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wdp" ContentType="image/vnd.ms-photo"/>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header2.xml" ContentType="application/vnd.openxmlformats-officedocument.wordprocessingml.header+xml"/>
  <Override PartName="/word/footer4.xml" ContentType="application/vnd.openxmlformats-officedocument.wordprocessingml.footer+xml"/>
  <Override PartName="/word/header3.xml" ContentType="application/vnd.openxmlformats-officedocument.wordprocessingml.header+xml"/>
  <Override PartName="/word/footer5.xml" ContentType="application/vnd.openxmlformats-officedocument.wordprocessingml.footer+xml"/>
  <Override PartName="/word/header4.xml" ContentType="application/vnd.openxmlformats-officedocument.wordprocessingml.header+xml"/>
  <Override PartName="/word/footer6.xml" ContentType="application/vnd.openxmlformats-officedocument.wordprocessingml.footer+xml"/>
  <Override PartName="/word/header5.xml" ContentType="application/vnd.openxmlformats-officedocument.wordprocessingml.header+xml"/>
  <Override PartName="/word/footer7.xml" ContentType="application/vnd.openxmlformats-officedocument.wordprocessingml.footer+xml"/>
  <Override PartName="/word/header6.xml" ContentType="application/vnd.openxmlformats-officedocument.wordprocessingml.header+xml"/>
  <Override PartName="/word/footer8.xml" ContentType="application/vnd.openxmlformats-officedocument.wordprocessingml.footer+xml"/>
  <Override PartName="/word/header7.xml" ContentType="application/vnd.openxmlformats-officedocument.wordprocessingml.header+xml"/>
  <Override PartName="/word/footer9.xml" ContentType="application/vnd.openxmlformats-officedocument.wordprocessingml.footer+xml"/>
  <Override PartName="/word/header8.xml" ContentType="application/vnd.openxmlformats-officedocument.wordprocessingml.header+xml"/>
  <Override PartName="/word/footer10.xml" ContentType="application/vnd.openxmlformats-officedocument.wordprocessingml.footer+xml"/>
  <Override PartName="/word/header9.xml" ContentType="application/vnd.openxmlformats-officedocument.wordprocessingml.header+xml"/>
  <Override PartName="/word/footer11.xml" ContentType="application/vnd.openxmlformats-officedocument.wordprocessingml.footer+xml"/>
  <Override PartName="/word/header10.xml" ContentType="application/vnd.openxmlformats-officedocument.wordprocessingml.header+xml"/>
  <Override PartName="/word/footer12.xml" ContentType="application/vnd.openxmlformats-officedocument.wordprocessingml.footer+xml"/>
  <Override PartName="/word/charts/chart1.xml" ContentType="application/vnd.openxmlformats-officedocument.drawingml.chart+xml"/>
  <Override PartName="/word/theme/themeOverride1.xml" ContentType="application/vnd.openxmlformats-officedocument.themeOverride+xml"/>
  <Override PartName="/word/drawings/drawing1.xml" ContentType="application/vnd.openxmlformats-officedocument.drawingml.chartshapes+xml"/>
  <Override PartName="/word/charts/chart2.xml" ContentType="application/vnd.openxmlformats-officedocument.drawingml.chart+xml"/>
  <Override PartName="/word/drawings/drawing2.xml" ContentType="application/vnd.openxmlformats-officedocument.drawingml.chartshapes+xml"/>
  <Override PartName="/word/header11.xml" ContentType="application/vnd.openxmlformats-officedocument.wordprocessingml.header+xml"/>
  <Override PartName="/word/footer13.xml" ContentType="application/vnd.openxmlformats-officedocument.wordprocessingml.footer+xml"/>
  <Override PartName="/word/header12.xml" ContentType="application/vnd.openxmlformats-officedocument.wordprocessingml.header+xml"/>
  <Override PartName="/word/footer14.xml" ContentType="application/vnd.openxmlformats-officedocument.wordprocessingml.footer+xml"/>
  <Override PartName="/word/header13.xml" ContentType="application/vnd.openxmlformats-officedocument.wordprocessingml.header+xml"/>
  <Override PartName="/word/footer15.xml" ContentType="application/vnd.openxmlformats-officedocument.wordprocessingml.footer+xml"/>
  <Override PartName="/word/header14.xml" ContentType="application/vnd.openxmlformats-officedocument.wordprocessingml.header+xml"/>
  <Override PartName="/word/footer16.xml" ContentType="application/vnd.openxmlformats-officedocument.wordprocessingml.footer+xml"/>
  <Override PartName="/word/header15.xml" ContentType="application/vnd.openxmlformats-officedocument.wordprocessingml.header+xml"/>
  <Override PartName="/word/footer17.xml" ContentType="application/vnd.openxmlformats-officedocument.wordprocessingml.footer+xml"/>
  <Override PartName="/word/header16.xml" ContentType="application/vnd.openxmlformats-officedocument.wordprocessingml.header+xml"/>
  <Override PartName="/word/footer18.xml" ContentType="application/vnd.openxmlformats-officedocument.wordprocessingml.footer+xml"/>
  <Override PartName="/word/header17.xml" ContentType="application/vnd.openxmlformats-officedocument.wordprocessingml.header+xml"/>
  <Override PartName="/word/footer19.xml" ContentType="application/vnd.openxmlformats-officedocument.wordprocessingml.footer+xml"/>
  <Override PartName="/word/header18.xml" ContentType="application/vnd.openxmlformats-officedocument.wordprocessingml.header+xml"/>
  <Override PartName="/word/footer20.xml" ContentType="application/vnd.openxmlformats-officedocument.wordprocessingml.footer+xml"/>
  <Override PartName="/word/header19.xml" ContentType="application/vnd.openxmlformats-officedocument.wordprocessingml.header+xml"/>
  <Override PartName="/word/footer21.xml" ContentType="application/vnd.openxmlformats-officedocument.wordprocessingml.footer+xml"/>
  <Override PartName="/word/header20.xml" ContentType="application/vnd.openxmlformats-officedocument.wordprocessingml.header+xml"/>
  <Override PartName="/word/footer2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66AE3E74" w14:textId="77777777" w:rsidR="001B404C" w:rsidRPr="004003AB" w:rsidRDefault="004003AB" w:rsidP="004003AB">
      <w:pPr>
        <w:jc w:val="center"/>
        <w:rPr>
          <w:rFonts w:ascii="Traditional Arabic" w:hAnsi="Traditional Arabic" w:cs="Traditional Arabic"/>
          <w:b/>
          <w:bCs/>
          <w:color w:val="000000" w:themeColor="text1"/>
          <w:sz w:val="28"/>
          <w:szCs w:val="28"/>
          <w:rtl/>
          <w:lang w:bidi="ar-DZ"/>
        </w:rPr>
      </w:pPr>
      <w:bookmarkStart w:id="0" w:name="_GoBack"/>
      <w:bookmarkEnd w:id="0"/>
      <w:r w:rsidRPr="004003AB">
        <w:rPr>
          <w:rFonts w:ascii="Traditional Arabic" w:hAnsi="Traditional Arabic" w:cs="Traditional Arabic"/>
          <w:b/>
          <w:bCs/>
          <w:noProof/>
          <w:color w:val="000000" w:themeColor="text1"/>
          <w:sz w:val="28"/>
          <w:szCs w:val="28"/>
          <w:rtl/>
          <w:lang w:eastAsia="fr-FR"/>
        </w:rPr>
        <w:drawing>
          <wp:anchor distT="0" distB="0" distL="114300" distR="114300" simplePos="0" relativeHeight="251664384" behindDoc="0" locked="0" layoutInCell="1" allowOverlap="1" wp14:anchorId="3BA4B1F1" wp14:editId="384B345B">
            <wp:simplePos x="0" y="0"/>
            <wp:positionH relativeFrom="column">
              <wp:posOffset>4900295</wp:posOffset>
            </wp:positionH>
            <wp:positionV relativeFrom="paragraph">
              <wp:posOffset>-91440</wp:posOffset>
            </wp:positionV>
            <wp:extent cx="1134110" cy="736600"/>
            <wp:effectExtent l="171450" t="171450" r="370840" b="349250"/>
            <wp:wrapNone/>
            <wp:docPr id="25" name="Image 1088" descr="D:\LOG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LOGO.png"/>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134110" cy="736600"/>
                    </a:xfrm>
                    <a:prstGeom prst="rect">
                      <a:avLst/>
                    </a:prstGeom>
                    <a:ln>
                      <a:noFill/>
                    </a:ln>
                    <a:effectLst>
                      <a:outerShdw blurRad="292100" dist="139700" dir="2700000" algn="tl" rotWithShape="0">
                        <a:srgbClr val="333333">
                          <a:alpha val="65000"/>
                        </a:srgbClr>
                      </a:outerShdw>
                    </a:effectLst>
                  </pic:spPr>
                </pic:pic>
              </a:graphicData>
            </a:graphic>
          </wp:anchor>
        </w:drawing>
      </w:r>
      <w:r w:rsidR="00CE1E31" w:rsidRPr="004003AB">
        <w:rPr>
          <w:rFonts w:ascii="Traditional Arabic" w:hAnsi="Traditional Arabic" w:cs="Traditional Arabic"/>
          <w:b/>
          <w:bCs/>
          <w:noProof/>
          <w:color w:val="000000" w:themeColor="text1"/>
          <w:sz w:val="28"/>
          <w:szCs w:val="28"/>
          <w:rtl/>
          <w:lang w:eastAsia="fr-FR"/>
        </w:rPr>
        <w:drawing>
          <wp:anchor distT="0" distB="0" distL="114300" distR="114300" simplePos="0" relativeHeight="251663360" behindDoc="0" locked="0" layoutInCell="1" allowOverlap="1" wp14:anchorId="38245DAD" wp14:editId="662A8EC9">
            <wp:simplePos x="0" y="0"/>
            <wp:positionH relativeFrom="column">
              <wp:posOffset>321753</wp:posOffset>
            </wp:positionH>
            <wp:positionV relativeFrom="paragraph">
              <wp:posOffset>-89535</wp:posOffset>
            </wp:positionV>
            <wp:extent cx="1134110" cy="736600"/>
            <wp:effectExtent l="171450" t="171450" r="370840" b="349250"/>
            <wp:wrapNone/>
            <wp:docPr id="18" name="Image 1087" descr="D:\LOG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LOGO.png"/>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134110" cy="736600"/>
                    </a:xfrm>
                    <a:prstGeom prst="rect">
                      <a:avLst/>
                    </a:prstGeom>
                    <a:ln>
                      <a:noFill/>
                    </a:ln>
                    <a:effectLst>
                      <a:outerShdw blurRad="292100" dist="139700" dir="2700000" algn="tl" rotWithShape="0">
                        <a:srgbClr val="333333">
                          <a:alpha val="65000"/>
                        </a:srgbClr>
                      </a:outerShdw>
                    </a:effectLst>
                  </pic:spPr>
                </pic:pic>
              </a:graphicData>
            </a:graphic>
          </wp:anchor>
        </w:drawing>
      </w:r>
      <w:r w:rsidR="001B404C" w:rsidRPr="004003AB">
        <w:rPr>
          <w:rFonts w:ascii="Traditional Arabic" w:hAnsi="Traditional Arabic" w:cs="Traditional Arabic" w:hint="cs"/>
          <w:b/>
          <w:bCs/>
          <w:color w:val="000000" w:themeColor="text1"/>
          <w:sz w:val="28"/>
          <w:szCs w:val="28"/>
          <w:rtl/>
          <w:lang w:bidi="ar-DZ"/>
        </w:rPr>
        <w:t>ا</w:t>
      </w:r>
      <w:r w:rsidR="001B404C" w:rsidRPr="004003AB">
        <w:rPr>
          <w:rFonts w:ascii="Traditional Arabic" w:hAnsi="Traditional Arabic" w:cs="Traditional Arabic"/>
          <w:b/>
          <w:bCs/>
          <w:color w:val="000000" w:themeColor="text1"/>
          <w:sz w:val="28"/>
          <w:szCs w:val="28"/>
          <w:rtl/>
          <w:lang w:bidi="ar-DZ"/>
        </w:rPr>
        <w:t>لجمهورية الجزائرية الديمقراطية الشعبية</w:t>
      </w:r>
    </w:p>
    <w:p w14:paraId="459ED191" w14:textId="77777777" w:rsidR="001B404C" w:rsidRPr="00CD3338" w:rsidRDefault="001B404C" w:rsidP="00CE1E31">
      <w:pPr>
        <w:bidi/>
        <w:spacing w:line="276" w:lineRule="auto"/>
        <w:jc w:val="center"/>
        <w:rPr>
          <w:rFonts w:ascii="Traditional Arabic" w:hAnsi="Traditional Arabic" w:cs="Traditional Arabic"/>
          <w:b/>
          <w:bCs/>
          <w:color w:val="000000" w:themeColor="text1"/>
          <w:sz w:val="28"/>
          <w:szCs w:val="28"/>
          <w:rtl/>
          <w:lang w:bidi="ar-DZ"/>
        </w:rPr>
      </w:pPr>
      <w:r w:rsidRPr="00CD3338">
        <w:rPr>
          <w:rFonts w:ascii="Traditional Arabic" w:hAnsi="Traditional Arabic" w:cs="Traditional Arabic"/>
          <w:b/>
          <w:bCs/>
          <w:color w:val="000000" w:themeColor="text1"/>
          <w:sz w:val="28"/>
          <w:szCs w:val="28"/>
          <w:rtl/>
          <w:lang w:bidi="ar-DZ"/>
        </w:rPr>
        <w:t>وزارة التعـــليم العــالي والبـحث العـلمي</w:t>
      </w:r>
    </w:p>
    <w:p w14:paraId="78DA70F4" w14:textId="77777777" w:rsidR="001B404C" w:rsidRPr="00CD3338" w:rsidRDefault="001B404C" w:rsidP="00CE1E31">
      <w:pPr>
        <w:bidi/>
        <w:spacing w:line="276" w:lineRule="auto"/>
        <w:jc w:val="center"/>
        <w:rPr>
          <w:rFonts w:ascii="Traditional Arabic" w:hAnsi="Traditional Arabic" w:cs="Traditional Arabic"/>
          <w:b/>
          <w:bCs/>
          <w:color w:val="000000" w:themeColor="text1"/>
          <w:sz w:val="28"/>
          <w:szCs w:val="28"/>
          <w:rtl/>
          <w:lang w:bidi="ar-DZ"/>
        </w:rPr>
      </w:pPr>
      <w:r w:rsidRPr="00CD3338">
        <w:rPr>
          <w:rFonts w:ascii="Traditional Arabic" w:hAnsi="Traditional Arabic" w:cs="Traditional Arabic"/>
          <w:b/>
          <w:bCs/>
          <w:color w:val="000000" w:themeColor="text1"/>
          <w:sz w:val="28"/>
          <w:szCs w:val="28"/>
          <w:rtl/>
          <w:lang w:bidi="ar-DZ"/>
        </w:rPr>
        <w:t xml:space="preserve">جامعة </w:t>
      </w:r>
      <w:r>
        <w:rPr>
          <w:rFonts w:ascii="Traditional Arabic" w:hAnsi="Traditional Arabic" w:cs="Traditional Arabic" w:hint="cs"/>
          <w:b/>
          <w:bCs/>
          <w:color w:val="000000" w:themeColor="text1"/>
          <w:sz w:val="28"/>
          <w:szCs w:val="28"/>
          <w:rtl/>
          <w:lang w:bidi="ar-DZ"/>
        </w:rPr>
        <w:t xml:space="preserve">محمد البشير الابراهيمي </w:t>
      </w:r>
      <w:r w:rsidRPr="00CD3338">
        <w:rPr>
          <w:rFonts w:ascii="Traditional Arabic" w:hAnsi="Traditional Arabic" w:cs="Traditional Arabic"/>
          <w:b/>
          <w:bCs/>
          <w:color w:val="000000" w:themeColor="text1"/>
          <w:sz w:val="28"/>
          <w:szCs w:val="28"/>
          <w:rtl/>
          <w:lang w:bidi="ar-DZ"/>
        </w:rPr>
        <w:t>برج بوعريريج</w:t>
      </w:r>
    </w:p>
    <w:p w14:paraId="6F2C3334" w14:textId="77777777" w:rsidR="001B404C" w:rsidRPr="00CD3338" w:rsidRDefault="001B404C" w:rsidP="004003AB">
      <w:pPr>
        <w:bidi/>
        <w:spacing w:line="276" w:lineRule="auto"/>
        <w:rPr>
          <w:rFonts w:ascii="Traditional Arabic" w:hAnsi="Traditional Arabic" w:cs="Traditional Arabic"/>
          <w:b/>
          <w:bCs/>
          <w:color w:val="000000" w:themeColor="text1"/>
          <w:sz w:val="28"/>
          <w:szCs w:val="28"/>
          <w:rtl/>
          <w:lang w:bidi="ar-DZ"/>
        </w:rPr>
      </w:pPr>
      <w:r w:rsidRPr="00CD3338">
        <w:rPr>
          <w:rFonts w:ascii="Traditional Arabic" w:hAnsi="Traditional Arabic" w:cs="Traditional Arabic"/>
          <w:b/>
          <w:bCs/>
          <w:color w:val="000000" w:themeColor="text1"/>
          <w:sz w:val="28"/>
          <w:szCs w:val="28"/>
          <w:rtl/>
          <w:lang w:bidi="ar-DZ"/>
        </w:rPr>
        <w:t xml:space="preserve">كلية </w:t>
      </w:r>
      <w:r>
        <w:rPr>
          <w:rFonts w:ascii="Traditional Arabic" w:hAnsi="Traditional Arabic" w:cs="Traditional Arabic" w:hint="cs"/>
          <w:b/>
          <w:bCs/>
          <w:color w:val="000000" w:themeColor="text1"/>
          <w:sz w:val="28"/>
          <w:szCs w:val="28"/>
          <w:rtl/>
          <w:lang w:bidi="ar-DZ"/>
        </w:rPr>
        <w:t>الآداب واللغات</w:t>
      </w:r>
      <w:r>
        <w:rPr>
          <w:rFonts w:ascii="Traditional Arabic" w:hAnsi="Traditional Arabic" w:cs="Traditional Arabic" w:hint="cs"/>
          <w:b/>
          <w:bCs/>
          <w:color w:val="000000" w:themeColor="text1"/>
          <w:sz w:val="28"/>
          <w:szCs w:val="28"/>
          <w:rtl/>
          <w:lang w:bidi="ar-DZ"/>
        </w:rPr>
        <w:tab/>
      </w:r>
      <w:r>
        <w:rPr>
          <w:rFonts w:ascii="Traditional Arabic" w:hAnsi="Traditional Arabic" w:cs="Traditional Arabic" w:hint="cs"/>
          <w:b/>
          <w:bCs/>
          <w:color w:val="000000" w:themeColor="text1"/>
          <w:sz w:val="28"/>
          <w:szCs w:val="28"/>
          <w:rtl/>
          <w:lang w:bidi="ar-DZ"/>
        </w:rPr>
        <w:tab/>
      </w:r>
      <w:r>
        <w:rPr>
          <w:rFonts w:ascii="Traditional Arabic" w:hAnsi="Traditional Arabic" w:cs="Traditional Arabic" w:hint="cs"/>
          <w:b/>
          <w:bCs/>
          <w:color w:val="000000" w:themeColor="text1"/>
          <w:sz w:val="28"/>
          <w:szCs w:val="28"/>
          <w:rtl/>
          <w:lang w:bidi="ar-DZ"/>
        </w:rPr>
        <w:tab/>
      </w:r>
      <w:r>
        <w:rPr>
          <w:rFonts w:ascii="Traditional Arabic" w:hAnsi="Traditional Arabic" w:cs="Traditional Arabic" w:hint="cs"/>
          <w:b/>
          <w:bCs/>
          <w:color w:val="000000" w:themeColor="text1"/>
          <w:sz w:val="28"/>
          <w:szCs w:val="28"/>
          <w:rtl/>
          <w:lang w:bidi="ar-DZ"/>
        </w:rPr>
        <w:tab/>
      </w:r>
      <w:r>
        <w:rPr>
          <w:rFonts w:ascii="Traditional Arabic" w:hAnsi="Traditional Arabic" w:cs="Traditional Arabic" w:hint="cs"/>
          <w:b/>
          <w:bCs/>
          <w:color w:val="000000" w:themeColor="text1"/>
          <w:sz w:val="28"/>
          <w:szCs w:val="28"/>
          <w:rtl/>
          <w:lang w:bidi="ar-DZ"/>
        </w:rPr>
        <w:tab/>
      </w:r>
      <w:r>
        <w:rPr>
          <w:rFonts w:ascii="Traditional Arabic" w:hAnsi="Traditional Arabic" w:cs="Traditional Arabic" w:hint="cs"/>
          <w:b/>
          <w:bCs/>
          <w:color w:val="000000" w:themeColor="text1"/>
          <w:sz w:val="28"/>
          <w:szCs w:val="28"/>
          <w:rtl/>
          <w:lang w:bidi="ar-DZ"/>
        </w:rPr>
        <w:tab/>
      </w:r>
      <w:r>
        <w:rPr>
          <w:rFonts w:ascii="Traditional Arabic" w:hAnsi="Traditional Arabic" w:cs="Traditional Arabic" w:hint="cs"/>
          <w:b/>
          <w:bCs/>
          <w:color w:val="000000" w:themeColor="text1"/>
          <w:sz w:val="28"/>
          <w:szCs w:val="28"/>
          <w:rtl/>
          <w:lang w:bidi="ar-DZ"/>
        </w:rPr>
        <w:tab/>
      </w:r>
      <w:r>
        <w:rPr>
          <w:rFonts w:ascii="Traditional Arabic" w:hAnsi="Traditional Arabic" w:cs="Traditional Arabic" w:hint="cs"/>
          <w:b/>
          <w:bCs/>
          <w:color w:val="000000" w:themeColor="text1"/>
          <w:sz w:val="28"/>
          <w:szCs w:val="28"/>
          <w:rtl/>
          <w:lang w:bidi="ar-DZ"/>
        </w:rPr>
        <w:tab/>
        <w:t>قسم اللغة والأدب العربي</w:t>
      </w:r>
    </w:p>
    <w:p w14:paraId="0DB547C2" w14:textId="77777777" w:rsidR="001B404C" w:rsidRPr="00CD3338" w:rsidRDefault="001B404C" w:rsidP="0033421B">
      <w:pPr>
        <w:bidi/>
        <w:spacing w:line="276" w:lineRule="auto"/>
        <w:jc w:val="both"/>
        <w:rPr>
          <w:rFonts w:ascii="Traditional Arabic" w:hAnsi="Traditional Arabic" w:cs="Traditional Arabic"/>
          <w:b/>
          <w:bCs/>
          <w:color w:val="000000" w:themeColor="text1"/>
          <w:sz w:val="28"/>
          <w:szCs w:val="28"/>
          <w:rtl/>
          <w:lang w:bidi="ar-DZ"/>
        </w:rPr>
      </w:pPr>
    </w:p>
    <w:p w14:paraId="7E8E864F" w14:textId="77777777" w:rsidR="001B404C" w:rsidRPr="00CD3338" w:rsidRDefault="001B404C" w:rsidP="0033421B">
      <w:pPr>
        <w:bidi/>
        <w:spacing w:line="276" w:lineRule="auto"/>
        <w:jc w:val="both"/>
        <w:rPr>
          <w:rFonts w:ascii="Traditional Arabic" w:hAnsi="Traditional Arabic" w:cs="Traditional Arabic"/>
          <w:b/>
          <w:bCs/>
          <w:color w:val="000000" w:themeColor="text1"/>
          <w:sz w:val="28"/>
          <w:szCs w:val="28"/>
          <w:rtl/>
          <w:lang w:bidi="ar-DZ"/>
        </w:rPr>
      </w:pPr>
    </w:p>
    <w:p w14:paraId="3CC384AD" w14:textId="77777777" w:rsidR="001B404C" w:rsidRPr="00CD3338" w:rsidRDefault="001B404C" w:rsidP="0033421B">
      <w:pPr>
        <w:bidi/>
        <w:spacing w:line="276" w:lineRule="auto"/>
        <w:jc w:val="both"/>
        <w:rPr>
          <w:rFonts w:ascii="Traditional Arabic" w:hAnsi="Traditional Arabic" w:cs="Traditional Arabic"/>
          <w:b/>
          <w:bCs/>
          <w:color w:val="000000" w:themeColor="text1"/>
          <w:sz w:val="28"/>
          <w:szCs w:val="28"/>
          <w:rtl/>
          <w:lang w:bidi="ar-DZ"/>
        </w:rPr>
      </w:pPr>
    </w:p>
    <w:p w14:paraId="33C5C3FB" w14:textId="77777777" w:rsidR="001B404C" w:rsidRPr="004D388B" w:rsidRDefault="001B404C" w:rsidP="001E3172">
      <w:pPr>
        <w:bidi/>
        <w:spacing w:line="276" w:lineRule="auto"/>
        <w:jc w:val="center"/>
        <w:rPr>
          <w:rFonts w:ascii="Traditional Arabic" w:hAnsi="Traditional Arabic" w:cs="Traditional Arabic"/>
          <w:b/>
          <w:bCs/>
          <w:color w:val="000000" w:themeColor="text1"/>
          <w:sz w:val="48"/>
          <w:szCs w:val="48"/>
          <w:rtl/>
          <w:lang w:bidi="ar-DZ"/>
        </w:rPr>
      </w:pPr>
      <w:r w:rsidRPr="004D388B">
        <w:rPr>
          <w:rFonts w:ascii="Traditional Arabic" w:hAnsi="Traditional Arabic" w:cs="Traditional Arabic"/>
          <w:b/>
          <w:bCs/>
          <w:color w:val="000000" w:themeColor="text1"/>
          <w:sz w:val="48"/>
          <w:szCs w:val="48"/>
          <w:rtl/>
          <w:lang w:bidi="ar-DZ"/>
        </w:rPr>
        <w:t>عنوان المذكرة:</w:t>
      </w:r>
    </w:p>
    <w:p w14:paraId="44FC3393" w14:textId="77777777" w:rsidR="001B404C" w:rsidRPr="00CD3338" w:rsidRDefault="00E66DF6" w:rsidP="0033421B">
      <w:pPr>
        <w:bidi/>
        <w:spacing w:line="276" w:lineRule="auto"/>
        <w:jc w:val="both"/>
        <w:rPr>
          <w:rFonts w:ascii="Traditional Arabic" w:hAnsi="Traditional Arabic" w:cs="Traditional Arabic"/>
          <w:b/>
          <w:bCs/>
          <w:color w:val="000000" w:themeColor="text1"/>
          <w:sz w:val="28"/>
          <w:szCs w:val="28"/>
          <w:rtl/>
          <w:lang w:bidi="ar-DZ"/>
        </w:rPr>
      </w:pPr>
      <w:r>
        <w:rPr>
          <w:noProof/>
          <w:rtl/>
          <w:lang w:eastAsia="fr-FR"/>
        </w:rPr>
        <w:pict w14:anchorId="09B4A62A">
          <v:roundrect id="Rectangle à coins arrondis 1086" o:spid="_x0000_s1026" style="position:absolute;left:0;text-align:left;margin-left:32.05pt;margin-top:10.9pt;width:460.45pt;height:127.9pt;z-index:251662336;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NGybgwIAAEwFAAAOAAAAZHJzL2Uyb0RvYy54bWysVM1uGyEQvlfqOyDuzXotO05XWUdWolSV&#10;rDRKUuWMWbBRWIYC9q77NH2XvlgH9idpGvVQ9YIY5vvmfzi/aGtNDsJ5Baak+cmEEmE4VMpsS/r1&#10;4frDGSU+MFMxDUaU9Cg8vVi+f3fe2EJMYQe6Eo6gEeOLxpZ0F4ItsszznaiZPwErDColuJoFFN02&#10;qxxr0Hqts+lkcpo14CrrgAvv8fWqU9Jlsi+l4OGLlF4EokuKsYV0unRu4pktz1mxdczuFO/DYP8Q&#10;Rc2UQaejqSsWGNk79YepWnEHHmQ44VBnIKXiIuWA2eSTV9nc75gVKRcsjrdjmfz/M8tvDreOqAp7&#10;Nzk7pcSwGrt0h3VjZqsF+fmDcFDGE+YcmEp5knBYtsb6Atn39tbFxL1dA3/yqMh+00TB95hWujpi&#10;MW3Sph4cxx6INhCOj/Oz2WKRzynhqMuni3kUolVWDHTrfPgkoCbxUlIHe1PFiFMD2GHtQ4cfcH1I&#10;XRQpnnDUIgaizZ2QmD36nSZ2mjtxqR05MJyY6invfSdkpEil9UjK3yLpMJB6bKSJNIsjcfIW8dnb&#10;iE4ewYSRWCsD7u9k2eGHrLtcY9qh3bR94zZQHbHvDrqF8JZfKyzmmvlwyxxuAO4KbnX4gofU0JQU&#10;+hslO3Df33qPeBxM1FLS4EaV1H/bMyco0Z8NjuzHfDaLK5iE2XwxRcG91Gxeasy+vgRsQY7/h+Xp&#10;GvFBD1fpoH7E5V9Fr6hihqPvkvLgBuEydJuO3wcXq1WC4dpZFtbm3vJoPBY4zslD+8ic7Scq4DDe&#10;wLB9rHg1Ux02Mg2s9gGkSgMXS9zVtS89rmya2/57iX/CSzmhnj/B5S8AAAD//wMAUEsDBBQABgAI&#10;AAAAIQDOZEdq3AAAAAkBAAAPAAAAZHJzL2Rvd25yZXYueG1sTI/NTsMwEITvSLyDtUjcqJOohBDi&#10;VKiIM6LA3Y03PxCv09h1U56e5QTHnRnNzldtFjuKiLMfHClIVwkIpMaZgToF72/PNwUIHzQZPTpC&#10;BWf0sKkvLypdGneiV4y70AkuIV9qBX0IUymlb3q02q/chMRe62arA59zJ82sT1xuR5klSS6tHog/&#10;9HrCbY/N1+5oFcRujbN7KdKn7fnw2R7a+J1/RKWur5bHBxABl/AXht/5PB1q3rR3RzJejArydcpJ&#10;BVnKBOzfF7fMtmchy+5A1pX8T1D/AAAA//8DAFBLAQItABQABgAIAAAAIQC2gziS/gAAAOEBAAAT&#10;AAAAAAAAAAAAAAAAAAAAAABbQ29udGVudF9UeXBlc10ueG1sUEsBAi0AFAAGAAgAAAAhADj9If/W&#10;AAAAlAEAAAsAAAAAAAAAAAAAAAAALwEAAF9yZWxzLy5yZWxzUEsBAi0AFAAGAAgAAAAhALA0bJuD&#10;AgAATAUAAA4AAAAAAAAAAAAAAAAALgIAAGRycy9lMm9Eb2MueG1sUEsBAi0AFAAGAAgAAAAhAM5k&#10;R2rcAAAACQEAAA8AAAAAAAAAAAAAAAAA3QQAAGRycy9kb3ducmV2LnhtbFBLBQYAAAAABAAEAPMA&#10;AADmBQAAAAA=&#10;" fillcolor="white [3201]" strokecolor="black [3200]" strokeweight="1pt">
            <v:stroke joinstyle="miter"/>
            <v:path arrowok="t"/>
            <v:textbox>
              <w:txbxContent>
                <w:p w14:paraId="5C1C6967" w14:textId="77777777" w:rsidR="00652214" w:rsidRDefault="00652214" w:rsidP="005E2A5D">
                  <w:pPr>
                    <w:bidi/>
                    <w:jc w:val="center"/>
                    <w:rPr>
                      <w:rFonts w:ascii="Sakkal Majalla" w:hAnsi="Sakkal Majalla" w:cs="Sakkal Majalla"/>
                      <w:b/>
                      <w:bCs/>
                      <w:sz w:val="28"/>
                      <w:szCs w:val="52"/>
                      <w:rtl/>
                      <w:lang w:bidi="ar-DZ"/>
                    </w:rPr>
                  </w:pPr>
                  <w:r>
                    <w:rPr>
                      <w:rFonts w:ascii="Sakkal Majalla" w:hAnsi="Sakkal Majalla" w:cs="Sakkal Majalla" w:hint="cs"/>
                      <w:b/>
                      <w:bCs/>
                      <w:sz w:val="28"/>
                      <w:szCs w:val="52"/>
                      <w:rtl/>
                      <w:lang w:bidi="ar-DZ"/>
                    </w:rPr>
                    <w:t>قصيدة في مدح الرسول صلى الله عليه وسلم لابن جابر الأندلسي</w:t>
                  </w:r>
                </w:p>
                <w:p w14:paraId="49047A9F" w14:textId="77777777" w:rsidR="00652214" w:rsidRPr="00213212" w:rsidRDefault="00652214" w:rsidP="005E2A5D">
                  <w:pPr>
                    <w:bidi/>
                    <w:jc w:val="center"/>
                    <w:rPr>
                      <w:rFonts w:ascii="Sakkal Majalla" w:hAnsi="Sakkal Majalla" w:cs="Sakkal Majalla"/>
                      <w:b/>
                      <w:bCs/>
                      <w:sz w:val="28"/>
                      <w:szCs w:val="52"/>
                      <w:rtl/>
                      <w:lang w:bidi="ar-DZ"/>
                    </w:rPr>
                  </w:pPr>
                  <w:r>
                    <w:rPr>
                      <w:rFonts w:ascii="Sakkal Majalla" w:hAnsi="Sakkal Majalla" w:cs="Sakkal Majalla" w:hint="cs"/>
                      <w:b/>
                      <w:bCs/>
                      <w:sz w:val="28"/>
                      <w:szCs w:val="52"/>
                      <w:rtl/>
                      <w:lang w:bidi="ar-DZ"/>
                    </w:rPr>
                    <w:t>-دراسة أسلوبية بلاغية-</w:t>
                  </w:r>
                  <w:r w:rsidRPr="00213212">
                    <w:rPr>
                      <w:rFonts w:ascii="Sakkal Majalla" w:hAnsi="Sakkal Majalla" w:cs="Sakkal Majalla" w:hint="cs"/>
                      <w:b/>
                      <w:bCs/>
                      <w:sz w:val="28"/>
                      <w:szCs w:val="52"/>
                      <w:rtl/>
                      <w:lang w:bidi="ar-DZ"/>
                    </w:rPr>
                    <w:t xml:space="preserve"> </w:t>
                  </w:r>
                </w:p>
              </w:txbxContent>
            </v:textbox>
          </v:roundrect>
        </w:pict>
      </w:r>
    </w:p>
    <w:p w14:paraId="1A535B82" w14:textId="77777777" w:rsidR="001B404C" w:rsidRPr="00CD3338" w:rsidRDefault="001B404C" w:rsidP="0033421B">
      <w:pPr>
        <w:bidi/>
        <w:spacing w:line="276" w:lineRule="auto"/>
        <w:jc w:val="both"/>
        <w:rPr>
          <w:rFonts w:ascii="Traditional Arabic" w:hAnsi="Traditional Arabic" w:cs="Traditional Arabic"/>
          <w:b/>
          <w:bCs/>
          <w:color w:val="000000" w:themeColor="text1"/>
          <w:sz w:val="28"/>
          <w:szCs w:val="28"/>
          <w:rtl/>
          <w:lang w:bidi="ar-DZ"/>
        </w:rPr>
      </w:pPr>
    </w:p>
    <w:p w14:paraId="0AEA3A2F" w14:textId="77777777" w:rsidR="001B404C" w:rsidRPr="00CD3338" w:rsidRDefault="001B404C" w:rsidP="0033421B">
      <w:pPr>
        <w:bidi/>
        <w:spacing w:line="276" w:lineRule="auto"/>
        <w:jc w:val="both"/>
        <w:rPr>
          <w:rFonts w:ascii="Traditional Arabic" w:hAnsi="Traditional Arabic" w:cs="Traditional Arabic"/>
          <w:b/>
          <w:bCs/>
          <w:color w:val="000000" w:themeColor="text1"/>
          <w:sz w:val="28"/>
          <w:szCs w:val="28"/>
          <w:rtl/>
          <w:lang w:bidi="ar-DZ"/>
        </w:rPr>
      </w:pPr>
    </w:p>
    <w:p w14:paraId="56C6DA24" w14:textId="77777777" w:rsidR="001B404C" w:rsidRPr="00CD3338" w:rsidRDefault="001B404C" w:rsidP="0033421B">
      <w:pPr>
        <w:bidi/>
        <w:spacing w:line="276" w:lineRule="auto"/>
        <w:jc w:val="both"/>
        <w:rPr>
          <w:rFonts w:ascii="Traditional Arabic" w:hAnsi="Traditional Arabic" w:cs="Traditional Arabic"/>
          <w:b/>
          <w:bCs/>
          <w:color w:val="000000" w:themeColor="text1"/>
          <w:sz w:val="28"/>
          <w:szCs w:val="28"/>
          <w:rtl/>
          <w:lang w:bidi="ar-DZ"/>
        </w:rPr>
      </w:pPr>
    </w:p>
    <w:p w14:paraId="25AB7258" w14:textId="77777777" w:rsidR="001B404C" w:rsidRPr="00CD3338" w:rsidRDefault="001B404C" w:rsidP="0033421B">
      <w:pPr>
        <w:bidi/>
        <w:spacing w:line="276" w:lineRule="auto"/>
        <w:jc w:val="both"/>
        <w:rPr>
          <w:rFonts w:ascii="Traditional Arabic" w:hAnsi="Traditional Arabic" w:cs="Traditional Arabic"/>
          <w:b/>
          <w:bCs/>
          <w:color w:val="000000" w:themeColor="text1"/>
          <w:sz w:val="28"/>
          <w:szCs w:val="28"/>
          <w:rtl/>
          <w:lang w:bidi="ar-DZ"/>
        </w:rPr>
      </w:pPr>
    </w:p>
    <w:p w14:paraId="3D4E5696" w14:textId="77777777" w:rsidR="00D02274" w:rsidRDefault="00D02274" w:rsidP="001E3172">
      <w:pPr>
        <w:bidi/>
        <w:spacing w:line="276" w:lineRule="auto"/>
        <w:jc w:val="center"/>
        <w:rPr>
          <w:rFonts w:ascii="Traditional Arabic" w:hAnsi="Traditional Arabic" w:cs="Traditional Arabic"/>
          <w:b/>
          <w:bCs/>
          <w:sz w:val="28"/>
          <w:szCs w:val="28"/>
        </w:rPr>
      </w:pPr>
    </w:p>
    <w:p w14:paraId="015C9050" w14:textId="77777777" w:rsidR="001B404C" w:rsidRPr="00883B1B" w:rsidRDefault="001B404C" w:rsidP="00D02274">
      <w:pPr>
        <w:bidi/>
        <w:spacing w:line="276" w:lineRule="auto"/>
        <w:jc w:val="center"/>
        <w:rPr>
          <w:rFonts w:ascii="Traditional Arabic" w:hAnsi="Traditional Arabic" w:cs="Traditional Arabic"/>
          <w:b/>
          <w:bCs/>
          <w:sz w:val="28"/>
          <w:szCs w:val="28"/>
          <w:rtl/>
          <w:lang w:bidi="ar-DZ"/>
        </w:rPr>
      </w:pPr>
      <w:r w:rsidRPr="00883B1B">
        <w:rPr>
          <w:rFonts w:ascii="Traditional Arabic" w:hAnsi="Traditional Arabic" w:cs="Traditional Arabic" w:hint="cs"/>
          <w:b/>
          <w:bCs/>
          <w:sz w:val="28"/>
          <w:szCs w:val="28"/>
          <w:rtl/>
        </w:rPr>
        <w:t xml:space="preserve">مذكرة مكملة لنيل شهادة </w:t>
      </w:r>
      <w:r>
        <w:rPr>
          <w:rFonts w:ascii="Traditional Arabic" w:hAnsi="Traditional Arabic" w:cs="Traditional Arabic" w:hint="cs"/>
          <w:b/>
          <w:bCs/>
          <w:sz w:val="28"/>
          <w:szCs w:val="28"/>
          <w:rtl/>
        </w:rPr>
        <w:t>الماستر</w:t>
      </w:r>
      <w:r w:rsidRPr="00883B1B">
        <w:rPr>
          <w:rFonts w:ascii="Traditional Arabic" w:hAnsi="Traditional Arabic" w:cs="Traditional Arabic" w:hint="cs"/>
          <w:b/>
          <w:bCs/>
          <w:sz w:val="28"/>
          <w:szCs w:val="28"/>
          <w:rtl/>
        </w:rPr>
        <w:t xml:space="preserve"> في</w:t>
      </w:r>
      <w:r>
        <w:rPr>
          <w:rFonts w:ascii="Traditional Arabic" w:hAnsi="Traditional Arabic" w:cs="Traditional Arabic" w:hint="cs"/>
          <w:b/>
          <w:bCs/>
          <w:sz w:val="28"/>
          <w:szCs w:val="28"/>
          <w:rtl/>
        </w:rPr>
        <w:t xml:space="preserve"> اللغة و</w:t>
      </w:r>
      <w:r w:rsidRPr="00883B1B">
        <w:rPr>
          <w:rFonts w:ascii="Traditional Arabic" w:hAnsi="Traditional Arabic" w:cs="Traditional Arabic" w:hint="cs"/>
          <w:b/>
          <w:bCs/>
          <w:sz w:val="28"/>
          <w:szCs w:val="28"/>
          <w:rtl/>
        </w:rPr>
        <w:t>الأدب العربي</w:t>
      </w:r>
    </w:p>
    <w:p w14:paraId="5718FC0B" w14:textId="77777777" w:rsidR="001B404C" w:rsidRDefault="001B404C" w:rsidP="001E3172">
      <w:pPr>
        <w:bidi/>
        <w:spacing w:line="276" w:lineRule="auto"/>
        <w:jc w:val="center"/>
        <w:rPr>
          <w:rFonts w:ascii="Traditional Arabic" w:hAnsi="Traditional Arabic" w:cs="Traditional Arabic"/>
          <w:b/>
          <w:bCs/>
          <w:color w:val="000000" w:themeColor="text1"/>
          <w:sz w:val="28"/>
          <w:szCs w:val="28"/>
        </w:rPr>
      </w:pPr>
      <w:r w:rsidRPr="00883B1B">
        <w:rPr>
          <w:rFonts w:ascii="Traditional Arabic" w:hAnsi="Traditional Arabic" w:cs="Traditional Arabic"/>
          <w:b/>
          <w:bCs/>
          <w:color w:val="000000" w:themeColor="text1"/>
          <w:sz w:val="28"/>
          <w:szCs w:val="28"/>
          <w:rtl/>
          <w:lang w:bidi="ar-DZ"/>
        </w:rPr>
        <w:t>تخصص</w:t>
      </w:r>
      <w:r w:rsidRPr="00CD3338">
        <w:rPr>
          <w:rFonts w:ascii="Traditional Arabic" w:hAnsi="Traditional Arabic" w:cs="Traditional Arabic"/>
          <w:b/>
          <w:bCs/>
          <w:color w:val="000000" w:themeColor="text1"/>
          <w:sz w:val="28"/>
          <w:szCs w:val="28"/>
          <w:rtl/>
          <w:lang w:bidi="ar-DZ"/>
        </w:rPr>
        <w:t>:</w:t>
      </w:r>
      <w:r w:rsidRPr="00CD3338">
        <w:rPr>
          <w:rFonts w:ascii="Traditional Arabic" w:hAnsi="Traditional Arabic" w:cs="Traditional Arabic"/>
          <w:color w:val="000000" w:themeColor="text1"/>
          <w:sz w:val="28"/>
          <w:szCs w:val="28"/>
          <w:rtl/>
          <w:lang w:bidi="ar-DZ"/>
        </w:rPr>
        <w:t xml:space="preserve"> </w:t>
      </w:r>
      <w:r w:rsidR="001E3172">
        <w:rPr>
          <w:rFonts w:ascii="Traditional Arabic" w:hAnsi="Traditional Arabic" w:cs="Traditional Arabic" w:hint="cs"/>
          <w:b/>
          <w:bCs/>
          <w:color w:val="000000" w:themeColor="text1"/>
          <w:sz w:val="28"/>
          <w:szCs w:val="28"/>
          <w:rtl/>
        </w:rPr>
        <w:t>لسانيات عامة</w:t>
      </w:r>
    </w:p>
    <w:p w14:paraId="748A0790" w14:textId="77777777" w:rsidR="001B404C" w:rsidRDefault="001B404C" w:rsidP="0033421B">
      <w:pPr>
        <w:bidi/>
        <w:spacing w:line="276" w:lineRule="auto"/>
        <w:jc w:val="both"/>
        <w:rPr>
          <w:rFonts w:ascii="Traditional Arabic" w:hAnsi="Traditional Arabic" w:cs="Traditional Arabic"/>
          <w:b/>
          <w:bCs/>
          <w:color w:val="000000" w:themeColor="text1"/>
          <w:sz w:val="28"/>
          <w:szCs w:val="28"/>
          <w:lang w:bidi="ar-DZ"/>
        </w:rPr>
      </w:pPr>
    </w:p>
    <w:p w14:paraId="6E51153F" w14:textId="77777777" w:rsidR="001B404C" w:rsidRPr="00CD3338" w:rsidRDefault="001B404C" w:rsidP="0033421B">
      <w:pPr>
        <w:bidi/>
        <w:spacing w:line="276" w:lineRule="auto"/>
        <w:jc w:val="both"/>
        <w:rPr>
          <w:rFonts w:ascii="Traditional Arabic" w:hAnsi="Traditional Arabic" w:cs="Traditional Arabic"/>
          <w:b/>
          <w:bCs/>
          <w:color w:val="000000" w:themeColor="text1"/>
          <w:sz w:val="28"/>
          <w:szCs w:val="28"/>
          <w:rtl/>
          <w:lang w:bidi="ar-DZ"/>
        </w:rPr>
      </w:pPr>
      <w:r>
        <w:rPr>
          <w:rFonts w:ascii="Traditional Arabic" w:hAnsi="Traditional Arabic" w:cs="Traditional Arabic"/>
          <w:b/>
          <w:bCs/>
          <w:color w:val="000000" w:themeColor="text1"/>
          <w:sz w:val="28"/>
          <w:szCs w:val="28"/>
          <w:rtl/>
          <w:lang w:bidi="ar-DZ"/>
        </w:rPr>
        <w:t xml:space="preserve">إعداد </w:t>
      </w:r>
      <w:r>
        <w:rPr>
          <w:rFonts w:ascii="Traditional Arabic" w:hAnsi="Traditional Arabic" w:cs="Traditional Arabic" w:hint="cs"/>
          <w:b/>
          <w:bCs/>
          <w:color w:val="000000" w:themeColor="text1"/>
          <w:sz w:val="28"/>
          <w:szCs w:val="28"/>
          <w:rtl/>
          <w:lang w:bidi="ar-DZ"/>
        </w:rPr>
        <w:t>الطلبة</w:t>
      </w:r>
      <w:r w:rsidRPr="00CD3338">
        <w:rPr>
          <w:rFonts w:ascii="Traditional Arabic" w:hAnsi="Traditional Arabic" w:cs="Traditional Arabic"/>
          <w:b/>
          <w:bCs/>
          <w:color w:val="000000" w:themeColor="text1"/>
          <w:sz w:val="28"/>
          <w:szCs w:val="28"/>
          <w:rtl/>
          <w:lang w:bidi="ar-DZ"/>
        </w:rPr>
        <w:t>:</w:t>
      </w:r>
      <w:r w:rsidRPr="00CD3338">
        <w:rPr>
          <w:rFonts w:ascii="Traditional Arabic" w:hAnsi="Traditional Arabic" w:cs="Traditional Arabic"/>
          <w:b/>
          <w:bCs/>
          <w:color w:val="000000" w:themeColor="text1"/>
          <w:sz w:val="28"/>
          <w:szCs w:val="28"/>
          <w:rtl/>
          <w:lang w:bidi="ar-DZ"/>
        </w:rPr>
        <w:tab/>
      </w:r>
      <w:r w:rsidRPr="00CD3338">
        <w:rPr>
          <w:rFonts w:ascii="Traditional Arabic" w:hAnsi="Traditional Arabic" w:cs="Traditional Arabic"/>
          <w:b/>
          <w:bCs/>
          <w:color w:val="000000" w:themeColor="text1"/>
          <w:sz w:val="28"/>
          <w:szCs w:val="28"/>
          <w:rtl/>
          <w:lang w:bidi="ar-DZ"/>
        </w:rPr>
        <w:tab/>
      </w:r>
      <w:r w:rsidRPr="00CD3338">
        <w:rPr>
          <w:rFonts w:ascii="Traditional Arabic" w:hAnsi="Traditional Arabic" w:cs="Traditional Arabic"/>
          <w:b/>
          <w:bCs/>
          <w:color w:val="000000" w:themeColor="text1"/>
          <w:sz w:val="28"/>
          <w:szCs w:val="28"/>
          <w:rtl/>
          <w:lang w:bidi="ar-DZ"/>
        </w:rPr>
        <w:tab/>
      </w:r>
      <w:r w:rsidRPr="00CD3338">
        <w:rPr>
          <w:rFonts w:ascii="Traditional Arabic" w:hAnsi="Traditional Arabic" w:cs="Traditional Arabic"/>
          <w:b/>
          <w:bCs/>
          <w:color w:val="000000" w:themeColor="text1"/>
          <w:sz w:val="28"/>
          <w:szCs w:val="28"/>
          <w:rtl/>
          <w:lang w:bidi="ar-DZ"/>
        </w:rPr>
        <w:tab/>
        <w:t xml:space="preserve"> </w:t>
      </w:r>
      <w:r w:rsidRPr="00CD3338">
        <w:rPr>
          <w:rFonts w:ascii="Traditional Arabic" w:hAnsi="Traditional Arabic" w:cs="Traditional Arabic"/>
          <w:b/>
          <w:bCs/>
          <w:color w:val="000000" w:themeColor="text1"/>
          <w:sz w:val="28"/>
          <w:szCs w:val="28"/>
          <w:rtl/>
          <w:lang w:bidi="ar-DZ"/>
        </w:rPr>
        <w:tab/>
      </w:r>
      <w:r w:rsidRPr="00CD3338">
        <w:rPr>
          <w:rFonts w:ascii="Traditional Arabic" w:hAnsi="Traditional Arabic" w:cs="Traditional Arabic"/>
          <w:b/>
          <w:bCs/>
          <w:color w:val="000000" w:themeColor="text1"/>
          <w:sz w:val="28"/>
          <w:szCs w:val="28"/>
          <w:rtl/>
          <w:lang w:bidi="ar-DZ"/>
        </w:rPr>
        <w:tab/>
      </w:r>
      <w:r w:rsidRPr="00CD3338">
        <w:rPr>
          <w:rFonts w:ascii="Traditional Arabic" w:hAnsi="Traditional Arabic" w:cs="Traditional Arabic"/>
          <w:b/>
          <w:bCs/>
          <w:color w:val="000000" w:themeColor="text1"/>
          <w:sz w:val="28"/>
          <w:szCs w:val="28"/>
          <w:rtl/>
          <w:lang w:bidi="ar-DZ"/>
        </w:rPr>
        <w:tab/>
      </w:r>
      <w:r>
        <w:rPr>
          <w:rFonts w:ascii="Traditional Arabic" w:hAnsi="Traditional Arabic" w:cs="Traditional Arabic" w:hint="cs"/>
          <w:b/>
          <w:bCs/>
          <w:color w:val="000000" w:themeColor="text1"/>
          <w:sz w:val="28"/>
          <w:szCs w:val="28"/>
          <w:rtl/>
          <w:lang w:bidi="ar-DZ"/>
        </w:rPr>
        <w:t xml:space="preserve">    </w:t>
      </w:r>
      <w:r>
        <w:rPr>
          <w:rFonts w:ascii="Traditional Arabic" w:hAnsi="Traditional Arabic" w:cs="Traditional Arabic"/>
          <w:b/>
          <w:bCs/>
          <w:color w:val="000000" w:themeColor="text1"/>
          <w:sz w:val="28"/>
          <w:szCs w:val="28"/>
          <w:lang w:bidi="ar-DZ"/>
        </w:rPr>
        <w:t xml:space="preserve">        </w:t>
      </w:r>
      <w:r w:rsidRPr="00CD3338">
        <w:rPr>
          <w:rFonts w:ascii="Traditional Arabic" w:hAnsi="Traditional Arabic" w:cs="Traditional Arabic"/>
          <w:b/>
          <w:bCs/>
          <w:color w:val="000000" w:themeColor="text1"/>
          <w:sz w:val="28"/>
          <w:szCs w:val="28"/>
          <w:rtl/>
          <w:lang w:bidi="ar-DZ"/>
        </w:rPr>
        <w:t>إشراف الأستاذ:</w:t>
      </w:r>
    </w:p>
    <w:p w14:paraId="37A90E7E" w14:textId="77777777" w:rsidR="001B404C" w:rsidRPr="00883B1B" w:rsidRDefault="001B404C" w:rsidP="001E3172">
      <w:pPr>
        <w:bidi/>
        <w:spacing w:line="276" w:lineRule="auto"/>
        <w:jc w:val="both"/>
        <w:rPr>
          <w:rFonts w:ascii="Traditional Arabic" w:hAnsi="Traditional Arabic" w:cs="Traditional Arabic"/>
          <w:b/>
          <w:bCs/>
          <w:color w:val="000000" w:themeColor="text1"/>
          <w:sz w:val="28"/>
          <w:szCs w:val="28"/>
          <w:rtl/>
          <w:lang w:bidi="ar-DZ"/>
        </w:rPr>
      </w:pPr>
      <w:r>
        <w:rPr>
          <w:rFonts w:ascii="Traditional Arabic" w:hAnsi="Traditional Arabic" w:cs="Traditional Arabic" w:hint="cs"/>
          <w:b/>
          <w:bCs/>
          <w:color w:val="000000" w:themeColor="text1"/>
          <w:sz w:val="28"/>
          <w:szCs w:val="28"/>
          <w:rtl/>
          <w:lang w:bidi="ar-DZ"/>
        </w:rPr>
        <w:t>-</w:t>
      </w:r>
      <w:r w:rsidR="001E3172">
        <w:rPr>
          <w:rFonts w:ascii="Traditional Arabic" w:hAnsi="Traditional Arabic" w:cs="Traditional Arabic" w:hint="cs"/>
          <w:b/>
          <w:bCs/>
          <w:color w:val="000000" w:themeColor="text1"/>
          <w:sz w:val="28"/>
          <w:szCs w:val="28"/>
          <w:rtl/>
          <w:lang w:bidi="ar-DZ"/>
        </w:rPr>
        <w:t xml:space="preserve"> رانية </w:t>
      </w:r>
      <w:r w:rsidR="001E3172">
        <w:rPr>
          <w:rFonts w:ascii="Traditional Arabic" w:hAnsi="Traditional Arabic" w:cs="Traditional Arabic" w:hint="cs"/>
          <w:b/>
          <w:bCs/>
          <w:color w:val="000000" w:themeColor="text1"/>
          <w:sz w:val="28"/>
          <w:szCs w:val="28"/>
          <w:rtl/>
          <w:lang w:bidi="ar-DZ"/>
        </w:rPr>
        <w:tab/>
      </w:r>
      <w:proofErr w:type="spellStart"/>
      <w:r w:rsidR="001E3172">
        <w:rPr>
          <w:rFonts w:ascii="Traditional Arabic" w:hAnsi="Traditional Arabic" w:cs="Traditional Arabic" w:hint="cs"/>
          <w:b/>
          <w:bCs/>
          <w:color w:val="000000" w:themeColor="text1"/>
          <w:sz w:val="28"/>
          <w:szCs w:val="28"/>
          <w:rtl/>
          <w:lang w:bidi="ar-DZ"/>
        </w:rPr>
        <w:t>خباش</w:t>
      </w:r>
      <w:proofErr w:type="spellEnd"/>
      <w:r>
        <w:rPr>
          <w:rFonts w:ascii="Traditional Arabic" w:hAnsi="Traditional Arabic" w:cs="Traditional Arabic" w:hint="cs"/>
          <w:b/>
          <w:bCs/>
          <w:color w:val="000000" w:themeColor="text1"/>
          <w:sz w:val="28"/>
          <w:szCs w:val="28"/>
          <w:rtl/>
          <w:lang w:bidi="ar-DZ"/>
        </w:rPr>
        <w:tab/>
      </w:r>
      <w:r>
        <w:rPr>
          <w:rFonts w:ascii="Traditional Arabic" w:hAnsi="Traditional Arabic" w:cs="Traditional Arabic" w:hint="cs"/>
          <w:b/>
          <w:bCs/>
          <w:color w:val="000000" w:themeColor="text1"/>
          <w:sz w:val="28"/>
          <w:szCs w:val="28"/>
          <w:rtl/>
          <w:lang w:bidi="ar-DZ"/>
        </w:rPr>
        <w:tab/>
      </w:r>
      <w:r>
        <w:rPr>
          <w:rFonts w:ascii="Traditional Arabic" w:hAnsi="Traditional Arabic" w:cs="Traditional Arabic" w:hint="cs"/>
          <w:b/>
          <w:bCs/>
          <w:color w:val="000000" w:themeColor="text1"/>
          <w:sz w:val="28"/>
          <w:szCs w:val="28"/>
          <w:rtl/>
          <w:lang w:bidi="ar-DZ"/>
        </w:rPr>
        <w:tab/>
      </w:r>
      <w:r>
        <w:rPr>
          <w:rFonts w:ascii="Traditional Arabic" w:hAnsi="Traditional Arabic" w:cs="Traditional Arabic" w:hint="cs"/>
          <w:b/>
          <w:bCs/>
          <w:color w:val="000000" w:themeColor="text1"/>
          <w:sz w:val="28"/>
          <w:szCs w:val="28"/>
          <w:rtl/>
          <w:lang w:bidi="ar-DZ"/>
        </w:rPr>
        <w:tab/>
      </w:r>
      <w:r w:rsidR="001E3172">
        <w:rPr>
          <w:rFonts w:ascii="Traditional Arabic" w:hAnsi="Traditional Arabic" w:cs="Traditional Arabic" w:hint="cs"/>
          <w:b/>
          <w:bCs/>
          <w:color w:val="000000" w:themeColor="text1"/>
          <w:sz w:val="28"/>
          <w:szCs w:val="28"/>
          <w:rtl/>
          <w:lang w:bidi="ar-DZ"/>
        </w:rPr>
        <w:tab/>
      </w:r>
      <w:r>
        <w:rPr>
          <w:rFonts w:ascii="Traditional Arabic" w:hAnsi="Traditional Arabic" w:cs="Traditional Arabic" w:hint="cs"/>
          <w:b/>
          <w:bCs/>
          <w:color w:val="000000" w:themeColor="text1"/>
          <w:sz w:val="28"/>
          <w:szCs w:val="28"/>
          <w:rtl/>
          <w:lang w:bidi="ar-DZ"/>
        </w:rPr>
        <w:tab/>
      </w:r>
      <w:r w:rsidR="001E3172">
        <w:rPr>
          <w:rFonts w:ascii="Traditional Arabic" w:hAnsi="Traditional Arabic" w:cs="Traditional Arabic" w:hint="cs"/>
          <w:b/>
          <w:bCs/>
          <w:color w:val="000000" w:themeColor="text1"/>
          <w:sz w:val="28"/>
          <w:szCs w:val="28"/>
          <w:rtl/>
          <w:lang w:bidi="ar-DZ"/>
        </w:rPr>
        <w:tab/>
      </w:r>
      <w:r>
        <w:rPr>
          <w:rFonts w:ascii="Traditional Arabic" w:hAnsi="Traditional Arabic" w:cs="Traditional Arabic" w:hint="cs"/>
          <w:b/>
          <w:bCs/>
          <w:color w:val="000000" w:themeColor="text1"/>
          <w:sz w:val="28"/>
          <w:szCs w:val="28"/>
          <w:rtl/>
          <w:lang w:bidi="ar-DZ"/>
        </w:rPr>
        <w:tab/>
      </w:r>
      <w:r w:rsidR="001E3172">
        <w:rPr>
          <w:rFonts w:ascii="Traditional Arabic" w:hAnsi="Traditional Arabic" w:cs="Traditional Arabic" w:hint="cs"/>
          <w:b/>
          <w:bCs/>
          <w:color w:val="000000" w:themeColor="text1"/>
          <w:sz w:val="28"/>
          <w:szCs w:val="28"/>
          <w:rtl/>
          <w:lang w:bidi="ar-DZ"/>
        </w:rPr>
        <w:t>د/</w:t>
      </w:r>
      <w:r>
        <w:rPr>
          <w:rFonts w:ascii="Traditional Arabic" w:hAnsi="Traditional Arabic" w:cs="Traditional Arabic" w:hint="cs"/>
          <w:b/>
          <w:bCs/>
          <w:color w:val="000000" w:themeColor="text1"/>
          <w:sz w:val="28"/>
          <w:szCs w:val="28"/>
          <w:rtl/>
          <w:lang w:bidi="ar-DZ"/>
        </w:rPr>
        <w:t xml:space="preserve">  </w:t>
      </w:r>
      <w:r w:rsidR="001E3172">
        <w:rPr>
          <w:rFonts w:ascii="Traditional Arabic" w:hAnsi="Traditional Arabic" w:cs="Traditional Arabic" w:hint="cs"/>
          <w:b/>
          <w:bCs/>
          <w:color w:val="000000" w:themeColor="text1"/>
          <w:sz w:val="28"/>
          <w:szCs w:val="28"/>
          <w:rtl/>
          <w:lang w:bidi="ar-DZ"/>
        </w:rPr>
        <w:t xml:space="preserve">عبد المجيد </w:t>
      </w:r>
      <w:proofErr w:type="spellStart"/>
      <w:r w:rsidR="001E3172">
        <w:rPr>
          <w:rFonts w:ascii="Traditional Arabic" w:hAnsi="Traditional Arabic" w:cs="Traditional Arabic" w:hint="cs"/>
          <w:b/>
          <w:bCs/>
          <w:color w:val="000000" w:themeColor="text1"/>
          <w:sz w:val="28"/>
          <w:szCs w:val="28"/>
          <w:rtl/>
          <w:lang w:bidi="ar-DZ"/>
        </w:rPr>
        <w:t>قديدح</w:t>
      </w:r>
      <w:proofErr w:type="spellEnd"/>
    </w:p>
    <w:p w14:paraId="6B9DD44F" w14:textId="77777777" w:rsidR="001B404C" w:rsidRPr="00CD3338" w:rsidRDefault="001B404C" w:rsidP="001E3172">
      <w:pPr>
        <w:pStyle w:val="Paragraphedeliste"/>
        <w:bidi/>
        <w:spacing w:line="276" w:lineRule="auto"/>
        <w:ind w:left="0"/>
        <w:jc w:val="both"/>
        <w:rPr>
          <w:rFonts w:ascii="Traditional Arabic" w:hAnsi="Traditional Arabic" w:cs="Traditional Arabic"/>
          <w:b/>
          <w:bCs/>
          <w:color w:val="000000" w:themeColor="text1"/>
          <w:sz w:val="28"/>
          <w:szCs w:val="28"/>
          <w:rtl/>
          <w:lang w:bidi="ar-DZ"/>
        </w:rPr>
      </w:pPr>
      <w:r>
        <w:rPr>
          <w:rFonts w:ascii="Traditional Arabic" w:hAnsi="Traditional Arabic" w:cs="Traditional Arabic" w:hint="cs"/>
          <w:b/>
          <w:bCs/>
          <w:color w:val="000000" w:themeColor="text1"/>
          <w:sz w:val="28"/>
          <w:szCs w:val="28"/>
          <w:rtl/>
          <w:lang w:bidi="ar-DZ"/>
        </w:rPr>
        <w:t xml:space="preserve">- </w:t>
      </w:r>
      <w:r w:rsidR="001E3172">
        <w:rPr>
          <w:rFonts w:ascii="Traditional Arabic" w:hAnsi="Traditional Arabic" w:cs="Traditional Arabic" w:hint="cs"/>
          <w:b/>
          <w:bCs/>
          <w:color w:val="000000" w:themeColor="text1"/>
          <w:sz w:val="28"/>
          <w:szCs w:val="28"/>
          <w:rtl/>
          <w:lang w:bidi="ar-DZ"/>
        </w:rPr>
        <w:t>إيمان</w:t>
      </w:r>
      <w:r>
        <w:rPr>
          <w:rFonts w:ascii="Traditional Arabic" w:hAnsi="Traditional Arabic" w:cs="Traditional Arabic" w:hint="cs"/>
          <w:b/>
          <w:bCs/>
          <w:color w:val="000000" w:themeColor="text1"/>
          <w:sz w:val="28"/>
          <w:szCs w:val="28"/>
          <w:rtl/>
          <w:lang w:bidi="ar-DZ"/>
        </w:rPr>
        <w:t xml:space="preserve"> </w:t>
      </w:r>
      <w:proofErr w:type="spellStart"/>
      <w:r w:rsidR="001E3172">
        <w:rPr>
          <w:rFonts w:ascii="Traditional Arabic" w:hAnsi="Traditional Arabic" w:cs="Traditional Arabic" w:hint="cs"/>
          <w:b/>
          <w:bCs/>
          <w:color w:val="000000" w:themeColor="text1"/>
          <w:sz w:val="28"/>
          <w:szCs w:val="28"/>
          <w:rtl/>
          <w:lang w:bidi="ar-DZ"/>
        </w:rPr>
        <w:t>قيرة</w:t>
      </w:r>
      <w:proofErr w:type="spellEnd"/>
    </w:p>
    <w:tbl>
      <w:tblPr>
        <w:bidiVisual/>
        <w:tblW w:w="0" w:type="auto"/>
        <w:jc w:val="center"/>
        <w:tblLook w:val="04A0" w:firstRow="1" w:lastRow="0" w:firstColumn="1" w:lastColumn="0" w:noHBand="0" w:noVBand="1"/>
      </w:tblPr>
      <w:tblGrid>
        <w:gridCol w:w="2068"/>
        <w:gridCol w:w="2317"/>
        <w:gridCol w:w="2669"/>
        <w:gridCol w:w="2516"/>
      </w:tblGrid>
      <w:tr w:rsidR="001B404C" w14:paraId="6F165863" w14:textId="77777777" w:rsidTr="001E3172">
        <w:trPr>
          <w:jc w:val="center"/>
        </w:trPr>
        <w:tc>
          <w:tcPr>
            <w:tcW w:w="2148" w:type="dxa"/>
          </w:tcPr>
          <w:p w14:paraId="20E6C10E" w14:textId="77777777" w:rsidR="001B404C" w:rsidRDefault="001B404C" w:rsidP="0033421B">
            <w:pPr>
              <w:bidi/>
              <w:spacing w:line="276" w:lineRule="auto"/>
              <w:jc w:val="both"/>
              <w:rPr>
                <w:rFonts w:ascii="Traditional Arabic" w:hAnsi="Traditional Arabic" w:cs="Traditional Arabic"/>
                <w:b/>
                <w:bCs/>
                <w:color w:val="000000" w:themeColor="text1"/>
                <w:sz w:val="28"/>
                <w:szCs w:val="28"/>
                <w:rtl/>
                <w:lang w:bidi="ar-DZ"/>
              </w:rPr>
            </w:pPr>
            <w:r>
              <w:rPr>
                <w:rFonts w:ascii="Traditional Arabic" w:hAnsi="Traditional Arabic" w:cs="Traditional Arabic" w:hint="cs"/>
                <w:b/>
                <w:bCs/>
                <w:color w:val="000000" w:themeColor="text1"/>
                <w:sz w:val="28"/>
                <w:szCs w:val="28"/>
                <w:rtl/>
                <w:lang w:bidi="ar-DZ"/>
              </w:rPr>
              <w:t>الاسم واللقب</w:t>
            </w:r>
          </w:p>
        </w:tc>
        <w:tc>
          <w:tcPr>
            <w:tcW w:w="2422" w:type="dxa"/>
          </w:tcPr>
          <w:p w14:paraId="4F88EE5B" w14:textId="77777777" w:rsidR="001B404C" w:rsidRDefault="001B404C" w:rsidP="0033421B">
            <w:pPr>
              <w:bidi/>
              <w:spacing w:line="276" w:lineRule="auto"/>
              <w:jc w:val="both"/>
              <w:rPr>
                <w:rFonts w:ascii="Traditional Arabic" w:hAnsi="Traditional Arabic" w:cs="Traditional Arabic"/>
                <w:b/>
                <w:bCs/>
                <w:color w:val="000000" w:themeColor="text1"/>
                <w:sz w:val="28"/>
                <w:szCs w:val="28"/>
                <w:rtl/>
                <w:lang w:bidi="ar-DZ"/>
              </w:rPr>
            </w:pPr>
            <w:r>
              <w:rPr>
                <w:rFonts w:ascii="Traditional Arabic" w:hAnsi="Traditional Arabic" w:cs="Traditional Arabic" w:hint="cs"/>
                <w:b/>
                <w:bCs/>
                <w:color w:val="000000" w:themeColor="text1"/>
                <w:sz w:val="28"/>
                <w:szCs w:val="28"/>
                <w:rtl/>
                <w:lang w:bidi="ar-DZ"/>
              </w:rPr>
              <w:t>الرتبة</w:t>
            </w:r>
          </w:p>
        </w:tc>
        <w:tc>
          <w:tcPr>
            <w:tcW w:w="2772" w:type="dxa"/>
          </w:tcPr>
          <w:p w14:paraId="532D02B5" w14:textId="77777777" w:rsidR="001B404C" w:rsidRDefault="001B404C" w:rsidP="0033421B">
            <w:pPr>
              <w:bidi/>
              <w:spacing w:line="276" w:lineRule="auto"/>
              <w:jc w:val="both"/>
              <w:rPr>
                <w:rFonts w:ascii="Traditional Arabic" w:hAnsi="Traditional Arabic" w:cs="Traditional Arabic"/>
                <w:b/>
                <w:bCs/>
                <w:color w:val="000000" w:themeColor="text1"/>
                <w:sz w:val="28"/>
                <w:szCs w:val="28"/>
                <w:rtl/>
                <w:lang w:bidi="ar-DZ"/>
              </w:rPr>
            </w:pPr>
            <w:r>
              <w:rPr>
                <w:rFonts w:ascii="Traditional Arabic" w:hAnsi="Traditional Arabic" w:cs="Traditional Arabic" w:hint="cs"/>
                <w:b/>
                <w:bCs/>
                <w:color w:val="000000" w:themeColor="text1"/>
                <w:sz w:val="28"/>
                <w:szCs w:val="28"/>
                <w:rtl/>
                <w:lang w:bidi="ar-DZ"/>
              </w:rPr>
              <w:t>الجامعة</w:t>
            </w:r>
          </w:p>
        </w:tc>
        <w:tc>
          <w:tcPr>
            <w:tcW w:w="2625" w:type="dxa"/>
          </w:tcPr>
          <w:p w14:paraId="00CDB7F1" w14:textId="77777777" w:rsidR="001B404C" w:rsidRDefault="001B404C" w:rsidP="0033421B">
            <w:pPr>
              <w:bidi/>
              <w:spacing w:line="276" w:lineRule="auto"/>
              <w:jc w:val="both"/>
              <w:rPr>
                <w:rFonts w:ascii="Traditional Arabic" w:hAnsi="Traditional Arabic" w:cs="Traditional Arabic"/>
                <w:b/>
                <w:bCs/>
                <w:color w:val="000000" w:themeColor="text1"/>
                <w:sz w:val="28"/>
                <w:szCs w:val="28"/>
                <w:rtl/>
                <w:lang w:bidi="ar-DZ"/>
              </w:rPr>
            </w:pPr>
            <w:r>
              <w:rPr>
                <w:rFonts w:ascii="Traditional Arabic" w:hAnsi="Traditional Arabic" w:cs="Traditional Arabic" w:hint="cs"/>
                <w:b/>
                <w:bCs/>
                <w:color w:val="000000" w:themeColor="text1"/>
                <w:sz w:val="28"/>
                <w:szCs w:val="28"/>
                <w:rtl/>
                <w:lang w:bidi="ar-DZ"/>
              </w:rPr>
              <w:t>الصفة</w:t>
            </w:r>
          </w:p>
        </w:tc>
      </w:tr>
      <w:tr w:rsidR="001B404C" w14:paraId="31B52A7A" w14:textId="77777777" w:rsidTr="001E3172">
        <w:trPr>
          <w:jc w:val="center"/>
        </w:trPr>
        <w:tc>
          <w:tcPr>
            <w:tcW w:w="2148" w:type="dxa"/>
          </w:tcPr>
          <w:p w14:paraId="4749C4E1" w14:textId="77777777" w:rsidR="001B404C" w:rsidRDefault="001B404C" w:rsidP="0033421B">
            <w:pPr>
              <w:bidi/>
              <w:spacing w:line="276" w:lineRule="auto"/>
              <w:jc w:val="both"/>
              <w:rPr>
                <w:rFonts w:ascii="Traditional Arabic" w:hAnsi="Traditional Arabic" w:cs="Traditional Arabic"/>
                <w:b/>
                <w:bCs/>
                <w:color w:val="000000" w:themeColor="text1"/>
                <w:sz w:val="28"/>
                <w:szCs w:val="28"/>
                <w:rtl/>
                <w:lang w:bidi="ar-DZ"/>
              </w:rPr>
            </w:pPr>
          </w:p>
        </w:tc>
        <w:tc>
          <w:tcPr>
            <w:tcW w:w="2422" w:type="dxa"/>
          </w:tcPr>
          <w:p w14:paraId="7412B4F1" w14:textId="77777777" w:rsidR="001B404C" w:rsidRDefault="001B404C" w:rsidP="0033421B">
            <w:pPr>
              <w:bidi/>
              <w:spacing w:line="276" w:lineRule="auto"/>
              <w:jc w:val="both"/>
              <w:rPr>
                <w:rFonts w:ascii="Traditional Arabic" w:hAnsi="Traditional Arabic" w:cs="Traditional Arabic"/>
                <w:b/>
                <w:bCs/>
                <w:color w:val="000000" w:themeColor="text1"/>
                <w:sz w:val="28"/>
                <w:szCs w:val="28"/>
                <w:rtl/>
                <w:lang w:bidi="ar-DZ"/>
              </w:rPr>
            </w:pPr>
          </w:p>
        </w:tc>
        <w:tc>
          <w:tcPr>
            <w:tcW w:w="2772" w:type="dxa"/>
          </w:tcPr>
          <w:p w14:paraId="0CB46D27" w14:textId="77777777" w:rsidR="001B404C" w:rsidRDefault="001B404C" w:rsidP="0033421B">
            <w:pPr>
              <w:bidi/>
              <w:spacing w:line="276" w:lineRule="auto"/>
              <w:jc w:val="both"/>
              <w:rPr>
                <w:rFonts w:ascii="Traditional Arabic" w:hAnsi="Traditional Arabic" w:cs="Traditional Arabic"/>
                <w:b/>
                <w:bCs/>
                <w:color w:val="000000" w:themeColor="text1"/>
                <w:sz w:val="28"/>
                <w:szCs w:val="28"/>
                <w:rtl/>
                <w:lang w:bidi="ar-DZ"/>
              </w:rPr>
            </w:pPr>
            <w:r>
              <w:rPr>
                <w:rFonts w:ascii="Traditional Arabic" w:hAnsi="Traditional Arabic" w:cs="Traditional Arabic" w:hint="cs"/>
                <w:b/>
                <w:bCs/>
                <w:color w:val="000000" w:themeColor="text1"/>
                <w:sz w:val="28"/>
                <w:szCs w:val="28"/>
                <w:rtl/>
                <w:lang w:bidi="ar-DZ"/>
              </w:rPr>
              <w:t>جامعة محمد البشير الابراهيمي</w:t>
            </w:r>
          </w:p>
        </w:tc>
        <w:tc>
          <w:tcPr>
            <w:tcW w:w="2625" w:type="dxa"/>
          </w:tcPr>
          <w:p w14:paraId="00CC1E5B" w14:textId="77777777" w:rsidR="001B404C" w:rsidRDefault="001B404C" w:rsidP="0033421B">
            <w:pPr>
              <w:bidi/>
              <w:spacing w:line="276" w:lineRule="auto"/>
              <w:jc w:val="both"/>
              <w:rPr>
                <w:rFonts w:ascii="Traditional Arabic" w:hAnsi="Traditional Arabic" w:cs="Traditional Arabic"/>
                <w:b/>
                <w:bCs/>
                <w:color w:val="000000" w:themeColor="text1"/>
                <w:sz w:val="28"/>
                <w:szCs w:val="28"/>
                <w:rtl/>
                <w:lang w:bidi="ar-DZ"/>
              </w:rPr>
            </w:pPr>
            <w:r>
              <w:rPr>
                <w:rFonts w:ascii="Traditional Arabic" w:hAnsi="Traditional Arabic" w:cs="Traditional Arabic" w:hint="cs"/>
                <w:b/>
                <w:bCs/>
                <w:color w:val="000000" w:themeColor="text1"/>
                <w:sz w:val="28"/>
                <w:szCs w:val="28"/>
                <w:rtl/>
                <w:lang w:bidi="ar-DZ"/>
              </w:rPr>
              <w:t xml:space="preserve">رئيسا </w:t>
            </w:r>
          </w:p>
        </w:tc>
      </w:tr>
      <w:tr w:rsidR="001B404C" w14:paraId="7AB4B681" w14:textId="77777777" w:rsidTr="001E3172">
        <w:trPr>
          <w:jc w:val="center"/>
        </w:trPr>
        <w:tc>
          <w:tcPr>
            <w:tcW w:w="2148" w:type="dxa"/>
          </w:tcPr>
          <w:p w14:paraId="0E2B649D" w14:textId="77777777" w:rsidR="001B404C" w:rsidRDefault="001E3172" w:rsidP="0033421B">
            <w:pPr>
              <w:bidi/>
              <w:spacing w:line="276" w:lineRule="auto"/>
              <w:jc w:val="both"/>
              <w:rPr>
                <w:rFonts w:ascii="Traditional Arabic" w:hAnsi="Traditional Arabic" w:cs="Traditional Arabic"/>
                <w:b/>
                <w:bCs/>
                <w:color w:val="000000" w:themeColor="text1"/>
                <w:sz w:val="28"/>
                <w:szCs w:val="28"/>
                <w:rtl/>
                <w:lang w:bidi="ar-DZ"/>
              </w:rPr>
            </w:pPr>
            <w:r>
              <w:rPr>
                <w:rFonts w:ascii="Traditional Arabic" w:hAnsi="Traditional Arabic" w:cs="Traditional Arabic" w:hint="cs"/>
                <w:b/>
                <w:bCs/>
                <w:color w:val="000000" w:themeColor="text1"/>
                <w:sz w:val="28"/>
                <w:szCs w:val="28"/>
                <w:rtl/>
                <w:lang w:bidi="ar-DZ"/>
              </w:rPr>
              <w:t xml:space="preserve">د/  عبد المجيد </w:t>
            </w:r>
            <w:proofErr w:type="spellStart"/>
            <w:r>
              <w:rPr>
                <w:rFonts w:ascii="Traditional Arabic" w:hAnsi="Traditional Arabic" w:cs="Traditional Arabic" w:hint="cs"/>
                <w:b/>
                <w:bCs/>
                <w:color w:val="000000" w:themeColor="text1"/>
                <w:sz w:val="28"/>
                <w:szCs w:val="28"/>
                <w:rtl/>
                <w:lang w:bidi="ar-DZ"/>
              </w:rPr>
              <w:t>قديدح</w:t>
            </w:r>
            <w:proofErr w:type="spellEnd"/>
          </w:p>
        </w:tc>
        <w:tc>
          <w:tcPr>
            <w:tcW w:w="2422" w:type="dxa"/>
          </w:tcPr>
          <w:p w14:paraId="31BF954B" w14:textId="77777777" w:rsidR="001B404C" w:rsidRDefault="001B404C" w:rsidP="0033421B">
            <w:pPr>
              <w:bidi/>
              <w:spacing w:line="276" w:lineRule="auto"/>
              <w:jc w:val="both"/>
              <w:rPr>
                <w:rFonts w:ascii="Traditional Arabic" w:hAnsi="Traditional Arabic" w:cs="Traditional Arabic"/>
                <w:b/>
                <w:bCs/>
                <w:color w:val="000000" w:themeColor="text1"/>
                <w:sz w:val="28"/>
                <w:szCs w:val="28"/>
                <w:rtl/>
                <w:lang w:bidi="ar-DZ"/>
              </w:rPr>
            </w:pPr>
          </w:p>
        </w:tc>
        <w:tc>
          <w:tcPr>
            <w:tcW w:w="2772" w:type="dxa"/>
          </w:tcPr>
          <w:p w14:paraId="1DCF2D8F" w14:textId="77777777" w:rsidR="001B404C" w:rsidRPr="00F5460C" w:rsidRDefault="001B404C" w:rsidP="0033421B">
            <w:pPr>
              <w:bidi/>
              <w:spacing w:line="276" w:lineRule="auto"/>
              <w:jc w:val="both"/>
              <w:rPr>
                <w:rFonts w:ascii="Traditional Arabic" w:hAnsi="Traditional Arabic" w:cs="Traditional Arabic"/>
                <w:b/>
                <w:bCs/>
                <w:color w:val="000000" w:themeColor="text1"/>
                <w:sz w:val="28"/>
                <w:szCs w:val="28"/>
                <w:lang w:bidi="ar-DZ"/>
              </w:rPr>
            </w:pPr>
            <w:r w:rsidRPr="00B45FAD">
              <w:rPr>
                <w:rFonts w:ascii="Traditional Arabic" w:hAnsi="Traditional Arabic" w:cs="Traditional Arabic" w:hint="cs"/>
                <w:b/>
                <w:bCs/>
                <w:color w:val="000000" w:themeColor="text1"/>
                <w:sz w:val="28"/>
                <w:szCs w:val="28"/>
                <w:rtl/>
                <w:lang w:bidi="ar-DZ"/>
              </w:rPr>
              <w:t>جامعة محمد البشير الابراهيمي</w:t>
            </w:r>
          </w:p>
        </w:tc>
        <w:tc>
          <w:tcPr>
            <w:tcW w:w="2625" w:type="dxa"/>
          </w:tcPr>
          <w:p w14:paraId="301397D6" w14:textId="77777777" w:rsidR="001B404C" w:rsidRDefault="001B404C" w:rsidP="0033421B">
            <w:pPr>
              <w:bidi/>
              <w:spacing w:line="276" w:lineRule="auto"/>
              <w:jc w:val="both"/>
              <w:rPr>
                <w:rFonts w:ascii="Traditional Arabic" w:hAnsi="Traditional Arabic" w:cs="Traditional Arabic"/>
                <w:b/>
                <w:bCs/>
                <w:color w:val="000000" w:themeColor="text1"/>
                <w:sz w:val="28"/>
                <w:szCs w:val="28"/>
                <w:rtl/>
                <w:lang w:bidi="ar-DZ"/>
              </w:rPr>
            </w:pPr>
            <w:r>
              <w:rPr>
                <w:rFonts w:ascii="Traditional Arabic" w:hAnsi="Traditional Arabic" w:cs="Traditional Arabic" w:hint="cs"/>
                <w:b/>
                <w:bCs/>
                <w:color w:val="000000" w:themeColor="text1"/>
                <w:sz w:val="28"/>
                <w:szCs w:val="28"/>
                <w:rtl/>
                <w:lang w:bidi="ar-DZ"/>
              </w:rPr>
              <w:t>مشرفا ومقررا</w:t>
            </w:r>
          </w:p>
        </w:tc>
      </w:tr>
      <w:tr w:rsidR="001B404C" w14:paraId="223CC9EA" w14:textId="77777777" w:rsidTr="001E3172">
        <w:trPr>
          <w:jc w:val="center"/>
        </w:trPr>
        <w:tc>
          <w:tcPr>
            <w:tcW w:w="2148" w:type="dxa"/>
          </w:tcPr>
          <w:p w14:paraId="01CA7F8C" w14:textId="77777777" w:rsidR="001B404C" w:rsidRDefault="001B404C" w:rsidP="0033421B">
            <w:pPr>
              <w:bidi/>
              <w:spacing w:line="276" w:lineRule="auto"/>
              <w:jc w:val="both"/>
              <w:rPr>
                <w:rFonts w:ascii="Traditional Arabic" w:hAnsi="Traditional Arabic" w:cs="Traditional Arabic"/>
                <w:b/>
                <w:bCs/>
                <w:color w:val="000000" w:themeColor="text1"/>
                <w:sz w:val="28"/>
                <w:szCs w:val="28"/>
                <w:rtl/>
                <w:lang w:bidi="ar-DZ"/>
              </w:rPr>
            </w:pPr>
          </w:p>
        </w:tc>
        <w:tc>
          <w:tcPr>
            <w:tcW w:w="2422" w:type="dxa"/>
          </w:tcPr>
          <w:p w14:paraId="508BBF5A" w14:textId="77777777" w:rsidR="001B404C" w:rsidRDefault="001B404C" w:rsidP="0033421B">
            <w:pPr>
              <w:bidi/>
              <w:spacing w:line="276" w:lineRule="auto"/>
              <w:jc w:val="both"/>
              <w:rPr>
                <w:rFonts w:ascii="Traditional Arabic" w:hAnsi="Traditional Arabic" w:cs="Traditional Arabic"/>
                <w:b/>
                <w:bCs/>
                <w:color w:val="000000" w:themeColor="text1"/>
                <w:sz w:val="28"/>
                <w:szCs w:val="28"/>
                <w:rtl/>
                <w:lang w:bidi="ar-DZ"/>
              </w:rPr>
            </w:pPr>
          </w:p>
        </w:tc>
        <w:tc>
          <w:tcPr>
            <w:tcW w:w="2772" w:type="dxa"/>
          </w:tcPr>
          <w:p w14:paraId="1C38C0F5" w14:textId="77777777" w:rsidR="001B404C" w:rsidRPr="00F5460C" w:rsidRDefault="001B404C" w:rsidP="0033421B">
            <w:pPr>
              <w:bidi/>
              <w:spacing w:line="276" w:lineRule="auto"/>
              <w:jc w:val="both"/>
              <w:rPr>
                <w:rFonts w:ascii="Traditional Arabic" w:hAnsi="Traditional Arabic" w:cs="Traditional Arabic"/>
                <w:b/>
                <w:bCs/>
                <w:color w:val="000000" w:themeColor="text1"/>
                <w:sz w:val="28"/>
                <w:szCs w:val="28"/>
                <w:lang w:bidi="ar-DZ"/>
              </w:rPr>
            </w:pPr>
            <w:r w:rsidRPr="00B45FAD">
              <w:rPr>
                <w:rFonts w:ascii="Traditional Arabic" w:hAnsi="Traditional Arabic" w:cs="Traditional Arabic" w:hint="cs"/>
                <w:b/>
                <w:bCs/>
                <w:color w:val="000000" w:themeColor="text1"/>
                <w:sz w:val="28"/>
                <w:szCs w:val="28"/>
                <w:rtl/>
                <w:lang w:bidi="ar-DZ"/>
              </w:rPr>
              <w:t>جامعة محمد البشير الابراهيمي</w:t>
            </w:r>
          </w:p>
        </w:tc>
        <w:tc>
          <w:tcPr>
            <w:tcW w:w="2625" w:type="dxa"/>
          </w:tcPr>
          <w:p w14:paraId="484F38A4" w14:textId="77777777" w:rsidR="001B404C" w:rsidRDefault="001B404C" w:rsidP="0033421B">
            <w:pPr>
              <w:bidi/>
              <w:spacing w:line="276" w:lineRule="auto"/>
              <w:jc w:val="both"/>
              <w:rPr>
                <w:rFonts w:ascii="Traditional Arabic" w:hAnsi="Traditional Arabic" w:cs="Traditional Arabic"/>
                <w:b/>
                <w:bCs/>
                <w:color w:val="000000" w:themeColor="text1"/>
                <w:sz w:val="28"/>
                <w:szCs w:val="28"/>
                <w:rtl/>
                <w:lang w:bidi="ar-DZ"/>
              </w:rPr>
            </w:pPr>
            <w:r>
              <w:rPr>
                <w:rFonts w:ascii="Traditional Arabic" w:hAnsi="Traditional Arabic" w:cs="Traditional Arabic" w:hint="cs"/>
                <w:b/>
                <w:bCs/>
                <w:color w:val="000000" w:themeColor="text1"/>
                <w:sz w:val="28"/>
                <w:szCs w:val="28"/>
                <w:rtl/>
                <w:lang w:bidi="ar-DZ"/>
              </w:rPr>
              <w:t>ممتحنا</w:t>
            </w:r>
          </w:p>
        </w:tc>
      </w:tr>
    </w:tbl>
    <w:p w14:paraId="111AE3C9" w14:textId="77777777" w:rsidR="001B404C" w:rsidRPr="00CD3338" w:rsidRDefault="001B404C" w:rsidP="0033421B">
      <w:pPr>
        <w:bidi/>
        <w:spacing w:line="276" w:lineRule="auto"/>
        <w:jc w:val="both"/>
        <w:rPr>
          <w:rFonts w:ascii="Traditional Arabic" w:hAnsi="Traditional Arabic" w:cs="Traditional Arabic"/>
          <w:b/>
          <w:bCs/>
          <w:color w:val="000000" w:themeColor="text1"/>
          <w:sz w:val="28"/>
          <w:szCs w:val="28"/>
          <w:rtl/>
          <w:lang w:bidi="ar-DZ"/>
        </w:rPr>
      </w:pPr>
    </w:p>
    <w:p w14:paraId="4FA15E53" w14:textId="77777777" w:rsidR="001B404C" w:rsidRPr="004D388B" w:rsidRDefault="001B404C" w:rsidP="0033421B">
      <w:pPr>
        <w:bidi/>
        <w:spacing w:line="276" w:lineRule="auto"/>
        <w:jc w:val="both"/>
        <w:rPr>
          <w:rFonts w:ascii="Traditional Arabic" w:hAnsi="Traditional Arabic" w:cs="Traditional Arabic"/>
          <w:b/>
          <w:bCs/>
          <w:color w:val="000000" w:themeColor="text1"/>
          <w:sz w:val="28"/>
          <w:szCs w:val="28"/>
          <w:rtl/>
          <w:lang w:bidi="ar-DZ"/>
        </w:rPr>
      </w:pPr>
    </w:p>
    <w:p w14:paraId="7CAC7ADA" w14:textId="77777777" w:rsidR="001B404C" w:rsidRPr="00CD3338" w:rsidRDefault="001B404C" w:rsidP="00166AAA">
      <w:pPr>
        <w:pStyle w:val="Paragraphedeliste"/>
        <w:bidi/>
        <w:spacing w:line="276" w:lineRule="auto"/>
        <w:ind w:left="0"/>
        <w:jc w:val="center"/>
        <w:rPr>
          <w:rFonts w:ascii="Traditional Arabic" w:hAnsi="Traditional Arabic" w:cs="Traditional Arabic"/>
          <w:b/>
          <w:bCs/>
          <w:color w:val="000000" w:themeColor="text1"/>
          <w:sz w:val="28"/>
          <w:szCs w:val="28"/>
          <w:rtl/>
          <w:lang w:bidi="ar-DZ"/>
        </w:rPr>
        <w:sectPr w:rsidR="001B404C" w:rsidRPr="00CD3338" w:rsidSect="0033421B">
          <w:footerReference w:type="default" r:id="rId10"/>
          <w:headerReference w:type="first" r:id="rId11"/>
          <w:footerReference w:type="first" r:id="rId12"/>
          <w:footnotePr>
            <w:numRestart w:val="eachPage"/>
          </w:footnotePr>
          <w:pgSz w:w="11906" w:h="16838"/>
          <w:pgMar w:top="1418" w:right="1701" w:bottom="1418" w:left="851" w:header="709" w:footer="709" w:gutter="0"/>
          <w:pgBorders w:offsetFrom="page">
            <w:top w:val="twistedLines1" w:sz="18" w:space="24" w:color="auto"/>
            <w:left w:val="twistedLines1" w:sz="18" w:space="24" w:color="auto"/>
            <w:bottom w:val="twistedLines1" w:sz="18" w:space="24" w:color="auto"/>
            <w:right w:val="twistedLines1" w:sz="18" w:space="24" w:color="auto"/>
          </w:pgBorders>
          <w:pgNumType w:fmt="upperRoman" w:start="1"/>
          <w:cols w:space="708"/>
          <w:docGrid w:linePitch="360"/>
        </w:sectPr>
      </w:pPr>
      <w:r w:rsidRPr="00CD3338">
        <w:rPr>
          <w:rFonts w:ascii="Traditional Arabic" w:hAnsi="Traditional Arabic" w:cs="Traditional Arabic"/>
          <w:b/>
          <w:bCs/>
          <w:color w:val="000000" w:themeColor="text1"/>
          <w:sz w:val="28"/>
          <w:szCs w:val="28"/>
          <w:rtl/>
          <w:lang w:bidi="ar-DZ"/>
        </w:rPr>
        <w:t>السنة الجامعية: 2021-2022م</w:t>
      </w:r>
    </w:p>
    <w:p w14:paraId="7FF20231" w14:textId="77777777" w:rsidR="001B404C" w:rsidRDefault="001B404C" w:rsidP="0033421B">
      <w:pPr>
        <w:bidi/>
        <w:spacing w:line="276" w:lineRule="auto"/>
        <w:jc w:val="both"/>
        <w:rPr>
          <w:rFonts w:ascii="Times New Roman" w:hAnsi="Times New Roman" w:cs="Times New Roman"/>
          <w:color w:val="000000"/>
          <w:sz w:val="36"/>
          <w:szCs w:val="36"/>
          <w:rtl/>
          <w:lang w:bidi="ar-DZ"/>
        </w:rPr>
      </w:pPr>
    </w:p>
    <w:p w14:paraId="024AFB87" w14:textId="77777777" w:rsidR="001B404C" w:rsidRDefault="001B404C" w:rsidP="0033421B">
      <w:pPr>
        <w:bidi/>
        <w:spacing w:line="276" w:lineRule="auto"/>
        <w:jc w:val="both"/>
        <w:rPr>
          <w:rFonts w:ascii="Times New Roman" w:hAnsi="Times New Roman" w:cs="Times New Roman"/>
          <w:color w:val="000000"/>
          <w:sz w:val="36"/>
          <w:szCs w:val="36"/>
          <w:rtl/>
          <w:lang w:bidi="ar-DZ"/>
        </w:rPr>
      </w:pPr>
    </w:p>
    <w:p w14:paraId="11A028E9" w14:textId="77777777" w:rsidR="001B404C" w:rsidRDefault="001B404C" w:rsidP="0033421B">
      <w:pPr>
        <w:bidi/>
        <w:spacing w:line="276" w:lineRule="auto"/>
        <w:jc w:val="both"/>
        <w:rPr>
          <w:rFonts w:ascii="Times New Roman" w:hAnsi="Times New Roman" w:cs="Times New Roman"/>
          <w:color w:val="000000"/>
          <w:sz w:val="36"/>
          <w:szCs w:val="36"/>
          <w:rtl/>
          <w:lang w:bidi="ar-DZ"/>
        </w:rPr>
      </w:pPr>
    </w:p>
    <w:p w14:paraId="484E3555" w14:textId="77777777" w:rsidR="001B404C" w:rsidRDefault="001B404C" w:rsidP="0033421B">
      <w:pPr>
        <w:bidi/>
        <w:spacing w:line="276" w:lineRule="auto"/>
        <w:jc w:val="both"/>
        <w:rPr>
          <w:rFonts w:ascii="Times New Roman" w:hAnsi="Times New Roman" w:cs="Times New Roman"/>
          <w:color w:val="000000"/>
          <w:sz w:val="36"/>
          <w:szCs w:val="36"/>
          <w:lang w:bidi="ar-DZ"/>
        </w:rPr>
      </w:pPr>
    </w:p>
    <w:p w14:paraId="7B60E1AE" w14:textId="77777777" w:rsidR="001B404C" w:rsidRDefault="001B404C" w:rsidP="0033421B">
      <w:pPr>
        <w:bidi/>
        <w:spacing w:line="276" w:lineRule="auto"/>
        <w:jc w:val="both"/>
        <w:rPr>
          <w:rFonts w:ascii="Times New Roman" w:hAnsi="Times New Roman" w:cs="Times New Roman"/>
          <w:color w:val="000000"/>
          <w:sz w:val="36"/>
          <w:szCs w:val="36"/>
          <w:rtl/>
          <w:lang w:bidi="ar-DZ"/>
        </w:rPr>
      </w:pPr>
      <w:r w:rsidRPr="00691127">
        <w:rPr>
          <w:rFonts w:ascii="Simplified Arabic" w:hAnsi="Simplified Arabic" w:cs="Traditional Arabic"/>
          <w:noProof/>
          <w:lang w:eastAsia="fr-FR"/>
        </w:rPr>
        <w:drawing>
          <wp:anchor distT="0" distB="0" distL="114300" distR="114300" simplePos="0" relativeHeight="251661312" behindDoc="0" locked="0" layoutInCell="1" allowOverlap="1" wp14:anchorId="7257575F" wp14:editId="1BBFC79B">
            <wp:simplePos x="0" y="0"/>
            <wp:positionH relativeFrom="column">
              <wp:posOffset>621030</wp:posOffset>
            </wp:positionH>
            <wp:positionV relativeFrom="paragraph">
              <wp:posOffset>341630</wp:posOffset>
            </wp:positionV>
            <wp:extent cx="4351020" cy="4965065"/>
            <wp:effectExtent l="0" t="0" r="0" b="6985"/>
            <wp:wrapSquare wrapText="bothSides"/>
            <wp:docPr id="12" name="Image 12" descr="Résultat de recherche d'images pour &quot;‫بسم الله الرحمان الرحيم بخط الطغراء‬‎&qu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Résultat de recherche d'images pour &quot;‫بسم الله الرحمان الرحيم بخط الطغراء‬‎&quot;"/>
                    <pic:cNvPicPr>
                      <a:picLocks noChangeAspect="1" noChangeArrowheads="1"/>
                    </pic:cNvPicPr>
                  </pic:nvPicPr>
                  <pic:blipFill>
                    <a:blip r:embed="rId13" cstate="print"/>
                    <a:srcRect/>
                    <a:stretch>
                      <a:fillRect/>
                    </a:stretch>
                  </pic:blipFill>
                  <pic:spPr bwMode="auto">
                    <a:xfrm>
                      <a:off x="0" y="0"/>
                      <a:ext cx="4351020" cy="4965065"/>
                    </a:xfrm>
                    <a:prstGeom prst="rect">
                      <a:avLst/>
                    </a:prstGeom>
                    <a:noFill/>
                    <a:ln w="9525">
                      <a:noFill/>
                      <a:miter lim="800000"/>
                      <a:headEnd/>
                      <a:tailEnd/>
                    </a:ln>
                  </pic:spPr>
                </pic:pic>
              </a:graphicData>
            </a:graphic>
          </wp:anchor>
        </w:drawing>
      </w:r>
    </w:p>
    <w:p w14:paraId="4EBECE51" w14:textId="77777777" w:rsidR="001B404C" w:rsidRDefault="001B404C" w:rsidP="0033421B">
      <w:pPr>
        <w:bidi/>
        <w:spacing w:line="276" w:lineRule="auto"/>
        <w:jc w:val="both"/>
        <w:rPr>
          <w:rFonts w:ascii="Times New Roman" w:hAnsi="Times New Roman" w:cs="Times New Roman"/>
          <w:color w:val="000000"/>
          <w:sz w:val="36"/>
          <w:szCs w:val="36"/>
          <w:rtl/>
          <w:lang w:bidi="ar-DZ"/>
        </w:rPr>
      </w:pPr>
    </w:p>
    <w:p w14:paraId="08FDC7E1" w14:textId="77777777" w:rsidR="001B404C" w:rsidRDefault="001B404C" w:rsidP="0033421B">
      <w:pPr>
        <w:bidi/>
        <w:spacing w:line="276" w:lineRule="auto"/>
        <w:jc w:val="both"/>
        <w:rPr>
          <w:rFonts w:ascii="Times New Roman" w:hAnsi="Times New Roman" w:cs="Times New Roman"/>
          <w:color w:val="000000"/>
          <w:sz w:val="36"/>
          <w:szCs w:val="36"/>
          <w:rtl/>
          <w:lang w:bidi="ar-DZ"/>
        </w:rPr>
      </w:pPr>
    </w:p>
    <w:p w14:paraId="0AE9BD09" w14:textId="77777777" w:rsidR="001B404C" w:rsidRDefault="001B404C" w:rsidP="0033421B">
      <w:pPr>
        <w:bidi/>
        <w:spacing w:line="276" w:lineRule="auto"/>
        <w:jc w:val="both"/>
        <w:rPr>
          <w:rFonts w:ascii="Times New Roman" w:hAnsi="Times New Roman" w:cs="Times New Roman"/>
          <w:color w:val="000000"/>
          <w:sz w:val="36"/>
          <w:szCs w:val="36"/>
          <w:rtl/>
          <w:lang w:bidi="ar-DZ"/>
        </w:rPr>
      </w:pPr>
    </w:p>
    <w:p w14:paraId="4405C1E2" w14:textId="77777777" w:rsidR="001B404C" w:rsidRDefault="001B404C" w:rsidP="0033421B">
      <w:pPr>
        <w:bidi/>
        <w:spacing w:line="276" w:lineRule="auto"/>
        <w:jc w:val="both"/>
        <w:rPr>
          <w:rFonts w:ascii="Times New Roman" w:hAnsi="Times New Roman" w:cs="Times New Roman"/>
          <w:color w:val="000000"/>
          <w:sz w:val="36"/>
          <w:szCs w:val="36"/>
          <w:rtl/>
          <w:lang w:bidi="ar-DZ"/>
        </w:rPr>
      </w:pPr>
    </w:p>
    <w:p w14:paraId="2BEBDD1C" w14:textId="77777777" w:rsidR="001B404C" w:rsidRDefault="001B404C" w:rsidP="0033421B">
      <w:pPr>
        <w:bidi/>
        <w:spacing w:line="276" w:lineRule="auto"/>
        <w:jc w:val="both"/>
        <w:rPr>
          <w:rFonts w:ascii="Times New Roman" w:hAnsi="Times New Roman" w:cs="Times New Roman"/>
          <w:color w:val="000000"/>
          <w:sz w:val="36"/>
          <w:szCs w:val="36"/>
          <w:rtl/>
          <w:lang w:bidi="ar-DZ"/>
        </w:rPr>
      </w:pPr>
    </w:p>
    <w:p w14:paraId="128E4521" w14:textId="77777777" w:rsidR="001B404C" w:rsidRDefault="001B404C" w:rsidP="0033421B">
      <w:pPr>
        <w:bidi/>
        <w:spacing w:line="276" w:lineRule="auto"/>
        <w:jc w:val="both"/>
        <w:rPr>
          <w:rFonts w:ascii="Times New Roman" w:hAnsi="Times New Roman" w:cs="Times New Roman"/>
          <w:color w:val="000000"/>
          <w:sz w:val="36"/>
          <w:szCs w:val="36"/>
          <w:rtl/>
          <w:lang w:bidi="ar-DZ"/>
        </w:rPr>
      </w:pPr>
    </w:p>
    <w:p w14:paraId="76FEC12D" w14:textId="77777777" w:rsidR="001B404C" w:rsidRDefault="001B404C" w:rsidP="0033421B">
      <w:pPr>
        <w:bidi/>
        <w:spacing w:line="276" w:lineRule="auto"/>
        <w:jc w:val="both"/>
        <w:rPr>
          <w:rFonts w:ascii="Times New Roman" w:hAnsi="Times New Roman" w:cs="Times New Roman"/>
          <w:color w:val="000000"/>
          <w:sz w:val="36"/>
          <w:szCs w:val="36"/>
          <w:rtl/>
          <w:lang w:bidi="ar-DZ"/>
        </w:rPr>
      </w:pPr>
    </w:p>
    <w:p w14:paraId="2645D269" w14:textId="77777777" w:rsidR="001B404C" w:rsidRDefault="001B404C" w:rsidP="0033421B">
      <w:pPr>
        <w:bidi/>
        <w:spacing w:line="276" w:lineRule="auto"/>
        <w:jc w:val="both"/>
        <w:rPr>
          <w:rFonts w:ascii="Times New Roman" w:hAnsi="Times New Roman" w:cs="Times New Roman"/>
          <w:color w:val="000000"/>
          <w:sz w:val="36"/>
          <w:szCs w:val="36"/>
          <w:rtl/>
          <w:lang w:bidi="ar-DZ"/>
        </w:rPr>
      </w:pPr>
    </w:p>
    <w:p w14:paraId="5FA5D1BF" w14:textId="77777777" w:rsidR="001B404C" w:rsidRDefault="001B404C" w:rsidP="0033421B">
      <w:pPr>
        <w:bidi/>
        <w:spacing w:line="276" w:lineRule="auto"/>
        <w:jc w:val="both"/>
        <w:rPr>
          <w:rFonts w:ascii="Times New Roman" w:hAnsi="Times New Roman" w:cs="Times New Roman"/>
          <w:color w:val="000000"/>
          <w:sz w:val="36"/>
          <w:szCs w:val="36"/>
          <w:rtl/>
          <w:lang w:bidi="ar-DZ"/>
        </w:rPr>
      </w:pPr>
    </w:p>
    <w:p w14:paraId="776C70CA" w14:textId="77777777" w:rsidR="001B404C" w:rsidRDefault="001B404C" w:rsidP="0033421B">
      <w:pPr>
        <w:bidi/>
        <w:spacing w:line="276" w:lineRule="auto"/>
        <w:jc w:val="both"/>
        <w:rPr>
          <w:rFonts w:ascii="Times New Roman" w:hAnsi="Times New Roman" w:cs="Times New Roman"/>
          <w:color w:val="000000"/>
          <w:sz w:val="36"/>
          <w:szCs w:val="36"/>
          <w:rtl/>
          <w:lang w:bidi="ar-DZ"/>
        </w:rPr>
      </w:pPr>
    </w:p>
    <w:p w14:paraId="162FDE83" w14:textId="77777777" w:rsidR="001B404C" w:rsidRDefault="001B404C" w:rsidP="0033421B">
      <w:pPr>
        <w:bidi/>
        <w:spacing w:line="276" w:lineRule="auto"/>
        <w:jc w:val="both"/>
        <w:rPr>
          <w:rFonts w:ascii="Times New Roman" w:hAnsi="Times New Roman" w:cs="Times New Roman"/>
          <w:color w:val="000000"/>
          <w:sz w:val="36"/>
          <w:szCs w:val="36"/>
          <w:rtl/>
          <w:lang w:bidi="ar-DZ"/>
        </w:rPr>
      </w:pPr>
    </w:p>
    <w:p w14:paraId="4577F512" w14:textId="77777777" w:rsidR="001B404C" w:rsidRDefault="001B404C" w:rsidP="0033421B">
      <w:pPr>
        <w:bidi/>
        <w:spacing w:line="276" w:lineRule="auto"/>
        <w:jc w:val="both"/>
        <w:rPr>
          <w:rFonts w:ascii="Times New Roman" w:hAnsi="Times New Roman" w:cs="Times New Roman"/>
          <w:color w:val="000000"/>
          <w:sz w:val="36"/>
          <w:szCs w:val="36"/>
          <w:rtl/>
          <w:lang w:bidi="ar-DZ"/>
        </w:rPr>
      </w:pPr>
    </w:p>
    <w:p w14:paraId="26019732" w14:textId="77777777" w:rsidR="001B404C" w:rsidRDefault="001B404C" w:rsidP="0033421B">
      <w:pPr>
        <w:bidi/>
        <w:spacing w:line="276" w:lineRule="auto"/>
        <w:jc w:val="both"/>
        <w:rPr>
          <w:rFonts w:ascii="Times New Roman" w:hAnsi="Times New Roman" w:cs="Times New Roman"/>
          <w:color w:val="000000"/>
          <w:sz w:val="36"/>
          <w:szCs w:val="36"/>
          <w:rtl/>
          <w:lang w:bidi="ar-DZ"/>
        </w:rPr>
      </w:pPr>
    </w:p>
    <w:p w14:paraId="261222F8" w14:textId="77777777" w:rsidR="001B404C" w:rsidRDefault="001B404C" w:rsidP="0033421B">
      <w:pPr>
        <w:bidi/>
        <w:spacing w:line="276" w:lineRule="auto"/>
        <w:jc w:val="both"/>
        <w:rPr>
          <w:rFonts w:ascii="Times New Roman" w:hAnsi="Times New Roman" w:cs="Times New Roman"/>
          <w:color w:val="000000"/>
          <w:sz w:val="36"/>
          <w:szCs w:val="36"/>
          <w:rtl/>
          <w:lang w:bidi="ar-DZ"/>
        </w:rPr>
      </w:pPr>
    </w:p>
    <w:p w14:paraId="20D45AB7" w14:textId="77777777" w:rsidR="001B404C" w:rsidRDefault="001B404C" w:rsidP="0033421B">
      <w:pPr>
        <w:bidi/>
        <w:spacing w:line="276" w:lineRule="auto"/>
        <w:jc w:val="both"/>
        <w:rPr>
          <w:rFonts w:ascii="Times New Roman" w:hAnsi="Times New Roman" w:cs="Times New Roman"/>
          <w:color w:val="000000"/>
          <w:sz w:val="36"/>
          <w:szCs w:val="36"/>
          <w:lang w:bidi="ar-DZ"/>
        </w:rPr>
      </w:pPr>
    </w:p>
    <w:p w14:paraId="0DA8D10F" w14:textId="77777777" w:rsidR="001B404C" w:rsidRDefault="001B404C" w:rsidP="0033421B">
      <w:pPr>
        <w:bidi/>
        <w:spacing w:line="276" w:lineRule="auto"/>
        <w:jc w:val="both"/>
        <w:rPr>
          <w:rFonts w:ascii="Times New Roman" w:hAnsi="Times New Roman" w:cs="Times New Roman"/>
          <w:color w:val="000000"/>
          <w:sz w:val="36"/>
          <w:szCs w:val="36"/>
          <w:lang w:bidi="ar-DZ"/>
        </w:rPr>
      </w:pPr>
    </w:p>
    <w:p w14:paraId="2068F73B" w14:textId="77777777" w:rsidR="001B404C" w:rsidRDefault="001B404C" w:rsidP="0033421B">
      <w:pPr>
        <w:bidi/>
        <w:spacing w:line="276" w:lineRule="auto"/>
        <w:jc w:val="both"/>
        <w:rPr>
          <w:rFonts w:ascii="Times New Roman" w:hAnsi="Times New Roman" w:cs="Times New Roman"/>
          <w:color w:val="000000"/>
          <w:sz w:val="36"/>
          <w:szCs w:val="36"/>
          <w:lang w:bidi="ar-DZ"/>
        </w:rPr>
      </w:pPr>
    </w:p>
    <w:p w14:paraId="75E1508C" w14:textId="77777777" w:rsidR="001B404C" w:rsidRDefault="001B404C" w:rsidP="0033421B">
      <w:pPr>
        <w:bidi/>
        <w:spacing w:line="276" w:lineRule="auto"/>
        <w:jc w:val="both"/>
        <w:rPr>
          <w:rFonts w:ascii="Times New Roman" w:hAnsi="Times New Roman" w:cs="Times New Roman"/>
          <w:color w:val="000000"/>
          <w:sz w:val="36"/>
          <w:szCs w:val="36"/>
          <w:lang w:bidi="ar-DZ"/>
        </w:rPr>
      </w:pPr>
    </w:p>
    <w:p w14:paraId="5FDBFAF3" w14:textId="77777777" w:rsidR="001B404C" w:rsidRDefault="001B404C" w:rsidP="0033421B">
      <w:pPr>
        <w:bidi/>
        <w:spacing w:line="276" w:lineRule="auto"/>
        <w:jc w:val="both"/>
        <w:rPr>
          <w:rFonts w:ascii="Times New Roman" w:hAnsi="Times New Roman" w:cs="Times New Roman"/>
          <w:color w:val="000000"/>
          <w:sz w:val="36"/>
          <w:szCs w:val="36"/>
          <w:lang w:bidi="ar-DZ"/>
        </w:rPr>
      </w:pPr>
    </w:p>
    <w:p w14:paraId="1537324B" w14:textId="77777777" w:rsidR="001B404C" w:rsidRDefault="001B404C" w:rsidP="0033421B">
      <w:pPr>
        <w:bidi/>
        <w:spacing w:line="276" w:lineRule="auto"/>
        <w:jc w:val="both"/>
        <w:rPr>
          <w:rFonts w:ascii="Times New Roman" w:hAnsi="Times New Roman" w:cs="Times New Roman"/>
          <w:color w:val="000000"/>
          <w:sz w:val="36"/>
          <w:szCs w:val="36"/>
          <w:lang w:bidi="ar-DZ"/>
        </w:rPr>
      </w:pPr>
    </w:p>
    <w:p w14:paraId="01911DF3" w14:textId="77777777" w:rsidR="001B404C" w:rsidRDefault="001B404C" w:rsidP="0033421B">
      <w:pPr>
        <w:bidi/>
        <w:spacing w:line="276" w:lineRule="auto"/>
        <w:jc w:val="both"/>
        <w:rPr>
          <w:rFonts w:ascii="Times New Roman" w:hAnsi="Times New Roman" w:cs="Times New Roman"/>
          <w:color w:val="000000"/>
          <w:sz w:val="36"/>
          <w:szCs w:val="36"/>
          <w:lang w:bidi="ar-DZ"/>
        </w:rPr>
      </w:pPr>
    </w:p>
    <w:p w14:paraId="37369752" w14:textId="77777777" w:rsidR="001B404C" w:rsidRDefault="001B404C" w:rsidP="0033421B">
      <w:pPr>
        <w:bidi/>
        <w:spacing w:line="276" w:lineRule="auto"/>
        <w:jc w:val="both"/>
        <w:rPr>
          <w:rFonts w:ascii="Times New Roman" w:hAnsi="Times New Roman" w:cs="Times New Roman"/>
          <w:color w:val="000000"/>
          <w:sz w:val="36"/>
          <w:szCs w:val="36"/>
          <w:lang w:bidi="ar-DZ"/>
        </w:rPr>
      </w:pPr>
    </w:p>
    <w:p w14:paraId="4457E66D" w14:textId="77777777" w:rsidR="001B404C" w:rsidRDefault="001B404C" w:rsidP="0033421B">
      <w:pPr>
        <w:bidi/>
        <w:spacing w:line="276" w:lineRule="auto"/>
        <w:jc w:val="both"/>
        <w:rPr>
          <w:rFonts w:ascii="Times New Roman" w:hAnsi="Times New Roman" w:cs="Times New Roman"/>
          <w:color w:val="000000"/>
          <w:sz w:val="36"/>
          <w:szCs w:val="36"/>
          <w:lang w:bidi="ar-DZ"/>
        </w:rPr>
      </w:pPr>
    </w:p>
    <w:p w14:paraId="7B2FCD65" w14:textId="77777777" w:rsidR="001B404C" w:rsidRDefault="001B404C" w:rsidP="0033421B">
      <w:pPr>
        <w:bidi/>
        <w:spacing w:line="276" w:lineRule="auto"/>
        <w:jc w:val="both"/>
        <w:rPr>
          <w:rFonts w:ascii="Times New Roman" w:hAnsi="Times New Roman" w:cs="Times New Roman"/>
          <w:color w:val="000000"/>
          <w:sz w:val="36"/>
          <w:szCs w:val="36"/>
          <w:lang w:bidi="ar-DZ"/>
        </w:rPr>
      </w:pPr>
    </w:p>
    <w:p w14:paraId="73E787CF" w14:textId="77777777" w:rsidR="001B404C" w:rsidRDefault="001B404C" w:rsidP="0033421B">
      <w:pPr>
        <w:bidi/>
        <w:spacing w:line="276" w:lineRule="auto"/>
        <w:jc w:val="both"/>
        <w:rPr>
          <w:rFonts w:ascii="Times New Roman" w:hAnsi="Times New Roman" w:cs="Times New Roman"/>
          <w:color w:val="000000"/>
          <w:sz w:val="36"/>
          <w:szCs w:val="36"/>
          <w:lang w:bidi="ar-DZ"/>
        </w:rPr>
      </w:pPr>
    </w:p>
    <w:p w14:paraId="1452149A" w14:textId="77777777" w:rsidR="001B404C" w:rsidRDefault="001B404C" w:rsidP="0033421B">
      <w:pPr>
        <w:bidi/>
        <w:spacing w:line="276" w:lineRule="auto"/>
        <w:jc w:val="both"/>
        <w:rPr>
          <w:rFonts w:ascii="Times New Roman" w:hAnsi="Times New Roman" w:cs="Times New Roman"/>
          <w:color w:val="000000"/>
          <w:sz w:val="36"/>
          <w:szCs w:val="36"/>
          <w:rtl/>
          <w:lang w:bidi="ar-DZ"/>
        </w:rPr>
      </w:pPr>
    </w:p>
    <w:p w14:paraId="2BED09ED" w14:textId="77777777" w:rsidR="001B404C" w:rsidRDefault="00F11CCF" w:rsidP="0033421B">
      <w:pPr>
        <w:bidi/>
        <w:spacing w:line="276" w:lineRule="auto"/>
        <w:ind w:hanging="30"/>
        <w:jc w:val="both"/>
        <w:rPr>
          <w:rFonts w:ascii="Andalus" w:hAnsi="Andalus" w:cs="Andalus"/>
          <w:b/>
          <w:bCs/>
          <w:color w:val="0070C0"/>
          <w:sz w:val="72"/>
          <w:szCs w:val="72"/>
          <w:rtl/>
          <w:lang w:bidi="ar-DZ"/>
        </w:rPr>
      </w:pPr>
      <w:r>
        <w:rPr>
          <w:noProof/>
          <w:lang w:eastAsia="fr-FR"/>
        </w:rPr>
        <w:drawing>
          <wp:anchor distT="0" distB="0" distL="114300" distR="114300" simplePos="0" relativeHeight="251660288" behindDoc="1" locked="0" layoutInCell="1" allowOverlap="1" wp14:anchorId="275954F6" wp14:editId="291D1811">
            <wp:simplePos x="0" y="0"/>
            <wp:positionH relativeFrom="column">
              <wp:posOffset>-1866000</wp:posOffset>
            </wp:positionH>
            <wp:positionV relativeFrom="paragraph">
              <wp:posOffset>299075</wp:posOffset>
            </wp:positionV>
            <wp:extent cx="10177780" cy="6953250"/>
            <wp:effectExtent l="0" t="0" r="0" b="0"/>
            <wp:wrapNone/>
            <wp:docPr id="11" name="Image 11" descr="cadres et bordures - Page 4 | Flower background wallpaper, Vintage borders,  Paper crafts for kid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adres et bordures - Page 4 | Flower background wallpaper, Vintage borders,  Paper crafts for kids"/>
                    <pic:cNvPicPr>
                      <a:picLocks noChangeAspect="1" noChangeArrowheads="1"/>
                    </pic:cNvPicPr>
                  </pic:nvPicPr>
                  <pic:blipFill>
                    <a:blip r:embed="rId14" cstate="print">
                      <a:grayscl/>
                      <a:lum contrast="40000"/>
                      <a:extLst>
                        <a:ext uri="{BEBA8EAE-BF5A-486C-A8C5-ECC9F3942E4B}">
                          <a14:imgProps xmlns:a14="http://schemas.microsoft.com/office/drawing/2010/main">
                            <a14:imgLayer r:embed="rId15">
                              <a14:imgEffect>
                                <a14:brightnessContrast bright="-40000" contrast="40000"/>
                              </a14:imgEffect>
                            </a14:imgLayer>
                          </a14:imgProps>
                        </a:ext>
                        <a:ext uri="{28A0092B-C50C-407E-A947-70E740481C1C}">
                          <a14:useLocalDpi xmlns:a14="http://schemas.microsoft.com/office/drawing/2010/main" val="0"/>
                        </a:ext>
                      </a:extLst>
                    </a:blip>
                    <a:srcRect/>
                    <a:stretch>
                      <a:fillRect/>
                    </a:stretch>
                  </pic:blipFill>
                  <pic:spPr bwMode="auto">
                    <a:xfrm rot="5400000">
                      <a:off x="0" y="0"/>
                      <a:ext cx="10177780" cy="6953250"/>
                    </a:xfrm>
                    <a:prstGeom prst="rect">
                      <a:avLst/>
                    </a:prstGeom>
                    <a:noFill/>
                    <a:ln>
                      <a:noFill/>
                    </a:ln>
                  </pic:spPr>
                </pic:pic>
              </a:graphicData>
            </a:graphic>
          </wp:anchor>
        </w:drawing>
      </w:r>
    </w:p>
    <w:p w14:paraId="3FA2827E" w14:textId="77777777" w:rsidR="001B404C" w:rsidRDefault="001B404C" w:rsidP="0033421B">
      <w:pPr>
        <w:bidi/>
        <w:spacing w:line="276" w:lineRule="auto"/>
        <w:ind w:hanging="30"/>
        <w:jc w:val="both"/>
        <w:rPr>
          <w:rFonts w:ascii="Andalus" w:hAnsi="Andalus" w:cs="Andalus"/>
          <w:b/>
          <w:bCs/>
          <w:color w:val="000000" w:themeColor="text1"/>
          <w:sz w:val="72"/>
          <w:szCs w:val="72"/>
          <w:lang w:bidi="ar-DZ"/>
        </w:rPr>
      </w:pPr>
      <w:r>
        <w:rPr>
          <w:rFonts w:ascii="Andalus" w:hAnsi="Andalus" w:cs="Andalus" w:hint="cs"/>
          <w:b/>
          <w:bCs/>
          <w:color w:val="000000" w:themeColor="text1"/>
          <w:sz w:val="72"/>
          <w:szCs w:val="72"/>
          <w:rtl/>
          <w:lang w:bidi="ar-DZ"/>
        </w:rPr>
        <w:t xml:space="preserve">              </w:t>
      </w:r>
      <w:r w:rsidRPr="00220453">
        <w:rPr>
          <w:rFonts w:ascii="Andalus" w:hAnsi="Andalus" w:cs="Andalus"/>
          <w:b/>
          <w:bCs/>
          <w:color w:val="000000" w:themeColor="text1"/>
          <w:sz w:val="72"/>
          <w:szCs w:val="72"/>
          <w:rtl/>
          <w:lang w:bidi="ar-DZ"/>
        </w:rPr>
        <w:t>شكر وتقدير</w:t>
      </w:r>
    </w:p>
    <w:p w14:paraId="5874FADB" w14:textId="77777777" w:rsidR="002B79FA" w:rsidRPr="002B79FA" w:rsidRDefault="001B404C" w:rsidP="002B79FA">
      <w:pPr>
        <w:bidi/>
        <w:spacing w:line="276" w:lineRule="auto"/>
        <w:ind w:left="990" w:right="1560"/>
        <w:jc w:val="center"/>
        <w:rPr>
          <w:rFonts w:ascii="Sakkal Majalla" w:hAnsi="Sakkal Majalla" w:cs="Sakkal Majalla"/>
          <w:sz w:val="32"/>
          <w:szCs w:val="32"/>
          <w:rtl/>
          <w:lang w:bidi="ar-DZ"/>
        </w:rPr>
      </w:pPr>
      <w:r w:rsidRPr="002B79FA">
        <w:rPr>
          <w:rFonts w:ascii="Sakkal Majalla" w:hAnsi="Sakkal Majalla" w:cs="Sakkal Majalla"/>
          <w:sz w:val="32"/>
          <w:szCs w:val="32"/>
        </w:rPr>
        <w:t>"</w:t>
      </w:r>
      <w:r w:rsidR="002B79FA" w:rsidRPr="002B79FA">
        <w:rPr>
          <w:rFonts w:ascii="Sakkal Majalla" w:hAnsi="Sakkal Majalla" w:cs="Sakkal Majalla"/>
          <w:sz w:val="32"/>
          <w:szCs w:val="32"/>
          <w:rtl/>
          <w:lang w:bidi="ar-DZ"/>
        </w:rPr>
        <w:t xml:space="preserve">   يقول مايكل هارت :</w:t>
      </w:r>
    </w:p>
    <w:p w14:paraId="1AC890A8" w14:textId="77777777" w:rsidR="002B79FA" w:rsidRPr="002B79FA" w:rsidRDefault="002B79FA" w:rsidP="002B79FA">
      <w:pPr>
        <w:bidi/>
        <w:spacing w:line="276" w:lineRule="auto"/>
        <w:ind w:left="990" w:right="1560"/>
        <w:jc w:val="center"/>
        <w:rPr>
          <w:rFonts w:ascii="Sakkal Majalla" w:hAnsi="Sakkal Majalla" w:cs="Sakkal Majalla"/>
          <w:sz w:val="32"/>
          <w:szCs w:val="32"/>
          <w:rtl/>
          <w:lang w:bidi="ar-DZ"/>
        </w:rPr>
      </w:pPr>
      <w:r w:rsidRPr="002B79FA">
        <w:rPr>
          <w:rFonts w:ascii="Sakkal Majalla" w:hAnsi="Sakkal Majalla" w:cs="Sakkal Majalla"/>
          <w:sz w:val="32"/>
          <w:szCs w:val="32"/>
          <w:rtl/>
          <w:lang w:bidi="ar-DZ"/>
        </w:rPr>
        <w:t>محمد رسول الله صلى الله عليه وسلم</w:t>
      </w:r>
    </w:p>
    <w:p w14:paraId="1B62427E" w14:textId="77777777" w:rsidR="002B79FA" w:rsidRPr="002B79FA" w:rsidRDefault="002B79FA" w:rsidP="002B79FA">
      <w:pPr>
        <w:bidi/>
        <w:spacing w:line="276" w:lineRule="auto"/>
        <w:ind w:left="990" w:right="1560"/>
        <w:jc w:val="center"/>
        <w:rPr>
          <w:rFonts w:ascii="Sakkal Majalla" w:hAnsi="Sakkal Majalla" w:cs="Sakkal Majalla"/>
          <w:sz w:val="32"/>
          <w:szCs w:val="32"/>
          <w:rtl/>
          <w:lang w:bidi="ar-DZ"/>
        </w:rPr>
      </w:pPr>
      <w:r w:rsidRPr="002B79FA">
        <w:rPr>
          <w:rFonts w:ascii="Sakkal Majalla" w:hAnsi="Sakkal Majalla" w:cs="Sakkal Majalla"/>
          <w:sz w:val="32"/>
          <w:szCs w:val="32"/>
          <w:rtl/>
          <w:lang w:bidi="ar-DZ"/>
        </w:rPr>
        <w:t>"570 632 م "</w:t>
      </w:r>
    </w:p>
    <w:p w14:paraId="239D9DDD" w14:textId="24C24932" w:rsidR="002B79FA" w:rsidRPr="002B79FA" w:rsidRDefault="002B79FA" w:rsidP="002B79FA">
      <w:pPr>
        <w:bidi/>
        <w:spacing w:line="276" w:lineRule="auto"/>
        <w:ind w:left="990" w:right="1560"/>
        <w:jc w:val="center"/>
        <w:rPr>
          <w:rFonts w:ascii="Sakkal Majalla" w:hAnsi="Sakkal Majalla" w:cs="Sakkal Majalla"/>
          <w:sz w:val="32"/>
          <w:szCs w:val="32"/>
        </w:rPr>
      </w:pPr>
      <w:r w:rsidRPr="002B79FA">
        <w:rPr>
          <w:rFonts w:ascii="Sakkal Majalla" w:hAnsi="Sakkal Majalla" w:cs="Sakkal Majalla"/>
          <w:sz w:val="32"/>
          <w:szCs w:val="32"/>
          <w:rtl/>
          <w:lang w:bidi="ar-DZ"/>
        </w:rPr>
        <w:t xml:space="preserve">"-لقد اخترت محمدا صلى الله عليه وسلم في </w:t>
      </w:r>
      <w:r w:rsidR="00D757FE">
        <w:rPr>
          <w:rFonts w:ascii="Sakkal Majalla" w:hAnsi="Sakkal Majalla" w:cs="Sakkal Majalla" w:hint="cs"/>
          <w:sz w:val="32"/>
          <w:szCs w:val="32"/>
          <w:rtl/>
          <w:lang w:bidi="ar-DZ"/>
        </w:rPr>
        <w:t>أ</w:t>
      </w:r>
      <w:r w:rsidRPr="002B79FA">
        <w:rPr>
          <w:rFonts w:ascii="Sakkal Majalla" w:hAnsi="Sakkal Majalla" w:cs="Sakkal Majalla"/>
          <w:sz w:val="32"/>
          <w:szCs w:val="32"/>
          <w:rtl/>
          <w:lang w:bidi="ar-DZ"/>
        </w:rPr>
        <w:t>ول هذه القائمة ، ولا بد ان يندهش الكثيرون لهذا الاختيار . ومعهم حق في ذلك . ولكن محمدا عليه السلام هو الانسان الوحيد في التاريخ الذي نجح نجاحا مطلقا على المستوى الديني والدنيوي (...) فهذا الامتزاج بين الدين والدنيا هو الذي جعلني أومن بأن محمد صلى الله عليه هو اعظم الشخصيات الانسانية أثرا في تاريخ الإنسانية كلها .."</w:t>
      </w:r>
    </w:p>
    <w:p w14:paraId="70BDE2B3" w14:textId="77777777" w:rsidR="002B79FA" w:rsidRPr="002B79FA" w:rsidRDefault="002B79FA" w:rsidP="002B79FA">
      <w:pPr>
        <w:bidi/>
        <w:spacing w:line="276" w:lineRule="auto"/>
        <w:ind w:left="990" w:right="1560"/>
        <w:jc w:val="center"/>
        <w:rPr>
          <w:rFonts w:ascii="Sakkal Majalla" w:hAnsi="Sakkal Majalla" w:cs="Sakkal Majalla"/>
          <w:sz w:val="32"/>
          <w:szCs w:val="32"/>
          <w:rtl/>
        </w:rPr>
      </w:pPr>
      <w:r w:rsidRPr="002B79FA">
        <w:rPr>
          <w:rFonts w:ascii="Sakkal Majalla" w:hAnsi="Sakkal Majalla" w:cs="Sakkal Majalla"/>
          <w:sz w:val="32"/>
          <w:szCs w:val="32"/>
          <w:rtl/>
        </w:rPr>
        <w:t>من كتاب الخالدون مائة</w:t>
      </w:r>
    </w:p>
    <w:p w14:paraId="3FAEEECE" w14:textId="77777777" w:rsidR="002B79FA" w:rsidRPr="002B79FA" w:rsidRDefault="002B79FA" w:rsidP="002B79FA">
      <w:pPr>
        <w:bidi/>
        <w:spacing w:line="276" w:lineRule="auto"/>
        <w:ind w:left="990" w:right="1560"/>
        <w:jc w:val="center"/>
        <w:rPr>
          <w:rFonts w:ascii="Sakkal Majalla" w:hAnsi="Sakkal Majalla" w:cs="Sakkal Majalla"/>
          <w:sz w:val="32"/>
          <w:szCs w:val="32"/>
          <w:rtl/>
        </w:rPr>
      </w:pPr>
      <w:r w:rsidRPr="002B79FA">
        <w:rPr>
          <w:rFonts w:ascii="Sakkal Majalla" w:hAnsi="Sakkal Majalla" w:cs="Sakkal Majalla"/>
          <w:sz w:val="32"/>
          <w:szCs w:val="32"/>
          <w:rtl/>
        </w:rPr>
        <w:t>أعظمهم محمد رسول الله</w:t>
      </w:r>
    </w:p>
    <w:p w14:paraId="350C1F64" w14:textId="77777777" w:rsidR="002B79FA" w:rsidRPr="002B79FA" w:rsidRDefault="002B79FA" w:rsidP="002B79FA">
      <w:pPr>
        <w:bidi/>
        <w:spacing w:line="276" w:lineRule="auto"/>
        <w:ind w:left="990" w:right="1560"/>
        <w:jc w:val="center"/>
        <w:rPr>
          <w:rFonts w:ascii="Sakkal Majalla" w:hAnsi="Sakkal Majalla" w:cs="Sakkal Majalla"/>
          <w:sz w:val="32"/>
          <w:szCs w:val="32"/>
          <w:rtl/>
        </w:rPr>
      </w:pPr>
      <w:r w:rsidRPr="002B79FA">
        <w:rPr>
          <w:rFonts w:ascii="Sakkal Majalla" w:hAnsi="Sakkal Majalla" w:cs="Sakkal Majalla"/>
          <w:sz w:val="32"/>
          <w:szCs w:val="32"/>
          <w:rtl/>
        </w:rPr>
        <w:t>صلى الله عليه وسلم .</w:t>
      </w:r>
    </w:p>
    <w:p w14:paraId="2D1D0EE7" w14:textId="5E697F02" w:rsidR="002B79FA" w:rsidRPr="002B79FA" w:rsidRDefault="002B79FA" w:rsidP="002B79FA">
      <w:pPr>
        <w:bidi/>
        <w:spacing w:line="276" w:lineRule="auto"/>
        <w:ind w:left="990" w:right="1560"/>
        <w:jc w:val="center"/>
        <w:rPr>
          <w:rFonts w:ascii="Sakkal Majalla" w:hAnsi="Sakkal Majalla" w:cs="Sakkal Majalla"/>
          <w:sz w:val="32"/>
          <w:szCs w:val="32"/>
        </w:rPr>
      </w:pPr>
      <w:proofErr w:type="gramStart"/>
      <w:r w:rsidRPr="002B79FA">
        <w:rPr>
          <w:rFonts w:ascii="Sakkal Majalla" w:hAnsi="Sakkal Majalla" w:cs="Sakkal Majalla"/>
          <w:sz w:val="32"/>
          <w:szCs w:val="32"/>
          <w:rtl/>
        </w:rPr>
        <w:t>ترجمة :</w:t>
      </w:r>
      <w:proofErr w:type="gramEnd"/>
      <w:r w:rsidR="00D757FE">
        <w:rPr>
          <w:rFonts w:ascii="Sakkal Majalla" w:hAnsi="Sakkal Majalla" w:cs="Sakkal Majalla" w:hint="cs"/>
          <w:sz w:val="32"/>
          <w:szCs w:val="32"/>
          <w:rtl/>
        </w:rPr>
        <w:t>أ</w:t>
      </w:r>
      <w:r w:rsidRPr="002B79FA">
        <w:rPr>
          <w:rFonts w:ascii="Sakkal Majalla" w:hAnsi="Sakkal Majalla" w:cs="Sakkal Majalla"/>
          <w:sz w:val="32"/>
          <w:szCs w:val="32"/>
          <w:rtl/>
        </w:rPr>
        <w:t>نيس منصور -</w:t>
      </w:r>
    </w:p>
    <w:p w14:paraId="4ED18A03" w14:textId="77777777" w:rsidR="001B404C" w:rsidRPr="002B79FA" w:rsidRDefault="001B404C" w:rsidP="0033421B">
      <w:pPr>
        <w:bidi/>
        <w:spacing w:line="276" w:lineRule="auto"/>
        <w:jc w:val="both"/>
        <w:rPr>
          <w:rFonts w:ascii="Traditional Arabic" w:hAnsi="Traditional Arabic" w:cs="Traditional Arabic"/>
          <w:sz w:val="32"/>
          <w:szCs w:val="32"/>
        </w:rPr>
      </w:pPr>
    </w:p>
    <w:p w14:paraId="57A8639D" w14:textId="77777777" w:rsidR="001B404C" w:rsidRPr="0024131B" w:rsidRDefault="001B404C" w:rsidP="0033421B">
      <w:pPr>
        <w:tabs>
          <w:tab w:val="right" w:pos="13890"/>
        </w:tabs>
        <w:bidi/>
        <w:spacing w:line="276" w:lineRule="auto"/>
        <w:jc w:val="both"/>
        <w:rPr>
          <w:rFonts w:ascii="Traditional Arabic" w:hAnsi="Traditional Arabic" w:cs="Traditional Arabic"/>
          <w:sz w:val="32"/>
          <w:szCs w:val="32"/>
          <w:rtl/>
        </w:rPr>
      </w:pPr>
      <w:r w:rsidRPr="008B197B">
        <w:rPr>
          <w:rFonts w:ascii="Traditional Arabic" w:hAnsi="Traditional Arabic" w:cs="Traditional Arabic"/>
          <w:sz w:val="32"/>
          <w:szCs w:val="32"/>
        </w:rPr>
        <w:t xml:space="preserve"> </w:t>
      </w:r>
      <w:r>
        <w:rPr>
          <w:rFonts w:ascii="Traditional Arabic" w:hAnsi="Traditional Arabic" w:cs="Traditional Arabic"/>
          <w:sz w:val="32"/>
          <w:szCs w:val="32"/>
        </w:rPr>
        <w:tab/>
      </w:r>
      <w:r>
        <w:rPr>
          <w:rFonts w:ascii="Traditional Arabic" w:hAnsi="Traditional Arabic" w:cs="Traditional Arabic"/>
          <w:sz w:val="32"/>
          <w:szCs w:val="32"/>
        </w:rPr>
        <w:tab/>
      </w:r>
      <w:r>
        <w:rPr>
          <w:rFonts w:ascii="Traditional Arabic" w:hAnsi="Traditional Arabic" w:cs="Traditional Arabic"/>
          <w:sz w:val="32"/>
          <w:szCs w:val="32"/>
        </w:rPr>
        <w:tab/>
      </w:r>
      <w:r w:rsidRPr="0024131B">
        <w:rPr>
          <w:rFonts w:ascii="Ebrima" w:hAnsi="Ebrima" w:cs="AF_Jeddah"/>
          <w:sz w:val="24"/>
          <w:szCs w:val="32"/>
          <w:rtl/>
          <w:lang w:bidi="ar-DZ"/>
        </w:rPr>
        <w:t xml:space="preserve">الحمد لله الذي </w:t>
      </w:r>
      <w:r w:rsidRPr="0024131B">
        <w:rPr>
          <w:rFonts w:ascii="Ebrima" w:hAnsi="Ebrima" w:cs="AF_Jeddah" w:hint="cs"/>
          <w:sz w:val="24"/>
          <w:szCs w:val="32"/>
          <w:rtl/>
          <w:lang w:bidi="ar-DZ"/>
        </w:rPr>
        <w:t>أعاننا</w:t>
      </w:r>
      <w:r w:rsidRPr="0024131B">
        <w:rPr>
          <w:rFonts w:ascii="Ebrima" w:hAnsi="Ebrima" w:cs="AF_Jeddah"/>
          <w:sz w:val="24"/>
          <w:szCs w:val="32"/>
          <w:rtl/>
          <w:lang w:bidi="ar-DZ"/>
        </w:rPr>
        <w:t xml:space="preserve"> على أداء هذا الواجب، </w:t>
      </w:r>
      <w:r w:rsidRPr="0024131B">
        <w:rPr>
          <w:rFonts w:ascii="Ebrima" w:hAnsi="Ebrima" w:cs="AF_Jeddah" w:hint="cs"/>
          <w:sz w:val="24"/>
          <w:szCs w:val="32"/>
          <w:rtl/>
          <w:lang w:bidi="ar-DZ"/>
        </w:rPr>
        <w:t>و</w:t>
      </w:r>
      <w:r w:rsidRPr="0024131B">
        <w:rPr>
          <w:rFonts w:ascii="Ebrima" w:hAnsi="Ebrima" w:cs="AF_Jeddah"/>
          <w:sz w:val="24"/>
          <w:szCs w:val="32"/>
          <w:rtl/>
          <w:lang w:bidi="ar-DZ"/>
        </w:rPr>
        <w:t xml:space="preserve">أنار لنا دروب العلم والمعرفة وصلى اللهم وسلم على سيدنا محمد وعلى </w:t>
      </w:r>
      <w:proofErr w:type="spellStart"/>
      <w:r w:rsidRPr="0024131B">
        <w:rPr>
          <w:rFonts w:ascii="Ebrima" w:hAnsi="Ebrima" w:cs="AF_Jeddah"/>
          <w:sz w:val="24"/>
          <w:szCs w:val="32"/>
          <w:rtl/>
          <w:lang w:bidi="ar-DZ"/>
        </w:rPr>
        <w:t>آله</w:t>
      </w:r>
      <w:proofErr w:type="spellEnd"/>
      <w:r w:rsidRPr="0024131B">
        <w:rPr>
          <w:rFonts w:ascii="Ebrima" w:hAnsi="Ebrima" w:cs="AF_Jeddah"/>
          <w:sz w:val="24"/>
          <w:szCs w:val="32"/>
          <w:rtl/>
          <w:lang w:bidi="ar-DZ"/>
        </w:rPr>
        <w:t xml:space="preserve"> </w:t>
      </w:r>
      <w:r w:rsidRPr="0024131B">
        <w:rPr>
          <w:rFonts w:ascii="Ebrima" w:hAnsi="Ebrima" w:cs="AF_Jeddah" w:hint="cs"/>
          <w:sz w:val="24"/>
          <w:szCs w:val="32"/>
          <w:rtl/>
          <w:lang w:bidi="ar-DZ"/>
        </w:rPr>
        <w:t>وأصحابه</w:t>
      </w:r>
      <w:r w:rsidRPr="0024131B">
        <w:rPr>
          <w:rFonts w:ascii="Ebrima" w:hAnsi="Ebrima" w:cs="AF_Jeddah"/>
          <w:sz w:val="24"/>
          <w:szCs w:val="32"/>
          <w:rtl/>
          <w:lang w:bidi="ar-DZ"/>
        </w:rPr>
        <w:t xml:space="preserve"> </w:t>
      </w:r>
      <w:r w:rsidRPr="0024131B">
        <w:rPr>
          <w:rFonts w:ascii="Ebrima" w:hAnsi="Ebrima" w:cs="AF_Jeddah" w:hint="cs"/>
          <w:sz w:val="24"/>
          <w:szCs w:val="32"/>
          <w:rtl/>
          <w:lang w:bidi="ar-DZ"/>
        </w:rPr>
        <w:t>أ</w:t>
      </w:r>
      <w:r w:rsidRPr="0024131B">
        <w:rPr>
          <w:rFonts w:ascii="Ebrima" w:hAnsi="Ebrima" w:cs="AF_Jeddah"/>
          <w:sz w:val="24"/>
          <w:szCs w:val="32"/>
          <w:rtl/>
          <w:lang w:bidi="ar-DZ"/>
        </w:rPr>
        <w:t xml:space="preserve">جمعين </w:t>
      </w:r>
      <w:r w:rsidRPr="0024131B">
        <w:rPr>
          <w:rFonts w:ascii="Ebrima" w:hAnsi="Ebrima" w:cs="AF_Jeddah" w:hint="cs"/>
          <w:sz w:val="24"/>
          <w:szCs w:val="32"/>
          <w:rtl/>
          <w:lang w:bidi="ar-DZ"/>
        </w:rPr>
        <w:t>أما</w:t>
      </w:r>
      <w:r w:rsidRPr="0024131B">
        <w:rPr>
          <w:rFonts w:ascii="Ebrima" w:hAnsi="Ebrima" w:cs="AF_Jeddah"/>
          <w:sz w:val="24"/>
          <w:szCs w:val="32"/>
          <w:rtl/>
          <w:lang w:bidi="ar-DZ"/>
        </w:rPr>
        <w:t xml:space="preserve"> بعد:</w:t>
      </w:r>
    </w:p>
    <w:p w14:paraId="720265A9" w14:textId="77777777" w:rsidR="001B404C" w:rsidRDefault="001B404C" w:rsidP="0033421B">
      <w:pPr>
        <w:bidi/>
        <w:spacing w:line="276" w:lineRule="auto"/>
        <w:jc w:val="both"/>
        <w:rPr>
          <w:rFonts w:ascii="Ebrima" w:hAnsi="Ebrima" w:cs="AF_Jeddah"/>
          <w:sz w:val="24"/>
          <w:szCs w:val="32"/>
          <w:lang w:bidi="ar-DZ"/>
        </w:rPr>
      </w:pPr>
    </w:p>
    <w:p w14:paraId="6102E640" w14:textId="77777777" w:rsidR="00F11CCF" w:rsidRPr="00F7128A" w:rsidRDefault="00F11CCF" w:rsidP="00F11CCF">
      <w:pPr>
        <w:bidi/>
        <w:spacing w:line="276" w:lineRule="auto"/>
        <w:jc w:val="both"/>
        <w:rPr>
          <w:rFonts w:ascii="Times New Roman" w:hAnsi="Times New Roman" w:cs="Times New Roman"/>
          <w:sz w:val="36"/>
          <w:szCs w:val="36"/>
          <w:rtl/>
          <w:lang w:bidi="ar-DZ"/>
        </w:rPr>
        <w:sectPr w:rsidR="00F11CCF" w:rsidRPr="00F7128A" w:rsidSect="0033421B">
          <w:footerReference w:type="default" r:id="rId16"/>
          <w:footnotePr>
            <w:numRestart w:val="eachPage"/>
          </w:footnotePr>
          <w:pgSz w:w="11906" w:h="16838" w:code="9"/>
          <w:pgMar w:top="1418" w:right="1701" w:bottom="1418" w:left="851" w:header="709" w:footer="709" w:gutter="0"/>
          <w:cols w:space="720"/>
        </w:sectPr>
      </w:pPr>
    </w:p>
    <w:p w14:paraId="474807C8" w14:textId="77777777" w:rsidR="001B404C" w:rsidRDefault="001B404C" w:rsidP="0033421B">
      <w:pPr>
        <w:tabs>
          <w:tab w:val="right" w:pos="7794"/>
        </w:tabs>
        <w:bidi/>
        <w:spacing w:line="276" w:lineRule="auto"/>
        <w:jc w:val="both"/>
        <w:rPr>
          <w:rFonts w:ascii="Times New Roman" w:hAnsi="Times New Roman" w:cs="Times New Roman"/>
          <w:b/>
          <w:bCs/>
          <w:color w:val="000000"/>
          <w:sz w:val="72"/>
          <w:szCs w:val="72"/>
          <w:rtl/>
          <w:lang w:bidi="ar-DZ"/>
        </w:rPr>
      </w:pPr>
      <w:r>
        <w:rPr>
          <w:rFonts w:ascii="Times New Roman" w:hAnsi="Times New Roman" w:cs="Times New Roman" w:hint="cs"/>
          <w:b/>
          <w:bCs/>
          <w:noProof/>
          <w:color w:val="000000"/>
          <w:sz w:val="72"/>
          <w:szCs w:val="72"/>
          <w:rtl/>
          <w:lang w:eastAsia="fr-FR"/>
        </w:rPr>
        <w:lastRenderedPageBreak/>
        <w:drawing>
          <wp:anchor distT="0" distB="0" distL="114300" distR="114300" simplePos="0" relativeHeight="251659264" behindDoc="1" locked="0" layoutInCell="1" allowOverlap="1" wp14:anchorId="5C310E94" wp14:editId="61092BC4">
            <wp:simplePos x="0" y="0"/>
            <wp:positionH relativeFrom="margin">
              <wp:posOffset>-424275</wp:posOffset>
            </wp:positionH>
            <wp:positionV relativeFrom="paragraph">
              <wp:posOffset>-730857</wp:posOffset>
            </wp:positionV>
            <wp:extent cx="7192010" cy="10317480"/>
            <wp:effectExtent l="0" t="0" r="8890" b="0"/>
            <wp:wrapNone/>
            <wp:docPr id="9" name="Image 9" descr="38 idées de Bordures de page | bordures de page, bordures, bordures et  cadr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38 idées de Bordures de page | bordures de page, bordures, bordures et  cadres"/>
                    <pic:cNvPicPr>
                      <a:picLocks noChangeAspect="1" noChangeArrowheads="1"/>
                    </pic:cNvPicPr>
                  </pic:nvPicPr>
                  <pic:blipFill>
                    <a:blip r:embed="rId17" cstate="print">
                      <a:extLst>
                        <a:ext uri="{BEBA8EAE-BF5A-486C-A8C5-ECC9F3942E4B}">
                          <a14:imgProps xmlns:a14="http://schemas.microsoft.com/office/drawing/2010/main">
                            <a14:imgLayer r:embed="rId18">
                              <a14:imgEffect>
                                <a14:saturation sat="0"/>
                              </a14:imgEffect>
                              <a14:imgEffect>
                                <a14:brightnessContrast bright="-40000" contrast="40000"/>
                              </a14:imgEffect>
                            </a14:imgLayer>
                          </a14:imgProps>
                        </a:ext>
                        <a:ext uri="{28A0092B-C50C-407E-A947-70E740481C1C}">
                          <a14:useLocalDpi xmlns:a14="http://schemas.microsoft.com/office/drawing/2010/main" val="0"/>
                        </a:ext>
                      </a:extLst>
                    </a:blip>
                    <a:srcRect/>
                    <a:stretch>
                      <a:fillRect/>
                    </a:stretch>
                  </pic:blipFill>
                  <pic:spPr bwMode="auto">
                    <a:xfrm>
                      <a:off x="0" y="0"/>
                      <a:ext cx="7192010" cy="10317480"/>
                    </a:xfrm>
                    <a:prstGeom prst="rect">
                      <a:avLst/>
                    </a:prstGeom>
                    <a:noFill/>
                    <a:ln>
                      <a:noFill/>
                    </a:ln>
                  </pic:spPr>
                </pic:pic>
              </a:graphicData>
            </a:graphic>
          </wp:anchor>
        </w:drawing>
      </w:r>
      <w:r>
        <w:rPr>
          <w:rFonts w:ascii="Times New Roman" w:hAnsi="Times New Roman" w:cs="Times New Roman" w:hint="cs"/>
          <w:b/>
          <w:bCs/>
          <w:color w:val="000000"/>
          <w:sz w:val="72"/>
          <w:szCs w:val="72"/>
          <w:rtl/>
          <w:lang w:bidi="ar-DZ"/>
        </w:rPr>
        <w:t xml:space="preserve"> </w:t>
      </w:r>
    </w:p>
    <w:p w14:paraId="315F5807" w14:textId="28054743" w:rsidR="001B404C" w:rsidRPr="00343A0A" w:rsidRDefault="001B404C" w:rsidP="00F11CCF">
      <w:pPr>
        <w:tabs>
          <w:tab w:val="right" w:pos="7794"/>
        </w:tabs>
        <w:bidi/>
        <w:spacing w:line="276" w:lineRule="auto"/>
        <w:jc w:val="center"/>
        <w:rPr>
          <w:rFonts w:ascii="Andalus" w:hAnsi="Andalus" w:cs="Andalus"/>
          <w:b/>
          <w:bCs/>
          <w:color w:val="000000"/>
          <w:sz w:val="72"/>
          <w:szCs w:val="72"/>
          <w:rtl/>
          <w:lang w:bidi="ar-DZ"/>
        </w:rPr>
      </w:pPr>
      <w:r w:rsidRPr="00343A0A">
        <w:rPr>
          <w:rFonts w:ascii="Andalus" w:hAnsi="Andalus" w:cs="Times New Roman"/>
          <w:b/>
          <w:bCs/>
          <w:color w:val="000000"/>
          <w:sz w:val="72"/>
          <w:szCs w:val="72"/>
          <w:rtl/>
          <w:lang w:bidi="ar-DZ"/>
        </w:rPr>
        <w:t>″</w:t>
      </w:r>
      <w:r w:rsidRPr="00343A0A">
        <w:rPr>
          <w:rFonts w:ascii="Andalus" w:hAnsi="Andalus" w:cs="Andalus"/>
          <w:b/>
          <w:bCs/>
          <w:color w:val="000000"/>
          <w:sz w:val="72"/>
          <w:szCs w:val="72"/>
          <w:rtl/>
          <w:lang w:bidi="ar-DZ"/>
        </w:rPr>
        <w:t>إهداء"</w:t>
      </w:r>
    </w:p>
    <w:p w14:paraId="31C0CC40" w14:textId="77777777" w:rsidR="0031343B" w:rsidRPr="0031343B" w:rsidRDefault="0031343B" w:rsidP="0031343B">
      <w:pPr>
        <w:bidi/>
        <w:spacing w:line="276" w:lineRule="auto"/>
        <w:jc w:val="center"/>
        <w:rPr>
          <w:rFonts w:ascii="Sakkal Majalla" w:hAnsi="Sakkal Majalla" w:cs="Sakkal Majalla"/>
          <w:b/>
          <w:bCs/>
          <w:color w:val="000000"/>
          <w:sz w:val="28"/>
          <w:szCs w:val="28"/>
          <w:rtl/>
        </w:rPr>
      </w:pPr>
      <w:r w:rsidRPr="0031343B">
        <w:rPr>
          <w:rFonts w:ascii="Sakkal Majalla" w:hAnsi="Sakkal Majalla" w:cs="Sakkal Majalla"/>
          <w:b/>
          <w:bCs/>
          <w:color w:val="000000"/>
          <w:sz w:val="28"/>
          <w:szCs w:val="28"/>
          <w:rtl/>
        </w:rPr>
        <w:t xml:space="preserve">الى أستاذنا المشرف   </w:t>
      </w:r>
    </w:p>
    <w:p w14:paraId="4C688692" w14:textId="14C76BF3" w:rsidR="0031343B" w:rsidRPr="0031343B" w:rsidRDefault="001739F4" w:rsidP="0031343B">
      <w:pPr>
        <w:bidi/>
        <w:spacing w:line="276" w:lineRule="auto"/>
        <w:jc w:val="center"/>
        <w:rPr>
          <w:rFonts w:ascii="Sakkal Majalla" w:hAnsi="Sakkal Majalla" w:cs="Sakkal Majalla"/>
          <w:b/>
          <w:bCs/>
          <w:color w:val="000000"/>
          <w:sz w:val="28"/>
          <w:szCs w:val="28"/>
          <w:rtl/>
        </w:rPr>
      </w:pPr>
      <w:r>
        <w:rPr>
          <w:rFonts w:ascii="Sakkal Majalla" w:hAnsi="Sakkal Majalla" w:cs="Sakkal Majalla" w:hint="cs"/>
          <w:b/>
          <w:bCs/>
          <w:color w:val="000000"/>
          <w:sz w:val="28"/>
          <w:szCs w:val="28"/>
          <w:rtl/>
        </w:rPr>
        <w:t>-</w:t>
      </w:r>
      <w:r w:rsidR="0031343B" w:rsidRPr="0031343B">
        <w:rPr>
          <w:rFonts w:ascii="Sakkal Majalla" w:hAnsi="Sakkal Majalla" w:cs="Sakkal Majalla"/>
          <w:b/>
          <w:bCs/>
          <w:color w:val="000000"/>
          <w:sz w:val="28"/>
          <w:szCs w:val="28"/>
          <w:rtl/>
        </w:rPr>
        <w:t xml:space="preserve">عبد المجيد </w:t>
      </w:r>
      <w:proofErr w:type="spellStart"/>
      <w:r w:rsidR="0031343B" w:rsidRPr="0031343B">
        <w:rPr>
          <w:rFonts w:ascii="Sakkal Majalla" w:hAnsi="Sakkal Majalla" w:cs="Sakkal Majalla"/>
          <w:b/>
          <w:bCs/>
          <w:color w:val="000000"/>
          <w:sz w:val="28"/>
          <w:szCs w:val="28"/>
          <w:rtl/>
        </w:rPr>
        <w:t>قديدح</w:t>
      </w:r>
      <w:proofErr w:type="spellEnd"/>
      <w:r w:rsidR="0031343B" w:rsidRPr="0031343B">
        <w:rPr>
          <w:rFonts w:ascii="Sakkal Majalla" w:hAnsi="Sakkal Majalla" w:cs="Sakkal Majalla"/>
          <w:b/>
          <w:bCs/>
          <w:color w:val="000000"/>
          <w:sz w:val="28"/>
          <w:szCs w:val="28"/>
          <w:rtl/>
        </w:rPr>
        <w:t xml:space="preserve"> </w:t>
      </w:r>
      <w:r w:rsidR="00862BDC">
        <w:rPr>
          <w:rFonts w:ascii="Sakkal Majalla" w:hAnsi="Sakkal Majalla" w:cs="Sakkal Majalla" w:hint="cs"/>
          <w:b/>
          <w:bCs/>
          <w:color w:val="000000"/>
          <w:sz w:val="28"/>
          <w:szCs w:val="28"/>
          <w:rtl/>
        </w:rPr>
        <w:t>-</w:t>
      </w:r>
    </w:p>
    <w:p w14:paraId="60FF6847" w14:textId="29C3DD0A" w:rsidR="0031343B" w:rsidRPr="0031343B" w:rsidRDefault="001739F4" w:rsidP="0031343B">
      <w:pPr>
        <w:bidi/>
        <w:spacing w:line="276" w:lineRule="auto"/>
        <w:jc w:val="center"/>
        <w:rPr>
          <w:rFonts w:ascii="Sakkal Majalla" w:hAnsi="Sakkal Majalla" w:cs="Sakkal Majalla"/>
          <w:b/>
          <w:bCs/>
          <w:color w:val="000000"/>
          <w:sz w:val="28"/>
          <w:szCs w:val="28"/>
          <w:rtl/>
        </w:rPr>
      </w:pPr>
      <w:r>
        <w:rPr>
          <w:rFonts w:ascii="Sakkal Majalla" w:hAnsi="Sakkal Majalla" w:cs="Sakkal Majalla" w:hint="cs"/>
          <w:b/>
          <w:bCs/>
          <w:color w:val="000000"/>
          <w:sz w:val="28"/>
          <w:szCs w:val="28"/>
          <w:rtl/>
        </w:rPr>
        <w:t>-</w:t>
      </w:r>
      <w:r w:rsidR="0031343B" w:rsidRPr="0031343B">
        <w:rPr>
          <w:rFonts w:ascii="Sakkal Majalla" w:hAnsi="Sakkal Majalla" w:cs="Sakkal Majalla"/>
          <w:b/>
          <w:bCs/>
          <w:color w:val="000000"/>
          <w:sz w:val="28"/>
          <w:szCs w:val="28"/>
          <w:rtl/>
        </w:rPr>
        <w:t xml:space="preserve">والى كل من علمنا حرفا </w:t>
      </w:r>
      <w:r>
        <w:rPr>
          <w:rFonts w:ascii="Sakkal Majalla" w:hAnsi="Sakkal Majalla" w:cs="Sakkal Majalla" w:hint="cs"/>
          <w:b/>
          <w:bCs/>
          <w:color w:val="000000"/>
          <w:sz w:val="28"/>
          <w:szCs w:val="28"/>
          <w:rtl/>
        </w:rPr>
        <w:t>-</w:t>
      </w:r>
    </w:p>
    <w:p w14:paraId="41505272" w14:textId="77777777" w:rsidR="0031343B" w:rsidRPr="0031343B" w:rsidRDefault="0031343B" w:rsidP="0031343B">
      <w:pPr>
        <w:bidi/>
        <w:spacing w:line="276" w:lineRule="auto"/>
        <w:jc w:val="center"/>
        <w:rPr>
          <w:rFonts w:ascii="Sakkal Majalla" w:hAnsi="Sakkal Majalla" w:cs="Sakkal Majalla"/>
          <w:b/>
          <w:bCs/>
          <w:color w:val="000000"/>
          <w:sz w:val="28"/>
          <w:szCs w:val="28"/>
          <w:lang w:bidi="ar-DZ"/>
        </w:rPr>
      </w:pPr>
      <w:r w:rsidRPr="0031343B">
        <w:rPr>
          <w:rFonts w:ascii="Sakkal Majalla" w:hAnsi="Sakkal Majalla" w:cs="Sakkal Majalla"/>
          <w:b/>
          <w:bCs/>
          <w:color w:val="000000"/>
          <w:sz w:val="28"/>
          <w:szCs w:val="28"/>
          <w:rtl/>
        </w:rPr>
        <w:t>نقول :</w:t>
      </w:r>
    </w:p>
    <w:p w14:paraId="4177B369" w14:textId="4C08E365" w:rsidR="0031343B" w:rsidRPr="0031343B" w:rsidRDefault="0031343B" w:rsidP="0031343B">
      <w:pPr>
        <w:bidi/>
        <w:spacing w:line="276" w:lineRule="auto"/>
        <w:jc w:val="center"/>
        <w:rPr>
          <w:rFonts w:ascii="Sakkal Majalla" w:hAnsi="Sakkal Majalla" w:cs="Sakkal Majalla"/>
          <w:b/>
          <w:bCs/>
          <w:color w:val="000000"/>
          <w:sz w:val="28"/>
          <w:szCs w:val="28"/>
          <w:rtl/>
        </w:rPr>
      </w:pPr>
      <w:r w:rsidRPr="0031343B">
        <w:rPr>
          <w:rFonts w:ascii="Sakkal Majalla" w:hAnsi="Sakkal Majalla" w:cs="Sakkal Majalla"/>
          <w:b/>
          <w:bCs/>
          <w:color w:val="000000"/>
          <w:sz w:val="28"/>
          <w:szCs w:val="28"/>
          <w:rtl/>
        </w:rPr>
        <w:t xml:space="preserve">إن المعلم لا تحصى فضائله    </w:t>
      </w:r>
      <w:r w:rsidR="000441B5">
        <w:rPr>
          <w:rFonts w:ascii="Sakkal Majalla" w:hAnsi="Sakkal Majalla" w:cs="Sakkal Majalla" w:hint="cs"/>
          <w:b/>
          <w:bCs/>
          <w:color w:val="000000"/>
          <w:sz w:val="28"/>
          <w:szCs w:val="28"/>
          <w:rtl/>
        </w:rPr>
        <w:t xml:space="preserve">    </w:t>
      </w:r>
      <w:r w:rsidR="00862BDC">
        <w:rPr>
          <w:rFonts w:ascii="Sakkal Majalla" w:hAnsi="Sakkal Majalla" w:cs="Sakkal Majalla" w:hint="cs"/>
          <w:b/>
          <w:bCs/>
          <w:color w:val="000000"/>
          <w:sz w:val="28"/>
          <w:szCs w:val="28"/>
          <w:rtl/>
        </w:rPr>
        <w:t xml:space="preserve">  </w:t>
      </w:r>
      <w:r w:rsidR="00D757FE">
        <w:rPr>
          <w:rFonts w:ascii="Sakkal Majalla" w:hAnsi="Sakkal Majalla" w:cs="Sakkal Majalla" w:hint="cs"/>
          <w:b/>
          <w:bCs/>
          <w:color w:val="000000"/>
          <w:sz w:val="28"/>
          <w:szCs w:val="28"/>
          <w:rtl/>
        </w:rPr>
        <w:t xml:space="preserve">          </w:t>
      </w:r>
      <w:r w:rsidRPr="0031343B">
        <w:rPr>
          <w:rFonts w:ascii="Sakkal Majalla" w:hAnsi="Sakkal Majalla" w:cs="Sakkal Majalla"/>
          <w:b/>
          <w:bCs/>
          <w:color w:val="000000"/>
          <w:sz w:val="28"/>
          <w:szCs w:val="28"/>
          <w:rtl/>
        </w:rPr>
        <w:t xml:space="preserve">    يبنى العقول بجد يزهر ال</w:t>
      </w:r>
      <w:r w:rsidR="00D757FE">
        <w:rPr>
          <w:rFonts w:ascii="Sakkal Majalla" w:hAnsi="Sakkal Majalla" w:cs="Sakkal Majalla" w:hint="cs"/>
          <w:b/>
          <w:bCs/>
          <w:color w:val="000000"/>
          <w:sz w:val="28"/>
          <w:szCs w:val="28"/>
          <w:rtl/>
        </w:rPr>
        <w:t>أ</w:t>
      </w:r>
      <w:r w:rsidRPr="0031343B">
        <w:rPr>
          <w:rFonts w:ascii="Sakkal Majalla" w:hAnsi="Sakkal Majalla" w:cs="Sakkal Majalla"/>
          <w:b/>
          <w:bCs/>
          <w:color w:val="000000"/>
          <w:sz w:val="28"/>
          <w:szCs w:val="28"/>
          <w:rtl/>
        </w:rPr>
        <w:t xml:space="preserve">مل </w:t>
      </w:r>
    </w:p>
    <w:p w14:paraId="282A8E60" w14:textId="5A039B94" w:rsidR="0031343B" w:rsidRPr="0031343B" w:rsidRDefault="0031343B" w:rsidP="0031343B">
      <w:pPr>
        <w:bidi/>
        <w:spacing w:line="276" w:lineRule="auto"/>
        <w:jc w:val="center"/>
        <w:rPr>
          <w:rFonts w:ascii="Sakkal Majalla" w:hAnsi="Sakkal Majalla" w:cs="Sakkal Majalla"/>
          <w:b/>
          <w:bCs/>
          <w:color w:val="000000"/>
          <w:sz w:val="28"/>
          <w:szCs w:val="28"/>
          <w:rtl/>
        </w:rPr>
      </w:pPr>
      <w:r w:rsidRPr="0031343B">
        <w:rPr>
          <w:rFonts w:ascii="Sakkal Majalla" w:hAnsi="Sakkal Majalla" w:cs="Sakkal Majalla"/>
          <w:b/>
          <w:bCs/>
          <w:color w:val="000000"/>
          <w:sz w:val="28"/>
          <w:szCs w:val="28"/>
          <w:rtl/>
        </w:rPr>
        <w:t xml:space="preserve">حازوا الفخار نبي الله </w:t>
      </w:r>
      <w:proofErr w:type="spellStart"/>
      <w:r w:rsidRPr="0031343B">
        <w:rPr>
          <w:rFonts w:ascii="Sakkal Majalla" w:hAnsi="Sakkal Majalla" w:cs="Sakkal Majalla"/>
          <w:b/>
          <w:bCs/>
          <w:color w:val="000000"/>
          <w:sz w:val="28"/>
          <w:szCs w:val="28"/>
          <w:rtl/>
        </w:rPr>
        <w:t>قدوتهم</w:t>
      </w:r>
      <w:proofErr w:type="spellEnd"/>
      <w:r w:rsidRPr="0031343B">
        <w:rPr>
          <w:rFonts w:ascii="Sakkal Majalla" w:hAnsi="Sakkal Majalla" w:cs="Sakkal Majalla"/>
          <w:b/>
          <w:bCs/>
          <w:color w:val="000000"/>
          <w:sz w:val="28"/>
          <w:szCs w:val="28"/>
          <w:rtl/>
        </w:rPr>
        <w:t xml:space="preserve">  </w:t>
      </w:r>
      <w:r w:rsidR="00D757FE">
        <w:rPr>
          <w:rFonts w:ascii="Sakkal Majalla" w:hAnsi="Sakkal Majalla" w:cs="Sakkal Majalla" w:hint="cs"/>
          <w:b/>
          <w:bCs/>
          <w:color w:val="000000"/>
          <w:sz w:val="28"/>
          <w:szCs w:val="28"/>
          <w:rtl/>
        </w:rPr>
        <w:t xml:space="preserve">   </w:t>
      </w:r>
      <w:r w:rsidR="00862BDC">
        <w:rPr>
          <w:rFonts w:ascii="Sakkal Majalla" w:hAnsi="Sakkal Majalla" w:cs="Sakkal Majalla" w:hint="cs"/>
          <w:b/>
          <w:bCs/>
          <w:color w:val="000000"/>
          <w:sz w:val="28"/>
          <w:szCs w:val="28"/>
          <w:rtl/>
        </w:rPr>
        <w:t xml:space="preserve">   </w:t>
      </w:r>
      <w:r w:rsidR="00D757FE">
        <w:rPr>
          <w:rFonts w:ascii="Sakkal Majalla" w:hAnsi="Sakkal Majalla" w:cs="Sakkal Majalla" w:hint="cs"/>
          <w:b/>
          <w:bCs/>
          <w:color w:val="000000"/>
          <w:sz w:val="28"/>
          <w:szCs w:val="28"/>
          <w:rtl/>
        </w:rPr>
        <w:t xml:space="preserve"> </w:t>
      </w:r>
      <w:r w:rsidR="000441B5">
        <w:rPr>
          <w:rFonts w:ascii="Sakkal Majalla" w:hAnsi="Sakkal Majalla" w:cs="Sakkal Majalla" w:hint="cs"/>
          <w:b/>
          <w:bCs/>
          <w:color w:val="000000"/>
          <w:sz w:val="28"/>
          <w:szCs w:val="28"/>
          <w:rtl/>
        </w:rPr>
        <w:t xml:space="preserve">   </w:t>
      </w:r>
      <w:r w:rsidRPr="0031343B">
        <w:rPr>
          <w:rFonts w:ascii="Sakkal Majalla" w:hAnsi="Sakkal Majalla" w:cs="Sakkal Majalla"/>
          <w:b/>
          <w:bCs/>
          <w:color w:val="000000"/>
          <w:sz w:val="28"/>
          <w:szCs w:val="28"/>
          <w:rtl/>
        </w:rPr>
        <w:t xml:space="preserve">   (قل رب زدني...)به ال</w:t>
      </w:r>
      <w:r w:rsidR="00D757FE">
        <w:rPr>
          <w:rFonts w:ascii="Sakkal Majalla" w:hAnsi="Sakkal Majalla" w:cs="Sakkal Majalla" w:hint="cs"/>
          <w:b/>
          <w:bCs/>
          <w:color w:val="000000"/>
          <w:sz w:val="28"/>
          <w:szCs w:val="28"/>
          <w:rtl/>
        </w:rPr>
        <w:t>أ</w:t>
      </w:r>
      <w:r w:rsidRPr="0031343B">
        <w:rPr>
          <w:rFonts w:ascii="Sakkal Majalla" w:hAnsi="Sakkal Majalla" w:cs="Sakkal Majalla"/>
          <w:b/>
          <w:bCs/>
          <w:color w:val="000000"/>
          <w:sz w:val="28"/>
          <w:szCs w:val="28"/>
          <w:rtl/>
        </w:rPr>
        <w:t xml:space="preserve">قمار تكتمل </w:t>
      </w:r>
    </w:p>
    <w:p w14:paraId="03A4BA71" w14:textId="048FB9E3" w:rsidR="0031343B" w:rsidRPr="0031343B" w:rsidRDefault="0031343B" w:rsidP="0031343B">
      <w:pPr>
        <w:bidi/>
        <w:spacing w:line="276" w:lineRule="auto"/>
        <w:jc w:val="center"/>
        <w:rPr>
          <w:rFonts w:ascii="Sakkal Majalla" w:hAnsi="Sakkal Majalla" w:cs="Sakkal Majalla"/>
          <w:b/>
          <w:bCs/>
          <w:color w:val="000000"/>
          <w:sz w:val="28"/>
          <w:szCs w:val="28"/>
          <w:rtl/>
        </w:rPr>
      </w:pPr>
      <w:r w:rsidRPr="0031343B">
        <w:rPr>
          <w:rFonts w:ascii="Sakkal Majalla" w:hAnsi="Sakkal Majalla" w:cs="Sakkal Majalla"/>
          <w:b/>
          <w:bCs/>
          <w:color w:val="000000"/>
          <w:sz w:val="28"/>
          <w:szCs w:val="28"/>
          <w:rtl/>
        </w:rPr>
        <w:t>بالقال علم وال</w:t>
      </w:r>
      <w:r w:rsidR="00D757FE">
        <w:rPr>
          <w:rFonts w:ascii="Sakkal Majalla" w:hAnsi="Sakkal Majalla" w:cs="Sakkal Majalla" w:hint="cs"/>
          <w:b/>
          <w:bCs/>
          <w:color w:val="000000"/>
          <w:sz w:val="28"/>
          <w:szCs w:val="28"/>
          <w:rtl/>
        </w:rPr>
        <w:t>أ</w:t>
      </w:r>
      <w:r w:rsidRPr="0031343B">
        <w:rPr>
          <w:rFonts w:ascii="Sakkal Majalla" w:hAnsi="Sakkal Majalla" w:cs="Sakkal Majalla"/>
          <w:b/>
          <w:bCs/>
          <w:color w:val="000000"/>
          <w:sz w:val="28"/>
          <w:szCs w:val="28"/>
          <w:rtl/>
        </w:rPr>
        <w:t xml:space="preserve">حوال صادقة  </w:t>
      </w:r>
      <w:r w:rsidR="00D757FE">
        <w:rPr>
          <w:rFonts w:ascii="Sakkal Majalla" w:hAnsi="Sakkal Majalla" w:cs="Sakkal Majalla" w:hint="cs"/>
          <w:b/>
          <w:bCs/>
          <w:color w:val="000000"/>
          <w:sz w:val="28"/>
          <w:szCs w:val="28"/>
          <w:rtl/>
        </w:rPr>
        <w:t xml:space="preserve">     </w:t>
      </w:r>
      <w:r w:rsidR="000441B5">
        <w:rPr>
          <w:rFonts w:ascii="Sakkal Majalla" w:hAnsi="Sakkal Majalla" w:cs="Sakkal Majalla" w:hint="cs"/>
          <w:b/>
          <w:bCs/>
          <w:color w:val="000000"/>
          <w:sz w:val="28"/>
          <w:szCs w:val="28"/>
          <w:rtl/>
        </w:rPr>
        <w:t xml:space="preserve"> </w:t>
      </w:r>
      <w:r w:rsidR="00862BDC">
        <w:rPr>
          <w:rFonts w:ascii="Sakkal Majalla" w:hAnsi="Sakkal Majalla" w:cs="Sakkal Majalla" w:hint="cs"/>
          <w:b/>
          <w:bCs/>
          <w:color w:val="000000"/>
          <w:sz w:val="28"/>
          <w:szCs w:val="28"/>
          <w:rtl/>
        </w:rPr>
        <w:t xml:space="preserve">   </w:t>
      </w:r>
      <w:r w:rsidR="000441B5">
        <w:rPr>
          <w:rFonts w:ascii="Sakkal Majalla" w:hAnsi="Sakkal Majalla" w:cs="Sakkal Majalla" w:hint="cs"/>
          <w:b/>
          <w:bCs/>
          <w:color w:val="000000"/>
          <w:sz w:val="28"/>
          <w:szCs w:val="28"/>
          <w:rtl/>
        </w:rPr>
        <w:t xml:space="preserve">        </w:t>
      </w:r>
      <w:r w:rsidR="00D757FE">
        <w:rPr>
          <w:rFonts w:ascii="Sakkal Majalla" w:hAnsi="Sakkal Majalla" w:cs="Sakkal Majalla" w:hint="cs"/>
          <w:b/>
          <w:bCs/>
          <w:color w:val="000000"/>
          <w:sz w:val="28"/>
          <w:szCs w:val="28"/>
          <w:rtl/>
        </w:rPr>
        <w:t xml:space="preserve">  </w:t>
      </w:r>
      <w:r w:rsidRPr="0031343B">
        <w:rPr>
          <w:rFonts w:ascii="Sakkal Majalla" w:hAnsi="Sakkal Majalla" w:cs="Sakkal Majalla"/>
          <w:b/>
          <w:bCs/>
          <w:color w:val="000000"/>
          <w:sz w:val="28"/>
          <w:szCs w:val="28"/>
          <w:rtl/>
        </w:rPr>
        <w:t xml:space="preserve">      </w:t>
      </w:r>
      <w:r w:rsidR="00D757FE">
        <w:rPr>
          <w:rFonts w:ascii="Sakkal Majalla" w:hAnsi="Sakkal Majalla" w:cs="Sakkal Majalla" w:hint="cs"/>
          <w:b/>
          <w:bCs/>
          <w:color w:val="000000"/>
          <w:sz w:val="28"/>
          <w:szCs w:val="28"/>
          <w:rtl/>
        </w:rPr>
        <w:t>ب</w:t>
      </w:r>
      <w:r w:rsidRPr="0031343B">
        <w:rPr>
          <w:rFonts w:ascii="Sakkal Majalla" w:hAnsi="Sakkal Majalla" w:cs="Sakkal Majalla"/>
          <w:b/>
          <w:bCs/>
          <w:color w:val="000000"/>
          <w:sz w:val="28"/>
          <w:szCs w:val="28"/>
          <w:rtl/>
        </w:rPr>
        <w:t xml:space="preserve">ذل ليل وعزم ...ما عملوا  </w:t>
      </w:r>
    </w:p>
    <w:p w14:paraId="6191320D" w14:textId="07525E7D" w:rsidR="0031343B" w:rsidRPr="0031343B" w:rsidRDefault="0031343B" w:rsidP="0031343B">
      <w:pPr>
        <w:bidi/>
        <w:spacing w:line="276" w:lineRule="auto"/>
        <w:jc w:val="center"/>
        <w:rPr>
          <w:rFonts w:ascii="Sakkal Majalla" w:hAnsi="Sakkal Majalla" w:cs="Sakkal Majalla"/>
          <w:b/>
          <w:bCs/>
          <w:color w:val="000000"/>
          <w:sz w:val="28"/>
          <w:szCs w:val="28"/>
          <w:rtl/>
        </w:rPr>
      </w:pPr>
      <w:r w:rsidRPr="0031343B">
        <w:rPr>
          <w:rFonts w:ascii="Sakkal Majalla" w:hAnsi="Sakkal Majalla" w:cs="Sakkal Majalla"/>
          <w:b/>
          <w:bCs/>
          <w:color w:val="000000"/>
          <w:sz w:val="28"/>
          <w:szCs w:val="28"/>
          <w:rtl/>
        </w:rPr>
        <w:t>لما بلغنا</w:t>
      </w:r>
      <w:r w:rsidR="00D757FE">
        <w:rPr>
          <w:rFonts w:ascii="Sakkal Majalla" w:hAnsi="Sakkal Majalla" w:cs="Sakkal Majalla" w:hint="cs"/>
          <w:b/>
          <w:bCs/>
          <w:color w:val="000000"/>
          <w:sz w:val="28"/>
          <w:szCs w:val="28"/>
          <w:rtl/>
        </w:rPr>
        <w:t xml:space="preserve"> أ</w:t>
      </w:r>
      <w:r w:rsidRPr="0031343B">
        <w:rPr>
          <w:rFonts w:ascii="Sakkal Majalla" w:hAnsi="Sakkal Majalla" w:cs="Sakkal Majalla"/>
          <w:b/>
          <w:bCs/>
          <w:color w:val="000000"/>
          <w:sz w:val="28"/>
          <w:szCs w:val="28"/>
          <w:rtl/>
        </w:rPr>
        <w:t xml:space="preserve">عالي المجد في حقب   </w:t>
      </w:r>
      <w:r w:rsidR="00862BDC">
        <w:rPr>
          <w:rFonts w:ascii="Sakkal Majalla" w:hAnsi="Sakkal Majalla" w:cs="Sakkal Majalla" w:hint="cs"/>
          <w:b/>
          <w:bCs/>
          <w:color w:val="000000"/>
          <w:sz w:val="28"/>
          <w:szCs w:val="28"/>
          <w:rtl/>
        </w:rPr>
        <w:t xml:space="preserve">     </w:t>
      </w:r>
      <w:r w:rsidRPr="0031343B">
        <w:rPr>
          <w:rFonts w:ascii="Sakkal Majalla" w:hAnsi="Sakkal Majalla" w:cs="Sakkal Majalla"/>
          <w:b/>
          <w:bCs/>
          <w:color w:val="000000"/>
          <w:sz w:val="28"/>
          <w:szCs w:val="28"/>
          <w:rtl/>
        </w:rPr>
        <w:t xml:space="preserve"> </w:t>
      </w:r>
      <w:r w:rsidR="00D757FE">
        <w:rPr>
          <w:rFonts w:ascii="Sakkal Majalla" w:hAnsi="Sakkal Majalla" w:cs="Sakkal Majalla" w:hint="cs"/>
          <w:b/>
          <w:bCs/>
          <w:color w:val="000000"/>
          <w:sz w:val="28"/>
          <w:szCs w:val="28"/>
          <w:rtl/>
        </w:rPr>
        <w:t xml:space="preserve">   </w:t>
      </w:r>
      <w:r w:rsidR="000441B5">
        <w:rPr>
          <w:rFonts w:ascii="Sakkal Majalla" w:hAnsi="Sakkal Majalla" w:cs="Sakkal Majalla" w:hint="cs"/>
          <w:b/>
          <w:bCs/>
          <w:color w:val="000000"/>
          <w:sz w:val="28"/>
          <w:szCs w:val="28"/>
          <w:rtl/>
        </w:rPr>
        <w:t xml:space="preserve">   </w:t>
      </w:r>
      <w:r w:rsidR="00D757FE">
        <w:rPr>
          <w:rFonts w:ascii="Sakkal Majalla" w:hAnsi="Sakkal Majalla" w:cs="Sakkal Majalla" w:hint="cs"/>
          <w:b/>
          <w:bCs/>
          <w:color w:val="000000"/>
          <w:sz w:val="28"/>
          <w:szCs w:val="28"/>
          <w:rtl/>
        </w:rPr>
        <w:t xml:space="preserve">   </w:t>
      </w:r>
      <w:r w:rsidRPr="0031343B">
        <w:rPr>
          <w:rFonts w:ascii="Sakkal Majalla" w:hAnsi="Sakkal Majalla" w:cs="Sakkal Majalla"/>
          <w:b/>
          <w:bCs/>
          <w:color w:val="000000"/>
          <w:sz w:val="28"/>
          <w:szCs w:val="28"/>
          <w:rtl/>
        </w:rPr>
        <w:t xml:space="preserve"> من جليل وعزم ...نعم </w:t>
      </w:r>
      <w:proofErr w:type="spellStart"/>
      <w:r w:rsidRPr="0031343B">
        <w:rPr>
          <w:rFonts w:ascii="Sakkal Majalla" w:hAnsi="Sakkal Majalla" w:cs="Sakkal Majalla"/>
          <w:b/>
          <w:bCs/>
          <w:color w:val="000000"/>
          <w:sz w:val="28"/>
          <w:szCs w:val="28"/>
          <w:rtl/>
        </w:rPr>
        <w:t>ماعملوا</w:t>
      </w:r>
      <w:proofErr w:type="spellEnd"/>
      <w:r w:rsidRPr="0031343B">
        <w:rPr>
          <w:rFonts w:ascii="Sakkal Majalla" w:hAnsi="Sakkal Majalla" w:cs="Sakkal Majalla"/>
          <w:b/>
          <w:bCs/>
          <w:color w:val="000000"/>
          <w:sz w:val="28"/>
          <w:szCs w:val="28"/>
          <w:rtl/>
        </w:rPr>
        <w:t xml:space="preserve">  </w:t>
      </w:r>
    </w:p>
    <w:p w14:paraId="4143CF7A" w14:textId="4F68DED8" w:rsidR="0031343B" w:rsidRPr="0031343B" w:rsidRDefault="0031343B" w:rsidP="0031343B">
      <w:pPr>
        <w:bidi/>
        <w:spacing w:line="276" w:lineRule="auto"/>
        <w:jc w:val="center"/>
        <w:rPr>
          <w:rFonts w:ascii="Sakkal Majalla" w:hAnsi="Sakkal Majalla" w:cs="Sakkal Majalla"/>
          <w:b/>
          <w:bCs/>
          <w:color w:val="000000"/>
          <w:sz w:val="28"/>
          <w:szCs w:val="28"/>
          <w:rtl/>
        </w:rPr>
      </w:pPr>
      <w:r w:rsidRPr="0031343B">
        <w:rPr>
          <w:rFonts w:ascii="Sakkal Majalla" w:hAnsi="Sakkal Majalla" w:cs="Sakkal Majalla"/>
          <w:b/>
          <w:bCs/>
          <w:color w:val="000000"/>
          <w:sz w:val="28"/>
          <w:szCs w:val="28"/>
          <w:rtl/>
        </w:rPr>
        <w:t>مع</w:t>
      </w:r>
      <w:r w:rsidR="000441B5">
        <w:rPr>
          <w:rFonts w:ascii="Sakkal Majalla" w:hAnsi="Sakkal Majalla" w:cs="Sakkal Majalla" w:hint="cs"/>
          <w:b/>
          <w:bCs/>
          <w:color w:val="000000"/>
          <w:sz w:val="28"/>
          <w:szCs w:val="28"/>
          <w:rtl/>
        </w:rPr>
        <w:t>ل</w:t>
      </w:r>
      <w:r w:rsidRPr="0031343B">
        <w:rPr>
          <w:rFonts w:ascii="Sakkal Majalla" w:hAnsi="Sakkal Majalla" w:cs="Sakkal Majalla"/>
          <w:b/>
          <w:bCs/>
          <w:color w:val="000000"/>
          <w:sz w:val="28"/>
          <w:szCs w:val="28"/>
          <w:rtl/>
        </w:rPr>
        <w:t xml:space="preserve">م الخير حتى النمل يشكره   </w:t>
      </w:r>
      <w:r w:rsidR="000441B5">
        <w:rPr>
          <w:rFonts w:ascii="Sakkal Majalla" w:hAnsi="Sakkal Majalla" w:cs="Sakkal Majalla" w:hint="cs"/>
          <w:b/>
          <w:bCs/>
          <w:color w:val="000000"/>
          <w:sz w:val="28"/>
          <w:szCs w:val="28"/>
          <w:rtl/>
        </w:rPr>
        <w:t xml:space="preserve">              </w:t>
      </w:r>
      <w:r w:rsidRPr="0031343B">
        <w:rPr>
          <w:rFonts w:ascii="Sakkal Majalla" w:hAnsi="Sakkal Majalla" w:cs="Sakkal Majalla"/>
          <w:b/>
          <w:bCs/>
          <w:color w:val="000000"/>
          <w:sz w:val="28"/>
          <w:szCs w:val="28"/>
          <w:rtl/>
        </w:rPr>
        <w:t xml:space="preserve">  عين الزمان بنور العلم تكتحل </w:t>
      </w:r>
    </w:p>
    <w:p w14:paraId="617B638B" w14:textId="174CFD7A" w:rsidR="0031343B" w:rsidRPr="0031343B" w:rsidRDefault="0031343B" w:rsidP="0031343B">
      <w:pPr>
        <w:bidi/>
        <w:spacing w:line="276" w:lineRule="auto"/>
        <w:jc w:val="center"/>
        <w:rPr>
          <w:rFonts w:ascii="Sakkal Majalla" w:hAnsi="Sakkal Majalla" w:cs="Sakkal Majalla"/>
          <w:b/>
          <w:bCs/>
          <w:color w:val="000000"/>
          <w:sz w:val="28"/>
          <w:szCs w:val="28"/>
          <w:rtl/>
        </w:rPr>
      </w:pPr>
      <w:r w:rsidRPr="0031343B">
        <w:rPr>
          <w:rFonts w:ascii="Sakkal Majalla" w:hAnsi="Sakkal Majalla" w:cs="Sakkal Majalla"/>
          <w:b/>
          <w:bCs/>
          <w:color w:val="000000"/>
          <w:sz w:val="28"/>
          <w:szCs w:val="28"/>
          <w:rtl/>
        </w:rPr>
        <w:t xml:space="preserve">ما </w:t>
      </w:r>
      <w:r w:rsidR="000441B5">
        <w:rPr>
          <w:rFonts w:ascii="Sakkal Majalla" w:hAnsi="Sakkal Majalla" w:cs="Sakkal Majalla" w:hint="cs"/>
          <w:b/>
          <w:bCs/>
          <w:color w:val="000000"/>
          <w:sz w:val="28"/>
          <w:szCs w:val="28"/>
          <w:rtl/>
        </w:rPr>
        <w:t>أ</w:t>
      </w:r>
      <w:r w:rsidRPr="0031343B">
        <w:rPr>
          <w:rFonts w:ascii="Sakkal Majalla" w:hAnsi="Sakkal Majalla" w:cs="Sakkal Majalla"/>
          <w:b/>
          <w:bCs/>
          <w:color w:val="000000"/>
          <w:sz w:val="28"/>
          <w:szCs w:val="28"/>
          <w:rtl/>
        </w:rPr>
        <w:t xml:space="preserve">قبح الجهل في قد الذين بنوا    </w:t>
      </w:r>
      <w:r w:rsidR="000441B5">
        <w:rPr>
          <w:rFonts w:ascii="Sakkal Majalla" w:hAnsi="Sakkal Majalla" w:cs="Sakkal Majalla" w:hint="cs"/>
          <w:b/>
          <w:bCs/>
          <w:color w:val="000000"/>
          <w:sz w:val="28"/>
          <w:szCs w:val="28"/>
          <w:rtl/>
        </w:rPr>
        <w:t xml:space="preserve">      </w:t>
      </w:r>
      <w:r w:rsidRPr="0031343B">
        <w:rPr>
          <w:rFonts w:ascii="Sakkal Majalla" w:hAnsi="Sakkal Majalla" w:cs="Sakkal Majalla"/>
          <w:b/>
          <w:bCs/>
          <w:color w:val="000000"/>
          <w:sz w:val="28"/>
          <w:szCs w:val="28"/>
          <w:rtl/>
        </w:rPr>
        <w:t xml:space="preserve"> حصنا عظيما به </w:t>
      </w:r>
      <w:proofErr w:type="spellStart"/>
      <w:r w:rsidRPr="0031343B">
        <w:rPr>
          <w:rFonts w:ascii="Sakkal Majalla" w:hAnsi="Sakkal Majalla" w:cs="Sakkal Majalla"/>
          <w:b/>
          <w:bCs/>
          <w:color w:val="000000"/>
          <w:sz w:val="28"/>
          <w:szCs w:val="28"/>
          <w:rtl/>
        </w:rPr>
        <w:t>ال</w:t>
      </w:r>
      <w:r w:rsidR="000441B5">
        <w:rPr>
          <w:rFonts w:ascii="Sakkal Majalla" w:hAnsi="Sakkal Majalla" w:cs="Sakkal Majalla" w:hint="cs"/>
          <w:b/>
          <w:bCs/>
          <w:color w:val="000000"/>
          <w:sz w:val="28"/>
          <w:szCs w:val="28"/>
          <w:rtl/>
        </w:rPr>
        <w:t>أ</w:t>
      </w:r>
      <w:proofErr w:type="spellEnd"/>
      <w:r w:rsidR="000441B5">
        <w:rPr>
          <w:rFonts w:ascii="Sakkal Majalla" w:hAnsi="Sakkal Majalla" w:cs="Sakkal Majalla" w:hint="cs"/>
          <w:b/>
          <w:bCs/>
          <w:color w:val="000000"/>
          <w:sz w:val="28"/>
          <w:szCs w:val="28"/>
          <w:rtl/>
        </w:rPr>
        <w:t xml:space="preserve"> </w:t>
      </w:r>
      <w:r w:rsidRPr="0031343B">
        <w:rPr>
          <w:rFonts w:ascii="Sakkal Majalla" w:hAnsi="Sakkal Majalla" w:cs="Sakkal Majalla"/>
          <w:b/>
          <w:bCs/>
          <w:color w:val="000000"/>
          <w:sz w:val="28"/>
          <w:szCs w:val="28"/>
          <w:rtl/>
        </w:rPr>
        <w:t xml:space="preserve">نوار تشتمل </w:t>
      </w:r>
    </w:p>
    <w:p w14:paraId="55A6BEBC" w14:textId="154FE130" w:rsidR="0031343B" w:rsidRPr="0031343B" w:rsidRDefault="0031343B" w:rsidP="0031343B">
      <w:pPr>
        <w:bidi/>
        <w:spacing w:line="276" w:lineRule="auto"/>
        <w:jc w:val="center"/>
        <w:rPr>
          <w:rFonts w:ascii="Sakkal Majalla" w:hAnsi="Sakkal Majalla" w:cs="Sakkal Majalla"/>
          <w:b/>
          <w:bCs/>
          <w:color w:val="000000"/>
          <w:sz w:val="28"/>
          <w:szCs w:val="28"/>
          <w:rtl/>
        </w:rPr>
      </w:pPr>
      <w:r w:rsidRPr="0031343B">
        <w:rPr>
          <w:rFonts w:ascii="Sakkal Majalla" w:hAnsi="Sakkal Majalla" w:cs="Sakkal Majalla"/>
          <w:b/>
          <w:bCs/>
          <w:color w:val="000000"/>
          <w:sz w:val="28"/>
          <w:szCs w:val="28"/>
          <w:rtl/>
        </w:rPr>
        <w:t xml:space="preserve">ثم الصلاة على المختار أكملنا     </w:t>
      </w:r>
      <w:r w:rsidR="000441B5">
        <w:rPr>
          <w:rFonts w:ascii="Sakkal Majalla" w:hAnsi="Sakkal Majalla" w:cs="Sakkal Majalla" w:hint="cs"/>
          <w:b/>
          <w:bCs/>
          <w:color w:val="000000"/>
          <w:sz w:val="28"/>
          <w:szCs w:val="28"/>
          <w:rtl/>
        </w:rPr>
        <w:t xml:space="preserve">             </w:t>
      </w:r>
      <w:r w:rsidRPr="0031343B">
        <w:rPr>
          <w:rFonts w:ascii="Sakkal Majalla" w:hAnsi="Sakkal Majalla" w:cs="Sakkal Majalla"/>
          <w:b/>
          <w:bCs/>
          <w:color w:val="000000"/>
          <w:sz w:val="28"/>
          <w:szCs w:val="28"/>
          <w:rtl/>
        </w:rPr>
        <w:t xml:space="preserve"> </w:t>
      </w:r>
      <w:proofErr w:type="spellStart"/>
      <w:r w:rsidRPr="0031343B">
        <w:rPr>
          <w:rFonts w:ascii="Sakkal Majalla" w:hAnsi="Sakkal Majalla" w:cs="Sakkal Majalla"/>
          <w:b/>
          <w:bCs/>
          <w:color w:val="000000"/>
          <w:sz w:val="28"/>
          <w:szCs w:val="28"/>
          <w:rtl/>
        </w:rPr>
        <w:t>والآل</w:t>
      </w:r>
      <w:proofErr w:type="spellEnd"/>
      <w:r w:rsidRPr="0031343B">
        <w:rPr>
          <w:rFonts w:ascii="Sakkal Majalla" w:hAnsi="Sakkal Majalla" w:cs="Sakkal Majalla"/>
          <w:b/>
          <w:bCs/>
          <w:color w:val="000000"/>
          <w:sz w:val="28"/>
          <w:szCs w:val="28"/>
          <w:rtl/>
        </w:rPr>
        <w:t xml:space="preserve"> والصحب ما ا</w:t>
      </w:r>
      <w:r w:rsidR="001739F4">
        <w:rPr>
          <w:rFonts w:ascii="Sakkal Majalla" w:hAnsi="Sakkal Majalla" w:cs="Sakkal Majalla" w:hint="cs"/>
          <w:b/>
          <w:bCs/>
          <w:color w:val="000000"/>
          <w:sz w:val="28"/>
          <w:szCs w:val="28"/>
          <w:rtl/>
        </w:rPr>
        <w:t>لأب</w:t>
      </w:r>
      <w:r w:rsidRPr="0031343B">
        <w:rPr>
          <w:rFonts w:ascii="Sakkal Majalla" w:hAnsi="Sakkal Majalla" w:cs="Sakkal Majalla"/>
          <w:b/>
          <w:bCs/>
          <w:color w:val="000000"/>
          <w:sz w:val="28"/>
          <w:szCs w:val="28"/>
          <w:rtl/>
        </w:rPr>
        <w:t xml:space="preserve">رار تبتهل </w:t>
      </w:r>
    </w:p>
    <w:p w14:paraId="5F89DB04" w14:textId="720F5A29" w:rsidR="0031343B" w:rsidRDefault="0031343B" w:rsidP="00862BDC">
      <w:pPr>
        <w:bidi/>
        <w:spacing w:line="276" w:lineRule="auto"/>
        <w:jc w:val="center"/>
        <w:rPr>
          <w:rFonts w:ascii="Sakkal Majalla" w:hAnsi="Sakkal Majalla" w:cs="Sakkal Majalla"/>
          <w:b/>
          <w:bCs/>
          <w:color w:val="000000"/>
          <w:sz w:val="28"/>
          <w:szCs w:val="28"/>
          <w:rtl/>
        </w:rPr>
      </w:pPr>
      <w:proofErr w:type="gramStart"/>
      <w:r w:rsidRPr="0031343B">
        <w:rPr>
          <w:rFonts w:ascii="Sakkal Majalla" w:hAnsi="Sakkal Majalla" w:cs="Sakkal Majalla"/>
          <w:b/>
          <w:bCs/>
          <w:color w:val="000000"/>
          <w:sz w:val="28"/>
          <w:szCs w:val="28"/>
          <w:rtl/>
        </w:rPr>
        <w:t>كلمات :</w:t>
      </w:r>
      <w:proofErr w:type="gramEnd"/>
      <w:r w:rsidR="00862BDC">
        <w:rPr>
          <w:rFonts w:ascii="Sakkal Majalla" w:hAnsi="Sakkal Majalla" w:cs="Sakkal Majalla" w:hint="cs"/>
          <w:b/>
          <w:bCs/>
          <w:color w:val="000000"/>
          <w:sz w:val="28"/>
          <w:szCs w:val="28"/>
          <w:rtl/>
        </w:rPr>
        <w:t>أ</w:t>
      </w:r>
      <w:r w:rsidRPr="0031343B">
        <w:rPr>
          <w:rFonts w:ascii="Sakkal Majalla" w:hAnsi="Sakkal Majalla" w:cs="Sakkal Majalla"/>
          <w:b/>
          <w:bCs/>
          <w:color w:val="000000"/>
          <w:sz w:val="28"/>
          <w:szCs w:val="28"/>
          <w:rtl/>
        </w:rPr>
        <w:t>حمد رمزه جحا</w:t>
      </w:r>
    </w:p>
    <w:p w14:paraId="5202C6E9" w14:textId="77777777" w:rsidR="00862BDC" w:rsidRPr="0031343B" w:rsidRDefault="00862BDC" w:rsidP="00862BDC">
      <w:pPr>
        <w:bidi/>
        <w:spacing w:line="276" w:lineRule="auto"/>
        <w:jc w:val="center"/>
        <w:rPr>
          <w:rFonts w:ascii="Sakkal Majalla" w:hAnsi="Sakkal Majalla" w:cs="Sakkal Majalla"/>
          <w:b/>
          <w:bCs/>
          <w:color w:val="000000"/>
          <w:sz w:val="28"/>
          <w:szCs w:val="28"/>
          <w:rtl/>
        </w:rPr>
      </w:pPr>
    </w:p>
    <w:p w14:paraId="46A41600" w14:textId="77777777" w:rsidR="0031343B" w:rsidRPr="0031343B" w:rsidRDefault="0031343B" w:rsidP="0031343B">
      <w:pPr>
        <w:bidi/>
        <w:spacing w:line="276" w:lineRule="auto"/>
        <w:jc w:val="center"/>
        <w:rPr>
          <w:rFonts w:ascii="Sakkal Majalla" w:hAnsi="Sakkal Majalla" w:cs="Sakkal Majalla"/>
          <w:b/>
          <w:bCs/>
          <w:color w:val="000000"/>
          <w:sz w:val="28"/>
          <w:szCs w:val="28"/>
          <w:rtl/>
        </w:rPr>
      </w:pPr>
      <w:r w:rsidRPr="0031343B">
        <w:rPr>
          <w:rFonts w:ascii="Sakkal Majalla" w:hAnsi="Sakkal Majalla" w:cs="Sakkal Majalla"/>
          <w:b/>
          <w:bCs/>
          <w:color w:val="000000"/>
          <w:sz w:val="28"/>
          <w:szCs w:val="28"/>
          <w:rtl/>
        </w:rPr>
        <w:t>"</w:t>
      </w:r>
      <w:proofErr w:type="gramStart"/>
      <w:r w:rsidRPr="0031343B">
        <w:rPr>
          <w:rFonts w:ascii="Sakkal Majalla" w:hAnsi="Sakkal Majalla" w:cs="Sakkal Majalla"/>
          <w:b/>
          <w:bCs/>
          <w:color w:val="000000"/>
          <w:sz w:val="28"/>
          <w:szCs w:val="28"/>
          <w:rtl/>
        </w:rPr>
        <w:t>ووصينا</w:t>
      </w:r>
      <w:proofErr w:type="gramEnd"/>
      <w:r w:rsidRPr="0031343B">
        <w:rPr>
          <w:rFonts w:ascii="Sakkal Majalla" w:hAnsi="Sakkal Majalla" w:cs="Sakkal Majalla"/>
          <w:b/>
          <w:bCs/>
          <w:color w:val="000000"/>
          <w:sz w:val="28"/>
          <w:szCs w:val="28"/>
          <w:rtl/>
        </w:rPr>
        <w:t xml:space="preserve"> الإنسان بوالديه حملته أمه وهنا على وهن وفصاله في عامين أن اشكر لي ولولديك إلي المصير "</w:t>
      </w:r>
    </w:p>
    <w:p w14:paraId="1FECC6E8" w14:textId="77777777" w:rsidR="0031343B" w:rsidRPr="0031343B" w:rsidRDefault="0031343B" w:rsidP="0031343B">
      <w:pPr>
        <w:bidi/>
        <w:spacing w:line="276" w:lineRule="auto"/>
        <w:jc w:val="center"/>
        <w:rPr>
          <w:rFonts w:ascii="Sakkal Majalla" w:hAnsi="Sakkal Majalla" w:cs="Sakkal Majalla"/>
          <w:b/>
          <w:bCs/>
          <w:color w:val="000000"/>
          <w:sz w:val="28"/>
          <w:szCs w:val="28"/>
          <w:rtl/>
        </w:rPr>
      </w:pPr>
      <w:r w:rsidRPr="0031343B">
        <w:rPr>
          <w:rFonts w:ascii="Sakkal Majalla" w:hAnsi="Sakkal Majalla" w:cs="Sakkal Majalla"/>
          <w:b/>
          <w:bCs/>
          <w:color w:val="000000"/>
          <w:sz w:val="28"/>
          <w:szCs w:val="28"/>
          <w:rtl/>
        </w:rPr>
        <w:t>(سورة لقمان _الآيه14 )</w:t>
      </w:r>
    </w:p>
    <w:p w14:paraId="59978201" w14:textId="2DE1571F" w:rsidR="0031343B" w:rsidRPr="0031343B" w:rsidRDefault="0031343B" w:rsidP="0031343B">
      <w:pPr>
        <w:bidi/>
        <w:spacing w:line="276" w:lineRule="auto"/>
        <w:jc w:val="center"/>
        <w:rPr>
          <w:rFonts w:ascii="Sakkal Majalla" w:hAnsi="Sakkal Majalla" w:cs="Sakkal Majalla"/>
          <w:b/>
          <w:bCs/>
          <w:color w:val="000000"/>
          <w:sz w:val="28"/>
          <w:szCs w:val="28"/>
          <w:rtl/>
        </w:rPr>
      </w:pPr>
      <w:r w:rsidRPr="0031343B">
        <w:rPr>
          <w:rFonts w:ascii="Sakkal Majalla" w:hAnsi="Sakkal Majalla" w:cs="Sakkal Majalla"/>
          <w:b/>
          <w:bCs/>
          <w:color w:val="000000"/>
          <w:sz w:val="28"/>
          <w:szCs w:val="28"/>
          <w:rtl/>
        </w:rPr>
        <w:t xml:space="preserve">فلك الحمد ربي حتى ترضى ولك الشكر </w:t>
      </w:r>
      <w:r w:rsidR="00862BDC">
        <w:rPr>
          <w:rFonts w:ascii="Sakkal Majalla" w:hAnsi="Sakkal Majalla" w:cs="Sakkal Majalla" w:hint="cs"/>
          <w:b/>
          <w:bCs/>
          <w:color w:val="000000"/>
          <w:sz w:val="28"/>
          <w:szCs w:val="28"/>
          <w:rtl/>
        </w:rPr>
        <w:t>أ</w:t>
      </w:r>
      <w:r w:rsidRPr="0031343B">
        <w:rPr>
          <w:rFonts w:ascii="Sakkal Majalla" w:hAnsi="Sakkal Majalla" w:cs="Sakkal Majalla"/>
          <w:b/>
          <w:bCs/>
          <w:color w:val="000000"/>
          <w:sz w:val="28"/>
          <w:szCs w:val="28"/>
          <w:rtl/>
        </w:rPr>
        <w:t>ن وفقنا لهذا –وماكنا لنهتدي لولا ان هدانا الله –</w:t>
      </w:r>
    </w:p>
    <w:p w14:paraId="7A5EFDE2" w14:textId="2A3C651A" w:rsidR="00862BDC" w:rsidRDefault="0031343B" w:rsidP="0031343B">
      <w:pPr>
        <w:bidi/>
        <w:spacing w:line="276" w:lineRule="auto"/>
        <w:jc w:val="center"/>
        <w:rPr>
          <w:rFonts w:ascii="Sakkal Majalla" w:hAnsi="Sakkal Majalla" w:cs="Sakkal Majalla"/>
          <w:b/>
          <w:bCs/>
          <w:color w:val="000000"/>
          <w:sz w:val="28"/>
          <w:szCs w:val="28"/>
          <w:rtl/>
        </w:rPr>
      </w:pPr>
      <w:r w:rsidRPr="0031343B">
        <w:rPr>
          <w:rFonts w:ascii="Sakkal Majalla" w:hAnsi="Sakkal Majalla" w:cs="Sakkal Majalla"/>
          <w:b/>
          <w:bCs/>
          <w:color w:val="000000"/>
          <w:sz w:val="28"/>
          <w:szCs w:val="28"/>
          <w:rtl/>
        </w:rPr>
        <w:t xml:space="preserve">إلى التي كانت الجنة تحت </w:t>
      </w:r>
      <w:proofErr w:type="gramStart"/>
      <w:r w:rsidR="00862BDC">
        <w:rPr>
          <w:rFonts w:ascii="Sakkal Majalla" w:hAnsi="Sakkal Majalla" w:cs="Sakkal Majalla" w:hint="cs"/>
          <w:b/>
          <w:bCs/>
          <w:color w:val="000000"/>
          <w:sz w:val="28"/>
          <w:szCs w:val="28"/>
          <w:rtl/>
        </w:rPr>
        <w:t>أ</w:t>
      </w:r>
      <w:r w:rsidRPr="0031343B">
        <w:rPr>
          <w:rFonts w:ascii="Sakkal Majalla" w:hAnsi="Sakkal Majalla" w:cs="Sakkal Majalla"/>
          <w:b/>
          <w:bCs/>
          <w:color w:val="000000"/>
          <w:sz w:val="28"/>
          <w:szCs w:val="28"/>
          <w:rtl/>
        </w:rPr>
        <w:t xml:space="preserve">قدامها </w:t>
      </w:r>
      <w:r w:rsidR="00862BDC">
        <w:rPr>
          <w:rFonts w:ascii="Sakkal Majalla" w:hAnsi="Sakkal Majalla" w:cs="Sakkal Majalla" w:hint="cs"/>
          <w:b/>
          <w:bCs/>
          <w:color w:val="000000"/>
          <w:sz w:val="28"/>
          <w:szCs w:val="28"/>
          <w:rtl/>
        </w:rPr>
        <w:t>,</w:t>
      </w:r>
      <w:proofErr w:type="gramEnd"/>
      <w:r w:rsidRPr="0031343B">
        <w:rPr>
          <w:rFonts w:ascii="Sakkal Majalla" w:hAnsi="Sakkal Majalla" w:cs="Sakkal Majalla"/>
          <w:b/>
          <w:bCs/>
          <w:color w:val="000000"/>
          <w:sz w:val="28"/>
          <w:szCs w:val="28"/>
          <w:rtl/>
        </w:rPr>
        <w:t xml:space="preserve">ومن جعله الله </w:t>
      </w:r>
      <w:r w:rsidR="00862BDC">
        <w:rPr>
          <w:rFonts w:ascii="Sakkal Majalla" w:hAnsi="Sakkal Majalla" w:cs="Sakkal Majalla" w:hint="cs"/>
          <w:b/>
          <w:bCs/>
          <w:color w:val="000000"/>
          <w:sz w:val="28"/>
          <w:szCs w:val="28"/>
          <w:rtl/>
        </w:rPr>
        <w:t>أ</w:t>
      </w:r>
      <w:r w:rsidRPr="0031343B">
        <w:rPr>
          <w:rFonts w:ascii="Sakkal Majalla" w:hAnsi="Sakkal Majalla" w:cs="Sakkal Majalla"/>
          <w:b/>
          <w:bCs/>
          <w:color w:val="000000"/>
          <w:sz w:val="28"/>
          <w:szCs w:val="28"/>
          <w:rtl/>
        </w:rPr>
        <w:t xml:space="preserve">وسط </w:t>
      </w:r>
      <w:r w:rsidR="00862BDC">
        <w:rPr>
          <w:rFonts w:ascii="Sakkal Majalla" w:hAnsi="Sakkal Majalla" w:cs="Sakkal Majalla" w:hint="cs"/>
          <w:b/>
          <w:bCs/>
          <w:color w:val="000000"/>
          <w:sz w:val="28"/>
          <w:szCs w:val="28"/>
          <w:rtl/>
        </w:rPr>
        <w:t>أ</w:t>
      </w:r>
      <w:r w:rsidRPr="0031343B">
        <w:rPr>
          <w:rFonts w:ascii="Sakkal Majalla" w:hAnsi="Sakkal Majalla" w:cs="Sakkal Majalla"/>
          <w:b/>
          <w:bCs/>
          <w:color w:val="000000"/>
          <w:sz w:val="28"/>
          <w:szCs w:val="28"/>
          <w:rtl/>
        </w:rPr>
        <w:t xml:space="preserve">بوابها </w:t>
      </w:r>
      <w:r w:rsidR="00862BDC">
        <w:rPr>
          <w:rFonts w:ascii="Sakkal Majalla" w:hAnsi="Sakkal Majalla" w:cs="Sakkal Majalla" w:hint="cs"/>
          <w:b/>
          <w:bCs/>
          <w:color w:val="000000"/>
          <w:sz w:val="28"/>
          <w:szCs w:val="28"/>
          <w:rtl/>
        </w:rPr>
        <w:t>,</w:t>
      </w:r>
      <w:r w:rsidRPr="0031343B">
        <w:rPr>
          <w:rFonts w:ascii="Sakkal Majalla" w:hAnsi="Sakkal Majalla" w:cs="Sakkal Majalla"/>
          <w:b/>
          <w:bCs/>
          <w:color w:val="000000"/>
          <w:sz w:val="28"/>
          <w:szCs w:val="28"/>
          <w:rtl/>
        </w:rPr>
        <w:t xml:space="preserve">وكان رضا الرحمان عنا من رضاه في هذا المقام الشريف أقول لهما :    </w:t>
      </w:r>
    </w:p>
    <w:p w14:paraId="24634465" w14:textId="082B260A" w:rsidR="0031343B" w:rsidRPr="0031343B" w:rsidRDefault="0031343B" w:rsidP="00862BDC">
      <w:pPr>
        <w:bidi/>
        <w:spacing w:line="276" w:lineRule="auto"/>
        <w:jc w:val="center"/>
        <w:rPr>
          <w:rFonts w:ascii="Sakkal Majalla" w:hAnsi="Sakkal Majalla" w:cs="Sakkal Majalla"/>
          <w:b/>
          <w:bCs/>
          <w:color w:val="000000"/>
          <w:sz w:val="28"/>
          <w:szCs w:val="28"/>
        </w:rPr>
      </w:pPr>
      <w:r w:rsidRPr="0031343B">
        <w:rPr>
          <w:rFonts w:ascii="Sakkal Majalla" w:hAnsi="Sakkal Majalla" w:cs="Sakkal Majalla"/>
          <w:b/>
          <w:bCs/>
          <w:color w:val="000000"/>
          <w:sz w:val="28"/>
          <w:szCs w:val="28"/>
          <w:rtl/>
        </w:rPr>
        <w:t xml:space="preserve">        - ربي ارحمهما كما ربياني صغيرا -                </w:t>
      </w:r>
    </w:p>
    <w:p w14:paraId="0F439CFA" w14:textId="77777777" w:rsidR="0031343B" w:rsidRPr="00A27947" w:rsidRDefault="0031343B" w:rsidP="0031343B">
      <w:pPr>
        <w:bidi/>
        <w:spacing w:line="276" w:lineRule="auto"/>
        <w:jc w:val="center"/>
        <w:rPr>
          <w:rFonts w:ascii="Times New Roman" w:hAnsi="Times New Roman" w:cs="Times New Roman"/>
          <w:b/>
          <w:bCs/>
          <w:color w:val="000000"/>
          <w:sz w:val="28"/>
          <w:szCs w:val="28"/>
        </w:rPr>
      </w:pPr>
    </w:p>
    <w:p w14:paraId="2FE9E4D5" w14:textId="77777777" w:rsidR="001B404C" w:rsidRDefault="001B404C" w:rsidP="0031343B">
      <w:pPr>
        <w:bidi/>
        <w:spacing w:line="276" w:lineRule="auto"/>
        <w:jc w:val="center"/>
        <w:rPr>
          <w:rFonts w:ascii="Wingdings" w:hAnsi="Wingdings" w:cs="Wingdings"/>
          <w:noProof/>
          <w:color w:val="000000"/>
          <w:sz w:val="56"/>
        </w:rPr>
      </w:pPr>
      <w:r>
        <w:rPr>
          <w:rFonts w:ascii="Wingdings" w:hAnsi="Wingdings" w:cs="Wingdings"/>
          <w:noProof/>
          <w:color w:val="000000"/>
          <w:sz w:val="56"/>
        </w:rPr>
        <w:t></w:t>
      </w:r>
    </w:p>
    <w:p w14:paraId="3AFC9A31" w14:textId="77777777" w:rsidR="001B404C" w:rsidRDefault="001B404C" w:rsidP="0033421B">
      <w:pPr>
        <w:tabs>
          <w:tab w:val="right" w:pos="7794"/>
        </w:tabs>
        <w:bidi/>
        <w:spacing w:line="276" w:lineRule="auto"/>
        <w:ind w:hanging="708"/>
        <w:jc w:val="both"/>
        <w:rPr>
          <w:rFonts w:ascii="Wingdings" w:hAnsi="Wingdings" w:cs="Wingdings"/>
          <w:noProof/>
          <w:color w:val="000000"/>
          <w:sz w:val="56"/>
        </w:rPr>
      </w:pPr>
    </w:p>
    <w:p w14:paraId="07B42957" w14:textId="77777777" w:rsidR="001B404C" w:rsidRDefault="001B404C" w:rsidP="0033421B">
      <w:pPr>
        <w:tabs>
          <w:tab w:val="right" w:pos="7794"/>
        </w:tabs>
        <w:bidi/>
        <w:spacing w:line="276" w:lineRule="auto"/>
        <w:ind w:hanging="708"/>
        <w:jc w:val="both"/>
        <w:rPr>
          <w:rFonts w:ascii="Wingdings" w:hAnsi="Wingdings" w:cs="Wingdings"/>
          <w:noProof/>
          <w:color w:val="000000"/>
          <w:sz w:val="56"/>
        </w:rPr>
      </w:pPr>
    </w:p>
    <w:p w14:paraId="25A2926C" w14:textId="77777777" w:rsidR="001B404C" w:rsidRDefault="001B404C" w:rsidP="0033421B">
      <w:pPr>
        <w:tabs>
          <w:tab w:val="right" w:pos="7794"/>
        </w:tabs>
        <w:bidi/>
        <w:spacing w:line="276" w:lineRule="auto"/>
        <w:ind w:hanging="708"/>
        <w:jc w:val="both"/>
        <w:rPr>
          <w:rFonts w:ascii="Wingdings" w:hAnsi="Wingdings" w:cs="Wingdings"/>
          <w:noProof/>
          <w:color w:val="000000"/>
          <w:sz w:val="56"/>
        </w:rPr>
      </w:pPr>
    </w:p>
    <w:p w14:paraId="68D80C54" w14:textId="77777777" w:rsidR="001B404C" w:rsidRDefault="001B404C" w:rsidP="0033421B">
      <w:pPr>
        <w:tabs>
          <w:tab w:val="right" w:pos="7794"/>
        </w:tabs>
        <w:bidi/>
        <w:spacing w:line="276" w:lineRule="auto"/>
        <w:ind w:hanging="708"/>
        <w:jc w:val="both"/>
        <w:rPr>
          <w:rFonts w:ascii="Wingdings" w:hAnsi="Wingdings" w:cs="Wingdings"/>
          <w:noProof/>
          <w:color w:val="000000"/>
          <w:sz w:val="56"/>
        </w:rPr>
      </w:pPr>
    </w:p>
    <w:p w14:paraId="435DDD37" w14:textId="77777777" w:rsidR="001B404C" w:rsidRPr="00C51E6C" w:rsidRDefault="001B404C" w:rsidP="0033421B">
      <w:pPr>
        <w:tabs>
          <w:tab w:val="right" w:pos="7794"/>
        </w:tabs>
        <w:bidi/>
        <w:spacing w:line="276" w:lineRule="auto"/>
        <w:ind w:hanging="708"/>
        <w:jc w:val="both"/>
        <w:rPr>
          <w:rFonts w:ascii="Traditional Arabic" w:hAnsi="Traditional Arabic" w:cs="Traditional Arabic"/>
          <w:color w:val="000000"/>
          <w:sz w:val="28"/>
          <w:szCs w:val="28"/>
          <w:rtl/>
          <w:lang w:bidi="ar-DZ"/>
        </w:rPr>
      </w:pPr>
    </w:p>
    <w:p w14:paraId="02FC53A3" w14:textId="77777777" w:rsidR="001B404C" w:rsidRDefault="00E752CD" w:rsidP="0033421B">
      <w:pPr>
        <w:tabs>
          <w:tab w:val="right" w:pos="7794"/>
        </w:tabs>
        <w:bidi/>
        <w:spacing w:line="276" w:lineRule="auto"/>
        <w:jc w:val="both"/>
        <w:rPr>
          <w:rFonts w:ascii="Times New Roman" w:hAnsi="Times New Roman" w:cs="Times New Roman"/>
          <w:color w:val="000000"/>
          <w:sz w:val="36"/>
          <w:szCs w:val="36"/>
          <w:lang w:bidi="ar-DZ"/>
        </w:rPr>
      </w:pPr>
      <w:r>
        <w:rPr>
          <w:rFonts w:ascii="Times New Roman" w:hAnsi="Times New Roman" w:cs="Times New Roman" w:hint="cs"/>
          <w:b/>
          <w:bCs/>
          <w:noProof/>
          <w:color w:val="000000"/>
          <w:sz w:val="72"/>
          <w:szCs w:val="72"/>
          <w:rtl/>
          <w:lang w:eastAsia="fr-FR"/>
        </w:rPr>
        <w:drawing>
          <wp:anchor distT="0" distB="0" distL="114300" distR="114300" simplePos="0" relativeHeight="251665408" behindDoc="1" locked="0" layoutInCell="1" allowOverlap="1" wp14:anchorId="37E0DC8A" wp14:editId="487967E8">
            <wp:simplePos x="0" y="0"/>
            <wp:positionH relativeFrom="margin">
              <wp:posOffset>-292100</wp:posOffset>
            </wp:positionH>
            <wp:positionV relativeFrom="paragraph">
              <wp:posOffset>-671830</wp:posOffset>
            </wp:positionV>
            <wp:extent cx="7192010" cy="10317480"/>
            <wp:effectExtent l="0" t="0" r="0" b="0"/>
            <wp:wrapNone/>
            <wp:docPr id="13" name="Image 13" descr="38 idées de Bordures de page | bordures de page, bordures, bordures et  cadr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38 idées de Bordures de page | bordures de page, bordures, bordures et  cadres"/>
                    <pic:cNvPicPr>
                      <a:picLocks noChangeAspect="1" noChangeArrowheads="1"/>
                    </pic:cNvPicPr>
                  </pic:nvPicPr>
                  <pic:blipFill>
                    <a:blip r:embed="rId17" cstate="print">
                      <a:extLst>
                        <a:ext uri="{BEBA8EAE-BF5A-486C-A8C5-ECC9F3942E4B}">
                          <a14:imgProps xmlns:a14="http://schemas.microsoft.com/office/drawing/2010/main">
                            <a14:imgLayer r:embed="rId18">
                              <a14:imgEffect>
                                <a14:saturation sat="0"/>
                              </a14:imgEffect>
                              <a14:imgEffect>
                                <a14:brightnessContrast bright="-40000" contrast="40000"/>
                              </a14:imgEffect>
                            </a14:imgLayer>
                          </a14:imgProps>
                        </a:ext>
                        <a:ext uri="{28A0092B-C50C-407E-A947-70E740481C1C}">
                          <a14:useLocalDpi xmlns:a14="http://schemas.microsoft.com/office/drawing/2010/main" val="0"/>
                        </a:ext>
                      </a:extLst>
                    </a:blip>
                    <a:srcRect/>
                    <a:stretch>
                      <a:fillRect/>
                    </a:stretch>
                  </pic:blipFill>
                  <pic:spPr bwMode="auto">
                    <a:xfrm>
                      <a:off x="0" y="0"/>
                      <a:ext cx="7192010" cy="10317480"/>
                    </a:xfrm>
                    <a:prstGeom prst="rect">
                      <a:avLst/>
                    </a:prstGeom>
                    <a:noFill/>
                    <a:ln>
                      <a:noFill/>
                    </a:ln>
                  </pic:spPr>
                </pic:pic>
              </a:graphicData>
            </a:graphic>
          </wp:anchor>
        </w:drawing>
      </w:r>
    </w:p>
    <w:p w14:paraId="252140B9" w14:textId="77777777" w:rsidR="001B404C" w:rsidRDefault="001B404C" w:rsidP="0033421B">
      <w:pPr>
        <w:tabs>
          <w:tab w:val="right" w:pos="7794"/>
        </w:tabs>
        <w:bidi/>
        <w:spacing w:line="276" w:lineRule="auto"/>
        <w:jc w:val="both"/>
        <w:rPr>
          <w:rFonts w:ascii="Times New Roman" w:hAnsi="Times New Roman" w:cs="Times New Roman"/>
          <w:color w:val="000000"/>
          <w:sz w:val="36"/>
          <w:szCs w:val="36"/>
          <w:lang w:bidi="ar-DZ"/>
        </w:rPr>
      </w:pPr>
    </w:p>
    <w:p w14:paraId="07BCCF02" w14:textId="77777777" w:rsidR="001B404C" w:rsidRDefault="001B404C" w:rsidP="0033421B">
      <w:pPr>
        <w:tabs>
          <w:tab w:val="right" w:pos="7794"/>
        </w:tabs>
        <w:bidi/>
        <w:spacing w:line="276" w:lineRule="auto"/>
        <w:jc w:val="both"/>
        <w:rPr>
          <w:rFonts w:ascii="Times New Roman" w:hAnsi="Times New Roman" w:cs="Times New Roman"/>
          <w:color w:val="000000"/>
          <w:sz w:val="36"/>
          <w:szCs w:val="36"/>
          <w:lang w:bidi="ar-DZ"/>
        </w:rPr>
      </w:pPr>
    </w:p>
    <w:p w14:paraId="715E2304" w14:textId="77777777" w:rsidR="001B404C" w:rsidRDefault="001B404C" w:rsidP="0033421B">
      <w:pPr>
        <w:tabs>
          <w:tab w:val="right" w:pos="7794"/>
        </w:tabs>
        <w:bidi/>
        <w:spacing w:line="276" w:lineRule="auto"/>
        <w:jc w:val="both"/>
        <w:rPr>
          <w:rFonts w:ascii="Times New Roman" w:hAnsi="Times New Roman" w:cs="Times New Roman"/>
          <w:color w:val="000000"/>
          <w:sz w:val="36"/>
          <w:szCs w:val="36"/>
          <w:lang w:bidi="ar-DZ"/>
        </w:rPr>
      </w:pPr>
    </w:p>
    <w:p w14:paraId="43723F7F" w14:textId="064A204B" w:rsidR="001B404C" w:rsidRPr="00343A0A" w:rsidRDefault="005A6771" w:rsidP="00A13D27">
      <w:pPr>
        <w:tabs>
          <w:tab w:val="right" w:pos="7794"/>
        </w:tabs>
        <w:bidi/>
        <w:spacing w:line="276" w:lineRule="auto"/>
        <w:jc w:val="center"/>
        <w:rPr>
          <w:rFonts w:ascii="Andalus" w:hAnsi="Andalus" w:cs="Andalus"/>
          <w:b/>
          <w:bCs/>
          <w:color w:val="000000"/>
          <w:sz w:val="72"/>
          <w:szCs w:val="72"/>
          <w:rtl/>
          <w:lang w:bidi="ar-DZ"/>
        </w:rPr>
      </w:pPr>
      <w:r w:rsidRPr="00343A0A">
        <w:rPr>
          <w:rFonts w:ascii="Andalus" w:hAnsi="Andalus" w:cs="Andalus"/>
          <w:b/>
          <w:bCs/>
          <w:color w:val="000000"/>
          <w:sz w:val="72"/>
          <w:szCs w:val="72"/>
          <w:rtl/>
          <w:lang w:bidi="ar-DZ"/>
        </w:rPr>
        <w:t>"</w:t>
      </w:r>
      <w:r w:rsidR="001B404C" w:rsidRPr="00343A0A">
        <w:rPr>
          <w:rFonts w:ascii="Andalus" w:hAnsi="Andalus" w:cs="Andalus"/>
          <w:b/>
          <w:bCs/>
          <w:color w:val="000000"/>
          <w:sz w:val="72"/>
          <w:szCs w:val="72"/>
          <w:rtl/>
          <w:lang w:bidi="ar-DZ"/>
        </w:rPr>
        <w:t>إهداء"</w:t>
      </w:r>
    </w:p>
    <w:p w14:paraId="10FACC79" w14:textId="77777777" w:rsidR="001B404C" w:rsidRPr="00220453" w:rsidRDefault="001B404C" w:rsidP="0033421B">
      <w:pPr>
        <w:tabs>
          <w:tab w:val="right" w:pos="7794"/>
        </w:tabs>
        <w:bidi/>
        <w:spacing w:line="276" w:lineRule="auto"/>
        <w:jc w:val="both"/>
        <w:rPr>
          <w:rFonts w:ascii="Times New Roman" w:hAnsi="Times New Roman" w:cs="Times New Roman"/>
          <w:b/>
          <w:bCs/>
          <w:color w:val="000000"/>
          <w:sz w:val="28"/>
          <w:szCs w:val="28"/>
          <w:rtl/>
          <w:lang w:bidi="ar-DZ"/>
        </w:rPr>
      </w:pPr>
    </w:p>
    <w:p w14:paraId="0082EF90" w14:textId="3F5E49C7" w:rsidR="00BA7FA9" w:rsidRPr="00BA7FA9" w:rsidRDefault="00BA7FA9" w:rsidP="00BA7FA9">
      <w:pPr>
        <w:tabs>
          <w:tab w:val="right" w:pos="7794"/>
        </w:tabs>
        <w:bidi/>
        <w:spacing w:line="276" w:lineRule="auto"/>
        <w:ind w:right="426" w:firstLine="140"/>
        <w:jc w:val="center"/>
        <w:rPr>
          <w:rFonts w:ascii="Sakkal Majalla" w:hAnsi="Sakkal Majalla" w:cs="Sakkal Majalla"/>
          <w:sz w:val="32"/>
          <w:szCs w:val="32"/>
          <w:rtl/>
        </w:rPr>
      </w:pPr>
      <w:r w:rsidRPr="00BA7FA9">
        <w:rPr>
          <w:rFonts w:ascii="Sakkal Majalla" w:hAnsi="Sakkal Majalla" w:cs="Sakkal Majalla"/>
          <w:sz w:val="32"/>
          <w:szCs w:val="32"/>
          <w:rtl/>
        </w:rPr>
        <w:t xml:space="preserve">اللهم لك الحمد قبل </w:t>
      </w:r>
      <w:r w:rsidR="00862BDC">
        <w:rPr>
          <w:rFonts w:ascii="Sakkal Majalla" w:hAnsi="Sakkal Majalla" w:cs="Sakkal Majalla" w:hint="cs"/>
          <w:sz w:val="32"/>
          <w:szCs w:val="32"/>
          <w:rtl/>
        </w:rPr>
        <w:t>أ</w:t>
      </w:r>
      <w:r w:rsidRPr="00BA7FA9">
        <w:rPr>
          <w:rFonts w:ascii="Sakkal Majalla" w:hAnsi="Sakkal Majalla" w:cs="Sakkal Majalla"/>
          <w:sz w:val="32"/>
          <w:szCs w:val="32"/>
          <w:rtl/>
        </w:rPr>
        <w:t>ن ترضى ولك الحمد إذا رضيت ولك الحمد بعد الرضا ،نحمد الله عز وجل انه وفقنا إلى انجاز هذا العمل المتواضع .</w:t>
      </w:r>
    </w:p>
    <w:p w14:paraId="3A2D243B" w14:textId="77777777" w:rsidR="00BA7FA9" w:rsidRPr="00BA7FA9" w:rsidRDefault="00BA7FA9" w:rsidP="00BA7FA9">
      <w:pPr>
        <w:tabs>
          <w:tab w:val="right" w:pos="7794"/>
        </w:tabs>
        <w:bidi/>
        <w:spacing w:line="276" w:lineRule="auto"/>
        <w:ind w:right="426" w:firstLine="140"/>
        <w:jc w:val="center"/>
        <w:rPr>
          <w:rFonts w:ascii="Sakkal Majalla" w:hAnsi="Sakkal Majalla" w:cs="Sakkal Majalla"/>
          <w:sz w:val="32"/>
          <w:szCs w:val="32"/>
          <w:rtl/>
        </w:rPr>
      </w:pPr>
      <w:r w:rsidRPr="00BA7FA9">
        <w:rPr>
          <w:rFonts w:ascii="Sakkal Majalla" w:hAnsi="Sakkal Majalla" w:cs="Sakkal Majalla"/>
          <w:sz w:val="32"/>
          <w:szCs w:val="32"/>
          <w:rtl/>
        </w:rPr>
        <w:t>إلى من جعلت نفسها شمعة تحترق من اجل ان تنير دربي ،الى التي حرمت نفسها واعطتني ، ومن نبع حنانها سقتني ...الى من وهبتني الحياة أمي العزيزة حفظها الله .</w:t>
      </w:r>
    </w:p>
    <w:p w14:paraId="70D3B8C2" w14:textId="77777777" w:rsidR="00BA7FA9" w:rsidRPr="00BA7FA9" w:rsidRDefault="00BA7FA9" w:rsidP="00BA7FA9">
      <w:pPr>
        <w:tabs>
          <w:tab w:val="right" w:pos="7794"/>
        </w:tabs>
        <w:bidi/>
        <w:spacing w:line="276" w:lineRule="auto"/>
        <w:ind w:right="426" w:firstLine="140"/>
        <w:jc w:val="center"/>
        <w:rPr>
          <w:rFonts w:ascii="Sakkal Majalla" w:hAnsi="Sakkal Majalla" w:cs="Sakkal Majalla"/>
          <w:sz w:val="32"/>
          <w:szCs w:val="32"/>
          <w:rtl/>
        </w:rPr>
      </w:pPr>
      <w:r w:rsidRPr="00BA7FA9">
        <w:rPr>
          <w:rFonts w:ascii="Sakkal Majalla" w:hAnsi="Sakkal Majalla" w:cs="Sakkal Majalla"/>
          <w:sz w:val="32"/>
          <w:szCs w:val="32"/>
          <w:rtl/>
        </w:rPr>
        <w:t>إلى الذي غرس في قلبي حب العلم منذ نعومة أظافري ، إلى من علم وكبر إلى الذي تاهت الكلمات في وصفه وعجز اللسان عن ذكر خصاله الى سندي ومصدر فخري وتعب من أجل سعادتي ...</w:t>
      </w:r>
      <w:proofErr w:type="spellStart"/>
      <w:r w:rsidRPr="00BA7FA9">
        <w:rPr>
          <w:rFonts w:ascii="Sakkal Majalla" w:hAnsi="Sakkal Majalla" w:cs="Sakkal Majalla"/>
          <w:sz w:val="32"/>
          <w:szCs w:val="32"/>
          <w:rtl/>
        </w:rPr>
        <w:t>أبقرة</w:t>
      </w:r>
      <w:proofErr w:type="spellEnd"/>
      <w:r w:rsidRPr="00BA7FA9">
        <w:rPr>
          <w:rFonts w:ascii="Sakkal Majalla" w:hAnsi="Sakkal Majalla" w:cs="Sakkal Majalla"/>
          <w:sz w:val="32"/>
          <w:szCs w:val="32"/>
          <w:rtl/>
        </w:rPr>
        <w:t xml:space="preserve"> عيني .</w:t>
      </w:r>
    </w:p>
    <w:p w14:paraId="0563E12B" w14:textId="77777777" w:rsidR="00BA7FA9" w:rsidRPr="00BA7FA9" w:rsidRDefault="00BA7FA9" w:rsidP="00BA7FA9">
      <w:pPr>
        <w:tabs>
          <w:tab w:val="right" w:pos="7794"/>
        </w:tabs>
        <w:bidi/>
        <w:spacing w:line="276" w:lineRule="auto"/>
        <w:ind w:right="426" w:firstLine="140"/>
        <w:jc w:val="center"/>
        <w:rPr>
          <w:rFonts w:ascii="Sakkal Majalla" w:hAnsi="Sakkal Majalla" w:cs="Sakkal Majalla"/>
          <w:sz w:val="32"/>
          <w:szCs w:val="32"/>
          <w:rtl/>
        </w:rPr>
      </w:pPr>
      <w:r w:rsidRPr="00BA7FA9">
        <w:rPr>
          <w:rFonts w:ascii="Sakkal Majalla" w:hAnsi="Sakkal Majalla" w:cs="Sakkal Majalla"/>
          <w:sz w:val="32"/>
          <w:szCs w:val="32"/>
          <w:rtl/>
        </w:rPr>
        <w:t>إلى كل إخوتي وكل افراد عائلتي .</w:t>
      </w:r>
    </w:p>
    <w:p w14:paraId="63C1D74E" w14:textId="77777777" w:rsidR="00BA7FA9" w:rsidRPr="00BA7FA9" w:rsidRDefault="00BA7FA9" w:rsidP="00BA7FA9">
      <w:pPr>
        <w:tabs>
          <w:tab w:val="right" w:pos="7794"/>
        </w:tabs>
        <w:bidi/>
        <w:spacing w:line="276" w:lineRule="auto"/>
        <w:ind w:right="426" w:firstLine="140"/>
        <w:jc w:val="center"/>
        <w:rPr>
          <w:rFonts w:ascii="Sakkal Majalla" w:hAnsi="Sakkal Majalla" w:cs="Sakkal Majalla"/>
          <w:sz w:val="32"/>
          <w:szCs w:val="32"/>
          <w:rtl/>
        </w:rPr>
      </w:pPr>
      <w:r w:rsidRPr="00BA7FA9">
        <w:rPr>
          <w:rFonts w:ascii="Sakkal Majalla" w:hAnsi="Sakkal Majalla" w:cs="Sakkal Majalla"/>
          <w:sz w:val="32"/>
          <w:szCs w:val="32"/>
          <w:rtl/>
        </w:rPr>
        <w:t xml:space="preserve">إلى اعز صديقتي ورفيقتي رجاء التي ساندتني طول مشواري الدراسي وقدمت لي الدعم </w:t>
      </w:r>
      <w:proofErr w:type="gramStart"/>
      <w:r w:rsidRPr="00BA7FA9">
        <w:rPr>
          <w:rFonts w:ascii="Sakkal Majalla" w:hAnsi="Sakkal Majalla" w:cs="Sakkal Majalla"/>
          <w:sz w:val="32"/>
          <w:szCs w:val="32"/>
          <w:rtl/>
        </w:rPr>
        <w:t>المعنوي .</w:t>
      </w:r>
      <w:proofErr w:type="gramEnd"/>
    </w:p>
    <w:p w14:paraId="1E6DBD61" w14:textId="77777777" w:rsidR="00BA7FA9" w:rsidRPr="00BA7FA9" w:rsidRDefault="00BA7FA9" w:rsidP="00BA7FA9">
      <w:pPr>
        <w:tabs>
          <w:tab w:val="right" w:pos="7794"/>
        </w:tabs>
        <w:bidi/>
        <w:spacing w:line="276" w:lineRule="auto"/>
        <w:ind w:right="426" w:firstLine="140"/>
        <w:jc w:val="center"/>
        <w:rPr>
          <w:rFonts w:ascii="Sakkal Majalla" w:hAnsi="Sakkal Majalla" w:cs="Sakkal Majalla"/>
          <w:sz w:val="32"/>
          <w:szCs w:val="32"/>
          <w:rtl/>
        </w:rPr>
      </w:pPr>
      <w:r w:rsidRPr="00BA7FA9">
        <w:rPr>
          <w:rFonts w:ascii="Sakkal Majalla" w:hAnsi="Sakkal Majalla" w:cs="Sakkal Majalla"/>
          <w:sz w:val="32"/>
          <w:szCs w:val="32"/>
          <w:rtl/>
        </w:rPr>
        <w:t xml:space="preserve">إلى كل من </w:t>
      </w:r>
      <w:proofErr w:type="spellStart"/>
      <w:r w:rsidRPr="00BA7FA9">
        <w:rPr>
          <w:rFonts w:ascii="Sakkal Majalla" w:hAnsi="Sakkal Majalla" w:cs="Sakkal Majalla"/>
          <w:sz w:val="32"/>
          <w:szCs w:val="32"/>
          <w:rtl/>
        </w:rPr>
        <w:t>شائت</w:t>
      </w:r>
      <w:proofErr w:type="spellEnd"/>
      <w:r w:rsidRPr="00BA7FA9">
        <w:rPr>
          <w:rFonts w:ascii="Sakkal Majalla" w:hAnsi="Sakkal Majalla" w:cs="Sakkal Majalla"/>
          <w:sz w:val="32"/>
          <w:szCs w:val="32"/>
          <w:rtl/>
        </w:rPr>
        <w:t xml:space="preserve"> الاقدار ان تجمعني بهم حدائق الدراسة وجعلت منهم احبة و اصدقاء.</w:t>
      </w:r>
    </w:p>
    <w:p w14:paraId="7306F73F" w14:textId="77777777" w:rsidR="00BA7FA9" w:rsidRPr="00BA7FA9" w:rsidRDefault="00BA7FA9" w:rsidP="00BA7FA9">
      <w:pPr>
        <w:tabs>
          <w:tab w:val="right" w:pos="7794"/>
        </w:tabs>
        <w:bidi/>
        <w:spacing w:line="276" w:lineRule="auto"/>
        <w:ind w:right="426" w:firstLine="140"/>
        <w:jc w:val="center"/>
        <w:rPr>
          <w:rFonts w:ascii="Sakkal Majalla" w:hAnsi="Sakkal Majalla" w:cs="Sakkal Majalla"/>
          <w:sz w:val="32"/>
          <w:szCs w:val="32"/>
          <w:rtl/>
        </w:rPr>
      </w:pPr>
      <w:r w:rsidRPr="00BA7FA9">
        <w:rPr>
          <w:rFonts w:ascii="Sakkal Majalla" w:hAnsi="Sakkal Majalla" w:cs="Sakkal Majalla"/>
          <w:sz w:val="32"/>
          <w:szCs w:val="32"/>
          <w:rtl/>
        </w:rPr>
        <w:t>- إيمان ق.</w:t>
      </w:r>
    </w:p>
    <w:p w14:paraId="6D4810E3" w14:textId="77777777" w:rsidR="001B404C" w:rsidRPr="00C51E6C" w:rsidRDefault="001B404C" w:rsidP="0033421B">
      <w:pPr>
        <w:tabs>
          <w:tab w:val="right" w:pos="7794"/>
        </w:tabs>
        <w:bidi/>
        <w:spacing w:line="276" w:lineRule="auto"/>
        <w:ind w:hanging="708"/>
        <w:jc w:val="both"/>
        <w:rPr>
          <w:rFonts w:ascii="Traditional Arabic" w:hAnsi="Traditional Arabic" w:cs="Traditional Arabic"/>
          <w:color w:val="000000"/>
          <w:sz w:val="28"/>
          <w:szCs w:val="28"/>
          <w:rtl/>
          <w:lang w:bidi="ar-DZ"/>
        </w:rPr>
      </w:pPr>
      <w:r>
        <w:rPr>
          <w:rFonts w:ascii="Wingdings" w:hAnsi="Wingdings" w:cs="Wingdings"/>
          <w:noProof/>
          <w:color w:val="000000"/>
          <w:sz w:val="56"/>
        </w:rPr>
        <w:t></w:t>
      </w:r>
    </w:p>
    <w:p w14:paraId="00BCCEFA" w14:textId="77777777" w:rsidR="001B404C" w:rsidRDefault="001B404C" w:rsidP="0033421B">
      <w:pPr>
        <w:tabs>
          <w:tab w:val="right" w:pos="7794"/>
        </w:tabs>
        <w:bidi/>
        <w:spacing w:line="276" w:lineRule="auto"/>
        <w:jc w:val="both"/>
        <w:rPr>
          <w:rFonts w:ascii="Times New Roman" w:hAnsi="Times New Roman" w:cs="Times New Roman"/>
          <w:color w:val="000000"/>
          <w:sz w:val="36"/>
          <w:szCs w:val="36"/>
          <w:lang w:bidi="ar-DZ"/>
        </w:rPr>
      </w:pPr>
    </w:p>
    <w:p w14:paraId="665CFFB2" w14:textId="77777777" w:rsidR="001B404C" w:rsidRDefault="001B404C" w:rsidP="0033421B">
      <w:pPr>
        <w:tabs>
          <w:tab w:val="right" w:pos="7794"/>
        </w:tabs>
        <w:bidi/>
        <w:spacing w:line="276" w:lineRule="auto"/>
        <w:jc w:val="both"/>
        <w:rPr>
          <w:rFonts w:ascii="Times New Roman" w:hAnsi="Times New Roman" w:cs="Times New Roman"/>
          <w:color w:val="000000"/>
          <w:sz w:val="36"/>
          <w:szCs w:val="36"/>
          <w:lang w:bidi="ar-DZ"/>
        </w:rPr>
      </w:pPr>
    </w:p>
    <w:p w14:paraId="18CA3652" w14:textId="77777777" w:rsidR="001B404C" w:rsidRDefault="001B404C" w:rsidP="0033421B">
      <w:pPr>
        <w:tabs>
          <w:tab w:val="right" w:pos="7794"/>
        </w:tabs>
        <w:bidi/>
        <w:spacing w:line="276" w:lineRule="auto"/>
        <w:jc w:val="both"/>
        <w:rPr>
          <w:rFonts w:ascii="Times New Roman" w:hAnsi="Times New Roman" w:cs="Times New Roman"/>
          <w:color w:val="000000"/>
          <w:sz w:val="36"/>
          <w:szCs w:val="36"/>
          <w:lang w:bidi="ar-DZ"/>
        </w:rPr>
      </w:pPr>
    </w:p>
    <w:p w14:paraId="2092A0E3" w14:textId="77777777" w:rsidR="001B404C" w:rsidRDefault="001B404C" w:rsidP="0033421B">
      <w:pPr>
        <w:tabs>
          <w:tab w:val="right" w:pos="7794"/>
        </w:tabs>
        <w:bidi/>
        <w:spacing w:line="276" w:lineRule="auto"/>
        <w:jc w:val="both"/>
        <w:rPr>
          <w:rFonts w:ascii="Times New Roman" w:hAnsi="Times New Roman" w:cs="Times New Roman"/>
          <w:color w:val="000000"/>
          <w:sz w:val="36"/>
          <w:szCs w:val="36"/>
          <w:rtl/>
          <w:lang w:bidi="ar-DZ"/>
        </w:rPr>
      </w:pPr>
    </w:p>
    <w:p w14:paraId="3432E7AD" w14:textId="77777777" w:rsidR="001B404C" w:rsidRDefault="001B404C" w:rsidP="0033421B">
      <w:pPr>
        <w:tabs>
          <w:tab w:val="right" w:pos="7794"/>
        </w:tabs>
        <w:bidi/>
        <w:spacing w:line="276" w:lineRule="auto"/>
        <w:jc w:val="both"/>
        <w:rPr>
          <w:rFonts w:ascii="Times New Roman" w:hAnsi="Times New Roman" w:cs="Times New Roman"/>
          <w:color w:val="000000"/>
          <w:sz w:val="36"/>
          <w:szCs w:val="36"/>
          <w:rtl/>
          <w:lang w:bidi="ar-DZ"/>
        </w:rPr>
      </w:pPr>
    </w:p>
    <w:p w14:paraId="1FEEAF11" w14:textId="77777777" w:rsidR="001B404C" w:rsidRDefault="001B404C" w:rsidP="0033421B">
      <w:pPr>
        <w:tabs>
          <w:tab w:val="right" w:pos="7794"/>
        </w:tabs>
        <w:bidi/>
        <w:spacing w:line="276" w:lineRule="auto"/>
        <w:jc w:val="both"/>
        <w:rPr>
          <w:rFonts w:ascii="Times New Roman" w:hAnsi="Times New Roman" w:cs="Times New Roman"/>
          <w:color w:val="000000"/>
          <w:sz w:val="36"/>
          <w:szCs w:val="36"/>
          <w:rtl/>
          <w:lang w:bidi="ar-DZ"/>
        </w:rPr>
      </w:pPr>
    </w:p>
    <w:p w14:paraId="22BEE323" w14:textId="77777777" w:rsidR="001B404C" w:rsidRDefault="001B404C" w:rsidP="0033421B">
      <w:pPr>
        <w:tabs>
          <w:tab w:val="right" w:pos="7794"/>
        </w:tabs>
        <w:bidi/>
        <w:spacing w:line="276" w:lineRule="auto"/>
        <w:jc w:val="both"/>
        <w:rPr>
          <w:rFonts w:ascii="Times New Roman" w:hAnsi="Times New Roman" w:cs="Times New Roman"/>
          <w:color w:val="000000"/>
          <w:sz w:val="36"/>
          <w:szCs w:val="36"/>
          <w:lang w:bidi="ar-DZ"/>
        </w:rPr>
      </w:pPr>
    </w:p>
    <w:p w14:paraId="101C85E4" w14:textId="77777777" w:rsidR="00AF1C26" w:rsidRDefault="00AF1C26" w:rsidP="00AF1C26">
      <w:pPr>
        <w:tabs>
          <w:tab w:val="right" w:pos="7794"/>
        </w:tabs>
        <w:bidi/>
        <w:spacing w:line="276" w:lineRule="auto"/>
        <w:jc w:val="both"/>
        <w:rPr>
          <w:rFonts w:ascii="Times New Roman" w:hAnsi="Times New Roman" w:cs="Times New Roman"/>
          <w:color w:val="000000"/>
          <w:sz w:val="36"/>
          <w:szCs w:val="36"/>
          <w:lang w:bidi="ar-DZ"/>
        </w:rPr>
      </w:pPr>
    </w:p>
    <w:p w14:paraId="31493CF1" w14:textId="77777777" w:rsidR="00AF1C26" w:rsidRDefault="00AF1C26" w:rsidP="00AF1C26">
      <w:pPr>
        <w:tabs>
          <w:tab w:val="right" w:pos="7794"/>
        </w:tabs>
        <w:bidi/>
        <w:spacing w:line="276" w:lineRule="auto"/>
        <w:jc w:val="both"/>
        <w:rPr>
          <w:rFonts w:ascii="Times New Roman" w:hAnsi="Times New Roman" w:cs="Times New Roman"/>
          <w:color w:val="000000"/>
          <w:sz w:val="36"/>
          <w:szCs w:val="36"/>
          <w:lang w:bidi="ar-DZ"/>
        </w:rPr>
      </w:pPr>
    </w:p>
    <w:p w14:paraId="61B3BD78" w14:textId="77777777" w:rsidR="00AF1C26" w:rsidRDefault="00AF1C26" w:rsidP="00AF1C26">
      <w:pPr>
        <w:tabs>
          <w:tab w:val="right" w:pos="7794"/>
        </w:tabs>
        <w:bidi/>
        <w:spacing w:line="276" w:lineRule="auto"/>
        <w:jc w:val="both"/>
        <w:rPr>
          <w:rFonts w:ascii="Times New Roman" w:hAnsi="Times New Roman" w:cs="Times New Roman"/>
          <w:color w:val="000000"/>
          <w:sz w:val="36"/>
          <w:szCs w:val="36"/>
          <w:rtl/>
          <w:lang w:bidi="ar-DZ"/>
        </w:rPr>
      </w:pPr>
    </w:p>
    <w:p w14:paraId="47788F37" w14:textId="77777777" w:rsidR="001B404C" w:rsidRDefault="001B404C" w:rsidP="0033421B">
      <w:pPr>
        <w:tabs>
          <w:tab w:val="right" w:pos="7794"/>
        </w:tabs>
        <w:bidi/>
        <w:spacing w:line="276" w:lineRule="auto"/>
        <w:jc w:val="both"/>
        <w:rPr>
          <w:rFonts w:ascii="Times New Roman" w:hAnsi="Times New Roman" w:cs="Times New Roman"/>
          <w:color w:val="000000"/>
          <w:sz w:val="36"/>
          <w:szCs w:val="36"/>
          <w:rtl/>
          <w:lang w:bidi="ar-DZ"/>
        </w:rPr>
      </w:pPr>
    </w:p>
    <w:p w14:paraId="771B1D06" w14:textId="77777777" w:rsidR="001B404C" w:rsidRDefault="009D0582" w:rsidP="0033421B">
      <w:pPr>
        <w:tabs>
          <w:tab w:val="right" w:pos="7794"/>
        </w:tabs>
        <w:bidi/>
        <w:spacing w:line="276" w:lineRule="auto"/>
        <w:jc w:val="both"/>
        <w:rPr>
          <w:rFonts w:ascii="Times New Roman" w:hAnsi="Times New Roman" w:cs="Times New Roman"/>
          <w:color w:val="000000"/>
          <w:sz w:val="36"/>
          <w:szCs w:val="36"/>
          <w:rtl/>
          <w:lang w:bidi="ar-DZ"/>
        </w:rPr>
      </w:pPr>
      <w:r>
        <w:rPr>
          <w:rFonts w:asciiTheme="majorBidi" w:hAnsiTheme="majorBidi" w:cstheme="majorBidi"/>
          <w:noProof/>
          <w:sz w:val="28"/>
          <w:szCs w:val="28"/>
          <w:lang w:eastAsia="fr-FR"/>
        </w:rPr>
        <w:drawing>
          <wp:anchor distT="0" distB="0" distL="114300" distR="114300" simplePos="0" relativeHeight="251666432" behindDoc="1" locked="0" layoutInCell="1" allowOverlap="1" wp14:anchorId="74941DF3" wp14:editId="714DD7FA">
            <wp:simplePos x="0" y="0"/>
            <wp:positionH relativeFrom="column">
              <wp:posOffset>-571500</wp:posOffset>
            </wp:positionH>
            <wp:positionV relativeFrom="paragraph">
              <wp:posOffset>132715</wp:posOffset>
            </wp:positionV>
            <wp:extent cx="7047230" cy="5244465"/>
            <wp:effectExtent l="0" t="0" r="0" b="0"/>
            <wp:wrapNone/>
            <wp:docPr id="7" name="Image 3" descr="http://www.psdgraphics.com/file/floral-frame-png.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www.psdgraphics.com/file/floral-frame-png.png"/>
                    <pic:cNvPicPr>
                      <a:picLocks noChangeAspect="1" noChangeArrowheads="1"/>
                    </pic:cNvPicPr>
                  </pic:nvPicPr>
                  <pic:blipFill rotWithShape="1">
                    <a:blip r:embed="rId19" cstate="print">
                      <a:extLst>
                        <a:ext uri="{28A0092B-C50C-407E-A947-70E740481C1C}">
                          <a14:useLocalDpi xmlns:a14="http://schemas.microsoft.com/office/drawing/2010/main" val="0"/>
                        </a:ext>
                      </a:extLst>
                    </a:blip>
                    <a:srcRect t="1384"/>
                    <a:stretch/>
                  </pic:blipFill>
                  <pic:spPr bwMode="auto">
                    <a:xfrm>
                      <a:off x="0" y="0"/>
                      <a:ext cx="7047230" cy="5244465"/>
                    </a:xfrm>
                    <a:prstGeom prst="rect">
                      <a:avLst/>
                    </a:prstGeom>
                    <a:noFill/>
                    <a:ln>
                      <a:noFill/>
                    </a:ln>
                    <a:extLst>
                      <a:ext uri="{53640926-AAD7-44D8-BBD7-CCE9431645EC}">
                        <a14:shadowObscured xmlns:a14="http://schemas.microsoft.com/office/drawing/2010/main"/>
                      </a:ext>
                    </a:extLst>
                  </pic:spPr>
                </pic:pic>
              </a:graphicData>
            </a:graphic>
          </wp:anchor>
        </w:drawing>
      </w:r>
    </w:p>
    <w:p w14:paraId="66356C88" w14:textId="77777777" w:rsidR="001B404C" w:rsidRDefault="001B404C" w:rsidP="0033421B">
      <w:pPr>
        <w:tabs>
          <w:tab w:val="right" w:pos="7794"/>
        </w:tabs>
        <w:bidi/>
        <w:spacing w:line="276" w:lineRule="auto"/>
        <w:jc w:val="both"/>
        <w:rPr>
          <w:rFonts w:ascii="Times New Roman" w:hAnsi="Times New Roman" w:cs="Times New Roman"/>
          <w:color w:val="000000"/>
          <w:sz w:val="36"/>
          <w:szCs w:val="36"/>
          <w:rtl/>
          <w:lang w:bidi="ar-DZ"/>
        </w:rPr>
      </w:pPr>
    </w:p>
    <w:p w14:paraId="2A919944" w14:textId="77777777" w:rsidR="001B404C" w:rsidRDefault="001B404C" w:rsidP="0033421B">
      <w:pPr>
        <w:bidi/>
        <w:spacing w:line="276" w:lineRule="auto"/>
        <w:ind w:firstLine="281"/>
        <w:jc w:val="both"/>
        <w:rPr>
          <w:rFonts w:ascii="Traditional Arabic" w:hAnsi="Traditional Arabic" w:cs="Traditional Arabic"/>
          <w:b/>
          <w:bCs/>
          <w:color w:val="000000"/>
          <w:sz w:val="32"/>
          <w:szCs w:val="32"/>
          <w:rtl/>
          <w:lang w:bidi="ar-DZ"/>
        </w:rPr>
      </w:pPr>
    </w:p>
    <w:p w14:paraId="2EB182D9" w14:textId="77777777" w:rsidR="001B404C" w:rsidRDefault="001B404C" w:rsidP="0033421B">
      <w:pPr>
        <w:bidi/>
        <w:spacing w:line="276" w:lineRule="auto"/>
        <w:ind w:firstLine="567"/>
        <w:jc w:val="both"/>
        <w:rPr>
          <w:sz w:val="56"/>
          <w:szCs w:val="160"/>
          <w:rtl/>
          <w:lang w:bidi="ar-DZ"/>
        </w:rPr>
      </w:pPr>
    </w:p>
    <w:p w14:paraId="6AF57AB3" w14:textId="77777777" w:rsidR="001B404C" w:rsidRDefault="001B404C" w:rsidP="009D0582">
      <w:pPr>
        <w:bidi/>
        <w:spacing w:line="276" w:lineRule="auto"/>
        <w:ind w:firstLine="567"/>
        <w:jc w:val="center"/>
        <w:rPr>
          <w:b/>
          <w:bCs/>
          <w:sz w:val="52"/>
          <w:szCs w:val="144"/>
          <w:rtl/>
          <w:lang w:bidi="ar-DZ"/>
        </w:rPr>
      </w:pPr>
      <w:r>
        <w:rPr>
          <w:rFonts w:hint="cs"/>
          <w:b/>
          <w:bCs/>
          <w:sz w:val="52"/>
          <w:szCs w:val="144"/>
          <w:rtl/>
          <w:lang w:bidi="ar-DZ"/>
        </w:rPr>
        <w:t>مقدمة</w:t>
      </w:r>
    </w:p>
    <w:p w14:paraId="667103E2" w14:textId="77777777" w:rsidR="001B404C" w:rsidRDefault="001B404C" w:rsidP="0033421B">
      <w:pPr>
        <w:bidi/>
        <w:spacing w:line="276" w:lineRule="auto"/>
        <w:ind w:firstLine="567"/>
        <w:jc w:val="both"/>
        <w:rPr>
          <w:b/>
          <w:bCs/>
          <w:sz w:val="52"/>
          <w:szCs w:val="144"/>
          <w:rtl/>
          <w:lang w:bidi="ar-DZ"/>
        </w:rPr>
      </w:pPr>
    </w:p>
    <w:p w14:paraId="18AEF3CF" w14:textId="77777777" w:rsidR="001B404C" w:rsidRDefault="001B404C" w:rsidP="0033421B">
      <w:pPr>
        <w:bidi/>
        <w:spacing w:line="276" w:lineRule="auto"/>
        <w:ind w:firstLine="567"/>
        <w:jc w:val="both"/>
        <w:rPr>
          <w:b/>
          <w:bCs/>
          <w:sz w:val="52"/>
          <w:szCs w:val="144"/>
          <w:rtl/>
          <w:lang w:bidi="ar-DZ"/>
        </w:rPr>
      </w:pPr>
    </w:p>
    <w:p w14:paraId="0ACC0599" w14:textId="77777777" w:rsidR="001B404C" w:rsidRPr="001B404C" w:rsidRDefault="001B404C" w:rsidP="0033421B">
      <w:pPr>
        <w:bidi/>
        <w:spacing w:line="276" w:lineRule="auto"/>
        <w:ind w:firstLine="567"/>
        <w:jc w:val="both"/>
        <w:rPr>
          <w:rFonts w:ascii="Simplified Arabic" w:hAnsi="Simplified Arabic" w:cs="Simplified Arabic"/>
          <w:b/>
          <w:bCs/>
          <w:sz w:val="32"/>
          <w:szCs w:val="32"/>
          <w:rtl/>
          <w:lang w:bidi="ar-DZ"/>
        </w:rPr>
      </w:pPr>
    </w:p>
    <w:p w14:paraId="4FFF774D" w14:textId="77777777" w:rsidR="001B404C" w:rsidRPr="001B404C" w:rsidRDefault="001B404C" w:rsidP="0033421B">
      <w:pPr>
        <w:bidi/>
        <w:spacing w:line="276" w:lineRule="auto"/>
        <w:ind w:firstLine="567"/>
        <w:jc w:val="both"/>
        <w:rPr>
          <w:rFonts w:ascii="Simplified Arabic" w:hAnsi="Simplified Arabic" w:cs="Simplified Arabic"/>
          <w:b/>
          <w:bCs/>
          <w:sz w:val="32"/>
          <w:szCs w:val="32"/>
          <w:rtl/>
          <w:lang w:bidi="ar-DZ"/>
        </w:rPr>
      </w:pPr>
    </w:p>
    <w:p w14:paraId="1690B212" w14:textId="77777777" w:rsidR="00AF1C26" w:rsidRDefault="00AF1C26" w:rsidP="0033421B">
      <w:pPr>
        <w:bidi/>
        <w:spacing w:line="276" w:lineRule="auto"/>
        <w:ind w:firstLine="567"/>
        <w:jc w:val="both"/>
        <w:rPr>
          <w:rFonts w:ascii="Simplified Arabic" w:hAnsi="Simplified Arabic" w:cs="Simplified Arabic"/>
          <w:b/>
          <w:bCs/>
          <w:sz w:val="32"/>
          <w:szCs w:val="32"/>
          <w:rtl/>
          <w:lang w:bidi="ar-DZ"/>
        </w:rPr>
        <w:sectPr w:rsidR="00AF1C26" w:rsidSect="0033421B">
          <w:headerReference w:type="default" r:id="rId20"/>
          <w:footerReference w:type="default" r:id="rId21"/>
          <w:footnotePr>
            <w:numRestart w:val="eachPage"/>
          </w:footnotePr>
          <w:pgSz w:w="11906" w:h="16838"/>
          <w:pgMar w:top="1417" w:right="1701" w:bottom="1417" w:left="851" w:header="708" w:footer="708" w:gutter="0"/>
          <w:cols w:space="708"/>
          <w:docGrid w:linePitch="360"/>
        </w:sectPr>
      </w:pPr>
    </w:p>
    <w:p w14:paraId="480C21FF" w14:textId="347EA789" w:rsidR="000B36AC" w:rsidRDefault="000B36AC" w:rsidP="00624AD8">
      <w:pPr>
        <w:bidi/>
        <w:spacing w:line="276" w:lineRule="auto"/>
        <w:ind w:firstLine="708"/>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lastRenderedPageBreak/>
        <w:t>ا</w:t>
      </w:r>
      <w:r w:rsidR="00085019">
        <w:rPr>
          <w:rFonts w:ascii="Simplified Arabic" w:hAnsi="Simplified Arabic" w:cs="Simplified Arabic" w:hint="cs"/>
          <w:sz w:val="32"/>
          <w:szCs w:val="32"/>
          <w:rtl/>
          <w:lang w:bidi="ar-DZ"/>
        </w:rPr>
        <w:t>لحمد لله الذي افتتح بالحمد كتابه</w:t>
      </w:r>
      <w:r>
        <w:rPr>
          <w:rFonts w:ascii="Simplified Arabic" w:hAnsi="Simplified Arabic" w:cs="Simplified Arabic" w:hint="cs"/>
          <w:sz w:val="32"/>
          <w:szCs w:val="32"/>
          <w:rtl/>
          <w:lang w:bidi="ar-DZ"/>
        </w:rPr>
        <w:t xml:space="preserve">، وجعله آخر دعاء أهل الجنة "" </w:t>
      </w:r>
      <w:proofErr w:type="spellStart"/>
      <w:r w:rsidRPr="008B310A">
        <w:rPr>
          <w:rFonts w:ascii="Simplified Arabic" w:hAnsi="Simplified Arabic" w:cs="Simplified Arabic" w:hint="cs"/>
          <w:sz w:val="32"/>
          <w:szCs w:val="32"/>
          <w:rtl/>
          <w:lang w:bidi="ar-DZ"/>
        </w:rPr>
        <w:t>وَءَاخِرُ</w:t>
      </w:r>
      <w:proofErr w:type="spellEnd"/>
      <w:r w:rsidRPr="008B310A">
        <w:rPr>
          <w:rFonts w:ascii="Simplified Arabic" w:hAnsi="Simplified Arabic" w:cs="Simplified Arabic"/>
          <w:sz w:val="32"/>
          <w:szCs w:val="32"/>
          <w:rtl/>
          <w:lang w:bidi="ar-DZ"/>
        </w:rPr>
        <w:t xml:space="preserve"> </w:t>
      </w:r>
      <w:proofErr w:type="spellStart"/>
      <w:r w:rsidRPr="008B310A">
        <w:rPr>
          <w:rFonts w:ascii="Simplified Arabic" w:hAnsi="Simplified Arabic" w:cs="Simplified Arabic" w:hint="cs"/>
          <w:sz w:val="32"/>
          <w:szCs w:val="32"/>
          <w:rtl/>
          <w:lang w:bidi="ar-DZ"/>
        </w:rPr>
        <w:t>دَعْوَىٰهُمْ</w:t>
      </w:r>
      <w:proofErr w:type="spellEnd"/>
      <w:r w:rsidRPr="008B310A">
        <w:rPr>
          <w:rFonts w:ascii="Simplified Arabic" w:hAnsi="Simplified Arabic" w:cs="Simplified Arabic"/>
          <w:sz w:val="32"/>
          <w:szCs w:val="32"/>
          <w:rtl/>
          <w:lang w:bidi="ar-DZ"/>
        </w:rPr>
        <w:t xml:space="preserve"> </w:t>
      </w:r>
      <w:r w:rsidRPr="008B310A">
        <w:rPr>
          <w:rFonts w:ascii="Simplified Arabic" w:hAnsi="Simplified Arabic" w:cs="Simplified Arabic" w:hint="cs"/>
          <w:sz w:val="32"/>
          <w:szCs w:val="32"/>
          <w:rtl/>
          <w:lang w:bidi="ar-DZ"/>
        </w:rPr>
        <w:t>أَنِ</w:t>
      </w:r>
      <w:r w:rsidRPr="008B310A">
        <w:rPr>
          <w:rFonts w:ascii="Simplified Arabic" w:hAnsi="Simplified Arabic" w:cs="Simplified Arabic"/>
          <w:sz w:val="32"/>
          <w:szCs w:val="32"/>
          <w:rtl/>
          <w:lang w:bidi="ar-DZ"/>
        </w:rPr>
        <w:t xml:space="preserve"> </w:t>
      </w:r>
      <w:proofErr w:type="spellStart"/>
      <w:r w:rsidRPr="008B310A">
        <w:rPr>
          <w:rFonts w:ascii="Simplified Arabic" w:hAnsi="Simplified Arabic" w:cs="Simplified Arabic" w:hint="cs"/>
          <w:sz w:val="32"/>
          <w:szCs w:val="32"/>
          <w:rtl/>
          <w:lang w:bidi="ar-DZ"/>
        </w:rPr>
        <w:t>ٱلْحَمْدُ</w:t>
      </w:r>
      <w:proofErr w:type="spellEnd"/>
      <w:r w:rsidRPr="008B310A">
        <w:rPr>
          <w:rFonts w:ascii="Simplified Arabic" w:hAnsi="Simplified Arabic" w:cs="Simplified Arabic"/>
          <w:sz w:val="32"/>
          <w:szCs w:val="32"/>
          <w:rtl/>
          <w:lang w:bidi="ar-DZ"/>
        </w:rPr>
        <w:t xml:space="preserve"> </w:t>
      </w:r>
      <w:r w:rsidRPr="008B310A">
        <w:rPr>
          <w:rFonts w:ascii="Simplified Arabic" w:hAnsi="Simplified Arabic" w:cs="Simplified Arabic" w:hint="cs"/>
          <w:sz w:val="32"/>
          <w:szCs w:val="32"/>
          <w:rtl/>
          <w:lang w:bidi="ar-DZ"/>
        </w:rPr>
        <w:t>لِلَّهِ</w:t>
      </w:r>
      <w:r w:rsidRPr="008B310A">
        <w:rPr>
          <w:rFonts w:ascii="Simplified Arabic" w:hAnsi="Simplified Arabic" w:cs="Simplified Arabic"/>
          <w:sz w:val="32"/>
          <w:szCs w:val="32"/>
          <w:rtl/>
          <w:lang w:bidi="ar-DZ"/>
        </w:rPr>
        <w:t xml:space="preserve"> </w:t>
      </w:r>
      <w:r w:rsidRPr="008B310A">
        <w:rPr>
          <w:rFonts w:ascii="Simplified Arabic" w:hAnsi="Simplified Arabic" w:cs="Simplified Arabic" w:hint="cs"/>
          <w:sz w:val="32"/>
          <w:szCs w:val="32"/>
          <w:rtl/>
          <w:lang w:bidi="ar-DZ"/>
        </w:rPr>
        <w:t>رَبِّ</w:t>
      </w:r>
      <w:r w:rsidRPr="008B310A">
        <w:rPr>
          <w:rFonts w:ascii="Simplified Arabic" w:hAnsi="Simplified Arabic" w:cs="Simplified Arabic"/>
          <w:sz w:val="32"/>
          <w:szCs w:val="32"/>
          <w:rtl/>
          <w:lang w:bidi="ar-DZ"/>
        </w:rPr>
        <w:t xml:space="preserve"> </w:t>
      </w:r>
      <w:proofErr w:type="spellStart"/>
      <w:r w:rsidRPr="008B310A">
        <w:rPr>
          <w:rFonts w:ascii="Simplified Arabic" w:hAnsi="Simplified Arabic" w:cs="Simplified Arabic" w:hint="cs"/>
          <w:sz w:val="32"/>
          <w:szCs w:val="32"/>
          <w:rtl/>
          <w:lang w:bidi="ar-DZ"/>
        </w:rPr>
        <w:t>ٱلْعَٰلَمِينَ</w:t>
      </w:r>
      <w:proofErr w:type="spellEnd"/>
      <w:r>
        <w:rPr>
          <w:rFonts w:ascii="Simplified Arabic" w:hAnsi="Simplified Arabic" w:cs="Simplified Arabic" w:hint="cs"/>
          <w:sz w:val="32"/>
          <w:szCs w:val="32"/>
          <w:rtl/>
          <w:lang w:bidi="ar-DZ"/>
        </w:rPr>
        <w:t>"" ثم الصلاة و السلام على من قال عنا باكيا : "" اشتقت إلى إخواني- هم قوم آمنوا بي و لم يروني""</w:t>
      </w:r>
      <w:r w:rsidR="001739F4">
        <w:rPr>
          <w:rFonts w:ascii="Simplified Arabic" w:hAnsi="Simplified Arabic" w:cs="Simplified Arabic" w:hint="cs"/>
          <w:sz w:val="32"/>
          <w:szCs w:val="32"/>
          <w:rtl/>
          <w:lang w:bidi="ar-DZ"/>
        </w:rPr>
        <w:t>-</w:t>
      </w:r>
      <w:r>
        <w:rPr>
          <w:rFonts w:ascii="Simplified Arabic" w:hAnsi="Simplified Arabic" w:cs="Simplified Arabic" w:hint="cs"/>
          <w:sz w:val="32"/>
          <w:szCs w:val="32"/>
          <w:rtl/>
          <w:lang w:bidi="ar-DZ"/>
        </w:rPr>
        <w:t>.</w:t>
      </w:r>
    </w:p>
    <w:p w14:paraId="14811C17" w14:textId="1F412260" w:rsidR="000B36AC" w:rsidRDefault="000B36AC" w:rsidP="0033421B">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وها نحن يا رس</w:t>
      </w:r>
      <w:r w:rsidR="00085019">
        <w:rPr>
          <w:rFonts w:ascii="Simplified Arabic" w:hAnsi="Simplified Arabic" w:cs="Simplified Arabic" w:hint="cs"/>
          <w:sz w:val="32"/>
          <w:szCs w:val="32"/>
          <w:rtl/>
          <w:lang w:bidi="ar-DZ"/>
        </w:rPr>
        <w:t xml:space="preserve">ول الله على منابر العلم </w:t>
      </w:r>
      <w:proofErr w:type="gramStart"/>
      <w:r w:rsidR="00085019">
        <w:rPr>
          <w:rFonts w:ascii="Simplified Arabic" w:hAnsi="Simplified Arabic" w:cs="Simplified Arabic" w:hint="cs"/>
          <w:sz w:val="32"/>
          <w:szCs w:val="32"/>
          <w:rtl/>
          <w:lang w:bidi="ar-DZ"/>
        </w:rPr>
        <w:t>نذكرك</w:t>
      </w:r>
      <w:proofErr w:type="gramEnd"/>
      <w:r w:rsidR="00085019">
        <w:rPr>
          <w:rFonts w:ascii="Simplified Arabic" w:hAnsi="Simplified Arabic" w:cs="Simplified Arabic" w:hint="cs"/>
          <w:sz w:val="32"/>
          <w:szCs w:val="32"/>
          <w:rtl/>
          <w:lang w:bidi="ar-DZ"/>
        </w:rPr>
        <w:t xml:space="preserve"> و </w:t>
      </w:r>
      <w:r>
        <w:rPr>
          <w:rFonts w:ascii="Simplified Arabic" w:hAnsi="Simplified Arabic" w:cs="Simplified Arabic" w:hint="cs"/>
          <w:sz w:val="32"/>
          <w:szCs w:val="32"/>
          <w:rtl/>
          <w:lang w:bidi="ar-DZ"/>
        </w:rPr>
        <w:t>الدمع قد حضر</w:t>
      </w:r>
      <w:r w:rsidR="00862BDC">
        <w:rPr>
          <w:rFonts w:ascii="Simplified Arabic" w:hAnsi="Simplified Arabic" w:cs="Simplified Arabic" w:hint="cs"/>
          <w:sz w:val="32"/>
          <w:szCs w:val="32"/>
          <w:rtl/>
          <w:lang w:bidi="ar-DZ"/>
        </w:rPr>
        <w:t>.</w:t>
      </w:r>
      <w:r>
        <w:rPr>
          <w:rFonts w:ascii="Simplified Arabic" w:hAnsi="Simplified Arabic" w:cs="Simplified Arabic" w:hint="cs"/>
          <w:sz w:val="32"/>
          <w:szCs w:val="32"/>
          <w:rtl/>
          <w:lang w:bidi="ar-DZ"/>
        </w:rPr>
        <w:t xml:space="preserve"> نفديك بأنفسنا أنت عندنا أغلى من كل البشر.</w:t>
      </w:r>
    </w:p>
    <w:p w14:paraId="1BA167B4" w14:textId="77777777" w:rsidR="001739F4" w:rsidRDefault="000B36AC" w:rsidP="001739F4">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وبعد</w:t>
      </w:r>
      <w:r w:rsidR="001A6ED4">
        <w:rPr>
          <w:rFonts w:ascii="Simplified Arabic" w:hAnsi="Simplified Arabic" w:cs="Simplified Arabic" w:hint="cs"/>
          <w:sz w:val="32"/>
          <w:szCs w:val="32"/>
          <w:rtl/>
          <w:lang w:bidi="ar-DZ"/>
        </w:rPr>
        <w:t>:</w:t>
      </w:r>
      <w:r w:rsidR="001739F4">
        <w:rPr>
          <w:rFonts w:ascii="Simplified Arabic" w:hAnsi="Simplified Arabic" w:cs="Simplified Arabic" w:hint="cs"/>
          <w:sz w:val="32"/>
          <w:szCs w:val="32"/>
          <w:rtl/>
          <w:lang w:bidi="ar-DZ"/>
        </w:rPr>
        <w:t xml:space="preserve"> </w:t>
      </w:r>
    </w:p>
    <w:p w14:paraId="25C3DC58" w14:textId="4EF54AD6" w:rsidR="000B36AC" w:rsidRPr="001739F4" w:rsidRDefault="00085019" w:rsidP="005F0C59">
      <w:pPr>
        <w:pStyle w:val="Paragraphedeliste"/>
        <w:numPr>
          <w:ilvl w:val="0"/>
          <w:numId w:val="30"/>
        </w:numPr>
        <w:bidi/>
        <w:spacing w:line="276" w:lineRule="auto"/>
        <w:jc w:val="both"/>
        <w:rPr>
          <w:rFonts w:ascii="Simplified Arabic" w:hAnsi="Simplified Arabic" w:cs="Simplified Arabic"/>
          <w:sz w:val="32"/>
          <w:szCs w:val="32"/>
          <w:lang w:bidi="ar-DZ"/>
        </w:rPr>
      </w:pPr>
      <w:r w:rsidRPr="001739F4">
        <w:rPr>
          <w:rFonts w:ascii="Simplified Arabic" w:hAnsi="Simplified Arabic" w:cs="Simplified Arabic" w:hint="cs"/>
          <w:sz w:val="32"/>
          <w:szCs w:val="32"/>
          <w:rtl/>
          <w:lang w:bidi="ar-DZ"/>
        </w:rPr>
        <w:t>تعد الأسلوبية من المناهج التحليل</w:t>
      </w:r>
      <w:r w:rsidR="000B36AC" w:rsidRPr="001739F4">
        <w:rPr>
          <w:rFonts w:ascii="Simplified Arabic" w:hAnsi="Simplified Arabic" w:cs="Simplified Arabic" w:hint="cs"/>
          <w:sz w:val="32"/>
          <w:szCs w:val="32"/>
          <w:rtl/>
          <w:lang w:bidi="ar-DZ"/>
        </w:rPr>
        <w:t xml:space="preserve">ية التي تسعى إلى اكتشاف خبايا النصوص الأدبية : شعرية كانت أو نثرية، جاعلة </w:t>
      </w:r>
      <w:r w:rsidR="005033BE" w:rsidRPr="001739F4">
        <w:rPr>
          <w:rFonts w:ascii="Simplified Arabic" w:hAnsi="Simplified Arabic" w:cs="Simplified Arabic" w:hint="cs"/>
          <w:sz w:val="32"/>
          <w:szCs w:val="32"/>
          <w:rtl/>
          <w:lang w:bidi="ar-DZ"/>
        </w:rPr>
        <w:t>من المستويات اللغوية، الصوتية و</w:t>
      </w:r>
      <w:r w:rsidR="000B36AC" w:rsidRPr="001739F4">
        <w:rPr>
          <w:rFonts w:ascii="Simplified Arabic" w:hAnsi="Simplified Arabic" w:cs="Simplified Arabic" w:hint="cs"/>
          <w:sz w:val="32"/>
          <w:szCs w:val="32"/>
          <w:rtl/>
          <w:lang w:bidi="ar-DZ"/>
        </w:rPr>
        <w:t>ال</w:t>
      </w:r>
      <w:r w:rsidR="005033BE" w:rsidRPr="001739F4">
        <w:rPr>
          <w:rFonts w:ascii="Simplified Arabic" w:hAnsi="Simplified Arabic" w:cs="Simplified Arabic" w:hint="cs"/>
          <w:sz w:val="32"/>
          <w:szCs w:val="32"/>
          <w:rtl/>
          <w:lang w:bidi="ar-DZ"/>
        </w:rPr>
        <w:t>تركيبية و</w:t>
      </w:r>
      <w:r w:rsidR="000B36AC" w:rsidRPr="001739F4">
        <w:rPr>
          <w:rFonts w:ascii="Simplified Arabic" w:hAnsi="Simplified Arabic" w:cs="Simplified Arabic" w:hint="cs"/>
          <w:sz w:val="32"/>
          <w:szCs w:val="32"/>
          <w:rtl/>
          <w:lang w:bidi="ar-DZ"/>
        </w:rPr>
        <w:t xml:space="preserve">الدلالية من </w:t>
      </w:r>
      <w:proofErr w:type="spellStart"/>
      <w:r w:rsidR="000B36AC" w:rsidRPr="001739F4">
        <w:rPr>
          <w:rFonts w:ascii="Simplified Arabic" w:hAnsi="Simplified Arabic" w:cs="Simplified Arabic" w:hint="cs"/>
          <w:sz w:val="32"/>
          <w:szCs w:val="32"/>
          <w:rtl/>
          <w:lang w:bidi="ar-DZ"/>
        </w:rPr>
        <w:t>الميكاريزمات</w:t>
      </w:r>
      <w:proofErr w:type="spellEnd"/>
      <w:r w:rsidR="000B36AC" w:rsidRPr="001739F4">
        <w:rPr>
          <w:rFonts w:ascii="Simplified Arabic" w:hAnsi="Simplified Arabic" w:cs="Simplified Arabic" w:hint="cs"/>
          <w:sz w:val="32"/>
          <w:szCs w:val="32"/>
          <w:rtl/>
          <w:lang w:bidi="ar-DZ"/>
        </w:rPr>
        <w:t xml:space="preserve"> الإجرائية التي تعتمد عليها أثناء العملية التحليلية.</w:t>
      </w:r>
    </w:p>
    <w:p w14:paraId="65E8E685" w14:textId="6B6BCB72" w:rsidR="000B36AC" w:rsidRDefault="000B36AC" w:rsidP="00624AD8">
      <w:pPr>
        <w:pStyle w:val="Paragraphedeliste"/>
        <w:bidi/>
        <w:spacing w:line="276" w:lineRule="auto"/>
        <w:ind w:left="0" w:firstLine="708"/>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ولمعرفة إلى أي مدى يمكن للمنهج الأسلوبي أن يلامس المعاني و الغاية التي ألف من أجلها النص الأدبي، اخترنا قصيدة من القصائد التي يزخر بها الأدب الأندلسي، هذه القصيدة من أجمل ما نظم في مدح الرسول </w:t>
      </w:r>
      <w:r>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صل الله عليه وسلم- فطريقة نسجها و عظمة مواضيعها وبلاغة أسلوبها جعلتن</w:t>
      </w:r>
      <w:r w:rsidR="00085019">
        <w:rPr>
          <w:rFonts w:ascii="Simplified Arabic" w:hAnsi="Simplified Arabic" w:cs="Simplified Arabic" w:hint="cs"/>
          <w:sz w:val="32"/>
          <w:szCs w:val="32"/>
          <w:rtl/>
          <w:lang w:bidi="ar-DZ"/>
        </w:rPr>
        <w:t>ا نختارها من بين القصائد التي قي</w:t>
      </w:r>
      <w:r>
        <w:rPr>
          <w:rFonts w:ascii="Simplified Arabic" w:hAnsi="Simplified Arabic" w:cs="Simplified Arabic" w:hint="cs"/>
          <w:sz w:val="32"/>
          <w:szCs w:val="32"/>
          <w:rtl/>
          <w:lang w:bidi="ar-DZ"/>
        </w:rPr>
        <w:t>لت في مدح خير البشر</w:t>
      </w:r>
      <w:r w:rsidR="001739F4">
        <w:rPr>
          <w:rFonts w:ascii="Simplified Arabic" w:hAnsi="Simplified Arabic" w:cs="Simplified Arabic" w:hint="cs"/>
          <w:sz w:val="32"/>
          <w:szCs w:val="32"/>
          <w:rtl/>
          <w:lang w:bidi="ar-DZ"/>
        </w:rPr>
        <w:t xml:space="preserve">. </w:t>
      </w:r>
      <w:proofErr w:type="spellStart"/>
      <w:r w:rsidR="005516D6">
        <w:rPr>
          <w:rFonts w:ascii="Simplified Arabic" w:hAnsi="Simplified Arabic" w:cs="Simplified Arabic" w:hint="cs"/>
          <w:sz w:val="32"/>
          <w:szCs w:val="32"/>
          <w:rtl/>
          <w:lang w:bidi="ar-DZ"/>
        </w:rPr>
        <w:t>ومالفت</w:t>
      </w:r>
      <w:proofErr w:type="spellEnd"/>
      <w:r w:rsidR="005516D6">
        <w:rPr>
          <w:rFonts w:ascii="Simplified Arabic" w:hAnsi="Simplified Arabic" w:cs="Simplified Arabic" w:hint="cs"/>
          <w:sz w:val="32"/>
          <w:szCs w:val="32"/>
          <w:rtl/>
          <w:lang w:bidi="ar-DZ"/>
        </w:rPr>
        <w:t xml:space="preserve"> انتباهنا أن هاته القصيدة</w:t>
      </w:r>
      <w:r w:rsidR="005F7778">
        <w:rPr>
          <w:rFonts w:ascii="Simplified Arabic" w:hAnsi="Simplified Arabic" w:cs="Simplified Arabic" w:hint="cs"/>
          <w:sz w:val="32"/>
          <w:szCs w:val="32"/>
          <w:rtl/>
          <w:lang w:bidi="ar-DZ"/>
        </w:rPr>
        <w:t xml:space="preserve"> لم ت</w:t>
      </w:r>
      <w:r w:rsidR="009F13BC">
        <w:rPr>
          <w:rFonts w:ascii="Simplified Arabic" w:hAnsi="Simplified Arabic" w:cs="Simplified Arabic" w:hint="cs"/>
          <w:sz w:val="32"/>
          <w:szCs w:val="32"/>
          <w:rtl/>
          <w:lang w:bidi="ar-DZ"/>
        </w:rPr>
        <w:t>ن</w:t>
      </w:r>
      <w:r w:rsidR="005F7778">
        <w:rPr>
          <w:rFonts w:ascii="Simplified Arabic" w:hAnsi="Simplified Arabic" w:cs="Simplified Arabic" w:hint="cs"/>
          <w:sz w:val="32"/>
          <w:szCs w:val="32"/>
          <w:rtl/>
          <w:lang w:bidi="ar-DZ"/>
        </w:rPr>
        <w:t>ل اهتمام</w:t>
      </w:r>
      <w:r w:rsidR="009F13BC">
        <w:rPr>
          <w:rFonts w:ascii="Simplified Arabic" w:hAnsi="Simplified Arabic" w:cs="Simplified Arabic" w:hint="cs"/>
          <w:sz w:val="32"/>
          <w:szCs w:val="32"/>
          <w:rtl/>
          <w:lang w:bidi="ar-DZ"/>
        </w:rPr>
        <w:t xml:space="preserve"> وافيا من الدارسين لذلك وددنا أن </w:t>
      </w:r>
      <w:proofErr w:type="spellStart"/>
      <w:r w:rsidR="009F13BC">
        <w:rPr>
          <w:rFonts w:ascii="Simplified Arabic" w:hAnsi="Simplified Arabic" w:cs="Simplified Arabic" w:hint="cs"/>
          <w:sz w:val="32"/>
          <w:szCs w:val="32"/>
          <w:rtl/>
          <w:lang w:bidi="ar-DZ"/>
        </w:rPr>
        <w:t>نتاولها</w:t>
      </w:r>
      <w:proofErr w:type="spellEnd"/>
      <w:r w:rsidR="009F13BC">
        <w:rPr>
          <w:rFonts w:ascii="Simplified Arabic" w:hAnsi="Simplified Arabic" w:cs="Simplified Arabic" w:hint="cs"/>
          <w:sz w:val="32"/>
          <w:szCs w:val="32"/>
          <w:rtl/>
          <w:lang w:bidi="ar-DZ"/>
        </w:rPr>
        <w:t xml:space="preserve"> بهذا البحث نستشف من خلالها المضامين النصية لهذا النص الشعري وصاحبه .كما أضفنا</w:t>
      </w:r>
      <w:r w:rsidR="001739F4">
        <w:rPr>
          <w:rFonts w:ascii="Simplified Arabic" w:hAnsi="Simplified Arabic" w:cs="Simplified Arabic" w:hint="cs"/>
          <w:sz w:val="32"/>
          <w:szCs w:val="32"/>
          <w:rtl/>
          <w:lang w:bidi="ar-DZ"/>
        </w:rPr>
        <w:t xml:space="preserve"> ال</w:t>
      </w:r>
      <w:r w:rsidR="00490982">
        <w:rPr>
          <w:rFonts w:ascii="Simplified Arabic" w:hAnsi="Simplified Arabic" w:cs="Simplified Arabic" w:hint="cs"/>
          <w:sz w:val="32"/>
          <w:szCs w:val="32"/>
          <w:rtl/>
          <w:lang w:bidi="ar-DZ"/>
        </w:rPr>
        <w:t>دراسة البلاغية</w:t>
      </w:r>
      <w:r>
        <w:rPr>
          <w:rFonts w:ascii="Simplified Arabic" w:hAnsi="Simplified Arabic" w:cs="Simplified Arabic" w:hint="cs"/>
          <w:sz w:val="32"/>
          <w:szCs w:val="32"/>
          <w:rtl/>
          <w:lang w:bidi="ar-DZ"/>
        </w:rPr>
        <w:t xml:space="preserve"> لتكون دراستنا مميزة عن باقي الدراسات التي </w:t>
      </w:r>
      <w:r w:rsidR="00895FF8">
        <w:rPr>
          <w:rFonts w:ascii="Simplified Arabic" w:hAnsi="Simplified Arabic" w:cs="Simplified Arabic" w:hint="cs"/>
          <w:sz w:val="32"/>
          <w:szCs w:val="32"/>
          <w:rtl/>
          <w:lang w:bidi="ar-DZ"/>
        </w:rPr>
        <w:t>وجدت في الدراسات الأسلوبية لكثير من النصوص الشعرية</w:t>
      </w:r>
      <w:r>
        <w:rPr>
          <w:rFonts w:ascii="Simplified Arabic" w:hAnsi="Simplified Arabic" w:cs="Simplified Arabic" w:hint="cs"/>
          <w:sz w:val="32"/>
          <w:szCs w:val="32"/>
          <w:rtl/>
          <w:lang w:bidi="ar-DZ"/>
        </w:rPr>
        <w:t xml:space="preserve">، فجاء بحثنا بعنوان " قصيدة في مدح الرسول صل الله عليه وسلم </w:t>
      </w:r>
      <w:r w:rsidR="00085019">
        <w:rPr>
          <w:rFonts w:ascii="Simplified Arabic" w:hAnsi="Simplified Arabic" w:cs="Simplified Arabic" w:hint="cs"/>
          <w:sz w:val="32"/>
          <w:szCs w:val="32"/>
          <w:rtl/>
          <w:lang w:bidi="ar-DZ"/>
        </w:rPr>
        <w:t>لابن</w:t>
      </w:r>
      <w:r>
        <w:rPr>
          <w:rFonts w:ascii="Simplified Arabic" w:hAnsi="Simplified Arabic" w:cs="Simplified Arabic" w:hint="cs"/>
          <w:sz w:val="32"/>
          <w:szCs w:val="32"/>
          <w:rtl/>
          <w:lang w:bidi="ar-DZ"/>
        </w:rPr>
        <w:t xml:space="preserve"> جابر الأندلسي " دراسة أسلوبية بلاغية.</w:t>
      </w:r>
    </w:p>
    <w:p w14:paraId="32E07241" w14:textId="77777777" w:rsidR="000B36AC" w:rsidRDefault="00085019" w:rsidP="00624AD8">
      <w:pPr>
        <w:pStyle w:val="Paragraphedeliste"/>
        <w:bidi/>
        <w:spacing w:line="276" w:lineRule="auto"/>
        <w:ind w:left="0" w:firstLine="708"/>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وعلى هذا الأساس نتساء</w:t>
      </w:r>
      <w:r w:rsidR="000B36AC">
        <w:rPr>
          <w:rFonts w:ascii="Simplified Arabic" w:hAnsi="Simplified Arabic" w:cs="Simplified Arabic" w:hint="cs"/>
          <w:sz w:val="32"/>
          <w:szCs w:val="32"/>
          <w:rtl/>
          <w:lang w:bidi="ar-DZ"/>
        </w:rPr>
        <w:t xml:space="preserve">ل: </w:t>
      </w:r>
    </w:p>
    <w:p w14:paraId="678BFDB4" w14:textId="2168D13F" w:rsidR="000B36AC" w:rsidRDefault="000B36AC" w:rsidP="00624AD8">
      <w:pPr>
        <w:pStyle w:val="Paragraphedeliste"/>
        <w:numPr>
          <w:ilvl w:val="0"/>
          <w:numId w:val="1"/>
        </w:numPr>
        <w:tabs>
          <w:tab w:val="right" w:pos="282"/>
        </w:tabs>
        <w:bidi/>
        <w:spacing w:line="276" w:lineRule="auto"/>
        <w:ind w:left="0" w:hanging="2"/>
        <w:jc w:val="both"/>
        <w:rPr>
          <w:rFonts w:ascii="Simplified Arabic" w:hAnsi="Simplified Arabic" w:cs="Simplified Arabic"/>
          <w:sz w:val="32"/>
          <w:szCs w:val="32"/>
          <w:lang w:bidi="ar-DZ"/>
        </w:rPr>
      </w:pPr>
      <w:r>
        <w:rPr>
          <w:rFonts w:ascii="Simplified Arabic" w:hAnsi="Simplified Arabic" w:cs="Simplified Arabic" w:hint="cs"/>
          <w:sz w:val="32"/>
          <w:szCs w:val="32"/>
          <w:rtl/>
          <w:lang w:bidi="ar-DZ"/>
        </w:rPr>
        <w:t>ما مدى نجاعة التحليل الأسلوبي في الوصول إلى الغاية</w:t>
      </w:r>
      <w:r w:rsidR="00895FF8">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التي ألف من أجلها-ابن جابر- قصيدته؟</w:t>
      </w:r>
    </w:p>
    <w:p w14:paraId="0090D748" w14:textId="77777777" w:rsidR="000B36AC" w:rsidRDefault="000B36AC" w:rsidP="00624AD8">
      <w:pPr>
        <w:pStyle w:val="Paragraphedeliste"/>
        <w:numPr>
          <w:ilvl w:val="0"/>
          <w:numId w:val="1"/>
        </w:numPr>
        <w:tabs>
          <w:tab w:val="right" w:pos="282"/>
        </w:tabs>
        <w:bidi/>
        <w:spacing w:line="276" w:lineRule="auto"/>
        <w:ind w:left="0" w:hanging="2"/>
        <w:jc w:val="both"/>
        <w:rPr>
          <w:rFonts w:ascii="Simplified Arabic" w:hAnsi="Simplified Arabic" w:cs="Simplified Arabic"/>
          <w:sz w:val="32"/>
          <w:szCs w:val="32"/>
          <w:lang w:bidi="ar-DZ"/>
        </w:rPr>
      </w:pPr>
      <w:r>
        <w:rPr>
          <w:rFonts w:ascii="Simplified Arabic" w:hAnsi="Simplified Arabic" w:cs="Simplified Arabic" w:hint="cs"/>
          <w:sz w:val="32"/>
          <w:szCs w:val="32"/>
          <w:rtl/>
          <w:lang w:bidi="ar-DZ"/>
        </w:rPr>
        <w:t>وكيف ساهمت مستويات اللغة في الإحاطة بحيثيات القصيدة؟</w:t>
      </w:r>
    </w:p>
    <w:p w14:paraId="4F9FA66B" w14:textId="77777777" w:rsidR="000B36AC" w:rsidRDefault="000B36AC" w:rsidP="00624AD8">
      <w:pPr>
        <w:pStyle w:val="Paragraphedeliste"/>
        <w:numPr>
          <w:ilvl w:val="0"/>
          <w:numId w:val="1"/>
        </w:numPr>
        <w:tabs>
          <w:tab w:val="right" w:pos="282"/>
        </w:tabs>
        <w:bidi/>
        <w:spacing w:line="276" w:lineRule="auto"/>
        <w:ind w:left="0" w:hanging="2"/>
        <w:jc w:val="both"/>
        <w:rPr>
          <w:rFonts w:ascii="Simplified Arabic" w:hAnsi="Simplified Arabic" w:cs="Simplified Arabic"/>
          <w:sz w:val="32"/>
          <w:szCs w:val="32"/>
          <w:lang w:bidi="ar-DZ"/>
        </w:rPr>
      </w:pPr>
      <w:r>
        <w:rPr>
          <w:rFonts w:ascii="Simplified Arabic" w:hAnsi="Simplified Arabic" w:cs="Simplified Arabic" w:hint="cs"/>
          <w:sz w:val="32"/>
          <w:szCs w:val="32"/>
          <w:rtl/>
          <w:lang w:bidi="ar-DZ"/>
        </w:rPr>
        <w:t>وما هي السمات الأسلوبية والبلاغية المهيمنة على القصيدة؟</w:t>
      </w:r>
    </w:p>
    <w:p w14:paraId="3AC038BB" w14:textId="77777777" w:rsidR="000B36AC" w:rsidRDefault="000B36AC" w:rsidP="00624AD8">
      <w:pPr>
        <w:pStyle w:val="Paragraphedeliste"/>
        <w:numPr>
          <w:ilvl w:val="0"/>
          <w:numId w:val="1"/>
        </w:numPr>
        <w:tabs>
          <w:tab w:val="right" w:pos="282"/>
        </w:tabs>
        <w:bidi/>
        <w:spacing w:line="276" w:lineRule="auto"/>
        <w:ind w:left="0" w:hanging="2"/>
        <w:jc w:val="both"/>
        <w:rPr>
          <w:rFonts w:ascii="Simplified Arabic" w:hAnsi="Simplified Arabic" w:cs="Simplified Arabic"/>
          <w:sz w:val="32"/>
          <w:szCs w:val="32"/>
          <w:lang w:bidi="ar-DZ"/>
        </w:rPr>
      </w:pPr>
      <w:r>
        <w:rPr>
          <w:rFonts w:ascii="Simplified Arabic" w:hAnsi="Simplified Arabic" w:cs="Simplified Arabic" w:hint="cs"/>
          <w:sz w:val="32"/>
          <w:szCs w:val="32"/>
          <w:rtl/>
          <w:lang w:bidi="ar-DZ"/>
        </w:rPr>
        <w:lastRenderedPageBreak/>
        <w:t xml:space="preserve">و كيف ساهمت البلاغة في اكتشاف </w:t>
      </w:r>
      <w:proofErr w:type="gramStart"/>
      <w:r>
        <w:rPr>
          <w:rFonts w:ascii="Simplified Arabic" w:hAnsi="Simplified Arabic" w:cs="Simplified Arabic" w:hint="cs"/>
          <w:sz w:val="32"/>
          <w:szCs w:val="32"/>
          <w:rtl/>
          <w:lang w:bidi="ar-DZ"/>
        </w:rPr>
        <w:t>المعاني</w:t>
      </w:r>
      <w:proofErr w:type="gramEnd"/>
      <w:r>
        <w:rPr>
          <w:rFonts w:ascii="Simplified Arabic" w:hAnsi="Simplified Arabic" w:cs="Simplified Arabic" w:hint="cs"/>
          <w:sz w:val="32"/>
          <w:szCs w:val="32"/>
          <w:rtl/>
          <w:lang w:bidi="ar-DZ"/>
        </w:rPr>
        <w:t xml:space="preserve"> المحتجبة ما وراء سطور القصيدة؟</w:t>
      </w:r>
    </w:p>
    <w:p w14:paraId="7B4D2569" w14:textId="77777777" w:rsidR="000B36AC" w:rsidRDefault="000B36AC" w:rsidP="00624AD8">
      <w:pPr>
        <w:pStyle w:val="Paragraphedeliste"/>
        <w:bidi/>
        <w:spacing w:line="276" w:lineRule="auto"/>
        <w:ind w:left="0" w:firstLine="708"/>
        <w:jc w:val="both"/>
        <w:rPr>
          <w:rFonts w:ascii="Simplified Arabic" w:hAnsi="Simplified Arabic" w:cs="Simplified Arabic"/>
          <w:sz w:val="32"/>
          <w:szCs w:val="32"/>
          <w:lang w:bidi="ar-DZ"/>
        </w:rPr>
      </w:pPr>
      <w:r>
        <w:rPr>
          <w:rFonts w:ascii="Simplified Arabic" w:hAnsi="Simplified Arabic" w:cs="Simplified Arabic" w:hint="cs"/>
          <w:sz w:val="32"/>
          <w:szCs w:val="32"/>
          <w:rtl/>
          <w:lang w:bidi="ar-DZ"/>
        </w:rPr>
        <w:t xml:space="preserve">لذلك كانت الغاية من وراء هذه الدراسة الوصول إلى البنية العميقة للقصيدة لمعرفة المبتغى من نظمها، لنتجاوز بذلك القراءات التحليلية السطحية التي لا تسمن ولا تغني من جوع، وكذلك لنبين اللمسة الجمالية للشاعر </w:t>
      </w:r>
      <w:r>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ابن جابر الأندلسي- التي ميزته عن باقي الشعراء.</w:t>
      </w:r>
    </w:p>
    <w:p w14:paraId="59A13849" w14:textId="77777777" w:rsidR="000B36AC" w:rsidRDefault="000B36AC" w:rsidP="00624AD8">
      <w:pPr>
        <w:pStyle w:val="Paragraphedeliste"/>
        <w:bidi/>
        <w:spacing w:line="276" w:lineRule="auto"/>
        <w:ind w:left="0" w:firstLine="708"/>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كل هذا ترجم وفق خطة بحث احتوت على مقدمة، مدخل</w:t>
      </w:r>
      <w:r w:rsidR="00806A37">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مفاهيمي للقصيدة، ثلاثة فصول وخاتمة.</w:t>
      </w:r>
    </w:p>
    <w:p w14:paraId="18F92E33" w14:textId="77777777" w:rsidR="000B36AC" w:rsidRPr="00624AD8" w:rsidRDefault="000B36AC" w:rsidP="00624AD8">
      <w:pPr>
        <w:bidi/>
        <w:spacing w:line="276" w:lineRule="auto"/>
        <w:ind w:left="-2" w:firstLine="710"/>
        <w:jc w:val="both"/>
        <w:rPr>
          <w:rFonts w:ascii="Simplified Arabic" w:hAnsi="Simplified Arabic" w:cs="Simplified Arabic"/>
          <w:sz w:val="32"/>
          <w:szCs w:val="32"/>
          <w:lang w:bidi="ar-DZ"/>
        </w:rPr>
      </w:pPr>
      <w:r w:rsidRPr="00624AD8">
        <w:rPr>
          <w:rFonts w:ascii="Simplified Arabic" w:hAnsi="Simplified Arabic" w:cs="Simplified Arabic" w:hint="cs"/>
          <w:sz w:val="32"/>
          <w:szCs w:val="32"/>
          <w:rtl/>
          <w:lang w:bidi="ar-DZ"/>
        </w:rPr>
        <w:t>حيث تحدثنا في المدخل عن : ابن جابر الأندلسي، وأهم أعماله الأدبية كما قمنا بشرح القصيدة وذكرنا مناسبة تأليفها، وختاما حوصلة عما تم طرحه سابقا.</w:t>
      </w:r>
    </w:p>
    <w:p w14:paraId="2A6E20A9" w14:textId="77777777" w:rsidR="000B36AC" w:rsidRPr="00624AD8" w:rsidRDefault="000B36AC" w:rsidP="00624AD8">
      <w:pPr>
        <w:bidi/>
        <w:spacing w:line="276" w:lineRule="auto"/>
        <w:jc w:val="both"/>
        <w:rPr>
          <w:rFonts w:ascii="Simplified Arabic" w:hAnsi="Simplified Arabic" w:cs="Simplified Arabic"/>
          <w:sz w:val="32"/>
          <w:szCs w:val="32"/>
          <w:lang w:bidi="ar-DZ"/>
        </w:rPr>
      </w:pPr>
      <w:r w:rsidRPr="00624AD8">
        <w:rPr>
          <w:rFonts w:ascii="Simplified Arabic" w:hAnsi="Simplified Arabic" w:cs="Simplified Arabic" w:hint="cs"/>
          <w:sz w:val="32"/>
          <w:szCs w:val="32"/>
          <w:rtl/>
          <w:lang w:bidi="ar-DZ"/>
        </w:rPr>
        <w:t>الفصل الأول بعنوان: الأسلوبية وآليات التحليل الأسلوبي.</w:t>
      </w:r>
    </w:p>
    <w:p w14:paraId="5DE7CDD5" w14:textId="77777777" w:rsidR="000B36AC" w:rsidRDefault="000B36AC" w:rsidP="00624AD8">
      <w:pPr>
        <w:pStyle w:val="Paragraphedeliste"/>
        <w:bidi/>
        <w:spacing w:line="276" w:lineRule="auto"/>
        <w:ind w:left="0" w:firstLine="708"/>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تناولنا فيه: </w:t>
      </w:r>
      <w:proofErr w:type="gramStart"/>
      <w:r w:rsidR="00624AD8">
        <w:rPr>
          <w:rFonts w:ascii="Simplified Arabic" w:hAnsi="Simplified Arabic" w:cs="Simplified Arabic" w:hint="cs"/>
          <w:sz w:val="32"/>
          <w:szCs w:val="32"/>
          <w:rtl/>
          <w:lang w:bidi="ar-DZ"/>
        </w:rPr>
        <w:t>نشأة</w:t>
      </w:r>
      <w:proofErr w:type="gramEnd"/>
      <w:r>
        <w:rPr>
          <w:rFonts w:ascii="Simplified Arabic" w:hAnsi="Simplified Arabic" w:cs="Simplified Arabic" w:hint="cs"/>
          <w:sz w:val="32"/>
          <w:szCs w:val="32"/>
          <w:rtl/>
          <w:lang w:bidi="ar-DZ"/>
        </w:rPr>
        <w:t xml:space="preserve"> الأسلوب والأسلوبية، تعريف الأسلوب و الأسلوبية </w:t>
      </w:r>
    </w:p>
    <w:p w14:paraId="20D04770" w14:textId="77777777" w:rsidR="000B36AC" w:rsidRDefault="000B36AC" w:rsidP="00624AD8">
      <w:pPr>
        <w:pStyle w:val="Paragraphedeliste"/>
        <w:bidi/>
        <w:spacing w:line="276" w:lineRule="auto"/>
        <w:ind w:left="0" w:firstLine="708"/>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آليات المنهج الأسلوبي: </w:t>
      </w:r>
      <w:proofErr w:type="gramStart"/>
      <w:r>
        <w:rPr>
          <w:rFonts w:ascii="Simplified Arabic" w:hAnsi="Simplified Arabic" w:cs="Simplified Arabic" w:hint="cs"/>
          <w:sz w:val="32"/>
          <w:szCs w:val="32"/>
          <w:rtl/>
          <w:lang w:bidi="ar-DZ"/>
        </w:rPr>
        <w:t>المستوى</w:t>
      </w:r>
      <w:proofErr w:type="gramEnd"/>
      <w:r>
        <w:rPr>
          <w:rFonts w:ascii="Simplified Arabic" w:hAnsi="Simplified Arabic" w:cs="Simplified Arabic" w:hint="cs"/>
          <w:sz w:val="32"/>
          <w:szCs w:val="32"/>
          <w:rtl/>
          <w:lang w:bidi="ar-DZ"/>
        </w:rPr>
        <w:t xml:space="preserve"> الصوتي، المستوى التركيبي و الدلالي </w:t>
      </w:r>
    </w:p>
    <w:p w14:paraId="71514C1B" w14:textId="77777777" w:rsidR="000B36AC" w:rsidRDefault="000B36AC" w:rsidP="0033421B">
      <w:pPr>
        <w:pStyle w:val="Paragraphedeliste"/>
        <w:bidi/>
        <w:spacing w:line="276" w:lineRule="auto"/>
        <w:ind w:left="0"/>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الفصل الثاني بعنوان: البلاغة و أقسامها </w:t>
      </w:r>
    </w:p>
    <w:p w14:paraId="56E19F65" w14:textId="77777777" w:rsidR="000B36AC" w:rsidRDefault="000B36AC" w:rsidP="00624AD8">
      <w:pPr>
        <w:pStyle w:val="Paragraphedeliste"/>
        <w:bidi/>
        <w:spacing w:line="276" w:lineRule="auto"/>
        <w:ind w:left="0" w:firstLine="708"/>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تطرقنا فيه إلى </w:t>
      </w:r>
      <w:proofErr w:type="spellStart"/>
      <w:r w:rsidR="00806A37">
        <w:rPr>
          <w:rFonts w:ascii="Simplified Arabic" w:hAnsi="Simplified Arabic" w:cs="Simplified Arabic" w:hint="cs"/>
          <w:sz w:val="32"/>
          <w:szCs w:val="32"/>
          <w:rtl/>
          <w:lang w:bidi="ar-DZ"/>
        </w:rPr>
        <w:t>نشاتها</w:t>
      </w:r>
      <w:proofErr w:type="spellEnd"/>
      <w:r>
        <w:rPr>
          <w:rFonts w:ascii="Simplified Arabic" w:hAnsi="Simplified Arabic" w:cs="Simplified Arabic" w:hint="cs"/>
          <w:sz w:val="32"/>
          <w:szCs w:val="32"/>
          <w:rtl/>
          <w:lang w:bidi="ar-DZ"/>
        </w:rPr>
        <w:t>، تعريفها، أقسامها: علم المعاني</w:t>
      </w:r>
      <w:r w:rsidR="00806A37">
        <w:rPr>
          <w:rFonts w:ascii="Simplified Arabic" w:hAnsi="Simplified Arabic" w:cs="Simplified Arabic" w:hint="cs"/>
          <w:sz w:val="32"/>
          <w:szCs w:val="32"/>
          <w:rtl/>
          <w:lang w:bidi="ar-DZ"/>
        </w:rPr>
        <w:t>،</w:t>
      </w:r>
      <w:r>
        <w:rPr>
          <w:rFonts w:ascii="Simplified Arabic" w:hAnsi="Simplified Arabic" w:cs="Simplified Arabic" w:hint="cs"/>
          <w:sz w:val="32"/>
          <w:szCs w:val="32"/>
          <w:rtl/>
          <w:lang w:bidi="ar-DZ"/>
        </w:rPr>
        <w:t xml:space="preserve"> وعلم البديع</w:t>
      </w:r>
      <w:r w:rsidR="00806A37">
        <w:rPr>
          <w:rFonts w:ascii="Simplified Arabic" w:hAnsi="Simplified Arabic" w:cs="Simplified Arabic" w:hint="cs"/>
          <w:sz w:val="32"/>
          <w:szCs w:val="32"/>
          <w:rtl/>
          <w:lang w:bidi="ar-DZ"/>
        </w:rPr>
        <w:t>،</w:t>
      </w:r>
      <w:r>
        <w:rPr>
          <w:rFonts w:ascii="Simplified Arabic" w:hAnsi="Simplified Arabic" w:cs="Simplified Arabic" w:hint="cs"/>
          <w:sz w:val="32"/>
          <w:szCs w:val="32"/>
          <w:rtl/>
          <w:lang w:bidi="ar-DZ"/>
        </w:rPr>
        <w:t xml:space="preserve"> وعلم البيان، ثم عرجنا إلى علاقة البلاغة العربية بالأسلوبية الغربية لنصل إلى الفصل الثالث الذي كان بعنوان: </w:t>
      </w:r>
    </w:p>
    <w:p w14:paraId="28ACBBA3" w14:textId="4D30290A" w:rsidR="000B36AC" w:rsidRDefault="00895FF8" w:rsidP="00624AD8">
      <w:pPr>
        <w:pStyle w:val="Paragraphedeliste"/>
        <w:bidi/>
        <w:spacing w:line="276" w:lineRule="auto"/>
        <w:ind w:left="0" w:firstLine="708"/>
        <w:jc w:val="both"/>
        <w:rPr>
          <w:rFonts w:ascii="Simplified Arabic" w:hAnsi="Simplified Arabic" w:cs="Simplified Arabic"/>
          <w:sz w:val="32"/>
          <w:szCs w:val="32"/>
          <w:lang w:bidi="ar-DZ"/>
        </w:rPr>
      </w:pPr>
      <w:r>
        <w:rPr>
          <w:rFonts w:ascii="Simplified Arabic" w:hAnsi="Simplified Arabic" w:cs="Simplified Arabic" w:hint="cs"/>
          <w:sz w:val="32"/>
          <w:szCs w:val="32"/>
          <w:rtl/>
          <w:lang w:bidi="ar-DZ"/>
        </w:rPr>
        <w:t>-</w:t>
      </w:r>
      <w:r w:rsidR="000B36AC">
        <w:rPr>
          <w:rFonts w:ascii="Simplified Arabic" w:hAnsi="Simplified Arabic" w:cs="Simplified Arabic" w:hint="cs"/>
          <w:sz w:val="32"/>
          <w:szCs w:val="32"/>
          <w:rtl/>
          <w:lang w:bidi="ar-DZ"/>
        </w:rPr>
        <w:t xml:space="preserve">قراءة أسلوبية بلاغية للقصيدة: </w:t>
      </w:r>
    </w:p>
    <w:p w14:paraId="05A71CCF" w14:textId="77777777" w:rsidR="000B36AC" w:rsidRDefault="000B36AC" w:rsidP="00624AD8">
      <w:pPr>
        <w:bidi/>
        <w:spacing w:line="276" w:lineRule="auto"/>
        <w:ind w:firstLine="708"/>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درسنا فيه : - السمات الأسلوبية للمستوى الصوتي للقصيدة</w:t>
      </w:r>
    </w:p>
    <w:p w14:paraId="7708D456" w14:textId="77777777" w:rsidR="000B36AC" w:rsidRDefault="000B36AC" w:rsidP="00624AD8">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Pr="0041344B">
        <w:rPr>
          <w:rFonts w:ascii="Simplified Arabic" w:hAnsi="Simplified Arabic" w:cs="Simplified Arabic" w:hint="cs"/>
          <w:sz w:val="32"/>
          <w:szCs w:val="32"/>
          <w:rtl/>
          <w:lang w:bidi="ar-DZ"/>
        </w:rPr>
        <w:t xml:space="preserve"> السمات</w:t>
      </w:r>
      <w:r w:rsidRPr="0041344B">
        <w:rPr>
          <w:rFonts w:ascii="Simplified Arabic" w:hAnsi="Simplified Arabic" w:cs="Simplified Arabic"/>
          <w:sz w:val="32"/>
          <w:szCs w:val="32"/>
          <w:rtl/>
          <w:lang w:bidi="ar-DZ"/>
        </w:rPr>
        <w:t xml:space="preserve"> </w:t>
      </w:r>
      <w:r w:rsidRPr="0041344B">
        <w:rPr>
          <w:rFonts w:ascii="Simplified Arabic" w:hAnsi="Simplified Arabic" w:cs="Simplified Arabic" w:hint="cs"/>
          <w:sz w:val="32"/>
          <w:szCs w:val="32"/>
          <w:rtl/>
          <w:lang w:bidi="ar-DZ"/>
        </w:rPr>
        <w:t>الأسلوبية</w:t>
      </w:r>
      <w:r w:rsidRPr="0041344B">
        <w:rPr>
          <w:rFonts w:ascii="Simplified Arabic" w:hAnsi="Simplified Arabic" w:cs="Simplified Arabic"/>
          <w:sz w:val="32"/>
          <w:szCs w:val="32"/>
          <w:rtl/>
          <w:lang w:bidi="ar-DZ"/>
        </w:rPr>
        <w:t xml:space="preserve"> </w:t>
      </w:r>
      <w:r w:rsidRPr="0041344B">
        <w:rPr>
          <w:rFonts w:ascii="Simplified Arabic" w:hAnsi="Simplified Arabic" w:cs="Simplified Arabic" w:hint="cs"/>
          <w:sz w:val="32"/>
          <w:szCs w:val="32"/>
          <w:rtl/>
          <w:lang w:bidi="ar-DZ"/>
        </w:rPr>
        <w:t>للمستوى</w:t>
      </w:r>
      <w:r w:rsidRPr="0041344B">
        <w:rPr>
          <w:rFonts w:ascii="Simplified Arabic" w:hAnsi="Simplified Arabic" w:cs="Simplified Arabic"/>
          <w:sz w:val="32"/>
          <w:szCs w:val="32"/>
          <w:rtl/>
          <w:lang w:bidi="ar-DZ"/>
        </w:rPr>
        <w:t xml:space="preserve"> </w:t>
      </w:r>
      <w:r w:rsidRPr="0041344B">
        <w:rPr>
          <w:rFonts w:ascii="Simplified Arabic" w:hAnsi="Simplified Arabic" w:cs="Simplified Arabic" w:hint="cs"/>
          <w:sz w:val="32"/>
          <w:szCs w:val="32"/>
          <w:rtl/>
          <w:lang w:bidi="ar-DZ"/>
        </w:rPr>
        <w:t>ال</w:t>
      </w:r>
      <w:r>
        <w:rPr>
          <w:rFonts w:ascii="Simplified Arabic" w:hAnsi="Simplified Arabic" w:cs="Simplified Arabic" w:hint="cs"/>
          <w:sz w:val="32"/>
          <w:szCs w:val="32"/>
          <w:rtl/>
          <w:lang w:bidi="ar-DZ"/>
        </w:rPr>
        <w:t>تركيبي</w:t>
      </w:r>
      <w:r w:rsidRPr="0041344B">
        <w:rPr>
          <w:rFonts w:ascii="Simplified Arabic" w:hAnsi="Simplified Arabic" w:cs="Simplified Arabic"/>
          <w:sz w:val="32"/>
          <w:szCs w:val="32"/>
          <w:rtl/>
          <w:lang w:bidi="ar-DZ"/>
        </w:rPr>
        <w:t xml:space="preserve"> </w:t>
      </w:r>
      <w:r w:rsidRPr="0041344B">
        <w:rPr>
          <w:rFonts w:ascii="Simplified Arabic" w:hAnsi="Simplified Arabic" w:cs="Simplified Arabic" w:hint="cs"/>
          <w:sz w:val="32"/>
          <w:szCs w:val="32"/>
          <w:rtl/>
          <w:lang w:bidi="ar-DZ"/>
        </w:rPr>
        <w:t>للقصيدة</w:t>
      </w:r>
    </w:p>
    <w:p w14:paraId="28C6EEB7" w14:textId="77777777" w:rsidR="000B36AC" w:rsidRDefault="000B36AC" w:rsidP="00624AD8">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Pr="0041344B">
        <w:rPr>
          <w:rFonts w:ascii="Simplified Arabic" w:hAnsi="Simplified Arabic" w:cs="Simplified Arabic" w:hint="cs"/>
          <w:sz w:val="32"/>
          <w:szCs w:val="32"/>
          <w:rtl/>
          <w:lang w:bidi="ar-DZ"/>
        </w:rPr>
        <w:t>السمات</w:t>
      </w:r>
      <w:r w:rsidRPr="0041344B">
        <w:rPr>
          <w:rFonts w:ascii="Simplified Arabic" w:hAnsi="Simplified Arabic" w:cs="Simplified Arabic"/>
          <w:sz w:val="32"/>
          <w:szCs w:val="32"/>
          <w:rtl/>
          <w:lang w:bidi="ar-DZ"/>
        </w:rPr>
        <w:t xml:space="preserve"> </w:t>
      </w:r>
      <w:r w:rsidRPr="0041344B">
        <w:rPr>
          <w:rFonts w:ascii="Simplified Arabic" w:hAnsi="Simplified Arabic" w:cs="Simplified Arabic" w:hint="cs"/>
          <w:sz w:val="32"/>
          <w:szCs w:val="32"/>
          <w:rtl/>
          <w:lang w:bidi="ar-DZ"/>
        </w:rPr>
        <w:t>الأسلوبية</w:t>
      </w:r>
      <w:r w:rsidRPr="0041344B">
        <w:rPr>
          <w:rFonts w:ascii="Simplified Arabic" w:hAnsi="Simplified Arabic" w:cs="Simplified Arabic"/>
          <w:sz w:val="32"/>
          <w:szCs w:val="32"/>
          <w:rtl/>
          <w:lang w:bidi="ar-DZ"/>
        </w:rPr>
        <w:t xml:space="preserve"> </w:t>
      </w:r>
      <w:r w:rsidRPr="0041344B">
        <w:rPr>
          <w:rFonts w:ascii="Simplified Arabic" w:hAnsi="Simplified Arabic" w:cs="Simplified Arabic" w:hint="cs"/>
          <w:sz w:val="32"/>
          <w:szCs w:val="32"/>
          <w:rtl/>
          <w:lang w:bidi="ar-DZ"/>
        </w:rPr>
        <w:t>للمستوى</w:t>
      </w:r>
      <w:r w:rsidRPr="0041344B">
        <w:rPr>
          <w:rFonts w:ascii="Simplified Arabic" w:hAnsi="Simplified Arabic" w:cs="Simplified Arabic"/>
          <w:sz w:val="32"/>
          <w:szCs w:val="32"/>
          <w:rtl/>
          <w:lang w:bidi="ar-DZ"/>
        </w:rPr>
        <w:t xml:space="preserve"> </w:t>
      </w:r>
      <w:r w:rsidRPr="0041344B">
        <w:rPr>
          <w:rFonts w:ascii="Simplified Arabic" w:hAnsi="Simplified Arabic" w:cs="Simplified Arabic" w:hint="cs"/>
          <w:sz w:val="32"/>
          <w:szCs w:val="32"/>
          <w:rtl/>
          <w:lang w:bidi="ar-DZ"/>
        </w:rPr>
        <w:t>ال</w:t>
      </w:r>
      <w:r>
        <w:rPr>
          <w:rFonts w:ascii="Simplified Arabic" w:hAnsi="Simplified Arabic" w:cs="Simplified Arabic" w:hint="cs"/>
          <w:sz w:val="32"/>
          <w:szCs w:val="32"/>
          <w:rtl/>
          <w:lang w:bidi="ar-DZ"/>
        </w:rPr>
        <w:t>دلالي</w:t>
      </w:r>
      <w:r w:rsidRPr="0041344B">
        <w:rPr>
          <w:rFonts w:ascii="Simplified Arabic" w:hAnsi="Simplified Arabic" w:cs="Simplified Arabic"/>
          <w:sz w:val="32"/>
          <w:szCs w:val="32"/>
          <w:rtl/>
          <w:lang w:bidi="ar-DZ"/>
        </w:rPr>
        <w:t xml:space="preserve"> </w:t>
      </w:r>
      <w:r w:rsidRPr="0041344B">
        <w:rPr>
          <w:rFonts w:ascii="Simplified Arabic" w:hAnsi="Simplified Arabic" w:cs="Simplified Arabic" w:hint="cs"/>
          <w:sz w:val="32"/>
          <w:szCs w:val="32"/>
          <w:rtl/>
          <w:lang w:bidi="ar-DZ"/>
        </w:rPr>
        <w:t>للقصيدة</w:t>
      </w:r>
    </w:p>
    <w:p w14:paraId="72C0A58A" w14:textId="77777777" w:rsidR="000B36AC" w:rsidRDefault="000B36AC" w:rsidP="0033421B">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بلاغة الأسلوب و الصور البيانية في القصيدة</w:t>
      </w:r>
    </w:p>
    <w:p w14:paraId="639B8EC6" w14:textId="77777777" w:rsidR="000B36AC" w:rsidRDefault="000B36AC" w:rsidP="00624AD8">
      <w:pPr>
        <w:bidi/>
        <w:spacing w:line="276" w:lineRule="auto"/>
        <w:ind w:firstLine="708"/>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lastRenderedPageBreak/>
        <w:t xml:space="preserve">وبما أننا </w:t>
      </w:r>
      <w:r w:rsidR="00806A37">
        <w:rPr>
          <w:rFonts w:ascii="Simplified Arabic" w:hAnsi="Simplified Arabic" w:cs="Simplified Arabic" w:hint="cs"/>
          <w:sz w:val="32"/>
          <w:szCs w:val="32"/>
          <w:rtl/>
          <w:lang w:bidi="ar-DZ"/>
        </w:rPr>
        <w:t>انتهجنا</w:t>
      </w:r>
      <w:r>
        <w:rPr>
          <w:rFonts w:ascii="Simplified Arabic" w:hAnsi="Simplified Arabic" w:cs="Simplified Arabic" w:hint="cs"/>
          <w:sz w:val="32"/>
          <w:szCs w:val="32"/>
          <w:rtl/>
          <w:lang w:bidi="ar-DZ"/>
        </w:rPr>
        <w:t xml:space="preserve"> الدراسة الأسلوبية كان لزاما علينا التقيد بالمنهج الوصفي و الإحصائي نصف فيه ونحصي الظواهر الأسلوبية الأكثر تكرارا في القصيدة لنبين الغاية من وراء ذلك التكرار.</w:t>
      </w:r>
    </w:p>
    <w:p w14:paraId="61C134A5" w14:textId="10972F0F" w:rsidR="000B36AC" w:rsidRDefault="000B36AC" w:rsidP="00624AD8">
      <w:pPr>
        <w:bidi/>
        <w:spacing w:line="276" w:lineRule="auto"/>
        <w:ind w:firstLine="708"/>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وقد اعتمدنا على جملة من المصادر و المراجع منها ما يتعل</w:t>
      </w:r>
      <w:r w:rsidR="00EC25F5">
        <w:rPr>
          <w:rFonts w:ascii="Simplified Arabic" w:hAnsi="Simplified Arabic" w:cs="Simplified Arabic" w:hint="cs"/>
          <w:sz w:val="32"/>
          <w:szCs w:val="32"/>
          <w:rtl/>
          <w:lang w:bidi="ar-DZ"/>
        </w:rPr>
        <w:t xml:space="preserve">ق </w:t>
      </w:r>
      <w:r w:rsidR="00895FF8">
        <w:rPr>
          <w:rFonts w:ascii="Simplified Arabic" w:hAnsi="Simplified Arabic" w:cs="Simplified Arabic" w:hint="cs"/>
          <w:sz w:val="32"/>
          <w:szCs w:val="32"/>
          <w:rtl/>
          <w:lang w:bidi="ar-DZ"/>
        </w:rPr>
        <w:t>ب</w:t>
      </w:r>
      <w:r>
        <w:rPr>
          <w:rFonts w:ascii="Simplified Arabic" w:hAnsi="Simplified Arabic" w:cs="Simplified Arabic" w:hint="cs"/>
          <w:sz w:val="32"/>
          <w:szCs w:val="32"/>
          <w:rtl/>
          <w:lang w:bidi="ar-DZ"/>
        </w:rPr>
        <w:t xml:space="preserve">كتب السيرة النبوية </w:t>
      </w:r>
      <w:r w:rsidR="00EC25F5">
        <w:rPr>
          <w:rFonts w:ascii="Simplified Arabic" w:hAnsi="Simplified Arabic" w:cs="Simplified Arabic" w:hint="cs"/>
          <w:sz w:val="32"/>
          <w:szCs w:val="32"/>
          <w:rtl/>
          <w:lang w:bidi="ar-DZ"/>
        </w:rPr>
        <w:t xml:space="preserve">نذكر </w:t>
      </w:r>
      <w:proofErr w:type="gramStart"/>
      <w:r w:rsidR="00EC25F5">
        <w:rPr>
          <w:rFonts w:ascii="Simplified Arabic" w:hAnsi="Simplified Arabic" w:cs="Simplified Arabic" w:hint="cs"/>
          <w:sz w:val="32"/>
          <w:szCs w:val="32"/>
          <w:rtl/>
          <w:lang w:bidi="ar-DZ"/>
        </w:rPr>
        <w:t>أهم</w:t>
      </w:r>
      <w:r>
        <w:rPr>
          <w:rFonts w:ascii="Simplified Arabic" w:hAnsi="Simplified Arabic" w:cs="Simplified Arabic" w:hint="cs"/>
          <w:sz w:val="32"/>
          <w:szCs w:val="32"/>
          <w:rtl/>
          <w:lang w:bidi="ar-DZ"/>
        </w:rPr>
        <w:t>ها :</w:t>
      </w:r>
      <w:proofErr w:type="gramEnd"/>
      <w:r>
        <w:rPr>
          <w:rFonts w:ascii="Simplified Arabic" w:hAnsi="Simplified Arabic" w:cs="Simplified Arabic" w:hint="cs"/>
          <w:sz w:val="32"/>
          <w:szCs w:val="32"/>
          <w:rtl/>
          <w:lang w:bidi="ar-DZ"/>
        </w:rPr>
        <w:t xml:space="preserve"> </w:t>
      </w:r>
    </w:p>
    <w:p w14:paraId="4C0D7B4D" w14:textId="0FFA62E6" w:rsidR="000B36AC" w:rsidRDefault="000B36AC" w:rsidP="005033BE">
      <w:pPr>
        <w:pStyle w:val="Paragraphedeliste"/>
        <w:numPr>
          <w:ilvl w:val="0"/>
          <w:numId w:val="1"/>
        </w:numPr>
        <w:tabs>
          <w:tab w:val="right" w:pos="282"/>
        </w:tabs>
        <w:bidi/>
        <w:spacing w:line="276" w:lineRule="auto"/>
        <w:ind w:left="0" w:hanging="2"/>
        <w:jc w:val="both"/>
        <w:rPr>
          <w:rFonts w:ascii="Simplified Arabic" w:hAnsi="Simplified Arabic" w:cs="Simplified Arabic"/>
          <w:sz w:val="32"/>
          <w:szCs w:val="32"/>
          <w:lang w:bidi="ar-DZ"/>
        </w:rPr>
      </w:pPr>
      <w:r>
        <w:rPr>
          <w:rFonts w:ascii="Simplified Arabic" w:hAnsi="Simplified Arabic" w:cs="Simplified Arabic" w:hint="cs"/>
          <w:sz w:val="32"/>
          <w:szCs w:val="32"/>
          <w:rtl/>
          <w:lang w:bidi="ar-DZ"/>
        </w:rPr>
        <w:t xml:space="preserve">الرحيق المختوم: لصفي الرحمان </w:t>
      </w:r>
      <w:r w:rsidR="005033BE">
        <w:rPr>
          <w:rFonts w:ascii="Simplified Arabic" w:hAnsi="Simplified Arabic" w:cs="Simplified Arabic" w:hint="cs"/>
          <w:sz w:val="32"/>
          <w:szCs w:val="32"/>
          <w:rtl/>
          <w:lang w:bidi="ar-DZ"/>
        </w:rPr>
        <w:t>مبار</w:t>
      </w:r>
      <w:r>
        <w:rPr>
          <w:rFonts w:ascii="Simplified Arabic" w:hAnsi="Simplified Arabic" w:cs="Simplified Arabic" w:hint="cs"/>
          <w:sz w:val="32"/>
          <w:szCs w:val="32"/>
          <w:rtl/>
          <w:lang w:bidi="ar-DZ"/>
        </w:rPr>
        <w:t>كفوري</w:t>
      </w:r>
    </w:p>
    <w:p w14:paraId="3C401F40" w14:textId="5B9B1628" w:rsidR="000B36AC" w:rsidRDefault="000B36AC" w:rsidP="001B1BF7">
      <w:pPr>
        <w:pStyle w:val="Paragraphedeliste"/>
        <w:numPr>
          <w:ilvl w:val="0"/>
          <w:numId w:val="1"/>
        </w:numPr>
        <w:tabs>
          <w:tab w:val="right" w:pos="282"/>
        </w:tabs>
        <w:bidi/>
        <w:spacing w:line="276" w:lineRule="auto"/>
        <w:ind w:left="0" w:hanging="2"/>
        <w:jc w:val="both"/>
        <w:rPr>
          <w:rFonts w:ascii="Simplified Arabic" w:hAnsi="Simplified Arabic" w:cs="Simplified Arabic"/>
          <w:sz w:val="32"/>
          <w:szCs w:val="32"/>
          <w:lang w:bidi="ar-DZ"/>
        </w:rPr>
      </w:pPr>
      <w:r>
        <w:rPr>
          <w:rFonts w:ascii="Simplified Arabic" w:hAnsi="Simplified Arabic" w:cs="Simplified Arabic" w:hint="cs"/>
          <w:sz w:val="32"/>
          <w:szCs w:val="32"/>
          <w:rtl/>
          <w:lang w:bidi="ar-DZ"/>
        </w:rPr>
        <w:t>السيرة النبوية ل</w:t>
      </w:r>
      <w:r w:rsidR="00EC25F5">
        <w:rPr>
          <w:rFonts w:ascii="Simplified Arabic" w:hAnsi="Simplified Arabic" w:cs="Simplified Arabic" w:hint="cs"/>
          <w:sz w:val="32"/>
          <w:szCs w:val="32"/>
          <w:rtl/>
          <w:lang w:bidi="ar-DZ"/>
        </w:rPr>
        <w:t>ا</w:t>
      </w:r>
      <w:r>
        <w:rPr>
          <w:rFonts w:ascii="Simplified Arabic" w:hAnsi="Simplified Arabic" w:cs="Simplified Arabic" w:hint="cs"/>
          <w:sz w:val="32"/>
          <w:szCs w:val="32"/>
          <w:rtl/>
          <w:lang w:bidi="ar-DZ"/>
        </w:rPr>
        <w:t>بن هشام</w:t>
      </w:r>
      <w:r w:rsidR="00806A37">
        <w:rPr>
          <w:rFonts w:ascii="Simplified Arabic" w:hAnsi="Simplified Arabic" w:cs="Simplified Arabic" w:hint="cs"/>
          <w:sz w:val="32"/>
          <w:szCs w:val="32"/>
          <w:rtl/>
          <w:lang w:bidi="ar-DZ"/>
        </w:rPr>
        <w:t xml:space="preserve"> الأنصاري</w:t>
      </w:r>
      <w:r>
        <w:rPr>
          <w:rFonts w:ascii="Simplified Arabic" w:hAnsi="Simplified Arabic" w:cs="Simplified Arabic" w:hint="cs"/>
          <w:sz w:val="32"/>
          <w:szCs w:val="32"/>
          <w:rtl/>
          <w:lang w:bidi="ar-DZ"/>
        </w:rPr>
        <w:t xml:space="preserve"> </w:t>
      </w:r>
    </w:p>
    <w:p w14:paraId="02FBB1C5" w14:textId="77777777" w:rsidR="000B36AC" w:rsidRDefault="000B36AC" w:rsidP="001B1BF7">
      <w:pPr>
        <w:pStyle w:val="Paragraphedeliste"/>
        <w:numPr>
          <w:ilvl w:val="0"/>
          <w:numId w:val="1"/>
        </w:numPr>
        <w:tabs>
          <w:tab w:val="right" w:pos="282"/>
        </w:tabs>
        <w:bidi/>
        <w:spacing w:line="276" w:lineRule="auto"/>
        <w:ind w:left="0" w:hanging="2"/>
        <w:jc w:val="both"/>
        <w:rPr>
          <w:rFonts w:ascii="Simplified Arabic" w:hAnsi="Simplified Arabic" w:cs="Simplified Arabic"/>
          <w:sz w:val="32"/>
          <w:szCs w:val="32"/>
          <w:lang w:bidi="ar-DZ"/>
        </w:rPr>
      </w:pPr>
      <w:r>
        <w:rPr>
          <w:rFonts w:ascii="Simplified Arabic" w:hAnsi="Simplified Arabic" w:cs="Simplified Arabic" w:hint="cs"/>
          <w:sz w:val="32"/>
          <w:szCs w:val="32"/>
          <w:rtl/>
          <w:lang w:bidi="ar-DZ"/>
        </w:rPr>
        <w:t>صحيح البخاري للبخاري</w:t>
      </w:r>
    </w:p>
    <w:p w14:paraId="0CDF8C0A" w14:textId="370E0459" w:rsidR="000B36AC" w:rsidRDefault="000B36AC" w:rsidP="001B1BF7">
      <w:pPr>
        <w:bidi/>
        <w:spacing w:line="276" w:lineRule="auto"/>
        <w:ind w:firstLine="708"/>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ومنها ما يتعلق بالكتب التي </w:t>
      </w:r>
      <w:r w:rsidR="00EC25F5">
        <w:rPr>
          <w:rFonts w:ascii="Simplified Arabic" w:hAnsi="Simplified Arabic" w:cs="Simplified Arabic" w:hint="cs"/>
          <w:sz w:val="32"/>
          <w:szCs w:val="32"/>
          <w:rtl/>
          <w:lang w:bidi="ar-DZ"/>
        </w:rPr>
        <w:t>درست</w:t>
      </w:r>
      <w:r>
        <w:rPr>
          <w:rFonts w:ascii="Simplified Arabic" w:hAnsi="Simplified Arabic" w:cs="Simplified Arabic" w:hint="cs"/>
          <w:sz w:val="32"/>
          <w:szCs w:val="32"/>
          <w:rtl/>
          <w:lang w:bidi="ar-DZ"/>
        </w:rPr>
        <w:t xml:space="preserve"> الأسلوبية أهمها: </w:t>
      </w:r>
    </w:p>
    <w:p w14:paraId="770C1B52" w14:textId="77777777" w:rsidR="000B36AC" w:rsidRDefault="000B36AC" w:rsidP="001B1BF7">
      <w:pPr>
        <w:pStyle w:val="Paragraphedeliste"/>
        <w:numPr>
          <w:ilvl w:val="0"/>
          <w:numId w:val="1"/>
        </w:numPr>
        <w:tabs>
          <w:tab w:val="right" w:pos="282"/>
        </w:tabs>
        <w:bidi/>
        <w:spacing w:line="276" w:lineRule="auto"/>
        <w:ind w:left="0" w:hanging="2"/>
        <w:jc w:val="both"/>
        <w:rPr>
          <w:rFonts w:ascii="Simplified Arabic" w:hAnsi="Simplified Arabic" w:cs="Simplified Arabic"/>
          <w:sz w:val="32"/>
          <w:szCs w:val="32"/>
          <w:lang w:bidi="ar-DZ"/>
        </w:rPr>
      </w:pPr>
      <w:r>
        <w:rPr>
          <w:rFonts w:ascii="Simplified Arabic" w:hAnsi="Simplified Arabic" w:cs="Simplified Arabic" w:hint="cs"/>
          <w:sz w:val="32"/>
          <w:szCs w:val="32"/>
          <w:rtl/>
          <w:lang w:bidi="ar-DZ"/>
        </w:rPr>
        <w:t xml:space="preserve">الأسلوب و </w:t>
      </w:r>
      <w:proofErr w:type="gramStart"/>
      <w:r>
        <w:rPr>
          <w:rFonts w:ascii="Simplified Arabic" w:hAnsi="Simplified Arabic" w:cs="Simplified Arabic" w:hint="cs"/>
          <w:sz w:val="32"/>
          <w:szCs w:val="32"/>
          <w:rtl/>
          <w:lang w:bidi="ar-DZ"/>
        </w:rPr>
        <w:t>الأسلوبية</w:t>
      </w:r>
      <w:proofErr w:type="gramEnd"/>
      <w:r>
        <w:rPr>
          <w:rFonts w:ascii="Simplified Arabic" w:hAnsi="Simplified Arabic" w:cs="Simplified Arabic" w:hint="cs"/>
          <w:sz w:val="32"/>
          <w:szCs w:val="32"/>
          <w:rtl/>
          <w:lang w:bidi="ar-DZ"/>
        </w:rPr>
        <w:t xml:space="preserve"> لعبد السلام </w:t>
      </w:r>
      <w:proofErr w:type="spellStart"/>
      <w:r>
        <w:rPr>
          <w:rFonts w:ascii="Simplified Arabic" w:hAnsi="Simplified Arabic" w:cs="Simplified Arabic" w:hint="cs"/>
          <w:sz w:val="32"/>
          <w:szCs w:val="32"/>
          <w:rtl/>
          <w:lang w:bidi="ar-DZ"/>
        </w:rPr>
        <w:t>المسدي</w:t>
      </w:r>
      <w:proofErr w:type="spellEnd"/>
    </w:p>
    <w:p w14:paraId="268118C2" w14:textId="77777777" w:rsidR="000B36AC" w:rsidRDefault="000B36AC" w:rsidP="001B1BF7">
      <w:pPr>
        <w:pStyle w:val="Paragraphedeliste"/>
        <w:numPr>
          <w:ilvl w:val="0"/>
          <w:numId w:val="1"/>
        </w:numPr>
        <w:tabs>
          <w:tab w:val="right" w:pos="282"/>
        </w:tabs>
        <w:bidi/>
        <w:spacing w:line="276" w:lineRule="auto"/>
        <w:ind w:left="0" w:hanging="2"/>
        <w:jc w:val="both"/>
        <w:rPr>
          <w:rFonts w:ascii="Simplified Arabic" w:hAnsi="Simplified Arabic" w:cs="Simplified Arabic"/>
          <w:sz w:val="32"/>
          <w:szCs w:val="32"/>
          <w:lang w:bidi="ar-DZ"/>
        </w:rPr>
      </w:pPr>
      <w:r>
        <w:rPr>
          <w:rFonts w:ascii="Simplified Arabic" w:hAnsi="Simplified Arabic" w:cs="Simplified Arabic" w:hint="cs"/>
          <w:sz w:val="32"/>
          <w:szCs w:val="32"/>
          <w:rtl/>
          <w:lang w:bidi="ar-DZ"/>
        </w:rPr>
        <w:t>الأسلوبية (الرؤيا و التطبيق) ليوسف أبو العدوس</w:t>
      </w:r>
    </w:p>
    <w:p w14:paraId="419F9E79" w14:textId="77777777" w:rsidR="000B36AC" w:rsidRDefault="000B36AC" w:rsidP="001B1BF7">
      <w:pPr>
        <w:bidi/>
        <w:spacing w:line="276" w:lineRule="auto"/>
        <w:ind w:firstLine="708"/>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ومنها </w:t>
      </w:r>
      <w:proofErr w:type="spellStart"/>
      <w:r>
        <w:rPr>
          <w:rFonts w:ascii="Simplified Arabic" w:hAnsi="Simplified Arabic" w:cs="Simplified Arabic" w:hint="cs"/>
          <w:sz w:val="32"/>
          <w:szCs w:val="32"/>
          <w:rtl/>
          <w:lang w:bidi="ar-DZ"/>
        </w:rPr>
        <w:t>ماهو</w:t>
      </w:r>
      <w:proofErr w:type="spellEnd"/>
      <w:r>
        <w:rPr>
          <w:rFonts w:ascii="Simplified Arabic" w:hAnsi="Simplified Arabic" w:cs="Simplified Arabic" w:hint="cs"/>
          <w:sz w:val="32"/>
          <w:szCs w:val="32"/>
          <w:rtl/>
          <w:lang w:bidi="ar-DZ"/>
        </w:rPr>
        <w:t xml:space="preserve"> متعلق بالبلاغة: </w:t>
      </w:r>
    </w:p>
    <w:p w14:paraId="238F5330" w14:textId="77777777" w:rsidR="000B36AC" w:rsidRDefault="000B36AC" w:rsidP="001B1BF7">
      <w:pPr>
        <w:pStyle w:val="Paragraphedeliste"/>
        <w:numPr>
          <w:ilvl w:val="0"/>
          <w:numId w:val="1"/>
        </w:numPr>
        <w:tabs>
          <w:tab w:val="right" w:pos="282"/>
        </w:tabs>
        <w:bidi/>
        <w:spacing w:line="276" w:lineRule="auto"/>
        <w:ind w:left="0" w:hanging="2"/>
        <w:jc w:val="both"/>
        <w:rPr>
          <w:rFonts w:ascii="Simplified Arabic" w:hAnsi="Simplified Arabic" w:cs="Simplified Arabic"/>
          <w:sz w:val="32"/>
          <w:szCs w:val="32"/>
          <w:lang w:bidi="ar-DZ"/>
        </w:rPr>
      </w:pPr>
      <w:r>
        <w:rPr>
          <w:rFonts w:ascii="Simplified Arabic" w:hAnsi="Simplified Arabic" w:cs="Simplified Arabic" w:hint="cs"/>
          <w:sz w:val="32"/>
          <w:szCs w:val="32"/>
          <w:rtl/>
          <w:lang w:bidi="ar-DZ"/>
        </w:rPr>
        <w:t xml:space="preserve">مفتاح العلوم </w:t>
      </w:r>
      <w:proofErr w:type="spellStart"/>
      <w:r>
        <w:rPr>
          <w:rFonts w:ascii="Simplified Arabic" w:hAnsi="Simplified Arabic" w:cs="Simplified Arabic" w:hint="cs"/>
          <w:sz w:val="32"/>
          <w:szCs w:val="32"/>
          <w:rtl/>
          <w:lang w:bidi="ar-DZ"/>
        </w:rPr>
        <w:t>للسكاكي</w:t>
      </w:r>
      <w:proofErr w:type="spellEnd"/>
    </w:p>
    <w:p w14:paraId="4C771A00" w14:textId="77777777" w:rsidR="000B36AC" w:rsidRDefault="000B36AC" w:rsidP="001B1BF7">
      <w:pPr>
        <w:pStyle w:val="Paragraphedeliste"/>
        <w:numPr>
          <w:ilvl w:val="0"/>
          <w:numId w:val="1"/>
        </w:numPr>
        <w:tabs>
          <w:tab w:val="right" w:pos="282"/>
        </w:tabs>
        <w:bidi/>
        <w:spacing w:line="276" w:lineRule="auto"/>
        <w:ind w:left="0" w:hanging="2"/>
        <w:jc w:val="both"/>
        <w:rPr>
          <w:rFonts w:ascii="Simplified Arabic" w:hAnsi="Simplified Arabic" w:cs="Simplified Arabic"/>
          <w:sz w:val="32"/>
          <w:szCs w:val="32"/>
          <w:lang w:bidi="ar-DZ"/>
        </w:rPr>
      </w:pPr>
      <w:r>
        <w:rPr>
          <w:rFonts w:ascii="Simplified Arabic" w:hAnsi="Simplified Arabic" w:cs="Simplified Arabic" w:hint="cs"/>
          <w:sz w:val="32"/>
          <w:szCs w:val="32"/>
          <w:rtl/>
          <w:lang w:bidi="ar-DZ"/>
        </w:rPr>
        <w:t>المبسط في علوم البلاغة</w:t>
      </w:r>
      <w:r w:rsidR="00806A37">
        <w:rPr>
          <w:rFonts w:ascii="Simplified Arabic" w:hAnsi="Simplified Arabic" w:cs="Simplified Arabic" w:hint="cs"/>
          <w:sz w:val="32"/>
          <w:szCs w:val="32"/>
          <w:rtl/>
          <w:lang w:bidi="ar-DZ"/>
        </w:rPr>
        <w:t>،</w:t>
      </w:r>
      <w:r>
        <w:rPr>
          <w:rFonts w:ascii="Simplified Arabic" w:hAnsi="Simplified Arabic" w:cs="Simplified Arabic" w:hint="cs"/>
          <w:sz w:val="32"/>
          <w:szCs w:val="32"/>
          <w:rtl/>
          <w:lang w:bidi="ar-DZ"/>
        </w:rPr>
        <w:t xml:space="preserve"> المعاني</w:t>
      </w:r>
      <w:r w:rsidR="00806A37">
        <w:rPr>
          <w:rFonts w:ascii="Simplified Arabic" w:hAnsi="Simplified Arabic" w:cs="Simplified Arabic" w:hint="cs"/>
          <w:sz w:val="32"/>
          <w:szCs w:val="32"/>
          <w:rtl/>
          <w:lang w:bidi="ar-DZ"/>
        </w:rPr>
        <w:t>،</w:t>
      </w:r>
      <w:r>
        <w:rPr>
          <w:rFonts w:ascii="Simplified Arabic" w:hAnsi="Simplified Arabic" w:cs="Simplified Arabic" w:hint="cs"/>
          <w:sz w:val="32"/>
          <w:szCs w:val="32"/>
          <w:rtl/>
          <w:lang w:bidi="ar-DZ"/>
        </w:rPr>
        <w:t xml:space="preserve"> و البيان</w:t>
      </w:r>
      <w:r w:rsidR="00806A37">
        <w:rPr>
          <w:rFonts w:ascii="Simplified Arabic" w:hAnsi="Simplified Arabic" w:cs="Simplified Arabic" w:hint="cs"/>
          <w:sz w:val="32"/>
          <w:szCs w:val="32"/>
          <w:rtl/>
          <w:lang w:bidi="ar-DZ"/>
        </w:rPr>
        <w:t>،</w:t>
      </w:r>
      <w:r>
        <w:rPr>
          <w:rFonts w:ascii="Simplified Arabic" w:hAnsi="Simplified Arabic" w:cs="Simplified Arabic" w:hint="cs"/>
          <w:sz w:val="32"/>
          <w:szCs w:val="32"/>
          <w:rtl/>
          <w:lang w:bidi="ar-DZ"/>
        </w:rPr>
        <w:t xml:space="preserve"> و البديع- نماذج تطبيقية لمحمد الطاهر </w:t>
      </w:r>
      <w:proofErr w:type="spellStart"/>
      <w:r>
        <w:rPr>
          <w:rFonts w:ascii="Simplified Arabic" w:hAnsi="Simplified Arabic" w:cs="Simplified Arabic" w:hint="cs"/>
          <w:sz w:val="32"/>
          <w:szCs w:val="32"/>
          <w:rtl/>
          <w:lang w:bidi="ar-DZ"/>
        </w:rPr>
        <w:t>اللادقي</w:t>
      </w:r>
      <w:proofErr w:type="spellEnd"/>
    </w:p>
    <w:p w14:paraId="102D495F" w14:textId="77777777" w:rsidR="000B36AC" w:rsidRDefault="000B36AC" w:rsidP="00624AD8">
      <w:pPr>
        <w:bidi/>
        <w:spacing w:line="276" w:lineRule="auto"/>
        <w:ind w:firstLine="708"/>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ونحن نبحث عن أعذار و صعوبات لكي ندونها في هاته المقدمة إلى أن صادفنا قول أحمد بن فارس الرازي</w:t>
      </w:r>
      <w:r w:rsidR="00806A37">
        <w:rPr>
          <w:rFonts w:ascii="Simplified Arabic" w:hAnsi="Simplified Arabic" w:cs="Simplified Arabic" w:hint="cs"/>
          <w:sz w:val="32"/>
          <w:szCs w:val="32"/>
          <w:rtl/>
          <w:lang w:bidi="ar-DZ"/>
        </w:rPr>
        <w:t>:</w:t>
      </w:r>
    </w:p>
    <w:p w14:paraId="34646D0C" w14:textId="77777777" w:rsidR="000B36AC" w:rsidRDefault="000B36AC" w:rsidP="0033421B">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إذا كان يؤذيك حر المصيف</w:t>
      </w:r>
      <w:r w:rsidRPr="009E0946">
        <w:rPr>
          <w:rFonts w:ascii="Simplified Arabic" w:hAnsi="Simplified Arabic" w:cs="Simplified Arabic" w:hint="cs"/>
          <w:sz w:val="32"/>
          <w:szCs w:val="32"/>
          <w:rtl/>
          <w:lang w:bidi="ar-DZ"/>
        </w:rPr>
        <w:t xml:space="preserve"> </w:t>
      </w:r>
    </w:p>
    <w:p w14:paraId="0BB82D4B" w14:textId="77777777" w:rsidR="000B36AC" w:rsidRDefault="000B36AC" w:rsidP="0033421B">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ويبس الخريف وبرد الشتا</w:t>
      </w:r>
    </w:p>
    <w:p w14:paraId="33AE581C" w14:textId="77777777" w:rsidR="000B36AC" w:rsidRDefault="000B36AC" w:rsidP="0033421B">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ويلهيك حسن زمان الربيع</w:t>
      </w:r>
    </w:p>
    <w:p w14:paraId="4276F70C" w14:textId="77777777" w:rsidR="000B36AC" w:rsidRDefault="000B36AC" w:rsidP="0033421B">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proofErr w:type="spellStart"/>
      <w:r>
        <w:rPr>
          <w:rFonts w:ascii="Simplified Arabic" w:hAnsi="Simplified Arabic" w:cs="Simplified Arabic" w:hint="cs"/>
          <w:sz w:val="32"/>
          <w:szCs w:val="32"/>
          <w:rtl/>
          <w:lang w:bidi="ar-DZ"/>
        </w:rPr>
        <w:t>فاخذك</w:t>
      </w:r>
      <w:proofErr w:type="spellEnd"/>
      <w:r>
        <w:rPr>
          <w:rFonts w:ascii="Simplified Arabic" w:hAnsi="Simplified Arabic" w:cs="Simplified Arabic" w:hint="cs"/>
          <w:sz w:val="32"/>
          <w:szCs w:val="32"/>
          <w:rtl/>
          <w:lang w:bidi="ar-DZ"/>
        </w:rPr>
        <w:t xml:space="preserve"> للعلم قل لي متى؟</w:t>
      </w:r>
    </w:p>
    <w:p w14:paraId="68F06F22" w14:textId="77777777" w:rsidR="000B36AC" w:rsidRDefault="00806A37" w:rsidP="00BB704C">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فاستحيي</w:t>
      </w:r>
      <w:r w:rsidR="000B36AC">
        <w:rPr>
          <w:rFonts w:ascii="Simplified Arabic" w:hAnsi="Simplified Arabic" w:cs="Simplified Arabic" w:hint="cs"/>
          <w:sz w:val="32"/>
          <w:szCs w:val="32"/>
          <w:rtl/>
          <w:lang w:bidi="ar-DZ"/>
        </w:rPr>
        <w:t xml:space="preserve">نا بعدها أن نذكر أعذارا </w:t>
      </w:r>
      <w:r w:rsidR="00BB704C">
        <w:rPr>
          <w:rFonts w:ascii="Simplified Arabic" w:hAnsi="Simplified Arabic" w:cs="Simplified Arabic" w:hint="cs"/>
          <w:sz w:val="32"/>
          <w:szCs w:val="32"/>
          <w:rtl/>
          <w:lang w:bidi="ar-DZ"/>
        </w:rPr>
        <w:t>ر</w:t>
      </w:r>
      <w:r w:rsidR="00D17D50">
        <w:rPr>
          <w:rFonts w:ascii="Simplified Arabic" w:hAnsi="Simplified Arabic" w:cs="Simplified Arabic" w:hint="cs"/>
          <w:sz w:val="32"/>
          <w:szCs w:val="32"/>
          <w:rtl/>
          <w:lang w:bidi="ar-DZ"/>
        </w:rPr>
        <w:t xml:space="preserve">بما </w:t>
      </w:r>
      <w:r w:rsidR="000B36AC">
        <w:rPr>
          <w:rFonts w:ascii="Simplified Arabic" w:hAnsi="Simplified Arabic" w:cs="Simplified Arabic" w:hint="cs"/>
          <w:sz w:val="32"/>
          <w:szCs w:val="32"/>
          <w:rtl/>
          <w:lang w:bidi="ar-DZ"/>
        </w:rPr>
        <w:t>لا يرتقى ذكرها في هذا المقام</w:t>
      </w:r>
      <w:r w:rsidR="00BB704C">
        <w:rPr>
          <w:rFonts w:ascii="Simplified Arabic" w:hAnsi="Simplified Arabic" w:cs="Simplified Arabic" w:hint="cs"/>
          <w:sz w:val="32"/>
          <w:szCs w:val="32"/>
          <w:rtl/>
          <w:lang w:bidi="ar-DZ"/>
        </w:rPr>
        <w:t>.</w:t>
      </w:r>
    </w:p>
    <w:p w14:paraId="6AE45B24" w14:textId="6AB0F4C6" w:rsidR="000B36AC" w:rsidRDefault="000B36AC" w:rsidP="00624AD8">
      <w:pPr>
        <w:bidi/>
        <w:spacing w:line="276" w:lineRule="auto"/>
        <w:ind w:firstLine="708"/>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lastRenderedPageBreak/>
        <w:t>أما فيما يخص</w:t>
      </w:r>
      <w:r w:rsidR="00806A37">
        <w:rPr>
          <w:rFonts w:ascii="Simplified Arabic" w:hAnsi="Simplified Arabic" w:cs="Simplified Arabic" w:hint="cs"/>
          <w:sz w:val="32"/>
          <w:szCs w:val="32"/>
          <w:rtl/>
          <w:lang w:bidi="ar-DZ"/>
        </w:rPr>
        <w:t xml:space="preserve"> وفرة</w:t>
      </w:r>
      <w:r>
        <w:rPr>
          <w:rFonts w:ascii="Simplified Arabic" w:hAnsi="Simplified Arabic" w:cs="Simplified Arabic" w:hint="cs"/>
          <w:sz w:val="32"/>
          <w:szCs w:val="32"/>
          <w:rtl/>
          <w:lang w:bidi="ar-DZ"/>
        </w:rPr>
        <w:t xml:space="preserve"> الكتب</w:t>
      </w:r>
      <w:r w:rsidR="00806A37">
        <w:rPr>
          <w:rFonts w:ascii="Simplified Arabic" w:hAnsi="Simplified Arabic" w:cs="Simplified Arabic" w:hint="cs"/>
          <w:sz w:val="32"/>
          <w:szCs w:val="32"/>
          <w:rtl/>
          <w:lang w:bidi="ar-DZ"/>
        </w:rPr>
        <w:t>،</w:t>
      </w:r>
      <w:r>
        <w:rPr>
          <w:rFonts w:ascii="Simplified Arabic" w:hAnsi="Simplified Arabic" w:cs="Simplified Arabic" w:hint="cs"/>
          <w:sz w:val="32"/>
          <w:szCs w:val="32"/>
          <w:rtl/>
          <w:lang w:bidi="ar-DZ"/>
        </w:rPr>
        <w:t xml:space="preserve"> فهي كما قال الجاحظ: </w:t>
      </w:r>
      <w:r w:rsidR="00806A37">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م</w:t>
      </w:r>
      <w:r w:rsidR="00624AD8">
        <w:rPr>
          <w:rFonts w:ascii="Simplified Arabic" w:hAnsi="Simplified Arabic" w:cs="Simplified Arabic" w:hint="cs"/>
          <w:sz w:val="32"/>
          <w:szCs w:val="32"/>
          <w:rtl/>
          <w:lang w:bidi="ar-DZ"/>
        </w:rPr>
        <w:t>طروحة في الطريق يعرفها البدوي و</w:t>
      </w:r>
      <w:r>
        <w:rPr>
          <w:rFonts w:ascii="Simplified Arabic" w:hAnsi="Simplified Arabic" w:cs="Simplified Arabic" w:hint="cs"/>
          <w:sz w:val="32"/>
          <w:szCs w:val="32"/>
          <w:rtl/>
          <w:lang w:bidi="ar-DZ"/>
        </w:rPr>
        <w:t>العجمي، فما وجدنا لأنفسنا عذرا</w:t>
      </w:r>
      <w:r w:rsidR="00E66777">
        <w:rPr>
          <w:rFonts w:ascii="Simplified Arabic" w:hAnsi="Simplified Arabic" w:cs="Simplified Arabic" w:hint="cs"/>
          <w:sz w:val="32"/>
          <w:szCs w:val="32"/>
          <w:rtl/>
          <w:lang w:bidi="ar-DZ"/>
        </w:rPr>
        <w:t>".</w:t>
      </w:r>
    </w:p>
    <w:p w14:paraId="55897494" w14:textId="2EE8182B" w:rsidR="000B36AC" w:rsidRPr="009E0946" w:rsidRDefault="00E66777" w:rsidP="0033421B">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ab/>
      </w:r>
      <w:r w:rsidR="00624AD8">
        <w:rPr>
          <w:rFonts w:ascii="Simplified Arabic" w:hAnsi="Simplified Arabic" w:cs="Simplified Arabic" w:hint="cs"/>
          <w:sz w:val="32"/>
          <w:szCs w:val="32"/>
          <w:rtl/>
          <w:lang w:bidi="ar-DZ"/>
        </w:rPr>
        <w:t>و</w:t>
      </w:r>
      <w:r w:rsidR="000B36AC">
        <w:rPr>
          <w:rFonts w:ascii="Simplified Arabic" w:hAnsi="Simplified Arabic" w:cs="Simplified Arabic" w:hint="cs"/>
          <w:sz w:val="32"/>
          <w:szCs w:val="32"/>
          <w:rtl/>
          <w:lang w:bidi="ar-DZ"/>
        </w:rPr>
        <w:t xml:space="preserve">في الأخير نتقدم بالشكر </w:t>
      </w:r>
      <w:proofErr w:type="spellStart"/>
      <w:r w:rsidR="000B36AC">
        <w:rPr>
          <w:rFonts w:ascii="Simplified Arabic" w:hAnsi="Simplified Arabic" w:cs="Simplified Arabic" w:hint="cs"/>
          <w:sz w:val="32"/>
          <w:szCs w:val="32"/>
          <w:rtl/>
          <w:lang w:bidi="ar-DZ"/>
        </w:rPr>
        <w:t>وأسما</w:t>
      </w:r>
      <w:proofErr w:type="spellEnd"/>
      <w:r w:rsidR="000B36AC">
        <w:rPr>
          <w:rFonts w:ascii="Simplified Arabic" w:hAnsi="Simplified Arabic" w:cs="Simplified Arabic" w:hint="cs"/>
          <w:sz w:val="32"/>
          <w:szCs w:val="32"/>
          <w:rtl/>
          <w:lang w:bidi="ar-DZ"/>
        </w:rPr>
        <w:t xml:space="preserve"> كلمات التقدير والعرفان إلى</w:t>
      </w:r>
      <w:r w:rsidR="00BB704C">
        <w:rPr>
          <w:rFonts w:ascii="Simplified Arabic" w:hAnsi="Simplified Arabic" w:cs="Simplified Arabic" w:hint="cs"/>
          <w:sz w:val="32"/>
          <w:szCs w:val="32"/>
          <w:rtl/>
          <w:lang w:bidi="ar-DZ"/>
        </w:rPr>
        <w:t xml:space="preserve"> الأستاذ الفاضل </w:t>
      </w:r>
      <w:r w:rsidR="00EC25F5">
        <w:rPr>
          <w:rFonts w:ascii="Simplified Arabic" w:hAnsi="Simplified Arabic" w:cs="Simplified Arabic" w:hint="cs"/>
          <w:sz w:val="32"/>
          <w:szCs w:val="32"/>
          <w:rtl/>
          <w:lang w:bidi="ar-DZ"/>
        </w:rPr>
        <w:t>_</w:t>
      </w:r>
      <w:r w:rsidR="00BB704C">
        <w:rPr>
          <w:rFonts w:ascii="Simplified Arabic" w:hAnsi="Simplified Arabic" w:cs="Simplified Arabic" w:hint="cs"/>
          <w:sz w:val="32"/>
          <w:szCs w:val="32"/>
          <w:rtl/>
          <w:lang w:bidi="ar-DZ"/>
        </w:rPr>
        <w:t xml:space="preserve">عبد المجيد </w:t>
      </w:r>
      <w:proofErr w:type="spellStart"/>
      <w:r w:rsidR="00BB704C">
        <w:rPr>
          <w:rFonts w:ascii="Simplified Arabic" w:hAnsi="Simplified Arabic" w:cs="Simplified Arabic" w:hint="cs"/>
          <w:sz w:val="32"/>
          <w:szCs w:val="32"/>
          <w:rtl/>
          <w:lang w:bidi="ar-DZ"/>
        </w:rPr>
        <w:t>قديدح</w:t>
      </w:r>
      <w:proofErr w:type="spellEnd"/>
      <w:r w:rsidR="000B36AC">
        <w:rPr>
          <w:rFonts w:ascii="Simplified Arabic" w:hAnsi="Simplified Arabic" w:cs="Simplified Arabic" w:hint="cs"/>
          <w:sz w:val="32"/>
          <w:szCs w:val="32"/>
          <w:rtl/>
          <w:lang w:bidi="ar-DZ"/>
        </w:rPr>
        <w:t xml:space="preserve"> </w:t>
      </w:r>
      <w:r w:rsidR="00EC25F5">
        <w:rPr>
          <w:rFonts w:ascii="Simplified Arabic" w:hAnsi="Simplified Arabic" w:cs="Simplified Arabic" w:hint="cs"/>
          <w:sz w:val="32"/>
          <w:szCs w:val="32"/>
          <w:rtl/>
          <w:lang w:bidi="ar-DZ"/>
        </w:rPr>
        <w:t xml:space="preserve">_ </w:t>
      </w:r>
      <w:r w:rsidR="00BB704C">
        <w:rPr>
          <w:rFonts w:ascii="Simplified Arabic" w:hAnsi="Simplified Arabic" w:cs="Simplified Arabic" w:hint="cs"/>
          <w:sz w:val="32"/>
          <w:szCs w:val="32"/>
          <w:rtl/>
          <w:lang w:bidi="ar-DZ"/>
        </w:rPr>
        <w:t>و</w:t>
      </w:r>
      <w:r w:rsidR="000B36AC">
        <w:rPr>
          <w:rFonts w:ascii="Simplified Arabic" w:hAnsi="Simplified Arabic" w:cs="Simplified Arabic" w:hint="cs"/>
          <w:sz w:val="32"/>
          <w:szCs w:val="32"/>
          <w:rtl/>
          <w:lang w:bidi="ar-DZ"/>
        </w:rPr>
        <w:t>كل من ساهم في إنجاز هذا البحث من قريب أو من بعيد.</w:t>
      </w:r>
    </w:p>
    <w:p w14:paraId="154A3F63" w14:textId="21AB49B1" w:rsidR="000B36AC" w:rsidRDefault="009F5589" w:rsidP="0033421B">
      <w:pPr>
        <w:bidi/>
        <w:spacing w:line="276" w:lineRule="auto"/>
        <w:jc w:val="both"/>
        <w:rPr>
          <w:rtl/>
        </w:rPr>
      </w:pPr>
      <w:r>
        <w:rPr>
          <w:rFonts w:asciiTheme="majorBidi" w:hAnsiTheme="majorBidi" w:cstheme="majorBidi"/>
          <w:noProof/>
          <w:sz w:val="28"/>
          <w:szCs w:val="28"/>
          <w:lang w:eastAsia="fr-FR"/>
        </w:rPr>
        <w:drawing>
          <wp:anchor distT="0" distB="0" distL="114300" distR="114300" simplePos="0" relativeHeight="251658240" behindDoc="0" locked="0" layoutInCell="1" allowOverlap="1" wp14:anchorId="526396D1" wp14:editId="1876DC51">
            <wp:simplePos x="0" y="0"/>
            <wp:positionH relativeFrom="column">
              <wp:posOffset>-1521460</wp:posOffset>
            </wp:positionH>
            <wp:positionV relativeFrom="paragraph">
              <wp:posOffset>8637905</wp:posOffset>
            </wp:positionV>
            <wp:extent cx="10642600" cy="7219315"/>
            <wp:effectExtent l="0" t="0" r="0" b="0"/>
            <wp:wrapNone/>
            <wp:docPr id="1123" name="Image 3" descr="http://www.psdgraphics.com/file/floral-frame-png.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www.psdgraphics.com/file/floral-frame-png.png"/>
                    <pic:cNvPicPr>
                      <a:picLocks noChangeAspect="1" noChangeArrowheads="1"/>
                    </pic:cNvPicPr>
                  </pic:nvPicPr>
                  <pic:blipFill rotWithShape="1">
                    <a:blip r:embed="rId19" cstate="print">
                      <a:extLst>
                        <a:ext uri="{28A0092B-C50C-407E-A947-70E740481C1C}">
                          <a14:useLocalDpi xmlns:a14="http://schemas.microsoft.com/office/drawing/2010/main" val="0"/>
                        </a:ext>
                      </a:extLst>
                    </a:blip>
                    <a:srcRect t="1384"/>
                    <a:stretch/>
                  </pic:blipFill>
                  <pic:spPr bwMode="auto">
                    <a:xfrm>
                      <a:off x="0" y="0"/>
                      <a:ext cx="10642600" cy="7219315"/>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anchor>
        </w:drawing>
      </w:r>
    </w:p>
    <w:p w14:paraId="5C6E88D6" w14:textId="77777777" w:rsidR="00A636BF" w:rsidRDefault="00A636BF" w:rsidP="0033421B">
      <w:pPr>
        <w:pStyle w:val="Normal1"/>
        <w:bidi/>
        <w:jc w:val="both"/>
        <w:rPr>
          <w:rFonts w:ascii="Simplified Arabic" w:hAnsi="Simplified Arabic" w:cs="Simplified Arabic"/>
          <w:b/>
          <w:bCs/>
          <w:sz w:val="32"/>
          <w:szCs w:val="32"/>
          <w:rtl/>
        </w:rPr>
        <w:sectPr w:rsidR="00A636BF" w:rsidSect="00A57F7F">
          <w:headerReference w:type="default" r:id="rId22"/>
          <w:footerReference w:type="default" r:id="rId23"/>
          <w:footnotePr>
            <w:numRestart w:val="eachPage"/>
          </w:footnotePr>
          <w:pgSz w:w="11906" w:h="16838"/>
          <w:pgMar w:top="1417" w:right="1701" w:bottom="1417" w:left="851" w:header="708" w:footer="708" w:gutter="0"/>
          <w:pgNumType w:fmt="arabicAbjad" w:start="1"/>
          <w:cols w:space="708"/>
          <w:docGrid w:linePitch="360"/>
        </w:sectPr>
      </w:pPr>
    </w:p>
    <w:p w14:paraId="17846BB6" w14:textId="28C19FE3" w:rsidR="00D773A6" w:rsidRDefault="00D773A6" w:rsidP="0033421B">
      <w:pPr>
        <w:pStyle w:val="Normal1"/>
        <w:bidi/>
        <w:jc w:val="both"/>
        <w:rPr>
          <w:rFonts w:ascii="Simplified Arabic" w:hAnsi="Simplified Arabic" w:cs="Simplified Arabic"/>
          <w:b/>
          <w:bCs/>
          <w:sz w:val="32"/>
          <w:szCs w:val="32"/>
          <w:rtl/>
        </w:rPr>
      </w:pPr>
    </w:p>
    <w:p w14:paraId="4E24E328" w14:textId="77777777" w:rsidR="00624AD8" w:rsidRDefault="00624AD8" w:rsidP="00D773A6">
      <w:pPr>
        <w:pStyle w:val="Normal1"/>
        <w:bidi/>
        <w:jc w:val="both"/>
        <w:rPr>
          <w:rFonts w:ascii="Simplified Arabic" w:hAnsi="Simplified Arabic" w:cs="Simplified Arabic"/>
          <w:b/>
          <w:bCs/>
          <w:sz w:val="32"/>
          <w:szCs w:val="32"/>
        </w:rPr>
      </w:pPr>
    </w:p>
    <w:p w14:paraId="782B5EA7" w14:textId="77777777" w:rsidR="00624AD8" w:rsidRDefault="00624AD8" w:rsidP="00624AD8">
      <w:pPr>
        <w:pStyle w:val="Normal1"/>
        <w:bidi/>
        <w:jc w:val="both"/>
        <w:rPr>
          <w:rFonts w:ascii="Simplified Arabic" w:hAnsi="Simplified Arabic" w:cs="Simplified Arabic"/>
          <w:b/>
          <w:bCs/>
          <w:sz w:val="32"/>
          <w:szCs w:val="32"/>
          <w:rtl/>
        </w:rPr>
      </w:pPr>
    </w:p>
    <w:p w14:paraId="32DB26CD" w14:textId="77777777" w:rsidR="00D773A6" w:rsidRDefault="00D773A6" w:rsidP="00D773A6">
      <w:pPr>
        <w:pStyle w:val="Normal1"/>
        <w:bidi/>
        <w:jc w:val="both"/>
        <w:rPr>
          <w:rFonts w:ascii="Simplified Arabic" w:hAnsi="Simplified Arabic" w:cs="Simplified Arabic"/>
          <w:b/>
          <w:bCs/>
          <w:sz w:val="32"/>
          <w:szCs w:val="32"/>
          <w:rtl/>
        </w:rPr>
      </w:pPr>
    </w:p>
    <w:p w14:paraId="1C6C6350" w14:textId="77777777" w:rsidR="00D773A6" w:rsidRDefault="00D773A6" w:rsidP="00D773A6">
      <w:pPr>
        <w:pStyle w:val="Normal1"/>
        <w:bidi/>
        <w:jc w:val="both"/>
        <w:rPr>
          <w:rFonts w:ascii="Simplified Arabic" w:hAnsi="Simplified Arabic" w:cs="Simplified Arabic"/>
          <w:b/>
          <w:bCs/>
          <w:sz w:val="32"/>
          <w:szCs w:val="32"/>
        </w:rPr>
      </w:pPr>
    </w:p>
    <w:p w14:paraId="052AA991" w14:textId="77777777" w:rsidR="000B36AC" w:rsidRPr="00A636BF" w:rsidRDefault="000B36AC" w:rsidP="00A636BF">
      <w:pPr>
        <w:pStyle w:val="Normal1"/>
        <w:bidi/>
        <w:jc w:val="center"/>
        <w:rPr>
          <w:rFonts w:ascii="Simplified Arabic" w:hAnsi="Simplified Arabic" w:cs="Simplified Arabic"/>
          <w:b/>
          <w:bCs/>
          <w:sz w:val="52"/>
          <w:szCs w:val="52"/>
          <w:rtl/>
          <w:lang w:bidi="ar-DZ"/>
        </w:rPr>
      </w:pPr>
      <w:r w:rsidRPr="00A636BF">
        <w:rPr>
          <w:rFonts w:ascii="Simplified Arabic" w:hAnsi="Simplified Arabic" w:cs="Simplified Arabic" w:hint="cs"/>
          <w:b/>
          <w:bCs/>
          <w:sz w:val="52"/>
          <w:szCs w:val="52"/>
          <w:rtl/>
          <w:lang w:bidi="ar-DZ"/>
        </w:rPr>
        <w:t>مدخل مفاهيمي حول قصيدة</w:t>
      </w:r>
    </w:p>
    <w:p w14:paraId="50B7C750" w14:textId="77777777" w:rsidR="000B36AC" w:rsidRPr="00A636BF" w:rsidRDefault="000B36AC" w:rsidP="00A636BF">
      <w:pPr>
        <w:pStyle w:val="Normal1"/>
        <w:bidi/>
        <w:jc w:val="center"/>
        <w:rPr>
          <w:rFonts w:ascii="Simplified Arabic" w:hAnsi="Simplified Arabic" w:cs="Simplified Arabic"/>
          <w:b/>
          <w:bCs/>
          <w:sz w:val="52"/>
          <w:szCs w:val="52"/>
          <w:rtl/>
          <w:lang w:bidi="ar-DZ"/>
        </w:rPr>
      </w:pPr>
      <w:r w:rsidRPr="00A636BF">
        <w:rPr>
          <w:rFonts w:ascii="Simplified Arabic" w:hAnsi="Simplified Arabic" w:cs="Simplified Arabic" w:hint="cs"/>
          <w:b/>
          <w:bCs/>
          <w:sz w:val="52"/>
          <w:szCs w:val="52"/>
          <w:rtl/>
          <w:lang w:bidi="ar-DZ"/>
        </w:rPr>
        <w:t>في مدح الرسول صلى الله عليه وسلم</w:t>
      </w:r>
    </w:p>
    <w:p w14:paraId="35662546" w14:textId="6197D5AC" w:rsidR="000B36AC" w:rsidRPr="00A636BF" w:rsidRDefault="000B36AC" w:rsidP="00A636BF">
      <w:pPr>
        <w:pStyle w:val="Normal1"/>
        <w:bidi/>
        <w:jc w:val="center"/>
        <w:rPr>
          <w:rFonts w:ascii="Simplified Arabic" w:hAnsi="Simplified Arabic" w:cs="Simplified Arabic"/>
          <w:b/>
          <w:bCs/>
          <w:sz w:val="52"/>
          <w:szCs w:val="52"/>
          <w:rtl/>
          <w:lang w:bidi="ar-DZ"/>
        </w:rPr>
      </w:pPr>
      <w:r w:rsidRPr="00A636BF">
        <w:rPr>
          <w:rFonts w:ascii="Simplified Arabic" w:hAnsi="Simplified Arabic" w:cs="Simplified Arabic" w:hint="cs"/>
          <w:b/>
          <w:bCs/>
          <w:sz w:val="52"/>
          <w:szCs w:val="52"/>
          <w:rtl/>
          <w:lang w:bidi="ar-DZ"/>
        </w:rPr>
        <w:t>ل</w:t>
      </w:r>
      <w:r w:rsidR="009F5589">
        <w:rPr>
          <w:rFonts w:ascii="Simplified Arabic" w:hAnsi="Simplified Arabic" w:cs="Simplified Arabic" w:hint="cs"/>
          <w:b/>
          <w:bCs/>
          <w:sz w:val="52"/>
          <w:szCs w:val="52"/>
          <w:rtl/>
          <w:lang w:bidi="ar-DZ"/>
        </w:rPr>
        <w:t>ا</w:t>
      </w:r>
      <w:r w:rsidRPr="00A636BF">
        <w:rPr>
          <w:rFonts w:ascii="Simplified Arabic" w:hAnsi="Simplified Arabic" w:cs="Simplified Arabic" w:hint="cs"/>
          <w:b/>
          <w:bCs/>
          <w:sz w:val="52"/>
          <w:szCs w:val="52"/>
          <w:rtl/>
          <w:lang w:bidi="ar-DZ"/>
        </w:rPr>
        <w:t>بن جابر الأندلسي</w:t>
      </w:r>
    </w:p>
    <w:p w14:paraId="2AB0C6C6" w14:textId="77777777" w:rsidR="00D773A6" w:rsidRDefault="00D773A6" w:rsidP="0033421B">
      <w:pPr>
        <w:pStyle w:val="Normal1"/>
        <w:bidi/>
        <w:jc w:val="both"/>
        <w:rPr>
          <w:rFonts w:ascii="Simplified Arabic" w:hAnsi="Simplified Arabic" w:cs="Simplified Arabic"/>
          <w:b/>
          <w:bCs/>
          <w:sz w:val="32"/>
          <w:szCs w:val="32"/>
          <w:rtl/>
          <w:lang w:bidi="ar-DZ"/>
        </w:rPr>
      </w:pPr>
    </w:p>
    <w:p w14:paraId="5AC65353" w14:textId="77777777" w:rsidR="00D773A6" w:rsidRDefault="00D773A6" w:rsidP="00D773A6">
      <w:pPr>
        <w:pStyle w:val="Normal1"/>
        <w:bidi/>
        <w:jc w:val="both"/>
        <w:rPr>
          <w:rFonts w:ascii="Simplified Arabic" w:hAnsi="Simplified Arabic" w:cs="Simplified Arabic"/>
          <w:b/>
          <w:bCs/>
          <w:sz w:val="32"/>
          <w:szCs w:val="32"/>
          <w:rtl/>
          <w:lang w:bidi="ar-DZ"/>
        </w:rPr>
      </w:pPr>
    </w:p>
    <w:p w14:paraId="0577763E" w14:textId="77777777" w:rsidR="00D773A6" w:rsidRDefault="00D773A6" w:rsidP="00D773A6">
      <w:pPr>
        <w:pStyle w:val="Normal1"/>
        <w:bidi/>
        <w:jc w:val="both"/>
        <w:rPr>
          <w:rFonts w:ascii="Simplified Arabic" w:hAnsi="Simplified Arabic" w:cs="Simplified Arabic"/>
          <w:b/>
          <w:bCs/>
          <w:sz w:val="32"/>
          <w:szCs w:val="32"/>
          <w:rtl/>
          <w:lang w:bidi="ar-DZ"/>
        </w:rPr>
      </w:pPr>
    </w:p>
    <w:p w14:paraId="52FFC8E4" w14:textId="77777777" w:rsidR="00D773A6" w:rsidRDefault="00D773A6" w:rsidP="00D773A6">
      <w:pPr>
        <w:pStyle w:val="Normal1"/>
        <w:bidi/>
        <w:jc w:val="both"/>
        <w:rPr>
          <w:rFonts w:ascii="Simplified Arabic" w:hAnsi="Simplified Arabic" w:cs="Simplified Arabic"/>
          <w:b/>
          <w:bCs/>
          <w:sz w:val="32"/>
          <w:szCs w:val="32"/>
          <w:rtl/>
          <w:lang w:bidi="ar-DZ"/>
        </w:rPr>
      </w:pPr>
    </w:p>
    <w:p w14:paraId="39CABEA7" w14:textId="57727DA9" w:rsidR="0073495E" w:rsidRPr="0008706A" w:rsidRDefault="0073495E" w:rsidP="0073495E">
      <w:pPr>
        <w:pStyle w:val="Normal1"/>
        <w:numPr>
          <w:ilvl w:val="0"/>
          <w:numId w:val="2"/>
        </w:numPr>
        <w:bidi/>
        <w:jc w:val="both"/>
        <w:rPr>
          <w:rFonts w:ascii="Simplified Arabic" w:hAnsi="Simplified Arabic" w:cs="Simplified Arabic"/>
          <w:sz w:val="32"/>
          <w:szCs w:val="32"/>
        </w:rPr>
      </w:pPr>
      <w:r>
        <w:rPr>
          <w:rFonts w:ascii="Simplified Arabic" w:hAnsi="Simplified Arabic" w:cs="Simplified Arabic" w:hint="cs"/>
          <w:b/>
          <w:bCs/>
          <w:sz w:val="32"/>
          <w:szCs w:val="32"/>
          <w:rtl/>
          <w:lang w:bidi="ar-DZ"/>
        </w:rPr>
        <w:t>أ</w:t>
      </w:r>
      <w:r w:rsidRPr="0008706A">
        <w:rPr>
          <w:rFonts w:ascii="Simplified Arabic" w:hAnsi="Simplified Arabic" w:cs="Simplified Arabic" w:hint="cs"/>
          <w:b/>
          <w:bCs/>
          <w:sz w:val="32"/>
          <w:szCs w:val="32"/>
          <w:rtl/>
        </w:rPr>
        <w:t>ولا:</w:t>
      </w:r>
      <w:r>
        <w:rPr>
          <w:rFonts w:ascii="Simplified Arabic" w:hAnsi="Simplified Arabic" w:cs="Simplified Arabic"/>
          <w:b/>
          <w:bCs/>
          <w:sz w:val="32"/>
          <w:szCs w:val="32"/>
        </w:rPr>
        <w:t xml:space="preserve"> </w:t>
      </w:r>
      <w:r>
        <w:rPr>
          <w:rFonts w:ascii="Simplified Arabic" w:hAnsi="Simplified Arabic" w:cs="Simplified Arabic" w:hint="cs"/>
          <w:b/>
          <w:bCs/>
          <w:sz w:val="32"/>
          <w:szCs w:val="32"/>
          <w:rtl/>
          <w:lang w:bidi="ar-DZ"/>
        </w:rPr>
        <w:t xml:space="preserve"> ترجمة صاحب القصيدة "</w:t>
      </w:r>
      <w:r w:rsidR="009F5589">
        <w:rPr>
          <w:rFonts w:ascii="Simplified Arabic" w:hAnsi="Simplified Arabic" w:cs="Simplified Arabic" w:hint="cs"/>
          <w:b/>
          <w:bCs/>
          <w:sz w:val="32"/>
          <w:szCs w:val="32"/>
          <w:rtl/>
        </w:rPr>
        <w:t>ا</w:t>
      </w:r>
      <w:r w:rsidRPr="0008706A">
        <w:rPr>
          <w:rFonts w:ascii="Simplified Arabic" w:hAnsi="Simplified Arabic" w:cs="Simplified Arabic"/>
          <w:b/>
          <w:bCs/>
          <w:sz w:val="32"/>
          <w:szCs w:val="32"/>
          <w:rtl/>
        </w:rPr>
        <w:t>بن جابر الأندلسي</w:t>
      </w:r>
      <w:r>
        <w:rPr>
          <w:rFonts w:ascii="Simplified Arabic" w:hAnsi="Simplified Arabic" w:cs="Simplified Arabic" w:hint="cs"/>
          <w:b/>
          <w:bCs/>
          <w:sz w:val="32"/>
          <w:szCs w:val="32"/>
          <w:rtl/>
        </w:rPr>
        <w:t>"</w:t>
      </w:r>
    </w:p>
    <w:p w14:paraId="3200CEC2" w14:textId="77777777" w:rsidR="000B36AC" w:rsidRDefault="000B36AC" w:rsidP="001D2AF2">
      <w:pPr>
        <w:pStyle w:val="Normal1"/>
        <w:numPr>
          <w:ilvl w:val="0"/>
          <w:numId w:val="2"/>
        </w:numPr>
        <w:tabs>
          <w:tab w:val="right" w:pos="282"/>
        </w:tabs>
        <w:bidi/>
        <w:ind w:left="0" w:hanging="2"/>
        <w:jc w:val="both"/>
        <w:rPr>
          <w:rFonts w:ascii="Simplified Arabic" w:hAnsi="Simplified Arabic" w:cs="Simplified Arabic"/>
          <w:b/>
          <w:bCs/>
          <w:sz w:val="32"/>
          <w:szCs w:val="32"/>
          <w:lang w:bidi="ar-DZ"/>
        </w:rPr>
      </w:pPr>
      <w:r>
        <w:rPr>
          <w:rFonts w:ascii="Simplified Arabic" w:hAnsi="Simplified Arabic" w:cs="Simplified Arabic" w:hint="cs"/>
          <w:b/>
          <w:bCs/>
          <w:sz w:val="32"/>
          <w:szCs w:val="32"/>
          <w:rtl/>
          <w:lang w:bidi="ar-DZ"/>
        </w:rPr>
        <w:t>مولده.</w:t>
      </w:r>
    </w:p>
    <w:p w14:paraId="6408A3E5" w14:textId="77777777" w:rsidR="000B36AC" w:rsidRDefault="000B36AC" w:rsidP="001D2AF2">
      <w:pPr>
        <w:pStyle w:val="Normal1"/>
        <w:numPr>
          <w:ilvl w:val="0"/>
          <w:numId w:val="2"/>
        </w:numPr>
        <w:tabs>
          <w:tab w:val="right" w:pos="282"/>
        </w:tabs>
        <w:bidi/>
        <w:ind w:left="0" w:hanging="2"/>
        <w:jc w:val="both"/>
        <w:rPr>
          <w:rFonts w:ascii="Simplified Arabic" w:hAnsi="Simplified Arabic" w:cs="Simplified Arabic"/>
          <w:b/>
          <w:bCs/>
          <w:sz w:val="32"/>
          <w:szCs w:val="32"/>
          <w:lang w:bidi="ar-DZ"/>
        </w:rPr>
      </w:pPr>
      <w:r>
        <w:rPr>
          <w:rFonts w:ascii="Simplified Arabic" w:hAnsi="Simplified Arabic" w:cs="Simplified Arabic" w:hint="cs"/>
          <w:b/>
          <w:bCs/>
          <w:sz w:val="32"/>
          <w:szCs w:val="32"/>
          <w:rtl/>
          <w:lang w:bidi="ar-DZ"/>
        </w:rPr>
        <w:t>نشأته.</w:t>
      </w:r>
    </w:p>
    <w:p w14:paraId="3A84639B" w14:textId="77777777" w:rsidR="000B36AC" w:rsidRDefault="000B36AC" w:rsidP="001D2AF2">
      <w:pPr>
        <w:pStyle w:val="Normal1"/>
        <w:numPr>
          <w:ilvl w:val="0"/>
          <w:numId w:val="2"/>
        </w:numPr>
        <w:tabs>
          <w:tab w:val="right" w:pos="282"/>
        </w:tabs>
        <w:bidi/>
        <w:ind w:left="0" w:hanging="2"/>
        <w:jc w:val="both"/>
        <w:rPr>
          <w:rFonts w:ascii="Simplified Arabic" w:hAnsi="Simplified Arabic" w:cs="Simplified Arabic"/>
          <w:b/>
          <w:bCs/>
          <w:sz w:val="32"/>
          <w:szCs w:val="32"/>
          <w:lang w:bidi="ar-DZ"/>
        </w:rPr>
      </w:pPr>
      <w:r>
        <w:rPr>
          <w:rFonts w:ascii="Simplified Arabic" w:hAnsi="Simplified Arabic" w:cs="Simplified Arabic" w:hint="cs"/>
          <w:b/>
          <w:bCs/>
          <w:sz w:val="32"/>
          <w:szCs w:val="32"/>
          <w:rtl/>
          <w:lang w:bidi="ar-DZ"/>
        </w:rPr>
        <w:t>وفاته.</w:t>
      </w:r>
    </w:p>
    <w:p w14:paraId="03EDFBDE" w14:textId="77777777" w:rsidR="000B36AC" w:rsidRDefault="000B36AC" w:rsidP="001D2AF2">
      <w:pPr>
        <w:pStyle w:val="Normal1"/>
        <w:numPr>
          <w:ilvl w:val="0"/>
          <w:numId w:val="2"/>
        </w:numPr>
        <w:tabs>
          <w:tab w:val="right" w:pos="282"/>
        </w:tabs>
        <w:bidi/>
        <w:ind w:left="0" w:hanging="2"/>
        <w:jc w:val="both"/>
        <w:rPr>
          <w:rFonts w:ascii="Simplified Arabic" w:hAnsi="Simplified Arabic" w:cs="Simplified Arabic"/>
          <w:b/>
          <w:bCs/>
          <w:sz w:val="32"/>
          <w:szCs w:val="32"/>
          <w:lang w:bidi="ar-DZ"/>
        </w:rPr>
      </w:pPr>
      <w:r>
        <w:rPr>
          <w:rFonts w:ascii="Simplified Arabic" w:hAnsi="Simplified Arabic" w:cs="Simplified Arabic" w:hint="cs"/>
          <w:b/>
          <w:bCs/>
          <w:sz w:val="32"/>
          <w:szCs w:val="32"/>
          <w:rtl/>
          <w:lang w:bidi="ar-DZ"/>
        </w:rPr>
        <w:t>شعره.</w:t>
      </w:r>
    </w:p>
    <w:p w14:paraId="5BE41CDC" w14:textId="77777777" w:rsidR="000B36AC" w:rsidRDefault="000B36AC" w:rsidP="001D2AF2">
      <w:pPr>
        <w:pStyle w:val="Normal1"/>
        <w:numPr>
          <w:ilvl w:val="0"/>
          <w:numId w:val="2"/>
        </w:numPr>
        <w:tabs>
          <w:tab w:val="right" w:pos="282"/>
        </w:tabs>
        <w:bidi/>
        <w:ind w:left="0" w:hanging="2"/>
        <w:jc w:val="both"/>
        <w:rPr>
          <w:rFonts w:ascii="Simplified Arabic" w:hAnsi="Simplified Arabic" w:cs="Simplified Arabic"/>
          <w:b/>
          <w:bCs/>
          <w:sz w:val="32"/>
          <w:szCs w:val="32"/>
          <w:lang w:bidi="ar-DZ"/>
        </w:rPr>
      </w:pPr>
      <w:r>
        <w:rPr>
          <w:rFonts w:ascii="Simplified Arabic" w:hAnsi="Simplified Arabic" w:cs="Simplified Arabic" w:hint="cs"/>
          <w:b/>
          <w:bCs/>
          <w:sz w:val="32"/>
          <w:szCs w:val="32"/>
          <w:rtl/>
          <w:lang w:bidi="ar-DZ"/>
        </w:rPr>
        <w:t>أهم مؤلفاته.</w:t>
      </w:r>
    </w:p>
    <w:p w14:paraId="5933FA03" w14:textId="5E4B970E" w:rsidR="000B36AC" w:rsidRDefault="000B36AC" w:rsidP="0033421B">
      <w:pPr>
        <w:pStyle w:val="Normal1"/>
        <w:bidi/>
        <w:jc w:val="both"/>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ثانيا: شرح القص</w:t>
      </w:r>
      <w:r w:rsidR="009F5589">
        <w:rPr>
          <w:rFonts w:ascii="Simplified Arabic" w:hAnsi="Simplified Arabic" w:cs="Simplified Arabic" w:hint="cs"/>
          <w:b/>
          <w:bCs/>
          <w:sz w:val="32"/>
          <w:szCs w:val="32"/>
          <w:rtl/>
          <w:lang w:bidi="ar-DZ"/>
        </w:rPr>
        <w:t>ي</w:t>
      </w:r>
      <w:r>
        <w:rPr>
          <w:rFonts w:ascii="Simplified Arabic" w:hAnsi="Simplified Arabic" w:cs="Simplified Arabic" w:hint="cs"/>
          <w:b/>
          <w:bCs/>
          <w:sz w:val="32"/>
          <w:szCs w:val="32"/>
          <w:rtl/>
          <w:lang w:bidi="ar-DZ"/>
        </w:rPr>
        <w:t>دة</w:t>
      </w:r>
    </w:p>
    <w:p w14:paraId="3A0B39FB" w14:textId="14EEEC0D" w:rsidR="000B36AC" w:rsidRDefault="000B36AC" w:rsidP="0033421B">
      <w:pPr>
        <w:pStyle w:val="Normal1"/>
        <w:bidi/>
        <w:jc w:val="both"/>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ثالثا: مناسبة القص</w:t>
      </w:r>
      <w:r w:rsidR="009F5589">
        <w:rPr>
          <w:rFonts w:ascii="Simplified Arabic" w:hAnsi="Simplified Arabic" w:cs="Simplified Arabic" w:hint="cs"/>
          <w:b/>
          <w:bCs/>
          <w:sz w:val="32"/>
          <w:szCs w:val="32"/>
          <w:rtl/>
          <w:lang w:bidi="ar-DZ"/>
        </w:rPr>
        <w:t>ي</w:t>
      </w:r>
      <w:r>
        <w:rPr>
          <w:rFonts w:ascii="Simplified Arabic" w:hAnsi="Simplified Arabic" w:cs="Simplified Arabic" w:hint="cs"/>
          <w:b/>
          <w:bCs/>
          <w:sz w:val="32"/>
          <w:szCs w:val="32"/>
          <w:rtl/>
          <w:lang w:bidi="ar-DZ"/>
        </w:rPr>
        <w:t>دة</w:t>
      </w:r>
    </w:p>
    <w:p w14:paraId="5BBC1372" w14:textId="77777777" w:rsidR="000B36AC" w:rsidRDefault="000B36AC" w:rsidP="00D773A6">
      <w:pPr>
        <w:pStyle w:val="Normal1"/>
        <w:bidi/>
        <w:jc w:val="both"/>
        <w:rPr>
          <w:rFonts w:ascii="Simplified Arabic" w:hAnsi="Simplified Arabic" w:cs="Simplified Arabic"/>
          <w:b/>
          <w:bCs/>
          <w:sz w:val="32"/>
          <w:szCs w:val="32"/>
        </w:rPr>
      </w:pPr>
      <w:r>
        <w:rPr>
          <w:rFonts w:ascii="Simplified Arabic" w:hAnsi="Simplified Arabic" w:cs="Simplified Arabic" w:hint="cs"/>
          <w:b/>
          <w:bCs/>
          <w:sz w:val="32"/>
          <w:szCs w:val="32"/>
          <w:rtl/>
          <w:lang w:bidi="ar-DZ"/>
        </w:rPr>
        <w:t>رابعا: حوصلة عما سبق طرحه.</w:t>
      </w:r>
    </w:p>
    <w:p w14:paraId="5942DE45" w14:textId="77777777" w:rsidR="00A636BF" w:rsidRDefault="00A636BF" w:rsidP="0033421B">
      <w:pPr>
        <w:pStyle w:val="Normal1"/>
        <w:bidi/>
        <w:jc w:val="both"/>
        <w:rPr>
          <w:rFonts w:ascii="Simplified Arabic" w:hAnsi="Simplified Arabic" w:cs="Simplified Arabic"/>
          <w:b/>
          <w:bCs/>
          <w:sz w:val="32"/>
          <w:szCs w:val="32"/>
          <w:rtl/>
        </w:rPr>
        <w:sectPr w:rsidR="00A636BF" w:rsidSect="0033421B">
          <w:headerReference w:type="default" r:id="rId24"/>
          <w:footerReference w:type="default" r:id="rId25"/>
          <w:footnotePr>
            <w:numRestart w:val="eachPage"/>
          </w:footnotePr>
          <w:pgSz w:w="11906" w:h="16838"/>
          <w:pgMar w:top="1417" w:right="1701" w:bottom="1417" w:left="851" w:header="708" w:footer="708" w:gutter="0"/>
          <w:cols w:space="708"/>
          <w:docGrid w:linePitch="360"/>
        </w:sectPr>
      </w:pPr>
    </w:p>
    <w:p w14:paraId="7555DF72" w14:textId="77777777" w:rsidR="000B36AC" w:rsidRPr="00B067B2" w:rsidRDefault="000B36AC" w:rsidP="0033421B">
      <w:pPr>
        <w:pStyle w:val="Normal1"/>
        <w:bidi/>
        <w:jc w:val="both"/>
        <w:rPr>
          <w:rFonts w:ascii="Simplified Arabic" w:hAnsi="Simplified Arabic" w:cs="Simplified Arabic"/>
          <w:sz w:val="32"/>
          <w:szCs w:val="32"/>
        </w:rPr>
      </w:pPr>
      <w:r>
        <w:rPr>
          <w:rFonts w:ascii="Simplified Arabic" w:hAnsi="Simplified Arabic" w:cs="Simplified Arabic"/>
          <w:sz w:val="32"/>
          <w:szCs w:val="32"/>
        </w:rPr>
        <w:lastRenderedPageBreak/>
        <w:tab/>
      </w:r>
      <w:r w:rsidRPr="00B067B2">
        <w:rPr>
          <w:rFonts w:ascii="Simplified Arabic" w:hAnsi="Simplified Arabic" w:cs="Simplified Arabic"/>
          <w:sz w:val="32"/>
          <w:szCs w:val="32"/>
          <w:rtl/>
        </w:rPr>
        <w:t>المديح النبوي شعر وجداني،</w:t>
      </w:r>
      <w:r>
        <w:rPr>
          <w:rFonts w:ascii="Simplified Arabic" w:hAnsi="Simplified Arabic" w:cs="Simplified Arabic"/>
          <w:sz w:val="32"/>
          <w:szCs w:val="32"/>
        </w:rPr>
        <w:t xml:space="preserve"> </w:t>
      </w:r>
      <w:r w:rsidRPr="00B067B2">
        <w:rPr>
          <w:rFonts w:ascii="Simplified Arabic" w:hAnsi="Simplified Arabic" w:cs="Simplified Arabic"/>
          <w:sz w:val="32"/>
          <w:szCs w:val="32"/>
          <w:rtl/>
        </w:rPr>
        <w:t>تتجلى فيه صدق العاطفة</w:t>
      </w:r>
      <w:r>
        <w:rPr>
          <w:rFonts w:ascii="Simplified Arabic" w:hAnsi="Simplified Arabic" w:cs="Simplified Arabic" w:hint="cs"/>
          <w:sz w:val="32"/>
          <w:szCs w:val="32"/>
          <w:rtl/>
        </w:rPr>
        <w:t>،</w:t>
      </w:r>
      <w:r>
        <w:rPr>
          <w:rFonts w:ascii="Simplified Arabic" w:hAnsi="Simplified Arabic" w:cs="Simplified Arabic"/>
          <w:sz w:val="32"/>
          <w:szCs w:val="32"/>
          <w:rtl/>
        </w:rPr>
        <w:t xml:space="preserve"> نابعة من قلوب صافي</w:t>
      </w:r>
      <w:r>
        <w:rPr>
          <w:rFonts w:ascii="Simplified Arabic" w:hAnsi="Simplified Arabic" w:cs="Simplified Arabic" w:hint="cs"/>
          <w:sz w:val="32"/>
          <w:szCs w:val="32"/>
          <w:rtl/>
        </w:rPr>
        <w:t>ة،</w:t>
      </w:r>
      <w:r w:rsidRPr="00B067B2">
        <w:rPr>
          <w:rFonts w:ascii="Simplified Arabic" w:hAnsi="Simplified Arabic" w:cs="Simplified Arabic"/>
          <w:sz w:val="32"/>
          <w:szCs w:val="32"/>
          <w:rtl/>
        </w:rPr>
        <w:t xml:space="preserve"> لشعراء </w:t>
      </w:r>
      <w:r>
        <w:rPr>
          <w:rFonts w:ascii="Simplified Arabic" w:hAnsi="Simplified Arabic" w:cs="Simplified Arabic" w:hint="cs"/>
          <w:sz w:val="32"/>
          <w:szCs w:val="32"/>
          <w:rtl/>
        </w:rPr>
        <w:t xml:space="preserve">قد </w:t>
      </w:r>
      <w:r w:rsidRPr="00B067B2">
        <w:rPr>
          <w:rFonts w:ascii="Simplified Arabic" w:hAnsi="Simplified Arabic" w:cs="Simplified Arabic"/>
          <w:sz w:val="32"/>
          <w:szCs w:val="32"/>
          <w:rtl/>
        </w:rPr>
        <w:t>عرفوا محمد</w:t>
      </w:r>
      <w:r>
        <w:rPr>
          <w:rFonts w:ascii="Simplified Arabic" w:hAnsi="Simplified Arabic" w:cs="Simplified Arabic" w:hint="cs"/>
          <w:sz w:val="32"/>
          <w:szCs w:val="32"/>
          <w:rtl/>
        </w:rPr>
        <w:t>ا</w:t>
      </w:r>
      <w:r w:rsidRPr="00B067B2">
        <w:rPr>
          <w:rFonts w:ascii="Simplified Arabic" w:hAnsi="Simplified Arabic" w:cs="Simplified Arabic"/>
          <w:sz w:val="32"/>
          <w:szCs w:val="32"/>
          <w:rtl/>
        </w:rPr>
        <w:t xml:space="preserve"> </w:t>
      </w:r>
      <w:r>
        <w:rPr>
          <w:rFonts w:ascii="Simplified Arabic" w:hAnsi="Simplified Arabic" w:cs="Simplified Arabic" w:hint="cs"/>
          <w:sz w:val="32"/>
          <w:szCs w:val="32"/>
          <w:rtl/>
        </w:rPr>
        <w:t>ب</w:t>
      </w:r>
      <w:r w:rsidRPr="00B067B2">
        <w:rPr>
          <w:rFonts w:ascii="Simplified Arabic" w:hAnsi="Simplified Arabic" w:cs="Simplified Arabic"/>
          <w:sz w:val="32"/>
          <w:szCs w:val="32"/>
          <w:rtl/>
        </w:rPr>
        <w:t>صفاته وخصاله الزاكية،</w:t>
      </w:r>
      <w:r>
        <w:rPr>
          <w:rFonts w:ascii="Simplified Arabic" w:hAnsi="Simplified Arabic" w:cs="Simplified Arabic"/>
          <w:sz w:val="32"/>
          <w:szCs w:val="32"/>
        </w:rPr>
        <w:t xml:space="preserve"> </w:t>
      </w:r>
      <w:proofErr w:type="spellStart"/>
      <w:r w:rsidRPr="00B067B2">
        <w:rPr>
          <w:rFonts w:ascii="Simplified Arabic" w:hAnsi="Simplified Arabic" w:cs="Simplified Arabic"/>
          <w:sz w:val="32"/>
          <w:szCs w:val="32"/>
          <w:rtl/>
        </w:rPr>
        <w:t>ومعجزاته</w:t>
      </w:r>
      <w:proofErr w:type="spellEnd"/>
      <w:r w:rsidRPr="00B067B2">
        <w:rPr>
          <w:rFonts w:ascii="Simplified Arabic" w:hAnsi="Simplified Arabic" w:cs="Simplified Arabic"/>
          <w:sz w:val="32"/>
          <w:szCs w:val="32"/>
          <w:rtl/>
        </w:rPr>
        <w:t xml:space="preserve"> الباهرة</w:t>
      </w:r>
      <w:r>
        <w:rPr>
          <w:rFonts w:ascii="Simplified Arabic" w:hAnsi="Simplified Arabic" w:cs="Simplified Arabic" w:hint="cs"/>
          <w:sz w:val="32"/>
          <w:szCs w:val="32"/>
          <w:rtl/>
        </w:rPr>
        <w:t>،</w:t>
      </w:r>
      <w:r w:rsidRPr="00B067B2">
        <w:rPr>
          <w:rFonts w:ascii="Simplified Arabic" w:hAnsi="Simplified Arabic" w:cs="Simplified Arabic"/>
          <w:sz w:val="32"/>
          <w:szCs w:val="32"/>
          <w:rtl/>
        </w:rPr>
        <w:t xml:space="preserve"> من الذكر الحك</w:t>
      </w:r>
      <w:r>
        <w:rPr>
          <w:rFonts w:ascii="Simplified Arabic" w:hAnsi="Simplified Arabic" w:cs="Simplified Arabic"/>
          <w:sz w:val="32"/>
          <w:szCs w:val="32"/>
          <w:rtl/>
        </w:rPr>
        <w:t xml:space="preserve">يم والسنة الطاهرة، فما كان على </w:t>
      </w:r>
      <w:r>
        <w:rPr>
          <w:rFonts w:ascii="Simplified Arabic" w:hAnsi="Simplified Arabic" w:cs="Simplified Arabic" w:hint="cs"/>
          <w:sz w:val="32"/>
          <w:szCs w:val="32"/>
          <w:rtl/>
        </w:rPr>
        <w:t>أ</w:t>
      </w:r>
      <w:r w:rsidRPr="00B067B2">
        <w:rPr>
          <w:rFonts w:ascii="Simplified Arabic" w:hAnsi="Simplified Arabic" w:cs="Simplified Arabic"/>
          <w:sz w:val="32"/>
          <w:szCs w:val="32"/>
          <w:rtl/>
        </w:rPr>
        <w:t xml:space="preserve">قلامهم سوى أن ترجمت ما </w:t>
      </w:r>
      <w:r>
        <w:rPr>
          <w:rFonts w:ascii="Simplified Arabic" w:hAnsi="Simplified Arabic" w:cs="Simplified Arabic"/>
          <w:sz w:val="32"/>
          <w:szCs w:val="32"/>
          <w:rtl/>
        </w:rPr>
        <w:t xml:space="preserve">عرفوه عن حبيب الله بقصائد كانت </w:t>
      </w:r>
      <w:r>
        <w:rPr>
          <w:rFonts w:ascii="Simplified Arabic" w:hAnsi="Simplified Arabic" w:cs="Simplified Arabic" w:hint="cs"/>
          <w:sz w:val="32"/>
          <w:szCs w:val="32"/>
          <w:rtl/>
        </w:rPr>
        <w:t>أ</w:t>
      </w:r>
      <w:r w:rsidRPr="00B067B2">
        <w:rPr>
          <w:rFonts w:ascii="Simplified Arabic" w:hAnsi="Simplified Arabic" w:cs="Simplified Arabic"/>
          <w:sz w:val="32"/>
          <w:szCs w:val="32"/>
          <w:rtl/>
        </w:rPr>
        <w:t>كثر من  رائعة.</w:t>
      </w:r>
    </w:p>
    <w:p w14:paraId="7A6A0535" w14:textId="2CE25AC8" w:rsidR="000B36AC" w:rsidRPr="00B067B2" w:rsidRDefault="000B36AC" w:rsidP="0033421B">
      <w:pPr>
        <w:pStyle w:val="Normal1"/>
        <w:bidi/>
        <w:jc w:val="both"/>
        <w:rPr>
          <w:rFonts w:ascii="Simplified Arabic" w:hAnsi="Simplified Arabic" w:cs="Simplified Arabic"/>
          <w:sz w:val="32"/>
          <w:szCs w:val="32"/>
        </w:rPr>
      </w:pPr>
      <w:r>
        <w:rPr>
          <w:rFonts w:ascii="Simplified Arabic" w:hAnsi="Simplified Arabic" w:cs="Simplified Arabic"/>
          <w:sz w:val="32"/>
          <w:szCs w:val="32"/>
        </w:rPr>
        <w:tab/>
      </w:r>
      <w:r>
        <w:rPr>
          <w:rFonts w:ascii="Simplified Arabic" w:hAnsi="Simplified Arabic" w:cs="Simplified Arabic"/>
          <w:sz w:val="32"/>
          <w:szCs w:val="32"/>
          <w:rtl/>
        </w:rPr>
        <w:t xml:space="preserve">بيد </w:t>
      </w:r>
      <w:r>
        <w:rPr>
          <w:rFonts w:ascii="Simplified Arabic" w:hAnsi="Simplified Arabic" w:cs="Simplified Arabic" w:hint="cs"/>
          <w:sz w:val="32"/>
          <w:szCs w:val="32"/>
          <w:rtl/>
        </w:rPr>
        <w:t>أ</w:t>
      </w:r>
      <w:r w:rsidRPr="00B067B2">
        <w:rPr>
          <w:rFonts w:ascii="Simplified Arabic" w:hAnsi="Simplified Arabic" w:cs="Simplified Arabic"/>
          <w:sz w:val="32"/>
          <w:szCs w:val="32"/>
          <w:rtl/>
        </w:rPr>
        <w:t>ن المدح</w:t>
      </w:r>
      <w:r>
        <w:rPr>
          <w:rFonts w:ascii="Simplified Arabic" w:hAnsi="Simplified Arabic" w:cs="Simplified Arabic" w:hint="cs"/>
          <w:sz w:val="32"/>
          <w:szCs w:val="32"/>
          <w:rtl/>
        </w:rPr>
        <w:t xml:space="preserve"> كغرض </w:t>
      </w:r>
      <w:r w:rsidRPr="00B067B2">
        <w:rPr>
          <w:rFonts w:ascii="Simplified Arabic" w:hAnsi="Simplified Arabic" w:cs="Simplified Arabic"/>
          <w:sz w:val="32"/>
          <w:szCs w:val="32"/>
          <w:rtl/>
        </w:rPr>
        <w:t>شعري ليس بغريب عن الشعر العربي القديم</w:t>
      </w:r>
      <w:r>
        <w:rPr>
          <w:rFonts w:ascii="Simplified Arabic" w:hAnsi="Simplified Arabic" w:cs="Simplified Arabic" w:hint="cs"/>
          <w:sz w:val="32"/>
          <w:szCs w:val="32"/>
          <w:rtl/>
        </w:rPr>
        <w:t>،</w:t>
      </w:r>
      <w:r w:rsidR="00E66777">
        <w:rPr>
          <w:rFonts w:ascii="Simplified Arabic" w:hAnsi="Simplified Arabic" w:cs="Simplified Arabic"/>
          <w:sz w:val="32"/>
          <w:szCs w:val="32"/>
          <w:rtl/>
        </w:rPr>
        <w:t xml:space="preserve"> </w:t>
      </w:r>
      <w:r w:rsidR="009F5589">
        <w:rPr>
          <w:rFonts w:ascii="Simplified Arabic" w:hAnsi="Simplified Arabic" w:cs="Simplified Arabic" w:hint="cs"/>
          <w:sz w:val="32"/>
          <w:szCs w:val="32"/>
          <w:rtl/>
        </w:rPr>
        <w:t>ف</w:t>
      </w:r>
      <w:r w:rsidR="00E66777">
        <w:rPr>
          <w:rFonts w:ascii="Simplified Arabic" w:hAnsi="Simplified Arabic" w:cs="Simplified Arabic"/>
          <w:sz w:val="32"/>
          <w:szCs w:val="32"/>
          <w:rtl/>
        </w:rPr>
        <w:t xml:space="preserve">منذ الجاهلية كانوا </w:t>
      </w:r>
      <w:r w:rsidRPr="00B067B2">
        <w:rPr>
          <w:rFonts w:ascii="Simplified Arabic" w:hAnsi="Simplified Arabic" w:cs="Simplified Arabic"/>
          <w:sz w:val="32"/>
          <w:szCs w:val="32"/>
          <w:rtl/>
        </w:rPr>
        <w:t>شعراء المدائح ي</w:t>
      </w:r>
      <w:r>
        <w:rPr>
          <w:rFonts w:ascii="Simplified Arabic" w:hAnsi="Simplified Arabic" w:cs="Simplified Arabic" w:hint="cs"/>
          <w:sz w:val="32"/>
          <w:szCs w:val="32"/>
          <w:rtl/>
        </w:rPr>
        <w:t>و</w:t>
      </w:r>
      <w:r w:rsidR="00E66777">
        <w:rPr>
          <w:rFonts w:ascii="Simplified Arabic" w:hAnsi="Simplified Arabic" w:cs="Simplified Arabic" w:hint="cs"/>
          <w:sz w:val="32"/>
          <w:szCs w:val="32"/>
          <w:rtl/>
        </w:rPr>
        <w:t>ظ</w:t>
      </w:r>
      <w:r w:rsidRPr="00B067B2">
        <w:rPr>
          <w:rFonts w:ascii="Simplified Arabic" w:hAnsi="Simplified Arabic" w:cs="Simplified Arabic"/>
          <w:sz w:val="32"/>
          <w:szCs w:val="32"/>
          <w:rtl/>
        </w:rPr>
        <w:t xml:space="preserve">فون هذا الغرض في </w:t>
      </w:r>
      <w:r w:rsidRPr="00B067B2">
        <w:rPr>
          <w:rFonts w:ascii="Simplified Arabic" w:hAnsi="Simplified Arabic" w:cs="Simplified Arabic" w:hint="cs"/>
          <w:sz w:val="32"/>
          <w:szCs w:val="32"/>
          <w:rtl/>
        </w:rPr>
        <w:t>أشعارهم</w:t>
      </w:r>
      <w:r>
        <w:rPr>
          <w:rFonts w:ascii="Simplified Arabic" w:hAnsi="Simplified Arabic" w:cs="Simplified Arabic"/>
          <w:sz w:val="32"/>
          <w:szCs w:val="32"/>
          <w:rtl/>
        </w:rPr>
        <w:t>، ذاكرين مح</w:t>
      </w:r>
      <w:r>
        <w:rPr>
          <w:rFonts w:ascii="Simplified Arabic" w:hAnsi="Simplified Arabic" w:cs="Simplified Arabic" w:hint="cs"/>
          <w:sz w:val="32"/>
          <w:szCs w:val="32"/>
          <w:rtl/>
        </w:rPr>
        <w:t>اس</w:t>
      </w:r>
      <w:r>
        <w:rPr>
          <w:rFonts w:ascii="Simplified Arabic" w:hAnsi="Simplified Arabic" w:cs="Simplified Arabic"/>
          <w:sz w:val="32"/>
          <w:szCs w:val="32"/>
          <w:rtl/>
        </w:rPr>
        <w:t>ن</w:t>
      </w:r>
      <w:r w:rsidRPr="00B067B2">
        <w:rPr>
          <w:rFonts w:ascii="Simplified Arabic" w:hAnsi="Simplified Arabic" w:cs="Simplified Arabic"/>
          <w:sz w:val="32"/>
          <w:szCs w:val="32"/>
          <w:rtl/>
        </w:rPr>
        <w:t xml:space="preserve"> </w:t>
      </w:r>
      <w:proofErr w:type="spellStart"/>
      <w:r w:rsidRPr="00B067B2">
        <w:rPr>
          <w:rFonts w:ascii="Simplified Arabic" w:hAnsi="Simplified Arabic" w:cs="Simplified Arabic"/>
          <w:sz w:val="32"/>
          <w:szCs w:val="32"/>
          <w:rtl/>
        </w:rPr>
        <w:t>ممدوحهم</w:t>
      </w:r>
      <w:proofErr w:type="spellEnd"/>
      <w:r w:rsidRPr="00B067B2">
        <w:rPr>
          <w:rFonts w:ascii="Simplified Arabic" w:hAnsi="Simplified Arabic" w:cs="Simplified Arabic"/>
          <w:sz w:val="32"/>
          <w:szCs w:val="32"/>
          <w:rtl/>
        </w:rPr>
        <w:t xml:space="preserve"> </w:t>
      </w:r>
      <w:r>
        <w:rPr>
          <w:rFonts w:ascii="Simplified Arabic" w:hAnsi="Simplified Arabic" w:cs="Simplified Arabic" w:hint="cs"/>
          <w:sz w:val="32"/>
          <w:szCs w:val="32"/>
          <w:rtl/>
        </w:rPr>
        <w:t>إ</w:t>
      </w:r>
      <w:r w:rsidRPr="00B067B2">
        <w:rPr>
          <w:rFonts w:ascii="Simplified Arabic" w:hAnsi="Simplified Arabic" w:cs="Simplified Arabic" w:hint="cs"/>
          <w:sz w:val="32"/>
          <w:szCs w:val="32"/>
          <w:rtl/>
        </w:rPr>
        <w:t>ما</w:t>
      </w:r>
      <w:r w:rsidRPr="00B067B2">
        <w:rPr>
          <w:rFonts w:ascii="Simplified Arabic" w:hAnsi="Simplified Arabic" w:cs="Simplified Arabic"/>
          <w:sz w:val="32"/>
          <w:szCs w:val="32"/>
          <w:rtl/>
        </w:rPr>
        <w:t xml:space="preserve"> توددا إليه، </w:t>
      </w:r>
      <w:r w:rsidRPr="00B067B2">
        <w:rPr>
          <w:rFonts w:ascii="Simplified Arabic" w:hAnsi="Simplified Arabic" w:cs="Simplified Arabic" w:hint="cs"/>
          <w:sz w:val="32"/>
          <w:szCs w:val="32"/>
          <w:rtl/>
        </w:rPr>
        <w:t>أو</w:t>
      </w:r>
      <w:r w:rsidRPr="00B067B2">
        <w:rPr>
          <w:rFonts w:ascii="Simplified Arabic" w:hAnsi="Simplified Arabic" w:cs="Simplified Arabic"/>
          <w:sz w:val="32"/>
          <w:szCs w:val="32"/>
          <w:rtl/>
        </w:rPr>
        <w:t xml:space="preserve"> طمعا  في قضاء مصالحهم الشخصية خصوصا </w:t>
      </w:r>
      <w:r w:rsidRPr="00B067B2">
        <w:rPr>
          <w:rFonts w:ascii="Simplified Arabic" w:hAnsi="Simplified Arabic" w:cs="Simplified Arabic" w:hint="cs"/>
          <w:sz w:val="32"/>
          <w:szCs w:val="32"/>
          <w:rtl/>
        </w:rPr>
        <w:t>إذا</w:t>
      </w:r>
      <w:r w:rsidRPr="00B067B2">
        <w:rPr>
          <w:rFonts w:ascii="Simplified Arabic" w:hAnsi="Simplified Arabic" w:cs="Simplified Arabic"/>
          <w:sz w:val="32"/>
          <w:szCs w:val="32"/>
          <w:rtl/>
        </w:rPr>
        <w:t xml:space="preserve"> كان </w:t>
      </w:r>
      <w:proofErr w:type="spellStart"/>
      <w:r w:rsidRPr="00B067B2">
        <w:rPr>
          <w:rFonts w:ascii="Simplified Arabic" w:hAnsi="Simplified Arabic" w:cs="Simplified Arabic"/>
          <w:sz w:val="32"/>
          <w:szCs w:val="32"/>
          <w:rtl/>
        </w:rPr>
        <w:t>ممدوحهم</w:t>
      </w:r>
      <w:proofErr w:type="spellEnd"/>
      <w:r w:rsidRPr="00B067B2">
        <w:rPr>
          <w:rFonts w:ascii="Simplified Arabic" w:hAnsi="Simplified Arabic" w:cs="Simplified Arabic"/>
          <w:sz w:val="32"/>
          <w:szCs w:val="32"/>
          <w:rtl/>
        </w:rPr>
        <w:t xml:space="preserve"> ذا سلطان</w:t>
      </w:r>
      <w:r>
        <w:rPr>
          <w:rFonts w:ascii="Simplified Arabic" w:hAnsi="Simplified Arabic" w:cs="Simplified Arabic" w:hint="cs"/>
          <w:sz w:val="32"/>
          <w:szCs w:val="32"/>
          <w:rtl/>
        </w:rPr>
        <w:t>،</w:t>
      </w:r>
      <w:r w:rsidRPr="00B067B2">
        <w:rPr>
          <w:rFonts w:ascii="Simplified Arabic" w:hAnsi="Simplified Arabic" w:cs="Simplified Arabic"/>
          <w:sz w:val="32"/>
          <w:szCs w:val="32"/>
          <w:rtl/>
        </w:rPr>
        <w:t xml:space="preserve"> أو له مكانة مرموقة في مجتمعه</w:t>
      </w:r>
      <w:r>
        <w:rPr>
          <w:rFonts w:ascii="Simplified Arabic" w:hAnsi="Simplified Arabic" w:cs="Simplified Arabic" w:hint="cs"/>
          <w:sz w:val="32"/>
          <w:szCs w:val="32"/>
          <w:rtl/>
        </w:rPr>
        <w:t>،</w:t>
      </w:r>
      <w:r w:rsidRPr="00B067B2">
        <w:rPr>
          <w:rFonts w:ascii="Simplified Arabic" w:hAnsi="Simplified Arabic" w:cs="Simplified Arabic"/>
          <w:sz w:val="32"/>
          <w:szCs w:val="32"/>
          <w:rtl/>
        </w:rPr>
        <w:t xml:space="preserve"> أما</w:t>
      </w:r>
      <w:r>
        <w:rPr>
          <w:rFonts w:ascii="Simplified Arabic" w:hAnsi="Simplified Arabic" w:cs="Simplified Arabic"/>
          <w:sz w:val="32"/>
          <w:szCs w:val="32"/>
          <w:rtl/>
        </w:rPr>
        <w:t xml:space="preserve"> المد</w:t>
      </w:r>
      <w:r w:rsidRPr="00B067B2">
        <w:rPr>
          <w:rFonts w:ascii="Simplified Arabic" w:hAnsi="Simplified Arabic" w:cs="Simplified Arabic"/>
          <w:sz w:val="32"/>
          <w:szCs w:val="32"/>
          <w:rtl/>
        </w:rPr>
        <w:t>ح النبوي فقد ظهر منذ ولادة الرسول الكريم صلى الله عليه وسلم وكان أول من خص</w:t>
      </w:r>
      <w:r>
        <w:rPr>
          <w:rFonts w:ascii="Simplified Arabic" w:hAnsi="Simplified Arabic" w:cs="Simplified Arabic" w:hint="cs"/>
          <w:sz w:val="32"/>
          <w:szCs w:val="32"/>
          <w:rtl/>
        </w:rPr>
        <w:t>ه</w:t>
      </w:r>
      <w:r w:rsidRPr="00B067B2">
        <w:rPr>
          <w:rFonts w:ascii="Simplified Arabic" w:hAnsi="Simplified Arabic" w:cs="Simplified Arabic"/>
          <w:sz w:val="32"/>
          <w:szCs w:val="32"/>
          <w:rtl/>
        </w:rPr>
        <w:t xml:space="preserve"> المدح هو عمه العباس رضوان</w:t>
      </w:r>
      <w:r>
        <w:rPr>
          <w:rFonts w:ascii="Simplified Arabic" w:hAnsi="Simplified Arabic" w:cs="Simplified Arabic" w:hint="cs"/>
          <w:sz w:val="32"/>
          <w:szCs w:val="32"/>
          <w:rtl/>
        </w:rPr>
        <w:t>ه</w:t>
      </w:r>
      <w:r>
        <w:rPr>
          <w:rFonts w:ascii="Simplified Arabic" w:hAnsi="Simplified Arabic" w:cs="Simplified Arabic"/>
          <w:sz w:val="32"/>
          <w:szCs w:val="32"/>
          <w:rtl/>
        </w:rPr>
        <w:t xml:space="preserve"> الرحمن عل</w:t>
      </w:r>
      <w:r>
        <w:rPr>
          <w:rFonts w:ascii="Simplified Arabic" w:hAnsi="Simplified Arabic" w:cs="Simplified Arabic" w:hint="cs"/>
          <w:sz w:val="32"/>
          <w:szCs w:val="32"/>
          <w:rtl/>
        </w:rPr>
        <w:t>يه،</w:t>
      </w:r>
      <w:r w:rsidRPr="00B067B2">
        <w:rPr>
          <w:rFonts w:ascii="Simplified Arabic" w:hAnsi="Simplified Arabic" w:cs="Simplified Arabic"/>
          <w:sz w:val="32"/>
          <w:szCs w:val="32"/>
          <w:rtl/>
        </w:rPr>
        <w:t xml:space="preserve"> حينما تغنى بمشهد ولادته</w:t>
      </w:r>
      <w:r>
        <w:rPr>
          <w:rFonts w:ascii="Simplified Arabic" w:hAnsi="Simplified Arabic" w:cs="Simplified Arabic" w:hint="cs"/>
          <w:sz w:val="32"/>
          <w:szCs w:val="32"/>
          <w:rtl/>
        </w:rPr>
        <w:t>،</w:t>
      </w:r>
      <w:r w:rsidRPr="00B067B2">
        <w:rPr>
          <w:rFonts w:ascii="Simplified Arabic" w:hAnsi="Simplified Arabic" w:cs="Simplified Arabic"/>
          <w:sz w:val="32"/>
          <w:szCs w:val="32"/>
          <w:rtl/>
        </w:rPr>
        <w:t xml:space="preserve"> واصفا كيف استن</w:t>
      </w:r>
      <w:r>
        <w:rPr>
          <w:rFonts w:ascii="Simplified Arabic" w:hAnsi="Simplified Arabic" w:cs="Simplified Arabic"/>
          <w:sz w:val="32"/>
          <w:szCs w:val="32"/>
          <w:rtl/>
        </w:rPr>
        <w:t>ار الكون العظيم بنور وجهه المضي</w:t>
      </w:r>
      <w:r>
        <w:rPr>
          <w:rFonts w:ascii="Simplified Arabic" w:hAnsi="Simplified Arabic" w:cs="Simplified Arabic" w:hint="cs"/>
          <w:sz w:val="32"/>
          <w:szCs w:val="32"/>
          <w:rtl/>
        </w:rPr>
        <w:t>،</w:t>
      </w:r>
      <w:r w:rsidRPr="00B067B2">
        <w:rPr>
          <w:rFonts w:ascii="Simplified Arabic" w:hAnsi="Simplified Arabic" w:cs="Simplified Arabic"/>
          <w:sz w:val="32"/>
          <w:szCs w:val="32"/>
          <w:rtl/>
        </w:rPr>
        <w:t xml:space="preserve"> صلواته ربنا عليه وأزكى التسليم فأنشد قائلا</w:t>
      </w:r>
      <w:r w:rsidR="001279A6">
        <w:rPr>
          <w:rFonts w:ascii="Simplified Arabic" w:hAnsi="Simplified Arabic" w:cs="Simplified Arabic" w:hint="cs"/>
          <w:sz w:val="32"/>
          <w:szCs w:val="32"/>
          <w:rtl/>
        </w:rPr>
        <w:t>:</w:t>
      </w:r>
    </w:p>
    <w:p w14:paraId="5056B891" w14:textId="77777777" w:rsidR="000B36AC" w:rsidRPr="00503D86" w:rsidRDefault="000B36AC" w:rsidP="005E1C1D">
      <w:pPr>
        <w:pStyle w:val="Normal1"/>
        <w:bidi/>
        <w:jc w:val="center"/>
        <w:rPr>
          <w:rFonts w:ascii="Simplified Arabic" w:hAnsi="Simplified Arabic" w:cs="Simplified Arabic"/>
          <w:bCs/>
          <w:sz w:val="32"/>
          <w:szCs w:val="32"/>
          <w:rtl/>
        </w:rPr>
      </w:pPr>
      <w:r w:rsidRPr="00503D86">
        <w:rPr>
          <w:rFonts w:ascii="Simplified Arabic" w:hAnsi="Simplified Arabic" w:cs="Simplified Arabic"/>
          <w:bCs/>
          <w:sz w:val="32"/>
          <w:szCs w:val="32"/>
          <w:rtl/>
        </w:rPr>
        <w:t xml:space="preserve">وأنت لما ولدت أشرقت </w:t>
      </w:r>
      <w:r w:rsidR="005E1C1D">
        <w:rPr>
          <w:rFonts w:ascii="Simplified Arabic" w:hAnsi="Simplified Arabic" w:cs="Simplified Arabic"/>
          <w:bCs/>
          <w:sz w:val="32"/>
          <w:szCs w:val="32"/>
        </w:rPr>
        <w:t xml:space="preserve">    </w:t>
      </w:r>
      <w:r w:rsidRPr="00503D86">
        <w:rPr>
          <w:rFonts w:ascii="Simplified Arabic" w:hAnsi="Simplified Arabic" w:cs="Simplified Arabic" w:hint="cs"/>
          <w:bCs/>
          <w:sz w:val="32"/>
          <w:szCs w:val="32"/>
          <w:rtl/>
        </w:rPr>
        <w:t xml:space="preserve">    </w:t>
      </w:r>
      <w:r w:rsidRPr="00503D86">
        <w:rPr>
          <w:rFonts w:ascii="Simplified Arabic" w:hAnsi="Simplified Arabic" w:cs="Simplified Arabic"/>
          <w:bCs/>
          <w:sz w:val="32"/>
          <w:szCs w:val="32"/>
          <w:rtl/>
        </w:rPr>
        <w:t>الأرض وضاء بنورك الأفق</w:t>
      </w:r>
    </w:p>
    <w:p w14:paraId="29F36553" w14:textId="77777777" w:rsidR="000B36AC" w:rsidRPr="00B067B2" w:rsidRDefault="000B36AC" w:rsidP="005E1C1D">
      <w:pPr>
        <w:pStyle w:val="Normal1"/>
        <w:bidi/>
        <w:jc w:val="center"/>
        <w:rPr>
          <w:rFonts w:ascii="Simplified Arabic" w:hAnsi="Simplified Arabic" w:cs="Simplified Arabic"/>
          <w:b/>
          <w:sz w:val="32"/>
          <w:szCs w:val="32"/>
        </w:rPr>
      </w:pPr>
      <w:r w:rsidRPr="00503D86">
        <w:rPr>
          <w:rFonts w:ascii="Simplified Arabic" w:hAnsi="Simplified Arabic" w:cs="Simplified Arabic"/>
          <w:bCs/>
          <w:sz w:val="32"/>
          <w:szCs w:val="32"/>
          <w:rtl/>
        </w:rPr>
        <w:t>فنحن في ذلك الضياء وفي</w:t>
      </w:r>
      <w:r w:rsidRPr="00503D86">
        <w:rPr>
          <w:rFonts w:ascii="Simplified Arabic" w:hAnsi="Simplified Arabic" w:cs="Simplified Arabic" w:hint="cs"/>
          <w:bCs/>
          <w:sz w:val="32"/>
          <w:szCs w:val="32"/>
          <w:rtl/>
        </w:rPr>
        <w:t xml:space="preserve"> </w:t>
      </w:r>
      <w:r w:rsidR="005E1C1D">
        <w:rPr>
          <w:rFonts w:ascii="Simplified Arabic" w:hAnsi="Simplified Arabic" w:cs="Simplified Arabic"/>
          <w:bCs/>
          <w:sz w:val="32"/>
          <w:szCs w:val="32"/>
        </w:rPr>
        <w:t xml:space="preserve">     </w:t>
      </w:r>
      <w:r w:rsidRPr="00503D86">
        <w:rPr>
          <w:rFonts w:ascii="Simplified Arabic" w:hAnsi="Simplified Arabic" w:cs="Simplified Arabic"/>
          <w:bCs/>
          <w:sz w:val="32"/>
          <w:szCs w:val="32"/>
          <w:rtl/>
        </w:rPr>
        <w:t xml:space="preserve">  النور وسبل الرشاد </w:t>
      </w:r>
      <w:r w:rsidRPr="00503D86">
        <w:rPr>
          <w:rFonts w:ascii="Simplified Arabic" w:hAnsi="Simplified Arabic" w:cs="Simplified Arabic" w:hint="cs"/>
          <w:bCs/>
          <w:sz w:val="32"/>
          <w:szCs w:val="32"/>
          <w:rtl/>
        </w:rPr>
        <w:t>ت</w:t>
      </w:r>
      <w:r w:rsidRPr="00503D86">
        <w:rPr>
          <w:rFonts w:ascii="Simplified Arabic" w:hAnsi="Simplified Arabic" w:cs="Simplified Arabic"/>
          <w:bCs/>
          <w:sz w:val="32"/>
          <w:szCs w:val="32"/>
          <w:rtl/>
        </w:rPr>
        <w:t>خترق</w:t>
      </w:r>
    </w:p>
    <w:p w14:paraId="7982E209" w14:textId="77777777" w:rsidR="000B36AC" w:rsidRPr="00B067B2" w:rsidRDefault="000B36AC" w:rsidP="0033421B">
      <w:pPr>
        <w:pStyle w:val="Normal1"/>
        <w:bidi/>
        <w:jc w:val="both"/>
        <w:rPr>
          <w:rFonts w:ascii="Simplified Arabic" w:hAnsi="Simplified Arabic" w:cs="Simplified Arabic"/>
          <w:sz w:val="32"/>
          <w:szCs w:val="32"/>
        </w:rPr>
      </w:pPr>
      <w:r>
        <w:rPr>
          <w:rFonts w:ascii="Simplified Arabic" w:hAnsi="Simplified Arabic" w:cs="Simplified Arabic"/>
          <w:sz w:val="32"/>
          <w:szCs w:val="32"/>
        </w:rPr>
        <w:tab/>
      </w:r>
      <w:r w:rsidRPr="00B067B2">
        <w:rPr>
          <w:rFonts w:ascii="Simplified Arabic" w:hAnsi="Simplified Arabic" w:cs="Simplified Arabic"/>
          <w:sz w:val="32"/>
          <w:szCs w:val="32"/>
          <w:rtl/>
        </w:rPr>
        <w:t>وقد ازداد انتشارا منذ بداية</w:t>
      </w:r>
      <w:r>
        <w:rPr>
          <w:rFonts w:ascii="Simplified Arabic" w:hAnsi="Simplified Arabic" w:cs="Simplified Arabic"/>
          <w:sz w:val="32"/>
          <w:szCs w:val="32"/>
          <w:rtl/>
        </w:rPr>
        <w:t xml:space="preserve"> الرسالة المحمدية أي عصر صدر ال</w:t>
      </w:r>
      <w:r>
        <w:rPr>
          <w:rFonts w:ascii="Simplified Arabic" w:hAnsi="Simplified Arabic" w:cs="Simplified Arabic" w:hint="cs"/>
          <w:sz w:val="32"/>
          <w:szCs w:val="32"/>
          <w:rtl/>
        </w:rPr>
        <w:t>إ</w:t>
      </w:r>
      <w:r w:rsidRPr="00B067B2">
        <w:rPr>
          <w:rFonts w:ascii="Simplified Arabic" w:hAnsi="Simplified Arabic" w:cs="Simplified Arabic"/>
          <w:sz w:val="32"/>
          <w:szCs w:val="32"/>
          <w:rtl/>
        </w:rPr>
        <w:t>سلام</w:t>
      </w:r>
      <w:r>
        <w:rPr>
          <w:rFonts w:ascii="Simplified Arabic" w:hAnsi="Simplified Arabic" w:cs="Simplified Arabic" w:hint="cs"/>
          <w:sz w:val="32"/>
          <w:szCs w:val="32"/>
          <w:rtl/>
        </w:rPr>
        <w:t>،</w:t>
      </w:r>
      <w:r w:rsidRPr="00B067B2">
        <w:rPr>
          <w:rFonts w:ascii="Simplified Arabic" w:hAnsi="Simplified Arabic" w:cs="Simplified Arabic"/>
          <w:sz w:val="32"/>
          <w:szCs w:val="32"/>
          <w:rtl/>
        </w:rPr>
        <w:t xml:space="preserve"> وفي هذا ال</w:t>
      </w:r>
      <w:r w:rsidR="00E66777">
        <w:rPr>
          <w:rFonts w:ascii="Simplified Arabic" w:hAnsi="Simplified Arabic" w:cs="Simplified Arabic"/>
          <w:sz w:val="32"/>
          <w:szCs w:val="32"/>
          <w:rtl/>
        </w:rPr>
        <w:t xml:space="preserve">مقام </w:t>
      </w:r>
      <w:r w:rsidR="00E66777">
        <w:rPr>
          <w:rFonts w:ascii="Simplified Arabic" w:hAnsi="Simplified Arabic" w:cs="Simplified Arabic" w:hint="cs"/>
          <w:sz w:val="32"/>
          <w:szCs w:val="32"/>
          <w:rtl/>
        </w:rPr>
        <w:t>ن</w:t>
      </w:r>
      <w:r>
        <w:rPr>
          <w:rFonts w:ascii="Simplified Arabic" w:hAnsi="Simplified Arabic" w:cs="Simplified Arabic"/>
          <w:sz w:val="32"/>
          <w:szCs w:val="32"/>
          <w:rtl/>
        </w:rPr>
        <w:t>ستحضر ذكرى من حاز على شرف</w:t>
      </w:r>
      <w:r w:rsidRPr="00B067B2">
        <w:rPr>
          <w:rFonts w:ascii="Simplified Arabic" w:hAnsi="Simplified Arabic" w:cs="Simplified Arabic"/>
          <w:sz w:val="32"/>
          <w:szCs w:val="32"/>
          <w:rtl/>
        </w:rPr>
        <w:t xml:space="preserve"> </w:t>
      </w:r>
      <w:r>
        <w:rPr>
          <w:rFonts w:ascii="Simplified Arabic" w:hAnsi="Simplified Arabic" w:cs="Simplified Arabic" w:hint="cs"/>
          <w:sz w:val="32"/>
          <w:szCs w:val="32"/>
          <w:rtl/>
        </w:rPr>
        <w:t>"</w:t>
      </w:r>
      <w:r w:rsidRPr="00B067B2">
        <w:rPr>
          <w:rFonts w:ascii="Simplified Arabic" w:hAnsi="Simplified Arabic" w:cs="Simplified Arabic"/>
          <w:sz w:val="32"/>
          <w:szCs w:val="32"/>
          <w:rtl/>
        </w:rPr>
        <w:t>لقب</w:t>
      </w:r>
      <w:r>
        <w:rPr>
          <w:rFonts w:ascii="Simplified Arabic" w:hAnsi="Simplified Arabic" w:cs="Simplified Arabic" w:hint="cs"/>
          <w:sz w:val="32"/>
          <w:szCs w:val="32"/>
          <w:rtl/>
        </w:rPr>
        <w:t>:</w:t>
      </w:r>
      <w:r w:rsidRPr="00B067B2">
        <w:rPr>
          <w:rFonts w:ascii="Simplified Arabic" w:hAnsi="Simplified Arabic" w:cs="Simplified Arabic"/>
          <w:sz w:val="32"/>
          <w:szCs w:val="32"/>
          <w:rtl/>
        </w:rPr>
        <w:t xml:space="preserve"> شاعر الرسول</w:t>
      </w:r>
      <w:r>
        <w:rPr>
          <w:rFonts w:ascii="Simplified Arabic" w:hAnsi="Simplified Arabic" w:cs="Simplified Arabic" w:hint="cs"/>
          <w:sz w:val="32"/>
          <w:szCs w:val="32"/>
          <w:rtl/>
        </w:rPr>
        <w:t>"</w:t>
      </w:r>
      <w:r w:rsidR="00E66777">
        <w:rPr>
          <w:rFonts w:ascii="Simplified Arabic" w:hAnsi="Simplified Arabic" w:cs="Simplified Arabic"/>
          <w:sz w:val="32"/>
          <w:szCs w:val="32"/>
          <w:rtl/>
        </w:rPr>
        <w:t xml:space="preserve"> ومن تكر</w:t>
      </w:r>
      <w:r>
        <w:rPr>
          <w:rFonts w:ascii="Simplified Arabic" w:hAnsi="Simplified Arabic" w:cs="Simplified Arabic"/>
          <w:sz w:val="32"/>
          <w:szCs w:val="32"/>
          <w:rtl/>
        </w:rPr>
        <w:t>م ببرد</w:t>
      </w:r>
      <w:r>
        <w:rPr>
          <w:rFonts w:ascii="Simplified Arabic" w:hAnsi="Simplified Arabic" w:cs="Simplified Arabic" w:hint="cs"/>
          <w:sz w:val="32"/>
          <w:szCs w:val="32"/>
          <w:rtl/>
        </w:rPr>
        <w:t>ة</w:t>
      </w:r>
      <w:r w:rsidRPr="00B067B2">
        <w:rPr>
          <w:rFonts w:ascii="Simplified Arabic" w:hAnsi="Simplified Arabic" w:cs="Simplified Arabic"/>
          <w:sz w:val="32"/>
          <w:szCs w:val="32"/>
          <w:rtl/>
        </w:rPr>
        <w:t xml:space="preserve"> كانت هدية من الرسول الله صلى الله عليه وسلم</w:t>
      </w:r>
      <w:r>
        <w:rPr>
          <w:rFonts w:ascii="Simplified Arabic" w:hAnsi="Simplified Arabic" w:cs="Simplified Arabic" w:hint="cs"/>
          <w:sz w:val="32"/>
          <w:szCs w:val="32"/>
          <w:rtl/>
        </w:rPr>
        <w:t xml:space="preserve">، </w:t>
      </w:r>
      <w:r w:rsidRPr="00B067B2">
        <w:rPr>
          <w:rFonts w:ascii="Simplified Arabic" w:hAnsi="Simplified Arabic" w:cs="Simplified Arabic"/>
          <w:sz w:val="32"/>
          <w:szCs w:val="32"/>
          <w:rtl/>
        </w:rPr>
        <w:t>فهذا إحسان ينشد قائلا في مدح خير الورى</w:t>
      </w:r>
      <w:r>
        <w:rPr>
          <w:rFonts w:ascii="Simplified Arabic" w:hAnsi="Simplified Arabic" w:cs="Simplified Arabic" w:hint="cs"/>
          <w:sz w:val="32"/>
          <w:szCs w:val="32"/>
          <w:rtl/>
        </w:rPr>
        <w:t>:</w:t>
      </w:r>
      <w:r w:rsidRPr="00B067B2">
        <w:rPr>
          <w:rFonts w:ascii="Simplified Arabic" w:hAnsi="Simplified Arabic" w:cs="Simplified Arabic"/>
          <w:sz w:val="32"/>
          <w:szCs w:val="32"/>
          <w:rtl/>
        </w:rPr>
        <w:t xml:space="preserve"> </w:t>
      </w:r>
    </w:p>
    <w:p w14:paraId="2D267F03" w14:textId="0B785C04" w:rsidR="000B36AC" w:rsidRPr="00503D86" w:rsidRDefault="009F5589" w:rsidP="00B80FB8">
      <w:pPr>
        <w:pStyle w:val="Normal1"/>
        <w:bidi/>
        <w:jc w:val="center"/>
        <w:rPr>
          <w:rFonts w:ascii="Simplified Arabic" w:hAnsi="Simplified Arabic" w:cs="Simplified Arabic"/>
          <w:bCs/>
          <w:sz w:val="32"/>
          <w:szCs w:val="32"/>
          <w:rtl/>
        </w:rPr>
      </w:pPr>
      <w:r>
        <w:rPr>
          <w:rFonts w:ascii="Simplified Arabic" w:hAnsi="Simplified Arabic" w:cs="Simplified Arabic" w:hint="cs"/>
          <w:bCs/>
          <w:sz w:val="32"/>
          <w:szCs w:val="32"/>
          <w:rtl/>
        </w:rPr>
        <w:t>أ</w:t>
      </w:r>
      <w:r w:rsidR="00E66777">
        <w:rPr>
          <w:rFonts w:ascii="Simplified Arabic" w:hAnsi="Simplified Arabic" w:cs="Simplified Arabic" w:hint="cs"/>
          <w:bCs/>
          <w:sz w:val="32"/>
          <w:szCs w:val="32"/>
          <w:rtl/>
        </w:rPr>
        <w:t>غ</w:t>
      </w:r>
      <w:r>
        <w:rPr>
          <w:rFonts w:ascii="Simplified Arabic" w:hAnsi="Simplified Arabic" w:cs="Simplified Arabic" w:hint="cs"/>
          <w:bCs/>
          <w:sz w:val="32"/>
          <w:szCs w:val="32"/>
          <w:rtl/>
        </w:rPr>
        <w:t>ر</w:t>
      </w:r>
      <w:r w:rsidR="00E66777">
        <w:rPr>
          <w:rFonts w:ascii="Simplified Arabic" w:hAnsi="Simplified Arabic" w:cs="Simplified Arabic"/>
          <w:bCs/>
          <w:sz w:val="32"/>
          <w:szCs w:val="32"/>
          <w:rtl/>
        </w:rPr>
        <w:t xml:space="preserve"> عليه </w:t>
      </w:r>
      <w:r>
        <w:rPr>
          <w:rFonts w:ascii="Simplified Arabic" w:hAnsi="Simplified Arabic" w:cs="Simplified Arabic" w:hint="cs"/>
          <w:bCs/>
          <w:sz w:val="32"/>
          <w:szCs w:val="32"/>
          <w:rtl/>
        </w:rPr>
        <w:t>ل</w:t>
      </w:r>
      <w:r w:rsidR="00E66777">
        <w:rPr>
          <w:rFonts w:ascii="Simplified Arabic" w:hAnsi="Simplified Arabic" w:cs="Simplified Arabic" w:hint="cs"/>
          <w:bCs/>
          <w:sz w:val="32"/>
          <w:szCs w:val="32"/>
          <w:rtl/>
        </w:rPr>
        <w:t>ل</w:t>
      </w:r>
      <w:r w:rsidR="00E66777">
        <w:rPr>
          <w:rFonts w:ascii="Simplified Arabic" w:hAnsi="Simplified Arabic" w:cs="Simplified Arabic"/>
          <w:bCs/>
          <w:sz w:val="32"/>
          <w:szCs w:val="32"/>
          <w:rtl/>
        </w:rPr>
        <w:t>نبو</w:t>
      </w:r>
      <w:r w:rsidR="00E66777">
        <w:rPr>
          <w:rFonts w:ascii="Simplified Arabic" w:hAnsi="Simplified Arabic" w:cs="Simplified Arabic" w:hint="cs"/>
          <w:bCs/>
          <w:sz w:val="32"/>
          <w:szCs w:val="32"/>
          <w:rtl/>
        </w:rPr>
        <w:t>ة</w:t>
      </w:r>
      <w:r w:rsidR="000B36AC" w:rsidRPr="00503D86">
        <w:rPr>
          <w:rFonts w:ascii="Simplified Arabic" w:hAnsi="Simplified Arabic" w:cs="Simplified Arabic"/>
          <w:bCs/>
          <w:sz w:val="32"/>
          <w:szCs w:val="32"/>
          <w:rtl/>
        </w:rPr>
        <w:t xml:space="preserve"> خاتم    </w:t>
      </w:r>
      <w:r>
        <w:rPr>
          <w:rFonts w:ascii="Simplified Arabic" w:hAnsi="Simplified Arabic" w:cs="Simplified Arabic" w:hint="cs"/>
          <w:bCs/>
          <w:sz w:val="32"/>
          <w:szCs w:val="32"/>
          <w:rtl/>
        </w:rPr>
        <w:t xml:space="preserve">  </w:t>
      </w:r>
      <w:r w:rsidR="000B36AC" w:rsidRPr="00503D86">
        <w:rPr>
          <w:rFonts w:ascii="Simplified Arabic" w:hAnsi="Simplified Arabic" w:cs="Simplified Arabic" w:hint="cs"/>
          <w:bCs/>
          <w:sz w:val="32"/>
          <w:szCs w:val="32"/>
          <w:rtl/>
        </w:rPr>
        <w:t xml:space="preserve">     </w:t>
      </w:r>
      <w:r w:rsidR="00A97A8E">
        <w:rPr>
          <w:rFonts w:ascii="Simplified Arabic" w:hAnsi="Simplified Arabic" w:cs="Simplified Arabic" w:hint="cs"/>
          <w:bCs/>
          <w:sz w:val="32"/>
          <w:szCs w:val="32"/>
          <w:rtl/>
        </w:rPr>
        <w:t xml:space="preserve">     </w:t>
      </w:r>
      <w:r w:rsidR="000B36AC" w:rsidRPr="00503D86">
        <w:rPr>
          <w:rFonts w:ascii="Simplified Arabic" w:hAnsi="Simplified Arabic" w:cs="Simplified Arabic" w:hint="cs"/>
          <w:bCs/>
          <w:sz w:val="32"/>
          <w:szCs w:val="32"/>
          <w:rtl/>
        </w:rPr>
        <w:t xml:space="preserve">     </w:t>
      </w:r>
      <w:r w:rsidR="000B36AC" w:rsidRPr="00503D86">
        <w:rPr>
          <w:rFonts w:ascii="Simplified Arabic" w:hAnsi="Simplified Arabic" w:cs="Simplified Arabic"/>
          <w:bCs/>
          <w:sz w:val="32"/>
          <w:szCs w:val="32"/>
          <w:rtl/>
        </w:rPr>
        <w:t>من الله مشهود يلوح ويشهد</w:t>
      </w:r>
    </w:p>
    <w:p w14:paraId="38E366CA" w14:textId="732C0C7D" w:rsidR="000B36AC" w:rsidRPr="00503D86" w:rsidRDefault="000B36AC" w:rsidP="00B80FB8">
      <w:pPr>
        <w:pStyle w:val="Normal1"/>
        <w:bidi/>
        <w:jc w:val="center"/>
        <w:rPr>
          <w:rFonts w:ascii="Simplified Arabic" w:hAnsi="Simplified Arabic" w:cs="Simplified Arabic"/>
          <w:bCs/>
          <w:sz w:val="32"/>
          <w:szCs w:val="32"/>
        </w:rPr>
      </w:pPr>
      <w:r w:rsidRPr="00503D86">
        <w:rPr>
          <w:rFonts w:ascii="Simplified Arabic" w:hAnsi="Simplified Arabic" w:cs="Simplified Arabic"/>
          <w:bCs/>
          <w:sz w:val="32"/>
          <w:szCs w:val="32"/>
          <w:rtl/>
        </w:rPr>
        <w:t>وضم</w:t>
      </w:r>
      <w:r w:rsidRPr="00503D86">
        <w:rPr>
          <w:rFonts w:ascii="Simplified Arabic" w:hAnsi="Simplified Arabic" w:cs="Simplified Arabic" w:hint="cs"/>
          <w:bCs/>
          <w:sz w:val="32"/>
          <w:szCs w:val="32"/>
          <w:rtl/>
        </w:rPr>
        <w:t xml:space="preserve"> الإله </w:t>
      </w:r>
      <w:r w:rsidR="00E66777" w:rsidRPr="00503D86">
        <w:rPr>
          <w:rFonts w:ascii="Simplified Arabic" w:hAnsi="Simplified Arabic" w:cs="Simplified Arabic" w:hint="cs"/>
          <w:bCs/>
          <w:sz w:val="32"/>
          <w:szCs w:val="32"/>
          <w:rtl/>
        </w:rPr>
        <w:t>اسم</w:t>
      </w:r>
      <w:r w:rsidRPr="00503D86">
        <w:rPr>
          <w:rFonts w:ascii="Simplified Arabic" w:hAnsi="Simplified Arabic" w:cs="Simplified Arabic"/>
          <w:bCs/>
          <w:sz w:val="32"/>
          <w:szCs w:val="32"/>
          <w:rtl/>
        </w:rPr>
        <w:t xml:space="preserve"> النبي إلى اس</w:t>
      </w:r>
      <w:r w:rsidR="009F5589">
        <w:rPr>
          <w:rFonts w:ascii="Simplified Arabic" w:hAnsi="Simplified Arabic" w:cs="Simplified Arabic" w:hint="cs"/>
          <w:bCs/>
          <w:sz w:val="32"/>
          <w:szCs w:val="32"/>
          <w:rtl/>
        </w:rPr>
        <w:t xml:space="preserve">مه </w:t>
      </w:r>
      <w:r w:rsidR="00A97A8E">
        <w:rPr>
          <w:rFonts w:ascii="Simplified Arabic" w:hAnsi="Simplified Arabic" w:cs="Simplified Arabic" w:hint="cs"/>
          <w:bCs/>
          <w:sz w:val="32"/>
          <w:szCs w:val="32"/>
          <w:rtl/>
        </w:rPr>
        <w:t xml:space="preserve"> </w:t>
      </w:r>
      <w:r w:rsidR="009F5589">
        <w:rPr>
          <w:rFonts w:ascii="Simplified Arabic" w:hAnsi="Simplified Arabic" w:cs="Simplified Arabic" w:hint="cs"/>
          <w:bCs/>
          <w:sz w:val="32"/>
          <w:szCs w:val="32"/>
          <w:rtl/>
        </w:rPr>
        <w:t xml:space="preserve">    </w:t>
      </w:r>
      <w:r w:rsidR="00B80FB8">
        <w:rPr>
          <w:rFonts w:ascii="Simplified Arabic" w:hAnsi="Simplified Arabic" w:cs="Simplified Arabic"/>
          <w:bCs/>
          <w:sz w:val="32"/>
          <w:szCs w:val="32"/>
        </w:rPr>
        <w:t xml:space="preserve"> </w:t>
      </w:r>
      <w:r w:rsidRPr="00503D86">
        <w:rPr>
          <w:rFonts w:ascii="Simplified Arabic" w:hAnsi="Simplified Arabic" w:cs="Simplified Arabic" w:hint="cs"/>
          <w:bCs/>
          <w:sz w:val="32"/>
          <w:szCs w:val="32"/>
          <w:rtl/>
        </w:rPr>
        <w:t xml:space="preserve"> </w:t>
      </w:r>
      <w:r w:rsidR="00E66777">
        <w:rPr>
          <w:rFonts w:ascii="Simplified Arabic" w:hAnsi="Simplified Arabic" w:cs="Simplified Arabic"/>
          <w:bCs/>
          <w:sz w:val="32"/>
          <w:szCs w:val="32"/>
          <w:rtl/>
        </w:rPr>
        <w:t xml:space="preserve"> </w:t>
      </w:r>
      <w:r w:rsidR="00E66777">
        <w:rPr>
          <w:rFonts w:ascii="Simplified Arabic" w:hAnsi="Simplified Arabic" w:cs="Simplified Arabic" w:hint="cs"/>
          <w:bCs/>
          <w:sz w:val="32"/>
          <w:szCs w:val="32"/>
          <w:rtl/>
        </w:rPr>
        <w:t>إ</w:t>
      </w:r>
      <w:r w:rsidRPr="00503D86">
        <w:rPr>
          <w:rFonts w:ascii="Simplified Arabic" w:hAnsi="Simplified Arabic" w:cs="Simplified Arabic"/>
          <w:bCs/>
          <w:sz w:val="32"/>
          <w:szCs w:val="32"/>
          <w:rtl/>
        </w:rPr>
        <w:t>ذ قال في الخمس المؤذن أشهد</w:t>
      </w:r>
    </w:p>
    <w:p w14:paraId="06EB1EEA" w14:textId="37C3F21D" w:rsidR="000B36AC" w:rsidRPr="00503D86" w:rsidRDefault="000B36AC" w:rsidP="00B80FB8">
      <w:pPr>
        <w:pStyle w:val="Normal1"/>
        <w:bidi/>
        <w:jc w:val="center"/>
        <w:rPr>
          <w:rFonts w:ascii="Simplified Arabic" w:hAnsi="Simplified Arabic" w:cs="Simplified Arabic"/>
          <w:bCs/>
          <w:sz w:val="32"/>
          <w:szCs w:val="32"/>
        </w:rPr>
      </w:pPr>
      <w:r w:rsidRPr="00503D86">
        <w:rPr>
          <w:rFonts w:ascii="Simplified Arabic" w:hAnsi="Simplified Arabic" w:cs="Simplified Arabic"/>
          <w:bCs/>
          <w:sz w:val="32"/>
          <w:szCs w:val="32"/>
          <w:rtl/>
        </w:rPr>
        <w:t>وشق له من اسمه كي يجله</w:t>
      </w:r>
      <w:r w:rsidR="00A97A8E">
        <w:rPr>
          <w:rFonts w:ascii="Simplified Arabic" w:hAnsi="Simplified Arabic" w:cs="Simplified Arabic" w:hint="cs"/>
          <w:bCs/>
          <w:sz w:val="32"/>
          <w:szCs w:val="32"/>
          <w:rtl/>
        </w:rPr>
        <w:t xml:space="preserve">          </w:t>
      </w:r>
      <w:r w:rsidRPr="00503D86">
        <w:rPr>
          <w:rFonts w:ascii="Simplified Arabic" w:hAnsi="Simplified Arabic" w:cs="Simplified Arabic"/>
          <w:bCs/>
          <w:sz w:val="32"/>
          <w:szCs w:val="32"/>
          <w:rtl/>
        </w:rPr>
        <w:t xml:space="preserve">    فذو</w:t>
      </w:r>
      <w:r w:rsidR="00E66777">
        <w:rPr>
          <w:rFonts w:ascii="Simplified Arabic" w:hAnsi="Simplified Arabic" w:cs="Simplified Arabic" w:hint="cs"/>
          <w:bCs/>
          <w:sz w:val="32"/>
          <w:szCs w:val="32"/>
          <w:rtl/>
        </w:rPr>
        <w:t>ا</w:t>
      </w:r>
      <w:r w:rsidR="00E66777">
        <w:rPr>
          <w:rFonts w:ascii="Simplified Arabic" w:hAnsi="Simplified Arabic" w:cs="Simplified Arabic"/>
          <w:bCs/>
          <w:sz w:val="32"/>
          <w:szCs w:val="32"/>
          <w:rtl/>
        </w:rPr>
        <w:t xml:space="preserve"> العرش مح</w:t>
      </w:r>
      <w:r w:rsidR="00E66777">
        <w:rPr>
          <w:rFonts w:ascii="Simplified Arabic" w:hAnsi="Simplified Arabic" w:cs="Simplified Arabic" w:hint="cs"/>
          <w:bCs/>
          <w:sz w:val="32"/>
          <w:szCs w:val="32"/>
          <w:rtl/>
        </w:rPr>
        <w:t>م</w:t>
      </w:r>
      <w:r w:rsidRPr="00503D86">
        <w:rPr>
          <w:rFonts w:ascii="Simplified Arabic" w:hAnsi="Simplified Arabic" w:cs="Simplified Arabic"/>
          <w:bCs/>
          <w:sz w:val="32"/>
          <w:szCs w:val="32"/>
          <w:rtl/>
        </w:rPr>
        <w:t>ود وهذا محمد</w:t>
      </w:r>
    </w:p>
    <w:p w14:paraId="050DAE16" w14:textId="236EABD2" w:rsidR="000B36AC" w:rsidRPr="00B067B2" w:rsidRDefault="00A97A8E" w:rsidP="0033421B">
      <w:pPr>
        <w:pStyle w:val="Normal1"/>
        <w:bidi/>
        <w:ind w:firstLine="720"/>
        <w:jc w:val="both"/>
        <w:rPr>
          <w:rFonts w:ascii="Simplified Arabic" w:hAnsi="Simplified Arabic" w:cs="Simplified Arabic"/>
          <w:sz w:val="32"/>
          <w:szCs w:val="32"/>
        </w:rPr>
      </w:pPr>
      <w:r>
        <w:rPr>
          <w:rFonts w:ascii="Simplified Arabic" w:hAnsi="Simplified Arabic" w:cs="Simplified Arabic" w:hint="cs"/>
          <w:sz w:val="32"/>
          <w:szCs w:val="32"/>
          <w:rtl/>
        </w:rPr>
        <w:t>-</w:t>
      </w:r>
      <w:r w:rsidR="000B36AC">
        <w:rPr>
          <w:rFonts w:ascii="Simplified Arabic" w:hAnsi="Simplified Arabic" w:cs="Simplified Arabic"/>
          <w:sz w:val="32"/>
          <w:szCs w:val="32"/>
          <w:rtl/>
        </w:rPr>
        <w:t>وذ</w:t>
      </w:r>
      <w:r w:rsidR="000B36AC">
        <w:rPr>
          <w:rFonts w:ascii="Simplified Arabic" w:hAnsi="Simplified Arabic" w:cs="Simplified Arabic" w:hint="cs"/>
          <w:sz w:val="32"/>
          <w:szCs w:val="32"/>
          <w:rtl/>
        </w:rPr>
        <w:t>ا</w:t>
      </w:r>
      <w:r w:rsidR="000B36AC">
        <w:rPr>
          <w:rFonts w:ascii="Simplified Arabic" w:hAnsi="Simplified Arabic" w:cs="Simplified Arabic"/>
          <w:sz w:val="32"/>
          <w:szCs w:val="32"/>
          <w:rtl/>
        </w:rPr>
        <w:t>ك كعب</w:t>
      </w:r>
      <w:r w:rsidR="000B36AC" w:rsidRPr="00B067B2">
        <w:rPr>
          <w:rFonts w:ascii="Simplified Arabic" w:hAnsi="Simplified Arabic" w:cs="Simplified Arabic"/>
          <w:sz w:val="32"/>
          <w:szCs w:val="32"/>
          <w:rtl/>
        </w:rPr>
        <w:t xml:space="preserve"> أنشد قصيدة </w:t>
      </w:r>
      <w:r w:rsidR="000B36AC">
        <w:rPr>
          <w:rFonts w:ascii="Simplified Arabic" w:hAnsi="Simplified Arabic" w:cs="Simplified Arabic" w:hint="cs"/>
          <w:sz w:val="32"/>
          <w:szCs w:val="32"/>
          <w:rtl/>
        </w:rPr>
        <w:t>"</w:t>
      </w:r>
      <w:r w:rsidR="000B36AC" w:rsidRPr="00B067B2">
        <w:rPr>
          <w:rFonts w:ascii="Simplified Arabic" w:hAnsi="Simplified Arabic" w:cs="Simplified Arabic"/>
          <w:sz w:val="32"/>
          <w:szCs w:val="32"/>
          <w:rtl/>
        </w:rPr>
        <w:t>البردة</w:t>
      </w:r>
      <w:r w:rsidR="000B36AC">
        <w:rPr>
          <w:rFonts w:ascii="Simplified Arabic" w:hAnsi="Simplified Arabic" w:cs="Simplified Arabic" w:hint="cs"/>
          <w:sz w:val="32"/>
          <w:szCs w:val="32"/>
          <w:rtl/>
        </w:rPr>
        <w:t>"</w:t>
      </w:r>
      <w:r w:rsidR="000B36AC" w:rsidRPr="00B067B2">
        <w:rPr>
          <w:rFonts w:ascii="Simplified Arabic" w:hAnsi="Simplified Arabic" w:cs="Simplified Arabic"/>
          <w:sz w:val="32"/>
          <w:szCs w:val="32"/>
          <w:rtl/>
        </w:rPr>
        <w:t xml:space="preserve"> في حضرة الرسول وأصحابه في مسجد المصطفى</w:t>
      </w:r>
      <w:r w:rsidR="000B36AC">
        <w:rPr>
          <w:rFonts w:ascii="Simplified Arabic" w:hAnsi="Simplified Arabic" w:cs="Simplified Arabic" w:hint="cs"/>
          <w:sz w:val="32"/>
          <w:szCs w:val="32"/>
          <w:rtl/>
        </w:rPr>
        <w:t>،</w:t>
      </w:r>
      <w:r w:rsidR="000B36AC" w:rsidRPr="00B067B2">
        <w:rPr>
          <w:rFonts w:ascii="Simplified Arabic" w:hAnsi="Simplified Arabic" w:cs="Simplified Arabic"/>
          <w:sz w:val="32"/>
          <w:szCs w:val="32"/>
          <w:rtl/>
        </w:rPr>
        <w:t xml:space="preserve"> متوسلا بها عفوه قال في مطلعها</w:t>
      </w:r>
      <w:r w:rsidR="000B36AC">
        <w:rPr>
          <w:rFonts w:ascii="Simplified Arabic" w:hAnsi="Simplified Arabic" w:cs="Simplified Arabic" w:hint="cs"/>
          <w:sz w:val="32"/>
          <w:szCs w:val="32"/>
          <w:rtl/>
        </w:rPr>
        <w:t>:</w:t>
      </w:r>
    </w:p>
    <w:p w14:paraId="78DC2282" w14:textId="77777777" w:rsidR="000B36AC" w:rsidRPr="00911172" w:rsidRDefault="000B36AC" w:rsidP="00E66777">
      <w:pPr>
        <w:pStyle w:val="Normal1"/>
        <w:bidi/>
        <w:jc w:val="center"/>
        <w:rPr>
          <w:rFonts w:ascii="Simplified Arabic" w:hAnsi="Simplified Arabic" w:cs="Simplified Arabic"/>
          <w:b/>
          <w:bCs/>
          <w:sz w:val="32"/>
          <w:szCs w:val="32"/>
        </w:rPr>
      </w:pPr>
      <w:r w:rsidRPr="00911172">
        <w:rPr>
          <w:rFonts w:ascii="Simplified Arabic" w:hAnsi="Simplified Arabic" w:cs="Simplified Arabic"/>
          <w:b/>
          <w:bCs/>
          <w:sz w:val="32"/>
          <w:szCs w:val="32"/>
          <w:rtl/>
        </w:rPr>
        <w:t xml:space="preserve">بانت سعاد فقلبي اليوم </w:t>
      </w:r>
      <w:r w:rsidR="00E66777">
        <w:rPr>
          <w:rFonts w:ascii="Simplified Arabic" w:hAnsi="Simplified Arabic" w:cs="Simplified Arabic" w:hint="cs"/>
          <w:b/>
          <w:bCs/>
          <w:sz w:val="32"/>
          <w:szCs w:val="32"/>
          <w:rtl/>
        </w:rPr>
        <w:t>مبتول</w:t>
      </w:r>
      <w:r w:rsidRPr="00911172">
        <w:rPr>
          <w:rFonts w:ascii="Simplified Arabic" w:hAnsi="Simplified Arabic" w:cs="Simplified Arabic"/>
          <w:b/>
          <w:bCs/>
          <w:sz w:val="32"/>
          <w:szCs w:val="32"/>
          <w:rtl/>
        </w:rPr>
        <w:t xml:space="preserve">  </w:t>
      </w:r>
      <w:r w:rsidR="00B80FB8">
        <w:rPr>
          <w:rFonts w:ascii="Simplified Arabic" w:hAnsi="Simplified Arabic" w:cs="Simplified Arabic"/>
          <w:b/>
          <w:bCs/>
          <w:sz w:val="32"/>
          <w:szCs w:val="32"/>
        </w:rPr>
        <w:t xml:space="preserve">       </w:t>
      </w:r>
      <w:r w:rsidRPr="00911172">
        <w:rPr>
          <w:rFonts w:ascii="Simplified Arabic" w:hAnsi="Simplified Arabic" w:cs="Simplified Arabic"/>
          <w:b/>
          <w:bCs/>
          <w:sz w:val="32"/>
          <w:szCs w:val="32"/>
          <w:rtl/>
        </w:rPr>
        <w:t xml:space="preserve">   متيم إثرها لم يفد م</w:t>
      </w:r>
      <w:r w:rsidRPr="00911172">
        <w:rPr>
          <w:rFonts w:ascii="Simplified Arabic" w:hAnsi="Simplified Arabic" w:cs="Simplified Arabic" w:hint="cs"/>
          <w:b/>
          <w:bCs/>
          <w:sz w:val="32"/>
          <w:szCs w:val="32"/>
          <w:rtl/>
        </w:rPr>
        <w:t>خ</w:t>
      </w:r>
      <w:r w:rsidRPr="00911172">
        <w:rPr>
          <w:rFonts w:ascii="Simplified Arabic" w:hAnsi="Simplified Arabic" w:cs="Simplified Arabic"/>
          <w:b/>
          <w:bCs/>
          <w:sz w:val="32"/>
          <w:szCs w:val="32"/>
          <w:rtl/>
        </w:rPr>
        <w:t>بول</w:t>
      </w:r>
    </w:p>
    <w:p w14:paraId="3024CEFD" w14:textId="77777777" w:rsidR="000B36AC" w:rsidRPr="00B067B2" w:rsidRDefault="000B36AC" w:rsidP="0033421B">
      <w:pPr>
        <w:pStyle w:val="Normal1"/>
        <w:bidi/>
        <w:jc w:val="both"/>
        <w:rPr>
          <w:rFonts w:ascii="Simplified Arabic" w:hAnsi="Simplified Arabic" w:cs="Simplified Arabic"/>
          <w:sz w:val="32"/>
          <w:szCs w:val="32"/>
        </w:rPr>
      </w:pPr>
      <w:r w:rsidRPr="00B067B2">
        <w:rPr>
          <w:rFonts w:ascii="Simplified Arabic" w:hAnsi="Simplified Arabic" w:cs="Simplified Arabic"/>
          <w:sz w:val="32"/>
          <w:szCs w:val="32"/>
          <w:rtl/>
        </w:rPr>
        <w:t>إلى أن قال</w:t>
      </w:r>
      <w:r>
        <w:rPr>
          <w:rFonts w:ascii="Simplified Arabic" w:hAnsi="Simplified Arabic" w:cs="Simplified Arabic" w:hint="cs"/>
          <w:sz w:val="32"/>
          <w:szCs w:val="32"/>
          <w:rtl/>
        </w:rPr>
        <w:t>:</w:t>
      </w:r>
    </w:p>
    <w:p w14:paraId="0F2579D5" w14:textId="77777777" w:rsidR="000B36AC" w:rsidRPr="00911172" w:rsidRDefault="000B36AC" w:rsidP="006E3227">
      <w:pPr>
        <w:pStyle w:val="Normal1"/>
        <w:bidi/>
        <w:jc w:val="center"/>
        <w:rPr>
          <w:rFonts w:ascii="Simplified Arabic" w:hAnsi="Simplified Arabic" w:cs="Simplified Arabic"/>
          <w:b/>
          <w:bCs/>
          <w:sz w:val="32"/>
          <w:szCs w:val="32"/>
        </w:rPr>
      </w:pPr>
      <w:r w:rsidRPr="00911172">
        <w:rPr>
          <w:rFonts w:ascii="Simplified Arabic" w:hAnsi="Simplified Arabic" w:cs="Simplified Arabic" w:hint="cs"/>
          <w:b/>
          <w:bCs/>
          <w:sz w:val="32"/>
          <w:szCs w:val="32"/>
          <w:rtl/>
        </w:rPr>
        <w:t>أنبئت</w:t>
      </w:r>
      <w:r w:rsidRPr="00911172">
        <w:rPr>
          <w:rFonts w:ascii="Simplified Arabic" w:hAnsi="Simplified Arabic" w:cs="Simplified Arabic"/>
          <w:b/>
          <w:bCs/>
          <w:sz w:val="32"/>
          <w:szCs w:val="32"/>
          <w:rtl/>
        </w:rPr>
        <w:t xml:space="preserve"> أن رسول الله أوعدني</w:t>
      </w:r>
      <w:r w:rsidRPr="00911172">
        <w:rPr>
          <w:rFonts w:ascii="Simplified Arabic" w:hAnsi="Simplified Arabic" w:cs="Simplified Arabic" w:hint="cs"/>
          <w:b/>
          <w:bCs/>
          <w:sz w:val="32"/>
          <w:szCs w:val="32"/>
          <w:rtl/>
        </w:rPr>
        <w:t xml:space="preserve">  </w:t>
      </w:r>
      <w:r w:rsidR="006E3227">
        <w:rPr>
          <w:rFonts w:ascii="Simplified Arabic" w:hAnsi="Simplified Arabic" w:cs="Simplified Arabic"/>
          <w:b/>
          <w:bCs/>
          <w:sz w:val="32"/>
          <w:szCs w:val="32"/>
        </w:rPr>
        <w:t xml:space="preserve">   </w:t>
      </w:r>
      <w:r w:rsidRPr="00911172">
        <w:rPr>
          <w:rFonts w:ascii="Simplified Arabic" w:hAnsi="Simplified Arabic" w:cs="Simplified Arabic" w:hint="cs"/>
          <w:b/>
          <w:bCs/>
          <w:sz w:val="32"/>
          <w:szCs w:val="32"/>
          <w:rtl/>
        </w:rPr>
        <w:t xml:space="preserve"> </w:t>
      </w:r>
      <w:r w:rsidRPr="00911172">
        <w:rPr>
          <w:rFonts w:ascii="Simplified Arabic" w:hAnsi="Simplified Arabic" w:cs="Simplified Arabic"/>
          <w:b/>
          <w:bCs/>
          <w:sz w:val="32"/>
          <w:szCs w:val="32"/>
          <w:rtl/>
        </w:rPr>
        <w:t xml:space="preserve">  والعفو عند رسول الله مأمول</w:t>
      </w:r>
    </w:p>
    <w:p w14:paraId="2BBFA384" w14:textId="77777777" w:rsidR="000B36AC" w:rsidRPr="00911172" w:rsidRDefault="000B36AC" w:rsidP="006E3227">
      <w:pPr>
        <w:pStyle w:val="Normal1"/>
        <w:bidi/>
        <w:jc w:val="center"/>
        <w:rPr>
          <w:rFonts w:ascii="Simplified Arabic" w:hAnsi="Simplified Arabic" w:cs="Simplified Arabic"/>
          <w:b/>
          <w:bCs/>
          <w:sz w:val="32"/>
          <w:szCs w:val="32"/>
        </w:rPr>
      </w:pPr>
      <w:r w:rsidRPr="00911172">
        <w:rPr>
          <w:rFonts w:ascii="Simplified Arabic" w:hAnsi="Simplified Arabic" w:cs="Simplified Arabic"/>
          <w:b/>
          <w:bCs/>
          <w:sz w:val="32"/>
          <w:szCs w:val="32"/>
          <w:rtl/>
        </w:rPr>
        <w:lastRenderedPageBreak/>
        <w:t xml:space="preserve">إن الرسول لنور يستضاء به  </w:t>
      </w:r>
      <w:r w:rsidRPr="00911172">
        <w:rPr>
          <w:rFonts w:ascii="Simplified Arabic" w:hAnsi="Simplified Arabic" w:cs="Simplified Arabic" w:hint="cs"/>
          <w:b/>
          <w:bCs/>
          <w:sz w:val="32"/>
          <w:szCs w:val="32"/>
          <w:rtl/>
        </w:rPr>
        <w:t xml:space="preserve"> </w:t>
      </w:r>
      <w:r w:rsidR="006E3227">
        <w:rPr>
          <w:rFonts w:ascii="Simplified Arabic" w:hAnsi="Simplified Arabic" w:cs="Simplified Arabic"/>
          <w:b/>
          <w:bCs/>
          <w:sz w:val="32"/>
          <w:szCs w:val="32"/>
        </w:rPr>
        <w:t xml:space="preserve">   </w:t>
      </w:r>
      <w:r w:rsidRPr="00911172">
        <w:rPr>
          <w:rFonts w:ascii="Simplified Arabic" w:hAnsi="Simplified Arabic" w:cs="Simplified Arabic"/>
          <w:b/>
          <w:bCs/>
          <w:sz w:val="32"/>
          <w:szCs w:val="32"/>
          <w:rtl/>
        </w:rPr>
        <w:t xml:space="preserve"> مهند من سيوف الله مسلول</w:t>
      </w:r>
    </w:p>
    <w:p w14:paraId="71F0CF33" w14:textId="77777777" w:rsidR="000B36AC" w:rsidRPr="00B067B2" w:rsidRDefault="000B36AC" w:rsidP="0033421B">
      <w:pPr>
        <w:pStyle w:val="Normal1"/>
        <w:bidi/>
        <w:jc w:val="both"/>
        <w:rPr>
          <w:rFonts w:ascii="Simplified Arabic" w:hAnsi="Simplified Arabic" w:cs="Simplified Arabic"/>
          <w:sz w:val="32"/>
          <w:szCs w:val="32"/>
        </w:rPr>
      </w:pPr>
      <w:r>
        <w:rPr>
          <w:rFonts w:ascii="Simplified Arabic" w:hAnsi="Simplified Arabic" w:cs="Simplified Arabic"/>
          <w:sz w:val="32"/>
          <w:szCs w:val="32"/>
          <w:rtl/>
        </w:rPr>
        <w:t>حتى نال مبتغاه بن</w:t>
      </w:r>
      <w:r w:rsidR="00E66777">
        <w:rPr>
          <w:rFonts w:ascii="Simplified Arabic" w:hAnsi="Simplified Arabic" w:cs="Simplified Arabic"/>
          <w:sz w:val="32"/>
          <w:szCs w:val="32"/>
          <w:rtl/>
        </w:rPr>
        <w:t>يل</w:t>
      </w:r>
      <w:r w:rsidR="00E66777">
        <w:rPr>
          <w:rFonts w:ascii="Simplified Arabic" w:hAnsi="Simplified Arabic" w:cs="Simplified Arabic" w:hint="cs"/>
          <w:sz w:val="32"/>
          <w:szCs w:val="32"/>
          <w:rtl/>
        </w:rPr>
        <w:t>ه</w:t>
      </w:r>
      <w:r w:rsidRPr="00B067B2">
        <w:rPr>
          <w:rFonts w:ascii="Simplified Arabic" w:hAnsi="Simplified Arabic" w:cs="Simplified Arabic"/>
          <w:sz w:val="32"/>
          <w:szCs w:val="32"/>
          <w:rtl/>
        </w:rPr>
        <w:t xml:space="preserve"> عفو رسول الله فأنشد قائلا</w:t>
      </w:r>
      <w:r>
        <w:rPr>
          <w:rFonts w:ascii="Simplified Arabic" w:hAnsi="Simplified Arabic" w:cs="Simplified Arabic" w:hint="cs"/>
          <w:sz w:val="32"/>
          <w:szCs w:val="32"/>
          <w:rtl/>
        </w:rPr>
        <w:t>:</w:t>
      </w:r>
    </w:p>
    <w:p w14:paraId="3E49C5F9" w14:textId="77777777" w:rsidR="000B36AC" w:rsidRPr="00911172" w:rsidRDefault="000B36AC" w:rsidP="006E3227">
      <w:pPr>
        <w:pStyle w:val="Normal1"/>
        <w:bidi/>
        <w:jc w:val="center"/>
        <w:rPr>
          <w:rFonts w:ascii="Simplified Arabic" w:hAnsi="Simplified Arabic" w:cs="Simplified Arabic"/>
          <w:b/>
          <w:bCs/>
          <w:sz w:val="32"/>
          <w:szCs w:val="32"/>
        </w:rPr>
      </w:pPr>
      <w:r w:rsidRPr="00911172">
        <w:rPr>
          <w:rFonts w:ascii="Simplified Arabic" w:hAnsi="Simplified Arabic" w:cs="Simplified Arabic"/>
          <w:b/>
          <w:bCs/>
          <w:sz w:val="32"/>
          <w:szCs w:val="32"/>
          <w:rtl/>
        </w:rPr>
        <w:t xml:space="preserve">لذاك </w:t>
      </w:r>
      <w:r w:rsidRPr="00911172">
        <w:rPr>
          <w:rFonts w:ascii="Simplified Arabic" w:hAnsi="Simplified Arabic" w:cs="Simplified Arabic" w:hint="cs"/>
          <w:b/>
          <w:bCs/>
          <w:sz w:val="32"/>
          <w:szCs w:val="32"/>
          <w:rtl/>
        </w:rPr>
        <w:t>أ</w:t>
      </w:r>
      <w:r w:rsidRPr="00911172">
        <w:rPr>
          <w:rFonts w:ascii="Simplified Arabic" w:hAnsi="Simplified Arabic" w:cs="Simplified Arabic"/>
          <w:b/>
          <w:bCs/>
          <w:sz w:val="32"/>
          <w:szCs w:val="32"/>
          <w:rtl/>
        </w:rPr>
        <w:t>هيب عندي</w:t>
      </w:r>
      <w:r w:rsidRPr="00911172">
        <w:rPr>
          <w:rFonts w:ascii="Simplified Arabic" w:hAnsi="Simplified Arabic" w:cs="Simplified Arabic" w:hint="cs"/>
          <w:b/>
          <w:bCs/>
          <w:sz w:val="32"/>
          <w:szCs w:val="32"/>
          <w:rtl/>
        </w:rPr>
        <w:t>،</w:t>
      </w:r>
      <w:r w:rsidRPr="00911172">
        <w:rPr>
          <w:rFonts w:ascii="Simplified Arabic" w:hAnsi="Simplified Arabic" w:cs="Simplified Arabic"/>
          <w:b/>
          <w:bCs/>
          <w:sz w:val="32"/>
          <w:szCs w:val="32"/>
          <w:rtl/>
        </w:rPr>
        <w:t xml:space="preserve"> </w:t>
      </w:r>
      <w:r w:rsidRPr="00911172">
        <w:rPr>
          <w:rFonts w:ascii="Simplified Arabic" w:hAnsi="Simplified Arabic" w:cs="Simplified Arabic" w:hint="cs"/>
          <w:b/>
          <w:bCs/>
          <w:sz w:val="32"/>
          <w:szCs w:val="32"/>
          <w:rtl/>
        </w:rPr>
        <w:t>إذا</w:t>
      </w:r>
      <w:r w:rsidRPr="00911172">
        <w:rPr>
          <w:rFonts w:ascii="Simplified Arabic" w:hAnsi="Simplified Arabic" w:cs="Simplified Arabic"/>
          <w:b/>
          <w:bCs/>
          <w:sz w:val="32"/>
          <w:szCs w:val="32"/>
          <w:rtl/>
        </w:rPr>
        <w:t xml:space="preserve"> </w:t>
      </w:r>
      <w:r w:rsidRPr="00911172">
        <w:rPr>
          <w:rFonts w:ascii="Simplified Arabic" w:hAnsi="Simplified Arabic" w:cs="Simplified Arabic" w:hint="cs"/>
          <w:b/>
          <w:bCs/>
          <w:sz w:val="32"/>
          <w:szCs w:val="32"/>
          <w:rtl/>
        </w:rPr>
        <w:t>أ</w:t>
      </w:r>
      <w:r w:rsidRPr="00911172">
        <w:rPr>
          <w:rFonts w:ascii="Simplified Arabic" w:hAnsi="Simplified Arabic" w:cs="Simplified Arabic"/>
          <w:b/>
          <w:bCs/>
          <w:sz w:val="32"/>
          <w:szCs w:val="32"/>
          <w:rtl/>
        </w:rPr>
        <w:t>كلمه</w:t>
      </w:r>
      <w:r>
        <w:rPr>
          <w:rFonts w:ascii="Simplified Arabic" w:hAnsi="Simplified Arabic" w:cs="Simplified Arabic" w:hint="cs"/>
          <w:b/>
          <w:bCs/>
          <w:sz w:val="32"/>
          <w:szCs w:val="32"/>
          <w:rtl/>
        </w:rPr>
        <w:t xml:space="preserve">   </w:t>
      </w:r>
      <w:r w:rsidR="006E3227">
        <w:rPr>
          <w:rFonts w:ascii="Simplified Arabic" w:hAnsi="Simplified Arabic" w:cs="Simplified Arabic"/>
          <w:b/>
          <w:bCs/>
          <w:sz w:val="32"/>
          <w:szCs w:val="32"/>
        </w:rPr>
        <w:t xml:space="preserve">   </w:t>
      </w:r>
      <w:r>
        <w:rPr>
          <w:rFonts w:ascii="Simplified Arabic" w:hAnsi="Simplified Arabic" w:cs="Simplified Arabic" w:hint="cs"/>
          <w:b/>
          <w:bCs/>
          <w:sz w:val="32"/>
          <w:szCs w:val="32"/>
          <w:rtl/>
        </w:rPr>
        <w:t xml:space="preserve">  </w:t>
      </w:r>
      <w:r w:rsidRPr="00911172">
        <w:rPr>
          <w:rFonts w:ascii="Simplified Arabic" w:hAnsi="Simplified Arabic" w:cs="Simplified Arabic"/>
          <w:b/>
          <w:bCs/>
          <w:sz w:val="32"/>
          <w:szCs w:val="32"/>
          <w:rtl/>
        </w:rPr>
        <w:t xml:space="preserve">  وقيل إنك منسوب ومسئول</w:t>
      </w:r>
    </w:p>
    <w:p w14:paraId="2F3CB168" w14:textId="67F3A7C5" w:rsidR="000B36AC" w:rsidRPr="00B067B2" w:rsidRDefault="000B36AC" w:rsidP="00861080">
      <w:pPr>
        <w:pStyle w:val="Normal1"/>
        <w:bidi/>
        <w:ind w:firstLine="720"/>
        <w:jc w:val="both"/>
        <w:rPr>
          <w:rFonts w:ascii="Simplified Arabic" w:hAnsi="Simplified Arabic" w:cs="Simplified Arabic"/>
          <w:sz w:val="32"/>
          <w:szCs w:val="32"/>
        </w:rPr>
      </w:pPr>
      <w:r>
        <w:rPr>
          <w:rFonts w:ascii="Simplified Arabic" w:hAnsi="Simplified Arabic" w:cs="Simplified Arabic"/>
          <w:sz w:val="32"/>
          <w:szCs w:val="32"/>
          <w:rtl/>
        </w:rPr>
        <w:t>ف</w:t>
      </w:r>
      <w:r>
        <w:rPr>
          <w:rFonts w:ascii="Simplified Arabic" w:hAnsi="Simplified Arabic" w:cs="Simplified Arabic" w:hint="cs"/>
          <w:sz w:val="32"/>
          <w:szCs w:val="32"/>
          <w:rtl/>
        </w:rPr>
        <w:t>أ</w:t>
      </w:r>
      <w:r>
        <w:rPr>
          <w:rFonts w:ascii="Simplified Arabic" w:hAnsi="Simplified Arabic" w:cs="Simplified Arabic"/>
          <w:sz w:val="32"/>
          <w:szCs w:val="32"/>
          <w:rtl/>
        </w:rPr>
        <w:t>ضح</w:t>
      </w:r>
      <w:r>
        <w:rPr>
          <w:rFonts w:ascii="Simplified Arabic" w:hAnsi="Simplified Arabic" w:cs="Simplified Arabic" w:hint="cs"/>
          <w:sz w:val="32"/>
          <w:szCs w:val="32"/>
          <w:rtl/>
        </w:rPr>
        <w:t>ت</w:t>
      </w:r>
      <w:r w:rsidRPr="00B067B2">
        <w:rPr>
          <w:rFonts w:ascii="Simplified Arabic" w:hAnsi="Simplified Arabic" w:cs="Simplified Arabic"/>
          <w:sz w:val="32"/>
          <w:szCs w:val="32"/>
          <w:rtl/>
        </w:rPr>
        <w:t xml:space="preserve"> </w:t>
      </w:r>
      <w:r w:rsidRPr="00B067B2">
        <w:rPr>
          <w:rFonts w:ascii="Simplified Arabic" w:hAnsi="Simplified Arabic" w:cs="Simplified Arabic" w:hint="cs"/>
          <w:sz w:val="32"/>
          <w:szCs w:val="32"/>
          <w:rtl/>
        </w:rPr>
        <w:t>البردة</w:t>
      </w:r>
      <w:r w:rsidRPr="00B067B2">
        <w:rPr>
          <w:rFonts w:ascii="Simplified Arabic" w:hAnsi="Simplified Arabic" w:cs="Simplified Arabic"/>
          <w:sz w:val="32"/>
          <w:szCs w:val="32"/>
          <w:rtl/>
        </w:rPr>
        <w:t xml:space="preserve"> مصدرا روحيا </w:t>
      </w:r>
      <w:r w:rsidRPr="00B067B2">
        <w:rPr>
          <w:rFonts w:ascii="Simplified Arabic" w:hAnsi="Simplified Arabic" w:cs="Simplified Arabic" w:hint="cs"/>
          <w:sz w:val="32"/>
          <w:szCs w:val="32"/>
          <w:rtl/>
        </w:rPr>
        <w:t>وإلهاما</w:t>
      </w:r>
      <w:r w:rsidRPr="00B067B2">
        <w:rPr>
          <w:rFonts w:ascii="Simplified Arabic" w:hAnsi="Simplified Arabic" w:cs="Simplified Arabic"/>
          <w:sz w:val="32"/>
          <w:szCs w:val="32"/>
          <w:rtl/>
        </w:rPr>
        <w:t xml:space="preserve"> من الشعراء</w:t>
      </w:r>
      <w:r w:rsidR="00E66777">
        <w:rPr>
          <w:rFonts w:ascii="Simplified Arabic" w:hAnsi="Simplified Arabic" w:cs="Simplified Arabic" w:hint="cs"/>
          <w:sz w:val="32"/>
          <w:szCs w:val="32"/>
          <w:rtl/>
        </w:rPr>
        <w:t>،</w:t>
      </w:r>
      <w:r>
        <w:rPr>
          <w:rFonts w:ascii="Simplified Arabic" w:hAnsi="Simplified Arabic" w:cs="Simplified Arabic"/>
          <w:sz w:val="32"/>
          <w:szCs w:val="32"/>
          <w:rtl/>
        </w:rPr>
        <w:t xml:space="preserve"> حتى </w:t>
      </w:r>
      <w:r>
        <w:rPr>
          <w:rFonts w:ascii="Simplified Arabic" w:hAnsi="Simplified Arabic" w:cs="Simplified Arabic" w:hint="cs"/>
          <w:sz w:val="32"/>
          <w:szCs w:val="32"/>
          <w:rtl/>
        </w:rPr>
        <w:t>أ</w:t>
      </w:r>
      <w:r w:rsidRPr="00B067B2">
        <w:rPr>
          <w:rFonts w:ascii="Simplified Arabic" w:hAnsi="Simplified Arabic" w:cs="Simplified Arabic"/>
          <w:sz w:val="32"/>
          <w:szCs w:val="32"/>
          <w:rtl/>
        </w:rPr>
        <w:t>قبلوا من كل فج عميق</w:t>
      </w:r>
      <w:r>
        <w:rPr>
          <w:rFonts w:ascii="Simplified Arabic" w:hAnsi="Simplified Arabic" w:cs="Simplified Arabic" w:hint="cs"/>
          <w:sz w:val="32"/>
          <w:szCs w:val="32"/>
          <w:rtl/>
        </w:rPr>
        <w:t>،</w:t>
      </w:r>
      <w:r w:rsidRPr="00B067B2">
        <w:rPr>
          <w:rFonts w:ascii="Simplified Arabic" w:hAnsi="Simplified Arabic" w:cs="Simplified Arabic"/>
          <w:sz w:val="32"/>
          <w:szCs w:val="32"/>
          <w:rtl/>
        </w:rPr>
        <w:t xml:space="preserve"> وفي كل زمن عريق يؤلفون دواوين جما</w:t>
      </w:r>
      <w:r>
        <w:rPr>
          <w:rFonts w:ascii="Simplified Arabic" w:hAnsi="Simplified Arabic" w:cs="Simplified Arabic" w:hint="cs"/>
          <w:sz w:val="32"/>
          <w:szCs w:val="32"/>
          <w:rtl/>
        </w:rPr>
        <w:t>،</w:t>
      </w:r>
      <w:r>
        <w:rPr>
          <w:rFonts w:ascii="Simplified Arabic" w:hAnsi="Simplified Arabic" w:cs="Simplified Arabic"/>
          <w:sz w:val="32"/>
          <w:szCs w:val="32"/>
          <w:rtl/>
        </w:rPr>
        <w:t xml:space="preserve"> وقصائد طو</w:t>
      </w:r>
      <w:r>
        <w:rPr>
          <w:rFonts w:ascii="Simplified Arabic" w:hAnsi="Simplified Arabic" w:cs="Simplified Arabic" w:hint="cs"/>
          <w:sz w:val="32"/>
          <w:szCs w:val="32"/>
          <w:rtl/>
        </w:rPr>
        <w:t>ا</w:t>
      </w:r>
      <w:r w:rsidRPr="00B067B2">
        <w:rPr>
          <w:rFonts w:ascii="Simplified Arabic" w:hAnsi="Simplified Arabic" w:cs="Simplified Arabic"/>
          <w:sz w:val="32"/>
          <w:szCs w:val="32"/>
          <w:rtl/>
        </w:rPr>
        <w:t>لا يبتغون فيها مدح خير من مشى على الأرض</w:t>
      </w:r>
      <w:r>
        <w:rPr>
          <w:rFonts w:ascii="Simplified Arabic" w:hAnsi="Simplified Arabic" w:cs="Simplified Arabic" w:hint="cs"/>
          <w:sz w:val="32"/>
          <w:szCs w:val="32"/>
          <w:rtl/>
        </w:rPr>
        <w:t>، بل</w:t>
      </w:r>
      <w:r w:rsidRPr="00B067B2">
        <w:rPr>
          <w:rFonts w:ascii="Simplified Arabic" w:hAnsi="Simplified Arabic" w:cs="Simplified Arabic"/>
          <w:sz w:val="32"/>
          <w:szCs w:val="32"/>
          <w:rtl/>
        </w:rPr>
        <w:t xml:space="preserve"> </w:t>
      </w:r>
      <w:r>
        <w:rPr>
          <w:rFonts w:ascii="Simplified Arabic" w:hAnsi="Simplified Arabic" w:cs="Simplified Arabic" w:hint="cs"/>
          <w:sz w:val="32"/>
          <w:szCs w:val="32"/>
          <w:rtl/>
        </w:rPr>
        <w:t>و</w:t>
      </w:r>
      <w:r w:rsidRPr="00B067B2">
        <w:rPr>
          <w:rFonts w:ascii="Simplified Arabic" w:hAnsi="Simplified Arabic" w:cs="Simplified Arabic"/>
          <w:sz w:val="32"/>
          <w:szCs w:val="32"/>
          <w:rtl/>
        </w:rPr>
        <w:t xml:space="preserve">حتى مدحو </w:t>
      </w:r>
      <w:r w:rsidR="00A97A8E">
        <w:rPr>
          <w:rFonts w:ascii="Simplified Arabic" w:hAnsi="Simplified Arabic" w:cs="Simplified Arabic" w:hint="cs"/>
          <w:sz w:val="32"/>
          <w:szCs w:val="32"/>
          <w:rtl/>
        </w:rPr>
        <w:t>آ</w:t>
      </w:r>
      <w:r w:rsidRPr="00B067B2">
        <w:rPr>
          <w:rFonts w:ascii="Simplified Arabic" w:hAnsi="Simplified Arabic" w:cs="Simplified Arabic" w:hint="cs"/>
          <w:sz w:val="32"/>
          <w:szCs w:val="32"/>
          <w:rtl/>
        </w:rPr>
        <w:t>ل</w:t>
      </w:r>
      <w:r w:rsidRPr="00B067B2">
        <w:rPr>
          <w:rFonts w:ascii="Simplified Arabic" w:hAnsi="Simplified Arabic" w:cs="Simplified Arabic"/>
          <w:sz w:val="32"/>
          <w:szCs w:val="32"/>
          <w:rtl/>
        </w:rPr>
        <w:t xml:space="preserve"> بيته وصحبه</w:t>
      </w:r>
      <w:r>
        <w:rPr>
          <w:rFonts w:ascii="Simplified Arabic" w:hAnsi="Simplified Arabic" w:cs="Simplified Arabic" w:hint="cs"/>
          <w:sz w:val="32"/>
          <w:szCs w:val="32"/>
          <w:rtl/>
        </w:rPr>
        <w:t>،</w:t>
      </w:r>
      <w:r w:rsidRPr="00B067B2">
        <w:rPr>
          <w:rFonts w:ascii="Simplified Arabic" w:hAnsi="Simplified Arabic" w:cs="Simplified Arabic"/>
          <w:sz w:val="32"/>
          <w:szCs w:val="32"/>
          <w:rtl/>
        </w:rPr>
        <w:t xml:space="preserve"> ففي فترة الخلفاء الراشدين بعد وفاة النبي صلى الله عليه وسلم</w:t>
      </w:r>
      <w:r>
        <w:rPr>
          <w:rFonts w:ascii="Simplified Arabic" w:hAnsi="Simplified Arabic" w:cs="Simplified Arabic" w:hint="cs"/>
          <w:sz w:val="32"/>
          <w:szCs w:val="32"/>
          <w:rtl/>
        </w:rPr>
        <w:t>،</w:t>
      </w:r>
      <w:r w:rsidRPr="00B067B2">
        <w:rPr>
          <w:rFonts w:ascii="Simplified Arabic" w:hAnsi="Simplified Arabic" w:cs="Simplified Arabic"/>
          <w:sz w:val="32"/>
          <w:szCs w:val="32"/>
          <w:rtl/>
        </w:rPr>
        <w:t xml:space="preserve"> تضمنت قصائدهم سيرته </w:t>
      </w:r>
      <w:proofErr w:type="spellStart"/>
      <w:r w:rsidRPr="00B067B2">
        <w:rPr>
          <w:rFonts w:ascii="Simplified Arabic" w:hAnsi="Simplified Arabic" w:cs="Simplified Arabic"/>
          <w:sz w:val="32"/>
          <w:szCs w:val="32"/>
          <w:rtl/>
        </w:rPr>
        <w:t>ومعجزاته</w:t>
      </w:r>
      <w:proofErr w:type="spellEnd"/>
      <w:r w:rsidR="00861080">
        <w:rPr>
          <w:rFonts w:ascii="Simplified Arabic" w:hAnsi="Simplified Arabic" w:cs="Simplified Arabic" w:hint="cs"/>
          <w:sz w:val="32"/>
          <w:szCs w:val="32"/>
          <w:rtl/>
        </w:rPr>
        <w:t>،</w:t>
      </w:r>
      <w:r w:rsidRPr="00B067B2">
        <w:rPr>
          <w:rFonts w:ascii="Simplified Arabic" w:hAnsi="Simplified Arabic" w:cs="Simplified Arabic"/>
          <w:sz w:val="32"/>
          <w:szCs w:val="32"/>
          <w:rtl/>
        </w:rPr>
        <w:t xml:space="preserve"> وموا</w:t>
      </w:r>
      <w:r w:rsidR="00861080">
        <w:rPr>
          <w:rFonts w:ascii="Simplified Arabic" w:hAnsi="Simplified Arabic" w:cs="Simplified Arabic" w:hint="cs"/>
          <w:sz w:val="32"/>
          <w:szCs w:val="32"/>
          <w:rtl/>
        </w:rPr>
        <w:t>قفه</w:t>
      </w:r>
      <w:r w:rsidRPr="00B067B2">
        <w:rPr>
          <w:rFonts w:ascii="Simplified Arabic" w:hAnsi="Simplified Arabic" w:cs="Simplified Arabic"/>
          <w:sz w:val="32"/>
          <w:szCs w:val="32"/>
          <w:rtl/>
        </w:rPr>
        <w:t xml:space="preserve"> الأخلاقية</w:t>
      </w:r>
      <w:r w:rsidR="00861080">
        <w:rPr>
          <w:rFonts w:ascii="Simplified Arabic" w:hAnsi="Simplified Arabic" w:cs="Simplified Arabic" w:hint="cs"/>
          <w:sz w:val="32"/>
          <w:szCs w:val="32"/>
          <w:rtl/>
        </w:rPr>
        <w:t>،</w:t>
      </w:r>
      <w:r w:rsidRPr="00B067B2">
        <w:rPr>
          <w:rFonts w:ascii="Simplified Arabic" w:hAnsi="Simplified Arabic" w:cs="Simplified Arabic"/>
          <w:sz w:val="32"/>
          <w:szCs w:val="32"/>
          <w:rtl/>
        </w:rPr>
        <w:t xml:space="preserve"> بغرض دعوة الناس </w:t>
      </w:r>
      <w:r w:rsidRPr="00B067B2">
        <w:rPr>
          <w:rFonts w:ascii="Simplified Arabic" w:hAnsi="Simplified Arabic" w:cs="Simplified Arabic" w:hint="cs"/>
          <w:sz w:val="32"/>
          <w:szCs w:val="32"/>
          <w:rtl/>
        </w:rPr>
        <w:t>إلى</w:t>
      </w:r>
      <w:r w:rsidRPr="00B067B2">
        <w:rPr>
          <w:rFonts w:ascii="Simplified Arabic" w:hAnsi="Simplified Arabic" w:cs="Simplified Arabic"/>
          <w:sz w:val="32"/>
          <w:szCs w:val="32"/>
          <w:rtl/>
        </w:rPr>
        <w:t xml:space="preserve"> الاقتداء بها</w:t>
      </w:r>
      <w:r>
        <w:rPr>
          <w:rFonts w:ascii="Simplified Arabic" w:hAnsi="Simplified Arabic" w:cs="Simplified Arabic" w:hint="cs"/>
          <w:sz w:val="32"/>
          <w:szCs w:val="32"/>
          <w:rtl/>
        </w:rPr>
        <w:t>،</w:t>
      </w:r>
      <w:r w:rsidRPr="00B067B2">
        <w:rPr>
          <w:rFonts w:ascii="Simplified Arabic" w:hAnsi="Simplified Arabic" w:cs="Simplified Arabic"/>
          <w:sz w:val="32"/>
          <w:szCs w:val="32"/>
          <w:rtl/>
        </w:rPr>
        <w:t xml:space="preserve"> لذل</w:t>
      </w:r>
      <w:r w:rsidR="00861080">
        <w:rPr>
          <w:rFonts w:ascii="Simplified Arabic" w:hAnsi="Simplified Arabic" w:cs="Simplified Arabic"/>
          <w:sz w:val="32"/>
          <w:szCs w:val="32"/>
          <w:rtl/>
        </w:rPr>
        <w:t>ك نجد في هذا اللون التعبيري م</w:t>
      </w:r>
      <w:r w:rsidR="00861080">
        <w:rPr>
          <w:rFonts w:ascii="Simplified Arabic" w:hAnsi="Simplified Arabic" w:cs="Simplified Arabic" w:hint="cs"/>
          <w:sz w:val="32"/>
          <w:szCs w:val="32"/>
          <w:rtl/>
        </w:rPr>
        <w:t>دى</w:t>
      </w:r>
      <w:r w:rsidRPr="00B067B2">
        <w:rPr>
          <w:rFonts w:ascii="Simplified Arabic" w:hAnsi="Simplified Arabic" w:cs="Simplified Arabic"/>
          <w:sz w:val="32"/>
          <w:szCs w:val="32"/>
          <w:rtl/>
        </w:rPr>
        <w:t xml:space="preserve"> تعلق الشعراء وولعهم الشديد بشخصية </w:t>
      </w:r>
      <w:r>
        <w:rPr>
          <w:rFonts w:ascii="Simplified Arabic" w:hAnsi="Simplified Arabic" w:cs="Simplified Arabic"/>
          <w:sz w:val="32"/>
          <w:szCs w:val="32"/>
          <w:rtl/>
        </w:rPr>
        <w:t>الرسول الحبيب صلوات الله عليه و</w:t>
      </w:r>
      <w:r>
        <w:rPr>
          <w:rFonts w:ascii="Simplified Arabic" w:hAnsi="Simplified Arabic" w:cs="Simplified Arabic" w:hint="cs"/>
          <w:sz w:val="32"/>
          <w:szCs w:val="32"/>
          <w:rtl/>
        </w:rPr>
        <w:t>أ</w:t>
      </w:r>
      <w:r w:rsidRPr="00B067B2">
        <w:rPr>
          <w:rFonts w:ascii="Simplified Arabic" w:hAnsi="Simplified Arabic" w:cs="Simplified Arabic"/>
          <w:sz w:val="32"/>
          <w:szCs w:val="32"/>
          <w:rtl/>
        </w:rPr>
        <w:t>زكى التسليم</w:t>
      </w:r>
      <w:r>
        <w:rPr>
          <w:rFonts w:ascii="Simplified Arabic" w:hAnsi="Simplified Arabic" w:cs="Simplified Arabic" w:hint="cs"/>
          <w:sz w:val="32"/>
          <w:szCs w:val="32"/>
          <w:rtl/>
        </w:rPr>
        <w:t>،</w:t>
      </w:r>
      <w:r w:rsidRPr="00B067B2">
        <w:rPr>
          <w:rFonts w:ascii="Simplified Arabic" w:hAnsi="Simplified Arabic" w:cs="Simplified Arabic"/>
          <w:sz w:val="32"/>
          <w:szCs w:val="32"/>
          <w:rtl/>
        </w:rPr>
        <w:t xml:space="preserve"> فنلتمس فيه أدبا و</w:t>
      </w:r>
      <w:r>
        <w:rPr>
          <w:rFonts w:ascii="Simplified Arabic" w:hAnsi="Simplified Arabic" w:cs="Simplified Arabic"/>
          <w:sz w:val="32"/>
          <w:szCs w:val="32"/>
          <w:rtl/>
        </w:rPr>
        <w:t>سموا لا نجده في غيره من المدائ</w:t>
      </w:r>
      <w:r>
        <w:rPr>
          <w:rFonts w:ascii="Simplified Arabic" w:hAnsi="Simplified Arabic" w:cs="Simplified Arabic" w:hint="cs"/>
          <w:sz w:val="32"/>
          <w:szCs w:val="32"/>
          <w:rtl/>
        </w:rPr>
        <w:t>ح،</w:t>
      </w:r>
      <w:r w:rsidRPr="00B067B2">
        <w:rPr>
          <w:rFonts w:ascii="Simplified Arabic" w:hAnsi="Simplified Arabic" w:cs="Simplified Arabic"/>
          <w:sz w:val="32"/>
          <w:szCs w:val="32"/>
          <w:rtl/>
        </w:rPr>
        <w:t xml:space="preserve"> وفي العصر الأموي امتزج بموضوعات سياسية خاصة بعد ظهور الشيعة والخوارج</w:t>
      </w:r>
      <w:r>
        <w:rPr>
          <w:rFonts w:ascii="Simplified Arabic" w:hAnsi="Simplified Arabic" w:cs="Simplified Arabic" w:hint="cs"/>
          <w:sz w:val="32"/>
          <w:szCs w:val="32"/>
          <w:rtl/>
        </w:rPr>
        <w:t>،</w:t>
      </w:r>
      <w:r w:rsidRPr="00B067B2">
        <w:rPr>
          <w:rFonts w:ascii="Simplified Arabic" w:hAnsi="Simplified Arabic" w:cs="Simplified Arabic"/>
          <w:sz w:val="32"/>
          <w:szCs w:val="32"/>
          <w:rtl/>
        </w:rPr>
        <w:t xml:space="preserve"> فكان الغرض من هذا المديح الدفاع عن آل بيت النبي صلى الله عليه وسلم وحقهم في الحكم والخلافة</w:t>
      </w:r>
      <w:r>
        <w:rPr>
          <w:rFonts w:ascii="Simplified Arabic" w:hAnsi="Simplified Arabic" w:cs="Simplified Arabic" w:hint="cs"/>
          <w:sz w:val="32"/>
          <w:szCs w:val="32"/>
          <w:rtl/>
        </w:rPr>
        <w:t>، فكان أبرز شعرائهم</w:t>
      </w:r>
      <w:r>
        <w:rPr>
          <w:rFonts w:ascii="Simplified Arabic" w:hAnsi="Simplified Arabic" w:cs="Simplified Arabic"/>
          <w:sz w:val="32"/>
          <w:szCs w:val="32"/>
          <w:rtl/>
        </w:rPr>
        <w:t xml:space="preserve"> </w:t>
      </w:r>
      <w:r>
        <w:rPr>
          <w:rFonts w:ascii="Simplified Arabic" w:hAnsi="Simplified Arabic" w:cs="Simplified Arabic" w:hint="cs"/>
          <w:sz w:val="32"/>
          <w:szCs w:val="32"/>
          <w:rtl/>
        </w:rPr>
        <w:t>"</w:t>
      </w:r>
      <w:r w:rsidRPr="00B067B2">
        <w:rPr>
          <w:rFonts w:ascii="Simplified Arabic" w:hAnsi="Simplified Arabic" w:cs="Simplified Arabic"/>
          <w:sz w:val="32"/>
          <w:szCs w:val="32"/>
          <w:rtl/>
        </w:rPr>
        <w:t>الفرزدق</w:t>
      </w:r>
      <w:r>
        <w:rPr>
          <w:rFonts w:ascii="Simplified Arabic" w:hAnsi="Simplified Arabic" w:cs="Simplified Arabic" w:hint="cs"/>
          <w:sz w:val="32"/>
          <w:szCs w:val="32"/>
          <w:rtl/>
        </w:rPr>
        <w:t>"،</w:t>
      </w:r>
      <w:r w:rsidRPr="00B067B2">
        <w:rPr>
          <w:rFonts w:ascii="Simplified Arabic" w:hAnsi="Simplified Arabic" w:cs="Simplified Arabic"/>
          <w:sz w:val="32"/>
          <w:szCs w:val="32"/>
          <w:rtl/>
        </w:rPr>
        <w:t xml:space="preserve"> ومن الشعراء من اتخذ السيرة</w:t>
      </w:r>
      <w:r>
        <w:rPr>
          <w:rFonts w:ascii="Simplified Arabic" w:hAnsi="Simplified Arabic" w:cs="Simplified Arabic" w:hint="cs"/>
          <w:sz w:val="32"/>
          <w:szCs w:val="32"/>
          <w:rtl/>
        </w:rPr>
        <w:t xml:space="preserve"> العطرة</w:t>
      </w:r>
      <w:r w:rsidRPr="00B067B2">
        <w:rPr>
          <w:rFonts w:ascii="Simplified Arabic" w:hAnsi="Simplified Arabic" w:cs="Simplified Arabic"/>
          <w:sz w:val="32"/>
          <w:szCs w:val="32"/>
          <w:rtl/>
        </w:rPr>
        <w:t xml:space="preserve"> للرسول الكريم موضوعا لقصائدهم</w:t>
      </w:r>
      <w:r>
        <w:rPr>
          <w:rFonts w:ascii="Simplified Arabic" w:hAnsi="Simplified Arabic" w:cs="Simplified Arabic" w:hint="cs"/>
          <w:sz w:val="32"/>
          <w:szCs w:val="32"/>
          <w:rtl/>
        </w:rPr>
        <w:t>،</w:t>
      </w:r>
      <w:r w:rsidRPr="00B067B2">
        <w:rPr>
          <w:rFonts w:ascii="Simplified Arabic" w:hAnsi="Simplified Arabic" w:cs="Simplified Arabic"/>
          <w:sz w:val="32"/>
          <w:szCs w:val="32"/>
          <w:rtl/>
        </w:rPr>
        <w:t xml:space="preserve"> أمثال </w:t>
      </w:r>
      <w:r>
        <w:rPr>
          <w:rFonts w:ascii="Simplified Arabic" w:hAnsi="Simplified Arabic" w:cs="Simplified Arabic" w:hint="cs"/>
          <w:sz w:val="32"/>
          <w:szCs w:val="32"/>
          <w:rtl/>
        </w:rPr>
        <w:t>"</w:t>
      </w:r>
      <w:r w:rsidRPr="00B067B2">
        <w:rPr>
          <w:rFonts w:ascii="Simplified Arabic" w:hAnsi="Simplified Arabic" w:cs="Simplified Arabic"/>
          <w:sz w:val="32"/>
          <w:szCs w:val="32"/>
          <w:rtl/>
        </w:rPr>
        <w:t>النابغة الجعدي</w:t>
      </w:r>
      <w:r>
        <w:rPr>
          <w:rFonts w:ascii="Simplified Arabic" w:hAnsi="Simplified Arabic" w:cs="Simplified Arabic" w:hint="cs"/>
          <w:sz w:val="32"/>
          <w:szCs w:val="32"/>
          <w:rtl/>
        </w:rPr>
        <w:t>"</w:t>
      </w:r>
      <w:r w:rsidRPr="00B067B2">
        <w:rPr>
          <w:rFonts w:ascii="Simplified Arabic" w:hAnsi="Simplified Arabic" w:cs="Simplified Arabic"/>
          <w:sz w:val="32"/>
          <w:szCs w:val="32"/>
          <w:rtl/>
        </w:rPr>
        <w:t xml:space="preserve"> و</w:t>
      </w:r>
      <w:r>
        <w:rPr>
          <w:rFonts w:ascii="Simplified Arabic" w:hAnsi="Simplified Arabic" w:cs="Simplified Arabic" w:hint="cs"/>
          <w:sz w:val="32"/>
          <w:szCs w:val="32"/>
          <w:rtl/>
        </w:rPr>
        <w:t>"</w:t>
      </w:r>
      <w:r w:rsidRPr="00B067B2">
        <w:rPr>
          <w:rFonts w:ascii="Simplified Arabic" w:hAnsi="Simplified Arabic" w:cs="Simplified Arabic"/>
          <w:sz w:val="32"/>
          <w:szCs w:val="32"/>
          <w:rtl/>
        </w:rPr>
        <w:t>الكميت بن زيد</w:t>
      </w:r>
      <w:r>
        <w:rPr>
          <w:rFonts w:ascii="Simplified Arabic" w:hAnsi="Simplified Arabic" w:cs="Simplified Arabic" w:hint="cs"/>
          <w:sz w:val="32"/>
          <w:szCs w:val="32"/>
          <w:rtl/>
        </w:rPr>
        <w:t>"</w:t>
      </w:r>
      <w:r w:rsidRPr="00B067B2">
        <w:rPr>
          <w:rFonts w:ascii="Simplified Arabic" w:hAnsi="Simplified Arabic" w:cs="Simplified Arabic"/>
          <w:sz w:val="32"/>
          <w:szCs w:val="32"/>
          <w:rtl/>
        </w:rPr>
        <w:t xml:space="preserve"> الذي يعتبر من أهم شعراء الشيعة عرف </w:t>
      </w:r>
      <w:r>
        <w:rPr>
          <w:rFonts w:ascii="Simplified Arabic" w:hAnsi="Simplified Arabic" w:cs="Simplified Arabic" w:hint="cs"/>
          <w:sz w:val="32"/>
          <w:szCs w:val="32"/>
          <w:rtl/>
        </w:rPr>
        <w:t>"</w:t>
      </w:r>
      <w:r w:rsidRPr="00B067B2">
        <w:rPr>
          <w:rFonts w:ascii="Simplified Arabic" w:hAnsi="Simplified Arabic" w:cs="Simplified Arabic"/>
          <w:sz w:val="32"/>
          <w:szCs w:val="32"/>
          <w:rtl/>
        </w:rPr>
        <w:t>بالهاشميات</w:t>
      </w:r>
      <w:r>
        <w:rPr>
          <w:rFonts w:ascii="Simplified Arabic" w:hAnsi="Simplified Arabic" w:cs="Simplified Arabic" w:hint="cs"/>
          <w:sz w:val="32"/>
          <w:szCs w:val="32"/>
          <w:rtl/>
        </w:rPr>
        <w:t>"</w:t>
      </w:r>
      <w:r w:rsidRPr="00B067B2">
        <w:rPr>
          <w:rFonts w:ascii="Simplified Arabic" w:hAnsi="Simplified Arabic" w:cs="Simplified Arabic"/>
          <w:sz w:val="32"/>
          <w:szCs w:val="32"/>
          <w:rtl/>
        </w:rPr>
        <w:t xml:space="preserve"> وفي العصر العباسي ظهرت قصائد العقيدة</w:t>
      </w:r>
      <w:r>
        <w:rPr>
          <w:rFonts w:ascii="Simplified Arabic" w:hAnsi="Simplified Arabic" w:cs="Simplified Arabic" w:hint="cs"/>
          <w:sz w:val="32"/>
          <w:szCs w:val="32"/>
          <w:rtl/>
        </w:rPr>
        <w:t>،</w:t>
      </w:r>
      <w:r>
        <w:rPr>
          <w:rFonts w:ascii="Simplified Arabic" w:hAnsi="Simplified Arabic" w:cs="Simplified Arabic"/>
          <w:sz w:val="32"/>
          <w:szCs w:val="32"/>
          <w:rtl/>
        </w:rPr>
        <w:t xml:space="preserve"> و</w:t>
      </w:r>
      <w:r w:rsidRPr="00B067B2">
        <w:rPr>
          <w:rFonts w:ascii="Simplified Arabic" w:hAnsi="Simplified Arabic" w:cs="Simplified Arabic"/>
          <w:sz w:val="32"/>
          <w:szCs w:val="32"/>
          <w:rtl/>
        </w:rPr>
        <w:t>قصائد في مدح الخلفاء</w:t>
      </w:r>
      <w:r>
        <w:rPr>
          <w:rFonts w:ascii="Simplified Arabic" w:hAnsi="Simplified Arabic" w:cs="Simplified Arabic" w:hint="cs"/>
          <w:sz w:val="32"/>
          <w:szCs w:val="32"/>
          <w:rtl/>
        </w:rPr>
        <w:t>،</w:t>
      </w:r>
      <w:r>
        <w:rPr>
          <w:rFonts w:ascii="Simplified Arabic" w:hAnsi="Simplified Arabic" w:cs="Simplified Arabic"/>
          <w:sz w:val="32"/>
          <w:szCs w:val="32"/>
          <w:rtl/>
        </w:rPr>
        <w:t xml:space="preserve"> وفخر العلويين بانتسابهم </w:t>
      </w:r>
      <w:r>
        <w:rPr>
          <w:rFonts w:ascii="Simplified Arabic" w:hAnsi="Simplified Arabic" w:cs="Simplified Arabic" w:hint="cs"/>
          <w:sz w:val="32"/>
          <w:szCs w:val="32"/>
          <w:rtl/>
        </w:rPr>
        <w:t>إ</w:t>
      </w:r>
      <w:r>
        <w:rPr>
          <w:rFonts w:ascii="Simplified Arabic" w:hAnsi="Simplified Arabic" w:cs="Simplified Arabic"/>
          <w:sz w:val="32"/>
          <w:szCs w:val="32"/>
          <w:rtl/>
        </w:rPr>
        <w:t>لى عل</w:t>
      </w:r>
      <w:r>
        <w:rPr>
          <w:rFonts w:ascii="Simplified Arabic" w:hAnsi="Simplified Arabic" w:cs="Simplified Arabic" w:hint="cs"/>
          <w:sz w:val="32"/>
          <w:szCs w:val="32"/>
          <w:rtl/>
        </w:rPr>
        <w:t>ي</w:t>
      </w:r>
      <w:r w:rsidRPr="00B067B2">
        <w:rPr>
          <w:rFonts w:ascii="Simplified Arabic" w:hAnsi="Simplified Arabic" w:cs="Simplified Arabic"/>
          <w:sz w:val="32"/>
          <w:szCs w:val="32"/>
          <w:rtl/>
        </w:rPr>
        <w:t xml:space="preserve"> كرم الله وجهه</w:t>
      </w:r>
      <w:r>
        <w:rPr>
          <w:rFonts w:ascii="Simplified Arabic" w:hAnsi="Simplified Arabic" w:cs="Simplified Arabic" w:hint="cs"/>
          <w:sz w:val="32"/>
          <w:szCs w:val="32"/>
          <w:rtl/>
        </w:rPr>
        <w:t>،</w:t>
      </w:r>
      <w:r w:rsidRPr="00B067B2">
        <w:rPr>
          <w:rFonts w:ascii="Simplified Arabic" w:hAnsi="Simplified Arabic" w:cs="Simplified Arabic"/>
          <w:sz w:val="32"/>
          <w:szCs w:val="32"/>
          <w:rtl/>
        </w:rPr>
        <w:t xml:space="preserve"> الذي هو من آل بيت النبي</w:t>
      </w:r>
      <w:r>
        <w:rPr>
          <w:rFonts w:ascii="Simplified Arabic" w:hAnsi="Simplified Arabic" w:cs="Simplified Arabic" w:hint="cs"/>
          <w:sz w:val="32"/>
          <w:szCs w:val="32"/>
          <w:rtl/>
        </w:rPr>
        <w:t>ن</w:t>
      </w:r>
      <w:r w:rsidRPr="00B067B2">
        <w:rPr>
          <w:rFonts w:ascii="Simplified Arabic" w:hAnsi="Simplified Arabic" w:cs="Simplified Arabic"/>
          <w:sz w:val="32"/>
          <w:szCs w:val="32"/>
          <w:rtl/>
        </w:rPr>
        <w:t xml:space="preserve"> وخليفته من بعد أبي بكر وعمر رضوان الله عليهما </w:t>
      </w:r>
      <w:r w:rsidR="00A97A8E">
        <w:rPr>
          <w:rFonts w:ascii="Simplified Arabic" w:hAnsi="Simplified Arabic" w:cs="Simplified Arabic" w:hint="cs"/>
          <w:sz w:val="32"/>
          <w:szCs w:val="32"/>
          <w:rtl/>
        </w:rPr>
        <w:t>-</w:t>
      </w:r>
      <w:r w:rsidRPr="00B067B2">
        <w:rPr>
          <w:rFonts w:ascii="Simplified Arabic" w:hAnsi="Simplified Arabic" w:cs="Simplified Arabic"/>
          <w:sz w:val="32"/>
          <w:szCs w:val="32"/>
          <w:rtl/>
        </w:rPr>
        <w:t xml:space="preserve">ومن أشهر شعراء هذا العصر </w:t>
      </w:r>
      <w:r>
        <w:rPr>
          <w:rFonts w:ascii="Simplified Arabic" w:hAnsi="Simplified Arabic" w:cs="Simplified Arabic" w:hint="cs"/>
          <w:sz w:val="32"/>
          <w:szCs w:val="32"/>
          <w:rtl/>
        </w:rPr>
        <w:t>"</w:t>
      </w:r>
      <w:r w:rsidRPr="00B067B2">
        <w:rPr>
          <w:rFonts w:ascii="Simplified Arabic" w:hAnsi="Simplified Arabic" w:cs="Simplified Arabic"/>
          <w:sz w:val="32"/>
          <w:szCs w:val="32"/>
          <w:rtl/>
        </w:rPr>
        <w:t>دعبل الخزاعي</w:t>
      </w:r>
      <w:r>
        <w:rPr>
          <w:rFonts w:ascii="Simplified Arabic" w:hAnsi="Simplified Arabic" w:cs="Simplified Arabic" w:hint="cs"/>
          <w:sz w:val="32"/>
          <w:szCs w:val="32"/>
          <w:rtl/>
        </w:rPr>
        <w:t>"</w:t>
      </w:r>
      <w:r w:rsidRPr="00B067B2">
        <w:rPr>
          <w:rFonts w:ascii="Simplified Arabic" w:hAnsi="Simplified Arabic" w:cs="Simplified Arabic"/>
          <w:sz w:val="32"/>
          <w:szCs w:val="32"/>
          <w:rtl/>
        </w:rPr>
        <w:t xml:space="preserve"> وهذا </w:t>
      </w:r>
      <w:r w:rsidRPr="00B067B2">
        <w:rPr>
          <w:rFonts w:ascii="Simplified Arabic" w:hAnsi="Simplified Arabic" w:cs="Simplified Arabic" w:hint="cs"/>
          <w:sz w:val="32"/>
          <w:szCs w:val="32"/>
          <w:rtl/>
        </w:rPr>
        <w:t>الأمر</w:t>
      </w:r>
      <w:r w:rsidRPr="00B067B2">
        <w:rPr>
          <w:rFonts w:ascii="Simplified Arabic" w:hAnsi="Simplified Arabic" w:cs="Simplified Arabic"/>
          <w:sz w:val="32"/>
          <w:szCs w:val="32"/>
          <w:rtl/>
        </w:rPr>
        <w:t xml:space="preserve"> قد تجلى بصورة واضحة في العصر الفاطمي الذي مدح فيه الخلفا</w:t>
      </w:r>
      <w:r>
        <w:rPr>
          <w:rFonts w:ascii="Simplified Arabic" w:hAnsi="Simplified Arabic" w:cs="Simplified Arabic"/>
          <w:sz w:val="32"/>
          <w:szCs w:val="32"/>
          <w:rtl/>
        </w:rPr>
        <w:t xml:space="preserve">ء الفاطميون باعتبار نسبهم يرجع </w:t>
      </w:r>
      <w:r>
        <w:rPr>
          <w:rFonts w:ascii="Simplified Arabic" w:hAnsi="Simplified Arabic" w:cs="Simplified Arabic" w:hint="cs"/>
          <w:sz w:val="32"/>
          <w:szCs w:val="32"/>
          <w:rtl/>
        </w:rPr>
        <w:t>إ</w:t>
      </w:r>
      <w:r w:rsidRPr="00B067B2">
        <w:rPr>
          <w:rFonts w:ascii="Simplified Arabic" w:hAnsi="Simplified Arabic" w:cs="Simplified Arabic"/>
          <w:sz w:val="32"/>
          <w:szCs w:val="32"/>
          <w:rtl/>
        </w:rPr>
        <w:t>لى علي رضي الله عنه</w:t>
      </w:r>
      <w:r>
        <w:rPr>
          <w:rFonts w:ascii="Simplified Arabic" w:hAnsi="Simplified Arabic" w:cs="Simplified Arabic" w:hint="cs"/>
          <w:sz w:val="32"/>
          <w:szCs w:val="32"/>
          <w:rtl/>
        </w:rPr>
        <w:t>،</w:t>
      </w:r>
      <w:r w:rsidRPr="00B067B2">
        <w:rPr>
          <w:rFonts w:ascii="Simplified Arabic" w:hAnsi="Simplified Arabic" w:cs="Simplified Arabic"/>
          <w:sz w:val="32"/>
          <w:szCs w:val="32"/>
          <w:rtl/>
        </w:rPr>
        <w:t xml:space="preserve"> وفي العصر الأموي نجد البوصيري الذي عرف في بديع مدحه للنبي صلى الله عليه وسلم </w:t>
      </w:r>
      <w:r>
        <w:rPr>
          <w:rFonts w:ascii="Simplified Arabic" w:hAnsi="Simplified Arabic" w:cs="Simplified Arabic" w:hint="cs"/>
          <w:sz w:val="32"/>
          <w:szCs w:val="32"/>
          <w:rtl/>
        </w:rPr>
        <w:t>ف</w:t>
      </w:r>
      <w:r w:rsidR="00A97A8E">
        <w:rPr>
          <w:rFonts w:ascii="Simplified Arabic" w:hAnsi="Simplified Arabic" w:cs="Simplified Arabic" w:hint="cs"/>
          <w:sz w:val="32"/>
          <w:szCs w:val="32"/>
          <w:rtl/>
        </w:rPr>
        <w:t>ا</w:t>
      </w:r>
      <w:r w:rsidRPr="00B067B2">
        <w:rPr>
          <w:rFonts w:ascii="Simplified Arabic" w:hAnsi="Simplified Arabic" w:cs="Simplified Arabic"/>
          <w:sz w:val="32"/>
          <w:szCs w:val="32"/>
          <w:rtl/>
        </w:rPr>
        <w:t>شتهر بقصيدة البردة التي ح</w:t>
      </w:r>
      <w:r w:rsidR="00861080">
        <w:rPr>
          <w:rFonts w:ascii="Simplified Arabic" w:hAnsi="Simplified Arabic" w:cs="Simplified Arabic" w:hint="cs"/>
          <w:sz w:val="32"/>
          <w:szCs w:val="32"/>
          <w:rtl/>
        </w:rPr>
        <w:t>ا</w:t>
      </w:r>
      <w:r w:rsidRPr="00B067B2">
        <w:rPr>
          <w:rFonts w:ascii="Simplified Arabic" w:hAnsi="Simplified Arabic" w:cs="Simplified Arabic"/>
          <w:sz w:val="32"/>
          <w:szCs w:val="32"/>
          <w:rtl/>
        </w:rPr>
        <w:t>كى فيها كعب بن زهير في بردته.</w:t>
      </w:r>
    </w:p>
    <w:p w14:paraId="466EB55A" w14:textId="29202E77" w:rsidR="000B36AC" w:rsidRPr="009172A0" w:rsidRDefault="000B36AC" w:rsidP="0033421B">
      <w:pPr>
        <w:pStyle w:val="Normal1"/>
        <w:bidi/>
        <w:ind w:firstLine="720"/>
        <w:jc w:val="both"/>
        <w:rPr>
          <w:rFonts w:ascii="Simplified Arabic" w:hAnsi="Simplified Arabic" w:cs="Simplified Arabic"/>
          <w:sz w:val="32"/>
          <w:szCs w:val="32"/>
        </w:rPr>
      </w:pPr>
      <w:r>
        <w:rPr>
          <w:rFonts w:ascii="Simplified Arabic" w:hAnsi="Simplified Arabic" w:cs="Simplified Arabic"/>
          <w:sz w:val="32"/>
          <w:szCs w:val="32"/>
          <w:rtl/>
        </w:rPr>
        <w:t xml:space="preserve">كما </w:t>
      </w:r>
      <w:r>
        <w:rPr>
          <w:rFonts w:ascii="Simplified Arabic" w:hAnsi="Simplified Arabic" w:cs="Simplified Arabic" w:hint="cs"/>
          <w:sz w:val="32"/>
          <w:szCs w:val="32"/>
          <w:rtl/>
        </w:rPr>
        <w:t>أ</w:t>
      </w:r>
      <w:r w:rsidRPr="00B067B2">
        <w:rPr>
          <w:rFonts w:ascii="Simplified Arabic" w:hAnsi="Simplified Arabic" w:cs="Simplified Arabic"/>
          <w:sz w:val="32"/>
          <w:szCs w:val="32"/>
          <w:rtl/>
        </w:rPr>
        <w:t>ن المغرب العربي وبالتحديد بلاد الأندل</w:t>
      </w:r>
      <w:r>
        <w:rPr>
          <w:rFonts w:ascii="Simplified Arabic" w:hAnsi="Simplified Arabic" w:cs="Simplified Arabic"/>
          <w:sz w:val="32"/>
          <w:szCs w:val="32"/>
          <w:rtl/>
        </w:rPr>
        <w:t xml:space="preserve">س لم تكن بمعزل عن العوامل التي </w:t>
      </w:r>
      <w:r>
        <w:rPr>
          <w:rFonts w:ascii="Simplified Arabic" w:hAnsi="Simplified Arabic" w:cs="Simplified Arabic" w:hint="cs"/>
          <w:sz w:val="32"/>
          <w:szCs w:val="32"/>
          <w:rtl/>
        </w:rPr>
        <w:t>أ</w:t>
      </w:r>
      <w:r w:rsidRPr="00B067B2">
        <w:rPr>
          <w:rFonts w:ascii="Simplified Arabic" w:hAnsi="Simplified Arabic" w:cs="Simplified Arabic"/>
          <w:sz w:val="32"/>
          <w:szCs w:val="32"/>
          <w:rtl/>
        </w:rPr>
        <w:t>سهمت في تقوية الوازع الديني</w:t>
      </w:r>
      <w:r>
        <w:rPr>
          <w:rFonts w:ascii="Simplified Arabic" w:hAnsi="Simplified Arabic" w:cs="Simplified Arabic" w:hint="cs"/>
          <w:sz w:val="32"/>
          <w:szCs w:val="32"/>
          <w:rtl/>
        </w:rPr>
        <w:t>،</w:t>
      </w:r>
      <w:r>
        <w:rPr>
          <w:rFonts w:ascii="Simplified Arabic" w:hAnsi="Simplified Arabic" w:cs="Simplified Arabic"/>
          <w:sz w:val="32"/>
          <w:szCs w:val="32"/>
          <w:rtl/>
        </w:rPr>
        <w:t xml:space="preserve"> و</w:t>
      </w:r>
      <w:r w:rsidR="00A97A8E">
        <w:rPr>
          <w:rFonts w:ascii="Simplified Arabic" w:hAnsi="Simplified Arabic" w:cs="Simplified Arabic" w:hint="cs"/>
          <w:sz w:val="32"/>
          <w:szCs w:val="32"/>
          <w:rtl/>
        </w:rPr>
        <w:t>ا</w:t>
      </w:r>
      <w:r w:rsidRPr="00B067B2">
        <w:rPr>
          <w:rFonts w:ascii="Simplified Arabic" w:hAnsi="Simplified Arabic" w:cs="Simplified Arabic"/>
          <w:sz w:val="32"/>
          <w:szCs w:val="32"/>
          <w:rtl/>
        </w:rPr>
        <w:t xml:space="preserve">زدهار المدائح النبوية </w:t>
      </w:r>
      <w:r w:rsidR="00A97A8E">
        <w:rPr>
          <w:rFonts w:ascii="Simplified Arabic" w:hAnsi="Simplified Arabic" w:cs="Simplified Arabic" w:hint="cs"/>
          <w:sz w:val="32"/>
          <w:szCs w:val="32"/>
          <w:rtl/>
        </w:rPr>
        <w:t xml:space="preserve"> التي </w:t>
      </w:r>
      <w:r w:rsidRPr="00B067B2">
        <w:rPr>
          <w:rFonts w:ascii="Simplified Arabic" w:hAnsi="Simplified Arabic" w:cs="Simplified Arabic"/>
          <w:sz w:val="32"/>
          <w:szCs w:val="32"/>
          <w:rtl/>
        </w:rPr>
        <w:t>انتشرت بشكل واسع في القرن السابع والثامن</w:t>
      </w:r>
      <w:r>
        <w:rPr>
          <w:rFonts w:ascii="Simplified Arabic" w:hAnsi="Simplified Arabic" w:cs="Simplified Arabic" w:hint="cs"/>
          <w:sz w:val="32"/>
          <w:szCs w:val="32"/>
          <w:rtl/>
        </w:rPr>
        <w:t>،</w:t>
      </w:r>
      <w:r>
        <w:rPr>
          <w:rFonts w:ascii="Simplified Arabic" w:hAnsi="Simplified Arabic" w:cs="Simplified Arabic"/>
          <w:sz w:val="32"/>
          <w:szCs w:val="32"/>
          <w:rtl/>
        </w:rPr>
        <w:t xml:space="preserve"> </w:t>
      </w:r>
      <w:r>
        <w:rPr>
          <w:rFonts w:ascii="Simplified Arabic" w:hAnsi="Simplified Arabic" w:cs="Simplified Arabic" w:hint="cs"/>
          <w:sz w:val="32"/>
          <w:szCs w:val="32"/>
          <w:rtl/>
        </w:rPr>
        <w:t>آن</w:t>
      </w:r>
      <w:r w:rsidRPr="00B067B2">
        <w:rPr>
          <w:rFonts w:ascii="Simplified Arabic" w:hAnsi="Simplified Arabic" w:cs="Simplified Arabic" w:hint="cs"/>
          <w:sz w:val="32"/>
          <w:szCs w:val="32"/>
          <w:rtl/>
        </w:rPr>
        <w:t>ذاك</w:t>
      </w:r>
      <w:r>
        <w:rPr>
          <w:rFonts w:ascii="Simplified Arabic" w:hAnsi="Simplified Arabic" w:cs="Simplified Arabic"/>
          <w:sz w:val="32"/>
          <w:szCs w:val="32"/>
          <w:rtl/>
        </w:rPr>
        <w:t xml:space="preserve"> كانت بلاد الأندلس </w:t>
      </w:r>
      <w:r>
        <w:rPr>
          <w:rFonts w:ascii="Simplified Arabic" w:hAnsi="Simplified Arabic" w:cs="Simplified Arabic" w:hint="cs"/>
          <w:sz w:val="32"/>
          <w:szCs w:val="32"/>
          <w:rtl/>
        </w:rPr>
        <w:t>إ</w:t>
      </w:r>
      <w:r w:rsidRPr="00B067B2">
        <w:rPr>
          <w:rFonts w:ascii="Simplified Arabic" w:hAnsi="Simplified Arabic" w:cs="Simplified Arabic"/>
          <w:sz w:val="32"/>
          <w:szCs w:val="32"/>
          <w:rtl/>
        </w:rPr>
        <w:t>مارات صغيرة متن</w:t>
      </w:r>
      <w:r>
        <w:rPr>
          <w:rFonts w:ascii="Simplified Arabic" w:hAnsi="Simplified Arabic" w:cs="Simplified Arabic"/>
          <w:sz w:val="32"/>
          <w:szCs w:val="32"/>
          <w:rtl/>
        </w:rPr>
        <w:t>ا</w:t>
      </w:r>
      <w:r>
        <w:rPr>
          <w:rFonts w:ascii="Simplified Arabic" w:hAnsi="Simplified Arabic" w:cs="Simplified Arabic" w:hint="cs"/>
          <w:sz w:val="32"/>
          <w:szCs w:val="32"/>
          <w:rtl/>
        </w:rPr>
        <w:t>ث</w:t>
      </w:r>
      <w:r w:rsidRPr="00B067B2">
        <w:rPr>
          <w:rFonts w:ascii="Simplified Arabic" w:hAnsi="Simplified Arabic" w:cs="Simplified Arabic"/>
          <w:sz w:val="32"/>
          <w:szCs w:val="32"/>
          <w:rtl/>
        </w:rPr>
        <w:t>رة</w:t>
      </w:r>
      <w:r>
        <w:rPr>
          <w:rFonts w:ascii="Simplified Arabic" w:hAnsi="Simplified Arabic" w:cs="Simplified Arabic" w:hint="cs"/>
          <w:sz w:val="32"/>
          <w:szCs w:val="32"/>
          <w:rtl/>
        </w:rPr>
        <w:t>،</w:t>
      </w:r>
      <w:r w:rsidRPr="00B067B2">
        <w:rPr>
          <w:rFonts w:ascii="Simplified Arabic" w:hAnsi="Simplified Arabic" w:cs="Simplified Arabic"/>
          <w:sz w:val="32"/>
          <w:szCs w:val="32"/>
          <w:rtl/>
        </w:rPr>
        <w:t xml:space="preserve"> وذلك بسبب الحروب التي عرفت </w:t>
      </w:r>
      <w:r w:rsidRPr="00B067B2">
        <w:rPr>
          <w:rFonts w:ascii="Simplified Arabic" w:hAnsi="Simplified Arabic" w:cs="Simplified Arabic"/>
          <w:sz w:val="32"/>
          <w:szCs w:val="32"/>
          <w:rtl/>
        </w:rPr>
        <w:lastRenderedPageBreak/>
        <w:t xml:space="preserve">باسم </w:t>
      </w:r>
      <w:r>
        <w:rPr>
          <w:rFonts w:ascii="Simplified Arabic" w:hAnsi="Simplified Arabic" w:cs="Simplified Arabic" w:hint="cs"/>
          <w:sz w:val="32"/>
          <w:szCs w:val="32"/>
          <w:rtl/>
        </w:rPr>
        <w:t>"</w:t>
      </w:r>
      <w:r w:rsidRPr="00B067B2">
        <w:rPr>
          <w:rFonts w:ascii="Simplified Arabic" w:hAnsi="Simplified Arabic" w:cs="Simplified Arabic"/>
          <w:sz w:val="32"/>
          <w:szCs w:val="32"/>
          <w:rtl/>
        </w:rPr>
        <w:t>الحروب الصليبية</w:t>
      </w:r>
      <w:r>
        <w:rPr>
          <w:rFonts w:ascii="Simplified Arabic" w:hAnsi="Simplified Arabic" w:cs="Simplified Arabic" w:hint="cs"/>
          <w:sz w:val="32"/>
          <w:szCs w:val="32"/>
          <w:rtl/>
        </w:rPr>
        <w:t>"،</w:t>
      </w:r>
      <w:r w:rsidRPr="00B067B2">
        <w:rPr>
          <w:rFonts w:ascii="Simplified Arabic" w:hAnsi="Simplified Arabic" w:cs="Simplified Arabic"/>
          <w:sz w:val="32"/>
          <w:szCs w:val="32"/>
          <w:rtl/>
        </w:rPr>
        <w:t xml:space="preserve"> كما أن سكانها في تلك الحقبة تشرد</w:t>
      </w:r>
      <w:r>
        <w:rPr>
          <w:rFonts w:ascii="Simplified Arabic" w:hAnsi="Simplified Arabic" w:cs="Simplified Arabic" w:hint="cs"/>
          <w:sz w:val="32"/>
          <w:szCs w:val="32"/>
          <w:rtl/>
        </w:rPr>
        <w:t>وا،</w:t>
      </w:r>
      <w:r>
        <w:rPr>
          <w:rFonts w:ascii="Simplified Arabic" w:hAnsi="Simplified Arabic" w:cs="Simplified Arabic"/>
          <w:sz w:val="32"/>
          <w:szCs w:val="32"/>
          <w:rtl/>
        </w:rPr>
        <w:t xml:space="preserve"> فمنهم من هاجر </w:t>
      </w:r>
      <w:r>
        <w:rPr>
          <w:rFonts w:ascii="Simplified Arabic" w:hAnsi="Simplified Arabic" w:cs="Simplified Arabic" w:hint="cs"/>
          <w:sz w:val="32"/>
          <w:szCs w:val="32"/>
          <w:rtl/>
        </w:rPr>
        <w:t>إ</w:t>
      </w:r>
      <w:r>
        <w:rPr>
          <w:rFonts w:ascii="Simplified Arabic" w:hAnsi="Simplified Arabic" w:cs="Simplified Arabic"/>
          <w:sz w:val="32"/>
          <w:szCs w:val="32"/>
          <w:rtl/>
        </w:rPr>
        <w:t>لى بلاد المغرب ومنهم م</w:t>
      </w:r>
      <w:r>
        <w:rPr>
          <w:rFonts w:ascii="Simplified Arabic" w:hAnsi="Simplified Arabic" w:cs="Simplified Arabic" w:hint="cs"/>
          <w:sz w:val="32"/>
          <w:szCs w:val="32"/>
          <w:rtl/>
        </w:rPr>
        <w:t>ن</w:t>
      </w:r>
      <w:r w:rsidRPr="00B067B2">
        <w:rPr>
          <w:rFonts w:ascii="Simplified Arabic" w:hAnsi="Simplified Arabic" w:cs="Simplified Arabic"/>
          <w:sz w:val="32"/>
          <w:szCs w:val="32"/>
          <w:rtl/>
        </w:rPr>
        <w:t xml:space="preserve"> بقي في بلاده</w:t>
      </w:r>
      <w:r>
        <w:rPr>
          <w:rFonts w:ascii="Simplified Arabic" w:hAnsi="Simplified Arabic" w:cs="Simplified Arabic" w:hint="cs"/>
          <w:sz w:val="32"/>
          <w:szCs w:val="32"/>
          <w:rtl/>
        </w:rPr>
        <w:t xml:space="preserve"> يتجرع مرارة الأوبئة</w:t>
      </w:r>
      <w:r w:rsidRPr="00B067B2">
        <w:rPr>
          <w:rFonts w:ascii="Simplified Arabic" w:hAnsi="Simplified Arabic" w:cs="Simplified Arabic"/>
          <w:sz w:val="32"/>
          <w:szCs w:val="32"/>
          <w:rtl/>
        </w:rPr>
        <w:t xml:space="preserve"> كالطاعون ومرارة المجاعة</w:t>
      </w:r>
      <w:r>
        <w:rPr>
          <w:rFonts w:ascii="Simplified Arabic" w:hAnsi="Simplified Arabic" w:cs="Simplified Arabic" w:hint="cs"/>
          <w:sz w:val="32"/>
          <w:szCs w:val="32"/>
          <w:rtl/>
        </w:rPr>
        <w:t>،</w:t>
      </w:r>
      <w:r w:rsidRPr="00B067B2">
        <w:rPr>
          <w:rFonts w:ascii="Simplified Arabic" w:hAnsi="Simplified Arabic" w:cs="Simplified Arabic"/>
          <w:sz w:val="32"/>
          <w:szCs w:val="32"/>
          <w:rtl/>
        </w:rPr>
        <w:t xml:space="preserve"> كما انتشرت ظاهرة اللهو والمجون بعد أن كانت بلاد الأندلس بلاد حضارة</w:t>
      </w:r>
      <w:r>
        <w:rPr>
          <w:rFonts w:ascii="Simplified Arabic" w:hAnsi="Simplified Arabic" w:cs="Simplified Arabic" w:hint="cs"/>
          <w:sz w:val="32"/>
          <w:szCs w:val="32"/>
          <w:rtl/>
        </w:rPr>
        <w:t>،</w:t>
      </w:r>
      <w:r w:rsidRPr="00B067B2">
        <w:rPr>
          <w:rFonts w:ascii="Simplified Arabic" w:hAnsi="Simplified Arabic" w:cs="Simplified Arabic"/>
          <w:sz w:val="32"/>
          <w:szCs w:val="32"/>
          <w:rtl/>
        </w:rPr>
        <w:t xml:space="preserve"> </w:t>
      </w:r>
      <w:r w:rsidRPr="00B067B2">
        <w:rPr>
          <w:rFonts w:ascii="Simplified Arabic" w:hAnsi="Simplified Arabic" w:cs="Simplified Arabic" w:hint="cs"/>
          <w:sz w:val="32"/>
          <w:szCs w:val="32"/>
          <w:rtl/>
        </w:rPr>
        <w:t>وأهلها</w:t>
      </w:r>
      <w:r w:rsidRPr="00B067B2">
        <w:rPr>
          <w:rFonts w:ascii="Simplified Arabic" w:hAnsi="Simplified Arabic" w:cs="Simplified Arabic"/>
          <w:sz w:val="32"/>
          <w:szCs w:val="32"/>
          <w:rtl/>
        </w:rPr>
        <w:t xml:space="preserve"> </w:t>
      </w:r>
      <w:r w:rsidRPr="00B067B2">
        <w:rPr>
          <w:rFonts w:ascii="Simplified Arabic" w:hAnsi="Simplified Arabic" w:cs="Simplified Arabic" w:hint="cs"/>
          <w:sz w:val="32"/>
          <w:szCs w:val="32"/>
          <w:rtl/>
        </w:rPr>
        <w:t>أهل</w:t>
      </w:r>
      <w:r w:rsidRPr="00B067B2">
        <w:rPr>
          <w:rFonts w:ascii="Simplified Arabic" w:hAnsi="Simplified Arabic" w:cs="Simplified Arabic"/>
          <w:sz w:val="32"/>
          <w:szCs w:val="32"/>
          <w:rtl/>
        </w:rPr>
        <w:t xml:space="preserve"> قرآن محافظين</w:t>
      </w:r>
      <w:r>
        <w:rPr>
          <w:rFonts w:ascii="Simplified Arabic" w:hAnsi="Simplified Arabic" w:cs="Simplified Arabic" w:hint="cs"/>
          <w:sz w:val="32"/>
          <w:szCs w:val="32"/>
          <w:rtl/>
        </w:rPr>
        <w:t>،</w:t>
      </w:r>
      <w:r w:rsidRPr="00B067B2">
        <w:rPr>
          <w:rFonts w:ascii="Simplified Arabic" w:hAnsi="Simplified Arabic" w:cs="Simplified Arabic"/>
          <w:sz w:val="32"/>
          <w:szCs w:val="32"/>
          <w:rtl/>
        </w:rPr>
        <w:t xml:space="preserve"> كل هذه الظروف دفعت الكثير من الشعراء في</w:t>
      </w:r>
      <w:r w:rsidR="00A97A8E">
        <w:rPr>
          <w:rFonts w:ascii="Simplified Arabic" w:hAnsi="Simplified Arabic" w:cs="Simplified Arabic" w:hint="cs"/>
          <w:sz w:val="32"/>
          <w:szCs w:val="32"/>
          <w:rtl/>
        </w:rPr>
        <w:t xml:space="preserve"> تنظيم قصائد</w:t>
      </w:r>
      <w:r w:rsidRPr="00B067B2">
        <w:rPr>
          <w:rFonts w:ascii="Simplified Arabic" w:hAnsi="Simplified Arabic" w:cs="Simplified Arabic"/>
          <w:sz w:val="32"/>
          <w:szCs w:val="32"/>
          <w:rtl/>
        </w:rPr>
        <w:t xml:space="preserve"> </w:t>
      </w:r>
      <w:r w:rsidR="00A97A8E">
        <w:rPr>
          <w:rFonts w:ascii="Simplified Arabic" w:hAnsi="Simplified Arabic" w:cs="Simplified Arabic" w:hint="cs"/>
          <w:sz w:val="32"/>
          <w:szCs w:val="32"/>
          <w:rtl/>
        </w:rPr>
        <w:t>ل</w:t>
      </w:r>
      <w:r w:rsidRPr="00B067B2">
        <w:rPr>
          <w:rFonts w:ascii="Simplified Arabic" w:hAnsi="Simplified Arabic" w:cs="Simplified Arabic"/>
          <w:sz w:val="32"/>
          <w:szCs w:val="32"/>
          <w:rtl/>
        </w:rPr>
        <w:t>مدح النبي صلى الله عليه وسلم وتعظيمه</w:t>
      </w:r>
      <w:r>
        <w:rPr>
          <w:rFonts w:ascii="Simplified Arabic" w:hAnsi="Simplified Arabic" w:cs="Simplified Arabic" w:hint="cs"/>
          <w:sz w:val="32"/>
          <w:szCs w:val="32"/>
          <w:rtl/>
        </w:rPr>
        <w:t>،</w:t>
      </w:r>
      <w:r>
        <w:rPr>
          <w:rFonts w:ascii="Simplified Arabic" w:hAnsi="Simplified Arabic" w:cs="Simplified Arabic"/>
          <w:sz w:val="32"/>
          <w:szCs w:val="32"/>
          <w:rtl/>
        </w:rPr>
        <w:t xml:space="preserve"> معتقدين أن هذا سبيل الوساطة ال</w:t>
      </w:r>
      <w:r>
        <w:rPr>
          <w:rFonts w:ascii="Simplified Arabic" w:hAnsi="Simplified Arabic" w:cs="Simplified Arabic" w:hint="cs"/>
          <w:sz w:val="32"/>
          <w:szCs w:val="32"/>
          <w:rtl/>
        </w:rPr>
        <w:t>ذ</w:t>
      </w:r>
      <w:r>
        <w:rPr>
          <w:rFonts w:ascii="Simplified Arabic" w:hAnsi="Simplified Arabic" w:cs="Simplified Arabic"/>
          <w:sz w:val="32"/>
          <w:szCs w:val="32"/>
          <w:rtl/>
        </w:rPr>
        <w:t xml:space="preserve">ي </w:t>
      </w:r>
      <w:r>
        <w:rPr>
          <w:rFonts w:ascii="Simplified Arabic" w:hAnsi="Simplified Arabic" w:cs="Simplified Arabic" w:hint="cs"/>
          <w:sz w:val="32"/>
          <w:szCs w:val="32"/>
          <w:rtl/>
        </w:rPr>
        <w:t>ي</w:t>
      </w:r>
      <w:r w:rsidRPr="00B067B2">
        <w:rPr>
          <w:rFonts w:ascii="Simplified Arabic" w:hAnsi="Simplified Arabic" w:cs="Simplified Arabic"/>
          <w:sz w:val="32"/>
          <w:szCs w:val="32"/>
          <w:rtl/>
        </w:rPr>
        <w:t>ؤدي إلى طريق الحق</w:t>
      </w:r>
      <w:r>
        <w:rPr>
          <w:rFonts w:ascii="Simplified Arabic" w:hAnsi="Simplified Arabic" w:cs="Simplified Arabic"/>
          <w:sz w:val="32"/>
          <w:szCs w:val="32"/>
          <w:rtl/>
        </w:rPr>
        <w:t xml:space="preserve"> وسبب في الرجوع </w:t>
      </w:r>
      <w:r>
        <w:rPr>
          <w:rFonts w:ascii="Simplified Arabic" w:hAnsi="Simplified Arabic" w:cs="Simplified Arabic" w:hint="cs"/>
          <w:sz w:val="32"/>
          <w:szCs w:val="32"/>
          <w:rtl/>
        </w:rPr>
        <w:t>إ</w:t>
      </w:r>
      <w:r w:rsidRPr="00B067B2">
        <w:rPr>
          <w:rFonts w:ascii="Simplified Arabic" w:hAnsi="Simplified Arabic" w:cs="Simplified Arabic"/>
          <w:sz w:val="32"/>
          <w:szCs w:val="32"/>
          <w:rtl/>
        </w:rPr>
        <w:t>لى الله</w:t>
      </w:r>
      <w:r>
        <w:rPr>
          <w:rFonts w:ascii="Simplified Arabic" w:hAnsi="Simplified Arabic" w:cs="Simplified Arabic" w:hint="cs"/>
          <w:sz w:val="32"/>
          <w:szCs w:val="32"/>
          <w:rtl/>
        </w:rPr>
        <w:t>،</w:t>
      </w:r>
      <w:r w:rsidRPr="00B067B2">
        <w:rPr>
          <w:rFonts w:ascii="Simplified Arabic" w:hAnsi="Simplified Arabic" w:cs="Simplified Arabic"/>
          <w:sz w:val="32"/>
          <w:szCs w:val="32"/>
          <w:rtl/>
        </w:rPr>
        <w:t xml:space="preserve"> </w:t>
      </w:r>
      <w:r>
        <w:rPr>
          <w:rFonts w:ascii="Simplified Arabic" w:hAnsi="Simplified Arabic" w:cs="Simplified Arabic" w:hint="cs"/>
          <w:sz w:val="32"/>
          <w:szCs w:val="32"/>
          <w:rtl/>
        </w:rPr>
        <w:t>و</w:t>
      </w:r>
      <w:r>
        <w:rPr>
          <w:rFonts w:ascii="Simplified Arabic" w:hAnsi="Simplified Arabic" w:cs="Simplified Arabic"/>
          <w:sz w:val="32"/>
          <w:szCs w:val="32"/>
          <w:rtl/>
        </w:rPr>
        <w:t xml:space="preserve">ازداد </w:t>
      </w:r>
      <w:r w:rsidRPr="00B067B2">
        <w:rPr>
          <w:rFonts w:ascii="Simplified Arabic" w:hAnsi="Simplified Arabic" w:cs="Simplified Arabic"/>
          <w:sz w:val="32"/>
          <w:szCs w:val="32"/>
          <w:rtl/>
        </w:rPr>
        <w:t>تيار المديح النبوي انتشارا في بلاد الأندلس بعد ظهور المتصوفة</w:t>
      </w:r>
      <w:r>
        <w:rPr>
          <w:rFonts w:ascii="Simplified Arabic" w:hAnsi="Simplified Arabic" w:cs="Simplified Arabic" w:hint="cs"/>
          <w:sz w:val="32"/>
          <w:szCs w:val="32"/>
          <w:rtl/>
        </w:rPr>
        <w:t>،</w:t>
      </w:r>
      <w:r w:rsidRPr="00B067B2">
        <w:rPr>
          <w:rFonts w:ascii="Simplified Arabic" w:hAnsi="Simplified Arabic" w:cs="Simplified Arabic"/>
          <w:sz w:val="32"/>
          <w:szCs w:val="32"/>
          <w:rtl/>
        </w:rPr>
        <w:t xml:space="preserve"> التي ترى أن المديح النبوي من أعظم الأ</w:t>
      </w:r>
      <w:r>
        <w:rPr>
          <w:rFonts w:ascii="Simplified Arabic" w:hAnsi="Simplified Arabic" w:cs="Simplified Arabic"/>
          <w:sz w:val="32"/>
          <w:szCs w:val="32"/>
          <w:rtl/>
        </w:rPr>
        <w:t>عمال التي تقرب العبد لربه و</w:t>
      </w:r>
      <w:r>
        <w:rPr>
          <w:rFonts w:ascii="Simplified Arabic" w:hAnsi="Simplified Arabic" w:cs="Simplified Arabic" w:hint="cs"/>
          <w:sz w:val="32"/>
          <w:szCs w:val="32"/>
          <w:rtl/>
        </w:rPr>
        <w:t>أ</w:t>
      </w:r>
      <w:r w:rsidRPr="00B067B2">
        <w:rPr>
          <w:rFonts w:ascii="Simplified Arabic" w:hAnsi="Simplified Arabic" w:cs="Simplified Arabic"/>
          <w:sz w:val="32"/>
          <w:szCs w:val="32"/>
          <w:rtl/>
        </w:rPr>
        <w:t>ن</w:t>
      </w:r>
      <w:r>
        <w:rPr>
          <w:rFonts w:ascii="Simplified Arabic" w:hAnsi="Simplified Arabic" w:cs="Simplified Arabic" w:hint="cs"/>
          <w:sz w:val="32"/>
          <w:szCs w:val="32"/>
          <w:rtl/>
        </w:rPr>
        <w:t>ه</w:t>
      </w:r>
      <w:r w:rsidRPr="00B067B2">
        <w:rPr>
          <w:rFonts w:ascii="Simplified Arabic" w:hAnsi="Simplified Arabic" w:cs="Simplified Arabic"/>
          <w:sz w:val="32"/>
          <w:szCs w:val="32"/>
          <w:rtl/>
        </w:rPr>
        <w:t xml:space="preserve"> المادح للرسول الكريم من شأنه أن يغير الحالة التي آلت إليها البلاد والعباد </w:t>
      </w:r>
      <w:r>
        <w:rPr>
          <w:rFonts w:ascii="Simplified Arabic" w:hAnsi="Simplified Arabic" w:cs="Simplified Arabic" w:hint="cs"/>
          <w:sz w:val="32"/>
          <w:szCs w:val="32"/>
          <w:rtl/>
        </w:rPr>
        <w:t>وذلك بدعوته من خلال قصائده لل</w:t>
      </w:r>
      <w:r w:rsidR="0094489A">
        <w:rPr>
          <w:rFonts w:ascii="Simplified Arabic" w:hAnsi="Simplified Arabic" w:cs="Simplified Arabic" w:hint="cs"/>
          <w:sz w:val="32"/>
          <w:szCs w:val="32"/>
          <w:rtl/>
        </w:rPr>
        <w:t>ا</w:t>
      </w:r>
      <w:r>
        <w:rPr>
          <w:rFonts w:ascii="Simplified Arabic" w:hAnsi="Simplified Arabic" w:cs="Simplified Arabic" w:hint="cs"/>
          <w:sz w:val="32"/>
          <w:szCs w:val="32"/>
          <w:rtl/>
        </w:rPr>
        <w:t>مت</w:t>
      </w:r>
      <w:r w:rsidR="00861080">
        <w:rPr>
          <w:rFonts w:ascii="Simplified Arabic" w:hAnsi="Simplified Arabic" w:cs="Simplified Arabic" w:hint="cs"/>
          <w:sz w:val="32"/>
          <w:szCs w:val="32"/>
          <w:rtl/>
        </w:rPr>
        <w:t>ثال بأخلاق الحبيب صلوات ربنا علي</w:t>
      </w:r>
      <w:r>
        <w:rPr>
          <w:rFonts w:ascii="Simplified Arabic" w:hAnsi="Simplified Arabic" w:cs="Simplified Arabic" w:hint="cs"/>
          <w:sz w:val="32"/>
          <w:szCs w:val="32"/>
          <w:rtl/>
        </w:rPr>
        <w:t xml:space="preserve">ه وأزكى التسليم </w:t>
      </w:r>
      <w:r>
        <w:rPr>
          <w:rFonts w:ascii="Simplified Arabic" w:hAnsi="Simplified Arabic" w:cs="Simplified Arabic"/>
          <w:sz w:val="32"/>
          <w:szCs w:val="32"/>
          <w:rtl/>
        </w:rPr>
        <w:t xml:space="preserve">مستندين </w:t>
      </w:r>
      <w:r>
        <w:rPr>
          <w:rFonts w:ascii="Simplified Arabic" w:hAnsi="Simplified Arabic" w:cs="Simplified Arabic" w:hint="cs"/>
          <w:sz w:val="32"/>
          <w:szCs w:val="32"/>
          <w:rtl/>
        </w:rPr>
        <w:t>ب</w:t>
      </w:r>
      <w:r w:rsidRPr="00B067B2">
        <w:rPr>
          <w:rFonts w:ascii="Simplified Arabic" w:hAnsi="Simplified Arabic" w:cs="Simplified Arabic"/>
          <w:sz w:val="32"/>
          <w:szCs w:val="32"/>
          <w:rtl/>
        </w:rPr>
        <w:t>ف</w:t>
      </w:r>
      <w:r w:rsidR="0094489A">
        <w:rPr>
          <w:rFonts w:ascii="Simplified Arabic" w:hAnsi="Simplified Arabic" w:cs="Simplified Arabic" w:hint="cs"/>
          <w:sz w:val="32"/>
          <w:szCs w:val="32"/>
          <w:rtl/>
        </w:rPr>
        <w:t>ك</w:t>
      </w:r>
      <w:r w:rsidRPr="00B067B2">
        <w:rPr>
          <w:rFonts w:ascii="Simplified Arabic" w:hAnsi="Simplified Arabic" w:cs="Simplified Arabic"/>
          <w:sz w:val="32"/>
          <w:szCs w:val="32"/>
          <w:rtl/>
        </w:rPr>
        <w:t>رهم هذا على الآية الكريمة</w:t>
      </w:r>
      <w:r>
        <w:rPr>
          <w:rFonts w:ascii="Simplified Arabic" w:hAnsi="Simplified Arabic" w:cs="Simplified Arabic" w:hint="cs"/>
          <w:sz w:val="32"/>
          <w:szCs w:val="32"/>
          <w:rtl/>
        </w:rPr>
        <w:t xml:space="preserve">: </w:t>
      </w:r>
      <w:r w:rsidRPr="009172A0">
        <w:rPr>
          <w:rFonts w:ascii="Simplified Arabic" w:hAnsi="Simplified Arabic" w:cs="Simplified Arabic" w:hint="cs"/>
          <w:b/>
          <w:bCs/>
          <w:sz w:val="32"/>
          <w:szCs w:val="32"/>
          <w:rtl/>
        </w:rPr>
        <w:t>"</w:t>
      </w:r>
      <w:r w:rsidRPr="009172A0">
        <w:rPr>
          <w:rFonts w:ascii="Simplified Arabic" w:hAnsi="Simplified Arabic" w:cs="Simplified Arabic"/>
          <w:b/>
          <w:bCs/>
          <w:sz w:val="32"/>
          <w:szCs w:val="32"/>
          <w:rtl/>
        </w:rPr>
        <w:t xml:space="preserve">لقد كان لكم في رسول الله أسوة حسنة لمن كان يرجو الله واليوم الآخر وذكر الله كثيرا </w:t>
      </w:r>
      <w:r w:rsidRPr="009172A0">
        <w:rPr>
          <w:rFonts w:ascii="Simplified Arabic" w:hAnsi="Simplified Arabic" w:cs="Simplified Arabic" w:hint="cs"/>
          <w:b/>
          <w:bCs/>
          <w:sz w:val="32"/>
          <w:szCs w:val="32"/>
          <w:rtl/>
        </w:rPr>
        <w:t>"</w:t>
      </w:r>
      <w:r>
        <w:rPr>
          <w:rFonts w:ascii="Simplified Arabic" w:hAnsi="Simplified Arabic" w:cs="Simplified Arabic" w:hint="cs"/>
          <w:b/>
          <w:bCs/>
          <w:sz w:val="32"/>
          <w:szCs w:val="32"/>
          <w:rtl/>
        </w:rPr>
        <w:t xml:space="preserve"> </w:t>
      </w:r>
      <w:r w:rsidR="0094489A">
        <w:rPr>
          <w:rFonts w:ascii="Simplified Arabic" w:hAnsi="Simplified Arabic" w:cs="Simplified Arabic" w:hint="cs"/>
          <w:b/>
          <w:bCs/>
          <w:sz w:val="32"/>
          <w:szCs w:val="32"/>
          <w:rtl/>
        </w:rPr>
        <w:t>-</w:t>
      </w:r>
      <w:r>
        <w:rPr>
          <w:rFonts w:ascii="Simplified Arabic" w:hAnsi="Simplified Arabic" w:cs="Simplified Arabic" w:hint="cs"/>
          <w:b/>
          <w:bCs/>
          <w:sz w:val="32"/>
          <w:szCs w:val="32"/>
          <w:rtl/>
        </w:rPr>
        <w:t xml:space="preserve"> </w:t>
      </w:r>
      <w:r w:rsidRPr="009172A0">
        <w:rPr>
          <w:rFonts w:ascii="Simplified Arabic" w:hAnsi="Simplified Arabic" w:cs="Simplified Arabic"/>
          <w:b/>
          <w:bCs/>
          <w:sz w:val="32"/>
          <w:szCs w:val="32"/>
          <w:rtl/>
        </w:rPr>
        <w:t>سورة الأحزاب الآية 21</w:t>
      </w:r>
      <w:r w:rsidR="0094489A">
        <w:rPr>
          <w:rFonts w:ascii="Simplified Arabic" w:hAnsi="Simplified Arabic" w:cs="Simplified Arabic" w:hint="cs"/>
          <w:b/>
          <w:bCs/>
          <w:sz w:val="32"/>
          <w:szCs w:val="32"/>
          <w:rtl/>
        </w:rPr>
        <w:t>-</w:t>
      </w:r>
    </w:p>
    <w:p w14:paraId="20301DFB" w14:textId="3A854392" w:rsidR="000B36AC" w:rsidRPr="00B067B2" w:rsidRDefault="000B36AC" w:rsidP="0033421B">
      <w:pPr>
        <w:pStyle w:val="Normal1"/>
        <w:bidi/>
        <w:ind w:firstLine="720"/>
        <w:jc w:val="both"/>
        <w:rPr>
          <w:rFonts w:ascii="Simplified Arabic" w:hAnsi="Simplified Arabic" w:cs="Simplified Arabic"/>
          <w:sz w:val="32"/>
          <w:szCs w:val="32"/>
        </w:rPr>
      </w:pPr>
      <w:r w:rsidRPr="00B067B2">
        <w:rPr>
          <w:rFonts w:ascii="Simplified Arabic" w:hAnsi="Simplified Arabic" w:cs="Simplified Arabic"/>
          <w:sz w:val="32"/>
          <w:szCs w:val="32"/>
          <w:rtl/>
        </w:rPr>
        <w:t>فكان من بين الشعراء الذين طوروا هذا الفن الأدبي</w:t>
      </w:r>
      <w:r>
        <w:rPr>
          <w:rFonts w:ascii="Simplified Arabic" w:hAnsi="Simplified Arabic" w:cs="Simplified Arabic" w:hint="cs"/>
          <w:sz w:val="32"/>
          <w:szCs w:val="32"/>
          <w:rtl/>
        </w:rPr>
        <w:t>،</w:t>
      </w:r>
      <w:r>
        <w:rPr>
          <w:rFonts w:ascii="Simplified Arabic" w:hAnsi="Simplified Arabic" w:cs="Simplified Arabic"/>
          <w:sz w:val="32"/>
          <w:szCs w:val="32"/>
          <w:rtl/>
        </w:rPr>
        <w:t xml:space="preserve"> وخص</w:t>
      </w:r>
      <w:r>
        <w:rPr>
          <w:rFonts w:ascii="Simplified Arabic" w:hAnsi="Simplified Arabic" w:cs="Simplified Arabic" w:hint="cs"/>
          <w:sz w:val="32"/>
          <w:szCs w:val="32"/>
          <w:rtl/>
        </w:rPr>
        <w:t>صوا</w:t>
      </w:r>
      <w:r w:rsidRPr="00B067B2">
        <w:rPr>
          <w:rFonts w:ascii="Simplified Arabic" w:hAnsi="Simplified Arabic" w:cs="Simplified Arabic"/>
          <w:sz w:val="32"/>
          <w:szCs w:val="32"/>
          <w:rtl/>
        </w:rPr>
        <w:t xml:space="preserve"> له دواوين كثيرة</w:t>
      </w:r>
      <w:r>
        <w:rPr>
          <w:rFonts w:ascii="Simplified Arabic" w:hAnsi="Simplified Arabic" w:cs="Simplified Arabic" w:hint="cs"/>
          <w:sz w:val="32"/>
          <w:szCs w:val="32"/>
          <w:rtl/>
        </w:rPr>
        <w:t>،</w:t>
      </w:r>
      <w:r w:rsidRPr="00B067B2">
        <w:rPr>
          <w:rFonts w:ascii="Simplified Arabic" w:hAnsi="Simplified Arabic" w:cs="Simplified Arabic"/>
          <w:sz w:val="32"/>
          <w:szCs w:val="32"/>
          <w:rtl/>
        </w:rPr>
        <w:t xml:space="preserve"> جامعين فيها قصائد مشبعة بالروح الصوفية الهائمة بحب خاتم النبيين صلى الله عليه وسلم</w:t>
      </w:r>
      <w:r>
        <w:rPr>
          <w:rFonts w:ascii="Simplified Arabic" w:hAnsi="Simplified Arabic" w:cs="Simplified Arabic" w:hint="cs"/>
          <w:sz w:val="32"/>
          <w:szCs w:val="32"/>
          <w:rtl/>
        </w:rPr>
        <w:t>:</w:t>
      </w:r>
      <w:r w:rsidRPr="00B067B2">
        <w:rPr>
          <w:rFonts w:ascii="Simplified Arabic" w:hAnsi="Simplified Arabic" w:cs="Simplified Arabic"/>
          <w:sz w:val="32"/>
          <w:szCs w:val="32"/>
          <w:rtl/>
        </w:rPr>
        <w:t xml:space="preserve"> </w:t>
      </w:r>
      <w:r w:rsidR="0094489A">
        <w:rPr>
          <w:rFonts w:ascii="Simplified Arabic" w:hAnsi="Simplified Arabic" w:cs="Simplified Arabic" w:hint="cs"/>
          <w:sz w:val="32"/>
          <w:szCs w:val="32"/>
          <w:rtl/>
        </w:rPr>
        <w:t>--</w:t>
      </w:r>
      <w:r w:rsidRPr="00B067B2">
        <w:rPr>
          <w:rFonts w:ascii="Simplified Arabic" w:hAnsi="Simplified Arabic" w:cs="Simplified Arabic"/>
          <w:sz w:val="32"/>
          <w:szCs w:val="32"/>
          <w:rtl/>
        </w:rPr>
        <w:t>ابن جابر الأندلسي</w:t>
      </w:r>
      <w:r w:rsidR="0094489A">
        <w:rPr>
          <w:rFonts w:ascii="Simplified Arabic" w:hAnsi="Simplified Arabic" w:cs="Simplified Arabic" w:hint="cs"/>
          <w:sz w:val="32"/>
          <w:szCs w:val="32"/>
          <w:rtl/>
        </w:rPr>
        <w:t>-</w:t>
      </w:r>
      <w:r w:rsidRPr="00B067B2">
        <w:rPr>
          <w:rFonts w:ascii="Simplified Arabic" w:hAnsi="Simplified Arabic" w:cs="Simplified Arabic"/>
          <w:sz w:val="32"/>
          <w:szCs w:val="32"/>
          <w:rtl/>
        </w:rPr>
        <w:t xml:space="preserve"> وفي ما يلي سنتعرف عن هذا الشاعر الكبير</w:t>
      </w:r>
      <w:r>
        <w:rPr>
          <w:rFonts w:ascii="Simplified Arabic" w:hAnsi="Simplified Arabic" w:cs="Simplified Arabic" w:hint="cs"/>
          <w:sz w:val="32"/>
          <w:szCs w:val="32"/>
          <w:rtl/>
        </w:rPr>
        <w:t>،</w:t>
      </w:r>
      <w:r w:rsidRPr="00B067B2">
        <w:rPr>
          <w:rFonts w:ascii="Simplified Arabic" w:hAnsi="Simplified Arabic" w:cs="Simplified Arabic"/>
          <w:sz w:val="32"/>
          <w:szCs w:val="32"/>
          <w:rtl/>
        </w:rPr>
        <w:t xml:space="preserve"> كما سنسفر في معرفة جوهرة فريدة من نوعها تمثلت في قصيدة جم</w:t>
      </w:r>
      <w:r>
        <w:rPr>
          <w:rFonts w:ascii="Simplified Arabic" w:hAnsi="Simplified Arabic" w:cs="Simplified Arabic"/>
          <w:sz w:val="32"/>
          <w:szCs w:val="32"/>
          <w:rtl/>
        </w:rPr>
        <w:t>ع فيها سحر البيان مع بلاغة القر</w:t>
      </w:r>
      <w:r>
        <w:rPr>
          <w:rFonts w:ascii="Simplified Arabic" w:hAnsi="Simplified Arabic" w:cs="Simplified Arabic" w:hint="cs"/>
          <w:sz w:val="32"/>
          <w:szCs w:val="32"/>
          <w:rtl/>
        </w:rPr>
        <w:t>آ</w:t>
      </w:r>
      <w:r w:rsidRPr="00B067B2">
        <w:rPr>
          <w:rFonts w:ascii="Simplified Arabic" w:hAnsi="Simplified Arabic" w:cs="Simplified Arabic"/>
          <w:sz w:val="32"/>
          <w:szCs w:val="32"/>
          <w:rtl/>
        </w:rPr>
        <w:t>ن</w:t>
      </w:r>
      <w:r>
        <w:rPr>
          <w:rFonts w:ascii="Simplified Arabic" w:hAnsi="Simplified Arabic" w:cs="Simplified Arabic" w:hint="cs"/>
          <w:sz w:val="32"/>
          <w:szCs w:val="32"/>
          <w:rtl/>
        </w:rPr>
        <w:t>،</w:t>
      </w:r>
      <w:r>
        <w:rPr>
          <w:rFonts w:ascii="Simplified Arabic" w:hAnsi="Simplified Arabic" w:cs="Simplified Arabic"/>
          <w:sz w:val="32"/>
          <w:szCs w:val="32"/>
          <w:rtl/>
        </w:rPr>
        <w:t xml:space="preserve"> من </w:t>
      </w:r>
      <w:r>
        <w:rPr>
          <w:rFonts w:ascii="Simplified Arabic" w:hAnsi="Simplified Arabic" w:cs="Simplified Arabic" w:hint="cs"/>
          <w:sz w:val="32"/>
          <w:szCs w:val="32"/>
          <w:rtl/>
        </w:rPr>
        <w:t>أ</w:t>
      </w:r>
      <w:r w:rsidRPr="00B067B2">
        <w:rPr>
          <w:rFonts w:ascii="Simplified Arabic" w:hAnsi="Simplified Arabic" w:cs="Simplified Arabic"/>
          <w:sz w:val="32"/>
          <w:szCs w:val="32"/>
          <w:rtl/>
        </w:rPr>
        <w:t>جل مدح ال</w:t>
      </w:r>
      <w:r>
        <w:rPr>
          <w:rFonts w:ascii="Simplified Arabic" w:hAnsi="Simplified Arabic" w:cs="Simplified Arabic"/>
          <w:sz w:val="32"/>
          <w:szCs w:val="32"/>
          <w:rtl/>
        </w:rPr>
        <w:t>نبي العدنان عليه صلوات الرحمن و</w:t>
      </w:r>
      <w:r>
        <w:rPr>
          <w:rFonts w:ascii="Simplified Arabic" w:hAnsi="Simplified Arabic" w:cs="Simplified Arabic" w:hint="cs"/>
          <w:sz w:val="32"/>
          <w:szCs w:val="32"/>
          <w:rtl/>
        </w:rPr>
        <w:t>أ</w:t>
      </w:r>
      <w:r w:rsidRPr="00B067B2">
        <w:rPr>
          <w:rFonts w:ascii="Simplified Arabic" w:hAnsi="Simplified Arabic" w:cs="Simplified Arabic"/>
          <w:sz w:val="32"/>
          <w:szCs w:val="32"/>
          <w:rtl/>
        </w:rPr>
        <w:t>زكى السلام</w:t>
      </w:r>
      <w:r>
        <w:rPr>
          <w:rFonts w:ascii="Simplified Arabic" w:hAnsi="Simplified Arabic" w:cs="Simplified Arabic" w:hint="cs"/>
          <w:sz w:val="32"/>
          <w:szCs w:val="32"/>
          <w:rtl/>
        </w:rPr>
        <w:t>.</w:t>
      </w:r>
    </w:p>
    <w:p w14:paraId="70FAE951" w14:textId="77777777" w:rsidR="009B6B21" w:rsidRPr="0008706A" w:rsidRDefault="009B6B21" w:rsidP="0073495E">
      <w:pPr>
        <w:pStyle w:val="Normal1"/>
        <w:bidi/>
        <w:jc w:val="both"/>
        <w:rPr>
          <w:rFonts w:ascii="Simplified Arabic" w:hAnsi="Simplified Arabic" w:cs="Simplified Arabic"/>
          <w:sz w:val="32"/>
          <w:szCs w:val="32"/>
        </w:rPr>
      </w:pPr>
      <w:r>
        <w:rPr>
          <w:rFonts w:ascii="Simplified Arabic" w:hAnsi="Simplified Arabic" w:cs="Simplified Arabic" w:hint="cs"/>
          <w:b/>
          <w:bCs/>
          <w:sz w:val="32"/>
          <w:szCs w:val="32"/>
          <w:rtl/>
          <w:lang w:bidi="ar-DZ"/>
        </w:rPr>
        <w:t>أ</w:t>
      </w:r>
      <w:r w:rsidRPr="0008706A">
        <w:rPr>
          <w:rFonts w:ascii="Simplified Arabic" w:hAnsi="Simplified Arabic" w:cs="Simplified Arabic" w:hint="cs"/>
          <w:b/>
          <w:bCs/>
          <w:sz w:val="32"/>
          <w:szCs w:val="32"/>
          <w:rtl/>
        </w:rPr>
        <w:t>ولا:</w:t>
      </w:r>
      <w:r w:rsidR="0073495E">
        <w:rPr>
          <w:rFonts w:ascii="Simplified Arabic" w:hAnsi="Simplified Arabic" w:cs="Simplified Arabic"/>
          <w:b/>
          <w:bCs/>
          <w:sz w:val="32"/>
          <w:szCs w:val="32"/>
        </w:rPr>
        <w:t xml:space="preserve"> </w:t>
      </w:r>
      <w:r w:rsidR="0073495E">
        <w:rPr>
          <w:rFonts w:ascii="Simplified Arabic" w:hAnsi="Simplified Arabic" w:cs="Simplified Arabic" w:hint="cs"/>
          <w:b/>
          <w:bCs/>
          <w:sz w:val="32"/>
          <w:szCs w:val="32"/>
          <w:rtl/>
          <w:lang w:bidi="ar-DZ"/>
        </w:rPr>
        <w:t xml:space="preserve"> ترجمة صاحب القصيدة "</w:t>
      </w:r>
      <w:r w:rsidR="00C42C54">
        <w:rPr>
          <w:rFonts w:ascii="Simplified Arabic" w:hAnsi="Simplified Arabic" w:cs="Simplified Arabic" w:hint="cs"/>
          <w:b/>
          <w:bCs/>
          <w:sz w:val="32"/>
          <w:szCs w:val="32"/>
          <w:rtl/>
        </w:rPr>
        <w:t>ا</w:t>
      </w:r>
      <w:r w:rsidRPr="0008706A">
        <w:rPr>
          <w:rFonts w:ascii="Simplified Arabic" w:hAnsi="Simplified Arabic" w:cs="Simplified Arabic"/>
          <w:b/>
          <w:bCs/>
          <w:sz w:val="32"/>
          <w:szCs w:val="32"/>
          <w:rtl/>
        </w:rPr>
        <w:t>بن جابر الأندلسي</w:t>
      </w:r>
      <w:r w:rsidR="0073495E">
        <w:rPr>
          <w:rFonts w:ascii="Simplified Arabic" w:hAnsi="Simplified Arabic" w:cs="Simplified Arabic" w:hint="cs"/>
          <w:b/>
          <w:bCs/>
          <w:sz w:val="32"/>
          <w:szCs w:val="32"/>
          <w:rtl/>
        </w:rPr>
        <w:t>"</w:t>
      </w:r>
    </w:p>
    <w:p w14:paraId="64D5BF09" w14:textId="77777777" w:rsidR="009B6B21" w:rsidRPr="0008706A" w:rsidRDefault="009B6B21" w:rsidP="00861080">
      <w:pPr>
        <w:pStyle w:val="Normal1"/>
        <w:bidi/>
        <w:ind w:firstLine="720"/>
        <w:jc w:val="both"/>
        <w:rPr>
          <w:rFonts w:ascii="Simplified Arabic" w:hAnsi="Simplified Arabic" w:cs="Simplified Arabic"/>
          <w:sz w:val="32"/>
          <w:szCs w:val="32"/>
        </w:rPr>
      </w:pPr>
      <w:r w:rsidRPr="0008706A">
        <w:rPr>
          <w:rFonts w:ascii="Simplified Arabic" w:hAnsi="Simplified Arabic" w:cs="Simplified Arabic"/>
          <w:sz w:val="32"/>
          <w:szCs w:val="32"/>
          <w:rtl/>
        </w:rPr>
        <w:t xml:space="preserve">هو شمس الدين </w:t>
      </w:r>
      <w:r w:rsidRPr="0008706A">
        <w:rPr>
          <w:rFonts w:ascii="Simplified Arabic" w:hAnsi="Simplified Arabic" w:cs="Simplified Arabic" w:hint="cs"/>
          <w:sz w:val="32"/>
          <w:szCs w:val="32"/>
          <w:rtl/>
        </w:rPr>
        <w:t>أبو</w:t>
      </w:r>
      <w:r w:rsidRPr="0008706A">
        <w:rPr>
          <w:rFonts w:ascii="Simplified Arabic" w:hAnsi="Simplified Arabic" w:cs="Simplified Arabic"/>
          <w:sz w:val="32"/>
          <w:szCs w:val="32"/>
          <w:rtl/>
        </w:rPr>
        <w:t xml:space="preserve"> عبد الله محمد بن علي </w:t>
      </w:r>
      <w:r w:rsidR="00C42C54">
        <w:rPr>
          <w:rFonts w:ascii="Simplified Arabic" w:hAnsi="Simplified Arabic" w:cs="Simplified Arabic" w:hint="cs"/>
          <w:sz w:val="32"/>
          <w:szCs w:val="32"/>
          <w:rtl/>
        </w:rPr>
        <w:t>ا</w:t>
      </w:r>
      <w:r w:rsidRPr="0008706A">
        <w:rPr>
          <w:rFonts w:ascii="Simplified Arabic" w:hAnsi="Simplified Arabic" w:cs="Simplified Arabic"/>
          <w:sz w:val="32"/>
          <w:szCs w:val="32"/>
          <w:rtl/>
        </w:rPr>
        <w:t xml:space="preserve">بن جابر الأندلسي الهواري </w:t>
      </w:r>
      <w:r w:rsidRPr="0008706A">
        <w:rPr>
          <w:rFonts w:ascii="Simplified Arabic" w:hAnsi="Simplified Arabic" w:cs="Simplified Arabic" w:hint="cs"/>
          <w:sz w:val="32"/>
          <w:szCs w:val="32"/>
          <w:rtl/>
        </w:rPr>
        <w:t>الأعمى</w:t>
      </w:r>
      <w:r>
        <w:rPr>
          <w:rFonts w:ascii="Simplified Arabic" w:hAnsi="Simplified Arabic" w:cs="Simplified Arabic" w:hint="cs"/>
          <w:sz w:val="32"/>
          <w:szCs w:val="32"/>
          <w:rtl/>
        </w:rPr>
        <w:t>،</w:t>
      </w:r>
      <w:r>
        <w:rPr>
          <w:rFonts w:ascii="Simplified Arabic" w:hAnsi="Simplified Arabic" w:cs="Simplified Arabic"/>
          <w:sz w:val="32"/>
          <w:szCs w:val="32"/>
          <w:rtl/>
        </w:rPr>
        <w:t xml:space="preserve"> ولد بالمرية سنة 698 ه</w:t>
      </w:r>
      <w:r>
        <w:rPr>
          <w:rFonts w:ascii="Simplified Arabic" w:hAnsi="Simplified Arabic" w:cs="Simplified Arabic" w:hint="cs"/>
          <w:sz w:val="32"/>
          <w:szCs w:val="32"/>
          <w:rtl/>
        </w:rPr>
        <w:t>،</w:t>
      </w:r>
      <w:r>
        <w:rPr>
          <w:rFonts w:ascii="Simplified Arabic" w:hAnsi="Simplified Arabic" w:cs="Simplified Arabic"/>
          <w:sz w:val="32"/>
          <w:szCs w:val="32"/>
          <w:rtl/>
        </w:rPr>
        <w:t xml:space="preserve"> ونش</w:t>
      </w:r>
      <w:r>
        <w:rPr>
          <w:rFonts w:ascii="Simplified Arabic" w:hAnsi="Simplified Arabic" w:cs="Simplified Arabic" w:hint="cs"/>
          <w:sz w:val="32"/>
          <w:szCs w:val="32"/>
          <w:rtl/>
        </w:rPr>
        <w:t>أ</w:t>
      </w:r>
      <w:r w:rsidRPr="0008706A">
        <w:rPr>
          <w:rFonts w:ascii="Simplified Arabic" w:hAnsi="Simplified Arabic" w:cs="Simplified Arabic"/>
          <w:sz w:val="32"/>
          <w:szCs w:val="32"/>
          <w:rtl/>
        </w:rPr>
        <w:t xml:space="preserve"> فيها طالبا العلم.</w:t>
      </w:r>
    </w:p>
    <w:p w14:paraId="770EAAC9" w14:textId="77777777" w:rsidR="009B6B21" w:rsidRPr="0008706A" w:rsidRDefault="009B6B21" w:rsidP="00861080">
      <w:pPr>
        <w:pStyle w:val="Normal1"/>
        <w:bidi/>
        <w:ind w:firstLine="720"/>
        <w:jc w:val="both"/>
        <w:rPr>
          <w:rFonts w:ascii="Simplified Arabic" w:hAnsi="Simplified Arabic" w:cs="Simplified Arabic"/>
          <w:sz w:val="32"/>
          <w:szCs w:val="32"/>
        </w:rPr>
      </w:pPr>
      <w:r w:rsidRPr="0008706A">
        <w:rPr>
          <w:rFonts w:ascii="Simplified Arabic" w:hAnsi="Simplified Arabic" w:cs="Simplified Arabic"/>
          <w:sz w:val="32"/>
          <w:szCs w:val="32"/>
          <w:rtl/>
        </w:rPr>
        <w:t>تتلمذ على ع</w:t>
      </w:r>
      <w:r w:rsidR="00861080">
        <w:rPr>
          <w:rFonts w:ascii="Simplified Arabic" w:hAnsi="Simplified Arabic" w:cs="Simplified Arabic"/>
          <w:sz w:val="32"/>
          <w:szCs w:val="32"/>
          <w:rtl/>
        </w:rPr>
        <w:t>دد من علماء عصر</w:t>
      </w:r>
      <w:r w:rsidR="00861080">
        <w:rPr>
          <w:rFonts w:ascii="Simplified Arabic" w:hAnsi="Simplified Arabic" w:cs="Simplified Arabic" w:hint="cs"/>
          <w:sz w:val="32"/>
          <w:szCs w:val="32"/>
          <w:rtl/>
        </w:rPr>
        <w:t>ه</w:t>
      </w:r>
      <w:r w:rsidRPr="0008706A">
        <w:rPr>
          <w:rFonts w:ascii="Simplified Arabic" w:hAnsi="Simplified Arabic" w:cs="Simplified Arabic"/>
          <w:sz w:val="32"/>
          <w:szCs w:val="32"/>
          <w:rtl/>
        </w:rPr>
        <w:t xml:space="preserve"> ووطنه</w:t>
      </w:r>
      <w:r>
        <w:rPr>
          <w:rFonts w:ascii="Simplified Arabic" w:hAnsi="Simplified Arabic" w:cs="Simplified Arabic" w:hint="cs"/>
          <w:sz w:val="32"/>
          <w:szCs w:val="32"/>
          <w:rtl/>
        </w:rPr>
        <w:t>،</w:t>
      </w:r>
      <w:r w:rsidRPr="0008706A">
        <w:rPr>
          <w:rFonts w:ascii="Simplified Arabic" w:hAnsi="Simplified Arabic" w:cs="Simplified Arabic"/>
          <w:sz w:val="32"/>
          <w:szCs w:val="32"/>
          <w:rtl/>
        </w:rPr>
        <w:t xml:space="preserve"> </w:t>
      </w:r>
      <w:r w:rsidR="00861080">
        <w:rPr>
          <w:rFonts w:ascii="Simplified Arabic" w:hAnsi="Simplified Arabic" w:cs="Simplified Arabic" w:hint="cs"/>
          <w:sz w:val="32"/>
          <w:szCs w:val="32"/>
          <w:rtl/>
        </w:rPr>
        <w:t>حيث تعلم</w:t>
      </w:r>
      <w:r w:rsidRPr="0008706A">
        <w:rPr>
          <w:rFonts w:ascii="Simplified Arabic" w:hAnsi="Simplified Arabic" w:cs="Simplified Arabic"/>
          <w:sz w:val="32"/>
          <w:szCs w:val="32"/>
          <w:rtl/>
        </w:rPr>
        <w:t xml:space="preserve"> القرآن الكريم</w:t>
      </w:r>
      <w:r>
        <w:rPr>
          <w:rFonts w:ascii="Simplified Arabic" w:hAnsi="Simplified Arabic" w:cs="Simplified Arabic" w:hint="cs"/>
          <w:sz w:val="32"/>
          <w:szCs w:val="32"/>
          <w:rtl/>
        </w:rPr>
        <w:t>،</w:t>
      </w:r>
      <w:r w:rsidRPr="0008706A">
        <w:rPr>
          <w:rFonts w:ascii="Simplified Arabic" w:hAnsi="Simplified Arabic" w:cs="Simplified Arabic"/>
          <w:sz w:val="32"/>
          <w:szCs w:val="32"/>
          <w:rtl/>
        </w:rPr>
        <w:t xml:space="preserve"> والنحو والفقه والحديث</w:t>
      </w:r>
      <w:r w:rsidR="00861080">
        <w:rPr>
          <w:rFonts w:ascii="Simplified Arabic" w:hAnsi="Simplified Arabic" w:cs="Simplified Arabic" w:hint="cs"/>
          <w:sz w:val="32"/>
          <w:szCs w:val="32"/>
          <w:rtl/>
        </w:rPr>
        <w:t>،</w:t>
      </w:r>
      <w:r w:rsidRPr="0008706A">
        <w:rPr>
          <w:rFonts w:ascii="Simplified Arabic" w:hAnsi="Simplified Arabic" w:cs="Simplified Arabic"/>
          <w:sz w:val="32"/>
          <w:szCs w:val="32"/>
          <w:rtl/>
        </w:rPr>
        <w:t xml:space="preserve"> فقد أخذ عن أبي حيان النحوي محمد بن يوسف</w:t>
      </w:r>
      <w:r>
        <w:rPr>
          <w:rFonts w:ascii="Simplified Arabic" w:hAnsi="Simplified Arabic" w:cs="Simplified Arabic" w:hint="cs"/>
          <w:sz w:val="32"/>
          <w:szCs w:val="32"/>
          <w:rtl/>
        </w:rPr>
        <w:t>،</w:t>
      </w:r>
      <w:r w:rsidRPr="0008706A">
        <w:rPr>
          <w:rFonts w:ascii="Simplified Arabic" w:hAnsi="Simplified Arabic" w:cs="Simplified Arabic"/>
          <w:sz w:val="32"/>
          <w:szCs w:val="32"/>
          <w:rtl/>
        </w:rPr>
        <w:t xml:space="preserve"> أما بقية حياته فقد أمضاها في حلب بالضبط </w:t>
      </w:r>
      <w:r w:rsidRPr="0008706A">
        <w:rPr>
          <w:rFonts w:ascii="Simplified Arabic" w:hAnsi="Simplified Arabic" w:cs="Simplified Arabic" w:hint="cs"/>
          <w:b/>
          <w:bCs/>
          <w:sz w:val="32"/>
          <w:szCs w:val="32"/>
          <w:rtl/>
        </w:rPr>
        <w:t>"</w:t>
      </w:r>
      <w:r w:rsidRPr="0008706A">
        <w:rPr>
          <w:rFonts w:ascii="Simplified Arabic" w:hAnsi="Simplified Arabic" w:cs="Simplified Arabic"/>
          <w:b/>
          <w:bCs/>
          <w:sz w:val="32"/>
          <w:szCs w:val="32"/>
          <w:rtl/>
        </w:rPr>
        <w:t>البيرة</w:t>
      </w:r>
      <w:r w:rsidRPr="0008706A">
        <w:rPr>
          <w:rFonts w:ascii="Simplified Arabic" w:hAnsi="Simplified Arabic" w:cs="Simplified Arabic" w:hint="cs"/>
          <w:b/>
          <w:bCs/>
          <w:sz w:val="32"/>
          <w:szCs w:val="32"/>
          <w:rtl/>
        </w:rPr>
        <w:t>"</w:t>
      </w:r>
      <w:r>
        <w:rPr>
          <w:rFonts w:ascii="Simplified Arabic" w:hAnsi="Simplified Arabic" w:cs="Simplified Arabic"/>
          <w:sz w:val="32"/>
          <w:szCs w:val="32"/>
          <w:rtl/>
        </w:rPr>
        <w:t xml:space="preserve"> وفي سنة 738 ه</w:t>
      </w:r>
      <w:r w:rsidRPr="0008706A">
        <w:rPr>
          <w:rFonts w:ascii="Simplified Arabic" w:hAnsi="Simplified Arabic" w:cs="Simplified Arabic"/>
          <w:sz w:val="32"/>
          <w:szCs w:val="32"/>
          <w:rtl/>
        </w:rPr>
        <w:t xml:space="preserve"> خرج من الأندلس حاجا</w:t>
      </w:r>
      <w:r>
        <w:rPr>
          <w:rFonts w:ascii="Simplified Arabic" w:hAnsi="Simplified Arabic" w:cs="Simplified Arabic" w:hint="cs"/>
          <w:sz w:val="32"/>
          <w:szCs w:val="32"/>
          <w:rtl/>
        </w:rPr>
        <w:t>،</w:t>
      </w:r>
      <w:r w:rsidRPr="0008706A">
        <w:rPr>
          <w:rFonts w:ascii="Simplified Arabic" w:hAnsi="Simplified Arabic" w:cs="Simplified Arabic"/>
          <w:sz w:val="32"/>
          <w:szCs w:val="32"/>
          <w:rtl/>
        </w:rPr>
        <w:t xml:space="preserve"> واتخذ لنفسه صاحبا في رحلته</w:t>
      </w:r>
      <w:r>
        <w:rPr>
          <w:rFonts w:ascii="Simplified Arabic" w:hAnsi="Simplified Arabic" w:cs="Simplified Arabic" w:hint="cs"/>
          <w:sz w:val="32"/>
          <w:szCs w:val="32"/>
          <w:rtl/>
        </w:rPr>
        <w:t>،</w:t>
      </w:r>
      <w:r>
        <w:rPr>
          <w:rFonts w:ascii="Simplified Arabic" w:hAnsi="Simplified Arabic" w:cs="Simplified Arabic"/>
          <w:sz w:val="32"/>
          <w:szCs w:val="32"/>
          <w:rtl/>
        </w:rPr>
        <w:t xml:space="preserve"> أبا جعفر أحمد بن يوسف </w:t>
      </w:r>
      <w:proofErr w:type="spellStart"/>
      <w:r>
        <w:rPr>
          <w:rFonts w:ascii="Simplified Arabic" w:hAnsi="Simplified Arabic" w:cs="Simplified Arabic"/>
          <w:sz w:val="32"/>
          <w:szCs w:val="32"/>
          <w:rtl/>
        </w:rPr>
        <w:t>الراعي</w:t>
      </w:r>
      <w:r w:rsidRPr="0008706A">
        <w:rPr>
          <w:rFonts w:ascii="Simplified Arabic" w:hAnsi="Simplified Arabic" w:cs="Simplified Arabic"/>
          <w:sz w:val="32"/>
          <w:szCs w:val="32"/>
          <w:rtl/>
        </w:rPr>
        <w:t>ن</w:t>
      </w:r>
      <w:r>
        <w:rPr>
          <w:rFonts w:ascii="Simplified Arabic" w:hAnsi="Simplified Arabic" w:cs="Simplified Arabic" w:hint="cs"/>
          <w:sz w:val="32"/>
          <w:szCs w:val="32"/>
          <w:rtl/>
        </w:rPr>
        <w:t>ي</w:t>
      </w:r>
      <w:proofErr w:type="spellEnd"/>
      <w:r w:rsidRPr="0008706A">
        <w:rPr>
          <w:rFonts w:ascii="Simplified Arabic" w:hAnsi="Simplified Arabic" w:cs="Simplified Arabic"/>
          <w:sz w:val="32"/>
          <w:szCs w:val="32"/>
          <w:rtl/>
        </w:rPr>
        <w:t xml:space="preserve"> الذي لازمه حتى آخر حياته.</w:t>
      </w:r>
    </w:p>
    <w:p w14:paraId="08BADE27" w14:textId="77777777" w:rsidR="009B6B21" w:rsidRPr="0008706A" w:rsidRDefault="009B6B21" w:rsidP="0033421B">
      <w:pPr>
        <w:pStyle w:val="Normal1"/>
        <w:bidi/>
        <w:jc w:val="both"/>
        <w:rPr>
          <w:rFonts w:ascii="Simplified Arabic" w:hAnsi="Simplified Arabic" w:cs="Simplified Arabic"/>
          <w:sz w:val="32"/>
          <w:szCs w:val="32"/>
        </w:rPr>
      </w:pPr>
      <w:r>
        <w:rPr>
          <w:rFonts w:ascii="Simplified Arabic" w:hAnsi="Simplified Arabic" w:cs="Simplified Arabic"/>
          <w:sz w:val="32"/>
          <w:szCs w:val="32"/>
          <w:rtl/>
        </w:rPr>
        <w:lastRenderedPageBreak/>
        <w:t xml:space="preserve">توفي </w:t>
      </w:r>
      <w:r>
        <w:rPr>
          <w:rFonts w:ascii="Simplified Arabic" w:hAnsi="Simplified Arabic" w:cs="Simplified Arabic" w:hint="cs"/>
          <w:sz w:val="32"/>
          <w:szCs w:val="32"/>
          <w:rtl/>
        </w:rPr>
        <w:t>ا</w:t>
      </w:r>
      <w:r w:rsidRPr="0008706A">
        <w:rPr>
          <w:rFonts w:ascii="Simplified Arabic" w:hAnsi="Simplified Arabic" w:cs="Simplified Arabic" w:hint="cs"/>
          <w:sz w:val="32"/>
          <w:szCs w:val="32"/>
          <w:rtl/>
        </w:rPr>
        <w:t>بن</w:t>
      </w:r>
      <w:r>
        <w:rPr>
          <w:rFonts w:ascii="Simplified Arabic" w:hAnsi="Simplified Arabic" w:cs="Simplified Arabic"/>
          <w:sz w:val="32"/>
          <w:szCs w:val="32"/>
          <w:rtl/>
        </w:rPr>
        <w:t xml:space="preserve"> جابر في البيرة سنة 780 ه</w:t>
      </w:r>
      <w:r w:rsidRPr="0008706A">
        <w:rPr>
          <w:rFonts w:ascii="Simplified Arabic" w:hAnsi="Simplified Arabic" w:cs="Simplified Arabic"/>
          <w:sz w:val="32"/>
          <w:szCs w:val="32"/>
          <w:rtl/>
        </w:rPr>
        <w:t>.</w:t>
      </w:r>
    </w:p>
    <w:p w14:paraId="03E93ED6" w14:textId="77777777" w:rsidR="009B6B21" w:rsidRPr="0008706A" w:rsidRDefault="009B6B21" w:rsidP="0033421B">
      <w:pPr>
        <w:pStyle w:val="Normal1"/>
        <w:bidi/>
        <w:ind w:firstLine="720"/>
        <w:jc w:val="both"/>
        <w:rPr>
          <w:rFonts w:ascii="Simplified Arabic" w:hAnsi="Simplified Arabic" w:cs="Simplified Arabic"/>
          <w:sz w:val="32"/>
          <w:szCs w:val="32"/>
        </w:rPr>
      </w:pPr>
      <w:r>
        <w:rPr>
          <w:rFonts w:ascii="Simplified Arabic" w:hAnsi="Simplified Arabic" w:cs="Simplified Arabic"/>
          <w:sz w:val="32"/>
          <w:szCs w:val="32"/>
          <w:rtl/>
        </w:rPr>
        <w:t>كان ابن جابر شاعرا كثير</w:t>
      </w:r>
      <w:r w:rsidRPr="0008706A">
        <w:rPr>
          <w:rFonts w:ascii="Simplified Arabic" w:hAnsi="Simplified Arabic" w:cs="Simplified Arabic"/>
          <w:sz w:val="32"/>
          <w:szCs w:val="32"/>
          <w:rtl/>
        </w:rPr>
        <w:t xml:space="preserve"> </w:t>
      </w:r>
      <w:r>
        <w:rPr>
          <w:rFonts w:ascii="Simplified Arabic" w:hAnsi="Simplified Arabic" w:cs="Simplified Arabic" w:hint="cs"/>
          <w:sz w:val="32"/>
          <w:szCs w:val="32"/>
          <w:rtl/>
        </w:rPr>
        <w:t>ال</w:t>
      </w:r>
      <w:r>
        <w:rPr>
          <w:rFonts w:ascii="Simplified Arabic" w:hAnsi="Simplified Arabic" w:cs="Simplified Arabic"/>
          <w:sz w:val="32"/>
          <w:szCs w:val="32"/>
          <w:rtl/>
        </w:rPr>
        <w:t>نظم</w:t>
      </w:r>
      <w:r w:rsidRPr="0008706A">
        <w:rPr>
          <w:rFonts w:ascii="Simplified Arabic" w:hAnsi="Simplified Arabic" w:cs="Simplified Arabic"/>
          <w:sz w:val="32"/>
          <w:szCs w:val="32"/>
          <w:rtl/>
        </w:rPr>
        <w:t xml:space="preserve"> عالما بالعربية وفنونها</w:t>
      </w:r>
      <w:r>
        <w:rPr>
          <w:rFonts w:ascii="Simplified Arabic" w:hAnsi="Simplified Arabic" w:cs="Simplified Arabic" w:hint="cs"/>
          <w:sz w:val="32"/>
          <w:szCs w:val="32"/>
          <w:rtl/>
        </w:rPr>
        <w:t>.</w:t>
      </w:r>
      <w:r w:rsidRPr="0008706A">
        <w:rPr>
          <w:rFonts w:ascii="Simplified Arabic" w:hAnsi="Simplified Arabic" w:cs="Simplified Arabic"/>
          <w:sz w:val="32"/>
          <w:szCs w:val="32"/>
          <w:rtl/>
        </w:rPr>
        <w:t xml:space="preserve"> فبالرغم أنه كان كفيف البصر لم يمنع</w:t>
      </w:r>
      <w:r>
        <w:rPr>
          <w:rFonts w:ascii="Simplified Arabic" w:hAnsi="Simplified Arabic" w:cs="Simplified Arabic" w:hint="cs"/>
          <w:sz w:val="32"/>
          <w:szCs w:val="32"/>
          <w:rtl/>
        </w:rPr>
        <w:t>ه</w:t>
      </w:r>
      <w:r w:rsidRPr="0008706A">
        <w:rPr>
          <w:rFonts w:ascii="Simplified Arabic" w:hAnsi="Simplified Arabic" w:cs="Simplified Arabic"/>
          <w:sz w:val="32"/>
          <w:szCs w:val="32"/>
          <w:rtl/>
        </w:rPr>
        <w:t xml:space="preserve"> هذا من أن يكون من جهابذة عصره</w:t>
      </w:r>
      <w:r>
        <w:rPr>
          <w:rFonts w:ascii="Simplified Arabic" w:hAnsi="Simplified Arabic" w:cs="Simplified Arabic" w:hint="cs"/>
          <w:sz w:val="32"/>
          <w:szCs w:val="32"/>
          <w:rtl/>
        </w:rPr>
        <w:t>،</w:t>
      </w:r>
      <w:r w:rsidRPr="0008706A">
        <w:rPr>
          <w:rFonts w:ascii="Simplified Arabic" w:hAnsi="Simplified Arabic" w:cs="Simplified Arabic"/>
          <w:sz w:val="32"/>
          <w:szCs w:val="32"/>
          <w:rtl/>
        </w:rPr>
        <w:t xml:space="preserve"> فقد وصفه ابن الخطيب بقوله</w:t>
      </w:r>
      <w:r>
        <w:rPr>
          <w:rFonts w:ascii="Simplified Arabic" w:hAnsi="Simplified Arabic" w:cs="Simplified Arabic" w:hint="cs"/>
          <w:sz w:val="32"/>
          <w:szCs w:val="32"/>
          <w:rtl/>
        </w:rPr>
        <w:t>:</w:t>
      </w:r>
      <w:r>
        <w:rPr>
          <w:rFonts w:ascii="Simplified Arabic" w:hAnsi="Simplified Arabic" w:cs="Simplified Arabic"/>
          <w:sz w:val="32"/>
          <w:szCs w:val="32"/>
          <w:rtl/>
        </w:rPr>
        <w:t xml:space="preserve"> </w:t>
      </w:r>
      <w:r>
        <w:rPr>
          <w:rFonts w:ascii="Simplified Arabic" w:hAnsi="Simplified Arabic" w:cs="Simplified Arabic" w:hint="cs"/>
          <w:sz w:val="32"/>
          <w:szCs w:val="32"/>
          <w:rtl/>
        </w:rPr>
        <w:t>"</w:t>
      </w:r>
      <w:r>
        <w:rPr>
          <w:rFonts w:ascii="Simplified Arabic" w:hAnsi="Simplified Arabic" w:cs="Simplified Arabic"/>
          <w:sz w:val="32"/>
          <w:szCs w:val="32"/>
          <w:rtl/>
        </w:rPr>
        <w:t>رجل كفيف البصر</w:t>
      </w:r>
      <w:r>
        <w:rPr>
          <w:rFonts w:ascii="Simplified Arabic" w:hAnsi="Simplified Arabic" w:cs="Simplified Arabic" w:hint="cs"/>
          <w:sz w:val="32"/>
          <w:szCs w:val="32"/>
          <w:rtl/>
        </w:rPr>
        <w:t>،</w:t>
      </w:r>
      <w:r>
        <w:rPr>
          <w:rFonts w:ascii="Simplified Arabic" w:hAnsi="Simplified Arabic" w:cs="Simplified Arabic"/>
          <w:sz w:val="32"/>
          <w:szCs w:val="32"/>
          <w:rtl/>
        </w:rPr>
        <w:t xml:space="preserve"> م</w:t>
      </w:r>
      <w:r>
        <w:rPr>
          <w:rFonts w:ascii="Simplified Arabic" w:hAnsi="Simplified Arabic" w:cs="Simplified Arabic" w:hint="cs"/>
          <w:sz w:val="32"/>
          <w:szCs w:val="32"/>
          <w:rtl/>
        </w:rPr>
        <w:t>د</w:t>
      </w:r>
      <w:r w:rsidRPr="0008706A">
        <w:rPr>
          <w:rFonts w:ascii="Simplified Arabic" w:hAnsi="Simplified Arabic" w:cs="Simplified Arabic"/>
          <w:sz w:val="32"/>
          <w:szCs w:val="32"/>
          <w:rtl/>
        </w:rPr>
        <w:t>ل</w:t>
      </w:r>
      <w:r>
        <w:rPr>
          <w:rFonts w:ascii="Simplified Arabic" w:hAnsi="Simplified Arabic" w:cs="Simplified Arabic" w:hint="cs"/>
          <w:sz w:val="32"/>
          <w:szCs w:val="32"/>
          <w:rtl/>
        </w:rPr>
        <w:t>،</w:t>
      </w:r>
      <w:r w:rsidRPr="0008706A">
        <w:rPr>
          <w:rFonts w:ascii="Simplified Arabic" w:hAnsi="Simplified Arabic" w:cs="Simplified Arabic"/>
          <w:sz w:val="32"/>
          <w:szCs w:val="32"/>
          <w:rtl/>
        </w:rPr>
        <w:t xml:space="preserve"> على الشعر</w:t>
      </w:r>
      <w:r>
        <w:rPr>
          <w:rFonts w:ascii="Simplified Arabic" w:hAnsi="Simplified Arabic" w:cs="Simplified Arabic" w:hint="cs"/>
          <w:sz w:val="32"/>
          <w:szCs w:val="32"/>
          <w:rtl/>
        </w:rPr>
        <w:t>،</w:t>
      </w:r>
      <w:r w:rsidRPr="0008706A">
        <w:rPr>
          <w:rFonts w:ascii="Simplified Arabic" w:hAnsi="Simplified Arabic" w:cs="Simplified Arabic"/>
          <w:sz w:val="32"/>
          <w:szCs w:val="32"/>
          <w:rtl/>
        </w:rPr>
        <w:t xml:space="preserve"> عظيم الكفاية والمنة على زمانه</w:t>
      </w:r>
      <w:r>
        <w:rPr>
          <w:rFonts w:ascii="Simplified Arabic" w:hAnsi="Simplified Arabic" w:cs="Simplified Arabic" w:hint="cs"/>
          <w:sz w:val="32"/>
          <w:szCs w:val="32"/>
          <w:rtl/>
        </w:rPr>
        <w:t>".</w:t>
      </w:r>
      <w:r>
        <w:rPr>
          <w:rStyle w:val="Appelnotedebasdep"/>
          <w:rFonts w:ascii="Simplified Arabic" w:hAnsi="Simplified Arabic" w:cs="Simplified Arabic"/>
          <w:sz w:val="32"/>
          <w:szCs w:val="32"/>
          <w:rtl/>
        </w:rPr>
        <w:footnoteReference w:id="1"/>
      </w:r>
    </w:p>
    <w:p w14:paraId="261C41DB" w14:textId="550D8327" w:rsidR="009B6B21" w:rsidRPr="0008706A" w:rsidRDefault="009B6B21" w:rsidP="0033421B">
      <w:pPr>
        <w:pStyle w:val="Normal1"/>
        <w:bidi/>
        <w:ind w:firstLine="720"/>
        <w:jc w:val="both"/>
        <w:rPr>
          <w:rFonts w:ascii="Simplified Arabic" w:hAnsi="Simplified Arabic" w:cs="Simplified Arabic"/>
          <w:sz w:val="32"/>
          <w:szCs w:val="32"/>
        </w:rPr>
      </w:pPr>
      <w:r w:rsidRPr="0008706A">
        <w:rPr>
          <w:rFonts w:ascii="Simplified Arabic" w:hAnsi="Simplified Arabic" w:cs="Simplified Arabic"/>
          <w:sz w:val="32"/>
          <w:szCs w:val="32"/>
          <w:rtl/>
        </w:rPr>
        <w:t>وقد قرأ علي ابن الجزري</w:t>
      </w:r>
      <w:r>
        <w:rPr>
          <w:rFonts w:ascii="Simplified Arabic" w:hAnsi="Simplified Arabic" w:cs="Simplified Arabic" w:hint="cs"/>
          <w:sz w:val="32"/>
          <w:szCs w:val="32"/>
          <w:rtl/>
        </w:rPr>
        <w:t>،</w:t>
      </w:r>
      <w:r w:rsidRPr="0008706A">
        <w:rPr>
          <w:rFonts w:ascii="Simplified Arabic" w:hAnsi="Simplified Arabic" w:cs="Simplified Arabic"/>
          <w:sz w:val="32"/>
          <w:szCs w:val="32"/>
          <w:rtl/>
        </w:rPr>
        <w:t xml:space="preserve"> وقد التقاه </w:t>
      </w:r>
      <w:r>
        <w:rPr>
          <w:rFonts w:ascii="Simplified Arabic" w:hAnsi="Simplified Arabic" w:cs="Simplified Arabic" w:hint="cs"/>
          <w:sz w:val="32"/>
          <w:szCs w:val="32"/>
          <w:rtl/>
        </w:rPr>
        <w:t>ال</w:t>
      </w:r>
      <w:r>
        <w:rPr>
          <w:rFonts w:ascii="Simplified Arabic" w:hAnsi="Simplified Arabic" w:cs="Simplified Arabic"/>
          <w:sz w:val="32"/>
          <w:szCs w:val="32"/>
          <w:rtl/>
        </w:rPr>
        <w:t>ص</w:t>
      </w:r>
      <w:r w:rsidRPr="0008706A">
        <w:rPr>
          <w:rFonts w:ascii="Simplified Arabic" w:hAnsi="Simplified Arabic" w:cs="Simplified Arabic"/>
          <w:sz w:val="32"/>
          <w:szCs w:val="32"/>
          <w:rtl/>
        </w:rPr>
        <w:t>ف</w:t>
      </w:r>
      <w:r>
        <w:rPr>
          <w:rFonts w:ascii="Simplified Arabic" w:hAnsi="Simplified Arabic" w:cs="Simplified Arabic" w:hint="cs"/>
          <w:sz w:val="32"/>
          <w:szCs w:val="32"/>
          <w:rtl/>
        </w:rPr>
        <w:t>دي</w:t>
      </w:r>
      <w:r w:rsidRPr="0008706A">
        <w:rPr>
          <w:rFonts w:ascii="Simplified Arabic" w:hAnsi="Simplified Arabic" w:cs="Simplified Arabic"/>
          <w:sz w:val="32"/>
          <w:szCs w:val="32"/>
          <w:rtl/>
        </w:rPr>
        <w:t xml:space="preserve"> وذكر </w:t>
      </w:r>
      <w:r>
        <w:rPr>
          <w:rFonts w:ascii="Simplified Arabic" w:hAnsi="Simplified Arabic" w:cs="Simplified Arabic" w:hint="cs"/>
          <w:sz w:val="32"/>
          <w:szCs w:val="32"/>
          <w:rtl/>
        </w:rPr>
        <w:t>ب</w:t>
      </w:r>
      <w:r w:rsidRPr="0008706A">
        <w:rPr>
          <w:rFonts w:ascii="Simplified Arabic" w:hAnsi="Simplified Arabic" w:cs="Simplified Arabic"/>
          <w:sz w:val="32"/>
          <w:szCs w:val="32"/>
          <w:rtl/>
        </w:rPr>
        <w:t xml:space="preserve">أنه </w:t>
      </w:r>
      <w:r>
        <w:rPr>
          <w:rFonts w:ascii="Simplified Arabic" w:hAnsi="Simplified Arabic" w:cs="Simplified Arabic" w:hint="cs"/>
          <w:sz w:val="32"/>
          <w:szCs w:val="32"/>
          <w:rtl/>
        </w:rPr>
        <w:t>"</w:t>
      </w:r>
      <w:r w:rsidRPr="0008706A">
        <w:rPr>
          <w:rFonts w:ascii="Simplified Arabic" w:hAnsi="Simplified Arabic" w:cs="Simplified Arabic"/>
          <w:sz w:val="32"/>
          <w:szCs w:val="32"/>
          <w:rtl/>
        </w:rPr>
        <w:t>ينظم الشعر جيدا</w:t>
      </w:r>
      <w:r>
        <w:rPr>
          <w:rFonts w:ascii="Simplified Arabic" w:hAnsi="Simplified Arabic" w:cs="Simplified Arabic" w:hint="cs"/>
          <w:sz w:val="32"/>
          <w:szCs w:val="32"/>
          <w:rtl/>
        </w:rPr>
        <w:t>،</w:t>
      </w:r>
      <w:r w:rsidRPr="0008706A">
        <w:rPr>
          <w:rFonts w:ascii="Simplified Arabic" w:hAnsi="Simplified Arabic" w:cs="Simplified Arabic"/>
          <w:sz w:val="32"/>
          <w:szCs w:val="32"/>
          <w:rtl/>
        </w:rPr>
        <w:t xml:space="preserve"> ووصفه ابن الجزري بأنه إمام بارع</w:t>
      </w:r>
      <w:r>
        <w:rPr>
          <w:rFonts w:ascii="Simplified Arabic" w:hAnsi="Simplified Arabic" w:cs="Simplified Arabic" w:hint="cs"/>
          <w:sz w:val="32"/>
          <w:szCs w:val="32"/>
          <w:rtl/>
        </w:rPr>
        <w:t>.</w:t>
      </w:r>
      <w:r>
        <w:rPr>
          <w:rStyle w:val="Appelnotedebasdep"/>
          <w:rFonts w:ascii="Simplified Arabic" w:hAnsi="Simplified Arabic" w:cs="Simplified Arabic"/>
          <w:sz w:val="32"/>
          <w:szCs w:val="32"/>
          <w:rtl/>
        </w:rPr>
        <w:footnoteReference w:id="2"/>
      </w:r>
    </w:p>
    <w:p w14:paraId="2517252F" w14:textId="77777777" w:rsidR="009B6B21" w:rsidRPr="003B39EF" w:rsidRDefault="00C071FB" w:rsidP="0033421B">
      <w:pPr>
        <w:pStyle w:val="Normal1"/>
        <w:bidi/>
        <w:jc w:val="both"/>
        <w:rPr>
          <w:rFonts w:ascii="Simplified Arabic" w:hAnsi="Simplified Arabic" w:cs="Simplified Arabic"/>
          <w:b/>
          <w:bCs/>
          <w:sz w:val="32"/>
          <w:szCs w:val="32"/>
        </w:rPr>
      </w:pPr>
      <w:r>
        <w:rPr>
          <w:rFonts w:ascii="Simplified Arabic" w:hAnsi="Simplified Arabic" w:cs="Simplified Arabic" w:hint="cs"/>
          <w:b/>
          <w:bCs/>
          <w:sz w:val="32"/>
          <w:szCs w:val="32"/>
          <w:rtl/>
        </w:rPr>
        <w:t>-</w:t>
      </w:r>
      <w:r w:rsidR="009B6B21" w:rsidRPr="003B39EF">
        <w:rPr>
          <w:rFonts w:ascii="Simplified Arabic" w:hAnsi="Simplified Arabic" w:cs="Simplified Arabic"/>
          <w:b/>
          <w:bCs/>
          <w:sz w:val="32"/>
          <w:szCs w:val="32"/>
          <w:rtl/>
        </w:rPr>
        <w:t>شعره</w:t>
      </w:r>
      <w:r w:rsidR="009B6B21">
        <w:rPr>
          <w:rFonts w:ascii="Simplified Arabic" w:hAnsi="Simplified Arabic" w:cs="Simplified Arabic" w:hint="cs"/>
          <w:b/>
          <w:bCs/>
          <w:sz w:val="32"/>
          <w:szCs w:val="32"/>
          <w:rtl/>
        </w:rPr>
        <w:t>:</w:t>
      </w:r>
    </w:p>
    <w:p w14:paraId="6D561AE1" w14:textId="1B520E5F" w:rsidR="0094489A" w:rsidRDefault="009B6B21" w:rsidP="0033421B">
      <w:pPr>
        <w:pStyle w:val="Normal1"/>
        <w:bidi/>
        <w:ind w:firstLine="720"/>
        <w:jc w:val="both"/>
        <w:rPr>
          <w:rFonts w:ascii="Simplified Arabic" w:hAnsi="Simplified Arabic" w:cs="Simplified Arabic"/>
          <w:sz w:val="32"/>
          <w:szCs w:val="32"/>
          <w:rtl/>
        </w:rPr>
      </w:pPr>
      <w:r w:rsidRPr="0008706A">
        <w:rPr>
          <w:rFonts w:ascii="Simplified Arabic" w:hAnsi="Simplified Arabic" w:cs="Simplified Arabic"/>
          <w:sz w:val="32"/>
          <w:szCs w:val="32"/>
          <w:rtl/>
        </w:rPr>
        <w:t xml:space="preserve">نظم ابن جابر اشعارا كثيرة بأغراض شعرية متنوعة </w:t>
      </w:r>
    </w:p>
    <w:p w14:paraId="03FA3F84" w14:textId="257DFCC0" w:rsidR="009B6B21" w:rsidRPr="0008706A" w:rsidRDefault="009B6B21" w:rsidP="0094489A">
      <w:pPr>
        <w:pStyle w:val="Normal1"/>
        <w:bidi/>
        <w:ind w:firstLine="720"/>
        <w:jc w:val="both"/>
        <w:rPr>
          <w:rFonts w:ascii="Simplified Arabic" w:hAnsi="Simplified Arabic" w:cs="Simplified Arabic"/>
          <w:sz w:val="32"/>
          <w:szCs w:val="32"/>
        </w:rPr>
      </w:pPr>
      <w:r w:rsidRPr="0008706A">
        <w:rPr>
          <w:rFonts w:ascii="Simplified Arabic" w:hAnsi="Simplified Arabic" w:cs="Simplified Arabic"/>
          <w:sz w:val="32"/>
          <w:szCs w:val="32"/>
          <w:rtl/>
        </w:rPr>
        <w:t>في غرض الغزل قال</w:t>
      </w:r>
      <w:r>
        <w:rPr>
          <w:rFonts w:ascii="Simplified Arabic" w:hAnsi="Simplified Arabic" w:cs="Simplified Arabic" w:hint="cs"/>
          <w:sz w:val="32"/>
          <w:szCs w:val="32"/>
          <w:rtl/>
        </w:rPr>
        <w:t>:</w:t>
      </w:r>
    </w:p>
    <w:p w14:paraId="32634A59" w14:textId="67B21FEC" w:rsidR="009B6B21" w:rsidRPr="003B39EF" w:rsidRDefault="0094489A" w:rsidP="0033421B">
      <w:pPr>
        <w:pStyle w:val="Normal1"/>
        <w:bidi/>
        <w:jc w:val="both"/>
        <w:rPr>
          <w:rFonts w:ascii="Simplified Arabic" w:hAnsi="Simplified Arabic" w:cs="Simplified Arabic"/>
          <w:b/>
          <w:bCs/>
          <w:sz w:val="32"/>
          <w:szCs w:val="32"/>
        </w:rPr>
      </w:pPr>
      <w:r>
        <w:rPr>
          <w:rFonts w:ascii="Simplified Arabic" w:hAnsi="Simplified Arabic" w:cs="Simplified Arabic" w:hint="cs"/>
          <w:b/>
          <w:bCs/>
          <w:sz w:val="32"/>
          <w:szCs w:val="32"/>
          <w:rtl/>
        </w:rPr>
        <w:t xml:space="preserve">      </w:t>
      </w:r>
      <w:r w:rsidR="009B6B21" w:rsidRPr="003B39EF">
        <w:rPr>
          <w:rFonts w:ascii="Simplified Arabic" w:hAnsi="Simplified Arabic" w:cs="Simplified Arabic" w:hint="cs"/>
          <w:b/>
          <w:bCs/>
          <w:sz w:val="32"/>
          <w:szCs w:val="32"/>
          <w:rtl/>
        </w:rPr>
        <w:t>"</w:t>
      </w:r>
      <w:r w:rsidR="009B6B21" w:rsidRPr="003B39EF">
        <w:rPr>
          <w:rFonts w:ascii="Simplified Arabic" w:hAnsi="Simplified Arabic" w:cs="Simplified Arabic"/>
          <w:b/>
          <w:bCs/>
          <w:sz w:val="32"/>
          <w:szCs w:val="32"/>
          <w:rtl/>
        </w:rPr>
        <w:t>سلو حسن ذاك الخال في صفحته الخد</w:t>
      </w:r>
      <w:r w:rsidR="009B6B21" w:rsidRPr="003B39EF">
        <w:rPr>
          <w:rFonts w:ascii="Simplified Arabic" w:hAnsi="Simplified Arabic" w:cs="Simplified Arabic" w:hint="cs"/>
          <w:b/>
          <w:bCs/>
          <w:sz w:val="32"/>
          <w:szCs w:val="32"/>
          <w:rtl/>
        </w:rPr>
        <w:t xml:space="preserve">  </w:t>
      </w:r>
      <w:r w:rsidR="009B6B21" w:rsidRPr="003B39EF">
        <w:rPr>
          <w:rFonts w:ascii="Simplified Arabic" w:hAnsi="Simplified Arabic" w:cs="Simplified Arabic"/>
          <w:b/>
          <w:bCs/>
          <w:sz w:val="32"/>
          <w:szCs w:val="32"/>
          <w:rtl/>
        </w:rPr>
        <w:t xml:space="preserve">  متى رقموا بالمسك في ناعم الورد</w:t>
      </w:r>
    </w:p>
    <w:p w14:paraId="2628164B" w14:textId="1AA54628" w:rsidR="009B6B21" w:rsidRPr="003B39EF" w:rsidRDefault="0094489A" w:rsidP="0033421B">
      <w:pPr>
        <w:pStyle w:val="Normal1"/>
        <w:bidi/>
        <w:jc w:val="both"/>
        <w:rPr>
          <w:rFonts w:ascii="Simplified Arabic" w:hAnsi="Simplified Arabic" w:cs="Simplified Arabic"/>
          <w:b/>
          <w:bCs/>
          <w:sz w:val="32"/>
          <w:szCs w:val="32"/>
        </w:rPr>
      </w:pPr>
      <w:r>
        <w:rPr>
          <w:rFonts w:ascii="Simplified Arabic" w:hAnsi="Simplified Arabic" w:cs="Simplified Arabic" w:hint="cs"/>
          <w:b/>
          <w:bCs/>
          <w:sz w:val="32"/>
          <w:szCs w:val="32"/>
          <w:rtl/>
        </w:rPr>
        <w:t xml:space="preserve">      </w:t>
      </w:r>
      <w:r w:rsidR="009B6B21" w:rsidRPr="003B39EF">
        <w:rPr>
          <w:rFonts w:ascii="Simplified Arabic" w:hAnsi="Simplified Arabic" w:cs="Simplified Arabic"/>
          <w:b/>
          <w:bCs/>
          <w:sz w:val="32"/>
          <w:szCs w:val="32"/>
          <w:rtl/>
        </w:rPr>
        <w:t xml:space="preserve">وقولوا لذاك الثغر في ذلك </w:t>
      </w:r>
      <w:proofErr w:type="spellStart"/>
      <w:r w:rsidR="009B6B21" w:rsidRPr="003B39EF">
        <w:rPr>
          <w:rFonts w:ascii="Simplified Arabic" w:hAnsi="Simplified Arabic" w:cs="Simplified Arabic"/>
          <w:b/>
          <w:bCs/>
          <w:sz w:val="32"/>
          <w:szCs w:val="32"/>
          <w:rtl/>
        </w:rPr>
        <w:t>اللهى</w:t>
      </w:r>
      <w:proofErr w:type="spellEnd"/>
      <w:r w:rsidR="009B6B21" w:rsidRPr="003B39EF">
        <w:rPr>
          <w:rFonts w:ascii="Simplified Arabic" w:hAnsi="Simplified Arabic" w:cs="Simplified Arabic"/>
          <w:b/>
          <w:bCs/>
          <w:sz w:val="32"/>
          <w:szCs w:val="32"/>
          <w:rtl/>
        </w:rPr>
        <w:t xml:space="preserve"> </w:t>
      </w:r>
      <w:r w:rsidR="009B6B21" w:rsidRPr="003B39EF">
        <w:rPr>
          <w:rFonts w:ascii="Simplified Arabic" w:hAnsi="Simplified Arabic" w:cs="Simplified Arabic" w:hint="cs"/>
          <w:b/>
          <w:bCs/>
          <w:sz w:val="32"/>
          <w:szCs w:val="32"/>
          <w:rtl/>
        </w:rPr>
        <w:t xml:space="preserve"> </w:t>
      </w:r>
      <w:r w:rsidR="009B6B21" w:rsidRPr="003B39EF">
        <w:rPr>
          <w:rFonts w:ascii="Simplified Arabic" w:hAnsi="Simplified Arabic" w:cs="Simplified Arabic"/>
          <w:b/>
          <w:bCs/>
          <w:sz w:val="32"/>
          <w:szCs w:val="32"/>
          <w:rtl/>
        </w:rPr>
        <w:t xml:space="preserve">  </w:t>
      </w:r>
      <w:r w:rsidR="009B6B21">
        <w:rPr>
          <w:rFonts w:ascii="Simplified Arabic" w:hAnsi="Simplified Arabic" w:cs="Simplified Arabic" w:hint="cs"/>
          <w:b/>
          <w:bCs/>
          <w:sz w:val="32"/>
          <w:szCs w:val="32"/>
          <w:rtl/>
        </w:rPr>
        <w:t xml:space="preserve">     </w:t>
      </w:r>
      <w:r w:rsidR="009B6B21" w:rsidRPr="003B39EF">
        <w:rPr>
          <w:rFonts w:ascii="Simplified Arabic" w:hAnsi="Simplified Arabic" w:cs="Simplified Arabic"/>
          <w:b/>
          <w:bCs/>
          <w:sz w:val="32"/>
          <w:szCs w:val="32"/>
          <w:rtl/>
        </w:rPr>
        <w:t>متى كان شأن الدور يوجد في الشهد</w:t>
      </w:r>
    </w:p>
    <w:p w14:paraId="6AEC0C8A" w14:textId="631FBA58" w:rsidR="009B6B21" w:rsidRPr="003B39EF" w:rsidRDefault="0094489A" w:rsidP="0033421B">
      <w:pPr>
        <w:pStyle w:val="Normal1"/>
        <w:bidi/>
        <w:jc w:val="both"/>
        <w:rPr>
          <w:rFonts w:ascii="Simplified Arabic" w:hAnsi="Simplified Arabic" w:cs="Simplified Arabic"/>
          <w:b/>
          <w:bCs/>
          <w:sz w:val="32"/>
          <w:szCs w:val="32"/>
        </w:rPr>
      </w:pPr>
      <w:r>
        <w:rPr>
          <w:rFonts w:ascii="Simplified Arabic" w:hAnsi="Simplified Arabic" w:cs="Simplified Arabic" w:hint="cs"/>
          <w:b/>
          <w:bCs/>
          <w:sz w:val="32"/>
          <w:szCs w:val="32"/>
          <w:rtl/>
        </w:rPr>
        <w:t xml:space="preserve">        </w:t>
      </w:r>
      <w:r w:rsidR="009B6B21" w:rsidRPr="003B39EF">
        <w:rPr>
          <w:rFonts w:ascii="Simplified Arabic" w:hAnsi="Simplified Arabic" w:cs="Simplified Arabic"/>
          <w:b/>
          <w:bCs/>
          <w:sz w:val="32"/>
          <w:szCs w:val="32"/>
          <w:rtl/>
        </w:rPr>
        <w:t xml:space="preserve">ومن </w:t>
      </w:r>
      <w:r w:rsidR="009B6B21" w:rsidRPr="003B39EF">
        <w:rPr>
          <w:rFonts w:ascii="Simplified Arabic" w:hAnsi="Simplified Arabic" w:cs="Simplified Arabic" w:hint="cs"/>
          <w:b/>
          <w:bCs/>
          <w:sz w:val="32"/>
          <w:szCs w:val="32"/>
          <w:rtl/>
        </w:rPr>
        <w:t>ه</w:t>
      </w:r>
      <w:r w:rsidR="009B6B21" w:rsidRPr="003B39EF">
        <w:rPr>
          <w:rFonts w:ascii="Simplified Arabic" w:hAnsi="Simplified Arabic" w:cs="Simplified Arabic"/>
          <w:b/>
          <w:bCs/>
          <w:sz w:val="32"/>
          <w:szCs w:val="32"/>
          <w:rtl/>
        </w:rPr>
        <w:t>ز القد منها لفتني</w:t>
      </w:r>
      <w:r w:rsidR="009B6B21">
        <w:rPr>
          <w:rFonts w:ascii="Simplified Arabic" w:hAnsi="Simplified Arabic" w:cs="Simplified Arabic" w:hint="cs"/>
          <w:b/>
          <w:bCs/>
          <w:sz w:val="32"/>
          <w:szCs w:val="32"/>
          <w:rtl/>
        </w:rPr>
        <w:t xml:space="preserve">   </w:t>
      </w:r>
      <w:r w:rsidR="009B6B21" w:rsidRPr="003B39EF">
        <w:rPr>
          <w:rFonts w:ascii="Simplified Arabic" w:hAnsi="Simplified Arabic" w:cs="Simplified Arabic"/>
          <w:b/>
          <w:bCs/>
          <w:sz w:val="32"/>
          <w:szCs w:val="32"/>
          <w:rtl/>
        </w:rPr>
        <w:t xml:space="preserve">        وأودعه رم</w:t>
      </w:r>
      <w:r w:rsidR="009B6B21" w:rsidRPr="003B39EF">
        <w:rPr>
          <w:rFonts w:ascii="Simplified Arabic" w:hAnsi="Simplified Arabic" w:cs="Simplified Arabic" w:hint="cs"/>
          <w:b/>
          <w:bCs/>
          <w:sz w:val="32"/>
          <w:szCs w:val="32"/>
          <w:rtl/>
        </w:rPr>
        <w:t>ا</w:t>
      </w:r>
      <w:r w:rsidR="009B6B21" w:rsidRPr="003B39EF">
        <w:rPr>
          <w:rFonts w:ascii="Simplified Arabic" w:hAnsi="Simplified Arabic" w:cs="Simplified Arabic"/>
          <w:b/>
          <w:bCs/>
          <w:sz w:val="32"/>
          <w:szCs w:val="32"/>
          <w:rtl/>
        </w:rPr>
        <w:t>ن</w:t>
      </w:r>
      <w:r w:rsidR="00B432AD">
        <w:rPr>
          <w:rFonts w:ascii="Simplified Arabic" w:hAnsi="Simplified Arabic" w:cs="Simplified Arabic" w:hint="cs"/>
          <w:b/>
          <w:bCs/>
          <w:sz w:val="32"/>
          <w:szCs w:val="32"/>
          <w:rtl/>
        </w:rPr>
        <w:t>ت</w:t>
      </w:r>
      <w:r w:rsidR="009B6B21" w:rsidRPr="003B39EF">
        <w:rPr>
          <w:rFonts w:ascii="Simplified Arabic" w:hAnsi="Simplified Arabic" w:cs="Simplified Arabic"/>
          <w:b/>
          <w:bCs/>
          <w:sz w:val="32"/>
          <w:szCs w:val="32"/>
          <w:rtl/>
        </w:rPr>
        <w:t>ي ذلك النهد</w:t>
      </w:r>
      <w:r w:rsidR="009B6B21" w:rsidRPr="003B39EF">
        <w:rPr>
          <w:rFonts w:ascii="Simplified Arabic" w:hAnsi="Simplified Arabic" w:cs="Simplified Arabic" w:hint="cs"/>
          <w:b/>
          <w:bCs/>
          <w:sz w:val="32"/>
          <w:szCs w:val="32"/>
          <w:rtl/>
        </w:rPr>
        <w:t>"</w:t>
      </w:r>
      <w:r w:rsidR="009B6B21" w:rsidRPr="003B39EF">
        <w:rPr>
          <w:rStyle w:val="Appelnotedebasdep"/>
          <w:rFonts w:ascii="Simplified Arabic" w:hAnsi="Simplified Arabic" w:cs="Simplified Arabic"/>
          <w:b/>
          <w:bCs/>
          <w:sz w:val="32"/>
          <w:szCs w:val="32"/>
          <w:rtl/>
        </w:rPr>
        <w:footnoteReference w:id="3"/>
      </w:r>
    </w:p>
    <w:p w14:paraId="7CAA0D67" w14:textId="026D5A52" w:rsidR="009B6B21" w:rsidRPr="0008706A" w:rsidRDefault="009B6B21" w:rsidP="0094489A">
      <w:pPr>
        <w:pStyle w:val="Normal1"/>
        <w:tabs>
          <w:tab w:val="left" w:pos="6549"/>
        </w:tabs>
        <w:bidi/>
        <w:jc w:val="both"/>
        <w:rPr>
          <w:rFonts w:ascii="Simplified Arabic" w:hAnsi="Simplified Arabic" w:cs="Simplified Arabic"/>
          <w:sz w:val="32"/>
          <w:szCs w:val="32"/>
        </w:rPr>
      </w:pPr>
      <w:r w:rsidRPr="0008706A">
        <w:rPr>
          <w:rFonts w:ascii="Simplified Arabic" w:hAnsi="Simplified Arabic" w:cs="Simplified Arabic"/>
          <w:sz w:val="32"/>
          <w:szCs w:val="32"/>
          <w:rtl/>
        </w:rPr>
        <w:t>ومن شعره في الفخر</w:t>
      </w:r>
      <w:r>
        <w:rPr>
          <w:rFonts w:ascii="Simplified Arabic" w:hAnsi="Simplified Arabic" w:cs="Simplified Arabic" w:hint="cs"/>
          <w:sz w:val="32"/>
          <w:szCs w:val="32"/>
          <w:rtl/>
        </w:rPr>
        <w:t>:</w:t>
      </w:r>
      <w:r w:rsidR="0094489A">
        <w:rPr>
          <w:rFonts w:ascii="Simplified Arabic" w:hAnsi="Simplified Arabic" w:cs="Simplified Arabic"/>
          <w:sz w:val="32"/>
          <w:szCs w:val="32"/>
          <w:rtl/>
        </w:rPr>
        <w:tab/>
      </w:r>
    </w:p>
    <w:p w14:paraId="22D1319D" w14:textId="70107F3C" w:rsidR="009B6B21" w:rsidRPr="0007134B" w:rsidRDefault="0094489A" w:rsidP="0033421B">
      <w:pPr>
        <w:pStyle w:val="Normal1"/>
        <w:bidi/>
        <w:jc w:val="both"/>
        <w:rPr>
          <w:rFonts w:ascii="Simplified Arabic" w:hAnsi="Simplified Arabic" w:cs="Simplified Arabic"/>
          <w:b/>
          <w:bCs/>
          <w:sz w:val="32"/>
          <w:szCs w:val="32"/>
        </w:rPr>
      </w:pPr>
      <w:r>
        <w:rPr>
          <w:rFonts w:ascii="Simplified Arabic" w:hAnsi="Simplified Arabic" w:cs="Simplified Arabic" w:hint="cs"/>
          <w:b/>
          <w:bCs/>
          <w:sz w:val="32"/>
          <w:szCs w:val="32"/>
          <w:rtl/>
        </w:rPr>
        <w:t xml:space="preserve">        </w:t>
      </w:r>
      <w:r w:rsidR="009B6B21" w:rsidRPr="0007134B">
        <w:rPr>
          <w:rFonts w:ascii="Simplified Arabic" w:hAnsi="Simplified Arabic" w:cs="Simplified Arabic" w:hint="cs"/>
          <w:b/>
          <w:bCs/>
          <w:sz w:val="32"/>
          <w:szCs w:val="32"/>
          <w:rtl/>
        </w:rPr>
        <w:t>"</w:t>
      </w:r>
      <w:r w:rsidR="009B6B21" w:rsidRPr="0007134B">
        <w:rPr>
          <w:rFonts w:ascii="Simplified Arabic" w:hAnsi="Simplified Arabic" w:cs="Simplified Arabic"/>
          <w:b/>
          <w:bCs/>
          <w:sz w:val="32"/>
          <w:szCs w:val="32"/>
          <w:rtl/>
        </w:rPr>
        <w:t>علي ل</w:t>
      </w:r>
      <w:r w:rsidR="009B6B21" w:rsidRPr="0007134B">
        <w:rPr>
          <w:rFonts w:ascii="Simplified Arabic" w:hAnsi="Simplified Arabic" w:cs="Simplified Arabic" w:hint="cs"/>
          <w:b/>
          <w:bCs/>
          <w:sz w:val="32"/>
          <w:szCs w:val="32"/>
          <w:rtl/>
        </w:rPr>
        <w:t>ك</w:t>
      </w:r>
      <w:r w:rsidR="009B6B21" w:rsidRPr="0007134B">
        <w:rPr>
          <w:rFonts w:ascii="Simplified Arabic" w:hAnsi="Simplified Arabic" w:cs="Simplified Arabic"/>
          <w:b/>
          <w:bCs/>
          <w:sz w:val="32"/>
          <w:szCs w:val="32"/>
          <w:rtl/>
        </w:rPr>
        <w:t>ل ذي كرم ذمام</w:t>
      </w:r>
      <w:r w:rsidR="009B6B21" w:rsidRPr="0007134B">
        <w:rPr>
          <w:rFonts w:ascii="Simplified Arabic" w:hAnsi="Simplified Arabic" w:cs="Simplified Arabic" w:hint="cs"/>
          <w:b/>
          <w:bCs/>
          <w:sz w:val="32"/>
          <w:szCs w:val="32"/>
          <w:rtl/>
        </w:rPr>
        <w:t xml:space="preserve">    </w:t>
      </w:r>
      <w:r>
        <w:rPr>
          <w:rFonts w:ascii="Simplified Arabic" w:hAnsi="Simplified Arabic" w:cs="Simplified Arabic" w:hint="cs"/>
          <w:b/>
          <w:bCs/>
          <w:sz w:val="32"/>
          <w:szCs w:val="32"/>
          <w:rtl/>
        </w:rPr>
        <w:t xml:space="preserve">       </w:t>
      </w:r>
      <w:r w:rsidR="009B6B21" w:rsidRPr="0007134B">
        <w:rPr>
          <w:rFonts w:ascii="Simplified Arabic" w:hAnsi="Simplified Arabic" w:cs="Simplified Arabic"/>
          <w:b/>
          <w:bCs/>
          <w:sz w:val="32"/>
          <w:szCs w:val="32"/>
          <w:rtl/>
        </w:rPr>
        <w:t xml:space="preserve">  ولي بمدارك المجد اهتمام</w:t>
      </w:r>
    </w:p>
    <w:p w14:paraId="4E691DFD" w14:textId="315A8944" w:rsidR="009B6B21" w:rsidRPr="0007134B" w:rsidRDefault="009B6B21" w:rsidP="0033421B">
      <w:pPr>
        <w:pStyle w:val="Normal1"/>
        <w:bidi/>
        <w:jc w:val="both"/>
        <w:rPr>
          <w:rFonts w:ascii="Simplified Arabic" w:hAnsi="Simplified Arabic" w:cs="Simplified Arabic"/>
          <w:b/>
          <w:bCs/>
          <w:sz w:val="32"/>
          <w:szCs w:val="32"/>
        </w:rPr>
      </w:pPr>
      <w:r>
        <w:rPr>
          <w:rFonts w:ascii="Simplified Arabic" w:hAnsi="Simplified Arabic" w:cs="Simplified Arabic" w:hint="cs"/>
          <w:b/>
          <w:bCs/>
          <w:sz w:val="32"/>
          <w:szCs w:val="32"/>
          <w:rtl/>
        </w:rPr>
        <w:t xml:space="preserve">     </w:t>
      </w:r>
      <w:r w:rsidR="0094489A">
        <w:rPr>
          <w:rFonts w:ascii="Simplified Arabic" w:hAnsi="Simplified Arabic" w:cs="Simplified Arabic" w:hint="cs"/>
          <w:b/>
          <w:bCs/>
          <w:sz w:val="32"/>
          <w:szCs w:val="32"/>
          <w:rtl/>
        </w:rPr>
        <w:t xml:space="preserve"> </w:t>
      </w:r>
      <w:r>
        <w:rPr>
          <w:rFonts w:ascii="Simplified Arabic" w:hAnsi="Simplified Arabic" w:cs="Simplified Arabic" w:hint="cs"/>
          <w:b/>
          <w:bCs/>
          <w:sz w:val="32"/>
          <w:szCs w:val="32"/>
          <w:rtl/>
        </w:rPr>
        <w:t xml:space="preserve">  </w:t>
      </w:r>
      <w:r w:rsidRPr="0007134B">
        <w:rPr>
          <w:rFonts w:ascii="Simplified Arabic" w:hAnsi="Simplified Arabic" w:cs="Simplified Arabic"/>
          <w:b/>
          <w:bCs/>
          <w:sz w:val="32"/>
          <w:szCs w:val="32"/>
          <w:rtl/>
        </w:rPr>
        <w:t xml:space="preserve">وأحسن ما لدي لقاء حر </w:t>
      </w:r>
      <w:r w:rsidR="0094489A">
        <w:rPr>
          <w:rFonts w:ascii="Simplified Arabic" w:hAnsi="Simplified Arabic" w:cs="Simplified Arabic" w:hint="cs"/>
          <w:b/>
          <w:bCs/>
          <w:sz w:val="32"/>
          <w:szCs w:val="32"/>
          <w:rtl/>
        </w:rPr>
        <w:t xml:space="preserve">    </w:t>
      </w:r>
      <w:r w:rsidRPr="0007134B">
        <w:rPr>
          <w:rFonts w:ascii="Simplified Arabic" w:hAnsi="Simplified Arabic" w:cs="Simplified Arabic"/>
          <w:b/>
          <w:bCs/>
          <w:sz w:val="32"/>
          <w:szCs w:val="32"/>
          <w:rtl/>
        </w:rPr>
        <w:t xml:space="preserve">  وصحب</w:t>
      </w:r>
      <w:r w:rsidRPr="0007134B">
        <w:rPr>
          <w:rFonts w:ascii="Simplified Arabic" w:hAnsi="Simplified Arabic" w:cs="Simplified Arabic" w:hint="cs"/>
          <w:b/>
          <w:bCs/>
          <w:sz w:val="32"/>
          <w:szCs w:val="32"/>
          <w:rtl/>
        </w:rPr>
        <w:t>ة</w:t>
      </w:r>
      <w:r w:rsidRPr="0007134B">
        <w:rPr>
          <w:rFonts w:ascii="Simplified Arabic" w:hAnsi="Simplified Arabic" w:cs="Simplified Arabic"/>
          <w:b/>
          <w:bCs/>
          <w:sz w:val="32"/>
          <w:szCs w:val="32"/>
          <w:rtl/>
        </w:rPr>
        <w:t xml:space="preserve"> مع معشر بالمجد هاموا</w:t>
      </w:r>
      <w:r w:rsidRPr="0007134B">
        <w:rPr>
          <w:rFonts w:ascii="Simplified Arabic" w:hAnsi="Simplified Arabic" w:cs="Simplified Arabic" w:hint="cs"/>
          <w:b/>
          <w:bCs/>
          <w:sz w:val="32"/>
          <w:szCs w:val="32"/>
          <w:rtl/>
        </w:rPr>
        <w:t>"</w:t>
      </w:r>
      <w:r w:rsidRPr="0007134B">
        <w:rPr>
          <w:rStyle w:val="Appelnotedebasdep"/>
          <w:rFonts w:ascii="Simplified Arabic" w:hAnsi="Simplified Arabic" w:cs="Simplified Arabic"/>
          <w:b/>
          <w:bCs/>
          <w:sz w:val="32"/>
          <w:szCs w:val="32"/>
          <w:rtl/>
        </w:rPr>
        <w:footnoteReference w:id="4"/>
      </w:r>
    </w:p>
    <w:p w14:paraId="31B05777" w14:textId="77777777" w:rsidR="009B6B21" w:rsidRPr="0008706A" w:rsidRDefault="009B6B21" w:rsidP="0033421B">
      <w:pPr>
        <w:pStyle w:val="Normal1"/>
        <w:bidi/>
        <w:ind w:firstLine="720"/>
        <w:jc w:val="both"/>
        <w:rPr>
          <w:rFonts w:ascii="Simplified Arabic" w:hAnsi="Simplified Arabic" w:cs="Simplified Arabic"/>
          <w:sz w:val="32"/>
          <w:szCs w:val="32"/>
        </w:rPr>
      </w:pPr>
      <w:r w:rsidRPr="0008706A">
        <w:rPr>
          <w:rFonts w:ascii="Simplified Arabic" w:hAnsi="Simplified Arabic" w:cs="Simplified Arabic"/>
          <w:sz w:val="32"/>
          <w:szCs w:val="32"/>
          <w:rtl/>
        </w:rPr>
        <w:t xml:space="preserve">ويبقى غرض المدح للرسول صلى الله عليه وسلم الغالب على </w:t>
      </w:r>
      <w:r w:rsidRPr="0008706A">
        <w:rPr>
          <w:rFonts w:ascii="Simplified Arabic" w:hAnsi="Simplified Arabic" w:cs="Simplified Arabic" w:hint="cs"/>
          <w:sz w:val="32"/>
          <w:szCs w:val="32"/>
          <w:rtl/>
        </w:rPr>
        <w:t>أشعار</w:t>
      </w:r>
      <w:r w:rsidRPr="0008706A">
        <w:rPr>
          <w:rFonts w:ascii="Simplified Arabic" w:hAnsi="Simplified Arabic" w:cs="Simplified Arabic"/>
          <w:sz w:val="32"/>
          <w:szCs w:val="32"/>
          <w:rtl/>
        </w:rPr>
        <w:t xml:space="preserve"> ابن جابر الأندلسي</w:t>
      </w:r>
      <w:r>
        <w:rPr>
          <w:rFonts w:ascii="Simplified Arabic" w:hAnsi="Simplified Arabic" w:cs="Simplified Arabic" w:hint="cs"/>
          <w:sz w:val="32"/>
          <w:szCs w:val="32"/>
          <w:rtl/>
        </w:rPr>
        <w:t>،</w:t>
      </w:r>
      <w:r w:rsidRPr="0008706A">
        <w:rPr>
          <w:rFonts w:ascii="Simplified Arabic" w:hAnsi="Simplified Arabic" w:cs="Simplified Arabic"/>
          <w:sz w:val="32"/>
          <w:szCs w:val="32"/>
          <w:rtl/>
        </w:rPr>
        <w:t xml:space="preserve"> حتى أنه خصص دواوين كثيرة منها</w:t>
      </w:r>
      <w:r>
        <w:rPr>
          <w:rFonts w:ascii="Simplified Arabic" w:hAnsi="Simplified Arabic" w:cs="Simplified Arabic" w:hint="cs"/>
          <w:sz w:val="32"/>
          <w:szCs w:val="32"/>
          <w:rtl/>
        </w:rPr>
        <w:t>:</w:t>
      </w:r>
    </w:p>
    <w:p w14:paraId="551840ED" w14:textId="77777777" w:rsidR="009B6B21" w:rsidRPr="0008706A" w:rsidRDefault="009B6B21" w:rsidP="005F0C59">
      <w:pPr>
        <w:pStyle w:val="Normal1"/>
        <w:numPr>
          <w:ilvl w:val="0"/>
          <w:numId w:val="23"/>
        </w:numPr>
        <w:tabs>
          <w:tab w:val="right" w:pos="285"/>
        </w:tabs>
        <w:bidi/>
        <w:ind w:left="0" w:firstLine="0"/>
        <w:jc w:val="both"/>
        <w:rPr>
          <w:rFonts w:ascii="Simplified Arabic" w:hAnsi="Simplified Arabic" w:cs="Simplified Arabic"/>
          <w:sz w:val="32"/>
          <w:szCs w:val="32"/>
        </w:rPr>
      </w:pPr>
      <w:r w:rsidRPr="0008706A">
        <w:rPr>
          <w:rFonts w:ascii="Simplified Arabic" w:hAnsi="Simplified Arabic" w:cs="Simplified Arabic"/>
          <w:sz w:val="32"/>
          <w:szCs w:val="32"/>
          <w:rtl/>
        </w:rPr>
        <w:t>نظم العقدين في مدح سيد الكونين</w:t>
      </w:r>
      <w:r>
        <w:rPr>
          <w:rFonts w:ascii="Simplified Arabic" w:hAnsi="Simplified Arabic" w:cs="Simplified Arabic" w:hint="cs"/>
          <w:sz w:val="32"/>
          <w:szCs w:val="32"/>
          <w:rtl/>
        </w:rPr>
        <w:t>:</w:t>
      </w:r>
      <w:r w:rsidRPr="0008706A">
        <w:rPr>
          <w:rFonts w:ascii="Simplified Arabic" w:hAnsi="Simplified Arabic" w:cs="Simplified Arabic"/>
          <w:sz w:val="32"/>
          <w:szCs w:val="32"/>
          <w:rtl/>
        </w:rPr>
        <w:t xml:space="preserve"> مجموعة مدائح مرتبة على حروف الهجاء</w:t>
      </w:r>
      <w:r>
        <w:rPr>
          <w:rFonts w:ascii="Simplified Arabic" w:hAnsi="Simplified Arabic" w:cs="Simplified Arabic" w:hint="cs"/>
          <w:sz w:val="32"/>
          <w:szCs w:val="32"/>
          <w:rtl/>
        </w:rPr>
        <w:t>.</w:t>
      </w:r>
    </w:p>
    <w:p w14:paraId="1E7FB5FE" w14:textId="77777777" w:rsidR="009B6B21" w:rsidRPr="0008706A" w:rsidRDefault="009B6B21" w:rsidP="005F0C59">
      <w:pPr>
        <w:pStyle w:val="Normal1"/>
        <w:numPr>
          <w:ilvl w:val="0"/>
          <w:numId w:val="23"/>
        </w:numPr>
        <w:tabs>
          <w:tab w:val="right" w:pos="285"/>
        </w:tabs>
        <w:bidi/>
        <w:ind w:left="0" w:firstLine="0"/>
        <w:jc w:val="both"/>
        <w:rPr>
          <w:rFonts w:ascii="Simplified Arabic" w:hAnsi="Simplified Arabic" w:cs="Simplified Arabic"/>
          <w:sz w:val="32"/>
          <w:szCs w:val="32"/>
        </w:rPr>
      </w:pPr>
      <w:r w:rsidRPr="0008706A">
        <w:rPr>
          <w:rFonts w:ascii="Simplified Arabic" w:hAnsi="Simplified Arabic" w:cs="Simplified Arabic"/>
          <w:sz w:val="32"/>
          <w:szCs w:val="32"/>
          <w:rtl/>
        </w:rPr>
        <w:lastRenderedPageBreak/>
        <w:t xml:space="preserve">الحلة </w:t>
      </w:r>
      <w:proofErr w:type="spellStart"/>
      <w:r w:rsidRPr="0008706A">
        <w:rPr>
          <w:rFonts w:ascii="Simplified Arabic" w:hAnsi="Simplified Arabic" w:cs="Simplified Arabic"/>
          <w:sz w:val="32"/>
          <w:szCs w:val="32"/>
          <w:rtl/>
        </w:rPr>
        <w:t>السير</w:t>
      </w:r>
      <w:r>
        <w:rPr>
          <w:rFonts w:ascii="Simplified Arabic" w:hAnsi="Simplified Arabic" w:cs="Simplified Arabic" w:hint="cs"/>
          <w:sz w:val="32"/>
          <w:szCs w:val="32"/>
          <w:rtl/>
        </w:rPr>
        <w:t>ا</w:t>
      </w:r>
      <w:proofErr w:type="spellEnd"/>
      <w:r w:rsidRPr="0008706A">
        <w:rPr>
          <w:rFonts w:ascii="Simplified Arabic" w:hAnsi="Simplified Arabic" w:cs="Simplified Arabic"/>
          <w:sz w:val="32"/>
          <w:szCs w:val="32"/>
          <w:rtl/>
        </w:rPr>
        <w:t xml:space="preserve"> في مدح خير الورى</w:t>
      </w:r>
      <w:r>
        <w:rPr>
          <w:rFonts w:ascii="Simplified Arabic" w:hAnsi="Simplified Arabic" w:cs="Simplified Arabic" w:hint="cs"/>
          <w:sz w:val="32"/>
          <w:szCs w:val="32"/>
          <w:rtl/>
        </w:rPr>
        <w:t>،</w:t>
      </w:r>
      <w:r w:rsidRPr="0008706A">
        <w:rPr>
          <w:rFonts w:ascii="Simplified Arabic" w:hAnsi="Simplified Arabic" w:cs="Simplified Arabic"/>
          <w:sz w:val="32"/>
          <w:szCs w:val="32"/>
          <w:rtl/>
        </w:rPr>
        <w:t xml:space="preserve"> وتسمى بديعة العميان </w:t>
      </w:r>
      <w:r>
        <w:rPr>
          <w:rFonts w:ascii="Simplified Arabic" w:hAnsi="Simplified Arabic" w:cs="Simplified Arabic" w:hint="cs"/>
          <w:sz w:val="32"/>
          <w:szCs w:val="32"/>
          <w:rtl/>
        </w:rPr>
        <w:t>"</w:t>
      </w:r>
      <w:r w:rsidRPr="0008706A">
        <w:rPr>
          <w:rFonts w:ascii="Simplified Arabic" w:hAnsi="Simplified Arabic" w:cs="Simplified Arabic"/>
          <w:sz w:val="32"/>
          <w:szCs w:val="32"/>
          <w:rtl/>
        </w:rPr>
        <w:t xml:space="preserve">وهو الأثر الثاني من </w:t>
      </w:r>
      <w:r w:rsidRPr="0008706A">
        <w:rPr>
          <w:rFonts w:ascii="Simplified Arabic" w:hAnsi="Simplified Arabic" w:cs="Simplified Arabic" w:hint="cs"/>
          <w:sz w:val="32"/>
          <w:szCs w:val="32"/>
          <w:rtl/>
        </w:rPr>
        <w:t>أثار</w:t>
      </w:r>
      <w:r>
        <w:rPr>
          <w:rFonts w:ascii="Simplified Arabic" w:hAnsi="Simplified Arabic" w:cs="Simplified Arabic"/>
          <w:sz w:val="32"/>
          <w:szCs w:val="32"/>
          <w:rtl/>
        </w:rPr>
        <w:t xml:space="preserve"> البديعيات من حيث الت</w:t>
      </w:r>
      <w:r>
        <w:rPr>
          <w:rFonts w:ascii="Simplified Arabic" w:hAnsi="Simplified Arabic" w:cs="Simplified Arabic" w:hint="cs"/>
          <w:sz w:val="32"/>
          <w:szCs w:val="32"/>
          <w:rtl/>
        </w:rPr>
        <w:t>أ</w:t>
      </w:r>
      <w:r w:rsidRPr="0008706A">
        <w:rPr>
          <w:rFonts w:ascii="Simplified Arabic" w:hAnsi="Simplified Arabic" w:cs="Simplified Arabic"/>
          <w:sz w:val="32"/>
          <w:szCs w:val="32"/>
          <w:rtl/>
        </w:rPr>
        <w:t>ريخ الزمني</w:t>
      </w:r>
      <w:r>
        <w:rPr>
          <w:rFonts w:ascii="Simplified Arabic" w:hAnsi="Simplified Arabic" w:cs="Simplified Arabic" w:hint="cs"/>
          <w:sz w:val="32"/>
          <w:szCs w:val="32"/>
          <w:rtl/>
        </w:rPr>
        <w:t>(...)،</w:t>
      </w:r>
      <w:r w:rsidRPr="0008706A">
        <w:rPr>
          <w:rFonts w:ascii="Simplified Arabic" w:hAnsi="Simplified Arabic" w:cs="Simplified Arabic"/>
          <w:sz w:val="32"/>
          <w:szCs w:val="32"/>
          <w:rtl/>
        </w:rPr>
        <w:t xml:space="preserve"> والبديعية هي قصيدة طويلة من البحر البسيط على روي الميم </w:t>
      </w:r>
      <w:r w:rsidRPr="0008706A">
        <w:rPr>
          <w:rFonts w:ascii="Simplified Arabic" w:hAnsi="Simplified Arabic" w:cs="Simplified Arabic" w:hint="cs"/>
          <w:sz w:val="32"/>
          <w:szCs w:val="32"/>
          <w:rtl/>
        </w:rPr>
        <w:t>المكسورة</w:t>
      </w:r>
      <w:r>
        <w:rPr>
          <w:rFonts w:ascii="Simplified Arabic" w:hAnsi="Simplified Arabic" w:cs="Simplified Arabic" w:hint="cs"/>
          <w:sz w:val="32"/>
          <w:szCs w:val="32"/>
          <w:rtl/>
        </w:rPr>
        <w:t>،</w:t>
      </w:r>
      <w:r>
        <w:rPr>
          <w:rFonts w:ascii="Simplified Arabic" w:hAnsi="Simplified Arabic" w:cs="Simplified Arabic"/>
          <w:sz w:val="32"/>
          <w:szCs w:val="32"/>
          <w:rtl/>
        </w:rPr>
        <w:t xml:space="preserve"> في م</w:t>
      </w:r>
      <w:r>
        <w:rPr>
          <w:rFonts w:ascii="Simplified Arabic" w:hAnsi="Simplified Arabic" w:cs="Simplified Arabic" w:hint="cs"/>
          <w:sz w:val="32"/>
          <w:szCs w:val="32"/>
          <w:rtl/>
        </w:rPr>
        <w:t>د</w:t>
      </w:r>
      <w:r w:rsidRPr="0008706A">
        <w:rPr>
          <w:rFonts w:ascii="Simplified Arabic" w:hAnsi="Simplified Arabic" w:cs="Simplified Arabic"/>
          <w:sz w:val="32"/>
          <w:szCs w:val="32"/>
          <w:rtl/>
        </w:rPr>
        <w:t>ح النبي صلى الله عليه وسلم يتعاقب في كل بيت نوع من أنواع البديع غير الذي قبله</w:t>
      </w:r>
      <w:r>
        <w:rPr>
          <w:rFonts w:ascii="Simplified Arabic" w:hAnsi="Simplified Arabic" w:cs="Simplified Arabic" w:hint="cs"/>
          <w:sz w:val="32"/>
          <w:szCs w:val="32"/>
          <w:rtl/>
        </w:rPr>
        <w:t>،</w:t>
      </w:r>
      <w:r>
        <w:rPr>
          <w:rFonts w:ascii="Simplified Arabic" w:hAnsi="Simplified Arabic" w:cs="Simplified Arabic"/>
          <w:sz w:val="32"/>
          <w:szCs w:val="32"/>
          <w:rtl/>
        </w:rPr>
        <w:t xml:space="preserve"> ويكون في البيت ش</w:t>
      </w:r>
      <w:r>
        <w:rPr>
          <w:rFonts w:ascii="Simplified Arabic" w:hAnsi="Simplified Arabic" w:cs="Simplified Arabic" w:hint="cs"/>
          <w:sz w:val="32"/>
          <w:szCs w:val="32"/>
          <w:rtl/>
        </w:rPr>
        <w:t>ا</w:t>
      </w:r>
      <w:r>
        <w:rPr>
          <w:rFonts w:ascii="Simplified Arabic" w:hAnsi="Simplified Arabic" w:cs="Simplified Arabic"/>
          <w:sz w:val="32"/>
          <w:szCs w:val="32"/>
          <w:rtl/>
        </w:rPr>
        <w:t>ه</w:t>
      </w:r>
      <w:r w:rsidRPr="0008706A">
        <w:rPr>
          <w:rFonts w:ascii="Simplified Arabic" w:hAnsi="Simplified Arabic" w:cs="Simplified Arabic"/>
          <w:sz w:val="32"/>
          <w:szCs w:val="32"/>
          <w:rtl/>
        </w:rPr>
        <w:t>د عليه</w:t>
      </w:r>
      <w:r>
        <w:rPr>
          <w:rFonts w:ascii="Simplified Arabic" w:hAnsi="Simplified Arabic" w:cs="Simplified Arabic"/>
          <w:sz w:val="32"/>
          <w:szCs w:val="32"/>
          <w:rtl/>
        </w:rPr>
        <w:t xml:space="preserve"> وقد يرو</w:t>
      </w:r>
      <w:r>
        <w:rPr>
          <w:rFonts w:ascii="Simplified Arabic" w:hAnsi="Simplified Arabic" w:cs="Simplified Arabic" w:hint="cs"/>
          <w:sz w:val="32"/>
          <w:szCs w:val="32"/>
          <w:rtl/>
        </w:rPr>
        <w:t>ي</w:t>
      </w:r>
      <w:r w:rsidRPr="0008706A">
        <w:rPr>
          <w:rFonts w:ascii="Simplified Arabic" w:hAnsi="Simplified Arabic" w:cs="Simplified Arabic"/>
          <w:sz w:val="32"/>
          <w:szCs w:val="32"/>
          <w:rtl/>
        </w:rPr>
        <w:t xml:space="preserve"> الناظم باسم النوع البديع</w:t>
      </w:r>
      <w:r>
        <w:rPr>
          <w:rFonts w:ascii="Simplified Arabic" w:hAnsi="Simplified Arabic" w:cs="Simplified Arabic" w:hint="cs"/>
          <w:sz w:val="32"/>
          <w:szCs w:val="32"/>
          <w:rtl/>
        </w:rPr>
        <w:t>ي</w:t>
      </w:r>
      <w:r w:rsidRPr="0008706A">
        <w:rPr>
          <w:rFonts w:ascii="Simplified Arabic" w:hAnsi="Simplified Arabic" w:cs="Simplified Arabic"/>
          <w:sz w:val="32"/>
          <w:szCs w:val="32"/>
          <w:rtl/>
        </w:rPr>
        <w:t xml:space="preserve"> في أثناء البيت</w:t>
      </w:r>
      <w:r>
        <w:rPr>
          <w:rFonts w:ascii="Simplified Arabic" w:hAnsi="Simplified Arabic" w:cs="Simplified Arabic" w:hint="cs"/>
          <w:sz w:val="32"/>
          <w:szCs w:val="32"/>
          <w:rtl/>
        </w:rPr>
        <w:t>(...)،</w:t>
      </w:r>
      <w:r w:rsidRPr="0008706A">
        <w:rPr>
          <w:rFonts w:ascii="Simplified Arabic" w:hAnsi="Simplified Arabic" w:cs="Simplified Arabic"/>
          <w:sz w:val="32"/>
          <w:szCs w:val="32"/>
          <w:rtl/>
        </w:rPr>
        <w:t xml:space="preserve"> تقع بديعية ابن جابر في 177 بيتا</w:t>
      </w:r>
      <w:r>
        <w:rPr>
          <w:rFonts w:ascii="Simplified Arabic" w:hAnsi="Simplified Arabic" w:cs="Simplified Arabic" w:hint="cs"/>
          <w:sz w:val="32"/>
          <w:szCs w:val="32"/>
          <w:rtl/>
        </w:rPr>
        <w:t>،</w:t>
      </w:r>
      <w:r>
        <w:rPr>
          <w:rFonts w:ascii="Simplified Arabic" w:hAnsi="Simplified Arabic" w:cs="Simplified Arabic"/>
          <w:sz w:val="32"/>
          <w:szCs w:val="32"/>
          <w:rtl/>
        </w:rPr>
        <w:t xml:space="preserve"> ضمنها من أنواع البدي</w:t>
      </w:r>
      <w:r>
        <w:rPr>
          <w:rFonts w:ascii="Simplified Arabic" w:hAnsi="Simplified Arabic" w:cs="Simplified Arabic" w:hint="cs"/>
          <w:sz w:val="32"/>
          <w:szCs w:val="32"/>
          <w:rtl/>
        </w:rPr>
        <w:t>ع</w:t>
      </w:r>
      <w:r>
        <w:rPr>
          <w:rFonts w:ascii="Simplified Arabic" w:hAnsi="Simplified Arabic" w:cs="Simplified Arabic"/>
          <w:sz w:val="32"/>
          <w:szCs w:val="32"/>
          <w:rtl/>
        </w:rPr>
        <w:t xml:space="preserve"> كل ما ذكره </w:t>
      </w:r>
      <w:r>
        <w:rPr>
          <w:rFonts w:ascii="Simplified Arabic" w:hAnsi="Simplified Arabic" w:cs="Simplified Arabic" w:hint="cs"/>
          <w:sz w:val="32"/>
          <w:szCs w:val="32"/>
          <w:rtl/>
        </w:rPr>
        <w:t>ا</w:t>
      </w:r>
      <w:r w:rsidRPr="0008706A">
        <w:rPr>
          <w:rFonts w:ascii="Simplified Arabic" w:hAnsi="Simplified Arabic" w:cs="Simplified Arabic"/>
          <w:sz w:val="32"/>
          <w:szCs w:val="32"/>
          <w:rtl/>
        </w:rPr>
        <w:t xml:space="preserve">لخطيب القزويني في كتاب </w:t>
      </w:r>
      <w:r>
        <w:rPr>
          <w:rFonts w:ascii="Simplified Arabic" w:hAnsi="Simplified Arabic" w:cs="Simplified Arabic" w:hint="cs"/>
          <w:sz w:val="32"/>
          <w:szCs w:val="32"/>
          <w:rtl/>
        </w:rPr>
        <w:t>"</w:t>
      </w:r>
      <w:r w:rsidRPr="0008706A">
        <w:rPr>
          <w:rFonts w:ascii="Simplified Arabic" w:hAnsi="Simplified Arabic" w:cs="Simplified Arabic"/>
          <w:sz w:val="32"/>
          <w:szCs w:val="32"/>
          <w:rtl/>
        </w:rPr>
        <w:t>الإيضاح</w:t>
      </w:r>
      <w:r>
        <w:rPr>
          <w:rFonts w:ascii="Simplified Arabic" w:hAnsi="Simplified Arabic" w:cs="Simplified Arabic" w:hint="cs"/>
          <w:sz w:val="32"/>
          <w:szCs w:val="32"/>
          <w:rtl/>
        </w:rPr>
        <w:t>"</w:t>
      </w:r>
      <w:r w:rsidRPr="0008706A">
        <w:rPr>
          <w:rFonts w:ascii="Simplified Arabic" w:hAnsi="Simplified Arabic" w:cs="Simplified Arabic"/>
          <w:sz w:val="32"/>
          <w:szCs w:val="32"/>
          <w:rtl/>
        </w:rPr>
        <w:t>.</w:t>
      </w:r>
      <w:r>
        <w:rPr>
          <w:rStyle w:val="Appelnotedebasdep"/>
          <w:rFonts w:ascii="Simplified Arabic" w:hAnsi="Simplified Arabic" w:cs="Simplified Arabic"/>
          <w:sz w:val="32"/>
          <w:szCs w:val="32"/>
          <w:rtl/>
        </w:rPr>
        <w:footnoteReference w:id="5"/>
      </w:r>
    </w:p>
    <w:p w14:paraId="24758859" w14:textId="77777777" w:rsidR="009B6B21" w:rsidRPr="0008706A" w:rsidRDefault="009B6B21" w:rsidP="0033421B">
      <w:pPr>
        <w:pStyle w:val="Normal1"/>
        <w:bidi/>
        <w:ind w:firstLine="720"/>
        <w:jc w:val="both"/>
        <w:rPr>
          <w:rFonts w:ascii="Simplified Arabic" w:hAnsi="Simplified Arabic" w:cs="Simplified Arabic"/>
          <w:sz w:val="32"/>
          <w:szCs w:val="32"/>
        </w:rPr>
      </w:pPr>
      <w:r>
        <w:rPr>
          <w:rFonts w:ascii="Simplified Arabic" w:hAnsi="Simplified Arabic" w:cs="Simplified Arabic" w:hint="cs"/>
          <w:sz w:val="32"/>
          <w:szCs w:val="32"/>
          <w:rtl/>
        </w:rPr>
        <w:t>"</w:t>
      </w:r>
      <w:r w:rsidRPr="0008706A">
        <w:rPr>
          <w:rFonts w:ascii="Simplified Arabic" w:hAnsi="Simplified Arabic" w:cs="Simplified Arabic"/>
          <w:sz w:val="32"/>
          <w:szCs w:val="32"/>
          <w:rtl/>
        </w:rPr>
        <w:t>نفائس الملح وعرائس المدح</w:t>
      </w:r>
      <w:r>
        <w:rPr>
          <w:rFonts w:ascii="Simplified Arabic" w:hAnsi="Simplified Arabic" w:cs="Simplified Arabic" w:hint="cs"/>
          <w:sz w:val="32"/>
          <w:szCs w:val="32"/>
          <w:rtl/>
        </w:rPr>
        <w:t>:</w:t>
      </w:r>
      <w:r>
        <w:rPr>
          <w:rFonts w:ascii="Simplified Arabic" w:hAnsi="Simplified Arabic" w:cs="Simplified Arabic"/>
          <w:sz w:val="32"/>
          <w:szCs w:val="32"/>
          <w:rtl/>
        </w:rPr>
        <w:t xml:space="preserve"> ديوان شعر</w:t>
      </w:r>
      <w:r w:rsidRPr="0008706A">
        <w:rPr>
          <w:rFonts w:ascii="Simplified Arabic" w:hAnsi="Simplified Arabic" w:cs="Simplified Arabic"/>
          <w:sz w:val="32"/>
          <w:szCs w:val="32"/>
          <w:rtl/>
        </w:rPr>
        <w:t xml:space="preserve"> في مدائح الن</w:t>
      </w:r>
      <w:r>
        <w:rPr>
          <w:rFonts w:ascii="Simplified Arabic" w:hAnsi="Simplified Arabic" w:cs="Simplified Arabic"/>
          <w:sz w:val="32"/>
          <w:szCs w:val="32"/>
          <w:rtl/>
        </w:rPr>
        <w:t>بي صلى الله عليه وسلم و</w:t>
      </w:r>
      <w:r>
        <w:rPr>
          <w:rFonts w:ascii="Simplified Arabic" w:hAnsi="Simplified Arabic" w:cs="Simplified Arabic" w:hint="cs"/>
          <w:sz w:val="32"/>
          <w:szCs w:val="32"/>
          <w:rtl/>
        </w:rPr>
        <w:t>ر</w:t>
      </w:r>
      <w:r w:rsidRPr="0008706A">
        <w:rPr>
          <w:rFonts w:ascii="Simplified Arabic" w:hAnsi="Simplified Arabic" w:cs="Simplified Arabic"/>
          <w:sz w:val="32"/>
          <w:szCs w:val="32"/>
          <w:rtl/>
        </w:rPr>
        <w:t>د ذكره في هدية العارفين</w:t>
      </w:r>
      <w:r>
        <w:rPr>
          <w:rFonts w:ascii="Simplified Arabic" w:hAnsi="Simplified Arabic" w:cs="Simplified Arabic" w:hint="cs"/>
          <w:sz w:val="32"/>
          <w:szCs w:val="32"/>
          <w:rtl/>
        </w:rPr>
        <w:t>".</w:t>
      </w:r>
      <w:r>
        <w:rPr>
          <w:rStyle w:val="Appelnotedebasdep"/>
          <w:rFonts w:ascii="Simplified Arabic" w:hAnsi="Simplified Arabic" w:cs="Simplified Arabic"/>
          <w:sz w:val="32"/>
          <w:szCs w:val="32"/>
          <w:rtl/>
        </w:rPr>
        <w:footnoteReference w:id="6"/>
      </w:r>
    </w:p>
    <w:p w14:paraId="4BFC8537" w14:textId="77777777" w:rsidR="009B6B21" w:rsidRPr="0008706A" w:rsidRDefault="009B6B21" w:rsidP="0033421B">
      <w:pPr>
        <w:pStyle w:val="Normal1"/>
        <w:bidi/>
        <w:ind w:firstLine="720"/>
        <w:jc w:val="both"/>
        <w:rPr>
          <w:rFonts w:ascii="Simplified Arabic" w:hAnsi="Simplified Arabic" w:cs="Simplified Arabic"/>
          <w:sz w:val="32"/>
          <w:szCs w:val="32"/>
        </w:rPr>
      </w:pPr>
      <w:r w:rsidRPr="0008706A">
        <w:rPr>
          <w:rFonts w:ascii="Simplified Arabic" w:hAnsi="Simplified Arabic" w:cs="Simplified Arabic"/>
          <w:sz w:val="32"/>
          <w:szCs w:val="32"/>
          <w:rtl/>
        </w:rPr>
        <w:t>كما له عدة مؤلفات منها ما هو منظوم الآخر منثور نذكر منها</w:t>
      </w:r>
      <w:r>
        <w:rPr>
          <w:rFonts w:ascii="Simplified Arabic" w:hAnsi="Simplified Arabic" w:cs="Simplified Arabic" w:hint="cs"/>
          <w:sz w:val="32"/>
          <w:szCs w:val="32"/>
          <w:rtl/>
        </w:rPr>
        <w:t>:</w:t>
      </w:r>
    </w:p>
    <w:p w14:paraId="318F6260" w14:textId="77777777" w:rsidR="009B6B21" w:rsidRPr="0008706A" w:rsidRDefault="009B6B21" w:rsidP="0033421B">
      <w:pPr>
        <w:pStyle w:val="Normal1"/>
        <w:bidi/>
        <w:jc w:val="both"/>
        <w:rPr>
          <w:rFonts w:ascii="Simplified Arabic" w:hAnsi="Simplified Arabic" w:cs="Simplified Arabic"/>
          <w:sz w:val="32"/>
          <w:szCs w:val="32"/>
        </w:rPr>
      </w:pPr>
      <w:r w:rsidRPr="0008706A">
        <w:rPr>
          <w:rFonts w:ascii="Simplified Arabic" w:hAnsi="Simplified Arabic" w:cs="Simplified Arabic"/>
          <w:sz w:val="32"/>
          <w:szCs w:val="32"/>
          <w:rtl/>
        </w:rPr>
        <w:t>المقصد الصالح في مدح الملك الصالح ذكره الزركلي</w:t>
      </w:r>
    </w:p>
    <w:p w14:paraId="64BDDD15" w14:textId="77777777" w:rsidR="009B6B21" w:rsidRPr="0008706A" w:rsidRDefault="009B6B21" w:rsidP="0033421B">
      <w:pPr>
        <w:pStyle w:val="Normal1"/>
        <w:bidi/>
        <w:ind w:firstLine="720"/>
        <w:jc w:val="both"/>
        <w:rPr>
          <w:rFonts w:ascii="Simplified Arabic" w:hAnsi="Simplified Arabic" w:cs="Simplified Arabic"/>
          <w:sz w:val="32"/>
          <w:szCs w:val="32"/>
        </w:rPr>
      </w:pPr>
      <w:r>
        <w:rPr>
          <w:rFonts w:ascii="Simplified Arabic" w:hAnsi="Simplified Arabic" w:cs="Simplified Arabic"/>
          <w:sz w:val="32"/>
          <w:szCs w:val="32"/>
          <w:rtl/>
        </w:rPr>
        <w:t>قصيد</w:t>
      </w:r>
      <w:r>
        <w:rPr>
          <w:rFonts w:ascii="Simplified Arabic" w:hAnsi="Simplified Arabic" w:cs="Simplified Arabic" w:hint="cs"/>
          <w:sz w:val="32"/>
          <w:szCs w:val="32"/>
          <w:rtl/>
        </w:rPr>
        <w:t>ة</w:t>
      </w:r>
      <w:r w:rsidRPr="0008706A">
        <w:rPr>
          <w:rFonts w:ascii="Simplified Arabic" w:hAnsi="Simplified Arabic" w:cs="Simplified Arabic"/>
          <w:sz w:val="32"/>
          <w:szCs w:val="32"/>
          <w:rtl/>
        </w:rPr>
        <w:t xml:space="preserve"> نحوية يراد بها التفريق بين المقصور والممدود</w:t>
      </w:r>
      <w:r>
        <w:rPr>
          <w:rFonts w:ascii="Simplified Arabic" w:hAnsi="Simplified Arabic" w:cs="Simplified Arabic" w:hint="cs"/>
          <w:sz w:val="32"/>
          <w:szCs w:val="32"/>
          <w:rtl/>
        </w:rPr>
        <w:t>،</w:t>
      </w:r>
      <w:r>
        <w:rPr>
          <w:rFonts w:ascii="Simplified Arabic" w:hAnsi="Simplified Arabic" w:cs="Simplified Arabic"/>
          <w:sz w:val="32"/>
          <w:szCs w:val="32"/>
          <w:rtl/>
        </w:rPr>
        <w:t xml:space="preserve"> ذكرها الزركلي وجر</w:t>
      </w:r>
      <w:r>
        <w:rPr>
          <w:rFonts w:ascii="Simplified Arabic" w:hAnsi="Simplified Arabic" w:cs="Simplified Arabic" w:hint="cs"/>
          <w:sz w:val="32"/>
          <w:szCs w:val="32"/>
          <w:rtl/>
        </w:rPr>
        <w:t>جي</w:t>
      </w:r>
      <w:r w:rsidRPr="0008706A">
        <w:rPr>
          <w:rFonts w:ascii="Simplified Arabic" w:hAnsi="Simplified Arabic" w:cs="Simplified Arabic"/>
          <w:sz w:val="32"/>
          <w:szCs w:val="32"/>
          <w:rtl/>
        </w:rPr>
        <w:t xml:space="preserve"> زيدان</w:t>
      </w:r>
      <w:r>
        <w:rPr>
          <w:rFonts w:ascii="Simplified Arabic" w:hAnsi="Simplified Arabic" w:cs="Simplified Arabic" w:hint="cs"/>
          <w:sz w:val="32"/>
          <w:szCs w:val="32"/>
          <w:rtl/>
        </w:rPr>
        <w:t>.</w:t>
      </w:r>
    </w:p>
    <w:p w14:paraId="62D75128" w14:textId="77777777" w:rsidR="009B6B21" w:rsidRPr="0008706A" w:rsidRDefault="009B6B21" w:rsidP="005F0C59">
      <w:pPr>
        <w:pStyle w:val="Normal1"/>
        <w:numPr>
          <w:ilvl w:val="0"/>
          <w:numId w:val="24"/>
        </w:numPr>
        <w:tabs>
          <w:tab w:val="right" w:pos="285"/>
        </w:tabs>
        <w:bidi/>
        <w:ind w:left="0" w:firstLine="0"/>
        <w:jc w:val="both"/>
        <w:rPr>
          <w:rFonts w:ascii="Simplified Arabic" w:hAnsi="Simplified Arabic" w:cs="Simplified Arabic"/>
          <w:sz w:val="32"/>
          <w:szCs w:val="32"/>
        </w:rPr>
      </w:pPr>
      <w:r w:rsidRPr="0008706A">
        <w:rPr>
          <w:rFonts w:ascii="Simplified Arabic" w:hAnsi="Simplified Arabic" w:cs="Simplified Arabic" w:hint="cs"/>
          <w:sz w:val="32"/>
          <w:szCs w:val="32"/>
          <w:rtl/>
        </w:rPr>
        <w:t>غاية</w:t>
      </w:r>
      <w:r w:rsidRPr="0008706A">
        <w:rPr>
          <w:rFonts w:ascii="Simplified Arabic" w:hAnsi="Simplified Arabic" w:cs="Simplified Arabic"/>
          <w:sz w:val="32"/>
          <w:szCs w:val="32"/>
          <w:rtl/>
        </w:rPr>
        <w:t xml:space="preserve"> المرام في تثليث الكلام</w:t>
      </w:r>
    </w:p>
    <w:p w14:paraId="79516643" w14:textId="77777777" w:rsidR="009B6B21" w:rsidRPr="0008706A" w:rsidRDefault="009B6B21" w:rsidP="005F0C59">
      <w:pPr>
        <w:pStyle w:val="Normal1"/>
        <w:numPr>
          <w:ilvl w:val="0"/>
          <w:numId w:val="24"/>
        </w:numPr>
        <w:tabs>
          <w:tab w:val="right" w:pos="285"/>
        </w:tabs>
        <w:bidi/>
        <w:ind w:left="0" w:firstLine="0"/>
        <w:jc w:val="both"/>
        <w:rPr>
          <w:rFonts w:ascii="Simplified Arabic" w:hAnsi="Simplified Arabic" w:cs="Simplified Arabic"/>
          <w:sz w:val="32"/>
          <w:szCs w:val="32"/>
        </w:rPr>
      </w:pPr>
      <w:r w:rsidRPr="0008706A">
        <w:rPr>
          <w:rFonts w:ascii="Simplified Arabic" w:hAnsi="Simplified Arabic" w:cs="Simplified Arabic"/>
          <w:sz w:val="32"/>
          <w:szCs w:val="32"/>
          <w:rtl/>
        </w:rPr>
        <w:t xml:space="preserve">المنحة في </w:t>
      </w:r>
      <w:proofErr w:type="spellStart"/>
      <w:r w:rsidRPr="0008706A">
        <w:rPr>
          <w:rFonts w:ascii="Simplified Arabic" w:hAnsi="Simplified Arabic" w:cs="Simplified Arabic"/>
          <w:sz w:val="32"/>
          <w:szCs w:val="32"/>
          <w:rtl/>
        </w:rPr>
        <w:t>إختصار</w:t>
      </w:r>
      <w:proofErr w:type="spellEnd"/>
      <w:r w:rsidRPr="0008706A">
        <w:rPr>
          <w:rFonts w:ascii="Simplified Arabic" w:hAnsi="Simplified Arabic" w:cs="Simplified Arabic"/>
          <w:sz w:val="32"/>
          <w:szCs w:val="32"/>
          <w:rtl/>
        </w:rPr>
        <w:t xml:space="preserve"> الملحة</w:t>
      </w:r>
    </w:p>
    <w:p w14:paraId="42CD0669" w14:textId="77777777" w:rsidR="009B6B21" w:rsidRPr="0008706A" w:rsidRDefault="009B6B21" w:rsidP="005F0C59">
      <w:pPr>
        <w:pStyle w:val="Normal1"/>
        <w:numPr>
          <w:ilvl w:val="0"/>
          <w:numId w:val="24"/>
        </w:numPr>
        <w:tabs>
          <w:tab w:val="right" w:pos="285"/>
        </w:tabs>
        <w:bidi/>
        <w:ind w:left="0" w:firstLine="0"/>
        <w:jc w:val="both"/>
        <w:rPr>
          <w:rFonts w:ascii="Simplified Arabic" w:hAnsi="Simplified Arabic" w:cs="Simplified Arabic"/>
          <w:sz w:val="32"/>
          <w:szCs w:val="32"/>
        </w:rPr>
      </w:pPr>
      <w:r w:rsidRPr="0008706A">
        <w:rPr>
          <w:rFonts w:ascii="Simplified Arabic" w:hAnsi="Simplified Arabic" w:cs="Simplified Arabic"/>
          <w:sz w:val="32"/>
          <w:szCs w:val="32"/>
          <w:rtl/>
        </w:rPr>
        <w:t xml:space="preserve">شرح </w:t>
      </w:r>
      <w:r w:rsidRPr="0008706A">
        <w:rPr>
          <w:rFonts w:ascii="Simplified Arabic" w:hAnsi="Simplified Arabic" w:cs="Simplified Arabic" w:hint="cs"/>
          <w:sz w:val="32"/>
          <w:szCs w:val="32"/>
          <w:rtl/>
        </w:rPr>
        <w:t>ألفيه</w:t>
      </w:r>
      <w:r w:rsidRPr="0008706A">
        <w:rPr>
          <w:rFonts w:ascii="Simplified Arabic" w:hAnsi="Simplified Arabic" w:cs="Simplified Arabic"/>
          <w:sz w:val="32"/>
          <w:szCs w:val="32"/>
          <w:rtl/>
        </w:rPr>
        <w:t xml:space="preserve"> ابن مالك </w:t>
      </w:r>
    </w:p>
    <w:p w14:paraId="4E7BBD8A" w14:textId="77777777" w:rsidR="009B6B21" w:rsidRPr="0008706A" w:rsidRDefault="009B6B21" w:rsidP="005F0C59">
      <w:pPr>
        <w:pStyle w:val="Normal1"/>
        <w:numPr>
          <w:ilvl w:val="0"/>
          <w:numId w:val="24"/>
        </w:numPr>
        <w:tabs>
          <w:tab w:val="right" w:pos="285"/>
        </w:tabs>
        <w:bidi/>
        <w:ind w:left="0" w:firstLine="0"/>
        <w:jc w:val="both"/>
        <w:rPr>
          <w:rFonts w:ascii="Simplified Arabic" w:hAnsi="Simplified Arabic" w:cs="Simplified Arabic"/>
          <w:sz w:val="32"/>
          <w:szCs w:val="32"/>
        </w:rPr>
      </w:pPr>
      <w:r w:rsidRPr="0008706A">
        <w:rPr>
          <w:rFonts w:ascii="Simplified Arabic" w:hAnsi="Simplified Arabic" w:cs="Simplified Arabic"/>
          <w:sz w:val="32"/>
          <w:szCs w:val="32"/>
          <w:rtl/>
        </w:rPr>
        <w:t xml:space="preserve">شرح </w:t>
      </w:r>
      <w:r w:rsidRPr="0008706A">
        <w:rPr>
          <w:rFonts w:ascii="Simplified Arabic" w:hAnsi="Simplified Arabic" w:cs="Simplified Arabic" w:hint="cs"/>
          <w:sz w:val="32"/>
          <w:szCs w:val="32"/>
          <w:rtl/>
        </w:rPr>
        <w:t>ألفيه</w:t>
      </w:r>
      <w:r w:rsidRPr="0008706A">
        <w:rPr>
          <w:rFonts w:ascii="Simplified Arabic" w:hAnsi="Simplified Arabic" w:cs="Simplified Arabic"/>
          <w:sz w:val="32"/>
          <w:szCs w:val="32"/>
          <w:rtl/>
        </w:rPr>
        <w:t xml:space="preserve"> ابن المعطى</w:t>
      </w:r>
    </w:p>
    <w:p w14:paraId="7C233756" w14:textId="77777777" w:rsidR="009B6B21" w:rsidRPr="0008706A" w:rsidRDefault="009B6B21" w:rsidP="0033421B">
      <w:pPr>
        <w:pStyle w:val="Normal1"/>
        <w:bidi/>
        <w:ind w:firstLine="720"/>
        <w:jc w:val="both"/>
        <w:rPr>
          <w:rFonts w:ascii="Simplified Arabic" w:hAnsi="Simplified Arabic" w:cs="Simplified Arabic"/>
          <w:sz w:val="32"/>
          <w:szCs w:val="32"/>
        </w:rPr>
      </w:pPr>
      <w:r w:rsidRPr="0008706A">
        <w:rPr>
          <w:rFonts w:ascii="Simplified Arabic" w:hAnsi="Simplified Arabic" w:cs="Simplified Arabic"/>
          <w:sz w:val="32"/>
          <w:szCs w:val="32"/>
          <w:rtl/>
        </w:rPr>
        <w:t xml:space="preserve"> وسيلة الآبق</w:t>
      </w:r>
      <w:r>
        <w:rPr>
          <w:rFonts w:ascii="Simplified Arabic" w:hAnsi="Simplified Arabic" w:cs="Simplified Arabic" w:hint="cs"/>
          <w:sz w:val="32"/>
          <w:szCs w:val="32"/>
          <w:rtl/>
        </w:rPr>
        <w:t>:</w:t>
      </w:r>
      <w:r>
        <w:rPr>
          <w:rFonts w:ascii="Simplified Arabic" w:hAnsi="Simplified Arabic" w:cs="Simplified Arabic"/>
          <w:sz w:val="32"/>
          <w:szCs w:val="32"/>
          <w:rtl/>
        </w:rPr>
        <w:t xml:space="preserve"> </w:t>
      </w:r>
      <w:r>
        <w:rPr>
          <w:rFonts w:ascii="Simplified Arabic" w:hAnsi="Simplified Arabic" w:cs="Simplified Arabic" w:hint="cs"/>
          <w:sz w:val="32"/>
          <w:szCs w:val="32"/>
          <w:rtl/>
        </w:rPr>
        <w:t>أرجوزة</w:t>
      </w:r>
      <w:r w:rsidRPr="0008706A">
        <w:rPr>
          <w:rFonts w:ascii="Simplified Arabic" w:hAnsi="Simplified Arabic" w:cs="Simplified Arabic"/>
          <w:sz w:val="32"/>
          <w:szCs w:val="32"/>
          <w:rtl/>
        </w:rPr>
        <w:t xml:space="preserve"> جمع فيها أ</w:t>
      </w:r>
      <w:r>
        <w:rPr>
          <w:rFonts w:ascii="Simplified Arabic" w:hAnsi="Simplified Arabic" w:cs="Simplified Arabic"/>
          <w:sz w:val="32"/>
          <w:szCs w:val="32"/>
          <w:rtl/>
        </w:rPr>
        <w:t xml:space="preserve">سماء الصحابة والتابعين على ما </w:t>
      </w:r>
      <w:r>
        <w:rPr>
          <w:rFonts w:ascii="Simplified Arabic" w:hAnsi="Simplified Arabic" w:cs="Simplified Arabic" w:hint="cs"/>
          <w:sz w:val="32"/>
          <w:szCs w:val="32"/>
          <w:rtl/>
        </w:rPr>
        <w:t>رو</w:t>
      </w:r>
      <w:r>
        <w:rPr>
          <w:rFonts w:ascii="Simplified Arabic" w:hAnsi="Simplified Arabic" w:cs="Simplified Arabic"/>
          <w:sz w:val="32"/>
          <w:szCs w:val="32"/>
          <w:rtl/>
        </w:rPr>
        <w:t>ا</w:t>
      </w:r>
      <w:r w:rsidRPr="0008706A">
        <w:rPr>
          <w:rFonts w:ascii="Simplified Arabic" w:hAnsi="Simplified Arabic" w:cs="Simplified Arabic"/>
          <w:sz w:val="32"/>
          <w:szCs w:val="32"/>
          <w:rtl/>
        </w:rPr>
        <w:t>ه أبو نعيم ذكرها جرجي زيدان</w:t>
      </w:r>
      <w:r>
        <w:rPr>
          <w:rFonts w:ascii="Simplified Arabic" w:hAnsi="Simplified Arabic" w:cs="Simplified Arabic" w:hint="cs"/>
          <w:sz w:val="32"/>
          <w:szCs w:val="32"/>
          <w:rtl/>
        </w:rPr>
        <w:t>".</w:t>
      </w:r>
      <w:r>
        <w:rPr>
          <w:rStyle w:val="Appelnotedebasdep"/>
          <w:rFonts w:ascii="Simplified Arabic" w:hAnsi="Simplified Arabic" w:cs="Simplified Arabic"/>
          <w:sz w:val="32"/>
          <w:szCs w:val="32"/>
          <w:rtl/>
        </w:rPr>
        <w:footnoteReference w:id="7"/>
      </w:r>
    </w:p>
    <w:p w14:paraId="6E0EE722" w14:textId="32C75178" w:rsidR="009B6B21" w:rsidRPr="0008706A" w:rsidRDefault="009B6B21" w:rsidP="0033421B">
      <w:pPr>
        <w:pStyle w:val="Normal1"/>
        <w:bidi/>
        <w:jc w:val="both"/>
        <w:rPr>
          <w:rFonts w:ascii="Simplified Arabic" w:hAnsi="Simplified Arabic" w:cs="Simplified Arabic"/>
          <w:sz w:val="32"/>
          <w:szCs w:val="32"/>
        </w:rPr>
      </w:pPr>
      <w:r w:rsidRPr="0008706A">
        <w:rPr>
          <w:rFonts w:ascii="Simplified Arabic" w:hAnsi="Simplified Arabic" w:cs="Simplified Arabic"/>
          <w:sz w:val="32"/>
          <w:szCs w:val="32"/>
          <w:rtl/>
        </w:rPr>
        <w:t xml:space="preserve">المنحة في </w:t>
      </w:r>
      <w:r w:rsidR="0094489A">
        <w:rPr>
          <w:rFonts w:ascii="Simplified Arabic" w:hAnsi="Simplified Arabic" w:cs="Simplified Arabic" w:hint="cs"/>
          <w:sz w:val="32"/>
          <w:szCs w:val="32"/>
          <w:rtl/>
        </w:rPr>
        <w:t>ا</w:t>
      </w:r>
      <w:r w:rsidRPr="0008706A">
        <w:rPr>
          <w:rFonts w:ascii="Simplified Arabic" w:hAnsi="Simplified Arabic" w:cs="Simplified Arabic"/>
          <w:sz w:val="32"/>
          <w:szCs w:val="32"/>
          <w:rtl/>
        </w:rPr>
        <w:t>ختصار الملحة</w:t>
      </w:r>
    </w:p>
    <w:p w14:paraId="4CC5FE29" w14:textId="77777777" w:rsidR="009B6B21" w:rsidRPr="0008706A" w:rsidRDefault="009B6B21" w:rsidP="0033421B">
      <w:pPr>
        <w:pStyle w:val="Normal1"/>
        <w:bidi/>
        <w:jc w:val="both"/>
        <w:rPr>
          <w:rFonts w:ascii="Simplified Arabic" w:hAnsi="Simplified Arabic" w:cs="Simplified Arabic"/>
          <w:sz w:val="32"/>
          <w:szCs w:val="32"/>
        </w:rPr>
      </w:pPr>
      <w:r>
        <w:rPr>
          <w:rFonts w:ascii="Simplified Arabic" w:hAnsi="Simplified Arabic" w:cs="Simplified Arabic"/>
          <w:sz w:val="32"/>
          <w:szCs w:val="32"/>
          <w:rtl/>
        </w:rPr>
        <w:t>ح</w:t>
      </w:r>
      <w:r w:rsidRPr="0008706A">
        <w:rPr>
          <w:rFonts w:ascii="Simplified Arabic" w:hAnsi="Simplified Arabic" w:cs="Simplified Arabic"/>
          <w:sz w:val="32"/>
          <w:szCs w:val="32"/>
          <w:rtl/>
        </w:rPr>
        <w:t>ل</w:t>
      </w:r>
      <w:r>
        <w:rPr>
          <w:rFonts w:ascii="Simplified Arabic" w:hAnsi="Simplified Arabic" w:cs="Simplified Arabic" w:hint="cs"/>
          <w:sz w:val="32"/>
          <w:szCs w:val="32"/>
          <w:rtl/>
        </w:rPr>
        <w:t>ي</w:t>
      </w:r>
      <w:r w:rsidRPr="0008706A">
        <w:rPr>
          <w:rFonts w:ascii="Simplified Arabic" w:hAnsi="Simplified Arabic" w:cs="Simplified Arabic"/>
          <w:sz w:val="32"/>
          <w:szCs w:val="32"/>
          <w:rtl/>
        </w:rPr>
        <w:t xml:space="preserve">ة الفصيح في نظم قد جاء في </w:t>
      </w:r>
      <w:r>
        <w:rPr>
          <w:rFonts w:ascii="Simplified Arabic" w:hAnsi="Simplified Arabic" w:cs="Simplified Arabic" w:hint="cs"/>
          <w:sz w:val="32"/>
          <w:szCs w:val="32"/>
          <w:rtl/>
        </w:rPr>
        <w:t>"</w:t>
      </w:r>
      <w:r w:rsidRPr="0008706A">
        <w:rPr>
          <w:rFonts w:ascii="Simplified Arabic" w:hAnsi="Simplified Arabic" w:cs="Simplified Arabic"/>
          <w:sz w:val="32"/>
          <w:szCs w:val="32"/>
          <w:rtl/>
        </w:rPr>
        <w:t>الفصيح</w:t>
      </w:r>
      <w:r>
        <w:rPr>
          <w:rFonts w:ascii="Simplified Arabic" w:hAnsi="Simplified Arabic" w:cs="Simplified Arabic" w:hint="cs"/>
          <w:sz w:val="32"/>
          <w:szCs w:val="32"/>
          <w:rtl/>
        </w:rPr>
        <w:t>"</w:t>
      </w:r>
      <w:r w:rsidRPr="0008706A">
        <w:rPr>
          <w:rFonts w:ascii="Simplified Arabic" w:hAnsi="Simplified Arabic" w:cs="Simplified Arabic"/>
          <w:sz w:val="32"/>
          <w:szCs w:val="32"/>
          <w:rtl/>
        </w:rPr>
        <w:t xml:space="preserve"> لثعلب في اللغة</w:t>
      </w:r>
    </w:p>
    <w:p w14:paraId="62B439A4" w14:textId="77777777" w:rsidR="009B6B21" w:rsidRDefault="009B6B21" w:rsidP="0033421B">
      <w:pPr>
        <w:pStyle w:val="Normal1"/>
        <w:bidi/>
        <w:jc w:val="both"/>
        <w:rPr>
          <w:rFonts w:ascii="Simplified Arabic" w:hAnsi="Simplified Arabic" w:cs="Simplified Arabic"/>
          <w:sz w:val="32"/>
          <w:szCs w:val="32"/>
          <w:rtl/>
        </w:rPr>
      </w:pPr>
      <w:r w:rsidRPr="0008706A">
        <w:rPr>
          <w:rFonts w:ascii="Simplified Arabic" w:hAnsi="Simplified Arabic" w:cs="Simplified Arabic"/>
          <w:sz w:val="32"/>
          <w:szCs w:val="32"/>
          <w:rtl/>
        </w:rPr>
        <w:t xml:space="preserve">عمدة المتلفظ في </w:t>
      </w:r>
      <w:r>
        <w:rPr>
          <w:rFonts w:ascii="Simplified Arabic" w:hAnsi="Simplified Arabic" w:cs="Simplified Arabic" w:hint="cs"/>
          <w:sz w:val="32"/>
          <w:szCs w:val="32"/>
          <w:rtl/>
        </w:rPr>
        <w:t>"</w:t>
      </w:r>
      <w:r w:rsidRPr="0008706A">
        <w:rPr>
          <w:rFonts w:ascii="Simplified Arabic" w:hAnsi="Simplified Arabic" w:cs="Simplified Arabic"/>
          <w:sz w:val="32"/>
          <w:szCs w:val="32"/>
          <w:rtl/>
        </w:rPr>
        <w:t>نظم كفاية المتحفظ في اللغة</w:t>
      </w:r>
      <w:r>
        <w:rPr>
          <w:rFonts w:ascii="Simplified Arabic" w:hAnsi="Simplified Arabic" w:cs="Simplified Arabic" w:hint="cs"/>
          <w:sz w:val="32"/>
          <w:szCs w:val="32"/>
          <w:rtl/>
        </w:rPr>
        <w:t>،</w:t>
      </w:r>
      <w:r w:rsidRPr="0008706A">
        <w:rPr>
          <w:rFonts w:ascii="Simplified Arabic" w:hAnsi="Simplified Arabic" w:cs="Simplified Arabic"/>
          <w:sz w:val="32"/>
          <w:szCs w:val="32"/>
          <w:rtl/>
        </w:rPr>
        <w:t xml:space="preserve"> لمحمد بن أحمد </w:t>
      </w:r>
      <w:proofErr w:type="spellStart"/>
      <w:r w:rsidRPr="0008706A">
        <w:rPr>
          <w:rFonts w:ascii="Simplified Arabic" w:hAnsi="Simplified Arabic" w:cs="Simplified Arabic"/>
          <w:sz w:val="32"/>
          <w:szCs w:val="32"/>
          <w:rtl/>
        </w:rPr>
        <w:t>الخو</w:t>
      </w:r>
      <w:r>
        <w:rPr>
          <w:rFonts w:ascii="Simplified Arabic" w:hAnsi="Simplified Arabic" w:cs="Simplified Arabic" w:hint="cs"/>
          <w:sz w:val="32"/>
          <w:szCs w:val="32"/>
          <w:rtl/>
        </w:rPr>
        <w:t>ت</w:t>
      </w:r>
      <w:r w:rsidRPr="0008706A">
        <w:rPr>
          <w:rFonts w:ascii="Simplified Arabic" w:hAnsi="Simplified Arabic" w:cs="Simplified Arabic"/>
          <w:sz w:val="32"/>
          <w:szCs w:val="32"/>
          <w:rtl/>
        </w:rPr>
        <w:t>يي</w:t>
      </w:r>
      <w:proofErr w:type="spellEnd"/>
      <w:r w:rsidRPr="0008706A">
        <w:rPr>
          <w:rFonts w:ascii="Simplified Arabic" w:hAnsi="Simplified Arabic" w:cs="Simplified Arabic"/>
          <w:sz w:val="32"/>
          <w:szCs w:val="32"/>
          <w:rtl/>
        </w:rPr>
        <w:t>.</w:t>
      </w:r>
    </w:p>
    <w:p w14:paraId="3714451C" w14:textId="77777777" w:rsidR="009B6B21" w:rsidRPr="0008706A" w:rsidRDefault="009B6B21" w:rsidP="0033421B">
      <w:pPr>
        <w:pStyle w:val="Normal1"/>
        <w:bidi/>
        <w:jc w:val="both"/>
        <w:rPr>
          <w:rFonts w:ascii="Simplified Arabic" w:hAnsi="Simplified Arabic" w:cs="Simplified Arabic"/>
          <w:sz w:val="32"/>
          <w:szCs w:val="32"/>
        </w:rPr>
      </w:pPr>
      <w:r>
        <w:rPr>
          <w:rFonts w:ascii="Simplified Arabic" w:hAnsi="Simplified Arabic" w:cs="Simplified Arabic"/>
          <w:sz w:val="32"/>
          <w:szCs w:val="32"/>
          <w:rtl/>
        </w:rPr>
        <w:lastRenderedPageBreak/>
        <w:t xml:space="preserve"> قصيده </w:t>
      </w:r>
      <w:proofErr w:type="spellStart"/>
      <w:r>
        <w:rPr>
          <w:rFonts w:ascii="Simplified Arabic" w:hAnsi="Simplified Arabic" w:cs="Simplified Arabic"/>
          <w:sz w:val="32"/>
          <w:szCs w:val="32"/>
          <w:rtl/>
        </w:rPr>
        <w:t>ميمي</w:t>
      </w:r>
      <w:r>
        <w:rPr>
          <w:rFonts w:ascii="Simplified Arabic" w:hAnsi="Simplified Arabic" w:cs="Simplified Arabic" w:hint="cs"/>
          <w:sz w:val="32"/>
          <w:szCs w:val="32"/>
          <w:rtl/>
        </w:rPr>
        <w:t>ة</w:t>
      </w:r>
      <w:proofErr w:type="spellEnd"/>
      <w:r>
        <w:rPr>
          <w:rFonts w:ascii="Simplified Arabic" w:hAnsi="Simplified Arabic" w:cs="Simplified Arabic" w:hint="cs"/>
          <w:sz w:val="32"/>
          <w:szCs w:val="32"/>
          <w:rtl/>
        </w:rPr>
        <w:t xml:space="preserve"> في </w:t>
      </w:r>
      <w:proofErr w:type="spellStart"/>
      <w:r>
        <w:rPr>
          <w:rFonts w:ascii="Simplified Arabic" w:hAnsi="Simplified Arabic" w:cs="Simplified Arabic" w:hint="cs"/>
          <w:sz w:val="32"/>
          <w:szCs w:val="32"/>
          <w:rtl/>
        </w:rPr>
        <w:t>الضاء</w:t>
      </w:r>
      <w:proofErr w:type="spellEnd"/>
      <w:r w:rsidRPr="0008706A">
        <w:rPr>
          <w:rFonts w:ascii="Simplified Arabic" w:hAnsi="Simplified Arabic" w:cs="Simplified Arabic"/>
          <w:sz w:val="32"/>
          <w:szCs w:val="32"/>
          <w:rtl/>
        </w:rPr>
        <w:t xml:space="preserve"> والطاء</w:t>
      </w:r>
      <w:r>
        <w:rPr>
          <w:rFonts w:ascii="Simplified Arabic" w:hAnsi="Simplified Arabic" w:cs="Simplified Arabic" w:hint="cs"/>
          <w:sz w:val="32"/>
          <w:szCs w:val="32"/>
          <w:rtl/>
        </w:rPr>
        <w:t>:</w:t>
      </w:r>
      <w:r w:rsidRPr="0008706A">
        <w:rPr>
          <w:rFonts w:ascii="Simplified Arabic" w:hAnsi="Simplified Arabic" w:cs="Simplified Arabic"/>
          <w:sz w:val="32"/>
          <w:szCs w:val="32"/>
          <w:rtl/>
        </w:rPr>
        <w:t xml:space="preserve"> ذكرها الزركلي</w:t>
      </w:r>
      <w:r>
        <w:rPr>
          <w:rFonts w:ascii="Simplified Arabic" w:hAnsi="Simplified Arabic" w:cs="Simplified Arabic" w:hint="cs"/>
          <w:sz w:val="32"/>
          <w:szCs w:val="32"/>
          <w:rtl/>
        </w:rPr>
        <w:t>،</w:t>
      </w:r>
      <w:r w:rsidRPr="0008706A">
        <w:rPr>
          <w:rFonts w:ascii="Simplified Arabic" w:hAnsi="Simplified Arabic" w:cs="Simplified Arabic"/>
          <w:sz w:val="32"/>
          <w:szCs w:val="32"/>
          <w:rtl/>
        </w:rPr>
        <w:t xml:space="preserve"> وجورج زيدان</w:t>
      </w:r>
      <w:r>
        <w:rPr>
          <w:rFonts w:ascii="Simplified Arabic" w:hAnsi="Simplified Arabic" w:cs="Simplified Arabic" w:hint="cs"/>
          <w:sz w:val="32"/>
          <w:szCs w:val="32"/>
          <w:rtl/>
        </w:rPr>
        <w:t>.</w:t>
      </w:r>
    </w:p>
    <w:p w14:paraId="1FAC18AB" w14:textId="1D13FF2D" w:rsidR="009B6B21" w:rsidRPr="0008706A" w:rsidRDefault="009B6B21" w:rsidP="0033421B">
      <w:pPr>
        <w:pStyle w:val="Normal1"/>
        <w:bidi/>
        <w:ind w:firstLine="720"/>
        <w:jc w:val="both"/>
        <w:rPr>
          <w:rFonts w:ascii="Simplified Arabic" w:hAnsi="Simplified Arabic" w:cs="Simplified Arabic"/>
          <w:sz w:val="32"/>
          <w:szCs w:val="32"/>
        </w:rPr>
      </w:pPr>
      <w:r w:rsidRPr="0008706A">
        <w:rPr>
          <w:rFonts w:ascii="Simplified Arabic" w:hAnsi="Simplified Arabic" w:cs="Simplified Arabic"/>
          <w:sz w:val="32"/>
          <w:szCs w:val="32"/>
          <w:rtl/>
        </w:rPr>
        <w:t xml:space="preserve">وعلى ضوء ما سبق نستنتج </w:t>
      </w:r>
      <w:r w:rsidRPr="0008706A">
        <w:rPr>
          <w:rFonts w:ascii="Simplified Arabic" w:hAnsi="Simplified Arabic" w:cs="Simplified Arabic" w:hint="cs"/>
          <w:sz w:val="32"/>
          <w:szCs w:val="32"/>
          <w:rtl/>
        </w:rPr>
        <w:t>أن</w:t>
      </w:r>
      <w:r>
        <w:rPr>
          <w:rFonts w:ascii="Simplified Arabic" w:hAnsi="Simplified Arabic" w:cs="Simplified Arabic"/>
          <w:sz w:val="32"/>
          <w:szCs w:val="32"/>
          <w:rtl/>
        </w:rPr>
        <w:t xml:space="preserve"> ابن جابر الأندلسي قد تفنن</w:t>
      </w:r>
      <w:r w:rsidRPr="0008706A">
        <w:rPr>
          <w:rFonts w:ascii="Simplified Arabic" w:hAnsi="Simplified Arabic" w:cs="Simplified Arabic"/>
          <w:sz w:val="32"/>
          <w:szCs w:val="32"/>
          <w:rtl/>
        </w:rPr>
        <w:t xml:space="preserve"> في مدح النبي صلى الله عليه وسلم</w:t>
      </w:r>
      <w:r>
        <w:rPr>
          <w:rFonts w:ascii="Simplified Arabic" w:hAnsi="Simplified Arabic" w:cs="Simplified Arabic" w:hint="cs"/>
          <w:sz w:val="32"/>
          <w:szCs w:val="32"/>
          <w:rtl/>
        </w:rPr>
        <w:t>،</w:t>
      </w:r>
      <w:r w:rsidRPr="0008706A">
        <w:rPr>
          <w:rFonts w:ascii="Simplified Arabic" w:hAnsi="Simplified Arabic" w:cs="Simplified Arabic"/>
          <w:sz w:val="32"/>
          <w:szCs w:val="32"/>
          <w:rtl/>
        </w:rPr>
        <w:t xml:space="preserve"> وبرع في ذلك</w:t>
      </w:r>
      <w:r>
        <w:rPr>
          <w:rFonts w:ascii="Simplified Arabic" w:hAnsi="Simplified Arabic" w:cs="Simplified Arabic" w:hint="cs"/>
          <w:sz w:val="32"/>
          <w:szCs w:val="32"/>
          <w:rtl/>
        </w:rPr>
        <w:t>،</w:t>
      </w:r>
      <w:r>
        <w:rPr>
          <w:rFonts w:ascii="Simplified Arabic" w:hAnsi="Simplified Arabic" w:cs="Simplified Arabic"/>
          <w:sz w:val="32"/>
          <w:szCs w:val="32"/>
          <w:rtl/>
        </w:rPr>
        <w:t xml:space="preserve"> وما ك</w:t>
      </w:r>
      <w:r>
        <w:rPr>
          <w:rFonts w:ascii="Simplified Arabic" w:hAnsi="Simplified Arabic" w:cs="Simplified Arabic" w:hint="cs"/>
          <w:sz w:val="32"/>
          <w:szCs w:val="32"/>
          <w:rtl/>
        </w:rPr>
        <w:t>ث</w:t>
      </w:r>
      <w:r>
        <w:rPr>
          <w:rFonts w:ascii="Simplified Arabic" w:hAnsi="Simplified Arabic" w:cs="Simplified Arabic"/>
          <w:sz w:val="32"/>
          <w:szCs w:val="32"/>
          <w:rtl/>
        </w:rPr>
        <w:t>ر</w:t>
      </w:r>
      <w:r>
        <w:rPr>
          <w:rFonts w:ascii="Simplified Arabic" w:hAnsi="Simplified Arabic" w:cs="Simplified Arabic" w:hint="cs"/>
          <w:sz w:val="32"/>
          <w:szCs w:val="32"/>
          <w:rtl/>
        </w:rPr>
        <w:t>ة</w:t>
      </w:r>
      <w:r>
        <w:rPr>
          <w:rFonts w:ascii="Simplified Arabic" w:hAnsi="Simplified Arabic" w:cs="Simplified Arabic"/>
          <w:sz w:val="32"/>
          <w:szCs w:val="32"/>
          <w:rtl/>
        </w:rPr>
        <w:t xml:space="preserve"> عدد الدواوين والقصائد التي خ</w:t>
      </w:r>
      <w:r>
        <w:rPr>
          <w:rFonts w:ascii="Simplified Arabic" w:hAnsi="Simplified Arabic" w:cs="Simplified Arabic" w:hint="cs"/>
          <w:sz w:val="32"/>
          <w:szCs w:val="32"/>
          <w:rtl/>
        </w:rPr>
        <w:t>ص</w:t>
      </w:r>
      <w:r w:rsidRPr="0008706A">
        <w:rPr>
          <w:rFonts w:ascii="Simplified Arabic" w:hAnsi="Simplified Arabic" w:cs="Simplified Arabic"/>
          <w:sz w:val="32"/>
          <w:szCs w:val="32"/>
          <w:rtl/>
        </w:rPr>
        <w:t>ها في مدح</w:t>
      </w:r>
      <w:r>
        <w:rPr>
          <w:rFonts w:ascii="Simplified Arabic" w:hAnsi="Simplified Arabic" w:cs="Simplified Arabic" w:hint="cs"/>
          <w:sz w:val="32"/>
          <w:szCs w:val="32"/>
          <w:rtl/>
        </w:rPr>
        <w:t>ه</w:t>
      </w:r>
      <w:r>
        <w:rPr>
          <w:rFonts w:ascii="Simplified Arabic" w:hAnsi="Simplified Arabic" w:cs="Simplified Arabic"/>
          <w:sz w:val="32"/>
          <w:szCs w:val="32"/>
          <w:rtl/>
        </w:rPr>
        <w:t xml:space="preserve"> عليه </w:t>
      </w:r>
      <w:r w:rsidRPr="0008706A">
        <w:rPr>
          <w:rFonts w:ascii="Simplified Arabic" w:hAnsi="Simplified Arabic" w:cs="Simplified Arabic"/>
          <w:sz w:val="32"/>
          <w:szCs w:val="32"/>
          <w:rtl/>
        </w:rPr>
        <w:t>صلوات الله وأزكى التسليم</w:t>
      </w:r>
      <w:r>
        <w:rPr>
          <w:rFonts w:ascii="Simplified Arabic" w:hAnsi="Simplified Arabic" w:cs="Simplified Arabic" w:hint="cs"/>
          <w:sz w:val="32"/>
          <w:szCs w:val="32"/>
          <w:rtl/>
        </w:rPr>
        <w:t>،</w:t>
      </w:r>
      <w:r w:rsidRPr="0008706A">
        <w:rPr>
          <w:rFonts w:ascii="Simplified Arabic" w:hAnsi="Simplified Arabic" w:cs="Simplified Arabic"/>
          <w:sz w:val="32"/>
          <w:szCs w:val="32"/>
          <w:rtl/>
        </w:rPr>
        <w:t xml:space="preserve"> إلا دليلا على براعته</w:t>
      </w:r>
      <w:r>
        <w:rPr>
          <w:rFonts w:ascii="Simplified Arabic" w:hAnsi="Simplified Arabic" w:cs="Simplified Arabic" w:hint="cs"/>
          <w:sz w:val="32"/>
          <w:szCs w:val="32"/>
          <w:rtl/>
        </w:rPr>
        <w:t>،</w:t>
      </w:r>
      <w:r w:rsidRPr="0008706A">
        <w:rPr>
          <w:rFonts w:ascii="Simplified Arabic" w:hAnsi="Simplified Arabic" w:cs="Simplified Arabic"/>
          <w:sz w:val="32"/>
          <w:szCs w:val="32"/>
          <w:rtl/>
        </w:rPr>
        <w:t xml:space="preserve"> في العلوم النقلية والعقلية</w:t>
      </w:r>
      <w:r>
        <w:rPr>
          <w:rFonts w:ascii="Simplified Arabic" w:hAnsi="Simplified Arabic" w:cs="Simplified Arabic" w:hint="cs"/>
          <w:sz w:val="32"/>
          <w:szCs w:val="32"/>
          <w:rtl/>
        </w:rPr>
        <w:t>،</w:t>
      </w:r>
      <w:r w:rsidRPr="0008706A">
        <w:rPr>
          <w:rFonts w:ascii="Simplified Arabic" w:hAnsi="Simplified Arabic" w:cs="Simplified Arabic"/>
          <w:sz w:val="32"/>
          <w:szCs w:val="32"/>
          <w:rtl/>
        </w:rPr>
        <w:t xml:space="preserve"> كيف لا؟</w:t>
      </w:r>
      <w:r>
        <w:rPr>
          <w:rFonts w:ascii="Simplified Arabic" w:hAnsi="Simplified Arabic" w:cs="Simplified Arabic" w:hint="cs"/>
          <w:sz w:val="32"/>
          <w:szCs w:val="32"/>
          <w:rtl/>
        </w:rPr>
        <w:t xml:space="preserve"> </w:t>
      </w:r>
      <w:r w:rsidRPr="0008706A">
        <w:rPr>
          <w:rFonts w:ascii="Simplified Arabic" w:hAnsi="Simplified Arabic" w:cs="Simplified Arabic"/>
          <w:sz w:val="32"/>
          <w:szCs w:val="32"/>
          <w:rtl/>
        </w:rPr>
        <w:t xml:space="preserve">وقد </w:t>
      </w:r>
      <w:r w:rsidRPr="0008706A">
        <w:rPr>
          <w:rFonts w:ascii="Simplified Arabic" w:hAnsi="Simplified Arabic" w:cs="Simplified Arabic" w:hint="cs"/>
          <w:sz w:val="32"/>
          <w:szCs w:val="32"/>
          <w:rtl/>
        </w:rPr>
        <w:t>أحاط</w:t>
      </w:r>
      <w:r w:rsidRPr="0008706A">
        <w:rPr>
          <w:rFonts w:ascii="Simplified Arabic" w:hAnsi="Simplified Arabic" w:cs="Simplified Arabic"/>
          <w:sz w:val="32"/>
          <w:szCs w:val="32"/>
          <w:rtl/>
        </w:rPr>
        <w:t xml:space="preserve"> من القرآن والفقه والحد</w:t>
      </w:r>
      <w:r>
        <w:rPr>
          <w:rFonts w:ascii="Simplified Arabic" w:hAnsi="Simplified Arabic" w:cs="Simplified Arabic"/>
          <w:sz w:val="32"/>
          <w:szCs w:val="32"/>
          <w:rtl/>
        </w:rPr>
        <w:t xml:space="preserve">يث والنحو والبلاغة علما واسعا </w:t>
      </w:r>
      <w:r w:rsidR="0094489A">
        <w:rPr>
          <w:rFonts w:ascii="Simplified Arabic" w:hAnsi="Simplified Arabic" w:cs="Simplified Arabic" w:hint="cs"/>
          <w:sz w:val="32"/>
          <w:szCs w:val="32"/>
          <w:rtl/>
        </w:rPr>
        <w:t>و</w:t>
      </w:r>
      <w:r w:rsidRPr="0008706A">
        <w:rPr>
          <w:rFonts w:ascii="Simplified Arabic" w:hAnsi="Simplified Arabic" w:cs="Simplified Arabic"/>
          <w:sz w:val="32"/>
          <w:szCs w:val="32"/>
          <w:rtl/>
        </w:rPr>
        <w:t xml:space="preserve"> من </w:t>
      </w:r>
      <w:r w:rsidR="0094489A">
        <w:rPr>
          <w:rFonts w:ascii="Simplified Arabic" w:hAnsi="Simplified Arabic" w:cs="Simplified Arabic" w:hint="cs"/>
          <w:sz w:val="32"/>
          <w:szCs w:val="32"/>
          <w:rtl/>
        </w:rPr>
        <w:t>أ</w:t>
      </w:r>
      <w:r w:rsidRPr="0008706A">
        <w:rPr>
          <w:rFonts w:ascii="Simplified Arabic" w:hAnsi="Simplified Arabic" w:cs="Simplified Arabic"/>
          <w:sz w:val="32"/>
          <w:szCs w:val="32"/>
          <w:rtl/>
        </w:rPr>
        <w:t>برز قصائد</w:t>
      </w:r>
      <w:r>
        <w:rPr>
          <w:rFonts w:ascii="Simplified Arabic" w:hAnsi="Simplified Arabic" w:cs="Simplified Arabic" w:hint="cs"/>
          <w:sz w:val="32"/>
          <w:szCs w:val="32"/>
          <w:rtl/>
        </w:rPr>
        <w:t>ه</w:t>
      </w:r>
      <w:r w:rsidRPr="0008706A">
        <w:rPr>
          <w:rFonts w:ascii="Simplified Arabic" w:hAnsi="Simplified Arabic" w:cs="Simplified Arabic"/>
          <w:sz w:val="32"/>
          <w:szCs w:val="32"/>
          <w:rtl/>
        </w:rPr>
        <w:t xml:space="preserve"> التي تؤكد صحة هذا الرأي</w:t>
      </w:r>
      <w:r>
        <w:rPr>
          <w:rFonts w:ascii="Simplified Arabic" w:hAnsi="Simplified Arabic" w:cs="Simplified Arabic" w:hint="cs"/>
          <w:sz w:val="32"/>
          <w:szCs w:val="32"/>
          <w:rtl/>
        </w:rPr>
        <w:t>،</w:t>
      </w:r>
      <w:r>
        <w:rPr>
          <w:rFonts w:ascii="Simplified Arabic" w:hAnsi="Simplified Arabic" w:cs="Simplified Arabic"/>
          <w:sz w:val="32"/>
          <w:szCs w:val="32"/>
          <w:rtl/>
        </w:rPr>
        <w:t xml:space="preserve"> </w:t>
      </w:r>
      <w:r>
        <w:rPr>
          <w:rFonts w:ascii="Simplified Arabic" w:hAnsi="Simplified Arabic" w:cs="Simplified Arabic" w:hint="cs"/>
          <w:sz w:val="32"/>
          <w:szCs w:val="32"/>
          <w:rtl/>
        </w:rPr>
        <w:t>و</w:t>
      </w:r>
      <w:r>
        <w:rPr>
          <w:rFonts w:ascii="Simplified Arabic" w:hAnsi="Simplified Arabic" w:cs="Simplified Arabic"/>
          <w:sz w:val="32"/>
          <w:szCs w:val="32"/>
          <w:rtl/>
        </w:rPr>
        <w:t>تثبت علو كعب</w:t>
      </w:r>
      <w:r w:rsidR="00B432AD">
        <w:rPr>
          <w:rFonts w:ascii="Simplified Arabic" w:hAnsi="Simplified Arabic" w:cs="Simplified Arabic" w:hint="cs"/>
          <w:sz w:val="32"/>
          <w:szCs w:val="32"/>
          <w:rtl/>
        </w:rPr>
        <w:t>ه</w:t>
      </w:r>
      <w:r>
        <w:rPr>
          <w:rFonts w:ascii="Simplified Arabic" w:hAnsi="Simplified Arabic" w:cs="Simplified Arabic"/>
          <w:sz w:val="32"/>
          <w:szCs w:val="32"/>
          <w:rtl/>
        </w:rPr>
        <w:t xml:space="preserve"> ودرج</w:t>
      </w:r>
      <w:r>
        <w:rPr>
          <w:rFonts w:ascii="Simplified Arabic" w:hAnsi="Simplified Arabic" w:cs="Simplified Arabic" w:hint="cs"/>
          <w:sz w:val="32"/>
          <w:szCs w:val="32"/>
          <w:rtl/>
        </w:rPr>
        <w:t>ات</w:t>
      </w:r>
      <w:r>
        <w:rPr>
          <w:rFonts w:ascii="Simplified Arabic" w:hAnsi="Simplified Arabic" w:cs="Simplified Arabic"/>
          <w:sz w:val="32"/>
          <w:szCs w:val="32"/>
          <w:rtl/>
        </w:rPr>
        <w:t xml:space="preserve"> علم</w:t>
      </w:r>
      <w:r>
        <w:rPr>
          <w:rFonts w:ascii="Simplified Arabic" w:hAnsi="Simplified Arabic" w:cs="Simplified Arabic" w:hint="cs"/>
          <w:sz w:val="32"/>
          <w:szCs w:val="32"/>
          <w:rtl/>
        </w:rPr>
        <w:t>ه</w:t>
      </w:r>
      <w:r>
        <w:rPr>
          <w:rFonts w:ascii="Simplified Arabic" w:hAnsi="Simplified Arabic" w:cs="Simplified Arabic"/>
          <w:sz w:val="32"/>
          <w:szCs w:val="32"/>
          <w:rtl/>
        </w:rPr>
        <w:t xml:space="preserve"> </w:t>
      </w:r>
      <w:r w:rsidR="009F01BE">
        <w:rPr>
          <w:rFonts w:ascii="Simplified Arabic" w:hAnsi="Simplified Arabic" w:cs="Simplified Arabic" w:hint="cs"/>
          <w:sz w:val="32"/>
          <w:szCs w:val="32"/>
          <w:rtl/>
        </w:rPr>
        <w:t>-</w:t>
      </w:r>
      <w:r>
        <w:rPr>
          <w:rFonts w:ascii="Simplified Arabic" w:hAnsi="Simplified Arabic" w:cs="Simplified Arabic" w:hint="cs"/>
          <w:sz w:val="32"/>
          <w:szCs w:val="32"/>
          <w:rtl/>
        </w:rPr>
        <w:t>ه</w:t>
      </w:r>
      <w:r w:rsidRPr="0008706A">
        <w:rPr>
          <w:rFonts w:ascii="Simplified Arabic" w:hAnsi="Simplified Arabic" w:cs="Simplified Arabic"/>
          <w:sz w:val="32"/>
          <w:szCs w:val="32"/>
          <w:rtl/>
        </w:rPr>
        <w:t>ي تلك القصيدة التي نظمها وصاغ أبياتها</w:t>
      </w:r>
      <w:r>
        <w:rPr>
          <w:rFonts w:ascii="Simplified Arabic" w:hAnsi="Simplified Arabic" w:cs="Simplified Arabic" w:hint="cs"/>
          <w:sz w:val="32"/>
          <w:szCs w:val="32"/>
          <w:rtl/>
        </w:rPr>
        <w:t>،</w:t>
      </w:r>
      <w:r w:rsidRPr="0008706A">
        <w:rPr>
          <w:rFonts w:ascii="Simplified Arabic" w:hAnsi="Simplified Arabic" w:cs="Simplified Arabic"/>
          <w:sz w:val="32"/>
          <w:szCs w:val="32"/>
          <w:rtl/>
        </w:rPr>
        <w:t xml:space="preserve"> بأسماء سور القرآن الكريم جامعا فيها سيرة النبي صلى الله عليه وسلم</w:t>
      </w:r>
      <w:r w:rsidR="009F01BE">
        <w:rPr>
          <w:rFonts w:ascii="Simplified Arabic" w:hAnsi="Simplified Arabic" w:cs="Simplified Arabic" w:hint="cs"/>
          <w:sz w:val="32"/>
          <w:szCs w:val="32"/>
          <w:rtl/>
        </w:rPr>
        <w:t>-</w:t>
      </w:r>
      <w:r w:rsidR="00652214">
        <w:rPr>
          <w:rFonts w:ascii="Simplified Arabic" w:hAnsi="Simplified Arabic" w:cs="Simplified Arabic" w:hint="cs"/>
          <w:sz w:val="32"/>
          <w:szCs w:val="32"/>
          <w:rtl/>
        </w:rPr>
        <w:t>؛</w:t>
      </w:r>
      <w:r>
        <w:rPr>
          <w:rFonts w:ascii="Simplified Arabic" w:hAnsi="Simplified Arabic" w:cs="Simplified Arabic"/>
          <w:sz w:val="32"/>
          <w:szCs w:val="32"/>
          <w:rtl/>
        </w:rPr>
        <w:t xml:space="preserve"> فكانت ه</w:t>
      </w:r>
      <w:r>
        <w:rPr>
          <w:rFonts w:ascii="Simplified Arabic" w:hAnsi="Simplified Arabic" w:cs="Simplified Arabic" w:hint="cs"/>
          <w:sz w:val="32"/>
          <w:szCs w:val="32"/>
          <w:rtl/>
        </w:rPr>
        <w:t>ات</w:t>
      </w:r>
      <w:r w:rsidRPr="0008706A">
        <w:rPr>
          <w:rFonts w:ascii="Simplified Arabic" w:hAnsi="Simplified Arabic" w:cs="Simplified Arabic"/>
          <w:sz w:val="32"/>
          <w:szCs w:val="32"/>
          <w:rtl/>
        </w:rPr>
        <w:t xml:space="preserve">ه القصيدة من أجمل ما نظم ابن جابر في </w:t>
      </w:r>
      <w:r>
        <w:rPr>
          <w:rFonts w:ascii="Simplified Arabic" w:hAnsi="Simplified Arabic" w:cs="Simplified Arabic"/>
          <w:sz w:val="32"/>
          <w:szCs w:val="32"/>
          <w:rtl/>
        </w:rPr>
        <w:t>مدح النبي صلى الله عليه وسلم ف</w:t>
      </w:r>
      <w:r w:rsidRPr="0008706A">
        <w:rPr>
          <w:rFonts w:ascii="Simplified Arabic" w:hAnsi="Simplified Arabic" w:cs="Simplified Arabic"/>
          <w:sz w:val="32"/>
          <w:szCs w:val="32"/>
          <w:rtl/>
        </w:rPr>
        <w:t xml:space="preserve">طريقة صياغة </w:t>
      </w:r>
      <w:r w:rsidRPr="0008706A">
        <w:rPr>
          <w:rFonts w:ascii="Simplified Arabic" w:hAnsi="Simplified Arabic" w:cs="Simplified Arabic" w:hint="cs"/>
          <w:sz w:val="32"/>
          <w:szCs w:val="32"/>
          <w:rtl/>
        </w:rPr>
        <w:t>أسماء</w:t>
      </w:r>
      <w:r w:rsidRPr="0008706A">
        <w:rPr>
          <w:rFonts w:ascii="Simplified Arabic" w:hAnsi="Simplified Arabic" w:cs="Simplified Arabic"/>
          <w:sz w:val="32"/>
          <w:szCs w:val="32"/>
          <w:rtl/>
        </w:rPr>
        <w:t xml:space="preserve"> سور القران </w:t>
      </w:r>
      <w:r w:rsidRPr="0008706A">
        <w:rPr>
          <w:rFonts w:ascii="Simplified Arabic" w:hAnsi="Simplified Arabic" w:cs="Simplified Arabic" w:hint="cs"/>
          <w:sz w:val="32"/>
          <w:szCs w:val="32"/>
          <w:rtl/>
        </w:rPr>
        <w:t>و</w:t>
      </w:r>
      <w:r w:rsidR="0094489A">
        <w:rPr>
          <w:rFonts w:ascii="Simplified Arabic" w:hAnsi="Simplified Arabic" w:cs="Simplified Arabic" w:hint="cs"/>
          <w:sz w:val="32"/>
          <w:szCs w:val="32"/>
          <w:rtl/>
        </w:rPr>
        <w:t>ا</w:t>
      </w:r>
      <w:r w:rsidRPr="0008706A">
        <w:rPr>
          <w:rFonts w:ascii="Simplified Arabic" w:hAnsi="Simplified Arabic" w:cs="Simplified Arabic" w:hint="cs"/>
          <w:sz w:val="32"/>
          <w:szCs w:val="32"/>
          <w:rtl/>
        </w:rPr>
        <w:t>خضاعها</w:t>
      </w:r>
      <w:r w:rsidRPr="0008706A">
        <w:rPr>
          <w:rFonts w:ascii="Simplified Arabic" w:hAnsi="Simplified Arabic" w:cs="Simplified Arabic"/>
          <w:sz w:val="32"/>
          <w:szCs w:val="32"/>
          <w:rtl/>
        </w:rPr>
        <w:t xml:space="preserve"> للمعنى الذي يريد إيصاله للسامع وإحاطته تقريبا بكل الأحداث التي مر بها الرسول صلى الله عليه وسلم جعلت من هذه القصيدة ضمن </w:t>
      </w:r>
      <w:r>
        <w:rPr>
          <w:rFonts w:ascii="Simplified Arabic" w:hAnsi="Simplified Arabic" w:cs="Simplified Arabic"/>
          <w:sz w:val="32"/>
          <w:szCs w:val="32"/>
          <w:rtl/>
        </w:rPr>
        <w:t>القصائد الفريدة التي قيلت في حق رسول الرحمان</w:t>
      </w:r>
      <w:r w:rsidRPr="0008706A">
        <w:rPr>
          <w:rFonts w:ascii="Simplified Arabic" w:hAnsi="Simplified Arabic" w:cs="Simplified Arabic"/>
          <w:sz w:val="32"/>
          <w:szCs w:val="32"/>
          <w:rtl/>
        </w:rPr>
        <w:t xml:space="preserve"> صلوات ربنا عليه وأزكى التسليم.</w:t>
      </w:r>
    </w:p>
    <w:p w14:paraId="283B1544" w14:textId="77777777" w:rsidR="009B6B21" w:rsidRDefault="009B6B21" w:rsidP="0033421B">
      <w:pPr>
        <w:pStyle w:val="Normal1"/>
        <w:bidi/>
        <w:jc w:val="both"/>
        <w:rPr>
          <w:rFonts w:ascii="Simplified Arabic" w:hAnsi="Simplified Arabic" w:cs="Simplified Arabic"/>
          <w:sz w:val="32"/>
          <w:szCs w:val="32"/>
          <w:rtl/>
        </w:rPr>
      </w:pPr>
      <w:r w:rsidRPr="0008706A">
        <w:rPr>
          <w:rFonts w:ascii="Simplified Arabic" w:hAnsi="Simplified Arabic" w:cs="Simplified Arabic"/>
          <w:sz w:val="32"/>
          <w:szCs w:val="32"/>
          <w:rtl/>
        </w:rPr>
        <w:t>حيث قال فيها ابن جابر الأندلسي</w:t>
      </w:r>
      <w:r>
        <w:rPr>
          <w:rFonts w:ascii="Simplified Arabic" w:hAnsi="Simplified Arabic" w:cs="Simplified Arabic" w:hint="cs"/>
          <w:sz w:val="32"/>
          <w:szCs w:val="32"/>
          <w:rtl/>
        </w:rPr>
        <w:t>:</w:t>
      </w:r>
    </w:p>
    <w:p w14:paraId="7DAB8D91" w14:textId="301FE03D" w:rsidR="00E17CD6" w:rsidRPr="00831D90" w:rsidRDefault="001E0A31" w:rsidP="001E0A31">
      <w:pPr>
        <w:bidi/>
        <w:spacing w:line="276" w:lineRule="auto"/>
        <w:rPr>
          <w:rFonts w:ascii="Simplified Arabic" w:hAnsi="Simplified Arabic" w:cs="Simplified Arabic"/>
          <w:sz w:val="32"/>
          <w:szCs w:val="32"/>
          <w:lang w:bidi="ar-DZ"/>
        </w:rPr>
      </w:pPr>
      <w:r>
        <w:rPr>
          <w:rFonts w:ascii="Simplified Arabic" w:hAnsi="Simplified Arabic" w:cs="Simplified Arabic" w:hint="cs"/>
          <w:sz w:val="32"/>
          <w:szCs w:val="32"/>
          <w:rtl/>
        </w:rPr>
        <w:t xml:space="preserve">  </w:t>
      </w:r>
      <w:r w:rsidR="00E17CD6" w:rsidRPr="00831D90">
        <w:rPr>
          <w:rFonts w:ascii="Simplified Arabic" w:hAnsi="Simplified Arabic" w:cs="Simplified Arabic"/>
          <w:sz w:val="32"/>
          <w:szCs w:val="32"/>
          <w:rtl/>
        </w:rPr>
        <w:t>فِي كُلِّ فَاتِحَةٍ لِّلْقَولِ مُعْتَبَرَةْ</w:t>
      </w:r>
      <w:r w:rsidR="00E17CD6" w:rsidRPr="00831D90">
        <w:rPr>
          <w:rFonts w:ascii="Simplified Arabic" w:hAnsi="Simplified Arabic" w:cs="Simplified Arabic" w:hint="cs"/>
          <w:sz w:val="32"/>
          <w:szCs w:val="32"/>
          <w:rtl/>
          <w:lang w:bidi="ar-DZ"/>
        </w:rPr>
        <w:t xml:space="preserve">                     </w:t>
      </w:r>
      <w:r w:rsidR="00E17CD6" w:rsidRPr="00831D90">
        <w:rPr>
          <w:rFonts w:ascii="Simplified Arabic" w:hAnsi="Simplified Arabic" w:cs="Simplified Arabic"/>
          <w:sz w:val="32"/>
          <w:szCs w:val="32"/>
          <w:rtl/>
        </w:rPr>
        <w:t>حَقَّ الثَّنَاءُ ع</w:t>
      </w:r>
      <w:r w:rsidR="00720B56">
        <w:rPr>
          <w:rFonts w:ascii="Simplified Arabic" w:hAnsi="Simplified Arabic" w:cs="Simplified Arabic"/>
          <w:sz w:val="32"/>
          <w:szCs w:val="32"/>
          <w:rtl/>
        </w:rPr>
        <w:t xml:space="preserve">َلَى الْمَبْعُوثِ </w:t>
      </w:r>
      <w:proofErr w:type="spellStart"/>
      <w:r w:rsidR="00720B56">
        <w:rPr>
          <w:rFonts w:ascii="Simplified Arabic" w:hAnsi="Simplified Arabic" w:cs="Simplified Arabic"/>
          <w:sz w:val="32"/>
          <w:szCs w:val="32"/>
          <w:rtl/>
        </w:rPr>
        <w:t>بِالْبَقَـرَ</w:t>
      </w:r>
      <w:r w:rsidR="00720B56">
        <w:rPr>
          <w:rFonts w:ascii="Simplified Arabic" w:hAnsi="Simplified Arabic" w:cs="Simplified Arabic" w:hint="cs"/>
          <w:sz w:val="32"/>
          <w:szCs w:val="32"/>
          <w:rtl/>
        </w:rPr>
        <w:t>ه</w:t>
      </w:r>
      <w:proofErr w:type="spellEnd"/>
    </w:p>
    <w:p w14:paraId="3962F8E6" w14:textId="66A0D6E6" w:rsidR="00E17CD6" w:rsidRPr="00831D90" w:rsidRDefault="009F01BE" w:rsidP="001E0A31">
      <w:pPr>
        <w:bidi/>
        <w:spacing w:line="276" w:lineRule="auto"/>
        <w:rPr>
          <w:rFonts w:ascii="Simplified Arabic" w:hAnsi="Simplified Arabic" w:cs="Simplified Arabic"/>
          <w:sz w:val="32"/>
          <w:szCs w:val="32"/>
          <w:lang w:bidi="ar-DZ"/>
        </w:rPr>
      </w:pPr>
      <w:r>
        <w:rPr>
          <w:rFonts w:ascii="Simplified Arabic" w:hAnsi="Simplified Arabic" w:cs="Simplified Arabic" w:hint="cs"/>
          <w:sz w:val="32"/>
          <w:szCs w:val="32"/>
          <w:rtl/>
        </w:rPr>
        <w:t xml:space="preserve">   </w:t>
      </w:r>
      <w:r w:rsidR="00E17CD6" w:rsidRPr="00831D90">
        <w:rPr>
          <w:rFonts w:ascii="Simplified Arabic" w:hAnsi="Simplified Arabic" w:cs="Simplified Arabic"/>
          <w:sz w:val="32"/>
          <w:szCs w:val="32"/>
          <w:rtl/>
        </w:rPr>
        <w:t>فِي آلِ عِمْرَانَ قِدْماً شَاعَ مَبْعَثُه</w:t>
      </w:r>
      <w:r w:rsidR="00E17CD6" w:rsidRPr="00831D90">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 xml:space="preserve">  </w:t>
      </w:r>
      <w:r w:rsidR="00E17CD6" w:rsidRPr="00831D90">
        <w:rPr>
          <w:rFonts w:ascii="Simplified Arabic" w:hAnsi="Simplified Arabic" w:cs="Simplified Arabic" w:hint="cs"/>
          <w:sz w:val="32"/>
          <w:szCs w:val="32"/>
          <w:rtl/>
          <w:lang w:bidi="ar-DZ"/>
        </w:rPr>
        <w:t xml:space="preserve">        </w:t>
      </w:r>
      <w:r w:rsidR="00E17CD6" w:rsidRPr="00831D90">
        <w:rPr>
          <w:rFonts w:ascii="Simplified Arabic" w:hAnsi="Simplified Arabic" w:cs="Simplified Arabic"/>
          <w:sz w:val="32"/>
          <w:szCs w:val="32"/>
          <w:rtl/>
        </w:rPr>
        <w:t>رِجَالُهُمْ وِالنِّسَاءُ اسْتَوضَحُوا خَبَرَهْ</w:t>
      </w:r>
    </w:p>
    <w:p w14:paraId="24F367E6" w14:textId="71D5EAF9" w:rsidR="00E17CD6" w:rsidRPr="00831D90" w:rsidRDefault="009F01BE" w:rsidP="001E0A31">
      <w:pPr>
        <w:bidi/>
        <w:spacing w:line="276" w:lineRule="auto"/>
        <w:rPr>
          <w:rFonts w:ascii="Simplified Arabic" w:hAnsi="Simplified Arabic" w:cs="Simplified Arabic"/>
          <w:sz w:val="32"/>
          <w:szCs w:val="32"/>
          <w:lang w:bidi="ar-DZ"/>
        </w:rPr>
      </w:pPr>
      <w:r>
        <w:rPr>
          <w:rFonts w:ascii="Simplified Arabic" w:hAnsi="Simplified Arabic" w:cs="Simplified Arabic" w:hint="cs"/>
          <w:sz w:val="32"/>
          <w:szCs w:val="32"/>
          <w:rtl/>
        </w:rPr>
        <w:t xml:space="preserve">   من</w:t>
      </w:r>
      <w:r w:rsidR="00E17CD6" w:rsidRPr="00831D90">
        <w:rPr>
          <w:rFonts w:ascii="Simplified Arabic" w:hAnsi="Simplified Arabic" w:cs="Simplified Arabic"/>
          <w:sz w:val="32"/>
          <w:szCs w:val="32"/>
          <w:rtl/>
        </w:rPr>
        <w:t xml:space="preserve"> مَدَّ لِلنَّاسِ مِنْ نُّعْمَاهُ مَائِدَةً</w:t>
      </w:r>
      <w:r w:rsidR="00E17CD6" w:rsidRPr="00831D90">
        <w:rPr>
          <w:rFonts w:ascii="Simplified Arabic" w:hAnsi="Simplified Arabic" w:cs="Simplified Arabic" w:hint="cs"/>
          <w:sz w:val="32"/>
          <w:szCs w:val="32"/>
          <w:rtl/>
          <w:lang w:bidi="ar-DZ"/>
        </w:rPr>
        <w:t xml:space="preserve">         </w:t>
      </w:r>
      <w:r w:rsidR="00667C2C">
        <w:rPr>
          <w:rFonts w:ascii="Simplified Arabic" w:hAnsi="Simplified Arabic" w:cs="Simplified Arabic"/>
          <w:sz w:val="32"/>
          <w:szCs w:val="32"/>
          <w:lang w:bidi="ar-DZ"/>
        </w:rPr>
        <w:t xml:space="preserve">  </w:t>
      </w:r>
      <w:r w:rsidR="00E17CD6" w:rsidRPr="00831D90">
        <w:rPr>
          <w:rFonts w:ascii="Simplified Arabic" w:hAnsi="Simplified Arabic" w:cs="Simplified Arabic" w:hint="cs"/>
          <w:sz w:val="32"/>
          <w:szCs w:val="32"/>
          <w:rtl/>
          <w:lang w:bidi="ar-DZ"/>
        </w:rPr>
        <w:t xml:space="preserve">       </w:t>
      </w:r>
      <w:r w:rsidR="00E17CD6" w:rsidRPr="00831D90">
        <w:rPr>
          <w:rFonts w:ascii="Simplified Arabic" w:hAnsi="Simplified Arabic" w:cs="Simplified Arabic"/>
          <w:sz w:val="32"/>
          <w:szCs w:val="32"/>
          <w:rtl/>
        </w:rPr>
        <w:t>عَمَّتْ فَلَيسَتْ عَلَى الْأَنْعَامِ مُقْتَصِـرَهْ</w:t>
      </w:r>
    </w:p>
    <w:p w14:paraId="28E59BF4" w14:textId="4837D71E" w:rsidR="00E17CD6" w:rsidRPr="00831D90" w:rsidRDefault="001E0A31" w:rsidP="001E0A31">
      <w:pPr>
        <w:bidi/>
        <w:spacing w:line="276" w:lineRule="auto"/>
        <w:rPr>
          <w:rFonts w:ascii="Simplified Arabic" w:hAnsi="Simplified Arabic" w:cs="Simplified Arabic"/>
          <w:sz w:val="32"/>
          <w:szCs w:val="32"/>
          <w:lang w:bidi="ar-DZ"/>
        </w:rPr>
      </w:pPr>
      <w:r>
        <w:rPr>
          <w:rFonts w:ascii="Simplified Arabic" w:hAnsi="Simplified Arabic" w:cs="Simplified Arabic" w:hint="cs"/>
          <w:sz w:val="32"/>
          <w:szCs w:val="32"/>
          <w:rtl/>
        </w:rPr>
        <w:t xml:space="preserve">   </w:t>
      </w:r>
      <w:r w:rsidR="009F01BE">
        <w:rPr>
          <w:rFonts w:ascii="Simplified Arabic" w:hAnsi="Simplified Arabic" w:cs="Simplified Arabic" w:hint="cs"/>
          <w:sz w:val="32"/>
          <w:szCs w:val="32"/>
          <w:rtl/>
        </w:rPr>
        <w:t>أ</w:t>
      </w:r>
      <w:r w:rsidR="00E17CD6" w:rsidRPr="00831D90">
        <w:rPr>
          <w:rFonts w:ascii="Simplified Arabic" w:hAnsi="Simplified Arabic" w:cs="Simplified Arabic"/>
          <w:sz w:val="32"/>
          <w:szCs w:val="32"/>
          <w:rtl/>
        </w:rPr>
        <w:t xml:space="preserve">عْرَافُ </w:t>
      </w:r>
      <w:r w:rsidR="009F01BE">
        <w:rPr>
          <w:rFonts w:ascii="Simplified Arabic" w:hAnsi="Simplified Arabic" w:cs="Simplified Arabic" w:hint="cs"/>
          <w:sz w:val="32"/>
          <w:szCs w:val="32"/>
          <w:rtl/>
        </w:rPr>
        <w:t>نعماه</w:t>
      </w:r>
      <w:r w:rsidR="00E17CD6" w:rsidRPr="00831D90">
        <w:rPr>
          <w:rFonts w:ascii="Simplified Arabic" w:hAnsi="Simplified Arabic" w:cs="Simplified Arabic"/>
          <w:sz w:val="32"/>
          <w:szCs w:val="32"/>
          <w:rtl/>
        </w:rPr>
        <w:t xml:space="preserve"> مَا حَلَّ الرَّجَاءُ بِهَا</w:t>
      </w:r>
      <w:r w:rsidR="00E17CD6" w:rsidRPr="00831D90">
        <w:rPr>
          <w:rFonts w:ascii="Simplified Arabic" w:hAnsi="Simplified Arabic" w:cs="Simplified Arabic" w:hint="cs"/>
          <w:sz w:val="32"/>
          <w:szCs w:val="32"/>
          <w:rtl/>
          <w:lang w:bidi="ar-DZ"/>
        </w:rPr>
        <w:t xml:space="preserve">         </w:t>
      </w:r>
      <w:r w:rsidR="00667C2C">
        <w:rPr>
          <w:rFonts w:ascii="Simplified Arabic" w:hAnsi="Simplified Arabic" w:cs="Simplified Arabic"/>
          <w:sz w:val="32"/>
          <w:szCs w:val="32"/>
          <w:lang w:bidi="ar-DZ"/>
        </w:rPr>
        <w:t xml:space="preserve"> </w:t>
      </w:r>
      <w:r w:rsidR="00E17CD6" w:rsidRPr="00831D90">
        <w:rPr>
          <w:rFonts w:ascii="Simplified Arabic" w:hAnsi="Simplified Arabic" w:cs="Simplified Arabic" w:hint="cs"/>
          <w:sz w:val="32"/>
          <w:szCs w:val="32"/>
          <w:rtl/>
          <w:lang w:bidi="ar-DZ"/>
        </w:rPr>
        <w:t xml:space="preserve">   </w:t>
      </w:r>
      <w:r w:rsidR="00667C2C">
        <w:rPr>
          <w:rFonts w:ascii="Simplified Arabic" w:hAnsi="Simplified Arabic" w:cs="Simplified Arabic"/>
          <w:sz w:val="32"/>
          <w:szCs w:val="32"/>
          <w:lang w:bidi="ar-DZ"/>
        </w:rPr>
        <w:t xml:space="preserve">   </w:t>
      </w:r>
      <w:r w:rsidR="00E17CD6" w:rsidRPr="00831D90">
        <w:rPr>
          <w:rFonts w:ascii="Simplified Arabic" w:hAnsi="Simplified Arabic" w:cs="Simplified Arabic" w:hint="cs"/>
          <w:sz w:val="32"/>
          <w:szCs w:val="32"/>
          <w:rtl/>
          <w:lang w:bidi="ar-DZ"/>
        </w:rPr>
        <w:t xml:space="preserve"> </w:t>
      </w:r>
      <w:r w:rsidR="00E17CD6" w:rsidRPr="00831D90">
        <w:rPr>
          <w:rFonts w:ascii="Simplified Arabic" w:hAnsi="Simplified Arabic" w:cs="Simplified Arabic"/>
          <w:sz w:val="32"/>
          <w:szCs w:val="32"/>
          <w:rtl/>
        </w:rPr>
        <w:t xml:space="preserve">إِلَّا وَأَنْفَالُ ذَاكَ الْجُودِ </w:t>
      </w:r>
      <w:proofErr w:type="spellStart"/>
      <w:r w:rsidR="00E17CD6" w:rsidRPr="00831D90">
        <w:rPr>
          <w:rFonts w:ascii="Simplified Arabic" w:hAnsi="Simplified Arabic" w:cs="Simplified Arabic"/>
          <w:sz w:val="32"/>
          <w:szCs w:val="32"/>
          <w:rtl/>
        </w:rPr>
        <w:t>مُبْتَدِرَهْ</w:t>
      </w:r>
      <w:proofErr w:type="spellEnd"/>
    </w:p>
    <w:p w14:paraId="0B9C985D" w14:textId="491626A9" w:rsidR="00E17CD6" w:rsidRPr="00831D90" w:rsidRDefault="009F01BE" w:rsidP="001E0A31">
      <w:pPr>
        <w:bidi/>
        <w:spacing w:line="276" w:lineRule="auto"/>
        <w:rPr>
          <w:rFonts w:ascii="Simplified Arabic" w:hAnsi="Simplified Arabic" w:cs="Simplified Arabic"/>
          <w:sz w:val="32"/>
          <w:szCs w:val="32"/>
          <w:lang w:bidi="ar-DZ"/>
        </w:rPr>
      </w:pPr>
      <w:r>
        <w:rPr>
          <w:rFonts w:ascii="Simplified Arabic" w:hAnsi="Simplified Arabic" w:cs="Simplified Arabic" w:hint="cs"/>
          <w:sz w:val="32"/>
          <w:szCs w:val="32"/>
          <w:rtl/>
        </w:rPr>
        <w:t xml:space="preserve">   </w:t>
      </w:r>
      <w:r w:rsidR="00E17CD6" w:rsidRPr="00831D90">
        <w:rPr>
          <w:rFonts w:ascii="Simplified Arabic" w:hAnsi="Simplified Arabic" w:cs="Simplified Arabic"/>
          <w:sz w:val="32"/>
          <w:szCs w:val="32"/>
          <w:rtl/>
        </w:rPr>
        <w:t>بِهِ تَ</w:t>
      </w:r>
      <w:r w:rsidR="00B432AD">
        <w:rPr>
          <w:rFonts w:ascii="Simplified Arabic" w:hAnsi="Simplified Arabic" w:cs="Simplified Arabic" w:hint="cs"/>
          <w:sz w:val="32"/>
          <w:szCs w:val="32"/>
          <w:rtl/>
        </w:rPr>
        <w:t>وس</w:t>
      </w:r>
      <w:r>
        <w:rPr>
          <w:rFonts w:ascii="Simplified Arabic" w:hAnsi="Simplified Arabic" w:cs="Simplified Arabic" w:hint="cs"/>
          <w:sz w:val="32"/>
          <w:szCs w:val="32"/>
          <w:rtl/>
        </w:rPr>
        <w:t>ل</w:t>
      </w:r>
      <w:r w:rsidR="00E17CD6" w:rsidRPr="00831D90">
        <w:rPr>
          <w:rFonts w:ascii="Simplified Arabic" w:hAnsi="Simplified Arabic" w:cs="Simplified Arabic"/>
          <w:sz w:val="32"/>
          <w:szCs w:val="32"/>
          <w:rtl/>
        </w:rPr>
        <w:t xml:space="preserve"> إِذْ نَادَى بِتَوبَتِهِ</w:t>
      </w:r>
      <w:r w:rsidR="00E17CD6" w:rsidRPr="00831D90">
        <w:rPr>
          <w:rFonts w:ascii="Simplified Arabic" w:hAnsi="Simplified Arabic" w:cs="Simplified Arabic" w:hint="cs"/>
          <w:sz w:val="32"/>
          <w:szCs w:val="32"/>
          <w:rtl/>
          <w:lang w:bidi="ar-DZ"/>
        </w:rPr>
        <w:t xml:space="preserve">                        </w:t>
      </w:r>
      <w:r w:rsidR="00E17CD6" w:rsidRPr="00831D90">
        <w:rPr>
          <w:rFonts w:ascii="Simplified Arabic" w:hAnsi="Simplified Arabic" w:cs="Simplified Arabic"/>
          <w:sz w:val="32"/>
          <w:szCs w:val="32"/>
          <w:rtl/>
        </w:rPr>
        <w:t xml:space="preserve">فِي الْبَحْرِ يُونُسُ وَالظَّلْمَاءُ </w:t>
      </w:r>
      <w:proofErr w:type="spellStart"/>
      <w:r w:rsidR="00E17CD6" w:rsidRPr="00831D90">
        <w:rPr>
          <w:rFonts w:ascii="Simplified Arabic" w:hAnsi="Simplified Arabic" w:cs="Simplified Arabic"/>
          <w:sz w:val="32"/>
          <w:szCs w:val="32"/>
          <w:rtl/>
        </w:rPr>
        <w:t>مُعْتَكِرَهْ</w:t>
      </w:r>
      <w:proofErr w:type="spellEnd"/>
    </w:p>
    <w:p w14:paraId="118DEE85" w14:textId="5FABFA18" w:rsidR="00E17CD6" w:rsidRPr="00831D90" w:rsidRDefault="00E17CD6" w:rsidP="001E0A31">
      <w:pPr>
        <w:bidi/>
        <w:spacing w:line="276" w:lineRule="auto"/>
        <w:rPr>
          <w:rFonts w:ascii="Simplified Arabic" w:hAnsi="Simplified Arabic" w:cs="Simplified Arabic"/>
          <w:sz w:val="32"/>
          <w:szCs w:val="32"/>
          <w:lang w:bidi="ar-DZ"/>
        </w:rPr>
      </w:pPr>
      <w:r w:rsidRPr="00831D90">
        <w:rPr>
          <w:rFonts w:ascii="Simplified Arabic" w:hAnsi="Simplified Arabic" w:cs="Simplified Arabic"/>
          <w:sz w:val="32"/>
          <w:szCs w:val="32"/>
          <w:rtl/>
        </w:rPr>
        <w:t>هُودٌ وَّيُوسُفُ كَمْ خَوفٍ بِهِ أَمِنَ</w:t>
      </w:r>
      <w:r w:rsidRPr="00831D90">
        <w:rPr>
          <w:rFonts w:ascii="Simplified Arabic" w:hAnsi="Simplified Arabic" w:cs="Simplified Arabic" w:hint="cs"/>
          <w:sz w:val="32"/>
          <w:szCs w:val="32"/>
          <w:rtl/>
          <w:lang w:bidi="ar-DZ"/>
        </w:rPr>
        <w:t xml:space="preserve">         </w:t>
      </w:r>
      <w:r w:rsidR="001E0A31">
        <w:rPr>
          <w:rFonts w:ascii="Simplified Arabic" w:hAnsi="Simplified Arabic" w:cs="Simplified Arabic" w:hint="cs"/>
          <w:sz w:val="32"/>
          <w:szCs w:val="32"/>
          <w:rtl/>
          <w:lang w:bidi="ar-DZ"/>
        </w:rPr>
        <w:t xml:space="preserve">           </w:t>
      </w:r>
      <w:r w:rsidRPr="00831D90">
        <w:rPr>
          <w:rFonts w:ascii="Simplified Arabic" w:hAnsi="Simplified Arabic" w:cs="Simplified Arabic" w:hint="cs"/>
          <w:sz w:val="32"/>
          <w:szCs w:val="32"/>
          <w:rtl/>
          <w:lang w:bidi="ar-DZ"/>
        </w:rPr>
        <w:t xml:space="preserve">  </w:t>
      </w:r>
      <w:r w:rsidRPr="00831D90">
        <w:rPr>
          <w:rFonts w:ascii="Simplified Arabic" w:hAnsi="Simplified Arabic" w:cs="Simplified Arabic"/>
          <w:sz w:val="32"/>
          <w:szCs w:val="32"/>
          <w:rtl/>
        </w:rPr>
        <w:t>وَلَنْ يُرَوِّعَ صَوتُ الرَّعْدِ مَنْ ذَكَرَهْ</w:t>
      </w:r>
    </w:p>
    <w:p w14:paraId="085B350F" w14:textId="77777777" w:rsidR="001E0A31" w:rsidRDefault="001E0A31" w:rsidP="001E0A31">
      <w:pPr>
        <w:bidi/>
        <w:spacing w:line="276" w:lineRule="auto"/>
        <w:rPr>
          <w:rFonts w:ascii="Simplified Arabic" w:hAnsi="Simplified Arabic" w:cs="Simplified Arabic"/>
          <w:sz w:val="32"/>
          <w:szCs w:val="32"/>
          <w:rtl/>
          <w:lang w:bidi="ar-DZ"/>
        </w:rPr>
      </w:pPr>
      <w:r>
        <w:rPr>
          <w:rFonts w:ascii="Simplified Arabic" w:hAnsi="Simplified Arabic" w:cs="Simplified Arabic" w:hint="cs"/>
          <w:sz w:val="32"/>
          <w:szCs w:val="32"/>
          <w:rtl/>
        </w:rPr>
        <w:t>مضمون</w:t>
      </w:r>
      <w:r w:rsidR="00E17CD6" w:rsidRPr="00831D90">
        <w:rPr>
          <w:rFonts w:ascii="Simplified Arabic" w:hAnsi="Simplified Arabic" w:cs="Simplified Arabic"/>
          <w:sz w:val="32"/>
          <w:szCs w:val="32"/>
          <w:rtl/>
        </w:rPr>
        <w:t xml:space="preserve"> دَعْوَةَ إِبْرَاهِيمَ </w:t>
      </w:r>
      <w:r w:rsidR="00652214">
        <w:rPr>
          <w:rFonts w:ascii="Simplified Arabic" w:hAnsi="Simplified Arabic" w:cs="Simplified Arabic" w:hint="cs"/>
          <w:sz w:val="32"/>
          <w:szCs w:val="32"/>
          <w:rtl/>
        </w:rPr>
        <w:t>كان</w:t>
      </w:r>
      <w:r w:rsidR="00E17CD6" w:rsidRPr="00831D90">
        <w:rPr>
          <w:rFonts w:ascii="Simplified Arabic" w:hAnsi="Simplified Arabic" w:cs="Simplified Arabic"/>
          <w:sz w:val="32"/>
          <w:szCs w:val="32"/>
          <w:rtl/>
        </w:rPr>
        <w:t xml:space="preserve"> </w:t>
      </w:r>
      <w:r w:rsidR="00652214">
        <w:rPr>
          <w:rFonts w:ascii="Simplified Arabic" w:hAnsi="Simplified Arabic" w:cs="Simplified Arabic" w:hint="cs"/>
          <w:sz w:val="32"/>
          <w:szCs w:val="32"/>
          <w:rtl/>
        </w:rPr>
        <w:t>وفي</w:t>
      </w:r>
      <w:r w:rsidR="00E17CD6" w:rsidRPr="00831D90">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 xml:space="preserve">     </w:t>
      </w:r>
      <w:r w:rsidR="00E17CD6" w:rsidRPr="00831D90">
        <w:rPr>
          <w:rFonts w:ascii="Simplified Arabic" w:hAnsi="Simplified Arabic" w:cs="Simplified Arabic" w:hint="cs"/>
          <w:sz w:val="32"/>
          <w:szCs w:val="32"/>
          <w:rtl/>
          <w:lang w:bidi="ar-DZ"/>
        </w:rPr>
        <w:t xml:space="preserve"> </w:t>
      </w:r>
      <w:r w:rsidR="00E17CD6" w:rsidRPr="00831D90">
        <w:rPr>
          <w:rFonts w:ascii="Simplified Arabic" w:hAnsi="Simplified Arabic" w:cs="Simplified Arabic"/>
          <w:sz w:val="32"/>
          <w:szCs w:val="32"/>
          <w:rtl/>
        </w:rPr>
        <w:t>بِ</w:t>
      </w:r>
      <w:r>
        <w:rPr>
          <w:rFonts w:ascii="Simplified Arabic" w:hAnsi="Simplified Arabic" w:cs="Simplified Arabic" w:hint="cs"/>
          <w:sz w:val="32"/>
          <w:szCs w:val="32"/>
          <w:rtl/>
        </w:rPr>
        <w:t>يت الاله و</w:t>
      </w:r>
      <w:r w:rsidR="00325803">
        <w:rPr>
          <w:rFonts w:ascii="Simplified Arabic" w:hAnsi="Simplified Arabic" w:cs="Simplified Arabic" w:hint="cs"/>
          <w:sz w:val="32"/>
          <w:szCs w:val="32"/>
          <w:rtl/>
        </w:rPr>
        <w:t xml:space="preserve"> </w:t>
      </w:r>
      <w:r w:rsidR="00E17CD6" w:rsidRPr="00831D90">
        <w:rPr>
          <w:rFonts w:ascii="Simplified Arabic" w:hAnsi="Simplified Arabic" w:cs="Simplified Arabic"/>
          <w:sz w:val="32"/>
          <w:szCs w:val="32"/>
          <w:rtl/>
        </w:rPr>
        <w:t>فِي الْحِجْر</w:t>
      </w:r>
      <w:r>
        <w:rPr>
          <w:rFonts w:ascii="Simplified Arabic" w:hAnsi="Simplified Arabic" w:cs="Simplified Arabic" w:hint="cs"/>
          <w:sz w:val="32"/>
          <w:szCs w:val="32"/>
          <w:rtl/>
        </w:rPr>
        <w:t xml:space="preserve"> التمس أثره</w:t>
      </w:r>
    </w:p>
    <w:p w14:paraId="73C37960" w14:textId="1D8B6981" w:rsidR="00E17CD6" w:rsidRPr="00831D90" w:rsidRDefault="00E17CD6" w:rsidP="001E0A31">
      <w:pPr>
        <w:bidi/>
        <w:spacing w:line="276" w:lineRule="auto"/>
        <w:rPr>
          <w:rFonts w:ascii="Simplified Arabic" w:hAnsi="Simplified Arabic" w:cs="Simplified Arabic"/>
          <w:sz w:val="32"/>
          <w:szCs w:val="32"/>
          <w:lang w:bidi="ar-DZ"/>
        </w:rPr>
      </w:pPr>
      <w:r w:rsidRPr="00831D90">
        <w:rPr>
          <w:rFonts w:ascii="Simplified Arabic" w:hAnsi="Simplified Arabic" w:cs="Simplified Arabic"/>
          <w:sz w:val="32"/>
          <w:szCs w:val="32"/>
          <w:rtl/>
        </w:rPr>
        <w:t>ذُو أُمَّةٍ كَدَوِيِّ النَّحْــلِ ذِكْرُهُــمُ</w:t>
      </w:r>
      <w:r w:rsidRPr="00831D90">
        <w:rPr>
          <w:rFonts w:ascii="Simplified Arabic" w:hAnsi="Simplified Arabic" w:cs="Simplified Arabic" w:hint="cs"/>
          <w:sz w:val="32"/>
          <w:szCs w:val="32"/>
          <w:rtl/>
          <w:lang w:bidi="ar-DZ"/>
        </w:rPr>
        <w:t xml:space="preserve">                         </w:t>
      </w:r>
      <w:r w:rsidRPr="00831D90">
        <w:rPr>
          <w:rFonts w:ascii="Simplified Arabic" w:hAnsi="Simplified Arabic" w:cs="Simplified Arabic"/>
          <w:sz w:val="32"/>
          <w:szCs w:val="32"/>
          <w:rtl/>
        </w:rPr>
        <w:t xml:space="preserve">فِي كُلِّ </w:t>
      </w:r>
      <w:r w:rsidR="00325803">
        <w:rPr>
          <w:rFonts w:ascii="Simplified Arabic" w:hAnsi="Simplified Arabic" w:cs="Simplified Arabic" w:hint="cs"/>
          <w:sz w:val="32"/>
          <w:szCs w:val="32"/>
          <w:rtl/>
        </w:rPr>
        <w:t>قطر</w:t>
      </w:r>
      <w:r w:rsidRPr="00831D90">
        <w:rPr>
          <w:rFonts w:ascii="Simplified Arabic" w:hAnsi="Simplified Arabic" w:cs="Simplified Arabic"/>
          <w:sz w:val="32"/>
          <w:szCs w:val="32"/>
          <w:rtl/>
        </w:rPr>
        <w:t>ٍ فَسُبْحَانَ الَّذِي فَطَرَهْ</w:t>
      </w:r>
    </w:p>
    <w:p w14:paraId="2D146005" w14:textId="7988FD3E" w:rsidR="00E17CD6" w:rsidRPr="00831D90" w:rsidRDefault="00325803" w:rsidP="001E0A31">
      <w:pPr>
        <w:bidi/>
        <w:spacing w:line="276" w:lineRule="auto"/>
        <w:rPr>
          <w:rFonts w:ascii="Simplified Arabic" w:hAnsi="Simplified Arabic" w:cs="Simplified Arabic"/>
          <w:sz w:val="32"/>
          <w:szCs w:val="32"/>
          <w:lang w:bidi="ar-DZ"/>
        </w:rPr>
      </w:pPr>
      <w:r>
        <w:rPr>
          <w:rFonts w:ascii="Simplified Arabic" w:hAnsi="Simplified Arabic" w:cs="Simplified Arabic"/>
          <w:sz w:val="32"/>
          <w:szCs w:val="32"/>
          <w:rtl/>
        </w:rPr>
        <w:t xml:space="preserve">بِكَهْفِ </w:t>
      </w:r>
      <w:r w:rsidR="00D51B57">
        <w:rPr>
          <w:rFonts w:ascii="Simplified Arabic" w:hAnsi="Simplified Arabic" w:cs="Simplified Arabic" w:hint="cs"/>
          <w:sz w:val="32"/>
          <w:szCs w:val="32"/>
          <w:rtl/>
        </w:rPr>
        <w:t xml:space="preserve">رحماه قد لاذ الورى </w:t>
      </w:r>
      <w:r w:rsidR="00E17CD6" w:rsidRPr="00831D90">
        <w:rPr>
          <w:rFonts w:ascii="Simplified Arabic" w:hAnsi="Simplified Arabic" w:cs="Simplified Arabic"/>
          <w:sz w:val="32"/>
          <w:szCs w:val="32"/>
          <w:rtl/>
        </w:rPr>
        <w:t>وَبِهِ</w:t>
      </w:r>
      <w:r w:rsidR="00E17CD6" w:rsidRPr="00831D90">
        <w:rPr>
          <w:rFonts w:ascii="Simplified Arabic" w:hAnsi="Simplified Arabic" w:cs="Simplified Arabic" w:hint="cs"/>
          <w:sz w:val="32"/>
          <w:szCs w:val="32"/>
          <w:rtl/>
          <w:lang w:bidi="ar-DZ"/>
        </w:rPr>
        <w:t xml:space="preserve">                   </w:t>
      </w:r>
      <w:r w:rsidR="001E0A31">
        <w:rPr>
          <w:rFonts w:ascii="Simplified Arabic" w:hAnsi="Simplified Arabic" w:cs="Simplified Arabic" w:hint="cs"/>
          <w:sz w:val="32"/>
          <w:szCs w:val="32"/>
          <w:rtl/>
          <w:lang w:bidi="ar-DZ"/>
        </w:rPr>
        <w:t xml:space="preserve">  </w:t>
      </w:r>
      <w:r w:rsidR="00E17CD6" w:rsidRPr="00831D90">
        <w:rPr>
          <w:rFonts w:ascii="Simplified Arabic" w:hAnsi="Simplified Arabic" w:cs="Simplified Arabic" w:hint="cs"/>
          <w:sz w:val="32"/>
          <w:szCs w:val="32"/>
          <w:rtl/>
          <w:lang w:bidi="ar-DZ"/>
        </w:rPr>
        <w:t xml:space="preserve"> </w:t>
      </w:r>
      <w:r w:rsidR="00E17CD6" w:rsidRPr="00831D90">
        <w:rPr>
          <w:rFonts w:ascii="Simplified Arabic" w:hAnsi="Simplified Arabic" w:cs="Simplified Arabic"/>
          <w:sz w:val="32"/>
          <w:szCs w:val="32"/>
          <w:rtl/>
        </w:rPr>
        <w:t>بُشْرَى ابْنِ مَرْيَمَ فِي الْإِنْجِيلِ مُشْتَهِرَهْ</w:t>
      </w:r>
    </w:p>
    <w:p w14:paraId="01B47B4F" w14:textId="77777777" w:rsidR="00E17CD6" w:rsidRPr="00DF016A" w:rsidRDefault="00E17CD6" w:rsidP="00D51B57">
      <w:pPr>
        <w:bidi/>
        <w:spacing w:line="276" w:lineRule="auto"/>
        <w:rPr>
          <w:rFonts w:ascii="Simplified Arabic" w:hAnsi="Simplified Arabic" w:cs="Simplified Arabic"/>
          <w:sz w:val="32"/>
          <w:szCs w:val="32"/>
          <w:lang w:bidi="ar-DZ"/>
        </w:rPr>
      </w:pPr>
      <w:r w:rsidRPr="00DF016A">
        <w:rPr>
          <w:rFonts w:ascii="Simplified Arabic" w:hAnsi="Simplified Arabic" w:cs="Simplified Arabic"/>
          <w:sz w:val="32"/>
          <w:szCs w:val="32"/>
          <w:rtl/>
        </w:rPr>
        <w:t>سمَّاهُ طَـٰهَ</w:t>
      </w:r>
      <w:r w:rsidR="00325803" w:rsidRPr="00DF016A">
        <w:rPr>
          <w:rFonts w:ascii="Simplified Arabic" w:hAnsi="Simplified Arabic" w:cs="Simplified Arabic" w:hint="cs"/>
          <w:sz w:val="32"/>
          <w:szCs w:val="32"/>
          <w:rtl/>
        </w:rPr>
        <w:t>،</w:t>
      </w:r>
      <w:r w:rsidRPr="00DF016A">
        <w:rPr>
          <w:rFonts w:ascii="Simplified Arabic" w:hAnsi="Simplified Arabic" w:cs="Simplified Arabic"/>
          <w:sz w:val="32"/>
          <w:szCs w:val="32"/>
          <w:rtl/>
        </w:rPr>
        <w:t xml:space="preserve"> </w:t>
      </w:r>
      <w:r w:rsidR="006E2810" w:rsidRPr="00DF016A">
        <w:rPr>
          <w:rFonts w:ascii="Simplified Arabic" w:hAnsi="Simplified Arabic" w:cs="Simplified Arabic" w:hint="cs"/>
          <w:sz w:val="32"/>
          <w:szCs w:val="32"/>
          <w:rtl/>
        </w:rPr>
        <w:t>وحض</w:t>
      </w:r>
      <w:r w:rsidRPr="00DF016A">
        <w:rPr>
          <w:rFonts w:ascii="Simplified Arabic" w:hAnsi="Simplified Arabic" w:cs="Simplified Arabic"/>
          <w:sz w:val="32"/>
          <w:szCs w:val="32"/>
          <w:rtl/>
        </w:rPr>
        <w:t xml:space="preserve"> </w:t>
      </w:r>
      <w:r w:rsidR="00A24F78" w:rsidRPr="00DF016A">
        <w:rPr>
          <w:rFonts w:ascii="Simplified Arabic" w:hAnsi="Simplified Arabic" w:cs="Simplified Arabic" w:hint="cs"/>
          <w:sz w:val="32"/>
          <w:szCs w:val="32"/>
          <w:rtl/>
        </w:rPr>
        <w:t>الأنبياء</w:t>
      </w:r>
      <w:r w:rsidRPr="00DF016A">
        <w:rPr>
          <w:rFonts w:ascii="Simplified Arabic" w:hAnsi="Simplified Arabic" w:cs="Simplified Arabic"/>
          <w:sz w:val="32"/>
          <w:szCs w:val="32"/>
          <w:rtl/>
        </w:rPr>
        <w:t xml:space="preserve"> </w:t>
      </w:r>
      <w:r w:rsidR="00A24F78" w:rsidRPr="00DF016A">
        <w:rPr>
          <w:rFonts w:ascii="Simplified Arabic" w:hAnsi="Simplified Arabic" w:cs="Simplified Arabic" w:hint="cs"/>
          <w:sz w:val="32"/>
          <w:szCs w:val="32"/>
          <w:rtl/>
        </w:rPr>
        <w:t>على</w:t>
      </w:r>
      <w:r w:rsidRPr="00DF016A">
        <w:rPr>
          <w:rFonts w:ascii="Simplified Arabic" w:hAnsi="Simplified Arabic" w:cs="Simplified Arabic" w:hint="cs"/>
          <w:sz w:val="32"/>
          <w:szCs w:val="32"/>
          <w:rtl/>
          <w:lang w:bidi="ar-DZ"/>
        </w:rPr>
        <w:t xml:space="preserve">                   </w:t>
      </w:r>
      <w:r w:rsidR="00A24F78" w:rsidRPr="00DF016A">
        <w:rPr>
          <w:rFonts w:ascii="Simplified Arabic" w:hAnsi="Simplified Arabic" w:cs="Simplified Arabic" w:hint="cs"/>
          <w:sz w:val="32"/>
          <w:szCs w:val="32"/>
          <w:rtl/>
        </w:rPr>
        <w:t>حج</w:t>
      </w:r>
      <w:r w:rsidRPr="00DF016A">
        <w:rPr>
          <w:rFonts w:ascii="Simplified Arabic" w:hAnsi="Simplified Arabic" w:cs="Simplified Arabic"/>
          <w:sz w:val="32"/>
          <w:szCs w:val="32"/>
          <w:rtl/>
        </w:rPr>
        <w:t xml:space="preserve"> </w:t>
      </w:r>
      <w:r w:rsidR="00A24F78" w:rsidRPr="00DF016A">
        <w:rPr>
          <w:rFonts w:ascii="Simplified Arabic" w:hAnsi="Simplified Arabic" w:cs="Simplified Arabic" w:hint="cs"/>
          <w:sz w:val="32"/>
          <w:szCs w:val="32"/>
          <w:rtl/>
        </w:rPr>
        <w:t>المكان</w:t>
      </w:r>
      <w:r w:rsidRPr="00DF016A">
        <w:rPr>
          <w:rFonts w:ascii="Simplified Arabic" w:hAnsi="Simplified Arabic" w:cs="Simplified Arabic"/>
          <w:sz w:val="32"/>
          <w:szCs w:val="32"/>
          <w:rtl/>
        </w:rPr>
        <w:t xml:space="preserve"> </w:t>
      </w:r>
      <w:r w:rsidR="00A24F78" w:rsidRPr="00DF016A">
        <w:rPr>
          <w:rFonts w:ascii="Simplified Arabic" w:hAnsi="Simplified Arabic" w:cs="Simplified Arabic" w:hint="cs"/>
          <w:sz w:val="32"/>
          <w:szCs w:val="32"/>
          <w:rtl/>
        </w:rPr>
        <w:t>الذي من أجله عمره</w:t>
      </w:r>
    </w:p>
    <w:p w14:paraId="03EB30DD" w14:textId="77777777" w:rsidR="00E17CD6" w:rsidRPr="00831D90" w:rsidRDefault="00E17CD6" w:rsidP="00D51B57">
      <w:pPr>
        <w:bidi/>
        <w:spacing w:line="276" w:lineRule="auto"/>
        <w:rPr>
          <w:rFonts w:ascii="Simplified Arabic" w:hAnsi="Simplified Arabic" w:cs="Simplified Arabic"/>
          <w:sz w:val="32"/>
          <w:szCs w:val="32"/>
          <w:lang w:bidi="ar-DZ"/>
        </w:rPr>
      </w:pPr>
      <w:r w:rsidRPr="00D51B57">
        <w:rPr>
          <w:rFonts w:ascii="Simplified Arabic" w:hAnsi="Simplified Arabic" w:cs="Simplified Arabic"/>
          <w:color w:val="000000" w:themeColor="text1"/>
          <w:sz w:val="32"/>
          <w:szCs w:val="32"/>
          <w:rtl/>
        </w:rPr>
        <w:t>قَدْ أَفْلَحَ</w:t>
      </w:r>
      <w:r w:rsidRPr="00831D90">
        <w:rPr>
          <w:rFonts w:ascii="Simplified Arabic" w:hAnsi="Simplified Arabic" w:cs="Simplified Arabic"/>
          <w:sz w:val="32"/>
          <w:szCs w:val="32"/>
          <w:rtl/>
        </w:rPr>
        <w:t xml:space="preserve"> النَّاسُ بِالنُّورِ الَّذِي </w:t>
      </w:r>
      <w:r w:rsidR="00325803">
        <w:rPr>
          <w:rFonts w:ascii="Simplified Arabic" w:hAnsi="Simplified Arabic" w:cs="Simplified Arabic" w:hint="cs"/>
          <w:sz w:val="32"/>
          <w:szCs w:val="32"/>
          <w:rtl/>
        </w:rPr>
        <w:t>غمروا</w:t>
      </w:r>
      <w:r w:rsidRPr="00831D90">
        <w:rPr>
          <w:rFonts w:ascii="Simplified Arabic" w:hAnsi="Simplified Arabic" w:cs="Simplified Arabic" w:hint="cs"/>
          <w:sz w:val="32"/>
          <w:szCs w:val="32"/>
          <w:rtl/>
          <w:lang w:bidi="ar-DZ"/>
        </w:rPr>
        <w:t xml:space="preserve">                     </w:t>
      </w:r>
      <w:r w:rsidRPr="00831D90">
        <w:rPr>
          <w:rFonts w:ascii="Simplified Arabic" w:hAnsi="Simplified Arabic" w:cs="Simplified Arabic"/>
          <w:sz w:val="32"/>
          <w:szCs w:val="32"/>
          <w:rtl/>
        </w:rPr>
        <w:t>مِنْ نُّورِ فُرْقَانِهِ لَمَّا جَلَا غُرَرَهْ</w:t>
      </w:r>
    </w:p>
    <w:p w14:paraId="70BE3360" w14:textId="77777777" w:rsidR="00E17CD6" w:rsidRPr="00831D90" w:rsidRDefault="00E17CD6" w:rsidP="00667C2C">
      <w:pPr>
        <w:bidi/>
        <w:spacing w:line="276" w:lineRule="auto"/>
        <w:jc w:val="center"/>
        <w:rPr>
          <w:rFonts w:ascii="Simplified Arabic" w:hAnsi="Simplified Arabic" w:cs="Simplified Arabic"/>
          <w:sz w:val="32"/>
          <w:szCs w:val="32"/>
          <w:lang w:bidi="ar-DZ"/>
        </w:rPr>
      </w:pPr>
      <w:r w:rsidRPr="00831D90">
        <w:rPr>
          <w:rFonts w:ascii="Simplified Arabic" w:hAnsi="Simplified Arabic" w:cs="Simplified Arabic"/>
          <w:sz w:val="32"/>
          <w:szCs w:val="32"/>
          <w:rtl/>
        </w:rPr>
        <w:lastRenderedPageBreak/>
        <w:t>أَكَابِرُ الشُّعَرَاءِ اللُّسْنِ قَدْ عَجَزُوا</w:t>
      </w:r>
      <w:r w:rsidRPr="00831D90">
        <w:rPr>
          <w:rFonts w:ascii="Simplified Arabic" w:hAnsi="Simplified Arabic" w:cs="Simplified Arabic" w:hint="cs"/>
          <w:sz w:val="32"/>
          <w:szCs w:val="32"/>
          <w:rtl/>
          <w:lang w:bidi="ar-DZ"/>
        </w:rPr>
        <w:t xml:space="preserve">                       </w:t>
      </w:r>
      <w:r w:rsidRPr="00831D90">
        <w:rPr>
          <w:rFonts w:ascii="Simplified Arabic" w:hAnsi="Simplified Arabic" w:cs="Simplified Arabic"/>
          <w:sz w:val="32"/>
          <w:szCs w:val="32"/>
          <w:rtl/>
        </w:rPr>
        <w:t>كَالنَّمْلِ إِذْ سَمِعَتْ آذَانُهُمْ سُوَرَهْ</w:t>
      </w:r>
    </w:p>
    <w:p w14:paraId="4BC5D756" w14:textId="77777777" w:rsidR="00E17CD6" w:rsidRPr="00831D90" w:rsidRDefault="00325803" w:rsidP="00667C2C">
      <w:pPr>
        <w:bidi/>
        <w:spacing w:line="276" w:lineRule="auto"/>
        <w:jc w:val="center"/>
        <w:rPr>
          <w:rFonts w:ascii="Simplified Arabic" w:hAnsi="Simplified Arabic" w:cs="Simplified Arabic"/>
          <w:sz w:val="32"/>
          <w:szCs w:val="32"/>
          <w:lang w:bidi="ar-DZ"/>
        </w:rPr>
      </w:pPr>
      <w:r>
        <w:rPr>
          <w:rFonts w:ascii="Simplified Arabic" w:hAnsi="Simplified Arabic" w:cs="Simplified Arabic" w:hint="cs"/>
          <w:sz w:val="32"/>
          <w:szCs w:val="32"/>
          <w:rtl/>
        </w:rPr>
        <w:t>وحسبه</w:t>
      </w:r>
      <w:r>
        <w:rPr>
          <w:rFonts w:ascii="Simplified Arabic" w:hAnsi="Simplified Arabic" w:cs="Simplified Arabic"/>
          <w:sz w:val="32"/>
          <w:szCs w:val="32"/>
          <w:rtl/>
        </w:rPr>
        <w:t xml:space="preserve"> قَصَصٍ </w:t>
      </w:r>
      <w:r>
        <w:rPr>
          <w:rFonts w:ascii="Simplified Arabic" w:hAnsi="Simplified Arabic" w:cs="Simplified Arabic" w:hint="cs"/>
          <w:sz w:val="32"/>
          <w:szCs w:val="32"/>
          <w:rtl/>
        </w:rPr>
        <w:t>ا</w:t>
      </w:r>
      <w:r w:rsidR="00E17CD6" w:rsidRPr="00831D90">
        <w:rPr>
          <w:rFonts w:ascii="Simplified Arabic" w:hAnsi="Simplified Arabic" w:cs="Simplified Arabic"/>
          <w:sz w:val="32"/>
          <w:szCs w:val="32"/>
          <w:rtl/>
        </w:rPr>
        <w:t>لْعَنْكَبُوتِ غِنًى</w:t>
      </w:r>
      <w:r w:rsidR="00E17CD6" w:rsidRPr="00831D90">
        <w:rPr>
          <w:rFonts w:ascii="Simplified Arabic" w:hAnsi="Simplified Arabic" w:cs="Simplified Arabic" w:hint="cs"/>
          <w:sz w:val="32"/>
          <w:szCs w:val="32"/>
          <w:rtl/>
          <w:lang w:bidi="ar-DZ"/>
        </w:rPr>
        <w:t xml:space="preserve">                 </w:t>
      </w:r>
      <w:r w:rsidR="00E17CD6" w:rsidRPr="00831D90">
        <w:rPr>
          <w:rFonts w:ascii="Simplified Arabic" w:hAnsi="Simplified Arabic" w:cs="Simplified Arabic"/>
          <w:sz w:val="32"/>
          <w:szCs w:val="32"/>
          <w:rtl/>
        </w:rPr>
        <w:t>إِذْ حَاكَ نَسْجًا بِبَابِ الْغَارِ قَدْ سَتَرَهْ</w:t>
      </w:r>
    </w:p>
    <w:p w14:paraId="7FE2D754" w14:textId="61974193" w:rsidR="00E17CD6" w:rsidRPr="00720B56" w:rsidRDefault="00D51B57" w:rsidP="00D51B57">
      <w:pPr>
        <w:bidi/>
        <w:spacing w:line="276" w:lineRule="auto"/>
        <w:rPr>
          <w:rFonts w:ascii="Simplified Arabic" w:hAnsi="Simplified Arabic" w:cs="Simplified Arabic"/>
          <w:sz w:val="32"/>
          <w:szCs w:val="32"/>
          <w:lang w:bidi="ar-DZ"/>
        </w:rPr>
      </w:pPr>
      <w:r>
        <w:rPr>
          <w:rFonts w:ascii="Simplified Arabic" w:hAnsi="Simplified Arabic" w:cs="Simplified Arabic" w:hint="cs"/>
          <w:sz w:val="32"/>
          <w:szCs w:val="32"/>
          <w:rtl/>
        </w:rPr>
        <w:t xml:space="preserve">      </w:t>
      </w:r>
      <w:r w:rsidR="00E17CD6" w:rsidRPr="00831D90">
        <w:rPr>
          <w:rFonts w:ascii="Simplified Arabic" w:hAnsi="Simplified Arabic" w:cs="Simplified Arabic"/>
          <w:sz w:val="32"/>
          <w:szCs w:val="32"/>
          <w:rtl/>
        </w:rPr>
        <w:t>فِي الرُّومِ قَدْ شَاعَ قِدْمًا أَمْرُهُ</w:t>
      </w:r>
      <w:r w:rsidR="00E17CD6" w:rsidRPr="00831D90">
        <w:rPr>
          <w:rFonts w:ascii="Simplified Arabic" w:hAnsi="Simplified Arabic" w:cs="Simplified Arabic" w:hint="cs"/>
          <w:sz w:val="32"/>
          <w:szCs w:val="32"/>
          <w:rtl/>
          <w:lang w:bidi="ar-DZ"/>
        </w:rPr>
        <w:t xml:space="preserve">                     </w:t>
      </w:r>
      <w:r w:rsidR="00E17CD6" w:rsidRPr="00831D90">
        <w:rPr>
          <w:rFonts w:ascii="Simplified Arabic" w:hAnsi="Simplified Arabic" w:cs="Simplified Arabic"/>
          <w:sz w:val="32"/>
          <w:szCs w:val="32"/>
          <w:rtl/>
        </w:rPr>
        <w:t>وَبِه</w:t>
      </w:r>
      <w:r w:rsidR="00325803" w:rsidRPr="00720B56">
        <w:rPr>
          <w:rFonts w:ascii="Simplified Arabic" w:hAnsi="Simplified Arabic" w:cs="Simplified Arabic"/>
          <w:sz w:val="32"/>
          <w:szCs w:val="32"/>
          <w:rtl/>
        </w:rPr>
        <w:t xml:space="preserve"> </w:t>
      </w:r>
      <w:r w:rsidR="00325803" w:rsidRPr="00720B56">
        <w:rPr>
          <w:rFonts w:ascii="Simplified Arabic" w:hAnsi="Simplified Arabic" w:cs="Simplified Arabic" w:hint="cs"/>
          <w:sz w:val="32"/>
          <w:szCs w:val="32"/>
          <w:rtl/>
        </w:rPr>
        <w:t xml:space="preserve">وفق </w:t>
      </w:r>
      <w:r w:rsidR="00720B56" w:rsidRPr="00720B56">
        <w:rPr>
          <w:rFonts w:ascii="Simplified Arabic" w:hAnsi="Simplified Arabic" w:cs="Simplified Arabic" w:hint="cs"/>
          <w:sz w:val="32"/>
          <w:szCs w:val="32"/>
          <w:rtl/>
        </w:rPr>
        <w:t>للدر</w:t>
      </w:r>
      <w:r w:rsidR="00E17CD6" w:rsidRPr="00720B56">
        <w:rPr>
          <w:rFonts w:ascii="Simplified Arabic" w:hAnsi="Simplified Arabic" w:cs="Simplified Arabic"/>
          <w:sz w:val="32"/>
          <w:szCs w:val="32"/>
          <w:rtl/>
        </w:rPr>
        <w:t xml:space="preserve"> الَّذِي نَثَرَهْ</w:t>
      </w:r>
    </w:p>
    <w:p w14:paraId="3C6BB098" w14:textId="77777777" w:rsidR="00E17CD6" w:rsidRPr="00831D90" w:rsidRDefault="00325803" w:rsidP="00667C2C">
      <w:pPr>
        <w:bidi/>
        <w:spacing w:line="276" w:lineRule="auto"/>
        <w:jc w:val="center"/>
        <w:rPr>
          <w:rFonts w:ascii="Simplified Arabic" w:hAnsi="Simplified Arabic" w:cs="Simplified Arabic"/>
          <w:sz w:val="32"/>
          <w:szCs w:val="32"/>
          <w:lang w:bidi="ar-DZ"/>
        </w:rPr>
      </w:pPr>
      <w:r>
        <w:rPr>
          <w:rFonts w:ascii="Simplified Arabic" w:hAnsi="Simplified Arabic" w:cs="Simplified Arabic" w:hint="cs"/>
          <w:sz w:val="32"/>
          <w:szCs w:val="32"/>
          <w:rtl/>
        </w:rPr>
        <w:t>ك</w:t>
      </w:r>
      <w:r w:rsidR="00E17CD6" w:rsidRPr="00831D90">
        <w:rPr>
          <w:rFonts w:ascii="Simplified Arabic" w:hAnsi="Simplified Arabic" w:cs="Simplified Arabic"/>
          <w:sz w:val="32"/>
          <w:szCs w:val="32"/>
          <w:rtl/>
        </w:rPr>
        <w:t>مْ سَجْدَةٍ فِي طُلَى الْأَحْزَابِ</w:t>
      </w:r>
      <w:r w:rsidR="00E17CD6" w:rsidRPr="00831D90">
        <w:rPr>
          <w:rFonts w:ascii="Simplified Arabic" w:hAnsi="Simplified Arabic" w:cs="Simplified Arabic" w:hint="cs"/>
          <w:sz w:val="32"/>
          <w:szCs w:val="32"/>
          <w:rtl/>
          <w:lang w:bidi="ar-DZ"/>
        </w:rPr>
        <w:t xml:space="preserve">                      </w:t>
      </w:r>
      <w:r w:rsidR="00E17CD6" w:rsidRPr="00831D90">
        <w:rPr>
          <w:rFonts w:ascii="Simplified Arabic" w:hAnsi="Simplified Arabic" w:cs="Simplified Arabic"/>
          <w:sz w:val="32"/>
          <w:szCs w:val="32"/>
          <w:rtl/>
        </w:rPr>
        <w:t>قَدْ سَجَدَتْ سُيُوفُهُ فَأَرَاهُمْ رَبُّهُ عِبَرَهْ</w:t>
      </w:r>
    </w:p>
    <w:p w14:paraId="0A629376" w14:textId="77777777" w:rsidR="00E17CD6" w:rsidRPr="00831D90" w:rsidRDefault="00E17CD6" w:rsidP="00667C2C">
      <w:pPr>
        <w:bidi/>
        <w:spacing w:line="276" w:lineRule="auto"/>
        <w:jc w:val="center"/>
        <w:rPr>
          <w:rFonts w:ascii="Simplified Arabic" w:hAnsi="Simplified Arabic" w:cs="Simplified Arabic"/>
          <w:sz w:val="32"/>
          <w:szCs w:val="32"/>
          <w:lang w:bidi="ar-DZ"/>
        </w:rPr>
      </w:pPr>
      <w:r w:rsidRPr="00831D90">
        <w:rPr>
          <w:rFonts w:ascii="Simplified Arabic" w:hAnsi="Simplified Arabic" w:cs="Simplified Arabic"/>
          <w:sz w:val="32"/>
          <w:szCs w:val="32"/>
          <w:rtl/>
        </w:rPr>
        <w:t>سَبَاهُمُ فَاطِرُ السَّبْعِ الْعُلَا كَرَمًا</w:t>
      </w:r>
      <w:r w:rsidRPr="00831D90">
        <w:rPr>
          <w:rFonts w:ascii="Simplified Arabic" w:hAnsi="Simplified Arabic" w:cs="Simplified Arabic" w:hint="cs"/>
          <w:sz w:val="32"/>
          <w:szCs w:val="32"/>
          <w:rtl/>
          <w:lang w:bidi="ar-DZ"/>
        </w:rPr>
        <w:t xml:space="preserve">                    </w:t>
      </w:r>
      <w:r w:rsidRPr="00831D90">
        <w:rPr>
          <w:rFonts w:ascii="Simplified Arabic" w:hAnsi="Simplified Arabic" w:cs="Simplified Arabic"/>
          <w:sz w:val="32"/>
          <w:szCs w:val="32"/>
          <w:rtl/>
        </w:rPr>
        <w:t>لِّمَنْ بـِيَاسِينَ بَينَ الرُّسْلِ قَدْ شَهَرَهْ</w:t>
      </w:r>
    </w:p>
    <w:p w14:paraId="02BFB9FD" w14:textId="77777777" w:rsidR="00E17CD6" w:rsidRPr="00831D90" w:rsidRDefault="00E17CD6" w:rsidP="00667C2C">
      <w:pPr>
        <w:bidi/>
        <w:spacing w:line="276" w:lineRule="auto"/>
        <w:jc w:val="center"/>
        <w:rPr>
          <w:rFonts w:ascii="Simplified Arabic" w:hAnsi="Simplified Arabic" w:cs="Simplified Arabic"/>
          <w:sz w:val="32"/>
          <w:szCs w:val="32"/>
          <w:lang w:bidi="ar-DZ"/>
        </w:rPr>
      </w:pPr>
      <w:r w:rsidRPr="00831D90">
        <w:rPr>
          <w:rFonts w:ascii="Simplified Arabic" w:hAnsi="Simplified Arabic" w:cs="Simplified Arabic"/>
          <w:sz w:val="32"/>
          <w:szCs w:val="32"/>
          <w:rtl/>
        </w:rPr>
        <w:t>فِي الْحَرْبِ قَدْ صَفَّتِ الْأَمْـلَاكُ</w:t>
      </w:r>
      <w:r w:rsidRPr="00831D90">
        <w:rPr>
          <w:rFonts w:ascii="Simplified Arabic" w:hAnsi="Simplified Arabic" w:cs="Simplified Arabic" w:hint="cs"/>
          <w:sz w:val="32"/>
          <w:szCs w:val="32"/>
          <w:rtl/>
          <w:lang w:bidi="ar-DZ"/>
        </w:rPr>
        <w:t xml:space="preserve"> </w:t>
      </w:r>
      <w:r w:rsidRPr="00831D90">
        <w:rPr>
          <w:rFonts w:ascii="Simplified Arabic" w:hAnsi="Simplified Arabic" w:cs="Simplified Arabic"/>
          <w:sz w:val="32"/>
          <w:szCs w:val="32"/>
          <w:rtl/>
        </w:rPr>
        <w:t>تَـنْصُرُهُ</w:t>
      </w:r>
      <w:r w:rsidRPr="00831D90">
        <w:rPr>
          <w:rFonts w:ascii="Simplified Arabic" w:hAnsi="Simplified Arabic" w:cs="Simplified Arabic" w:hint="cs"/>
          <w:sz w:val="32"/>
          <w:szCs w:val="32"/>
          <w:rtl/>
          <w:lang w:bidi="ar-DZ"/>
        </w:rPr>
        <w:t xml:space="preserve">             </w:t>
      </w:r>
      <w:r w:rsidRPr="00831D90">
        <w:rPr>
          <w:rFonts w:ascii="Simplified Arabic" w:hAnsi="Simplified Arabic" w:cs="Simplified Arabic"/>
          <w:sz w:val="32"/>
          <w:szCs w:val="32"/>
          <w:rtl/>
        </w:rPr>
        <w:t>فَصَادَ جَمْعَ الْأَعَادِي هَازِمًا زُمَرَهْ</w:t>
      </w:r>
    </w:p>
    <w:p w14:paraId="104EC128" w14:textId="77777777" w:rsidR="00E17CD6" w:rsidRPr="00536310" w:rsidRDefault="00E17CD6" w:rsidP="00667C2C">
      <w:pPr>
        <w:bidi/>
        <w:spacing w:line="276" w:lineRule="auto"/>
        <w:jc w:val="center"/>
        <w:rPr>
          <w:rFonts w:ascii="Simplified Arabic" w:hAnsi="Simplified Arabic" w:cs="Simplified Arabic"/>
          <w:sz w:val="32"/>
          <w:szCs w:val="32"/>
          <w:lang w:bidi="ar-DZ"/>
        </w:rPr>
      </w:pPr>
      <w:r w:rsidRPr="00831D90">
        <w:rPr>
          <w:rFonts w:ascii="Simplified Arabic" w:hAnsi="Simplified Arabic" w:cs="Simplified Arabic"/>
          <w:sz w:val="32"/>
          <w:szCs w:val="32"/>
          <w:rtl/>
        </w:rPr>
        <w:t>لِغَافِرِ الذَّنْبِ فِي تَفْضِيلِهِ سُوَرٌ</w:t>
      </w:r>
      <w:r w:rsidRPr="00831D90">
        <w:rPr>
          <w:rFonts w:ascii="Simplified Arabic" w:hAnsi="Simplified Arabic" w:cs="Simplified Arabic" w:hint="cs"/>
          <w:sz w:val="32"/>
          <w:szCs w:val="32"/>
          <w:rtl/>
          <w:lang w:bidi="ar-DZ"/>
        </w:rPr>
        <w:t xml:space="preserve">                    </w:t>
      </w:r>
      <w:r w:rsidRPr="00831D90">
        <w:rPr>
          <w:rFonts w:ascii="Simplified Arabic" w:hAnsi="Simplified Arabic" w:cs="Simplified Arabic"/>
          <w:sz w:val="32"/>
          <w:szCs w:val="32"/>
          <w:rtl/>
        </w:rPr>
        <w:t xml:space="preserve">قَدْ </w:t>
      </w:r>
      <w:r w:rsidR="00325803">
        <w:rPr>
          <w:rFonts w:ascii="Simplified Arabic" w:hAnsi="Simplified Arabic" w:cs="Simplified Arabic"/>
          <w:sz w:val="32"/>
          <w:szCs w:val="32"/>
          <w:rtl/>
        </w:rPr>
        <w:t>فُصِّلَتْ لِمَعَانٍ غَيرِ مُ</w:t>
      </w:r>
      <w:r w:rsidR="00325803">
        <w:rPr>
          <w:rFonts w:ascii="Simplified Arabic" w:hAnsi="Simplified Arabic" w:cs="Simplified Arabic" w:hint="cs"/>
          <w:sz w:val="32"/>
          <w:szCs w:val="32"/>
          <w:rtl/>
        </w:rPr>
        <w:t>خت</w:t>
      </w:r>
      <w:r w:rsidR="00325803">
        <w:rPr>
          <w:rFonts w:ascii="Simplified Arabic" w:hAnsi="Simplified Arabic" w:cs="Simplified Arabic"/>
          <w:sz w:val="32"/>
          <w:szCs w:val="32"/>
          <w:rtl/>
        </w:rPr>
        <w:t>صِـرَ</w:t>
      </w:r>
      <w:r w:rsidR="00325803">
        <w:rPr>
          <w:rFonts w:ascii="Simplified Arabic" w:hAnsi="Simplified Arabic" w:cs="Simplified Arabic" w:hint="cs"/>
          <w:sz w:val="32"/>
          <w:szCs w:val="32"/>
          <w:rtl/>
        </w:rPr>
        <w:t>ة</w:t>
      </w:r>
    </w:p>
    <w:p w14:paraId="3854CF63" w14:textId="77777777" w:rsidR="009B6B21" w:rsidRPr="00FD6B68" w:rsidRDefault="0073495E" w:rsidP="0033421B">
      <w:pPr>
        <w:pStyle w:val="Normal1"/>
        <w:bidi/>
        <w:jc w:val="both"/>
        <w:rPr>
          <w:rFonts w:ascii="Simplified Arabic" w:hAnsi="Simplified Arabic" w:cs="Simplified Arabic"/>
          <w:b/>
          <w:bCs/>
          <w:sz w:val="32"/>
          <w:szCs w:val="32"/>
        </w:rPr>
      </w:pPr>
      <w:r>
        <w:rPr>
          <w:rFonts w:ascii="Simplified Arabic" w:hAnsi="Simplified Arabic" w:cs="Simplified Arabic" w:hint="cs"/>
          <w:b/>
          <w:bCs/>
          <w:sz w:val="32"/>
          <w:szCs w:val="32"/>
          <w:rtl/>
        </w:rPr>
        <w:t xml:space="preserve">ثانيا: </w:t>
      </w:r>
      <w:r w:rsidR="009B6B21" w:rsidRPr="00FD6B68">
        <w:rPr>
          <w:rFonts w:ascii="Simplified Arabic" w:hAnsi="Simplified Arabic" w:cs="Simplified Arabic"/>
          <w:b/>
          <w:bCs/>
          <w:sz w:val="32"/>
          <w:szCs w:val="32"/>
          <w:rtl/>
        </w:rPr>
        <w:t>شرح القصيدة</w:t>
      </w:r>
      <w:r w:rsidR="00C071FB">
        <w:rPr>
          <w:rFonts w:ascii="Simplified Arabic" w:hAnsi="Simplified Arabic" w:cs="Simplified Arabic" w:hint="cs"/>
          <w:b/>
          <w:bCs/>
          <w:sz w:val="32"/>
          <w:szCs w:val="32"/>
          <w:rtl/>
        </w:rPr>
        <w:t>.</w:t>
      </w:r>
    </w:p>
    <w:p w14:paraId="28A4C7C2" w14:textId="77777777" w:rsidR="009B6B21" w:rsidRPr="0008706A" w:rsidRDefault="009B6B21" w:rsidP="0033421B">
      <w:pPr>
        <w:pStyle w:val="Normal1"/>
        <w:bidi/>
        <w:ind w:firstLine="720"/>
        <w:jc w:val="both"/>
        <w:rPr>
          <w:rFonts w:ascii="Simplified Arabic" w:hAnsi="Simplified Arabic" w:cs="Simplified Arabic"/>
          <w:sz w:val="32"/>
          <w:szCs w:val="32"/>
        </w:rPr>
      </w:pPr>
      <w:r w:rsidRPr="0008706A">
        <w:rPr>
          <w:rFonts w:ascii="Simplified Arabic" w:hAnsi="Simplified Arabic" w:cs="Simplified Arabic"/>
          <w:sz w:val="32"/>
          <w:szCs w:val="32"/>
          <w:rtl/>
        </w:rPr>
        <w:t xml:space="preserve">نسب الكثير من الأدباء وأصحاب </w:t>
      </w:r>
      <w:r w:rsidRPr="0008706A">
        <w:rPr>
          <w:rFonts w:ascii="Simplified Arabic" w:hAnsi="Simplified Arabic" w:cs="Simplified Arabic" w:hint="cs"/>
          <w:sz w:val="32"/>
          <w:szCs w:val="32"/>
          <w:rtl/>
        </w:rPr>
        <w:t>الترجمة</w:t>
      </w:r>
      <w:r w:rsidRPr="0008706A">
        <w:rPr>
          <w:rFonts w:ascii="Simplified Arabic" w:hAnsi="Simplified Arabic" w:cs="Simplified Arabic"/>
          <w:sz w:val="32"/>
          <w:szCs w:val="32"/>
          <w:rtl/>
        </w:rPr>
        <w:t xml:space="preserve"> هذه </w:t>
      </w:r>
      <w:r w:rsidRPr="0008706A">
        <w:rPr>
          <w:rFonts w:ascii="Simplified Arabic" w:hAnsi="Simplified Arabic" w:cs="Simplified Arabic" w:hint="cs"/>
          <w:sz w:val="32"/>
          <w:szCs w:val="32"/>
          <w:rtl/>
        </w:rPr>
        <w:t>القصيدة</w:t>
      </w:r>
      <w:r w:rsidRPr="0008706A">
        <w:rPr>
          <w:rFonts w:ascii="Simplified Arabic" w:hAnsi="Simplified Arabic" w:cs="Simplified Arabic"/>
          <w:sz w:val="32"/>
          <w:szCs w:val="32"/>
          <w:rtl/>
        </w:rPr>
        <w:t xml:space="preserve"> </w:t>
      </w:r>
      <w:r w:rsidRPr="0008706A">
        <w:rPr>
          <w:rFonts w:ascii="Simplified Arabic" w:hAnsi="Simplified Arabic" w:cs="Simplified Arabic" w:hint="cs"/>
          <w:sz w:val="32"/>
          <w:szCs w:val="32"/>
          <w:rtl/>
        </w:rPr>
        <w:t>إلى</w:t>
      </w:r>
      <w:r w:rsidRPr="0008706A">
        <w:rPr>
          <w:rFonts w:ascii="Simplified Arabic" w:hAnsi="Simplified Arabic" w:cs="Simplified Arabic"/>
          <w:sz w:val="32"/>
          <w:szCs w:val="32"/>
          <w:rtl/>
        </w:rPr>
        <w:t xml:space="preserve"> العالم المغربي الشهير </w:t>
      </w:r>
      <w:r>
        <w:rPr>
          <w:rFonts w:ascii="Simplified Arabic" w:hAnsi="Simplified Arabic" w:cs="Simplified Arabic" w:hint="cs"/>
          <w:sz w:val="32"/>
          <w:szCs w:val="32"/>
          <w:rtl/>
        </w:rPr>
        <w:t>"</w:t>
      </w:r>
      <w:r w:rsidRPr="0008706A">
        <w:rPr>
          <w:rFonts w:ascii="Simplified Arabic" w:hAnsi="Simplified Arabic" w:cs="Simplified Arabic"/>
          <w:sz w:val="32"/>
          <w:szCs w:val="32"/>
          <w:rtl/>
        </w:rPr>
        <w:t>أبي الفضل عياض</w:t>
      </w:r>
      <w:r>
        <w:rPr>
          <w:rFonts w:ascii="Simplified Arabic" w:hAnsi="Simplified Arabic" w:cs="Simplified Arabic" w:hint="cs"/>
          <w:sz w:val="32"/>
          <w:szCs w:val="32"/>
          <w:rtl/>
        </w:rPr>
        <w:t>"،</w:t>
      </w:r>
      <w:r w:rsidRPr="0008706A">
        <w:rPr>
          <w:rFonts w:ascii="Simplified Arabic" w:hAnsi="Simplified Arabic" w:cs="Simplified Arabic"/>
          <w:sz w:val="32"/>
          <w:szCs w:val="32"/>
          <w:rtl/>
        </w:rPr>
        <w:t xml:space="preserve"> حيث يقول صاحب نفح الطيب</w:t>
      </w:r>
      <w:r>
        <w:rPr>
          <w:rFonts w:ascii="Simplified Arabic" w:hAnsi="Simplified Arabic" w:cs="Simplified Arabic" w:hint="cs"/>
          <w:sz w:val="32"/>
          <w:szCs w:val="32"/>
          <w:rtl/>
        </w:rPr>
        <w:t>: "(...)</w:t>
      </w:r>
      <w:r w:rsidRPr="0008706A">
        <w:rPr>
          <w:rFonts w:ascii="Simplified Arabic" w:hAnsi="Simplified Arabic" w:cs="Simplified Arabic"/>
          <w:sz w:val="32"/>
          <w:szCs w:val="32"/>
          <w:rtl/>
        </w:rPr>
        <w:t xml:space="preserve"> وكثير من الناس ينسبها للقاضي الشهير عالم المغرب أبي الفضل عياض وكنت </w:t>
      </w:r>
      <w:r w:rsidRPr="0008706A">
        <w:rPr>
          <w:rFonts w:ascii="Simplified Arabic" w:hAnsi="Simplified Arabic" w:cs="Simplified Arabic" w:hint="cs"/>
          <w:sz w:val="32"/>
          <w:szCs w:val="32"/>
          <w:rtl/>
        </w:rPr>
        <w:t>أنا</w:t>
      </w:r>
      <w:r w:rsidRPr="0008706A">
        <w:rPr>
          <w:rFonts w:ascii="Simplified Arabic" w:hAnsi="Simplified Arabic" w:cs="Simplified Arabic"/>
          <w:sz w:val="32"/>
          <w:szCs w:val="32"/>
          <w:rtl/>
        </w:rPr>
        <w:t xml:space="preserve"> في </w:t>
      </w:r>
      <w:r w:rsidRPr="0008706A">
        <w:rPr>
          <w:rFonts w:ascii="Simplified Arabic" w:hAnsi="Simplified Arabic" w:cs="Simplified Arabic" w:hint="cs"/>
          <w:sz w:val="32"/>
          <w:szCs w:val="32"/>
          <w:rtl/>
        </w:rPr>
        <w:t>أول</w:t>
      </w:r>
      <w:r w:rsidRPr="0008706A">
        <w:rPr>
          <w:rFonts w:ascii="Simplified Arabic" w:hAnsi="Simplified Arabic" w:cs="Simplified Arabic"/>
          <w:sz w:val="32"/>
          <w:szCs w:val="32"/>
          <w:rtl/>
        </w:rPr>
        <w:t xml:space="preserve"> الاشتغال ممن يعتقد صحته تلك النسبة</w:t>
      </w:r>
      <w:r>
        <w:rPr>
          <w:rFonts w:ascii="Simplified Arabic" w:hAnsi="Simplified Arabic" w:cs="Simplified Arabic" w:hint="cs"/>
          <w:sz w:val="32"/>
          <w:szCs w:val="32"/>
          <w:rtl/>
        </w:rPr>
        <w:t>،</w:t>
      </w:r>
      <w:r w:rsidRPr="0008706A">
        <w:rPr>
          <w:rFonts w:ascii="Simplified Arabic" w:hAnsi="Simplified Arabic" w:cs="Simplified Arabic"/>
          <w:sz w:val="32"/>
          <w:szCs w:val="32"/>
          <w:rtl/>
        </w:rPr>
        <w:t xml:space="preserve"> حتى وقفت على شرح البديعية الموصوفة لرفيقه أبي جعفر</w:t>
      </w:r>
      <w:r>
        <w:rPr>
          <w:rFonts w:ascii="Simplified Arabic" w:hAnsi="Simplified Arabic" w:cs="Simplified Arabic" w:hint="cs"/>
          <w:sz w:val="32"/>
          <w:szCs w:val="32"/>
          <w:rtl/>
        </w:rPr>
        <w:t>،</w:t>
      </w:r>
      <w:r w:rsidRPr="0008706A">
        <w:rPr>
          <w:rFonts w:ascii="Simplified Arabic" w:hAnsi="Simplified Arabic" w:cs="Simplified Arabic"/>
          <w:sz w:val="32"/>
          <w:szCs w:val="32"/>
          <w:rtl/>
        </w:rPr>
        <w:t xml:space="preserve"> فإذا هي منسوبة للناظم ابن جابر</w:t>
      </w:r>
      <w:r>
        <w:rPr>
          <w:rFonts w:ascii="Simplified Arabic" w:hAnsi="Simplified Arabic" w:cs="Simplified Arabic" w:hint="cs"/>
          <w:sz w:val="32"/>
          <w:szCs w:val="32"/>
          <w:rtl/>
        </w:rPr>
        <w:t>".</w:t>
      </w:r>
      <w:r>
        <w:rPr>
          <w:rStyle w:val="Appelnotedebasdep"/>
          <w:rFonts w:ascii="Simplified Arabic" w:hAnsi="Simplified Arabic" w:cs="Simplified Arabic"/>
          <w:sz w:val="32"/>
          <w:szCs w:val="32"/>
          <w:rtl/>
        </w:rPr>
        <w:footnoteReference w:id="8"/>
      </w:r>
    </w:p>
    <w:p w14:paraId="54901932" w14:textId="77777777" w:rsidR="009B6B21" w:rsidRPr="00DF016A" w:rsidRDefault="009B6B21" w:rsidP="0033421B">
      <w:pPr>
        <w:pStyle w:val="Normal1"/>
        <w:bidi/>
        <w:jc w:val="both"/>
        <w:rPr>
          <w:rFonts w:ascii="Simplified Arabic" w:hAnsi="Simplified Arabic" w:cs="Simplified Arabic"/>
          <w:sz w:val="32"/>
          <w:szCs w:val="32"/>
        </w:rPr>
      </w:pPr>
      <w:r w:rsidRPr="00DF016A">
        <w:rPr>
          <w:rFonts w:ascii="Simplified Arabic" w:hAnsi="Simplified Arabic" w:cs="Simplified Arabic"/>
          <w:sz w:val="32"/>
          <w:szCs w:val="32"/>
          <w:rtl/>
        </w:rPr>
        <w:t>ف</w:t>
      </w:r>
      <w:r w:rsidR="00DF016A" w:rsidRPr="00DF016A">
        <w:rPr>
          <w:rFonts w:ascii="Simplified Arabic" w:hAnsi="Simplified Arabic" w:cs="Simplified Arabic" w:hint="cs"/>
          <w:sz w:val="32"/>
          <w:szCs w:val="32"/>
          <w:rtl/>
        </w:rPr>
        <w:t>ا</w:t>
      </w:r>
      <w:r w:rsidRPr="00DF016A">
        <w:rPr>
          <w:rFonts w:ascii="Simplified Arabic" w:hAnsi="Simplified Arabic" w:cs="Simplified Arabic"/>
          <w:sz w:val="32"/>
          <w:szCs w:val="32"/>
          <w:rtl/>
        </w:rPr>
        <w:t>لت</w:t>
      </w:r>
      <w:r w:rsidR="00DF016A">
        <w:rPr>
          <w:rFonts w:ascii="Simplified Arabic" w:hAnsi="Simplified Arabic" w:cs="Simplified Arabic" w:hint="cs"/>
          <w:sz w:val="32"/>
          <w:szCs w:val="32"/>
          <w:rtl/>
        </w:rPr>
        <w:t>ل</w:t>
      </w:r>
      <w:r w:rsidRPr="00DF016A">
        <w:rPr>
          <w:rFonts w:ascii="Simplified Arabic" w:hAnsi="Simplified Arabic" w:cs="Simplified Arabic"/>
          <w:sz w:val="32"/>
          <w:szCs w:val="32"/>
          <w:rtl/>
        </w:rPr>
        <w:t xml:space="preserve">مساني قد أقر بهذا القول </w:t>
      </w:r>
      <w:r w:rsidRPr="00DF016A">
        <w:rPr>
          <w:rFonts w:ascii="Simplified Arabic" w:hAnsi="Simplified Arabic" w:cs="Simplified Arabic" w:hint="cs"/>
          <w:sz w:val="32"/>
          <w:szCs w:val="32"/>
          <w:rtl/>
        </w:rPr>
        <w:t>أ</w:t>
      </w:r>
      <w:r w:rsidRPr="00DF016A">
        <w:rPr>
          <w:rFonts w:ascii="Simplified Arabic" w:hAnsi="Simplified Arabic" w:cs="Simplified Arabic"/>
          <w:sz w:val="32"/>
          <w:szCs w:val="32"/>
          <w:rtl/>
        </w:rPr>
        <w:t>نه</w:t>
      </w:r>
      <w:r w:rsidR="00325803" w:rsidRPr="00DF016A">
        <w:rPr>
          <w:rFonts w:ascii="Simplified Arabic" w:hAnsi="Simplified Arabic" w:cs="Simplified Arabic" w:hint="cs"/>
          <w:sz w:val="32"/>
          <w:szCs w:val="32"/>
          <w:rtl/>
        </w:rPr>
        <w:t>:</w:t>
      </w:r>
      <w:r w:rsidR="00325803" w:rsidRPr="00DF016A">
        <w:rPr>
          <w:rFonts w:ascii="Simplified Arabic" w:hAnsi="Simplified Arabic" w:cs="Simplified Arabic"/>
          <w:sz w:val="32"/>
          <w:szCs w:val="32"/>
          <w:rtl/>
        </w:rPr>
        <w:t xml:space="preserve"> كان من</w:t>
      </w:r>
      <w:r w:rsidRPr="00DF016A">
        <w:rPr>
          <w:rFonts w:ascii="Simplified Arabic" w:hAnsi="Simplified Arabic" w:cs="Simplified Arabic"/>
          <w:sz w:val="32"/>
          <w:szCs w:val="32"/>
          <w:rtl/>
        </w:rPr>
        <w:t xml:space="preserve"> الذين نسبوا هذه </w:t>
      </w:r>
      <w:r w:rsidRPr="00DF016A">
        <w:rPr>
          <w:rFonts w:ascii="Simplified Arabic" w:hAnsi="Simplified Arabic" w:cs="Simplified Arabic" w:hint="cs"/>
          <w:sz w:val="32"/>
          <w:szCs w:val="32"/>
          <w:rtl/>
        </w:rPr>
        <w:t>القصيدة</w:t>
      </w:r>
      <w:r w:rsidRPr="00DF016A">
        <w:rPr>
          <w:rFonts w:ascii="Simplified Arabic" w:hAnsi="Simplified Arabic" w:cs="Simplified Arabic"/>
          <w:sz w:val="32"/>
          <w:szCs w:val="32"/>
          <w:rtl/>
        </w:rPr>
        <w:t xml:space="preserve"> للعالم المغربي </w:t>
      </w:r>
      <w:r w:rsidRPr="00DF016A">
        <w:rPr>
          <w:rFonts w:ascii="Simplified Arabic" w:hAnsi="Simplified Arabic" w:cs="Simplified Arabic" w:hint="cs"/>
          <w:b/>
          <w:bCs/>
          <w:sz w:val="32"/>
          <w:szCs w:val="32"/>
          <w:rtl/>
        </w:rPr>
        <w:t>"</w:t>
      </w:r>
      <w:r w:rsidRPr="00DF016A">
        <w:rPr>
          <w:rFonts w:ascii="Simplified Arabic" w:hAnsi="Simplified Arabic" w:cs="Simplified Arabic"/>
          <w:b/>
          <w:bCs/>
          <w:sz w:val="32"/>
          <w:szCs w:val="32"/>
          <w:rtl/>
        </w:rPr>
        <w:t>أبي الفضل عياض</w:t>
      </w:r>
      <w:r w:rsidRPr="00DF016A">
        <w:rPr>
          <w:rFonts w:ascii="Simplified Arabic" w:hAnsi="Simplified Arabic" w:cs="Simplified Arabic" w:hint="cs"/>
          <w:b/>
          <w:bCs/>
          <w:sz w:val="32"/>
          <w:szCs w:val="32"/>
          <w:rtl/>
        </w:rPr>
        <w:t>"</w:t>
      </w:r>
      <w:r w:rsidRPr="00DF016A">
        <w:rPr>
          <w:rFonts w:ascii="Simplified Arabic" w:hAnsi="Simplified Arabic" w:cs="Simplified Arabic"/>
          <w:sz w:val="32"/>
          <w:szCs w:val="32"/>
          <w:rtl/>
        </w:rPr>
        <w:t xml:space="preserve"> إل</w:t>
      </w:r>
      <w:r w:rsidRPr="00DF016A">
        <w:rPr>
          <w:rFonts w:ascii="Simplified Arabic" w:hAnsi="Simplified Arabic" w:cs="Simplified Arabic" w:hint="cs"/>
          <w:sz w:val="32"/>
          <w:szCs w:val="32"/>
          <w:rtl/>
        </w:rPr>
        <w:t>ا</w:t>
      </w:r>
      <w:r w:rsidRPr="00DF016A">
        <w:rPr>
          <w:rFonts w:ascii="Simplified Arabic" w:hAnsi="Simplified Arabic" w:cs="Simplified Arabic"/>
          <w:sz w:val="32"/>
          <w:szCs w:val="32"/>
          <w:rtl/>
        </w:rPr>
        <w:t xml:space="preserve"> أن بعد اطلاع</w:t>
      </w:r>
      <w:r w:rsidRPr="00DF016A">
        <w:rPr>
          <w:rFonts w:ascii="Simplified Arabic" w:hAnsi="Simplified Arabic" w:cs="Simplified Arabic" w:hint="cs"/>
          <w:sz w:val="32"/>
          <w:szCs w:val="32"/>
          <w:rtl/>
        </w:rPr>
        <w:t>ه</w:t>
      </w:r>
      <w:r w:rsidRPr="00DF016A">
        <w:rPr>
          <w:rFonts w:ascii="Simplified Arabic" w:hAnsi="Simplified Arabic" w:cs="Simplified Arabic"/>
          <w:sz w:val="32"/>
          <w:szCs w:val="32"/>
          <w:rtl/>
        </w:rPr>
        <w:t xml:space="preserve"> على شرح البديعية لأبي جعفر وجد أنه نسب هذه القصيدة لابن جابر الأندلسي</w:t>
      </w:r>
      <w:r w:rsidRPr="00DF016A">
        <w:rPr>
          <w:rFonts w:ascii="Simplified Arabic" w:hAnsi="Simplified Arabic" w:cs="Simplified Arabic" w:hint="cs"/>
          <w:sz w:val="32"/>
          <w:szCs w:val="32"/>
          <w:rtl/>
        </w:rPr>
        <w:t>.</w:t>
      </w:r>
      <w:r w:rsidRPr="00DF016A">
        <w:rPr>
          <w:rFonts w:ascii="Simplified Arabic" w:hAnsi="Simplified Arabic" w:cs="Simplified Arabic"/>
          <w:sz w:val="32"/>
          <w:szCs w:val="32"/>
          <w:rtl/>
        </w:rPr>
        <w:t xml:space="preserve"> وقد قال </w:t>
      </w:r>
      <w:r w:rsidRPr="00DF016A">
        <w:rPr>
          <w:rFonts w:ascii="Simplified Arabic" w:hAnsi="Simplified Arabic" w:cs="Simplified Arabic" w:hint="cs"/>
          <w:sz w:val="32"/>
          <w:szCs w:val="32"/>
          <w:rtl/>
        </w:rPr>
        <w:t>ال</w:t>
      </w:r>
      <w:r w:rsidRPr="00DF016A">
        <w:rPr>
          <w:rFonts w:ascii="Simplified Arabic" w:hAnsi="Simplified Arabic" w:cs="Simplified Arabic"/>
          <w:sz w:val="32"/>
          <w:szCs w:val="32"/>
          <w:rtl/>
        </w:rPr>
        <w:t>تلمساني في حقها</w:t>
      </w:r>
      <w:r w:rsidRPr="00DF016A">
        <w:rPr>
          <w:rFonts w:ascii="Simplified Arabic" w:hAnsi="Simplified Arabic" w:cs="Simplified Arabic" w:hint="cs"/>
          <w:sz w:val="32"/>
          <w:szCs w:val="32"/>
          <w:rtl/>
        </w:rPr>
        <w:t>"</w:t>
      </w:r>
      <w:r w:rsidRPr="00DF016A">
        <w:rPr>
          <w:rFonts w:ascii="Simplified Arabic" w:hAnsi="Simplified Arabic" w:cs="Simplified Arabic"/>
          <w:sz w:val="32"/>
          <w:szCs w:val="32"/>
          <w:rtl/>
        </w:rPr>
        <w:t xml:space="preserve"> </w:t>
      </w:r>
      <w:r w:rsidRPr="00DF016A">
        <w:rPr>
          <w:rFonts w:ascii="Simplified Arabic" w:hAnsi="Simplified Arabic" w:cs="Simplified Arabic" w:hint="cs"/>
          <w:sz w:val="32"/>
          <w:szCs w:val="32"/>
          <w:rtl/>
        </w:rPr>
        <w:t xml:space="preserve">"(...) </w:t>
      </w:r>
      <w:r w:rsidRPr="00DF016A">
        <w:rPr>
          <w:rFonts w:ascii="Simplified Arabic" w:hAnsi="Simplified Arabic" w:cs="Simplified Arabic"/>
          <w:sz w:val="32"/>
          <w:szCs w:val="32"/>
          <w:rtl/>
        </w:rPr>
        <w:t>ولم لم يكن من محاسن</w:t>
      </w:r>
      <w:r w:rsidRPr="00DF016A">
        <w:rPr>
          <w:rFonts w:ascii="Simplified Arabic" w:hAnsi="Simplified Arabic" w:cs="Simplified Arabic" w:hint="cs"/>
          <w:sz w:val="32"/>
          <w:szCs w:val="32"/>
          <w:rtl/>
        </w:rPr>
        <w:t>ه</w:t>
      </w:r>
      <w:r w:rsidRPr="00DF016A">
        <w:rPr>
          <w:rFonts w:ascii="Simplified Arabic" w:hAnsi="Simplified Arabic" w:cs="Simplified Arabic"/>
          <w:sz w:val="32"/>
          <w:szCs w:val="32"/>
          <w:rtl/>
        </w:rPr>
        <w:t xml:space="preserve"> إلا </w:t>
      </w:r>
      <w:r w:rsidRPr="00DF016A">
        <w:rPr>
          <w:rFonts w:ascii="Simplified Arabic" w:hAnsi="Simplified Arabic" w:cs="Simplified Arabic" w:hint="cs"/>
          <w:sz w:val="32"/>
          <w:szCs w:val="32"/>
          <w:rtl/>
        </w:rPr>
        <w:t>ال</w:t>
      </w:r>
      <w:r w:rsidRPr="00DF016A">
        <w:rPr>
          <w:rFonts w:ascii="Simplified Arabic" w:hAnsi="Simplified Arabic" w:cs="Simplified Arabic"/>
          <w:sz w:val="32"/>
          <w:szCs w:val="32"/>
          <w:rtl/>
        </w:rPr>
        <w:t>قصيد</w:t>
      </w:r>
      <w:r w:rsidRPr="00DF016A">
        <w:rPr>
          <w:rFonts w:ascii="Simplified Arabic" w:hAnsi="Simplified Arabic" w:cs="Simplified Arabic" w:hint="cs"/>
          <w:sz w:val="32"/>
          <w:szCs w:val="32"/>
          <w:rtl/>
        </w:rPr>
        <w:t>ة</w:t>
      </w:r>
      <w:r w:rsidRPr="00DF016A">
        <w:rPr>
          <w:rFonts w:ascii="Simplified Arabic" w:hAnsi="Simplified Arabic" w:cs="Simplified Arabic"/>
          <w:sz w:val="32"/>
          <w:szCs w:val="32"/>
          <w:rtl/>
        </w:rPr>
        <w:t xml:space="preserve"> التي في التورية بسور القرآن ومدح النبي صلى الله عليه وسلم لكفى وهي من غير القصائد</w:t>
      </w:r>
      <w:r w:rsidRPr="00DF016A">
        <w:rPr>
          <w:rFonts w:ascii="Simplified Arabic" w:hAnsi="Simplified Arabic" w:cs="Simplified Arabic" w:hint="cs"/>
          <w:sz w:val="32"/>
          <w:szCs w:val="32"/>
          <w:rtl/>
        </w:rPr>
        <w:t>".</w:t>
      </w:r>
      <w:r w:rsidRPr="00DF016A">
        <w:rPr>
          <w:rStyle w:val="Appelnotedebasdep"/>
          <w:rFonts w:ascii="Simplified Arabic" w:hAnsi="Simplified Arabic" w:cs="Simplified Arabic"/>
          <w:sz w:val="32"/>
          <w:szCs w:val="32"/>
          <w:rtl/>
        </w:rPr>
        <w:footnoteReference w:id="9"/>
      </w:r>
    </w:p>
    <w:p w14:paraId="37236416" w14:textId="77777777" w:rsidR="009B6B21" w:rsidRPr="0008706A" w:rsidRDefault="009B6B21" w:rsidP="0033421B">
      <w:pPr>
        <w:pStyle w:val="Normal1"/>
        <w:bidi/>
        <w:ind w:firstLine="720"/>
        <w:jc w:val="both"/>
        <w:rPr>
          <w:rFonts w:ascii="Simplified Arabic" w:hAnsi="Simplified Arabic" w:cs="Simplified Arabic"/>
          <w:sz w:val="32"/>
          <w:szCs w:val="32"/>
        </w:rPr>
      </w:pPr>
      <w:r w:rsidRPr="0008706A">
        <w:rPr>
          <w:rFonts w:ascii="Simplified Arabic" w:hAnsi="Simplified Arabic" w:cs="Simplified Arabic"/>
          <w:sz w:val="32"/>
          <w:szCs w:val="32"/>
          <w:rtl/>
        </w:rPr>
        <w:t xml:space="preserve">الطريق في هذه القصيدة </w:t>
      </w:r>
      <w:r w:rsidRPr="0008706A">
        <w:rPr>
          <w:rFonts w:ascii="Simplified Arabic" w:hAnsi="Simplified Arabic" w:cs="Simplified Arabic" w:hint="cs"/>
          <w:sz w:val="32"/>
          <w:szCs w:val="32"/>
          <w:rtl/>
        </w:rPr>
        <w:t>أن</w:t>
      </w:r>
      <w:r w:rsidRPr="0008706A">
        <w:rPr>
          <w:rFonts w:ascii="Simplified Arabic" w:hAnsi="Simplified Arabic" w:cs="Simplified Arabic"/>
          <w:sz w:val="32"/>
          <w:szCs w:val="32"/>
          <w:rtl/>
        </w:rPr>
        <w:t xml:space="preserve"> ابن </w:t>
      </w:r>
      <w:r>
        <w:rPr>
          <w:rFonts w:ascii="Simplified Arabic" w:hAnsi="Simplified Arabic" w:cs="Simplified Arabic"/>
          <w:sz w:val="32"/>
          <w:szCs w:val="32"/>
          <w:rtl/>
        </w:rPr>
        <w:t>جابر تحكم بوضع أسماء السور القر</w:t>
      </w:r>
      <w:r>
        <w:rPr>
          <w:rFonts w:ascii="Simplified Arabic" w:hAnsi="Simplified Arabic" w:cs="Simplified Arabic" w:hint="cs"/>
          <w:sz w:val="32"/>
          <w:szCs w:val="32"/>
          <w:rtl/>
        </w:rPr>
        <w:t>آ</w:t>
      </w:r>
      <w:r w:rsidRPr="0008706A">
        <w:rPr>
          <w:rFonts w:ascii="Simplified Arabic" w:hAnsi="Simplified Arabic" w:cs="Simplified Arabic"/>
          <w:sz w:val="32"/>
          <w:szCs w:val="32"/>
          <w:rtl/>
        </w:rPr>
        <w:t>ن الكريم بما يتماشى مع وصف الرسول صلى الله عليه وسلم</w:t>
      </w:r>
      <w:r>
        <w:rPr>
          <w:rFonts w:ascii="Simplified Arabic" w:hAnsi="Simplified Arabic" w:cs="Simplified Arabic" w:hint="cs"/>
          <w:sz w:val="32"/>
          <w:szCs w:val="32"/>
          <w:rtl/>
        </w:rPr>
        <w:t>،</w:t>
      </w:r>
      <w:r w:rsidRPr="0008706A">
        <w:rPr>
          <w:rFonts w:ascii="Simplified Arabic" w:hAnsi="Simplified Arabic" w:cs="Simplified Arabic"/>
          <w:sz w:val="32"/>
          <w:szCs w:val="32"/>
          <w:rtl/>
        </w:rPr>
        <w:t xml:space="preserve"> فكان وصفا رائعا</w:t>
      </w:r>
      <w:r>
        <w:rPr>
          <w:rFonts w:ascii="Simplified Arabic" w:hAnsi="Simplified Arabic" w:cs="Simplified Arabic" w:hint="cs"/>
          <w:sz w:val="32"/>
          <w:szCs w:val="32"/>
          <w:rtl/>
        </w:rPr>
        <w:t>،</w:t>
      </w:r>
      <w:r>
        <w:rPr>
          <w:rFonts w:ascii="Simplified Arabic" w:hAnsi="Simplified Arabic" w:cs="Simplified Arabic"/>
          <w:sz w:val="32"/>
          <w:szCs w:val="32"/>
          <w:rtl/>
        </w:rPr>
        <w:t xml:space="preserve"> ودق</w:t>
      </w:r>
      <w:r>
        <w:rPr>
          <w:rFonts w:ascii="Simplified Arabic" w:hAnsi="Simplified Arabic" w:cs="Simplified Arabic" w:hint="cs"/>
          <w:sz w:val="32"/>
          <w:szCs w:val="32"/>
          <w:rtl/>
        </w:rPr>
        <w:t>ة</w:t>
      </w:r>
      <w:r w:rsidRPr="0008706A">
        <w:rPr>
          <w:rFonts w:ascii="Simplified Arabic" w:hAnsi="Simplified Arabic" w:cs="Simplified Arabic"/>
          <w:sz w:val="32"/>
          <w:szCs w:val="32"/>
          <w:rtl/>
        </w:rPr>
        <w:t xml:space="preserve"> استظهر فيها ترتيب أسماء السور الكريمة كما هي مرتبة في المصحف الشريف</w:t>
      </w:r>
      <w:r>
        <w:rPr>
          <w:rFonts w:ascii="Simplified Arabic" w:hAnsi="Simplified Arabic" w:cs="Simplified Arabic" w:hint="cs"/>
          <w:sz w:val="32"/>
          <w:szCs w:val="32"/>
          <w:rtl/>
        </w:rPr>
        <w:t>،</w:t>
      </w:r>
      <w:r w:rsidR="00325803">
        <w:rPr>
          <w:rFonts w:ascii="Simplified Arabic" w:hAnsi="Simplified Arabic" w:cs="Simplified Arabic"/>
          <w:sz w:val="32"/>
          <w:szCs w:val="32"/>
          <w:rtl/>
        </w:rPr>
        <w:t xml:space="preserve"> كما</w:t>
      </w:r>
      <w:r w:rsidR="00325803">
        <w:rPr>
          <w:rFonts w:ascii="Simplified Arabic" w:hAnsi="Simplified Arabic" w:cs="Simplified Arabic" w:hint="cs"/>
          <w:sz w:val="32"/>
          <w:szCs w:val="32"/>
          <w:rtl/>
        </w:rPr>
        <w:t xml:space="preserve"> </w:t>
      </w:r>
      <w:proofErr w:type="spellStart"/>
      <w:r w:rsidR="00325803">
        <w:rPr>
          <w:rFonts w:ascii="Simplified Arabic" w:hAnsi="Simplified Arabic" w:cs="Simplified Arabic" w:hint="cs"/>
          <w:sz w:val="32"/>
          <w:szCs w:val="32"/>
          <w:rtl/>
        </w:rPr>
        <w:t>إعتمد</w:t>
      </w:r>
      <w:proofErr w:type="spellEnd"/>
      <w:r w:rsidR="00325803">
        <w:rPr>
          <w:rFonts w:ascii="Simplified Arabic" w:hAnsi="Simplified Arabic" w:cs="Simplified Arabic" w:hint="cs"/>
          <w:sz w:val="32"/>
          <w:szCs w:val="32"/>
          <w:rtl/>
        </w:rPr>
        <w:t xml:space="preserve"> </w:t>
      </w:r>
      <w:r>
        <w:rPr>
          <w:rFonts w:ascii="Simplified Arabic" w:hAnsi="Simplified Arabic" w:cs="Simplified Arabic"/>
          <w:sz w:val="32"/>
          <w:szCs w:val="32"/>
          <w:rtl/>
        </w:rPr>
        <w:t>على طريقتين في تسمية ال</w:t>
      </w:r>
      <w:r>
        <w:rPr>
          <w:rFonts w:ascii="Simplified Arabic" w:hAnsi="Simplified Arabic" w:cs="Simplified Arabic" w:hint="cs"/>
          <w:sz w:val="32"/>
          <w:szCs w:val="32"/>
          <w:rtl/>
        </w:rPr>
        <w:t>س</w:t>
      </w:r>
      <w:r w:rsidRPr="0008706A">
        <w:rPr>
          <w:rFonts w:ascii="Simplified Arabic" w:hAnsi="Simplified Arabic" w:cs="Simplified Arabic"/>
          <w:sz w:val="32"/>
          <w:szCs w:val="32"/>
          <w:rtl/>
        </w:rPr>
        <w:t>ور</w:t>
      </w:r>
      <w:r>
        <w:rPr>
          <w:rFonts w:ascii="Simplified Arabic" w:hAnsi="Simplified Arabic" w:cs="Simplified Arabic" w:hint="cs"/>
          <w:sz w:val="32"/>
          <w:szCs w:val="32"/>
          <w:rtl/>
        </w:rPr>
        <w:t>:</w:t>
      </w:r>
      <w:r w:rsidRPr="0008706A">
        <w:rPr>
          <w:rFonts w:ascii="Simplified Arabic" w:hAnsi="Simplified Arabic" w:cs="Simplified Arabic"/>
          <w:sz w:val="32"/>
          <w:szCs w:val="32"/>
          <w:rtl/>
        </w:rPr>
        <w:t xml:space="preserve"> </w:t>
      </w:r>
      <w:r w:rsidRPr="0008706A">
        <w:rPr>
          <w:rFonts w:ascii="Simplified Arabic" w:hAnsi="Simplified Arabic" w:cs="Simplified Arabic" w:hint="cs"/>
          <w:sz w:val="32"/>
          <w:szCs w:val="32"/>
          <w:rtl/>
        </w:rPr>
        <w:t>الأولى</w:t>
      </w:r>
      <w:r w:rsidRPr="0008706A">
        <w:rPr>
          <w:rFonts w:ascii="Simplified Arabic" w:hAnsi="Simplified Arabic" w:cs="Simplified Arabic"/>
          <w:sz w:val="32"/>
          <w:szCs w:val="32"/>
          <w:rtl/>
        </w:rPr>
        <w:t xml:space="preserve"> </w:t>
      </w:r>
      <w:r>
        <w:rPr>
          <w:rFonts w:ascii="Simplified Arabic" w:hAnsi="Simplified Arabic" w:cs="Simplified Arabic"/>
          <w:sz w:val="32"/>
          <w:szCs w:val="32"/>
          <w:rtl/>
        </w:rPr>
        <w:t>تسمية ال</w:t>
      </w:r>
      <w:r>
        <w:rPr>
          <w:rFonts w:ascii="Simplified Arabic" w:hAnsi="Simplified Arabic" w:cs="Simplified Arabic" w:hint="cs"/>
          <w:sz w:val="32"/>
          <w:szCs w:val="32"/>
          <w:rtl/>
        </w:rPr>
        <w:t>س</w:t>
      </w:r>
      <w:r w:rsidRPr="0008706A">
        <w:rPr>
          <w:rFonts w:ascii="Simplified Arabic" w:hAnsi="Simplified Arabic" w:cs="Simplified Arabic"/>
          <w:sz w:val="32"/>
          <w:szCs w:val="32"/>
          <w:rtl/>
        </w:rPr>
        <w:t xml:space="preserve">ور كما ذكرت في القران الكريم حرفا </w:t>
      </w:r>
      <w:proofErr w:type="spellStart"/>
      <w:r w:rsidRPr="0008706A">
        <w:rPr>
          <w:rFonts w:ascii="Simplified Arabic" w:hAnsi="Simplified Arabic" w:cs="Simplified Arabic"/>
          <w:sz w:val="32"/>
          <w:szCs w:val="32"/>
          <w:rtl/>
        </w:rPr>
        <w:t>حرفا</w:t>
      </w:r>
      <w:proofErr w:type="spellEnd"/>
      <w:r w:rsidRPr="0008706A">
        <w:rPr>
          <w:rFonts w:ascii="Simplified Arabic" w:hAnsi="Simplified Arabic" w:cs="Simplified Arabic"/>
          <w:sz w:val="32"/>
          <w:szCs w:val="32"/>
          <w:rtl/>
        </w:rPr>
        <w:t xml:space="preserve"> </w:t>
      </w:r>
      <w:r w:rsidRPr="0008706A">
        <w:rPr>
          <w:rFonts w:ascii="Simplified Arabic" w:hAnsi="Simplified Arabic" w:cs="Simplified Arabic" w:hint="cs"/>
          <w:sz w:val="32"/>
          <w:szCs w:val="32"/>
          <w:rtl/>
        </w:rPr>
        <w:t>أما</w:t>
      </w:r>
      <w:r w:rsidRPr="0008706A">
        <w:rPr>
          <w:rFonts w:ascii="Simplified Arabic" w:hAnsi="Simplified Arabic" w:cs="Simplified Arabic"/>
          <w:sz w:val="32"/>
          <w:szCs w:val="32"/>
          <w:rtl/>
        </w:rPr>
        <w:t xml:space="preserve"> </w:t>
      </w:r>
      <w:r w:rsidRPr="0008706A">
        <w:rPr>
          <w:rFonts w:ascii="Simplified Arabic" w:hAnsi="Simplified Arabic" w:cs="Simplified Arabic" w:hint="cs"/>
          <w:sz w:val="32"/>
          <w:szCs w:val="32"/>
          <w:rtl/>
        </w:rPr>
        <w:t>الطريقة</w:t>
      </w:r>
      <w:r w:rsidRPr="0008706A">
        <w:rPr>
          <w:rFonts w:ascii="Simplified Arabic" w:hAnsi="Simplified Arabic" w:cs="Simplified Arabic"/>
          <w:sz w:val="32"/>
          <w:szCs w:val="32"/>
          <w:rtl/>
        </w:rPr>
        <w:t xml:space="preserve"> </w:t>
      </w:r>
      <w:r w:rsidRPr="0008706A">
        <w:rPr>
          <w:rFonts w:ascii="Simplified Arabic" w:hAnsi="Simplified Arabic" w:cs="Simplified Arabic" w:hint="cs"/>
          <w:sz w:val="32"/>
          <w:szCs w:val="32"/>
          <w:rtl/>
        </w:rPr>
        <w:t>الثانية</w:t>
      </w:r>
      <w:r w:rsidRPr="0008706A">
        <w:rPr>
          <w:rFonts w:ascii="Simplified Arabic" w:hAnsi="Simplified Arabic" w:cs="Simplified Arabic"/>
          <w:sz w:val="32"/>
          <w:szCs w:val="32"/>
          <w:rtl/>
        </w:rPr>
        <w:t xml:space="preserve"> </w:t>
      </w:r>
      <w:r w:rsidRPr="0008706A">
        <w:rPr>
          <w:rFonts w:ascii="Simplified Arabic" w:hAnsi="Simplified Arabic" w:cs="Simplified Arabic"/>
          <w:sz w:val="32"/>
          <w:szCs w:val="32"/>
          <w:rtl/>
        </w:rPr>
        <w:lastRenderedPageBreak/>
        <w:t>فقد استمدها من السنة النبوية</w:t>
      </w:r>
      <w:r>
        <w:rPr>
          <w:rFonts w:ascii="Simplified Arabic" w:hAnsi="Simplified Arabic" w:cs="Simplified Arabic" w:hint="cs"/>
          <w:sz w:val="32"/>
          <w:szCs w:val="32"/>
          <w:rtl/>
        </w:rPr>
        <w:t>.</w:t>
      </w:r>
      <w:r w:rsidRPr="0008706A">
        <w:rPr>
          <w:rFonts w:ascii="Simplified Arabic" w:hAnsi="Simplified Arabic" w:cs="Simplified Arabic"/>
          <w:sz w:val="32"/>
          <w:szCs w:val="32"/>
          <w:rtl/>
        </w:rPr>
        <w:t xml:space="preserve"> ففي عهد النبي صلى الله عليه وسلم كانت تعرف طريقة تسمية الصور اللفظين الواقعين في أولها مع الاختصار</w:t>
      </w:r>
      <w:r>
        <w:rPr>
          <w:rFonts w:ascii="Simplified Arabic" w:hAnsi="Simplified Arabic" w:cs="Simplified Arabic" w:hint="cs"/>
          <w:sz w:val="32"/>
          <w:szCs w:val="32"/>
          <w:rtl/>
        </w:rPr>
        <w:t>،</w:t>
      </w:r>
      <w:r w:rsidRPr="0008706A">
        <w:rPr>
          <w:rFonts w:ascii="Simplified Arabic" w:hAnsi="Simplified Arabic" w:cs="Simplified Arabic"/>
          <w:sz w:val="32"/>
          <w:szCs w:val="32"/>
          <w:rtl/>
        </w:rPr>
        <w:t xml:space="preserve"> فمثلا سورة المعارج كانت تسمى </w:t>
      </w:r>
      <w:r>
        <w:rPr>
          <w:rFonts w:ascii="Simplified Arabic" w:hAnsi="Simplified Arabic" w:cs="Simplified Arabic" w:hint="cs"/>
          <w:sz w:val="32"/>
          <w:szCs w:val="32"/>
          <w:rtl/>
        </w:rPr>
        <w:t>"</w:t>
      </w:r>
      <w:r w:rsidRPr="0008706A">
        <w:rPr>
          <w:rFonts w:ascii="Simplified Arabic" w:hAnsi="Simplified Arabic" w:cs="Simplified Arabic"/>
          <w:sz w:val="32"/>
          <w:szCs w:val="32"/>
          <w:rtl/>
        </w:rPr>
        <w:t>سأل</w:t>
      </w:r>
      <w:r>
        <w:rPr>
          <w:rFonts w:ascii="Simplified Arabic" w:hAnsi="Simplified Arabic" w:cs="Simplified Arabic" w:hint="cs"/>
          <w:sz w:val="32"/>
          <w:szCs w:val="32"/>
          <w:rtl/>
        </w:rPr>
        <w:t>،</w:t>
      </w:r>
      <w:r w:rsidRPr="0008706A">
        <w:rPr>
          <w:rFonts w:ascii="Simplified Arabic" w:hAnsi="Simplified Arabic" w:cs="Simplified Arabic"/>
          <w:sz w:val="32"/>
          <w:szCs w:val="32"/>
          <w:rtl/>
        </w:rPr>
        <w:t xml:space="preserve"> سائل</w:t>
      </w:r>
      <w:r>
        <w:rPr>
          <w:rFonts w:ascii="Simplified Arabic" w:hAnsi="Simplified Arabic" w:cs="Simplified Arabic" w:hint="cs"/>
          <w:sz w:val="32"/>
          <w:szCs w:val="32"/>
          <w:rtl/>
        </w:rPr>
        <w:t>"</w:t>
      </w:r>
      <w:r>
        <w:rPr>
          <w:rFonts w:ascii="Simplified Arabic" w:hAnsi="Simplified Arabic" w:cs="Simplified Arabic"/>
          <w:sz w:val="32"/>
          <w:szCs w:val="32"/>
          <w:rtl/>
        </w:rPr>
        <w:t xml:space="preserve"> و</w:t>
      </w:r>
      <w:r w:rsidRPr="0008706A">
        <w:rPr>
          <w:rFonts w:ascii="Simplified Arabic" w:hAnsi="Simplified Arabic" w:cs="Simplified Arabic"/>
          <w:sz w:val="32"/>
          <w:szCs w:val="32"/>
          <w:rtl/>
        </w:rPr>
        <w:t xml:space="preserve">سورة الفرقان </w:t>
      </w:r>
      <w:r>
        <w:rPr>
          <w:rFonts w:ascii="Simplified Arabic" w:hAnsi="Simplified Arabic" w:cs="Simplified Arabic" w:hint="cs"/>
          <w:sz w:val="32"/>
          <w:szCs w:val="32"/>
          <w:rtl/>
        </w:rPr>
        <w:t>ب: "</w:t>
      </w:r>
      <w:r w:rsidRPr="0008706A">
        <w:rPr>
          <w:rFonts w:ascii="Simplified Arabic" w:hAnsi="Simplified Arabic" w:cs="Simplified Arabic"/>
          <w:sz w:val="32"/>
          <w:szCs w:val="32"/>
          <w:rtl/>
        </w:rPr>
        <w:t>تبارك الفرقان</w:t>
      </w:r>
      <w:r>
        <w:rPr>
          <w:rFonts w:ascii="Simplified Arabic" w:hAnsi="Simplified Arabic" w:cs="Simplified Arabic" w:hint="cs"/>
          <w:sz w:val="32"/>
          <w:szCs w:val="32"/>
          <w:rtl/>
        </w:rPr>
        <w:t>"،</w:t>
      </w:r>
      <w:r w:rsidRPr="0008706A">
        <w:rPr>
          <w:rFonts w:ascii="Simplified Arabic" w:hAnsi="Simplified Arabic" w:cs="Simplified Arabic"/>
          <w:sz w:val="32"/>
          <w:szCs w:val="32"/>
          <w:rtl/>
        </w:rPr>
        <w:t xml:space="preserve"> </w:t>
      </w:r>
      <w:r w:rsidRPr="0008706A">
        <w:rPr>
          <w:rFonts w:ascii="Simplified Arabic" w:hAnsi="Simplified Arabic" w:cs="Simplified Arabic" w:hint="cs"/>
          <w:sz w:val="32"/>
          <w:szCs w:val="32"/>
          <w:rtl/>
        </w:rPr>
        <w:t>أو</w:t>
      </w:r>
      <w:r w:rsidRPr="0008706A">
        <w:rPr>
          <w:rFonts w:ascii="Simplified Arabic" w:hAnsi="Simplified Arabic" w:cs="Simplified Arabic"/>
          <w:sz w:val="32"/>
          <w:szCs w:val="32"/>
          <w:rtl/>
        </w:rPr>
        <w:t xml:space="preserve"> تسمى السور </w:t>
      </w:r>
      <w:r w:rsidRPr="0008706A">
        <w:rPr>
          <w:rFonts w:ascii="Simplified Arabic" w:hAnsi="Simplified Arabic" w:cs="Simplified Arabic" w:hint="cs"/>
          <w:sz w:val="32"/>
          <w:szCs w:val="32"/>
          <w:rtl/>
        </w:rPr>
        <w:t>بالنسبة</w:t>
      </w:r>
      <w:r w:rsidRPr="0008706A">
        <w:rPr>
          <w:rFonts w:ascii="Simplified Arabic" w:hAnsi="Simplified Arabic" w:cs="Simplified Arabic"/>
          <w:sz w:val="32"/>
          <w:szCs w:val="32"/>
          <w:rtl/>
        </w:rPr>
        <w:t xml:space="preserve"> </w:t>
      </w:r>
      <w:r w:rsidRPr="0008706A">
        <w:rPr>
          <w:rFonts w:ascii="Simplified Arabic" w:hAnsi="Simplified Arabic" w:cs="Simplified Arabic" w:hint="cs"/>
          <w:sz w:val="32"/>
          <w:szCs w:val="32"/>
          <w:rtl/>
        </w:rPr>
        <w:t>للجملة</w:t>
      </w:r>
      <w:r w:rsidRPr="0008706A">
        <w:rPr>
          <w:rFonts w:ascii="Simplified Arabic" w:hAnsi="Simplified Arabic" w:cs="Simplified Arabic"/>
          <w:sz w:val="32"/>
          <w:szCs w:val="32"/>
          <w:rtl/>
        </w:rPr>
        <w:t xml:space="preserve"> </w:t>
      </w:r>
      <w:r w:rsidRPr="0008706A">
        <w:rPr>
          <w:rFonts w:ascii="Simplified Arabic" w:hAnsi="Simplified Arabic" w:cs="Simplified Arabic" w:hint="cs"/>
          <w:sz w:val="32"/>
          <w:szCs w:val="32"/>
          <w:rtl/>
        </w:rPr>
        <w:t>الأولى</w:t>
      </w:r>
      <w:r w:rsidRPr="0008706A">
        <w:rPr>
          <w:rFonts w:ascii="Simplified Arabic" w:hAnsi="Simplified Arabic" w:cs="Simplified Arabic"/>
          <w:sz w:val="32"/>
          <w:szCs w:val="32"/>
          <w:rtl/>
        </w:rPr>
        <w:t xml:space="preserve"> التي بدأت بها</w:t>
      </w:r>
      <w:r>
        <w:rPr>
          <w:rFonts w:ascii="Simplified Arabic" w:hAnsi="Simplified Arabic" w:cs="Simplified Arabic" w:hint="cs"/>
          <w:sz w:val="32"/>
          <w:szCs w:val="32"/>
          <w:rtl/>
        </w:rPr>
        <w:t>،</w:t>
      </w:r>
      <w:r w:rsidRPr="0008706A">
        <w:rPr>
          <w:rFonts w:ascii="Simplified Arabic" w:hAnsi="Simplified Arabic" w:cs="Simplified Arabic"/>
          <w:sz w:val="32"/>
          <w:szCs w:val="32"/>
          <w:rtl/>
        </w:rPr>
        <w:t xml:space="preserve"> فمثلا سورة الملك كانت تسمى بسورة</w:t>
      </w:r>
      <w:r>
        <w:rPr>
          <w:rFonts w:ascii="Simplified Arabic" w:hAnsi="Simplified Arabic" w:cs="Simplified Arabic" w:hint="cs"/>
          <w:sz w:val="32"/>
          <w:szCs w:val="32"/>
          <w:rtl/>
        </w:rPr>
        <w:t>:</w:t>
      </w:r>
      <w:r w:rsidRPr="0008706A">
        <w:rPr>
          <w:rFonts w:ascii="Simplified Arabic" w:hAnsi="Simplified Arabic" w:cs="Simplified Arabic"/>
          <w:sz w:val="32"/>
          <w:szCs w:val="32"/>
          <w:rtl/>
        </w:rPr>
        <w:t xml:space="preserve"> </w:t>
      </w:r>
      <w:r>
        <w:rPr>
          <w:rFonts w:ascii="Simplified Arabic" w:hAnsi="Simplified Arabic" w:cs="Simplified Arabic" w:hint="cs"/>
          <w:sz w:val="32"/>
          <w:szCs w:val="32"/>
          <w:rtl/>
        </w:rPr>
        <w:t>"</w:t>
      </w:r>
      <w:r w:rsidRPr="0008706A">
        <w:rPr>
          <w:rFonts w:ascii="Simplified Arabic" w:hAnsi="Simplified Arabic" w:cs="Simplified Arabic"/>
          <w:sz w:val="32"/>
          <w:szCs w:val="32"/>
          <w:rtl/>
        </w:rPr>
        <w:t>تبارك الذي بيده الملك</w:t>
      </w:r>
      <w:r>
        <w:rPr>
          <w:rFonts w:ascii="Simplified Arabic" w:hAnsi="Simplified Arabic" w:cs="Simplified Arabic" w:hint="cs"/>
          <w:sz w:val="32"/>
          <w:szCs w:val="32"/>
          <w:rtl/>
        </w:rPr>
        <w:t>"</w:t>
      </w:r>
      <w:r>
        <w:rPr>
          <w:rFonts w:ascii="Simplified Arabic" w:hAnsi="Simplified Arabic" w:cs="Simplified Arabic"/>
          <w:sz w:val="32"/>
          <w:szCs w:val="32"/>
          <w:rtl/>
        </w:rPr>
        <w:t xml:space="preserve"> وهي الجملة الأولى التي تبتد</w:t>
      </w:r>
      <w:r>
        <w:rPr>
          <w:rFonts w:ascii="Simplified Arabic" w:hAnsi="Simplified Arabic" w:cs="Simplified Arabic" w:hint="cs"/>
          <w:sz w:val="32"/>
          <w:szCs w:val="32"/>
          <w:rtl/>
        </w:rPr>
        <w:t xml:space="preserve">أ </w:t>
      </w:r>
      <w:r w:rsidRPr="0008706A">
        <w:rPr>
          <w:rFonts w:ascii="Simplified Arabic" w:hAnsi="Simplified Arabic" w:cs="Simplified Arabic"/>
          <w:sz w:val="32"/>
          <w:szCs w:val="32"/>
          <w:rtl/>
        </w:rPr>
        <w:t>بها سورة الملك</w:t>
      </w:r>
      <w:r>
        <w:rPr>
          <w:rFonts w:ascii="Simplified Arabic" w:hAnsi="Simplified Arabic" w:cs="Simplified Arabic" w:hint="cs"/>
          <w:sz w:val="32"/>
          <w:szCs w:val="32"/>
          <w:rtl/>
        </w:rPr>
        <w:t>،</w:t>
      </w:r>
      <w:r w:rsidRPr="0008706A">
        <w:rPr>
          <w:rFonts w:ascii="Simplified Arabic" w:hAnsi="Simplified Arabic" w:cs="Simplified Arabic"/>
          <w:sz w:val="32"/>
          <w:szCs w:val="32"/>
          <w:rtl/>
        </w:rPr>
        <w:t xml:space="preserve"> فعن أبي هريرة رضي الله عنه قال</w:t>
      </w:r>
      <w:r>
        <w:rPr>
          <w:rFonts w:ascii="Simplified Arabic" w:hAnsi="Simplified Arabic" w:cs="Simplified Arabic" w:hint="cs"/>
          <w:sz w:val="32"/>
          <w:szCs w:val="32"/>
          <w:rtl/>
        </w:rPr>
        <w:t>:</w:t>
      </w:r>
      <w:r w:rsidRPr="0008706A">
        <w:rPr>
          <w:rFonts w:ascii="Simplified Arabic" w:hAnsi="Simplified Arabic" w:cs="Simplified Arabic"/>
          <w:sz w:val="32"/>
          <w:szCs w:val="32"/>
          <w:rtl/>
        </w:rPr>
        <w:t xml:space="preserve"> قال رسول الله صلى الله عليه وسلم</w:t>
      </w:r>
      <w:r>
        <w:rPr>
          <w:rFonts w:ascii="Simplified Arabic" w:hAnsi="Simplified Arabic" w:cs="Simplified Arabic" w:hint="cs"/>
          <w:sz w:val="32"/>
          <w:szCs w:val="32"/>
          <w:rtl/>
        </w:rPr>
        <w:t>: "</w:t>
      </w:r>
      <w:r w:rsidRPr="0008706A">
        <w:rPr>
          <w:rFonts w:ascii="Simplified Arabic" w:hAnsi="Simplified Arabic" w:cs="Simplified Arabic"/>
          <w:sz w:val="32"/>
          <w:szCs w:val="32"/>
          <w:rtl/>
        </w:rPr>
        <w:t xml:space="preserve"> إن سورة من كتاب الله ما هي </w:t>
      </w:r>
      <w:r w:rsidRPr="0008706A">
        <w:rPr>
          <w:rFonts w:ascii="Simplified Arabic" w:hAnsi="Simplified Arabic" w:cs="Simplified Arabic" w:hint="cs"/>
          <w:sz w:val="32"/>
          <w:szCs w:val="32"/>
          <w:rtl/>
        </w:rPr>
        <w:t>إلا</w:t>
      </w:r>
      <w:r w:rsidRPr="0008706A">
        <w:rPr>
          <w:rFonts w:ascii="Simplified Arabic" w:hAnsi="Simplified Arabic" w:cs="Simplified Arabic"/>
          <w:sz w:val="32"/>
          <w:szCs w:val="32"/>
          <w:rtl/>
        </w:rPr>
        <w:t xml:space="preserve"> </w:t>
      </w:r>
      <w:r>
        <w:rPr>
          <w:rFonts w:ascii="Simplified Arabic" w:hAnsi="Simplified Arabic" w:cs="Simplified Arabic" w:hint="cs"/>
          <w:sz w:val="32"/>
          <w:szCs w:val="32"/>
          <w:rtl/>
        </w:rPr>
        <w:t>ثلاثون</w:t>
      </w:r>
      <w:r w:rsidRPr="0008706A">
        <w:rPr>
          <w:rFonts w:ascii="Simplified Arabic" w:hAnsi="Simplified Arabic" w:cs="Simplified Arabic"/>
          <w:sz w:val="32"/>
          <w:szCs w:val="32"/>
          <w:rtl/>
        </w:rPr>
        <w:t xml:space="preserve"> </w:t>
      </w:r>
      <w:r w:rsidRPr="0008706A">
        <w:rPr>
          <w:rFonts w:ascii="Simplified Arabic" w:hAnsi="Simplified Arabic" w:cs="Simplified Arabic" w:hint="cs"/>
          <w:sz w:val="32"/>
          <w:szCs w:val="32"/>
          <w:rtl/>
        </w:rPr>
        <w:t>أيه</w:t>
      </w:r>
      <w:r w:rsidRPr="0008706A">
        <w:rPr>
          <w:rFonts w:ascii="Simplified Arabic" w:hAnsi="Simplified Arabic" w:cs="Simplified Arabic"/>
          <w:sz w:val="32"/>
          <w:szCs w:val="32"/>
          <w:rtl/>
        </w:rPr>
        <w:t xml:space="preserve"> شفعت لرجل حتى غفر له</w:t>
      </w:r>
      <w:r>
        <w:rPr>
          <w:rFonts w:ascii="Simplified Arabic" w:hAnsi="Simplified Arabic" w:cs="Simplified Arabic" w:hint="cs"/>
          <w:sz w:val="32"/>
          <w:szCs w:val="32"/>
          <w:rtl/>
        </w:rPr>
        <w:t>،</w:t>
      </w:r>
      <w:r w:rsidRPr="0008706A">
        <w:rPr>
          <w:rFonts w:ascii="Simplified Arabic" w:hAnsi="Simplified Arabic" w:cs="Simplified Arabic"/>
          <w:sz w:val="32"/>
          <w:szCs w:val="32"/>
          <w:rtl/>
        </w:rPr>
        <w:t xml:space="preserve"> تبارك الذي بيده الملك</w:t>
      </w:r>
      <w:r>
        <w:rPr>
          <w:rFonts w:ascii="Simplified Arabic" w:hAnsi="Simplified Arabic" w:cs="Simplified Arabic" w:hint="cs"/>
          <w:sz w:val="32"/>
          <w:szCs w:val="32"/>
          <w:rtl/>
        </w:rPr>
        <w:t>"</w:t>
      </w:r>
      <w:r w:rsidRPr="0008706A">
        <w:rPr>
          <w:rFonts w:ascii="Simplified Arabic" w:hAnsi="Simplified Arabic" w:cs="Simplified Arabic"/>
          <w:sz w:val="32"/>
          <w:szCs w:val="32"/>
          <w:rtl/>
        </w:rPr>
        <w:t>.</w:t>
      </w:r>
      <w:r>
        <w:rPr>
          <w:rStyle w:val="Appelnotedebasdep"/>
          <w:rFonts w:ascii="Simplified Arabic" w:hAnsi="Simplified Arabic" w:cs="Simplified Arabic"/>
          <w:sz w:val="32"/>
          <w:szCs w:val="32"/>
          <w:rtl/>
        </w:rPr>
        <w:footnoteReference w:id="10"/>
      </w:r>
      <w:r w:rsidRPr="0008706A">
        <w:rPr>
          <w:rFonts w:ascii="Simplified Arabic" w:hAnsi="Simplified Arabic" w:cs="Simplified Arabic"/>
          <w:sz w:val="32"/>
          <w:szCs w:val="32"/>
          <w:rtl/>
        </w:rPr>
        <w:t xml:space="preserve"> </w:t>
      </w:r>
      <w:r w:rsidRPr="0008706A">
        <w:rPr>
          <w:rFonts w:ascii="Simplified Arabic" w:hAnsi="Simplified Arabic" w:cs="Simplified Arabic" w:hint="cs"/>
          <w:sz w:val="32"/>
          <w:szCs w:val="32"/>
          <w:rtl/>
        </w:rPr>
        <w:t>أخرجه</w:t>
      </w:r>
      <w:r w:rsidRPr="0008706A">
        <w:rPr>
          <w:rFonts w:ascii="Simplified Arabic" w:hAnsi="Simplified Arabic" w:cs="Simplified Arabic"/>
          <w:sz w:val="32"/>
          <w:szCs w:val="32"/>
          <w:rtl/>
        </w:rPr>
        <w:t xml:space="preserve"> احمد </w:t>
      </w:r>
      <w:r w:rsidRPr="0008706A">
        <w:rPr>
          <w:rFonts w:ascii="Simplified Arabic" w:hAnsi="Simplified Arabic" w:cs="Simplified Arabic" w:hint="cs"/>
          <w:sz w:val="32"/>
          <w:szCs w:val="32"/>
          <w:rtl/>
        </w:rPr>
        <w:t>أبو</w:t>
      </w:r>
      <w:r w:rsidRPr="0008706A">
        <w:rPr>
          <w:rFonts w:ascii="Simplified Arabic" w:hAnsi="Simplified Arabic" w:cs="Simplified Arabic"/>
          <w:sz w:val="32"/>
          <w:szCs w:val="32"/>
          <w:rtl/>
        </w:rPr>
        <w:t xml:space="preserve"> داود</w:t>
      </w:r>
      <w:r w:rsidR="0090196F">
        <w:rPr>
          <w:rFonts w:ascii="Simplified Arabic" w:hAnsi="Simplified Arabic" w:cs="Simplified Arabic" w:hint="cs"/>
          <w:sz w:val="32"/>
          <w:szCs w:val="32"/>
          <w:rtl/>
        </w:rPr>
        <w:t>،</w:t>
      </w:r>
      <w:r w:rsidRPr="0008706A">
        <w:rPr>
          <w:rFonts w:ascii="Simplified Arabic" w:hAnsi="Simplified Arabic" w:cs="Simplified Arabic"/>
          <w:sz w:val="32"/>
          <w:szCs w:val="32"/>
          <w:rtl/>
        </w:rPr>
        <w:t xml:space="preserve"> من هذا المنط</w:t>
      </w:r>
      <w:r>
        <w:rPr>
          <w:rFonts w:ascii="Simplified Arabic" w:hAnsi="Simplified Arabic" w:cs="Simplified Arabic" w:hint="cs"/>
          <w:sz w:val="32"/>
          <w:szCs w:val="32"/>
          <w:rtl/>
        </w:rPr>
        <w:t>ل</w:t>
      </w:r>
      <w:r w:rsidRPr="0008706A">
        <w:rPr>
          <w:rFonts w:ascii="Simplified Arabic" w:hAnsi="Simplified Arabic" w:cs="Simplified Arabic"/>
          <w:sz w:val="32"/>
          <w:szCs w:val="32"/>
          <w:rtl/>
        </w:rPr>
        <w:t>ق ذكر ابن جابر أسماء السور في القرآن والسنة</w:t>
      </w:r>
      <w:r>
        <w:rPr>
          <w:rFonts w:ascii="Simplified Arabic" w:hAnsi="Simplified Arabic" w:cs="Simplified Arabic" w:hint="cs"/>
          <w:sz w:val="32"/>
          <w:szCs w:val="32"/>
          <w:rtl/>
        </w:rPr>
        <w:t>،</w:t>
      </w:r>
      <w:r w:rsidRPr="0008706A">
        <w:rPr>
          <w:rFonts w:ascii="Simplified Arabic" w:hAnsi="Simplified Arabic" w:cs="Simplified Arabic"/>
          <w:sz w:val="32"/>
          <w:szCs w:val="32"/>
          <w:rtl/>
        </w:rPr>
        <w:t xml:space="preserve"> وهذا ما يدل على مدى تمكنه وسعة اطلاعه وفق</w:t>
      </w:r>
      <w:r>
        <w:rPr>
          <w:rFonts w:ascii="Simplified Arabic" w:hAnsi="Simplified Arabic" w:cs="Simplified Arabic" w:hint="cs"/>
          <w:sz w:val="32"/>
          <w:szCs w:val="32"/>
          <w:rtl/>
        </w:rPr>
        <w:t>ه</w:t>
      </w:r>
      <w:r>
        <w:rPr>
          <w:rFonts w:ascii="Simplified Arabic" w:hAnsi="Simplified Arabic" w:cs="Simplified Arabic"/>
          <w:sz w:val="32"/>
          <w:szCs w:val="32"/>
          <w:rtl/>
        </w:rPr>
        <w:t>ه بعلم القر</w:t>
      </w:r>
      <w:r>
        <w:rPr>
          <w:rFonts w:ascii="Simplified Arabic" w:hAnsi="Simplified Arabic" w:cs="Simplified Arabic" w:hint="cs"/>
          <w:sz w:val="32"/>
          <w:szCs w:val="32"/>
          <w:rtl/>
        </w:rPr>
        <w:t>آ</w:t>
      </w:r>
      <w:r w:rsidRPr="0008706A">
        <w:rPr>
          <w:rFonts w:ascii="Simplified Arabic" w:hAnsi="Simplified Arabic" w:cs="Simplified Arabic"/>
          <w:sz w:val="32"/>
          <w:szCs w:val="32"/>
          <w:rtl/>
        </w:rPr>
        <w:t>ن الكريم وعلم الحديث والفقه</w:t>
      </w:r>
      <w:r>
        <w:rPr>
          <w:rFonts w:ascii="Simplified Arabic" w:hAnsi="Simplified Arabic" w:cs="Simplified Arabic" w:hint="cs"/>
          <w:sz w:val="32"/>
          <w:szCs w:val="32"/>
          <w:rtl/>
        </w:rPr>
        <w:t>،</w:t>
      </w:r>
      <w:r w:rsidRPr="0008706A">
        <w:rPr>
          <w:rFonts w:ascii="Simplified Arabic" w:hAnsi="Simplified Arabic" w:cs="Simplified Arabic"/>
          <w:sz w:val="32"/>
          <w:szCs w:val="32"/>
          <w:rtl/>
        </w:rPr>
        <w:t xml:space="preserve"> فأسماء السور التي اقتبسها من المصحف الشريف هي</w:t>
      </w:r>
      <w:r>
        <w:rPr>
          <w:rFonts w:ascii="Simplified Arabic" w:hAnsi="Simplified Arabic" w:cs="Simplified Arabic" w:hint="cs"/>
          <w:sz w:val="32"/>
          <w:szCs w:val="32"/>
          <w:rtl/>
        </w:rPr>
        <w:t>:</w:t>
      </w:r>
      <w:r w:rsidRPr="0008706A">
        <w:rPr>
          <w:rFonts w:ascii="Simplified Arabic" w:hAnsi="Simplified Arabic" w:cs="Simplified Arabic"/>
          <w:sz w:val="32"/>
          <w:szCs w:val="32"/>
          <w:rtl/>
        </w:rPr>
        <w:t xml:space="preserve"> </w:t>
      </w:r>
      <w:r>
        <w:rPr>
          <w:rFonts w:ascii="Simplified Arabic" w:hAnsi="Simplified Arabic" w:cs="Simplified Arabic" w:hint="cs"/>
          <w:sz w:val="32"/>
          <w:szCs w:val="32"/>
          <w:rtl/>
        </w:rPr>
        <w:t>"</w:t>
      </w:r>
      <w:r w:rsidRPr="0008706A">
        <w:rPr>
          <w:rFonts w:ascii="Simplified Arabic" w:hAnsi="Simplified Arabic" w:cs="Simplified Arabic"/>
          <w:sz w:val="32"/>
          <w:szCs w:val="32"/>
          <w:rtl/>
        </w:rPr>
        <w:t>الفاتحة</w:t>
      </w:r>
      <w:r>
        <w:rPr>
          <w:rFonts w:ascii="Simplified Arabic" w:hAnsi="Simplified Arabic" w:cs="Simplified Arabic" w:hint="cs"/>
          <w:sz w:val="32"/>
          <w:szCs w:val="32"/>
          <w:rtl/>
        </w:rPr>
        <w:t>،</w:t>
      </w:r>
      <w:r w:rsidRPr="0008706A">
        <w:rPr>
          <w:rFonts w:ascii="Simplified Arabic" w:hAnsi="Simplified Arabic" w:cs="Simplified Arabic"/>
          <w:sz w:val="32"/>
          <w:szCs w:val="32"/>
          <w:rtl/>
        </w:rPr>
        <w:t xml:space="preserve"> البقرة</w:t>
      </w:r>
      <w:r>
        <w:rPr>
          <w:rFonts w:ascii="Simplified Arabic" w:hAnsi="Simplified Arabic" w:cs="Simplified Arabic" w:hint="cs"/>
          <w:sz w:val="32"/>
          <w:szCs w:val="32"/>
          <w:rtl/>
        </w:rPr>
        <w:t>،</w:t>
      </w:r>
      <w:r w:rsidRPr="0008706A">
        <w:rPr>
          <w:rFonts w:ascii="Simplified Arabic" w:hAnsi="Simplified Arabic" w:cs="Simplified Arabic"/>
          <w:sz w:val="32"/>
          <w:szCs w:val="32"/>
          <w:rtl/>
        </w:rPr>
        <w:t xml:space="preserve"> آل عمران</w:t>
      </w:r>
      <w:r>
        <w:rPr>
          <w:rFonts w:ascii="Simplified Arabic" w:hAnsi="Simplified Arabic" w:cs="Simplified Arabic" w:hint="cs"/>
          <w:sz w:val="32"/>
          <w:szCs w:val="32"/>
          <w:rtl/>
        </w:rPr>
        <w:t>،</w:t>
      </w:r>
      <w:r w:rsidRPr="0008706A">
        <w:rPr>
          <w:rFonts w:ascii="Simplified Arabic" w:hAnsi="Simplified Arabic" w:cs="Simplified Arabic"/>
          <w:sz w:val="32"/>
          <w:szCs w:val="32"/>
          <w:rtl/>
        </w:rPr>
        <w:t xml:space="preserve"> النساء</w:t>
      </w:r>
      <w:r>
        <w:rPr>
          <w:rFonts w:ascii="Simplified Arabic" w:hAnsi="Simplified Arabic" w:cs="Simplified Arabic" w:hint="cs"/>
          <w:sz w:val="32"/>
          <w:szCs w:val="32"/>
          <w:rtl/>
        </w:rPr>
        <w:t>،</w:t>
      </w:r>
      <w:r w:rsidRPr="0008706A">
        <w:rPr>
          <w:rFonts w:ascii="Simplified Arabic" w:hAnsi="Simplified Arabic" w:cs="Simplified Arabic"/>
          <w:sz w:val="32"/>
          <w:szCs w:val="32"/>
          <w:rtl/>
        </w:rPr>
        <w:t xml:space="preserve"> المائدة</w:t>
      </w:r>
      <w:r>
        <w:rPr>
          <w:rFonts w:ascii="Simplified Arabic" w:hAnsi="Simplified Arabic" w:cs="Simplified Arabic" w:hint="cs"/>
          <w:sz w:val="32"/>
          <w:szCs w:val="32"/>
          <w:rtl/>
        </w:rPr>
        <w:t>،</w:t>
      </w:r>
      <w:r w:rsidRPr="0008706A">
        <w:rPr>
          <w:rFonts w:ascii="Simplified Arabic" w:hAnsi="Simplified Arabic" w:cs="Simplified Arabic"/>
          <w:sz w:val="32"/>
          <w:szCs w:val="32"/>
          <w:rtl/>
        </w:rPr>
        <w:t xml:space="preserve"> </w:t>
      </w:r>
      <w:r w:rsidRPr="0008706A">
        <w:rPr>
          <w:rFonts w:ascii="Simplified Arabic" w:hAnsi="Simplified Arabic" w:cs="Simplified Arabic" w:hint="cs"/>
          <w:sz w:val="32"/>
          <w:szCs w:val="32"/>
          <w:rtl/>
        </w:rPr>
        <w:t>الأنعام</w:t>
      </w:r>
      <w:r>
        <w:rPr>
          <w:rFonts w:ascii="Simplified Arabic" w:hAnsi="Simplified Arabic" w:cs="Simplified Arabic" w:hint="cs"/>
          <w:sz w:val="32"/>
          <w:szCs w:val="32"/>
          <w:rtl/>
        </w:rPr>
        <w:t>،</w:t>
      </w:r>
      <w:r w:rsidRPr="0008706A">
        <w:rPr>
          <w:rFonts w:ascii="Simplified Arabic" w:hAnsi="Simplified Arabic" w:cs="Simplified Arabic"/>
          <w:sz w:val="32"/>
          <w:szCs w:val="32"/>
          <w:rtl/>
        </w:rPr>
        <w:t xml:space="preserve"> </w:t>
      </w:r>
      <w:r w:rsidRPr="0008706A">
        <w:rPr>
          <w:rFonts w:ascii="Simplified Arabic" w:hAnsi="Simplified Arabic" w:cs="Simplified Arabic" w:hint="cs"/>
          <w:sz w:val="32"/>
          <w:szCs w:val="32"/>
          <w:rtl/>
        </w:rPr>
        <w:t>الأعراف</w:t>
      </w:r>
      <w:r>
        <w:rPr>
          <w:rFonts w:ascii="Simplified Arabic" w:hAnsi="Simplified Arabic" w:cs="Simplified Arabic" w:hint="cs"/>
          <w:sz w:val="32"/>
          <w:szCs w:val="32"/>
          <w:rtl/>
        </w:rPr>
        <w:t>،</w:t>
      </w:r>
      <w:r w:rsidRPr="0008706A">
        <w:rPr>
          <w:rFonts w:ascii="Simplified Arabic" w:hAnsi="Simplified Arabic" w:cs="Simplified Arabic"/>
          <w:sz w:val="32"/>
          <w:szCs w:val="32"/>
          <w:rtl/>
        </w:rPr>
        <w:t xml:space="preserve"> </w:t>
      </w:r>
      <w:r w:rsidRPr="0008706A">
        <w:rPr>
          <w:rFonts w:ascii="Simplified Arabic" w:hAnsi="Simplified Arabic" w:cs="Simplified Arabic" w:hint="cs"/>
          <w:sz w:val="32"/>
          <w:szCs w:val="32"/>
          <w:rtl/>
        </w:rPr>
        <w:t>الأنفال</w:t>
      </w:r>
      <w:r>
        <w:rPr>
          <w:rFonts w:ascii="Simplified Arabic" w:hAnsi="Simplified Arabic" w:cs="Simplified Arabic" w:hint="cs"/>
          <w:sz w:val="32"/>
          <w:szCs w:val="32"/>
          <w:rtl/>
        </w:rPr>
        <w:t>،</w:t>
      </w:r>
      <w:r w:rsidRPr="0008706A">
        <w:rPr>
          <w:rFonts w:ascii="Simplified Arabic" w:hAnsi="Simplified Arabic" w:cs="Simplified Arabic"/>
          <w:sz w:val="32"/>
          <w:szCs w:val="32"/>
          <w:rtl/>
        </w:rPr>
        <w:t xml:space="preserve"> التوبة</w:t>
      </w:r>
      <w:r>
        <w:rPr>
          <w:rFonts w:ascii="Simplified Arabic" w:hAnsi="Simplified Arabic" w:cs="Simplified Arabic" w:hint="cs"/>
          <w:sz w:val="32"/>
          <w:szCs w:val="32"/>
          <w:rtl/>
        </w:rPr>
        <w:t xml:space="preserve">، </w:t>
      </w:r>
      <w:r w:rsidRPr="0008706A">
        <w:rPr>
          <w:rFonts w:ascii="Simplified Arabic" w:hAnsi="Simplified Arabic" w:cs="Simplified Arabic"/>
          <w:sz w:val="32"/>
          <w:szCs w:val="32"/>
          <w:rtl/>
        </w:rPr>
        <w:t>يونس</w:t>
      </w:r>
      <w:r>
        <w:rPr>
          <w:rFonts w:ascii="Simplified Arabic" w:hAnsi="Simplified Arabic" w:cs="Simplified Arabic" w:hint="cs"/>
          <w:sz w:val="32"/>
          <w:szCs w:val="32"/>
          <w:rtl/>
        </w:rPr>
        <w:t>،</w:t>
      </w:r>
      <w:r w:rsidRPr="0008706A">
        <w:rPr>
          <w:rFonts w:ascii="Simplified Arabic" w:hAnsi="Simplified Arabic" w:cs="Simplified Arabic"/>
          <w:sz w:val="32"/>
          <w:szCs w:val="32"/>
          <w:rtl/>
        </w:rPr>
        <w:t xml:space="preserve"> هود</w:t>
      </w:r>
      <w:r>
        <w:rPr>
          <w:rFonts w:ascii="Simplified Arabic" w:hAnsi="Simplified Arabic" w:cs="Simplified Arabic" w:hint="cs"/>
          <w:sz w:val="32"/>
          <w:szCs w:val="32"/>
          <w:rtl/>
        </w:rPr>
        <w:t>،</w:t>
      </w:r>
      <w:r w:rsidRPr="0008706A">
        <w:rPr>
          <w:rFonts w:ascii="Simplified Arabic" w:hAnsi="Simplified Arabic" w:cs="Simplified Arabic"/>
          <w:sz w:val="32"/>
          <w:szCs w:val="32"/>
          <w:rtl/>
        </w:rPr>
        <w:t xml:space="preserve"> يوسف</w:t>
      </w:r>
      <w:r>
        <w:rPr>
          <w:rFonts w:ascii="Simplified Arabic" w:hAnsi="Simplified Arabic" w:cs="Simplified Arabic" w:hint="cs"/>
          <w:sz w:val="32"/>
          <w:szCs w:val="32"/>
          <w:rtl/>
        </w:rPr>
        <w:t>،</w:t>
      </w:r>
      <w:r w:rsidRPr="0008706A">
        <w:rPr>
          <w:rFonts w:ascii="Simplified Arabic" w:hAnsi="Simplified Arabic" w:cs="Simplified Arabic"/>
          <w:sz w:val="32"/>
          <w:szCs w:val="32"/>
          <w:rtl/>
        </w:rPr>
        <w:t xml:space="preserve"> الرعد</w:t>
      </w:r>
      <w:r>
        <w:rPr>
          <w:rFonts w:ascii="Simplified Arabic" w:hAnsi="Simplified Arabic" w:cs="Simplified Arabic" w:hint="cs"/>
          <w:sz w:val="32"/>
          <w:szCs w:val="32"/>
          <w:rtl/>
        </w:rPr>
        <w:t>،</w:t>
      </w:r>
      <w:r w:rsidRPr="0008706A">
        <w:rPr>
          <w:rFonts w:ascii="Simplified Arabic" w:hAnsi="Simplified Arabic" w:cs="Simplified Arabic"/>
          <w:sz w:val="32"/>
          <w:szCs w:val="32"/>
          <w:rtl/>
        </w:rPr>
        <w:t xml:space="preserve"> إبراهيم</w:t>
      </w:r>
      <w:r>
        <w:rPr>
          <w:rFonts w:ascii="Simplified Arabic" w:hAnsi="Simplified Arabic" w:cs="Simplified Arabic" w:hint="cs"/>
          <w:sz w:val="32"/>
          <w:szCs w:val="32"/>
          <w:rtl/>
        </w:rPr>
        <w:t>،</w:t>
      </w:r>
      <w:r w:rsidRPr="0008706A">
        <w:rPr>
          <w:rFonts w:ascii="Simplified Arabic" w:hAnsi="Simplified Arabic" w:cs="Simplified Arabic"/>
          <w:sz w:val="32"/>
          <w:szCs w:val="32"/>
          <w:rtl/>
        </w:rPr>
        <w:t xml:space="preserve"> الحجر</w:t>
      </w:r>
      <w:r>
        <w:rPr>
          <w:rFonts w:ascii="Simplified Arabic" w:hAnsi="Simplified Arabic" w:cs="Simplified Arabic" w:hint="cs"/>
          <w:sz w:val="32"/>
          <w:szCs w:val="32"/>
          <w:rtl/>
        </w:rPr>
        <w:t>،</w:t>
      </w:r>
      <w:r w:rsidRPr="0008706A">
        <w:rPr>
          <w:rFonts w:ascii="Simplified Arabic" w:hAnsi="Simplified Arabic" w:cs="Simplified Arabic"/>
          <w:sz w:val="32"/>
          <w:szCs w:val="32"/>
          <w:rtl/>
        </w:rPr>
        <w:t xml:space="preserve"> النحل</w:t>
      </w:r>
      <w:r>
        <w:rPr>
          <w:rFonts w:ascii="Simplified Arabic" w:hAnsi="Simplified Arabic" w:cs="Simplified Arabic" w:hint="cs"/>
          <w:sz w:val="32"/>
          <w:szCs w:val="32"/>
          <w:rtl/>
        </w:rPr>
        <w:t>،</w:t>
      </w:r>
      <w:r w:rsidRPr="0008706A">
        <w:rPr>
          <w:rFonts w:ascii="Simplified Arabic" w:hAnsi="Simplified Arabic" w:cs="Simplified Arabic"/>
          <w:sz w:val="32"/>
          <w:szCs w:val="32"/>
          <w:rtl/>
        </w:rPr>
        <w:t xml:space="preserve"> الكهف</w:t>
      </w:r>
      <w:r>
        <w:rPr>
          <w:rFonts w:ascii="Simplified Arabic" w:hAnsi="Simplified Arabic" w:cs="Simplified Arabic" w:hint="cs"/>
          <w:sz w:val="32"/>
          <w:szCs w:val="32"/>
          <w:rtl/>
        </w:rPr>
        <w:t>،</w:t>
      </w:r>
      <w:r w:rsidRPr="0008706A">
        <w:rPr>
          <w:rFonts w:ascii="Simplified Arabic" w:hAnsi="Simplified Arabic" w:cs="Simplified Arabic"/>
          <w:sz w:val="32"/>
          <w:szCs w:val="32"/>
          <w:rtl/>
        </w:rPr>
        <w:t xml:space="preserve"> مريم</w:t>
      </w:r>
      <w:r>
        <w:rPr>
          <w:rFonts w:ascii="Simplified Arabic" w:hAnsi="Simplified Arabic" w:cs="Simplified Arabic" w:hint="cs"/>
          <w:sz w:val="32"/>
          <w:szCs w:val="32"/>
          <w:rtl/>
        </w:rPr>
        <w:t>،</w:t>
      </w:r>
      <w:r w:rsidRPr="0008706A">
        <w:rPr>
          <w:rFonts w:ascii="Simplified Arabic" w:hAnsi="Simplified Arabic" w:cs="Simplified Arabic"/>
          <w:sz w:val="32"/>
          <w:szCs w:val="32"/>
          <w:rtl/>
        </w:rPr>
        <w:t xml:space="preserve"> طه</w:t>
      </w:r>
      <w:r>
        <w:rPr>
          <w:rFonts w:ascii="Simplified Arabic" w:hAnsi="Simplified Arabic" w:cs="Simplified Arabic" w:hint="cs"/>
          <w:sz w:val="32"/>
          <w:szCs w:val="32"/>
          <w:rtl/>
        </w:rPr>
        <w:t>،</w:t>
      </w:r>
      <w:r w:rsidRPr="0008706A">
        <w:rPr>
          <w:rFonts w:ascii="Simplified Arabic" w:hAnsi="Simplified Arabic" w:cs="Simplified Arabic"/>
          <w:sz w:val="32"/>
          <w:szCs w:val="32"/>
          <w:rtl/>
        </w:rPr>
        <w:t xml:space="preserve"> الأنبياء</w:t>
      </w:r>
      <w:r>
        <w:rPr>
          <w:rFonts w:ascii="Simplified Arabic" w:hAnsi="Simplified Arabic" w:cs="Simplified Arabic" w:hint="cs"/>
          <w:sz w:val="32"/>
          <w:szCs w:val="32"/>
          <w:rtl/>
        </w:rPr>
        <w:t>،</w:t>
      </w:r>
      <w:r w:rsidRPr="0008706A">
        <w:rPr>
          <w:rFonts w:ascii="Simplified Arabic" w:hAnsi="Simplified Arabic" w:cs="Simplified Arabic"/>
          <w:sz w:val="32"/>
          <w:szCs w:val="32"/>
          <w:rtl/>
        </w:rPr>
        <w:t xml:space="preserve"> الحج </w:t>
      </w:r>
      <w:r>
        <w:rPr>
          <w:rFonts w:ascii="Simplified Arabic" w:hAnsi="Simplified Arabic" w:cs="Simplified Arabic" w:hint="cs"/>
          <w:sz w:val="32"/>
          <w:szCs w:val="32"/>
          <w:rtl/>
        </w:rPr>
        <w:t>"</w:t>
      </w:r>
      <w:r w:rsidRPr="0008706A">
        <w:rPr>
          <w:rFonts w:ascii="Simplified Arabic" w:hAnsi="Simplified Arabic" w:cs="Simplified Arabic"/>
          <w:sz w:val="32"/>
          <w:szCs w:val="32"/>
          <w:rtl/>
        </w:rPr>
        <w:t>حج</w:t>
      </w:r>
      <w:r>
        <w:rPr>
          <w:rFonts w:ascii="Simplified Arabic" w:hAnsi="Simplified Arabic" w:cs="Simplified Arabic" w:hint="cs"/>
          <w:sz w:val="32"/>
          <w:szCs w:val="32"/>
          <w:rtl/>
        </w:rPr>
        <w:t>"،</w:t>
      </w:r>
      <w:r w:rsidRPr="0008706A">
        <w:rPr>
          <w:rFonts w:ascii="Simplified Arabic" w:hAnsi="Simplified Arabic" w:cs="Simplified Arabic"/>
          <w:sz w:val="32"/>
          <w:szCs w:val="32"/>
          <w:rtl/>
        </w:rPr>
        <w:t xml:space="preserve"> النور</w:t>
      </w:r>
      <w:r>
        <w:rPr>
          <w:rFonts w:ascii="Simplified Arabic" w:hAnsi="Simplified Arabic" w:cs="Simplified Arabic" w:hint="cs"/>
          <w:sz w:val="32"/>
          <w:szCs w:val="32"/>
          <w:rtl/>
        </w:rPr>
        <w:t>،</w:t>
      </w:r>
      <w:r w:rsidRPr="0008706A">
        <w:rPr>
          <w:rFonts w:ascii="Simplified Arabic" w:hAnsi="Simplified Arabic" w:cs="Simplified Arabic"/>
          <w:sz w:val="32"/>
          <w:szCs w:val="32"/>
          <w:rtl/>
        </w:rPr>
        <w:t xml:space="preserve"> الفرقان</w:t>
      </w:r>
      <w:r>
        <w:rPr>
          <w:rFonts w:ascii="Simplified Arabic" w:hAnsi="Simplified Arabic" w:cs="Simplified Arabic" w:hint="cs"/>
          <w:sz w:val="32"/>
          <w:szCs w:val="32"/>
          <w:rtl/>
        </w:rPr>
        <w:t>،</w:t>
      </w:r>
      <w:r w:rsidRPr="0008706A">
        <w:rPr>
          <w:rFonts w:ascii="Simplified Arabic" w:hAnsi="Simplified Arabic" w:cs="Simplified Arabic"/>
          <w:sz w:val="32"/>
          <w:szCs w:val="32"/>
          <w:rtl/>
        </w:rPr>
        <w:t xml:space="preserve"> الشعراء</w:t>
      </w:r>
      <w:r>
        <w:rPr>
          <w:rFonts w:ascii="Simplified Arabic" w:hAnsi="Simplified Arabic" w:cs="Simplified Arabic" w:hint="cs"/>
          <w:sz w:val="32"/>
          <w:szCs w:val="32"/>
          <w:rtl/>
        </w:rPr>
        <w:t>،</w:t>
      </w:r>
      <w:r w:rsidRPr="0008706A">
        <w:rPr>
          <w:rFonts w:ascii="Simplified Arabic" w:hAnsi="Simplified Arabic" w:cs="Simplified Arabic"/>
          <w:sz w:val="32"/>
          <w:szCs w:val="32"/>
          <w:rtl/>
        </w:rPr>
        <w:t xml:space="preserve"> النمل</w:t>
      </w:r>
      <w:r>
        <w:rPr>
          <w:rFonts w:ascii="Simplified Arabic" w:hAnsi="Simplified Arabic" w:cs="Simplified Arabic" w:hint="cs"/>
          <w:sz w:val="32"/>
          <w:szCs w:val="32"/>
          <w:rtl/>
        </w:rPr>
        <w:t>،</w:t>
      </w:r>
      <w:r w:rsidRPr="0008706A">
        <w:rPr>
          <w:rFonts w:ascii="Simplified Arabic" w:hAnsi="Simplified Arabic" w:cs="Simplified Arabic"/>
          <w:sz w:val="32"/>
          <w:szCs w:val="32"/>
          <w:rtl/>
        </w:rPr>
        <w:t xml:space="preserve"> القصص</w:t>
      </w:r>
      <w:r>
        <w:rPr>
          <w:rFonts w:ascii="Simplified Arabic" w:hAnsi="Simplified Arabic" w:cs="Simplified Arabic" w:hint="cs"/>
          <w:sz w:val="32"/>
          <w:szCs w:val="32"/>
          <w:rtl/>
        </w:rPr>
        <w:t>،</w:t>
      </w:r>
      <w:r w:rsidRPr="0008706A">
        <w:rPr>
          <w:rFonts w:ascii="Simplified Arabic" w:hAnsi="Simplified Arabic" w:cs="Simplified Arabic"/>
          <w:sz w:val="32"/>
          <w:szCs w:val="32"/>
          <w:rtl/>
        </w:rPr>
        <w:t xml:space="preserve"> العنكبوت</w:t>
      </w:r>
      <w:r>
        <w:rPr>
          <w:rFonts w:ascii="Simplified Arabic" w:hAnsi="Simplified Arabic" w:cs="Simplified Arabic" w:hint="cs"/>
          <w:sz w:val="32"/>
          <w:szCs w:val="32"/>
          <w:rtl/>
        </w:rPr>
        <w:t>،</w:t>
      </w:r>
      <w:r w:rsidRPr="0008706A">
        <w:rPr>
          <w:rFonts w:ascii="Simplified Arabic" w:hAnsi="Simplified Arabic" w:cs="Simplified Arabic"/>
          <w:sz w:val="32"/>
          <w:szCs w:val="32"/>
          <w:rtl/>
        </w:rPr>
        <w:t xml:space="preserve"> الروم</w:t>
      </w:r>
      <w:r>
        <w:rPr>
          <w:rFonts w:ascii="Simplified Arabic" w:hAnsi="Simplified Arabic" w:cs="Simplified Arabic" w:hint="cs"/>
          <w:sz w:val="32"/>
          <w:szCs w:val="32"/>
          <w:rtl/>
        </w:rPr>
        <w:t>،</w:t>
      </w:r>
      <w:r w:rsidRPr="0008706A">
        <w:rPr>
          <w:rFonts w:ascii="Simplified Arabic" w:hAnsi="Simplified Arabic" w:cs="Simplified Arabic"/>
          <w:sz w:val="32"/>
          <w:szCs w:val="32"/>
          <w:rtl/>
        </w:rPr>
        <w:t xml:space="preserve"> لقمان</w:t>
      </w:r>
      <w:r>
        <w:rPr>
          <w:rFonts w:ascii="Simplified Arabic" w:hAnsi="Simplified Arabic" w:cs="Simplified Arabic" w:hint="cs"/>
          <w:sz w:val="32"/>
          <w:szCs w:val="32"/>
          <w:rtl/>
        </w:rPr>
        <w:t>،</w:t>
      </w:r>
      <w:r w:rsidRPr="0008706A">
        <w:rPr>
          <w:rFonts w:ascii="Simplified Arabic" w:hAnsi="Simplified Arabic" w:cs="Simplified Arabic"/>
          <w:sz w:val="32"/>
          <w:szCs w:val="32"/>
          <w:rtl/>
        </w:rPr>
        <w:t xml:space="preserve"> السجدة </w:t>
      </w:r>
      <w:r>
        <w:rPr>
          <w:rFonts w:ascii="Simplified Arabic" w:hAnsi="Simplified Arabic" w:cs="Simplified Arabic" w:hint="cs"/>
          <w:sz w:val="32"/>
          <w:szCs w:val="32"/>
          <w:rtl/>
        </w:rPr>
        <w:t>"</w:t>
      </w:r>
      <w:r w:rsidRPr="0008706A">
        <w:rPr>
          <w:rFonts w:ascii="Simplified Arabic" w:hAnsi="Simplified Arabic" w:cs="Simplified Arabic"/>
          <w:sz w:val="32"/>
          <w:szCs w:val="32"/>
          <w:rtl/>
        </w:rPr>
        <w:t>سجدة</w:t>
      </w:r>
      <w:r>
        <w:rPr>
          <w:rFonts w:ascii="Simplified Arabic" w:hAnsi="Simplified Arabic" w:cs="Simplified Arabic" w:hint="cs"/>
          <w:sz w:val="32"/>
          <w:szCs w:val="32"/>
          <w:rtl/>
        </w:rPr>
        <w:t>"،</w:t>
      </w:r>
      <w:r w:rsidRPr="0008706A">
        <w:rPr>
          <w:rFonts w:ascii="Simplified Arabic" w:hAnsi="Simplified Arabic" w:cs="Simplified Arabic"/>
          <w:sz w:val="32"/>
          <w:szCs w:val="32"/>
          <w:rtl/>
        </w:rPr>
        <w:t xml:space="preserve"> الأحزاب</w:t>
      </w:r>
      <w:r>
        <w:rPr>
          <w:rFonts w:ascii="Simplified Arabic" w:hAnsi="Simplified Arabic" w:cs="Simplified Arabic" w:hint="cs"/>
          <w:sz w:val="32"/>
          <w:szCs w:val="32"/>
          <w:rtl/>
        </w:rPr>
        <w:t>،</w:t>
      </w:r>
      <w:r w:rsidRPr="0008706A">
        <w:rPr>
          <w:rFonts w:ascii="Simplified Arabic" w:hAnsi="Simplified Arabic" w:cs="Simplified Arabic"/>
          <w:sz w:val="32"/>
          <w:szCs w:val="32"/>
          <w:rtl/>
        </w:rPr>
        <w:t xml:space="preserve"> فاطر</w:t>
      </w:r>
      <w:r>
        <w:rPr>
          <w:rFonts w:ascii="Simplified Arabic" w:hAnsi="Simplified Arabic" w:cs="Simplified Arabic" w:hint="cs"/>
          <w:sz w:val="32"/>
          <w:szCs w:val="32"/>
          <w:rtl/>
        </w:rPr>
        <w:t>،</w:t>
      </w:r>
      <w:r w:rsidRPr="0008706A">
        <w:rPr>
          <w:rFonts w:ascii="Simplified Arabic" w:hAnsi="Simplified Arabic" w:cs="Simplified Arabic"/>
          <w:sz w:val="32"/>
          <w:szCs w:val="32"/>
          <w:rtl/>
        </w:rPr>
        <w:t xml:space="preserve"> يس </w:t>
      </w:r>
      <w:r>
        <w:rPr>
          <w:rFonts w:ascii="Simplified Arabic" w:hAnsi="Simplified Arabic" w:cs="Simplified Arabic" w:hint="cs"/>
          <w:sz w:val="32"/>
          <w:szCs w:val="32"/>
          <w:rtl/>
        </w:rPr>
        <w:t>"</w:t>
      </w:r>
      <w:r w:rsidRPr="0008706A">
        <w:rPr>
          <w:rFonts w:ascii="Simplified Arabic" w:hAnsi="Simplified Arabic" w:cs="Simplified Arabic"/>
          <w:sz w:val="32"/>
          <w:szCs w:val="32"/>
          <w:rtl/>
        </w:rPr>
        <w:t>ياسين</w:t>
      </w:r>
      <w:r>
        <w:rPr>
          <w:rFonts w:ascii="Simplified Arabic" w:hAnsi="Simplified Arabic" w:cs="Simplified Arabic" w:hint="cs"/>
          <w:sz w:val="32"/>
          <w:szCs w:val="32"/>
          <w:rtl/>
        </w:rPr>
        <w:t>"،</w:t>
      </w:r>
      <w:r w:rsidRPr="0008706A">
        <w:rPr>
          <w:rFonts w:ascii="Simplified Arabic" w:hAnsi="Simplified Arabic" w:cs="Simplified Arabic"/>
          <w:sz w:val="32"/>
          <w:szCs w:val="32"/>
          <w:rtl/>
        </w:rPr>
        <w:t xml:space="preserve"> الصافات </w:t>
      </w:r>
      <w:r>
        <w:rPr>
          <w:rFonts w:ascii="Simplified Arabic" w:hAnsi="Simplified Arabic" w:cs="Simplified Arabic" w:hint="cs"/>
          <w:sz w:val="32"/>
          <w:szCs w:val="32"/>
          <w:rtl/>
        </w:rPr>
        <w:t>"</w:t>
      </w:r>
      <w:r w:rsidRPr="0008706A">
        <w:rPr>
          <w:rFonts w:ascii="Simplified Arabic" w:hAnsi="Simplified Arabic" w:cs="Simplified Arabic"/>
          <w:sz w:val="32"/>
          <w:szCs w:val="32"/>
          <w:rtl/>
        </w:rPr>
        <w:t>صفت</w:t>
      </w:r>
      <w:r>
        <w:rPr>
          <w:rFonts w:ascii="Simplified Arabic" w:hAnsi="Simplified Arabic" w:cs="Simplified Arabic" w:hint="cs"/>
          <w:sz w:val="32"/>
          <w:szCs w:val="32"/>
          <w:rtl/>
        </w:rPr>
        <w:t>"،</w:t>
      </w:r>
      <w:r w:rsidRPr="0008706A">
        <w:rPr>
          <w:rFonts w:ascii="Simplified Arabic" w:hAnsi="Simplified Arabic" w:cs="Simplified Arabic"/>
          <w:sz w:val="32"/>
          <w:szCs w:val="32"/>
          <w:rtl/>
        </w:rPr>
        <w:t xml:space="preserve"> ص </w:t>
      </w:r>
      <w:r>
        <w:rPr>
          <w:rFonts w:ascii="Simplified Arabic" w:hAnsi="Simplified Arabic" w:cs="Simplified Arabic" w:hint="cs"/>
          <w:sz w:val="32"/>
          <w:szCs w:val="32"/>
          <w:rtl/>
        </w:rPr>
        <w:t>"</w:t>
      </w:r>
      <w:r w:rsidRPr="0008706A">
        <w:rPr>
          <w:rFonts w:ascii="Simplified Arabic" w:hAnsi="Simplified Arabic" w:cs="Simplified Arabic"/>
          <w:sz w:val="32"/>
          <w:szCs w:val="32"/>
          <w:rtl/>
        </w:rPr>
        <w:t>صاد</w:t>
      </w:r>
      <w:r>
        <w:rPr>
          <w:rFonts w:ascii="Simplified Arabic" w:hAnsi="Simplified Arabic" w:cs="Simplified Arabic" w:hint="cs"/>
          <w:sz w:val="32"/>
          <w:szCs w:val="32"/>
          <w:rtl/>
        </w:rPr>
        <w:t>"،</w:t>
      </w:r>
      <w:r w:rsidRPr="0008706A">
        <w:rPr>
          <w:rFonts w:ascii="Simplified Arabic" w:hAnsi="Simplified Arabic" w:cs="Simplified Arabic"/>
          <w:sz w:val="32"/>
          <w:szCs w:val="32"/>
          <w:rtl/>
        </w:rPr>
        <w:t xml:space="preserve"> غافر</w:t>
      </w:r>
      <w:r>
        <w:rPr>
          <w:rFonts w:ascii="Simplified Arabic" w:hAnsi="Simplified Arabic" w:cs="Simplified Arabic" w:hint="cs"/>
          <w:sz w:val="32"/>
          <w:szCs w:val="32"/>
          <w:rtl/>
        </w:rPr>
        <w:t>،</w:t>
      </w:r>
      <w:r w:rsidRPr="0008706A">
        <w:rPr>
          <w:rFonts w:ascii="Simplified Arabic" w:hAnsi="Simplified Arabic" w:cs="Simplified Arabic"/>
          <w:sz w:val="32"/>
          <w:szCs w:val="32"/>
          <w:rtl/>
        </w:rPr>
        <w:t xml:space="preserve"> فصلت</w:t>
      </w:r>
      <w:r>
        <w:rPr>
          <w:rFonts w:ascii="Simplified Arabic" w:hAnsi="Simplified Arabic" w:cs="Simplified Arabic" w:hint="cs"/>
          <w:sz w:val="32"/>
          <w:szCs w:val="32"/>
          <w:rtl/>
        </w:rPr>
        <w:t>،</w:t>
      </w:r>
      <w:r>
        <w:rPr>
          <w:rFonts w:ascii="Simplified Arabic" w:hAnsi="Simplified Arabic" w:cs="Simplified Arabic"/>
          <w:sz w:val="32"/>
          <w:szCs w:val="32"/>
          <w:rtl/>
        </w:rPr>
        <w:t xml:space="preserve"> الشورى </w:t>
      </w:r>
      <w:r>
        <w:rPr>
          <w:rFonts w:ascii="Simplified Arabic" w:hAnsi="Simplified Arabic" w:cs="Simplified Arabic" w:hint="cs"/>
          <w:sz w:val="32"/>
          <w:szCs w:val="32"/>
          <w:rtl/>
        </w:rPr>
        <w:t>"ش</w:t>
      </w:r>
      <w:r>
        <w:rPr>
          <w:rFonts w:ascii="Simplified Arabic" w:hAnsi="Simplified Arabic" w:cs="Simplified Arabic"/>
          <w:sz w:val="32"/>
          <w:szCs w:val="32"/>
          <w:rtl/>
        </w:rPr>
        <w:t>و</w:t>
      </w:r>
      <w:r>
        <w:rPr>
          <w:rFonts w:ascii="Simplified Arabic" w:hAnsi="Simplified Arabic" w:cs="Simplified Arabic" w:hint="cs"/>
          <w:sz w:val="32"/>
          <w:szCs w:val="32"/>
          <w:rtl/>
        </w:rPr>
        <w:t>ا</w:t>
      </w:r>
      <w:r>
        <w:rPr>
          <w:rFonts w:ascii="Simplified Arabic" w:hAnsi="Simplified Arabic" w:cs="Simplified Arabic"/>
          <w:sz w:val="32"/>
          <w:szCs w:val="32"/>
          <w:rtl/>
        </w:rPr>
        <w:t>ر</w:t>
      </w:r>
      <w:r>
        <w:rPr>
          <w:rFonts w:ascii="Simplified Arabic" w:hAnsi="Simplified Arabic" w:cs="Simplified Arabic" w:hint="cs"/>
          <w:sz w:val="32"/>
          <w:szCs w:val="32"/>
          <w:rtl/>
        </w:rPr>
        <w:t>"،</w:t>
      </w:r>
      <w:r w:rsidRPr="0008706A">
        <w:rPr>
          <w:rFonts w:ascii="Simplified Arabic" w:hAnsi="Simplified Arabic" w:cs="Simplified Arabic"/>
          <w:sz w:val="32"/>
          <w:szCs w:val="32"/>
          <w:rtl/>
        </w:rPr>
        <w:t xml:space="preserve"> الزخرف </w:t>
      </w:r>
      <w:r>
        <w:rPr>
          <w:rFonts w:ascii="Simplified Arabic" w:hAnsi="Simplified Arabic" w:cs="Simplified Arabic" w:hint="cs"/>
          <w:sz w:val="32"/>
          <w:szCs w:val="32"/>
          <w:rtl/>
        </w:rPr>
        <w:t>"</w:t>
      </w:r>
      <w:r w:rsidRPr="0008706A">
        <w:rPr>
          <w:rFonts w:ascii="Simplified Arabic" w:hAnsi="Simplified Arabic" w:cs="Simplified Arabic"/>
          <w:sz w:val="32"/>
          <w:szCs w:val="32"/>
          <w:rtl/>
        </w:rPr>
        <w:t>فزخرفها</w:t>
      </w:r>
      <w:r>
        <w:rPr>
          <w:rFonts w:ascii="Simplified Arabic" w:hAnsi="Simplified Arabic" w:cs="Simplified Arabic" w:hint="cs"/>
          <w:sz w:val="32"/>
          <w:szCs w:val="32"/>
          <w:rtl/>
        </w:rPr>
        <w:t>"،</w:t>
      </w:r>
      <w:r w:rsidRPr="0008706A">
        <w:rPr>
          <w:rFonts w:ascii="Simplified Arabic" w:hAnsi="Simplified Arabic" w:cs="Simplified Arabic"/>
          <w:sz w:val="32"/>
          <w:szCs w:val="32"/>
          <w:rtl/>
        </w:rPr>
        <w:t xml:space="preserve"> الدخان</w:t>
      </w:r>
      <w:r>
        <w:rPr>
          <w:rFonts w:ascii="Simplified Arabic" w:hAnsi="Simplified Arabic" w:cs="Simplified Arabic" w:hint="cs"/>
          <w:sz w:val="32"/>
          <w:szCs w:val="32"/>
          <w:rtl/>
        </w:rPr>
        <w:t>،</w:t>
      </w:r>
      <w:r w:rsidRPr="0008706A">
        <w:rPr>
          <w:rFonts w:ascii="Simplified Arabic" w:hAnsi="Simplified Arabic" w:cs="Simplified Arabic"/>
          <w:sz w:val="32"/>
          <w:szCs w:val="32"/>
          <w:rtl/>
        </w:rPr>
        <w:t xml:space="preserve"> الأحقاف</w:t>
      </w:r>
      <w:r>
        <w:rPr>
          <w:rFonts w:ascii="Simplified Arabic" w:hAnsi="Simplified Arabic" w:cs="Simplified Arabic" w:hint="cs"/>
          <w:sz w:val="32"/>
          <w:szCs w:val="32"/>
          <w:rtl/>
        </w:rPr>
        <w:t>،</w:t>
      </w:r>
      <w:r>
        <w:rPr>
          <w:rFonts w:ascii="Simplified Arabic" w:hAnsi="Simplified Arabic" w:cs="Simplified Arabic"/>
          <w:sz w:val="32"/>
          <w:szCs w:val="32"/>
          <w:rtl/>
        </w:rPr>
        <w:t xml:space="preserve"> </w:t>
      </w:r>
      <w:r>
        <w:rPr>
          <w:rFonts w:ascii="Simplified Arabic" w:hAnsi="Simplified Arabic" w:cs="Simplified Arabic" w:hint="cs"/>
          <w:sz w:val="32"/>
          <w:szCs w:val="32"/>
          <w:rtl/>
        </w:rPr>
        <w:t>"</w:t>
      </w:r>
      <w:r w:rsidRPr="0008706A">
        <w:rPr>
          <w:rFonts w:ascii="Simplified Arabic" w:hAnsi="Simplified Arabic" w:cs="Simplified Arabic"/>
          <w:sz w:val="32"/>
          <w:szCs w:val="32"/>
          <w:rtl/>
        </w:rPr>
        <w:t>أحقاف</w:t>
      </w:r>
      <w:r>
        <w:rPr>
          <w:rFonts w:ascii="Simplified Arabic" w:hAnsi="Simplified Arabic" w:cs="Simplified Arabic" w:hint="cs"/>
          <w:sz w:val="32"/>
          <w:szCs w:val="32"/>
          <w:rtl/>
        </w:rPr>
        <w:t>"،</w:t>
      </w:r>
      <w:r w:rsidRPr="0008706A">
        <w:rPr>
          <w:rFonts w:ascii="Simplified Arabic" w:hAnsi="Simplified Arabic" w:cs="Simplified Arabic"/>
          <w:sz w:val="32"/>
          <w:szCs w:val="32"/>
          <w:rtl/>
        </w:rPr>
        <w:t xml:space="preserve"> الفتح</w:t>
      </w:r>
      <w:r>
        <w:rPr>
          <w:rFonts w:ascii="Simplified Arabic" w:hAnsi="Simplified Arabic" w:cs="Simplified Arabic" w:hint="cs"/>
          <w:sz w:val="32"/>
          <w:szCs w:val="32"/>
          <w:rtl/>
        </w:rPr>
        <w:t>،</w:t>
      </w:r>
      <w:r w:rsidRPr="0008706A">
        <w:rPr>
          <w:rFonts w:ascii="Simplified Arabic" w:hAnsi="Simplified Arabic" w:cs="Simplified Arabic"/>
          <w:sz w:val="32"/>
          <w:szCs w:val="32"/>
          <w:rtl/>
        </w:rPr>
        <w:t xml:space="preserve"> الحجرات </w:t>
      </w:r>
      <w:r>
        <w:rPr>
          <w:rFonts w:ascii="Simplified Arabic" w:hAnsi="Simplified Arabic" w:cs="Simplified Arabic" w:hint="cs"/>
          <w:sz w:val="32"/>
          <w:szCs w:val="32"/>
          <w:rtl/>
        </w:rPr>
        <w:t>"</w:t>
      </w:r>
      <w:r w:rsidRPr="0008706A">
        <w:rPr>
          <w:rFonts w:ascii="Simplified Arabic" w:hAnsi="Simplified Arabic" w:cs="Simplified Arabic"/>
          <w:sz w:val="32"/>
          <w:szCs w:val="32"/>
          <w:rtl/>
        </w:rPr>
        <w:t>حجرات</w:t>
      </w:r>
      <w:r>
        <w:rPr>
          <w:rFonts w:ascii="Simplified Arabic" w:hAnsi="Simplified Arabic" w:cs="Simplified Arabic" w:hint="cs"/>
          <w:sz w:val="32"/>
          <w:szCs w:val="32"/>
          <w:rtl/>
        </w:rPr>
        <w:t>"،</w:t>
      </w:r>
      <w:r w:rsidRPr="0008706A">
        <w:rPr>
          <w:rFonts w:ascii="Simplified Arabic" w:hAnsi="Simplified Arabic" w:cs="Simplified Arabic"/>
          <w:sz w:val="32"/>
          <w:szCs w:val="32"/>
          <w:rtl/>
        </w:rPr>
        <w:t xml:space="preserve"> ق </w:t>
      </w:r>
      <w:r>
        <w:rPr>
          <w:rFonts w:ascii="Simplified Arabic" w:hAnsi="Simplified Arabic" w:cs="Simplified Arabic" w:hint="cs"/>
          <w:sz w:val="32"/>
          <w:szCs w:val="32"/>
          <w:rtl/>
        </w:rPr>
        <w:t>"</w:t>
      </w:r>
      <w:r w:rsidRPr="0008706A">
        <w:rPr>
          <w:rFonts w:ascii="Simplified Arabic" w:hAnsi="Simplified Arabic" w:cs="Simplified Arabic"/>
          <w:sz w:val="32"/>
          <w:szCs w:val="32"/>
          <w:rtl/>
        </w:rPr>
        <w:t>قاف</w:t>
      </w:r>
      <w:r>
        <w:rPr>
          <w:rFonts w:ascii="Simplified Arabic" w:hAnsi="Simplified Arabic" w:cs="Simplified Arabic" w:hint="cs"/>
          <w:sz w:val="32"/>
          <w:szCs w:val="32"/>
          <w:rtl/>
        </w:rPr>
        <w:t>"،</w:t>
      </w:r>
      <w:r w:rsidRPr="0008706A">
        <w:rPr>
          <w:rFonts w:ascii="Simplified Arabic" w:hAnsi="Simplified Arabic" w:cs="Simplified Arabic"/>
          <w:sz w:val="32"/>
          <w:szCs w:val="32"/>
          <w:rtl/>
        </w:rPr>
        <w:t xml:space="preserve"> الذاريات</w:t>
      </w:r>
      <w:r>
        <w:rPr>
          <w:rFonts w:ascii="Simplified Arabic" w:hAnsi="Simplified Arabic" w:cs="Simplified Arabic" w:hint="cs"/>
          <w:sz w:val="32"/>
          <w:szCs w:val="32"/>
          <w:rtl/>
        </w:rPr>
        <w:t>،</w:t>
      </w:r>
      <w:r w:rsidRPr="0008706A">
        <w:rPr>
          <w:rFonts w:ascii="Simplified Arabic" w:hAnsi="Simplified Arabic" w:cs="Simplified Arabic"/>
          <w:sz w:val="32"/>
          <w:szCs w:val="32"/>
          <w:rtl/>
        </w:rPr>
        <w:t xml:space="preserve"> الطور</w:t>
      </w:r>
      <w:r>
        <w:rPr>
          <w:rFonts w:ascii="Simplified Arabic" w:hAnsi="Simplified Arabic" w:cs="Simplified Arabic" w:hint="cs"/>
          <w:sz w:val="32"/>
          <w:szCs w:val="32"/>
          <w:rtl/>
        </w:rPr>
        <w:t>،</w:t>
      </w:r>
      <w:r w:rsidRPr="0008706A">
        <w:rPr>
          <w:rFonts w:ascii="Simplified Arabic" w:hAnsi="Simplified Arabic" w:cs="Simplified Arabic"/>
          <w:sz w:val="32"/>
          <w:szCs w:val="32"/>
          <w:rtl/>
        </w:rPr>
        <w:t xml:space="preserve"> النجم </w:t>
      </w:r>
      <w:r w:rsidRPr="00B66DB1">
        <w:rPr>
          <w:rFonts w:ascii="Simplified Arabic" w:hAnsi="Simplified Arabic" w:cs="Simplified Arabic" w:hint="cs"/>
          <w:sz w:val="32"/>
          <w:szCs w:val="32"/>
          <w:rtl/>
        </w:rPr>
        <w:t>"</w:t>
      </w:r>
      <w:r w:rsidRPr="00B66DB1">
        <w:rPr>
          <w:rFonts w:ascii="Simplified Arabic" w:hAnsi="Simplified Arabic" w:cs="Simplified Arabic"/>
          <w:sz w:val="32"/>
          <w:szCs w:val="32"/>
          <w:rtl/>
        </w:rPr>
        <w:t>نجم</w:t>
      </w:r>
      <w:r w:rsidRPr="00B66DB1">
        <w:rPr>
          <w:rFonts w:ascii="Simplified Arabic" w:hAnsi="Simplified Arabic" w:cs="Simplified Arabic" w:hint="cs"/>
          <w:sz w:val="32"/>
          <w:szCs w:val="32"/>
          <w:rtl/>
        </w:rPr>
        <w:t>"،</w:t>
      </w:r>
      <w:r>
        <w:rPr>
          <w:rFonts w:ascii="Simplified Arabic" w:hAnsi="Simplified Arabic" w:cs="Simplified Arabic" w:hint="cs"/>
          <w:sz w:val="32"/>
          <w:szCs w:val="32"/>
          <w:rtl/>
        </w:rPr>
        <w:t xml:space="preserve"> القمر "قمرة"، الرحمان، الواقعة "واقعة"، الحديد، المجادلة "مجادلة"،</w:t>
      </w:r>
      <w:r w:rsidRPr="0008706A">
        <w:rPr>
          <w:rFonts w:ascii="Simplified Arabic" w:hAnsi="Simplified Arabic" w:cs="Simplified Arabic"/>
          <w:sz w:val="32"/>
          <w:szCs w:val="32"/>
          <w:rtl/>
        </w:rPr>
        <w:t xml:space="preserve"> الحشر</w:t>
      </w:r>
      <w:r>
        <w:rPr>
          <w:rFonts w:ascii="Simplified Arabic" w:hAnsi="Simplified Arabic" w:cs="Simplified Arabic" w:hint="cs"/>
          <w:sz w:val="32"/>
          <w:szCs w:val="32"/>
          <w:rtl/>
        </w:rPr>
        <w:t>،</w:t>
      </w:r>
      <w:r w:rsidRPr="0008706A">
        <w:rPr>
          <w:rFonts w:ascii="Simplified Arabic" w:hAnsi="Simplified Arabic" w:cs="Simplified Arabic"/>
          <w:sz w:val="32"/>
          <w:szCs w:val="32"/>
          <w:rtl/>
        </w:rPr>
        <w:t xml:space="preserve"> الصف </w:t>
      </w:r>
      <w:r>
        <w:rPr>
          <w:rFonts w:ascii="Simplified Arabic" w:hAnsi="Simplified Arabic" w:cs="Simplified Arabic" w:hint="cs"/>
          <w:sz w:val="32"/>
          <w:szCs w:val="32"/>
          <w:rtl/>
        </w:rPr>
        <w:t>"</w:t>
      </w:r>
      <w:r w:rsidRPr="0008706A">
        <w:rPr>
          <w:rFonts w:ascii="Simplified Arabic" w:hAnsi="Simplified Arabic" w:cs="Simplified Arabic"/>
          <w:sz w:val="32"/>
          <w:szCs w:val="32"/>
          <w:rtl/>
        </w:rPr>
        <w:t>صف</w:t>
      </w:r>
      <w:r>
        <w:rPr>
          <w:rFonts w:ascii="Simplified Arabic" w:hAnsi="Simplified Arabic" w:cs="Simplified Arabic" w:hint="cs"/>
          <w:sz w:val="32"/>
          <w:szCs w:val="32"/>
          <w:rtl/>
        </w:rPr>
        <w:t>"،</w:t>
      </w:r>
      <w:r w:rsidRPr="0008706A">
        <w:rPr>
          <w:rFonts w:ascii="Simplified Arabic" w:hAnsi="Simplified Arabic" w:cs="Simplified Arabic"/>
          <w:sz w:val="32"/>
          <w:szCs w:val="32"/>
          <w:rtl/>
        </w:rPr>
        <w:t xml:space="preserve"> التغابن</w:t>
      </w:r>
      <w:r>
        <w:rPr>
          <w:rFonts w:ascii="Simplified Arabic" w:hAnsi="Simplified Arabic" w:cs="Simplified Arabic" w:hint="cs"/>
          <w:sz w:val="32"/>
          <w:szCs w:val="32"/>
          <w:rtl/>
        </w:rPr>
        <w:t>، "تغاب</w:t>
      </w:r>
      <w:r w:rsidRPr="0008706A">
        <w:rPr>
          <w:rFonts w:ascii="Simplified Arabic" w:hAnsi="Simplified Arabic" w:cs="Simplified Arabic"/>
          <w:sz w:val="32"/>
          <w:szCs w:val="32"/>
          <w:rtl/>
        </w:rPr>
        <w:t>نها</w:t>
      </w:r>
      <w:r>
        <w:rPr>
          <w:rFonts w:ascii="Simplified Arabic" w:hAnsi="Simplified Arabic" w:cs="Simplified Arabic" w:hint="cs"/>
          <w:sz w:val="32"/>
          <w:szCs w:val="32"/>
          <w:rtl/>
        </w:rPr>
        <w:t>"،</w:t>
      </w:r>
      <w:r w:rsidRPr="0008706A">
        <w:rPr>
          <w:rFonts w:ascii="Simplified Arabic" w:hAnsi="Simplified Arabic" w:cs="Simplified Arabic"/>
          <w:sz w:val="32"/>
          <w:szCs w:val="32"/>
          <w:rtl/>
        </w:rPr>
        <w:t xml:space="preserve"> الطلاق </w:t>
      </w:r>
      <w:r>
        <w:rPr>
          <w:rFonts w:ascii="Simplified Arabic" w:hAnsi="Simplified Arabic" w:cs="Simplified Arabic" w:hint="cs"/>
          <w:sz w:val="32"/>
          <w:szCs w:val="32"/>
          <w:rtl/>
        </w:rPr>
        <w:t>"</w:t>
      </w:r>
      <w:r w:rsidRPr="0008706A">
        <w:rPr>
          <w:rFonts w:ascii="Simplified Arabic" w:hAnsi="Simplified Arabic" w:cs="Simplified Arabic"/>
          <w:sz w:val="32"/>
          <w:szCs w:val="32"/>
          <w:rtl/>
        </w:rPr>
        <w:t>طلاقا</w:t>
      </w:r>
      <w:r>
        <w:rPr>
          <w:rFonts w:ascii="Simplified Arabic" w:hAnsi="Simplified Arabic" w:cs="Simplified Arabic" w:hint="cs"/>
          <w:sz w:val="32"/>
          <w:szCs w:val="32"/>
          <w:rtl/>
        </w:rPr>
        <w:t>"،</w:t>
      </w:r>
      <w:r w:rsidRPr="0008706A">
        <w:rPr>
          <w:rFonts w:ascii="Simplified Arabic" w:hAnsi="Simplified Arabic" w:cs="Simplified Arabic"/>
          <w:sz w:val="32"/>
          <w:szCs w:val="32"/>
          <w:rtl/>
        </w:rPr>
        <w:t xml:space="preserve"> التحريم </w:t>
      </w:r>
      <w:r>
        <w:rPr>
          <w:rFonts w:ascii="Simplified Arabic" w:hAnsi="Simplified Arabic" w:cs="Simplified Arabic" w:hint="cs"/>
          <w:sz w:val="32"/>
          <w:szCs w:val="32"/>
          <w:rtl/>
        </w:rPr>
        <w:t>"</w:t>
      </w:r>
      <w:r w:rsidRPr="0008706A">
        <w:rPr>
          <w:rFonts w:ascii="Simplified Arabic" w:hAnsi="Simplified Arabic" w:cs="Simplified Arabic"/>
          <w:sz w:val="32"/>
          <w:szCs w:val="32"/>
          <w:rtl/>
        </w:rPr>
        <w:t>تحريمه</w:t>
      </w:r>
      <w:r>
        <w:rPr>
          <w:rFonts w:ascii="Simplified Arabic" w:hAnsi="Simplified Arabic" w:cs="Simplified Arabic" w:hint="cs"/>
          <w:sz w:val="32"/>
          <w:szCs w:val="32"/>
          <w:rtl/>
        </w:rPr>
        <w:t>"،</w:t>
      </w:r>
      <w:r w:rsidRPr="0008706A">
        <w:rPr>
          <w:rFonts w:ascii="Simplified Arabic" w:hAnsi="Simplified Arabic" w:cs="Simplified Arabic"/>
          <w:sz w:val="32"/>
          <w:szCs w:val="32"/>
          <w:rtl/>
        </w:rPr>
        <w:t xml:space="preserve"> الملك</w:t>
      </w:r>
      <w:r>
        <w:rPr>
          <w:rFonts w:ascii="Simplified Arabic" w:hAnsi="Simplified Arabic" w:cs="Simplified Arabic" w:hint="cs"/>
          <w:sz w:val="32"/>
          <w:szCs w:val="32"/>
          <w:rtl/>
        </w:rPr>
        <w:t>،</w:t>
      </w:r>
      <w:r w:rsidRPr="0008706A">
        <w:rPr>
          <w:rFonts w:ascii="Simplified Arabic" w:hAnsi="Simplified Arabic" w:cs="Simplified Arabic"/>
          <w:sz w:val="32"/>
          <w:szCs w:val="32"/>
          <w:rtl/>
        </w:rPr>
        <w:t xml:space="preserve"> نوح</w:t>
      </w:r>
      <w:r>
        <w:rPr>
          <w:rFonts w:ascii="Simplified Arabic" w:hAnsi="Simplified Arabic" w:cs="Simplified Arabic" w:hint="cs"/>
          <w:sz w:val="32"/>
          <w:szCs w:val="32"/>
          <w:rtl/>
        </w:rPr>
        <w:t>،</w:t>
      </w:r>
      <w:r w:rsidRPr="0008706A">
        <w:rPr>
          <w:rFonts w:ascii="Simplified Arabic" w:hAnsi="Simplified Arabic" w:cs="Simplified Arabic"/>
          <w:sz w:val="32"/>
          <w:szCs w:val="32"/>
          <w:rtl/>
        </w:rPr>
        <w:t xml:space="preserve"> </w:t>
      </w:r>
      <w:r>
        <w:rPr>
          <w:rFonts w:ascii="Simplified Arabic" w:hAnsi="Simplified Arabic" w:cs="Simplified Arabic" w:hint="cs"/>
          <w:sz w:val="32"/>
          <w:szCs w:val="32"/>
          <w:rtl/>
        </w:rPr>
        <w:t>الجن،</w:t>
      </w:r>
      <w:r w:rsidRPr="0008706A">
        <w:rPr>
          <w:rFonts w:ascii="Simplified Arabic" w:hAnsi="Simplified Arabic" w:cs="Simplified Arabic"/>
          <w:sz w:val="32"/>
          <w:szCs w:val="32"/>
          <w:rtl/>
        </w:rPr>
        <w:t xml:space="preserve"> المزمل </w:t>
      </w:r>
      <w:r>
        <w:rPr>
          <w:rFonts w:ascii="Simplified Arabic" w:hAnsi="Simplified Arabic" w:cs="Simplified Arabic" w:hint="cs"/>
          <w:sz w:val="32"/>
          <w:szCs w:val="32"/>
          <w:rtl/>
        </w:rPr>
        <w:t>"</w:t>
      </w:r>
      <w:r w:rsidRPr="0008706A">
        <w:rPr>
          <w:rFonts w:ascii="Simplified Arabic" w:hAnsi="Simplified Arabic" w:cs="Simplified Arabic"/>
          <w:sz w:val="32"/>
          <w:szCs w:val="32"/>
          <w:rtl/>
        </w:rPr>
        <w:t>مزملا</w:t>
      </w:r>
      <w:r>
        <w:rPr>
          <w:rFonts w:ascii="Simplified Arabic" w:hAnsi="Simplified Arabic" w:cs="Simplified Arabic" w:hint="cs"/>
          <w:sz w:val="32"/>
          <w:szCs w:val="32"/>
          <w:rtl/>
        </w:rPr>
        <w:t>"،</w:t>
      </w:r>
      <w:r w:rsidRPr="0008706A">
        <w:rPr>
          <w:rFonts w:ascii="Simplified Arabic" w:hAnsi="Simplified Arabic" w:cs="Simplified Arabic"/>
          <w:sz w:val="32"/>
          <w:szCs w:val="32"/>
          <w:rtl/>
        </w:rPr>
        <w:t xml:space="preserve"> المدثر </w:t>
      </w:r>
      <w:r>
        <w:rPr>
          <w:rFonts w:ascii="Simplified Arabic" w:hAnsi="Simplified Arabic" w:cs="Simplified Arabic" w:hint="cs"/>
          <w:sz w:val="32"/>
          <w:szCs w:val="32"/>
          <w:rtl/>
        </w:rPr>
        <w:t>"</w:t>
      </w:r>
      <w:r w:rsidRPr="0008706A">
        <w:rPr>
          <w:rFonts w:ascii="Simplified Arabic" w:hAnsi="Simplified Arabic" w:cs="Simplified Arabic"/>
          <w:sz w:val="32"/>
          <w:szCs w:val="32"/>
          <w:rtl/>
        </w:rPr>
        <w:t>مدثرا</w:t>
      </w:r>
      <w:r>
        <w:rPr>
          <w:rFonts w:ascii="Simplified Arabic" w:hAnsi="Simplified Arabic" w:cs="Simplified Arabic" w:hint="cs"/>
          <w:sz w:val="32"/>
          <w:szCs w:val="32"/>
          <w:rtl/>
        </w:rPr>
        <w:t>"،</w:t>
      </w:r>
      <w:r w:rsidRPr="0008706A">
        <w:rPr>
          <w:rFonts w:ascii="Simplified Arabic" w:hAnsi="Simplified Arabic" w:cs="Simplified Arabic"/>
          <w:sz w:val="32"/>
          <w:szCs w:val="32"/>
          <w:rtl/>
        </w:rPr>
        <w:t xml:space="preserve"> القيامة</w:t>
      </w:r>
      <w:r>
        <w:rPr>
          <w:rFonts w:ascii="Simplified Arabic" w:hAnsi="Simplified Arabic" w:cs="Simplified Arabic" w:hint="cs"/>
          <w:sz w:val="32"/>
          <w:szCs w:val="32"/>
          <w:rtl/>
        </w:rPr>
        <w:t>،</w:t>
      </w:r>
      <w:r w:rsidRPr="0008706A">
        <w:rPr>
          <w:rFonts w:ascii="Simplified Arabic" w:hAnsi="Simplified Arabic" w:cs="Simplified Arabic"/>
          <w:sz w:val="32"/>
          <w:szCs w:val="32"/>
          <w:rtl/>
        </w:rPr>
        <w:t xml:space="preserve"> المرسلات</w:t>
      </w:r>
      <w:r>
        <w:rPr>
          <w:rFonts w:ascii="Simplified Arabic" w:hAnsi="Simplified Arabic" w:cs="Simplified Arabic" w:hint="cs"/>
          <w:sz w:val="32"/>
          <w:szCs w:val="32"/>
          <w:rtl/>
        </w:rPr>
        <w:t>،</w:t>
      </w:r>
      <w:r w:rsidRPr="0008706A">
        <w:rPr>
          <w:rFonts w:ascii="Simplified Arabic" w:hAnsi="Simplified Arabic" w:cs="Simplified Arabic"/>
          <w:sz w:val="32"/>
          <w:szCs w:val="32"/>
          <w:rtl/>
        </w:rPr>
        <w:t xml:space="preserve"> النبأ </w:t>
      </w:r>
      <w:r>
        <w:rPr>
          <w:rFonts w:ascii="Simplified Arabic" w:hAnsi="Simplified Arabic" w:cs="Simplified Arabic" w:hint="cs"/>
          <w:sz w:val="32"/>
          <w:szCs w:val="32"/>
          <w:rtl/>
        </w:rPr>
        <w:t>"</w:t>
      </w:r>
      <w:r w:rsidRPr="0008706A">
        <w:rPr>
          <w:rFonts w:ascii="Simplified Arabic" w:hAnsi="Simplified Arabic" w:cs="Simplified Arabic"/>
          <w:sz w:val="32"/>
          <w:szCs w:val="32"/>
          <w:rtl/>
        </w:rPr>
        <w:t>نبأ</w:t>
      </w:r>
      <w:r>
        <w:rPr>
          <w:rFonts w:ascii="Simplified Arabic" w:hAnsi="Simplified Arabic" w:cs="Simplified Arabic" w:hint="cs"/>
          <w:sz w:val="32"/>
          <w:szCs w:val="32"/>
          <w:rtl/>
        </w:rPr>
        <w:t>"،</w:t>
      </w:r>
      <w:r w:rsidRPr="0008706A">
        <w:rPr>
          <w:rFonts w:ascii="Simplified Arabic" w:hAnsi="Simplified Arabic" w:cs="Simplified Arabic"/>
          <w:sz w:val="32"/>
          <w:szCs w:val="32"/>
          <w:rtl/>
        </w:rPr>
        <w:t xml:space="preserve"> النازعات</w:t>
      </w:r>
      <w:r>
        <w:rPr>
          <w:rFonts w:ascii="Simplified Arabic" w:hAnsi="Simplified Arabic" w:cs="Simplified Arabic" w:hint="cs"/>
          <w:sz w:val="32"/>
          <w:szCs w:val="32"/>
          <w:rtl/>
        </w:rPr>
        <w:t>،</w:t>
      </w:r>
      <w:r w:rsidRPr="0008706A">
        <w:rPr>
          <w:rFonts w:ascii="Simplified Arabic" w:hAnsi="Simplified Arabic" w:cs="Simplified Arabic"/>
          <w:sz w:val="32"/>
          <w:szCs w:val="32"/>
          <w:rtl/>
        </w:rPr>
        <w:t xml:space="preserve"> عبس</w:t>
      </w:r>
      <w:r>
        <w:rPr>
          <w:rFonts w:ascii="Simplified Arabic" w:hAnsi="Simplified Arabic" w:cs="Simplified Arabic" w:hint="cs"/>
          <w:sz w:val="32"/>
          <w:szCs w:val="32"/>
          <w:rtl/>
        </w:rPr>
        <w:t>،</w:t>
      </w:r>
      <w:r>
        <w:rPr>
          <w:rFonts w:ascii="Simplified Arabic" w:hAnsi="Simplified Arabic" w:cs="Simplified Arabic"/>
          <w:sz w:val="32"/>
          <w:szCs w:val="32"/>
          <w:rtl/>
        </w:rPr>
        <w:t xml:space="preserve"> الانشقاق </w:t>
      </w:r>
      <w:r>
        <w:rPr>
          <w:rFonts w:ascii="Simplified Arabic" w:hAnsi="Simplified Arabic" w:cs="Simplified Arabic" w:hint="cs"/>
          <w:sz w:val="32"/>
          <w:szCs w:val="32"/>
          <w:rtl/>
        </w:rPr>
        <w:t>"</w:t>
      </w:r>
      <w:r w:rsidR="0090196F" w:rsidRPr="0008706A">
        <w:rPr>
          <w:rFonts w:ascii="Simplified Arabic" w:hAnsi="Simplified Arabic" w:cs="Simplified Arabic" w:hint="cs"/>
          <w:sz w:val="32"/>
          <w:szCs w:val="32"/>
          <w:rtl/>
        </w:rPr>
        <w:t>انشقاق</w:t>
      </w:r>
      <w:r>
        <w:rPr>
          <w:rFonts w:ascii="Simplified Arabic" w:hAnsi="Simplified Arabic" w:cs="Simplified Arabic" w:hint="cs"/>
          <w:sz w:val="32"/>
          <w:szCs w:val="32"/>
          <w:rtl/>
        </w:rPr>
        <w:t>"،</w:t>
      </w:r>
      <w:r w:rsidRPr="0008706A">
        <w:rPr>
          <w:rFonts w:ascii="Simplified Arabic" w:hAnsi="Simplified Arabic" w:cs="Simplified Arabic"/>
          <w:sz w:val="32"/>
          <w:szCs w:val="32"/>
          <w:rtl/>
        </w:rPr>
        <w:t xml:space="preserve"> البروج</w:t>
      </w:r>
      <w:r>
        <w:rPr>
          <w:rFonts w:ascii="Simplified Arabic" w:hAnsi="Simplified Arabic" w:cs="Simplified Arabic" w:hint="cs"/>
          <w:sz w:val="32"/>
          <w:szCs w:val="32"/>
          <w:rtl/>
        </w:rPr>
        <w:t>،</w:t>
      </w:r>
      <w:r w:rsidRPr="0008706A">
        <w:rPr>
          <w:rFonts w:ascii="Simplified Arabic" w:hAnsi="Simplified Arabic" w:cs="Simplified Arabic"/>
          <w:sz w:val="32"/>
          <w:szCs w:val="32"/>
          <w:rtl/>
        </w:rPr>
        <w:t xml:space="preserve"> الطارق </w:t>
      </w:r>
      <w:r>
        <w:rPr>
          <w:rFonts w:ascii="Simplified Arabic" w:hAnsi="Simplified Arabic" w:cs="Simplified Arabic" w:hint="cs"/>
          <w:sz w:val="32"/>
          <w:szCs w:val="32"/>
          <w:rtl/>
        </w:rPr>
        <w:t>"</w:t>
      </w:r>
      <w:r w:rsidRPr="0008706A">
        <w:rPr>
          <w:rFonts w:ascii="Simplified Arabic" w:hAnsi="Simplified Arabic" w:cs="Simplified Arabic"/>
          <w:sz w:val="32"/>
          <w:szCs w:val="32"/>
          <w:rtl/>
        </w:rPr>
        <w:t>طارق</w:t>
      </w:r>
      <w:r>
        <w:rPr>
          <w:rFonts w:ascii="Simplified Arabic" w:hAnsi="Simplified Arabic" w:cs="Simplified Arabic" w:hint="cs"/>
          <w:sz w:val="32"/>
          <w:szCs w:val="32"/>
          <w:rtl/>
        </w:rPr>
        <w:t>"،</w:t>
      </w:r>
      <w:r w:rsidRPr="0008706A">
        <w:rPr>
          <w:rFonts w:ascii="Simplified Arabic" w:hAnsi="Simplified Arabic" w:cs="Simplified Arabic"/>
          <w:sz w:val="32"/>
          <w:szCs w:val="32"/>
          <w:rtl/>
        </w:rPr>
        <w:t xml:space="preserve"> الفجر</w:t>
      </w:r>
      <w:r>
        <w:rPr>
          <w:rFonts w:ascii="Simplified Arabic" w:hAnsi="Simplified Arabic" w:cs="Simplified Arabic" w:hint="cs"/>
          <w:sz w:val="32"/>
          <w:szCs w:val="32"/>
          <w:rtl/>
        </w:rPr>
        <w:t>،</w:t>
      </w:r>
      <w:r w:rsidRPr="0008706A">
        <w:rPr>
          <w:rFonts w:ascii="Simplified Arabic" w:hAnsi="Simplified Arabic" w:cs="Simplified Arabic"/>
          <w:sz w:val="32"/>
          <w:szCs w:val="32"/>
          <w:rtl/>
        </w:rPr>
        <w:t xml:space="preserve"> البلد</w:t>
      </w:r>
      <w:r>
        <w:rPr>
          <w:rFonts w:ascii="Simplified Arabic" w:hAnsi="Simplified Arabic" w:cs="Simplified Arabic" w:hint="cs"/>
          <w:sz w:val="32"/>
          <w:szCs w:val="32"/>
          <w:rtl/>
        </w:rPr>
        <w:t>،</w:t>
      </w:r>
      <w:r w:rsidRPr="0008706A">
        <w:rPr>
          <w:rFonts w:ascii="Simplified Arabic" w:hAnsi="Simplified Arabic" w:cs="Simplified Arabic"/>
          <w:sz w:val="32"/>
          <w:szCs w:val="32"/>
          <w:rtl/>
        </w:rPr>
        <w:t xml:space="preserve"> الشمس</w:t>
      </w:r>
      <w:r>
        <w:rPr>
          <w:rFonts w:ascii="Simplified Arabic" w:hAnsi="Simplified Arabic" w:cs="Simplified Arabic" w:hint="cs"/>
          <w:sz w:val="32"/>
          <w:szCs w:val="32"/>
          <w:rtl/>
        </w:rPr>
        <w:t>،</w:t>
      </w:r>
      <w:r w:rsidRPr="0008706A">
        <w:rPr>
          <w:rFonts w:ascii="Simplified Arabic" w:hAnsi="Simplified Arabic" w:cs="Simplified Arabic"/>
          <w:sz w:val="32"/>
          <w:szCs w:val="32"/>
          <w:rtl/>
        </w:rPr>
        <w:t xml:space="preserve"> الليل</w:t>
      </w:r>
      <w:r>
        <w:rPr>
          <w:rFonts w:ascii="Simplified Arabic" w:hAnsi="Simplified Arabic" w:cs="Simplified Arabic" w:hint="cs"/>
          <w:sz w:val="32"/>
          <w:szCs w:val="32"/>
          <w:rtl/>
        </w:rPr>
        <w:t>،</w:t>
      </w:r>
      <w:r w:rsidRPr="0008706A">
        <w:rPr>
          <w:rFonts w:ascii="Simplified Arabic" w:hAnsi="Simplified Arabic" w:cs="Simplified Arabic"/>
          <w:sz w:val="32"/>
          <w:szCs w:val="32"/>
          <w:rtl/>
        </w:rPr>
        <w:t xml:space="preserve"> الضحى</w:t>
      </w:r>
      <w:r>
        <w:rPr>
          <w:rFonts w:ascii="Simplified Arabic" w:hAnsi="Simplified Arabic" w:cs="Simplified Arabic" w:hint="cs"/>
          <w:sz w:val="32"/>
          <w:szCs w:val="32"/>
          <w:rtl/>
        </w:rPr>
        <w:t>،</w:t>
      </w:r>
      <w:r w:rsidRPr="0008706A">
        <w:rPr>
          <w:rFonts w:ascii="Simplified Arabic" w:hAnsi="Simplified Arabic" w:cs="Simplified Arabic"/>
          <w:sz w:val="32"/>
          <w:szCs w:val="32"/>
          <w:rtl/>
        </w:rPr>
        <w:t xml:space="preserve"> القدر</w:t>
      </w:r>
      <w:r>
        <w:rPr>
          <w:rFonts w:ascii="Simplified Arabic" w:hAnsi="Simplified Arabic" w:cs="Simplified Arabic" w:hint="cs"/>
          <w:sz w:val="32"/>
          <w:szCs w:val="32"/>
          <w:rtl/>
        </w:rPr>
        <w:t>،</w:t>
      </w:r>
      <w:r w:rsidRPr="0008706A">
        <w:rPr>
          <w:rFonts w:ascii="Simplified Arabic" w:hAnsi="Simplified Arabic" w:cs="Simplified Arabic"/>
          <w:sz w:val="32"/>
          <w:szCs w:val="32"/>
          <w:rtl/>
        </w:rPr>
        <w:t xml:space="preserve"> العاديات</w:t>
      </w:r>
      <w:r>
        <w:rPr>
          <w:rFonts w:ascii="Simplified Arabic" w:hAnsi="Simplified Arabic" w:cs="Simplified Arabic" w:hint="cs"/>
          <w:sz w:val="32"/>
          <w:szCs w:val="32"/>
          <w:rtl/>
        </w:rPr>
        <w:t>،</w:t>
      </w:r>
      <w:r w:rsidRPr="0008706A">
        <w:rPr>
          <w:rFonts w:ascii="Simplified Arabic" w:hAnsi="Simplified Arabic" w:cs="Simplified Arabic"/>
          <w:sz w:val="32"/>
          <w:szCs w:val="32"/>
          <w:rtl/>
        </w:rPr>
        <w:t xml:space="preserve"> </w:t>
      </w:r>
      <w:r w:rsidRPr="0008706A">
        <w:rPr>
          <w:rFonts w:ascii="Simplified Arabic" w:hAnsi="Simplified Arabic" w:cs="Simplified Arabic" w:hint="cs"/>
          <w:sz w:val="32"/>
          <w:szCs w:val="32"/>
          <w:rtl/>
        </w:rPr>
        <w:t>القارعة</w:t>
      </w:r>
      <w:r w:rsidRPr="0008706A">
        <w:rPr>
          <w:rFonts w:ascii="Simplified Arabic" w:hAnsi="Simplified Arabic" w:cs="Simplified Arabic"/>
          <w:sz w:val="32"/>
          <w:szCs w:val="32"/>
          <w:rtl/>
        </w:rPr>
        <w:t xml:space="preserve"> </w:t>
      </w:r>
      <w:r>
        <w:rPr>
          <w:rFonts w:ascii="Simplified Arabic" w:hAnsi="Simplified Arabic" w:cs="Simplified Arabic" w:hint="cs"/>
          <w:sz w:val="32"/>
          <w:szCs w:val="32"/>
          <w:rtl/>
        </w:rPr>
        <w:t>"</w:t>
      </w:r>
      <w:r w:rsidRPr="0008706A">
        <w:rPr>
          <w:rFonts w:ascii="Simplified Arabic" w:hAnsi="Simplified Arabic" w:cs="Simplified Arabic"/>
          <w:sz w:val="32"/>
          <w:szCs w:val="32"/>
          <w:rtl/>
        </w:rPr>
        <w:t>قارعة</w:t>
      </w:r>
      <w:r>
        <w:rPr>
          <w:rFonts w:ascii="Simplified Arabic" w:hAnsi="Simplified Arabic" w:cs="Simplified Arabic" w:hint="cs"/>
          <w:sz w:val="32"/>
          <w:szCs w:val="32"/>
          <w:rtl/>
        </w:rPr>
        <w:t>"،</w:t>
      </w:r>
      <w:r>
        <w:rPr>
          <w:rFonts w:ascii="Simplified Arabic" w:hAnsi="Simplified Arabic" w:cs="Simplified Arabic"/>
          <w:sz w:val="32"/>
          <w:szCs w:val="32"/>
          <w:rtl/>
        </w:rPr>
        <w:t xml:space="preserve"> التكاثر</w:t>
      </w:r>
      <w:r>
        <w:rPr>
          <w:rFonts w:ascii="Simplified Arabic" w:hAnsi="Simplified Arabic" w:cs="Simplified Arabic" w:hint="cs"/>
          <w:sz w:val="32"/>
          <w:szCs w:val="32"/>
          <w:rtl/>
        </w:rPr>
        <w:t xml:space="preserve"> "</w:t>
      </w:r>
      <w:r w:rsidRPr="0008706A">
        <w:rPr>
          <w:rFonts w:ascii="Simplified Arabic" w:hAnsi="Simplified Arabic" w:cs="Simplified Arabic"/>
          <w:sz w:val="32"/>
          <w:szCs w:val="32"/>
          <w:rtl/>
        </w:rPr>
        <w:t>تكاثر</w:t>
      </w:r>
      <w:r>
        <w:rPr>
          <w:rFonts w:ascii="Simplified Arabic" w:hAnsi="Simplified Arabic" w:cs="Simplified Arabic" w:hint="cs"/>
          <w:sz w:val="32"/>
          <w:szCs w:val="32"/>
          <w:rtl/>
        </w:rPr>
        <w:t>"،</w:t>
      </w:r>
      <w:r w:rsidRPr="0008706A">
        <w:rPr>
          <w:rFonts w:ascii="Simplified Arabic" w:hAnsi="Simplified Arabic" w:cs="Simplified Arabic"/>
          <w:sz w:val="32"/>
          <w:szCs w:val="32"/>
          <w:rtl/>
        </w:rPr>
        <w:t xml:space="preserve"> العصر </w:t>
      </w:r>
      <w:r>
        <w:rPr>
          <w:rFonts w:ascii="Simplified Arabic" w:hAnsi="Simplified Arabic" w:cs="Simplified Arabic" w:hint="cs"/>
          <w:sz w:val="32"/>
          <w:szCs w:val="32"/>
          <w:rtl/>
        </w:rPr>
        <w:t>"</w:t>
      </w:r>
      <w:r w:rsidRPr="0008706A">
        <w:rPr>
          <w:rFonts w:ascii="Simplified Arabic" w:hAnsi="Simplified Arabic" w:cs="Simplified Arabic"/>
          <w:sz w:val="32"/>
          <w:szCs w:val="32"/>
          <w:rtl/>
        </w:rPr>
        <w:t>عصر</w:t>
      </w:r>
      <w:r>
        <w:rPr>
          <w:rFonts w:ascii="Simplified Arabic" w:hAnsi="Simplified Arabic" w:cs="Simplified Arabic" w:hint="cs"/>
          <w:sz w:val="32"/>
          <w:szCs w:val="32"/>
          <w:rtl/>
        </w:rPr>
        <w:t>"،</w:t>
      </w:r>
      <w:r w:rsidRPr="0008706A">
        <w:rPr>
          <w:rFonts w:ascii="Simplified Arabic" w:hAnsi="Simplified Arabic" w:cs="Simplified Arabic"/>
          <w:sz w:val="32"/>
          <w:szCs w:val="32"/>
          <w:rtl/>
        </w:rPr>
        <w:t xml:space="preserve"> قريش</w:t>
      </w:r>
      <w:r>
        <w:rPr>
          <w:rFonts w:ascii="Simplified Arabic" w:hAnsi="Simplified Arabic" w:cs="Simplified Arabic" w:hint="cs"/>
          <w:sz w:val="32"/>
          <w:szCs w:val="32"/>
          <w:rtl/>
        </w:rPr>
        <w:t>،</w:t>
      </w:r>
      <w:r>
        <w:rPr>
          <w:rFonts w:ascii="Simplified Arabic" w:hAnsi="Simplified Arabic" w:cs="Simplified Arabic"/>
          <w:sz w:val="32"/>
          <w:szCs w:val="32"/>
          <w:rtl/>
        </w:rPr>
        <w:t xml:space="preserve"> الكوثر </w:t>
      </w:r>
      <w:r>
        <w:rPr>
          <w:rFonts w:ascii="Simplified Arabic" w:hAnsi="Simplified Arabic" w:cs="Simplified Arabic" w:hint="cs"/>
          <w:sz w:val="32"/>
          <w:szCs w:val="32"/>
          <w:rtl/>
        </w:rPr>
        <w:t>"</w:t>
      </w:r>
      <w:r w:rsidRPr="0008706A">
        <w:rPr>
          <w:rFonts w:ascii="Simplified Arabic" w:hAnsi="Simplified Arabic" w:cs="Simplified Arabic"/>
          <w:sz w:val="32"/>
          <w:szCs w:val="32"/>
          <w:rtl/>
        </w:rPr>
        <w:t>كوثر</w:t>
      </w:r>
      <w:r>
        <w:rPr>
          <w:rFonts w:ascii="Simplified Arabic" w:hAnsi="Simplified Arabic" w:cs="Simplified Arabic" w:hint="cs"/>
          <w:sz w:val="32"/>
          <w:szCs w:val="32"/>
          <w:rtl/>
        </w:rPr>
        <w:t>"،</w:t>
      </w:r>
      <w:r w:rsidRPr="0008706A">
        <w:rPr>
          <w:rFonts w:ascii="Simplified Arabic" w:hAnsi="Simplified Arabic" w:cs="Simplified Arabic"/>
          <w:sz w:val="32"/>
          <w:szCs w:val="32"/>
          <w:rtl/>
        </w:rPr>
        <w:t xml:space="preserve"> الكافرون</w:t>
      </w:r>
      <w:r>
        <w:rPr>
          <w:rFonts w:ascii="Simplified Arabic" w:hAnsi="Simplified Arabic" w:cs="Simplified Arabic" w:hint="cs"/>
          <w:sz w:val="32"/>
          <w:szCs w:val="32"/>
          <w:rtl/>
        </w:rPr>
        <w:t>،</w:t>
      </w:r>
      <w:r w:rsidRPr="0008706A">
        <w:rPr>
          <w:rFonts w:ascii="Simplified Arabic" w:hAnsi="Simplified Arabic" w:cs="Simplified Arabic"/>
          <w:sz w:val="32"/>
          <w:szCs w:val="32"/>
          <w:rtl/>
        </w:rPr>
        <w:t xml:space="preserve"> </w:t>
      </w:r>
      <w:r w:rsidRPr="0008706A">
        <w:rPr>
          <w:rFonts w:ascii="Simplified Arabic" w:hAnsi="Simplified Arabic" w:cs="Simplified Arabic" w:hint="cs"/>
          <w:sz w:val="32"/>
          <w:szCs w:val="32"/>
          <w:rtl/>
        </w:rPr>
        <w:t>الإخلاص</w:t>
      </w:r>
      <w:r>
        <w:rPr>
          <w:rFonts w:ascii="Simplified Arabic" w:hAnsi="Simplified Arabic" w:cs="Simplified Arabic"/>
          <w:sz w:val="32"/>
          <w:szCs w:val="32"/>
          <w:rtl/>
        </w:rPr>
        <w:t xml:space="preserve"> </w:t>
      </w:r>
      <w:r>
        <w:rPr>
          <w:rFonts w:ascii="Simplified Arabic" w:hAnsi="Simplified Arabic" w:cs="Simplified Arabic" w:hint="cs"/>
          <w:sz w:val="32"/>
          <w:szCs w:val="32"/>
          <w:rtl/>
        </w:rPr>
        <w:t>"</w:t>
      </w:r>
      <w:r w:rsidRPr="0008706A">
        <w:rPr>
          <w:rFonts w:ascii="Simplified Arabic" w:hAnsi="Simplified Arabic" w:cs="Simplified Arabic"/>
          <w:sz w:val="32"/>
          <w:szCs w:val="32"/>
          <w:rtl/>
        </w:rPr>
        <w:t>إخلاص</w:t>
      </w:r>
      <w:r>
        <w:rPr>
          <w:rFonts w:ascii="Simplified Arabic" w:hAnsi="Simplified Arabic" w:cs="Simplified Arabic" w:hint="cs"/>
          <w:sz w:val="32"/>
          <w:szCs w:val="32"/>
          <w:rtl/>
        </w:rPr>
        <w:t>"،</w:t>
      </w:r>
      <w:r w:rsidRPr="0008706A">
        <w:rPr>
          <w:rFonts w:ascii="Simplified Arabic" w:hAnsi="Simplified Arabic" w:cs="Simplified Arabic"/>
          <w:sz w:val="32"/>
          <w:szCs w:val="32"/>
          <w:rtl/>
        </w:rPr>
        <w:t xml:space="preserve"> الفلق </w:t>
      </w:r>
      <w:r>
        <w:rPr>
          <w:rFonts w:ascii="Simplified Arabic" w:hAnsi="Simplified Arabic" w:cs="Simplified Arabic" w:hint="cs"/>
          <w:sz w:val="32"/>
          <w:szCs w:val="32"/>
          <w:rtl/>
        </w:rPr>
        <w:t>"</w:t>
      </w:r>
      <w:r w:rsidRPr="0008706A">
        <w:rPr>
          <w:rFonts w:ascii="Simplified Arabic" w:hAnsi="Simplified Arabic" w:cs="Simplified Arabic"/>
          <w:sz w:val="32"/>
          <w:szCs w:val="32"/>
          <w:rtl/>
        </w:rPr>
        <w:t>فلق</w:t>
      </w:r>
      <w:r>
        <w:rPr>
          <w:rFonts w:ascii="Simplified Arabic" w:hAnsi="Simplified Arabic" w:cs="Simplified Arabic" w:hint="cs"/>
          <w:sz w:val="32"/>
          <w:szCs w:val="32"/>
          <w:rtl/>
        </w:rPr>
        <w:t>"،</w:t>
      </w:r>
      <w:r w:rsidRPr="0008706A">
        <w:rPr>
          <w:rFonts w:ascii="Simplified Arabic" w:hAnsi="Simplified Arabic" w:cs="Simplified Arabic"/>
          <w:sz w:val="32"/>
          <w:szCs w:val="32"/>
          <w:rtl/>
        </w:rPr>
        <w:t xml:space="preserve"> الناس</w:t>
      </w:r>
      <w:r>
        <w:rPr>
          <w:rFonts w:ascii="Simplified Arabic" w:hAnsi="Simplified Arabic" w:cs="Simplified Arabic" w:hint="cs"/>
          <w:sz w:val="32"/>
          <w:szCs w:val="32"/>
          <w:rtl/>
        </w:rPr>
        <w:t>.</w:t>
      </w:r>
    </w:p>
    <w:p w14:paraId="63C3806C" w14:textId="77777777" w:rsidR="009B6B21" w:rsidRPr="00272154" w:rsidRDefault="009B6B21" w:rsidP="0033421B">
      <w:pPr>
        <w:pStyle w:val="Normal1"/>
        <w:bidi/>
        <w:jc w:val="both"/>
        <w:rPr>
          <w:rFonts w:ascii="Simplified Arabic" w:hAnsi="Simplified Arabic" w:cs="Simplified Arabic"/>
          <w:b/>
          <w:bCs/>
          <w:sz w:val="32"/>
          <w:szCs w:val="32"/>
        </w:rPr>
      </w:pPr>
      <w:r w:rsidRPr="00272154">
        <w:rPr>
          <w:rFonts w:ascii="Simplified Arabic" w:hAnsi="Simplified Arabic" w:cs="Simplified Arabic"/>
          <w:b/>
          <w:bCs/>
          <w:sz w:val="32"/>
          <w:szCs w:val="32"/>
          <w:rtl/>
        </w:rPr>
        <w:t xml:space="preserve">وأسماء السور التي اقتبسها من </w:t>
      </w:r>
      <w:r w:rsidRPr="00272154">
        <w:rPr>
          <w:rFonts w:ascii="Simplified Arabic" w:hAnsi="Simplified Arabic" w:cs="Simplified Arabic" w:hint="cs"/>
          <w:b/>
          <w:bCs/>
          <w:sz w:val="32"/>
          <w:szCs w:val="32"/>
          <w:rtl/>
        </w:rPr>
        <w:t>الأحاديث</w:t>
      </w:r>
      <w:r w:rsidRPr="00272154">
        <w:rPr>
          <w:rFonts w:ascii="Simplified Arabic" w:hAnsi="Simplified Arabic" w:cs="Simplified Arabic"/>
          <w:b/>
          <w:bCs/>
          <w:sz w:val="32"/>
          <w:szCs w:val="32"/>
          <w:rtl/>
        </w:rPr>
        <w:t xml:space="preserve"> </w:t>
      </w:r>
      <w:r w:rsidRPr="00272154">
        <w:rPr>
          <w:rFonts w:ascii="Simplified Arabic" w:hAnsi="Simplified Arabic" w:cs="Simplified Arabic" w:hint="cs"/>
          <w:b/>
          <w:bCs/>
          <w:sz w:val="32"/>
          <w:szCs w:val="32"/>
          <w:rtl/>
        </w:rPr>
        <w:t>النبوية:</w:t>
      </w:r>
    </w:p>
    <w:p w14:paraId="5E22A6AB" w14:textId="77777777" w:rsidR="009B6B21" w:rsidRPr="0008706A" w:rsidRDefault="009B6B21" w:rsidP="005F0C59">
      <w:pPr>
        <w:pStyle w:val="Normal1"/>
        <w:numPr>
          <w:ilvl w:val="0"/>
          <w:numId w:val="25"/>
        </w:numPr>
        <w:tabs>
          <w:tab w:val="right" w:pos="426"/>
        </w:tabs>
        <w:bidi/>
        <w:ind w:left="0" w:firstLine="0"/>
        <w:jc w:val="both"/>
        <w:rPr>
          <w:rFonts w:ascii="Simplified Arabic" w:hAnsi="Simplified Arabic" w:cs="Simplified Arabic"/>
          <w:sz w:val="32"/>
          <w:szCs w:val="32"/>
        </w:rPr>
      </w:pPr>
      <w:r>
        <w:rPr>
          <w:rFonts w:ascii="Simplified Arabic" w:hAnsi="Simplified Arabic" w:cs="Simplified Arabic" w:hint="cs"/>
          <w:sz w:val="32"/>
          <w:szCs w:val="32"/>
          <w:rtl/>
        </w:rPr>
        <w:lastRenderedPageBreak/>
        <w:t>"</w:t>
      </w:r>
      <w:r w:rsidRPr="0008706A">
        <w:rPr>
          <w:rFonts w:ascii="Simplified Arabic" w:hAnsi="Simplified Arabic" w:cs="Simplified Arabic"/>
          <w:sz w:val="32"/>
          <w:szCs w:val="32"/>
          <w:rtl/>
        </w:rPr>
        <w:t>سبحان الذي</w:t>
      </w:r>
      <w:r>
        <w:rPr>
          <w:rFonts w:ascii="Simplified Arabic" w:hAnsi="Simplified Arabic" w:cs="Simplified Arabic" w:hint="cs"/>
          <w:sz w:val="32"/>
          <w:szCs w:val="32"/>
          <w:rtl/>
        </w:rPr>
        <w:t>"</w:t>
      </w:r>
      <w:r w:rsidRPr="0008706A">
        <w:rPr>
          <w:rFonts w:ascii="Simplified Arabic" w:hAnsi="Simplified Arabic" w:cs="Simplified Arabic"/>
          <w:sz w:val="32"/>
          <w:szCs w:val="32"/>
          <w:rtl/>
        </w:rPr>
        <w:t xml:space="preserve"> أسرى سورة الإسراء</w:t>
      </w:r>
    </w:p>
    <w:p w14:paraId="7260DC7D" w14:textId="77777777" w:rsidR="009B6B21" w:rsidRPr="0008706A" w:rsidRDefault="009B6B21" w:rsidP="005F0C59">
      <w:pPr>
        <w:pStyle w:val="Normal1"/>
        <w:numPr>
          <w:ilvl w:val="0"/>
          <w:numId w:val="25"/>
        </w:numPr>
        <w:tabs>
          <w:tab w:val="right" w:pos="426"/>
        </w:tabs>
        <w:bidi/>
        <w:ind w:left="0" w:firstLine="0"/>
        <w:jc w:val="both"/>
        <w:rPr>
          <w:rFonts w:ascii="Simplified Arabic" w:hAnsi="Simplified Arabic" w:cs="Simplified Arabic"/>
          <w:sz w:val="32"/>
          <w:szCs w:val="32"/>
        </w:rPr>
      </w:pPr>
      <w:r>
        <w:rPr>
          <w:rFonts w:ascii="Simplified Arabic" w:hAnsi="Simplified Arabic" w:cs="Simplified Arabic" w:hint="cs"/>
          <w:sz w:val="32"/>
          <w:szCs w:val="32"/>
          <w:rtl/>
        </w:rPr>
        <w:t>"</w:t>
      </w:r>
      <w:r>
        <w:rPr>
          <w:rFonts w:ascii="Simplified Arabic" w:hAnsi="Simplified Arabic" w:cs="Simplified Arabic"/>
          <w:sz w:val="32"/>
          <w:szCs w:val="32"/>
          <w:rtl/>
        </w:rPr>
        <w:t xml:space="preserve">قد </w:t>
      </w:r>
      <w:r>
        <w:rPr>
          <w:rFonts w:ascii="Simplified Arabic" w:hAnsi="Simplified Arabic" w:cs="Simplified Arabic" w:hint="cs"/>
          <w:sz w:val="32"/>
          <w:szCs w:val="32"/>
          <w:rtl/>
        </w:rPr>
        <w:t>أ</w:t>
      </w:r>
      <w:r w:rsidRPr="0008706A">
        <w:rPr>
          <w:rFonts w:ascii="Simplified Arabic" w:hAnsi="Simplified Arabic" w:cs="Simplified Arabic"/>
          <w:sz w:val="32"/>
          <w:szCs w:val="32"/>
          <w:rtl/>
        </w:rPr>
        <w:t>فلح</w:t>
      </w:r>
      <w:r>
        <w:rPr>
          <w:rFonts w:ascii="Simplified Arabic" w:hAnsi="Simplified Arabic" w:cs="Simplified Arabic" w:hint="cs"/>
          <w:sz w:val="32"/>
          <w:szCs w:val="32"/>
          <w:rtl/>
        </w:rPr>
        <w:t>"</w:t>
      </w:r>
      <w:r w:rsidRPr="0008706A">
        <w:rPr>
          <w:rFonts w:ascii="Simplified Arabic" w:hAnsi="Simplified Arabic" w:cs="Simplified Arabic"/>
          <w:sz w:val="32"/>
          <w:szCs w:val="32"/>
          <w:rtl/>
        </w:rPr>
        <w:t xml:space="preserve"> المؤمنون سورة المؤمنون</w:t>
      </w:r>
    </w:p>
    <w:p w14:paraId="08F7969C" w14:textId="77777777" w:rsidR="009B6B21" w:rsidRPr="0008706A" w:rsidRDefault="00E66DF6" w:rsidP="005F0C59">
      <w:pPr>
        <w:pStyle w:val="Normal1"/>
        <w:numPr>
          <w:ilvl w:val="0"/>
          <w:numId w:val="25"/>
        </w:numPr>
        <w:tabs>
          <w:tab w:val="right" w:pos="426"/>
        </w:tabs>
        <w:bidi/>
        <w:ind w:left="0" w:firstLine="0"/>
        <w:jc w:val="both"/>
        <w:rPr>
          <w:rFonts w:ascii="Simplified Arabic" w:hAnsi="Simplified Arabic" w:cs="Simplified Arabic"/>
          <w:sz w:val="32"/>
          <w:szCs w:val="32"/>
        </w:rPr>
      </w:pPr>
      <w:r>
        <w:rPr>
          <w:rFonts w:ascii="Simplified Arabic" w:hAnsi="Simplified Arabic" w:cs="Simplified Arabic"/>
          <w:noProof/>
          <w:sz w:val="32"/>
          <w:szCs w:val="32"/>
        </w:rPr>
        <w:pict w14:anchorId="2AE7FA76">
          <v:shapetype id="_x0000_t66" coordsize="21600,21600" o:spt="66" adj="5400,5400" path="m@0,l@0@1,21600@1,21600@2@0@2@0,21600,,10800xe">
            <v:stroke joinstyle="miter"/>
            <v:formulas>
              <v:f eqn="val #0"/>
              <v:f eqn="val #1"/>
              <v:f eqn="sum 21600 0 #1"/>
              <v:f eqn="prod #0 #1 10800"/>
              <v:f eqn="sum #0 0 @3"/>
            </v:formulas>
            <v:path o:connecttype="custom" o:connectlocs="@0,0;0,10800;@0,21600;21600,10800" o:connectangles="270,180,90,0" textboxrect="@4,@1,21600,@2"/>
            <v:handles>
              <v:h position="#0,#1" xrange="0,21600" yrange="0,10800"/>
            </v:handles>
          </v:shapetype>
          <v:shape id="Flèche gauche 1118" o:spid="_x0000_s1110" type="#_x0000_t66" style="position:absolute;left:0;text-align:left;margin-left:382.55pt;margin-top:9.75pt;width:16.5pt;height:11.65pt;z-index:25168998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b26pSgIAAJwEAAAOAAAAZHJzL2Uyb0RvYy54bWysVF1u1DAQfkfiDpbf2STLhrZRs1W1pQip&#10;QKXCAWZtJzH4D9u72XKi3oOLMXHSJQtviDw4M5mZb34+Ty6vDlqRvfBBWlPTYpFTIgyzXJq2pl8+&#10;3746pyREMByUNaKmjyLQq/XLF5e9q8TSdlZx4QmCmFD1rqZdjK7KssA6oSEsrBMGjY31GiKqvs24&#10;hx7RtcqWef4m663nzlsmQsCvN6ORrhN+0wgWPzVNEJGommJtMZ0+ndvhzNaXULUeXCfZVAb8QxUa&#10;pMGkR6gbiEB2Xv4FpSXzNtgmLpjVmW0ayUTqAbsp8j+6eejAidQLDie445jC/4NlH/f3nkiO3BUF&#10;cmVAI0u36ucTMkBa2A2vZMJJ9S5UGPDg7v3Qa3B3ln0LxNhNB6YV197bvhPAsb5imGx2EjAoAUPJ&#10;tv9gOWaBXbRpaIfG6wEQx0EOiZvHIzfiEAnDj8v8oiyRQYamYnWGSsoA1XOw8yG+E1aTQaipEk1M&#10;BaUMsL8LMfHDpxaBfy0oabRCuvegSJnjM12Hmc9y7vO6XOXnU9oJMYPqOXEaiVWS30qlkuLb7UZ5&#10;gvA40vRMwWHupgzpa3pRLstU6oktzCGGCscaMeuJm5YRt0hJXdPzoxNUAxdvDU93PIJUo4zBykzk&#10;DHyMvG4tf0RuvB1XBFcahc76H5T0uB41Dd934AUl6r1Bfi+K1WrYp6SsyrMlKn5u2c4tYBhC1TRS&#10;MoqbOO7gznnZdpipSL0be413opHx+fKMVU3F4gqgdLJjcz15/f6prH8BAAD//wMAUEsDBBQABgAI&#10;AAAAIQCDM2BJ3wAAAAkBAAAPAAAAZHJzL2Rvd25yZXYueG1sTI9NT8MwDIbvSPyHyEjcWNqNbm1p&#10;OiE+NO2C2IB71pi2onFKk63dv8ec4Gi/j14/LtaT7cQJB986UhDPIhBIlTMt1Qre355vUhA+aDK6&#10;c4QKzuhhXV5eFDo3bqQdnvahFlxCPtcKmhD6XEpfNWi1n7keibNPN1gdeBxqaQY9crnt5DyKltLq&#10;lvhCo3t8aLD62h+tgl2Iz+Pi6WV4NFn/mnxMi833dqPU9dV0fwci4BT+YPjVZ3Uo2engjmS86BSs&#10;lknMKAdZAoKBVZby4qDgdp6CLAv5/4PyBwAA//8DAFBLAQItABQABgAIAAAAIQC2gziS/gAAAOEB&#10;AAATAAAAAAAAAAAAAAAAAAAAAABbQ29udGVudF9UeXBlc10ueG1sUEsBAi0AFAAGAAgAAAAhADj9&#10;If/WAAAAlAEAAAsAAAAAAAAAAAAAAAAALwEAAF9yZWxzLy5yZWxzUEsBAi0AFAAGAAgAAAAhAG1v&#10;bqlKAgAAnAQAAA4AAAAAAAAAAAAAAAAALgIAAGRycy9lMm9Eb2MueG1sUEsBAi0AFAAGAAgAAAAh&#10;AIMzYEnfAAAACQEAAA8AAAAAAAAAAAAAAAAApAQAAGRycy9kb3ducmV2LnhtbFBLBQYAAAAABAAE&#10;APMAAACwBQAAAAA=&#10;"/>
        </w:pict>
      </w:r>
      <w:r w:rsidR="009B6B21" w:rsidRPr="0008706A">
        <w:rPr>
          <w:rFonts w:ascii="Simplified Arabic" w:hAnsi="Simplified Arabic" w:cs="Simplified Arabic"/>
          <w:sz w:val="32"/>
          <w:szCs w:val="32"/>
          <w:rtl/>
        </w:rPr>
        <w:t>يسبح لله</w:t>
      </w:r>
      <w:r w:rsidR="009B6B21">
        <w:rPr>
          <w:rFonts w:ascii="Simplified Arabic" w:hAnsi="Simplified Arabic" w:cs="Simplified Arabic" w:hint="cs"/>
          <w:sz w:val="32"/>
          <w:szCs w:val="32"/>
          <w:rtl/>
        </w:rPr>
        <w:t xml:space="preserve">    </w:t>
      </w:r>
      <w:r w:rsidR="009B6B21" w:rsidRPr="0008706A">
        <w:rPr>
          <w:rFonts w:ascii="Simplified Arabic" w:hAnsi="Simplified Arabic" w:cs="Simplified Arabic"/>
          <w:sz w:val="32"/>
          <w:szCs w:val="32"/>
          <w:rtl/>
        </w:rPr>
        <w:t xml:space="preserve"> سورة الجمعة</w:t>
      </w:r>
    </w:p>
    <w:p w14:paraId="1D598111" w14:textId="77777777" w:rsidR="009B6B21" w:rsidRPr="0008706A" w:rsidRDefault="00E66DF6" w:rsidP="005F0C59">
      <w:pPr>
        <w:pStyle w:val="Normal1"/>
        <w:numPr>
          <w:ilvl w:val="0"/>
          <w:numId w:val="25"/>
        </w:numPr>
        <w:tabs>
          <w:tab w:val="right" w:pos="426"/>
        </w:tabs>
        <w:bidi/>
        <w:ind w:left="0" w:firstLine="0"/>
        <w:jc w:val="both"/>
        <w:rPr>
          <w:rFonts w:ascii="Simplified Arabic" w:hAnsi="Simplified Arabic" w:cs="Simplified Arabic"/>
          <w:sz w:val="32"/>
          <w:szCs w:val="32"/>
        </w:rPr>
      </w:pPr>
      <w:r>
        <w:rPr>
          <w:rFonts w:ascii="Simplified Arabic" w:hAnsi="Simplified Arabic" w:cs="Simplified Arabic"/>
          <w:noProof/>
          <w:sz w:val="32"/>
          <w:szCs w:val="32"/>
        </w:rPr>
        <w:pict w14:anchorId="20803C96">
          <v:shape id="Flèche gauche 1117" o:spid="_x0000_s1109" type="#_x0000_t66" style="position:absolute;left:0;text-align:left;margin-left:402.65pt;margin-top:8.6pt;width:16.5pt;height:11.65pt;z-index:25169100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ZYYbSwIAAJwEAAAOAAAAZHJzL2Uyb0RvYy54bWysVF1u1DAQfkfiDpbf2STLhrZRs1W1pQip&#10;QKXCAWZtJzH4D9u72XKi3oOLMXHSJQtviDw4M5mZb34+Ty6vDlqRvfBBWlPTYpFTIgyzXJq2pl8+&#10;3746pyREMByUNaKmjyLQq/XLF5e9q8TSdlZx4QmCmFD1rqZdjK7KssA6oSEsrBMGjY31GiKqvs24&#10;hx7RtcqWef4m663nzlsmQsCvN6ORrhN+0wgWPzVNEJGommJtMZ0+ndvhzNaXULUeXCfZVAb8QxUa&#10;pMGkR6gbiEB2Xv4FpSXzNtgmLpjVmW0ayUTqAbsp8j+6eejAidQLDie445jC/4NlH/f3nkiO3BXF&#10;GSUGNLJ0q34+IQOkhd3wSiacVO9ChQEP7t4PvQZ3Z9m3QIzddGBace297TsBHOsrhslmJwGDEjCU&#10;bPsPlmMW2EWbhnZovB4AcRzkkLh5PHIjDpEw/LjML8oSGWRoKlZnqKQMUD0HOx/iO2E1GYSaKtHE&#10;VFDKAPu7EBM/fGoR+NeCkkYrpHsPipQ5PtN1mPks5z6vy1V+PqWdEDOonhOnkVgl+a1UKim+3W6U&#10;JwiPI03PFBzmbsqQvqYX5bJMpZ7YwhxiqHCsEbOeuGkZcYuU1DU9PzpBNXDx1vB0xyNINcoYrMxE&#10;zsDHyOvW8kfkxttxRXClUeis/0FJj+tR0/B9B15Qot4b5PeiWK2GfUrKqjxbouLnlu3cAoYhVE0j&#10;JaO4ieMO7pyXbYeZitS7sdd4JxoZny/PWNVULK4ASic7NteT1++fyvoXAAAA//8DAFBLAwQUAAYA&#10;CAAAACEAiZ1uD98AAAAJAQAADwAAAGRycy9kb3ducmV2LnhtbEyPy07DMBBF90j8gzVI7KjThkAI&#10;cSrEQxUbRB/s3XhIIuJxsN0m/XuGFSxn7tGdM+Vysr04og+dIwXzWQICqXamo0bBbvtylYMIUZPR&#10;vSNUcMIAy+r8rNSFcSOt8biJjeASCoVW0MY4FFKGukWrw8wNSJx9Om915NE30ng9crnt5SJJbqTV&#10;HfGFVg/42GL9tTlYBes4P43p85t/MnfDe/Yxpavv15VSlxfTwz2IiFP8g+FXn9WhYqe9O5AJoleQ&#10;J1nKKAe3CxAM5GnOi72C6yQDWZXy/wfVDwAAAP//AwBQSwECLQAUAAYACAAAACEAtoM4kv4AAADh&#10;AQAAEwAAAAAAAAAAAAAAAAAAAAAAW0NvbnRlbnRfVHlwZXNdLnhtbFBLAQItABQABgAIAAAAIQA4&#10;/SH/1gAAAJQBAAALAAAAAAAAAAAAAAAAAC8BAABfcmVscy8ucmVsc1BLAQItABQABgAIAAAAIQDe&#10;ZYYbSwIAAJwEAAAOAAAAAAAAAAAAAAAAAC4CAABkcnMvZTJvRG9jLnhtbFBLAQItABQABgAIAAAA&#10;IQCJnW4P3wAAAAkBAAAPAAAAAAAAAAAAAAAAAKUEAABkcnMvZG93bnJldi54bWxQSwUGAAAAAAQA&#10;BADzAAAAsQUAAAAA&#10;"/>
        </w:pict>
      </w:r>
      <w:r w:rsidR="009B6B21" w:rsidRPr="0008706A">
        <w:rPr>
          <w:rFonts w:ascii="Simplified Arabic" w:hAnsi="Simplified Arabic" w:cs="Simplified Arabic"/>
          <w:sz w:val="32"/>
          <w:szCs w:val="32"/>
          <w:rtl/>
        </w:rPr>
        <w:t xml:space="preserve">نون </w:t>
      </w:r>
      <w:r w:rsidR="009B6B21">
        <w:rPr>
          <w:rFonts w:ascii="Simplified Arabic" w:hAnsi="Simplified Arabic" w:cs="Simplified Arabic" w:hint="cs"/>
          <w:sz w:val="32"/>
          <w:szCs w:val="32"/>
          <w:rtl/>
        </w:rPr>
        <w:t xml:space="preserve">    </w:t>
      </w:r>
      <w:r w:rsidR="009B6B21" w:rsidRPr="0008706A">
        <w:rPr>
          <w:rFonts w:ascii="Simplified Arabic" w:hAnsi="Simplified Arabic" w:cs="Simplified Arabic"/>
          <w:sz w:val="32"/>
          <w:szCs w:val="32"/>
          <w:rtl/>
        </w:rPr>
        <w:t>سورة القلم</w:t>
      </w:r>
    </w:p>
    <w:p w14:paraId="0DB92AF7" w14:textId="77777777" w:rsidR="009B6B21" w:rsidRPr="0008706A" w:rsidRDefault="00E66DF6" w:rsidP="005F0C59">
      <w:pPr>
        <w:pStyle w:val="Normal1"/>
        <w:numPr>
          <w:ilvl w:val="0"/>
          <w:numId w:val="25"/>
        </w:numPr>
        <w:tabs>
          <w:tab w:val="right" w:pos="426"/>
        </w:tabs>
        <w:bidi/>
        <w:ind w:left="0" w:firstLine="0"/>
        <w:jc w:val="both"/>
        <w:rPr>
          <w:rFonts w:ascii="Simplified Arabic" w:hAnsi="Simplified Arabic" w:cs="Simplified Arabic"/>
          <w:sz w:val="32"/>
          <w:szCs w:val="32"/>
        </w:rPr>
      </w:pPr>
      <w:r>
        <w:rPr>
          <w:rFonts w:ascii="Simplified Arabic" w:hAnsi="Simplified Arabic" w:cs="Simplified Arabic"/>
          <w:noProof/>
          <w:sz w:val="32"/>
          <w:szCs w:val="32"/>
        </w:rPr>
        <w:pict w14:anchorId="72A11769">
          <v:shape id="Flèche gauche 1116" o:spid="_x0000_s1108" type="#_x0000_t66" style="position:absolute;left:0;text-align:left;margin-left:305.65pt;margin-top:10.2pt;width:16.5pt;height:11.65pt;z-index:25169203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V64jSgIAAJwEAAAOAAAAZHJzL2Uyb0RvYy54bWysVNuO0zAQfUfiHyy/0ySl2Uu06WrVZRHS&#10;AistfMDUdhKDb9hu0+WL+A9+jImTLSm8IfLgzGRmzlyOJ1fXB63IXvggralpscgpEYZZLk1b08+f&#10;7l5dUBIiGA7KGlHTJxHo9frli6veVWJpO6u48ARBTKh6V9MuRldlWWCd0BAW1gmDxsZ6DRFV32bc&#10;Q4/oWmXLPD/Leuu585aJEPDr7Wik64TfNILFj00TRCSqplhbTKdP53Y4s/UVVK0H10k2lQH/UIUG&#10;aTDpEeoWIpCdl39Bacm8DbaJC2Z1ZptGMpF6wG6K/I9uHjtwIvWCwwnuOKbw/2DZh/2DJ5Ijd0Vx&#10;RokBjSzdqZ8/kAHSwm54JRNOqnehwoBH9+CHXoO7t+xrIMZuOjCtuPHe9p0AjvUVw2Szk4BBCRhK&#10;tv17yzEL7KJNQzs0Xg+AOA5ySNw8HbkRh0gYflzml2WJDDI0FatzVFIGqJ6DnQ/xrbCaDEJNlWhi&#10;KihlgP19iIkfPrUI/EtBSaMV0r0HRcocn+k6zHyWc5/X5Sq/mNJOiBlUz4nTSKyS/E4qlRTfbjfK&#10;E4THkaZnCg5zN2VIX9PLclmmUk9sYQ4xVDjWiFlP3LSMuEVK6ppeHJ2gGrh4Y3i64xGkGmUMVmYi&#10;Z+Bj5HVr+RNy4+24IrjSKHTWf6ekx/Woafi2Ay8oUe8M8ntZrFbDPiVlVZ4vUfFzy3ZuAcMQqqaR&#10;klHcxHEHd87LtsNMRerd2Bu8E42Mz5dnrGoqFlcApZMdm+vJ6/dPZf0LAAD//wMAUEsDBBQABgAI&#10;AAAAIQAzUwzh3wAAAAkBAAAPAAAAZHJzL2Rvd25yZXYueG1sTI9NT8MwDIbvSPyHyEjcWNq1FChN&#10;J8SHJi6IDbhnjWkrGqck2dr9e8wJjrYfvX7eajXbQRzQh96RgnSRgEBqnOmpVfD+9nRxDSJETUYP&#10;jlDBEQOs6tOTSpfGTbTBwza2gkMolFpBF+NYShmaDq0OCzci8e3Teasjj76VxuuJw+0gl0lSSKt7&#10;4g+dHvG+w+Zru7cKNjE9Ttnji38wN+Pr5cecrb+f10qdn813tyAizvEPhl99VoeanXZuTyaIQUGR&#10;phmjCpZJDoKBIs95sVOQZ1cg60r+b1D/AAAA//8DAFBLAQItABQABgAIAAAAIQC2gziS/gAAAOEB&#10;AAATAAAAAAAAAAAAAAAAAAAAAABbQ29udGVudF9UeXBlc10ueG1sUEsBAi0AFAAGAAgAAAAhADj9&#10;If/WAAAAlAEAAAsAAAAAAAAAAAAAAAAALwEAAF9yZWxzLy5yZWxzUEsBAi0AFAAGAAgAAAAhAKhX&#10;riNKAgAAnAQAAA4AAAAAAAAAAAAAAAAALgIAAGRycy9lMm9Eb2MueG1sUEsBAi0AFAAGAAgAAAAh&#10;ADNTDOHfAAAACQEAAA8AAAAAAAAAAAAAAAAApAQAAGRycy9kb3ducmV2LnhtbFBLBQYAAAAABAAE&#10;APMAAACwBQAAAAA=&#10;"/>
        </w:pict>
      </w:r>
      <w:r w:rsidR="009B6B21">
        <w:rPr>
          <w:rFonts w:ascii="Simplified Arabic" w:hAnsi="Simplified Arabic" w:cs="Simplified Arabic" w:hint="cs"/>
          <w:sz w:val="32"/>
          <w:szCs w:val="32"/>
          <w:rtl/>
        </w:rPr>
        <w:t xml:space="preserve">"هل أتى" </w:t>
      </w:r>
      <w:r w:rsidR="009B6B21" w:rsidRPr="0008706A">
        <w:rPr>
          <w:rFonts w:ascii="Simplified Arabic" w:hAnsi="Simplified Arabic" w:cs="Simplified Arabic"/>
          <w:sz w:val="32"/>
          <w:szCs w:val="32"/>
          <w:rtl/>
        </w:rPr>
        <w:t xml:space="preserve">على </w:t>
      </w:r>
      <w:r w:rsidR="009B6B21" w:rsidRPr="0008706A">
        <w:rPr>
          <w:rFonts w:ascii="Simplified Arabic" w:hAnsi="Simplified Arabic" w:cs="Simplified Arabic" w:hint="cs"/>
          <w:sz w:val="32"/>
          <w:szCs w:val="32"/>
          <w:rtl/>
        </w:rPr>
        <w:t>الإنسان</w:t>
      </w:r>
      <w:r w:rsidR="009B6B21">
        <w:rPr>
          <w:rFonts w:ascii="Simplified Arabic" w:hAnsi="Simplified Arabic" w:cs="Simplified Arabic" w:hint="cs"/>
          <w:sz w:val="32"/>
          <w:szCs w:val="32"/>
          <w:rtl/>
        </w:rPr>
        <w:t xml:space="preserve">     </w:t>
      </w:r>
      <w:r w:rsidR="009B6B21" w:rsidRPr="0008706A">
        <w:rPr>
          <w:rFonts w:ascii="Simplified Arabic" w:hAnsi="Simplified Arabic" w:cs="Simplified Arabic"/>
          <w:sz w:val="32"/>
          <w:szCs w:val="32"/>
          <w:rtl/>
        </w:rPr>
        <w:t xml:space="preserve"> سورة الانسان</w:t>
      </w:r>
    </w:p>
    <w:p w14:paraId="13B20BA4" w14:textId="77777777" w:rsidR="009B6B21" w:rsidRPr="0008706A" w:rsidRDefault="00E66DF6" w:rsidP="005F0C59">
      <w:pPr>
        <w:pStyle w:val="Normal1"/>
        <w:numPr>
          <w:ilvl w:val="0"/>
          <w:numId w:val="25"/>
        </w:numPr>
        <w:tabs>
          <w:tab w:val="right" w:pos="426"/>
        </w:tabs>
        <w:bidi/>
        <w:ind w:left="0" w:firstLine="0"/>
        <w:jc w:val="both"/>
        <w:rPr>
          <w:rFonts w:ascii="Simplified Arabic" w:hAnsi="Simplified Arabic" w:cs="Simplified Arabic"/>
          <w:sz w:val="32"/>
          <w:szCs w:val="32"/>
        </w:rPr>
      </w:pPr>
      <w:r>
        <w:rPr>
          <w:rFonts w:ascii="Simplified Arabic" w:hAnsi="Simplified Arabic" w:cs="Simplified Arabic"/>
          <w:noProof/>
          <w:sz w:val="32"/>
          <w:szCs w:val="32"/>
        </w:rPr>
        <w:pict w14:anchorId="290C1DF1">
          <v:shape id="Flèche gauche 1115" o:spid="_x0000_s1107" type="#_x0000_t66" style="position:absolute;left:0;text-align:left;margin-left:329.55pt;margin-top:9.05pt;width:16.5pt;height:11.65pt;z-index:25169305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AdZrSgIAAJwEAAAOAAAAZHJzL2Uyb0RvYy54bWysVF1u1DAQfkfiDpbf2STLhrZRs1W1pQip&#10;QKXCAWZtJzH4D9u72XKi3oOLMXHSJQtviDw4M5mZb34+Ty6vDlqRvfBBWlPTYpFTIgyzXJq2pl8+&#10;3746pyREMByUNaKmjyLQq/XLF5e9q8TSdlZx4QmCmFD1rqZdjK7KssA6oSEsrBMGjY31GiKqvs24&#10;hx7RtcqWef4m663nzlsmQsCvN6ORrhN+0wgWPzVNEJGommJtMZ0+ndvhzNaXULUeXCfZVAb8QxUa&#10;pMGkR6gbiEB2Xv4FpSXzNtgmLpjVmW0ayUTqAbsp8j+6eejAidQLDie445jC/4NlH/f3nkiO3BVF&#10;SYkBjSzdqp9PyABpYTe8kgkn1btQYcCDu/dDr8HdWfYtEGM3HZhWXHtv+04Ax/qKYbLZScCgBAwl&#10;2/6D5ZgFdtGmoR0arwdAHAc5JG4ej9yIQyQMPy7zi7JEBhmaitUZKikDVM/Bzof4TlhNBqGmSjQx&#10;FZQywP4uxMQPn1oE/rWgpNEK6d6DImWOz3QdZj7Luc/rcpWfT2knxAyq58RpJFZJfiuVSopvtxvl&#10;CcLjSNMzBYe5mzKkr+lFuSxTqSe2MIcYKhxrxKwnblpG3CIldU3Pj05QDVy8NTzd8QhSjTIGKzOR&#10;M/Ax8rq1/BG58XZcEVxpFDrrf1DS43rUNHzfgReUqPcG+b0oVqthn5KyKs+WqPi5ZTu3gGEIVdNI&#10;yShu4riDO+dl22GmIvVu7DXeiUbG58szVjUViyuA0smOzfXk9funsv4FAAD//wMAUEsDBBQABgAI&#10;AAAAIQD4jQqa3wAAAAkBAAAPAAAAZHJzL2Rvd25yZXYueG1sTI9LT8MwEITvSPwHa5G4USd9RE2I&#10;UyEeqrggWuDuxksSEa+D7Tbpv2c5wWl3NaPZb8rNZHtxQh86RwrSWQICqXamo0bB+9vTzRpEiJqM&#10;7h2hgjMG2FSXF6UujBtph6d9bASHUCi0gjbGoZAy1C1aHWZuQGLt03mrI5++kcbrkcNtL+dJkkmr&#10;O+IPrR7wvsX6a3+0CnYxPY+Lxxf/YPLhdfUxLbbfz1ulrq+mu1sQEaf4Z4ZffEaHipkO7kgmiF5B&#10;tspTtrKw5smGLJ/zclCwTJcgq1L+b1D9AAAA//8DAFBLAQItABQABgAIAAAAIQC2gziS/gAAAOEB&#10;AAATAAAAAAAAAAAAAAAAAAAAAABbQ29udGVudF9UeXBlc10ueG1sUEsBAi0AFAAGAAgAAAAhADj9&#10;If/WAAAAlAEAAAsAAAAAAAAAAAAAAAAALwEAAF9yZWxzLy5yZWxzUEsBAi0AFAAGAAgAAAAhADIB&#10;1mtKAgAAnAQAAA4AAAAAAAAAAAAAAAAALgIAAGRycy9lMm9Eb2MueG1sUEsBAi0AFAAGAAgAAAAh&#10;APiNCprfAAAACQEAAA8AAAAAAAAAAAAAAAAApAQAAGRycy9kb3ducmV2LnhtbFBLBQYAAAAABAAE&#10;APMAAACwBQAAAAA=&#10;"/>
        </w:pict>
      </w:r>
      <w:r w:rsidR="009B6B21" w:rsidRPr="0008706A">
        <w:rPr>
          <w:rFonts w:ascii="Simplified Arabic" w:hAnsi="Simplified Arabic" w:cs="Simplified Arabic"/>
          <w:sz w:val="32"/>
          <w:szCs w:val="32"/>
          <w:rtl/>
        </w:rPr>
        <w:t xml:space="preserve">إذا الشمس </w:t>
      </w:r>
      <w:r w:rsidR="009B6B21">
        <w:rPr>
          <w:rFonts w:ascii="Simplified Arabic" w:hAnsi="Simplified Arabic" w:cs="Simplified Arabic" w:hint="cs"/>
          <w:sz w:val="32"/>
          <w:szCs w:val="32"/>
          <w:rtl/>
        </w:rPr>
        <w:t>"</w:t>
      </w:r>
      <w:r w:rsidR="009B6B21" w:rsidRPr="0008706A">
        <w:rPr>
          <w:rFonts w:ascii="Simplified Arabic" w:hAnsi="Simplified Arabic" w:cs="Simplified Arabic"/>
          <w:sz w:val="32"/>
          <w:szCs w:val="32"/>
          <w:rtl/>
        </w:rPr>
        <w:t>كورت</w:t>
      </w:r>
      <w:r w:rsidR="009B6B21">
        <w:rPr>
          <w:rFonts w:ascii="Simplified Arabic" w:hAnsi="Simplified Arabic" w:cs="Simplified Arabic" w:hint="cs"/>
          <w:sz w:val="32"/>
          <w:szCs w:val="32"/>
          <w:rtl/>
        </w:rPr>
        <w:t xml:space="preserve">"   </w:t>
      </w:r>
      <w:r w:rsidR="009B6B21" w:rsidRPr="0008706A">
        <w:rPr>
          <w:rFonts w:ascii="Simplified Arabic" w:hAnsi="Simplified Arabic" w:cs="Simplified Arabic"/>
          <w:sz w:val="32"/>
          <w:szCs w:val="32"/>
          <w:rtl/>
        </w:rPr>
        <w:t xml:space="preserve"> </w:t>
      </w:r>
      <w:r w:rsidR="009B6B21">
        <w:rPr>
          <w:rFonts w:ascii="Simplified Arabic" w:hAnsi="Simplified Arabic" w:cs="Simplified Arabic" w:hint="cs"/>
          <w:sz w:val="32"/>
          <w:szCs w:val="32"/>
          <w:rtl/>
        </w:rPr>
        <w:t xml:space="preserve"> </w:t>
      </w:r>
      <w:r w:rsidR="009B6B21" w:rsidRPr="0008706A">
        <w:rPr>
          <w:rFonts w:ascii="Simplified Arabic" w:hAnsi="Simplified Arabic" w:cs="Simplified Arabic"/>
          <w:sz w:val="32"/>
          <w:szCs w:val="32"/>
          <w:rtl/>
        </w:rPr>
        <w:t>سورة التكوير</w:t>
      </w:r>
    </w:p>
    <w:p w14:paraId="3075581D" w14:textId="77777777" w:rsidR="009B6B21" w:rsidRPr="0008706A" w:rsidRDefault="00E66DF6" w:rsidP="005F0C59">
      <w:pPr>
        <w:pStyle w:val="Normal1"/>
        <w:numPr>
          <w:ilvl w:val="0"/>
          <w:numId w:val="25"/>
        </w:numPr>
        <w:tabs>
          <w:tab w:val="right" w:pos="426"/>
        </w:tabs>
        <w:bidi/>
        <w:ind w:left="0" w:firstLine="0"/>
        <w:jc w:val="both"/>
        <w:rPr>
          <w:rFonts w:ascii="Simplified Arabic" w:hAnsi="Simplified Arabic" w:cs="Simplified Arabic"/>
          <w:sz w:val="32"/>
          <w:szCs w:val="32"/>
        </w:rPr>
      </w:pPr>
      <w:r>
        <w:rPr>
          <w:rFonts w:ascii="Simplified Arabic" w:hAnsi="Simplified Arabic" w:cs="Simplified Arabic"/>
          <w:noProof/>
          <w:sz w:val="32"/>
          <w:szCs w:val="32"/>
        </w:rPr>
        <w:pict w14:anchorId="50E577B3">
          <v:shape id="Flèche gauche 1114" o:spid="_x0000_s1106" type="#_x0000_t66" style="position:absolute;left:0;text-align:left;margin-left:327.55pt;margin-top:9.3pt;width:16.5pt;height:11.65pt;z-index:25169715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M/5TSgIAAJwEAAAOAAAAZHJzL2Uyb0RvYy54bWysVF1u1DAQfkfiDpbf2STLhrZRs1W1pQip&#10;QKXCAWZtJzH4D9u72XKi3oOLMXHSJQtviDw4M5mZb34+Ty6vDlqRvfBBWlPTYpFTIgyzXJq2pl8+&#10;3746pyREMByUNaKmjyLQq/XLF5e9q8TSdlZx4QmCmFD1rqZdjK7KssA6oSEsrBMGjY31GiKqvs24&#10;hx7RtcqWef4m663nzlsmQsCvN6ORrhN+0wgWPzVNEJGommJtMZ0+ndvhzNaXULUeXCfZVAb8QxUa&#10;pMGkR6gbiEB2Xv4FpSXzNtgmLpjVmW0ayUTqAbsp8j+6eejAidQLDie445jC/4NlH/f3nkiO3BXF&#10;ihIDGlm6VT+fkAHSwm54JRNOqnehwoAHd++HXoO7s+xbIMZuOjCtuPbe9p0AjvUVw2Szk4BBCRhK&#10;tv0HyzEL7KJNQzs0Xg+AOA5ySNw8HrkRh0gYflzmF2WJDDI0FaszVFIGqJ6DnQ/xnbCaDEJNlWhi&#10;KihlgP1diIkfPrUI/GtBSaMV0r0HRcocn+k6zHyWc5/X5So/n9JOiBlUz4nTSKyS/FYqlRTfbjfK&#10;E4THkaZnCg5zN2VIX9OLclmmUk9sYQ4xVDjWiFlP3LSMuEVK6pqeH52gGrh4a3i64xGkGmUMVmYi&#10;Z+Bj5HVr+SNy4+24IrjSKHTW/6Ckx/Woafi+Ay8oUe8N8ntRrFbDPiVlVZ4tUfFzy3ZuAcMQqqaR&#10;klHcxHEHd87LtsNMRerd2Gu8E42Mz5dnrGoqFlcApZMdm+vJ6/dPZf0LAAD//wMAUEsDBBQABgAI&#10;AAAAIQAMD39j3gAAAAkBAAAPAAAAZHJzL2Rvd25yZXYueG1sTI9NT8MwDIbvSPyHyEjcWFpGq640&#10;nRAfmrggNuCeNaataJySZGv37zEnONrvo9ePq/VsB3FEH3pHCtJFAgKpcaanVsH729NVASJETUYP&#10;jlDBCQOs6/OzSpfGTbTF4y62gksolFpBF+NYShmaDq0OCzcicfbpvNWRR99K4/XE5XaQ10mSS6t7&#10;4gudHvG+w+Zrd7AKtjE9TcvHF/9gVuNr9jEvN9/PG6UuL+a7WxAR5/gHw68+q0PNTnt3IBPEoCDP&#10;spRRDoocBAN5UfBir+AmXYGsK/n/g/oHAAD//wMAUEsBAi0AFAAGAAgAAAAhALaDOJL+AAAA4QEA&#10;ABMAAAAAAAAAAAAAAAAAAAAAAFtDb250ZW50X1R5cGVzXS54bWxQSwECLQAUAAYACAAAACEAOP0h&#10;/9YAAACUAQAACwAAAAAAAAAAAAAAAAAvAQAAX3JlbHMvLnJlbHNQSwECLQAUAAYACAAAACEARDP+&#10;U0oCAACcBAAADgAAAAAAAAAAAAAAAAAuAgAAZHJzL2Uyb0RvYy54bWxQSwECLQAUAAYACAAAACEA&#10;DA9/Y94AAAAJAQAADwAAAAAAAAAAAAAAAACkBAAAZHJzL2Rvd25yZXYueG1sUEsFBgAAAAAEAAQA&#10;8wAAAK8FAAAAAA==&#10;"/>
        </w:pict>
      </w:r>
      <w:r w:rsidR="009B6B21" w:rsidRPr="0008706A">
        <w:rPr>
          <w:rFonts w:ascii="Simplified Arabic" w:hAnsi="Simplified Arabic" w:cs="Simplified Arabic"/>
          <w:sz w:val="32"/>
          <w:szCs w:val="32"/>
          <w:rtl/>
        </w:rPr>
        <w:t xml:space="preserve">إذا السماء </w:t>
      </w:r>
      <w:r w:rsidR="009B6B21">
        <w:rPr>
          <w:rFonts w:ascii="Simplified Arabic" w:hAnsi="Simplified Arabic" w:cs="Simplified Arabic" w:hint="cs"/>
          <w:sz w:val="32"/>
          <w:szCs w:val="32"/>
          <w:rtl/>
        </w:rPr>
        <w:t>"</w:t>
      </w:r>
      <w:r w:rsidR="009B6B21" w:rsidRPr="0008706A">
        <w:rPr>
          <w:rFonts w:ascii="Simplified Arabic" w:hAnsi="Simplified Arabic" w:cs="Simplified Arabic"/>
          <w:sz w:val="32"/>
          <w:szCs w:val="32"/>
          <w:rtl/>
        </w:rPr>
        <w:t>انفطرت</w:t>
      </w:r>
      <w:r w:rsidR="009B6B21">
        <w:rPr>
          <w:rFonts w:ascii="Simplified Arabic" w:hAnsi="Simplified Arabic" w:cs="Simplified Arabic" w:hint="cs"/>
          <w:sz w:val="32"/>
          <w:szCs w:val="32"/>
          <w:rtl/>
        </w:rPr>
        <w:t>"</w:t>
      </w:r>
      <w:r w:rsidR="009B6B21" w:rsidRPr="0008706A">
        <w:rPr>
          <w:rFonts w:ascii="Simplified Arabic" w:hAnsi="Simplified Arabic" w:cs="Simplified Arabic"/>
          <w:sz w:val="32"/>
          <w:szCs w:val="32"/>
          <w:rtl/>
        </w:rPr>
        <w:t xml:space="preserve"> </w:t>
      </w:r>
      <w:r w:rsidR="009B6B21">
        <w:rPr>
          <w:rFonts w:ascii="Simplified Arabic" w:hAnsi="Simplified Arabic" w:cs="Simplified Arabic" w:hint="cs"/>
          <w:sz w:val="32"/>
          <w:szCs w:val="32"/>
          <w:rtl/>
        </w:rPr>
        <w:t xml:space="preserve">   </w:t>
      </w:r>
      <w:r w:rsidR="009B6B21" w:rsidRPr="0008706A">
        <w:rPr>
          <w:rFonts w:ascii="Simplified Arabic" w:hAnsi="Simplified Arabic" w:cs="Simplified Arabic"/>
          <w:sz w:val="32"/>
          <w:szCs w:val="32"/>
          <w:rtl/>
        </w:rPr>
        <w:t>سورة الانفطار</w:t>
      </w:r>
    </w:p>
    <w:p w14:paraId="20C21998" w14:textId="77777777" w:rsidR="009B6B21" w:rsidRPr="0008706A" w:rsidRDefault="00E66DF6" w:rsidP="005F0C59">
      <w:pPr>
        <w:pStyle w:val="Normal1"/>
        <w:numPr>
          <w:ilvl w:val="0"/>
          <w:numId w:val="25"/>
        </w:numPr>
        <w:tabs>
          <w:tab w:val="right" w:pos="426"/>
        </w:tabs>
        <w:bidi/>
        <w:ind w:left="0" w:firstLine="0"/>
        <w:jc w:val="both"/>
        <w:rPr>
          <w:rFonts w:ascii="Simplified Arabic" w:hAnsi="Simplified Arabic" w:cs="Simplified Arabic"/>
          <w:sz w:val="32"/>
          <w:szCs w:val="32"/>
        </w:rPr>
      </w:pPr>
      <w:r>
        <w:rPr>
          <w:rFonts w:ascii="Simplified Arabic" w:hAnsi="Simplified Arabic" w:cs="Simplified Arabic"/>
          <w:noProof/>
          <w:sz w:val="32"/>
          <w:szCs w:val="32"/>
        </w:rPr>
        <w:pict w14:anchorId="0E2DDD01">
          <v:shape id="Flèche gauche 1113" o:spid="_x0000_s1105" type="#_x0000_t66" style="position:absolute;left:0;text-align:left;margin-left:382.1pt;margin-top:9pt;width:16.5pt;height:11.65pt;z-index:25169612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rCb7SwIAAJwEAAAOAAAAZHJzL2Uyb0RvYy54bWysVF1u1DAQfkfiDpbf2STbDW2jZqtqSxFS&#10;gUqFA8zaTmLwH7Z3s+VE3IOLMXHSJQtviDw4M5mZb34+T66uD1qRvfBBWlPTYpFTIgyzXJq2pp8/&#10;3b26oCREMByUNaKmTyLQ6/XLF1e9q8TSdlZx4QmCmFD1rqZdjK7KssA6oSEsrBMGjY31GiKqvs24&#10;hx7RtcqWef46663nzlsmQsCvt6ORrhN+0wgWPzZNEJGommJtMZ0+ndvhzNZXULUeXCfZVAb8QxUa&#10;pMGkR6hbiEB2Xv4FpSXzNtgmLpjVmW0ayUTqAbsp8j+6eezAidQLDie445jC/4NlH/YPnkiO3BXF&#10;GSUGNLJ0p37+QAZIC7vhlUw4qd6FCgMe3YMfeg3u3rKvgRi76cC04sZ723cCONZXDJPNTgIGJWAo&#10;2fbvLccssIs2De3QeD0A4jjIIXHzdORGHCJh+HGZX5YlMsjQVKzOUUkZoHoOdj7Et8JqMgg1VaKJ&#10;qaCUAfb3ISZ++NQi8C8FJY1WSPceFClzfKbrMPNZzn3OylV+MaWdEDOonhOnkVgl+Z1UKim+3W6U&#10;JwiPI03PFBzmbsqQvqaX5bJMpZ7YwhxiqHCsEbOeuGkZcYuU1DW9ODpBNXDxxvB0xyNINcoYrMxE&#10;zsDHyOvW8ifkxttxRXClUeis/05Jj+tR0/BtB15Qot4Z5PeyWK2GfUrKqjxfouLnlu3cAoYhVE0j&#10;JaO4ieMO7pyXbYeZitS7sTd4JxoZny/PWNVULK4ASic7NteT1++fyvoXAAAA//8DAFBLAwQUAAYA&#10;CAAAACEA6igyBt8AAAAJAQAADwAAAGRycy9kb3ducmV2LnhtbEyPS0/DMBCE70j8B2uRuFEnTWna&#10;EKdCPFT1guiDuxsvSUS8DrHbpP+e5QTHnfk0O5OvRtuKM/a+caQgnkQgkEpnGqoUHPavdwsQPmgy&#10;unWECi7oYVVcX+U6M26gLZ53oRIcQj7TCuoQukxKX9ZotZ+4Dom9T9dbHfjsK2l6PXC4beU0iubS&#10;6ob4Q607fKqx/NqdrIJtiC9D8vLWP5tl937/MSbr781aqdub8fEBRMAx/MHwW5+rQ8Gdju5ExotW&#10;QTqfTRllY8GbGEiXKQtHBbM4AVnk8v+C4gcAAP//AwBQSwECLQAUAAYACAAAACEAtoM4kv4AAADh&#10;AQAAEwAAAAAAAAAAAAAAAAAAAAAAW0NvbnRlbnRfVHlwZXNdLnhtbFBLAQItABQABgAIAAAAIQA4&#10;/SH/1gAAAJQBAAALAAAAAAAAAAAAAAAAAC8BAABfcmVscy8ucmVsc1BLAQItABQABgAIAAAAIQAG&#10;rCb7SwIAAJwEAAAOAAAAAAAAAAAAAAAAAC4CAABkcnMvZTJvRG9jLnhtbFBLAQItABQABgAIAAAA&#10;IQDqKDIG3wAAAAkBAAAPAAAAAAAAAAAAAAAAAKUEAABkcnMvZG93bnJldi54bWxQSwUGAAAAAAQA&#10;BADzAAAAsQUAAAAA&#10;"/>
        </w:pict>
      </w:r>
      <w:r w:rsidR="009B6B21" w:rsidRPr="0008706A">
        <w:rPr>
          <w:rFonts w:ascii="Simplified Arabic" w:hAnsi="Simplified Arabic" w:cs="Simplified Arabic"/>
          <w:sz w:val="32"/>
          <w:szCs w:val="32"/>
          <w:rtl/>
        </w:rPr>
        <w:t>سبح اسم</w:t>
      </w:r>
      <w:r w:rsidR="009B6B21">
        <w:rPr>
          <w:rFonts w:ascii="Simplified Arabic" w:hAnsi="Simplified Arabic" w:cs="Simplified Arabic" w:hint="cs"/>
          <w:sz w:val="32"/>
          <w:szCs w:val="32"/>
          <w:rtl/>
        </w:rPr>
        <w:t xml:space="preserve">   </w:t>
      </w:r>
      <w:r w:rsidR="009B6B21" w:rsidRPr="0008706A">
        <w:rPr>
          <w:rFonts w:ascii="Simplified Arabic" w:hAnsi="Simplified Arabic" w:cs="Simplified Arabic"/>
          <w:sz w:val="32"/>
          <w:szCs w:val="32"/>
          <w:rtl/>
        </w:rPr>
        <w:t xml:space="preserve"> سورة الأعلى</w:t>
      </w:r>
    </w:p>
    <w:p w14:paraId="515C9384" w14:textId="77777777" w:rsidR="009B6B21" w:rsidRPr="0008706A" w:rsidRDefault="00E66DF6" w:rsidP="005F0C59">
      <w:pPr>
        <w:pStyle w:val="Normal1"/>
        <w:numPr>
          <w:ilvl w:val="0"/>
          <w:numId w:val="25"/>
        </w:numPr>
        <w:tabs>
          <w:tab w:val="right" w:pos="426"/>
        </w:tabs>
        <w:bidi/>
        <w:ind w:left="0" w:firstLine="0"/>
        <w:jc w:val="both"/>
        <w:rPr>
          <w:rFonts w:ascii="Simplified Arabic" w:hAnsi="Simplified Arabic" w:cs="Simplified Arabic"/>
          <w:sz w:val="32"/>
          <w:szCs w:val="32"/>
        </w:rPr>
      </w:pPr>
      <w:r>
        <w:rPr>
          <w:rFonts w:ascii="Simplified Arabic" w:hAnsi="Simplified Arabic" w:cs="Simplified Arabic"/>
          <w:noProof/>
          <w:sz w:val="32"/>
          <w:szCs w:val="32"/>
        </w:rPr>
        <w:pict w14:anchorId="10843413">
          <v:shape id="Flèche gauche 1112" o:spid="_x0000_s1104" type="#_x0000_t66" style="position:absolute;left:0;text-align:left;margin-left:351.45pt;margin-top:8.85pt;width:16.5pt;height:11.65pt;z-index:25169510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ng7DTAIAAJwEAAAOAAAAZHJzL2Uyb0RvYy54bWysVF2O0zAQfkfiDpbf2SSlYbvRpqvVLkVI&#10;C6y0cICp7SQG/2G7TcuJuAcXY+Kk3RbeEHlwZjIz3/x8nlzf7LQiW+GDtKamxUVOiTDMcmnamn75&#10;vHq1oCREMByUNaKmexHozfLli+veVWJmO6u48ARBTKh6V9MuRldlWWCd0BAurBMGjY31GiKqvs24&#10;hx7Rtcpmef4m663nzlsmQsCv96ORLhN+0wgWPzVNEJGommJtMZ0+nevhzJbXULUeXCfZVAb8QxUa&#10;pMGkR6h7iEA2Xv4FpSXzNtgmXjCrM9s0konUA3ZT5H9089SBE6kXHE5wxzGF/wfLPm4fPZEcuSuK&#10;GSUGNLK0Ur9+IgOkhc3wSiacVO9ChQFP7tEPvQb3YNm3QIy968C04tZ723cCONZXDJPNzgIGJWAo&#10;WfcfLMcssIk2DW3XeD0A4jjILnGzP3IjdpEw/DjLr8oSGWRoKuaXqKQMUB2CnQ/xnbCaDEJNlWhi&#10;KihlgO1DiIkfPrUI/GtBSaMV0r0FRcocn+k6nPjgSJ59XpfzfDGlnRAzqA6J00isknwllUqKb9d3&#10;yhOEx5GmZwoOp27KkL6mV+WsTKWe2cIpxFDhWCNmPXPTMuIWKalrujg6QTVw8dbwdMcjSDXKGKzM&#10;RM7Ax8jr2vI9cuPtuCK40ih01v+gpMf1qGn4vgEvKFHvDfJ7Vcznwz4lZV5ezlDxp5b1qQUMQ6ia&#10;RkpG8S6OO7hxXrYdZipS78be4p1oZDxcnrGqqVhcAZTOduxUT17PP5XlbwAAAP//AwBQSwMEFAAG&#10;AAgAAAAhAOQQ9FvfAAAACQEAAA8AAABkcnMvZG93bnJldi54bWxMj01PwzAMhu9I/IfISNxY2pVR&#10;VppOiA9NuyA24J41pq1onJJka/fvMSc42u+j14/L1WR7cUQfOkcK0lkCAql2pqNGwfvb89UtiBA1&#10;Gd07QgUnDLCqzs9KXRg30haPu9gILqFQaAVtjEMhZahbtDrM3IDE2afzVkcefSON1yOX217Ok+RG&#10;Wt0RX2j1gA8t1l+7g1WwjelpzJ5e/KNZDq+Ljylbf2/WSl1eTPd3ICJO8Q+GX31Wh4qd9u5AJohe&#10;QZ7Ml4xykOcgGMizBS/2Cq7TBGRVyv8fVD8AAAD//wMAUEsBAi0AFAAGAAgAAAAhALaDOJL+AAAA&#10;4QEAABMAAAAAAAAAAAAAAAAAAAAAAFtDb250ZW50X1R5cGVzXS54bWxQSwECLQAUAAYACAAAACEA&#10;OP0h/9YAAACUAQAACwAAAAAAAAAAAAAAAAAvAQAAX3JlbHMvLnJlbHNQSwECLQAUAAYACAAAACEA&#10;cJ4Ow0wCAACcBAAADgAAAAAAAAAAAAAAAAAuAgAAZHJzL2Uyb0RvYy54bWxQSwECLQAUAAYACAAA&#10;ACEA5BD0W98AAAAJAQAADwAAAAAAAAAAAAAAAACmBAAAZHJzL2Rvd25yZXYueG1sUEsFBgAAAAAE&#10;AAQA8wAAALIFAAAAAA==&#10;"/>
        </w:pict>
      </w:r>
      <w:r w:rsidR="009B6B21" w:rsidRPr="0008706A">
        <w:rPr>
          <w:rFonts w:ascii="Simplified Arabic" w:hAnsi="Simplified Arabic" w:cs="Simplified Arabic"/>
          <w:sz w:val="32"/>
          <w:szCs w:val="32"/>
          <w:rtl/>
        </w:rPr>
        <w:t xml:space="preserve">هل أتاك حديث </w:t>
      </w:r>
      <w:r w:rsidR="009B6B21">
        <w:rPr>
          <w:rFonts w:ascii="Simplified Arabic" w:hAnsi="Simplified Arabic" w:cs="Simplified Arabic" w:hint="cs"/>
          <w:sz w:val="32"/>
          <w:szCs w:val="32"/>
          <w:rtl/>
        </w:rPr>
        <w:t xml:space="preserve">   </w:t>
      </w:r>
      <w:r w:rsidR="009B6B21" w:rsidRPr="0008706A">
        <w:rPr>
          <w:rFonts w:ascii="Simplified Arabic" w:hAnsi="Simplified Arabic" w:cs="Simplified Arabic"/>
          <w:sz w:val="32"/>
          <w:szCs w:val="32"/>
          <w:rtl/>
        </w:rPr>
        <w:t>سورة الغاشية</w:t>
      </w:r>
    </w:p>
    <w:p w14:paraId="67940ABD" w14:textId="77777777" w:rsidR="009B6B21" w:rsidRPr="0008706A" w:rsidRDefault="00E66DF6" w:rsidP="005F0C59">
      <w:pPr>
        <w:pStyle w:val="Normal1"/>
        <w:numPr>
          <w:ilvl w:val="0"/>
          <w:numId w:val="25"/>
        </w:numPr>
        <w:tabs>
          <w:tab w:val="right" w:pos="426"/>
        </w:tabs>
        <w:bidi/>
        <w:ind w:left="0" w:firstLine="0"/>
        <w:jc w:val="both"/>
        <w:rPr>
          <w:rFonts w:ascii="Simplified Arabic" w:hAnsi="Simplified Arabic" w:cs="Simplified Arabic"/>
          <w:sz w:val="32"/>
          <w:szCs w:val="32"/>
        </w:rPr>
      </w:pPr>
      <w:r>
        <w:rPr>
          <w:rFonts w:ascii="Simplified Arabic" w:hAnsi="Simplified Arabic" w:cs="Simplified Arabic"/>
          <w:noProof/>
          <w:sz w:val="32"/>
          <w:szCs w:val="32"/>
        </w:rPr>
        <w:pict w14:anchorId="3ACE8608">
          <v:shape id="Flèche gauche 1111" o:spid="_x0000_s1103" type="#_x0000_t66" style="position:absolute;left:0;text-align:left;margin-left:382.15pt;margin-top:11.7pt;width:16.5pt;height:11.65pt;z-index:25169408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yHaLSQIAAJwEAAAOAAAAZHJzL2Uyb0RvYy54bWysVF2O0zAQfkfiDpbf2aSlYdto09VqlyKk&#10;BVZaOMDUdhKD/7DdpuVEew8uxsTJlhTeEH5wZzIz3/x8nl5dH7Qie+GDtKais4ucEmGY5dI0Ff3y&#10;efNqSUmIYDgoa0RFjyLQ6/XLF1edK8XctlZx4QmCmFB2rqJtjK7MssBaoSFcWCcMGmvrNURUfZNx&#10;Dx2ia5XN8/xN1lnPnbdMhIBf7wYjXSf8uhYsfqrrICJRFcXaYrp9urf9na2voGw8uFaysQz4hyo0&#10;SINJT1B3EIHsvPwLSkvmbbB1vGBWZ7auJROpB+xmlv/RzWMLTqRecDjBncYU/h8s+7h/8ERy5A4P&#10;JQY0srRRP5+QAdLArv9JJpxU50KJAY/uwfe9Bndv2bdAjL1twTTixnvbtQI41jfrJ5udBfRKwFCy&#10;7T5YjllgF20a2qH2ugfEcZBD4uZ44kYcImH4cZ6vigIZZGiaLS5RSRmgfA52PsR3wmrSCxVVoo6p&#10;oJQB9vchJn742CLwr9hurRXSvQdFihzP+BwmPvOpz+tikS/HtCNiBuVz4jQSqyTfSKWS4pvtrfIE&#10;4XGk6YzBYeqmDOkquirmRSr1zBamEH2FQ42Y9cxNy4hbpKSu6PLkBGXPxVvD0xuPINUgY7AyIzk9&#10;HwOvW8uPyI23w4rgSqPQWv+Dkg7Xo6Lh+w68oES9N8jvarZY9PuUlEVxOUfFTy3bqQUMQ6iKRkoG&#10;8TYOO7hzXjYtZpql3o29wTdRy/j8eIaqxmJxBVA627Gpnrx+/6msfwEAAP//AwBQSwMEFAAGAAgA&#10;AAAhAFZqxbngAAAACQEAAA8AAABkcnMvZG93bnJldi54bWxMj01PwzAMhu9I/IfISNxYurW0W6k7&#10;IT40cUFsjHvWmLaiSUqTrd2/x5zgaPvR6+ct1pPpxIkG3zqLMJ9FIMhWTre2Rti/P98sQfigrFad&#10;s4RwJg/r8vKiULl2o93SaRdqwSHW5wqhCaHPpfRVQ0b5mevJ8u3TDUYFHoda6kGNHG46uYiiVBrV&#10;Wv7QqJ4eGqq+dkeDsA3z8xg/vQ6PetW/3X5M8eb7ZYN4fTXd34EINIU/GH71WR1Kdjq4o9VedAhZ&#10;msSMIiziBAQD2SrjxQEhSTOQZSH/Nyh/AAAA//8DAFBLAQItABQABgAIAAAAIQC2gziS/gAAAOEB&#10;AAATAAAAAAAAAAAAAAAAAAAAAABbQ29udGVudF9UeXBlc10ueG1sUEsBAi0AFAAGAAgAAAAhADj9&#10;If/WAAAAlAEAAAsAAAAAAAAAAAAAAAAALwEAAF9yZWxzLy5yZWxzUEsBAi0AFAAGAAgAAAAhAOrI&#10;dotJAgAAnAQAAA4AAAAAAAAAAAAAAAAALgIAAGRycy9lMm9Eb2MueG1sUEsBAi0AFAAGAAgAAAAh&#10;AFZqxbngAAAACQEAAA8AAAAAAAAAAAAAAAAAowQAAGRycy9kb3ducmV2LnhtbFBLBQYAAAAABAAE&#10;APMAAACwBQAAAAA=&#10;"/>
        </w:pict>
      </w:r>
      <w:r w:rsidR="009B6B21" w:rsidRPr="0008706A">
        <w:rPr>
          <w:rFonts w:ascii="Simplified Arabic" w:hAnsi="Simplified Arabic" w:cs="Simplified Arabic"/>
          <w:sz w:val="32"/>
          <w:szCs w:val="32"/>
          <w:rtl/>
        </w:rPr>
        <w:t>ألم نشرح</w:t>
      </w:r>
      <w:r w:rsidR="009B6B21">
        <w:rPr>
          <w:rFonts w:ascii="Simplified Arabic" w:hAnsi="Simplified Arabic" w:cs="Simplified Arabic" w:hint="cs"/>
          <w:sz w:val="32"/>
          <w:szCs w:val="32"/>
          <w:rtl/>
        </w:rPr>
        <w:t xml:space="preserve">    </w:t>
      </w:r>
      <w:r w:rsidR="009B6B21" w:rsidRPr="0008706A">
        <w:rPr>
          <w:rFonts w:ascii="Simplified Arabic" w:hAnsi="Simplified Arabic" w:cs="Simplified Arabic"/>
          <w:sz w:val="32"/>
          <w:szCs w:val="32"/>
          <w:rtl/>
        </w:rPr>
        <w:t xml:space="preserve"> سورة الشرح</w:t>
      </w:r>
    </w:p>
    <w:p w14:paraId="356CE20E" w14:textId="77777777" w:rsidR="009B6B21" w:rsidRPr="0008706A" w:rsidRDefault="00E66DF6" w:rsidP="005F0C59">
      <w:pPr>
        <w:pStyle w:val="Normal1"/>
        <w:numPr>
          <w:ilvl w:val="0"/>
          <w:numId w:val="25"/>
        </w:numPr>
        <w:tabs>
          <w:tab w:val="right" w:pos="426"/>
        </w:tabs>
        <w:bidi/>
        <w:ind w:left="0" w:firstLine="0"/>
        <w:jc w:val="both"/>
        <w:rPr>
          <w:rFonts w:ascii="Simplified Arabic" w:hAnsi="Simplified Arabic" w:cs="Simplified Arabic"/>
          <w:sz w:val="32"/>
          <w:szCs w:val="32"/>
        </w:rPr>
      </w:pPr>
      <w:r>
        <w:rPr>
          <w:rFonts w:ascii="Simplified Arabic" w:hAnsi="Simplified Arabic" w:cs="Simplified Arabic"/>
          <w:noProof/>
          <w:sz w:val="32"/>
          <w:szCs w:val="32"/>
        </w:rPr>
        <w:pict w14:anchorId="1FF8C58A">
          <v:shape id="Flèche gauche 1110" o:spid="_x0000_s1102" type="#_x0000_t66" style="position:absolute;left:0;text-align:left;margin-left:385.25pt;margin-top:9.7pt;width:16.5pt;height:11.65pt;z-index:25169817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l6zSwIAAJwEAAAOAAAAZHJzL2Uyb0RvYy54bWysVF1y0zAQfmeGO2j0TmyHmLaeOp1OShlm&#10;CnSmcICNJNsC/SEpccqJeg8uxlp2gwNvDH5wtN7db7/dT5vLq4NWZC98kNbUtFjklAjDLJemremX&#10;z7evzikJEQwHZY2o6aMI9Gr98sVl7yqxtJ1VXHiCICZUvatpF6OrsiywTmgIC+uEQWdjvYaIpm8z&#10;7qFHdK2yZZ6/yXrrufOWiRDw683opOuE3zSCxU9NE0QkqqbILaa3T+/t8M7Wl1C1Hlwn2UQD/oGF&#10;Bmmw6BHqBiKQnZd/QWnJvA22iQtmdWabRjKResBuivyPbh46cCL1gsMJ7jim8P9g2cf9vSeSo3ZF&#10;gQMyoFGlW/XzCRUgLeyGn+TCSfUuVJjw4O790Gtwd5Z9C8TYTQemFdfe274TwJFfMUw2O0kYjICp&#10;ZNt/sByrwC7aNLRD4/UAiOMgh6TN41EbcYiE4cdlflGWSJChq1idoZEqQPWc7HyI74TVZDjUVIkm&#10;JkKpAuzvQkz68KlF4F8LShqtUO49KFLm+EzXYRaznMe8Llf5+VR2Qsygei6cRmKV5LdSqWT4drtR&#10;niA8jjQ9U3KYhylD+ppelMsyUT3xhTnEwHDkiFVPwrSMuEVK6pqeH4OgGrR4a3i64xGkGs+YrMwk&#10;zqDHqOvW8kfUxttxRXCl8dBZ/4OSHtejpuH7DrygRL03qO9FsVoN+5SMVXm2RMPPPdu5BwxDqJpG&#10;SsbjJo47uHNeth1WKlLvxl7jnWhkfL48I6uJLK4Ank52bG6nqN9/KutfAAAA//8DAFBLAwQUAAYA&#10;CAAAACEASacEJt8AAAAJAQAADwAAAGRycy9kb3ducmV2LnhtbEyPTU/DMAyG70j8h8hI3FiydaNb&#10;aTohPjTtgtiAe9aYtqJxSpOt3b/HnOBov49eP87Xo2vFCfvQeNIwnSgQSKW3DVUa3t+eb5YgQjRk&#10;TesJNZwxwLq4vMhNZv1AOzztYyW4hEJmNNQxdpmUoazRmTDxHRJnn753JvLYV9L2ZuBy18qZUrfS&#10;mYb4Qm06fKix/NofnYZdnJ6H5Omlf7Sr7nXxMSab7+1G6+ur8f4ORMQx/sHwq8/qULDTwR/JBtFq&#10;SFO1YJSD1RwEA0uV8OKgYT5LQRa5/P9B8QMAAP//AwBQSwECLQAUAAYACAAAACEAtoM4kv4AAADh&#10;AQAAEwAAAAAAAAAAAAAAAAAAAAAAW0NvbnRlbnRfVHlwZXNdLnhtbFBLAQItABQABgAIAAAAIQA4&#10;/SH/1gAAAJQBAAALAAAAAAAAAAAAAAAAAC8BAABfcmVscy8ucmVsc1BLAQItABQABgAIAAAAIQCc&#10;+l6zSwIAAJwEAAAOAAAAAAAAAAAAAAAAAC4CAABkcnMvZTJvRG9jLnhtbFBLAQItABQABgAIAAAA&#10;IQBJpwQm3wAAAAkBAAAPAAAAAAAAAAAAAAAAAKUEAABkcnMvZG93bnJldi54bWxQSwUGAAAAAAQA&#10;BADzAAAAsQUAAAAA&#10;"/>
        </w:pict>
      </w:r>
      <w:r w:rsidR="009B6B21" w:rsidRPr="0008706A">
        <w:rPr>
          <w:rFonts w:ascii="Simplified Arabic" w:hAnsi="Simplified Arabic" w:cs="Simplified Arabic"/>
          <w:sz w:val="32"/>
          <w:szCs w:val="32"/>
          <w:rtl/>
        </w:rPr>
        <w:t>والزيتون</w:t>
      </w:r>
      <w:r w:rsidR="009B6B21">
        <w:rPr>
          <w:rFonts w:ascii="Simplified Arabic" w:hAnsi="Simplified Arabic" w:cs="Simplified Arabic" w:hint="cs"/>
          <w:sz w:val="32"/>
          <w:szCs w:val="32"/>
          <w:rtl/>
        </w:rPr>
        <w:t xml:space="preserve">   </w:t>
      </w:r>
      <w:r w:rsidR="009B6B21" w:rsidRPr="0008706A">
        <w:rPr>
          <w:rFonts w:ascii="Simplified Arabic" w:hAnsi="Simplified Arabic" w:cs="Simplified Arabic"/>
          <w:sz w:val="32"/>
          <w:szCs w:val="32"/>
          <w:rtl/>
        </w:rPr>
        <w:t xml:space="preserve"> </w:t>
      </w:r>
      <w:r w:rsidR="009B6B21">
        <w:rPr>
          <w:rFonts w:ascii="Simplified Arabic" w:hAnsi="Simplified Arabic" w:cs="Simplified Arabic" w:hint="cs"/>
          <w:sz w:val="32"/>
          <w:szCs w:val="32"/>
          <w:rtl/>
        </w:rPr>
        <w:t xml:space="preserve"> </w:t>
      </w:r>
      <w:r w:rsidR="009B6B21" w:rsidRPr="0008706A">
        <w:rPr>
          <w:rFonts w:ascii="Simplified Arabic" w:hAnsi="Simplified Arabic" w:cs="Simplified Arabic"/>
          <w:sz w:val="32"/>
          <w:szCs w:val="32"/>
          <w:rtl/>
        </w:rPr>
        <w:t>سورة التين</w:t>
      </w:r>
    </w:p>
    <w:p w14:paraId="2D29146B" w14:textId="77777777" w:rsidR="009B6B21" w:rsidRPr="0008706A" w:rsidRDefault="00E66DF6" w:rsidP="005F0C59">
      <w:pPr>
        <w:pStyle w:val="Normal1"/>
        <w:numPr>
          <w:ilvl w:val="0"/>
          <w:numId w:val="25"/>
        </w:numPr>
        <w:tabs>
          <w:tab w:val="right" w:pos="426"/>
        </w:tabs>
        <w:bidi/>
        <w:ind w:left="0" w:firstLine="0"/>
        <w:jc w:val="both"/>
        <w:rPr>
          <w:rFonts w:ascii="Simplified Arabic" w:hAnsi="Simplified Arabic" w:cs="Simplified Arabic"/>
          <w:sz w:val="32"/>
          <w:szCs w:val="32"/>
        </w:rPr>
      </w:pPr>
      <w:r>
        <w:rPr>
          <w:rFonts w:ascii="Simplified Arabic" w:hAnsi="Simplified Arabic" w:cs="Simplified Arabic"/>
          <w:noProof/>
          <w:sz w:val="32"/>
          <w:szCs w:val="32"/>
        </w:rPr>
        <w:pict w14:anchorId="25BEF070">
          <v:shape id="Flèche gauche 1109" o:spid="_x0000_s1101" type="#_x0000_t66" style="position:absolute;left:0;text-align:left;margin-left:411.65pt;margin-top:6.25pt;width:16.5pt;height:11.65pt;z-index:25170227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oRgoSgIAAJwEAAAOAAAAZHJzL2Uyb0RvYy54bWysVF1u1DAQfkfiDpbfaZJlQ3ejZquqpQip&#10;QKXCAWZtJzH4D9u72XKi3oOLMXHSJQtviDw4M5mZb34+Ty4uD1qRvfBBWlPT4iynRBhmuTRtTb98&#10;vn21oiREMByUNaKmjyLQy83LFxe9q8TCdlZx4QmCmFD1rqZdjK7KssA6oSGcWScMGhvrNURUfZtx&#10;Dz2ia5Ut8vxN1lvPnbdMhIBfb0Yj3ST8phEsfmqaICJRNcXaYjp9OrfDmW0uoGo9uE6yqQz4hyo0&#10;SINJj1A3EIHsvPwLSkvmbbBNPGNWZ7ZpJBOpB+ymyP/o5qEDJ1IvOJzgjmMK/w+WfdzfeyI5clfk&#10;a0oMaGTpVv18QgZIC7vhlUw4qd6FCgMe3L0feg3uzrJvgRh73YFpxZX3tu8EcKyvGCabnQQMSsBQ&#10;su0/WI5ZYBdtGtqh8XoAxHGQQ+Lm8ciNOETC8OMiX5clMsjQVCzPUUkZoHoOdj7Ed8JqMgg1VaKJ&#10;qaCUAfZ3ISZ++NQi8K8FJY1WSPceFClzfKbrMPNZzH1el8t8NaWdEDOonhOnkVgl+a1UKim+3V4r&#10;TxAeR5qeKTjM3ZQhfU3X5aJMpZ7YwhxiqHCsEbOeuGkZcYuU1DVdHZ2gGrh4a3i64xGkGmUMVmYi&#10;Z+Bj5HVr+SNy4+24IrjSKHTW/6Ckx/Woafi+Ay8oUe8N8rsulsthn5KyLM8XqPi5ZTu3gGEIVdNI&#10;yShex3EHd87LtsNMRerd2Cu8E42Mz5dnrGoqFlcApZMdm+vJ6/dPZfMLAAD//wMAUEsDBBQABgAI&#10;AAAAIQALxUzR3gAAAAkBAAAPAAAAZHJzL2Rvd25yZXYueG1sTI9NT8MwDIbvSPyHyEjcWLpGnUpp&#10;OiE+NHFB24B71pi2onFKk63dv8ec4Gi/j14/Ltez68UJx9B50rBcJCCQam87ajS8vz3f5CBCNGRN&#10;7wk1nDHAurq8KE1h/UQ7PO1jI7iEQmE0tDEOhZShbtGZsPADEmeffnQm8jg20o5m4nLXyzRJVtKZ&#10;jvhCawZ8aLH+2h+dhl1cnif19Do+2tthm33MavP9stH6+mq+vwMRcY5/MPzqszpU7HTwR7JB9Bry&#10;VClGOUgzEAzk2YoXBw0qy0FWpfz/QfUDAAD//wMAUEsBAi0AFAAGAAgAAAAhALaDOJL+AAAA4QEA&#10;ABMAAAAAAAAAAAAAAAAAAAAAAFtDb250ZW50X1R5cGVzXS54bWxQSwECLQAUAAYACAAAACEAOP0h&#10;/9YAAACUAQAACwAAAAAAAAAAAAAAAAAvAQAAX3JlbHMvLnJlbHNQSwECLQAUAAYACAAAACEAIKEY&#10;KEoCAACcBAAADgAAAAAAAAAAAAAAAAAuAgAAZHJzL2Uyb0RvYy54bWxQSwECLQAUAAYACAAAACEA&#10;C8VM0d4AAAAJAQAADwAAAAAAAAAAAAAAAACkBAAAZHJzL2Rvd25yZXYueG1sUEsFBgAAAAAEAAQA&#10;8wAAAK8FAAAAAA==&#10;"/>
        </w:pict>
      </w:r>
      <w:r w:rsidR="009B6B21" w:rsidRPr="0008706A">
        <w:rPr>
          <w:rFonts w:ascii="Simplified Arabic" w:hAnsi="Simplified Arabic" w:cs="Simplified Arabic"/>
          <w:sz w:val="32"/>
          <w:szCs w:val="32"/>
          <w:rtl/>
        </w:rPr>
        <w:t xml:space="preserve">اقرأ </w:t>
      </w:r>
      <w:r w:rsidR="009B6B21">
        <w:rPr>
          <w:rFonts w:ascii="Simplified Arabic" w:hAnsi="Simplified Arabic" w:cs="Simplified Arabic" w:hint="cs"/>
          <w:sz w:val="32"/>
          <w:szCs w:val="32"/>
          <w:rtl/>
        </w:rPr>
        <w:t xml:space="preserve">   </w:t>
      </w:r>
      <w:r w:rsidR="009B6B21" w:rsidRPr="0008706A">
        <w:rPr>
          <w:rFonts w:ascii="Simplified Arabic" w:hAnsi="Simplified Arabic" w:cs="Simplified Arabic"/>
          <w:sz w:val="32"/>
          <w:szCs w:val="32"/>
          <w:rtl/>
        </w:rPr>
        <w:t>سورة العلق</w:t>
      </w:r>
    </w:p>
    <w:p w14:paraId="1C0124D7" w14:textId="77777777" w:rsidR="009B6B21" w:rsidRPr="0008706A" w:rsidRDefault="00E66DF6" w:rsidP="005F0C59">
      <w:pPr>
        <w:pStyle w:val="Normal1"/>
        <w:numPr>
          <w:ilvl w:val="0"/>
          <w:numId w:val="25"/>
        </w:numPr>
        <w:tabs>
          <w:tab w:val="right" w:pos="426"/>
        </w:tabs>
        <w:bidi/>
        <w:ind w:left="0" w:firstLine="0"/>
        <w:jc w:val="both"/>
        <w:rPr>
          <w:rFonts w:ascii="Simplified Arabic" w:hAnsi="Simplified Arabic" w:cs="Simplified Arabic"/>
          <w:sz w:val="32"/>
          <w:szCs w:val="32"/>
        </w:rPr>
      </w:pPr>
      <w:r>
        <w:rPr>
          <w:rFonts w:ascii="Simplified Arabic" w:hAnsi="Simplified Arabic" w:cs="Simplified Arabic"/>
          <w:noProof/>
          <w:sz w:val="32"/>
          <w:szCs w:val="32"/>
        </w:rPr>
        <w:pict w14:anchorId="291AC019">
          <v:shape id="Flèche gauche 1108" o:spid="_x0000_s1100" type="#_x0000_t66" style="position:absolute;left:0;text-align:left;margin-left:385.25pt;margin-top:10.2pt;width:16.5pt;height:11.65pt;z-index:25170124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kzAQTQIAAJwEAAAOAAAAZHJzL2Uyb0RvYy54bWysVF1u1DAQfkfiDpbfaZJlA23UbFW1FCEV&#10;qFQ4wKztJAb/YXs3W07EPbgYYyddUnhD5MGZycx88/N5cn5x0IrshQ/SmpZWJyUlwjDLpelb+vnT&#10;zYtTSkIEw0FZI1r6IAK92Dx/dj66RqzsYBUXniCICc3oWjrE6JqiCGwQGsKJdcKgsbNeQ0TV9wX3&#10;MCK6VsWqLF8Vo/XcectECPj1ejLSTcbvOsHix64LIhLVUqwt5tPnc5vOYnMOTe/BDZLNZcA/VKFB&#10;Gkx6hLqGCGTn5V9QWjJvg+3iCbO6sF0nmcg9YDdV+Uc39wM4kXvB4QR3HFP4f7Dsw/7OE8mRu6pE&#10;rgxoZOlG/fyBDJAedumVTTip0YUGA+7dnU+9Bndr2ddAjL0awPTi0ns7DgI41lelyRZPApISMJRs&#10;x/eWYxbYRZuHdui8ToA4DnLI3DwcuRGHSBh+XJVndY0MMjRV69eo5AzQPAY7H+JbYTVJQkuV6GIu&#10;KGeA/W2ImR8+twj8S0VJpxXSvQdF6hKf+TosfFZLn5f1GmeUGoNmRkTpMXEeiVWS30ilsuL77ZXy&#10;BOFxpPmZg8PSTRkytvSsXtW51Ce2sIRIFU41YtYnblpG3CIldUtPj07QJC7eGJ7veASpJhmDlZnJ&#10;SXxMvG4tf0BuvJ1WBFcahcH675SMuB4tDd924AUl6p1Bfs+q9TrtU1bW9esVKn5p2S4tYBhCtTRS&#10;MolXcdrBnfOyHzBTlXs39hLvRCfj4+WZqpqLxRXIo5/XNe3YUs9ev38qm18AAAD//wMAUEsDBBQA&#10;BgAIAAAAIQAJJt1S4AAAAAkBAAAPAAAAZHJzL2Rvd25yZXYueG1sTI9NT8MwDIbvSPyHyEjcWLJ1&#10;o6M0nRAfmrggNrZ71pi2onFKk63dv8ec4Gj70evnzVeja8UJ+9B40jCdKBBIpbcNVRp2Hy83SxAh&#10;GrKm9YQazhhgVVxe5CazfqANnraxEhxCITMa6hi7TMpQ1uhMmPgOiW+fvncm8thX0vZm4HDXyplS&#10;t9KZhvhDbTp8rLH82h6dhk2cnofk+a1/snfd+2I/Juvv17XW11fjwz2IiGP8g+FXn9WhYKeDP5IN&#10;otWQpmrBqIaZmoNgYKkSXhw0zJMUZJHL/w2KHwAAAP//AwBQSwECLQAUAAYACAAAACEAtoM4kv4A&#10;AADhAQAAEwAAAAAAAAAAAAAAAAAAAAAAW0NvbnRlbnRfVHlwZXNdLnhtbFBLAQItABQABgAIAAAA&#10;IQA4/SH/1gAAAJQBAAALAAAAAAAAAAAAAAAAAC8BAABfcmVscy8ucmVsc1BLAQItABQABgAIAAAA&#10;IQBWkzAQTQIAAJwEAAAOAAAAAAAAAAAAAAAAAC4CAABkcnMvZTJvRG9jLnhtbFBLAQItABQABgAI&#10;AAAAIQAJJt1S4AAAAAkBAAAPAAAAAAAAAAAAAAAAAKcEAABkcnMvZG93bnJldi54bWxQSwUGAAAA&#10;AAQABADzAAAAtAUAAAAA&#10;"/>
        </w:pict>
      </w:r>
      <w:r w:rsidR="009B6B21">
        <w:rPr>
          <w:rFonts w:ascii="Simplified Arabic" w:hAnsi="Simplified Arabic" w:cs="Simplified Arabic" w:hint="cs"/>
          <w:sz w:val="32"/>
          <w:szCs w:val="32"/>
          <w:rtl/>
        </w:rPr>
        <w:t>"</w:t>
      </w:r>
      <w:r w:rsidR="009B6B21">
        <w:rPr>
          <w:rFonts w:ascii="Simplified Arabic" w:hAnsi="Simplified Arabic" w:cs="Simplified Arabic"/>
          <w:sz w:val="32"/>
          <w:szCs w:val="32"/>
          <w:rtl/>
        </w:rPr>
        <w:t>لم يكن</w:t>
      </w:r>
      <w:r w:rsidR="009B6B21">
        <w:rPr>
          <w:rFonts w:ascii="Simplified Arabic" w:hAnsi="Simplified Arabic" w:cs="Simplified Arabic" w:hint="cs"/>
          <w:sz w:val="32"/>
          <w:szCs w:val="32"/>
          <w:rtl/>
        </w:rPr>
        <w:t xml:space="preserve">"    </w:t>
      </w:r>
      <w:r w:rsidR="009B6B21">
        <w:rPr>
          <w:rFonts w:ascii="Simplified Arabic" w:hAnsi="Simplified Arabic" w:cs="Simplified Arabic"/>
          <w:sz w:val="32"/>
          <w:szCs w:val="32"/>
          <w:rtl/>
        </w:rPr>
        <w:t xml:space="preserve"> سور</w:t>
      </w:r>
      <w:r w:rsidR="009B6B21">
        <w:rPr>
          <w:rFonts w:ascii="Simplified Arabic" w:hAnsi="Simplified Arabic" w:cs="Simplified Arabic" w:hint="cs"/>
          <w:sz w:val="32"/>
          <w:szCs w:val="32"/>
          <w:rtl/>
        </w:rPr>
        <w:t>ة البينة</w:t>
      </w:r>
    </w:p>
    <w:p w14:paraId="72EF0905" w14:textId="77777777" w:rsidR="009B6B21" w:rsidRPr="0008706A" w:rsidRDefault="00E66DF6" w:rsidP="005F0C59">
      <w:pPr>
        <w:pStyle w:val="Normal1"/>
        <w:numPr>
          <w:ilvl w:val="0"/>
          <w:numId w:val="25"/>
        </w:numPr>
        <w:tabs>
          <w:tab w:val="right" w:pos="426"/>
        </w:tabs>
        <w:bidi/>
        <w:ind w:left="0" w:firstLine="0"/>
        <w:jc w:val="both"/>
        <w:rPr>
          <w:rFonts w:ascii="Simplified Arabic" w:hAnsi="Simplified Arabic" w:cs="Simplified Arabic"/>
          <w:sz w:val="32"/>
          <w:szCs w:val="32"/>
        </w:rPr>
      </w:pPr>
      <w:r>
        <w:rPr>
          <w:rFonts w:ascii="Simplified Arabic" w:hAnsi="Simplified Arabic" w:cs="Simplified Arabic"/>
          <w:noProof/>
          <w:sz w:val="32"/>
          <w:szCs w:val="32"/>
        </w:rPr>
        <w:pict w14:anchorId="02483688">
          <v:shape id="Flèche gauche 1107" o:spid="_x0000_s1099" type="#_x0000_t66" style="position:absolute;left:0;text-align:left;margin-left:346.25pt;margin-top:10.85pt;width:16.5pt;height:11.65pt;z-index:25170022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mdiiSwIAAJwEAAAOAAAAZHJzL2Uyb0RvYy54bWysVF1u1DAQfkfiDpbf2STLhrZRs1W1pQip&#10;QKXCAWZtJzH4D9u72XKi3oOLMXHSJQtviDw4M5mZb34+Ty6vDlqRvfBBWlPTYpFTIgyzXJq2pl8+&#10;3746pyREMByUNaKmjyLQq/XLF5e9q8TSdlZx4QmCmFD1rqZdjK7KssA6oSEsrBMGjY31GiKqvs24&#10;hx7RtcqWef4m663nzlsmQsCvN6ORrhN+0wgWPzVNEJGommJtMZ0+ndvhzNaXULUeXCfZVAb8QxUa&#10;pMGkR6gbiEB2Xv4FpSXzNtgmLpjVmW0ayUTqAbsp8j+6eejAidQLDie445jC/4NlH/f3nkiO3BX5&#10;GSUGNLJ0q34+IQOkhd3wSiacVO9ChQEP7t4PvQZ3Z9m3QIzddGBace297TsBHOsrhslmJwGDEjCU&#10;bPsPlmMW2EWbhnZovB4AcRzkkLh5PHIjDpEw/LjML8oSGWRoKlZnqKQMUD0HOx/iO2E1GYSaKtHE&#10;VFDKAPu7EBM/fGoR+NeCkkYrpHsPipQ5PtN1mPks5z6vy1V+PqWdEDOonhOnkVgl+a1UKim+3W6U&#10;JwiPI03PFBzmbsqQvqYX5bJMpZ7YwhxiqHCsEbOeuGkZcYuU1DU9PzpBNXDx1vB0xyNINcoYrMxE&#10;zsDHyOvW8kfkxttxRXClUeis/0FJj+tR0/B9B15Qot4b5PeiWK2GfUrKqjxbouLnlu3cAoYhVE0j&#10;JaO4ieMO7pyXbYeZitS7sdd4JxoZny/PWNVULK4ASic7NteT1++fyvoXAAAA//8DAFBLAwQUAAYA&#10;CAAAACEAxIV5UOAAAAAJAQAADwAAAGRycy9kb3ducmV2LnhtbEyPTU/DMAyG70j8h8hI3Fjajm6s&#10;1J0QH5q4IDbgnjWmrWiSkmRr9+8xJzjafvT6ecv1ZHpxJB86ZxHSWQKCbO10ZxuE97enqxsQISqr&#10;Ve8sIZwowLo6PytVod1ot3TcxUZwiA2FQmhjHAopQ92SUWHmBrJ8+3TeqMijb6T2auRw08ssSRbS&#10;qM7yh1YNdN9S/bU7GIRtTE/j/PHFP+jV8Jp/TPPN9/MG8fJiursFEWmKfzD86rM6VOy0dwerg+gR&#10;FqssZxQhS5cgGFhmOS/2CNd5ArIq5f8G1Q8AAAD//wMAUEsBAi0AFAAGAAgAAAAhALaDOJL+AAAA&#10;4QEAABMAAAAAAAAAAAAAAAAAAAAAAFtDb250ZW50X1R5cGVzXS54bWxQSwECLQAUAAYACAAAACEA&#10;OP0h/9YAAACUAQAACwAAAAAAAAAAAAAAAAAvAQAAX3JlbHMvLnJlbHNQSwECLQAUAAYACAAAACEA&#10;5ZnYoksCAACcBAAADgAAAAAAAAAAAAAAAAAuAgAAZHJzL2Uyb0RvYy54bWxQSwECLQAUAAYACAAA&#10;ACEAxIV5UOAAAAAJAQAADwAAAAAAAAAAAAAAAAClBAAAZHJzL2Rvd25yZXYueG1sUEsFBgAAAAAE&#10;AAQA8wAAALIFAAAAAA==&#10;"/>
        </w:pict>
      </w:r>
      <w:r w:rsidR="009B6B21">
        <w:rPr>
          <w:rFonts w:ascii="Simplified Arabic" w:hAnsi="Simplified Arabic" w:cs="Simplified Arabic" w:hint="cs"/>
          <w:sz w:val="32"/>
          <w:szCs w:val="32"/>
          <w:rtl/>
        </w:rPr>
        <w:t>"</w:t>
      </w:r>
      <w:r w:rsidR="009B6B21" w:rsidRPr="0008706A">
        <w:rPr>
          <w:rFonts w:ascii="Simplified Arabic" w:hAnsi="Simplified Arabic" w:cs="Simplified Arabic"/>
          <w:sz w:val="32"/>
          <w:szCs w:val="32"/>
          <w:rtl/>
        </w:rPr>
        <w:t>ويل</w:t>
      </w:r>
      <w:r w:rsidR="009B6B21">
        <w:rPr>
          <w:rFonts w:ascii="Simplified Arabic" w:hAnsi="Simplified Arabic" w:cs="Simplified Arabic" w:hint="cs"/>
          <w:sz w:val="32"/>
          <w:szCs w:val="32"/>
          <w:rtl/>
        </w:rPr>
        <w:t>"</w:t>
      </w:r>
      <w:r w:rsidR="009B6B21" w:rsidRPr="0008706A">
        <w:rPr>
          <w:rFonts w:ascii="Simplified Arabic" w:hAnsi="Simplified Arabic" w:cs="Simplified Arabic"/>
          <w:sz w:val="32"/>
          <w:szCs w:val="32"/>
          <w:rtl/>
        </w:rPr>
        <w:t xml:space="preserve"> لكل همزة</w:t>
      </w:r>
      <w:r w:rsidR="009B6B21">
        <w:rPr>
          <w:rFonts w:ascii="Simplified Arabic" w:hAnsi="Simplified Arabic" w:cs="Simplified Arabic" w:hint="cs"/>
          <w:sz w:val="32"/>
          <w:szCs w:val="32"/>
          <w:rtl/>
        </w:rPr>
        <w:t xml:space="preserve">     </w:t>
      </w:r>
      <w:r w:rsidR="009B6B21" w:rsidRPr="0008706A">
        <w:rPr>
          <w:rFonts w:ascii="Simplified Arabic" w:hAnsi="Simplified Arabic" w:cs="Simplified Arabic"/>
          <w:sz w:val="32"/>
          <w:szCs w:val="32"/>
          <w:rtl/>
        </w:rPr>
        <w:t xml:space="preserve"> سورة الهمزة</w:t>
      </w:r>
    </w:p>
    <w:p w14:paraId="5739F881" w14:textId="77777777" w:rsidR="009B6B21" w:rsidRPr="0008706A" w:rsidRDefault="00E66DF6" w:rsidP="005F0C59">
      <w:pPr>
        <w:pStyle w:val="Normal1"/>
        <w:numPr>
          <w:ilvl w:val="0"/>
          <w:numId w:val="25"/>
        </w:numPr>
        <w:tabs>
          <w:tab w:val="right" w:pos="426"/>
        </w:tabs>
        <w:bidi/>
        <w:ind w:left="0" w:firstLine="0"/>
        <w:jc w:val="both"/>
        <w:rPr>
          <w:rFonts w:ascii="Simplified Arabic" w:hAnsi="Simplified Arabic" w:cs="Simplified Arabic"/>
          <w:sz w:val="32"/>
          <w:szCs w:val="32"/>
        </w:rPr>
      </w:pPr>
      <w:r>
        <w:rPr>
          <w:rFonts w:ascii="Simplified Arabic" w:hAnsi="Simplified Arabic" w:cs="Simplified Arabic"/>
          <w:noProof/>
          <w:sz w:val="32"/>
          <w:szCs w:val="32"/>
        </w:rPr>
        <w:pict w14:anchorId="2760C2C5">
          <v:shape id="Flèche gauche 1106" o:spid="_x0000_s1098" type="#_x0000_t66" style="position:absolute;left:0;text-align:left;margin-left:385.6pt;margin-top:10.7pt;width:16.5pt;height:11.65pt;z-index:25169920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q/CaSgIAAJwEAAAOAAAAZHJzL2Uyb0RvYy54bWysVNuO0zAQfUfiHyy/0ySl2Uu06WrVZRHS&#10;AistfMDUdhKDb9hu0+WL+A9+jImTLSm8IfLgzGRmzlyOJ1fXB63IXvggralpscgpEYZZLk1b08+f&#10;7l5dUBIiGA7KGlHTJxHo9frli6veVWJpO6u48ARBTKh6V9MuRldlWWCd0BAW1gmDxsZ6DRFV32bc&#10;Q4/oWmXLPD/Leuu585aJEPDr7Wik64TfNILFj00TRCSqplhbTKdP53Y4s/UVVK0H10k2lQH/UIUG&#10;aTDpEeoWIpCdl39Bacm8DbaJC2Z1ZptGMpF6wG6K/I9uHjtwIvWCwwnuOKbw/2DZh/2DJ5Ijd0V+&#10;RokBjSzdqZ8/kAHSwm54JRNOqnehwoBH9+CHXoO7t+xrIMZuOjCtuPHe9p0AjvUVw2Szk4BBCRhK&#10;tv17yzEL7KJNQzs0Xg+AOA5ySNw8HbkRh0gYflzml2WJDDI0FatzVFIGqJ6DnQ/xrbCaDEJNlWhi&#10;KihlgP19iIkfPrUI/EtBSaMV0r0HRcocn+k6zHyWc5/X5Sq/mNJOiBlUz4nTSKyS/E4qlRTfbjfK&#10;E4THkaZnCg5zN2VIX9PLclmmUk9sYQ4xVDjWiFlP3LSMuEVK6ppeHJ2gGrh4Y3i64xGkGmUMVmYi&#10;Z+Bj5HVr+RNy4+24IrjSKHTWf6ekx/Woafi2Ay8oUe8M8ntZrFbDPiVlVZ4vUfFzy3ZuAcMQqqaR&#10;klHcxHEHd87LtsNMRerd2Bu8E42Mz5dnrGoqFlcApZMdm+vJ6/dPZf0LAAD//wMAUEsDBBQABgAI&#10;AAAAIQAyo/uQ4AAAAAkBAAAPAAAAZHJzL2Rvd25yZXYueG1sTI/LTsMwEEX3SPyDNUjsqJM0kBLi&#10;VIiHqm4QfbB34yGJiMchdpv07xlWsJyZozvnFsvJduKEg28dKYhnEQikypmWagX73evNAoQPmozu&#10;HKGCM3pYlpcXhc6NG2mDp22oBYeQz7WCJoQ+l9JXDVrtZ65H4tunG6wOPA61NIMeOdx2MomiO2l1&#10;S/yh0T0+NVh9bY9WwSbE53H+8jY8m/v+/fZjmq++1yulrq+mxwcQAafwB8OvPqtDyU4HdyTjRacg&#10;y+KEUQVJnIJgYBGlvDgoSNMMZFnI/w3KHwAAAP//AwBQSwECLQAUAAYACAAAACEAtoM4kv4AAADh&#10;AQAAEwAAAAAAAAAAAAAAAAAAAAAAW0NvbnRlbnRfVHlwZXNdLnhtbFBLAQItABQABgAIAAAAIQA4&#10;/SH/1gAAAJQBAAALAAAAAAAAAAAAAAAAAC8BAABfcmVscy8ucmVsc1BLAQItABQABgAIAAAAIQCT&#10;q/CaSgIAAJwEAAAOAAAAAAAAAAAAAAAAAC4CAABkcnMvZTJvRG9jLnhtbFBLAQItABQABgAIAAAA&#10;IQAyo/uQ4AAAAAkBAAAPAAAAAAAAAAAAAAAAAKQEAABkcnMvZG93bnJldi54bWxQSwUGAAAAAAQA&#10;BADzAAAAsQUAAAAA&#10;"/>
        </w:pict>
      </w:r>
      <w:r w:rsidR="009B6B21" w:rsidRPr="0008706A">
        <w:rPr>
          <w:rFonts w:ascii="Simplified Arabic" w:hAnsi="Simplified Arabic" w:cs="Simplified Arabic"/>
          <w:sz w:val="32"/>
          <w:szCs w:val="32"/>
          <w:rtl/>
        </w:rPr>
        <w:t xml:space="preserve">الم ترى </w:t>
      </w:r>
      <w:r w:rsidR="009B6B21">
        <w:rPr>
          <w:rFonts w:ascii="Simplified Arabic" w:hAnsi="Simplified Arabic" w:cs="Simplified Arabic" w:hint="cs"/>
          <w:sz w:val="32"/>
          <w:szCs w:val="32"/>
          <w:rtl/>
        </w:rPr>
        <w:t xml:space="preserve">    </w:t>
      </w:r>
      <w:r w:rsidR="009B6B21" w:rsidRPr="0008706A">
        <w:rPr>
          <w:rFonts w:ascii="Simplified Arabic" w:hAnsi="Simplified Arabic" w:cs="Simplified Arabic"/>
          <w:sz w:val="32"/>
          <w:szCs w:val="32"/>
          <w:rtl/>
        </w:rPr>
        <w:t>سوره الفيل</w:t>
      </w:r>
    </w:p>
    <w:p w14:paraId="65FF5815" w14:textId="77777777" w:rsidR="009B6B21" w:rsidRPr="0008706A" w:rsidRDefault="00E66DF6" w:rsidP="005F0C59">
      <w:pPr>
        <w:pStyle w:val="Normal1"/>
        <w:numPr>
          <w:ilvl w:val="0"/>
          <w:numId w:val="25"/>
        </w:numPr>
        <w:tabs>
          <w:tab w:val="right" w:pos="426"/>
        </w:tabs>
        <w:bidi/>
        <w:ind w:left="0" w:firstLine="0"/>
        <w:jc w:val="both"/>
        <w:rPr>
          <w:rFonts w:ascii="Simplified Arabic" w:hAnsi="Simplified Arabic" w:cs="Simplified Arabic"/>
          <w:sz w:val="32"/>
          <w:szCs w:val="32"/>
        </w:rPr>
      </w:pPr>
      <w:r>
        <w:rPr>
          <w:rFonts w:ascii="Simplified Arabic" w:hAnsi="Simplified Arabic" w:cs="Simplified Arabic"/>
          <w:noProof/>
          <w:sz w:val="32"/>
          <w:szCs w:val="32"/>
        </w:rPr>
        <w:pict w14:anchorId="461CBE5C">
          <v:shape id="Flèche gauche 1105" o:spid="_x0000_s1097" type="#_x0000_t66" style="position:absolute;left:0;text-align:left;margin-left:293.15pt;margin-top:11.35pt;width:16.5pt;height:11.65pt;z-index:25170432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YjSSgIAAJwEAAAOAAAAZHJzL2Uyb0RvYy54bWysVF1u1DAQfkfiDpbf2STLhrZRs1W1pQip&#10;QKXCAWZtJzH4D9u72XKi3oOLMXHSJQtviDw4M5mZb34+Ty6vDlqRvfBBWlPTYpFTIgyzXJq2pl8+&#10;3746pyREMByUNaKmjyLQq/XLF5e9q8TSdlZx4QmCmFD1rqZdjK7KssA6oSEsrBMGjY31GiKqvs24&#10;hx7RtcqWef4m663nzlsmQsCvN6ORrhN+0wgWPzVNEJGommJtMZ0+ndvhzNaXULUeXCfZVAb8QxUa&#10;pMGkR6gbiEB2Xv4FpSXzNtgmLpjVmW0ayUTqAbsp8j+6eejAidQLDie445jC/4NlH/f3nkiO3BV5&#10;SYkBjSzdqp9PyABpYTe8kgkn1btQYcCDu/dDr8HdWfYtEGM3HZhWXHtv+04Ax/qKYbLZScCgBAwl&#10;2/6D5ZgFdtGmoR0arwdAHAc5JG4ej9yIQyQMPy7zi7JEBhmaitUZKikDVM/Bzof4TlhNBqGmSjQx&#10;FZQywP4uxMQPn1oE/rWgpNEK6d6DImWOz3QdZj7Luc/rcpWfT2knxAyq58RpJFZJfiuVSopvtxvl&#10;CcLjSNMzBYe5mzKkr+lFuSxTqSe2MIcYKhxrxKwnblpG3CIldU3Pj05QDVy8NTzd8QhSjTIGKzOR&#10;M/Ax8rq1/BG58XZcEVxpFDrrf1DS43rUNHzfgReUqPcG+b0oVqthn5KyKs+WqPi5ZTu3gGEIVdNI&#10;yShu4riDO+dl22GmIvVu7DXeiUbG58szVjUViyuA0smOzfXk9funsv4FAAD//wMAUEsDBBQABgAI&#10;AAAAIQDSgoFQ4AAAAAkBAAAPAAAAZHJzL2Rvd25yZXYueG1sTI/LTsMwEEX3SPyDNUjsqPOgoQ2Z&#10;VIiHKjaIPti7sUki4nGI3Sb9e4YVLGfm6M65xWqynTiZwbeOEOJZBMJQ5XRLNcJ+93KzAOGDIq06&#10;RwbhbDysysuLQuXajbQxp22oBYeQzxVCE0KfS+mrxljlZ643xLdPN1gVeBxqqQc1crjtZBJFmbSq&#10;Jf7QqN48Nqb62h4twibE5zF9fhue9LJ/n39M6fr7dY14fTU93IMIZgp/MPzqszqU7HRwR9JedAjz&#10;RZYyipAkdyAYyOIlLw4It1kEsizk/wblDwAAAP//AwBQSwECLQAUAAYACAAAACEAtoM4kv4AAADh&#10;AQAAEwAAAAAAAAAAAAAAAAAAAAAAW0NvbnRlbnRfVHlwZXNdLnhtbFBLAQItABQABgAIAAAAIQA4&#10;/SH/1gAAAJQBAAALAAAAAAAAAAAAAAAAAC8BAABfcmVscy8ucmVsc1BLAQItABQABgAIAAAAIQAJ&#10;/YjSSgIAAJwEAAAOAAAAAAAAAAAAAAAAAC4CAABkcnMvZTJvRG9jLnhtbFBLAQItABQABgAIAAAA&#10;IQDSgoFQ4AAAAAkBAAAPAAAAAAAAAAAAAAAAAKQEAABkcnMvZG93bnJldi54bWxQSwUGAAAAAAQA&#10;BADzAAAAsQUAAAAA&#10;"/>
        </w:pict>
      </w:r>
      <w:r w:rsidR="009B6B21">
        <w:rPr>
          <w:rFonts w:ascii="Simplified Arabic" w:hAnsi="Simplified Arabic" w:cs="Simplified Arabic" w:hint="cs"/>
          <w:sz w:val="32"/>
          <w:szCs w:val="32"/>
          <w:rtl/>
        </w:rPr>
        <w:t>"</w:t>
      </w:r>
      <w:r w:rsidR="009B6B21" w:rsidRPr="0008706A">
        <w:rPr>
          <w:rFonts w:ascii="Simplified Arabic" w:hAnsi="Simplified Arabic" w:cs="Simplified Arabic"/>
          <w:sz w:val="32"/>
          <w:szCs w:val="32"/>
          <w:rtl/>
        </w:rPr>
        <w:t>أرأيت</w:t>
      </w:r>
      <w:r w:rsidR="009B6B21">
        <w:rPr>
          <w:rFonts w:ascii="Simplified Arabic" w:hAnsi="Simplified Arabic" w:cs="Simplified Arabic" w:hint="cs"/>
          <w:sz w:val="32"/>
          <w:szCs w:val="32"/>
          <w:rtl/>
        </w:rPr>
        <w:t>"</w:t>
      </w:r>
      <w:r w:rsidR="009B6B21" w:rsidRPr="0008706A">
        <w:rPr>
          <w:rFonts w:ascii="Simplified Arabic" w:hAnsi="Simplified Arabic" w:cs="Simplified Arabic"/>
          <w:sz w:val="32"/>
          <w:szCs w:val="32"/>
          <w:rtl/>
        </w:rPr>
        <w:t xml:space="preserve"> الذي يكذب بالدين</w:t>
      </w:r>
      <w:r w:rsidR="009B6B21">
        <w:rPr>
          <w:rFonts w:ascii="Simplified Arabic" w:hAnsi="Simplified Arabic" w:cs="Simplified Arabic" w:hint="cs"/>
          <w:sz w:val="32"/>
          <w:szCs w:val="32"/>
          <w:rtl/>
        </w:rPr>
        <w:t xml:space="preserve">     </w:t>
      </w:r>
      <w:r w:rsidR="009B6B21" w:rsidRPr="0008706A">
        <w:rPr>
          <w:rFonts w:ascii="Simplified Arabic" w:hAnsi="Simplified Arabic" w:cs="Simplified Arabic"/>
          <w:sz w:val="32"/>
          <w:szCs w:val="32"/>
          <w:rtl/>
        </w:rPr>
        <w:t xml:space="preserve"> سورة الماعون</w:t>
      </w:r>
    </w:p>
    <w:p w14:paraId="0FE31B10" w14:textId="77777777" w:rsidR="009B6B21" w:rsidRPr="0008706A" w:rsidRDefault="00E66DF6" w:rsidP="005F0C59">
      <w:pPr>
        <w:pStyle w:val="Normal1"/>
        <w:numPr>
          <w:ilvl w:val="0"/>
          <w:numId w:val="25"/>
        </w:numPr>
        <w:tabs>
          <w:tab w:val="right" w:pos="426"/>
        </w:tabs>
        <w:bidi/>
        <w:ind w:left="0" w:firstLine="0"/>
        <w:jc w:val="both"/>
        <w:rPr>
          <w:rFonts w:ascii="Simplified Arabic" w:hAnsi="Simplified Arabic" w:cs="Simplified Arabic"/>
          <w:sz w:val="32"/>
          <w:szCs w:val="32"/>
        </w:rPr>
      </w:pPr>
      <w:r>
        <w:rPr>
          <w:rFonts w:ascii="Simplified Arabic" w:hAnsi="Simplified Arabic" w:cs="Simplified Arabic"/>
          <w:noProof/>
          <w:sz w:val="32"/>
          <w:szCs w:val="32"/>
        </w:rPr>
        <w:pict w14:anchorId="57BFA224">
          <v:shape id="Flèche gauche 1104" o:spid="_x0000_s1096" type="#_x0000_t66" style="position:absolute;left:0;text-align:left;margin-left:385.6pt;margin-top:10.45pt;width:16.5pt;height:11.65pt;z-index:25170329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6DqSgIAAJwEAAAOAAAAZHJzL2Uyb0RvYy54bWysVF1u1DAQfkfiDpbf2STLhrZRs1W1pQip&#10;QKXCAWZtJzH4D9u72XKi3oOLMXHSJQtviDw4M5mZb34+Ty6vDlqRvfBBWlPTYpFTIgyzXJq2pl8+&#10;3746pyREMByUNaKmjyLQq/XLF5e9q8TSdlZx4QmCmFD1rqZdjK7KssA6oSEsrBMGjY31GiKqvs24&#10;hx7RtcqWef4m663nzlsmQsCvN6ORrhN+0wgWPzVNEJGommJtMZ0+ndvhzNaXULUeXCfZVAb8QxUa&#10;pMGkR6gbiEB2Xv4FpSXzNtgmLpjVmW0ayUTqAbsp8j+6eejAidQLDie445jC/4NlH/f3nkiO3BX5&#10;ihIDGlm6VT+fkAHSwm54JRNOqnehwoAHd++HXoO7s+xbIMZuOjCtuPbe9p0AjvUVw2Szk4BBCRhK&#10;tv0HyzEL7KJNQzs0Xg+AOA5ySNw8HrkRh0gYflzmF2WJDDI0FaszVFIGqJ6DnQ/xnbCaDEJNlWhi&#10;KihlgP1diIkfPrUI/GtBSaMV0r0HRcocn+k6zHyWc5/X5So/n9JOiBlUz4nTSKyS/FYqlRTfbjfK&#10;E4THkaZnCg5zN2VIX9OLclmmUk9sYQ4xVDjWiFlP3LSMuEVK6pqeH52gGrh4a3i64xGkGmUMVmYi&#10;Z+Bj5HVr+SNy4+24IrjSKHTW/6Ckx/Woafi+Ay8oUe8N8ntRrFbDPiVlVZ4tUfFzy3ZuAcMQqqaR&#10;klHcxHEHd87LtsNMRerd2Gu8E42Mz5dnrGoqFlcApZMdm+vJ6/dPZf0LAAD//wMAUEsDBBQABgAI&#10;AAAAIQC7BAHz3wAAAAkBAAAPAAAAZHJzL2Rvd25yZXYueG1sTI9NT8MwDIbvSPyHyEjcWNpusK00&#10;nRAfmrggNrZ71pi2onFKkq3dv8ec4GTZfvT6cbEabSdO6EPrSEE6SUAgVc60VCvYfbzcLECEqMno&#10;zhEqOGOAVXl5UejcuIE2eNrGWnAIhVwraGLscylD1aDVYeJ6JN59Om915NbX0ng9cLjtZJYkd9Lq&#10;lvhCo3t8bLD62h6tgk1Mz8P0+c0/mWX/frsfp+vv17VS11fjwz2IiGP8g+FXn9WhZKeDO5IJolMw&#10;n6cZowqyZAmCgUUy48FBwYyrLAv5/4PyBwAA//8DAFBLAQItABQABgAIAAAAIQC2gziS/gAAAOEB&#10;AAATAAAAAAAAAAAAAAAAAAAAAABbQ29udGVudF9UeXBlc10ueG1sUEsBAi0AFAAGAAgAAAAhADj9&#10;If/WAAAAlAEAAAsAAAAAAAAAAAAAAAAALwEAAF9yZWxzLy5yZWxzUEsBAi0AFAAGAAgAAAAhAH/P&#10;oOpKAgAAnAQAAA4AAAAAAAAAAAAAAAAALgIAAGRycy9lMm9Eb2MueG1sUEsBAi0AFAAGAAgAAAAh&#10;ALsEAfPfAAAACQEAAA8AAAAAAAAAAAAAAAAApAQAAGRycy9kb3ducmV2LnhtbFBLBQYAAAAABAAE&#10;APMAAACwBQAAAAA=&#10;"/>
        </w:pict>
      </w:r>
      <w:r w:rsidR="009B6B21" w:rsidRPr="0008706A">
        <w:rPr>
          <w:rFonts w:ascii="Simplified Arabic" w:hAnsi="Simplified Arabic" w:cs="Simplified Arabic"/>
          <w:sz w:val="32"/>
          <w:szCs w:val="32"/>
          <w:rtl/>
        </w:rPr>
        <w:t xml:space="preserve">إذا جاء </w:t>
      </w:r>
      <w:r w:rsidR="009B6B21">
        <w:rPr>
          <w:rFonts w:ascii="Simplified Arabic" w:hAnsi="Simplified Arabic" w:cs="Simplified Arabic" w:hint="cs"/>
          <w:sz w:val="32"/>
          <w:szCs w:val="32"/>
          <w:rtl/>
        </w:rPr>
        <w:t xml:space="preserve">    </w:t>
      </w:r>
      <w:r w:rsidR="009B6B21" w:rsidRPr="0008706A">
        <w:rPr>
          <w:rFonts w:ascii="Simplified Arabic" w:hAnsi="Simplified Arabic" w:cs="Simplified Arabic"/>
          <w:sz w:val="32"/>
          <w:szCs w:val="32"/>
          <w:rtl/>
        </w:rPr>
        <w:t>سورة النصر</w:t>
      </w:r>
    </w:p>
    <w:p w14:paraId="1691EAD7" w14:textId="77777777" w:rsidR="009B6B21" w:rsidRPr="0008706A" w:rsidRDefault="00E66DF6" w:rsidP="005F0C59">
      <w:pPr>
        <w:pStyle w:val="Normal1"/>
        <w:numPr>
          <w:ilvl w:val="0"/>
          <w:numId w:val="25"/>
        </w:numPr>
        <w:tabs>
          <w:tab w:val="right" w:pos="426"/>
        </w:tabs>
        <w:bidi/>
        <w:ind w:left="0" w:firstLine="0"/>
        <w:jc w:val="both"/>
        <w:rPr>
          <w:rFonts w:ascii="Simplified Arabic" w:hAnsi="Simplified Arabic" w:cs="Simplified Arabic"/>
          <w:sz w:val="32"/>
          <w:szCs w:val="32"/>
        </w:rPr>
      </w:pPr>
      <w:r>
        <w:rPr>
          <w:rFonts w:ascii="Simplified Arabic" w:hAnsi="Simplified Arabic" w:cs="Simplified Arabic"/>
          <w:noProof/>
          <w:sz w:val="32"/>
          <w:szCs w:val="32"/>
        </w:rPr>
        <w:pict w14:anchorId="6DBC2D4C">
          <v:shape id="Flèche gauche 1103" o:spid="_x0000_s1095" type="#_x0000_t66" style="position:absolute;left:0;text-align:left;margin-left:389pt;margin-top:8.05pt;width:16.5pt;height:11.65pt;z-index:25170534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UHhCSwIAAJwEAAAOAAAAZHJzL2Uyb0RvYy54bWysVF1u1DAQfkfiDpbf2STbDW2jZqtqSxFS&#10;gUqFA8zaTmLwH7Z3s+VE3IOLMXHSJQtviDw4M5mZb34+T66uD1qRvfBBWlPTYpFTIgyzXJq2pp8/&#10;3b26oCREMByUNaKmTyLQ6/XLF1e9q8TSdlZx4QmCmFD1rqZdjK7KssA6oSEsrBMGjY31GiKqvs24&#10;hx7RtcqWef46663nzlsmQsCvt6ORrhN+0wgWPzZNEJGommJtMZ0+ndvhzNZXULUeXCfZVAb8QxUa&#10;pMGkR6hbiEB2Xv4FpSXzNtgmLpjVmW0ayUTqAbsp8j+6eezAidQLDie445jC/4NlH/YPnkiO3BX5&#10;GSUGNLJ0p37+QAZIC7vhlUw4qd6FCgMe3YMfeg3u3rKvgRi76cC04sZ723cCONZXDJPNTgIGJWAo&#10;2fbvLccssIs2De3QeD0A4jjIIXHzdORGHCJh+HGZX5YlMsjQVKzOUUkZoHoOdj7Et8JqMgg1VaKJ&#10;qaCUAfb3ISZ++NQi8C8FJY1WSPceFClzfKbrMPNZzn3OylV+MaWdEDOonhOnkVgl+Z1UKim+3W6U&#10;JwiPI03PFBzmbsqQvqaX5bJMpZ7YwhxiqHCsEbOeuGkZcYuU1DW9ODpBNXDxxvB0xyNINcoYrMxE&#10;zsDHyOvW8ifkxttxRXClUeis/05Jj+tR0/BtB15Qot4Z5PeyWK2GfUrKqjxfouLnlu3cAoYhVE0j&#10;JaO4ieMO7pyXbYeZitS7sTd4JxoZny/PWNVULK4ASic7NteT1++fyvoXAAAA//8DAFBLAwQUAAYA&#10;CAAAACEANK+8at8AAAAJAQAADwAAAGRycy9kb3ducmV2LnhtbEyPzU7DMBCE70i8g7VI3KhjAm0a&#10;4lSIH1W9IFrg7sZLEhGvQ+w26duznOC4M6PZb4rV5DpxxCG0njSoWQICqfK2pVrD+9vzVQYiREPW&#10;dJ5QwwkDrMrzs8Lk1o+0xeMu1oJLKORGQxNjn0sZqgadCTPfI7H36QdnIp9DLe1gRi53nbxOkrl0&#10;piX+0JgeHxqsvnYHp2Eb1WlMn16GR7vsX28/pnT9vVlrfXkx3d+BiDjFvzD84jM6lMy09weyQXQa&#10;FouMt0Q25goEBzKlWNhrSJc3IMtC/l9Q/gAAAP//AwBQSwECLQAUAAYACAAAACEAtoM4kv4AAADh&#10;AQAAEwAAAAAAAAAAAAAAAAAAAAAAW0NvbnRlbnRfVHlwZXNdLnhtbFBLAQItABQABgAIAAAAIQA4&#10;/SH/1gAAAJQBAAALAAAAAAAAAAAAAAAAAC8BAABfcmVscy8ucmVsc1BLAQItABQABgAIAAAAIQA9&#10;UHhCSwIAAJwEAAAOAAAAAAAAAAAAAAAAAC4CAABkcnMvZTJvRG9jLnhtbFBLAQItABQABgAIAAAA&#10;IQA0r7xq3wAAAAkBAAAPAAAAAAAAAAAAAAAAAKUEAABkcnMvZG93bnJldi54bWxQSwUGAAAAAAQA&#10;BADzAAAAsQUAAAAA&#10;"/>
        </w:pict>
      </w:r>
      <w:r w:rsidR="009B6B21">
        <w:rPr>
          <w:rFonts w:ascii="Simplified Arabic" w:hAnsi="Simplified Arabic" w:cs="Simplified Arabic" w:hint="cs"/>
          <w:sz w:val="32"/>
          <w:szCs w:val="32"/>
          <w:rtl/>
        </w:rPr>
        <w:t xml:space="preserve">تبت يدا     </w:t>
      </w:r>
      <w:r w:rsidR="009B6B21">
        <w:rPr>
          <w:rFonts w:ascii="Simplified Arabic" w:hAnsi="Simplified Arabic" w:cs="Simplified Arabic"/>
          <w:sz w:val="32"/>
          <w:szCs w:val="32"/>
          <w:rtl/>
        </w:rPr>
        <w:t>سور</w:t>
      </w:r>
      <w:r w:rsidR="009B6B21">
        <w:rPr>
          <w:rFonts w:ascii="Simplified Arabic" w:hAnsi="Simplified Arabic" w:cs="Simplified Arabic" w:hint="cs"/>
          <w:sz w:val="32"/>
          <w:szCs w:val="32"/>
          <w:rtl/>
        </w:rPr>
        <w:t>ة</w:t>
      </w:r>
      <w:r w:rsidR="009B6B21" w:rsidRPr="0008706A">
        <w:rPr>
          <w:rFonts w:ascii="Simplified Arabic" w:hAnsi="Simplified Arabic" w:cs="Simplified Arabic"/>
          <w:sz w:val="32"/>
          <w:szCs w:val="32"/>
          <w:rtl/>
        </w:rPr>
        <w:t xml:space="preserve"> المسد</w:t>
      </w:r>
    </w:p>
    <w:p w14:paraId="76EAEC28" w14:textId="77777777" w:rsidR="009B6B21" w:rsidRPr="001F7666" w:rsidRDefault="009B6B21" w:rsidP="0033421B">
      <w:pPr>
        <w:pStyle w:val="Normal1"/>
        <w:bidi/>
        <w:jc w:val="both"/>
        <w:rPr>
          <w:rFonts w:ascii="Simplified Arabic" w:hAnsi="Simplified Arabic" w:cs="Simplified Arabic"/>
          <w:b/>
          <w:bCs/>
          <w:sz w:val="32"/>
          <w:szCs w:val="32"/>
        </w:rPr>
      </w:pPr>
      <w:r w:rsidRPr="001F7666">
        <w:rPr>
          <w:rFonts w:ascii="Simplified Arabic" w:hAnsi="Simplified Arabic" w:cs="Simplified Arabic"/>
          <w:b/>
          <w:bCs/>
          <w:sz w:val="32"/>
          <w:szCs w:val="32"/>
          <w:rtl/>
        </w:rPr>
        <w:t>المواضيع التي تناولها ابن جابر الأندلسي في هاته القصيدة</w:t>
      </w:r>
      <w:r>
        <w:rPr>
          <w:rFonts w:ascii="Simplified Arabic" w:hAnsi="Simplified Arabic" w:cs="Simplified Arabic" w:hint="cs"/>
          <w:b/>
          <w:bCs/>
          <w:sz w:val="32"/>
          <w:szCs w:val="32"/>
          <w:rtl/>
        </w:rPr>
        <w:t>:</w:t>
      </w:r>
    </w:p>
    <w:p w14:paraId="2D72A142" w14:textId="77777777" w:rsidR="009B6B21" w:rsidRPr="0008706A" w:rsidRDefault="009B6B21" w:rsidP="00FE0031">
      <w:pPr>
        <w:pStyle w:val="Normal1"/>
        <w:bidi/>
        <w:ind w:firstLine="720"/>
        <w:jc w:val="both"/>
        <w:rPr>
          <w:rFonts w:ascii="Simplified Arabic" w:hAnsi="Simplified Arabic" w:cs="Simplified Arabic"/>
          <w:sz w:val="32"/>
          <w:szCs w:val="32"/>
        </w:rPr>
      </w:pPr>
      <w:r>
        <w:rPr>
          <w:rFonts w:ascii="Simplified Arabic" w:hAnsi="Simplified Arabic" w:cs="Simplified Arabic"/>
          <w:sz w:val="32"/>
          <w:szCs w:val="32"/>
          <w:rtl/>
        </w:rPr>
        <w:t>اعتمد ابن جابر على القر</w:t>
      </w:r>
      <w:r>
        <w:rPr>
          <w:rFonts w:ascii="Simplified Arabic" w:hAnsi="Simplified Arabic" w:cs="Simplified Arabic" w:hint="cs"/>
          <w:sz w:val="32"/>
          <w:szCs w:val="32"/>
          <w:rtl/>
        </w:rPr>
        <w:t>آ</w:t>
      </w:r>
      <w:r w:rsidRPr="0008706A">
        <w:rPr>
          <w:rFonts w:ascii="Simplified Arabic" w:hAnsi="Simplified Arabic" w:cs="Simplified Arabic"/>
          <w:sz w:val="32"/>
          <w:szCs w:val="32"/>
          <w:rtl/>
        </w:rPr>
        <w:t xml:space="preserve">ن الكريم </w:t>
      </w:r>
      <w:r w:rsidRPr="0008706A">
        <w:rPr>
          <w:rFonts w:ascii="Simplified Arabic" w:hAnsi="Simplified Arabic" w:cs="Simplified Arabic" w:hint="cs"/>
          <w:sz w:val="32"/>
          <w:szCs w:val="32"/>
          <w:rtl/>
        </w:rPr>
        <w:t>والأحاديث</w:t>
      </w:r>
      <w:r w:rsidRPr="0008706A">
        <w:rPr>
          <w:rFonts w:ascii="Simplified Arabic" w:hAnsi="Simplified Arabic" w:cs="Simplified Arabic"/>
          <w:sz w:val="32"/>
          <w:szCs w:val="32"/>
          <w:rtl/>
        </w:rPr>
        <w:t xml:space="preserve"> </w:t>
      </w:r>
      <w:r w:rsidRPr="0008706A">
        <w:rPr>
          <w:rFonts w:ascii="Simplified Arabic" w:hAnsi="Simplified Arabic" w:cs="Simplified Arabic" w:hint="cs"/>
          <w:sz w:val="32"/>
          <w:szCs w:val="32"/>
          <w:rtl/>
        </w:rPr>
        <w:t>النبوية</w:t>
      </w:r>
      <w:r w:rsidRPr="0008706A">
        <w:rPr>
          <w:rFonts w:ascii="Simplified Arabic" w:hAnsi="Simplified Arabic" w:cs="Simplified Arabic"/>
          <w:sz w:val="32"/>
          <w:szCs w:val="32"/>
          <w:rtl/>
        </w:rPr>
        <w:t xml:space="preserve"> كمصدرين أساسيين في نظم قصيدته</w:t>
      </w:r>
      <w:r>
        <w:rPr>
          <w:rFonts w:ascii="Simplified Arabic" w:hAnsi="Simplified Arabic" w:cs="Simplified Arabic" w:hint="cs"/>
          <w:sz w:val="32"/>
          <w:szCs w:val="32"/>
          <w:rtl/>
        </w:rPr>
        <w:t>،</w:t>
      </w:r>
      <w:r w:rsidRPr="0008706A">
        <w:rPr>
          <w:rFonts w:ascii="Simplified Arabic" w:hAnsi="Simplified Arabic" w:cs="Simplified Arabic"/>
          <w:sz w:val="32"/>
          <w:szCs w:val="32"/>
          <w:rtl/>
        </w:rPr>
        <w:t xml:space="preserve"> لذلك نجد نوعا من الإطناب في أشعاره التي خصها لمدح النبي صلى الله عليه وسلم</w:t>
      </w:r>
      <w:r>
        <w:rPr>
          <w:rFonts w:ascii="Simplified Arabic" w:hAnsi="Simplified Arabic" w:cs="Simplified Arabic" w:hint="cs"/>
          <w:sz w:val="32"/>
          <w:szCs w:val="32"/>
          <w:rtl/>
        </w:rPr>
        <w:t>،</w:t>
      </w:r>
      <w:r w:rsidRPr="0008706A">
        <w:rPr>
          <w:rFonts w:ascii="Simplified Arabic" w:hAnsi="Simplified Arabic" w:cs="Simplified Arabic"/>
          <w:sz w:val="32"/>
          <w:szCs w:val="32"/>
          <w:rtl/>
        </w:rPr>
        <w:t xml:space="preserve"> خصوصا هذه القصيدة التي بين </w:t>
      </w:r>
      <w:r w:rsidRPr="0008706A">
        <w:rPr>
          <w:rFonts w:ascii="Simplified Arabic" w:hAnsi="Simplified Arabic" w:cs="Simplified Arabic" w:hint="cs"/>
          <w:sz w:val="32"/>
          <w:szCs w:val="32"/>
          <w:rtl/>
        </w:rPr>
        <w:t>أيدينا</w:t>
      </w:r>
      <w:r w:rsidRPr="0008706A">
        <w:rPr>
          <w:rFonts w:ascii="Simplified Arabic" w:hAnsi="Simplified Arabic" w:cs="Simplified Arabic"/>
          <w:sz w:val="32"/>
          <w:szCs w:val="32"/>
          <w:rtl/>
        </w:rPr>
        <w:t xml:space="preserve"> </w:t>
      </w:r>
      <w:r w:rsidRPr="0008706A">
        <w:rPr>
          <w:rFonts w:ascii="Simplified Arabic" w:hAnsi="Simplified Arabic" w:cs="Simplified Arabic" w:hint="cs"/>
          <w:sz w:val="32"/>
          <w:szCs w:val="32"/>
          <w:rtl/>
        </w:rPr>
        <w:t>إلا</w:t>
      </w:r>
      <w:r w:rsidRPr="0008706A">
        <w:rPr>
          <w:rFonts w:ascii="Simplified Arabic" w:hAnsi="Simplified Arabic" w:cs="Simplified Arabic"/>
          <w:sz w:val="32"/>
          <w:szCs w:val="32"/>
          <w:rtl/>
        </w:rPr>
        <w:t xml:space="preserve"> </w:t>
      </w:r>
      <w:r w:rsidRPr="0008706A">
        <w:rPr>
          <w:rFonts w:ascii="Simplified Arabic" w:hAnsi="Simplified Arabic" w:cs="Simplified Arabic" w:hint="cs"/>
          <w:sz w:val="32"/>
          <w:szCs w:val="32"/>
          <w:rtl/>
        </w:rPr>
        <w:t>أن</w:t>
      </w:r>
      <w:r w:rsidRPr="0008706A">
        <w:rPr>
          <w:rFonts w:ascii="Simplified Arabic" w:hAnsi="Simplified Arabic" w:cs="Simplified Arabic"/>
          <w:sz w:val="32"/>
          <w:szCs w:val="32"/>
          <w:rtl/>
        </w:rPr>
        <w:t xml:space="preserve"> هذا النوع من </w:t>
      </w:r>
      <w:r w:rsidRPr="0008706A">
        <w:rPr>
          <w:rFonts w:ascii="Simplified Arabic" w:hAnsi="Simplified Arabic" w:cs="Simplified Arabic" w:hint="cs"/>
          <w:sz w:val="32"/>
          <w:szCs w:val="32"/>
          <w:rtl/>
        </w:rPr>
        <w:t>الإطناب</w:t>
      </w:r>
      <w:r>
        <w:rPr>
          <w:rFonts w:ascii="Simplified Arabic" w:hAnsi="Simplified Arabic" w:cs="Simplified Arabic" w:hint="cs"/>
          <w:sz w:val="32"/>
          <w:szCs w:val="32"/>
          <w:rtl/>
        </w:rPr>
        <w:t xml:space="preserve"> هو </w:t>
      </w:r>
      <w:r w:rsidRPr="0008706A">
        <w:rPr>
          <w:rFonts w:ascii="Simplified Arabic" w:hAnsi="Simplified Arabic" w:cs="Simplified Arabic" w:hint="cs"/>
          <w:sz w:val="32"/>
          <w:szCs w:val="32"/>
          <w:rtl/>
        </w:rPr>
        <w:t>إطناب</w:t>
      </w:r>
      <w:r w:rsidRPr="0008706A">
        <w:rPr>
          <w:rFonts w:ascii="Simplified Arabic" w:hAnsi="Simplified Arabic" w:cs="Simplified Arabic"/>
          <w:sz w:val="32"/>
          <w:szCs w:val="32"/>
          <w:rtl/>
        </w:rPr>
        <w:t xml:space="preserve"> محمود لأنه يعلم القارئ ويعرفه من هو رسوله</w:t>
      </w:r>
      <w:r>
        <w:rPr>
          <w:rFonts w:ascii="Simplified Arabic" w:hAnsi="Simplified Arabic" w:cs="Simplified Arabic" w:hint="cs"/>
          <w:sz w:val="32"/>
          <w:szCs w:val="32"/>
          <w:rtl/>
        </w:rPr>
        <w:t>،</w:t>
      </w:r>
      <w:r>
        <w:rPr>
          <w:rFonts w:ascii="Simplified Arabic" w:hAnsi="Simplified Arabic" w:cs="Simplified Arabic"/>
          <w:sz w:val="32"/>
          <w:szCs w:val="32"/>
          <w:rtl/>
        </w:rPr>
        <w:t xml:space="preserve"> كما يوجهه إ</w:t>
      </w:r>
      <w:r>
        <w:rPr>
          <w:rFonts w:ascii="Simplified Arabic" w:hAnsi="Simplified Arabic" w:cs="Simplified Arabic" w:hint="cs"/>
          <w:sz w:val="32"/>
          <w:szCs w:val="32"/>
          <w:rtl/>
        </w:rPr>
        <w:t>لى</w:t>
      </w:r>
      <w:r w:rsidRPr="0008706A">
        <w:rPr>
          <w:rFonts w:ascii="Simplified Arabic" w:hAnsi="Simplified Arabic" w:cs="Simplified Arabic"/>
          <w:sz w:val="32"/>
          <w:szCs w:val="32"/>
          <w:rtl/>
        </w:rPr>
        <w:t xml:space="preserve"> ك</w:t>
      </w:r>
      <w:r>
        <w:rPr>
          <w:rFonts w:ascii="Simplified Arabic" w:hAnsi="Simplified Arabic" w:cs="Simplified Arabic"/>
          <w:sz w:val="32"/>
          <w:szCs w:val="32"/>
          <w:rtl/>
        </w:rPr>
        <w:t xml:space="preserve">تب السيرة النبوية ليزداد معرفة </w:t>
      </w:r>
      <w:r>
        <w:rPr>
          <w:rFonts w:ascii="Simplified Arabic" w:hAnsi="Simplified Arabic" w:cs="Simplified Arabic" w:hint="cs"/>
          <w:sz w:val="32"/>
          <w:szCs w:val="32"/>
          <w:rtl/>
        </w:rPr>
        <w:t>ا</w:t>
      </w:r>
      <w:r w:rsidRPr="0008706A">
        <w:rPr>
          <w:rFonts w:ascii="Simplified Arabic" w:hAnsi="Simplified Arabic" w:cs="Simplified Arabic"/>
          <w:sz w:val="32"/>
          <w:szCs w:val="32"/>
          <w:rtl/>
        </w:rPr>
        <w:t xml:space="preserve">لمصطفى </w:t>
      </w:r>
      <w:r w:rsidRPr="0008706A">
        <w:rPr>
          <w:rFonts w:ascii="Simplified Arabic" w:hAnsi="Simplified Arabic" w:cs="Simplified Arabic"/>
          <w:sz w:val="32"/>
          <w:szCs w:val="32"/>
          <w:rtl/>
        </w:rPr>
        <w:lastRenderedPageBreak/>
        <w:t>صلى الله عليه وسلم</w:t>
      </w:r>
      <w:r>
        <w:rPr>
          <w:rFonts w:ascii="Simplified Arabic" w:hAnsi="Simplified Arabic" w:cs="Simplified Arabic" w:hint="cs"/>
          <w:sz w:val="32"/>
          <w:szCs w:val="32"/>
          <w:rtl/>
        </w:rPr>
        <w:t>،</w:t>
      </w:r>
      <w:r w:rsidRPr="0008706A">
        <w:rPr>
          <w:rFonts w:ascii="Simplified Arabic" w:hAnsi="Simplified Arabic" w:cs="Simplified Arabic"/>
          <w:sz w:val="32"/>
          <w:szCs w:val="32"/>
          <w:rtl/>
        </w:rPr>
        <w:t xml:space="preserve"> كما </w:t>
      </w:r>
      <w:r w:rsidRPr="0008706A">
        <w:rPr>
          <w:rFonts w:ascii="Simplified Arabic" w:hAnsi="Simplified Arabic" w:cs="Simplified Arabic" w:hint="cs"/>
          <w:sz w:val="32"/>
          <w:szCs w:val="32"/>
          <w:rtl/>
        </w:rPr>
        <w:t>أن</w:t>
      </w:r>
      <w:r w:rsidRPr="0008706A">
        <w:rPr>
          <w:rFonts w:ascii="Simplified Arabic" w:hAnsi="Simplified Arabic" w:cs="Simplified Arabic"/>
          <w:sz w:val="32"/>
          <w:szCs w:val="32"/>
          <w:rtl/>
        </w:rPr>
        <w:t xml:space="preserve"> هذا الإطناب هو رمز ودلالة على </w:t>
      </w:r>
      <w:r w:rsidRPr="0008706A">
        <w:rPr>
          <w:rFonts w:ascii="Simplified Arabic" w:hAnsi="Simplified Arabic" w:cs="Simplified Arabic" w:hint="cs"/>
          <w:sz w:val="32"/>
          <w:szCs w:val="32"/>
          <w:rtl/>
        </w:rPr>
        <w:t>أن</w:t>
      </w:r>
      <w:r w:rsidRPr="0008706A">
        <w:rPr>
          <w:rFonts w:ascii="Simplified Arabic" w:hAnsi="Simplified Arabic" w:cs="Simplified Arabic"/>
          <w:sz w:val="32"/>
          <w:szCs w:val="32"/>
          <w:rtl/>
        </w:rPr>
        <w:t xml:space="preserve"> الكاتب قد </w:t>
      </w:r>
      <w:r w:rsidRPr="0008706A">
        <w:rPr>
          <w:rFonts w:ascii="Simplified Arabic" w:hAnsi="Simplified Arabic" w:cs="Simplified Arabic" w:hint="cs"/>
          <w:sz w:val="32"/>
          <w:szCs w:val="32"/>
          <w:rtl/>
        </w:rPr>
        <w:t>أفنى</w:t>
      </w:r>
      <w:r w:rsidRPr="0008706A">
        <w:rPr>
          <w:rFonts w:ascii="Simplified Arabic" w:hAnsi="Simplified Arabic" w:cs="Simplified Arabic"/>
          <w:sz w:val="32"/>
          <w:szCs w:val="32"/>
          <w:rtl/>
        </w:rPr>
        <w:t xml:space="preserve"> عمره في معرفة الرسول صلى الله عليه وسلم بالدليل </w:t>
      </w:r>
      <w:r w:rsidRPr="0008706A">
        <w:rPr>
          <w:rFonts w:ascii="Simplified Arabic" w:hAnsi="Simplified Arabic" w:cs="Simplified Arabic" w:hint="cs"/>
          <w:sz w:val="32"/>
          <w:szCs w:val="32"/>
          <w:rtl/>
        </w:rPr>
        <w:t>أن</w:t>
      </w:r>
      <w:r w:rsidRPr="0008706A">
        <w:rPr>
          <w:rFonts w:ascii="Simplified Arabic" w:hAnsi="Simplified Arabic" w:cs="Simplified Arabic"/>
          <w:sz w:val="32"/>
          <w:szCs w:val="32"/>
          <w:rtl/>
        </w:rPr>
        <w:t xml:space="preserve"> هذه </w:t>
      </w:r>
      <w:r w:rsidRPr="0008706A">
        <w:rPr>
          <w:rFonts w:ascii="Simplified Arabic" w:hAnsi="Simplified Arabic" w:cs="Simplified Arabic" w:hint="cs"/>
          <w:sz w:val="32"/>
          <w:szCs w:val="32"/>
          <w:rtl/>
        </w:rPr>
        <w:t>القصيدة</w:t>
      </w:r>
      <w:r w:rsidRPr="0008706A">
        <w:rPr>
          <w:rFonts w:ascii="Simplified Arabic" w:hAnsi="Simplified Arabic" w:cs="Simplified Arabic"/>
          <w:sz w:val="32"/>
          <w:szCs w:val="32"/>
          <w:rtl/>
        </w:rPr>
        <w:t xml:space="preserve"> والتي هي </w:t>
      </w:r>
      <w:r w:rsidR="0090196F">
        <w:rPr>
          <w:rFonts w:ascii="Simplified Arabic" w:hAnsi="Simplified Arabic" w:cs="Simplified Arabic" w:hint="cs"/>
          <w:sz w:val="32"/>
          <w:szCs w:val="32"/>
          <w:rtl/>
        </w:rPr>
        <w:t>فيض من غ</w:t>
      </w:r>
      <w:r>
        <w:rPr>
          <w:rFonts w:ascii="Simplified Arabic" w:hAnsi="Simplified Arabic" w:cs="Simplified Arabic" w:hint="cs"/>
          <w:sz w:val="32"/>
          <w:szCs w:val="32"/>
          <w:rtl/>
        </w:rPr>
        <w:t xml:space="preserve">يض، </w:t>
      </w:r>
      <w:r w:rsidRPr="0008706A">
        <w:rPr>
          <w:rFonts w:ascii="Simplified Arabic" w:hAnsi="Simplified Arabic" w:cs="Simplified Arabic" w:hint="cs"/>
          <w:sz w:val="32"/>
          <w:szCs w:val="32"/>
          <w:rtl/>
        </w:rPr>
        <w:t>عبارة</w:t>
      </w:r>
      <w:r w:rsidRPr="0008706A">
        <w:rPr>
          <w:rFonts w:ascii="Simplified Arabic" w:hAnsi="Simplified Arabic" w:cs="Simplified Arabic"/>
          <w:sz w:val="32"/>
          <w:szCs w:val="32"/>
          <w:rtl/>
        </w:rPr>
        <w:t xml:space="preserve"> عن تلخيص موجز لحياة المصطفى صلى الله عليه وسلم تحدث فيها عن</w:t>
      </w:r>
      <w:r>
        <w:rPr>
          <w:rFonts w:ascii="Simplified Arabic" w:hAnsi="Simplified Arabic" w:cs="Simplified Arabic" w:hint="cs"/>
          <w:sz w:val="32"/>
          <w:szCs w:val="32"/>
          <w:rtl/>
        </w:rPr>
        <w:t>:</w:t>
      </w:r>
    </w:p>
    <w:p w14:paraId="21A13C04" w14:textId="77777777" w:rsidR="009B6B21" w:rsidRPr="0008706A" w:rsidRDefault="009B6B21" w:rsidP="005F0C59">
      <w:pPr>
        <w:pStyle w:val="Normal1"/>
        <w:numPr>
          <w:ilvl w:val="0"/>
          <w:numId w:val="26"/>
        </w:numPr>
        <w:tabs>
          <w:tab w:val="right" w:pos="285"/>
        </w:tabs>
        <w:bidi/>
        <w:ind w:left="0" w:firstLine="0"/>
        <w:jc w:val="both"/>
        <w:rPr>
          <w:rFonts w:ascii="Simplified Arabic" w:hAnsi="Simplified Arabic" w:cs="Simplified Arabic"/>
          <w:sz w:val="32"/>
          <w:szCs w:val="32"/>
        </w:rPr>
      </w:pPr>
      <w:r w:rsidRPr="0008706A">
        <w:rPr>
          <w:rFonts w:ascii="Simplified Arabic" w:hAnsi="Simplified Arabic" w:cs="Simplified Arabic"/>
          <w:sz w:val="32"/>
          <w:szCs w:val="32"/>
          <w:rtl/>
        </w:rPr>
        <w:t xml:space="preserve">صفات الرسول صلى الله عليه وسلم </w:t>
      </w:r>
      <w:r w:rsidRPr="0008706A">
        <w:rPr>
          <w:rFonts w:ascii="Simplified Arabic" w:hAnsi="Simplified Arabic" w:cs="Simplified Arabic" w:hint="cs"/>
          <w:sz w:val="32"/>
          <w:szCs w:val="32"/>
          <w:rtl/>
        </w:rPr>
        <w:t>الخلقية</w:t>
      </w:r>
      <w:r w:rsidRPr="0008706A">
        <w:rPr>
          <w:rFonts w:ascii="Simplified Arabic" w:hAnsi="Simplified Arabic" w:cs="Simplified Arabic"/>
          <w:sz w:val="32"/>
          <w:szCs w:val="32"/>
          <w:rtl/>
        </w:rPr>
        <w:t xml:space="preserve"> </w:t>
      </w:r>
      <w:r w:rsidRPr="0008706A">
        <w:rPr>
          <w:rFonts w:ascii="Simplified Arabic" w:hAnsi="Simplified Arabic" w:cs="Simplified Arabic" w:hint="cs"/>
          <w:sz w:val="32"/>
          <w:szCs w:val="32"/>
          <w:rtl/>
        </w:rPr>
        <w:t>والخلقية</w:t>
      </w:r>
    </w:p>
    <w:p w14:paraId="41883387" w14:textId="77777777" w:rsidR="009B6B21" w:rsidRDefault="009B6B21" w:rsidP="005F0C59">
      <w:pPr>
        <w:pStyle w:val="Normal1"/>
        <w:numPr>
          <w:ilvl w:val="0"/>
          <w:numId w:val="26"/>
        </w:numPr>
        <w:tabs>
          <w:tab w:val="right" w:pos="285"/>
        </w:tabs>
        <w:bidi/>
        <w:ind w:left="0" w:firstLine="0"/>
        <w:jc w:val="both"/>
        <w:rPr>
          <w:rFonts w:ascii="Simplified Arabic" w:hAnsi="Simplified Arabic" w:cs="Simplified Arabic"/>
          <w:sz w:val="32"/>
          <w:szCs w:val="32"/>
          <w:rtl/>
        </w:rPr>
      </w:pPr>
      <w:proofErr w:type="spellStart"/>
      <w:r w:rsidRPr="0008706A">
        <w:rPr>
          <w:rFonts w:ascii="Simplified Arabic" w:hAnsi="Simplified Arabic" w:cs="Simplified Arabic"/>
          <w:sz w:val="32"/>
          <w:szCs w:val="32"/>
          <w:rtl/>
        </w:rPr>
        <w:t>معجزاته</w:t>
      </w:r>
      <w:proofErr w:type="spellEnd"/>
    </w:p>
    <w:p w14:paraId="212DA639" w14:textId="77777777" w:rsidR="009B6B21" w:rsidRPr="0008706A" w:rsidRDefault="009B6B21" w:rsidP="005F0C59">
      <w:pPr>
        <w:pStyle w:val="Normal1"/>
        <w:numPr>
          <w:ilvl w:val="0"/>
          <w:numId w:val="26"/>
        </w:numPr>
        <w:tabs>
          <w:tab w:val="right" w:pos="285"/>
        </w:tabs>
        <w:bidi/>
        <w:ind w:left="0" w:firstLine="0"/>
        <w:jc w:val="both"/>
        <w:rPr>
          <w:rFonts w:ascii="Simplified Arabic" w:hAnsi="Simplified Arabic" w:cs="Simplified Arabic"/>
          <w:sz w:val="32"/>
          <w:szCs w:val="32"/>
        </w:rPr>
      </w:pPr>
      <w:r>
        <w:rPr>
          <w:rFonts w:ascii="Simplified Arabic" w:hAnsi="Simplified Arabic" w:cs="Simplified Arabic"/>
          <w:sz w:val="32"/>
          <w:szCs w:val="32"/>
          <w:rtl/>
        </w:rPr>
        <w:t>ما خ</w:t>
      </w:r>
      <w:r w:rsidRPr="0008706A">
        <w:rPr>
          <w:rFonts w:ascii="Simplified Arabic" w:hAnsi="Simplified Arabic" w:cs="Simplified Arabic"/>
          <w:sz w:val="32"/>
          <w:szCs w:val="32"/>
          <w:rtl/>
        </w:rPr>
        <w:t xml:space="preserve">صه الله به دون غيره من الأنبياء عليهم السلام </w:t>
      </w:r>
      <w:r w:rsidRPr="0008706A">
        <w:rPr>
          <w:rFonts w:ascii="Simplified Arabic" w:hAnsi="Simplified Arabic" w:cs="Simplified Arabic" w:hint="cs"/>
          <w:sz w:val="32"/>
          <w:szCs w:val="32"/>
          <w:rtl/>
        </w:rPr>
        <w:t>أجمعين</w:t>
      </w:r>
      <w:r w:rsidRPr="0008706A">
        <w:rPr>
          <w:rFonts w:ascii="Simplified Arabic" w:hAnsi="Simplified Arabic" w:cs="Simplified Arabic"/>
          <w:sz w:val="32"/>
          <w:szCs w:val="32"/>
          <w:rtl/>
        </w:rPr>
        <w:t xml:space="preserve"> </w:t>
      </w:r>
    </w:p>
    <w:p w14:paraId="6F4EACED" w14:textId="77777777" w:rsidR="009B6B21" w:rsidRDefault="009B6B21" w:rsidP="005F0C59">
      <w:pPr>
        <w:pStyle w:val="Normal1"/>
        <w:numPr>
          <w:ilvl w:val="0"/>
          <w:numId w:val="26"/>
        </w:numPr>
        <w:tabs>
          <w:tab w:val="right" w:pos="285"/>
        </w:tabs>
        <w:bidi/>
        <w:ind w:left="0" w:firstLine="0"/>
        <w:jc w:val="both"/>
        <w:rPr>
          <w:rFonts w:ascii="Simplified Arabic" w:hAnsi="Simplified Arabic" w:cs="Simplified Arabic"/>
          <w:sz w:val="32"/>
          <w:szCs w:val="32"/>
          <w:rtl/>
        </w:rPr>
      </w:pPr>
      <w:r w:rsidRPr="0008706A">
        <w:rPr>
          <w:rFonts w:ascii="Simplified Arabic" w:hAnsi="Simplified Arabic" w:cs="Simplified Arabic"/>
          <w:sz w:val="32"/>
          <w:szCs w:val="32"/>
          <w:rtl/>
        </w:rPr>
        <w:t xml:space="preserve">البشارة ببعثته قبل تكليفه بالرسالة صلى الله عليه وسلم </w:t>
      </w:r>
    </w:p>
    <w:p w14:paraId="384CE03B" w14:textId="77777777" w:rsidR="009B6B21" w:rsidRPr="0008706A" w:rsidRDefault="009B6B21" w:rsidP="005F0C59">
      <w:pPr>
        <w:pStyle w:val="Normal1"/>
        <w:numPr>
          <w:ilvl w:val="0"/>
          <w:numId w:val="26"/>
        </w:numPr>
        <w:tabs>
          <w:tab w:val="right" w:pos="285"/>
        </w:tabs>
        <w:bidi/>
        <w:ind w:left="0" w:firstLine="0"/>
        <w:jc w:val="both"/>
        <w:rPr>
          <w:rFonts w:ascii="Simplified Arabic" w:hAnsi="Simplified Arabic" w:cs="Simplified Arabic"/>
          <w:sz w:val="32"/>
          <w:szCs w:val="32"/>
        </w:rPr>
      </w:pPr>
      <w:r w:rsidRPr="0008706A">
        <w:rPr>
          <w:rFonts w:ascii="Simplified Arabic" w:hAnsi="Simplified Arabic" w:cs="Simplified Arabic"/>
          <w:sz w:val="32"/>
          <w:szCs w:val="32"/>
          <w:rtl/>
        </w:rPr>
        <w:t>غزواته وفتح مكة</w:t>
      </w:r>
    </w:p>
    <w:p w14:paraId="78431311" w14:textId="77777777" w:rsidR="009B6B21" w:rsidRPr="0008706A" w:rsidRDefault="009B6B21" w:rsidP="005F0C59">
      <w:pPr>
        <w:pStyle w:val="Normal1"/>
        <w:numPr>
          <w:ilvl w:val="0"/>
          <w:numId w:val="26"/>
        </w:numPr>
        <w:tabs>
          <w:tab w:val="right" w:pos="285"/>
        </w:tabs>
        <w:bidi/>
        <w:ind w:left="0" w:firstLine="0"/>
        <w:jc w:val="both"/>
        <w:rPr>
          <w:rFonts w:ascii="Simplified Arabic" w:hAnsi="Simplified Arabic" w:cs="Simplified Arabic"/>
          <w:sz w:val="32"/>
          <w:szCs w:val="32"/>
        </w:rPr>
      </w:pPr>
      <w:r w:rsidRPr="0008706A">
        <w:rPr>
          <w:rFonts w:ascii="Simplified Arabic" w:hAnsi="Simplified Arabic" w:cs="Simplified Arabic"/>
          <w:sz w:val="32"/>
          <w:szCs w:val="32"/>
          <w:rtl/>
        </w:rPr>
        <w:t>وختاما ذكر آل بيته وصحبه</w:t>
      </w:r>
      <w:r>
        <w:rPr>
          <w:rFonts w:ascii="Simplified Arabic" w:hAnsi="Simplified Arabic" w:cs="Simplified Arabic" w:hint="cs"/>
          <w:sz w:val="32"/>
          <w:szCs w:val="32"/>
          <w:rtl/>
        </w:rPr>
        <w:t>،</w:t>
      </w:r>
      <w:r w:rsidRPr="0008706A">
        <w:rPr>
          <w:rFonts w:ascii="Simplified Arabic" w:hAnsi="Simplified Arabic" w:cs="Simplified Arabic"/>
          <w:sz w:val="32"/>
          <w:szCs w:val="32"/>
          <w:rtl/>
        </w:rPr>
        <w:t xml:space="preserve"> رضوان الرحمن عليهم</w:t>
      </w:r>
    </w:p>
    <w:p w14:paraId="403F78FF" w14:textId="71004CE3" w:rsidR="009B6B21" w:rsidRPr="00A91B7E" w:rsidRDefault="009B6B21" w:rsidP="0033421B">
      <w:pPr>
        <w:pStyle w:val="Normal1"/>
        <w:bidi/>
        <w:jc w:val="both"/>
        <w:rPr>
          <w:rFonts w:ascii="Simplified Arabic" w:hAnsi="Simplified Arabic" w:cs="Simplified Arabic"/>
          <w:b/>
          <w:bCs/>
          <w:sz w:val="32"/>
          <w:szCs w:val="32"/>
        </w:rPr>
      </w:pPr>
      <w:r w:rsidRPr="00A91B7E">
        <w:rPr>
          <w:rFonts w:ascii="Simplified Arabic" w:hAnsi="Simplified Arabic" w:cs="Simplified Arabic"/>
          <w:b/>
          <w:bCs/>
          <w:sz w:val="32"/>
          <w:szCs w:val="32"/>
          <w:rtl/>
        </w:rPr>
        <w:t>ف</w:t>
      </w:r>
      <w:r w:rsidR="00D51B57">
        <w:rPr>
          <w:rFonts w:ascii="Simplified Arabic" w:hAnsi="Simplified Arabic" w:cs="Simplified Arabic" w:hint="cs"/>
          <w:b/>
          <w:bCs/>
          <w:sz w:val="32"/>
          <w:szCs w:val="32"/>
          <w:rtl/>
        </w:rPr>
        <w:t>ا</w:t>
      </w:r>
      <w:r w:rsidRPr="00A91B7E">
        <w:rPr>
          <w:rFonts w:ascii="Simplified Arabic" w:hAnsi="Simplified Arabic" w:cs="Simplified Arabic"/>
          <w:b/>
          <w:bCs/>
          <w:sz w:val="32"/>
          <w:szCs w:val="32"/>
          <w:rtl/>
        </w:rPr>
        <w:t>ستفتح قصيدته قائلا</w:t>
      </w:r>
      <w:r w:rsidRPr="00A91B7E">
        <w:rPr>
          <w:rFonts w:ascii="Simplified Arabic" w:hAnsi="Simplified Arabic" w:cs="Simplified Arabic" w:hint="cs"/>
          <w:b/>
          <w:bCs/>
          <w:sz w:val="32"/>
          <w:szCs w:val="32"/>
          <w:rtl/>
        </w:rPr>
        <w:t>:</w:t>
      </w:r>
    </w:p>
    <w:p w14:paraId="5E11B85C" w14:textId="46C5F375" w:rsidR="009B6B21" w:rsidRPr="00A91B7E" w:rsidRDefault="00D51B57" w:rsidP="00D51B57">
      <w:pPr>
        <w:pStyle w:val="Normal1"/>
        <w:bidi/>
        <w:rPr>
          <w:rFonts w:ascii="Simplified Arabic" w:hAnsi="Simplified Arabic" w:cs="Simplified Arabic"/>
          <w:b/>
          <w:bCs/>
          <w:sz w:val="32"/>
          <w:szCs w:val="32"/>
        </w:rPr>
      </w:pPr>
      <w:r>
        <w:rPr>
          <w:rFonts w:ascii="Simplified Arabic" w:hAnsi="Simplified Arabic" w:cs="Simplified Arabic" w:hint="cs"/>
          <w:b/>
          <w:bCs/>
          <w:sz w:val="32"/>
          <w:szCs w:val="32"/>
          <w:rtl/>
        </w:rPr>
        <w:t xml:space="preserve">        </w:t>
      </w:r>
      <w:r w:rsidR="009B6B21" w:rsidRPr="00A91B7E">
        <w:rPr>
          <w:rFonts w:ascii="Simplified Arabic" w:hAnsi="Simplified Arabic" w:cs="Simplified Arabic"/>
          <w:b/>
          <w:bCs/>
          <w:sz w:val="32"/>
          <w:szCs w:val="32"/>
          <w:rtl/>
        </w:rPr>
        <w:t xml:space="preserve">في كل فاتحة للقول </w:t>
      </w:r>
      <w:proofErr w:type="spellStart"/>
      <w:r w:rsidR="009B6B21" w:rsidRPr="00A91B7E">
        <w:rPr>
          <w:rFonts w:ascii="Simplified Arabic" w:hAnsi="Simplified Arabic" w:cs="Simplified Arabic"/>
          <w:b/>
          <w:bCs/>
          <w:sz w:val="32"/>
          <w:szCs w:val="32"/>
          <w:rtl/>
        </w:rPr>
        <w:t>مبع</w:t>
      </w:r>
      <w:r>
        <w:rPr>
          <w:rFonts w:ascii="Simplified Arabic" w:hAnsi="Simplified Arabic" w:cs="Simplified Arabic" w:hint="cs"/>
          <w:b/>
          <w:bCs/>
          <w:sz w:val="32"/>
          <w:szCs w:val="32"/>
          <w:rtl/>
        </w:rPr>
        <w:t>تب</w:t>
      </w:r>
      <w:r w:rsidR="009B6B21" w:rsidRPr="00A91B7E">
        <w:rPr>
          <w:rFonts w:ascii="Simplified Arabic" w:hAnsi="Simplified Arabic" w:cs="Simplified Arabic"/>
          <w:b/>
          <w:bCs/>
          <w:sz w:val="32"/>
          <w:szCs w:val="32"/>
          <w:rtl/>
        </w:rPr>
        <w:t>ره</w:t>
      </w:r>
      <w:proofErr w:type="spellEnd"/>
      <w:r w:rsidR="009B6B21" w:rsidRPr="00A91B7E">
        <w:rPr>
          <w:rFonts w:ascii="Simplified Arabic" w:hAnsi="Simplified Arabic" w:cs="Simplified Arabic"/>
          <w:b/>
          <w:bCs/>
          <w:sz w:val="32"/>
          <w:szCs w:val="32"/>
          <w:rtl/>
        </w:rPr>
        <w:t xml:space="preserve">  </w:t>
      </w:r>
      <w:r w:rsidR="009B6B21">
        <w:rPr>
          <w:rFonts w:ascii="Simplified Arabic" w:hAnsi="Simplified Arabic" w:cs="Simplified Arabic" w:hint="cs"/>
          <w:b/>
          <w:bCs/>
          <w:sz w:val="32"/>
          <w:szCs w:val="32"/>
          <w:rtl/>
        </w:rPr>
        <w:t xml:space="preserve">   </w:t>
      </w:r>
      <w:r w:rsidR="00DF016A">
        <w:rPr>
          <w:rFonts w:ascii="Simplified Arabic" w:hAnsi="Simplified Arabic" w:cs="Simplified Arabic"/>
          <w:b/>
          <w:bCs/>
          <w:sz w:val="32"/>
          <w:szCs w:val="32"/>
          <w:rtl/>
        </w:rPr>
        <w:t xml:space="preserve"> حق الثناء على المبعوث </w:t>
      </w:r>
      <w:proofErr w:type="spellStart"/>
      <w:r w:rsidR="00DF016A">
        <w:rPr>
          <w:rFonts w:ascii="Simplified Arabic" w:hAnsi="Simplified Arabic" w:cs="Simplified Arabic"/>
          <w:b/>
          <w:bCs/>
          <w:sz w:val="32"/>
          <w:szCs w:val="32"/>
          <w:rtl/>
        </w:rPr>
        <w:t>بالبقر</w:t>
      </w:r>
      <w:r w:rsidR="00DF016A">
        <w:rPr>
          <w:rFonts w:ascii="Simplified Arabic" w:hAnsi="Simplified Arabic" w:cs="Simplified Arabic" w:hint="cs"/>
          <w:b/>
          <w:bCs/>
          <w:sz w:val="32"/>
          <w:szCs w:val="32"/>
          <w:rtl/>
        </w:rPr>
        <w:t>ه</w:t>
      </w:r>
      <w:proofErr w:type="spellEnd"/>
    </w:p>
    <w:p w14:paraId="68DA8693" w14:textId="77777777" w:rsidR="009B6B21" w:rsidRPr="0008706A" w:rsidRDefault="009B6B21" w:rsidP="0033421B">
      <w:pPr>
        <w:pStyle w:val="Normal1"/>
        <w:bidi/>
        <w:jc w:val="both"/>
        <w:rPr>
          <w:rFonts w:ascii="Simplified Arabic" w:hAnsi="Simplified Arabic" w:cs="Simplified Arabic"/>
          <w:sz w:val="32"/>
          <w:szCs w:val="32"/>
        </w:rPr>
      </w:pPr>
      <w:r w:rsidRPr="0008706A">
        <w:rPr>
          <w:rFonts w:ascii="Simplified Arabic" w:hAnsi="Simplified Arabic" w:cs="Simplified Arabic"/>
          <w:sz w:val="32"/>
          <w:szCs w:val="32"/>
          <w:rtl/>
        </w:rPr>
        <w:t>ويشير صدر البيت في قول ابن جابر إلى</w:t>
      </w:r>
      <w:r>
        <w:rPr>
          <w:rFonts w:ascii="Simplified Arabic" w:hAnsi="Simplified Arabic" w:cs="Simplified Arabic" w:hint="cs"/>
          <w:sz w:val="32"/>
          <w:szCs w:val="32"/>
          <w:rtl/>
        </w:rPr>
        <w:t>:</w:t>
      </w:r>
    </w:p>
    <w:p w14:paraId="2269977C" w14:textId="77777777" w:rsidR="009B6B21" w:rsidRPr="00276CCA" w:rsidRDefault="009B6B21" w:rsidP="005F0C59">
      <w:pPr>
        <w:pStyle w:val="Normal1"/>
        <w:numPr>
          <w:ilvl w:val="0"/>
          <w:numId w:val="30"/>
        </w:numPr>
        <w:bidi/>
        <w:jc w:val="both"/>
        <w:rPr>
          <w:rFonts w:ascii="Simplified Arabic" w:hAnsi="Simplified Arabic" w:cs="Simplified Arabic"/>
          <w:sz w:val="32"/>
          <w:szCs w:val="32"/>
        </w:rPr>
      </w:pPr>
      <w:r w:rsidRPr="0008706A">
        <w:rPr>
          <w:rFonts w:ascii="Simplified Arabic" w:hAnsi="Simplified Arabic" w:cs="Simplified Arabic" w:hint="cs"/>
          <w:sz w:val="32"/>
          <w:szCs w:val="32"/>
          <w:rtl/>
        </w:rPr>
        <w:t>أولا</w:t>
      </w:r>
      <w:r w:rsidRPr="0008706A">
        <w:rPr>
          <w:rFonts w:ascii="Simplified Arabic" w:hAnsi="Simplified Arabic" w:cs="Simplified Arabic"/>
          <w:sz w:val="32"/>
          <w:szCs w:val="32"/>
          <w:rtl/>
        </w:rPr>
        <w:t xml:space="preserve"> يقصد بفاتحة القوم بمعنى بداية القول </w:t>
      </w:r>
      <w:r w:rsidRPr="0008706A">
        <w:rPr>
          <w:rFonts w:ascii="Simplified Arabic" w:hAnsi="Simplified Arabic" w:cs="Simplified Arabic" w:hint="cs"/>
          <w:sz w:val="32"/>
          <w:szCs w:val="32"/>
          <w:rtl/>
        </w:rPr>
        <w:t>وإنما</w:t>
      </w:r>
      <w:r w:rsidRPr="0008706A">
        <w:rPr>
          <w:rFonts w:ascii="Simplified Arabic" w:hAnsi="Simplified Arabic" w:cs="Simplified Arabic"/>
          <w:sz w:val="32"/>
          <w:szCs w:val="32"/>
          <w:rtl/>
        </w:rPr>
        <w:t xml:space="preserve"> ذكر اسم سورة الفاتحة </w:t>
      </w:r>
      <w:r>
        <w:rPr>
          <w:rFonts w:ascii="Simplified Arabic" w:hAnsi="Simplified Arabic" w:cs="Simplified Arabic" w:hint="cs"/>
          <w:sz w:val="32"/>
          <w:szCs w:val="32"/>
          <w:rtl/>
        </w:rPr>
        <w:t>"</w:t>
      </w:r>
      <w:r>
        <w:rPr>
          <w:rFonts w:ascii="Simplified Arabic" w:hAnsi="Simplified Arabic" w:cs="Simplified Arabic"/>
          <w:sz w:val="32"/>
          <w:szCs w:val="32"/>
          <w:rtl/>
        </w:rPr>
        <w:t>فاتحة القو</w:t>
      </w:r>
      <w:r>
        <w:rPr>
          <w:rFonts w:ascii="Simplified Arabic" w:hAnsi="Simplified Arabic" w:cs="Simplified Arabic" w:hint="cs"/>
          <w:sz w:val="32"/>
          <w:szCs w:val="32"/>
          <w:rtl/>
        </w:rPr>
        <w:t xml:space="preserve">ل" </w:t>
      </w:r>
      <w:r w:rsidRPr="0008706A">
        <w:rPr>
          <w:rFonts w:ascii="Simplified Arabic" w:hAnsi="Simplified Arabic" w:cs="Simplified Arabic"/>
          <w:sz w:val="32"/>
          <w:szCs w:val="32"/>
          <w:rtl/>
        </w:rPr>
        <w:t xml:space="preserve">مشيرا </w:t>
      </w:r>
      <w:r w:rsidRPr="0008706A">
        <w:rPr>
          <w:rFonts w:ascii="Simplified Arabic" w:hAnsi="Simplified Arabic" w:cs="Simplified Arabic" w:hint="cs"/>
          <w:sz w:val="32"/>
          <w:szCs w:val="32"/>
          <w:rtl/>
        </w:rPr>
        <w:t>إلى</w:t>
      </w:r>
      <w:r w:rsidRPr="0008706A">
        <w:rPr>
          <w:rFonts w:ascii="Simplified Arabic" w:hAnsi="Simplified Arabic" w:cs="Simplified Arabic"/>
          <w:sz w:val="32"/>
          <w:szCs w:val="32"/>
          <w:rtl/>
        </w:rPr>
        <w:t xml:space="preserve"> الديباجة أو </w:t>
      </w:r>
      <w:r w:rsidRPr="0008706A">
        <w:rPr>
          <w:rFonts w:ascii="Simplified Arabic" w:hAnsi="Simplified Arabic" w:cs="Simplified Arabic" w:hint="cs"/>
          <w:sz w:val="32"/>
          <w:szCs w:val="32"/>
          <w:rtl/>
        </w:rPr>
        <w:t>البداية</w:t>
      </w:r>
      <w:r w:rsidRPr="0008706A">
        <w:rPr>
          <w:rFonts w:ascii="Simplified Arabic" w:hAnsi="Simplified Arabic" w:cs="Simplified Arabic"/>
          <w:sz w:val="32"/>
          <w:szCs w:val="32"/>
          <w:rtl/>
        </w:rPr>
        <w:t xml:space="preserve"> في سورة الفاتحة سميت بفاتحة الكتاب لمعنى فتحها الكتاب أي</w:t>
      </w:r>
      <w:r>
        <w:rPr>
          <w:rFonts w:ascii="Simplified Arabic" w:hAnsi="Simplified Arabic" w:cs="Simplified Arabic" w:hint="cs"/>
          <w:sz w:val="32"/>
          <w:szCs w:val="32"/>
          <w:rtl/>
        </w:rPr>
        <w:t>:</w:t>
      </w:r>
      <w:r w:rsidRPr="0008706A">
        <w:rPr>
          <w:rFonts w:ascii="Simplified Arabic" w:hAnsi="Simplified Arabic" w:cs="Simplified Arabic"/>
          <w:sz w:val="32"/>
          <w:szCs w:val="32"/>
          <w:rtl/>
        </w:rPr>
        <w:t xml:space="preserve"> أنها جعلت </w:t>
      </w:r>
      <w:r w:rsidRPr="0008706A">
        <w:rPr>
          <w:rFonts w:ascii="Simplified Arabic" w:hAnsi="Simplified Arabic" w:cs="Simplified Arabic" w:hint="cs"/>
          <w:sz w:val="32"/>
          <w:szCs w:val="32"/>
          <w:rtl/>
        </w:rPr>
        <w:t>أول</w:t>
      </w:r>
      <w:r w:rsidRPr="0008706A">
        <w:rPr>
          <w:rFonts w:ascii="Simplified Arabic" w:hAnsi="Simplified Arabic" w:cs="Simplified Arabic"/>
          <w:sz w:val="32"/>
          <w:szCs w:val="32"/>
          <w:rtl/>
        </w:rPr>
        <w:t xml:space="preserve"> القران</w:t>
      </w:r>
      <w:r>
        <w:rPr>
          <w:rFonts w:ascii="Simplified Arabic" w:hAnsi="Simplified Arabic" w:cs="Simplified Arabic"/>
          <w:sz w:val="32"/>
          <w:szCs w:val="32"/>
        </w:rPr>
        <w:t xml:space="preserve"> </w:t>
      </w:r>
      <w:r w:rsidRPr="00276CCA">
        <w:rPr>
          <w:rFonts w:ascii="Simplified Arabic" w:hAnsi="Simplified Arabic" w:cs="Simplified Arabic"/>
          <w:sz w:val="32"/>
          <w:szCs w:val="32"/>
          <w:rtl/>
        </w:rPr>
        <w:t xml:space="preserve">لمن يريد </w:t>
      </w:r>
      <w:r w:rsidRPr="00276CCA">
        <w:rPr>
          <w:rFonts w:ascii="Simplified Arabic" w:hAnsi="Simplified Arabic" w:cs="Simplified Arabic" w:hint="cs"/>
          <w:sz w:val="32"/>
          <w:szCs w:val="32"/>
          <w:rtl/>
        </w:rPr>
        <w:t>أن</w:t>
      </w:r>
      <w:r w:rsidRPr="00276CCA">
        <w:rPr>
          <w:rFonts w:ascii="Simplified Arabic" w:hAnsi="Simplified Arabic" w:cs="Simplified Arabic"/>
          <w:sz w:val="32"/>
          <w:szCs w:val="32"/>
          <w:rtl/>
        </w:rPr>
        <w:t xml:space="preserve"> يقرا القران من </w:t>
      </w:r>
      <w:r w:rsidRPr="00276CCA">
        <w:rPr>
          <w:rFonts w:ascii="Simplified Arabic" w:hAnsi="Simplified Arabic" w:cs="Simplified Arabic" w:hint="cs"/>
          <w:sz w:val="32"/>
          <w:szCs w:val="32"/>
          <w:rtl/>
        </w:rPr>
        <w:t>أوله</w:t>
      </w:r>
      <w:r>
        <w:rPr>
          <w:rFonts w:ascii="Simplified Arabic" w:hAnsi="Simplified Arabic" w:cs="Simplified Arabic" w:hint="cs"/>
          <w:sz w:val="32"/>
          <w:szCs w:val="32"/>
          <w:rtl/>
          <w:lang w:bidi="ar-DZ"/>
        </w:rPr>
        <w:t>،</w:t>
      </w:r>
      <w:r w:rsidRPr="00276CCA">
        <w:rPr>
          <w:rFonts w:ascii="Simplified Arabic" w:hAnsi="Simplified Arabic" w:cs="Simplified Arabic"/>
          <w:sz w:val="32"/>
          <w:szCs w:val="32"/>
          <w:rtl/>
        </w:rPr>
        <w:t xml:space="preserve"> فتكون فاتحة </w:t>
      </w:r>
      <w:r w:rsidR="0090196F">
        <w:rPr>
          <w:rFonts w:ascii="Simplified Arabic" w:hAnsi="Simplified Arabic" w:cs="Simplified Arabic" w:hint="cs"/>
          <w:sz w:val="32"/>
          <w:szCs w:val="32"/>
          <w:rtl/>
        </w:rPr>
        <w:t xml:space="preserve">الكتاب بالجعل </w:t>
      </w:r>
      <w:r w:rsidRPr="00276CCA">
        <w:rPr>
          <w:rFonts w:ascii="Simplified Arabic" w:hAnsi="Simplified Arabic" w:cs="Simplified Arabic"/>
          <w:sz w:val="32"/>
          <w:szCs w:val="32"/>
          <w:rtl/>
        </w:rPr>
        <w:t xml:space="preserve">النبوي </w:t>
      </w:r>
      <w:r>
        <w:rPr>
          <w:rFonts w:ascii="Simplified Arabic" w:hAnsi="Simplified Arabic" w:cs="Simplified Arabic" w:hint="cs"/>
          <w:sz w:val="32"/>
          <w:szCs w:val="32"/>
          <w:rtl/>
        </w:rPr>
        <w:t>في</w:t>
      </w:r>
      <w:r>
        <w:rPr>
          <w:rFonts w:ascii="Simplified Arabic" w:hAnsi="Simplified Arabic" w:cs="Simplified Arabic"/>
          <w:sz w:val="32"/>
          <w:szCs w:val="32"/>
          <w:rtl/>
        </w:rPr>
        <w:t xml:space="preserve"> ترتيب ال</w:t>
      </w:r>
      <w:r>
        <w:rPr>
          <w:rFonts w:ascii="Simplified Arabic" w:hAnsi="Simplified Arabic" w:cs="Simplified Arabic" w:hint="cs"/>
          <w:sz w:val="32"/>
          <w:szCs w:val="32"/>
          <w:rtl/>
        </w:rPr>
        <w:t>س</w:t>
      </w:r>
      <w:r w:rsidRPr="00276CCA">
        <w:rPr>
          <w:rFonts w:ascii="Simplified Arabic" w:hAnsi="Simplified Arabic" w:cs="Simplified Arabic"/>
          <w:sz w:val="32"/>
          <w:szCs w:val="32"/>
          <w:rtl/>
        </w:rPr>
        <w:t>ور</w:t>
      </w:r>
      <w:r>
        <w:rPr>
          <w:rFonts w:ascii="Simplified Arabic" w:hAnsi="Simplified Arabic" w:cs="Simplified Arabic" w:hint="cs"/>
          <w:sz w:val="32"/>
          <w:szCs w:val="32"/>
          <w:rtl/>
        </w:rPr>
        <w:t>".</w:t>
      </w:r>
      <w:r>
        <w:rPr>
          <w:rStyle w:val="Appelnotedebasdep"/>
          <w:rFonts w:ascii="Simplified Arabic" w:hAnsi="Simplified Arabic" w:cs="Simplified Arabic"/>
          <w:sz w:val="32"/>
          <w:szCs w:val="32"/>
          <w:rtl/>
        </w:rPr>
        <w:footnoteReference w:id="11"/>
      </w:r>
      <w:r>
        <w:rPr>
          <w:rFonts w:ascii="Simplified Arabic" w:hAnsi="Simplified Arabic" w:cs="Simplified Arabic"/>
          <w:sz w:val="32"/>
          <w:szCs w:val="32"/>
          <w:rtl/>
        </w:rPr>
        <w:t xml:space="preserve"> لذلك اعتمد ابن جابر معن</w:t>
      </w:r>
      <w:r>
        <w:rPr>
          <w:rFonts w:ascii="Simplified Arabic" w:hAnsi="Simplified Arabic" w:cs="Simplified Arabic" w:hint="cs"/>
          <w:sz w:val="32"/>
          <w:szCs w:val="32"/>
          <w:rtl/>
        </w:rPr>
        <w:t>ى</w:t>
      </w:r>
      <w:r>
        <w:rPr>
          <w:rFonts w:ascii="Simplified Arabic" w:hAnsi="Simplified Arabic" w:cs="Simplified Arabic"/>
          <w:sz w:val="32"/>
          <w:szCs w:val="32"/>
          <w:rtl/>
        </w:rPr>
        <w:t xml:space="preserve"> تسمية هذه ال</w:t>
      </w:r>
      <w:r>
        <w:rPr>
          <w:rFonts w:ascii="Simplified Arabic" w:hAnsi="Simplified Arabic" w:cs="Simplified Arabic" w:hint="cs"/>
          <w:sz w:val="32"/>
          <w:szCs w:val="32"/>
          <w:rtl/>
        </w:rPr>
        <w:t>س</w:t>
      </w:r>
      <w:r>
        <w:rPr>
          <w:rFonts w:ascii="Simplified Arabic" w:hAnsi="Simplified Arabic" w:cs="Simplified Arabic"/>
          <w:sz w:val="32"/>
          <w:szCs w:val="32"/>
          <w:rtl/>
        </w:rPr>
        <w:t>ورة وو</w:t>
      </w:r>
      <w:r>
        <w:rPr>
          <w:rFonts w:ascii="Simplified Arabic" w:hAnsi="Simplified Arabic" w:cs="Simplified Arabic" w:hint="cs"/>
          <w:sz w:val="32"/>
          <w:szCs w:val="32"/>
          <w:rtl/>
        </w:rPr>
        <w:t>ظف</w:t>
      </w:r>
      <w:r w:rsidRPr="00276CCA">
        <w:rPr>
          <w:rFonts w:ascii="Simplified Arabic" w:hAnsi="Simplified Arabic" w:cs="Simplified Arabic"/>
          <w:sz w:val="32"/>
          <w:szCs w:val="32"/>
          <w:rtl/>
        </w:rPr>
        <w:t>ها مصطلح للتعبير عن فاتحه قصيدته</w:t>
      </w:r>
      <w:r>
        <w:rPr>
          <w:rFonts w:ascii="Simplified Arabic" w:hAnsi="Simplified Arabic" w:cs="Simplified Arabic" w:hint="cs"/>
          <w:sz w:val="32"/>
          <w:szCs w:val="32"/>
          <w:rtl/>
        </w:rPr>
        <w:t>.</w:t>
      </w:r>
    </w:p>
    <w:p w14:paraId="47E540F8" w14:textId="77777777" w:rsidR="009B6B21" w:rsidRPr="00276CCA" w:rsidRDefault="009B6B21" w:rsidP="0033421B">
      <w:pPr>
        <w:pStyle w:val="Normal1"/>
        <w:bidi/>
        <w:ind w:firstLine="720"/>
        <w:jc w:val="both"/>
        <w:rPr>
          <w:rFonts w:ascii="Simplified Arabic" w:hAnsi="Simplified Arabic" w:cs="Simplified Arabic"/>
          <w:sz w:val="32"/>
          <w:szCs w:val="32"/>
        </w:rPr>
      </w:pPr>
      <w:r w:rsidRPr="00276CCA">
        <w:rPr>
          <w:rFonts w:ascii="Simplified Arabic" w:hAnsi="Simplified Arabic" w:cs="Simplified Arabic"/>
          <w:sz w:val="32"/>
          <w:szCs w:val="32"/>
          <w:rtl/>
        </w:rPr>
        <w:t>أما الاعتبار الثاني</w:t>
      </w:r>
      <w:r>
        <w:rPr>
          <w:rFonts w:ascii="Simplified Arabic" w:hAnsi="Simplified Arabic" w:cs="Simplified Arabic" w:hint="cs"/>
          <w:sz w:val="32"/>
          <w:szCs w:val="32"/>
          <w:rtl/>
        </w:rPr>
        <w:t>:</w:t>
      </w:r>
      <w:r w:rsidR="0090196F">
        <w:rPr>
          <w:rFonts w:ascii="Simplified Arabic" w:hAnsi="Simplified Arabic" w:cs="Simplified Arabic"/>
          <w:sz w:val="32"/>
          <w:szCs w:val="32"/>
          <w:rtl/>
        </w:rPr>
        <w:t xml:space="preserve"> أنه و</w:t>
      </w:r>
      <w:r w:rsidR="0090196F">
        <w:rPr>
          <w:rFonts w:ascii="Simplified Arabic" w:hAnsi="Simplified Arabic" w:cs="Simplified Arabic" w:hint="cs"/>
          <w:sz w:val="32"/>
          <w:szCs w:val="32"/>
          <w:rtl/>
        </w:rPr>
        <w:t>ظ</w:t>
      </w:r>
      <w:r>
        <w:rPr>
          <w:rFonts w:ascii="Simplified Arabic" w:hAnsi="Simplified Arabic" w:cs="Simplified Arabic" w:hint="cs"/>
          <w:sz w:val="32"/>
          <w:szCs w:val="32"/>
          <w:rtl/>
        </w:rPr>
        <w:t>ف</w:t>
      </w:r>
      <w:r>
        <w:rPr>
          <w:rFonts w:ascii="Simplified Arabic" w:hAnsi="Simplified Arabic" w:cs="Simplified Arabic"/>
          <w:sz w:val="32"/>
          <w:szCs w:val="32"/>
          <w:rtl/>
        </w:rPr>
        <w:t xml:space="preserve"> </w:t>
      </w:r>
      <w:r>
        <w:rPr>
          <w:rFonts w:ascii="Simplified Arabic" w:hAnsi="Simplified Arabic" w:cs="Simplified Arabic" w:hint="cs"/>
          <w:sz w:val="32"/>
          <w:szCs w:val="32"/>
          <w:rtl/>
        </w:rPr>
        <w:t>"</w:t>
      </w:r>
      <w:r>
        <w:rPr>
          <w:rFonts w:ascii="Simplified Arabic" w:hAnsi="Simplified Arabic" w:cs="Simplified Arabic"/>
          <w:sz w:val="32"/>
          <w:szCs w:val="32"/>
          <w:rtl/>
        </w:rPr>
        <w:t>فاتح</w:t>
      </w:r>
      <w:r>
        <w:rPr>
          <w:rFonts w:ascii="Simplified Arabic" w:hAnsi="Simplified Arabic" w:cs="Simplified Arabic" w:hint="cs"/>
          <w:sz w:val="32"/>
          <w:szCs w:val="32"/>
          <w:rtl/>
        </w:rPr>
        <w:t>ة</w:t>
      </w:r>
      <w:r>
        <w:rPr>
          <w:rFonts w:ascii="Simplified Arabic" w:hAnsi="Simplified Arabic" w:cs="Simplified Arabic"/>
          <w:sz w:val="32"/>
          <w:szCs w:val="32"/>
          <w:rtl/>
        </w:rPr>
        <w:t xml:space="preserve"> القو</w:t>
      </w:r>
      <w:r>
        <w:rPr>
          <w:rFonts w:ascii="Simplified Arabic" w:hAnsi="Simplified Arabic" w:cs="Simplified Arabic" w:hint="cs"/>
          <w:sz w:val="32"/>
          <w:szCs w:val="32"/>
          <w:rtl/>
        </w:rPr>
        <w:t>ل"</w:t>
      </w:r>
      <w:r w:rsidRPr="00276CCA">
        <w:rPr>
          <w:rFonts w:ascii="Simplified Arabic" w:hAnsi="Simplified Arabic" w:cs="Simplified Arabic"/>
          <w:sz w:val="32"/>
          <w:szCs w:val="32"/>
          <w:rtl/>
        </w:rPr>
        <w:t xml:space="preserve"> </w:t>
      </w:r>
      <w:r>
        <w:rPr>
          <w:rFonts w:ascii="Simplified Arabic" w:hAnsi="Simplified Arabic" w:cs="Simplified Arabic" w:hint="cs"/>
          <w:sz w:val="32"/>
          <w:szCs w:val="32"/>
          <w:rtl/>
        </w:rPr>
        <w:t>ك</w:t>
      </w:r>
      <w:r w:rsidRPr="00276CCA">
        <w:rPr>
          <w:rFonts w:ascii="Simplified Arabic" w:hAnsi="Simplified Arabic" w:cs="Simplified Arabic" w:hint="cs"/>
          <w:sz w:val="32"/>
          <w:szCs w:val="32"/>
          <w:rtl/>
        </w:rPr>
        <w:t>عبارة</w:t>
      </w:r>
      <w:r w:rsidRPr="00276CCA">
        <w:rPr>
          <w:rFonts w:ascii="Simplified Arabic" w:hAnsi="Simplified Arabic" w:cs="Simplified Arabic"/>
          <w:sz w:val="32"/>
          <w:szCs w:val="32"/>
          <w:rtl/>
        </w:rPr>
        <w:t xml:space="preserve"> </w:t>
      </w:r>
      <w:r w:rsidRPr="00276CCA">
        <w:rPr>
          <w:rFonts w:ascii="Simplified Arabic" w:hAnsi="Simplified Arabic" w:cs="Simplified Arabic" w:hint="cs"/>
          <w:sz w:val="32"/>
          <w:szCs w:val="32"/>
          <w:rtl/>
        </w:rPr>
        <w:t>للإشارة</w:t>
      </w:r>
      <w:r w:rsidRPr="00276CCA">
        <w:rPr>
          <w:rFonts w:ascii="Simplified Arabic" w:hAnsi="Simplified Arabic" w:cs="Simplified Arabic"/>
          <w:sz w:val="32"/>
          <w:szCs w:val="32"/>
          <w:rtl/>
        </w:rPr>
        <w:t xml:space="preserve"> </w:t>
      </w:r>
      <w:r w:rsidRPr="00276CCA">
        <w:rPr>
          <w:rFonts w:ascii="Simplified Arabic" w:hAnsi="Simplified Arabic" w:cs="Simplified Arabic" w:hint="cs"/>
          <w:sz w:val="32"/>
          <w:szCs w:val="32"/>
          <w:rtl/>
        </w:rPr>
        <w:t>إلى</w:t>
      </w:r>
      <w:r>
        <w:rPr>
          <w:rFonts w:ascii="Simplified Arabic" w:hAnsi="Simplified Arabic" w:cs="Simplified Arabic"/>
          <w:sz w:val="32"/>
          <w:szCs w:val="32"/>
          <w:rtl/>
        </w:rPr>
        <w:t xml:space="preserve"> فاتح</w:t>
      </w:r>
      <w:r>
        <w:rPr>
          <w:rFonts w:ascii="Simplified Arabic" w:hAnsi="Simplified Arabic" w:cs="Simplified Arabic" w:hint="cs"/>
          <w:sz w:val="32"/>
          <w:szCs w:val="32"/>
          <w:rtl/>
        </w:rPr>
        <w:t>ة</w:t>
      </w:r>
      <w:r w:rsidRPr="00276CCA">
        <w:rPr>
          <w:rFonts w:ascii="Simplified Arabic" w:hAnsi="Simplified Arabic" w:cs="Simplified Arabic"/>
          <w:sz w:val="32"/>
          <w:szCs w:val="32"/>
          <w:rtl/>
        </w:rPr>
        <w:t xml:space="preserve"> </w:t>
      </w:r>
      <w:r w:rsidRPr="00276CCA">
        <w:rPr>
          <w:rFonts w:ascii="Simplified Arabic" w:hAnsi="Simplified Arabic" w:cs="Simplified Arabic" w:hint="cs"/>
          <w:sz w:val="32"/>
          <w:szCs w:val="32"/>
          <w:rtl/>
        </w:rPr>
        <w:t>الفاتحة</w:t>
      </w:r>
      <w:r>
        <w:rPr>
          <w:rFonts w:ascii="Simplified Arabic" w:hAnsi="Simplified Arabic" w:cs="Simplified Arabic"/>
          <w:sz w:val="32"/>
          <w:szCs w:val="32"/>
          <w:rtl/>
        </w:rPr>
        <w:t xml:space="preserve"> وفاتحه كل </w:t>
      </w:r>
      <w:r>
        <w:rPr>
          <w:rFonts w:ascii="Simplified Arabic" w:hAnsi="Simplified Arabic" w:cs="Simplified Arabic" w:hint="cs"/>
          <w:sz w:val="32"/>
          <w:szCs w:val="32"/>
          <w:rtl/>
        </w:rPr>
        <w:t>س</w:t>
      </w:r>
      <w:r>
        <w:rPr>
          <w:rFonts w:ascii="Simplified Arabic" w:hAnsi="Simplified Arabic" w:cs="Simplified Arabic"/>
          <w:sz w:val="32"/>
          <w:szCs w:val="32"/>
          <w:rtl/>
        </w:rPr>
        <w:t>ور</w:t>
      </w:r>
      <w:r>
        <w:rPr>
          <w:rFonts w:ascii="Simplified Arabic" w:hAnsi="Simplified Arabic" w:cs="Simplified Arabic" w:hint="cs"/>
          <w:sz w:val="32"/>
          <w:szCs w:val="32"/>
          <w:rtl/>
        </w:rPr>
        <w:t>ة</w:t>
      </w:r>
      <w:r>
        <w:rPr>
          <w:rFonts w:ascii="Simplified Arabic" w:hAnsi="Simplified Arabic" w:cs="Simplified Arabic"/>
          <w:sz w:val="32"/>
          <w:szCs w:val="32"/>
          <w:rtl/>
        </w:rPr>
        <w:t xml:space="preserve"> بل وفاتح</w:t>
      </w:r>
      <w:r>
        <w:rPr>
          <w:rFonts w:ascii="Simplified Arabic" w:hAnsi="Simplified Arabic" w:cs="Simplified Arabic" w:hint="cs"/>
          <w:sz w:val="32"/>
          <w:szCs w:val="32"/>
          <w:rtl/>
        </w:rPr>
        <w:t>ة</w:t>
      </w:r>
      <w:r w:rsidRPr="00276CCA">
        <w:rPr>
          <w:rFonts w:ascii="Simplified Arabic" w:hAnsi="Simplified Arabic" w:cs="Simplified Arabic"/>
          <w:sz w:val="32"/>
          <w:szCs w:val="32"/>
          <w:rtl/>
        </w:rPr>
        <w:t xml:space="preserve"> كل كلام يب</w:t>
      </w:r>
      <w:r>
        <w:rPr>
          <w:rFonts w:ascii="Simplified Arabic" w:hAnsi="Simplified Arabic" w:cs="Simplified Arabic" w:hint="cs"/>
          <w:sz w:val="32"/>
          <w:szCs w:val="32"/>
          <w:rtl/>
        </w:rPr>
        <w:t>ت</w:t>
      </w:r>
      <w:r w:rsidRPr="00276CCA">
        <w:rPr>
          <w:rFonts w:ascii="Simplified Arabic" w:hAnsi="Simplified Arabic" w:cs="Simplified Arabic"/>
          <w:sz w:val="32"/>
          <w:szCs w:val="32"/>
          <w:rtl/>
        </w:rPr>
        <w:t xml:space="preserve">دأ بها </w:t>
      </w:r>
      <w:r>
        <w:rPr>
          <w:rFonts w:ascii="Simplified Arabic" w:hAnsi="Simplified Arabic" w:cs="Simplified Arabic"/>
          <w:sz w:val="32"/>
          <w:szCs w:val="32"/>
          <w:rtl/>
        </w:rPr>
        <w:t>كل مسلم حين افتتاحه لحديث ما أ</w:t>
      </w:r>
      <w:r>
        <w:rPr>
          <w:rFonts w:ascii="Simplified Arabic" w:hAnsi="Simplified Arabic" w:cs="Simplified Arabic" w:hint="cs"/>
          <w:sz w:val="32"/>
          <w:szCs w:val="32"/>
          <w:rtl/>
        </w:rPr>
        <w:t>لا</w:t>
      </w:r>
      <w:r w:rsidRPr="00276CCA">
        <w:rPr>
          <w:rFonts w:ascii="Simplified Arabic" w:hAnsi="Simplified Arabic" w:cs="Simplified Arabic"/>
          <w:sz w:val="32"/>
          <w:szCs w:val="32"/>
          <w:rtl/>
        </w:rPr>
        <w:t xml:space="preserve"> وهي عبارة </w:t>
      </w:r>
      <w:r>
        <w:rPr>
          <w:rFonts w:ascii="Simplified Arabic" w:hAnsi="Simplified Arabic" w:cs="Simplified Arabic" w:hint="cs"/>
          <w:sz w:val="32"/>
          <w:szCs w:val="32"/>
          <w:rtl/>
        </w:rPr>
        <w:t>"</w:t>
      </w:r>
      <w:r w:rsidRPr="00276CCA">
        <w:rPr>
          <w:rFonts w:ascii="Simplified Arabic" w:hAnsi="Simplified Arabic" w:cs="Simplified Arabic"/>
          <w:sz w:val="32"/>
          <w:szCs w:val="32"/>
          <w:rtl/>
        </w:rPr>
        <w:t>بسم الله الرحمن الرحيم</w:t>
      </w:r>
      <w:r>
        <w:rPr>
          <w:rFonts w:ascii="Simplified Arabic" w:hAnsi="Simplified Arabic" w:cs="Simplified Arabic" w:hint="cs"/>
          <w:sz w:val="32"/>
          <w:szCs w:val="32"/>
          <w:rtl/>
        </w:rPr>
        <w:t>"</w:t>
      </w:r>
      <w:r w:rsidRPr="00276CCA">
        <w:rPr>
          <w:rFonts w:ascii="Simplified Arabic" w:hAnsi="Simplified Arabic" w:cs="Simplified Arabic"/>
          <w:sz w:val="32"/>
          <w:szCs w:val="32"/>
          <w:rtl/>
        </w:rPr>
        <w:t xml:space="preserve"> التي أراد أن يفتح بها ابن جابر هذه </w:t>
      </w:r>
      <w:r w:rsidRPr="00276CCA">
        <w:rPr>
          <w:rFonts w:ascii="Simplified Arabic" w:hAnsi="Simplified Arabic" w:cs="Simplified Arabic" w:hint="cs"/>
          <w:sz w:val="32"/>
          <w:szCs w:val="32"/>
          <w:rtl/>
        </w:rPr>
        <w:t>القصيدة</w:t>
      </w:r>
      <w:r>
        <w:rPr>
          <w:rFonts w:ascii="Simplified Arabic" w:hAnsi="Simplified Arabic" w:cs="Simplified Arabic" w:hint="cs"/>
          <w:sz w:val="32"/>
          <w:szCs w:val="32"/>
          <w:rtl/>
        </w:rPr>
        <w:t>،</w:t>
      </w:r>
      <w:r w:rsidRPr="00276CCA">
        <w:rPr>
          <w:rFonts w:ascii="Simplified Arabic" w:hAnsi="Simplified Arabic" w:cs="Simplified Arabic"/>
          <w:sz w:val="32"/>
          <w:szCs w:val="32"/>
          <w:rtl/>
        </w:rPr>
        <w:t xml:space="preserve"> </w:t>
      </w:r>
      <w:r w:rsidRPr="00276CCA">
        <w:rPr>
          <w:rFonts w:ascii="Simplified Arabic" w:hAnsi="Simplified Arabic" w:cs="Simplified Arabic" w:hint="cs"/>
          <w:sz w:val="32"/>
          <w:szCs w:val="32"/>
          <w:rtl/>
        </w:rPr>
        <w:t>والأرجح</w:t>
      </w:r>
      <w:r w:rsidRPr="00276CCA">
        <w:rPr>
          <w:rFonts w:ascii="Simplified Arabic" w:hAnsi="Simplified Arabic" w:cs="Simplified Arabic"/>
          <w:sz w:val="32"/>
          <w:szCs w:val="32"/>
          <w:rtl/>
        </w:rPr>
        <w:t xml:space="preserve"> هو الجمع بين الاعتبارين</w:t>
      </w:r>
      <w:r>
        <w:rPr>
          <w:rFonts w:ascii="Simplified Arabic" w:hAnsi="Simplified Arabic" w:cs="Simplified Arabic" w:hint="cs"/>
          <w:sz w:val="32"/>
          <w:szCs w:val="32"/>
          <w:rtl/>
        </w:rPr>
        <w:t>،</w:t>
      </w:r>
      <w:r w:rsidRPr="00276CCA">
        <w:rPr>
          <w:rFonts w:ascii="Simplified Arabic" w:hAnsi="Simplified Arabic" w:cs="Simplified Arabic"/>
          <w:sz w:val="32"/>
          <w:szCs w:val="32"/>
          <w:rtl/>
        </w:rPr>
        <w:t xml:space="preserve"> لأن ابن جابر حينما قال</w:t>
      </w:r>
      <w:r>
        <w:rPr>
          <w:rFonts w:ascii="Simplified Arabic" w:hAnsi="Simplified Arabic" w:cs="Simplified Arabic" w:hint="cs"/>
          <w:sz w:val="32"/>
          <w:szCs w:val="32"/>
          <w:rtl/>
        </w:rPr>
        <w:t>:</w:t>
      </w:r>
    </w:p>
    <w:p w14:paraId="40FA4A87" w14:textId="77777777" w:rsidR="009B6B21" w:rsidRPr="00276CCA" w:rsidRDefault="009B6B21" w:rsidP="00A84D91">
      <w:pPr>
        <w:pStyle w:val="Normal1"/>
        <w:bidi/>
        <w:jc w:val="center"/>
        <w:rPr>
          <w:rFonts w:ascii="Simplified Arabic" w:hAnsi="Simplified Arabic" w:cs="Simplified Arabic"/>
          <w:b/>
          <w:bCs/>
          <w:sz w:val="32"/>
          <w:szCs w:val="32"/>
        </w:rPr>
      </w:pPr>
      <w:r w:rsidRPr="00276CCA">
        <w:rPr>
          <w:rFonts w:ascii="Simplified Arabic" w:hAnsi="Simplified Arabic" w:cs="Simplified Arabic" w:hint="cs"/>
          <w:b/>
          <w:bCs/>
          <w:sz w:val="32"/>
          <w:szCs w:val="32"/>
          <w:rtl/>
        </w:rPr>
        <w:t>"</w:t>
      </w:r>
      <w:r w:rsidRPr="00276CCA">
        <w:rPr>
          <w:rFonts w:ascii="Simplified Arabic" w:hAnsi="Simplified Arabic" w:cs="Simplified Arabic"/>
          <w:b/>
          <w:bCs/>
          <w:sz w:val="32"/>
          <w:szCs w:val="32"/>
          <w:rtl/>
        </w:rPr>
        <w:t xml:space="preserve">في كل فاتحة </w:t>
      </w:r>
      <w:r w:rsidR="00DF016A">
        <w:rPr>
          <w:rFonts w:ascii="Simplified Arabic" w:hAnsi="Simplified Arabic" w:cs="Simplified Arabic"/>
          <w:b/>
          <w:bCs/>
          <w:sz w:val="32"/>
          <w:szCs w:val="32"/>
          <w:rtl/>
        </w:rPr>
        <w:t>للقول معتبر</w:t>
      </w:r>
      <w:r w:rsidR="00DF016A">
        <w:rPr>
          <w:rFonts w:ascii="Simplified Arabic" w:hAnsi="Simplified Arabic" w:cs="Simplified Arabic" w:hint="cs"/>
          <w:b/>
          <w:bCs/>
          <w:sz w:val="32"/>
          <w:szCs w:val="32"/>
          <w:rtl/>
        </w:rPr>
        <w:t>ه</w:t>
      </w:r>
      <w:r w:rsidRPr="00276CCA">
        <w:rPr>
          <w:rFonts w:ascii="Simplified Arabic" w:hAnsi="Simplified Arabic" w:cs="Simplified Arabic" w:hint="cs"/>
          <w:b/>
          <w:bCs/>
          <w:sz w:val="32"/>
          <w:szCs w:val="32"/>
          <w:rtl/>
        </w:rPr>
        <w:t>".</w:t>
      </w:r>
    </w:p>
    <w:p w14:paraId="5D09EE1D" w14:textId="77777777" w:rsidR="009B6B21" w:rsidRPr="00276CCA" w:rsidRDefault="009B6B21" w:rsidP="0033421B">
      <w:pPr>
        <w:pStyle w:val="Normal1"/>
        <w:bidi/>
        <w:ind w:firstLine="720"/>
        <w:jc w:val="both"/>
        <w:rPr>
          <w:rFonts w:ascii="Simplified Arabic" w:hAnsi="Simplified Arabic" w:cs="Simplified Arabic"/>
          <w:sz w:val="32"/>
          <w:szCs w:val="32"/>
        </w:rPr>
      </w:pPr>
      <w:r w:rsidRPr="00276CCA">
        <w:rPr>
          <w:rFonts w:ascii="Simplified Arabic" w:hAnsi="Simplified Arabic" w:cs="Simplified Arabic"/>
          <w:sz w:val="32"/>
          <w:szCs w:val="32"/>
          <w:rtl/>
        </w:rPr>
        <w:lastRenderedPageBreak/>
        <w:t>أراد أن يقول</w:t>
      </w:r>
      <w:r>
        <w:rPr>
          <w:rFonts w:ascii="Simplified Arabic" w:hAnsi="Simplified Arabic" w:cs="Simplified Arabic" w:hint="cs"/>
          <w:sz w:val="32"/>
          <w:szCs w:val="32"/>
          <w:rtl/>
        </w:rPr>
        <w:t>:</w:t>
      </w:r>
      <w:r w:rsidRPr="00276CCA">
        <w:rPr>
          <w:rFonts w:ascii="Simplified Arabic" w:hAnsi="Simplified Arabic" w:cs="Simplified Arabic"/>
          <w:sz w:val="32"/>
          <w:szCs w:val="32"/>
          <w:rtl/>
        </w:rPr>
        <w:t xml:space="preserve"> </w:t>
      </w:r>
      <w:r>
        <w:rPr>
          <w:rFonts w:ascii="Simplified Arabic" w:hAnsi="Simplified Arabic" w:cs="Simplified Arabic" w:hint="cs"/>
          <w:sz w:val="32"/>
          <w:szCs w:val="32"/>
          <w:rtl/>
        </w:rPr>
        <w:t>أبدأ</w:t>
      </w:r>
      <w:r w:rsidRPr="00276CCA">
        <w:rPr>
          <w:rFonts w:ascii="Simplified Arabic" w:hAnsi="Simplified Arabic" w:cs="Simplified Arabic"/>
          <w:sz w:val="32"/>
          <w:szCs w:val="32"/>
          <w:rtl/>
        </w:rPr>
        <w:t xml:space="preserve"> قولي </w:t>
      </w:r>
      <w:r>
        <w:rPr>
          <w:rFonts w:ascii="Simplified Arabic" w:hAnsi="Simplified Arabic" w:cs="Simplified Arabic" w:hint="cs"/>
          <w:sz w:val="32"/>
          <w:szCs w:val="32"/>
          <w:rtl/>
        </w:rPr>
        <w:t>ب: "</w:t>
      </w:r>
      <w:r w:rsidRPr="00276CCA">
        <w:rPr>
          <w:rFonts w:ascii="Simplified Arabic" w:hAnsi="Simplified Arabic" w:cs="Simplified Arabic"/>
          <w:sz w:val="32"/>
          <w:szCs w:val="32"/>
          <w:rtl/>
        </w:rPr>
        <w:t>بسم الله الرحمن الرحيم</w:t>
      </w:r>
      <w:r>
        <w:rPr>
          <w:rFonts w:ascii="Simplified Arabic" w:hAnsi="Simplified Arabic" w:cs="Simplified Arabic" w:hint="cs"/>
          <w:sz w:val="32"/>
          <w:szCs w:val="32"/>
          <w:rtl/>
        </w:rPr>
        <w:t>"</w:t>
      </w:r>
      <w:r w:rsidRPr="00276CCA">
        <w:rPr>
          <w:rFonts w:ascii="Simplified Arabic" w:hAnsi="Simplified Arabic" w:cs="Simplified Arabic"/>
          <w:sz w:val="32"/>
          <w:szCs w:val="32"/>
          <w:rtl/>
        </w:rPr>
        <w:t xml:space="preserve"> وافتتحه</w:t>
      </w:r>
      <w:r>
        <w:rPr>
          <w:rFonts w:ascii="Simplified Arabic" w:hAnsi="Simplified Arabic" w:cs="Simplified Arabic" w:hint="cs"/>
          <w:sz w:val="32"/>
          <w:szCs w:val="32"/>
          <w:rtl/>
        </w:rPr>
        <w:t xml:space="preserve"> وأخصه</w:t>
      </w:r>
      <w:r w:rsidRPr="00276CCA">
        <w:rPr>
          <w:rFonts w:ascii="Simplified Arabic" w:hAnsi="Simplified Arabic" w:cs="Simplified Arabic"/>
          <w:sz w:val="32"/>
          <w:szCs w:val="32"/>
          <w:rtl/>
        </w:rPr>
        <w:t xml:space="preserve"> </w:t>
      </w:r>
      <w:r>
        <w:rPr>
          <w:rFonts w:ascii="Simplified Arabic" w:hAnsi="Simplified Arabic" w:cs="Simplified Arabic" w:hint="cs"/>
          <w:sz w:val="32"/>
          <w:szCs w:val="32"/>
          <w:rtl/>
        </w:rPr>
        <w:t>ب</w:t>
      </w:r>
      <w:r w:rsidRPr="00276CCA">
        <w:rPr>
          <w:rFonts w:ascii="Simplified Arabic" w:hAnsi="Simplified Arabic" w:cs="Simplified Arabic"/>
          <w:sz w:val="32"/>
          <w:szCs w:val="32"/>
          <w:rtl/>
        </w:rPr>
        <w:t>مدح النبي صلى الله عليه وسلم فقال بعدها</w:t>
      </w:r>
      <w:r>
        <w:rPr>
          <w:rFonts w:ascii="Simplified Arabic" w:hAnsi="Simplified Arabic" w:cs="Simplified Arabic" w:hint="cs"/>
          <w:sz w:val="32"/>
          <w:szCs w:val="32"/>
          <w:rtl/>
        </w:rPr>
        <w:t>:</w:t>
      </w:r>
    </w:p>
    <w:p w14:paraId="6100BCE7" w14:textId="77777777" w:rsidR="009B6B21" w:rsidRPr="00276CCA" w:rsidRDefault="009B6B21" w:rsidP="00A84D91">
      <w:pPr>
        <w:pStyle w:val="Normal1"/>
        <w:bidi/>
        <w:jc w:val="center"/>
        <w:rPr>
          <w:rFonts w:ascii="Simplified Arabic" w:hAnsi="Simplified Arabic" w:cs="Simplified Arabic"/>
          <w:sz w:val="32"/>
          <w:szCs w:val="32"/>
        </w:rPr>
      </w:pPr>
      <w:r>
        <w:rPr>
          <w:rFonts w:ascii="Simplified Arabic" w:hAnsi="Simplified Arabic" w:cs="Simplified Arabic" w:hint="cs"/>
          <w:sz w:val="32"/>
          <w:szCs w:val="32"/>
          <w:rtl/>
        </w:rPr>
        <w:t>"</w:t>
      </w:r>
      <w:r w:rsidR="0090196F">
        <w:rPr>
          <w:rFonts w:ascii="Simplified Arabic" w:hAnsi="Simplified Arabic" w:cs="Simplified Arabic"/>
          <w:b/>
          <w:bCs/>
          <w:sz w:val="32"/>
          <w:szCs w:val="32"/>
          <w:rtl/>
        </w:rPr>
        <w:t xml:space="preserve">حق الثناء على المبعوث </w:t>
      </w:r>
      <w:proofErr w:type="spellStart"/>
      <w:r w:rsidR="00DF016A">
        <w:rPr>
          <w:rFonts w:ascii="Simplified Arabic" w:hAnsi="Simplified Arabic" w:cs="Simplified Arabic"/>
          <w:b/>
          <w:bCs/>
          <w:sz w:val="32"/>
          <w:szCs w:val="32"/>
          <w:rtl/>
        </w:rPr>
        <w:t>البقر</w:t>
      </w:r>
      <w:r w:rsidR="00DF016A">
        <w:rPr>
          <w:rFonts w:ascii="Simplified Arabic" w:hAnsi="Simplified Arabic" w:cs="Simplified Arabic" w:hint="cs"/>
          <w:b/>
          <w:bCs/>
          <w:sz w:val="32"/>
          <w:szCs w:val="32"/>
          <w:rtl/>
        </w:rPr>
        <w:t>ه</w:t>
      </w:r>
      <w:proofErr w:type="spellEnd"/>
      <w:r w:rsidRPr="00276CCA">
        <w:rPr>
          <w:rFonts w:ascii="Simplified Arabic" w:hAnsi="Simplified Arabic" w:cs="Simplified Arabic" w:hint="cs"/>
          <w:b/>
          <w:bCs/>
          <w:sz w:val="32"/>
          <w:szCs w:val="32"/>
          <w:rtl/>
        </w:rPr>
        <w:t>".</w:t>
      </w:r>
    </w:p>
    <w:p w14:paraId="745BD91C" w14:textId="77777777" w:rsidR="009B6B21" w:rsidRPr="00276CCA" w:rsidRDefault="009B6B21" w:rsidP="0033421B">
      <w:pPr>
        <w:pStyle w:val="Normal1"/>
        <w:bidi/>
        <w:ind w:firstLine="720"/>
        <w:jc w:val="both"/>
        <w:rPr>
          <w:rFonts w:ascii="Simplified Arabic" w:hAnsi="Simplified Arabic" w:cs="Simplified Arabic"/>
          <w:sz w:val="32"/>
          <w:szCs w:val="32"/>
        </w:rPr>
      </w:pPr>
      <w:r>
        <w:rPr>
          <w:rFonts w:ascii="Simplified Arabic" w:hAnsi="Simplified Arabic" w:cs="Simplified Arabic" w:hint="cs"/>
          <w:sz w:val="32"/>
          <w:szCs w:val="32"/>
          <w:rtl/>
        </w:rPr>
        <w:t>أ</w:t>
      </w:r>
      <w:r w:rsidRPr="00276CCA">
        <w:rPr>
          <w:rFonts w:ascii="Simplified Arabic" w:hAnsi="Simplified Arabic" w:cs="Simplified Arabic" w:hint="cs"/>
          <w:sz w:val="32"/>
          <w:szCs w:val="32"/>
          <w:rtl/>
        </w:rPr>
        <w:t>ي</w:t>
      </w:r>
      <w:r w:rsidR="0090196F">
        <w:rPr>
          <w:rFonts w:ascii="Simplified Arabic" w:hAnsi="Simplified Arabic" w:cs="Simplified Arabic"/>
          <w:sz w:val="32"/>
          <w:szCs w:val="32"/>
          <w:rtl/>
        </w:rPr>
        <w:t xml:space="preserve"> هذا </w:t>
      </w:r>
      <w:r w:rsidR="0090196F">
        <w:rPr>
          <w:rFonts w:ascii="Simplified Arabic" w:hAnsi="Simplified Arabic" w:cs="Simplified Arabic" w:hint="cs"/>
          <w:sz w:val="32"/>
          <w:szCs w:val="32"/>
          <w:rtl/>
        </w:rPr>
        <w:t>ث</w:t>
      </w:r>
      <w:r w:rsidRPr="00276CCA">
        <w:rPr>
          <w:rFonts w:ascii="Simplified Arabic" w:hAnsi="Simplified Arabic" w:cs="Simplified Arabic"/>
          <w:sz w:val="32"/>
          <w:szCs w:val="32"/>
          <w:rtl/>
        </w:rPr>
        <w:t>ناء وكل المدح ما سيقال في الأبيات الموالية هو خاص بالرسول محمد صلى الله عليه وسلم دون غيره من الأنبياء وقد سماه المبعوث بالبقرة</w:t>
      </w:r>
      <w:r>
        <w:rPr>
          <w:rFonts w:ascii="Simplified Arabic" w:hAnsi="Simplified Arabic" w:cs="Simplified Arabic" w:hint="cs"/>
          <w:sz w:val="32"/>
          <w:szCs w:val="32"/>
          <w:rtl/>
        </w:rPr>
        <w:t>"</w:t>
      </w:r>
      <w:r w:rsidRPr="00276CCA">
        <w:rPr>
          <w:rFonts w:ascii="Simplified Arabic" w:hAnsi="Simplified Arabic" w:cs="Simplified Arabic"/>
          <w:sz w:val="32"/>
          <w:szCs w:val="32"/>
          <w:rtl/>
        </w:rPr>
        <w:t xml:space="preserve"> بمعنى </w:t>
      </w:r>
      <w:r w:rsidRPr="00276CCA">
        <w:rPr>
          <w:rFonts w:ascii="Simplified Arabic" w:hAnsi="Simplified Arabic" w:cs="Simplified Arabic" w:hint="cs"/>
          <w:b/>
          <w:bCs/>
          <w:sz w:val="32"/>
          <w:szCs w:val="32"/>
          <w:rtl/>
        </w:rPr>
        <w:t>"</w:t>
      </w:r>
      <w:r w:rsidRPr="00276CCA">
        <w:rPr>
          <w:rFonts w:ascii="Simplified Arabic" w:hAnsi="Simplified Arabic" w:cs="Simplified Arabic"/>
          <w:b/>
          <w:bCs/>
          <w:sz w:val="32"/>
          <w:szCs w:val="32"/>
          <w:rtl/>
        </w:rPr>
        <w:t>المبعوث بالكتاب الكريم</w:t>
      </w:r>
      <w:r w:rsidRPr="00276CCA">
        <w:rPr>
          <w:rFonts w:ascii="Simplified Arabic" w:hAnsi="Simplified Arabic" w:cs="Simplified Arabic" w:hint="cs"/>
          <w:b/>
          <w:bCs/>
          <w:sz w:val="32"/>
          <w:szCs w:val="32"/>
          <w:rtl/>
        </w:rPr>
        <w:t>"</w:t>
      </w:r>
      <w:r w:rsidRPr="00276CCA">
        <w:rPr>
          <w:rFonts w:ascii="Simplified Arabic" w:hAnsi="Simplified Arabic" w:cs="Simplified Arabic"/>
          <w:sz w:val="32"/>
          <w:szCs w:val="32"/>
          <w:rtl/>
        </w:rPr>
        <w:t xml:space="preserve"> وهنا يستوقفنا سؤالا</w:t>
      </w:r>
      <w:r>
        <w:rPr>
          <w:rFonts w:ascii="Simplified Arabic" w:hAnsi="Simplified Arabic" w:cs="Simplified Arabic" w:hint="cs"/>
          <w:sz w:val="32"/>
          <w:szCs w:val="32"/>
          <w:rtl/>
        </w:rPr>
        <w:t>:</w:t>
      </w:r>
    </w:p>
    <w:p w14:paraId="02A4F64B" w14:textId="77777777" w:rsidR="009B6B21" w:rsidRPr="00276CCA" w:rsidRDefault="009B6B21" w:rsidP="00DF016A">
      <w:pPr>
        <w:pStyle w:val="Normal1"/>
        <w:bidi/>
        <w:ind w:firstLine="720"/>
        <w:jc w:val="both"/>
        <w:rPr>
          <w:rFonts w:ascii="Simplified Arabic" w:hAnsi="Simplified Arabic" w:cs="Simplified Arabic"/>
          <w:sz w:val="32"/>
          <w:szCs w:val="32"/>
        </w:rPr>
      </w:pPr>
      <w:r w:rsidRPr="00276CCA">
        <w:rPr>
          <w:rFonts w:ascii="Simplified Arabic" w:hAnsi="Simplified Arabic" w:cs="Simplified Arabic"/>
          <w:sz w:val="32"/>
          <w:szCs w:val="32"/>
          <w:rtl/>
        </w:rPr>
        <w:t xml:space="preserve">لماذا أشار </w:t>
      </w:r>
      <w:r w:rsidRPr="00276CCA">
        <w:rPr>
          <w:rFonts w:ascii="Simplified Arabic" w:hAnsi="Simplified Arabic" w:cs="Simplified Arabic" w:hint="cs"/>
          <w:sz w:val="32"/>
          <w:szCs w:val="32"/>
          <w:rtl/>
        </w:rPr>
        <w:t>إلى</w:t>
      </w:r>
      <w:r>
        <w:rPr>
          <w:rFonts w:ascii="Simplified Arabic" w:hAnsi="Simplified Arabic" w:cs="Simplified Arabic"/>
          <w:sz w:val="32"/>
          <w:szCs w:val="32"/>
          <w:rtl/>
        </w:rPr>
        <w:t xml:space="preserve"> الكتاب الكريم </w:t>
      </w:r>
      <w:proofErr w:type="spellStart"/>
      <w:r>
        <w:rPr>
          <w:rFonts w:ascii="Simplified Arabic" w:hAnsi="Simplified Arabic" w:cs="Simplified Arabic"/>
          <w:sz w:val="32"/>
          <w:szCs w:val="32"/>
          <w:rtl/>
        </w:rPr>
        <w:t>ب</w:t>
      </w:r>
      <w:r>
        <w:rPr>
          <w:rFonts w:ascii="Simplified Arabic" w:hAnsi="Simplified Arabic" w:cs="Simplified Arabic" w:hint="cs"/>
          <w:sz w:val="32"/>
          <w:szCs w:val="32"/>
          <w:rtl/>
        </w:rPr>
        <w:t>إ</w:t>
      </w:r>
      <w:r w:rsidRPr="00276CCA">
        <w:rPr>
          <w:rFonts w:ascii="Simplified Arabic" w:hAnsi="Simplified Arabic" w:cs="Simplified Arabic"/>
          <w:sz w:val="32"/>
          <w:szCs w:val="32"/>
          <w:rtl/>
        </w:rPr>
        <w:t>سم</w:t>
      </w:r>
      <w:proofErr w:type="spellEnd"/>
      <w:r w:rsidRPr="00276CCA">
        <w:rPr>
          <w:rFonts w:ascii="Simplified Arabic" w:hAnsi="Simplified Arabic" w:cs="Simplified Arabic"/>
          <w:sz w:val="32"/>
          <w:szCs w:val="32"/>
          <w:rtl/>
        </w:rPr>
        <w:t xml:space="preserve"> </w:t>
      </w:r>
      <w:r w:rsidRPr="00276CCA">
        <w:rPr>
          <w:rFonts w:ascii="Simplified Arabic" w:hAnsi="Simplified Arabic" w:cs="Simplified Arabic" w:hint="cs"/>
          <w:sz w:val="32"/>
          <w:szCs w:val="32"/>
          <w:rtl/>
        </w:rPr>
        <w:t>البقرة</w:t>
      </w:r>
      <w:r>
        <w:rPr>
          <w:rFonts w:ascii="Simplified Arabic" w:hAnsi="Simplified Arabic" w:cs="Simplified Arabic"/>
          <w:sz w:val="32"/>
          <w:szCs w:val="32"/>
          <w:rtl/>
        </w:rPr>
        <w:t xml:space="preserve"> ك</w:t>
      </w:r>
      <w:r>
        <w:rPr>
          <w:rFonts w:ascii="Simplified Arabic" w:hAnsi="Simplified Arabic" w:cs="Simplified Arabic" w:hint="cs"/>
          <w:sz w:val="32"/>
          <w:szCs w:val="32"/>
          <w:rtl/>
        </w:rPr>
        <w:t>س</w:t>
      </w:r>
      <w:r>
        <w:rPr>
          <w:rFonts w:ascii="Simplified Arabic" w:hAnsi="Simplified Arabic" w:cs="Simplified Arabic"/>
          <w:sz w:val="32"/>
          <w:szCs w:val="32"/>
          <w:rtl/>
        </w:rPr>
        <w:t>ور</w:t>
      </w:r>
      <w:r>
        <w:rPr>
          <w:rFonts w:ascii="Simplified Arabic" w:hAnsi="Simplified Arabic" w:cs="Simplified Arabic" w:hint="cs"/>
          <w:sz w:val="32"/>
          <w:szCs w:val="32"/>
          <w:rtl/>
        </w:rPr>
        <w:t>ة</w:t>
      </w:r>
      <w:r>
        <w:rPr>
          <w:rFonts w:ascii="Simplified Arabic" w:hAnsi="Simplified Arabic" w:cs="Simplified Arabic"/>
          <w:sz w:val="32"/>
          <w:szCs w:val="32"/>
          <w:rtl/>
        </w:rPr>
        <w:t xml:space="preserve"> ولم يذكر غيرها من أسماء </w:t>
      </w:r>
      <w:r>
        <w:rPr>
          <w:rFonts w:ascii="Simplified Arabic" w:hAnsi="Simplified Arabic" w:cs="Simplified Arabic" w:hint="cs"/>
          <w:sz w:val="32"/>
          <w:szCs w:val="32"/>
          <w:rtl/>
        </w:rPr>
        <w:t>س</w:t>
      </w:r>
      <w:r>
        <w:rPr>
          <w:rFonts w:ascii="Simplified Arabic" w:hAnsi="Simplified Arabic" w:cs="Simplified Arabic"/>
          <w:sz w:val="32"/>
          <w:szCs w:val="32"/>
          <w:rtl/>
        </w:rPr>
        <w:t>ور الكتاب العظيم ك</w:t>
      </w:r>
      <w:r>
        <w:rPr>
          <w:rFonts w:ascii="Simplified Arabic" w:hAnsi="Simplified Arabic" w:cs="Simplified Arabic" w:hint="cs"/>
          <w:sz w:val="32"/>
          <w:szCs w:val="32"/>
          <w:rtl/>
        </w:rPr>
        <w:t>أ</w:t>
      </w:r>
      <w:r w:rsidRPr="00276CCA">
        <w:rPr>
          <w:rFonts w:ascii="Simplified Arabic" w:hAnsi="Simplified Arabic" w:cs="Simplified Arabic"/>
          <w:sz w:val="32"/>
          <w:szCs w:val="32"/>
          <w:rtl/>
        </w:rPr>
        <w:t xml:space="preserve">ن يقول مثلا </w:t>
      </w:r>
      <w:r>
        <w:rPr>
          <w:rFonts w:ascii="Simplified Arabic" w:hAnsi="Simplified Arabic" w:cs="Simplified Arabic" w:hint="cs"/>
          <w:sz w:val="32"/>
          <w:szCs w:val="32"/>
          <w:rtl/>
        </w:rPr>
        <w:t>"</w:t>
      </w:r>
      <w:r>
        <w:rPr>
          <w:rFonts w:ascii="Simplified Arabic" w:hAnsi="Simplified Arabic" w:cs="Simplified Arabic"/>
          <w:sz w:val="32"/>
          <w:szCs w:val="32"/>
          <w:rtl/>
        </w:rPr>
        <w:t xml:space="preserve">المبعوث ب </w:t>
      </w:r>
      <w:r>
        <w:rPr>
          <w:rFonts w:ascii="Simplified Arabic" w:hAnsi="Simplified Arabic" w:cs="Simplified Arabic" w:hint="cs"/>
          <w:sz w:val="32"/>
          <w:szCs w:val="32"/>
          <w:rtl/>
        </w:rPr>
        <w:t>"ي</w:t>
      </w:r>
      <w:r w:rsidRPr="00276CCA">
        <w:rPr>
          <w:rFonts w:ascii="Simplified Arabic" w:hAnsi="Simplified Arabic" w:cs="Simplified Arabic"/>
          <w:sz w:val="32"/>
          <w:szCs w:val="32"/>
          <w:rtl/>
        </w:rPr>
        <w:t>س</w:t>
      </w:r>
      <w:r>
        <w:rPr>
          <w:rFonts w:ascii="Simplified Arabic" w:hAnsi="Simplified Arabic" w:cs="Simplified Arabic" w:hint="cs"/>
          <w:sz w:val="32"/>
          <w:szCs w:val="32"/>
          <w:rtl/>
        </w:rPr>
        <w:t>"</w:t>
      </w:r>
      <w:r>
        <w:rPr>
          <w:rFonts w:ascii="Simplified Arabic" w:hAnsi="Simplified Arabic" w:cs="Simplified Arabic"/>
          <w:sz w:val="32"/>
          <w:szCs w:val="32"/>
          <w:rtl/>
        </w:rPr>
        <w:t xml:space="preserve"> </w:t>
      </w:r>
      <w:r>
        <w:rPr>
          <w:rFonts w:ascii="Simplified Arabic" w:hAnsi="Simplified Arabic" w:cs="Simplified Arabic" w:hint="cs"/>
          <w:sz w:val="32"/>
          <w:szCs w:val="32"/>
          <w:rtl/>
        </w:rPr>
        <w:t>أو</w:t>
      </w:r>
      <w:r w:rsidRPr="00276CCA">
        <w:rPr>
          <w:rFonts w:ascii="Simplified Arabic" w:hAnsi="Simplified Arabic" w:cs="Simplified Arabic"/>
          <w:sz w:val="32"/>
          <w:szCs w:val="32"/>
          <w:rtl/>
        </w:rPr>
        <w:t xml:space="preserve"> </w:t>
      </w:r>
      <w:r>
        <w:rPr>
          <w:rFonts w:ascii="Simplified Arabic" w:hAnsi="Simplified Arabic" w:cs="Simplified Arabic" w:hint="cs"/>
          <w:sz w:val="32"/>
          <w:szCs w:val="32"/>
          <w:rtl/>
        </w:rPr>
        <w:t>ال</w:t>
      </w:r>
      <w:r>
        <w:rPr>
          <w:rFonts w:ascii="Simplified Arabic" w:hAnsi="Simplified Arabic" w:cs="Simplified Arabic"/>
          <w:sz w:val="32"/>
          <w:szCs w:val="32"/>
          <w:rtl/>
        </w:rPr>
        <w:t>مبعو</w:t>
      </w:r>
      <w:r>
        <w:rPr>
          <w:rFonts w:ascii="Simplified Arabic" w:hAnsi="Simplified Arabic" w:cs="Simplified Arabic" w:hint="cs"/>
          <w:sz w:val="32"/>
          <w:szCs w:val="32"/>
          <w:rtl/>
        </w:rPr>
        <w:t>ث ب: "</w:t>
      </w:r>
      <w:r w:rsidR="00BA4AD2">
        <w:rPr>
          <w:rFonts w:ascii="Simplified Arabic" w:hAnsi="Simplified Arabic" w:cs="Simplified Arabic" w:hint="cs"/>
          <w:sz w:val="32"/>
          <w:szCs w:val="32"/>
          <w:rtl/>
        </w:rPr>
        <w:t xml:space="preserve"> الفرقان</w:t>
      </w:r>
      <w:r>
        <w:rPr>
          <w:rFonts w:ascii="Simplified Arabic" w:hAnsi="Simplified Arabic" w:cs="Simplified Arabic" w:hint="cs"/>
          <w:sz w:val="32"/>
          <w:szCs w:val="32"/>
          <w:rtl/>
        </w:rPr>
        <w:t>"؟.</w:t>
      </w:r>
    </w:p>
    <w:p w14:paraId="0D895D1D" w14:textId="77777777" w:rsidR="009B6B21" w:rsidRPr="00276CCA" w:rsidRDefault="009B6B21" w:rsidP="0033421B">
      <w:pPr>
        <w:pStyle w:val="Normal1"/>
        <w:bidi/>
        <w:jc w:val="both"/>
        <w:rPr>
          <w:rFonts w:ascii="Simplified Arabic" w:hAnsi="Simplified Arabic" w:cs="Simplified Arabic"/>
          <w:sz w:val="32"/>
          <w:szCs w:val="32"/>
        </w:rPr>
      </w:pPr>
      <w:r w:rsidRPr="00276CCA">
        <w:rPr>
          <w:rFonts w:ascii="Simplified Arabic" w:hAnsi="Simplified Arabic" w:cs="Simplified Arabic"/>
          <w:sz w:val="32"/>
          <w:szCs w:val="32"/>
          <w:rtl/>
        </w:rPr>
        <w:t>الإجابة عن هذا السؤال لها وجهان</w:t>
      </w:r>
      <w:r>
        <w:rPr>
          <w:rFonts w:ascii="Simplified Arabic" w:hAnsi="Simplified Arabic" w:cs="Simplified Arabic" w:hint="cs"/>
          <w:sz w:val="32"/>
          <w:szCs w:val="32"/>
          <w:rtl/>
        </w:rPr>
        <w:t>:</w:t>
      </w:r>
    </w:p>
    <w:p w14:paraId="69C5C80C" w14:textId="1811C67F" w:rsidR="009B6B21" w:rsidRPr="00276CCA" w:rsidRDefault="009B6B21" w:rsidP="0033421B">
      <w:pPr>
        <w:pStyle w:val="Normal1"/>
        <w:bidi/>
        <w:ind w:firstLine="720"/>
        <w:jc w:val="both"/>
        <w:rPr>
          <w:rFonts w:ascii="Simplified Arabic" w:hAnsi="Simplified Arabic" w:cs="Simplified Arabic"/>
          <w:sz w:val="32"/>
          <w:szCs w:val="32"/>
        </w:rPr>
      </w:pPr>
      <w:r w:rsidRPr="00276CCA">
        <w:rPr>
          <w:rFonts w:ascii="Simplified Arabic" w:hAnsi="Simplified Arabic" w:cs="Simplified Arabic"/>
          <w:sz w:val="32"/>
          <w:szCs w:val="32"/>
          <w:rtl/>
        </w:rPr>
        <w:t>الوجه الأول مفاده</w:t>
      </w:r>
      <w:r>
        <w:rPr>
          <w:rFonts w:ascii="Simplified Arabic" w:hAnsi="Simplified Arabic" w:cs="Simplified Arabic" w:hint="cs"/>
          <w:sz w:val="32"/>
          <w:szCs w:val="32"/>
          <w:rtl/>
        </w:rPr>
        <w:t>،</w:t>
      </w:r>
      <w:r w:rsidRPr="00276CCA">
        <w:rPr>
          <w:rFonts w:ascii="Simplified Arabic" w:hAnsi="Simplified Arabic" w:cs="Simplified Arabic"/>
          <w:sz w:val="32"/>
          <w:szCs w:val="32"/>
          <w:rtl/>
        </w:rPr>
        <w:t xml:space="preserve"> </w:t>
      </w:r>
      <w:r w:rsidRPr="00276CCA">
        <w:rPr>
          <w:rFonts w:ascii="Simplified Arabic" w:hAnsi="Simplified Arabic" w:cs="Simplified Arabic" w:hint="cs"/>
          <w:sz w:val="32"/>
          <w:szCs w:val="32"/>
          <w:rtl/>
        </w:rPr>
        <w:t>أن</w:t>
      </w:r>
      <w:r>
        <w:rPr>
          <w:rFonts w:ascii="Simplified Arabic" w:hAnsi="Simplified Arabic" w:cs="Simplified Arabic"/>
          <w:sz w:val="32"/>
          <w:szCs w:val="32"/>
          <w:rtl/>
        </w:rPr>
        <w:t xml:space="preserve"> سور</w:t>
      </w:r>
      <w:r>
        <w:rPr>
          <w:rFonts w:ascii="Simplified Arabic" w:hAnsi="Simplified Arabic" w:cs="Simplified Arabic" w:hint="cs"/>
          <w:sz w:val="32"/>
          <w:szCs w:val="32"/>
          <w:rtl/>
        </w:rPr>
        <w:t>ة</w:t>
      </w:r>
      <w:r w:rsidRPr="00276CCA">
        <w:rPr>
          <w:rFonts w:ascii="Simplified Arabic" w:hAnsi="Simplified Arabic" w:cs="Simplified Arabic"/>
          <w:sz w:val="32"/>
          <w:szCs w:val="32"/>
          <w:rtl/>
        </w:rPr>
        <w:t xml:space="preserve"> </w:t>
      </w:r>
      <w:r w:rsidRPr="00276CCA">
        <w:rPr>
          <w:rFonts w:ascii="Simplified Arabic" w:hAnsi="Simplified Arabic" w:cs="Simplified Arabic" w:hint="cs"/>
          <w:sz w:val="32"/>
          <w:szCs w:val="32"/>
          <w:rtl/>
        </w:rPr>
        <w:t>البقرة</w:t>
      </w:r>
      <w:r w:rsidRPr="00276CCA">
        <w:rPr>
          <w:rFonts w:ascii="Simplified Arabic" w:hAnsi="Simplified Arabic" w:cs="Simplified Arabic"/>
          <w:sz w:val="32"/>
          <w:szCs w:val="32"/>
          <w:rtl/>
        </w:rPr>
        <w:t xml:space="preserve"> ف</w:t>
      </w:r>
      <w:r>
        <w:rPr>
          <w:rFonts w:ascii="Simplified Arabic" w:hAnsi="Simplified Arabic" w:cs="Simplified Arabic"/>
          <w:sz w:val="32"/>
          <w:szCs w:val="32"/>
          <w:rtl/>
        </w:rPr>
        <w:t>ي ترتيبها في المصحف الشريف ت</w:t>
      </w:r>
      <w:r>
        <w:rPr>
          <w:rFonts w:ascii="Simplified Arabic" w:hAnsi="Simplified Arabic" w:cs="Simplified Arabic" w:hint="cs"/>
          <w:sz w:val="32"/>
          <w:szCs w:val="32"/>
          <w:rtl/>
        </w:rPr>
        <w:t>أتي بعد</w:t>
      </w:r>
      <w:r w:rsidRPr="00276CCA">
        <w:rPr>
          <w:rFonts w:ascii="Simplified Arabic" w:hAnsi="Simplified Arabic" w:cs="Simplified Arabic"/>
          <w:sz w:val="32"/>
          <w:szCs w:val="32"/>
          <w:rtl/>
        </w:rPr>
        <w:t xml:space="preserve"> الفاتحة مباشرة</w:t>
      </w:r>
      <w:r>
        <w:rPr>
          <w:rFonts w:ascii="Simplified Arabic" w:hAnsi="Simplified Arabic" w:cs="Simplified Arabic" w:hint="cs"/>
          <w:sz w:val="32"/>
          <w:szCs w:val="32"/>
          <w:rtl/>
        </w:rPr>
        <w:t>،</w:t>
      </w:r>
      <w:r w:rsidRPr="00276CCA">
        <w:rPr>
          <w:rFonts w:ascii="Simplified Arabic" w:hAnsi="Simplified Arabic" w:cs="Simplified Arabic"/>
          <w:sz w:val="32"/>
          <w:szCs w:val="32"/>
          <w:rtl/>
        </w:rPr>
        <w:t xml:space="preserve"> لذلك</w:t>
      </w:r>
      <w:r>
        <w:rPr>
          <w:rFonts w:ascii="Simplified Arabic" w:hAnsi="Simplified Arabic" w:cs="Simplified Arabic"/>
          <w:sz w:val="32"/>
          <w:szCs w:val="32"/>
          <w:rtl/>
        </w:rPr>
        <w:t xml:space="preserve"> ذكر </w:t>
      </w:r>
      <w:r w:rsidR="006D7A48">
        <w:rPr>
          <w:rFonts w:ascii="Simplified Arabic" w:hAnsi="Simplified Arabic" w:cs="Simplified Arabic" w:hint="cs"/>
          <w:sz w:val="32"/>
          <w:szCs w:val="32"/>
          <w:rtl/>
        </w:rPr>
        <w:t>ا</w:t>
      </w:r>
      <w:r w:rsidRPr="00276CCA">
        <w:rPr>
          <w:rFonts w:ascii="Simplified Arabic" w:hAnsi="Simplified Arabic" w:cs="Simplified Arabic"/>
          <w:sz w:val="32"/>
          <w:szCs w:val="32"/>
          <w:rtl/>
        </w:rPr>
        <w:t xml:space="preserve">سم سورة البقرة ولم يذكر غيرها من السور </w:t>
      </w:r>
      <w:r>
        <w:rPr>
          <w:rFonts w:ascii="Simplified Arabic" w:hAnsi="Simplified Arabic" w:cs="Simplified Arabic" w:hint="cs"/>
          <w:sz w:val="32"/>
          <w:szCs w:val="32"/>
          <w:rtl/>
        </w:rPr>
        <w:t>ل</w:t>
      </w:r>
      <w:r w:rsidRPr="00276CCA">
        <w:rPr>
          <w:rFonts w:ascii="Simplified Arabic" w:hAnsi="Simplified Arabic" w:cs="Simplified Arabic"/>
          <w:sz w:val="32"/>
          <w:szCs w:val="32"/>
          <w:rtl/>
        </w:rPr>
        <w:t>يراعي ترتيب أسماء السور كما هي مرتبة عن المصحف</w:t>
      </w:r>
      <w:r>
        <w:rPr>
          <w:rFonts w:ascii="Simplified Arabic" w:hAnsi="Simplified Arabic" w:cs="Simplified Arabic" w:hint="cs"/>
          <w:sz w:val="32"/>
          <w:szCs w:val="32"/>
          <w:rtl/>
        </w:rPr>
        <w:t>.</w:t>
      </w:r>
    </w:p>
    <w:p w14:paraId="63987323" w14:textId="7CF8AEB4" w:rsidR="009B6B21" w:rsidRPr="00276CCA" w:rsidRDefault="009B6B21" w:rsidP="0033421B">
      <w:pPr>
        <w:pStyle w:val="Normal1"/>
        <w:bidi/>
        <w:ind w:firstLine="720"/>
        <w:jc w:val="both"/>
        <w:rPr>
          <w:rFonts w:ascii="Simplified Arabic" w:hAnsi="Simplified Arabic" w:cs="Simplified Arabic"/>
          <w:sz w:val="32"/>
          <w:szCs w:val="32"/>
        </w:rPr>
      </w:pPr>
      <w:r w:rsidRPr="00276CCA">
        <w:rPr>
          <w:rFonts w:ascii="Simplified Arabic" w:hAnsi="Simplified Arabic" w:cs="Simplified Arabic"/>
          <w:sz w:val="32"/>
          <w:szCs w:val="32"/>
          <w:rtl/>
        </w:rPr>
        <w:t>الوجه الثاني</w:t>
      </w:r>
      <w:r>
        <w:rPr>
          <w:rFonts w:ascii="Simplified Arabic" w:hAnsi="Simplified Arabic" w:cs="Simplified Arabic" w:hint="cs"/>
          <w:sz w:val="32"/>
          <w:szCs w:val="32"/>
          <w:rtl/>
        </w:rPr>
        <w:t>:</w:t>
      </w:r>
      <w:r w:rsidRPr="00276CCA">
        <w:rPr>
          <w:rFonts w:ascii="Simplified Arabic" w:hAnsi="Simplified Arabic" w:cs="Simplified Arabic"/>
          <w:sz w:val="32"/>
          <w:szCs w:val="32"/>
          <w:rtl/>
        </w:rPr>
        <w:t xml:space="preserve"> </w:t>
      </w:r>
      <w:r w:rsidRPr="00276CCA">
        <w:rPr>
          <w:rFonts w:ascii="Simplified Arabic" w:hAnsi="Simplified Arabic" w:cs="Simplified Arabic" w:hint="cs"/>
          <w:sz w:val="32"/>
          <w:szCs w:val="32"/>
          <w:rtl/>
        </w:rPr>
        <w:t>أن</w:t>
      </w:r>
      <w:r w:rsidRPr="00276CCA">
        <w:rPr>
          <w:rFonts w:ascii="Simplified Arabic" w:hAnsi="Simplified Arabic" w:cs="Simplified Arabic"/>
          <w:sz w:val="32"/>
          <w:szCs w:val="32"/>
          <w:rtl/>
        </w:rPr>
        <w:t xml:space="preserve"> سورة </w:t>
      </w:r>
      <w:r w:rsidRPr="00276CCA">
        <w:rPr>
          <w:rFonts w:ascii="Simplified Arabic" w:hAnsi="Simplified Arabic" w:cs="Simplified Arabic" w:hint="cs"/>
          <w:sz w:val="32"/>
          <w:szCs w:val="32"/>
          <w:rtl/>
        </w:rPr>
        <w:t>البقرة</w:t>
      </w:r>
      <w:r w:rsidRPr="00276CCA">
        <w:rPr>
          <w:rFonts w:ascii="Simplified Arabic" w:hAnsi="Simplified Arabic" w:cs="Simplified Arabic"/>
          <w:sz w:val="32"/>
          <w:szCs w:val="32"/>
          <w:rtl/>
        </w:rPr>
        <w:t xml:space="preserve"> افتتحها الله تبارك وتعالى بالتعريف وصف هذا الكتاب الكريم فقال</w:t>
      </w:r>
      <w:r>
        <w:rPr>
          <w:rFonts w:ascii="Simplified Arabic" w:hAnsi="Simplified Arabic" w:cs="Simplified Arabic" w:hint="cs"/>
          <w:sz w:val="32"/>
          <w:szCs w:val="32"/>
          <w:rtl/>
        </w:rPr>
        <w:t>:</w:t>
      </w:r>
      <w:r w:rsidRPr="00276CCA">
        <w:rPr>
          <w:rFonts w:ascii="Simplified Arabic" w:hAnsi="Simplified Arabic" w:cs="Simplified Arabic"/>
          <w:sz w:val="32"/>
          <w:szCs w:val="32"/>
          <w:rtl/>
        </w:rPr>
        <w:t xml:space="preserve"> </w:t>
      </w:r>
      <w:r>
        <w:rPr>
          <w:rFonts w:ascii="Simplified Arabic" w:hAnsi="Simplified Arabic" w:cs="Simplified Arabic" w:hint="cs"/>
          <w:sz w:val="32"/>
          <w:szCs w:val="32"/>
          <w:rtl/>
        </w:rPr>
        <w:t>"</w:t>
      </w:r>
      <w:r w:rsidRPr="00276CCA">
        <w:rPr>
          <w:rFonts w:ascii="Simplified Arabic" w:hAnsi="Simplified Arabic" w:cs="Simplified Arabic"/>
          <w:sz w:val="32"/>
          <w:szCs w:val="32"/>
          <w:rtl/>
        </w:rPr>
        <w:t>الم 1 ذلك الكتاب لا ريب فيه هدى للمتقين 2</w:t>
      </w:r>
      <w:r>
        <w:rPr>
          <w:rFonts w:ascii="Simplified Arabic" w:hAnsi="Simplified Arabic" w:cs="Simplified Arabic" w:hint="cs"/>
          <w:sz w:val="32"/>
          <w:szCs w:val="32"/>
          <w:rtl/>
        </w:rPr>
        <w:t>".</w:t>
      </w:r>
      <w:r>
        <w:rPr>
          <w:rStyle w:val="Appelnotedebasdep"/>
          <w:rFonts w:ascii="Simplified Arabic" w:hAnsi="Simplified Arabic" w:cs="Simplified Arabic"/>
          <w:sz w:val="32"/>
          <w:szCs w:val="32"/>
          <w:rtl/>
        </w:rPr>
        <w:footnoteReference w:id="12"/>
      </w:r>
      <w:r w:rsidRPr="00276CCA">
        <w:rPr>
          <w:rFonts w:ascii="Simplified Arabic" w:hAnsi="Simplified Arabic" w:cs="Simplified Arabic"/>
          <w:sz w:val="32"/>
          <w:szCs w:val="32"/>
          <w:rtl/>
        </w:rPr>
        <w:t xml:space="preserve"> فبدل أن يقول</w:t>
      </w:r>
      <w:r>
        <w:rPr>
          <w:rFonts w:ascii="Simplified Arabic" w:hAnsi="Simplified Arabic" w:cs="Simplified Arabic" w:hint="cs"/>
          <w:sz w:val="32"/>
          <w:szCs w:val="32"/>
          <w:rtl/>
        </w:rPr>
        <w:t>:</w:t>
      </w:r>
      <w:r w:rsidRPr="00276CCA">
        <w:rPr>
          <w:rFonts w:ascii="Simplified Arabic" w:hAnsi="Simplified Arabic" w:cs="Simplified Arabic"/>
          <w:sz w:val="32"/>
          <w:szCs w:val="32"/>
          <w:rtl/>
        </w:rPr>
        <w:t xml:space="preserve"> </w:t>
      </w:r>
      <w:r>
        <w:rPr>
          <w:rFonts w:ascii="Simplified Arabic" w:hAnsi="Simplified Arabic" w:cs="Simplified Arabic" w:hint="cs"/>
          <w:sz w:val="32"/>
          <w:szCs w:val="32"/>
          <w:rtl/>
        </w:rPr>
        <w:t xml:space="preserve">" </w:t>
      </w:r>
      <w:r w:rsidRPr="00276CCA">
        <w:rPr>
          <w:rFonts w:ascii="Simplified Arabic" w:hAnsi="Simplified Arabic" w:cs="Simplified Arabic"/>
          <w:sz w:val="32"/>
          <w:szCs w:val="32"/>
          <w:rtl/>
        </w:rPr>
        <w:t>المبعوث بالكتاب الذي لا ريب فيه</w:t>
      </w:r>
      <w:r>
        <w:rPr>
          <w:rFonts w:ascii="Simplified Arabic" w:hAnsi="Simplified Arabic" w:cs="Simplified Arabic" w:hint="cs"/>
          <w:sz w:val="32"/>
          <w:szCs w:val="32"/>
          <w:rtl/>
        </w:rPr>
        <w:t>"</w:t>
      </w:r>
      <w:r>
        <w:rPr>
          <w:rFonts w:ascii="Simplified Arabic" w:hAnsi="Simplified Arabic" w:cs="Simplified Arabic"/>
          <w:sz w:val="32"/>
          <w:szCs w:val="32"/>
          <w:rtl/>
        </w:rPr>
        <w:t xml:space="preserve"> م</w:t>
      </w:r>
      <w:r w:rsidRPr="00276CCA">
        <w:rPr>
          <w:rFonts w:ascii="Simplified Arabic" w:hAnsi="Simplified Arabic" w:cs="Simplified Arabic"/>
          <w:sz w:val="32"/>
          <w:szCs w:val="32"/>
          <w:rtl/>
        </w:rPr>
        <w:t>ش</w:t>
      </w:r>
      <w:r>
        <w:rPr>
          <w:rFonts w:ascii="Simplified Arabic" w:hAnsi="Simplified Arabic" w:cs="Simplified Arabic" w:hint="cs"/>
          <w:sz w:val="32"/>
          <w:szCs w:val="32"/>
          <w:rtl/>
        </w:rPr>
        <w:t>ي</w:t>
      </w:r>
      <w:r w:rsidRPr="00276CCA">
        <w:rPr>
          <w:rFonts w:ascii="Simplified Arabic" w:hAnsi="Simplified Arabic" w:cs="Simplified Arabic"/>
          <w:sz w:val="32"/>
          <w:szCs w:val="32"/>
          <w:rtl/>
        </w:rPr>
        <w:t>را بذلك التصديق الجازم بمحمد صلى الله عليه وسلم وما نزل عليه</w:t>
      </w:r>
      <w:r>
        <w:rPr>
          <w:rFonts w:ascii="Simplified Arabic" w:hAnsi="Simplified Arabic" w:cs="Simplified Arabic" w:hint="cs"/>
          <w:sz w:val="32"/>
          <w:szCs w:val="32"/>
          <w:rtl/>
        </w:rPr>
        <w:t>،</w:t>
      </w:r>
      <w:r w:rsidRPr="00276CCA">
        <w:rPr>
          <w:rFonts w:ascii="Simplified Arabic" w:hAnsi="Simplified Arabic" w:cs="Simplified Arabic"/>
          <w:sz w:val="32"/>
          <w:szCs w:val="32"/>
          <w:rtl/>
        </w:rPr>
        <w:t xml:space="preserve"> لخصها بعبارة </w:t>
      </w:r>
      <w:r>
        <w:rPr>
          <w:rFonts w:ascii="Simplified Arabic" w:hAnsi="Simplified Arabic" w:cs="Simplified Arabic" w:hint="cs"/>
          <w:sz w:val="32"/>
          <w:szCs w:val="32"/>
          <w:rtl/>
        </w:rPr>
        <w:t>"</w:t>
      </w:r>
      <w:r w:rsidRPr="00276CCA">
        <w:rPr>
          <w:rFonts w:ascii="Simplified Arabic" w:hAnsi="Simplified Arabic" w:cs="Simplified Arabic"/>
          <w:sz w:val="32"/>
          <w:szCs w:val="32"/>
          <w:rtl/>
        </w:rPr>
        <w:t>المبعوث بالبقرة</w:t>
      </w:r>
      <w:r w:rsidR="00BA4AD2">
        <w:rPr>
          <w:rFonts w:ascii="Simplified Arabic" w:hAnsi="Simplified Arabic" w:cs="Simplified Arabic" w:hint="cs"/>
          <w:sz w:val="32"/>
          <w:szCs w:val="32"/>
          <w:rtl/>
        </w:rPr>
        <w:t xml:space="preserve"> </w:t>
      </w:r>
      <w:r>
        <w:rPr>
          <w:rFonts w:ascii="Simplified Arabic" w:hAnsi="Simplified Arabic" w:cs="Simplified Arabic" w:hint="cs"/>
          <w:sz w:val="32"/>
          <w:szCs w:val="32"/>
          <w:rtl/>
        </w:rPr>
        <w:t>"</w:t>
      </w:r>
      <w:r w:rsidRPr="00276CCA">
        <w:rPr>
          <w:rFonts w:ascii="Simplified Arabic" w:hAnsi="Simplified Arabic" w:cs="Simplified Arabic"/>
          <w:sz w:val="32"/>
          <w:szCs w:val="32"/>
          <w:rtl/>
        </w:rPr>
        <w:t>.</w:t>
      </w:r>
    </w:p>
    <w:p w14:paraId="6A85EC70" w14:textId="03F6C674" w:rsidR="009B6B21" w:rsidRPr="00276CCA" w:rsidRDefault="009B6B21" w:rsidP="0033421B">
      <w:pPr>
        <w:pStyle w:val="Normal1"/>
        <w:bidi/>
        <w:ind w:firstLine="720"/>
        <w:jc w:val="both"/>
        <w:rPr>
          <w:rFonts w:ascii="Simplified Arabic" w:hAnsi="Simplified Arabic" w:cs="Simplified Arabic"/>
          <w:sz w:val="32"/>
          <w:szCs w:val="32"/>
        </w:rPr>
      </w:pPr>
      <w:r w:rsidRPr="00276CCA">
        <w:rPr>
          <w:rFonts w:ascii="Simplified Arabic" w:hAnsi="Simplified Arabic" w:cs="Simplified Arabic"/>
          <w:sz w:val="32"/>
          <w:szCs w:val="32"/>
          <w:rtl/>
        </w:rPr>
        <w:t xml:space="preserve">ثم واصل ابن جابر في الأبيات الموالية ذكر كل ما يخص الرسول صلى الله عليه وسلم </w:t>
      </w:r>
      <w:r>
        <w:rPr>
          <w:rFonts w:ascii="Simplified Arabic" w:hAnsi="Simplified Arabic" w:cs="Simplified Arabic" w:hint="cs"/>
          <w:sz w:val="32"/>
          <w:szCs w:val="32"/>
          <w:rtl/>
        </w:rPr>
        <w:t>ل</w:t>
      </w:r>
      <w:r>
        <w:rPr>
          <w:rFonts w:ascii="Simplified Arabic" w:hAnsi="Simplified Arabic" w:cs="Simplified Arabic"/>
          <w:sz w:val="32"/>
          <w:szCs w:val="32"/>
          <w:rtl/>
        </w:rPr>
        <w:t>نستحضر معه صور</w:t>
      </w:r>
      <w:r>
        <w:rPr>
          <w:rFonts w:ascii="Simplified Arabic" w:hAnsi="Simplified Arabic" w:cs="Simplified Arabic" w:hint="cs"/>
          <w:sz w:val="32"/>
          <w:szCs w:val="32"/>
          <w:rtl/>
        </w:rPr>
        <w:t>ة</w:t>
      </w:r>
      <w:r w:rsidRPr="00276CCA">
        <w:rPr>
          <w:rFonts w:ascii="Simplified Arabic" w:hAnsi="Simplified Arabic" w:cs="Simplified Arabic"/>
          <w:sz w:val="32"/>
          <w:szCs w:val="32"/>
          <w:rtl/>
        </w:rPr>
        <w:t xml:space="preserve"> النبي صلى الله عليه وسلم </w:t>
      </w:r>
      <w:r>
        <w:rPr>
          <w:rFonts w:ascii="Simplified Arabic" w:hAnsi="Simplified Arabic" w:cs="Simplified Arabic" w:hint="cs"/>
          <w:sz w:val="32"/>
          <w:szCs w:val="32"/>
          <w:rtl/>
        </w:rPr>
        <w:t>، ونتعرف على</w:t>
      </w:r>
      <w:r w:rsidRPr="00276CCA">
        <w:rPr>
          <w:rFonts w:ascii="Simplified Arabic" w:hAnsi="Simplified Arabic" w:cs="Simplified Arabic"/>
          <w:sz w:val="32"/>
          <w:szCs w:val="32"/>
          <w:rtl/>
        </w:rPr>
        <w:t xml:space="preserve"> أخلاقه </w:t>
      </w:r>
      <w:proofErr w:type="spellStart"/>
      <w:r w:rsidRPr="00276CCA">
        <w:rPr>
          <w:rFonts w:ascii="Simplified Arabic" w:hAnsi="Simplified Arabic" w:cs="Simplified Arabic"/>
          <w:sz w:val="32"/>
          <w:szCs w:val="32"/>
          <w:rtl/>
        </w:rPr>
        <w:t>ومعجزاته</w:t>
      </w:r>
      <w:proofErr w:type="spellEnd"/>
      <w:r w:rsidRPr="00276CCA">
        <w:rPr>
          <w:rFonts w:ascii="Simplified Arabic" w:hAnsi="Simplified Arabic" w:cs="Simplified Arabic"/>
          <w:sz w:val="32"/>
          <w:szCs w:val="32"/>
          <w:rtl/>
        </w:rPr>
        <w:t xml:space="preserve"> </w:t>
      </w:r>
      <w:r w:rsidR="006D7A48">
        <w:rPr>
          <w:rFonts w:ascii="Simplified Arabic" w:hAnsi="Simplified Arabic" w:cs="Simplified Arabic" w:hint="cs"/>
          <w:sz w:val="32"/>
          <w:szCs w:val="32"/>
          <w:rtl/>
        </w:rPr>
        <w:t xml:space="preserve">... </w:t>
      </w:r>
      <w:r w:rsidRPr="00276CCA">
        <w:rPr>
          <w:rFonts w:ascii="Simplified Arabic" w:hAnsi="Simplified Arabic" w:cs="Simplified Arabic"/>
          <w:sz w:val="32"/>
          <w:szCs w:val="32"/>
          <w:rtl/>
        </w:rPr>
        <w:t>وهلم جرا</w:t>
      </w:r>
      <w:r>
        <w:rPr>
          <w:rFonts w:ascii="Simplified Arabic" w:hAnsi="Simplified Arabic" w:cs="Simplified Arabic" w:hint="cs"/>
          <w:sz w:val="32"/>
          <w:szCs w:val="32"/>
          <w:rtl/>
        </w:rPr>
        <w:t>،</w:t>
      </w:r>
      <w:r w:rsidRPr="00276CCA">
        <w:rPr>
          <w:rFonts w:ascii="Simplified Arabic" w:hAnsi="Simplified Arabic" w:cs="Simplified Arabic"/>
          <w:sz w:val="32"/>
          <w:szCs w:val="32"/>
          <w:rtl/>
        </w:rPr>
        <w:t xml:space="preserve"> ليبرهن لسامع أبيات هذه القصيدة </w:t>
      </w:r>
      <w:r w:rsidRPr="00276CCA">
        <w:rPr>
          <w:rFonts w:ascii="Simplified Arabic" w:hAnsi="Simplified Arabic" w:cs="Simplified Arabic" w:hint="cs"/>
          <w:sz w:val="32"/>
          <w:szCs w:val="32"/>
          <w:rtl/>
        </w:rPr>
        <w:t>أن</w:t>
      </w:r>
      <w:r w:rsidRPr="00276CCA">
        <w:rPr>
          <w:rFonts w:ascii="Simplified Arabic" w:hAnsi="Simplified Arabic" w:cs="Simplified Arabic"/>
          <w:sz w:val="32"/>
          <w:szCs w:val="32"/>
          <w:rtl/>
        </w:rPr>
        <w:t xml:space="preserve"> من خصه بالمدح يستحق </w:t>
      </w:r>
      <w:r w:rsidRPr="00276CCA">
        <w:rPr>
          <w:rFonts w:ascii="Simplified Arabic" w:hAnsi="Simplified Arabic" w:cs="Simplified Arabic" w:hint="cs"/>
          <w:sz w:val="32"/>
          <w:szCs w:val="32"/>
          <w:rtl/>
        </w:rPr>
        <w:t>أكثر</w:t>
      </w:r>
      <w:r w:rsidRPr="00276CCA">
        <w:rPr>
          <w:rFonts w:ascii="Simplified Arabic" w:hAnsi="Simplified Arabic" w:cs="Simplified Arabic"/>
          <w:sz w:val="32"/>
          <w:szCs w:val="32"/>
          <w:rtl/>
        </w:rPr>
        <w:t xml:space="preserve"> مما قد قيل فيه</w:t>
      </w:r>
      <w:r>
        <w:rPr>
          <w:rFonts w:ascii="Simplified Arabic" w:hAnsi="Simplified Arabic" w:cs="Simplified Arabic" w:hint="cs"/>
          <w:sz w:val="32"/>
          <w:szCs w:val="32"/>
          <w:rtl/>
        </w:rPr>
        <w:t>،</w:t>
      </w:r>
      <w:r w:rsidRPr="00276CCA">
        <w:rPr>
          <w:rFonts w:ascii="Simplified Arabic" w:hAnsi="Simplified Arabic" w:cs="Simplified Arabic"/>
          <w:sz w:val="32"/>
          <w:szCs w:val="32"/>
          <w:rtl/>
        </w:rPr>
        <w:t xml:space="preserve"> لذلك فإن مدح الرسول صلى الله عليه وسلم كان الشغل الشاغل الذي </w:t>
      </w:r>
      <w:r w:rsidR="006D7A48">
        <w:rPr>
          <w:rFonts w:ascii="Simplified Arabic" w:hAnsi="Simplified Arabic" w:cs="Simplified Arabic" w:hint="cs"/>
          <w:sz w:val="32"/>
          <w:szCs w:val="32"/>
          <w:rtl/>
        </w:rPr>
        <w:t xml:space="preserve">شغل </w:t>
      </w:r>
      <w:r w:rsidRPr="00276CCA">
        <w:rPr>
          <w:rFonts w:ascii="Simplified Arabic" w:hAnsi="Simplified Arabic" w:cs="Simplified Arabic"/>
          <w:sz w:val="32"/>
          <w:szCs w:val="32"/>
          <w:rtl/>
        </w:rPr>
        <w:t>ابن جابر</w:t>
      </w:r>
      <w:r>
        <w:rPr>
          <w:rFonts w:ascii="Simplified Arabic" w:hAnsi="Simplified Arabic" w:cs="Simplified Arabic" w:hint="cs"/>
          <w:sz w:val="32"/>
          <w:szCs w:val="32"/>
          <w:rtl/>
        </w:rPr>
        <w:t>،</w:t>
      </w:r>
      <w:r w:rsidRPr="00276CCA">
        <w:rPr>
          <w:rFonts w:ascii="Simplified Arabic" w:hAnsi="Simplified Arabic" w:cs="Simplified Arabic"/>
          <w:sz w:val="32"/>
          <w:szCs w:val="32"/>
          <w:rtl/>
        </w:rPr>
        <w:t xml:space="preserve"> ليس هذا</w:t>
      </w:r>
      <w:r>
        <w:rPr>
          <w:rFonts w:ascii="Simplified Arabic" w:hAnsi="Simplified Arabic" w:cs="Simplified Arabic" w:hint="cs"/>
          <w:sz w:val="32"/>
          <w:szCs w:val="32"/>
          <w:rtl/>
        </w:rPr>
        <w:t xml:space="preserve"> فقط، بل</w:t>
      </w:r>
      <w:r w:rsidRPr="00276CCA">
        <w:rPr>
          <w:rFonts w:ascii="Simplified Arabic" w:hAnsi="Simplified Arabic" w:cs="Simplified Arabic"/>
          <w:sz w:val="32"/>
          <w:szCs w:val="32"/>
          <w:rtl/>
        </w:rPr>
        <w:t xml:space="preserve"> اعتبر </w:t>
      </w:r>
      <w:r w:rsidRPr="00276CCA">
        <w:rPr>
          <w:rFonts w:ascii="Simplified Arabic" w:hAnsi="Simplified Arabic" w:cs="Simplified Arabic" w:hint="cs"/>
          <w:sz w:val="32"/>
          <w:szCs w:val="32"/>
          <w:rtl/>
        </w:rPr>
        <w:t>أن</w:t>
      </w:r>
      <w:r w:rsidRPr="00276CCA">
        <w:rPr>
          <w:rFonts w:ascii="Simplified Arabic" w:hAnsi="Simplified Arabic" w:cs="Simplified Arabic"/>
          <w:sz w:val="32"/>
          <w:szCs w:val="32"/>
          <w:rtl/>
        </w:rPr>
        <w:t xml:space="preserve"> مدح الرسول صلى الله عليه وسلم هو تعبير عن مدى </w:t>
      </w:r>
      <w:r w:rsidRPr="00276CCA">
        <w:rPr>
          <w:rFonts w:ascii="Simplified Arabic" w:hAnsi="Simplified Arabic" w:cs="Simplified Arabic" w:hint="cs"/>
          <w:sz w:val="32"/>
          <w:szCs w:val="32"/>
          <w:rtl/>
        </w:rPr>
        <w:t>إخلاصه</w:t>
      </w:r>
      <w:r w:rsidRPr="00276CCA">
        <w:rPr>
          <w:rFonts w:ascii="Simplified Arabic" w:hAnsi="Simplified Arabic" w:cs="Simplified Arabic"/>
          <w:sz w:val="32"/>
          <w:szCs w:val="32"/>
          <w:rtl/>
        </w:rPr>
        <w:t xml:space="preserve"> وحبه صلى </w:t>
      </w:r>
      <w:r w:rsidRPr="00276CCA">
        <w:rPr>
          <w:rFonts w:ascii="Simplified Arabic" w:hAnsi="Simplified Arabic" w:cs="Simplified Arabic"/>
          <w:sz w:val="32"/>
          <w:szCs w:val="32"/>
          <w:rtl/>
        </w:rPr>
        <w:lastRenderedPageBreak/>
        <w:t xml:space="preserve">الله عليه وسلم </w:t>
      </w:r>
      <w:r>
        <w:rPr>
          <w:rFonts w:ascii="Simplified Arabic" w:hAnsi="Simplified Arabic" w:cs="Simplified Arabic" w:hint="cs"/>
          <w:sz w:val="32"/>
          <w:szCs w:val="32"/>
          <w:rtl/>
        </w:rPr>
        <w:t xml:space="preserve">، </w:t>
      </w:r>
      <w:r>
        <w:rPr>
          <w:rFonts w:ascii="Simplified Arabic" w:hAnsi="Simplified Arabic" w:cs="Simplified Arabic"/>
          <w:sz w:val="32"/>
          <w:szCs w:val="32"/>
          <w:rtl/>
        </w:rPr>
        <w:t>و</w:t>
      </w:r>
      <w:r>
        <w:rPr>
          <w:rFonts w:ascii="Simplified Arabic" w:hAnsi="Simplified Arabic" w:cs="Simplified Arabic" w:hint="cs"/>
          <w:sz w:val="32"/>
          <w:szCs w:val="32"/>
          <w:rtl/>
        </w:rPr>
        <w:t>أ</w:t>
      </w:r>
      <w:r w:rsidRPr="00276CCA">
        <w:rPr>
          <w:rFonts w:ascii="Simplified Arabic" w:hAnsi="Simplified Arabic" w:cs="Simplified Arabic"/>
          <w:sz w:val="32"/>
          <w:szCs w:val="32"/>
          <w:rtl/>
        </w:rPr>
        <w:t>ن</w:t>
      </w:r>
      <w:r>
        <w:rPr>
          <w:rFonts w:ascii="Simplified Arabic" w:hAnsi="Simplified Arabic" w:cs="Simplified Arabic" w:hint="cs"/>
          <w:sz w:val="32"/>
          <w:szCs w:val="32"/>
          <w:rtl/>
        </w:rPr>
        <w:t>ه</w:t>
      </w:r>
      <w:r>
        <w:rPr>
          <w:rFonts w:ascii="Simplified Arabic" w:hAnsi="Simplified Arabic" w:cs="Simplified Arabic"/>
          <w:sz w:val="32"/>
          <w:szCs w:val="32"/>
          <w:rtl/>
        </w:rPr>
        <w:t xml:space="preserve"> من شدة حب</w:t>
      </w:r>
      <w:r>
        <w:rPr>
          <w:rFonts w:ascii="Simplified Arabic" w:hAnsi="Simplified Arabic" w:cs="Simplified Arabic" w:hint="cs"/>
          <w:sz w:val="32"/>
          <w:szCs w:val="32"/>
          <w:rtl/>
        </w:rPr>
        <w:t>ه</w:t>
      </w:r>
      <w:r>
        <w:rPr>
          <w:rFonts w:ascii="Simplified Arabic" w:hAnsi="Simplified Arabic" w:cs="Simplified Arabic"/>
          <w:sz w:val="32"/>
          <w:szCs w:val="32"/>
          <w:rtl/>
        </w:rPr>
        <w:t xml:space="preserve"> له  نظم ه</w:t>
      </w:r>
      <w:r>
        <w:rPr>
          <w:rFonts w:ascii="Simplified Arabic" w:hAnsi="Simplified Arabic" w:cs="Simplified Arabic" w:hint="cs"/>
          <w:sz w:val="32"/>
          <w:szCs w:val="32"/>
          <w:rtl/>
        </w:rPr>
        <w:t>ات</w:t>
      </w:r>
      <w:r w:rsidRPr="00276CCA">
        <w:rPr>
          <w:rFonts w:ascii="Simplified Arabic" w:hAnsi="Simplified Arabic" w:cs="Simplified Arabic"/>
          <w:sz w:val="32"/>
          <w:szCs w:val="32"/>
          <w:rtl/>
        </w:rPr>
        <w:t xml:space="preserve">ه القصيدة وغيرها الكثير من دواوين كثيرة ليسمع الناس مفتخرا </w:t>
      </w:r>
      <w:r w:rsidRPr="00276CCA">
        <w:rPr>
          <w:rFonts w:ascii="Simplified Arabic" w:hAnsi="Simplified Arabic" w:cs="Simplified Arabic" w:hint="cs"/>
          <w:sz w:val="32"/>
          <w:szCs w:val="32"/>
          <w:rtl/>
        </w:rPr>
        <w:t>أن</w:t>
      </w:r>
      <w:r w:rsidRPr="00276CCA">
        <w:rPr>
          <w:rFonts w:ascii="Simplified Arabic" w:hAnsi="Simplified Arabic" w:cs="Simplified Arabic"/>
          <w:sz w:val="32"/>
          <w:szCs w:val="32"/>
          <w:rtl/>
        </w:rPr>
        <w:t xml:space="preserve"> هذا رسولي لذلك قال</w:t>
      </w:r>
      <w:r>
        <w:rPr>
          <w:rFonts w:ascii="Simplified Arabic" w:hAnsi="Simplified Arabic" w:cs="Simplified Arabic" w:hint="cs"/>
          <w:sz w:val="32"/>
          <w:szCs w:val="32"/>
          <w:rtl/>
        </w:rPr>
        <w:t>:</w:t>
      </w:r>
    </w:p>
    <w:p w14:paraId="2ECC8604" w14:textId="2D280186" w:rsidR="009B6B21" w:rsidRPr="00DC7C90" w:rsidRDefault="009B6B21" w:rsidP="00A66048">
      <w:pPr>
        <w:pStyle w:val="Normal1"/>
        <w:bidi/>
        <w:jc w:val="center"/>
        <w:rPr>
          <w:rFonts w:ascii="Simplified Arabic" w:hAnsi="Simplified Arabic" w:cs="Simplified Arabic"/>
          <w:b/>
          <w:bCs/>
          <w:sz w:val="32"/>
          <w:szCs w:val="32"/>
        </w:rPr>
      </w:pPr>
      <w:r w:rsidRPr="00DC7C90">
        <w:rPr>
          <w:rFonts w:ascii="Simplified Arabic" w:hAnsi="Simplified Arabic" w:cs="Simplified Arabic" w:hint="cs"/>
          <w:b/>
          <w:bCs/>
          <w:sz w:val="32"/>
          <w:szCs w:val="32"/>
          <w:rtl/>
        </w:rPr>
        <w:t>"</w:t>
      </w:r>
      <w:r w:rsidRPr="00DC7C90">
        <w:rPr>
          <w:rFonts w:ascii="Simplified Arabic" w:hAnsi="Simplified Arabic" w:cs="Simplified Arabic"/>
          <w:b/>
          <w:bCs/>
          <w:sz w:val="32"/>
          <w:szCs w:val="32"/>
          <w:rtl/>
        </w:rPr>
        <w:t xml:space="preserve">إخلاص </w:t>
      </w:r>
      <w:proofErr w:type="spellStart"/>
      <w:r w:rsidRPr="00DC7C90">
        <w:rPr>
          <w:rFonts w:ascii="Simplified Arabic" w:hAnsi="Simplified Arabic" w:cs="Simplified Arabic" w:hint="cs"/>
          <w:b/>
          <w:bCs/>
          <w:sz w:val="32"/>
          <w:szCs w:val="32"/>
          <w:rtl/>
        </w:rPr>
        <w:t>أمداحه</w:t>
      </w:r>
      <w:proofErr w:type="spellEnd"/>
      <w:r w:rsidRPr="00DC7C90">
        <w:rPr>
          <w:rFonts w:ascii="Simplified Arabic" w:hAnsi="Simplified Arabic" w:cs="Simplified Arabic"/>
          <w:b/>
          <w:bCs/>
          <w:sz w:val="32"/>
          <w:szCs w:val="32"/>
          <w:rtl/>
        </w:rPr>
        <w:t xml:space="preserve"> شغلي فكم فلق </w:t>
      </w:r>
      <w:r w:rsidRPr="00DC7C90">
        <w:rPr>
          <w:rFonts w:ascii="Simplified Arabic" w:hAnsi="Simplified Arabic" w:cs="Simplified Arabic" w:hint="cs"/>
          <w:b/>
          <w:bCs/>
          <w:sz w:val="32"/>
          <w:szCs w:val="32"/>
          <w:rtl/>
        </w:rPr>
        <w:t xml:space="preserve">   </w:t>
      </w:r>
      <w:r w:rsidRPr="00DC7C90">
        <w:rPr>
          <w:rFonts w:ascii="Simplified Arabic" w:hAnsi="Simplified Arabic" w:cs="Simplified Arabic"/>
          <w:b/>
          <w:bCs/>
          <w:sz w:val="32"/>
          <w:szCs w:val="32"/>
          <w:rtl/>
        </w:rPr>
        <w:t>للصبح أسمعت فيه الناس</w:t>
      </w:r>
      <w:r w:rsidR="00BA4AD2">
        <w:rPr>
          <w:rFonts w:ascii="Simplified Arabic" w:hAnsi="Simplified Arabic" w:cs="Simplified Arabic" w:hint="cs"/>
          <w:b/>
          <w:bCs/>
          <w:sz w:val="32"/>
          <w:szCs w:val="32"/>
          <w:rtl/>
        </w:rPr>
        <w:t xml:space="preserve"> مف</w:t>
      </w:r>
      <w:r w:rsidR="006D7A48">
        <w:rPr>
          <w:rFonts w:ascii="Simplified Arabic" w:hAnsi="Simplified Arabic" w:cs="Simplified Arabic" w:hint="cs"/>
          <w:b/>
          <w:bCs/>
          <w:sz w:val="32"/>
          <w:szCs w:val="32"/>
          <w:rtl/>
        </w:rPr>
        <w:t>ت</w:t>
      </w:r>
      <w:r w:rsidR="00BA4AD2">
        <w:rPr>
          <w:rFonts w:ascii="Simplified Arabic" w:hAnsi="Simplified Arabic" w:cs="Simplified Arabic" w:hint="cs"/>
          <w:b/>
          <w:bCs/>
          <w:sz w:val="32"/>
          <w:szCs w:val="32"/>
          <w:rtl/>
        </w:rPr>
        <w:t>خرة</w:t>
      </w:r>
      <w:r w:rsidRPr="00DC7C90">
        <w:rPr>
          <w:rFonts w:ascii="Simplified Arabic" w:hAnsi="Simplified Arabic" w:cs="Simplified Arabic" w:hint="cs"/>
          <w:b/>
          <w:bCs/>
          <w:sz w:val="32"/>
          <w:szCs w:val="32"/>
          <w:rtl/>
        </w:rPr>
        <w:t>"</w:t>
      </w:r>
    </w:p>
    <w:p w14:paraId="773E0E8F" w14:textId="113A2B4E" w:rsidR="009B6B21" w:rsidRPr="00276CCA" w:rsidRDefault="009B6B21" w:rsidP="0033421B">
      <w:pPr>
        <w:pStyle w:val="Normal1"/>
        <w:bidi/>
        <w:ind w:firstLine="720"/>
        <w:jc w:val="both"/>
        <w:rPr>
          <w:rFonts w:ascii="Simplified Arabic" w:hAnsi="Simplified Arabic" w:cs="Simplified Arabic"/>
          <w:sz w:val="32"/>
          <w:szCs w:val="32"/>
        </w:rPr>
      </w:pPr>
      <w:r w:rsidRPr="00276CCA">
        <w:rPr>
          <w:rFonts w:ascii="Simplified Arabic" w:hAnsi="Simplified Arabic" w:cs="Simplified Arabic"/>
          <w:sz w:val="32"/>
          <w:szCs w:val="32"/>
          <w:rtl/>
        </w:rPr>
        <w:t>والملاحظ في هذه القصيدة أن ابن جابر اعتمد أسلوب الاستطراد في طرح المواضيع</w:t>
      </w:r>
      <w:r>
        <w:rPr>
          <w:rFonts w:ascii="Simplified Arabic" w:hAnsi="Simplified Arabic" w:cs="Simplified Arabic" w:hint="cs"/>
          <w:sz w:val="32"/>
          <w:szCs w:val="32"/>
          <w:rtl/>
        </w:rPr>
        <w:t>،</w:t>
      </w:r>
      <w:r w:rsidRPr="00276CCA">
        <w:rPr>
          <w:rFonts w:ascii="Simplified Arabic" w:hAnsi="Simplified Arabic" w:cs="Simplified Arabic"/>
          <w:sz w:val="32"/>
          <w:szCs w:val="32"/>
          <w:rtl/>
        </w:rPr>
        <w:t xml:space="preserve"> </w:t>
      </w:r>
      <w:r w:rsidR="006D7A48">
        <w:rPr>
          <w:rFonts w:ascii="Simplified Arabic" w:hAnsi="Simplified Arabic" w:cs="Simplified Arabic" w:hint="cs"/>
          <w:sz w:val="32"/>
          <w:szCs w:val="32"/>
          <w:rtl/>
        </w:rPr>
        <w:t>_</w:t>
      </w:r>
      <w:r w:rsidRPr="00276CCA">
        <w:rPr>
          <w:rFonts w:ascii="Simplified Arabic" w:hAnsi="Simplified Arabic" w:cs="Simplified Arabic"/>
          <w:sz w:val="32"/>
          <w:szCs w:val="32"/>
          <w:rtl/>
        </w:rPr>
        <w:t>وهو ما عرف به الجاحظ</w:t>
      </w:r>
      <w:r w:rsidR="006D7A48">
        <w:rPr>
          <w:rFonts w:ascii="Simplified Arabic" w:hAnsi="Simplified Arabic" w:cs="Simplified Arabic" w:hint="cs"/>
          <w:sz w:val="32"/>
          <w:szCs w:val="32"/>
          <w:rtl/>
        </w:rPr>
        <w:t>_</w:t>
      </w:r>
      <w:r>
        <w:rPr>
          <w:rFonts w:ascii="Simplified Arabic" w:hAnsi="Simplified Arabic" w:cs="Simplified Arabic" w:hint="cs"/>
          <w:sz w:val="32"/>
          <w:szCs w:val="32"/>
          <w:rtl/>
        </w:rPr>
        <w:t>،</w:t>
      </w:r>
      <w:r>
        <w:rPr>
          <w:rFonts w:ascii="Simplified Arabic" w:hAnsi="Simplified Arabic" w:cs="Simplified Arabic"/>
          <w:sz w:val="32"/>
          <w:szCs w:val="32"/>
          <w:rtl/>
        </w:rPr>
        <w:t xml:space="preserve"> ك</w:t>
      </w:r>
      <w:r>
        <w:rPr>
          <w:rFonts w:ascii="Simplified Arabic" w:hAnsi="Simplified Arabic" w:cs="Simplified Arabic" w:hint="cs"/>
          <w:sz w:val="32"/>
          <w:szCs w:val="32"/>
          <w:rtl/>
        </w:rPr>
        <w:t>أ</w:t>
      </w:r>
      <w:r w:rsidRPr="00276CCA">
        <w:rPr>
          <w:rFonts w:ascii="Simplified Arabic" w:hAnsi="Simplified Arabic" w:cs="Simplified Arabic"/>
          <w:sz w:val="32"/>
          <w:szCs w:val="32"/>
          <w:rtl/>
        </w:rPr>
        <w:t xml:space="preserve">ن تجده يذكر خلقا من </w:t>
      </w:r>
      <w:r>
        <w:rPr>
          <w:rFonts w:ascii="Simplified Arabic" w:hAnsi="Simplified Arabic" w:cs="Simplified Arabic" w:hint="cs"/>
          <w:sz w:val="32"/>
          <w:szCs w:val="32"/>
          <w:rtl/>
        </w:rPr>
        <w:t>أخلاق</w:t>
      </w:r>
      <w:r w:rsidRPr="00276CCA">
        <w:rPr>
          <w:rFonts w:ascii="Simplified Arabic" w:hAnsi="Simplified Arabic" w:cs="Simplified Arabic"/>
          <w:sz w:val="32"/>
          <w:szCs w:val="32"/>
          <w:rtl/>
        </w:rPr>
        <w:t xml:space="preserve"> الرسول صلى الل</w:t>
      </w:r>
      <w:r>
        <w:rPr>
          <w:rFonts w:ascii="Simplified Arabic" w:hAnsi="Simplified Arabic" w:cs="Simplified Arabic"/>
          <w:sz w:val="32"/>
          <w:szCs w:val="32"/>
          <w:rtl/>
        </w:rPr>
        <w:t>ه عليه وسلم ثم يذكر بعدها مباشر</w:t>
      </w:r>
      <w:r>
        <w:rPr>
          <w:rFonts w:ascii="Simplified Arabic" w:hAnsi="Simplified Arabic" w:cs="Simplified Arabic" w:hint="cs"/>
          <w:sz w:val="32"/>
          <w:szCs w:val="32"/>
          <w:rtl/>
        </w:rPr>
        <w:t>ة</w:t>
      </w:r>
      <w:r w:rsidRPr="00276CCA">
        <w:rPr>
          <w:rFonts w:ascii="Simplified Arabic" w:hAnsi="Simplified Arabic" w:cs="Simplified Arabic"/>
          <w:sz w:val="32"/>
          <w:szCs w:val="32"/>
          <w:rtl/>
        </w:rPr>
        <w:t xml:space="preserve"> معجزة من </w:t>
      </w:r>
      <w:proofErr w:type="spellStart"/>
      <w:r w:rsidRPr="00276CCA">
        <w:rPr>
          <w:rFonts w:ascii="Simplified Arabic" w:hAnsi="Simplified Arabic" w:cs="Simplified Arabic"/>
          <w:sz w:val="32"/>
          <w:szCs w:val="32"/>
          <w:rtl/>
        </w:rPr>
        <w:t>معجزاته</w:t>
      </w:r>
      <w:proofErr w:type="spellEnd"/>
      <w:r>
        <w:rPr>
          <w:rFonts w:ascii="Simplified Arabic" w:hAnsi="Simplified Arabic" w:cs="Simplified Arabic" w:hint="cs"/>
          <w:sz w:val="32"/>
          <w:szCs w:val="32"/>
          <w:rtl/>
        </w:rPr>
        <w:t>،</w:t>
      </w:r>
      <w:r w:rsidRPr="00276CCA">
        <w:rPr>
          <w:rFonts w:ascii="Simplified Arabic" w:hAnsi="Simplified Arabic" w:cs="Simplified Arabic"/>
          <w:sz w:val="32"/>
          <w:szCs w:val="32"/>
          <w:rtl/>
        </w:rPr>
        <w:t xml:space="preserve"> ثم يأتي بذكر ما قال</w:t>
      </w:r>
      <w:r w:rsidR="006D7A48">
        <w:rPr>
          <w:rFonts w:ascii="Simplified Arabic" w:hAnsi="Simplified Arabic" w:cs="Simplified Arabic" w:hint="cs"/>
          <w:sz w:val="32"/>
          <w:szCs w:val="32"/>
          <w:rtl/>
        </w:rPr>
        <w:t>ه</w:t>
      </w:r>
      <w:r w:rsidRPr="00276CCA">
        <w:rPr>
          <w:rFonts w:ascii="Simplified Arabic" w:hAnsi="Simplified Arabic" w:cs="Simplified Arabic"/>
          <w:sz w:val="32"/>
          <w:szCs w:val="32"/>
          <w:rtl/>
        </w:rPr>
        <w:t xml:space="preserve"> في بداية ال</w:t>
      </w:r>
      <w:r w:rsidR="006D7A48">
        <w:rPr>
          <w:rFonts w:ascii="Simplified Arabic" w:hAnsi="Simplified Arabic" w:cs="Simplified Arabic" w:hint="cs"/>
          <w:sz w:val="32"/>
          <w:szCs w:val="32"/>
          <w:rtl/>
        </w:rPr>
        <w:t>قصيدة</w:t>
      </w:r>
      <w:r w:rsidRPr="00276CCA">
        <w:rPr>
          <w:rFonts w:ascii="Simplified Arabic" w:hAnsi="Simplified Arabic" w:cs="Simplified Arabic"/>
          <w:sz w:val="32"/>
          <w:szCs w:val="32"/>
          <w:rtl/>
        </w:rPr>
        <w:t xml:space="preserve"> ليكمله</w:t>
      </w:r>
      <w:r>
        <w:rPr>
          <w:rFonts w:ascii="Simplified Arabic" w:hAnsi="Simplified Arabic" w:cs="Simplified Arabic" w:hint="cs"/>
          <w:sz w:val="32"/>
          <w:szCs w:val="32"/>
          <w:rtl/>
        </w:rPr>
        <w:t>،</w:t>
      </w:r>
      <w:r>
        <w:rPr>
          <w:rFonts w:ascii="Simplified Arabic" w:hAnsi="Simplified Arabic" w:cs="Simplified Arabic"/>
          <w:sz w:val="32"/>
          <w:szCs w:val="32"/>
          <w:rtl/>
        </w:rPr>
        <w:t xml:space="preserve"> لذلك فمن المنطقي </w:t>
      </w:r>
      <w:r>
        <w:rPr>
          <w:rFonts w:ascii="Simplified Arabic" w:hAnsi="Simplified Arabic" w:cs="Simplified Arabic" w:hint="cs"/>
          <w:sz w:val="32"/>
          <w:szCs w:val="32"/>
          <w:rtl/>
        </w:rPr>
        <w:t>ن</w:t>
      </w:r>
      <w:r w:rsidRPr="00276CCA">
        <w:rPr>
          <w:rFonts w:ascii="Simplified Arabic" w:hAnsi="Simplified Arabic" w:cs="Simplified Arabic"/>
          <w:sz w:val="32"/>
          <w:szCs w:val="32"/>
          <w:rtl/>
        </w:rPr>
        <w:t>جده يعتمد على وحدة البيت</w:t>
      </w:r>
      <w:r>
        <w:rPr>
          <w:rFonts w:ascii="Simplified Arabic" w:hAnsi="Simplified Arabic" w:cs="Simplified Arabic" w:hint="cs"/>
          <w:sz w:val="32"/>
          <w:szCs w:val="32"/>
          <w:rtl/>
        </w:rPr>
        <w:t>،</w:t>
      </w:r>
      <w:r w:rsidRPr="00276CCA">
        <w:rPr>
          <w:rFonts w:ascii="Simplified Arabic" w:hAnsi="Simplified Arabic" w:cs="Simplified Arabic"/>
          <w:sz w:val="32"/>
          <w:szCs w:val="32"/>
          <w:rtl/>
        </w:rPr>
        <w:t xml:space="preserve"> وهذا ما جعلنا </w:t>
      </w:r>
      <w:r>
        <w:rPr>
          <w:rFonts w:ascii="Simplified Arabic" w:hAnsi="Simplified Arabic" w:cs="Simplified Arabic" w:hint="cs"/>
          <w:sz w:val="32"/>
          <w:szCs w:val="32"/>
          <w:rtl/>
        </w:rPr>
        <w:t>لا</w:t>
      </w:r>
      <w:r w:rsidRPr="00276CCA">
        <w:rPr>
          <w:rFonts w:ascii="Simplified Arabic" w:hAnsi="Simplified Arabic" w:cs="Simplified Arabic"/>
          <w:sz w:val="32"/>
          <w:szCs w:val="32"/>
          <w:rtl/>
        </w:rPr>
        <w:t xml:space="preserve"> نعتمد على ترتيب الأبيات كما هي مرتبة في القصيدة</w:t>
      </w:r>
      <w:r>
        <w:rPr>
          <w:rFonts w:ascii="Simplified Arabic" w:hAnsi="Simplified Arabic" w:cs="Simplified Arabic" w:hint="cs"/>
          <w:sz w:val="32"/>
          <w:szCs w:val="32"/>
          <w:rtl/>
        </w:rPr>
        <w:t>،</w:t>
      </w:r>
      <w:r w:rsidRPr="00276CCA">
        <w:rPr>
          <w:rFonts w:ascii="Simplified Arabic" w:hAnsi="Simplified Arabic" w:cs="Simplified Arabic"/>
          <w:sz w:val="32"/>
          <w:szCs w:val="32"/>
          <w:rtl/>
        </w:rPr>
        <w:t xml:space="preserve"> وإنما جمعنا الأبيات التي تتحدث عن موضوع واحد وض</w:t>
      </w:r>
      <w:r w:rsidR="006D7A48">
        <w:rPr>
          <w:rFonts w:ascii="Simplified Arabic" w:hAnsi="Simplified Arabic" w:cs="Simplified Arabic" w:hint="cs"/>
          <w:sz w:val="32"/>
          <w:szCs w:val="32"/>
          <w:rtl/>
        </w:rPr>
        <w:t>م</w:t>
      </w:r>
      <w:r w:rsidRPr="00276CCA">
        <w:rPr>
          <w:rFonts w:ascii="Simplified Arabic" w:hAnsi="Simplified Arabic" w:cs="Simplified Arabic"/>
          <w:sz w:val="32"/>
          <w:szCs w:val="32"/>
          <w:rtl/>
        </w:rPr>
        <w:t>من</w:t>
      </w:r>
      <w:r w:rsidR="006D7A48">
        <w:rPr>
          <w:rFonts w:ascii="Simplified Arabic" w:hAnsi="Simplified Arabic" w:cs="Simplified Arabic" w:hint="cs"/>
          <w:sz w:val="32"/>
          <w:szCs w:val="32"/>
          <w:rtl/>
        </w:rPr>
        <w:t>ا</w:t>
      </w:r>
      <w:r w:rsidRPr="00276CCA">
        <w:rPr>
          <w:rFonts w:ascii="Simplified Arabic" w:hAnsi="Simplified Arabic" w:cs="Simplified Arabic"/>
          <w:sz w:val="32"/>
          <w:szCs w:val="32"/>
          <w:rtl/>
        </w:rPr>
        <w:t xml:space="preserve">ها في فكرة واحدة لنصل </w:t>
      </w:r>
      <w:r w:rsidRPr="00276CCA">
        <w:rPr>
          <w:rFonts w:ascii="Simplified Arabic" w:hAnsi="Simplified Arabic" w:cs="Simplified Arabic" w:hint="cs"/>
          <w:sz w:val="32"/>
          <w:szCs w:val="32"/>
          <w:rtl/>
        </w:rPr>
        <w:t>إلى</w:t>
      </w:r>
      <w:r>
        <w:rPr>
          <w:rFonts w:ascii="Simplified Arabic" w:hAnsi="Simplified Arabic" w:cs="Simplified Arabic"/>
          <w:sz w:val="32"/>
          <w:szCs w:val="32"/>
          <w:rtl/>
        </w:rPr>
        <w:t xml:space="preserve"> ما يلي</w:t>
      </w:r>
      <w:r>
        <w:rPr>
          <w:rFonts w:ascii="Simplified Arabic" w:hAnsi="Simplified Arabic" w:cs="Simplified Arabic" w:hint="cs"/>
          <w:sz w:val="32"/>
          <w:szCs w:val="32"/>
          <w:rtl/>
        </w:rPr>
        <w:t>:</w:t>
      </w:r>
    </w:p>
    <w:p w14:paraId="22C16C40" w14:textId="77777777" w:rsidR="009B6B21" w:rsidRPr="00DC7C90" w:rsidRDefault="0073495E" w:rsidP="0033421B">
      <w:pPr>
        <w:pStyle w:val="Normal1"/>
        <w:bidi/>
        <w:jc w:val="both"/>
        <w:rPr>
          <w:rFonts w:ascii="Simplified Arabic" w:hAnsi="Simplified Arabic" w:cs="Simplified Arabic"/>
          <w:b/>
          <w:bCs/>
          <w:sz w:val="32"/>
          <w:szCs w:val="32"/>
        </w:rPr>
      </w:pPr>
      <w:r>
        <w:rPr>
          <w:rFonts w:ascii="Simplified Arabic" w:hAnsi="Simplified Arabic" w:cs="Simplified Arabic" w:hint="cs"/>
          <w:b/>
          <w:bCs/>
          <w:sz w:val="32"/>
          <w:szCs w:val="32"/>
          <w:rtl/>
        </w:rPr>
        <w:t>1-</w:t>
      </w:r>
      <w:r w:rsidR="009B6B21" w:rsidRPr="00DC7C90">
        <w:rPr>
          <w:rFonts w:ascii="Simplified Arabic" w:hAnsi="Simplified Arabic" w:cs="Simplified Arabic"/>
          <w:b/>
          <w:bCs/>
          <w:sz w:val="32"/>
          <w:szCs w:val="32"/>
          <w:rtl/>
        </w:rPr>
        <w:t xml:space="preserve"> الأبيات التي ذكر فيها ابن جابر صفات الرسول صلى الله عليه وسلم الخلقية والخلقية</w:t>
      </w:r>
    </w:p>
    <w:p w14:paraId="7162A718" w14:textId="7864325D" w:rsidR="009B6B21" w:rsidRDefault="009B6B21" w:rsidP="0033421B">
      <w:pPr>
        <w:pStyle w:val="Normal1"/>
        <w:bidi/>
        <w:ind w:firstLine="720"/>
        <w:jc w:val="both"/>
        <w:rPr>
          <w:rFonts w:ascii="Simplified Arabic" w:hAnsi="Simplified Arabic" w:cs="Simplified Arabic"/>
          <w:sz w:val="32"/>
          <w:szCs w:val="32"/>
          <w:rtl/>
        </w:rPr>
      </w:pPr>
      <w:r>
        <w:rPr>
          <w:rFonts w:ascii="Simplified Arabic" w:hAnsi="Simplified Arabic" w:cs="Simplified Arabic" w:hint="cs"/>
          <w:sz w:val="32"/>
          <w:szCs w:val="32"/>
          <w:rtl/>
        </w:rPr>
        <w:t>"</w:t>
      </w:r>
      <w:r w:rsidRPr="00276CCA">
        <w:rPr>
          <w:rFonts w:ascii="Simplified Arabic" w:hAnsi="Simplified Arabic" w:cs="Simplified Arabic"/>
          <w:sz w:val="32"/>
          <w:szCs w:val="32"/>
          <w:rtl/>
        </w:rPr>
        <w:t>منذ القدم والناس يحبون الحديث عن عظمائهم وأصحاب الفضل فيهم</w:t>
      </w:r>
      <w:r>
        <w:rPr>
          <w:rFonts w:ascii="Simplified Arabic" w:hAnsi="Simplified Arabic" w:cs="Simplified Arabic" w:hint="cs"/>
          <w:sz w:val="32"/>
          <w:szCs w:val="32"/>
          <w:rtl/>
        </w:rPr>
        <w:t>،</w:t>
      </w:r>
      <w:r>
        <w:rPr>
          <w:rFonts w:ascii="Simplified Arabic" w:hAnsi="Simplified Arabic" w:cs="Simplified Arabic"/>
          <w:sz w:val="32"/>
          <w:szCs w:val="32"/>
          <w:rtl/>
        </w:rPr>
        <w:t xml:space="preserve"> وكلما ارت</w:t>
      </w:r>
      <w:r>
        <w:rPr>
          <w:rFonts w:ascii="Simplified Arabic" w:hAnsi="Simplified Arabic" w:cs="Simplified Arabic" w:hint="cs"/>
          <w:sz w:val="32"/>
          <w:szCs w:val="32"/>
          <w:rtl/>
        </w:rPr>
        <w:t>فع</w:t>
      </w:r>
      <w:r>
        <w:rPr>
          <w:rFonts w:ascii="Simplified Arabic" w:hAnsi="Simplified Arabic" w:cs="Simplified Arabic"/>
          <w:sz w:val="32"/>
          <w:szCs w:val="32"/>
          <w:rtl/>
        </w:rPr>
        <w:t>ت مرتب</w:t>
      </w:r>
      <w:r>
        <w:rPr>
          <w:rFonts w:ascii="Simplified Arabic" w:hAnsi="Simplified Arabic" w:cs="Simplified Arabic" w:hint="cs"/>
          <w:sz w:val="32"/>
          <w:szCs w:val="32"/>
          <w:rtl/>
        </w:rPr>
        <w:t>ة</w:t>
      </w:r>
      <w:r w:rsidRPr="00276CCA">
        <w:rPr>
          <w:rFonts w:ascii="Simplified Arabic" w:hAnsi="Simplified Arabic" w:cs="Simplified Arabic"/>
          <w:sz w:val="32"/>
          <w:szCs w:val="32"/>
          <w:rtl/>
        </w:rPr>
        <w:t xml:space="preserve"> الذين يتحدثون عنه</w:t>
      </w:r>
      <w:r>
        <w:rPr>
          <w:rFonts w:ascii="Simplified Arabic" w:hAnsi="Simplified Arabic" w:cs="Simplified Arabic" w:hint="cs"/>
          <w:sz w:val="32"/>
          <w:szCs w:val="32"/>
          <w:rtl/>
        </w:rPr>
        <w:t>،</w:t>
      </w:r>
      <w:r w:rsidRPr="00276CCA">
        <w:rPr>
          <w:rFonts w:ascii="Simplified Arabic" w:hAnsi="Simplified Arabic" w:cs="Simplified Arabic"/>
          <w:sz w:val="32"/>
          <w:szCs w:val="32"/>
          <w:rtl/>
        </w:rPr>
        <w:t xml:space="preserve"> زاد لديهم الشوق والغرام </w:t>
      </w:r>
      <w:r w:rsidR="00842E79">
        <w:rPr>
          <w:rFonts w:ascii="Simplified Arabic" w:hAnsi="Simplified Arabic" w:cs="Simplified Arabic" w:hint="cs"/>
          <w:sz w:val="32"/>
          <w:szCs w:val="32"/>
          <w:rtl/>
        </w:rPr>
        <w:t>ب</w:t>
      </w:r>
      <w:r w:rsidRPr="00276CCA">
        <w:rPr>
          <w:rFonts w:ascii="Simplified Arabic" w:hAnsi="Simplified Arabic" w:cs="Simplified Arabic"/>
          <w:sz w:val="32"/>
          <w:szCs w:val="32"/>
          <w:rtl/>
        </w:rPr>
        <w:t>سجل حياته</w:t>
      </w:r>
      <w:r>
        <w:rPr>
          <w:rFonts w:ascii="Simplified Arabic" w:hAnsi="Simplified Arabic" w:cs="Simplified Arabic" w:hint="cs"/>
          <w:sz w:val="32"/>
          <w:szCs w:val="32"/>
          <w:rtl/>
        </w:rPr>
        <w:t>،</w:t>
      </w:r>
      <w:r w:rsidRPr="00276CCA">
        <w:rPr>
          <w:rFonts w:ascii="Simplified Arabic" w:hAnsi="Simplified Arabic" w:cs="Simplified Arabic"/>
          <w:sz w:val="32"/>
          <w:szCs w:val="32"/>
          <w:rtl/>
        </w:rPr>
        <w:t xml:space="preserve"> ومواقف عمره</w:t>
      </w:r>
      <w:r>
        <w:rPr>
          <w:rFonts w:ascii="Simplified Arabic" w:hAnsi="Simplified Arabic" w:cs="Simplified Arabic" w:hint="cs"/>
          <w:sz w:val="32"/>
          <w:szCs w:val="32"/>
          <w:rtl/>
        </w:rPr>
        <w:t>،</w:t>
      </w:r>
      <w:r>
        <w:rPr>
          <w:rFonts w:ascii="Simplified Arabic" w:hAnsi="Simplified Arabic" w:cs="Simplified Arabic"/>
          <w:sz w:val="32"/>
          <w:szCs w:val="32"/>
          <w:rtl/>
        </w:rPr>
        <w:t xml:space="preserve"> و</w:t>
      </w:r>
      <w:r w:rsidRPr="00276CCA">
        <w:rPr>
          <w:rFonts w:ascii="Simplified Arabic" w:hAnsi="Simplified Arabic" w:cs="Simplified Arabic"/>
          <w:sz w:val="32"/>
          <w:szCs w:val="32"/>
          <w:rtl/>
        </w:rPr>
        <w:t>ش</w:t>
      </w:r>
      <w:r>
        <w:rPr>
          <w:rFonts w:ascii="Simplified Arabic" w:hAnsi="Simplified Arabic" w:cs="Simplified Arabic" w:hint="cs"/>
          <w:sz w:val="32"/>
          <w:szCs w:val="32"/>
          <w:rtl/>
        </w:rPr>
        <w:t>تان</w:t>
      </w:r>
      <w:r w:rsidRPr="00276CCA">
        <w:rPr>
          <w:rFonts w:ascii="Simplified Arabic" w:hAnsi="Simplified Arabic" w:cs="Simplified Arabic"/>
          <w:sz w:val="32"/>
          <w:szCs w:val="32"/>
          <w:rtl/>
        </w:rPr>
        <w:t xml:space="preserve"> بين الحديث عن </w:t>
      </w:r>
      <w:r>
        <w:rPr>
          <w:rFonts w:ascii="Simplified Arabic" w:hAnsi="Simplified Arabic" w:cs="Simplified Arabic" w:hint="cs"/>
          <w:sz w:val="32"/>
          <w:szCs w:val="32"/>
          <w:rtl/>
        </w:rPr>
        <w:t>صفوة</w:t>
      </w:r>
      <w:r w:rsidRPr="00276CCA">
        <w:rPr>
          <w:rFonts w:ascii="Simplified Arabic" w:hAnsi="Simplified Arabic" w:cs="Simplified Arabic"/>
          <w:sz w:val="32"/>
          <w:szCs w:val="32"/>
          <w:rtl/>
        </w:rPr>
        <w:t xml:space="preserve"> الله من خلقه</w:t>
      </w:r>
      <w:r>
        <w:rPr>
          <w:rFonts w:ascii="Simplified Arabic" w:hAnsi="Simplified Arabic" w:cs="Simplified Arabic" w:hint="cs"/>
          <w:sz w:val="32"/>
          <w:szCs w:val="32"/>
          <w:rtl/>
        </w:rPr>
        <w:t>،</w:t>
      </w:r>
      <w:r w:rsidRPr="00276CCA">
        <w:rPr>
          <w:rFonts w:ascii="Simplified Arabic" w:hAnsi="Simplified Arabic" w:cs="Simplified Arabic"/>
          <w:sz w:val="32"/>
          <w:szCs w:val="32"/>
          <w:rtl/>
        </w:rPr>
        <w:t xml:space="preserve"> وخير رسله</w:t>
      </w:r>
      <w:r>
        <w:rPr>
          <w:rFonts w:ascii="Simplified Arabic" w:hAnsi="Simplified Arabic" w:cs="Simplified Arabic" w:hint="cs"/>
          <w:sz w:val="32"/>
          <w:szCs w:val="32"/>
          <w:rtl/>
        </w:rPr>
        <w:t>،</w:t>
      </w:r>
      <w:r>
        <w:rPr>
          <w:rFonts w:ascii="Simplified Arabic" w:hAnsi="Simplified Arabic" w:cs="Simplified Arabic"/>
          <w:sz w:val="32"/>
          <w:szCs w:val="32"/>
          <w:rtl/>
        </w:rPr>
        <w:t xml:space="preserve"> والحديث </w:t>
      </w:r>
      <w:r w:rsidRPr="00276CCA">
        <w:rPr>
          <w:rFonts w:ascii="Simplified Arabic" w:hAnsi="Simplified Arabic" w:cs="Simplified Arabic"/>
          <w:sz w:val="32"/>
          <w:szCs w:val="32"/>
          <w:rtl/>
        </w:rPr>
        <w:t>عظيم</w:t>
      </w:r>
      <w:r>
        <w:rPr>
          <w:rFonts w:ascii="Simplified Arabic" w:hAnsi="Simplified Arabic" w:cs="Simplified Arabic" w:hint="cs"/>
          <w:sz w:val="32"/>
          <w:szCs w:val="32"/>
          <w:rtl/>
        </w:rPr>
        <w:t>، أو صاحب الفضل".</w:t>
      </w:r>
      <w:r>
        <w:rPr>
          <w:rStyle w:val="Appelnotedebasdep"/>
          <w:rFonts w:ascii="Simplified Arabic" w:hAnsi="Simplified Arabic" w:cs="Simplified Arabic"/>
          <w:sz w:val="32"/>
          <w:szCs w:val="32"/>
          <w:rtl/>
        </w:rPr>
        <w:footnoteReference w:id="13"/>
      </w:r>
    </w:p>
    <w:p w14:paraId="70B1275F" w14:textId="13DD7802" w:rsidR="009B6B21" w:rsidRPr="00276CCA" w:rsidRDefault="009B6B21" w:rsidP="0033421B">
      <w:pPr>
        <w:pStyle w:val="Normal1"/>
        <w:bidi/>
        <w:ind w:firstLine="720"/>
        <w:jc w:val="both"/>
        <w:rPr>
          <w:rFonts w:ascii="Simplified Arabic" w:hAnsi="Simplified Arabic" w:cs="Simplified Arabic"/>
          <w:sz w:val="32"/>
          <w:szCs w:val="32"/>
        </w:rPr>
      </w:pPr>
      <w:r>
        <w:rPr>
          <w:rFonts w:ascii="Simplified Arabic" w:hAnsi="Simplified Arabic" w:cs="Simplified Arabic" w:hint="cs"/>
          <w:sz w:val="32"/>
          <w:szCs w:val="32"/>
          <w:rtl/>
        </w:rPr>
        <w:t xml:space="preserve">ولما </w:t>
      </w:r>
      <w:r w:rsidR="00842E79">
        <w:rPr>
          <w:rFonts w:ascii="Simplified Arabic" w:hAnsi="Simplified Arabic" w:cs="Simplified Arabic" w:hint="cs"/>
          <w:sz w:val="32"/>
          <w:szCs w:val="32"/>
          <w:rtl/>
        </w:rPr>
        <w:t>خلق</w:t>
      </w:r>
      <w:r>
        <w:rPr>
          <w:rFonts w:ascii="Simplified Arabic" w:hAnsi="Simplified Arabic" w:cs="Simplified Arabic"/>
          <w:sz w:val="32"/>
          <w:szCs w:val="32"/>
          <w:rtl/>
        </w:rPr>
        <w:t xml:space="preserve"> </w:t>
      </w:r>
      <w:r>
        <w:rPr>
          <w:rFonts w:ascii="Simplified Arabic" w:hAnsi="Simplified Arabic" w:cs="Simplified Arabic" w:hint="cs"/>
          <w:sz w:val="32"/>
          <w:szCs w:val="32"/>
          <w:rtl/>
        </w:rPr>
        <w:t xml:space="preserve">الله نبيه </w:t>
      </w:r>
      <w:r>
        <w:rPr>
          <w:rFonts w:ascii="Simplified Arabic" w:hAnsi="Simplified Arabic" w:cs="Simplified Arabic"/>
          <w:sz w:val="32"/>
          <w:szCs w:val="32"/>
          <w:rtl/>
        </w:rPr>
        <w:t>ب</w:t>
      </w:r>
      <w:r>
        <w:rPr>
          <w:rFonts w:ascii="Simplified Arabic" w:hAnsi="Simplified Arabic" w:cs="Simplified Arabic" w:hint="cs"/>
          <w:sz w:val="32"/>
          <w:szCs w:val="32"/>
          <w:rtl/>
        </w:rPr>
        <w:t>ك</w:t>
      </w:r>
      <w:r>
        <w:rPr>
          <w:rFonts w:ascii="Simplified Arabic" w:hAnsi="Simplified Arabic" w:cs="Simplified Arabic"/>
          <w:sz w:val="32"/>
          <w:szCs w:val="32"/>
          <w:rtl/>
        </w:rPr>
        <w:t>مال خلقه وخلق</w:t>
      </w:r>
      <w:r w:rsidRPr="00276CCA">
        <w:rPr>
          <w:rFonts w:ascii="Simplified Arabic" w:hAnsi="Simplified Arabic" w:cs="Simplified Arabic"/>
          <w:sz w:val="32"/>
          <w:szCs w:val="32"/>
          <w:rtl/>
        </w:rPr>
        <w:t>ه</w:t>
      </w:r>
      <w:r>
        <w:rPr>
          <w:rFonts w:ascii="Simplified Arabic" w:hAnsi="Simplified Arabic" w:cs="Simplified Arabic" w:hint="cs"/>
          <w:sz w:val="32"/>
          <w:szCs w:val="32"/>
          <w:rtl/>
        </w:rPr>
        <w:t>،</w:t>
      </w:r>
      <w:r w:rsidRPr="00276CCA">
        <w:rPr>
          <w:rFonts w:ascii="Simplified Arabic" w:hAnsi="Simplified Arabic" w:cs="Simplified Arabic"/>
          <w:sz w:val="32"/>
          <w:szCs w:val="32"/>
          <w:rtl/>
        </w:rPr>
        <w:t xml:space="preserve"> مالت إليه القلوب وفاضت ب</w:t>
      </w:r>
      <w:r>
        <w:rPr>
          <w:rFonts w:ascii="Simplified Arabic" w:hAnsi="Simplified Arabic" w:cs="Simplified Arabic" w:hint="cs"/>
          <w:sz w:val="32"/>
          <w:szCs w:val="32"/>
          <w:rtl/>
        </w:rPr>
        <w:t>إ</w:t>
      </w:r>
      <w:r w:rsidRPr="00276CCA">
        <w:rPr>
          <w:rFonts w:ascii="Simplified Arabic" w:hAnsi="Simplified Arabic" w:cs="Simplified Arabic"/>
          <w:sz w:val="32"/>
          <w:szCs w:val="32"/>
          <w:rtl/>
        </w:rPr>
        <w:t xml:space="preserve">جلاله والرجال تفانوا خياطته </w:t>
      </w:r>
      <w:r>
        <w:rPr>
          <w:rFonts w:ascii="Simplified Arabic" w:hAnsi="Simplified Arabic" w:cs="Simplified Arabic" w:hint="cs"/>
          <w:sz w:val="32"/>
          <w:szCs w:val="32"/>
          <w:rtl/>
        </w:rPr>
        <w:t>وإكباره،</w:t>
      </w:r>
      <w:r w:rsidRPr="00276CCA">
        <w:rPr>
          <w:rFonts w:ascii="Simplified Arabic" w:hAnsi="Simplified Arabic" w:cs="Simplified Arabic"/>
          <w:sz w:val="32"/>
          <w:szCs w:val="32"/>
          <w:rtl/>
        </w:rPr>
        <w:t xml:space="preserve"> فكان ابن جابر الأندلسي من بين شعر الذين سخر</w:t>
      </w:r>
      <w:r>
        <w:rPr>
          <w:rFonts w:ascii="Simplified Arabic" w:hAnsi="Simplified Arabic" w:cs="Simplified Arabic" w:hint="cs"/>
          <w:sz w:val="32"/>
          <w:szCs w:val="32"/>
          <w:rtl/>
        </w:rPr>
        <w:t>وا</w:t>
      </w:r>
      <w:r w:rsidRPr="00276CCA">
        <w:rPr>
          <w:rFonts w:ascii="Simplified Arabic" w:hAnsi="Simplified Arabic" w:cs="Simplified Arabic"/>
          <w:sz w:val="32"/>
          <w:szCs w:val="32"/>
          <w:rtl/>
        </w:rPr>
        <w:t xml:space="preserve"> البيان والبديع في وصفه فقال في حقه</w:t>
      </w:r>
      <w:r>
        <w:rPr>
          <w:rFonts w:ascii="Simplified Arabic" w:hAnsi="Simplified Arabic" w:cs="Simplified Arabic" w:hint="cs"/>
          <w:sz w:val="32"/>
          <w:szCs w:val="32"/>
          <w:rtl/>
        </w:rPr>
        <w:t>:</w:t>
      </w:r>
    </w:p>
    <w:p w14:paraId="574057D4" w14:textId="77777777" w:rsidR="009B6B21" w:rsidRPr="00DC7C90" w:rsidRDefault="009B6B21" w:rsidP="0033421B">
      <w:pPr>
        <w:pStyle w:val="Normal1"/>
        <w:bidi/>
        <w:jc w:val="both"/>
        <w:rPr>
          <w:rFonts w:ascii="Simplified Arabic" w:hAnsi="Simplified Arabic" w:cs="Simplified Arabic"/>
          <w:b/>
          <w:bCs/>
          <w:sz w:val="32"/>
          <w:szCs w:val="32"/>
        </w:rPr>
      </w:pPr>
      <w:r w:rsidRPr="00DC7C90">
        <w:rPr>
          <w:rFonts w:ascii="Simplified Arabic" w:hAnsi="Simplified Arabic" w:cs="Simplified Arabic"/>
          <w:b/>
          <w:bCs/>
          <w:sz w:val="32"/>
          <w:szCs w:val="32"/>
          <w:rtl/>
        </w:rPr>
        <w:t>39 كالفجر في البلد المحروس غرته   والشمس من نوره الوضاح مستترة</w:t>
      </w:r>
    </w:p>
    <w:p w14:paraId="5A7644A5" w14:textId="77777777" w:rsidR="009B6B21" w:rsidRPr="00276CCA" w:rsidRDefault="009B6B21" w:rsidP="000D381C">
      <w:pPr>
        <w:pStyle w:val="Normal1"/>
        <w:bidi/>
        <w:ind w:firstLine="720"/>
        <w:jc w:val="both"/>
        <w:rPr>
          <w:rFonts w:ascii="Simplified Arabic" w:hAnsi="Simplified Arabic" w:cs="Simplified Arabic"/>
          <w:sz w:val="32"/>
          <w:szCs w:val="32"/>
        </w:rPr>
      </w:pPr>
      <w:r w:rsidRPr="00276CCA">
        <w:rPr>
          <w:rFonts w:ascii="Simplified Arabic" w:hAnsi="Simplified Arabic" w:cs="Simplified Arabic"/>
          <w:sz w:val="32"/>
          <w:szCs w:val="32"/>
          <w:rtl/>
        </w:rPr>
        <w:t>شبه وجه رسول الله صلى الله عليه وسلم بالفجر في بزوغه الشمس في نورها</w:t>
      </w:r>
      <w:r>
        <w:rPr>
          <w:rFonts w:ascii="Simplified Arabic" w:hAnsi="Simplified Arabic" w:cs="Simplified Arabic" w:hint="cs"/>
          <w:sz w:val="32"/>
          <w:szCs w:val="32"/>
          <w:rtl/>
        </w:rPr>
        <w:t>،</w:t>
      </w:r>
      <w:r w:rsidRPr="00276CCA">
        <w:rPr>
          <w:rFonts w:ascii="Simplified Arabic" w:hAnsi="Simplified Arabic" w:cs="Simplified Arabic"/>
          <w:sz w:val="32"/>
          <w:szCs w:val="32"/>
          <w:rtl/>
        </w:rPr>
        <w:t xml:space="preserve"> حتى أنه صلى الله عليه وسلم كان أجمل من الشمس والقمر بأبي هو وأمي</w:t>
      </w:r>
      <w:r>
        <w:rPr>
          <w:rFonts w:ascii="Simplified Arabic" w:hAnsi="Simplified Arabic" w:cs="Simplified Arabic" w:hint="cs"/>
          <w:sz w:val="32"/>
          <w:szCs w:val="32"/>
          <w:rtl/>
        </w:rPr>
        <w:t>،</w:t>
      </w:r>
      <w:r w:rsidRPr="00276CCA">
        <w:rPr>
          <w:rFonts w:ascii="Simplified Arabic" w:hAnsi="Simplified Arabic" w:cs="Simplified Arabic"/>
          <w:sz w:val="32"/>
          <w:szCs w:val="32"/>
          <w:rtl/>
        </w:rPr>
        <w:t xml:space="preserve"> </w:t>
      </w:r>
      <w:r>
        <w:rPr>
          <w:rFonts w:ascii="Simplified Arabic" w:hAnsi="Simplified Arabic" w:cs="Simplified Arabic" w:hint="cs"/>
          <w:sz w:val="32"/>
          <w:szCs w:val="32"/>
          <w:rtl/>
        </w:rPr>
        <w:t>"</w:t>
      </w:r>
      <w:r w:rsidRPr="00276CCA">
        <w:rPr>
          <w:rFonts w:ascii="Simplified Arabic" w:hAnsi="Simplified Arabic" w:cs="Simplified Arabic"/>
          <w:sz w:val="32"/>
          <w:szCs w:val="32"/>
          <w:rtl/>
        </w:rPr>
        <w:t>قال جابر بن سمرة</w:t>
      </w:r>
      <w:r>
        <w:rPr>
          <w:rFonts w:ascii="Simplified Arabic" w:hAnsi="Simplified Arabic" w:cs="Simplified Arabic" w:hint="cs"/>
          <w:sz w:val="32"/>
          <w:szCs w:val="32"/>
          <w:rtl/>
        </w:rPr>
        <w:t>:</w:t>
      </w:r>
      <w:r w:rsidRPr="00276CCA">
        <w:rPr>
          <w:rFonts w:ascii="Simplified Arabic" w:hAnsi="Simplified Arabic" w:cs="Simplified Arabic"/>
          <w:sz w:val="32"/>
          <w:szCs w:val="32"/>
          <w:rtl/>
        </w:rPr>
        <w:t xml:space="preserve"> رأيت</w:t>
      </w:r>
      <w:r>
        <w:rPr>
          <w:rFonts w:ascii="Simplified Arabic" w:hAnsi="Simplified Arabic" w:cs="Simplified Arabic" w:hint="cs"/>
          <w:sz w:val="32"/>
          <w:szCs w:val="32"/>
          <w:rtl/>
        </w:rPr>
        <w:t>ه</w:t>
      </w:r>
      <w:r w:rsidRPr="00276CCA">
        <w:rPr>
          <w:rFonts w:ascii="Simplified Arabic" w:hAnsi="Simplified Arabic" w:cs="Simplified Arabic"/>
          <w:sz w:val="32"/>
          <w:szCs w:val="32"/>
          <w:rtl/>
        </w:rPr>
        <w:t xml:space="preserve"> في ليلة </w:t>
      </w:r>
      <w:proofErr w:type="spellStart"/>
      <w:r w:rsidRPr="00276CCA">
        <w:rPr>
          <w:rFonts w:ascii="Simplified Arabic" w:hAnsi="Simplified Arabic" w:cs="Simplified Arabic"/>
          <w:sz w:val="32"/>
          <w:szCs w:val="32"/>
          <w:rtl/>
        </w:rPr>
        <w:t>إضحيان</w:t>
      </w:r>
      <w:proofErr w:type="spellEnd"/>
      <w:r>
        <w:rPr>
          <w:rFonts w:ascii="Simplified Arabic" w:hAnsi="Simplified Arabic" w:cs="Simplified Arabic" w:hint="cs"/>
          <w:sz w:val="32"/>
          <w:szCs w:val="32"/>
          <w:rtl/>
        </w:rPr>
        <w:t>،</w:t>
      </w:r>
      <w:r w:rsidRPr="00276CCA">
        <w:rPr>
          <w:rFonts w:ascii="Simplified Arabic" w:hAnsi="Simplified Arabic" w:cs="Simplified Arabic"/>
          <w:sz w:val="32"/>
          <w:szCs w:val="32"/>
          <w:rtl/>
        </w:rPr>
        <w:t xml:space="preserve"> فجعلت أنظر إلى رسول الله صلى الله عليه وسلم وإلى القمر</w:t>
      </w:r>
      <w:r>
        <w:rPr>
          <w:rFonts w:ascii="Simplified Arabic" w:hAnsi="Simplified Arabic" w:cs="Simplified Arabic" w:hint="cs"/>
          <w:sz w:val="32"/>
          <w:szCs w:val="32"/>
          <w:rtl/>
        </w:rPr>
        <w:t>،</w:t>
      </w:r>
      <w:r w:rsidRPr="00276CCA">
        <w:rPr>
          <w:rFonts w:ascii="Simplified Arabic" w:hAnsi="Simplified Arabic" w:cs="Simplified Arabic"/>
          <w:sz w:val="32"/>
          <w:szCs w:val="32"/>
          <w:rtl/>
        </w:rPr>
        <w:t xml:space="preserve"> وعليه حلة </w:t>
      </w:r>
      <w:r w:rsidRPr="00276CCA">
        <w:rPr>
          <w:rFonts w:ascii="Simplified Arabic" w:hAnsi="Simplified Arabic" w:cs="Simplified Arabic"/>
          <w:sz w:val="32"/>
          <w:szCs w:val="32"/>
          <w:rtl/>
        </w:rPr>
        <w:lastRenderedPageBreak/>
        <w:t>حمراء</w:t>
      </w:r>
      <w:r>
        <w:rPr>
          <w:rFonts w:ascii="Simplified Arabic" w:hAnsi="Simplified Arabic" w:cs="Simplified Arabic" w:hint="cs"/>
          <w:sz w:val="32"/>
          <w:szCs w:val="32"/>
          <w:rtl/>
        </w:rPr>
        <w:t>،</w:t>
      </w:r>
      <w:r w:rsidRPr="00276CCA">
        <w:rPr>
          <w:rFonts w:ascii="Simplified Arabic" w:hAnsi="Simplified Arabic" w:cs="Simplified Arabic"/>
          <w:sz w:val="32"/>
          <w:szCs w:val="32"/>
          <w:rtl/>
        </w:rPr>
        <w:t xml:space="preserve"> فإذا هو </w:t>
      </w:r>
      <w:r w:rsidR="00BA4AD2">
        <w:rPr>
          <w:rFonts w:ascii="Simplified Arabic" w:hAnsi="Simplified Arabic" w:cs="Simplified Arabic"/>
          <w:sz w:val="32"/>
          <w:szCs w:val="32"/>
          <w:rtl/>
        </w:rPr>
        <w:t>أحسن ع</w:t>
      </w:r>
      <w:r w:rsidR="00BA4AD2">
        <w:rPr>
          <w:rFonts w:ascii="Simplified Arabic" w:hAnsi="Simplified Arabic" w:cs="Simplified Arabic" w:hint="cs"/>
          <w:sz w:val="32"/>
          <w:szCs w:val="32"/>
          <w:rtl/>
        </w:rPr>
        <w:t>ن</w:t>
      </w:r>
      <w:r w:rsidRPr="00276CCA">
        <w:rPr>
          <w:rFonts w:ascii="Simplified Arabic" w:hAnsi="Simplified Arabic" w:cs="Simplified Arabic"/>
          <w:sz w:val="32"/>
          <w:szCs w:val="32"/>
          <w:rtl/>
        </w:rPr>
        <w:t>دي من القمر</w:t>
      </w:r>
      <w:r>
        <w:rPr>
          <w:rFonts w:ascii="Simplified Arabic" w:hAnsi="Simplified Arabic" w:cs="Simplified Arabic" w:hint="cs"/>
          <w:sz w:val="32"/>
          <w:szCs w:val="32"/>
          <w:rtl/>
        </w:rPr>
        <w:t>".</w:t>
      </w:r>
      <w:r>
        <w:rPr>
          <w:rStyle w:val="Appelnotedebasdep"/>
          <w:rFonts w:ascii="Simplified Arabic" w:hAnsi="Simplified Arabic" w:cs="Simplified Arabic"/>
          <w:sz w:val="32"/>
          <w:szCs w:val="32"/>
          <w:rtl/>
        </w:rPr>
        <w:footnoteReference w:id="14"/>
      </w:r>
      <w:r>
        <w:rPr>
          <w:rFonts w:ascii="Simplified Arabic" w:hAnsi="Simplified Arabic" w:cs="Simplified Arabic"/>
          <w:sz w:val="32"/>
          <w:szCs w:val="32"/>
          <w:rtl/>
        </w:rPr>
        <w:t xml:space="preserve"> و</w:t>
      </w:r>
      <w:r w:rsidRPr="00276CCA">
        <w:rPr>
          <w:rFonts w:ascii="Simplified Arabic" w:hAnsi="Simplified Arabic" w:cs="Simplified Arabic"/>
          <w:sz w:val="32"/>
          <w:szCs w:val="32"/>
          <w:rtl/>
        </w:rPr>
        <w:t xml:space="preserve">روى مسلم بن </w:t>
      </w:r>
      <w:r>
        <w:rPr>
          <w:rFonts w:ascii="Simplified Arabic" w:hAnsi="Simplified Arabic" w:cs="Simplified Arabic" w:hint="cs"/>
          <w:sz w:val="32"/>
          <w:szCs w:val="32"/>
          <w:rtl/>
        </w:rPr>
        <w:t>ال</w:t>
      </w:r>
      <w:r>
        <w:rPr>
          <w:rFonts w:ascii="Simplified Arabic" w:hAnsi="Simplified Arabic" w:cs="Simplified Arabic"/>
          <w:sz w:val="32"/>
          <w:szCs w:val="32"/>
          <w:rtl/>
        </w:rPr>
        <w:t xml:space="preserve">طفيل </w:t>
      </w:r>
      <w:r>
        <w:rPr>
          <w:rFonts w:ascii="Simplified Arabic" w:hAnsi="Simplified Arabic" w:cs="Simplified Arabic" w:hint="cs"/>
          <w:sz w:val="32"/>
          <w:szCs w:val="32"/>
          <w:rtl/>
        </w:rPr>
        <w:t>أ</w:t>
      </w:r>
      <w:r w:rsidRPr="00276CCA">
        <w:rPr>
          <w:rFonts w:ascii="Simplified Arabic" w:hAnsi="Simplified Arabic" w:cs="Simplified Arabic"/>
          <w:sz w:val="32"/>
          <w:szCs w:val="32"/>
          <w:rtl/>
        </w:rPr>
        <w:t>نه قيل صف لنا رسول الله صلى الله عليه وسلم فقال</w:t>
      </w:r>
      <w:r>
        <w:rPr>
          <w:rFonts w:ascii="Simplified Arabic" w:hAnsi="Simplified Arabic" w:cs="Simplified Arabic" w:hint="cs"/>
          <w:sz w:val="32"/>
          <w:szCs w:val="32"/>
          <w:rtl/>
        </w:rPr>
        <w:t>:</w:t>
      </w:r>
      <w:r w:rsidRPr="00276CCA">
        <w:rPr>
          <w:rFonts w:ascii="Simplified Arabic" w:hAnsi="Simplified Arabic" w:cs="Simplified Arabic"/>
          <w:sz w:val="32"/>
          <w:szCs w:val="32"/>
          <w:rtl/>
        </w:rPr>
        <w:t xml:space="preserve"> </w:t>
      </w:r>
      <w:r>
        <w:rPr>
          <w:rFonts w:ascii="Simplified Arabic" w:hAnsi="Simplified Arabic" w:cs="Simplified Arabic" w:hint="cs"/>
          <w:sz w:val="32"/>
          <w:szCs w:val="32"/>
          <w:rtl/>
        </w:rPr>
        <w:t>"</w:t>
      </w:r>
      <w:r w:rsidRPr="00276CCA">
        <w:rPr>
          <w:rFonts w:ascii="Simplified Arabic" w:hAnsi="Simplified Arabic" w:cs="Simplified Arabic"/>
          <w:sz w:val="32"/>
          <w:szCs w:val="32"/>
          <w:rtl/>
        </w:rPr>
        <w:t>كان أبيض مليح الوجه</w:t>
      </w:r>
      <w:r>
        <w:rPr>
          <w:rFonts w:ascii="Simplified Arabic" w:hAnsi="Simplified Arabic" w:cs="Simplified Arabic" w:hint="cs"/>
          <w:sz w:val="32"/>
          <w:szCs w:val="32"/>
          <w:rtl/>
        </w:rPr>
        <w:t>،</w:t>
      </w:r>
      <w:r w:rsidRPr="00276CCA">
        <w:rPr>
          <w:rFonts w:ascii="Simplified Arabic" w:hAnsi="Simplified Arabic" w:cs="Simplified Arabic"/>
          <w:sz w:val="32"/>
          <w:szCs w:val="32"/>
          <w:rtl/>
        </w:rPr>
        <w:t xml:space="preserve"> وكان عليه الصلاة والسلام </w:t>
      </w:r>
      <w:r w:rsidRPr="00276CCA">
        <w:rPr>
          <w:rFonts w:ascii="Simplified Arabic" w:hAnsi="Simplified Arabic" w:cs="Simplified Arabic" w:hint="cs"/>
          <w:sz w:val="32"/>
          <w:szCs w:val="32"/>
          <w:rtl/>
        </w:rPr>
        <w:t>إذا</w:t>
      </w:r>
      <w:r>
        <w:rPr>
          <w:rFonts w:ascii="Simplified Arabic" w:hAnsi="Simplified Arabic" w:cs="Simplified Arabic"/>
          <w:sz w:val="32"/>
          <w:szCs w:val="32"/>
          <w:rtl/>
        </w:rPr>
        <w:t xml:space="preserve"> سر فكان وجهه </w:t>
      </w:r>
      <w:r w:rsidR="00BA4AD2">
        <w:rPr>
          <w:rFonts w:ascii="Simplified Arabic" w:hAnsi="Simplified Arabic" w:cs="Simplified Arabic" w:hint="cs"/>
          <w:sz w:val="32"/>
          <w:szCs w:val="32"/>
          <w:rtl/>
        </w:rPr>
        <w:t>مرآة</w:t>
      </w:r>
      <w:r>
        <w:rPr>
          <w:rFonts w:ascii="Simplified Arabic" w:hAnsi="Simplified Arabic" w:cs="Simplified Arabic"/>
          <w:sz w:val="32"/>
          <w:szCs w:val="32"/>
          <w:rtl/>
        </w:rPr>
        <w:t xml:space="preserve"> وك</w:t>
      </w:r>
      <w:r>
        <w:rPr>
          <w:rFonts w:ascii="Simplified Arabic" w:hAnsi="Simplified Arabic" w:cs="Simplified Arabic" w:hint="cs"/>
          <w:sz w:val="32"/>
          <w:szCs w:val="32"/>
          <w:rtl/>
        </w:rPr>
        <w:t>أ</w:t>
      </w:r>
      <w:r>
        <w:rPr>
          <w:rFonts w:ascii="Simplified Arabic" w:hAnsi="Simplified Arabic" w:cs="Simplified Arabic"/>
          <w:sz w:val="32"/>
          <w:szCs w:val="32"/>
          <w:rtl/>
        </w:rPr>
        <w:t>ن ال</w:t>
      </w:r>
      <w:r w:rsidRPr="00276CCA">
        <w:rPr>
          <w:rFonts w:ascii="Simplified Arabic" w:hAnsi="Simplified Arabic" w:cs="Simplified Arabic"/>
          <w:sz w:val="32"/>
          <w:szCs w:val="32"/>
          <w:rtl/>
        </w:rPr>
        <w:t>جدر ترى في وجهه</w:t>
      </w:r>
      <w:r>
        <w:rPr>
          <w:rFonts w:ascii="Simplified Arabic" w:hAnsi="Simplified Arabic" w:cs="Simplified Arabic" w:hint="cs"/>
          <w:sz w:val="32"/>
          <w:szCs w:val="32"/>
          <w:rtl/>
        </w:rPr>
        <w:t>،</w:t>
      </w:r>
      <w:r>
        <w:rPr>
          <w:rFonts w:ascii="Simplified Arabic" w:hAnsi="Simplified Arabic" w:cs="Simplified Arabic"/>
          <w:sz w:val="32"/>
          <w:szCs w:val="32"/>
          <w:rtl/>
        </w:rPr>
        <w:t xml:space="preserve"> ورو</w:t>
      </w:r>
      <w:r>
        <w:rPr>
          <w:rFonts w:ascii="Simplified Arabic" w:hAnsi="Simplified Arabic" w:cs="Simplified Arabic" w:hint="cs"/>
          <w:sz w:val="32"/>
          <w:szCs w:val="32"/>
          <w:rtl/>
        </w:rPr>
        <w:t xml:space="preserve">ى الداري </w:t>
      </w:r>
      <w:r w:rsidRPr="00276CCA">
        <w:rPr>
          <w:rFonts w:ascii="Simplified Arabic" w:hAnsi="Simplified Arabic" w:cs="Simplified Arabic"/>
          <w:sz w:val="32"/>
          <w:szCs w:val="32"/>
          <w:rtl/>
        </w:rPr>
        <w:t>وغيره م</w:t>
      </w:r>
      <w:r>
        <w:rPr>
          <w:rFonts w:ascii="Simplified Arabic" w:hAnsi="Simplified Arabic" w:cs="Simplified Arabic"/>
          <w:sz w:val="32"/>
          <w:szCs w:val="32"/>
          <w:rtl/>
        </w:rPr>
        <w:t xml:space="preserve">ن أبي عبيدة </w:t>
      </w:r>
      <w:r w:rsidRPr="00276CCA">
        <w:rPr>
          <w:rFonts w:ascii="Simplified Arabic" w:hAnsi="Simplified Arabic" w:cs="Simplified Arabic"/>
          <w:sz w:val="32"/>
          <w:szCs w:val="32"/>
          <w:rtl/>
        </w:rPr>
        <w:t>قال</w:t>
      </w:r>
      <w:r>
        <w:rPr>
          <w:rFonts w:ascii="Simplified Arabic" w:hAnsi="Simplified Arabic" w:cs="Simplified Arabic" w:hint="cs"/>
          <w:sz w:val="32"/>
          <w:szCs w:val="32"/>
          <w:rtl/>
        </w:rPr>
        <w:t>:</w:t>
      </w:r>
      <w:r>
        <w:rPr>
          <w:rFonts w:ascii="Simplified Arabic" w:hAnsi="Simplified Arabic" w:cs="Simplified Arabic"/>
          <w:sz w:val="32"/>
          <w:szCs w:val="32"/>
          <w:rtl/>
        </w:rPr>
        <w:t xml:space="preserve"> </w:t>
      </w:r>
      <w:r>
        <w:rPr>
          <w:rFonts w:ascii="Simplified Arabic" w:hAnsi="Simplified Arabic" w:cs="Simplified Arabic" w:hint="cs"/>
          <w:sz w:val="32"/>
          <w:szCs w:val="32"/>
          <w:rtl/>
        </w:rPr>
        <w:t>"</w:t>
      </w:r>
      <w:r w:rsidR="00BA4AD2">
        <w:rPr>
          <w:rFonts w:ascii="Simplified Arabic" w:hAnsi="Simplified Arabic" w:cs="Simplified Arabic"/>
          <w:sz w:val="32"/>
          <w:szCs w:val="32"/>
          <w:rtl/>
        </w:rPr>
        <w:t xml:space="preserve">قلت </w:t>
      </w:r>
      <w:r>
        <w:rPr>
          <w:rFonts w:ascii="Simplified Arabic" w:hAnsi="Simplified Arabic" w:cs="Simplified Arabic"/>
          <w:sz w:val="32"/>
          <w:szCs w:val="32"/>
          <w:rtl/>
        </w:rPr>
        <w:t>ربيع</w:t>
      </w:r>
      <w:r w:rsidR="00BA4AD2">
        <w:rPr>
          <w:rFonts w:ascii="Simplified Arabic" w:hAnsi="Simplified Arabic" w:cs="Simplified Arabic" w:hint="cs"/>
          <w:sz w:val="32"/>
          <w:szCs w:val="32"/>
          <w:rtl/>
        </w:rPr>
        <w:t>ة</w:t>
      </w:r>
      <w:r>
        <w:rPr>
          <w:rFonts w:ascii="Simplified Arabic" w:hAnsi="Simplified Arabic" w:cs="Simplified Arabic"/>
          <w:sz w:val="32"/>
          <w:szCs w:val="32"/>
          <w:rtl/>
        </w:rPr>
        <w:t xml:space="preserve"> بنت معو</w:t>
      </w:r>
      <w:r>
        <w:rPr>
          <w:rFonts w:ascii="Simplified Arabic" w:hAnsi="Simplified Arabic" w:cs="Simplified Arabic" w:hint="cs"/>
          <w:sz w:val="32"/>
          <w:szCs w:val="32"/>
          <w:rtl/>
        </w:rPr>
        <w:t>ذ</w:t>
      </w:r>
      <w:r w:rsidRPr="00276CCA">
        <w:rPr>
          <w:rFonts w:ascii="Simplified Arabic" w:hAnsi="Simplified Arabic" w:cs="Simplified Arabic"/>
          <w:sz w:val="32"/>
          <w:szCs w:val="32"/>
          <w:rtl/>
        </w:rPr>
        <w:t xml:space="preserve"> صفي لي رسول الله صلى الله عليه و</w:t>
      </w:r>
      <w:r w:rsidR="00BA4AD2">
        <w:rPr>
          <w:rFonts w:ascii="Simplified Arabic" w:hAnsi="Simplified Arabic" w:cs="Simplified Arabic"/>
          <w:sz w:val="32"/>
          <w:szCs w:val="32"/>
          <w:rtl/>
        </w:rPr>
        <w:t xml:space="preserve">سلم </w:t>
      </w:r>
      <w:r w:rsidR="000D381C">
        <w:rPr>
          <w:rFonts w:ascii="Simplified Arabic" w:hAnsi="Simplified Arabic" w:cs="Simplified Arabic" w:hint="cs"/>
          <w:sz w:val="32"/>
          <w:szCs w:val="32"/>
          <w:rtl/>
        </w:rPr>
        <w:t xml:space="preserve">قالت كأن الشمس </w:t>
      </w:r>
      <w:r w:rsidR="00BA4AD2">
        <w:rPr>
          <w:rFonts w:ascii="Simplified Arabic" w:hAnsi="Simplified Arabic" w:cs="Simplified Arabic"/>
          <w:sz w:val="32"/>
          <w:szCs w:val="32"/>
          <w:rtl/>
        </w:rPr>
        <w:t>طالع</w:t>
      </w:r>
      <w:r w:rsidR="00BA4AD2">
        <w:rPr>
          <w:rFonts w:ascii="Simplified Arabic" w:hAnsi="Simplified Arabic" w:cs="Simplified Arabic" w:hint="cs"/>
          <w:sz w:val="32"/>
          <w:szCs w:val="32"/>
          <w:rtl/>
        </w:rPr>
        <w:t>ة</w:t>
      </w:r>
      <w:r>
        <w:rPr>
          <w:rFonts w:ascii="Simplified Arabic" w:hAnsi="Simplified Arabic" w:cs="Simplified Arabic" w:hint="cs"/>
          <w:sz w:val="32"/>
          <w:szCs w:val="32"/>
          <w:rtl/>
        </w:rPr>
        <w:t>".</w:t>
      </w:r>
      <w:r>
        <w:rPr>
          <w:rStyle w:val="Appelnotedebasdep"/>
          <w:rFonts w:ascii="Simplified Arabic" w:hAnsi="Simplified Arabic" w:cs="Simplified Arabic"/>
          <w:sz w:val="32"/>
          <w:szCs w:val="32"/>
          <w:rtl/>
        </w:rPr>
        <w:footnoteReference w:id="15"/>
      </w:r>
    </w:p>
    <w:p w14:paraId="0634459D" w14:textId="77777777" w:rsidR="009B6B21" w:rsidRPr="00276CCA" w:rsidRDefault="009B6B21" w:rsidP="00BA4AD2">
      <w:pPr>
        <w:pStyle w:val="Normal1"/>
        <w:bidi/>
        <w:ind w:firstLine="720"/>
        <w:jc w:val="both"/>
        <w:rPr>
          <w:rFonts w:ascii="Simplified Arabic" w:hAnsi="Simplified Arabic" w:cs="Simplified Arabic"/>
          <w:sz w:val="32"/>
          <w:szCs w:val="32"/>
        </w:rPr>
      </w:pPr>
      <w:r w:rsidRPr="00276CCA">
        <w:rPr>
          <w:rFonts w:ascii="Simplified Arabic" w:hAnsi="Simplified Arabic" w:cs="Simplified Arabic"/>
          <w:sz w:val="32"/>
          <w:szCs w:val="32"/>
          <w:rtl/>
        </w:rPr>
        <w:t>حتى أنه صلى الله عل</w:t>
      </w:r>
      <w:r>
        <w:rPr>
          <w:rFonts w:ascii="Simplified Arabic" w:hAnsi="Simplified Arabic" w:cs="Simplified Arabic"/>
          <w:sz w:val="32"/>
          <w:szCs w:val="32"/>
          <w:rtl/>
        </w:rPr>
        <w:t>يه وسلم كان كاملا في خلقته جميل</w:t>
      </w:r>
      <w:r>
        <w:rPr>
          <w:rFonts w:ascii="Simplified Arabic" w:hAnsi="Simplified Arabic" w:cs="Simplified Arabic" w:hint="cs"/>
          <w:sz w:val="32"/>
          <w:szCs w:val="32"/>
          <w:rtl/>
        </w:rPr>
        <w:t>ا</w:t>
      </w:r>
      <w:r w:rsidRPr="00276CCA">
        <w:rPr>
          <w:rFonts w:ascii="Simplified Arabic" w:hAnsi="Simplified Arabic" w:cs="Simplified Arabic"/>
          <w:sz w:val="32"/>
          <w:szCs w:val="32"/>
          <w:rtl/>
        </w:rPr>
        <w:t xml:space="preserve"> في صورته</w:t>
      </w:r>
      <w:r>
        <w:rPr>
          <w:rFonts w:ascii="Simplified Arabic" w:hAnsi="Simplified Arabic" w:cs="Simplified Arabic" w:hint="cs"/>
          <w:sz w:val="32"/>
          <w:szCs w:val="32"/>
          <w:rtl/>
        </w:rPr>
        <w:t>،</w:t>
      </w:r>
      <w:r>
        <w:rPr>
          <w:rFonts w:ascii="Simplified Arabic" w:hAnsi="Simplified Arabic" w:cs="Simplified Arabic"/>
          <w:sz w:val="32"/>
          <w:szCs w:val="32"/>
          <w:rtl/>
        </w:rPr>
        <w:t xml:space="preserve"> فريد</w:t>
      </w:r>
      <w:r>
        <w:rPr>
          <w:rFonts w:ascii="Simplified Arabic" w:hAnsi="Simplified Arabic" w:cs="Simplified Arabic" w:hint="cs"/>
          <w:sz w:val="32"/>
          <w:szCs w:val="32"/>
          <w:rtl/>
        </w:rPr>
        <w:t>ا</w:t>
      </w:r>
      <w:r w:rsidRPr="00276CCA">
        <w:rPr>
          <w:rFonts w:ascii="Simplified Arabic" w:hAnsi="Simplified Arabic" w:cs="Simplified Arabic"/>
          <w:sz w:val="32"/>
          <w:szCs w:val="32"/>
          <w:rtl/>
        </w:rPr>
        <w:t xml:space="preserve"> في </w:t>
      </w:r>
      <w:proofErr w:type="spellStart"/>
      <w:r w:rsidRPr="00276CCA">
        <w:rPr>
          <w:rFonts w:ascii="Simplified Arabic" w:hAnsi="Simplified Arabic" w:cs="Simplified Arabic"/>
          <w:sz w:val="32"/>
          <w:szCs w:val="32"/>
          <w:rtl/>
        </w:rPr>
        <w:t>بهائه</w:t>
      </w:r>
      <w:proofErr w:type="spellEnd"/>
      <w:r>
        <w:rPr>
          <w:rFonts w:ascii="Simplified Arabic" w:hAnsi="Simplified Arabic" w:cs="Simplified Arabic" w:hint="cs"/>
          <w:sz w:val="32"/>
          <w:szCs w:val="32"/>
          <w:rtl/>
        </w:rPr>
        <w:t>،</w:t>
      </w:r>
      <w:r>
        <w:rPr>
          <w:rFonts w:ascii="Simplified Arabic" w:hAnsi="Simplified Arabic" w:cs="Simplified Arabic"/>
          <w:sz w:val="32"/>
          <w:szCs w:val="32"/>
          <w:rtl/>
        </w:rPr>
        <w:t xml:space="preserve"> </w:t>
      </w:r>
      <w:r>
        <w:rPr>
          <w:rFonts w:ascii="Simplified Arabic" w:hAnsi="Simplified Arabic" w:cs="Simplified Arabic" w:hint="cs"/>
          <w:sz w:val="32"/>
          <w:szCs w:val="32"/>
          <w:rtl/>
        </w:rPr>
        <w:t>ف</w:t>
      </w:r>
      <w:r>
        <w:rPr>
          <w:rFonts w:ascii="Simplified Arabic" w:hAnsi="Simplified Arabic" w:cs="Simplified Arabic"/>
          <w:sz w:val="32"/>
          <w:szCs w:val="32"/>
          <w:rtl/>
        </w:rPr>
        <w:t>جماله لا يش</w:t>
      </w:r>
      <w:r>
        <w:rPr>
          <w:rFonts w:ascii="Simplified Arabic" w:hAnsi="Simplified Arabic" w:cs="Simplified Arabic" w:hint="cs"/>
          <w:sz w:val="32"/>
          <w:szCs w:val="32"/>
          <w:rtl/>
        </w:rPr>
        <w:t>به</w:t>
      </w:r>
      <w:r w:rsidRPr="00276CCA">
        <w:rPr>
          <w:rFonts w:ascii="Simplified Arabic" w:hAnsi="Simplified Arabic" w:cs="Simplified Arabic"/>
          <w:sz w:val="32"/>
          <w:szCs w:val="32"/>
          <w:rtl/>
        </w:rPr>
        <w:t xml:space="preserve"> جمال أحد من البشر</w:t>
      </w:r>
      <w:r>
        <w:rPr>
          <w:rFonts w:ascii="Simplified Arabic" w:hAnsi="Simplified Arabic" w:cs="Simplified Arabic" w:hint="cs"/>
          <w:sz w:val="32"/>
          <w:szCs w:val="32"/>
          <w:rtl/>
        </w:rPr>
        <w:t>،</w:t>
      </w:r>
      <w:r w:rsidRPr="00276CCA">
        <w:rPr>
          <w:rFonts w:ascii="Simplified Arabic" w:hAnsi="Simplified Arabic" w:cs="Simplified Arabic"/>
          <w:sz w:val="32"/>
          <w:szCs w:val="32"/>
          <w:rtl/>
        </w:rPr>
        <w:t xml:space="preserve"> وقد أنشد </w:t>
      </w:r>
      <w:r>
        <w:rPr>
          <w:rFonts w:ascii="Simplified Arabic" w:hAnsi="Simplified Arabic" w:cs="Simplified Arabic" w:hint="cs"/>
          <w:sz w:val="32"/>
          <w:szCs w:val="32"/>
          <w:rtl/>
        </w:rPr>
        <w:t xml:space="preserve">يصف </w:t>
      </w:r>
      <w:r w:rsidRPr="00276CCA">
        <w:rPr>
          <w:rFonts w:ascii="Simplified Arabic" w:hAnsi="Simplified Arabic" w:cs="Simplified Arabic"/>
          <w:sz w:val="32"/>
          <w:szCs w:val="32"/>
          <w:rtl/>
        </w:rPr>
        <w:t>رسول الله صلى الله عليه وسلم</w:t>
      </w:r>
      <w:r>
        <w:rPr>
          <w:rFonts w:ascii="Simplified Arabic" w:hAnsi="Simplified Arabic" w:cs="Simplified Arabic" w:hint="cs"/>
          <w:sz w:val="32"/>
          <w:szCs w:val="32"/>
          <w:rtl/>
        </w:rPr>
        <w:t>:</w:t>
      </w:r>
    </w:p>
    <w:p w14:paraId="1E5F3915" w14:textId="77777777" w:rsidR="009B6B21" w:rsidRPr="00942B6A" w:rsidRDefault="009B6B21" w:rsidP="00A84D91">
      <w:pPr>
        <w:pStyle w:val="Normal1"/>
        <w:bidi/>
        <w:jc w:val="center"/>
        <w:rPr>
          <w:rFonts w:ascii="Simplified Arabic" w:hAnsi="Simplified Arabic" w:cs="Simplified Arabic"/>
          <w:b/>
          <w:bCs/>
          <w:sz w:val="32"/>
          <w:szCs w:val="32"/>
          <w:rtl/>
        </w:rPr>
      </w:pPr>
      <w:r w:rsidRPr="00942B6A">
        <w:rPr>
          <w:rFonts w:ascii="Simplified Arabic" w:hAnsi="Simplified Arabic" w:cs="Simplified Arabic"/>
          <w:b/>
          <w:bCs/>
          <w:sz w:val="32"/>
          <w:szCs w:val="32"/>
          <w:rtl/>
        </w:rPr>
        <w:t xml:space="preserve">فهو الذي تم معناه وصورته    ثم اصطفاه حبيبا بارئ </w:t>
      </w:r>
      <w:r w:rsidRPr="00942B6A">
        <w:rPr>
          <w:rFonts w:ascii="Simplified Arabic" w:hAnsi="Simplified Arabic" w:cs="Simplified Arabic" w:hint="cs"/>
          <w:b/>
          <w:bCs/>
          <w:sz w:val="32"/>
          <w:szCs w:val="32"/>
          <w:rtl/>
        </w:rPr>
        <w:t>ال</w:t>
      </w:r>
      <w:r w:rsidRPr="00942B6A">
        <w:rPr>
          <w:rFonts w:ascii="Simplified Arabic" w:hAnsi="Simplified Arabic" w:cs="Simplified Arabic"/>
          <w:b/>
          <w:bCs/>
          <w:sz w:val="32"/>
          <w:szCs w:val="32"/>
          <w:rtl/>
        </w:rPr>
        <w:t>نسم</w:t>
      </w:r>
    </w:p>
    <w:p w14:paraId="461D9213" w14:textId="77777777" w:rsidR="009B6B21" w:rsidRPr="00942B6A" w:rsidRDefault="009B6B21" w:rsidP="00A84D91">
      <w:pPr>
        <w:pStyle w:val="Normal1"/>
        <w:bidi/>
        <w:jc w:val="center"/>
        <w:rPr>
          <w:rFonts w:ascii="Simplified Arabic" w:hAnsi="Simplified Arabic" w:cs="Simplified Arabic"/>
          <w:b/>
          <w:bCs/>
          <w:sz w:val="32"/>
          <w:szCs w:val="32"/>
          <w:rtl/>
        </w:rPr>
      </w:pPr>
      <w:r w:rsidRPr="00942B6A">
        <w:rPr>
          <w:rFonts w:ascii="Simplified Arabic" w:hAnsi="Simplified Arabic" w:cs="Simplified Arabic"/>
          <w:b/>
          <w:bCs/>
          <w:sz w:val="32"/>
          <w:szCs w:val="32"/>
          <w:rtl/>
        </w:rPr>
        <w:t>منزه عن شريك في محاسنه</w:t>
      </w:r>
      <w:r>
        <w:rPr>
          <w:rFonts w:ascii="Simplified Arabic" w:hAnsi="Simplified Arabic" w:cs="Simplified Arabic" w:hint="cs"/>
          <w:b/>
          <w:bCs/>
          <w:sz w:val="32"/>
          <w:szCs w:val="32"/>
          <w:rtl/>
        </w:rPr>
        <w:t xml:space="preserve">   </w:t>
      </w:r>
      <w:r w:rsidRPr="00942B6A">
        <w:rPr>
          <w:rFonts w:ascii="Simplified Arabic" w:hAnsi="Simplified Arabic" w:cs="Simplified Arabic"/>
          <w:b/>
          <w:bCs/>
          <w:sz w:val="32"/>
          <w:szCs w:val="32"/>
          <w:rtl/>
        </w:rPr>
        <w:t xml:space="preserve">  فجوهر الحسن فيه غير منقسم</w:t>
      </w:r>
      <w:r>
        <w:rPr>
          <w:rFonts w:ascii="Simplified Arabic" w:hAnsi="Simplified Arabic" w:cs="Simplified Arabic" w:hint="cs"/>
          <w:b/>
          <w:bCs/>
          <w:sz w:val="32"/>
          <w:szCs w:val="32"/>
          <w:rtl/>
        </w:rPr>
        <w:t>.</w:t>
      </w:r>
      <w:r>
        <w:rPr>
          <w:rStyle w:val="Appelnotedebasdep"/>
          <w:rFonts w:ascii="Simplified Arabic" w:hAnsi="Simplified Arabic" w:cs="Simplified Arabic"/>
          <w:b/>
          <w:bCs/>
          <w:sz w:val="32"/>
          <w:szCs w:val="32"/>
          <w:rtl/>
        </w:rPr>
        <w:footnoteReference w:id="16"/>
      </w:r>
    </w:p>
    <w:p w14:paraId="7779CCA0" w14:textId="77777777" w:rsidR="009B6B21" w:rsidRPr="00276CCA" w:rsidRDefault="009B6B21" w:rsidP="0033421B">
      <w:pPr>
        <w:pStyle w:val="Normal1"/>
        <w:bidi/>
        <w:ind w:firstLine="720"/>
        <w:jc w:val="both"/>
        <w:rPr>
          <w:rFonts w:ascii="Simplified Arabic" w:hAnsi="Simplified Arabic" w:cs="Simplified Arabic"/>
          <w:sz w:val="32"/>
          <w:szCs w:val="32"/>
        </w:rPr>
      </w:pPr>
      <w:r>
        <w:rPr>
          <w:rFonts w:ascii="Simplified Arabic" w:hAnsi="Simplified Arabic" w:cs="Simplified Arabic"/>
          <w:sz w:val="32"/>
          <w:szCs w:val="32"/>
          <w:rtl/>
        </w:rPr>
        <w:t xml:space="preserve"> فإذا كان يوسف عليه السلام</w:t>
      </w:r>
      <w:r>
        <w:rPr>
          <w:rFonts w:ascii="Simplified Arabic" w:hAnsi="Simplified Arabic" w:cs="Simplified Arabic" w:hint="cs"/>
          <w:sz w:val="32"/>
          <w:szCs w:val="32"/>
          <w:rtl/>
        </w:rPr>
        <w:t>،</w:t>
      </w:r>
      <w:r w:rsidRPr="00276CCA">
        <w:rPr>
          <w:rFonts w:ascii="Simplified Arabic" w:hAnsi="Simplified Arabic" w:cs="Simplified Arabic"/>
          <w:sz w:val="32"/>
          <w:szCs w:val="32"/>
          <w:rtl/>
        </w:rPr>
        <w:t xml:space="preserve"> يضرب به المثل في الجمال</w:t>
      </w:r>
      <w:r>
        <w:rPr>
          <w:rFonts w:ascii="Simplified Arabic" w:hAnsi="Simplified Arabic" w:cs="Simplified Arabic" w:hint="cs"/>
          <w:sz w:val="32"/>
          <w:szCs w:val="32"/>
          <w:rtl/>
        </w:rPr>
        <w:t>،</w:t>
      </w:r>
      <w:r w:rsidRPr="00276CCA">
        <w:rPr>
          <w:rFonts w:ascii="Simplified Arabic" w:hAnsi="Simplified Arabic" w:cs="Simplified Arabic"/>
          <w:sz w:val="32"/>
          <w:szCs w:val="32"/>
          <w:rtl/>
        </w:rPr>
        <w:t xml:space="preserve"> و نسوه في </w:t>
      </w:r>
      <w:r w:rsidRPr="00276CCA">
        <w:rPr>
          <w:rFonts w:ascii="Simplified Arabic" w:hAnsi="Simplified Arabic" w:cs="Simplified Arabic" w:hint="cs"/>
          <w:sz w:val="32"/>
          <w:szCs w:val="32"/>
          <w:rtl/>
        </w:rPr>
        <w:t>المدينة</w:t>
      </w:r>
      <w:r w:rsidRPr="00276CCA">
        <w:rPr>
          <w:rFonts w:ascii="Simplified Arabic" w:hAnsi="Simplified Arabic" w:cs="Simplified Arabic"/>
          <w:sz w:val="32"/>
          <w:szCs w:val="32"/>
          <w:rtl/>
        </w:rPr>
        <w:t xml:space="preserve"> قد قطعن أيديهن</w:t>
      </w:r>
      <w:r>
        <w:rPr>
          <w:rFonts w:ascii="Simplified Arabic" w:hAnsi="Simplified Arabic" w:cs="Simplified Arabic"/>
          <w:sz w:val="32"/>
          <w:szCs w:val="32"/>
          <w:rtl/>
        </w:rPr>
        <w:t xml:space="preserve"> من شدة انبهارهن بجمال</w:t>
      </w:r>
      <w:r w:rsidR="00BA4AD2">
        <w:rPr>
          <w:rFonts w:ascii="Simplified Arabic" w:hAnsi="Simplified Arabic" w:cs="Simplified Arabic" w:hint="cs"/>
          <w:sz w:val="32"/>
          <w:szCs w:val="32"/>
          <w:rtl/>
        </w:rPr>
        <w:t>ه</w:t>
      </w:r>
      <w:r>
        <w:rPr>
          <w:rFonts w:ascii="Simplified Arabic" w:hAnsi="Simplified Arabic" w:cs="Simplified Arabic"/>
          <w:sz w:val="32"/>
          <w:szCs w:val="32"/>
          <w:rtl/>
        </w:rPr>
        <w:t xml:space="preserve"> حتى قالو</w:t>
      </w:r>
      <w:r>
        <w:rPr>
          <w:rFonts w:ascii="Simplified Arabic" w:hAnsi="Simplified Arabic" w:cs="Simplified Arabic" w:hint="cs"/>
          <w:sz w:val="32"/>
          <w:szCs w:val="32"/>
          <w:rtl/>
        </w:rPr>
        <w:t>:</w:t>
      </w:r>
      <w:r w:rsidRPr="00276CCA">
        <w:rPr>
          <w:rFonts w:ascii="Simplified Arabic" w:hAnsi="Simplified Arabic" w:cs="Simplified Arabic"/>
          <w:sz w:val="32"/>
          <w:szCs w:val="32"/>
          <w:rtl/>
        </w:rPr>
        <w:t xml:space="preserve"> ما هذا بشرا </w:t>
      </w:r>
      <w:r>
        <w:rPr>
          <w:rFonts w:ascii="Simplified Arabic" w:hAnsi="Simplified Arabic" w:cs="Simplified Arabic" w:hint="cs"/>
          <w:sz w:val="32"/>
          <w:szCs w:val="32"/>
          <w:rtl/>
        </w:rPr>
        <w:t>إ</w:t>
      </w:r>
      <w:r w:rsidRPr="00276CCA">
        <w:rPr>
          <w:rFonts w:ascii="Simplified Arabic" w:hAnsi="Simplified Arabic" w:cs="Simplified Arabic" w:hint="cs"/>
          <w:sz w:val="32"/>
          <w:szCs w:val="32"/>
          <w:rtl/>
        </w:rPr>
        <w:t>ن</w:t>
      </w:r>
      <w:r w:rsidRPr="00276CCA">
        <w:rPr>
          <w:rFonts w:ascii="Simplified Arabic" w:hAnsi="Simplified Arabic" w:cs="Simplified Arabic"/>
          <w:sz w:val="32"/>
          <w:szCs w:val="32"/>
          <w:rtl/>
        </w:rPr>
        <w:t xml:space="preserve"> هذا إلا ملك كريم</w:t>
      </w:r>
      <w:r w:rsidR="00293F4D">
        <w:rPr>
          <w:rFonts w:ascii="Simplified Arabic" w:hAnsi="Simplified Arabic" w:cs="Simplified Arabic" w:hint="cs"/>
          <w:sz w:val="32"/>
          <w:szCs w:val="32"/>
          <w:rtl/>
        </w:rPr>
        <w:t>،</w:t>
      </w:r>
      <w:r w:rsidRPr="00276CCA">
        <w:rPr>
          <w:rFonts w:ascii="Simplified Arabic" w:hAnsi="Simplified Arabic" w:cs="Simplified Arabic"/>
          <w:sz w:val="32"/>
          <w:szCs w:val="32"/>
          <w:rtl/>
        </w:rPr>
        <w:t xml:space="preserve"> وقد أعطاه الله شطر جمال الكون</w:t>
      </w:r>
      <w:r>
        <w:rPr>
          <w:rFonts w:ascii="Simplified Arabic" w:hAnsi="Simplified Arabic" w:cs="Simplified Arabic" w:hint="cs"/>
          <w:sz w:val="32"/>
          <w:szCs w:val="32"/>
          <w:rtl/>
        </w:rPr>
        <w:t>،</w:t>
      </w:r>
      <w:r w:rsidRPr="00276CCA">
        <w:rPr>
          <w:rFonts w:ascii="Simplified Arabic" w:hAnsi="Simplified Arabic" w:cs="Simplified Arabic"/>
          <w:sz w:val="32"/>
          <w:szCs w:val="32"/>
          <w:rtl/>
        </w:rPr>
        <w:t xml:space="preserve"> فما بالك بمن قال الله فيه</w:t>
      </w:r>
      <w:r>
        <w:rPr>
          <w:rFonts w:ascii="Simplified Arabic" w:hAnsi="Simplified Arabic" w:cs="Simplified Arabic" w:hint="cs"/>
          <w:sz w:val="32"/>
          <w:szCs w:val="32"/>
          <w:rtl/>
        </w:rPr>
        <w:t>: "</w:t>
      </w:r>
      <w:r w:rsidRPr="00EE453C">
        <w:rPr>
          <w:rFonts w:ascii="Simplified Arabic" w:hAnsi="Simplified Arabic" w:cs="Simplified Arabic"/>
          <w:b/>
          <w:bCs/>
          <w:sz w:val="32"/>
          <w:szCs w:val="32"/>
          <w:rtl/>
        </w:rPr>
        <w:t xml:space="preserve"> وداعيا الى الله </w:t>
      </w:r>
      <w:r w:rsidRPr="00EE453C">
        <w:rPr>
          <w:rFonts w:ascii="Simplified Arabic" w:hAnsi="Simplified Arabic" w:cs="Simplified Arabic" w:hint="cs"/>
          <w:b/>
          <w:bCs/>
          <w:sz w:val="32"/>
          <w:szCs w:val="32"/>
          <w:rtl/>
        </w:rPr>
        <w:t>بإذنه</w:t>
      </w:r>
      <w:r w:rsidRPr="00EE453C">
        <w:rPr>
          <w:rFonts w:ascii="Simplified Arabic" w:hAnsi="Simplified Arabic" w:cs="Simplified Arabic"/>
          <w:b/>
          <w:bCs/>
          <w:sz w:val="32"/>
          <w:szCs w:val="32"/>
          <w:rtl/>
        </w:rPr>
        <w:t xml:space="preserve"> وسراجا منيرا</w:t>
      </w:r>
      <w:r w:rsidRPr="00EE453C">
        <w:rPr>
          <w:rFonts w:ascii="Simplified Arabic" w:hAnsi="Simplified Arabic" w:cs="Simplified Arabic" w:hint="cs"/>
          <w:b/>
          <w:bCs/>
          <w:sz w:val="32"/>
          <w:szCs w:val="32"/>
          <w:rtl/>
        </w:rPr>
        <w:t>".</w:t>
      </w:r>
      <w:r>
        <w:rPr>
          <w:rStyle w:val="Appelnotedebasdep"/>
          <w:rFonts w:ascii="Simplified Arabic" w:hAnsi="Simplified Arabic" w:cs="Simplified Arabic"/>
          <w:sz w:val="32"/>
          <w:szCs w:val="32"/>
          <w:rtl/>
        </w:rPr>
        <w:footnoteReference w:id="17"/>
      </w:r>
      <w:r w:rsidRPr="00276CCA">
        <w:rPr>
          <w:rFonts w:ascii="Simplified Arabic" w:hAnsi="Simplified Arabic" w:cs="Simplified Arabic"/>
          <w:sz w:val="32"/>
          <w:szCs w:val="32"/>
          <w:rtl/>
        </w:rPr>
        <w:t xml:space="preserve"> قال القرطبي</w:t>
      </w:r>
      <w:r>
        <w:rPr>
          <w:rFonts w:ascii="Simplified Arabic" w:hAnsi="Simplified Arabic" w:cs="Simplified Arabic" w:hint="cs"/>
          <w:sz w:val="32"/>
          <w:szCs w:val="32"/>
          <w:rtl/>
        </w:rPr>
        <w:t>:</w:t>
      </w:r>
      <w:r w:rsidRPr="00276CCA">
        <w:rPr>
          <w:rFonts w:ascii="Simplified Arabic" w:hAnsi="Simplified Arabic" w:cs="Simplified Arabic"/>
          <w:sz w:val="32"/>
          <w:szCs w:val="32"/>
          <w:rtl/>
        </w:rPr>
        <w:t xml:space="preserve"> </w:t>
      </w:r>
      <w:r>
        <w:rPr>
          <w:rFonts w:ascii="Simplified Arabic" w:hAnsi="Simplified Arabic" w:cs="Simplified Arabic" w:hint="cs"/>
          <w:sz w:val="32"/>
          <w:szCs w:val="32"/>
          <w:rtl/>
        </w:rPr>
        <w:t>"</w:t>
      </w:r>
      <w:r w:rsidR="00293F4D">
        <w:rPr>
          <w:rFonts w:ascii="Simplified Arabic" w:hAnsi="Simplified Arabic" w:cs="Simplified Arabic"/>
          <w:sz w:val="32"/>
          <w:szCs w:val="32"/>
          <w:rtl/>
        </w:rPr>
        <w:t>لم يظهر لنا تمام حسن</w:t>
      </w:r>
      <w:r w:rsidR="00293F4D">
        <w:rPr>
          <w:rFonts w:ascii="Simplified Arabic" w:hAnsi="Simplified Arabic" w:cs="Simplified Arabic" w:hint="cs"/>
          <w:sz w:val="32"/>
          <w:szCs w:val="32"/>
          <w:rtl/>
        </w:rPr>
        <w:t>ة</w:t>
      </w:r>
      <w:r w:rsidRPr="00276CCA">
        <w:rPr>
          <w:rFonts w:ascii="Simplified Arabic" w:hAnsi="Simplified Arabic" w:cs="Simplified Arabic"/>
          <w:sz w:val="32"/>
          <w:szCs w:val="32"/>
          <w:rtl/>
        </w:rPr>
        <w:t xml:space="preserve"> صلى الله عليه وسلم</w:t>
      </w:r>
      <w:r>
        <w:rPr>
          <w:rFonts w:ascii="Simplified Arabic" w:hAnsi="Simplified Arabic" w:cs="Simplified Arabic" w:hint="cs"/>
          <w:sz w:val="32"/>
          <w:szCs w:val="32"/>
          <w:rtl/>
        </w:rPr>
        <w:t>، لأنه لو ظهر لنا تمام حسنة لما أطاقت أعيننا رؤية صلى الله عليه وسلم.</w:t>
      </w:r>
      <w:r>
        <w:rPr>
          <w:rStyle w:val="Appelnotedebasdep"/>
          <w:rFonts w:ascii="Simplified Arabic" w:hAnsi="Simplified Arabic" w:cs="Simplified Arabic"/>
          <w:sz w:val="32"/>
          <w:szCs w:val="32"/>
          <w:rtl/>
        </w:rPr>
        <w:footnoteReference w:id="18"/>
      </w:r>
      <w:r>
        <w:rPr>
          <w:rFonts w:ascii="Simplified Arabic" w:hAnsi="Simplified Arabic" w:cs="Simplified Arabic" w:hint="cs"/>
          <w:sz w:val="32"/>
          <w:szCs w:val="32"/>
          <w:rtl/>
        </w:rPr>
        <w:t xml:space="preserve"> </w:t>
      </w:r>
    </w:p>
    <w:p w14:paraId="16ABFB48" w14:textId="77777777" w:rsidR="009B6B21" w:rsidRPr="00276CCA" w:rsidRDefault="009B6B21" w:rsidP="0033421B">
      <w:pPr>
        <w:pStyle w:val="Normal1"/>
        <w:bidi/>
        <w:ind w:firstLine="720"/>
        <w:jc w:val="both"/>
        <w:rPr>
          <w:rFonts w:ascii="Simplified Arabic" w:hAnsi="Simplified Arabic" w:cs="Simplified Arabic"/>
          <w:sz w:val="32"/>
          <w:szCs w:val="32"/>
        </w:rPr>
      </w:pPr>
      <w:r>
        <w:rPr>
          <w:rFonts w:ascii="Simplified Arabic" w:hAnsi="Simplified Arabic" w:cs="Simplified Arabic" w:hint="cs"/>
          <w:sz w:val="32"/>
          <w:szCs w:val="32"/>
          <w:rtl/>
        </w:rPr>
        <w:t>و</w:t>
      </w:r>
      <w:r w:rsidRPr="00276CCA">
        <w:rPr>
          <w:rFonts w:ascii="Simplified Arabic" w:hAnsi="Simplified Arabic" w:cs="Simplified Arabic"/>
          <w:sz w:val="32"/>
          <w:szCs w:val="32"/>
          <w:rtl/>
        </w:rPr>
        <w:t>سيدنا وحبيبنا صلى الله عليه وسلم لنور يستضاء به</w:t>
      </w:r>
      <w:r>
        <w:rPr>
          <w:rFonts w:ascii="Simplified Arabic" w:hAnsi="Simplified Arabic" w:cs="Simplified Arabic" w:hint="cs"/>
          <w:sz w:val="32"/>
          <w:szCs w:val="32"/>
          <w:rtl/>
        </w:rPr>
        <w:t>،</w:t>
      </w:r>
      <w:r w:rsidRPr="00276CCA">
        <w:rPr>
          <w:rFonts w:ascii="Simplified Arabic" w:hAnsi="Simplified Arabic" w:cs="Simplified Arabic"/>
          <w:sz w:val="32"/>
          <w:szCs w:val="32"/>
          <w:rtl/>
        </w:rPr>
        <w:t xml:space="preserve"> فسبحان الذي صوره</w:t>
      </w:r>
      <w:r>
        <w:rPr>
          <w:rFonts w:ascii="Simplified Arabic" w:hAnsi="Simplified Arabic" w:cs="Simplified Arabic" w:hint="cs"/>
          <w:sz w:val="32"/>
          <w:szCs w:val="32"/>
          <w:rtl/>
        </w:rPr>
        <w:t>،</w:t>
      </w:r>
      <w:r w:rsidRPr="00276CCA">
        <w:rPr>
          <w:rFonts w:ascii="Simplified Arabic" w:hAnsi="Simplified Arabic" w:cs="Simplified Arabic"/>
          <w:sz w:val="32"/>
          <w:szCs w:val="32"/>
          <w:rtl/>
        </w:rPr>
        <w:t xml:space="preserve"> في أي صورة ما شاء ركبه.</w:t>
      </w:r>
    </w:p>
    <w:p w14:paraId="5ED3B506" w14:textId="77777777" w:rsidR="009B6B21" w:rsidRPr="00276CCA" w:rsidRDefault="009B6B21" w:rsidP="0033421B">
      <w:pPr>
        <w:pStyle w:val="Normal1"/>
        <w:bidi/>
        <w:ind w:firstLine="720"/>
        <w:jc w:val="both"/>
        <w:rPr>
          <w:rFonts w:ascii="Simplified Arabic" w:hAnsi="Simplified Arabic" w:cs="Simplified Arabic"/>
          <w:sz w:val="32"/>
          <w:szCs w:val="32"/>
        </w:rPr>
      </w:pPr>
      <w:r w:rsidRPr="00276CCA">
        <w:rPr>
          <w:rFonts w:ascii="Simplified Arabic" w:hAnsi="Simplified Arabic" w:cs="Simplified Arabic"/>
          <w:sz w:val="32"/>
          <w:szCs w:val="32"/>
          <w:rtl/>
        </w:rPr>
        <w:t>أما خلقه صلى الله عليه وسلم فقط عظمه الله في قوله</w:t>
      </w:r>
      <w:r>
        <w:rPr>
          <w:rFonts w:ascii="Simplified Arabic" w:hAnsi="Simplified Arabic" w:cs="Simplified Arabic" w:hint="cs"/>
          <w:sz w:val="32"/>
          <w:szCs w:val="32"/>
          <w:rtl/>
        </w:rPr>
        <w:t>:</w:t>
      </w:r>
      <w:r w:rsidRPr="00276CCA">
        <w:rPr>
          <w:rFonts w:ascii="Simplified Arabic" w:hAnsi="Simplified Arabic" w:cs="Simplified Arabic"/>
          <w:sz w:val="32"/>
          <w:szCs w:val="32"/>
          <w:rtl/>
        </w:rPr>
        <w:t xml:space="preserve"> </w:t>
      </w:r>
      <w:r>
        <w:rPr>
          <w:rFonts w:ascii="Simplified Arabic" w:hAnsi="Simplified Arabic" w:cs="Simplified Arabic" w:hint="cs"/>
          <w:sz w:val="32"/>
          <w:szCs w:val="32"/>
          <w:rtl/>
        </w:rPr>
        <w:t>"</w:t>
      </w:r>
      <w:r w:rsidRPr="00276CCA">
        <w:rPr>
          <w:rFonts w:ascii="Simplified Arabic" w:hAnsi="Simplified Arabic" w:cs="Simplified Arabic"/>
          <w:sz w:val="32"/>
          <w:szCs w:val="32"/>
          <w:rtl/>
        </w:rPr>
        <w:t>وإنك لعلى خلق عظيم</w:t>
      </w:r>
      <w:r>
        <w:rPr>
          <w:rFonts w:ascii="Simplified Arabic" w:hAnsi="Simplified Arabic" w:cs="Simplified Arabic" w:hint="cs"/>
          <w:sz w:val="32"/>
          <w:szCs w:val="32"/>
          <w:rtl/>
        </w:rPr>
        <w:t>".</w:t>
      </w:r>
      <w:r>
        <w:rPr>
          <w:rStyle w:val="Appelnotedebasdep"/>
          <w:rFonts w:ascii="Simplified Arabic" w:hAnsi="Simplified Arabic" w:cs="Simplified Arabic"/>
          <w:sz w:val="32"/>
          <w:szCs w:val="32"/>
          <w:rtl/>
        </w:rPr>
        <w:footnoteReference w:id="19"/>
      </w:r>
      <w:r w:rsidRPr="00276CCA">
        <w:rPr>
          <w:rFonts w:ascii="Simplified Arabic" w:hAnsi="Simplified Arabic" w:cs="Simplified Arabic"/>
          <w:sz w:val="32"/>
          <w:szCs w:val="32"/>
          <w:rtl/>
        </w:rPr>
        <w:t xml:space="preserve"> وفي هذا المقام قال ابن جابر</w:t>
      </w:r>
      <w:r>
        <w:rPr>
          <w:rFonts w:ascii="Simplified Arabic" w:hAnsi="Simplified Arabic" w:cs="Simplified Arabic" w:hint="cs"/>
          <w:sz w:val="32"/>
          <w:szCs w:val="32"/>
          <w:rtl/>
        </w:rPr>
        <w:t>:</w:t>
      </w:r>
    </w:p>
    <w:p w14:paraId="7AD48609" w14:textId="77777777" w:rsidR="009B6B21" w:rsidRPr="00942B6A" w:rsidRDefault="009B6B21" w:rsidP="00A84D91">
      <w:pPr>
        <w:pStyle w:val="Normal1"/>
        <w:bidi/>
        <w:jc w:val="center"/>
        <w:rPr>
          <w:rFonts w:ascii="Simplified Arabic" w:hAnsi="Simplified Arabic" w:cs="Simplified Arabic"/>
          <w:b/>
          <w:bCs/>
          <w:sz w:val="32"/>
          <w:szCs w:val="32"/>
        </w:rPr>
      </w:pPr>
      <w:r w:rsidRPr="00942B6A">
        <w:rPr>
          <w:rFonts w:ascii="Simplified Arabic" w:hAnsi="Simplified Arabic" w:cs="Simplified Arabic"/>
          <w:b/>
          <w:bCs/>
          <w:sz w:val="32"/>
          <w:szCs w:val="32"/>
          <w:rtl/>
        </w:rPr>
        <w:t xml:space="preserve">30 في نون قد حقت </w:t>
      </w:r>
      <w:proofErr w:type="spellStart"/>
      <w:r w:rsidRPr="00942B6A">
        <w:rPr>
          <w:rFonts w:ascii="Simplified Arabic" w:hAnsi="Simplified Arabic" w:cs="Simplified Arabic"/>
          <w:b/>
          <w:bCs/>
          <w:sz w:val="32"/>
          <w:szCs w:val="32"/>
          <w:rtl/>
        </w:rPr>
        <w:t>الأمداح</w:t>
      </w:r>
      <w:proofErr w:type="spellEnd"/>
      <w:r w:rsidRPr="00942B6A">
        <w:rPr>
          <w:rFonts w:ascii="Simplified Arabic" w:hAnsi="Simplified Arabic" w:cs="Simplified Arabic"/>
          <w:b/>
          <w:bCs/>
          <w:sz w:val="32"/>
          <w:szCs w:val="32"/>
          <w:rtl/>
        </w:rPr>
        <w:t xml:space="preserve"> فيه بما     </w:t>
      </w:r>
      <w:r w:rsidR="00293F4D">
        <w:rPr>
          <w:rFonts w:ascii="Simplified Arabic" w:hAnsi="Simplified Arabic" w:cs="Simplified Arabic" w:hint="cs"/>
          <w:b/>
          <w:bCs/>
          <w:sz w:val="32"/>
          <w:szCs w:val="32"/>
          <w:rtl/>
        </w:rPr>
        <w:t>أثن</w:t>
      </w:r>
      <w:r w:rsidRPr="00942B6A">
        <w:rPr>
          <w:rFonts w:ascii="Simplified Arabic" w:hAnsi="Simplified Arabic" w:cs="Simplified Arabic" w:hint="cs"/>
          <w:b/>
          <w:bCs/>
          <w:sz w:val="32"/>
          <w:szCs w:val="32"/>
          <w:rtl/>
        </w:rPr>
        <w:t>ى</w:t>
      </w:r>
      <w:r w:rsidRPr="00942B6A">
        <w:rPr>
          <w:rFonts w:ascii="Simplified Arabic" w:hAnsi="Simplified Arabic" w:cs="Simplified Arabic"/>
          <w:b/>
          <w:bCs/>
          <w:sz w:val="32"/>
          <w:szCs w:val="32"/>
          <w:rtl/>
        </w:rPr>
        <w:t xml:space="preserve"> به الله </w:t>
      </w:r>
      <w:r w:rsidRPr="00942B6A">
        <w:rPr>
          <w:rFonts w:ascii="Simplified Arabic" w:hAnsi="Simplified Arabic" w:cs="Simplified Arabic" w:hint="cs"/>
          <w:b/>
          <w:bCs/>
          <w:sz w:val="32"/>
          <w:szCs w:val="32"/>
          <w:rtl/>
        </w:rPr>
        <w:t>إذ</w:t>
      </w:r>
      <w:r w:rsidRPr="00942B6A">
        <w:rPr>
          <w:rFonts w:ascii="Simplified Arabic" w:hAnsi="Simplified Arabic" w:cs="Simplified Arabic"/>
          <w:b/>
          <w:bCs/>
          <w:sz w:val="32"/>
          <w:szCs w:val="32"/>
          <w:rtl/>
        </w:rPr>
        <w:t xml:space="preserve"> أبدى لنا سيره</w:t>
      </w:r>
    </w:p>
    <w:p w14:paraId="462705D3" w14:textId="77777777" w:rsidR="009B6B21" w:rsidRPr="00276CCA" w:rsidRDefault="009B6B21" w:rsidP="0033421B">
      <w:pPr>
        <w:pStyle w:val="Normal1"/>
        <w:bidi/>
        <w:ind w:firstLine="720"/>
        <w:jc w:val="both"/>
        <w:rPr>
          <w:rFonts w:ascii="Simplified Arabic" w:hAnsi="Simplified Arabic" w:cs="Simplified Arabic"/>
          <w:sz w:val="32"/>
          <w:szCs w:val="32"/>
        </w:rPr>
      </w:pPr>
      <w:r w:rsidRPr="00276CCA">
        <w:rPr>
          <w:rFonts w:ascii="Simplified Arabic" w:hAnsi="Simplified Arabic" w:cs="Simplified Arabic"/>
          <w:sz w:val="32"/>
          <w:szCs w:val="32"/>
          <w:rtl/>
        </w:rPr>
        <w:lastRenderedPageBreak/>
        <w:t xml:space="preserve">ولأنه عظيم </w:t>
      </w:r>
      <w:r w:rsidRPr="00276CCA">
        <w:rPr>
          <w:rFonts w:ascii="Simplified Arabic" w:hAnsi="Simplified Arabic" w:cs="Simplified Arabic" w:hint="cs"/>
          <w:sz w:val="32"/>
          <w:szCs w:val="32"/>
          <w:rtl/>
        </w:rPr>
        <w:t>الأخلاق</w:t>
      </w:r>
      <w:r>
        <w:rPr>
          <w:rFonts w:ascii="Simplified Arabic" w:hAnsi="Simplified Arabic" w:cs="Simplified Arabic" w:hint="cs"/>
          <w:sz w:val="32"/>
          <w:szCs w:val="32"/>
          <w:rtl/>
        </w:rPr>
        <w:t>،</w:t>
      </w:r>
      <w:r w:rsidRPr="00276CCA">
        <w:rPr>
          <w:rFonts w:ascii="Simplified Arabic" w:hAnsi="Simplified Arabic" w:cs="Simplified Arabic"/>
          <w:sz w:val="32"/>
          <w:szCs w:val="32"/>
          <w:rtl/>
        </w:rPr>
        <w:t xml:space="preserve"> عزيز المقام عند الرحمن</w:t>
      </w:r>
      <w:r>
        <w:rPr>
          <w:rFonts w:ascii="Simplified Arabic" w:hAnsi="Simplified Arabic" w:cs="Simplified Arabic" w:hint="cs"/>
          <w:sz w:val="32"/>
          <w:szCs w:val="32"/>
          <w:rtl/>
        </w:rPr>
        <w:t>،</w:t>
      </w:r>
      <w:r w:rsidRPr="00276CCA">
        <w:rPr>
          <w:rFonts w:ascii="Simplified Arabic" w:hAnsi="Simplified Arabic" w:cs="Simplified Arabic"/>
          <w:sz w:val="32"/>
          <w:szCs w:val="32"/>
          <w:rtl/>
        </w:rPr>
        <w:t xml:space="preserve"> ربط سبحانه طاعته وحبه بطاعة وحب رسول الله صلى الله عليه وسلم فقال سبحانه على لسان نبيه</w:t>
      </w:r>
      <w:r>
        <w:rPr>
          <w:rFonts w:ascii="Simplified Arabic" w:hAnsi="Simplified Arabic" w:cs="Simplified Arabic" w:hint="cs"/>
          <w:sz w:val="32"/>
          <w:szCs w:val="32"/>
          <w:rtl/>
        </w:rPr>
        <w:t>:</w:t>
      </w:r>
      <w:r w:rsidRPr="00276CCA">
        <w:rPr>
          <w:rFonts w:ascii="Simplified Arabic" w:hAnsi="Simplified Arabic" w:cs="Simplified Arabic"/>
          <w:sz w:val="32"/>
          <w:szCs w:val="32"/>
          <w:rtl/>
        </w:rPr>
        <w:t xml:space="preserve"> </w:t>
      </w:r>
      <w:r>
        <w:rPr>
          <w:rFonts w:ascii="Simplified Arabic" w:hAnsi="Simplified Arabic" w:cs="Simplified Arabic" w:hint="cs"/>
          <w:sz w:val="32"/>
          <w:szCs w:val="32"/>
          <w:rtl/>
        </w:rPr>
        <w:t>"</w:t>
      </w:r>
      <w:r w:rsidRPr="00276CCA">
        <w:rPr>
          <w:rFonts w:ascii="Simplified Arabic" w:hAnsi="Simplified Arabic" w:cs="Simplified Arabic"/>
          <w:sz w:val="32"/>
          <w:szCs w:val="32"/>
          <w:rtl/>
        </w:rPr>
        <w:t>قل إن كنتم تحبون الله فاتبعوني يحببكم الله و</w:t>
      </w:r>
      <w:r>
        <w:rPr>
          <w:rFonts w:ascii="Simplified Arabic" w:hAnsi="Simplified Arabic" w:cs="Simplified Arabic"/>
          <w:sz w:val="32"/>
          <w:szCs w:val="32"/>
          <w:rtl/>
        </w:rPr>
        <w:t>يغفر لكم ذنوبكم والله غفور رحيم</w:t>
      </w:r>
      <w:r>
        <w:rPr>
          <w:rFonts w:ascii="Simplified Arabic" w:hAnsi="Simplified Arabic" w:cs="Simplified Arabic" w:hint="cs"/>
          <w:sz w:val="32"/>
          <w:szCs w:val="32"/>
          <w:rtl/>
        </w:rPr>
        <w:t>".</w:t>
      </w:r>
      <w:r>
        <w:rPr>
          <w:rStyle w:val="Appelnotedebasdep"/>
          <w:rFonts w:ascii="Simplified Arabic" w:hAnsi="Simplified Arabic" w:cs="Simplified Arabic"/>
          <w:sz w:val="32"/>
          <w:szCs w:val="32"/>
          <w:rtl/>
        </w:rPr>
        <w:footnoteReference w:id="20"/>
      </w:r>
      <w:r>
        <w:rPr>
          <w:rFonts w:ascii="Simplified Arabic" w:hAnsi="Simplified Arabic" w:cs="Simplified Arabic"/>
          <w:sz w:val="32"/>
          <w:szCs w:val="32"/>
          <w:rtl/>
        </w:rPr>
        <w:t xml:space="preserve"> </w:t>
      </w:r>
      <w:r>
        <w:rPr>
          <w:rFonts w:ascii="Simplified Arabic" w:hAnsi="Simplified Arabic" w:cs="Simplified Arabic" w:hint="cs"/>
          <w:sz w:val="32"/>
          <w:szCs w:val="32"/>
          <w:rtl/>
        </w:rPr>
        <w:t>ف</w:t>
      </w:r>
      <w:r w:rsidRPr="00276CCA">
        <w:rPr>
          <w:rFonts w:ascii="Simplified Arabic" w:hAnsi="Simplified Arabic" w:cs="Simplified Arabic"/>
          <w:sz w:val="32"/>
          <w:szCs w:val="32"/>
          <w:rtl/>
        </w:rPr>
        <w:t>أخلاقه كانت أسوة للمسلمين والمؤمنين قال الله تعالى</w:t>
      </w:r>
      <w:r>
        <w:rPr>
          <w:rFonts w:ascii="Simplified Arabic" w:hAnsi="Simplified Arabic" w:cs="Simplified Arabic" w:hint="cs"/>
          <w:sz w:val="32"/>
          <w:szCs w:val="32"/>
          <w:rtl/>
        </w:rPr>
        <w:t>:</w:t>
      </w:r>
      <w:r w:rsidRPr="00276CCA">
        <w:rPr>
          <w:rFonts w:ascii="Simplified Arabic" w:hAnsi="Simplified Arabic" w:cs="Simplified Arabic"/>
          <w:sz w:val="32"/>
          <w:szCs w:val="32"/>
          <w:rtl/>
        </w:rPr>
        <w:t xml:space="preserve"> </w:t>
      </w:r>
      <w:r>
        <w:rPr>
          <w:rFonts w:ascii="Simplified Arabic" w:hAnsi="Simplified Arabic" w:cs="Simplified Arabic" w:hint="cs"/>
          <w:sz w:val="32"/>
          <w:szCs w:val="32"/>
          <w:rtl/>
        </w:rPr>
        <w:t xml:space="preserve">" </w:t>
      </w:r>
      <w:r w:rsidRPr="00276CCA">
        <w:rPr>
          <w:rFonts w:ascii="Simplified Arabic" w:hAnsi="Simplified Arabic" w:cs="Simplified Arabic"/>
          <w:sz w:val="32"/>
          <w:szCs w:val="32"/>
          <w:rtl/>
        </w:rPr>
        <w:t>لقد كان لكم في رسول الله أسوة حسنة لمن كان يرجو الله واليوم الآخر وذكر الله كثيرا</w:t>
      </w:r>
      <w:r>
        <w:rPr>
          <w:rFonts w:ascii="Simplified Arabic" w:hAnsi="Simplified Arabic" w:cs="Simplified Arabic" w:hint="cs"/>
          <w:sz w:val="32"/>
          <w:szCs w:val="32"/>
          <w:rtl/>
        </w:rPr>
        <w:t>".</w:t>
      </w:r>
      <w:r>
        <w:rPr>
          <w:rStyle w:val="Appelnotedebasdep"/>
          <w:rFonts w:ascii="Simplified Arabic" w:hAnsi="Simplified Arabic" w:cs="Simplified Arabic"/>
          <w:sz w:val="32"/>
          <w:szCs w:val="32"/>
          <w:rtl/>
        </w:rPr>
        <w:footnoteReference w:id="21"/>
      </w:r>
      <w:r>
        <w:rPr>
          <w:rFonts w:ascii="Simplified Arabic" w:hAnsi="Simplified Arabic" w:cs="Simplified Arabic"/>
          <w:sz w:val="32"/>
          <w:szCs w:val="32"/>
          <w:rtl/>
        </w:rPr>
        <w:t xml:space="preserve"> </w:t>
      </w:r>
      <w:proofErr w:type="gramStart"/>
      <w:r>
        <w:rPr>
          <w:rFonts w:ascii="Simplified Arabic" w:hAnsi="Simplified Arabic" w:cs="Simplified Arabic"/>
          <w:sz w:val="32"/>
          <w:szCs w:val="32"/>
          <w:rtl/>
        </w:rPr>
        <w:t>كيف</w:t>
      </w:r>
      <w:proofErr w:type="gramEnd"/>
      <w:r>
        <w:rPr>
          <w:rFonts w:ascii="Simplified Arabic" w:hAnsi="Simplified Arabic" w:cs="Simplified Arabic"/>
          <w:sz w:val="32"/>
          <w:szCs w:val="32"/>
          <w:rtl/>
        </w:rPr>
        <w:t xml:space="preserve"> لا يكون </w:t>
      </w:r>
      <w:r>
        <w:rPr>
          <w:rFonts w:ascii="Simplified Arabic" w:hAnsi="Simplified Arabic" w:cs="Simplified Arabic" w:hint="cs"/>
          <w:sz w:val="32"/>
          <w:szCs w:val="32"/>
          <w:rtl/>
        </w:rPr>
        <w:t>أسوة</w:t>
      </w:r>
      <w:r w:rsidRPr="00276CCA">
        <w:rPr>
          <w:rFonts w:ascii="Simplified Arabic" w:hAnsi="Simplified Arabic" w:cs="Simplified Arabic"/>
          <w:sz w:val="32"/>
          <w:szCs w:val="32"/>
          <w:rtl/>
        </w:rPr>
        <w:t xml:space="preserve"> وقد كان خلقه صلى الله عليه وسلم القرآن</w:t>
      </w:r>
      <w:r>
        <w:rPr>
          <w:rFonts w:ascii="Simplified Arabic" w:hAnsi="Simplified Arabic" w:cs="Simplified Arabic" w:hint="cs"/>
          <w:sz w:val="32"/>
          <w:szCs w:val="32"/>
          <w:rtl/>
        </w:rPr>
        <w:t>,</w:t>
      </w:r>
    </w:p>
    <w:p w14:paraId="6217418C" w14:textId="77777777" w:rsidR="009B6B21" w:rsidRPr="00276CCA" w:rsidRDefault="009B6B21" w:rsidP="0033421B">
      <w:pPr>
        <w:pStyle w:val="Normal1"/>
        <w:bidi/>
        <w:ind w:firstLine="720"/>
        <w:jc w:val="both"/>
        <w:rPr>
          <w:rFonts w:ascii="Simplified Arabic" w:hAnsi="Simplified Arabic" w:cs="Simplified Arabic"/>
          <w:sz w:val="32"/>
          <w:szCs w:val="32"/>
        </w:rPr>
      </w:pPr>
      <w:r w:rsidRPr="00276CCA">
        <w:rPr>
          <w:rFonts w:ascii="Simplified Arabic" w:hAnsi="Simplified Arabic" w:cs="Simplified Arabic"/>
          <w:sz w:val="32"/>
          <w:szCs w:val="32"/>
          <w:rtl/>
        </w:rPr>
        <w:t>كما كان صلى الله عليه وسلم كثير الجود والكرم</w:t>
      </w:r>
      <w:r>
        <w:rPr>
          <w:rFonts w:ascii="Simplified Arabic" w:hAnsi="Simplified Arabic" w:cs="Simplified Arabic" w:hint="cs"/>
          <w:sz w:val="32"/>
          <w:szCs w:val="32"/>
          <w:rtl/>
        </w:rPr>
        <w:t>،</w:t>
      </w:r>
      <w:r w:rsidRPr="00276CCA">
        <w:rPr>
          <w:rFonts w:ascii="Simplified Arabic" w:hAnsi="Simplified Arabic" w:cs="Simplified Arabic"/>
          <w:sz w:val="32"/>
          <w:szCs w:val="32"/>
          <w:rtl/>
        </w:rPr>
        <w:t xml:space="preserve"> قال ابن جابر</w:t>
      </w:r>
      <w:r>
        <w:rPr>
          <w:rFonts w:ascii="Simplified Arabic" w:hAnsi="Simplified Arabic" w:cs="Simplified Arabic" w:hint="cs"/>
          <w:sz w:val="32"/>
          <w:szCs w:val="32"/>
          <w:rtl/>
        </w:rPr>
        <w:t>:</w:t>
      </w:r>
    </w:p>
    <w:p w14:paraId="313A8628" w14:textId="77777777" w:rsidR="009B6B21" w:rsidRPr="00784CE4" w:rsidRDefault="009B6B21" w:rsidP="00A84D91">
      <w:pPr>
        <w:pStyle w:val="Normal1"/>
        <w:bidi/>
        <w:jc w:val="center"/>
        <w:rPr>
          <w:rFonts w:ascii="Simplified Arabic" w:hAnsi="Simplified Arabic" w:cs="Simplified Arabic"/>
          <w:b/>
          <w:bCs/>
          <w:sz w:val="32"/>
          <w:szCs w:val="32"/>
        </w:rPr>
      </w:pPr>
      <w:r w:rsidRPr="00784CE4">
        <w:rPr>
          <w:rFonts w:ascii="Simplified Arabic" w:hAnsi="Simplified Arabic" w:cs="Simplified Arabic"/>
          <w:b/>
          <w:bCs/>
          <w:sz w:val="32"/>
          <w:szCs w:val="32"/>
          <w:rtl/>
        </w:rPr>
        <w:t xml:space="preserve">4 </w:t>
      </w:r>
      <w:r w:rsidRPr="00784CE4">
        <w:rPr>
          <w:rFonts w:ascii="Simplified Arabic" w:hAnsi="Simplified Arabic" w:cs="Simplified Arabic" w:hint="cs"/>
          <w:b/>
          <w:bCs/>
          <w:sz w:val="32"/>
          <w:szCs w:val="32"/>
          <w:rtl/>
        </w:rPr>
        <w:t>أعراف</w:t>
      </w:r>
      <w:r w:rsidR="00293F4D">
        <w:rPr>
          <w:rFonts w:ascii="Simplified Arabic" w:hAnsi="Simplified Arabic" w:cs="Simplified Arabic"/>
          <w:b/>
          <w:bCs/>
          <w:sz w:val="32"/>
          <w:szCs w:val="32"/>
          <w:rtl/>
        </w:rPr>
        <w:t xml:space="preserve"> نعما</w:t>
      </w:r>
      <w:r w:rsidR="00293F4D">
        <w:rPr>
          <w:rFonts w:ascii="Simplified Arabic" w:hAnsi="Simplified Arabic" w:cs="Simplified Arabic" w:hint="cs"/>
          <w:b/>
          <w:bCs/>
          <w:sz w:val="32"/>
          <w:szCs w:val="32"/>
          <w:rtl/>
        </w:rPr>
        <w:t>ه</w:t>
      </w:r>
      <w:r w:rsidRPr="00784CE4">
        <w:rPr>
          <w:rFonts w:ascii="Simplified Arabic" w:hAnsi="Simplified Arabic" w:cs="Simplified Arabic"/>
          <w:b/>
          <w:bCs/>
          <w:sz w:val="32"/>
          <w:szCs w:val="32"/>
          <w:rtl/>
        </w:rPr>
        <w:t xml:space="preserve"> ما حل الرجاء بها     إلا وأنفال ذاك الجود </w:t>
      </w:r>
      <w:proofErr w:type="spellStart"/>
      <w:r w:rsidRPr="00784CE4">
        <w:rPr>
          <w:rFonts w:ascii="Simplified Arabic" w:hAnsi="Simplified Arabic" w:cs="Simplified Arabic"/>
          <w:b/>
          <w:bCs/>
          <w:sz w:val="32"/>
          <w:szCs w:val="32"/>
          <w:rtl/>
        </w:rPr>
        <w:t>مبتدره</w:t>
      </w:r>
      <w:proofErr w:type="spellEnd"/>
    </w:p>
    <w:p w14:paraId="2D396E65" w14:textId="77777777" w:rsidR="009B6B21" w:rsidRPr="00276CCA" w:rsidRDefault="009B6B21" w:rsidP="0033421B">
      <w:pPr>
        <w:pStyle w:val="Normal1"/>
        <w:bidi/>
        <w:ind w:firstLine="720"/>
        <w:jc w:val="both"/>
        <w:rPr>
          <w:rFonts w:ascii="Simplified Arabic" w:hAnsi="Simplified Arabic" w:cs="Simplified Arabic"/>
          <w:sz w:val="32"/>
          <w:szCs w:val="32"/>
        </w:rPr>
      </w:pPr>
      <w:r w:rsidRPr="00276CCA">
        <w:rPr>
          <w:rFonts w:ascii="Simplified Arabic" w:hAnsi="Simplified Arabic" w:cs="Simplified Arabic"/>
          <w:sz w:val="32"/>
          <w:szCs w:val="32"/>
          <w:rtl/>
        </w:rPr>
        <w:t>قال ابن عباس</w:t>
      </w:r>
      <w:r>
        <w:rPr>
          <w:rFonts w:ascii="Simplified Arabic" w:hAnsi="Simplified Arabic" w:cs="Simplified Arabic" w:hint="cs"/>
          <w:sz w:val="32"/>
          <w:szCs w:val="32"/>
          <w:rtl/>
        </w:rPr>
        <w:t>:</w:t>
      </w:r>
      <w:r w:rsidRPr="00276CCA">
        <w:rPr>
          <w:rFonts w:ascii="Simplified Arabic" w:hAnsi="Simplified Arabic" w:cs="Simplified Arabic"/>
          <w:sz w:val="32"/>
          <w:szCs w:val="32"/>
          <w:rtl/>
        </w:rPr>
        <w:t xml:space="preserve"> </w:t>
      </w:r>
      <w:r>
        <w:rPr>
          <w:rFonts w:ascii="Simplified Arabic" w:hAnsi="Simplified Arabic" w:cs="Simplified Arabic" w:hint="cs"/>
          <w:sz w:val="32"/>
          <w:szCs w:val="32"/>
          <w:rtl/>
        </w:rPr>
        <w:t xml:space="preserve">" </w:t>
      </w:r>
      <w:r w:rsidRPr="00276CCA">
        <w:rPr>
          <w:rFonts w:ascii="Simplified Arabic" w:hAnsi="Simplified Arabic" w:cs="Simplified Arabic"/>
          <w:sz w:val="32"/>
          <w:szCs w:val="32"/>
          <w:rtl/>
        </w:rPr>
        <w:t>كان النبي صلى الله عليه وسلم أجود الناس</w:t>
      </w:r>
      <w:r>
        <w:rPr>
          <w:rFonts w:ascii="Simplified Arabic" w:hAnsi="Simplified Arabic" w:cs="Simplified Arabic" w:hint="cs"/>
          <w:sz w:val="32"/>
          <w:szCs w:val="32"/>
          <w:rtl/>
        </w:rPr>
        <w:t>،</w:t>
      </w:r>
      <w:r w:rsidRPr="00276CCA">
        <w:rPr>
          <w:rFonts w:ascii="Simplified Arabic" w:hAnsi="Simplified Arabic" w:cs="Simplified Arabic"/>
          <w:sz w:val="32"/>
          <w:szCs w:val="32"/>
          <w:rtl/>
        </w:rPr>
        <w:t xml:space="preserve"> وأجود ما يكون في رمضان حين يلقاه جبريل</w:t>
      </w:r>
      <w:r>
        <w:rPr>
          <w:rFonts w:ascii="Simplified Arabic" w:hAnsi="Simplified Arabic" w:cs="Simplified Arabic" w:hint="cs"/>
          <w:sz w:val="32"/>
          <w:szCs w:val="32"/>
          <w:rtl/>
        </w:rPr>
        <w:t>،</w:t>
      </w:r>
      <w:r w:rsidRPr="00276CCA">
        <w:rPr>
          <w:rFonts w:ascii="Simplified Arabic" w:hAnsi="Simplified Arabic" w:cs="Simplified Arabic"/>
          <w:sz w:val="32"/>
          <w:szCs w:val="32"/>
          <w:rtl/>
        </w:rPr>
        <w:t xml:space="preserve"> وكان جبريل يلقاه في كل ليلة </w:t>
      </w:r>
      <w:r>
        <w:rPr>
          <w:rFonts w:ascii="Simplified Arabic" w:hAnsi="Simplified Arabic" w:cs="Simplified Arabic" w:hint="cs"/>
          <w:sz w:val="32"/>
          <w:szCs w:val="32"/>
          <w:rtl/>
        </w:rPr>
        <w:t>من</w:t>
      </w:r>
      <w:r w:rsidRPr="00276CCA">
        <w:rPr>
          <w:rFonts w:ascii="Simplified Arabic" w:hAnsi="Simplified Arabic" w:cs="Simplified Arabic"/>
          <w:sz w:val="32"/>
          <w:szCs w:val="32"/>
          <w:rtl/>
        </w:rPr>
        <w:t xml:space="preserve"> رمضان فيدارسه القرآن</w:t>
      </w:r>
      <w:r>
        <w:rPr>
          <w:rFonts w:ascii="Simplified Arabic" w:hAnsi="Simplified Arabic" w:cs="Simplified Arabic" w:hint="cs"/>
          <w:sz w:val="32"/>
          <w:szCs w:val="32"/>
          <w:rtl/>
        </w:rPr>
        <w:t>،</w:t>
      </w:r>
      <w:r w:rsidRPr="00276CCA">
        <w:rPr>
          <w:rFonts w:ascii="Simplified Arabic" w:hAnsi="Simplified Arabic" w:cs="Simplified Arabic"/>
          <w:sz w:val="32"/>
          <w:szCs w:val="32"/>
          <w:rtl/>
        </w:rPr>
        <w:t xml:space="preserve"> فرسول الله صلى الله عليه وسلم أجود بالخير من الريح المرسلة.</w:t>
      </w:r>
    </w:p>
    <w:p w14:paraId="0F4CE592" w14:textId="77777777" w:rsidR="009B6B21" w:rsidRPr="00276CCA" w:rsidRDefault="009B6B21" w:rsidP="0033421B">
      <w:pPr>
        <w:pStyle w:val="Normal1"/>
        <w:bidi/>
        <w:jc w:val="both"/>
        <w:rPr>
          <w:rFonts w:ascii="Simplified Arabic" w:hAnsi="Simplified Arabic" w:cs="Simplified Arabic"/>
          <w:sz w:val="32"/>
          <w:szCs w:val="32"/>
        </w:rPr>
      </w:pPr>
      <w:r w:rsidRPr="00276CCA">
        <w:rPr>
          <w:rFonts w:ascii="Simplified Arabic" w:hAnsi="Simplified Arabic" w:cs="Simplified Arabic"/>
          <w:sz w:val="32"/>
          <w:szCs w:val="32"/>
          <w:rtl/>
        </w:rPr>
        <w:t xml:space="preserve">وقال جابر </w:t>
      </w:r>
      <w:proofErr w:type="spellStart"/>
      <w:r w:rsidRPr="00276CCA">
        <w:rPr>
          <w:rFonts w:ascii="Simplified Arabic" w:hAnsi="Simplified Arabic" w:cs="Simplified Arabic"/>
          <w:sz w:val="32"/>
          <w:szCs w:val="32"/>
          <w:rtl/>
        </w:rPr>
        <w:t>ماسئل</w:t>
      </w:r>
      <w:proofErr w:type="spellEnd"/>
      <w:r w:rsidRPr="00276CCA">
        <w:rPr>
          <w:rFonts w:ascii="Simplified Arabic" w:hAnsi="Simplified Arabic" w:cs="Simplified Arabic"/>
          <w:sz w:val="32"/>
          <w:szCs w:val="32"/>
          <w:rtl/>
        </w:rPr>
        <w:t xml:space="preserve"> شيئا قط فقال لا</w:t>
      </w:r>
      <w:r>
        <w:rPr>
          <w:rFonts w:ascii="Simplified Arabic" w:hAnsi="Simplified Arabic" w:cs="Simplified Arabic" w:hint="cs"/>
          <w:sz w:val="32"/>
          <w:szCs w:val="32"/>
          <w:rtl/>
        </w:rPr>
        <w:t>".</w:t>
      </w:r>
      <w:r>
        <w:rPr>
          <w:rStyle w:val="Appelnotedebasdep"/>
          <w:rFonts w:ascii="Simplified Arabic" w:hAnsi="Simplified Arabic" w:cs="Simplified Arabic"/>
          <w:sz w:val="32"/>
          <w:szCs w:val="32"/>
          <w:rtl/>
        </w:rPr>
        <w:footnoteReference w:id="22"/>
      </w:r>
      <w:r w:rsidRPr="00276CCA">
        <w:rPr>
          <w:rFonts w:ascii="Simplified Arabic" w:hAnsi="Simplified Arabic" w:cs="Simplified Arabic"/>
          <w:sz w:val="32"/>
          <w:szCs w:val="32"/>
          <w:rtl/>
        </w:rPr>
        <w:t xml:space="preserve"> وفي هذا قال ابن جابر</w:t>
      </w:r>
    </w:p>
    <w:p w14:paraId="140FD374" w14:textId="00B30446" w:rsidR="009B6B21" w:rsidRPr="00784CE4" w:rsidRDefault="009B6B21" w:rsidP="00A84D91">
      <w:pPr>
        <w:pStyle w:val="Normal1"/>
        <w:bidi/>
        <w:jc w:val="center"/>
        <w:rPr>
          <w:rFonts w:ascii="Simplified Arabic" w:hAnsi="Simplified Arabic" w:cs="Simplified Arabic"/>
          <w:b/>
          <w:bCs/>
          <w:sz w:val="32"/>
          <w:szCs w:val="32"/>
        </w:rPr>
      </w:pPr>
      <w:r w:rsidRPr="00784CE4">
        <w:rPr>
          <w:rFonts w:ascii="Simplified Arabic" w:hAnsi="Simplified Arabic" w:cs="Simplified Arabic"/>
          <w:b/>
          <w:bCs/>
          <w:sz w:val="32"/>
          <w:szCs w:val="32"/>
          <w:rtl/>
        </w:rPr>
        <w:t>3 من مد للناس من نعما</w:t>
      </w:r>
      <w:r w:rsidR="00842E79">
        <w:rPr>
          <w:rFonts w:ascii="Simplified Arabic" w:hAnsi="Simplified Arabic" w:cs="Simplified Arabic" w:hint="cs"/>
          <w:b/>
          <w:bCs/>
          <w:sz w:val="32"/>
          <w:szCs w:val="32"/>
          <w:rtl/>
        </w:rPr>
        <w:t>ه</w:t>
      </w:r>
      <w:r w:rsidRPr="00784CE4">
        <w:rPr>
          <w:rFonts w:ascii="Simplified Arabic" w:hAnsi="Simplified Arabic" w:cs="Simplified Arabic"/>
          <w:b/>
          <w:bCs/>
          <w:sz w:val="32"/>
          <w:szCs w:val="32"/>
          <w:rtl/>
        </w:rPr>
        <w:t xml:space="preserve"> مائدة    عم</w:t>
      </w:r>
      <w:r w:rsidRPr="00784CE4">
        <w:rPr>
          <w:rFonts w:ascii="Simplified Arabic" w:hAnsi="Simplified Arabic" w:cs="Simplified Arabic" w:hint="cs"/>
          <w:b/>
          <w:bCs/>
          <w:sz w:val="32"/>
          <w:szCs w:val="32"/>
          <w:rtl/>
        </w:rPr>
        <w:t>ت</w:t>
      </w:r>
      <w:r w:rsidRPr="00784CE4">
        <w:rPr>
          <w:rFonts w:ascii="Simplified Arabic" w:hAnsi="Simplified Arabic" w:cs="Simplified Arabic"/>
          <w:b/>
          <w:bCs/>
          <w:sz w:val="32"/>
          <w:szCs w:val="32"/>
          <w:rtl/>
        </w:rPr>
        <w:t xml:space="preserve"> فليست على الأنعام مقتصره</w:t>
      </w:r>
    </w:p>
    <w:p w14:paraId="3E2FD292" w14:textId="77777777" w:rsidR="009B6B21" w:rsidRPr="00276CCA" w:rsidRDefault="009B6B21" w:rsidP="0033421B">
      <w:pPr>
        <w:pStyle w:val="Normal1"/>
        <w:bidi/>
        <w:ind w:firstLine="720"/>
        <w:jc w:val="both"/>
        <w:rPr>
          <w:rFonts w:ascii="Simplified Arabic" w:hAnsi="Simplified Arabic" w:cs="Simplified Arabic"/>
          <w:sz w:val="32"/>
          <w:szCs w:val="32"/>
        </w:rPr>
      </w:pPr>
      <w:r w:rsidRPr="00276CCA">
        <w:rPr>
          <w:rFonts w:ascii="Simplified Arabic" w:hAnsi="Simplified Arabic" w:cs="Simplified Arabic"/>
          <w:sz w:val="32"/>
          <w:szCs w:val="32"/>
          <w:rtl/>
        </w:rPr>
        <w:t>بمعنى أن الرسول صلى الله عليه وسلم كان يطعم الطعام</w:t>
      </w:r>
      <w:r>
        <w:rPr>
          <w:rFonts w:ascii="Simplified Arabic" w:hAnsi="Simplified Arabic" w:cs="Simplified Arabic" w:hint="cs"/>
          <w:sz w:val="32"/>
          <w:szCs w:val="32"/>
          <w:rtl/>
        </w:rPr>
        <w:t>،</w:t>
      </w:r>
      <w:r w:rsidRPr="00276CCA">
        <w:rPr>
          <w:rFonts w:ascii="Simplified Arabic" w:hAnsi="Simplified Arabic" w:cs="Simplified Arabic"/>
          <w:sz w:val="32"/>
          <w:szCs w:val="32"/>
          <w:rtl/>
        </w:rPr>
        <w:t xml:space="preserve"> </w:t>
      </w:r>
      <w:r>
        <w:rPr>
          <w:rFonts w:ascii="Simplified Arabic" w:hAnsi="Simplified Arabic" w:cs="Simplified Arabic" w:hint="cs"/>
          <w:sz w:val="32"/>
          <w:szCs w:val="32"/>
          <w:rtl/>
        </w:rPr>
        <w:t xml:space="preserve">" </w:t>
      </w:r>
      <w:r>
        <w:rPr>
          <w:rFonts w:ascii="Simplified Arabic" w:hAnsi="Simplified Arabic" w:cs="Simplified Arabic"/>
          <w:sz w:val="32"/>
          <w:szCs w:val="32"/>
          <w:rtl/>
        </w:rPr>
        <w:t>ف</w:t>
      </w:r>
      <w:r>
        <w:rPr>
          <w:rFonts w:ascii="Simplified Arabic" w:hAnsi="Simplified Arabic" w:cs="Simplified Arabic" w:hint="cs"/>
          <w:sz w:val="32"/>
          <w:szCs w:val="32"/>
          <w:rtl/>
        </w:rPr>
        <w:t>ع</w:t>
      </w:r>
      <w:r w:rsidRPr="00276CCA">
        <w:rPr>
          <w:rFonts w:ascii="Simplified Arabic" w:hAnsi="Simplified Arabic" w:cs="Simplified Arabic"/>
          <w:sz w:val="32"/>
          <w:szCs w:val="32"/>
          <w:rtl/>
        </w:rPr>
        <w:t xml:space="preserve">ن يزيد عن أبي الخير عن عبد الله بن عمرو رضي الله عنهما أن رجلا سأل النبي صلى الله عليه </w:t>
      </w:r>
      <w:proofErr w:type="gramStart"/>
      <w:r w:rsidRPr="00276CCA">
        <w:rPr>
          <w:rFonts w:ascii="Simplified Arabic" w:hAnsi="Simplified Arabic" w:cs="Simplified Arabic"/>
          <w:sz w:val="32"/>
          <w:szCs w:val="32"/>
          <w:rtl/>
        </w:rPr>
        <w:t xml:space="preserve">وسلم </w:t>
      </w:r>
      <w:r>
        <w:rPr>
          <w:rFonts w:ascii="Simplified Arabic" w:hAnsi="Simplified Arabic" w:cs="Simplified Arabic" w:hint="cs"/>
          <w:sz w:val="32"/>
          <w:szCs w:val="32"/>
          <w:rtl/>
        </w:rPr>
        <w:t>:</w:t>
      </w:r>
      <w:proofErr w:type="gramEnd"/>
      <w:r>
        <w:rPr>
          <w:rFonts w:ascii="Simplified Arabic" w:hAnsi="Simplified Arabic" w:cs="Simplified Arabic" w:hint="cs"/>
          <w:sz w:val="32"/>
          <w:szCs w:val="32"/>
          <w:rtl/>
        </w:rPr>
        <w:t xml:space="preserve"> </w:t>
      </w:r>
      <w:r w:rsidRPr="00276CCA">
        <w:rPr>
          <w:rFonts w:ascii="Simplified Arabic" w:hAnsi="Simplified Arabic" w:cs="Simplified Arabic"/>
          <w:sz w:val="32"/>
          <w:szCs w:val="32"/>
          <w:rtl/>
        </w:rPr>
        <w:t>أي الإسلام خير</w:t>
      </w:r>
      <w:r>
        <w:rPr>
          <w:rFonts w:ascii="Simplified Arabic" w:hAnsi="Simplified Arabic" w:cs="Simplified Arabic" w:hint="cs"/>
          <w:sz w:val="32"/>
          <w:szCs w:val="32"/>
          <w:rtl/>
        </w:rPr>
        <w:t>؟</w:t>
      </w:r>
      <w:r w:rsidRPr="00276CCA">
        <w:rPr>
          <w:rFonts w:ascii="Simplified Arabic" w:hAnsi="Simplified Arabic" w:cs="Simplified Arabic"/>
          <w:sz w:val="32"/>
          <w:szCs w:val="32"/>
          <w:rtl/>
        </w:rPr>
        <w:t xml:space="preserve"> </w:t>
      </w:r>
      <w:proofErr w:type="gramStart"/>
      <w:r w:rsidRPr="00276CCA">
        <w:rPr>
          <w:rFonts w:ascii="Simplified Arabic" w:hAnsi="Simplified Arabic" w:cs="Simplified Arabic"/>
          <w:sz w:val="32"/>
          <w:szCs w:val="32"/>
          <w:rtl/>
        </w:rPr>
        <w:t>قال</w:t>
      </w:r>
      <w:proofErr w:type="gramEnd"/>
      <w:r>
        <w:rPr>
          <w:rFonts w:ascii="Simplified Arabic" w:hAnsi="Simplified Arabic" w:cs="Simplified Arabic" w:hint="cs"/>
          <w:sz w:val="32"/>
          <w:szCs w:val="32"/>
          <w:rtl/>
        </w:rPr>
        <w:t>:</w:t>
      </w:r>
      <w:r w:rsidRPr="00276CCA">
        <w:rPr>
          <w:rFonts w:ascii="Simplified Arabic" w:hAnsi="Simplified Arabic" w:cs="Simplified Arabic"/>
          <w:sz w:val="32"/>
          <w:szCs w:val="32"/>
          <w:rtl/>
        </w:rPr>
        <w:t xml:space="preserve"> </w:t>
      </w:r>
      <w:r>
        <w:rPr>
          <w:rFonts w:ascii="Simplified Arabic" w:hAnsi="Simplified Arabic" w:cs="Simplified Arabic" w:hint="cs"/>
          <w:sz w:val="32"/>
          <w:szCs w:val="32"/>
          <w:rtl/>
        </w:rPr>
        <w:t>"</w:t>
      </w:r>
      <w:r w:rsidRPr="00276CCA">
        <w:rPr>
          <w:rFonts w:ascii="Simplified Arabic" w:hAnsi="Simplified Arabic" w:cs="Simplified Arabic"/>
          <w:sz w:val="32"/>
          <w:szCs w:val="32"/>
          <w:rtl/>
        </w:rPr>
        <w:t>تطعم الطعام</w:t>
      </w:r>
      <w:r>
        <w:rPr>
          <w:rFonts w:ascii="Simplified Arabic" w:hAnsi="Simplified Arabic" w:cs="Simplified Arabic" w:hint="cs"/>
          <w:sz w:val="32"/>
          <w:szCs w:val="32"/>
          <w:rtl/>
        </w:rPr>
        <w:t>،</w:t>
      </w:r>
      <w:r w:rsidRPr="00276CCA">
        <w:rPr>
          <w:rFonts w:ascii="Simplified Arabic" w:hAnsi="Simplified Arabic" w:cs="Simplified Arabic"/>
          <w:sz w:val="32"/>
          <w:szCs w:val="32"/>
          <w:rtl/>
        </w:rPr>
        <w:t xml:space="preserve"> وتقرأ السلام على من عرفت ومن لم تعرف</w:t>
      </w:r>
      <w:r>
        <w:rPr>
          <w:rFonts w:ascii="Simplified Arabic" w:hAnsi="Simplified Arabic" w:cs="Simplified Arabic" w:hint="cs"/>
          <w:sz w:val="32"/>
          <w:szCs w:val="32"/>
          <w:rtl/>
        </w:rPr>
        <w:t>".</w:t>
      </w:r>
      <w:r>
        <w:rPr>
          <w:rStyle w:val="Appelnotedebasdep"/>
          <w:rFonts w:ascii="Simplified Arabic" w:hAnsi="Simplified Arabic" w:cs="Simplified Arabic"/>
          <w:sz w:val="32"/>
          <w:szCs w:val="32"/>
          <w:rtl/>
        </w:rPr>
        <w:footnoteReference w:id="23"/>
      </w:r>
    </w:p>
    <w:p w14:paraId="4BAE052D" w14:textId="644EA09C" w:rsidR="009B6B21" w:rsidRPr="00276CCA" w:rsidRDefault="009B6B21" w:rsidP="0033421B">
      <w:pPr>
        <w:pStyle w:val="Normal1"/>
        <w:bidi/>
        <w:ind w:firstLine="720"/>
        <w:jc w:val="both"/>
        <w:rPr>
          <w:rFonts w:ascii="Simplified Arabic" w:hAnsi="Simplified Arabic" w:cs="Simplified Arabic"/>
          <w:sz w:val="32"/>
          <w:szCs w:val="32"/>
        </w:rPr>
      </w:pPr>
      <w:r w:rsidRPr="00276CCA">
        <w:rPr>
          <w:rFonts w:ascii="Simplified Arabic" w:hAnsi="Simplified Arabic" w:cs="Simplified Arabic"/>
          <w:sz w:val="32"/>
          <w:szCs w:val="32"/>
          <w:rtl/>
        </w:rPr>
        <w:t>كما كان صلى الله عليه وسلم معروفا ب</w:t>
      </w:r>
      <w:r w:rsidR="00391C55">
        <w:rPr>
          <w:rFonts w:ascii="Simplified Arabic" w:hAnsi="Simplified Arabic" w:cs="Simplified Arabic" w:hint="cs"/>
          <w:sz w:val="32"/>
          <w:szCs w:val="32"/>
          <w:rtl/>
        </w:rPr>
        <w:t>ز</w:t>
      </w:r>
      <w:r w:rsidRPr="00276CCA">
        <w:rPr>
          <w:rFonts w:ascii="Simplified Arabic" w:hAnsi="Simplified Arabic" w:cs="Simplified Arabic"/>
          <w:sz w:val="32"/>
          <w:szCs w:val="32"/>
          <w:rtl/>
        </w:rPr>
        <w:t xml:space="preserve">هده </w:t>
      </w:r>
      <w:r w:rsidR="00391C55">
        <w:rPr>
          <w:rFonts w:ascii="Simplified Arabic" w:hAnsi="Simplified Arabic" w:cs="Simplified Arabic" w:hint="cs"/>
          <w:sz w:val="32"/>
          <w:szCs w:val="32"/>
          <w:rtl/>
        </w:rPr>
        <w:t>في</w:t>
      </w:r>
      <w:r w:rsidRPr="00276CCA">
        <w:rPr>
          <w:rFonts w:ascii="Simplified Arabic" w:hAnsi="Simplified Arabic" w:cs="Simplified Arabic"/>
          <w:sz w:val="32"/>
          <w:szCs w:val="32"/>
          <w:rtl/>
        </w:rPr>
        <w:t xml:space="preserve"> الدنيا</w:t>
      </w:r>
      <w:r>
        <w:rPr>
          <w:rFonts w:ascii="Simplified Arabic" w:hAnsi="Simplified Arabic" w:cs="Simplified Arabic" w:hint="cs"/>
          <w:sz w:val="32"/>
          <w:szCs w:val="32"/>
          <w:rtl/>
        </w:rPr>
        <w:t>،</w:t>
      </w:r>
      <w:r w:rsidRPr="00276CCA">
        <w:rPr>
          <w:rFonts w:ascii="Simplified Arabic" w:hAnsi="Simplified Arabic" w:cs="Simplified Arabic"/>
          <w:sz w:val="32"/>
          <w:szCs w:val="32"/>
          <w:rtl/>
        </w:rPr>
        <w:t xml:space="preserve"> حتى </w:t>
      </w:r>
      <w:r w:rsidRPr="00276CCA">
        <w:rPr>
          <w:rFonts w:ascii="Simplified Arabic" w:hAnsi="Simplified Arabic" w:cs="Simplified Arabic" w:hint="cs"/>
          <w:sz w:val="32"/>
          <w:szCs w:val="32"/>
          <w:rtl/>
        </w:rPr>
        <w:t>أن</w:t>
      </w:r>
      <w:r w:rsidRPr="00276CCA">
        <w:rPr>
          <w:rFonts w:ascii="Simplified Arabic" w:hAnsi="Simplified Arabic" w:cs="Simplified Arabic"/>
          <w:sz w:val="32"/>
          <w:szCs w:val="32"/>
          <w:rtl/>
        </w:rPr>
        <w:t xml:space="preserve"> كنوز كسرى </w:t>
      </w:r>
      <w:r w:rsidRPr="00276CCA">
        <w:rPr>
          <w:rFonts w:ascii="Simplified Arabic" w:hAnsi="Simplified Arabic" w:cs="Simplified Arabic" w:hint="cs"/>
          <w:sz w:val="32"/>
          <w:szCs w:val="32"/>
          <w:rtl/>
        </w:rPr>
        <w:t>أتته</w:t>
      </w:r>
      <w:r w:rsidRPr="00276CCA">
        <w:rPr>
          <w:rFonts w:ascii="Simplified Arabic" w:hAnsi="Simplified Arabic" w:cs="Simplified Arabic"/>
          <w:sz w:val="32"/>
          <w:szCs w:val="32"/>
          <w:rtl/>
        </w:rPr>
        <w:t xml:space="preserve"> ومفاتيح</w:t>
      </w:r>
      <w:r>
        <w:rPr>
          <w:rFonts w:ascii="Simplified Arabic" w:hAnsi="Simplified Arabic" w:cs="Simplified Arabic" w:hint="cs"/>
          <w:sz w:val="32"/>
          <w:szCs w:val="32"/>
          <w:rtl/>
        </w:rPr>
        <w:t>ها</w:t>
      </w:r>
      <w:r>
        <w:rPr>
          <w:rFonts w:ascii="Simplified Arabic" w:hAnsi="Simplified Arabic" w:cs="Simplified Arabic"/>
          <w:sz w:val="32"/>
          <w:szCs w:val="32"/>
          <w:rtl/>
        </w:rPr>
        <w:t xml:space="preserve"> </w:t>
      </w:r>
      <w:r w:rsidRPr="00276CCA">
        <w:rPr>
          <w:rFonts w:ascii="Simplified Arabic" w:hAnsi="Simplified Arabic" w:cs="Simplified Arabic"/>
          <w:sz w:val="32"/>
          <w:szCs w:val="32"/>
          <w:rtl/>
        </w:rPr>
        <w:t>كانت بين يديه</w:t>
      </w:r>
      <w:r>
        <w:rPr>
          <w:rFonts w:ascii="Simplified Arabic" w:hAnsi="Simplified Arabic" w:cs="Simplified Arabic" w:hint="cs"/>
          <w:sz w:val="32"/>
          <w:szCs w:val="32"/>
          <w:rtl/>
        </w:rPr>
        <w:t>،</w:t>
      </w:r>
      <w:r w:rsidRPr="00276CCA">
        <w:rPr>
          <w:rFonts w:ascii="Simplified Arabic" w:hAnsi="Simplified Arabic" w:cs="Simplified Arabic"/>
          <w:sz w:val="32"/>
          <w:szCs w:val="32"/>
          <w:rtl/>
        </w:rPr>
        <w:t xml:space="preserve"> إلا أنه صلى الله </w:t>
      </w:r>
      <w:r>
        <w:rPr>
          <w:rFonts w:ascii="Simplified Arabic" w:hAnsi="Simplified Arabic" w:cs="Simplified Arabic"/>
          <w:sz w:val="32"/>
          <w:szCs w:val="32"/>
          <w:rtl/>
        </w:rPr>
        <w:t>عليه وسلم ردها رد الزاهد المترج</w:t>
      </w:r>
      <w:r>
        <w:rPr>
          <w:rFonts w:ascii="Simplified Arabic" w:hAnsi="Simplified Arabic" w:cs="Simplified Arabic" w:hint="cs"/>
          <w:sz w:val="32"/>
          <w:szCs w:val="32"/>
          <w:rtl/>
        </w:rPr>
        <w:t>ح،</w:t>
      </w:r>
      <w:r w:rsidRPr="00276CCA">
        <w:rPr>
          <w:rFonts w:ascii="Simplified Arabic" w:hAnsi="Simplified Arabic" w:cs="Simplified Arabic"/>
          <w:sz w:val="32"/>
          <w:szCs w:val="32"/>
          <w:rtl/>
        </w:rPr>
        <w:t xml:space="preserve"> يأمل بما عند الله</w:t>
      </w:r>
      <w:r>
        <w:rPr>
          <w:rFonts w:ascii="Simplified Arabic" w:hAnsi="Simplified Arabic" w:cs="Simplified Arabic" w:hint="cs"/>
          <w:sz w:val="32"/>
          <w:szCs w:val="32"/>
          <w:rtl/>
        </w:rPr>
        <w:t>،</w:t>
      </w:r>
      <w:r w:rsidRPr="00276CCA">
        <w:rPr>
          <w:rFonts w:ascii="Simplified Arabic" w:hAnsi="Simplified Arabic" w:cs="Simplified Arabic"/>
          <w:sz w:val="32"/>
          <w:szCs w:val="32"/>
          <w:rtl/>
        </w:rPr>
        <w:t xml:space="preserve"> أما الدنيا ومتاعها فعاملها كما قال</w:t>
      </w:r>
      <w:r>
        <w:rPr>
          <w:rFonts w:ascii="Simplified Arabic" w:hAnsi="Simplified Arabic" w:cs="Simplified Arabic" w:hint="cs"/>
          <w:sz w:val="32"/>
          <w:szCs w:val="32"/>
          <w:rtl/>
        </w:rPr>
        <w:t>:</w:t>
      </w:r>
      <w:r w:rsidRPr="00276CCA">
        <w:rPr>
          <w:rFonts w:ascii="Simplified Arabic" w:hAnsi="Simplified Arabic" w:cs="Simplified Arabic"/>
          <w:sz w:val="32"/>
          <w:szCs w:val="32"/>
          <w:rtl/>
        </w:rPr>
        <w:t xml:space="preserve"> ابن جابر</w:t>
      </w:r>
      <w:r>
        <w:rPr>
          <w:rFonts w:ascii="Simplified Arabic" w:hAnsi="Simplified Arabic" w:cs="Simplified Arabic" w:hint="cs"/>
          <w:sz w:val="32"/>
          <w:szCs w:val="32"/>
          <w:rtl/>
        </w:rPr>
        <w:t>:</w:t>
      </w:r>
    </w:p>
    <w:p w14:paraId="372CAFBF" w14:textId="4017BF28" w:rsidR="00A27947" w:rsidRDefault="003039E6" w:rsidP="00A27947">
      <w:pPr>
        <w:pStyle w:val="Normal1"/>
        <w:bidi/>
        <w:rPr>
          <w:rFonts w:ascii="Simplified Arabic" w:hAnsi="Simplified Arabic" w:cs="Simplified Arabic"/>
          <w:b/>
          <w:bCs/>
          <w:sz w:val="32"/>
          <w:szCs w:val="32"/>
          <w:rtl/>
        </w:rPr>
      </w:pPr>
      <w:r>
        <w:rPr>
          <w:rFonts w:ascii="Simplified Arabic" w:hAnsi="Simplified Arabic" w:cs="Simplified Arabic" w:hint="cs"/>
          <w:b/>
          <w:bCs/>
          <w:sz w:val="32"/>
          <w:szCs w:val="32"/>
          <w:rtl/>
        </w:rPr>
        <w:t xml:space="preserve">       </w:t>
      </w:r>
      <w:r w:rsidR="00A27947">
        <w:rPr>
          <w:rFonts w:ascii="Simplified Arabic" w:hAnsi="Simplified Arabic" w:cs="Simplified Arabic" w:hint="cs"/>
          <w:b/>
          <w:bCs/>
          <w:sz w:val="32"/>
          <w:szCs w:val="32"/>
          <w:rtl/>
        </w:rPr>
        <w:t xml:space="preserve">_ </w:t>
      </w:r>
      <w:r>
        <w:rPr>
          <w:rFonts w:ascii="Simplified Arabic" w:hAnsi="Simplified Arabic" w:cs="Simplified Arabic" w:hint="cs"/>
          <w:b/>
          <w:bCs/>
          <w:sz w:val="32"/>
          <w:szCs w:val="32"/>
          <w:rtl/>
        </w:rPr>
        <w:t xml:space="preserve"> </w:t>
      </w:r>
      <w:r w:rsidR="009B6B21" w:rsidRPr="00784CE4">
        <w:rPr>
          <w:rFonts w:ascii="Simplified Arabic" w:hAnsi="Simplified Arabic" w:cs="Simplified Arabic"/>
          <w:b/>
          <w:bCs/>
          <w:sz w:val="32"/>
          <w:szCs w:val="32"/>
          <w:rtl/>
        </w:rPr>
        <w:t>شورا</w:t>
      </w:r>
      <w:r w:rsidR="009B6B21" w:rsidRPr="00784CE4">
        <w:rPr>
          <w:rFonts w:ascii="Simplified Arabic" w:hAnsi="Simplified Arabic" w:cs="Simplified Arabic" w:hint="cs"/>
          <w:b/>
          <w:bCs/>
          <w:sz w:val="32"/>
          <w:szCs w:val="32"/>
          <w:rtl/>
        </w:rPr>
        <w:t>ه</w:t>
      </w:r>
      <w:r w:rsidR="009B6B21" w:rsidRPr="00784CE4">
        <w:rPr>
          <w:rFonts w:ascii="Simplified Arabic" w:hAnsi="Simplified Arabic" w:cs="Simplified Arabic"/>
          <w:b/>
          <w:bCs/>
          <w:sz w:val="32"/>
          <w:szCs w:val="32"/>
          <w:rtl/>
        </w:rPr>
        <w:t xml:space="preserve"> أن تهجر الدنيا فزخرفها  </w:t>
      </w:r>
      <w:r>
        <w:rPr>
          <w:rFonts w:ascii="Simplified Arabic" w:hAnsi="Simplified Arabic" w:cs="Simplified Arabic" w:hint="cs"/>
          <w:b/>
          <w:bCs/>
          <w:sz w:val="32"/>
          <w:szCs w:val="32"/>
          <w:rtl/>
        </w:rPr>
        <w:t xml:space="preserve">    </w:t>
      </w:r>
      <w:r w:rsidR="009B6B21" w:rsidRPr="00784CE4">
        <w:rPr>
          <w:rFonts w:ascii="Simplified Arabic" w:hAnsi="Simplified Arabic" w:cs="Simplified Arabic"/>
          <w:b/>
          <w:bCs/>
          <w:sz w:val="32"/>
          <w:szCs w:val="32"/>
          <w:rtl/>
        </w:rPr>
        <w:t xml:space="preserve">  مثل الدخان في</w:t>
      </w:r>
      <w:r w:rsidR="009B6B21" w:rsidRPr="00784CE4">
        <w:rPr>
          <w:rFonts w:ascii="Simplified Arabic" w:hAnsi="Simplified Arabic" w:cs="Simplified Arabic" w:hint="cs"/>
          <w:b/>
          <w:bCs/>
          <w:sz w:val="32"/>
          <w:szCs w:val="32"/>
          <w:rtl/>
        </w:rPr>
        <w:t>غ</w:t>
      </w:r>
      <w:r w:rsidR="009B6B21" w:rsidRPr="00784CE4">
        <w:rPr>
          <w:rFonts w:ascii="Simplified Arabic" w:hAnsi="Simplified Arabic" w:cs="Simplified Arabic"/>
          <w:b/>
          <w:bCs/>
          <w:sz w:val="32"/>
          <w:szCs w:val="32"/>
          <w:rtl/>
        </w:rPr>
        <w:t>شى عين من نظر</w:t>
      </w:r>
    </w:p>
    <w:p w14:paraId="7D092618" w14:textId="7B2B11ED" w:rsidR="009B6B21" w:rsidRPr="00784CE4" w:rsidRDefault="00A27947" w:rsidP="00A27947">
      <w:pPr>
        <w:pStyle w:val="Normal1"/>
        <w:bidi/>
        <w:rPr>
          <w:rFonts w:ascii="Simplified Arabic" w:hAnsi="Simplified Arabic" w:cs="Simplified Arabic"/>
          <w:b/>
          <w:bCs/>
          <w:sz w:val="32"/>
          <w:szCs w:val="32"/>
        </w:rPr>
      </w:pPr>
      <w:r>
        <w:rPr>
          <w:rFonts w:ascii="Simplified Arabic" w:hAnsi="Simplified Arabic" w:cs="Simplified Arabic" w:hint="cs"/>
          <w:b/>
          <w:bCs/>
          <w:sz w:val="32"/>
          <w:szCs w:val="32"/>
          <w:rtl/>
        </w:rPr>
        <w:t xml:space="preserve">       </w:t>
      </w:r>
      <w:r w:rsidR="009B6B21" w:rsidRPr="00784CE4">
        <w:rPr>
          <w:rFonts w:ascii="Simplified Arabic" w:hAnsi="Simplified Arabic" w:cs="Simplified Arabic"/>
          <w:b/>
          <w:bCs/>
          <w:sz w:val="32"/>
          <w:szCs w:val="32"/>
          <w:rtl/>
        </w:rPr>
        <w:t xml:space="preserve"> </w:t>
      </w:r>
      <w:r>
        <w:rPr>
          <w:rFonts w:ascii="Simplified Arabic" w:hAnsi="Simplified Arabic" w:cs="Simplified Arabic" w:hint="cs"/>
          <w:b/>
          <w:bCs/>
          <w:sz w:val="32"/>
          <w:szCs w:val="32"/>
          <w:rtl/>
        </w:rPr>
        <w:t xml:space="preserve">_ </w:t>
      </w:r>
      <w:r w:rsidR="009B6B21" w:rsidRPr="00784CE4">
        <w:rPr>
          <w:rFonts w:ascii="Simplified Arabic" w:hAnsi="Simplified Arabic" w:cs="Simplified Arabic"/>
          <w:b/>
          <w:bCs/>
          <w:sz w:val="32"/>
          <w:szCs w:val="32"/>
          <w:rtl/>
        </w:rPr>
        <w:t xml:space="preserve">قد </w:t>
      </w:r>
      <w:r w:rsidR="009B6B21" w:rsidRPr="00784CE4">
        <w:rPr>
          <w:rFonts w:ascii="Simplified Arabic" w:hAnsi="Simplified Arabic" w:cs="Simplified Arabic" w:hint="cs"/>
          <w:b/>
          <w:bCs/>
          <w:sz w:val="32"/>
          <w:szCs w:val="32"/>
          <w:rtl/>
        </w:rPr>
        <w:t>أبصرت</w:t>
      </w:r>
      <w:r w:rsidR="009B6B21" w:rsidRPr="00784CE4">
        <w:rPr>
          <w:rFonts w:ascii="Simplified Arabic" w:hAnsi="Simplified Arabic" w:cs="Simplified Arabic"/>
          <w:b/>
          <w:bCs/>
          <w:sz w:val="32"/>
          <w:szCs w:val="32"/>
          <w:rtl/>
        </w:rPr>
        <w:t xml:space="preserve"> عند</w:t>
      </w:r>
      <w:r w:rsidR="009B6B21" w:rsidRPr="00784CE4">
        <w:rPr>
          <w:rFonts w:ascii="Simplified Arabic" w:hAnsi="Simplified Arabic" w:cs="Simplified Arabic" w:hint="cs"/>
          <w:b/>
          <w:bCs/>
          <w:sz w:val="32"/>
          <w:szCs w:val="32"/>
          <w:rtl/>
        </w:rPr>
        <w:t>ه</w:t>
      </w:r>
      <w:r w:rsidR="009B6B21" w:rsidRPr="00784CE4">
        <w:rPr>
          <w:rFonts w:ascii="Simplified Arabic" w:hAnsi="Simplified Arabic" w:cs="Simplified Arabic"/>
          <w:b/>
          <w:bCs/>
          <w:sz w:val="32"/>
          <w:szCs w:val="32"/>
          <w:rtl/>
        </w:rPr>
        <w:t xml:space="preserve"> الدنيا تغابنها </w:t>
      </w:r>
      <w:r w:rsidR="009B6B21">
        <w:rPr>
          <w:rFonts w:ascii="Simplified Arabic" w:hAnsi="Simplified Arabic" w:cs="Simplified Arabic" w:hint="cs"/>
          <w:b/>
          <w:bCs/>
          <w:sz w:val="32"/>
          <w:szCs w:val="32"/>
          <w:rtl/>
        </w:rPr>
        <w:t xml:space="preserve">     </w:t>
      </w:r>
      <w:r>
        <w:rPr>
          <w:rFonts w:ascii="Simplified Arabic" w:hAnsi="Simplified Arabic" w:cs="Simplified Arabic" w:hint="cs"/>
          <w:b/>
          <w:bCs/>
          <w:sz w:val="32"/>
          <w:szCs w:val="32"/>
          <w:rtl/>
        </w:rPr>
        <w:t xml:space="preserve">  </w:t>
      </w:r>
      <w:r w:rsidR="009B6B21" w:rsidRPr="00784CE4">
        <w:rPr>
          <w:rFonts w:ascii="Simplified Arabic" w:hAnsi="Simplified Arabic" w:cs="Simplified Arabic"/>
          <w:b/>
          <w:bCs/>
          <w:sz w:val="32"/>
          <w:szCs w:val="32"/>
          <w:rtl/>
        </w:rPr>
        <w:t xml:space="preserve">  نالت طلاقا ولم يصرف نظره</w:t>
      </w:r>
    </w:p>
    <w:p w14:paraId="63075CE1" w14:textId="10C6846E" w:rsidR="009B6B21" w:rsidRPr="00784CE4" w:rsidRDefault="003039E6" w:rsidP="0033421B">
      <w:pPr>
        <w:pStyle w:val="Normal1"/>
        <w:bidi/>
        <w:jc w:val="both"/>
        <w:rPr>
          <w:rFonts w:ascii="Simplified Arabic" w:hAnsi="Simplified Arabic" w:cs="Simplified Arabic"/>
          <w:b/>
          <w:bCs/>
          <w:sz w:val="32"/>
          <w:szCs w:val="32"/>
        </w:rPr>
      </w:pPr>
      <w:r>
        <w:rPr>
          <w:rFonts w:ascii="Simplified Arabic" w:hAnsi="Simplified Arabic" w:cs="Simplified Arabic" w:hint="cs"/>
          <w:b/>
          <w:bCs/>
          <w:sz w:val="32"/>
          <w:szCs w:val="32"/>
          <w:rtl/>
        </w:rPr>
        <w:lastRenderedPageBreak/>
        <w:t xml:space="preserve">         </w:t>
      </w:r>
      <w:r w:rsidR="00A27947">
        <w:rPr>
          <w:rFonts w:ascii="Simplified Arabic" w:hAnsi="Simplified Arabic" w:cs="Simplified Arabic" w:hint="cs"/>
          <w:b/>
          <w:bCs/>
          <w:sz w:val="32"/>
          <w:szCs w:val="32"/>
          <w:rtl/>
        </w:rPr>
        <w:t>_</w:t>
      </w:r>
      <w:r w:rsidR="009B6B21" w:rsidRPr="00784CE4">
        <w:rPr>
          <w:rFonts w:ascii="Simplified Arabic" w:hAnsi="Simplified Arabic" w:cs="Simplified Arabic"/>
          <w:b/>
          <w:bCs/>
          <w:sz w:val="32"/>
          <w:szCs w:val="32"/>
          <w:rtl/>
        </w:rPr>
        <w:t xml:space="preserve"> تحريمه الحب للدنيا ورغبته  </w:t>
      </w:r>
      <w:r>
        <w:rPr>
          <w:rFonts w:ascii="Simplified Arabic" w:hAnsi="Simplified Arabic" w:cs="Simplified Arabic" w:hint="cs"/>
          <w:b/>
          <w:bCs/>
          <w:sz w:val="32"/>
          <w:szCs w:val="32"/>
          <w:rtl/>
        </w:rPr>
        <w:t xml:space="preserve">  </w:t>
      </w:r>
      <w:r w:rsidR="009B6B21" w:rsidRPr="00784CE4">
        <w:rPr>
          <w:rFonts w:ascii="Simplified Arabic" w:hAnsi="Simplified Arabic" w:cs="Simplified Arabic"/>
          <w:b/>
          <w:bCs/>
          <w:sz w:val="32"/>
          <w:szCs w:val="32"/>
          <w:rtl/>
        </w:rPr>
        <w:t xml:space="preserve">   عن </w:t>
      </w:r>
      <w:r w:rsidR="009B6B21" w:rsidRPr="00784CE4">
        <w:rPr>
          <w:rFonts w:ascii="Simplified Arabic" w:hAnsi="Simplified Arabic" w:cs="Simplified Arabic" w:hint="cs"/>
          <w:b/>
          <w:bCs/>
          <w:sz w:val="32"/>
          <w:szCs w:val="32"/>
          <w:rtl/>
        </w:rPr>
        <w:t>ز</w:t>
      </w:r>
      <w:r w:rsidR="009B6B21" w:rsidRPr="00784CE4">
        <w:rPr>
          <w:rFonts w:ascii="Simplified Arabic" w:hAnsi="Simplified Arabic" w:cs="Simplified Arabic"/>
          <w:b/>
          <w:bCs/>
          <w:sz w:val="32"/>
          <w:szCs w:val="32"/>
          <w:rtl/>
        </w:rPr>
        <w:t>ه</w:t>
      </w:r>
      <w:r w:rsidR="009B6B21" w:rsidRPr="00784CE4">
        <w:rPr>
          <w:rFonts w:ascii="Simplified Arabic" w:hAnsi="Simplified Arabic" w:cs="Simplified Arabic" w:hint="cs"/>
          <w:b/>
          <w:bCs/>
          <w:sz w:val="32"/>
          <w:szCs w:val="32"/>
          <w:rtl/>
        </w:rPr>
        <w:t>رة</w:t>
      </w:r>
      <w:r w:rsidR="009B6B21" w:rsidRPr="00784CE4">
        <w:rPr>
          <w:rFonts w:ascii="Simplified Arabic" w:hAnsi="Simplified Arabic" w:cs="Simplified Arabic"/>
          <w:b/>
          <w:bCs/>
          <w:sz w:val="32"/>
          <w:szCs w:val="32"/>
          <w:rtl/>
        </w:rPr>
        <w:t xml:space="preserve"> ملك حقا عندما نظره</w:t>
      </w:r>
    </w:p>
    <w:p w14:paraId="3ADC0AB1" w14:textId="456D0E53" w:rsidR="009B6B21" w:rsidRDefault="009B6B21" w:rsidP="00391C55">
      <w:pPr>
        <w:pStyle w:val="Normal1"/>
        <w:bidi/>
        <w:ind w:firstLine="720"/>
        <w:jc w:val="both"/>
        <w:rPr>
          <w:rFonts w:ascii="Simplified Arabic" w:hAnsi="Simplified Arabic" w:cs="Simplified Arabic"/>
          <w:sz w:val="32"/>
          <w:szCs w:val="32"/>
          <w:rtl/>
        </w:rPr>
      </w:pPr>
      <w:r>
        <w:rPr>
          <w:rFonts w:ascii="Simplified Arabic" w:hAnsi="Simplified Arabic" w:cs="Simplified Arabic"/>
          <w:sz w:val="32"/>
          <w:szCs w:val="32"/>
          <w:rtl/>
        </w:rPr>
        <w:t>وفي حديث ل</w:t>
      </w:r>
      <w:r>
        <w:rPr>
          <w:rFonts w:ascii="Simplified Arabic" w:hAnsi="Simplified Arabic" w:cs="Simplified Arabic" w:hint="cs"/>
          <w:sz w:val="32"/>
          <w:szCs w:val="32"/>
          <w:rtl/>
        </w:rPr>
        <w:t>أ</w:t>
      </w:r>
      <w:r w:rsidRPr="00276CCA">
        <w:rPr>
          <w:rFonts w:ascii="Simplified Arabic" w:hAnsi="Simplified Arabic" w:cs="Simplified Arabic"/>
          <w:sz w:val="32"/>
          <w:szCs w:val="32"/>
          <w:rtl/>
        </w:rPr>
        <w:t xml:space="preserve">منا </w:t>
      </w:r>
      <w:r w:rsidRPr="00276CCA">
        <w:rPr>
          <w:rFonts w:ascii="Simplified Arabic" w:hAnsi="Simplified Arabic" w:cs="Simplified Arabic" w:hint="cs"/>
          <w:sz w:val="32"/>
          <w:szCs w:val="32"/>
          <w:rtl/>
        </w:rPr>
        <w:t>عائشة</w:t>
      </w:r>
      <w:r>
        <w:rPr>
          <w:rFonts w:ascii="Simplified Arabic" w:hAnsi="Simplified Arabic" w:cs="Simplified Arabic"/>
          <w:sz w:val="32"/>
          <w:szCs w:val="32"/>
          <w:rtl/>
        </w:rPr>
        <w:t xml:space="preserve"> رضوان الرحمن عليها تصف فيه </w:t>
      </w:r>
      <w:r>
        <w:rPr>
          <w:rFonts w:ascii="Simplified Arabic" w:hAnsi="Simplified Arabic" w:cs="Simplified Arabic" w:hint="cs"/>
          <w:sz w:val="32"/>
          <w:szCs w:val="32"/>
          <w:rtl/>
        </w:rPr>
        <w:t>ز</w:t>
      </w:r>
      <w:r>
        <w:rPr>
          <w:rFonts w:ascii="Simplified Arabic" w:hAnsi="Simplified Arabic" w:cs="Simplified Arabic"/>
          <w:sz w:val="32"/>
          <w:szCs w:val="32"/>
          <w:rtl/>
        </w:rPr>
        <w:t>هد</w:t>
      </w:r>
      <w:r w:rsidRPr="00276CCA">
        <w:rPr>
          <w:rFonts w:ascii="Simplified Arabic" w:hAnsi="Simplified Arabic" w:cs="Simplified Arabic"/>
          <w:sz w:val="32"/>
          <w:szCs w:val="32"/>
          <w:rtl/>
        </w:rPr>
        <w:t xml:space="preserve"> رسول الله صلى الله عليه وسلم حينما كان</w:t>
      </w:r>
      <w:r>
        <w:rPr>
          <w:rFonts w:ascii="Simplified Arabic" w:hAnsi="Simplified Arabic" w:cs="Simplified Arabic" w:hint="cs"/>
          <w:sz w:val="32"/>
          <w:szCs w:val="32"/>
          <w:rtl/>
        </w:rPr>
        <w:t>:</w:t>
      </w:r>
      <w:r w:rsidRPr="00276CCA">
        <w:rPr>
          <w:rFonts w:ascii="Simplified Arabic" w:hAnsi="Simplified Arabic" w:cs="Simplified Arabic"/>
          <w:sz w:val="32"/>
          <w:szCs w:val="32"/>
          <w:rtl/>
        </w:rPr>
        <w:t xml:space="preserve"> </w:t>
      </w:r>
      <w:r>
        <w:rPr>
          <w:rFonts w:ascii="Simplified Arabic" w:hAnsi="Simplified Arabic" w:cs="Simplified Arabic" w:hint="cs"/>
          <w:sz w:val="32"/>
          <w:szCs w:val="32"/>
          <w:rtl/>
        </w:rPr>
        <w:t>"</w:t>
      </w:r>
      <w:r w:rsidRPr="00276CCA">
        <w:rPr>
          <w:rFonts w:ascii="Simplified Arabic" w:hAnsi="Simplified Arabic" w:cs="Simplified Arabic"/>
          <w:sz w:val="32"/>
          <w:szCs w:val="32"/>
          <w:rtl/>
        </w:rPr>
        <w:t>على حصير ما بينه وبينه شيء</w:t>
      </w:r>
      <w:r>
        <w:rPr>
          <w:rFonts w:ascii="Simplified Arabic" w:hAnsi="Simplified Arabic" w:cs="Simplified Arabic" w:hint="cs"/>
          <w:sz w:val="32"/>
          <w:szCs w:val="32"/>
          <w:rtl/>
        </w:rPr>
        <w:t>".</w:t>
      </w:r>
      <w:r>
        <w:rPr>
          <w:rFonts w:ascii="Simplified Arabic" w:hAnsi="Simplified Arabic" w:cs="Simplified Arabic"/>
          <w:sz w:val="32"/>
          <w:szCs w:val="32"/>
          <w:rtl/>
        </w:rPr>
        <w:t xml:space="preserve"> وتحت رأسه وسادة من </w:t>
      </w:r>
      <w:r>
        <w:rPr>
          <w:rFonts w:ascii="Simplified Arabic" w:hAnsi="Simplified Arabic" w:cs="Simplified Arabic" w:hint="cs"/>
          <w:sz w:val="32"/>
          <w:szCs w:val="32"/>
          <w:rtl/>
        </w:rPr>
        <w:t>آ</w:t>
      </w:r>
      <w:r w:rsidRPr="00276CCA">
        <w:rPr>
          <w:rFonts w:ascii="Simplified Arabic" w:hAnsi="Simplified Arabic" w:cs="Simplified Arabic"/>
          <w:sz w:val="32"/>
          <w:szCs w:val="32"/>
          <w:rtl/>
        </w:rPr>
        <w:t xml:space="preserve">دم حشوها </w:t>
      </w:r>
      <w:r w:rsidRPr="00276CCA">
        <w:rPr>
          <w:rFonts w:ascii="Simplified Arabic" w:hAnsi="Simplified Arabic" w:cs="Simplified Arabic" w:hint="cs"/>
          <w:sz w:val="32"/>
          <w:szCs w:val="32"/>
          <w:rtl/>
        </w:rPr>
        <w:t>أليف</w:t>
      </w:r>
      <w:r>
        <w:rPr>
          <w:rFonts w:ascii="Simplified Arabic" w:hAnsi="Simplified Arabic" w:cs="Simplified Arabic" w:hint="cs"/>
          <w:sz w:val="32"/>
          <w:szCs w:val="32"/>
          <w:rtl/>
        </w:rPr>
        <w:t>،</w:t>
      </w:r>
      <w:r>
        <w:rPr>
          <w:rFonts w:ascii="Simplified Arabic" w:hAnsi="Simplified Arabic" w:cs="Simplified Arabic"/>
          <w:sz w:val="32"/>
          <w:szCs w:val="32"/>
          <w:rtl/>
        </w:rPr>
        <w:t xml:space="preserve"> و</w:t>
      </w:r>
      <w:r>
        <w:rPr>
          <w:rFonts w:ascii="Simplified Arabic" w:hAnsi="Simplified Arabic" w:cs="Simplified Arabic" w:hint="cs"/>
          <w:sz w:val="32"/>
          <w:szCs w:val="32"/>
          <w:rtl/>
        </w:rPr>
        <w:t>إ</w:t>
      </w:r>
      <w:r>
        <w:rPr>
          <w:rFonts w:ascii="Simplified Arabic" w:hAnsi="Simplified Arabic" w:cs="Simplified Arabic"/>
          <w:sz w:val="32"/>
          <w:szCs w:val="32"/>
          <w:rtl/>
        </w:rPr>
        <w:t>ن</w:t>
      </w:r>
      <w:r w:rsidRPr="00276CCA">
        <w:rPr>
          <w:rFonts w:ascii="Simplified Arabic" w:hAnsi="Simplified Arabic" w:cs="Simplified Arabic"/>
          <w:sz w:val="32"/>
          <w:szCs w:val="32"/>
          <w:rtl/>
        </w:rPr>
        <w:t xml:space="preserve"> عند رجليه قرظا </w:t>
      </w:r>
      <w:proofErr w:type="spellStart"/>
      <w:r w:rsidRPr="00276CCA">
        <w:rPr>
          <w:rFonts w:ascii="Simplified Arabic" w:hAnsi="Simplified Arabic" w:cs="Simplified Arabic"/>
          <w:sz w:val="32"/>
          <w:szCs w:val="32"/>
          <w:rtl/>
        </w:rPr>
        <w:t>مصبورا</w:t>
      </w:r>
      <w:proofErr w:type="spellEnd"/>
      <w:r>
        <w:rPr>
          <w:rFonts w:ascii="Simplified Arabic" w:hAnsi="Simplified Arabic" w:cs="Simplified Arabic" w:hint="cs"/>
          <w:sz w:val="32"/>
          <w:szCs w:val="32"/>
          <w:rtl/>
        </w:rPr>
        <w:t>،</w:t>
      </w:r>
      <w:r>
        <w:rPr>
          <w:rFonts w:ascii="Simplified Arabic" w:hAnsi="Simplified Arabic" w:cs="Simplified Arabic"/>
          <w:sz w:val="32"/>
          <w:szCs w:val="32"/>
          <w:rtl/>
        </w:rPr>
        <w:t xml:space="preserve"> وعند رأسه </w:t>
      </w:r>
      <w:r>
        <w:rPr>
          <w:rFonts w:ascii="Simplified Arabic" w:hAnsi="Simplified Arabic" w:cs="Simplified Arabic" w:hint="cs"/>
          <w:sz w:val="32"/>
          <w:szCs w:val="32"/>
          <w:rtl/>
        </w:rPr>
        <w:t>أه</w:t>
      </w:r>
      <w:r w:rsidRPr="00276CCA">
        <w:rPr>
          <w:rFonts w:ascii="Simplified Arabic" w:hAnsi="Simplified Arabic" w:cs="Simplified Arabic"/>
          <w:sz w:val="32"/>
          <w:szCs w:val="32"/>
          <w:rtl/>
        </w:rPr>
        <w:t>ب معلقة فرأيت أثر الحصير في جنبه فبكيت</w:t>
      </w:r>
      <w:r>
        <w:rPr>
          <w:rFonts w:ascii="Simplified Arabic" w:hAnsi="Simplified Arabic" w:cs="Simplified Arabic" w:hint="cs"/>
          <w:sz w:val="32"/>
          <w:szCs w:val="32"/>
          <w:rtl/>
        </w:rPr>
        <w:t>،</w:t>
      </w:r>
      <w:r w:rsidRPr="00276CCA">
        <w:rPr>
          <w:rFonts w:ascii="Simplified Arabic" w:hAnsi="Simplified Arabic" w:cs="Simplified Arabic"/>
          <w:sz w:val="32"/>
          <w:szCs w:val="32"/>
          <w:rtl/>
        </w:rPr>
        <w:t xml:space="preserve"> فقال ما يبكيك</w:t>
      </w:r>
      <w:r>
        <w:rPr>
          <w:rFonts w:ascii="Simplified Arabic" w:hAnsi="Simplified Arabic" w:cs="Simplified Arabic" w:hint="cs"/>
          <w:sz w:val="32"/>
          <w:szCs w:val="32"/>
          <w:rtl/>
        </w:rPr>
        <w:t>؟</w:t>
      </w:r>
      <w:r w:rsidRPr="00276CCA">
        <w:rPr>
          <w:rFonts w:ascii="Simplified Arabic" w:hAnsi="Simplified Arabic" w:cs="Simplified Arabic"/>
          <w:sz w:val="32"/>
          <w:szCs w:val="32"/>
          <w:rtl/>
        </w:rPr>
        <w:t xml:space="preserve"> فقالت</w:t>
      </w:r>
      <w:r>
        <w:rPr>
          <w:rFonts w:ascii="Simplified Arabic" w:hAnsi="Simplified Arabic" w:cs="Simplified Arabic" w:hint="cs"/>
          <w:sz w:val="32"/>
          <w:szCs w:val="32"/>
          <w:rtl/>
        </w:rPr>
        <w:t>:</w:t>
      </w:r>
      <w:r w:rsidRPr="00276CCA">
        <w:rPr>
          <w:rFonts w:ascii="Simplified Arabic" w:hAnsi="Simplified Arabic" w:cs="Simplified Arabic"/>
          <w:sz w:val="32"/>
          <w:szCs w:val="32"/>
          <w:rtl/>
        </w:rPr>
        <w:t xml:space="preserve"> إن كسرى وقيصر فيما هما فيه وأنت رسول الله</w:t>
      </w:r>
      <w:r>
        <w:rPr>
          <w:rFonts w:ascii="Simplified Arabic" w:hAnsi="Simplified Arabic" w:cs="Simplified Arabic" w:hint="cs"/>
          <w:sz w:val="32"/>
          <w:szCs w:val="32"/>
          <w:rtl/>
        </w:rPr>
        <w:t>،</w:t>
      </w:r>
      <w:r w:rsidRPr="00276CCA">
        <w:rPr>
          <w:rFonts w:ascii="Simplified Arabic" w:hAnsi="Simplified Arabic" w:cs="Simplified Arabic"/>
          <w:sz w:val="32"/>
          <w:szCs w:val="32"/>
          <w:rtl/>
        </w:rPr>
        <w:t xml:space="preserve"> فقال</w:t>
      </w:r>
      <w:r>
        <w:rPr>
          <w:rFonts w:ascii="Simplified Arabic" w:hAnsi="Simplified Arabic" w:cs="Simplified Arabic" w:hint="cs"/>
          <w:sz w:val="32"/>
          <w:szCs w:val="32"/>
          <w:rtl/>
        </w:rPr>
        <w:t>:</w:t>
      </w:r>
      <w:r w:rsidRPr="00276CCA">
        <w:rPr>
          <w:rFonts w:ascii="Simplified Arabic" w:hAnsi="Simplified Arabic" w:cs="Simplified Arabic"/>
          <w:sz w:val="32"/>
          <w:szCs w:val="32"/>
          <w:rtl/>
        </w:rPr>
        <w:t xml:space="preserve"> أما تر</w:t>
      </w:r>
      <w:proofErr w:type="spellStart"/>
      <w:r w:rsidR="003039E6">
        <w:rPr>
          <w:rFonts w:ascii="Simplified Arabic" w:hAnsi="Simplified Arabic" w:cs="Simplified Arabic" w:hint="cs"/>
          <w:sz w:val="32"/>
          <w:szCs w:val="32"/>
          <w:rtl/>
          <w:lang w:bidi="ar-DZ"/>
        </w:rPr>
        <w:t>ضى</w:t>
      </w:r>
      <w:proofErr w:type="spellEnd"/>
      <w:r w:rsidRPr="00276CCA">
        <w:rPr>
          <w:rFonts w:ascii="Simplified Arabic" w:hAnsi="Simplified Arabic" w:cs="Simplified Arabic"/>
          <w:sz w:val="32"/>
          <w:szCs w:val="32"/>
          <w:rtl/>
        </w:rPr>
        <w:t xml:space="preserve"> في </w:t>
      </w:r>
      <w:r w:rsidRPr="00276CCA">
        <w:rPr>
          <w:rFonts w:ascii="Simplified Arabic" w:hAnsi="Simplified Arabic" w:cs="Simplified Arabic" w:hint="cs"/>
          <w:sz w:val="32"/>
          <w:szCs w:val="32"/>
          <w:rtl/>
        </w:rPr>
        <w:t>أن</w:t>
      </w:r>
      <w:r>
        <w:rPr>
          <w:rFonts w:ascii="Simplified Arabic" w:hAnsi="Simplified Arabic" w:cs="Simplified Arabic"/>
          <w:sz w:val="32"/>
          <w:szCs w:val="32"/>
          <w:rtl/>
        </w:rPr>
        <w:t xml:space="preserve"> تكون لهم الدنيا ولنا </w:t>
      </w:r>
      <w:r>
        <w:rPr>
          <w:rFonts w:ascii="Simplified Arabic" w:hAnsi="Simplified Arabic" w:cs="Simplified Arabic" w:hint="cs"/>
          <w:sz w:val="32"/>
          <w:szCs w:val="32"/>
          <w:rtl/>
        </w:rPr>
        <w:t>الآخرة".</w:t>
      </w:r>
      <w:r>
        <w:rPr>
          <w:rStyle w:val="Appelnotedebasdep"/>
          <w:rFonts w:ascii="Simplified Arabic" w:hAnsi="Simplified Arabic" w:cs="Simplified Arabic"/>
          <w:sz w:val="32"/>
          <w:szCs w:val="32"/>
          <w:rtl/>
        </w:rPr>
        <w:footnoteReference w:id="24"/>
      </w:r>
      <w:r>
        <w:rPr>
          <w:rFonts w:ascii="Simplified Arabic" w:hAnsi="Simplified Arabic" w:cs="Simplified Arabic"/>
          <w:sz w:val="32"/>
          <w:szCs w:val="32"/>
          <w:rtl/>
        </w:rPr>
        <w:t xml:space="preserve"> </w:t>
      </w:r>
      <w:r w:rsidR="00091D46">
        <w:rPr>
          <w:rFonts w:ascii="Simplified Arabic" w:hAnsi="Simplified Arabic" w:cs="Simplified Arabic"/>
          <w:sz w:val="32"/>
          <w:szCs w:val="32"/>
          <w:rtl/>
        </w:rPr>
        <w:t>ف</w:t>
      </w:r>
      <w:r w:rsidR="00391C55">
        <w:rPr>
          <w:rFonts w:ascii="Simplified Arabic" w:hAnsi="Simplified Arabic" w:cs="Simplified Arabic" w:hint="cs"/>
          <w:sz w:val="32"/>
          <w:szCs w:val="32"/>
          <w:rtl/>
        </w:rPr>
        <w:t>ب</w:t>
      </w:r>
      <w:r w:rsidR="00091D46">
        <w:rPr>
          <w:rFonts w:ascii="Simplified Arabic" w:hAnsi="Simplified Arabic" w:cs="Simplified Arabic"/>
          <w:sz w:val="32"/>
          <w:szCs w:val="32"/>
          <w:rtl/>
        </w:rPr>
        <w:t xml:space="preserve">أبي </w:t>
      </w:r>
      <w:r>
        <w:rPr>
          <w:rFonts w:ascii="Simplified Arabic" w:hAnsi="Simplified Arabic" w:cs="Simplified Arabic"/>
          <w:sz w:val="32"/>
          <w:szCs w:val="32"/>
          <w:rtl/>
        </w:rPr>
        <w:t>هو وأمي لم يغر</w:t>
      </w:r>
      <w:r>
        <w:rPr>
          <w:rFonts w:ascii="Simplified Arabic" w:hAnsi="Simplified Arabic" w:cs="Simplified Arabic" w:hint="cs"/>
          <w:sz w:val="32"/>
          <w:szCs w:val="32"/>
          <w:rtl/>
        </w:rPr>
        <w:t>ه</w:t>
      </w:r>
      <w:r>
        <w:rPr>
          <w:rFonts w:ascii="Simplified Arabic" w:hAnsi="Simplified Arabic" w:cs="Simplified Arabic"/>
          <w:sz w:val="32"/>
          <w:szCs w:val="32"/>
          <w:rtl/>
        </w:rPr>
        <w:t xml:space="preserve"> مقامه العلي</w:t>
      </w:r>
      <w:r w:rsidRPr="00276CCA">
        <w:rPr>
          <w:rFonts w:ascii="Simplified Arabic" w:hAnsi="Simplified Arabic" w:cs="Simplified Arabic"/>
          <w:sz w:val="32"/>
          <w:szCs w:val="32"/>
          <w:rtl/>
        </w:rPr>
        <w:t xml:space="preserve"> ولا </w:t>
      </w:r>
      <w:r w:rsidRPr="00276CCA">
        <w:rPr>
          <w:rFonts w:ascii="Simplified Arabic" w:hAnsi="Simplified Arabic" w:cs="Simplified Arabic" w:hint="cs"/>
          <w:sz w:val="32"/>
          <w:szCs w:val="32"/>
          <w:rtl/>
        </w:rPr>
        <w:t>المكانة</w:t>
      </w:r>
      <w:r w:rsidRPr="00276CCA">
        <w:rPr>
          <w:rFonts w:ascii="Simplified Arabic" w:hAnsi="Simplified Arabic" w:cs="Simplified Arabic"/>
          <w:sz w:val="32"/>
          <w:szCs w:val="32"/>
          <w:rtl/>
        </w:rPr>
        <w:t xml:space="preserve"> </w:t>
      </w:r>
      <w:r w:rsidRPr="00276CCA">
        <w:rPr>
          <w:rFonts w:ascii="Simplified Arabic" w:hAnsi="Simplified Arabic" w:cs="Simplified Arabic" w:hint="cs"/>
          <w:sz w:val="32"/>
          <w:szCs w:val="32"/>
          <w:rtl/>
        </w:rPr>
        <w:t>الرفيعة</w:t>
      </w:r>
      <w:r w:rsidRPr="00276CCA">
        <w:rPr>
          <w:rFonts w:ascii="Simplified Arabic" w:hAnsi="Simplified Arabic" w:cs="Simplified Arabic"/>
          <w:sz w:val="32"/>
          <w:szCs w:val="32"/>
          <w:rtl/>
        </w:rPr>
        <w:t xml:space="preserve"> التي خصه الله بها دون غيره</w:t>
      </w:r>
      <w:r>
        <w:rPr>
          <w:rFonts w:ascii="Simplified Arabic" w:hAnsi="Simplified Arabic" w:cs="Simplified Arabic" w:hint="cs"/>
          <w:sz w:val="32"/>
          <w:szCs w:val="32"/>
          <w:rtl/>
        </w:rPr>
        <w:t>،</w:t>
      </w:r>
      <w:r>
        <w:rPr>
          <w:rFonts w:ascii="Simplified Arabic" w:hAnsi="Simplified Arabic" w:cs="Simplified Arabic"/>
          <w:sz w:val="32"/>
          <w:szCs w:val="32"/>
          <w:rtl/>
        </w:rPr>
        <w:t xml:space="preserve"> الذي لو كان </w:t>
      </w:r>
      <w:r>
        <w:rPr>
          <w:rFonts w:ascii="Simplified Arabic" w:hAnsi="Simplified Arabic" w:cs="Simplified Arabic" w:hint="cs"/>
          <w:sz w:val="32"/>
          <w:szCs w:val="32"/>
          <w:rtl/>
        </w:rPr>
        <w:t>أ</w:t>
      </w:r>
      <w:r>
        <w:rPr>
          <w:rFonts w:ascii="Simplified Arabic" w:hAnsi="Simplified Arabic" w:cs="Simplified Arabic"/>
          <w:sz w:val="32"/>
          <w:szCs w:val="32"/>
          <w:rtl/>
        </w:rPr>
        <w:t>حد غير</w:t>
      </w:r>
      <w:r>
        <w:rPr>
          <w:rFonts w:ascii="Simplified Arabic" w:hAnsi="Simplified Arabic" w:cs="Simplified Arabic" w:hint="cs"/>
          <w:sz w:val="32"/>
          <w:szCs w:val="32"/>
          <w:rtl/>
        </w:rPr>
        <w:t>ه</w:t>
      </w:r>
      <w:r w:rsidRPr="00276CCA">
        <w:rPr>
          <w:rFonts w:ascii="Simplified Arabic" w:hAnsi="Simplified Arabic" w:cs="Simplified Arabic"/>
          <w:sz w:val="32"/>
          <w:szCs w:val="32"/>
          <w:rtl/>
        </w:rPr>
        <w:t xml:space="preserve"> لطالب الله </w:t>
      </w:r>
      <w:r w:rsidR="00391C55">
        <w:rPr>
          <w:rFonts w:ascii="Simplified Arabic" w:hAnsi="Simplified Arabic" w:cs="Simplified Arabic" w:hint="cs"/>
          <w:sz w:val="32"/>
          <w:szCs w:val="32"/>
          <w:rtl/>
        </w:rPr>
        <w:t>ب</w:t>
      </w:r>
      <w:r w:rsidRPr="00276CCA">
        <w:rPr>
          <w:rFonts w:ascii="Simplified Arabic" w:hAnsi="Simplified Arabic" w:cs="Simplified Arabic"/>
          <w:sz w:val="32"/>
          <w:szCs w:val="32"/>
          <w:rtl/>
        </w:rPr>
        <w:t>نعيم الدني</w:t>
      </w:r>
      <w:r>
        <w:rPr>
          <w:rFonts w:ascii="Simplified Arabic" w:hAnsi="Simplified Arabic" w:cs="Simplified Arabic"/>
          <w:sz w:val="32"/>
          <w:szCs w:val="32"/>
          <w:rtl/>
        </w:rPr>
        <w:t xml:space="preserve">ا </w:t>
      </w:r>
      <w:r>
        <w:rPr>
          <w:rFonts w:ascii="Simplified Arabic" w:hAnsi="Simplified Arabic" w:cs="Simplified Arabic" w:hint="cs"/>
          <w:sz w:val="32"/>
          <w:szCs w:val="32"/>
          <w:rtl/>
        </w:rPr>
        <w:t>والآخرة،</w:t>
      </w:r>
      <w:r w:rsidRPr="00276CCA">
        <w:rPr>
          <w:rFonts w:ascii="Simplified Arabic" w:hAnsi="Simplified Arabic" w:cs="Simplified Arabic"/>
          <w:sz w:val="32"/>
          <w:szCs w:val="32"/>
          <w:rtl/>
        </w:rPr>
        <w:t xml:space="preserve"> ولكن لأنه حبيب الله فهو أعلم منا </w:t>
      </w:r>
      <w:r w:rsidRPr="00276CCA">
        <w:rPr>
          <w:rFonts w:ascii="Simplified Arabic" w:hAnsi="Simplified Arabic" w:cs="Simplified Arabic" w:hint="cs"/>
          <w:sz w:val="32"/>
          <w:szCs w:val="32"/>
          <w:rtl/>
        </w:rPr>
        <w:t>أن</w:t>
      </w:r>
      <w:r>
        <w:rPr>
          <w:rFonts w:ascii="Simplified Arabic" w:hAnsi="Simplified Arabic" w:cs="Simplified Arabic"/>
          <w:sz w:val="32"/>
          <w:szCs w:val="32"/>
          <w:rtl/>
        </w:rPr>
        <w:t xml:space="preserve"> ه</w:t>
      </w:r>
      <w:r>
        <w:rPr>
          <w:rFonts w:ascii="Simplified Arabic" w:hAnsi="Simplified Arabic" w:cs="Simplified Arabic" w:hint="cs"/>
          <w:sz w:val="32"/>
          <w:szCs w:val="32"/>
          <w:rtl/>
        </w:rPr>
        <w:t>ات</w:t>
      </w:r>
      <w:r w:rsidRPr="00276CCA">
        <w:rPr>
          <w:rFonts w:ascii="Simplified Arabic" w:hAnsi="Simplified Arabic" w:cs="Simplified Arabic"/>
          <w:sz w:val="32"/>
          <w:szCs w:val="32"/>
          <w:rtl/>
        </w:rPr>
        <w:t>ه ا</w:t>
      </w:r>
      <w:r>
        <w:rPr>
          <w:rFonts w:ascii="Simplified Arabic" w:hAnsi="Simplified Arabic" w:cs="Simplified Arabic"/>
          <w:sz w:val="32"/>
          <w:szCs w:val="32"/>
          <w:rtl/>
        </w:rPr>
        <w:t>لدنيا لا تساوي عند الله جناح بعو</w:t>
      </w:r>
      <w:r>
        <w:rPr>
          <w:rFonts w:ascii="Simplified Arabic" w:hAnsi="Simplified Arabic" w:cs="Simplified Arabic" w:hint="cs"/>
          <w:sz w:val="32"/>
          <w:szCs w:val="32"/>
          <w:rtl/>
        </w:rPr>
        <w:t>ض</w:t>
      </w:r>
      <w:r w:rsidRPr="00276CCA">
        <w:rPr>
          <w:rFonts w:ascii="Simplified Arabic" w:hAnsi="Simplified Arabic" w:cs="Simplified Arabic"/>
          <w:sz w:val="32"/>
          <w:szCs w:val="32"/>
          <w:rtl/>
        </w:rPr>
        <w:t>ة</w:t>
      </w:r>
      <w:r>
        <w:rPr>
          <w:rFonts w:ascii="Simplified Arabic" w:hAnsi="Simplified Arabic" w:cs="Simplified Arabic" w:hint="cs"/>
          <w:sz w:val="32"/>
          <w:szCs w:val="32"/>
          <w:rtl/>
        </w:rPr>
        <w:t>،</w:t>
      </w:r>
      <w:r w:rsidRPr="00276CCA">
        <w:rPr>
          <w:rFonts w:ascii="Simplified Arabic" w:hAnsi="Simplified Arabic" w:cs="Simplified Arabic"/>
          <w:sz w:val="32"/>
          <w:szCs w:val="32"/>
          <w:rtl/>
        </w:rPr>
        <w:t xml:space="preserve"> وأن الإنسان مهما عمر فيها قرونا فإن مصيره</w:t>
      </w:r>
      <w:r w:rsidR="00091D46">
        <w:rPr>
          <w:rFonts w:ascii="Simplified Arabic" w:hAnsi="Simplified Arabic" w:cs="Simplified Arabic" w:hint="cs"/>
          <w:sz w:val="32"/>
          <w:szCs w:val="32"/>
          <w:rtl/>
        </w:rPr>
        <w:t>.</w:t>
      </w:r>
      <w:r w:rsidRPr="00276CCA">
        <w:rPr>
          <w:rFonts w:ascii="Simplified Arabic" w:hAnsi="Simplified Arabic" w:cs="Simplified Arabic"/>
          <w:sz w:val="32"/>
          <w:szCs w:val="32"/>
          <w:rtl/>
        </w:rPr>
        <w:t xml:space="preserve"> </w:t>
      </w:r>
      <w:r w:rsidR="003039E6">
        <w:rPr>
          <w:rFonts w:ascii="Simplified Arabic" w:hAnsi="Simplified Arabic" w:cs="Simplified Arabic" w:hint="cs"/>
          <w:sz w:val="32"/>
          <w:szCs w:val="32"/>
          <w:rtl/>
        </w:rPr>
        <w:t>إلى</w:t>
      </w:r>
      <w:r>
        <w:rPr>
          <w:rFonts w:ascii="Simplified Arabic" w:hAnsi="Simplified Arabic" w:cs="Simplified Arabic"/>
          <w:sz w:val="32"/>
          <w:szCs w:val="32"/>
          <w:rtl/>
        </w:rPr>
        <w:t xml:space="preserve"> القبر لا محال</w:t>
      </w:r>
      <w:r>
        <w:rPr>
          <w:rFonts w:ascii="Simplified Arabic" w:hAnsi="Simplified Arabic" w:cs="Simplified Arabic" w:hint="cs"/>
          <w:sz w:val="32"/>
          <w:szCs w:val="32"/>
          <w:rtl/>
        </w:rPr>
        <w:t>،</w:t>
      </w:r>
      <w:r w:rsidRPr="00276CCA">
        <w:rPr>
          <w:rFonts w:ascii="Simplified Arabic" w:hAnsi="Simplified Arabic" w:cs="Simplified Arabic"/>
          <w:sz w:val="32"/>
          <w:szCs w:val="32"/>
          <w:rtl/>
        </w:rPr>
        <w:t xml:space="preserve"> لذلك كانت كل رغبته دار الحق</w:t>
      </w:r>
      <w:r w:rsidR="00391C55">
        <w:rPr>
          <w:rFonts w:ascii="Simplified Arabic" w:hAnsi="Simplified Arabic" w:cs="Simplified Arabic" w:hint="cs"/>
          <w:sz w:val="32"/>
          <w:szCs w:val="32"/>
          <w:rtl/>
        </w:rPr>
        <w:t>_</w:t>
      </w:r>
      <w:r w:rsidRPr="00276CCA">
        <w:rPr>
          <w:rFonts w:ascii="Simplified Arabic" w:hAnsi="Simplified Arabic" w:cs="Simplified Arabic"/>
          <w:sz w:val="32"/>
          <w:szCs w:val="32"/>
          <w:rtl/>
        </w:rPr>
        <w:t xml:space="preserve"> دار</w:t>
      </w:r>
      <w:r w:rsidR="00091D46">
        <w:rPr>
          <w:rFonts w:ascii="Simplified Arabic" w:hAnsi="Simplified Arabic" w:cs="Simplified Arabic" w:hint="cs"/>
          <w:sz w:val="32"/>
          <w:szCs w:val="32"/>
          <w:rtl/>
        </w:rPr>
        <w:t xml:space="preserve"> الحيوان</w:t>
      </w:r>
      <w:r w:rsidR="00391C55">
        <w:rPr>
          <w:rFonts w:ascii="Simplified Arabic" w:hAnsi="Simplified Arabic" w:cs="Simplified Arabic" w:hint="cs"/>
          <w:sz w:val="32"/>
          <w:szCs w:val="32"/>
          <w:rtl/>
        </w:rPr>
        <w:t>_</w:t>
      </w:r>
      <w:r w:rsidR="00091D46">
        <w:rPr>
          <w:rFonts w:ascii="Simplified Arabic" w:hAnsi="Simplified Arabic" w:cs="Simplified Arabic" w:hint="cs"/>
          <w:sz w:val="32"/>
          <w:szCs w:val="32"/>
          <w:rtl/>
        </w:rPr>
        <w:t>،</w:t>
      </w:r>
      <w:r w:rsidRPr="00276CCA">
        <w:rPr>
          <w:rFonts w:ascii="Simplified Arabic" w:hAnsi="Simplified Arabic" w:cs="Simplified Arabic"/>
          <w:sz w:val="32"/>
          <w:szCs w:val="32"/>
          <w:rtl/>
        </w:rPr>
        <w:t xml:space="preserve"> الدار التي تمتع فيها أبصارنا برؤية الرحم</w:t>
      </w:r>
      <w:r>
        <w:rPr>
          <w:rFonts w:ascii="Simplified Arabic" w:hAnsi="Simplified Arabic" w:cs="Simplified Arabic" w:hint="cs"/>
          <w:sz w:val="32"/>
          <w:szCs w:val="32"/>
          <w:rtl/>
        </w:rPr>
        <w:t>ا</w:t>
      </w:r>
      <w:r w:rsidRPr="00276CCA">
        <w:rPr>
          <w:rFonts w:ascii="Simplified Arabic" w:hAnsi="Simplified Arabic" w:cs="Simplified Arabic"/>
          <w:sz w:val="32"/>
          <w:szCs w:val="32"/>
          <w:rtl/>
        </w:rPr>
        <w:t>ن</w:t>
      </w:r>
      <w:r>
        <w:rPr>
          <w:rFonts w:ascii="Simplified Arabic" w:hAnsi="Simplified Arabic" w:cs="Simplified Arabic" w:hint="cs"/>
          <w:sz w:val="32"/>
          <w:szCs w:val="32"/>
          <w:rtl/>
        </w:rPr>
        <w:t>،</w:t>
      </w:r>
      <w:r w:rsidRPr="00276CCA">
        <w:rPr>
          <w:rFonts w:ascii="Simplified Arabic" w:hAnsi="Simplified Arabic" w:cs="Simplified Arabic"/>
          <w:sz w:val="32"/>
          <w:szCs w:val="32"/>
          <w:rtl/>
        </w:rPr>
        <w:t xml:space="preserve"> دار لا يمسنا فيها نصب ولا يمسنا فيها لغوب</w:t>
      </w:r>
      <w:r>
        <w:rPr>
          <w:rFonts w:ascii="Simplified Arabic" w:hAnsi="Simplified Arabic" w:cs="Simplified Arabic" w:hint="cs"/>
          <w:sz w:val="32"/>
          <w:szCs w:val="32"/>
          <w:rtl/>
        </w:rPr>
        <w:t>،</w:t>
      </w:r>
      <w:r w:rsidRPr="00276CCA">
        <w:rPr>
          <w:rFonts w:ascii="Simplified Arabic" w:hAnsi="Simplified Arabic" w:cs="Simplified Arabic"/>
          <w:sz w:val="32"/>
          <w:szCs w:val="32"/>
          <w:rtl/>
        </w:rPr>
        <w:t xml:space="preserve"> عند</w:t>
      </w:r>
      <w:r w:rsidR="00391C55">
        <w:rPr>
          <w:rFonts w:ascii="Simplified Arabic" w:hAnsi="Simplified Arabic" w:cs="Simplified Arabic" w:hint="cs"/>
          <w:sz w:val="32"/>
          <w:szCs w:val="32"/>
          <w:rtl/>
        </w:rPr>
        <w:t>ه</w:t>
      </w:r>
      <w:r w:rsidRPr="00276CCA">
        <w:rPr>
          <w:rFonts w:ascii="Simplified Arabic" w:hAnsi="Simplified Arabic" w:cs="Simplified Arabic"/>
          <w:sz w:val="32"/>
          <w:szCs w:val="32"/>
          <w:rtl/>
        </w:rPr>
        <w:t>ا ينزع</w:t>
      </w:r>
      <w:r>
        <w:rPr>
          <w:rFonts w:ascii="Simplified Arabic" w:hAnsi="Simplified Arabic" w:cs="Simplified Arabic" w:hint="cs"/>
          <w:sz w:val="32"/>
          <w:szCs w:val="32"/>
          <w:rtl/>
        </w:rPr>
        <w:t xml:space="preserve"> الغل</w:t>
      </w:r>
      <w:r w:rsidRPr="00276CCA">
        <w:rPr>
          <w:rFonts w:ascii="Simplified Arabic" w:hAnsi="Simplified Arabic" w:cs="Simplified Arabic"/>
          <w:sz w:val="32"/>
          <w:szCs w:val="32"/>
          <w:rtl/>
        </w:rPr>
        <w:t xml:space="preserve"> </w:t>
      </w:r>
      <w:r w:rsidR="00391C55">
        <w:rPr>
          <w:rFonts w:ascii="Simplified Arabic" w:hAnsi="Simplified Arabic" w:cs="Simplified Arabic" w:hint="cs"/>
          <w:sz w:val="32"/>
          <w:szCs w:val="32"/>
          <w:rtl/>
        </w:rPr>
        <w:t>من</w:t>
      </w:r>
      <w:r w:rsidRPr="00276CCA">
        <w:rPr>
          <w:rFonts w:ascii="Simplified Arabic" w:hAnsi="Simplified Arabic" w:cs="Simplified Arabic"/>
          <w:sz w:val="32"/>
          <w:szCs w:val="32"/>
          <w:rtl/>
        </w:rPr>
        <w:t xml:space="preserve"> القلوب</w:t>
      </w:r>
      <w:r>
        <w:rPr>
          <w:rFonts w:ascii="Simplified Arabic" w:hAnsi="Simplified Arabic" w:cs="Simplified Arabic" w:hint="cs"/>
          <w:sz w:val="32"/>
          <w:szCs w:val="32"/>
          <w:rtl/>
        </w:rPr>
        <w:t>،</w:t>
      </w:r>
      <w:r w:rsidRPr="00276CCA">
        <w:rPr>
          <w:rFonts w:ascii="Simplified Arabic" w:hAnsi="Simplified Arabic" w:cs="Simplified Arabic"/>
          <w:sz w:val="32"/>
          <w:szCs w:val="32"/>
          <w:rtl/>
        </w:rPr>
        <w:t xml:space="preserve"> لنعيش فيها بأمان وسرور</w:t>
      </w:r>
      <w:r>
        <w:rPr>
          <w:rFonts w:ascii="Simplified Arabic" w:hAnsi="Simplified Arabic" w:cs="Simplified Arabic" w:hint="cs"/>
          <w:sz w:val="32"/>
          <w:szCs w:val="32"/>
          <w:rtl/>
        </w:rPr>
        <w:t>.</w:t>
      </w:r>
    </w:p>
    <w:p w14:paraId="26930CEE" w14:textId="031E9140" w:rsidR="009B6B21" w:rsidRPr="00A671DD" w:rsidRDefault="009B6B21" w:rsidP="005F0C59">
      <w:pPr>
        <w:pStyle w:val="Normal1"/>
        <w:numPr>
          <w:ilvl w:val="0"/>
          <w:numId w:val="30"/>
        </w:numPr>
        <w:bidi/>
        <w:jc w:val="both"/>
        <w:rPr>
          <w:rFonts w:ascii="Simplified Arabic" w:hAnsi="Simplified Arabic" w:cs="Simplified Arabic"/>
          <w:b/>
          <w:bCs/>
          <w:sz w:val="32"/>
          <w:szCs w:val="32"/>
        </w:rPr>
      </w:pPr>
      <w:r w:rsidRPr="00A671DD">
        <w:rPr>
          <w:rFonts w:ascii="Simplified Arabic" w:hAnsi="Simplified Arabic" w:cs="Simplified Arabic"/>
          <w:b/>
          <w:bCs/>
          <w:sz w:val="32"/>
          <w:szCs w:val="32"/>
          <w:rtl/>
        </w:rPr>
        <w:t>البش</w:t>
      </w:r>
      <w:r w:rsidR="00391C55">
        <w:rPr>
          <w:rFonts w:ascii="Simplified Arabic" w:hAnsi="Simplified Arabic" w:cs="Simplified Arabic" w:hint="cs"/>
          <w:b/>
          <w:bCs/>
          <w:sz w:val="32"/>
          <w:szCs w:val="32"/>
          <w:rtl/>
        </w:rPr>
        <w:t>ا</w:t>
      </w:r>
      <w:r w:rsidRPr="00A671DD">
        <w:rPr>
          <w:rFonts w:ascii="Simplified Arabic" w:hAnsi="Simplified Arabic" w:cs="Simplified Arabic"/>
          <w:b/>
          <w:bCs/>
          <w:sz w:val="32"/>
          <w:szCs w:val="32"/>
          <w:rtl/>
        </w:rPr>
        <w:t xml:space="preserve">رة </w:t>
      </w:r>
      <w:r w:rsidR="00391C55">
        <w:rPr>
          <w:rFonts w:ascii="Simplified Arabic" w:hAnsi="Simplified Arabic" w:cs="Simplified Arabic" w:hint="cs"/>
          <w:b/>
          <w:bCs/>
          <w:sz w:val="32"/>
          <w:szCs w:val="32"/>
          <w:rtl/>
        </w:rPr>
        <w:t>ب</w:t>
      </w:r>
      <w:r w:rsidRPr="00A671DD">
        <w:rPr>
          <w:rFonts w:ascii="Simplified Arabic" w:hAnsi="Simplified Arabic" w:cs="Simplified Arabic"/>
          <w:b/>
          <w:bCs/>
          <w:sz w:val="32"/>
          <w:szCs w:val="32"/>
          <w:rtl/>
        </w:rPr>
        <w:t>بعثة الرسول صلى الله عليه وسلم قبل تكليفه بالرسالة</w:t>
      </w:r>
    </w:p>
    <w:p w14:paraId="7263DE20" w14:textId="77777777" w:rsidR="009B6B21" w:rsidRPr="00A671DD" w:rsidRDefault="009B6B21" w:rsidP="0033421B">
      <w:pPr>
        <w:pStyle w:val="Normal1"/>
        <w:bidi/>
        <w:jc w:val="both"/>
        <w:rPr>
          <w:rFonts w:ascii="Simplified Arabic" w:hAnsi="Simplified Arabic" w:cs="Simplified Arabic"/>
          <w:b/>
          <w:bCs/>
          <w:sz w:val="32"/>
          <w:szCs w:val="32"/>
        </w:rPr>
      </w:pPr>
      <w:r w:rsidRPr="00A671DD">
        <w:rPr>
          <w:rFonts w:ascii="Simplified Arabic" w:hAnsi="Simplified Arabic" w:cs="Simplified Arabic"/>
          <w:b/>
          <w:bCs/>
          <w:sz w:val="32"/>
          <w:szCs w:val="32"/>
          <w:rtl/>
        </w:rPr>
        <w:t>قال ابن جابر</w:t>
      </w:r>
    </w:p>
    <w:p w14:paraId="023FEDE2" w14:textId="44A3C349" w:rsidR="00391C55" w:rsidRDefault="009B6B21" w:rsidP="00391C55">
      <w:pPr>
        <w:pStyle w:val="Normal1"/>
        <w:bidi/>
        <w:ind w:left="360"/>
        <w:jc w:val="both"/>
        <w:rPr>
          <w:rFonts w:ascii="Simplified Arabic" w:hAnsi="Simplified Arabic" w:cs="Simplified Arabic"/>
          <w:b/>
          <w:bCs/>
          <w:sz w:val="32"/>
          <w:szCs w:val="32"/>
          <w:rtl/>
        </w:rPr>
      </w:pPr>
      <w:r w:rsidRPr="00A671DD">
        <w:rPr>
          <w:rFonts w:ascii="Simplified Arabic" w:hAnsi="Simplified Arabic" w:cs="Simplified Arabic"/>
          <w:b/>
          <w:bCs/>
          <w:sz w:val="32"/>
          <w:szCs w:val="32"/>
          <w:rtl/>
        </w:rPr>
        <w:t xml:space="preserve">في </w:t>
      </w:r>
      <w:r w:rsidRPr="00A671DD">
        <w:rPr>
          <w:rFonts w:ascii="Simplified Arabic" w:hAnsi="Simplified Arabic" w:cs="Simplified Arabic" w:hint="cs"/>
          <w:b/>
          <w:bCs/>
          <w:sz w:val="32"/>
          <w:szCs w:val="32"/>
          <w:rtl/>
        </w:rPr>
        <w:t>آل</w:t>
      </w:r>
      <w:r w:rsidRPr="00A671DD">
        <w:rPr>
          <w:rFonts w:ascii="Simplified Arabic" w:hAnsi="Simplified Arabic" w:cs="Simplified Arabic"/>
          <w:b/>
          <w:bCs/>
          <w:sz w:val="32"/>
          <w:szCs w:val="32"/>
          <w:rtl/>
        </w:rPr>
        <w:t xml:space="preserve"> عمران قد</w:t>
      </w:r>
      <w:r w:rsidR="00391C55">
        <w:rPr>
          <w:rFonts w:ascii="Simplified Arabic" w:hAnsi="Simplified Arabic" w:cs="Simplified Arabic" w:hint="cs"/>
          <w:b/>
          <w:bCs/>
          <w:sz w:val="32"/>
          <w:szCs w:val="32"/>
          <w:rtl/>
        </w:rPr>
        <w:t>ما</w:t>
      </w:r>
      <w:r w:rsidRPr="00A671DD">
        <w:rPr>
          <w:rFonts w:ascii="Simplified Arabic" w:hAnsi="Simplified Arabic" w:cs="Simplified Arabic"/>
          <w:b/>
          <w:bCs/>
          <w:sz w:val="32"/>
          <w:szCs w:val="32"/>
          <w:rtl/>
        </w:rPr>
        <w:t xml:space="preserve"> شاع مبعثه</w:t>
      </w:r>
      <w:r w:rsidRPr="00A671DD">
        <w:rPr>
          <w:rFonts w:ascii="Simplified Arabic" w:hAnsi="Simplified Arabic" w:cs="Simplified Arabic" w:hint="cs"/>
          <w:b/>
          <w:bCs/>
          <w:sz w:val="32"/>
          <w:szCs w:val="32"/>
          <w:rtl/>
        </w:rPr>
        <w:t xml:space="preserve">   </w:t>
      </w:r>
      <w:r>
        <w:rPr>
          <w:rFonts w:ascii="Simplified Arabic" w:hAnsi="Simplified Arabic" w:cs="Simplified Arabic" w:hint="cs"/>
          <w:b/>
          <w:bCs/>
          <w:sz w:val="32"/>
          <w:szCs w:val="32"/>
          <w:rtl/>
        </w:rPr>
        <w:t xml:space="preserve">  </w:t>
      </w:r>
      <w:r w:rsidR="00481C97">
        <w:rPr>
          <w:rFonts w:ascii="Simplified Arabic" w:hAnsi="Simplified Arabic" w:cs="Simplified Arabic" w:hint="cs"/>
          <w:b/>
          <w:bCs/>
          <w:sz w:val="32"/>
          <w:szCs w:val="32"/>
          <w:rtl/>
        </w:rPr>
        <w:t xml:space="preserve">      </w:t>
      </w:r>
      <w:r w:rsidR="00B911B1">
        <w:rPr>
          <w:rFonts w:ascii="Simplified Arabic" w:hAnsi="Simplified Arabic" w:cs="Simplified Arabic" w:hint="cs"/>
          <w:b/>
          <w:bCs/>
          <w:sz w:val="32"/>
          <w:szCs w:val="32"/>
          <w:rtl/>
        </w:rPr>
        <w:t xml:space="preserve">   </w:t>
      </w:r>
      <w:r w:rsidRPr="00A671DD">
        <w:rPr>
          <w:rFonts w:ascii="Simplified Arabic" w:hAnsi="Simplified Arabic" w:cs="Simplified Arabic"/>
          <w:b/>
          <w:bCs/>
          <w:sz w:val="32"/>
          <w:szCs w:val="32"/>
          <w:rtl/>
        </w:rPr>
        <w:t xml:space="preserve"> </w:t>
      </w:r>
      <w:proofErr w:type="gramStart"/>
      <w:r w:rsidRPr="00A671DD">
        <w:rPr>
          <w:rFonts w:ascii="Simplified Arabic" w:hAnsi="Simplified Arabic" w:cs="Simplified Arabic"/>
          <w:b/>
          <w:bCs/>
          <w:sz w:val="32"/>
          <w:szCs w:val="32"/>
          <w:rtl/>
        </w:rPr>
        <w:t xml:space="preserve">رجالهم </w:t>
      </w:r>
      <w:r w:rsidR="00391C55">
        <w:rPr>
          <w:rFonts w:ascii="Simplified Arabic" w:hAnsi="Simplified Arabic" w:cs="Simplified Arabic" w:hint="cs"/>
          <w:b/>
          <w:bCs/>
          <w:sz w:val="32"/>
          <w:szCs w:val="32"/>
          <w:rtl/>
        </w:rPr>
        <w:t xml:space="preserve"> و</w:t>
      </w:r>
      <w:r w:rsidRPr="00A671DD">
        <w:rPr>
          <w:rFonts w:ascii="Simplified Arabic" w:hAnsi="Simplified Arabic" w:cs="Simplified Arabic"/>
          <w:b/>
          <w:bCs/>
          <w:sz w:val="32"/>
          <w:szCs w:val="32"/>
          <w:rtl/>
        </w:rPr>
        <w:t>النساء</w:t>
      </w:r>
      <w:proofErr w:type="gramEnd"/>
      <w:r w:rsidRPr="00A671DD">
        <w:rPr>
          <w:rFonts w:ascii="Simplified Arabic" w:hAnsi="Simplified Arabic" w:cs="Simplified Arabic"/>
          <w:b/>
          <w:bCs/>
          <w:sz w:val="32"/>
          <w:szCs w:val="32"/>
          <w:rtl/>
        </w:rPr>
        <w:t xml:space="preserve"> استوضحوا خبر</w:t>
      </w:r>
      <w:r w:rsidR="00B911B1">
        <w:rPr>
          <w:rFonts w:ascii="Simplified Arabic" w:hAnsi="Simplified Arabic" w:cs="Simplified Arabic" w:hint="cs"/>
          <w:b/>
          <w:bCs/>
          <w:sz w:val="32"/>
          <w:szCs w:val="32"/>
          <w:rtl/>
        </w:rPr>
        <w:t>ه</w:t>
      </w:r>
    </w:p>
    <w:p w14:paraId="3F518394" w14:textId="1B984F4D" w:rsidR="009B6B21" w:rsidRPr="00A671DD" w:rsidRDefault="00B911B1" w:rsidP="00B911B1">
      <w:pPr>
        <w:pStyle w:val="Normal1"/>
        <w:bidi/>
        <w:jc w:val="both"/>
        <w:rPr>
          <w:rFonts w:ascii="Simplified Arabic" w:hAnsi="Simplified Arabic" w:cs="Simplified Arabic"/>
          <w:b/>
          <w:bCs/>
          <w:sz w:val="32"/>
          <w:szCs w:val="32"/>
        </w:rPr>
      </w:pPr>
      <w:r>
        <w:rPr>
          <w:rFonts w:ascii="Simplified Arabic" w:hAnsi="Simplified Arabic" w:cs="Simplified Arabic" w:hint="cs"/>
          <w:b/>
          <w:bCs/>
          <w:sz w:val="32"/>
          <w:szCs w:val="32"/>
          <w:rtl/>
        </w:rPr>
        <w:t xml:space="preserve"> </w:t>
      </w:r>
      <w:r w:rsidR="009B6B21" w:rsidRPr="00A671DD">
        <w:rPr>
          <w:rFonts w:ascii="Simplified Arabic" w:hAnsi="Simplified Arabic" w:cs="Simplified Arabic"/>
          <w:b/>
          <w:bCs/>
          <w:sz w:val="32"/>
          <w:szCs w:val="32"/>
          <w:rtl/>
        </w:rPr>
        <w:t>بك</w:t>
      </w:r>
      <w:r w:rsidR="009B6B21" w:rsidRPr="00A671DD">
        <w:rPr>
          <w:rFonts w:ascii="Simplified Arabic" w:hAnsi="Simplified Arabic" w:cs="Simplified Arabic" w:hint="cs"/>
          <w:b/>
          <w:bCs/>
          <w:sz w:val="32"/>
          <w:szCs w:val="32"/>
          <w:rtl/>
        </w:rPr>
        <w:t>ه</w:t>
      </w:r>
      <w:r w:rsidR="009B6B21" w:rsidRPr="00A671DD">
        <w:rPr>
          <w:rFonts w:ascii="Simplified Arabic" w:hAnsi="Simplified Arabic" w:cs="Simplified Arabic"/>
          <w:b/>
          <w:bCs/>
          <w:sz w:val="32"/>
          <w:szCs w:val="32"/>
          <w:rtl/>
        </w:rPr>
        <w:t>ف رحم</w:t>
      </w:r>
      <w:r w:rsidR="009B6B21" w:rsidRPr="00A671DD">
        <w:rPr>
          <w:rFonts w:ascii="Simplified Arabic" w:hAnsi="Simplified Arabic" w:cs="Simplified Arabic" w:hint="cs"/>
          <w:b/>
          <w:bCs/>
          <w:sz w:val="32"/>
          <w:szCs w:val="32"/>
          <w:rtl/>
        </w:rPr>
        <w:t>ا</w:t>
      </w:r>
      <w:r w:rsidR="009B6B21" w:rsidRPr="00A671DD">
        <w:rPr>
          <w:rFonts w:ascii="Simplified Arabic" w:hAnsi="Simplified Arabic" w:cs="Simplified Arabic"/>
          <w:b/>
          <w:bCs/>
          <w:sz w:val="32"/>
          <w:szCs w:val="32"/>
          <w:rtl/>
        </w:rPr>
        <w:t>ه قد</w:t>
      </w:r>
      <w:r w:rsidR="00091D46">
        <w:rPr>
          <w:rFonts w:ascii="Simplified Arabic" w:hAnsi="Simplified Arabic" w:cs="Simplified Arabic" w:hint="cs"/>
          <w:b/>
          <w:bCs/>
          <w:sz w:val="32"/>
          <w:szCs w:val="32"/>
          <w:rtl/>
        </w:rPr>
        <w:t xml:space="preserve"> </w:t>
      </w:r>
      <w:proofErr w:type="spellStart"/>
      <w:r w:rsidR="00091D46">
        <w:rPr>
          <w:rFonts w:ascii="Simplified Arabic" w:hAnsi="Simplified Arabic" w:cs="Simplified Arabic" w:hint="cs"/>
          <w:b/>
          <w:bCs/>
          <w:sz w:val="32"/>
          <w:szCs w:val="32"/>
          <w:rtl/>
        </w:rPr>
        <w:t>لاذى</w:t>
      </w:r>
      <w:proofErr w:type="spellEnd"/>
      <w:r w:rsidR="009B6B21" w:rsidRPr="00A671DD">
        <w:rPr>
          <w:rFonts w:ascii="Simplified Arabic" w:hAnsi="Simplified Arabic" w:cs="Simplified Arabic" w:hint="cs"/>
          <w:b/>
          <w:bCs/>
          <w:sz w:val="32"/>
          <w:szCs w:val="32"/>
          <w:rtl/>
        </w:rPr>
        <w:t xml:space="preserve"> </w:t>
      </w:r>
      <w:r w:rsidR="009B6B21" w:rsidRPr="00A671DD">
        <w:rPr>
          <w:rFonts w:ascii="Simplified Arabic" w:hAnsi="Simplified Arabic" w:cs="Simplified Arabic"/>
          <w:b/>
          <w:bCs/>
          <w:sz w:val="32"/>
          <w:szCs w:val="32"/>
          <w:rtl/>
        </w:rPr>
        <w:t>الورى</w:t>
      </w:r>
      <w:r w:rsidR="009B6B21" w:rsidRPr="00A671DD">
        <w:rPr>
          <w:rFonts w:ascii="Simplified Arabic" w:hAnsi="Simplified Arabic" w:cs="Simplified Arabic" w:hint="cs"/>
          <w:b/>
          <w:bCs/>
          <w:sz w:val="32"/>
          <w:szCs w:val="32"/>
          <w:rtl/>
        </w:rPr>
        <w:t>،</w:t>
      </w:r>
      <w:r w:rsidR="009B6B21" w:rsidRPr="00A671DD">
        <w:rPr>
          <w:rFonts w:ascii="Simplified Arabic" w:hAnsi="Simplified Arabic" w:cs="Simplified Arabic"/>
          <w:b/>
          <w:bCs/>
          <w:sz w:val="32"/>
          <w:szCs w:val="32"/>
          <w:rtl/>
        </w:rPr>
        <w:t xml:space="preserve"> وبه   </w:t>
      </w:r>
      <w:r w:rsidR="009B6B21">
        <w:rPr>
          <w:rFonts w:ascii="Simplified Arabic" w:hAnsi="Simplified Arabic" w:cs="Simplified Arabic" w:hint="cs"/>
          <w:b/>
          <w:bCs/>
          <w:sz w:val="32"/>
          <w:szCs w:val="32"/>
          <w:rtl/>
        </w:rPr>
        <w:t xml:space="preserve">   </w:t>
      </w:r>
      <w:r w:rsidR="009B6B21" w:rsidRPr="00A671DD">
        <w:rPr>
          <w:rFonts w:ascii="Simplified Arabic" w:hAnsi="Simplified Arabic" w:cs="Simplified Arabic"/>
          <w:b/>
          <w:bCs/>
          <w:sz w:val="32"/>
          <w:szCs w:val="32"/>
          <w:rtl/>
        </w:rPr>
        <w:t xml:space="preserve"> </w:t>
      </w:r>
      <w:r>
        <w:rPr>
          <w:rFonts w:ascii="Simplified Arabic" w:hAnsi="Simplified Arabic" w:cs="Simplified Arabic" w:hint="cs"/>
          <w:b/>
          <w:bCs/>
          <w:sz w:val="32"/>
          <w:szCs w:val="32"/>
          <w:rtl/>
        </w:rPr>
        <w:t xml:space="preserve">     </w:t>
      </w:r>
      <w:r w:rsidR="009B6B21" w:rsidRPr="00A671DD">
        <w:rPr>
          <w:rFonts w:ascii="Simplified Arabic" w:hAnsi="Simplified Arabic" w:cs="Simplified Arabic"/>
          <w:b/>
          <w:bCs/>
          <w:sz w:val="32"/>
          <w:szCs w:val="32"/>
          <w:rtl/>
        </w:rPr>
        <w:t>بشرى ابن مريم في الإنجيل مشتهره</w:t>
      </w:r>
    </w:p>
    <w:p w14:paraId="35318F2C" w14:textId="3DDBEA4D" w:rsidR="009B6B21" w:rsidRPr="00A671DD" w:rsidRDefault="009B6B21" w:rsidP="0033421B">
      <w:pPr>
        <w:pStyle w:val="Normal1"/>
        <w:bidi/>
        <w:jc w:val="both"/>
        <w:rPr>
          <w:rFonts w:ascii="Simplified Arabic" w:hAnsi="Simplified Arabic" w:cs="Simplified Arabic"/>
          <w:b/>
          <w:bCs/>
          <w:sz w:val="32"/>
          <w:szCs w:val="32"/>
        </w:rPr>
      </w:pPr>
      <w:r w:rsidRPr="00A671DD">
        <w:rPr>
          <w:rFonts w:ascii="Simplified Arabic" w:hAnsi="Simplified Arabic" w:cs="Simplified Arabic"/>
          <w:b/>
          <w:bCs/>
          <w:sz w:val="32"/>
          <w:szCs w:val="32"/>
          <w:rtl/>
        </w:rPr>
        <w:t xml:space="preserve"> في </w:t>
      </w:r>
      <w:proofErr w:type="gramStart"/>
      <w:r w:rsidRPr="00A671DD">
        <w:rPr>
          <w:rFonts w:ascii="Simplified Arabic" w:hAnsi="Simplified Arabic" w:cs="Simplified Arabic"/>
          <w:b/>
          <w:bCs/>
          <w:sz w:val="32"/>
          <w:szCs w:val="32"/>
          <w:rtl/>
        </w:rPr>
        <w:t>المرسلات  من</w:t>
      </w:r>
      <w:proofErr w:type="gramEnd"/>
      <w:r w:rsidRPr="00A671DD">
        <w:rPr>
          <w:rFonts w:ascii="Simplified Arabic" w:hAnsi="Simplified Arabic" w:cs="Simplified Arabic"/>
          <w:b/>
          <w:bCs/>
          <w:sz w:val="32"/>
          <w:szCs w:val="32"/>
          <w:rtl/>
        </w:rPr>
        <w:t xml:space="preserve"> الكتب انجلى نبأ</w:t>
      </w:r>
      <w:r>
        <w:rPr>
          <w:rFonts w:ascii="Simplified Arabic" w:hAnsi="Simplified Arabic" w:cs="Simplified Arabic" w:hint="cs"/>
          <w:b/>
          <w:bCs/>
          <w:sz w:val="32"/>
          <w:szCs w:val="32"/>
          <w:rtl/>
        </w:rPr>
        <w:t xml:space="preserve">  </w:t>
      </w:r>
      <w:r w:rsidR="00481C97">
        <w:rPr>
          <w:rFonts w:ascii="Simplified Arabic" w:hAnsi="Simplified Arabic" w:cs="Simplified Arabic" w:hint="cs"/>
          <w:b/>
          <w:bCs/>
          <w:sz w:val="32"/>
          <w:szCs w:val="32"/>
          <w:rtl/>
        </w:rPr>
        <w:t xml:space="preserve"> </w:t>
      </w:r>
      <w:r w:rsidRPr="00A671DD">
        <w:rPr>
          <w:rFonts w:ascii="Simplified Arabic" w:hAnsi="Simplified Arabic" w:cs="Simplified Arabic" w:hint="cs"/>
          <w:b/>
          <w:bCs/>
          <w:sz w:val="32"/>
          <w:szCs w:val="32"/>
          <w:rtl/>
        </w:rPr>
        <w:t xml:space="preserve">  </w:t>
      </w:r>
      <w:r w:rsidR="00091D46">
        <w:rPr>
          <w:rFonts w:ascii="Simplified Arabic" w:hAnsi="Simplified Arabic" w:cs="Simplified Arabic"/>
          <w:b/>
          <w:bCs/>
          <w:sz w:val="32"/>
          <w:szCs w:val="32"/>
          <w:rtl/>
        </w:rPr>
        <w:t xml:space="preserve"> </w:t>
      </w:r>
      <w:r w:rsidR="00B911B1">
        <w:rPr>
          <w:rFonts w:ascii="Simplified Arabic" w:hAnsi="Simplified Arabic" w:cs="Simplified Arabic" w:hint="cs"/>
          <w:b/>
          <w:bCs/>
          <w:sz w:val="32"/>
          <w:szCs w:val="32"/>
          <w:rtl/>
        </w:rPr>
        <w:t xml:space="preserve">      </w:t>
      </w:r>
      <w:r w:rsidR="00091D46">
        <w:rPr>
          <w:rFonts w:ascii="Simplified Arabic" w:hAnsi="Simplified Arabic" w:cs="Simplified Arabic"/>
          <w:b/>
          <w:bCs/>
          <w:sz w:val="32"/>
          <w:szCs w:val="32"/>
          <w:rtl/>
        </w:rPr>
        <w:t>عن بعثه سائر الأ</w:t>
      </w:r>
      <w:r w:rsidR="00091D46">
        <w:rPr>
          <w:rFonts w:ascii="Simplified Arabic" w:hAnsi="Simplified Arabic" w:cs="Simplified Arabic" w:hint="cs"/>
          <w:b/>
          <w:bCs/>
          <w:sz w:val="32"/>
          <w:szCs w:val="32"/>
          <w:rtl/>
        </w:rPr>
        <w:t>خي</w:t>
      </w:r>
      <w:r w:rsidRPr="00A671DD">
        <w:rPr>
          <w:rFonts w:ascii="Simplified Arabic" w:hAnsi="Simplified Arabic" w:cs="Simplified Arabic"/>
          <w:b/>
          <w:bCs/>
          <w:sz w:val="32"/>
          <w:szCs w:val="32"/>
          <w:rtl/>
        </w:rPr>
        <w:t>ار قد سطره</w:t>
      </w:r>
    </w:p>
    <w:p w14:paraId="494E4C9F" w14:textId="16530850" w:rsidR="009B6B21" w:rsidRPr="00276CCA" w:rsidRDefault="009B6B21" w:rsidP="00091D46">
      <w:pPr>
        <w:pStyle w:val="Normal1"/>
        <w:bidi/>
        <w:ind w:firstLine="720"/>
        <w:jc w:val="both"/>
        <w:rPr>
          <w:rFonts w:ascii="Simplified Arabic" w:hAnsi="Simplified Arabic" w:cs="Simplified Arabic"/>
          <w:sz w:val="32"/>
          <w:szCs w:val="32"/>
        </w:rPr>
      </w:pPr>
      <w:r w:rsidRPr="00276CCA">
        <w:rPr>
          <w:rFonts w:ascii="Simplified Arabic" w:hAnsi="Simplified Arabic" w:cs="Simplified Arabic"/>
          <w:sz w:val="32"/>
          <w:szCs w:val="32"/>
          <w:rtl/>
        </w:rPr>
        <w:t>ف</w:t>
      </w:r>
      <w:r w:rsidR="00B911B1">
        <w:rPr>
          <w:rFonts w:ascii="Simplified Arabic" w:hAnsi="Simplified Arabic" w:cs="Simplified Arabic" w:hint="cs"/>
          <w:sz w:val="32"/>
          <w:szCs w:val="32"/>
          <w:rtl/>
        </w:rPr>
        <w:t>ي هاته الأبيات ا</w:t>
      </w:r>
      <w:r w:rsidRPr="00276CCA">
        <w:rPr>
          <w:rFonts w:ascii="Simplified Arabic" w:hAnsi="Simplified Arabic" w:cs="Simplified Arabic" w:hint="cs"/>
          <w:sz w:val="32"/>
          <w:szCs w:val="32"/>
          <w:rtl/>
        </w:rPr>
        <w:t>شارة</w:t>
      </w:r>
      <w:r w:rsidRPr="00276CCA">
        <w:rPr>
          <w:rFonts w:ascii="Simplified Arabic" w:hAnsi="Simplified Arabic" w:cs="Simplified Arabic"/>
          <w:sz w:val="32"/>
          <w:szCs w:val="32"/>
          <w:rtl/>
        </w:rPr>
        <w:t xml:space="preserve"> </w:t>
      </w:r>
      <w:r w:rsidRPr="00276CCA">
        <w:rPr>
          <w:rFonts w:ascii="Simplified Arabic" w:hAnsi="Simplified Arabic" w:cs="Simplified Arabic" w:hint="cs"/>
          <w:sz w:val="32"/>
          <w:szCs w:val="32"/>
          <w:rtl/>
        </w:rPr>
        <w:t>إلى</w:t>
      </w:r>
      <w:r w:rsidRPr="00276CCA">
        <w:rPr>
          <w:rFonts w:ascii="Simplified Arabic" w:hAnsi="Simplified Arabic" w:cs="Simplified Arabic"/>
          <w:sz w:val="32"/>
          <w:szCs w:val="32"/>
          <w:rtl/>
        </w:rPr>
        <w:t xml:space="preserve"> بشارة عيسى عليه السلام بقدوم خاتم </w:t>
      </w:r>
      <w:r w:rsidRPr="00276CCA">
        <w:rPr>
          <w:rFonts w:ascii="Simplified Arabic" w:hAnsi="Simplified Arabic" w:cs="Simplified Arabic" w:hint="cs"/>
          <w:sz w:val="32"/>
          <w:szCs w:val="32"/>
          <w:rtl/>
        </w:rPr>
        <w:t>الأنبيا</w:t>
      </w:r>
      <w:r w:rsidR="00B911B1">
        <w:rPr>
          <w:rFonts w:ascii="Simplified Arabic" w:hAnsi="Simplified Arabic" w:cs="Simplified Arabic" w:hint="cs"/>
          <w:sz w:val="32"/>
          <w:szCs w:val="32"/>
          <w:rtl/>
        </w:rPr>
        <w:t>ء</w:t>
      </w:r>
      <w:r w:rsidRPr="00276CCA">
        <w:rPr>
          <w:rFonts w:ascii="Simplified Arabic" w:hAnsi="Simplified Arabic" w:cs="Simplified Arabic"/>
          <w:sz w:val="32"/>
          <w:szCs w:val="32"/>
          <w:rtl/>
        </w:rPr>
        <w:t xml:space="preserve"> وهذا ما يحيلنا إلى الآية التي قالها الله على لسان نبيه عيسى عليه السلام </w:t>
      </w:r>
      <w:r>
        <w:rPr>
          <w:rFonts w:ascii="Simplified Arabic" w:hAnsi="Simplified Arabic" w:cs="Simplified Arabic" w:hint="cs"/>
          <w:sz w:val="32"/>
          <w:szCs w:val="32"/>
          <w:rtl/>
        </w:rPr>
        <w:t xml:space="preserve">: " </w:t>
      </w:r>
      <w:r w:rsidRPr="00276CCA">
        <w:rPr>
          <w:rFonts w:ascii="Simplified Arabic" w:hAnsi="Simplified Arabic" w:cs="Simplified Arabic"/>
          <w:sz w:val="32"/>
          <w:szCs w:val="32"/>
          <w:rtl/>
        </w:rPr>
        <w:t>ومبشرا برسول</w:t>
      </w:r>
      <w:r w:rsidR="00B911B1">
        <w:rPr>
          <w:rFonts w:ascii="Simplified Arabic" w:hAnsi="Simplified Arabic" w:cs="Simplified Arabic" w:hint="cs"/>
          <w:sz w:val="32"/>
          <w:szCs w:val="32"/>
          <w:rtl/>
        </w:rPr>
        <w:t xml:space="preserve"> يأتي من بعدي</w:t>
      </w:r>
      <w:r w:rsidRPr="00276CCA">
        <w:rPr>
          <w:rFonts w:ascii="Simplified Arabic" w:hAnsi="Simplified Arabic" w:cs="Simplified Arabic"/>
          <w:sz w:val="32"/>
          <w:szCs w:val="32"/>
          <w:rtl/>
        </w:rPr>
        <w:t xml:space="preserve"> اسمه أحمد</w:t>
      </w:r>
      <w:r>
        <w:rPr>
          <w:rFonts w:ascii="Simplified Arabic" w:hAnsi="Simplified Arabic" w:cs="Simplified Arabic" w:hint="cs"/>
          <w:sz w:val="32"/>
          <w:szCs w:val="32"/>
          <w:rtl/>
        </w:rPr>
        <w:t>".</w:t>
      </w:r>
      <w:r>
        <w:rPr>
          <w:rStyle w:val="Appelnotedebasdep"/>
          <w:rFonts w:ascii="Simplified Arabic" w:hAnsi="Simplified Arabic" w:cs="Simplified Arabic"/>
          <w:sz w:val="32"/>
          <w:szCs w:val="32"/>
          <w:rtl/>
        </w:rPr>
        <w:footnoteReference w:id="25"/>
      </w:r>
      <w:r w:rsidRPr="00276CCA">
        <w:rPr>
          <w:rFonts w:ascii="Simplified Arabic" w:hAnsi="Simplified Arabic" w:cs="Simplified Arabic"/>
          <w:sz w:val="32"/>
          <w:szCs w:val="32"/>
          <w:rtl/>
        </w:rPr>
        <w:t xml:space="preserve"> أخرج ابن</w:t>
      </w:r>
      <w:r>
        <w:rPr>
          <w:rFonts w:ascii="Simplified Arabic" w:hAnsi="Simplified Arabic" w:cs="Simplified Arabic" w:hint="cs"/>
          <w:sz w:val="32"/>
          <w:szCs w:val="32"/>
          <w:rtl/>
        </w:rPr>
        <w:t xml:space="preserve"> مردوديه </w:t>
      </w:r>
      <w:r w:rsidRPr="00276CCA">
        <w:rPr>
          <w:rFonts w:ascii="Simplified Arabic" w:hAnsi="Simplified Arabic" w:cs="Simplified Arabic"/>
          <w:sz w:val="32"/>
          <w:szCs w:val="32"/>
          <w:rtl/>
        </w:rPr>
        <w:t>عن أبي موسى قال</w:t>
      </w:r>
      <w:r>
        <w:rPr>
          <w:rFonts w:ascii="Simplified Arabic" w:hAnsi="Simplified Arabic" w:cs="Simplified Arabic" w:hint="cs"/>
          <w:sz w:val="32"/>
          <w:szCs w:val="32"/>
          <w:rtl/>
        </w:rPr>
        <w:t>:</w:t>
      </w:r>
      <w:r w:rsidRPr="00276CCA">
        <w:rPr>
          <w:rFonts w:ascii="Simplified Arabic" w:hAnsi="Simplified Arabic" w:cs="Simplified Arabic"/>
          <w:sz w:val="32"/>
          <w:szCs w:val="32"/>
          <w:rtl/>
        </w:rPr>
        <w:t xml:space="preserve"> </w:t>
      </w:r>
      <w:r>
        <w:rPr>
          <w:rFonts w:ascii="Simplified Arabic" w:hAnsi="Simplified Arabic" w:cs="Simplified Arabic" w:hint="cs"/>
          <w:sz w:val="32"/>
          <w:szCs w:val="32"/>
          <w:rtl/>
        </w:rPr>
        <w:t xml:space="preserve">" </w:t>
      </w:r>
      <w:r w:rsidRPr="00276CCA">
        <w:rPr>
          <w:rFonts w:ascii="Simplified Arabic" w:hAnsi="Simplified Arabic" w:cs="Simplified Arabic"/>
          <w:sz w:val="32"/>
          <w:szCs w:val="32"/>
          <w:rtl/>
        </w:rPr>
        <w:t>أمرنا النبي صلى الله عليه وسلم أن ننطلق مع جعفر بن أبي طالب إلى أرض النجاشي قال</w:t>
      </w:r>
      <w:r>
        <w:rPr>
          <w:rFonts w:ascii="Simplified Arabic" w:hAnsi="Simplified Arabic" w:cs="Simplified Arabic" w:hint="cs"/>
          <w:sz w:val="32"/>
          <w:szCs w:val="32"/>
          <w:rtl/>
        </w:rPr>
        <w:t>:</w:t>
      </w:r>
      <w:r w:rsidRPr="00276CCA">
        <w:rPr>
          <w:rFonts w:ascii="Simplified Arabic" w:hAnsi="Simplified Arabic" w:cs="Simplified Arabic"/>
          <w:sz w:val="32"/>
          <w:szCs w:val="32"/>
          <w:rtl/>
        </w:rPr>
        <w:t xml:space="preserve"> ما منعك أن تسجد لي</w:t>
      </w:r>
      <w:r>
        <w:rPr>
          <w:rFonts w:ascii="Simplified Arabic" w:hAnsi="Simplified Arabic" w:cs="Simplified Arabic" w:hint="cs"/>
          <w:sz w:val="32"/>
          <w:szCs w:val="32"/>
          <w:rtl/>
        </w:rPr>
        <w:t>؟</w:t>
      </w:r>
      <w:r w:rsidRPr="00276CCA">
        <w:rPr>
          <w:rFonts w:ascii="Simplified Arabic" w:hAnsi="Simplified Arabic" w:cs="Simplified Arabic"/>
          <w:sz w:val="32"/>
          <w:szCs w:val="32"/>
          <w:rtl/>
        </w:rPr>
        <w:t xml:space="preserve"> قلت لا</w:t>
      </w:r>
      <w:r>
        <w:rPr>
          <w:rFonts w:ascii="Simplified Arabic" w:hAnsi="Simplified Arabic" w:cs="Simplified Arabic" w:hint="cs"/>
          <w:sz w:val="32"/>
          <w:szCs w:val="32"/>
          <w:rtl/>
        </w:rPr>
        <w:t>،</w:t>
      </w:r>
      <w:r w:rsidRPr="00276CCA">
        <w:rPr>
          <w:rFonts w:ascii="Simplified Arabic" w:hAnsi="Simplified Arabic" w:cs="Simplified Arabic"/>
          <w:sz w:val="32"/>
          <w:szCs w:val="32"/>
          <w:rtl/>
        </w:rPr>
        <w:t xml:space="preserve"> تسجد إلا لله قال</w:t>
      </w:r>
      <w:r>
        <w:rPr>
          <w:rFonts w:ascii="Simplified Arabic" w:hAnsi="Simplified Arabic" w:cs="Simplified Arabic" w:hint="cs"/>
          <w:sz w:val="32"/>
          <w:szCs w:val="32"/>
          <w:rtl/>
        </w:rPr>
        <w:t>:</w:t>
      </w:r>
      <w:r w:rsidRPr="00276CCA">
        <w:rPr>
          <w:rFonts w:ascii="Simplified Arabic" w:hAnsi="Simplified Arabic" w:cs="Simplified Arabic"/>
          <w:sz w:val="32"/>
          <w:szCs w:val="32"/>
          <w:rtl/>
        </w:rPr>
        <w:t xml:space="preserve"> وماذا ذاك</w:t>
      </w:r>
      <w:r>
        <w:rPr>
          <w:rFonts w:ascii="Simplified Arabic" w:hAnsi="Simplified Arabic" w:cs="Simplified Arabic" w:hint="cs"/>
          <w:sz w:val="32"/>
          <w:szCs w:val="32"/>
          <w:rtl/>
        </w:rPr>
        <w:t>؟</w:t>
      </w:r>
      <w:r>
        <w:rPr>
          <w:rFonts w:ascii="Simplified Arabic" w:hAnsi="Simplified Arabic" w:cs="Simplified Arabic"/>
          <w:sz w:val="32"/>
          <w:szCs w:val="32"/>
          <w:rtl/>
        </w:rPr>
        <w:t xml:space="preserve"> قلت إن الله بعث فينا رسول</w:t>
      </w:r>
      <w:r>
        <w:rPr>
          <w:rFonts w:ascii="Simplified Arabic" w:hAnsi="Simplified Arabic" w:cs="Simplified Arabic" w:hint="cs"/>
          <w:sz w:val="32"/>
          <w:szCs w:val="32"/>
          <w:rtl/>
        </w:rPr>
        <w:t>ه، وهو</w:t>
      </w:r>
      <w:r w:rsidRPr="00276CCA">
        <w:rPr>
          <w:rFonts w:ascii="Simplified Arabic" w:hAnsi="Simplified Arabic" w:cs="Simplified Arabic"/>
          <w:sz w:val="32"/>
          <w:szCs w:val="32"/>
          <w:rtl/>
        </w:rPr>
        <w:t xml:space="preserve"> الرسول </w:t>
      </w:r>
      <w:r>
        <w:rPr>
          <w:rFonts w:ascii="Simplified Arabic" w:hAnsi="Simplified Arabic" w:cs="Simplified Arabic"/>
          <w:sz w:val="32"/>
          <w:szCs w:val="32"/>
          <w:rtl/>
        </w:rPr>
        <w:t xml:space="preserve">الذي بشر به عيسى </w:t>
      </w:r>
      <w:r>
        <w:rPr>
          <w:rFonts w:ascii="Simplified Arabic" w:hAnsi="Simplified Arabic" w:cs="Simplified Arabic"/>
          <w:sz w:val="32"/>
          <w:szCs w:val="32"/>
          <w:rtl/>
        </w:rPr>
        <w:lastRenderedPageBreak/>
        <w:t>ابن مريم برسول من بعد</w:t>
      </w:r>
      <w:r>
        <w:rPr>
          <w:rFonts w:ascii="Simplified Arabic" w:hAnsi="Simplified Arabic" w:cs="Simplified Arabic" w:hint="cs"/>
          <w:sz w:val="32"/>
          <w:szCs w:val="32"/>
          <w:rtl/>
        </w:rPr>
        <w:t>ي،</w:t>
      </w:r>
      <w:r w:rsidRPr="00276CCA">
        <w:rPr>
          <w:rFonts w:ascii="Simplified Arabic" w:hAnsi="Simplified Arabic" w:cs="Simplified Arabic"/>
          <w:sz w:val="32"/>
          <w:szCs w:val="32"/>
          <w:rtl/>
        </w:rPr>
        <w:t xml:space="preserve"> اسمه أحمد</w:t>
      </w:r>
      <w:r>
        <w:rPr>
          <w:rFonts w:ascii="Simplified Arabic" w:hAnsi="Simplified Arabic" w:cs="Simplified Arabic" w:hint="cs"/>
          <w:sz w:val="32"/>
          <w:szCs w:val="32"/>
          <w:rtl/>
        </w:rPr>
        <w:t>،</w:t>
      </w:r>
      <w:r w:rsidRPr="00276CCA">
        <w:rPr>
          <w:rFonts w:ascii="Simplified Arabic" w:hAnsi="Simplified Arabic" w:cs="Simplified Arabic"/>
          <w:sz w:val="32"/>
          <w:szCs w:val="32"/>
          <w:rtl/>
        </w:rPr>
        <w:t xml:space="preserve"> فأمرنا أن نعبد الله</w:t>
      </w:r>
      <w:r>
        <w:rPr>
          <w:rFonts w:ascii="Simplified Arabic" w:hAnsi="Simplified Arabic" w:cs="Simplified Arabic" w:hint="cs"/>
          <w:sz w:val="32"/>
          <w:szCs w:val="32"/>
          <w:rtl/>
        </w:rPr>
        <w:t>،</w:t>
      </w:r>
      <w:r w:rsidRPr="00276CCA">
        <w:rPr>
          <w:rFonts w:ascii="Simplified Arabic" w:hAnsi="Simplified Arabic" w:cs="Simplified Arabic"/>
          <w:sz w:val="32"/>
          <w:szCs w:val="32"/>
          <w:rtl/>
        </w:rPr>
        <w:t xml:space="preserve"> ولا نشرك به شيئا</w:t>
      </w:r>
      <w:r>
        <w:rPr>
          <w:rFonts w:ascii="Simplified Arabic" w:hAnsi="Simplified Arabic" w:cs="Simplified Arabic" w:hint="cs"/>
          <w:sz w:val="32"/>
          <w:szCs w:val="32"/>
          <w:rtl/>
        </w:rPr>
        <w:t>".</w:t>
      </w:r>
      <w:r>
        <w:rPr>
          <w:rStyle w:val="Appelnotedebasdep"/>
          <w:rFonts w:ascii="Simplified Arabic" w:hAnsi="Simplified Arabic" w:cs="Simplified Arabic"/>
          <w:sz w:val="32"/>
          <w:szCs w:val="32"/>
          <w:rtl/>
        </w:rPr>
        <w:footnoteReference w:id="26"/>
      </w:r>
      <w:r w:rsidRPr="00276CCA">
        <w:rPr>
          <w:rFonts w:ascii="Simplified Arabic" w:hAnsi="Simplified Arabic" w:cs="Simplified Arabic"/>
          <w:sz w:val="32"/>
          <w:szCs w:val="32"/>
          <w:rtl/>
        </w:rPr>
        <w:t xml:space="preserve"> وفي </w:t>
      </w:r>
      <w:r>
        <w:rPr>
          <w:rFonts w:ascii="Simplified Arabic" w:hAnsi="Simplified Arabic" w:cs="Simplified Arabic"/>
          <w:sz w:val="32"/>
          <w:szCs w:val="32"/>
          <w:rtl/>
        </w:rPr>
        <w:t xml:space="preserve">حديث آخر الذي أخرجه ابن </w:t>
      </w:r>
      <w:proofErr w:type="spellStart"/>
      <w:r>
        <w:rPr>
          <w:rFonts w:ascii="Simplified Arabic" w:hAnsi="Simplified Arabic" w:cs="Simplified Arabic"/>
          <w:sz w:val="32"/>
          <w:szCs w:val="32"/>
          <w:rtl/>
        </w:rPr>
        <w:t>مردويه</w:t>
      </w:r>
      <w:proofErr w:type="spellEnd"/>
      <w:r>
        <w:rPr>
          <w:rFonts w:ascii="Simplified Arabic" w:hAnsi="Simplified Arabic" w:cs="Simplified Arabic"/>
          <w:sz w:val="32"/>
          <w:szCs w:val="32"/>
          <w:rtl/>
        </w:rPr>
        <w:t xml:space="preserve"> </w:t>
      </w:r>
      <w:r w:rsidRPr="00276CCA">
        <w:rPr>
          <w:rFonts w:ascii="Simplified Arabic" w:hAnsi="Simplified Arabic" w:cs="Simplified Arabic"/>
          <w:sz w:val="32"/>
          <w:szCs w:val="32"/>
          <w:rtl/>
        </w:rPr>
        <w:t>عن</w:t>
      </w:r>
      <w:r w:rsidR="00E874F8">
        <w:rPr>
          <w:rFonts w:ascii="Simplified Arabic" w:hAnsi="Simplified Arabic" w:cs="Simplified Arabic" w:hint="cs"/>
          <w:sz w:val="32"/>
          <w:szCs w:val="32"/>
          <w:rtl/>
        </w:rPr>
        <w:t xml:space="preserve"> </w:t>
      </w:r>
      <w:proofErr w:type="spellStart"/>
      <w:r w:rsidR="00E874F8">
        <w:rPr>
          <w:rFonts w:ascii="Simplified Arabic" w:hAnsi="Simplified Arabic" w:cs="Simplified Arabic" w:hint="cs"/>
          <w:sz w:val="32"/>
          <w:szCs w:val="32"/>
          <w:rtl/>
        </w:rPr>
        <w:t>الع</w:t>
      </w:r>
      <w:r>
        <w:rPr>
          <w:rFonts w:ascii="Simplified Arabic" w:hAnsi="Simplified Arabic" w:cs="Simplified Arabic" w:hint="cs"/>
          <w:sz w:val="32"/>
          <w:szCs w:val="32"/>
          <w:rtl/>
        </w:rPr>
        <w:t>ياض</w:t>
      </w:r>
      <w:proofErr w:type="spellEnd"/>
      <w:r>
        <w:rPr>
          <w:rFonts w:ascii="Simplified Arabic" w:hAnsi="Simplified Arabic" w:cs="Simplified Arabic" w:hint="cs"/>
          <w:sz w:val="32"/>
          <w:szCs w:val="32"/>
          <w:rtl/>
        </w:rPr>
        <w:t xml:space="preserve"> </w:t>
      </w:r>
      <w:r>
        <w:rPr>
          <w:rFonts w:ascii="Simplified Arabic" w:hAnsi="Simplified Arabic" w:cs="Simplified Arabic"/>
          <w:sz w:val="32"/>
          <w:szCs w:val="32"/>
          <w:rtl/>
        </w:rPr>
        <w:t>ب</w:t>
      </w:r>
      <w:r>
        <w:rPr>
          <w:rFonts w:ascii="Simplified Arabic" w:hAnsi="Simplified Arabic" w:cs="Simplified Arabic" w:hint="cs"/>
          <w:sz w:val="32"/>
          <w:szCs w:val="32"/>
          <w:rtl/>
        </w:rPr>
        <w:t xml:space="preserve">ن </w:t>
      </w:r>
      <w:r>
        <w:rPr>
          <w:rFonts w:ascii="Simplified Arabic" w:hAnsi="Simplified Arabic" w:cs="Simplified Arabic"/>
          <w:sz w:val="32"/>
          <w:szCs w:val="32"/>
          <w:rtl/>
        </w:rPr>
        <w:t>ساري</w:t>
      </w:r>
      <w:r>
        <w:rPr>
          <w:rFonts w:ascii="Simplified Arabic" w:hAnsi="Simplified Arabic" w:cs="Simplified Arabic" w:hint="cs"/>
          <w:sz w:val="32"/>
          <w:szCs w:val="32"/>
          <w:rtl/>
        </w:rPr>
        <w:t>ة:</w:t>
      </w:r>
      <w:r w:rsidRPr="00276CCA">
        <w:rPr>
          <w:rFonts w:ascii="Simplified Arabic" w:hAnsi="Simplified Arabic" w:cs="Simplified Arabic"/>
          <w:sz w:val="32"/>
          <w:szCs w:val="32"/>
          <w:rtl/>
        </w:rPr>
        <w:t xml:space="preserve"> </w:t>
      </w:r>
      <w:r>
        <w:rPr>
          <w:rFonts w:ascii="Simplified Arabic" w:hAnsi="Simplified Arabic" w:cs="Simplified Arabic" w:hint="cs"/>
          <w:sz w:val="32"/>
          <w:szCs w:val="32"/>
          <w:rtl/>
        </w:rPr>
        <w:t xml:space="preserve">" </w:t>
      </w:r>
      <w:r w:rsidRPr="00276CCA">
        <w:rPr>
          <w:rFonts w:ascii="Simplified Arabic" w:hAnsi="Simplified Arabic" w:cs="Simplified Arabic"/>
          <w:sz w:val="32"/>
          <w:szCs w:val="32"/>
          <w:rtl/>
        </w:rPr>
        <w:t>سمعت رسول الله صلى الله عليه وسلم يقول</w:t>
      </w:r>
      <w:r>
        <w:rPr>
          <w:rFonts w:ascii="Simplified Arabic" w:hAnsi="Simplified Arabic" w:cs="Simplified Arabic" w:hint="cs"/>
          <w:sz w:val="32"/>
          <w:szCs w:val="32"/>
          <w:rtl/>
        </w:rPr>
        <w:t>:</w:t>
      </w:r>
      <w:r w:rsidRPr="00276CCA">
        <w:rPr>
          <w:rFonts w:ascii="Simplified Arabic" w:hAnsi="Simplified Arabic" w:cs="Simplified Arabic"/>
          <w:sz w:val="32"/>
          <w:szCs w:val="32"/>
          <w:rtl/>
        </w:rPr>
        <w:t xml:space="preserve"> </w:t>
      </w:r>
      <w:r w:rsidRPr="00276CCA">
        <w:rPr>
          <w:rFonts w:ascii="Simplified Arabic" w:hAnsi="Simplified Arabic" w:cs="Simplified Arabic" w:hint="cs"/>
          <w:sz w:val="32"/>
          <w:szCs w:val="32"/>
          <w:rtl/>
        </w:rPr>
        <w:t>إني</w:t>
      </w:r>
      <w:r w:rsidRPr="00276CCA">
        <w:rPr>
          <w:rFonts w:ascii="Simplified Arabic" w:hAnsi="Simplified Arabic" w:cs="Simplified Arabic"/>
          <w:sz w:val="32"/>
          <w:szCs w:val="32"/>
          <w:rtl/>
        </w:rPr>
        <w:t xml:space="preserve"> عبد الله في أم الكتاب</w:t>
      </w:r>
      <w:r>
        <w:rPr>
          <w:rFonts w:ascii="Simplified Arabic" w:hAnsi="Simplified Arabic" w:cs="Simplified Arabic" w:hint="cs"/>
          <w:sz w:val="32"/>
          <w:szCs w:val="32"/>
          <w:rtl/>
        </w:rPr>
        <w:t>،</w:t>
      </w:r>
      <w:r>
        <w:rPr>
          <w:rFonts w:ascii="Simplified Arabic" w:hAnsi="Simplified Arabic" w:cs="Simplified Arabic"/>
          <w:sz w:val="32"/>
          <w:szCs w:val="32"/>
          <w:rtl/>
        </w:rPr>
        <w:t xml:space="preserve"> </w:t>
      </w:r>
      <w:r>
        <w:rPr>
          <w:rFonts w:ascii="Simplified Arabic" w:hAnsi="Simplified Arabic" w:cs="Simplified Arabic" w:hint="cs"/>
          <w:sz w:val="32"/>
          <w:szCs w:val="32"/>
          <w:rtl/>
        </w:rPr>
        <w:t>و</w:t>
      </w:r>
      <w:r w:rsidRPr="00276CCA">
        <w:rPr>
          <w:rFonts w:ascii="Simplified Arabic" w:hAnsi="Simplified Arabic" w:cs="Simplified Arabic"/>
          <w:sz w:val="32"/>
          <w:szCs w:val="32"/>
          <w:rtl/>
        </w:rPr>
        <w:t>خاتم النبيين</w:t>
      </w:r>
      <w:r>
        <w:rPr>
          <w:rFonts w:ascii="Simplified Arabic" w:hAnsi="Simplified Arabic" w:cs="Simplified Arabic" w:hint="cs"/>
          <w:sz w:val="32"/>
          <w:szCs w:val="32"/>
          <w:rtl/>
        </w:rPr>
        <w:t xml:space="preserve"> وإن آدم </w:t>
      </w:r>
      <w:proofErr w:type="spellStart"/>
      <w:r>
        <w:rPr>
          <w:rFonts w:ascii="Simplified Arabic" w:hAnsi="Simplified Arabic" w:cs="Simplified Arabic" w:hint="cs"/>
          <w:sz w:val="32"/>
          <w:szCs w:val="32"/>
          <w:rtl/>
        </w:rPr>
        <w:t>لمجندل</w:t>
      </w:r>
      <w:proofErr w:type="spellEnd"/>
      <w:r w:rsidRPr="00276CCA">
        <w:rPr>
          <w:rFonts w:ascii="Simplified Arabic" w:hAnsi="Simplified Arabic" w:cs="Simplified Arabic"/>
          <w:sz w:val="32"/>
          <w:szCs w:val="32"/>
          <w:rtl/>
        </w:rPr>
        <w:t xml:space="preserve"> في طينته</w:t>
      </w:r>
      <w:r>
        <w:rPr>
          <w:rFonts w:ascii="Simplified Arabic" w:hAnsi="Simplified Arabic" w:cs="Simplified Arabic" w:hint="cs"/>
          <w:sz w:val="32"/>
          <w:szCs w:val="32"/>
          <w:rtl/>
        </w:rPr>
        <w:t>،</w:t>
      </w:r>
      <w:r>
        <w:rPr>
          <w:rFonts w:ascii="Simplified Arabic" w:hAnsi="Simplified Arabic" w:cs="Simplified Arabic"/>
          <w:sz w:val="32"/>
          <w:szCs w:val="32"/>
          <w:rtl/>
        </w:rPr>
        <w:t xml:space="preserve"> وسوف أنب</w:t>
      </w:r>
      <w:r>
        <w:rPr>
          <w:rFonts w:ascii="Simplified Arabic" w:hAnsi="Simplified Arabic" w:cs="Simplified Arabic" w:hint="cs"/>
          <w:sz w:val="32"/>
          <w:szCs w:val="32"/>
          <w:rtl/>
        </w:rPr>
        <w:t>أ</w:t>
      </w:r>
      <w:r>
        <w:rPr>
          <w:rFonts w:ascii="Simplified Arabic" w:hAnsi="Simplified Arabic" w:cs="Simplified Arabic"/>
          <w:sz w:val="32"/>
          <w:szCs w:val="32"/>
          <w:rtl/>
        </w:rPr>
        <w:t>كم بتأويل</w:t>
      </w:r>
      <w:r w:rsidRPr="00276CCA">
        <w:rPr>
          <w:rFonts w:ascii="Simplified Arabic" w:hAnsi="Simplified Arabic" w:cs="Simplified Arabic"/>
          <w:sz w:val="32"/>
          <w:szCs w:val="32"/>
          <w:rtl/>
        </w:rPr>
        <w:t xml:space="preserve"> ذلك</w:t>
      </w:r>
      <w:r>
        <w:rPr>
          <w:rFonts w:ascii="Simplified Arabic" w:hAnsi="Simplified Arabic" w:cs="Simplified Arabic" w:hint="cs"/>
          <w:sz w:val="32"/>
          <w:szCs w:val="32"/>
          <w:rtl/>
        </w:rPr>
        <w:t>،</w:t>
      </w:r>
      <w:r>
        <w:rPr>
          <w:rFonts w:ascii="Simplified Arabic" w:hAnsi="Simplified Arabic" w:cs="Simplified Arabic"/>
          <w:sz w:val="32"/>
          <w:szCs w:val="32"/>
          <w:rtl/>
        </w:rPr>
        <w:t xml:space="preserve"> أنا دعوة إبراهيم </w:t>
      </w:r>
      <w:r>
        <w:rPr>
          <w:rFonts w:ascii="Simplified Arabic" w:hAnsi="Simplified Arabic" w:cs="Simplified Arabic" w:hint="cs"/>
          <w:sz w:val="32"/>
          <w:szCs w:val="32"/>
          <w:rtl/>
        </w:rPr>
        <w:t>و</w:t>
      </w:r>
      <w:r>
        <w:rPr>
          <w:rFonts w:ascii="Simplified Arabic" w:hAnsi="Simplified Arabic" w:cs="Simplified Arabic"/>
          <w:sz w:val="32"/>
          <w:szCs w:val="32"/>
          <w:rtl/>
        </w:rPr>
        <w:t>ب</w:t>
      </w:r>
      <w:r w:rsidRPr="00276CCA">
        <w:rPr>
          <w:rFonts w:ascii="Simplified Arabic" w:hAnsi="Simplified Arabic" w:cs="Simplified Arabic"/>
          <w:sz w:val="32"/>
          <w:szCs w:val="32"/>
          <w:rtl/>
        </w:rPr>
        <w:t>ش</w:t>
      </w:r>
      <w:r>
        <w:rPr>
          <w:rFonts w:ascii="Simplified Arabic" w:hAnsi="Simplified Arabic" w:cs="Simplified Arabic" w:hint="cs"/>
          <w:sz w:val="32"/>
          <w:szCs w:val="32"/>
          <w:rtl/>
        </w:rPr>
        <w:t>ا</w:t>
      </w:r>
      <w:r>
        <w:rPr>
          <w:rFonts w:ascii="Simplified Arabic" w:hAnsi="Simplified Arabic" w:cs="Simplified Arabic"/>
          <w:sz w:val="32"/>
          <w:szCs w:val="32"/>
          <w:rtl/>
        </w:rPr>
        <w:t>ر</w:t>
      </w:r>
      <w:r>
        <w:rPr>
          <w:rFonts w:ascii="Simplified Arabic" w:hAnsi="Simplified Arabic" w:cs="Simplified Arabic" w:hint="cs"/>
          <w:sz w:val="32"/>
          <w:szCs w:val="32"/>
          <w:rtl/>
        </w:rPr>
        <w:t>ة</w:t>
      </w:r>
      <w:r w:rsidRPr="00276CCA">
        <w:rPr>
          <w:rFonts w:ascii="Simplified Arabic" w:hAnsi="Simplified Arabic" w:cs="Simplified Arabic"/>
          <w:sz w:val="32"/>
          <w:szCs w:val="32"/>
          <w:rtl/>
        </w:rPr>
        <w:t xml:space="preserve"> عيسى قومه</w:t>
      </w:r>
      <w:r>
        <w:rPr>
          <w:rFonts w:ascii="Simplified Arabic" w:hAnsi="Simplified Arabic" w:cs="Simplified Arabic" w:hint="cs"/>
          <w:sz w:val="32"/>
          <w:szCs w:val="32"/>
          <w:rtl/>
        </w:rPr>
        <w:t>".</w:t>
      </w:r>
      <w:r>
        <w:rPr>
          <w:rStyle w:val="Appelnotedebasdep"/>
          <w:rFonts w:ascii="Simplified Arabic" w:hAnsi="Simplified Arabic" w:cs="Simplified Arabic"/>
          <w:sz w:val="32"/>
          <w:szCs w:val="32"/>
          <w:rtl/>
        </w:rPr>
        <w:footnoteReference w:id="27"/>
      </w:r>
      <w:r w:rsidRPr="00276CCA">
        <w:rPr>
          <w:rFonts w:ascii="Simplified Arabic" w:hAnsi="Simplified Arabic" w:cs="Simplified Arabic"/>
          <w:sz w:val="32"/>
          <w:szCs w:val="32"/>
          <w:rtl/>
        </w:rPr>
        <w:t xml:space="preserve"> و البشارة بقدومه لم تكن محصورة عند عيسى عليه السلام</w:t>
      </w:r>
      <w:r>
        <w:rPr>
          <w:rFonts w:ascii="Simplified Arabic" w:hAnsi="Simplified Arabic" w:cs="Simplified Arabic" w:hint="cs"/>
          <w:sz w:val="32"/>
          <w:szCs w:val="32"/>
          <w:rtl/>
        </w:rPr>
        <w:t>،</w:t>
      </w:r>
      <w:r>
        <w:rPr>
          <w:rFonts w:ascii="Simplified Arabic" w:hAnsi="Simplified Arabic" w:cs="Simplified Arabic"/>
          <w:sz w:val="32"/>
          <w:szCs w:val="32"/>
          <w:rtl/>
        </w:rPr>
        <w:t xml:space="preserve"> فقط بل حتى </w:t>
      </w:r>
      <w:r>
        <w:rPr>
          <w:rFonts w:ascii="Simplified Arabic" w:hAnsi="Simplified Arabic" w:cs="Simplified Arabic" w:hint="cs"/>
          <w:sz w:val="32"/>
          <w:szCs w:val="32"/>
          <w:rtl/>
        </w:rPr>
        <w:t>ك</w:t>
      </w:r>
      <w:r>
        <w:rPr>
          <w:rFonts w:ascii="Simplified Arabic" w:hAnsi="Simplified Arabic" w:cs="Simplified Arabic"/>
          <w:sz w:val="32"/>
          <w:szCs w:val="32"/>
          <w:rtl/>
        </w:rPr>
        <w:t>ل</w:t>
      </w:r>
      <w:r w:rsidRPr="00276CCA">
        <w:rPr>
          <w:rFonts w:ascii="Simplified Arabic" w:hAnsi="Simplified Arabic" w:cs="Simplified Arabic"/>
          <w:sz w:val="32"/>
          <w:szCs w:val="32"/>
          <w:rtl/>
        </w:rPr>
        <w:t xml:space="preserve"> الأنبياء استبشروا بقدومه</w:t>
      </w:r>
      <w:r>
        <w:rPr>
          <w:rFonts w:ascii="Simplified Arabic" w:hAnsi="Simplified Arabic" w:cs="Simplified Arabic" w:hint="cs"/>
          <w:sz w:val="32"/>
          <w:szCs w:val="32"/>
          <w:rtl/>
        </w:rPr>
        <w:t>،</w:t>
      </w:r>
      <w:r w:rsidRPr="00276CCA">
        <w:rPr>
          <w:rFonts w:ascii="Simplified Arabic" w:hAnsi="Simplified Arabic" w:cs="Simplified Arabic"/>
          <w:sz w:val="32"/>
          <w:szCs w:val="32"/>
          <w:rtl/>
        </w:rPr>
        <w:t xml:space="preserve"> </w:t>
      </w:r>
      <w:r>
        <w:rPr>
          <w:rFonts w:ascii="Simplified Arabic" w:hAnsi="Simplified Arabic" w:cs="Simplified Arabic" w:hint="cs"/>
          <w:sz w:val="32"/>
          <w:szCs w:val="32"/>
          <w:rtl/>
        </w:rPr>
        <w:t xml:space="preserve">وما </w:t>
      </w:r>
      <w:r w:rsidRPr="00276CCA">
        <w:rPr>
          <w:rFonts w:ascii="Simplified Arabic" w:hAnsi="Simplified Arabic" w:cs="Simplified Arabic"/>
          <w:sz w:val="32"/>
          <w:szCs w:val="32"/>
          <w:rtl/>
        </w:rPr>
        <w:t xml:space="preserve">مضمون دعوة سيدنا </w:t>
      </w:r>
      <w:r w:rsidRPr="00276CCA">
        <w:rPr>
          <w:rFonts w:ascii="Simplified Arabic" w:hAnsi="Simplified Arabic" w:cs="Simplified Arabic" w:hint="cs"/>
          <w:sz w:val="32"/>
          <w:szCs w:val="32"/>
          <w:rtl/>
        </w:rPr>
        <w:t>إبراهيم</w:t>
      </w:r>
      <w:r w:rsidRPr="00276CCA">
        <w:rPr>
          <w:rFonts w:ascii="Simplified Arabic" w:hAnsi="Simplified Arabic" w:cs="Simplified Arabic"/>
          <w:sz w:val="32"/>
          <w:szCs w:val="32"/>
          <w:rtl/>
        </w:rPr>
        <w:t xml:space="preserve"> </w:t>
      </w:r>
      <w:r w:rsidRPr="00276CCA">
        <w:rPr>
          <w:rFonts w:ascii="Simplified Arabic" w:hAnsi="Simplified Arabic" w:cs="Simplified Arabic" w:hint="cs"/>
          <w:sz w:val="32"/>
          <w:szCs w:val="32"/>
          <w:rtl/>
        </w:rPr>
        <w:t>إلا</w:t>
      </w:r>
      <w:r w:rsidRPr="00276CCA">
        <w:rPr>
          <w:rFonts w:ascii="Simplified Arabic" w:hAnsi="Simplified Arabic" w:cs="Simplified Arabic"/>
          <w:sz w:val="32"/>
          <w:szCs w:val="32"/>
          <w:rtl/>
        </w:rPr>
        <w:t xml:space="preserve"> دليل</w:t>
      </w:r>
      <w:r w:rsidR="00123AE5">
        <w:rPr>
          <w:rFonts w:ascii="Simplified Arabic" w:hAnsi="Simplified Arabic" w:cs="Simplified Arabic" w:hint="cs"/>
          <w:sz w:val="32"/>
          <w:szCs w:val="32"/>
          <w:rtl/>
        </w:rPr>
        <w:t>ا</w:t>
      </w:r>
      <w:r w:rsidRPr="00276CCA">
        <w:rPr>
          <w:rFonts w:ascii="Simplified Arabic" w:hAnsi="Simplified Arabic" w:cs="Simplified Arabic"/>
          <w:sz w:val="32"/>
          <w:szCs w:val="32"/>
          <w:rtl/>
        </w:rPr>
        <w:t xml:space="preserve"> على ذلك</w:t>
      </w:r>
      <w:r>
        <w:rPr>
          <w:rFonts w:ascii="Simplified Arabic" w:hAnsi="Simplified Arabic" w:cs="Simplified Arabic" w:hint="cs"/>
          <w:sz w:val="32"/>
          <w:szCs w:val="32"/>
          <w:rtl/>
        </w:rPr>
        <w:t>:</w:t>
      </w:r>
      <w:r w:rsidRPr="00276CCA">
        <w:rPr>
          <w:rFonts w:ascii="Simplified Arabic" w:hAnsi="Simplified Arabic" w:cs="Simplified Arabic"/>
          <w:sz w:val="32"/>
          <w:szCs w:val="32"/>
          <w:rtl/>
        </w:rPr>
        <w:t xml:space="preserve"> </w:t>
      </w:r>
      <w:r>
        <w:rPr>
          <w:rFonts w:ascii="Simplified Arabic" w:hAnsi="Simplified Arabic" w:cs="Simplified Arabic" w:hint="cs"/>
          <w:sz w:val="32"/>
          <w:szCs w:val="32"/>
          <w:rtl/>
        </w:rPr>
        <w:t xml:space="preserve">" </w:t>
      </w:r>
      <w:r w:rsidRPr="001561EF">
        <w:rPr>
          <w:rFonts w:ascii="Simplified Arabic" w:hAnsi="Simplified Arabic" w:cs="Simplified Arabic"/>
          <w:b/>
          <w:bCs/>
          <w:sz w:val="32"/>
          <w:szCs w:val="32"/>
          <w:rtl/>
        </w:rPr>
        <w:t xml:space="preserve">وإذ يرفع إبراهيم القواعد من البيت </w:t>
      </w:r>
      <w:r w:rsidRPr="001561EF">
        <w:rPr>
          <w:rFonts w:ascii="Simplified Arabic" w:hAnsi="Simplified Arabic" w:cs="Simplified Arabic" w:hint="cs"/>
          <w:b/>
          <w:bCs/>
          <w:sz w:val="32"/>
          <w:szCs w:val="32"/>
          <w:rtl/>
        </w:rPr>
        <w:t>وإسماعيل</w:t>
      </w:r>
      <w:r w:rsidRPr="001561EF">
        <w:rPr>
          <w:rFonts w:ascii="Simplified Arabic" w:hAnsi="Simplified Arabic" w:cs="Simplified Arabic"/>
          <w:b/>
          <w:bCs/>
          <w:sz w:val="32"/>
          <w:szCs w:val="32"/>
          <w:rtl/>
        </w:rPr>
        <w:t xml:space="preserve"> ربنا تقبل منا انك </w:t>
      </w:r>
      <w:r w:rsidRPr="001561EF">
        <w:rPr>
          <w:rFonts w:ascii="Simplified Arabic" w:hAnsi="Simplified Arabic" w:cs="Simplified Arabic" w:hint="cs"/>
          <w:b/>
          <w:bCs/>
          <w:sz w:val="32"/>
          <w:szCs w:val="32"/>
          <w:rtl/>
        </w:rPr>
        <w:t>أنت</w:t>
      </w:r>
      <w:r w:rsidRPr="001561EF">
        <w:rPr>
          <w:rFonts w:ascii="Simplified Arabic" w:hAnsi="Simplified Arabic" w:cs="Simplified Arabic"/>
          <w:b/>
          <w:bCs/>
          <w:sz w:val="32"/>
          <w:szCs w:val="32"/>
          <w:rtl/>
        </w:rPr>
        <w:t xml:space="preserve"> السميع العليم 127 ربنا واجعلنا مسلمين لك ومن ذريتنا أمة مس</w:t>
      </w:r>
      <w:r>
        <w:rPr>
          <w:rFonts w:ascii="Simplified Arabic" w:hAnsi="Simplified Arabic" w:cs="Simplified Arabic"/>
          <w:b/>
          <w:bCs/>
          <w:sz w:val="32"/>
          <w:szCs w:val="32"/>
          <w:rtl/>
        </w:rPr>
        <w:t xml:space="preserve">لمة لك وارنا مناسكنا وتب علينا </w:t>
      </w:r>
      <w:r>
        <w:rPr>
          <w:rFonts w:ascii="Simplified Arabic" w:hAnsi="Simplified Arabic" w:cs="Simplified Arabic" w:hint="cs"/>
          <w:b/>
          <w:bCs/>
          <w:sz w:val="32"/>
          <w:szCs w:val="32"/>
          <w:rtl/>
        </w:rPr>
        <w:t>إ</w:t>
      </w:r>
      <w:r w:rsidRPr="001561EF">
        <w:rPr>
          <w:rFonts w:ascii="Simplified Arabic" w:hAnsi="Simplified Arabic" w:cs="Simplified Arabic"/>
          <w:b/>
          <w:bCs/>
          <w:sz w:val="32"/>
          <w:szCs w:val="32"/>
          <w:rtl/>
        </w:rPr>
        <w:t xml:space="preserve">نك </w:t>
      </w:r>
      <w:r w:rsidRPr="001561EF">
        <w:rPr>
          <w:rFonts w:ascii="Simplified Arabic" w:hAnsi="Simplified Arabic" w:cs="Simplified Arabic" w:hint="cs"/>
          <w:b/>
          <w:bCs/>
          <w:sz w:val="32"/>
          <w:szCs w:val="32"/>
          <w:rtl/>
        </w:rPr>
        <w:t>أنت</w:t>
      </w:r>
      <w:r w:rsidRPr="001561EF">
        <w:rPr>
          <w:rFonts w:ascii="Simplified Arabic" w:hAnsi="Simplified Arabic" w:cs="Simplified Arabic"/>
          <w:b/>
          <w:bCs/>
          <w:sz w:val="32"/>
          <w:szCs w:val="32"/>
          <w:rtl/>
        </w:rPr>
        <w:t xml:space="preserve"> التواب الرحيم 128 ربنا وابعث فيهم رسولا منهم يتلو عليهم آياتك ويعلمهم الكتاب والحكمة ويزكيهم انك </w:t>
      </w:r>
      <w:r w:rsidRPr="001561EF">
        <w:rPr>
          <w:rFonts w:ascii="Simplified Arabic" w:hAnsi="Simplified Arabic" w:cs="Simplified Arabic" w:hint="cs"/>
          <w:b/>
          <w:bCs/>
          <w:sz w:val="32"/>
          <w:szCs w:val="32"/>
          <w:rtl/>
        </w:rPr>
        <w:t>أنت</w:t>
      </w:r>
      <w:r w:rsidRPr="001561EF">
        <w:rPr>
          <w:rFonts w:ascii="Simplified Arabic" w:hAnsi="Simplified Arabic" w:cs="Simplified Arabic"/>
          <w:b/>
          <w:bCs/>
          <w:sz w:val="32"/>
          <w:szCs w:val="32"/>
          <w:rtl/>
        </w:rPr>
        <w:t xml:space="preserve"> العزيز الحكيم 129</w:t>
      </w:r>
      <w:r>
        <w:rPr>
          <w:rFonts w:ascii="Simplified Arabic" w:hAnsi="Simplified Arabic" w:cs="Simplified Arabic" w:hint="cs"/>
          <w:b/>
          <w:bCs/>
          <w:sz w:val="32"/>
          <w:szCs w:val="32"/>
          <w:rtl/>
        </w:rPr>
        <w:t>".</w:t>
      </w:r>
      <w:r>
        <w:rPr>
          <w:rStyle w:val="Appelnotedebasdep"/>
          <w:rFonts w:ascii="Simplified Arabic" w:hAnsi="Simplified Arabic" w:cs="Simplified Arabic"/>
          <w:b/>
          <w:bCs/>
          <w:sz w:val="32"/>
          <w:szCs w:val="32"/>
          <w:rtl/>
        </w:rPr>
        <w:footnoteReference w:id="28"/>
      </w:r>
      <w:r w:rsidRPr="00276CCA">
        <w:rPr>
          <w:rFonts w:ascii="Simplified Arabic" w:hAnsi="Simplified Arabic" w:cs="Simplified Arabic"/>
          <w:sz w:val="32"/>
          <w:szCs w:val="32"/>
          <w:rtl/>
        </w:rPr>
        <w:t xml:space="preserve"> لذلك قال ابن جابر</w:t>
      </w:r>
      <w:r>
        <w:rPr>
          <w:rFonts w:ascii="Simplified Arabic" w:hAnsi="Simplified Arabic" w:cs="Simplified Arabic" w:hint="cs"/>
          <w:sz w:val="32"/>
          <w:szCs w:val="32"/>
          <w:rtl/>
        </w:rPr>
        <w:t>:</w:t>
      </w:r>
    </w:p>
    <w:p w14:paraId="5BDE4E18" w14:textId="7A577F86" w:rsidR="009B6B21" w:rsidRPr="001561EF" w:rsidRDefault="00123AE5" w:rsidP="0033421B">
      <w:pPr>
        <w:pStyle w:val="Normal1"/>
        <w:bidi/>
        <w:jc w:val="both"/>
        <w:rPr>
          <w:rFonts w:ascii="Simplified Arabic" w:hAnsi="Simplified Arabic" w:cs="Simplified Arabic"/>
          <w:b/>
          <w:bCs/>
          <w:sz w:val="32"/>
          <w:szCs w:val="32"/>
        </w:rPr>
      </w:pPr>
      <w:r>
        <w:rPr>
          <w:rFonts w:ascii="Simplified Arabic" w:hAnsi="Simplified Arabic" w:cs="Simplified Arabic" w:hint="cs"/>
          <w:b/>
          <w:bCs/>
          <w:sz w:val="32"/>
          <w:szCs w:val="32"/>
          <w:rtl/>
        </w:rPr>
        <w:t xml:space="preserve">_ </w:t>
      </w:r>
      <w:r w:rsidR="009B6B21" w:rsidRPr="001561EF">
        <w:rPr>
          <w:rFonts w:ascii="Simplified Arabic" w:hAnsi="Simplified Arabic" w:cs="Simplified Arabic"/>
          <w:b/>
          <w:bCs/>
          <w:sz w:val="32"/>
          <w:szCs w:val="32"/>
          <w:rtl/>
        </w:rPr>
        <w:t>في المرسلات من الكتب</w:t>
      </w:r>
      <w:r w:rsidR="00E874F8">
        <w:rPr>
          <w:rFonts w:ascii="Simplified Arabic" w:hAnsi="Simplified Arabic" w:cs="Simplified Arabic"/>
          <w:b/>
          <w:bCs/>
          <w:sz w:val="32"/>
          <w:szCs w:val="32"/>
          <w:rtl/>
        </w:rPr>
        <w:t xml:space="preserve"> انجلى نبأ    عن بعثه سائر الأ</w:t>
      </w:r>
      <w:r w:rsidR="00E874F8">
        <w:rPr>
          <w:rFonts w:ascii="Simplified Arabic" w:hAnsi="Simplified Arabic" w:cs="Simplified Arabic" w:hint="cs"/>
          <w:b/>
          <w:bCs/>
          <w:sz w:val="32"/>
          <w:szCs w:val="32"/>
          <w:rtl/>
        </w:rPr>
        <w:t>خب</w:t>
      </w:r>
      <w:r w:rsidR="009B6B21" w:rsidRPr="001561EF">
        <w:rPr>
          <w:rFonts w:ascii="Simplified Arabic" w:hAnsi="Simplified Arabic" w:cs="Simplified Arabic"/>
          <w:b/>
          <w:bCs/>
          <w:sz w:val="32"/>
          <w:szCs w:val="32"/>
          <w:rtl/>
        </w:rPr>
        <w:t xml:space="preserve">ار قد </w:t>
      </w:r>
      <w:r w:rsidR="009B6B21" w:rsidRPr="001561EF">
        <w:rPr>
          <w:rFonts w:ascii="Simplified Arabic" w:hAnsi="Simplified Arabic" w:cs="Simplified Arabic" w:hint="cs"/>
          <w:b/>
          <w:bCs/>
          <w:sz w:val="32"/>
          <w:szCs w:val="32"/>
          <w:rtl/>
        </w:rPr>
        <w:t>سط</w:t>
      </w:r>
      <w:r>
        <w:rPr>
          <w:rFonts w:ascii="Simplified Arabic" w:hAnsi="Simplified Arabic" w:cs="Simplified Arabic" w:hint="cs"/>
          <w:b/>
          <w:bCs/>
          <w:sz w:val="32"/>
          <w:szCs w:val="32"/>
          <w:rtl/>
        </w:rPr>
        <w:t>ر</w:t>
      </w:r>
      <w:r w:rsidR="009B6B21" w:rsidRPr="001561EF">
        <w:rPr>
          <w:rFonts w:ascii="Simplified Arabic" w:hAnsi="Simplified Arabic" w:cs="Simplified Arabic" w:hint="cs"/>
          <w:b/>
          <w:bCs/>
          <w:sz w:val="32"/>
          <w:szCs w:val="32"/>
          <w:rtl/>
        </w:rPr>
        <w:t>ه</w:t>
      </w:r>
    </w:p>
    <w:p w14:paraId="7A66E2DB" w14:textId="77777777" w:rsidR="009B6B21" w:rsidRDefault="009B6B21" w:rsidP="00E874F8">
      <w:pPr>
        <w:pStyle w:val="Normal1"/>
        <w:bidi/>
        <w:ind w:firstLine="720"/>
        <w:jc w:val="both"/>
        <w:rPr>
          <w:rFonts w:ascii="Simplified Arabic" w:hAnsi="Simplified Arabic" w:cs="Simplified Arabic"/>
          <w:sz w:val="32"/>
          <w:szCs w:val="32"/>
          <w:rtl/>
        </w:rPr>
      </w:pPr>
      <w:r w:rsidRPr="00276CCA">
        <w:rPr>
          <w:rFonts w:ascii="Simplified Arabic" w:hAnsi="Simplified Arabic" w:cs="Simplified Arabic"/>
          <w:sz w:val="32"/>
          <w:szCs w:val="32"/>
          <w:rtl/>
        </w:rPr>
        <w:t>ومن الأخبار التي سطرت بعثته قبل تكليفه بالرسالة</w:t>
      </w:r>
      <w:r>
        <w:rPr>
          <w:rFonts w:ascii="Simplified Arabic" w:hAnsi="Simplified Arabic" w:cs="Simplified Arabic" w:hint="cs"/>
          <w:sz w:val="32"/>
          <w:szCs w:val="32"/>
          <w:rtl/>
        </w:rPr>
        <w:t>،</w:t>
      </w:r>
      <w:r>
        <w:rPr>
          <w:rFonts w:ascii="Simplified Arabic" w:hAnsi="Simplified Arabic" w:cs="Simplified Arabic"/>
          <w:sz w:val="32"/>
          <w:szCs w:val="32"/>
          <w:rtl/>
        </w:rPr>
        <w:t xml:space="preserve"> رؤية أمه </w:t>
      </w:r>
      <w:r>
        <w:rPr>
          <w:rFonts w:ascii="Simplified Arabic" w:hAnsi="Simplified Arabic" w:cs="Simplified Arabic" w:hint="cs"/>
          <w:sz w:val="32"/>
          <w:szCs w:val="32"/>
          <w:rtl/>
        </w:rPr>
        <w:t>أ</w:t>
      </w:r>
      <w:r w:rsidRPr="00276CCA">
        <w:rPr>
          <w:rFonts w:ascii="Simplified Arabic" w:hAnsi="Simplified Arabic" w:cs="Simplified Arabic"/>
          <w:sz w:val="32"/>
          <w:szCs w:val="32"/>
          <w:rtl/>
        </w:rPr>
        <w:t>م</w:t>
      </w:r>
      <w:r>
        <w:rPr>
          <w:rFonts w:ascii="Simplified Arabic" w:hAnsi="Simplified Arabic" w:cs="Simplified Arabic" w:hint="cs"/>
          <w:sz w:val="32"/>
          <w:szCs w:val="32"/>
          <w:rtl/>
        </w:rPr>
        <w:t>ي</w:t>
      </w:r>
      <w:r w:rsidRPr="00276CCA">
        <w:rPr>
          <w:rFonts w:ascii="Simplified Arabic" w:hAnsi="Simplified Arabic" w:cs="Simplified Arabic"/>
          <w:sz w:val="32"/>
          <w:szCs w:val="32"/>
          <w:rtl/>
        </w:rPr>
        <w:t xml:space="preserve">نة بنت وهب رضوان الرحمن عليها حينما </w:t>
      </w:r>
      <w:r w:rsidRPr="00276CCA">
        <w:rPr>
          <w:rFonts w:ascii="Simplified Arabic" w:hAnsi="Simplified Arabic" w:cs="Simplified Arabic" w:hint="cs"/>
          <w:sz w:val="32"/>
          <w:szCs w:val="32"/>
          <w:rtl/>
        </w:rPr>
        <w:t>رأت</w:t>
      </w:r>
      <w:r>
        <w:rPr>
          <w:rFonts w:ascii="Simplified Arabic" w:hAnsi="Simplified Arabic" w:cs="Simplified Arabic"/>
          <w:sz w:val="32"/>
          <w:szCs w:val="32"/>
          <w:rtl/>
        </w:rPr>
        <w:t xml:space="preserve"> يخرج منها نور </w:t>
      </w:r>
      <w:r>
        <w:rPr>
          <w:rFonts w:ascii="Simplified Arabic" w:hAnsi="Simplified Arabic" w:cs="Simplified Arabic" w:hint="cs"/>
          <w:sz w:val="32"/>
          <w:szCs w:val="32"/>
          <w:rtl/>
        </w:rPr>
        <w:t>أضاء</w:t>
      </w:r>
      <w:r>
        <w:rPr>
          <w:rFonts w:ascii="Simplified Arabic" w:hAnsi="Simplified Arabic" w:cs="Simplified Arabic"/>
          <w:sz w:val="32"/>
          <w:szCs w:val="32"/>
          <w:rtl/>
        </w:rPr>
        <w:t xml:space="preserve"> الشام</w:t>
      </w:r>
      <w:r w:rsidRPr="00276CCA">
        <w:rPr>
          <w:rFonts w:ascii="Simplified Arabic" w:hAnsi="Simplified Arabic" w:cs="Simplified Arabic"/>
          <w:sz w:val="32"/>
          <w:szCs w:val="32"/>
          <w:rtl/>
        </w:rPr>
        <w:t xml:space="preserve"> وفي </w:t>
      </w:r>
      <w:r>
        <w:rPr>
          <w:rFonts w:ascii="Simplified Arabic" w:hAnsi="Simplified Arabic" w:cs="Simplified Arabic"/>
          <w:sz w:val="32"/>
          <w:szCs w:val="32"/>
          <w:rtl/>
        </w:rPr>
        <w:t xml:space="preserve">حديث ابن </w:t>
      </w:r>
      <w:proofErr w:type="spellStart"/>
      <w:r>
        <w:rPr>
          <w:rFonts w:ascii="Simplified Arabic" w:hAnsi="Simplified Arabic" w:cs="Simplified Arabic"/>
          <w:sz w:val="32"/>
          <w:szCs w:val="32"/>
          <w:rtl/>
        </w:rPr>
        <w:t>مردوي</w:t>
      </w:r>
      <w:r>
        <w:rPr>
          <w:rFonts w:ascii="Simplified Arabic" w:hAnsi="Simplified Arabic" w:cs="Simplified Arabic" w:hint="cs"/>
          <w:sz w:val="32"/>
          <w:szCs w:val="32"/>
          <w:rtl/>
        </w:rPr>
        <w:t>ة</w:t>
      </w:r>
      <w:proofErr w:type="spellEnd"/>
      <w:r>
        <w:rPr>
          <w:rFonts w:ascii="Simplified Arabic" w:hAnsi="Simplified Arabic" w:cs="Simplified Arabic"/>
          <w:sz w:val="32"/>
          <w:szCs w:val="32"/>
          <w:rtl/>
        </w:rPr>
        <w:t xml:space="preserve"> </w:t>
      </w:r>
      <w:r>
        <w:rPr>
          <w:rFonts w:ascii="Simplified Arabic" w:hAnsi="Simplified Arabic" w:cs="Simplified Arabic" w:hint="cs"/>
          <w:sz w:val="32"/>
          <w:szCs w:val="32"/>
          <w:rtl/>
        </w:rPr>
        <w:t>ن</w:t>
      </w:r>
      <w:r w:rsidRPr="00276CCA">
        <w:rPr>
          <w:rFonts w:ascii="Simplified Arabic" w:hAnsi="Simplified Arabic" w:cs="Simplified Arabic"/>
          <w:sz w:val="32"/>
          <w:szCs w:val="32"/>
          <w:rtl/>
        </w:rPr>
        <w:t>ستأنف قول الرسول الله صلى الله عليه وسلم الذي قال فيه</w:t>
      </w:r>
      <w:r>
        <w:rPr>
          <w:rFonts w:ascii="Simplified Arabic" w:hAnsi="Simplified Arabic" w:cs="Simplified Arabic" w:hint="cs"/>
          <w:sz w:val="32"/>
          <w:szCs w:val="32"/>
          <w:rtl/>
        </w:rPr>
        <w:t xml:space="preserve">: </w:t>
      </w:r>
      <w:r w:rsidRPr="00276CCA">
        <w:rPr>
          <w:rFonts w:ascii="Simplified Arabic" w:hAnsi="Simplified Arabic" w:cs="Simplified Arabic"/>
          <w:sz w:val="32"/>
          <w:szCs w:val="32"/>
          <w:rtl/>
        </w:rPr>
        <w:t xml:space="preserve"> </w:t>
      </w:r>
      <w:r>
        <w:rPr>
          <w:rFonts w:ascii="Simplified Arabic" w:hAnsi="Simplified Arabic" w:cs="Simplified Arabic" w:hint="cs"/>
          <w:sz w:val="32"/>
          <w:szCs w:val="32"/>
          <w:rtl/>
        </w:rPr>
        <w:t>"</w:t>
      </w:r>
      <w:r w:rsidRPr="00276CCA">
        <w:rPr>
          <w:rFonts w:ascii="Simplified Arabic" w:hAnsi="Simplified Arabic" w:cs="Simplified Arabic"/>
          <w:sz w:val="32"/>
          <w:szCs w:val="32"/>
          <w:rtl/>
        </w:rPr>
        <w:t>إني عبد الله في أم الكتاب</w:t>
      </w:r>
      <w:r>
        <w:rPr>
          <w:rFonts w:ascii="Simplified Arabic" w:hAnsi="Simplified Arabic" w:cs="Simplified Arabic" w:hint="cs"/>
          <w:sz w:val="32"/>
          <w:szCs w:val="32"/>
          <w:rtl/>
        </w:rPr>
        <w:t>،</w:t>
      </w:r>
      <w:r w:rsidRPr="00276CCA">
        <w:rPr>
          <w:rFonts w:ascii="Simplified Arabic" w:hAnsi="Simplified Arabic" w:cs="Simplified Arabic"/>
          <w:sz w:val="32"/>
          <w:szCs w:val="32"/>
          <w:rtl/>
        </w:rPr>
        <w:t xml:space="preserve"> ثم و</w:t>
      </w:r>
      <w:r>
        <w:rPr>
          <w:rFonts w:ascii="Simplified Arabic" w:hAnsi="Simplified Arabic" w:cs="Simplified Arabic" w:hint="cs"/>
          <w:sz w:val="32"/>
          <w:szCs w:val="32"/>
          <w:rtl/>
        </w:rPr>
        <w:t>ا</w:t>
      </w:r>
      <w:r w:rsidRPr="00276CCA">
        <w:rPr>
          <w:rFonts w:ascii="Simplified Arabic" w:hAnsi="Simplified Arabic" w:cs="Simplified Arabic"/>
          <w:sz w:val="32"/>
          <w:szCs w:val="32"/>
          <w:rtl/>
        </w:rPr>
        <w:t xml:space="preserve">صل قوله </w:t>
      </w:r>
      <w:r>
        <w:rPr>
          <w:rFonts w:ascii="Simplified Arabic" w:hAnsi="Simplified Arabic" w:cs="Simplified Arabic" w:hint="cs"/>
          <w:sz w:val="32"/>
          <w:szCs w:val="32"/>
          <w:rtl/>
        </w:rPr>
        <w:t>رؤيا أمي التي خرج منها نور أضاء له قصور الشام".</w:t>
      </w:r>
      <w:r>
        <w:rPr>
          <w:rStyle w:val="Appelnotedebasdep"/>
          <w:rFonts w:ascii="Simplified Arabic" w:hAnsi="Simplified Arabic" w:cs="Simplified Arabic"/>
          <w:sz w:val="32"/>
          <w:szCs w:val="32"/>
          <w:rtl/>
        </w:rPr>
        <w:footnoteReference w:id="29"/>
      </w:r>
      <w:r w:rsidRPr="00276CCA">
        <w:rPr>
          <w:rFonts w:ascii="Simplified Arabic" w:hAnsi="Simplified Arabic" w:cs="Simplified Arabic"/>
          <w:sz w:val="32"/>
          <w:szCs w:val="32"/>
          <w:rtl/>
        </w:rPr>
        <w:t xml:space="preserve"> </w:t>
      </w:r>
      <w:r w:rsidR="00E874F8">
        <w:rPr>
          <w:rFonts w:ascii="Simplified Arabic" w:hAnsi="Simplified Arabic" w:cs="Simplified Arabic" w:hint="cs"/>
          <w:sz w:val="32"/>
          <w:szCs w:val="32"/>
          <w:rtl/>
        </w:rPr>
        <w:t>فصدقا</w:t>
      </w:r>
      <w:r>
        <w:rPr>
          <w:rFonts w:ascii="Simplified Arabic" w:hAnsi="Simplified Arabic" w:cs="Simplified Arabic" w:hint="cs"/>
          <w:sz w:val="32"/>
          <w:szCs w:val="32"/>
          <w:rtl/>
        </w:rPr>
        <w:t xml:space="preserve"> هاته </w:t>
      </w:r>
      <w:r w:rsidRPr="00276CCA">
        <w:rPr>
          <w:rFonts w:ascii="Simplified Arabic" w:hAnsi="Simplified Arabic" w:cs="Simplified Arabic"/>
          <w:sz w:val="32"/>
          <w:szCs w:val="32"/>
          <w:rtl/>
        </w:rPr>
        <w:t xml:space="preserve">البشائر قد صدقت حينما كلفه الله </w:t>
      </w:r>
      <w:r w:rsidRPr="00276CCA">
        <w:rPr>
          <w:rFonts w:ascii="Simplified Arabic" w:hAnsi="Simplified Arabic" w:cs="Simplified Arabic" w:hint="cs"/>
          <w:sz w:val="32"/>
          <w:szCs w:val="32"/>
          <w:rtl/>
        </w:rPr>
        <w:t>بالرسالة</w:t>
      </w:r>
      <w:r w:rsidRPr="00276CCA">
        <w:rPr>
          <w:rFonts w:ascii="Simplified Arabic" w:hAnsi="Simplified Arabic" w:cs="Simplified Arabic"/>
          <w:sz w:val="32"/>
          <w:szCs w:val="32"/>
          <w:rtl/>
        </w:rPr>
        <w:t xml:space="preserve"> فكان رسولا قد تلا  علينا كتاب الله وأرانا حكمته التي هي السنة النبوية</w:t>
      </w:r>
      <w:r>
        <w:rPr>
          <w:rFonts w:ascii="Simplified Arabic" w:hAnsi="Simplified Arabic" w:cs="Simplified Arabic" w:hint="cs"/>
          <w:sz w:val="32"/>
          <w:szCs w:val="32"/>
          <w:rtl/>
        </w:rPr>
        <w:t>،</w:t>
      </w:r>
      <w:r w:rsidRPr="00276CCA">
        <w:rPr>
          <w:rFonts w:ascii="Simplified Arabic" w:hAnsi="Simplified Arabic" w:cs="Simplified Arabic"/>
          <w:sz w:val="32"/>
          <w:szCs w:val="32"/>
          <w:rtl/>
        </w:rPr>
        <w:t xml:space="preserve"> وبالفعل </w:t>
      </w:r>
      <w:r w:rsidRPr="00276CCA">
        <w:rPr>
          <w:rFonts w:ascii="Simplified Arabic" w:hAnsi="Simplified Arabic" w:cs="Simplified Arabic" w:hint="cs"/>
          <w:sz w:val="32"/>
          <w:szCs w:val="32"/>
          <w:rtl/>
        </w:rPr>
        <w:t>الرسالة</w:t>
      </w:r>
      <w:r>
        <w:rPr>
          <w:rFonts w:ascii="Simplified Arabic" w:hAnsi="Simplified Arabic" w:cs="Simplified Arabic"/>
          <w:sz w:val="32"/>
          <w:szCs w:val="32"/>
          <w:rtl/>
        </w:rPr>
        <w:t xml:space="preserve"> و</w:t>
      </w:r>
      <w:r>
        <w:rPr>
          <w:rFonts w:ascii="Simplified Arabic" w:hAnsi="Simplified Arabic" w:cs="Simplified Arabic" w:hint="cs"/>
          <w:sz w:val="32"/>
          <w:szCs w:val="32"/>
          <w:rtl/>
        </w:rPr>
        <w:t>ص</w:t>
      </w:r>
      <w:r w:rsidRPr="00276CCA">
        <w:rPr>
          <w:rFonts w:ascii="Simplified Arabic" w:hAnsi="Simplified Arabic" w:cs="Simplified Arabic"/>
          <w:sz w:val="32"/>
          <w:szCs w:val="32"/>
          <w:rtl/>
        </w:rPr>
        <w:t xml:space="preserve">لت </w:t>
      </w:r>
      <w:r w:rsidRPr="00276CCA">
        <w:rPr>
          <w:rFonts w:ascii="Simplified Arabic" w:hAnsi="Simplified Arabic" w:cs="Simplified Arabic" w:hint="cs"/>
          <w:sz w:val="32"/>
          <w:szCs w:val="32"/>
          <w:rtl/>
        </w:rPr>
        <w:t>إلى</w:t>
      </w:r>
      <w:r w:rsidR="00E874F8">
        <w:rPr>
          <w:rFonts w:ascii="Simplified Arabic" w:hAnsi="Simplified Arabic" w:cs="Simplified Arabic"/>
          <w:sz w:val="32"/>
          <w:szCs w:val="32"/>
          <w:rtl/>
        </w:rPr>
        <w:t xml:space="preserve"> قصور الشام</w:t>
      </w:r>
      <w:r w:rsidRPr="00276CCA">
        <w:rPr>
          <w:rFonts w:ascii="Simplified Arabic" w:hAnsi="Simplified Arabic" w:cs="Simplified Arabic"/>
          <w:sz w:val="32"/>
          <w:szCs w:val="32"/>
          <w:rtl/>
        </w:rPr>
        <w:t xml:space="preserve"> ليس هذا فقط بل عمت مشارق الأرض ومغاربها</w:t>
      </w:r>
      <w:r>
        <w:rPr>
          <w:rFonts w:ascii="Simplified Arabic" w:hAnsi="Simplified Arabic" w:cs="Simplified Arabic" w:hint="cs"/>
          <w:sz w:val="32"/>
          <w:szCs w:val="32"/>
          <w:rtl/>
        </w:rPr>
        <w:t>،</w:t>
      </w:r>
      <w:r w:rsidRPr="00276CCA">
        <w:rPr>
          <w:rFonts w:ascii="Simplified Arabic" w:hAnsi="Simplified Arabic" w:cs="Simplified Arabic"/>
          <w:sz w:val="32"/>
          <w:szCs w:val="32"/>
          <w:rtl/>
        </w:rPr>
        <w:t xml:space="preserve"> قبل أن </w:t>
      </w:r>
      <w:r>
        <w:rPr>
          <w:rFonts w:ascii="Simplified Arabic" w:hAnsi="Simplified Arabic" w:cs="Simplified Arabic" w:hint="cs"/>
          <w:sz w:val="32"/>
          <w:szCs w:val="32"/>
          <w:rtl/>
        </w:rPr>
        <w:t>نختتم</w:t>
      </w:r>
      <w:r w:rsidRPr="00276CCA">
        <w:rPr>
          <w:rFonts w:ascii="Simplified Arabic" w:hAnsi="Simplified Arabic" w:cs="Simplified Arabic"/>
          <w:sz w:val="32"/>
          <w:szCs w:val="32"/>
          <w:rtl/>
        </w:rPr>
        <w:t xml:space="preserve"> حديثنا عن هذا الموضوع</w:t>
      </w:r>
      <w:r>
        <w:rPr>
          <w:rFonts w:ascii="Simplified Arabic" w:hAnsi="Simplified Arabic" w:cs="Simplified Arabic" w:hint="cs"/>
          <w:sz w:val="32"/>
          <w:szCs w:val="32"/>
          <w:rtl/>
        </w:rPr>
        <w:t>،</w:t>
      </w:r>
      <w:r w:rsidRPr="00276CCA">
        <w:rPr>
          <w:rFonts w:ascii="Simplified Arabic" w:hAnsi="Simplified Arabic" w:cs="Simplified Arabic"/>
          <w:sz w:val="32"/>
          <w:szCs w:val="32"/>
          <w:rtl/>
        </w:rPr>
        <w:t xml:space="preserve"> لابد لنا أن نذكر القصة المشهورة التي كانت بين رسول الله صلى الله عليه وسلم وهو في الثانية عشر من عمره وبين</w:t>
      </w:r>
      <w:r>
        <w:rPr>
          <w:rFonts w:ascii="Simplified Arabic" w:hAnsi="Simplified Arabic" w:cs="Simplified Arabic" w:hint="cs"/>
          <w:sz w:val="32"/>
          <w:szCs w:val="32"/>
          <w:rtl/>
        </w:rPr>
        <w:t xml:space="preserve"> بحيرى</w:t>
      </w:r>
      <w:r w:rsidRPr="00276CCA">
        <w:rPr>
          <w:rFonts w:ascii="Simplified Arabic" w:hAnsi="Simplified Arabic" w:cs="Simplified Arabic"/>
          <w:sz w:val="32"/>
          <w:szCs w:val="32"/>
          <w:rtl/>
        </w:rPr>
        <w:t xml:space="preserve"> الراهب قال ابن إسحاق</w:t>
      </w:r>
      <w:r>
        <w:rPr>
          <w:rFonts w:ascii="Simplified Arabic" w:hAnsi="Simplified Arabic" w:cs="Simplified Arabic" w:hint="cs"/>
          <w:sz w:val="32"/>
          <w:szCs w:val="32"/>
          <w:rtl/>
        </w:rPr>
        <w:t>:</w:t>
      </w:r>
      <w:r w:rsidRPr="00276CCA">
        <w:rPr>
          <w:rFonts w:ascii="Simplified Arabic" w:hAnsi="Simplified Arabic" w:cs="Simplified Arabic"/>
          <w:sz w:val="32"/>
          <w:szCs w:val="32"/>
          <w:rtl/>
        </w:rPr>
        <w:t xml:space="preserve"> </w:t>
      </w:r>
      <w:r>
        <w:rPr>
          <w:rFonts w:ascii="Simplified Arabic" w:hAnsi="Simplified Arabic" w:cs="Simplified Arabic" w:hint="cs"/>
          <w:sz w:val="32"/>
          <w:szCs w:val="32"/>
          <w:rtl/>
        </w:rPr>
        <w:t xml:space="preserve">" </w:t>
      </w:r>
      <w:r w:rsidRPr="00276CCA">
        <w:rPr>
          <w:rFonts w:ascii="Simplified Arabic" w:hAnsi="Simplified Arabic" w:cs="Simplified Arabic"/>
          <w:sz w:val="32"/>
          <w:szCs w:val="32"/>
          <w:rtl/>
        </w:rPr>
        <w:t>ثم إن أبا طالب خرج في ركب تاجرا إلى الشام</w:t>
      </w:r>
      <w:r>
        <w:rPr>
          <w:rFonts w:ascii="Simplified Arabic" w:hAnsi="Simplified Arabic" w:cs="Simplified Arabic" w:hint="cs"/>
          <w:sz w:val="32"/>
          <w:szCs w:val="32"/>
          <w:rtl/>
        </w:rPr>
        <w:t>،</w:t>
      </w:r>
      <w:r w:rsidRPr="00276CCA">
        <w:rPr>
          <w:rFonts w:ascii="Simplified Arabic" w:hAnsi="Simplified Arabic" w:cs="Simplified Arabic"/>
          <w:sz w:val="32"/>
          <w:szCs w:val="32"/>
          <w:rtl/>
        </w:rPr>
        <w:t xml:space="preserve"> فلما </w:t>
      </w:r>
      <w:r w:rsidRPr="00276CCA">
        <w:rPr>
          <w:rFonts w:ascii="Simplified Arabic" w:hAnsi="Simplified Arabic" w:cs="Simplified Arabic" w:hint="cs"/>
          <w:sz w:val="32"/>
          <w:szCs w:val="32"/>
          <w:rtl/>
        </w:rPr>
        <w:t>تهيأ</w:t>
      </w:r>
      <w:r>
        <w:rPr>
          <w:rFonts w:ascii="Simplified Arabic" w:hAnsi="Simplified Arabic" w:cs="Simplified Arabic"/>
          <w:sz w:val="32"/>
          <w:szCs w:val="32"/>
          <w:rtl/>
        </w:rPr>
        <w:t xml:space="preserve"> للرحيل وأجمع المسير </w:t>
      </w:r>
      <w:r>
        <w:rPr>
          <w:rFonts w:ascii="Simplified Arabic" w:hAnsi="Simplified Arabic" w:cs="Simplified Arabic" w:hint="cs"/>
          <w:sz w:val="32"/>
          <w:szCs w:val="32"/>
          <w:rtl/>
        </w:rPr>
        <w:t>ص</w:t>
      </w:r>
      <w:r w:rsidRPr="00276CCA">
        <w:rPr>
          <w:rFonts w:ascii="Simplified Arabic" w:hAnsi="Simplified Arabic" w:cs="Simplified Arabic"/>
          <w:sz w:val="32"/>
          <w:szCs w:val="32"/>
          <w:rtl/>
        </w:rPr>
        <w:t>ب</w:t>
      </w:r>
      <w:r>
        <w:rPr>
          <w:rFonts w:ascii="Simplified Arabic" w:hAnsi="Simplified Arabic" w:cs="Simplified Arabic" w:hint="cs"/>
          <w:sz w:val="32"/>
          <w:szCs w:val="32"/>
          <w:rtl/>
        </w:rPr>
        <w:t xml:space="preserve"> </w:t>
      </w:r>
      <w:r w:rsidRPr="00276CCA">
        <w:rPr>
          <w:rFonts w:ascii="Simplified Arabic" w:hAnsi="Simplified Arabic" w:cs="Simplified Arabic"/>
          <w:sz w:val="32"/>
          <w:szCs w:val="32"/>
          <w:rtl/>
        </w:rPr>
        <w:t xml:space="preserve">به رسول الله صلى الله عليه وسلم فيما يزعمون فرق له </w:t>
      </w:r>
      <w:r w:rsidRPr="00DD0B57">
        <w:rPr>
          <w:rFonts w:ascii="Simplified Arabic" w:hAnsi="Simplified Arabic" w:cs="Simplified Arabic" w:hint="cs"/>
          <w:b/>
          <w:bCs/>
          <w:sz w:val="32"/>
          <w:szCs w:val="32"/>
          <w:rtl/>
        </w:rPr>
        <w:t xml:space="preserve">" </w:t>
      </w:r>
      <w:r w:rsidRPr="00DD0B57">
        <w:rPr>
          <w:rFonts w:ascii="Simplified Arabic" w:hAnsi="Simplified Arabic" w:cs="Simplified Arabic"/>
          <w:b/>
          <w:bCs/>
          <w:sz w:val="32"/>
          <w:szCs w:val="32"/>
          <w:rtl/>
        </w:rPr>
        <w:t xml:space="preserve">أبو طالب </w:t>
      </w:r>
      <w:r w:rsidRPr="00DD0B57">
        <w:rPr>
          <w:rFonts w:ascii="Simplified Arabic" w:hAnsi="Simplified Arabic" w:cs="Simplified Arabic" w:hint="cs"/>
          <w:b/>
          <w:bCs/>
          <w:sz w:val="32"/>
          <w:szCs w:val="32"/>
          <w:rtl/>
        </w:rPr>
        <w:t>"</w:t>
      </w:r>
      <w:r>
        <w:rPr>
          <w:rFonts w:ascii="Simplified Arabic" w:hAnsi="Simplified Arabic" w:cs="Simplified Arabic" w:hint="cs"/>
          <w:sz w:val="32"/>
          <w:szCs w:val="32"/>
          <w:rtl/>
        </w:rPr>
        <w:t xml:space="preserve"> </w:t>
      </w:r>
      <w:r w:rsidRPr="00276CCA">
        <w:rPr>
          <w:rFonts w:ascii="Simplified Arabic" w:hAnsi="Simplified Arabic" w:cs="Simplified Arabic"/>
          <w:sz w:val="32"/>
          <w:szCs w:val="32"/>
          <w:rtl/>
        </w:rPr>
        <w:t>وقال</w:t>
      </w:r>
      <w:r>
        <w:rPr>
          <w:rFonts w:ascii="Simplified Arabic" w:hAnsi="Simplified Arabic" w:cs="Simplified Arabic" w:hint="cs"/>
          <w:sz w:val="32"/>
          <w:szCs w:val="32"/>
          <w:rtl/>
        </w:rPr>
        <w:t>:</w:t>
      </w:r>
      <w:r w:rsidRPr="00276CCA">
        <w:rPr>
          <w:rFonts w:ascii="Simplified Arabic" w:hAnsi="Simplified Arabic" w:cs="Simplified Arabic"/>
          <w:sz w:val="32"/>
          <w:szCs w:val="32"/>
          <w:rtl/>
        </w:rPr>
        <w:t xml:space="preserve"> والله لأخرجن به معي</w:t>
      </w:r>
      <w:r>
        <w:rPr>
          <w:rFonts w:ascii="Simplified Arabic" w:hAnsi="Simplified Arabic" w:cs="Simplified Arabic" w:hint="cs"/>
          <w:sz w:val="32"/>
          <w:szCs w:val="32"/>
          <w:rtl/>
        </w:rPr>
        <w:t>،</w:t>
      </w:r>
      <w:r w:rsidRPr="00276CCA">
        <w:rPr>
          <w:rFonts w:ascii="Simplified Arabic" w:hAnsi="Simplified Arabic" w:cs="Simplified Arabic"/>
          <w:sz w:val="32"/>
          <w:szCs w:val="32"/>
          <w:rtl/>
        </w:rPr>
        <w:t xml:space="preserve"> ولا </w:t>
      </w:r>
      <w:r w:rsidRPr="00276CCA">
        <w:rPr>
          <w:rFonts w:ascii="Simplified Arabic" w:hAnsi="Simplified Arabic" w:cs="Simplified Arabic"/>
          <w:sz w:val="32"/>
          <w:szCs w:val="32"/>
          <w:rtl/>
        </w:rPr>
        <w:lastRenderedPageBreak/>
        <w:t>يفارقني ولا أفارقه أبدا</w:t>
      </w:r>
      <w:r>
        <w:rPr>
          <w:rFonts w:ascii="Simplified Arabic" w:hAnsi="Simplified Arabic" w:cs="Simplified Arabic" w:hint="cs"/>
          <w:sz w:val="32"/>
          <w:szCs w:val="32"/>
          <w:rtl/>
        </w:rPr>
        <w:t>،</w:t>
      </w:r>
      <w:r w:rsidRPr="00276CCA">
        <w:rPr>
          <w:rFonts w:ascii="Simplified Arabic" w:hAnsi="Simplified Arabic" w:cs="Simplified Arabic"/>
          <w:sz w:val="32"/>
          <w:szCs w:val="32"/>
          <w:rtl/>
        </w:rPr>
        <w:t xml:space="preserve"> وكما قال</w:t>
      </w:r>
      <w:r>
        <w:rPr>
          <w:rFonts w:ascii="Simplified Arabic" w:hAnsi="Simplified Arabic" w:cs="Simplified Arabic" w:hint="cs"/>
          <w:sz w:val="32"/>
          <w:szCs w:val="32"/>
          <w:rtl/>
        </w:rPr>
        <w:t>،</w:t>
      </w:r>
      <w:r w:rsidRPr="00276CCA">
        <w:rPr>
          <w:rFonts w:ascii="Simplified Arabic" w:hAnsi="Simplified Arabic" w:cs="Simplified Arabic"/>
          <w:sz w:val="32"/>
          <w:szCs w:val="32"/>
          <w:rtl/>
        </w:rPr>
        <w:t xml:space="preserve"> فخرج به معه</w:t>
      </w:r>
      <w:r>
        <w:rPr>
          <w:rFonts w:ascii="Simplified Arabic" w:hAnsi="Simplified Arabic" w:cs="Simplified Arabic" w:hint="cs"/>
          <w:sz w:val="32"/>
          <w:szCs w:val="32"/>
          <w:rtl/>
        </w:rPr>
        <w:t>،</w:t>
      </w:r>
      <w:r w:rsidRPr="00276CCA">
        <w:rPr>
          <w:rFonts w:ascii="Simplified Arabic" w:hAnsi="Simplified Arabic" w:cs="Simplified Arabic"/>
          <w:sz w:val="32"/>
          <w:szCs w:val="32"/>
          <w:rtl/>
        </w:rPr>
        <w:t xml:space="preserve"> فلما نزل الركب بصر من أرض الشام وبها راهب يقال له</w:t>
      </w:r>
      <w:r>
        <w:rPr>
          <w:rFonts w:ascii="Simplified Arabic" w:hAnsi="Simplified Arabic" w:cs="Simplified Arabic" w:hint="cs"/>
          <w:sz w:val="32"/>
          <w:szCs w:val="32"/>
          <w:rtl/>
        </w:rPr>
        <w:t>:</w:t>
      </w:r>
      <w:r w:rsidRPr="00276CCA">
        <w:rPr>
          <w:rFonts w:ascii="Simplified Arabic" w:hAnsi="Simplified Arabic" w:cs="Simplified Arabic"/>
          <w:sz w:val="32"/>
          <w:szCs w:val="32"/>
          <w:rtl/>
        </w:rPr>
        <w:t xml:space="preserve"> يحيرني في صومعة له</w:t>
      </w:r>
      <w:r>
        <w:rPr>
          <w:rFonts w:ascii="Simplified Arabic" w:hAnsi="Simplified Arabic" w:cs="Simplified Arabic" w:hint="cs"/>
          <w:sz w:val="32"/>
          <w:szCs w:val="32"/>
          <w:rtl/>
        </w:rPr>
        <w:t>،</w:t>
      </w:r>
      <w:r w:rsidRPr="00276CCA">
        <w:rPr>
          <w:rFonts w:ascii="Simplified Arabic" w:hAnsi="Simplified Arabic" w:cs="Simplified Arabic"/>
          <w:sz w:val="32"/>
          <w:szCs w:val="32"/>
          <w:rtl/>
        </w:rPr>
        <w:t xml:space="preserve"> وكان إليه علم أهل النصرانية ولم يزل في تلك</w:t>
      </w:r>
      <w:r>
        <w:rPr>
          <w:rFonts w:ascii="Simplified Arabic" w:hAnsi="Simplified Arabic" w:cs="Simplified Arabic" w:hint="cs"/>
          <w:sz w:val="32"/>
          <w:szCs w:val="32"/>
          <w:rtl/>
        </w:rPr>
        <w:t xml:space="preserve"> الصومعة </w:t>
      </w:r>
      <w:r w:rsidRPr="00276CCA">
        <w:rPr>
          <w:rFonts w:ascii="Simplified Arabic" w:hAnsi="Simplified Arabic" w:cs="Simplified Arabic"/>
          <w:sz w:val="32"/>
          <w:szCs w:val="32"/>
          <w:rtl/>
        </w:rPr>
        <w:t xml:space="preserve">منذ قط راهب </w:t>
      </w:r>
      <w:r w:rsidRPr="00276CCA">
        <w:rPr>
          <w:rFonts w:ascii="Simplified Arabic" w:hAnsi="Simplified Arabic" w:cs="Simplified Arabic" w:hint="cs"/>
          <w:sz w:val="32"/>
          <w:szCs w:val="32"/>
          <w:rtl/>
        </w:rPr>
        <w:t>إليه</w:t>
      </w:r>
      <w:r w:rsidRPr="00276CCA">
        <w:rPr>
          <w:rFonts w:ascii="Simplified Arabic" w:hAnsi="Simplified Arabic" w:cs="Simplified Arabic"/>
          <w:sz w:val="32"/>
          <w:szCs w:val="32"/>
          <w:rtl/>
        </w:rPr>
        <w:t xml:space="preserve"> علمهم</w:t>
      </w:r>
      <w:r>
        <w:rPr>
          <w:rFonts w:ascii="Simplified Arabic" w:hAnsi="Simplified Arabic" w:cs="Simplified Arabic" w:hint="cs"/>
          <w:sz w:val="32"/>
          <w:szCs w:val="32"/>
          <w:rtl/>
          <w:lang w:bidi="ar-DZ"/>
        </w:rPr>
        <w:t xml:space="preserve"> </w:t>
      </w:r>
      <w:r w:rsidRPr="00276CCA">
        <w:rPr>
          <w:rFonts w:ascii="Simplified Arabic" w:hAnsi="Simplified Arabic" w:cs="Simplified Arabic"/>
          <w:sz w:val="32"/>
          <w:szCs w:val="32"/>
          <w:rtl/>
        </w:rPr>
        <w:t xml:space="preserve">عن كتاب فيما يزعمون يتوارثونه </w:t>
      </w:r>
      <w:r w:rsidR="00E874F8">
        <w:rPr>
          <w:rFonts w:ascii="Simplified Arabic" w:hAnsi="Simplified Arabic" w:cs="Simplified Arabic" w:hint="cs"/>
          <w:sz w:val="32"/>
          <w:szCs w:val="32"/>
          <w:rtl/>
        </w:rPr>
        <w:t xml:space="preserve">صغارا </w:t>
      </w:r>
      <w:r w:rsidR="00E874F8">
        <w:rPr>
          <w:rFonts w:ascii="Simplified Arabic" w:hAnsi="Simplified Arabic" w:cs="Simplified Arabic"/>
          <w:sz w:val="32"/>
          <w:szCs w:val="32"/>
          <w:rtl/>
        </w:rPr>
        <w:t>عن ك</w:t>
      </w:r>
      <w:r w:rsidR="00E874F8">
        <w:rPr>
          <w:rFonts w:ascii="Simplified Arabic" w:hAnsi="Simplified Arabic" w:cs="Simplified Arabic" w:hint="cs"/>
          <w:sz w:val="32"/>
          <w:szCs w:val="32"/>
          <w:rtl/>
        </w:rPr>
        <w:t>بارا</w:t>
      </w:r>
      <w:r>
        <w:rPr>
          <w:rFonts w:ascii="Simplified Arabic" w:hAnsi="Simplified Arabic" w:cs="Simplified Arabic" w:hint="cs"/>
          <w:sz w:val="32"/>
          <w:szCs w:val="32"/>
          <w:rtl/>
        </w:rPr>
        <w:t>،</w:t>
      </w:r>
      <w:r>
        <w:rPr>
          <w:rFonts w:ascii="Simplified Arabic" w:hAnsi="Simplified Arabic" w:cs="Simplified Arabic"/>
          <w:sz w:val="32"/>
          <w:szCs w:val="32"/>
          <w:rtl/>
        </w:rPr>
        <w:t xml:space="preserve"> فلما نزلوا ذلك </w:t>
      </w:r>
      <w:proofErr w:type="spellStart"/>
      <w:r>
        <w:rPr>
          <w:rFonts w:ascii="Simplified Arabic" w:hAnsi="Simplified Arabic" w:cs="Simplified Arabic"/>
          <w:sz w:val="32"/>
          <w:szCs w:val="32"/>
          <w:rtl/>
        </w:rPr>
        <w:t>ببحير</w:t>
      </w:r>
      <w:r>
        <w:rPr>
          <w:rFonts w:ascii="Simplified Arabic" w:hAnsi="Simplified Arabic" w:cs="Simplified Arabic" w:hint="cs"/>
          <w:sz w:val="32"/>
          <w:szCs w:val="32"/>
          <w:rtl/>
        </w:rPr>
        <w:t>ى</w:t>
      </w:r>
      <w:proofErr w:type="spellEnd"/>
      <w:r>
        <w:rPr>
          <w:rFonts w:ascii="Simplified Arabic" w:hAnsi="Simplified Arabic" w:cs="Simplified Arabic" w:hint="cs"/>
          <w:sz w:val="32"/>
          <w:szCs w:val="32"/>
          <w:rtl/>
        </w:rPr>
        <w:t>،</w:t>
      </w:r>
      <w:r w:rsidRPr="00276CCA">
        <w:rPr>
          <w:rFonts w:ascii="Simplified Arabic" w:hAnsi="Simplified Arabic" w:cs="Simplified Arabic"/>
          <w:sz w:val="32"/>
          <w:szCs w:val="32"/>
          <w:rtl/>
        </w:rPr>
        <w:t xml:space="preserve"> وكانوا كثيرا ما يمرون به قيل ذلك فلا يكلمهم</w:t>
      </w:r>
      <w:r>
        <w:rPr>
          <w:rFonts w:ascii="Simplified Arabic" w:hAnsi="Simplified Arabic" w:cs="Simplified Arabic" w:hint="cs"/>
          <w:sz w:val="32"/>
          <w:szCs w:val="32"/>
          <w:rtl/>
        </w:rPr>
        <w:t>،</w:t>
      </w:r>
      <w:r w:rsidRPr="00276CCA">
        <w:rPr>
          <w:rFonts w:ascii="Simplified Arabic" w:hAnsi="Simplified Arabic" w:cs="Simplified Arabic"/>
          <w:sz w:val="32"/>
          <w:szCs w:val="32"/>
          <w:rtl/>
        </w:rPr>
        <w:t xml:space="preserve"> ولا يعرض لهم حتى كان ذلك العام</w:t>
      </w:r>
      <w:r>
        <w:rPr>
          <w:rFonts w:ascii="Simplified Arabic" w:hAnsi="Simplified Arabic" w:cs="Simplified Arabic" w:hint="cs"/>
          <w:sz w:val="32"/>
          <w:szCs w:val="32"/>
          <w:rtl/>
        </w:rPr>
        <w:t>،</w:t>
      </w:r>
      <w:r w:rsidRPr="00276CCA">
        <w:rPr>
          <w:rFonts w:ascii="Simplified Arabic" w:hAnsi="Simplified Arabic" w:cs="Simplified Arabic"/>
          <w:sz w:val="32"/>
          <w:szCs w:val="32"/>
          <w:rtl/>
        </w:rPr>
        <w:t xml:space="preserve"> فلما نزلوا به قريبا من صومعته صنع لهم طعاما كثيرا وذلك فيما يزعمون</w:t>
      </w:r>
      <w:r>
        <w:rPr>
          <w:rFonts w:ascii="Simplified Arabic" w:hAnsi="Simplified Arabic" w:cs="Simplified Arabic" w:hint="cs"/>
          <w:sz w:val="32"/>
          <w:szCs w:val="32"/>
          <w:rtl/>
        </w:rPr>
        <w:t>،</w:t>
      </w:r>
      <w:r w:rsidRPr="00276CCA">
        <w:rPr>
          <w:rFonts w:ascii="Simplified Arabic" w:hAnsi="Simplified Arabic" w:cs="Simplified Arabic"/>
          <w:sz w:val="32"/>
          <w:szCs w:val="32"/>
          <w:rtl/>
        </w:rPr>
        <w:t xml:space="preserve"> عن شيء </w:t>
      </w:r>
      <w:r>
        <w:rPr>
          <w:rFonts w:ascii="Simplified Arabic" w:hAnsi="Simplified Arabic" w:cs="Simplified Arabic" w:hint="cs"/>
          <w:sz w:val="32"/>
          <w:szCs w:val="32"/>
          <w:rtl/>
        </w:rPr>
        <w:t xml:space="preserve">رآه </w:t>
      </w:r>
      <w:r w:rsidRPr="00276CCA">
        <w:rPr>
          <w:rFonts w:ascii="Simplified Arabic" w:hAnsi="Simplified Arabic" w:cs="Simplified Arabic"/>
          <w:sz w:val="32"/>
          <w:szCs w:val="32"/>
          <w:rtl/>
        </w:rPr>
        <w:t xml:space="preserve">وهو في صومعته يزعمون أنه رأى رسول الله صلى الله عليه وسلم </w:t>
      </w:r>
      <w:r>
        <w:rPr>
          <w:rFonts w:ascii="Simplified Arabic" w:hAnsi="Simplified Arabic" w:cs="Simplified Arabic" w:hint="cs"/>
          <w:sz w:val="32"/>
          <w:szCs w:val="32"/>
          <w:rtl/>
        </w:rPr>
        <w:t xml:space="preserve">، </w:t>
      </w:r>
      <w:r w:rsidRPr="00276CCA">
        <w:rPr>
          <w:rFonts w:ascii="Simplified Arabic" w:hAnsi="Simplified Arabic" w:cs="Simplified Arabic"/>
          <w:sz w:val="32"/>
          <w:szCs w:val="32"/>
          <w:rtl/>
        </w:rPr>
        <w:t>وهو في صومعته في الركب حين أقبل</w:t>
      </w:r>
      <w:r>
        <w:rPr>
          <w:rFonts w:ascii="Simplified Arabic" w:hAnsi="Simplified Arabic" w:cs="Simplified Arabic" w:hint="cs"/>
          <w:sz w:val="32"/>
          <w:szCs w:val="32"/>
          <w:rtl/>
        </w:rPr>
        <w:t>وا...،</w:t>
      </w:r>
      <w:r w:rsidRPr="00276CCA">
        <w:rPr>
          <w:rFonts w:ascii="Simplified Arabic" w:hAnsi="Simplified Arabic" w:cs="Simplified Arabic"/>
          <w:sz w:val="32"/>
          <w:szCs w:val="32"/>
          <w:rtl/>
        </w:rPr>
        <w:t xml:space="preserve"> </w:t>
      </w:r>
      <w:r>
        <w:rPr>
          <w:rFonts w:ascii="Simplified Arabic" w:hAnsi="Simplified Arabic" w:cs="Simplified Arabic" w:hint="cs"/>
          <w:sz w:val="32"/>
          <w:szCs w:val="32"/>
          <w:rtl/>
        </w:rPr>
        <w:t>و</w:t>
      </w:r>
      <w:r w:rsidRPr="00276CCA">
        <w:rPr>
          <w:rFonts w:ascii="Simplified Arabic" w:hAnsi="Simplified Arabic" w:cs="Simplified Arabic"/>
          <w:sz w:val="32"/>
          <w:szCs w:val="32"/>
          <w:rtl/>
        </w:rPr>
        <w:t>غمامة تظله من بين القوم</w:t>
      </w:r>
      <w:r>
        <w:rPr>
          <w:rFonts w:ascii="Simplified Arabic" w:hAnsi="Simplified Arabic" w:cs="Simplified Arabic" w:hint="cs"/>
          <w:sz w:val="32"/>
          <w:szCs w:val="32"/>
          <w:rtl/>
        </w:rPr>
        <w:t>،</w:t>
      </w:r>
      <w:r w:rsidRPr="00276CCA">
        <w:rPr>
          <w:rFonts w:ascii="Simplified Arabic" w:hAnsi="Simplified Arabic" w:cs="Simplified Arabic"/>
          <w:sz w:val="32"/>
          <w:szCs w:val="32"/>
          <w:rtl/>
        </w:rPr>
        <w:t xml:space="preserve"> قال</w:t>
      </w:r>
      <w:r>
        <w:rPr>
          <w:rFonts w:ascii="Simplified Arabic" w:hAnsi="Simplified Arabic" w:cs="Simplified Arabic" w:hint="cs"/>
          <w:sz w:val="32"/>
          <w:szCs w:val="32"/>
          <w:rtl/>
        </w:rPr>
        <w:t>:</w:t>
      </w:r>
      <w:r w:rsidRPr="00276CCA">
        <w:rPr>
          <w:rFonts w:ascii="Simplified Arabic" w:hAnsi="Simplified Arabic" w:cs="Simplified Arabic"/>
          <w:sz w:val="32"/>
          <w:szCs w:val="32"/>
          <w:rtl/>
        </w:rPr>
        <w:t xml:space="preserve"> ثم أقبلوا فنزلوا في ظل شجرة قريبا منه</w:t>
      </w:r>
      <w:r>
        <w:rPr>
          <w:rFonts w:ascii="Simplified Arabic" w:hAnsi="Simplified Arabic" w:cs="Simplified Arabic" w:hint="cs"/>
          <w:sz w:val="32"/>
          <w:szCs w:val="32"/>
          <w:rtl/>
        </w:rPr>
        <w:t>،</w:t>
      </w:r>
      <w:r w:rsidRPr="00276CCA">
        <w:rPr>
          <w:rFonts w:ascii="Simplified Arabic" w:hAnsi="Simplified Arabic" w:cs="Simplified Arabic"/>
          <w:sz w:val="32"/>
          <w:szCs w:val="32"/>
          <w:rtl/>
        </w:rPr>
        <w:t xml:space="preserve"> فنظر </w:t>
      </w:r>
      <w:r w:rsidRPr="00276CCA">
        <w:rPr>
          <w:rFonts w:ascii="Simplified Arabic" w:hAnsi="Simplified Arabic" w:cs="Simplified Arabic" w:hint="cs"/>
          <w:sz w:val="32"/>
          <w:szCs w:val="32"/>
          <w:rtl/>
        </w:rPr>
        <w:t>إلى</w:t>
      </w:r>
      <w:r w:rsidRPr="00276CCA">
        <w:rPr>
          <w:rFonts w:ascii="Simplified Arabic" w:hAnsi="Simplified Arabic" w:cs="Simplified Arabic"/>
          <w:sz w:val="32"/>
          <w:szCs w:val="32"/>
          <w:rtl/>
        </w:rPr>
        <w:t xml:space="preserve"> الغمامة حين أظلت الشجرة</w:t>
      </w:r>
      <w:r>
        <w:rPr>
          <w:rFonts w:ascii="Simplified Arabic" w:hAnsi="Simplified Arabic" w:cs="Simplified Arabic" w:hint="cs"/>
          <w:sz w:val="32"/>
          <w:szCs w:val="32"/>
          <w:rtl/>
        </w:rPr>
        <w:t>،</w:t>
      </w:r>
      <w:r w:rsidRPr="00276CCA">
        <w:rPr>
          <w:rFonts w:ascii="Simplified Arabic" w:hAnsi="Simplified Arabic" w:cs="Simplified Arabic"/>
          <w:sz w:val="32"/>
          <w:szCs w:val="32"/>
          <w:rtl/>
        </w:rPr>
        <w:t xml:space="preserve"> وتهصرت أغصان الشجرة على رسول الله صلى الله عليه وسلم حتى استظل تحتها فلما </w:t>
      </w:r>
      <w:r w:rsidRPr="00276CCA">
        <w:rPr>
          <w:rFonts w:ascii="Simplified Arabic" w:hAnsi="Simplified Arabic" w:cs="Simplified Arabic" w:hint="cs"/>
          <w:sz w:val="32"/>
          <w:szCs w:val="32"/>
          <w:rtl/>
        </w:rPr>
        <w:t>رأى</w:t>
      </w:r>
      <w:r w:rsidRPr="00276CCA">
        <w:rPr>
          <w:rFonts w:ascii="Simplified Arabic" w:hAnsi="Simplified Arabic" w:cs="Simplified Arabic"/>
          <w:sz w:val="32"/>
          <w:szCs w:val="32"/>
          <w:rtl/>
        </w:rPr>
        <w:t xml:space="preserve"> ذلك بحيرى نزل من صومعته</w:t>
      </w:r>
      <w:r>
        <w:rPr>
          <w:rFonts w:ascii="Simplified Arabic" w:hAnsi="Simplified Arabic" w:cs="Simplified Arabic" w:hint="cs"/>
          <w:sz w:val="32"/>
          <w:szCs w:val="32"/>
          <w:rtl/>
        </w:rPr>
        <w:t>،</w:t>
      </w:r>
      <w:r w:rsidRPr="00276CCA">
        <w:rPr>
          <w:rFonts w:ascii="Simplified Arabic" w:hAnsi="Simplified Arabic" w:cs="Simplified Arabic"/>
          <w:sz w:val="32"/>
          <w:szCs w:val="32"/>
          <w:rtl/>
        </w:rPr>
        <w:t xml:space="preserve"> وقد أمر بذلك الطعام فصنع ثم </w:t>
      </w:r>
      <w:r w:rsidRPr="00276CCA">
        <w:rPr>
          <w:rFonts w:ascii="Simplified Arabic" w:hAnsi="Simplified Arabic" w:cs="Simplified Arabic" w:hint="cs"/>
          <w:sz w:val="32"/>
          <w:szCs w:val="32"/>
          <w:rtl/>
        </w:rPr>
        <w:t>أرسل</w:t>
      </w:r>
      <w:r w:rsidRPr="00276CCA">
        <w:rPr>
          <w:rFonts w:ascii="Simplified Arabic" w:hAnsi="Simplified Arabic" w:cs="Simplified Arabic"/>
          <w:sz w:val="32"/>
          <w:szCs w:val="32"/>
          <w:rtl/>
        </w:rPr>
        <w:t xml:space="preserve"> </w:t>
      </w:r>
      <w:r w:rsidRPr="00276CCA">
        <w:rPr>
          <w:rFonts w:ascii="Simplified Arabic" w:hAnsi="Simplified Arabic" w:cs="Simplified Arabic" w:hint="cs"/>
          <w:sz w:val="32"/>
          <w:szCs w:val="32"/>
          <w:rtl/>
        </w:rPr>
        <w:t>إليهم</w:t>
      </w:r>
      <w:r w:rsidRPr="00276CCA">
        <w:rPr>
          <w:rFonts w:ascii="Simplified Arabic" w:hAnsi="Simplified Arabic" w:cs="Simplified Arabic"/>
          <w:sz w:val="32"/>
          <w:szCs w:val="32"/>
          <w:rtl/>
        </w:rPr>
        <w:t xml:space="preserve"> فقال</w:t>
      </w:r>
      <w:r>
        <w:rPr>
          <w:rFonts w:ascii="Simplified Arabic" w:hAnsi="Simplified Arabic" w:cs="Simplified Arabic" w:hint="cs"/>
          <w:sz w:val="32"/>
          <w:szCs w:val="32"/>
          <w:rtl/>
        </w:rPr>
        <w:t>:</w:t>
      </w:r>
      <w:r w:rsidRPr="00276CCA">
        <w:rPr>
          <w:rFonts w:ascii="Simplified Arabic" w:hAnsi="Simplified Arabic" w:cs="Simplified Arabic"/>
          <w:sz w:val="32"/>
          <w:szCs w:val="32"/>
          <w:rtl/>
        </w:rPr>
        <w:t xml:space="preserve"> إني قد صنعت لكم طعاما يا معشر قريش فأنا أحب ان تحذر كلكم صغيركم وكبيركم وعبدكم</w:t>
      </w:r>
      <w:r>
        <w:rPr>
          <w:rFonts w:ascii="Simplified Arabic" w:hAnsi="Simplified Arabic" w:cs="Simplified Arabic" w:hint="cs"/>
          <w:sz w:val="32"/>
          <w:szCs w:val="32"/>
          <w:rtl/>
        </w:rPr>
        <w:t xml:space="preserve"> وحركم</w:t>
      </w:r>
      <w:r w:rsidRPr="00276CCA">
        <w:rPr>
          <w:rFonts w:ascii="Simplified Arabic" w:hAnsi="Simplified Arabic" w:cs="Simplified Arabic"/>
          <w:sz w:val="32"/>
          <w:szCs w:val="32"/>
          <w:rtl/>
        </w:rPr>
        <w:t xml:space="preserve"> قال له رجل منهم</w:t>
      </w:r>
      <w:r>
        <w:rPr>
          <w:rFonts w:ascii="Simplified Arabic" w:hAnsi="Simplified Arabic" w:cs="Simplified Arabic" w:hint="cs"/>
          <w:sz w:val="32"/>
          <w:szCs w:val="32"/>
          <w:rtl/>
        </w:rPr>
        <w:t>:</w:t>
      </w:r>
      <w:r w:rsidRPr="00276CCA">
        <w:rPr>
          <w:rFonts w:ascii="Simplified Arabic" w:hAnsi="Simplified Arabic" w:cs="Simplified Arabic"/>
          <w:sz w:val="32"/>
          <w:szCs w:val="32"/>
          <w:rtl/>
        </w:rPr>
        <w:t xml:space="preserve"> والله يا بحيرى إن لك لشأنا اليوم</w:t>
      </w:r>
      <w:r>
        <w:rPr>
          <w:rFonts w:ascii="Simplified Arabic" w:hAnsi="Simplified Arabic" w:cs="Simplified Arabic" w:hint="cs"/>
          <w:sz w:val="32"/>
          <w:szCs w:val="32"/>
          <w:rtl/>
        </w:rPr>
        <w:t>،</w:t>
      </w:r>
      <w:r w:rsidRPr="00276CCA">
        <w:rPr>
          <w:rFonts w:ascii="Simplified Arabic" w:hAnsi="Simplified Arabic" w:cs="Simplified Arabic"/>
          <w:sz w:val="32"/>
          <w:szCs w:val="32"/>
          <w:rtl/>
        </w:rPr>
        <w:t xml:space="preserve"> ما كنت…. هذا</w:t>
      </w:r>
      <w:r>
        <w:rPr>
          <w:rFonts w:ascii="Simplified Arabic" w:hAnsi="Simplified Arabic" w:cs="Simplified Arabic" w:hint="cs"/>
          <w:sz w:val="32"/>
          <w:szCs w:val="32"/>
          <w:rtl/>
        </w:rPr>
        <w:t xml:space="preserve"> بنا</w:t>
      </w:r>
      <w:r w:rsidRPr="00276CCA">
        <w:rPr>
          <w:rFonts w:ascii="Simplified Arabic" w:hAnsi="Simplified Arabic" w:cs="Simplified Arabic"/>
          <w:sz w:val="32"/>
          <w:szCs w:val="32"/>
          <w:rtl/>
        </w:rPr>
        <w:t xml:space="preserve"> وقد كنا نمر بك كثيرا فما شأنك اليوم</w:t>
      </w:r>
      <w:r>
        <w:rPr>
          <w:rFonts w:ascii="Simplified Arabic" w:hAnsi="Simplified Arabic" w:cs="Simplified Arabic" w:hint="cs"/>
          <w:sz w:val="32"/>
          <w:szCs w:val="32"/>
          <w:rtl/>
        </w:rPr>
        <w:t>؟</w:t>
      </w:r>
      <w:r w:rsidRPr="00276CCA">
        <w:rPr>
          <w:rFonts w:ascii="Simplified Arabic" w:hAnsi="Simplified Arabic" w:cs="Simplified Arabic"/>
          <w:sz w:val="32"/>
          <w:szCs w:val="32"/>
          <w:rtl/>
        </w:rPr>
        <w:t xml:space="preserve"> قال له بحيرى</w:t>
      </w:r>
      <w:r>
        <w:rPr>
          <w:rFonts w:ascii="Simplified Arabic" w:hAnsi="Simplified Arabic" w:cs="Simplified Arabic" w:hint="cs"/>
          <w:sz w:val="32"/>
          <w:szCs w:val="32"/>
          <w:rtl/>
        </w:rPr>
        <w:t>:</w:t>
      </w:r>
      <w:r w:rsidRPr="00276CCA">
        <w:rPr>
          <w:rFonts w:ascii="Simplified Arabic" w:hAnsi="Simplified Arabic" w:cs="Simplified Arabic"/>
          <w:sz w:val="32"/>
          <w:szCs w:val="32"/>
          <w:rtl/>
        </w:rPr>
        <w:t xml:space="preserve"> صدقت قد كان ما تقول ولكنكم ضيوف وقد أحببت </w:t>
      </w:r>
      <w:r w:rsidRPr="00276CCA">
        <w:rPr>
          <w:rFonts w:ascii="Simplified Arabic" w:hAnsi="Simplified Arabic" w:cs="Simplified Arabic" w:hint="cs"/>
          <w:sz w:val="32"/>
          <w:szCs w:val="32"/>
          <w:rtl/>
        </w:rPr>
        <w:t>أن</w:t>
      </w:r>
      <w:r w:rsidRPr="00276CCA">
        <w:rPr>
          <w:rFonts w:ascii="Simplified Arabic" w:hAnsi="Simplified Arabic" w:cs="Simplified Arabic"/>
          <w:sz w:val="32"/>
          <w:szCs w:val="32"/>
          <w:rtl/>
        </w:rPr>
        <w:t xml:space="preserve"> أكرمكم وأصنع لكم طعاما فتأكلوا منه كلكم فاجتمعوا إليه</w:t>
      </w:r>
      <w:r>
        <w:rPr>
          <w:rFonts w:ascii="Simplified Arabic" w:hAnsi="Simplified Arabic" w:cs="Simplified Arabic" w:hint="cs"/>
          <w:sz w:val="32"/>
          <w:szCs w:val="32"/>
          <w:rtl/>
        </w:rPr>
        <w:t>،</w:t>
      </w:r>
      <w:r w:rsidRPr="00276CCA">
        <w:rPr>
          <w:rFonts w:ascii="Simplified Arabic" w:hAnsi="Simplified Arabic" w:cs="Simplified Arabic"/>
          <w:sz w:val="32"/>
          <w:szCs w:val="32"/>
          <w:rtl/>
        </w:rPr>
        <w:t xml:space="preserve"> وتخلف رسول الله صلى الله عليه وسلم لحداثة سنه في رحال القوم تحت الشجرة</w:t>
      </w:r>
      <w:r>
        <w:rPr>
          <w:rFonts w:ascii="Simplified Arabic" w:hAnsi="Simplified Arabic" w:cs="Simplified Arabic" w:hint="cs"/>
          <w:sz w:val="32"/>
          <w:szCs w:val="32"/>
          <w:rtl/>
        </w:rPr>
        <w:t>،</w:t>
      </w:r>
      <w:r w:rsidRPr="00276CCA">
        <w:rPr>
          <w:rFonts w:ascii="Simplified Arabic" w:hAnsi="Simplified Arabic" w:cs="Simplified Arabic"/>
          <w:sz w:val="32"/>
          <w:szCs w:val="32"/>
          <w:rtl/>
        </w:rPr>
        <w:t xml:space="preserve"> فلما نظر بحيرى في القوم لعزير الصفة التي يعرف ويجد عنده قال</w:t>
      </w:r>
      <w:r>
        <w:rPr>
          <w:rFonts w:ascii="Simplified Arabic" w:hAnsi="Simplified Arabic" w:cs="Simplified Arabic" w:hint="cs"/>
          <w:sz w:val="32"/>
          <w:szCs w:val="32"/>
          <w:rtl/>
        </w:rPr>
        <w:t>:</w:t>
      </w:r>
      <w:r w:rsidRPr="00276CCA">
        <w:rPr>
          <w:rFonts w:ascii="Simplified Arabic" w:hAnsi="Simplified Arabic" w:cs="Simplified Arabic"/>
          <w:sz w:val="32"/>
          <w:szCs w:val="32"/>
          <w:rtl/>
        </w:rPr>
        <w:t xml:space="preserve"> يا معشر قريش ل</w:t>
      </w:r>
      <w:r>
        <w:rPr>
          <w:rFonts w:ascii="Simplified Arabic" w:hAnsi="Simplified Arabic" w:cs="Simplified Arabic" w:hint="cs"/>
          <w:sz w:val="32"/>
          <w:szCs w:val="32"/>
          <w:rtl/>
        </w:rPr>
        <w:t>ا ي</w:t>
      </w:r>
      <w:r>
        <w:rPr>
          <w:rFonts w:ascii="Simplified Arabic" w:hAnsi="Simplified Arabic" w:cs="Simplified Arabic"/>
          <w:sz w:val="32"/>
          <w:szCs w:val="32"/>
          <w:rtl/>
        </w:rPr>
        <w:t>تخلفن</w:t>
      </w:r>
      <w:r w:rsidRPr="00276CCA">
        <w:rPr>
          <w:rFonts w:ascii="Simplified Arabic" w:hAnsi="Simplified Arabic" w:cs="Simplified Arabic"/>
          <w:sz w:val="32"/>
          <w:szCs w:val="32"/>
          <w:rtl/>
        </w:rPr>
        <w:t xml:space="preserve"> أحدكم عن طعامي قالوا له</w:t>
      </w:r>
      <w:r>
        <w:rPr>
          <w:rFonts w:ascii="Simplified Arabic" w:hAnsi="Simplified Arabic" w:cs="Simplified Arabic" w:hint="cs"/>
          <w:sz w:val="32"/>
          <w:szCs w:val="32"/>
          <w:rtl/>
        </w:rPr>
        <w:t>:</w:t>
      </w:r>
      <w:r w:rsidRPr="00276CCA">
        <w:rPr>
          <w:rFonts w:ascii="Simplified Arabic" w:hAnsi="Simplified Arabic" w:cs="Simplified Arabic"/>
          <w:sz w:val="32"/>
          <w:szCs w:val="32"/>
          <w:rtl/>
        </w:rPr>
        <w:t xml:space="preserve"> يا بحيرى ما تخلف عنك أحد ينبغي له </w:t>
      </w:r>
      <w:r w:rsidRPr="00276CCA">
        <w:rPr>
          <w:rFonts w:ascii="Simplified Arabic" w:hAnsi="Simplified Arabic" w:cs="Simplified Arabic" w:hint="cs"/>
          <w:sz w:val="32"/>
          <w:szCs w:val="32"/>
          <w:rtl/>
        </w:rPr>
        <w:t>أن</w:t>
      </w:r>
      <w:r w:rsidRPr="00276CCA">
        <w:rPr>
          <w:rFonts w:ascii="Simplified Arabic" w:hAnsi="Simplified Arabic" w:cs="Simplified Arabic"/>
          <w:sz w:val="32"/>
          <w:szCs w:val="32"/>
          <w:rtl/>
        </w:rPr>
        <w:t xml:space="preserve"> يأتيك إلا غلام</w:t>
      </w:r>
      <w:r>
        <w:rPr>
          <w:rFonts w:ascii="Simplified Arabic" w:hAnsi="Simplified Arabic" w:cs="Simplified Arabic" w:hint="cs"/>
          <w:sz w:val="32"/>
          <w:szCs w:val="32"/>
          <w:rtl/>
        </w:rPr>
        <w:t>ا</w:t>
      </w:r>
      <w:r w:rsidRPr="00276CCA">
        <w:rPr>
          <w:rFonts w:ascii="Simplified Arabic" w:hAnsi="Simplified Arabic" w:cs="Simplified Arabic"/>
          <w:sz w:val="32"/>
          <w:szCs w:val="32"/>
          <w:rtl/>
        </w:rPr>
        <w:t xml:space="preserve"> </w:t>
      </w:r>
      <w:r>
        <w:rPr>
          <w:rFonts w:ascii="Simplified Arabic" w:hAnsi="Simplified Arabic" w:cs="Simplified Arabic" w:hint="cs"/>
          <w:sz w:val="32"/>
          <w:szCs w:val="32"/>
          <w:rtl/>
        </w:rPr>
        <w:t>و</w:t>
      </w:r>
      <w:r w:rsidRPr="00276CCA">
        <w:rPr>
          <w:rFonts w:ascii="Simplified Arabic" w:hAnsi="Simplified Arabic" w:cs="Simplified Arabic"/>
          <w:sz w:val="32"/>
          <w:szCs w:val="32"/>
          <w:rtl/>
        </w:rPr>
        <w:t>أحدث القوم سنا</w:t>
      </w:r>
      <w:r>
        <w:rPr>
          <w:rFonts w:ascii="Simplified Arabic" w:hAnsi="Simplified Arabic" w:cs="Simplified Arabic" w:hint="cs"/>
          <w:sz w:val="32"/>
          <w:szCs w:val="32"/>
          <w:rtl/>
        </w:rPr>
        <w:t>،</w:t>
      </w:r>
      <w:r w:rsidRPr="00276CCA">
        <w:rPr>
          <w:rFonts w:ascii="Simplified Arabic" w:hAnsi="Simplified Arabic" w:cs="Simplified Arabic"/>
          <w:sz w:val="32"/>
          <w:szCs w:val="32"/>
          <w:rtl/>
        </w:rPr>
        <w:t xml:space="preserve"> فتخلف </w:t>
      </w:r>
      <w:r>
        <w:rPr>
          <w:rFonts w:ascii="Simplified Arabic" w:hAnsi="Simplified Arabic" w:cs="Simplified Arabic" w:hint="cs"/>
          <w:sz w:val="32"/>
          <w:szCs w:val="32"/>
          <w:rtl/>
        </w:rPr>
        <w:t>في</w:t>
      </w:r>
      <w:r w:rsidRPr="00276CCA">
        <w:rPr>
          <w:rFonts w:ascii="Simplified Arabic" w:hAnsi="Simplified Arabic" w:cs="Simplified Arabic"/>
          <w:sz w:val="32"/>
          <w:szCs w:val="32"/>
          <w:rtl/>
        </w:rPr>
        <w:t xml:space="preserve"> رحالهم</w:t>
      </w:r>
      <w:r>
        <w:rPr>
          <w:rFonts w:ascii="Simplified Arabic" w:hAnsi="Simplified Arabic" w:cs="Simplified Arabic" w:hint="cs"/>
          <w:sz w:val="32"/>
          <w:szCs w:val="32"/>
          <w:rtl/>
        </w:rPr>
        <w:t>،</w:t>
      </w:r>
      <w:r w:rsidRPr="00276CCA">
        <w:rPr>
          <w:rFonts w:ascii="Simplified Arabic" w:hAnsi="Simplified Arabic" w:cs="Simplified Arabic"/>
          <w:sz w:val="32"/>
          <w:szCs w:val="32"/>
          <w:rtl/>
        </w:rPr>
        <w:t xml:space="preserve"> فقال</w:t>
      </w:r>
      <w:r>
        <w:rPr>
          <w:rFonts w:ascii="Simplified Arabic" w:hAnsi="Simplified Arabic" w:cs="Simplified Arabic" w:hint="cs"/>
          <w:sz w:val="32"/>
          <w:szCs w:val="32"/>
          <w:rtl/>
        </w:rPr>
        <w:t>:</w:t>
      </w:r>
      <w:r w:rsidRPr="00276CCA">
        <w:rPr>
          <w:rFonts w:ascii="Simplified Arabic" w:hAnsi="Simplified Arabic" w:cs="Simplified Arabic"/>
          <w:sz w:val="32"/>
          <w:szCs w:val="32"/>
          <w:rtl/>
        </w:rPr>
        <w:t xml:space="preserve"> لا تفعلوا ادعوه فل</w:t>
      </w:r>
      <w:r>
        <w:rPr>
          <w:rFonts w:ascii="Simplified Arabic" w:hAnsi="Simplified Arabic" w:cs="Simplified Arabic"/>
          <w:sz w:val="32"/>
          <w:szCs w:val="32"/>
          <w:rtl/>
        </w:rPr>
        <w:t xml:space="preserve">يحضر هذا الطعام معكم فقال رجل </w:t>
      </w:r>
      <w:r>
        <w:rPr>
          <w:rFonts w:ascii="Simplified Arabic" w:hAnsi="Simplified Arabic" w:cs="Simplified Arabic" w:hint="cs"/>
          <w:sz w:val="32"/>
          <w:szCs w:val="32"/>
          <w:rtl/>
        </w:rPr>
        <w:t>من</w:t>
      </w:r>
      <w:r w:rsidRPr="00276CCA">
        <w:rPr>
          <w:rFonts w:ascii="Simplified Arabic" w:hAnsi="Simplified Arabic" w:cs="Simplified Arabic"/>
          <w:sz w:val="32"/>
          <w:szCs w:val="32"/>
          <w:rtl/>
        </w:rPr>
        <w:t xml:space="preserve"> قريش مع القوم</w:t>
      </w:r>
      <w:r>
        <w:rPr>
          <w:rFonts w:ascii="Simplified Arabic" w:hAnsi="Simplified Arabic" w:cs="Simplified Arabic" w:hint="cs"/>
          <w:sz w:val="32"/>
          <w:szCs w:val="32"/>
          <w:rtl/>
        </w:rPr>
        <w:t xml:space="preserve">: </w:t>
      </w:r>
      <w:proofErr w:type="spellStart"/>
      <w:r>
        <w:rPr>
          <w:rFonts w:ascii="Simplified Arabic" w:hAnsi="Simplified Arabic" w:cs="Simplified Arabic" w:hint="cs"/>
          <w:sz w:val="32"/>
          <w:szCs w:val="32"/>
          <w:rtl/>
        </w:rPr>
        <w:t>واللاث</w:t>
      </w:r>
      <w:proofErr w:type="spellEnd"/>
      <w:r>
        <w:rPr>
          <w:rFonts w:ascii="Simplified Arabic" w:hAnsi="Simplified Arabic" w:cs="Simplified Arabic" w:hint="cs"/>
          <w:sz w:val="32"/>
          <w:szCs w:val="32"/>
          <w:rtl/>
        </w:rPr>
        <w:t xml:space="preserve"> والعزى إن كان للؤم بنا أن يتخلف </w:t>
      </w:r>
      <w:proofErr w:type="spellStart"/>
      <w:r>
        <w:rPr>
          <w:rFonts w:ascii="Simplified Arabic" w:hAnsi="Simplified Arabic" w:cs="Simplified Arabic" w:hint="cs"/>
          <w:sz w:val="32"/>
          <w:szCs w:val="32"/>
          <w:rtl/>
        </w:rPr>
        <w:t>إبن</w:t>
      </w:r>
      <w:proofErr w:type="spellEnd"/>
      <w:r>
        <w:rPr>
          <w:rFonts w:ascii="Simplified Arabic" w:hAnsi="Simplified Arabic" w:cs="Simplified Arabic" w:hint="cs"/>
          <w:sz w:val="32"/>
          <w:szCs w:val="32"/>
          <w:rtl/>
        </w:rPr>
        <w:t xml:space="preserve"> عبد الله بن عبد المطلب عن الطعام من بيننا ثم قام إليه </w:t>
      </w:r>
      <w:proofErr w:type="spellStart"/>
      <w:r>
        <w:rPr>
          <w:rFonts w:ascii="Simplified Arabic" w:hAnsi="Simplified Arabic" w:cs="Simplified Arabic" w:hint="cs"/>
          <w:sz w:val="32"/>
          <w:szCs w:val="32"/>
          <w:rtl/>
        </w:rPr>
        <w:t>فإحتضنه</w:t>
      </w:r>
      <w:proofErr w:type="spellEnd"/>
      <w:r>
        <w:rPr>
          <w:rFonts w:ascii="Simplified Arabic" w:hAnsi="Simplified Arabic" w:cs="Simplified Arabic" w:hint="cs"/>
          <w:sz w:val="32"/>
          <w:szCs w:val="32"/>
          <w:rtl/>
        </w:rPr>
        <w:t xml:space="preserve"> وأجلسه مع القوم فلما رآه البحيري جعل </w:t>
      </w:r>
      <w:proofErr w:type="spellStart"/>
      <w:r w:rsidR="00E874F8">
        <w:rPr>
          <w:rFonts w:ascii="Simplified Arabic" w:hAnsi="Simplified Arabic" w:cs="Simplified Arabic" w:hint="cs"/>
          <w:sz w:val="32"/>
          <w:szCs w:val="32"/>
          <w:rtl/>
        </w:rPr>
        <w:t>يلحظه</w:t>
      </w:r>
      <w:proofErr w:type="spellEnd"/>
      <w:r>
        <w:rPr>
          <w:rFonts w:ascii="Simplified Arabic" w:hAnsi="Simplified Arabic" w:cs="Simplified Arabic" w:hint="cs"/>
          <w:sz w:val="32"/>
          <w:szCs w:val="32"/>
          <w:rtl/>
        </w:rPr>
        <w:t xml:space="preserve"> لحظا شديدا وينظر إلى أشياء من جسده وقد كان يجدها عنده من صفته، حتى إذا فرغ القوم من طعامهم وتفرقوا، قام إليه البحيري فقال: يا غلام أسألك بحق اللات والعزي  </w:t>
      </w:r>
      <w:r w:rsidRPr="00276CCA">
        <w:rPr>
          <w:rFonts w:ascii="Simplified Arabic" w:hAnsi="Simplified Arabic" w:cs="Simplified Arabic"/>
          <w:sz w:val="32"/>
          <w:szCs w:val="32"/>
          <w:rtl/>
        </w:rPr>
        <w:t>إلا ما أخبرتني عما أسألك عنه</w:t>
      </w:r>
      <w:r>
        <w:rPr>
          <w:rFonts w:ascii="Simplified Arabic" w:hAnsi="Simplified Arabic" w:cs="Simplified Arabic" w:hint="cs"/>
          <w:sz w:val="32"/>
          <w:szCs w:val="32"/>
          <w:rtl/>
        </w:rPr>
        <w:t>،</w:t>
      </w:r>
      <w:r w:rsidRPr="00276CCA">
        <w:rPr>
          <w:rFonts w:ascii="Simplified Arabic" w:hAnsi="Simplified Arabic" w:cs="Simplified Arabic"/>
          <w:sz w:val="32"/>
          <w:szCs w:val="32"/>
          <w:rtl/>
        </w:rPr>
        <w:t xml:space="preserve"> </w:t>
      </w:r>
      <w:r>
        <w:rPr>
          <w:rFonts w:ascii="Simplified Arabic" w:hAnsi="Simplified Arabic" w:cs="Simplified Arabic" w:hint="cs"/>
          <w:sz w:val="32"/>
          <w:szCs w:val="32"/>
          <w:rtl/>
        </w:rPr>
        <w:t xml:space="preserve">وإنما </w:t>
      </w:r>
      <w:r w:rsidRPr="00276CCA">
        <w:rPr>
          <w:rFonts w:ascii="Simplified Arabic" w:hAnsi="Simplified Arabic" w:cs="Simplified Arabic"/>
          <w:sz w:val="32"/>
          <w:szCs w:val="32"/>
          <w:rtl/>
        </w:rPr>
        <w:t>قال له</w:t>
      </w:r>
      <w:r>
        <w:rPr>
          <w:rFonts w:ascii="Simplified Arabic" w:hAnsi="Simplified Arabic" w:cs="Simplified Arabic" w:hint="cs"/>
          <w:sz w:val="32"/>
          <w:szCs w:val="32"/>
          <w:rtl/>
        </w:rPr>
        <w:t xml:space="preserve"> بحيرى ذلك أنه سمع قومه يحلفون بهما فزعموا أن </w:t>
      </w:r>
      <w:r w:rsidRPr="00276CCA">
        <w:rPr>
          <w:rFonts w:ascii="Simplified Arabic" w:hAnsi="Simplified Arabic" w:cs="Simplified Arabic"/>
          <w:sz w:val="32"/>
          <w:szCs w:val="32"/>
          <w:rtl/>
        </w:rPr>
        <w:t>رسول الله صلى الله عليه وسلم</w:t>
      </w:r>
      <w:r>
        <w:rPr>
          <w:rFonts w:ascii="Simplified Arabic" w:hAnsi="Simplified Arabic" w:cs="Simplified Arabic" w:hint="cs"/>
          <w:sz w:val="32"/>
          <w:szCs w:val="32"/>
          <w:rtl/>
        </w:rPr>
        <w:t xml:space="preserve"> قال له: " لا</w:t>
      </w:r>
      <w:r w:rsidRPr="00276CCA">
        <w:rPr>
          <w:rFonts w:ascii="Simplified Arabic" w:hAnsi="Simplified Arabic" w:cs="Simplified Arabic"/>
          <w:sz w:val="32"/>
          <w:szCs w:val="32"/>
          <w:rtl/>
        </w:rPr>
        <w:t xml:space="preserve"> </w:t>
      </w:r>
      <w:r>
        <w:rPr>
          <w:rFonts w:ascii="Simplified Arabic" w:hAnsi="Simplified Arabic" w:cs="Simplified Arabic" w:hint="cs"/>
          <w:sz w:val="32"/>
          <w:szCs w:val="32"/>
          <w:rtl/>
        </w:rPr>
        <w:t>ت</w:t>
      </w:r>
      <w:r>
        <w:rPr>
          <w:rFonts w:ascii="Simplified Arabic" w:hAnsi="Simplified Arabic" w:cs="Simplified Arabic"/>
          <w:sz w:val="32"/>
          <w:szCs w:val="32"/>
          <w:rtl/>
        </w:rPr>
        <w:t>س</w:t>
      </w:r>
      <w:r>
        <w:rPr>
          <w:rFonts w:ascii="Simplified Arabic" w:hAnsi="Simplified Arabic" w:cs="Simplified Arabic" w:hint="cs"/>
          <w:sz w:val="32"/>
          <w:szCs w:val="32"/>
          <w:rtl/>
        </w:rPr>
        <w:t>أل</w:t>
      </w:r>
      <w:r w:rsidRPr="00276CCA">
        <w:rPr>
          <w:rFonts w:ascii="Simplified Arabic" w:hAnsi="Simplified Arabic" w:cs="Simplified Arabic"/>
          <w:sz w:val="32"/>
          <w:szCs w:val="32"/>
          <w:rtl/>
        </w:rPr>
        <w:t xml:space="preserve">ني </w:t>
      </w:r>
      <w:r w:rsidR="00E874F8">
        <w:rPr>
          <w:rFonts w:ascii="Simplified Arabic" w:hAnsi="Simplified Arabic" w:cs="Simplified Arabic" w:hint="cs"/>
          <w:sz w:val="32"/>
          <w:szCs w:val="32"/>
          <w:rtl/>
        </w:rPr>
        <w:t>باللات والعزة</w:t>
      </w:r>
      <w:r>
        <w:rPr>
          <w:rFonts w:ascii="Simplified Arabic" w:hAnsi="Simplified Arabic" w:cs="Simplified Arabic" w:hint="cs"/>
          <w:sz w:val="32"/>
          <w:szCs w:val="32"/>
          <w:rtl/>
        </w:rPr>
        <w:t xml:space="preserve"> شيئا فوالله فما أغضت شيئا قط </w:t>
      </w:r>
      <w:proofErr w:type="spellStart"/>
      <w:r>
        <w:rPr>
          <w:rFonts w:ascii="Simplified Arabic" w:hAnsi="Simplified Arabic" w:cs="Simplified Arabic" w:hint="cs"/>
          <w:sz w:val="32"/>
          <w:szCs w:val="32"/>
          <w:rtl/>
        </w:rPr>
        <w:t>بغصهما</w:t>
      </w:r>
      <w:proofErr w:type="spellEnd"/>
      <w:r>
        <w:rPr>
          <w:rFonts w:ascii="Simplified Arabic" w:hAnsi="Simplified Arabic" w:cs="Simplified Arabic" w:hint="cs"/>
          <w:sz w:val="32"/>
          <w:szCs w:val="32"/>
          <w:rtl/>
        </w:rPr>
        <w:t xml:space="preserve">"، فقال </w:t>
      </w:r>
      <w:r>
        <w:rPr>
          <w:rFonts w:ascii="Simplified Arabic" w:hAnsi="Simplified Arabic" w:cs="Simplified Arabic" w:hint="cs"/>
          <w:sz w:val="32"/>
          <w:szCs w:val="32"/>
          <w:rtl/>
        </w:rPr>
        <w:lastRenderedPageBreak/>
        <w:t xml:space="preserve">البحيري: فبالله إلا ما أخبرتني عم أسئلك عنه فقال له: سألني </w:t>
      </w:r>
      <w:r w:rsidRPr="00276CCA">
        <w:rPr>
          <w:rFonts w:ascii="Simplified Arabic" w:hAnsi="Simplified Arabic" w:cs="Simplified Arabic"/>
          <w:sz w:val="32"/>
          <w:szCs w:val="32"/>
          <w:rtl/>
        </w:rPr>
        <w:t>عما بدالك</w:t>
      </w:r>
      <w:r>
        <w:rPr>
          <w:rFonts w:ascii="Simplified Arabic" w:hAnsi="Simplified Arabic" w:cs="Simplified Arabic" w:hint="cs"/>
          <w:sz w:val="32"/>
          <w:szCs w:val="32"/>
          <w:rtl/>
        </w:rPr>
        <w:t>،</w:t>
      </w:r>
      <w:r w:rsidRPr="00276CCA">
        <w:rPr>
          <w:rFonts w:ascii="Simplified Arabic" w:hAnsi="Simplified Arabic" w:cs="Simplified Arabic"/>
          <w:sz w:val="32"/>
          <w:szCs w:val="32"/>
          <w:rtl/>
        </w:rPr>
        <w:t xml:space="preserve"> فجعل</w:t>
      </w:r>
      <w:r>
        <w:rPr>
          <w:rFonts w:ascii="Simplified Arabic" w:hAnsi="Simplified Arabic" w:cs="Simplified Arabic" w:hint="cs"/>
          <w:sz w:val="32"/>
          <w:szCs w:val="32"/>
          <w:rtl/>
        </w:rPr>
        <w:t>ه</w:t>
      </w:r>
      <w:r>
        <w:rPr>
          <w:rFonts w:ascii="Simplified Arabic" w:hAnsi="Simplified Arabic" w:cs="Simplified Arabic"/>
          <w:sz w:val="32"/>
          <w:szCs w:val="32"/>
          <w:rtl/>
        </w:rPr>
        <w:t xml:space="preserve"> يسأله عن أشياء من حال</w:t>
      </w:r>
      <w:r>
        <w:rPr>
          <w:rFonts w:ascii="Simplified Arabic" w:hAnsi="Simplified Arabic" w:cs="Simplified Arabic" w:hint="cs"/>
          <w:sz w:val="32"/>
          <w:szCs w:val="32"/>
          <w:rtl/>
        </w:rPr>
        <w:t>ه:</w:t>
      </w:r>
      <w:r w:rsidRPr="00276CCA">
        <w:rPr>
          <w:rFonts w:ascii="Simplified Arabic" w:hAnsi="Simplified Arabic" w:cs="Simplified Arabic"/>
          <w:sz w:val="32"/>
          <w:szCs w:val="32"/>
          <w:rtl/>
        </w:rPr>
        <w:t xml:space="preserve"> من ن</w:t>
      </w:r>
      <w:r>
        <w:rPr>
          <w:rFonts w:ascii="Simplified Arabic" w:hAnsi="Simplified Arabic" w:cs="Simplified Arabic" w:hint="cs"/>
          <w:sz w:val="32"/>
          <w:szCs w:val="32"/>
          <w:rtl/>
        </w:rPr>
        <w:t>ومه</w:t>
      </w:r>
      <w:r w:rsidRPr="00276CCA">
        <w:rPr>
          <w:rFonts w:ascii="Simplified Arabic" w:hAnsi="Simplified Arabic" w:cs="Simplified Arabic"/>
          <w:sz w:val="32"/>
          <w:szCs w:val="32"/>
          <w:rtl/>
        </w:rPr>
        <w:t xml:space="preserve"> وهيئته وأموره</w:t>
      </w:r>
      <w:r>
        <w:rPr>
          <w:rFonts w:ascii="Simplified Arabic" w:hAnsi="Simplified Arabic" w:cs="Simplified Arabic" w:hint="cs"/>
          <w:sz w:val="32"/>
          <w:szCs w:val="32"/>
          <w:rtl/>
        </w:rPr>
        <w:t>،</w:t>
      </w:r>
      <w:r w:rsidRPr="00276CCA">
        <w:rPr>
          <w:rFonts w:ascii="Simplified Arabic" w:hAnsi="Simplified Arabic" w:cs="Simplified Arabic"/>
          <w:sz w:val="32"/>
          <w:szCs w:val="32"/>
          <w:rtl/>
        </w:rPr>
        <w:t xml:space="preserve"> فجعل رسول الله صلى الله عليه وسلم ي</w:t>
      </w:r>
      <w:r>
        <w:rPr>
          <w:rFonts w:ascii="Simplified Arabic" w:hAnsi="Simplified Arabic" w:cs="Simplified Arabic" w:hint="cs"/>
          <w:sz w:val="32"/>
          <w:szCs w:val="32"/>
          <w:rtl/>
        </w:rPr>
        <w:t>خبره، ف</w:t>
      </w:r>
      <w:r w:rsidRPr="00276CCA">
        <w:rPr>
          <w:rFonts w:ascii="Simplified Arabic" w:hAnsi="Simplified Arabic" w:cs="Simplified Arabic"/>
          <w:sz w:val="32"/>
          <w:szCs w:val="32"/>
          <w:rtl/>
        </w:rPr>
        <w:t>وافق ذلك ما عند بحيرى من صفته</w:t>
      </w:r>
      <w:r>
        <w:rPr>
          <w:rFonts w:ascii="Simplified Arabic" w:hAnsi="Simplified Arabic" w:cs="Simplified Arabic" w:hint="cs"/>
          <w:sz w:val="32"/>
          <w:szCs w:val="32"/>
          <w:rtl/>
        </w:rPr>
        <w:t>،</w:t>
      </w:r>
      <w:r w:rsidRPr="00276CCA">
        <w:rPr>
          <w:rFonts w:ascii="Simplified Arabic" w:hAnsi="Simplified Arabic" w:cs="Simplified Arabic"/>
          <w:sz w:val="32"/>
          <w:szCs w:val="32"/>
          <w:rtl/>
        </w:rPr>
        <w:t xml:space="preserve"> ثم نظر </w:t>
      </w:r>
      <w:r w:rsidRPr="00276CCA">
        <w:rPr>
          <w:rFonts w:ascii="Simplified Arabic" w:hAnsi="Simplified Arabic" w:cs="Simplified Arabic" w:hint="cs"/>
          <w:sz w:val="32"/>
          <w:szCs w:val="32"/>
          <w:rtl/>
        </w:rPr>
        <w:t>إلى</w:t>
      </w:r>
      <w:r w:rsidRPr="00276CCA">
        <w:rPr>
          <w:rFonts w:ascii="Simplified Arabic" w:hAnsi="Simplified Arabic" w:cs="Simplified Arabic"/>
          <w:sz w:val="32"/>
          <w:szCs w:val="32"/>
          <w:rtl/>
        </w:rPr>
        <w:t xml:space="preserve"> ظهره </w:t>
      </w:r>
      <w:r w:rsidRPr="00276CCA">
        <w:rPr>
          <w:rFonts w:ascii="Simplified Arabic" w:hAnsi="Simplified Arabic" w:cs="Simplified Arabic" w:hint="cs"/>
          <w:sz w:val="32"/>
          <w:szCs w:val="32"/>
          <w:rtl/>
        </w:rPr>
        <w:t>فرأى</w:t>
      </w:r>
      <w:r w:rsidRPr="00276CCA">
        <w:rPr>
          <w:rFonts w:ascii="Simplified Arabic" w:hAnsi="Simplified Arabic" w:cs="Simplified Arabic"/>
          <w:sz w:val="32"/>
          <w:szCs w:val="32"/>
          <w:rtl/>
        </w:rPr>
        <w:t xml:space="preserve"> خاتم النبوة بين كتفيه على موضعه من صفته التي عنده</w:t>
      </w:r>
      <w:r>
        <w:rPr>
          <w:rFonts w:ascii="Simplified Arabic" w:hAnsi="Simplified Arabic" w:cs="Simplified Arabic" w:hint="cs"/>
          <w:sz w:val="32"/>
          <w:szCs w:val="32"/>
          <w:rtl/>
        </w:rPr>
        <w:t>.</w:t>
      </w:r>
    </w:p>
    <w:p w14:paraId="5819DA3A" w14:textId="77777777" w:rsidR="009B6B21" w:rsidRPr="00276CCA" w:rsidRDefault="009B6B21" w:rsidP="0033421B">
      <w:pPr>
        <w:pStyle w:val="Normal1"/>
        <w:bidi/>
        <w:ind w:firstLine="720"/>
        <w:jc w:val="both"/>
        <w:rPr>
          <w:rFonts w:ascii="Simplified Arabic" w:hAnsi="Simplified Arabic" w:cs="Simplified Arabic"/>
          <w:sz w:val="32"/>
          <w:szCs w:val="32"/>
        </w:rPr>
      </w:pPr>
      <w:r w:rsidRPr="00276CCA">
        <w:rPr>
          <w:rFonts w:ascii="Simplified Arabic" w:hAnsi="Simplified Arabic" w:cs="Simplified Arabic"/>
          <w:sz w:val="32"/>
          <w:szCs w:val="32"/>
          <w:rtl/>
        </w:rPr>
        <w:t xml:space="preserve"> قال ابن إسحاق</w:t>
      </w:r>
      <w:r>
        <w:rPr>
          <w:rFonts w:ascii="Simplified Arabic" w:hAnsi="Simplified Arabic" w:cs="Simplified Arabic" w:hint="cs"/>
          <w:sz w:val="32"/>
          <w:szCs w:val="32"/>
          <w:rtl/>
        </w:rPr>
        <w:t>:</w:t>
      </w:r>
      <w:r w:rsidRPr="00276CCA">
        <w:rPr>
          <w:rFonts w:ascii="Simplified Arabic" w:hAnsi="Simplified Arabic" w:cs="Simplified Arabic"/>
          <w:sz w:val="32"/>
          <w:szCs w:val="32"/>
          <w:rtl/>
        </w:rPr>
        <w:t xml:space="preserve"> فلما فرغ أقبل على عمه أبي طالب فقال له</w:t>
      </w:r>
      <w:r>
        <w:rPr>
          <w:rFonts w:ascii="Simplified Arabic" w:hAnsi="Simplified Arabic" w:cs="Simplified Arabic" w:hint="cs"/>
          <w:sz w:val="32"/>
          <w:szCs w:val="32"/>
          <w:rtl/>
        </w:rPr>
        <w:t>:</w:t>
      </w:r>
      <w:r w:rsidRPr="00276CCA">
        <w:rPr>
          <w:rFonts w:ascii="Simplified Arabic" w:hAnsi="Simplified Arabic" w:cs="Simplified Arabic"/>
          <w:sz w:val="32"/>
          <w:szCs w:val="32"/>
          <w:rtl/>
        </w:rPr>
        <w:t xml:space="preserve"> ما هذا الغلام منك</w:t>
      </w:r>
      <w:r>
        <w:rPr>
          <w:rFonts w:ascii="Simplified Arabic" w:hAnsi="Simplified Arabic" w:cs="Simplified Arabic" w:hint="cs"/>
          <w:sz w:val="32"/>
          <w:szCs w:val="32"/>
          <w:rtl/>
        </w:rPr>
        <w:t>؟</w:t>
      </w:r>
      <w:r w:rsidRPr="00276CCA">
        <w:rPr>
          <w:rFonts w:ascii="Simplified Arabic" w:hAnsi="Simplified Arabic" w:cs="Simplified Arabic"/>
          <w:sz w:val="32"/>
          <w:szCs w:val="32"/>
          <w:rtl/>
        </w:rPr>
        <w:t xml:space="preserve"> قال ابن</w:t>
      </w:r>
      <w:r>
        <w:rPr>
          <w:rFonts w:ascii="Simplified Arabic" w:hAnsi="Simplified Arabic" w:cs="Simplified Arabic" w:hint="cs"/>
          <w:sz w:val="32"/>
          <w:szCs w:val="32"/>
          <w:rtl/>
        </w:rPr>
        <w:t>ي،</w:t>
      </w:r>
      <w:r w:rsidRPr="00276CCA">
        <w:rPr>
          <w:rFonts w:ascii="Simplified Arabic" w:hAnsi="Simplified Arabic" w:cs="Simplified Arabic"/>
          <w:sz w:val="32"/>
          <w:szCs w:val="32"/>
          <w:rtl/>
        </w:rPr>
        <w:t xml:space="preserve"> قال له بحيرى</w:t>
      </w:r>
      <w:r>
        <w:rPr>
          <w:rFonts w:ascii="Simplified Arabic" w:hAnsi="Simplified Arabic" w:cs="Simplified Arabic" w:hint="cs"/>
          <w:sz w:val="32"/>
          <w:szCs w:val="32"/>
          <w:rtl/>
        </w:rPr>
        <w:t>:</w:t>
      </w:r>
      <w:r w:rsidRPr="00276CCA">
        <w:rPr>
          <w:rFonts w:ascii="Simplified Arabic" w:hAnsi="Simplified Arabic" w:cs="Simplified Arabic"/>
          <w:sz w:val="32"/>
          <w:szCs w:val="32"/>
          <w:rtl/>
        </w:rPr>
        <w:t xml:space="preserve"> ما هو بابنك</w:t>
      </w:r>
      <w:r>
        <w:rPr>
          <w:rFonts w:ascii="Simplified Arabic" w:hAnsi="Simplified Arabic" w:cs="Simplified Arabic" w:hint="cs"/>
          <w:sz w:val="32"/>
          <w:szCs w:val="32"/>
          <w:rtl/>
        </w:rPr>
        <w:t>،</w:t>
      </w:r>
      <w:r w:rsidRPr="00276CCA">
        <w:rPr>
          <w:rFonts w:ascii="Simplified Arabic" w:hAnsi="Simplified Arabic" w:cs="Simplified Arabic"/>
          <w:sz w:val="32"/>
          <w:szCs w:val="32"/>
          <w:rtl/>
        </w:rPr>
        <w:t xml:space="preserve"> وما ينبغي لهذا والغلام </w:t>
      </w:r>
      <w:r w:rsidRPr="00276CCA">
        <w:rPr>
          <w:rFonts w:ascii="Simplified Arabic" w:hAnsi="Simplified Arabic" w:cs="Simplified Arabic" w:hint="cs"/>
          <w:sz w:val="32"/>
          <w:szCs w:val="32"/>
          <w:rtl/>
        </w:rPr>
        <w:t>أن</w:t>
      </w:r>
      <w:r w:rsidRPr="00276CCA">
        <w:rPr>
          <w:rFonts w:ascii="Simplified Arabic" w:hAnsi="Simplified Arabic" w:cs="Simplified Arabic"/>
          <w:sz w:val="32"/>
          <w:szCs w:val="32"/>
          <w:rtl/>
        </w:rPr>
        <w:t xml:space="preserve"> يكون </w:t>
      </w:r>
      <w:r w:rsidRPr="00276CCA">
        <w:rPr>
          <w:rFonts w:ascii="Simplified Arabic" w:hAnsi="Simplified Arabic" w:cs="Simplified Arabic" w:hint="cs"/>
          <w:sz w:val="32"/>
          <w:szCs w:val="32"/>
          <w:rtl/>
        </w:rPr>
        <w:t>أبوه</w:t>
      </w:r>
      <w:r w:rsidRPr="00276CCA">
        <w:rPr>
          <w:rFonts w:ascii="Simplified Arabic" w:hAnsi="Simplified Arabic" w:cs="Simplified Arabic"/>
          <w:sz w:val="32"/>
          <w:szCs w:val="32"/>
          <w:rtl/>
        </w:rPr>
        <w:t xml:space="preserve"> حيا</w:t>
      </w:r>
      <w:r>
        <w:rPr>
          <w:rFonts w:ascii="Simplified Arabic" w:hAnsi="Simplified Arabic" w:cs="Simplified Arabic" w:hint="cs"/>
          <w:sz w:val="32"/>
          <w:szCs w:val="32"/>
          <w:rtl/>
        </w:rPr>
        <w:t>،</w:t>
      </w:r>
      <w:r w:rsidRPr="00276CCA">
        <w:rPr>
          <w:rFonts w:ascii="Simplified Arabic" w:hAnsi="Simplified Arabic" w:cs="Simplified Arabic"/>
          <w:sz w:val="32"/>
          <w:szCs w:val="32"/>
          <w:rtl/>
        </w:rPr>
        <w:t xml:space="preserve"> قال</w:t>
      </w:r>
      <w:r>
        <w:rPr>
          <w:rFonts w:ascii="Simplified Arabic" w:hAnsi="Simplified Arabic" w:cs="Simplified Arabic" w:hint="cs"/>
          <w:sz w:val="32"/>
          <w:szCs w:val="32"/>
          <w:rtl/>
        </w:rPr>
        <w:t>:</w:t>
      </w:r>
      <w:r>
        <w:rPr>
          <w:rFonts w:ascii="Simplified Arabic" w:hAnsi="Simplified Arabic" w:cs="Simplified Arabic"/>
          <w:sz w:val="32"/>
          <w:szCs w:val="32"/>
          <w:rtl/>
        </w:rPr>
        <w:t xml:space="preserve"> ف</w:t>
      </w:r>
      <w:r>
        <w:rPr>
          <w:rFonts w:ascii="Simplified Arabic" w:hAnsi="Simplified Arabic" w:cs="Simplified Arabic" w:hint="cs"/>
          <w:sz w:val="32"/>
          <w:szCs w:val="32"/>
          <w:rtl/>
        </w:rPr>
        <w:t>إ</w:t>
      </w:r>
      <w:r w:rsidRPr="00276CCA">
        <w:rPr>
          <w:rFonts w:ascii="Simplified Arabic" w:hAnsi="Simplified Arabic" w:cs="Simplified Arabic"/>
          <w:sz w:val="32"/>
          <w:szCs w:val="32"/>
          <w:rtl/>
        </w:rPr>
        <w:t xml:space="preserve">نه ابن </w:t>
      </w:r>
      <w:r w:rsidRPr="00276CCA">
        <w:rPr>
          <w:rFonts w:ascii="Simplified Arabic" w:hAnsi="Simplified Arabic" w:cs="Simplified Arabic" w:hint="cs"/>
          <w:sz w:val="32"/>
          <w:szCs w:val="32"/>
          <w:rtl/>
        </w:rPr>
        <w:t>أخي</w:t>
      </w:r>
      <w:r>
        <w:rPr>
          <w:rFonts w:ascii="Simplified Arabic" w:hAnsi="Simplified Arabic" w:cs="Simplified Arabic" w:hint="cs"/>
          <w:sz w:val="32"/>
          <w:szCs w:val="32"/>
          <w:rtl/>
        </w:rPr>
        <w:t>،</w:t>
      </w:r>
      <w:r w:rsidRPr="00276CCA">
        <w:rPr>
          <w:rFonts w:ascii="Simplified Arabic" w:hAnsi="Simplified Arabic" w:cs="Simplified Arabic"/>
          <w:sz w:val="32"/>
          <w:szCs w:val="32"/>
          <w:rtl/>
        </w:rPr>
        <w:t xml:space="preserve"> قال</w:t>
      </w:r>
      <w:r>
        <w:rPr>
          <w:rFonts w:ascii="Simplified Arabic" w:hAnsi="Simplified Arabic" w:cs="Simplified Arabic" w:hint="cs"/>
          <w:sz w:val="32"/>
          <w:szCs w:val="32"/>
          <w:rtl/>
        </w:rPr>
        <w:t>:</w:t>
      </w:r>
      <w:r w:rsidRPr="00276CCA">
        <w:rPr>
          <w:rFonts w:ascii="Simplified Arabic" w:hAnsi="Simplified Arabic" w:cs="Simplified Arabic"/>
          <w:sz w:val="32"/>
          <w:szCs w:val="32"/>
          <w:rtl/>
        </w:rPr>
        <w:t xml:space="preserve"> فما فعل </w:t>
      </w:r>
      <w:r w:rsidRPr="00276CCA">
        <w:rPr>
          <w:rFonts w:ascii="Simplified Arabic" w:hAnsi="Simplified Arabic" w:cs="Simplified Arabic" w:hint="cs"/>
          <w:sz w:val="32"/>
          <w:szCs w:val="32"/>
          <w:rtl/>
        </w:rPr>
        <w:t>أبوه</w:t>
      </w:r>
      <w:r>
        <w:rPr>
          <w:rFonts w:ascii="Simplified Arabic" w:hAnsi="Simplified Arabic" w:cs="Simplified Arabic" w:hint="cs"/>
          <w:sz w:val="32"/>
          <w:szCs w:val="32"/>
          <w:rtl/>
        </w:rPr>
        <w:t>؟</w:t>
      </w:r>
      <w:r w:rsidRPr="00276CCA">
        <w:rPr>
          <w:rFonts w:ascii="Simplified Arabic" w:hAnsi="Simplified Arabic" w:cs="Simplified Arabic"/>
          <w:sz w:val="32"/>
          <w:szCs w:val="32"/>
          <w:rtl/>
        </w:rPr>
        <w:t xml:space="preserve"> قال</w:t>
      </w:r>
      <w:r>
        <w:rPr>
          <w:rFonts w:ascii="Simplified Arabic" w:hAnsi="Simplified Arabic" w:cs="Simplified Arabic" w:hint="cs"/>
          <w:sz w:val="32"/>
          <w:szCs w:val="32"/>
          <w:rtl/>
        </w:rPr>
        <w:t>:</w:t>
      </w:r>
      <w:r w:rsidRPr="00276CCA">
        <w:rPr>
          <w:rFonts w:ascii="Simplified Arabic" w:hAnsi="Simplified Arabic" w:cs="Simplified Arabic"/>
          <w:sz w:val="32"/>
          <w:szCs w:val="32"/>
          <w:rtl/>
        </w:rPr>
        <w:t xml:space="preserve"> مات </w:t>
      </w:r>
      <w:r w:rsidRPr="00276CCA">
        <w:rPr>
          <w:rFonts w:ascii="Simplified Arabic" w:hAnsi="Simplified Arabic" w:cs="Simplified Arabic" w:hint="cs"/>
          <w:sz w:val="32"/>
          <w:szCs w:val="32"/>
          <w:rtl/>
        </w:rPr>
        <w:t>وأمه</w:t>
      </w:r>
      <w:r w:rsidRPr="00276CCA">
        <w:rPr>
          <w:rFonts w:ascii="Simplified Arabic" w:hAnsi="Simplified Arabic" w:cs="Simplified Arabic"/>
          <w:sz w:val="32"/>
          <w:szCs w:val="32"/>
          <w:rtl/>
        </w:rPr>
        <w:t xml:space="preserve"> حيلي به</w:t>
      </w:r>
      <w:r>
        <w:rPr>
          <w:rFonts w:ascii="Simplified Arabic" w:hAnsi="Simplified Arabic" w:cs="Simplified Arabic" w:hint="cs"/>
          <w:sz w:val="32"/>
          <w:szCs w:val="32"/>
          <w:rtl/>
        </w:rPr>
        <w:t>،</w:t>
      </w:r>
      <w:r w:rsidRPr="00276CCA">
        <w:rPr>
          <w:rFonts w:ascii="Simplified Arabic" w:hAnsi="Simplified Arabic" w:cs="Simplified Arabic"/>
          <w:sz w:val="32"/>
          <w:szCs w:val="32"/>
          <w:rtl/>
        </w:rPr>
        <w:t xml:space="preserve"> قال</w:t>
      </w:r>
      <w:r>
        <w:rPr>
          <w:rFonts w:ascii="Simplified Arabic" w:hAnsi="Simplified Arabic" w:cs="Simplified Arabic" w:hint="cs"/>
          <w:sz w:val="32"/>
          <w:szCs w:val="32"/>
          <w:rtl/>
        </w:rPr>
        <w:t>:</w:t>
      </w:r>
      <w:r>
        <w:rPr>
          <w:rFonts w:ascii="Simplified Arabic" w:hAnsi="Simplified Arabic" w:cs="Simplified Arabic"/>
          <w:sz w:val="32"/>
          <w:szCs w:val="32"/>
          <w:rtl/>
        </w:rPr>
        <w:t xml:space="preserve"> صدقت</w:t>
      </w:r>
      <w:r>
        <w:rPr>
          <w:rFonts w:ascii="Simplified Arabic" w:hAnsi="Simplified Arabic" w:cs="Simplified Arabic" w:hint="cs"/>
          <w:sz w:val="32"/>
          <w:szCs w:val="32"/>
          <w:rtl/>
        </w:rPr>
        <w:t>،</w:t>
      </w:r>
      <w:r w:rsidRPr="00276CCA">
        <w:rPr>
          <w:rFonts w:ascii="Simplified Arabic" w:hAnsi="Simplified Arabic" w:cs="Simplified Arabic"/>
          <w:sz w:val="32"/>
          <w:szCs w:val="32"/>
          <w:rtl/>
        </w:rPr>
        <w:t xml:space="preserve"> </w:t>
      </w:r>
      <w:proofErr w:type="spellStart"/>
      <w:r w:rsidRPr="00276CCA">
        <w:rPr>
          <w:rFonts w:ascii="Simplified Arabic" w:hAnsi="Simplified Arabic" w:cs="Simplified Arabic"/>
          <w:sz w:val="32"/>
          <w:szCs w:val="32"/>
          <w:rtl/>
        </w:rPr>
        <w:t>ف</w:t>
      </w:r>
      <w:r>
        <w:rPr>
          <w:rFonts w:ascii="Simplified Arabic" w:hAnsi="Simplified Arabic" w:cs="Simplified Arabic" w:hint="cs"/>
          <w:sz w:val="32"/>
          <w:szCs w:val="32"/>
          <w:rtl/>
        </w:rPr>
        <w:t>إ</w:t>
      </w:r>
      <w:r w:rsidRPr="00276CCA">
        <w:rPr>
          <w:rFonts w:ascii="Simplified Arabic" w:hAnsi="Simplified Arabic" w:cs="Simplified Arabic"/>
          <w:sz w:val="32"/>
          <w:szCs w:val="32"/>
          <w:rtl/>
        </w:rPr>
        <w:t>رجع</w:t>
      </w:r>
      <w:proofErr w:type="spellEnd"/>
      <w:r w:rsidRPr="00276CCA">
        <w:rPr>
          <w:rFonts w:ascii="Simplified Arabic" w:hAnsi="Simplified Arabic" w:cs="Simplified Arabic"/>
          <w:sz w:val="32"/>
          <w:szCs w:val="32"/>
          <w:rtl/>
        </w:rPr>
        <w:t xml:space="preserve"> بابن </w:t>
      </w:r>
      <w:r w:rsidRPr="00276CCA">
        <w:rPr>
          <w:rFonts w:ascii="Simplified Arabic" w:hAnsi="Simplified Arabic" w:cs="Simplified Arabic" w:hint="cs"/>
          <w:sz w:val="32"/>
          <w:szCs w:val="32"/>
          <w:rtl/>
        </w:rPr>
        <w:t>أخيك</w:t>
      </w:r>
      <w:r w:rsidRPr="00276CCA">
        <w:rPr>
          <w:rFonts w:ascii="Simplified Arabic" w:hAnsi="Simplified Arabic" w:cs="Simplified Arabic"/>
          <w:sz w:val="32"/>
          <w:szCs w:val="32"/>
          <w:rtl/>
        </w:rPr>
        <w:t xml:space="preserve"> </w:t>
      </w:r>
      <w:r w:rsidRPr="00276CCA">
        <w:rPr>
          <w:rFonts w:ascii="Simplified Arabic" w:hAnsi="Simplified Arabic" w:cs="Simplified Arabic" w:hint="cs"/>
          <w:sz w:val="32"/>
          <w:szCs w:val="32"/>
          <w:rtl/>
        </w:rPr>
        <w:t>إلى</w:t>
      </w:r>
      <w:r w:rsidRPr="00276CCA">
        <w:rPr>
          <w:rFonts w:ascii="Simplified Arabic" w:hAnsi="Simplified Arabic" w:cs="Simplified Arabic"/>
          <w:sz w:val="32"/>
          <w:szCs w:val="32"/>
          <w:rtl/>
        </w:rPr>
        <w:t xml:space="preserve"> بلده</w:t>
      </w:r>
      <w:r>
        <w:rPr>
          <w:rFonts w:ascii="Simplified Arabic" w:hAnsi="Simplified Arabic" w:cs="Simplified Arabic" w:hint="cs"/>
          <w:sz w:val="32"/>
          <w:szCs w:val="32"/>
          <w:rtl/>
        </w:rPr>
        <w:t>،</w:t>
      </w:r>
      <w:r w:rsidRPr="00276CCA">
        <w:rPr>
          <w:rFonts w:ascii="Simplified Arabic" w:hAnsi="Simplified Arabic" w:cs="Simplified Arabic"/>
          <w:sz w:val="32"/>
          <w:szCs w:val="32"/>
          <w:rtl/>
        </w:rPr>
        <w:t xml:space="preserve"> واحذر عليه اليهود</w:t>
      </w:r>
      <w:r>
        <w:rPr>
          <w:rFonts w:ascii="Simplified Arabic" w:hAnsi="Simplified Arabic" w:cs="Simplified Arabic" w:hint="cs"/>
          <w:sz w:val="32"/>
          <w:szCs w:val="32"/>
          <w:rtl/>
        </w:rPr>
        <w:t>،</w:t>
      </w:r>
      <w:r w:rsidRPr="00276CCA">
        <w:rPr>
          <w:rFonts w:ascii="Simplified Arabic" w:hAnsi="Simplified Arabic" w:cs="Simplified Arabic"/>
          <w:sz w:val="32"/>
          <w:szCs w:val="32"/>
          <w:rtl/>
        </w:rPr>
        <w:t xml:space="preserve"> فو</w:t>
      </w:r>
      <w:r>
        <w:rPr>
          <w:rFonts w:ascii="Simplified Arabic" w:hAnsi="Simplified Arabic" w:cs="Simplified Arabic" w:hint="cs"/>
          <w:sz w:val="32"/>
          <w:szCs w:val="32"/>
          <w:rtl/>
        </w:rPr>
        <w:t xml:space="preserve"> </w:t>
      </w:r>
      <w:r w:rsidRPr="00276CCA">
        <w:rPr>
          <w:rFonts w:ascii="Simplified Arabic" w:hAnsi="Simplified Arabic" w:cs="Simplified Arabic"/>
          <w:sz w:val="32"/>
          <w:szCs w:val="32"/>
          <w:rtl/>
        </w:rPr>
        <w:t xml:space="preserve">الله </w:t>
      </w:r>
      <w:r>
        <w:rPr>
          <w:rFonts w:ascii="Simplified Arabic" w:hAnsi="Simplified Arabic" w:cs="Simplified Arabic" w:hint="cs"/>
          <w:sz w:val="32"/>
          <w:szCs w:val="32"/>
          <w:rtl/>
        </w:rPr>
        <w:t xml:space="preserve">لئن رأوه </w:t>
      </w:r>
      <w:r w:rsidRPr="00276CCA">
        <w:rPr>
          <w:rFonts w:ascii="Simplified Arabic" w:hAnsi="Simplified Arabic" w:cs="Simplified Arabic"/>
          <w:sz w:val="32"/>
          <w:szCs w:val="32"/>
          <w:rtl/>
        </w:rPr>
        <w:t xml:space="preserve">وعرفوا منه ما عرفت </w:t>
      </w:r>
      <w:proofErr w:type="spellStart"/>
      <w:r w:rsidRPr="00276CCA">
        <w:rPr>
          <w:rFonts w:ascii="Simplified Arabic" w:hAnsi="Simplified Arabic" w:cs="Simplified Arabic"/>
          <w:sz w:val="32"/>
          <w:szCs w:val="32"/>
          <w:rtl/>
        </w:rPr>
        <w:t>ليبغينه</w:t>
      </w:r>
      <w:proofErr w:type="spellEnd"/>
      <w:r w:rsidRPr="00276CCA">
        <w:rPr>
          <w:rFonts w:ascii="Simplified Arabic" w:hAnsi="Simplified Arabic" w:cs="Simplified Arabic"/>
          <w:sz w:val="32"/>
          <w:szCs w:val="32"/>
          <w:rtl/>
        </w:rPr>
        <w:t xml:space="preserve"> شرا</w:t>
      </w:r>
      <w:r>
        <w:rPr>
          <w:rFonts w:ascii="Simplified Arabic" w:hAnsi="Simplified Arabic" w:cs="Simplified Arabic" w:hint="cs"/>
          <w:sz w:val="32"/>
          <w:szCs w:val="32"/>
          <w:rtl/>
        </w:rPr>
        <w:t>،</w:t>
      </w:r>
      <w:r>
        <w:rPr>
          <w:rFonts w:ascii="Simplified Arabic" w:hAnsi="Simplified Arabic" w:cs="Simplified Arabic"/>
          <w:sz w:val="32"/>
          <w:szCs w:val="32"/>
          <w:rtl/>
        </w:rPr>
        <w:t xml:space="preserve"> ف</w:t>
      </w:r>
      <w:r>
        <w:rPr>
          <w:rFonts w:ascii="Simplified Arabic" w:hAnsi="Simplified Arabic" w:cs="Simplified Arabic" w:hint="cs"/>
          <w:sz w:val="32"/>
          <w:szCs w:val="32"/>
          <w:rtl/>
        </w:rPr>
        <w:t>إ</w:t>
      </w:r>
      <w:r w:rsidRPr="00276CCA">
        <w:rPr>
          <w:rFonts w:ascii="Simplified Arabic" w:hAnsi="Simplified Arabic" w:cs="Simplified Arabic"/>
          <w:sz w:val="32"/>
          <w:szCs w:val="32"/>
          <w:rtl/>
        </w:rPr>
        <w:t xml:space="preserve">نه كائن لابن </w:t>
      </w:r>
      <w:r w:rsidRPr="00276CCA">
        <w:rPr>
          <w:rFonts w:ascii="Simplified Arabic" w:hAnsi="Simplified Arabic" w:cs="Simplified Arabic" w:hint="cs"/>
          <w:sz w:val="32"/>
          <w:szCs w:val="32"/>
          <w:rtl/>
        </w:rPr>
        <w:t>أخيك</w:t>
      </w:r>
      <w:r w:rsidRPr="00276CCA">
        <w:rPr>
          <w:rFonts w:ascii="Simplified Arabic" w:hAnsi="Simplified Arabic" w:cs="Simplified Arabic"/>
          <w:sz w:val="32"/>
          <w:szCs w:val="32"/>
          <w:rtl/>
        </w:rPr>
        <w:t xml:space="preserve"> شان عظيم</w:t>
      </w:r>
      <w:r>
        <w:rPr>
          <w:rFonts w:ascii="Simplified Arabic" w:hAnsi="Simplified Arabic" w:cs="Simplified Arabic" w:hint="cs"/>
          <w:sz w:val="32"/>
          <w:szCs w:val="32"/>
          <w:rtl/>
        </w:rPr>
        <w:t>،</w:t>
      </w:r>
      <w:r w:rsidRPr="00276CCA">
        <w:rPr>
          <w:rFonts w:ascii="Simplified Arabic" w:hAnsi="Simplified Arabic" w:cs="Simplified Arabic"/>
          <w:sz w:val="32"/>
          <w:szCs w:val="32"/>
          <w:rtl/>
        </w:rPr>
        <w:t xml:space="preserve"> ف</w:t>
      </w:r>
      <w:r>
        <w:rPr>
          <w:rFonts w:ascii="Simplified Arabic" w:hAnsi="Simplified Arabic" w:cs="Simplified Arabic" w:hint="cs"/>
          <w:sz w:val="32"/>
          <w:szCs w:val="32"/>
          <w:rtl/>
        </w:rPr>
        <w:t>أ</w:t>
      </w:r>
      <w:r w:rsidRPr="00276CCA">
        <w:rPr>
          <w:rFonts w:ascii="Simplified Arabic" w:hAnsi="Simplified Arabic" w:cs="Simplified Arabic"/>
          <w:sz w:val="32"/>
          <w:szCs w:val="32"/>
          <w:rtl/>
        </w:rPr>
        <w:t xml:space="preserve">سرع به </w:t>
      </w:r>
      <w:r w:rsidRPr="00276CCA">
        <w:rPr>
          <w:rFonts w:ascii="Simplified Arabic" w:hAnsi="Simplified Arabic" w:cs="Simplified Arabic" w:hint="cs"/>
          <w:sz w:val="32"/>
          <w:szCs w:val="32"/>
          <w:rtl/>
        </w:rPr>
        <w:t>إلى</w:t>
      </w:r>
      <w:r w:rsidRPr="00276CCA">
        <w:rPr>
          <w:rFonts w:ascii="Simplified Arabic" w:hAnsi="Simplified Arabic" w:cs="Simplified Arabic"/>
          <w:sz w:val="32"/>
          <w:szCs w:val="32"/>
          <w:rtl/>
        </w:rPr>
        <w:t xml:space="preserve"> بلاده</w:t>
      </w:r>
      <w:r>
        <w:rPr>
          <w:rFonts w:ascii="Simplified Arabic" w:hAnsi="Simplified Arabic" w:cs="Simplified Arabic" w:hint="cs"/>
          <w:sz w:val="32"/>
          <w:szCs w:val="32"/>
          <w:rtl/>
        </w:rPr>
        <w:t>،</w:t>
      </w:r>
      <w:r w:rsidRPr="00276CCA">
        <w:rPr>
          <w:rFonts w:ascii="Simplified Arabic" w:hAnsi="Simplified Arabic" w:cs="Simplified Arabic"/>
          <w:sz w:val="32"/>
          <w:szCs w:val="32"/>
          <w:rtl/>
        </w:rPr>
        <w:t xml:space="preserve"> فخرج به عمه </w:t>
      </w:r>
      <w:r w:rsidRPr="00276CCA">
        <w:rPr>
          <w:rFonts w:ascii="Simplified Arabic" w:hAnsi="Simplified Arabic" w:cs="Simplified Arabic" w:hint="cs"/>
          <w:sz w:val="32"/>
          <w:szCs w:val="32"/>
          <w:rtl/>
        </w:rPr>
        <w:t>أبو</w:t>
      </w:r>
      <w:r w:rsidRPr="00276CCA">
        <w:rPr>
          <w:rFonts w:ascii="Simplified Arabic" w:hAnsi="Simplified Arabic" w:cs="Simplified Arabic"/>
          <w:sz w:val="32"/>
          <w:szCs w:val="32"/>
          <w:rtl/>
        </w:rPr>
        <w:t xml:space="preserve"> طالب سريعا حتى </w:t>
      </w:r>
      <w:r>
        <w:rPr>
          <w:rFonts w:ascii="Simplified Arabic" w:hAnsi="Simplified Arabic" w:cs="Simplified Arabic" w:hint="cs"/>
          <w:sz w:val="32"/>
          <w:szCs w:val="32"/>
          <w:rtl/>
        </w:rPr>
        <w:t>أ</w:t>
      </w:r>
      <w:r w:rsidRPr="00276CCA">
        <w:rPr>
          <w:rFonts w:ascii="Simplified Arabic" w:hAnsi="Simplified Arabic" w:cs="Simplified Arabic"/>
          <w:sz w:val="32"/>
          <w:szCs w:val="32"/>
          <w:rtl/>
        </w:rPr>
        <w:t xml:space="preserve">قدمه </w:t>
      </w:r>
      <w:r w:rsidRPr="00276CCA">
        <w:rPr>
          <w:rFonts w:ascii="Simplified Arabic" w:hAnsi="Simplified Arabic" w:cs="Simplified Arabic" w:hint="cs"/>
          <w:sz w:val="32"/>
          <w:szCs w:val="32"/>
          <w:rtl/>
        </w:rPr>
        <w:t>مكة</w:t>
      </w:r>
      <w:r w:rsidRPr="00276CCA">
        <w:rPr>
          <w:rFonts w:ascii="Simplified Arabic" w:hAnsi="Simplified Arabic" w:cs="Simplified Arabic"/>
          <w:sz w:val="32"/>
          <w:szCs w:val="32"/>
          <w:rtl/>
        </w:rPr>
        <w:t xml:space="preserve"> حين فرغ من تجارته بالشام</w:t>
      </w:r>
      <w:r>
        <w:rPr>
          <w:rFonts w:ascii="Simplified Arabic" w:hAnsi="Simplified Arabic" w:cs="Simplified Arabic" w:hint="cs"/>
          <w:sz w:val="32"/>
          <w:szCs w:val="32"/>
          <w:rtl/>
        </w:rPr>
        <w:t>".</w:t>
      </w:r>
      <w:r>
        <w:rPr>
          <w:rStyle w:val="Appelnotedebasdep"/>
          <w:rFonts w:ascii="Simplified Arabic" w:hAnsi="Simplified Arabic" w:cs="Simplified Arabic"/>
          <w:sz w:val="32"/>
          <w:szCs w:val="32"/>
          <w:rtl/>
        </w:rPr>
        <w:footnoteReference w:id="30"/>
      </w:r>
      <w:r w:rsidRPr="00276CCA">
        <w:rPr>
          <w:rFonts w:ascii="Simplified Arabic" w:hAnsi="Simplified Arabic" w:cs="Simplified Arabic"/>
          <w:sz w:val="32"/>
          <w:szCs w:val="32"/>
          <w:rtl/>
        </w:rPr>
        <w:t xml:space="preserve"> وهذا </w:t>
      </w:r>
      <w:r w:rsidRPr="00276CCA">
        <w:rPr>
          <w:rFonts w:ascii="Simplified Arabic" w:hAnsi="Simplified Arabic" w:cs="Simplified Arabic" w:hint="cs"/>
          <w:sz w:val="32"/>
          <w:szCs w:val="32"/>
          <w:rtl/>
        </w:rPr>
        <w:t>إن</w:t>
      </w:r>
      <w:r w:rsidRPr="00276CCA">
        <w:rPr>
          <w:rFonts w:ascii="Simplified Arabic" w:hAnsi="Simplified Arabic" w:cs="Simplified Arabic"/>
          <w:sz w:val="32"/>
          <w:szCs w:val="32"/>
          <w:rtl/>
        </w:rPr>
        <w:t xml:space="preserve"> دل على شيء </w:t>
      </w:r>
      <w:r w:rsidRPr="00276CCA">
        <w:rPr>
          <w:rFonts w:ascii="Simplified Arabic" w:hAnsi="Simplified Arabic" w:cs="Simplified Arabic" w:hint="cs"/>
          <w:sz w:val="32"/>
          <w:szCs w:val="32"/>
          <w:rtl/>
        </w:rPr>
        <w:t>فإنما</w:t>
      </w:r>
      <w:r w:rsidRPr="00276CCA">
        <w:rPr>
          <w:rFonts w:ascii="Simplified Arabic" w:hAnsi="Simplified Arabic" w:cs="Simplified Arabic"/>
          <w:sz w:val="32"/>
          <w:szCs w:val="32"/>
          <w:rtl/>
        </w:rPr>
        <w:t xml:space="preserve"> يدل على المكان</w:t>
      </w:r>
      <w:r>
        <w:rPr>
          <w:rFonts w:ascii="Simplified Arabic" w:hAnsi="Simplified Arabic" w:cs="Simplified Arabic" w:hint="cs"/>
          <w:sz w:val="32"/>
          <w:szCs w:val="32"/>
          <w:rtl/>
        </w:rPr>
        <w:t>ة</w:t>
      </w:r>
      <w:r w:rsidRPr="00276CCA">
        <w:rPr>
          <w:rFonts w:ascii="Simplified Arabic" w:hAnsi="Simplified Arabic" w:cs="Simplified Arabic"/>
          <w:sz w:val="32"/>
          <w:szCs w:val="32"/>
          <w:rtl/>
        </w:rPr>
        <w:t xml:space="preserve"> العظيم</w:t>
      </w:r>
      <w:r>
        <w:rPr>
          <w:rFonts w:ascii="Simplified Arabic" w:hAnsi="Simplified Arabic" w:cs="Simplified Arabic" w:hint="cs"/>
          <w:sz w:val="32"/>
          <w:szCs w:val="32"/>
          <w:rtl/>
        </w:rPr>
        <w:t>ة</w:t>
      </w:r>
      <w:r w:rsidRPr="00276CCA">
        <w:rPr>
          <w:rFonts w:ascii="Simplified Arabic" w:hAnsi="Simplified Arabic" w:cs="Simplified Arabic"/>
          <w:sz w:val="32"/>
          <w:szCs w:val="32"/>
          <w:rtl/>
        </w:rPr>
        <w:t xml:space="preserve"> الذي </w:t>
      </w:r>
      <w:proofErr w:type="spellStart"/>
      <w:r w:rsidRPr="00276CCA">
        <w:rPr>
          <w:rFonts w:ascii="Simplified Arabic" w:hAnsi="Simplified Arabic" w:cs="Simplified Arabic"/>
          <w:sz w:val="32"/>
          <w:szCs w:val="32"/>
          <w:rtl/>
        </w:rPr>
        <w:t>حازها</w:t>
      </w:r>
      <w:proofErr w:type="spellEnd"/>
      <w:r w:rsidRPr="00276CCA">
        <w:rPr>
          <w:rFonts w:ascii="Simplified Arabic" w:hAnsi="Simplified Arabic" w:cs="Simplified Arabic"/>
          <w:sz w:val="32"/>
          <w:szCs w:val="32"/>
          <w:rtl/>
        </w:rPr>
        <w:t xml:space="preserve"> الرسول صلى الله عليه وسلم منذ </w:t>
      </w:r>
      <w:r w:rsidRPr="00276CCA">
        <w:rPr>
          <w:rFonts w:ascii="Simplified Arabic" w:hAnsi="Simplified Arabic" w:cs="Simplified Arabic" w:hint="cs"/>
          <w:sz w:val="32"/>
          <w:szCs w:val="32"/>
          <w:rtl/>
        </w:rPr>
        <w:t>أن</w:t>
      </w:r>
      <w:r w:rsidRPr="00276CCA">
        <w:rPr>
          <w:rFonts w:ascii="Simplified Arabic" w:hAnsi="Simplified Arabic" w:cs="Simplified Arabic"/>
          <w:sz w:val="32"/>
          <w:szCs w:val="32"/>
          <w:rtl/>
        </w:rPr>
        <w:t xml:space="preserve"> كان صغيرا حتى وفته </w:t>
      </w:r>
      <w:r w:rsidRPr="00276CCA">
        <w:rPr>
          <w:rFonts w:ascii="Simplified Arabic" w:hAnsi="Simplified Arabic" w:cs="Simplified Arabic" w:hint="cs"/>
          <w:sz w:val="32"/>
          <w:szCs w:val="32"/>
          <w:rtl/>
        </w:rPr>
        <w:t>المنية</w:t>
      </w:r>
      <w:r>
        <w:rPr>
          <w:rFonts w:ascii="Simplified Arabic" w:hAnsi="Simplified Arabic" w:cs="Simplified Arabic" w:hint="cs"/>
          <w:sz w:val="32"/>
          <w:szCs w:val="32"/>
          <w:rtl/>
        </w:rPr>
        <w:t>،</w:t>
      </w:r>
      <w:r w:rsidRPr="00276CCA">
        <w:rPr>
          <w:rFonts w:ascii="Simplified Arabic" w:hAnsi="Simplified Arabic" w:cs="Simplified Arabic"/>
          <w:sz w:val="32"/>
          <w:szCs w:val="32"/>
          <w:rtl/>
        </w:rPr>
        <w:t xml:space="preserve"> وما كان </w:t>
      </w:r>
      <w:proofErr w:type="spellStart"/>
      <w:r w:rsidRPr="00276CCA">
        <w:rPr>
          <w:rFonts w:ascii="Simplified Arabic" w:hAnsi="Simplified Arabic" w:cs="Simplified Arabic"/>
          <w:sz w:val="32"/>
          <w:szCs w:val="32"/>
          <w:rtl/>
        </w:rPr>
        <w:t>لبحيرى</w:t>
      </w:r>
      <w:proofErr w:type="spellEnd"/>
      <w:r w:rsidRPr="00276CCA">
        <w:rPr>
          <w:rFonts w:ascii="Simplified Arabic" w:hAnsi="Simplified Arabic" w:cs="Simplified Arabic"/>
          <w:sz w:val="32"/>
          <w:szCs w:val="32"/>
          <w:rtl/>
        </w:rPr>
        <w:t xml:space="preserve"> </w:t>
      </w:r>
      <w:r>
        <w:rPr>
          <w:rFonts w:ascii="Simplified Arabic" w:hAnsi="Simplified Arabic" w:cs="Simplified Arabic" w:hint="cs"/>
          <w:sz w:val="32"/>
          <w:szCs w:val="32"/>
          <w:rtl/>
        </w:rPr>
        <w:t>أ</w:t>
      </w:r>
      <w:r w:rsidRPr="00276CCA">
        <w:rPr>
          <w:rFonts w:ascii="Simplified Arabic" w:hAnsi="Simplified Arabic" w:cs="Simplified Arabic"/>
          <w:sz w:val="32"/>
          <w:szCs w:val="32"/>
          <w:rtl/>
        </w:rPr>
        <w:t xml:space="preserve">ن يطلع الغيب لولا انه </w:t>
      </w:r>
      <w:r w:rsidRPr="00276CCA">
        <w:rPr>
          <w:rFonts w:ascii="Simplified Arabic" w:hAnsi="Simplified Arabic" w:cs="Simplified Arabic" w:hint="cs"/>
          <w:sz w:val="32"/>
          <w:szCs w:val="32"/>
          <w:rtl/>
        </w:rPr>
        <w:t>قرأ</w:t>
      </w:r>
      <w:r w:rsidRPr="00276CCA">
        <w:rPr>
          <w:rFonts w:ascii="Simplified Arabic" w:hAnsi="Simplified Arabic" w:cs="Simplified Arabic"/>
          <w:sz w:val="32"/>
          <w:szCs w:val="32"/>
          <w:rtl/>
        </w:rPr>
        <w:t xml:space="preserve"> في </w:t>
      </w:r>
      <w:r w:rsidRPr="00276CCA">
        <w:rPr>
          <w:rFonts w:ascii="Simplified Arabic" w:hAnsi="Simplified Arabic" w:cs="Simplified Arabic" w:hint="cs"/>
          <w:sz w:val="32"/>
          <w:szCs w:val="32"/>
          <w:rtl/>
        </w:rPr>
        <w:t>إنجيلهم</w:t>
      </w:r>
      <w:r w:rsidRPr="00276CCA">
        <w:rPr>
          <w:rFonts w:ascii="Simplified Arabic" w:hAnsi="Simplified Arabic" w:cs="Simplified Arabic"/>
          <w:sz w:val="32"/>
          <w:szCs w:val="32"/>
          <w:rtl/>
        </w:rPr>
        <w:t xml:space="preserve"> على نبي </w:t>
      </w:r>
      <w:r w:rsidRPr="00276CCA">
        <w:rPr>
          <w:rFonts w:ascii="Simplified Arabic" w:hAnsi="Simplified Arabic" w:cs="Simplified Arabic" w:hint="cs"/>
          <w:sz w:val="32"/>
          <w:szCs w:val="32"/>
          <w:rtl/>
        </w:rPr>
        <w:t>أخر</w:t>
      </w:r>
      <w:r w:rsidRPr="00276CCA">
        <w:rPr>
          <w:rFonts w:ascii="Simplified Arabic" w:hAnsi="Simplified Arabic" w:cs="Simplified Arabic"/>
          <w:sz w:val="32"/>
          <w:szCs w:val="32"/>
          <w:rtl/>
        </w:rPr>
        <w:t xml:space="preserve"> الزمان فكان كل م</w:t>
      </w:r>
      <w:r>
        <w:rPr>
          <w:rFonts w:ascii="Simplified Arabic" w:hAnsi="Simplified Arabic" w:cs="Simplified Arabic" w:hint="cs"/>
          <w:sz w:val="32"/>
          <w:szCs w:val="32"/>
          <w:rtl/>
        </w:rPr>
        <w:t xml:space="preserve">ا </w:t>
      </w:r>
      <w:r>
        <w:rPr>
          <w:rFonts w:ascii="Simplified Arabic" w:hAnsi="Simplified Arabic" w:cs="Simplified Arabic"/>
          <w:sz w:val="32"/>
          <w:szCs w:val="32"/>
          <w:rtl/>
        </w:rPr>
        <w:t>ع</w:t>
      </w:r>
      <w:r w:rsidRPr="00276CCA">
        <w:rPr>
          <w:rFonts w:ascii="Simplified Arabic" w:hAnsi="Simplified Arabic" w:cs="Simplified Arabic"/>
          <w:sz w:val="32"/>
          <w:szCs w:val="32"/>
          <w:rtl/>
        </w:rPr>
        <w:t>ل</w:t>
      </w:r>
      <w:r>
        <w:rPr>
          <w:rFonts w:ascii="Simplified Arabic" w:hAnsi="Simplified Arabic" w:cs="Simplified Arabic" w:hint="cs"/>
          <w:sz w:val="32"/>
          <w:szCs w:val="32"/>
          <w:rtl/>
        </w:rPr>
        <w:t>م</w:t>
      </w:r>
      <w:r w:rsidRPr="00276CCA">
        <w:rPr>
          <w:rFonts w:ascii="Simplified Arabic" w:hAnsi="Simplified Arabic" w:cs="Simplified Arabic"/>
          <w:sz w:val="32"/>
          <w:szCs w:val="32"/>
          <w:rtl/>
        </w:rPr>
        <w:t xml:space="preserve">ه وجده في حبيب الله صلى الله عليه وسلم </w:t>
      </w:r>
      <w:r w:rsidRPr="00276CCA">
        <w:rPr>
          <w:rFonts w:ascii="Simplified Arabic" w:hAnsi="Simplified Arabic" w:cs="Simplified Arabic" w:hint="cs"/>
          <w:sz w:val="32"/>
          <w:szCs w:val="32"/>
          <w:rtl/>
        </w:rPr>
        <w:t>فأكرم</w:t>
      </w:r>
      <w:r w:rsidRPr="00276CCA">
        <w:rPr>
          <w:rFonts w:ascii="Simplified Arabic" w:hAnsi="Simplified Arabic" w:cs="Simplified Arabic"/>
          <w:sz w:val="32"/>
          <w:szCs w:val="32"/>
          <w:rtl/>
        </w:rPr>
        <w:t xml:space="preserve"> به نبيا</w:t>
      </w:r>
      <w:r>
        <w:rPr>
          <w:rFonts w:ascii="Simplified Arabic" w:hAnsi="Simplified Arabic" w:cs="Simplified Arabic" w:hint="cs"/>
          <w:sz w:val="32"/>
          <w:szCs w:val="32"/>
          <w:rtl/>
        </w:rPr>
        <w:t>،</w:t>
      </w:r>
      <w:r w:rsidRPr="00276CCA">
        <w:rPr>
          <w:rFonts w:ascii="Simplified Arabic" w:hAnsi="Simplified Arabic" w:cs="Simplified Arabic"/>
          <w:sz w:val="32"/>
          <w:szCs w:val="32"/>
          <w:rtl/>
        </w:rPr>
        <w:t xml:space="preserve"> </w:t>
      </w:r>
      <w:r w:rsidRPr="00276CCA">
        <w:rPr>
          <w:rFonts w:ascii="Simplified Arabic" w:hAnsi="Simplified Arabic" w:cs="Simplified Arabic" w:hint="cs"/>
          <w:sz w:val="32"/>
          <w:szCs w:val="32"/>
          <w:rtl/>
        </w:rPr>
        <w:t>وأكرم</w:t>
      </w:r>
      <w:r w:rsidRPr="00276CCA">
        <w:rPr>
          <w:rFonts w:ascii="Simplified Arabic" w:hAnsi="Simplified Arabic" w:cs="Simplified Arabic"/>
          <w:sz w:val="32"/>
          <w:szCs w:val="32"/>
          <w:rtl/>
        </w:rPr>
        <w:t xml:space="preserve"> به رسولا</w:t>
      </w:r>
      <w:r>
        <w:rPr>
          <w:rFonts w:ascii="Simplified Arabic" w:hAnsi="Simplified Arabic" w:cs="Simplified Arabic" w:hint="cs"/>
          <w:sz w:val="32"/>
          <w:szCs w:val="32"/>
          <w:rtl/>
        </w:rPr>
        <w:t>.</w:t>
      </w:r>
      <w:r w:rsidRPr="00276CCA">
        <w:rPr>
          <w:rFonts w:ascii="Simplified Arabic" w:hAnsi="Simplified Arabic" w:cs="Simplified Arabic"/>
          <w:sz w:val="32"/>
          <w:szCs w:val="32"/>
          <w:rtl/>
        </w:rPr>
        <w:t xml:space="preserve"> </w:t>
      </w:r>
    </w:p>
    <w:p w14:paraId="72D5C7D9" w14:textId="77777777" w:rsidR="009B6B21" w:rsidRPr="00C52BE6" w:rsidRDefault="009B6B21" w:rsidP="0033421B">
      <w:pPr>
        <w:pStyle w:val="Normal1"/>
        <w:bidi/>
        <w:jc w:val="both"/>
        <w:rPr>
          <w:rFonts w:ascii="Simplified Arabic" w:hAnsi="Simplified Arabic" w:cs="Simplified Arabic"/>
          <w:b/>
          <w:bCs/>
          <w:sz w:val="32"/>
          <w:szCs w:val="32"/>
        </w:rPr>
      </w:pPr>
      <w:r w:rsidRPr="00C52BE6">
        <w:rPr>
          <w:rFonts w:ascii="Simplified Arabic" w:hAnsi="Simplified Arabic" w:cs="Simplified Arabic"/>
          <w:b/>
          <w:bCs/>
          <w:sz w:val="32"/>
          <w:szCs w:val="32"/>
          <w:rtl/>
        </w:rPr>
        <w:t>معجزات النبي صلى الله عليه وسلم</w:t>
      </w:r>
      <w:r>
        <w:rPr>
          <w:rFonts w:ascii="Simplified Arabic" w:hAnsi="Simplified Arabic" w:cs="Simplified Arabic" w:hint="cs"/>
          <w:b/>
          <w:bCs/>
          <w:sz w:val="32"/>
          <w:szCs w:val="32"/>
          <w:rtl/>
        </w:rPr>
        <w:t>:</w:t>
      </w:r>
    </w:p>
    <w:p w14:paraId="0E60B570" w14:textId="77777777" w:rsidR="009B6B21" w:rsidRPr="00276CCA" w:rsidRDefault="009B6B21" w:rsidP="0033421B">
      <w:pPr>
        <w:pStyle w:val="Normal1"/>
        <w:bidi/>
        <w:ind w:firstLine="720"/>
        <w:jc w:val="both"/>
        <w:rPr>
          <w:rFonts w:ascii="Simplified Arabic" w:hAnsi="Simplified Arabic" w:cs="Simplified Arabic"/>
          <w:sz w:val="32"/>
          <w:szCs w:val="32"/>
        </w:rPr>
      </w:pPr>
      <w:r w:rsidRPr="00276CCA">
        <w:rPr>
          <w:rFonts w:ascii="Simplified Arabic" w:hAnsi="Simplified Arabic" w:cs="Simplified Arabic"/>
          <w:sz w:val="32"/>
          <w:szCs w:val="32"/>
          <w:rtl/>
        </w:rPr>
        <w:t xml:space="preserve">من حكمة الله أنه أيد رسله بمعجزات تفوق ما تمكن وبرع في أقوامهم </w:t>
      </w:r>
      <w:r w:rsidRPr="00276CCA">
        <w:rPr>
          <w:rFonts w:ascii="Simplified Arabic" w:hAnsi="Simplified Arabic" w:cs="Simplified Arabic" w:hint="cs"/>
          <w:sz w:val="32"/>
          <w:szCs w:val="32"/>
          <w:rtl/>
        </w:rPr>
        <w:t>إذا</w:t>
      </w:r>
      <w:r w:rsidRPr="00276CCA">
        <w:rPr>
          <w:rFonts w:ascii="Simplified Arabic" w:hAnsi="Simplified Arabic" w:cs="Simplified Arabic"/>
          <w:sz w:val="32"/>
          <w:szCs w:val="32"/>
          <w:rtl/>
        </w:rPr>
        <w:t xml:space="preserve"> تكون حجة على الله من بعد الرسل</w:t>
      </w:r>
      <w:r>
        <w:rPr>
          <w:rFonts w:ascii="Simplified Arabic" w:hAnsi="Simplified Arabic" w:cs="Simplified Arabic" w:hint="cs"/>
          <w:sz w:val="32"/>
          <w:szCs w:val="32"/>
          <w:rtl/>
        </w:rPr>
        <w:t>،</w:t>
      </w:r>
      <w:r>
        <w:rPr>
          <w:rFonts w:ascii="Simplified Arabic" w:hAnsi="Simplified Arabic" w:cs="Simplified Arabic"/>
          <w:sz w:val="32"/>
          <w:szCs w:val="32"/>
          <w:rtl/>
        </w:rPr>
        <w:t xml:space="preserve"> ولما كان محمد</w:t>
      </w:r>
      <w:r>
        <w:rPr>
          <w:rFonts w:ascii="Simplified Arabic" w:hAnsi="Simplified Arabic" w:cs="Simplified Arabic" w:hint="cs"/>
          <w:sz w:val="32"/>
          <w:szCs w:val="32"/>
          <w:rtl/>
        </w:rPr>
        <w:t xml:space="preserve">ا </w:t>
      </w:r>
      <w:r w:rsidRPr="00276CCA">
        <w:rPr>
          <w:rFonts w:ascii="Simplified Arabic" w:hAnsi="Simplified Arabic" w:cs="Simplified Arabic"/>
          <w:sz w:val="32"/>
          <w:szCs w:val="32"/>
          <w:rtl/>
        </w:rPr>
        <w:t xml:space="preserve">هو آخر نبي يقصد به الله </w:t>
      </w:r>
      <w:r w:rsidRPr="00276CCA">
        <w:rPr>
          <w:rFonts w:ascii="Simplified Arabic" w:hAnsi="Simplified Arabic" w:cs="Simplified Arabic" w:hint="cs"/>
          <w:sz w:val="32"/>
          <w:szCs w:val="32"/>
          <w:rtl/>
        </w:rPr>
        <w:t>الرسالة</w:t>
      </w:r>
      <w:r w:rsidRPr="00276CCA">
        <w:rPr>
          <w:rFonts w:ascii="Simplified Arabic" w:hAnsi="Simplified Arabic" w:cs="Simplified Arabic"/>
          <w:sz w:val="32"/>
          <w:szCs w:val="32"/>
          <w:rtl/>
        </w:rPr>
        <w:t xml:space="preserve"> </w:t>
      </w:r>
      <w:r w:rsidRPr="00276CCA">
        <w:rPr>
          <w:rFonts w:ascii="Simplified Arabic" w:hAnsi="Simplified Arabic" w:cs="Simplified Arabic" w:hint="cs"/>
          <w:sz w:val="32"/>
          <w:szCs w:val="32"/>
          <w:rtl/>
        </w:rPr>
        <w:t>السماوية</w:t>
      </w:r>
      <w:r w:rsidRPr="00276CCA">
        <w:rPr>
          <w:rFonts w:ascii="Simplified Arabic" w:hAnsi="Simplified Arabic" w:cs="Simplified Arabic"/>
          <w:sz w:val="32"/>
          <w:szCs w:val="32"/>
          <w:rtl/>
        </w:rPr>
        <w:t xml:space="preserve"> التي بعثت من أجلها كل الأنبياء والرسل</w:t>
      </w:r>
      <w:r>
        <w:rPr>
          <w:rFonts w:ascii="Simplified Arabic" w:hAnsi="Simplified Arabic" w:cs="Simplified Arabic"/>
          <w:sz w:val="32"/>
          <w:szCs w:val="32"/>
          <w:rtl/>
        </w:rPr>
        <w:t xml:space="preserve"> وهي أن نعبد الله ولا نشرك به ا</w:t>
      </w:r>
      <w:r>
        <w:rPr>
          <w:rFonts w:ascii="Simplified Arabic" w:hAnsi="Simplified Arabic" w:cs="Simplified Arabic" w:hint="cs"/>
          <w:sz w:val="32"/>
          <w:szCs w:val="32"/>
          <w:rtl/>
        </w:rPr>
        <w:t>ح</w:t>
      </w:r>
      <w:r>
        <w:rPr>
          <w:rFonts w:ascii="Simplified Arabic" w:hAnsi="Simplified Arabic" w:cs="Simplified Arabic"/>
          <w:sz w:val="32"/>
          <w:szCs w:val="32"/>
          <w:rtl/>
        </w:rPr>
        <w:t>د</w:t>
      </w:r>
      <w:r>
        <w:rPr>
          <w:rFonts w:ascii="Simplified Arabic" w:hAnsi="Simplified Arabic" w:cs="Simplified Arabic" w:hint="cs"/>
          <w:sz w:val="32"/>
          <w:szCs w:val="32"/>
          <w:rtl/>
        </w:rPr>
        <w:t>ا، أيده</w:t>
      </w:r>
      <w:r w:rsidRPr="00276CCA">
        <w:rPr>
          <w:rFonts w:ascii="Simplified Arabic" w:hAnsi="Simplified Arabic" w:cs="Simplified Arabic"/>
          <w:sz w:val="32"/>
          <w:szCs w:val="32"/>
          <w:rtl/>
        </w:rPr>
        <w:t xml:space="preserve"> بمعجزات كثيرة حسية وعقلية</w:t>
      </w:r>
      <w:r>
        <w:rPr>
          <w:rFonts w:ascii="Simplified Arabic" w:hAnsi="Simplified Arabic" w:cs="Simplified Arabic" w:hint="cs"/>
          <w:sz w:val="32"/>
          <w:szCs w:val="32"/>
          <w:rtl/>
        </w:rPr>
        <w:t>،</w:t>
      </w:r>
      <w:r w:rsidRPr="00276CCA">
        <w:rPr>
          <w:rFonts w:ascii="Simplified Arabic" w:hAnsi="Simplified Arabic" w:cs="Simplified Arabic"/>
          <w:sz w:val="32"/>
          <w:szCs w:val="32"/>
          <w:rtl/>
        </w:rPr>
        <w:t xml:space="preserve"> حتى صار</w:t>
      </w:r>
      <w:r>
        <w:rPr>
          <w:rFonts w:ascii="Simplified Arabic" w:hAnsi="Simplified Arabic" w:cs="Simplified Arabic" w:hint="cs"/>
          <w:sz w:val="32"/>
          <w:szCs w:val="32"/>
          <w:rtl/>
        </w:rPr>
        <w:t>ت</w:t>
      </w:r>
      <w:r>
        <w:rPr>
          <w:rFonts w:ascii="Simplified Arabic" w:hAnsi="Simplified Arabic" w:cs="Simplified Arabic"/>
          <w:sz w:val="32"/>
          <w:szCs w:val="32"/>
          <w:rtl/>
        </w:rPr>
        <w:t xml:space="preserve"> دليلا على نبوة النبي في حيات</w:t>
      </w:r>
      <w:r>
        <w:rPr>
          <w:rFonts w:ascii="Simplified Arabic" w:hAnsi="Simplified Arabic" w:cs="Simplified Arabic" w:hint="cs"/>
          <w:sz w:val="32"/>
          <w:szCs w:val="32"/>
          <w:rtl/>
        </w:rPr>
        <w:t>ه</w:t>
      </w:r>
      <w:r w:rsidRPr="00276CCA">
        <w:rPr>
          <w:rFonts w:ascii="Simplified Arabic" w:hAnsi="Simplified Arabic" w:cs="Simplified Arabic"/>
          <w:sz w:val="32"/>
          <w:szCs w:val="32"/>
          <w:rtl/>
        </w:rPr>
        <w:t xml:space="preserve"> وبعد وفاته</w:t>
      </w:r>
      <w:r>
        <w:rPr>
          <w:rFonts w:ascii="Simplified Arabic" w:hAnsi="Simplified Arabic" w:cs="Simplified Arabic" w:hint="cs"/>
          <w:sz w:val="32"/>
          <w:szCs w:val="32"/>
          <w:rtl/>
        </w:rPr>
        <w:t>،</w:t>
      </w:r>
      <w:r w:rsidRPr="00276CCA">
        <w:rPr>
          <w:rFonts w:ascii="Simplified Arabic" w:hAnsi="Simplified Arabic" w:cs="Simplified Arabic"/>
          <w:sz w:val="32"/>
          <w:szCs w:val="32"/>
          <w:rtl/>
        </w:rPr>
        <w:t xml:space="preserve"> </w:t>
      </w:r>
      <w:r>
        <w:rPr>
          <w:rFonts w:ascii="Simplified Arabic" w:hAnsi="Simplified Arabic" w:cs="Simplified Arabic" w:hint="cs"/>
          <w:sz w:val="32"/>
          <w:szCs w:val="32"/>
          <w:rtl/>
        </w:rPr>
        <w:t>و</w:t>
      </w:r>
      <w:r w:rsidRPr="00276CCA">
        <w:rPr>
          <w:rFonts w:ascii="Simplified Arabic" w:hAnsi="Simplified Arabic" w:cs="Simplified Arabic"/>
          <w:sz w:val="32"/>
          <w:szCs w:val="32"/>
          <w:rtl/>
        </w:rPr>
        <w:t>الذين صاحبوه</w:t>
      </w:r>
      <w:r>
        <w:rPr>
          <w:rFonts w:ascii="Simplified Arabic" w:hAnsi="Simplified Arabic" w:cs="Simplified Arabic" w:hint="cs"/>
          <w:sz w:val="32"/>
          <w:szCs w:val="32"/>
          <w:rtl/>
        </w:rPr>
        <w:t>،</w:t>
      </w:r>
      <w:r w:rsidRPr="00276CCA">
        <w:rPr>
          <w:rFonts w:ascii="Simplified Arabic" w:hAnsi="Simplified Arabic" w:cs="Simplified Arabic"/>
          <w:sz w:val="32"/>
          <w:szCs w:val="32"/>
          <w:rtl/>
        </w:rPr>
        <w:t xml:space="preserve"> </w:t>
      </w:r>
      <w:r>
        <w:rPr>
          <w:rFonts w:ascii="Simplified Arabic" w:hAnsi="Simplified Arabic" w:cs="Simplified Arabic" w:hint="cs"/>
          <w:sz w:val="32"/>
          <w:szCs w:val="32"/>
          <w:rtl/>
        </w:rPr>
        <w:t>و</w:t>
      </w:r>
      <w:r>
        <w:rPr>
          <w:rFonts w:ascii="Simplified Arabic" w:hAnsi="Simplified Arabic" w:cs="Simplified Arabic"/>
          <w:sz w:val="32"/>
          <w:szCs w:val="32"/>
          <w:rtl/>
        </w:rPr>
        <w:t>للذين آمنوا به ولم يرو</w:t>
      </w:r>
      <w:r>
        <w:rPr>
          <w:rFonts w:ascii="Simplified Arabic" w:hAnsi="Simplified Arabic" w:cs="Simplified Arabic" w:hint="cs"/>
          <w:sz w:val="32"/>
          <w:szCs w:val="32"/>
          <w:rtl/>
        </w:rPr>
        <w:t>ه،</w:t>
      </w:r>
      <w:r w:rsidRPr="00276CCA">
        <w:rPr>
          <w:rFonts w:ascii="Simplified Arabic" w:hAnsi="Simplified Arabic" w:cs="Simplified Arabic"/>
          <w:sz w:val="32"/>
          <w:szCs w:val="32"/>
          <w:rtl/>
        </w:rPr>
        <w:t xml:space="preserve"> وفي هذا يقول ابن جابر</w:t>
      </w:r>
      <w:r>
        <w:rPr>
          <w:rFonts w:ascii="Simplified Arabic" w:hAnsi="Simplified Arabic" w:cs="Simplified Arabic" w:hint="cs"/>
          <w:sz w:val="32"/>
          <w:szCs w:val="32"/>
          <w:rtl/>
        </w:rPr>
        <w:t>:</w:t>
      </w:r>
    </w:p>
    <w:p w14:paraId="2F1D48DA" w14:textId="6A9006AD" w:rsidR="009B6B21" w:rsidRPr="00974985" w:rsidRDefault="00123AE5" w:rsidP="0033421B">
      <w:pPr>
        <w:pStyle w:val="Normal1"/>
        <w:bidi/>
        <w:jc w:val="both"/>
        <w:rPr>
          <w:rFonts w:ascii="Simplified Arabic" w:hAnsi="Simplified Arabic" w:cs="Simplified Arabic"/>
          <w:b/>
          <w:bCs/>
          <w:sz w:val="32"/>
          <w:szCs w:val="32"/>
        </w:rPr>
      </w:pPr>
      <w:r>
        <w:rPr>
          <w:rFonts w:ascii="Simplified Arabic" w:hAnsi="Simplified Arabic" w:cs="Simplified Arabic" w:hint="cs"/>
          <w:b/>
          <w:bCs/>
          <w:sz w:val="32"/>
          <w:szCs w:val="32"/>
          <w:rtl/>
        </w:rPr>
        <w:t>_</w:t>
      </w:r>
      <w:r w:rsidR="009B6B21" w:rsidRPr="00974985">
        <w:rPr>
          <w:rFonts w:ascii="Simplified Arabic" w:hAnsi="Simplified Arabic" w:cs="Simplified Arabic"/>
          <w:b/>
          <w:bCs/>
          <w:sz w:val="32"/>
          <w:szCs w:val="32"/>
          <w:rtl/>
        </w:rPr>
        <w:t xml:space="preserve"> ل</w:t>
      </w:r>
      <w:r w:rsidR="009B6B21" w:rsidRPr="00974985">
        <w:rPr>
          <w:rFonts w:ascii="Simplified Arabic" w:hAnsi="Simplified Arabic" w:cs="Simplified Arabic" w:hint="cs"/>
          <w:b/>
          <w:bCs/>
          <w:sz w:val="32"/>
          <w:szCs w:val="32"/>
          <w:rtl/>
        </w:rPr>
        <w:t>ه</w:t>
      </w:r>
      <w:r w:rsidR="009B6B21" w:rsidRPr="00974985">
        <w:rPr>
          <w:rFonts w:ascii="Simplified Arabic" w:hAnsi="Simplified Arabic" w:cs="Simplified Arabic"/>
          <w:b/>
          <w:bCs/>
          <w:sz w:val="32"/>
          <w:szCs w:val="32"/>
          <w:rtl/>
        </w:rPr>
        <w:t xml:space="preserve"> تكاثر </w:t>
      </w:r>
      <w:r w:rsidR="009B6B21" w:rsidRPr="00974985">
        <w:rPr>
          <w:rFonts w:ascii="Simplified Arabic" w:hAnsi="Simplified Arabic" w:cs="Simplified Arabic" w:hint="cs"/>
          <w:b/>
          <w:bCs/>
          <w:sz w:val="32"/>
          <w:szCs w:val="32"/>
          <w:rtl/>
        </w:rPr>
        <w:t>ال</w:t>
      </w:r>
      <w:r w:rsidR="009B6B21" w:rsidRPr="00974985">
        <w:rPr>
          <w:rFonts w:ascii="Simplified Arabic" w:hAnsi="Simplified Arabic" w:cs="Simplified Arabic"/>
          <w:b/>
          <w:bCs/>
          <w:sz w:val="32"/>
          <w:szCs w:val="32"/>
          <w:rtl/>
        </w:rPr>
        <w:t>آيات قد اشتهرت   في كل عصر فويل للذي كفره</w:t>
      </w:r>
    </w:p>
    <w:p w14:paraId="1180B1C2" w14:textId="77777777" w:rsidR="009B6B21" w:rsidRPr="00276CCA" w:rsidRDefault="009B6B21" w:rsidP="0033421B">
      <w:pPr>
        <w:pStyle w:val="Normal1"/>
        <w:bidi/>
        <w:ind w:firstLine="720"/>
        <w:jc w:val="both"/>
        <w:rPr>
          <w:rFonts w:ascii="Simplified Arabic" w:hAnsi="Simplified Arabic" w:cs="Simplified Arabic"/>
          <w:sz w:val="32"/>
          <w:szCs w:val="32"/>
        </w:rPr>
      </w:pPr>
      <w:r w:rsidRPr="00276CCA">
        <w:rPr>
          <w:rFonts w:ascii="Simplified Arabic" w:hAnsi="Simplified Arabic" w:cs="Simplified Arabic"/>
          <w:sz w:val="32"/>
          <w:szCs w:val="32"/>
          <w:rtl/>
        </w:rPr>
        <w:t xml:space="preserve">بمعنى </w:t>
      </w:r>
      <w:r w:rsidRPr="00276CCA">
        <w:rPr>
          <w:rFonts w:ascii="Simplified Arabic" w:hAnsi="Simplified Arabic" w:cs="Simplified Arabic" w:hint="cs"/>
          <w:sz w:val="32"/>
          <w:szCs w:val="32"/>
          <w:rtl/>
        </w:rPr>
        <w:t>أن</w:t>
      </w:r>
      <w:r w:rsidRPr="00276CCA">
        <w:rPr>
          <w:rFonts w:ascii="Simplified Arabic" w:hAnsi="Simplified Arabic" w:cs="Simplified Arabic"/>
          <w:sz w:val="32"/>
          <w:szCs w:val="32"/>
          <w:rtl/>
        </w:rPr>
        <w:t xml:space="preserve"> ا</w:t>
      </w:r>
      <w:r>
        <w:rPr>
          <w:rFonts w:ascii="Simplified Arabic" w:hAnsi="Simplified Arabic" w:cs="Simplified Arabic"/>
          <w:sz w:val="32"/>
          <w:szCs w:val="32"/>
          <w:rtl/>
        </w:rPr>
        <w:t>لآيات التي أعطاها الله لنبيه ل</w:t>
      </w:r>
      <w:r w:rsidRPr="00276CCA">
        <w:rPr>
          <w:rFonts w:ascii="Simplified Arabic" w:hAnsi="Simplified Arabic" w:cs="Simplified Arabic"/>
          <w:sz w:val="32"/>
          <w:szCs w:val="32"/>
          <w:rtl/>
        </w:rPr>
        <w:t>يثبت به نبوته لا يكذب بها إلا الكافر الجاحد</w:t>
      </w:r>
      <w:r>
        <w:rPr>
          <w:rFonts w:ascii="Simplified Arabic" w:hAnsi="Simplified Arabic" w:cs="Simplified Arabic" w:hint="cs"/>
          <w:sz w:val="32"/>
          <w:szCs w:val="32"/>
          <w:rtl/>
        </w:rPr>
        <w:t>،</w:t>
      </w:r>
      <w:r w:rsidRPr="00276CCA">
        <w:rPr>
          <w:rFonts w:ascii="Simplified Arabic" w:hAnsi="Simplified Arabic" w:cs="Simplified Arabic"/>
          <w:sz w:val="32"/>
          <w:szCs w:val="32"/>
          <w:rtl/>
        </w:rPr>
        <w:t xml:space="preserve"> بالتالي الويل جزاء</w:t>
      </w:r>
      <w:r>
        <w:rPr>
          <w:rFonts w:ascii="Simplified Arabic" w:hAnsi="Simplified Arabic" w:cs="Simplified Arabic" w:hint="cs"/>
          <w:sz w:val="32"/>
          <w:szCs w:val="32"/>
          <w:rtl/>
        </w:rPr>
        <w:t xml:space="preserve"> له،</w:t>
      </w:r>
      <w:r w:rsidRPr="00276CCA">
        <w:rPr>
          <w:rFonts w:ascii="Simplified Arabic" w:hAnsi="Simplified Arabic" w:cs="Simplified Arabic"/>
          <w:sz w:val="32"/>
          <w:szCs w:val="32"/>
          <w:rtl/>
        </w:rPr>
        <w:t xml:space="preserve"> </w:t>
      </w:r>
      <w:r>
        <w:rPr>
          <w:rFonts w:ascii="Simplified Arabic" w:hAnsi="Simplified Arabic" w:cs="Simplified Arabic"/>
          <w:sz w:val="32"/>
          <w:szCs w:val="32"/>
          <w:rtl/>
        </w:rPr>
        <w:t>ل</w:t>
      </w:r>
      <w:r>
        <w:rPr>
          <w:rFonts w:ascii="Simplified Arabic" w:hAnsi="Simplified Arabic" w:cs="Simplified Arabic" w:hint="cs"/>
          <w:sz w:val="32"/>
          <w:szCs w:val="32"/>
          <w:rtl/>
        </w:rPr>
        <w:t>أ</w:t>
      </w:r>
      <w:r w:rsidRPr="00276CCA">
        <w:rPr>
          <w:rFonts w:ascii="Simplified Arabic" w:hAnsi="Simplified Arabic" w:cs="Simplified Arabic"/>
          <w:sz w:val="32"/>
          <w:szCs w:val="32"/>
          <w:rtl/>
        </w:rPr>
        <w:t>ن ما على ا</w:t>
      </w:r>
      <w:r>
        <w:rPr>
          <w:rFonts w:ascii="Simplified Arabic" w:hAnsi="Simplified Arabic" w:cs="Simplified Arabic"/>
          <w:sz w:val="32"/>
          <w:szCs w:val="32"/>
          <w:rtl/>
        </w:rPr>
        <w:t>لرسول إلا البلاغ المبين وأعظم ه</w:t>
      </w:r>
      <w:r>
        <w:rPr>
          <w:rFonts w:ascii="Simplified Arabic" w:hAnsi="Simplified Arabic" w:cs="Simplified Arabic" w:hint="cs"/>
          <w:sz w:val="32"/>
          <w:szCs w:val="32"/>
          <w:rtl/>
        </w:rPr>
        <w:t>ات</w:t>
      </w:r>
      <w:r w:rsidRPr="00276CCA">
        <w:rPr>
          <w:rFonts w:ascii="Simplified Arabic" w:hAnsi="Simplified Arabic" w:cs="Simplified Arabic"/>
          <w:sz w:val="32"/>
          <w:szCs w:val="32"/>
          <w:rtl/>
        </w:rPr>
        <w:t>ه الآيات</w:t>
      </w:r>
      <w:r>
        <w:rPr>
          <w:rFonts w:ascii="Simplified Arabic" w:hAnsi="Simplified Arabic" w:cs="Simplified Arabic" w:hint="cs"/>
          <w:sz w:val="32"/>
          <w:szCs w:val="32"/>
          <w:rtl/>
        </w:rPr>
        <w:t>:</w:t>
      </w:r>
      <w:r w:rsidRPr="00276CCA">
        <w:rPr>
          <w:rFonts w:ascii="Simplified Arabic" w:hAnsi="Simplified Arabic" w:cs="Simplified Arabic"/>
          <w:sz w:val="32"/>
          <w:szCs w:val="32"/>
          <w:rtl/>
        </w:rPr>
        <w:t xml:space="preserve"> هي معجزة </w:t>
      </w:r>
      <w:r w:rsidRPr="00276CCA">
        <w:rPr>
          <w:rFonts w:ascii="Simplified Arabic" w:hAnsi="Simplified Arabic" w:cs="Simplified Arabic"/>
          <w:sz w:val="32"/>
          <w:szCs w:val="32"/>
          <w:rtl/>
        </w:rPr>
        <w:lastRenderedPageBreak/>
        <w:t xml:space="preserve">القرآن الكريم الذي ظل إعجازه دائما </w:t>
      </w:r>
      <w:r w:rsidRPr="00276CCA">
        <w:rPr>
          <w:rFonts w:ascii="Simplified Arabic" w:hAnsi="Simplified Arabic" w:cs="Simplified Arabic" w:hint="cs"/>
          <w:sz w:val="32"/>
          <w:szCs w:val="32"/>
          <w:rtl/>
        </w:rPr>
        <w:t>إلى</w:t>
      </w:r>
      <w:r w:rsidRPr="00276CCA">
        <w:rPr>
          <w:rFonts w:ascii="Simplified Arabic" w:hAnsi="Simplified Arabic" w:cs="Simplified Arabic"/>
          <w:sz w:val="32"/>
          <w:szCs w:val="32"/>
          <w:rtl/>
        </w:rPr>
        <w:t xml:space="preserve"> يوم الناس هذا</w:t>
      </w:r>
      <w:r>
        <w:rPr>
          <w:rFonts w:ascii="Simplified Arabic" w:hAnsi="Simplified Arabic" w:cs="Simplified Arabic" w:hint="cs"/>
          <w:sz w:val="32"/>
          <w:szCs w:val="32"/>
          <w:rtl/>
        </w:rPr>
        <w:t>،</w:t>
      </w:r>
      <w:r w:rsidRPr="00276CCA">
        <w:rPr>
          <w:rFonts w:ascii="Simplified Arabic" w:hAnsi="Simplified Arabic" w:cs="Simplified Arabic"/>
          <w:sz w:val="32"/>
          <w:szCs w:val="32"/>
          <w:rtl/>
        </w:rPr>
        <w:t xml:space="preserve"> ليس هذا فقط</w:t>
      </w:r>
      <w:r>
        <w:rPr>
          <w:rFonts w:ascii="Simplified Arabic" w:hAnsi="Simplified Arabic" w:cs="Simplified Arabic" w:hint="cs"/>
          <w:sz w:val="32"/>
          <w:szCs w:val="32"/>
          <w:rtl/>
        </w:rPr>
        <w:t xml:space="preserve"> بل شهد</w:t>
      </w:r>
      <w:r w:rsidRPr="00276CCA">
        <w:rPr>
          <w:rFonts w:ascii="Simplified Arabic" w:hAnsi="Simplified Arabic" w:cs="Simplified Arabic"/>
          <w:sz w:val="32"/>
          <w:szCs w:val="32"/>
          <w:rtl/>
        </w:rPr>
        <w:t xml:space="preserve"> بإعجازه العلماء غير المسلمين وعلى رأسهم المسيحي صاحب الكتاب </w:t>
      </w:r>
      <w:r>
        <w:rPr>
          <w:rFonts w:ascii="Simplified Arabic" w:hAnsi="Simplified Arabic" w:cs="Simplified Arabic" w:hint="cs"/>
          <w:sz w:val="32"/>
          <w:szCs w:val="32"/>
          <w:rtl/>
        </w:rPr>
        <w:t xml:space="preserve">" </w:t>
      </w:r>
      <w:r>
        <w:rPr>
          <w:rFonts w:ascii="Simplified Arabic" w:hAnsi="Simplified Arabic" w:cs="Simplified Arabic"/>
          <w:sz w:val="32"/>
          <w:szCs w:val="32"/>
          <w:rtl/>
        </w:rPr>
        <w:t>الخالدون م</w:t>
      </w:r>
      <w:r>
        <w:rPr>
          <w:rFonts w:ascii="Simplified Arabic" w:hAnsi="Simplified Arabic" w:cs="Simplified Arabic" w:hint="cs"/>
          <w:sz w:val="32"/>
          <w:szCs w:val="32"/>
          <w:rtl/>
        </w:rPr>
        <w:t>ائة</w:t>
      </w:r>
      <w:r w:rsidRPr="00276CCA">
        <w:rPr>
          <w:rFonts w:ascii="Simplified Arabic" w:hAnsi="Simplified Arabic" w:cs="Simplified Arabic"/>
          <w:sz w:val="32"/>
          <w:szCs w:val="32"/>
          <w:rtl/>
        </w:rPr>
        <w:t xml:space="preserve"> أعظمهم محمد صلى الله عليه وسلم</w:t>
      </w:r>
      <w:r>
        <w:rPr>
          <w:rFonts w:ascii="Simplified Arabic" w:hAnsi="Simplified Arabic" w:cs="Simplified Arabic" w:hint="cs"/>
          <w:sz w:val="32"/>
          <w:szCs w:val="32"/>
          <w:rtl/>
        </w:rPr>
        <w:t xml:space="preserve"> " مايكل هارت"</w:t>
      </w:r>
      <w:r w:rsidRPr="00276CCA">
        <w:rPr>
          <w:rFonts w:ascii="Simplified Arabic" w:hAnsi="Simplified Arabic" w:cs="Simplified Arabic"/>
          <w:sz w:val="32"/>
          <w:szCs w:val="32"/>
          <w:rtl/>
        </w:rPr>
        <w:t xml:space="preserve"> الذي قال</w:t>
      </w:r>
      <w:r>
        <w:rPr>
          <w:rFonts w:ascii="Simplified Arabic" w:hAnsi="Simplified Arabic" w:cs="Simplified Arabic" w:hint="cs"/>
          <w:sz w:val="32"/>
          <w:szCs w:val="32"/>
          <w:rtl/>
        </w:rPr>
        <w:t>:</w:t>
      </w:r>
      <w:r w:rsidRPr="00276CCA">
        <w:rPr>
          <w:rFonts w:ascii="Simplified Arabic" w:hAnsi="Simplified Arabic" w:cs="Simplified Arabic"/>
          <w:sz w:val="32"/>
          <w:szCs w:val="32"/>
          <w:rtl/>
        </w:rPr>
        <w:t xml:space="preserve"> </w:t>
      </w:r>
      <w:r>
        <w:rPr>
          <w:rFonts w:ascii="Simplified Arabic" w:hAnsi="Simplified Arabic" w:cs="Simplified Arabic" w:hint="cs"/>
          <w:sz w:val="32"/>
          <w:szCs w:val="32"/>
          <w:rtl/>
        </w:rPr>
        <w:t xml:space="preserve">" </w:t>
      </w:r>
      <w:r w:rsidRPr="00276CCA">
        <w:rPr>
          <w:rFonts w:ascii="Simplified Arabic" w:hAnsi="Simplified Arabic" w:cs="Simplified Arabic"/>
          <w:sz w:val="32"/>
          <w:szCs w:val="32"/>
          <w:rtl/>
        </w:rPr>
        <w:t>والقرآن الكريم نزل على رسول صلى الله عليه وسلم كاملا</w:t>
      </w:r>
      <w:r>
        <w:rPr>
          <w:rFonts w:ascii="Simplified Arabic" w:hAnsi="Simplified Arabic" w:cs="Simplified Arabic" w:hint="cs"/>
          <w:sz w:val="32"/>
          <w:szCs w:val="32"/>
          <w:rtl/>
        </w:rPr>
        <w:t>،</w:t>
      </w:r>
      <w:r w:rsidRPr="00276CCA">
        <w:rPr>
          <w:rFonts w:ascii="Simplified Arabic" w:hAnsi="Simplified Arabic" w:cs="Simplified Arabic"/>
          <w:sz w:val="32"/>
          <w:szCs w:val="32"/>
          <w:rtl/>
        </w:rPr>
        <w:t xml:space="preserve"> وسجلت </w:t>
      </w:r>
      <w:r w:rsidRPr="00276CCA">
        <w:rPr>
          <w:rFonts w:ascii="Simplified Arabic" w:hAnsi="Simplified Arabic" w:cs="Simplified Arabic" w:hint="cs"/>
          <w:sz w:val="32"/>
          <w:szCs w:val="32"/>
          <w:rtl/>
        </w:rPr>
        <w:t>آيات</w:t>
      </w:r>
      <w:r>
        <w:rPr>
          <w:rFonts w:ascii="Simplified Arabic" w:hAnsi="Simplified Arabic" w:cs="Simplified Arabic" w:hint="cs"/>
          <w:sz w:val="32"/>
          <w:szCs w:val="32"/>
          <w:rtl/>
        </w:rPr>
        <w:t>ه</w:t>
      </w:r>
      <w:r w:rsidRPr="00276CCA">
        <w:rPr>
          <w:rFonts w:ascii="Simplified Arabic" w:hAnsi="Simplified Arabic" w:cs="Simplified Arabic"/>
          <w:sz w:val="32"/>
          <w:szCs w:val="32"/>
          <w:rtl/>
        </w:rPr>
        <w:t xml:space="preserve"> وهو ما يزال حيا</w:t>
      </w:r>
      <w:r>
        <w:rPr>
          <w:rFonts w:ascii="Simplified Arabic" w:hAnsi="Simplified Arabic" w:cs="Simplified Arabic" w:hint="cs"/>
          <w:sz w:val="32"/>
          <w:szCs w:val="32"/>
          <w:rtl/>
        </w:rPr>
        <w:t>،</w:t>
      </w:r>
      <w:r>
        <w:rPr>
          <w:rFonts w:ascii="Simplified Arabic" w:hAnsi="Simplified Arabic" w:cs="Simplified Arabic"/>
          <w:sz w:val="32"/>
          <w:szCs w:val="32"/>
          <w:rtl/>
        </w:rPr>
        <w:t xml:space="preserve"> وكان ت</w:t>
      </w:r>
      <w:r>
        <w:rPr>
          <w:rFonts w:ascii="Simplified Arabic" w:hAnsi="Simplified Arabic" w:cs="Simplified Arabic" w:hint="cs"/>
          <w:sz w:val="32"/>
          <w:szCs w:val="32"/>
          <w:rtl/>
        </w:rPr>
        <w:t>سج</w:t>
      </w:r>
      <w:r>
        <w:rPr>
          <w:rFonts w:ascii="Simplified Arabic" w:hAnsi="Simplified Arabic" w:cs="Simplified Arabic"/>
          <w:sz w:val="32"/>
          <w:szCs w:val="32"/>
          <w:rtl/>
        </w:rPr>
        <w:t>ي</w:t>
      </w:r>
      <w:r>
        <w:rPr>
          <w:rFonts w:ascii="Simplified Arabic" w:hAnsi="Simplified Arabic" w:cs="Simplified Arabic" w:hint="cs"/>
          <w:sz w:val="32"/>
          <w:szCs w:val="32"/>
          <w:rtl/>
        </w:rPr>
        <w:t>لا</w:t>
      </w:r>
      <w:r w:rsidRPr="00276CCA">
        <w:rPr>
          <w:rFonts w:ascii="Simplified Arabic" w:hAnsi="Simplified Arabic" w:cs="Simplified Arabic"/>
          <w:sz w:val="32"/>
          <w:szCs w:val="32"/>
          <w:rtl/>
        </w:rPr>
        <w:t xml:space="preserve"> </w:t>
      </w:r>
      <w:r>
        <w:rPr>
          <w:rFonts w:ascii="Simplified Arabic" w:hAnsi="Simplified Arabic" w:cs="Simplified Arabic" w:hint="cs"/>
          <w:sz w:val="32"/>
          <w:szCs w:val="32"/>
          <w:rtl/>
        </w:rPr>
        <w:t>في</w:t>
      </w:r>
      <w:r w:rsidRPr="00276CCA">
        <w:rPr>
          <w:rFonts w:ascii="Simplified Arabic" w:hAnsi="Simplified Arabic" w:cs="Simplified Arabic"/>
          <w:sz w:val="32"/>
          <w:szCs w:val="32"/>
          <w:rtl/>
        </w:rPr>
        <w:t xml:space="preserve"> منتهى الدقة</w:t>
      </w:r>
      <w:r>
        <w:rPr>
          <w:rFonts w:ascii="Simplified Arabic" w:hAnsi="Simplified Arabic" w:cs="Simplified Arabic" w:hint="cs"/>
          <w:sz w:val="32"/>
          <w:szCs w:val="32"/>
          <w:rtl/>
        </w:rPr>
        <w:t>،</w:t>
      </w:r>
      <w:r w:rsidRPr="00276CCA">
        <w:rPr>
          <w:rFonts w:ascii="Simplified Arabic" w:hAnsi="Simplified Arabic" w:cs="Simplified Arabic"/>
          <w:sz w:val="32"/>
          <w:szCs w:val="32"/>
          <w:rtl/>
        </w:rPr>
        <w:t xml:space="preserve"> فلم يتغير منه حرف </w:t>
      </w:r>
      <w:proofErr w:type="spellStart"/>
      <w:r w:rsidRPr="00276CCA">
        <w:rPr>
          <w:rFonts w:ascii="Simplified Arabic" w:hAnsi="Simplified Arabic" w:cs="Simplified Arabic"/>
          <w:sz w:val="32"/>
          <w:szCs w:val="32"/>
          <w:rtl/>
        </w:rPr>
        <w:t>واحد</w:t>
      </w:r>
      <w:r>
        <w:rPr>
          <w:rFonts w:ascii="Simplified Arabic" w:hAnsi="Simplified Arabic" w:cs="Simplified Arabic" w:hint="cs"/>
          <w:sz w:val="32"/>
          <w:szCs w:val="32"/>
          <w:rtl/>
        </w:rPr>
        <w:t>..ز</w:t>
      </w:r>
      <w:proofErr w:type="spellEnd"/>
      <w:r w:rsidRPr="00276CCA">
        <w:rPr>
          <w:rFonts w:ascii="Simplified Arabic" w:hAnsi="Simplified Arabic" w:cs="Simplified Arabic"/>
          <w:sz w:val="32"/>
          <w:szCs w:val="32"/>
          <w:rtl/>
        </w:rPr>
        <w:t xml:space="preserve"> وليس في المسيحية شيء مثل</w:t>
      </w:r>
      <w:r>
        <w:rPr>
          <w:rFonts w:ascii="Simplified Arabic" w:hAnsi="Simplified Arabic" w:cs="Simplified Arabic" w:hint="cs"/>
          <w:sz w:val="32"/>
          <w:szCs w:val="32"/>
          <w:rtl/>
        </w:rPr>
        <w:t>،</w:t>
      </w:r>
      <w:r w:rsidRPr="00276CCA">
        <w:rPr>
          <w:rFonts w:ascii="Simplified Arabic" w:hAnsi="Simplified Arabic" w:cs="Simplified Arabic"/>
          <w:sz w:val="32"/>
          <w:szCs w:val="32"/>
          <w:rtl/>
        </w:rPr>
        <w:t xml:space="preserve"> فلا يوجد كتاب واحد محكم دقيق لتعاليم </w:t>
      </w:r>
      <w:r>
        <w:rPr>
          <w:rFonts w:ascii="Simplified Arabic" w:hAnsi="Simplified Arabic" w:cs="Simplified Arabic" w:hint="cs"/>
          <w:sz w:val="32"/>
          <w:szCs w:val="32"/>
          <w:rtl/>
        </w:rPr>
        <w:t>المسيحية</w:t>
      </w:r>
      <w:r w:rsidRPr="00276CCA">
        <w:rPr>
          <w:rFonts w:ascii="Simplified Arabic" w:hAnsi="Simplified Arabic" w:cs="Simplified Arabic"/>
          <w:sz w:val="32"/>
          <w:szCs w:val="32"/>
          <w:rtl/>
        </w:rPr>
        <w:t xml:space="preserve"> يشبه القرآن الكريم</w:t>
      </w:r>
      <w:r>
        <w:rPr>
          <w:rFonts w:ascii="Simplified Arabic" w:hAnsi="Simplified Arabic" w:cs="Simplified Arabic" w:hint="cs"/>
          <w:sz w:val="32"/>
          <w:szCs w:val="32"/>
          <w:rtl/>
        </w:rPr>
        <w:t>.</w:t>
      </w:r>
      <w:r w:rsidRPr="00276CCA">
        <w:rPr>
          <w:rFonts w:ascii="Simplified Arabic" w:hAnsi="Simplified Arabic" w:cs="Simplified Arabic"/>
          <w:sz w:val="32"/>
          <w:szCs w:val="32"/>
          <w:rtl/>
        </w:rPr>
        <w:t xml:space="preserve"> وكان أثر القرآن الكريم على الناس بالغ العمق وذلك كان أثر محمد صلى الله عليه وسلم أكثر وأعمق من الأثر الذي تركوا عيسى على الديانة</w:t>
      </w:r>
      <w:r>
        <w:rPr>
          <w:rFonts w:ascii="Simplified Arabic" w:hAnsi="Simplified Arabic" w:cs="Simplified Arabic" w:hint="cs"/>
          <w:sz w:val="32"/>
          <w:szCs w:val="32"/>
          <w:rtl/>
        </w:rPr>
        <w:t>".</w:t>
      </w:r>
      <w:r>
        <w:rPr>
          <w:rStyle w:val="Appelnotedebasdep"/>
          <w:rFonts w:ascii="Simplified Arabic" w:hAnsi="Simplified Arabic" w:cs="Simplified Arabic"/>
          <w:sz w:val="32"/>
          <w:szCs w:val="32"/>
          <w:rtl/>
        </w:rPr>
        <w:footnoteReference w:id="31"/>
      </w:r>
      <w:r w:rsidRPr="00276CCA">
        <w:rPr>
          <w:rFonts w:ascii="Simplified Arabic" w:hAnsi="Simplified Arabic" w:cs="Simplified Arabic"/>
          <w:sz w:val="32"/>
          <w:szCs w:val="32"/>
          <w:rtl/>
        </w:rPr>
        <w:t xml:space="preserve"> وهذا هو الحق </w:t>
      </w:r>
      <w:r>
        <w:rPr>
          <w:rFonts w:ascii="Simplified Arabic" w:hAnsi="Simplified Arabic" w:cs="Simplified Arabic" w:hint="cs"/>
          <w:sz w:val="32"/>
          <w:szCs w:val="32"/>
          <w:rtl/>
        </w:rPr>
        <w:t>و</w:t>
      </w:r>
      <w:r>
        <w:rPr>
          <w:rFonts w:ascii="Simplified Arabic" w:hAnsi="Simplified Arabic" w:cs="Simplified Arabic"/>
          <w:sz w:val="32"/>
          <w:szCs w:val="32"/>
          <w:rtl/>
        </w:rPr>
        <w:t>ل</w:t>
      </w:r>
      <w:r>
        <w:rPr>
          <w:rFonts w:ascii="Simplified Arabic" w:hAnsi="Simplified Arabic" w:cs="Simplified Arabic" w:hint="cs"/>
          <w:sz w:val="32"/>
          <w:szCs w:val="32"/>
          <w:rtl/>
        </w:rPr>
        <w:t>أ</w:t>
      </w:r>
      <w:r w:rsidRPr="00276CCA">
        <w:rPr>
          <w:rFonts w:ascii="Simplified Arabic" w:hAnsi="Simplified Arabic" w:cs="Simplified Arabic"/>
          <w:sz w:val="32"/>
          <w:szCs w:val="32"/>
          <w:rtl/>
        </w:rPr>
        <w:t>ن</w:t>
      </w:r>
      <w:r>
        <w:rPr>
          <w:rFonts w:ascii="Simplified Arabic" w:hAnsi="Simplified Arabic" w:cs="Simplified Arabic" w:hint="cs"/>
          <w:sz w:val="32"/>
          <w:szCs w:val="32"/>
          <w:rtl/>
        </w:rPr>
        <w:t>ه</w:t>
      </w:r>
      <w:r w:rsidRPr="00276CCA">
        <w:rPr>
          <w:rFonts w:ascii="Simplified Arabic" w:hAnsi="Simplified Arabic" w:cs="Simplified Arabic"/>
          <w:sz w:val="32"/>
          <w:szCs w:val="32"/>
          <w:rtl/>
        </w:rPr>
        <w:t xml:space="preserve"> القرآن العظيم دقيق</w:t>
      </w:r>
      <w:r w:rsidR="00E874F8">
        <w:rPr>
          <w:rFonts w:ascii="Simplified Arabic" w:hAnsi="Simplified Arabic" w:cs="Simplified Arabic"/>
          <w:sz w:val="32"/>
          <w:szCs w:val="32"/>
          <w:rtl/>
        </w:rPr>
        <w:t xml:space="preserve"> في لفظه فإن الله قد تحدى الإنس</w:t>
      </w:r>
      <w:r>
        <w:rPr>
          <w:rFonts w:ascii="Simplified Arabic" w:hAnsi="Simplified Arabic" w:cs="Simplified Arabic"/>
          <w:sz w:val="32"/>
          <w:szCs w:val="32"/>
          <w:rtl/>
        </w:rPr>
        <w:t xml:space="preserve"> </w:t>
      </w:r>
      <w:r>
        <w:rPr>
          <w:rFonts w:ascii="Simplified Arabic" w:hAnsi="Simplified Arabic" w:cs="Simplified Arabic" w:hint="cs"/>
          <w:sz w:val="32"/>
          <w:szCs w:val="32"/>
          <w:rtl/>
        </w:rPr>
        <w:t>و</w:t>
      </w:r>
      <w:r>
        <w:rPr>
          <w:rFonts w:ascii="Simplified Arabic" w:hAnsi="Simplified Arabic" w:cs="Simplified Arabic"/>
          <w:sz w:val="32"/>
          <w:szCs w:val="32"/>
          <w:rtl/>
        </w:rPr>
        <w:t>الجن</w:t>
      </w:r>
      <w:r w:rsidRPr="00276CCA">
        <w:rPr>
          <w:rFonts w:ascii="Simplified Arabic" w:hAnsi="Simplified Arabic" w:cs="Simplified Arabic"/>
          <w:sz w:val="32"/>
          <w:szCs w:val="32"/>
          <w:rtl/>
        </w:rPr>
        <w:t xml:space="preserve"> يأتوا بمثله ولو بآية ولكن لم يقدر</w:t>
      </w:r>
      <w:r w:rsidR="00E874F8">
        <w:rPr>
          <w:rFonts w:ascii="Simplified Arabic" w:hAnsi="Simplified Arabic" w:cs="Simplified Arabic" w:hint="cs"/>
          <w:sz w:val="32"/>
          <w:szCs w:val="32"/>
          <w:rtl/>
        </w:rPr>
        <w:t>ون</w:t>
      </w:r>
      <w:r w:rsidRPr="00276CCA">
        <w:rPr>
          <w:rFonts w:ascii="Simplified Arabic" w:hAnsi="Simplified Arabic" w:cs="Simplified Arabic"/>
          <w:sz w:val="32"/>
          <w:szCs w:val="32"/>
          <w:rtl/>
        </w:rPr>
        <w:t xml:space="preserve"> على الإتيان بمثلها</w:t>
      </w:r>
      <w:r>
        <w:rPr>
          <w:rFonts w:ascii="Simplified Arabic" w:hAnsi="Simplified Arabic" w:cs="Simplified Arabic" w:hint="cs"/>
          <w:sz w:val="32"/>
          <w:szCs w:val="32"/>
          <w:rtl/>
        </w:rPr>
        <w:t>،</w:t>
      </w:r>
      <w:r w:rsidRPr="00276CCA">
        <w:rPr>
          <w:rFonts w:ascii="Simplified Arabic" w:hAnsi="Simplified Arabic" w:cs="Simplified Arabic"/>
          <w:sz w:val="32"/>
          <w:szCs w:val="32"/>
          <w:rtl/>
        </w:rPr>
        <w:t xml:space="preserve"> يقول ابن جابر</w:t>
      </w:r>
      <w:r>
        <w:rPr>
          <w:rFonts w:ascii="Simplified Arabic" w:hAnsi="Simplified Arabic" w:cs="Simplified Arabic" w:hint="cs"/>
          <w:sz w:val="32"/>
          <w:szCs w:val="32"/>
          <w:rtl/>
        </w:rPr>
        <w:t>:</w:t>
      </w:r>
    </w:p>
    <w:p w14:paraId="11301BCC" w14:textId="77777777" w:rsidR="009B6B21" w:rsidRPr="00906F87" w:rsidRDefault="009B6B21" w:rsidP="0033421B">
      <w:pPr>
        <w:pStyle w:val="Normal1"/>
        <w:bidi/>
        <w:jc w:val="both"/>
        <w:rPr>
          <w:rFonts w:ascii="Simplified Arabic" w:hAnsi="Simplified Arabic" w:cs="Simplified Arabic"/>
          <w:b/>
          <w:bCs/>
          <w:sz w:val="32"/>
          <w:szCs w:val="32"/>
        </w:rPr>
      </w:pPr>
      <w:r w:rsidRPr="00906F87">
        <w:rPr>
          <w:rFonts w:ascii="Simplified Arabic" w:hAnsi="Simplified Arabic" w:cs="Simplified Arabic"/>
          <w:b/>
          <w:bCs/>
          <w:sz w:val="32"/>
          <w:szCs w:val="32"/>
          <w:rtl/>
        </w:rPr>
        <w:t>أكابر الشعراء ال</w:t>
      </w:r>
      <w:r w:rsidRPr="00906F87">
        <w:rPr>
          <w:rFonts w:ascii="Simplified Arabic" w:hAnsi="Simplified Arabic" w:cs="Simplified Arabic" w:hint="cs"/>
          <w:b/>
          <w:bCs/>
          <w:sz w:val="32"/>
          <w:szCs w:val="32"/>
          <w:rtl/>
        </w:rPr>
        <w:t>ل</w:t>
      </w:r>
      <w:r w:rsidRPr="00906F87">
        <w:rPr>
          <w:rFonts w:ascii="Simplified Arabic" w:hAnsi="Simplified Arabic" w:cs="Simplified Arabic"/>
          <w:b/>
          <w:bCs/>
          <w:sz w:val="32"/>
          <w:szCs w:val="32"/>
          <w:rtl/>
        </w:rPr>
        <w:t>س</w:t>
      </w:r>
      <w:r w:rsidRPr="00906F87">
        <w:rPr>
          <w:rFonts w:ascii="Simplified Arabic" w:hAnsi="Simplified Arabic" w:cs="Simplified Arabic" w:hint="cs"/>
          <w:b/>
          <w:bCs/>
          <w:sz w:val="32"/>
          <w:szCs w:val="32"/>
          <w:rtl/>
        </w:rPr>
        <w:t>ن</w:t>
      </w:r>
      <w:r w:rsidRPr="00906F87">
        <w:rPr>
          <w:rFonts w:ascii="Simplified Arabic" w:hAnsi="Simplified Arabic" w:cs="Simplified Arabic"/>
          <w:b/>
          <w:bCs/>
          <w:sz w:val="32"/>
          <w:szCs w:val="32"/>
          <w:rtl/>
        </w:rPr>
        <w:t xml:space="preserve"> قد عجزوا</w:t>
      </w:r>
      <w:r>
        <w:rPr>
          <w:rFonts w:ascii="Simplified Arabic" w:hAnsi="Simplified Arabic" w:cs="Simplified Arabic" w:hint="cs"/>
          <w:b/>
          <w:bCs/>
          <w:sz w:val="32"/>
          <w:szCs w:val="32"/>
          <w:rtl/>
        </w:rPr>
        <w:t xml:space="preserve">  </w:t>
      </w:r>
      <w:r w:rsidRPr="00906F87">
        <w:rPr>
          <w:rFonts w:ascii="Simplified Arabic" w:hAnsi="Simplified Arabic" w:cs="Simplified Arabic"/>
          <w:b/>
          <w:bCs/>
          <w:sz w:val="32"/>
          <w:szCs w:val="32"/>
          <w:rtl/>
        </w:rPr>
        <w:t xml:space="preserve">   كالنمل إذ</w:t>
      </w:r>
      <w:r w:rsidRPr="00906F87">
        <w:rPr>
          <w:rFonts w:ascii="Simplified Arabic" w:hAnsi="Simplified Arabic" w:cs="Simplified Arabic" w:hint="cs"/>
          <w:b/>
          <w:bCs/>
          <w:sz w:val="32"/>
          <w:szCs w:val="32"/>
          <w:rtl/>
        </w:rPr>
        <w:t>ا</w:t>
      </w:r>
      <w:r w:rsidRPr="00906F87">
        <w:rPr>
          <w:rFonts w:ascii="Simplified Arabic" w:hAnsi="Simplified Arabic" w:cs="Simplified Arabic"/>
          <w:b/>
          <w:bCs/>
          <w:sz w:val="32"/>
          <w:szCs w:val="32"/>
          <w:rtl/>
        </w:rPr>
        <w:t xml:space="preserve"> سمعت آذانهم </w:t>
      </w:r>
      <w:r w:rsidRPr="00906F87">
        <w:rPr>
          <w:rFonts w:ascii="Simplified Arabic" w:hAnsi="Simplified Arabic" w:cs="Simplified Arabic" w:hint="cs"/>
          <w:b/>
          <w:bCs/>
          <w:sz w:val="32"/>
          <w:szCs w:val="32"/>
          <w:rtl/>
        </w:rPr>
        <w:t>س</w:t>
      </w:r>
      <w:r w:rsidR="00453257">
        <w:rPr>
          <w:rFonts w:ascii="Simplified Arabic" w:hAnsi="Simplified Arabic" w:cs="Simplified Arabic"/>
          <w:b/>
          <w:bCs/>
          <w:sz w:val="32"/>
          <w:szCs w:val="32"/>
          <w:rtl/>
        </w:rPr>
        <w:t>ور</w:t>
      </w:r>
      <w:r w:rsidR="00453257">
        <w:rPr>
          <w:rFonts w:ascii="Simplified Arabic" w:hAnsi="Simplified Arabic" w:cs="Simplified Arabic" w:hint="cs"/>
          <w:b/>
          <w:bCs/>
          <w:sz w:val="32"/>
          <w:szCs w:val="32"/>
          <w:rtl/>
        </w:rPr>
        <w:t>ه</w:t>
      </w:r>
    </w:p>
    <w:p w14:paraId="7DA71D0C" w14:textId="77777777" w:rsidR="009B6B21" w:rsidRPr="00276CCA" w:rsidRDefault="009B6B21" w:rsidP="0033421B">
      <w:pPr>
        <w:pStyle w:val="Normal1"/>
        <w:bidi/>
        <w:ind w:firstLine="720"/>
        <w:jc w:val="both"/>
        <w:rPr>
          <w:rFonts w:ascii="Simplified Arabic" w:hAnsi="Simplified Arabic" w:cs="Simplified Arabic"/>
          <w:sz w:val="32"/>
          <w:szCs w:val="32"/>
        </w:rPr>
      </w:pPr>
      <w:r>
        <w:rPr>
          <w:rFonts w:ascii="Simplified Arabic" w:hAnsi="Simplified Arabic" w:cs="Simplified Arabic" w:hint="cs"/>
          <w:sz w:val="32"/>
          <w:szCs w:val="32"/>
          <w:rtl/>
        </w:rPr>
        <w:t>ف</w:t>
      </w:r>
      <w:r w:rsidRPr="00276CCA">
        <w:rPr>
          <w:rFonts w:ascii="Simplified Arabic" w:hAnsi="Simplified Arabic" w:cs="Simplified Arabic"/>
          <w:sz w:val="32"/>
          <w:szCs w:val="32"/>
          <w:rtl/>
        </w:rPr>
        <w:t>حت</w:t>
      </w:r>
      <w:r>
        <w:rPr>
          <w:rFonts w:ascii="Simplified Arabic" w:hAnsi="Simplified Arabic" w:cs="Simplified Arabic" w:hint="cs"/>
          <w:sz w:val="32"/>
          <w:szCs w:val="32"/>
          <w:rtl/>
        </w:rPr>
        <w:t>ى</w:t>
      </w:r>
      <w:r w:rsidRPr="00276CCA">
        <w:rPr>
          <w:rFonts w:ascii="Simplified Arabic" w:hAnsi="Simplified Arabic" w:cs="Simplified Arabic"/>
          <w:sz w:val="32"/>
          <w:szCs w:val="32"/>
          <w:rtl/>
        </w:rPr>
        <w:t xml:space="preserve"> الشعراء الذين بلغوا من فصاحة اللغة العربية وبلاغتها ما بلغوه لو اجتمعوا على قلب رجل واحد على الإتيان بمثله </w:t>
      </w:r>
      <w:r>
        <w:rPr>
          <w:rFonts w:ascii="Simplified Arabic" w:hAnsi="Simplified Arabic" w:cs="Simplified Arabic" w:hint="cs"/>
          <w:sz w:val="32"/>
          <w:szCs w:val="32"/>
          <w:rtl/>
        </w:rPr>
        <w:t xml:space="preserve">لا </w:t>
      </w:r>
      <w:r w:rsidRPr="00276CCA">
        <w:rPr>
          <w:rFonts w:ascii="Simplified Arabic" w:hAnsi="Simplified Arabic" w:cs="Simplified Arabic"/>
          <w:sz w:val="32"/>
          <w:szCs w:val="32"/>
          <w:rtl/>
        </w:rPr>
        <w:t>يأتون بمثله ولو كان بعضهم لبعض ظهيرا قال الله تعالى</w:t>
      </w:r>
      <w:r>
        <w:rPr>
          <w:rFonts w:ascii="Simplified Arabic" w:hAnsi="Simplified Arabic" w:cs="Simplified Arabic" w:hint="cs"/>
          <w:sz w:val="32"/>
          <w:szCs w:val="32"/>
          <w:rtl/>
        </w:rPr>
        <w:t>:</w:t>
      </w:r>
      <w:r w:rsidRPr="00276CCA">
        <w:rPr>
          <w:rFonts w:ascii="Simplified Arabic" w:hAnsi="Simplified Arabic" w:cs="Simplified Arabic"/>
          <w:sz w:val="32"/>
          <w:szCs w:val="32"/>
          <w:rtl/>
        </w:rPr>
        <w:t xml:space="preserve"> </w:t>
      </w:r>
      <w:r>
        <w:rPr>
          <w:rFonts w:ascii="Simplified Arabic" w:hAnsi="Simplified Arabic" w:cs="Simplified Arabic" w:hint="cs"/>
          <w:sz w:val="32"/>
          <w:szCs w:val="32"/>
          <w:rtl/>
        </w:rPr>
        <w:t xml:space="preserve">" </w:t>
      </w:r>
      <w:r w:rsidRPr="00276CCA">
        <w:rPr>
          <w:rFonts w:ascii="Simplified Arabic" w:hAnsi="Simplified Arabic" w:cs="Simplified Arabic"/>
          <w:sz w:val="32"/>
          <w:szCs w:val="32"/>
          <w:rtl/>
        </w:rPr>
        <w:t xml:space="preserve">وإن كنتم في </w:t>
      </w:r>
      <w:r w:rsidR="00E874F8">
        <w:rPr>
          <w:rFonts w:ascii="Simplified Arabic" w:hAnsi="Simplified Arabic" w:cs="Simplified Arabic"/>
          <w:sz w:val="32"/>
          <w:szCs w:val="32"/>
          <w:rtl/>
        </w:rPr>
        <w:t>ريب مما نزلنا على عبدنا فأتوا ب</w:t>
      </w:r>
      <w:r w:rsidR="00E874F8">
        <w:rPr>
          <w:rFonts w:ascii="Simplified Arabic" w:hAnsi="Simplified Arabic" w:cs="Simplified Arabic" w:hint="cs"/>
          <w:sz w:val="32"/>
          <w:szCs w:val="32"/>
          <w:rtl/>
        </w:rPr>
        <w:t>ص</w:t>
      </w:r>
      <w:r w:rsidRPr="00276CCA">
        <w:rPr>
          <w:rFonts w:ascii="Simplified Arabic" w:hAnsi="Simplified Arabic" w:cs="Simplified Arabic"/>
          <w:sz w:val="32"/>
          <w:szCs w:val="32"/>
          <w:rtl/>
        </w:rPr>
        <w:t>ورة من مثله وادعوا شهداءكم من دون الله إن كنتم صادقين</w:t>
      </w:r>
      <w:r>
        <w:rPr>
          <w:rFonts w:ascii="Simplified Arabic" w:hAnsi="Simplified Arabic" w:cs="Simplified Arabic" w:hint="cs"/>
          <w:sz w:val="32"/>
          <w:szCs w:val="32"/>
          <w:rtl/>
        </w:rPr>
        <w:t>".</w:t>
      </w:r>
      <w:r>
        <w:rPr>
          <w:rStyle w:val="Appelnotedebasdep"/>
          <w:rFonts w:ascii="Simplified Arabic" w:hAnsi="Simplified Arabic" w:cs="Simplified Arabic"/>
          <w:sz w:val="32"/>
          <w:szCs w:val="32"/>
          <w:rtl/>
        </w:rPr>
        <w:footnoteReference w:id="32"/>
      </w:r>
      <w:r>
        <w:rPr>
          <w:rFonts w:ascii="Simplified Arabic" w:hAnsi="Simplified Arabic" w:cs="Simplified Arabic"/>
          <w:sz w:val="32"/>
          <w:szCs w:val="32"/>
          <w:rtl/>
        </w:rPr>
        <w:t xml:space="preserve"> ف</w:t>
      </w:r>
      <w:r>
        <w:rPr>
          <w:rFonts w:ascii="Simplified Arabic" w:hAnsi="Simplified Arabic" w:cs="Simplified Arabic" w:hint="cs"/>
          <w:sz w:val="32"/>
          <w:szCs w:val="32"/>
          <w:rtl/>
        </w:rPr>
        <w:t>إ</w:t>
      </w:r>
      <w:r w:rsidRPr="00276CCA">
        <w:rPr>
          <w:rFonts w:ascii="Simplified Arabic" w:hAnsi="Simplified Arabic" w:cs="Simplified Arabic"/>
          <w:sz w:val="32"/>
          <w:szCs w:val="32"/>
          <w:rtl/>
        </w:rPr>
        <w:t xml:space="preserve">ن لم تفعلوا ولن تفعلوا فاتقوا النار التي وقودها الناس والحجارة </w:t>
      </w:r>
      <w:r w:rsidRPr="00276CCA">
        <w:rPr>
          <w:rFonts w:ascii="Simplified Arabic" w:hAnsi="Simplified Arabic" w:cs="Simplified Arabic" w:hint="cs"/>
          <w:sz w:val="32"/>
          <w:szCs w:val="32"/>
          <w:rtl/>
        </w:rPr>
        <w:t>أعدت</w:t>
      </w:r>
      <w:r w:rsidRPr="00276CCA">
        <w:rPr>
          <w:rFonts w:ascii="Simplified Arabic" w:hAnsi="Simplified Arabic" w:cs="Simplified Arabic"/>
          <w:sz w:val="32"/>
          <w:szCs w:val="32"/>
          <w:rtl/>
        </w:rPr>
        <w:t xml:space="preserve"> للكافرين</w:t>
      </w:r>
      <w:r>
        <w:rPr>
          <w:rFonts w:ascii="Simplified Arabic" w:hAnsi="Simplified Arabic" w:cs="Simplified Arabic" w:hint="cs"/>
          <w:sz w:val="32"/>
          <w:szCs w:val="32"/>
          <w:rtl/>
        </w:rPr>
        <w:t>.</w:t>
      </w:r>
    </w:p>
    <w:p w14:paraId="0F12618E" w14:textId="77777777" w:rsidR="009B6B21" w:rsidRPr="00276CCA" w:rsidRDefault="009B6B21" w:rsidP="0033421B">
      <w:pPr>
        <w:pStyle w:val="Normal1"/>
        <w:bidi/>
        <w:ind w:firstLine="720"/>
        <w:jc w:val="both"/>
        <w:rPr>
          <w:rFonts w:ascii="Simplified Arabic" w:hAnsi="Simplified Arabic" w:cs="Simplified Arabic"/>
          <w:sz w:val="32"/>
          <w:szCs w:val="32"/>
        </w:rPr>
      </w:pPr>
      <w:r>
        <w:rPr>
          <w:rFonts w:ascii="Simplified Arabic" w:hAnsi="Simplified Arabic" w:cs="Simplified Arabic" w:hint="cs"/>
          <w:sz w:val="32"/>
          <w:szCs w:val="32"/>
          <w:rtl/>
        </w:rPr>
        <w:t xml:space="preserve">" </w:t>
      </w:r>
      <w:r w:rsidRPr="00276CCA">
        <w:rPr>
          <w:rFonts w:ascii="Simplified Arabic" w:hAnsi="Simplified Arabic" w:cs="Simplified Arabic"/>
          <w:sz w:val="32"/>
          <w:szCs w:val="32"/>
          <w:rtl/>
        </w:rPr>
        <w:t>يقول صاحب كتاب الوفا</w:t>
      </w:r>
      <w:r>
        <w:rPr>
          <w:rFonts w:ascii="Simplified Arabic" w:hAnsi="Simplified Arabic" w:cs="Simplified Arabic" w:hint="cs"/>
          <w:sz w:val="32"/>
          <w:szCs w:val="32"/>
          <w:rtl/>
        </w:rPr>
        <w:t>:</w:t>
      </w:r>
      <w:r w:rsidRPr="00276CCA">
        <w:rPr>
          <w:rFonts w:ascii="Simplified Arabic" w:hAnsi="Simplified Arabic" w:cs="Simplified Arabic"/>
          <w:sz w:val="32"/>
          <w:szCs w:val="32"/>
          <w:rtl/>
        </w:rPr>
        <w:t xml:space="preserve"> لما غلب السحر في زمن موسى عليه السلام</w:t>
      </w:r>
      <w:r>
        <w:rPr>
          <w:rFonts w:ascii="Simplified Arabic" w:hAnsi="Simplified Arabic" w:cs="Simplified Arabic" w:hint="cs"/>
          <w:sz w:val="32"/>
          <w:szCs w:val="32"/>
          <w:rtl/>
        </w:rPr>
        <w:t>،</w:t>
      </w:r>
      <w:r>
        <w:rPr>
          <w:rFonts w:ascii="Simplified Arabic" w:hAnsi="Simplified Arabic" w:cs="Simplified Arabic"/>
          <w:sz w:val="32"/>
          <w:szCs w:val="32"/>
          <w:rtl/>
        </w:rPr>
        <w:t xml:space="preserve"> جاءهم بجنسي</w:t>
      </w:r>
      <w:r>
        <w:rPr>
          <w:rFonts w:ascii="Simplified Arabic" w:hAnsi="Simplified Arabic" w:cs="Simplified Arabic" w:hint="cs"/>
          <w:sz w:val="32"/>
          <w:szCs w:val="32"/>
          <w:rtl/>
        </w:rPr>
        <w:t>ة</w:t>
      </w:r>
      <w:r w:rsidRPr="00276CCA">
        <w:rPr>
          <w:rFonts w:ascii="Simplified Arabic" w:hAnsi="Simplified Arabic" w:cs="Simplified Arabic"/>
          <w:sz w:val="32"/>
          <w:szCs w:val="32"/>
          <w:rtl/>
        </w:rPr>
        <w:t xml:space="preserve"> من </w:t>
      </w:r>
      <w:proofErr w:type="spellStart"/>
      <w:r w:rsidRPr="00276CCA">
        <w:rPr>
          <w:rFonts w:ascii="Simplified Arabic" w:hAnsi="Simplified Arabic" w:cs="Simplified Arabic"/>
          <w:sz w:val="32"/>
          <w:szCs w:val="32"/>
          <w:rtl/>
        </w:rPr>
        <w:t>معجزاته</w:t>
      </w:r>
      <w:proofErr w:type="spellEnd"/>
      <w:r w:rsidRPr="00276CCA">
        <w:rPr>
          <w:rFonts w:ascii="Simplified Arabic" w:hAnsi="Simplified Arabic" w:cs="Simplified Arabic"/>
          <w:sz w:val="32"/>
          <w:szCs w:val="32"/>
          <w:rtl/>
        </w:rPr>
        <w:t xml:space="preserve"> ففلق البحر </w:t>
      </w:r>
      <w:r w:rsidRPr="00276CCA">
        <w:rPr>
          <w:rFonts w:ascii="Simplified Arabic" w:hAnsi="Simplified Arabic" w:cs="Simplified Arabic" w:hint="cs"/>
          <w:sz w:val="32"/>
          <w:szCs w:val="32"/>
          <w:rtl/>
        </w:rPr>
        <w:t>وألقى</w:t>
      </w:r>
      <w:r w:rsidRPr="00276CCA">
        <w:rPr>
          <w:rFonts w:ascii="Simplified Arabic" w:hAnsi="Simplified Arabic" w:cs="Simplified Arabic"/>
          <w:sz w:val="32"/>
          <w:szCs w:val="32"/>
          <w:rtl/>
        </w:rPr>
        <w:t xml:space="preserve"> العصا</w:t>
      </w:r>
      <w:r>
        <w:rPr>
          <w:rFonts w:ascii="Simplified Arabic" w:hAnsi="Simplified Arabic" w:cs="Simplified Arabic" w:hint="cs"/>
          <w:sz w:val="32"/>
          <w:szCs w:val="32"/>
          <w:rtl/>
        </w:rPr>
        <w:t>،</w:t>
      </w:r>
      <w:r w:rsidRPr="00276CCA">
        <w:rPr>
          <w:rFonts w:ascii="Simplified Arabic" w:hAnsi="Simplified Arabic" w:cs="Simplified Arabic"/>
          <w:sz w:val="32"/>
          <w:szCs w:val="32"/>
          <w:rtl/>
        </w:rPr>
        <w:t xml:space="preserve"> ولما غلب</w:t>
      </w:r>
      <w:r>
        <w:rPr>
          <w:rFonts w:ascii="Simplified Arabic" w:hAnsi="Simplified Arabic" w:cs="Simplified Arabic" w:hint="cs"/>
          <w:sz w:val="32"/>
          <w:szCs w:val="32"/>
          <w:rtl/>
        </w:rPr>
        <w:t>ت</w:t>
      </w:r>
      <w:r w:rsidRPr="00276CCA">
        <w:rPr>
          <w:rFonts w:ascii="Simplified Arabic" w:hAnsi="Simplified Arabic" w:cs="Simplified Arabic"/>
          <w:sz w:val="32"/>
          <w:szCs w:val="32"/>
          <w:rtl/>
        </w:rPr>
        <w:t xml:space="preserve"> الطبع في زمن عيس</w:t>
      </w:r>
      <w:r>
        <w:rPr>
          <w:rFonts w:ascii="Simplified Arabic" w:hAnsi="Simplified Arabic" w:cs="Simplified Arabic"/>
          <w:sz w:val="32"/>
          <w:szCs w:val="32"/>
          <w:rtl/>
        </w:rPr>
        <w:t xml:space="preserve">ى عليه السلام جاءهم بجنسيه </w:t>
      </w:r>
      <w:proofErr w:type="spellStart"/>
      <w:r>
        <w:rPr>
          <w:rFonts w:ascii="Simplified Arabic" w:hAnsi="Simplified Arabic" w:cs="Simplified Arabic"/>
          <w:sz w:val="32"/>
          <w:szCs w:val="32"/>
          <w:rtl/>
        </w:rPr>
        <w:t>فاحي</w:t>
      </w:r>
      <w:r>
        <w:rPr>
          <w:rFonts w:ascii="Simplified Arabic" w:hAnsi="Simplified Arabic" w:cs="Simplified Arabic" w:hint="cs"/>
          <w:sz w:val="32"/>
          <w:szCs w:val="32"/>
          <w:rtl/>
        </w:rPr>
        <w:t>ا</w:t>
      </w:r>
      <w:proofErr w:type="spellEnd"/>
      <w:r w:rsidRPr="00276CCA">
        <w:rPr>
          <w:rFonts w:ascii="Simplified Arabic" w:hAnsi="Simplified Arabic" w:cs="Simplified Arabic"/>
          <w:sz w:val="32"/>
          <w:szCs w:val="32"/>
          <w:rtl/>
        </w:rPr>
        <w:t xml:space="preserve"> الموتى </w:t>
      </w:r>
      <w:r>
        <w:rPr>
          <w:rFonts w:ascii="Simplified Arabic" w:hAnsi="Simplified Arabic" w:cs="Simplified Arabic" w:hint="cs"/>
          <w:sz w:val="32"/>
          <w:szCs w:val="32"/>
          <w:rtl/>
        </w:rPr>
        <w:t>وأ</w:t>
      </w:r>
      <w:r w:rsidRPr="00276CCA">
        <w:rPr>
          <w:rFonts w:ascii="Simplified Arabic" w:hAnsi="Simplified Arabic" w:cs="Simplified Arabic" w:hint="cs"/>
          <w:sz w:val="32"/>
          <w:szCs w:val="32"/>
          <w:rtl/>
        </w:rPr>
        <w:t>برأ</w:t>
      </w:r>
      <w:r>
        <w:rPr>
          <w:rFonts w:ascii="Simplified Arabic" w:hAnsi="Simplified Arabic" w:cs="Simplified Arabic"/>
          <w:sz w:val="32"/>
          <w:szCs w:val="32"/>
          <w:rtl/>
        </w:rPr>
        <w:t xml:space="preserve"> </w:t>
      </w:r>
      <w:r>
        <w:rPr>
          <w:rFonts w:ascii="Simplified Arabic" w:hAnsi="Simplified Arabic" w:cs="Simplified Arabic" w:hint="cs"/>
          <w:sz w:val="32"/>
          <w:szCs w:val="32"/>
          <w:rtl/>
        </w:rPr>
        <w:t>الأكمة،</w:t>
      </w:r>
      <w:r w:rsidRPr="00276CCA">
        <w:rPr>
          <w:rFonts w:ascii="Simplified Arabic" w:hAnsi="Simplified Arabic" w:cs="Simplified Arabic"/>
          <w:sz w:val="32"/>
          <w:szCs w:val="32"/>
          <w:rtl/>
        </w:rPr>
        <w:t xml:space="preserve"> ولما غلبت الفصاحة  وقول الشعر</w:t>
      </w:r>
      <w:r>
        <w:rPr>
          <w:rFonts w:ascii="Simplified Arabic" w:hAnsi="Simplified Arabic" w:cs="Simplified Arabic" w:hint="cs"/>
          <w:sz w:val="32"/>
          <w:szCs w:val="32"/>
          <w:rtl/>
        </w:rPr>
        <w:t>،</w:t>
      </w:r>
      <w:r w:rsidRPr="00276CCA">
        <w:rPr>
          <w:rFonts w:ascii="Simplified Arabic" w:hAnsi="Simplified Arabic" w:cs="Simplified Arabic"/>
          <w:sz w:val="32"/>
          <w:szCs w:val="32"/>
          <w:rtl/>
        </w:rPr>
        <w:t xml:space="preserve"> والنظم</w:t>
      </w:r>
      <w:r>
        <w:rPr>
          <w:rFonts w:ascii="Simplified Arabic" w:hAnsi="Simplified Arabic" w:cs="Simplified Arabic" w:hint="cs"/>
          <w:sz w:val="32"/>
          <w:szCs w:val="32"/>
          <w:rtl/>
        </w:rPr>
        <w:t xml:space="preserve"> والنثر</w:t>
      </w:r>
      <w:r w:rsidRPr="00276CCA">
        <w:rPr>
          <w:rFonts w:ascii="Simplified Arabic" w:hAnsi="Simplified Arabic" w:cs="Simplified Arabic"/>
          <w:sz w:val="32"/>
          <w:szCs w:val="32"/>
          <w:rtl/>
        </w:rPr>
        <w:t xml:space="preserve"> في زمن نبينا صلى الله عليه وسلم</w:t>
      </w:r>
      <w:r>
        <w:rPr>
          <w:rFonts w:ascii="Simplified Arabic" w:hAnsi="Simplified Arabic" w:cs="Simplified Arabic" w:hint="cs"/>
          <w:sz w:val="32"/>
          <w:szCs w:val="32"/>
          <w:rtl/>
        </w:rPr>
        <w:t>،</w:t>
      </w:r>
      <w:r w:rsidRPr="00276CCA">
        <w:rPr>
          <w:rFonts w:ascii="Simplified Arabic" w:hAnsi="Simplified Arabic" w:cs="Simplified Arabic"/>
          <w:sz w:val="32"/>
          <w:szCs w:val="32"/>
          <w:rtl/>
        </w:rPr>
        <w:t xml:space="preserve"> جاءهم القرآن</w:t>
      </w:r>
      <w:r>
        <w:rPr>
          <w:rFonts w:ascii="Simplified Arabic" w:hAnsi="Simplified Arabic" w:cs="Simplified Arabic" w:hint="cs"/>
          <w:sz w:val="32"/>
          <w:szCs w:val="32"/>
          <w:rtl/>
        </w:rPr>
        <w:t>،</w:t>
      </w:r>
      <w:r>
        <w:rPr>
          <w:rFonts w:ascii="Simplified Arabic" w:hAnsi="Simplified Arabic" w:cs="Simplified Arabic"/>
          <w:sz w:val="32"/>
          <w:szCs w:val="32"/>
          <w:rtl/>
        </w:rPr>
        <w:t xml:space="preserve"> وهو مع</w:t>
      </w:r>
      <w:r>
        <w:rPr>
          <w:rFonts w:ascii="Simplified Arabic" w:hAnsi="Simplified Arabic" w:cs="Simplified Arabic" w:hint="cs"/>
          <w:sz w:val="32"/>
          <w:szCs w:val="32"/>
          <w:rtl/>
        </w:rPr>
        <w:t>جز</w:t>
      </w:r>
      <w:r>
        <w:rPr>
          <w:rFonts w:ascii="Simplified Arabic" w:hAnsi="Simplified Arabic" w:cs="Simplified Arabic"/>
          <w:sz w:val="32"/>
          <w:szCs w:val="32"/>
          <w:rtl/>
        </w:rPr>
        <w:t xml:space="preserve"> من </w:t>
      </w:r>
      <w:r>
        <w:rPr>
          <w:rFonts w:ascii="Simplified Arabic" w:hAnsi="Simplified Arabic" w:cs="Simplified Arabic" w:hint="cs"/>
          <w:sz w:val="32"/>
          <w:szCs w:val="32"/>
          <w:rtl/>
        </w:rPr>
        <w:t>أ</w:t>
      </w:r>
      <w:r>
        <w:rPr>
          <w:rFonts w:ascii="Simplified Arabic" w:hAnsi="Simplified Arabic" w:cs="Simplified Arabic"/>
          <w:sz w:val="32"/>
          <w:szCs w:val="32"/>
          <w:rtl/>
        </w:rPr>
        <w:t>وج</w:t>
      </w:r>
      <w:r w:rsidRPr="00276CCA">
        <w:rPr>
          <w:rFonts w:ascii="Simplified Arabic" w:hAnsi="Simplified Arabic" w:cs="Simplified Arabic"/>
          <w:sz w:val="32"/>
          <w:szCs w:val="32"/>
          <w:rtl/>
        </w:rPr>
        <w:t>ه</w:t>
      </w:r>
      <w:r>
        <w:rPr>
          <w:rFonts w:ascii="Simplified Arabic" w:hAnsi="Simplified Arabic" w:cs="Simplified Arabic" w:hint="cs"/>
          <w:sz w:val="32"/>
          <w:szCs w:val="32"/>
          <w:rtl/>
        </w:rPr>
        <w:t>:</w:t>
      </w:r>
      <w:r w:rsidRPr="00276CCA">
        <w:rPr>
          <w:rFonts w:ascii="Simplified Arabic" w:hAnsi="Simplified Arabic" w:cs="Simplified Arabic"/>
          <w:sz w:val="32"/>
          <w:szCs w:val="32"/>
          <w:rtl/>
        </w:rPr>
        <w:t xml:space="preserve"> أحدهما </w:t>
      </w:r>
      <w:r>
        <w:rPr>
          <w:rFonts w:ascii="Simplified Arabic" w:hAnsi="Simplified Arabic" w:cs="Simplified Arabic" w:hint="cs"/>
          <w:sz w:val="32"/>
          <w:szCs w:val="32"/>
          <w:rtl/>
        </w:rPr>
        <w:t xml:space="preserve">ما يشتمل </w:t>
      </w:r>
      <w:r w:rsidRPr="00276CCA">
        <w:rPr>
          <w:rFonts w:ascii="Simplified Arabic" w:hAnsi="Simplified Arabic" w:cs="Simplified Arabic"/>
          <w:sz w:val="32"/>
          <w:szCs w:val="32"/>
          <w:rtl/>
        </w:rPr>
        <w:t>عليه من الفصاحة والبلاغة</w:t>
      </w:r>
      <w:r>
        <w:rPr>
          <w:rFonts w:ascii="Simplified Arabic" w:hAnsi="Simplified Arabic" w:cs="Simplified Arabic" w:hint="cs"/>
          <w:sz w:val="32"/>
          <w:szCs w:val="32"/>
          <w:rtl/>
        </w:rPr>
        <w:t xml:space="preserve"> (...)</w:t>
      </w:r>
      <w:r>
        <w:rPr>
          <w:rFonts w:ascii="Simplified Arabic" w:hAnsi="Simplified Arabic" w:cs="Simplified Arabic"/>
          <w:sz w:val="32"/>
          <w:szCs w:val="32"/>
          <w:rtl/>
        </w:rPr>
        <w:t xml:space="preserve"> والثاني مقارنته </w:t>
      </w:r>
      <w:r>
        <w:rPr>
          <w:rFonts w:ascii="Simplified Arabic" w:hAnsi="Simplified Arabic" w:cs="Simplified Arabic" w:hint="cs"/>
          <w:sz w:val="32"/>
          <w:szCs w:val="32"/>
          <w:rtl/>
        </w:rPr>
        <w:t>ل</w:t>
      </w:r>
      <w:r w:rsidRPr="00276CCA">
        <w:rPr>
          <w:rFonts w:ascii="Simplified Arabic" w:hAnsi="Simplified Arabic" w:cs="Simplified Arabic"/>
          <w:sz w:val="32"/>
          <w:szCs w:val="32"/>
          <w:rtl/>
        </w:rPr>
        <w:t>أساليب الكلام وأوزان الشعر</w:t>
      </w:r>
      <w:r>
        <w:rPr>
          <w:rFonts w:ascii="Simplified Arabic" w:hAnsi="Simplified Arabic" w:cs="Simplified Arabic" w:hint="cs"/>
          <w:sz w:val="32"/>
          <w:szCs w:val="32"/>
          <w:rtl/>
        </w:rPr>
        <w:t>،</w:t>
      </w:r>
      <w:r w:rsidRPr="00276CCA">
        <w:rPr>
          <w:rFonts w:ascii="Simplified Arabic" w:hAnsi="Simplified Arabic" w:cs="Simplified Arabic"/>
          <w:sz w:val="32"/>
          <w:szCs w:val="32"/>
          <w:rtl/>
        </w:rPr>
        <w:t xml:space="preserve"> </w:t>
      </w:r>
      <w:r>
        <w:rPr>
          <w:rFonts w:ascii="Simplified Arabic" w:hAnsi="Simplified Arabic" w:cs="Simplified Arabic" w:hint="cs"/>
          <w:sz w:val="32"/>
          <w:szCs w:val="32"/>
          <w:rtl/>
        </w:rPr>
        <w:t>و</w:t>
      </w:r>
      <w:r w:rsidRPr="00276CCA">
        <w:rPr>
          <w:rFonts w:ascii="Simplified Arabic" w:hAnsi="Simplified Arabic" w:cs="Simplified Arabic"/>
          <w:sz w:val="32"/>
          <w:szCs w:val="32"/>
          <w:rtl/>
        </w:rPr>
        <w:t xml:space="preserve">بهذين المعنيين </w:t>
      </w:r>
      <w:r w:rsidRPr="00276CCA">
        <w:rPr>
          <w:rFonts w:ascii="Simplified Arabic" w:hAnsi="Simplified Arabic" w:cs="Simplified Arabic"/>
          <w:sz w:val="32"/>
          <w:szCs w:val="32"/>
          <w:rtl/>
        </w:rPr>
        <w:lastRenderedPageBreak/>
        <w:t>تحدث العرب فعجزوا وتحير</w:t>
      </w:r>
      <w:r>
        <w:rPr>
          <w:rFonts w:ascii="Simplified Arabic" w:hAnsi="Simplified Arabic" w:cs="Simplified Arabic" w:hint="cs"/>
          <w:sz w:val="32"/>
          <w:szCs w:val="32"/>
          <w:rtl/>
        </w:rPr>
        <w:t>وا</w:t>
      </w:r>
      <w:r>
        <w:rPr>
          <w:rFonts w:ascii="Simplified Arabic" w:hAnsi="Simplified Arabic" w:cs="Simplified Arabic"/>
          <w:sz w:val="32"/>
          <w:szCs w:val="32"/>
          <w:rtl/>
        </w:rPr>
        <w:t xml:space="preserve"> و</w:t>
      </w:r>
      <w:r>
        <w:rPr>
          <w:rFonts w:ascii="Simplified Arabic" w:hAnsi="Simplified Arabic" w:cs="Simplified Arabic" w:hint="cs"/>
          <w:sz w:val="32"/>
          <w:szCs w:val="32"/>
          <w:rtl/>
        </w:rPr>
        <w:t>أ</w:t>
      </w:r>
      <w:r w:rsidRPr="00276CCA">
        <w:rPr>
          <w:rFonts w:ascii="Simplified Arabic" w:hAnsi="Simplified Arabic" w:cs="Simplified Arabic"/>
          <w:sz w:val="32"/>
          <w:szCs w:val="32"/>
          <w:rtl/>
        </w:rPr>
        <w:t>قروا بفضله</w:t>
      </w:r>
      <w:r>
        <w:rPr>
          <w:rFonts w:ascii="Simplified Arabic" w:hAnsi="Simplified Arabic" w:cs="Simplified Arabic" w:hint="cs"/>
          <w:sz w:val="32"/>
          <w:szCs w:val="32"/>
          <w:rtl/>
        </w:rPr>
        <w:t>،</w:t>
      </w:r>
      <w:r w:rsidRPr="00276CCA">
        <w:rPr>
          <w:rFonts w:ascii="Simplified Arabic" w:hAnsi="Simplified Arabic" w:cs="Simplified Arabic"/>
          <w:sz w:val="32"/>
          <w:szCs w:val="32"/>
          <w:rtl/>
        </w:rPr>
        <w:t xml:space="preserve"> والثالث في معجزة القرآن</w:t>
      </w:r>
      <w:r>
        <w:rPr>
          <w:rFonts w:ascii="Simplified Arabic" w:hAnsi="Simplified Arabic" w:cs="Simplified Arabic" w:hint="cs"/>
          <w:sz w:val="32"/>
          <w:szCs w:val="32"/>
          <w:rtl/>
        </w:rPr>
        <w:t>،</w:t>
      </w:r>
      <w:r w:rsidRPr="00276CCA">
        <w:rPr>
          <w:rFonts w:ascii="Simplified Arabic" w:hAnsi="Simplified Arabic" w:cs="Simplified Arabic"/>
          <w:sz w:val="32"/>
          <w:szCs w:val="32"/>
          <w:rtl/>
        </w:rPr>
        <w:t xml:space="preserve"> ما تضمنه من أخبار الأمم السالفة وسير الأنبياء التي عرفها أهل الكتاب مع كون الآتي بها أمي</w:t>
      </w:r>
      <w:r>
        <w:rPr>
          <w:rFonts w:ascii="Simplified Arabic" w:hAnsi="Simplified Arabic" w:cs="Simplified Arabic" w:hint="cs"/>
          <w:sz w:val="32"/>
          <w:szCs w:val="32"/>
          <w:rtl/>
        </w:rPr>
        <w:t>ا:</w:t>
      </w:r>
      <w:r w:rsidRPr="00276CCA">
        <w:rPr>
          <w:rFonts w:ascii="Simplified Arabic" w:hAnsi="Simplified Arabic" w:cs="Simplified Arabic"/>
          <w:sz w:val="32"/>
          <w:szCs w:val="32"/>
          <w:rtl/>
        </w:rPr>
        <w:t xml:space="preserve"> لا يكتب ولا يقرأ</w:t>
      </w:r>
      <w:r>
        <w:rPr>
          <w:rFonts w:ascii="Simplified Arabic" w:hAnsi="Simplified Arabic" w:cs="Simplified Arabic" w:hint="cs"/>
          <w:sz w:val="32"/>
          <w:szCs w:val="32"/>
          <w:rtl/>
        </w:rPr>
        <w:t>،</w:t>
      </w:r>
      <w:r w:rsidRPr="00276CCA">
        <w:rPr>
          <w:rFonts w:ascii="Simplified Arabic" w:hAnsi="Simplified Arabic" w:cs="Simplified Arabic"/>
          <w:sz w:val="32"/>
          <w:szCs w:val="32"/>
          <w:rtl/>
        </w:rPr>
        <w:t xml:space="preserve"> ولا علم له بمجالسته </w:t>
      </w:r>
      <w:r w:rsidRPr="00276CCA">
        <w:rPr>
          <w:rFonts w:ascii="Simplified Arabic" w:hAnsi="Simplified Arabic" w:cs="Simplified Arabic" w:hint="cs"/>
          <w:sz w:val="32"/>
          <w:szCs w:val="32"/>
          <w:rtl/>
        </w:rPr>
        <w:t>الأخبار</w:t>
      </w:r>
      <w:r w:rsidRPr="00276CCA">
        <w:rPr>
          <w:rFonts w:ascii="Simplified Arabic" w:hAnsi="Simplified Arabic" w:cs="Simplified Arabic"/>
          <w:sz w:val="32"/>
          <w:szCs w:val="32"/>
          <w:rtl/>
        </w:rPr>
        <w:t xml:space="preserve"> و</w:t>
      </w:r>
      <w:r>
        <w:rPr>
          <w:rFonts w:ascii="Simplified Arabic" w:hAnsi="Simplified Arabic" w:cs="Simplified Arabic" w:hint="cs"/>
          <w:sz w:val="32"/>
          <w:szCs w:val="32"/>
          <w:rtl/>
        </w:rPr>
        <w:t xml:space="preserve">لا </w:t>
      </w:r>
      <w:r w:rsidRPr="00276CCA">
        <w:rPr>
          <w:rFonts w:ascii="Simplified Arabic" w:hAnsi="Simplified Arabic" w:cs="Simplified Arabic"/>
          <w:sz w:val="32"/>
          <w:szCs w:val="32"/>
          <w:rtl/>
        </w:rPr>
        <w:t>الكهان</w:t>
      </w:r>
      <w:r>
        <w:rPr>
          <w:rFonts w:ascii="Simplified Arabic" w:hAnsi="Simplified Arabic" w:cs="Simplified Arabic" w:hint="cs"/>
          <w:sz w:val="32"/>
          <w:szCs w:val="32"/>
          <w:rtl/>
        </w:rPr>
        <w:t>،</w:t>
      </w:r>
      <w:r>
        <w:rPr>
          <w:rFonts w:ascii="Simplified Arabic" w:hAnsi="Simplified Arabic" w:cs="Simplified Arabic"/>
          <w:sz w:val="32"/>
          <w:szCs w:val="32"/>
          <w:rtl/>
        </w:rPr>
        <w:t xml:space="preserve"> </w:t>
      </w:r>
      <w:r>
        <w:rPr>
          <w:rFonts w:ascii="Simplified Arabic" w:hAnsi="Simplified Arabic" w:cs="Simplified Arabic" w:hint="cs"/>
          <w:sz w:val="32"/>
          <w:szCs w:val="32"/>
          <w:rtl/>
        </w:rPr>
        <w:t xml:space="preserve">ومن كان من </w:t>
      </w:r>
      <w:r>
        <w:rPr>
          <w:rFonts w:ascii="Simplified Arabic" w:hAnsi="Simplified Arabic" w:cs="Simplified Arabic"/>
          <w:sz w:val="32"/>
          <w:szCs w:val="32"/>
          <w:rtl/>
        </w:rPr>
        <w:t>العرب</w:t>
      </w:r>
      <w:r w:rsidRPr="00276CCA">
        <w:rPr>
          <w:rFonts w:ascii="Simplified Arabic" w:hAnsi="Simplified Arabic" w:cs="Simplified Arabic"/>
          <w:sz w:val="32"/>
          <w:szCs w:val="32"/>
          <w:rtl/>
        </w:rPr>
        <w:t xml:space="preserve"> ي</w:t>
      </w:r>
      <w:r>
        <w:rPr>
          <w:rFonts w:ascii="Simplified Arabic" w:hAnsi="Simplified Arabic" w:cs="Simplified Arabic"/>
          <w:sz w:val="32"/>
          <w:szCs w:val="32"/>
          <w:rtl/>
        </w:rPr>
        <w:t xml:space="preserve">كتب ويقرأ ويجالس علماء الأخبار </w:t>
      </w:r>
      <w:r w:rsidRPr="00276CCA">
        <w:rPr>
          <w:rFonts w:ascii="Simplified Arabic" w:hAnsi="Simplified Arabic" w:cs="Simplified Arabic"/>
          <w:sz w:val="32"/>
          <w:szCs w:val="32"/>
          <w:rtl/>
        </w:rPr>
        <w:t>لم يدرك ما أخبر به القرآن</w:t>
      </w:r>
      <w:r>
        <w:rPr>
          <w:rFonts w:ascii="Simplified Arabic" w:hAnsi="Simplified Arabic" w:cs="Simplified Arabic" w:hint="cs"/>
          <w:sz w:val="32"/>
          <w:szCs w:val="32"/>
          <w:rtl/>
        </w:rPr>
        <w:t>".</w:t>
      </w:r>
      <w:r>
        <w:rPr>
          <w:rStyle w:val="Appelnotedebasdep"/>
          <w:rFonts w:ascii="Simplified Arabic" w:hAnsi="Simplified Arabic" w:cs="Simplified Arabic"/>
          <w:sz w:val="32"/>
          <w:szCs w:val="32"/>
          <w:rtl/>
        </w:rPr>
        <w:footnoteReference w:id="33"/>
      </w:r>
      <w:r w:rsidRPr="00276CCA">
        <w:rPr>
          <w:rFonts w:ascii="Simplified Arabic" w:hAnsi="Simplified Arabic" w:cs="Simplified Arabic"/>
          <w:sz w:val="32"/>
          <w:szCs w:val="32"/>
          <w:rtl/>
        </w:rPr>
        <w:t xml:space="preserve"> منها </w:t>
      </w:r>
      <w:r w:rsidRPr="00276CCA">
        <w:rPr>
          <w:rFonts w:ascii="Simplified Arabic" w:hAnsi="Simplified Arabic" w:cs="Simplified Arabic" w:hint="cs"/>
          <w:sz w:val="32"/>
          <w:szCs w:val="32"/>
          <w:rtl/>
        </w:rPr>
        <w:t>إخبارنا</w:t>
      </w:r>
      <w:r w:rsidRPr="00276CCA">
        <w:rPr>
          <w:rFonts w:ascii="Simplified Arabic" w:hAnsi="Simplified Arabic" w:cs="Simplified Arabic"/>
          <w:sz w:val="32"/>
          <w:szCs w:val="32"/>
          <w:rtl/>
        </w:rPr>
        <w:t xml:space="preserve"> بقصة سيدنا سليمان عليه السلام على مع النملة التي ذكرها الله في سورة النمل</w:t>
      </w:r>
      <w:r>
        <w:rPr>
          <w:rFonts w:ascii="Simplified Arabic" w:hAnsi="Simplified Arabic" w:cs="Simplified Arabic" w:hint="cs"/>
          <w:sz w:val="32"/>
          <w:szCs w:val="32"/>
          <w:rtl/>
        </w:rPr>
        <w:t>،</w:t>
      </w:r>
      <w:r w:rsidRPr="00276CCA">
        <w:rPr>
          <w:rFonts w:ascii="Simplified Arabic" w:hAnsi="Simplified Arabic" w:cs="Simplified Arabic"/>
          <w:sz w:val="32"/>
          <w:szCs w:val="32"/>
          <w:rtl/>
        </w:rPr>
        <w:t xml:space="preserve"> لذلك قال ابن جابر</w:t>
      </w:r>
      <w:r>
        <w:rPr>
          <w:rFonts w:ascii="Simplified Arabic" w:hAnsi="Simplified Arabic" w:cs="Simplified Arabic" w:hint="cs"/>
          <w:sz w:val="32"/>
          <w:szCs w:val="32"/>
          <w:rtl/>
        </w:rPr>
        <w:t>:</w:t>
      </w:r>
    </w:p>
    <w:p w14:paraId="4F35325E" w14:textId="77777777" w:rsidR="009B6B21" w:rsidRPr="00E14F67" w:rsidRDefault="009B6B21" w:rsidP="0033421B">
      <w:pPr>
        <w:pStyle w:val="Normal1"/>
        <w:bidi/>
        <w:jc w:val="both"/>
        <w:rPr>
          <w:rFonts w:ascii="Simplified Arabic" w:hAnsi="Simplified Arabic" w:cs="Simplified Arabic"/>
          <w:b/>
          <w:bCs/>
          <w:sz w:val="32"/>
          <w:szCs w:val="32"/>
        </w:rPr>
      </w:pPr>
      <w:r w:rsidRPr="00E14F67">
        <w:rPr>
          <w:rFonts w:ascii="Simplified Arabic" w:hAnsi="Simplified Arabic" w:cs="Simplified Arabic"/>
          <w:b/>
          <w:bCs/>
          <w:sz w:val="32"/>
          <w:szCs w:val="32"/>
          <w:rtl/>
        </w:rPr>
        <w:t>كالنمل إذ سمعت آذانهم سورة</w:t>
      </w:r>
    </w:p>
    <w:p w14:paraId="46DA1950" w14:textId="77777777" w:rsidR="009B6B21" w:rsidRPr="00276CCA" w:rsidRDefault="009B6B21" w:rsidP="0033421B">
      <w:pPr>
        <w:pStyle w:val="Normal1"/>
        <w:bidi/>
        <w:jc w:val="both"/>
        <w:rPr>
          <w:rFonts w:ascii="Simplified Arabic" w:hAnsi="Simplified Arabic" w:cs="Simplified Arabic"/>
          <w:sz w:val="32"/>
          <w:szCs w:val="32"/>
        </w:rPr>
      </w:pPr>
      <w:r w:rsidRPr="00276CCA">
        <w:rPr>
          <w:rFonts w:ascii="Simplified Arabic" w:hAnsi="Simplified Arabic" w:cs="Simplified Arabic"/>
          <w:sz w:val="32"/>
          <w:szCs w:val="32"/>
          <w:rtl/>
        </w:rPr>
        <w:t>ولأن الرسول صلى الله عليه وسلم ما ينطق عن الهوى</w:t>
      </w:r>
    </w:p>
    <w:p w14:paraId="3809F1BF" w14:textId="77777777" w:rsidR="009B6B21" w:rsidRDefault="009B6B21" w:rsidP="0033421B">
      <w:pPr>
        <w:pStyle w:val="Normal1"/>
        <w:bidi/>
        <w:ind w:firstLine="720"/>
        <w:jc w:val="both"/>
        <w:rPr>
          <w:rFonts w:ascii="Simplified Arabic" w:hAnsi="Simplified Arabic" w:cs="Simplified Arabic"/>
          <w:sz w:val="32"/>
          <w:szCs w:val="32"/>
          <w:rtl/>
        </w:rPr>
      </w:pPr>
      <w:r>
        <w:rPr>
          <w:rFonts w:ascii="Simplified Arabic" w:hAnsi="Simplified Arabic" w:cs="Simplified Arabic" w:hint="cs"/>
          <w:sz w:val="32"/>
          <w:szCs w:val="32"/>
          <w:rtl/>
        </w:rPr>
        <w:t>إن هو إلا وحي</w:t>
      </w:r>
      <w:r w:rsidRPr="00276CCA">
        <w:rPr>
          <w:rFonts w:ascii="Simplified Arabic" w:hAnsi="Simplified Arabic" w:cs="Simplified Arabic"/>
          <w:sz w:val="32"/>
          <w:szCs w:val="32"/>
          <w:rtl/>
        </w:rPr>
        <w:t xml:space="preserve"> يوحي</w:t>
      </w:r>
      <w:r>
        <w:rPr>
          <w:rFonts w:ascii="Simplified Arabic" w:hAnsi="Simplified Arabic" w:cs="Simplified Arabic" w:hint="cs"/>
          <w:sz w:val="32"/>
          <w:szCs w:val="32"/>
          <w:rtl/>
        </w:rPr>
        <w:t>،</w:t>
      </w:r>
      <w:r w:rsidRPr="00276CCA">
        <w:rPr>
          <w:rFonts w:ascii="Simplified Arabic" w:hAnsi="Simplified Arabic" w:cs="Simplified Arabic"/>
          <w:sz w:val="32"/>
          <w:szCs w:val="32"/>
          <w:rtl/>
        </w:rPr>
        <w:t xml:space="preserve"> علمه شديد القوى</w:t>
      </w:r>
      <w:r>
        <w:rPr>
          <w:rFonts w:ascii="Simplified Arabic" w:hAnsi="Simplified Arabic" w:cs="Simplified Arabic" w:hint="cs"/>
          <w:sz w:val="32"/>
          <w:szCs w:val="32"/>
          <w:rtl/>
        </w:rPr>
        <w:t>،</w:t>
      </w:r>
      <w:r w:rsidRPr="00276CCA">
        <w:rPr>
          <w:rFonts w:ascii="Simplified Arabic" w:hAnsi="Simplified Arabic" w:cs="Simplified Arabic"/>
          <w:sz w:val="32"/>
          <w:szCs w:val="32"/>
          <w:rtl/>
        </w:rPr>
        <w:t xml:space="preserve"> آمنت به حتى الجن إذ قالت</w:t>
      </w:r>
      <w:r>
        <w:rPr>
          <w:rFonts w:ascii="Simplified Arabic" w:hAnsi="Simplified Arabic" w:cs="Simplified Arabic" w:hint="cs"/>
          <w:sz w:val="32"/>
          <w:szCs w:val="32"/>
          <w:rtl/>
        </w:rPr>
        <w:t>:</w:t>
      </w:r>
      <w:r w:rsidRPr="00276CCA">
        <w:rPr>
          <w:rFonts w:ascii="Simplified Arabic" w:hAnsi="Simplified Arabic" w:cs="Simplified Arabic"/>
          <w:sz w:val="32"/>
          <w:szCs w:val="32"/>
          <w:rtl/>
        </w:rPr>
        <w:t xml:space="preserve"> </w:t>
      </w:r>
      <w:r>
        <w:rPr>
          <w:rFonts w:ascii="Simplified Arabic" w:hAnsi="Simplified Arabic" w:cs="Simplified Arabic" w:hint="cs"/>
          <w:sz w:val="32"/>
          <w:szCs w:val="32"/>
          <w:rtl/>
        </w:rPr>
        <w:t xml:space="preserve">" </w:t>
      </w:r>
      <w:r w:rsidRPr="00276CCA">
        <w:rPr>
          <w:rFonts w:ascii="Simplified Arabic" w:hAnsi="Simplified Arabic" w:cs="Simplified Arabic" w:hint="cs"/>
          <w:sz w:val="32"/>
          <w:szCs w:val="32"/>
          <w:rtl/>
        </w:rPr>
        <w:t>إنا</w:t>
      </w:r>
      <w:r w:rsidRPr="00276CCA">
        <w:rPr>
          <w:rFonts w:ascii="Simplified Arabic" w:hAnsi="Simplified Arabic" w:cs="Simplified Arabic"/>
          <w:sz w:val="32"/>
          <w:szCs w:val="32"/>
          <w:rtl/>
        </w:rPr>
        <w:t xml:space="preserve"> سمعنا قر</w:t>
      </w:r>
      <w:r>
        <w:rPr>
          <w:rFonts w:ascii="Simplified Arabic" w:hAnsi="Simplified Arabic" w:cs="Simplified Arabic" w:hint="cs"/>
          <w:sz w:val="32"/>
          <w:szCs w:val="32"/>
          <w:rtl/>
        </w:rPr>
        <w:t>ء</w:t>
      </w:r>
      <w:r w:rsidRPr="00276CCA">
        <w:rPr>
          <w:rFonts w:ascii="Simplified Arabic" w:hAnsi="Simplified Arabic" w:cs="Simplified Arabic"/>
          <w:sz w:val="32"/>
          <w:szCs w:val="32"/>
          <w:rtl/>
        </w:rPr>
        <w:t>انا عجبا يهدي إلى الرشد فأمنا به ولن نشرك بربنا أحدا</w:t>
      </w:r>
      <w:r>
        <w:rPr>
          <w:rFonts w:ascii="Simplified Arabic" w:hAnsi="Simplified Arabic" w:cs="Simplified Arabic" w:hint="cs"/>
          <w:sz w:val="32"/>
          <w:szCs w:val="32"/>
          <w:rtl/>
        </w:rPr>
        <w:t>".</w:t>
      </w:r>
      <w:r>
        <w:rPr>
          <w:rStyle w:val="Appelnotedebasdep"/>
          <w:rFonts w:ascii="Simplified Arabic" w:hAnsi="Simplified Arabic" w:cs="Simplified Arabic"/>
          <w:sz w:val="32"/>
          <w:szCs w:val="32"/>
          <w:rtl/>
        </w:rPr>
        <w:footnoteReference w:id="34"/>
      </w:r>
    </w:p>
    <w:p w14:paraId="708C0480" w14:textId="77777777" w:rsidR="009B6B21" w:rsidRPr="00276CCA" w:rsidRDefault="00AF6875" w:rsidP="0033421B">
      <w:pPr>
        <w:pStyle w:val="Normal1"/>
        <w:bidi/>
        <w:jc w:val="both"/>
        <w:rPr>
          <w:rFonts w:ascii="Simplified Arabic" w:hAnsi="Simplified Arabic" w:cs="Simplified Arabic"/>
          <w:sz w:val="32"/>
          <w:szCs w:val="32"/>
        </w:rPr>
      </w:pPr>
      <w:r>
        <w:rPr>
          <w:rFonts w:ascii="Simplified Arabic" w:hAnsi="Simplified Arabic" w:cs="Simplified Arabic" w:hint="cs"/>
          <w:sz w:val="32"/>
          <w:szCs w:val="32"/>
          <w:rtl/>
        </w:rPr>
        <w:t>وفي هذا</w:t>
      </w:r>
      <w:r w:rsidR="009B6B21">
        <w:rPr>
          <w:rFonts w:ascii="Simplified Arabic" w:hAnsi="Simplified Arabic" w:cs="Simplified Arabic" w:hint="cs"/>
          <w:sz w:val="32"/>
          <w:szCs w:val="32"/>
          <w:rtl/>
        </w:rPr>
        <w:t xml:space="preserve"> يقول </w:t>
      </w:r>
      <w:r w:rsidR="009B6B21" w:rsidRPr="00276CCA">
        <w:rPr>
          <w:rFonts w:ascii="Simplified Arabic" w:hAnsi="Simplified Arabic" w:cs="Simplified Arabic"/>
          <w:sz w:val="32"/>
          <w:szCs w:val="32"/>
          <w:rtl/>
        </w:rPr>
        <w:t>ابن جابر</w:t>
      </w:r>
      <w:r w:rsidR="009B6B21">
        <w:rPr>
          <w:rFonts w:ascii="Simplified Arabic" w:hAnsi="Simplified Arabic" w:cs="Simplified Arabic" w:hint="cs"/>
          <w:sz w:val="32"/>
          <w:szCs w:val="32"/>
          <w:rtl/>
        </w:rPr>
        <w:t>:</w:t>
      </w:r>
    </w:p>
    <w:p w14:paraId="469593B7" w14:textId="723F3B8B" w:rsidR="009B6B21" w:rsidRPr="00E14F67" w:rsidRDefault="00123AE5" w:rsidP="0033421B">
      <w:pPr>
        <w:pStyle w:val="Normal1"/>
        <w:bidi/>
        <w:jc w:val="both"/>
        <w:rPr>
          <w:rFonts w:ascii="Simplified Arabic" w:hAnsi="Simplified Arabic" w:cs="Simplified Arabic"/>
          <w:b/>
          <w:bCs/>
          <w:sz w:val="32"/>
          <w:szCs w:val="32"/>
        </w:rPr>
      </w:pPr>
      <w:r>
        <w:rPr>
          <w:rFonts w:ascii="Simplified Arabic" w:hAnsi="Simplified Arabic" w:cs="Simplified Arabic" w:hint="cs"/>
          <w:b/>
          <w:bCs/>
          <w:sz w:val="32"/>
          <w:szCs w:val="32"/>
          <w:rtl/>
        </w:rPr>
        <w:t xml:space="preserve">_ </w:t>
      </w:r>
      <w:r w:rsidR="009B6B21" w:rsidRPr="00E14F67">
        <w:rPr>
          <w:rFonts w:ascii="Simplified Arabic" w:hAnsi="Simplified Arabic" w:cs="Simplified Arabic"/>
          <w:b/>
          <w:bCs/>
          <w:sz w:val="32"/>
          <w:szCs w:val="32"/>
          <w:rtl/>
        </w:rPr>
        <w:t xml:space="preserve">وقالت الجن جاء الحق فاتبعوا  </w:t>
      </w:r>
      <w:r w:rsidR="009B6B21" w:rsidRPr="00E14F67">
        <w:rPr>
          <w:rFonts w:ascii="Simplified Arabic" w:hAnsi="Simplified Arabic" w:cs="Simplified Arabic" w:hint="cs"/>
          <w:b/>
          <w:bCs/>
          <w:sz w:val="32"/>
          <w:szCs w:val="32"/>
          <w:rtl/>
        </w:rPr>
        <w:t xml:space="preserve">   </w:t>
      </w:r>
      <w:r w:rsidR="009B6B21" w:rsidRPr="00E14F67">
        <w:rPr>
          <w:rFonts w:ascii="Simplified Arabic" w:hAnsi="Simplified Arabic" w:cs="Simplified Arabic"/>
          <w:b/>
          <w:bCs/>
          <w:sz w:val="32"/>
          <w:szCs w:val="32"/>
          <w:rtl/>
        </w:rPr>
        <w:t>مزملا تابعا للحق لن يذره</w:t>
      </w:r>
    </w:p>
    <w:p w14:paraId="7350BF00" w14:textId="77777777" w:rsidR="009B6B21" w:rsidRPr="00E14F67" w:rsidRDefault="009B6B21" w:rsidP="005F0C59">
      <w:pPr>
        <w:pStyle w:val="Normal1"/>
        <w:numPr>
          <w:ilvl w:val="0"/>
          <w:numId w:val="30"/>
        </w:numPr>
        <w:bidi/>
        <w:jc w:val="both"/>
        <w:rPr>
          <w:rFonts w:ascii="Simplified Arabic" w:hAnsi="Simplified Arabic" w:cs="Simplified Arabic"/>
          <w:b/>
          <w:bCs/>
          <w:sz w:val="32"/>
          <w:szCs w:val="32"/>
        </w:rPr>
      </w:pPr>
      <w:r w:rsidRPr="00E14F67">
        <w:rPr>
          <w:rFonts w:ascii="Simplified Arabic" w:hAnsi="Simplified Arabic" w:cs="Simplified Arabic" w:hint="cs"/>
          <w:b/>
          <w:bCs/>
          <w:sz w:val="32"/>
          <w:szCs w:val="32"/>
          <w:rtl/>
        </w:rPr>
        <w:t>معجزة</w:t>
      </w:r>
      <w:r w:rsidRPr="00E14F67">
        <w:rPr>
          <w:rFonts w:ascii="Simplified Arabic" w:hAnsi="Simplified Arabic" w:cs="Simplified Arabic"/>
          <w:b/>
          <w:bCs/>
          <w:sz w:val="32"/>
          <w:szCs w:val="32"/>
          <w:rtl/>
        </w:rPr>
        <w:t xml:space="preserve"> انشقاق القمر</w:t>
      </w:r>
    </w:p>
    <w:p w14:paraId="7BBC55F0" w14:textId="77777777" w:rsidR="009B6B21" w:rsidRPr="00276CCA" w:rsidRDefault="009B6B21" w:rsidP="0033421B">
      <w:pPr>
        <w:pStyle w:val="Normal1"/>
        <w:bidi/>
        <w:ind w:firstLine="720"/>
        <w:jc w:val="both"/>
        <w:rPr>
          <w:rFonts w:ascii="Simplified Arabic" w:hAnsi="Simplified Arabic" w:cs="Simplified Arabic"/>
          <w:sz w:val="32"/>
          <w:szCs w:val="32"/>
        </w:rPr>
      </w:pPr>
      <w:r w:rsidRPr="00276CCA">
        <w:rPr>
          <w:rFonts w:ascii="Simplified Arabic" w:hAnsi="Simplified Arabic" w:cs="Simplified Arabic"/>
          <w:sz w:val="32"/>
          <w:szCs w:val="32"/>
          <w:rtl/>
        </w:rPr>
        <w:t>وهي أعظم المعجزات الت</w:t>
      </w:r>
      <w:r w:rsidR="00AF6875">
        <w:rPr>
          <w:rFonts w:ascii="Simplified Arabic" w:hAnsi="Simplified Arabic" w:cs="Simplified Arabic"/>
          <w:sz w:val="32"/>
          <w:szCs w:val="32"/>
          <w:rtl/>
        </w:rPr>
        <w:t>ي حدثت للنبي صلى الله عليه وسلم</w:t>
      </w:r>
      <w:r>
        <w:rPr>
          <w:rFonts w:ascii="Simplified Arabic" w:hAnsi="Simplified Arabic" w:cs="Simplified Arabic" w:hint="cs"/>
          <w:sz w:val="32"/>
          <w:szCs w:val="32"/>
          <w:rtl/>
        </w:rPr>
        <w:t xml:space="preserve">، </w:t>
      </w:r>
      <w:r w:rsidRPr="00276CCA">
        <w:rPr>
          <w:rFonts w:ascii="Simplified Arabic" w:hAnsi="Simplified Arabic" w:cs="Simplified Arabic"/>
          <w:sz w:val="32"/>
          <w:szCs w:val="32"/>
          <w:rtl/>
        </w:rPr>
        <w:t>بعد معجزة القرآن الكريم</w:t>
      </w:r>
      <w:r>
        <w:rPr>
          <w:rFonts w:ascii="Simplified Arabic" w:hAnsi="Simplified Arabic" w:cs="Simplified Arabic" w:hint="cs"/>
          <w:sz w:val="32"/>
          <w:szCs w:val="32"/>
          <w:rtl/>
        </w:rPr>
        <w:t>،</w:t>
      </w:r>
      <w:r w:rsidRPr="00276CCA">
        <w:rPr>
          <w:rFonts w:ascii="Simplified Arabic" w:hAnsi="Simplified Arabic" w:cs="Simplified Arabic"/>
          <w:sz w:val="32"/>
          <w:szCs w:val="32"/>
          <w:rtl/>
        </w:rPr>
        <w:t xml:space="preserve"> قال القاضي</w:t>
      </w:r>
      <w:r>
        <w:rPr>
          <w:rFonts w:ascii="Simplified Arabic" w:hAnsi="Simplified Arabic" w:cs="Simplified Arabic" w:hint="cs"/>
          <w:sz w:val="32"/>
          <w:szCs w:val="32"/>
          <w:rtl/>
        </w:rPr>
        <w:t>:</w:t>
      </w:r>
      <w:r w:rsidRPr="00276CCA">
        <w:rPr>
          <w:rFonts w:ascii="Simplified Arabic" w:hAnsi="Simplified Arabic" w:cs="Simplified Arabic"/>
          <w:sz w:val="32"/>
          <w:szCs w:val="32"/>
          <w:rtl/>
        </w:rPr>
        <w:t xml:space="preserve"> </w:t>
      </w:r>
      <w:r>
        <w:rPr>
          <w:rFonts w:ascii="Simplified Arabic" w:hAnsi="Simplified Arabic" w:cs="Simplified Arabic" w:hint="cs"/>
          <w:sz w:val="32"/>
          <w:szCs w:val="32"/>
          <w:rtl/>
        </w:rPr>
        <w:t xml:space="preserve">" </w:t>
      </w:r>
      <w:r w:rsidRPr="00276CCA">
        <w:rPr>
          <w:rFonts w:ascii="Simplified Arabic" w:hAnsi="Simplified Arabic" w:cs="Simplified Arabic"/>
          <w:sz w:val="32"/>
          <w:szCs w:val="32"/>
          <w:rtl/>
        </w:rPr>
        <w:t xml:space="preserve">انشقاق القمر من </w:t>
      </w:r>
      <w:r w:rsidRPr="00276CCA">
        <w:rPr>
          <w:rFonts w:ascii="Simplified Arabic" w:hAnsi="Simplified Arabic" w:cs="Simplified Arabic" w:hint="cs"/>
          <w:sz w:val="32"/>
          <w:szCs w:val="32"/>
          <w:rtl/>
        </w:rPr>
        <w:t>أمهات</w:t>
      </w:r>
      <w:r w:rsidRPr="00276CCA">
        <w:rPr>
          <w:rFonts w:ascii="Simplified Arabic" w:hAnsi="Simplified Arabic" w:cs="Simplified Arabic"/>
          <w:sz w:val="32"/>
          <w:szCs w:val="32"/>
          <w:rtl/>
        </w:rPr>
        <w:t xml:space="preserve"> معجزات نبينا صلى الله عليه وسلم</w:t>
      </w:r>
      <w:r>
        <w:rPr>
          <w:rFonts w:ascii="Simplified Arabic" w:hAnsi="Simplified Arabic" w:cs="Simplified Arabic" w:hint="cs"/>
          <w:sz w:val="32"/>
          <w:szCs w:val="32"/>
          <w:rtl/>
        </w:rPr>
        <w:t>.</w:t>
      </w:r>
      <w:r w:rsidRPr="00276CCA">
        <w:rPr>
          <w:rFonts w:ascii="Simplified Arabic" w:hAnsi="Simplified Arabic" w:cs="Simplified Arabic"/>
          <w:sz w:val="32"/>
          <w:szCs w:val="32"/>
          <w:rtl/>
        </w:rPr>
        <w:t xml:space="preserve"> وقد رواها عدة من الصحابة رضي الله عنهم مع ظاهر الآية وسياقها</w:t>
      </w:r>
      <w:r>
        <w:rPr>
          <w:rFonts w:ascii="Simplified Arabic" w:hAnsi="Simplified Arabic" w:cs="Simplified Arabic" w:hint="cs"/>
          <w:sz w:val="32"/>
          <w:szCs w:val="32"/>
          <w:rtl/>
        </w:rPr>
        <w:t>".</w:t>
      </w:r>
      <w:r>
        <w:rPr>
          <w:rStyle w:val="Appelnotedebasdep"/>
          <w:rFonts w:ascii="Simplified Arabic" w:hAnsi="Simplified Arabic" w:cs="Simplified Arabic"/>
          <w:sz w:val="32"/>
          <w:szCs w:val="32"/>
          <w:rtl/>
        </w:rPr>
        <w:footnoteReference w:id="35"/>
      </w:r>
      <w:r w:rsidRPr="00276CCA">
        <w:rPr>
          <w:rFonts w:ascii="Simplified Arabic" w:hAnsi="Simplified Arabic" w:cs="Simplified Arabic"/>
          <w:sz w:val="32"/>
          <w:szCs w:val="32"/>
          <w:rtl/>
        </w:rPr>
        <w:t xml:space="preserve"> ويقصد بالآية هنا هي تلك الآية التي افتتح الله بها سورة القمر إذ قال</w:t>
      </w:r>
      <w:r>
        <w:rPr>
          <w:rFonts w:ascii="Simplified Arabic" w:hAnsi="Simplified Arabic" w:cs="Simplified Arabic" w:hint="cs"/>
          <w:sz w:val="32"/>
          <w:szCs w:val="32"/>
          <w:rtl/>
        </w:rPr>
        <w:t>:</w:t>
      </w:r>
      <w:r w:rsidRPr="00276CCA">
        <w:rPr>
          <w:rFonts w:ascii="Simplified Arabic" w:hAnsi="Simplified Arabic" w:cs="Simplified Arabic"/>
          <w:sz w:val="32"/>
          <w:szCs w:val="32"/>
          <w:rtl/>
        </w:rPr>
        <w:t xml:space="preserve"> </w:t>
      </w:r>
      <w:r w:rsidRPr="00624D15">
        <w:rPr>
          <w:rFonts w:ascii="Simplified Arabic" w:hAnsi="Simplified Arabic" w:cs="Simplified Arabic" w:hint="cs"/>
          <w:b/>
          <w:bCs/>
          <w:sz w:val="32"/>
          <w:szCs w:val="32"/>
          <w:rtl/>
        </w:rPr>
        <w:t>"</w:t>
      </w:r>
      <w:r w:rsidRPr="00624D15">
        <w:rPr>
          <w:rFonts w:ascii="Simplified Arabic" w:hAnsi="Simplified Arabic" w:cs="Simplified Arabic"/>
          <w:b/>
          <w:bCs/>
          <w:sz w:val="32"/>
          <w:szCs w:val="32"/>
          <w:rtl/>
        </w:rPr>
        <w:t>اقتربت الساعة وانشق القمر</w:t>
      </w:r>
      <w:r w:rsidRPr="00624D15">
        <w:rPr>
          <w:rFonts w:ascii="Simplified Arabic" w:hAnsi="Simplified Arabic" w:cs="Simplified Arabic" w:hint="cs"/>
          <w:b/>
          <w:bCs/>
          <w:sz w:val="32"/>
          <w:szCs w:val="32"/>
          <w:rtl/>
        </w:rPr>
        <w:t>".</w:t>
      </w:r>
      <w:r w:rsidRPr="00624D15">
        <w:rPr>
          <w:rStyle w:val="Appelnotedebasdep"/>
          <w:rFonts w:ascii="Simplified Arabic" w:hAnsi="Simplified Arabic" w:cs="Simplified Arabic"/>
          <w:b/>
          <w:bCs/>
          <w:sz w:val="32"/>
          <w:szCs w:val="32"/>
          <w:rtl/>
        </w:rPr>
        <w:footnoteReference w:id="36"/>
      </w:r>
    </w:p>
    <w:p w14:paraId="0339CA9B" w14:textId="77777777" w:rsidR="009B6B21" w:rsidRPr="00276CCA" w:rsidRDefault="009B6B21" w:rsidP="0033421B">
      <w:pPr>
        <w:pStyle w:val="Normal1"/>
        <w:bidi/>
        <w:ind w:firstLine="720"/>
        <w:jc w:val="both"/>
        <w:rPr>
          <w:rFonts w:ascii="Simplified Arabic" w:hAnsi="Simplified Arabic" w:cs="Simplified Arabic"/>
          <w:sz w:val="32"/>
          <w:szCs w:val="32"/>
        </w:rPr>
      </w:pPr>
      <w:r w:rsidRPr="00276CCA">
        <w:rPr>
          <w:rFonts w:ascii="Simplified Arabic" w:hAnsi="Simplified Arabic" w:cs="Simplified Arabic"/>
          <w:sz w:val="32"/>
          <w:szCs w:val="32"/>
          <w:rtl/>
        </w:rPr>
        <w:t>أخرج  البخاري</w:t>
      </w:r>
      <w:r>
        <w:rPr>
          <w:rFonts w:ascii="Simplified Arabic" w:hAnsi="Simplified Arabic" w:cs="Simplified Arabic" w:hint="cs"/>
          <w:sz w:val="32"/>
          <w:szCs w:val="32"/>
          <w:rtl/>
        </w:rPr>
        <w:t>:</w:t>
      </w:r>
      <w:r w:rsidRPr="00276CCA">
        <w:rPr>
          <w:rFonts w:ascii="Simplified Arabic" w:hAnsi="Simplified Arabic" w:cs="Simplified Arabic"/>
          <w:sz w:val="32"/>
          <w:szCs w:val="32"/>
          <w:rtl/>
        </w:rPr>
        <w:t xml:space="preserve"> في باب سؤال المشركين أن يريهم النبي صلى الله عليه وسلم </w:t>
      </w:r>
      <w:r>
        <w:rPr>
          <w:rFonts w:ascii="Simplified Arabic" w:hAnsi="Simplified Arabic" w:cs="Simplified Arabic" w:hint="cs"/>
          <w:sz w:val="32"/>
          <w:szCs w:val="32"/>
          <w:rtl/>
        </w:rPr>
        <w:t xml:space="preserve">آية، </w:t>
      </w:r>
      <w:r w:rsidRPr="00276CCA">
        <w:rPr>
          <w:rFonts w:ascii="Simplified Arabic" w:hAnsi="Simplified Arabic" w:cs="Simplified Arabic"/>
          <w:sz w:val="32"/>
          <w:szCs w:val="32"/>
          <w:rtl/>
        </w:rPr>
        <w:t>فأراهم انشقاق القمر</w:t>
      </w:r>
      <w:r>
        <w:rPr>
          <w:rFonts w:ascii="Simplified Arabic" w:hAnsi="Simplified Arabic" w:cs="Simplified Arabic" w:hint="cs"/>
          <w:sz w:val="32"/>
          <w:szCs w:val="32"/>
          <w:rtl/>
        </w:rPr>
        <w:t>"</w:t>
      </w:r>
      <w:r w:rsidRPr="00276CCA">
        <w:rPr>
          <w:rFonts w:ascii="Simplified Arabic" w:hAnsi="Simplified Arabic" w:cs="Simplified Arabic"/>
          <w:sz w:val="32"/>
          <w:szCs w:val="32"/>
          <w:rtl/>
        </w:rPr>
        <w:t xml:space="preserve"> في الحديث 3636</w:t>
      </w:r>
      <w:r>
        <w:rPr>
          <w:rFonts w:ascii="Simplified Arabic" w:hAnsi="Simplified Arabic" w:cs="Simplified Arabic" w:hint="cs"/>
          <w:sz w:val="32"/>
          <w:szCs w:val="32"/>
          <w:rtl/>
        </w:rPr>
        <w:t xml:space="preserve"> " (...)</w:t>
      </w:r>
      <w:r w:rsidRPr="00276CCA">
        <w:rPr>
          <w:rFonts w:ascii="Simplified Arabic" w:hAnsi="Simplified Arabic" w:cs="Simplified Arabic"/>
          <w:sz w:val="32"/>
          <w:szCs w:val="32"/>
          <w:rtl/>
        </w:rPr>
        <w:t xml:space="preserve"> </w:t>
      </w:r>
      <w:proofErr w:type="gramStart"/>
      <w:r w:rsidRPr="00276CCA">
        <w:rPr>
          <w:rFonts w:ascii="Simplified Arabic" w:hAnsi="Simplified Arabic" w:cs="Simplified Arabic"/>
          <w:sz w:val="32"/>
          <w:szCs w:val="32"/>
          <w:rtl/>
        </w:rPr>
        <w:t>عن</w:t>
      </w:r>
      <w:proofErr w:type="gramEnd"/>
      <w:r w:rsidRPr="00276CCA">
        <w:rPr>
          <w:rFonts w:ascii="Simplified Arabic" w:hAnsi="Simplified Arabic" w:cs="Simplified Arabic"/>
          <w:sz w:val="32"/>
          <w:szCs w:val="32"/>
          <w:rtl/>
        </w:rPr>
        <w:t xml:space="preserve"> عبد الله بن مسعود رضي الله عنه قال</w:t>
      </w:r>
      <w:r>
        <w:rPr>
          <w:rFonts w:ascii="Simplified Arabic" w:hAnsi="Simplified Arabic" w:cs="Simplified Arabic" w:hint="cs"/>
          <w:sz w:val="32"/>
          <w:szCs w:val="32"/>
          <w:rtl/>
        </w:rPr>
        <w:t>:</w:t>
      </w:r>
      <w:r w:rsidRPr="00276CCA">
        <w:rPr>
          <w:rFonts w:ascii="Simplified Arabic" w:hAnsi="Simplified Arabic" w:cs="Simplified Arabic"/>
          <w:sz w:val="32"/>
          <w:szCs w:val="32"/>
          <w:rtl/>
        </w:rPr>
        <w:t xml:space="preserve"> </w:t>
      </w:r>
      <w:r>
        <w:rPr>
          <w:rFonts w:ascii="Simplified Arabic" w:hAnsi="Simplified Arabic" w:cs="Simplified Arabic" w:hint="cs"/>
          <w:sz w:val="32"/>
          <w:szCs w:val="32"/>
          <w:rtl/>
        </w:rPr>
        <w:t xml:space="preserve">" </w:t>
      </w:r>
      <w:r w:rsidRPr="00276CCA">
        <w:rPr>
          <w:rFonts w:ascii="Simplified Arabic" w:hAnsi="Simplified Arabic" w:cs="Simplified Arabic"/>
          <w:sz w:val="32"/>
          <w:szCs w:val="32"/>
          <w:rtl/>
        </w:rPr>
        <w:t>انشق</w:t>
      </w:r>
      <w:r>
        <w:rPr>
          <w:rFonts w:ascii="Simplified Arabic" w:hAnsi="Simplified Arabic" w:cs="Simplified Arabic"/>
          <w:sz w:val="32"/>
          <w:szCs w:val="32"/>
          <w:rtl/>
        </w:rPr>
        <w:t xml:space="preserve"> القمر على عهد النبي صلى الله </w:t>
      </w:r>
      <w:r w:rsidRPr="00276CCA">
        <w:rPr>
          <w:rFonts w:ascii="Simplified Arabic" w:hAnsi="Simplified Arabic" w:cs="Simplified Arabic"/>
          <w:sz w:val="32"/>
          <w:szCs w:val="32"/>
          <w:rtl/>
        </w:rPr>
        <w:t>شق</w:t>
      </w:r>
      <w:r>
        <w:rPr>
          <w:rFonts w:ascii="Simplified Arabic" w:hAnsi="Simplified Arabic" w:cs="Simplified Arabic" w:hint="cs"/>
          <w:sz w:val="32"/>
          <w:szCs w:val="32"/>
          <w:rtl/>
        </w:rPr>
        <w:t>ت</w:t>
      </w:r>
      <w:r w:rsidRPr="00276CCA">
        <w:rPr>
          <w:rFonts w:ascii="Simplified Arabic" w:hAnsi="Simplified Arabic" w:cs="Simplified Arabic"/>
          <w:sz w:val="32"/>
          <w:szCs w:val="32"/>
          <w:rtl/>
        </w:rPr>
        <w:t>ين فقال النبي ص</w:t>
      </w:r>
      <w:r>
        <w:rPr>
          <w:rFonts w:ascii="Simplified Arabic" w:hAnsi="Simplified Arabic" w:cs="Simplified Arabic"/>
          <w:sz w:val="32"/>
          <w:szCs w:val="32"/>
          <w:rtl/>
        </w:rPr>
        <w:t>لى الله عليه وسلم</w:t>
      </w:r>
      <w:r>
        <w:rPr>
          <w:rFonts w:ascii="Simplified Arabic" w:hAnsi="Simplified Arabic" w:cs="Simplified Arabic" w:hint="cs"/>
          <w:sz w:val="32"/>
          <w:szCs w:val="32"/>
          <w:rtl/>
        </w:rPr>
        <w:t xml:space="preserve">: </w:t>
      </w:r>
      <w:r w:rsidRPr="00276CCA">
        <w:rPr>
          <w:rFonts w:ascii="Simplified Arabic" w:hAnsi="Simplified Arabic" w:cs="Simplified Arabic"/>
          <w:sz w:val="32"/>
          <w:szCs w:val="32"/>
          <w:rtl/>
        </w:rPr>
        <w:t>اشهدوا</w:t>
      </w:r>
      <w:r>
        <w:rPr>
          <w:rFonts w:ascii="Simplified Arabic" w:hAnsi="Simplified Arabic" w:cs="Simplified Arabic" w:hint="cs"/>
          <w:sz w:val="32"/>
          <w:szCs w:val="32"/>
          <w:rtl/>
        </w:rPr>
        <w:t>".</w:t>
      </w:r>
      <w:r>
        <w:rPr>
          <w:rStyle w:val="Appelnotedebasdep"/>
          <w:rFonts w:ascii="Simplified Arabic" w:hAnsi="Simplified Arabic" w:cs="Simplified Arabic"/>
          <w:sz w:val="32"/>
          <w:szCs w:val="32"/>
          <w:rtl/>
        </w:rPr>
        <w:footnoteReference w:id="37"/>
      </w:r>
    </w:p>
    <w:p w14:paraId="1B146E1C" w14:textId="77777777" w:rsidR="00123AE5" w:rsidRDefault="009B6B21" w:rsidP="00123AE5">
      <w:pPr>
        <w:pStyle w:val="Normal1"/>
        <w:bidi/>
        <w:jc w:val="both"/>
        <w:rPr>
          <w:rFonts w:ascii="Simplified Arabic" w:hAnsi="Simplified Arabic" w:cs="Simplified Arabic"/>
          <w:sz w:val="32"/>
          <w:szCs w:val="32"/>
          <w:rtl/>
        </w:rPr>
      </w:pPr>
      <w:r w:rsidRPr="00276CCA">
        <w:rPr>
          <w:rFonts w:ascii="Simplified Arabic" w:hAnsi="Simplified Arabic" w:cs="Simplified Arabic"/>
          <w:sz w:val="32"/>
          <w:szCs w:val="32"/>
          <w:rtl/>
        </w:rPr>
        <w:lastRenderedPageBreak/>
        <w:t>وفي هذا المقام يقول ابن جابر</w:t>
      </w:r>
      <w:r>
        <w:rPr>
          <w:rFonts w:ascii="Simplified Arabic" w:hAnsi="Simplified Arabic" w:cs="Simplified Arabic" w:hint="cs"/>
          <w:sz w:val="32"/>
          <w:szCs w:val="32"/>
          <w:rtl/>
        </w:rPr>
        <w:t>:</w:t>
      </w:r>
    </w:p>
    <w:p w14:paraId="37040B62" w14:textId="286163FE" w:rsidR="009B6B21" w:rsidRPr="00123AE5" w:rsidRDefault="00123AE5" w:rsidP="00123AE5">
      <w:pPr>
        <w:pStyle w:val="Normal1"/>
        <w:bidi/>
        <w:jc w:val="both"/>
        <w:rPr>
          <w:rFonts w:ascii="Simplified Arabic" w:hAnsi="Simplified Arabic" w:cs="Simplified Arabic"/>
          <w:sz w:val="32"/>
          <w:szCs w:val="32"/>
        </w:rPr>
      </w:pPr>
      <w:r>
        <w:rPr>
          <w:rFonts w:ascii="Simplified Arabic" w:hAnsi="Simplified Arabic" w:cs="Simplified Arabic" w:hint="cs"/>
          <w:b/>
          <w:bCs/>
          <w:sz w:val="32"/>
          <w:szCs w:val="32"/>
          <w:rtl/>
        </w:rPr>
        <w:t xml:space="preserve">_ </w:t>
      </w:r>
      <w:r w:rsidR="009B6B21" w:rsidRPr="00EF4411">
        <w:rPr>
          <w:rFonts w:ascii="Simplified Arabic" w:hAnsi="Simplified Arabic" w:cs="Simplified Arabic"/>
          <w:b/>
          <w:bCs/>
          <w:sz w:val="32"/>
          <w:szCs w:val="32"/>
          <w:rtl/>
        </w:rPr>
        <w:t>في الطور أبصر موسى نجم</w:t>
      </w:r>
      <w:r w:rsidR="00AF6875">
        <w:rPr>
          <w:rFonts w:ascii="Simplified Arabic" w:hAnsi="Simplified Arabic" w:cs="Simplified Arabic" w:hint="cs"/>
          <w:b/>
          <w:bCs/>
          <w:sz w:val="32"/>
          <w:szCs w:val="32"/>
          <w:rtl/>
        </w:rPr>
        <w:t xml:space="preserve"> سؤد</w:t>
      </w:r>
      <w:r w:rsidR="009B6B21" w:rsidRPr="00EF4411">
        <w:rPr>
          <w:rFonts w:ascii="Simplified Arabic" w:hAnsi="Simplified Arabic" w:cs="Simplified Arabic" w:hint="cs"/>
          <w:b/>
          <w:bCs/>
          <w:sz w:val="32"/>
          <w:szCs w:val="32"/>
          <w:rtl/>
        </w:rPr>
        <w:t xml:space="preserve">ده   </w:t>
      </w:r>
      <w:r w:rsidR="009B6B21" w:rsidRPr="00EF4411">
        <w:rPr>
          <w:rFonts w:ascii="Simplified Arabic" w:hAnsi="Simplified Arabic" w:cs="Simplified Arabic"/>
          <w:b/>
          <w:bCs/>
          <w:sz w:val="32"/>
          <w:szCs w:val="32"/>
          <w:rtl/>
        </w:rPr>
        <w:t xml:space="preserve"> </w:t>
      </w:r>
      <w:r w:rsidR="009B6B21" w:rsidRPr="00EF4411">
        <w:rPr>
          <w:rFonts w:ascii="Simplified Arabic" w:hAnsi="Simplified Arabic" w:cs="Simplified Arabic" w:hint="cs"/>
          <w:b/>
          <w:bCs/>
          <w:sz w:val="32"/>
          <w:szCs w:val="32"/>
          <w:rtl/>
        </w:rPr>
        <w:t>والأفق</w:t>
      </w:r>
      <w:r w:rsidR="009B6B21" w:rsidRPr="00EF4411">
        <w:rPr>
          <w:rFonts w:ascii="Simplified Arabic" w:hAnsi="Simplified Arabic" w:cs="Simplified Arabic"/>
          <w:b/>
          <w:bCs/>
          <w:sz w:val="32"/>
          <w:szCs w:val="32"/>
          <w:rtl/>
        </w:rPr>
        <w:t xml:space="preserve"> قد شق </w:t>
      </w:r>
      <w:r w:rsidR="009B6B21" w:rsidRPr="00EF4411">
        <w:rPr>
          <w:rFonts w:ascii="Simplified Arabic" w:hAnsi="Simplified Arabic" w:cs="Simplified Arabic" w:hint="cs"/>
          <w:b/>
          <w:bCs/>
          <w:sz w:val="32"/>
          <w:szCs w:val="32"/>
          <w:rtl/>
        </w:rPr>
        <w:t>إجلا</w:t>
      </w:r>
      <w:r w:rsidR="00AF6875">
        <w:rPr>
          <w:rFonts w:ascii="Simplified Arabic" w:hAnsi="Simplified Arabic" w:cs="Simplified Arabic" w:hint="cs"/>
          <w:b/>
          <w:bCs/>
          <w:sz w:val="32"/>
          <w:szCs w:val="32"/>
          <w:rtl/>
        </w:rPr>
        <w:t xml:space="preserve">لا </w:t>
      </w:r>
      <w:r w:rsidR="009B6B21" w:rsidRPr="00EF4411">
        <w:rPr>
          <w:rFonts w:ascii="Simplified Arabic" w:hAnsi="Simplified Arabic" w:cs="Simplified Arabic" w:hint="cs"/>
          <w:b/>
          <w:bCs/>
          <w:sz w:val="32"/>
          <w:szCs w:val="32"/>
          <w:rtl/>
        </w:rPr>
        <w:t>له</w:t>
      </w:r>
      <w:r w:rsidR="009B6B21" w:rsidRPr="00EF4411">
        <w:rPr>
          <w:rFonts w:ascii="Simplified Arabic" w:hAnsi="Simplified Arabic" w:cs="Simplified Arabic"/>
          <w:b/>
          <w:bCs/>
          <w:sz w:val="32"/>
          <w:szCs w:val="32"/>
          <w:rtl/>
        </w:rPr>
        <w:t xml:space="preserve"> قمره</w:t>
      </w:r>
    </w:p>
    <w:p w14:paraId="31357124" w14:textId="77777777" w:rsidR="009B6B21" w:rsidRPr="00EF4411" w:rsidRDefault="009B6B21" w:rsidP="005F0C59">
      <w:pPr>
        <w:pStyle w:val="Normal1"/>
        <w:numPr>
          <w:ilvl w:val="0"/>
          <w:numId w:val="30"/>
        </w:numPr>
        <w:bidi/>
        <w:jc w:val="both"/>
        <w:rPr>
          <w:rFonts w:ascii="Simplified Arabic" w:hAnsi="Simplified Arabic" w:cs="Simplified Arabic"/>
          <w:b/>
          <w:bCs/>
          <w:sz w:val="32"/>
          <w:szCs w:val="32"/>
        </w:rPr>
      </w:pPr>
      <w:r w:rsidRPr="00EF4411">
        <w:rPr>
          <w:rFonts w:ascii="Simplified Arabic" w:hAnsi="Simplified Arabic" w:cs="Simplified Arabic"/>
          <w:b/>
          <w:bCs/>
          <w:sz w:val="32"/>
          <w:szCs w:val="32"/>
          <w:rtl/>
        </w:rPr>
        <w:t>معجزة تسبيح الحصى في كف</w:t>
      </w:r>
      <w:r w:rsidRPr="00EF4411">
        <w:rPr>
          <w:rFonts w:ascii="Simplified Arabic" w:hAnsi="Simplified Arabic" w:cs="Simplified Arabic" w:hint="cs"/>
          <w:b/>
          <w:bCs/>
          <w:sz w:val="32"/>
          <w:szCs w:val="32"/>
          <w:rtl/>
        </w:rPr>
        <w:t>ه</w:t>
      </w:r>
      <w:r w:rsidRPr="00EF4411">
        <w:rPr>
          <w:rFonts w:ascii="Simplified Arabic" w:hAnsi="Simplified Arabic" w:cs="Simplified Arabic"/>
          <w:b/>
          <w:bCs/>
          <w:sz w:val="32"/>
          <w:szCs w:val="32"/>
          <w:rtl/>
        </w:rPr>
        <w:t xml:space="preserve"> صلى الله عليه وسلم</w:t>
      </w:r>
    </w:p>
    <w:p w14:paraId="6A4230F1" w14:textId="77777777" w:rsidR="009B6B21" w:rsidRPr="00EF4411" w:rsidRDefault="009B6B21" w:rsidP="0033421B">
      <w:pPr>
        <w:pStyle w:val="Normal1"/>
        <w:bidi/>
        <w:jc w:val="both"/>
        <w:rPr>
          <w:rFonts w:ascii="Simplified Arabic" w:hAnsi="Simplified Arabic" w:cs="Simplified Arabic"/>
          <w:b/>
          <w:bCs/>
          <w:sz w:val="32"/>
          <w:szCs w:val="32"/>
        </w:rPr>
      </w:pPr>
      <w:r w:rsidRPr="00EF4411">
        <w:rPr>
          <w:rFonts w:ascii="Simplified Arabic" w:hAnsi="Simplified Arabic" w:cs="Simplified Arabic"/>
          <w:b/>
          <w:bCs/>
          <w:sz w:val="32"/>
          <w:szCs w:val="32"/>
          <w:rtl/>
        </w:rPr>
        <w:t>يقول ابن جابر</w:t>
      </w:r>
      <w:r w:rsidRPr="00EF4411">
        <w:rPr>
          <w:rFonts w:ascii="Simplified Arabic" w:hAnsi="Simplified Arabic" w:cs="Simplified Arabic" w:hint="cs"/>
          <w:b/>
          <w:bCs/>
          <w:sz w:val="32"/>
          <w:szCs w:val="32"/>
          <w:rtl/>
        </w:rPr>
        <w:t>:</w:t>
      </w:r>
    </w:p>
    <w:p w14:paraId="085C769B" w14:textId="172E5605" w:rsidR="009B6B21" w:rsidRPr="00EF4411" w:rsidRDefault="00AF6875" w:rsidP="00A21B23">
      <w:pPr>
        <w:pStyle w:val="Normal1"/>
        <w:bidi/>
        <w:jc w:val="both"/>
        <w:rPr>
          <w:rFonts w:ascii="Simplified Arabic" w:hAnsi="Simplified Arabic" w:cs="Simplified Arabic"/>
          <w:b/>
          <w:bCs/>
          <w:sz w:val="32"/>
          <w:szCs w:val="32"/>
        </w:rPr>
      </w:pPr>
      <w:r>
        <w:rPr>
          <w:rFonts w:ascii="Simplified Arabic" w:hAnsi="Simplified Arabic" w:cs="Simplified Arabic"/>
          <w:b/>
          <w:bCs/>
          <w:sz w:val="32"/>
          <w:szCs w:val="32"/>
          <w:rtl/>
        </w:rPr>
        <w:t>27 كف يسبح لله الحصاة بها    ف</w:t>
      </w:r>
      <w:r w:rsidR="00123AE5">
        <w:rPr>
          <w:rFonts w:ascii="Simplified Arabic" w:hAnsi="Simplified Arabic" w:cs="Simplified Arabic" w:hint="cs"/>
          <w:b/>
          <w:bCs/>
          <w:sz w:val="32"/>
          <w:szCs w:val="32"/>
          <w:rtl/>
        </w:rPr>
        <w:t>ا</w:t>
      </w:r>
      <w:r w:rsidR="009B6B21" w:rsidRPr="00EF4411">
        <w:rPr>
          <w:rFonts w:ascii="Simplified Arabic" w:hAnsi="Simplified Arabic" w:cs="Simplified Arabic"/>
          <w:b/>
          <w:bCs/>
          <w:sz w:val="32"/>
          <w:szCs w:val="32"/>
          <w:rtl/>
        </w:rPr>
        <w:t xml:space="preserve">قبل </w:t>
      </w:r>
      <w:r w:rsidR="00A21B23">
        <w:rPr>
          <w:rFonts w:ascii="Simplified Arabic" w:hAnsi="Simplified Arabic" w:cs="Simplified Arabic" w:hint="cs"/>
          <w:b/>
          <w:bCs/>
          <w:sz w:val="32"/>
          <w:szCs w:val="32"/>
          <w:rtl/>
        </w:rPr>
        <w:t>إذ</w:t>
      </w:r>
      <w:r w:rsidR="009B6B21" w:rsidRPr="00EF4411">
        <w:rPr>
          <w:rFonts w:ascii="Simplified Arabic" w:hAnsi="Simplified Arabic" w:cs="Simplified Arabic"/>
          <w:b/>
          <w:bCs/>
          <w:sz w:val="32"/>
          <w:szCs w:val="32"/>
          <w:rtl/>
        </w:rPr>
        <w:t xml:space="preserve"> جاءك الحق الذي قدره</w:t>
      </w:r>
    </w:p>
    <w:p w14:paraId="5E3EBEBF" w14:textId="77777777" w:rsidR="009B6B21" w:rsidRPr="00276CCA" w:rsidRDefault="009B6B21" w:rsidP="0033421B">
      <w:pPr>
        <w:pStyle w:val="Normal1"/>
        <w:bidi/>
        <w:ind w:firstLine="720"/>
        <w:jc w:val="both"/>
        <w:rPr>
          <w:rFonts w:ascii="Simplified Arabic" w:hAnsi="Simplified Arabic" w:cs="Simplified Arabic"/>
          <w:sz w:val="32"/>
          <w:szCs w:val="32"/>
        </w:rPr>
      </w:pPr>
      <w:r>
        <w:rPr>
          <w:rFonts w:ascii="Simplified Arabic" w:hAnsi="Simplified Arabic" w:cs="Simplified Arabic" w:hint="cs"/>
          <w:sz w:val="32"/>
          <w:szCs w:val="32"/>
          <w:rtl/>
        </w:rPr>
        <w:t>" أ</w:t>
      </w:r>
      <w:r>
        <w:rPr>
          <w:rFonts w:ascii="Simplified Arabic" w:hAnsi="Simplified Arabic" w:cs="Simplified Arabic"/>
          <w:sz w:val="32"/>
          <w:szCs w:val="32"/>
          <w:rtl/>
        </w:rPr>
        <w:t>خر</w:t>
      </w:r>
      <w:r>
        <w:rPr>
          <w:rFonts w:ascii="Simplified Arabic" w:hAnsi="Simplified Arabic" w:cs="Simplified Arabic" w:hint="cs"/>
          <w:sz w:val="32"/>
          <w:szCs w:val="32"/>
          <w:rtl/>
        </w:rPr>
        <w:t>ج</w:t>
      </w:r>
      <w:r w:rsidRPr="00276CCA">
        <w:rPr>
          <w:rFonts w:ascii="Simplified Arabic" w:hAnsi="Simplified Arabic" w:cs="Simplified Arabic"/>
          <w:sz w:val="32"/>
          <w:szCs w:val="32"/>
          <w:rtl/>
        </w:rPr>
        <w:t xml:space="preserve"> ابن الجوزي في كتابه الوفا بأحوال</w:t>
      </w:r>
      <w:r>
        <w:rPr>
          <w:rFonts w:ascii="Simplified Arabic" w:hAnsi="Simplified Arabic" w:cs="Simplified Arabic" w:hint="cs"/>
          <w:sz w:val="32"/>
          <w:szCs w:val="32"/>
          <w:rtl/>
        </w:rPr>
        <w:t>ه</w:t>
      </w:r>
      <w:r w:rsidRPr="00276CCA">
        <w:rPr>
          <w:rFonts w:ascii="Simplified Arabic" w:hAnsi="Simplified Arabic" w:cs="Simplified Arabic"/>
          <w:sz w:val="32"/>
          <w:szCs w:val="32"/>
          <w:rtl/>
        </w:rPr>
        <w:t xml:space="preserve"> المصطفى عن أبي ذر</w:t>
      </w:r>
      <w:r>
        <w:rPr>
          <w:rFonts w:ascii="Simplified Arabic" w:hAnsi="Simplified Arabic" w:cs="Simplified Arabic" w:hint="cs"/>
          <w:sz w:val="32"/>
          <w:szCs w:val="32"/>
          <w:rtl/>
        </w:rPr>
        <w:t>:</w:t>
      </w:r>
      <w:r w:rsidRPr="00276CCA">
        <w:rPr>
          <w:rFonts w:ascii="Simplified Arabic" w:hAnsi="Simplified Arabic" w:cs="Simplified Arabic"/>
          <w:sz w:val="32"/>
          <w:szCs w:val="32"/>
          <w:rtl/>
        </w:rPr>
        <w:t xml:space="preserve"> </w:t>
      </w:r>
      <w:r>
        <w:rPr>
          <w:rFonts w:ascii="Simplified Arabic" w:hAnsi="Simplified Arabic" w:cs="Simplified Arabic" w:hint="cs"/>
          <w:sz w:val="32"/>
          <w:szCs w:val="32"/>
          <w:rtl/>
        </w:rPr>
        <w:t xml:space="preserve">" </w:t>
      </w:r>
      <w:r w:rsidRPr="00276CCA">
        <w:rPr>
          <w:rFonts w:ascii="Simplified Arabic" w:hAnsi="Simplified Arabic" w:cs="Simplified Arabic" w:hint="cs"/>
          <w:sz w:val="32"/>
          <w:szCs w:val="32"/>
          <w:rtl/>
        </w:rPr>
        <w:t>أن</w:t>
      </w:r>
      <w:r w:rsidRPr="00276CCA">
        <w:rPr>
          <w:rFonts w:ascii="Simplified Arabic" w:hAnsi="Simplified Arabic" w:cs="Simplified Arabic"/>
          <w:sz w:val="32"/>
          <w:szCs w:val="32"/>
          <w:rtl/>
        </w:rPr>
        <w:t xml:space="preserve"> رسول الله صلى الله عليه وسلم جلس في مكان هو أبو بكر وعمر وعثمان</w:t>
      </w:r>
      <w:r>
        <w:rPr>
          <w:rFonts w:ascii="Simplified Arabic" w:hAnsi="Simplified Arabic" w:cs="Simplified Arabic" w:hint="cs"/>
          <w:sz w:val="32"/>
          <w:szCs w:val="32"/>
          <w:rtl/>
        </w:rPr>
        <w:t>،</w:t>
      </w:r>
      <w:r w:rsidRPr="00276CCA">
        <w:rPr>
          <w:rFonts w:ascii="Simplified Arabic" w:hAnsi="Simplified Arabic" w:cs="Simplified Arabic"/>
          <w:sz w:val="32"/>
          <w:szCs w:val="32"/>
          <w:rtl/>
        </w:rPr>
        <w:t xml:space="preserve"> فتناول النبي صلى الله عليه وسلم سبع حصيات فسبحن حتى سمعت لهن حنينا كحنين النحل</w:t>
      </w:r>
      <w:r>
        <w:rPr>
          <w:rFonts w:ascii="Simplified Arabic" w:hAnsi="Simplified Arabic" w:cs="Simplified Arabic" w:hint="cs"/>
          <w:sz w:val="32"/>
          <w:szCs w:val="32"/>
          <w:rtl/>
        </w:rPr>
        <w:t>،</w:t>
      </w:r>
      <w:r>
        <w:rPr>
          <w:rFonts w:ascii="Simplified Arabic" w:hAnsi="Simplified Arabic" w:cs="Simplified Arabic"/>
          <w:sz w:val="32"/>
          <w:szCs w:val="32"/>
          <w:rtl/>
        </w:rPr>
        <w:t xml:space="preserve"> ثم وضع</w:t>
      </w:r>
      <w:r>
        <w:rPr>
          <w:rFonts w:ascii="Simplified Arabic" w:hAnsi="Simplified Arabic" w:cs="Simplified Arabic" w:hint="cs"/>
          <w:sz w:val="32"/>
          <w:szCs w:val="32"/>
          <w:rtl/>
        </w:rPr>
        <w:t>ه</w:t>
      </w:r>
      <w:r>
        <w:rPr>
          <w:rFonts w:ascii="Simplified Arabic" w:hAnsi="Simplified Arabic" w:cs="Simplified Arabic"/>
          <w:sz w:val="32"/>
          <w:szCs w:val="32"/>
          <w:rtl/>
        </w:rPr>
        <w:t>ن</w:t>
      </w:r>
      <w:r w:rsidRPr="00276CCA">
        <w:rPr>
          <w:rFonts w:ascii="Simplified Arabic" w:hAnsi="Simplified Arabic" w:cs="Simplified Arabic"/>
          <w:sz w:val="32"/>
          <w:szCs w:val="32"/>
          <w:rtl/>
        </w:rPr>
        <w:t xml:space="preserve"> فخرسن</w:t>
      </w:r>
      <w:r>
        <w:rPr>
          <w:rFonts w:ascii="Simplified Arabic" w:hAnsi="Simplified Arabic" w:cs="Simplified Arabic" w:hint="cs"/>
          <w:sz w:val="32"/>
          <w:szCs w:val="32"/>
          <w:rtl/>
        </w:rPr>
        <w:t>،</w:t>
      </w:r>
      <w:r w:rsidRPr="00276CCA">
        <w:rPr>
          <w:rFonts w:ascii="Simplified Arabic" w:hAnsi="Simplified Arabic" w:cs="Simplified Arabic"/>
          <w:sz w:val="32"/>
          <w:szCs w:val="32"/>
          <w:rtl/>
        </w:rPr>
        <w:t xml:space="preserve"> ثم </w:t>
      </w:r>
      <w:r w:rsidRPr="00276CCA">
        <w:rPr>
          <w:rFonts w:ascii="Simplified Arabic" w:hAnsi="Simplified Arabic" w:cs="Simplified Arabic" w:hint="cs"/>
          <w:sz w:val="32"/>
          <w:szCs w:val="32"/>
          <w:rtl/>
        </w:rPr>
        <w:t>أخذهن</w:t>
      </w:r>
      <w:r w:rsidRPr="00276CCA">
        <w:rPr>
          <w:rFonts w:ascii="Simplified Arabic" w:hAnsi="Simplified Arabic" w:cs="Simplified Arabic"/>
          <w:sz w:val="32"/>
          <w:szCs w:val="32"/>
          <w:rtl/>
        </w:rPr>
        <w:t xml:space="preserve"> فوضعهن في يد أبي بكر فسبحن حتى سمعت لهن حنينا</w:t>
      </w:r>
      <w:r>
        <w:rPr>
          <w:rFonts w:ascii="Simplified Arabic" w:hAnsi="Simplified Arabic" w:cs="Simplified Arabic" w:hint="cs"/>
          <w:sz w:val="32"/>
          <w:szCs w:val="32"/>
          <w:rtl/>
        </w:rPr>
        <w:t xml:space="preserve"> كحنين</w:t>
      </w:r>
      <w:r>
        <w:rPr>
          <w:rFonts w:ascii="Simplified Arabic" w:hAnsi="Simplified Arabic" w:cs="Simplified Arabic"/>
          <w:sz w:val="32"/>
          <w:szCs w:val="32"/>
          <w:rtl/>
        </w:rPr>
        <w:t xml:space="preserve"> النحل ثم وضع</w:t>
      </w:r>
      <w:r>
        <w:rPr>
          <w:rFonts w:ascii="Simplified Arabic" w:hAnsi="Simplified Arabic" w:cs="Simplified Arabic" w:hint="cs"/>
          <w:sz w:val="32"/>
          <w:szCs w:val="32"/>
          <w:rtl/>
        </w:rPr>
        <w:t>ه</w:t>
      </w:r>
      <w:r>
        <w:rPr>
          <w:rFonts w:ascii="Simplified Arabic" w:hAnsi="Simplified Arabic" w:cs="Simplified Arabic"/>
          <w:sz w:val="32"/>
          <w:szCs w:val="32"/>
          <w:rtl/>
        </w:rPr>
        <w:t>ن</w:t>
      </w:r>
      <w:r w:rsidRPr="00276CCA">
        <w:rPr>
          <w:rFonts w:ascii="Simplified Arabic" w:hAnsi="Simplified Arabic" w:cs="Simplified Arabic"/>
          <w:sz w:val="32"/>
          <w:szCs w:val="32"/>
          <w:rtl/>
        </w:rPr>
        <w:t xml:space="preserve"> فخر سن</w:t>
      </w:r>
      <w:r>
        <w:rPr>
          <w:rFonts w:ascii="Simplified Arabic" w:hAnsi="Simplified Arabic" w:cs="Simplified Arabic" w:hint="cs"/>
          <w:sz w:val="32"/>
          <w:szCs w:val="32"/>
          <w:rtl/>
        </w:rPr>
        <w:t>،</w:t>
      </w:r>
      <w:r>
        <w:rPr>
          <w:rFonts w:ascii="Simplified Arabic" w:hAnsi="Simplified Arabic" w:cs="Simplified Arabic"/>
          <w:sz w:val="32"/>
          <w:szCs w:val="32"/>
          <w:rtl/>
        </w:rPr>
        <w:t xml:space="preserve"> </w:t>
      </w:r>
      <w:r>
        <w:rPr>
          <w:rFonts w:ascii="Simplified Arabic" w:hAnsi="Simplified Arabic" w:cs="Simplified Arabic" w:hint="cs"/>
          <w:sz w:val="32"/>
          <w:szCs w:val="32"/>
          <w:rtl/>
        </w:rPr>
        <w:t>ث</w:t>
      </w:r>
      <w:r>
        <w:rPr>
          <w:rFonts w:ascii="Simplified Arabic" w:hAnsi="Simplified Arabic" w:cs="Simplified Arabic"/>
          <w:sz w:val="32"/>
          <w:szCs w:val="32"/>
          <w:rtl/>
        </w:rPr>
        <w:t>م وضع</w:t>
      </w:r>
      <w:r>
        <w:rPr>
          <w:rFonts w:ascii="Simplified Arabic" w:hAnsi="Simplified Arabic" w:cs="Simplified Arabic" w:hint="cs"/>
          <w:sz w:val="32"/>
          <w:szCs w:val="32"/>
          <w:rtl/>
        </w:rPr>
        <w:t>ه</w:t>
      </w:r>
      <w:r>
        <w:rPr>
          <w:rFonts w:ascii="Simplified Arabic" w:hAnsi="Simplified Arabic" w:cs="Simplified Arabic"/>
          <w:sz w:val="32"/>
          <w:szCs w:val="32"/>
          <w:rtl/>
        </w:rPr>
        <w:t>ن</w:t>
      </w:r>
      <w:r w:rsidRPr="00276CCA">
        <w:rPr>
          <w:rFonts w:ascii="Simplified Arabic" w:hAnsi="Simplified Arabic" w:cs="Simplified Arabic"/>
          <w:sz w:val="32"/>
          <w:szCs w:val="32"/>
          <w:rtl/>
        </w:rPr>
        <w:t xml:space="preserve"> في يد عثمان حتى سمعت لهن حنينا </w:t>
      </w:r>
      <w:r>
        <w:rPr>
          <w:rFonts w:ascii="Simplified Arabic" w:hAnsi="Simplified Arabic" w:cs="Simplified Arabic" w:hint="cs"/>
          <w:sz w:val="32"/>
          <w:szCs w:val="32"/>
          <w:rtl/>
        </w:rPr>
        <w:t>كحنين</w:t>
      </w:r>
      <w:r>
        <w:rPr>
          <w:rFonts w:ascii="Simplified Arabic" w:hAnsi="Simplified Arabic" w:cs="Simplified Arabic"/>
          <w:sz w:val="32"/>
          <w:szCs w:val="32"/>
          <w:rtl/>
        </w:rPr>
        <w:t xml:space="preserve"> النحل </w:t>
      </w:r>
      <w:r>
        <w:rPr>
          <w:rFonts w:ascii="Simplified Arabic" w:hAnsi="Simplified Arabic" w:cs="Simplified Arabic" w:hint="cs"/>
          <w:sz w:val="32"/>
          <w:szCs w:val="32"/>
          <w:rtl/>
        </w:rPr>
        <w:t>ث</w:t>
      </w:r>
      <w:r>
        <w:rPr>
          <w:rFonts w:ascii="Simplified Arabic" w:hAnsi="Simplified Arabic" w:cs="Simplified Arabic"/>
          <w:sz w:val="32"/>
          <w:szCs w:val="32"/>
          <w:rtl/>
        </w:rPr>
        <w:t>م وضع</w:t>
      </w:r>
      <w:r>
        <w:rPr>
          <w:rFonts w:ascii="Simplified Arabic" w:hAnsi="Simplified Arabic" w:cs="Simplified Arabic" w:hint="cs"/>
          <w:sz w:val="32"/>
          <w:szCs w:val="32"/>
          <w:rtl/>
        </w:rPr>
        <w:t>ه</w:t>
      </w:r>
      <w:r>
        <w:rPr>
          <w:rFonts w:ascii="Simplified Arabic" w:hAnsi="Simplified Arabic" w:cs="Simplified Arabic"/>
          <w:sz w:val="32"/>
          <w:szCs w:val="32"/>
          <w:rtl/>
        </w:rPr>
        <w:t>ن</w:t>
      </w:r>
      <w:r w:rsidRPr="00276CCA">
        <w:rPr>
          <w:rFonts w:ascii="Simplified Arabic" w:hAnsi="Simplified Arabic" w:cs="Simplified Arabic"/>
          <w:sz w:val="32"/>
          <w:szCs w:val="32"/>
          <w:rtl/>
        </w:rPr>
        <w:t xml:space="preserve"> </w:t>
      </w:r>
      <w:r>
        <w:rPr>
          <w:rFonts w:ascii="Simplified Arabic" w:hAnsi="Simplified Arabic" w:cs="Simplified Arabic" w:hint="cs"/>
          <w:sz w:val="32"/>
          <w:szCs w:val="32"/>
          <w:rtl/>
        </w:rPr>
        <w:t>فخرسن".</w:t>
      </w:r>
      <w:r>
        <w:rPr>
          <w:rStyle w:val="Appelnotedebasdep"/>
          <w:rFonts w:ascii="Simplified Arabic" w:hAnsi="Simplified Arabic" w:cs="Simplified Arabic"/>
          <w:sz w:val="32"/>
          <w:szCs w:val="32"/>
          <w:rtl/>
        </w:rPr>
        <w:footnoteReference w:id="38"/>
      </w:r>
      <w:r>
        <w:rPr>
          <w:rFonts w:ascii="Simplified Arabic" w:hAnsi="Simplified Arabic" w:cs="Simplified Arabic" w:hint="cs"/>
          <w:sz w:val="32"/>
          <w:szCs w:val="32"/>
          <w:rtl/>
        </w:rPr>
        <w:t xml:space="preserve"> </w:t>
      </w:r>
      <w:r w:rsidRPr="00276CCA">
        <w:rPr>
          <w:rFonts w:ascii="Simplified Arabic" w:hAnsi="Simplified Arabic" w:cs="Simplified Arabic"/>
          <w:sz w:val="32"/>
          <w:szCs w:val="32"/>
          <w:rtl/>
        </w:rPr>
        <w:t>لذلك قال ابن جابر</w:t>
      </w:r>
      <w:r>
        <w:rPr>
          <w:rFonts w:ascii="Simplified Arabic" w:hAnsi="Simplified Arabic" w:cs="Simplified Arabic" w:hint="cs"/>
          <w:sz w:val="32"/>
          <w:szCs w:val="32"/>
          <w:rtl/>
        </w:rPr>
        <w:t>:</w:t>
      </w:r>
    </w:p>
    <w:p w14:paraId="28288632" w14:textId="77777777" w:rsidR="009B6B21" w:rsidRPr="00EF4411" w:rsidRDefault="00AF6875" w:rsidP="0033421B">
      <w:pPr>
        <w:pStyle w:val="Normal1"/>
        <w:bidi/>
        <w:jc w:val="both"/>
        <w:rPr>
          <w:rFonts w:ascii="Simplified Arabic" w:hAnsi="Simplified Arabic" w:cs="Simplified Arabic"/>
          <w:b/>
          <w:bCs/>
          <w:sz w:val="32"/>
          <w:szCs w:val="32"/>
        </w:rPr>
      </w:pPr>
      <w:r>
        <w:rPr>
          <w:rFonts w:ascii="Simplified Arabic" w:hAnsi="Simplified Arabic" w:cs="Simplified Arabic" w:hint="cs"/>
          <w:b/>
          <w:bCs/>
          <w:sz w:val="32"/>
          <w:szCs w:val="32"/>
          <w:rtl/>
        </w:rPr>
        <w:t>ذو أمة</w:t>
      </w:r>
      <w:r w:rsidR="009B6B21" w:rsidRPr="00EF4411">
        <w:rPr>
          <w:rFonts w:ascii="Simplified Arabic" w:hAnsi="Simplified Arabic" w:cs="Simplified Arabic"/>
          <w:b/>
          <w:bCs/>
          <w:sz w:val="32"/>
          <w:szCs w:val="32"/>
          <w:rtl/>
        </w:rPr>
        <w:t xml:space="preserve"> كدوي النحل ذكرهم </w:t>
      </w:r>
      <w:r w:rsidR="009E4740">
        <w:rPr>
          <w:rFonts w:ascii="Simplified Arabic" w:hAnsi="Simplified Arabic" w:cs="Simplified Arabic" w:hint="cs"/>
          <w:b/>
          <w:bCs/>
          <w:sz w:val="32"/>
          <w:szCs w:val="32"/>
          <w:rtl/>
        </w:rPr>
        <w:t xml:space="preserve">      </w:t>
      </w:r>
      <w:r w:rsidR="009B6B21" w:rsidRPr="00EF4411">
        <w:rPr>
          <w:rFonts w:ascii="Simplified Arabic" w:hAnsi="Simplified Arabic" w:cs="Simplified Arabic"/>
          <w:b/>
          <w:bCs/>
          <w:sz w:val="32"/>
          <w:szCs w:val="32"/>
          <w:rtl/>
        </w:rPr>
        <w:t xml:space="preserve">   في كل قطر</w:t>
      </w:r>
      <w:r w:rsidR="009B6B21" w:rsidRPr="00EF4411">
        <w:rPr>
          <w:rFonts w:ascii="Simplified Arabic" w:hAnsi="Simplified Arabic" w:cs="Simplified Arabic" w:hint="cs"/>
          <w:b/>
          <w:bCs/>
          <w:sz w:val="32"/>
          <w:szCs w:val="32"/>
          <w:rtl/>
        </w:rPr>
        <w:t>،</w:t>
      </w:r>
      <w:r w:rsidR="009B6B21" w:rsidRPr="00EF4411">
        <w:rPr>
          <w:rFonts w:ascii="Simplified Arabic" w:hAnsi="Simplified Arabic" w:cs="Simplified Arabic"/>
          <w:b/>
          <w:bCs/>
          <w:sz w:val="32"/>
          <w:szCs w:val="32"/>
          <w:rtl/>
        </w:rPr>
        <w:t xml:space="preserve"> سوف سبحان الذي فطره</w:t>
      </w:r>
    </w:p>
    <w:p w14:paraId="35B0F9B7" w14:textId="77777777" w:rsidR="009B6B21" w:rsidRPr="00EF4411" w:rsidRDefault="009B6B21" w:rsidP="005F0C59">
      <w:pPr>
        <w:pStyle w:val="Normal1"/>
        <w:numPr>
          <w:ilvl w:val="0"/>
          <w:numId w:val="30"/>
        </w:numPr>
        <w:bidi/>
        <w:jc w:val="both"/>
        <w:rPr>
          <w:rFonts w:ascii="Simplified Arabic" w:hAnsi="Simplified Arabic" w:cs="Simplified Arabic"/>
          <w:b/>
          <w:bCs/>
          <w:sz w:val="32"/>
          <w:szCs w:val="32"/>
        </w:rPr>
      </w:pPr>
      <w:r w:rsidRPr="00EF4411">
        <w:rPr>
          <w:rFonts w:ascii="Simplified Arabic" w:hAnsi="Simplified Arabic" w:cs="Simplified Arabic"/>
          <w:b/>
          <w:bCs/>
          <w:sz w:val="32"/>
          <w:szCs w:val="32"/>
          <w:rtl/>
        </w:rPr>
        <w:t>انقياد الشجر إليه عليه الصلاة والسلام</w:t>
      </w:r>
    </w:p>
    <w:p w14:paraId="6168BB3E" w14:textId="77777777" w:rsidR="009B6B21" w:rsidRPr="00EF4411" w:rsidRDefault="009B6B21" w:rsidP="0033421B">
      <w:pPr>
        <w:pStyle w:val="Normal1"/>
        <w:bidi/>
        <w:jc w:val="both"/>
        <w:rPr>
          <w:rFonts w:ascii="Simplified Arabic" w:hAnsi="Simplified Arabic" w:cs="Simplified Arabic"/>
          <w:b/>
          <w:bCs/>
          <w:sz w:val="32"/>
          <w:szCs w:val="32"/>
        </w:rPr>
      </w:pPr>
      <w:r w:rsidRPr="00EF4411">
        <w:rPr>
          <w:rFonts w:ascii="Simplified Arabic" w:hAnsi="Simplified Arabic" w:cs="Simplified Arabic"/>
          <w:b/>
          <w:bCs/>
          <w:sz w:val="32"/>
          <w:szCs w:val="32"/>
          <w:rtl/>
        </w:rPr>
        <w:t>قال ابن جابر</w:t>
      </w:r>
      <w:r>
        <w:rPr>
          <w:rFonts w:ascii="Simplified Arabic" w:hAnsi="Simplified Arabic" w:cs="Simplified Arabic" w:hint="cs"/>
          <w:b/>
          <w:bCs/>
          <w:sz w:val="32"/>
          <w:szCs w:val="32"/>
          <w:rtl/>
        </w:rPr>
        <w:t>:</w:t>
      </w:r>
    </w:p>
    <w:p w14:paraId="09E42A98" w14:textId="77777777" w:rsidR="009B6B21" w:rsidRPr="00EF4411" w:rsidRDefault="009B6B21" w:rsidP="0033421B">
      <w:pPr>
        <w:pStyle w:val="Normal1"/>
        <w:bidi/>
        <w:jc w:val="both"/>
        <w:rPr>
          <w:rFonts w:ascii="Simplified Arabic" w:hAnsi="Simplified Arabic" w:cs="Simplified Arabic"/>
          <w:b/>
          <w:bCs/>
          <w:sz w:val="32"/>
          <w:szCs w:val="32"/>
        </w:rPr>
      </w:pPr>
      <w:r w:rsidRPr="00EF4411">
        <w:rPr>
          <w:rFonts w:ascii="Simplified Arabic" w:hAnsi="Simplified Arabic" w:cs="Simplified Arabic"/>
          <w:b/>
          <w:bCs/>
          <w:sz w:val="32"/>
          <w:szCs w:val="32"/>
          <w:rtl/>
        </w:rPr>
        <w:t xml:space="preserve">ولو دعا التين  والزيتون </w:t>
      </w:r>
      <w:r w:rsidRPr="00EF4411">
        <w:rPr>
          <w:rFonts w:ascii="Simplified Arabic" w:hAnsi="Simplified Arabic" w:cs="Simplified Arabic" w:hint="cs"/>
          <w:b/>
          <w:bCs/>
          <w:sz w:val="32"/>
          <w:szCs w:val="32"/>
          <w:rtl/>
        </w:rPr>
        <w:t>لابتدرا</w:t>
      </w:r>
      <w:r w:rsidRPr="00EF4411">
        <w:rPr>
          <w:rFonts w:ascii="Simplified Arabic" w:hAnsi="Simplified Arabic" w:cs="Simplified Arabic"/>
          <w:b/>
          <w:bCs/>
          <w:sz w:val="32"/>
          <w:szCs w:val="32"/>
          <w:rtl/>
        </w:rPr>
        <w:t xml:space="preserve">  </w:t>
      </w:r>
      <w:r>
        <w:rPr>
          <w:rFonts w:ascii="Simplified Arabic" w:hAnsi="Simplified Arabic" w:cs="Simplified Arabic" w:hint="cs"/>
          <w:b/>
          <w:bCs/>
          <w:sz w:val="32"/>
          <w:szCs w:val="32"/>
          <w:rtl/>
        </w:rPr>
        <w:t xml:space="preserve"> </w:t>
      </w:r>
      <w:r w:rsidR="00E5296A">
        <w:rPr>
          <w:rFonts w:ascii="Simplified Arabic" w:hAnsi="Simplified Arabic" w:cs="Simplified Arabic" w:hint="cs"/>
          <w:b/>
          <w:bCs/>
          <w:sz w:val="32"/>
          <w:szCs w:val="32"/>
          <w:rtl/>
        </w:rPr>
        <w:t xml:space="preserve">  </w:t>
      </w:r>
      <w:r>
        <w:rPr>
          <w:rFonts w:ascii="Simplified Arabic" w:hAnsi="Simplified Arabic" w:cs="Simplified Arabic" w:hint="cs"/>
          <w:b/>
          <w:bCs/>
          <w:sz w:val="32"/>
          <w:szCs w:val="32"/>
          <w:rtl/>
        </w:rPr>
        <w:t xml:space="preserve"> </w:t>
      </w:r>
      <w:r w:rsidRPr="00EF4411">
        <w:rPr>
          <w:rFonts w:ascii="Simplified Arabic" w:hAnsi="Simplified Arabic" w:cs="Simplified Arabic"/>
          <w:b/>
          <w:bCs/>
          <w:sz w:val="32"/>
          <w:szCs w:val="32"/>
          <w:rtl/>
        </w:rPr>
        <w:t xml:space="preserve"> </w:t>
      </w:r>
      <w:r w:rsidRPr="00EF4411">
        <w:rPr>
          <w:rFonts w:ascii="Simplified Arabic" w:hAnsi="Simplified Arabic" w:cs="Simplified Arabic" w:hint="cs"/>
          <w:b/>
          <w:bCs/>
          <w:sz w:val="32"/>
          <w:szCs w:val="32"/>
          <w:rtl/>
        </w:rPr>
        <w:t>إليه</w:t>
      </w:r>
      <w:r w:rsidRPr="00EF4411">
        <w:rPr>
          <w:rFonts w:ascii="Simplified Arabic" w:hAnsi="Simplified Arabic" w:cs="Simplified Arabic"/>
          <w:b/>
          <w:bCs/>
          <w:sz w:val="32"/>
          <w:szCs w:val="32"/>
          <w:rtl/>
        </w:rPr>
        <w:t xml:space="preserve"> في الحين</w:t>
      </w:r>
      <w:r w:rsidRPr="00EF4411">
        <w:rPr>
          <w:rFonts w:ascii="Simplified Arabic" w:hAnsi="Simplified Arabic" w:cs="Simplified Arabic" w:hint="cs"/>
          <w:b/>
          <w:bCs/>
          <w:sz w:val="32"/>
          <w:szCs w:val="32"/>
          <w:rtl/>
        </w:rPr>
        <w:t>،</w:t>
      </w:r>
      <w:r w:rsidRPr="00EF4411">
        <w:rPr>
          <w:rFonts w:ascii="Simplified Arabic" w:hAnsi="Simplified Arabic" w:cs="Simplified Arabic"/>
          <w:b/>
          <w:bCs/>
          <w:sz w:val="32"/>
          <w:szCs w:val="32"/>
          <w:rtl/>
        </w:rPr>
        <w:t xml:space="preserve"> واقر</w:t>
      </w:r>
      <w:r w:rsidR="00AF6875">
        <w:rPr>
          <w:rFonts w:ascii="Simplified Arabic" w:hAnsi="Simplified Arabic" w:cs="Simplified Arabic" w:hint="cs"/>
          <w:b/>
          <w:bCs/>
          <w:sz w:val="32"/>
          <w:szCs w:val="32"/>
          <w:rtl/>
        </w:rPr>
        <w:t>أ تست</w:t>
      </w:r>
      <w:r w:rsidRPr="00EF4411">
        <w:rPr>
          <w:rFonts w:ascii="Simplified Arabic" w:hAnsi="Simplified Arabic" w:cs="Simplified Arabic" w:hint="cs"/>
          <w:b/>
          <w:bCs/>
          <w:sz w:val="32"/>
          <w:szCs w:val="32"/>
          <w:rtl/>
        </w:rPr>
        <w:t>بن خبره</w:t>
      </w:r>
    </w:p>
    <w:p w14:paraId="1142C05F" w14:textId="77777777" w:rsidR="009B6B21" w:rsidRPr="00276CCA" w:rsidRDefault="009B6B21" w:rsidP="0033421B">
      <w:pPr>
        <w:pStyle w:val="Normal1"/>
        <w:bidi/>
        <w:ind w:firstLine="720"/>
        <w:jc w:val="both"/>
        <w:rPr>
          <w:rFonts w:ascii="Simplified Arabic" w:hAnsi="Simplified Arabic" w:cs="Simplified Arabic"/>
          <w:sz w:val="32"/>
          <w:szCs w:val="32"/>
        </w:rPr>
      </w:pPr>
      <w:r>
        <w:rPr>
          <w:rFonts w:ascii="Simplified Arabic" w:hAnsi="Simplified Arabic" w:cs="Simplified Arabic"/>
          <w:sz w:val="32"/>
          <w:szCs w:val="32"/>
          <w:rtl/>
        </w:rPr>
        <w:t>عن ج</w:t>
      </w:r>
      <w:r>
        <w:rPr>
          <w:rFonts w:ascii="Simplified Arabic" w:hAnsi="Simplified Arabic" w:cs="Simplified Arabic" w:hint="cs"/>
          <w:sz w:val="32"/>
          <w:szCs w:val="32"/>
          <w:rtl/>
        </w:rPr>
        <w:t>ابر</w:t>
      </w:r>
      <w:r w:rsidRPr="00276CCA">
        <w:rPr>
          <w:rFonts w:ascii="Simplified Arabic" w:hAnsi="Simplified Arabic" w:cs="Simplified Arabic"/>
          <w:sz w:val="32"/>
          <w:szCs w:val="32"/>
          <w:rtl/>
        </w:rPr>
        <w:t xml:space="preserve"> رضي الله عنه قال</w:t>
      </w:r>
      <w:r>
        <w:rPr>
          <w:rFonts w:ascii="Simplified Arabic" w:hAnsi="Simplified Arabic" w:cs="Simplified Arabic" w:hint="cs"/>
          <w:sz w:val="32"/>
          <w:szCs w:val="32"/>
          <w:rtl/>
        </w:rPr>
        <w:t>:</w:t>
      </w:r>
      <w:r w:rsidRPr="00276CCA">
        <w:rPr>
          <w:rFonts w:ascii="Simplified Arabic" w:hAnsi="Simplified Arabic" w:cs="Simplified Arabic"/>
          <w:sz w:val="32"/>
          <w:szCs w:val="32"/>
          <w:rtl/>
        </w:rPr>
        <w:t xml:space="preserve"> </w:t>
      </w:r>
      <w:r>
        <w:rPr>
          <w:rFonts w:ascii="Simplified Arabic" w:hAnsi="Simplified Arabic" w:cs="Simplified Arabic" w:hint="cs"/>
          <w:sz w:val="32"/>
          <w:szCs w:val="32"/>
          <w:rtl/>
        </w:rPr>
        <w:t>"</w:t>
      </w:r>
      <w:r w:rsidRPr="00276CCA">
        <w:rPr>
          <w:rFonts w:ascii="Simplified Arabic" w:hAnsi="Simplified Arabic" w:cs="Simplified Arabic"/>
          <w:sz w:val="32"/>
          <w:szCs w:val="32"/>
          <w:rtl/>
        </w:rPr>
        <w:t>سرنا مع رسول الله صلى الله عليه وسلم حتى نزلنا</w:t>
      </w:r>
      <w:r>
        <w:rPr>
          <w:rFonts w:ascii="Simplified Arabic" w:hAnsi="Simplified Arabic" w:cs="Simplified Arabic" w:hint="cs"/>
          <w:sz w:val="32"/>
          <w:szCs w:val="32"/>
          <w:rtl/>
        </w:rPr>
        <w:t xml:space="preserve"> واديا أفيح </w:t>
      </w:r>
      <w:r w:rsidRPr="00276CCA">
        <w:rPr>
          <w:rFonts w:ascii="Simplified Arabic" w:hAnsi="Simplified Arabic" w:cs="Simplified Arabic"/>
          <w:sz w:val="32"/>
          <w:szCs w:val="32"/>
          <w:rtl/>
        </w:rPr>
        <w:t>فذهب</w:t>
      </w:r>
      <w:r>
        <w:rPr>
          <w:rFonts w:ascii="Simplified Arabic" w:hAnsi="Simplified Arabic" w:cs="Simplified Arabic"/>
          <w:sz w:val="32"/>
          <w:szCs w:val="32"/>
          <w:rtl/>
        </w:rPr>
        <w:t xml:space="preserve"> رسول الله يقضي حاجته فاتبعته.</w:t>
      </w:r>
      <w:r>
        <w:rPr>
          <w:rFonts w:ascii="Simplified Arabic" w:hAnsi="Simplified Arabic" w:cs="Simplified Arabic" w:hint="cs"/>
          <w:sz w:val="32"/>
          <w:szCs w:val="32"/>
          <w:rtl/>
        </w:rPr>
        <w:t xml:space="preserve"> </w:t>
      </w:r>
      <w:proofErr w:type="spellStart"/>
      <w:r>
        <w:rPr>
          <w:rFonts w:ascii="Simplified Arabic" w:hAnsi="Simplified Arabic" w:cs="Simplified Arabic" w:hint="cs"/>
          <w:sz w:val="32"/>
          <w:szCs w:val="32"/>
          <w:rtl/>
        </w:rPr>
        <w:t>بأداوة</w:t>
      </w:r>
      <w:proofErr w:type="spellEnd"/>
      <w:r>
        <w:rPr>
          <w:rFonts w:ascii="Simplified Arabic" w:hAnsi="Simplified Arabic" w:cs="Simplified Arabic" w:hint="cs"/>
          <w:sz w:val="32"/>
          <w:szCs w:val="32"/>
          <w:rtl/>
        </w:rPr>
        <w:t xml:space="preserve"> </w:t>
      </w:r>
      <w:r w:rsidRPr="00276CCA">
        <w:rPr>
          <w:rFonts w:ascii="Simplified Arabic" w:hAnsi="Simplified Arabic" w:cs="Simplified Arabic"/>
          <w:sz w:val="32"/>
          <w:szCs w:val="32"/>
          <w:rtl/>
        </w:rPr>
        <w:t>من ماء</w:t>
      </w:r>
      <w:r>
        <w:rPr>
          <w:rFonts w:ascii="Simplified Arabic" w:hAnsi="Simplified Arabic" w:cs="Simplified Arabic" w:hint="cs"/>
          <w:sz w:val="32"/>
          <w:szCs w:val="32"/>
          <w:rtl/>
        </w:rPr>
        <w:t>،</w:t>
      </w:r>
      <w:r w:rsidRPr="00276CCA">
        <w:rPr>
          <w:rFonts w:ascii="Simplified Arabic" w:hAnsi="Simplified Arabic" w:cs="Simplified Arabic"/>
          <w:sz w:val="32"/>
          <w:szCs w:val="32"/>
          <w:rtl/>
        </w:rPr>
        <w:t xml:space="preserve"> فنظر </w:t>
      </w:r>
      <w:proofErr w:type="spellStart"/>
      <w:r>
        <w:rPr>
          <w:rFonts w:ascii="Simplified Arabic" w:hAnsi="Simplified Arabic" w:cs="Simplified Arabic" w:hint="cs"/>
          <w:sz w:val="32"/>
          <w:szCs w:val="32"/>
          <w:rtl/>
        </w:rPr>
        <w:t>اال</w:t>
      </w:r>
      <w:r w:rsidRPr="00276CCA">
        <w:rPr>
          <w:rFonts w:ascii="Simplified Arabic" w:hAnsi="Simplified Arabic" w:cs="Simplified Arabic"/>
          <w:sz w:val="32"/>
          <w:szCs w:val="32"/>
          <w:rtl/>
        </w:rPr>
        <w:t>رسول</w:t>
      </w:r>
      <w:proofErr w:type="spellEnd"/>
      <w:r w:rsidRPr="00276CCA">
        <w:rPr>
          <w:rFonts w:ascii="Simplified Arabic" w:hAnsi="Simplified Arabic" w:cs="Simplified Arabic"/>
          <w:sz w:val="32"/>
          <w:szCs w:val="32"/>
          <w:rtl/>
        </w:rPr>
        <w:t xml:space="preserve">  عليه السلام</w:t>
      </w:r>
      <w:r>
        <w:rPr>
          <w:rFonts w:ascii="Simplified Arabic" w:hAnsi="Simplified Arabic" w:cs="Simplified Arabic" w:hint="cs"/>
          <w:sz w:val="32"/>
          <w:szCs w:val="32"/>
          <w:rtl/>
        </w:rPr>
        <w:t>،</w:t>
      </w:r>
      <w:r w:rsidRPr="00276CCA">
        <w:rPr>
          <w:rFonts w:ascii="Simplified Arabic" w:hAnsi="Simplified Arabic" w:cs="Simplified Arabic"/>
          <w:sz w:val="32"/>
          <w:szCs w:val="32"/>
          <w:rtl/>
        </w:rPr>
        <w:t xml:space="preserve"> فلم يرى شيئا يستتر به</w:t>
      </w:r>
      <w:r>
        <w:rPr>
          <w:rFonts w:ascii="Simplified Arabic" w:hAnsi="Simplified Arabic" w:cs="Simplified Arabic" w:hint="cs"/>
          <w:sz w:val="32"/>
          <w:szCs w:val="32"/>
          <w:rtl/>
        </w:rPr>
        <w:t>،</w:t>
      </w:r>
      <w:r w:rsidRPr="00276CCA">
        <w:rPr>
          <w:rFonts w:ascii="Simplified Arabic" w:hAnsi="Simplified Arabic" w:cs="Simplified Arabic"/>
          <w:sz w:val="32"/>
          <w:szCs w:val="32"/>
          <w:rtl/>
        </w:rPr>
        <w:t xml:space="preserve"> فإذا شجرتان بشاطئ الوادي</w:t>
      </w:r>
      <w:r>
        <w:rPr>
          <w:rFonts w:ascii="Simplified Arabic" w:hAnsi="Simplified Arabic" w:cs="Simplified Arabic" w:hint="cs"/>
          <w:sz w:val="32"/>
          <w:szCs w:val="32"/>
          <w:rtl/>
        </w:rPr>
        <w:t>،</w:t>
      </w:r>
      <w:r w:rsidRPr="00276CCA">
        <w:rPr>
          <w:rFonts w:ascii="Simplified Arabic" w:hAnsi="Simplified Arabic" w:cs="Simplified Arabic"/>
          <w:sz w:val="32"/>
          <w:szCs w:val="32"/>
          <w:rtl/>
        </w:rPr>
        <w:t xml:space="preserve"> فانطلق الرسول صلى الله عليه وسلم إلى إحداهما فأخذ بغصن من أغصانها فقال</w:t>
      </w:r>
      <w:r>
        <w:rPr>
          <w:rFonts w:ascii="Simplified Arabic" w:hAnsi="Simplified Arabic" w:cs="Simplified Arabic" w:hint="cs"/>
          <w:sz w:val="32"/>
          <w:szCs w:val="32"/>
          <w:rtl/>
        </w:rPr>
        <w:t xml:space="preserve">: " </w:t>
      </w:r>
      <w:proofErr w:type="spellStart"/>
      <w:r>
        <w:rPr>
          <w:rFonts w:ascii="Simplified Arabic" w:hAnsi="Simplified Arabic" w:cs="Simplified Arabic" w:hint="cs"/>
          <w:sz w:val="32"/>
          <w:szCs w:val="32"/>
          <w:rtl/>
        </w:rPr>
        <w:t>إنقادي</w:t>
      </w:r>
      <w:proofErr w:type="spellEnd"/>
      <w:r w:rsidRPr="00276CCA">
        <w:rPr>
          <w:rFonts w:ascii="Simplified Arabic" w:hAnsi="Simplified Arabic" w:cs="Simplified Arabic"/>
          <w:sz w:val="32"/>
          <w:szCs w:val="32"/>
          <w:rtl/>
        </w:rPr>
        <w:t xml:space="preserve"> علي بإذن الله</w:t>
      </w:r>
      <w:r>
        <w:rPr>
          <w:rFonts w:ascii="Simplified Arabic" w:hAnsi="Simplified Arabic" w:cs="Simplified Arabic" w:hint="cs"/>
          <w:sz w:val="32"/>
          <w:szCs w:val="32"/>
          <w:rtl/>
        </w:rPr>
        <w:t>،</w:t>
      </w:r>
      <w:r>
        <w:rPr>
          <w:rFonts w:ascii="Simplified Arabic" w:hAnsi="Simplified Arabic" w:cs="Simplified Arabic"/>
          <w:sz w:val="32"/>
          <w:szCs w:val="32"/>
          <w:rtl/>
        </w:rPr>
        <w:t xml:space="preserve"> </w:t>
      </w:r>
      <w:proofErr w:type="spellStart"/>
      <w:r>
        <w:rPr>
          <w:rFonts w:ascii="Simplified Arabic" w:hAnsi="Simplified Arabic" w:cs="Simplified Arabic"/>
          <w:sz w:val="32"/>
          <w:szCs w:val="32"/>
          <w:rtl/>
        </w:rPr>
        <w:t>ف</w:t>
      </w:r>
      <w:r>
        <w:rPr>
          <w:rFonts w:ascii="Simplified Arabic" w:hAnsi="Simplified Arabic" w:cs="Simplified Arabic" w:hint="cs"/>
          <w:sz w:val="32"/>
          <w:szCs w:val="32"/>
          <w:rtl/>
        </w:rPr>
        <w:t>إ</w:t>
      </w:r>
      <w:r w:rsidRPr="00276CCA">
        <w:rPr>
          <w:rFonts w:ascii="Simplified Arabic" w:hAnsi="Simplified Arabic" w:cs="Simplified Arabic"/>
          <w:sz w:val="32"/>
          <w:szCs w:val="32"/>
          <w:rtl/>
        </w:rPr>
        <w:t>نقادت</w:t>
      </w:r>
      <w:proofErr w:type="spellEnd"/>
      <w:r w:rsidRPr="00276CCA">
        <w:rPr>
          <w:rFonts w:ascii="Simplified Arabic" w:hAnsi="Simplified Arabic" w:cs="Simplified Arabic"/>
          <w:sz w:val="32"/>
          <w:szCs w:val="32"/>
          <w:rtl/>
        </w:rPr>
        <w:t xml:space="preserve"> معه كالبعير </w:t>
      </w:r>
      <w:r w:rsidRPr="00276CCA">
        <w:rPr>
          <w:rFonts w:ascii="Simplified Arabic" w:hAnsi="Simplified Arabic" w:cs="Simplified Arabic" w:hint="cs"/>
          <w:sz w:val="32"/>
          <w:szCs w:val="32"/>
          <w:rtl/>
        </w:rPr>
        <w:t>المحشوش</w:t>
      </w:r>
      <w:r w:rsidRPr="00276CCA">
        <w:rPr>
          <w:rFonts w:ascii="Simplified Arabic" w:hAnsi="Simplified Arabic" w:cs="Simplified Arabic"/>
          <w:sz w:val="32"/>
          <w:szCs w:val="32"/>
          <w:rtl/>
        </w:rPr>
        <w:t xml:space="preserve"> الذي يصانع قائده</w:t>
      </w:r>
      <w:r>
        <w:rPr>
          <w:rFonts w:ascii="Simplified Arabic" w:hAnsi="Simplified Arabic" w:cs="Simplified Arabic" w:hint="cs"/>
          <w:sz w:val="32"/>
          <w:szCs w:val="32"/>
          <w:rtl/>
        </w:rPr>
        <w:t>،</w:t>
      </w:r>
      <w:r w:rsidRPr="00276CCA">
        <w:rPr>
          <w:rFonts w:ascii="Simplified Arabic" w:hAnsi="Simplified Arabic" w:cs="Simplified Arabic"/>
          <w:sz w:val="32"/>
          <w:szCs w:val="32"/>
          <w:rtl/>
        </w:rPr>
        <w:t xml:space="preserve"> حتى</w:t>
      </w:r>
      <w:r>
        <w:rPr>
          <w:rFonts w:ascii="Simplified Arabic" w:hAnsi="Simplified Arabic" w:cs="Simplified Arabic" w:hint="cs"/>
          <w:sz w:val="32"/>
          <w:szCs w:val="32"/>
          <w:rtl/>
        </w:rPr>
        <w:t xml:space="preserve"> أتى</w:t>
      </w:r>
      <w:r w:rsidRPr="00276CCA">
        <w:rPr>
          <w:rFonts w:ascii="Simplified Arabic" w:hAnsi="Simplified Arabic" w:cs="Simplified Arabic"/>
          <w:sz w:val="32"/>
          <w:szCs w:val="32"/>
          <w:rtl/>
        </w:rPr>
        <w:t xml:space="preserve"> </w:t>
      </w:r>
      <w:r>
        <w:rPr>
          <w:rFonts w:ascii="Simplified Arabic" w:hAnsi="Simplified Arabic" w:cs="Simplified Arabic" w:hint="cs"/>
          <w:sz w:val="32"/>
          <w:szCs w:val="32"/>
          <w:rtl/>
        </w:rPr>
        <w:t>ال</w:t>
      </w:r>
      <w:r w:rsidRPr="00276CCA">
        <w:rPr>
          <w:rFonts w:ascii="Simplified Arabic" w:hAnsi="Simplified Arabic" w:cs="Simplified Arabic"/>
          <w:sz w:val="32"/>
          <w:szCs w:val="32"/>
          <w:rtl/>
        </w:rPr>
        <w:t xml:space="preserve">شجرة </w:t>
      </w:r>
      <w:r>
        <w:rPr>
          <w:rFonts w:ascii="Simplified Arabic" w:hAnsi="Simplified Arabic" w:cs="Simplified Arabic" w:hint="cs"/>
          <w:sz w:val="32"/>
          <w:szCs w:val="32"/>
          <w:rtl/>
        </w:rPr>
        <w:t>ال</w:t>
      </w:r>
      <w:r w:rsidRPr="00276CCA">
        <w:rPr>
          <w:rFonts w:ascii="Simplified Arabic" w:hAnsi="Simplified Arabic" w:cs="Simplified Arabic"/>
          <w:sz w:val="32"/>
          <w:szCs w:val="32"/>
          <w:rtl/>
        </w:rPr>
        <w:t>أخرى</w:t>
      </w:r>
      <w:r>
        <w:rPr>
          <w:rFonts w:ascii="Simplified Arabic" w:hAnsi="Simplified Arabic" w:cs="Simplified Arabic" w:hint="cs"/>
          <w:sz w:val="32"/>
          <w:szCs w:val="32"/>
          <w:rtl/>
        </w:rPr>
        <w:t>،</w:t>
      </w:r>
      <w:r w:rsidRPr="00276CCA">
        <w:rPr>
          <w:rFonts w:ascii="Simplified Arabic" w:hAnsi="Simplified Arabic" w:cs="Simplified Arabic"/>
          <w:sz w:val="32"/>
          <w:szCs w:val="32"/>
          <w:rtl/>
        </w:rPr>
        <w:t xml:space="preserve"> فأخذ بغصن من أغصانها</w:t>
      </w:r>
      <w:r>
        <w:rPr>
          <w:rFonts w:ascii="Simplified Arabic" w:hAnsi="Simplified Arabic" w:cs="Simplified Arabic" w:hint="cs"/>
          <w:sz w:val="32"/>
          <w:szCs w:val="32"/>
          <w:rtl/>
        </w:rPr>
        <w:t>،</w:t>
      </w:r>
      <w:r w:rsidRPr="00276CCA">
        <w:rPr>
          <w:rFonts w:ascii="Simplified Arabic" w:hAnsi="Simplified Arabic" w:cs="Simplified Arabic"/>
          <w:sz w:val="32"/>
          <w:szCs w:val="32"/>
          <w:rtl/>
        </w:rPr>
        <w:t xml:space="preserve"> فقال</w:t>
      </w:r>
      <w:r>
        <w:rPr>
          <w:rFonts w:ascii="Simplified Arabic" w:hAnsi="Simplified Arabic" w:cs="Simplified Arabic" w:hint="cs"/>
          <w:sz w:val="32"/>
          <w:szCs w:val="32"/>
          <w:rtl/>
        </w:rPr>
        <w:t>:</w:t>
      </w:r>
      <w:r w:rsidRPr="00276CCA">
        <w:rPr>
          <w:rFonts w:ascii="Simplified Arabic" w:hAnsi="Simplified Arabic" w:cs="Simplified Arabic"/>
          <w:sz w:val="32"/>
          <w:szCs w:val="32"/>
          <w:rtl/>
        </w:rPr>
        <w:t xml:space="preserve"> </w:t>
      </w:r>
      <w:r>
        <w:rPr>
          <w:rFonts w:ascii="Simplified Arabic" w:hAnsi="Simplified Arabic" w:cs="Simplified Arabic" w:hint="cs"/>
          <w:sz w:val="32"/>
          <w:szCs w:val="32"/>
          <w:rtl/>
        </w:rPr>
        <w:t xml:space="preserve">" </w:t>
      </w:r>
      <w:proofErr w:type="spellStart"/>
      <w:r w:rsidRPr="00276CCA">
        <w:rPr>
          <w:rFonts w:ascii="Simplified Arabic" w:hAnsi="Simplified Arabic" w:cs="Simplified Arabic"/>
          <w:sz w:val="32"/>
          <w:szCs w:val="32"/>
          <w:rtl/>
        </w:rPr>
        <w:t>انقادي</w:t>
      </w:r>
      <w:proofErr w:type="spellEnd"/>
      <w:r w:rsidRPr="00276CCA">
        <w:rPr>
          <w:rFonts w:ascii="Simplified Arabic" w:hAnsi="Simplified Arabic" w:cs="Simplified Arabic"/>
          <w:sz w:val="32"/>
          <w:szCs w:val="32"/>
          <w:rtl/>
        </w:rPr>
        <w:t xml:space="preserve"> علي بإذن الله</w:t>
      </w:r>
      <w:r>
        <w:rPr>
          <w:rFonts w:ascii="Simplified Arabic" w:hAnsi="Simplified Arabic" w:cs="Simplified Arabic" w:hint="cs"/>
          <w:sz w:val="32"/>
          <w:szCs w:val="32"/>
          <w:rtl/>
        </w:rPr>
        <w:t>،</w:t>
      </w:r>
      <w:r w:rsidRPr="00276CCA">
        <w:rPr>
          <w:rFonts w:ascii="Simplified Arabic" w:hAnsi="Simplified Arabic" w:cs="Simplified Arabic"/>
          <w:sz w:val="32"/>
          <w:szCs w:val="32"/>
          <w:rtl/>
        </w:rPr>
        <w:t xml:space="preserve"> فانقادت معه كذلك حتى </w:t>
      </w:r>
      <w:r>
        <w:rPr>
          <w:rFonts w:ascii="Simplified Arabic" w:hAnsi="Simplified Arabic" w:cs="Simplified Arabic" w:hint="cs"/>
          <w:sz w:val="32"/>
          <w:szCs w:val="32"/>
          <w:rtl/>
        </w:rPr>
        <w:t>إذ</w:t>
      </w:r>
      <w:r w:rsidRPr="00276CCA">
        <w:rPr>
          <w:rFonts w:ascii="Simplified Arabic" w:hAnsi="Simplified Arabic" w:cs="Simplified Arabic"/>
          <w:sz w:val="32"/>
          <w:szCs w:val="32"/>
          <w:rtl/>
        </w:rPr>
        <w:t xml:space="preserve"> كان بالمن</w:t>
      </w:r>
      <w:r>
        <w:rPr>
          <w:rFonts w:ascii="Simplified Arabic" w:hAnsi="Simplified Arabic" w:cs="Simplified Arabic" w:hint="cs"/>
          <w:sz w:val="32"/>
          <w:szCs w:val="32"/>
          <w:rtl/>
        </w:rPr>
        <w:t>ت</w:t>
      </w:r>
      <w:r w:rsidRPr="00276CCA">
        <w:rPr>
          <w:rFonts w:ascii="Simplified Arabic" w:hAnsi="Simplified Arabic" w:cs="Simplified Arabic"/>
          <w:sz w:val="32"/>
          <w:szCs w:val="32"/>
          <w:rtl/>
        </w:rPr>
        <w:t>صف مما بينهما لام بينهما</w:t>
      </w:r>
      <w:r>
        <w:rPr>
          <w:rFonts w:ascii="Simplified Arabic" w:hAnsi="Simplified Arabic" w:cs="Simplified Arabic" w:hint="cs"/>
          <w:sz w:val="32"/>
          <w:szCs w:val="32"/>
          <w:rtl/>
        </w:rPr>
        <w:t>،</w:t>
      </w:r>
      <w:r w:rsidRPr="00276CCA">
        <w:rPr>
          <w:rFonts w:ascii="Simplified Arabic" w:hAnsi="Simplified Arabic" w:cs="Simplified Arabic"/>
          <w:sz w:val="32"/>
          <w:szCs w:val="32"/>
          <w:rtl/>
        </w:rPr>
        <w:t xml:space="preserve"> فقال</w:t>
      </w:r>
      <w:r>
        <w:rPr>
          <w:rFonts w:ascii="Simplified Arabic" w:hAnsi="Simplified Arabic" w:cs="Simplified Arabic" w:hint="cs"/>
          <w:sz w:val="32"/>
          <w:szCs w:val="32"/>
          <w:rtl/>
        </w:rPr>
        <w:t>:</w:t>
      </w:r>
      <w:r w:rsidRPr="00276CCA">
        <w:rPr>
          <w:rFonts w:ascii="Simplified Arabic" w:hAnsi="Simplified Arabic" w:cs="Simplified Arabic"/>
          <w:sz w:val="32"/>
          <w:szCs w:val="32"/>
          <w:rtl/>
        </w:rPr>
        <w:t xml:space="preserve"> </w:t>
      </w:r>
      <w:r>
        <w:rPr>
          <w:rFonts w:ascii="Simplified Arabic" w:hAnsi="Simplified Arabic" w:cs="Simplified Arabic" w:hint="cs"/>
          <w:sz w:val="32"/>
          <w:szCs w:val="32"/>
          <w:rtl/>
        </w:rPr>
        <w:lastRenderedPageBreak/>
        <w:t xml:space="preserve">" </w:t>
      </w:r>
      <w:proofErr w:type="spellStart"/>
      <w:r>
        <w:rPr>
          <w:rFonts w:ascii="Simplified Arabic" w:hAnsi="Simplified Arabic" w:cs="Simplified Arabic" w:hint="cs"/>
          <w:sz w:val="32"/>
          <w:szCs w:val="32"/>
          <w:rtl/>
        </w:rPr>
        <w:t>إ</w:t>
      </w:r>
      <w:r>
        <w:rPr>
          <w:rFonts w:ascii="Simplified Arabic" w:hAnsi="Simplified Arabic" w:cs="Simplified Arabic"/>
          <w:sz w:val="32"/>
          <w:szCs w:val="32"/>
          <w:rtl/>
        </w:rPr>
        <w:t>لت</w:t>
      </w:r>
      <w:r>
        <w:rPr>
          <w:rFonts w:ascii="Simplified Arabic" w:hAnsi="Simplified Arabic" w:cs="Simplified Arabic" w:hint="cs"/>
          <w:sz w:val="32"/>
          <w:szCs w:val="32"/>
          <w:rtl/>
        </w:rPr>
        <w:t>أما</w:t>
      </w:r>
      <w:proofErr w:type="spellEnd"/>
      <w:r w:rsidRPr="00276CCA">
        <w:rPr>
          <w:rFonts w:ascii="Simplified Arabic" w:hAnsi="Simplified Arabic" w:cs="Simplified Arabic"/>
          <w:sz w:val="32"/>
          <w:szCs w:val="32"/>
          <w:rtl/>
        </w:rPr>
        <w:t xml:space="preserve"> </w:t>
      </w:r>
      <w:r w:rsidRPr="00276CCA">
        <w:rPr>
          <w:rFonts w:ascii="Simplified Arabic" w:hAnsi="Simplified Arabic" w:cs="Simplified Arabic" w:hint="cs"/>
          <w:sz w:val="32"/>
          <w:szCs w:val="32"/>
          <w:rtl/>
        </w:rPr>
        <w:t>بإذن</w:t>
      </w:r>
      <w:r>
        <w:rPr>
          <w:rFonts w:ascii="Simplified Arabic" w:hAnsi="Simplified Arabic" w:cs="Simplified Arabic"/>
          <w:sz w:val="32"/>
          <w:szCs w:val="32"/>
          <w:rtl/>
        </w:rPr>
        <w:t xml:space="preserve"> الله فالت</w:t>
      </w:r>
      <w:r>
        <w:rPr>
          <w:rFonts w:ascii="Simplified Arabic" w:hAnsi="Simplified Arabic" w:cs="Simplified Arabic" w:hint="cs"/>
          <w:sz w:val="32"/>
          <w:szCs w:val="32"/>
          <w:rtl/>
        </w:rPr>
        <w:t>أ</w:t>
      </w:r>
      <w:r w:rsidRPr="00276CCA">
        <w:rPr>
          <w:rFonts w:ascii="Simplified Arabic" w:hAnsi="Simplified Arabic" w:cs="Simplified Arabic"/>
          <w:sz w:val="32"/>
          <w:szCs w:val="32"/>
          <w:rtl/>
        </w:rPr>
        <w:t>م</w:t>
      </w:r>
      <w:r>
        <w:rPr>
          <w:rFonts w:ascii="Simplified Arabic" w:hAnsi="Simplified Arabic" w:cs="Simplified Arabic" w:hint="cs"/>
          <w:sz w:val="32"/>
          <w:szCs w:val="32"/>
          <w:rtl/>
        </w:rPr>
        <w:t>تا</w:t>
      </w:r>
      <w:r w:rsidRPr="00276CCA">
        <w:rPr>
          <w:rFonts w:ascii="Simplified Arabic" w:hAnsi="Simplified Arabic" w:cs="Simplified Arabic"/>
          <w:sz w:val="32"/>
          <w:szCs w:val="32"/>
          <w:rtl/>
        </w:rPr>
        <w:t xml:space="preserve"> قال جابر فخرجت أحضر مخافة أن يحس رسول الله صلى الله عليه وسلم بقربي فيبتعد</w:t>
      </w:r>
      <w:r>
        <w:rPr>
          <w:rFonts w:ascii="Simplified Arabic" w:hAnsi="Simplified Arabic" w:cs="Simplified Arabic" w:hint="cs"/>
          <w:sz w:val="32"/>
          <w:szCs w:val="32"/>
          <w:rtl/>
        </w:rPr>
        <w:t>،</w:t>
      </w:r>
      <w:r>
        <w:rPr>
          <w:rFonts w:ascii="Simplified Arabic" w:hAnsi="Simplified Arabic" w:cs="Simplified Arabic"/>
          <w:sz w:val="32"/>
          <w:szCs w:val="32"/>
          <w:rtl/>
        </w:rPr>
        <w:t xml:space="preserve"> فجعلت أحدث نفسي فحانت مني </w:t>
      </w:r>
      <w:proofErr w:type="spellStart"/>
      <w:r>
        <w:rPr>
          <w:rFonts w:ascii="Simplified Arabic" w:hAnsi="Simplified Arabic" w:cs="Simplified Arabic"/>
          <w:sz w:val="32"/>
          <w:szCs w:val="32"/>
          <w:rtl/>
        </w:rPr>
        <w:t>ل</w:t>
      </w:r>
      <w:r>
        <w:rPr>
          <w:rFonts w:ascii="Simplified Arabic" w:hAnsi="Simplified Arabic" w:cs="Simplified Arabic" w:hint="cs"/>
          <w:sz w:val="32"/>
          <w:szCs w:val="32"/>
          <w:rtl/>
        </w:rPr>
        <w:t>غ</w:t>
      </w:r>
      <w:r w:rsidRPr="00276CCA">
        <w:rPr>
          <w:rFonts w:ascii="Simplified Arabic" w:hAnsi="Simplified Arabic" w:cs="Simplified Arabic"/>
          <w:sz w:val="32"/>
          <w:szCs w:val="32"/>
          <w:rtl/>
        </w:rPr>
        <w:t>تة</w:t>
      </w:r>
      <w:proofErr w:type="spellEnd"/>
      <w:r>
        <w:rPr>
          <w:rFonts w:ascii="Simplified Arabic" w:hAnsi="Simplified Arabic" w:cs="Simplified Arabic" w:hint="cs"/>
          <w:sz w:val="32"/>
          <w:szCs w:val="32"/>
          <w:rtl/>
        </w:rPr>
        <w:t>،</w:t>
      </w:r>
      <w:r w:rsidRPr="00276CCA">
        <w:rPr>
          <w:rFonts w:ascii="Simplified Arabic" w:hAnsi="Simplified Arabic" w:cs="Simplified Arabic"/>
          <w:sz w:val="32"/>
          <w:szCs w:val="32"/>
          <w:rtl/>
        </w:rPr>
        <w:t xml:space="preserve"> فإذا أنا برسول الله صلى الله عليه وسلم مقبلا</w:t>
      </w:r>
      <w:r>
        <w:rPr>
          <w:rFonts w:ascii="Simplified Arabic" w:hAnsi="Simplified Arabic" w:cs="Simplified Arabic" w:hint="cs"/>
          <w:sz w:val="32"/>
          <w:szCs w:val="32"/>
          <w:rtl/>
        </w:rPr>
        <w:t>،</w:t>
      </w:r>
      <w:r>
        <w:rPr>
          <w:rFonts w:ascii="Simplified Arabic" w:hAnsi="Simplified Arabic" w:cs="Simplified Arabic"/>
          <w:sz w:val="32"/>
          <w:szCs w:val="32"/>
          <w:rtl/>
        </w:rPr>
        <w:t xml:space="preserve"> وإذا الشجر</w:t>
      </w:r>
      <w:r>
        <w:rPr>
          <w:rFonts w:ascii="Simplified Arabic" w:hAnsi="Simplified Arabic" w:cs="Simplified Arabic" w:hint="cs"/>
          <w:sz w:val="32"/>
          <w:szCs w:val="32"/>
          <w:rtl/>
        </w:rPr>
        <w:t>تان</w:t>
      </w:r>
      <w:r w:rsidRPr="00276CCA">
        <w:rPr>
          <w:rFonts w:ascii="Simplified Arabic" w:hAnsi="Simplified Arabic" w:cs="Simplified Arabic"/>
          <w:sz w:val="32"/>
          <w:szCs w:val="32"/>
          <w:rtl/>
        </w:rPr>
        <w:t xml:space="preserve"> قد اقترف</w:t>
      </w:r>
      <w:r>
        <w:rPr>
          <w:rFonts w:ascii="Simplified Arabic" w:hAnsi="Simplified Arabic" w:cs="Simplified Arabic" w:hint="cs"/>
          <w:sz w:val="32"/>
          <w:szCs w:val="32"/>
          <w:rtl/>
        </w:rPr>
        <w:t>تا،</w:t>
      </w:r>
      <w:r w:rsidRPr="00276CCA">
        <w:rPr>
          <w:rFonts w:ascii="Simplified Arabic" w:hAnsi="Simplified Arabic" w:cs="Simplified Arabic"/>
          <w:sz w:val="32"/>
          <w:szCs w:val="32"/>
          <w:rtl/>
        </w:rPr>
        <w:t xml:space="preserve"> فقامت كل واحدة منهما على ساق</w:t>
      </w:r>
      <w:r>
        <w:rPr>
          <w:rFonts w:ascii="Simplified Arabic" w:hAnsi="Simplified Arabic" w:cs="Simplified Arabic" w:hint="cs"/>
          <w:sz w:val="32"/>
          <w:szCs w:val="32"/>
          <w:rtl/>
        </w:rPr>
        <w:t>،</w:t>
      </w:r>
      <w:r w:rsidRPr="00276CCA">
        <w:rPr>
          <w:rFonts w:ascii="Simplified Arabic" w:hAnsi="Simplified Arabic" w:cs="Simplified Arabic"/>
          <w:sz w:val="32"/>
          <w:szCs w:val="32"/>
          <w:rtl/>
        </w:rPr>
        <w:t xml:space="preserve"> فرأيت الرسول عليه السلام وقف وقفة فقال برأسه هكذا</w:t>
      </w:r>
      <w:r>
        <w:rPr>
          <w:rFonts w:ascii="Simplified Arabic" w:hAnsi="Simplified Arabic" w:cs="Simplified Arabic" w:hint="cs"/>
          <w:sz w:val="32"/>
          <w:szCs w:val="32"/>
          <w:rtl/>
        </w:rPr>
        <w:t>...</w:t>
      </w:r>
      <w:r w:rsidRPr="00276CCA">
        <w:rPr>
          <w:rFonts w:ascii="Simplified Arabic" w:hAnsi="Simplified Arabic" w:cs="Simplified Arabic"/>
          <w:sz w:val="32"/>
          <w:szCs w:val="32"/>
          <w:rtl/>
        </w:rPr>
        <w:t xml:space="preserve"> ثم أقبل</w:t>
      </w:r>
      <w:r>
        <w:rPr>
          <w:rFonts w:ascii="Simplified Arabic" w:hAnsi="Simplified Arabic" w:cs="Simplified Arabic" w:hint="cs"/>
          <w:sz w:val="32"/>
          <w:szCs w:val="32"/>
          <w:rtl/>
        </w:rPr>
        <w:t>،</w:t>
      </w:r>
      <w:r w:rsidRPr="00276CCA">
        <w:rPr>
          <w:rFonts w:ascii="Simplified Arabic" w:hAnsi="Simplified Arabic" w:cs="Simplified Arabic"/>
          <w:sz w:val="32"/>
          <w:szCs w:val="32"/>
          <w:rtl/>
        </w:rPr>
        <w:t xml:space="preserve"> فلما انتهى </w:t>
      </w:r>
      <w:r w:rsidRPr="00276CCA">
        <w:rPr>
          <w:rFonts w:ascii="Simplified Arabic" w:hAnsi="Simplified Arabic" w:cs="Simplified Arabic" w:hint="cs"/>
          <w:sz w:val="32"/>
          <w:szCs w:val="32"/>
          <w:rtl/>
        </w:rPr>
        <w:t>إلى</w:t>
      </w:r>
      <w:r>
        <w:rPr>
          <w:rFonts w:ascii="Simplified Arabic" w:hAnsi="Simplified Arabic" w:cs="Simplified Arabic" w:hint="cs"/>
          <w:sz w:val="32"/>
          <w:szCs w:val="32"/>
          <w:rtl/>
        </w:rPr>
        <w:t>:</w:t>
      </w:r>
      <w:r w:rsidRPr="00276CCA">
        <w:rPr>
          <w:rFonts w:ascii="Simplified Arabic" w:hAnsi="Simplified Arabic" w:cs="Simplified Arabic"/>
          <w:sz w:val="32"/>
          <w:szCs w:val="32"/>
          <w:rtl/>
        </w:rPr>
        <w:t xml:space="preserve"> </w:t>
      </w:r>
      <w:r>
        <w:rPr>
          <w:rFonts w:ascii="Simplified Arabic" w:hAnsi="Simplified Arabic" w:cs="Simplified Arabic" w:hint="cs"/>
          <w:sz w:val="32"/>
          <w:szCs w:val="32"/>
          <w:rtl/>
        </w:rPr>
        <w:t xml:space="preserve">" </w:t>
      </w:r>
      <w:r w:rsidRPr="00276CCA">
        <w:rPr>
          <w:rFonts w:ascii="Simplified Arabic" w:hAnsi="Simplified Arabic" w:cs="Simplified Arabic"/>
          <w:sz w:val="32"/>
          <w:szCs w:val="32"/>
          <w:rtl/>
        </w:rPr>
        <w:t>قال يا جابر هل رأيت مقامي</w:t>
      </w:r>
      <w:r>
        <w:rPr>
          <w:rFonts w:ascii="Simplified Arabic" w:hAnsi="Simplified Arabic" w:cs="Simplified Arabic" w:hint="cs"/>
          <w:sz w:val="32"/>
          <w:szCs w:val="32"/>
          <w:rtl/>
        </w:rPr>
        <w:t>؟"</w:t>
      </w:r>
      <w:r w:rsidRPr="00276CCA">
        <w:rPr>
          <w:rFonts w:ascii="Simplified Arabic" w:hAnsi="Simplified Arabic" w:cs="Simplified Arabic"/>
          <w:sz w:val="32"/>
          <w:szCs w:val="32"/>
          <w:rtl/>
        </w:rPr>
        <w:t xml:space="preserve"> </w:t>
      </w:r>
      <w:r>
        <w:rPr>
          <w:rFonts w:ascii="Simplified Arabic" w:hAnsi="Simplified Arabic" w:cs="Simplified Arabic" w:hint="cs"/>
          <w:sz w:val="32"/>
          <w:szCs w:val="32"/>
          <w:rtl/>
        </w:rPr>
        <w:t>ف</w:t>
      </w:r>
      <w:r w:rsidRPr="00276CCA">
        <w:rPr>
          <w:rFonts w:ascii="Simplified Arabic" w:hAnsi="Simplified Arabic" w:cs="Simplified Arabic"/>
          <w:sz w:val="32"/>
          <w:szCs w:val="32"/>
          <w:rtl/>
        </w:rPr>
        <w:t>قلت</w:t>
      </w:r>
      <w:r>
        <w:rPr>
          <w:rFonts w:ascii="Simplified Arabic" w:hAnsi="Simplified Arabic" w:cs="Simplified Arabic" w:hint="cs"/>
          <w:sz w:val="32"/>
          <w:szCs w:val="32"/>
          <w:rtl/>
        </w:rPr>
        <w:t>:</w:t>
      </w:r>
      <w:r w:rsidRPr="00276CCA">
        <w:rPr>
          <w:rFonts w:ascii="Simplified Arabic" w:hAnsi="Simplified Arabic" w:cs="Simplified Arabic"/>
          <w:sz w:val="32"/>
          <w:szCs w:val="32"/>
          <w:rtl/>
        </w:rPr>
        <w:t xml:space="preserve"> نعم يا رسول الله</w:t>
      </w:r>
      <w:r>
        <w:rPr>
          <w:rFonts w:ascii="Simplified Arabic" w:hAnsi="Simplified Arabic" w:cs="Simplified Arabic" w:hint="cs"/>
          <w:sz w:val="32"/>
          <w:szCs w:val="32"/>
          <w:rtl/>
        </w:rPr>
        <w:t>".</w:t>
      </w:r>
      <w:r>
        <w:rPr>
          <w:rStyle w:val="Appelnotedebasdep"/>
          <w:rFonts w:ascii="Simplified Arabic" w:hAnsi="Simplified Arabic" w:cs="Simplified Arabic"/>
          <w:sz w:val="32"/>
          <w:szCs w:val="32"/>
          <w:rtl/>
        </w:rPr>
        <w:footnoteReference w:id="39"/>
      </w:r>
    </w:p>
    <w:p w14:paraId="48DAA400" w14:textId="77777777" w:rsidR="009B6B21" w:rsidRDefault="009B6B21" w:rsidP="0033421B">
      <w:pPr>
        <w:pStyle w:val="Normal1"/>
        <w:bidi/>
        <w:ind w:firstLine="720"/>
        <w:jc w:val="both"/>
        <w:rPr>
          <w:rFonts w:ascii="Simplified Arabic" w:hAnsi="Simplified Arabic" w:cs="Simplified Arabic"/>
          <w:sz w:val="32"/>
          <w:szCs w:val="32"/>
          <w:rtl/>
        </w:rPr>
      </w:pPr>
      <w:r w:rsidRPr="00276CCA">
        <w:rPr>
          <w:rFonts w:ascii="Simplified Arabic" w:hAnsi="Simplified Arabic" w:cs="Simplified Arabic"/>
          <w:sz w:val="32"/>
          <w:szCs w:val="32"/>
          <w:rtl/>
        </w:rPr>
        <w:t>والمراد من قول ابن جابر</w:t>
      </w:r>
      <w:r>
        <w:rPr>
          <w:rFonts w:ascii="Simplified Arabic" w:hAnsi="Simplified Arabic" w:cs="Simplified Arabic" w:hint="cs"/>
          <w:sz w:val="32"/>
          <w:szCs w:val="32"/>
          <w:rtl/>
        </w:rPr>
        <w:t>:</w:t>
      </w:r>
      <w:r w:rsidRPr="00276CCA">
        <w:rPr>
          <w:rFonts w:ascii="Simplified Arabic" w:hAnsi="Simplified Arabic" w:cs="Simplified Arabic"/>
          <w:sz w:val="32"/>
          <w:szCs w:val="32"/>
          <w:rtl/>
        </w:rPr>
        <w:t xml:space="preserve"> </w:t>
      </w:r>
      <w:r>
        <w:rPr>
          <w:rFonts w:ascii="Simplified Arabic" w:hAnsi="Simplified Arabic" w:cs="Simplified Arabic" w:hint="cs"/>
          <w:sz w:val="32"/>
          <w:szCs w:val="32"/>
          <w:rtl/>
        </w:rPr>
        <w:t xml:space="preserve">" </w:t>
      </w:r>
      <w:r w:rsidRPr="00276CCA">
        <w:rPr>
          <w:rFonts w:ascii="Simplified Arabic" w:hAnsi="Simplified Arabic" w:cs="Simplified Arabic"/>
          <w:sz w:val="32"/>
          <w:szCs w:val="32"/>
          <w:rtl/>
        </w:rPr>
        <w:t>التين والزيتون</w:t>
      </w:r>
      <w:r>
        <w:rPr>
          <w:rFonts w:ascii="Simplified Arabic" w:hAnsi="Simplified Arabic" w:cs="Simplified Arabic" w:hint="cs"/>
          <w:sz w:val="32"/>
          <w:szCs w:val="32"/>
          <w:rtl/>
        </w:rPr>
        <w:t xml:space="preserve"> "</w:t>
      </w:r>
      <w:r w:rsidRPr="00276CCA">
        <w:rPr>
          <w:rFonts w:ascii="Simplified Arabic" w:hAnsi="Simplified Arabic" w:cs="Simplified Arabic"/>
          <w:sz w:val="32"/>
          <w:szCs w:val="32"/>
          <w:rtl/>
        </w:rPr>
        <w:t xml:space="preserve"> هو </w:t>
      </w:r>
      <w:r w:rsidRPr="00276CCA">
        <w:rPr>
          <w:rFonts w:ascii="Simplified Arabic" w:hAnsi="Simplified Arabic" w:cs="Simplified Arabic" w:hint="cs"/>
          <w:sz w:val="32"/>
          <w:szCs w:val="32"/>
          <w:rtl/>
        </w:rPr>
        <w:t>الإشارة</w:t>
      </w:r>
      <w:r w:rsidRPr="00276CCA">
        <w:rPr>
          <w:rFonts w:ascii="Simplified Arabic" w:hAnsi="Simplified Arabic" w:cs="Simplified Arabic"/>
          <w:sz w:val="32"/>
          <w:szCs w:val="32"/>
          <w:rtl/>
        </w:rPr>
        <w:t xml:space="preserve"> </w:t>
      </w:r>
      <w:r w:rsidRPr="00276CCA">
        <w:rPr>
          <w:rFonts w:ascii="Simplified Arabic" w:hAnsi="Simplified Arabic" w:cs="Simplified Arabic" w:hint="cs"/>
          <w:sz w:val="32"/>
          <w:szCs w:val="32"/>
          <w:rtl/>
        </w:rPr>
        <w:t>إلى</w:t>
      </w:r>
      <w:r w:rsidRPr="00276CCA">
        <w:rPr>
          <w:rFonts w:ascii="Simplified Arabic" w:hAnsi="Simplified Arabic" w:cs="Simplified Arabic"/>
          <w:sz w:val="32"/>
          <w:szCs w:val="32"/>
          <w:rtl/>
        </w:rPr>
        <w:t xml:space="preserve"> كل </w:t>
      </w:r>
      <w:r w:rsidRPr="00276CCA">
        <w:rPr>
          <w:rFonts w:ascii="Simplified Arabic" w:hAnsi="Simplified Arabic" w:cs="Simplified Arabic" w:hint="cs"/>
          <w:sz w:val="32"/>
          <w:szCs w:val="32"/>
          <w:rtl/>
        </w:rPr>
        <w:t>أنواع</w:t>
      </w:r>
      <w:r w:rsidRPr="00276CCA">
        <w:rPr>
          <w:rFonts w:ascii="Simplified Arabic" w:hAnsi="Simplified Arabic" w:cs="Simplified Arabic"/>
          <w:sz w:val="32"/>
          <w:szCs w:val="32"/>
          <w:rtl/>
        </w:rPr>
        <w:t xml:space="preserve"> الشجر</w:t>
      </w:r>
      <w:r>
        <w:rPr>
          <w:rFonts w:ascii="Simplified Arabic" w:hAnsi="Simplified Arabic" w:cs="Simplified Arabic" w:hint="cs"/>
          <w:sz w:val="32"/>
          <w:szCs w:val="32"/>
          <w:rtl/>
        </w:rPr>
        <w:t>،</w:t>
      </w:r>
      <w:r>
        <w:rPr>
          <w:rFonts w:ascii="Simplified Arabic" w:hAnsi="Simplified Arabic" w:cs="Simplified Arabic"/>
          <w:sz w:val="32"/>
          <w:szCs w:val="32"/>
          <w:rtl/>
        </w:rPr>
        <w:t xml:space="preserve"> وإنما ذكر هذين النب</w:t>
      </w:r>
      <w:r>
        <w:rPr>
          <w:rFonts w:ascii="Simplified Arabic" w:hAnsi="Simplified Arabic" w:cs="Simplified Arabic" w:hint="cs"/>
          <w:sz w:val="32"/>
          <w:szCs w:val="32"/>
          <w:rtl/>
        </w:rPr>
        <w:t>ت</w:t>
      </w:r>
      <w:r>
        <w:rPr>
          <w:rFonts w:ascii="Simplified Arabic" w:hAnsi="Simplified Arabic" w:cs="Simplified Arabic"/>
          <w:sz w:val="32"/>
          <w:szCs w:val="32"/>
          <w:rtl/>
        </w:rPr>
        <w:t xml:space="preserve">تين على وجه الخصوص </w:t>
      </w:r>
      <w:r>
        <w:rPr>
          <w:rFonts w:ascii="Simplified Arabic" w:hAnsi="Simplified Arabic" w:cs="Simplified Arabic" w:hint="cs"/>
          <w:sz w:val="32"/>
          <w:szCs w:val="32"/>
          <w:rtl/>
        </w:rPr>
        <w:t>لي</w:t>
      </w:r>
      <w:r>
        <w:rPr>
          <w:rFonts w:ascii="Simplified Arabic" w:hAnsi="Simplified Arabic" w:cs="Simplified Arabic"/>
          <w:sz w:val="32"/>
          <w:szCs w:val="32"/>
          <w:rtl/>
        </w:rPr>
        <w:t>راعي</w:t>
      </w:r>
      <w:r>
        <w:rPr>
          <w:rFonts w:ascii="Simplified Arabic" w:hAnsi="Simplified Arabic" w:cs="Simplified Arabic" w:hint="cs"/>
          <w:sz w:val="32"/>
          <w:szCs w:val="32"/>
          <w:rtl/>
        </w:rPr>
        <w:t xml:space="preserve"> </w:t>
      </w:r>
      <w:r>
        <w:rPr>
          <w:rFonts w:ascii="Simplified Arabic" w:hAnsi="Simplified Arabic" w:cs="Simplified Arabic"/>
          <w:sz w:val="32"/>
          <w:szCs w:val="32"/>
          <w:rtl/>
        </w:rPr>
        <w:t xml:space="preserve">ترتيب </w:t>
      </w:r>
      <w:r>
        <w:rPr>
          <w:rFonts w:ascii="Simplified Arabic" w:hAnsi="Simplified Arabic" w:cs="Simplified Arabic" w:hint="cs"/>
          <w:sz w:val="32"/>
          <w:szCs w:val="32"/>
          <w:rtl/>
        </w:rPr>
        <w:t>أسماء</w:t>
      </w:r>
      <w:r>
        <w:rPr>
          <w:rFonts w:ascii="Simplified Arabic" w:hAnsi="Simplified Arabic" w:cs="Simplified Arabic"/>
          <w:sz w:val="32"/>
          <w:szCs w:val="32"/>
          <w:rtl/>
        </w:rPr>
        <w:t xml:space="preserve"> ال</w:t>
      </w:r>
      <w:r>
        <w:rPr>
          <w:rFonts w:ascii="Simplified Arabic" w:hAnsi="Simplified Arabic" w:cs="Simplified Arabic" w:hint="cs"/>
          <w:sz w:val="32"/>
          <w:szCs w:val="32"/>
          <w:rtl/>
        </w:rPr>
        <w:t>س</w:t>
      </w:r>
      <w:r w:rsidRPr="00276CCA">
        <w:rPr>
          <w:rFonts w:ascii="Simplified Arabic" w:hAnsi="Simplified Arabic" w:cs="Simplified Arabic"/>
          <w:sz w:val="32"/>
          <w:szCs w:val="32"/>
          <w:rtl/>
        </w:rPr>
        <w:t>ور</w:t>
      </w:r>
      <w:r>
        <w:rPr>
          <w:rFonts w:ascii="Simplified Arabic" w:hAnsi="Simplified Arabic" w:cs="Simplified Arabic" w:hint="cs"/>
          <w:sz w:val="32"/>
          <w:szCs w:val="32"/>
          <w:rtl/>
        </w:rPr>
        <w:t>،</w:t>
      </w:r>
      <w:r w:rsidRPr="00276CCA">
        <w:rPr>
          <w:rFonts w:ascii="Simplified Arabic" w:hAnsi="Simplified Arabic" w:cs="Simplified Arabic"/>
          <w:sz w:val="32"/>
          <w:szCs w:val="32"/>
          <w:rtl/>
        </w:rPr>
        <w:t xml:space="preserve"> فكانت هذه من لمسات ابن جابر التي </w:t>
      </w:r>
      <w:r w:rsidRPr="00276CCA">
        <w:rPr>
          <w:rFonts w:ascii="Simplified Arabic" w:hAnsi="Simplified Arabic" w:cs="Simplified Arabic" w:hint="cs"/>
          <w:sz w:val="32"/>
          <w:szCs w:val="32"/>
          <w:rtl/>
        </w:rPr>
        <w:t>أبدع</w:t>
      </w:r>
      <w:r w:rsidRPr="00276CCA">
        <w:rPr>
          <w:rFonts w:ascii="Simplified Arabic" w:hAnsi="Simplified Arabic" w:cs="Simplified Arabic"/>
          <w:sz w:val="32"/>
          <w:szCs w:val="32"/>
          <w:rtl/>
        </w:rPr>
        <w:t xml:space="preserve"> فيها في مدح رسول الرحمن</w:t>
      </w:r>
      <w:r>
        <w:rPr>
          <w:rFonts w:ascii="Simplified Arabic" w:hAnsi="Simplified Arabic" w:cs="Simplified Arabic" w:hint="cs"/>
          <w:sz w:val="32"/>
          <w:szCs w:val="32"/>
          <w:rtl/>
        </w:rPr>
        <w:t>،</w:t>
      </w:r>
      <w:r w:rsidRPr="00276CCA">
        <w:rPr>
          <w:rFonts w:ascii="Simplified Arabic" w:hAnsi="Simplified Arabic" w:cs="Simplified Arabic"/>
          <w:sz w:val="32"/>
          <w:szCs w:val="32"/>
          <w:rtl/>
        </w:rPr>
        <w:t xml:space="preserve"> صلوات ربنا عليه </w:t>
      </w:r>
      <w:r w:rsidRPr="00276CCA">
        <w:rPr>
          <w:rFonts w:ascii="Simplified Arabic" w:hAnsi="Simplified Arabic" w:cs="Simplified Arabic" w:hint="cs"/>
          <w:sz w:val="32"/>
          <w:szCs w:val="32"/>
          <w:rtl/>
        </w:rPr>
        <w:t>وأزكى</w:t>
      </w:r>
      <w:r w:rsidRPr="00276CCA">
        <w:rPr>
          <w:rFonts w:ascii="Simplified Arabic" w:hAnsi="Simplified Arabic" w:cs="Simplified Arabic"/>
          <w:sz w:val="32"/>
          <w:szCs w:val="32"/>
          <w:rtl/>
        </w:rPr>
        <w:t xml:space="preserve"> السلام</w:t>
      </w:r>
      <w:r>
        <w:rPr>
          <w:rFonts w:ascii="Simplified Arabic" w:hAnsi="Simplified Arabic" w:cs="Simplified Arabic" w:hint="cs"/>
          <w:sz w:val="32"/>
          <w:szCs w:val="32"/>
          <w:rtl/>
        </w:rPr>
        <w:t>.</w:t>
      </w:r>
    </w:p>
    <w:p w14:paraId="06D26347" w14:textId="77777777" w:rsidR="009B6B21" w:rsidRPr="009B6594" w:rsidRDefault="009B6B21" w:rsidP="0033421B">
      <w:pPr>
        <w:pStyle w:val="Normal1"/>
        <w:bidi/>
        <w:jc w:val="both"/>
        <w:rPr>
          <w:rFonts w:ascii="Simplified Arabic" w:hAnsi="Simplified Arabic" w:cs="Simplified Arabic"/>
          <w:b/>
          <w:bCs/>
          <w:sz w:val="32"/>
          <w:szCs w:val="32"/>
        </w:rPr>
      </w:pPr>
      <w:r w:rsidRPr="009B6594">
        <w:rPr>
          <w:rFonts w:ascii="Simplified Arabic" w:hAnsi="Simplified Arabic" w:cs="Simplified Arabic" w:hint="cs"/>
          <w:b/>
          <w:bCs/>
          <w:sz w:val="32"/>
          <w:szCs w:val="32"/>
          <w:rtl/>
        </w:rPr>
        <w:t>الأنباء</w:t>
      </w:r>
      <w:r w:rsidRPr="009B6594">
        <w:rPr>
          <w:rFonts w:ascii="Simplified Arabic" w:hAnsi="Simplified Arabic" w:cs="Simplified Arabic"/>
          <w:b/>
          <w:bCs/>
          <w:sz w:val="32"/>
          <w:szCs w:val="32"/>
          <w:rtl/>
        </w:rPr>
        <w:t xml:space="preserve"> بالغيب عليه </w:t>
      </w:r>
      <w:r w:rsidRPr="009B6594">
        <w:rPr>
          <w:rFonts w:ascii="Simplified Arabic" w:hAnsi="Simplified Arabic" w:cs="Simplified Arabic" w:hint="cs"/>
          <w:b/>
          <w:bCs/>
          <w:sz w:val="32"/>
          <w:szCs w:val="32"/>
          <w:rtl/>
        </w:rPr>
        <w:t>الصلاة</w:t>
      </w:r>
      <w:r w:rsidRPr="009B6594">
        <w:rPr>
          <w:rFonts w:ascii="Simplified Arabic" w:hAnsi="Simplified Arabic" w:cs="Simplified Arabic"/>
          <w:b/>
          <w:bCs/>
          <w:sz w:val="32"/>
          <w:szCs w:val="32"/>
          <w:rtl/>
        </w:rPr>
        <w:t xml:space="preserve"> والسلام</w:t>
      </w:r>
    </w:p>
    <w:p w14:paraId="50375503" w14:textId="77777777" w:rsidR="009B6B21" w:rsidRPr="00276CCA" w:rsidRDefault="009B6B21" w:rsidP="0033421B">
      <w:pPr>
        <w:pStyle w:val="Normal1"/>
        <w:bidi/>
        <w:ind w:firstLine="720"/>
        <w:jc w:val="both"/>
        <w:rPr>
          <w:rFonts w:ascii="Simplified Arabic" w:hAnsi="Simplified Arabic" w:cs="Simplified Arabic"/>
          <w:sz w:val="32"/>
          <w:szCs w:val="32"/>
        </w:rPr>
      </w:pPr>
      <w:r w:rsidRPr="00276CCA">
        <w:rPr>
          <w:rFonts w:ascii="Simplified Arabic" w:hAnsi="Simplified Arabic" w:cs="Simplified Arabic"/>
          <w:sz w:val="32"/>
          <w:szCs w:val="32"/>
          <w:rtl/>
        </w:rPr>
        <w:t>من معجزات الرسول صلى الله عليه وسلم إخباره بما سيحدث في المستقبل منها</w:t>
      </w:r>
      <w:r>
        <w:rPr>
          <w:rFonts w:ascii="Simplified Arabic" w:hAnsi="Simplified Arabic" w:cs="Simplified Arabic" w:hint="cs"/>
          <w:sz w:val="32"/>
          <w:szCs w:val="32"/>
          <w:rtl/>
        </w:rPr>
        <w:t>:</w:t>
      </w:r>
      <w:r w:rsidRPr="00276CCA">
        <w:rPr>
          <w:rFonts w:ascii="Simplified Arabic" w:hAnsi="Simplified Arabic" w:cs="Simplified Arabic"/>
          <w:sz w:val="32"/>
          <w:szCs w:val="32"/>
          <w:rtl/>
        </w:rPr>
        <w:t xml:space="preserve"> إخبار</w:t>
      </w:r>
      <w:r>
        <w:rPr>
          <w:rFonts w:ascii="Simplified Arabic" w:hAnsi="Simplified Arabic" w:cs="Simplified Arabic" w:hint="cs"/>
          <w:sz w:val="32"/>
          <w:szCs w:val="32"/>
          <w:rtl/>
        </w:rPr>
        <w:t>ه</w:t>
      </w:r>
      <w:r>
        <w:rPr>
          <w:rFonts w:ascii="Simplified Arabic" w:hAnsi="Simplified Arabic" w:cs="Simplified Arabic"/>
          <w:sz w:val="32"/>
          <w:szCs w:val="32"/>
          <w:rtl/>
        </w:rPr>
        <w:t xml:space="preserve"> بأن الروم ستغلب الفر</w:t>
      </w:r>
      <w:r>
        <w:rPr>
          <w:rFonts w:ascii="Simplified Arabic" w:hAnsi="Simplified Arabic" w:cs="Simplified Arabic" w:hint="cs"/>
          <w:sz w:val="32"/>
          <w:szCs w:val="32"/>
          <w:rtl/>
        </w:rPr>
        <w:t>س،</w:t>
      </w:r>
      <w:r w:rsidRPr="00276CCA">
        <w:rPr>
          <w:rFonts w:ascii="Simplified Arabic" w:hAnsi="Simplified Arabic" w:cs="Simplified Arabic"/>
          <w:sz w:val="32"/>
          <w:szCs w:val="32"/>
          <w:rtl/>
        </w:rPr>
        <w:t xml:space="preserve"> يقول ابن جابر</w:t>
      </w:r>
      <w:r>
        <w:rPr>
          <w:rFonts w:ascii="Simplified Arabic" w:hAnsi="Simplified Arabic" w:cs="Simplified Arabic" w:hint="cs"/>
          <w:sz w:val="32"/>
          <w:szCs w:val="32"/>
          <w:rtl/>
        </w:rPr>
        <w:t>:</w:t>
      </w:r>
    </w:p>
    <w:p w14:paraId="75C53319" w14:textId="77777777" w:rsidR="009B6B21" w:rsidRPr="004C73AC" w:rsidRDefault="009B6B21" w:rsidP="0033421B">
      <w:pPr>
        <w:pStyle w:val="Normal1"/>
        <w:bidi/>
        <w:jc w:val="both"/>
        <w:rPr>
          <w:rFonts w:ascii="Simplified Arabic" w:hAnsi="Simplified Arabic" w:cs="Simplified Arabic"/>
          <w:b/>
          <w:bCs/>
          <w:sz w:val="32"/>
          <w:szCs w:val="32"/>
        </w:rPr>
      </w:pPr>
      <w:r w:rsidRPr="004C73AC">
        <w:rPr>
          <w:rFonts w:ascii="Simplified Arabic" w:hAnsi="Simplified Arabic" w:cs="Simplified Arabic"/>
          <w:b/>
          <w:bCs/>
          <w:sz w:val="32"/>
          <w:szCs w:val="32"/>
          <w:rtl/>
        </w:rPr>
        <w:t xml:space="preserve">في الرومي قد </w:t>
      </w:r>
      <w:r w:rsidRPr="004C73AC">
        <w:rPr>
          <w:rFonts w:ascii="Simplified Arabic" w:hAnsi="Simplified Arabic" w:cs="Simplified Arabic" w:hint="cs"/>
          <w:b/>
          <w:bCs/>
          <w:sz w:val="32"/>
          <w:szCs w:val="32"/>
          <w:rtl/>
        </w:rPr>
        <w:t>شاع</w:t>
      </w:r>
      <w:r w:rsidRPr="004C73AC">
        <w:rPr>
          <w:rFonts w:ascii="Simplified Arabic" w:hAnsi="Simplified Arabic" w:cs="Simplified Arabic"/>
          <w:b/>
          <w:bCs/>
          <w:sz w:val="32"/>
          <w:szCs w:val="32"/>
          <w:rtl/>
        </w:rPr>
        <w:t xml:space="preserve"> قدما ما أمره به</w:t>
      </w:r>
      <w:r>
        <w:rPr>
          <w:rFonts w:ascii="Simplified Arabic" w:hAnsi="Simplified Arabic" w:cs="Simplified Arabic" w:hint="cs"/>
          <w:b/>
          <w:bCs/>
          <w:sz w:val="32"/>
          <w:szCs w:val="32"/>
          <w:rtl/>
        </w:rPr>
        <w:t xml:space="preserve"> </w:t>
      </w:r>
      <w:r w:rsidRPr="004C73AC">
        <w:rPr>
          <w:rFonts w:ascii="Simplified Arabic" w:hAnsi="Simplified Arabic" w:cs="Simplified Arabic" w:hint="cs"/>
          <w:b/>
          <w:bCs/>
          <w:sz w:val="32"/>
          <w:szCs w:val="32"/>
          <w:rtl/>
        </w:rPr>
        <w:t xml:space="preserve">  </w:t>
      </w:r>
      <w:r w:rsidRPr="004C73AC">
        <w:rPr>
          <w:rFonts w:ascii="Simplified Arabic" w:hAnsi="Simplified Arabic" w:cs="Simplified Arabic"/>
          <w:b/>
          <w:bCs/>
          <w:sz w:val="32"/>
          <w:szCs w:val="32"/>
          <w:rtl/>
        </w:rPr>
        <w:t xml:space="preserve"> ولقمان وفق للدر الذي نثره</w:t>
      </w:r>
    </w:p>
    <w:p w14:paraId="29462C36" w14:textId="77777777" w:rsidR="009B6B21" w:rsidRPr="004C73AC" w:rsidRDefault="009B6B21" w:rsidP="00AF6875">
      <w:pPr>
        <w:pStyle w:val="Normal1"/>
        <w:bidi/>
        <w:jc w:val="both"/>
        <w:rPr>
          <w:rFonts w:ascii="Simplified Arabic" w:hAnsi="Simplified Arabic" w:cs="Simplified Arabic"/>
          <w:b/>
          <w:bCs/>
          <w:sz w:val="32"/>
          <w:szCs w:val="32"/>
        </w:rPr>
      </w:pPr>
      <w:r w:rsidRPr="004C73AC">
        <w:rPr>
          <w:rFonts w:ascii="Simplified Arabic" w:hAnsi="Simplified Arabic" w:cs="Simplified Arabic"/>
          <w:b/>
          <w:bCs/>
          <w:sz w:val="32"/>
          <w:szCs w:val="32"/>
          <w:rtl/>
        </w:rPr>
        <w:t xml:space="preserve">ما خصه الله </w:t>
      </w:r>
      <w:r w:rsidR="00AF6875">
        <w:rPr>
          <w:rFonts w:ascii="Simplified Arabic" w:hAnsi="Simplified Arabic" w:cs="Simplified Arabic" w:hint="cs"/>
          <w:b/>
          <w:bCs/>
          <w:sz w:val="32"/>
          <w:szCs w:val="32"/>
          <w:rtl/>
        </w:rPr>
        <w:t>به</w:t>
      </w:r>
      <w:r w:rsidRPr="004C73AC">
        <w:rPr>
          <w:rFonts w:ascii="Simplified Arabic" w:hAnsi="Simplified Arabic" w:cs="Simplified Arabic"/>
          <w:b/>
          <w:bCs/>
          <w:sz w:val="32"/>
          <w:szCs w:val="32"/>
          <w:rtl/>
        </w:rPr>
        <w:t xml:space="preserve"> رسول الله صلى الله عليه وسلم من المعجزات دون غير من الأنبياء عليهم السلام</w:t>
      </w:r>
    </w:p>
    <w:p w14:paraId="041ADD47" w14:textId="77777777" w:rsidR="009B6B21" w:rsidRPr="004C73AC" w:rsidRDefault="009B6B21" w:rsidP="005F0C59">
      <w:pPr>
        <w:pStyle w:val="Normal1"/>
        <w:numPr>
          <w:ilvl w:val="0"/>
          <w:numId w:val="30"/>
        </w:numPr>
        <w:bidi/>
        <w:jc w:val="both"/>
        <w:rPr>
          <w:rFonts w:ascii="Simplified Arabic" w:hAnsi="Simplified Arabic" w:cs="Simplified Arabic"/>
          <w:b/>
          <w:bCs/>
          <w:sz w:val="32"/>
          <w:szCs w:val="32"/>
        </w:rPr>
      </w:pPr>
      <w:r w:rsidRPr="004C73AC">
        <w:rPr>
          <w:rFonts w:ascii="Simplified Arabic" w:hAnsi="Simplified Arabic" w:cs="Simplified Arabic"/>
          <w:b/>
          <w:bCs/>
          <w:sz w:val="32"/>
          <w:szCs w:val="32"/>
          <w:rtl/>
        </w:rPr>
        <w:t>معجزة الإسراء والمعراج</w:t>
      </w:r>
    </w:p>
    <w:p w14:paraId="15A78F1D" w14:textId="77777777" w:rsidR="009B6B21" w:rsidRPr="004C73AC" w:rsidRDefault="009B6B21" w:rsidP="0033421B">
      <w:pPr>
        <w:pStyle w:val="Normal1"/>
        <w:bidi/>
        <w:jc w:val="both"/>
        <w:rPr>
          <w:rFonts w:ascii="Simplified Arabic" w:hAnsi="Simplified Arabic" w:cs="Simplified Arabic"/>
          <w:b/>
          <w:bCs/>
          <w:sz w:val="32"/>
          <w:szCs w:val="32"/>
        </w:rPr>
      </w:pPr>
      <w:r w:rsidRPr="004C73AC">
        <w:rPr>
          <w:rFonts w:ascii="Simplified Arabic" w:hAnsi="Simplified Arabic" w:cs="Simplified Arabic"/>
          <w:b/>
          <w:bCs/>
          <w:sz w:val="32"/>
          <w:szCs w:val="32"/>
          <w:rtl/>
        </w:rPr>
        <w:t>يقول ابن جابر</w:t>
      </w:r>
      <w:r>
        <w:rPr>
          <w:rFonts w:ascii="Simplified Arabic" w:hAnsi="Simplified Arabic" w:cs="Simplified Arabic" w:hint="cs"/>
          <w:b/>
          <w:bCs/>
          <w:sz w:val="32"/>
          <w:szCs w:val="32"/>
          <w:rtl/>
        </w:rPr>
        <w:t>:</w:t>
      </w:r>
    </w:p>
    <w:p w14:paraId="582A065A" w14:textId="77777777" w:rsidR="009B6B21" w:rsidRPr="004C73AC" w:rsidRDefault="009B6B21" w:rsidP="0033421B">
      <w:pPr>
        <w:pStyle w:val="Normal1"/>
        <w:bidi/>
        <w:jc w:val="both"/>
        <w:rPr>
          <w:rFonts w:ascii="Simplified Arabic" w:hAnsi="Simplified Arabic" w:cs="Simplified Arabic"/>
          <w:b/>
          <w:bCs/>
          <w:sz w:val="32"/>
          <w:szCs w:val="32"/>
        </w:rPr>
      </w:pPr>
      <w:r w:rsidRPr="004C73AC">
        <w:rPr>
          <w:rFonts w:ascii="Simplified Arabic" w:hAnsi="Simplified Arabic" w:cs="Simplified Arabic"/>
          <w:b/>
          <w:bCs/>
          <w:sz w:val="32"/>
          <w:szCs w:val="32"/>
          <w:rtl/>
        </w:rPr>
        <w:t xml:space="preserve">25 </w:t>
      </w:r>
      <w:r w:rsidRPr="004C73AC">
        <w:rPr>
          <w:rFonts w:ascii="Simplified Arabic" w:hAnsi="Simplified Arabic" w:cs="Simplified Arabic" w:hint="cs"/>
          <w:b/>
          <w:bCs/>
          <w:sz w:val="32"/>
          <w:szCs w:val="32"/>
          <w:rtl/>
        </w:rPr>
        <w:t>أراه</w:t>
      </w:r>
      <w:r w:rsidRPr="004C73AC">
        <w:rPr>
          <w:rFonts w:ascii="Simplified Arabic" w:hAnsi="Simplified Arabic" w:cs="Simplified Arabic"/>
          <w:b/>
          <w:bCs/>
          <w:sz w:val="32"/>
          <w:szCs w:val="32"/>
          <w:rtl/>
        </w:rPr>
        <w:t xml:space="preserve"> أشياء لا يقوى الحديد لها    وفي مجادلة الكفار قد نصره</w:t>
      </w:r>
    </w:p>
    <w:p w14:paraId="5F429B16" w14:textId="77777777" w:rsidR="009B6B21" w:rsidRPr="00276CCA" w:rsidRDefault="009B6B21" w:rsidP="0033421B">
      <w:pPr>
        <w:pStyle w:val="Normal1"/>
        <w:bidi/>
        <w:ind w:firstLine="720"/>
        <w:jc w:val="both"/>
        <w:rPr>
          <w:rFonts w:ascii="Simplified Arabic" w:hAnsi="Simplified Arabic" w:cs="Simplified Arabic"/>
          <w:sz w:val="32"/>
          <w:szCs w:val="32"/>
        </w:rPr>
      </w:pPr>
      <w:r w:rsidRPr="00276CCA">
        <w:rPr>
          <w:rFonts w:ascii="Simplified Arabic" w:hAnsi="Simplified Arabic" w:cs="Simplified Arabic"/>
          <w:sz w:val="32"/>
          <w:szCs w:val="32"/>
          <w:rtl/>
        </w:rPr>
        <w:t xml:space="preserve">فالمقصود الذي يريد ابن جابر </w:t>
      </w:r>
      <w:r w:rsidRPr="00276CCA">
        <w:rPr>
          <w:rFonts w:ascii="Simplified Arabic" w:hAnsi="Simplified Arabic" w:cs="Simplified Arabic" w:hint="cs"/>
          <w:sz w:val="32"/>
          <w:szCs w:val="32"/>
          <w:rtl/>
        </w:rPr>
        <w:t>إيصاله</w:t>
      </w:r>
      <w:r>
        <w:rPr>
          <w:rFonts w:ascii="Simplified Arabic" w:hAnsi="Simplified Arabic" w:cs="Simplified Arabic"/>
          <w:sz w:val="32"/>
          <w:szCs w:val="32"/>
          <w:rtl/>
        </w:rPr>
        <w:t xml:space="preserve"> </w:t>
      </w:r>
      <w:r>
        <w:rPr>
          <w:rFonts w:ascii="Simplified Arabic" w:hAnsi="Simplified Arabic" w:cs="Simplified Arabic" w:hint="cs"/>
          <w:sz w:val="32"/>
          <w:szCs w:val="32"/>
          <w:rtl/>
        </w:rPr>
        <w:t>ل</w:t>
      </w:r>
      <w:r w:rsidRPr="00276CCA">
        <w:rPr>
          <w:rFonts w:ascii="Simplified Arabic" w:hAnsi="Simplified Arabic" w:cs="Simplified Arabic"/>
          <w:sz w:val="32"/>
          <w:szCs w:val="32"/>
          <w:rtl/>
        </w:rPr>
        <w:t xml:space="preserve">لسامع أو المتلقي هو أن سبحانه وتعالى لما </w:t>
      </w:r>
      <w:r>
        <w:rPr>
          <w:rFonts w:ascii="Simplified Arabic" w:hAnsi="Simplified Arabic" w:cs="Simplified Arabic" w:hint="cs"/>
          <w:sz w:val="32"/>
          <w:szCs w:val="32"/>
          <w:rtl/>
        </w:rPr>
        <w:t>أ</w:t>
      </w:r>
      <w:r w:rsidRPr="00276CCA">
        <w:rPr>
          <w:rFonts w:ascii="Simplified Arabic" w:hAnsi="Simplified Arabic" w:cs="Simplified Arabic"/>
          <w:sz w:val="32"/>
          <w:szCs w:val="32"/>
          <w:rtl/>
        </w:rPr>
        <w:t xml:space="preserve">عرج بالنبي صلى الله عليه وسلم أراه الله أشياء لا يستطيع العقل استيعابها لولا أن ربط على قلبه من بين هاته </w:t>
      </w:r>
      <w:r w:rsidRPr="00276CCA">
        <w:rPr>
          <w:rFonts w:ascii="Simplified Arabic" w:hAnsi="Simplified Arabic" w:cs="Simplified Arabic" w:hint="cs"/>
          <w:sz w:val="32"/>
          <w:szCs w:val="32"/>
          <w:rtl/>
        </w:rPr>
        <w:t>الأشياء</w:t>
      </w:r>
      <w:r>
        <w:rPr>
          <w:rFonts w:ascii="Simplified Arabic" w:hAnsi="Simplified Arabic" w:cs="Simplified Arabic" w:hint="cs"/>
          <w:sz w:val="32"/>
          <w:szCs w:val="32"/>
          <w:rtl/>
        </w:rPr>
        <w:t>:</w:t>
      </w:r>
      <w:r w:rsidRPr="00276CCA">
        <w:rPr>
          <w:rFonts w:ascii="Simplified Arabic" w:hAnsi="Simplified Arabic" w:cs="Simplified Arabic"/>
          <w:sz w:val="32"/>
          <w:szCs w:val="32"/>
          <w:rtl/>
        </w:rPr>
        <w:t xml:space="preserve"> النار وهي عذاب الله الشديد فأشار إليها ابن جابر بقوله</w:t>
      </w:r>
      <w:r>
        <w:rPr>
          <w:rFonts w:ascii="Simplified Arabic" w:hAnsi="Simplified Arabic" w:cs="Simplified Arabic" w:hint="cs"/>
          <w:sz w:val="32"/>
          <w:szCs w:val="32"/>
          <w:rtl/>
        </w:rPr>
        <w:t>:</w:t>
      </w:r>
      <w:r w:rsidRPr="00276CCA">
        <w:rPr>
          <w:rFonts w:ascii="Simplified Arabic" w:hAnsi="Simplified Arabic" w:cs="Simplified Arabic"/>
          <w:sz w:val="32"/>
          <w:szCs w:val="32"/>
          <w:rtl/>
        </w:rPr>
        <w:t xml:space="preserve"> </w:t>
      </w:r>
      <w:r>
        <w:rPr>
          <w:rFonts w:ascii="Simplified Arabic" w:hAnsi="Simplified Arabic" w:cs="Simplified Arabic" w:hint="cs"/>
          <w:sz w:val="32"/>
          <w:szCs w:val="32"/>
          <w:rtl/>
        </w:rPr>
        <w:t xml:space="preserve">" </w:t>
      </w:r>
      <w:r w:rsidRPr="00276CCA">
        <w:rPr>
          <w:rFonts w:ascii="Simplified Arabic" w:hAnsi="Simplified Arabic" w:cs="Simplified Arabic"/>
          <w:sz w:val="32"/>
          <w:szCs w:val="32"/>
          <w:rtl/>
        </w:rPr>
        <w:t>أراه أشياء لا يقوى الحديد لها</w:t>
      </w:r>
      <w:r>
        <w:rPr>
          <w:rFonts w:ascii="Simplified Arabic" w:hAnsi="Simplified Arabic" w:cs="Simplified Arabic" w:hint="cs"/>
          <w:sz w:val="32"/>
          <w:szCs w:val="32"/>
          <w:rtl/>
        </w:rPr>
        <w:t>"</w:t>
      </w:r>
      <w:r w:rsidRPr="00276CCA">
        <w:rPr>
          <w:rFonts w:ascii="Simplified Arabic" w:hAnsi="Simplified Arabic" w:cs="Simplified Arabic"/>
          <w:sz w:val="32"/>
          <w:szCs w:val="32"/>
          <w:rtl/>
        </w:rPr>
        <w:t xml:space="preserve"> لذلك قال </w:t>
      </w:r>
      <w:r>
        <w:rPr>
          <w:rFonts w:ascii="Simplified Arabic" w:hAnsi="Simplified Arabic" w:cs="Simplified Arabic"/>
          <w:sz w:val="32"/>
          <w:szCs w:val="32"/>
          <w:rtl/>
        </w:rPr>
        <w:t xml:space="preserve">رسول صلى الله عليه وسلم بعد أن </w:t>
      </w:r>
      <w:r>
        <w:rPr>
          <w:rFonts w:ascii="Simplified Arabic" w:hAnsi="Simplified Arabic" w:cs="Simplified Arabic" w:hint="cs"/>
          <w:sz w:val="32"/>
          <w:szCs w:val="32"/>
          <w:rtl/>
        </w:rPr>
        <w:t>أ</w:t>
      </w:r>
      <w:r w:rsidRPr="00276CCA">
        <w:rPr>
          <w:rFonts w:ascii="Simplified Arabic" w:hAnsi="Simplified Arabic" w:cs="Simplified Arabic"/>
          <w:sz w:val="32"/>
          <w:szCs w:val="32"/>
          <w:rtl/>
        </w:rPr>
        <w:t>عرج به</w:t>
      </w:r>
      <w:r>
        <w:rPr>
          <w:rFonts w:ascii="Simplified Arabic" w:hAnsi="Simplified Arabic" w:cs="Simplified Arabic" w:hint="cs"/>
          <w:sz w:val="32"/>
          <w:szCs w:val="32"/>
          <w:rtl/>
        </w:rPr>
        <w:t>:</w:t>
      </w:r>
      <w:r w:rsidRPr="00276CCA">
        <w:rPr>
          <w:rFonts w:ascii="Simplified Arabic" w:hAnsi="Simplified Arabic" w:cs="Simplified Arabic"/>
          <w:sz w:val="32"/>
          <w:szCs w:val="32"/>
          <w:rtl/>
        </w:rPr>
        <w:t xml:space="preserve"> </w:t>
      </w:r>
      <w:r>
        <w:rPr>
          <w:rFonts w:ascii="Simplified Arabic" w:hAnsi="Simplified Arabic" w:cs="Simplified Arabic" w:hint="cs"/>
          <w:sz w:val="32"/>
          <w:szCs w:val="32"/>
          <w:rtl/>
        </w:rPr>
        <w:t xml:space="preserve">" </w:t>
      </w:r>
      <w:r w:rsidRPr="00276CCA">
        <w:rPr>
          <w:rFonts w:ascii="Simplified Arabic" w:hAnsi="Simplified Arabic" w:cs="Simplified Arabic"/>
          <w:sz w:val="32"/>
          <w:szCs w:val="32"/>
          <w:rtl/>
        </w:rPr>
        <w:t xml:space="preserve">لو رأيتم ما </w:t>
      </w:r>
      <w:r w:rsidRPr="00276CCA">
        <w:rPr>
          <w:rFonts w:ascii="Simplified Arabic" w:hAnsi="Simplified Arabic" w:cs="Simplified Arabic"/>
          <w:sz w:val="32"/>
          <w:szCs w:val="32"/>
          <w:rtl/>
        </w:rPr>
        <w:lastRenderedPageBreak/>
        <w:t xml:space="preserve">رأيت لصحتكم قليلا </w:t>
      </w:r>
      <w:proofErr w:type="spellStart"/>
      <w:r w:rsidRPr="00276CCA">
        <w:rPr>
          <w:rFonts w:ascii="Simplified Arabic" w:hAnsi="Simplified Arabic" w:cs="Simplified Arabic"/>
          <w:sz w:val="32"/>
          <w:szCs w:val="32"/>
          <w:rtl/>
        </w:rPr>
        <w:t>ولبكيتم</w:t>
      </w:r>
      <w:proofErr w:type="spellEnd"/>
      <w:r w:rsidRPr="00276CCA">
        <w:rPr>
          <w:rFonts w:ascii="Simplified Arabic" w:hAnsi="Simplified Arabic" w:cs="Simplified Arabic"/>
          <w:sz w:val="32"/>
          <w:szCs w:val="32"/>
          <w:rtl/>
        </w:rPr>
        <w:t xml:space="preserve"> كثيرا</w:t>
      </w:r>
      <w:r>
        <w:rPr>
          <w:rFonts w:ascii="Simplified Arabic" w:hAnsi="Simplified Arabic" w:cs="Simplified Arabic" w:hint="cs"/>
          <w:sz w:val="32"/>
          <w:szCs w:val="32"/>
          <w:rtl/>
        </w:rPr>
        <w:t>"</w:t>
      </w:r>
      <w:r w:rsidRPr="00276CCA">
        <w:rPr>
          <w:rFonts w:ascii="Simplified Arabic" w:hAnsi="Simplified Arabic" w:cs="Simplified Arabic"/>
          <w:sz w:val="32"/>
          <w:szCs w:val="32"/>
          <w:rtl/>
        </w:rPr>
        <w:t xml:space="preserve"> من </w:t>
      </w:r>
      <w:r>
        <w:rPr>
          <w:rFonts w:ascii="Simplified Arabic" w:hAnsi="Simplified Arabic" w:cs="Simplified Arabic" w:hint="cs"/>
          <w:sz w:val="32"/>
          <w:szCs w:val="32"/>
          <w:rtl/>
        </w:rPr>
        <w:t>شدة هوله</w:t>
      </w:r>
      <w:r>
        <w:rPr>
          <w:rFonts w:ascii="Simplified Arabic" w:hAnsi="Simplified Arabic" w:cs="Simplified Arabic"/>
          <w:sz w:val="32"/>
          <w:szCs w:val="32"/>
          <w:rtl/>
        </w:rPr>
        <w:t xml:space="preserve"> </w:t>
      </w:r>
      <w:r w:rsidRPr="00276CCA">
        <w:rPr>
          <w:rFonts w:ascii="Simplified Arabic" w:hAnsi="Simplified Arabic" w:cs="Simplified Arabic"/>
          <w:sz w:val="32"/>
          <w:szCs w:val="32"/>
          <w:rtl/>
        </w:rPr>
        <w:t>ذلك المنظر</w:t>
      </w:r>
      <w:r>
        <w:rPr>
          <w:rFonts w:ascii="Simplified Arabic" w:hAnsi="Simplified Arabic" w:cs="Simplified Arabic" w:hint="cs"/>
          <w:sz w:val="32"/>
          <w:szCs w:val="32"/>
          <w:rtl/>
        </w:rPr>
        <w:t>:</w:t>
      </w:r>
      <w:r>
        <w:rPr>
          <w:rFonts w:ascii="Simplified Arabic" w:hAnsi="Simplified Arabic" w:cs="Simplified Arabic"/>
          <w:sz w:val="32"/>
          <w:szCs w:val="32"/>
          <w:rtl/>
        </w:rPr>
        <w:t xml:space="preserve"> ف</w:t>
      </w:r>
      <w:r w:rsidRPr="00276CCA">
        <w:rPr>
          <w:rFonts w:ascii="Simplified Arabic" w:hAnsi="Simplified Arabic" w:cs="Simplified Arabic"/>
          <w:sz w:val="32"/>
          <w:szCs w:val="32"/>
          <w:rtl/>
        </w:rPr>
        <w:t xml:space="preserve">حادثة الإسراء والمعراج </w:t>
      </w:r>
      <w:r>
        <w:rPr>
          <w:rFonts w:ascii="Simplified Arabic" w:hAnsi="Simplified Arabic" w:cs="Simplified Arabic" w:hint="cs"/>
          <w:sz w:val="32"/>
          <w:szCs w:val="32"/>
          <w:rtl/>
        </w:rPr>
        <w:t>و</w:t>
      </w:r>
      <w:r w:rsidRPr="00276CCA">
        <w:rPr>
          <w:rFonts w:ascii="Simplified Arabic" w:hAnsi="Simplified Arabic" w:cs="Simplified Arabic"/>
          <w:sz w:val="32"/>
          <w:szCs w:val="32"/>
          <w:rtl/>
        </w:rPr>
        <w:t>التي يعرفها كل مسلم حدث</w:t>
      </w:r>
      <w:r>
        <w:rPr>
          <w:rFonts w:ascii="Simplified Arabic" w:hAnsi="Simplified Arabic" w:cs="Simplified Arabic" w:hint="cs"/>
          <w:sz w:val="32"/>
          <w:szCs w:val="32"/>
          <w:rtl/>
        </w:rPr>
        <w:t>ت</w:t>
      </w:r>
      <w:r w:rsidRPr="00276CCA">
        <w:rPr>
          <w:rFonts w:ascii="Simplified Arabic" w:hAnsi="Simplified Arabic" w:cs="Simplified Arabic"/>
          <w:sz w:val="32"/>
          <w:szCs w:val="32"/>
          <w:rtl/>
        </w:rPr>
        <w:t xml:space="preserve"> للنبي واحد</w:t>
      </w:r>
      <w:r>
        <w:rPr>
          <w:rFonts w:ascii="Simplified Arabic" w:hAnsi="Simplified Arabic" w:cs="Simplified Arabic" w:hint="cs"/>
          <w:sz w:val="32"/>
          <w:szCs w:val="32"/>
          <w:rtl/>
        </w:rPr>
        <w:t>،</w:t>
      </w:r>
      <w:r w:rsidRPr="00276CCA">
        <w:rPr>
          <w:rFonts w:ascii="Simplified Arabic" w:hAnsi="Simplified Arabic" w:cs="Simplified Arabic"/>
          <w:sz w:val="32"/>
          <w:szCs w:val="32"/>
          <w:rtl/>
        </w:rPr>
        <w:t xml:space="preserve"> ولولا علو مقام هذا النبي عند الله لما </w:t>
      </w:r>
      <w:r>
        <w:rPr>
          <w:rFonts w:ascii="Simplified Arabic" w:hAnsi="Simplified Arabic" w:cs="Simplified Arabic" w:hint="cs"/>
          <w:sz w:val="32"/>
          <w:szCs w:val="32"/>
          <w:rtl/>
        </w:rPr>
        <w:t>أ</w:t>
      </w:r>
      <w:r w:rsidRPr="00276CCA">
        <w:rPr>
          <w:rFonts w:ascii="Simplified Arabic" w:hAnsi="Simplified Arabic" w:cs="Simplified Arabic"/>
          <w:sz w:val="32"/>
          <w:szCs w:val="32"/>
          <w:rtl/>
        </w:rPr>
        <w:t>عرج به إلى السماوات السبع</w:t>
      </w:r>
      <w:r>
        <w:rPr>
          <w:rFonts w:ascii="Simplified Arabic" w:hAnsi="Simplified Arabic" w:cs="Simplified Arabic" w:hint="cs"/>
          <w:sz w:val="32"/>
          <w:szCs w:val="32"/>
          <w:rtl/>
        </w:rPr>
        <w:t>،</w:t>
      </w:r>
      <w:r>
        <w:rPr>
          <w:rFonts w:ascii="Simplified Arabic" w:hAnsi="Simplified Arabic" w:cs="Simplified Arabic"/>
          <w:sz w:val="32"/>
          <w:szCs w:val="32"/>
          <w:rtl/>
        </w:rPr>
        <w:t xml:space="preserve"> و</w:t>
      </w:r>
      <w:r w:rsidRPr="00276CCA">
        <w:rPr>
          <w:rFonts w:ascii="Simplified Arabic" w:hAnsi="Simplified Arabic" w:cs="Simplified Arabic"/>
          <w:sz w:val="32"/>
          <w:szCs w:val="32"/>
          <w:rtl/>
        </w:rPr>
        <w:t>وصول</w:t>
      </w:r>
      <w:r>
        <w:rPr>
          <w:rFonts w:ascii="Simplified Arabic" w:hAnsi="Simplified Arabic" w:cs="Simplified Arabic" w:hint="cs"/>
          <w:sz w:val="32"/>
          <w:szCs w:val="32"/>
          <w:rtl/>
        </w:rPr>
        <w:t>ه</w:t>
      </w:r>
      <w:r w:rsidRPr="00276CCA">
        <w:rPr>
          <w:rFonts w:ascii="Simplified Arabic" w:hAnsi="Simplified Arabic" w:cs="Simplified Arabic"/>
          <w:sz w:val="32"/>
          <w:szCs w:val="32"/>
          <w:rtl/>
        </w:rPr>
        <w:t xml:space="preserve"> إلى مكان لم…حتى جبريل عليه السلام</w:t>
      </w:r>
      <w:r>
        <w:rPr>
          <w:rFonts w:ascii="Simplified Arabic" w:hAnsi="Simplified Arabic" w:cs="Simplified Arabic" w:hint="cs"/>
          <w:sz w:val="32"/>
          <w:szCs w:val="32"/>
          <w:rtl/>
        </w:rPr>
        <w:t>،</w:t>
      </w:r>
      <w:r w:rsidRPr="00276CCA">
        <w:rPr>
          <w:rFonts w:ascii="Simplified Arabic" w:hAnsi="Simplified Arabic" w:cs="Simplified Arabic"/>
          <w:sz w:val="32"/>
          <w:szCs w:val="32"/>
          <w:rtl/>
        </w:rPr>
        <w:t xml:space="preserve"> </w:t>
      </w:r>
      <w:r>
        <w:rPr>
          <w:rFonts w:ascii="Simplified Arabic" w:hAnsi="Simplified Arabic" w:cs="Simplified Arabic" w:hint="cs"/>
          <w:sz w:val="32"/>
          <w:szCs w:val="32"/>
          <w:rtl/>
        </w:rPr>
        <w:t>و</w:t>
      </w:r>
      <w:r>
        <w:rPr>
          <w:rFonts w:ascii="Simplified Arabic" w:hAnsi="Simplified Arabic" w:cs="Simplified Arabic"/>
          <w:sz w:val="32"/>
          <w:szCs w:val="32"/>
          <w:rtl/>
        </w:rPr>
        <w:t>الذي هو الذي هو رسول الله إلى رس</w:t>
      </w:r>
      <w:r w:rsidRPr="00276CCA">
        <w:rPr>
          <w:rFonts w:ascii="Simplified Arabic" w:hAnsi="Simplified Arabic" w:cs="Simplified Arabic"/>
          <w:sz w:val="32"/>
          <w:szCs w:val="32"/>
          <w:rtl/>
        </w:rPr>
        <w:t>له وكليمه</w:t>
      </w:r>
      <w:r>
        <w:rPr>
          <w:rFonts w:ascii="Simplified Arabic" w:hAnsi="Simplified Arabic" w:cs="Simplified Arabic" w:hint="cs"/>
          <w:sz w:val="32"/>
          <w:szCs w:val="32"/>
          <w:rtl/>
        </w:rPr>
        <w:t xml:space="preserve"> بلوغه </w:t>
      </w:r>
      <w:r w:rsidRPr="00276CCA">
        <w:rPr>
          <w:rFonts w:ascii="Simplified Arabic" w:hAnsi="Simplified Arabic" w:cs="Simplified Arabic"/>
          <w:sz w:val="32"/>
          <w:szCs w:val="32"/>
          <w:rtl/>
        </w:rPr>
        <w:t>واجت</w:t>
      </w:r>
      <w:r>
        <w:rPr>
          <w:rFonts w:ascii="Simplified Arabic" w:hAnsi="Simplified Arabic" w:cs="Simplified Arabic" w:hint="cs"/>
          <w:sz w:val="32"/>
          <w:szCs w:val="32"/>
          <w:rtl/>
        </w:rPr>
        <w:t>ي</w:t>
      </w:r>
      <w:r w:rsidRPr="00276CCA">
        <w:rPr>
          <w:rFonts w:ascii="Simplified Arabic" w:hAnsi="Simplified Arabic" w:cs="Simplified Arabic"/>
          <w:sz w:val="32"/>
          <w:szCs w:val="32"/>
          <w:rtl/>
        </w:rPr>
        <w:t xml:space="preserve">ازه وهي سدرة المنتهى التي لم يصلها أحد </w:t>
      </w:r>
      <w:r>
        <w:rPr>
          <w:rFonts w:ascii="Simplified Arabic" w:hAnsi="Simplified Arabic" w:cs="Simplified Arabic"/>
          <w:sz w:val="32"/>
          <w:szCs w:val="32"/>
          <w:rtl/>
        </w:rPr>
        <w:t>من قبله ولا من بعد</w:t>
      </w:r>
      <w:r>
        <w:rPr>
          <w:rFonts w:ascii="Simplified Arabic" w:hAnsi="Simplified Arabic" w:cs="Simplified Arabic" w:hint="cs"/>
          <w:sz w:val="32"/>
          <w:szCs w:val="32"/>
          <w:rtl/>
        </w:rPr>
        <w:t>ه</w:t>
      </w:r>
      <w:r w:rsidRPr="00276CCA">
        <w:rPr>
          <w:rFonts w:ascii="Simplified Arabic" w:hAnsi="Simplified Arabic" w:cs="Simplified Arabic"/>
          <w:sz w:val="32"/>
          <w:szCs w:val="32"/>
          <w:rtl/>
        </w:rPr>
        <w:t xml:space="preserve"> </w:t>
      </w:r>
      <w:r w:rsidRPr="00276CCA">
        <w:rPr>
          <w:rFonts w:ascii="Simplified Arabic" w:hAnsi="Simplified Arabic" w:cs="Simplified Arabic" w:hint="cs"/>
          <w:sz w:val="32"/>
          <w:szCs w:val="32"/>
          <w:rtl/>
        </w:rPr>
        <w:t>إلا</w:t>
      </w:r>
      <w:r w:rsidRPr="00276CCA">
        <w:rPr>
          <w:rFonts w:ascii="Simplified Arabic" w:hAnsi="Simplified Arabic" w:cs="Simplified Arabic"/>
          <w:sz w:val="32"/>
          <w:szCs w:val="32"/>
          <w:rtl/>
        </w:rPr>
        <w:t xml:space="preserve"> هو</w:t>
      </w:r>
      <w:r>
        <w:rPr>
          <w:rFonts w:ascii="Simplified Arabic" w:hAnsi="Simplified Arabic" w:cs="Simplified Arabic" w:hint="cs"/>
          <w:sz w:val="32"/>
          <w:szCs w:val="32"/>
          <w:rtl/>
        </w:rPr>
        <w:t>:</w:t>
      </w:r>
      <w:r w:rsidRPr="00276CCA">
        <w:rPr>
          <w:rFonts w:ascii="Simplified Arabic" w:hAnsi="Simplified Arabic" w:cs="Simplified Arabic"/>
          <w:sz w:val="32"/>
          <w:szCs w:val="32"/>
          <w:rtl/>
        </w:rPr>
        <w:t xml:space="preserve"> فوصف الله هذا المشهد المهيب بقوله</w:t>
      </w:r>
      <w:r>
        <w:rPr>
          <w:rFonts w:ascii="Simplified Arabic" w:hAnsi="Simplified Arabic" w:cs="Simplified Arabic" w:hint="cs"/>
          <w:sz w:val="32"/>
          <w:szCs w:val="32"/>
          <w:rtl/>
        </w:rPr>
        <w:t>:</w:t>
      </w:r>
      <w:r w:rsidRPr="00276CCA">
        <w:rPr>
          <w:rFonts w:ascii="Simplified Arabic" w:hAnsi="Simplified Arabic" w:cs="Simplified Arabic"/>
          <w:sz w:val="32"/>
          <w:szCs w:val="32"/>
          <w:rtl/>
        </w:rPr>
        <w:t xml:space="preserve"> </w:t>
      </w:r>
      <w:r>
        <w:rPr>
          <w:rFonts w:ascii="Simplified Arabic" w:hAnsi="Simplified Arabic" w:cs="Simplified Arabic" w:hint="cs"/>
          <w:sz w:val="32"/>
          <w:szCs w:val="32"/>
          <w:rtl/>
        </w:rPr>
        <w:t xml:space="preserve">" </w:t>
      </w:r>
      <w:r w:rsidRPr="00276CCA">
        <w:rPr>
          <w:rFonts w:ascii="Simplified Arabic" w:hAnsi="Simplified Arabic" w:cs="Simplified Arabic"/>
          <w:sz w:val="32"/>
          <w:szCs w:val="32"/>
          <w:rtl/>
        </w:rPr>
        <w:t xml:space="preserve">ولقد رآه نزلة </w:t>
      </w:r>
      <w:r w:rsidRPr="00276CCA">
        <w:rPr>
          <w:rFonts w:ascii="Simplified Arabic" w:hAnsi="Simplified Arabic" w:cs="Simplified Arabic" w:hint="cs"/>
          <w:sz w:val="32"/>
          <w:szCs w:val="32"/>
          <w:rtl/>
        </w:rPr>
        <w:t>أخرى</w:t>
      </w:r>
      <w:r w:rsidRPr="00276CCA">
        <w:rPr>
          <w:rFonts w:ascii="Simplified Arabic" w:hAnsi="Simplified Arabic" w:cs="Simplified Arabic"/>
          <w:sz w:val="32"/>
          <w:szCs w:val="32"/>
          <w:rtl/>
        </w:rPr>
        <w:t xml:space="preserve"> عند سدرة المنتهى عندها جنة المأوى إذ يغشى السدرة ما يغشى ما زاغ البصر وما طغى لقد رأى من آيات ربه الكبرى</w:t>
      </w:r>
      <w:r>
        <w:rPr>
          <w:rFonts w:ascii="Simplified Arabic" w:hAnsi="Simplified Arabic" w:cs="Simplified Arabic" w:hint="cs"/>
          <w:sz w:val="32"/>
          <w:szCs w:val="32"/>
          <w:rtl/>
        </w:rPr>
        <w:t>".</w:t>
      </w:r>
      <w:r>
        <w:rPr>
          <w:rStyle w:val="Appelnotedebasdep"/>
          <w:rFonts w:ascii="Simplified Arabic" w:hAnsi="Simplified Arabic" w:cs="Simplified Arabic"/>
          <w:sz w:val="32"/>
          <w:szCs w:val="32"/>
          <w:rtl/>
        </w:rPr>
        <w:footnoteReference w:id="40"/>
      </w:r>
    </w:p>
    <w:p w14:paraId="19448684" w14:textId="77777777" w:rsidR="009B6B21" w:rsidRPr="00276CCA" w:rsidRDefault="009B6B21" w:rsidP="0033421B">
      <w:pPr>
        <w:pStyle w:val="Normal1"/>
        <w:bidi/>
        <w:ind w:firstLine="720"/>
        <w:jc w:val="both"/>
        <w:rPr>
          <w:rFonts w:ascii="Simplified Arabic" w:hAnsi="Simplified Arabic" w:cs="Simplified Arabic"/>
          <w:sz w:val="32"/>
          <w:szCs w:val="32"/>
        </w:rPr>
      </w:pPr>
      <w:r w:rsidRPr="00276CCA">
        <w:rPr>
          <w:rFonts w:ascii="Simplified Arabic" w:hAnsi="Simplified Arabic" w:cs="Simplified Arabic"/>
          <w:sz w:val="32"/>
          <w:szCs w:val="32"/>
          <w:rtl/>
        </w:rPr>
        <w:t xml:space="preserve">هذا </w:t>
      </w:r>
      <w:r>
        <w:rPr>
          <w:rFonts w:ascii="Simplified Arabic" w:hAnsi="Simplified Arabic" w:cs="Simplified Arabic"/>
          <w:sz w:val="32"/>
          <w:szCs w:val="32"/>
          <w:rtl/>
        </w:rPr>
        <w:t>النبي هو ذاته من قال الله في حق</w:t>
      </w:r>
      <w:r>
        <w:rPr>
          <w:rFonts w:ascii="Simplified Arabic" w:hAnsi="Simplified Arabic" w:cs="Simplified Arabic" w:hint="cs"/>
          <w:sz w:val="32"/>
          <w:szCs w:val="32"/>
          <w:rtl/>
        </w:rPr>
        <w:t>ه:</w:t>
      </w:r>
      <w:r w:rsidRPr="00276CCA">
        <w:rPr>
          <w:rFonts w:ascii="Simplified Arabic" w:hAnsi="Simplified Arabic" w:cs="Simplified Arabic"/>
          <w:sz w:val="32"/>
          <w:szCs w:val="32"/>
          <w:rtl/>
        </w:rPr>
        <w:t xml:space="preserve"> </w:t>
      </w:r>
      <w:r w:rsidRPr="00276CCA">
        <w:rPr>
          <w:rFonts w:ascii="Simplified Arabic" w:hAnsi="Simplified Arabic" w:cs="Simplified Arabic" w:hint="cs"/>
          <w:sz w:val="32"/>
          <w:szCs w:val="32"/>
          <w:rtl/>
        </w:rPr>
        <w:t>إن</w:t>
      </w:r>
      <w:r>
        <w:rPr>
          <w:rFonts w:ascii="Simplified Arabic" w:hAnsi="Simplified Arabic" w:cs="Simplified Arabic"/>
          <w:sz w:val="32"/>
          <w:szCs w:val="32"/>
          <w:rtl/>
        </w:rPr>
        <w:t xml:space="preserve"> كنت اتخذت إبراهيم خليلا ف</w:t>
      </w:r>
      <w:r>
        <w:rPr>
          <w:rFonts w:ascii="Simplified Arabic" w:hAnsi="Simplified Arabic" w:cs="Simplified Arabic" w:hint="cs"/>
          <w:sz w:val="32"/>
          <w:szCs w:val="32"/>
          <w:rtl/>
        </w:rPr>
        <w:t>إ</w:t>
      </w:r>
      <w:r w:rsidRPr="00276CCA">
        <w:rPr>
          <w:rFonts w:ascii="Simplified Arabic" w:hAnsi="Simplified Arabic" w:cs="Simplified Arabic"/>
          <w:sz w:val="32"/>
          <w:szCs w:val="32"/>
          <w:rtl/>
        </w:rPr>
        <w:t>ني قد اتخذت</w:t>
      </w:r>
      <w:r>
        <w:rPr>
          <w:rFonts w:ascii="Simplified Arabic" w:hAnsi="Simplified Arabic" w:cs="Simplified Arabic" w:hint="cs"/>
          <w:sz w:val="32"/>
          <w:szCs w:val="32"/>
          <w:rtl/>
        </w:rPr>
        <w:t>ك</w:t>
      </w:r>
      <w:r w:rsidRPr="00276CCA">
        <w:rPr>
          <w:rFonts w:ascii="Simplified Arabic" w:hAnsi="Simplified Arabic" w:cs="Simplified Arabic"/>
          <w:sz w:val="32"/>
          <w:szCs w:val="32"/>
          <w:rtl/>
        </w:rPr>
        <w:t xml:space="preserve"> حبيبا</w:t>
      </w:r>
      <w:r>
        <w:rPr>
          <w:rFonts w:ascii="Simplified Arabic" w:hAnsi="Simplified Arabic" w:cs="Simplified Arabic" w:hint="cs"/>
          <w:sz w:val="32"/>
          <w:szCs w:val="32"/>
          <w:rtl/>
        </w:rPr>
        <w:t>.</w:t>
      </w:r>
      <w:r w:rsidRPr="00276CCA">
        <w:rPr>
          <w:rFonts w:ascii="Simplified Arabic" w:hAnsi="Simplified Arabic" w:cs="Simplified Arabic"/>
          <w:sz w:val="32"/>
          <w:szCs w:val="32"/>
          <w:rtl/>
        </w:rPr>
        <w:t xml:space="preserve"> نعم </w:t>
      </w:r>
      <w:r>
        <w:rPr>
          <w:rFonts w:ascii="Simplified Arabic" w:hAnsi="Simplified Arabic" w:cs="Simplified Arabic" w:hint="cs"/>
          <w:sz w:val="32"/>
          <w:szCs w:val="32"/>
          <w:rtl/>
        </w:rPr>
        <w:t>و</w:t>
      </w:r>
      <w:r w:rsidRPr="00276CCA">
        <w:rPr>
          <w:rFonts w:ascii="Simplified Arabic" w:hAnsi="Simplified Arabic" w:cs="Simplified Arabic"/>
          <w:sz w:val="32"/>
          <w:szCs w:val="32"/>
          <w:rtl/>
        </w:rPr>
        <w:t>من غيره حبيب الله وحبيب من في السماوات وحبيب التابعين له بإحسان إلى يوم الدين محمد صلى الله عليه وسلم</w:t>
      </w:r>
      <w:r>
        <w:rPr>
          <w:rFonts w:ascii="Simplified Arabic" w:hAnsi="Simplified Arabic" w:cs="Simplified Arabic" w:hint="cs"/>
          <w:sz w:val="32"/>
          <w:szCs w:val="32"/>
          <w:rtl/>
        </w:rPr>
        <w:t>.</w:t>
      </w:r>
    </w:p>
    <w:p w14:paraId="74E94287" w14:textId="6146D495" w:rsidR="009B6B21" w:rsidRPr="00276CCA" w:rsidRDefault="009B6B21" w:rsidP="0033421B">
      <w:pPr>
        <w:pStyle w:val="Normal1"/>
        <w:bidi/>
        <w:ind w:firstLine="720"/>
        <w:jc w:val="both"/>
        <w:rPr>
          <w:rFonts w:ascii="Simplified Arabic" w:hAnsi="Simplified Arabic" w:cs="Simplified Arabic"/>
          <w:sz w:val="32"/>
          <w:szCs w:val="32"/>
        </w:rPr>
      </w:pPr>
      <w:r w:rsidRPr="00276CCA">
        <w:rPr>
          <w:rFonts w:ascii="Simplified Arabic" w:hAnsi="Simplified Arabic" w:cs="Simplified Arabic"/>
          <w:sz w:val="32"/>
          <w:szCs w:val="32"/>
          <w:rtl/>
        </w:rPr>
        <w:t>وفي سدرة المنتهى صلى</w:t>
      </w:r>
      <w:r>
        <w:rPr>
          <w:rFonts w:ascii="Simplified Arabic" w:hAnsi="Simplified Arabic" w:cs="Simplified Arabic"/>
          <w:sz w:val="32"/>
          <w:szCs w:val="32"/>
          <w:rtl/>
        </w:rPr>
        <w:t xml:space="preserve"> الله عليه وسلم </w:t>
      </w:r>
      <w:r w:rsidR="00E237F1">
        <w:rPr>
          <w:rFonts w:ascii="Simplified Arabic" w:hAnsi="Simplified Arabic" w:cs="Simplified Arabic" w:hint="cs"/>
          <w:sz w:val="32"/>
          <w:szCs w:val="32"/>
          <w:rtl/>
        </w:rPr>
        <w:t>غ</w:t>
      </w:r>
      <w:r>
        <w:rPr>
          <w:rFonts w:ascii="Simplified Arabic" w:hAnsi="Simplified Arabic" w:cs="Simplified Arabic"/>
          <w:sz w:val="32"/>
          <w:szCs w:val="32"/>
          <w:rtl/>
        </w:rPr>
        <w:t>شي</w:t>
      </w:r>
      <w:r w:rsidR="00E237F1">
        <w:rPr>
          <w:rFonts w:ascii="Simplified Arabic" w:hAnsi="Simplified Arabic" w:cs="Simplified Arabic" w:hint="cs"/>
          <w:sz w:val="32"/>
          <w:szCs w:val="32"/>
          <w:rtl/>
        </w:rPr>
        <w:t xml:space="preserve">ه </w:t>
      </w:r>
      <w:r>
        <w:rPr>
          <w:rFonts w:ascii="Simplified Arabic" w:hAnsi="Simplified Arabic" w:cs="Simplified Arabic"/>
          <w:sz w:val="32"/>
          <w:szCs w:val="32"/>
          <w:rtl/>
        </w:rPr>
        <w:t>نور الخلاق</w:t>
      </w:r>
      <w:r>
        <w:rPr>
          <w:rFonts w:ascii="Simplified Arabic" w:hAnsi="Simplified Arabic" w:cs="Simplified Arabic" w:hint="cs"/>
          <w:sz w:val="32"/>
          <w:szCs w:val="32"/>
          <w:rtl/>
        </w:rPr>
        <w:t>،</w:t>
      </w:r>
      <w:r w:rsidRPr="00276CCA">
        <w:rPr>
          <w:rFonts w:ascii="Simplified Arabic" w:hAnsi="Simplified Arabic" w:cs="Simplified Arabic"/>
          <w:sz w:val="32"/>
          <w:szCs w:val="32"/>
          <w:rtl/>
        </w:rPr>
        <w:t xml:space="preserve"> قال ابن أبي نجيح عن مجاهد قال</w:t>
      </w:r>
      <w:r>
        <w:rPr>
          <w:rFonts w:ascii="Simplified Arabic" w:hAnsi="Simplified Arabic" w:cs="Simplified Arabic" w:hint="cs"/>
          <w:sz w:val="32"/>
          <w:szCs w:val="32"/>
          <w:rtl/>
        </w:rPr>
        <w:t>:</w:t>
      </w:r>
      <w:r w:rsidRPr="00276CCA">
        <w:rPr>
          <w:rFonts w:ascii="Simplified Arabic" w:hAnsi="Simplified Arabic" w:cs="Simplified Arabic"/>
          <w:sz w:val="32"/>
          <w:szCs w:val="32"/>
          <w:rtl/>
        </w:rPr>
        <w:t xml:space="preserve"> </w:t>
      </w:r>
      <w:r>
        <w:rPr>
          <w:rFonts w:ascii="Simplified Arabic" w:hAnsi="Simplified Arabic" w:cs="Simplified Arabic" w:hint="cs"/>
          <w:sz w:val="32"/>
          <w:szCs w:val="32"/>
          <w:rtl/>
        </w:rPr>
        <w:t>" إذ</w:t>
      </w:r>
      <w:r w:rsidRPr="00276CCA">
        <w:rPr>
          <w:rFonts w:ascii="Simplified Arabic" w:hAnsi="Simplified Arabic" w:cs="Simplified Arabic"/>
          <w:sz w:val="32"/>
          <w:szCs w:val="32"/>
          <w:rtl/>
        </w:rPr>
        <w:t xml:space="preserve"> يغشى السدرة ما يغشى</w:t>
      </w:r>
      <w:r>
        <w:rPr>
          <w:rFonts w:ascii="Simplified Arabic" w:hAnsi="Simplified Arabic" w:cs="Simplified Arabic" w:hint="cs"/>
          <w:sz w:val="32"/>
          <w:szCs w:val="32"/>
          <w:rtl/>
        </w:rPr>
        <w:t>"</w:t>
      </w:r>
      <w:r w:rsidRPr="00276CCA">
        <w:rPr>
          <w:rFonts w:ascii="Simplified Arabic" w:hAnsi="Simplified Arabic" w:cs="Simplified Arabic"/>
          <w:sz w:val="32"/>
          <w:szCs w:val="32"/>
          <w:rtl/>
        </w:rPr>
        <w:t xml:space="preserve"> قال</w:t>
      </w:r>
      <w:r>
        <w:rPr>
          <w:rFonts w:ascii="Simplified Arabic" w:hAnsi="Simplified Arabic" w:cs="Simplified Arabic" w:hint="cs"/>
          <w:sz w:val="32"/>
          <w:szCs w:val="32"/>
          <w:rtl/>
        </w:rPr>
        <w:t>:</w:t>
      </w:r>
      <w:r w:rsidRPr="00276CCA">
        <w:rPr>
          <w:rFonts w:ascii="Simplified Arabic" w:hAnsi="Simplified Arabic" w:cs="Simplified Arabic"/>
          <w:sz w:val="32"/>
          <w:szCs w:val="32"/>
          <w:rtl/>
        </w:rPr>
        <w:t xml:space="preserve"> </w:t>
      </w:r>
      <w:r>
        <w:rPr>
          <w:rFonts w:ascii="Simplified Arabic" w:hAnsi="Simplified Arabic" w:cs="Simplified Arabic" w:hint="cs"/>
          <w:sz w:val="32"/>
          <w:szCs w:val="32"/>
          <w:rtl/>
        </w:rPr>
        <w:t xml:space="preserve">" </w:t>
      </w:r>
      <w:r w:rsidRPr="00276CCA">
        <w:rPr>
          <w:rFonts w:ascii="Simplified Arabic" w:hAnsi="Simplified Arabic" w:cs="Simplified Arabic"/>
          <w:sz w:val="32"/>
          <w:szCs w:val="32"/>
          <w:rtl/>
        </w:rPr>
        <w:t>كان أغصان السدرة لؤلؤ</w:t>
      </w:r>
      <w:r>
        <w:rPr>
          <w:rFonts w:ascii="Simplified Arabic" w:hAnsi="Simplified Arabic" w:cs="Simplified Arabic" w:hint="cs"/>
          <w:sz w:val="32"/>
          <w:szCs w:val="32"/>
          <w:rtl/>
        </w:rPr>
        <w:t>ا</w:t>
      </w:r>
      <w:r w:rsidRPr="00276CCA">
        <w:rPr>
          <w:rFonts w:ascii="Simplified Arabic" w:hAnsi="Simplified Arabic" w:cs="Simplified Arabic"/>
          <w:sz w:val="32"/>
          <w:szCs w:val="32"/>
          <w:rtl/>
        </w:rPr>
        <w:t xml:space="preserve"> وياقوت </w:t>
      </w:r>
      <w:proofErr w:type="spellStart"/>
      <w:r w:rsidRPr="00276CCA">
        <w:rPr>
          <w:rFonts w:ascii="Simplified Arabic" w:hAnsi="Simplified Arabic" w:cs="Simplified Arabic"/>
          <w:sz w:val="32"/>
          <w:szCs w:val="32"/>
          <w:rtl/>
        </w:rPr>
        <w:t>وزبرجدا</w:t>
      </w:r>
      <w:proofErr w:type="spellEnd"/>
      <w:r>
        <w:rPr>
          <w:rFonts w:ascii="Simplified Arabic" w:hAnsi="Simplified Arabic" w:cs="Simplified Arabic" w:hint="cs"/>
          <w:sz w:val="32"/>
          <w:szCs w:val="32"/>
          <w:rtl/>
        </w:rPr>
        <w:t>،</w:t>
      </w:r>
      <w:r>
        <w:rPr>
          <w:rFonts w:ascii="Simplified Arabic" w:hAnsi="Simplified Arabic" w:cs="Simplified Arabic"/>
          <w:sz w:val="32"/>
          <w:szCs w:val="32"/>
          <w:rtl/>
        </w:rPr>
        <w:t xml:space="preserve"> فر</w:t>
      </w:r>
      <w:r>
        <w:rPr>
          <w:rFonts w:ascii="Simplified Arabic" w:hAnsi="Simplified Arabic" w:cs="Simplified Arabic" w:hint="cs"/>
          <w:sz w:val="32"/>
          <w:szCs w:val="32"/>
          <w:rtl/>
        </w:rPr>
        <w:t>آ</w:t>
      </w:r>
      <w:r>
        <w:rPr>
          <w:rFonts w:ascii="Simplified Arabic" w:hAnsi="Simplified Arabic" w:cs="Simplified Arabic"/>
          <w:sz w:val="32"/>
          <w:szCs w:val="32"/>
          <w:rtl/>
        </w:rPr>
        <w:t>ها محمد ور</w:t>
      </w:r>
      <w:r>
        <w:rPr>
          <w:rFonts w:ascii="Simplified Arabic" w:hAnsi="Simplified Arabic" w:cs="Simplified Arabic" w:hint="cs"/>
          <w:sz w:val="32"/>
          <w:szCs w:val="32"/>
          <w:rtl/>
        </w:rPr>
        <w:t>أى</w:t>
      </w:r>
      <w:r w:rsidRPr="00276CCA">
        <w:rPr>
          <w:rFonts w:ascii="Simplified Arabic" w:hAnsi="Simplified Arabic" w:cs="Simplified Arabic"/>
          <w:sz w:val="32"/>
          <w:szCs w:val="32"/>
          <w:rtl/>
        </w:rPr>
        <w:t xml:space="preserve"> بقلبه</w:t>
      </w:r>
      <w:r>
        <w:rPr>
          <w:rFonts w:ascii="Simplified Arabic" w:hAnsi="Simplified Arabic" w:cs="Simplified Arabic" w:hint="cs"/>
          <w:sz w:val="32"/>
          <w:szCs w:val="32"/>
          <w:rtl/>
        </w:rPr>
        <w:t xml:space="preserve"> (...)</w:t>
      </w:r>
      <w:r w:rsidRPr="00276CCA">
        <w:rPr>
          <w:rFonts w:ascii="Simplified Arabic" w:hAnsi="Simplified Arabic" w:cs="Simplified Arabic"/>
          <w:sz w:val="32"/>
          <w:szCs w:val="32"/>
          <w:rtl/>
        </w:rPr>
        <w:t xml:space="preserve"> وما أحسن ما قال الناظم</w:t>
      </w:r>
      <w:r>
        <w:rPr>
          <w:rFonts w:ascii="Simplified Arabic" w:hAnsi="Simplified Arabic" w:cs="Simplified Arabic" w:hint="cs"/>
          <w:sz w:val="32"/>
          <w:szCs w:val="32"/>
          <w:rtl/>
        </w:rPr>
        <w:t>:</w:t>
      </w:r>
    </w:p>
    <w:p w14:paraId="33AA274F" w14:textId="77777777" w:rsidR="009B6B21" w:rsidRPr="00F85D10" w:rsidRDefault="009B6B21" w:rsidP="0033421B">
      <w:pPr>
        <w:pStyle w:val="Normal1"/>
        <w:bidi/>
        <w:jc w:val="both"/>
        <w:rPr>
          <w:rFonts w:ascii="Simplified Arabic" w:hAnsi="Simplified Arabic" w:cs="Simplified Arabic"/>
          <w:b/>
          <w:bCs/>
          <w:sz w:val="32"/>
          <w:szCs w:val="32"/>
        </w:rPr>
      </w:pPr>
      <w:r w:rsidRPr="00F85D10">
        <w:rPr>
          <w:rFonts w:ascii="Simplified Arabic" w:hAnsi="Simplified Arabic" w:cs="Simplified Arabic"/>
          <w:b/>
          <w:bCs/>
          <w:sz w:val="32"/>
          <w:szCs w:val="32"/>
          <w:rtl/>
        </w:rPr>
        <w:t>رأى جنة المأوى وما فوقها</w:t>
      </w:r>
      <w:r w:rsidRPr="00F85D10">
        <w:rPr>
          <w:rFonts w:ascii="Simplified Arabic" w:hAnsi="Simplified Arabic" w:cs="Simplified Arabic" w:hint="cs"/>
          <w:b/>
          <w:bCs/>
          <w:sz w:val="32"/>
          <w:szCs w:val="32"/>
          <w:rtl/>
        </w:rPr>
        <w:t>،</w:t>
      </w:r>
      <w:r w:rsidRPr="00F85D10">
        <w:rPr>
          <w:rFonts w:ascii="Simplified Arabic" w:hAnsi="Simplified Arabic" w:cs="Simplified Arabic"/>
          <w:b/>
          <w:bCs/>
          <w:sz w:val="32"/>
          <w:szCs w:val="32"/>
          <w:rtl/>
        </w:rPr>
        <w:t xml:space="preserve"> ولو   رأى غيره ما قدر </w:t>
      </w:r>
      <w:r w:rsidRPr="00F85D10">
        <w:rPr>
          <w:rFonts w:ascii="Simplified Arabic" w:hAnsi="Simplified Arabic" w:cs="Simplified Arabic" w:hint="cs"/>
          <w:b/>
          <w:bCs/>
          <w:sz w:val="32"/>
          <w:szCs w:val="32"/>
          <w:rtl/>
        </w:rPr>
        <w:t>رآه</w:t>
      </w:r>
      <w:r w:rsidRPr="00F85D10">
        <w:rPr>
          <w:rFonts w:ascii="Simplified Arabic" w:hAnsi="Simplified Arabic" w:cs="Simplified Arabic"/>
          <w:b/>
          <w:bCs/>
          <w:sz w:val="32"/>
          <w:szCs w:val="32"/>
          <w:rtl/>
        </w:rPr>
        <w:t xml:space="preserve"> لتاها</w:t>
      </w:r>
      <w:r w:rsidRPr="00F85D10">
        <w:rPr>
          <w:rFonts w:ascii="Simplified Arabic" w:hAnsi="Simplified Arabic" w:cs="Simplified Arabic" w:hint="cs"/>
          <w:b/>
          <w:bCs/>
          <w:sz w:val="32"/>
          <w:szCs w:val="32"/>
          <w:rtl/>
        </w:rPr>
        <w:t>".</w:t>
      </w:r>
      <w:r w:rsidRPr="00F85D10">
        <w:rPr>
          <w:rStyle w:val="Appelnotedebasdep"/>
          <w:rFonts w:ascii="Simplified Arabic" w:hAnsi="Simplified Arabic" w:cs="Simplified Arabic"/>
          <w:b/>
          <w:bCs/>
          <w:sz w:val="32"/>
          <w:szCs w:val="32"/>
          <w:rtl/>
        </w:rPr>
        <w:footnoteReference w:id="41"/>
      </w:r>
    </w:p>
    <w:p w14:paraId="21B2DBB1" w14:textId="4598E7B0" w:rsidR="009B6B21" w:rsidRPr="00276CCA" w:rsidRDefault="009B6B21" w:rsidP="0033421B">
      <w:pPr>
        <w:pStyle w:val="Normal1"/>
        <w:bidi/>
        <w:ind w:firstLine="720"/>
        <w:jc w:val="both"/>
        <w:rPr>
          <w:rFonts w:ascii="Simplified Arabic" w:hAnsi="Simplified Arabic" w:cs="Simplified Arabic"/>
          <w:sz w:val="32"/>
          <w:szCs w:val="32"/>
        </w:rPr>
      </w:pPr>
      <w:r w:rsidRPr="00276CCA">
        <w:rPr>
          <w:rFonts w:ascii="Simplified Arabic" w:hAnsi="Simplified Arabic" w:cs="Simplified Arabic"/>
          <w:sz w:val="32"/>
          <w:szCs w:val="32"/>
          <w:rtl/>
        </w:rPr>
        <w:t xml:space="preserve">ولكن حينما </w:t>
      </w:r>
      <w:r w:rsidRPr="00276CCA">
        <w:rPr>
          <w:rFonts w:ascii="Simplified Arabic" w:hAnsi="Simplified Arabic" w:cs="Simplified Arabic" w:hint="cs"/>
          <w:sz w:val="32"/>
          <w:szCs w:val="32"/>
          <w:rtl/>
        </w:rPr>
        <w:t>أصبح</w:t>
      </w:r>
      <w:r w:rsidRPr="00276CCA">
        <w:rPr>
          <w:rFonts w:ascii="Simplified Arabic" w:hAnsi="Simplified Arabic" w:cs="Simplified Arabic"/>
          <w:sz w:val="32"/>
          <w:szCs w:val="32"/>
          <w:rtl/>
        </w:rPr>
        <w:t xml:space="preserve"> بعد ما </w:t>
      </w:r>
      <w:r w:rsidRPr="00276CCA">
        <w:rPr>
          <w:rFonts w:ascii="Simplified Arabic" w:hAnsi="Simplified Arabic" w:cs="Simplified Arabic" w:hint="cs"/>
          <w:sz w:val="32"/>
          <w:szCs w:val="32"/>
          <w:rtl/>
        </w:rPr>
        <w:t>أسرى</w:t>
      </w:r>
      <w:r w:rsidRPr="00276CCA">
        <w:rPr>
          <w:rFonts w:ascii="Simplified Arabic" w:hAnsi="Simplified Arabic" w:cs="Simplified Arabic"/>
          <w:sz w:val="32"/>
          <w:szCs w:val="32"/>
          <w:rtl/>
        </w:rPr>
        <w:t xml:space="preserve"> وا</w:t>
      </w:r>
      <w:r>
        <w:rPr>
          <w:rFonts w:ascii="Simplified Arabic" w:hAnsi="Simplified Arabic" w:cs="Simplified Arabic" w:hint="cs"/>
          <w:sz w:val="32"/>
          <w:szCs w:val="32"/>
          <w:rtl/>
        </w:rPr>
        <w:t>ع</w:t>
      </w:r>
      <w:r>
        <w:rPr>
          <w:rFonts w:ascii="Simplified Arabic" w:hAnsi="Simplified Arabic" w:cs="Simplified Arabic"/>
          <w:sz w:val="32"/>
          <w:szCs w:val="32"/>
          <w:rtl/>
        </w:rPr>
        <w:t>رج به وجمع قومه يروي لهم</w:t>
      </w:r>
      <w:r w:rsidRPr="00276CCA">
        <w:rPr>
          <w:rFonts w:ascii="Simplified Arabic" w:hAnsi="Simplified Arabic" w:cs="Simplified Arabic"/>
          <w:sz w:val="32"/>
          <w:szCs w:val="32"/>
          <w:rtl/>
        </w:rPr>
        <w:t xml:space="preserve"> </w:t>
      </w:r>
      <w:r>
        <w:rPr>
          <w:rFonts w:ascii="Simplified Arabic" w:hAnsi="Simplified Arabic" w:cs="Simplified Arabic" w:hint="cs"/>
          <w:sz w:val="32"/>
          <w:szCs w:val="32"/>
          <w:rtl/>
        </w:rPr>
        <w:t xml:space="preserve">ما </w:t>
      </w:r>
      <w:r w:rsidRPr="00276CCA">
        <w:rPr>
          <w:rFonts w:ascii="Simplified Arabic" w:hAnsi="Simplified Arabic" w:cs="Simplified Arabic" w:hint="cs"/>
          <w:sz w:val="32"/>
          <w:szCs w:val="32"/>
          <w:rtl/>
        </w:rPr>
        <w:t>رأى</w:t>
      </w:r>
      <w:r w:rsidRPr="00276CCA">
        <w:rPr>
          <w:rFonts w:ascii="Simplified Arabic" w:hAnsi="Simplified Arabic" w:cs="Simplified Arabic"/>
          <w:sz w:val="32"/>
          <w:szCs w:val="32"/>
          <w:rtl/>
        </w:rPr>
        <w:t xml:space="preserve"> كذبوه</w:t>
      </w:r>
      <w:r>
        <w:rPr>
          <w:rFonts w:ascii="Simplified Arabic" w:hAnsi="Simplified Arabic" w:cs="Simplified Arabic" w:hint="cs"/>
          <w:sz w:val="32"/>
          <w:szCs w:val="32"/>
          <w:rtl/>
        </w:rPr>
        <w:t>،</w:t>
      </w:r>
      <w:r w:rsidRPr="00276CCA">
        <w:rPr>
          <w:rFonts w:ascii="Simplified Arabic" w:hAnsi="Simplified Arabic" w:cs="Simplified Arabic"/>
          <w:sz w:val="32"/>
          <w:szCs w:val="32"/>
          <w:rtl/>
        </w:rPr>
        <w:t xml:space="preserve"> </w:t>
      </w:r>
      <w:r>
        <w:rPr>
          <w:rFonts w:ascii="Simplified Arabic" w:hAnsi="Simplified Arabic" w:cs="Simplified Arabic" w:hint="cs"/>
          <w:sz w:val="32"/>
          <w:szCs w:val="32"/>
          <w:rtl/>
        </w:rPr>
        <w:t>وأخذوا</w:t>
      </w:r>
      <w:r>
        <w:rPr>
          <w:rFonts w:ascii="Simplified Arabic" w:hAnsi="Simplified Arabic" w:cs="Simplified Arabic"/>
          <w:sz w:val="32"/>
          <w:szCs w:val="32"/>
          <w:rtl/>
        </w:rPr>
        <w:t xml:space="preserve"> يستجوبونه ب</w:t>
      </w:r>
      <w:r>
        <w:rPr>
          <w:rFonts w:ascii="Simplified Arabic" w:hAnsi="Simplified Arabic" w:cs="Simplified Arabic" w:hint="cs"/>
          <w:sz w:val="32"/>
          <w:szCs w:val="32"/>
          <w:rtl/>
        </w:rPr>
        <w:t>أ</w:t>
      </w:r>
      <w:r>
        <w:rPr>
          <w:rFonts w:ascii="Simplified Arabic" w:hAnsi="Simplified Arabic" w:cs="Simplified Arabic"/>
          <w:sz w:val="32"/>
          <w:szCs w:val="32"/>
          <w:rtl/>
        </w:rPr>
        <w:t>سئل</w:t>
      </w:r>
      <w:r>
        <w:rPr>
          <w:rFonts w:ascii="Simplified Arabic" w:hAnsi="Simplified Arabic" w:cs="Simplified Arabic" w:hint="cs"/>
          <w:sz w:val="32"/>
          <w:szCs w:val="32"/>
          <w:rtl/>
        </w:rPr>
        <w:t>ة</w:t>
      </w:r>
      <w:r w:rsidRPr="00276CCA">
        <w:rPr>
          <w:rFonts w:ascii="Simplified Arabic" w:hAnsi="Simplified Arabic" w:cs="Simplified Arabic"/>
          <w:sz w:val="32"/>
          <w:szCs w:val="32"/>
          <w:rtl/>
        </w:rPr>
        <w:t xml:space="preserve"> حتى </w:t>
      </w:r>
      <w:r w:rsidRPr="00276CCA">
        <w:rPr>
          <w:rFonts w:ascii="Simplified Arabic" w:hAnsi="Simplified Arabic" w:cs="Simplified Arabic" w:hint="cs"/>
          <w:sz w:val="32"/>
          <w:szCs w:val="32"/>
          <w:rtl/>
        </w:rPr>
        <w:t>يتأكد</w:t>
      </w:r>
      <w:r>
        <w:rPr>
          <w:rFonts w:ascii="Simplified Arabic" w:hAnsi="Simplified Arabic" w:cs="Simplified Arabic" w:hint="cs"/>
          <w:sz w:val="32"/>
          <w:szCs w:val="32"/>
          <w:rtl/>
        </w:rPr>
        <w:t>وا</w:t>
      </w:r>
      <w:r w:rsidRPr="00276CCA">
        <w:rPr>
          <w:rFonts w:ascii="Simplified Arabic" w:hAnsi="Simplified Arabic" w:cs="Simplified Arabic"/>
          <w:sz w:val="32"/>
          <w:szCs w:val="32"/>
          <w:rtl/>
        </w:rPr>
        <w:t xml:space="preserve"> من </w:t>
      </w:r>
      <w:r w:rsidRPr="00276CCA">
        <w:rPr>
          <w:rFonts w:ascii="Simplified Arabic" w:hAnsi="Simplified Arabic" w:cs="Simplified Arabic" w:hint="cs"/>
          <w:sz w:val="32"/>
          <w:szCs w:val="32"/>
          <w:rtl/>
        </w:rPr>
        <w:t>صحة</w:t>
      </w:r>
      <w:r w:rsidRPr="00276CCA">
        <w:rPr>
          <w:rFonts w:ascii="Simplified Arabic" w:hAnsi="Simplified Arabic" w:cs="Simplified Arabic"/>
          <w:sz w:val="32"/>
          <w:szCs w:val="32"/>
          <w:rtl/>
        </w:rPr>
        <w:t xml:space="preserve"> قول</w:t>
      </w:r>
      <w:r>
        <w:rPr>
          <w:rFonts w:ascii="Simplified Arabic" w:hAnsi="Simplified Arabic" w:cs="Simplified Arabic" w:hint="cs"/>
          <w:sz w:val="32"/>
          <w:szCs w:val="32"/>
          <w:rtl/>
        </w:rPr>
        <w:t>ه</w:t>
      </w:r>
      <w:r w:rsidRPr="00276CCA">
        <w:rPr>
          <w:rFonts w:ascii="Simplified Arabic" w:hAnsi="Simplified Arabic" w:cs="Simplified Arabic"/>
          <w:sz w:val="32"/>
          <w:szCs w:val="32"/>
          <w:rtl/>
        </w:rPr>
        <w:t xml:space="preserve"> ولكي يضعفوا حجته</w:t>
      </w:r>
      <w:r>
        <w:rPr>
          <w:rFonts w:ascii="Simplified Arabic" w:hAnsi="Simplified Arabic" w:cs="Simplified Arabic" w:hint="cs"/>
          <w:sz w:val="32"/>
          <w:szCs w:val="32"/>
          <w:rtl/>
        </w:rPr>
        <w:t>،</w:t>
      </w:r>
      <w:r w:rsidRPr="00276CCA">
        <w:rPr>
          <w:rFonts w:ascii="Simplified Arabic" w:hAnsi="Simplified Arabic" w:cs="Simplified Arabic"/>
          <w:sz w:val="32"/>
          <w:szCs w:val="32"/>
          <w:rtl/>
        </w:rPr>
        <w:t xml:space="preserve"> </w:t>
      </w:r>
      <w:r w:rsidRPr="00276CCA">
        <w:rPr>
          <w:rFonts w:ascii="Simplified Arabic" w:hAnsi="Simplified Arabic" w:cs="Simplified Arabic" w:hint="cs"/>
          <w:sz w:val="32"/>
          <w:szCs w:val="32"/>
          <w:rtl/>
        </w:rPr>
        <w:t>إلا</w:t>
      </w:r>
      <w:r w:rsidRPr="00276CCA">
        <w:rPr>
          <w:rFonts w:ascii="Simplified Arabic" w:hAnsi="Simplified Arabic" w:cs="Simplified Arabic"/>
          <w:sz w:val="32"/>
          <w:szCs w:val="32"/>
          <w:rtl/>
        </w:rPr>
        <w:t xml:space="preserve"> </w:t>
      </w:r>
      <w:r w:rsidRPr="00276CCA">
        <w:rPr>
          <w:rFonts w:ascii="Simplified Arabic" w:hAnsi="Simplified Arabic" w:cs="Simplified Arabic" w:hint="cs"/>
          <w:sz w:val="32"/>
          <w:szCs w:val="32"/>
          <w:rtl/>
        </w:rPr>
        <w:t>أن</w:t>
      </w:r>
      <w:r w:rsidRPr="00276CCA">
        <w:rPr>
          <w:rFonts w:ascii="Simplified Arabic" w:hAnsi="Simplified Arabic" w:cs="Simplified Arabic"/>
          <w:sz w:val="32"/>
          <w:szCs w:val="32"/>
          <w:rtl/>
        </w:rPr>
        <w:t xml:space="preserve"> الرسول </w:t>
      </w:r>
      <w:r>
        <w:rPr>
          <w:rFonts w:ascii="Simplified Arabic" w:hAnsi="Simplified Arabic" w:cs="Simplified Arabic"/>
          <w:sz w:val="32"/>
          <w:szCs w:val="32"/>
          <w:rtl/>
        </w:rPr>
        <w:t>صلى الله عليه وسلم كان يجيب ع</w:t>
      </w:r>
      <w:r>
        <w:rPr>
          <w:rFonts w:ascii="Simplified Arabic" w:hAnsi="Simplified Arabic" w:cs="Simplified Arabic" w:hint="cs"/>
          <w:sz w:val="32"/>
          <w:szCs w:val="32"/>
          <w:rtl/>
        </w:rPr>
        <w:t>ن</w:t>
      </w:r>
      <w:r w:rsidRPr="00276CCA">
        <w:rPr>
          <w:rFonts w:ascii="Simplified Arabic" w:hAnsi="Simplified Arabic" w:cs="Simplified Arabic"/>
          <w:sz w:val="32"/>
          <w:szCs w:val="32"/>
          <w:rtl/>
        </w:rPr>
        <w:t xml:space="preserve"> كل سؤال طرح عليه</w:t>
      </w:r>
      <w:r>
        <w:rPr>
          <w:rFonts w:ascii="Simplified Arabic" w:hAnsi="Simplified Arabic" w:cs="Simplified Arabic" w:hint="cs"/>
          <w:sz w:val="32"/>
          <w:szCs w:val="32"/>
          <w:rtl/>
        </w:rPr>
        <w:t>،</w:t>
      </w:r>
      <w:r w:rsidRPr="00276CCA">
        <w:rPr>
          <w:rFonts w:ascii="Simplified Arabic" w:hAnsi="Simplified Arabic" w:cs="Simplified Arabic"/>
          <w:sz w:val="32"/>
          <w:szCs w:val="32"/>
          <w:rtl/>
        </w:rPr>
        <w:t xml:space="preserve"> فعن ابن عباس </w:t>
      </w:r>
      <w:r w:rsidRPr="00276CCA">
        <w:rPr>
          <w:rFonts w:ascii="Simplified Arabic" w:hAnsi="Simplified Arabic" w:cs="Simplified Arabic" w:hint="cs"/>
          <w:sz w:val="32"/>
          <w:szCs w:val="32"/>
          <w:rtl/>
        </w:rPr>
        <w:t>وعائشة</w:t>
      </w:r>
      <w:r>
        <w:rPr>
          <w:rFonts w:ascii="Simplified Arabic" w:hAnsi="Simplified Arabic" w:cs="Simplified Arabic"/>
          <w:sz w:val="32"/>
          <w:szCs w:val="32"/>
          <w:rtl/>
        </w:rPr>
        <w:t xml:space="preserve"> قا</w:t>
      </w:r>
      <w:r w:rsidRPr="00276CCA">
        <w:rPr>
          <w:rFonts w:ascii="Simplified Arabic" w:hAnsi="Simplified Arabic" w:cs="Simplified Arabic"/>
          <w:sz w:val="32"/>
          <w:szCs w:val="32"/>
          <w:rtl/>
        </w:rPr>
        <w:t>لا</w:t>
      </w:r>
      <w:r>
        <w:rPr>
          <w:rFonts w:ascii="Simplified Arabic" w:hAnsi="Simplified Arabic" w:cs="Simplified Arabic" w:hint="cs"/>
          <w:sz w:val="32"/>
          <w:szCs w:val="32"/>
          <w:rtl/>
        </w:rPr>
        <w:t>:</w:t>
      </w:r>
      <w:r w:rsidRPr="00276CCA">
        <w:rPr>
          <w:rFonts w:ascii="Simplified Arabic" w:hAnsi="Simplified Arabic" w:cs="Simplified Arabic"/>
          <w:sz w:val="32"/>
          <w:szCs w:val="32"/>
          <w:rtl/>
        </w:rPr>
        <w:t xml:space="preserve"> </w:t>
      </w:r>
      <w:r>
        <w:rPr>
          <w:rFonts w:ascii="Simplified Arabic" w:hAnsi="Simplified Arabic" w:cs="Simplified Arabic" w:hint="cs"/>
          <w:sz w:val="32"/>
          <w:szCs w:val="32"/>
          <w:rtl/>
        </w:rPr>
        <w:t xml:space="preserve">" </w:t>
      </w:r>
      <w:r w:rsidRPr="00276CCA">
        <w:rPr>
          <w:rFonts w:ascii="Simplified Arabic" w:hAnsi="Simplified Arabic" w:cs="Simplified Arabic" w:hint="cs"/>
          <w:sz w:val="32"/>
          <w:szCs w:val="32"/>
          <w:rtl/>
        </w:rPr>
        <w:t>أن</w:t>
      </w:r>
      <w:r w:rsidRPr="00276CCA">
        <w:rPr>
          <w:rFonts w:ascii="Simplified Arabic" w:hAnsi="Simplified Arabic" w:cs="Simplified Arabic"/>
          <w:sz w:val="32"/>
          <w:szCs w:val="32"/>
          <w:rtl/>
        </w:rPr>
        <w:t xml:space="preserve"> رسول الله صلى الله عليه وسلم قال</w:t>
      </w:r>
      <w:r>
        <w:rPr>
          <w:rFonts w:ascii="Simplified Arabic" w:hAnsi="Simplified Arabic" w:cs="Simplified Arabic" w:hint="cs"/>
          <w:sz w:val="32"/>
          <w:szCs w:val="32"/>
          <w:rtl/>
        </w:rPr>
        <w:t>:</w:t>
      </w:r>
      <w:r w:rsidRPr="00276CCA">
        <w:rPr>
          <w:rFonts w:ascii="Simplified Arabic" w:hAnsi="Simplified Arabic" w:cs="Simplified Arabic"/>
          <w:sz w:val="32"/>
          <w:szCs w:val="32"/>
          <w:rtl/>
        </w:rPr>
        <w:t xml:space="preserve"> </w:t>
      </w:r>
      <w:r>
        <w:rPr>
          <w:rFonts w:ascii="Simplified Arabic" w:hAnsi="Simplified Arabic" w:cs="Simplified Arabic" w:hint="cs"/>
          <w:sz w:val="32"/>
          <w:szCs w:val="32"/>
          <w:rtl/>
        </w:rPr>
        <w:t xml:space="preserve">" </w:t>
      </w:r>
      <w:r w:rsidRPr="00276CCA">
        <w:rPr>
          <w:rFonts w:ascii="Simplified Arabic" w:hAnsi="Simplified Arabic" w:cs="Simplified Arabic"/>
          <w:sz w:val="32"/>
          <w:szCs w:val="32"/>
          <w:rtl/>
        </w:rPr>
        <w:t xml:space="preserve">لما كانت ليلة أسرى بي </w:t>
      </w:r>
      <w:r w:rsidRPr="00276CCA">
        <w:rPr>
          <w:rFonts w:ascii="Simplified Arabic" w:hAnsi="Simplified Arabic" w:cs="Simplified Arabic" w:hint="cs"/>
          <w:sz w:val="32"/>
          <w:szCs w:val="32"/>
          <w:rtl/>
        </w:rPr>
        <w:t>إلى</w:t>
      </w:r>
      <w:r w:rsidRPr="00276CCA">
        <w:rPr>
          <w:rFonts w:ascii="Simplified Arabic" w:hAnsi="Simplified Arabic" w:cs="Simplified Arabic"/>
          <w:sz w:val="32"/>
          <w:szCs w:val="32"/>
          <w:rtl/>
        </w:rPr>
        <w:t xml:space="preserve"> السماء </w:t>
      </w:r>
      <w:r w:rsidRPr="00276CCA">
        <w:rPr>
          <w:rFonts w:ascii="Simplified Arabic" w:hAnsi="Simplified Arabic" w:cs="Simplified Arabic" w:hint="cs"/>
          <w:sz w:val="32"/>
          <w:szCs w:val="32"/>
          <w:rtl/>
        </w:rPr>
        <w:t>أصبحت</w:t>
      </w:r>
      <w:r>
        <w:rPr>
          <w:rFonts w:ascii="Simplified Arabic" w:hAnsi="Simplified Arabic" w:cs="Simplified Arabic" w:hint="cs"/>
          <w:sz w:val="32"/>
          <w:szCs w:val="32"/>
          <w:rtl/>
        </w:rPr>
        <w:t xml:space="preserve"> بمكة</w:t>
      </w:r>
      <w:r w:rsidRPr="00276CCA">
        <w:rPr>
          <w:rFonts w:ascii="Simplified Arabic" w:hAnsi="Simplified Arabic" w:cs="Simplified Arabic"/>
          <w:sz w:val="32"/>
          <w:szCs w:val="32"/>
          <w:rtl/>
        </w:rPr>
        <w:t xml:space="preserve"> فضقت </w:t>
      </w:r>
      <w:r w:rsidRPr="00276CCA">
        <w:rPr>
          <w:rFonts w:ascii="Simplified Arabic" w:hAnsi="Simplified Arabic" w:cs="Simplified Arabic" w:hint="cs"/>
          <w:sz w:val="32"/>
          <w:szCs w:val="32"/>
          <w:rtl/>
        </w:rPr>
        <w:t>بأمري</w:t>
      </w:r>
      <w:r>
        <w:rPr>
          <w:rFonts w:ascii="Simplified Arabic" w:hAnsi="Simplified Arabic" w:cs="Simplified Arabic" w:hint="cs"/>
          <w:sz w:val="32"/>
          <w:szCs w:val="32"/>
          <w:rtl/>
        </w:rPr>
        <w:t>،</w:t>
      </w:r>
      <w:r w:rsidRPr="00276CCA">
        <w:rPr>
          <w:rFonts w:ascii="Simplified Arabic" w:hAnsi="Simplified Arabic" w:cs="Simplified Arabic"/>
          <w:sz w:val="32"/>
          <w:szCs w:val="32"/>
          <w:rtl/>
        </w:rPr>
        <w:t xml:space="preserve"> وعرفت </w:t>
      </w:r>
      <w:r w:rsidRPr="00276CCA">
        <w:rPr>
          <w:rFonts w:ascii="Simplified Arabic" w:hAnsi="Simplified Arabic" w:cs="Simplified Arabic" w:hint="cs"/>
          <w:sz w:val="32"/>
          <w:szCs w:val="32"/>
          <w:rtl/>
        </w:rPr>
        <w:t>أن</w:t>
      </w:r>
      <w:r>
        <w:rPr>
          <w:rFonts w:ascii="Simplified Arabic" w:hAnsi="Simplified Arabic" w:cs="Simplified Arabic"/>
          <w:sz w:val="32"/>
          <w:szCs w:val="32"/>
          <w:rtl/>
        </w:rPr>
        <w:t xml:space="preserve"> الناس يكذبون</w:t>
      </w:r>
      <w:r w:rsidRPr="00276CCA">
        <w:rPr>
          <w:rFonts w:ascii="Simplified Arabic" w:hAnsi="Simplified Arabic" w:cs="Simplified Arabic"/>
          <w:sz w:val="32"/>
          <w:szCs w:val="32"/>
          <w:rtl/>
        </w:rPr>
        <w:t>ي</w:t>
      </w:r>
      <w:r>
        <w:rPr>
          <w:rFonts w:ascii="Simplified Arabic" w:hAnsi="Simplified Arabic" w:cs="Simplified Arabic" w:hint="cs"/>
          <w:sz w:val="32"/>
          <w:szCs w:val="32"/>
          <w:rtl/>
        </w:rPr>
        <w:t>'،</w:t>
      </w:r>
      <w:r>
        <w:rPr>
          <w:rFonts w:ascii="Simplified Arabic" w:hAnsi="Simplified Arabic" w:cs="Simplified Arabic"/>
          <w:sz w:val="32"/>
          <w:szCs w:val="32"/>
          <w:rtl/>
        </w:rPr>
        <w:t xml:space="preserve"> فروى </w:t>
      </w:r>
      <w:r>
        <w:rPr>
          <w:rFonts w:ascii="Simplified Arabic" w:hAnsi="Simplified Arabic" w:cs="Simplified Arabic" w:hint="cs"/>
          <w:sz w:val="32"/>
          <w:szCs w:val="32"/>
          <w:rtl/>
        </w:rPr>
        <w:t>أ</w:t>
      </w:r>
      <w:r w:rsidRPr="00276CCA">
        <w:rPr>
          <w:rFonts w:ascii="Simplified Arabic" w:hAnsi="Simplified Arabic" w:cs="Simplified Arabic"/>
          <w:sz w:val="32"/>
          <w:szCs w:val="32"/>
          <w:rtl/>
        </w:rPr>
        <w:t>نه صلى الله عليه وسلم قعد معتزلا حزينا</w:t>
      </w:r>
      <w:r>
        <w:rPr>
          <w:rFonts w:ascii="Simplified Arabic" w:hAnsi="Simplified Arabic" w:cs="Simplified Arabic" w:hint="cs"/>
          <w:sz w:val="32"/>
          <w:szCs w:val="32"/>
          <w:rtl/>
        </w:rPr>
        <w:t>،</w:t>
      </w:r>
      <w:r w:rsidRPr="00276CCA">
        <w:rPr>
          <w:rFonts w:ascii="Simplified Arabic" w:hAnsi="Simplified Arabic" w:cs="Simplified Arabic"/>
          <w:sz w:val="32"/>
          <w:szCs w:val="32"/>
          <w:rtl/>
        </w:rPr>
        <w:t xml:space="preserve"> فمر به </w:t>
      </w:r>
      <w:r w:rsidRPr="00276CCA">
        <w:rPr>
          <w:rFonts w:ascii="Simplified Arabic" w:hAnsi="Simplified Arabic" w:cs="Simplified Arabic" w:hint="cs"/>
          <w:sz w:val="32"/>
          <w:szCs w:val="32"/>
          <w:rtl/>
        </w:rPr>
        <w:t>أبو</w:t>
      </w:r>
      <w:r w:rsidRPr="00276CCA">
        <w:rPr>
          <w:rFonts w:ascii="Simplified Arabic" w:hAnsi="Simplified Arabic" w:cs="Simplified Arabic"/>
          <w:sz w:val="32"/>
          <w:szCs w:val="32"/>
          <w:rtl/>
        </w:rPr>
        <w:t xml:space="preserve"> جهل فجلس </w:t>
      </w:r>
      <w:r w:rsidRPr="00276CCA">
        <w:rPr>
          <w:rFonts w:ascii="Simplified Arabic" w:hAnsi="Simplified Arabic" w:cs="Simplified Arabic" w:hint="cs"/>
          <w:sz w:val="32"/>
          <w:szCs w:val="32"/>
          <w:rtl/>
        </w:rPr>
        <w:t>إليه</w:t>
      </w:r>
      <w:r>
        <w:rPr>
          <w:rFonts w:ascii="Simplified Arabic" w:hAnsi="Simplified Arabic" w:cs="Simplified Arabic" w:hint="cs"/>
          <w:sz w:val="32"/>
          <w:szCs w:val="32"/>
          <w:rtl/>
        </w:rPr>
        <w:t>،</w:t>
      </w:r>
      <w:r w:rsidRPr="00276CCA">
        <w:rPr>
          <w:rFonts w:ascii="Simplified Arabic" w:hAnsi="Simplified Arabic" w:cs="Simplified Arabic"/>
          <w:sz w:val="32"/>
          <w:szCs w:val="32"/>
          <w:rtl/>
        </w:rPr>
        <w:t xml:space="preserve"> فقال كالمستهزئ</w:t>
      </w:r>
      <w:r>
        <w:rPr>
          <w:rFonts w:ascii="Simplified Arabic" w:hAnsi="Simplified Arabic" w:cs="Simplified Arabic" w:hint="cs"/>
          <w:sz w:val="32"/>
          <w:szCs w:val="32"/>
          <w:rtl/>
        </w:rPr>
        <w:t>:</w:t>
      </w:r>
      <w:r w:rsidRPr="00276CCA">
        <w:rPr>
          <w:rFonts w:ascii="Simplified Arabic" w:hAnsi="Simplified Arabic" w:cs="Simplified Arabic"/>
          <w:sz w:val="32"/>
          <w:szCs w:val="32"/>
          <w:rtl/>
        </w:rPr>
        <w:t xml:space="preserve"> هل استفدت من شيء</w:t>
      </w:r>
      <w:r>
        <w:rPr>
          <w:rFonts w:ascii="Simplified Arabic" w:hAnsi="Simplified Arabic" w:cs="Simplified Arabic" w:hint="cs"/>
          <w:sz w:val="32"/>
          <w:szCs w:val="32"/>
          <w:rtl/>
        </w:rPr>
        <w:t>؟</w:t>
      </w:r>
      <w:r w:rsidRPr="00276CCA">
        <w:rPr>
          <w:rFonts w:ascii="Simplified Arabic" w:hAnsi="Simplified Arabic" w:cs="Simplified Arabic"/>
          <w:sz w:val="32"/>
          <w:szCs w:val="32"/>
          <w:rtl/>
        </w:rPr>
        <w:t xml:space="preserve"> قال نعم</w:t>
      </w:r>
      <w:r>
        <w:rPr>
          <w:rFonts w:ascii="Simplified Arabic" w:hAnsi="Simplified Arabic" w:cs="Simplified Arabic" w:hint="cs"/>
          <w:sz w:val="32"/>
          <w:szCs w:val="32"/>
          <w:rtl/>
        </w:rPr>
        <w:t xml:space="preserve">. أسري بي الليلة. قال: إلى أين؟ قال: </w:t>
      </w:r>
      <w:proofErr w:type="spellStart"/>
      <w:r>
        <w:rPr>
          <w:rFonts w:ascii="Simplified Arabic" w:hAnsi="Simplified Arabic" w:cs="Simplified Arabic" w:hint="cs"/>
          <w:sz w:val="32"/>
          <w:szCs w:val="32"/>
          <w:rtl/>
        </w:rPr>
        <w:t>إى</w:t>
      </w:r>
      <w:proofErr w:type="spellEnd"/>
      <w:r>
        <w:rPr>
          <w:rFonts w:ascii="Simplified Arabic" w:hAnsi="Simplified Arabic" w:cs="Simplified Arabic" w:hint="cs"/>
          <w:sz w:val="32"/>
          <w:szCs w:val="32"/>
          <w:rtl/>
        </w:rPr>
        <w:t xml:space="preserve"> بيت المقدس، قال أبو جهل: ثم أصبحت بين </w:t>
      </w:r>
      <w:proofErr w:type="spellStart"/>
      <w:r>
        <w:rPr>
          <w:rFonts w:ascii="Simplified Arabic" w:hAnsi="Simplified Arabic" w:cs="Simplified Arabic" w:hint="cs"/>
          <w:sz w:val="32"/>
          <w:szCs w:val="32"/>
          <w:rtl/>
        </w:rPr>
        <w:t>أضهر</w:t>
      </w:r>
      <w:r w:rsidR="00E237F1">
        <w:rPr>
          <w:rFonts w:ascii="Simplified Arabic" w:hAnsi="Simplified Arabic" w:cs="Simplified Arabic" w:hint="cs"/>
          <w:sz w:val="32"/>
          <w:szCs w:val="32"/>
          <w:rtl/>
        </w:rPr>
        <w:t>ي</w:t>
      </w:r>
      <w:r>
        <w:rPr>
          <w:rFonts w:ascii="Simplified Arabic" w:hAnsi="Simplified Arabic" w:cs="Simplified Arabic" w:hint="cs"/>
          <w:sz w:val="32"/>
          <w:szCs w:val="32"/>
          <w:rtl/>
        </w:rPr>
        <w:t>نا</w:t>
      </w:r>
      <w:proofErr w:type="spellEnd"/>
      <w:r>
        <w:rPr>
          <w:rFonts w:ascii="Simplified Arabic" w:hAnsi="Simplified Arabic" w:cs="Simplified Arabic" w:hint="cs"/>
          <w:sz w:val="32"/>
          <w:szCs w:val="32"/>
          <w:rtl/>
        </w:rPr>
        <w:t xml:space="preserve">؟ قال نعم، </w:t>
      </w:r>
      <w:r>
        <w:rPr>
          <w:rFonts w:ascii="Simplified Arabic" w:hAnsi="Simplified Arabic" w:cs="Simplified Arabic"/>
          <w:sz w:val="32"/>
          <w:szCs w:val="32"/>
          <w:rtl/>
        </w:rPr>
        <w:t>فلم ير</w:t>
      </w:r>
      <w:r w:rsidRPr="00276CCA">
        <w:rPr>
          <w:rFonts w:ascii="Simplified Arabic" w:hAnsi="Simplified Arabic" w:cs="Simplified Arabic"/>
          <w:sz w:val="32"/>
          <w:szCs w:val="32"/>
          <w:rtl/>
        </w:rPr>
        <w:t xml:space="preserve"> </w:t>
      </w:r>
      <w:r w:rsidRPr="00276CCA">
        <w:rPr>
          <w:rFonts w:ascii="Simplified Arabic" w:hAnsi="Simplified Arabic" w:cs="Simplified Arabic" w:hint="cs"/>
          <w:sz w:val="32"/>
          <w:szCs w:val="32"/>
          <w:rtl/>
        </w:rPr>
        <w:t>أبو</w:t>
      </w:r>
      <w:r w:rsidRPr="00276CCA">
        <w:rPr>
          <w:rFonts w:ascii="Simplified Arabic" w:hAnsi="Simplified Arabic" w:cs="Simplified Arabic"/>
          <w:sz w:val="32"/>
          <w:szCs w:val="32"/>
          <w:rtl/>
        </w:rPr>
        <w:t xml:space="preserve"> جهل </w:t>
      </w:r>
      <w:r w:rsidRPr="00276CCA">
        <w:rPr>
          <w:rFonts w:ascii="Simplified Arabic" w:hAnsi="Simplified Arabic" w:cs="Simplified Arabic" w:hint="cs"/>
          <w:sz w:val="32"/>
          <w:szCs w:val="32"/>
          <w:rtl/>
        </w:rPr>
        <w:t>أن</w:t>
      </w:r>
      <w:r w:rsidRPr="00276CCA">
        <w:rPr>
          <w:rFonts w:ascii="Simplified Arabic" w:hAnsi="Simplified Arabic" w:cs="Simplified Arabic"/>
          <w:sz w:val="32"/>
          <w:szCs w:val="32"/>
          <w:rtl/>
        </w:rPr>
        <w:t xml:space="preserve"> </w:t>
      </w:r>
      <w:r w:rsidRPr="00276CCA">
        <w:rPr>
          <w:rFonts w:ascii="Simplified Arabic" w:hAnsi="Simplified Arabic" w:cs="Simplified Arabic"/>
          <w:sz w:val="32"/>
          <w:szCs w:val="32"/>
          <w:rtl/>
        </w:rPr>
        <w:lastRenderedPageBreak/>
        <w:t xml:space="preserve">ينكر ذلك </w:t>
      </w:r>
      <w:r w:rsidRPr="00276CCA">
        <w:rPr>
          <w:rFonts w:ascii="Simplified Arabic" w:hAnsi="Simplified Arabic" w:cs="Simplified Arabic" w:hint="cs"/>
          <w:sz w:val="32"/>
          <w:szCs w:val="32"/>
          <w:rtl/>
        </w:rPr>
        <w:t>مخافة</w:t>
      </w:r>
      <w:r w:rsidRPr="00276CCA">
        <w:rPr>
          <w:rFonts w:ascii="Simplified Arabic" w:hAnsi="Simplified Arabic" w:cs="Simplified Arabic"/>
          <w:sz w:val="32"/>
          <w:szCs w:val="32"/>
          <w:rtl/>
        </w:rPr>
        <w:t xml:space="preserve"> </w:t>
      </w:r>
      <w:r w:rsidRPr="00276CCA">
        <w:rPr>
          <w:rFonts w:ascii="Simplified Arabic" w:hAnsi="Simplified Arabic" w:cs="Simplified Arabic" w:hint="cs"/>
          <w:sz w:val="32"/>
          <w:szCs w:val="32"/>
          <w:rtl/>
        </w:rPr>
        <w:t>أن</w:t>
      </w:r>
      <w:r w:rsidRPr="00276CCA">
        <w:rPr>
          <w:rFonts w:ascii="Simplified Arabic" w:hAnsi="Simplified Arabic" w:cs="Simplified Arabic"/>
          <w:sz w:val="32"/>
          <w:szCs w:val="32"/>
          <w:rtl/>
        </w:rPr>
        <w:t xml:space="preserve"> يجحده الحديث</w:t>
      </w:r>
      <w:r>
        <w:rPr>
          <w:rFonts w:ascii="Simplified Arabic" w:hAnsi="Simplified Arabic" w:cs="Simplified Arabic" w:hint="cs"/>
          <w:sz w:val="32"/>
          <w:szCs w:val="32"/>
          <w:rtl/>
        </w:rPr>
        <w:t>،</w:t>
      </w:r>
      <w:r w:rsidRPr="00276CCA">
        <w:rPr>
          <w:rFonts w:ascii="Simplified Arabic" w:hAnsi="Simplified Arabic" w:cs="Simplified Arabic"/>
          <w:sz w:val="32"/>
          <w:szCs w:val="32"/>
          <w:rtl/>
        </w:rPr>
        <w:t xml:space="preserve"> ولكن قال</w:t>
      </w:r>
      <w:r>
        <w:rPr>
          <w:rFonts w:ascii="Simplified Arabic" w:hAnsi="Simplified Arabic" w:cs="Simplified Arabic" w:hint="cs"/>
          <w:sz w:val="32"/>
          <w:szCs w:val="32"/>
          <w:rtl/>
        </w:rPr>
        <w:t>:</w:t>
      </w:r>
      <w:r w:rsidRPr="00276CCA">
        <w:rPr>
          <w:rFonts w:ascii="Simplified Arabic" w:hAnsi="Simplified Arabic" w:cs="Simplified Arabic"/>
          <w:sz w:val="32"/>
          <w:szCs w:val="32"/>
          <w:rtl/>
        </w:rPr>
        <w:t xml:space="preserve"> </w:t>
      </w:r>
      <w:r w:rsidRPr="00276CCA">
        <w:rPr>
          <w:rFonts w:ascii="Simplified Arabic" w:hAnsi="Simplified Arabic" w:cs="Simplified Arabic" w:hint="cs"/>
          <w:sz w:val="32"/>
          <w:szCs w:val="32"/>
          <w:rtl/>
        </w:rPr>
        <w:t>أتحدث</w:t>
      </w:r>
      <w:r w:rsidRPr="00276CCA">
        <w:rPr>
          <w:rFonts w:ascii="Simplified Arabic" w:hAnsi="Simplified Arabic" w:cs="Simplified Arabic"/>
          <w:sz w:val="32"/>
          <w:szCs w:val="32"/>
          <w:rtl/>
        </w:rPr>
        <w:t xml:space="preserve"> قومك بما حدثتني به</w:t>
      </w:r>
      <w:r>
        <w:rPr>
          <w:rFonts w:ascii="Simplified Arabic" w:hAnsi="Simplified Arabic" w:cs="Simplified Arabic" w:hint="cs"/>
          <w:sz w:val="32"/>
          <w:szCs w:val="32"/>
          <w:rtl/>
        </w:rPr>
        <w:t>؟</w:t>
      </w:r>
      <w:r w:rsidRPr="00276CCA">
        <w:rPr>
          <w:rFonts w:ascii="Simplified Arabic" w:hAnsi="Simplified Arabic" w:cs="Simplified Arabic"/>
          <w:sz w:val="32"/>
          <w:szCs w:val="32"/>
          <w:rtl/>
        </w:rPr>
        <w:t xml:space="preserve"> قال</w:t>
      </w:r>
      <w:r>
        <w:rPr>
          <w:rFonts w:ascii="Simplified Arabic" w:hAnsi="Simplified Arabic" w:cs="Simplified Arabic" w:hint="cs"/>
          <w:sz w:val="32"/>
          <w:szCs w:val="32"/>
          <w:rtl/>
        </w:rPr>
        <w:t>:</w:t>
      </w:r>
      <w:r w:rsidRPr="00276CCA">
        <w:rPr>
          <w:rFonts w:ascii="Simplified Arabic" w:hAnsi="Simplified Arabic" w:cs="Simplified Arabic"/>
          <w:sz w:val="32"/>
          <w:szCs w:val="32"/>
          <w:rtl/>
        </w:rPr>
        <w:t xml:space="preserve"> نعم قال </w:t>
      </w:r>
      <w:r w:rsidRPr="00276CCA">
        <w:rPr>
          <w:rFonts w:ascii="Simplified Arabic" w:hAnsi="Simplified Arabic" w:cs="Simplified Arabic" w:hint="cs"/>
          <w:sz w:val="32"/>
          <w:szCs w:val="32"/>
          <w:rtl/>
        </w:rPr>
        <w:t>أبو</w:t>
      </w:r>
      <w:r w:rsidRPr="00276CCA">
        <w:rPr>
          <w:rFonts w:ascii="Simplified Arabic" w:hAnsi="Simplified Arabic" w:cs="Simplified Arabic"/>
          <w:sz w:val="32"/>
          <w:szCs w:val="32"/>
          <w:rtl/>
        </w:rPr>
        <w:t xml:space="preserve"> جهل</w:t>
      </w:r>
      <w:r>
        <w:rPr>
          <w:rFonts w:ascii="Simplified Arabic" w:hAnsi="Simplified Arabic" w:cs="Simplified Arabic" w:hint="cs"/>
          <w:sz w:val="32"/>
          <w:szCs w:val="32"/>
          <w:rtl/>
        </w:rPr>
        <w:t>:</w:t>
      </w:r>
      <w:r w:rsidRPr="00276CCA">
        <w:rPr>
          <w:rFonts w:ascii="Simplified Arabic" w:hAnsi="Simplified Arabic" w:cs="Simplified Arabic"/>
          <w:sz w:val="32"/>
          <w:szCs w:val="32"/>
          <w:rtl/>
        </w:rPr>
        <w:t xml:space="preserve"> يا معشر بني كعب بنو لؤي</w:t>
      </w:r>
      <w:r>
        <w:rPr>
          <w:rFonts w:ascii="Simplified Arabic" w:hAnsi="Simplified Arabic" w:cs="Simplified Arabic" w:hint="cs"/>
          <w:sz w:val="32"/>
          <w:szCs w:val="32"/>
          <w:rtl/>
        </w:rPr>
        <w:t>،</w:t>
      </w:r>
      <w:r w:rsidRPr="00276CCA">
        <w:rPr>
          <w:rFonts w:ascii="Simplified Arabic" w:hAnsi="Simplified Arabic" w:cs="Simplified Arabic"/>
          <w:sz w:val="32"/>
          <w:szCs w:val="32"/>
          <w:rtl/>
        </w:rPr>
        <w:t xml:space="preserve"> هلمو</w:t>
      </w:r>
      <w:r>
        <w:rPr>
          <w:rFonts w:ascii="Simplified Arabic" w:hAnsi="Simplified Arabic" w:cs="Simplified Arabic" w:hint="cs"/>
          <w:sz w:val="32"/>
          <w:szCs w:val="32"/>
          <w:rtl/>
        </w:rPr>
        <w:t>ا،</w:t>
      </w:r>
      <w:r>
        <w:rPr>
          <w:rFonts w:ascii="Simplified Arabic" w:hAnsi="Simplified Arabic" w:cs="Simplified Arabic"/>
          <w:sz w:val="32"/>
          <w:szCs w:val="32"/>
          <w:rtl/>
        </w:rPr>
        <w:t xml:space="preserve"> فانق</w:t>
      </w:r>
      <w:r w:rsidRPr="00276CCA">
        <w:rPr>
          <w:rFonts w:ascii="Simplified Arabic" w:hAnsi="Simplified Arabic" w:cs="Simplified Arabic"/>
          <w:sz w:val="32"/>
          <w:szCs w:val="32"/>
          <w:rtl/>
        </w:rPr>
        <w:t>ضت المجالس</w:t>
      </w:r>
      <w:r>
        <w:rPr>
          <w:rFonts w:ascii="Simplified Arabic" w:hAnsi="Simplified Arabic" w:cs="Simplified Arabic" w:hint="cs"/>
          <w:sz w:val="32"/>
          <w:szCs w:val="32"/>
          <w:rtl/>
        </w:rPr>
        <w:t>،</w:t>
      </w:r>
      <w:r w:rsidRPr="00276CCA">
        <w:rPr>
          <w:rFonts w:ascii="Simplified Arabic" w:hAnsi="Simplified Arabic" w:cs="Simplified Arabic"/>
          <w:sz w:val="32"/>
          <w:szCs w:val="32"/>
          <w:rtl/>
        </w:rPr>
        <w:t xml:space="preserve"> وجاءوا حتى جلسوا </w:t>
      </w:r>
      <w:r w:rsidRPr="00276CCA">
        <w:rPr>
          <w:rFonts w:ascii="Simplified Arabic" w:hAnsi="Simplified Arabic" w:cs="Simplified Arabic" w:hint="cs"/>
          <w:sz w:val="32"/>
          <w:szCs w:val="32"/>
          <w:rtl/>
        </w:rPr>
        <w:t>إليهما</w:t>
      </w:r>
      <w:r>
        <w:rPr>
          <w:rFonts w:ascii="Simplified Arabic" w:hAnsi="Simplified Arabic" w:cs="Simplified Arabic"/>
          <w:sz w:val="32"/>
          <w:szCs w:val="32"/>
          <w:rtl/>
        </w:rPr>
        <w:t xml:space="preserve"> قال</w:t>
      </w:r>
      <w:r>
        <w:rPr>
          <w:rFonts w:ascii="Simplified Arabic" w:hAnsi="Simplified Arabic" w:cs="Simplified Arabic" w:hint="cs"/>
          <w:sz w:val="32"/>
          <w:szCs w:val="32"/>
          <w:rtl/>
        </w:rPr>
        <w:t>:</w:t>
      </w:r>
      <w:r w:rsidRPr="00276CCA">
        <w:rPr>
          <w:rFonts w:ascii="Simplified Arabic" w:hAnsi="Simplified Arabic" w:cs="Simplified Arabic"/>
          <w:sz w:val="32"/>
          <w:szCs w:val="32"/>
          <w:rtl/>
        </w:rPr>
        <w:t xml:space="preserve"> حدث قومك بما حدثتني به</w:t>
      </w:r>
      <w:r>
        <w:rPr>
          <w:rFonts w:ascii="Simplified Arabic" w:hAnsi="Simplified Arabic" w:cs="Simplified Arabic" w:hint="cs"/>
          <w:sz w:val="32"/>
          <w:szCs w:val="32"/>
          <w:rtl/>
        </w:rPr>
        <w:t>.</w:t>
      </w:r>
      <w:r w:rsidRPr="00276CCA">
        <w:rPr>
          <w:rFonts w:ascii="Simplified Arabic" w:hAnsi="Simplified Arabic" w:cs="Simplified Arabic"/>
          <w:sz w:val="32"/>
          <w:szCs w:val="32"/>
          <w:rtl/>
        </w:rPr>
        <w:t xml:space="preserve"> قال</w:t>
      </w:r>
      <w:r>
        <w:rPr>
          <w:rFonts w:ascii="Simplified Arabic" w:hAnsi="Simplified Arabic" w:cs="Simplified Arabic" w:hint="cs"/>
          <w:sz w:val="32"/>
          <w:szCs w:val="32"/>
          <w:rtl/>
        </w:rPr>
        <w:t>:</w:t>
      </w:r>
      <w:r w:rsidRPr="00276CCA">
        <w:rPr>
          <w:rFonts w:ascii="Simplified Arabic" w:hAnsi="Simplified Arabic" w:cs="Simplified Arabic"/>
          <w:sz w:val="32"/>
          <w:szCs w:val="32"/>
          <w:rtl/>
        </w:rPr>
        <w:t xml:space="preserve"> نعم </w:t>
      </w:r>
      <w:r>
        <w:rPr>
          <w:rFonts w:ascii="Simplified Arabic" w:hAnsi="Simplified Arabic" w:cs="Simplified Arabic" w:hint="cs"/>
          <w:sz w:val="32"/>
          <w:szCs w:val="32"/>
          <w:rtl/>
        </w:rPr>
        <w:t>أسري</w:t>
      </w:r>
      <w:r w:rsidRPr="00276CCA">
        <w:rPr>
          <w:rFonts w:ascii="Simplified Arabic" w:hAnsi="Simplified Arabic" w:cs="Simplified Arabic"/>
          <w:sz w:val="32"/>
          <w:szCs w:val="32"/>
          <w:rtl/>
        </w:rPr>
        <w:t xml:space="preserve"> بي </w:t>
      </w:r>
      <w:r w:rsidRPr="00276CCA">
        <w:rPr>
          <w:rFonts w:ascii="Simplified Arabic" w:hAnsi="Simplified Arabic" w:cs="Simplified Arabic" w:hint="cs"/>
          <w:sz w:val="32"/>
          <w:szCs w:val="32"/>
          <w:rtl/>
        </w:rPr>
        <w:t>الليلة</w:t>
      </w:r>
      <w:r>
        <w:rPr>
          <w:rFonts w:ascii="Simplified Arabic" w:hAnsi="Simplified Arabic" w:cs="Simplified Arabic" w:hint="cs"/>
          <w:sz w:val="32"/>
          <w:szCs w:val="32"/>
          <w:rtl/>
        </w:rPr>
        <w:t>،</w:t>
      </w:r>
      <w:r w:rsidRPr="00276CCA">
        <w:rPr>
          <w:rFonts w:ascii="Simplified Arabic" w:hAnsi="Simplified Arabic" w:cs="Simplified Arabic"/>
          <w:sz w:val="32"/>
          <w:szCs w:val="32"/>
          <w:rtl/>
        </w:rPr>
        <w:t xml:space="preserve"> قالوا</w:t>
      </w:r>
      <w:r>
        <w:rPr>
          <w:rFonts w:ascii="Simplified Arabic" w:hAnsi="Simplified Arabic" w:cs="Simplified Arabic" w:hint="cs"/>
          <w:sz w:val="32"/>
          <w:szCs w:val="32"/>
          <w:rtl/>
        </w:rPr>
        <w:t>:</w:t>
      </w:r>
      <w:r w:rsidRPr="00276CCA">
        <w:rPr>
          <w:rFonts w:ascii="Simplified Arabic" w:hAnsi="Simplified Arabic" w:cs="Simplified Arabic"/>
          <w:sz w:val="32"/>
          <w:szCs w:val="32"/>
          <w:rtl/>
        </w:rPr>
        <w:t xml:space="preserve"> </w:t>
      </w:r>
      <w:r w:rsidRPr="00276CCA">
        <w:rPr>
          <w:rFonts w:ascii="Simplified Arabic" w:hAnsi="Simplified Arabic" w:cs="Simplified Arabic" w:hint="cs"/>
          <w:sz w:val="32"/>
          <w:szCs w:val="32"/>
          <w:rtl/>
        </w:rPr>
        <w:t>إلى</w:t>
      </w:r>
      <w:r w:rsidRPr="00276CCA">
        <w:rPr>
          <w:rFonts w:ascii="Simplified Arabic" w:hAnsi="Simplified Arabic" w:cs="Simplified Arabic"/>
          <w:sz w:val="32"/>
          <w:szCs w:val="32"/>
          <w:rtl/>
        </w:rPr>
        <w:t xml:space="preserve"> أين</w:t>
      </w:r>
      <w:r>
        <w:rPr>
          <w:rFonts w:ascii="Simplified Arabic" w:hAnsi="Simplified Arabic" w:cs="Simplified Arabic" w:hint="cs"/>
          <w:sz w:val="32"/>
          <w:szCs w:val="32"/>
          <w:rtl/>
        </w:rPr>
        <w:t>؟</w:t>
      </w:r>
      <w:r w:rsidRPr="00276CCA">
        <w:rPr>
          <w:rFonts w:ascii="Simplified Arabic" w:hAnsi="Simplified Arabic" w:cs="Simplified Arabic"/>
          <w:sz w:val="32"/>
          <w:szCs w:val="32"/>
          <w:rtl/>
        </w:rPr>
        <w:t xml:space="preserve"> قال</w:t>
      </w:r>
      <w:r>
        <w:rPr>
          <w:rFonts w:ascii="Simplified Arabic" w:hAnsi="Simplified Arabic" w:cs="Simplified Arabic" w:hint="cs"/>
          <w:sz w:val="32"/>
          <w:szCs w:val="32"/>
          <w:rtl/>
        </w:rPr>
        <w:t>:</w:t>
      </w:r>
      <w:r w:rsidRPr="00276CCA">
        <w:rPr>
          <w:rFonts w:ascii="Simplified Arabic" w:hAnsi="Simplified Arabic" w:cs="Simplified Arabic"/>
          <w:sz w:val="32"/>
          <w:szCs w:val="32"/>
          <w:rtl/>
        </w:rPr>
        <w:t xml:space="preserve"> </w:t>
      </w:r>
      <w:r w:rsidRPr="00276CCA">
        <w:rPr>
          <w:rFonts w:ascii="Simplified Arabic" w:hAnsi="Simplified Arabic" w:cs="Simplified Arabic" w:hint="cs"/>
          <w:sz w:val="32"/>
          <w:szCs w:val="32"/>
          <w:rtl/>
        </w:rPr>
        <w:t>إلى</w:t>
      </w:r>
      <w:r w:rsidRPr="00276CCA">
        <w:rPr>
          <w:rFonts w:ascii="Simplified Arabic" w:hAnsi="Simplified Arabic" w:cs="Simplified Arabic"/>
          <w:sz w:val="32"/>
          <w:szCs w:val="32"/>
          <w:rtl/>
        </w:rPr>
        <w:t xml:space="preserve"> بيت المقدس</w:t>
      </w:r>
      <w:r>
        <w:rPr>
          <w:rFonts w:ascii="Simplified Arabic" w:hAnsi="Simplified Arabic" w:cs="Simplified Arabic" w:hint="cs"/>
          <w:sz w:val="32"/>
          <w:szCs w:val="32"/>
          <w:rtl/>
        </w:rPr>
        <w:t>.</w:t>
      </w:r>
      <w:r w:rsidRPr="00276CCA">
        <w:rPr>
          <w:rFonts w:ascii="Simplified Arabic" w:hAnsi="Simplified Arabic" w:cs="Simplified Arabic"/>
          <w:sz w:val="32"/>
          <w:szCs w:val="32"/>
          <w:rtl/>
        </w:rPr>
        <w:t xml:space="preserve"> قالوا</w:t>
      </w:r>
      <w:r>
        <w:rPr>
          <w:rFonts w:ascii="Simplified Arabic" w:hAnsi="Simplified Arabic" w:cs="Simplified Arabic" w:hint="cs"/>
          <w:sz w:val="32"/>
          <w:szCs w:val="32"/>
          <w:rtl/>
        </w:rPr>
        <w:t>:</w:t>
      </w:r>
      <w:r w:rsidRPr="00276CCA">
        <w:rPr>
          <w:rFonts w:ascii="Simplified Arabic" w:hAnsi="Simplified Arabic" w:cs="Simplified Arabic"/>
          <w:sz w:val="32"/>
          <w:szCs w:val="32"/>
          <w:rtl/>
        </w:rPr>
        <w:t xml:space="preserve"> ثم </w:t>
      </w:r>
      <w:r w:rsidRPr="00276CCA">
        <w:rPr>
          <w:rFonts w:ascii="Simplified Arabic" w:hAnsi="Simplified Arabic" w:cs="Simplified Arabic" w:hint="cs"/>
          <w:sz w:val="32"/>
          <w:szCs w:val="32"/>
          <w:rtl/>
        </w:rPr>
        <w:t>أصبحت</w:t>
      </w:r>
      <w:r w:rsidRPr="00276CCA">
        <w:rPr>
          <w:rFonts w:ascii="Simplified Arabic" w:hAnsi="Simplified Arabic" w:cs="Simplified Arabic"/>
          <w:sz w:val="32"/>
          <w:szCs w:val="32"/>
          <w:rtl/>
        </w:rPr>
        <w:t xml:space="preserve"> بين </w:t>
      </w:r>
      <w:r w:rsidRPr="00276CCA">
        <w:rPr>
          <w:rFonts w:ascii="Simplified Arabic" w:hAnsi="Simplified Arabic" w:cs="Simplified Arabic" w:hint="cs"/>
          <w:sz w:val="32"/>
          <w:szCs w:val="32"/>
          <w:rtl/>
        </w:rPr>
        <w:t>أظهر</w:t>
      </w:r>
      <w:r w:rsidR="00E237F1">
        <w:rPr>
          <w:rFonts w:ascii="Simplified Arabic" w:hAnsi="Simplified Arabic" w:cs="Simplified Arabic" w:hint="cs"/>
          <w:sz w:val="32"/>
          <w:szCs w:val="32"/>
          <w:rtl/>
        </w:rPr>
        <w:t>ي</w:t>
      </w:r>
      <w:r w:rsidRPr="00276CCA">
        <w:rPr>
          <w:rFonts w:ascii="Simplified Arabic" w:hAnsi="Simplified Arabic" w:cs="Simplified Arabic" w:hint="cs"/>
          <w:sz w:val="32"/>
          <w:szCs w:val="32"/>
          <w:rtl/>
        </w:rPr>
        <w:t>نا</w:t>
      </w:r>
      <w:r>
        <w:rPr>
          <w:rFonts w:ascii="Simplified Arabic" w:hAnsi="Simplified Arabic" w:cs="Simplified Arabic" w:hint="cs"/>
          <w:sz w:val="32"/>
          <w:szCs w:val="32"/>
          <w:rtl/>
        </w:rPr>
        <w:t>؟</w:t>
      </w:r>
      <w:r w:rsidRPr="00276CCA">
        <w:rPr>
          <w:rFonts w:ascii="Simplified Arabic" w:hAnsi="Simplified Arabic" w:cs="Simplified Arabic"/>
          <w:sz w:val="32"/>
          <w:szCs w:val="32"/>
          <w:rtl/>
        </w:rPr>
        <w:t xml:space="preserve"> قال</w:t>
      </w:r>
      <w:r>
        <w:rPr>
          <w:rFonts w:ascii="Simplified Arabic" w:hAnsi="Simplified Arabic" w:cs="Simplified Arabic" w:hint="cs"/>
          <w:sz w:val="32"/>
          <w:szCs w:val="32"/>
          <w:rtl/>
        </w:rPr>
        <w:t>:</w:t>
      </w:r>
      <w:r w:rsidRPr="00276CCA">
        <w:rPr>
          <w:rFonts w:ascii="Simplified Arabic" w:hAnsi="Simplified Arabic" w:cs="Simplified Arabic"/>
          <w:sz w:val="32"/>
          <w:szCs w:val="32"/>
          <w:rtl/>
        </w:rPr>
        <w:t xml:space="preserve"> نعم </w:t>
      </w:r>
      <w:r>
        <w:rPr>
          <w:rFonts w:ascii="Simplified Arabic" w:hAnsi="Simplified Arabic" w:cs="Simplified Arabic" w:hint="cs"/>
          <w:sz w:val="32"/>
          <w:szCs w:val="32"/>
          <w:rtl/>
        </w:rPr>
        <w:t>ف</w:t>
      </w:r>
      <w:r w:rsidR="005F1BFA">
        <w:rPr>
          <w:rFonts w:ascii="Simplified Arabic" w:hAnsi="Simplified Arabic" w:cs="Simplified Arabic" w:hint="cs"/>
          <w:sz w:val="32"/>
          <w:szCs w:val="32"/>
          <w:rtl/>
        </w:rPr>
        <w:t>كان</w:t>
      </w:r>
      <w:r>
        <w:rPr>
          <w:rFonts w:ascii="Simplified Arabic" w:hAnsi="Simplified Arabic" w:cs="Simplified Arabic"/>
          <w:sz w:val="32"/>
          <w:szCs w:val="32"/>
          <w:rtl/>
        </w:rPr>
        <w:t xml:space="preserve"> الناس بين م</w:t>
      </w:r>
      <w:r>
        <w:rPr>
          <w:rFonts w:ascii="Simplified Arabic" w:hAnsi="Simplified Arabic" w:cs="Simplified Arabic" w:hint="cs"/>
          <w:sz w:val="32"/>
          <w:szCs w:val="32"/>
          <w:rtl/>
        </w:rPr>
        <w:t>ص</w:t>
      </w:r>
      <w:r w:rsidRPr="00276CCA">
        <w:rPr>
          <w:rFonts w:ascii="Simplified Arabic" w:hAnsi="Simplified Arabic" w:cs="Simplified Arabic"/>
          <w:sz w:val="32"/>
          <w:szCs w:val="32"/>
          <w:rtl/>
        </w:rPr>
        <w:t>فق</w:t>
      </w:r>
      <w:r>
        <w:rPr>
          <w:rFonts w:ascii="Simplified Arabic" w:hAnsi="Simplified Arabic" w:cs="Simplified Arabic" w:hint="cs"/>
          <w:sz w:val="32"/>
          <w:szCs w:val="32"/>
          <w:rtl/>
        </w:rPr>
        <w:t>،</w:t>
      </w:r>
      <w:r>
        <w:rPr>
          <w:rFonts w:ascii="Simplified Arabic" w:hAnsi="Simplified Arabic" w:cs="Simplified Arabic"/>
          <w:sz w:val="32"/>
          <w:szCs w:val="32"/>
          <w:rtl/>
        </w:rPr>
        <w:t xml:space="preserve"> وبين واضع يده على </w:t>
      </w:r>
      <w:r>
        <w:rPr>
          <w:rFonts w:ascii="Simplified Arabic" w:hAnsi="Simplified Arabic" w:cs="Simplified Arabic" w:hint="cs"/>
          <w:sz w:val="32"/>
          <w:szCs w:val="32"/>
          <w:rtl/>
        </w:rPr>
        <w:t>رأسه</w:t>
      </w:r>
      <w:r>
        <w:rPr>
          <w:rFonts w:ascii="Simplified Arabic" w:hAnsi="Simplified Arabic" w:cs="Simplified Arabic"/>
          <w:sz w:val="32"/>
          <w:szCs w:val="32"/>
          <w:rtl/>
        </w:rPr>
        <w:t xml:space="preserve"> متعجبا</w:t>
      </w:r>
      <w:r>
        <w:rPr>
          <w:rFonts w:ascii="Simplified Arabic" w:hAnsi="Simplified Arabic" w:cs="Simplified Arabic" w:hint="cs"/>
          <w:sz w:val="32"/>
          <w:szCs w:val="32"/>
          <w:rtl/>
        </w:rPr>
        <w:t xml:space="preserve">، </w:t>
      </w:r>
      <w:r>
        <w:rPr>
          <w:rFonts w:ascii="Simplified Arabic" w:hAnsi="Simplified Arabic" w:cs="Simplified Arabic"/>
          <w:sz w:val="32"/>
          <w:szCs w:val="32"/>
          <w:rtl/>
        </w:rPr>
        <w:t>و</w:t>
      </w:r>
      <w:r w:rsidR="005F1BFA">
        <w:rPr>
          <w:rFonts w:ascii="Simplified Arabic" w:hAnsi="Simplified Arabic" w:cs="Simplified Arabic" w:hint="cs"/>
          <w:sz w:val="32"/>
          <w:szCs w:val="32"/>
          <w:rtl/>
        </w:rPr>
        <w:t>ا</w:t>
      </w:r>
      <w:r>
        <w:rPr>
          <w:rFonts w:ascii="Simplified Arabic" w:hAnsi="Simplified Arabic" w:cs="Simplified Arabic"/>
          <w:sz w:val="32"/>
          <w:szCs w:val="32"/>
          <w:rtl/>
        </w:rPr>
        <w:t>رتد</w:t>
      </w:r>
      <w:r w:rsidRPr="00276CCA">
        <w:rPr>
          <w:rFonts w:ascii="Simplified Arabic" w:hAnsi="Simplified Arabic" w:cs="Simplified Arabic"/>
          <w:sz w:val="32"/>
          <w:szCs w:val="32"/>
          <w:rtl/>
        </w:rPr>
        <w:t xml:space="preserve"> </w:t>
      </w:r>
      <w:r w:rsidRPr="00276CCA">
        <w:rPr>
          <w:rFonts w:ascii="Simplified Arabic" w:hAnsi="Simplified Arabic" w:cs="Simplified Arabic" w:hint="cs"/>
          <w:sz w:val="32"/>
          <w:szCs w:val="32"/>
          <w:rtl/>
        </w:rPr>
        <w:t>أناس</w:t>
      </w:r>
      <w:r w:rsidRPr="00276CCA">
        <w:rPr>
          <w:rFonts w:ascii="Simplified Arabic" w:hAnsi="Simplified Arabic" w:cs="Simplified Arabic"/>
          <w:sz w:val="32"/>
          <w:szCs w:val="32"/>
          <w:rtl/>
        </w:rPr>
        <w:t xml:space="preserve"> مما </w:t>
      </w:r>
      <w:r w:rsidR="005F1BFA">
        <w:rPr>
          <w:rFonts w:ascii="Simplified Arabic" w:hAnsi="Simplified Arabic" w:cs="Simplified Arabic" w:hint="cs"/>
          <w:sz w:val="32"/>
          <w:szCs w:val="32"/>
          <w:rtl/>
        </w:rPr>
        <w:t>آ</w:t>
      </w:r>
      <w:r w:rsidRPr="00276CCA">
        <w:rPr>
          <w:rFonts w:ascii="Simplified Arabic" w:hAnsi="Simplified Arabic" w:cs="Simplified Arabic"/>
          <w:sz w:val="32"/>
          <w:szCs w:val="32"/>
          <w:rtl/>
        </w:rPr>
        <w:t>منوا به</w:t>
      </w:r>
      <w:r>
        <w:rPr>
          <w:rFonts w:ascii="Simplified Arabic" w:hAnsi="Simplified Arabic" w:cs="Simplified Arabic" w:hint="cs"/>
          <w:sz w:val="32"/>
          <w:szCs w:val="32"/>
          <w:rtl/>
        </w:rPr>
        <w:t>(...)</w:t>
      </w:r>
      <w:r w:rsidRPr="00276CCA">
        <w:rPr>
          <w:rFonts w:ascii="Simplified Arabic" w:hAnsi="Simplified Arabic" w:cs="Simplified Arabic"/>
          <w:sz w:val="32"/>
          <w:szCs w:val="32"/>
          <w:rtl/>
        </w:rPr>
        <w:t xml:space="preserve"> </w:t>
      </w:r>
      <w:r>
        <w:rPr>
          <w:rFonts w:ascii="Simplified Arabic" w:hAnsi="Simplified Arabic" w:cs="Simplified Arabic" w:hint="cs"/>
          <w:sz w:val="32"/>
          <w:szCs w:val="32"/>
          <w:rtl/>
        </w:rPr>
        <w:t>ف</w:t>
      </w:r>
      <w:r w:rsidRPr="00276CCA">
        <w:rPr>
          <w:rFonts w:ascii="Simplified Arabic" w:hAnsi="Simplified Arabic" w:cs="Simplified Arabic"/>
          <w:sz w:val="32"/>
          <w:szCs w:val="32"/>
          <w:rtl/>
        </w:rPr>
        <w:t>قالوا</w:t>
      </w:r>
      <w:r>
        <w:rPr>
          <w:rFonts w:ascii="Simplified Arabic" w:hAnsi="Simplified Arabic" w:cs="Simplified Arabic" w:hint="cs"/>
          <w:sz w:val="32"/>
          <w:szCs w:val="32"/>
          <w:rtl/>
        </w:rPr>
        <w:t>:</w:t>
      </w:r>
      <w:r w:rsidRPr="00276CCA">
        <w:rPr>
          <w:rFonts w:ascii="Simplified Arabic" w:hAnsi="Simplified Arabic" w:cs="Simplified Arabic"/>
          <w:sz w:val="32"/>
          <w:szCs w:val="32"/>
          <w:rtl/>
        </w:rPr>
        <w:t xml:space="preserve"> هل تستطيع </w:t>
      </w:r>
      <w:r w:rsidRPr="00276CCA">
        <w:rPr>
          <w:rFonts w:ascii="Simplified Arabic" w:hAnsi="Simplified Arabic" w:cs="Simplified Arabic" w:hint="cs"/>
          <w:sz w:val="32"/>
          <w:szCs w:val="32"/>
          <w:rtl/>
        </w:rPr>
        <w:t>أن</w:t>
      </w:r>
      <w:r>
        <w:rPr>
          <w:rFonts w:ascii="Simplified Arabic" w:hAnsi="Simplified Arabic" w:cs="Simplified Arabic"/>
          <w:sz w:val="32"/>
          <w:szCs w:val="32"/>
          <w:rtl/>
        </w:rPr>
        <w:t xml:space="preserve"> تص</w:t>
      </w:r>
      <w:r>
        <w:rPr>
          <w:rFonts w:ascii="Simplified Arabic" w:hAnsi="Simplified Arabic" w:cs="Simplified Arabic" w:hint="cs"/>
          <w:sz w:val="32"/>
          <w:szCs w:val="32"/>
          <w:rtl/>
        </w:rPr>
        <w:t>ف</w:t>
      </w:r>
      <w:r w:rsidRPr="00276CCA">
        <w:rPr>
          <w:rFonts w:ascii="Simplified Arabic" w:hAnsi="Simplified Arabic" w:cs="Simplified Arabic"/>
          <w:sz w:val="32"/>
          <w:szCs w:val="32"/>
          <w:rtl/>
        </w:rPr>
        <w:t xml:space="preserve"> لنا المسجد</w:t>
      </w:r>
      <w:r>
        <w:rPr>
          <w:rFonts w:ascii="Simplified Arabic" w:hAnsi="Simplified Arabic" w:cs="Simplified Arabic" w:hint="cs"/>
          <w:sz w:val="32"/>
          <w:szCs w:val="32"/>
          <w:rtl/>
        </w:rPr>
        <w:t>؟</w:t>
      </w:r>
      <w:r w:rsidRPr="00276CCA">
        <w:rPr>
          <w:rFonts w:ascii="Simplified Arabic" w:hAnsi="Simplified Arabic" w:cs="Simplified Arabic"/>
          <w:sz w:val="32"/>
          <w:szCs w:val="32"/>
          <w:rtl/>
        </w:rPr>
        <w:t xml:space="preserve"> قال</w:t>
      </w:r>
      <w:r>
        <w:rPr>
          <w:rFonts w:ascii="Simplified Arabic" w:hAnsi="Simplified Arabic" w:cs="Simplified Arabic" w:hint="cs"/>
          <w:sz w:val="32"/>
          <w:szCs w:val="32"/>
          <w:rtl/>
        </w:rPr>
        <w:t>:</w:t>
      </w:r>
      <w:r w:rsidRPr="00276CCA">
        <w:rPr>
          <w:rFonts w:ascii="Simplified Arabic" w:hAnsi="Simplified Arabic" w:cs="Simplified Arabic"/>
          <w:sz w:val="32"/>
          <w:szCs w:val="32"/>
          <w:rtl/>
        </w:rPr>
        <w:t xml:space="preserve"> نعم قال</w:t>
      </w:r>
      <w:r>
        <w:rPr>
          <w:rFonts w:ascii="Simplified Arabic" w:hAnsi="Simplified Arabic" w:cs="Simplified Arabic" w:hint="cs"/>
          <w:sz w:val="32"/>
          <w:szCs w:val="32"/>
          <w:rtl/>
        </w:rPr>
        <w:t>:</w:t>
      </w:r>
      <w:r>
        <w:rPr>
          <w:rFonts w:ascii="Simplified Arabic" w:hAnsi="Simplified Arabic" w:cs="Simplified Arabic"/>
          <w:sz w:val="32"/>
          <w:szCs w:val="32"/>
          <w:rtl/>
        </w:rPr>
        <w:t xml:space="preserve"> فذهبت </w:t>
      </w:r>
      <w:r>
        <w:rPr>
          <w:rFonts w:ascii="Simplified Arabic" w:hAnsi="Simplified Arabic" w:cs="Simplified Arabic" w:hint="cs"/>
          <w:sz w:val="32"/>
          <w:szCs w:val="32"/>
          <w:rtl/>
        </w:rPr>
        <w:t>أ</w:t>
      </w:r>
      <w:r w:rsidRPr="00276CCA">
        <w:rPr>
          <w:rFonts w:ascii="Simplified Arabic" w:hAnsi="Simplified Arabic" w:cs="Simplified Arabic"/>
          <w:sz w:val="32"/>
          <w:szCs w:val="32"/>
          <w:rtl/>
        </w:rPr>
        <w:t>نعت حتى التبس علي قال</w:t>
      </w:r>
      <w:r>
        <w:rPr>
          <w:rFonts w:ascii="Simplified Arabic" w:hAnsi="Simplified Arabic" w:cs="Simplified Arabic" w:hint="cs"/>
          <w:sz w:val="32"/>
          <w:szCs w:val="32"/>
          <w:rtl/>
        </w:rPr>
        <w:t>:</w:t>
      </w:r>
      <w:r w:rsidRPr="00276CCA">
        <w:rPr>
          <w:rFonts w:ascii="Simplified Arabic" w:hAnsi="Simplified Arabic" w:cs="Simplified Arabic"/>
          <w:sz w:val="32"/>
          <w:szCs w:val="32"/>
          <w:rtl/>
        </w:rPr>
        <w:t xml:space="preserve"> فجيء بالمسجد </w:t>
      </w:r>
      <w:r w:rsidRPr="00276CCA">
        <w:rPr>
          <w:rFonts w:ascii="Simplified Arabic" w:hAnsi="Simplified Arabic" w:cs="Simplified Arabic" w:hint="cs"/>
          <w:sz w:val="32"/>
          <w:szCs w:val="32"/>
          <w:rtl/>
        </w:rPr>
        <w:t>وأنا</w:t>
      </w:r>
      <w:r w:rsidRPr="00276CCA">
        <w:rPr>
          <w:rFonts w:ascii="Simplified Arabic" w:hAnsi="Simplified Arabic" w:cs="Simplified Arabic"/>
          <w:sz w:val="32"/>
          <w:szCs w:val="32"/>
          <w:rtl/>
        </w:rPr>
        <w:t xml:space="preserve"> انظر </w:t>
      </w:r>
      <w:r w:rsidRPr="00276CCA">
        <w:rPr>
          <w:rFonts w:ascii="Simplified Arabic" w:hAnsi="Simplified Arabic" w:cs="Simplified Arabic" w:hint="cs"/>
          <w:sz w:val="32"/>
          <w:szCs w:val="32"/>
          <w:rtl/>
        </w:rPr>
        <w:t>إليه</w:t>
      </w:r>
      <w:r w:rsidRPr="00276CCA">
        <w:rPr>
          <w:rFonts w:ascii="Simplified Arabic" w:hAnsi="Simplified Arabic" w:cs="Simplified Arabic"/>
          <w:sz w:val="32"/>
          <w:szCs w:val="32"/>
          <w:rtl/>
        </w:rPr>
        <w:t xml:space="preserve"> حت</w:t>
      </w:r>
      <w:r>
        <w:rPr>
          <w:rFonts w:ascii="Simplified Arabic" w:hAnsi="Simplified Arabic" w:cs="Simplified Arabic"/>
          <w:sz w:val="32"/>
          <w:szCs w:val="32"/>
          <w:rtl/>
        </w:rPr>
        <w:t>ى وضع دون داري عقيل فن</w:t>
      </w:r>
      <w:r>
        <w:rPr>
          <w:rFonts w:ascii="Simplified Arabic" w:hAnsi="Simplified Arabic" w:cs="Simplified Arabic" w:hint="cs"/>
          <w:sz w:val="32"/>
          <w:szCs w:val="32"/>
          <w:rtl/>
        </w:rPr>
        <w:t>ع</w:t>
      </w:r>
      <w:r w:rsidRPr="00276CCA">
        <w:rPr>
          <w:rFonts w:ascii="Simplified Arabic" w:hAnsi="Simplified Arabic" w:cs="Simplified Arabic"/>
          <w:sz w:val="32"/>
          <w:szCs w:val="32"/>
          <w:rtl/>
        </w:rPr>
        <w:t xml:space="preserve">ت المسجد </w:t>
      </w:r>
      <w:r w:rsidRPr="00276CCA">
        <w:rPr>
          <w:rFonts w:ascii="Simplified Arabic" w:hAnsi="Simplified Arabic" w:cs="Simplified Arabic" w:hint="cs"/>
          <w:sz w:val="32"/>
          <w:szCs w:val="32"/>
          <w:rtl/>
        </w:rPr>
        <w:t>وأنا</w:t>
      </w:r>
      <w:r w:rsidRPr="00276CCA">
        <w:rPr>
          <w:rFonts w:ascii="Simplified Arabic" w:hAnsi="Simplified Arabic" w:cs="Simplified Arabic"/>
          <w:sz w:val="32"/>
          <w:szCs w:val="32"/>
          <w:rtl/>
        </w:rPr>
        <w:t xml:space="preserve"> انظر اليه</w:t>
      </w:r>
      <w:r>
        <w:rPr>
          <w:rFonts w:ascii="Simplified Arabic" w:hAnsi="Simplified Arabic" w:cs="Simplified Arabic" w:hint="cs"/>
          <w:sz w:val="32"/>
          <w:szCs w:val="32"/>
          <w:rtl/>
        </w:rPr>
        <w:t>،</w:t>
      </w:r>
      <w:r w:rsidRPr="00276CCA">
        <w:rPr>
          <w:rFonts w:ascii="Simplified Arabic" w:hAnsi="Simplified Arabic" w:cs="Simplified Arabic"/>
          <w:sz w:val="32"/>
          <w:szCs w:val="32"/>
          <w:rtl/>
        </w:rPr>
        <w:t xml:space="preserve"> </w:t>
      </w:r>
      <w:r>
        <w:rPr>
          <w:rFonts w:ascii="Simplified Arabic" w:hAnsi="Simplified Arabic" w:cs="Simplified Arabic" w:hint="cs"/>
          <w:sz w:val="32"/>
          <w:szCs w:val="32"/>
          <w:rtl/>
        </w:rPr>
        <w:t>ف</w:t>
      </w:r>
      <w:r w:rsidRPr="00276CCA">
        <w:rPr>
          <w:rFonts w:ascii="Simplified Arabic" w:hAnsi="Simplified Arabic" w:cs="Simplified Arabic"/>
          <w:sz w:val="32"/>
          <w:szCs w:val="32"/>
          <w:rtl/>
        </w:rPr>
        <w:t>قال القوم</w:t>
      </w:r>
      <w:r>
        <w:rPr>
          <w:rFonts w:ascii="Simplified Arabic" w:hAnsi="Simplified Arabic" w:cs="Simplified Arabic" w:hint="cs"/>
          <w:sz w:val="32"/>
          <w:szCs w:val="32"/>
          <w:rtl/>
        </w:rPr>
        <w:t>:</w:t>
      </w:r>
      <w:r>
        <w:rPr>
          <w:rFonts w:ascii="Simplified Arabic" w:hAnsi="Simplified Arabic" w:cs="Simplified Arabic"/>
          <w:sz w:val="32"/>
          <w:szCs w:val="32"/>
          <w:rtl/>
        </w:rPr>
        <w:t xml:space="preserve"> </w:t>
      </w:r>
      <w:r>
        <w:rPr>
          <w:rFonts w:ascii="Simplified Arabic" w:hAnsi="Simplified Arabic" w:cs="Simplified Arabic" w:hint="cs"/>
          <w:sz w:val="32"/>
          <w:szCs w:val="32"/>
          <w:rtl/>
        </w:rPr>
        <w:t>أ</w:t>
      </w:r>
      <w:r w:rsidRPr="00276CCA">
        <w:rPr>
          <w:rFonts w:ascii="Simplified Arabic" w:hAnsi="Simplified Arabic" w:cs="Simplified Arabic"/>
          <w:sz w:val="32"/>
          <w:szCs w:val="32"/>
          <w:rtl/>
        </w:rPr>
        <w:t xml:space="preserve">ما النعت فوالله لقد </w:t>
      </w:r>
      <w:r>
        <w:rPr>
          <w:rFonts w:ascii="Simplified Arabic" w:hAnsi="Simplified Arabic" w:cs="Simplified Arabic" w:hint="cs"/>
          <w:sz w:val="32"/>
          <w:szCs w:val="32"/>
          <w:rtl/>
        </w:rPr>
        <w:t>أ</w:t>
      </w:r>
      <w:r w:rsidRPr="00276CCA">
        <w:rPr>
          <w:rFonts w:ascii="Simplified Arabic" w:hAnsi="Simplified Arabic" w:cs="Simplified Arabic"/>
          <w:sz w:val="32"/>
          <w:szCs w:val="32"/>
          <w:rtl/>
        </w:rPr>
        <w:t>صاب فيه</w:t>
      </w:r>
      <w:r>
        <w:rPr>
          <w:rFonts w:ascii="Simplified Arabic" w:hAnsi="Simplified Arabic" w:cs="Simplified Arabic" w:hint="cs"/>
          <w:sz w:val="32"/>
          <w:szCs w:val="32"/>
          <w:rtl/>
        </w:rPr>
        <w:t>"</w:t>
      </w:r>
      <w:r w:rsidRPr="00276CCA">
        <w:rPr>
          <w:rFonts w:ascii="Simplified Arabic" w:hAnsi="Simplified Arabic" w:cs="Simplified Arabic"/>
          <w:sz w:val="32"/>
          <w:szCs w:val="32"/>
          <w:rtl/>
        </w:rPr>
        <w:t xml:space="preserve"> وفي قول رسول الله</w:t>
      </w:r>
      <w:r>
        <w:rPr>
          <w:rFonts w:ascii="Simplified Arabic" w:hAnsi="Simplified Arabic" w:cs="Simplified Arabic" w:hint="cs"/>
          <w:sz w:val="32"/>
          <w:szCs w:val="32"/>
          <w:rtl/>
        </w:rPr>
        <w:t>:</w:t>
      </w:r>
      <w:r w:rsidRPr="00276CCA">
        <w:rPr>
          <w:rFonts w:ascii="Simplified Arabic" w:hAnsi="Simplified Arabic" w:cs="Simplified Arabic"/>
          <w:sz w:val="32"/>
          <w:szCs w:val="32"/>
          <w:rtl/>
        </w:rPr>
        <w:t xml:space="preserve"> </w:t>
      </w:r>
      <w:r>
        <w:rPr>
          <w:rFonts w:ascii="Simplified Arabic" w:hAnsi="Simplified Arabic" w:cs="Simplified Arabic" w:hint="cs"/>
          <w:sz w:val="32"/>
          <w:szCs w:val="32"/>
          <w:rtl/>
        </w:rPr>
        <w:t xml:space="preserve">" </w:t>
      </w:r>
      <w:r>
        <w:rPr>
          <w:rFonts w:ascii="Simplified Arabic" w:hAnsi="Simplified Arabic" w:cs="Simplified Arabic"/>
          <w:sz w:val="32"/>
          <w:szCs w:val="32"/>
          <w:rtl/>
        </w:rPr>
        <w:t>فج</w:t>
      </w:r>
      <w:r>
        <w:rPr>
          <w:rFonts w:ascii="Simplified Arabic" w:hAnsi="Simplified Arabic" w:cs="Simplified Arabic" w:hint="cs"/>
          <w:sz w:val="32"/>
          <w:szCs w:val="32"/>
          <w:rtl/>
        </w:rPr>
        <w:t>ي</w:t>
      </w:r>
      <w:r w:rsidRPr="00276CCA">
        <w:rPr>
          <w:rFonts w:ascii="Simplified Arabic" w:hAnsi="Simplified Arabic" w:cs="Simplified Arabic"/>
          <w:sz w:val="32"/>
          <w:szCs w:val="32"/>
          <w:rtl/>
        </w:rPr>
        <w:t xml:space="preserve">ء بالمسجد </w:t>
      </w:r>
      <w:r w:rsidRPr="00276CCA">
        <w:rPr>
          <w:rFonts w:ascii="Simplified Arabic" w:hAnsi="Simplified Arabic" w:cs="Simplified Arabic" w:hint="cs"/>
          <w:sz w:val="32"/>
          <w:szCs w:val="32"/>
          <w:rtl/>
        </w:rPr>
        <w:t>وأنا</w:t>
      </w:r>
      <w:r w:rsidRPr="00276CCA">
        <w:rPr>
          <w:rFonts w:ascii="Simplified Arabic" w:hAnsi="Simplified Arabic" w:cs="Simplified Arabic"/>
          <w:sz w:val="32"/>
          <w:szCs w:val="32"/>
          <w:rtl/>
        </w:rPr>
        <w:t xml:space="preserve"> انظر </w:t>
      </w:r>
      <w:r w:rsidRPr="00276CCA">
        <w:rPr>
          <w:rFonts w:ascii="Simplified Arabic" w:hAnsi="Simplified Arabic" w:cs="Simplified Arabic" w:hint="cs"/>
          <w:sz w:val="32"/>
          <w:szCs w:val="32"/>
          <w:rtl/>
        </w:rPr>
        <w:t>إليه</w:t>
      </w:r>
      <w:r w:rsidRPr="006D4A2A">
        <w:rPr>
          <w:rFonts w:ascii="Simplified Arabic" w:hAnsi="Simplified Arabic" w:cs="Simplified Arabic" w:hint="cs"/>
          <w:sz w:val="32"/>
          <w:szCs w:val="32"/>
          <w:rtl/>
        </w:rPr>
        <w:t>،</w:t>
      </w:r>
      <w:r w:rsidRPr="006D4A2A">
        <w:rPr>
          <w:rFonts w:ascii="Simplified Arabic" w:hAnsi="Simplified Arabic" w:cs="Simplified Arabic"/>
          <w:sz w:val="32"/>
          <w:szCs w:val="32"/>
          <w:rtl/>
        </w:rPr>
        <w:t xml:space="preserve"> يتبين نصر</w:t>
      </w:r>
      <w:r w:rsidRPr="00276CCA">
        <w:rPr>
          <w:rFonts w:ascii="Simplified Arabic" w:hAnsi="Simplified Arabic" w:cs="Simplified Arabic"/>
          <w:sz w:val="32"/>
          <w:szCs w:val="32"/>
          <w:rtl/>
        </w:rPr>
        <w:t xml:space="preserve"> الله لرسوله</w:t>
      </w:r>
      <w:r>
        <w:rPr>
          <w:rFonts w:ascii="Simplified Arabic" w:hAnsi="Simplified Arabic" w:cs="Simplified Arabic" w:hint="cs"/>
          <w:sz w:val="32"/>
          <w:szCs w:val="32"/>
          <w:rtl/>
        </w:rPr>
        <w:t>،</w:t>
      </w:r>
      <w:r w:rsidRPr="00276CCA">
        <w:rPr>
          <w:rFonts w:ascii="Simplified Arabic" w:hAnsi="Simplified Arabic" w:cs="Simplified Arabic"/>
          <w:sz w:val="32"/>
          <w:szCs w:val="32"/>
          <w:rtl/>
        </w:rPr>
        <w:t xml:space="preserve"> </w:t>
      </w:r>
      <w:r>
        <w:rPr>
          <w:rFonts w:ascii="Simplified Arabic" w:hAnsi="Simplified Arabic" w:cs="Simplified Arabic" w:hint="cs"/>
          <w:sz w:val="32"/>
          <w:szCs w:val="32"/>
          <w:rtl/>
        </w:rPr>
        <w:t xml:space="preserve">فالكفار حينما شدوا عليه بالأسئلة حذفت صورة </w:t>
      </w:r>
      <w:r w:rsidRPr="00276CCA">
        <w:rPr>
          <w:rFonts w:ascii="Simplified Arabic" w:hAnsi="Simplified Arabic" w:cs="Simplified Arabic"/>
          <w:sz w:val="32"/>
          <w:szCs w:val="32"/>
          <w:rtl/>
        </w:rPr>
        <w:t xml:space="preserve">المسجد </w:t>
      </w:r>
      <w:r w:rsidRPr="00276CCA">
        <w:rPr>
          <w:rFonts w:ascii="Simplified Arabic" w:hAnsi="Simplified Arabic" w:cs="Simplified Arabic" w:hint="cs"/>
          <w:sz w:val="32"/>
          <w:szCs w:val="32"/>
          <w:rtl/>
        </w:rPr>
        <w:t>الأقصى</w:t>
      </w:r>
      <w:r>
        <w:rPr>
          <w:rFonts w:ascii="Simplified Arabic" w:hAnsi="Simplified Arabic" w:cs="Simplified Arabic"/>
          <w:sz w:val="32"/>
          <w:szCs w:val="32"/>
          <w:rtl/>
        </w:rPr>
        <w:t xml:space="preserve"> من ذاكر</w:t>
      </w:r>
      <w:r>
        <w:rPr>
          <w:rFonts w:ascii="Simplified Arabic" w:hAnsi="Simplified Arabic" w:cs="Simplified Arabic" w:hint="cs"/>
          <w:sz w:val="32"/>
          <w:szCs w:val="32"/>
          <w:rtl/>
        </w:rPr>
        <w:t>ة</w:t>
      </w:r>
      <w:r w:rsidRPr="00276CCA">
        <w:rPr>
          <w:rFonts w:ascii="Simplified Arabic" w:hAnsi="Simplified Arabic" w:cs="Simplified Arabic"/>
          <w:sz w:val="32"/>
          <w:szCs w:val="32"/>
          <w:rtl/>
        </w:rPr>
        <w:t xml:space="preserve"> رسول ال</w:t>
      </w:r>
      <w:r>
        <w:rPr>
          <w:rFonts w:ascii="Simplified Arabic" w:hAnsi="Simplified Arabic" w:cs="Simplified Arabic"/>
          <w:sz w:val="32"/>
          <w:szCs w:val="32"/>
          <w:rtl/>
        </w:rPr>
        <w:t xml:space="preserve">له فلم يعد يتذكرها ولكن الله </w:t>
      </w:r>
      <w:r>
        <w:rPr>
          <w:rFonts w:ascii="Simplified Arabic" w:hAnsi="Simplified Arabic" w:cs="Simplified Arabic" w:hint="cs"/>
          <w:sz w:val="32"/>
          <w:szCs w:val="32"/>
          <w:rtl/>
        </w:rPr>
        <w:t>أبى</w:t>
      </w:r>
      <w:r w:rsidRPr="00276CCA">
        <w:rPr>
          <w:rFonts w:ascii="Simplified Arabic" w:hAnsi="Simplified Arabic" w:cs="Simplified Arabic"/>
          <w:sz w:val="32"/>
          <w:szCs w:val="32"/>
          <w:rtl/>
        </w:rPr>
        <w:t xml:space="preserve"> </w:t>
      </w:r>
      <w:r w:rsidRPr="00276CCA">
        <w:rPr>
          <w:rFonts w:ascii="Simplified Arabic" w:hAnsi="Simplified Arabic" w:cs="Simplified Arabic" w:hint="cs"/>
          <w:sz w:val="32"/>
          <w:szCs w:val="32"/>
          <w:rtl/>
        </w:rPr>
        <w:t>إلا</w:t>
      </w:r>
      <w:r w:rsidRPr="00276CCA">
        <w:rPr>
          <w:rFonts w:ascii="Simplified Arabic" w:hAnsi="Simplified Arabic" w:cs="Simplified Arabic"/>
          <w:sz w:val="32"/>
          <w:szCs w:val="32"/>
          <w:rtl/>
        </w:rPr>
        <w:t xml:space="preserve"> </w:t>
      </w:r>
      <w:r w:rsidRPr="00276CCA">
        <w:rPr>
          <w:rFonts w:ascii="Simplified Arabic" w:hAnsi="Simplified Arabic" w:cs="Simplified Arabic" w:hint="cs"/>
          <w:sz w:val="32"/>
          <w:szCs w:val="32"/>
          <w:rtl/>
        </w:rPr>
        <w:t>أن</w:t>
      </w:r>
      <w:r>
        <w:rPr>
          <w:rFonts w:ascii="Simplified Arabic" w:hAnsi="Simplified Arabic" w:cs="Simplified Arabic"/>
          <w:sz w:val="32"/>
          <w:szCs w:val="32"/>
          <w:rtl/>
        </w:rPr>
        <w:t xml:space="preserve"> ينصر نبيه فرسم له </w:t>
      </w:r>
      <w:r>
        <w:rPr>
          <w:rFonts w:ascii="Simplified Arabic" w:hAnsi="Simplified Arabic" w:cs="Simplified Arabic" w:hint="cs"/>
          <w:sz w:val="32"/>
          <w:szCs w:val="32"/>
          <w:rtl/>
        </w:rPr>
        <w:t>ص</w:t>
      </w:r>
      <w:r>
        <w:rPr>
          <w:rFonts w:ascii="Simplified Arabic" w:hAnsi="Simplified Arabic" w:cs="Simplified Arabic"/>
          <w:sz w:val="32"/>
          <w:szCs w:val="32"/>
          <w:rtl/>
        </w:rPr>
        <w:t>ور</w:t>
      </w:r>
      <w:r>
        <w:rPr>
          <w:rFonts w:ascii="Simplified Arabic" w:hAnsi="Simplified Arabic" w:cs="Simplified Arabic" w:hint="cs"/>
          <w:sz w:val="32"/>
          <w:szCs w:val="32"/>
          <w:rtl/>
        </w:rPr>
        <w:t>ة</w:t>
      </w:r>
      <w:r w:rsidRPr="00276CCA">
        <w:rPr>
          <w:rFonts w:ascii="Simplified Arabic" w:hAnsi="Simplified Arabic" w:cs="Simplified Arabic"/>
          <w:sz w:val="32"/>
          <w:szCs w:val="32"/>
          <w:rtl/>
        </w:rPr>
        <w:t xml:space="preserve"> المسجد </w:t>
      </w:r>
      <w:r w:rsidRPr="00276CCA">
        <w:rPr>
          <w:rFonts w:ascii="Simplified Arabic" w:hAnsi="Simplified Arabic" w:cs="Simplified Arabic" w:hint="cs"/>
          <w:sz w:val="32"/>
          <w:szCs w:val="32"/>
          <w:rtl/>
        </w:rPr>
        <w:t>الأقصى</w:t>
      </w:r>
      <w:r>
        <w:rPr>
          <w:rFonts w:ascii="Simplified Arabic" w:hAnsi="Simplified Arabic" w:cs="Simplified Arabic" w:hint="cs"/>
          <w:sz w:val="32"/>
          <w:szCs w:val="32"/>
          <w:rtl/>
        </w:rPr>
        <w:t>،</w:t>
      </w:r>
      <w:r w:rsidRPr="00276CCA">
        <w:rPr>
          <w:rFonts w:ascii="Simplified Arabic" w:hAnsi="Simplified Arabic" w:cs="Simplified Arabic"/>
          <w:sz w:val="32"/>
          <w:szCs w:val="32"/>
          <w:rtl/>
        </w:rPr>
        <w:t xml:space="preserve"> ثم و</w:t>
      </w:r>
      <w:r>
        <w:rPr>
          <w:rFonts w:ascii="Simplified Arabic" w:hAnsi="Simplified Arabic" w:cs="Simplified Arabic" w:hint="cs"/>
          <w:sz w:val="32"/>
          <w:szCs w:val="32"/>
          <w:rtl/>
        </w:rPr>
        <w:t>ا</w:t>
      </w:r>
      <w:r w:rsidRPr="00276CCA">
        <w:rPr>
          <w:rFonts w:ascii="Simplified Arabic" w:hAnsi="Simplified Arabic" w:cs="Simplified Arabic"/>
          <w:sz w:val="32"/>
          <w:szCs w:val="32"/>
          <w:rtl/>
        </w:rPr>
        <w:t xml:space="preserve">صل صلى الله عليه وسلم في وصف المسجد بدقه </w:t>
      </w:r>
      <w:r w:rsidRPr="00276CCA">
        <w:rPr>
          <w:rFonts w:ascii="Simplified Arabic" w:hAnsi="Simplified Arabic" w:cs="Simplified Arabic" w:hint="cs"/>
          <w:sz w:val="32"/>
          <w:szCs w:val="32"/>
          <w:rtl/>
        </w:rPr>
        <w:t>متناهية</w:t>
      </w:r>
      <w:r>
        <w:rPr>
          <w:rFonts w:ascii="Simplified Arabic" w:hAnsi="Simplified Arabic" w:cs="Simplified Arabic"/>
          <w:sz w:val="32"/>
          <w:szCs w:val="32"/>
          <w:rtl/>
        </w:rPr>
        <w:t xml:space="preserve"> لدرج</w:t>
      </w:r>
      <w:r>
        <w:rPr>
          <w:rFonts w:ascii="Simplified Arabic" w:hAnsi="Simplified Arabic" w:cs="Simplified Arabic" w:hint="cs"/>
          <w:sz w:val="32"/>
          <w:szCs w:val="32"/>
          <w:rtl/>
        </w:rPr>
        <w:t>ة</w:t>
      </w:r>
      <w:r>
        <w:rPr>
          <w:rFonts w:ascii="Simplified Arabic" w:hAnsi="Simplified Arabic" w:cs="Simplified Arabic"/>
          <w:sz w:val="32"/>
          <w:szCs w:val="32"/>
          <w:rtl/>
        </w:rPr>
        <w:t xml:space="preserve"> قال الكفار بعظم</w:t>
      </w:r>
      <w:r>
        <w:rPr>
          <w:rFonts w:ascii="Simplified Arabic" w:hAnsi="Simplified Arabic" w:cs="Simplified Arabic" w:hint="cs"/>
          <w:sz w:val="32"/>
          <w:szCs w:val="32"/>
          <w:rtl/>
        </w:rPr>
        <w:t>ة</w:t>
      </w:r>
      <w:r w:rsidRPr="00276CCA">
        <w:rPr>
          <w:rFonts w:ascii="Simplified Arabic" w:hAnsi="Simplified Arabic" w:cs="Simplified Arabic"/>
          <w:sz w:val="32"/>
          <w:szCs w:val="32"/>
          <w:rtl/>
        </w:rPr>
        <w:t xml:space="preserve"> </w:t>
      </w:r>
      <w:r w:rsidRPr="00276CCA">
        <w:rPr>
          <w:rFonts w:ascii="Simplified Arabic" w:hAnsi="Simplified Arabic" w:cs="Simplified Arabic" w:hint="cs"/>
          <w:sz w:val="32"/>
          <w:szCs w:val="32"/>
          <w:rtl/>
        </w:rPr>
        <w:t>ألسنتهم</w:t>
      </w:r>
      <w:r w:rsidRPr="00276CCA">
        <w:rPr>
          <w:rFonts w:ascii="Simplified Arabic" w:hAnsi="Simplified Arabic" w:cs="Simplified Arabic"/>
          <w:sz w:val="32"/>
          <w:szCs w:val="32"/>
          <w:rtl/>
        </w:rPr>
        <w:t xml:space="preserve"> </w:t>
      </w:r>
      <w:r w:rsidRPr="00276CCA">
        <w:rPr>
          <w:rFonts w:ascii="Simplified Arabic" w:hAnsi="Simplified Arabic" w:cs="Simplified Arabic" w:hint="cs"/>
          <w:sz w:val="32"/>
          <w:szCs w:val="32"/>
          <w:rtl/>
        </w:rPr>
        <w:t>أما</w:t>
      </w:r>
      <w:r w:rsidRPr="00276CCA">
        <w:rPr>
          <w:rFonts w:ascii="Simplified Arabic" w:hAnsi="Simplified Arabic" w:cs="Simplified Arabic"/>
          <w:sz w:val="32"/>
          <w:szCs w:val="32"/>
          <w:rtl/>
        </w:rPr>
        <w:t xml:space="preserve"> الوصف فلقد </w:t>
      </w:r>
      <w:r w:rsidRPr="00276CCA">
        <w:rPr>
          <w:rFonts w:ascii="Simplified Arabic" w:hAnsi="Simplified Arabic" w:cs="Simplified Arabic" w:hint="cs"/>
          <w:sz w:val="32"/>
          <w:szCs w:val="32"/>
          <w:rtl/>
        </w:rPr>
        <w:t>أصاب</w:t>
      </w:r>
      <w:r w:rsidRPr="00276CCA">
        <w:rPr>
          <w:rFonts w:ascii="Simplified Arabic" w:hAnsi="Simplified Arabic" w:cs="Simplified Arabic"/>
          <w:sz w:val="32"/>
          <w:szCs w:val="32"/>
          <w:rtl/>
        </w:rPr>
        <w:t xml:space="preserve"> فيه ولذلك قال ابن جابر</w:t>
      </w:r>
      <w:r>
        <w:rPr>
          <w:rFonts w:ascii="Simplified Arabic" w:hAnsi="Simplified Arabic" w:cs="Simplified Arabic" w:hint="cs"/>
          <w:sz w:val="32"/>
          <w:szCs w:val="32"/>
          <w:rtl/>
        </w:rPr>
        <w:t>:</w:t>
      </w:r>
    </w:p>
    <w:p w14:paraId="414488F8" w14:textId="77777777" w:rsidR="005F1BFA" w:rsidRDefault="009B6B21" w:rsidP="0033421B">
      <w:pPr>
        <w:pStyle w:val="Normal1"/>
        <w:bidi/>
        <w:ind w:firstLine="720"/>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 </w:t>
      </w:r>
      <w:r w:rsidRPr="00276CCA">
        <w:rPr>
          <w:rFonts w:ascii="Simplified Arabic" w:hAnsi="Simplified Arabic" w:cs="Simplified Arabic"/>
          <w:sz w:val="32"/>
          <w:szCs w:val="32"/>
          <w:rtl/>
        </w:rPr>
        <w:t>وفي مجادلة الكفار قد نصره</w:t>
      </w:r>
      <w:r>
        <w:rPr>
          <w:rFonts w:ascii="Simplified Arabic" w:hAnsi="Simplified Arabic" w:cs="Simplified Arabic" w:hint="cs"/>
          <w:sz w:val="32"/>
          <w:szCs w:val="32"/>
          <w:rtl/>
        </w:rPr>
        <w:t>"</w:t>
      </w:r>
      <w:r>
        <w:rPr>
          <w:rFonts w:ascii="Simplified Arabic" w:hAnsi="Simplified Arabic" w:cs="Simplified Arabic"/>
          <w:sz w:val="32"/>
          <w:szCs w:val="32"/>
          <w:rtl/>
        </w:rPr>
        <w:t>.</w:t>
      </w:r>
      <w:r w:rsidRPr="00276CCA">
        <w:rPr>
          <w:rFonts w:ascii="Simplified Arabic" w:hAnsi="Simplified Arabic" w:cs="Simplified Arabic"/>
          <w:sz w:val="32"/>
          <w:szCs w:val="32"/>
          <w:rtl/>
        </w:rPr>
        <w:t xml:space="preserve"> </w:t>
      </w:r>
      <w:r w:rsidR="005F1BFA">
        <w:rPr>
          <w:rFonts w:ascii="Simplified Arabic" w:hAnsi="Simplified Arabic" w:cs="Simplified Arabic" w:hint="cs"/>
          <w:sz w:val="32"/>
          <w:szCs w:val="32"/>
          <w:rtl/>
        </w:rPr>
        <w:t xml:space="preserve"> </w:t>
      </w:r>
    </w:p>
    <w:p w14:paraId="65A2CE8B" w14:textId="2C9DEAC6" w:rsidR="009B6B21" w:rsidRPr="00276CCA" w:rsidRDefault="009B6B21" w:rsidP="005F1BFA">
      <w:pPr>
        <w:pStyle w:val="Normal1"/>
        <w:bidi/>
        <w:ind w:firstLine="720"/>
        <w:jc w:val="both"/>
        <w:rPr>
          <w:rFonts w:ascii="Simplified Arabic" w:hAnsi="Simplified Arabic" w:cs="Simplified Arabic"/>
          <w:sz w:val="32"/>
          <w:szCs w:val="32"/>
        </w:rPr>
      </w:pPr>
      <w:r w:rsidRPr="00276CCA">
        <w:rPr>
          <w:rFonts w:ascii="Simplified Arabic" w:hAnsi="Simplified Arabic" w:cs="Simplified Arabic"/>
          <w:sz w:val="32"/>
          <w:szCs w:val="32"/>
          <w:rtl/>
        </w:rPr>
        <w:t>كم</w:t>
      </w:r>
      <w:r>
        <w:rPr>
          <w:rFonts w:ascii="Simplified Arabic" w:hAnsi="Simplified Arabic" w:cs="Simplified Arabic"/>
          <w:sz w:val="32"/>
          <w:szCs w:val="32"/>
          <w:rtl/>
        </w:rPr>
        <w:t>ا نصره بأبي بكر حينما صدقه حتى سم</w:t>
      </w:r>
      <w:r>
        <w:rPr>
          <w:rFonts w:ascii="Simplified Arabic" w:hAnsi="Simplified Arabic" w:cs="Simplified Arabic" w:hint="cs"/>
          <w:sz w:val="32"/>
          <w:szCs w:val="32"/>
          <w:rtl/>
        </w:rPr>
        <w:t>ي</w:t>
      </w:r>
      <w:r w:rsidRPr="00276CCA">
        <w:rPr>
          <w:rFonts w:ascii="Simplified Arabic" w:hAnsi="Simplified Arabic" w:cs="Simplified Arabic"/>
          <w:sz w:val="32"/>
          <w:szCs w:val="32"/>
          <w:rtl/>
        </w:rPr>
        <w:t xml:space="preserve"> صديقا</w:t>
      </w:r>
      <w:r>
        <w:rPr>
          <w:rFonts w:ascii="Simplified Arabic" w:hAnsi="Simplified Arabic" w:cs="Simplified Arabic" w:hint="cs"/>
          <w:sz w:val="32"/>
          <w:szCs w:val="32"/>
          <w:rtl/>
        </w:rPr>
        <w:t>.</w:t>
      </w:r>
    </w:p>
    <w:p w14:paraId="31DAA202" w14:textId="77777777" w:rsidR="009B6B21" w:rsidRPr="00F55495" w:rsidRDefault="009B6B21" w:rsidP="005F0C59">
      <w:pPr>
        <w:pStyle w:val="Normal1"/>
        <w:numPr>
          <w:ilvl w:val="0"/>
          <w:numId w:val="30"/>
        </w:numPr>
        <w:bidi/>
        <w:jc w:val="both"/>
        <w:rPr>
          <w:rFonts w:ascii="Simplified Arabic" w:hAnsi="Simplified Arabic" w:cs="Simplified Arabic"/>
          <w:b/>
          <w:bCs/>
          <w:sz w:val="32"/>
          <w:szCs w:val="32"/>
        </w:rPr>
      </w:pPr>
      <w:r w:rsidRPr="00F55495">
        <w:rPr>
          <w:rFonts w:ascii="Simplified Arabic" w:hAnsi="Simplified Arabic" w:cs="Simplified Arabic"/>
          <w:b/>
          <w:bCs/>
          <w:sz w:val="32"/>
          <w:szCs w:val="32"/>
          <w:rtl/>
        </w:rPr>
        <w:t>شفاعته يوم القيامة صلى الله عليه وسلم</w:t>
      </w:r>
    </w:p>
    <w:p w14:paraId="073E7E34" w14:textId="77777777" w:rsidR="005F1BFA" w:rsidRDefault="009B6B21" w:rsidP="005F1BFA">
      <w:pPr>
        <w:pStyle w:val="Normal1"/>
        <w:bidi/>
        <w:jc w:val="both"/>
        <w:rPr>
          <w:rFonts w:ascii="Simplified Arabic" w:hAnsi="Simplified Arabic" w:cs="Simplified Arabic"/>
          <w:sz w:val="32"/>
          <w:szCs w:val="32"/>
          <w:rtl/>
        </w:rPr>
      </w:pPr>
      <w:r w:rsidRPr="00276CCA">
        <w:rPr>
          <w:rFonts w:ascii="Simplified Arabic" w:hAnsi="Simplified Arabic" w:cs="Simplified Arabic"/>
          <w:sz w:val="32"/>
          <w:szCs w:val="32"/>
          <w:rtl/>
        </w:rPr>
        <w:t>يقول ابن جابر</w:t>
      </w:r>
      <w:r>
        <w:rPr>
          <w:rFonts w:ascii="Simplified Arabic" w:hAnsi="Simplified Arabic" w:cs="Simplified Arabic" w:hint="cs"/>
          <w:sz w:val="32"/>
          <w:szCs w:val="32"/>
          <w:rtl/>
        </w:rPr>
        <w:t>:</w:t>
      </w:r>
    </w:p>
    <w:p w14:paraId="4D2FBF19" w14:textId="4F9FCF9B" w:rsidR="009B6B21" w:rsidRPr="005F1BFA" w:rsidRDefault="005F1BFA" w:rsidP="005F1BFA">
      <w:pPr>
        <w:pStyle w:val="Normal1"/>
        <w:bidi/>
        <w:jc w:val="both"/>
        <w:rPr>
          <w:rFonts w:ascii="Simplified Arabic" w:hAnsi="Simplified Arabic" w:cs="Simplified Arabic"/>
          <w:sz w:val="32"/>
          <w:szCs w:val="32"/>
        </w:rPr>
      </w:pPr>
      <w:r>
        <w:rPr>
          <w:rFonts w:ascii="Simplified Arabic" w:hAnsi="Simplified Arabic" w:cs="Simplified Arabic" w:hint="cs"/>
          <w:b/>
          <w:bCs/>
          <w:sz w:val="32"/>
          <w:szCs w:val="32"/>
          <w:rtl/>
        </w:rPr>
        <w:t>_</w:t>
      </w:r>
      <w:r w:rsidR="009B6B21" w:rsidRPr="00F55495">
        <w:rPr>
          <w:rFonts w:ascii="Simplified Arabic" w:hAnsi="Simplified Arabic" w:cs="Simplified Arabic"/>
          <w:b/>
          <w:bCs/>
          <w:sz w:val="32"/>
          <w:szCs w:val="32"/>
          <w:rtl/>
        </w:rPr>
        <w:t xml:space="preserve"> في الحشر يوم امتحان الخلق يقبل</w:t>
      </w:r>
      <w:r w:rsidR="009B6B21" w:rsidRPr="00F55495">
        <w:rPr>
          <w:rFonts w:ascii="Simplified Arabic" w:hAnsi="Simplified Arabic" w:cs="Simplified Arabic" w:hint="cs"/>
          <w:b/>
          <w:bCs/>
          <w:sz w:val="32"/>
          <w:szCs w:val="32"/>
          <w:rtl/>
        </w:rPr>
        <w:t xml:space="preserve"> </w:t>
      </w:r>
      <w:r w:rsidR="009B6B21" w:rsidRPr="00F55495">
        <w:rPr>
          <w:rFonts w:ascii="Simplified Arabic" w:hAnsi="Simplified Arabic" w:cs="Simplified Arabic"/>
          <w:b/>
          <w:bCs/>
          <w:sz w:val="32"/>
          <w:szCs w:val="32"/>
          <w:rtl/>
        </w:rPr>
        <w:t>في</w:t>
      </w:r>
      <w:r w:rsidR="009B6B21" w:rsidRPr="00F55495">
        <w:rPr>
          <w:rFonts w:ascii="Simplified Arabic" w:hAnsi="Simplified Arabic" w:cs="Simplified Arabic" w:hint="cs"/>
          <w:b/>
          <w:bCs/>
          <w:sz w:val="32"/>
          <w:szCs w:val="32"/>
          <w:rtl/>
        </w:rPr>
        <w:t xml:space="preserve">    </w:t>
      </w:r>
      <w:r w:rsidR="009B6B21" w:rsidRPr="00F55495">
        <w:rPr>
          <w:rFonts w:ascii="Simplified Arabic" w:hAnsi="Simplified Arabic" w:cs="Simplified Arabic"/>
          <w:b/>
          <w:bCs/>
          <w:sz w:val="32"/>
          <w:szCs w:val="32"/>
          <w:rtl/>
        </w:rPr>
        <w:t xml:space="preserve"> صف من الرسل كل تابع أثره</w:t>
      </w:r>
    </w:p>
    <w:p w14:paraId="3BC31193" w14:textId="35DD0212" w:rsidR="009B6B21" w:rsidRPr="00F55495" w:rsidRDefault="005F1BFA" w:rsidP="0033421B">
      <w:pPr>
        <w:pStyle w:val="Normal1"/>
        <w:bidi/>
        <w:jc w:val="both"/>
        <w:rPr>
          <w:rFonts w:ascii="Simplified Arabic" w:hAnsi="Simplified Arabic" w:cs="Simplified Arabic"/>
          <w:b/>
          <w:bCs/>
          <w:sz w:val="32"/>
          <w:szCs w:val="32"/>
        </w:rPr>
      </w:pPr>
      <w:r>
        <w:rPr>
          <w:rFonts w:ascii="Simplified Arabic" w:hAnsi="Simplified Arabic" w:cs="Simplified Arabic" w:hint="cs"/>
          <w:b/>
          <w:bCs/>
          <w:sz w:val="32"/>
          <w:szCs w:val="32"/>
          <w:rtl/>
        </w:rPr>
        <w:t>_</w:t>
      </w:r>
      <w:r w:rsidR="009B6B21" w:rsidRPr="00F55495">
        <w:rPr>
          <w:rFonts w:ascii="Simplified Arabic" w:hAnsi="Simplified Arabic" w:cs="Simplified Arabic"/>
          <w:b/>
          <w:bCs/>
          <w:sz w:val="32"/>
          <w:szCs w:val="32"/>
          <w:rtl/>
        </w:rPr>
        <w:t>مدثرا شافعا يوم القيامة هل</w:t>
      </w:r>
      <w:r w:rsidR="009B6B21" w:rsidRPr="00F55495">
        <w:rPr>
          <w:rFonts w:ascii="Simplified Arabic" w:hAnsi="Simplified Arabic" w:cs="Simplified Arabic" w:hint="cs"/>
          <w:b/>
          <w:bCs/>
          <w:sz w:val="32"/>
          <w:szCs w:val="32"/>
          <w:rtl/>
        </w:rPr>
        <w:t xml:space="preserve"> </w:t>
      </w:r>
      <w:r w:rsidR="009B6B21" w:rsidRPr="00F55495">
        <w:rPr>
          <w:rFonts w:ascii="Simplified Arabic" w:hAnsi="Simplified Arabic" w:cs="Simplified Arabic"/>
          <w:b/>
          <w:bCs/>
          <w:sz w:val="32"/>
          <w:szCs w:val="32"/>
          <w:rtl/>
        </w:rPr>
        <w:t xml:space="preserve">   </w:t>
      </w:r>
      <w:r>
        <w:rPr>
          <w:rFonts w:ascii="Simplified Arabic" w:hAnsi="Simplified Arabic" w:cs="Simplified Arabic" w:hint="cs"/>
          <w:b/>
          <w:bCs/>
          <w:sz w:val="32"/>
          <w:szCs w:val="32"/>
          <w:rtl/>
        </w:rPr>
        <w:t xml:space="preserve">           </w:t>
      </w:r>
      <w:r w:rsidR="009B6B21" w:rsidRPr="00F55495">
        <w:rPr>
          <w:rFonts w:ascii="Simplified Arabic" w:hAnsi="Simplified Arabic" w:cs="Simplified Arabic"/>
          <w:b/>
          <w:bCs/>
          <w:sz w:val="32"/>
          <w:szCs w:val="32"/>
          <w:rtl/>
        </w:rPr>
        <w:t xml:space="preserve">أتى نبي له هذا العلا </w:t>
      </w:r>
      <w:r w:rsidR="009B6B21" w:rsidRPr="00F55495">
        <w:rPr>
          <w:rFonts w:ascii="Simplified Arabic" w:hAnsi="Simplified Arabic" w:cs="Simplified Arabic" w:hint="cs"/>
          <w:b/>
          <w:bCs/>
          <w:sz w:val="32"/>
          <w:szCs w:val="32"/>
          <w:rtl/>
        </w:rPr>
        <w:t>ذخره</w:t>
      </w:r>
    </w:p>
    <w:p w14:paraId="45861908" w14:textId="181CC459" w:rsidR="009B6B21" w:rsidRPr="00276CCA" w:rsidRDefault="009B6B21" w:rsidP="0033421B">
      <w:pPr>
        <w:pStyle w:val="Normal1"/>
        <w:bidi/>
        <w:ind w:firstLine="720"/>
        <w:jc w:val="both"/>
        <w:rPr>
          <w:rFonts w:ascii="Simplified Arabic" w:hAnsi="Simplified Arabic" w:cs="Simplified Arabic"/>
          <w:sz w:val="32"/>
          <w:szCs w:val="32"/>
        </w:rPr>
      </w:pPr>
      <w:r w:rsidRPr="00276CCA">
        <w:rPr>
          <w:rFonts w:ascii="Simplified Arabic" w:hAnsi="Simplified Arabic" w:cs="Simplified Arabic"/>
          <w:sz w:val="32"/>
          <w:szCs w:val="32"/>
          <w:rtl/>
        </w:rPr>
        <w:t>يشير</w:t>
      </w:r>
      <w:r w:rsidR="005F1BFA">
        <w:rPr>
          <w:rFonts w:ascii="Simplified Arabic" w:hAnsi="Simplified Arabic" w:cs="Simplified Arabic" w:hint="cs"/>
          <w:sz w:val="32"/>
          <w:szCs w:val="32"/>
          <w:rtl/>
        </w:rPr>
        <w:t>ا</w:t>
      </w:r>
      <w:r w:rsidRPr="00276CCA">
        <w:rPr>
          <w:rFonts w:ascii="Simplified Arabic" w:hAnsi="Simplified Arabic" w:cs="Simplified Arabic"/>
          <w:sz w:val="32"/>
          <w:szCs w:val="32"/>
          <w:rtl/>
        </w:rPr>
        <w:t xml:space="preserve"> البي</w:t>
      </w:r>
      <w:r w:rsidR="005F1BFA">
        <w:rPr>
          <w:rFonts w:ascii="Simplified Arabic" w:hAnsi="Simplified Arabic" w:cs="Simplified Arabic" w:hint="cs"/>
          <w:sz w:val="32"/>
          <w:szCs w:val="32"/>
          <w:rtl/>
        </w:rPr>
        <w:t xml:space="preserve">تين </w:t>
      </w:r>
      <w:r w:rsidRPr="00276CCA">
        <w:rPr>
          <w:rFonts w:ascii="Simplified Arabic" w:hAnsi="Simplified Arabic" w:cs="Simplified Arabic"/>
          <w:sz w:val="32"/>
          <w:szCs w:val="32"/>
          <w:rtl/>
        </w:rPr>
        <w:t xml:space="preserve"> </w:t>
      </w:r>
      <w:r w:rsidRPr="00276CCA">
        <w:rPr>
          <w:rFonts w:ascii="Simplified Arabic" w:hAnsi="Simplified Arabic" w:cs="Simplified Arabic" w:hint="cs"/>
          <w:sz w:val="32"/>
          <w:szCs w:val="32"/>
          <w:rtl/>
        </w:rPr>
        <w:t>إلى</w:t>
      </w:r>
      <w:r w:rsidRPr="00276CCA">
        <w:rPr>
          <w:rFonts w:ascii="Simplified Arabic" w:hAnsi="Simplified Arabic" w:cs="Simplified Arabic"/>
          <w:sz w:val="32"/>
          <w:szCs w:val="32"/>
          <w:rtl/>
        </w:rPr>
        <w:t xml:space="preserve"> يوم البعث الذي سيمتحن فيه الناس</w:t>
      </w:r>
      <w:r>
        <w:rPr>
          <w:rFonts w:ascii="Simplified Arabic" w:hAnsi="Simplified Arabic" w:cs="Simplified Arabic" w:hint="cs"/>
          <w:sz w:val="32"/>
          <w:szCs w:val="32"/>
          <w:rtl/>
        </w:rPr>
        <w:t>،</w:t>
      </w:r>
      <w:r w:rsidRPr="00276CCA">
        <w:rPr>
          <w:rFonts w:ascii="Simplified Arabic" w:hAnsi="Simplified Arabic" w:cs="Simplified Arabic"/>
          <w:sz w:val="32"/>
          <w:szCs w:val="32"/>
          <w:rtl/>
        </w:rPr>
        <w:t xml:space="preserve"> يوم يصف الأنبياء والتابعين لهم صفا</w:t>
      </w:r>
      <w:r>
        <w:rPr>
          <w:rFonts w:ascii="Simplified Arabic" w:hAnsi="Simplified Arabic" w:cs="Simplified Arabic" w:hint="cs"/>
          <w:sz w:val="32"/>
          <w:szCs w:val="32"/>
          <w:rtl/>
        </w:rPr>
        <w:t>،</w:t>
      </w:r>
      <w:r w:rsidRPr="00276CCA">
        <w:rPr>
          <w:rFonts w:ascii="Simplified Arabic" w:hAnsi="Simplified Arabic" w:cs="Simplified Arabic"/>
          <w:sz w:val="32"/>
          <w:szCs w:val="32"/>
          <w:rtl/>
        </w:rPr>
        <w:t xml:space="preserve"> للسؤال عما أجابوا المرسلين</w:t>
      </w:r>
      <w:r>
        <w:rPr>
          <w:rFonts w:ascii="Simplified Arabic" w:hAnsi="Simplified Arabic" w:cs="Simplified Arabic" w:hint="cs"/>
          <w:sz w:val="32"/>
          <w:szCs w:val="32"/>
          <w:rtl/>
        </w:rPr>
        <w:t>،</w:t>
      </w:r>
      <w:r w:rsidRPr="00276CCA">
        <w:rPr>
          <w:rFonts w:ascii="Simplified Arabic" w:hAnsi="Simplified Arabic" w:cs="Simplified Arabic"/>
          <w:sz w:val="32"/>
          <w:szCs w:val="32"/>
          <w:rtl/>
        </w:rPr>
        <w:t xml:space="preserve"> قال الله تعالى</w:t>
      </w:r>
      <w:r>
        <w:rPr>
          <w:rFonts w:ascii="Simplified Arabic" w:hAnsi="Simplified Arabic" w:cs="Simplified Arabic" w:hint="cs"/>
          <w:sz w:val="32"/>
          <w:szCs w:val="32"/>
          <w:rtl/>
        </w:rPr>
        <w:t>:</w:t>
      </w:r>
      <w:r w:rsidRPr="00276CCA">
        <w:rPr>
          <w:rFonts w:ascii="Simplified Arabic" w:hAnsi="Simplified Arabic" w:cs="Simplified Arabic"/>
          <w:sz w:val="32"/>
          <w:szCs w:val="32"/>
          <w:rtl/>
        </w:rPr>
        <w:t xml:space="preserve"> </w:t>
      </w:r>
      <w:r>
        <w:rPr>
          <w:rFonts w:ascii="Simplified Arabic" w:hAnsi="Simplified Arabic" w:cs="Simplified Arabic" w:hint="cs"/>
          <w:sz w:val="32"/>
          <w:szCs w:val="32"/>
          <w:rtl/>
        </w:rPr>
        <w:t xml:space="preserve">" </w:t>
      </w:r>
      <w:r w:rsidRPr="00276CCA">
        <w:rPr>
          <w:rFonts w:ascii="Simplified Arabic" w:hAnsi="Simplified Arabic" w:cs="Simplified Arabic"/>
          <w:sz w:val="32"/>
          <w:szCs w:val="32"/>
          <w:rtl/>
        </w:rPr>
        <w:t>ويوم نبعث في كل أمة شهيدا عليه</w:t>
      </w:r>
      <w:r>
        <w:rPr>
          <w:rFonts w:ascii="Simplified Arabic" w:hAnsi="Simplified Arabic" w:cs="Simplified Arabic" w:hint="cs"/>
          <w:sz w:val="32"/>
          <w:szCs w:val="32"/>
          <w:rtl/>
        </w:rPr>
        <w:t>م</w:t>
      </w:r>
      <w:r w:rsidRPr="00276CCA">
        <w:rPr>
          <w:rFonts w:ascii="Simplified Arabic" w:hAnsi="Simplified Arabic" w:cs="Simplified Arabic"/>
          <w:sz w:val="32"/>
          <w:szCs w:val="32"/>
          <w:rtl/>
        </w:rPr>
        <w:t xml:space="preserve"> من </w:t>
      </w:r>
      <w:r w:rsidRPr="00276CCA">
        <w:rPr>
          <w:rFonts w:ascii="Simplified Arabic" w:hAnsi="Simplified Arabic" w:cs="Simplified Arabic" w:hint="cs"/>
          <w:sz w:val="32"/>
          <w:szCs w:val="32"/>
          <w:rtl/>
        </w:rPr>
        <w:t>أنفسهم</w:t>
      </w:r>
      <w:r w:rsidRPr="00276CCA">
        <w:rPr>
          <w:rFonts w:ascii="Simplified Arabic" w:hAnsi="Simplified Arabic" w:cs="Simplified Arabic"/>
          <w:sz w:val="32"/>
          <w:szCs w:val="32"/>
          <w:rtl/>
        </w:rPr>
        <w:t xml:space="preserve"> وجئنا بك شهيدا على هؤلاء</w:t>
      </w:r>
      <w:r>
        <w:rPr>
          <w:rFonts w:ascii="Simplified Arabic" w:hAnsi="Simplified Arabic" w:cs="Simplified Arabic" w:hint="cs"/>
          <w:sz w:val="32"/>
          <w:szCs w:val="32"/>
          <w:rtl/>
        </w:rPr>
        <w:t>".</w:t>
      </w:r>
      <w:r>
        <w:rPr>
          <w:rStyle w:val="Appelnotedebasdep"/>
          <w:rFonts w:ascii="Simplified Arabic" w:hAnsi="Simplified Arabic" w:cs="Simplified Arabic"/>
          <w:sz w:val="32"/>
          <w:szCs w:val="32"/>
          <w:rtl/>
        </w:rPr>
        <w:footnoteReference w:id="42"/>
      </w:r>
      <w:r w:rsidRPr="00276CCA">
        <w:rPr>
          <w:rFonts w:ascii="Simplified Arabic" w:hAnsi="Simplified Arabic" w:cs="Simplified Arabic"/>
          <w:sz w:val="32"/>
          <w:szCs w:val="32"/>
          <w:rtl/>
        </w:rPr>
        <w:t xml:space="preserve"> هذا اليوم لا ينفع مال ولا بنون </w:t>
      </w:r>
      <w:r w:rsidRPr="00276CCA">
        <w:rPr>
          <w:rFonts w:ascii="Simplified Arabic" w:hAnsi="Simplified Arabic" w:cs="Simplified Arabic" w:hint="cs"/>
          <w:sz w:val="32"/>
          <w:szCs w:val="32"/>
          <w:rtl/>
        </w:rPr>
        <w:t>إلا</w:t>
      </w:r>
      <w:r w:rsidRPr="00276CCA">
        <w:rPr>
          <w:rFonts w:ascii="Simplified Arabic" w:hAnsi="Simplified Arabic" w:cs="Simplified Arabic"/>
          <w:sz w:val="32"/>
          <w:szCs w:val="32"/>
          <w:rtl/>
        </w:rPr>
        <w:t xml:space="preserve"> من </w:t>
      </w:r>
      <w:r w:rsidRPr="00276CCA">
        <w:rPr>
          <w:rFonts w:ascii="Simplified Arabic" w:hAnsi="Simplified Arabic" w:cs="Simplified Arabic" w:hint="cs"/>
          <w:sz w:val="32"/>
          <w:szCs w:val="32"/>
          <w:rtl/>
        </w:rPr>
        <w:t>أتى</w:t>
      </w:r>
      <w:r w:rsidRPr="00276CCA">
        <w:rPr>
          <w:rFonts w:ascii="Simplified Arabic" w:hAnsi="Simplified Arabic" w:cs="Simplified Arabic"/>
          <w:sz w:val="32"/>
          <w:szCs w:val="32"/>
          <w:rtl/>
        </w:rPr>
        <w:t xml:space="preserve"> الله بقلب سليم</w:t>
      </w:r>
      <w:r>
        <w:rPr>
          <w:rFonts w:ascii="Simplified Arabic" w:hAnsi="Simplified Arabic" w:cs="Simplified Arabic" w:hint="cs"/>
          <w:sz w:val="32"/>
          <w:szCs w:val="32"/>
          <w:rtl/>
        </w:rPr>
        <w:t>،</w:t>
      </w:r>
      <w:r>
        <w:rPr>
          <w:rFonts w:ascii="Simplified Arabic" w:hAnsi="Simplified Arabic" w:cs="Simplified Arabic"/>
          <w:sz w:val="32"/>
          <w:szCs w:val="32"/>
          <w:rtl/>
        </w:rPr>
        <w:t xml:space="preserve"> ولكن من رحمة الله </w:t>
      </w:r>
      <w:r>
        <w:rPr>
          <w:rFonts w:ascii="Simplified Arabic" w:hAnsi="Simplified Arabic" w:cs="Simplified Arabic" w:hint="cs"/>
          <w:sz w:val="32"/>
          <w:szCs w:val="32"/>
          <w:rtl/>
        </w:rPr>
        <w:t>أ</w:t>
      </w:r>
      <w:r w:rsidRPr="00276CCA">
        <w:rPr>
          <w:rFonts w:ascii="Simplified Arabic" w:hAnsi="Simplified Arabic" w:cs="Simplified Arabic"/>
          <w:sz w:val="32"/>
          <w:szCs w:val="32"/>
          <w:rtl/>
        </w:rPr>
        <w:t>ن أعطى لنبيه محمد صلى الله عليه وسلم الشفاعة يشفع بها لأمته</w:t>
      </w:r>
      <w:r>
        <w:rPr>
          <w:rFonts w:ascii="Simplified Arabic" w:hAnsi="Simplified Arabic" w:cs="Simplified Arabic" w:hint="cs"/>
          <w:sz w:val="32"/>
          <w:szCs w:val="32"/>
          <w:rtl/>
        </w:rPr>
        <w:t>،</w:t>
      </w:r>
      <w:r>
        <w:rPr>
          <w:rFonts w:ascii="Simplified Arabic" w:hAnsi="Simplified Arabic" w:cs="Simplified Arabic"/>
          <w:sz w:val="32"/>
          <w:szCs w:val="32"/>
          <w:rtl/>
        </w:rPr>
        <w:t xml:space="preserve"> </w:t>
      </w:r>
      <w:r>
        <w:rPr>
          <w:rFonts w:ascii="Simplified Arabic" w:hAnsi="Simplified Arabic" w:cs="Simplified Arabic"/>
          <w:sz w:val="32"/>
          <w:szCs w:val="32"/>
          <w:rtl/>
        </w:rPr>
        <w:lastRenderedPageBreak/>
        <w:t>وهذا الفضل لم يؤت</w:t>
      </w:r>
      <w:r w:rsidRPr="00276CCA">
        <w:rPr>
          <w:rFonts w:ascii="Simplified Arabic" w:hAnsi="Simplified Arabic" w:cs="Simplified Arabic"/>
          <w:sz w:val="32"/>
          <w:szCs w:val="32"/>
          <w:rtl/>
        </w:rPr>
        <w:t xml:space="preserve"> أحدا به من الأنبياء عليهم السلام فمن عظيم مقامه صلى الله عليه وسلم عند الله وعده ب</w:t>
      </w:r>
      <w:r>
        <w:rPr>
          <w:rFonts w:ascii="Simplified Arabic" w:hAnsi="Simplified Arabic" w:cs="Simplified Arabic" w:hint="cs"/>
          <w:sz w:val="32"/>
          <w:szCs w:val="32"/>
          <w:rtl/>
        </w:rPr>
        <w:t>:</w:t>
      </w:r>
      <w:r w:rsidRPr="00276CCA">
        <w:rPr>
          <w:rFonts w:ascii="Simplified Arabic" w:hAnsi="Simplified Arabic" w:cs="Simplified Arabic"/>
          <w:sz w:val="32"/>
          <w:szCs w:val="32"/>
          <w:rtl/>
        </w:rPr>
        <w:t xml:space="preserve"> </w:t>
      </w:r>
      <w:r>
        <w:rPr>
          <w:rFonts w:ascii="Simplified Arabic" w:hAnsi="Simplified Arabic" w:cs="Simplified Arabic" w:hint="cs"/>
          <w:sz w:val="32"/>
          <w:szCs w:val="32"/>
          <w:rtl/>
        </w:rPr>
        <w:t xml:space="preserve">" </w:t>
      </w:r>
      <w:r w:rsidRPr="00276CCA">
        <w:rPr>
          <w:rFonts w:ascii="Simplified Arabic" w:hAnsi="Simplified Arabic" w:cs="Simplified Arabic"/>
          <w:sz w:val="32"/>
          <w:szCs w:val="32"/>
          <w:rtl/>
        </w:rPr>
        <w:t>ولسوف يعطيك ربك فترضى</w:t>
      </w:r>
      <w:r>
        <w:rPr>
          <w:rFonts w:ascii="Simplified Arabic" w:hAnsi="Simplified Arabic" w:cs="Simplified Arabic" w:hint="cs"/>
          <w:sz w:val="32"/>
          <w:szCs w:val="32"/>
          <w:rtl/>
        </w:rPr>
        <w:t>".</w:t>
      </w:r>
      <w:r>
        <w:rPr>
          <w:rStyle w:val="Appelnotedebasdep"/>
          <w:rFonts w:ascii="Simplified Arabic" w:hAnsi="Simplified Arabic" w:cs="Simplified Arabic"/>
          <w:sz w:val="32"/>
          <w:szCs w:val="32"/>
          <w:rtl/>
        </w:rPr>
        <w:footnoteReference w:id="43"/>
      </w:r>
      <w:r w:rsidRPr="00276CCA">
        <w:rPr>
          <w:rFonts w:ascii="Simplified Arabic" w:hAnsi="Simplified Arabic" w:cs="Simplified Arabic"/>
          <w:sz w:val="32"/>
          <w:szCs w:val="32"/>
          <w:rtl/>
        </w:rPr>
        <w:t xml:space="preserve"> أن يشفع لأمته صلى الله عليه وسلم حتى يرضى وفي هذا المقام قال ابن جابر</w:t>
      </w:r>
      <w:r>
        <w:rPr>
          <w:rFonts w:ascii="Simplified Arabic" w:hAnsi="Simplified Arabic" w:cs="Simplified Arabic" w:hint="cs"/>
          <w:sz w:val="32"/>
          <w:szCs w:val="32"/>
          <w:rtl/>
        </w:rPr>
        <w:t>:</w:t>
      </w:r>
    </w:p>
    <w:p w14:paraId="447B1F93" w14:textId="1CC63304" w:rsidR="009B6B21" w:rsidRPr="0053640F" w:rsidRDefault="005F1BFA" w:rsidP="0033421B">
      <w:pPr>
        <w:pStyle w:val="Normal1"/>
        <w:bidi/>
        <w:jc w:val="both"/>
        <w:rPr>
          <w:rFonts w:ascii="Simplified Arabic" w:hAnsi="Simplified Arabic" w:cs="Simplified Arabic"/>
          <w:b/>
          <w:bCs/>
          <w:sz w:val="32"/>
          <w:szCs w:val="32"/>
        </w:rPr>
      </w:pPr>
      <w:r>
        <w:rPr>
          <w:rFonts w:ascii="Simplified Arabic" w:hAnsi="Simplified Arabic" w:cs="Simplified Arabic" w:hint="cs"/>
          <w:b/>
          <w:bCs/>
          <w:sz w:val="32"/>
          <w:szCs w:val="32"/>
          <w:rtl/>
        </w:rPr>
        <w:t xml:space="preserve">_ </w:t>
      </w:r>
      <w:r w:rsidR="009B6B21" w:rsidRPr="0053640F">
        <w:rPr>
          <w:rFonts w:ascii="Simplified Arabic" w:hAnsi="Simplified Arabic" w:cs="Simplified Arabic"/>
          <w:b/>
          <w:bCs/>
          <w:sz w:val="32"/>
          <w:szCs w:val="32"/>
          <w:rtl/>
        </w:rPr>
        <w:t>مد</w:t>
      </w:r>
      <w:r w:rsidR="009B6B21" w:rsidRPr="0053640F">
        <w:rPr>
          <w:rFonts w:ascii="Simplified Arabic" w:hAnsi="Simplified Arabic" w:cs="Simplified Arabic" w:hint="cs"/>
          <w:b/>
          <w:bCs/>
          <w:sz w:val="32"/>
          <w:szCs w:val="32"/>
          <w:rtl/>
        </w:rPr>
        <w:t>ث</w:t>
      </w:r>
      <w:r w:rsidR="009B6B21" w:rsidRPr="0053640F">
        <w:rPr>
          <w:rFonts w:ascii="Simplified Arabic" w:hAnsi="Simplified Arabic" w:cs="Simplified Arabic"/>
          <w:b/>
          <w:bCs/>
          <w:sz w:val="32"/>
          <w:szCs w:val="32"/>
          <w:rtl/>
        </w:rPr>
        <w:t>را شافعا يوم القيامة هل     أتى نبي له هذا العلا</w:t>
      </w:r>
      <w:r w:rsidR="009B6B21" w:rsidRPr="0053640F">
        <w:rPr>
          <w:rFonts w:ascii="Simplified Arabic" w:hAnsi="Simplified Arabic" w:cs="Simplified Arabic" w:hint="cs"/>
          <w:b/>
          <w:bCs/>
          <w:sz w:val="32"/>
          <w:szCs w:val="32"/>
          <w:rtl/>
        </w:rPr>
        <w:t xml:space="preserve"> ذخره</w:t>
      </w:r>
    </w:p>
    <w:p w14:paraId="427711CF" w14:textId="039AFA27" w:rsidR="008278E1" w:rsidRDefault="005F1BFA" w:rsidP="0033421B">
      <w:pPr>
        <w:pStyle w:val="Normal1"/>
        <w:bidi/>
        <w:ind w:firstLine="720"/>
        <w:jc w:val="both"/>
        <w:rPr>
          <w:rFonts w:ascii="Simplified Arabic" w:hAnsi="Simplified Arabic" w:cs="Simplified Arabic"/>
          <w:sz w:val="32"/>
          <w:szCs w:val="32"/>
          <w:rtl/>
        </w:rPr>
      </w:pPr>
      <w:r>
        <w:rPr>
          <w:rFonts w:ascii="Simplified Arabic" w:hAnsi="Simplified Arabic" w:cs="Simplified Arabic" w:hint="cs"/>
          <w:sz w:val="32"/>
          <w:szCs w:val="32"/>
          <w:rtl/>
        </w:rPr>
        <w:t>أ</w:t>
      </w:r>
      <w:r w:rsidR="009B6B21" w:rsidRPr="00276CCA">
        <w:rPr>
          <w:rFonts w:ascii="Simplified Arabic" w:hAnsi="Simplified Arabic" w:cs="Simplified Arabic"/>
          <w:sz w:val="32"/>
          <w:szCs w:val="32"/>
          <w:rtl/>
        </w:rPr>
        <w:t>خرج مسلم عن ابن عمر أ</w:t>
      </w:r>
      <w:r w:rsidR="009B6B21">
        <w:rPr>
          <w:rFonts w:ascii="Simplified Arabic" w:hAnsi="Simplified Arabic" w:cs="Simplified Arabic"/>
          <w:sz w:val="32"/>
          <w:szCs w:val="32"/>
          <w:rtl/>
        </w:rPr>
        <w:t xml:space="preserve">ن رسول الله صلى الله عليه وسلم </w:t>
      </w:r>
      <w:proofErr w:type="spellStart"/>
      <w:r w:rsidR="009B6B21">
        <w:rPr>
          <w:rFonts w:ascii="Simplified Arabic" w:hAnsi="Simplified Arabic" w:cs="Simplified Arabic" w:hint="cs"/>
          <w:sz w:val="32"/>
          <w:szCs w:val="32"/>
          <w:rtl/>
        </w:rPr>
        <w:t>ت</w:t>
      </w:r>
      <w:r w:rsidR="009B6B21">
        <w:rPr>
          <w:rFonts w:ascii="Simplified Arabic" w:hAnsi="Simplified Arabic" w:cs="Simplified Arabic"/>
          <w:sz w:val="32"/>
          <w:szCs w:val="32"/>
          <w:rtl/>
        </w:rPr>
        <w:t>لاقو</w:t>
      </w:r>
      <w:proofErr w:type="spellEnd"/>
      <w:r w:rsidR="009B6B21" w:rsidRPr="00276CCA">
        <w:rPr>
          <w:rFonts w:ascii="Simplified Arabic" w:hAnsi="Simplified Arabic" w:cs="Simplified Arabic"/>
          <w:sz w:val="32"/>
          <w:szCs w:val="32"/>
          <w:rtl/>
        </w:rPr>
        <w:t xml:space="preserve"> ابراهيم </w:t>
      </w:r>
      <w:r w:rsidR="009B6B21">
        <w:rPr>
          <w:rFonts w:ascii="Simplified Arabic" w:hAnsi="Simplified Arabic" w:cs="Simplified Arabic" w:hint="cs"/>
          <w:sz w:val="32"/>
          <w:szCs w:val="32"/>
          <w:rtl/>
        </w:rPr>
        <w:t xml:space="preserve">"  </w:t>
      </w:r>
      <w:r w:rsidR="009B6B21">
        <w:rPr>
          <w:rFonts w:ascii="Simplified Arabic" w:hAnsi="Simplified Arabic" w:cs="Simplified Arabic"/>
          <w:sz w:val="32"/>
          <w:szCs w:val="32"/>
          <w:rtl/>
        </w:rPr>
        <w:t>فمن تبعني ف</w:t>
      </w:r>
      <w:r w:rsidR="009B6B21">
        <w:rPr>
          <w:rFonts w:ascii="Simplified Arabic" w:hAnsi="Simplified Arabic" w:cs="Simplified Arabic" w:hint="cs"/>
          <w:sz w:val="32"/>
          <w:szCs w:val="32"/>
          <w:rtl/>
        </w:rPr>
        <w:t>إ</w:t>
      </w:r>
      <w:r w:rsidR="009B6B21">
        <w:rPr>
          <w:rFonts w:ascii="Simplified Arabic" w:hAnsi="Simplified Arabic" w:cs="Simplified Arabic"/>
          <w:sz w:val="32"/>
          <w:szCs w:val="32"/>
          <w:rtl/>
        </w:rPr>
        <w:t>نه مني ومن عصاني ف</w:t>
      </w:r>
      <w:r w:rsidR="009B6B21">
        <w:rPr>
          <w:rFonts w:ascii="Simplified Arabic" w:hAnsi="Simplified Arabic" w:cs="Simplified Arabic" w:hint="cs"/>
          <w:sz w:val="32"/>
          <w:szCs w:val="32"/>
          <w:rtl/>
        </w:rPr>
        <w:t>إ</w:t>
      </w:r>
      <w:r w:rsidR="009B6B21" w:rsidRPr="00276CCA">
        <w:rPr>
          <w:rFonts w:ascii="Simplified Arabic" w:hAnsi="Simplified Arabic" w:cs="Simplified Arabic"/>
          <w:sz w:val="32"/>
          <w:szCs w:val="32"/>
          <w:rtl/>
        </w:rPr>
        <w:t>نك غفور رحيم</w:t>
      </w:r>
      <w:r w:rsidR="009B6B21">
        <w:rPr>
          <w:rFonts w:ascii="Simplified Arabic" w:hAnsi="Simplified Arabic" w:cs="Simplified Arabic" w:hint="cs"/>
          <w:sz w:val="32"/>
          <w:szCs w:val="32"/>
          <w:rtl/>
        </w:rPr>
        <w:t>".</w:t>
      </w:r>
      <w:r w:rsidR="009B6B21">
        <w:rPr>
          <w:rFonts w:ascii="Simplified Arabic" w:hAnsi="Simplified Arabic" w:cs="Simplified Arabic"/>
          <w:sz w:val="32"/>
          <w:szCs w:val="32"/>
          <w:rtl/>
        </w:rPr>
        <w:t xml:space="preserve"> وقوله موسى </w:t>
      </w:r>
      <w:r w:rsidR="009B6B21">
        <w:rPr>
          <w:rFonts w:ascii="Simplified Arabic" w:hAnsi="Simplified Arabic" w:cs="Simplified Arabic" w:hint="cs"/>
          <w:sz w:val="32"/>
          <w:szCs w:val="32"/>
          <w:rtl/>
        </w:rPr>
        <w:t>"</w:t>
      </w:r>
      <w:r w:rsidR="008278E1">
        <w:rPr>
          <w:rFonts w:ascii="Simplified Arabic" w:hAnsi="Simplified Arabic" w:cs="Simplified Arabic" w:hint="cs"/>
          <w:sz w:val="32"/>
          <w:szCs w:val="32"/>
          <w:rtl/>
        </w:rPr>
        <w:t xml:space="preserve"> </w:t>
      </w:r>
    </w:p>
    <w:p w14:paraId="6CF31002" w14:textId="77777777" w:rsidR="009B6B21" w:rsidRPr="00276CCA" w:rsidRDefault="008278E1" w:rsidP="008278E1">
      <w:pPr>
        <w:pStyle w:val="Normal1"/>
        <w:bidi/>
        <w:ind w:firstLine="720"/>
        <w:jc w:val="both"/>
        <w:rPr>
          <w:rFonts w:ascii="Simplified Arabic" w:hAnsi="Simplified Arabic" w:cs="Simplified Arabic"/>
          <w:sz w:val="32"/>
          <w:szCs w:val="32"/>
        </w:rPr>
      </w:pPr>
      <w:r>
        <w:rPr>
          <w:rFonts w:ascii="Simplified Arabic" w:hAnsi="Simplified Arabic" w:cs="Simplified Arabic" w:hint="cs"/>
          <w:sz w:val="32"/>
          <w:szCs w:val="32"/>
          <w:rtl/>
        </w:rPr>
        <w:t>إ</w:t>
      </w:r>
      <w:r w:rsidR="009B6B21" w:rsidRPr="00276CCA">
        <w:rPr>
          <w:rFonts w:ascii="Simplified Arabic" w:hAnsi="Simplified Arabic" w:cs="Simplified Arabic"/>
          <w:sz w:val="32"/>
          <w:szCs w:val="32"/>
          <w:rtl/>
        </w:rPr>
        <w:t xml:space="preserve">ن تعذبهم </w:t>
      </w:r>
      <w:r w:rsidR="009B6B21" w:rsidRPr="00276CCA">
        <w:rPr>
          <w:rFonts w:ascii="Simplified Arabic" w:hAnsi="Simplified Arabic" w:cs="Simplified Arabic" w:hint="cs"/>
          <w:sz w:val="32"/>
          <w:szCs w:val="32"/>
          <w:rtl/>
        </w:rPr>
        <w:t>فإنهم</w:t>
      </w:r>
      <w:r w:rsidR="009B6B21">
        <w:rPr>
          <w:rFonts w:ascii="Simplified Arabic" w:hAnsi="Simplified Arabic" w:cs="Simplified Arabic"/>
          <w:sz w:val="32"/>
          <w:szCs w:val="32"/>
          <w:rtl/>
        </w:rPr>
        <w:t xml:space="preserve"> عبادك و</w:t>
      </w:r>
      <w:r w:rsidR="009B6B21">
        <w:rPr>
          <w:rFonts w:ascii="Simplified Arabic" w:hAnsi="Simplified Arabic" w:cs="Simplified Arabic" w:hint="cs"/>
          <w:sz w:val="32"/>
          <w:szCs w:val="32"/>
          <w:rtl/>
        </w:rPr>
        <w:t>إ</w:t>
      </w:r>
      <w:r w:rsidR="009B6B21" w:rsidRPr="00276CCA">
        <w:rPr>
          <w:rFonts w:ascii="Simplified Arabic" w:hAnsi="Simplified Arabic" w:cs="Simplified Arabic"/>
          <w:sz w:val="32"/>
          <w:szCs w:val="32"/>
          <w:rtl/>
        </w:rPr>
        <w:t>ن تغفر لهم فإنك أنت العزيز الحكيم</w:t>
      </w:r>
      <w:r w:rsidR="009B6B21">
        <w:rPr>
          <w:rFonts w:ascii="Simplified Arabic" w:hAnsi="Simplified Arabic" w:cs="Simplified Arabic" w:hint="cs"/>
          <w:sz w:val="32"/>
          <w:szCs w:val="32"/>
          <w:rtl/>
        </w:rPr>
        <w:t>"</w:t>
      </w:r>
      <w:r w:rsidR="009B6B21" w:rsidRPr="00276CCA">
        <w:rPr>
          <w:rFonts w:ascii="Simplified Arabic" w:hAnsi="Simplified Arabic" w:cs="Simplified Arabic"/>
          <w:sz w:val="32"/>
          <w:szCs w:val="32"/>
          <w:rtl/>
        </w:rPr>
        <w:t xml:space="preserve"> فرفع يد</w:t>
      </w:r>
      <w:r w:rsidR="009B6B21">
        <w:rPr>
          <w:rFonts w:ascii="Simplified Arabic" w:hAnsi="Simplified Arabic" w:cs="Simplified Arabic" w:hint="cs"/>
          <w:sz w:val="32"/>
          <w:szCs w:val="32"/>
          <w:rtl/>
        </w:rPr>
        <w:t>ي</w:t>
      </w:r>
      <w:r w:rsidR="009B6B21" w:rsidRPr="00276CCA">
        <w:rPr>
          <w:rFonts w:ascii="Simplified Arabic" w:hAnsi="Simplified Arabic" w:cs="Simplified Arabic"/>
          <w:sz w:val="32"/>
          <w:szCs w:val="32"/>
          <w:rtl/>
        </w:rPr>
        <w:t>ه وقال</w:t>
      </w:r>
      <w:r w:rsidR="009B6B21">
        <w:rPr>
          <w:rFonts w:ascii="Simplified Arabic" w:hAnsi="Simplified Arabic" w:cs="Simplified Arabic" w:hint="cs"/>
          <w:sz w:val="32"/>
          <w:szCs w:val="32"/>
          <w:rtl/>
        </w:rPr>
        <w:t>:</w:t>
      </w:r>
      <w:r w:rsidR="009B6B21">
        <w:rPr>
          <w:rFonts w:ascii="Simplified Arabic" w:hAnsi="Simplified Arabic" w:cs="Simplified Arabic"/>
          <w:sz w:val="32"/>
          <w:szCs w:val="32"/>
          <w:rtl/>
        </w:rPr>
        <w:t xml:space="preserve"> </w:t>
      </w:r>
      <w:r w:rsidR="009B6B21">
        <w:rPr>
          <w:rFonts w:ascii="Simplified Arabic" w:hAnsi="Simplified Arabic" w:cs="Simplified Arabic" w:hint="cs"/>
          <w:sz w:val="32"/>
          <w:szCs w:val="32"/>
          <w:rtl/>
        </w:rPr>
        <w:t>أ</w:t>
      </w:r>
      <w:r w:rsidR="009B6B21">
        <w:rPr>
          <w:rFonts w:ascii="Simplified Arabic" w:hAnsi="Simplified Arabic" w:cs="Simplified Arabic"/>
          <w:sz w:val="32"/>
          <w:szCs w:val="32"/>
          <w:rtl/>
        </w:rPr>
        <w:t xml:space="preserve">متي </w:t>
      </w:r>
      <w:proofErr w:type="spellStart"/>
      <w:r w:rsidR="009B6B21">
        <w:rPr>
          <w:rFonts w:ascii="Simplified Arabic" w:hAnsi="Simplified Arabic" w:cs="Simplified Arabic" w:hint="cs"/>
          <w:sz w:val="32"/>
          <w:szCs w:val="32"/>
          <w:rtl/>
        </w:rPr>
        <w:t>أ</w:t>
      </w:r>
      <w:r w:rsidR="009B6B21" w:rsidRPr="00276CCA">
        <w:rPr>
          <w:rFonts w:ascii="Simplified Arabic" w:hAnsi="Simplified Arabic" w:cs="Simplified Arabic"/>
          <w:sz w:val="32"/>
          <w:szCs w:val="32"/>
          <w:rtl/>
        </w:rPr>
        <w:t>متي</w:t>
      </w:r>
      <w:proofErr w:type="spellEnd"/>
      <w:r w:rsidR="009B6B21" w:rsidRPr="00276CCA">
        <w:rPr>
          <w:rFonts w:ascii="Simplified Arabic" w:hAnsi="Simplified Arabic" w:cs="Simplified Arabic"/>
          <w:sz w:val="32"/>
          <w:szCs w:val="32"/>
          <w:rtl/>
        </w:rPr>
        <w:t xml:space="preserve"> ثم بكى</w:t>
      </w:r>
      <w:r w:rsidR="009B6B21">
        <w:rPr>
          <w:rFonts w:ascii="Simplified Arabic" w:hAnsi="Simplified Arabic" w:cs="Simplified Arabic" w:hint="cs"/>
          <w:sz w:val="32"/>
          <w:szCs w:val="32"/>
          <w:rtl/>
        </w:rPr>
        <w:t>،</w:t>
      </w:r>
      <w:r w:rsidR="009B6B21" w:rsidRPr="00276CCA">
        <w:rPr>
          <w:rFonts w:ascii="Simplified Arabic" w:hAnsi="Simplified Arabic" w:cs="Simplified Arabic"/>
          <w:sz w:val="32"/>
          <w:szCs w:val="32"/>
          <w:rtl/>
        </w:rPr>
        <w:t xml:space="preserve"> فقال الله تعالى</w:t>
      </w:r>
      <w:r w:rsidR="009B6B21">
        <w:rPr>
          <w:rFonts w:ascii="Simplified Arabic" w:hAnsi="Simplified Arabic" w:cs="Simplified Arabic" w:hint="cs"/>
          <w:sz w:val="32"/>
          <w:szCs w:val="32"/>
          <w:rtl/>
        </w:rPr>
        <w:t>:</w:t>
      </w:r>
      <w:r w:rsidR="009B6B21" w:rsidRPr="00276CCA">
        <w:rPr>
          <w:rFonts w:ascii="Simplified Arabic" w:hAnsi="Simplified Arabic" w:cs="Simplified Arabic"/>
          <w:sz w:val="32"/>
          <w:szCs w:val="32"/>
          <w:rtl/>
        </w:rPr>
        <w:t xml:space="preserve"> يا جبريل اذهب إلى محمد فقل له انا سنر</w:t>
      </w:r>
      <w:r w:rsidR="009B6B21">
        <w:rPr>
          <w:rFonts w:ascii="Simplified Arabic" w:hAnsi="Simplified Arabic" w:cs="Simplified Arabic"/>
          <w:sz w:val="32"/>
          <w:szCs w:val="32"/>
          <w:rtl/>
        </w:rPr>
        <w:t>ضيك في أمتك</w:t>
      </w:r>
      <w:r w:rsidR="00874CA5">
        <w:rPr>
          <w:rFonts w:ascii="Simplified Arabic" w:hAnsi="Simplified Arabic" w:cs="Simplified Arabic" w:hint="cs"/>
          <w:sz w:val="32"/>
          <w:szCs w:val="32"/>
          <w:rtl/>
        </w:rPr>
        <w:t xml:space="preserve"> ولا</w:t>
      </w:r>
      <w:r w:rsidR="009B6B21">
        <w:rPr>
          <w:rFonts w:ascii="Simplified Arabic" w:hAnsi="Simplified Arabic" w:cs="Simplified Arabic"/>
          <w:sz w:val="32"/>
          <w:szCs w:val="32"/>
          <w:rtl/>
        </w:rPr>
        <w:t xml:space="preserve"> </w:t>
      </w:r>
      <w:proofErr w:type="spellStart"/>
      <w:r w:rsidR="009B6B21">
        <w:rPr>
          <w:rFonts w:ascii="Simplified Arabic" w:hAnsi="Simplified Arabic" w:cs="Simplified Arabic"/>
          <w:sz w:val="32"/>
          <w:szCs w:val="32"/>
          <w:rtl/>
        </w:rPr>
        <w:t>ن</w:t>
      </w:r>
      <w:r w:rsidR="009B6B21">
        <w:rPr>
          <w:rFonts w:ascii="Simplified Arabic" w:hAnsi="Simplified Arabic" w:cs="Simplified Arabic" w:hint="cs"/>
          <w:sz w:val="32"/>
          <w:szCs w:val="32"/>
          <w:rtl/>
        </w:rPr>
        <w:t>س</w:t>
      </w:r>
      <w:r w:rsidR="00874CA5">
        <w:rPr>
          <w:rFonts w:ascii="Simplified Arabic" w:hAnsi="Simplified Arabic" w:cs="Simplified Arabic"/>
          <w:sz w:val="32"/>
          <w:szCs w:val="32"/>
          <w:rtl/>
        </w:rPr>
        <w:t>و</w:t>
      </w:r>
      <w:r w:rsidR="00874CA5">
        <w:rPr>
          <w:rFonts w:ascii="Simplified Arabic" w:hAnsi="Simplified Arabic" w:cs="Simplified Arabic" w:hint="cs"/>
          <w:sz w:val="32"/>
          <w:szCs w:val="32"/>
          <w:rtl/>
        </w:rPr>
        <w:t>ء</w:t>
      </w:r>
      <w:r w:rsidR="009B6B21" w:rsidRPr="00276CCA">
        <w:rPr>
          <w:rFonts w:ascii="Simplified Arabic" w:hAnsi="Simplified Arabic" w:cs="Simplified Arabic"/>
          <w:sz w:val="32"/>
          <w:szCs w:val="32"/>
          <w:rtl/>
        </w:rPr>
        <w:t>ك</w:t>
      </w:r>
      <w:proofErr w:type="spellEnd"/>
      <w:r w:rsidR="009B6B21">
        <w:rPr>
          <w:rFonts w:ascii="Simplified Arabic" w:hAnsi="Simplified Arabic" w:cs="Simplified Arabic" w:hint="cs"/>
          <w:sz w:val="32"/>
          <w:szCs w:val="32"/>
          <w:rtl/>
        </w:rPr>
        <w:t>".</w:t>
      </w:r>
      <w:r w:rsidR="009B6B21">
        <w:rPr>
          <w:rStyle w:val="Appelnotedebasdep"/>
          <w:rFonts w:ascii="Simplified Arabic" w:hAnsi="Simplified Arabic" w:cs="Simplified Arabic"/>
          <w:sz w:val="32"/>
          <w:szCs w:val="32"/>
          <w:rtl/>
        </w:rPr>
        <w:footnoteReference w:id="44"/>
      </w:r>
      <w:r w:rsidR="009B6B21" w:rsidRPr="00276CCA">
        <w:rPr>
          <w:rFonts w:ascii="Simplified Arabic" w:hAnsi="Simplified Arabic" w:cs="Simplified Arabic"/>
          <w:sz w:val="32"/>
          <w:szCs w:val="32"/>
          <w:rtl/>
        </w:rPr>
        <w:t xml:space="preserve"> وأخرج البزار والطبراني أن رسول الله صلى الله عليه وسلم قال</w:t>
      </w:r>
      <w:r w:rsidR="009B6B21">
        <w:rPr>
          <w:rFonts w:ascii="Simplified Arabic" w:hAnsi="Simplified Arabic" w:cs="Simplified Arabic" w:hint="cs"/>
          <w:sz w:val="32"/>
          <w:szCs w:val="32"/>
          <w:rtl/>
        </w:rPr>
        <w:t>:</w:t>
      </w:r>
      <w:r w:rsidR="009B6B21">
        <w:rPr>
          <w:rFonts w:ascii="Simplified Arabic" w:hAnsi="Simplified Arabic" w:cs="Simplified Arabic"/>
          <w:sz w:val="32"/>
          <w:szCs w:val="32"/>
          <w:rtl/>
        </w:rPr>
        <w:t xml:space="preserve"> </w:t>
      </w:r>
      <w:r w:rsidR="009B6B21">
        <w:rPr>
          <w:rFonts w:ascii="Simplified Arabic" w:hAnsi="Simplified Arabic" w:cs="Simplified Arabic" w:hint="cs"/>
          <w:sz w:val="32"/>
          <w:szCs w:val="32"/>
          <w:rtl/>
        </w:rPr>
        <w:t>" لأ</w:t>
      </w:r>
      <w:r w:rsidR="009B6B21">
        <w:rPr>
          <w:rFonts w:ascii="Simplified Arabic" w:hAnsi="Simplified Arabic" w:cs="Simplified Arabic"/>
          <w:sz w:val="32"/>
          <w:szCs w:val="32"/>
          <w:rtl/>
        </w:rPr>
        <w:t>شفع لأم</w:t>
      </w:r>
      <w:r w:rsidR="009B6B21">
        <w:rPr>
          <w:rFonts w:ascii="Simplified Arabic" w:hAnsi="Simplified Arabic" w:cs="Simplified Arabic" w:hint="cs"/>
          <w:sz w:val="32"/>
          <w:szCs w:val="32"/>
          <w:rtl/>
        </w:rPr>
        <w:t>تي</w:t>
      </w:r>
      <w:r w:rsidR="009B6B21" w:rsidRPr="00276CCA">
        <w:rPr>
          <w:rFonts w:ascii="Simplified Arabic" w:hAnsi="Simplified Arabic" w:cs="Simplified Arabic"/>
          <w:sz w:val="32"/>
          <w:szCs w:val="32"/>
          <w:rtl/>
        </w:rPr>
        <w:t xml:space="preserve"> حتى يناديني ربي </w:t>
      </w:r>
      <w:r w:rsidR="009B6B21">
        <w:rPr>
          <w:rFonts w:ascii="Simplified Arabic" w:hAnsi="Simplified Arabic" w:cs="Simplified Arabic" w:hint="cs"/>
          <w:sz w:val="32"/>
          <w:szCs w:val="32"/>
          <w:rtl/>
        </w:rPr>
        <w:t>أ</w:t>
      </w:r>
      <w:r w:rsidR="009B6B21" w:rsidRPr="00276CCA">
        <w:rPr>
          <w:rFonts w:ascii="Simplified Arabic" w:hAnsi="Simplified Arabic" w:cs="Simplified Arabic"/>
          <w:sz w:val="32"/>
          <w:szCs w:val="32"/>
          <w:rtl/>
        </w:rPr>
        <w:t>رضيت يا محمد</w:t>
      </w:r>
      <w:r w:rsidR="009B6B21">
        <w:rPr>
          <w:rFonts w:ascii="Simplified Arabic" w:hAnsi="Simplified Arabic" w:cs="Simplified Arabic" w:hint="cs"/>
          <w:sz w:val="32"/>
          <w:szCs w:val="32"/>
          <w:rtl/>
        </w:rPr>
        <w:t>؟</w:t>
      </w:r>
      <w:r w:rsidR="009B6B21" w:rsidRPr="00276CCA">
        <w:rPr>
          <w:rFonts w:ascii="Simplified Arabic" w:hAnsi="Simplified Arabic" w:cs="Simplified Arabic"/>
          <w:sz w:val="32"/>
          <w:szCs w:val="32"/>
          <w:rtl/>
        </w:rPr>
        <w:t xml:space="preserve"> فأقول</w:t>
      </w:r>
      <w:r w:rsidR="009B6B21">
        <w:rPr>
          <w:rFonts w:ascii="Simplified Arabic" w:hAnsi="Simplified Arabic" w:cs="Simplified Arabic" w:hint="cs"/>
          <w:sz w:val="32"/>
          <w:szCs w:val="32"/>
          <w:rtl/>
        </w:rPr>
        <w:t>ه:</w:t>
      </w:r>
      <w:r w:rsidR="009B6B21">
        <w:rPr>
          <w:rFonts w:ascii="Simplified Arabic" w:hAnsi="Simplified Arabic" w:cs="Simplified Arabic"/>
          <w:sz w:val="32"/>
          <w:szCs w:val="32"/>
          <w:rtl/>
        </w:rPr>
        <w:t xml:space="preserve"> </w:t>
      </w:r>
      <w:r w:rsidR="009B6B21">
        <w:rPr>
          <w:rFonts w:ascii="Simplified Arabic" w:hAnsi="Simplified Arabic" w:cs="Simplified Arabic" w:hint="cs"/>
          <w:sz w:val="32"/>
          <w:szCs w:val="32"/>
          <w:rtl/>
        </w:rPr>
        <w:t>أ</w:t>
      </w:r>
      <w:r w:rsidR="009B6B21" w:rsidRPr="00276CCA">
        <w:rPr>
          <w:rFonts w:ascii="Simplified Arabic" w:hAnsi="Simplified Arabic" w:cs="Simplified Arabic"/>
          <w:sz w:val="32"/>
          <w:szCs w:val="32"/>
          <w:rtl/>
        </w:rPr>
        <w:t>ي رب رضيت</w:t>
      </w:r>
      <w:r w:rsidR="009B6B21">
        <w:rPr>
          <w:rFonts w:ascii="Simplified Arabic" w:hAnsi="Simplified Arabic" w:cs="Simplified Arabic" w:hint="cs"/>
          <w:sz w:val="32"/>
          <w:szCs w:val="32"/>
          <w:rtl/>
        </w:rPr>
        <w:t>".</w:t>
      </w:r>
      <w:r w:rsidR="009B6B21">
        <w:rPr>
          <w:rStyle w:val="Appelnotedebasdep"/>
          <w:rFonts w:ascii="Simplified Arabic" w:hAnsi="Simplified Arabic" w:cs="Simplified Arabic"/>
          <w:sz w:val="32"/>
          <w:szCs w:val="32"/>
          <w:rtl/>
        </w:rPr>
        <w:footnoteReference w:id="45"/>
      </w:r>
    </w:p>
    <w:p w14:paraId="43BA0673" w14:textId="77777777" w:rsidR="009B6B21" w:rsidRPr="00276CCA" w:rsidRDefault="009B6B21" w:rsidP="0033421B">
      <w:pPr>
        <w:pStyle w:val="Normal1"/>
        <w:bidi/>
        <w:jc w:val="both"/>
        <w:rPr>
          <w:rFonts w:ascii="Simplified Arabic" w:hAnsi="Simplified Arabic" w:cs="Simplified Arabic"/>
          <w:sz w:val="32"/>
          <w:szCs w:val="32"/>
        </w:rPr>
      </w:pPr>
      <w:r w:rsidRPr="00276CCA">
        <w:rPr>
          <w:rFonts w:ascii="Simplified Arabic" w:hAnsi="Simplified Arabic" w:cs="Simplified Arabic"/>
          <w:sz w:val="32"/>
          <w:szCs w:val="32"/>
          <w:rtl/>
        </w:rPr>
        <w:t>بعث صلى الله عليه وسلم للناس كافة</w:t>
      </w:r>
      <w:r>
        <w:rPr>
          <w:rFonts w:ascii="Simplified Arabic" w:hAnsi="Simplified Arabic" w:cs="Simplified Arabic" w:hint="cs"/>
          <w:sz w:val="32"/>
          <w:szCs w:val="32"/>
          <w:rtl/>
        </w:rPr>
        <w:t>:</w:t>
      </w:r>
    </w:p>
    <w:p w14:paraId="52964F01" w14:textId="77777777" w:rsidR="009B6B21" w:rsidRDefault="009B6B21" w:rsidP="0033421B">
      <w:pPr>
        <w:pStyle w:val="Normal1"/>
        <w:bidi/>
        <w:jc w:val="both"/>
        <w:rPr>
          <w:rFonts w:ascii="Simplified Arabic" w:hAnsi="Simplified Arabic" w:cs="Simplified Arabic"/>
          <w:sz w:val="32"/>
          <w:szCs w:val="32"/>
          <w:rtl/>
        </w:rPr>
      </w:pPr>
      <w:r w:rsidRPr="00276CCA">
        <w:rPr>
          <w:rFonts w:ascii="Simplified Arabic" w:hAnsi="Simplified Arabic" w:cs="Simplified Arabic"/>
          <w:sz w:val="32"/>
          <w:szCs w:val="32"/>
          <w:rtl/>
        </w:rPr>
        <w:t>يقول ابن جابر</w:t>
      </w:r>
      <w:r>
        <w:rPr>
          <w:rFonts w:ascii="Simplified Arabic" w:hAnsi="Simplified Arabic" w:cs="Simplified Arabic" w:hint="cs"/>
          <w:sz w:val="32"/>
          <w:szCs w:val="32"/>
          <w:rtl/>
        </w:rPr>
        <w:t>:</w:t>
      </w:r>
    </w:p>
    <w:p w14:paraId="6B61C269" w14:textId="751807E1" w:rsidR="009B6B21" w:rsidRPr="006A14BA" w:rsidRDefault="005F1BFA" w:rsidP="0033421B">
      <w:pPr>
        <w:pStyle w:val="Normal1"/>
        <w:bidi/>
        <w:jc w:val="both"/>
        <w:rPr>
          <w:rFonts w:ascii="Simplified Arabic" w:hAnsi="Simplified Arabic" w:cs="Simplified Arabic"/>
          <w:b/>
          <w:bCs/>
          <w:sz w:val="32"/>
          <w:szCs w:val="32"/>
        </w:rPr>
      </w:pPr>
      <w:r>
        <w:rPr>
          <w:rFonts w:ascii="Simplified Arabic" w:hAnsi="Simplified Arabic" w:cs="Simplified Arabic" w:hint="cs"/>
          <w:b/>
          <w:bCs/>
          <w:sz w:val="32"/>
          <w:szCs w:val="32"/>
          <w:rtl/>
        </w:rPr>
        <w:t xml:space="preserve">_ </w:t>
      </w:r>
      <w:r w:rsidR="009B6B21" w:rsidRPr="006A14BA">
        <w:rPr>
          <w:rFonts w:ascii="Simplified Arabic" w:hAnsi="Simplified Arabic" w:cs="Simplified Arabic"/>
          <w:b/>
          <w:bCs/>
          <w:sz w:val="32"/>
          <w:szCs w:val="32"/>
          <w:rtl/>
        </w:rPr>
        <w:t xml:space="preserve">ذو </w:t>
      </w:r>
      <w:r w:rsidR="009B6B21" w:rsidRPr="006A14BA">
        <w:rPr>
          <w:rFonts w:ascii="Simplified Arabic" w:hAnsi="Simplified Arabic" w:cs="Simplified Arabic" w:hint="cs"/>
          <w:b/>
          <w:bCs/>
          <w:sz w:val="32"/>
          <w:szCs w:val="32"/>
          <w:rtl/>
        </w:rPr>
        <w:t>أ</w:t>
      </w:r>
      <w:r w:rsidR="009B6B21" w:rsidRPr="006A14BA">
        <w:rPr>
          <w:rFonts w:ascii="Simplified Arabic" w:hAnsi="Simplified Arabic" w:cs="Simplified Arabic"/>
          <w:b/>
          <w:bCs/>
          <w:sz w:val="32"/>
          <w:szCs w:val="32"/>
          <w:rtl/>
        </w:rPr>
        <w:t>م</w:t>
      </w:r>
      <w:r w:rsidR="009B6B21" w:rsidRPr="006A14BA">
        <w:rPr>
          <w:rFonts w:ascii="Simplified Arabic" w:hAnsi="Simplified Arabic" w:cs="Simplified Arabic" w:hint="cs"/>
          <w:b/>
          <w:bCs/>
          <w:sz w:val="32"/>
          <w:szCs w:val="32"/>
          <w:rtl/>
        </w:rPr>
        <w:t>ة</w:t>
      </w:r>
      <w:r w:rsidR="009B6B21" w:rsidRPr="006A14BA">
        <w:rPr>
          <w:rFonts w:ascii="Simplified Arabic" w:hAnsi="Simplified Arabic" w:cs="Simplified Arabic"/>
          <w:b/>
          <w:bCs/>
          <w:sz w:val="32"/>
          <w:szCs w:val="32"/>
          <w:rtl/>
        </w:rPr>
        <w:t xml:space="preserve"> كدوي النحل ذكرهم  </w:t>
      </w:r>
      <w:r w:rsidR="009B6B21">
        <w:rPr>
          <w:rFonts w:ascii="Simplified Arabic" w:hAnsi="Simplified Arabic" w:cs="Simplified Arabic" w:hint="cs"/>
          <w:b/>
          <w:bCs/>
          <w:sz w:val="32"/>
          <w:szCs w:val="32"/>
          <w:rtl/>
        </w:rPr>
        <w:t xml:space="preserve">  </w:t>
      </w:r>
      <w:r w:rsidR="009B6B21" w:rsidRPr="006A14BA">
        <w:rPr>
          <w:rFonts w:ascii="Simplified Arabic" w:hAnsi="Simplified Arabic" w:cs="Simplified Arabic"/>
          <w:b/>
          <w:bCs/>
          <w:sz w:val="32"/>
          <w:szCs w:val="32"/>
          <w:rtl/>
        </w:rPr>
        <w:t xml:space="preserve"> في كل قطر</w:t>
      </w:r>
      <w:r w:rsidR="009B6B21" w:rsidRPr="006A14BA">
        <w:rPr>
          <w:rFonts w:ascii="Simplified Arabic" w:hAnsi="Simplified Arabic" w:cs="Simplified Arabic" w:hint="cs"/>
          <w:b/>
          <w:bCs/>
          <w:sz w:val="32"/>
          <w:szCs w:val="32"/>
          <w:rtl/>
        </w:rPr>
        <w:t>،</w:t>
      </w:r>
      <w:r w:rsidR="009B6B21" w:rsidRPr="006A14BA">
        <w:rPr>
          <w:rFonts w:ascii="Simplified Arabic" w:hAnsi="Simplified Arabic" w:cs="Simplified Arabic"/>
          <w:b/>
          <w:bCs/>
          <w:sz w:val="32"/>
          <w:szCs w:val="32"/>
          <w:rtl/>
        </w:rPr>
        <w:t xml:space="preserve"> فسبحان الذي فطره</w:t>
      </w:r>
    </w:p>
    <w:p w14:paraId="206C2950" w14:textId="77777777" w:rsidR="009B6B21" w:rsidRPr="00276CCA" w:rsidRDefault="009B6B21" w:rsidP="0033421B">
      <w:pPr>
        <w:pStyle w:val="Normal1"/>
        <w:bidi/>
        <w:jc w:val="both"/>
        <w:rPr>
          <w:rFonts w:ascii="Simplified Arabic" w:hAnsi="Simplified Arabic" w:cs="Simplified Arabic"/>
          <w:sz w:val="32"/>
          <w:szCs w:val="32"/>
        </w:rPr>
      </w:pPr>
      <w:r>
        <w:rPr>
          <w:rFonts w:ascii="Simplified Arabic" w:hAnsi="Simplified Arabic" w:cs="Simplified Arabic" w:hint="cs"/>
          <w:sz w:val="32"/>
          <w:szCs w:val="32"/>
          <w:rtl/>
        </w:rPr>
        <w:tab/>
      </w:r>
      <w:r w:rsidRPr="00276CCA">
        <w:rPr>
          <w:rFonts w:ascii="Simplified Arabic" w:hAnsi="Simplified Arabic" w:cs="Simplified Arabic"/>
          <w:sz w:val="32"/>
          <w:szCs w:val="32"/>
          <w:rtl/>
        </w:rPr>
        <w:t xml:space="preserve"> فمن فضل الله على نبيه أنه بعث للناس كافة</w:t>
      </w:r>
      <w:r>
        <w:rPr>
          <w:rFonts w:ascii="Simplified Arabic" w:hAnsi="Simplified Arabic" w:cs="Simplified Arabic" w:hint="cs"/>
          <w:sz w:val="32"/>
          <w:szCs w:val="32"/>
          <w:rtl/>
        </w:rPr>
        <w:t>،</w:t>
      </w:r>
      <w:r w:rsidRPr="00276CCA">
        <w:rPr>
          <w:rFonts w:ascii="Simplified Arabic" w:hAnsi="Simplified Arabic" w:cs="Simplified Arabic"/>
          <w:sz w:val="32"/>
          <w:szCs w:val="32"/>
          <w:rtl/>
        </w:rPr>
        <w:t xml:space="preserve"> قال الله تعالى</w:t>
      </w:r>
      <w:r>
        <w:rPr>
          <w:rFonts w:ascii="Simplified Arabic" w:hAnsi="Simplified Arabic" w:cs="Simplified Arabic" w:hint="cs"/>
          <w:sz w:val="32"/>
          <w:szCs w:val="32"/>
          <w:rtl/>
        </w:rPr>
        <w:t>:</w:t>
      </w:r>
      <w:r w:rsidRPr="00276CCA">
        <w:rPr>
          <w:rFonts w:ascii="Simplified Arabic" w:hAnsi="Simplified Arabic" w:cs="Simplified Arabic"/>
          <w:sz w:val="32"/>
          <w:szCs w:val="32"/>
          <w:rtl/>
        </w:rPr>
        <w:t xml:space="preserve"> </w:t>
      </w:r>
      <w:r>
        <w:rPr>
          <w:rFonts w:ascii="Simplified Arabic" w:hAnsi="Simplified Arabic" w:cs="Simplified Arabic" w:hint="cs"/>
          <w:sz w:val="32"/>
          <w:szCs w:val="32"/>
          <w:rtl/>
        </w:rPr>
        <w:t>"</w:t>
      </w:r>
      <w:r w:rsidRPr="00276CCA">
        <w:rPr>
          <w:rFonts w:ascii="Simplified Arabic" w:hAnsi="Simplified Arabic" w:cs="Simplified Arabic"/>
          <w:sz w:val="32"/>
          <w:szCs w:val="32"/>
          <w:rtl/>
        </w:rPr>
        <w:t>وما أرسلناك إلا رحمة للعالمين</w:t>
      </w:r>
      <w:r>
        <w:rPr>
          <w:rFonts w:ascii="Simplified Arabic" w:hAnsi="Simplified Arabic" w:cs="Simplified Arabic" w:hint="cs"/>
          <w:sz w:val="32"/>
          <w:szCs w:val="32"/>
          <w:rtl/>
        </w:rPr>
        <w:t>".</w:t>
      </w:r>
      <w:r>
        <w:rPr>
          <w:rStyle w:val="Appelnotedebasdep"/>
          <w:rFonts w:ascii="Simplified Arabic" w:hAnsi="Simplified Arabic" w:cs="Simplified Arabic"/>
          <w:sz w:val="32"/>
          <w:szCs w:val="32"/>
          <w:rtl/>
        </w:rPr>
        <w:footnoteReference w:id="46"/>
      </w:r>
      <w:r>
        <w:rPr>
          <w:rFonts w:ascii="Simplified Arabic" w:hAnsi="Simplified Arabic" w:cs="Simplified Arabic"/>
          <w:sz w:val="32"/>
          <w:szCs w:val="32"/>
          <w:rtl/>
        </w:rPr>
        <w:t xml:space="preserve"> وهذا فضل لم يؤت</w:t>
      </w:r>
      <w:r w:rsidRPr="00276CCA">
        <w:rPr>
          <w:rFonts w:ascii="Simplified Arabic" w:hAnsi="Simplified Arabic" w:cs="Simplified Arabic"/>
          <w:sz w:val="32"/>
          <w:szCs w:val="32"/>
          <w:rtl/>
        </w:rPr>
        <w:t xml:space="preserve"> به أحد من الأنبياء ذلك لأن كل نبي بعث لقوم وجماعة معينة</w:t>
      </w:r>
      <w:r>
        <w:rPr>
          <w:rFonts w:ascii="Simplified Arabic" w:hAnsi="Simplified Arabic" w:cs="Simplified Arabic" w:hint="cs"/>
          <w:sz w:val="32"/>
          <w:szCs w:val="32"/>
          <w:rtl/>
        </w:rPr>
        <w:t>.</w:t>
      </w:r>
    </w:p>
    <w:p w14:paraId="70799C94" w14:textId="3C6A2474" w:rsidR="009B6B21" w:rsidRDefault="009B6B21" w:rsidP="0033421B">
      <w:pPr>
        <w:pStyle w:val="Normal1"/>
        <w:bidi/>
        <w:jc w:val="both"/>
        <w:rPr>
          <w:rFonts w:ascii="Simplified Arabic" w:hAnsi="Simplified Arabic" w:cs="Simplified Arabic"/>
          <w:sz w:val="32"/>
          <w:szCs w:val="32"/>
          <w:rtl/>
        </w:rPr>
      </w:pPr>
      <w:r>
        <w:rPr>
          <w:rFonts w:ascii="Simplified Arabic" w:hAnsi="Simplified Arabic" w:cs="Simplified Arabic" w:hint="cs"/>
          <w:sz w:val="32"/>
          <w:szCs w:val="32"/>
          <w:rtl/>
        </w:rPr>
        <w:tab/>
      </w:r>
      <w:r w:rsidRPr="00276CCA">
        <w:rPr>
          <w:rFonts w:ascii="Simplified Arabic" w:hAnsi="Simplified Arabic" w:cs="Simplified Arabic"/>
          <w:sz w:val="32"/>
          <w:szCs w:val="32"/>
          <w:rtl/>
        </w:rPr>
        <w:t>إلا الرسول صلى الله عليه وسلم بعث للناس كافة</w:t>
      </w:r>
      <w:r>
        <w:rPr>
          <w:rFonts w:ascii="Simplified Arabic" w:hAnsi="Simplified Arabic" w:cs="Simplified Arabic" w:hint="cs"/>
          <w:sz w:val="32"/>
          <w:szCs w:val="32"/>
          <w:rtl/>
        </w:rPr>
        <w:t>،</w:t>
      </w:r>
      <w:r w:rsidRPr="00276CCA">
        <w:rPr>
          <w:rFonts w:ascii="Simplified Arabic" w:hAnsi="Simplified Arabic" w:cs="Simplified Arabic"/>
          <w:sz w:val="32"/>
          <w:szCs w:val="32"/>
          <w:rtl/>
        </w:rPr>
        <w:t xml:space="preserve"> قال رسول الله صلى الله عليه وسلم</w:t>
      </w:r>
      <w:r>
        <w:rPr>
          <w:rFonts w:ascii="Simplified Arabic" w:hAnsi="Simplified Arabic" w:cs="Simplified Arabic" w:hint="cs"/>
          <w:sz w:val="32"/>
          <w:szCs w:val="32"/>
          <w:rtl/>
        </w:rPr>
        <w:t>:</w:t>
      </w:r>
      <w:r w:rsidRPr="00276CCA">
        <w:rPr>
          <w:rFonts w:ascii="Simplified Arabic" w:hAnsi="Simplified Arabic" w:cs="Simplified Arabic"/>
          <w:sz w:val="32"/>
          <w:szCs w:val="32"/>
          <w:rtl/>
        </w:rPr>
        <w:t xml:space="preserve"> </w:t>
      </w:r>
      <w:r>
        <w:rPr>
          <w:rFonts w:ascii="Simplified Arabic" w:hAnsi="Simplified Arabic" w:cs="Simplified Arabic" w:hint="cs"/>
          <w:sz w:val="32"/>
          <w:szCs w:val="32"/>
          <w:rtl/>
        </w:rPr>
        <w:t xml:space="preserve">" </w:t>
      </w:r>
      <w:r w:rsidRPr="00276CCA">
        <w:rPr>
          <w:rFonts w:ascii="Simplified Arabic" w:hAnsi="Simplified Arabic" w:cs="Simplified Arabic"/>
          <w:sz w:val="32"/>
          <w:szCs w:val="32"/>
          <w:rtl/>
        </w:rPr>
        <w:t>أعطيت خمسا لم يعطه</w:t>
      </w:r>
      <w:r>
        <w:rPr>
          <w:rFonts w:ascii="Simplified Arabic" w:hAnsi="Simplified Arabic" w:cs="Simplified Arabic"/>
          <w:sz w:val="32"/>
          <w:szCs w:val="32"/>
          <w:rtl/>
        </w:rPr>
        <w:t>ن نبي قبل</w:t>
      </w:r>
      <w:r>
        <w:rPr>
          <w:rFonts w:ascii="Simplified Arabic" w:hAnsi="Simplified Arabic" w:cs="Simplified Arabic" w:hint="cs"/>
          <w:sz w:val="32"/>
          <w:szCs w:val="32"/>
          <w:rtl/>
        </w:rPr>
        <w:t>ي:</w:t>
      </w:r>
      <w:r w:rsidR="00874CA5">
        <w:rPr>
          <w:rFonts w:ascii="Simplified Arabic" w:hAnsi="Simplified Arabic" w:cs="Simplified Arabic"/>
          <w:sz w:val="32"/>
          <w:szCs w:val="32"/>
          <w:rtl/>
        </w:rPr>
        <w:t xml:space="preserve"> </w:t>
      </w:r>
      <w:r w:rsidRPr="00276CCA">
        <w:rPr>
          <w:rFonts w:ascii="Simplified Arabic" w:hAnsi="Simplified Arabic" w:cs="Simplified Arabic"/>
          <w:sz w:val="32"/>
          <w:szCs w:val="32"/>
          <w:rtl/>
        </w:rPr>
        <w:t>بعث</w:t>
      </w:r>
      <w:r w:rsidR="00874CA5">
        <w:rPr>
          <w:rFonts w:ascii="Simplified Arabic" w:hAnsi="Simplified Arabic" w:cs="Simplified Arabic" w:hint="cs"/>
          <w:sz w:val="32"/>
          <w:szCs w:val="32"/>
          <w:rtl/>
        </w:rPr>
        <w:t>ت</w:t>
      </w:r>
      <w:r w:rsidRPr="00276CCA">
        <w:rPr>
          <w:rFonts w:ascii="Simplified Arabic" w:hAnsi="Simplified Arabic" w:cs="Simplified Arabic"/>
          <w:sz w:val="32"/>
          <w:szCs w:val="32"/>
          <w:rtl/>
        </w:rPr>
        <w:t xml:space="preserve"> إلى الأحمر والأسود</w:t>
      </w:r>
      <w:r>
        <w:rPr>
          <w:rFonts w:ascii="Simplified Arabic" w:hAnsi="Simplified Arabic" w:cs="Simplified Arabic" w:hint="cs"/>
          <w:sz w:val="32"/>
          <w:szCs w:val="32"/>
          <w:rtl/>
        </w:rPr>
        <w:t>...".</w:t>
      </w:r>
      <w:r>
        <w:rPr>
          <w:rStyle w:val="Appelnotedebasdep"/>
          <w:rFonts w:ascii="Simplified Arabic" w:hAnsi="Simplified Arabic" w:cs="Simplified Arabic"/>
          <w:sz w:val="32"/>
          <w:szCs w:val="32"/>
          <w:rtl/>
        </w:rPr>
        <w:footnoteReference w:id="47"/>
      </w:r>
      <w:r w:rsidRPr="00276CCA">
        <w:rPr>
          <w:rFonts w:ascii="Simplified Arabic" w:hAnsi="Simplified Arabic" w:cs="Simplified Arabic"/>
          <w:sz w:val="32"/>
          <w:szCs w:val="32"/>
          <w:rtl/>
        </w:rPr>
        <w:t xml:space="preserve"> وفي حديث آخر</w:t>
      </w:r>
      <w:r>
        <w:rPr>
          <w:rFonts w:ascii="Simplified Arabic" w:hAnsi="Simplified Arabic" w:cs="Simplified Arabic" w:hint="cs"/>
          <w:sz w:val="32"/>
          <w:szCs w:val="32"/>
          <w:rtl/>
        </w:rPr>
        <w:t>: "</w:t>
      </w:r>
      <w:r w:rsidRPr="00276CCA">
        <w:rPr>
          <w:rFonts w:ascii="Simplified Arabic" w:hAnsi="Simplified Arabic" w:cs="Simplified Arabic"/>
          <w:sz w:val="32"/>
          <w:szCs w:val="32"/>
          <w:rtl/>
        </w:rPr>
        <w:t xml:space="preserve"> </w:t>
      </w:r>
      <w:r w:rsidRPr="00276CCA">
        <w:rPr>
          <w:rFonts w:ascii="Simplified Arabic" w:hAnsi="Simplified Arabic" w:cs="Simplified Arabic"/>
          <w:sz w:val="32"/>
          <w:szCs w:val="32"/>
          <w:rtl/>
        </w:rPr>
        <w:lastRenderedPageBreak/>
        <w:t>أعطيت أربعا لم يعطهن أحد كان قبلي</w:t>
      </w:r>
      <w:r>
        <w:rPr>
          <w:rFonts w:ascii="Simplified Arabic" w:hAnsi="Simplified Arabic" w:cs="Simplified Arabic" w:hint="cs"/>
          <w:sz w:val="32"/>
          <w:szCs w:val="32"/>
          <w:rtl/>
        </w:rPr>
        <w:t>،</w:t>
      </w:r>
      <w:r w:rsidRPr="00276CCA">
        <w:rPr>
          <w:rFonts w:ascii="Simplified Arabic" w:hAnsi="Simplified Arabic" w:cs="Simplified Arabic"/>
          <w:sz w:val="32"/>
          <w:szCs w:val="32"/>
          <w:rtl/>
        </w:rPr>
        <w:t xml:space="preserve"> وسألت ربي الخامسة فأعطانيها وهي ما كان النبي يبعث إلى قومه لا يعدوها وبعثت للناس كافة</w:t>
      </w:r>
      <w:r>
        <w:rPr>
          <w:rFonts w:ascii="Simplified Arabic" w:hAnsi="Simplified Arabic" w:cs="Simplified Arabic" w:hint="cs"/>
          <w:sz w:val="32"/>
          <w:szCs w:val="32"/>
          <w:rtl/>
        </w:rPr>
        <w:t>".</w:t>
      </w:r>
      <w:r>
        <w:rPr>
          <w:rStyle w:val="Appelnotedebasdep"/>
          <w:rFonts w:ascii="Simplified Arabic" w:hAnsi="Simplified Arabic" w:cs="Simplified Arabic"/>
          <w:sz w:val="32"/>
          <w:szCs w:val="32"/>
          <w:rtl/>
        </w:rPr>
        <w:footnoteReference w:id="48"/>
      </w:r>
    </w:p>
    <w:p w14:paraId="0478D4A7" w14:textId="0C4D4484" w:rsidR="009B6B21" w:rsidRPr="006A14BA" w:rsidRDefault="00861B5C" w:rsidP="005F0C59">
      <w:pPr>
        <w:pStyle w:val="Normal1"/>
        <w:numPr>
          <w:ilvl w:val="0"/>
          <w:numId w:val="30"/>
        </w:numPr>
        <w:bidi/>
        <w:jc w:val="both"/>
        <w:rPr>
          <w:rFonts w:ascii="Simplified Arabic" w:hAnsi="Simplified Arabic" w:cs="Simplified Arabic"/>
          <w:b/>
          <w:bCs/>
          <w:sz w:val="32"/>
          <w:szCs w:val="32"/>
        </w:rPr>
      </w:pPr>
      <w:r>
        <w:rPr>
          <w:rFonts w:ascii="Simplified Arabic" w:hAnsi="Simplified Arabic" w:cs="Simplified Arabic" w:hint="cs"/>
          <w:b/>
          <w:bCs/>
          <w:sz w:val="32"/>
          <w:szCs w:val="32"/>
          <w:rtl/>
        </w:rPr>
        <w:t>أ</w:t>
      </w:r>
      <w:r w:rsidR="009B6B21" w:rsidRPr="006A14BA">
        <w:rPr>
          <w:rFonts w:ascii="Simplified Arabic" w:hAnsi="Simplified Arabic" w:cs="Simplified Arabic"/>
          <w:b/>
          <w:bCs/>
          <w:sz w:val="32"/>
          <w:szCs w:val="32"/>
          <w:rtl/>
        </w:rPr>
        <w:t>عطي صلى الله عليه وسلم خواتيم سورة البقرة</w:t>
      </w:r>
      <w:r w:rsidR="009B6B21">
        <w:rPr>
          <w:rFonts w:ascii="Simplified Arabic" w:hAnsi="Simplified Arabic" w:cs="Simplified Arabic" w:hint="cs"/>
          <w:b/>
          <w:bCs/>
          <w:sz w:val="32"/>
          <w:szCs w:val="32"/>
          <w:rtl/>
        </w:rPr>
        <w:t>:</w:t>
      </w:r>
    </w:p>
    <w:p w14:paraId="2A82B9F3" w14:textId="77777777" w:rsidR="009B6B21" w:rsidRPr="00276CCA" w:rsidRDefault="009B6B21" w:rsidP="0033421B">
      <w:pPr>
        <w:pStyle w:val="Normal1"/>
        <w:bidi/>
        <w:jc w:val="both"/>
        <w:rPr>
          <w:rFonts w:ascii="Simplified Arabic" w:hAnsi="Simplified Arabic" w:cs="Simplified Arabic"/>
          <w:sz w:val="32"/>
          <w:szCs w:val="32"/>
        </w:rPr>
      </w:pPr>
      <w:r w:rsidRPr="00276CCA">
        <w:rPr>
          <w:rFonts w:ascii="Simplified Arabic" w:hAnsi="Simplified Arabic" w:cs="Simplified Arabic"/>
          <w:sz w:val="32"/>
          <w:szCs w:val="32"/>
          <w:rtl/>
        </w:rPr>
        <w:t>يقول ابن جابر</w:t>
      </w:r>
    </w:p>
    <w:p w14:paraId="74246A5A" w14:textId="77777777" w:rsidR="009B6B21" w:rsidRPr="006A14BA" w:rsidRDefault="009B6B21" w:rsidP="00861B5C">
      <w:pPr>
        <w:pStyle w:val="Normal1"/>
        <w:bidi/>
        <w:ind w:left="360"/>
        <w:jc w:val="both"/>
        <w:rPr>
          <w:rFonts w:ascii="Simplified Arabic" w:hAnsi="Simplified Arabic" w:cs="Simplified Arabic"/>
          <w:b/>
          <w:bCs/>
          <w:sz w:val="32"/>
          <w:szCs w:val="32"/>
        </w:rPr>
      </w:pPr>
      <w:r w:rsidRPr="006A14BA">
        <w:rPr>
          <w:rFonts w:ascii="Simplified Arabic" w:hAnsi="Simplified Arabic" w:cs="Simplified Arabic"/>
          <w:b/>
          <w:bCs/>
          <w:sz w:val="32"/>
          <w:szCs w:val="32"/>
          <w:rtl/>
        </w:rPr>
        <w:t>في كل فاتحة للقول معتبرة   حق الثناء على المبعوث بالبقرة</w:t>
      </w:r>
    </w:p>
    <w:p w14:paraId="3410FF0C" w14:textId="77777777" w:rsidR="009B6B21" w:rsidRPr="00276CCA" w:rsidRDefault="009B6B21" w:rsidP="0033421B">
      <w:pPr>
        <w:pStyle w:val="Normal1"/>
        <w:bidi/>
        <w:jc w:val="both"/>
        <w:rPr>
          <w:rFonts w:ascii="Simplified Arabic" w:hAnsi="Simplified Arabic" w:cs="Simplified Arabic"/>
          <w:sz w:val="32"/>
          <w:szCs w:val="32"/>
        </w:rPr>
      </w:pPr>
      <w:r>
        <w:rPr>
          <w:rFonts w:ascii="Simplified Arabic" w:hAnsi="Simplified Arabic" w:cs="Simplified Arabic" w:hint="cs"/>
          <w:sz w:val="32"/>
          <w:szCs w:val="32"/>
          <w:rtl/>
        </w:rPr>
        <w:tab/>
      </w:r>
      <w:r w:rsidRPr="00276CCA">
        <w:rPr>
          <w:rFonts w:ascii="Simplified Arabic" w:hAnsi="Simplified Arabic" w:cs="Simplified Arabic"/>
          <w:sz w:val="32"/>
          <w:szCs w:val="32"/>
          <w:rtl/>
        </w:rPr>
        <w:t xml:space="preserve">عن أبي </w:t>
      </w:r>
      <w:r>
        <w:rPr>
          <w:rFonts w:ascii="Simplified Arabic" w:hAnsi="Simplified Arabic" w:cs="Simplified Arabic" w:hint="cs"/>
          <w:sz w:val="32"/>
          <w:szCs w:val="32"/>
          <w:rtl/>
        </w:rPr>
        <w:t>ذر</w:t>
      </w:r>
      <w:r w:rsidRPr="00276CCA">
        <w:rPr>
          <w:rFonts w:ascii="Simplified Arabic" w:hAnsi="Simplified Arabic" w:cs="Simplified Arabic"/>
          <w:sz w:val="32"/>
          <w:szCs w:val="32"/>
          <w:rtl/>
        </w:rPr>
        <w:t xml:space="preserve"> قال</w:t>
      </w:r>
      <w:r>
        <w:rPr>
          <w:rFonts w:ascii="Simplified Arabic" w:hAnsi="Simplified Arabic" w:cs="Simplified Arabic" w:hint="cs"/>
          <w:sz w:val="32"/>
          <w:szCs w:val="32"/>
          <w:rtl/>
        </w:rPr>
        <w:t>:</w:t>
      </w:r>
      <w:r>
        <w:rPr>
          <w:rFonts w:ascii="Simplified Arabic" w:hAnsi="Simplified Arabic" w:cs="Simplified Arabic"/>
          <w:sz w:val="32"/>
          <w:szCs w:val="32"/>
          <w:rtl/>
        </w:rPr>
        <w:t xml:space="preserve"> </w:t>
      </w:r>
      <w:r w:rsidRPr="00276CCA">
        <w:rPr>
          <w:rFonts w:ascii="Simplified Arabic" w:hAnsi="Simplified Arabic" w:cs="Simplified Arabic"/>
          <w:sz w:val="32"/>
          <w:szCs w:val="32"/>
          <w:rtl/>
        </w:rPr>
        <w:t>قال رسول الله صلى الله عليه وسلم</w:t>
      </w:r>
      <w:r>
        <w:rPr>
          <w:rFonts w:ascii="Simplified Arabic" w:hAnsi="Simplified Arabic" w:cs="Simplified Arabic" w:hint="cs"/>
          <w:sz w:val="32"/>
          <w:szCs w:val="32"/>
          <w:rtl/>
        </w:rPr>
        <w:t>:</w:t>
      </w:r>
      <w:r w:rsidRPr="00276CCA">
        <w:rPr>
          <w:rFonts w:ascii="Simplified Arabic" w:hAnsi="Simplified Arabic" w:cs="Simplified Arabic"/>
          <w:sz w:val="32"/>
          <w:szCs w:val="32"/>
          <w:rtl/>
        </w:rPr>
        <w:t xml:space="preserve"> </w:t>
      </w:r>
      <w:r>
        <w:rPr>
          <w:rFonts w:ascii="Simplified Arabic" w:hAnsi="Simplified Arabic" w:cs="Simplified Arabic" w:hint="cs"/>
          <w:sz w:val="32"/>
          <w:szCs w:val="32"/>
          <w:rtl/>
        </w:rPr>
        <w:t xml:space="preserve">" </w:t>
      </w:r>
      <w:r w:rsidRPr="00276CCA">
        <w:rPr>
          <w:rFonts w:ascii="Simplified Arabic" w:hAnsi="Simplified Arabic" w:cs="Simplified Arabic"/>
          <w:sz w:val="32"/>
          <w:szCs w:val="32"/>
          <w:rtl/>
        </w:rPr>
        <w:t>أعطيت خواتيم سورة البقرة من كنز تحت العرش</w:t>
      </w:r>
      <w:r>
        <w:rPr>
          <w:rFonts w:ascii="Simplified Arabic" w:hAnsi="Simplified Arabic" w:cs="Simplified Arabic" w:hint="cs"/>
          <w:sz w:val="32"/>
          <w:szCs w:val="32"/>
          <w:rtl/>
        </w:rPr>
        <w:t>،</w:t>
      </w:r>
      <w:r w:rsidRPr="00276CCA">
        <w:rPr>
          <w:rFonts w:ascii="Simplified Arabic" w:hAnsi="Simplified Arabic" w:cs="Simplified Arabic"/>
          <w:sz w:val="32"/>
          <w:szCs w:val="32"/>
          <w:rtl/>
        </w:rPr>
        <w:t xml:space="preserve"> لم يعطهن نبي قبلي</w:t>
      </w:r>
      <w:r>
        <w:rPr>
          <w:rFonts w:ascii="Simplified Arabic" w:hAnsi="Simplified Arabic" w:cs="Simplified Arabic" w:hint="cs"/>
          <w:sz w:val="32"/>
          <w:szCs w:val="32"/>
          <w:rtl/>
        </w:rPr>
        <w:t>".</w:t>
      </w:r>
      <w:r>
        <w:rPr>
          <w:rStyle w:val="Appelnotedebasdep"/>
          <w:rFonts w:ascii="Simplified Arabic" w:hAnsi="Simplified Arabic" w:cs="Simplified Arabic"/>
          <w:sz w:val="32"/>
          <w:szCs w:val="32"/>
          <w:rtl/>
        </w:rPr>
        <w:footnoteReference w:id="49"/>
      </w:r>
    </w:p>
    <w:p w14:paraId="4B86311D" w14:textId="77B60ED9" w:rsidR="000B36AC" w:rsidRPr="00E805FD" w:rsidRDefault="009B6B21" w:rsidP="00861B5C">
      <w:pPr>
        <w:pStyle w:val="Normal1"/>
        <w:bidi/>
        <w:jc w:val="both"/>
        <w:rPr>
          <w:rFonts w:ascii="Simplified Arabic" w:hAnsi="Simplified Arabic" w:cs="Simplified Arabic"/>
          <w:sz w:val="32"/>
          <w:szCs w:val="32"/>
        </w:rPr>
      </w:pPr>
      <w:r>
        <w:rPr>
          <w:rFonts w:ascii="Simplified Arabic" w:hAnsi="Simplified Arabic" w:cs="Simplified Arabic" w:hint="cs"/>
          <w:sz w:val="32"/>
          <w:szCs w:val="32"/>
          <w:rtl/>
        </w:rPr>
        <w:tab/>
      </w:r>
      <w:r>
        <w:rPr>
          <w:rFonts w:ascii="Simplified Arabic" w:hAnsi="Simplified Arabic" w:cs="Simplified Arabic"/>
          <w:sz w:val="32"/>
          <w:szCs w:val="32"/>
          <w:rtl/>
        </w:rPr>
        <w:t xml:space="preserve">وقد أشار ابن جابر </w:t>
      </w:r>
      <w:r>
        <w:rPr>
          <w:rFonts w:ascii="Simplified Arabic" w:hAnsi="Simplified Arabic" w:cs="Simplified Arabic" w:hint="cs"/>
          <w:sz w:val="32"/>
          <w:szCs w:val="32"/>
          <w:rtl/>
        </w:rPr>
        <w:t>إ</w:t>
      </w:r>
      <w:r w:rsidRPr="00276CCA">
        <w:rPr>
          <w:rFonts w:ascii="Simplified Arabic" w:hAnsi="Simplified Arabic" w:cs="Simplified Arabic"/>
          <w:sz w:val="32"/>
          <w:szCs w:val="32"/>
          <w:rtl/>
        </w:rPr>
        <w:t>لى معنى هذا الحديث بقوله</w:t>
      </w:r>
      <w:r>
        <w:rPr>
          <w:rFonts w:ascii="Simplified Arabic" w:hAnsi="Simplified Arabic" w:cs="Simplified Arabic" w:hint="cs"/>
          <w:sz w:val="32"/>
          <w:szCs w:val="32"/>
          <w:rtl/>
        </w:rPr>
        <w:t>:</w:t>
      </w:r>
      <w:r w:rsidRPr="00276CCA">
        <w:rPr>
          <w:rFonts w:ascii="Simplified Arabic" w:hAnsi="Simplified Arabic" w:cs="Simplified Arabic"/>
          <w:sz w:val="32"/>
          <w:szCs w:val="32"/>
          <w:rtl/>
        </w:rPr>
        <w:t xml:space="preserve"> </w:t>
      </w:r>
      <w:r>
        <w:rPr>
          <w:rFonts w:ascii="Simplified Arabic" w:hAnsi="Simplified Arabic" w:cs="Simplified Arabic" w:hint="cs"/>
          <w:sz w:val="32"/>
          <w:szCs w:val="32"/>
          <w:rtl/>
        </w:rPr>
        <w:t xml:space="preserve">" </w:t>
      </w:r>
      <w:r w:rsidRPr="00276CCA">
        <w:rPr>
          <w:rFonts w:ascii="Simplified Arabic" w:hAnsi="Simplified Arabic" w:cs="Simplified Arabic"/>
          <w:sz w:val="32"/>
          <w:szCs w:val="32"/>
          <w:rtl/>
        </w:rPr>
        <w:t>المبعوث بالبقرة</w:t>
      </w:r>
      <w:r>
        <w:rPr>
          <w:rFonts w:ascii="Simplified Arabic" w:hAnsi="Simplified Arabic" w:cs="Simplified Arabic" w:hint="cs"/>
          <w:sz w:val="32"/>
          <w:szCs w:val="32"/>
          <w:rtl/>
        </w:rPr>
        <w:t>"</w:t>
      </w:r>
      <w:r w:rsidRPr="00276CCA">
        <w:rPr>
          <w:rFonts w:ascii="Simplified Arabic" w:hAnsi="Simplified Arabic" w:cs="Simplified Arabic"/>
          <w:sz w:val="32"/>
          <w:szCs w:val="32"/>
          <w:rtl/>
        </w:rPr>
        <w:t xml:space="preserve"> وهو الوجه الثالث </w:t>
      </w:r>
      <w:r>
        <w:rPr>
          <w:rFonts w:ascii="Simplified Arabic" w:hAnsi="Simplified Arabic" w:cs="Simplified Arabic" w:hint="cs"/>
          <w:sz w:val="32"/>
          <w:szCs w:val="32"/>
          <w:rtl/>
        </w:rPr>
        <w:t>و</w:t>
      </w:r>
      <w:r w:rsidRPr="00276CCA">
        <w:rPr>
          <w:rFonts w:ascii="Simplified Arabic" w:hAnsi="Simplified Arabic" w:cs="Simplified Arabic" w:hint="cs"/>
          <w:sz w:val="32"/>
          <w:szCs w:val="32"/>
          <w:rtl/>
        </w:rPr>
        <w:t>إجابة</w:t>
      </w:r>
      <w:r w:rsidRPr="00276CCA">
        <w:rPr>
          <w:rFonts w:ascii="Simplified Arabic" w:hAnsi="Simplified Arabic" w:cs="Simplified Arabic"/>
          <w:sz w:val="32"/>
          <w:szCs w:val="32"/>
          <w:rtl/>
        </w:rPr>
        <w:t xml:space="preserve"> على السؤال الذي طرحناه سابقا</w:t>
      </w:r>
      <w:r>
        <w:rPr>
          <w:rFonts w:ascii="Simplified Arabic" w:hAnsi="Simplified Arabic" w:cs="Simplified Arabic" w:hint="cs"/>
          <w:sz w:val="32"/>
          <w:szCs w:val="32"/>
          <w:rtl/>
        </w:rPr>
        <w:t>.</w:t>
      </w:r>
      <w:r w:rsidRPr="00276CCA">
        <w:rPr>
          <w:rFonts w:ascii="Simplified Arabic" w:hAnsi="Simplified Arabic" w:cs="Simplified Arabic"/>
          <w:sz w:val="32"/>
          <w:szCs w:val="32"/>
          <w:rtl/>
        </w:rPr>
        <w:t xml:space="preserve"> ذلك لأن ابن جابر أراد أن يبين للسامع أن النبي محمد صلى الله عليه وسلم لا يضاهيه أي أحد من</w:t>
      </w:r>
      <w:r>
        <w:rPr>
          <w:rFonts w:ascii="Simplified Arabic" w:hAnsi="Simplified Arabic" w:cs="Simplified Arabic" w:hint="cs"/>
          <w:sz w:val="32"/>
          <w:szCs w:val="32"/>
          <w:rtl/>
        </w:rPr>
        <w:t xml:space="preserve"> صفوة</w:t>
      </w:r>
      <w:r w:rsidRPr="00276CCA">
        <w:rPr>
          <w:rFonts w:ascii="Simplified Arabic" w:hAnsi="Simplified Arabic" w:cs="Simplified Arabic"/>
          <w:sz w:val="32"/>
          <w:szCs w:val="32"/>
          <w:rtl/>
        </w:rPr>
        <w:t xml:space="preserve"> خلق</w:t>
      </w:r>
      <w:r>
        <w:rPr>
          <w:rFonts w:ascii="Simplified Arabic" w:hAnsi="Simplified Arabic" w:cs="Simplified Arabic" w:hint="cs"/>
          <w:sz w:val="32"/>
          <w:szCs w:val="32"/>
          <w:rtl/>
        </w:rPr>
        <w:t xml:space="preserve"> الله،</w:t>
      </w:r>
      <w:r w:rsidRPr="00276CCA">
        <w:rPr>
          <w:rFonts w:ascii="Simplified Arabic" w:hAnsi="Simplified Arabic" w:cs="Simplified Arabic"/>
          <w:sz w:val="32"/>
          <w:szCs w:val="32"/>
          <w:rtl/>
        </w:rPr>
        <w:t xml:space="preserve"> حتى الأنبياء عليهم السلام بالدليل أعطاه الله أشياء لم يعطها أح</w:t>
      </w:r>
      <w:r>
        <w:rPr>
          <w:rFonts w:ascii="Simplified Arabic" w:hAnsi="Simplified Arabic" w:cs="Simplified Arabic"/>
          <w:sz w:val="32"/>
          <w:szCs w:val="32"/>
          <w:rtl/>
        </w:rPr>
        <w:t xml:space="preserve">د من صفوة خلقه من بينها </w:t>
      </w:r>
      <w:r>
        <w:rPr>
          <w:rFonts w:ascii="Simplified Arabic" w:hAnsi="Simplified Arabic" w:cs="Simplified Arabic" w:hint="cs"/>
          <w:sz w:val="32"/>
          <w:szCs w:val="32"/>
          <w:rtl/>
        </w:rPr>
        <w:t>أ</w:t>
      </w:r>
      <w:r>
        <w:rPr>
          <w:rFonts w:ascii="Simplified Arabic" w:hAnsi="Simplified Arabic" w:cs="Simplified Arabic"/>
          <w:sz w:val="32"/>
          <w:szCs w:val="32"/>
          <w:rtl/>
        </w:rPr>
        <w:t xml:space="preserve">نه </w:t>
      </w:r>
      <w:r>
        <w:rPr>
          <w:rFonts w:ascii="Simplified Arabic" w:hAnsi="Simplified Arabic" w:cs="Simplified Arabic" w:hint="cs"/>
          <w:sz w:val="32"/>
          <w:szCs w:val="32"/>
          <w:rtl/>
        </w:rPr>
        <w:t>أ</w:t>
      </w:r>
      <w:r w:rsidRPr="00276CCA">
        <w:rPr>
          <w:rFonts w:ascii="Simplified Arabic" w:hAnsi="Simplified Arabic" w:cs="Simplified Arabic"/>
          <w:sz w:val="32"/>
          <w:szCs w:val="32"/>
          <w:rtl/>
        </w:rPr>
        <w:t>عطى خواتيم سورة البقرة كما أعطى صلى الله عليه وسلم سورة الفاتحة</w:t>
      </w:r>
      <w:r>
        <w:rPr>
          <w:rFonts w:ascii="Simplified Arabic" w:hAnsi="Simplified Arabic" w:cs="Simplified Arabic" w:hint="cs"/>
          <w:sz w:val="32"/>
          <w:szCs w:val="32"/>
          <w:rtl/>
        </w:rPr>
        <w:t>،</w:t>
      </w:r>
      <w:r w:rsidRPr="00276CCA">
        <w:rPr>
          <w:rFonts w:ascii="Simplified Arabic" w:hAnsi="Simplified Arabic" w:cs="Simplified Arabic"/>
          <w:sz w:val="32"/>
          <w:szCs w:val="32"/>
          <w:rtl/>
        </w:rPr>
        <w:t xml:space="preserve"> وهي سورة </w:t>
      </w:r>
      <w:r w:rsidR="00BA6F7B">
        <w:rPr>
          <w:rFonts w:ascii="Simplified Arabic" w:hAnsi="Simplified Arabic" w:cs="Simplified Arabic" w:hint="cs"/>
          <w:sz w:val="32"/>
          <w:szCs w:val="32"/>
          <w:rtl/>
        </w:rPr>
        <w:t>لم تنزل</w:t>
      </w:r>
      <w:r w:rsidRPr="00276CCA">
        <w:rPr>
          <w:rFonts w:ascii="Simplified Arabic" w:hAnsi="Simplified Arabic" w:cs="Simplified Arabic"/>
          <w:sz w:val="32"/>
          <w:szCs w:val="32"/>
          <w:rtl/>
        </w:rPr>
        <w:t xml:space="preserve"> مثلها في الكتب السماوية التي أنزلت قبل القرآن الكريم</w:t>
      </w:r>
      <w:r>
        <w:rPr>
          <w:rFonts w:ascii="Simplified Arabic" w:hAnsi="Simplified Arabic" w:cs="Simplified Arabic" w:hint="cs"/>
          <w:sz w:val="32"/>
          <w:szCs w:val="32"/>
          <w:rtl/>
        </w:rPr>
        <w:t>،</w:t>
      </w:r>
      <w:r w:rsidRPr="00276CCA">
        <w:rPr>
          <w:rFonts w:ascii="Simplified Arabic" w:hAnsi="Simplified Arabic" w:cs="Simplified Arabic"/>
          <w:sz w:val="32"/>
          <w:szCs w:val="32"/>
          <w:rtl/>
        </w:rPr>
        <w:t xml:space="preserve"> وهي أعظم سورة حتى انها سميت أم القرآن</w:t>
      </w:r>
      <w:r>
        <w:rPr>
          <w:rFonts w:ascii="Simplified Arabic" w:hAnsi="Simplified Arabic" w:cs="Simplified Arabic" w:hint="cs"/>
          <w:sz w:val="32"/>
          <w:szCs w:val="32"/>
          <w:rtl/>
        </w:rPr>
        <w:t>،</w:t>
      </w:r>
      <w:r w:rsidRPr="00276CCA">
        <w:rPr>
          <w:rFonts w:ascii="Simplified Arabic" w:hAnsi="Simplified Arabic" w:cs="Simplified Arabic"/>
          <w:sz w:val="32"/>
          <w:szCs w:val="32"/>
          <w:rtl/>
        </w:rPr>
        <w:t xml:space="preserve"> </w:t>
      </w:r>
      <w:r>
        <w:rPr>
          <w:rFonts w:ascii="Simplified Arabic" w:hAnsi="Simplified Arabic" w:cs="Simplified Arabic" w:hint="cs"/>
          <w:sz w:val="32"/>
          <w:szCs w:val="32"/>
          <w:rtl/>
        </w:rPr>
        <w:t>ف</w:t>
      </w:r>
      <w:r w:rsidRPr="00276CCA">
        <w:rPr>
          <w:rFonts w:ascii="Simplified Arabic" w:hAnsi="Simplified Arabic" w:cs="Simplified Arabic"/>
          <w:sz w:val="32"/>
          <w:szCs w:val="32"/>
          <w:rtl/>
        </w:rPr>
        <w:t>عن الرسول صلى الله عليه وسلم نادى أبي كعب وهو يصلي في المسجد فلما فرغ من صلاته لحقه</w:t>
      </w:r>
      <w:r>
        <w:rPr>
          <w:rFonts w:ascii="Simplified Arabic" w:hAnsi="Simplified Arabic" w:cs="Simplified Arabic" w:hint="cs"/>
          <w:sz w:val="32"/>
          <w:szCs w:val="32"/>
          <w:rtl/>
        </w:rPr>
        <w:t>،</w:t>
      </w:r>
      <w:r w:rsidRPr="00276CCA">
        <w:rPr>
          <w:rFonts w:ascii="Simplified Arabic" w:hAnsi="Simplified Arabic" w:cs="Simplified Arabic"/>
          <w:sz w:val="32"/>
          <w:szCs w:val="32"/>
          <w:rtl/>
        </w:rPr>
        <w:t xml:space="preserve"> قال فوضع النبي صلى الله عليه وسلم يده على يدي</w:t>
      </w:r>
      <w:r>
        <w:rPr>
          <w:rFonts w:ascii="Simplified Arabic" w:hAnsi="Simplified Arabic" w:cs="Simplified Arabic" w:hint="cs"/>
          <w:sz w:val="32"/>
          <w:szCs w:val="32"/>
          <w:rtl/>
        </w:rPr>
        <w:t>،</w:t>
      </w:r>
      <w:r w:rsidRPr="00276CCA">
        <w:rPr>
          <w:rFonts w:ascii="Simplified Arabic" w:hAnsi="Simplified Arabic" w:cs="Simplified Arabic"/>
          <w:sz w:val="32"/>
          <w:szCs w:val="32"/>
          <w:rtl/>
        </w:rPr>
        <w:t xml:space="preserve"> وهو يريد أن يخرج من باب المسجد</w:t>
      </w:r>
      <w:r>
        <w:rPr>
          <w:rFonts w:ascii="Simplified Arabic" w:hAnsi="Simplified Arabic" w:cs="Simplified Arabic" w:hint="cs"/>
          <w:sz w:val="32"/>
          <w:szCs w:val="32"/>
          <w:rtl/>
        </w:rPr>
        <w:t>،</w:t>
      </w:r>
      <w:r w:rsidRPr="00276CCA">
        <w:rPr>
          <w:rFonts w:ascii="Simplified Arabic" w:hAnsi="Simplified Arabic" w:cs="Simplified Arabic"/>
          <w:sz w:val="32"/>
          <w:szCs w:val="32"/>
          <w:rtl/>
        </w:rPr>
        <w:t xml:space="preserve"> ثم قال</w:t>
      </w:r>
      <w:r>
        <w:rPr>
          <w:rFonts w:ascii="Simplified Arabic" w:hAnsi="Simplified Arabic" w:cs="Simplified Arabic" w:hint="cs"/>
          <w:sz w:val="32"/>
          <w:szCs w:val="32"/>
          <w:rtl/>
        </w:rPr>
        <w:t>:</w:t>
      </w:r>
      <w:r w:rsidRPr="00276CCA">
        <w:rPr>
          <w:rFonts w:ascii="Simplified Arabic" w:hAnsi="Simplified Arabic" w:cs="Simplified Arabic"/>
          <w:sz w:val="32"/>
          <w:szCs w:val="32"/>
          <w:rtl/>
        </w:rPr>
        <w:t xml:space="preserve"> </w:t>
      </w:r>
      <w:r>
        <w:rPr>
          <w:rFonts w:ascii="Simplified Arabic" w:hAnsi="Simplified Arabic" w:cs="Simplified Arabic" w:hint="cs"/>
          <w:sz w:val="32"/>
          <w:szCs w:val="32"/>
          <w:rtl/>
        </w:rPr>
        <w:t xml:space="preserve">" </w:t>
      </w:r>
      <w:r w:rsidRPr="00276CCA">
        <w:rPr>
          <w:rFonts w:ascii="Simplified Arabic" w:hAnsi="Simplified Arabic" w:cs="Simplified Arabic"/>
          <w:sz w:val="32"/>
          <w:szCs w:val="32"/>
          <w:rtl/>
        </w:rPr>
        <w:t>إني لأرجو ألا تخرج من باب المسجد حتى تعلم سورة ما أنزل في التوراة ولا في الإنجيل ولا في الفرقان مثلها قال أبي فجعلت</w:t>
      </w:r>
      <w:r w:rsidR="00861B5C">
        <w:rPr>
          <w:rFonts w:ascii="Simplified Arabic" w:hAnsi="Simplified Arabic" w:cs="Simplified Arabic" w:hint="cs"/>
          <w:sz w:val="32"/>
          <w:szCs w:val="32"/>
          <w:rtl/>
        </w:rPr>
        <w:t xml:space="preserve"> </w:t>
      </w:r>
      <w:r w:rsidR="000B36AC">
        <w:rPr>
          <w:rFonts w:ascii="Simplified Arabic" w:hAnsi="Simplified Arabic" w:cs="Simplified Arabic"/>
          <w:sz w:val="32"/>
          <w:szCs w:val="32"/>
          <w:rtl/>
        </w:rPr>
        <w:t>ابط</w:t>
      </w:r>
      <w:r w:rsidR="000B36AC">
        <w:rPr>
          <w:rFonts w:ascii="Simplified Arabic" w:hAnsi="Simplified Arabic" w:cs="Simplified Arabic" w:hint="cs"/>
          <w:sz w:val="32"/>
          <w:szCs w:val="32"/>
          <w:rtl/>
        </w:rPr>
        <w:t>ئ</w:t>
      </w:r>
      <w:r w:rsidR="000B36AC" w:rsidRPr="00E805FD">
        <w:rPr>
          <w:rFonts w:ascii="Simplified Arabic" w:hAnsi="Simplified Arabic" w:cs="Simplified Arabic"/>
          <w:sz w:val="32"/>
          <w:szCs w:val="32"/>
          <w:rtl/>
        </w:rPr>
        <w:t xml:space="preserve"> في المشي رجاء ذلك ثم قلت</w:t>
      </w:r>
      <w:r w:rsidR="000B36AC">
        <w:rPr>
          <w:rFonts w:ascii="Simplified Arabic" w:hAnsi="Simplified Arabic" w:cs="Simplified Arabic" w:hint="cs"/>
          <w:sz w:val="32"/>
          <w:szCs w:val="32"/>
          <w:rtl/>
        </w:rPr>
        <w:t>:</w:t>
      </w:r>
      <w:r w:rsidR="000B36AC" w:rsidRPr="00E805FD">
        <w:rPr>
          <w:rFonts w:ascii="Simplified Arabic" w:hAnsi="Simplified Arabic" w:cs="Simplified Arabic"/>
          <w:sz w:val="32"/>
          <w:szCs w:val="32"/>
          <w:rtl/>
        </w:rPr>
        <w:t xml:space="preserve"> يا رسول الله</w:t>
      </w:r>
      <w:r w:rsidR="000B36AC">
        <w:rPr>
          <w:rFonts w:ascii="Simplified Arabic" w:hAnsi="Simplified Arabic" w:cs="Simplified Arabic" w:hint="cs"/>
          <w:sz w:val="32"/>
          <w:szCs w:val="32"/>
          <w:rtl/>
        </w:rPr>
        <w:t>:</w:t>
      </w:r>
      <w:r w:rsidR="000B36AC" w:rsidRPr="00E805FD">
        <w:rPr>
          <w:rFonts w:ascii="Simplified Arabic" w:hAnsi="Simplified Arabic" w:cs="Simplified Arabic"/>
          <w:sz w:val="32"/>
          <w:szCs w:val="32"/>
          <w:rtl/>
        </w:rPr>
        <w:t xml:space="preserve"> </w:t>
      </w:r>
      <w:r w:rsidR="000B36AC">
        <w:rPr>
          <w:rFonts w:ascii="Simplified Arabic" w:hAnsi="Simplified Arabic" w:cs="Simplified Arabic" w:hint="cs"/>
          <w:sz w:val="32"/>
          <w:szCs w:val="32"/>
          <w:rtl/>
        </w:rPr>
        <w:t xml:space="preserve">" </w:t>
      </w:r>
      <w:r w:rsidR="000B36AC" w:rsidRPr="00E805FD">
        <w:rPr>
          <w:rFonts w:ascii="Simplified Arabic" w:hAnsi="Simplified Arabic" w:cs="Simplified Arabic"/>
          <w:sz w:val="32"/>
          <w:szCs w:val="32"/>
          <w:rtl/>
        </w:rPr>
        <w:t>ما السورة التي وعدتني</w:t>
      </w:r>
      <w:r w:rsidR="000B36AC">
        <w:rPr>
          <w:rFonts w:ascii="Simplified Arabic" w:hAnsi="Simplified Arabic" w:cs="Simplified Arabic" w:hint="cs"/>
          <w:sz w:val="32"/>
          <w:szCs w:val="32"/>
          <w:rtl/>
        </w:rPr>
        <w:t>؟</w:t>
      </w:r>
      <w:r w:rsidR="000B36AC" w:rsidRPr="00E805FD">
        <w:rPr>
          <w:rFonts w:ascii="Simplified Arabic" w:hAnsi="Simplified Arabic" w:cs="Simplified Arabic"/>
          <w:sz w:val="32"/>
          <w:szCs w:val="32"/>
          <w:rtl/>
        </w:rPr>
        <w:t xml:space="preserve"> قال</w:t>
      </w:r>
      <w:r w:rsidR="000B36AC">
        <w:rPr>
          <w:rFonts w:ascii="Simplified Arabic" w:hAnsi="Simplified Arabic" w:cs="Simplified Arabic" w:hint="cs"/>
          <w:sz w:val="32"/>
          <w:szCs w:val="32"/>
          <w:rtl/>
        </w:rPr>
        <w:t>:</w:t>
      </w:r>
      <w:r w:rsidR="000B36AC" w:rsidRPr="00E805FD">
        <w:rPr>
          <w:rFonts w:ascii="Simplified Arabic" w:hAnsi="Simplified Arabic" w:cs="Simplified Arabic"/>
          <w:sz w:val="32"/>
          <w:szCs w:val="32"/>
          <w:rtl/>
        </w:rPr>
        <w:t xml:space="preserve"> كيف تقرأ إذا افتتحت الصلاة</w:t>
      </w:r>
      <w:r w:rsidR="000B36AC">
        <w:rPr>
          <w:rFonts w:ascii="Simplified Arabic" w:hAnsi="Simplified Arabic" w:cs="Simplified Arabic" w:hint="cs"/>
          <w:sz w:val="32"/>
          <w:szCs w:val="32"/>
          <w:rtl/>
        </w:rPr>
        <w:t>"</w:t>
      </w:r>
      <w:r w:rsidR="000B36AC" w:rsidRPr="00E805FD">
        <w:rPr>
          <w:rFonts w:ascii="Simplified Arabic" w:hAnsi="Simplified Arabic" w:cs="Simplified Arabic"/>
          <w:sz w:val="32"/>
          <w:szCs w:val="32"/>
          <w:rtl/>
        </w:rPr>
        <w:t xml:space="preserve"> قال فقرأت عليه</w:t>
      </w:r>
      <w:r w:rsidR="000B36AC">
        <w:rPr>
          <w:rFonts w:ascii="Simplified Arabic" w:hAnsi="Simplified Arabic" w:cs="Simplified Arabic" w:hint="cs"/>
          <w:sz w:val="32"/>
          <w:szCs w:val="32"/>
          <w:rtl/>
        </w:rPr>
        <w:t>:</w:t>
      </w:r>
      <w:r w:rsidR="000B36AC" w:rsidRPr="00E805FD">
        <w:rPr>
          <w:rFonts w:ascii="Simplified Arabic" w:hAnsi="Simplified Arabic" w:cs="Simplified Arabic"/>
          <w:sz w:val="32"/>
          <w:szCs w:val="32"/>
          <w:rtl/>
        </w:rPr>
        <w:t xml:space="preserve"> </w:t>
      </w:r>
      <w:r w:rsidR="000B36AC">
        <w:rPr>
          <w:rFonts w:ascii="Simplified Arabic" w:hAnsi="Simplified Arabic" w:cs="Simplified Arabic" w:hint="cs"/>
          <w:sz w:val="32"/>
          <w:szCs w:val="32"/>
          <w:rtl/>
        </w:rPr>
        <w:t>(</w:t>
      </w:r>
      <w:r w:rsidR="000B36AC" w:rsidRPr="00E805FD">
        <w:rPr>
          <w:rFonts w:ascii="Simplified Arabic" w:hAnsi="Simplified Arabic" w:cs="Simplified Arabic"/>
          <w:sz w:val="32"/>
          <w:szCs w:val="32"/>
          <w:rtl/>
        </w:rPr>
        <w:t>الحمد لله رب العالمين 1</w:t>
      </w:r>
      <w:r w:rsidR="000B36AC">
        <w:rPr>
          <w:rFonts w:ascii="Simplified Arabic" w:hAnsi="Simplified Arabic" w:cs="Simplified Arabic" w:hint="cs"/>
          <w:sz w:val="32"/>
          <w:szCs w:val="32"/>
          <w:rtl/>
        </w:rPr>
        <w:t>)</w:t>
      </w:r>
      <w:r w:rsidR="000B36AC">
        <w:rPr>
          <w:rFonts w:ascii="Simplified Arabic" w:hAnsi="Simplified Arabic" w:cs="Simplified Arabic"/>
          <w:sz w:val="32"/>
          <w:szCs w:val="32"/>
          <w:rtl/>
        </w:rPr>
        <w:t xml:space="preserve"> حتى أتيت على </w:t>
      </w:r>
      <w:r w:rsidR="000B36AC">
        <w:rPr>
          <w:rFonts w:ascii="Simplified Arabic" w:hAnsi="Simplified Arabic" w:cs="Simplified Arabic" w:hint="cs"/>
          <w:sz w:val="32"/>
          <w:szCs w:val="32"/>
          <w:rtl/>
        </w:rPr>
        <w:t>آ</w:t>
      </w:r>
      <w:r w:rsidR="000B36AC" w:rsidRPr="00E805FD">
        <w:rPr>
          <w:rFonts w:ascii="Simplified Arabic" w:hAnsi="Simplified Arabic" w:cs="Simplified Arabic"/>
          <w:sz w:val="32"/>
          <w:szCs w:val="32"/>
          <w:rtl/>
        </w:rPr>
        <w:t>خرها فقال رسول الله صلى الله عليه وسلم هي هذه السورة وهي السبع المثاني والقرآن العظيم الذي أعطيت</w:t>
      </w:r>
      <w:r w:rsidR="000B36AC">
        <w:rPr>
          <w:rFonts w:ascii="Simplified Arabic" w:hAnsi="Simplified Arabic" w:cs="Simplified Arabic" w:hint="cs"/>
          <w:sz w:val="32"/>
          <w:szCs w:val="32"/>
          <w:rtl/>
        </w:rPr>
        <w:t>.</w:t>
      </w:r>
      <w:r w:rsidR="000B36AC" w:rsidRPr="00E805FD">
        <w:rPr>
          <w:rFonts w:ascii="Simplified Arabic" w:hAnsi="Simplified Arabic" w:cs="Simplified Arabic"/>
          <w:sz w:val="32"/>
          <w:szCs w:val="32"/>
          <w:vertAlign w:val="superscript"/>
        </w:rPr>
        <w:footnoteReference w:id="50"/>
      </w:r>
    </w:p>
    <w:p w14:paraId="7616F063" w14:textId="361D4EE2" w:rsidR="000B36AC" w:rsidRPr="00E568CA" w:rsidRDefault="00861B5C" w:rsidP="005F0C59">
      <w:pPr>
        <w:pStyle w:val="Normal1"/>
        <w:numPr>
          <w:ilvl w:val="0"/>
          <w:numId w:val="30"/>
        </w:numPr>
        <w:bidi/>
        <w:jc w:val="both"/>
        <w:rPr>
          <w:rFonts w:ascii="Simplified Arabic" w:hAnsi="Simplified Arabic" w:cs="Simplified Arabic"/>
          <w:b/>
          <w:bCs/>
          <w:sz w:val="32"/>
          <w:szCs w:val="32"/>
        </w:rPr>
      </w:pPr>
      <w:r>
        <w:rPr>
          <w:rFonts w:ascii="Simplified Arabic" w:hAnsi="Simplified Arabic" w:cs="Simplified Arabic" w:hint="cs"/>
          <w:b/>
          <w:bCs/>
          <w:sz w:val="32"/>
          <w:szCs w:val="32"/>
          <w:rtl/>
        </w:rPr>
        <w:lastRenderedPageBreak/>
        <w:t xml:space="preserve">اصطفى </w:t>
      </w:r>
      <w:r w:rsidR="000B36AC" w:rsidRPr="00E568CA">
        <w:rPr>
          <w:rFonts w:ascii="Simplified Arabic" w:hAnsi="Simplified Arabic" w:cs="Simplified Arabic"/>
          <w:b/>
          <w:bCs/>
          <w:sz w:val="32"/>
          <w:szCs w:val="32"/>
          <w:rtl/>
        </w:rPr>
        <w:t>الله نبيه صلى الله عليه وسلم وأمته بليلة القدر</w:t>
      </w:r>
      <w:r w:rsidR="000B36AC">
        <w:rPr>
          <w:rFonts w:ascii="Simplified Arabic" w:hAnsi="Simplified Arabic" w:cs="Simplified Arabic" w:hint="cs"/>
          <w:b/>
          <w:bCs/>
          <w:sz w:val="32"/>
          <w:szCs w:val="32"/>
          <w:rtl/>
        </w:rPr>
        <w:t>:</w:t>
      </w:r>
    </w:p>
    <w:p w14:paraId="7BDE7B8C" w14:textId="77777777" w:rsidR="00861B5C" w:rsidRDefault="000B36AC" w:rsidP="00861B5C">
      <w:pPr>
        <w:pStyle w:val="Normal1"/>
        <w:bidi/>
        <w:jc w:val="both"/>
        <w:rPr>
          <w:rFonts w:ascii="Simplified Arabic" w:hAnsi="Simplified Arabic" w:cs="Simplified Arabic"/>
          <w:sz w:val="32"/>
          <w:szCs w:val="32"/>
          <w:rtl/>
        </w:rPr>
      </w:pPr>
      <w:r>
        <w:rPr>
          <w:rFonts w:ascii="Simplified Arabic" w:hAnsi="Simplified Arabic" w:cs="Simplified Arabic" w:hint="cs"/>
          <w:sz w:val="32"/>
          <w:szCs w:val="32"/>
          <w:rtl/>
        </w:rPr>
        <w:tab/>
      </w:r>
      <w:r w:rsidRPr="00E805FD">
        <w:rPr>
          <w:rFonts w:ascii="Simplified Arabic" w:hAnsi="Simplified Arabic" w:cs="Simplified Arabic"/>
          <w:sz w:val="32"/>
          <w:szCs w:val="32"/>
          <w:rtl/>
        </w:rPr>
        <w:t>وهي ليلة من ليالي شهر رمضان ليله من الف شهر</w:t>
      </w:r>
      <w:r>
        <w:rPr>
          <w:rFonts w:ascii="Simplified Arabic" w:hAnsi="Simplified Arabic" w:cs="Simplified Arabic" w:hint="cs"/>
          <w:sz w:val="32"/>
          <w:szCs w:val="32"/>
          <w:rtl/>
        </w:rPr>
        <w:t>،</w:t>
      </w:r>
      <w:r w:rsidRPr="00E805FD">
        <w:rPr>
          <w:rFonts w:ascii="Simplified Arabic" w:hAnsi="Simplified Arabic" w:cs="Simplified Arabic"/>
          <w:sz w:val="32"/>
          <w:szCs w:val="32"/>
          <w:rtl/>
        </w:rPr>
        <w:t xml:space="preserve"> قال الله تعالى</w:t>
      </w:r>
      <w:r>
        <w:rPr>
          <w:rFonts w:ascii="Simplified Arabic" w:hAnsi="Simplified Arabic" w:cs="Simplified Arabic" w:hint="cs"/>
          <w:sz w:val="32"/>
          <w:szCs w:val="32"/>
          <w:rtl/>
        </w:rPr>
        <w:t>:</w:t>
      </w:r>
      <w:r w:rsidRPr="00E805FD">
        <w:rPr>
          <w:rFonts w:ascii="Simplified Arabic" w:hAnsi="Simplified Arabic" w:cs="Simplified Arabic"/>
          <w:sz w:val="32"/>
          <w:szCs w:val="32"/>
          <w:rtl/>
        </w:rPr>
        <w:t xml:space="preserve"> </w:t>
      </w:r>
      <w:r w:rsidRPr="00E568CA">
        <w:rPr>
          <w:rFonts w:ascii="Simplified Arabic" w:hAnsi="Simplified Arabic" w:cs="Simplified Arabic" w:hint="cs"/>
          <w:b/>
          <w:bCs/>
          <w:sz w:val="32"/>
          <w:szCs w:val="32"/>
          <w:rtl/>
        </w:rPr>
        <w:t xml:space="preserve">" </w:t>
      </w:r>
      <w:r w:rsidRPr="00E568CA">
        <w:rPr>
          <w:rFonts w:ascii="Simplified Arabic" w:hAnsi="Simplified Arabic" w:cs="Simplified Arabic"/>
          <w:b/>
          <w:bCs/>
          <w:sz w:val="32"/>
          <w:szCs w:val="32"/>
          <w:rtl/>
        </w:rPr>
        <w:t>إنا أنزلناه في ليلة القدر 1 وما أدراك ما ليلة القدر ليلة القدر خير من ألف شهر 3 تنزل الملائكة والروح فيها بإذن ربهم من كل أمر 4 سلام هي حتى مطلع الفجر 5</w:t>
      </w:r>
      <w:r w:rsidRPr="00E568CA">
        <w:rPr>
          <w:rFonts w:ascii="Simplified Arabic" w:hAnsi="Simplified Arabic" w:cs="Simplified Arabic" w:hint="cs"/>
          <w:b/>
          <w:bCs/>
          <w:sz w:val="32"/>
          <w:szCs w:val="32"/>
          <w:rtl/>
        </w:rPr>
        <w:t>.</w:t>
      </w:r>
      <w:r w:rsidRPr="00E568CA">
        <w:rPr>
          <w:rFonts w:ascii="Simplified Arabic" w:hAnsi="Simplified Arabic" w:cs="Simplified Arabic"/>
          <w:b/>
          <w:bCs/>
          <w:sz w:val="32"/>
          <w:szCs w:val="32"/>
          <w:vertAlign w:val="superscript"/>
        </w:rPr>
        <w:footnoteReference w:id="51"/>
      </w:r>
      <w:r>
        <w:rPr>
          <w:rFonts w:ascii="Simplified Arabic" w:hAnsi="Simplified Arabic" w:cs="Simplified Arabic" w:hint="cs"/>
          <w:sz w:val="32"/>
          <w:szCs w:val="32"/>
          <w:rtl/>
        </w:rPr>
        <w:t xml:space="preserve"> </w:t>
      </w:r>
      <w:r w:rsidRPr="00E805FD">
        <w:rPr>
          <w:rFonts w:ascii="Simplified Arabic" w:hAnsi="Simplified Arabic" w:cs="Simplified Arabic"/>
          <w:sz w:val="32"/>
          <w:szCs w:val="32"/>
          <w:rtl/>
        </w:rPr>
        <w:t>هي ليلة أنزل الله فيها القر</w:t>
      </w:r>
      <w:r>
        <w:rPr>
          <w:rFonts w:ascii="Simplified Arabic" w:hAnsi="Simplified Arabic" w:cs="Simplified Arabic"/>
          <w:sz w:val="32"/>
          <w:szCs w:val="32"/>
          <w:rtl/>
        </w:rPr>
        <w:t xml:space="preserve">آن جملة واحدة من اللوح المحفوظ </w:t>
      </w:r>
      <w:r>
        <w:rPr>
          <w:rFonts w:ascii="Simplified Arabic" w:hAnsi="Simplified Arabic" w:cs="Simplified Arabic" w:hint="cs"/>
          <w:sz w:val="32"/>
          <w:szCs w:val="32"/>
          <w:rtl/>
        </w:rPr>
        <w:t>إ</w:t>
      </w:r>
      <w:r w:rsidRPr="00E805FD">
        <w:rPr>
          <w:rFonts w:ascii="Simplified Arabic" w:hAnsi="Simplified Arabic" w:cs="Simplified Arabic"/>
          <w:sz w:val="32"/>
          <w:szCs w:val="32"/>
          <w:rtl/>
        </w:rPr>
        <w:t>لى السماء الدنيا</w:t>
      </w:r>
      <w:r>
        <w:rPr>
          <w:rFonts w:ascii="Simplified Arabic" w:hAnsi="Simplified Arabic" w:cs="Simplified Arabic" w:hint="cs"/>
          <w:sz w:val="32"/>
          <w:szCs w:val="32"/>
          <w:rtl/>
        </w:rPr>
        <w:t>.</w:t>
      </w:r>
      <w:r w:rsidRPr="00E805FD">
        <w:rPr>
          <w:rFonts w:ascii="Simplified Arabic" w:hAnsi="Simplified Arabic" w:cs="Simplified Arabic"/>
          <w:sz w:val="32"/>
          <w:szCs w:val="32"/>
          <w:rtl/>
        </w:rPr>
        <w:t xml:space="preserve"> ثم أنزله مفصلا بحسب الوقائع في </w:t>
      </w:r>
      <w:r>
        <w:rPr>
          <w:rFonts w:ascii="Simplified Arabic" w:hAnsi="Simplified Arabic" w:cs="Simplified Arabic" w:hint="cs"/>
          <w:sz w:val="32"/>
          <w:szCs w:val="32"/>
          <w:rtl/>
        </w:rPr>
        <w:t>ثلاث وعشرون</w:t>
      </w:r>
      <w:r>
        <w:rPr>
          <w:rFonts w:ascii="Simplified Arabic" w:hAnsi="Simplified Arabic" w:cs="Simplified Arabic"/>
          <w:sz w:val="32"/>
          <w:szCs w:val="32"/>
          <w:rtl/>
        </w:rPr>
        <w:t xml:space="preserve"> سن</w:t>
      </w:r>
      <w:r>
        <w:rPr>
          <w:rFonts w:ascii="Simplified Arabic" w:hAnsi="Simplified Arabic" w:cs="Simplified Arabic" w:hint="cs"/>
          <w:sz w:val="32"/>
          <w:szCs w:val="32"/>
          <w:rtl/>
        </w:rPr>
        <w:t>ة</w:t>
      </w:r>
      <w:r w:rsidRPr="00E805FD">
        <w:rPr>
          <w:rFonts w:ascii="Simplified Arabic" w:hAnsi="Simplified Arabic" w:cs="Simplified Arabic"/>
          <w:sz w:val="32"/>
          <w:szCs w:val="32"/>
          <w:rtl/>
        </w:rPr>
        <w:t xml:space="preserve"> ولما كانت هي ليلة خير من ألف شهر فإن فضلها كبير على رسول الله صلى الله عليه وسلم والتابعين له بإحسان إلى يوم الدين وقيامها إيمانا واحتسابا خير من ألف شهر من الاعمال </w:t>
      </w:r>
      <w:proofErr w:type="spellStart"/>
      <w:r w:rsidRPr="00E805FD">
        <w:rPr>
          <w:rFonts w:ascii="Simplified Arabic" w:hAnsi="Simplified Arabic" w:cs="Simplified Arabic"/>
          <w:sz w:val="32"/>
          <w:szCs w:val="32"/>
          <w:rtl/>
        </w:rPr>
        <w:t>الصالحه</w:t>
      </w:r>
      <w:proofErr w:type="spellEnd"/>
      <w:r w:rsidRPr="00E805FD">
        <w:rPr>
          <w:rFonts w:ascii="Simplified Arabic" w:hAnsi="Simplified Arabic" w:cs="Simplified Arabic"/>
          <w:sz w:val="32"/>
          <w:szCs w:val="32"/>
          <w:rtl/>
        </w:rPr>
        <w:t xml:space="preserve"> ذكر رسول الله صلى الله عليه وسلم يوما أربعة من بني إسرائيل عبدوا الله ثمانين عاما لم يعصوه طرفة عين…قال</w:t>
      </w:r>
      <w:r>
        <w:rPr>
          <w:rFonts w:ascii="Simplified Arabic" w:hAnsi="Simplified Arabic" w:cs="Simplified Arabic" w:hint="cs"/>
          <w:sz w:val="32"/>
          <w:szCs w:val="32"/>
          <w:rtl/>
        </w:rPr>
        <w:t>:</w:t>
      </w:r>
      <w:r w:rsidRPr="00E805FD">
        <w:rPr>
          <w:rFonts w:ascii="Simplified Arabic" w:hAnsi="Simplified Arabic" w:cs="Simplified Arabic"/>
          <w:sz w:val="32"/>
          <w:szCs w:val="32"/>
          <w:rtl/>
        </w:rPr>
        <w:t xml:space="preserve"> فعجب أصحاب رسول الله صلى الله عليه وسلم من ذلك فأتاه جبريل فقال</w:t>
      </w:r>
      <w:r>
        <w:rPr>
          <w:rFonts w:ascii="Simplified Arabic" w:hAnsi="Simplified Arabic" w:cs="Simplified Arabic" w:hint="cs"/>
          <w:sz w:val="32"/>
          <w:szCs w:val="32"/>
          <w:rtl/>
        </w:rPr>
        <w:t>:</w:t>
      </w:r>
      <w:r w:rsidRPr="00E805FD">
        <w:rPr>
          <w:rFonts w:ascii="Simplified Arabic" w:hAnsi="Simplified Arabic" w:cs="Simplified Arabic"/>
          <w:sz w:val="32"/>
          <w:szCs w:val="32"/>
          <w:rtl/>
        </w:rPr>
        <w:t xml:space="preserve"> يا محمد عجبت أمتك من عبادة هؤلاء النفر ثمانين سنة لم يعصوه طرفة عين فقد أ</w:t>
      </w:r>
      <w:r>
        <w:rPr>
          <w:rFonts w:ascii="Simplified Arabic" w:hAnsi="Simplified Arabic" w:cs="Simplified Arabic"/>
          <w:sz w:val="32"/>
          <w:szCs w:val="32"/>
          <w:rtl/>
        </w:rPr>
        <w:t>نزل الله خيرا من ذلك فقرأ عليه</w:t>
      </w:r>
      <w:r>
        <w:rPr>
          <w:rFonts w:ascii="Simplified Arabic" w:hAnsi="Simplified Arabic" w:cs="Simplified Arabic" w:hint="cs"/>
          <w:sz w:val="32"/>
          <w:szCs w:val="32"/>
          <w:rtl/>
        </w:rPr>
        <w:t>:</w:t>
      </w:r>
      <w:r>
        <w:rPr>
          <w:rFonts w:ascii="Simplified Arabic" w:hAnsi="Simplified Arabic" w:cs="Simplified Arabic"/>
          <w:sz w:val="32"/>
          <w:szCs w:val="32"/>
          <w:rtl/>
        </w:rPr>
        <w:t xml:space="preserve"> </w:t>
      </w:r>
      <w:r w:rsidRPr="000C573C">
        <w:rPr>
          <w:rFonts w:ascii="Simplified Arabic" w:hAnsi="Simplified Arabic" w:cs="Simplified Arabic" w:hint="cs"/>
          <w:b/>
          <w:bCs/>
          <w:sz w:val="32"/>
          <w:szCs w:val="32"/>
          <w:rtl/>
        </w:rPr>
        <w:t>إ</w:t>
      </w:r>
      <w:r w:rsidRPr="000C573C">
        <w:rPr>
          <w:rFonts w:ascii="Simplified Arabic" w:hAnsi="Simplified Arabic" w:cs="Simplified Arabic"/>
          <w:b/>
          <w:bCs/>
          <w:sz w:val="32"/>
          <w:szCs w:val="32"/>
          <w:rtl/>
        </w:rPr>
        <w:t>ن أنزلناه في ليلة القدر 1 وما أدراك ما ليلة القدر 2 ليلة القدر خير من ألف شهر 3</w:t>
      </w:r>
      <w:r w:rsidRPr="000C573C">
        <w:rPr>
          <w:rFonts w:ascii="Simplified Arabic" w:hAnsi="Simplified Arabic" w:cs="Simplified Arabic" w:hint="cs"/>
          <w:b/>
          <w:bCs/>
          <w:sz w:val="32"/>
          <w:szCs w:val="32"/>
          <w:rtl/>
        </w:rPr>
        <w:t>".</w:t>
      </w:r>
      <w:r w:rsidRPr="00E805FD">
        <w:rPr>
          <w:rFonts w:ascii="Simplified Arabic" w:hAnsi="Simplified Arabic" w:cs="Simplified Arabic"/>
          <w:sz w:val="32"/>
          <w:szCs w:val="32"/>
          <w:rtl/>
        </w:rPr>
        <w:t xml:space="preserve"> هذا أفضل مما عجبت أنت وأمتك قال فسر بذلك رسول الله صلى الله عليه وسلم والناس معه</w:t>
      </w:r>
      <w:r w:rsidRPr="00E805FD">
        <w:rPr>
          <w:rFonts w:ascii="Simplified Arabic" w:hAnsi="Simplified Arabic" w:cs="Simplified Arabic"/>
          <w:sz w:val="32"/>
          <w:szCs w:val="32"/>
          <w:vertAlign w:val="superscript"/>
        </w:rPr>
        <w:footnoteReference w:id="52"/>
      </w:r>
      <w:r w:rsidRPr="00E805FD">
        <w:rPr>
          <w:rFonts w:ascii="Simplified Arabic" w:hAnsi="Simplified Arabic" w:cs="Simplified Arabic"/>
          <w:sz w:val="32"/>
          <w:szCs w:val="32"/>
          <w:rtl/>
        </w:rPr>
        <w:t xml:space="preserve"> لذلك قال ابن جابر</w:t>
      </w:r>
      <w:r>
        <w:rPr>
          <w:rFonts w:ascii="Simplified Arabic" w:hAnsi="Simplified Arabic" w:cs="Simplified Arabic" w:hint="cs"/>
          <w:sz w:val="32"/>
          <w:szCs w:val="32"/>
          <w:rtl/>
        </w:rPr>
        <w:t>:</w:t>
      </w:r>
    </w:p>
    <w:p w14:paraId="14BEFE0F" w14:textId="0C4AFEDD" w:rsidR="005C30F2" w:rsidRDefault="00861B5C" w:rsidP="00CD3C19">
      <w:pPr>
        <w:pStyle w:val="Normal1"/>
        <w:bidi/>
        <w:jc w:val="both"/>
        <w:rPr>
          <w:rFonts w:ascii="Simplified Arabic" w:hAnsi="Simplified Arabic" w:cs="Simplified Arabic"/>
          <w:sz w:val="32"/>
          <w:szCs w:val="32"/>
        </w:rPr>
      </w:pPr>
      <w:proofErr w:type="gramStart"/>
      <w:r>
        <w:rPr>
          <w:rFonts w:ascii="Simplified Arabic" w:hAnsi="Simplified Arabic" w:cs="Simplified Arabic" w:hint="cs"/>
          <w:b/>
          <w:bCs/>
          <w:sz w:val="32"/>
          <w:szCs w:val="32"/>
          <w:rtl/>
        </w:rPr>
        <w:t xml:space="preserve">_ </w:t>
      </w:r>
      <w:r w:rsidR="000B36AC" w:rsidRPr="000C573C">
        <w:rPr>
          <w:rFonts w:ascii="Simplified Arabic" w:hAnsi="Simplified Arabic" w:cs="Simplified Arabic"/>
          <w:b/>
          <w:bCs/>
          <w:sz w:val="32"/>
          <w:szCs w:val="32"/>
          <w:rtl/>
        </w:rPr>
        <w:t xml:space="preserve"> في</w:t>
      </w:r>
      <w:proofErr w:type="gramEnd"/>
      <w:r w:rsidR="000B36AC" w:rsidRPr="000C573C">
        <w:rPr>
          <w:rFonts w:ascii="Simplified Arabic" w:hAnsi="Simplified Arabic" w:cs="Simplified Arabic"/>
          <w:b/>
          <w:bCs/>
          <w:sz w:val="32"/>
          <w:szCs w:val="32"/>
          <w:rtl/>
        </w:rPr>
        <w:t xml:space="preserve"> ليلة القدر كم قد حل من شرف.      في الفخر لم يكن </w:t>
      </w:r>
      <w:r w:rsidR="000B36AC" w:rsidRPr="000C573C">
        <w:rPr>
          <w:rFonts w:ascii="Simplified Arabic" w:hAnsi="Simplified Arabic" w:cs="Simplified Arabic" w:hint="cs"/>
          <w:b/>
          <w:bCs/>
          <w:sz w:val="32"/>
          <w:szCs w:val="32"/>
          <w:rtl/>
        </w:rPr>
        <w:t>الإنسان</w:t>
      </w:r>
      <w:r w:rsidR="000B36AC" w:rsidRPr="000C573C">
        <w:rPr>
          <w:rFonts w:ascii="Simplified Arabic" w:hAnsi="Simplified Arabic" w:cs="Simplified Arabic"/>
          <w:b/>
          <w:bCs/>
          <w:sz w:val="32"/>
          <w:szCs w:val="32"/>
          <w:rtl/>
        </w:rPr>
        <w:t xml:space="preserve"> قدر</w:t>
      </w:r>
    </w:p>
    <w:p w14:paraId="7E253BFE" w14:textId="77777777" w:rsidR="005C30F2" w:rsidRDefault="005C30F2" w:rsidP="005C30F2">
      <w:pPr>
        <w:pStyle w:val="Normal1"/>
        <w:bidi/>
        <w:jc w:val="both"/>
        <w:rPr>
          <w:rFonts w:ascii="Simplified Arabic" w:hAnsi="Simplified Arabic" w:cs="Simplified Arabic"/>
          <w:sz w:val="32"/>
          <w:szCs w:val="32"/>
        </w:rPr>
      </w:pPr>
    </w:p>
    <w:p w14:paraId="757B8877" w14:textId="4C7D0180" w:rsidR="000B36AC" w:rsidRPr="000C573C" w:rsidRDefault="00CD3C19" w:rsidP="005F0C59">
      <w:pPr>
        <w:pStyle w:val="Normal1"/>
        <w:numPr>
          <w:ilvl w:val="0"/>
          <w:numId w:val="30"/>
        </w:numPr>
        <w:bidi/>
        <w:jc w:val="both"/>
        <w:rPr>
          <w:rFonts w:ascii="Simplified Arabic" w:hAnsi="Simplified Arabic" w:cs="Simplified Arabic"/>
          <w:b/>
          <w:bCs/>
          <w:sz w:val="32"/>
          <w:szCs w:val="32"/>
        </w:rPr>
      </w:pPr>
      <w:r>
        <w:rPr>
          <w:rFonts w:ascii="Simplified Arabic" w:hAnsi="Simplified Arabic" w:cs="Simplified Arabic" w:hint="cs"/>
          <w:b/>
          <w:bCs/>
          <w:sz w:val="32"/>
          <w:szCs w:val="32"/>
          <w:rtl/>
        </w:rPr>
        <w:t>أ</w:t>
      </w:r>
      <w:r w:rsidR="000B36AC" w:rsidRPr="000C573C">
        <w:rPr>
          <w:rFonts w:ascii="Simplified Arabic" w:hAnsi="Simplified Arabic" w:cs="Simplified Arabic"/>
          <w:b/>
          <w:bCs/>
          <w:sz w:val="32"/>
          <w:szCs w:val="32"/>
          <w:rtl/>
        </w:rPr>
        <w:t>عطاه الله الكوثر</w:t>
      </w:r>
    </w:p>
    <w:p w14:paraId="1F2F2D8D" w14:textId="77777777" w:rsidR="000B36AC" w:rsidRPr="00E805FD" w:rsidRDefault="000B36AC" w:rsidP="0033421B">
      <w:pPr>
        <w:pStyle w:val="Normal1"/>
        <w:bidi/>
        <w:jc w:val="both"/>
        <w:rPr>
          <w:rFonts w:ascii="Simplified Arabic" w:hAnsi="Simplified Arabic" w:cs="Simplified Arabic"/>
          <w:sz w:val="32"/>
          <w:szCs w:val="32"/>
        </w:rPr>
      </w:pPr>
      <w:r w:rsidRPr="00E805FD">
        <w:rPr>
          <w:rFonts w:ascii="Simplified Arabic" w:hAnsi="Simplified Arabic" w:cs="Simplified Arabic"/>
          <w:sz w:val="32"/>
          <w:szCs w:val="32"/>
          <w:rtl/>
        </w:rPr>
        <w:t>قال الله تعالى</w:t>
      </w:r>
      <w:r>
        <w:rPr>
          <w:rFonts w:ascii="Simplified Arabic" w:hAnsi="Simplified Arabic" w:cs="Simplified Arabic" w:hint="cs"/>
          <w:sz w:val="32"/>
          <w:szCs w:val="32"/>
          <w:rtl/>
        </w:rPr>
        <w:t>:</w:t>
      </w:r>
      <w:r w:rsidRPr="00E805FD">
        <w:rPr>
          <w:rFonts w:ascii="Simplified Arabic" w:hAnsi="Simplified Arabic" w:cs="Simplified Arabic"/>
          <w:sz w:val="32"/>
          <w:szCs w:val="32"/>
          <w:rtl/>
        </w:rPr>
        <w:t xml:space="preserve"> </w:t>
      </w:r>
      <w:r>
        <w:rPr>
          <w:rFonts w:ascii="Simplified Arabic" w:hAnsi="Simplified Arabic" w:cs="Simplified Arabic" w:hint="cs"/>
          <w:sz w:val="32"/>
          <w:szCs w:val="32"/>
          <w:rtl/>
        </w:rPr>
        <w:t>"</w:t>
      </w:r>
      <w:r w:rsidRPr="0013289B">
        <w:rPr>
          <w:rFonts w:ascii="Simplified Arabic" w:hAnsi="Simplified Arabic" w:cs="Simplified Arabic" w:hint="cs"/>
          <w:b/>
          <w:bCs/>
          <w:sz w:val="32"/>
          <w:szCs w:val="32"/>
          <w:rtl/>
        </w:rPr>
        <w:t xml:space="preserve"> </w:t>
      </w:r>
      <w:r w:rsidRPr="0013289B">
        <w:rPr>
          <w:rFonts w:ascii="Simplified Arabic" w:hAnsi="Simplified Arabic" w:cs="Simplified Arabic"/>
          <w:b/>
          <w:bCs/>
          <w:sz w:val="32"/>
          <w:szCs w:val="32"/>
          <w:rtl/>
        </w:rPr>
        <w:t xml:space="preserve">انا اعطيناك الكوثر </w:t>
      </w:r>
      <w:r w:rsidRPr="0013289B">
        <w:rPr>
          <w:rFonts w:ascii="Simplified Arabic" w:hAnsi="Simplified Arabic" w:cs="Simplified Arabic" w:hint="cs"/>
          <w:b/>
          <w:bCs/>
          <w:sz w:val="32"/>
          <w:szCs w:val="32"/>
          <w:rtl/>
        </w:rPr>
        <w:t>"</w:t>
      </w:r>
      <w:r w:rsidRPr="0013289B">
        <w:rPr>
          <w:rFonts w:ascii="Simplified Arabic" w:hAnsi="Simplified Arabic" w:cs="Simplified Arabic"/>
          <w:b/>
          <w:bCs/>
          <w:sz w:val="32"/>
          <w:szCs w:val="32"/>
          <w:rtl/>
        </w:rPr>
        <w:t>1</w:t>
      </w:r>
      <w:r w:rsidRPr="0013289B">
        <w:rPr>
          <w:rFonts w:ascii="Simplified Arabic" w:hAnsi="Simplified Arabic" w:cs="Simplified Arabic" w:hint="cs"/>
          <w:b/>
          <w:bCs/>
          <w:sz w:val="32"/>
          <w:szCs w:val="32"/>
          <w:rtl/>
        </w:rPr>
        <w:t>.</w:t>
      </w:r>
      <w:r w:rsidRPr="00E805FD">
        <w:rPr>
          <w:rFonts w:ascii="Simplified Arabic" w:hAnsi="Simplified Arabic" w:cs="Simplified Arabic"/>
          <w:sz w:val="32"/>
          <w:szCs w:val="32"/>
          <w:vertAlign w:val="superscript"/>
        </w:rPr>
        <w:footnoteReference w:id="53"/>
      </w:r>
      <w:r>
        <w:rPr>
          <w:rFonts w:ascii="Simplified Arabic" w:hAnsi="Simplified Arabic" w:cs="Simplified Arabic" w:hint="cs"/>
          <w:sz w:val="32"/>
          <w:szCs w:val="32"/>
          <w:rtl/>
        </w:rPr>
        <w:t xml:space="preserve"> </w:t>
      </w:r>
      <w:r>
        <w:rPr>
          <w:rFonts w:ascii="Simplified Arabic" w:hAnsi="Simplified Arabic" w:cs="Simplified Arabic"/>
          <w:sz w:val="32"/>
          <w:szCs w:val="32"/>
          <w:rtl/>
        </w:rPr>
        <w:t>وهذا من كر</w:t>
      </w:r>
      <w:r w:rsidRPr="00E805FD">
        <w:rPr>
          <w:rFonts w:ascii="Simplified Arabic" w:hAnsi="Simplified Arabic" w:cs="Simplified Arabic"/>
          <w:sz w:val="32"/>
          <w:szCs w:val="32"/>
          <w:rtl/>
        </w:rPr>
        <w:t>م الله لنبيه صلى الله عليه وسلم يقول ابن جابر</w:t>
      </w:r>
      <w:r>
        <w:rPr>
          <w:rFonts w:ascii="Simplified Arabic" w:hAnsi="Simplified Arabic" w:cs="Simplified Arabic" w:hint="cs"/>
          <w:sz w:val="32"/>
          <w:szCs w:val="32"/>
          <w:rtl/>
        </w:rPr>
        <w:t>:</w:t>
      </w:r>
    </w:p>
    <w:p w14:paraId="6FF3387C" w14:textId="4C6906ED" w:rsidR="000B36AC" w:rsidRPr="00E805FD" w:rsidRDefault="00CD3C19" w:rsidP="0033421B">
      <w:pPr>
        <w:pStyle w:val="Normal1"/>
        <w:bidi/>
        <w:jc w:val="both"/>
        <w:rPr>
          <w:rFonts w:ascii="Simplified Arabic" w:hAnsi="Simplified Arabic" w:cs="Simplified Arabic"/>
          <w:sz w:val="32"/>
          <w:szCs w:val="32"/>
        </w:rPr>
      </w:pPr>
      <w:proofErr w:type="gramStart"/>
      <w:r>
        <w:rPr>
          <w:rFonts w:ascii="Simplified Arabic" w:hAnsi="Simplified Arabic" w:cs="Simplified Arabic" w:hint="cs"/>
          <w:sz w:val="32"/>
          <w:szCs w:val="32"/>
          <w:rtl/>
        </w:rPr>
        <w:t xml:space="preserve">_ </w:t>
      </w:r>
      <w:r w:rsidR="000B36AC">
        <w:rPr>
          <w:rFonts w:ascii="Simplified Arabic" w:hAnsi="Simplified Arabic" w:cs="Simplified Arabic"/>
          <w:b/>
          <w:bCs/>
          <w:sz w:val="32"/>
          <w:szCs w:val="32"/>
          <w:rtl/>
        </w:rPr>
        <w:t xml:space="preserve"> أرأيت</w:t>
      </w:r>
      <w:proofErr w:type="gramEnd"/>
      <w:r w:rsidR="000B36AC">
        <w:rPr>
          <w:rFonts w:ascii="Simplified Arabic" w:hAnsi="Simplified Arabic" w:cs="Simplified Arabic"/>
          <w:b/>
          <w:bCs/>
          <w:sz w:val="32"/>
          <w:szCs w:val="32"/>
          <w:rtl/>
        </w:rPr>
        <w:t xml:space="preserve"> أن إله العرش كرمه</w:t>
      </w:r>
      <w:r w:rsidR="000B36AC" w:rsidRPr="0013289B">
        <w:rPr>
          <w:rFonts w:ascii="Simplified Arabic" w:hAnsi="Simplified Arabic" w:cs="Simplified Arabic"/>
          <w:b/>
          <w:bCs/>
          <w:sz w:val="32"/>
          <w:szCs w:val="32"/>
          <w:rtl/>
        </w:rPr>
        <w:t xml:space="preserve">   بكوثر مرسل في حوضه نهره</w:t>
      </w:r>
    </w:p>
    <w:p w14:paraId="6C1F15A8" w14:textId="77777777" w:rsidR="00CD3C19" w:rsidRDefault="000B36AC" w:rsidP="00CD3C19">
      <w:pPr>
        <w:pStyle w:val="Normal1"/>
        <w:bidi/>
        <w:jc w:val="both"/>
        <w:rPr>
          <w:rFonts w:ascii="Simplified Arabic" w:hAnsi="Simplified Arabic" w:cs="Simplified Arabic"/>
          <w:sz w:val="32"/>
          <w:szCs w:val="32"/>
          <w:rtl/>
        </w:rPr>
      </w:pPr>
      <w:r>
        <w:rPr>
          <w:rFonts w:ascii="Simplified Arabic" w:hAnsi="Simplified Arabic" w:cs="Simplified Arabic"/>
          <w:sz w:val="32"/>
          <w:szCs w:val="32"/>
          <w:rtl/>
        </w:rPr>
        <w:t>ف</w:t>
      </w:r>
      <w:r>
        <w:rPr>
          <w:rFonts w:ascii="Simplified Arabic" w:hAnsi="Simplified Arabic" w:cs="Simplified Arabic" w:hint="cs"/>
          <w:sz w:val="32"/>
          <w:szCs w:val="32"/>
          <w:rtl/>
        </w:rPr>
        <w:t>ع</w:t>
      </w:r>
      <w:r w:rsidRPr="00E805FD">
        <w:rPr>
          <w:rFonts w:ascii="Simplified Arabic" w:hAnsi="Simplified Arabic" w:cs="Simplified Arabic"/>
          <w:sz w:val="32"/>
          <w:szCs w:val="32"/>
          <w:rtl/>
        </w:rPr>
        <w:t>ن أنس في حديث الذي رواه أبو داود والنسائي واللفظ لمسلم قال</w:t>
      </w:r>
      <w:r>
        <w:rPr>
          <w:rFonts w:ascii="Simplified Arabic" w:hAnsi="Simplified Arabic" w:cs="Simplified Arabic" w:hint="cs"/>
          <w:sz w:val="32"/>
          <w:szCs w:val="32"/>
          <w:rtl/>
        </w:rPr>
        <w:t>:</w:t>
      </w:r>
      <w:r w:rsidRPr="00E805FD">
        <w:rPr>
          <w:rFonts w:ascii="Simplified Arabic" w:hAnsi="Simplified Arabic" w:cs="Simplified Arabic"/>
          <w:sz w:val="32"/>
          <w:szCs w:val="32"/>
          <w:rtl/>
        </w:rPr>
        <w:t xml:space="preserve"> </w:t>
      </w:r>
      <w:r>
        <w:rPr>
          <w:rFonts w:ascii="Simplified Arabic" w:hAnsi="Simplified Arabic" w:cs="Simplified Arabic" w:hint="cs"/>
          <w:sz w:val="32"/>
          <w:szCs w:val="32"/>
          <w:rtl/>
        </w:rPr>
        <w:t xml:space="preserve">" </w:t>
      </w:r>
      <w:r w:rsidRPr="00E805FD">
        <w:rPr>
          <w:rFonts w:ascii="Simplified Arabic" w:hAnsi="Simplified Arabic" w:cs="Simplified Arabic"/>
          <w:sz w:val="32"/>
          <w:szCs w:val="32"/>
          <w:rtl/>
        </w:rPr>
        <w:t>بينما رسول</w:t>
      </w:r>
      <w:r>
        <w:rPr>
          <w:rFonts w:ascii="Simplified Arabic" w:hAnsi="Simplified Arabic" w:cs="Simplified Arabic"/>
          <w:sz w:val="32"/>
          <w:szCs w:val="32"/>
          <w:rtl/>
        </w:rPr>
        <w:t xml:space="preserve"> الله صلى الله عليه وسلم بين </w:t>
      </w:r>
      <w:r>
        <w:rPr>
          <w:rFonts w:ascii="Simplified Arabic" w:hAnsi="Simplified Arabic" w:cs="Simplified Arabic" w:hint="cs"/>
          <w:sz w:val="32"/>
          <w:szCs w:val="32"/>
          <w:rtl/>
        </w:rPr>
        <w:t>أ</w:t>
      </w:r>
      <w:r>
        <w:rPr>
          <w:rFonts w:ascii="Simplified Arabic" w:hAnsi="Simplified Arabic" w:cs="Simplified Arabic"/>
          <w:sz w:val="32"/>
          <w:szCs w:val="32"/>
          <w:rtl/>
        </w:rPr>
        <w:t>ظه</w:t>
      </w:r>
      <w:r w:rsidRPr="00E805FD">
        <w:rPr>
          <w:rFonts w:ascii="Simplified Arabic" w:hAnsi="Simplified Arabic" w:cs="Simplified Arabic"/>
          <w:sz w:val="32"/>
          <w:szCs w:val="32"/>
          <w:rtl/>
        </w:rPr>
        <w:t>رنا في المسجد</w:t>
      </w:r>
      <w:r>
        <w:rPr>
          <w:rFonts w:ascii="Simplified Arabic" w:hAnsi="Simplified Arabic" w:cs="Simplified Arabic" w:hint="cs"/>
          <w:sz w:val="32"/>
          <w:szCs w:val="32"/>
          <w:rtl/>
        </w:rPr>
        <w:t>،</w:t>
      </w:r>
      <w:r>
        <w:rPr>
          <w:rFonts w:ascii="Simplified Arabic" w:hAnsi="Simplified Arabic" w:cs="Simplified Arabic"/>
          <w:sz w:val="32"/>
          <w:szCs w:val="32"/>
          <w:rtl/>
        </w:rPr>
        <w:t xml:space="preserve"> إذ أ</w:t>
      </w:r>
      <w:r>
        <w:rPr>
          <w:rFonts w:ascii="Simplified Arabic" w:hAnsi="Simplified Arabic" w:cs="Simplified Arabic" w:hint="cs"/>
          <w:sz w:val="32"/>
          <w:szCs w:val="32"/>
          <w:rtl/>
        </w:rPr>
        <w:t>ع</w:t>
      </w:r>
      <w:r>
        <w:rPr>
          <w:rFonts w:ascii="Simplified Arabic" w:hAnsi="Simplified Arabic" w:cs="Simplified Arabic"/>
          <w:sz w:val="32"/>
          <w:szCs w:val="32"/>
          <w:rtl/>
        </w:rPr>
        <w:t>ف</w:t>
      </w:r>
      <w:r>
        <w:rPr>
          <w:rFonts w:ascii="Simplified Arabic" w:hAnsi="Simplified Arabic" w:cs="Simplified Arabic" w:hint="cs"/>
          <w:sz w:val="32"/>
          <w:szCs w:val="32"/>
          <w:rtl/>
        </w:rPr>
        <w:t>اه</w:t>
      </w:r>
      <w:r w:rsidRPr="00E805FD">
        <w:rPr>
          <w:rFonts w:ascii="Simplified Arabic" w:hAnsi="Simplified Arabic" w:cs="Simplified Arabic"/>
          <w:sz w:val="32"/>
          <w:szCs w:val="32"/>
          <w:rtl/>
        </w:rPr>
        <w:t xml:space="preserve"> إغفاءة ثم رفع رأسه مبتسما فقلنا</w:t>
      </w:r>
      <w:r>
        <w:rPr>
          <w:rFonts w:ascii="Simplified Arabic" w:hAnsi="Simplified Arabic" w:cs="Simplified Arabic" w:hint="cs"/>
          <w:sz w:val="32"/>
          <w:szCs w:val="32"/>
          <w:rtl/>
        </w:rPr>
        <w:t>:</w:t>
      </w:r>
      <w:r w:rsidRPr="00E805FD">
        <w:rPr>
          <w:rFonts w:ascii="Simplified Arabic" w:hAnsi="Simplified Arabic" w:cs="Simplified Arabic"/>
          <w:sz w:val="32"/>
          <w:szCs w:val="32"/>
          <w:rtl/>
        </w:rPr>
        <w:t xml:space="preserve"> ما أضحكك يا </w:t>
      </w:r>
      <w:r w:rsidRPr="00E805FD">
        <w:rPr>
          <w:rFonts w:ascii="Simplified Arabic" w:hAnsi="Simplified Arabic" w:cs="Simplified Arabic"/>
          <w:sz w:val="32"/>
          <w:szCs w:val="32"/>
          <w:rtl/>
        </w:rPr>
        <w:lastRenderedPageBreak/>
        <w:t>رسول الله</w:t>
      </w:r>
      <w:r>
        <w:rPr>
          <w:rFonts w:ascii="Simplified Arabic" w:hAnsi="Simplified Arabic" w:cs="Simplified Arabic" w:hint="cs"/>
          <w:sz w:val="32"/>
          <w:szCs w:val="32"/>
          <w:rtl/>
        </w:rPr>
        <w:t>؟</w:t>
      </w:r>
      <w:r w:rsidRPr="00E805FD">
        <w:rPr>
          <w:rFonts w:ascii="Simplified Arabic" w:hAnsi="Simplified Arabic" w:cs="Simplified Arabic"/>
          <w:sz w:val="32"/>
          <w:szCs w:val="32"/>
          <w:rtl/>
        </w:rPr>
        <w:t xml:space="preserve"> قال</w:t>
      </w:r>
      <w:r>
        <w:rPr>
          <w:rFonts w:ascii="Simplified Arabic" w:hAnsi="Simplified Arabic" w:cs="Simplified Arabic" w:hint="cs"/>
          <w:sz w:val="32"/>
          <w:szCs w:val="32"/>
          <w:rtl/>
        </w:rPr>
        <w:t>:</w:t>
      </w:r>
      <w:r w:rsidRPr="00E805FD">
        <w:rPr>
          <w:rFonts w:ascii="Simplified Arabic" w:hAnsi="Simplified Arabic" w:cs="Simplified Arabic"/>
          <w:sz w:val="32"/>
          <w:szCs w:val="32"/>
          <w:rtl/>
        </w:rPr>
        <w:t xml:space="preserve"> </w:t>
      </w:r>
      <w:r>
        <w:rPr>
          <w:rFonts w:ascii="Simplified Arabic" w:hAnsi="Simplified Arabic" w:cs="Simplified Arabic" w:hint="cs"/>
          <w:sz w:val="32"/>
          <w:szCs w:val="32"/>
          <w:rtl/>
        </w:rPr>
        <w:t xml:space="preserve">" </w:t>
      </w:r>
      <w:r w:rsidRPr="00E805FD">
        <w:rPr>
          <w:rFonts w:ascii="Simplified Arabic" w:hAnsi="Simplified Arabic" w:cs="Simplified Arabic"/>
          <w:sz w:val="32"/>
          <w:szCs w:val="32"/>
          <w:rtl/>
        </w:rPr>
        <w:t>أنزلت علي آنفا سورة فقرأ</w:t>
      </w:r>
      <w:r>
        <w:rPr>
          <w:rFonts w:ascii="Simplified Arabic" w:hAnsi="Simplified Arabic" w:cs="Simplified Arabic" w:hint="cs"/>
          <w:sz w:val="32"/>
          <w:szCs w:val="32"/>
          <w:rtl/>
        </w:rPr>
        <w:t>:</w:t>
      </w:r>
      <w:r w:rsidRPr="00E805FD">
        <w:rPr>
          <w:rFonts w:ascii="Simplified Arabic" w:hAnsi="Simplified Arabic" w:cs="Simplified Arabic"/>
          <w:sz w:val="32"/>
          <w:szCs w:val="32"/>
          <w:rtl/>
        </w:rPr>
        <w:t xml:space="preserve"> لبسم الله الرحمن الرحيم </w:t>
      </w:r>
      <w:r>
        <w:rPr>
          <w:rFonts w:ascii="Simplified Arabic" w:hAnsi="Simplified Arabic" w:cs="Simplified Arabic" w:hint="cs"/>
          <w:sz w:val="32"/>
          <w:szCs w:val="32"/>
          <w:rtl/>
        </w:rPr>
        <w:t>(</w:t>
      </w:r>
      <w:r w:rsidRPr="00E805FD">
        <w:rPr>
          <w:rFonts w:ascii="Simplified Arabic" w:hAnsi="Simplified Arabic" w:cs="Simplified Arabic"/>
          <w:sz w:val="32"/>
          <w:szCs w:val="32"/>
          <w:rtl/>
        </w:rPr>
        <w:t>انا اعطيناك الكوثر1 فصلي لربك وانحر2  ان شانئك هو الأبتر 3</w:t>
      </w:r>
      <w:r>
        <w:rPr>
          <w:rFonts w:ascii="Simplified Arabic" w:hAnsi="Simplified Arabic" w:cs="Simplified Arabic" w:hint="cs"/>
          <w:sz w:val="32"/>
          <w:szCs w:val="32"/>
          <w:rtl/>
        </w:rPr>
        <w:t>)</w:t>
      </w:r>
      <w:r w:rsidRPr="00E805FD">
        <w:rPr>
          <w:rFonts w:ascii="Simplified Arabic" w:hAnsi="Simplified Arabic" w:cs="Simplified Arabic"/>
          <w:sz w:val="32"/>
          <w:szCs w:val="32"/>
          <w:rtl/>
        </w:rPr>
        <w:t xml:space="preserve"> ثم قال</w:t>
      </w:r>
      <w:r>
        <w:rPr>
          <w:rFonts w:ascii="Simplified Arabic" w:hAnsi="Simplified Arabic" w:cs="Simplified Arabic" w:hint="cs"/>
          <w:sz w:val="32"/>
          <w:szCs w:val="32"/>
          <w:rtl/>
        </w:rPr>
        <w:t>:</w:t>
      </w:r>
      <w:r w:rsidRPr="00E805FD">
        <w:rPr>
          <w:rFonts w:ascii="Simplified Arabic" w:hAnsi="Simplified Arabic" w:cs="Simplified Arabic"/>
          <w:sz w:val="32"/>
          <w:szCs w:val="32"/>
          <w:rtl/>
        </w:rPr>
        <w:t xml:space="preserve"> أتدرون ما الكوثر</w:t>
      </w:r>
      <w:r>
        <w:rPr>
          <w:rFonts w:ascii="Simplified Arabic" w:hAnsi="Simplified Arabic" w:cs="Simplified Arabic" w:hint="cs"/>
          <w:sz w:val="32"/>
          <w:szCs w:val="32"/>
          <w:rtl/>
        </w:rPr>
        <w:t>؟</w:t>
      </w:r>
      <w:r w:rsidRPr="00E805FD">
        <w:rPr>
          <w:rFonts w:ascii="Simplified Arabic" w:hAnsi="Simplified Arabic" w:cs="Simplified Arabic"/>
          <w:sz w:val="32"/>
          <w:szCs w:val="32"/>
          <w:rtl/>
        </w:rPr>
        <w:t xml:space="preserve"> قلنا</w:t>
      </w:r>
      <w:r>
        <w:rPr>
          <w:rFonts w:ascii="Simplified Arabic" w:hAnsi="Simplified Arabic" w:cs="Simplified Arabic" w:hint="cs"/>
          <w:sz w:val="32"/>
          <w:szCs w:val="32"/>
          <w:rtl/>
        </w:rPr>
        <w:t>:</w:t>
      </w:r>
      <w:r w:rsidRPr="00E805FD">
        <w:rPr>
          <w:rFonts w:ascii="Simplified Arabic" w:hAnsi="Simplified Arabic" w:cs="Simplified Arabic"/>
          <w:sz w:val="32"/>
          <w:szCs w:val="32"/>
          <w:rtl/>
        </w:rPr>
        <w:t xml:space="preserve"> الله ورسوله أعلم قال</w:t>
      </w:r>
      <w:r>
        <w:rPr>
          <w:rFonts w:ascii="Simplified Arabic" w:hAnsi="Simplified Arabic" w:cs="Simplified Arabic" w:hint="cs"/>
          <w:sz w:val="32"/>
          <w:szCs w:val="32"/>
          <w:rtl/>
        </w:rPr>
        <w:t>:</w:t>
      </w:r>
      <w:r w:rsidRPr="00E805FD">
        <w:rPr>
          <w:rFonts w:ascii="Simplified Arabic" w:hAnsi="Simplified Arabic" w:cs="Simplified Arabic"/>
          <w:sz w:val="32"/>
          <w:szCs w:val="32"/>
          <w:rtl/>
        </w:rPr>
        <w:t xml:space="preserve"> </w:t>
      </w:r>
      <w:r>
        <w:rPr>
          <w:rFonts w:ascii="Simplified Arabic" w:hAnsi="Simplified Arabic" w:cs="Simplified Arabic" w:hint="cs"/>
          <w:sz w:val="32"/>
          <w:szCs w:val="32"/>
          <w:rtl/>
        </w:rPr>
        <w:t xml:space="preserve">" </w:t>
      </w:r>
      <w:r w:rsidRPr="00E805FD">
        <w:rPr>
          <w:rFonts w:ascii="Simplified Arabic" w:hAnsi="Simplified Arabic" w:cs="Simplified Arabic"/>
          <w:sz w:val="32"/>
          <w:szCs w:val="32"/>
          <w:rtl/>
        </w:rPr>
        <w:t>فإنه نهر وعدنيه ربي عز وجل علي خير كثير هو حوض ترد عليه  يوم القيامة آنيته عدد النجوم فيختلج العبد منهم فأقول</w:t>
      </w:r>
      <w:r>
        <w:rPr>
          <w:rFonts w:ascii="Simplified Arabic" w:hAnsi="Simplified Arabic" w:cs="Simplified Arabic" w:hint="cs"/>
          <w:sz w:val="32"/>
          <w:szCs w:val="32"/>
          <w:rtl/>
        </w:rPr>
        <w:t>:</w:t>
      </w:r>
      <w:r w:rsidRPr="00E805FD">
        <w:rPr>
          <w:rFonts w:ascii="Simplified Arabic" w:hAnsi="Simplified Arabic" w:cs="Simplified Arabic"/>
          <w:sz w:val="32"/>
          <w:szCs w:val="32"/>
          <w:rtl/>
        </w:rPr>
        <w:t xml:space="preserve"> رب إنه من أمتي فيقول</w:t>
      </w:r>
      <w:r>
        <w:rPr>
          <w:rFonts w:ascii="Simplified Arabic" w:hAnsi="Simplified Arabic" w:cs="Simplified Arabic" w:hint="cs"/>
          <w:sz w:val="32"/>
          <w:szCs w:val="32"/>
          <w:rtl/>
        </w:rPr>
        <w:t>:</w:t>
      </w:r>
      <w:r w:rsidRPr="00E805FD">
        <w:rPr>
          <w:rFonts w:ascii="Simplified Arabic" w:hAnsi="Simplified Arabic" w:cs="Simplified Arabic"/>
          <w:sz w:val="32"/>
          <w:szCs w:val="32"/>
          <w:rtl/>
        </w:rPr>
        <w:t xml:space="preserve"> إنك لا تدري ما أحدث بعدك….</w:t>
      </w:r>
      <w:r>
        <w:rPr>
          <w:rFonts w:ascii="Simplified Arabic" w:hAnsi="Simplified Arabic" w:cs="Simplified Arabic" w:hint="cs"/>
          <w:sz w:val="32"/>
          <w:szCs w:val="32"/>
          <w:rtl/>
        </w:rPr>
        <w:t>"</w:t>
      </w:r>
      <w:r w:rsidRPr="00E805FD">
        <w:rPr>
          <w:rFonts w:ascii="Simplified Arabic" w:hAnsi="Simplified Arabic" w:cs="Simplified Arabic"/>
          <w:sz w:val="32"/>
          <w:szCs w:val="32"/>
          <w:rtl/>
        </w:rPr>
        <w:t xml:space="preserve"> وقال صلى الله عليه وسلم أعطيت الكوثر فإذا هو نهر يجري ولم يشق شقا </w:t>
      </w:r>
      <w:r w:rsidRPr="00E805FD">
        <w:rPr>
          <w:rFonts w:ascii="Simplified Arabic" w:hAnsi="Simplified Arabic" w:cs="Simplified Arabic" w:hint="cs"/>
          <w:sz w:val="32"/>
          <w:szCs w:val="32"/>
          <w:rtl/>
        </w:rPr>
        <w:t>وإذا</w:t>
      </w:r>
      <w:r w:rsidRPr="00E805FD">
        <w:rPr>
          <w:rFonts w:ascii="Simplified Arabic" w:hAnsi="Simplified Arabic" w:cs="Simplified Arabic"/>
          <w:sz w:val="32"/>
          <w:szCs w:val="32"/>
          <w:rtl/>
        </w:rPr>
        <w:t xml:space="preserve"> حافتاه قباب اللؤلؤ فضربت بيدي في تربته فإذا مسكة ذفرة وإذا حصاه اللؤلؤ</w:t>
      </w:r>
      <w:r w:rsidRPr="00E805FD">
        <w:rPr>
          <w:rFonts w:ascii="Simplified Arabic" w:hAnsi="Simplified Arabic" w:cs="Simplified Arabic"/>
          <w:sz w:val="32"/>
          <w:szCs w:val="32"/>
          <w:vertAlign w:val="superscript"/>
        </w:rPr>
        <w:footnoteReference w:id="54"/>
      </w:r>
      <w:r w:rsidR="00BA6F7B">
        <w:rPr>
          <w:rFonts w:ascii="Simplified Arabic" w:hAnsi="Simplified Arabic" w:cs="Simplified Arabic" w:hint="cs"/>
          <w:sz w:val="32"/>
          <w:szCs w:val="32"/>
          <w:rtl/>
        </w:rPr>
        <w:t xml:space="preserve"> </w:t>
      </w:r>
      <w:r w:rsidRPr="00E805FD">
        <w:rPr>
          <w:rFonts w:ascii="Simplified Arabic" w:hAnsi="Simplified Arabic" w:cs="Simplified Arabic"/>
          <w:sz w:val="32"/>
          <w:szCs w:val="32"/>
          <w:rtl/>
        </w:rPr>
        <w:t>فلما كان هذا الحوض الكريم بهذا المدهش قال ابن جابر في حقه</w:t>
      </w:r>
      <w:r>
        <w:rPr>
          <w:rFonts w:ascii="Simplified Arabic" w:hAnsi="Simplified Arabic" w:cs="Simplified Arabic" w:hint="cs"/>
          <w:sz w:val="32"/>
          <w:szCs w:val="32"/>
          <w:rtl/>
        </w:rPr>
        <w:t>.</w:t>
      </w:r>
    </w:p>
    <w:p w14:paraId="63A925D2" w14:textId="201B388E" w:rsidR="000B36AC" w:rsidRPr="00CD3C19" w:rsidRDefault="00CD3C19" w:rsidP="00CD3C19">
      <w:pPr>
        <w:pStyle w:val="Normal1"/>
        <w:bidi/>
        <w:jc w:val="both"/>
        <w:rPr>
          <w:rFonts w:ascii="Simplified Arabic" w:hAnsi="Simplified Arabic" w:cs="Simplified Arabic"/>
          <w:sz w:val="32"/>
          <w:szCs w:val="32"/>
        </w:rPr>
      </w:pPr>
      <w:proofErr w:type="gramStart"/>
      <w:r>
        <w:rPr>
          <w:rFonts w:ascii="Simplified Arabic" w:hAnsi="Simplified Arabic" w:cs="Simplified Arabic" w:hint="cs"/>
          <w:sz w:val="32"/>
          <w:szCs w:val="32"/>
          <w:rtl/>
        </w:rPr>
        <w:t xml:space="preserve">_ </w:t>
      </w:r>
      <w:r w:rsidR="000B36AC" w:rsidRPr="0013289B">
        <w:rPr>
          <w:rFonts w:ascii="Simplified Arabic" w:hAnsi="Simplified Arabic" w:cs="Simplified Arabic"/>
          <w:b/>
          <w:bCs/>
          <w:sz w:val="32"/>
          <w:szCs w:val="32"/>
          <w:rtl/>
        </w:rPr>
        <w:t xml:space="preserve"> فسبح</w:t>
      </w:r>
      <w:proofErr w:type="gramEnd"/>
      <w:r w:rsidR="000B36AC" w:rsidRPr="0013289B">
        <w:rPr>
          <w:rFonts w:ascii="Simplified Arabic" w:hAnsi="Simplified Arabic" w:cs="Simplified Arabic"/>
          <w:b/>
          <w:bCs/>
          <w:sz w:val="32"/>
          <w:szCs w:val="32"/>
          <w:rtl/>
        </w:rPr>
        <w:t xml:space="preserve"> بسم الله الذي في الخلق شفعه    وهل أتاك حديث الحوض إذ نهره</w:t>
      </w:r>
    </w:p>
    <w:p w14:paraId="6B1CD509" w14:textId="77777777" w:rsidR="000B36AC" w:rsidRPr="00E805FD" w:rsidRDefault="000B36AC" w:rsidP="0033421B">
      <w:pPr>
        <w:pStyle w:val="Normal1"/>
        <w:bidi/>
        <w:jc w:val="both"/>
        <w:rPr>
          <w:rFonts w:ascii="Simplified Arabic" w:hAnsi="Simplified Arabic" w:cs="Simplified Arabic"/>
          <w:sz w:val="32"/>
          <w:szCs w:val="32"/>
        </w:rPr>
      </w:pPr>
      <w:r>
        <w:rPr>
          <w:rFonts w:ascii="Simplified Arabic" w:hAnsi="Simplified Arabic" w:cs="Simplified Arabic" w:hint="cs"/>
          <w:sz w:val="32"/>
          <w:szCs w:val="32"/>
          <w:rtl/>
        </w:rPr>
        <w:tab/>
        <w:t xml:space="preserve"> </w:t>
      </w:r>
      <w:r>
        <w:rPr>
          <w:rFonts w:ascii="Simplified Arabic" w:hAnsi="Simplified Arabic" w:cs="Simplified Arabic"/>
          <w:sz w:val="32"/>
          <w:szCs w:val="32"/>
          <w:rtl/>
        </w:rPr>
        <w:t>ف</w:t>
      </w:r>
      <w:r w:rsidRPr="00E805FD">
        <w:rPr>
          <w:rFonts w:ascii="Simplified Arabic" w:hAnsi="Simplified Arabic" w:cs="Simplified Arabic"/>
          <w:sz w:val="32"/>
          <w:szCs w:val="32"/>
          <w:rtl/>
        </w:rPr>
        <w:t>قوله هل أتاك حديث الحوض دلالة على تعظيمه وهذا بفضل الله على نبيه ولما كان صلى الله عليه وسلم عظيم الخلق لم ينسى أمته فزاده الله فضلا على فضل بأن جعل أمته يسقون من هذا النهر العظيم ولكن الكافرون كما قال ابن جابر</w:t>
      </w:r>
      <w:r>
        <w:rPr>
          <w:rFonts w:ascii="Simplified Arabic" w:hAnsi="Simplified Arabic" w:cs="Simplified Arabic" w:hint="cs"/>
          <w:sz w:val="32"/>
          <w:szCs w:val="32"/>
          <w:rtl/>
        </w:rPr>
        <w:t>:</w:t>
      </w:r>
    </w:p>
    <w:p w14:paraId="4C259BC0" w14:textId="0A5006B7" w:rsidR="000B36AC" w:rsidRPr="0013289B" w:rsidRDefault="00CD3C19" w:rsidP="0033421B">
      <w:pPr>
        <w:pStyle w:val="Normal1"/>
        <w:bidi/>
        <w:jc w:val="both"/>
        <w:rPr>
          <w:rFonts w:ascii="Simplified Arabic" w:hAnsi="Simplified Arabic" w:cs="Simplified Arabic"/>
          <w:b/>
          <w:bCs/>
          <w:sz w:val="32"/>
          <w:szCs w:val="32"/>
        </w:rPr>
      </w:pPr>
      <w:r>
        <w:rPr>
          <w:rFonts w:ascii="Simplified Arabic" w:hAnsi="Simplified Arabic" w:cs="Simplified Arabic" w:hint="cs"/>
          <w:b/>
          <w:bCs/>
          <w:sz w:val="32"/>
          <w:szCs w:val="32"/>
          <w:rtl/>
        </w:rPr>
        <w:t xml:space="preserve">_ </w:t>
      </w:r>
      <w:r w:rsidR="000B36AC" w:rsidRPr="0013289B">
        <w:rPr>
          <w:rFonts w:ascii="Simplified Arabic" w:hAnsi="Simplified Arabic" w:cs="Simplified Arabic"/>
          <w:b/>
          <w:bCs/>
          <w:sz w:val="32"/>
          <w:szCs w:val="32"/>
          <w:rtl/>
        </w:rPr>
        <w:t xml:space="preserve"> والكافرون إذا جاء الورى طردوا.   عن حوضه فلقد تبت يدا </w:t>
      </w:r>
      <w:proofErr w:type="spellStart"/>
      <w:r w:rsidR="000B36AC" w:rsidRPr="0013289B">
        <w:rPr>
          <w:rFonts w:ascii="Simplified Arabic" w:hAnsi="Simplified Arabic" w:cs="Simplified Arabic"/>
          <w:b/>
          <w:bCs/>
          <w:sz w:val="32"/>
          <w:szCs w:val="32"/>
          <w:rtl/>
        </w:rPr>
        <w:t>الكفره</w:t>
      </w:r>
      <w:proofErr w:type="spellEnd"/>
    </w:p>
    <w:p w14:paraId="59D4FABA" w14:textId="77777777" w:rsidR="000B36AC" w:rsidRPr="0013289B" w:rsidRDefault="000B36AC" w:rsidP="00EE5B0A">
      <w:pPr>
        <w:pStyle w:val="Normal1"/>
        <w:bidi/>
        <w:jc w:val="both"/>
        <w:rPr>
          <w:rFonts w:ascii="Simplified Arabic" w:hAnsi="Simplified Arabic" w:cs="Simplified Arabic"/>
          <w:b/>
          <w:bCs/>
          <w:sz w:val="32"/>
          <w:szCs w:val="32"/>
        </w:rPr>
      </w:pPr>
      <w:r>
        <w:rPr>
          <w:rFonts w:ascii="Simplified Arabic" w:hAnsi="Simplified Arabic" w:cs="Simplified Arabic" w:hint="cs"/>
          <w:sz w:val="32"/>
          <w:szCs w:val="32"/>
          <w:rtl/>
        </w:rPr>
        <w:tab/>
      </w:r>
      <w:r w:rsidRPr="00E805FD">
        <w:rPr>
          <w:rFonts w:ascii="Simplified Arabic" w:hAnsi="Simplified Arabic" w:cs="Simplified Arabic"/>
          <w:sz w:val="32"/>
          <w:szCs w:val="32"/>
          <w:rtl/>
        </w:rPr>
        <w:t>خصوصا أولئك الذين قالوا للرسول</w:t>
      </w:r>
      <w:r w:rsidR="00BA6F7B">
        <w:rPr>
          <w:rFonts w:ascii="Simplified Arabic" w:hAnsi="Simplified Arabic" w:cs="Simplified Arabic"/>
          <w:sz w:val="32"/>
          <w:szCs w:val="32"/>
          <w:rtl/>
        </w:rPr>
        <w:t xml:space="preserve"> صلى الله عليه وسلم انك رجل </w:t>
      </w:r>
      <w:r w:rsidR="00BA6F7B">
        <w:rPr>
          <w:rFonts w:ascii="Simplified Arabic" w:hAnsi="Simplified Arabic" w:cs="Simplified Arabic" w:hint="cs"/>
          <w:sz w:val="32"/>
          <w:szCs w:val="32"/>
          <w:rtl/>
        </w:rPr>
        <w:t>أ</w:t>
      </w:r>
      <w:r>
        <w:rPr>
          <w:rFonts w:ascii="Simplified Arabic" w:hAnsi="Simplified Arabic" w:cs="Simplified Arabic"/>
          <w:sz w:val="32"/>
          <w:szCs w:val="32"/>
          <w:rtl/>
        </w:rPr>
        <w:t>بت</w:t>
      </w:r>
      <w:r>
        <w:rPr>
          <w:rFonts w:ascii="Simplified Arabic" w:hAnsi="Simplified Arabic" w:cs="Simplified Arabic" w:hint="cs"/>
          <w:sz w:val="32"/>
          <w:szCs w:val="32"/>
          <w:rtl/>
        </w:rPr>
        <w:t>ر</w:t>
      </w:r>
      <w:r w:rsidRPr="00E805FD">
        <w:rPr>
          <w:rFonts w:ascii="Simplified Arabic" w:hAnsi="Simplified Arabic" w:cs="Simplified Arabic"/>
          <w:sz w:val="32"/>
          <w:szCs w:val="32"/>
          <w:rtl/>
        </w:rPr>
        <w:t xml:space="preserve"> </w:t>
      </w:r>
      <w:proofErr w:type="spellStart"/>
      <w:r>
        <w:rPr>
          <w:rFonts w:ascii="Simplified Arabic" w:hAnsi="Simplified Arabic" w:cs="Simplified Arabic" w:hint="cs"/>
          <w:sz w:val="32"/>
          <w:szCs w:val="32"/>
          <w:rtl/>
        </w:rPr>
        <w:t>لا</w:t>
      </w:r>
      <w:r w:rsidRPr="00E805FD">
        <w:rPr>
          <w:rFonts w:ascii="Simplified Arabic" w:hAnsi="Simplified Arabic" w:cs="Simplified Arabic"/>
          <w:sz w:val="32"/>
          <w:szCs w:val="32"/>
          <w:rtl/>
        </w:rPr>
        <w:t>عقبه</w:t>
      </w:r>
      <w:proofErr w:type="spellEnd"/>
      <w:r w:rsidRPr="00E805FD">
        <w:rPr>
          <w:rFonts w:ascii="Simplified Arabic" w:hAnsi="Simplified Arabic" w:cs="Simplified Arabic"/>
          <w:sz w:val="32"/>
          <w:szCs w:val="32"/>
          <w:rtl/>
        </w:rPr>
        <w:t xml:space="preserve"> له فإذا مات انقطع ذكره ذلك لأن الرسول صلى الله عليه وسلم قد مات جميع أولاده الذكور وذلك لحكمة ربانيه غفل عنها الجاهلون زاعمين إذا مات اولاده الذكور فإنه ينقطع ذكره لأنه لا يوجد من يحمل اسمه وهذا ما حدث مع أبي لهب حينما مات ابن الرسول صلى الله عليه وسلم ذهب إليه المشركون وقال</w:t>
      </w:r>
      <w:r>
        <w:rPr>
          <w:rFonts w:ascii="Simplified Arabic" w:hAnsi="Simplified Arabic" w:cs="Simplified Arabic" w:hint="cs"/>
          <w:sz w:val="32"/>
          <w:szCs w:val="32"/>
          <w:rtl/>
        </w:rPr>
        <w:t>:</w:t>
      </w:r>
      <w:r w:rsidRPr="00E805FD">
        <w:rPr>
          <w:rFonts w:ascii="Simplified Arabic" w:hAnsi="Simplified Arabic" w:cs="Simplified Arabic"/>
          <w:sz w:val="32"/>
          <w:szCs w:val="32"/>
          <w:rtl/>
        </w:rPr>
        <w:t xml:space="preserve"> </w:t>
      </w:r>
      <w:r>
        <w:rPr>
          <w:rFonts w:ascii="Simplified Arabic" w:hAnsi="Simplified Arabic" w:cs="Simplified Arabic" w:hint="cs"/>
          <w:sz w:val="32"/>
          <w:szCs w:val="32"/>
          <w:rtl/>
        </w:rPr>
        <w:t xml:space="preserve">" </w:t>
      </w:r>
      <w:r w:rsidRPr="00E805FD">
        <w:rPr>
          <w:rFonts w:ascii="Simplified Arabic" w:hAnsi="Simplified Arabic" w:cs="Simplified Arabic"/>
          <w:sz w:val="32"/>
          <w:szCs w:val="32"/>
          <w:rtl/>
        </w:rPr>
        <w:t>بتر محمد الليلة فأنزل الله في ذلك</w:t>
      </w:r>
      <w:r>
        <w:rPr>
          <w:rFonts w:ascii="Simplified Arabic" w:hAnsi="Simplified Arabic" w:cs="Simplified Arabic" w:hint="cs"/>
          <w:sz w:val="32"/>
          <w:szCs w:val="32"/>
          <w:rtl/>
        </w:rPr>
        <w:t>:</w:t>
      </w:r>
      <w:r w:rsidRPr="00E805FD">
        <w:rPr>
          <w:rFonts w:ascii="Simplified Arabic" w:hAnsi="Simplified Arabic" w:cs="Simplified Arabic"/>
          <w:sz w:val="32"/>
          <w:szCs w:val="32"/>
          <w:rtl/>
        </w:rPr>
        <w:t xml:space="preserve"> </w:t>
      </w:r>
      <w:r w:rsidRPr="0013289B">
        <w:rPr>
          <w:rFonts w:ascii="Simplified Arabic" w:hAnsi="Simplified Arabic" w:cs="Simplified Arabic" w:hint="cs"/>
          <w:b/>
          <w:bCs/>
          <w:sz w:val="32"/>
          <w:szCs w:val="32"/>
          <w:rtl/>
        </w:rPr>
        <w:t xml:space="preserve">" </w:t>
      </w:r>
      <w:r w:rsidRPr="0013289B">
        <w:rPr>
          <w:rFonts w:ascii="Simplified Arabic" w:hAnsi="Simplified Arabic" w:cs="Simplified Arabic"/>
          <w:b/>
          <w:bCs/>
          <w:sz w:val="32"/>
          <w:szCs w:val="32"/>
          <w:rtl/>
        </w:rPr>
        <w:t>إن شانئك هو الأبتر</w:t>
      </w:r>
      <w:r w:rsidRPr="0013289B">
        <w:rPr>
          <w:rFonts w:ascii="Simplified Arabic" w:hAnsi="Simplified Arabic" w:cs="Simplified Arabic" w:hint="cs"/>
          <w:b/>
          <w:bCs/>
          <w:sz w:val="32"/>
          <w:szCs w:val="32"/>
          <w:rtl/>
        </w:rPr>
        <w:t>".</w:t>
      </w:r>
      <w:r w:rsidRPr="0013289B">
        <w:rPr>
          <w:rFonts w:ascii="Simplified Arabic" w:hAnsi="Simplified Arabic" w:cs="Simplified Arabic"/>
          <w:b/>
          <w:bCs/>
          <w:sz w:val="32"/>
          <w:szCs w:val="32"/>
          <w:vertAlign w:val="superscript"/>
        </w:rPr>
        <w:footnoteReference w:id="55"/>
      </w:r>
      <w:r>
        <w:rPr>
          <w:rFonts w:ascii="Simplified Arabic" w:hAnsi="Simplified Arabic" w:cs="Simplified Arabic" w:hint="cs"/>
          <w:b/>
          <w:bCs/>
          <w:sz w:val="32"/>
          <w:szCs w:val="32"/>
          <w:rtl/>
          <w:lang w:bidi="ar-DZ"/>
        </w:rPr>
        <w:t xml:space="preserve"> </w:t>
      </w:r>
      <w:r w:rsidRPr="00E805FD">
        <w:rPr>
          <w:rFonts w:ascii="Simplified Arabic" w:hAnsi="Simplified Arabic" w:cs="Simplified Arabic"/>
          <w:sz w:val="32"/>
          <w:szCs w:val="32"/>
          <w:rtl/>
        </w:rPr>
        <w:t>بمعنى ان اعدائك من الكافرين هم من سينقطع ذكرهم لذلك قال ابن جابر</w:t>
      </w:r>
      <w:r>
        <w:rPr>
          <w:rFonts w:ascii="Simplified Arabic" w:hAnsi="Simplified Arabic" w:cs="Simplified Arabic" w:hint="cs"/>
          <w:sz w:val="32"/>
          <w:szCs w:val="32"/>
          <w:rtl/>
        </w:rPr>
        <w:t>:</w:t>
      </w:r>
      <w:r w:rsidRPr="00E805FD">
        <w:rPr>
          <w:rFonts w:ascii="Simplified Arabic" w:hAnsi="Simplified Arabic" w:cs="Simplified Arabic"/>
          <w:sz w:val="32"/>
          <w:szCs w:val="32"/>
          <w:rtl/>
        </w:rPr>
        <w:t xml:space="preserve"> </w:t>
      </w:r>
      <w:r>
        <w:rPr>
          <w:rFonts w:ascii="Simplified Arabic" w:hAnsi="Simplified Arabic" w:cs="Simplified Arabic" w:hint="cs"/>
          <w:sz w:val="32"/>
          <w:szCs w:val="32"/>
          <w:rtl/>
        </w:rPr>
        <w:t>"</w:t>
      </w:r>
      <w:r w:rsidRPr="00E805FD">
        <w:rPr>
          <w:rFonts w:ascii="Simplified Arabic" w:hAnsi="Simplified Arabic" w:cs="Simplified Arabic"/>
          <w:sz w:val="32"/>
          <w:szCs w:val="32"/>
          <w:rtl/>
        </w:rPr>
        <w:t>فلقد تبت يد الكفرة</w:t>
      </w:r>
      <w:r>
        <w:rPr>
          <w:rFonts w:ascii="Simplified Arabic" w:hAnsi="Simplified Arabic" w:cs="Simplified Arabic" w:hint="cs"/>
          <w:sz w:val="32"/>
          <w:szCs w:val="32"/>
          <w:rtl/>
        </w:rPr>
        <w:t>"</w:t>
      </w:r>
      <w:r w:rsidRPr="00E805FD">
        <w:rPr>
          <w:rFonts w:ascii="Simplified Arabic" w:hAnsi="Simplified Arabic" w:cs="Simplified Arabic"/>
          <w:sz w:val="32"/>
          <w:szCs w:val="32"/>
          <w:rtl/>
        </w:rPr>
        <w:t xml:space="preserve"> أما الرسول صلى الله عليه وسلم</w:t>
      </w:r>
    </w:p>
    <w:p w14:paraId="5AA39393" w14:textId="77777777" w:rsidR="000B36AC" w:rsidRPr="0013289B" w:rsidRDefault="000B36AC" w:rsidP="0033421B">
      <w:pPr>
        <w:pStyle w:val="Normal1"/>
        <w:bidi/>
        <w:jc w:val="both"/>
        <w:rPr>
          <w:rFonts w:ascii="Simplified Arabic" w:hAnsi="Simplified Arabic" w:cs="Simplified Arabic"/>
          <w:b/>
          <w:bCs/>
          <w:sz w:val="32"/>
          <w:szCs w:val="32"/>
        </w:rPr>
      </w:pPr>
      <w:r w:rsidRPr="0013289B">
        <w:rPr>
          <w:rFonts w:ascii="Simplified Arabic" w:hAnsi="Simplified Arabic" w:cs="Simplified Arabic"/>
          <w:b/>
          <w:bCs/>
          <w:sz w:val="32"/>
          <w:szCs w:val="32"/>
          <w:rtl/>
        </w:rPr>
        <w:t xml:space="preserve">كل القلوب الى الحبيب تميل   </w:t>
      </w:r>
      <w:proofErr w:type="spellStart"/>
      <w:r w:rsidRPr="0013289B">
        <w:rPr>
          <w:rFonts w:ascii="Simplified Arabic" w:hAnsi="Simplified Arabic" w:cs="Simplified Arabic"/>
          <w:b/>
          <w:bCs/>
          <w:sz w:val="32"/>
          <w:szCs w:val="32"/>
          <w:rtl/>
        </w:rPr>
        <w:t>ومعى</w:t>
      </w:r>
      <w:proofErr w:type="spellEnd"/>
      <w:r w:rsidRPr="0013289B">
        <w:rPr>
          <w:rFonts w:ascii="Simplified Arabic" w:hAnsi="Simplified Arabic" w:cs="Simplified Arabic"/>
          <w:b/>
          <w:bCs/>
          <w:sz w:val="32"/>
          <w:szCs w:val="32"/>
          <w:rtl/>
        </w:rPr>
        <w:t xml:space="preserve"> بهذا شاهد ودليل</w:t>
      </w:r>
    </w:p>
    <w:p w14:paraId="50615EB8" w14:textId="1DCBD51C" w:rsidR="000B36AC" w:rsidRPr="0013289B" w:rsidRDefault="00CD3C19" w:rsidP="0033421B">
      <w:pPr>
        <w:pStyle w:val="Normal1"/>
        <w:bidi/>
        <w:jc w:val="both"/>
        <w:rPr>
          <w:rFonts w:ascii="Simplified Arabic" w:hAnsi="Simplified Arabic" w:cs="Simplified Arabic"/>
          <w:b/>
          <w:bCs/>
          <w:sz w:val="32"/>
          <w:szCs w:val="32"/>
        </w:rPr>
      </w:pPr>
      <w:r>
        <w:rPr>
          <w:rFonts w:ascii="Simplified Arabic" w:hAnsi="Simplified Arabic" w:cs="Simplified Arabic" w:hint="cs"/>
          <w:b/>
          <w:bCs/>
          <w:sz w:val="32"/>
          <w:szCs w:val="32"/>
          <w:rtl/>
        </w:rPr>
        <w:lastRenderedPageBreak/>
        <w:t>أ</w:t>
      </w:r>
      <w:r w:rsidR="000B36AC" w:rsidRPr="0013289B">
        <w:rPr>
          <w:rFonts w:ascii="Simplified Arabic" w:hAnsi="Simplified Arabic" w:cs="Simplified Arabic"/>
          <w:b/>
          <w:bCs/>
          <w:sz w:val="32"/>
          <w:szCs w:val="32"/>
          <w:rtl/>
        </w:rPr>
        <w:t>ما الدليل اذا ذكرت محمدا    فترى دموع العاشقين تسيل</w:t>
      </w:r>
    </w:p>
    <w:p w14:paraId="427B9D66" w14:textId="77777777" w:rsidR="000B36AC" w:rsidRPr="007127C9" w:rsidRDefault="000B36AC" w:rsidP="007127C9">
      <w:pPr>
        <w:pStyle w:val="Normal1"/>
        <w:bidi/>
        <w:jc w:val="both"/>
        <w:rPr>
          <w:rFonts w:ascii="Simplified Arabic" w:hAnsi="Simplified Arabic" w:cs="Simplified Arabic"/>
          <w:sz w:val="32"/>
          <w:szCs w:val="32"/>
          <w:rtl/>
          <w:lang w:bidi="ar-DZ"/>
        </w:rPr>
      </w:pPr>
      <w:r w:rsidRPr="007127C9">
        <w:rPr>
          <w:rFonts w:ascii="Simplified Arabic" w:hAnsi="Simplified Arabic" w:cs="Simplified Arabic"/>
          <w:sz w:val="32"/>
          <w:szCs w:val="32"/>
          <w:rtl/>
        </w:rPr>
        <w:t>فكيف ينقطع ذكره صلى الله عليه وسلم</w:t>
      </w:r>
      <w:r w:rsidR="007127C9" w:rsidRPr="007127C9">
        <w:rPr>
          <w:rFonts w:ascii="Simplified Arabic" w:hAnsi="Simplified Arabic" w:cs="Simplified Arabic" w:hint="cs"/>
          <w:sz w:val="32"/>
          <w:szCs w:val="32"/>
          <w:rtl/>
        </w:rPr>
        <w:t xml:space="preserve"> </w:t>
      </w:r>
      <w:r w:rsidRPr="007127C9">
        <w:rPr>
          <w:rFonts w:ascii="Simplified Arabic" w:hAnsi="Simplified Arabic" w:cs="Simplified Arabic"/>
          <w:sz w:val="32"/>
          <w:szCs w:val="32"/>
          <w:rtl/>
        </w:rPr>
        <w:t>وهو سيد الكونين</w:t>
      </w:r>
    </w:p>
    <w:p w14:paraId="1B5222C1" w14:textId="77777777" w:rsidR="000B36AC" w:rsidRPr="000C1B35" w:rsidRDefault="007127C9" w:rsidP="005F0C59">
      <w:pPr>
        <w:pStyle w:val="Normal1"/>
        <w:numPr>
          <w:ilvl w:val="0"/>
          <w:numId w:val="30"/>
        </w:numPr>
        <w:bidi/>
        <w:jc w:val="both"/>
        <w:rPr>
          <w:rFonts w:ascii="Simplified Arabic" w:hAnsi="Simplified Arabic" w:cs="Simplified Arabic"/>
          <w:b/>
          <w:bCs/>
          <w:sz w:val="32"/>
          <w:szCs w:val="32"/>
        </w:rPr>
      </w:pPr>
      <w:proofErr w:type="gramStart"/>
      <w:r>
        <w:rPr>
          <w:rFonts w:ascii="Simplified Arabic" w:hAnsi="Simplified Arabic" w:cs="Simplified Arabic" w:hint="cs"/>
          <w:b/>
          <w:bCs/>
          <w:sz w:val="32"/>
          <w:szCs w:val="32"/>
          <w:rtl/>
        </w:rPr>
        <w:t>-</w:t>
      </w:r>
      <w:r w:rsidR="000B36AC" w:rsidRPr="000C1B35">
        <w:rPr>
          <w:rFonts w:ascii="Simplified Arabic" w:hAnsi="Simplified Arabic" w:cs="Simplified Arabic"/>
          <w:b/>
          <w:bCs/>
          <w:sz w:val="32"/>
          <w:szCs w:val="32"/>
          <w:rtl/>
        </w:rPr>
        <w:t>غزواته  صلى</w:t>
      </w:r>
      <w:proofErr w:type="gramEnd"/>
      <w:r w:rsidR="000B36AC" w:rsidRPr="000C1B35">
        <w:rPr>
          <w:rFonts w:ascii="Simplified Arabic" w:hAnsi="Simplified Arabic" w:cs="Simplified Arabic"/>
          <w:b/>
          <w:bCs/>
          <w:sz w:val="32"/>
          <w:szCs w:val="32"/>
          <w:rtl/>
        </w:rPr>
        <w:t xml:space="preserve"> الله عليه وسلم</w:t>
      </w:r>
      <w:r>
        <w:rPr>
          <w:rFonts w:ascii="Simplified Arabic" w:hAnsi="Simplified Arabic" w:cs="Simplified Arabic" w:hint="cs"/>
          <w:b/>
          <w:bCs/>
          <w:sz w:val="32"/>
          <w:szCs w:val="32"/>
          <w:rtl/>
        </w:rPr>
        <w:t>:</w:t>
      </w:r>
    </w:p>
    <w:p w14:paraId="390C11A4" w14:textId="77777777" w:rsidR="000B36AC" w:rsidRPr="00E805FD" w:rsidRDefault="000B36AC" w:rsidP="0033421B">
      <w:pPr>
        <w:pStyle w:val="Normal1"/>
        <w:bidi/>
        <w:jc w:val="both"/>
        <w:rPr>
          <w:rFonts w:ascii="Simplified Arabic" w:hAnsi="Simplified Arabic" w:cs="Simplified Arabic"/>
          <w:sz w:val="32"/>
          <w:szCs w:val="32"/>
        </w:rPr>
      </w:pPr>
      <w:r>
        <w:rPr>
          <w:rFonts w:ascii="Simplified Arabic" w:hAnsi="Simplified Arabic" w:cs="Simplified Arabic" w:hint="cs"/>
          <w:sz w:val="32"/>
          <w:szCs w:val="32"/>
          <w:rtl/>
        </w:rPr>
        <w:tab/>
      </w:r>
      <w:r w:rsidRPr="00E805FD">
        <w:rPr>
          <w:rFonts w:ascii="Simplified Arabic" w:hAnsi="Simplified Arabic" w:cs="Simplified Arabic"/>
          <w:sz w:val="32"/>
          <w:szCs w:val="32"/>
          <w:rtl/>
        </w:rPr>
        <w:t>يقول ابن القيم</w:t>
      </w:r>
      <w:r>
        <w:rPr>
          <w:rFonts w:ascii="Simplified Arabic" w:hAnsi="Simplified Arabic" w:cs="Simplified Arabic" w:hint="cs"/>
          <w:sz w:val="32"/>
          <w:szCs w:val="32"/>
          <w:rtl/>
        </w:rPr>
        <w:t>:</w:t>
      </w:r>
      <w:r w:rsidRPr="00E805FD">
        <w:rPr>
          <w:rFonts w:ascii="Simplified Arabic" w:hAnsi="Simplified Arabic" w:cs="Simplified Arabic"/>
          <w:sz w:val="32"/>
          <w:szCs w:val="32"/>
          <w:rtl/>
        </w:rPr>
        <w:t xml:space="preserve"> </w:t>
      </w:r>
      <w:r>
        <w:rPr>
          <w:rFonts w:ascii="Simplified Arabic" w:hAnsi="Simplified Arabic" w:cs="Simplified Arabic" w:hint="cs"/>
          <w:sz w:val="32"/>
          <w:szCs w:val="32"/>
          <w:rtl/>
        </w:rPr>
        <w:t xml:space="preserve">" </w:t>
      </w:r>
      <w:r w:rsidRPr="00E805FD">
        <w:rPr>
          <w:rFonts w:ascii="Simplified Arabic" w:hAnsi="Simplified Arabic" w:cs="Simplified Arabic"/>
          <w:sz w:val="32"/>
          <w:szCs w:val="32"/>
          <w:rtl/>
        </w:rPr>
        <w:t>غزواته كلها</w:t>
      </w:r>
      <w:r>
        <w:rPr>
          <w:rFonts w:ascii="Simplified Arabic" w:hAnsi="Simplified Arabic" w:cs="Simplified Arabic" w:hint="cs"/>
          <w:sz w:val="32"/>
          <w:szCs w:val="32"/>
          <w:rtl/>
        </w:rPr>
        <w:t xml:space="preserve"> وبعوثه </w:t>
      </w:r>
      <w:r w:rsidRPr="00E805FD">
        <w:rPr>
          <w:rFonts w:ascii="Simplified Arabic" w:hAnsi="Simplified Arabic" w:cs="Simplified Arabic"/>
          <w:sz w:val="32"/>
          <w:szCs w:val="32"/>
          <w:rtl/>
        </w:rPr>
        <w:t xml:space="preserve">وسريان كانت بعد الهجرة في مدة عشر سنين </w:t>
      </w:r>
      <w:r>
        <w:rPr>
          <w:rFonts w:ascii="Simplified Arabic" w:hAnsi="Simplified Arabic" w:cs="Simplified Arabic" w:hint="cs"/>
          <w:sz w:val="32"/>
          <w:szCs w:val="32"/>
          <w:rtl/>
        </w:rPr>
        <w:t>ف</w:t>
      </w:r>
      <w:r>
        <w:rPr>
          <w:rFonts w:ascii="Simplified Arabic" w:hAnsi="Simplified Arabic" w:cs="Simplified Arabic"/>
          <w:sz w:val="32"/>
          <w:szCs w:val="32"/>
          <w:rtl/>
        </w:rPr>
        <w:t>الغزوات سبع وعشرين و</w:t>
      </w:r>
      <w:r>
        <w:rPr>
          <w:rFonts w:ascii="Simplified Arabic" w:hAnsi="Simplified Arabic" w:cs="Simplified Arabic" w:hint="cs"/>
          <w:sz w:val="32"/>
          <w:szCs w:val="32"/>
          <w:rtl/>
        </w:rPr>
        <w:t>قيل:</w:t>
      </w:r>
      <w:r w:rsidRPr="00E805FD">
        <w:rPr>
          <w:rFonts w:ascii="Simplified Arabic" w:hAnsi="Simplified Arabic" w:cs="Simplified Arabic"/>
          <w:sz w:val="32"/>
          <w:szCs w:val="32"/>
          <w:rtl/>
        </w:rPr>
        <w:t xml:space="preserve"> خمسة وعشرين وقيل</w:t>
      </w:r>
      <w:r>
        <w:rPr>
          <w:rFonts w:ascii="Simplified Arabic" w:hAnsi="Simplified Arabic" w:cs="Simplified Arabic" w:hint="cs"/>
          <w:sz w:val="32"/>
          <w:szCs w:val="32"/>
          <w:rtl/>
        </w:rPr>
        <w:t>:</w:t>
      </w:r>
      <w:r w:rsidRPr="00E805FD">
        <w:rPr>
          <w:rFonts w:ascii="Simplified Arabic" w:hAnsi="Simplified Arabic" w:cs="Simplified Arabic"/>
          <w:sz w:val="32"/>
          <w:szCs w:val="32"/>
          <w:rtl/>
        </w:rPr>
        <w:t xml:space="preserve"> تسع وعشرين وقيل غير ذلك قاتل منها في تسع</w:t>
      </w:r>
      <w:r>
        <w:rPr>
          <w:rFonts w:ascii="Simplified Arabic" w:hAnsi="Simplified Arabic" w:cs="Simplified Arabic" w:hint="cs"/>
          <w:sz w:val="32"/>
          <w:szCs w:val="32"/>
          <w:rtl/>
        </w:rPr>
        <w:t>:</w:t>
      </w:r>
      <w:r>
        <w:rPr>
          <w:rFonts w:ascii="Simplified Arabic" w:hAnsi="Simplified Arabic" w:cs="Simplified Arabic"/>
          <w:sz w:val="32"/>
          <w:szCs w:val="32"/>
          <w:rtl/>
        </w:rPr>
        <w:t xml:space="preserve"> بدر</w:t>
      </w:r>
      <w:r>
        <w:rPr>
          <w:rFonts w:ascii="Simplified Arabic" w:hAnsi="Simplified Arabic" w:cs="Simplified Arabic" w:hint="cs"/>
          <w:sz w:val="32"/>
          <w:szCs w:val="32"/>
          <w:rtl/>
        </w:rPr>
        <w:t xml:space="preserve"> </w:t>
      </w:r>
      <w:r w:rsidRPr="00E805FD">
        <w:rPr>
          <w:rFonts w:ascii="Simplified Arabic" w:hAnsi="Simplified Arabic" w:cs="Simplified Arabic"/>
          <w:sz w:val="32"/>
          <w:szCs w:val="32"/>
          <w:rtl/>
        </w:rPr>
        <w:t>وأحد والخندق هو قريظة والمصطلق وخيبر والفتح وحنين والطائف</w:t>
      </w:r>
      <w:r>
        <w:rPr>
          <w:rFonts w:ascii="Simplified Arabic" w:hAnsi="Simplified Arabic" w:cs="Simplified Arabic" w:hint="cs"/>
          <w:sz w:val="32"/>
          <w:szCs w:val="32"/>
          <w:rtl/>
        </w:rPr>
        <w:t xml:space="preserve"> (</w:t>
      </w:r>
      <w:r w:rsidRPr="00E805FD">
        <w:rPr>
          <w:rFonts w:ascii="Simplified Arabic" w:hAnsi="Simplified Arabic" w:cs="Simplified Arabic"/>
          <w:sz w:val="32"/>
          <w:szCs w:val="32"/>
          <w:rtl/>
        </w:rPr>
        <w:t>…</w:t>
      </w:r>
      <w:r>
        <w:rPr>
          <w:rFonts w:ascii="Simplified Arabic" w:hAnsi="Simplified Arabic" w:cs="Simplified Arabic" w:hint="cs"/>
          <w:sz w:val="32"/>
          <w:szCs w:val="32"/>
          <w:rtl/>
        </w:rPr>
        <w:t xml:space="preserve">) </w:t>
      </w:r>
      <w:r>
        <w:rPr>
          <w:rFonts w:ascii="Simplified Arabic" w:hAnsi="Simplified Arabic" w:cs="Simplified Arabic"/>
          <w:sz w:val="32"/>
          <w:szCs w:val="32"/>
          <w:rtl/>
        </w:rPr>
        <w:t xml:space="preserve">والغزوات الكبار </w:t>
      </w:r>
      <w:r w:rsidRPr="00E805FD">
        <w:rPr>
          <w:rFonts w:ascii="Simplified Arabic" w:hAnsi="Simplified Arabic" w:cs="Simplified Arabic"/>
          <w:sz w:val="32"/>
          <w:szCs w:val="32"/>
          <w:rtl/>
        </w:rPr>
        <w:t>س</w:t>
      </w:r>
      <w:r>
        <w:rPr>
          <w:rFonts w:ascii="Simplified Arabic" w:hAnsi="Simplified Arabic" w:cs="Simplified Arabic" w:hint="cs"/>
          <w:sz w:val="32"/>
          <w:szCs w:val="32"/>
          <w:rtl/>
        </w:rPr>
        <w:t>ب</w:t>
      </w:r>
      <w:r w:rsidRPr="00E805FD">
        <w:rPr>
          <w:rFonts w:ascii="Simplified Arabic" w:hAnsi="Simplified Arabic" w:cs="Simplified Arabic"/>
          <w:sz w:val="32"/>
          <w:szCs w:val="32"/>
          <w:rtl/>
        </w:rPr>
        <w:t>ع بدر وأحد والخندق وخيبر والفتح وقريضه وحنين وتبوك</w:t>
      </w:r>
      <w:r>
        <w:rPr>
          <w:rFonts w:ascii="Simplified Arabic" w:hAnsi="Simplified Arabic" w:cs="Simplified Arabic" w:hint="cs"/>
          <w:sz w:val="32"/>
          <w:szCs w:val="32"/>
          <w:rtl/>
        </w:rPr>
        <w:t xml:space="preserve">". </w:t>
      </w:r>
      <w:r w:rsidRPr="00E805FD">
        <w:rPr>
          <w:rFonts w:ascii="Simplified Arabic" w:hAnsi="Simplified Arabic" w:cs="Simplified Arabic"/>
          <w:sz w:val="32"/>
          <w:szCs w:val="32"/>
          <w:vertAlign w:val="superscript"/>
        </w:rPr>
        <w:footnoteReference w:id="56"/>
      </w:r>
      <w:r w:rsidRPr="00E805FD">
        <w:rPr>
          <w:rFonts w:ascii="Simplified Arabic" w:hAnsi="Simplified Arabic" w:cs="Simplified Arabic"/>
          <w:sz w:val="32"/>
          <w:szCs w:val="32"/>
          <w:rtl/>
        </w:rPr>
        <w:t>وابن جابر ذكر من أمهات غزوات الرسول صلى الله عليه وسلم غزوة الخندق الأحزاب غزوة بدر فتح مكة.</w:t>
      </w:r>
    </w:p>
    <w:p w14:paraId="1F0D9E04" w14:textId="77777777" w:rsidR="000B36AC" w:rsidRPr="00E805FD" w:rsidRDefault="000B36AC" w:rsidP="0033421B">
      <w:pPr>
        <w:pStyle w:val="Normal1"/>
        <w:bidi/>
        <w:jc w:val="both"/>
        <w:rPr>
          <w:rFonts w:ascii="Simplified Arabic" w:hAnsi="Simplified Arabic" w:cs="Simplified Arabic"/>
          <w:sz w:val="32"/>
          <w:szCs w:val="32"/>
        </w:rPr>
      </w:pPr>
      <w:r>
        <w:rPr>
          <w:rFonts w:ascii="Simplified Arabic" w:hAnsi="Simplified Arabic" w:cs="Simplified Arabic" w:hint="cs"/>
          <w:sz w:val="32"/>
          <w:szCs w:val="32"/>
          <w:rtl/>
        </w:rPr>
        <w:t>ف</w:t>
      </w:r>
      <w:r w:rsidRPr="00E805FD">
        <w:rPr>
          <w:rFonts w:ascii="Simplified Arabic" w:hAnsi="Simplified Arabic" w:cs="Simplified Arabic"/>
          <w:sz w:val="32"/>
          <w:szCs w:val="32"/>
          <w:rtl/>
        </w:rPr>
        <w:t xml:space="preserve">قال واصفا غزوة الخندق </w:t>
      </w:r>
      <w:r w:rsidRPr="000C1B35">
        <w:rPr>
          <w:rFonts w:ascii="Simplified Arabic" w:hAnsi="Simplified Arabic" w:cs="Simplified Arabic" w:hint="cs"/>
          <w:b/>
          <w:bCs/>
          <w:sz w:val="32"/>
          <w:szCs w:val="32"/>
          <w:rtl/>
        </w:rPr>
        <w:t>"</w:t>
      </w:r>
      <w:r w:rsidRPr="000C1B35">
        <w:rPr>
          <w:rFonts w:ascii="Simplified Arabic" w:hAnsi="Simplified Arabic" w:cs="Simplified Arabic"/>
          <w:b/>
          <w:bCs/>
          <w:sz w:val="32"/>
          <w:szCs w:val="32"/>
          <w:rtl/>
        </w:rPr>
        <w:t>غزوة الأحزاب</w:t>
      </w:r>
      <w:r w:rsidRPr="000C1B35">
        <w:rPr>
          <w:rFonts w:ascii="Simplified Arabic" w:hAnsi="Simplified Arabic" w:cs="Simplified Arabic" w:hint="cs"/>
          <w:b/>
          <w:bCs/>
          <w:sz w:val="32"/>
          <w:szCs w:val="32"/>
          <w:rtl/>
        </w:rPr>
        <w:t>"</w:t>
      </w:r>
      <w:r w:rsidRPr="00E805FD">
        <w:rPr>
          <w:rFonts w:ascii="Simplified Arabic" w:hAnsi="Simplified Arabic" w:cs="Simplified Arabic"/>
          <w:sz w:val="32"/>
          <w:szCs w:val="32"/>
          <w:rtl/>
        </w:rPr>
        <w:t xml:space="preserve"> التي وقعت في السابع من شوال</w:t>
      </w:r>
      <w:r>
        <w:rPr>
          <w:rFonts w:ascii="Simplified Arabic" w:hAnsi="Simplified Arabic" w:cs="Simplified Arabic" w:hint="cs"/>
          <w:sz w:val="32"/>
          <w:szCs w:val="32"/>
          <w:rtl/>
        </w:rPr>
        <w:t>:</w:t>
      </w:r>
    </w:p>
    <w:p w14:paraId="6873C655" w14:textId="3DEE0513" w:rsidR="000B36AC" w:rsidRPr="000C1B35" w:rsidRDefault="00CD3C19" w:rsidP="0033421B">
      <w:pPr>
        <w:pStyle w:val="Normal1"/>
        <w:bidi/>
        <w:jc w:val="both"/>
        <w:rPr>
          <w:rFonts w:ascii="Simplified Arabic" w:hAnsi="Simplified Arabic" w:cs="Simplified Arabic"/>
          <w:b/>
          <w:bCs/>
          <w:sz w:val="32"/>
          <w:szCs w:val="32"/>
        </w:rPr>
      </w:pPr>
      <w:r>
        <w:rPr>
          <w:rFonts w:ascii="Simplified Arabic" w:hAnsi="Simplified Arabic" w:cs="Simplified Arabic" w:hint="cs"/>
          <w:b/>
          <w:bCs/>
          <w:sz w:val="32"/>
          <w:szCs w:val="32"/>
          <w:rtl/>
        </w:rPr>
        <w:t xml:space="preserve">_ </w:t>
      </w:r>
      <w:r w:rsidR="000B36AC">
        <w:rPr>
          <w:rFonts w:ascii="Simplified Arabic" w:hAnsi="Simplified Arabic" w:cs="Simplified Arabic"/>
          <w:b/>
          <w:bCs/>
          <w:sz w:val="32"/>
          <w:szCs w:val="32"/>
          <w:rtl/>
        </w:rPr>
        <w:t xml:space="preserve"> كم سجدة في طلى الأحزاب قد سجدت</w:t>
      </w:r>
      <w:r w:rsidR="000B36AC" w:rsidRPr="000C1B35">
        <w:rPr>
          <w:rFonts w:ascii="Simplified Arabic" w:hAnsi="Simplified Arabic" w:cs="Simplified Arabic"/>
          <w:b/>
          <w:bCs/>
          <w:sz w:val="32"/>
          <w:szCs w:val="32"/>
          <w:rtl/>
        </w:rPr>
        <w:t xml:space="preserve">  سيوفه فأراهم ربه عبره</w:t>
      </w:r>
    </w:p>
    <w:p w14:paraId="3C8CA4A3" w14:textId="77777777" w:rsidR="000B36AC" w:rsidRPr="00E805FD" w:rsidRDefault="000B36AC" w:rsidP="0033421B">
      <w:pPr>
        <w:pStyle w:val="Normal1"/>
        <w:bidi/>
        <w:jc w:val="both"/>
        <w:rPr>
          <w:rFonts w:ascii="Simplified Arabic" w:hAnsi="Simplified Arabic" w:cs="Simplified Arabic"/>
          <w:sz w:val="32"/>
          <w:szCs w:val="32"/>
        </w:rPr>
      </w:pPr>
      <w:r>
        <w:rPr>
          <w:rFonts w:ascii="Simplified Arabic" w:hAnsi="Simplified Arabic" w:cs="Simplified Arabic" w:hint="cs"/>
          <w:sz w:val="32"/>
          <w:szCs w:val="32"/>
          <w:rtl/>
        </w:rPr>
        <w:tab/>
      </w:r>
      <w:r w:rsidRPr="00E805FD">
        <w:rPr>
          <w:rFonts w:ascii="Simplified Arabic" w:hAnsi="Simplified Arabic" w:cs="Simplified Arabic"/>
          <w:sz w:val="32"/>
          <w:szCs w:val="32"/>
          <w:rtl/>
        </w:rPr>
        <w:t xml:space="preserve">وذلك من فضل الله على نبيه والمؤمنين حينما نصره على الكفار وهم أحزاب من أشراف يهود بني النصير </w:t>
      </w:r>
      <w:r>
        <w:rPr>
          <w:rFonts w:ascii="Simplified Arabic" w:hAnsi="Simplified Arabic" w:cs="Simplified Arabic" w:hint="cs"/>
          <w:sz w:val="32"/>
          <w:szCs w:val="32"/>
          <w:rtl/>
        </w:rPr>
        <w:t xml:space="preserve">" </w:t>
      </w:r>
      <w:r w:rsidRPr="00E805FD">
        <w:rPr>
          <w:rFonts w:ascii="Simplified Arabic" w:hAnsi="Simplified Arabic" w:cs="Simplified Arabic"/>
          <w:sz w:val="32"/>
          <w:szCs w:val="32"/>
          <w:rtl/>
        </w:rPr>
        <w:t>الذي</w:t>
      </w:r>
      <w:r>
        <w:rPr>
          <w:rFonts w:ascii="Simplified Arabic" w:hAnsi="Simplified Arabic" w:cs="Simplified Arabic" w:hint="cs"/>
          <w:sz w:val="32"/>
          <w:szCs w:val="32"/>
          <w:rtl/>
        </w:rPr>
        <w:t>ن</w:t>
      </w:r>
      <w:r w:rsidRPr="00E805FD">
        <w:rPr>
          <w:rFonts w:ascii="Simplified Arabic" w:hAnsi="Simplified Arabic" w:cs="Simplified Arabic"/>
          <w:sz w:val="32"/>
          <w:szCs w:val="32"/>
          <w:rtl/>
        </w:rPr>
        <w:t xml:space="preserve"> كانوا قد أجلاهم رسول الله صلى الله عليه وسلم من المدينة إلى خيبر خرجوا إلى مكة واجتمعوا بأشراف قريش…. على حرب رسول الله صلى الله عليه وسلم ووعد</w:t>
      </w:r>
      <w:r w:rsidR="00EC417E">
        <w:rPr>
          <w:rFonts w:ascii="Simplified Arabic" w:hAnsi="Simplified Arabic" w:cs="Simplified Arabic" w:hint="cs"/>
          <w:sz w:val="32"/>
          <w:szCs w:val="32"/>
          <w:rtl/>
        </w:rPr>
        <w:t xml:space="preserve"> </w:t>
      </w:r>
      <w:r w:rsidRPr="00E805FD">
        <w:rPr>
          <w:rFonts w:ascii="Simplified Arabic" w:hAnsi="Simplified Arabic" w:cs="Simplified Arabic"/>
          <w:sz w:val="32"/>
          <w:szCs w:val="32"/>
          <w:rtl/>
        </w:rPr>
        <w:t>ه</w:t>
      </w:r>
      <w:r>
        <w:rPr>
          <w:rFonts w:ascii="Simplified Arabic" w:hAnsi="Simplified Arabic" w:cs="Simplified Arabic" w:hint="cs"/>
          <w:sz w:val="32"/>
          <w:szCs w:val="32"/>
          <w:rtl/>
        </w:rPr>
        <w:t>و</w:t>
      </w:r>
      <w:r w:rsidRPr="00E805FD">
        <w:rPr>
          <w:rFonts w:ascii="Simplified Arabic" w:hAnsi="Simplified Arabic" w:cs="Simplified Arabic"/>
          <w:sz w:val="32"/>
          <w:szCs w:val="32"/>
          <w:rtl/>
        </w:rPr>
        <w:t xml:space="preserve"> من انفسهم النصرة والإعانة</w:t>
      </w:r>
      <w:r>
        <w:rPr>
          <w:rFonts w:ascii="Simplified Arabic" w:hAnsi="Simplified Arabic" w:cs="Simplified Arabic" w:hint="cs"/>
          <w:sz w:val="32"/>
          <w:szCs w:val="32"/>
          <w:rtl/>
        </w:rPr>
        <w:t xml:space="preserve"> (...)</w:t>
      </w:r>
      <w:r w:rsidRPr="00E805FD">
        <w:rPr>
          <w:rFonts w:ascii="Simplified Arabic" w:hAnsi="Simplified Arabic" w:cs="Simplified Arabic"/>
          <w:sz w:val="32"/>
          <w:szCs w:val="32"/>
          <w:rtl/>
        </w:rPr>
        <w:t xml:space="preserve"> وخرجت قريش الى أحداثها ومن تبعها وقائدهم أبو سفيان بنو صخر ابن حرب</w:t>
      </w:r>
      <w:r>
        <w:rPr>
          <w:rFonts w:ascii="Simplified Arabic" w:hAnsi="Simplified Arabic" w:cs="Simplified Arabic" w:hint="cs"/>
          <w:sz w:val="32"/>
          <w:szCs w:val="32"/>
          <w:rtl/>
        </w:rPr>
        <w:t xml:space="preserve"> (...)</w:t>
      </w:r>
      <w:r w:rsidRPr="00E805FD">
        <w:rPr>
          <w:rFonts w:ascii="Simplified Arabic" w:hAnsi="Simplified Arabic" w:cs="Simplified Arabic"/>
          <w:sz w:val="32"/>
          <w:szCs w:val="32"/>
          <w:rtl/>
        </w:rPr>
        <w:t xml:space="preserve"> والجميع قريب من عشرة آلاف فلما سمع رسول الله صلى الله عليه وسلم بمصيرهم أمر المسلمين بحفر الخندق حول المدينة </w:t>
      </w:r>
      <w:r>
        <w:rPr>
          <w:rFonts w:ascii="Simplified Arabic" w:hAnsi="Simplified Arabic" w:cs="Simplified Arabic"/>
          <w:sz w:val="32"/>
          <w:szCs w:val="32"/>
          <w:rtl/>
        </w:rPr>
        <w:t>مما يلي الشرق وكان في حفر</w:t>
      </w:r>
      <w:r>
        <w:rPr>
          <w:rFonts w:ascii="Simplified Arabic" w:hAnsi="Simplified Arabic" w:cs="Simplified Arabic" w:hint="cs"/>
          <w:sz w:val="32"/>
          <w:szCs w:val="32"/>
          <w:rtl/>
        </w:rPr>
        <w:t>ة</w:t>
      </w:r>
      <w:r w:rsidRPr="00E805FD">
        <w:rPr>
          <w:rFonts w:ascii="Simplified Arabic" w:hAnsi="Simplified Arabic" w:cs="Simplified Arabic"/>
          <w:sz w:val="32"/>
          <w:szCs w:val="32"/>
          <w:rtl/>
        </w:rPr>
        <w:t xml:space="preserve"> ذلك آيات بينات ودلائل واضحة وجاء المشركون فنزلوا شرقي المدينة قريبا من أحد</w:t>
      </w:r>
      <w:r>
        <w:rPr>
          <w:rFonts w:ascii="Simplified Arabic" w:hAnsi="Simplified Arabic" w:cs="Simplified Arabic" w:hint="cs"/>
          <w:sz w:val="32"/>
          <w:szCs w:val="32"/>
          <w:rtl/>
        </w:rPr>
        <w:t>.</w:t>
      </w:r>
      <w:r>
        <w:rPr>
          <w:rFonts w:ascii="Simplified Arabic" w:hAnsi="Simplified Arabic" w:cs="Simplified Arabic"/>
          <w:sz w:val="32"/>
          <w:szCs w:val="32"/>
          <w:rtl/>
        </w:rPr>
        <w:t xml:space="preserve"> ون</w:t>
      </w:r>
      <w:r>
        <w:rPr>
          <w:rFonts w:ascii="Simplified Arabic" w:hAnsi="Simplified Arabic" w:cs="Simplified Arabic" w:hint="cs"/>
          <w:sz w:val="32"/>
          <w:szCs w:val="32"/>
          <w:rtl/>
        </w:rPr>
        <w:t>زل</w:t>
      </w:r>
      <w:r>
        <w:rPr>
          <w:rFonts w:ascii="Simplified Arabic" w:hAnsi="Simplified Arabic" w:cs="Simplified Arabic"/>
          <w:sz w:val="32"/>
          <w:szCs w:val="32"/>
          <w:rtl/>
        </w:rPr>
        <w:t xml:space="preserve">ت طائفة منهم </w:t>
      </w:r>
      <w:r>
        <w:rPr>
          <w:rFonts w:ascii="Simplified Arabic" w:hAnsi="Simplified Arabic" w:cs="Simplified Arabic" w:hint="cs"/>
          <w:sz w:val="32"/>
          <w:szCs w:val="32"/>
          <w:rtl/>
        </w:rPr>
        <w:t>أ</w:t>
      </w:r>
      <w:r w:rsidRPr="00E805FD">
        <w:rPr>
          <w:rFonts w:ascii="Simplified Arabic" w:hAnsi="Simplified Arabic" w:cs="Simplified Arabic"/>
          <w:sz w:val="32"/>
          <w:szCs w:val="32"/>
          <w:rtl/>
        </w:rPr>
        <w:t>عالي المدينة كما قال تعالى اذ جاءوكم من فوقكم ومن أسفل كم وخرج الرسول ومن معه م</w:t>
      </w:r>
      <w:r>
        <w:rPr>
          <w:rFonts w:ascii="Simplified Arabic" w:hAnsi="Simplified Arabic" w:cs="Simplified Arabic"/>
          <w:sz w:val="32"/>
          <w:szCs w:val="32"/>
          <w:rtl/>
        </w:rPr>
        <w:t>ن المسلمين وهم نحو ثلاثة آلاف و</w:t>
      </w:r>
      <w:r w:rsidRPr="00E805FD">
        <w:rPr>
          <w:rFonts w:ascii="Simplified Arabic" w:hAnsi="Simplified Arabic" w:cs="Simplified Arabic"/>
          <w:sz w:val="32"/>
          <w:szCs w:val="32"/>
          <w:rtl/>
        </w:rPr>
        <w:t>أسندوا ظهورهم إلى سلع ووجوههم الى نحو العدو</w:t>
      </w:r>
      <w:r>
        <w:rPr>
          <w:rFonts w:ascii="Simplified Arabic" w:hAnsi="Simplified Arabic" w:cs="Simplified Arabic" w:hint="cs"/>
          <w:sz w:val="32"/>
          <w:szCs w:val="32"/>
          <w:rtl/>
        </w:rPr>
        <w:t xml:space="preserve"> (...)</w:t>
      </w:r>
      <w:r w:rsidRPr="00E805FD">
        <w:rPr>
          <w:rFonts w:ascii="Simplified Arabic" w:hAnsi="Simplified Arabic" w:cs="Simplified Arabic"/>
          <w:sz w:val="32"/>
          <w:szCs w:val="32"/>
          <w:rtl/>
        </w:rPr>
        <w:t xml:space="preserve"> ومكثوا محاصرين النبي وأصحابه قريبا من شهر </w:t>
      </w:r>
      <w:r w:rsidRPr="00E805FD">
        <w:rPr>
          <w:rFonts w:ascii="Simplified Arabic" w:hAnsi="Simplified Arabic" w:cs="Simplified Arabic" w:hint="cs"/>
          <w:sz w:val="32"/>
          <w:szCs w:val="32"/>
          <w:rtl/>
        </w:rPr>
        <w:t>إلا</w:t>
      </w:r>
      <w:r w:rsidRPr="00E805FD">
        <w:rPr>
          <w:rFonts w:ascii="Simplified Arabic" w:hAnsi="Simplified Arabic" w:cs="Simplified Arabic"/>
          <w:sz w:val="32"/>
          <w:szCs w:val="32"/>
          <w:rtl/>
        </w:rPr>
        <w:t xml:space="preserve"> انهم لا يصلون إليهم ولم يقع بينهم قتال </w:t>
      </w:r>
      <w:r w:rsidRPr="00E805FD">
        <w:rPr>
          <w:rFonts w:ascii="Simplified Arabic" w:hAnsi="Simplified Arabic" w:cs="Simplified Arabic"/>
          <w:sz w:val="32"/>
          <w:szCs w:val="32"/>
          <w:rtl/>
        </w:rPr>
        <w:lastRenderedPageBreak/>
        <w:t>إلا أن عمر بن عبد العامري ركب ومعه الفواز فاقتحموا الخندق وخلصوا إلى ناحية المسلمين هذا من علامات نصر الله</w:t>
      </w:r>
      <w:r w:rsidRPr="00E805FD">
        <w:rPr>
          <w:rFonts w:ascii="Simplified Arabic" w:hAnsi="Simplified Arabic" w:cs="Simplified Arabic"/>
          <w:sz w:val="32"/>
          <w:szCs w:val="32"/>
          <w:vertAlign w:val="superscript"/>
        </w:rPr>
        <w:footnoteReference w:id="57"/>
      </w:r>
      <w:r w:rsidRPr="00E805FD">
        <w:rPr>
          <w:rFonts w:ascii="Simplified Arabic" w:hAnsi="Simplified Arabic" w:cs="Simplified Arabic"/>
          <w:sz w:val="32"/>
          <w:szCs w:val="32"/>
          <w:rtl/>
        </w:rPr>
        <w:t xml:space="preserve"> لعبده ونبيه وأصحابه قال الله تعالى يا أيها الذين آمنوا اذكروا نعمة الله عليكم </w:t>
      </w:r>
      <w:r>
        <w:rPr>
          <w:rFonts w:ascii="Simplified Arabic" w:hAnsi="Simplified Arabic" w:cs="Simplified Arabic" w:hint="cs"/>
          <w:sz w:val="32"/>
          <w:szCs w:val="32"/>
          <w:rtl/>
        </w:rPr>
        <w:t xml:space="preserve">إذ جاءتكم جنود </w:t>
      </w:r>
      <w:r w:rsidRPr="00E805FD">
        <w:rPr>
          <w:rFonts w:ascii="Simplified Arabic" w:hAnsi="Simplified Arabic" w:cs="Simplified Arabic"/>
          <w:sz w:val="32"/>
          <w:szCs w:val="32"/>
          <w:rtl/>
        </w:rPr>
        <w:t>فأرسلنا عليهم ريحا وجنودا لم تروها وكان الله بما تعملون بصير</w:t>
      </w:r>
      <w:r>
        <w:rPr>
          <w:rFonts w:ascii="Simplified Arabic" w:hAnsi="Simplified Arabic" w:cs="Simplified Arabic" w:hint="cs"/>
          <w:sz w:val="32"/>
          <w:szCs w:val="32"/>
          <w:rtl/>
        </w:rPr>
        <w:t>.</w:t>
      </w:r>
      <w:r w:rsidRPr="00E805FD">
        <w:rPr>
          <w:rFonts w:ascii="Simplified Arabic" w:hAnsi="Simplified Arabic" w:cs="Simplified Arabic"/>
          <w:sz w:val="32"/>
          <w:szCs w:val="32"/>
          <w:vertAlign w:val="superscript"/>
        </w:rPr>
        <w:footnoteReference w:id="58"/>
      </w:r>
    </w:p>
    <w:p w14:paraId="7A94E16B" w14:textId="77777777" w:rsidR="000B36AC" w:rsidRPr="00E805FD" w:rsidRDefault="000B36AC" w:rsidP="0033421B">
      <w:pPr>
        <w:pStyle w:val="Normal1"/>
        <w:bidi/>
        <w:jc w:val="both"/>
        <w:rPr>
          <w:rFonts w:ascii="Simplified Arabic" w:hAnsi="Simplified Arabic" w:cs="Simplified Arabic"/>
          <w:sz w:val="32"/>
          <w:szCs w:val="32"/>
        </w:rPr>
      </w:pPr>
      <w:r w:rsidRPr="00E805FD">
        <w:rPr>
          <w:rFonts w:ascii="Simplified Arabic" w:hAnsi="Simplified Arabic" w:cs="Simplified Arabic"/>
          <w:sz w:val="32"/>
          <w:szCs w:val="32"/>
          <w:rtl/>
        </w:rPr>
        <w:t>من بين هاته الجنود</w:t>
      </w:r>
      <w:r>
        <w:rPr>
          <w:rFonts w:ascii="Simplified Arabic" w:hAnsi="Simplified Arabic" w:cs="Simplified Arabic" w:hint="cs"/>
          <w:sz w:val="32"/>
          <w:szCs w:val="32"/>
          <w:rtl/>
        </w:rPr>
        <w:t>:</w:t>
      </w:r>
      <w:r w:rsidRPr="00E805FD">
        <w:rPr>
          <w:rFonts w:ascii="Simplified Arabic" w:hAnsi="Simplified Arabic" w:cs="Simplified Arabic"/>
          <w:sz w:val="32"/>
          <w:szCs w:val="32"/>
          <w:rtl/>
        </w:rPr>
        <w:t xml:space="preserve"> أنه أرسل عليهم الريح وتسمى الصبا</w:t>
      </w:r>
      <w:r>
        <w:rPr>
          <w:rFonts w:ascii="Simplified Arabic" w:hAnsi="Simplified Arabic" w:cs="Simplified Arabic" w:hint="cs"/>
          <w:sz w:val="32"/>
          <w:szCs w:val="32"/>
          <w:rtl/>
        </w:rPr>
        <w:t>.</w:t>
      </w:r>
    </w:p>
    <w:p w14:paraId="3C98CEC4" w14:textId="77777777" w:rsidR="000B36AC" w:rsidRPr="00E805FD" w:rsidRDefault="000B36AC" w:rsidP="0033421B">
      <w:pPr>
        <w:pStyle w:val="Normal1"/>
        <w:bidi/>
        <w:jc w:val="both"/>
        <w:rPr>
          <w:rFonts w:ascii="Simplified Arabic" w:hAnsi="Simplified Arabic" w:cs="Simplified Arabic"/>
          <w:sz w:val="32"/>
          <w:szCs w:val="32"/>
        </w:rPr>
      </w:pPr>
      <w:r w:rsidRPr="00E805FD">
        <w:rPr>
          <w:rFonts w:ascii="Simplified Arabic" w:hAnsi="Simplified Arabic" w:cs="Simplified Arabic"/>
          <w:sz w:val="32"/>
          <w:szCs w:val="32"/>
          <w:rtl/>
        </w:rPr>
        <w:t xml:space="preserve"> وجنودا لم تروها وهم الملائكة حينما ألقت في قلوبهم الرعب</w:t>
      </w:r>
    </w:p>
    <w:p w14:paraId="4D4109A6" w14:textId="77777777" w:rsidR="000B36AC" w:rsidRPr="00E805FD" w:rsidRDefault="000B36AC" w:rsidP="0033421B">
      <w:pPr>
        <w:pStyle w:val="Normal1"/>
        <w:bidi/>
        <w:jc w:val="both"/>
        <w:rPr>
          <w:rFonts w:ascii="Simplified Arabic" w:hAnsi="Simplified Arabic" w:cs="Simplified Arabic"/>
          <w:sz w:val="32"/>
          <w:szCs w:val="32"/>
        </w:rPr>
      </w:pPr>
      <w:r w:rsidRPr="00E805FD">
        <w:rPr>
          <w:rFonts w:ascii="Simplified Arabic" w:hAnsi="Simplified Arabic" w:cs="Simplified Arabic"/>
          <w:sz w:val="32"/>
          <w:szCs w:val="32"/>
          <w:rtl/>
        </w:rPr>
        <w:t>لذلك قال ابن جابر</w:t>
      </w:r>
      <w:r>
        <w:rPr>
          <w:rFonts w:ascii="Simplified Arabic" w:hAnsi="Simplified Arabic" w:cs="Simplified Arabic" w:hint="cs"/>
          <w:sz w:val="32"/>
          <w:szCs w:val="32"/>
          <w:rtl/>
        </w:rPr>
        <w:t>:</w:t>
      </w:r>
    </w:p>
    <w:p w14:paraId="531BF3FB" w14:textId="77777777" w:rsidR="000B36AC" w:rsidRPr="009960D5" w:rsidRDefault="000B36AC" w:rsidP="0033421B">
      <w:pPr>
        <w:pStyle w:val="Normal1"/>
        <w:bidi/>
        <w:jc w:val="both"/>
        <w:rPr>
          <w:rFonts w:ascii="Simplified Arabic" w:hAnsi="Simplified Arabic" w:cs="Simplified Arabic"/>
          <w:b/>
          <w:bCs/>
          <w:sz w:val="32"/>
          <w:szCs w:val="32"/>
        </w:rPr>
      </w:pPr>
      <w:r>
        <w:rPr>
          <w:rFonts w:ascii="Simplified Arabic" w:hAnsi="Simplified Arabic" w:cs="Simplified Arabic" w:hint="cs"/>
          <w:b/>
          <w:bCs/>
          <w:sz w:val="32"/>
          <w:szCs w:val="32"/>
          <w:rtl/>
        </w:rPr>
        <w:t>"</w:t>
      </w:r>
      <w:r>
        <w:rPr>
          <w:rFonts w:ascii="Simplified Arabic" w:hAnsi="Simplified Arabic" w:cs="Simplified Arabic"/>
          <w:b/>
          <w:bCs/>
          <w:sz w:val="32"/>
          <w:szCs w:val="32"/>
          <w:rtl/>
        </w:rPr>
        <w:t>فأراهم ربه عبر</w:t>
      </w:r>
      <w:r>
        <w:rPr>
          <w:rFonts w:ascii="Simplified Arabic" w:hAnsi="Simplified Arabic" w:cs="Simplified Arabic" w:hint="cs"/>
          <w:b/>
          <w:bCs/>
          <w:sz w:val="32"/>
          <w:szCs w:val="32"/>
          <w:rtl/>
        </w:rPr>
        <w:t>ة"</w:t>
      </w:r>
      <w:r>
        <w:rPr>
          <w:rFonts w:ascii="Simplified Arabic" w:hAnsi="Simplified Arabic" w:cs="Simplified Arabic"/>
          <w:b/>
          <w:bCs/>
          <w:sz w:val="32"/>
          <w:szCs w:val="32"/>
          <w:rtl/>
        </w:rPr>
        <w:t xml:space="preserve"> </w:t>
      </w:r>
      <w:r>
        <w:rPr>
          <w:rFonts w:ascii="Simplified Arabic" w:hAnsi="Simplified Arabic" w:cs="Simplified Arabic" w:hint="cs"/>
          <w:b/>
          <w:bCs/>
          <w:sz w:val="32"/>
          <w:szCs w:val="32"/>
          <w:rtl/>
        </w:rPr>
        <w:t xml:space="preserve">من </w:t>
      </w:r>
      <w:r>
        <w:rPr>
          <w:rFonts w:ascii="Simplified Arabic" w:hAnsi="Simplified Arabic" w:cs="Simplified Arabic"/>
          <w:b/>
          <w:bCs/>
          <w:sz w:val="32"/>
          <w:szCs w:val="32"/>
          <w:rtl/>
        </w:rPr>
        <w:t>بين  هاته العبر</w:t>
      </w:r>
      <w:r>
        <w:rPr>
          <w:rFonts w:ascii="Simplified Arabic" w:hAnsi="Simplified Arabic" w:cs="Simplified Arabic" w:hint="cs"/>
          <w:b/>
          <w:bCs/>
          <w:sz w:val="32"/>
          <w:szCs w:val="32"/>
          <w:rtl/>
        </w:rPr>
        <w:t>:</w:t>
      </w:r>
    </w:p>
    <w:p w14:paraId="726BB361" w14:textId="77777777" w:rsidR="000B36AC" w:rsidRPr="00E805FD" w:rsidRDefault="000B36AC" w:rsidP="0033421B">
      <w:pPr>
        <w:pStyle w:val="Normal1"/>
        <w:bidi/>
        <w:jc w:val="both"/>
        <w:rPr>
          <w:rFonts w:ascii="Simplified Arabic" w:hAnsi="Simplified Arabic" w:cs="Simplified Arabic"/>
          <w:sz w:val="32"/>
          <w:szCs w:val="32"/>
        </w:rPr>
      </w:pPr>
      <w:r w:rsidRPr="00E805FD">
        <w:rPr>
          <w:rFonts w:ascii="Simplified Arabic" w:hAnsi="Simplified Arabic" w:cs="Simplified Arabic"/>
          <w:sz w:val="32"/>
          <w:szCs w:val="32"/>
          <w:rtl/>
        </w:rPr>
        <w:t>أنه ايد بالملائكة لذلك قال</w:t>
      </w:r>
      <w:r>
        <w:rPr>
          <w:rFonts w:ascii="Simplified Arabic" w:hAnsi="Simplified Arabic" w:cs="Simplified Arabic" w:hint="cs"/>
          <w:sz w:val="32"/>
          <w:szCs w:val="32"/>
          <w:rtl/>
        </w:rPr>
        <w:t>:</w:t>
      </w:r>
    </w:p>
    <w:p w14:paraId="28CD9038" w14:textId="77777777" w:rsidR="000B36AC" w:rsidRPr="00E805FD" w:rsidRDefault="000B36AC" w:rsidP="0033421B">
      <w:pPr>
        <w:pStyle w:val="Normal1"/>
        <w:bidi/>
        <w:jc w:val="both"/>
        <w:rPr>
          <w:rFonts w:ascii="Simplified Arabic" w:hAnsi="Simplified Arabic" w:cs="Simplified Arabic"/>
          <w:sz w:val="32"/>
          <w:szCs w:val="32"/>
        </w:rPr>
      </w:pPr>
      <w:r w:rsidRPr="00E805FD">
        <w:rPr>
          <w:rFonts w:ascii="Simplified Arabic" w:hAnsi="Simplified Arabic" w:cs="Simplified Arabic"/>
          <w:sz w:val="32"/>
          <w:szCs w:val="32"/>
          <w:rtl/>
        </w:rPr>
        <w:t>17</w:t>
      </w:r>
      <w:r>
        <w:rPr>
          <w:rFonts w:ascii="Simplified Arabic" w:hAnsi="Simplified Arabic" w:cs="Simplified Arabic"/>
          <w:sz w:val="32"/>
          <w:szCs w:val="32"/>
          <w:rtl/>
        </w:rPr>
        <w:t xml:space="preserve"> في الحرب قد صفت الملائكة تنصره</w:t>
      </w:r>
      <w:r w:rsidRPr="00E805FD">
        <w:rPr>
          <w:rFonts w:ascii="Simplified Arabic" w:hAnsi="Simplified Arabic" w:cs="Simplified Arabic"/>
          <w:sz w:val="32"/>
          <w:szCs w:val="32"/>
          <w:rtl/>
        </w:rPr>
        <w:t xml:space="preserve">   فصاد جمع الأعادي هازما زمره</w:t>
      </w:r>
    </w:p>
    <w:p w14:paraId="7122711C" w14:textId="59F874E4" w:rsidR="000B36AC" w:rsidRPr="009960D5" w:rsidRDefault="00CD3C19" w:rsidP="0033421B">
      <w:pPr>
        <w:pStyle w:val="Normal1"/>
        <w:bidi/>
        <w:jc w:val="both"/>
        <w:rPr>
          <w:rFonts w:ascii="Simplified Arabic" w:hAnsi="Simplified Arabic" w:cs="Simplified Arabic"/>
          <w:b/>
          <w:bCs/>
          <w:sz w:val="32"/>
          <w:szCs w:val="32"/>
        </w:rPr>
      </w:pPr>
      <w:r>
        <w:rPr>
          <w:rFonts w:ascii="Simplified Arabic" w:hAnsi="Simplified Arabic" w:cs="Simplified Arabic" w:hint="cs"/>
          <w:b/>
          <w:bCs/>
          <w:sz w:val="32"/>
          <w:szCs w:val="32"/>
          <w:rtl/>
        </w:rPr>
        <w:t xml:space="preserve">_ </w:t>
      </w:r>
      <w:r w:rsidR="000B36AC" w:rsidRPr="009960D5">
        <w:rPr>
          <w:rFonts w:ascii="Simplified Arabic" w:hAnsi="Simplified Arabic" w:cs="Simplified Arabic"/>
          <w:b/>
          <w:bCs/>
          <w:sz w:val="32"/>
          <w:szCs w:val="32"/>
          <w:rtl/>
        </w:rPr>
        <w:t>غزوة بدر الكبرى</w:t>
      </w:r>
      <w:r w:rsidR="000B36AC">
        <w:rPr>
          <w:rFonts w:ascii="Simplified Arabic" w:hAnsi="Simplified Arabic" w:cs="Simplified Arabic" w:hint="cs"/>
          <w:b/>
          <w:bCs/>
          <w:sz w:val="32"/>
          <w:szCs w:val="32"/>
          <w:rtl/>
        </w:rPr>
        <w:t>:</w:t>
      </w:r>
    </w:p>
    <w:p w14:paraId="515A24EC" w14:textId="77777777" w:rsidR="000B36AC" w:rsidRDefault="000B36AC" w:rsidP="0033421B">
      <w:pPr>
        <w:pStyle w:val="Normal1"/>
        <w:bidi/>
        <w:jc w:val="both"/>
        <w:rPr>
          <w:rFonts w:ascii="Simplified Arabic" w:hAnsi="Simplified Arabic" w:cs="Simplified Arabic"/>
          <w:sz w:val="32"/>
          <w:szCs w:val="32"/>
          <w:rtl/>
        </w:rPr>
      </w:pPr>
      <w:r w:rsidRPr="00E805FD">
        <w:rPr>
          <w:rFonts w:ascii="Simplified Arabic" w:hAnsi="Simplified Arabic" w:cs="Simplified Arabic"/>
          <w:sz w:val="32"/>
          <w:szCs w:val="32"/>
          <w:rtl/>
        </w:rPr>
        <w:t>وهي أعظم الغزوات التي انتصر فيها المسلمون على الكافرين بالرغم من قلة عددهم قال سبحانه وتعالى</w:t>
      </w:r>
      <w:r>
        <w:rPr>
          <w:rFonts w:ascii="Simplified Arabic" w:hAnsi="Simplified Arabic" w:cs="Simplified Arabic" w:hint="cs"/>
          <w:sz w:val="32"/>
          <w:szCs w:val="32"/>
          <w:rtl/>
        </w:rPr>
        <w:t>:</w:t>
      </w:r>
      <w:r w:rsidRPr="00E805FD">
        <w:rPr>
          <w:rFonts w:ascii="Simplified Arabic" w:hAnsi="Simplified Arabic" w:cs="Simplified Arabic"/>
          <w:sz w:val="32"/>
          <w:szCs w:val="32"/>
          <w:rtl/>
        </w:rPr>
        <w:t xml:space="preserve"> </w:t>
      </w:r>
      <w:r>
        <w:rPr>
          <w:rFonts w:ascii="Simplified Arabic" w:hAnsi="Simplified Arabic" w:cs="Simplified Arabic" w:hint="cs"/>
          <w:sz w:val="32"/>
          <w:szCs w:val="32"/>
          <w:rtl/>
        </w:rPr>
        <w:t xml:space="preserve">" </w:t>
      </w:r>
      <w:r w:rsidRPr="00E805FD">
        <w:rPr>
          <w:rFonts w:ascii="Simplified Arabic" w:hAnsi="Simplified Arabic" w:cs="Simplified Arabic"/>
          <w:sz w:val="32"/>
          <w:szCs w:val="32"/>
          <w:rtl/>
        </w:rPr>
        <w:t>واذك</w:t>
      </w:r>
      <w:r>
        <w:rPr>
          <w:rFonts w:ascii="Simplified Arabic" w:hAnsi="Simplified Arabic" w:cs="Simplified Arabic"/>
          <w:sz w:val="32"/>
          <w:szCs w:val="32"/>
          <w:rtl/>
        </w:rPr>
        <w:t>روا إذ أنتم قليل مستضعفون في ال</w:t>
      </w:r>
      <w:r>
        <w:rPr>
          <w:rFonts w:ascii="Simplified Arabic" w:hAnsi="Simplified Arabic" w:cs="Simplified Arabic" w:hint="cs"/>
          <w:sz w:val="32"/>
          <w:szCs w:val="32"/>
          <w:rtl/>
        </w:rPr>
        <w:t>أ</w:t>
      </w:r>
      <w:r>
        <w:rPr>
          <w:rFonts w:ascii="Simplified Arabic" w:hAnsi="Simplified Arabic" w:cs="Simplified Arabic"/>
          <w:sz w:val="32"/>
          <w:szCs w:val="32"/>
          <w:rtl/>
        </w:rPr>
        <w:t xml:space="preserve">رض تخافون </w:t>
      </w:r>
      <w:r>
        <w:rPr>
          <w:rFonts w:ascii="Simplified Arabic" w:hAnsi="Simplified Arabic" w:cs="Simplified Arabic" w:hint="cs"/>
          <w:sz w:val="32"/>
          <w:szCs w:val="32"/>
          <w:rtl/>
        </w:rPr>
        <w:t>أ</w:t>
      </w:r>
      <w:r w:rsidRPr="00E805FD">
        <w:rPr>
          <w:rFonts w:ascii="Simplified Arabic" w:hAnsi="Simplified Arabic" w:cs="Simplified Arabic"/>
          <w:sz w:val="32"/>
          <w:szCs w:val="32"/>
          <w:rtl/>
        </w:rPr>
        <w:t xml:space="preserve">ن </w:t>
      </w:r>
      <w:proofErr w:type="spellStart"/>
      <w:r w:rsidRPr="00E805FD">
        <w:rPr>
          <w:rFonts w:ascii="Simplified Arabic" w:hAnsi="Simplified Arabic" w:cs="Simplified Arabic"/>
          <w:sz w:val="32"/>
          <w:szCs w:val="32"/>
          <w:rtl/>
        </w:rPr>
        <w:t>يتخطفكم</w:t>
      </w:r>
      <w:proofErr w:type="spellEnd"/>
      <w:r w:rsidRPr="00E805FD">
        <w:rPr>
          <w:rFonts w:ascii="Simplified Arabic" w:hAnsi="Simplified Arabic" w:cs="Simplified Arabic"/>
          <w:sz w:val="32"/>
          <w:szCs w:val="32"/>
          <w:rtl/>
        </w:rPr>
        <w:t xml:space="preserve"> الناس فآواكم وأيدكم بنصره ورزقكم من الطيبات لعلكم تشكرون</w:t>
      </w:r>
      <w:r>
        <w:rPr>
          <w:rFonts w:ascii="Simplified Arabic" w:hAnsi="Simplified Arabic" w:cs="Simplified Arabic" w:hint="cs"/>
          <w:sz w:val="32"/>
          <w:szCs w:val="32"/>
          <w:rtl/>
        </w:rPr>
        <w:t>.</w:t>
      </w:r>
      <w:r w:rsidRPr="00E805FD">
        <w:rPr>
          <w:rFonts w:ascii="Simplified Arabic" w:hAnsi="Simplified Arabic" w:cs="Simplified Arabic"/>
          <w:sz w:val="32"/>
          <w:szCs w:val="32"/>
          <w:vertAlign w:val="superscript"/>
        </w:rPr>
        <w:footnoteReference w:id="59"/>
      </w:r>
    </w:p>
    <w:p w14:paraId="0A47655A" w14:textId="77777777" w:rsidR="000B36AC" w:rsidRPr="00E805FD" w:rsidRDefault="000B36AC" w:rsidP="0033421B">
      <w:pPr>
        <w:pStyle w:val="Normal1"/>
        <w:bidi/>
        <w:jc w:val="both"/>
        <w:rPr>
          <w:rFonts w:ascii="Simplified Arabic" w:hAnsi="Simplified Arabic" w:cs="Simplified Arabic"/>
          <w:sz w:val="32"/>
          <w:szCs w:val="32"/>
        </w:rPr>
      </w:pPr>
      <w:r>
        <w:rPr>
          <w:rFonts w:ascii="Simplified Arabic" w:hAnsi="Simplified Arabic" w:cs="Simplified Arabic" w:hint="cs"/>
          <w:sz w:val="32"/>
          <w:szCs w:val="32"/>
          <w:rtl/>
        </w:rPr>
        <w:t>ي</w:t>
      </w:r>
      <w:r w:rsidRPr="00E805FD">
        <w:rPr>
          <w:rFonts w:ascii="Simplified Arabic" w:hAnsi="Simplified Arabic" w:cs="Simplified Arabic"/>
          <w:sz w:val="32"/>
          <w:szCs w:val="32"/>
          <w:rtl/>
        </w:rPr>
        <w:t>قول ابن جابر</w:t>
      </w:r>
      <w:r>
        <w:rPr>
          <w:rFonts w:ascii="Simplified Arabic" w:hAnsi="Simplified Arabic" w:cs="Simplified Arabic" w:hint="cs"/>
          <w:sz w:val="32"/>
          <w:szCs w:val="32"/>
          <w:rtl/>
        </w:rPr>
        <w:t>:</w:t>
      </w:r>
    </w:p>
    <w:p w14:paraId="7007EB95" w14:textId="77777777" w:rsidR="000B36AC" w:rsidRPr="009960D5" w:rsidRDefault="000B36AC" w:rsidP="0033421B">
      <w:pPr>
        <w:pStyle w:val="Normal1"/>
        <w:bidi/>
        <w:jc w:val="both"/>
        <w:rPr>
          <w:rFonts w:ascii="Simplified Arabic" w:hAnsi="Simplified Arabic" w:cs="Simplified Arabic"/>
          <w:sz w:val="32"/>
          <w:szCs w:val="32"/>
        </w:rPr>
      </w:pPr>
      <w:r w:rsidRPr="009960D5">
        <w:rPr>
          <w:rFonts w:ascii="Simplified Arabic" w:hAnsi="Simplified Arabic" w:cs="Simplified Arabic"/>
          <w:sz w:val="32"/>
          <w:szCs w:val="32"/>
          <w:rtl/>
        </w:rPr>
        <w:t xml:space="preserve">20 عزت شريعته البيضاء حين </w:t>
      </w:r>
      <w:r w:rsidRPr="009960D5">
        <w:rPr>
          <w:rFonts w:ascii="Simplified Arabic" w:hAnsi="Simplified Arabic" w:cs="Simplified Arabic" w:hint="cs"/>
          <w:sz w:val="32"/>
          <w:szCs w:val="32"/>
          <w:rtl/>
        </w:rPr>
        <w:t>أ</w:t>
      </w:r>
      <w:r w:rsidRPr="009960D5">
        <w:rPr>
          <w:rFonts w:ascii="Simplified Arabic" w:hAnsi="Simplified Arabic" w:cs="Simplified Arabic"/>
          <w:sz w:val="32"/>
          <w:szCs w:val="32"/>
          <w:rtl/>
        </w:rPr>
        <w:t>تي  احقاف بدر وجند الله قد نصره</w:t>
      </w:r>
    </w:p>
    <w:p w14:paraId="7AE5B4AD" w14:textId="77777777" w:rsidR="000B36AC" w:rsidRDefault="000B36AC" w:rsidP="0033421B">
      <w:pPr>
        <w:pStyle w:val="Normal1"/>
        <w:bidi/>
        <w:jc w:val="both"/>
        <w:rPr>
          <w:rFonts w:ascii="Simplified Arabic" w:hAnsi="Simplified Arabic" w:cs="Simplified Arabic"/>
          <w:sz w:val="32"/>
          <w:szCs w:val="32"/>
          <w:rtl/>
        </w:rPr>
      </w:pPr>
      <w:r>
        <w:rPr>
          <w:rFonts w:ascii="Simplified Arabic" w:hAnsi="Simplified Arabic" w:cs="Simplified Arabic" w:hint="cs"/>
          <w:sz w:val="32"/>
          <w:szCs w:val="32"/>
          <w:rtl/>
        </w:rPr>
        <w:tab/>
      </w:r>
      <w:r w:rsidRPr="00E805FD">
        <w:rPr>
          <w:rFonts w:ascii="Simplified Arabic" w:hAnsi="Simplified Arabic" w:cs="Simplified Arabic"/>
          <w:sz w:val="32"/>
          <w:szCs w:val="32"/>
          <w:rtl/>
        </w:rPr>
        <w:t>فكان جزاء الرسول صلى الله عليه وسلم والصابرين المرابطين معه ان اهديهم بفتح مبين الذي حصلوا عليه في هذه الغزوة وهو</w:t>
      </w:r>
      <w:r>
        <w:rPr>
          <w:rFonts w:ascii="Simplified Arabic" w:hAnsi="Simplified Arabic" w:cs="Simplified Arabic" w:hint="cs"/>
          <w:sz w:val="32"/>
          <w:szCs w:val="32"/>
          <w:rtl/>
        </w:rPr>
        <w:t>.</w:t>
      </w:r>
    </w:p>
    <w:p w14:paraId="5951534C" w14:textId="15952242" w:rsidR="000B36AC" w:rsidRPr="009960D5" w:rsidRDefault="00CD3C19" w:rsidP="0033421B">
      <w:pPr>
        <w:pStyle w:val="Normal1"/>
        <w:bidi/>
        <w:jc w:val="both"/>
        <w:rPr>
          <w:rFonts w:ascii="Simplified Arabic" w:hAnsi="Simplified Arabic" w:cs="Simplified Arabic"/>
          <w:b/>
          <w:bCs/>
          <w:sz w:val="32"/>
          <w:szCs w:val="32"/>
        </w:rPr>
      </w:pPr>
      <w:r>
        <w:rPr>
          <w:rFonts w:ascii="Simplified Arabic" w:hAnsi="Simplified Arabic" w:cs="Simplified Arabic" w:hint="cs"/>
          <w:b/>
          <w:bCs/>
          <w:sz w:val="32"/>
          <w:szCs w:val="32"/>
          <w:rtl/>
        </w:rPr>
        <w:t xml:space="preserve">_ </w:t>
      </w:r>
      <w:r w:rsidR="000B36AC" w:rsidRPr="009960D5">
        <w:rPr>
          <w:rFonts w:ascii="Simplified Arabic" w:hAnsi="Simplified Arabic" w:cs="Simplified Arabic"/>
          <w:b/>
          <w:bCs/>
          <w:sz w:val="32"/>
          <w:szCs w:val="32"/>
          <w:rtl/>
        </w:rPr>
        <w:t>فتح مكة</w:t>
      </w:r>
    </w:p>
    <w:p w14:paraId="1FF56D98" w14:textId="77777777" w:rsidR="000B36AC" w:rsidRPr="009960D5" w:rsidRDefault="000B36AC" w:rsidP="0033421B">
      <w:pPr>
        <w:pStyle w:val="Normal1"/>
        <w:bidi/>
        <w:jc w:val="both"/>
        <w:rPr>
          <w:rFonts w:ascii="Simplified Arabic" w:hAnsi="Simplified Arabic" w:cs="Simplified Arabic"/>
          <w:b/>
          <w:bCs/>
          <w:sz w:val="32"/>
          <w:szCs w:val="32"/>
        </w:rPr>
      </w:pPr>
      <w:r w:rsidRPr="009960D5">
        <w:rPr>
          <w:rFonts w:ascii="Simplified Arabic" w:hAnsi="Simplified Arabic" w:cs="Simplified Arabic"/>
          <w:b/>
          <w:bCs/>
          <w:sz w:val="32"/>
          <w:szCs w:val="32"/>
          <w:rtl/>
        </w:rPr>
        <w:t>قال ابن جابر</w:t>
      </w:r>
    </w:p>
    <w:p w14:paraId="257A11AC" w14:textId="60643C2F" w:rsidR="000B36AC" w:rsidRPr="009960D5" w:rsidRDefault="00CD3C19" w:rsidP="0033421B">
      <w:pPr>
        <w:pStyle w:val="Normal1"/>
        <w:bidi/>
        <w:jc w:val="both"/>
        <w:rPr>
          <w:rFonts w:ascii="Simplified Arabic" w:hAnsi="Simplified Arabic" w:cs="Simplified Arabic"/>
          <w:b/>
          <w:bCs/>
          <w:sz w:val="32"/>
          <w:szCs w:val="32"/>
        </w:rPr>
      </w:pPr>
      <w:r>
        <w:rPr>
          <w:rFonts w:ascii="Simplified Arabic" w:hAnsi="Simplified Arabic" w:cs="Simplified Arabic" w:hint="cs"/>
          <w:b/>
          <w:bCs/>
          <w:sz w:val="32"/>
          <w:szCs w:val="32"/>
          <w:rtl/>
        </w:rPr>
        <w:lastRenderedPageBreak/>
        <w:t xml:space="preserve">      _ </w:t>
      </w:r>
      <w:r w:rsidR="000B36AC" w:rsidRPr="009960D5">
        <w:rPr>
          <w:rFonts w:ascii="Simplified Arabic" w:hAnsi="Simplified Arabic" w:cs="Simplified Arabic"/>
          <w:b/>
          <w:bCs/>
          <w:sz w:val="32"/>
          <w:szCs w:val="32"/>
          <w:rtl/>
        </w:rPr>
        <w:t xml:space="preserve"> فجاء بعد القتال الفتح متصلا   وأصبحت حجرات الدين </w:t>
      </w:r>
      <w:proofErr w:type="spellStart"/>
      <w:r w:rsidR="000B36AC" w:rsidRPr="009960D5">
        <w:rPr>
          <w:rFonts w:ascii="Simplified Arabic" w:hAnsi="Simplified Arabic" w:cs="Simplified Arabic"/>
          <w:b/>
          <w:bCs/>
          <w:sz w:val="32"/>
          <w:szCs w:val="32"/>
          <w:rtl/>
        </w:rPr>
        <w:t>منتصر</w:t>
      </w:r>
      <w:r>
        <w:rPr>
          <w:rFonts w:ascii="Simplified Arabic" w:hAnsi="Simplified Arabic" w:cs="Simplified Arabic" w:hint="cs"/>
          <w:b/>
          <w:bCs/>
          <w:sz w:val="32"/>
          <w:szCs w:val="32"/>
          <w:rtl/>
        </w:rPr>
        <w:t>ه</w:t>
      </w:r>
      <w:proofErr w:type="spellEnd"/>
    </w:p>
    <w:p w14:paraId="5704C8D4" w14:textId="77777777" w:rsidR="000B36AC" w:rsidRPr="00E805FD" w:rsidRDefault="000B36AC" w:rsidP="0033421B">
      <w:pPr>
        <w:pStyle w:val="Normal1"/>
        <w:bidi/>
        <w:jc w:val="both"/>
        <w:rPr>
          <w:rFonts w:ascii="Simplified Arabic" w:hAnsi="Simplified Arabic" w:cs="Simplified Arabic"/>
          <w:sz w:val="32"/>
          <w:szCs w:val="32"/>
        </w:rPr>
      </w:pPr>
      <w:r w:rsidRPr="00E805FD">
        <w:rPr>
          <w:rFonts w:ascii="Simplified Arabic" w:hAnsi="Simplified Arabic" w:cs="Simplified Arabic"/>
          <w:sz w:val="32"/>
          <w:szCs w:val="32"/>
          <w:rtl/>
        </w:rPr>
        <w:t>وهذا بعد ما أخرجه الكافرون منها وهي أحب بقاع الأرض إلى قلبه صلى الله عليه وسلم وفي الثامنة للهجرة عاد فاتحا منتصرا الدين الله فحطم بعصاه الاصنام التي كانت موجودة فيها أما الكافرون فقال لهم وكل صور التسامح والعفو على لسان بكلمات تعبر عما قاله الله في محكم التنزيل</w:t>
      </w:r>
      <w:r>
        <w:rPr>
          <w:rFonts w:ascii="Simplified Arabic" w:hAnsi="Simplified Arabic" w:cs="Simplified Arabic" w:hint="cs"/>
          <w:sz w:val="32"/>
          <w:szCs w:val="32"/>
          <w:rtl/>
        </w:rPr>
        <w:t>:</w:t>
      </w:r>
      <w:r w:rsidRPr="00E805FD">
        <w:rPr>
          <w:rFonts w:ascii="Simplified Arabic" w:hAnsi="Simplified Arabic" w:cs="Simplified Arabic"/>
          <w:sz w:val="32"/>
          <w:szCs w:val="32"/>
          <w:rtl/>
        </w:rPr>
        <w:t xml:space="preserve"> </w:t>
      </w:r>
      <w:r>
        <w:rPr>
          <w:rFonts w:ascii="Simplified Arabic" w:hAnsi="Simplified Arabic" w:cs="Simplified Arabic" w:hint="cs"/>
          <w:sz w:val="32"/>
          <w:szCs w:val="32"/>
          <w:rtl/>
        </w:rPr>
        <w:t xml:space="preserve">" </w:t>
      </w:r>
      <w:r w:rsidRPr="00E805FD">
        <w:rPr>
          <w:rFonts w:ascii="Simplified Arabic" w:hAnsi="Simplified Arabic" w:cs="Simplified Arabic"/>
          <w:sz w:val="32"/>
          <w:szCs w:val="32"/>
          <w:rtl/>
        </w:rPr>
        <w:t>لا إكراه في الدين</w:t>
      </w:r>
      <w:r>
        <w:rPr>
          <w:rFonts w:ascii="Simplified Arabic" w:hAnsi="Simplified Arabic" w:cs="Simplified Arabic" w:hint="cs"/>
          <w:sz w:val="32"/>
          <w:szCs w:val="32"/>
          <w:rtl/>
        </w:rPr>
        <w:t xml:space="preserve">". </w:t>
      </w:r>
      <w:r w:rsidRPr="00E805FD">
        <w:rPr>
          <w:rFonts w:ascii="Simplified Arabic" w:hAnsi="Simplified Arabic" w:cs="Simplified Arabic"/>
          <w:sz w:val="32"/>
          <w:szCs w:val="32"/>
          <w:vertAlign w:val="superscript"/>
        </w:rPr>
        <w:footnoteReference w:id="60"/>
      </w:r>
      <w:r w:rsidRPr="00E805FD">
        <w:rPr>
          <w:rFonts w:ascii="Simplified Arabic" w:hAnsi="Simplified Arabic" w:cs="Simplified Arabic"/>
          <w:sz w:val="32"/>
          <w:szCs w:val="32"/>
          <w:rtl/>
        </w:rPr>
        <w:t xml:space="preserve">اذهبوا فأنتم </w:t>
      </w:r>
      <w:r>
        <w:rPr>
          <w:rFonts w:ascii="Simplified Arabic" w:hAnsi="Simplified Arabic" w:cs="Simplified Arabic" w:hint="cs"/>
          <w:sz w:val="32"/>
          <w:szCs w:val="32"/>
          <w:rtl/>
        </w:rPr>
        <w:t>ال</w:t>
      </w:r>
      <w:r w:rsidRPr="00E805FD">
        <w:rPr>
          <w:rFonts w:ascii="Simplified Arabic" w:hAnsi="Simplified Arabic" w:cs="Simplified Arabic"/>
          <w:sz w:val="32"/>
          <w:szCs w:val="32"/>
          <w:rtl/>
        </w:rPr>
        <w:t>طلق</w:t>
      </w:r>
      <w:r>
        <w:rPr>
          <w:rFonts w:ascii="Simplified Arabic" w:hAnsi="Simplified Arabic" w:cs="Simplified Arabic" w:hint="cs"/>
          <w:sz w:val="32"/>
          <w:szCs w:val="32"/>
          <w:rtl/>
        </w:rPr>
        <w:t>اء.</w:t>
      </w:r>
      <w:r w:rsidRPr="00E805FD">
        <w:rPr>
          <w:rFonts w:ascii="Simplified Arabic" w:hAnsi="Simplified Arabic" w:cs="Simplified Arabic"/>
          <w:sz w:val="32"/>
          <w:szCs w:val="32"/>
          <w:rtl/>
        </w:rPr>
        <w:t xml:space="preserve"> </w:t>
      </w:r>
      <w:r>
        <w:rPr>
          <w:rFonts w:ascii="Simplified Arabic" w:hAnsi="Simplified Arabic" w:cs="Simplified Arabic" w:hint="cs"/>
          <w:sz w:val="32"/>
          <w:szCs w:val="32"/>
          <w:rtl/>
        </w:rPr>
        <w:t>ف</w:t>
      </w:r>
      <w:r w:rsidRPr="00E805FD">
        <w:rPr>
          <w:rFonts w:ascii="Simplified Arabic" w:hAnsi="Simplified Arabic" w:cs="Simplified Arabic"/>
          <w:sz w:val="32"/>
          <w:szCs w:val="32"/>
          <w:rtl/>
        </w:rPr>
        <w:t>ذو العرش محمود</w:t>
      </w:r>
      <w:r>
        <w:rPr>
          <w:rFonts w:ascii="Simplified Arabic" w:hAnsi="Simplified Arabic" w:cs="Simplified Arabic" w:hint="cs"/>
          <w:sz w:val="32"/>
          <w:szCs w:val="32"/>
          <w:rtl/>
        </w:rPr>
        <w:t>،</w:t>
      </w:r>
      <w:r w:rsidRPr="00E805FD">
        <w:rPr>
          <w:rFonts w:ascii="Simplified Arabic" w:hAnsi="Simplified Arabic" w:cs="Simplified Arabic"/>
          <w:sz w:val="32"/>
          <w:szCs w:val="32"/>
          <w:rtl/>
        </w:rPr>
        <w:t xml:space="preserve"> وهذا محمد ويقول الله جل في علاه واصطفى هذا المشهد المهيب </w:t>
      </w:r>
      <w:r w:rsidRPr="000B4D88">
        <w:rPr>
          <w:rFonts w:ascii="Simplified Arabic" w:hAnsi="Simplified Arabic" w:cs="Simplified Arabic" w:hint="cs"/>
          <w:b/>
          <w:bCs/>
          <w:sz w:val="32"/>
          <w:szCs w:val="32"/>
          <w:rtl/>
        </w:rPr>
        <w:t xml:space="preserve">" </w:t>
      </w:r>
      <w:r w:rsidRPr="000B4D88">
        <w:rPr>
          <w:rFonts w:ascii="Simplified Arabic" w:hAnsi="Simplified Arabic" w:cs="Simplified Arabic"/>
          <w:b/>
          <w:bCs/>
          <w:sz w:val="32"/>
          <w:szCs w:val="32"/>
          <w:rtl/>
        </w:rPr>
        <w:t>إذا جاء نصر الله والفتح ورأيت الناس يدخلون في دين الله أفواجا 2</w:t>
      </w:r>
      <w:r w:rsidRPr="000B4D88">
        <w:rPr>
          <w:rFonts w:ascii="Simplified Arabic" w:hAnsi="Simplified Arabic" w:cs="Simplified Arabic" w:hint="cs"/>
          <w:b/>
          <w:bCs/>
          <w:sz w:val="32"/>
          <w:szCs w:val="32"/>
          <w:rtl/>
        </w:rPr>
        <w:t xml:space="preserve"> ف</w:t>
      </w:r>
      <w:r w:rsidRPr="000B4D88">
        <w:rPr>
          <w:rFonts w:ascii="Simplified Arabic" w:hAnsi="Simplified Arabic" w:cs="Simplified Arabic"/>
          <w:b/>
          <w:bCs/>
          <w:sz w:val="32"/>
          <w:szCs w:val="32"/>
          <w:rtl/>
        </w:rPr>
        <w:t>سبح بحمد ربك واستغفره إنه كان توابا</w:t>
      </w:r>
      <w:r w:rsidRPr="000B4D88">
        <w:rPr>
          <w:rFonts w:ascii="Simplified Arabic" w:hAnsi="Simplified Arabic" w:cs="Simplified Arabic" w:hint="cs"/>
          <w:b/>
          <w:bCs/>
          <w:sz w:val="32"/>
          <w:szCs w:val="32"/>
          <w:rtl/>
        </w:rPr>
        <w:t xml:space="preserve"> 3".</w:t>
      </w:r>
      <w:r w:rsidRPr="000B4D88">
        <w:rPr>
          <w:rFonts w:ascii="Simplified Arabic" w:hAnsi="Simplified Arabic" w:cs="Simplified Arabic"/>
          <w:b/>
          <w:bCs/>
          <w:sz w:val="32"/>
          <w:szCs w:val="32"/>
          <w:vertAlign w:val="superscript"/>
        </w:rPr>
        <w:footnoteReference w:id="61"/>
      </w:r>
    </w:p>
    <w:p w14:paraId="6D994295" w14:textId="77777777" w:rsidR="000B36AC" w:rsidRPr="00E805FD" w:rsidRDefault="000B36AC" w:rsidP="0033421B">
      <w:pPr>
        <w:pStyle w:val="Normal1"/>
        <w:bidi/>
        <w:jc w:val="both"/>
        <w:rPr>
          <w:rFonts w:ascii="Simplified Arabic" w:hAnsi="Simplified Arabic" w:cs="Simplified Arabic"/>
          <w:sz w:val="32"/>
          <w:szCs w:val="32"/>
        </w:rPr>
      </w:pPr>
      <w:r>
        <w:rPr>
          <w:rFonts w:ascii="Simplified Arabic" w:hAnsi="Simplified Arabic" w:cs="Simplified Arabic" w:hint="cs"/>
          <w:sz w:val="32"/>
          <w:szCs w:val="32"/>
          <w:rtl/>
        </w:rPr>
        <w:tab/>
      </w:r>
      <w:r w:rsidRPr="00E805FD">
        <w:rPr>
          <w:rFonts w:ascii="Simplified Arabic" w:hAnsi="Simplified Arabic" w:cs="Simplified Arabic"/>
          <w:sz w:val="32"/>
          <w:szCs w:val="32"/>
          <w:rtl/>
        </w:rPr>
        <w:t>وفي ختام القصيدة قدم ابن جابر الصلاة على الهادي المصطفى صلى الله عليه وسلم على أصحابه وحق بذكر العشر المبشرين بالجنة وهم</w:t>
      </w:r>
      <w:r>
        <w:rPr>
          <w:rFonts w:ascii="Simplified Arabic" w:hAnsi="Simplified Arabic" w:cs="Simplified Arabic" w:hint="cs"/>
          <w:sz w:val="32"/>
          <w:szCs w:val="32"/>
          <w:rtl/>
        </w:rPr>
        <w:t>:</w:t>
      </w:r>
    </w:p>
    <w:p w14:paraId="2B9C389B" w14:textId="77777777" w:rsidR="000B36AC" w:rsidRPr="00E805FD" w:rsidRDefault="000B36AC" w:rsidP="0033421B">
      <w:pPr>
        <w:pStyle w:val="Normal1"/>
        <w:bidi/>
        <w:jc w:val="both"/>
        <w:rPr>
          <w:rFonts w:ascii="Simplified Arabic" w:hAnsi="Simplified Arabic" w:cs="Simplified Arabic"/>
          <w:sz w:val="32"/>
          <w:szCs w:val="32"/>
        </w:rPr>
      </w:pPr>
      <w:r>
        <w:rPr>
          <w:rFonts w:ascii="Simplified Arabic" w:hAnsi="Simplified Arabic" w:cs="Simplified Arabic" w:hint="cs"/>
          <w:sz w:val="32"/>
          <w:szCs w:val="32"/>
          <w:rtl/>
        </w:rPr>
        <w:tab/>
      </w:r>
      <w:r w:rsidRPr="00E805FD">
        <w:rPr>
          <w:rFonts w:ascii="Simplified Arabic" w:hAnsi="Simplified Arabic" w:cs="Simplified Arabic"/>
          <w:sz w:val="32"/>
          <w:szCs w:val="32"/>
          <w:rtl/>
        </w:rPr>
        <w:t>ابو بكر الصديق</w:t>
      </w:r>
      <w:r>
        <w:rPr>
          <w:rFonts w:ascii="Simplified Arabic" w:hAnsi="Simplified Arabic" w:cs="Simplified Arabic" w:hint="cs"/>
          <w:sz w:val="32"/>
          <w:szCs w:val="32"/>
          <w:rtl/>
        </w:rPr>
        <w:t>،</w:t>
      </w:r>
      <w:r w:rsidRPr="00E805FD">
        <w:rPr>
          <w:rFonts w:ascii="Simplified Arabic" w:hAnsi="Simplified Arabic" w:cs="Simplified Arabic"/>
          <w:sz w:val="32"/>
          <w:szCs w:val="32"/>
          <w:rtl/>
        </w:rPr>
        <w:t xml:space="preserve"> عمر بن الخطاب</w:t>
      </w:r>
      <w:r>
        <w:rPr>
          <w:rFonts w:ascii="Simplified Arabic" w:hAnsi="Simplified Arabic" w:cs="Simplified Arabic" w:hint="cs"/>
          <w:sz w:val="32"/>
          <w:szCs w:val="32"/>
          <w:rtl/>
        </w:rPr>
        <w:t>،</w:t>
      </w:r>
      <w:r w:rsidRPr="00E805FD">
        <w:rPr>
          <w:rFonts w:ascii="Simplified Arabic" w:hAnsi="Simplified Arabic" w:cs="Simplified Arabic"/>
          <w:sz w:val="32"/>
          <w:szCs w:val="32"/>
          <w:rtl/>
        </w:rPr>
        <w:t xml:space="preserve"> عثمان بن عفان</w:t>
      </w:r>
      <w:r>
        <w:rPr>
          <w:rFonts w:ascii="Simplified Arabic" w:hAnsi="Simplified Arabic" w:cs="Simplified Arabic" w:hint="cs"/>
          <w:sz w:val="32"/>
          <w:szCs w:val="32"/>
          <w:rtl/>
        </w:rPr>
        <w:t>،</w:t>
      </w:r>
      <w:r w:rsidRPr="00E805FD">
        <w:rPr>
          <w:rFonts w:ascii="Simplified Arabic" w:hAnsi="Simplified Arabic" w:cs="Simplified Arabic"/>
          <w:sz w:val="32"/>
          <w:szCs w:val="32"/>
          <w:rtl/>
        </w:rPr>
        <w:t xml:space="preserve"> علي بن أبي طالب</w:t>
      </w:r>
      <w:r>
        <w:rPr>
          <w:rFonts w:ascii="Simplified Arabic" w:hAnsi="Simplified Arabic" w:cs="Simplified Arabic" w:hint="cs"/>
          <w:sz w:val="32"/>
          <w:szCs w:val="32"/>
          <w:rtl/>
        </w:rPr>
        <w:t>،</w:t>
      </w:r>
      <w:r w:rsidRPr="00E805FD">
        <w:rPr>
          <w:rFonts w:ascii="Simplified Arabic" w:hAnsi="Simplified Arabic" w:cs="Simplified Arabic"/>
          <w:sz w:val="32"/>
          <w:szCs w:val="32"/>
          <w:rtl/>
        </w:rPr>
        <w:t xml:space="preserve"> طلحة بن عبيد الله</w:t>
      </w:r>
      <w:r>
        <w:rPr>
          <w:rFonts w:ascii="Simplified Arabic" w:hAnsi="Simplified Arabic" w:cs="Simplified Arabic" w:hint="cs"/>
          <w:sz w:val="32"/>
          <w:szCs w:val="32"/>
          <w:rtl/>
        </w:rPr>
        <w:t>ّ،</w:t>
      </w:r>
      <w:r w:rsidRPr="00E805FD">
        <w:rPr>
          <w:rFonts w:ascii="Simplified Arabic" w:hAnsi="Simplified Arabic" w:cs="Simplified Arabic"/>
          <w:sz w:val="32"/>
          <w:szCs w:val="32"/>
          <w:rtl/>
        </w:rPr>
        <w:t xml:space="preserve"> الزبير بن العوام</w:t>
      </w:r>
      <w:r>
        <w:rPr>
          <w:rFonts w:ascii="Simplified Arabic" w:hAnsi="Simplified Arabic" w:cs="Simplified Arabic" w:hint="cs"/>
          <w:sz w:val="32"/>
          <w:szCs w:val="32"/>
          <w:rtl/>
        </w:rPr>
        <w:t>،</w:t>
      </w:r>
      <w:r w:rsidRPr="00E805FD">
        <w:rPr>
          <w:rFonts w:ascii="Simplified Arabic" w:hAnsi="Simplified Arabic" w:cs="Simplified Arabic"/>
          <w:sz w:val="32"/>
          <w:szCs w:val="32"/>
          <w:rtl/>
        </w:rPr>
        <w:t xml:space="preserve"> عبد الرحمن بن عوف</w:t>
      </w:r>
      <w:r>
        <w:rPr>
          <w:rFonts w:ascii="Simplified Arabic" w:hAnsi="Simplified Arabic" w:cs="Simplified Arabic" w:hint="cs"/>
          <w:sz w:val="32"/>
          <w:szCs w:val="32"/>
          <w:rtl/>
        </w:rPr>
        <w:t>،</w:t>
      </w:r>
      <w:r w:rsidRPr="00E805FD">
        <w:rPr>
          <w:rFonts w:ascii="Simplified Arabic" w:hAnsi="Simplified Arabic" w:cs="Simplified Arabic"/>
          <w:sz w:val="32"/>
          <w:szCs w:val="32"/>
          <w:rtl/>
        </w:rPr>
        <w:t xml:space="preserve"> سعد بنو أبي وقاص</w:t>
      </w:r>
      <w:r>
        <w:rPr>
          <w:rFonts w:ascii="Simplified Arabic" w:hAnsi="Simplified Arabic" w:cs="Simplified Arabic" w:hint="cs"/>
          <w:sz w:val="32"/>
          <w:szCs w:val="32"/>
          <w:rtl/>
        </w:rPr>
        <w:t>،</w:t>
      </w:r>
      <w:r w:rsidRPr="00E805FD">
        <w:rPr>
          <w:rFonts w:ascii="Simplified Arabic" w:hAnsi="Simplified Arabic" w:cs="Simplified Arabic"/>
          <w:sz w:val="32"/>
          <w:szCs w:val="32"/>
          <w:rtl/>
        </w:rPr>
        <w:t xml:space="preserve"> سعيد بن زيد</w:t>
      </w:r>
      <w:r>
        <w:rPr>
          <w:rFonts w:ascii="Simplified Arabic" w:hAnsi="Simplified Arabic" w:cs="Simplified Arabic" w:hint="cs"/>
          <w:sz w:val="32"/>
          <w:szCs w:val="32"/>
          <w:rtl/>
        </w:rPr>
        <w:t>،</w:t>
      </w:r>
      <w:r w:rsidRPr="00E805FD">
        <w:rPr>
          <w:rFonts w:ascii="Simplified Arabic" w:hAnsi="Simplified Arabic" w:cs="Simplified Arabic"/>
          <w:sz w:val="32"/>
          <w:szCs w:val="32"/>
          <w:rtl/>
        </w:rPr>
        <w:t xml:space="preserve"> أبو عبيدة بن الجراح</w:t>
      </w:r>
      <w:r>
        <w:rPr>
          <w:rFonts w:ascii="Simplified Arabic" w:hAnsi="Simplified Arabic" w:cs="Simplified Arabic" w:hint="cs"/>
          <w:sz w:val="32"/>
          <w:szCs w:val="32"/>
          <w:rtl/>
        </w:rPr>
        <w:t>.</w:t>
      </w:r>
    </w:p>
    <w:p w14:paraId="23344A22" w14:textId="77777777" w:rsidR="000B36AC" w:rsidRPr="00E805FD" w:rsidRDefault="000B36AC" w:rsidP="0033421B">
      <w:pPr>
        <w:pStyle w:val="Normal1"/>
        <w:bidi/>
        <w:jc w:val="both"/>
        <w:rPr>
          <w:rFonts w:ascii="Simplified Arabic" w:hAnsi="Simplified Arabic" w:cs="Simplified Arabic"/>
          <w:sz w:val="32"/>
          <w:szCs w:val="32"/>
        </w:rPr>
      </w:pPr>
      <w:r w:rsidRPr="00E805FD">
        <w:rPr>
          <w:rFonts w:ascii="Simplified Arabic" w:hAnsi="Simplified Arabic" w:cs="Simplified Arabic"/>
          <w:sz w:val="32"/>
          <w:szCs w:val="32"/>
          <w:rtl/>
        </w:rPr>
        <w:t xml:space="preserve">ثم </w:t>
      </w:r>
      <w:proofErr w:type="gramStart"/>
      <w:r w:rsidRPr="00E805FD">
        <w:rPr>
          <w:rFonts w:ascii="Simplified Arabic" w:hAnsi="Simplified Arabic" w:cs="Simplified Arabic"/>
          <w:sz w:val="32"/>
          <w:szCs w:val="32"/>
          <w:rtl/>
        </w:rPr>
        <w:t>على</w:t>
      </w:r>
      <w:proofErr w:type="gramEnd"/>
      <w:r w:rsidRPr="00E805FD">
        <w:rPr>
          <w:rFonts w:ascii="Simplified Arabic" w:hAnsi="Simplified Arabic" w:cs="Simplified Arabic"/>
          <w:sz w:val="32"/>
          <w:szCs w:val="32"/>
          <w:rtl/>
        </w:rPr>
        <w:t xml:space="preserve"> اله صلى الله عليه وسلم قال</w:t>
      </w:r>
      <w:r>
        <w:rPr>
          <w:rFonts w:ascii="Simplified Arabic" w:hAnsi="Simplified Arabic" w:cs="Simplified Arabic" w:hint="cs"/>
          <w:sz w:val="32"/>
          <w:szCs w:val="32"/>
          <w:rtl/>
        </w:rPr>
        <w:t>:</w:t>
      </w:r>
    </w:p>
    <w:p w14:paraId="280CBA31" w14:textId="77777777" w:rsidR="000B36AC" w:rsidRPr="00E805FD" w:rsidRDefault="000B36AC" w:rsidP="0033421B">
      <w:pPr>
        <w:pStyle w:val="Normal1"/>
        <w:bidi/>
        <w:jc w:val="both"/>
        <w:rPr>
          <w:rFonts w:ascii="Simplified Arabic" w:hAnsi="Simplified Arabic" w:cs="Simplified Arabic"/>
          <w:sz w:val="32"/>
          <w:szCs w:val="32"/>
        </w:rPr>
      </w:pPr>
      <w:r w:rsidRPr="00E805FD">
        <w:rPr>
          <w:rFonts w:ascii="Simplified Arabic" w:hAnsi="Simplified Arabic" w:cs="Simplified Arabic"/>
          <w:sz w:val="32"/>
          <w:szCs w:val="32"/>
          <w:rtl/>
        </w:rPr>
        <w:t xml:space="preserve">52 وحمزة ثم عباس </w:t>
      </w:r>
      <w:proofErr w:type="spellStart"/>
      <w:r w:rsidRPr="00E805FD">
        <w:rPr>
          <w:rFonts w:ascii="Simplified Arabic" w:hAnsi="Simplified Arabic" w:cs="Simplified Arabic"/>
          <w:sz w:val="32"/>
          <w:szCs w:val="32"/>
          <w:rtl/>
        </w:rPr>
        <w:t>وآلهما</w:t>
      </w:r>
      <w:proofErr w:type="spellEnd"/>
      <w:r w:rsidRPr="00E805FD">
        <w:rPr>
          <w:rFonts w:ascii="Simplified Arabic" w:hAnsi="Simplified Arabic" w:cs="Simplified Arabic"/>
          <w:sz w:val="32"/>
          <w:szCs w:val="32"/>
          <w:rtl/>
        </w:rPr>
        <w:t xml:space="preserve">    وجعفر وعقيل ساده خيره</w:t>
      </w:r>
    </w:p>
    <w:p w14:paraId="0B4FBA5A" w14:textId="77777777" w:rsidR="000B36AC" w:rsidRPr="00E805FD" w:rsidRDefault="000B36AC" w:rsidP="0033421B">
      <w:pPr>
        <w:pStyle w:val="Normal1"/>
        <w:bidi/>
        <w:jc w:val="both"/>
        <w:rPr>
          <w:rFonts w:ascii="Simplified Arabic" w:hAnsi="Simplified Arabic" w:cs="Simplified Arabic"/>
          <w:sz w:val="32"/>
          <w:szCs w:val="32"/>
        </w:rPr>
      </w:pPr>
      <w:r w:rsidRPr="00E805FD">
        <w:rPr>
          <w:rFonts w:ascii="Simplified Arabic" w:hAnsi="Simplified Arabic" w:cs="Simplified Arabic"/>
          <w:sz w:val="32"/>
          <w:szCs w:val="32"/>
          <w:rtl/>
        </w:rPr>
        <w:t>ثم على أزواجه وذريته</w:t>
      </w:r>
      <w:r>
        <w:rPr>
          <w:rFonts w:ascii="Simplified Arabic" w:hAnsi="Simplified Arabic" w:cs="Simplified Arabic" w:hint="cs"/>
          <w:sz w:val="32"/>
          <w:szCs w:val="32"/>
          <w:rtl/>
        </w:rPr>
        <w:t>:</w:t>
      </w:r>
    </w:p>
    <w:p w14:paraId="0CACCC4A" w14:textId="597744B6" w:rsidR="000B36AC" w:rsidRPr="000B4D88" w:rsidRDefault="000B36AC" w:rsidP="0033421B">
      <w:pPr>
        <w:pStyle w:val="Normal1"/>
        <w:bidi/>
        <w:jc w:val="both"/>
        <w:rPr>
          <w:rFonts w:ascii="Simplified Arabic" w:hAnsi="Simplified Arabic" w:cs="Simplified Arabic"/>
          <w:b/>
          <w:bCs/>
          <w:sz w:val="32"/>
          <w:szCs w:val="32"/>
        </w:rPr>
      </w:pPr>
      <w:r w:rsidRPr="000B4D88">
        <w:rPr>
          <w:rFonts w:ascii="Simplified Arabic" w:hAnsi="Simplified Arabic" w:cs="Simplified Arabic"/>
          <w:b/>
          <w:bCs/>
          <w:sz w:val="32"/>
          <w:szCs w:val="32"/>
          <w:rtl/>
        </w:rPr>
        <w:t xml:space="preserve"> وفي خديجة والزهرة وما ولدت</w:t>
      </w:r>
      <w:r>
        <w:rPr>
          <w:rStyle w:val="Appelnotedebasdep"/>
          <w:rFonts w:ascii="Simplified Arabic" w:hAnsi="Simplified Arabic" w:cs="Simplified Arabic"/>
          <w:b/>
          <w:bCs/>
          <w:sz w:val="32"/>
          <w:szCs w:val="32"/>
          <w:rtl/>
        </w:rPr>
        <w:footnoteReference w:id="62"/>
      </w:r>
      <w:r w:rsidRPr="000B4D88">
        <w:rPr>
          <w:rFonts w:ascii="Simplified Arabic" w:hAnsi="Simplified Arabic" w:cs="Simplified Arabic"/>
          <w:b/>
          <w:bCs/>
          <w:sz w:val="32"/>
          <w:szCs w:val="32"/>
          <w:rtl/>
        </w:rPr>
        <w:t xml:space="preserve">    ازكى مديحي سأهدي دائما درره</w:t>
      </w:r>
    </w:p>
    <w:p w14:paraId="5C25F232" w14:textId="77706474" w:rsidR="000B36AC" w:rsidRPr="000B4D88" w:rsidRDefault="000B36AC" w:rsidP="0033421B">
      <w:pPr>
        <w:pStyle w:val="Normal1"/>
        <w:bidi/>
        <w:jc w:val="both"/>
        <w:rPr>
          <w:rFonts w:ascii="Simplified Arabic" w:hAnsi="Simplified Arabic" w:cs="Simplified Arabic"/>
          <w:b/>
          <w:bCs/>
          <w:sz w:val="32"/>
          <w:szCs w:val="32"/>
        </w:rPr>
      </w:pPr>
      <w:r>
        <w:rPr>
          <w:rFonts w:ascii="Simplified Arabic" w:hAnsi="Simplified Arabic" w:cs="Simplified Arabic"/>
          <w:b/>
          <w:bCs/>
          <w:sz w:val="32"/>
          <w:szCs w:val="32"/>
          <w:rtl/>
        </w:rPr>
        <w:t xml:space="preserve"> عن كل أزواجه رضي وأثر من   ا</w:t>
      </w:r>
      <w:r>
        <w:rPr>
          <w:rFonts w:ascii="Simplified Arabic" w:hAnsi="Simplified Arabic" w:cs="Simplified Arabic" w:hint="cs"/>
          <w:b/>
          <w:bCs/>
          <w:sz w:val="32"/>
          <w:szCs w:val="32"/>
          <w:rtl/>
        </w:rPr>
        <w:t>ضحت</w:t>
      </w:r>
      <w:r>
        <w:rPr>
          <w:rFonts w:ascii="Simplified Arabic" w:hAnsi="Simplified Arabic" w:cs="Simplified Arabic"/>
          <w:b/>
          <w:bCs/>
          <w:sz w:val="32"/>
          <w:szCs w:val="32"/>
          <w:rtl/>
        </w:rPr>
        <w:t xml:space="preserve"> براءتها في ذكر منتشر</w:t>
      </w:r>
      <w:r>
        <w:rPr>
          <w:rFonts w:ascii="Simplified Arabic" w:hAnsi="Simplified Arabic" w:cs="Simplified Arabic" w:hint="cs"/>
          <w:b/>
          <w:bCs/>
          <w:sz w:val="32"/>
          <w:szCs w:val="32"/>
          <w:rtl/>
        </w:rPr>
        <w:t>ة</w:t>
      </w:r>
      <w:r>
        <w:rPr>
          <w:rStyle w:val="Appelnotedebasdep"/>
          <w:rFonts w:ascii="Simplified Arabic" w:hAnsi="Simplified Arabic" w:cs="Simplified Arabic"/>
          <w:b/>
          <w:bCs/>
          <w:sz w:val="32"/>
          <w:szCs w:val="32"/>
          <w:rtl/>
        </w:rPr>
        <w:footnoteReference w:id="63"/>
      </w:r>
    </w:p>
    <w:p w14:paraId="36C954A9" w14:textId="77777777" w:rsidR="000B36AC" w:rsidRPr="00E805FD" w:rsidRDefault="000B36AC" w:rsidP="0033421B">
      <w:pPr>
        <w:pStyle w:val="Normal1"/>
        <w:bidi/>
        <w:jc w:val="both"/>
        <w:rPr>
          <w:rFonts w:ascii="Simplified Arabic" w:hAnsi="Simplified Arabic" w:cs="Simplified Arabic"/>
          <w:sz w:val="32"/>
          <w:szCs w:val="32"/>
        </w:rPr>
      </w:pPr>
      <w:r w:rsidRPr="00E805FD">
        <w:rPr>
          <w:rFonts w:ascii="Simplified Arabic" w:hAnsi="Simplified Arabic" w:cs="Simplified Arabic"/>
          <w:sz w:val="32"/>
          <w:szCs w:val="32"/>
          <w:rtl/>
        </w:rPr>
        <w:t>ثم اختتم بقوله</w:t>
      </w:r>
    </w:p>
    <w:p w14:paraId="64C1B1D5" w14:textId="69CDE7FE" w:rsidR="000B36AC" w:rsidRPr="000B4D88" w:rsidRDefault="000B36AC" w:rsidP="0033421B">
      <w:pPr>
        <w:pStyle w:val="Normal1"/>
        <w:bidi/>
        <w:jc w:val="both"/>
        <w:rPr>
          <w:rFonts w:ascii="Simplified Arabic" w:hAnsi="Simplified Arabic" w:cs="Simplified Arabic"/>
          <w:b/>
          <w:bCs/>
          <w:sz w:val="32"/>
          <w:szCs w:val="32"/>
        </w:rPr>
      </w:pPr>
      <w:r w:rsidRPr="000B4D88">
        <w:rPr>
          <w:rFonts w:ascii="Simplified Arabic" w:hAnsi="Simplified Arabic" w:cs="Simplified Arabic"/>
          <w:b/>
          <w:bCs/>
          <w:sz w:val="32"/>
          <w:szCs w:val="32"/>
          <w:rtl/>
        </w:rPr>
        <w:t xml:space="preserve"> </w:t>
      </w:r>
      <w:r w:rsidR="00CD3C19">
        <w:rPr>
          <w:rFonts w:ascii="Simplified Arabic" w:hAnsi="Simplified Arabic" w:cs="Simplified Arabic" w:hint="cs"/>
          <w:b/>
          <w:bCs/>
          <w:sz w:val="32"/>
          <w:szCs w:val="32"/>
          <w:rtl/>
        </w:rPr>
        <w:t>أ</w:t>
      </w:r>
      <w:r w:rsidRPr="000B4D88">
        <w:rPr>
          <w:rFonts w:ascii="Simplified Arabic" w:hAnsi="Simplified Arabic" w:cs="Simplified Arabic"/>
          <w:b/>
          <w:bCs/>
          <w:sz w:val="32"/>
          <w:szCs w:val="32"/>
          <w:rtl/>
        </w:rPr>
        <w:t>قسمت لازلت اهديهم شهداء م</w:t>
      </w:r>
      <w:r>
        <w:rPr>
          <w:rFonts w:ascii="Simplified Arabic" w:hAnsi="Simplified Arabic" w:cs="Simplified Arabic"/>
          <w:b/>
          <w:bCs/>
          <w:sz w:val="32"/>
          <w:szCs w:val="32"/>
          <w:rtl/>
        </w:rPr>
        <w:t>دحي</w:t>
      </w:r>
      <w:r w:rsidR="00EC417E">
        <w:rPr>
          <w:rFonts w:ascii="Simplified Arabic" w:hAnsi="Simplified Arabic" w:cs="Simplified Arabic"/>
          <w:b/>
          <w:bCs/>
          <w:sz w:val="32"/>
          <w:szCs w:val="32"/>
          <w:rtl/>
        </w:rPr>
        <w:t xml:space="preserve">   كالروض ينثر </w:t>
      </w:r>
      <w:r w:rsidR="00EC417E">
        <w:rPr>
          <w:rFonts w:ascii="Simplified Arabic" w:hAnsi="Simplified Arabic" w:cs="Simplified Arabic" w:hint="cs"/>
          <w:b/>
          <w:bCs/>
          <w:sz w:val="32"/>
          <w:szCs w:val="32"/>
          <w:rtl/>
        </w:rPr>
        <w:t>شذ</w:t>
      </w:r>
      <w:r w:rsidR="00F8050C">
        <w:rPr>
          <w:rFonts w:ascii="Simplified Arabic" w:hAnsi="Simplified Arabic" w:cs="Simplified Arabic" w:hint="cs"/>
          <w:b/>
          <w:bCs/>
          <w:sz w:val="32"/>
          <w:szCs w:val="32"/>
          <w:rtl/>
        </w:rPr>
        <w:t>ا</w:t>
      </w:r>
      <w:r w:rsidRPr="000B4D88">
        <w:rPr>
          <w:rFonts w:ascii="Simplified Arabic" w:hAnsi="Simplified Arabic" w:cs="Simplified Arabic"/>
          <w:b/>
          <w:bCs/>
          <w:sz w:val="32"/>
          <w:szCs w:val="32"/>
          <w:rtl/>
        </w:rPr>
        <w:t xml:space="preserve"> اكمامه زهره</w:t>
      </w:r>
    </w:p>
    <w:p w14:paraId="75D01B6E" w14:textId="77777777" w:rsidR="000B36AC" w:rsidRPr="00E805FD" w:rsidRDefault="000B36AC" w:rsidP="0033421B">
      <w:pPr>
        <w:pStyle w:val="Normal1"/>
        <w:bidi/>
        <w:jc w:val="both"/>
        <w:rPr>
          <w:rFonts w:ascii="Simplified Arabic" w:hAnsi="Simplified Arabic" w:cs="Simplified Arabic"/>
          <w:sz w:val="32"/>
          <w:szCs w:val="32"/>
        </w:rPr>
      </w:pPr>
      <w:r>
        <w:rPr>
          <w:rFonts w:ascii="Simplified Arabic" w:hAnsi="Simplified Arabic" w:cs="Simplified Arabic" w:hint="cs"/>
          <w:sz w:val="32"/>
          <w:szCs w:val="32"/>
          <w:rtl/>
        </w:rPr>
        <w:lastRenderedPageBreak/>
        <w:tab/>
      </w:r>
      <w:r w:rsidRPr="00E805FD">
        <w:rPr>
          <w:rFonts w:ascii="Simplified Arabic" w:hAnsi="Simplified Arabic" w:cs="Simplified Arabic"/>
          <w:sz w:val="32"/>
          <w:szCs w:val="32"/>
          <w:rtl/>
        </w:rPr>
        <w:t>وهذا ما يدل على تعلق بن جابر برسولنا الكريم صلى الله عليه وسلم وحتى اله نبيه وصحبه رضوان الرحمن عليهم اجمعين</w:t>
      </w:r>
      <w:r>
        <w:rPr>
          <w:rFonts w:ascii="Simplified Arabic" w:hAnsi="Simplified Arabic" w:cs="Simplified Arabic" w:hint="cs"/>
          <w:sz w:val="32"/>
          <w:szCs w:val="32"/>
          <w:rtl/>
        </w:rPr>
        <w:t>.</w:t>
      </w:r>
    </w:p>
    <w:p w14:paraId="4BB9501C" w14:textId="77777777" w:rsidR="000B36AC" w:rsidRPr="000B4D88" w:rsidRDefault="000B36AC" w:rsidP="00C071FB">
      <w:pPr>
        <w:pStyle w:val="Normal1"/>
        <w:bidi/>
        <w:jc w:val="both"/>
        <w:rPr>
          <w:rFonts w:ascii="Simplified Arabic" w:hAnsi="Simplified Arabic" w:cs="Simplified Arabic"/>
          <w:b/>
          <w:bCs/>
          <w:sz w:val="32"/>
          <w:szCs w:val="32"/>
        </w:rPr>
      </w:pPr>
      <w:r w:rsidRPr="000B4D88">
        <w:rPr>
          <w:rFonts w:ascii="Simplified Arabic" w:hAnsi="Simplified Arabic" w:cs="Simplified Arabic"/>
          <w:b/>
          <w:bCs/>
          <w:sz w:val="32"/>
          <w:szCs w:val="32"/>
          <w:rtl/>
        </w:rPr>
        <w:t>ثالثا</w:t>
      </w:r>
      <w:r w:rsidRPr="000B4D88">
        <w:rPr>
          <w:rFonts w:ascii="Simplified Arabic" w:hAnsi="Simplified Arabic" w:cs="Simplified Arabic" w:hint="cs"/>
          <w:b/>
          <w:bCs/>
          <w:sz w:val="32"/>
          <w:szCs w:val="32"/>
          <w:rtl/>
        </w:rPr>
        <w:t>:</w:t>
      </w:r>
      <w:r w:rsidRPr="000B4D88">
        <w:rPr>
          <w:rFonts w:ascii="Simplified Arabic" w:hAnsi="Simplified Arabic" w:cs="Simplified Arabic"/>
          <w:b/>
          <w:bCs/>
          <w:sz w:val="32"/>
          <w:szCs w:val="32"/>
          <w:rtl/>
        </w:rPr>
        <w:t xml:space="preserve">  </w:t>
      </w:r>
      <w:proofErr w:type="gramStart"/>
      <w:r>
        <w:rPr>
          <w:rFonts w:ascii="Simplified Arabic" w:hAnsi="Simplified Arabic" w:cs="Simplified Arabic" w:hint="cs"/>
          <w:b/>
          <w:bCs/>
          <w:sz w:val="32"/>
          <w:szCs w:val="32"/>
          <w:rtl/>
        </w:rPr>
        <w:t>مناسبة</w:t>
      </w:r>
      <w:proofErr w:type="gramEnd"/>
      <w:r>
        <w:rPr>
          <w:rFonts w:ascii="Simplified Arabic" w:hAnsi="Simplified Arabic" w:cs="Simplified Arabic" w:hint="cs"/>
          <w:b/>
          <w:bCs/>
          <w:sz w:val="32"/>
          <w:szCs w:val="32"/>
          <w:rtl/>
        </w:rPr>
        <w:t xml:space="preserve"> </w:t>
      </w:r>
      <w:r w:rsidRPr="000B4D88">
        <w:rPr>
          <w:rFonts w:ascii="Simplified Arabic" w:hAnsi="Simplified Arabic" w:cs="Simplified Arabic"/>
          <w:b/>
          <w:bCs/>
          <w:sz w:val="32"/>
          <w:szCs w:val="32"/>
          <w:rtl/>
        </w:rPr>
        <w:t>القصيدة</w:t>
      </w:r>
      <w:r w:rsidR="00C071FB">
        <w:rPr>
          <w:rFonts w:ascii="Simplified Arabic" w:hAnsi="Simplified Arabic" w:cs="Simplified Arabic" w:hint="cs"/>
          <w:b/>
          <w:bCs/>
          <w:sz w:val="32"/>
          <w:szCs w:val="32"/>
          <w:rtl/>
        </w:rPr>
        <w:t>.</w:t>
      </w:r>
    </w:p>
    <w:p w14:paraId="1F431379" w14:textId="77777777" w:rsidR="000B36AC" w:rsidRPr="00E805FD" w:rsidRDefault="000B36AC" w:rsidP="003A4757">
      <w:pPr>
        <w:pStyle w:val="Normal1"/>
        <w:bidi/>
        <w:jc w:val="both"/>
        <w:rPr>
          <w:rFonts w:ascii="Simplified Arabic" w:hAnsi="Simplified Arabic" w:cs="Simplified Arabic"/>
          <w:sz w:val="32"/>
          <w:szCs w:val="32"/>
        </w:rPr>
      </w:pPr>
      <w:r>
        <w:rPr>
          <w:rFonts w:ascii="Simplified Arabic" w:hAnsi="Simplified Arabic" w:cs="Simplified Arabic" w:hint="cs"/>
          <w:sz w:val="32"/>
          <w:szCs w:val="32"/>
          <w:rtl/>
        </w:rPr>
        <w:tab/>
      </w:r>
      <w:r w:rsidR="00EC417E">
        <w:rPr>
          <w:rFonts w:ascii="Simplified Arabic" w:hAnsi="Simplified Arabic" w:cs="Simplified Arabic"/>
          <w:sz w:val="32"/>
          <w:szCs w:val="32"/>
          <w:rtl/>
        </w:rPr>
        <w:t>تعتبر هذه القصيدة من غ</w:t>
      </w:r>
      <w:r w:rsidR="00EC417E">
        <w:rPr>
          <w:rFonts w:ascii="Simplified Arabic" w:hAnsi="Simplified Arabic" w:cs="Simplified Arabic" w:hint="cs"/>
          <w:sz w:val="32"/>
          <w:szCs w:val="32"/>
          <w:rtl/>
        </w:rPr>
        <w:t>ر</w:t>
      </w:r>
      <w:r w:rsidRPr="00E805FD">
        <w:rPr>
          <w:rFonts w:ascii="Simplified Arabic" w:hAnsi="Simplified Arabic" w:cs="Simplified Arabic"/>
          <w:sz w:val="32"/>
          <w:szCs w:val="32"/>
          <w:rtl/>
        </w:rPr>
        <w:t>ر القصائد التي أحكم  نسجها ابن جابر في مدح خير الورى صلى الله عليه وسلم وكان السبب من وراء تأليفها وغيرها من قصائد المديح النبوي التي نظمها طمعا في نيل شفاعته صلى الله عليه وسلم حيث يقول</w:t>
      </w:r>
      <w:r>
        <w:rPr>
          <w:rFonts w:ascii="Simplified Arabic" w:hAnsi="Simplified Arabic" w:cs="Simplified Arabic" w:hint="cs"/>
          <w:sz w:val="32"/>
          <w:szCs w:val="32"/>
          <w:rtl/>
        </w:rPr>
        <w:t>:</w:t>
      </w:r>
      <w:r>
        <w:rPr>
          <w:rFonts w:ascii="Simplified Arabic" w:hAnsi="Simplified Arabic" w:cs="Simplified Arabic"/>
          <w:sz w:val="32"/>
          <w:szCs w:val="32"/>
          <w:rtl/>
        </w:rPr>
        <w:t xml:space="preserve"> </w:t>
      </w:r>
      <w:r w:rsidRPr="000B4D88">
        <w:rPr>
          <w:rFonts w:ascii="Simplified Arabic" w:hAnsi="Simplified Arabic" w:cs="Simplified Arabic" w:hint="cs"/>
          <w:b/>
          <w:bCs/>
          <w:sz w:val="32"/>
          <w:szCs w:val="32"/>
          <w:rtl/>
        </w:rPr>
        <w:t>" ف</w:t>
      </w:r>
      <w:r w:rsidRPr="000B4D88">
        <w:rPr>
          <w:rFonts w:ascii="Simplified Arabic" w:hAnsi="Simplified Arabic" w:cs="Simplified Arabic"/>
          <w:b/>
          <w:bCs/>
          <w:sz w:val="32"/>
          <w:szCs w:val="32"/>
          <w:rtl/>
        </w:rPr>
        <w:t xml:space="preserve">نسجنا مدح الرسول صلى الله عليه وسلم وعلى </w:t>
      </w:r>
      <w:proofErr w:type="spellStart"/>
      <w:r w:rsidRPr="000B4D88">
        <w:rPr>
          <w:rFonts w:ascii="Simplified Arabic" w:hAnsi="Simplified Arabic" w:cs="Simplified Arabic"/>
          <w:b/>
          <w:bCs/>
          <w:sz w:val="32"/>
          <w:szCs w:val="32"/>
          <w:rtl/>
        </w:rPr>
        <w:t>آله</w:t>
      </w:r>
      <w:proofErr w:type="spellEnd"/>
      <w:r w:rsidRPr="000B4D88">
        <w:rPr>
          <w:rFonts w:ascii="Simplified Arabic" w:hAnsi="Simplified Arabic" w:cs="Simplified Arabic"/>
          <w:b/>
          <w:bCs/>
          <w:sz w:val="32"/>
          <w:szCs w:val="32"/>
          <w:rtl/>
        </w:rPr>
        <w:t xml:space="preserve"> وصحبه وشرف وكرم على ذلك المنوال وآمالنا من ذلك ما يكون موئلنا في يوم الما</w:t>
      </w:r>
      <w:r w:rsidR="00EC417E">
        <w:rPr>
          <w:rFonts w:ascii="Simplified Arabic" w:hAnsi="Simplified Arabic" w:cs="Simplified Arabic" w:hint="cs"/>
          <w:b/>
          <w:bCs/>
          <w:sz w:val="32"/>
          <w:szCs w:val="32"/>
          <w:rtl/>
        </w:rPr>
        <w:t>ّ</w:t>
      </w:r>
      <w:r w:rsidRPr="000B4D88">
        <w:rPr>
          <w:rFonts w:ascii="Simplified Arabic" w:hAnsi="Simplified Arabic" w:cs="Simplified Arabic"/>
          <w:b/>
          <w:bCs/>
          <w:sz w:val="32"/>
          <w:szCs w:val="32"/>
          <w:rtl/>
        </w:rPr>
        <w:t>ل</w:t>
      </w:r>
      <w:r>
        <w:rPr>
          <w:rFonts w:ascii="Simplified Arabic" w:hAnsi="Simplified Arabic" w:cs="Simplified Arabic" w:hint="cs"/>
          <w:b/>
          <w:bCs/>
          <w:sz w:val="32"/>
          <w:szCs w:val="32"/>
          <w:vertAlign w:val="superscript"/>
          <w:rtl/>
        </w:rPr>
        <w:t xml:space="preserve"> </w:t>
      </w:r>
      <w:r>
        <w:rPr>
          <w:rFonts w:ascii="Simplified Arabic" w:hAnsi="Simplified Arabic" w:cs="Simplified Arabic"/>
          <w:sz w:val="32"/>
          <w:szCs w:val="32"/>
          <w:rtl/>
        </w:rPr>
        <w:t xml:space="preserve">حتى </w:t>
      </w:r>
      <w:r>
        <w:rPr>
          <w:rFonts w:ascii="Simplified Arabic" w:hAnsi="Simplified Arabic" w:cs="Simplified Arabic" w:hint="cs"/>
          <w:sz w:val="32"/>
          <w:szCs w:val="32"/>
          <w:rtl/>
        </w:rPr>
        <w:t>أ</w:t>
      </w:r>
      <w:r w:rsidRPr="00E805FD">
        <w:rPr>
          <w:rFonts w:ascii="Simplified Arabic" w:hAnsi="Simplified Arabic" w:cs="Simplified Arabic"/>
          <w:sz w:val="32"/>
          <w:szCs w:val="32"/>
          <w:rtl/>
        </w:rPr>
        <w:t>نه صرح بقوله في هذه القصيدة أن المديح النبوي صلى الله عليه وسلم سيكون غايته وشغله الشاغل ولا يكتفي بنفسه فقط بل يسمع الناس لقينا لهم مدى فخره واعتزازه</w:t>
      </w:r>
      <w:r w:rsidR="00EC417E">
        <w:rPr>
          <w:rFonts w:ascii="Simplified Arabic" w:hAnsi="Simplified Arabic" w:cs="Simplified Arabic" w:hint="cs"/>
          <w:sz w:val="32"/>
          <w:szCs w:val="32"/>
          <w:rtl/>
        </w:rPr>
        <w:t>،</w:t>
      </w:r>
      <w:r w:rsidR="003A4757">
        <w:rPr>
          <w:rFonts w:ascii="Simplified Arabic" w:hAnsi="Simplified Arabic" w:cs="Simplified Arabic" w:hint="cs"/>
          <w:sz w:val="32"/>
          <w:szCs w:val="32"/>
          <w:rtl/>
        </w:rPr>
        <w:t xml:space="preserve"> وإذا تمعنا في هذه القصيدة نجد </w:t>
      </w:r>
      <w:proofErr w:type="spellStart"/>
      <w:r w:rsidR="003A4757">
        <w:rPr>
          <w:rFonts w:ascii="Simplified Arabic" w:hAnsi="Simplified Arabic" w:cs="Simplified Arabic" w:hint="cs"/>
          <w:sz w:val="32"/>
          <w:szCs w:val="32"/>
          <w:rtl/>
        </w:rPr>
        <w:t>إبن</w:t>
      </w:r>
      <w:proofErr w:type="spellEnd"/>
      <w:r w:rsidR="003A4757">
        <w:rPr>
          <w:rFonts w:ascii="Simplified Arabic" w:hAnsi="Simplified Arabic" w:cs="Simplified Arabic" w:hint="cs"/>
          <w:sz w:val="32"/>
          <w:szCs w:val="32"/>
          <w:rtl/>
        </w:rPr>
        <w:t xml:space="preserve"> جابر </w:t>
      </w:r>
      <w:r w:rsidRPr="00E805FD">
        <w:rPr>
          <w:rFonts w:ascii="Simplified Arabic" w:hAnsi="Simplified Arabic" w:cs="Simplified Arabic"/>
          <w:sz w:val="32"/>
          <w:szCs w:val="32"/>
          <w:rtl/>
        </w:rPr>
        <w:t>وهب الله له نعمة نظم الشعر وفي أي غرض</w:t>
      </w:r>
      <w:r>
        <w:rPr>
          <w:rFonts w:ascii="Simplified Arabic" w:hAnsi="Simplified Arabic" w:cs="Simplified Arabic" w:hint="cs"/>
          <w:sz w:val="32"/>
          <w:szCs w:val="32"/>
          <w:rtl/>
        </w:rPr>
        <w:t>؟</w:t>
      </w:r>
      <w:r w:rsidRPr="00E805FD">
        <w:rPr>
          <w:rFonts w:ascii="Simplified Arabic" w:hAnsi="Simplified Arabic" w:cs="Simplified Arabic"/>
          <w:sz w:val="32"/>
          <w:szCs w:val="32"/>
          <w:rtl/>
        </w:rPr>
        <w:t xml:space="preserve"> في مدح خير من مشى على الأرض فقال</w:t>
      </w:r>
      <w:r>
        <w:rPr>
          <w:rFonts w:ascii="Simplified Arabic" w:hAnsi="Simplified Arabic" w:cs="Simplified Arabic" w:hint="cs"/>
          <w:sz w:val="32"/>
          <w:szCs w:val="32"/>
          <w:rtl/>
        </w:rPr>
        <w:t>:</w:t>
      </w:r>
    </w:p>
    <w:p w14:paraId="6B4EBF81" w14:textId="7C08799E" w:rsidR="000B36AC" w:rsidRPr="000B4D88" w:rsidRDefault="000B36AC" w:rsidP="0033421B">
      <w:pPr>
        <w:pStyle w:val="Normal1"/>
        <w:bidi/>
        <w:jc w:val="both"/>
        <w:rPr>
          <w:rFonts w:ascii="Simplified Arabic" w:hAnsi="Simplified Arabic" w:cs="Simplified Arabic"/>
          <w:b/>
          <w:bCs/>
          <w:sz w:val="32"/>
          <w:szCs w:val="32"/>
        </w:rPr>
      </w:pPr>
      <w:r w:rsidRPr="000B4D88">
        <w:rPr>
          <w:rFonts w:ascii="Simplified Arabic" w:hAnsi="Simplified Arabic" w:cs="Simplified Arabic"/>
          <w:b/>
          <w:bCs/>
          <w:sz w:val="32"/>
          <w:szCs w:val="32"/>
          <w:rtl/>
        </w:rPr>
        <w:t xml:space="preserve"> اخلاص </w:t>
      </w:r>
      <w:proofErr w:type="spellStart"/>
      <w:r w:rsidRPr="000B4D88">
        <w:rPr>
          <w:rFonts w:ascii="Simplified Arabic" w:hAnsi="Simplified Arabic" w:cs="Simplified Arabic"/>
          <w:b/>
          <w:bCs/>
          <w:sz w:val="32"/>
          <w:szCs w:val="32"/>
          <w:rtl/>
        </w:rPr>
        <w:t>امداحه</w:t>
      </w:r>
      <w:proofErr w:type="spellEnd"/>
      <w:r w:rsidRPr="000B4D88">
        <w:rPr>
          <w:rFonts w:ascii="Simplified Arabic" w:hAnsi="Simplified Arabic" w:cs="Simplified Arabic"/>
          <w:b/>
          <w:bCs/>
          <w:sz w:val="32"/>
          <w:szCs w:val="32"/>
          <w:rtl/>
        </w:rPr>
        <w:t xml:space="preserve"> شغلي</w:t>
      </w:r>
      <w:r>
        <w:rPr>
          <w:rFonts w:ascii="Simplified Arabic" w:hAnsi="Simplified Arabic" w:cs="Simplified Arabic" w:hint="cs"/>
          <w:b/>
          <w:bCs/>
          <w:sz w:val="32"/>
          <w:szCs w:val="32"/>
          <w:rtl/>
        </w:rPr>
        <w:t>،</w:t>
      </w:r>
      <w:r>
        <w:rPr>
          <w:rFonts w:ascii="Simplified Arabic" w:hAnsi="Simplified Arabic" w:cs="Simplified Arabic"/>
          <w:b/>
          <w:bCs/>
          <w:sz w:val="32"/>
          <w:szCs w:val="32"/>
          <w:rtl/>
        </w:rPr>
        <w:t xml:space="preserve"> فكم فلق</w:t>
      </w:r>
      <w:r w:rsidRPr="000B4D88">
        <w:rPr>
          <w:rFonts w:ascii="Simplified Arabic" w:hAnsi="Simplified Arabic" w:cs="Simplified Arabic"/>
          <w:b/>
          <w:bCs/>
          <w:sz w:val="32"/>
          <w:szCs w:val="32"/>
          <w:rtl/>
        </w:rPr>
        <w:t xml:space="preserve">   للصبح أسمعت فيه الناس </w:t>
      </w:r>
      <w:proofErr w:type="spellStart"/>
      <w:r w:rsidRPr="000B4D88">
        <w:rPr>
          <w:rFonts w:ascii="Simplified Arabic" w:hAnsi="Simplified Arabic" w:cs="Simplified Arabic"/>
          <w:b/>
          <w:bCs/>
          <w:sz w:val="32"/>
          <w:szCs w:val="32"/>
          <w:rtl/>
        </w:rPr>
        <w:t>مفتخره</w:t>
      </w:r>
      <w:proofErr w:type="spellEnd"/>
    </w:p>
    <w:p w14:paraId="47159AB2" w14:textId="77777777" w:rsidR="000B36AC" w:rsidRPr="00E805FD" w:rsidRDefault="000B36AC" w:rsidP="0033421B">
      <w:pPr>
        <w:pStyle w:val="Normal1"/>
        <w:bidi/>
        <w:jc w:val="both"/>
        <w:rPr>
          <w:rFonts w:ascii="Simplified Arabic" w:hAnsi="Simplified Arabic" w:cs="Simplified Arabic"/>
          <w:sz w:val="32"/>
          <w:szCs w:val="32"/>
        </w:rPr>
      </w:pPr>
      <w:r>
        <w:rPr>
          <w:rFonts w:ascii="Simplified Arabic" w:hAnsi="Simplified Arabic" w:cs="Simplified Arabic" w:hint="cs"/>
          <w:sz w:val="32"/>
          <w:szCs w:val="32"/>
          <w:rtl/>
        </w:rPr>
        <w:tab/>
      </w:r>
      <w:r w:rsidRPr="00E805FD">
        <w:rPr>
          <w:rFonts w:ascii="Simplified Arabic" w:hAnsi="Simplified Arabic" w:cs="Simplified Arabic"/>
          <w:sz w:val="32"/>
          <w:szCs w:val="32"/>
          <w:rtl/>
        </w:rPr>
        <w:t xml:space="preserve">وهذا لسان الحال كل من عرف الرسول صلى الله عليه وسلم حق المعرفة وليس كمن ادعى إساءة لنبينا الكريم صلى الله عليه وسلم حرية التعبير </w:t>
      </w:r>
      <w:proofErr w:type="gramStart"/>
      <w:r w:rsidRPr="00E805FD">
        <w:rPr>
          <w:rFonts w:ascii="Simplified Arabic" w:hAnsi="Simplified Arabic" w:cs="Simplified Arabic"/>
          <w:sz w:val="32"/>
          <w:szCs w:val="32"/>
          <w:rtl/>
        </w:rPr>
        <w:t>فشتان  بين</w:t>
      </w:r>
      <w:proofErr w:type="gramEnd"/>
      <w:r w:rsidRPr="00E805FD">
        <w:rPr>
          <w:rFonts w:ascii="Simplified Arabic" w:hAnsi="Simplified Arabic" w:cs="Simplified Arabic"/>
          <w:sz w:val="32"/>
          <w:szCs w:val="32"/>
          <w:rtl/>
        </w:rPr>
        <w:t xml:space="preserve"> هذا وذاك</w:t>
      </w:r>
      <w:r>
        <w:rPr>
          <w:rFonts w:ascii="Simplified Arabic" w:hAnsi="Simplified Arabic" w:cs="Simplified Arabic" w:hint="cs"/>
          <w:sz w:val="32"/>
          <w:szCs w:val="32"/>
          <w:rtl/>
        </w:rPr>
        <w:t>.</w:t>
      </w:r>
    </w:p>
    <w:p w14:paraId="22DC689F" w14:textId="77777777" w:rsidR="000B36AC" w:rsidRPr="000B4D88" w:rsidRDefault="000B36AC" w:rsidP="0033421B">
      <w:pPr>
        <w:pStyle w:val="Normal1"/>
        <w:bidi/>
        <w:jc w:val="both"/>
        <w:rPr>
          <w:rFonts w:ascii="Simplified Arabic" w:hAnsi="Simplified Arabic" w:cs="Simplified Arabic"/>
          <w:b/>
          <w:bCs/>
          <w:sz w:val="32"/>
          <w:szCs w:val="32"/>
        </w:rPr>
      </w:pPr>
      <w:r w:rsidRPr="000B4D88">
        <w:rPr>
          <w:rFonts w:ascii="Simplified Arabic" w:hAnsi="Simplified Arabic" w:cs="Simplified Arabic"/>
          <w:b/>
          <w:bCs/>
          <w:sz w:val="32"/>
          <w:szCs w:val="32"/>
          <w:rtl/>
        </w:rPr>
        <w:t>رابعا الحوصلة عما تم طرحه سابقا</w:t>
      </w:r>
    </w:p>
    <w:p w14:paraId="7CA659F3" w14:textId="77777777" w:rsidR="000B36AC" w:rsidRDefault="000B36AC" w:rsidP="0033421B">
      <w:pPr>
        <w:pStyle w:val="Normal1"/>
        <w:bidi/>
        <w:jc w:val="both"/>
        <w:rPr>
          <w:rFonts w:ascii="Simplified Arabic" w:hAnsi="Simplified Arabic" w:cs="Simplified Arabic"/>
          <w:sz w:val="32"/>
          <w:szCs w:val="32"/>
          <w:rtl/>
        </w:rPr>
      </w:pPr>
      <w:r>
        <w:rPr>
          <w:rFonts w:ascii="Simplified Arabic" w:hAnsi="Simplified Arabic" w:cs="Simplified Arabic" w:hint="cs"/>
          <w:sz w:val="32"/>
          <w:szCs w:val="32"/>
          <w:rtl/>
        </w:rPr>
        <w:tab/>
      </w:r>
      <w:r w:rsidRPr="00E805FD">
        <w:rPr>
          <w:rFonts w:ascii="Simplified Arabic" w:hAnsi="Simplified Arabic" w:cs="Simplified Arabic"/>
          <w:sz w:val="32"/>
          <w:szCs w:val="32"/>
          <w:rtl/>
        </w:rPr>
        <w:t>ويمكن للإلمام به عما تمت دراسته سابقا</w:t>
      </w:r>
      <w:r>
        <w:rPr>
          <w:rFonts w:ascii="Simplified Arabic" w:hAnsi="Simplified Arabic" w:cs="Simplified Arabic" w:hint="cs"/>
          <w:sz w:val="32"/>
          <w:szCs w:val="32"/>
          <w:rtl/>
        </w:rPr>
        <w:t>:</w:t>
      </w:r>
    </w:p>
    <w:p w14:paraId="14D5B657" w14:textId="77777777" w:rsidR="000B36AC" w:rsidRDefault="000B36AC" w:rsidP="003A4757">
      <w:pPr>
        <w:pStyle w:val="Normal1"/>
        <w:bidi/>
        <w:jc w:val="both"/>
        <w:rPr>
          <w:sz w:val="20"/>
          <w:szCs w:val="20"/>
        </w:rPr>
      </w:pPr>
      <w:r>
        <w:rPr>
          <w:rFonts w:ascii="Simplified Arabic" w:hAnsi="Simplified Arabic" w:cs="Simplified Arabic" w:hint="cs"/>
          <w:sz w:val="32"/>
          <w:szCs w:val="32"/>
          <w:rtl/>
        </w:rPr>
        <w:tab/>
      </w:r>
      <w:r>
        <w:rPr>
          <w:rFonts w:ascii="Simplified Arabic" w:hAnsi="Simplified Arabic" w:cs="Simplified Arabic"/>
          <w:sz w:val="32"/>
          <w:szCs w:val="32"/>
          <w:rtl/>
        </w:rPr>
        <w:t xml:space="preserve"> </w:t>
      </w:r>
      <w:r>
        <w:rPr>
          <w:rFonts w:ascii="Simplified Arabic" w:hAnsi="Simplified Arabic" w:cs="Simplified Arabic" w:hint="cs"/>
          <w:sz w:val="32"/>
          <w:szCs w:val="32"/>
          <w:rtl/>
        </w:rPr>
        <w:t>أ</w:t>
      </w:r>
      <w:r w:rsidRPr="00E805FD">
        <w:rPr>
          <w:rFonts w:ascii="Simplified Arabic" w:hAnsi="Simplified Arabic" w:cs="Simplified Arabic"/>
          <w:sz w:val="32"/>
          <w:szCs w:val="32"/>
          <w:rtl/>
        </w:rPr>
        <w:t>ن هذ</w:t>
      </w:r>
      <w:r w:rsidR="003A4757">
        <w:rPr>
          <w:rFonts w:ascii="Simplified Arabic" w:hAnsi="Simplified Arabic" w:cs="Simplified Arabic"/>
          <w:sz w:val="32"/>
          <w:szCs w:val="32"/>
          <w:rtl/>
        </w:rPr>
        <w:t xml:space="preserve">ه القصيدة التي بين أيدينا تعبر </w:t>
      </w:r>
      <w:r w:rsidR="003A4757">
        <w:rPr>
          <w:rFonts w:ascii="Simplified Arabic" w:hAnsi="Simplified Arabic" w:cs="Simplified Arabic" w:hint="cs"/>
          <w:sz w:val="32"/>
          <w:szCs w:val="32"/>
          <w:rtl/>
        </w:rPr>
        <w:t>م</w:t>
      </w:r>
      <w:r w:rsidRPr="00E805FD">
        <w:rPr>
          <w:rFonts w:ascii="Simplified Arabic" w:hAnsi="Simplified Arabic" w:cs="Simplified Arabic"/>
          <w:sz w:val="32"/>
          <w:szCs w:val="32"/>
          <w:rtl/>
        </w:rPr>
        <w:t>ن اج</w:t>
      </w:r>
      <w:r>
        <w:rPr>
          <w:rFonts w:ascii="Simplified Arabic" w:hAnsi="Simplified Arabic" w:cs="Simplified Arabic" w:hint="cs"/>
          <w:sz w:val="32"/>
          <w:szCs w:val="32"/>
          <w:rtl/>
        </w:rPr>
        <w:t>م</w:t>
      </w:r>
      <w:r w:rsidRPr="00E805FD">
        <w:rPr>
          <w:rFonts w:ascii="Simplified Arabic" w:hAnsi="Simplified Arabic" w:cs="Simplified Arabic"/>
          <w:sz w:val="32"/>
          <w:szCs w:val="32"/>
          <w:rtl/>
        </w:rPr>
        <w:t xml:space="preserve">ل ما نظمه ابن جابر الأندلسي في مدح الرسول </w:t>
      </w:r>
      <w:r>
        <w:rPr>
          <w:rFonts w:ascii="Simplified Arabic" w:hAnsi="Simplified Arabic" w:cs="Simplified Arabic"/>
          <w:sz w:val="32"/>
          <w:szCs w:val="32"/>
          <w:rtl/>
        </w:rPr>
        <w:t xml:space="preserve">صلى الله عليه وسلم بل و حتى من </w:t>
      </w:r>
      <w:r>
        <w:rPr>
          <w:rFonts w:ascii="Simplified Arabic" w:hAnsi="Simplified Arabic" w:cs="Simplified Arabic" w:hint="cs"/>
          <w:sz w:val="32"/>
          <w:szCs w:val="32"/>
          <w:rtl/>
        </w:rPr>
        <w:t>أ</w:t>
      </w:r>
      <w:r w:rsidRPr="00E805FD">
        <w:rPr>
          <w:rFonts w:ascii="Simplified Arabic" w:hAnsi="Simplified Arabic" w:cs="Simplified Arabic"/>
          <w:sz w:val="32"/>
          <w:szCs w:val="32"/>
          <w:rtl/>
        </w:rPr>
        <w:t xml:space="preserve">جمل القصائد التي قيلت في مدحه صلى الله عليه وسلم ككل لأن بسعة علمه </w:t>
      </w:r>
      <w:r w:rsidRPr="00E805FD">
        <w:rPr>
          <w:rFonts w:ascii="Simplified Arabic" w:hAnsi="Simplified Arabic" w:cs="Simplified Arabic" w:hint="cs"/>
          <w:sz w:val="32"/>
          <w:szCs w:val="32"/>
          <w:rtl/>
        </w:rPr>
        <w:t>و</w:t>
      </w:r>
      <w:r w:rsidR="003A4757">
        <w:rPr>
          <w:rFonts w:ascii="Simplified Arabic" w:hAnsi="Simplified Arabic" w:cs="Simplified Arabic" w:hint="cs"/>
          <w:sz w:val="32"/>
          <w:szCs w:val="32"/>
          <w:rtl/>
        </w:rPr>
        <w:t>صل</w:t>
      </w:r>
      <w:r w:rsidRPr="00E805FD">
        <w:rPr>
          <w:rFonts w:ascii="Simplified Arabic" w:hAnsi="Simplified Arabic" w:cs="Simplified Arabic"/>
          <w:sz w:val="32"/>
          <w:szCs w:val="32"/>
          <w:rtl/>
        </w:rPr>
        <w:t xml:space="preserve"> على علوم القرآن والسيرة النبوية تمكن </w:t>
      </w:r>
      <w:r>
        <w:rPr>
          <w:rFonts w:ascii="Simplified Arabic" w:hAnsi="Simplified Arabic" w:cs="Simplified Arabic" w:hint="cs"/>
          <w:sz w:val="32"/>
          <w:szCs w:val="32"/>
          <w:rtl/>
        </w:rPr>
        <w:t>بإحاطة</w:t>
      </w:r>
      <w:r w:rsidRPr="00E805FD">
        <w:rPr>
          <w:rFonts w:ascii="Simplified Arabic" w:hAnsi="Simplified Arabic" w:cs="Simplified Arabic"/>
          <w:sz w:val="32"/>
          <w:szCs w:val="32"/>
          <w:rtl/>
        </w:rPr>
        <w:t xml:space="preserve"> كل ما يخص النبي صلى الله عليه وسلم وإن كان بشكل مختصر ولعل اعتماده على اسماء سور القران الكريم وبشكل </w:t>
      </w:r>
      <w:r>
        <w:rPr>
          <w:rFonts w:ascii="Simplified Arabic" w:hAnsi="Simplified Arabic" w:cs="Simplified Arabic"/>
          <w:sz w:val="32"/>
          <w:szCs w:val="32"/>
          <w:rtl/>
        </w:rPr>
        <w:t>مرتب كما هو موجود في المصاحف ال</w:t>
      </w:r>
      <w:r w:rsidRPr="00E805FD">
        <w:rPr>
          <w:rFonts w:ascii="Simplified Arabic" w:hAnsi="Simplified Arabic" w:cs="Simplified Arabic"/>
          <w:sz w:val="32"/>
          <w:szCs w:val="32"/>
          <w:rtl/>
        </w:rPr>
        <w:t>ميزة التي ميزت هذه القصيدة عن باقي القصائد التي مدح فيها النبي العدنان صلى الله عليه وسلم</w:t>
      </w:r>
      <w:r>
        <w:rPr>
          <w:rFonts w:ascii="Simplified Arabic" w:hAnsi="Simplified Arabic" w:cs="Simplified Arabic" w:hint="cs"/>
          <w:sz w:val="32"/>
          <w:szCs w:val="32"/>
          <w:rtl/>
        </w:rPr>
        <w:t>،</w:t>
      </w:r>
      <w:r w:rsidRPr="00E805FD">
        <w:rPr>
          <w:rFonts w:ascii="Simplified Arabic" w:hAnsi="Simplified Arabic" w:cs="Simplified Arabic"/>
          <w:sz w:val="32"/>
          <w:szCs w:val="32"/>
          <w:rtl/>
        </w:rPr>
        <w:t xml:space="preserve"> فذكر فيها</w:t>
      </w:r>
      <w:r>
        <w:rPr>
          <w:rFonts w:ascii="Simplified Arabic" w:hAnsi="Simplified Arabic" w:cs="Simplified Arabic" w:hint="cs"/>
          <w:sz w:val="32"/>
          <w:szCs w:val="32"/>
          <w:rtl/>
        </w:rPr>
        <w:t>:</w:t>
      </w:r>
      <w:r>
        <w:rPr>
          <w:rFonts w:ascii="Simplified Arabic" w:hAnsi="Simplified Arabic" w:cs="Simplified Arabic"/>
          <w:sz w:val="32"/>
          <w:szCs w:val="32"/>
          <w:rtl/>
        </w:rPr>
        <w:t xml:space="preserve"> صفات</w:t>
      </w:r>
      <w:r w:rsidRPr="00E805FD">
        <w:rPr>
          <w:rFonts w:ascii="Simplified Arabic" w:hAnsi="Simplified Arabic" w:cs="Simplified Arabic"/>
          <w:sz w:val="32"/>
          <w:szCs w:val="32"/>
          <w:rtl/>
        </w:rPr>
        <w:t xml:space="preserve"> الرسول صلى الله عليه وسلم الخلقية والخلقية كما ذكر </w:t>
      </w:r>
      <w:proofErr w:type="spellStart"/>
      <w:r w:rsidRPr="00E805FD">
        <w:rPr>
          <w:rFonts w:ascii="Simplified Arabic" w:hAnsi="Simplified Arabic" w:cs="Simplified Arabic"/>
          <w:sz w:val="32"/>
          <w:szCs w:val="32"/>
          <w:rtl/>
        </w:rPr>
        <w:t>معجزاته</w:t>
      </w:r>
      <w:proofErr w:type="spellEnd"/>
      <w:r>
        <w:rPr>
          <w:rFonts w:ascii="Simplified Arabic" w:hAnsi="Simplified Arabic" w:cs="Simplified Arabic" w:hint="cs"/>
          <w:sz w:val="32"/>
          <w:szCs w:val="32"/>
          <w:rtl/>
        </w:rPr>
        <w:t>،</w:t>
      </w:r>
      <w:r w:rsidRPr="00E805FD">
        <w:rPr>
          <w:rFonts w:ascii="Simplified Arabic" w:hAnsi="Simplified Arabic" w:cs="Simplified Arabic"/>
          <w:sz w:val="32"/>
          <w:szCs w:val="32"/>
          <w:rtl/>
        </w:rPr>
        <w:t xml:space="preserve"> وأعظمها القرآن الكريم</w:t>
      </w:r>
      <w:r>
        <w:rPr>
          <w:rFonts w:ascii="Simplified Arabic" w:hAnsi="Simplified Arabic" w:cs="Simplified Arabic" w:hint="cs"/>
          <w:sz w:val="32"/>
          <w:szCs w:val="32"/>
          <w:rtl/>
        </w:rPr>
        <w:t>،</w:t>
      </w:r>
      <w:r w:rsidRPr="00E805FD">
        <w:rPr>
          <w:rFonts w:ascii="Simplified Arabic" w:hAnsi="Simplified Arabic" w:cs="Simplified Arabic"/>
          <w:sz w:val="32"/>
          <w:szCs w:val="32"/>
          <w:rtl/>
        </w:rPr>
        <w:t xml:space="preserve"> واستبين فيها كيف </w:t>
      </w:r>
      <w:r w:rsidRPr="00E805FD">
        <w:rPr>
          <w:rFonts w:ascii="Simplified Arabic" w:hAnsi="Simplified Arabic" w:cs="Simplified Arabic"/>
          <w:sz w:val="32"/>
          <w:szCs w:val="32"/>
          <w:rtl/>
        </w:rPr>
        <w:lastRenderedPageBreak/>
        <w:t xml:space="preserve">عجزت الإنس والجن عن الإتيان بمثله ومعجزه التسبيح الحصى في كفه…كما ذكر بشارة النبي عيسى بقدومه قبل أن يبعث صلى الله عليه وسلم وذكر </w:t>
      </w:r>
      <w:r w:rsidRPr="00E805FD">
        <w:rPr>
          <w:rFonts w:ascii="Simplified Arabic" w:hAnsi="Simplified Arabic" w:cs="Simplified Arabic" w:hint="cs"/>
          <w:sz w:val="32"/>
          <w:szCs w:val="32"/>
          <w:rtl/>
        </w:rPr>
        <w:t>أيضا</w:t>
      </w:r>
      <w:r w:rsidRPr="00E805FD">
        <w:rPr>
          <w:rFonts w:ascii="Simplified Arabic" w:hAnsi="Simplified Arabic" w:cs="Simplified Arabic"/>
          <w:sz w:val="32"/>
          <w:szCs w:val="32"/>
          <w:rtl/>
        </w:rPr>
        <w:t xml:space="preserve"> الله به دون غيره من الأنبياء وهذا العلوم مقامه عند الله جل في علاه فقد أعطاه الشفاعة في يوم لا ينفع فيه مال ولا بنون </w:t>
      </w:r>
      <w:r w:rsidRPr="00E805FD">
        <w:rPr>
          <w:rFonts w:ascii="Simplified Arabic" w:hAnsi="Simplified Arabic" w:cs="Simplified Arabic" w:hint="cs"/>
          <w:sz w:val="32"/>
          <w:szCs w:val="32"/>
          <w:rtl/>
        </w:rPr>
        <w:t>وأعطوه</w:t>
      </w:r>
      <w:r w:rsidRPr="00E805FD">
        <w:rPr>
          <w:rFonts w:ascii="Simplified Arabic" w:hAnsi="Simplified Arabic" w:cs="Simplified Arabic"/>
          <w:sz w:val="32"/>
          <w:szCs w:val="32"/>
          <w:rtl/>
        </w:rPr>
        <w:t xml:space="preserve"> الكوثر بعثه </w:t>
      </w:r>
      <w:r>
        <w:rPr>
          <w:rFonts w:ascii="Simplified Arabic" w:hAnsi="Simplified Arabic" w:cs="Simplified Arabic"/>
          <w:sz w:val="32"/>
          <w:szCs w:val="32"/>
          <w:rtl/>
        </w:rPr>
        <w:t>للناس كافة…. ثم ذكر غزواته وخص</w:t>
      </w:r>
      <w:r w:rsidRPr="00E805FD">
        <w:rPr>
          <w:rFonts w:ascii="Simplified Arabic" w:hAnsi="Simplified Arabic" w:cs="Simplified Arabic"/>
          <w:sz w:val="32"/>
          <w:szCs w:val="32"/>
          <w:rtl/>
        </w:rPr>
        <w:t xml:space="preserve"> بالذكر غزوة </w:t>
      </w:r>
      <w:r>
        <w:rPr>
          <w:rFonts w:ascii="Simplified Arabic" w:hAnsi="Simplified Arabic" w:cs="Simplified Arabic" w:hint="cs"/>
          <w:sz w:val="32"/>
          <w:szCs w:val="32"/>
          <w:rtl/>
        </w:rPr>
        <w:t>"</w:t>
      </w:r>
      <w:r w:rsidRPr="00E805FD">
        <w:rPr>
          <w:rFonts w:ascii="Simplified Arabic" w:hAnsi="Simplified Arabic" w:cs="Simplified Arabic"/>
          <w:sz w:val="32"/>
          <w:szCs w:val="32"/>
          <w:rtl/>
        </w:rPr>
        <w:t>الخندق</w:t>
      </w:r>
      <w:r>
        <w:rPr>
          <w:rFonts w:ascii="Simplified Arabic" w:hAnsi="Simplified Arabic" w:cs="Simplified Arabic" w:hint="cs"/>
          <w:sz w:val="32"/>
          <w:szCs w:val="32"/>
          <w:rtl/>
        </w:rPr>
        <w:t>"</w:t>
      </w:r>
      <w:r w:rsidRPr="00E805FD">
        <w:rPr>
          <w:rFonts w:ascii="Simplified Arabic" w:hAnsi="Simplified Arabic" w:cs="Simplified Arabic"/>
          <w:sz w:val="32"/>
          <w:szCs w:val="32"/>
          <w:rtl/>
        </w:rPr>
        <w:t xml:space="preserve"> الأحزاب وغزوة </w:t>
      </w:r>
      <w:r>
        <w:rPr>
          <w:rFonts w:ascii="Simplified Arabic" w:hAnsi="Simplified Arabic" w:cs="Simplified Arabic" w:hint="cs"/>
          <w:sz w:val="32"/>
          <w:szCs w:val="32"/>
          <w:rtl/>
        </w:rPr>
        <w:t>"</w:t>
      </w:r>
      <w:r w:rsidRPr="00E805FD">
        <w:rPr>
          <w:rFonts w:ascii="Simplified Arabic" w:hAnsi="Simplified Arabic" w:cs="Simplified Arabic"/>
          <w:sz w:val="32"/>
          <w:szCs w:val="32"/>
          <w:rtl/>
        </w:rPr>
        <w:t>بدر</w:t>
      </w:r>
      <w:r>
        <w:rPr>
          <w:rFonts w:ascii="Simplified Arabic" w:hAnsi="Simplified Arabic" w:cs="Simplified Arabic" w:hint="cs"/>
          <w:sz w:val="32"/>
          <w:szCs w:val="32"/>
          <w:rtl/>
        </w:rPr>
        <w:t>"</w:t>
      </w:r>
      <w:r>
        <w:rPr>
          <w:rFonts w:ascii="Simplified Arabic" w:hAnsi="Simplified Arabic" w:cs="Simplified Arabic"/>
          <w:sz w:val="32"/>
          <w:szCs w:val="32"/>
          <w:rtl/>
        </w:rPr>
        <w:t xml:space="preserve"> وفتح مكة وفي الابيات الاخير</w:t>
      </w:r>
      <w:r>
        <w:rPr>
          <w:rFonts w:ascii="Simplified Arabic" w:hAnsi="Simplified Arabic" w:cs="Simplified Arabic" w:hint="cs"/>
          <w:sz w:val="32"/>
          <w:szCs w:val="32"/>
          <w:rtl/>
        </w:rPr>
        <w:t>ة</w:t>
      </w:r>
      <w:r w:rsidRPr="00E805FD">
        <w:rPr>
          <w:rFonts w:ascii="Simplified Arabic" w:hAnsi="Simplified Arabic" w:cs="Simplified Arabic"/>
          <w:sz w:val="32"/>
          <w:szCs w:val="32"/>
          <w:rtl/>
        </w:rPr>
        <w:t xml:space="preserve"> صلى الله عليه </w:t>
      </w:r>
      <w:proofErr w:type="spellStart"/>
      <w:r w:rsidRPr="00E805FD">
        <w:rPr>
          <w:rFonts w:ascii="Simplified Arabic" w:hAnsi="Simplified Arabic" w:cs="Simplified Arabic"/>
          <w:sz w:val="32"/>
          <w:szCs w:val="32"/>
          <w:rtl/>
        </w:rPr>
        <w:t>وآله</w:t>
      </w:r>
      <w:proofErr w:type="spellEnd"/>
      <w:r w:rsidRPr="00E805FD">
        <w:rPr>
          <w:rFonts w:ascii="Simplified Arabic" w:hAnsi="Simplified Arabic" w:cs="Simplified Arabic"/>
          <w:sz w:val="32"/>
          <w:szCs w:val="32"/>
          <w:rtl/>
        </w:rPr>
        <w:t xml:space="preserve"> وصحبه وخص بالذكر العشر المبشرين بالجنة لما لهم مقام كريم عند الله ورسوله وفي البيت الأخير اقسم بان سيظل يمدحه صلى الله عليه وسلم حتى يفنى ما بقي من عمره</w:t>
      </w:r>
      <w:r>
        <w:rPr>
          <w:rFonts w:ascii="Simplified Arabic" w:hAnsi="Simplified Arabic" w:cs="Simplified Arabic" w:hint="cs"/>
          <w:sz w:val="32"/>
          <w:szCs w:val="32"/>
          <w:rtl/>
        </w:rPr>
        <w:t>.</w:t>
      </w:r>
    </w:p>
    <w:p w14:paraId="65C0F335" w14:textId="77777777" w:rsidR="000B36AC" w:rsidRPr="000B36AC" w:rsidRDefault="000B36AC" w:rsidP="0033421B">
      <w:pPr>
        <w:bidi/>
        <w:spacing w:line="276" w:lineRule="auto"/>
        <w:ind w:firstLine="567"/>
        <w:jc w:val="both"/>
        <w:rPr>
          <w:rFonts w:ascii="Simplified Arabic" w:hAnsi="Simplified Arabic" w:cs="Simplified Arabic"/>
          <w:b/>
          <w:bCs/>
          <w:sz w:val="32"/>
          <w:szCs w:val="32"/>
          <w:rtl/>
        </w:rPr>
      </w:pPr>
    </w:p>
    <w:p w14:paraId="363F1CA9" w14:textId="77777777" w:rsidR="000B36AC" w:rsidRDefault="000B36AC" w:rsidP="0033421B">
      <w:pPr>
        <w:bidi/>
        <w:spacing w:line="276" w:lineRule="auto"/>
        <w:ind w:firstLine="567"/>
        <w:jc w:val="both"/>
        <w:rPr>
          <w:rFonts w:ascii="Simplified Arabic" w:hAnsi="Simplified Arabic" w:cs="Simplified Arabic"/>
          <w:b/>
          <w:bCs/>
          <w:sz w:val="32"/>
          <w:szCs w:val="32"/>
          <w:rtl/>
        </w:rPr>
      </w:pPr>
    </w:p>
    <w:p w14:paraId="2E3B4228" w14:textId="77777777" w:rsidR="000B36AC" w:rsidRDefault="000B36AC" w:rsidP="0033421B">
      <w:pPr>
        <w:bidi/>
        <w:spacing w:line="276" w:lineRule="auto"/>
        <w:ind w:firstLine="567"/>
        <w:jc w:val="both"/>
        <w:rPr>
          <w:rFonts w:ascii="Simplified Arabic" w:hAnsi="Simplified Arabic" w:cs="Simplified Arabic"/>
          <w:b/>
          <w:bCs/>
          <w:sz w:val="32"/>
          <w:szCs w:val="32"/>
          <w:rtl/>
        </w:rPr>
      </w:pPr>
    </w:p>
    <w:p w14:paraId="3265CC4D" w14:textId="77777777" w:rsidR="000B36AC" w:rsidRDefault="000B36AC" w:rsidP="0033421B">
      <w:pPr>
        <w:bidi/>
        <w:spacing w:line="276" w:lineRule="auto"/>
        <w:ind w:firstLine="567"/>
        <w:jc w:val="both"/>
        <w:rPr>
          <w:rFonts w:ascii="Simplified Arabic" w:hAnsi="Simplified Arabic" w:cs="Simplified Arabic"/>
          <w:b/>
          <w:bCs/>
          <w:sz w:val="32"/>
          <w:szCs w:val="32"/>
          <w:rtl/>
        </w:rPr>
      </w:pPr>
    </w:p>
    <w:p w14:paraId="065B82AA" w14:textId="77777777" w:rsidR="000B36AC" w:rsidRDefault="000B36AC" w:rsidP="0033421B">
      <w:pPr>
        <w:bidi/>
        <w:spacing w:line="276" w:lineRule="auto"/>
        <w:ind w:firstLine="567"/>
        <w:jc w:val="both"/>
        <w:rPr>
          <w:rFonts w:ascii="Simplified Arabic" w:hAnsi="Simplified Arabic" w:cs="Simplified Arabic"/>
          <w:b/>
          <w:bCs/>
          <w:sz w:val="32"/>
          <w:szCs w:val="32"/>
          <w:rtl/>
        </w:rPr>
      </w:pPr>
    </w:p>
    <w:p w14:paraId="7FB05B51" w14:textId="77777777" w:rsidR="000B36AC" w:rsidRDefault="000B36AC" w:rsidP="0033421B">
      <w:pPr>
        <w:bidi/>
        <w:spacing w:line="276" w:lineRule="auto"/>
        <w:ind w:firstLine="567"/>
        <w:jc w:val="both"/>
        <w:rPr>
          <w:rFonts w:ascii="Simplified Arabic" w:hAnsi="Simplified Arabic" w:cs="Simplified Arabic"/>
          <w:b/>
          <w:bCs/>
          <w:sz w:val="32"/>
          <w:szCs w:val="32"/>
          <w:rtl/>
        </w:rPr>
      </w:pPr>
    </w:p>
    <w:p w14:paraId="2BAC2F08" w14:textId="77777777" w:rsidR="000B36AC" w:rsidRDefault="000B36AC" w:rsidP="0033421B">
      <w:pPr>
        <w:bidi/>
        <w:spacing w:line="276" w:lineRule="auto"/>
        <w:ind w:firstLine="567"/>
        <w:jc w:val="both"/>
        <w:rPr>
          <w:rFonts w:ascii="Simplified Arabic" w:hAnsi="Simplified Arabic" w:cs="Simplified Arabic"/>
          <w:b/>
          <w:bCs/>
          <w:sz w:val="32"/>
          <w:szCs w:val="32"/>
          <w:rtl/>
        </w:rPr>
      </w:pPr>
    </w:p>
    <w:p w14:paraId="07952272" w14:textId="77777777" w:rsidR="000B36AC" w:rsidRDefault="000B36AC" w:rsidP="0033421B">
      <w:pPr>
        <w:bidi/>
        <w:spacing w:line="276" w:lineRule="auto"/>
        <w:ind w:firstLine="567"/>
        <w:jc w:val="both"/>
        <w:rPr>
          <w:rFonts w:ascii="Simplified Arabic" w:hAnsi="Simplified Arabic" w:cs="Simplified Arabic"/>
          <w:b/>
          <w:bCs/>
          <w:sz w:val="32"/>
          <w:szCs w:val="32"/>
          <w:rtl/>
        </w:rPr>
      </w:pPr>
    </w:p>
    <w:p w14:paraId="7F572F66" w14:textId="77777777" w:rsidR="000B36AC" w:rsidRDefault="000B36AC" w:rsidP="0033421B">
      <w:pPr>
        <w:bidi/>
        <w:spacing w:line="276" w:lineRule="auto"/>
        <w:ind w:firstLine="567"/>
        <w:jc w:val="both"/>
        <w:rPr>
          <w:rFonts w:ascii="Simplified Arabic" w:hAnsi="Simplified Arabic" w:cs="Simplified Arabic"/>
          <w:b/>
          <w:bCs/>
          <w:sz w:val="32"/>
          <w:szCs w:val="32"/>
          <w:rtl/>
        </w:rPr>
      </w:pPr>
    </w:p>
    <w:p w14:paraId="4EC260E7" w14:textId="77777777" w:rsidR="000B36AC" w:rsidRDefault="000B36AC" w:rsidP="0033421B">
      <w:pPr>
        <w:bidi/>
        <w:spacing w:line="276" w:lineRule="auto"/>
        <w:ind w:firstLine="567"/>
        <w:jc w:val="both"/>
        <w:rPr>
          <w:rFonts w:ascii="Simplified Arabic" w:hAnsi="Simplified Arabic" w:cs="Simplified Arabic"/>
          <w:b/>
          <w:bCs/>
          <w:sz w:val="32"/>
          <w:szCs w:val="32"/>
          <w:rtl/>
        </w:rPr>
      </w:pPr>
    </w:p>
    <w:p w14:paraId="120C59B5" w14:textId="77777777" w:rsidR="00076E0B" w:rsidRDefault="00076E0B" w:rsidP="0033421B">
      <w:pPr>
        <w:bidi/>
        <w:spacing w:line="276" w:lineRule="auto"/>
        <w:ind w:firstLine="567"/>
        <w:jc w:val="both"/>
        <w:rPr>
          <w:rFonts w:ascii="Simplified Arabic" w:hAnsi="Simplified Arabic" w:cs="Simplified Arabic"/>
          <w:b/>
          <w:bCs/>
          <w:sz w:val="32"/>
          <w:szCs w:val="32"/>
          <w:rtl/>
        </w:rPr>
        <w:sectPr w:rsidR="00076E0B" w:rsidSect="0033421B">
          <w:headerReference w:type="default" r:id="rId26"/>
          <w:footerReference w:type="default" r:id="rId27"/>
          <w:footnotePr>
            <w:numRestart w:val="eachPage"/>
          </w:footnotePr>
          <w:pgSz w:w="11906" w:h="16838"/>
          <w:pgMar w:top="1417" w:right="1701" w:bottom="1417" w:left="851" w:header="708" w:footer="708" w:gutter="0"/>
          <w:cols w:space="708"/>
          <w:docGrid w:linePitch="360"/>
        </w:sectPr>
      </w:pPr>
    </w:p>
    <w:p w14:paraId="7EDA3BC8" w14:textId="77777777" w:rsidR="001B404C" w:rsidRPr="001B404C" w:rsidRDefault="000B6296" w:rsidP="0033421B">
      <w:pPr>
        <w:bidi/>
        <w:spacing w:line="276" w:lineRule="auto"/>
        <w:ind w:firstLine="567"/>
        <w:jc w:val="both"/>
        <w:rPr>
          <w:rFonts w:ascii="Simplified Arabic" w:hAnsi="Simplified Arabic" w:cs="Simplified Arabic"/>
          <w:b/>
          <w:bCs/>
          <w:sz w:val="32"/>
          <w:szCs w:val="32"/>
          <w:rtl/>
          <w:lang w:bidi="ar-DZ"/>
        </w:rPr>
      </w:pPr>
      <w:r>
        <w:rPr>
          <w:rFonts w:asciiTheme="majorBidi" w:hAnsiTheme="majorBidi" w:cstheme="majorBidi"/>
          <w:noProof/>
          <w:sz w:val="28"/>
          <w:szCs w:val="28"/>
          <w:lang w:eastAsia="fr-FR"/>
        </w:rPr>
        <w:lastRenderedPageBreak/>
        <w:drawing>
          <wp:anchor distT="0" distB="0" distL="114300" distR="114300" simplePos="0" relativeHeight="251709440" behindDoc="0" locked="0" layoutInCell="1" allowOverlap="1" wp14:anchorId="67229DDD" wp14:editId="360F1ECC">
            <wp:simplePos x="0" y="0"/>
            <wp:positionH relativeFrom="column">
              <wp:posOffset>-513715</wp:posOffset>
            </wp:positionH>
            <wp:positionV relativeFrom="paragraph">
              <wp:posOffset>-742950</wp:posOffset>
            </wp:positionV>
            <wp:extent cx="7042150" cy="7219315"/>
            <wp:effectExtent l="0" t="0" r="0" b="0"/>
            <wp:wrapNone/>
            <wp:docPr id="1126" name="Image 3" descr="http://www.psdgraphics.com/file/floral-frame-png.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www.psdgraphics.com/file/floral-frame-png.png"/>
                    <pic:cNvPicPr>
                      <a:picLocks noChangeAspect="1" noChangeArrowheads="1"/>
                    </pic:cNvPicPr>
                  </pic:nvPicPr>
                  <pic:blipFill rotWithShape="1">
                    <a:blip r:embed="rId19" cstate="print">
                      <a:extLst>
                        <a:ext uri="{28A0092B-C50C-407E-A947-70E740481C1C}">
                          <a14:useLocalDpi xmlns:a14="http://schemas.microsoft.com/office/drawing/2010/main" val="0"/>
                        </a:ext>
                      </a:extLst>
                    </a:blip>
                    <a:srcRect t="1384"/>
                    <a:stretch/>
                  </pic:blipFill>
                  <pic:spPr bwMode="auto">
                    <a:xfrm>
                      <a:off x="0" y="0"/>
                      <a:ext cx="7042150" cy="7219315"/>
                    </a:xfrm>
                    <a:prstGeom prst="rect">
                      <a:avLst/>
                    </a:prstGeom>
                    <a:noFill/>
                    <a:ln>
                      <a:noFill/>
                    </a:ln>
                    <a:extLst>
                      <a:ext uri="{53640926-AAD7-44D8-BBD7-CCE9431645EC}">
                        <a14:shadowObscured xmlns:a14="http://schemas.microsoft.com/office/drawing/2010/main"/>
                      </a:ext>
                    </a:extLst>
                  </pic:spPr>
                </pic:pic>
              </a:graphicData>
            </a:graphic>
          </wp:anchor>
        </w:drawing>
      </w:r>
    </w:p>
    <w:p w14:paraId="15346F5B" w14:textId="77777777" w:rsidR="001B404C" w:rsidRDefault="001B404C" w:rsidP="0033421B">
      <w:pPr>
        <w:bidi/>
        <w:spacing w:line="276" w:lineRule="auto"/>
        <w:ind w:firstLine="567"/>
        <w:jc w:val="both"/>
        <w:rPr>
          <w:rFonts w:ascii="Simplified Arabic" w:hAnsi="Simplified Arabic" w:cs="Simplified Arabic"/>
          <w:b/>
          <w:bCs/>
          <w:sz w:val="32"/>
          <w:szCs w:val="32"/>
          <w:rtl/>
          <w:lang w:bidi="ar-DZ"/>
        </w:rPr>
      </w:pPr>
    </w:p>
    <w:p w14:paraId="17A0A7BD" w14:textId="77777777" w:rsidR="00076E0B" w:rsidRPr="001B404C" w:rsidRDefault="00076E0B" w:rsidP="00076E0B">
      <w:pPr>
        <w:bidi/>
        <w:spacing w:line="276" w:lineRule="auto"/>
        <w:ind w:firstLine="567"/>
        <w:jc w:val="both"/>
        <w:rPr>
          <w:rFonts w:ascii="Simplified Arabic" w:hAnsi="Simplified Arabic" w:cs="Simplified Arabic"/>
          <w:b/>
          <w:bCs/>
          <w:sz w:val="32"/>
          <w:szCs w:val="32"/>
          <w:rtl/>
          <w:lang w:bidi="ar-DZ"/>
        </w:rPr>
      </w:pPr>
    </w:p>
    <w:p w14:paraId="094FC18D" w14:textId="77777777" w:rsidR="001B404C" w:rsidRPr="001B404C" w:rsidRDefault="001B404C" w:rsidP="0033421B">
      <w:pPr>
        <w:bidi/>
        <w:spacing w:line="276" w:lineRule="auto"/>
        <w:ind w:firstLine="567"/>
        <w:jc w:val="both"/>
        <w:rPr>
          <w:rFonts w:ascii="Simplified Arabic" w:hAnsi="Simplified Arabic" w:cs="Simplified Arabic"/>
          <w:b/>
          <w:bCs/>
          <w:sz w:val="32"/>
          <w:szCs w:val="32"/>
          <w:rtl/>
          <w:lang w:bidi="ar-DZ"/>
        </w:rPr>
      </w:pPr>
    </w:p>
    <w:p w14:paraId="53C0E110" w14:textId="77777777" w:rsidR="001B404C" w:rsidRPr="001B404C" w:rsidRDefault="001B404C" w:rsidP="0033421B">
      <w:pPr>
        <w:bidi/>
        <w:spacing w:line="276" w:lineRule="auto"/>
        <w:ind w:firstLine="567"/>
        <w:jc w:val="both"/>
        <w:rPr>
          <w:rFonts w:ascii="Simplified Arabic" w:hAnsi="Simplified Arabic" w:cs="Simplified Arabic"/>
          <w:b/>
          <w:bCs/>
          <w:sz w:val="32"/>
          <w:szCs w:val="32"/>
          <w:rtl/>
          <w:lang w:bidi="ar-DZ"/>
        </w:rPr>
      </w:pPr>
    </w:p>
    <w:p w14:paraId="29870E69" w14:textId="77777777" w:rsidR="000B36AC" w:rsidRPr="00076E0B" w:rsidRDefault="000B36AC" w:rsidP="00076E0B">
      <w:pPr>
        <w:pStyle w:val="Normal1"/>
        <w:bidi/>
        <w:jc w:val="center"/>
        <w:rPr>
          <w:rFonts w:ascii="Simplified Arabic" w:hAnsi="Simplified Arabic" w:cs="Simplified Arabic"/>
          <w:b/>
          <w:bCs/>
          <w:sz w:val="72"/>
          <w:szCs w:val="72"/>
          <w:rtl/>
          <w:lang w:bidi="ar-DZ"/>
        </w:rPr>
      </w:pPr>
      <w:r w:rsidRPr="00076E0B">
        <w:rPr>
          <w:rFonts w:ascii="Simplified Arabic" w:hAnsi="Simplified Arabic" w:cs="Simplified Arabic"/>
          <w:b/>
          <w:bCs/>
          <w:sz w:val="72"/>
          <w:szCs w:val="72"/>
          <w:rtl/>
        </w:rPr>
        <w:t xml:space="preserve">الفصل </w:t>
      </w:r>
      <w:r w:rsidRPr="00076E0B">
        <w:rPr>
          <w:rFonts w:ascii="Simplified Arabic" w:hAnsi="Simplified Arabic" w:cs="Simplified Arabic" w:hint="cs"/>
          <w:b/>
          <w:bCs/>
          <w:sz w:val="72"/>
          <w:szCs w:val="72"/>
          <w:rtl/>
          <w:lang w:bidi="ar-DZ"/>
        </w:rPr>
        <w:t>الأول</w:t>
      </w:r>
    </w:p>
    <w:p w14:paraId="3D40A5B1" w14:textId="77777777" w:rsidR="000B36AC" w:rsidRPr="00076E0B" w:rsidRDefault="000B36AC" w:rsidP="00076E0B">
      <w:pPr>
        <w:pStyle w:val="Normal1"/>
        <w:bidi/>
        <w:jc w:val="center"/>
        <w:rPr>
          <w:rFonts w:ascii="Simplified Arabic" w:hAnsi="Simplified Arabic" w:cs="Simplified Arabic"/>
          <w:b/>
          <w:bCs/>
          <w:sz w:val="72"/>
          <w:szCs w:val="72"/>
        </w:rPr>
      </w:pPr>
      <w:r w:rsidRPr="00076E0B">
        <w:rPr>
          <w:rFonts w:ascii="Simplified Arabic" w:hAnsi="Simplified Arabic" w:cs="Simplified Arabic"/>
          <w:b/>
          <w:bCs/>
          <w:sz w:val="72"/>
          <w:szCs w:val="72"/>
          <w:rtl/>
        </w:rPr>
        <w:t>ال</w:t>
      </w:r>
      <w:r w:rsidRPr="00076E0B">
        <w:rPr>
          <w:rFonts w:ascii="Simplified Arabic" w:hAnsi="Simplified Arabic" w:cs="Simplified Arabic" w:hint="cs"/>
          <w:b/>
          <w:bCs/>
          <w:sz w:val="72"/>
          <w:szCs w:val="72"/>
          <w:rtl/>
        </w:rPr>
        <w:t>أ</w:t>
      </w:r>
      <w:r w:rsidRPr="00076E0B">
        <w:rPr>
          <w:rFonts w:ascii="Simplified Arabic" w:hAnsi="Simplified Arabic" w:cs="Simplified Arabic"/>
          <w:b/>
          <w:bCs/>
          <w:sz w:val="72"/>
          <w:szCs w:val="72"/>
          <w:rtl/>
        </w:rPr>
        <w:t>سلوبية وآليات التحليل الأسلوبي</w:t>
      </w:r>
    </w:p>
    <w:p w14:paraId="74213F14" w14:textId="77777777" w:rsidR="00076E0B" w:rsidRDefault="00076E0B" w:rsidP="0033421B">
      <w:pPr>
        <w:pStyle w:val="Normal1"/>
        <w:bidi/>
        <w:jc w:val="both"/>
        <w:rPr>
          <w:rFonts w:ascii="Simplified Arabic" w:hAnsi="Simplified Arabic" w:cs="Simplified Arabic"/>
          <w:sz w:val="32"/>
          <w:szCs w:val="32"/>
          <w:rtl/>
        </w:rPr>
      </w:pPr>
    </w:p>
    <w:p w14:paraId="3A7DE2EB" w14:textId="77777777" w:rsidR="00076E0B" w:rsidRDefault="00076E0B" w:rsidP="00076E0B">
      <w:pPr>
        <w:pStyle w:val="Normal1"/>
        <w:bidi/>
        <w:jc w:val="both"/>
        <w:rPr>
          <w:rFonts w:ascii="Simplified Arabic" w:hAnsi="Simplified Arabic" w:cs="Simplified Arabic"/>
          <w:sz w:val="32"/>
          <w:szCs w:val="32"/>
          <w:rtl/>
        </w:rPr>
      </w:pPr>
    </w:p>
    <w:p w14:paraId="0A772691" w14:textId="77777777" w:rsidR="00076E0B" w:rsidRDefault="00076E0B" w:rsidP="00076E0B">
      <w:pPr>
        <w:pStyle w:val="Normal1"/>
        <w:bidi/>
        <w:jc w:val="both"/>
        <w:rPr>
          <w:rFonts w:ascii="Simplified Arabic" w:hAnsi="Simplified Arabic" w:cs="Simplified Arabic"/>
          <w:sz w:val="32"/>
          <w:szCs w:val="32"/>
          <w:rtl/>
        </w:rPr>
      </w:pPr>
    </w:p>
    <w:p w14:paraId="180F504F" w14:textId="77777777" w:rsidR="00D94306" w:rsidRDefault="00D94306" w:rsidP="00076E0B">
      <w:pPr>
        <w:pStyle w:val="Normal1"/>
        <w:bidi/>
        <w:jc w:val="both"/>
        <w:rPr>
          <w:rFonts w:ascii="Simplified Arabic" w:hAnsi="Simplified Arabic" w:cs="Simplified Arabic"/>
          <w:sz w:val="32"/>
          <w:szCs w:val="32"/>
          <w:rtl/>
        </w:rPr>
      </w:pPr>
    </w:p>
    <w:p w14:paraId="1E88B30E" w14:textId="77777777" w:rsidR="000B36AC" w:rsidRPr="00FF1E2A" w:rsidRDefault="000B36AC" w:rsidP="00D94306">
      <w:pPr>
        <w:pStyle w:val="Normal1"/>
        <w:bidi/>
        <w:jc w:val="both"/>
        <w:rPr>
          <w:rFonts w:ascii="Simplified Arabic" w:hAnsi="Simplified Arabic" w:cs="Simplified Arabic"/>
          <w:sz w:val="32"/>
          <w:szCs w:val="32"/>
        </w:rPr>
      </w:pPr>
      <w:r>
        <w:rPr>
          <w:rFonts w:ascii="Simplified Arabic" w:hAnsi="Simplified Arabic" w:cs="Simplified Arabic" w:hint="cs"/>
          <w:sz w:val="32"/>
          <w:szCs w:val="32"/>
          <w:rtl/>
        </w:rPr>
        <w:t>أ</w:t>
      </w:r>
      <w:r w:rsidRPr="00FF1E2A">
        <w:rPr>
          <w:rFonts w:ascii="Simplified Arabic" w:hAnsi="Simplified Arabic" w:cs="Simplified Arabic"/>
          <w:sz w:val="32"/>
          <w:szCs w:val="32"/>
          <w:rtl/>
        </w:rPr>
        <w:t>ولا</w:t>
      </w:r>
      <w:r>
        <w:rPr>
          <w:rFonts w:ascii="Simplified Arabic" w:hAnsi="Simplified Arabic" w:cs="Simplified Arabic" w:hint="cs"/>
          <w:sz w:val="32"/>
          <w:szCs w:val="32"/>
          <w:rtl/>
        </w:rPr>
        <w:t>:</w:t>
      </w:r>
      <w:r w:rsidRPr="00FF1E2A">
        <w:rPr>
          <w:rFonts w:ascii="Simplified Arabic" w:hAnsi="Simplified Arabic" w:cs="Simplified Arabic"/>
          <w:sz w:val="32"/>
          <w:szCs w:val="32"/>
          <w:rtl/>
        </w:rPr>
        <w:t xml:space="preserve"> الاسلوب </w:t>
      </w:r>
      <w:r>
        <w:rPr>
          <w:rFonts w:ascii="Simplified Arabic" w:hAnsi="Simplified Arabic" w:cs="Simplified Arabic" w:hint="cs"/>
          <w:sz w:val="32"/>
          <w:szCs w:val="32"/>
          <w:rtl/>
        </w:rPr>
        <w:t>"</w:t>
      </w:r>
      <w:r w:rsidRPr="00FF1E2A">
        <w:rPr>
          <w:rFonts w:ascii="Simplified Arabic" w:hAnsi="Simplified Arabic" w:cs="Simplified Arabic"/>
          <w:sz w:val="32"/>
          <w:szCs w:val="32"/>
          <w:rtl/>
        </w:rPr>
        <w:t>النشأة والمفهوم</w:t>
      </w:r>
      <w:r>
        <w:rPr>
          <w:rFonts w:ascii="Simplified Arabic" w:hAnsi="Simplified Arabic" w:cs="Simplified Arabic" w:hint="cs"/>
          <w:sz w:val="32"/>
          <w:szCs w:val="32"/>
          <w:rtl/>
        </w:rPr>
        <w:t>"</w:t>
      </w:r>
    </w:p>
    <w:p w14:paraId="7D49D714" w14:textId="77777777" w:rsidR="000B36AC" w:rsidRPr="00FF1E2A" w:rsidRDefault="000B36AC" w:rsidP="0033421B">
      <w:pPr>
        <w:pStyle w:val="Normal1"/>
        <w:bidi/>
        <w:jc w:val="both"/>
        <w:rPr>
          <w:rFonts w:ascii="Simplified Arabic" w:hAnsi="Simplified Arabic" w:cs="Simplified Arabic"/>
          <w:sz w:val="32"/>
          <w:szCs w:val="32"/>
        </w:rPr>
      </w:pPr>
      <w:r w:rsidRPr="00FF1E2A">
        <w:rPr>
          <w:rFonts w:ascii="Simplified Arabic" w:hAnsi="Simplified Arabic" w:cs="Simplified Arabic"/>
          <w:sz w:val="32"/>
          <w:szCs w:val="32"/>
          <w:rtl/>
        </w:rPr>
        <w:t>ثانيا</w:t>
      </w:r>
      <w:r>
        <w:rPr>
          <w:rFonts w:ascii="Simplified Arabic" w:hAnsi="Simplified Arabic" w:cs="Simplified Arabic" w:hint="cs"/>
          <w:sz w:val="32"/>
          <w:szCs w:val="32"/>
          <w:rtl/>
        </w:rPr>
        <w:t>:</w:t>
      </w:r>
      <w:r w:rsidRPr="00FF1E2A">
        <w:rPr>
          <w:rFonts w:ascii="Simplified Arabic" w:hAnsi="Simplified Arabic" w:cs="Simplified Arabic"/>
          <w:sz w:val="32"/>
          <w:szCs w:val="32"/>
          <w:rtl/>
        </w:rPr>
        <w:t xml:space="preserve"> الأسلوبية </w:t>
      </w:r>
      <w:r>
        <w:rPr>
          <w:rFonts w:ascii="Simplified Arabic" w:hAnsi="Simplified Arabic" w:cs="Simplified Arabic" w:hint="cs"/>
          <w:sz w:val="32"/>
          <w:szCs w:val="32"/>
          <w:rtl/>
        </w:rPr>
        <w:t>"</w:t>
      </w:r>
      <w:r w:rsidRPr="00FF1E2A">
        <w:rPr>
          <w:rFonts w:ascii="Simplified Arabic" w:hAnsi="Simplified Arabic" w:cs="Simplified Arabic"/>
          <w:sz w:val="32"/>
          <w:szCs w:val="32"/>
          <w:rtl/>
        </w:rPr>
        <w:t>النشأة والمفهوم</w:t>
      </w:r>
      <w:r>
        <w:rPr>
          <w:rFonts w:ascii="Simplified Arabic" w:hAnsi="Simplified Arabic" w:cs="Simplified Arabic" w:hint="cs"/>
          <w:sz w:val="32"/>
          <w:szCs w:val="32"/>
          <w:rtl/>
        </w:rPr>
        <w:t>"</w:t>
      </w:r>
    </w:p>
    <w:p w14:paraId="14CD26E9" w14:textId="77777777" w:rsidR="000B36AC" w:rsidRPr="00FF1E2A" w:rsidRDefault="000B36AC" w:rsidP="0033421B">
      <w:pPr>
        <w:pStyle w:val="Normal1"/>
        <w:bidi/>
        <w:jc w:val="both"/>
        <w:rPr>
          <w:rFonts w:ascii="Simplified Arabic" w:hAnsi="Simplified Arabic" w:cs="Simplified Arabic"/>
          <w:sz w:val="32"/>
          <w:szCs w:val="32"/>
        </w:rPr>
      </w:pPr>
      <w:r w:rsidRPr="00FF1E2A">
        <w:rPr>
          <w:rFonts w:ascii="Simplified Arabic" w:hAnsi="Simplified Arabic" w:cs="Simplified Arabic"/>
          <w:sz w:val="32"/>
          <w:szCs w:val="32"/>
          <w:rtl/>
        </w:rPr>
        <w:t>ثالثا</w:t>
      </w:r>
      <w:r>
        <w:rPr>
          <w:rFonts w:ascii="Simplified Arabic" w:hAnsi="Simplified Arabic" w:cs="Simplified Arabic" w:hint="cs"/>
          <w:sz w:val="32"/>
          <w:szCs w:val="32"/>
          <w:rtl/>
        </w:rPr>
        <w:t>:</w:t>
      </w:r>
      <w:r w:rsidRPr="00FF1E2A">
        <w:rPr>
          <w:rFonts w:ascii="Simplified Arabic" w:hAnsi="Simplified Arabic" w:cs="Simplified Arabic"/>
          <w:sz w:val="32"/>
          <w:szCs w:val="32"/>
          <w:rtl/>
        </w:rPr>
        <w:t xml:space="preserve"> أسس الأسلوبية</w:t>
      </w:r>
    </w:p>
    <w:p w14:paraId="1D5A69E0" w14:textId="77777777" w:rsidR="000B36AC" w:rsidRPr="00FF1E2A" w:rsidRDefault="000B36AC" w:rsidP="0033421B">
      <w:pPr>
        <w:pStyle w:val="Normal1"/>
        <w:bidi/>
        <w:jc w:val="both"/>
        <w:rPr>
          <w:rFonts w:ascii="Simplified Arabic" w:hAnsi="Simplified Arabic" w:cs="Simplified Arabic"/>
          <w:sz w:val="32"/>
          <w:szCs w:val="32"/>
        </w:rPr>
      </w:pPr>
      <w:r w:rsidRPr="00FF1E2A">
        <w:rPr>
          <w:rFonts w:ascii="Simplified Arabic" w:hAnsi="Simplified Arabic" w:cs="Simplified Arabic"/>
          <w:sz w:val="32"/>
          <w:szCs w:val="32"/>
          <w:rtl/>
        </w:rPr>
        <w:t>رابعا</w:t>
      </w:r>
      <w:r>
        <w:rPr>
          <w:rFonts w:ascii="Simplified Arabic" w:hAnsi="Simplified Arabic" w:cs="Simplified Arabic" w:hint="cs"/>
          <w:sz w:val="32"/>
          <w:szCs w:val="32"/>
          <w:rtl/>
        </w:rPr>
        <w:t>:</w:t>
      </w:r>
      <w:r w:rsidRPr="00FF1E2A">
        <w:rPr>
          <w:rFonts w:ascii="Simplified Arabic" w:hAnsi="Simplified Arabic" w:cs="Simplified Arabic"/>
          <w:sz w:val="32"/>
          <w:szCs w:val="32"/>
          <w:rtl/>
        </w:rPr>
        <w:t xml:space="preserve"> مستويات التحليل الأسلوبي</w:t>
      </w:r>
    </w:p>
    <w:p w14:paraId="309C76D1" w14:textId="77777777" w:rsidR="000B36AC" w:rsidRPr="00FF1E2A" w:rsidRDefault="000B36AC" w:rsidP="0033421B">
      <w:pPr>
        <w:pStyle w:val="Normal1"/>
        <w:bidi/>
        <w:jc w:val="both"/>
        <w:rPr>
          <w:rFonts w:ascii="Simplified Arabic" w:hAnsi="Simplified Arabic" w:cs="Simplified Arabic"/>
          <w:sz w:val="32"/>
          <w:szCs w:val="32"/>
        </w:rPr>
      </w:pPr>
    </w:p>
    <w:p w14:paraId="7D86EB7E" w14:textId="77777777" w:rsidR="000B36AC" w:rsidRPr="00FF1E2A" w:rsidRDefault="000B36AC" w:rsidP="0033421B">
      <w:pPr>
        <w:pStyle w:val="Normal1"/>
        <w:bidi/>
        <w:jc w:val="both"/>
        <w:rPr>
          <w:rFonts w:ascii="Simplified Arabic" w:hAnsi="Simplified Arabic" w:cs="Simplified Arabic"/>
          <w:sz w:val="32"/>
          <w:szCs w:val="32"/>
        </w:rPr>
      </w:pPr>
    </w:p>
    <w:p w14:paraId="3C052A20" w14:textId="77777777" w:rsidR="000B36AC" w:rsidRPr="00FF1E2A" w:rsidRDefault="000B36AC" w:rsidP="0033421B">
      <w:pPr>
        <w:pStyle w:val="Normal1"/>
        <w:bidi/>
        <w:jc w:val="both"/>
        <w:rPr>
          <w:rFonts w:ascii="Simplified Arabic" w:hAnsi="Simplified Arabic" w:cs="Simplified Arabic"/>
          <w:sz w:val="32"/>
          <w:szCs w:val="32"/>
        </w:rPr>
      </w:pPr>
    </w:p>
    <w:p w14:paraId="2D2DD016" w14:textId="77777777" w:rsidR="000B36AC" w:rsidRPr="00FF1E2A" w:rsidRDefault="000B36AC" w:rsidP="0033421B">
      <w:pPr>
        <w:pStyle w:val="Normal1"/>
        <w:bidi/>
        <w:jc w:val="both"/>
        <w:rPr>
          <w:rFonts w:ascii="Simplified Arabic" w:hAnsi="Simplified Arabic" w:cs="Simplified Arabic"/>
          <w:sz w:val="32"/>
          <w:szCs w:val="32"/>
        </w:rPr>
      </w:pPr>
    </w:p>
    <w:p w14:paraId="5194BA40" w14:textId="77777777" w:rsidR="00076E0B" w:rsidRDefault="00076E0B" w:rsidP="0033421B">
      <w:pPr>
        <w:pStyle w:val="Normal1"/>
        <w:bidi/>
        <w:jc w:val="both"/>
        <w:rPr>
          <w:rFonts w:ascii="Simplified Arabic" w:hAnsi="Simplified Arabic" w:cs="Simplified Arabic"/>
          <w:sz w:val="32"/>
          <w:szCs w:val="32"/>
          <w:rtl/>
        </w:rPr>
        <w:sectPr w:rsidR="00076E0B" w:rsidSect="0033421B">
          <w:headerReference w:type="default" r:id="rId28"/>
          <w:footerReference w:type="default" r:id="rId29"/>
          <w:footnotePr>
            <w:numRestart w:val="eachPage"/>
          </w:footnotePr>
          <w:pgSz w:w="11906" w:h="16838"/>
          <w:pgMar w:top="1417" w:right="1701" w:bottom="1417" w:left="851" w:header="708" w:footer="708" w:gutter="0"/>
          <w:cols w:space="708"/>
          <w:docGrid w:linePitch="360"/>
        </w:sectPr>
      </w:pPr>
    </w:p>
    <w:p w14:paraId="51BA166B" w14:textId="77777777" w:rsidR="000B36AC" w:rsidRPr="00FF1E2A" w:rsidRDefault="000B36AC" w:rsidP="0033421B">
      <w:pPr>
        <w:pStyle w:val="Normal1"/>
        <w:bidi/>
        <w:jc w:val="both"/>
        <w:rPr>
          <w:rFonts w:ascii="Simplified Arabic" w:hAnsi="Simplified Arabic" w:cs="Simplified Arabic"/>
          <w:sz w:val="32"/>
          <w:szCs w:val="32"/>
        </w:rPr>
      </w:pPr>
      <w:r>
        <w:rPr>
          <w:rFonts w:ascii="Simplified Arabic" w:hAnsi="Simplified Arabic" w:cs="Simplified Arabic" w:hint="cs"/>
          <w:sz w:val="32"/>
          <w:szCs w:val="32"/>
          <w:rtl/>
        </w:rPr>
        <w:lastRenderedPageBreak/>
        <w:tab/>
      </w:r>
      <w:r>
        <w:rPr>
          <w:rFonts w:ascii="Simplified Arabic" w:hAnsi="Simplified Arabic" w:cs="Simplified Arabic"/>
          <w:sz w:val="32"/>
          <w:szCs w:val="32"/>
          <w:rtl/>
        </w:rPr>
        <w:t xml:space="preserve">تعد الأسلوبية من </w:t>
      </w:r>
      <w:r>
        <w:rPr>
          <w:rFonts w:ascii="Simplified Arabic" w:hAnsi="Simplified Arabic" w:cs="Simplified Arabic" w:hint="cs"/>
          <w:sz w:val="32"/>
          <w:szCs w:val="32"/>
          <w:rtl/>
        </w:rPr>
        <w:t>أ</w:t>
      </w:r>
      <w:r>
        <w:rPr>
          <w:rFonts w:ascii="Simplified Arabic" w:hAnsi="Simplified Arabic" w:cs="Simplified Arabic"/>
          <w:sz w:val="32"/>
          <w:szCs w:val="32"/>
          <w:rtl/>
        </w:rPr>
        <w:t xml:space="preserve">حدث ما تمخضت عنه </w:t>
      </w:r>
      <w:r w:rsidRPr="00FF1E2A">
        <w:rPr>
          <w:rFonts w:ascii="Simplified Arabic" w:hAnsi="Simplified Arabic" w:cs="Simplified Arabic"/>
          <w:sz w:val="32"/>
          <w:szCs w:val="32"/>
          <w:rtl/>
        </w:rPr>
        <w:t>علوم اللغة في العصر الحديث</w:t>
      </w:r>
      <w:r>
        <w:rPr>
          <w:rFonts w:ascii="Simplified Arabic" w:hAnsi="Simplified Arabic" w:cs="Simplified Arabic" w:hint="cs"/>
          <w:sz w:val="32"/>
          <w:szCs w:val="32"/>
          <w:rtl/>
        </w:rPr>
        <w:t>،</w:t>
      </w:r>
      <w:r w:rsidRPr="00FF1E2A">
        <w:rPr>
          <w:rFonts w:ascii="Simplified Arabic" w:hAnsi="Simplified Arabic" w:cs="Simplified Arabic"/>
          <w:sz w:val="32"/>
          <w:szCs w:val="32"/>
          <w:rtl/>
        </w:rPr>
        <w:t xml:space="preserve"> ونعني بدراسة النص ووصف طريقة الصياغة والتعبير</w:t>
      </w:r>
      <w:proofErr w:type="gramStart"/>
      <w:r>
        <w:rPr>
          <w:rFonts w:ascii="Simplified Arabic" w:hAnsi="Simplified Arabic" w:cs="Simplified Arabic" w:hint="cs"/>
          <w:sz w:val="32"/>
          <w:szCs w:val="32"/>
          <w:rtl/>
        </w:rPr>
        <w:t>،</w:t>
      </w:r>
      <w:r>
        <w:rPr>
          <w:rFonts w:ascii="Simplified Arabic" w:hAnsi="Simplified Arabic" w:cs="Simplified Arabic"/>
          <w:sz w:val="32"/>
          <w:szCs w:val="32"/>
          <w:rtl/>
        </w:rPr>
        <w:t>…</w:t>
      </w:r>
      <w:proofErr w:type="gramEnd"/>
      <w:r>
        <w:rPr>
          <w:rFonts w:ascii="Simplified Arabic" w:hAnsi="Simplified Arabic" w:cs="Simplified Arabic"/>
          <w:sz w:val="32"/>
          <w:szCs w:val="32"/>
          <w:rtl/>
        </w:rPr>
        <w:t xml:space="preserve">. </w:t>
      </w:r>
      <w:r>
        <w:rPr>
          <w:rFonts w:ascii="Simplified Arabic" w:hAnsi="Simplified Arabic" w:cs="Simplified Arabic" w:hint="cs"/>
          <w:sz w:val="32"/>
          <w:szCs w:val="32"/>
          <w:rtl/>
        </w:rPr>
        <w:t>لت</w:t>
      </w:r>
      <w:r>
        <w:rPr>
          <w:rFonts w:ascii="Simplified Arabic" w:hAnsi="Simplified Arabic" w:cs="Simplified Arabic"/>
          <w:sz w:val="32"/>
          <w:szCs w:val="32"/>
          <w:rtl/>
        </w:rPr>
        <w:t>يارات النقد العربي</w:t>
      </w:r>
      <w:r w:rsidRPr="00FF1E2A">
        <w:rPr>
          <w:rFonts w:ascii="Simplified Arabic" w:hAnsi="Simplified Arabic" w:cs="Simplified Arabic"/>
          <w:sz w:val="32"/>
          <w:szCs w:val="32"/>
          <w:rtl/>
        </w:rPr>
        <w:t xml:space="preserve"> واتجاهات البحث اللغوي </w:t>
      </w:r>
      <w:r>
        <w:rPr>
          <w:rFonts w:ascii="Simplified Arabic" w:hAnsi="Simplified Arabic" w:cs="Simplified Arabic" w:hint="cs"/>
          <w:sz w:val="32"/>
          <w:szCs w:val="32"/>
          <w:rtl/>
        </w:rPr>
        <w:t>يلحظ</w:t>
      </w:r>
      <w:r>
        <w:rPr>
          <w:rFonts w:ascii="Simplified Arabic" w:hAnsi="Simplified Arabic" w:cs="Simplified Arabic"/>
          <w:sz w:val="32"/>
          <w:szCs w:val="32"/>
          <w:rtl/>
        </w:rPr>
        <w:t xml:space="preserve"> </w:t>
      </w:r>
      <w:r>
        <w:rPr>
          <w:rFonts w:ascii="Simplified Arabic" w:hAnsi="Simplified Arabic" w:cs="Simplified Arabic" w:hint="cs"/>
          <w:sz w:val="32"/>
          <w:szCs w:val="32"/>
          <w:rtl/>
        </w:rPr>
        <w:t>أ</w:t>
      </w:r>
      <w:r w:rsidRPr="00FF1E2A">
        <w:rPr>
          <w:rFonts w:ascii="Simplified Arabic" w:hAnsi="Simplified Arabic" w:cs="Simplified Arabic"/>
          <w:sz w:val="32"/>
          <w:szCs w:val="32"/>
          <w:rtl/>
        </w:rPr>
        <w:t>ن هذا قد لقي اهتمامات في الدراسة العربية</w:t>
      </w:r>
      <w:r>
        <w:rPr>
          <w:rFonts w:ascii="Simplified Arabic" w:hAnsi="Simplified Arabic" w:cs="Simplified Arabic" w:hint="cs"/>
          <w:sz w:val="32"/>
          <w:szCs w:val="32"/>
          <w:rtl/>
        </w:rPr>
        <w:t>،</w:t>
      </w:r>
      <w:r w:rsidRPr="00FF1E2A">
        <w:rPr>
          <w:rFonts w:ascii="Simplified Arabic" w:hAnsi="Simplified Arabic" w:cs="Simplified Arabic"/>
          <w:sz w:val="32"/>
          <w:szCs w:val="32"/>
          <w:rtl/>
        </w:rPr>
        <w:t xml:space="preserve"> فلا يوجد</w:t>
      </w:r>
      <w:r>
        <w:rPr>
          <w:rFonts w:ascii="Simplified Arabic" w:hAnsi="Simplified Arabic" w:cs="Simplified Arabic" w:hint="cs"/>
          <w:sz w:val="32"/>
          <w:szCs w:val="32"/>
          <w:rtl/>
        </w:rPr>
        <w:t xml:space="preserve"> ريب </w:t>
      </w:r>
      <w:r w:rsidRPr="00FF1E2A">
        <w:rPr>
          <w:rFonts w:ascii="Simplified Arabic" w:hAnsi="Simplified Arabic" w:cs="Simplified Arabic"/>
          <w:sz w:val="32"/>
          <w:szCs w:val="32"/>
          <w:rtl/>
        </w:rPr>
        <w:t>بين الدارسين العرب للنص الأدبي</w:t>
      </w:r>
      <w:r>
        <w:rPr>
          <w:rFonts w:ascii="Simplified Arabic" w:hAnsi="Simplified Arabic" w:cs="Simplified Arabic" w:hint="cs"/>
          <w:sz w:val="32"/>
          <w:szCs w:val="32"/>
          <w:rtl/>
        </w:rPr>
        <w:t>،</w:t>
      </w:r>
      <w:r w:rsidRPr="00FF1E2A">
        <w:rPr>
          <w:rFonts w:ascii="Simplified Arabic" w:hAnsi="Simplified Arabic" w:cs="Simplified Arabic"/>
          <w:sz w:val="32"/>
          <w:szCs w:val="32"/>
          <w:rtl/>
        </w:rPr>
        <w:t xml:space="preserve"> رغم اختلاف عص</w:t>
      </w:r>
      <w:r>
        <w:rPr>
          <w:rFonts w:ascii="Simplified Arabic" w:hAnsi="Simplified Arabic" w:cs="Simplified Arabic"/>
          <w:sz w:val="32"/>
          <w:szCs w:val="32"/>
          <w:rtl/>
        </w:rPr>
        <w:t xml:space="preserve">ورهم وتعدد أنواعه </w:t>
      </w:r>
      <w:r>
        <w:rPr>
          <w:rFonts w:ascii="Simplified Arabic" w:hAnsi="Simplified Arabic" w:cs="Simplified Arabic" w:hint="cs"/>
          <w:sz w:val="32"/>
          <w:szCs w:val="32"/>
          <w:rtl/>
        </w:rPr>
        <w:t>أ</w:t>
      </w:r>
      <w:r w:rsidRPr="00FF1E2A">
        <w:rPr>
          <w:rFonts w:ascii="Simplified Arabic" w:hAnsi="Simplified Arabic" w:cs="Simplified Arabic"/>
          <w:sz w:val="32"/>
          <w:szCs w:val="32"/>
          <w:rtl/>
        </w:rPr>
        <w:t xml:space="preserve">ن المنهج </w:t>
      </w:r>
      <w:r w:rsidRPr="00276C67">
        <w:rPr>
          <w:rFonts w:ascii="Simplified Arabic" w:hAnsi="Simplified Arabic" w:cs="Simplified Arabic" w:hint="cs"/>
          <w:b/>
          <w:bCs/>
          <w:sz w:val="32"/>
          <w:szCs w:val="32"/>
          <w:rtl/>
        </w:rPr>
        <w:t>"</w:t>
      </w:r>
      <w:r w:rsidRPr="00276C67">
        <w:rPr>
          <w:rFonts w:ascii="Simplified Arabic" w:hAnsi="Simplified Arabic" w:cs="Simplified Arabic"/>
          <w:b/>
          <w:bCs/>
          <w:sz w:val="32"/>
          <w:szCs w:val="32"/>
          <w:rtl/>
        </w:rPr>
        <w:t>الأسلوبي</w:t>
      </w:r>
      <w:r>
        <w:rPr>
          <w:rFonts w:ascii="Simplified Arabic" w:hAnsi="Simplified Arabic" w:cs="Simplified Arabic" w:hint="cs"/>
          <w:sz w:val="32"/>
          <w:szCs w:val="32"/>
          <w:rtl/>
        </w:rPr>
        <w:t>"</w:t>
      </w:r>
      <w:r w:rsidRPr="00FF1E2A">
        <w:rPr>
          <w:rFonts w:ascii="Simplified Arabic" w:hAnsi="Simplified Arabic" w:cs="Simplified Arabic"/>
          <w:sz w:val="32"/>
          <w:szCs w:val="32"/>
          <w:rtl/>
        </w:rPr>
        <w:t xml:space="preserve"> قد أصبح أكثر المناهج المعاصرة قدرة على تحليل الخطاب الأدبي بطريقة علمية موضوعية تعيد مجال </w:t>
      </w:r>
      <w:r w:rsidRPr="00FF1E2A">
        <w:rPr>
          <w:rFonts w:ascii="Simplified Arabic" w:hAnsi="Simplified Arabic" w:cs="Simplified Arabic" w:hint="cs"/>
          <w:sz w:val="32"/>
          <w:szCs w:val="32"/>
          <w:rtl/>
        </w:rPr>
        <w:t>الدراسة</w:t>
      </w:r>
      <w:r w:rsidRPr="00FF1E2A">
        <w:rPr>
          <w:rFonts w:ascii="Simplified Arabic" w:hAnsi="Simplified Arabic" w:cs="Simplified Arabic"/>
          <w:sz w:val="32"/>
          <w:szCs w:val="32"/>
          <w:rtl/>
        </w:rPr>
        <w:t xml:space="preserve"> </w:t>
      </w:r>
      <w:r w:rsidRPr="00FF1E2A">
        <w:rPr>
          <w:rFonts w:ascii="Simplified Arabic" w:hAnsi="Simplified Arabic" w:cs="Simplified Arabic" w:hint="cs"/>
          <w:sz w:val="32"/>
          <w:szCs w:val="32"/>
          <w:rtl/>
        </w:rPr>
        <w:t>دراسة</w:t>
      </w:r>
      <w:r w:rsidRPr="00FF1E2A">
        <w:rPr>
          <w:rFonts w:ascii="Simplified Arabic" w:hAnsi="Simplified Arabic" w:cs="Simplified Arabic"/>
          <w:sz w:val="32"/>
          <w:szCs w:val="32"/>
          <w:rtl/>
        </w:rPr>
        <w:t xml:space="preserve"> النص</w:t>
      </w:r>
      <w:r>
        <w:rPr>
          <w:rFonts w:ascii="Simplified Arabic" w:hAnsi="Simplified Arabic" w:cs="Simplified Arabic" w:hint="cs"/>
          <w:sz w:val="32"/>
          <w:szCs w:val="32"/>
          <w:rtl/>
        </w:rPr>
        <w:t>،</w:t>
      </w:r>
      <w:r>
        <w:rPr>
          <w:rFonts w:ascii="Simplified Arabic" w:hAnsi="Simplified Arabic" w:cs="Simplified Arabic"/>
          <w:sz w:val="32"/>
          <w:szCs w:val="32"/>
          <w:rtl/>
        </w:rPr>
        <w:t xml:space="preserve"> </w:t>
      </w:r>
      <w:r>
        <w:rPr>
          <w:rFonts w:ascii="Simplified Arabic" w:hAnsi="Simplified Arabic" w:cs="Simplified Arabic" w:hint="cs"/>
          <w:sz w:val="32"/>
          <w:szCs w:val="32"/>
          <w:rtl/>
        </w:rPr>
        <w:t>إ</w:t>
      </w:r>
      <w:r w:rsidRPr="00FF1E2A">
        <w:rPr>
          <w:rFonts w:ascii="Simplified Arabic" w:hAnsi="Simplified Arabic" w:cs="Simplified Arabic"/>
          <w:sz w:val="32"/>
          <w:szCs w:val="32"/>
          <w:rtl/>
        </w:rPr>
        <w:t>لى مكانها الصحيح</w:t>
      </w:r>
      <w:r>
        <w:rPr>
          <w:rFonts w:ascii="Simplified Arabic" w:hAnsi="Simplified Arabic" w:cs="Simplified Arabic" w:hint="cs"/>
          <w:sz w:val="32"/>
          <w:szCs w:val="32"/>
          <w:rtl/>
        </w:rPr>
        <w:t>.</w:t>
      </w:r>
      <w:r>
        <w:rPr>
          <w:rStyle w:val="Appelnotedebasdep"/>
          <w:rFonts w:ascii="Simplified Arabic" w:hAnsi="Simplified Arabic" w:cs="Simplified Arabic"/>
          <w:sz w:val="32"/>
          <w:szCs w:val="32"/>
          <w:rtl/>
        </w:rPr>
        <w:footnoteReference w:id="64"/>
      </w:r>
      <w:r w:rsidRPr="00FF1E2A">
        <w:rPr>
          <w:rFonts w:ascii="Simplified Arabic" w:hAnsi="Simplified Arabic" w:cs="Simplified Arabic"/>
          <w:sz w:val="32"/>
          <w:szCs w:val="32"/>
          <w:rtl/>
        </w:rPr>
        <w:t xml:space="preserve"> لذلك نجد الكثير من الدارسين قد عكفوا على دراستها وتطبيقها على أدبنا العربي من بينهم</w:t>
      </w:r>
      <w:r>
        <w:rPr>
          <w:rFonts w:ascii="Simplified Arabic" w:hAnsi="Simplified Arabic" w:cs="Simplified Arabic" w:hint="cs"/>
          <w:sz w:val="32"/>
          <w:szCs w:val="32"/>
          <w:rtl/>
        </w:rPr>
        <w:t>:</w:t>
      </w:r>
      <w:r w:rsidRPr="00FF1E2A">
        <w:rPr>
          <w:rFonts w:ascii="Simplified Arabic" w:hAnsi="Simplified Arabic" w:cs="Simplified Arabic"/>
          <w:sz w:val="32"/>
          <w:szCs w:val="32"/>
          <w:rtl/>
        </w:rPr>
        <w:t xml:space="preserve"> عبد السلام </w:t>
      </w:r>
      <w:proofErr w:type="spellStart"/>
      <w:r w:rsidRPr="00FF1E2A">
        <w:rPr>
          <w:rFonts w:ascii="Simplified Arabic" w:hAnsi="Simplified Arabic" w:cs="Simplified Arabic"/>
          <w:sz w:val="32"/>
          <w:szCs w:val="32"/>
          <w:rtl/>
        </w:rPr>
        <w:t>المسدي</w:t>
      </w:r>
      <w:proofErr w:type="spellEnd"/>
      <w:r>
        <w:rPr>
          <w:rFonts w:ascii="Simplified Arabic" w:hAnsi="Simplified Arabic" w:cs="Simplified Arabic" w:hint="cs"/>
          <w:sz w:val="32"/>
          <w:szCs w:val="32"/>
          <w:rtl/>
        </w:rPr>
        <w:t>،</w:t>
      </w:r>
      <w:r w:rsidRPr="00FF1E2A">
        <w:rPr>
          <w:rFonts w:ascii="Simplified Arabic" w:hAnsi="Simplified Arabic" w:cs="Simplified Arabic"/>
          <w:sz w:val="32"/>
          <w:szCs w:val="32"/>
          <w:rtl/>
        </w:rPr>
        <w:t xml:space="preserve"> نور الدين السد</w:t>
      </w:r>
      <w:r>
        <w:rPr>
          <w:rFonts w:ascii="Simplified Arabic" w:hAnsi="Simplified Arabic" w:cs="Simplified Arabic" w:hint="cs"/>
          <w:sz w:val="32"/>
          <w:szCs w:val="32"/>
          <w:rtl/>
        </w:rPr>
        <w:t>،</w:t>
      </w:r>
      <w:r w:rsidRPr="00FF1E2A">
        <w:rPr>
          <w:rFonts w:ascii="Simplified Arabic" w:hAnsi="Simplified Arabic" w:cs="Simplified Arabic"/>
          <w:sz w:val="32"/>
          <w:szCs w:val="32"/>
          <w:rtl/>
        </w:rPr>
        <w:t xml:space="preserve"> صلاح فضل</w:t>
      </w:r>
      <w:r>
        <w:rPr>
          <w:rFonts w:ascii="Simplified Arabic" w:hAnsi="Simplified Arabic" w:cs="Simplified Arabic" w:hint="cs"/>
          <w:sz w:val="32"/>
          <w:szCs w:val="32"/>
          <w:rtl/>
        </w:rPr>
        <w:t>،</w:t>
      </w:r>
      <w:r w:rsidRPr="00FF1E2A">
        <w:rPr>
          <w:rFonts w:ascii="Simplified Arabic" w:hAnsi="Simplified Arabic" w:cs="Simplified Arabic"/>
          <w:sz w:val="32"/>
          <w:szCs w:val="32"/>
          <w:rtl/>
        </w:rPr>
        <w:t xml:space="preserve"> محمد عزام</w:t>
      </w:r>
      <w:r>
        <w:rPr>
          <w:rFonts w:ascii="Simplified Arabic" w:hAnsi="Simplified Arabic" w:cs="Simplified Arabic" w:hint="cs"/>
          <w:sz w:val="32"/>
          <w:szCs w:val="32"/>
          <w:rtl/>
        </w:rPr>
        <w:t>،</w:t>
      </w:r>
      <w:r w:rsidRPr="00FF1E2A">
        <w:rPr>
          <w:rFonts w:ascii="Simplified Arabic" w:hAnsi="Simplified Arabic" w:cs="Simplified Arabic"/>
          <w:sz w:val="32"/>
          <w:szCs w:val="32"/>
          <w:rtl/>
        </w:rPr>
        <w:t xml:space="preserve"> وغيرهم</w:t>
      </w:r>
      <w:r>
        <w:rPr>
          <w:rFonts w:ascii="Simplified Arabic" w:hAnsi="Simplified Arabic" w:cs="Simplified Arabic" w:hint="cs"/>
          <w:sz w:val="32"/>
          <w:szCs w:val="32"/>
          <w:rtl/>
        </w:rPr>
        <w:t>.</w:t>
      </w:r>
    </w:p>
    <w:p w14:paraId="6AFAF9A9" w14:textId="77777777" w:rsidR="000B36AC" w:rsidRPr="00276C67" w:rsidRDefault="000B36AC" w:rsidP="0033421B">
      <w:pPr>
        <w:pStyle w:val="Normal1"/>
        <w:bidi/>
        <w:jc w:val="both"/>
        <w:rPr>
          <w:rFonts w:ascii="Simplified Arabic" w:hAnsi="Simplified Arabic" w:cs="Simplified Arabic"/>
          <w:b/>
          <w:bCs/>
          <w:sz w:val="32"/>
          <w:szCs w:val="32"/>
        </w:rPr>
      </w:pPr>
      <w:r w:rsidRPr="00276C67">
        <w:rPr>
          <w:rFonts w:ascii="Simplified Arabic" w:hAnsi="Simplified Arabic" w:cs="Simplified Arabic" w:hint="cs"/>
          <w:b/>
          <w:bCs/>
          <w:sz w:val="32"/>
          <w:szCs w:val="32"/>
          <w:rtl/>
        </w:rPr>
        <w:t>أ</w:t>
      </w:r>
      <w:r w:rsidRPr="00276C67">
        <w:rPr>
          <w:rFonts w:ascii="Simplified Arabic" w:hAnsi="Simplified Arabic" w:cs="Simplified Arabic"/>
          <w:b/>
          <w:bCs/>
          <w:sz w:val="32"/>
          <w:szCs w:val="32"/>
          <w:rtl/>
        </w:rPr>
        <w:t>ولا</w:t>
      </w:r>
      <w:r w:rsidRPr="00276C67">
        <w:rPr>
          <w:rFonts w:ascii="Simplified Arabic" w:hAnsi="Simplified Arabic" w:cs="Simplified Arabic" w:hint="cs"/>
          <w:b/>
          <w:bCs/>
          <w:sz w:val="32"/>
          <w:szCs w:val="32"/>
          <w:rtl/>
        </w:rPr>
        <w:t>:</w:t>
      </w:r>
      <w:r w:rsidRPr="00276C67">
        <w:rPr>
          <w:rFonts w:ascii="Simplified Arabic" w:hAnsi="Simplified Arabic" w:cs="Simplified Arabic"/>
          <w:b/>
          <w:bCs/>
          <w:sz w:val="32"/>
          <w:szCs w:val="32"/>
          <w:rtl/>
        </w:rPr>
        <w:t xml:space="preserve"> ال</w:t>
      </w:r>
      <w:r w:rsidRPr="00276C67">
        <w:rPr>
          <w:rFonts w:ascii="Simplified Arabic" w:hAnsi="Simplified Arabic" w:cs="Simplified Arabic" w:hint="cs"/>
          <w:b/>
          <w:bCs/>
          <w:sz w:val="32"/>
          <w:szCs w:val="32"/>
          <w:rtl/>
        </w:rPr>
        <w:t>أ</w:t>
      </w:r>
      <w:r w:rsidRPr="00276C67">
        <w:rPr>
          <w:rFonts w:ascii="Simplified Arabic" w:hAnsi="Simplified Arabic" w:cs="Simplified Arabic"/>
          <w:b/>
          <w:bCs/>
          <w:sz w:val="32"/>
          <w:szCs w:val="32"/>
          <w:rtl/>
        </w:rPr>
        <w:t xml:space="preserve">سلوب </w:t>
      </w:r>
      <w:r w:rsidRPr="00276C67">
        <w:rPr>
          <w:rFonts w:ascii="Simplified Arabic" w:hAnsi="Simplified Arabic" w:cs="Simplified Arabic" w:hint="cs"/>
          <w:b/>
          <w:bCs/>
          <w:sz w:val="32"/>
          <w:szCs w:val="32"/>
          <w:rtl/>
        </w:rPr>
        <w:t>(النشأة</w:t>
      </w:r>
      <w:r w:rsidRPr="00276C67">
        <w:rPr>
          <w:rFonts w:ascii="Simplified Arabic" w:hAnsi="Simplified Arabic" w:cs="Simplified Arabic"/>
          <w:b/>
          <w:bCs/>
          <w:sz w:val="32"/>
          <w:szCs w:val="32"/>
          <w:rtl/>
        </w:rPr>
        <w:t xml:space="preserve"> والمفهوم</w:t>
      </w:r>
      <w:r w:rsidRPr="00276C67">
        <w:rPr>
          <w:rFonts w:ascii="Simplified Arabic" w:hAnsi="Simplified Arabic" w:cs="Simplified Arabic" w:hint="cs"/>
          <w:b/>
          <w:bCs/>
          <w:sz w:val="32"/>
          <w:szCs w:val="32"/>
          <w:rtl/>
        </w:rPr>
        <w:t>)</w:t>
      </w:r>
      <w:r w:rsidR="00C071FB">
        <w:rPr>
          <w:rFonts w:ascii="Simplified Arabic" w:hAnsi="Simplified Arabic" w:cs="Simplified Arabic" w:hint="cs"/>
          <w:b/>
          <w:bCs/>
          <w:sz w:val="32"/>
          <w:szCs w:val="32"/>
          <w:rtl/>
        </w:rPr>
        <w:t>:</w:t>
      </w:r>
    </w:p>
    <w:p w14:paraId="3948ACB9" w14:textId="77777777" w:rsidR="000B36AC" w:rsidRPr="00FF1E2A" w:rsidRDefault="000B36AC" w:rsidP="0033421B">
      <w:pPr>
        <w:pStyle w:val="Normal1"/>
        <w:bidi/>
        <w:jc w:val="both"/>
        <w:rPr>
          <w:rFonts w:ascii="Simplified Arabic" w:hAnsi="Simplified Arabic" w:cs="Simplified Arabic"/>
          <w:sz w:val="32"/>
          <w:szCs w:val="32"/>
        </w:rPr>
      </w:pPr>
      <w:r>
        <w:rPr>
          <w:rFonts w:ascii="Simplified Arabic" w:hAnsi="Simplified Arabic" w:cs="Simplified Arabic" w:hint="cs"/>
          <w:sz w:val="32"/>
          <w:szCs w:val="32"/>
          <w:rtl/>
        </w:rPr>
        <w:tab/>
      </w:r>
      <w:r w:rsidRPr="00FF1E2A">
        <w:rPr>
          <w:rFonts w:ascii="Simplified Arabic" w:hAnsi="Simplified Arabic" w:cs="Simplified Arabic"/>
          <w:sz w:val="32"/>
          <w:szCs w:val="32"/>
          <w:rtl/>
        </w:rPr>
        <w:t>لقد بدأ مع مطلع القرن العشرين اهتماما كبيرا علم اللغة واللسانيات</w:t>
      </w:r>
      <w:r>
        <w:rPr>
          <w:rFonts w:ascii="Simplified Arabic" w:hAnsi="Simplified Arabic" w:cs="Simplified Arabic" w:hint="cs"/>
          <w:sz w:val="32"/>
          <w:szCs w:val="32"/>
          <w:rtl/>
        </w:rPr>
        <w:t>،</w:t>
      </w:r>
      <w:r w:rsidRPr="00FF1E2A">
        <w:rPr>
          <w:rFonts w:ascii="Simplified Arabic" w:hAnsi="Simplified Arabic" w:cs="Simplified Arabic"/>
          <w:sz w:val="32"/>
          <w:szCs w:val="32"/>
          <w:rtl/>
        </w:rPr>
        <w:t xml:space="preserve"> حيث انتقلت الدراسات اللغوية نقل</w:t>
      </w:r>
      <w:r>
        <w:rPr>
          <w:rFonts w:ascii="Simplified Arabic" w:hAnsi="Simplified Arabic" w:cs="Simplified Arabic" w:hint="cs"/>
          <w:sz w:val="32"/>
          <w:szCs w:val="32"/>
          <w:rtl/>
        </w:rPr>
        <w:t>ة</w:t>
      </w:r>
      <w:r w:rsidRPr="00FF1E2A">
        <w:rPr>
          <w:rFonts w:ascii="Simplified Arabic" w:hAnsi="Simplified Arabic" w:cs="Simplified Arabic"/>
          <w:sz w:val="32"/>
          <w:szCs w:val="32"/>
          <w:rtl/>
        </w:rPr>
        <w:t xml:space="preserve"> نوعية على هذا الصعيد</w:t>
      </w:r>
      <w:r>
        <w:rPr>
          <w:rFonts w:ascii="Simplified Arabic" w:hAnsi="Simplified Arabic" w:cs="Simplified Arabic" w:hint="cs"/>
          <w:sz w:val="32"/>
          <w:szCs w:val="32"/>
          <w:rtl/>
        </w:rPr>
        <w:t>،</w:t>
      </w:r>
      <w:r>
        <w:rPr>
          <w:rFonts w:ascii="Simplified Arabic" w:hAnsi="Simplified Arabic" w:cs="Simplified Arabic"/>
          <w:sz w:val="32"/>
          <w:szCs w:val="32"/>
          <w:rtl/>
        </w:rPr>
        <w:t xml:space="preserve"> ثم سرعان </w:t>
      </w:r>
      <w:r>
        <w:rPr>
          <w:rFonts w:ascii="Simplified Arabic" w:hAnsi="Simplified Arabic" w:cs="Simplified Arabic" w:hint="cs"/>
          <w:sz w:val="32"/>
          <w:szCs w:val="32"/>
          <w:rtl/>
        </w:rPr>
        <w:t>ما ا</w:t>
      </w:r>
      <w:r w:rsidRPr="00FF1E2A">
        <w:rPr>
          <w:rFonts w:ascii="Simplified Arabic" w:hAnsi="Simplified Arabic" w:cs="Simplified Arabic"/>
          <w:sz w:val="32"/>
          <w:szCs w:val="32"/>
          <w:rtl/>
        </w:rPr>
        <w:t>متد هذا الاهتمام ليشمل حقل الأدب والإبداع بوصفه نصوصا ذات بنية لغوية في الأصل</w:t>
      </w:r>
      <w:r>
        <w:rPr>
          <w:rFonts w:ascii="Simplified Arabic" w:hAnsi="Simplified Arabic" w:cs="Simplified Arabic" w:hint="cs"/>
          <w:sz w:val="32"/>
          <w:szCs w:val="32"/>
          <w:rtl/>
        </w:rPr>
        <w:t>.</w:t>
      </w:r>
    </w:p>
    <w:p w14:paraId="34171770" w14:textId="77777777" w:rsidR="000B36AC" w:rsidRPr="00FF1E2A" w:rsidRDefault="000B36AC" w:rsidP="0033421B">
      <w:pPr>
        <w:pStyle w:val="Normal1"/>
        <w:bidi/>
        <w:jc w:val="both"/>
        <w:rPr>
          <w:rFonts w:ascii="Simplified Arabic" w:hAnsi="Simplified Arabic" w:cs="Simplified Arabic"/>
          <w:sz w:val="32"/>
          <w:szCs w:val="32"/>
        </w:rPr>
      </w:pPr>
      <w:r>
        <w:rPr>
          <w:rFonts w:ascii="Simplified Arabic" w:hAnsi="Simplified Arabic" w:cs="Simplified Arabic" w:hint="cs"/>
          <w:sz w:val="32"/>
          <w:szCs w:val="32"/>
          <w:rtl/>
        </w:rPr>
        <w:tab/>
      </w:r>
      <w:r w:rsidRPr="00FF1E2A">
        <w:rPr>
          <w:rFonts w:ascii="Simplified Arabic" w:hAnsi="Simplified Arabic" w:cs="Simplified Arabic"/>
          <w:sz w:val="32"/>
          <w:szCs w:val="32"/>
          <w:rtl/>
        </w:rPr>
        <w:t>وقد كان من نتائج هذا الاهتمام نشوء علم جديد يبحث في لغة النصوص الأدبية عرف بالأسلوبية</w:t>
      </w:r>
      <w:r>
        <w:rPr>
          <w:rFonts w:ascii="Simplified Arabic" w:hAnsi="Simplified Arabic" w:cs="Simplified Arabic" w:hint="cs"/>
          <w:sz w:val="32"/>
          <w:szCs w:val="32"/>
          <w:rtl/>
        </w:rPr>
        <w:t>،</w:t>
      </w:r>
      <w:r w:rsidRPr="00FF1E2A">
        <w:rPr>
          <w:rFonts w:ascii="Simplified Arabic" w:hAnsi="Simplified Arabic" w:cs="Simplified Arabic"/>
          <w:sz w:val="32"/>
          <w:szCs w:val="32"/>
          <w:rtl/>
        </w:rPr>
        <w:t xml:space="preserve"> وقد كان من نتائج هذا الاهتمام نشوء علم جديد يبحث في لغة النصوص الأدبية عرف ب</w:t>
      </w:r>
      <w:r>
        <w:rPr>
          <w:rFonts w:ascii="Simplified Arabic" w:hAnsi="Simplified Arabic" w:cs="Simplified Arabic" w:hint="cs"/>
          <w:sz w:val="32"/>
          <w:szCs w:val="32"/>
          <w:rtl/>
        </w:rPr>
        <w:t>ال</w:t>
      </w:r>
      <w:r>
        <w:rPr>
          <w:rFonts w:ascii="Simplified Arabic" w:hAnsi="Simplified Arabic" w:cs="Simplified Arabic"/>
          <w:sz w:val="32"/>
          <w:szCs w:val="32"/>
          <w:rtl/>
        </w:rPr>
        <w:t>أسلوب</w:t>
      </w:r>
      <w:r>
        <w:rPr>
          <w:rFonts w:ascii="Simplified Arabic" w:hAnsi="Simplified Arabic" w:cs="Simplified Arabic" w:hint="cs"/>
          <w:sz w:val="32"/>
          <w:szCs w:val="32"/>
          <w:rtl/>
        </w:rPr>
        <w:t>ية،</w:t>
      </w:r>
      <w:r w:rsidRPr="00FF1E2A">
        <w:rPr>
          <w:rFonts w:ascii="Simplified Arabic" w:hAnsi="Simplified Arabic" w:cs="Simplified Arabic"/>
          <w:sz w:val="32"/>
          <w:szCs w:val="32"/>
          <w:rtl/>
        </w:rPr>
        <w:t xml:space="preserve"> فأصبح منهجا </w:t>
      </w:r>
      <w:r>
        <w:rPr>
          <w:rFonts w:ascii="Simplified Arabic" w:hAnsi="Simplified Arabic" w:cs="Simplified Arabic" w:hint="cs"/>
          <w:sz w:val="32"/>
          <w:szCs w:val="32"/>
          <w:rtl/>
        </w:rPr>
        <w:t>ومدخلا ل</w:t>
      </w:r>
      <w:r w:rsidRPr="00FF1E2A">
        <w:rPr>
          <w:rFonts w:ascii="Simplified Arabic" w:hAnsi="Simplified Arabic" w:cs="Simplified Arabic"/>
          <w:sz w:val="32"/>
          <w:szCs w:val="32"/>
          <w:rtl/>
        </w:rPr>
        <w:t>لنصوص الأدبية</w:t>
      </w:r>
      <w:r>
        <w:rPr>
          <w:rFonts w:ascii="Simplified Arabic" w:hAnsi="Simplified Arabic" w:cs="Simplified Arabic"/>
          <w:sz w:val="32"/>
          <w:szCs w:val="32"/>
          <w:rtl/>
        </w:rPr>
        <w:t xml:space="preserve"> لتجديد خصائصها وسماتها الجمالي</w:t>
      </w:r>
      <w:r>
        <w:rPr>
          <w:rFonts w:ascii="Simplified Arabic" w:hAnsi="Simplified Arabic" w:cs="Simplified Arabic" w:hint="cs"/>
          <w:sz w:val="32"/>
          <w:szCs w:val="32"/>
          <w:rtl/>
        </w:rPr>
        <w:t>ة</w:t>
      </w:r>
      <w:r w:rsidRPr="00FF1E2A">
        <w:rPr>
          <w:rFonts w:ascii="Simplified Arabic" w:hAnsi="Simplified Arabic" w:cs="Simplified Arabic"/>
          <w:sz w:val="32"/>
          <w:szCs w:val="32"/>
          <w:rtl/>
        </w:rPr>
        <w:t>.</w:t>
      </w:r>
      <w:r>
        <w:rPr>
          <w:rStyle w:val="Appelnotedebasdep"/>
          <w:rFonts w:ascii="Simplified Arabic" w:hAnsi="Simplified Arabic" w:cs="Simplified Arabic"/>
          <w:sz w:val="32"/>
          <w:szCs w:val="32"/>
          <w:rtl/>
        </w:rPr>
        <w:footnoteReference w:id="65"/>
      </w:r>
    </w:p>
    <w:p w14:paraId="74EB028B" w14:textId="77777777" w:rsidR="000B36AC" w:rsidRDefault="000B36AC" w:rsidP="0033421B">
      <w:pPr>
        <w:pStyle w:val="Normal1"/>
        <w:bidi/>
        <w:jc w:val="both"/>
        <w:rPr>
          <w:rFonts w:ascii="Simplified Arabic" w:hAnsi="Simplified Arabic" w:cs="Simplified Arabic"/>
          <w:sz w:val="32"/>
          <w:szCs w:val="32"/>
          <w:rtl/>
        </w:rPr>
      </w:pPr>
      <w:r>
        <w:rPr>
          <w:rFonts w:ascii="Simplified Arabic" w:hAnsi="Simplified Arabic" w:cs="Simplified Arabic" w:hint="cs"/>
          <w:sz w:val="32"/>
          <w:szCs w:val="32"/>
          <w:rtl/>
        </w:rPr>
        <w:tab/>
      </w:r>
      <w:r w:rsidRPr="00FF1E2A">
        <w:rPr>
          <w:rFonts w:ascii="Simplified Arabic" w:hAnsi="Simplified Arabic" w:cs="Simplified Arabic"/>
          <w:sz w:val="32"/>
          <w:szCs w:val="32"/>
          <w:rtl/>
        </w:rPr>
        <w:t xml:space="preserve">وتعد الأسلوبية من المناهج الحديثة للنقد الأدبي في العصر الحديث وتمتاز </w:t>
      </w:r>
      <w:r w:rsidRPr="00FF1E2A">
        <w:rPr>
          <w:rFonts w:ascii="Simplified Arabic" w:hAnsi="Simplified Arabic" w:cs="Simplified Arabic" w:hint="cs"/>
          <w:sz w:val="32"/>
          <w:szCs w:val="32"/>
          <w:rtl/>
        </w:rPr>
        <w:t>بأنها</w:t>
      </w:r>
      <w:r w:rsidRPr="00FF1E2A">
        <w:rPr>
          <w:rFonts w:ascii="Simplified Arabic" w:hAnsi="Simplified Arabic" w:cs="Simplified Arabic"/>
          <w:sz w:val="32"/>
          <w:szCs w:val="32"/>
          <w:rtl/>
        </w:rPr>
        <w:t xml:space="preserve"> تقوم على أمور ثابتة مشتقات من علوم البلاغة والنحو والصرف</w:t>
      </w:r>
      <w:r>
        <w:rPr>
          <w:rFonts w:ascii="Simplified Arabic" w:hAnsi="Simplified Arabic" w:cs="Simplified Arabic" w:hint="cs"/>
          <w:sz w:val="32"/>
          <w:szCs w:val="32"/>
          <w:rtl/>
        </w:rPr>
        <w:t>،</w:t>
      </w:r>
      <w:r w:rsidRPr="00FF1E2A">
        <w:rPr>
          <w:rFonts w:ascii="Simplified Arabic" w:hAnsi="Simplified Arabic" w:cs="Simplified Arabic"/>
          <w:sz w:val="32"/>
          <w:szCs w:val="32"/>
          <w:rtl/>
        </w:rPr>
        <w:t xml:space="preserve"> </w:t>
      </w:r>
      <w:r w:rsidRPr="00FF1E2A">
        <w:rPr>
          <w:rFonts w:ascii="Simplified Arabic" w:hAnsi="Simplified Arabic" w:cs="Simplified Arabic" w:hint="cs"/>
          <w:sz w:val="32"/>
          <w:szCs w:val="32"/>
          <w:rtl/>
        </w:rPr>
        <w:t>إلا</w:t>
      </w:r>
      <w:r>
        <w:rPr>
          <w:rFonts w:ascii="Simplified Arabic" w:hAnsi="Simplified Arabic" w:cs="Simplified Arabic"/>
          <w:sz w:val="32"/>
          <w:szCs w:val="32"/>
          <w:rtl/>
        </w:rPr>
        <w:t xml:space="preserve"> </w:t>
      </w:r>
      <w:r>
        <w:rPr>
          <w:rFonts w:ascii="Simplified Arabic" w:hAnsi="Simplified Arabic" w:cs="Simplified Arabic" w:hint="cs"/>
          <w:sz w:val="32"/>
          <w:szCs w:val="32"/>
          <w:rtl/>
        </w:rPr>
        <w:t>أ</w:t>
      </w:r>
      <w:r w:rsidRPr="00FF1E2A">
        <w:rPr>
          <w:rFonts w:ascii="Simplified Arabic" w:hAnsi="Simplified Arabic" w:cs="Simplified Arabic"/>
          <w:sz w:val="32"/>
          <w:szCs w:val="32"/>
          <w:rtl/>
        </w:rPr>
        <w:t>ن</w:t>
      </w:r>
      <w:r>
        <w:rPr>
          <w:rFonts w:ascii="Simplified Arabic" w:hAnsi="Simplified Arabic" w:cs="Simplified Arabic"/>
          <w:sz w:val="32"/>
          <w:szCs w:val="32"/>
          <w:rtl/>
        </w:rPr>
        <w:t xml:space="preserve"> هذا العلم الحديث له جذور ترجع </w:t>
      </w:r>
      <w:r>
        <w:rPr>
          <w:rFonts w:ascii="Simplified Arabic" w:hAnsi="Simplified Arabic" w:cs="Simplified Arabic" w:hint="cs"/>
          <w:sz w:val="32"/>
          <w:szCs w:val="32"/>
          <w:rtl/>
        </w:rPr>
        <w:t>إ</w:t>
      </w:r>
      <w:r>
        <w:rPr>
          <w:rFonts w:ascii="Simplified Arabic" w:hAnsi="Simplified Arabic" w:cs="Simplified Arabic"/>
          <w:sz w:val="32"/>
          <w:szCs w:val="32"/>
          <w:rtl/>
        </w:rPr>
        <w:t>لى ال</w:t>
      </w:r>
      <w:r>
        <w:rPr>
          <w:rFonts w:ascii="Simplified Arabic" w:hAnsi="Simplified Arabic" w:cs="Simplified Arabic" w:hint="cs"/>
          <w:sz w:val="32"/>
          <w:szCs w:val="32"/>
          <w:rtl/>
        </w:rPr>
        <w:t>أ</w:t>
      </w:r>
      <w:r w:rsidRPr="00FF1E2A">
        <w:rPr>
          <w:rFonts w:ascii="Simplified Arabic" w:hAnsi="Simplified Arabic" w:cs="Simplified Arabic"/>
          <w:sz w:val="32"/>
          <w:szCs w:val="32"/>
          <w:rtl/>
        </w:rPr>
        <w:t>سلوب</w:t>
      </w:r>
      <w:r>
        <w:rPr>
          <w:rFonts w:ascii="Simplified Arabic" w:hAnsi="Simplified Arabic" w:cs="Simplified Arabic" w:hint="cs"/>
          <w:sz w:val="32"/>
          <w:szCs w:val="32"/>
          <w:rtl/>
        </w:rPr>
        <w:t>،</w:t>
      </w:r>
      <w:r>
        <w:rPr>
          <w:rFonts w:ascii="Simplified Arabic" w:hAnsi="Simplified Arabic" w:cs="Simplified Arabic"/>
          <w:sz w:val="32"/>
          <w:szCs w:val="32"/>
          <w:rtl/>
        </w:rPr>
        <w:t xml:space="preserve"> كما قدم النقد العربي القديم </w:t>
      </w:r>
      <w:r w:rsidRPr="00FF1E2A">
        <w:rPr>
          <w:rFonts w:ascii="Simplified Arabic" w:hAnsi="Simplified Arabic" w:cs="Simplified Arabic"/>
          <w:sz w:val="32"/>
          <w:szCs w:val="32"/>
          <w:rtl/>
        </w:rPr>
        <w:t>تفكير</w:t>
      </w:r>
      <w:r>
        <w:rPr>
          <w:rFonts w:ascii="Simplified Arabic" w:hAnsi="Simplified Arabic" w:cs="Simplified Arabic" w:hint="cs"/>
          <w:sz w:val="32"/>
          <w:szCs w:val="32"/>
          <w:rtl/>
        </w:rPr>
        <w:t>ا</w:t>
      </w:r>
      <w:r w:rsidRPr="00FF1E2A">
        <w:rPr>
          <w:rFonts w:ascii="Simplified Arabic" w:hAnsi="Simplified Arabic" w:cs="Simplified Arabic"/>
          <w:sz w:val="32"/>
          <w:szCs w:val="32"/>
          <w:rtl/>
        </w:rPr>
        <w:t xml:space="preserve"> أسلوبيا ناضجا لم تغيب عنه أبرز القضايا التي يشيرها البحث الأسلوبي</w:t>
      </w:r>
      <w:r>
        <w:rPr>
          <w:rFonts w:ascii="Simplified Arabic" w:hAnsi="Simplified Arabic" w:cs="Simplified Arabic" w:hint="cs"/>
          <w:sz w:val="32"/>
          <w:szCs w:val="32"/>
          <w:rtl/>
        </w:rPr>
        <w:t>.</w:t>
      </w:r>
    </w:p>
    <w:p w14:paraId="76CD8D0C" w14:textId="77777777" w:rsidR="00D94306" w:rsidRPr="00FF1E2A" w:rsidRDefault="00D94306" w:rsidP="00D94306">
      <w:pPr>
        <w:pStyle w:val="Normal1"/>
        <w:bidi/>
        <w:jc w:val="both"/>
        <w:rPr>
          <w:rFonts w:ascii="Simplified Arabic" w:hAnsi="Simplified Arabic" w:cs="Simplified Arabic"/>
          <w:sz w:val="32"/>
          <w:szCs w:val="32"/>
        </w:rPr>
      </w:pPr>
    </w:p>
    <w:p w14:paraId="46A8FD9F" w14:textId="77777777" w:rsidR="000B36AC" w:rsidRPr="00276C67" w:rsidRDefault="000B36AC" w:rsidP="0033421B">
      <w:pPr>
        <w:pStyle w:val="Normal1"/>
        <w:numPr>
          <w:ilvl w:val="0"/>
          <w:numId w:val="3"/>
        </w:numPr>
        <w:tabs>
          <w:tab w:val="right" w:pos="240"/>
        </w:tabs>
        <w:bidi/>
        <w:ind w:left="0" w:firstLine="0"/>
        <w:jc w:val="both"/>
        <w:rPr>
          <w:rFonts w:ascii="Simplified Arabic" w:hAnsi="Simplified Arabic" w:cs="Simplified Arabic"/>
          <w:b/>
          <w:bCs/>
          <w:sz w:val="32"/>
          <w:szCs w:val="32"/>
        </w:rPr>
      </w:pPr>
      <w:r w:rsidRPr="00276C67">
        <w:rPr>
          <w:rFonts w:ascii="Simplified Arabic" w:hAnsi="Simplified Arabic" w:cs="Simplified Arabic"/>
          <w:b/>
          <w:bCs/>
          <w:sz w:val="32"/>
          <w:szCs w:val="32"/>
          <w:rtl/>
        </w:rPr>
        <w:lastRenderedPageBreak/>
        <w:t>مفهوم الأسلوب</w:t>
      </w:r>
      <w:r w:rsidR="00C071FB">
        <w:rPr>
          <w:rFonts w:ascii="Simplified Arabic" w:hAnsi="Simplified Arabic" w:cs="Simplified Arabic" w:hint="cs"/>
          <w:b/>
          <w:bCs/>
          <w:sz w:val="32"/>
          <w:szCs w:val="32"/>
          <w:rtl/>
        </w:rPr>
        <w:t>:</w:t>
      </w:r>
    </w:p>
    <w:p w14:paraId="5C1684C4" w14:textId="77777777" w:rsidR="000B36AC" w:rsidRPr="00276C67" w:rsidRDefault="000B36AC" w:rsidP="0033421B">
      <w:pPr>
        <w:pStyle w:val="Normal1"/>
        <w:numPr>
          <w:ilvl w:val="0"/>
          <w:numId w:val="4"/>
        </w:numPr>
        <w:tabs>
          <w:tab w:val="right" w:pos="240"/>
        </w:tabs>
        <w:bidi/>
        <w:ind w:left="0" w:firstLine="0"/>
        <w:jc w:val="both"/>
        <w:rPr>
          <w:rFonts w:ascii="Simplified Arabic" w:hAnsi="Simplified Arabic" w:cs="Simplified Arabic"/>
          <w:b/>
          <w:bCs/>
          <w:sz w:val="32"/>
          <w:szCs w:val="32"/>
        </w:rPr>
      </w:pPr>
      <w:r w:rsidRPr="00276C67">
        <w:rPr>
          <w:rFonts w:ascii="Simplified Arabic" w:hAnsi="Simplified Arabic" w:cs="Simplified Arabic"/>
          <w:b/>
          <w:bCs/>
          <w:sz w:val="32"/>
          <w:szCs w:val="32"/>
          <w:rtl/>
        </w:rPr>
        <w:t>مفهوم الأسلوب لغة</w:t>
      </w:r>
      <w:r w:rsidR="00C071FB">
        <w:rPr>
          <w:rFonts w:ascii="Simplified Arabic" w:hAnsi="Simplified Arabic" w:cs="Simplified Arabic" w:hint="cs"/>
          <w:b/>
          <w:bCs/>
          <w:sz w:val="32"/>
          <w:szCs w:val="32"/>
          <w:rtl/>
        </w:rPr>
        <w:t>:</w:t>
      </w:r>
    </w:p>
    <w:p w14:paraId="66F04265" w14:textId="77777777" w:rsidR="000B36AC" w:rsidRPr="00FF1E2A" w:rsidRDefault="000B36AC" w:rsidP="0033421B">
      <w:pPr>
        <w:pStyle w:val="Normal1"/>
        <w:bidi/>
        <w:jc w:val="both"/>
        <w:rPr>
          <w:rFonts w:ascii="Simplified Arabic" w:hAnsi="Simplified Arabic" w:cs="Simplified Arabic"/>
          <w:sz w:val="32"/>
          <w:szCs w:val="32"/>
        </w:rPr>
      </w:pPr>
      <w:r>
        <w:rPr>
          <w:rFonts w:ascii="Simplified Arabic" w:hAnsi="Simplified Arabic" w:cs="Simplified Arabic" w:hint="cs"/>
          <w:sz w:val="32"/>
          <w:szCs w:val="32"/>
          <w:rtl/>
        </w:rPr>
        <w:tab/>
      </w:r>
      <w:r>
        <w:rPr>
          <w:rFonts w:ascii="Simplified Arabic" w:hAnsi="Simplified Arabic" w:cs="Simplified Arabic"/>
          <w:sz w:val="32"/>
          <w:szCs w:val="32"/>
          <w:rtl/>
        </w:rPr>
        <w:t>كلمة ال</w:t>
      </w:r>
      <w:r>
        <w:rPr>
          <w:rFonts w:ascii="Simplified Arabic" w:hAnsi="Simplified Arabic" w:cs="Simplified Arabic" w:hint="cs"/>
          <w:sz w:val="32"/>
          <w:szCs w:val="32"/>
          <w:rtl/>
        </w:rPr>
        <w:t>أ</w:t>
      </w:r>
      <w:r w:rsidRPr="00FF1E2A">
        <w:rPr>
          <w:rFonts w:ascii="Simplified Arabic" w:hAnsi="Simplified Arabic" w:cs="Simplified Arabic"/>
          <w:sz w:val="32"/>
          <w:szCs w:val="32"/>
          <w:rtl/>
        </w:rPr>
        <w:t xml:space="preserve">سلوب مأخوذة من اللغة اللاتينية  </w:t>
      </w:r>
      <w:r w:rsidRPr="00FF1E2A">
        <w:rPr>
          <w:rFonts w:ascii="Simplified Arabic" w:hAnsi="Simplified Arabic" w:cs="Simplified Arabic"/>
          <w:sz w:val="32"/>
          <w:szCs w:val="32"/>
        </w:rPr>
        <w:t>Style</w:t>
      </w:r>
      <w:r>
        <w:rPr>
          <w:rFonts w:ascii="Simplified Arabic" w:hAnsi="Simplified Arabic" w:cs="Simplified Arabic"/>
          <w:sz w:val="32"/>
          <w:szCs w:val="32"/>
          <w:rtl/>
        </w:rPr>
        <w:t xml:space="preserve"> ويعني القلم </w:t>
      </w:r>
      <w:r>
        <w:rPr>
          <w:rFonts w:ascii="Simplified Arabic" w:hAnsi="Simplified Arabic" w:cs="Simplified Arabic" w:hint="cs"/>
          <w:sz w:val="32"/>
          <w:szCs w:val="32"/>
          <w:rtl/>
        </w:rPr>
        <w:t>أ</w:t>
      </w:r>
      <w:r>
        <w:rPr>
          <w:rFonts w:ascii="Simplified Arabic" w:hAnsi="Simplified Arabic" w:cs="Simplified Arabic"/>
          <w:sz w:val="32"/>
          <w:szCs w:val="32"/>
          <w:rtl/>
        </w:rPr>
        <w:t>و الريش</w:t>
      </w:r>
      <w:r>
        <w:rPr>
          <w:rFonts w:ascii="Simplified Arabic" w:hAnsi="Simplified Arabic" w:cs="Simplified Arabic" w:hint="cs"/>
          <w:sz w:val="32"/>
          <w:szCs w:val="32"/>
          <w:rtl/>
        </w:rPr>
        <w:t>ة،</w:t>
      </w:r>
      <w:r>
        <w:rPr>
          <w:rFonts w:ascii="Simplified Arabic" w:hAnsi="Simplified Arabic" w:cs="Simplified Arabic"/>
          <w:sz w:val="32"/>
          <w:szCs w:val="32"/>
          <w:rtl/>
        </w:rPr>
        <w:t xml:space="preserve"> أما في اللغة ال</w:t>
      </w:r>
      <w:r>
        <w:rPr>
          <w:rFonts w:ascii="Simplified Arabic" w:hAnsi="Simplified Arabic" w:cs="Simplified Arabic" w:hint="cs"/>
          <w:sz w:val="32"/>
          <w:szCs w:val="32"/>
          <w:rtl/>
        </w:rPr>
        <w:t>إ</w:t>
      </w:r>
      <w:r w:rsidRPr="00FF1E2A">
        <w:rPr>
          <w:rFonts w:ascii="Simplified Arabic" w:hAnsi="Simplified Arabic" w:cs="Simplified Arabic"/>
          <w:sz w:val="32"/>
          <w:szCs w:val="32"/>
          <w:rtl/>
        </w:rPr>
        <w:t xml:space="preserve">فريقية  </w:t>
      </w:r>
      <w:proofErr w:type="spellStart"/>
      <w:r w:rsidRPr="00FF1E2A">
        <w:rPr>
          <w:rFonts w:ascii="Simplified Arabic" w:hAnsi="Simplified Arabic" w:cs="Simplified Arabic"/>
          <w:sz w:val="32"/>
          <w:szCs w:val="32"/>
        </w:rPr>
        <w:t>stylus</w:t>
      </w:r>
      <w:proofErr w:type="spellEnd"/>
      <w:r w:rsidRPr="00FF1E2A">
        <w:rPr>
          <w:rFonts w:ascii="Simplified Arabic" w:hAnsi="Simplified Arabic" w:cs="Simplified Arabic"/>
          <w:sz w:val="32"/>
          <w:szCs w:val="32"/>
          <w:rtl/>
        </w:rPr>
        <w:t xml:space="preserve"> تعني ع</w:t>
      </w:r>
      <w:r>
        <w:rPr>
          <w:rFonts w:ascii="Simplified Arabic" w:hAnsi="Simplified Arabic" w:cs="Simplified Arabic"/>
          <w:sz w:val="32"/>
          <w:szCs w:val="32"/>
          <w:rtl/>
        </w:rPr>
        <w:t xml:space="preserve">هودا ثم انتقل مفهومه الى معاني </w:t>
      </w:r>
      <w:r>
        <w:rPr>
          <w:rFonts w:ascii="Simplified Arabic" w:hAnsi="Simplified Arabic" w:cs="Simplified Arabic" w:hint="cs"/>
          <w:sz w:val="32"/>
          <w:szCs w:val="32"/>
          <w:rtl/>
        </w:rPr>
        <w:t>أ</w:t>
      </w:r>
      <w:r>
        <w:rPr>
          <w:rFonts w:ascii="Simplified Arabic" w:hAnsi="Simplified Arabic" w:cs="Simplified Arabic"/>
          <w:sz w:val="32"/>
          <w:szCs w:val="32"/>
          <w:rtl/>
        </w:rPr>
        <w:t xml:space="preserve">خرى لتصل </w:t>
      </w:r>
      <w:r>
        <w:rPr>
          <w:rFonts w:ascii="Simplified Arabic" w:hAnsi="Simplified Arabic" w:cs="Simplified Arabic" w:hint="cs"/>
          <w:sz w:val="32"/>
          <w:szCs w:val="32"/>
          <w:rtl/>
        </w:rPr>
        <w:t>إ</w:t>
      </w:r>
      <w:r>
        <w:rPr>
          <w:rFonts w:ascii="Simplified Arabic" w:hAnsi="Simplified Arabic" w:cs="Simplified Arabic"/>
          <w:sz w:val="32"/>
          <w:szCs w:val="32"/>
          <w:rtl/>
        </w:rPr>
        <w:t>لى معنى التغيرات اللغوية</w:t>
      </w:r>
      <w:r>
        <w:rPr>
          <w:rFonts w:ascii="Simplified Arabic" w:hAnsi="Simplified Arabic" w:cs="Simplified Arabic" w:hint="cs"/>
          <w:sz w:val="32"/>
          <w:szCs w:val="32"/>
          <w:rtl/>
        </w:rPr>
        <w:t>.</w:t>
      </w:r>
      <w:r>
        <w:rPr>
          <w:rStyle w:val="Appelnotedebasdep"/>
          <w:rFonts w:ascii="Simplified Arabic" w:hAnsi="Simplified Arabic" w:cs="Simplified Arabic"/>
          <w:sz w:val="32"/>
          <w:szCs w:val="32"/>
          <w:rtl/>
        </w:rPr>
        <w:footnoteReference w:id="66"/>
      </w:r>
    </w:p>
    <w:p w14:paraId="2A300BD0" w14:textId="77777777" w:rsidR="000B36AC" w:rsidRPr="00FF1E2A" w:rsidRDefault="000B36AC" w:rsidP="0033421B">
      <w:pPr>
        <w:pStyle w:val="Normal1"/>
        <w:bidi/>
        <w:jc w:val="both"/>
        <w:rPr>
          <w:rFonts w:ascii="Simplified Arabic" w:hAnsi="Simplified Arabic" w:cs="Simplified Arabic"/>
          <w:sz w:val="32"/>
          <w:szCs w:val="32"/>
        </w:rPr>
      </w:pPr>
      <w:r>
        <w:rPr>
          <w:rFonts w:ascii="Simplified Arabic" w:hAnsi="Simplified Arabic" w:cs="Simplified Arabic" w:hint="cs"/>
          <w:sz w:val="32"/>
          <w:szCs w:val="32"/>
          <w:rtl/>
        </w:rPr>
        <w:tab/>
      </w:r>
      <w:r w:rsidRPr="00FF1E2A">
        <w:rPr>
          <w:rFonts w:ascii="Simplified Arabic" w:hAnsi="Simplified Arabic" w:cs="Simplified Arabic"/>
          <w:sz w:val="32"/>
          <w:szCs w:val="32"/>
          <w:rtl/>
        </w:rPr>
        <w:t xml:space="preserve">وفي </w:t>
      </w:r>
      <w:r w:rsidRPr="00FF1E2A">
        <w:rPr>
          <w:rFonts w:ascii="Simplified Arabic" w:hAnsi="Simplified Arabic" w:cs="Simplified Arabic" w:hint="cs"/>
          <w:sz w:val="32"/>
          <w:szCs w:val="32"/>
          <w:rtl/>
        </w:rPr>
        <w:t>العربية</w:t>
      </w:r>
      <w:r w:rsidRPr="00FF1E2A">
        <w:rPr>
          <w:rFonts w:ascii="Simplified Arabic" w:hAnsi="Simplified Arabic" w:cs="Simplified Arabic"/>
          <w:sz w:val="32"/>
          <w:szCs w:val="32"/>
          <w:rtl/>
        </w:rPr>
        <w:t xml:space="preserve"> الاسلوب يعني الطريق الممتد</w:t>
      </w:r>
      <w:r>
        <w:rPr>
          <w:rFonts w:ascii="Simplified Arabic" w:hAnsi="Simplified Arabic" w:cs="Simplified Arabic" w:hint="cs"/>
          <w:sz w:val="32"/>
          <w:szCs w:val="32"/>
          <w:rtl/>
        </w:rPr>
        <w:t>،</w:t>
      </w:r>
      <w:r w:rsidRPr="00FF1E2A">
        <w:rPr>
          <w:rFonts w:ascii="Simplified Arabic" w:hAnsi="Simplified Arabic" w:cs="Simplified Arabic"/>
          <w:sz w:val="32"/>
          <w:szCs w:val="32"/>
          <w:rtl/>
        </w:rPr>
        <w:t xml:space="preserve"> </w:t>
      </w:r>
      <w:r>
        <w:rPr>
          <w:rFonts w:ascii="Simplified Arabic" w:hAnsi="Simplified Arabic" w:cs="Simplified Arabic" w:hint="cs"/>
          <w:sz w:val="32"/>
          <w:szCs w:val="32"/>
          <w:rtl/>
        </w:rPr>
        <w:t>أ</w:t>
      </w:r>
      <w:r>
        <w:rPr>
          <w:rFonts w:ascii="Simplified Arabic" w:hAnsi="Simplified Arabic" w:cs="Simplified Arabic"/>
          <w:sz w:val="32"/>
          <w:szCs w:val="32"/>
          <w:rtl/>
        </w:rPr>
        <w:t>و الس</w:t>
      </w:r>
      <w:r>
        <w:rPr>
          <w:rFonts w:ascii="Simplified Arabic" w:hAnsi="Simplified Arabic" w:cs="Simplified Arabic" w:hint="cs"/>
          <w:sz w:val="32"/>
          <w:szCs w:val="32"/>
          <w:rtl/>
        </w:rPr>
        <w:t>ط</w:t>
      </w:r>
      <w:r>
        <w:rPr>
          <w:rFonts w:ascii="Simplified Arabic" w:hAnsi="Simplified Arabic" w:cs="Simplified Arabic"/>
          <w:sz w:val="32"/>
          <w:szCs w:val="32"/>
          <w:rtl/>
        </w:rPr>
        <w:t>ر من ال</w:t>
      </w:r>
      <w:r>
        <w:rPr>
          <w:rFonts w:ascii="Simplified Arabic" w:hAnsi="Simplified Arabic" w:cs="Simplified Arabic" w:hint="cs"/>
          <w:sz w:val="32"/>
          <w:szCs w:val="32"/>
          <w:rtl/>
        </w:rPr>
        <w:t>ن</w:t>
      </w:r>
      <w:r w:rsidRPr="00FF1E2A">
        <w:rPr>
          <w:rFonts w:ascii="Simplified Arabic" w:hAnsi="Simplified Arabic" w:cs="Simplified Arabic"/>
          <w:sz w:val="32"/>
          <w:szCs w:val="32"/>
          <w:rtl/>
        </w:rPr>
        <w:t>خيل</w:t>
      </w:r>
      <w:r>
        <w:rPr>
          <w:rFonts w:ascii="Simplified Arabic" w:hAnsi="Simplified Arabic" w:cs="Simplified Arabic" w:hint="cs"/>
          <w:sz w:val="32"/>
          <w:szCs w:val="32"/>
          <w:rtl/>
        </w:rPr>
        <w:t>،</w:t>
      </w:r>
      <w:r w:rsidRPr="00FF1E2A">
        <w:rPr>
          <w:rFonts w:ascii="Simplified Arabic" w:hAnsi="Simplified Arabic" w:cs="Simplified Arabic"/>
          <w:sz w:val="32"/>
          <w:szCs w:val="32"/>
          <w:rtl/>
        </w:rPr>
        <w:t xml:space="preserve"> كما جاء في تعريف ابن منظور السطر من النخيل</w:t>
      </w:r>
      <w:r>
        <w:rPr>
          <w:rFonts w:ascii="Simplified Arabic" w:hAnsi="Simplified Arabic" w:cs="Simplified Arabic" w:hint="cs"/>
          <w:sz w:val="32"/>
          <w:szCs w:val="32"/>
          <w:rtl/>
        </w:rPr>
        <w:t>،</w:t>
      </w:r>
      <w:r>
        <w:rPr>
          <w:rFonts w:ascii="Simplified Arabic" w:hAnsi="Simplified Arabic" w:cs="Simplified Arabic"/>
          <w:sz w:val="32"/>
          <w:szCs w:val="32"/>
          <w:rtl/>
        </w:rPr>
        <w:t xml:space="preserve"> وكل طريق ممتد فهو أسلوب </w:t>
      </w:r>
      <w:r>
        <w:rPr>
          <w:rFonts w:ascii="Simplified Arabic" w:hAnsi="Simplified Arabic" w:cs="Simplified Arabic" w:hint="cs"/>
          <w:sz w:val="32"/>
          <w:szCs w:val="32"/>
          <w:rtl/>
        </w:rPr>
        <w:t>ف</w:t>
      </w:r>
      <w:r w:rsidRPr="00FF1E2A">
        <w:rPr>
          <w:rFonts w:ascii="Simplified Arabic" w:hAnsi="Simplified Arabic" w:cs="Simplified Arabic"/>
          <w:sz w:val="32"/>
          <w:szCs w:val="32"/>
          <w:rtl/>
        </w:rPr>
        <w:t>الأسلوب الوجه والمذهب</w:t>
      </w:r>
      <w:r>
        <w:rPr>
          <w:rFonts w:ascii="Simplified Arabic" w:hAnsi="Simplified Arabic" w:cs="Simplified Arabic" w:hint="cs"/>
          <w:sz w:val="32"/>
          <w:szCs w:val="32"/>
          <w:rtl/>
        </w:rPr>
        <w:t>،</w:t>
      </w:r>
      <w:r>
        <w:rPr>
          <w:rFonts w:ascii="Simplified Arabic" w:hAnsi="Simplified Arabic" w:cs="Simplified Arabic"/>
          <w:sz w:val="32"/>
          <w:szCs w:val="32"/>
          <w:rtl/>
        </w:rPr>
        <w:t xml:space="preserve"> يقال </w:t>
      </w:r>
      <w:r>
        <w:rPr>
          <w:rFonts w:ascii="Simplified Arabic" w:hAnsi="Simplified Arabic" w:cs="Simplified Arabic" w:hint="cs"/>
          <w:sz w:val="32"/>
          <w:szCs w:val="32"/>
          <w:rtl/>
        </w:rPr>
        <w:t>أ</w:t>
      </w:r>
      <w:r w:rsidRPr="00FF1E2A">
        <w:rPr>
          <w:rFonts w:ascii="Simplified Arabic" w:hAnsi="Simplified Arabic" w:cs="Simplified Arabic"/>
          <w:sz w:val="32"/>
          <w:szCs w:val="32"/>
          <w:rtl/>
        </w:rPr>
        <w:t xml:space="preserve">نتم </w:t>
      </w:r>
      <w:r>
        <w:rPr>
          <w:rFonts w:ascii="Simplified Arabic" w:hAnsi="Simplified Arabic" w:cs="Simplified Arabic" w:hint="cs"/>
          <w:sz w:val="32"/>
          <w:szCs w:val="32"/>
          <w:rtl/>
        </w:rPr>
        <w:t>في</w:t>
      </w:r>
      <w:r>
        <w:rPr>
          <w:rFonts w:ascii="Simplified Arabic" w:hAnsi="Simplified Arabic" w:cs="Simplified Arabic"/>
          <w:sz w:val="32"/>
          <w:szCs w:val="32"/>
          <w:rtl/>
        </w:rPr>
        <w:t xml:space="preserve"> </w:t>
      </w:r>
      <w:r>
        <w:rPr>
          <w:rFonts w:ascii="Simplified Arabic" w:hAnsi="Simplified Arabic" w:cs="Simplified Arabic" w:hint="cs"/>
          <w:sz w:val="32"/>
          <w:szCs w:val="32"/>
          <w:rtl/>
        </w:rPr>
        <w:t>أ</w:t>
      </w:r>
      <w:r w:rsidRPr="00FF1E2A">
        <w:rPr>
          <w:rFonts w:ascii="Simplified Arabic" w:hAnsi="Simplified Arabic" w:cs="Simplified Arabic"/>
          <w:sz w:val="32"/>
          <w:szCs w:val="32"/>
          <w:rtl/>
        </w:rPr>
        <w:t>سلوب سوء</w:t>
      </w:r>
      <w:r>
        <w:rPr>
          <w:rFonts w:ascii="Simplified Arabic" w:hAnsi="Simplified Arabic" w:cs="Simplified Arabic" w:hint="cs"/>
          <w:sz w:val="32"/>
          <w:szCs w:val="32"/>
          <w:rtl/>
        </w:rPr>
        <w:t>،</w:t>
      </w:r>
      <w:r>
        <w:rPr>
          <w:rFonts w:ascii="Simplified Arabic" w:hAnsi="Simplified Arabic" w:cs="Simplified Arabic"/>
          <w:sz w:val="32"/>
          <w:szCs w:val="32"/>
          <w:rtl/>
        </w:rPr>
        <w:t xml:space="preserve"> وجمع </w:t>
      </w:r>
      <w:r>
        <w:rPr>
          <w:rFonts w:ascii="Simplified Arabic" w:hAnsi="Simplified Arabic" w:cs="Simplified Arabic" w:hint="cs"/>
          <w:sz w:val="32"/>
          <w:szCs w:val="32"/>
          <w:rtl/>
        </w:rPr>
        <w:t>أ</w:t>
      </w:r>
      <w:r w:rsidRPr="00FF1E2A">
        <w:rPr>
          <w:rFonts w:ascii="Simplified Arabic" w:hAnsi="Simplified Arabic" w:cs="Simplified Arabic"/>
          <w:sz w:val="32"/>
          <w:szCs w:val="32"/>
          <w:rtl/>
        </w:rPr>
        <w:t>ساليب</w:t>
      </w:r>
      <w:r>
        <w:rPr>
          <w:rFonts w:ascii="Simplified Arabic" w:hAnsi="Simplified Arabic" w:cs="Simplified Arabic" w:hint="cs"/>
          <w:sz w:val="32"/>
          <w:szCs w:val="32"/>
          <w:rtl/>
        </w:rPr>
        <w:t>،</w:t>
      </w:r>
      <w:r>
        <w:rPr>
          <w:rFonts w:ascii="Simplified Arabic" w:hAnsi="Simplified Arabic" w:cs="Simplified Arabic"/>
          <w:sz w:val="32"/>
          <w:szCs w:val="32"/>
          <w:rtl/>
        </w:rPr>
        <w:t xml:space="preserve"> قد سلك </w:t>
      </w:r>
      <w:r>
        <w:rPr>
          <w:rFonts w:ascii="Simplified Arabic" w:hAnsi="Simplified Arabic" w:cs="Simplified Arabic" w:hint="cs"/>
          <w:sz w:val="32"/>
          <w:szCs w:val="32"/>
          <w:rtl/>
        </w:rPr>
        <w:t>أس</w:t>
      </w:r>
      <w:r w:rsidRPr="00FF1E2A">
        <w:rPr>
          <w:rFonts w:ascii="Simplified Arabic" w:hAnsi="Simplified Arabic" w:cs="Simplified Arabic"/>
          <w:sz w:val="32"/>
          <w:szCs w:val="32"/>
          <w:rtl/>
        </w:rPr>
        <w:t>لوبه</w:t>
      </w:r>
      <w:r>
        <w:rPr>
          <w:rFonts w:ascii="Simplified Arabic" w:hAnsi="Simplified Arabic" w:cs="Simplified Arabic" w:hint="cs"/>
          <w:sz w:val="32"/>
          <w:szCs w:val="32"/>
          <w:rtl/>
        </w:rPr>
        <w:t>،</w:t>
      </w:r>
      <w:r>
        <w:rPr>
          <w:rFonts w:ascii="Simplified Arabic" w:hAnsi="Simplified Arabic" w:cs="Simplified Arabic"/>
          <w:sz w:val="32"/>
          <w:szCs w:val="32"/>
          <w:rtl/>
        </w:rPr>
        <w:t xml:space="preserve"> طريق</w:t>
      </w:r>
      <w:r>
        <w:rPr>
          <w:rFonts w:ascii="Simplified Arabic" w:hAnsi="Simplified Arabic" w:cs="Simplified Arabic" w:hint="cs"/>
          <w:sz w:val="32"/>
          <w:szCs w:val="32"/>
          <w:rtl/>
        </w:rPr>
        <w:t>ة</w:t>
      </w:r>
      <w:r w:rsidRPr="00FF1E2A">
        <w:rPr>
          <w:rFonts w:ascii="Simplified Arabic" w:hAnsi="Simplified Arabic" w:cs="Simplified Arabic"/>
          <w:sz w:val="32"/>
          <w:szCs w:val="32"/>
          <w:rtl/>
        </w:rPr>
        <w:t xml:space="preserve"> </w:t>
      </w:r>
      <w:r>
        <w:rPr>
          <w:rFonts w:ascii="Simplified Arabic" w:hAnsi="Simplified Arabic" w:cs="Simplified Arabic" w:hint="cs"/>
          <w:sz w:val="32"/>
          <w:szCs w:val="32"/>
          <w:rtl/>
        </w:rPr>
        <w:t>و</w:t>
      </w:r>
      <w:r>
        <w:rPr>
          <w:rFonts w:ascii="Simplified Arabic" w:hAnsi="Simplified Arabic" w:cs="Simplified Arabic"/>
          <w:sz w:val="32"/>
          <w:szCs w:val="32"/>
          <w:rtl/>
        </w:rPr>
        <w:t>كلامه على أساليب حسن</w:t>
      </w:r>
      <w:r>
        <w:rPr>
          <w:rFonts w:ascii="Simplified Arabic" w:hAnsi="Simplified Arabic" w:cs="Simplified Arabic" w:hint="cs"/>
          <w:sz w:val="32"/>
          <w:szCs w:val="32"/>
          <w:rtl/>
        </w:rPr>
        <w:t>ة،</w:t>
      </w:r>
      <w:r w:rsidRPr="00FF1E2A">
        <w:rPr>
          <w:rFonts w:ascii="Simplified Arabic" w:hAnsi="Simplified Arabic" w:cs="Simplified Arabic"/>
          <w:sz w:val="32"/>
          <w:szCs w:val="32"/>
          <w:rtl/>
        </w:rPr>
        <w:t xml:space="preserve"> </w:t>
      </w:r>
      <w:r w:rsidRPr="00FF1E2A">
        <w:rPr>
          <w:rFonts w:ascii="Simplified Arabic" w:hAnsi="Simplified Arabic" w:cs="Simplified Arabic" w:hint="cs"/>
          <w:sz w:val="32"/>
          <w:szCs w:val="32"/>
          <w:rtl/>
        </w:rPr>
        <w:t>والأسلوب</w:t>
      </w:r>
      <w:r>
        <w:rPr>
          <w:rFonts w:ascii="Simplified Arabic" w:hAnsi="Simplified Arabic" w:cs="Simplified Arabic"/>
          <w:sz w:val="32"/>
          <w:szCs w:val="32"/>
          <w:rtl/>
        </w:rPr>
        <w:t xml:space="preserve"> </w:t>
      </w:r>
      <w:r w:rsidR="0087712E">
        <w:rPr>
          <w:rFonts w:ascii="Simplified Arabic" w:hAnsi="Simplified Arabic" w:cs="Simplified Arabic" w:hint="cs"/>
          <w:sz w:val="32"/>
          <w:szCs w:val="32"/>
          <w:rtl/>
        </w:rPr>
        <w:t>بالض</w:t>
      </w:r>
      <w:r w:rsidR="0087712E" w:rsidRPr="00FF1E2A">
        <w:rPr>
          <w:rFonts w:ascii="Simplified Arabic" w:hAnsi="Simplified Arabic" w:cs="Simplified Arabic" w:hint="cs"/>
          <w:sz w:val="32"/>
          <w:szCs w:val="32"/>
          <w:rtl/>
        </w:rPr>
        <w:t>م</w:t>
      </w:r>
      <w:r w:rsidRPr="00FF1E2A">
        <w:rPr>
          <w:rFonts w:ascii="Simplified Arabic" w:hAnsi="Simplified Arabic" w:cs="Simplified Arabic"/>
          <w:sz w:val="32"/>
          <w:szCs w:val="32"/>
          <w:rtl/>
        </w:rPr>
        <w:t xml:space="preserve"> الفن</w:t>
      </w:r>
      <w:r>
        <w:rPr>
          <w:rFonts w:ascii="Simplified Arabic" w:hAnsi="Simplified Arabic" w:cs="Simplified Arabic" w:hint="cs"/>
          <w:sz w:val="32"/>
          <w:szCs w:val="32"/>
          <w:rtl/>
        </w:rPr>
        <w:t>،</w:t>
      </w:r>
      <w:r w:rsidRPr="00FF1E2A">
        <w:rPr>
          <w:rFonts w:ascii="Simplified Arabic" w:hAnsi="Simplified Arabic" w:cs="Simplified Arabic"/>
          <w:sz w:val="32"/>
          <w:szCs w:val="32"/>
          <w:rtl/>
        </w:rPr>
        <w:t xml:space="preserve"> يقال أخذ فلان في أساليب القول</w:t>
      </w:r>
      <w:r>
        <w:rPr>
          <w:rFonts w:ascii="Simplified Arabic" w:hAnsi="Simplified Arabic" w:cs="Simplified Arabic" w:hint="cs"/>
          <w:sz w:val="32"/>
          <w:szCs w:val="32"/>
          <w:rtl/>
        </w:rPr>
        <w:t>. أي</w:t>
      </w:r>
      <w:r>
        <w:rPr>
          <w:rFonts w:ascii="Simplified Arabic" w:hAnsi="Simplified Arabic" w:cs="Simplified Arabic"/>
          <w:sz w:val="32"/>
          <w:szCs w:val="32"/>
          <w:rtl/>
        </w:rPr>
        <w:t xml:space="preserve"> </w:t>
      </w:r>
      <w:r>
        <w:rPr>
          <w:rFonts w:ascii="Simplified Arabic" w:hAnsi="Simplified Arabic" w:cs="Simplified Arabic" w:hint="cs"/>
          <w:sz w:val="32"/>
          <w:szCs w:val="32"/>
          <w:rtl/>
        </w:rPr>
        <w:t>أ</w:t>
      </w:r>
      <w:r w:rsidRPr="00FF1E2A">
        <w:rPr>
          <w:rFonts w:ascii="Simplified Arabic" w:hAnsi="Simplified Arabic" w:cs="Simplified Arabic"/>
          <w:sz w:val="32"/>
          <w:szCs w:val="32"/>
          <w:rtl/>
        </w:rPr>
        <w:t>فانين منه</w:t>
      </w:r>
      <w:r>
        <w:rPr>
          <w:rFonts w:ascii="Simplified Arabic" w:hAnsi="Simplified Arabic" w:cs="Simplified Arabic" w:hint="cs"/>
          <w:sz w:val="32"/>
          <w:szCs w:val="32"/>
          <w:rtl/>
        </w:rPr>
        <w:t>.</w:t>
      </w:r>
      <w:r>
        <w:rPr>
          <w:rStyle w:val="Appelnotedebasdep"/>
          <w:rFonts w:ascii="Simplified Arabic" w:hAnsi="Simplified Arabic" w:cs="Simplified Arabic"/>
          <w:sz w:val="32"/>
          <w:szCs w:val="32"/>
          <w:rtl/>
        </w:rPr>
        <w:footnoteReference w:id="67"/>
      </w:r>
      <w:r w:rsidRPr="00FF1E2A">
        <w:rPr>
          <w:rFonts w:ascii="Simplified Arabic" w:hAnsi="Simplified Arabic" w:cs="Simplified Arabic"/>
          <w:sz w:val="32"/>
          <w:szCs w:val="32"/>
          <w:rtl/>
        </w:rPr>
        <w:t xml:space="preserve"> وهذا يعني أن إطلاق لفظه </w:t>
      </w:r>
      <w:r>
        <w:rPr>
          <w:rFonts w:ascii="Simplified Arabic" w:hAnsi="Simplified Arabic" w:cs="Simplified Arabic"/>
          <w:sz w:val="32"/>
          <w:szCs w:val="32"/>
          <w:rtl/>
        </w:rPr>
        <w:t xml:space="preserve">أسلوب على السطر من النخيل تعني </w:t>
      </w:r>
      <w:r>
        <w:rPr>
          <w:rFonts w:ascii="Simplified Arabic" w:hAnsi="Simplified Arabic" w:cs="Simplified Arabic" w:hint="cs"/>
          <w:sz w:val="32"/>
          <w:szCs w:val="32"/>
          <w:rtl/>
        </w:rPr>
        <w:t>أ</w:t>
      </w:r>
      <w:r w:rsidRPr="00FF1E2A">
        <w:rPr>
          <w:rFonts w:ascii="Simplified Arabic" w:hAnsi="Simplified Arabic" w:cs="Simplified Arabic"/>
          <w:sz w:val="32"/>
          <w:szCs w:val="32"/>
          <w:rtl/>
        </w:rPr>
        <w:t>ن</w:t>
      </w:r>
      <w:r>
        <w:rPr>
          <w:rFonts w:ascii="Simplified Arabic" w:hAnsi="Simplified Arabic" w:cs="Simplified Arabic" w:hint="cs"/>
          <w:sz w:val="32"/>
          <w:szCs w:val="32"/>
          <w:rtl/>
        </w:rPr>
        <w:t>:</w:t>
      </w:r>
      <w:r w:rsidRPr="00FF1E2A">
        <w:rPr>
          <w:rFonts w:ascii="Simplified Arabic" w:hAnsi="Simplified Arabic" w:cs="Simplified Arabic"/>
          <w:sz w:val="32"/>
          <w:szCs w:val="32"/>
          <w:rtl/>
        </w:rPr>
        <w:t xml:space="preserve"> الاسلوب يقتضي نظاما معينا</w:t>
      </w:r>
      <w:r w:rsidR="0087712E">
        <w:rPr>
          <w:rFonts w:ascii="Simplified Arabic" w:hAnsi="Simplified Arabic" w:cs="Simplified Arabic" w:hint="cs"/>
          <w:sz w:val="32"/>
          <w:szCs w:val="32"/>
          <w:rtl/>
        </w:rPr>
        <w:t>:</w:t>
      </w:r>
    </w:p>
    <w:p w14:paraId="1041EC5A" w14:textId="77777777" w:rsidR="000B36AC" w:rsidRPr="00FF1E2A" w:rsidRDefault="000B36AC" w:rsidP="0033421B">
      <w:pPr>
        <w:pStyle w:val="Normal1"/>
        <w:numPr>
          <w:ilvl w:val="0"/>
          <w:numId w:val="5"/>
        </w:numPr>
        <w:tabs>
          <w:tab w:val="right" w:pos="240"/>
        </w:tabs>
        <w:bidi/>
        <w:ind w:left="0" w:hanging="22"/>
        <w:jc w:val="both"/>
        <w:rPr>
          <w:rFonts w:ascii="Simplified Arabic" w:hAnsi="Simplified Arabic" w:cs="Simplified Arabic"/>
          <w:sz w:val="32"/>
          <w:szCs w:val="32"/>
        </w:rPr>
      </w:pPr>
      <w:r w:rsidRPr="00FF1E2A">
        <w:rPr>
          <w:rFonts w:ascii="Simplified Arabic" w:hAnsi="Simplified Arabic" w:cs="Simplified Arabic"/>
          <w:sz w:val="32"/>
          <w:szCs w:val="32"/>
          <w:rtl/>
        </w:rPr>
        <w:t>الأسلوب يقتضي نسقا محددا من الانساق</w:t>
      </w:r>
      <w:r>
        <w:rPr>
          <w:rFonts w:ascii="Simplified Arabic" w:hAnsi="Simplified Arabic" w:cs="Simplified Arabic" w:hint="cs"/>
          <w:sz w:val="32"/>
          <w:szCs w:val="32"/>
          <w:rtl/>
        </w:rPr>
        <w:t>.</w:t>
      </w:r>
    </w:p>
    <w:p w14:paraId="4C14FE9A" w14:textId="77777777" w:rsidR="000B36AC" w:rsidRPr="00FF1E2A" w:rsidRDefault="000B36AC" w:rsidP="0033421B">
      <w:pPr>
        <w:pStyle w:val="Normal1"/>
        <w:numPr>
          <w:ilvl w:val="0"/>
          <w:numId w:val="5"/>
        </w:numPr>
        <w:tabs>
          <w:tab w:val="right" w:pos="240"/>
        </w:tabs>
        <w:bidi/>
        <w:ind w:left="0" w:hanging="22"/>
        <w:jc w:val="both"/>
        <w:rPr>
          <w:rFonts w:ascii="Simplified Arabic" w:hAnsi="Simplified Arabic" w:cs="Simplified Arabic"/>
          <w:sz w:val="32"/>
          <w:szCs w:val="32"/>
        </w:rPr>
      </w:pPr>
      <w:r w:rsidRPr="00FF1E2A">
        <w:rPr>
          <w:rFonts w:ascii="Simplified Arabic" w:hAnsi="Simplified Arabic" w:cs="Simplified Arabic"/>
          <w:sz w:val="32"/>
          <w:szCs w:val="32"/>
          <w:rtl/>
        </w:rPr>
        <w:t>الأسلوب نقيض الأرض الغليظة التي يعتذر المسير عليها</w:t>
      </w:r>
      <w:r>
        <w:rPr>
          <w:rFonts w:ascii="Simplified Arabic" w:hAnsi="Simplified Arabic" w:cs="Simplified Arabic" w:hint="cs"/>
          <w:sz w:val="32"/>
          <w:szCs w:val="32"/>
          <w:rtl/>
        </w:rPr>
        <w:t>.</w:t>
      </w:r>
    </w:p>
    <w:p w14:paraId="5C7845D7" w14:textId="77777777" w:rsidR="000B36AC" w:rsidRPr="00FF1E2A" w:rsidRDefault="000B36AC" w:rsidP="0033421B">
      <w:pPr>
        <w:pStyle w:val="Normal1"/>
        <w:numPr>
          <w:ilvl w:val="0"/>
          <w:numId w:val="5"/>
        </w:numPr>
        <w:tabs>
          <w:tab w:val="right" w:pos="240"/>
        </w:tabs>
        <w:bidi/>
        <w:ind w:left="0" w:hanging="22"/>
        <w:jc w:val="both"/>
        <w:rPr>
          <w:rFonts w:ascii="Simplified Arabic" w:hAnsi="Simplified Arabic" w:cs="Simplified Arabic"/>
          <w:sz w:val="32"/>
          <w:szCs w:val="32"/>
        </w:rPr>
      </w:pPr>
      <w:r w:rsidRPr="00FF1E2A">
        <w:rPr>
          <w:rFonts w:ascii="Simplified Arabic" w:hAnsi="Simplified Arabic" w:cs="Simplified Arabic"/>
          <w:sz w:val="32"/>
          <w:szCs w:val="32"/>
          <w:rtl/>
        </w:rPr>
        <w:t>والمهم في هذا أن الأسلوب هو المذهب لكل مذهبه</w:t>
      </w:r>
      <w:r>
        <w:rPr>
          <w:rFonts w:ascii="Simplified Arabic" w:hAnsi="Simplified Arabic" w:cs="Simplified Arabic" w:hint="cs"/>
          <w:sz w:val="32"/>
          <w:szCs w:val="32"/>
          <w:rtl/>
        </w:rPr>
        <w:t>.</w:t>
      </w:r>
    </w:p>
    <w:p w14:paraId="0D1C3887" w14:textId="77777777" w:rsidR="000B36AC" w:rsidRDefault="000B36AC" w:rsidP="0087712E">
      <w:pPr>
        <w:pStyle w:val="Normal1"/>
        <w:bidi/>
        <w:jc w:val="both"/>
        <w:rPr>
          <w:rFonts w:ascii="Simplified Arabic" w:hAnsi="Simplified Arabic" w:cs="Simplified Arabic"/>
          <w:sz w:val="32"/>
          <w:szCs w:val="32"/>
          <w:rtl/>
        </w:rPr>
      </w:pPr>
      <w:r>
        <w:rPr>
          <w:rFonts w:ascii="Simplified Arabic" w:hAnsi="Simplified Arabic" w:cs="Simplified Arabic" w:hint="cs"/>
          <w:sz w:val="32"/>
          <w:szCs w:val="32"/>
          <w:rtl/>
        </w:rPr>
        <w:tab/>
        <w:t>أ</w:t>
      </w:r>
      <w:r w:rsidRPr="00FF1E2A">
        <w:rPr>
          <w:rFonts w:ascii="Simplified Arabic" w:hAnsi="Simplified Arabic" w:cs="Simplified Arabic"/>
          <w:sz w:val="32"/>
          <w:szCs w:val="32"/>
          <w:rtl/>
        </w:rPr>
        <w:t xml:space="preserve">ما </w:t>
      </w:r>
      <w:proofErr w:type="spellStart"/>
      <w:r w:rsidR="0087712E">
        <w:rPr>
          <w:rFonts w:ascii="Simplified Arabic" w:hAnsi="Simplified Arabic" w:cs="Simplified Arabic" w:hint="cs"/>
          <w:sz w:val="32"/>
          <w:szCs w:val="32"/>
          <w:rtl/>
        </w:rPr>
        <w:t>بوفون</w:t>
      </w:r>
      <w:proofErr w:type="spellEnd"/>
      <w:r w:rsidR="0087712E">
        <w:rPr>
          <w:rFonts w:ascii="Simplified Arabic" w:hAnsi="Simplified Arabic" w:cs="Simplified Arabic" w:hint="cs"/>
          <w:sz w:val="32"/>
          <w:szCs w:val="32"/>
          <w:rtl/>
        </w:rPr>
        <w:t xml:space="preserve"> </w:t>
      </w:r>
      <w:r w:rsidRPr="00FF1E2A">
        <w:rPr>
          <w:rFonts w:ascii="Simplified Arabic" w:hAnsi="Simplified Arabic" w:cs="Simplified Arabic"/>
          <w:sz w:val="32"/>
          <w:szCs w:val="32"/>
          <w:rtl/>
        </w:rPr>
        <w:t xml:space="preserve">فقد انطلق في تعريفه </w:t>
      </w:r>
      <w:r>
        <w:rPr>
          <w:rFonts w:ascii="Simplified Arabic" w:hAnsi="Simplified Arabic" w:cs="Simplified Arabic" w:hint="cs"/>
          <w:sz w:val="32"/>
          <w:szCs w:val="32"/>
          <w:rtl/>
        </w:rPr>
        <w:t>من</w:t>
      </w:r>
      <w:r>
        <w:rPr>
          <w:rFonts w:ascii="Simplified Arabic" w:hAnsi="Simplified Arabic" w:cs="Simplified Arabic"/>
          <w:sz w:val="32"/>
          <w:szCs w:val="32"/>
          <w:rtl/>
        </w:rPr>
        <w:t xml:space="preserve"> </w:t>
      </w:r>
      <w:r>
        <w:rPr>
          <w:rFonts w:ascii="Simplified Arabic" w:hAnsi="Simplified Arabic" w:cs="Simplified Arabic" w:hint="cs"/>
          <w:sz w:val="32"/>
          <w:szCs w:val="32"/>
          <w:rtl/>
        </w:rPr>
        <w:t>الأ</w:t>
      </w:r>
      <w:r w:rsidRPr="00FF1E2A">
        <w:rPr>
          <w:rFonts w:ascii="Simplified Arabic" w:hAnsi="Simplified Arabic" w:cs="Simplified Arabic"/>
          <w:sz w:val="32"/>
          <w:szCs w:val="32"/>
          <w:rtl/>
        </w:rPr>
        <w:t xml:space="preserve">صل </w:t>
      </w:r>
      <w:r>
        <w:rPr>
          <w:rFonts w:ascii="Simplified Arabic" w:hAnsi="Simplified Arabic" w:cs="Simplified Arabic" w:hint="cs"/>
          <w:sz w:val="32"/>
          <w:szCs w:val="32"/>
          <w:rtl/>
        </w:rPr>
        <w:t>(</w:t>
      </w:r>
      <w:r w:rsidRPr="00FF1E2A">
        <w:rPr>
          <w:rFonts w:ascii="Simplified Arabic" w:hAnsi="Simplified Arabic" w:cs="Simplified Arabic"/>
          <w:sz w:val="32"/>
          <w:szCs w:val="32"/>
          <w:rtl/>
        </w:rPr>
        <w:t>سلب</w:t>
      </w:r>
      <w:r>
        <w:rPr>
          <w:rFonts w:ascii="Simplified Arabic" w:hAnsi="Simplified Arabic" w:cs="Simplified Arabic" w:hint="cs"/>
          <w:sz w:val="32"/>
          <w:szCs w:val="32"/>
          <w:rtl/>
        </w:rPr>
        <w:t>)</w:t>
      </w:r>
      <w:r w:rsidRPr="00FF1E2A">
        <w:rPr>
          <w:rFonts w:ascii="Simplified Arabic" w:hAnsi="Simplified Arabic" w:cs="Simplified Arabic"/>
          <w:sz w:val="32"/>
          <w:szCs w:val="32"/>
          <w:rtl/>
        </w:rPr>
        <w:t xml:space="preserve"> قائلا</w:t>
      </w:r>
      <w:r>
        <w:rPr>
          <w:rFonts w:ascii="Simplified Arabic" w:hAnsi="Simplified Arabic" w:cs="Simplified Arabic" w:hint="cs"/>
          <w:sz w:val="32"/>
          <w:szCs w:val="32"/>
          <w:rtl/>
        </w:rPr>
        <w:t>:</w:t>
      </w:r>
      <w:r w:rsidRPr="00FF1E2A">
        <w:rPr>
          <w:rFonts w:ascii="Simplified Arabic" w:hAnsi="Simplified Arabic" w:cs="Simplified Arabic"/>
          <w:sz w:val="32"/>
          <w:szCs w:val="32"/>
          <w:rtl/>
        </w:rPr>
        <w:t xml:space="preserve"> سلبه ثوبه وهو سليب وأخذ سلب القتيل </w:t>
      </w:r>
      <w:r w:rsidRPr="00FF1E2A">
        <w:rPr>
          <w:rFonts w:ascii="Simplified Arabic" w:hAnsi="Simplified Arabic" w:cs="Simplified Arabic" w:hint="cs"/>
          <w:sz w:val="32"/>
          <w:szCs w:val="32"/>
          <w:rtl/>
        </w:rPr>
        <w:t>وأسلاب</w:t>
      </w:r>
      <w:r w:rsidRPr="00FF1E2A">
        <w:rPr>
          <w:rFonts w:ascii="Simplified Arabic" w:hAnsi="Simplified Arabic" w:cs="Simplified Arabic"/>
          <w:sz w:val="32"/>
          <w:szCs w:val="32"/>
          <w:rtl/>
        </w:rPr>
        <w:t xml:space="preserve"> القتلى وليست الثكلى السلاب وهو الحداد </w:t>
      </w:r>
      <w:proofErr w:type="spellStart"/>
      <w:r w:rsidRPr="00FF1E2A">
        <w:rPr>
          <w:rFonts w:ascii="Simplified Arabic" w:hAnsi="Simplified Arabic" w:cs="Simplified Arabic"/>
          <w:sz w:val="32"/>
          <w:szCs w:val="32"/>
          <w:rtl/>
        </w:rPr>
        <w:t>و</w:t>
      </w:r>
      <w:r>
        <w:rPr>
          <w:rFonts w:ascii="Simplified Arabic" w:hAnsi="Simplified Arabic" w:cs="Simplified Arabic" w:hint="cs"/>
          <w:sz w:val="32"/>
          <w:szCs w:val="32"/>
          <w:rtl/>
        </w:rPr>
        <w:t>ت</w:t>
      </w:r>
      <w:r w:rsidRPr="00FF1E2A">
        <w:rPr>
          <w:rFonts w:ascii="Simplified Arabic" w:hAnsi="Simplified Arabic" w:cs="Simplified Arabic"/>
          <w:sz w:val="32"/>
          <w:szCs w:val="32"/>
          <w:rtl/>
        </w:rPr>
        <w:t>سلبت</w:t>
      </w:r>
      <w:proofErr w:type="spellEnd"/>
      <w:r w:rsidRPr="00FF1E2A">
        <w:rPr>
          <w:rFonts w:ascii="Simplified Arabic" w:hAnsi="Simplified Arabic" w:cs="Simplified Arabic"/>
          <w:sz w:val="32"/>
          <w:szCs w:val="32"/>
          <w:rtl/>
        </w:rPr>
        <w:t xml:space="preserve"> وسلبت على ميتها فهي سلب</w:t>
      </w:r>
      <w:r>
        <w:rPr>
          <w:rFonts w:ascii="Simplified Arabic" w:hAnsi="Simplified Arabic" w:cs="Simplified Arabic" w:hint="cs"/>
          <w:sz w:val="32"/>
          <w:szCs w:val="32"/>
          <w:rtl/>
        </w:rPr>
        <w:t>،</w:t>
      </w:r>
      <w:r>
        <w:rPr>
          <w:rFonts w:ascii="Simplified Arabic" w:hAnsi="Simplified Arabic" w:cs="Simplified Arabic"/>
          <w:sz w:val="32"/>
          <w:szCs w:val="32"/>
          <w:rtl/>
        </w:rPr>
        <w:t xml:space="preserve"> و</w:t>
      </w:r>
      <w:r w:rsidRPr="00FF1E2A">
        <w:rPr>
          <w:rFonts w:ascii="Simplified Arabic" w:hAnsi="Simplified Arabic" w:cs="Simplified Arabic"/>
          <w:sz w:val="32"/>
          <w:szCs w:val="32"/>
          <w:rtl/>
        </w:rPr>
        <w:t>الإحداد على الزوج</w:t>
      </w:r>
      <w:r>
        <w:rPr>
          <w:rFonts w:ascii="Simplified Arabic" w:hAnsi="Simplified Arabic" w:cs="Simplified Arabic" w:hint="cs"/>
          <w:sz w:val="32"/>
          <w:szCs w:val="32"/>
          <w:rtl/>
        </w:rPr>
        <w:t>،</w:t>
      </w:r>
      <w:r>
        <w:rPr>
          <w:rFonts w:ascii="Simplified Arabic" w:hAnsi="Simplified Arabic" w:cs="Simplified Arabic"/>
          <w:sz w:val="32"/>
          <w:szCs w:val="32"/>
          <w:rtl/>
        </w:rPr>
        <w:t xml:space="preserve"> و</w:t>
      </w:r>
      <w:r w:rsidRPr="00FF1E2A">
        <w:rPr>
          <w:rFonts w:ascii="Simplified Arabic" w:hAnsi="Simplified Arabic" w:cs="Simplified Arabic"/>
          <w:sz w:val="32"/>
          <w:szCs w:val="32"/>
          <w:rtl/>
        </w:rPr>
        <w:t>سلكت أسلوب فلان</w:t>
      </w:r>
      <w:r>
        <w:rPr>
          <w:rFonts w:ascii="Simplified Arabic" w:hAnsi="Simplified Arabic" w:cs="Simplified Arabic" w:hint="cs"/>
          <w:sz w:val="32"/>
          <w:szCs w:val="32"/>
          <w:rtl/>
        </w:rPr>
        <w:t>:</w:t>
      </w:r>
      <w:r w:rsidRPr="00FF1E2A">
        <w:rPr>
          <w:rFonts w:ascii="Simplified Arabic" w:hAnsi="Simplified Arabic" w:cs="Simplified Arabic"/>
          <w:sz w:val="32"/>
          <w:szCs w:val="32"/>
          <w:rtl/>
        </w:rPr>
        <w:t xml:space="preserve"> طريقته وكلامه على أساليب حسنة</w:t>
      </w:r>
      <w:r>
        <w:rPr>
          <w:rFonts w:ascii="Simplified Arabic" w:hAnsi="Simplified Arabic" w:cs="Simplified Arabic" w:hint="cs"/>
          <w:sz w:val="32"/>
          <w:szCs w:val="32"/>
          <w:rtl/>
        </w:rPr>
        <w:t>،</w:t>
      </w:r>
      <w:r w:rsidRPr="00FF1E2A">
        <w:rPr>
          <w:rFonts w:ascii="Simplified Arabic" w:hAnsi="Simplified Arabic" w:cs="Simplified Arabic"/>
          <w:sz w:val="32"/>
          <w:szCs w:val="32"/>
          <w:rtl/>
        </w:rPr>
        <w:t xml:space="preserve"> ومن المجاز سلبه فؤاده وعقله واستلبه</w:t>
      </w:r>
      <w:r>
        <w:rPr>
          <w:rFonts w:ascii="Simplified Arabic" w:hAnsi="Simplified Arabic" w:cs="Simplified Arabic" w:hint="cs"/>
          <w:sz w:val="32"/>
          <w:szCs w:val="32"/>
          <w:rtl/>
        </w:rPr>
        <w:t>.</w:t>
      </w:r>
      <w:r>
        <w:rPr>
          <w:rStyle w:val="Appelnotedebasdep"/>
          <w:rFonts w:ascii="Simplified Arabic" w:hAnsi="Simplified Arabic" w:cs="Simplified Arabic"/>
          <w:sz w:val="32"/>
          <w:szCs w:val="32"/>
          <w:rtl/>
        </w:rPr>
        <w:footnoteReference w:id="68"/>
      </w:r>
      <w:r w:rsidRPr="00FF1E2A">
        <w:rPr>
          <w:rFonts w:ascii="Simplified Arabic" w:hAnsi="Simplified Arabic" w:cs="Simplified Arabic"/>
          <w:sz w:val="32"/>
          <w:szCs w:val="32"/>
          <w:rtl/>
        </w:rPr>
        <w:t xml:space="preserve"> نجد أن الزمخشري نقل مفهومه إلى معاني مجازية كسلب العقل والقلب.</w:t>
      </w:r>
    </w:p>
    <w:p w14:paraId="0EB14A58" w14:textId="77777777" w:rsidR="00FA7D46" w:rsidRDefault="00FA7D46" w:rsidP="00FA7D46">
      <w:pPr>
        <w:pStyle w:val="Normal1"/>
        <w:bidi/>
        <w:jc w:val="both"/>
        <w:rPr>
          <w:rFonts w:ascii="Simplified Arabic" w:hAnsi="Simplified Arabic" w:cs="Simplified Arabic"/>
          <w:sz w:val="32"/>
          <w:szCs w:val="32"/>
          <w:rtl/>
        </w:rPr>
      </w:pPr>
    </w:p>
    <w:p w14:paraId="427DC765" w14:textId="77777777" w:rsidR="00FA7D46" w:rsidRPr="00FF1E2A" w:rsidRDefault="00FA7D46" w:rsidP="00FA7D46">
      <w:pPr>
        <w:pStyle w:val="Normal1"/>
        <w:bidi/>
        <w:jc w:val="both"/>
        <w:rPr>
          <w:rFonts w:ascii="Simplified Arabic" w:hAnsi="Simplified Arabic" w:cs="Simplified Arabic"/>
          <w:sz w:val="32"/>
          <w:szCs w:val="32"/>
        </w:rPr>
      </w:pPr>
    </w:p>
    <w:p w14:paraId="6E5734B9" w14:textId="77777777" w:rsidR="000B36AC" w:rsidRPr="009369EC" w:rsidRDefault="000B36AC" w:rsidP="0033421B">
      <w:pPr>
        <w:pStyle w:val="Normal1"/>
        <w:numPr>
          <w:ilvl w:val="0"/>
          <w:numId w:val="4"/>
        </w:numPr>
        <w:tabs>
          <w:tab w:val="right" w:pos="240"/>
          <w:tab w:val="right" w:pos="382"/>
        </w:tabs>
        <w:bidi/>
        <w:ind w:left="0" w:firstLine="0"/>
        <w:jc w:val="both"/>
        <w:rPr>
          <w:rFonts w:ascii="Simplified Arabic" w:hAnsi="Simplified Arabic" w:cs="Simplified Arabic"/>
          <w:b/>
          <w:bCs/>
          <w:sz w:val="32"/>
          <w:szCs w:val="32"/>
        </w:rPr>
      </w:pPr>
      <w:r w:rsidRPr="009369EC">
        <w:rPr>
          <w:rFonts w:ascii="Simplified Arabic" w:hAnsi="Simplified Arabic" w:cs="Simplified Arabic"/>
          <w:b/>
          <w:bCs/>
          <w:sz w:val="32"/>
          <w:szCs w:val="32"/>
          <w:rtl/>
        </w:rPr>
        <w:lastRenderedPageBreak/>
        <w:t>مفهوم الأسلوب اصطلاحا</w:t>
      </w:r>
      <w:r w:rsidR="00C071FB">
        <w:rPr>
          <w:rFonts w:ascii="Simplified Arabic" w:hAnsi="Simplified Arabic" w:cs="Simplified Arabic" w:hint="cs"/>
          <w:b/>
          <w:bCs/>
          <w:sz w:val="32"/>
          <w:szCs w:val="32"/>
          <w:rtl/>
        </w:rPr>
        <w:t>:</w:t>
      </w:r>
    </w:p>
    <w:p w14:paraId="228E7E8A" w14:textId="77777777" w:rsidR="000B36AC" w:rsidRPr="00FF1E2A" w:rsidRDefault="000B36AC" w:rsidP="0033421B">
      <w:pPr>
        <w:pStyle w:val="Normal1"/>
        <w:bidi/>
        <w:jc w:val="both"/>
        <w:rPr>
          <w:rFonts w:ascii="Simplified Arabic" w:hAnsi="Simplified Arabic" w:cs="Simplified Arabic"/>
          <w:sz w:val="32"/>
          <w:szCs w:val="32"/>
        </w:rPr>
      </w:pPr>
      <w:r>
        <w:rPr>
          <w:rFonts w:ascii="Simplified Arabic" w:hAnsi="Simplified Arabic" w:cs="Simplified Arabic" w:hint="cs"/>
          <w:sz w:val="32"/>
          <w:szCs w:val="32"/>
          <w:rtl/>
        </w:rPr>
        <w:tab/>
      </w:r>
      <w:r w:rsidRPr="00FF1E2A">
        <w:rPr>
          <w:rFonts w:ascii="Simplified Arabic" w:hAnsi="Simplified Arabic" w:cs="Simplified Arabic"/>
          <w:sz w:val="32"/>
          <w:szCs w:val="32"/>
          <w:rtl/>
        </w:rPr>
        <w:t>لقد تعددت التعريفات مصطلح الأسلوب لاختلاف زوايا النظر إليه</w:t>
      </w:r>
      <w:r>
        <w:rPr>
          <w:rFonts w:ascii="Simplified Arabic" w:hAnsi="Simplified Arabic" w:cs="Simplified Arabic" w:hint="cs"/>
          <w:sz w:val="32"/>
          <w:szCs w:val="32"/>
          <w:rtl/>
        </w:rPr>
        <w:t>،</w:t>
      </w:r>
      <w:r w:rsidRPr="00FF1E2A">
        <w:rPr>
          <w:rFonts w:ascii="Simplified Arabic" w:hAnsi="Simplified Arabic" w:cs="Simplified Arabic"/>
          <w:sz w:val="32"/>
          <w:szCs w:val="32"/>
          <w:rtl/>
        </w:rPr>
        <w:t xml:space="preserve"> وهو أقدم بكثير مما يطلق عليه في العصر الحديث بالأسلوبية</w:t>
      </w:r>
      <w:r>
        <w:rPr>
          <w:rFonts w:ascii="Simplified Arabic" w:hAnsi="Simplified Arabic" w:cs="Simplified Arabic" w:hint="cs"/>
          <w:sz w:val="32"/>
          <w:szCs w:val="32"/>
          <w:rtl/>
        </w:rPr>
        <w:t>،</w:t>
      </w:r>
      <w:r>
        <w:rPr>
          <w:rFonts w:ascii="Simplified Arabic" w:hAnsi="Simplified Arabic" w:cs="Simplified Arabic"/>
          <w:sz w:val="32"/>
          <w:szCs w:val="32"/>
          <w:rtl/>
        </w:rPr>
        <w:t xml:space="preserve"> حيث </w:t>
      </w:r>
      <w:r>
        <w:rPr>
          <w:rFonts w:ascii="Simplified Arabic" w:hAnsi="Simplified Arabic" w:cs="Simplified Arabic" w:hint="cs"/>
          <w:sz w:val="32"/>
          <w:szCs w:val="32"/>
          <w:rtl/>
        </w:rPr>
        <w:t>أ</w:t>
      </w:r>
      <w:r>
        <w:rPr>
          <w:rFonts w:ascii="Simplified Arabic" w:hAnsi="Simplified Arabic" w:cs="Simplified Arabic"/>
          <w:sz w:val="32"/>
          <w:szCs w:val="32"/>
          <w:rtl/>
        </w:rPr>
        <w:t xml:space="preserve">ن الاسلوب كان موجودا منذ زمن </w:t>
      </w:r>
      <w:r>
        <w:rPr>
          <w:rFonts w:ascii="Simplified Arabic" w:hAnsi="Simplified Arabic" w:cs="Simplified Arabic" w:hint="cs"/>
          <w:sz w:val="32"/>
          <w:szCs w:val="32"/>
          <w:rtl/>
        </w:rPr>
        <w:t>أ</w:t>
      </w:r>
      <w:r w:rsidRPr="00FF1E2A">
        <w:rPr>
          <w:rFonts w:ascii="Simplified Arabic" w:hAnsi="Simplified Arabic" w:cs="Simplified Arabic"/>
          <w:sz w:val="32"/>
          <w:szCs w:val="32"/>
          <w:rtl/>
        </w:rPr>
        <w:t>و سطو وهو معروف عند البلاغيين العرب</w:t>
      </w:r>
      <w:r>
        <w:rPr>
          <w:rFonts w:ascii="Simplified Arabic" w:hAnsi="Simplified Arabic" w:cs="Simplified Arabic" w:hint="cs"/>
          <w:sz w:val="32"/>
          <w:szCs w:val="32"/>
          <w:rtl/>
        </w:rPr>
        <w:t>.</w:t>
      </w:r>
      <w:r w:rsidRPr="00FF1E2A">
        <w:rPr>
          <w:rFonts w:ascii="Simplified Arabic" w:hAnsi="Simplified Arabic" w:cs="Simplified Arabic"/>
          <w:sz w:val="32"/>
          <w:szCs w:val="32"/>
          <w:rtl/>
        </w:rPr>
        <w:t xml:space="preserve"> </w:t>
      </w:r>
    </w:p>
    <w:p w14:paraId="4F994C2C" w14:textId="77777777" w:rsidR="000B36AC" w:rsidRPr="00FF1E2A" w:rsidRDefault="000B36AC" w:rsidP="0033421B">
      <w:pPr>
        <w:pStyle w:val="Normal1"/>
        <w:bidi/>
        <w:jc w:val="both"/>
        <w:rPr>
          <w:rFonts w:ascii="Simplified Arabic" w:hAnsi="Simplified Arabic" w:cs="Simplified Arabic"/>
          <w:sz w:val="32"/>
          <w:szCs w:val="32"/>
        </w:rPr>
      </w:pPr>
      <w:r>
        <w:rPr>
          <w:rFonts w:ascii="Simplified Arabic" w:hAnsi="Simplified Arabic" w:cs="Simplified Arabic" w:hint="cs"/>
          <w:sz w:val="32"/>
          <w:szCs w:val="32"/>
          <w:rtl/>
        </w:rPr>
        <w:tab/>
      </w:r>
      <w:r w:rsidRPr="00FF1E2A">
        <w:rPr>
          <w:rFonts w:ascii="Simplified Arabic" w:hAnsi="Simplified Arabic" w:cs="Simplified Arabic"/>
          <w:sz w:val="32"/>
          <w:szCs w:val="32"/>
          <w:rtl/>
        </w:rPr>
        <w:t>وعند بيار جيرو</w:t>
      </w:r>
      <w:r>
        <w:rPr>
          <w:rFonts w:ascii="Simplified Arabic" w:hAnsi="Simplified Arabic" w:cs="Simplified Arabic" w:hint="cs"/>
          <w:sz w:val="32"/>
          <w:szCs w:val="32"/>
          <w:rtl/>
        </w:rPr>
        <w:t>:</w:t>
      </w:r>
      <w:r w:rsidRPr="00FF1E2A">
        <w:rPr>
          <w:rFonts w:ascii="Simplified Arabic" w:hAnsi="Simplified Arabic" w:cs="Simplified Arabic"/>
          <w:sz w:val="32"/>
          <w:szCs w:val="32"/>
          <w:rtl/>
        </w:rPr>
        <w:t xml:space="preserve"> </w:t>
      </w:r>
      <w:r>
        <w:rPr>
          <w:rFonts w:ascii="Simplified Arabic" w:hAnsi="Simplified Arabic" w:cs="Simplified Arabic" w:hint="cs"/>
          <w:sz w:val="32"/>
          <w:szCs w:val="32"/>
          <w:rtl/>
        </w:rPr>
        <w:t xml:space="preserve">" </w:t>
      </w:r>
      <w:r w:rsidRPr="00FF1E2A">
        <w:rPr>
          <w:rFonts w:ascii="Simplified Arabic" w:hAnsi="Simplified Arabic" w:cs="Simplified Arabic"/>
          <w:sz w:val="32"/>
          <w:szCs w:val="32"/>
          <w:rtl/>
        </w:rPr>
        <w:t xml:space="preserve">الطريقة في الكتابة واستخدام الكاتب </w:t>
      </w:r>
      <w:r>
        <w:rPr>
          <w:rFonts w:ascii="Simplified Arabic" w:hAnsi="Simplified Arabic" w:cs="Simplified Arabic" w:hint="cs"/>
          <w:sz w:val="32"/>
          <w:szCs w:val="32"/>
          <w:rtl/>
        </w:rPr>
        <w:t>ل</w:t>
      </w:r>
      <w:r w:rsidRPr="00FF1E2A">
        <w:rPr>
          <w:rFonts w:ascii="Simplified Arabic" w:hAnsi="Simplified Arabic" w:cs="Simplified Arabic"/>
          <w:sz w:val="32"/>
          <w:szCs w:val="32"/>
          <w:rtl/>
        </w:rPr>
        <w:t>أدوات تعبيرية من أجل غاية أدبية</w:t>
      </w:r>
      <w:r>
        <w:rPr>
          <w:rFonts w:ascii="Simplified Arabic" w:hAnsi="Simplified Arabic" w:cs="Simplified Arabic" w:hint="cs"/>
          <w:sz w:val="32"/>
          <w:szCs w:val="32"/>
          <w:rtl/>
        </w:rPr>
        <w:t>.</w:t>
      </w:r>
      <w:r>
        <w:rPr>
          <w:rStyle w:val="Appelnotedebasdep"/>
          <w:rFonts w:ascii="Simplified Arabic" w:hAnsi="Simplified Arabic" w:cs="Simplified Arabic"/>
          <w:sz w:val="32"/>
          <w:szCs w:val="32"/>
          <w:rtl/>
        </w:rPr>
        <w:footnoteReference w:id="69"/>
      </w:r>
      <w:r w:rsidRPr="00FF1E2A">
        <w:rPr>
          <w:rFonts w:ascii="Simplified Arabic" w:hAnsi="Simplified Arabic" w:cs="Simplified Arabic"/>
          <w:sz w:val="32"/>
          <w:szCs w:val="32"/>
          <w:rtl/>
        </w:rPr>
        <w:t xml:space="preserve"> </w:t>
      </w:r>
      <w:r w:rsidRPr="00FF1E2A">
        <w:rPr>
          <w:rFonts w:ascii="Simplified Arabic" w:hAnsi="Simplified Arabic" w:cs="Simplified Arabic" w:hint="cs"/>
          <w:sz w:val="32"/>
          <w:szCs w:val="32"/>
          <w:rtl/>
        </w:rPr>
        <w:t>فالأديب</w:t>
      </w:r>
      <w:r w:rsidRPr="00FF1E2A">
        <w:rPr>
          <w:rFonts w:ascii="Simplified Arabic" w:hAnsi="Simplified Arabic" w:cs="Simplified Arabic"/>
          <w:sz w:val="32"/>
          <w:szCs w:val="32"/>
          <w:rtl/>
        </w:rPr>
        <w:t xml:space="preserve"> </w:t>
      </w:r>
      <w:r>
        <w:rPr>
          <w:rFonts w:ascii="Simplified Arabic" w:hAnsi="Simplified Arabic" w:cs="Simplified Arabic" w:hint="cs"/>
          <w:sz w:val="32"/>
          <w:szCs w:val="32"/>
          <w:rtl/>
        </w:rPr>
        <w:t>أ</w:t>
      </w:r>
      <w:r w:rsidRPr="00FF1E2A">
        <w:rPr>
          <w:rFonts w:ascii="Simplified Arabic" w:hAnsi="Simplified Arabic" w:cs="Simplified Arabic"/>
          <w:sz w:val="32"/>
          <w:szCs w:val="32"/>
          <w:rtl/>
        </w:rPr>
        <w:t>و</w:t>
      </w:r>
      <w:r>
        <w:rPr>
          <w:rFonts w:ascii="Simplified Arabic" w:hAnsi="Simplified Arabic" w:cs="Simplified Arabic" w:hint="cs"/>
          <w:sz w:val="32"/>
          <w:szCs w:val="32"/>
          <w:rtl/>
        </w:rPr>
        <w:t xml:space="preserve"> </w:t>
      </w:r>
      <w:r w:rsidRPr="00FF1E2A">
        <w:rPr>
          <w:rFonts w:ascii="Simplified Arabic" w:hAnsi="Simplified Arabic" w:cs="Simplified Arabic"/>
          <w:sz w:val="32"/>
          <w:szCs w:val="32"/>
          <w:rtl/>
        </w:rPr>
        <w:t>الكاتب خلال عملية الإبداعية يستند الى الخيال والعاطفة.</w:t>
      </w:r>
    </w:p>
    <w:p w14:paraId="470C1E3C" w14:textId="77777777" w:rsidR="000B36AC" w:rsidRPr="00FF1E2A" w:rsidRDefault="000B36AC" w:rsidP="0033421B">
      <w:pPr>
        <w:pStyle w:val="Normal1"/>
        <w:bidi/>
        <w:jc w:val="both"/>
        <w:rPr>
          <w:rFonts w:ascii="Simplified Arabic" w:hAnsi="Simplified Arabic" w:cs="Simplified Arabic"/>
          <w:sz w:val="32"/>
          <w:szCs w:val="32"/>
        </w:rPr>
      </w:pPr>
      <w:r>
        <w:rPr>
          <w:rFonts w:ascii="Simplified Arabic" w:hAnsi="Simplified Arabic" w:cs="Simplified Arabic" w:hint="cs"/>
          <w:sz w:val="32"/>
          <w:szCs w:val="32"/>
          <w:rtl/>
        </w:rPr>
        <w:tab/>
      </w:r>
      <w:r w:rsidRPr="00FF1E2A">
        <w:rPr>
          <w:rFonts w:ascii="Simplified Arabic" w:hAnsi="Simplified Arabic" w:cs="Simplified Arabic"/>
          <w:sz w:val="32"/>
          <w:szCs w:val="32"/>
          <w:rtl/>
        </w:rPr>
        <w:t>كما يسعى الانتقاء تراكيب ومفردات</w:t>
      </w:r>
      <w:r>
        <w:rPr>
          <w:rFonts w:ascii="Simplified Arabic" w:hAnsi="Simplified Arabic" w:cs="Simplified Arabic" w:hint="cs"/>
          <w:sz w:val="32"/>
          <w:szCs w:val="32"/>
          <w:rtl/>
        </w:rPr>
        <w:t>،</w:t>
      </w:r>
      <w:r w:rsidRPr="00FF1E2A">
        <w:rPr>
          <w:rFonts w:ascii="Simplified Arabic" w:hAnsi="Simplified Arabic" w:cs="Simplified Arabic"/>
          <w:sz w:val="32"/>
          <w:szCs w:val="32"/>
          <w:rtl/>
        </w:rPr>
        <w:t xml:space="preserve"> وهذا الاختيار يكون عن قصد </w:t>
      </w:r>
      <w:r>
        <w:rPr>
          <w:rFonts w:ascii="Simplified Arabic" w:hAnsi="Simplified Arabic" w:cs="Simplified Arabic" w:hint="cs"/>
          <w:sz w:val="32"/>
          <w:szCs w:val="32"/>
          <w:rtl/>
        </w:rPr>
        <w:t>بغية</w:t>
      </w:r>
      <w:r w:rsidRPr="00FF1E2A">
        <w:rPr>
          <w:rFonts w:ascii="Simplified Arabic" w:hAnsi="Simplified Arabic" w:cs="Simplified Arabic"/>
          <w:sz w:val="32"/>
          <w:szCs w:val="32"/>
          <w:rtl/>
        </w:rPr>
        <w:t xml:space="preserve"> ال</w:t>
      </w:r>
      <w:r>
        <w:rPr>
          <w:rFonts w:ascii="Simplified Arabic" w:hAnsi="Simplified Arabic" w:cs="Simplified Arabic"/>
          <w:sz w:val="32"/>
          <w:szCs w:val="32"/>
          <w:rtl/>
        </w:rPr>
        <w:t>خروج بفكرة مميزة عن غيرها ومفاد</w:t>
      </w:r>
      <w:r w:rsidRPr="00FF1E2A">
        <w:rPr>
          <w:rFonts w:ascii="Simplified Arabic" w:hAnsi="Simplified Arabic" w:cs="Simplified Arabic"/>
          <w:sz w:val="32"/>
          <w:szCs w:val="32"/>
          <w:rtl/>
        </w:rPr>
        <w:t xml:space="preserve"> هذه الفكرة</w:t>
      </w:r>
      <w:r>
        <w:rPr>
          <w:rFonts w:ascii="Simplified Arabic" w:hAnsi="Simplified Arabic" w:cs="Simplified Arabic" w:hint="cs"/>
          <w:sz w:val="32"/>
          <w:szCs w:val="32"/>
          <w:rtl/>
        </w:rPr>
        <w:t xml:space="preserve"> أن بيار جيرو يرى أن </w:t>
      </w:r>
      <w:proofErr w:type="spellStart"/>
      <w:r>
        <w:rPr>
          <w:rFonts w:ascii="Simplified Arabic" w:hAnsi="Simplified Arabic" w:cs="Simplified Arabic" w:hint="cs"/>
          <w:sz w:val="32"/>
          <w:szCs w:val="32"/>
          <w:rtl/>
        </w:rPr>
        <w:t>المقصدية</w:t>
      </w:r>
      <w:proofErr w:type="spellEnd"/>
      <w:r>
        <w:rPr>
          <w:rFonts w:ascii="Simplified Arabic" w:hAnsi="Simplified Arabic" w:cs="Simplified Arabic" w:hint="cs"/>
          <w:sz w:val="32"/>
          <w:szCs w:val="32"/>
          <w:rtl/>
        </w:rPr>
        <w:t xml:space="preserve"> شرط</w:t>
      </w:r>
      <w:r w:rsidRPr="00FF1E2A">
        <w:rPr>
          <w:rFonts w:ascii="Simplified Arabic" w:hAnsi="Simplified Arabic" w:cs="Simplified Arabic"/>
          <w:sz w:val="32"/>
          <w:szCs w:val="32"/>
          <w:rtl/>
        </w:rPr>
        <w:t xml:space="preserve"> أساسي لتسمية </w:t>
      </w:r>
      <w:proofErr w:type="spellStart"/>
      <w:r w:rsidRPr="00FF1E2A">
        <w:rPr>
          <w:rFonts w:ascii="Simplified Arabic" w:hAnsi="Simplified Arabic" w:cs="Simplified Arabic"/>
          <w:sz w:val="32"/>
          <w:szCs w:val="32"/>
          <w:rtl/>
        </w:rPr>
        <w:t>الأسلوب</w:t>
      </w:r>
      <w:r>
        <w:rPr>
          <w:rFonts w:ascii="Simplified Arabic" w:hAnsi="Simplified Arabic" w:cs="Simplified Arabic" w:hint="cs"/>
          <w:sz w:val="32"/>
          <w:szCs w:val="32"/>
          <w:rtl/>
        </w:rPr>
        <w:t>أ</w:t>
      </w:r>
      <w:proofErr w:type="spellEnd"/>
      <w:r>
        <w:rPr>
          <w:rFonts w:ascii="Simplified Arabic" w:hAnsi="Simplified Arabic" w:cs="Simplified Arabic" w:hint="cs"/>
          <w:sz w:val="32"/>
          <w:szCs w:val="32"/>
          <w:rtl/>
        </w:rPr>
        <w:t xml:space="preserve"> </w:t>
      </w:r>
      <w:r w:rsidRPr="00FF1E2A">
        <w:rPr>
          <w:rFonts w:ascii="Simplified Arabic" w:hAnsi="Simplified Arabic" w:cs="Simplified Arabic"/>
          <w:sz w:val="32"/>
          <w:szCs w:val="32"/>
          <w:rtl/>
        </w:rPr>
        <w:t xml:space="preserve"> أي</w:t>
      </w:r>
      <w:r>
        <w:rPr>
          <w:rFonts w:ascii="Simplified Arabic" w:hAnsi="Simplified Arabic" w:cs="Simplified Arabic" w:hint="cs"/>
          <w:sz w:val="32"/>
          <w:szCs w:val="32"/>
          <w:rtl/>
        </w:rPr>
        <w:t xml:space="preserve"> أسلوب</w:t>
      </w:r>
      <w:r w:rsidRPr="00FF1E2A">
        <w:rPr>
          <w:rFonts w:ascii="Simplified Arabic" w:hAnsi="Simplified Arabic" w:cs="Simplified Arabic"/>
          <w:sz w:val="32"/>
          <w:szCs w:val="32"/>
          <w:rtl/>
        </w:rPr>
        <w:t xml:space="preserve"> استخدام غير مقصود يخرج عن إطاره.</w:t>
      </w:r>
    </w:p>
    <w:p w14:paraId="36F0AD01" w14:textId="77777777" w:rsidR="000B36AC" w:rsidRPr="00FF1E2A" w:rsidRDefault="000B36AC" w:rsidP="0033421B">
      <w:pPr>
        <w:pStyle w:val="Normal1"/>
        <w:bidi/>
        <w:jc w:val="both"/>
        <w:rPr>
          <w:rFonts w:ascii="Simplified Arabic" w:hAnsi="Simplified Arabic" w:cs="Simplified Arabic"/>
          <w:sz w:val="32"/>
          <w:szCs w:val="32"/>
        </w:rPr>
      </w:pPr>
      <w:r>
        <w:rPr>
          <w:rFonts w:ascii="Simplified Arabic" w:hAnsi="Simplified Arabic" w:cs="Simplified Arabic" w:hint="cs"/>
          <w:sz w:val="32"/>
          <w:szCs w:val="32"/>
          <w:rtl/>
        </w:rPr>
        <w:tab/>
      </w:r>
      <w:r w:rsidRPr="00FF1E2A">
        <w:rPr>
          <w:rFonts w:ascii="Simplified Arabic" w:hAnsi="Simplified Arabic" w:cs="Simplified Arabic"/>
          <w:sz w:val="32"/>
          <w:szCs w:val="32"/>
          <w:rtl/>
        </w:rPr>
        <w:t xml:space="preserve">اما </w:t>
      </w:r>
      <w:proofErr w:type="spellStart"/>
      <w:r w:rsidRPr="00FF1E2A">
        <w:rPr>
          <w:rFonts w:ascii="Simplified Arabic" w:hAnsi="Simplified Arabic" w:cs="Simplified Arabic"/>
          <w:sz w:val="32"/>
          <w:szCs w:val="32"/>
          <w:rtl/>
        </w:rPr>
        <w:t>بوفون</w:t>
      </w:r>
      <w:proofErr w:type="spellEnd"/>
      <w:r w:rsidRPr="00FF1E2A">
        <w:rPr>
          <w:rFonts w:ascii="Simplified Arabic" w:hAnsi="Simplified Arabic" w:cs="Simplified Arabic"/>
          <w:sz w:val="32"/>
          <w:szCs w:val="32"/>
          <w:rtl/>
        </w:rPr>
        <w:t xml:space="preserve"> فقد اختصر مفهومه الأسلوب قائلا</w:t>
      </w:r>
      <w:r>
        <w:rPr>
          <w:rFonts w:ascii="Simplified Arabic" w:hAnsi="Simplified Arabic" w:cs="Simplified Arabic" w:hint="cs"/>
          <w:sz w:val="32"/>
          <w:szCs w:val="32"/>
          <w:rtl/>
        </w:rPr>
        <w:t>:</w:t>
      </w:r>
      <w:r w:rsidRPr="00FF1E2A">
        <w:rPr>
          <w:rFonts w:ascii="Simplified Arabic" w:hAnsi="Simplified Arabic" w:cs="Simplified Arabic"/>
          <w:sz w:val="32"/>
          <w:szCs w:val="32"/>
          <w:rtl/>
        </w:rPr>
        <w:t xml:space="preserve"> </w:t>
      </w:r>
      <w:r>
        <w:rPr>
          <w:rFonts w:ascii="Simplified Arabic" w:hAnsi="Simplified Arabic" w:cs="Simplified Arabic" w:hint="cs"/>
          <w:sz w:val="32"/>
          <w:szCs w:val="32"/>
          <w:rtl/>
        </w:rPr>
        <w:t xml:space="preserve">" </w:t>
      </w:r>
      <w:r w:rsidRPr="00FF1E2A">
        <w:rPr>
          <w:rFonts w:ascii="Simplified Arabic" w:hAnsi="Simplified Arabic" w:cs="Simplified Arabic"/>
          <w:sz w:val="32"/>
          <w:szCs w:val="32"/>
          <w:rtl/>
        </w:rPr>
        <w:t>الأسلوب هو الإنسان نفسه</w:t>
      </w:r>
      <w:r>
        <w:rPr>
          <w:rFonts w:ascii="Simplified Arabic" w:hAnsi="Simplified Arabic" w:cs="Simplified Arabic" w:hint="cs"/>
          <w:sz w:val="32"/>
          <w:szCs w:val="32"/>
          <w:rtl/>
        </w:rPr>
        <w:t>".</w:t>
      </w:r>
      <w:r>
        <w:rPr>
          <w:rStyle w:val="Appelnotedebasdep"/>
          <w:rFonts w:ascii="Simplified Arabic" w:hAnsi="Simplified Arabic" w:cs="Simplified Arabic"/>
          <w:sz w:val="32"/>
          <w:szCs w:val="32"/>
          <w:rtl/>
        </w:rPr>
        <w:footnoteReference w:id="70"/>
      </w:r>
      <w:r w:rsidRPr="00FF1E2A">
        <w:rPr>
          <w:rFonts w:ascii="Simplified Arabic" w:hAnsi="Simplified Arabic" w:cs="Simplified Arabic"/>
          <w:sz w:val="32"/>
          <w:szCs w:val="32"/>
          <w:rtl/>
        </w:rPr>
        <w:t xml:space="preserve"> أي أنه يصور ملامح التفكير والتعبير هو مرآه عاكسه وسم</w:t>
      </w:r>
      <w:r>
        <w:rPr>
          <w:rFonts w:ascii="Simplified Arabic" w:hAnsi="Simplified Arabic" w:cs="Simplified Arabic" w:hint="cs"/>
          <w:sz w:val="32"/>
          <w:szCs w:val="32"/>
          <w:rtl/>
        </w:rPr>
        <w:t>ة</w:t>
      </w:r>
      <w:r w:rsidRPr="00FF1E2A">
        <w:rPr>
          <w:rFonts w:ascii="Simplified Arabic" w:hAnsi="Simplified Arabic" w:cs="Simplified Arabic"/>
          <w:sz w:val="32"/>
          <w:szCs w:val="32"/>
          <w:rtl/>
        </w:rPr>
        <w:t xml:space="preserve"> شخصية في استعمال اللغة لا يمكن نقلها. </w:t>
      </w:r>
    </w:p>
    <w:p w14:paraId="4A29C499" w14:textId="77777777" w:rsidR="000B36AC" w:rsidRPr="00FF1E2A" w:rsidRDefault="000B36AC" w:rsidP="0033421B">
      <w:pPr>
        <w:pStyle w:val="Normal1"/>
        <w:bidi/>
        <w:jc w:val="both"/>
        <w:rPr>
          <w:rFonts w:ascii="Simplified Arabic" w:hAnsi="Simplified Arabic" w:cs="Simplified Arabic"/>
          <w:sz w:val="32"/>
          <w:szCs w:val="32"/>
        </w:rPr>
      </w:pPr>
      <w:r>
        <w:rPr>
          <w:rFonts w:ascii="Simplified Arabic" w:hAnsi="Simplified Arabic" w:cs="Simplified Arabic" w:hint="cs"/>
          <w:sz w:val="32"/>
          <w:szCs w:val="32"/>
          <w:rtl/>
        </w:rPr>
        <w:tab/>
      </w:r>
      <w:r>
        <w:rPr>
          <w:rFonts w:ascii="Simplified Arabic" w:hAnsi="Simplified Arabic" w:cs="Simplified Arabic"/>
          <w:sz w:val="32"/>
          <w:szCs w:val="32"/>
          <w:rtl/>
        </w:rPr>
        <w:t>وعلى هذا الاساس ف</w:t>
      </w:r>
      <w:r>
        <w:rPr>
          <w:rFonts w:ascii="Simplified Arabic" w:hAnsi="Simplified Arabic" w:cs="Simplified Arabic" w:hint="cs"/>
          <w:sz w:val="32"/>
          <w:szCs w:val="32"/>
          <w:rtl/>
        </w:rPr>
        <w:t>إ</w:t>
      </w:r>
      <w:r>
        <w:rPr>
          <w:rFonts w:ascii="Simplified Arabic" w:hAnsi="Simplified Arabic" w:cs="Simplified Arabic"/>
          <w:sz w:val="32"/>
          <w:szCs w:val="32"/>
          <w:rtl/>
        </w:rPr>
        <w:t>ن ال</w:t>
      </w:r>
      <w:r>
        <w:rPr>
          <w:rFonts w:ascii="Simplified Arabic" w:hAnsi="Simplified Arabic" w:cs="Simplified Arabic" w:hint="cs"/>
          <w:sz w:val="32"/>
          <w:szCs w:val="32"/>
          <w:rtl/>
        </w:rPr>
        <w:t>أ</w:t>
      </w:r>
      <w:r w:rsidRPr="00FF1E2A">
        <w:rPr>
          <w:rFonts w:ascii="Simplified Arabic" w:hAnsi="Simplified Arabic" w:cs="Simplified Arabic"/>
          <w:sz w:val="32"/>
          <w:szCs w:val="32"/>
          <w:rtl/>
        </w:rPr>
        <w:t xml:space="preserve">سلوب إنتاج يتطلب مبدع وقارئ </w:t>
      </w:r>
      <w:r>
        <w:rPr>
          <w:rFonts w:ascii="Simplified Arabic" w:hAnsi="Simplified Arabic" w:cs="Simplified Arabic" w:hint="cs"/>
          <w:sz w:val="32"/>
          <w:szCs w:val="32"/>
          <w:rtl/>
        </w:rPr>
        <w:t xml:space="preserve">( </w:t>
      </w:r>
      <w:r w:rsidRPr="00FF1E2A">
        <w:rPr>
          <w:rFonts w:ascii="Simplified Arabic" w:hAnsi="Simplified Arabic" w:cs="Simplified Arabic"/>
          <w:sz w:val="32"/>
          <w:szCs w:val="32"/>
          <w:rtl/>
        </w:rPr>
        <w:t>مرسل</w:t>
      </w:r>
      <w:r>
        <w:rPr>
          <w:rFonts w:ascii="Simplified Arabic" w:hAnsi="Simplified Arabic" w:cs="Simplified Arabic" w:hint="cs"/>
          <w:sz w:val="32"/>
          <w:szCs w:val="32"/>
          <w:rtl/>
        </w:rPr>
        <w:t>،</w:t>
      </w:r>
      <w:r w:rsidRPr="00FF1E2A">
        <w:rPr>
          <w:rFonts w:ascii="Simplified Arabic" w:hAnsi="Simplified Arabic" w:cs="Simplified Arabic"/>
          <w:sz w:val="32"/>
          <w:szCs w:val="32"/>
          <w:rtl/>
        </w:rPr>
        <w:t xml:space="preserve"> ومرسل إليه</w:t>
      </w:r>
      <w:r>
        <w:rPr>
          <w:rFonts w:ascii="Simplified Arabic" w:hAnsi="Simplified Arabic" w:cs="Simplified Arabic" w:hint="cs"/>
          <w:sz w:val="32"/>
          <w:szCs w:val="32"/>
          <w:rtl/>
        </w:rPr>
        <w:t>)</w:t>
      </w:r>
      <w:r>
        <w:rPr>
          <w:rFonts w:ascii="Simplified Arabic" w:hAnsi="Simplified Arabic" w:cs="Simplified Arabic"/>
          <w:sz w:val="32"/>
          <w:szCs w:val="32"/>
          <w:rtl/>
        </w:rPr>
        <w:t xml:space="preserve"> ف</w:t>
      </w:r>
      <w:r w:rsidRPr="00FF1E2A">
        <w:rPr>
          <w:rFonts w:ascii="Simplified Arabic" w:hAnsi="Simplified Arabic" w:cs="Simplified Arabic"/>
          <w:sz w:val="32"/>
          <w:szCs w:val="32"/>
          <w:rtl/>
        </w:rPr>
        <w:t>المبدع يعبر عن ذاته</w:t>
      </w:r>
      <w:r>
        <w:rPr>
          <w:rFonts w:ascii="Simplified Arabic" w:hAnsi="Simplified Arabic" w:cs="Simplified Arabic" w:hint="cs"/>
          <w:sz w:val="32"/>
          <w:szCs w:val="32"/>
          <w:rtl/>
        </w:rPr>
        <w:t>،</w:t>
      </w:r>
      <w:r w:rsidRPr="00FF1E2A">
        <w:rPr>
          <w:rFonts w:ascii="Simplified Arabic" w:hAnsi="Simplified Arabic" w:cs="Simplified Arabic"/>
          <w:sz w:val="32"/>
          <w:szCs w:val="32"/>
          <w:rtl/>
        </w:rPr>
        <w:t xml:space="preserve"> لكن لا يكتب لها</w:t>
      </w:r>
      <w:r>
        <w:rPr>
          <w:rFonts w:ascii="Simplified Arabic" w:hAnsi="Simplified Arabic" w:cs="Simplified Arabic" w:hint="cs"/>
          <w:sz w:val="32"/>
          <w:szCs w:val="32"/>
          <w:rtl/>
        </w:rPr>
        <w:t>.</w:t>
      </w:r>
      <w:r w:rsidRPr="00FF1E2A">
        <w:rPr>
          <w:rFonts w:ascii="Simplified Arabic" w:hAnsi="Simplified Arabic" w:cs="Simplified Arabic"/>
          <w:sz w:val="32"/>
          <w:szCs w:val="32"/>
          <w:rtl/>
        </w:rPr>
        <w:t xml:space="preserve"> مما يتطلب وجود </w:t>
      </w:r>
      <w:r>
        <w:rPr>
          <w:rFonts w:ascii="Simplified Arabic" w:hAnsi="Simplified Arabic" w:cs="Simplified Arabic" w:hint="cs"/>
          <w:sz w:val="32"/>
          <w:szCs w:val="32"/>
          <w:rtl/>
        </w:rPr>
        <w:t>ال</w:t>
      </w:r>
      <w:r w:rsidRPr="00FF1E2A">
        <w:rPr>
          <w:rFonts w:ascii="Simplified Arabic" w:hAnsi="Simplified Arabic" w:cs="Simplified Arabic"/>
          <w:sz w:val="32"/>
          <w:szCs w:val="32"/>
          <w:rtl/>
        </w:rPr>
        <w:t xml:space="preserve">متلقي الذي يكون له دور أساسي في استمرار ذلك </w:t>
      </w:r>
      <w:r>
        <w:rPr>
          <w:rFonts w:ascii="Simplified Arabic" w:hAnsi="Simplified Arabic" w:cs="Simplified Arabic" w:hint="cs"/>
          <w:sz w:val="32"/>
          <w:szCs w:val="32"/>
          <w:rtl/>
        </w:rPr>
        <w:t>ا</w:t>
      </w:r>
      <w:r w:rsidRPr="00FF1E2A">
        <w:rPr>
          <w:rFonts w:ascii="Simplified Arabic" w:hAnsi="Simplified Arabic" w:cs="Simplified Arabic"/>
          <w:sz w:val="32"/>
          <w:szCs w:val="32"/>
          <w:rtl/>
        </w:rPr>
        <w:t>لإنتاج</w:t>
      </w:r>
      <w:r>
        <w:rPr>
          <w:rFonts w:ascii="Simplified Arabic" w:hAnsi="Simplified Arabic" w:cs="Simplified Arabic" w:hint="cs"/>
          <w:sz w:val="32"/>
          <w:szCs w:val="32"/>
          <w:rtl/>
        </w:rPr>
        <w:t>،</w:t>
      </w:r>
      <w:r w:rsidRPr="00FF1E2A">
        <w:rPr>
          <w:rFonts w:ascii="Simplified Arabic" w:hAnsi="Simplified Arabic" w:cs="Simplified Arabic"/>
          <w:sz w:val="32"/>
          <w:szCs w:val="32"/>
          <w:rtl/>
        </w:rPr>
        <w:t xml:space="preserve"> </w:t>
      </w:r>
      <w:r>
        <w:rPr>
          <w:rFonts w:ascii="Simplified Arabic" w:hAnsi="Simplified Arabic" w:cs="Simplified Arabic" w:hint="cs"/>
          <w:sz w:val="32"/>
          <w:szCs w:val="32"/>
          <w:rtl/>
        </w:rPr>
        <w:t>أ</w:t>
      </w:r>
      <w:r w:rsidRPr="00FF1E2A">
        <w:rPr>
          <w:rFonts w:ascii="Simplified Arabic" w:hAnsi="Simplified Arabic" w:cs="Simplified Arabic"/>
          <w:sz w:val="32"/>
          <w:szCs w:val="32"/>
          <w:rtl/>
        </w:rPr>
        <w:t>و العكس من خلال الانطباع الذي يتركه فيه.</w:t>
      </w:r>
    </w:p>
    <w:p w14:paraId="3F67F521" w14:textId="77777777" w:rsidR="000B36AC" w:rsidRPr="00FF1E2A" w:rsidRDefault="000B36AC" w:rsidP="0033421B">
      <w:pPr>
        <w:pStyle w:val="Normal1"/>
        <w:bidi/>
        <w:jc w:val="both"/>
        <w:rPr>
          <w:rFonts w:ascii="Simplified Arabic" w:hAnsi="Simplified Arabic" w:cs="Simplified Arabic"/>
          <w:sz w:val="32"/>
          <w:szCs w:val="32"/>
        </w:rPr>
      </w:pPr>
      <w:r>
        <w:rPr>
          <w:rFonts w:ascii="Simplified Arabic" w:hAnsi="Simplified Arabic" w:cs="Simplified Arabic" w:hint="cs"/>
          <w:sz w:val="32"/>
          <w:szCs w:val="32"/>
          <w:rtl/>
        </w:rPr>
        <w:tab/>
      </w:r>
      <w:r>
        <w:rPr>
          <w:rFonts w:ascii="Simplified Arabic" w:hAnsi="Simplified Arabic" w:cs="Simplified Arabic"/>
          <w:sz w:val="32"/>
          <w:szCs w:val="32"/>
          <w:rtl/>
        </w:rPr>
        <w:t xml:space="preserve">وعلى حد قول </w:t>
      </w:r>
      <w:proofErr w:type="spellStart"/>
      <w:r>
        <w:rPr>
          <w:rFonts w:ascii="Simplified Arabic" w:hAnsi="Simplified Arabic" w:cs="Simplified Arabic"/>
          <w:sz w:val="32"/>
          <w:szCs w:val="32"/>
          <w:rtl/>
        </w:rPr>
        <w:t>المسدي</w:t>
      </w:r>
      <w:proofErr w:type="spellEnd"/>
      <w:r>
        <w:rPr>
          <w:rFonts w:ascii="Simplified Arabic" w:hAnsi="Simplified Arabic" w:cs="Simplified Arabic" w:hint="cs"/>
          <w:sz w:val="32"/>
          <w:szCs w:val="32"/>
          <w:rtl/>
        </w:rPr>
        <w:t>: " بأ</w:t>
      </w:r>
      <w:r w:rsidRPr="00FF1E2A">
        <w:rPr>
          <w:rFonts w:ascii="Simplified Arabic" w:hAnsi="Simplified Arabic" w:cs="Simplified Arabic"/>
          <w:sz w:val="32"/>
          <w:szCs w:val="32"/>
          <w:rtl/>
        </w:rPr>
        <w:t>نه ليس من نظرية في تحديد الأسلوب</w:t>
      </w:r>
      <w:r>
        <w:rPr>
          <w:rFonts w:ascii="Simplified Arabic" w:hAnsi="Simplified Arabic" w:cs="Simplified Arabic" w:hint="cs"/>
          <w:sz w:val="32"/>
          <w:szCs w:val="32"/>
          <w:rtl/>
        </w:rPr>
        <w:t>،</w:t>
      </w:r>
      <w:r w:rsidRPr="00FF1E2A">
        <w:rPr>
          <w:rFonts w:ascii="Simplified Arabic" w:hAnsi="Simplified Arabic" w:cs="Simplified Arabic"/>
          <w:sz w:val="32"/>
          <w:szCs w:val="32"/>
          <w:rtl/>
        </w:rPr>
        <w:t xml:space="preserve"> لا اعتمدت إحدى هذه الركائز الث</w:t>
      </w:r>
      <w:r>
        <w:rPr>
          <w:rFonts w:ascii="Simplified Arabic" w:hAnsi="Simplified Arabic" w:cs="Simplified Arabic"/>
          <w:sz w:val="32"/>
          <w:szCs w:val="32"/>
          <w:rtl/>
        </w:rPr>
        <w:t xml:space="preserve">لاث </w:t>
      </w:r>
      <w:r>
        <w:rPr>
          <w:rFonts w:ascii="Simplified Arabic" w:hAnsi="Simplified Arabic" w:cs="Simplified Arabic" w:hint="cs"/>
          <w:sz w:val="32"/>
          <w:szCs w:val="32"/>
          <w:rtl/>
        </w:rPr>
        <w:t>أ</w:t>
      </w:r>
      <w:r w:rsidRPr="00FF1E2A">
        <w:rPr>
          <w:rFonts w:ascii="Simplified Arabic" w:hAnsi="Simplified Arabic" w:cs="Simplified Arabic"/>
          <w:sz w:val="32"/>
          <w:szCs w:val="32"/>
          <w:rtl/>
        </w:rPr>
        <w:t xml:space="preserve">و ثلاثتها ويقصد بهذه الركائز الثلاث </w:t>
      </w:r>
      <w:r w:rsidRPr="00D52478">
        <w:rPr>
          <w:rFonts w:ascii="Simplified Arabic" w:hAnsi="Simplified Arabic" w:cs="Simplified Arabic"/>
          <w:b/>
          <w:bCs/>
          <w:sz w:val="32"/>
          <w:szCs w:val="32"/>
          <w:rtl/>
        </w:rPr>
        <w:t>الباحث والمستقبل والناقل</w:t>
      </w:r>
      <w:r>
        <w:rPr>
          <w:rFonts w:ascii="Simplified Arabic" w:hAnsi="Simplified Arabic" w:cs="Simplified Arabic" w:hint="cs"/>
          <w:b/>
          <w:bCs/>
          <w:sz w:val="32"/>
          <w:szCs w:val="32"/>
          <w:rtl/>
        </w:rPr>
        <w:t>.</w:t>
      </w:r>
      <w:r>
        <w:rPr>
          <w:rStyle w:val="Appelnotedebasdep"/>
          <w:rFonts w:ascii="Simplified Arabic" w:hAnsi="Simplified Arabic" w:cs="Simplified Arabic"/>
          <w:b/>
          <w:bCs/>
          <w:sz w:val="32"/>
          <w:szCs w:val="32"/>
          <w:rtl/>
        </w:rPr>
        <w:footnoteReference w:id="71"/>
      </w:r>
      <w:r>
        <w:rPr>
          <w:rFonts w:ascii="Simplified Arabic" w:hAnsi="Simplified Arabic" w:cs="Simplified Arabic"/>
          <w:sz w:val="32"/>
          <w:szCs w:val="32"/>
          <w:rtl/>
        </w:rPr>
        <w:t xml:space="preserve"> وقد عرف غاستون ال</w:t>
      </w:r>
      <w:r>
        <w:rPr>
          <w:rFonts w:ascii="Simplified Arabic" w:hAnsi="Simplified Arabic" w:cs="Simplified Arabic" w:hint="cs"/>
          <w:sz w:val="32"/>
          <w:szCs w:val="32"/>
          <w:rtl/>
        </w:rPr>
        <w:t>أ</w:t>
      </w:r>
      <w:r w:rsidRPr="00FF1E2A">
        <w:rPr>
          <w:rFonts w:ascii="Simplified Arabic" w:hAnsi="Simplified Arabic" w:cs="Simplified Arabic"/>
          <w:sz w:val="32"/>
          <w:szCs w:val="32"/>
          <w:rtl/>
        </w:rPr>
        <w:t>سلوب بأنه</w:t>
      </w:r>
      <w:r>
        <w:rPr>
          <w:rFonts w:ascii="Simplified Arabic" w:hAnsi="Simplified Arabic" w:cs="Simplified Arabic" w:hint="cs"/>
          <w:sz w:val="32"/>
          <w:szCs w:val="32"/>
          <w:rtl/>
        </w:rPr>
        <w:t>:</w:t>
      </w:r>
      <w:r w:rsidRPr="00FF1E2A">
        <w:rPr>
          <w:rFonts w:ascii="Simplified Arabic" w:hAnsi="Simplified Arabic" w:cs="Simplified Arabic"/>
          <w:sz w:val="32"/>
          <w:szCs w:val="32"/>
          <w:rtl/>
        </w:rPr>
        <w:t xml:space="preserve"> </w:t>
      </w:r>
      <w:r>
        <w:rPr>
          <w:rFonts w:ascii="Simplified Arabic" w:hAnsi="Simplified Arabic" w:cs="Simplified Arabic" w:hint="cs"/>
          <w:sz w:val="32"/>
          <w:szCs w:val="32"/>
          <w:rtl/>
        </w:rPr>
        <w:t xml:space="preserve">" </w:t>
      </w:r>
      <w:r w:rsidRPr="00FF1E2A">
        <w:rPr>
          <w:rFonts w:ascii="Simplified Arabic" w:hAnsi="Simplified Arabic" w:cs="Simplified Arabic"/>
          <w:sz w:val="32"/>
          <w:szCs w:val="32"/>
          <w:rtl/>
        </w:rPr>
        <w:t xml:space="preserve">هو التصرف الشخصي والمخزون العام </w:t>
      </w:r>
      <w:r w:rsidRPr="00FF1E2A">
        <w:rPr>
          <w:rFonts w:ascii="Simplified Arabic" w:hAnsi="Simplified Arabic" w:cs="Simplified Arabic" w:hint="cs"/>
          <w:sz w:val="32"/>
          <w:szCs w:val="32"/>
          <w:rtl/>
        </w:rPr>
        <w:t>للغة</w:t>
      </w:r>
      <w:r>
        <w:rPr>
          <w:rFonts w:ascii="Simplified Arabic" w:hAnsi="Simplified Arabic" w:cs="Simplified Arabic" w:hint="cs"/>
          <w:sz w:val="32"/>
          <w:szCs w:val="32"/>
          <w:rtl/>
        </w:rPr>
        <w:t>".</w:t>
      </w:r>
      <w:r w:rsidRPr="00FF1E2A">
        <w:rPr>
          <w:rFonts w:ascii="Simplified Arabic" w:hAnsi="Simplified Arabic" w:cs="Simplified Arabic"/>
          <w:sz w:val="32"/>
          <w:szCs w:val="32"/>
          <w:rtl/>
        </w:rPr>
        <w:t xml:space="preserve"> </w:t>
      </w:r>
      <w:r>
        <w:rPr>
          <w:rFonts w:ascii="Simplified Arabic" w:hAnsi="Simplified Arabic" w:cs="Simplified Arabic" w:hint="cs"/>
          <w:sz w:val="32"/>
          <w:szCs w:val="32"/>
          <w:rtl/>
        </w:rPr>
        <w:tab/>
      </w:r>
      <w:r w:rsidRPr="00FF1E2A">
        <w:rPr>
          <w:rFonts w:ascii="Simplified Arabic" w:hAnsi="Simplified Arabic" w:cs="Simplified Arabic"/>
          <w:sz w:val="32"/>
          <w:szCs w:val="32"/>
          <w:rtl/>
        </w:rPr>
        <w:t>وكما ذكر الخطاب</w:t>
      </w:r>
      <w:r>
        <w:rPr>
          <w:rFonts w:ascii="Simplified Arabic" w:hAnsi="Simplified Arabic" w:cs="Simplified Arabic" w:hint="cs"/>
          <w:sz w:val="32"/>
          <w:szCs w:val="32"/>
          <w:rtl/>
        </w:rPr>
        <w:t>ي</w:t>
      </w:r>
      <w:r w:rsidRPr="00FF1E2A">
        <w:rPr>
          <w:rFonts w:ascii="Simplified Arabic" w:hAnsi="Simplified Arabic" w:cs="Simplified Arabic"/>
          <w:sz w:val="32"/>
          <w:szCs w:val="32"/>
          <w:rtl/>
        </w:rPr>
        <w:t xml:space="preserve"> في معرض حديثه عن إعجاز القرآن وهنا نوع من الموازنة</w:t>
      </w:r>
      <w:r>
        <w:rPr>
          <w:rFonts w:ascii="Simplified Arabic" w:hAnsi="Simplified Arabic" w:cs="Simplified Arabic"/>
          <w:sz w:val="32"/>
          <w:szCs w:val="32"/>
          <w:rtl/>
        </w:rPr>
        <w:t xml:space="preserve"> وهو أ</w:t>
      </w:r>
      <w:r>
        <w:rPr>
          <w:rFonts w:ascii="Simplified Arabic" w:hAnsi="Simplified Arabic" w:cs="Simplified Arabic" w:hint="cs"/>
          <w:sz w:val="32"/>
          <w:szCs w:val="32"/>
          <w:rtl/>
        </w:rPr>
        <w:t>ي</w:t>
      </w:r>
      <w:r>
        <w:rPr>
          <w:rFonts w:ascii="Simplified Arabic" w:hAnsi="Simplified Arabic" w:cs="Simplified Arabic"/>
          <w:sz w:val="32"/>
          <w:szCs w:val="32"/>
          <w:rtl/>
        </w:rPr>
        <w:t xml:space="preserve"> يجري أحد الشاعرين في </w:t>
      </w:r>
      <w:r>
        <w:rPr>
          <w:rFonts w:ascii="Simplified Arabic" w:hAnsi="Simplified Arabic" w:cs="Simplified Arabic" w:hint="cs"/>
          <w:sz w:val="32"/>
          <w:szCs w:val="32"/>
          <w:rtl/>
        </w:rPr>
        <w:t>أ</w:t>
      </w:r>
      <w:r>
        <w:rPr>
          <w:rFonts w:ascii="Simplified Arabic" w:hAnsi="Simplified Arabic" w:cs="Simplified Arabic"/>
          <w:sz w:val="32"/>
          <w:szCs w:val="32"/>
          <w:rtl/>
        </w:rPr>
        <w:t xml:space="preserve">سلوب من </w:t>
      </w:r>
      <w:r>
        <w:rPr>
          <w:rFonts w:ascii="Simplified Arabic" w:hAnsi="Simplified Arabic" w:cs="Simplified Arabic" w:hint="cs"/>
          <w:sz w:val="32"/>
          <w:szCs w:val="32"/>
          <w:rtl/>
        </w:rPr>
        <w:t>أ</w:t>
      </w:r>
      <w:r w:rsidRPr="00FF1E2A">
        <w:rPr>
          <w:rFonts w:ascii="Simplified Arabic" w:hAnsi="Simplified Arabic" w:cs="Simplified Arabic"/>
          <w:sz w:val="32"/>
          <w:szCs w:val="32"/>
          <w:rtl/>
        </w:rPr>
        <w:t xml:space="preserve">ساليب الكلام وواد </w:t>
      </w:r>
      <w:r>
        <w:rPr>
          <w:rFonts w:ascii="Simplified Arabic" w:hAnsi="Simplified Arabic" w:cs="Simplified Arabic"/>
          <w:sz w:val="32"/>
          <w:szCs w:val="32"/>
          <w:rtl/>
        </w:rPr>
        <w:t>من أدو</w:t>
      </w:r>
      <w:r>
        <w:rPr>
          <w:rFonts w:ascii="Simplified Arabic" w:hAnsi="Simplified Arabic" w:cs="Simplified Arabic" w:hint="cs"/>
          <w:sz w:val="32"/>
          <w:szCs w:val="32"/>
          <w:rtl/>
        </w:rPr>
        <w:t>ي</w:t>
      </w:r>
      <w:r w:rsidRPr="00FF1E2A">
        <w:rPr>
          <w:rFonts w:ascii="Simplified Arabic" w:hAnsi="Simplified Arabic" w:cs="Simplified Arabic"/>
          <w:sz w:val="32"/>
          <w:szCs w:val="32"/>
          <w:rtl/>
        </w:rPr>
        <w:t>ته.</w:t>
      </w:r>
    </w:p>
    <w:p w14:paraId="1233BAC6" w14:textId="77777777" w:rsidR="000B36AC" w:rsidRPr="00FF1E2A" w:rsidRDefault="000B36AC" w:rsidP="0033421B">
      <w:pPr>
        <w:pStyle w:val="Normal1"/>
        <w:bidi/>
        <w:jc w:val="both"/>
        <w:rPr>
          <w:rFonts w:ascii="Simplified Arabic" w:hAnsi="Simplified Arabic" w:cs="Simplified Arabic"/>
          <w:sz w:val="32"/>
          <w:szCs w:val="32"/>
        </w:rPr>
      </w:pPr>
      <w:r>
        <w:rPr>
          <w:rFonts w:ascii="Simplified Arabic" w:hAnsi="Simplified Arabic" w:cs="Simplified Arabic" w:hint="cs"/>
          <w:sz w:val="32"/>
          <w:szCs w:val="32"/>
          <w:rtl/>
        </w:rPr>
        <w:lastRenderedPageBreak/>
        <w:tab/>
      </w:r>
      <w:r w:rsidRPr="00FF1E2A">
        <w:rPr>
          <w:rFonts w:ascii="Simplified Arabic" w:hAnsi="Simplified Arabic" w:cs="Simplified Arabic"/>
          <w:sz w:val="32"/>
          <w:szCs w:val="32"/>
          <w:rtl/>
        </w:rPr>
        <w:t>والذي يظهر من سياق الكلام أنهم لا يستخدمون مصطلح الأسلوب بالمعنى المستخدم الآن</w:t>
      </w:r>
      <w:r>
        <w:rPr>
          <w:rFonts w:ascii="Simplified Arabic" w:hAnsi="Simplified Arabic" w:cs="Simplified Arabic" w:hint="cs"/>
          <w:sz w:val="32"/>
          <w:szCs w:val="32"/>
          <w:rtl/>
        </w:rPr>
        <w:t>،</w:t>
      </w:r>
      <w:r>
        <w:rPr>
          <w:rFonts w:ascii="Simplified Arabic" w:hAnsi="Simplified Arabic" w:cs="Simplified Arabic"/>
          <w:sz w:val="32"/>
          <w:szCs w:val="32"/>
          <w:rtl/>
        </w:rPr>
        <w:t xml:space="preserve"> وإنما يعنون به الطريق</w:t>
      </w:r>
      <w:r>
        <w:rPr>
          <w:rFonts w:ascii="Simplified Arabic" w:hAnsi="Simplified Arabic" w:cs="Simplified Arabic" w:hint="cs"/>
          <w:sz w:val="32"/>
          <w:szCs w:val="32"/>
          <w:rtl/>
        </w:rPr>
        <w:t>ة</w:t>
      </w:r>
      <w:r w:rsidRPr="00FF1E2A">
        <w:rPr>
          <w:rFonts w:ascii="Simplified Arabic" w:hAnsi="Simplified Arabic" w:cs="Simplified Arabic"/>
          <w:sz w:val="32"/>
          <w:szCs w:val="32"/>
          <w:rtl/>
        </w:rPr>
        <w:t xml:space="preserve"> </w:t>
      </w:r>
      <w:r w:rsidRPr="00FF1E2A">
        <w:rPr>
          <w:rFonts w:ascii="Simplified Arabic" w:hAnsi="Simplified Arabic" w:cs="Simplified Arabic" w:hint="cs"/>
          <w:sz w:val="32"/>
          <w:szCs w:val="32"/>
          <w:rtl/>
        </w:rPr>
        <w:t>الخاصة</w:t>
      </w:r>
      <w:r w:rsidRPr="00FF1E2A">
        <w:rPr>
          <w:rFonts w:ascii="Simplified Arabic" w:hAnsi="Simplified Arabic" w:cs="Simplified Arabic"/>
          <w:sz w:val="32"/>
          <w:szCs w:val="32"/>
          <w:rtl/>
        </w:rPr>
        <w:t xml:space="preserve"> في النظم وال</w:t>
      </w:r>
      <w:r>
        <w:rPr>
          <w:rFonts w:ascii="Simplified Arabic" w:hAnsi="Simplified Arabic" w:cs="Simplified Arabic" w:hint="cs"/>
          <w:sz w:val="32"/>
          <w:szCs w:val="32"/>
          <w:rtl/>
        </w:rPr>
        <w:t>سمة</w:t>
      </w:r>
      <w:r w:rsidRPr="00FF1E2A">
        <w:rPr>
          <w:rFonts w:ascii="Simplified Arabic" w:hAnsi="Simplified Arabic" w:cs="Simplified Arabic"/>
          <w:sz w:val="32"/>
          <w:szCs w:val="32"/>
          <w:rtl/>
        </w:rPr>
        <w:t xml:space="preserve"> </w:t>
      </w:r>
      <w:proofErr w:type="spellStart"/>
      <w:r w:rsidRPr="00FF1E2A">
        <w:rPr>
          <w:rFonts w:ascii="Simplified Arabic" w:hAnsi="Simplified Arabic" w:cs="Simplified Arabic"/>
          <w:sz w:val="32"/>
          <w:szCs w:val="32"/>
          <w:rtl/>
        </w:rPr>
        <w:t>المميزه</w:t>
      </w:r>
      <w:proofErr w:type="spellEnd"/>
      <w:r w:rsidRPr="00FF1E2A">
        <w:rPr>
          <w:rFonts w:ascii="Simplified Arabic" w:hAnsi="Simplified Arabic" w:cs="Simplified Arabic"/>
          <w:sz w:val="32"/>
          <w:szCs w:val="32"/>
          <w:rtl/>
        </w:rPr>
        <w:t xml:space="preserve"> للكلام</w:t>
      </w:r>
      <w:r>
        <w:rPr>
          <w:rFonts w:ascii="Simplified Arabic" w:hAnsi="Simplified Arabic" w:cs="Simplified Arabic" w:hint="cs"/>
          <w:sz w:val="32"/>
          <w:szCs w:val="32"/>
          <w:rtl/>
        </w:rPr>
        <w:t>،</w:t>
      </w:r>
      <w:r w:rsidRPr="00FF1E2A">
        <w:rPr>
          <w:rFonts w:ascii="Simplified Arabic" w:hAnsi="Simplified Arabic" w:cs="Simplified Arabic"/>
          <w:sz w:val="32"/>
          <w:szCs w:val="32"/>
          <w:rtl/>
        </w:rPr>
        <w:t xml:space="preserve"> وهذا </w:t>
      </w:r>
      <w:proofErr w:type="spellStart"/>
      <w:r w:rsidRPr="00FF1E2A">
        <w:rPr>
          <w:rFonts w:ascii="Simplified Arabic" w:hAnsi="Simplified Arabic" w:cs="Simplified Arabic"/>
          <w:sz w:val="32"/>
          <w:szCs w:val="32"/>
          <w:rtl/>
        </w:rPr>
        <w:t>يفيدنا</w:t>
      </w:r>
      <w:proofErr w:type="spellEnd"/>
      <w:r w:rsidRPr="00FF1E2A">
        <w:rPr>
          <w:rFonts w:ascii="Simplified Arabic" w:hAnsi="Simplified Arabic" w:cs="Simplified Arabic"/>
          <w:sz w:val="32"/>
          <w:szCs w:val="32"/>
          <w:rtl/>
        </w:rPr>
        <w:t xml:space="preserve"> بأن أصل اللغة والشيء من</w:t>
      </w:r>
      <w:r>
        <w:rPr>
          <w:rFonts w:ascii="Simplified Arabic" w:hAnsi="Simplified Arabic" w:cs="Simplified Arabic" w:hint="cs"/>
          <w:sz w:val="32"/>
          <w:szCs w:val="32"/>
          <w:rtl/>
        </w:rPr>
        <w:t xml:space="preserve"> الماضي</w:t>
      </w:r>
      <w:r w:rsidRPr="00FF1E2A">
        <w:rPr>
          <w:rFonts w:ascii="Simplified Arabic" w:hAnsi="Simplified Arabic" w:cs="Simplified Arabic"/>
          <w:sz w:val="32"/>
          <w:szCs w:val="32"/>
          <w:rtl/>
        </w:rPr>
        <w:t xml:space="preserve"> كان موجودا عند علمائنا الأوائل قديما</w:t>
      </w:r>
      <w:r>
        <w:rPr>
          <w:rFonts w:ascii="Simplified Arabic" w:hAnsi="Simplified Arabic" w:cs="Simplified Arabic" w:hint="cs"/>
          <w:sz w:val="32"/>
          <w:szCs w:val="32"/>
          <w:rtl/>
        </w:rPr>
        <w:t>.</w:t>
      </w:r>
      <w:r w:rsidRPr="00FF1E2A">
        <w:rPr>
          <w:rFonts w:ascii="Simplified Arabic" w:hAnsi="Simplified Arabic" w:cs="Simplified Arabic"/>
          <w:sz w:val="32"/>
          <w:szCs w:val="32"/>
          <w:rtl/>
        </w:rPr>
        <w:t xml:space="preserve"> وقد طلق عبد القاهر الجرجاني للأسلوب فقال في تعريفه هو الضرب من النظم والطريقة فيه.</w:t>
      </w:r>
      <w:r>
        <w:rPr>
          <w:rStyle w:val="Appelnotedebasdep"/>
          <w:rFonts w:ascii="Simplified Arabic" w:hAnsi="Simplified Arabic" w:cs="Simplified Arabic"/>
          <w:sz w:val="32"/>
          <w:szCs w:val="32"/>
          <w:rtl/>
        </w:rPr>
        <w:footnoteReference w:id="72"/>
      </w:r>
    </w:p>
    <w:p w14:paraId="6590F1DA" w14:textId="77777777" w:rsidR="000B36AC" w:rsidRPr="00537C07" w:rsidRDefault="000B36AC" w:rsidP="0033421B">
      <w:pPr>
        <w:pStyle w:val="Normal1"/>
        <w:bidi/>
        <w:jc w:val="both"/>
        <w:rPr>
          <w:rFonts w:ascii="Simplified Arabic" w:hAnsi="Simplified Arabic" w:cs="Simplified Arabic"/>
          <w:b/>
          <w:bCs/>
          <w:sz w:val="32"/>
          <w:szCs w:val="32"/>
        </w:rPr>
      </w:pPr>
      <w:r w:rsidRPr="00537C07">
        <w:rPr>
          <w:rFonts w:ascii="Simplified Arabic" w:hAnsi="Simplified Arabic" w:cs="Simplified Arabic"/>
          <w:b/>
          <w:bCs/>
          <w:sz w:val="32"/>
          <w:szCs w:val="32"/>
          <w:rtl/>
        </w:rPr>
        <w:t xml:space="preserve">ثانيا </w:t>
      </w:r>
      <w:proofErr w:type="gramStart"/>
      <w:r w:rsidRPr="00537C07">
        <w:rPr>
          <w:rFonts w:ascii="Simplified Arabic" w:hAnsi="Simplified Arabic" w:cs="Simplified Arabic"/>
          <w:b/>
          <w:bCs/>
          <w:sz w:val="32"/>
          <w:szCs w:val="32"/>
          <w:rtl/>
        </w:rPr>
        <w:t xml:space="preserve">الأسلوبية </w:t>
      </w:r>
      <w:r w:rsidR="00C071FB">
        <w:rPr>
          <w:rFonts w:ascii="Simplified Arabic" w:hAnsi="Simplified Arabic" w:cs="Simplified Arabic" w:hint="cs"/>
          <w:b/>
          <w:bCs/>
          <w:sz w:val="32"/>
          <w:szCs w:val="32"/>
          <w:rtl/>
        </w:rPr>
        <w:t>:</w:t>
      </w:r>
      <w:proofErr w:type="gramEnd"/>
    </w:p>
    <w:p w14:paraId="049B33AE" w14:textId="77777777" w:rsidR="000B36AC" w:rsidRPr="00537C07" w:rsidRDefault="000B36AC" w:rsidP="0033421B">
      <w:pPr>
        <w:pStyle w:val="Normal1"/>
        <w:numPr>
          <w:ilvl w:val="0"/>
          <w:numId w:val="6"/>
        </w:numPr>
        <w:tabs>
          <w:tab w:val="right" w:pos="240"/>
        </w:tabs>
        <w:bidi/>
        <w:ind w:left="0" w:firstLine="0"/>
        <w:jc w:val="both"/>
        <w:rPr>
          <w:rFonts w:ascii="Simplified Arabic" w:hAnsi="Simplified Arabic" w:cs="Simplified Arabic"/>
          <w:b/>
          <w:bCs/>
          <w:sz w:val="32"/>
          <w:szCs w:val="32"/>
        </w:rPr>
      </w:pPr>
      <w:r w:rsidRPr="00537C07">
        <w:rPr>
          <w:rFonts w:ascii="Simplified Arabic" w:hAnsi="Simplified Arabic" w:cs="Simplified Arabic"/>
          <w:b/>
          <w:bCs/>
          <w:sz w:val="32"/>
          <w:szCs w:val="32"/>
          <w:rtl/>
        </w:rPr>
        <w:t>نشأتها وتطورها</w:t>
      </w:r>
      <w:r w:rsidR="00C071FB">
        <w:rPr>
          <w:rFonts w:ascii="Simplified Arabic" w:hAnsi="Simplified Arabic" w:cs="Simplified Arabic" w:hint="cs"/>
          <w:b/>
          <w:bCs/>
          <w:sz w:val="32"/>
          <w:szCs w:val="32"/>
          <w:rtl/>
        </w:rPr>
        <w:t>:</w:t>
      </w:r>
    </w:p>
    <w:p w14:paraId="511A5AE0" w14:textId="77777777" w:rsidR="000B36AC" w:rsidRPr="00FF1E2A" w:rsidRDefault="000B36AC" w:rsidP="0033421B">
      <w:pPr>
        <w:pStyle w:val="Normal1"/>
        <w:bidi/>
        <w:jc w:val="both"/>
        <w:rPr>
          <w:rFonts w:ascii="Simplified Arabic" w:hAnsi="Simplified Arabic" w:cs="Simplified Arabic"/>
          <w:sz w:val="32"/>
          <w:szCs w:val="32"/>
        </w:rPr>
      </w:pPr>
      <w:r>
        <w:rPr>
          <w:rFonts w:ascii="Simplified Arabic" w:hAnsi="Simplified Arabic" w:cs="Simplified Arabic" w:hint="cs"/>
          <w:sz w:val="32"/>
          <w:szCs w:val="32"/>
          <w:rtl/>
        </w:rPr>
        <w:tab/>
        <w:t>إ</w:t>
      </w:r>
      <w:r w:rsidRPr="00FF1E2A">
        <w:rPr>
          <w:rFonts w:ascii="Simplified Arabic" w:hAnsi="Simplified Arabic" w:cs="Simplified Arabic"/>
          <w:sz w:val="32"/>
          <w:szCs w:val="32"/>
          <w:rtl/>
        </w:rPr>
        <w:t>ن محاولة الحديث عن الأسلوبية كمنهج نقدي حديث عرف رواجا كبيرا على الساحة الأدبية واهتماما من الباحثين والد</w:t>
      </w:r>
      <w:r>
        <w:rPr>
          <w:rFonts w:ascii="Simplified Arabic" w:hAnsi="Simplified Arabic" w:cs="Simplified Arabic"/>
          <w:sz w:val="32"/>
          <w:szCs w:val="32"/>
          <w:rtl/>
        </w:rPr>
        <w:t xml:space="preserve">ارسين في الميدان يرجع الباحثون </w:t>
      </w:r>
      <w:r>
        <w:rPr>
          <w:rFonts w:ascii="Simplified Arabic" w:hAnsi="Simplified Arabic" w:cs="Simplified Arabic" w:hint="cs"/>
          <w:sz w:val="32"/>
          <w:szCs w:val="32"/>
          <w:rtl/>
        </w:rPr>
        <w:t>أ</w:t>
      </w:r>
      <w:r>
        <w:rPr>
          <w:rFonts w:ascii="Simplified Arabic" w:hAnsi="Simplified Arabic" w:cs="Simplified Arabic"/>
          <w:sz w:val="32"/>
          <w:szCs w:val="32"/>
          <w:rtl/>
        </w:rPr>
        <w:t xml:space="preserve">ن </w:t>
      </w:r>
      <w:r>
        <w:rPr>
          <w:rFonts w:ascii="Simplified Arabic" w:hAnsi="Simplified Arabic" w:cs="Simplified Arabic" w:hint="cs"/>
          <w:sz w:val="32"/>
          <w:szCs w:val="32"/>
          <w:rtl/>
        </w:rPr>
        <w:t>أ</w:t>
      </w:r>
      <w:r w:rsidRPr="00FF1E2A">
        <w:rPr>
          <w:rFonts w:ascii="Simplified Arabic" w:hAnsi="Simplified Arabic" w:cs="Simplified Arabic"/>
          <w:sz w:val="32"/>
          <w:szCs w:val="32"/>
          <w:rtl/>
        </w:rPr>
        <w:t xml:space="preserve">ول من اطلق مصطلح الأسلوبية </w:t>
      </w:r>
      <w:r>
        <w:rPr>
          <w:rFonts w:ascii="Simplified Arabic" w:hAnsi="Simplified Arabic" w:cs="Simplified Arabic"/>
          <w:sz w:val="32"/>
          <w:szCs w:val="32"/>
          <w:rtl/>
        </w:rPr>
        <w:t xml:space="preserve">هو الباحث </w:t>
      </w:r>
      <w:proofErr w:type="spellStart"/>
      <w:r>
        <w:rPr>
          <w:rFonts w:ascii="Simplified Arabic" w:hAnsi="Simplified Arabic" w:cs="Simplified Arabic"/>
          <w:sz w:val="32"/>
          <w:szCs w:val="32"/>
          <w:rtl/>
        </w:rPr>
        <w:t>بوفون</w:t>
      </w:r>
      <w:proofErr w:type="spellEnd"/>
      <w:r>
        <w:rPr>
          <w:rFonts w:ascii="Simplified Arabic" w:hAnsi="Simplified Arabic" w:cs="Simplified Arabic"/>
          <w:sz w:val="32"/>
          <w:szCs w:val="32"/>
          <w:rtl/>
        </w:rPr>
        <w:t xml:space="preserve"> إذ ذكره في </w:t>
      </w:r>
      <w:r>
        <w:rPr>
          <w:rFonts w:ascii="Simplified Arabic" w:hAnsi="Simplified Arabic" w:cs="Simplified Arabic" w:hint="cs"/>
          <w:sz w:val="32"/>
          <w:szCs w:val="32"/>
          <w:rtl/>
        </w:rPr>
        <w:t>إ</w:t>
      </w:r>
      <w:r>
        <w:rPr>
          <w:rFonts w:ascii="Simplified Arabic" w:hAnsi="Simplified Arabic" w:cs="Simplified Arabic"/>
          <w:sz w:val="32"/>
          <w:szCs w:val="32"/>
          <w:rtl/>
        </w:rPr>
        <w:t>حدى محاضراته 1753</w:t>
      </w:r>
      <w:r w:rsidRPr="00FF1E2A">
        <w:rPr>
          <w:rFonts w:ascii="Simplified Arabic" w:hAnsi="Simplified Arabic" w:cs="Simplified Arabic"/>
          <w:sz w:val="32"/>
          <w:szCs w:val="32"/>
          <w:rtl/>
        </w:rPr>
        <w:t xml:space="preserve">م بينما يذهب </w:t>
      </w:r>
      <w:r>
        <w:rPr>
          <w:rFonts w:ascii="Simplified Arabic" w:hAnsi="Simplified Arabic" w:cs="Simplified Arabic" w:hint="cs"/>
          <w:sz w:val="32"/>
          <w:szCs w:val="32"/>
          <w:rtl/>
        </w:rPr>
        <w:t>ال</w:t>
      </w:r>
      <w:r w:rsidRPr="00FF1E2A">
        <w:rPr>
          <w:rFonts w:ascii="Simplified Arabic" w:hAnsi="Simplified Arabic" w:cs="Simplified Arabic"/>
          <w:sz w:val="32"/>
          <w:szCs w:val="32"/>
          <w:rtl/>
        </w:rPr>
        <w:t xml:space="preserve">آخرون إلى انسابه الفرنسي جوستاف </w:t>
      </w:r>
      <w:proofErr w:type="spellStart"/>
      <w:r w:rsidRPr="00FF1E2A">
        <w:rPr>
          <w:rFonts w:ascii="Simplified Arabic" w:hAnsi="Simplified Arabic" w:cs="Simplified Arabic"/>
          <w:sz w:val="32"/>
          <w:szCs w:val="32"/>
          <w:rtl/>
        </w:rPr>
        <w:t>يرتينغ</w:t>
      </w:r>
      <w:proofErr w:type="spellEnd"/>
      <w:r w:rsidRPr="00FF1E2A">
        <w:rPr>
          <w:rFonts w:ascii="Simplified Arabic" w:hAnsi="Simplified Arabic" w:cs="Simplified Arabic"/>
          <w:sz w:val="32"/>
          <w:szCs w:val="32"/>
          <w:rtl/>
        </w:rPr>
        <w:t xml:space="preserve"> سنة</w:t>
      </w:r>
      <w:r>
        <w:rPr>
          <w:rFonts w:ascii="Simplified Arabic" w:hAnsi="Simplified Arabic" w:cs="Simplified Arabic" w:hint="cs"/>
          <w:sz w:val="32"/>
          <w:szCs w:val="32"/>
          <w:rtl/>
        </w:rPr>
        <w:t xml:space="preserve"> </w:t>
      </w:r>
      <w:r w:rsidRPr="00FF1E2A">
        <w:rPr>
          <w:rFonts w:ascii="Simplified Arabic" w:hAnsi="Simplified Arabic" w:cs="Simplified Arabic"/>
          <w:sz w:val="32"/>
          <w:szCs w:val="32"/>
          <w:rtl/>
        </w:rPr>
        <w:t>1886م</w:t>
      </w:r>
      <w:r>
        <w:rPr>
          <w:rFonts w:ascii="Simplified Arabic" w:hAnsi="Simplified Arabic" w:cs="Simplified Arabic" w:hint="cs"/>
          <w:sz w:val="32"/>
          <w:szCs w:val="32"/>
          <w:rtl/>
        </w:rPr>
        <w:t>،</w:t>
      </w:r>
      <w:r>
        <w:rPr>
          <w:rFonts w:ascii="Simplified Arabic" w:hAnsi="Simplified Arabic" w:cs="Simplified Arabic"/>
          <w:sz w:val="32"/>
          <w:szCs w:val="32"/>
          <w:rtl/>
        </w:rPr>
        <w:t xml:space="preserve"> حيث وصف ال</w:t>
      </w:r>
      <w:r>
        <w:rPr>
          <w:rFonts w:ascii="Simplified Arabic" w:hAnsi="Simplified Arabic" w:cs="Simplified Arabic" w:hint="cs"/>
          <w:sz w:val="32"/>
          <w:szCs w:val="32"/>
          <w:rtl/>
        </w:rPr>
        <w:t>أ</w:t>
      </w:r>
      <w:r w:rsidRPr="00FF1E2A">
        <w:rPr>
          <w:rFonts w:ascii="Simplified Arabic" w:hAnsi="Simplified Arabic" w:cs="Simplified Arabic"/>
          <w:sz w:val="32"/>
          <w:szCs w:val="32"/>
          <w:rtl/>
        </w:rPr>
        <w:t>دب الفرنسي قائلا</w:t>
      </w:r>
      <w:r>
        <w:rPr>
          <w:rFonts w:ascii="Simplified Arabic" w:hAnsi="Simplified Arabic" w:cs="Simplified Arabic" w:hint="cs"/>
          <w:sz w:val="32"/>
          <w:szCs w:val="32"/>
          <w:rtl/>
        </w:rPr>
        <w:t>:</w:t>
      </w:r>
      <w:r w:rsidRPr="00FF1E2A">
        <w:rPr>
          <w:rFonts w:ascii="Simplified Arabic" w:hAnsi="Simplified Arabic" w:cs="Simplified Arabic"/>
          <w:sz w:val="32"/>
          <w:szCs w:val="32"/>
          <w:rtl/>
        </w:rPr>
        <w:t xml:space="preserve"> </w:t>
      </w:r>
      <w:r>
        <w:rPr>
          <w:rFonts w:ascii="Simplified Arabic" w:hAnsi="Simplified Arabic" w:cs="Simplified Arabic" w:hint="cs"/>
          <w:sz w:val="32"/>
          <w:szCs w:val="32"/>
          <w:rtl/>
        </w:rPr>
        <w:t>إن</w:t>
      </w:r>
      <w:r w:rsidRPr="00FF1E2A">
        <w:rPr>
          <w:rFonts w:ascii="Simplified Arabic" w:hAnsi="Simplified Arabic" w:cs="Simplified Arabic"/>
          <w:sz w:val="32"/>
          <w:szCs w:val="32"/>
          <w:rtl/>
        </w:rPr>
        <w:t xml:space="preserve"> علم الأسلوب ميدانه شبه مهجور تماما حتى </w:t>
      </w:r>
      <w:r w:rsidRPr="00FF1E2A">
        <w:rPr>
          <w:rFonts w:ascii="Simplified Arabic" w:hAnsi="Simplified Arabic" w:cs="Simplified Arabic" w:hint="cs"/>
          <w:sz w:val="32"/>
          <w:szCs w:val="32"/>
          <w:rtl/>
        </w:rPr>
        <w:t>الآن</w:t>
      </w:r>
      <w:r>
        <w:rPr>
          <w:rFonts w:ascii="Simplified Arabic" w:hAnsi="Simplified Arabic" w:cs="Simplified Arabic" w:hint="cs"/>
          <w:sz w:val="32"/>
          <w:szCs w:val="32"/>
          <w:rtl/>
        </w:rPr>
        <w:t>".</w:t>
      </w:r>
      <w:r>
        <w:rPr>
          <w:rStyle w:val="Appelnotedebasdep"/>
          <w:rFonts w:ascii="Simplified Arabic" w:hAnsi="Simplified Arabic" w:cs="Simplified Arabic"/>
          <w:sz w:val="32"/>
          <w:szCs w:val="32"/>
          <w:rtl/>
        </w:rPr>
        <w:footnoteReference w:id="73"/>
      </w:r>
      <w:r>
        <w:rPr>
          <w:rFonts w:ascii="Simplified Arabic" w:hAnsi="Simplified Arabic" w:cs="Simplified Arabic"/>
          <w:sz w:val="32"/>
          <w:szCs w:val="32"/>
          <w:rtl/>
        </w:rPr>
        <w:t xml:space="preserve"> و</w:t>
      </w:r>
      <w:r>
        <w:rPr>
          <w:rFonts w:ascii="Simplified Arabic" w:hAnsi="Simplified Arabic" w:cs="Simplified Arabic" w:hint="cs"/>
          <w:sz w:val="32"/>
          <w:szCs w:val="32"/>
          <w:rtl/>
        </w:rPr>
        <w:t>رغم</w:t>
      </w:r>
      <w:r w:rsidRPr="00FF1E2A">
        <w:rPr>
          <w:rFonts w:ascii="Simplified Arabic" w:hAnsi="Simplified Arabic" w:cs="Simplified Arabic"/>
          <w:sz w:val="32"/>
          <w:szCs w:val="32"/>
          <w:rtl/>
        </w:rPr>
        <w:t xml:space="preserve"> الاختلاف في تحديد تاريخ ظهور هذا المنهج </w:t>
      </w:r>
      <w:r w:rsidRPr="00FF1E2A">
        <w:rPr>
          <w:rFonts w:ascii="Simplified Arabic" w:hAnsi="Simplified Arabic" w:cs="Simplified Arabic" w:hint="cs"/>
          <w:sz w:val="32"/>
          <w:szCs w:val="32"/>
          <w:rtl/>
        </w:rPr>
        <w:t>إلا</w:t>
      </w:r>
      <w:r>
        <w:rPr>
          <w:rFonts w:ascii="Simplified Arabic" w:hAnsi="Simplified Arabic" w:cs="Simplified Arabic"/>
          <w:sz w:val="32"/>
          <w:szCs w:val="32"/>
          <w:rtl/>
        </w:rPr>
        <w:t xml:space="preserve"> </w:t>
      </w:r>
      <w:r>
        <w:rPr>
          <w:rFonts w:ascii="Simplified Arabic" w:hAnsi="Simplified Arabic" w:cs="Simplified Arabic" w:hint="cs"/>
          <w:sz w:val="32"/>
          <w:szCs w:val="32"/>
          <w:rtl/>
        </w:rPr>
        <w:t>أ</w:t>
      </w:r>
      <w:r>
        <w:rPr>
          <w:rFonts w:ascii="Simplified Arabic" w:hAnsi="Simplified Arabic" w:cs="Simplified Arabic"/>
          <w:sz w:val="32"/>
          <w:szCs w:val="32"/>
          <w:rtl/>
        </w:rPr>
        <w:t xml:space="preserve">نهم </w:t>
      </w:r>
      <w:proofErr w:type="spellStart"/>
      <w:r>
        <w:rPr>
          <w:rFonts w:ascii="Simplified Arabic" w:hAnsi="Simplified Arabic" w:cs="Simplified Arabic"/>
          <w:sz w:val="32"/>
          <w:szCs w:val="32"/>
          <w:rtl/>
        </w:rPr>
        <w:t>يحم</w:t>
      </w:r>
      <w:r>
        <w:rPr>
          <w:rFonts w:ascii="Simplified Arabic" w:hAnsi="Simplified Arabic" w:cs="Simplified Arabic" w:hint="cs"/>
          <w:sz w:val="32"/>
          <w:szCs w:val="32"/>
          <w:rtl/>
        </w:rPr>
        <w:t>ع</w:t>
      </w:r>
      <w:r>
        <w:rPr>
          <w:rFonts w:ascii="Simplified Arabic" w:hAnsi="Simplified Arabic" w:cs="Simplified Arabic"/>
          <w:sz w:val="32"/>
          <w:szCs w:val="32"/>
          <w:rtl/>
        </w:rPr>
        <w:t>ون</w:t>
      </w:r>
      <w:proofErr w:type="spellEnd"/>
      <w:r>
        <w:rPr>
          <w:rFonts w:ascii="Simplified Arabic" w:hAnsi="Simplified Arabic" w:cs="Simplified Arabic"/>
          <w:sz w:val="32"/>
          <w:szCs w:val="32"/>
          <w:rtl/>
        </w:rPr>
        <w:t xml:space="preserve"> على </w:t>
      </w:r>
      <w:r>
        <w:rPr>
          <w:rFonts w:ascii="Simplified Arabic" w:hAnsi="Simplified Arabic" w:cs="Simplified Arabic" w:hint="cs"/>
          <w:sz w:val="32"/>
          <w:szCs w:val="32"/>
          <w:rtl/>
        </w:rPr>
        <w:t>أ</w:t>
      </w:r>
      <w:r w:rsidRPr="00FF1E2A">
        <w:rPr>
          <w:rFonts w:ascii="Simplified Arabic" w:hAnsi="Simplified Arabic" w:cs="Simplified Arabic"/>
          <w:sz w:val="32"/>
          <w:szCs w:val="32"/>
          <w:rtl/>
        </w:rPr>
        <w:t xml:space="preserve">ن نهاية </w:t>
      </w:r>
      <w:r>
        <w:rPr>
          <w:rFonts w:ascii="Simplified Arabic" w:hAnsi="Simplified Arabic" w:cs="Simplified Arabic"/>
          <w:sz w:val="32"/>
          <w:szCs w:val="32"/>
          <w:rtl/>
        </w:rPr>
        <w:t xml:space="preserve">القرن 19 هو الميلاد الحقيقي </w:t>
      </w:r>
      <w:r>
        <w:rPr>
          <w:rFonts w:ascii="Simplified Arabic" w:hAnsi="Simplified Arabic" w:cs="Simplified Arabic" w:hint="cs"/>
          <w:sz w:val="32"/>
          <w:szCs w:val="32"/>
          <w:rtl/>
        </w:rPr>
        <w:t>ل</w:t>
      </w:r>
      <w:r>
        <w:rPr>
          <w:rFonts w:ascii="Simplified Arabic" w:hAnsi="Simplified Arabic" w:cs="Simplified Arabic"/>
          <w:sz w:val="32"/>
          <w:szCs w:val="32"/>
          <w:rtl/>
        </w:rPr>
        <w:t>لأسلوبية و</w:t>
      </w:r>
      <w:r w:rsidRPr="00FF1E2A">
        <w:rPr>
          <w:rFonts w:ascii="Simplified Arabic" w:hAnsi="Simplified Arabic" w:cs="Simplified Arabic"/>
          <w:sz w:val="32"/>
          <w:szCs w:val="32"/>
          <w:rtl/>
        </w:rPr>
        <w:t>قيامها محل البلاغة وذلك على يد شارل بالي تلميذ دي سوسير حيث ألف مقالات الأسلوبية الفرنسية 1909 م</w:t>
      </w:r>
      <w:r>
        <w:rPr>
          <w:rFonts w:ascii="Simplified Arabic" w:hAnsi="Simplified Arabic" w:cs="Simplified Arabic" w:hint="cs"/>
          <w:sz w:val="32"/>
          <w:szCs w:val="32"/>
          <w:rtl/>
        </w:rPr>
        <w:t>.</w:t>
      </w:r>
    </w:p>
    <w:p w14:paraId="7B1D13D8" w14:textId="77777777" w:rsidR="000B36AC" w:rsidRPr="00FF1E2A" w:rsidRDefault="000B36AC" w:rsidP="0033421B">
      <w:pPr>
        <w:pStyle w:val="Normal1"/>
        <w:bidi/>
        <w:jc w:val="both"/>
        <w:rPr>
          <w:rFonts w:ascii="Simplified Arabic" w:hAnsi="Simplified Arabic" w:cs="Simplified Arabic"/>
          <w:sz w:val="32"/>
          <w:szCs w:val="32"/>
        </w:rPr>
      </w:pPr>
      <w:r>
        <w:rPr>
          <w:rFonts w:ascii="Simplified Arabic" w:hAnsi="Simplified Arabic" w:cs="Simplified Arabic" w:hint="cs"/>
          <w:sz w:val="32"/>
          <w:szCs w:val="32"/>
          <w:rtl/>
        </w:rPr>
        <w:tab/>
      </w:r>
      <w:r w:rsidRPr="00FF1E2A">
        <w:rPr>
          <w:rFonts w:ascii="Simplified Arabic" w:hAnsi="Simplified Arabic" w:cs="Simplified Arabic"/>
          <w:sz w:val="32"/>
          <w:szCs w:val="32"/>
          <w:rtl/>
        </w:rPr>
        <w:t>فيما يذهبون آخرون إلى تحديد نشأة الأسلوبية كان مرتبطا بالدراسات اللسانية التي ظهرت بوادرها مع مطلع القرن 19</w:t>
      </w:r>
      <w:r>
        <w:rPr>
          <w:rFonts w:ascii="Simplified Arabic" w:hAnsi="Simplified Arabic" w:cs="Simplified Arabic" w:hint="cs"/>
          <w:sz w:val="32"/>
          <w:szCs w:val="32"/>
          <w:rtl/>
        </w:rPr>
        <w:t>.</w:t>
      </w:r>
      <w:r>
        <w:rPr>
          <w:rStyle w:val="Appelnotedebasdep"/>
          <w:rFonts w:ascii="Simplified Arabic" w:hAnsi="Simplified Arabic" w:cs="Simplified Arabic"/>
          <w:sz w:val="32"/>
          <w:szCs w:val="32"/>
          <w:rtl/>
        </w:rPr>
        <w:footnoteReference w:id="74"/>
      </w:r>
    </w:p>
    <w:p w14:paraId="258F48D2" w14:textId="77777777" w:rsidR="000B36AC" w:rsidRPr="00FF1E2A" w:rsidRDefault="000B36AC" w:rsidP="0033421B">
      <w:pPr>
        <w:pStyle w:val="Normal1"/>
        <w:bidi/>
        <w:jc w:val="both"/>
        <w:rPr>
          <w:rFonts w:ascii="Simplified Arabic" w:hAnsi="Simplified Arabic" w:cs="Simplified Arabic"/>
          <w:sz w:val="32"/>
          <w:szCs w:val="32"/>
        </w:rPr>
      </w:pPr>
      <w:r>
        <w:rPr>
          <w:rFonts w:ascii="Simplified Arabic" w:hAnsi="Simplified Arabic" w:cs="Simplified Arabic" w:hint="cs"/>
          <w:sz w:val="32"/>
          <w:szCs w:val="32"/>
          <w:rtl/>
        </w:rPr>
        <w:tab/>
      </w:r>
      <w:r w:rsidRPr="00FF1E2A">
        <w:rPr>
          <w:rFonts w:ascii="Simplified Arabic" w:hAnsi="Simplified Arabic" w:cs="Simplified Arabic"/>
          <w:sz w:val="32"/>
          <w:szCs w:val="32"/>
          <w:rtl/>
        </w:rPr>
        <w:t>انطلقت الأسلوبية باعتبار انتمائها اللساني ومعاييرها النظرية المستمدة منه من الخطاب بوجهه الفني والأدبي والتعبير</w:t>
      </w:r>
      <w:r>
        <w:rPr>
          <w:rFonts w:ascii="Simplified Arabic" w:hAnsi="Simplified Arabic" w:cs="Simplified Arabic" w:hint="cs"/>
          <w:sz w:val="32"/>
          <w:szCs w:val="32"/>
          <w:rtl/>
        </w:rPr>
        <w:t>ي</w:t>
      </w:r>
      <w:r w:rsidRPr="00FF1E2A">
        <w:rPr>
          <w:rFonts w:ascii="Simplified Arabic" w:hAnsi="Simplified Arabic" w:cs="Simplified Arabic"/>
          <w:sz w:val="32"/>
          <w:szCs w:val="32"/>
          <w:rtl/>
        </w:rPr>
        <w:t xml:space="preserve"> </w:t>
      </w:r>
      <w:r>
        <w:rPr>
          <w:rFonts w:ascii="Simplified Arabic" w:hAnsi="Simplified Arabic" w:cs="Simplified Arabic"/>
          <w:sz w:val="32"/>
          <w:szCs w:val="32"/>
          <w:rtl/>
        </w:rPr>
        <w:t xml:space="preserve">العادي بمعنى أن الأسلوبية قد </w:t>
      </w:r>
      <w:r>
        <w:rPr>
          <w:rFonts w:ascii="Simplified Arabic" w:hAnsi="Simplified Arabic" w:cs="Simplified Arabic" w:hint="cs"/>
          <w:sz w:val="32"/>
          <w:szCs w:val="32"/>
          <w:rtl/>
        </w:rPr>
        <w:t>ب</w:t>
      </w:r>
      <w:r>
        <w:rPr>
          <w:rFonts w:ascii="Simplified Arabic" w:hAnsi="Simplified Arabic" w:cs="Simplified Arabic"/>
          <w:sz w:val="32"/>
          <w:szCs w:val="32"/>
          <w:rtl/>
        </w:rPr>
        <w:t>ح</w:t>
      </w:r>
      <w:r w:rsidRPr="00FF1E2A">
        <w:rPr>
          <w:rFonts w:ascii="Simplified Arabic" w:hAnsi="Simplified Arabic" w:cs="Simplified Arabic"/>
          <w:sz w:val="32"/>
          <w:szCs w:val="32"/>
          <w:rtl/>
        </w:rPr>
        <w:t>ت بالخ</w:t>
      </w:r>
      <w:r>
        <w:rPr>
          <w:rFonts w:ascii="Simplified Arabic" w:hAnsi="Simplified Arabic" w:cs="Simplified Arabic"/>
          <w:sz w:val="32"/>
          <w:szCs w:val="32"/>
          <w:rtl/>
        </w:rPr>
        <w:t xml:space="preserve">طاب منحى مغايرا لمكانه عليه في </w:t>
      </w:r>
      <w:r>
        <w:rPr>
          <w:rFonts w:ascii="Simplified Arabic" w:hAnsi="Simplified Arabic" w:cs="Simplified Arabic" w:hint="cs"/>
          <w:sz w:val="32"/>
          <w:szCs w:val="32"/>
          <w:rtl/>
        </w:rPr>
        <w:t>أ</w:t>
      </w:r>
      <w:r w:rsidRPr="00FF1E2A">
        <w:rPr>
          <w:rFonts w:ascii="Simplified Arabic" w:hAnsi="Simplified Arabic" w:cs="Simplified Arabic"/>
          <w:sz w:val="32"/>
          <w:szCs w:val="32"/>
          <w:rtl/>
        </w:rPr>
        <w:t>ول وبدايات ظهورها</w:t>
      </w:r>
      <w:r>
        <w:rPr>
          <w:rFonts w:ascii="Simplified Arabic" w:hAnsi="Simplified Arabic" w:cs="Simplified Arabic" w:hint="cs"/>
          <w:sz w:val="32"/>
          <w:szCs w:val="32"/>
          <w:rtl/>
        </w:rPr>
        <w:t>،</w:t>
      </w:r>
      <w:r w:rsidRPr="00FF1E2A">
        <w:rPr>
          <w:rFonts w:ascii="Simplified Arabic" w:hAnsi="Simplified Arabic" w:cs="Simplified Arabic"/>
          <w:sz w:val="32"/>
          <w:szCs w:val="32"/>
          <w:rtl/>
        </w:rPr>
        <w:t xml:space="preserve"> حيث انتقلت من كونها وسيلة لفرز الخطاب الإبداعي</w:t>
      </w:r>
      <w:r>
        <w:rPr>
          <w:rFonts w:ascii="Simplified Arabic" w:hAnsi="Simplified Arabic" w:cs="Simplified Arabic" w:hint="cs"/>
          <w:sz w:val="32"/>
          <w:szCs w:val="32"/>
          <w:rtl/>
        </w:rPr>
        <w:t>،</w:t>
      </w:r>
      <w:r>
        <w:rPr>
          <w:rFonts w:ascii="Simplified Arabic" w:hAnsi="Simplified Arabic" w:cs="Simplified Arabic"/>
          <w:sz w:val="32"/>
          <w:szCs w:val="32"/>
          <w:rtl/>
        </w:rPr>
        <w:t xml:space="preserve"> من غيره </w:t>
      </w:r>
      <w:r>
        <w:rPr>
          <w:rFonts w:ascii="Simplified Arabic" w:hAnsi="Simplified Arabic" w:cs="Simplified Arabic" w:hint="cs"/>
          <w:sz w:val="32"/>
          <w:szCs w:val="32"/>
          <w:rtl/>
        </w:rPr>
        <w:t>إ</w:t>
      </w:r>
      <w:r>
        <w:rPr>
          <w:rFonts w:ascii="Simplified Arabic" w:hAnsi="Simplified Arabic" w:cs="Simplified Arabic"/>
          <w:sz w:val="32"/>
          <w:szCs w:val="32"/>
          <w:rtl/>
        </w:rPr>
        <w:t>ل</w:t>
      </w:r>
      <w:r>
        <w:rPr>
          <w:rFonts w:ascii="Simplified Arabic" w:hAnsi="Simplified Arabic" w:cs="Simplified Arabic" w:hint="cs"/>
          <w:sz w:val="32"/>
          <w:szCs w:val="32"/>
          <w:rtl/>
        </w:rPr>
        <w:t>ا</w:t>
      </w:r>
      <w:r>
        <w:rPr>
          <w:rFonts w:ascii="Simplified Arabic" w:hAnsi="Simplified Arabic" w:cs="Simplified Arabic"/>
          <w:sz w:val="32"/>
          <w:szCs w:val="32"/>
          <w:rtl/>
        </w:rPr>
        <w:t xml:space="preserve"> </w:t>
      </w:r>
      <w:r>
        <w:rPr>
          <w:rFonts w:ascii="Simplified Arabic" w:hAnsi="Simplified Arabic" w:cs="Simplified Arabic" w:hint="cs"/>
          <w:sz w:val="32"/>
          <w:szCs w:val="32"/>
          <w:rtl/>
        </w:rPr>
        <w:t>أ</w:t>
      </w:r>
      <w:r>
        <w:rPr>
          <w:rFonts w:ascii="Simplified Arabic" w:hAnsi="Simplified Arabic" w:cs="Simplified Arabic"/>
          <w:sz w:val="32"/>
          <w:szCs w:val="32"/>
          <w:rtl/>
        </w:rPr>
        <w:t xml:space="preserve">ن </w:t>
      </w:r>
      <w:r>
        <w:rPr>
          <w:rFonts w:ascii="Simplified Arabic" w:hAnsi="Simplified Arabic" w:cs="Simplified Arabic" w:hint="cs"/>
          <w:sz w:val="32"/>
          <w:szCs w:val="32"/>
          <w:rtl/>
        </w:rPr>
        <w:t>أ</w:t>
      </w:r>
      <w:r w:rsidRPr="00FF1E2A">
        <w:rPr>
          <w:rFonts w:ascii="Simplified Arabic" w:hAnsi="Simplified Arabic" w:cs="Simplified Arabic"/>
          <w:sz w:val="32"/>
          <w:szCs w:val="32"/>
          <w:rtl/>
        </w:rPr>
        <w:t>صبحت</w:t>
      </w:r>
      <w:r>
        <w:rPr>
          <w:rFonts w:ascii="Simplified Arabic" w:hAnsi="Simplified Arabic" w:cs="Simplified Arabic"/>
          <w:sz w:val="32"/>
          <w:szCs w:val="32"/>
          <w:rtl/>
        </w:rPr>
        <w:t xml:space="preserve"> </w:t>
      </w:r>
      <w:r>
        <w:rPr>
          <w:rFonts w:ascii="Simplified Arabic" w:hAnsi="Simplified Arabic" w:cs="Simplified Arabic" w:hint="cs"/>
          <w:sz w:val="32"/>
          <w:szCs w:val="32"/>
          <w:rtl/>
        </w:rPr>
        <w:t>أ</w:t>
      </w:r>
      <w:r w:rsidRPr="00FF1E2A">
        <w:rPr>
          <w:rFonts w:ascii="Simplified Arabic" w:hAnsi="Simplified Arabic" w:cs="Simplified Arabic"/>
          <w:sz w:val="32"/>
          <w:szCs w:val="32"/>
          <w:rtl/>
        </w:rPr>
        <w:t>داة تحليلية</w:t>
      </w:r>
      <w:r>
        <w:rPr>
          <w:rFonts w:ascii="Simplified Arabic" w:hAnsi="Simplified Arabic" w:cs="Simplified Arabic" w:hint="cs"/>
          <w:sz w:val="32"/>
          <w:szCs w:val="32"/>
          <w:rtl/>
        </w:rPr>
        <w:t>،</w:t>
      </w:r>
      <w:r w:rsidRPr="00FF1E2A">
        <w:rPr>
          <w:rFonts w:ascii="Simplified Arabic" w:hAnsi="Simplified Arabic" w:cs="Simplified Arabic"/>
          <w:sz w:val="32"/>
          <w:szCs w:val="32"/>
          <w:rtl/>
        </w:rPr>
        <w:t xml:space="preserve"> تمكن الباحث الأسلوب</w:t>
      </w:r>
      <w:r>
        <w:rPr>
          <w:rFonts w:ascii="Simplified Arabic" w:hAnsi="Simplified Arabic" w:cs="Simplified Arabic" w:hint="cs"/>
          <w:sz w:val="32"/>
          <w:szCs w:val="32"/>
          <w:rtl/>
        </w:rPr>
        <w:t>ي</w:t>
      </w:r>
      <w:r w:rsidRPr="00FF1E2A">
        <w:rPr>
          <w:rFonts w:ascii="Simplified Arabic" w:hAnsi="Simplified Arabic" w:cs="Simplified Arabic"/>
          <w:sz w:val="32"/>
          <w:szCs w:val="32"/>
          <w:rtl/>
        </w:rPr>
        <w:t xml:space="preserve"> من إدراك مدلولات الخطاب </w:t>
      </w:r>
      <w:r w:rsidRPr="00FF1E2A">
        <w:rPr>
          <w:rFonts w:ascii="Simplified Arabic" w:hAnsi="Simplified Arabic" w:cs="Simplified Arabic"/>
          <w:sz w:val="32"/>
          <w:szCs w:val="32"/>
          <w:rtl/>
        </w:rPr>
        <w:lastRenderedPageBreak/>
        <w:t>ال</w:t>
      </w:r>
      <w:r>
        <w:rPr>
          <w:rFonts w:ascii="Simplified Arabic" w:hAnsi="Simplified Arabic" w:cs="Simplified Arabic"/>
          <w:sz w:val="32"/>
          <w:szCs w:val="32"/>
          <w:rtl/>
        </w:rPr>
        <w:t xml:space="preserve">أدبي على اختلاف </w:t>
      </w:r>
      <w:proofErr w:type="spellStart"/>
      <w:r>
        <w:rPr>
          <w:rFonts w:ascii="Simplified Arabic" w:hAnsi="Simplified Arabic" w:cs="Simplified Arabic"/>
          <w:sz w:val="32"/>
          <w:szCs w:val="32"/>
          <w:rtl/>
        </w:rPr>
        <w:t>أشكاله</w:t>
      </w:r>
      <w:r>
        <w:rPr>
          <w:rFonts w:ascii="Simplified Arabic" w:hAnsi="Simplified Arabic" w:cs="Simplified Arabic" w:hint="cs"/>
          <w:sz w:val="32"/>
          <w:szCs w:val="32"/>
          <w:rtl/>
        </w:rPr>
        <w:t>،إنما</w:t>
      </w:r>
      <w:proofErr w:type="spellEnd"/>
      <w:r>
        <w:rPr>
          <w:rFonts w:ascii="Simplified Arabic" w:hAnsi="Simplified Arabic" w:cs="Simplified Arabic" w:hint="cs"/>
          <w:sz w:val="32"/>
          <w:szCs w:val="32"/>
          <w:rtl/>
        </w:rPr>
        <w:t xml:space="preserve"> يقوم المهتم بدراسة علم الأسلوب كما بدأ في العصور المتأخرة،</w:t>
      </w:r>
      <w:r>
        <w:rPr>
          <w:rFonts w:ascii="Simplified Arabic" w:hAnsi="Simplified Arabic" w:cs="Simplified Arabic"/>
          <w:sz w:val="32"/>
          <w:szCs w:val="32"/>
          <w:rtl/>
        </w:rPr>
        <w:t xml:space="preserve"> يجد اشار</w:t>
      </w:r>
      <w:r>
        <w:rPr>
          <w:rFonts w:ascii="Simplified Arabic" w:hAnsi="Simplified Arabic" w:cs="Simplified Arabic" w:hint="cs"/>
          <w:sz w:val="32"/>
          <w:szCs w:val="32"/>
          <w:rtl/>
        </w:rPr>
        <w:t>ة</w:t>
      </w:r>
      <w:r w:rsidRPr="00FF1E2A">
        <w:rPr>
          <w:rFonts w:ascii="Simplified Arabic" w:hAnsi="Simplified Arabic" w:cs="Simplified Arabic"/>
          <w:sz w:val="32"/>
          <w:szCs w:val="32"/>
          <w:rtl/>
        </w:rPr>
        <w:t xml:space="preserve"> التي تقول </w:t>
      </w:r>
      <w:r>
        <w:rPr>
          <w:rFonts w:ascii="Simplified Arabic" w:hAnsi="Simplified Arabic" w:cs="Simplified Arabic" w:hint="cs"/>
          <w:sz w:val="32"/>
          <w:szCs w:val="32"/>
          <w:rtl/>
        </w:rPr>
        <w:t>أن علم</w:t>
      </w:r>
      <w:r w:rsidRPr="00FF1E2A">
        <w:rPr>
          <w:rFonts w:ascii="Simplified Arabic" w:hAnsi="Simplified Arabic" w:cs="Simplified Arabic"/>
          <w:sz w:val="32"/>
          <w:szCs w:val="32"/>
          <w:rtl/>
        </w:rPr>
        <w:t xml:space="preserve"> الأسلوب نشأ في حضن الدراسات اللغوية الحديثة.</w:t>
      </w:r>
    </w:p>
    <w:p w14:paraId="04E963CE" w14:textId="77777777" w:rsidR="000B36AC" w:rsidRPr="00FF1E2A" w:rsidRDefault="000B36AC" w:rsidP="0033421B">
      <w:pPr>
        <w:pStyle w:val="Normal1"/>
        <w:bidi/>
        <w:jc w:val="both"/>
        <w:rPr>
          <w:rFonts w:ascii="Simplified Arabic" w:hAnsi="Simplified Arabic" w:cs="Simplified Arabic"/>
          <w:sz w:val="32"/>
          <w:szCs w:val="32"/>
        </w:rPr>
      </w:pPr>
      <w:r>
        <w:rPr>
          <w:rFonts w:ascii="Simplified Arabic" w:hAnsi="Simplified Arabic" w:cs="Simplified Arabic" w:hint="cs"/>
          <w:sz w:val="32"/>
          <w:szCs w:val="32"/>
          <w:rtl/>
        </w:rPr>
        <w:tab/>
      </w:r>
      <w:r w:rsidRPr="00FF1E2A">
        <w:rPr>
          <w:rFonts w:ascii="Simplified Arabic" w:hAnsi="Simplified Arabic" w:cs="Simplified Arabic"/>
          <w:sz w:val="32"/>
          <w:szCs w:val="32"/>
          <w:rtl/>
        </w:rPr>
        <w:t>وهكذا يحسن</w:t>
      </w:r>
      <w:r>
        <w:rPr>
          <w:rFonts w:ascii="Simplified Arabic" w:hAnsi="Simplified Arabic" w:cs="Simplified Arabic"/>
          <w:sz w:val="32"/>
          <w:szCs w:val="32"/>
          <w:rtl/>
        </w:rPr>
        <w:t xml:space="preserve"> بمن يريد التعرف على هذا العلم </w:t>
      </w:r>
      <w:r>
        <w:rPr>
          <w:rFonts w:ascii="Simplified Arabic" w:hAnsi="Simplified Arabic" w:cs="Simplified Arabic" w:hint="cs"/>
          <w:sz w:val="32"/>
          <w:szCs w:val="32"/>
          <w:rtl/>
        </w:rPr>
        <w:t>أ</w:t>
      </w:r>
      <w:r w:rsidRPr="00FF1E2A">
        <w:rPr>
          <w:rFonts w:ascii="Simplified Arabic" w:hAnsi="Simplified Arabic" w:cs="Simplified Arabic"/>
          <w:sz w:val="32"/>
          <w:szCs w:val="32"/>
          <w:rtl/>
        </w:rPr>
        <w:t>ن يركز على بداية الأسلوبية عند العالم السويسري فرديناند دي سوسير</w:t>
      </w:r>
      <w:r>
        <w:rPr>
          <w:rFonts w:ascii="Simplified Arabic" w:hAnsi="Simplified Arabic" w:cs="Simplified Arabic" w:hint="cs"/>
          <w:sz w:val="32"/>
          <w:szCs w:val="32"/>
          <w:rtl/>
        </w:rPr>
        <w:t>،</w:t>
      </w:r>
      <w:r w:rsidRPr="00FF1E2A">
        <w:rPr>
          <w:rFonts w:ascii="Simplified Arabic" w:hAnsi="Simplified Arabic" w:cs="Simplified Arabic"/>
          <w:sz w:val="32"/>
          <w:szCs w:val="32"/>
          <w:rtl/>
        </w:rPr>
        <w:t xml:space="preserve"> الذي أسس علم اللغة ا</w:t>
      </w:r>
      <w:r>
        <w:rPr>
          <w:rFonts w:ascii="Simplified Arabic" w:hAnsi="Simplified Arabic" w:cs="Simplified Arabic"/>
          <w:sz w:val="32"/>
          <w:szCs w:val="32"/>
          <w:rtl/>
        </w:rPr>
        <w:t>لحديث وفتح المجال أمام أحد تلام</w:t>
      </w:r>
      <w:r w:rsidRPr="00FF1E2A">
        <w:rPr>
          <w:rFonts w:ascii="Simplified Arabic" w:hAnsi="Simplified Arabic" w:cs="Simplified Arabic"/>
          <w:sz w:val="32"/>
          <w:szCs w:val="32"/>
          <w:rtl/>
        </w:rPr>
        <w:t xml:space="preserve">ذته ليؤسس </w:t>
      </w:r>
      <w:r>
        <w:rPr>
          <w:rFonts w:ascii="Simplified Arabic" w:hAnsi="Simplified Arabic" w:cs="Simplified Arabic"/>
          <w:sz w:val="32"/>
          <w:szCs w:val="32"/>
          <w:rtl/>
        </w:rPr>
        <w:t>لهذا المنهج شارل بالي 1865 1947</w:t>
      </w:r>
      <w:r w:rsidRPr="00FF1E2A">
        <w:rPr>
          <w:rFonts w:ascii="Simplified Arabic" w:hAnsi="Simplified Arabic" w:cs="Simplified Arabic"/>
          <w:sz w:val="32"/>
          <w:szCs w:val="32"/>
          <w:rtl/>
        </w:rPr>
        <w:t>م</w:t>
      </w:r>
      <w:r>
        <w:rPr>
          <w:rFonts w:ascii="Simplified Arabic" w:hAnsi="Simplified Arabic" w:cs="Simplified Arabic" w:hint="cs"/>
          <w:sz w:val="32"/>
          <w:szCs w:val="32"/>
          <w:rtl/>
        </w:rPr>
        <w:t>،</w:t>
      </w:r>
      <w:r w:rsidRPr="00FF1E2A">
        <w:rPr>
          <w:rFonts w:ascii="Simplified Arabic" w:hAnsi="Simplified Arabic" w:cs="Simplified Arabic"/>
          <w:sz w:val="32"/>
          <w:szCs w:val="32"/>
          <w:rtl/>
        </w:rPr>
        <w:t xml:space="preserve"> فوضع علم الأسلوبية كجزء من المدرسة الإنسانية وأصبحت الأسلوبية هي الأداة الجامعة بين علم اللغة والأدب.</w:t>
      </w:r>
      <w:r>
        <w:rPr>
          <w:rStyle w:val="Appelnotedebasdep"/>
          <w:rFonts w:ascii="Simplified Arabic" w:hAnsi="Simplified Arabic" w:cs="Simplified Arabic"/>
          <w:sz w:val="32"/>
          <w:szCs w:val="32"/>
          <w:rtl/>
        </w:rPr>
        <w:footnoteReference w:id="75"/>
      </w:r>
    </w:p>
    <w:p w14:paraId="08A67C34" w14:textId="77777777" w:rsidR="000B36AC" w:rsidRDefault="000B36AC" w:rsidP="0033421B">
      <w:pPr>
        <w:pStyle w:val="Normal1"/>
        <w:bidi/>
        <w:jc w:val="both"/>
        <w:rPr>
          <w:rFonts w:ascii="Simplified Arabic" w:hAnsi="Simplified Arabic" w:cs="Simplified Arabic"/>
          <w:sz w:val="32"/>
          <w:szCs w:val="32"/>
          <w:rtl/>
        </w:rPr>
      </w:pPr>
      <w:r>
        <w:rPr>
          <w:rFonts w:ascii="Simplified Arabic" w:hAnsi="Simplified Arabic" w:cs="Simplified Arabic" w:hint="cs"/>
          <w:sz w:val="32"/>
          <w:szCs w:val="32"/>
          <w:rtl/>
        </w:rPr>
        <w:tab/>
      </w:r>
      <w:r w:rsidRPr="00FF1E2A">
        <w:rPr>
          <w:rFonts w:ascii="Simplified Arabic" w:hAnsi="Simplified Arabic" w:cs="Simplified Arabic"/>
          <w:sz w:val="32"/>
          <w:szCs w:val="32"/>
          <w:rtl/>
        </w:rPr>
        <w:t>فقد ارتبطت نشأة الأسلوبية من الناحية التاريخية ارتباطا وثيقا بعلوم اللغة الحديثة</w:t>
      </w:r>
      <w:r>
        <w:rPr>
          <w:rFonts w:ascii="Simplified Arabic" w:hAnsi="Simplified Arabic" w:cs="Simplified Arabic" w:hint="cs"/>
          <w:sz w:val="32"/>
          <w:szCs w:val="32"/>
          <w:rtl/>
        </w:rPr>
        <w:t>،</w:t>
      </w:r>
      <w:r w:rsidRPr="00FF1E2A">
        <w:rPr>
          <w:rFonts w:ascii="Simplified Arabic" w:hAnsi="Simplified Arabic" w:cs="Simplified Arabic"/>
          <w:sz w:val="32"/>
          <w:szCs w:val="32"/>
          <w:rtl/>
        </w:rPr>
        <w:t xml:space="preserve"> ورغم الركود الذي أصاب الأسلوبية إلا أنها سرعان ما عادت للحياة بعد عام </w:t>
      </w:r>
      <w:r>
        <w:rPr>
          <w:rFonts w:ascii="Simplified Arabic" w:hAnsi="Simplified Arabic" w:cs="Simplified Arabic" w:hint="cs"/>
          <w:sz w:val="32"/>
          <w:szCs w:val="32"/>
          <w:rtl/>
        </w:rPr>
        <w:t>م،</w:t>
      </w:r>
      <w:r>
        <w:rPr>
          <w:rFonts w:ascii="Simplified Arabic" w:hAnsi="Simplified Arabic" w:cs="Simplified Arabic"/>
          <w:sz w:val="32"/>
          <w:szCs w:val="32"/>
          <w:rtl/>
        </w:rPr>
        <w:t xml:space="preserve">1960 حيث </w:t>
      </w:r>
      <w:proofErr w:type="spellStart"/>
      <w:r>
        <w:rPr>
          <w:rFonts w:ascii="Simplified Arabic" w:hAnsi="Simplified Arabic" w:cs="Simplified Arabic" w:hint="cs"/>
          <w:sz w:val="32"/>
          <w:szCs w:val="32"/>
          <w:rtl/>
        </w:rPr>
        <w:t>إ</w:t>
      </w:r>
      <w:r>
        <w:rPr>
          <w:rFonts w:ascii="Simplified Arabic" w:hAnsi="Simplified Arabic" w:cs="Simplified Arabic"/>
          <w:sz w:val="32"/>
          <w:szCs w:val="32"/>
          <w:rtl/>
        </w:rPr>
        <w:t>نعقدت</w:t>
      </w:r>
      <w:proofErr w:type="spellEnd"/>
      <w:r>
        <w:rPr>
          <w:rFonts w:ascii="Simplified Arabic" w:hAnsi="Simplified Arabic" w:cs="Simplified Arabic"/>
          <w:sz w:val="32"/>
          <w:szCs w:val="32"/>
          <w:rtl/>
        </w:rPr>
        <w:t xml:space="preserve"> ندوة عالمي</w:t>
      </w:r>
      <w:r>
        <w:rPr>
          <w:rFonts w:ascii="Simplified Arabic" w:hAnsi="Simplified Arabic" w:cs="Simplified Arabic" w:hint="cs"/>
          <w:sz w:val="32"/>
          <w:szCs w:val="32"/>
          <w:rtl/>
        </w:rPr>
        <w:t>ة</w:t>
      </w:r>
      <w:r w:rsidRPr="00FF1E2A">
        <w:rPr>
          <w:rFonts w:ascii="Simplified Arabic" w:hAnsi="Simplified Arabic" w:cs="Simplified Arabic"/>
          <w:sz w:val="32"/>
          <w:szCs w:val="32"/>
          <w:rtl/>
        </w:rPr>
        <w:t xml:space="preserve"> بجامعة انديانا بأمريكا عن الأسلوب ألقى فيها جاكسون </w:t>
      </w:r>
      <w:r>
        <w:rPr>
          <w:rFonts w:ascii="Simplified Arabic" w:hAnsi="Simplified Arabic" w:cs="Simplified Arabic"/>
          <w:sz w:val="32"/>
          <w:szCs w:val="32"/>
          <w:rtl/>
        </w:rPr>
        <w:t xml:space="preserve">محاضراته حول الألسنية </w:t>
      </w:r>
      <w:r>
        <w:rPr>
          <w:rFonts w:ascii="Simplified Arabic" w:hAnsi="Simplified Arabic" w:cs="Simplified Arabic" w:hint="cs"/>
          <w:sz w:val="32"/>
          <w:szCs w:val="32"/>
          <w:rtl/>
        </w:rPr>
        <w:t>والإنشائية</w:t>
      </w:r>
      <w:r w:rsidRPr="00FF1E2A">
        <w:rPr>
          <w:rFonts w:ascii="Simplified Arabic" w:hAnsi="Simplified Arabic" w:cs="Simplified Arabic"/>
          <w:sz w:val="32"/>
          <w:szCs w:val="32"/>
          <w:rtl/>
        </w:rPr>
        <w:t xml:space="preserve"> فمن يومها تم بناء الجسر الواصل بين الألسنية  والأدب.</w:t>
      </w:r>
      <w:r>
        <w:rPr>
          <w:rStyle w:val="Appelnotedebasdep"/>
          <w:rFonts w:ascii="Simplified Arabic" w:hAnsi="Simplified Arabic" w:cs="Simplified Arabic"/>
          <w:sz w:val="32"/>
          <w:szCs w:val="32"/>
          <w:rtl/>
        </w:rPr>
        <w:footnoteReference w:id="76"/>
      </w:r>
    </w:p>
    <w:p w14:paraId="75F78A5D" w14:textId="77777777" w:rsidR="000B36AC" w:rsidRPr="00FF1E2A" w:rsidRDefault="000B36AC" w:rsidP="0033421B">
      <w:pPr>
        <w:pStyle w:val="Normal1"/>
        <w:bidi/>
        <w:jc w:val="both"/>
        <w:rPr>
          <w:rFonts w:ascii="Simplified Arabic" w:hAnsi="Simplified Arabic" w:cs="Simplified Arabic"/>
          <w:sz w:val="32"/>
          <w:szCs w:val="32"/>
        </w:rPr>
      </w:pPr>
      <w:r>
        <w:rPr>
          <w:rFonts w:ascii="Simplified Arabic" w:hAnsi="Simplified Arabic" w:cs="Simplified Arabic" w:hint="cs"/>
          <w:sz w:val="32"/>
          <w:szCs w:val="32"/>
          <w:rtl/>
        </w:rPr>
        <w:t xml:space="preserve">وفي سنة 1965م، </w:t>
      </w:r>
      <w:proofErr w:type="spellStart"/>
      <w:r>
        <w:rPr>
          <w:rFonts w:ascii="Simplified Arabic" w:hAnsi="Simplified Arabic" w:cs="Simplified Arabic" w:hint="cs"/>
          <w:sz w:val="32"/>
          <w:szCs w:val="32"/>
          <w:rtl/>
        </w:rPr>
        <w:t>إزداد</w:t>
      </w:r>
      <w:proofErr w:type="spellEnd"/>
      <w:r>
        <w:rPr>
          <w:rFonts w:ascii="Simplified Arabic" w:hAnsi="Simplified Arabic" w:cs="Simplified Arabic" w:hint="cs"/>
          <w:sz w:val="32"/>
          <w:szCs w:val="32"/>
          <w:rtl/>
        </w:rPr>
        <w:t xml:space="preserve"> </w:t>
      </w:r>
      <w:proofErr w:type="spellStart"/>
      <w:r>
        <w:rPr>
          <w:rFonts w:ascii="Simplified Arabic" w:hAnsi="Simplified Arabic" w:cs="Simplified Arabic" w:hint="cs"/>
          <w:sz w:val="32"/>
          <w:szCs w:val="32"/>
          <w:rtl/>
        </w:rPr>
        <w:t>الألسنيون</w:t>
      </w:r>
      <w:proofErr w:type="spellEnd"/>
      <w:r>
        <w:rPr>
          <w:rFonts w:ascii="Simplified Arabic" w:hAnsi="Simplified Arabic" w:cs="Simplified Arabic" w:hint="cs"/>
          <w:sz w:val="32"/>
          <w:szCs w:val="32"/>
          <w:rtl/>
        </w:rPr>
        <w:t xml:space="preserve"> </w:t>
      </w:r>
      <w:proofErr w:type="spellStart"/>
      <w:r>
        <w:rPr>
          <w:rFonts w:ascii="Simplified Arabic" w:hAnsi="Simplified Arabic" w:cs="Simplified Arabic" w:hint="cs"/>
          <w:sz w:val="32"/>
          <w:szCs w:val="32"/>
          <w:rtl/>
        </w:rPr>
        <w:t>إطمئنانا</w:t>
      </w:r>
      <w:proofErr w:type="spellEnd"/>
      <w:r>
        <w:rPr>
          <w:rFonts w:ascii="Simplified Arabic" w:hAnsi="Simplified Arabic" w:cs="Simplified Arabic" w:hint="cs"/>
          <w:sz w:val="32"/>
          <w:szCs w:val="32"/>
          <w:rtl/>
        </w:rPr>
        <w:t xml:space="preserve"> إلى إثراء البحوث الألسنية.</w:t>
      </w:r>
      <w:r>
        <w:rPr>
          <w:rStyle w:val="Appelnotedebasdep"/>
          <w:rFonts w:ascii="Simplified Arabic" w:hAnsi="Simplified Arabic" w:cs="Simplified Arabic"/>
          <w:sz w:val="32"/>
          <w:szCs w:val="32"/>
          <w:rtl/>
        </w:rPr>
        <w:footnoteReference w:id="77"/>
      </w:r>
    </w:p>
    <w:p w14:paraId="348409D2" w14:textId="77777777" w:rsidR="000B36AC" w:rsidRPr="00640E48" w:rsidRDefault="000B36AC" w:rsidP="0033421B">
      <w:pPr>
        <w:pStyle w:val="Normal1"/>
        <w:numPr>
          <w:ilvl w:val="0"/>
          <w:numId w:val="6"/>
        </w:numPr>
        <w:tabs>
          <w:tab w:val="right" w:pos="240"/>
          <w:tab w:val="right" w:pos="382"/>
        </w:tabs>
        <w:bidi/>
        <w:ind w:left="0" w:firstLine="0"/>
        <w:jc w:val="both"/>
        <w:rPr>
          <w:rFonts w:ascii="Simplified Arabic" w:hAnsi="Simplified Arabic" w:cs="Simplified Arabic"/>
          <w:b/>
          <w:bCs/>
          <w:sz w:val="32"/>
          <w:szCs w:val="32"/>
        </w:rPr>
      </w:pPr>
      <w:r w:rsidRPr="00640E48">
        <w:rPr>
          <w:rFonts w:ascii="Simplified Arabic" w:hAnsi="Simplified Arabic" w:cs="Simplified Arabic"/>
          <w:b/>
          <w:bCs/>
          <w:sz w:val="32"/>
          <w:szCs w:val="32"/>
          <w:rtl/>
        </w:rPr>
        <w:t>مفهوم الأسلوبية</w:t>
      </w:r>
      <w:r w:rsidR="00C071FB">
        <w:rPr>
          <w:rFonts w:ascii="Simplified Arabic" w:hAnsi="Simplified Arabic" w:cs="Simplified Arabic" w:hint="cs"/>
          <w:b/>
          <w:bCs/>
          <w:sz w:val="32"/>
          <w:szCs w:val="32"/>
          <w:rtl/>
        </w:rPr>
        <w:t>:</w:t>
      </w:r>
    </w:p>
    <w:p w14:paraId="487996D4" w14:textId="77777777" w:rsidR="000B36AC" w:rsidRPr="00FF1E2A" w:rsidRDefault="000B36AC" w:rsidP="0033421B">
      <w:pPr>
        <w:pStyle w:val="Normal1"/>
        <w:bidi/>
        <w:jc w:val="both"/>
        <w:rPr>
          <w:rFonts w:ascii="Simplified Arabic" w:hAnsi="Simplified Arabic" w:cs="Simplified Arabic"/>
          <w:sz w:val="32"/>
          <w:szCs w:val="32"/>
        </w:rPr>
      </w:pPr>
      <w:r>
        <w:rPr>
          <w:rFonts w:ascii="Simplified Arabic" w:hAnsi="Simplified Arabic" w:cs="Simplified Arabic" w:hint="cs"/>
          <w:sz w:val="32"/>
          <w:szCs w:val="32"/>
          <w:rtl/>
        </w:rPr>
        <w:tab/>
      </w:r>
      <w:r>
        <w:rPr>
          <w:rFonts w:ascii="Simplified Arabic" w:hAnsi="Simplified Arabic" w:cs="Simplified Arabic"/>
          <w:sz w:val="32"/>
          <w:szCs w:val="32"/>
          <w:rtl/>
        </w:rPr>
        <w:t>تتحدد الحقول المعرفي</w:t>
      </w:r>
      <w:r>
        <w:rPr>
          <w:rFonts w:ascii="Simplified Arabic" w:hAnsi="Simplified Arabic" w:cs="Simplified Arabic" w:hint="cs"/>
          <w:sz w:val="32"/>
          <w:szCs w:val="32"/>
          <w:rtl/>
        </w:rPr>
        <w:t>ة</w:t>
      </w:r>
      <w:r w:rsidRPr="00FF1E2A">
        <w:rPr>
          <w:rFonts w:ascii="Simplified Arabic" w:hAnsi="Simplified Arabic" w:cs="Simplified Arabic"/>
          <w:sz w:val="32"/>
          <w:szCs w:val="32"/>
          <w:rtl/>
        </w:rPr>
        <w:t xml:space="preserve"> بتحديد الدلالات مصطلحاتها واستقرار</w:t>
      </w:r>
      <w:r w:rsidR="0087712E">
        <w:rPr>
          <w:rFonts w:ascii="Simplified Arabic" w:hAnsi="Simplified Arabic" w:cs="Simplified Arabic"/>
          <w:sz w:val="32"/>
          <w:szCs w:val="32"/>
          <w:rtl/>
        </w:rPr>
        <w:t xml:space="preserve"> مفاهيمها وبقدر رواد المصطلح </w:t>
      </w:r>
      <w:r w:rsidR="0087712E">
        <w:rPr>
          <w:rFonts w:ascii="Simplified Arabic" w:hAnsi="Simplified Arabic" w:cs="Simplified Arabic" w:hint="cs"/>
          <w:sz w:val="32"/>
          <w:szCs w:val="32"/>
          <w:rtl/>
        </w:rPr>
        <w:t>و</w:t>
      </w:r>
      <w:r w:rsidRPr="00FF1E2A">
        <w:rPr>
          <w:rFonts w:ascii="Simplified Arabic" w:hAnsi="Simplified Arabic" w:cs="Simplified Arabic"/>
          <w:sz w:val="32"/>
          <w:szCs w:val="32"/>
          <w:rtl/>
        </w:rPr>
        <w:t>شيوع</w:t>
      </w:r>
      <w:r w:rsidR="0087712E">
        <w:rPr>
          <w:rFonts w:ascii="Simplified Arabic" w:hAnsi="Simplified Arabic" w:cs="Simplified Arabic" w:hint="cs"/>
          <w:sz w:val="32"/>
          <w:szCs w:val="32"/>
          <w:rtl/>
        </w:rPr>
        <w:t>ه</w:t>
      </w:r>
      <w:r w:rsidR="0087712E">
        <w:rPr>
          <w:rFonts w:ascii="Simplified Arabic" w:hAnsi="Simplified Arabic" w:cs="Simplified Arabic"/>
          <w:sz w:val="32"/>
          <w:szCs w:val="32"/>
          <w:rtl/>
        </w:rPr>
        <w:t xml:space="preserve"> </w:t>
      </w:r>
      <w:r w:rsidR="0087712E">
        <w:rPr>
          <w:rFonts w:ascii="Simplified Arabic" w:hAnsi="Simplified Arabic" w:cs="Simplified Arabic" w:hint="cs"/>
          <w:sz w:val="32"/>
          <w:szCs w:val="32"/>
          <w:rtl/>
        </w:rPr>
        <w:t>ل</w:t>
      </w:r>
      <w:r w:rsidRPr="00FF1E2A">
        <w:rPr>
          <w:rFonts w:ascii="Simplified Arabic" w:hAnsi="Simplified Arabic" w:cs="Simplified Arabic"/>
          <w:sz w:val="32"/>
          <w:szCs w:val="32"/>
          <w:rtl/>
        </w:rPr>
        <w:t>تقبل ا</w:t>
      </w:r>
      <w:r w:rsidR="0087712E">
        <w:rPr>
          <w:rFonts w:ascii="Simplified Arabic" w:hAnsi="Simplified Arabic" w:cs="Simplified Arabic"/>
          <w:sz w:val="32"/>
          <w:szCs w:val="32"/>
          <w:rtl/>
        </w:rPr>
        <w:t>لباحث</w:t>
      </w:r>
      <w:r w:rsidR="0087712E">
        <w:rPr>
          <w:rFonts w:ascii="Simplified Arabic" w:hAnsi="Simplified Arabic" w:cs="Simplified Arabic" w:hint="cs"/>
          <w:sz w:val="32"/>
          <w:szCs w:val="32"/>
          <w:rtl/>
        </w:rPr>
        <w:t>و</w:t>
      </w:r>
      <w:r>
        <w:rPr>
          <w:rFonts w:ascii="Simplified Arabic" w:hAnsi="Simplified Arabic" w:cs="Simplified Arabic"/>
          <w:sz w:val="32"/>
          <w:szCs w:val="32"/>
          <w:rtl/>
        </w:rPr>
        <w:t xml:space="preserve">ن </w:t>
      </w:r>
      <w:r w:rsidR="0087712E">
        <w:rPr>
          <w:rFonts w:ascii="Simplified Arabic" w:hAnsi="Simplified Arabic" w:cs="Simplified Arabic"/>
          <w:sz w:val="32"/>
          <w:szCs w:val="32"/>
          <w:rtl/>
        </w:rPr>
        <w:t>والمهتم</w:t>
      </w:r>
      <w:r w:rsidR="0087712E">
        <w:rPr>
          <w:rFonts w:ascii="Simplified Arabic" w:hAnsi="Simplified Arabic" w:cs="Simplified Arabic" w:hint="cs"/>
          <w:sz w:val="32"/>
          <w:szCs w:val="32"/>
          <w:rtl/>
        </w:rPr>
        <w:t>و</w:t>
      </w:r>
      <w:r>
        <w:rPr>
          <w:rFonts w:ascii="Simplified Arabic" w:hAnsi="Simplified Arabic" w:cs="Simplified Arabic"/>
          <w:sz w:val="32"/>
          <w:szCs w:val="32"/>
          <w:rtl/>
        </w:rPr>
        <w:t xml:space="preserve">ن لهذا المصطلح </w:t>
      </w:r>
      <w:r>
        <w:rPr>
          <w:rFonts w:ascii="Simplified Arabic" w:hAnsi="Simplified Arabic" w:cs="Simplified Arabic" w:hint="cs"/>
          <w:sz w:val="32"/>
          <w:szCs w:val="32"/>
          <w:rtl/>
        </w:rPr>
        <w:t>أ</w:t>
      </w:r>
      <w:r>
        <w:rPr>
          <w:rFonts w:ascii="Simplified Arabic" w:hAnsi="Simplified Arabic" w:cs="Simplified Arabic"/>
          <w:sz w:val="32"/>
          <w:szCs w:val="32"/>
          <w:rtl/>
        </w:rPr>
        <w:t>و ذ</w:t>
      </w:r>
      <w:r>
        <w:rPr>
          <w:rFonts w:ascii="Simplified Arabic" w:hAnsi="Simplified Arabic" w:cs="Simplified Arabic" w:hint="cs"/>
          <w:sz w:val="32"/>
          <w:szCs w:val="32"/>
          <w:rtl/>
        </w:rPr>
        <w:t>ل</w:t>
      </w:r>
      <w:r>
        <w:rPr>
          <w:rFonts w:ascii="Simplified Arabic" w:hAnsi="Simplified Arabic" w:cs="Simplified Arabic"/>
          <w:sz w:val="32"/>
          <w:szCs w:val="32"/>
          <w:rtl/>
        </w:rPr>
        <w:t xml:space="preserve">ك يحقق العلم </w:t>
      </w:r>
      <w:r>
        <w:rPr>
          <w:rFonts w:ascii="Simplified Arabic" w:hAnsi="Simplified Arabic" w:cs="Simplified Arabic" w:hint="cs"/>
          <w:sz w:val="32"/>
          <w:szCs w:val="32"/>
          <w:rtl/>
        </w:rPr>
        <w:t>أ</w:t>
      </w:r>
      <w:r w:rsidRPr="00FF1E2A">
        <w:rPr>
          <w:rFonts w:ascii="Simplified Arabic" w:hAnsi="Simplified Arabic" w:cs="Simplified Arabic"/>
          <w:sz w:val="32"/>
          <w:szCs w:val="32"/>
          <w:rtl/>
        </w:rPr>
        <w:t xml:space="preserve">و الحقل المصرفي ثبات منهجيته ويمكن لوضوح اختصاصه </w:t>
      </w:r>
      <w:r w:rsidRPr="00FF1E2A">
        <w:rPr>
          <w:rFonts w:ascii="Simplified Arabic" w:hAnsi="Simplified Arabic" w:cs="Simplified Arabic" w:hint="cs"/>
          <w:sz w:val="32"/>
          <w:szCs w:val="32"/>
          <w:rtl/>
        </w:rPr>
        <w:t>وصراحة</w:t>
      </w:r>
      <w:r w:rsidRPr="00FF1E2A">
        <w:rPr>
          <w:rFonts w:ascii="Simplified Arabic" w:hAnsi="Simplified Arabic" w:cs="Simplified Arabic"/>
          <w:sz w:val="32"/>
          <w:szCs w:val="32"/>
          <w:rtl/>
        </w:rPr>
        <w:t xml:space="preserve"> أدواته الإجرائية</w:t>
      </w:r>
      <w:r>
        <w:rPr>
          <w:rFonts w:ascii="Simplified Arabic" w:hAnsi="Simplified Arabic" w:cs="Simplified Arabic" w:hint="cs"/>
          <w:sz w:val="32"/>
          <w:szCs w:val="32"/>
          <w:rtl/>
        </w:rPr>
        <w:t>،</w:t>
      </w:r>
      <w:r w:rsidRPr="00FF1E2A">
        <w:rPr>
          <w:rFonts w:ascii="Simplified Arabic" w:hAnsi="Simplified Arabic" w:cs="Simplified Arabic"/>
          <w:sz w:val="32"/>
          <w:szCs w:val="32"/>
          <w:rtl/>
        </w:rPr>
        <w:t xml:space="preserve"> ومن </w:t>
      </w:r>
      <w:r>
        <w:rPr>
          <w:rFonts w:ascii="Simplified Arabic" w:hAnsi="Simplified Arabic" w:cs="Simplified Arabic"/>
          <w:sz w:val="32"/>
          <w:szCs w:val="32"/>
          <w:rtl/>
        </w:rPr>
        <w:t xml:space="preserve">خلاله يمكنه </w:t>
      </w:r>
      <w:r>
        <w:rPr>
          <w:rFonts w:ascii="Simplified Arabic" w:hAnsi="Simplified Arabic" w:cs="Simplified Arabic" w:hint="cs"/>
          <w:sz w:val="32"/>
          <w:szCs w:val="32"/>
          <w:rtl/>
        </w:rPr>
        <w:t>أ</w:t>
      </w:r>
      <w:r w:rsidRPr="00FF1E2A">
        <w:rPr>
          <w:rFonts w:ascii="Simplified Arabic" w:hAnsi="Simplified Arabic" w:cs="Simplified Arabic"/>
          <w:sz w:val="32"/>
          <w:szCs w:val="32"/>
          <w:rtl/>
        </w:rPr>
        <w:t>ن يتناول موضوعه بالدرس والتحليل</w:t>
      </w:r>
      <w:r>
        <w:rPr>
          <w:rFonts w:ascii="Simplified Arabic" w:hAnsi="Simplified Arabic" w:cs="Simplified Arabic" w:hint="cs"/>
          <w:sz w:val="32"/>
          <w:szCs w:val="32"/>
          <w:rtl/>
        </w:rPr>
        <w:t>،</w:t>
      </w:r>
      <w:r>
        <w:rPr>
          <w:rFonts w:ascii="Simplified Arabic" w:hAnsi="Simplified Arabic" w:cs="Simplified Arabic"/>
          <w:sz w:val="32"/>
          <w:szCs w:val="32"/>
          <w:rtl/>
        </w:rPr>
        <w:t xml:space="preserve"> وهو مطمئن </w:t>
      </w:r>
      <w:r>
        <w:rPr>
          <w:rFonts w:ascii="Simplified Arabic" w:hAnsi="Simplified Arabic" w:cs="Simplified Arabic" w:hint="cs"/>
          <w:sz w:val="32"/>
          <w:szCs w:val="32"/>
          <w:rtl/>
        </w:rPr>
        <w:t>إ</w:t>
      </w:r>
      <w:r>
        <w:rPr>
          <w:rFonts w:ascii="Simplified Arabic" w:hAnsi="Simplified Arabic" w:cs="Simplified Arabic"/>
          <w:sz w:val="32"/>
          <w:szCs w:val="32"/>
          <w:rtl/>
        </w:rPr>
        <w:t xml:space="preserve">لى النتائج التي يصل </w:t>
      </w:r>
      <w:r>
        <w:rPr>
          <w:rFonts w:ascii="Simplified Arabic" w:hAnsi="Simplified Arabic" w:cs="Simplified Arabic" w:hint="cs"/>
          <w:sz w:val="32"/>
          <w:szCs w:val="32"/>
          <w:rtl/>
        </w:rPr>
        <w:t>إ</w:t>
      </w:r>
      <w:r w:rsidRPr="00FF1E2A">
        <w:rPr>
          <w:rFonts w:ascii="Simplified Arabic" w:hAnsi="Simplified Arabic" w:cs="Simplified Arabic"/>
          <w:sz w:val="32"/>
          <w:szCs w:val="32"/>
          <w:rtl/>
        </w:rPr>
        <w:t>ليها تحليله</w:t>
      </w:r>
      <w:r>
        <w:rPr>
          <w:rFonts w:ascii="Simplified Arabic" w:hAnsi="Simplified Arabic" w:cs="Simplified Arabic" w:hint="cs"/>
          <w:sz w:val="32"/>
          <w:szCs w:val="32"/>
          <w:rtl/>
        </w:rPr>
        <w:t>،</w:t>
      </w:r>
      <w:r w:rsidRPr="00FF1E2A">
        <w:rPr>
          <w:rFonts w:ascii="Simplified Arabic" w:hAnsi="Simplified Arabic" w:cs="Simplified Arabic"/>
          <w:sz w:val="32"/>
          <w:szCs w:val="32"/>
          <w:rtl/>
        </w:rPr>
        <w:t xml:space="preserve"> </w:t>
      </w:r>
      <w:r w:rsidRPr="00FF1E2A">
        <w:rPr>
          <w:rFonts w:ascii="Simplified Arabic" w:hAnsi="Simplified Arabic" w:cs="Simplified Arabic" w:hint="cs"/>
          <w:sz w:val="32"/>
          <w:szCs w:val="32"/>
          <w:rtl/>
        </w:rPr>
        <w:t>لأنها</w:t>
      </w:r>
      <w:r w:rsidRPr="00FF1E2A">
        <w:rPr>
          <w:rFonts w:ascii="Simplified Arabic" w:hAnsi="Simplified Arabic" w:cs="Simplified Arabic"/>
          <w:sz w:val="32"/>
          <w:szCs w:val="32"/>
          <w:rtl/>
        </w:rPr>
        <w:t xml:space="preserve"> ينطلق من فرضيات وهمية</w:t>
      </w:r>
      <w:r>
        <w:rPr>
          <w:rFonts w:ascii="Simplified Arabic" w:hAnsi="Simplified Arabic" w:cs="Simplified Arabic" w:hint="cs"/>
          <w:sz w:val="32"/>
          <w:szCs w:val="32"/>
          <w:rtl/>
        </w:rPr>
        <w:t>،</w:t>
      </w:r>
      <w:r w:rsidRPr="00FF1E2A">
        <w:rPr>
          <w:rFonts w:ascii="Simplified Arabic" w:hAnsi="Simplified Arabic" w:cs="Simplified Arabic"/>
          <w:sz w:val="32"/>
          <w:szCs w:val="32"/>
          <w:rtl/>
        </w:rPr>
        <w:t xml:space="preserve"> وإنما يتعامل مع معطيات موضوعية يخضعها للبحث والتجريب والوصف والتحليل</w:t>
      </w:r>
      <w:r>
        <w:rPr>
          <w:rFonts w:ascii="Simplified Arabic" w:hAnsi="Simplified Arabic" w:cs="Simplified Arabic" w:hint="cs"/>
          <w:sz w:val="32"/>
          <w:szCs w:val="32"/>
          <w:rtl/>
        </w:rPr>
        <w:t>،</w:t>
      </w:r>
      <w:r w:rsidRPr="00FF1E2A">
        <w:rPr>
          <w:rFonts w:ascii="Simplified Arabic" w:hAnsi="Simplified Arabic" w:cs="Simplified Arabic"/>
          <w:sz w:val="32"/>
          <w:szCs w:val="32"/>
          <w:rtl/>
        </w:rPr>
        <w:t xml:space="preserve"> وحرصا على الاستعمال الصحيح للمصطلح العلمي في هذا البحث</w:t>
      </w:r>
      <w:r>
        <w:rPr>
          <w:rFonts w:ascii="Simplified Arabic" w:hAnsi="Simplified Arabic" w:cs="Simplified Arabic" w:hint="cs"/>
          <w:sz w:val="32"/>
          <w:szCs w:val="32"/>
          <w:rtl/>
        </w:rPr>
        <w:t>،</w:t>
      </w:r>
      <w:r w:rsidRPr="00FF1E2A">
        <w:rPr>
          <w:rFonts w:ascii="Simplified Arabic" w:hAnsi="Simplified Arabic" w:cs="Simplified Arabic"/>
          <w:sz w:val="32"/>
          <w:szCs w:val="32"/>
          <w:rtl/>
        </w:rPr>
        <w:t xml:space="preserve"> كان من اللازم تحديد مفهوم الأسلوبية التي يشكل المحور الأساسي لهذا البحث.</w:t>
      </w:r>
    </w:p>
    <w:p w14:paraId="7B9C1F2D" w14:textId="77777777" w:rsidR="000B36AC" w:rsidRPr="00FF1E2A" w:rsidRDefault="000B36AC" w:rsidP="0033421B">
      <w:pPr>
        <w:pStyle w:val="Normal1"/>
        <w:bidi/>
        <w:jc w:val="both"/>
        <w:rPr>
          <w:rFonts w:ascii="Simplified Arabic" w:hAnsi="Simplified Arabic" w:cs="Simplified Arabic"/>
          <w:sz w:val="32"/>
          <w:szCs w:val="32"/>
        </w:rPr>
      </w:pPr>
      <w:r>
        <w:rPr>
          <w:rFonts w:ascii="Simplified Arabic" w:hAnsi="Simplified Arabic" w:cs="Simplified Arabic" w:hint="cs"/>
          <w:sz w:val="32"/>
          <w:szCs w:val="32"/>
          <w:rtl/>
        </w:rPr>
        <w:lastRenderedPageBreak/>
        <w:tab/>
      </w:r>
      <w:r w:rsidRPr="00FF1E2A">
        <w:rPr>
          <w:rFonts w:ascii="Simplified Arabic" w:hAnsi="Simplified Arabic" w:cs="Simplified Arabic"/>
          <w:sz w:val="32"/>
          <w:szCs w:val="32"/>
          <w:rtl/>
        </w:rPr>
        <w:t xml:space="preserve">الأسلوبية في مفهومها اللغوي المصطلح </w:t>
      </w:r>
      <w:r w:rsidRPr="00FF1E2A">
        <w:rPr>
          <w:rFonts w:ascii="Simplified Arabic" w:hAnsi="Simplified Arabic" w:cs="Simplified Arabic"/>
          <w:sz w:val="32"/>
          <w:szCs w:val="32"/>
        </w:rPr>
        <w:t>stylistique</w:t>
      </w:r>
      <w:r>
        <w:rPr>
          <w:rFonts w:ascii="Simplified Arabic" w:hAnsi="Simplified Arabic" w:cs="Simplified Arabic"/>
          <w:sz w:val="32"/>
          <w:szCs w:val="32"/>
          <w:rtl/>
        </w:rPr>
        <w:t xml:space="preserve"> فالأسلوبي</w:t>
      </w:r>
      <w:r>
        <w:rPr>
          <w:rFonts w:ascii="Simplified Arabic" w:hAnsi="Simplified Arabic" w:cs="Simplified Arabic" w:hint="cs"/>
          <w:sz w:val="32"/>
          <w:szCs w:val="32"/>
          <w:rtl/>
        </w:rPr>
        <w:t>ة</w:t>
      </w:r>
      <w:r>
        <w:rPr>
          <w:rFonts w:ascii="Simplified Arabic" w:hAnsi="Simplified Arabic" w:cs="Simplified Arabic"/>
          <w:sz w:val="32"/>
          <w:szCs w:val="32"/>
          <w:rtl/>
        </w:rPr>
        <w:t xml:space="preserve"> كلمه مركب</w:t>
      </w:r>
      <w:r>
        <w:rPr>
          <w:rFonts w:ascii="Simplified Arabic" w:hAnsi="Simplified Arabic" w:cs="Simplified Arabic" w:hint="cs"/>
          <w:sz w:val="32"/>
          <w:szCs w:val="32"/>
          <w:rtl/>
        </w:rPr>
        <w:t>ة</w:t>
      </w:r>
      <w:r w:rsidRPr="00FF1E2A">
        <w:rPr>
          <w:rFonts w:ascii="Simplified Arabic" w:hAnsi="Simplified Arabic" w:cs="Simplified Arabic"/>
          <w:sz w:val="32"/>
          <w:szCs w:val="32"/>
          <w:rtl/>
        </w:rPr>
        <w:t xml:space="preserve"> من الأسلوب </w:t>
      </w:r>
      <w:r w:rsidRPr="00FF1E2A">
        <w:rPr>
          <w:rFonts w:ascii="Simplified Arabic" w:hAnsi="Simplified Arabic" w:cs="Simplified Arabic"/>
          <w:sz w:val="32"/>
          <w:szCs w:val="32"/>
        </w:rPr>
        <w:t>style</w:t>
      </w:r>
      <w:r>
        <w:rPr>
          <w:rFonts w:ascii="Simplified Arabic" w:hAnsi="Simplified Arabic" w:cs="Simplified Arabic"/>
          <w:sz w:val="32"/>
          <w:szCs w:val="32"/>
          <w:rtl/>
        </w:rPr>
        <w:t xml:space="preserve"> </w:t>
      </w:r>
      <w:proofErr w:type="spellStart"/>
      <w:r>
        <w:rPr>
          <w:rFonts w:ascii="Simplified Arabic" w:hAnsi="Simplified Arabic" w:cs="Simplified Arabic"/>
          <w:sz w:val="32"/>
          <w:szCs w:val="32"/>
          <w:rtl/>
        </w:rPr>
        <w:t>ولاحقته</w:t>
      </w:r>
      <w:r>
        <w:rPr>
          <w:rFonts w:ascii="Simplified Arabic" w:hAnsi="Simplified Arabic" w:cs="Simplified Arabic" w:hint="cs"/>
          <w:sz w:val="32"/>
          <w:szCs w:val="32"/>
          <w:rtl/>
        </w:rPr>
        <w:t>ة</w:t>
      </w:r>
      <w:r w:rsidRPr="00FF1E2A">
        <w:rPr>
          <w:rFonts w:ascii="Simplified Arabic" w:hAnsi="Simplified Arabic" w:cs="Simplified Arabic"/>
          <w:sz w:val="32"/>
          <w:szCs w:val="32"/>
        </w:rPr>
        <w:t>ique</w:t>
      </w:r>
      <w:proofErr w:type="spellEnd"/>
      <w:r w:rsidRPr="00FF1E2A">
        <w:rPr>
          <w:rFonts w:ascii="Simplified Arabic" w:hAnsi="Simplified Arabic" w:cs="Simplified Arabic"/>
          <w:sz w:val="32"/>
          <w:szCs w:val="32"/>
          <w:rtl/>
        </w:rPr>
        <w:t xml:space="preserve"> فالأول ذو بعد إنساني</w:t>
      </w:r>
      <w:r>
        <w:rPr>
          <w:rFonts w:ascii="Simplified Arabic" w:hAnsi="Simplified Arabic" w:cs="Simplified Arabic" w:hint="cs"/>
          <w:sz w:val="32"/>
          <w:szCs w:val="32"/>
          <w:rtl/>
        </w:rPr>
        <w:t>،</w:t>
      </w:r>
      <w:r w:rsidRPr="00FF1E2A">
        <w:rPr>
          <w:rFonts w:ascii="Simplified Arabic" w:hAnsi="Simplified Arabic" w:cs="Simplified Arabic"/>
          <w:sz w:val="32"/>
          <w:szCs w:val="32"/>
          <w:rtl/>
        </w:rPr>
        <w:t xml:space="preserve"> أما لاحقته فتتصل بالبعد العلماني العقل الموضوعي.</w:t>
      </w:r>
      <w:r>
        <w:rPr>
          <w:rStyle w:val="Appelnotedebasdep"/>
          <w:rFonts w:ascii="Simplified Arabic" w:hAnsi="Simplified Arabic" w:cs="Simplified Arabic"/>
          <w:sz w:val="32"/>
          <w:szCs w:val="32"/>
          <w:rtl/>
        </w:rPr>
        <w:footnoteReference w:id="78"/>
      </w:r>
    </w:p>
    <w:p w14:paraId="2F64EB39" w14:textId="77777777" w:rsidR="000B36AC" w:rsidRPr="00FF1E2A" w:rsidRDefault="000B36AC" w:rsidP="0033421B">
      <w:pPr>
        <w:pStyle w:val="Normal1"/>
        <w:bidi/>
        <w:jc w:val="both"/>
        <w:rPr>
          <w:rFonts w:ascii="Simplified Arabic" w:hAnsi="Simplified Arabic" w:cs="Simplified Arabic"/>
          <w:sz w:val="32"/>
          <w:szCs w:val="32"/>
        </w:rPr>
      </w:pPr>
      <w:r>
        <w:rPr>
          <w:rFonts w:ascii="Simplified Arabic" w:hAnsi="Simplified Arabic" w:cs="Simplified Arabic" w:hint="cs"/>
          <w:sz w:val="32"/>
          <w:szCs w:val="32"/>
          <w:rtl/>
        </w:rPr>
        <w:tab/>
      </w:r>
      <w:r w:rsidRPr="00FF1E2A">
        <w:rPr>
          <w:rFonts w:ascii="Simplified Arabic" w:hAnsi="Simplified Arabic" w:cs="Simplified Arabic"/>
          <w:sz w:val="32"/>
          <w:szCs w:val="32"/>
          <w:rtl/>
        </w:rPr>
        <w:t xml:space="preserve">ويمكن أن تفكك الأسلوبية إلى علم الأسلوب </w:t>
      </w:r>
      <w:r w:rsidRPr="00FF1E2A">
        <w:rPr>
          <w:rFonts w:ascii="Simplified Arabic" w:hAnsi="Simplified Arabic" w:cs="Simplified Arabic"/>
          <w:sz w:val="32"/>
          <w:szCs w:val="32"/>
        </w:rPr>
        <w:t>science de style</w:t>
      </w:r>
      <w:r w:rsidRPr="00FF1E2A">
        <w:rPr>
          <w:rFonts w:ascii="Simplified Arabic" w:hAnsi="Simplified Arabic" w:cs="Simplified Arabic"/>
          <w:sz w:val="32"/>
          <w:szCs w:val="32"/>
          <w:rtl/>
        </w:rPr>
        <w:t xml:space="preserve"> ولذلك تعرف الأسلوبية بداية بالبحث عن الأسس الموضوعية لإرساء الأسلوب</w:t>
      </w:r>
      <w:r>
        <w:rPr>
          <w:rFonts w:ascii="Simplified Arabic" w:hAnsi="Simplified Arabic" w:cs="Simplified Arabic" w:hint="cs"/>
          <w:sz w:val="32"/>
          <w:szCs w:val="32"/>
          <w:rtl/>
        </w:rPr>
        <w:t>.</w:t>
      </w:r>
    </w:p>
    <w:p w14:paraId="4DA0B682" w14:textId="77777777" w:rsidR="000B36AC" w:rsidRPr="00FF1E2A" w:rsidRDefault="000B36AC" w:rsidP="0033421B">
      <w:pPr>
        <w:pStyle w:val="Normal1"/>
        <w:bidi/>
        <w:jc w:val="both"/>
        <w:rPr>
          <w:rFonts w:ascii="Simplified Arabic" w:hAnsi="Simplified Arabic" w:cs="Simplified Arabic"/>
          <w:sz w:val="32"/>
          <w:szCs w:val="32"/>
        </w:rPr>
      </w:pPr>
      <w:r>
        <w:rPr>
          <w:rFonts w:ascii="Simplified Arabic" w:hAnsi="Simplified Arabic" w:cs="Simplified Arabic" w:hint="cs"/>
          <w:sz w:val="32"/>
          <w:szCs w:val="32"/>
          <w:rtl/>
        </w:rPr>
        <w:tab/>
      </w:r>
      <w:r w:rsidRPr="00FF1E2A">
        <w:rPr>
          <w:rFonts w:ascii="Simplified Arabic" w:hAnsi="Simplified Arabic" w:cs="Simplified Arabic"/>
          <w:sz w:val="32"/>
          <w:szCs w:val="32"/>
          <w:rtl/>
        </w:rPr>
        <w:t>أما في ا</w:t>
      </w:r>
      <w:r>
        <w:rPr>
          <w:rFonts w:ascii="Simplified Arabic" w:hAnsi="Simplified Arabic" w:cs="Simplified Arabic"/>
          <w:sz w:val="32"/>
          <w:szCs w:val="32"/>
          <w:rtl/>
        </w:rPr>
        <w:t xml:space="preserve">لمفهوم الاصطلاحي يشير الكثيرون </w:t>
      </w:r>
      <w:r>
        <w:rPr>
          <w:rFonts w:ascii="Simplified Arabic" w:hAnsi="Simplified Arabic" w:cs="Simplified Arabic" w:hint="cs"/>
          <w:sz w:val="32"/>
          <w:szCs w:val="32"/>
          <w:rtl/>
        </w:rPr>
        <w:t>أ</w:t>
      </w:r>
      <w:r>
        <w:rPr>
          <w:rFonts w:ascii="Simplified Arabic" w:hAnsi="Simplified Arabic" w:cs="Simplified Arabic"/>
          <w:sz w:val="32"/>
          <w:szCs w:val="32"/>
          <w:rtl/>
        </w:rPr>
        <w:t xml:space="preserve">ن مصطلح الأسلوبية لا يمكن </w:t>
      </w:r>
      <w:r>
        <w:rPr>
          <w:rFonts w:ascii="Simplified Arabic" w:hAnsi="Simplified Arabic" w:cs="Simplified Arabic" w:hint="cs"/>
          <w:sz w:val="32"/>
          <w:szCs w:val="32"/>
          <w:rtl/>
        </w:rPr>
        <w:t>أ</w:t>
      </w:r>
      <w:r w:rsidRPr="00FF1E2A">
        <w:rPr>
          <w:rFonts w:ascii="Simplified Arabic" w:hAnsi="Simplified Arabic" w:cs="Simplified Arabic"/>
          <w:sz w:val="32"/>
          <w:szCs w:val="32"/>
          <w:rtl/>
        </w:rPr>
        <w:t>ن يحدد تعريف واضح وشامل يعرفها بيار جيرو بلاغة حديثة ذات شكل مضاعف أنها علم التغيير اللغوي وهي تعد الأساليب الفردية.</w:t>
      </w:r>
      <w:r>
        <w:rPr>
          <w:rStyle w:val="Appelnotedebasdep"/>
          <w:rFonts w:ascii="Simplified Arabic" w:hAnsi="Simplified Arabic" w:cs="Simplified Arabic"/>
          <w:sz w:val="32"/>
          <w:szCs w:val="32"/>
          <w:rtl/>
        </w:rPr>
        <w:footnoteReference w:id="79"/>
      </w:r>
    </w:p>
    <w:p w14:paraId="29867A09" w14:textId="77777777" w:rsidR="000B36AC" w:rsidRPr="00FF1E2A" w:rsidRDefault="000B36AC" w:rsidP="0033421B">
      <w:pPr>
        <w:pStyle w:val="Normal1"/>
        <w:bidi/>
        <w:jc w:val="both"/>
        <w:rPr>
          <w:rFonts w:ascii="Simplified Arabic" w:hAnsi="Simplified Arabic" w:cs="Simplified Arabic"/>
          <w:sz w:val="32"/>
          <w:szCs w:val="32"/>
        </w:rPr>
      </w:pPr>
      <w:r>
        <w:rPr>
          <w:rFonts w:ascii="Simplified Arabic" w:hAnsi="Simplified Arabic" w:cs="Simplified Arabic" w:hint="cs"/>
          <w:sz w:val="32"/>
          <w:szCs w:val="32"/>
          <w:rtl/>
        </w:rPr>
        <w:tab/>
      </w:r>
      <w:r>
        <w:rPr>
          <w:rFonts w:ascii="Simplified Arabic" w:hAnsi="Simplified Arabic" w:cs="Simplified Arabic"/>
          <w:sz w:val="32"/>
          <w:szCs w:val="32"/>
          <w:rtl/>
        </w:rPr>
        <w:t xml:space="preserve">تعددت تعريفات الأسلوبية من أحد لآخر فيرجع </w:t>
      </w:r>
      <w:r>
        <w:rPr>
          <w:rFonts w:ascii="Simplified Arabic" w:hAnsi="Simplified Arabic" w:cs="Simplified Arabic" w:hint="cs"/>
          <w:sz w:val="32"/>
          <w:szCs w:val="32"/>
          <w:rtl/>
        </w:rPr>
        <w:t>أ</w:t>
      </w:r>
      <w:r>
        <w:rPr>
          <w:rFonts w:ascii="Simplified Arabic" w:hAnsi="Simplified Arabic" w:cs="Simplified Arabic"/>
          <w:sz w:val="32"/>
          <w:szCs w:val="32"/>
          <w:rtl/>
        </w:rPr>
        <w:t xml:space="preserve">صلها </w:t>
      </w:r>
      <w:r>
        <w:rPr>
          <w:rFonts w:ascii="Simplified Arabic" w:hAnsi="Simplified Arabic" w:cs="Simplified Arabic" w:hint="cs"/>
          <w:sz w:val="32"/>
          <w:szCs w:val="32"/>
          <w:rtl/>
        </w:rPr>
        <w:t>إ</w:t>
      </w:r>
      <w:r w:rsidRPr="00FF1E2A">
        <w:rPr>
          <w:rFonts w:ascii="Simplified Arabic" w:hAnsi="Simplified Arabic" w:cs="Simplified Arabic"/>
          <w:sz w:val="32"/>
          <w:szCs w:val="32"/>
          <w:rtl/>
        </w:rPr>
        <w:t xml:space="preserve">لى </w:t>
      </w:r>
      <w:r w:rsidRPr="00FF1E2A">
        <w:rPr>
          <w:rFonts w:ascii="Simplified Arabic" w:hAnsi="Simplified Arabic" w:cs="Simplified Arabic" w:hint="cs"/>
          <w:sz w:val="32"/>
          <w:szCs w:val="32"/>
          <w:rtl/>
        </w:rPr>
        <w:t>اللغة</w:t>
      </w:r>
      <w:r>
        <w:rPr>
          <w:rFonts w:ascii="Simplified Arabic" w:hAnsi="Simplified Arabic" w:cs="Simplified Arabic"/>
          <w:sz w:val="32"/>
          <w:szCs w:val="32"/>
          <w:rtl/>
        </w:rPr>
        <w:t xml:space="preserve"> ال</w:t>
      </w:r>
      <w:r>
        <w:rPr>
          <w:rFonts w:ascii="Simplified Arabic" w:hAnsi="Simplified Arabic" w:cs="Simplified Arabic" w:hint="cs"/>
          <w:sz w:val="32"/>
          <w:szCs w:val="32"/>
          <w:rtl/>
        </w:rPr>
        <w:t>أ</w:t>
      </w:r>
      <w:r>
        <w:rPr>
          <w:rFonts w:ascii="Simplified Arabic" w:hAnsi="Simplified Arabic" w:cs="Simplified Arabic"/>
          <w:sz w:val="32"/>
          <w:szCs w:val="32"/>
          <w:rtl/>
        </w:rPr>
        <w:t>لماني</w:t>
      </w:r>
      <w:r>
        <w:rPr>
          <w:rFonts w:ascii="Simplified Arabic" w:hAnsi="Simplified Arabic" w:cs="Simplified Arabic" w:hint="cs"/>
          <w:sz w:val="32"/>
          <w:szCs w:val="32"/>
          <w:rtl/>
        </w:rPr>
        <w:t>ة</w:t>
      </w:r>
      <w:r w:rsidRPr="00FF1E2A">
        <w:rPr>
          <w:rFonts w:ascii="Simplified Arabic" w:hAnsi="Simplified Arabic" w:cs="Simplified Arabic"/>
          <w:sz w:val="32"/>
          <w:szCs w:val="32"/>
          <w:rtl/>
        </w:rPr>
        <w:t xml:space="preserve"> </w:t>
      </w:r>
      <w:proofErr w:type="spellStart"/>
      <w:r w:rsidRPr="00FF1E2A">
        <w:rPr>
          <w:rFonts w:ascii="Simplified Arabic" w:hAnsi="Simplified Arabic" w:cs="Simplified Arabic"/>
          <w:sz w:val="32"/>
          <w:szCs w:val="32"/>
        </w:rPr>
        <w:t>stylistic</w:t>
      </w:r>
      <w:proofErr w:type="spellEnd"/>
      <w:r w:rsidRPr="00FF1E2A">
        <w:rPr>
          <w:rFonts w:ascii="Simplified Arabic" w:hAnsi="Simplified Arabic" w:cs="Simplified Arabic"/>
          <w:sz w:val="32"/>
          <w:szCs w:val="32"/>
          <w:rtl/>
        </w:rPr>
        <w:t xml:space="preserve"> وقد ظهرت في النصف الثاني من القرن التاسع عشر على يد الحاكم الألماني </w:t>
      </w:r>
      <w:proofErr w:type="spellStart"/>
      <w:r w:rsidRPr="00FF1E2A">
        <w:rPr>
          <w:rFonts w:ascii="Simplified Arabic" w:hAnsi="Simplified Arabic" w:cs="Simplified Arabic"/>
          <w:sz w:val="32"/>
          <w:szCs w:val="32"/>
        </w:rPr>
        <w:t>hahzvan</w:t>
      </w:r>
      <w:proofErr w:type="spellEnd"/>
      <w:r w:rsidRPr="00FF1E2A">
        <w:rPr>
          <w:rFonts w:ascii="Simplified Arabic" w:hAnsi="Simplified Arabic" w:cs="Simplified Arabic"/>
          <w:sz w:val="32"/>
          <w:szCs w:val="32"/>
        </w:rPr>
        <w:t xml:space="preserve"> </w:t>
      </w:r>
      <w:proofErr w:type="spellStart"/>
      <w:r w:rsidRPr="00FF1E2A">
        <w:rPr>
          <w:rFonts w:ascii="Simplified Arabic" w:hAnsi="Simplified Arabic" w:cs="Simplified Arabic"/>
          <w:sz w:val="32"/>
          <w:szCs w:val="32"/>
        </w:rPr>
        <w:t>gabil</w:t>
      </w:r>
      <w:proofErr w:type="spellEnd"/>
      <w:r w:rsidRPr="00FF1E2A">
        <w:rPr>
          <w:rFonts w:ascii="Simplified Arabic" w:hAnsi="Simplified Arabic" w:cs="Simplified Arabic"/>
          <w:sz w:val="32"/>
          <w:szCs w:val="32"/>
        </w:rPr>
        <w:t xml:space="preserve"> </w:t>
      </w:r>
      <w:proofErr w:type="spellStart"/>
      <w:r w:rsidRPr="00FF1E2A">
        <w:rPr>
          <w:rFonts w:ascii="Simplified Arabic" w:hAnsi="Simplified Arabic" w:cs="Simplified Arabic"/>
          <w:sz w:val="32"/>
          <w:szCs w:val="32"/>
        </w:rPr>
        <w:t>artiz</w:t>
      </w:r>
      <w:proofErr w:type="spellEnd"/>
      <w:r w:rsidRPr="00FF1E2A">
        <w:rPr>
          <w:rFonts w:ascii="Simplified Arabic" w:hAnsi="Simplified Arabic" w:cs="Simplified Arabic"/>
          <w:sz w:val="32"/>
          <w:szCs w:val="32"/>
          <w:rtl/>
        </w:rPr>
        <w:t xml:space="preserve"> وفي عام 1875 انتقلت الى سائر العالم</w:t>
      </w:r>
      <w:r>
        <w:rPr>
          <w:rFonts w:ascii="Simplified Arabic" w:hAnsi="Simplified Arabic" w:cs="Simplified Arabic" w:hint="cs"/>
          <w:sz w:val="32"/>
          <w:szCs w:val="32"/>
          <w:rtl/>
        </w:rPr>
        <w:t>.</w:t>
      </w:r>
    </w:p>
    <w:p w14:paraId="270478D2" w14:textId="77777777" w:rsidR="000B36AC" w:rsidRDefault="000B36AC" w:rsidP="0033421B">
      <w:pPr>
        <w:pStyle w:val="Normal1"/>
        <w:bidi/>
        <w:jc w:val="both"/>
        <w:rPr>
          <w:rFonts w:ascii="Simplified Arabic" w:hAnsi="Simplified Arabic" w:cs="Simplified Arabic"/>
          <w:sz w:val="32"/>
          <w:szCs w:val="32"/>
          <w:rtl/>
        </w:rPr>
      </w:pPr>
      <w:r>
        <w:rPr>
          <w:rFonts w:ascii="Simplified Arabic" w:hAnsi="Simplified Arabic" w:cs="Simplified Arabic" w:hint="cs"/>
          <w:sz w:val="32"/>
          <w:szCs w:val="32"/>
          <w:rtl/>
        </w:rPr>
        <w:tab/>
      </w:r>
      <w:r>
        <w:rPr>
          <w:rFonts w:ascii="Simplified Arabic" w:hAnsi="Simplified Arabic" w:cs="Simplified Arabic"/>
          <w:sz w:val="32"/>
          <w:szCs w:val="32"/>
          <w:rtl/>
        </w:rPr>
        <w:t>لقد</w:t>
      </w:r>
      <w:r>
        <w:rPr>
          <w:rFonts w:ascii="Simplified Arabic" w:hAnsi="Simplified Arabic" w:cs="Simplified Arabic" w:hint="cs"/>
          <w:sz w:val="32"/>
          <w:szCs w:val="32"/>
          <w:rtl/>
        </w:rPr>
        <w:t xml:space="preserve"> </w:t>
      </w:r>
      <w:r w:rsidRPr="00FF1E2A">
        <w:rPr>
          <w:rFonts w:ascii="Simplified Arabic" w:hAnsi="Simplified Arabic" w:cs="Simplified Arabic"/>
          <w:sz w:val="32"/>
          <w:szCs w:val="32"/>
          <w:rtl/>
        </w:rPr>
        <w:t xml:space="preserve">عرف مصطلح الأسلوبية </w:t>
      </w:r>
      <w:r>
        <w:rPr>
          <w:rFonts w:ascii="Simplified Arabic" w:hAnsi="Simplified Arabic" w:cs="Simplified Arabic"/>
          <w:sz w:val="32"/>
          <w:szCs w:val="32"/>
          <w:rtl/>
        </w:rPr>
        <w:t xml:space="preserve">قديما عن العرب والغرب </w:t>
      </w:r>
      <w:r>
        <w:rPr>
          <w:rFonts w:ascii="Simplified Arabic" w:hAnsi="Simplified Arabic" w:cs="Simplified Arabic" w:hint="cs"/>
          <w:sz w:val="32"/>
          <w:szCs w:val="32"/>
          <w:rtl/>
        </w:rPr>
        <w:t>فالأسلوبية</w:t>
      </w:r>
      <w:r w:rsidRPr="00FF1E2A">
        <w:rPr>
          <w:rFonts w:ascii="Simplified Arabic" w:hAnsi="Simplified Arabic" w:cs="Simplified Arabic"/>
          <w:sz w:val="32"/>
          <w:szCs w:val="32"/>
          <w:rtl/>
        </w:rPr>
        <w:t xml:space="preserve"> هي مادة مصطلح الأسلوب</w:t>
      </w:r>
      <w:r>
        <w:rPr>
          <w:rFonts w:ascii="Simplified Arabic" w:hAnsi="Simplified Arabic" w:cs="Simplified Arabic" w:hint="cs"/>
          <w:sz w:val="32"/>
          <w:szCs w:val="32"/>
          <w:rtl/>
        </w:rPr>
        <w:t>.</w:t>
      </w:r>
    </w:p>
    <w:p w14:paraId="719BEA0D" w14:textId="77777777" w:rsidR="000B36AC" w:rsidRPr="00FF1E2A" w:rsidRDefault="000B36AC" w:rsidP="0033421B">
      <w:pPr>
        <w:pStyle w:val="Normal1"/>
        <w:bidi/>
        <w:jc w:val="both"/>
        <w:rPr>
          <w:rFonts w:ascii="Simplified Arabic" w:hAnsi="Simplified Arabic" w:cs="Simplified Arabic"/>
          <w:sz w:val="32"/>
          <w:szCs w:val="32"/>
        </w:rPr>
      </w:pPr>
      <w:r>
        <w:rPr>
          <w:rFonts w:ascii="Simplified Arabic" w:hAnsi="Simplified Arabic" w:cs="Simplified Arabic" w:hint="cs"/>
          <w:sz w:val="32"/>
          <w:szCs w:val="32"/>
          <w:rtl/>
        </w:rPr>
        <w:tab/>
      </w:r>
      <w:r w:rsidRPr="00FF1E2A">
        <w:rPr>
          <w:rFonts w:ascii="Simplified Arabic" w:hAnsi="Simplified Arabic" w:cs="Simplified Arabic"/>
          <w:sz w:val="32"/>
          <w:szCs w:val="32"/>
          <w:rtl/>
        </w:rPr>
        <w:t xml:space="preserve"> يقول </w:t>
      </w:r>
      <w:proofErr w:type="spellStart"/>
      <w:r w:rsidRPr="00FF1E2A">
        <w:rPr>
          <w:rFonts w:ascii="Simplified Arabic" w:hAnsi="Simplified Arabic" w:cs="Simplified Arabic"/>
          <w:sz w:val="32"/>
          <w:szCs w:val="32"/>
          <w:rtl/>
        </w:rPr>
        <w:t>المسدي</w:t>
      </w:r>
      <w:proofErr w:type="spellEnd"/>
      <w:r w:rsidRPr="00FF1E2A">
        <w:rPr>
          <w:rFonts w:ascii="Simplified Arabic" w:hAnsi="Simplified Arabic" w:cs="Simplified Arabic"/>
          <w:sz w:val="32"/>
          <w:szCs w:val="32"/>
          <w:rtl/>
        </w:rPr>
        <w:t xml:space="preserve"> عن هذا المصطلح مركب من جذور الأسلوب ولاحقته فالأسلوب ذو مدلول لساني ذاتي ولا حققته تختص بالبعد العل</w:t>
      </w:r>
      <w:r>
        <w:rPr>
          <w:rFonts w:ascii="Simplified Arabic" w:hAnsi="Simplified Arabic" w:cs="Simplified Arabic"/>
          <w:sz w:val="32"/>
          <w:szCs w:val="32"/>
          <w:rtl/>
        </w:rPr>
        <w:t>ماني العقلي الموضوعي</w:t>
      </w:r>
      <w:r>
        <w:rPr>
          <w:rFonts w:ascii="Simplified Arabic" w:hAnsi="Simplified Arabic" w:cs="Simplified Arabic" w:hint="cs"/>
          <w:sz w:val="32"/>
          <w:szCs w:val="32"/>
          <w:rtl/>
        </w:rPr>
        <w:t>.</w:t>
      </w:r>
      <w:r>
        <w:rPr>
          <w:rStyle w:val="Appelnotedebasdep"/>
          <w:rFonts w:ascii="Simplified Arabic" w:hAnsi="Simplified Arabic" w:cs="Simplified Arabic"/>
          <w:sz w:val="32"/>
          <w:szCs w:val="32"/>
          <w:rtl/>
        </w:rPr>
        <w:footnoteReference w:id="80"/>
      </w:r>
      <w:r>
        <w:rPr>
          <w:rFonts w:ascii="Simplified Arabic" w:hAnsi="Simplified Arabic" w:cs="Simplified Arabic"/>
          <w:sz w:val="32"/>
          <w:szCs w:val="32"/>
          <w:rtl/>
        </w:rPr>
        <w:t xml:space="preserve"> فهنا يقر ب</w:t>
      </w:r>
      <w:r>
        <w:rPr>
          <w:rFonts w:ascii="Simplified Arabic" w:hAnsi="Simplified Arabic" w:cs="Simplified Arabic" w:hint="cs"/>
          <w:sz w:val="32"/>
          <w:szCs w:val="32"/>
          <w:rtl/>
        </w:rPr>
        <w:t>أ</w:t>
      </w:r>
      <w:r>
        <w:rPr>
          <w:rFonts w:ascii="Simplified Arabic" w:hAnsi="Simplified Arabic" w:cs="Simplified Arabic"/>
          <w:sz w:val="32"/>
          <w:szCs w:val="32"/>
          <w:rtl/>
        </w:rPr>
        <w:t>ن الأسلوبية وليد</w:t>
      </w:r>
      <w:r>
        <w:rPr>
          <w:rFonts w:ascii="Simplified Arabic" w:hAnsi="Simplified Arabic" w:cs="Simplified Arabic" w:hint="cs"/>
          <w:sz w:val="32"/>
          <w:szCs w:val="32"/>
          <w:rtl/>
        </w:rPr>
        <w:t>ة</w:t>
      </w:r>
      <w:r w:rsidRPr="00FF1E2A">
        <w:rPr>
          <w:rFonts w:ascii="Simplified Arabic" w:hAnsi="Simplified Arabic" w:cs="Simplified Arabic"/>
          <w:sz w:val="32"/>
          <w:szCs w:val="32"/>
          <w:rtl/>
        </w:rPr>
        <w:t xml:space="preserve"> البلاغة ولكنها أكثر شمولية فهي لا تركز في بحث عن مستوى دون آخر إنما تدرس كل البناء الموجودة في الأثر الأدبي.</w:t>
      </w:r>
    </w:p>
    <w:p w14:paraId="056EE5CB" w14:textId="77777777" w:rsidR="000B36AC" w:rsidRPr="00FF1E2A" w:rsidRDefault="000B36AC" w:rsidP="0033421B">
      <w:pPr>
        <w:pStyle w:val="Normal1"/>
        <w:bidi/>
        <w:jc w:val="both"/>
        <w:rPr>
          <w:rFonts w:ascii="Simplified Arabic" w:hAnsi="Simplified Arabic" w:cs="Simplified Arabic"/>
          <w:sz w:val="32"/>
          <w:szCs w:val="32"/>
        </w:rPr>
      </w:pPr>
      <w:r>
        <w:rPr>
          <w:rFonts w:ascii="Simplified Arabic" w:hAnsi="Simplified Arabic" w:cs="Simplified Arabic" w:hint="cs"/>
          <w:sz w:val="32"/>
          <w:szCs w:val="32"/>
          <w:rtl/>
        </w:rPr>
        <w:tab/>
      </w:r>
      <w:r>
        <w:rPr>
          <w:rFonts w:ascii="Simplified Arabic" w:hAnsi="Simplified Arabic" w:cs="Simplified Arabic"/>
          <w:sz w:val="32"/>
          <w:szCs w:val="32"/>
          <w:rtl/>
        </w:rPr>
        <w:t xml:space="preserve">يعرفها ستيفن </w:t>
      </w:r>
      <w:proofErr w:type="spellStart"/>
      <w:r>
        <w:rPr>
          <w:rFonts w:ascii="Simplified Arabic" w:hAnsi="Simplified Arabic" w:cs="Simplified Arabic"/>
          <w:sz w:val="32"/>
          <w:szCs w:val="32"/>
          <w:rtl/>
        </w:rPr>
        <w:t>أولمان</w:t>
      </w:r>
      <w:proofErr w:type="spellEnd"/>
      <w:r>
        <w:rPr>
          <w:rFonts w:ascii="Simplified Arabic" w:hAnsi="Simplified Arabic" w:cs="Simplified Arabic"/>
          <w:sz w:val="32"/>
          <w:szCs w:val="32"/>
          <w:rtl/>
        </w:rPr>
        <w:t xml:space="preserve"> يرى </w:t>
      </w:r>
      <w:r>
        <w:rPr>
          <w:rFonts w:ascii="Simplified Arabic" w:hAnsi="Simplified Arabic" w:cs="Simplified Arabic" w:hint="cs"/>
          <w:sz w:val="32"/>
          <w:szCs w:val="32"/>
          <w:rtl/>
        </w:rPr>
        <w:t>أ</w:t>
      </w:r>
      <w:r>
        <w:rPr>
          <w:rFonts w:ascii="Simplified Arabic" w:hAnsi="Simplified Arabic" w:cs="Simplified Arabic"/>
          <w:sz w:val="32"/>
          <w:szCs w:val="32"/>
          <w:rtl/>
        </w:rPr>
        <w:t xml:space="preserve">ن الأسلوبية اليوم هي </w:t>
      </w:r>
      <w:r w:rsidRPr="00FF1E2A">
        <w:rPr>
          <w:rFonts w:ascii="Simplified Arabic" w:hAnsi="Simplified Arabic" w:cs="Simplified Arabic"/>
          <w:sz w:val="32"/>
          <w:szCs w:val="32"/>
          <w:rtl/>
        </w:rPr>
        <w:t>أكثر</w:t>
      </w:r>
      <w:r>
        <w:rPr>
          <w:rFonts w:ascii="Simplified Arabic" w:hAnsi="Simplified Arabic" w:cs="Simplified Arabic" w:hint="cs"/>
          <w:sz w:val="32"/>
          <w:szCs w:val="32"/>
          <w:rtl/>
        </w:rPr>
        <w:t xml:space="preserve"> أفنان</w:t>
      </w:r>
      <w:r>
        <w:rPr>
          <w:rFonts w:ascii="Simplified Arabic" w:hAnsi="Simplified Arabic" w:cs="Simplified Arabic"/>
          <w:sz w:val="32"/>
          <w:szCs w:val="32"/>
          <w:rtl/>
        </w:rPr>
        <w:t xml:space="preserve"> اللسانيات صرامة ولنا </w:t>
      </w:r>
      <w:r>
        <w:rPr>
          <w:rFonts w:ascii="Simplified Arabic" w:hAnsi="Simplified Arabic" w:cs="Simplified Arabic" w:hint="cs"/>
          <w:sz w:val="32"/>
          <w:szCs w:val="32"/>
          <w:rtl/>
        </w:rPr>
        <w:t>إ</w:t>
      </w:r>
      <w:r w:rsidRPr="00FF1E2A">
        <w:rPr>
          <w:rFonts w:ascii="Simplified Arabic" w:hAnsi="Simplified Arabic" w:cs="Simplified Arabic"/>
          <w:sz w:val="32"/>
          <w:szCs w:val="32"/>
          <w:rtl/>
        </w:rPr>
        <w:t>ن نتنبأ بما يكون للبحوث الأسلوبية من فضل على النقد الأدبي</w:t>
      </w:r>
      <w:r>
        <w:rPr>
          <w:rFonts w:ascii="Simplified Arabic" w:hAnsi="Simplified Arabic" w:cs="Simplified Arabic" w:hint="cs"/>
          <w:sz w:val="32"/>
          <w:szCs w:val="32"/>
          <w:rtl/>
        </w:rPr>
        <w:t>.</w:t>
      </w:r>
      <w:r>
        <w:rPr>
          <w:rStyle w:val="Appelnotedebasdep"/>
          <w:rFonts w:ascii="Simplified Arabic" w:hAnsi="Simplified Arabic" w:cs="Simplified Arabic"/>
          <w:sz w:val="32"/>
          <w:szCs w:val="32"/>
          <w:rtl/>
        </w:rPr>
        <w:footnoteReference w:id="81"/>
      </w:r>
      <w:r w:rsidRPr="00FF1E2A">
        <w:rPr>
          <w:rFonts w:ascii="Simplified Arabic" w:hAnsi="Simplified Arabic" w:cs="Simplified Arabic"/>
          <w:sz w:val="32"/>
          <w:szCs w:val="32"/>
          <w:rtl/>
        </w:rPr>
        <w:t xml:space="preserve"> واللساني معا.</w:t>
      </w:r>
    </w:p>
    <w:p w14:paraId="0A7253F9" w14:textId="77777777" w:rsidR="000B36AC" w:rsidRPr="00FF1E2A" w:rsidRDefault="000B36AC" w:rsidP="0033421B">
      <w:pPr>
        <w:pStyle w:val="Normal1"/>
        <w:bidi/>
        <w:jc w:val="both"/>
        <w:rPr>
          <w:rFonts w:ascii="Simplified Arabic" w:hAnsi="Simplified Arabic" w:cs="Simplified Arabic"/>
          <w:sz w:val="32"/>
          <w:szCs w:val="32"/>
        </w:rPr>
      </w:pPr>
      <w:r>
        <w:rPr>
          <w:rFonts w:ascii="Simplified Arabic" w:hAnsi="Simplified Arabic" w:cs="Simplified Arabic" w:hint="cs"/>
          <w:sz w:val="32"/>
          <w:szCs w:val="32"/>
          <w:rtl/>
        </w:rPr>
        <w:lastRenderedPageBreak/>
        <w:tab/>
      </w:r>
      <w:r w:rsidRPr="00FF1E2A">
        <w:rPr>
          <w:rFonts w:ascii="Simplified Arabic" w:hAnsi="Simplified Arabic" w:cs="Simplified Arabic"/>
          <w:sz w:val="32"/>
          <w:szCs w:val="32"/>
          <w:rtl/>
        </w:rPr>
        <w:t>اختلفت نظرة الكثير من الدارسين للأسلوبية وك</w:t>
      </w:r>
      <w:r>
        <w:rPr>
          <w:rFonts w:ascii="Simplified Arabic" w:hAnsi="Simplified Arabic" w:cs="Simplified Arabic"/>
          <w:sz w:val="32"/>
          <w:szCs w:val="32"/>
          <w:rtl/>
        </w:rPr>
        <w:t>ل يتناولها بمنظوره وهي عادة تعر</w:t>
      </w:r>
      <w:r>
        <w:rPr>
          <w:rFonts w:ascii="Simplified Arabic" w:hAnsi="Simplified Arabic" w:cs="Simplified Arabic" w:hint="cs"/>
          <w:sz w:val="32"/>
          <w:szCs w:val="32"/>
          <w:rtl/>
        </w:rPr>
        <w:t>ف</w:t>
      </w:r>
      <w:r w:rsidRPr="00FF1E2A">
        <w:rPr>
          <w:rFonts w:ascii="Simplified Arabic" w:hAnsi="Simplified Arabic" w:cs="Simplified Arabic"/>
          <w:sz w:val="32"/>
          <w:szCs w:val="32"/>
          <w:rtl/>
        </w:rPr>
        <w:t xml:space="preserve"> بأنه</w:t>
      </w:r>
      <w:r>
        <w:rPr>
          <w:rFonts w:ascii="Simplified Arabic" w:hAnsi="Simplified Arabic" w:cs="Simplified Arabic" w:hint="cs"/>
          <w:sz w:val="32"/>
          <w:szCs w:val="32"/>
          <w:rtl/>
        </w:rPr>
        <w:t>ا</w:t>
      </w:r>
      <w:r w:rsidRPr="00FF1E2A">
        <w:rPr>
          <w:rFonts w:ascii="Simplified Arabic" w:hAnsi="Simplified Arabic" w:cs="Simplified Arabic"/>
          <w:sz w:val="32"/>
          <w:szCs w:val="32"/>
          <w:rtl/>
        </w:rPr>
        <w:t xml:space="preserve"> الدراسة العلمية </w:t>
      </w:r>
      <w:r w:rsidRPr="00FF1E2A">
        <w:rPr>
          <w:rFonts w:ascii="Simplified Arabic" w:hAnsi="Simplified Arabic" w:cs="Simplified Arabic" w:hint="cs"/>
          <w:sz w:val="32"/>
          <w:szCs w:val="32"/>
          <w:rtl/>
        </w:rPr>
        <w:t>للأسلوب</w:t>
      </w:r>
      <w:r>
        <w:rPr>
          <w:rFonts w:ascii="Simplified Arabic" w:hAnsi="Simplified Arabic" w:cs="Simplified Arabic" w:hint="cs"/>
          <w:sz w:val="32"/>
          <w:szCs w:val="32"/>
          <w:rtl/>
        </w:rPr>
        <w:t>،</w:t>
      </w:r>
      <w:r>
        <w:rPr>
          <w:rFonts w:ascii="Simplified Arabic" w:hAnsi="Simplified Arabic" w:cs="Simplified Arabic"/>
          <w:sz w:val="32"/>
          <w:szCs w:val="32"/>
          <w:rtl/>
        </w:rPr>
        <w:t xml:space="preserve"> </w:t>
      </w:r>
      <w:r>
        <w:rPr>
          <w:rFonts w:ascii="Simplified Arabic" w:hAnsi="Simplified Arabic" w:cs="Simplified Arabic" w:hint="cs"/>
          <w:sz w:val="32"/>
          <w:szCs w:val="32"/>
          <w:rtl/>
        </w:rPr>
        <w:t>إ</w:t>
      </w:r>
      <w:r w:rsidRPr="00FF1E2A">
        <w:rPr>
          <w:rFonts w:ascii="Simplified Arabic" w:hAnsi="Simplified Arabic" w:cs="Simplified Arabic"/>
          <w:sz w:val="32"/>
          <w:szCs w:val="32"/>
          <w:rtl/>
        </w:rPr>
        <w:t xml:space="preserve">ن الأسلوبية كفرع من اللسانيات العامة تتمثل في جرد الإمكانيات والطاقات التعبيرية للغة بالمفهوم </w:t>
      </w:r>
      <w:proofErr w:type="spellStart"/>
      <w:r w:rsidRPr="00FF1E2A">
        <w:rPr>
          <w:rFonts w:ascii="Simplified Arabic" w:hAnsi="Simplified Arabic" w:cs="Simplified Arabic"/>
          <w:sz w:val="32"/>
          <w:szCs w:val="32"/>
          <w:rtl/>
        </w:rPr>
        <w:t>السوسوري</w:t>
      </w:r>
      <w:proofErr w:type="spellEnd"/>
      <w:r w:rsidRPr="00FF1E2A">
        <w:rPr>
          <w:rFonts w:ascii="Simplified Arabic" w:hAnsi="Simplified Arabic" w:cs="Simplified Arabic"/>
          <w:sz w:val="32"/>
          <w:szCs w:val="32"/>
          <w:rtl/>
        </w:rPr>
        <w:t xml:space="preserve"> وهو في هذا يربط الأسلوب </w:t>
      </w:r>
      <w:r w:rsidRPr="00FF1E2A">
        <w:rPr>
          <w:rFonts w:ascii="Simplified Arabic" w:hAnsi="Simplified Arabic" w:cs="Simplified Arabic" w:hint="cs"/>
          <w:sz w:val="32"/>
          <w:szCs w:val="32"/>
          <w:rtl/>
        </w:rPr>
        <w:t>بالإحساس</w:t>
      </w:r>
      <w:r>
        <w:rPr>
          <w:rFonts w:ascii="Simplified Arabic" w:hAnsi="Simplified Arabic" w:cs="Simplified Arabic" w:hint="cs"/>
          <w:sz w:val="32"/>
          <w:szCs w:val="32"/>
          <w:rtl/>
        </w:rPr>
        <w:t>.</w:t>
      </w:r>
      <w:r>
        <w:rPr>
          <w:rStyle w:val="Appelnotedebasdep"/>
          <w:rFonts w:ascii="Simplified Arabic" w:hAnsi="Simplified Arabic" w:cs="Simplified Arabic"/>
          <w:sz w:val="32"/>
          <w:szCs w:val="32"/>
          <w:rtl/>
        </w:rPr>
        <w:footnoteReference w:id="82"/>
      </w:r>
    </w:p>
    <w:p w14:paraId="5F0C25E9" w14:textId="77777777" w:rsidR="000B36AC" w:rsidRPr="00FF1E2A" w:rsidRDefault="000B36AC" w:rsidP="0033421B">
      <w:pPr>
        <w:pStyle w:val="Normal1"/>
        <w:bidi/>
        <w:jc w:val="both"/>
        <w:rPr>
          <w:rFonts w:ascii="Simplified Arabic" w:hAnsi="Simplified Arabic" w:cs="Simplified Arabic"/>
          <w:sz w:val="32"/>
          <w:szCs w:val="32"/>
        </w:rPr>
      </w:pPr>
      <w:r>
        <w:rPr>
          <w:rFonts w:ascii="Simplified Arabic" w:hAnsi="Simplified Arabic" w:cs="Simplified Arabic" w:hint="cs"/>
          <w:sz w:val="32"/>
          <w:szCs w:val="32"/>
          <w:rtl/>
        </w:rPr>
        <w:tab/>
      </w:r>
      <w:proofErr w:type="spellStart"/>
      <w:r w:rsidRPr="00FF1E2A">
        <w:rPr>
          <w:rFonts w:ascii="Simplified Arabic" w:hAnsi="Simplified Arabic" w:cs="Simplified Arabic"/>
          <w:sz w:val="32"/>
          <w:szCs w:val="32"/>
          <w:rtl/>
        </w:rPr>
        <w:t>ريفاريبر</w:t>
      </w:r>
      <w:proofErr w:type="spellEnd"/>
      <w:r>
        <w:rPr>
          <w:rFonts w:ascii="Simplified Arabic" w:hAnsi="Simplified Arabic" w:cs="Simplified Arabic" w:hint="cs"/>
          <w:sz w:val="32"/>
          <w:szCs w:val="32"/>
          <w:rtl/>
        </w:rPr>
        <w:t>:</w:t>
      </w:r>
      <w:r w:rsidRPr="00FF1E2A">
        <w:rPr>
          <w:rFonts w:ascii="Simplified Arabic" w:hAnsi="Simplified Arabic" w:cs="Simplified Arabic"/>
          <w:sz w:val="32"/>
          <w:szCs w:val="32"/>
          <w:rtl/>
        </w:rPr>
        <w:t xml:space="preserve"> يعرفها بقوله</w:t>
      </w:r>
      <w:r>
        <w:rPr>
          <w:rFonts w:ascii="Simplified Arabic" w:hAnsi="Simplified Arabic" w:cs="Simplified Arabic" w:hint="cs"/>
          <w:sz w:val="32"/>
          <w:szCs w:val="32"/>
          <w:rtl/>
        </w:rPr>
        <w:t>:</w:t>
      </w:r>
      <w:r w:rsidRPr="00FF1E2A">
        <w:rPr>
          <w:rFonts w:ascii="Simplified Arabic" w:hAnsi="Simplified Arabic" w:cs="Simplified Arabic"/>
          <w:sz w:val="32"/>
          <w:szCs w:val="32"/>
          <w:rtl/>
        </w:rPr>
        <w:t xml:space="preserve"> علم يعنى بدراسة الآثار الأدبية دراسة موضوعية وهي بذلك تعنى بالبحث عن الأسس القارة في إرساء علم الأسلوب وهي تنطلق من اعتبار الأثر الأدبي البنية تتحاور مع السياق النص تحاورا خالصا.</w:t>
      </w:r>
      <w:r>
        <w:rPr>
          <w:rStyle w:val="Appelnotedebasdep"/>
          <w:rFonts w:ascii="Simplified Arabic" w:hAnsi="Simplified Arabic" w:cs="Simplified Arabic"/>
          <w:sz w:val="32"/>
          <w:szCs w:val="32"/>
          <w:rtl/>
        </w:rPr>
        <w:footnoteReference w:id="83"/>
      </w:r>
    </w:p>
    <w:p w14:paraId="70174D29" w14:textId="77777777" w:rsidR="000B36AC" w:rsidRPr="00FF1E2A" w:rsidRDefault="000B36AC" w:rsidP="0033421B">
      <w:pPr>
        <w:pStyle w:val="Normal1"/>
        <w:bidi/>
        <w:jc w:val="both"/>
        <w:rPr>
          <w:rFonts w:ascii="Simplified Arabic" w:hAnsi="Simplified Arabic" w:cs="Simplified Arabic"/>
          <w:sz w:val="32"/>
          <w:szCs w:val="32"/>
        </w:rPr>
      </w:pPr>
      <w:r>
        <w:rPr>
          <w:rFonts w:ascii="Simplified Arabic" w:hAnsi="Simplified Arabic" w:cs="Simplified Arabic" w:hint="cs"/>
          <w:sz w:val="32"/>
          <w:szCs w:val="32"/>
          <w:rtl/>
        </w:rPr>
        <w:tab/>
      </w:r>
      <w:r w:rsidRPr="00FF1E2A">
        <w:rPr>
          <w:rFonts w:ascii="Simplified Arabic" w:hAnsi="Simplified Arabic" w:cs="Simplified Arabic"/>
          <w:sz w:val="32"/>
          <w:szCs w:val="32"/>
          <w:rtl/>
        </w:rPr>
        <w:t xml:space="preserve">ويعرفها </w:t>
      </w:r>
      <w:proofErr w:type="spellStart"/>
      <w:r w:rsidRPr="00FF1E2A">
        <w:rPr>
          <w:rFonts w:ascii="Simplified Arabic" w:hAnsi="Simplified Arabic" w:cs="Simplified Arabic"/>
          <w:sz w:val="32"/>
          <w:szCs w:val="32"/>
          <w:rtl/>
        </w:rPr>
        <w:t>المسدي</w:t>
      </w:r>
      <w:proofErr w:type="spellEnd"/>
      <w:r w:rsidRPr="00FF1E2A">
        <w:rPr>
          <w:rFonts w:ascii="Simplified Arabic" w:hAnsi="Simplified Arabic" w:cs="Simplified Arabic"/>
          <w:sz w:val="32"/>
          <w:szCs w:val="32"/>
          <w:rtl/>
        </w:rPr>
        <w:t xml:space="preserve"> بأن الأسلوبية </w:t>
      </w:r>
      <w:r w:rsidRPr="00FF1E2A">
        <w:rPr>
          <w:rFonts w:ascii="Simplified Arabic" w:hAnsi="Simplified Arabic" w:cs="Simplified Arabic"/>
          <w:sz w:val="32"/>
          <w:szCs w:val="32"/>
        </w:rPr>
        <w:t>stylistique</w:t>
      </w:r>
      <w:r w:rsidRPr="00FF1E2A">
        <w:rPr>
          <w:rFonts w:ascii="Simplified Arabic" w:hAnsi="Simplified Arabic" w:cs="Simplified Arabic"/>
          <w:sz w:val="32"/>
          <w:szCs w:val="32"/>
          <w:rtl/>
        </w:rPr>
        <w:t xml:space="preserve"> مصطلح مركب جذره الأسلوب ولاحقته </w:t>
      </w:r>
      <w:r w:rsidRPr="00FF1E2A">
        <w:rPr>
          <w:rFonts w:ascii="Simplified Arabic" w:hAnsi="Simplified Arabic" w:cs="Simplified Arabic"/>
          <w:sz w:val="32"/>
          <w:szCs w:val="32"/>
        </w:rPr>
        <w:t>que</w:t>
      </w:r>
      <w:r w:rsidRPr="00FF1E2A">
        <w:rPr>
          <w:rFonts w:ascii="Simplified Arabic" w:hAnsi="Simplified Arabic" w:cs="Simplified Arabic"/>
          <w:sz w:val="32"/>
          <w:szCs w:val="32"/>
          <w:rtl/>
        </w:rPr>
        <w:t xml:space="preserve"> ذو مدلول الإنسان نسبي يخص به بالبعد العلماني العقلي.</w:t>
      </w:r>
      <w:r>
        <w:rPr>
          <w:rStyle w:val="Appelnotedebasdep"/>
          <w:rFonts w:ascii="Simplified Arabic" w:hAnsi="Simplified Arabic" w:cs="Simplified Arabic"/>
          <w:sz w:val="32"/>
          <w:szCs w:val="32"/>
          <w:rtl/>
        </w:rPr>
        <w:footnoteReference w:id="84"/>
      </w:r>
    </w:p>
    <w:p w14:paraId="48F7FEDA" w14:textId="77777777" w:rsidR="000B36AC" w:rsidRDefault="000B36AC" w:rsidP="0033421B">
      <w:pPr>
        <w:pStyle w:val="Normal1"/>
        <w:bidi/>
        <w:jc w:val="both"/>
        <w:rPr>
          <w:rFonts w:ascii="Simplified Arabic" w:hAnsi="Simplified Arabic" w:cs="Simplified Arabic"/>
          <w:sz w:val="32"/>
          <w:szCs w:val="32"/>
          <w:rtl/>
        </w:rPr>
      </w:pPr>
      <w:r>
        <w:rPr>
          <w:rFonts w:ascii="Simplified Arabic" w:hAnsi="Simplified Arabic" w:cs="Simplified Arabic" w:hint="cs"/>
          <w:sz w:val="32"/>
          <w:szCs w:val="32"/>
          <w:rtl/>
        </w:rPr>
        <w:tab/>
      </w:r>
      <w:r w:rsidRPr="00FF1E2A">
        <w:rPr>
          <w:rFonts w:ascii="Simplified Arabic" w:hAnsi="Simplified Arabic" w:cs="Simplified Arabic"/>
          <w:sz w:val="32"/>
          <w:szCs w:val="32"/>
          <w:rtl/>
        </w:rPr>
        <w:t>يعرف منذر العياشي الأسلوبية بدوره فيقول</w:t>
      </w:r>
      <w:r>
        <w:rPr>
          <w:rFonts w:ascii="Simplified Arabic" w:hAnsi="Simplified Arabic" w:cs="Simplified Arabic" w:hint="cs"/>
          <w:sz w:val="32"/>
          <w:szCs w:val="32"/>
          <w:rtl/>
        </w:rPr>
        <w:t>:</w:t>
      </w:r>
      <w:r w:rsidRPr="00FF1E2A">
        <w:rPr>
          <w:rFonts w:ascii="Simplified Arabic" w:hAnsi="Simplified Arabic" w:cs="Simplified Arabic"/>
          <w:sz w:val="32"/>
          <w:szCs w:val="32"/>
          <w:rtl/>
        </w:rPr>
        <w:t xml:space="preserve"> علم يدرس </w:t>
      </w:r>
      <w:r w:rsidRPr="00FF1E2A">
        <w:rPr>
          <w:rFonts w:ascii="Simplified Arabic" w:hAnsi="Simplified Arabic" w:cs="Simplified Arabic" w:hint="cs"/>
          <w:sz w:val="32"/>
          <w:szCs w:val="32"/>
          <w:rtl/>
        </w:rPr>
        <w:t>اللغة</w:t>
      </w:r>
      <w:r w:rsidRPr="00FF1E2A">
        <w:rPr>
          <w:rFonts w:ascii="Simplified Arabic" w:hAnsi="Simplified Arabic" w:cs="Simplified Arabic"/>
          <w:sz w:val="32"/>
          <w:szCs w:val="32"/>
          <w:rtl/>
        </w:rPr>
        <w:t xml:space="preserve"> ضمن نظام الخطاب وهي علم يدرس الخطاب موزعا على هوية الأجناس الأدبية</w:t>
      </w:r>
      <w:r>
        <w:rPr>
          <w:rFonts w:ascii="Simplified Arabic" w:hAnsi="Simplified Arabic" w:cs="Simplified Arabic" w:hint="cs"/>
          <w:sz w:val="32"/>
          <w:szCs w:val="32"/>
          <w:rtl/>
        </w:rPr>
        <w:t>.</w:t>
      </w:r>
      <w:r>
        <w:rPr>
          <w:rStyle w:val="Appelnotedebasdep"/>
          <w:rFonts w:ascii="Simplified Arabic" w:hAnsi="Simplified Arabic" w:cs="Simplified Arabic"/>
          <w:sz w:val="32"/>
          <w:szCs w:val="32"/>
          <w:rtl/>
        </w:rPr>
        <w:footnoteReference w:id="85"/>
      </w:r>
      <w:r>
        <w:rPr>
          <w:rFonts w:ascii="Simplified Arabic" w:hAnsi="Simplified Arabic" w:cs="Simplified Arabic" w:hint="cs"/>
          <w:sz w:val="32"/>
          <w:szCs w:val="32"/>
          <w:rtl/>
        </w:rPr>
        <w:t xml:space="preserve"> معنى </w:t>
      </w:r>
      <w:r w:rsidRPr="00FF1E2A">
        <w:rPr>
          <w:rFonts w:ascii="Simplified Arabic" w:hAnsi="Simplified Arabic" w:cs="Simplified Arabic"/>
          <w:sz w:val="32"/>
          <w:szCs w:val="32"/>
          <w:rtl/>
        </w:rPr>
        <w:t>ذلك عن الأسلوبية في نظرته هي علم يدرس اللغة باعتبارها وسيلة تحليل نص أدبي.</w:t>
      </w:r>
    </w:p>
    <w:p w14:paraId="6CF8CCD5" w14:textId="77777777" w:rsidR="000B36AC" w:rsidRDefault="000B36AC" w:rsidP="0033421B">
      <w:pPr>
        <w:pStyle w:val="Normal1"/>
        <w:bidi/>
        <w:jc w:val="both"/>
        <w:rPr>
          <w:rFonts w:ascii="Simplified Arabic" w:hAnsi="Simplified Arabic" w:cs="Simplified Arabic"/>
          <w:sz w:val="32"/>
          <w:szCs w:val="32"/>
          <w:rtl/>
        </w:rPr>
      </w:pPr>
      <w:r>
        <w:rPr>
          <w:rFonts w:ascii="Simplified Arabic" w:hAnsi="Simplified Arabic" w:cs="Simplified Arabic" w:hint="cs"/>
          <w:sz w:val="32"/>
          <w:szCs w:val="32"/>
          <w:rtl/>
        </w:rPr>
        <w:tab/>
      </w:r>
      <w:r w:rsidRPr="00FF1E2A">
        <w:rPr>
          <w:rFonts w:ascii="Simplified Arabic" w:hAnsi="Simplified Arabic" w:cs="Simplified Arabic" w:hint="cs"/>
          <w:sz w:val="32"/>
          <w:szCs w:val="32"/>
          <w:rtl/>
        </w:rPr>
        <w:t>وأخيرا</w:t>
      </w:r>
      <w:r>
        <w:rPr>
          <w:rFonts w:ascii="Simplified Arabic" w:hAnsi="Simplified Arabic" w:cs="Simplified Arabic"/>
          <w:sz w:val="32"/>
          <w:szCs w:val="32"/>
          <w:rtl/>
        </w:rPr>
        <w:t xml:space="preserve"> يعرفها </w:t>
      </w:r>
      <w:proofErr w:type="spellStart"/>
      <w:r>
        <w:rPr>
          <w:rFonts w:ascii="Simplified Arabic" w:hAnsi="Simplified Arabic" w:cs="Simplified Arabic"/>
          <w:sz w:val="32"/>
          <w:szCs w:val="32"/>
          <w:rtl/>
        </w:rPr>
        <w:t>جاكبسون</w:t>
      </w:r>
      <w:proofErr w:type="spellEnd"/>
      <w:r>
        <w:rPr>
          <w:rFonts w:ascii="Simplified Arabic" w:hAnsi="Simplified Arabic" w:cs="Simplified Arabic"/>
          <w:sz w:val="32"/>
          <w:szCs w:val="32"/>
          <w:rtl/>
        </w:rPr>
        <w:t xml:space="preserve"> </w:t>
      </w:r>
      <w:r>
        <w:rPr>
          <w:rFonts w:ascii="Simplified Arabic" w:hAnsi="Simplified Arabic" w:cs="Simplified Arabic" w:hint="cs"/>
          <w:sz w:val="32"/>
          <w:szCs w:val="32"/>
          <w:rtl/>
        </w:rPr>
        <w:t>أ</w:t>
      </w:r>
      <w:r w:rsidRPr="00FF1E2A">
        <w:rPr>
          <w:rFonts w:ascii="Simplified Arabic" w:hAnsi="Simplified Arabic" w:cs="Simplified Arabic"/>
          <w:sz w:val="32"/>
          <w:szCs w:val="32"/>
          <w:rtl/>
        </w:rPr>
        <w:t>نها</w:t>
      </w:r>
      <w:r>
        <w:rPr>
          <w:rFonts w:ascii="Simplified Arabic" w:hAnsi="Simplified Arabic" w:cs="Simplified Arabic" w:hint="cs"/>
          <w:sz w:val="32"/>
          <w:szCs w:val="32"/>
          <w:rtl/>
        </w:rPr>
        <w:t>:</w:t>
      </w:r>
      <w:r w:rsidRPr="00FF1E2A">
        <w:rPr>
          <w:rFonts w:ascii="Simplified Arabic" w:hAnsi="Simplified Arabic" w:cs="Simplified Arabic"/>
          <w:sz w:val="32"/>
          <w:szCs w:val="32"/>
          <w:rtl/>
        </w:rPr>
        <w:t xml:space="preserve"> بحث بما تميز به الكلام الفني عن بقية مستويات الخطاب الأدبي</w:t>
      </w:r>
      <w:r>
        <w:rPr>
          <w:rFonts w:ascii="Simplified Arabic" w:hAnsi="Simplified Arabic" w:cs="Simplified Arabic" w:hint="cs"/>
          <w:sz w:val="32"/>
          <w:szCs w:val="32"/>
          <w:rtl/>
        </w:rPr>
        <w:t>.</w:t>
      </w:r>
      <w:r>
        <w:rPr>
          <w:rStyle w:val="Appelnotedebasdep"/>
          <w:rFonts w:ascii="Simplified Arabic" w:hAnsi="Simplified Arabic" w:cs="Simplified Arabic"/>
          <w:sz w:val="32"/>
          <w:szCs w:val="32"/>
          <w:rtl/>
        </w:rPr>
        <w:footnoteReference w:id="86"/>
      </w:r>
    </w:p>
    <w:p w14:paraId="1FD6E6D7" w14:textId="77777777" w:rsidR="000B36AC" w:rsidRDefault="000B36AC" w:rsidP="004A48AF">
      <w:pPr>
        <w:pStyle w:val="Normal1"/>
        <w:bidi/>
        <w:jc w:val="both"/>
        <w:rPr>
          <w:rFonts w:ascii="Simplified Arabic" w:hAnsi="Simplified Arabic" w:cs="Simplified Arabic"/>
          <w:sz w:val="32"/>
          <w:szCs w:val="32"/>
          <w:rtl/>
        </w:rPr>
      </w:pPr>
      <w:r>
        <w:rPr>
          <w:rFonts w:ascii="Simplified Arabic" w:hAnsi="Simplified Arabic" w:cs="Simplified Arabic" w:hint="cs"/>
          <w:sz w:val="32"/>
          <w:szCs w:val="32"/>
          <w:rtl/>
        </w:rPr>
        <w:tab/>
      </w:r>
      <w:r w:rsidRPr="00FF1E2A">
        <w:rPr>
          <w:rFonts w:ascii="Simplified Arabic" w:hAnsi="Simplified Arabic" w:cs="Simplified Arabic"/>
          <w:sz w:val="32"/>
          <w:szCs w:val="32"/>
          <w:rtl/>
        </w:rPr>
        <w:t>يعرفها نور الدين السد أن الأس</w:t>
      </w:r>
      <w:r>
        <w:rPr>
          <w:rFonts w:ascii="Simplified Arabic" w:hAnsi="Simplified Arabic" w:cs="Simplified Arabic"/>
          <w:sz w:val="32"/>
          <w:szCs w:val="32"/>
          <w:rtl/>
        </w:rPr>
        <w:t xml:space="preserve">لوبية هي الوجه الجمالي </w:t>
      </w:r>
      <w:r>
        <w:rPr>
          <w:rFonts w:ascii="Simplified Arabic" w:hAnsi="Simplified Arabic" w:cs="Simplified Arabic" w:hint="cs"/>
          <w:sz w:val="32"/>
          <w:szCs w:val="32"/>
          <w:rtl/>
        </w:rPr>
        <w:t>للألسنية.</w:t>
      </w:r>
      <w:r>
        <w:rPr>
          <w:rStyle w:val="Appelnotedebasdep"/>
          <w:rFonts w:ascii="Simplified Arabic" w:hAnsi="Simplified Arabic" w:cs="Simplified Arabic"/>
          <w:sz w:val="32"/>
          <w:szCs w:val="32"/>
          <w:rtl/>
        </w:rPr>
        <w:footnoteReference w:id="87"/>
      </w:r>
      <w:r w:rsidRPr="00FF1E2A">
        <w:rPr>
          <w:rFonts w:ascii="Simplified Arabic" w:hAnsi="Simplified Arabic" w:cs="Simplified Arabic"/>
          <w:sz w:val="32"/>
          <w:szCs w:val="32"/>
          <w:rtl/>
        </w:rPr>
        <w:t xml:space="preserve"> أنها تبحث في الخصائص الشعرية والتعبيرية التي </w:t>
      </w:r>
      <w:proofErr w:type="spellStart"/>
      <w:r w:rsidRPr="00FF1E2A">
        <w:rPr>
          <w:rFonts w:ascii="Simplified Arabic" w:hAnsi="Simplified Arabic" w:cs="Simplified Arabic"/>
          <w:sz w:val="32"/>
          <w:szCs w:val="32"/>
          <w:rtl/>
        </w:rPr>
        <w:t>يتوسلها</w:t>
      </w:r>
      <w:proofErr w:type="spellEnd"/>
      <w:r w:rsidRPr="00FF1E2A">
        <w:rPr>
          <w:rFonts w:ascii="Simplified Arabic" w:hAnsi="Simplified Arabic" w:cs="Simplified Arabic"/>
          <w:sz w:val="32"/>
          <w:szCs w:val="32"/>
          <w:rtl/>
        </w:rPr>
        <w:t xml:space="preserve"> الخطاب الأدبي.</w:t>
      </w:r>
    </w:p>
    <w:p w14:paraId="12628978" w14:textId="77777777" w:rsidR="004A48AF" w:rsidRDefault="004A48AF" w:rsidP="004A48AF">
      <w:pPr>
        <w:pStyle w:val="Normal1"/>
        <w:bidi/>
        <w:jc w:val="both"/>
        <w:rPr>
          <w:rFonts w:ascii="Simplified Arabic" w:hAnsi="Simplified Arabic" w:cs="Simplified Arabic"/>
          <w:sz w:val="32"/>
          <w:szCs w:val="32"/>
          <w:rtl/>
        </w:rPr>
      </w:pPr>
    </w:p>
    <w:p w14:paraId="69407F62" w14:textId="77777777" w:rsidR="004A48AF" w:rsidRDefault="004A48AF" w:rsidP="004A48AF">
      <w:pPr>
        <w:pStyle w:val="Normal1"/>
        <w:bidi/>
        <w:jc w:val="both"/>
        <w:rPr>
          <w:rFonts w:ascii="Simplified Arabic" w:hAnsi="Simplified Arabic" w:cs="Simplified Arabic"/>
          <w:sz w:val="32"/>
          <w:szCs w:val="32"/>
          <w:rtl/>
        </w:rPr>
      </w:pPr>
    </w:p>
    <w:p w14:paraId="6A63B4AE" w14:textId="77777777" w:rsidR="004A48AF" w:rsidRPr="00FF1E2A" w:rsidRDefault="004A48AF" w:rsidP="004A48AF">
      <w:pPr>
        <w:pStyle w:val="Normal1"/>
        <w:bidi/>
        <w:jc w:val="both"/>
        <w:rPr>
          <w:rFonts w:ascii="Simplified Arabic" w:hAnsi="Simplified Arabic" w:cs="Simplified Arabic"/>
          <w:sz w:val="32"/>
          <w:szCs w:val="32"/>
        </w:rPr>
      </w:pPr>
    </w:p>
    <w:p w14:paraId="0E176E80" w14:textId="77777777" w:rsidR="000B36AC" w:rsidRPr="00B424E1" w:rsidRDefault="000B36AC" w:rsidP="0033421B">
      <w:pPr>
        <w:pStyle w:val="Normal1"/>
        <w:bidi/>
        <w:jc w:val="both"/>
        <w:rPr>
          <w:rFonts w:ascii="Simplified Arabic" w:hAnsi="Simplified Arabic" w:cs="Simplified Arabic"/>
          <w:b/>
          <w:bCs/>
          <w:sz w:val="32"/>
          <w:szCs w:val="32"/>
        </w:rPr>
      </w:pPr>
      <w:r w:rsidRPr="00B424E1">
        <w:rPr>
          <w:rFonts w:ascii="Simplified Arabic" w:hAnsi="Simplified Arabic" w:cs="Simplified Arabic"/>
          <w:b/>
          <w:bCs/>
          <w:sz w:val="32"/>
          <w:szCs w:val="32"/>
          <w:rtl/>
        </w:rPr>
        <w:lastRenderedPageBreak/>
        <w:t>ثالثا</w:t>
      </w:r>
      <w:r>
        <w:rPr>
          <w:rFonts w:ascii="Simplified Arabic" w:hAnsi="Simplified Arabic" w:cs="Simplified Arabic" w:hint="cs"/>
          <w:b/>
          <w:bCs/>
          <w:sz w:val="32"/>
          <w:szCs w:val="32"/>
          <w:rtl/>
        </w:rPr>
        <w:t>:</w:t>
      </w:r>
      <w:r w:rsidRPr="00B424E1">
        <w:rPr>
          <w:rFonts w:ascii="Simplified Arabic" w:hAnsi="Simplified Arabic" w:cs="Simplified Arabic"/>
          <w:b/>
          <w:bCs/>
          <w:sz w:val="32"/>
          <w:szCs w:val="32"/>
          <w:rtl/>
        </w:rPr>
        <w:t xml:space="preserve"> أسس الأسلوبية</w:t>
      </w:r>
      <w:r w:rsidR="00C071FB">
        <w:rPr>
          <w:rFonts w:ascii="Simplified Arabic" w:hAnsi="Simplified Arabic" w:cs="Simplified Arabic" w:hint="cs"/>
          <w:b/>
          <w:bCs/>
          <w:sz w:val="32"/>
          <w:szCs w:val="32"/>
          <w:rtl/>
        </w:rPr>
        <w:t>:</w:t>
      </w:r>
    </w:p>
    <w:p w14:paraId="33F6DE92" w14:textId="77777777" w:rsidR="000B36AC" w:rsidRPr="00B424E1" w:rsidRDefault="000B36AC" w:rsidP="0033421B">
      <w:pPr>
        <w:pStyle w:val="Normal1"/>
        <w:bidi/>
        <w:jc w:val="both"/>
        <w:rPr>
          <w:rFonts w:ascii="Simplified Arabic" w:hAnsi="Simplified Arabic" w:cs="Simplified Arabic"/>
          <w:b/>
          <w:bCs/>
          <w:sz w:val="32"/>
          <w:szCs w:val="32"/>
        </w:rPr>
      </w:pPr>
      <w:r>
        <w:rPr>
          <w:rFonts w:ascii="Simplified Arabic" w:hAnsi="Simplified Arabic" w:cs="Simplified Arabic" w:hint="cs"/>
          <w:b/>
          <w:bCs/>
          <w:sz w:val="32"/>
          <w:szCs w:val="32"/>
          <w:rtl/>
        </w:rPr>
        <w:t xml:space="preserve">1 </w:t>
      </w:r>
      <w:r w:rsidR="00C071FB">
        <w:rPr>
          <w:rFonts w:ascii="Simplified Arabic" w:hAnsi="Simplified Arabic" w:cs="Simplified Arabic"/>
          <w:b/>
          <w:bCs/>
          <w:sz w:val="32"/>
          <w:szCs w:val="32"/>
          <w:rtl/>
        </w:rPr>
        <w:t>–</w:t>
      </w:r>
      <w:r w:rsidRPr="00B424E1">
        <w:rPr>
          <w:rFonts w:ascii="Simplified Arabic" w:hAnsi="Simplified Arabic" w:cs="Simplified Arabic"/>
          <w:b/>
          <w:bCs/>
          <w:sz w:val="32"/>
          <w:szCs w:val="32"/>
          <w:rtl/>
        </w:rPr>
        <w:t>الاختيار</w:t>
      </w:r>
      <w:r w:rsidR="00C071FB">
        <w:rPr>
          <w:rFonts w:ascii="Simplified Arabic" w:hAnsi="Simplified Arabic" w:cs="Simplified Arabic" w:hint="cs"/>
          <w:b/>
          <w:bCs/>
          <w:sz w:val="32"/>
          <w:szCs w:val="32"/>
          <w:rtl/>
        </w:rPr>
        <w:t>:</w:t>
      </w:r>
    </w:p>
    <w:p w14:paraId="20C5581D" w14:textId="77777777" w:rsidR="000B36AC" w:rsidRPr="00FF1E2A" w:rsidRDefault="000B36AC" w:rsidP="0033421B">
      <w:pPr>
        <w:pStyle w:val="Normal1"/>
        <w:bidi/>
        <w:jc w:val="both"/>
        <w:rPr>
          <w:rFonts w:ascii="Simplified Arabic" w:hAnsi="Simplified Arabic" w:cs="Simplified Arabic"/>
          <w:sz w:val="32"/>
          <w:szCs w:val="32"/>
        </w:rPr>
      </w:pPr>
      <w:r>
        <w:rPr>
          <w:rFonts w:ascii="Simplified Arabic" w:hAnsi="Simplified Arabic" w:cs="Simplified Arabic" w:hint="cs"/>
          <w:sz w:val="32"/>
          <w:szCs w:val="32"/>
          <w:rtl/>
        </w:rPr>
        <w:tab/>
        <w:t>إ</w:t>
      </w:r>
      <w:r w:rsidRPr="00FF1E2A">
        <w:rPr>
          <w:rFonts w:ascii="Simplified Arabic" w:hAnsi="Simplified Arabic" w:cs="Simplified Arabic"/>
          <w:sz w:val="32"/>
          <w:szCs w:val="32"/>
          <w:rtl/>
        </w:rPr>
        <w:t>ن عملية الاختيار تقوم على انتقاء المبدع ألفاظا من الرصيد اللغوي</w:t>
      </w:r>
      <w:r>
        <w:rPr>
          <w:rFonts w:ascii="Simplified Arabic" w:hAnsi="Simplified Arabic" w:cs="Simplified Arabic" w:hint="cs"/>
          <w:sz w:val="32"/>
          <w:szCs w:val="32"/>
          <w:rtl/>
        </w:rPr>
        <w:t>،</w:t>
      </w:r>
      <w:r w:rsidRPr="00FF1E2A">
        <w:rPr>
          <w:rFonts w:ascii="Simplified Arabic" w:hAnsi="Simplified Arabic" w:cs="Simplified Arabic"/>
          <w:sz w:val="32"/>
          <w:szCs w:val="32"/>
          <w:rtl/>
        </w:rPr>
        <w:t xml:space="preserve"> لغاية التعبير</w:t>
      </w:r>
      <w:r>
        <w:rPr>
          <w:rFonts w:ascii="Simplified Arabic" w:hAnsi="Simplified Arabic" w:cs="Simplified Arabic" w:hint="cs"/>
          <w:sz w:val="32"/>
          <w:szCs w:val="32"/>
          <w:rtl/>
        </w:rPr>
        <w:t>،</w:t>
      </w:r>
      <w:r w:rsidRPr="00FF1E2A">
        <w:rPr>
          <w:rFonts w:ascii="Simplified Arabic" w:hAnsi="Simplified Arabic" w:cs="Simplified Arabic"/>
          <w:sz w:val="32"/>
          <w:szCs w:val="32"/>
          <w:rtl/>
        </w:rPr>
        <w:t xml:space="preserve"> ولكن على الرغم من الحرية في الاختيار إلا أن هذه الأخيرة حرة إذا كان استعمال المتلقي للكلام عن وعي ويمكن تحديد نوعين من الاختيار.</w:t>
      </w:r>
    </w:p>
    <w:p w14:paraId="4DD2188A" w14:textId="77777777" w:rsidR="000B36AC" w:rsidRPr="00FF1E2A" w:rsidRDefault="000B36AC" w:rsidP="0033421B">
      <w:pPr>
        <w:pStyle w:val="Normal1"/>
        <w:bidi/>
        <w:jc w:val="both"/>
        <w:rPr>
          <w:rFonts w:ascii="Simplified Arabic" w:hAnsi="Simplified Arabic" w:cs="Simplified Arabic"/>
          <w:sz w:val="32"/>
          <w:szCs w:val="32"/>
        </w:rPr>
      </w:pPr>
      <w:r>
        <w:rPr>
          <w:rFonts w:ascii="Simplified Arabic" w:hAnsi="Simplified Arabic" w:cs="Simplified Arabic" w:hint="cs"/>
          <w:b/>
          <w:bCs/>
          <w:sz w:val="32"/>
          <w:szCs w:val="32"/>
          <w:rtl/>
        </w:rPr>
        <w:tab/>
      </w:r>
      <w:r w:rsidRPr="00B424E1">
        <w:rPr>
          <w:rFonts w:ascii="Simplified Arabic" w:hAnsi="Simplified Arabic" w:cs="Simplified Arabic"/>
          <w:b/>
          <w:bCs/>
          <w:sz w:val="32"/>
          <w:szCs w:val="32"/>
          <w:rtl/>
        </w:rPr>
        <w:t>اختيار محكوم بموقف</w:t>
      </w:r>
      <w:r w:rsidRPr="00B424E1">
        <w:rPr>
          <w:rFonts w:ascii="Simplified Arabic" w:hAnsi="Simplified Arabic" w:cs="Simplified Arabic" w:hint="cs"/>
          <w:b/>
          <w:bCs/>
          <w:sz w:val="32"/>
          <w:szCs w:val="32"/>
          <w:rtl/>
        </w:rPr>
        <w:t>:</w:t>
      </w:r>
      <w:r>
        <w:rPr>
          <w:rFonts w:ascii="Simplified Arabic" w:hAnsi="Simplified Arabic" w:cs="Simplified Arabic"/>
          <w:sz w:val="32"/>
          <w:szCs w:val="32"/>
          <w:rtl/>
        </w:rPr>
        <w:t xml:space="preserve"> هو اختيار يهدف </w:t>
      </w:r>
      <w:r>
        <w:rPr>
          <w:rFonts w:ascii="Simplified Arabic" w:hAnsi="Simplified Arabic" w:cs="Simplified Arabic" w:hint="cs"/>
          <w:sz w:val="32"/>
          <w:szCs w:val="32"/>
          <w:rtl/>
        </w:rPr>
        <w:t>إ</w:t>
      </w:r>
      <w:r w:rsidRPr="00FF1E2A">
        <w:rPr>
          <w:rFonts w:ascii="Simplified Arabic" w:hAnsi="Simplified Arabic" w:cs="Simplified Arabic"/>
          <w:sz w:val="32"/>
          <w:szCs w:val="32"/>
          <w:rtl/>
        </w:rPr>
        <w:t>لى تحقيق عمل الع</w:t>
      </w:r>
      <w:r>
        <w:rPr>
          <w:rFonts w:ascii="Simplified Arabic" w:hAnsi="Simplified Arabic" w:cs="Simplified Arabic"/>
          <w:sz w:val="32"/>
          <w:szCs w:val="32"/>
          <w:rtl/>
        </w:rPr>
        <w:t xml:space="preserve">لم محدد ربما تؤثر فيه عبارة عن </w:t>
      </w:r>
      <w:r>
        <w:rPr>
          <w:rFonts w:ascii="Simplified Arabic" w:hAnsi="Simplified Arabic" w:cs="Simplified Arabic" w:hint="cs"/>
          <w:sz w:val="32"/>
          <w:szCs w:val="32"/>
          <w:rtl/>
        </w:rPr>
        <w:t>أ</w:t>
      </w:r>
      <w:r w:rsidRPr="00FF1E2A">
        <w:rPr>
          <w:rFonts w:ascii="Simplified Arabic" w:hAnsi="Simplified Arabic" w:cs="Simplified Arabic"/>
          <w:sz w:val="32"/>
          <w:szCs w:val="32"/>
          <w:rtl/>
        </w:rPr>
        <w:t xml:space="preserve">خرى </w:t>
      </w:r>
      <w:r w:rsidRPr="00FF1E2A">
        <w:rPr>
          <w:rFonts w:ascii="Simplified Arabic" w:hAnsi="Simplified Arabic" w:cs="Simplified Arabic" w:hint="cs"/>
          <w:sz w:val="32"/>
          <w:szCs w:val="32"/>
          <w:rtl/>
        </w:rPr>
        <w:t>لأنها</w:t>
      </w:r>
      <w:r w:rsidRPr="00FF1E2A">
        <w:rPr>
          <w:rFonts w:ascii="Simplified Arabic" w:hAnsi="Simplified Arabic" w:cs="Simplified Arabic"/>
          <w:sz w:val="32"/>
          <w:szCs w:val="32"/>
          <w:rtl/>
        </w:rPr>
        <w:t xml:space="preserve"> اكثر مطابقة في </w:t>
      </w:r>
      <w:r>
        <w:rPr>
          <w:rFonts w:ascii="Simplified Arabic" w:hAnsi="Simplified Arabic" w:cs="Simplified Arabic" w:hint="cs"/>
          <w:sz w:val="32"/>
          <w:szCs w:val="32"/>
          <w:rtl/>
        </w:rPr>
        <w:t>رأيه</w:t>
      </w:r>
      <w:r>
        <w:rPr>
          <w:rFonts w:ascii="Simplified Arabic" w:hAnsi="Simplified Arabic" w:cs="Simplified Arabic"/>
          <w:sz w:val="32"/>
          <w:szCs w:val="32"/>
          <w:rtl/>
        </w:rPr>
        <w:t xml:space="preserve"> للحقيقة </w:t>
      </w:r>
      <w:r>
        <w:rPr>
          <w:rFonts w:ascii="Simplified Arabic" w:hAnsi="Simplified Arabic" w:cs="Simplified Arabic" w:hint="cs"/>
          <w:sz w:val="32"/>
          <w:szCs w:val="32"/>
          <w:rtl/>
        </w:rPr>
        <w:t>أ</w:t>
      </w:r>
      <w:r>
        <w:rPr>
          <w:rFonts w:ascii="Simplified Arabic" w:hAnsi="Simplified Arabic" w:cs="Simplified Arabic"/>
          <w:sz w:val="32"/>
          <w:szCs w:val="32"/>
          <w:rtl/>
        </w:rPr>
        <w:t xml:space="preserve">و لأنه على عكس ذلك يريد </w:t>
      </w:r>
      <w:r>
        <w:rPr>
          <w:rFonts w:ascii="Simplified Arabic" w:hAnsi="Simplified Arabic" w:cs="Simplified Arabic" w:hint="cs"/>
          <w:sz w:val="32"/>
          <w:szCs w:val="32"/>
          <w:rtl/>
        </w:rPr>
        <w:t>أ</w:t>
      </w:r>
      <w:r w:rsidRPr="00FF1E2A">
        <w:rPr>
          <w:rFonts w:ascii="Simplified Arabic" w:hAnsi="Simplified Arabic" w:cs="Simplified Arabic"/>
          <w:sz w:val="32"/>
          <w:szCs w:val="32"/>
          <w:rtl/>
        </w:rPr>
        <w:t xml:space="preserve">ن </w:t>
      </w:r>
      <w:r>
        <w:rPr>
          <w:rFonts w:ascii="Simplified Arabic" w:hAnsi="Simplified Arabic" w:cs="Simplified Arabic"/>
          <w:sz w:val="32"/>
          <w:szCs w:val="32"/>
          <w:rtl/>
        </w:rPr>
        <w:t xml:space="preserve">يظلل سامعه أو يتفادى الاصطدام </w:t>
      </w:r>
      <w:proofErr w:type="spellStart"/>
      <w:r>
        <w:rPr>
          <w:rFonts w:ascii="Simplified Arabic" w:hAnsi="Simplified Arabic" w:cs="Simplified Arabic"/>
          <w:sz w:val="32"/>
          <w:szCs w:val="32"/>
          <w:rtl/>
        </w:rPr>
        <w:t>ن</w:t>
      </w:r>
      <w:r>
        <w:rPr>
          <w:rFonts w:ascii="Simplified Arabic" w:hAnsi="Simplified Arabic" w:cs="Simplified Arabic" w:hint="cs"/>
          <w:sz w:val="32"/>
          <w:szCs w:val="32"/>
          <w:rtl/>
        </w:rPr>
        <w:t>ح</w:t>
      </w:r>
      <w:r>
        <w:rPr>
          <w:rFonts w:ascii="Simplified Arabic" w:hAnsi="Simplified Arabic" w:cs="Simplified Arabic"/>
          <w:sz w:val="32"/>
          <w:szCs w:val="32"/>
          <w:rtl/>
        </w:rPr>
        <w:t>ساسية</w:t>
      </w:r>
      <w:proofErr w:type="spellEnd"/>
      <w:r>
        <w:rPr>
          <w:rFonts w:ascii="Simplified Arabic" w:hAnsi="Simplified Arabic" w:cs="Simplified Arabic"/>
          <w:sz w:val="32"/>
          <w:szCs w:val="32"/>
          <w:rtl/>
        </w:rPr>
        <w:t xml:space="preserve"> اتجاه عبارة </w:t>
      </w:r>
      <w:r>
        <w:rPr>
          <w:rFonts w:ascii="Simplified Arabic" w:hAnsi="Simplified Arabic" w:cs="Simplified Arabic" w:hint="cs"/>
          <w:sz w:val="32"/>
          <w:szCs w:val="32"/>
          <w:rtl/>
        </w:rPr>
        <w:t>أ</w:t>
      </w:r>
      <w:r w:rsidRPr="00FF1E2A">
        <w:rPr>
          <w:rFonts w:ascii="Simplified Arabic" w:hAnsi="Simplified Arabic" w:cs="Simplified Arabic"/>
          <w:sz w:val="32"/>
          <w:szCs w:val="32"/>
          <w:rtl/>
        </w:rPr>
        <w:t>و كلمة معينة.</w:t>
      </w:r>
      <w:r>
        <w:rPr>
          <w:rStyle w:val="Appelnotedebasdep"/>
          <w:rFonts w:ascii="Simplified Arabic" w:hAnsi="Simplified Arabic" w:cs="Simplified Arabic"/>
          <w:sz w:val="32"/>
          <w:szCs w:val="32"/>
          <w:rtl/>
        </w:rPr>
        <w:footnoteReference w:id="88"/>
      </w:r>
    </w:p>
    <w:p w14:paraId="10045554" w14:textId="77777777" w:rsidR="000B36AC" w:rsidRPr="00FF1E2A" w:rsidRDefault="000B36AC" w:rsidP="0033421B">
      <w:pPr>
        <w:pStyle w:val="Normal1"/>
        <w:bidi/>
        <w:jc w:val="both"/>
        <w:rPr>
          <w:rFonts w:ascii="Simplified Arabic" w:hAnsi="Simplified Arabic" w:cs="Simplified Arabic"/>
          <w:sz w:val="32"/>
          <w:szCs w:val="32"/>
        </w:rPr>
      </w:pPr>
      <w:r>
        <w:rPr>
          <w:rFonts w:ascii="Simplified Arabic" w:hAnsi="Simplified Arabic" w:cs="Simplified Arabic" w:hint="cs"/>
          <w:sz w:val="32"/>
          <w:szCs w:val="32"/>
          <w:rtl/>
        </w:rPr>
        <w:tab/>
      </w:r>
      <w:r w:rsidRPr="00B424E1">
        <w:rPr>
          <w:rFonts w:ascii="Simplified Arabic" w:hAnsi="Simplified Arabic" w:cs="Simplified Arabic"/>
          <w:b/>
          <w:bCs/>
          <w:sz w:val="32"/>
          <w:szCs w:val="32"/>
          <w:rtl/>
        </w:rPr>
        <w:t>اختيار نحوي</w:t>
      </w:r>
      <w:r w:rsidRPr="00B424E1">
        <w:rPr>
          <w:rFonts w:ascii="Simplified Arabic" w:hAnsi="Simplified Arabic" w:cs="Simplified Arabic" w:hint="cs"/>
          <w:b/>
          <w:bCs/>
          <w:sz w:val="32"/>
          <w:szCs w:val="32"/>
          <w:rtl/>
        </w:rPr>
        <w:t>:</w:t>
      </w:r>
      <w:r w:rsidRPr="00FF1E2A">
        <w:rPr>
          <w:rFonts w:ascii="Simplified Arabic" w:hAnsi="Simplified Arabic" w:cs="Simplified Arabic"/>
          <w:sz w:val="32"/>
          <w:szCs w:val="32"/>
          <w:rtl/>
        </w:rPr>
        <w:t xml:space="preserve"> تتحكم فيه مقتضيات التعبير الخالصة</w:t>
      </w:r>
      <w:r>
        <w:rPr>
          <w:rFonts w:ascii="Simplified Arabic" w:hAnsi="Simplified Arabic" w:cs="Simplified Arabic" w:hint="cs"/>
          <w:sz w:val="32"/>
          <w:szCs w:val="32"/>
          <w:rtl/>
        </w:rPr>
        <w:t>،</w:t>
      </w:r>
      <w:r w:rsidRPr="00FF1E2A">
        <w:rPr>
          <w:rFonts w:ascii="Simplified Arabic" w:hAnsi="Simplified Arabic" w:cs="Simplified Arabic"/>
          <w:sz w:val="32"/>
          <w:szCs w:val="32"/>
          <w:rtl/>
        </w:rPr>
        <w:t xml:space="preserve"> والمقصود بالنحو قواعد اللغة بمفهومها الشامل</w:t>
      </w:r>
      <w:r>
        <w:rPr>
          <w:rFonts w:ascii="Simplified Arabic" w:hAnsi="Simplified Arabic" w:cs="Simplified Arabic" w:hint="cs"/>
          <w:sz w:val="32"/>
          <w:szCs w:val="32"/>
          <w:rtl/>
        </w:rPr>
        <w:t>،</w:t>
      </w:r>
      <w:r w:rsidRPr="00FF1E2A">
        <w:rPr>
          <w:rFonts w:ascii="Simplified Arabic" w:hAnsi="Simplified Arabic" w:cs="Simplified Arabic"/>
          <w:sz w:val="32"/>
          <w:szCs w:val="32"/>
          <w:rtl/>
        </w:rPr>
        <w:t xml:space="preserve"> </w:t>
      </w:r>
      <w:r>
        <w:rPr>
          <w:rFonts w:ascii="Simplified Arabic" w:hAnsi="Simplified Arabic" w:cs="Simplified Arabic" w:hint="cs"/>
          <w:sz w:val="32"/>
          <w:szCs w:val="32"/>
          <w:rtl/>
        </w:rPr>
        <w:t>ال</w:t>
      </w:r>
      <w:r w:rsidRPr="00FF1E2A">
        <w:rPr>
          <w:rFonts w:ascii="Simplified Arabic" w:hAnsi="Simplified Arabic" w:cs="Simplified Arabic"/>
          <w:sz w:val="32"/>
          <w:szCs w:val="32"/>
          <w:rtl/>
        </w:rPr>
        <w:t>قواعد الصوتية والصرفية والدلالية ونظام الجملة</w:t>
      </w:r>
      <w:r>
        <w:rPr>
          <w:rFonts w:ascii="Simplified Arabic" w:hAnsi="Simplified Arabic" w:cs="Simplified Arabic" w:hint="cs"/>
          <w:sz w:val="32"/>
          <w:szCs w:val="32"/>
          <w:rtl/>
        </w:rPr>
        <w:t>،</w:t>
      </w:r>
      <w:r>
        <w:rPr>
          <w:rFonts w:ascii="Simplified Arabic" w:hAnsi="Simplified Arabic" w:cs="Simplified Arabic"/>
          <w:sz w:val="32"/>
          <w:szCs w:val="32"/>
          <w:rtl/>
        </w:rPr>
        <w:t xml:space="preserve"> ويكون هذا الاختيار بتأثير كلم</w:t>
      </w:r>
      <w:r>
        <w:rPr>
          <w:rFonts w:ascii="Simplified Arabic" w:hAnsi="Simplified Arabic" w:cs="Simplified Arabic" w:hint="cs"/>
          <w:sz w:val="32"/>
          <w:szCs w:val="32"/>
          <w:rtl/>
        </w:rPr>
        <w:t>ة</w:t>
      </w:r>
      <w:r>
        <w:rPr>
          <w:rFonts w:ascii="Simplified Arabic" w:hAnsi="Simplified Arabic" w:cs="Simplified Arabic"/>
          <w:sz w:val="32"/>
          <w:szCs w:val="32"/>
          <w:rtl/>
        </w:rPr>
        <w:t xml:space="preserve"> على كلم</w:t>
      </w:r>
      <w:r>
        <w:rPr>
          <w:rFonts w:ascii="Simplified Arabic" w:hAnsi="Simplified Arabic" w:cs="Simplified Arabic" w:hint="cs"/>
          <w:sz w:val="32"/>
          <w:szCs w:val="32"/>
          <w:rtl/>
        </w:rPr>
        <w:t>ة</w:t>
      </w:r>
      <w:r w:rsidRPr="00FF1E2A">
        <w:rPr>
          <w:rFonts w:ascii="Simplified Arabic" w:hAnsi="Simplified Arabic" w:cs="Simplified Arabic"/>
          <w:sz w:val="32"/>
          <w:szCs w:val="32"/>
          <w:rtl/>
        </w:rPr>
        <w:t xml:space="preserve"> يدخل تحت هذا النوع من الاختيار كثير من الموضوعات البلاغية المعروفة كالفصل والوصل والتقديم والذكر والحذف.</w:t>
      </w:r>
      <w:r>
        <w:rPr>
          <w:rStyle w:val="Appelnotedebasdep"/>
          <w:rFonts w:ascii="Simplified Arabic" w:hAnsi="Simplified Arabic" w:cs="Simplified Arabic"/>
          <w:sz w:val="32"/>
          <w:szCs w:val="32"/>
          <w:rtl/>
        </w:rPr>
        <w:footnoteReference w:id="89"/>
      </w:r>
    </w:p>
    <w:p w14:paraId="114A4046" w14:textId="77777777" w:rsidR="000B36AC" w:rsidRPr="00FF1E2A" w:rsidRDefault="000B36AC" w:rsidP="0033421B">
      <w:pPr>
        <w:pStyle w:val="Normal1"/>
        <w:bidi/>
        <w:jc w:val="both"/>
        <w:rPr>
          <w:rFonts w:ascii="Simplified Arabic" w:hAnsi="Simplified Arabic" w:cs="Simplified Arabic"/>
          <w:sz w:val="32"/>
          <w:szCs w:val="32"/>
        </w:rPr>
      </w:pPr>
      <w:r w:rsidRPr="00B424E1">
        <w:rPr>
          <w:rFonts w:ascii="Simplified Arabic" w:hAnsi="Simplified Arabic" w:cs="Simplified Arabic" w:hint="cs"/>
          <w:b/>
          <w:bCs/>
          <w:sz w:val="32"/>
          <w:szCs w:val="32"/>
          <w:rtl/>
        </w:rPr>
        <w:t>2</w:t>
      </w:r>
      <w:r w:rsidR="009815A6">
        <w:rPr>
          <w:rFonts w:ascii="Simplified Arabic" w:hAnsi="Simplified Arabic" w:cs="Simplified Arabic" w:hint="cs"/>
          <w:b/>
          <w:bCs/>
          <w:sz w:val="32"/>
          <w:szCs w:val="32"/>
          <w:rtl/>
        </w:rPr>
        <w:t>-</w:t>
      </w:r>
      <w:r w:rsidRPr="00B424E1">
        <w:rPr>
          <w:rFonts w:ascii="Simplified Arabic" w:hAnsi="Simplified Arabic" w:cs="Simplified Arabic" w:hint="cs"/>
          <w:b/>
          <w:bCs/>
          <w:sz w:val="32"/>
          <w:szCs w:val="32"/>
          <w:rtl/>
        </w:rPr>
        <w:t xml:space="preserve"> </w:t>
      </w:r>
      <w:r w:rsidRPr="00B424E1">
        <w:rPr>
          <w:rFonts w:ascii="Simplified Arabic" w:hAnsi="Simplified Arabic" w:cs="Simplified Arabic"/>
          <w:b/>
          <w:bCs/>
          <w:sz w:val="32"/>
          <w:szCs w:val="32"/>
          <w:rtl/>
        </w:rPr>
        <w:t>التركيب</w:t>
      </w:r>
      <w:r w:rsidR="00C071FB">
        <w:rPr>
          <w:rFonts w:ascii="Simplified Arabic" w:hAnsi="Simplified Arabic" w:cs="Simplified Arabic" w:hint="cs"/>
          <w:b/>
          <w:bCs/>
          <w:sz w:val="32"/>
          <w:szCs w:val="32"/>
          <w:rtl/>
        </w:rPr>
        <w:t>:</w:t>
      </w:r>
    </w:p>
    <w:p w14:paraId="68907F37" w14:textId="77777777" w:rsidR="000B36AC" w:rsidRPr="00FF1E2A" w:rsidRDefault="000B36AC" w:rsidP="0033421B">
      <w:pPr>
        <w:pStyle w:val="Normal1"/>
        <w:bidi/>
        <w:jc w:val="both"/>
        <w:rPr>
          <w:rFonts w:ascii="Simplified Arabic" w:hAnsi="Simplified Arabic" w:cs="Simplified Arabic"/>
          <w:sz w:val="32"/>
          <w:szCs w:val="32"/>
        </w:rPr>
      </w:pPr>
      <w:r>
        <w:rPr>
          <w:rFonts w:ascii="Simplified Arabic" w:hAnsi="Simplified Arabic" w:cs="Simplified Arabic" w:hint="cs"/>
          <w:sz w:val="32"/>
          <w:szCs w:val="32"/>
          <w:rtl/>
        </w:rPr>
        <w:tab/>
      </w:r>
      <w:r w:rsidRPr="00FF1E2A">
        <w:rPr>
          <w:rFonts w:ascii="Simplified Arabic" w:hAnsi="Simplified Arabic" w:cs="Simplified Arabic"/>
          <w:sz w:val="32"/>
          <w:szCs w:val="32"/>
          <w:rtl/>
        </w:rPr>
        <w:t>من مظاهرة الاختيار ولا جد</w:t>
      </w:r>
      <w:r>
        <w:rPr>
          <w:rFonts w:ascii="Simplified Arabic" w:hAnsi="Simplified Arabic" w:cs="Simplified Arabic" w:hint="cs"/>
          <w:sz w:val="32"/>
          <w:szCs w:val="32"/>
          <w:rtl/>
        </w:rPr>
        <w:t>وى</w:t>
      </w:r>
      <w:r>
        <w:rPr>
          <w:rFonts w:ascii="Simplified Arabic" w:hAnsi="Simplified Arabic" w:cs="Simplified Arabic"/>
          <w:sz w:val="32"/>
          <w:szCs w:val="32"/>
          <w:rtl/>
        </w:rPr>
        <w:t xml:space="preserve"> </w:t>
      </w:r>
      <w:r>
        <w:rPr>
          <w:rFonts w:ascii="Simplified Arabic" w:hAnsi="Simplified Arabic" w:cs="Simplified Arabic" w:hint="cs"/>
          <w:sz w:val="32"/>
          <w:szCs w:val="32"/>
          <w:rtl/>
        </w:rPr>
        <w:t>إ</w:t>
      </w:r>
      <w:r w:rsidRPr="00FF1E2A">
        <w:rPr>
          <w:rFonts w:ascii="Simplified Arabic" w:hAnsi="Simplified Arabic" w:cs="Simplified Arabic"/>
          <w:sz w:val="32"/>
          <w:szCs w:val="32"/>
          <w:rtl/>
        </w:rPr>
        <w:t>لا اذا أحكام الترتيب الكلمات وقوم ظاهرة التركيب في المنظور الأسلوب على الا</w:t>
      </w:r>
      <w:r>
        <w:rPr>
          <w:rFonts w:ascii="Simplified Arabic" w:hAnsi="Simplified Arabic" w:cs="Simplified Arabic"/>
          <w:sz w:val="32"/>
          <w:szCs w:val="32"/>
          <w:rtl/>
        </w:rPr>
        <w:t>بداع السابق</w:t>
      </w:r>
      <w:r>
        <w:rPr>
          <w:rFonts w:ascii="Simplified Arabic" w:hAnsi="Simplified Arabic" w:cs="Simplified Arabic" w:hint="cs"/>
          <w:sz w:val="32"/>
          <w:szCs w:val="32"/>
          <w:rtl/>
        </w:rPr>
        <w:t>، أي</w:t>
      </w:r>
      <w:r w:rsidRPr="00FF1E2A">
        <w:rPr>
          <w:rFonts w:ascii="Simplified Arabic" w:hAnsi="Simplified Arabic" w:cs="Simplified Arabic"/>
          <w:sz w:val="32"/>
          <w:szCs w:val="32"/>
          <w:rtl/>
        </w:rPr>
        <w:t xml:space="preserve"> </w:t>
      </w:r>
      <w:r>
        <w:rPr>
          <w:rFonts w:ascii="Simplified Arabic" w:hAnsi="Simplified Arabic" w:cs="Simplified Arabic" w:hint="cs"/>
          <w:sz w:val="32"/>
          <w:szCs w:val="32"/>
          <w:rtl/>
        </w:rPr>
        <w:t>ا</w:t>
      </w:r>
      <w:r w:rsidRPr="00FF1E2A">
        <w:rPr>
          <w:rFonts w:ascii="Simplified Arabic" w:hAnsi="Simplified Arabic" w:cs="Simplified Arabic"/>
          <w:sz w:val="32"/>
          <w:szCs w:val="32"/>
          <w:rtl/>
        </w:rPr>
        <w:t>لاختيار ولا يكتمل اختيار دون التركيب.</w:t>
      </w:r>
      <w:r>
        <w:rPr>
          <w:rStyle w:val="Appelnotedebasdep"/>
          <w:rFonts w:ascii="Simplified Arabic" w:hAnsi="Simplified Arabic" w:cs="Simplified Arabic"/>
          <w:sz w:val="32"/>
          <w:szCs w:val="32"/>
          <w:rtl/>
        </w:rPr>
        <w:footnoteReference w:id="90"/>
      </w:r>
    </w:p>
    <w:p w14:paraId="0A6D4D41" w14:textId="77777777" w:rsidR="000B36AC" w:rsidRPr="00FF1E2A" w:rsidRDefault="000B36AC" w:rsidP="0033421B">
      <w:pPr>
        <w:pStyle w:val="Normal1"/>
        <w:bidi/>
        <w:jc w:val="both"/>
        <w:rPr>
          <w:rFonts w:ascii="Simplified Arabic" w:hAnsi="Simplified Arabic" w:cs="Simplified Arabic"/>
          <w:sz w:val="32"/>
          <w:szCs w:val="32"/>
        </w:rPr>
      </w:pPr>
      <w:r>
        <w:rPr>
          <w:rFonts w:ascii="Simplified Arabic" w:hAnsi="Simplified Arabic" w:cs="Simplified Arabic" w:hint="cs"/>
          <w:sz w:val="32"/>
          <w:szCs w:val="32"/>
          <w:rtl/>
        </w:rPr>
        <w:tab/>
      </w:r>
      <w:r w:rsidRPr="00FF1E2A">
        <w:rPr>
          <w:rFonts w:ascii="Simplified Arabic" w:hAnsi="Simplified Arabic" w:cs="Simplified Arabic"/>
          <w:sz w:val="32"/>
          <w:szCs w:val="32"/>
          <w:rtl/>
        </w:rPr>
        <w:t>ترى ا</w:t>
      </w:r>
      <w:r>
        <w:rPr>
          <w:rFonts w:ascii="Simplified Arabic" w:hAnsi="Simplified Arabic" w:cs="Simplified Arabic"/>
          <w:sz w:val="32"/>
          <w:szCs w:val="32"/>
          <w:rtl/>
        </w:rPr>
        <w:t>لأسلوبية أن المبدع لا يجب أن يف</w:t>
      </w:r>
      <w:r>
        <w:rPr>
          <w:rFonts w:ascii="Simplified Arabic" w:hAnsi="Simplified Arabic" w:cs="Simplified Arabic" w:hint="cs"/>
          <w:sz w:val="32"/>
          <w:szCs w:val="32"/>
          <w:rtl/>
        </w:rPr>
        <w:t>ض</w:t>
      </w:r>
      <w:r>
        <w:rPr>
          <w:rFonts w:ascii="Simplified Arabic" w:hAnsi="Simplified Arabic" w:cs="Simplified Arabic"/>
          <w:sz w:val="32"/>
          <w:szCs w:val="32"/>
          <w:rtl/>
        </w:rPr>
        <w:t>ح عن ح</w:t>
      </w:r>
      <w:r>
        <w:rPr>
          <w:rFonts w:ascii="Simplified Arabic" w:hAnsi="Simplified Arabic" w:cs="Simplified Arabic" w:hint="cs"/>
          <w:sz w:val="32"/>
          <w:szCs w:val="32"/>
          <w:rtl/>
        </w:rPr>
        <w:t>س</w:t>
      </w:r>
      <w:r w:rsidRPr="00FF1E2A">
        <w:rPr>
          <w:rFonts w:ascii="Simplified Arabic" w:hAnsi="Simplified Arabic" w:cs="Simplified Arabic"/>
          <w:sz w:val="32"/>
          <w:szCs w:val="32"/>
          <w:rtl/>
        </w:rPr>
        <w:t xml:space="preserve">ه </w:t>
      </w:r>
      <w:r w:rsidRPr="00FF1E2A">
        <w:rPr>
          <w:rFonts w:ascii="Simplified Arabic" w:hAnsi="Simplified Arabic" w:cs="Simplified Arabic" w:hint="cs"/>
          <w:sz w:val="32"/>
          <w:szCs w:val="32"/>
          <w:rtl/>
        </w:rPr>
        <w:t>إلا</w:t>
      </w:r>
      <w:r w:rsidRPr="00FF1E2A">
        <w:rPr>
          <w:rFonts w:ascii="Simplified Arabic" w:hAnsi="Simplified Arabic" w:cs="Simplified Arabic"/>
          <w:sz w:val="32"/>
          <w:szCs w:val="32"/>
          <w:rtl/>
        </w:rPr>
        <w:t xml:space="preserve"> انطلاقا من تركيب</w:t>
      </w:r>
      <w:r>
        <w:rPr>
          <w:rFonts w:ascii="Simplified Arabic" w:hAnsi="Simplified Arabic" w:cs="Simplified Arabic"/>
          <w:sz w:val="32"/>
          <w:szCs w:val="32"/>
          <w:rtl/>
        </w:rPr>
        <w:t xml:space="preserve"> الأدوات اللغوية تركيبا يكسب تق</w:t>
      </w:r>
      <w:r>
        <w:rPr>
          <w:rFonts w:ascii="Simplified Arabic" w:hAnsi="Simplified Arabic" w:cs="Simplified Arabic" w:hint="cs"/>
          <w:sz w:val="32"/>
          <w:szCs w:val="32"/>
          <w:rtl/>
        </w:rPr>
        <w:t>ي</w:t>
      </w:r>
      <w:r w:rsidRPr="00FF1E2A">
        <w:rPr>
          <w:rFonts w:ascii="Simplified Arabic" w:hAnsi="Simplified Arabic" w:cs="Simplified Arabic"/>
          <w:sz w:val="32"/>
          <w:szCs w:val="32"/>
          <w:rtl/>
        </w:rPr>
        <w:t>يد النظرية بحدود النص في ذاته.</w:t>
      </w:r>
    </w:p>
    <w:p w14:paraId="1E397C26" w14:textId="77777777" w:rsidR="000B36AC" w:rsidRDefault="000B36AC" w:rsidP="0033421B">
      <w:pPr>
        <w:pStyle w:val="Normal1"/>
        <w:bidi/>
        <w:jc w:val="both"/>
        <w:rPr>
          <w:rFonts w:ascii="Simplified Arabic" w:hAnsi="Simplified Arabic" w:cs="Simplified Arabic"/>
          <w:sz w:val="32"/>
          <w:szCs w:val="32"/>
          <w:rtl/>
        </w:rPr>
      </w:pPr>
      <w:r>
        <w:rPr>
          <w:rFonts w:ascii="Simplified Arabic" w:hAnsi="Simplified Arabic" w:cs="Simplified Arabic" w:hint="cs"/>
          <w:sz w:val="32"/>
          <w:szCs w:val="32"/>
          <w:rtl/>
        </w:rPr>
        <w:tab/>
      </w:r>
      <w:r w:rsidRPr="00FF1E2A">
        <w:rPr>
          <w:rFonts w:ascii="Simplified Arabic" w:hAnsi="Simplified Arabic" w:cs="Simplified Arabic"/>
          <w:sz w:val="32"/>
          <w:szCs w:val="32"/>
          <w:rtl/>
        </w:rPr>
        <w:t>وعلى هذا الأساس</w:t>
      </w:r>
      <w:r>
        <w:rPr>
          <w:rFonts w:ascii="Simplified Arabic" w:hAnsi="Simplified Arabic" w:cs="Simplified Arabic" w:hint="cs"/>
          <w:sz w:val="32"/>
          <w:szCs w:val="32"/>
          <w:rtl/>
        </w:rPr>
        <w:t>:</w:t>
      </w:r>
      <w:r w:rsidRPr="00FF1E2A">
        <w:rPr>
          <w:rFonts w:ascii="Simplified Arabic" w:hAnsi="Simplified Arabic" w:cs="Simplified Arabic"/>
          <w:sz w:val="32"/>
          <w:szCs w:val="32"/>
          <w:rtl/>
        </w:rPr>
        <w:t xml:space="preserve"> الأسلوبية ترى في التركيب عنصرا ذا حساسية في تحديد الخصائص التي تربطه بمبدع معين لأنها تعطيه من الملامح ما يميزه عن غيره من المبدعين.</w:t>
      </w:r>
      <w:r>
        <w:rPr>
          <w:rStyle w:val="Appelnotedebasdep"/>
          <w:rFonts w:ascii="Simplified Arabic" w:hAnsi="Simplified Arabic" w:cs="Simplified Arabic"/>
          <w:sz w:val="32"/>
          <w:szCs w:val="32"/>
          <w:rtl/>
        </w:rPr>
        <w:footnoteReference w:id="91"/>
      </w:r>
    </w:p>
    <w:p w14:paraId="1E5C86DD" w14:textId="77777777" w:rsidR="000B36AC" w:rsidRPr="00DE44EC" w:rsidRDefault="000B36AC" w:rsidP="009815A6">
      <w:pPr>
        <w:pStyle w:val="Normal1"/>
        <w:bidi/>
        <w:jc w:val="both"/>
        <w:rPr>
          <w:rFonts w:ascii="Simplified Arabic" w:hAnsi="Simplified Arabic" w:cs="Simplified Arabic"/>
          <w:b/>
          <w:bCs/>
          <w:sz w:val="32"/>
          <w:szCs w:val="32"/>
        </w:rPr>
      </w:pPr>
      <w:r w:rsidRPr="00DE44EC">
        <w:rPr>
          <w:rFonts w:ascii="Simplified Arabic" w:hAnsi="Simplified Arabic" w:cs="Simplified Arabic" w:hint="cs"/>
          <w:b/>
          <w:bCs/>
          <w:sz w:val="32"/>
          <w:szCs w:val="32"/>
          <w:rtl/>
        </w:rPr>
        <w:lastRenderedPageBreak/>
        <w:t xml:space="preserve">3- </w:t>
      </w:r>
      <w:r w:rsidRPr="00DE44EC">
        <w:rPr>
          <w:rFonts w:ascii="Simplified Arabic" w:hAnsi="Simplified Arabic" w:cs="Simplified Arabic"/>
          <w:b/>
          <w:bCs/>
          <w:sz w:val="32"/>
          <w:szCs w:val="32"/>
          <w:rtl/>
        </w:rPr>
        <w:t>الانزياح</w:t>
      </w:r>
      <w:r w:rsidR="00C071FB">
        <w:rPr>
          <w:rFonts w:ascii="Simplified Arabic" w:hAnsi="Simplified Arabic" w:cs="Simplified Arabic" w:hint="cs"/>
          <w:b/>
          <w:bCs/>
          <w:sz w:val="32"/>
          <w:szCs w:val="32"/>
          <w:rtl/>
        </w:rPr>
        <w:t>:</w:t>
      </w:r>
    </w:p>
    <w:p w14:paraId="5EAE8395" w14:textId="77777777" w:rsidR="000B36AC" w:rsidRPr="00FF1E2A" w:rsidRDefault="000B36AC" w:rsidP="0033421B">
      <w:pPr>
        <w:pStyle w:val="Normal1"/>
        <w:bidi/>
        <w:jc w:val="both"/>
        <w:rPr>
          <w:rFonts w:ascii="Simplified Arabic" w:hAnsi="Simplified Arabic" w:cs="Simplified Arabic"/>
          <w:sz w:val="32"/>
          <w:szCs w:val="32"/>
        </w:rPr>
      </w:pPr>
      <w:r>
        <w:rPr>
          <w:rFonts w:ascii="Simplified Arabic" w:hAnsi="Simplified Arabic" w:cs="Simplified Arabic" w:hint="cs"/>
          <w:sz w:val="32"/>
          <w:szCs w:val="32"/>
          <w:rtl/>
        </w:rPr>
        <w:tab/>
      </w:r>
      <w:r w:rsidRPr="00FF1E2A">
        <w:rPr>
          <w:rFonts w:ascii="Simplified Arabic" w:hAnsi="Simplified Arabic" w:cs="Simplified Arabic"/>
          <w:sz w:val="32"/>
          <w:szCs w:val="32"/>
          <w:rtl/>
        </w:rPr>
        <w:t>هو انحراف الكلام عن نسقه المألوف</w:t>
      </w:r>
      <w:r>
        <w:rPr>
          <w:rFonts w:ascii="Simplified Arabic" w:hAnsi="Simplified Arabic" w:cs="Simplified Arabic" w:hint="cs"/>
          <w:sz w:val="32"/>
          <w:szCs w:val="32"/>
          <w:rtl/>
        </w:rPr>
        <w:t>،</w:t>
      </w:r>
      <w:r w:rsidRPr="00FF1E2A">
        <w:rPr>
          <w:rFonts w:ascii="Simplified Arabic" w:hAnsi="Simplified Arabic" w:cs="Simplified Arabic"/>
          <w:sz w:val="32"/>
          <w:szCs w:val="32"/>
          <w:rtl/>
        </w:rPr>
        <w:t xml:space="preserve"> كذلك هو حدث لغوي يظهر في تشكيله وصياغته</w:t>
      </w:r>
      <w:r>
        <w:rPr>
          <w:rFonts w:ascii="Simplified Arabic" w:hAnsi="Simplified Arabic" w:cs="Simplified Arabic" w:hint="cs"/>
          <w:sz w:val="32"/>
          <w:szCs w:val="32"/>
          <w:rtl/>
        </w:rPr>
        <w:t>،</w:t>
      </w:r>
      <w:r>
        <w:rPr>
          <w:rFonts w:ascii="Simplified Arabic" w:hAnsi="Simplified Arabic" w:cs="Simplified Arabic"/>
          <w:sz w:val="32"/>
          <w:szCs w:val="32"/>
          <w:rtl/>
        </w:rPr>
        <w:t xml:space="preserve"> </w:t>
      </w:r>
      <w:r>
        <w:rPr>
          <w:rFonts w:ascii="Simplified Arabic" w:hAnsi="Simplified Arabic" w:cs="Simplified Arabic" w:hint="cs"/>
          <w:sz w:val="32"/>
          <w:szCs w:val="32"/>
          <w:rtl/>
        </w:rPr>
        <w:t>إ</w:t>
      </w:r>
      <w:r>
        <w:rPr>
          <w:rFonts w:ascii="Simplified Arabic" w:hAnsi="Simplified Arabic" w:cs="Simplified Arabic"/>
          <w:sz w:val="32"/>
          <w:szCs w:val="32"/>
          <w:rtl/>
        </w:rPr>
        <w:t xml:space="preserve">ذ </w:t>
      </w:r>
      <w:r>
        <w:rPr>
          <w:rFonts w:ascii="Simplified Arabic" w:hAnsi="Simplified Arabic" w:cs="Simplified Arabic" w:hint="cs"/>
          <w:sz w:val="32"/>
          <w:szCs w:val="32"/>
          <w:rtl/>
        </w:rPr>
        <w:t>أ</w:t>
      </w:r>
      <w:r w:rsidRPr="00FF1E2A">
        <w:rPr>
          <w:rFonts w:ascii="Simplified Arabic" w:hAnsi="Simplified Arabic" w:cs="Simplified Arabic"/>
          <w:sz w:val="32"/>
          <w:szCs w:val="32"/>
          <w:rtl/>
        </w:rPr>
        <w:t>ن بعض الباحثين اعتبروا الانزياح والأسلوب الأدبي ذاته</w:t>
      </w:r>
      <w:r>
        <w:rPr>
          <w:rFonts w:ascii="Simplified Arabic" w:hAnsi="Simplified Arabic" w:cs="Simplified Arabic" w:hint="cs"/>
          <w:sz w:val="32"/>
          <w:szCs w:val="32"/>
          <w:rtl/>
        </w:rPr>
        <w:t>.</w:t>
      </w:r>
    </w:p>
    <w:p w14:paraId="67FAC6EA" w14:textId="77777777" w:rsidR="000B36AC" w:rsidRPr="00FF1E2A" w:rsidRDefault="000B36AC" w:rsidP="0033421B">
      <w:pPr>
        <w:pStyle w:val="Normal1"/>
        <w:bidi/>
        <w:jc w:val="both"/>
        <w:rPr>
          <w:rFonts w:ascii="Simplified Arabic" w:hAnsi="Simplified Arabic" w:cs="Simplified Arabic"/>
          <w:sz w:val="32"/>
          <w:szCs w:val="32"/>
        </w:rPr>
      </w:pPr>
      <w:r>
        <w:rPr>
          <w:rFonts w:ascii="Simplified Arabic" w:hAnsi="Simplified Arabic" w:cs="Simplified Arabic" w:hint="cs"/>
          <w:sz w:val="32"/>
          <w:szCs w:val="32"/>
          <w:rtl/>
        </w:rPr>
        <w:t xml:space="preserve"> "</w:t>
      </w:r>
      <w:r w:rsidRPr="00FF1E2A">
        <w:rPr>
          <w:rFonts w:ascii="Simplified Arabic" w:hAnsi="Simplified Arabic" w:cs="Simplified Arabic"/>
          <w:sz w:val="32"/>
          <w:szCs w:val="32"/>
          <w:rtl/>
        </w:rPr>
        <w:t>ويرتبط العدول في مفهومه الجوهري في التراث البلاغي والنقدي بنظريه الوضع</w:t>
      </w:r>
      <w:r>
        <w:rPr>
          <w:rFonts w:ascii="Simplified Arabic" w:hAnsi="Simplified Arabic" w:cs="Simplified Arabic" w:hint="cs"/>
          <w:sz w:val="32"/>
          <w:szCs w:val="32"/>
          <w:rtl/>
        </w:rPr>
        <w:t>.</w:t>
      </w:r>
      <w:r w:rsidRPr="00FF1E2A">
        <w:rPr>
          <w:rFonts w:ascii="Simplified Arabic" w:hAnsi="Simplified Arabic" w:cs="Simplified Arabic"/>
          <w:sz w:val="32"/>
          <w:szCs w:val="32"/>
          <w:rtl/>
        </w:rPr>
        <w:t xml:space="preserve"> فقد تم التمييز بين أنماط من الكلام </w:t>
      </w:r>
      <w:r>
        <w:rPr>
          <w:rFonts w:ascii="Simplified Arabic" w:hAnsi="Simplified Arabic" w:cs="Simplified Arabic" w:hint="cs"/>
          <w:sz w:val="32"/>
          <w:szCs w:val="32"/>
          <w:rtl/>
        </w:rPr>
        <w:t>وأ</w:t>
      </w:r>
      <w:r w:rsidRPr="00FF1E2A">
        <w:rPr>
          <w:rFonts w:ascii="Simplified Arabic" w:hAnsi="Simplified Arabic" w:cs="Simplified Arabic" w:hint="cs"/>
          <w:sz w:val="32"/>
          <w:szCs w:val="32"/>
          <w:rtl/>
        </w:rPr>
        <w:t>شكال</w:t>
      </w:r>
      <w:r w:rsidRPr="00FF1E2A">
        <w:rPr>
          <w:rFonts w:ascii="Simplified Arabic" w:hAnsi="Simplified Arabic" w:cs="Simplified Arabic"/>
          <w:sz w:val="32"/>
          <w:szCs w:val="32"/>
          <w:rtl/>
        </w:rPr>
        <w:t xml:space="preserve"> من التعابير</w:t>
      </w:r>
      <w:r>
        <w:rPr>
          <w:rFonts w:ascii="Simplified Arabic" w:hAnsi="Simplified Arabic" w:cs="Simplified Arabic" w:hint="cs"/>
          <w:sz w:val="32"/>
          <w:szCs w:val="32"/>
          <w:rtl/>
        </w:rPr>
        <w:t>،</w:t>
      </w:r>
      <w:r w:rsidRPr="00FF1E2A">
        <w:rPr>
          <w:rFonts w:ascii="Simplified Arabic" w:hAnsi="Simplified Arabic" w:cs="Simplified Arabic"/>
          <w:sz w:val="32"/>
          <w:szCs w:val="32"/>
          <w:rtl/>
        </w:rPr>
        <w:t xml:space="preserve"> كما عرف هذا المفهوم </w:t>
      </w:r>
      <w:r>
        <w:rPr>
          <w:rFonts w:ascii="Simplified Arabic" w:hAnsi="Simplified Arabic" w:cs="Simplified Arabic" w:hint="cs"/>
          <w:sz w:val="32"/>
          <w:szCs w:val="32"/>
          <w:rtl/>
        </w:rPr>
        <w:t>بمترفات</w:t>
      </w:r>
      <w:r w:rsidRPr="00FF1E2A">
        <w:rPr>
          <w:rFonts w:ascii="Simplified Arabic" w:hAnsi="Simplified Arabic" w:cs="Simplified Arabic"/>
          <w:sz w:val="32"/>
          <w:szCs w:val="32"/>
          <w:rtl/>
        </w:rPr>
        <w:t xml:space="preserve"> عديدة وأهمها</w:t>
      </w:r>
      <w:r>
        <w:rPr>
          <w:rFonts w:ascii="Simplified Arabic" w:hAnsi="Simplified Arabic" w:cs="Simplified Arabic" w:hint="cs"/>
          <w:sz w:val="32"/>
          <w:szCs w:val="32"/>
          <w:rtl/>
        </w:rPr>
        <w:t>:</w:t>
      </w:r>
      <w:r w:rsidRPr="00FF1E2A">
        <w:rPr>
          <w:rFonts w:ascii="Simplified Arabic" w:hAnsi="Simplified Arabic" w:cs="Simplified Arabic"/>
          <w:sz w:val="32"/>
          <w:szCs w:val="32"/>
          <w:rtl/>
        </w:rPr>
        <w:t xml:space="preserve"> الخروج والتوسع</w:t>
      </w:r>
      <w:r>
        <w:rPr>
          <w:rFonts w:ascii="Simplified Arabic" w:hAnsi="Simplified Arabic" w:cs="Simplified Arabic" w:hint="cs"/>
          <w:sz w:val="32"/>
          <w:szCs w:val="32"/>
          <w:rtl/>
        </w:rPr>
        <w:t>،</w:t>
      </w:r>
      <w:r w:rsidRPr="00FF1E2A">
        <w:rPr>
          <w:rFonts w:ascii="Simplified Arabic" w:hAnsi="Simplified Arabic" w:cs="Simplified Arabic"/>
          <w:sz w:val="32"/>
          <w:szCs w:val="32"/>
          <w:rtl/>
        </w:rPr>
        <w:t xml:space="preserve"> والتجاوز والتحويل والالتفات…. وكلها مترادفات تدل في آن واحد على قوة الكلام المنازح وإقرار منزلته التي خصت بميزات وتجاوز</w:t>
      </w:r>
      <w:r>
        <w:rPr>
          <w:rFonts w:ascii="Simplified Arabic" w:hAnsi="Simplified Arabic" w:cs="Simplified Arabic"/>
          <w:sz w:val="32"/>
          <w:szCs w:val="32"/>
          <w:rtl/>
        </w:rPr>
        <w:t>ت لم يسمح لأي ادا</w:t>
      </w:r>
      <w:r>
        <w:rPr>
          <w:rFonts w:ascii="Simplified Arabic" w:hAnsi="Simplified Arabic" w:cs="Simplified Arabic" w:hint="cs"/>
          <w:sz w:val="32"/>
          <w:szCs w:val="32"/>
          <w:rtl/>
        </w:rPr>
        <w:t>ء</w:t>
      </w:r>
      <w:r>
        <w:rPr>
          <w:rFonts w:ascii="Simplified Arabic" w:hAnsi="Simplified Arabic" w:cs="Simplified Arabic"/>
          <w:sz w:val="32"/>
          <w:szCs w:val="32"/>
          <w:rtl/>
        </w:rPr>
        <w:t xml:space="preserve"> كلامي </w:t>
      </w:r>
      <w:r>
        <w:rPr>
          <w:rFonts w:ascii="Simplified Arabic" w:hAnsi="Simplified Arabic" w:cs="Simplified Arabic" w:hint="cs"/>
          <w:sz w:val="32"/>
          <w:szCs w:val="32"/>
          <w:rtl/>
        </w:rPr>
        <w:t>أ</w:t>
      </w:r>
      <w:r w:rsidRPr="00FF1E2A">
        <w:rPr>
          <w:rFonts w:ascii="Simplified Arabic" w:hAnsi="Simplified Arabic" w:cs="Simplified Arabic"/>
          <w:sz w:val="32"/>
          <w:szCs w:val="32"/>
          <w:rtl/>
        </w:rPr>
        <w:t>ن يحظ بها وتتفق هذه المترادفات على أن الانزياح هو خروج على غير مقتضى الظاهر.</w:t>
      </w:r>
      <w:r>
        <w:rPr>
          <w:rStyle w:val="Appelnotedebasdep"/>
          <w:rFonts w:ascii="Simplified Arabic" w:hAnsi="Simplified Arabic" w:cs="Simplified Arabic"/>
          <w:sz w:val="32"/>
          <w:szCs w:val="32"/>
          <w:rtl/>
        </w:rPr>
        <w:footnoteReference w:id="92"/>
      </w:r>
    </w:p>
    <w:p w14:paraId="1AADEC68" w14:textId="77777777" w:rsidR="000B36AC" w:rsidRDefault="000B36AC" w:rsidP="0033421B">
      <w:pPr>
        <w:pStyle w:val="Normal1"/>
        <w:bidi/>
        <w:jc w:val="both"/>
        <w:rPr>
          <w:rFonts w:ascii="Simplified Arabic" w:hAnsi="Simplified Arabic" w:cs="Simplified Arabic"/>
          <w:sz w:val="32"/>
          <w:szCs w:val="32"/>
          <w:rtl/>
        </w:rPr>
      </w:pPr>
      <w:r>
        <w:rPr>
          <w:rFonts w:ascii="Simplified Arabic" w:hAnsi="Simplified Arabic" w:cs="Simplified Arabic" w:hint="cs"/>
          <w:sz w:val="32"/>
          <w:szCs w:val="32"/>
          <w:rtl/>
        </w:rPr>
        <w:tab/>
      </w:r>
      <w:r w:rsidRPr="00FF1E2A">
        <w:rPr>
          <w:rFonts w:ascii="Simplified Arabic" w:hAnsi="Simplified Arabic" w:cs="Simplified Arabic"/>
          <w:sz w:val="32"/>
          <w:szCs w:val="32"/>
          <w:rtl/>
        </w:rPr>
        <w:t>وتتوسع دائرة المفاهيم والرؤى حول معاني العدو</w:t>
      </w:r>
      <w:r>
        <w:rPr>
          <w:rFonts w:ascii="Simplified Arabic" w:hAnsi="Simplified Arabic" w:cs="Simplified Arabic"/>
          <w:sz w:val="32"/>
          <w:szCs w:val="32"/>
          <w:rtl/>
        </w:rPr>
        <w:t>ل مما جعله يكتسي تنوعا معجميا و</w:t>
      </w:r>
      <w:r w:rsidRPr="00FF1E2A">
        <w:rPr>
          <w:rFonts w:ascii="Simplified Arabic" w:hAnsi="Simplified Arabic" w:cs="Simplified Arabic"/>
          <w:sz w:val="32"/>
          <w:szCs w:val="32"/>
          <w:rtl/>
        </w:rPr>
        <w:t>دلاليا يمنحه خصوصية التمييز باختراق قوانين اللغة في إطار</w:t>
      </w:r>
      <w:r>
        <w:rPr>
          <w:rFonts w:ascii="Simplified Arabic" w:hAnsi="Simplified Arabic" w:cs="Simplified Arabic" w:hint="cs"/>
          <w:sz w:val="32"/>
          <w:szCs w:val="32"/>
          <w:rtl/>
        </w:rPr>
        <w:t xml:space="preserve"> م</w:t>
      </w:r>
      <w:r w:rsidRPr="00FF1E2A">
        <w:rPr>
          <w:rFonts w:ascii="Simplified Arabic" w:hAnsi="Simplified Arabic" w:cs="Simplified Arabic"/>
          <w:sz w:val="32"/>
          <w:szCs w:val="32"/>
          <w:rtl/>
        </w:rPr>
        <w:t>ا ضمن الاشتمال اللغوي وتجاوز حدود المألوف حسب ما تؤديه وظيفة الكلمة المستمدة من ردود فعل الاحاسيس والمشاعر والانزياح عند الجرجاني يعني</w:t>
      </w:r>
      <w:r>
        <w:rPr>
          <w:rFonts w:ascii="Simplified Arabic" w:hAnsi="Simplified Arabic" w:cs="Simplified Arabic" w:hint="cs"/>
          <w:sz w:val="32"/>
          <w:szCs w:val="32"/>
          <w:rtl/>
        </w:rPr>
        <w:t>:</w:t>
      </w:r>
      <w:r w:rsidRPr="00FF1E2A">
        <w:rPr>
          <w:rFonts w:ascii="Simplified Arabic" w:hAnsi="Simplified Arabic" w:cs="Simplified Arabic"/>
          <w:sz w:val="32"/>
          <w:szCs w:val="32"/>
          <w:rtl/>
        </w:rPr>
        <w:t xml:space="preserve"> </w:t>
      </w:r>
      <w:r>
        <w:rPr>
          <w:rFonts w:ascii="Simplified Arabic" w:hAnsi="Simplified Arabic" w:cs="Simplified Arabic" w:hint="cs"/>
          <w:sz w:val="32"/>
          <w:szCs w:val="32"/>
          <w:rtl/>
        </w:rPr>
        <w:t xml:space="preserve">" </w:t>
      </w:r>
      <w:r w:rsidRPr="00FF1E2A">
        <w:rPr>
          <w:rFonts w:ascii="Simplified Arabic" w:hAnsi="Simplified Arabic" w:cs="Simplified Arabic"/>
          <w:sz w:val="32"/>
          <w:szCs w:val="32"/>
          <w:rtl/>
        </w:rPr>
        <w:t>التحويل من أسلوب إلى أسلوب بقصد زيادة المعنى والتحسين</w:t>
      </w:r>
      <w:r>
        <w:rPr>
          <w:rFonts w:ascii="Simplified Arabic" w:hAnsi="Simplified Arabic" w:cs="Simplified Arabic" w:hint="cs"/>
          <w:sz w:val="32"/>
          <w:szCs w:val="32"/>
          <w:rtl/>
        </w:rPr>
        <w:t>"</w:t>
      </w:r>
      <w:r>
        <w:rPr>
          <w:rStyle w:val="Appelnotedebasdep"/>
          <w:rFonts w:ascii="Simplified Arabic" w:hAnsi="Simplified Arabic" w:cs="Simplified Arabic"/>
          <w:sz w:val="32"/>
          <w:szCs w:val="32"/>
          <w:rtl/>
        </w:rPr>
        <w:footnoteReference w:id="93"/>
      </w:r>
      <w:r w:rsidRPr="00FF1E2A">
        <w:rPr>
          <w:rFonts w:ascii="Simplified Arabic" w:hAnsi="Simplified Arabic" w:cs="Simplified Arabic"/>
          <w:sz w:val="32"/>
          <w:szCs w:val="32"/>
          <w:rtl/>
        </w:rPr>
        <w:t>.</w:t>
      </w:r>
    </w:p>
    <w:p w14:paraId="1D530CC1" w14:textId="77777777" w:rsidR="000B36AC" w:rsidRPr="00DE44EC" w:rsidRDefault="000B36AC" w:rsidP="0033421B">
      <w:pPr>
        <w:pStyle w:val="Normal1"/>
        <w:bidi/>
        <w:jc w:val="both"/>
        <w:rPr>
          <w:rFonts w:ascii="Simplified Arabic" w:hAnsi="Simplified Arabic" w:cs="Simplified Arabic"/>
          <w:b/>
          <w:bCs/>
          <w:sz w:val="32"/>
          <w:szCs w:val="32"/>
        </w:rPr>
      </w:pPr>
      <w:r w:rsidRPr="00DE44EC">
        <w:rPr>
          <w:rFonts w:ascii="Simplified Arabic" w:hAnsi="Simplified Arabic" w:cs="Simplified Arabic"/>
          <w:b/>
          <w:bCs/>
          <w:sz w:val="32"/>
          <w:szCs w:val="32"/>
          <w:rtl/>
        </w:rPr>
        <w:t>رابعا</w:t>
      </w:r>
      <w:r w:rsidRPr="00DE44EC">
        <w:rPr>
          <w:rFonts w:ascii="Simplified Arabic" w:hAnsi="Simplified Arabic" w:cs="Simplified Arabic" w:hint="cs"/>
          <w:b/>
          <w:bCs/>
          <w:sz w:val="32"/>
          <w:szCs w:val="32"/>
          <w:rtl/>
        </w:rPr>
        <w:t>:</w:t>
      </w:r>
      <w:r w:rsidRPr="00DE44EC">
        <w:rPr>
          <w:rFonts w:ascii="Simplified Arabic" w:hAnsi="Simplified Arabic" w:cs="Simplified Arabic"/>
          <w:b/>
          <w:bCs/>
          <w:sz w:val="32"/>
          <w:szCs w:val="32"/>
          <w:rtl/>
        </w:rPr>
        <w:t xml:space="preserve"> مستويات التحليل الأسلوبي</w:t>
      </w:r>
      <w:r w:rsidR="00C071FB">
        <w:rPr>
          <w:rFonts w:ascii="Simplified Arabic" w:hAnsi="Simplified Arabic" w:cs="Simplified Arabic" w:hint="cs"/>
          <w:b/>
          <w:bCs/>
          <w:sz w:val="32"/>
          <w:szCs w:val="32"/>
          <w:rtl/>
        </w:rPr>
        <w:t>:</w:t>
      </w:r>
    </w:p>
    <w:p w14:paraId="161CF9B8" w14:textId="77777777" w:rsidR="000B36AC" w:rsidRPr="00DE44EC" w:rsidRDefault="009815A6" w:rsidP="009815A6">
      <w:pPr>
        <w:pStyle w:val="Normal1"/>
        <w:tabs>
          <w:tab w:val="right" w:pos="240"/>
        </w:tabs>
        <w:bidi/>
        <w:jc w:val="both"/>
        <w:rPr>
          <w:rFonts w:ascii="Simplified Arabic" w:hAnsi="Simplified Arabic" w:cs="Simplified Arabic"/>
          <w:b/>
          <w:bCs/>
          <w:sz w:val="32"/>
          <w:szCs w:val="32"/>
        </w:rPr>
      </w:pPr>
      <w:r>
        <w:rPr>
          <w:rFonts w:ascii="Simplified Arabic" w:hAnsi="Simplified Arabic" w:cs="Simplified Arabic" w:hint="cs"/>
          <w:b/>
          <w:bCs/>
          <w:sz w:val="32"/>
          <w:szCs w:val="32"/>
          <w:rtl/>
        </w:rPr>
        <w:t>1-</w:t>
      </w:r>
      <w:r w:rsidR="000B36AC" w:rsidRPr="00DE44EC">
        <w:rPr>
          <w:rFonts w:ascii="Simplified Arabic" w:hAnsi="Simplified Arabic" w:cs="Simplified Arabic"/>
          <w:b/>
          <w:bCs/>
          <w:sz w:val="32"/>
          <w:szCs w:val="32"/>
          <w:rtl/>
        </w:rPr>
        <w:t>المستوى الصوتي</w:t>
      </w:r>
      <w:r w:rsidR="00C071FB">
        <w:rPr>
          <w:rFonts w:ascii="Simplified Arabic" w:hAnsi="Simplified Arabic" w:cs="Simplified Arabic" w:hint="cs"/>
          <w:b/>
          <w:bCs/>
          <w:sz w:val="32"/>
          <w:szCs w:val="32"/>
          <w:rtl/>
        </w:rPr>
        <w:t>:</w:t>
      </w:r>
    </w:p>
    <w:p w14:paraId="70A4C4C2" w14:textId="77777777" w:rsidR="000B36AC" w:rsidRPr="00FF1E2A" w:rsidRDefault="000B36AC" w:rsidP="0033421B">
      <w:pPr>
        <w:pStyle w:val="Normal1"/>
        <w:bidi/>
        <w:jc w:val="both"/>
        <w:rPr>
          <w:rFonts w:ascii="Simplified Arabic" w:hAnsi="Simplified Arabic" w:cs="Simplified Arabic"/>
          <w:sz w:val="32"/>
          <w:szCs w:val="32"/>
        </w:rPr>
      </w:pPr>
      <w:r>
        <w:rPr>
          <w:rFonts w:ascii="Simplified Arabic" w:hAnsi="Simplified Arabic" w:cs="Simplified Arabic" w:hint="cs"/>
          <w:sz w:val="32"/>
          <w:szCs w:val="32"/>
          <w:rtl/>
        </w:rPr>
        <w:tab/>
        <w:t>إ</w:t>
      </w:r>
      <w:r w:rsidRPr="00FF1E2A">
        <w:rPr>
          <w:rFonts w:ascii="Simplified Arabic" w:hAnsi="Simplified Arabic" w:cs="Simplified Arabic"/>
          <w:sz w:val="32"/>
          <w:szCs w:val="32"/>
          <w:rtl/>
        </w:rPr>
        <w:t>ن المستوى الصوتي يشكل عنصرا أساسيا في النص الشعري فهو</w:t>
      </w:r>
      <w:r>
        <w:rPr>
          <w:rFonts w:ascii="Simplified Arabic" w:hAnsi="Simplified Arabic" w:cs="Simplified Arabic"/>
          <w:sz w:val="32"/>
          <w:szCs w:val="32"/>
          <w:rtl/>
        </w:rPr>
        <w:t xml:space="preserve"> يعد أحد العناصر المكونة </w:t>
      </w:r>
      <w:proofErr w:type="spellStart"/>
      <w:r>
        <w:rPr>
          <w:rFonts w:ascii="Simplified Arabic" w:hAnsi="Simplified Arabic" w:cs="Simplified Arabic"/>
          <w:sz w:val="32"/>
          <w:szCs w:val="32"/>
          <w:rtl/>
        </w:rPr>
        <w:t>للايقا</w:t>
      </w:r>
      <w:r>
        <w:rPr>
          <w:rFonts w:ascii="Simplified Arabic" w:hAnsi="Simplified Arabic" w:cs="Simplified Arabic" w:hint="cs"/>
          <w:sz w:val="32"/>
          <w:szCs w:val="32"/>
          <w:rtl/>
        </w:rPr>
        <w:t>ع</w:t>
      </w:r>
      <w:proofErr w:type="spellEnd"/>
      <w:r w:rsidRPr="00FF1E2A">
        <w:rPr>
          <w:rFonts w:ascii="Simplified Arabic" w:hAnsi="Simplified Arabic" w:cs="Simplified Arabic"/>
          <w:sz w:val="32"/>
          <w:szCs w:val="32"/>
          <w:rtl/>
        </w:rPr>
        <w:t xml:space="preserve"> بنية النص </w:t>
      </w:r>
      <w:r>
        <w:rPr>
          <w:rFonts w:ascii="Simplified Arabic" w:hAnsi="Simplified Arabic" w:cs="Simplified Arabic" w:hint="cs"/>
          <w:sz w:val="32"/>
          <w:szCs w:val="32"/>
          <w:rtl/>
        </w:rPr>
        <w:t>ويسهم</w:t>
      </w:r>
      <w:r w:rsidRPr="00FF1E2A">
        <w:rPr>
          <w:rFonts w:ascii="Simplified Arabic" w:hAnsi="Simplified Arabic" w:cs="Simplified Arabic"/>
          <w:sz w:val="32"/>
          <w:szCs w:val="32"/>
          <w:rtl/>
        </w:rPr>
        <w:t xml:space="preserve"> في تشكي</w:t>
      </w:r>
      <w:r>
        <w:rPr>
          <w:rFonts w:ascii="Simplified Arabic" w:hAnsi="Simplified Arabic" w:cs="Simplified Arabic"/>
          <w:sz w:val="32"/>
          <w:szCs w:val="32"/>
          <w:rtl/>
        </w:rPr>
        <w:t>ل الرؤيا الشعرية وأبعادها الفني</w:t>
      </w:r>
      <w:r>
        <w:rPr>
          <w:rFonts w:ascii="Simplified Arabic" w:hAnsi="Simplified Arabic" w:cs="Simplified Arabic" w:hint="cs"/>
          <w:sz w:val="32"/>
          <w:szCs w:val="32"/>
          <w:rtl/>
        </w:rPr>
        <w:t>ة</w:t>
      </w:r>
      <w:r w:rsidRPr="00FF1E2A">
        <w:rPr>
          <w:rFonts w:ascii="Simplified Arabic" w:hAnsi="Simplified Arabic" w:cs="Simplified Arabic"/>
          <w:sz w:val="32"/>
          <w:szCs w:val="32"/>
          <w:rtl/>
        </w:rPr>
        <w:t xml:space="preserve"> </w:t>
      </w:r>
      <w:r w:rsidRPr="00FF1E2A">
        <w:rPr>
          <w:rFonts w:ascii="Simplified Arabic" w:hAnsi="Simplified Arabic" w:cs="Simplified Arabic" w:hint="cs"/>
          <w:sz w:val="32"/>
          <w:szCs w:val="32"/>
          <w:rtl/>
        </w:rPr>
        <w:t>والجمالية</w:t>
      </w:r>
      <w:r w:rsidRPr="00FF1E2A">
        <w:rPr>
          <w:rFonts w:ascii="Simplified Arabic" w:hAnsi="Simplified Arabic" w:cs="Simplified Arabic"/>
          <w:sz w:val="32"/>
          <w:szCs w:val="32"/>
          <w:rtl/>
        </w:rPr>
        <w:t xml:space="preserve"> ولهذا علينا أن ننوه </w:t>
      </w:r>
      <w:r>
        <w:rPr>
          <w:rFonts w:ascii="Simplified Arabic" w:hAnsi="Simplified Arabic" w:cs="Simplified Arabic" w:hint="cs"/>
          <w:sz w:val="32"/>
          <w:szCs w:val="32"/>
          <w:rtl/>
        </w:rPr>
        <w:t xml:space="preserve">بدأ </w:t>
      </w:r>
      <w:r w:rsidRPr="00FF1E2A">
        <w:rPr>
          <w:rFonts w:ascii="Simplified Arabic" w:hAnsi="Simplified Arabic" w:cs="Simplified Arabic"/>
          <w:sz w:val="32"/>
          <w:szCs w:val="32"/>
          <w:rtl/>
        </w:rPr>
        <w:t>بأهمية الدراسة الصوتية</w:t>
      </w:r>
      <w:r>
        <w:rPr>
          <w:rFonts w:ascii="Simplified Arabic" w:hAnsi="Simplified Arabic" w:cs="Simplified Arabic" w:hint="cs"/>
          <w:sz w:val="32"/>
          <w:szCs w:val="32"/>
          <w:rtl/>
        </w:rPr>
        <w:t>،</w:t>
      </w:r>
      <w:r>
        <w:rPr>
          <w:rFonts w:ascii="Simplified Arabic" w:hAnsi="Simplified Arabic" w:cs="Simplified Arabic"/>
          <w:sz w:val="32"/>
          <w:szCs w:val="32"/>
          <w:rtl/>
        </w:rPr>
        <w:t xml:space="preserve"> ل</w:t>
      </w:r>
      <w:r>
        <w:rPr>
          <w:rFonts w:ascii="Simplified Arabic" w:hAnsi="Simplified Arabic" w:cs="Simplified Arabic" w:hint="cs"/>
          <w:sz w:val="32"/>
          <w:szCs w:val="32"/>
          <w:rtl/>
        </w:rPr>
        <w:t>أ</w:t>
      </w:r>
      <w:r w:rsidRPr="00FF1E2A">
        <w:rPr>
          <w:rFonts w:ascii="Simplified Arabic" w:hAnsi="Simplified Arabic" w:cs="Simplified Arabic"/>
          <w:sz w:val="32"/>
          <w:szCs w:val="32"/>
          <w:rtl/>
        </w:rPr>
        <w:t xml:space="preserve">ن </w:t>
      </w:r>
      <w:r w:rsidRPr="00FF1E2A">
        <w:rPr>
          <w:rFonts w:ascii="Simplified Arabic" w:hAnsi="Simplified Arabic" w:cs="Simplified Arabic" w:hint="cs"/>
          <w:sz w:val="32"/>
          <w:szCs w:val="32"/>
          <w:rtl/>
        </w:rPr>
        <w:t>طبيعة</w:t>
      </w:r>
      <w:r w:rsidRPr="00FF1E2A">
        <w:rPr>
          <w:rFonts w:ascii="Simplified Arabic" w:hAnsi="Simplified Arabic" w:cs="Simplified Arabic"/>
          <w:sz w:val="32"/>
          <w:szCs w:val="32"/>
          <w:rtl/>
        </w:rPr>
        <w:t xml:space="preserve"> </w:t>
      </w:r>
      <w:r w:rsidRPr="00FF1E2A">
        <w:rPr>
          <w:rFonts w:ascii="Simplified Arabic" w:hAnsi="Simplified Arabic" w:cs="Simplified Arabic" w:hint="cs"/>
          <w:sz w:val="32"/>
          <w:szCs w:val="32"/>
          <w:rtl/>
        </w:rPr>
        <w:t>اللغة</w:t>
      </w:r>
      <w:r>
        <w:rPr>
          <w:rFonts w:ascii="Simplified Arabic" w:hAnsi="Simplified Arabic" w:cs="Simplified Arabic"/>
          <w:sz w:val="32"/>
          <w:szCs w:val="32"/>
          <w:rtl/>
        </w:rPr>
        <w:t xml:space="preserve"> تتخذ في المقام ال</w:t>
      </w:r>
      <w:r>
        <w:rPr>
          <w:rFonts w:ascii="Simplified Arabic" w:hAnsi="Simplified Arabic" w:cs="Simplified Arabic" w:hint="cs"/>
          <w:sz w:val="32"/>
          <w:szCs w:val="32"/>
          <w:rtl/>
        </w:rPr>
        <w:t>أ</w:t>
      </w:r>
      <w:r>
        <w:rPr>
          <w:rFonts w:ascii="Simplified Arabic" w:hAnsi="Simplified Arabic" w:cs="Simplified Arabic"/>
          <w:sz w:val="32"/>
          <w:szCs w:val="32"/>
          <w:rtl/>
        </w:rPr>
        <w:t>ول صور</w:t>
      </w:r>
      <w:r>
        <w:rPr>
          <w:rFonts w:ascii="Simplified Arabic" w:hAnsi="Simplified Arabic" w:cs="Simplified Arabic" w:hint="cs"/>
          <w:sz w:val="32"/>
          <w:szCs w:val="32"/>
          <w:rtl/>
        </w:rPr>
        <w:t>ة</w:t>
      </w:r>
      <w:r w:rsidRPr="00FF1E2A">
        <w:rPr>
          <w:rFonts w:ascii="Simplified Arabic" w:hAnsi="Simplified Arabic" w:cs="Simplified Arabic"/>
          <w:sz w:val="32"/>
          <w:szCs w:val="32"/>
          <w:rtl/>
        </w:rPr>
        <w:t xml:space="preserve"> وصوته </w:t>
      </w:r>
      <w:r w:rsidRPr="00FF1E2A">
        <w:rPr>
          <w:rFonts w:ascii="Simplified Arabic" w:hAnsi="Simplified Arabic" w:cs="Simplified Arabic" w:hint="cs"/>
          <w:sz w:val="32"/>
          <w:szCs w:val="32"/>
          <w:rtl/>
        </w:rPr>
        <w:t>منطوقة</w:t>
      </w:r>
      <w:r w:rsidRPr="00FF1E2A">
        <w:rPr>
          <w:rFonts w:ascii="Simplified Arabic" w:hAnsi="Simplified Arabic" w:cs="Simplified Arabic"/>
          <w:sz w:val="32"/>
          <w:szCs w:val="32"/>
          <w:rtl/>
        </w:rPr>
        <w:t xml:space="preserve"> </w:t>
      </w:r>
      <w:r w:rsidRPr="00FF1E2A">
        <w:rPr>
          <w:rFonts w:ascii="Simplified Arabic" w:hAnsi="Simplified Arabic" w:cs="Simplified Arabic" w:hint="cs"/>
          <w:sz w:val="32"/>
          <w:szCs w:val="32"/>
          <w:rtl/>
        </w:rPr>
        <w:t>مسموعة</w:t>
      </w:r>
      <w:r>
        <w:rPr>
          <w:rFonts w:ascii="Simplified Arabic" w:hAnsi="Simplified Arabic" w:cs="Simplified Arabic"/>
          <w:sz w:val="32"/>
          <w:szCs w:val="32"/>
          <w:rtl/>
        </w:rPr>
        <w:t xml:space="preserve"> تعبر عن معان</w:t>
      </w:r>
      <w:r w:rsidRPr="00FF1E2A">
        <w:rPr>
          <w:rFonts w:ascii="Simplified Arabic" w:hAnsi="Simplified Arabic" w:cs="Simplified Arabic"/>
          <w:sz w:val="32"/>
          <w:szCs w:val="32"/>
          <w:rtl/>
        </w:rPr>
        <w:t xml:space="preserve"> وأفكار ذاتية نفسية أو اجتماعية.</w:t>
      </w:r>
      <w:r>
        <w:rPr>
          <w:rStyle w:val="Appelnotedebasdep"/>
          <w:rFonts w:ascii="Simplified Arabic" w:hAnsi="Simplified Arabic" w:cs="Simplified Arabic"/>
          <w:sz w:val="32"/>
          <w:szCs w:val="32"/>
          <w:rtl/>
        </w:rPr>
        <w:footnoteReference w:id="94"/>
      </w:r>
    </w:p>
    <w:p w14:paraId="7C1D3A2A" w14:textId="77777777" w:rsidR="000B36AC" w:rsidRPr="00FF1E2A" w:rsidRDefault="000B36AC" w:rsidP="0033421B">
      <w:pPr>
        <w:pStyle w:val="Normal1"/>
        <w:bidi/>
        <w:jc w:val="both"/>
        <w:rPr>
          <w:rFonts w:ascii="Simplified Arabic" w:hAnsi="Simplified Arabic" w:cs="Simplified Arabic"/>
          <w:sz w:val="32"/>
          <w:szCs w:val="32"/>
        </w:rPr>
      </w:pPr>
      <w:r>
        <w:rPr>
          <w:rFonts w:ascii="Simplified Arabic" w:hAnsi="Simplified Arabic" w:cs="Simplified Arabic" w:hint="cs"/>
          <w:sz w:val="32"/>
          <w:szCs w:val="32"/>
          <w:rtl/>
        </w:rPr>
        <w:lastRenderedPageBreak/>
        <w:tab/>
      </w:r>
      <w:r w:rsidRPr="00FF1E2A">
        <w:rPr>
          <w:rFonts w:ascii="Simplified Arabic" w:hAnsi="Simplified Arabic" w:cs="Simplified Arabic"/>
          <w:sz w:val="32"/>
          <w:szCs w:val="32"/>
          <w:rtl/>
        </w:rPr>
        <w:t>إذن ن</w:t>
      </w:r>
      <w:r>
        <w:rPr>
          <w:rFonts w:ascii="Simplified Arabic" w:hAnsi="Simplified Arabic" w:cs="Simplified Arabic" w:hint="cs"/>
          <w:sz w:val="32"/>
          <w:szCs w:val="32"/>
          <w:rtl/>
        </w:rPr>
        <w:t>لحظ</w:t>
      </w:r>
      <w:r w:rsidRPr="00FF1E2A">
        <w:rPr>
          <w:rFonts w:ascii="Simplified Arabic" w:hAnsi="Simplified Arabic" w:cs="Simplified Arabic"/>
          <w:sz w:val="32"/>
          <w:szCs w:val="32"/>
          <w:rtl/>
        </w:rPr>
        <w:t xml:space="preserve">  في العديد من الأعمال الفنية بما فيها الشعر بطبيعة الحال</w:t>
      </w:r>
      <w:r>
        <w:rPr>
          <w:rFonts w:ascii="Simplified Arabic" w:hAnsi="Simplified Arabic" w:cs="Simplified Arabic" w:hint="cs"/>
          <w:sz w:val="32"/>
          <w:szCs w:val="32"/>
          <w:rtl/>
        </w:rPr>
        <w:t>،</w:t>
      </w:r>
      <w:r>
        <w:rPr>
          <w:rFonts w:ascii="Simplified Arabic" w:hAnsi="Simplified Arabic" w:cs="Simplified Arabic"/>
          <w:sz w:val="32"/>
          <w:szCs w:val="32"/>
          <w:rtl/>
        </w:rPr>
        <w:t xml:space="preserve"> نلفت ضيق</w:t>
      </w:r>
      <w:r>
        <w:rPr>
          <w:rFonts w:ascii="Simplified Arabic" w:hAnsi="Simplified Arabic" w:cs="Simplified Arabic" w:hint="cs"/>
          <w:sz w:val="32"/>
          <w:szCs w:val="32"/>
          <w:rtl/>
        </w:rPr>
        <w:t xml:space="preserve">ة </w:t>
      </w:r>
      <w:r w:rsidRPr="00FF1E2A">
        <w:rPr>
          <w:rFonts w:ascii="Simplified Arabic" w:hAnsi="Simplified Arabic" w:cs="Simplified Arabic"/>
          <w:sz w:val="32"/>
          <w:szCs w:val="32"/>
          <w:rtl/>
        </w:rPr>
        <w:t>الصوت الانتباه وتؤلف بذلك جزء لا يتجزأ من التأثير الجمالي</w:t>
      </w:r>
      <w:r>
        <w:rPr>
          <w:rFonts w:ascii="Simplified Arabic" w:hAnsi="Simplified Arabic" w:cs="Simplified Arabic" w:hint="cs"/>
          <w:sz w:val="32"/>
          <w:szCs w:val="32"/>
          <w:rtl/>
        </w:rPr>
        <w:t>.</w:t>
      </w:r>
      <w:r>
        <w:rPr>
          <w:rStyle w:val="Appelnotedebasdep"/>
          <w:rFonts w:ascii="Simplified Arabic" w:hAnsi="Simplified Arabic" w:cs="Simplified Arabic"/>
          <w:sz w:val="32"/>
          <w:szCs w:val="32"/>
          <w:rtl/>
        </w:rPr>
        <w:footnoteReference w:id="95"/>
      </w:r>
      <w:r w:rsidRPr="00FF1E2A">
        <w:rPr>
          <w:rFonts w:ascii="Simplified Arabic" w:hAnsi="Simplified Arabic" w:cs="Simplified Arabic"/>
          <w:sz w:val="32"/>
          <w:szCs w:val="32"/>
          <w:rtl/>
        </w:rPr>
        <w:t xml:space="preserve"> فالبنية الصوتية </w:t>
      </w:r>
      <w:r w:rsidRPr="00FF1E2A">
        <w:rPr>
          <w:rFonts w:ascii="Simplified Arabic" w:hAnsi="Simplified Arabic" w:cs="Simplified Arabic" w:hint="cs"/>
          <w:sz w:val="32"/>
          <w:szCs w:val="32"/>
          <w:rtl/>
        </w:rPr>
        <w:t>للقصيدة</w:t>
      </w:r>
      <w:r w:rsidRPr="00FF1E2A">
        <w:rPr>
          <w:rFonts w:ascii="Simplified Arabic" w:hAnsi="Simplified Arabic" w:cs="Simplified Arabic"/>
          <w:sz w:val="32"/>
          <w:szCs w:val="32"/>
          <w:rtl/>
        </w:rPr>
        <w:t xml:space="preserve"> لا تنفصل عن مستوياتها الدلالية الأخرى</w:t>
      </w:r>
      <w:r>
        <w:rPr>
          <w:rFonts w:ascii="Simplified Arabic" w:hAnsi="Simplified Arabic" w:cs="Simplified Arabic" w:hint="cs"/>
          <w:sz w:val="32"/>
          <w:szCs w:val="32"/>
          <w:rtl/>
        </w:rPr>
        <w:t>،</w:t>
      </w:r>
      <w:r>
        <w:rPr>
          <w:rFonts w:ascii="Simplified Arabic" w:hAnsi="Simplified Arabic" w:cs="Simplified Arabic"/>
          <w:sz w:val="32"/>
          <w:szCs w:val="32"/>
          <w:rtl/>
        </w:rPr>
        <w:t xml:space="preserve"> وهذا لا يعني </w:t>
      </w:r>
      <w:r>
        <w:rPr>
          <w:rFonts w:ascii="Simplified Arabic" w:hAnsi="Simplified Arabic" w:cs="Simplified Arabic" w:hint="cs"/>
          <w:sz w:val="32"/>
          <w:szCs w:val="32"/>
          <w:rtl/>
        </w:rPr>
        <w:t>أ</w:t>
      </w:r>
      <w:r w:rsidRPr="00FF1E2A">
        <w:rPr>
          <w:rFonts w:ascii="Simplified Arabic" w:hAnsi="Simplified Arabic" w:cs="Simplified Arabic"/>
          <w:sz w:val="32"/>
          <w:szCs w:val="32"/>
          <w:rtl/>
        </w:rPr>
        <w:t>ن الوزن مجرد قالب نصب فيه التجزئة الشعرية،</w:t>
      </w:r>
      <w:r>
        <w:rPr>
          <w:rFonts w:ascii="Simplified Arabic" w:hAnsi="Simplified Arabic" w:cs="Simplified Arabic" w:hint="cs"/>
          <w:sz w:val="32"/>
          <w:szCs w:val="32"/>
          <w:rtl/>
        </w:rPr>
        <w:t xml:space="preserve"> </w:t>
      </w:r>
      <w:r w:rsidRPr="00FF1E2A">
        <w:rPr>
          <w:rFonts w:ascii="Simplified Arabic" w:hAnsi="Simplified Arabic" w:cs="Simplified Arabic"/>
          <w:sz w:val="32"/>
          <w:szCs w:val="32"/>
          <w:rtl/>
        </w:rPr>
        <w:t xml:space="preserve">إنما هو جزء هام في تشكيل </w:t>
      </w:r>
      <w:r>
        <w:rPr>
          <w:rFonts w:ascii="Simplified Arabic" w:hAnsi="Simplified Arabic" w:cs="Simplified Arabic"/>
          <w:sz w:val="32"/>
          <w:szCs w:val="32"/>
          <w:rtl/>
        </w:rPr>
        <w:t xml:space="preserve">القصيدة ولا يمكن الاستغناء عنه </w:t>
      </w:r>
      <w:r>
        <w:rPr>
          <w:rFonts w:ascii="Simplified Arabic" w:hAnsi="Simplified Arabic" w:cs="Simplified Arabic" w:hint="cs"/>
          <w:sz w:val="32"/>
          <w:szCs w:val="32"/>
          <w:rtl/>
        </w:rPr>
        <w:t>إ</w:t>
      </w:r>
      <w:r w:rsidRPr="00FF1E2A">
        <w:rPr>
          <w:rFonts w:ascii="Simplified Arabic" w:hAnsi="Simplified Arabic" w:cs="Simplified Arabic"/>
          <w:sz w:val="32"/>
          <w:szCs w:val="32"/>
          <w:rtl/>
        </w:rPr>
        <w:t>ذا كانت الكلمة وحدها لا تحمل قيمة جوهرية في ذاتها</w:t>
      </w:r>
      <w:r>
        <w:rPr>
          <w:rFonts w:ascii="Simplified Arabic" w:hAnsi="Simplified Arabic" w:cs="Simplified Arabic" w:hint="cs"/>
          <w:sz w:val="32"/>
          <w:szCs w:val="32"/>
          <w:rtl/>
        </w:rPr>
        <w:t>،</w:t>
      </w:r>
      <w:r w:rsidRPr="00FF1E2A">
        <w:rPr>
          <w:rFonts w:ascii="Simplified Arabic" w:hAnsi="Simplified Arabic" w:cs="Simplified Arabic"/>
          <w:sz w:val="32"/>
          <w:szCs w:val="32"/>
          <w:rtl/>
        </w:rPr>
        <w:t xml:space="preserve"> وإنما تتعدد قيمتها بعل</w:t>
      </w:r>
      <w:r>
        <w:rPr>
          <w:rFonts w:ascii="Simplified Arabic" w:hAnsi="Simplified Arabic" w:cs="Simplified Arabic"/>
          <w:sz w:val="32"/>
          <w:szCs w:val="32"/>
          <w:rtl/>
        </w:rPr>
        <w:t>اقتها مع غيرها تعارضا ومغايرة ف</w:t>
      </w:r>
      <w:r>
        <w:rPr>
          <w:rFonts w:ascii="Simplified Arabic" w:hAnsi="Simplified Arabic" w:cs="Simplified Arabic" w:hint="cs"/>
          <w:sz w:val="32"/>
          <w:szCs w:val="32"/>
          <w:rtl/>
        </w:rPr>
        <w:t>إ</w:t>
      </w:r>
      <w:r w:rsidRPr="00FF1E2A">
        <w:rPr>
          <w:rFonts w:ascii="Simplified Arabic" w:hAnsi="Simplified Arabic" w:cs="Simplified Arabic"/>
          <w:sz w:val="32"/>
          <w:szCs w:val="32"/>
          <w:rtl/>
        </w:rPr>
        <w:t>ن التفعيل</w:t>
      </w:r>
      <w:r>
        <w:rPr>
          <w:rFonts w:ascii="Simplified Arabic" w:hAnsi="Simplified Arabic" w:cs="Simplified Arabic" w:hint="cs"/>
          <w:sz w:val="32"/>
          <w:szCs w:val="32"/>
          <w:rtl/>
        </w:rPr>
        <w:t>ة</w:t>
      </w:r>
      <w:r w:rsidRPr="00FF1E2A">
        <w:rPr>
          <w:rFonts w:ascii="Simplified Arabic" w:hAnsi="Simplified Arabic" w:cs="Simplified Arabic"/>
          <w:sz w:val="32"/>
          <w:szCs w:val="32"/>
          <w:rtl/>
        </w:rPr>
        <w:t xml:space="preserve"> المفردة ليس لها اثر خارج دائرة البحر</w:t>
      </w:r>
      <w:r>
        <w:rPr>
          <w:rFonts w:ascii="Simplified Arabic" w:hAnsi="Simplified Arabic" w:cs="Simplified Arabic" w:hint="cs"/>
          <w:sz w:val="32"/>
          <w:szCs w:val="32"/>
          <w:rtl/>
        </w:rPr>
        <w:t xml:space="preserve">، ففي </w:t>
      </w:r>
      <w:r w:rsidRPr="00FF1E2A">
        <w:rPr>
          <w:rFonts w:ascii="Simplified Arabic" w:hAnsi="Simplified Arabic" w:cs="Simplified Arabic"/>
          <w:sz w:val="32"/>
          <w:szCs w:val="32"/>
          <w:rtl/>
        </w:rPr>
        <w:t>داخل الخطاب الشعري تأخذ حيويتها وتمارس دورها الموسيقي وتأثيرها في المتلقي وهنا تبرز فعالية ا</w:t>
      </w:r>
      <w:r>
        <w:rPr>
          <w:rFonts w:ascii="Simplified Arabic" w:hAnsi="Simplified Arabic" w:cs="Simplified Arabic"/>
          <w:sz w:val="32"/>
          <w:szCs w:val="32"/>
          <w:rtl/>
        </w:rPr>
        <w:t xml:space="preserve">لتشكيل الصوتي في الخطاب الشعري </w:t>
      </w:r>
      <w:r>
        <w:rPr>
          <w:rFonts w:ascii="Simplified Arabic" w:hAnsi="Simplified Arabic" w:cs="Simplified Arabic" w:hint="cs"/>
          <w:sz w:val="32"/>
          <w:szCs w:val="32"/>
          <w:rtl/>
        </w:rPr>
        <w:t>ل</w:t>
      </w:r>
      <w:r w:rsidRPr="00FF1E2A">
        <w:rPr>
          <w:rFonts w:ascii="Simplified Arabic" w:hAnsi="Simplified Arabic" w:cs="Simplified Arabic"/>
          <w:sz w:val="32"/>
          <w:szCs w:val="32"/>
          <w:rtl/>
        </w:rPr>
        <w:t>تعطي بلاغة جمالية تحددها طبيعة السياق</w:t>
      </w:r>
      <w:r>
        <w:rPr>
          <w:rFonts w:ascii="Simplified Arabic" w:hAnsi="Simplified Arabic" w:cs="Simplified Arabic" w:hint="cs"/>
          <w:sz w:val="32"/>
          <w:szCs w:val="32"/>
          <w:rtl/>
        </w:rPr>
        <w:t>،</w:t>
      </w:r>
      <w:r>
        <w:rPr>
          <w:rFonts w:ascii="Simplified Arabic" w:hAnsi="Simplified Arabic" w:cs="Simplified Arabic"/>
          <w:sz w:val="32"/>
          <w:szCs w:val="32"/>
          <w:rtl/>
        </w:rPr>
        <w:t xml:space="preserve"> وما تملكه من طاقات فنية</w:t>
      </w:r>
      <w:r>
        <w:rPr>
          <w:rFonts w:ascii="Simplified Arabic" w:hAnsi="Simplified Arabic" w:cs="Simplified Arabic" w:hint="cs"/>
          <w:sz w:val="32"/>
          <w:szCs w:val="32"/>
          <w:rtl/>
        </w:rPr>
        <w:t xml:space="preserve"> تساعد على ولوج عالم التخيل".</w:t>
      </w:r>
      <w:r>
        <w:rPr>
          <w:rStyle w:val="Appelnotedebasdep"/>
          <w:rFonts w:ascii="Simplified Arabic" w:hAnsi="Simplified Arabic" w:cs="Simplified Arabic"/>
          <w:sz w:val="32"/>
          <w:szCs w:val="32"/>
          <w:rtl/>
        </w:rPr>
        <w:footnoteReference w:id="96"/>
      </w:r>
      <w:r>
        <w:rPr>
          <w:rFonts w:ascii="Simplified Arabic" w:hAnsi="Simplified Arabic" w:cs="Simplified Arabic"/>
          <w:sz w:val="32"/>
          <w:szCs w:val="32"/>
          <w:rtl/>
        </w:rPr>
        <w:t xml:space="preserve"> </w:t>
      </w:r>
      <w:r>
        <w:rPr>
          <w:rFonts w:ascii="Simplified Arabic" w:hAnsi="Simplified Arabic" w:cs="Simplified Arabic" w:hint="cs"/>
          <w:sz w:val="32"/>
          <w:szCs w:val="32"/>
          <w:rtl/>
        </w:rPr>
        <w:t>أ</w:t>
      </w:r>
      <w:r w:rsidRPr="00FF1E2A">
        <w:rPr>
          <w:rFonts w:ascii="Simplified Arabic" w:hAnsi="Simplified Arabic" w:cs="Simplified Arabic"/>
          <w:sz w:val="32"/>
          <w:szCs w:val="32"/>
          <w:rtl/>
        </w:rPr>
        <w:t>و بعبارة اخرى</w:t>
      </w:r>
      <w:r>
        <w:rPr>
          <w:rFonts w:ascii="Simplified Arabic" w:hAnsi="Simplified Arabic" w:cs="Simplified Arabic" w:hint="cs"/>
          <w:sz w:val="32"/>
          <w:szCs w:val="32"/>
          <w:rtl/>
        </w:rPr>
        <w:t>،</w:t>
      </w:r>
      <w:r>
        <w:rPr>
          <w:rFonts w:ascii="Simplified Arabic" w:hAnsi="Simplified Arabic" w:cs="Simplified Arabic"/>
          <w:sz w:val="32"/>
          <w:szCs w:val="32"/>
          <w:rtl/>
        </w:rPr>
        <w:t xml:space="preserve"> ف</w:t>
      </w:r>
      <w:r>
        <w:rPr>
          <w:rFonts w:ascii="Simplified Arabic" w:hAnsi="Simplified Arabic" w:cs="Simplified Arabic" w:hint="cs"/>
          <w:sz w:val="32"/>
          <w:szCs w:val="32"/>
          <w:rtl/>
        </w:rPr>
        <w:t>إ</w:t>
      </w:r>
      <w:r w:rsidRPr="00FF1E2A">
        <w:rPr>
          <w:rFonts w:ascii="Simplified Arabic" w:hAnsi="Simplified Arabic" w:cs="Simplified Arabic"/>
          <w:sz w:val="32"/>
          <w:szCs w:val="32"/>
          <w:rtl/>
        </w:rPr>
        <w:t>ن الموسيقى في النبر والإيقاع في اعطاء لمسة موسيقية إيقاعية في القصيدة.</w:t>
      </w:r>
    </w:p>
    <w:p w14:paraId="084D487C" w14:textId="77777777" w:rsidR="000B36AC" w:rsidRPr="00FF1E2A" w:rsidRDefault="000B36AC" w:rsidP="0033421B">
      <w:pPr>
        <w:pStyle w:val="Normal1"/>
        <w:bidi/>
        <w:jc w:val="both"/>
        <w:rPr>
          <w:rFonts w:ascii="Simplified Arabic" w:hAnsi="Simplified Arabic" w:cs="Simplified Arabic"/>
          <w:sz w:val="32"/>
          <w:szCs w:val="32"/>
        </w:rPr>
      </w:pPr>
      <w:r>
        <w:rPr>
          <w:rFonts w:ascii="Simplified Arabic" w:hAnsi="Simplified Arabic" w:cs="Simplified Arabic" w:hint="cs"/>
          <w:sz w:val="32"/>
          <w:szCs w:val="32"/>
          <w:rtl/>
        </w:rPr>
        <w:tab/>
        <w:t>ونجد</w:t>
      </w:r>
      <w:r w:rsidRPr="00FF1E2A">
        <w:rPr>
          <w:rFonts w:ascii="Simplified Arabic" w:hAnsi="Simplified Arabic" w:cs="Simplified Arabic"/>
          <w:sz w:val="32"/>
          <w:szCs w:val="32"/>
          <w:rtl/>
        </w:rPr>
        <w:t xml:space="preserve"> من جهة اخرى انه باستطاعة المستوى الصوتي أن يدرس الحركات صامتة أو…. فهي تختلف باختلاف اللغات اختلافا كبير</w:t>
      </w:r>
      <w:r>
        <w:rPr>
          <w:rFonts w:ascii="Simplified Arabic" w:hAnsi="Simplified Arabic" w:cs="Simplified Arabic" w:hint="cs"/>
          <w:sz w:val="32"/>
          <w:szCs w:val="32"/>
          <w:rtl/>
        </w:rPr>
        <w:t>.</w:t>
      </w:r>
      <w:r>
        <w:rPr>
          <w:rStyle w:val="Appelnotedebasdep"/>
          <w:rFonts w:ascii="Simplified Arabic" w:hAnsi="Simplified Arabic" w:cs="Simplified Arabic"/>
          <w:sz w:val="32"/>
          <w:szCs w:val="32"/>
          <w:rtl/>
        </w:rPr>
        <w:footnoteReference w:id="97"/>
      </w:r>
    </w:p>
    <w:p w14:paraId="17E26DD4" w14:textId="77777777" w:rsidR="000B36AC" w:rsidRPr="00FF1E2A" w:rsidRDefault="000B36AC" w:rsidP="0033421B">
      <w:pPr>
        <w:pStyle w:val="Normal1"/>
        <w:bidi/>
        <w:jc w:val="both"/>
        <w:rPr>
          <w:rFonts w:ascii="Simplified Arabic" w:hAnsi="Simplified Arabic" w:cs="Simplified Arabic"/>
          <w:sz w:val="32"/>
          <w:szCs w:val="32"/>
        </w:rPr>
      </w:pPr>
      <w:r w:rsidRPr="00FF1E2A">
        <w:rPr>
          <w:rFonts w:ascii="Simplified Arabic" w:hAnsi="Simplified Arabic" w:cs="Simplified Arabic"/>
          <w:sz w:val="32"/>
          <w:szCs w:val="32"/>
          <w:rtl/>
        </w:rPr>
        <w:t xml:space="preserve">من هذا المنطلق </w:t>
      </w:r>
      <w:r w:rsidRPr="00FF1E2A">
        <w:rPr>
          <w:rFonts w:ascii="Simplified Arabic" w:hAnsi="Simplified Arabic" w:cs="Simplified Arabic" w:hint="cs"/>
          <w:sz w:val="32"/>
          <w:szCs w:val="32"/>
          <w:rtl/>
        </w:rPr>
        <w:t>فإننا</w:t>
      </w:r>
      <w:r>
        <w:rPr>
          <w:rFonts w:ascii="Simplified Arabic" w:hAnsi="Simplified Arabic" w:cs="Simplified Arabic"/>
          <w:sz w:val="32"/>
          <w:szCs w:val="32"/>
          <w:rtl/>
        </w:rPr>
        <w:t xml:space="preserve"> يمكن </w:t>
      </w:r>
      <w:r>
        <w:rPr>
          <w:rFonts w:ascii="Simplified Arabic" w:hAnsi="Simplified Arabic" w:cs="Simplified Arabic" w:hint="cs"/>
          <w:sz w:val="32"/>
          <w:szCs w:val="32"/>
          <w:rtl/>
        </w:rPr>
        <w:t>أ</w:t>
      </w:r>
      <w:r w:rsidRPr="00FF1E2A">
        <w:rPr>
          <w:rFonts w:ascii="Simplified Arabic" w:hAnsi="Simplified Arabic" w:cs="Simplified Arabic"/>
          <w:sz w:val="32"/>
          <w:szCs w:val="32"/>
          <w:rtl/>
        </w:rPr>
        <w:t>ن نقسم الموسيقى الصوتية إلى</w:t>
      </w:r>
      <w:r>
        <w:rPr>
          <w:rFonts w:ascii="Simplified Arabic" w:hAnsi="Simplified Arabic" w:cs="Simplified Arabic" w:hint="cs"/>
          <w:sz w:val="32"/>
          <w:szCs w:val="32"/>
          <w:rtl/>
        </w:rPr>
        <w:t>:</w:t>
      </w:r>
    </w:p>
    <w:p w14:paraId="649C1B01" w14:textId="77777777" w:rsidR="000B36AC" w:rsidRPr="00FF1E2A" w:rsidRDefault="000B36AC" w:rsidP="005F0C59">
      <w:pPr>
        <w:pStyle w:val="Normal1"/>
        <w:numPr>
          <w:ilvl w:val="0"/>
          <w:numId w:val="27"/>
        </w:numPr>
        <w:tabs>
          <w:tab w:val="right" w:pos="240"/>
        </w:tabs>
        <w:bidi/>
        <w:ind w:left="-2" w:firstLine="0"/>
        <w:jc w:val="both"/>
        <w:rPr>
          <w:rFonts w:ascii="Simplified Arabic" w:hAnsi="Simplified Arabic" w:cs="Simplified Arabic"/>
          <w:sz w:val="32"/>
          <w:szCs w:val="32"/>
        </w:rPr>
      </w:pPr>
      <w:r w:rsidRPr="00106D08">
        <w:rPr>
          <w:rFonts w:ascii="Simplified Arabic" w:hAnsi="Simplified Arabic" w:cs="Simplified Arabic"/>
          <w:b/>
          <w:bCs/>
          <w:sz w:val="32"/>
          <w:szCs w:val="32"/>
          <w:rtl/>
        </w:rPr>
        <w:t>موسيقى داخلية</w:t>
      </w:r>
      <w:r w:rsidRPr="00106D08">
        <w:rPr>
          <w:rFonts w:ascii="Simplified Arabic" w:hAnsi="Simplified Arabic" w:cs="Simplified Arabic" w:hint="cs"/>
          <w:b/>
          <w:bCs/>
          <w:sz w:val="32"/>
          <w:szCs w:val="32"/>
          <w:rtl/>
        </w:rPr>
        <w:t>:</w:t>
      </w:r>
      <w:r w:rsidRPr="00FF1E2A">
        <w:rPr>
          <w:rFonts w:ascii="Simplified Arabic" w:hAnsi="Simplified Arabic" w:cs="Simplified Arabic"/>
          <w:sz w:val="32"/>
          <w:szCs w:val="32"/>
          <w:rtl/>
        </w:rPr>
        <w:t xml:space="preserve"> وتتمثل في الأصوات والمحسنات البديعية</w:t>
      </w:r>
      <w:r>
        <w:rPr>
          <w:rFonts w:ascii="Simplified Arabic" w:hAnsi="Simplified Arabic" w:cs="Simplified Arabic" w:hint="cs"/>
          <w:sz w:val="32"/>
          <w:szCs w:val="32"/>
          <w:rtl/>
        </w:rPr>
        <w:t>....</w:t>
      </w:r>
    </w:p>
    <w:p w14:paraId="53C4F005" w14:textId="77777777" w:rsidR="000B36AC" w:rsidRPr="00FF1E2A" w:rsidRDefault="000B36AC" w:rsidP="005F0C59">
      <w:pPr>
        <w:pStyle w:val="Normal1"/>
        <w:numPr>
          <w:ilvl w:val="0"/>
          <w:numId w:val="27"/>
        </w:numPr>
        <w:tabs>
          <w:tab w:val="right" w:pos="240"/>
        </w:tabs>
        <w:bidi/>
        <w:ind w:left="-2" w:firstLine="0"/>
        <w:jc w:val="both"/>
        <w:rPr>
          <w:rFonts w:ascii="Simplified Arabic" w:hAnsi="Simplified Arabic" w:cs="Simplified Arabic"/>
          <w:sz w:val="32"/>
          <w:szCs w:val="32"/>
        </w:rPr>
      </w:pPr>
      <w:r w:rsidRPr="00106D08">
        <w:rPr>
          <w:rFonts w:ascii="Simplified Arabic" w:hAnsi="Simplified Arabic" w:cs="Simplified Arabic"/>
          <w:b/>
          <w:bCs/>
          <w:sz w:val="32"/>
          <w:szCs w:val="32"/>
          <w:rtl/>
        </w:rPr>
        <w:t>موسيقى خارجية</w:t>
      </w:r>
      <w:r w:rsidRPr="00106D08">
        <w:rPr>
          <w:rFonts w:ascii="Simplified Arabic" w:hAnsi="Simplified Arabic" w:cs="Simplified Arabic" w:hint="cs"/>
          <w:b/>
          <w:bCs/>
          <w:sz w:val="32"/>
          <w:szCs w:val="32"/>
          <w:rtl/>
        </w:rPr>
        <w:t>:</w:t>
      </w:r>
      <w:r w:rsidRPr="00FF1E2A">
        <w:rPr>
          <w:rFonts w:ascii="Simplified Arabic" w:hAnsi="Simplified Arabic" w:cs="Simplified Arabic"/>
          <w:sz w:val="32"/>
          <w:szCs w:val="32"/>
          <w:rtl/>
        </w:rPr>
        <w:t xml:space="preserve"> تتمثل في الروى مثلا</w:t>
      </w:r>
      <w:r>
        <w:rPr>
          <w:rFonts w:ascii="Simplified Arabic" w:hAnsi="Simplified Arabic" w:cs="Simplified Arabic" w:hint="cs"/>
          <w:sz w:val="32"/>
          <w:szCs w:val="32"/>
          <w:rtl/>
        </w:rPr>
        <w:t>:</w:t>
      </w:r>
      <w:r w:rsidRPr="00FF1E2A">
        <w:rPr>
          <w:rFonts w:ascii="Simplified Arabic" w:hAnsi="Simplified Arabic" w:cs="Simplified Arabic"/>
          <w:sz w:val="32"/>
          <w:szCs w:val="32"/>
          <w:rtl/>
        </w:rPr>
        <w:t xml:space="preserve"> القافية البحر الشعري</w:t>
      </w:r>
      <w:r>
        <w:rPr>
          <w:rFonts w:ascii="Simplified Arabic" w:hAnsi="Simplified Arabic" w:cs="Simplified Arabic" w:hint="cs"/>
          <w:sz w:val="32"/>
          <w:szCs w:val="32"/>
          <w:rtl/>
        </w:rPr>
        <w:t>،</w:t>
      </w:r>
      <w:r w:rsidRPr="00FF1E2A">
        <w:rPr>
          <w:rFonts w:ascii="Simplified Arabic" w:hAnsi="Simplified Arabic" w:cs="Simplified Arabic"/>
          <w:sz w:val="32"/>
          <w:szCs w:val="32"/>
          <w:rtl/>
        </w:rPr>
        <w:t xml:space="preserve"> الذي ينتمي إليه هذا العمل الأدبي إذ كان من جنس الشعر.</w:t>
      </w:r>
    </w:p>
    <w:p w14:paraId="4538D6EB" w14:textId="77777777" w:rsidR="000B36AC" w:rsidRPr="00FF1E2A" w:rsidRDefault="000B36AC" w:rsidP="0033421B">
      <w:pPr>
        <w:pStyle w:val="Normal1"/>
        <w:bidi/>
        <w:jc w:val="both"/>
        <w:rPr>
          <w:rFonts w:ascii="Simplified Arabic" w:hAnsi="Simplified Arabic" w:cs="Simplified Arabic"/>
          <w:sz w:val="32"/>
          <w:szCs w:val="32"/>
        </w:rPr>
      </w:pPr>
      <w:r>
        <w:rPr>
          <w:rFonts w:ascii="Simplified Arabic" w:hAnsi="Simplified Arabic" w:cs="Simplified Arabic" w:hint="cs"/>
          <w:sz w:val="32"/>
          <w:szCs w:val="32"/>
          <w:rtl/>
        </w:rPr>
        <w:tab/>
      </w:r>
      <w:r w:rsidRPr="00FF1E2A">
        <w:rPr>
          <w:rFonts w:ascii="Simplified Arabic" w:hAnsi="Simplified Arabic" w:cs="Simplified Arabic"/>
          <w:sz w:val="32"/>
          <w:szCs w:val="32"/>
          <w:rtl/>
        </w:rPr>
        <w:t xml:space="preserve">نجد التكرار </w:t>
      </w:r>
      <w:r>
        <w:rPr>
          <w:rFonts w:ascii="Simplified Arabic" w:hAnsi="Simplified Arabic" w:cs="Simplified Arabic"/>
          <w:sz w:val="32"/>
          <w:szCs w:val="32"/>
          <w:rtl/>
        </w:rPr>
        <w:t>ويراد به التنوع ويعبر عن هذا ال</w:t>
      </w:r>
      <w:r>
        <w:rPr>
          <w:rFonts w:ascii="Simplified Arabic" w:hAnsi="Simplified Arabic" w:cs="Simplified Arabic" w:hint="cs"/>
          <w:sz w:val="32"/>
          <w:szCs w:val="32"/>
          <w:rtl/>
        </w:rPr>
        <w:t>أ</w:t>
      </w:r>
      <w:r w:rsidRPr="00FF1E2A">
        <w:rPr>
          <w:rFonts w:ascii="Simplified Arabic" w:hAnsi="Simplified Arabic" w:cs="Simplified Arabic"/>
          <w:sz w:val="32"/>
          <w:szCs w:val="32"/>
          <w:rtl/>
        </w:rPr>
        <w:t xml:space="preserve">خير ذا </w:t>
      </w:r>
      <w:r>
        <w:rPr>
          <w:rFonts w:ascii="Simplified Arabic" w:hAnsi="Simplified Arabic" w:cs="Simplified Arabic" w:hint="cs"/>
          <w:sz w:val="32"/>
          <w:szCs w:val="32"/>
          <w:rtl/>
        </w:rPr>
        <w:t>لمسة</w:t>
      </w:r>
      <w:r>
        <w:rPr>
          <w:rFonts w:ascii="Simplified Arabic" w:hAnsi="Simplified Arabic" w:cs="Simplified Arabic"/>
          <w:sz w:val="32"/>
          <w:szCs w:val="32"/>
          <w:rtl/>
        </w:rPr>
        <w:t xml:space="preserve"> </w:t>
      </w:r>
      <w:r w:rsidRPr="00FF1E2A">
        <w:rPr>
          <w:rFonts w:ascii="Simplified Arabic" w:hAnsi="Simplified Arabic" w:cs="Simplified Arabic"/>
          <w:sz w:val="32"/>
          <w:szCs w:val="32"/>
          <w:rtl/>
        </w:rPr>
        <w:t>سحري</w:t>
      </w:r>
      <w:r>
        <w:rPr>
          <w:rFonts w:ascii="Simplified Arabic" w:hAnsi="Simplified Arabic" w:cs="Simplified Arabic"/>
          <w:sz w:val="32"/>
          <w:szCs w:val="32"/>
          <w:rtl/>
        </w:rPr>
        <w:t>ة تعتمد على تأثير الكلمة المكرر</w:t>
      </w:r>
      <w:r>
        <w:rPr>
          <w:rFonts w:ascii="Simplified Arabic" w:hAnsi="Simplified Arabic" w:cs="Simplified Arabic" w:hint="cs"/>
          <w:sz w:val="32"/>
          <w:szCs w:val="32"/>
          <w:rtl/>
        </w:rPr>
        <w:t>ة</w:t>
      </w:r>
      <w:r>
        <w:rPr>
          <w:rFonts w:ascii="Simplified Arabic" w:hAnsi="Simplified Arabic" w:cs="Simplified Arabic"/>
          <w:sz w:val="32"/>
          <w:szCs w:val="32"/>
          <w:rtl/>
        </w:rPr>
        <w:t xml:space="preserve"> في </w:t>
      </w:r>
      <w:r>
        <w:rPr>
          <w:rFonts w:ascii="Simplified Arabic" w:hAnsi="Simplified Arabic" w:cs="Simplified Arabic" w:hint="cs"/>
          <w:sz w:val="32"/>
          <w:szCs w:val="32"/>
          <w:rtl/>
        </w:rPr>
        <w:t>إ</w:t>
      </w:r>
      <w:r w:rsidRPr="00FF1E2A">
        <w:rPr>
          <w:rFonts w:ascii="Simplified Arabic" w:hAnsi="Simplified Arabic" w:cs="Simplified Arabic"/>
          <w:sz w:val="32"/>
          <w:szCs w:val="32"/>
          <w:rtl/>
        </w:rPr>
        <w:t xml:space="preserve">حداث </w:t>
      </w:r>
      <w:r w:rsidRPr="00FF1E2A">
        <w:rPr>
          <w:rFonts w:ascii="Simplified Arabic" w:hAnsi="Simplified Arabic" w:cs="Simplified Arabic" w:hint="cs"/>
          <w:sz w:val="32"/>
          <w:szCs w:val="32"/>
          <w:rtl/>
        </w:rPr>
        <w:t>نتيجة</w:t>
      </w:r>
      <w:r>
        <w:rPr>
          <w:rFonts w:ascii="Simplified Arabic" w:hAnsi="Simplified Arabic" w:cs="Simplified Arabic"/>
          <w:sz w:val="32"/>
          <w:szCs w:val="32"/>
          <w:rtl/>
        </w:rPr>
        <w:t xml:space="preserve"> معين</w:t>
      </w:r>
      <w:r>
        <w:rPr>
          <w:rFonts w:ascii="Simplified Arabic" w:hAnsi="Simplified Arabic" w:cs="Simplified Arabic" w:hint="cs"/>
          <w:sz w:val="32"/>
          <w:szCs w:val="32"/>
          <w:rtl/>
        </w:rPr>
        <w:t>ة</w:t>
      </w:r>
      <w:r w:rsidRPr="00FF1E2A">
        <w:rPr>
          <w:rFonts w:ascii="Simplified Arabic" w:hAnsi="Simplified Arabic" w:cs="Simplified Arabic"/>
          <w:sz w:val="32"/>
          <w:szCs w:val="32"/>
          <w:rtl/>
        </w:rPr>
        <w:t xml:space="preserve"> في العمل الشعري</w:t>
      </w:r>
      <w:r>
        <w:rPr>
          <w:rFonts w:ascii="Simplified Arabic" w:hAnsi="Simplified Arabic" w:cs="Simplified Arabic" w:hint="cs"/>
          <w:sz w:val="32"/>
          <w:szCs w:val="32"/>
          <w:rtl/>
        </w:rPr>
        <w:t>.</w:t>
      </w:r>
      <w:r>
        <w:rPr>
          <w:rStyle w:val="Appelnotedebasdep"/>
          <w:rFonts w:ascii="Simplified Arabic" w:hAnsi="Simplified Arabic" w:cs="Simplified Arabic"/>
          <w:sz w:val="32"/>
          <w:szCs w:val="32"/>
          <w:rtl/>
        </w:rPr>
        <w:footnoteReference w:id="98"/>
      </w:r>
      <w:r w:rsidRPr="00FF1E2A">
        <w:rPr>
          <w:rFonts w:ascii="Simplified Arabic" w:hAnsi="Simplified Arabic" w:cs="Simplified Arabic"/>
          <w:sz w:val="32"/>
          <w:szCs w:val="32"/>
          <w:rtl/>
        </w:rPr>
        <w:t xml:space="preserve"> كما هذا المستوى يعتمد أيضا </w:t>
      </w:r>
      <w:r w:rsidRPr="00FF1E2A">
        <w:rPr>
          <w:rFonts w:ascii="Simplified Arabic" w:hAnsi="Simplified Arabic" w:cs="Simplified Arabic"/>
          <w:sz w:val="32"/>
          <w:szCs w:val="32"/>
          <w:rtl/>
        </w:rPr>
        <w:lastRenderedPageBreak/>
        <w:t xml:space="preserve">على الأصوات المجهورة والمهموسة </w:t>
      </w:r>
      <w:r w:rsidRPr="00FF1E2A">
        <w:rPr>
          <w:rFonts w:ascii="Simplified Arabic" w:hAnsi="Simplified Arabic" w:cs="Simplified Arabic" w:hint="cs"/>
          <w:sz w:val="32"/>
          <w:szCs w:val="32"/>
          <w:rtl/>
        </w:rPr>
        <w:t>وأيضا</w:t>
      </w:r>
      <w:r w:rsidRPr="00FF1E2A">
        <w:rPr>
          <w:rFonts w:ascii="Simplified Arabic" w:hAnsi="Simplified Arabic" w:cs="Simplified Arabic"/>
          <w:sz w:val="32"/>
          <w:szCs w:val="32"/>
          <w:rtl/>
        </w:rPr>
        <w:t xml:space="preserve"> الأصوات المفردة تعد </w:t>
      </w:r>
      <w:r>
        <w:rPr>
          <w:rFonts w:ascii="Simplified Arabic" w:hAnsi="Simplified Arabic" w:cs="Simplified Arabic" w:hint="cs"/>
          <w:sz w:val="32"/>
          <w:szCs w:val="32"/>
          <w:rtl/>
        </w:rPr>
        <w:t>.....</w:t>
      </w:r>
      <w:r>
        <w:rPr>
          <w:rFonts w:ascii="Simplified Arabic" w:hAnsi="Simplified Arabic" w:cs="Simplified Arabic"/>
          <w:sz w:val="32"/>
          <w:szCs w:val="32"/>
          <w:rtl/>
        </w:rPr>
        <w:t xml:space="preserve"> الأولى ال</w:t>
      </w:r>
      <w:r>
        <w:rPr>
          <w:rFonts w:ascii="Simplified Arabic" w:hAnsi="Simplified Arabic" w:cs="Simplified Arabic" w:hint="cs"/>
          <w:sz w:val="32"/>
          <w:szCs w:val="32"/>
          <w:rtl/>
        </w:rPr>
        <w:t>أ</w:t>
      </w:r>
      <w:r>
        <w:rPr>
          <w:rFonts w:ascii="Simplified Arabic" w:hAnsi="Simplified Arabic" w:cs="Simplified Arabic"/>
          <w:sz w:val="32"/>
          <w:szCs w:val="32"/>
          <w:rtl/>
        </w:rPr>
        <w:t>ساسي</w:t>
      </w:r>
      <w:r>
        <w:rPr>
          <w:rFonts w:ascii="Simplified Arabic" w:hAnsi="Simplified Arabic" w:cs="Simplified Arabic" w:hint="cs"/>
          <w:sz w:val="32"/>
          <w:szCs w:val="32"/>
          <w:rtl/>
        </w:rPr>
        <w:t xml:space="preserve">ة </w:t>
      </w:r>
      <w:r w:rsidRPr="00FF1E2A">
        <w:rPr>
          <w:rFonts w:ascii="Simplified Arabic" w:hAnsi="Simplified Arabic" w:cs="Simplified Arabic" w:hint="cs"/>
          <w:sz w:val="32"/>
          <w:szCs w:val="32"/>
          <w:rtl/>
        </w:rPr>
        <w:t>للغة</w:t>
      </w:r>
      <w:r w:rsidRPr="00FF1E2A">
        <w:rPr>
          <w:rFonts w:ascii="Simplified Arabic" w:hAnsi="Simplified Arabic" w:cs="Simplified Arabic"/>
          <w:sz w:val="32"/>
          <w:szCs w:val="32"/>
          <w:rtl/>
        </w:rPr>
        <w:t xml:space="preserve"> وأصوات خاصة بالجمل والتراكيب</w:t>
      </w:r>
      <w:r>
        <w:rPr>
          <w:rFonts w:ascii="Simplified Arabic" w:hAnsi="Simplified Arabic" w:cs="Simplified Arabic" w:hint="cs"/>
          <w:sz w:val="32"/>
          <w:szCs w:val="32"/>
          <w:rtl/>
        </w:rPr>
        <w:t>،</w:t>
      </w:r>
      <w:r w:rsidRPr="00FF1E2A">
        <w:rPr>
          <w:rFonts w:ascii="Simplified Arabic" w:hAnsi="Simplified Arabic" w:cs="Simplified Arabic"/>
          <w:sz w:val="32"/>
          <w:szCs w:val="32"/>
          <w:rtl/>
        </w:rPr>
        <w:t xml:space="preserve"> والتي هي عبارة عن مجموعة من الكلمات منظمة بطريقة خاصة تخضع لنظام وقوانين.</w:t>
      </w:r>
      <w:r>
        <w:rPr>
          <w:rStyle w:val="Appelnotedebasdep"/>
          <w:rFonts w:ascii="Simplified Arabic" w:hAnsi="Simplified Arabic" w:cs="Simplified Arabic"/>
          <w:sz w:val="32"/>
          <w:szCs w:val="32"/>
          <w:rtl/>
        </w:rPr>
        <w:footnoteReference w:id="99"/>
      </w:r>
    </w:p>
    <w:p w14:paraId="3099CCD0" w14:textId="77777777" w:rsidR="000B36AC" w:rsidRPr="00FF1E2A" w:rsidRDefault="000B36AC" w:rsidP="0033421B">
      <w:pPr>
        <w:pStyle w:val="Normal1"/>
        <w:bidi/>
        <w:jc w:val="both"/>
        <w:rPr>
          <w:rFonts w:ascii="Simplified Arabic" w:hAnsi="Simplified Arabic" w:cs="Simplified Arabic"/>
          <w:sz w:val="32"/>
          <w:szCs w:val="32"/>
        </w:rPr>
      </w:pPr>
      <w:r>
        <w:rPr>
          <w:rFonts w:ascii="Simplified Arabic" w:hAnsi="Simplified Arabic" w:cs="Simplified Arabic" w:hint="cs"/>
          <w:sz w:val="32"/>
          <w:szCs w:val="32"/>
          <w:rtl/>
        </w:rPr>
        <w:tab/>
      </w:r>
      <w:r w:rsidRPr="00FF1E2A">
        <w:rPr>
          <w:rFonts w:ascii="Simplified Arabic" w:hAnsi="Simplified Arabic" w:cs="Simplified Arabic"/>
          <w:sz w:val="32"/>
          <w:szCs w:val="32"/>
          <w:rtl/>
        </w:rPr>
        <w:t>كما لا ننسى الدور الذي يلعبه الجناس في هذا المستوى</w:t>
      </w:r>
      <w:r>
        <w:rPr>
          <w:rFonts w:ascii="Simplified Arabic" w:hAnsi="Simplified Arabic" w:cs="Simplified Arabic" w:hint="cs"/>
          <w:sz w:val="32"/>
          <w:szCs w:val="32"/>
          <w:rtl/>
        </w:rPr>
        <w:t>،</w:t>
      </w:r>
      <w:r w:rsidRPr="00FF1E2A">
        <w:rPr>
          <w:rFonts w:ascii="Simplified Arabic" w:hAnsi="Simplified Arabic" w:cs="Simplified Arabic"/>
          <w:sz w:val="32"/>
          <w:szCs w:val="32"/>
          <w:rtl/>
        </w:rPr>
        <w:t xml:space="preserve"> فهو تشابه الكلمة في اللفظ مع اختلافهما في المعنى ينقسم إلى قسمين</w:t>
      </w:r>
      <w:r>
        <w:rPr>
          <w:rFonts w:ascii="Simplified Arabic" w:hAnsi="Simplified Arabic" w:cs="Simplified Arabic" w:hint="cs"/>
          <w:sz w:val="32"/>
          <w:szCs w:val="32"/>
          <w:rtl/>
        </w:rPr>
        <w:t>:</w:t>
      </w:r>
    </w:p>
    <w:p w14:paraId="1753206E" w14:textId="77777777" w:rsidR="000B36AC" w:rsidRPr="00FF1E2A" w:rsidRDefault="000B36AC" w:rsidP="005F0C59">
      <w:pPr>
        <w:pStyle w:val="Normal1"/>
        <w:numPr>
          <w:ilvl w:val="0"/>
          <w:numId w:val="28"/>
        </w:numPr>
        <w:tabs>
          <w:tab w:val="right" w:pos="240"/>
        </w:tabs>
        <w:bidi/>
        <w:ind w:left="-2" w:firstLine="0"/>
        <w:jc w:val="both"/>
        <w:rPr>
          <w:rFonts w:ascii="Simplified Arabic" w:hAnsi="Simplified Arabic" w:cs="Simplified Arabic"/>
          <w:sz w:val="32"/>
          <w:szCs w:val="32"/>
        </w:rPr>
      </w:pPr>
      <w:r w:rsidRPr="00106D08">
        <w:rPr>
          <w:rFonts w:ascii="Simplified Arabic" w:hAnsi="Simplified Arabic" w:cs="Simplified Arabic"/>
          <w:b/>
          <w:bCs/>
          <w:sz w:val="32"/>
          <w:szCs w:val="32"/>
          <w:rtl/>
        </w:rPr>
        <w:t>تام</w:t>
      </w:r>
      <w:r>
        <w:rPr>
          <w:rFonts w:ascii="Simplified Arabic" w:hAnsi="Simplified Arabic" w:cs="Simplified Arabic" w:hint="cs"/>
          <w:sz w:val="32"/>
          <w:szCs w:val="32"/>
          <w:rtl/>
        </w:rPr>
        <w:t>:</w:t>
      </w:r>
      <w:r w:rsidRPr="00FF1E2A">
        <w:rPr>
          <w:rFonts w:ascii="Simplified Arabic" w:hAnsi="Simplified Arabic" w:cs="Simplified Arabic"/>
          <w:sz w:val="32"/>
          <w:szCs w:val="32"/>
          <w:rtl/>
        </w:rPr>
        <w:t xml:space="preserve"> وهو م</w:t>
      </w:r>
      <w:r>
        <w:rPr>
          <w:rFonts w:ascii="Simplified Arabic" w:hAnsi="Simplified Arabic" w:cs="Simplified Arabic" w:hint="cs"/>
          <w:sz w:val="32"/>
          <w:szCs w:val="32"/>
          <w:rtl/>
        </w:rPr>
        <w:t>ا ا</w:t>
      </w:r>
      <w:r w:rsidRPr="00FF1E2A">
        <w:rPr>
          <w:rFonts w:ascii="Simplified Arabic" w:hAnsi="Simplified Arabic" w:cs="Simplified Arabic"/>
          <w:sz w:val="32"/>
          <w:szCs w:val="32"/>
          <w:rtl/>
        </w:rPr>
        <w:t>تفق فيه اللفظان من حيث الحروف حركاتها وعددها ونوعها</w:t>
      </w:r>
      <w:r>
        <w:rPr>
          <w:rFonts w:ascii="Simplified Arabic" w:hAnsi="Simplified Arabic" w:cs="Simplified Arabic" w:hint="cs"/>
          <w:sz w:val="32"/>
          <w:szCs w:val="32"/>
          <w:rtl/>
        </w:rPr>
        <w:t>.</w:t>
      </w:r>
    </w:p>
    <w:p w14:paraId="6B0FDFC5" w14:textId="77777777" w:rsidR="000B36AC" w:rsidRPr="00FF1E2A" w:rsidRDefault="000B36AC" w:rsidP="005F0C59">
      <w:pPr>
        <w:pStyle w:val="Normal1"/>
        <w:numPr>
          <w:ilvl w:val="0"/>
          <w:numId w:val="28"/>
        </w:numPr>
        <w:tabs>
          <w:tab w:val="right" w:pos="240"/>
        </w:tabs>
        <w:bidi/>
        <w:ind w:left="-2" w:firstLine="0"/>
        <w:jc w:val="both"/>
        <w:rPr>
          <w:rFonts w:ascii="Simplified Arabic" w:hAnsi="Simplified Arabic" w:cs="Simplified Arabic"/>
          <w:sz w:val="32"/>
          <w:szCs w:val="32"/>
        </w:rPr>
      </w:pPr>
      <w:r w:rsidRPr="00106D08">
        <w:rPr>
          <w:rFonts w:ascii="Simplified Arabic" w:hAnsi="Simplified Arabic" w:cs="Simplified Arabic"/>
          <w:b/>
          <w:bCs/>
          <w:sz w:val="32"/>
          <w:szCs w:val="32"/>
          <w:rtl/>
        </w:rPr>
        <w:t>ناقصا</w:t>
      </w:r>
      <w:r>
        <w:rPr>
          <w:rFonts w:ascii="Simplified Arabic" w:hAnsi="Simplified Arabic" w:cs="Simplified Arabic" w:hint="cs"/>
          <w:b/>
          <w:bCs/>
          <w:sz w:val="32"/>
          <w:szCs w:val="32"/>
          <w:rtl/>
        </w:rPr>
        <w:t>:</w:t>
      </w:r>
      <w:r w:rsidRPr="00FF1E2A">
        <w:rPr>
          <w:rFonts w:ascii="Simplified Arabic" w:hAnsi="Simplified Arabic" w:cs="Simplified Arabic"/>
          <w:sz w:val="32"/>
          <w:szCs w:val="32"/>
          <w:rtl/>
        </w:rPr>
        <w:t xml:space="preserve"> وهو ما اختلف فيه اللفظان في العدد</w:t>
      </w:r>
      <w:r>
        <w:rPr>
          <w:rFonts w:ascii="Simplified Arabic" w:hAnsi="Simplified Arabic" w:cs="Simplified Arabic" w:hint="cs"/>
          <w:sz w:val="32"/>
          <w:szCs w:val="32"/>
          <w:rtl/>
        </w:rPr>
        <w:t>.</w:t>
      </w:r>
    </w:p>
    <w:p w14:paraId="5B08712A" w14:textId="77777777" w:rsidR="000B36AC" w:rsidRPr="00FF1E2A" w:rsidRDefault="000B36AC" w:rsidP="0033421B">
      <w:pPr>
        <w:pStyle w:val="Normal1"/>
        <w:bidi/>
        <w:jc w:val="both"/>
        <w:rPr>
          <w:rFonts w:ascii="Simplified Arabic" w:hAnsi="Simplified Arabic" w:cs="Simplified Arabic"/>
          <w:sz w:val="32"/>
          <w:szCs w:val="32"/>
        </w:rPr>
      </w:pPr>
      <w:r>
        <w:rPr>
          <w:rFonts w:ascii="Simplified Arabic" w:hAnsi="Simplified Arabic" w:cs="Simplified Arabic" w:hint="cs"/>
          <w:sz w:val="32"/>
          <w:szCs w:val="32"/>
          <w:rtl/>
        </w:rPr>
        <w:tab/>
      </w:r>
      <w:r w:rsidRPr="00FF1E2A">
        <w:rPr>
          <w:rFonts w:ascii="Simplified Arabic" w:hAnsi="Simplified Arabic" w:cs="Simplified Arabic"/>
          <w:sz w:val="32"/>
          <w:szCs w:val="32"/>
          <w:rtl/>
        </w:rPr>
        <w:t xml:space="preserve">وبالتالي فإن طبيعة </w:t>
      </w:r>
      <w:proofErr w:type="spellStart"/>
      <w:r w:rsidRPr="00FF1E2A">
        <w:rPr>
          <w:rFonts w:ascii="Simplified Arabic" w:hAnsi="Simplified Arabic" w:cs="Simplified Arabic"/>
          <w:sz w:val="32"/>
          <w:szCs w:val="32"/>
          <w:rtl/>
        </w:rPr>
        <w:t>الشيعه</w:t>
      </w:r>
      <w:proofErr w:type="spellEnd"/>
      <w:r w:rsidRPr="00FF1E2A">
        <w:rPr>
          <w:rFonts w:ascii="Simplified Arabic" w:hAnsi="Simplified Arabic" w:cs="Simplified Arabic"/>
          <w:sz w:val="32"/>
          <w:szCs w:val="32"/>
          <w:rtl/>
        </w:rPr>
        <w:t xml:space="preserve"> تؤكد ارتباطها بالغناء والموسيقى</w:t>
      </w:r>
      <w:r>
        <w:rPr>
          <w:rFonts w:ascii="Simplified Arabic" w:hAnsi="Simplified Arabic" w:cs="Simplified Arabic" w:hint="cs"/>
          <w:sz w:val="32"/>
          <w:szCs w:val="32"/>
          <w:rtl/>
        </w:rPr>
        <w:t>،</w:t>
      </w:r>
      <w:r w:rsidRPr="00FF1E2A">
        <w:rPr>
          <w:rFonts w:ascii="Simplified Arabic" w:hAnsi="Simplified Arabic" w:cs="Simplified Arabic"/>
          <w:sz w:val="32"/>
          <w:szCs w:val="32"/>
          <w:rtl/>
        </w:rPr>
        <w:t xml:space="preserve"> وذلك بدليل أن كل النتاج الشعري لم يكن حاليا من الإيقاع الموسيقي</w:t>
      </w:r>
      <w:r>
        <w:rPr>
          <w:rFonts w:ascii="Simplified Arabic" w:hAnsi="Simplified Arabic" w:cs="Simplified Arabic" w:hint="cs"/>
          <w:sz w:val="32"/>
          <w:szCs w:val="32"/>
          <w:rtl/>
        </w:rPr>
        <w:t>،</w:t>
      </w:r>
      <w:r w:rsidRPr="00FF1E2A">
        <w:rPr>
          <w:rFonts w:ascii="Simplified Arabic" w:hAnsi="Simplified Arabic" w:cs="Simplified Arabic"/>
          <w:sz w:val="32"/>
          <w:szCs w:val="32"/>
          <w:rtl/>
        </w:rPr>
        <w:t xml:space="preserve"> ثم إن كل المحاولات التي دعت  إلى التجديد الشعري لم تستطع الإفلات من الموسيقى وتأثيرها في بنية النص الشعري.</w:t>
      </w:r>
    </w:p>
    <w:p w14:paraId="6DEA47F9" w14:textId="77777777" w:rsidR="000B36AC" w:rsidRPr="00FF1E2A" w:rsidRDefault="000B36AC" w:rsidP="0033421B">
      <w:pPr>
        <w:pStyle w:val="Normal1"/>
        <w:bidi/>
        <w:jc w:val="both"/>
        <w:rPr>
          <w:rFonts w:ascii="Simplified Arabic" w:hAnsi="Simplified Arabic" w:cs="Simplified Arabic"/>
          <w:sz w:val="32"/>
          <w:szCs w:val="32"/>
        </w:rPr>
      </w:pPr>
      <w:r>
        <w:rPr>
          <w:rFonts w:ascii="Simplified Arabic" w:hAnsi="Simplified Arabic" w:cs="Simplified Arabic" w:hint="cs"/>
          <w:sz w:val="32"/>
          <w:szCs w:val="32"/>
          <w:rtl/>
        </w:rPr>
        <w:tab/>
      </w:r>
      <w:r>
        <w:rPr>
          <w:rFonts w:ascii="Simplified Arabic" w:hAnsi="Simplified Arabic" w:cs="Simplified Arabic"/>
          <w:sz w:val="32"/>
          <w:szCs w:val="32"/>
          <w:rtl/>
        </w:rPr>
        <w:t>و</w:t>
      </w:r>
      <w:r w:rsidRPr="00FF1E2A">
        <w:rPr>
          <w:rFonts w:ascii="Simplified Arabic" w:hAnsi="Simplified Arabic" w:cs="Simplified Arabic"/>
          <w:sz w:val="32"/>
          <w:szCs w:val="32"/>
          <w:rtl/>
        </w:rPr>
        <w:t>ما يمي</w:t>
      </w:r>
      <w:r>
        <w:rPr>
          <w:rFonts w:ascii="Simplified Arabic" w:hAnsi="Simplified Arabic" w:cs="Simplified Arabic"/>
          <w:sz w:val="32"/>
          <w:szCs w:val="32"/>
          <w:rtl/>
        </w:rPr>
        <w:t>ز القصيدة الشعرية من القطعة ال</w:t>
      </w:r>
      <w:r>
        <w:rPr>
          <w:rFonts w:ascii="Simplified Arabic" w:hAnsi="Simplified Arabic" w:cs="Simplified Arabic" w:hint="cs"/>
          <w:sz w:val="32"/>
          <w:szCs w:val="32"/>
          <w:rtl/>
        </w:rPr>
        <w:t>نث</w:t>
      </w:r>
      <w:r>
        <w:rPr>
          <w:rFonts w:ascii="Simplified Arabic" w:hAnsi="Simplified Arabic" w:cs="Simplified Arabic"/>
          <w:sz w:val="32"/>
          <w:szCs w:val="32"/>
          <w:rtl/>
        </w:rPr>
        <w:t>ري</w:t>
      </w:r>
      <w:r>
        <w:rPr>
          <w:rFonts w:ascii="Simplified Arabic" w:hAnsi="Simplified Arabic" w:cs="Simplified Arabic" w:hint="cs"/>
          <w:sz w:val="32"/>
          <w:szCs w:val="32"/>
          <w:rtl/>
        </w:rPr>
        <w:t>ة</w:t>
      </w:r>
      <w:r w:rsidRPr="00FF1E2A">
        <w:rPr>
          <w:rFonts w:ascii="Simplified Arabic" w:hAnsi="Simplified Arabic" w:cs="Simplified Arabic"/>
          <w:sz w:val="32"/>
          <w:szCs w:val="32"/>
          <w:rtl/>
        </w:rPr>
        <w:t xml:space="preserve"> هو البناء الصوتي الإيقاعي الذي تحكمه ق</w:t>
      </w:r>
      <w:r>
        <w:rPr>
          <w:rFonts w:ascii="Simplified Arabic" w:hAnsi="Simplified Arabic" w:cs="Simplified Arabic"/>
          <w:sz w:val="32"/>
          <w:szCs w:val="32"/>
          <w:rtl/>
        </w:rPr>
        <w:t>وانين فنية بها يحقق لقصيدة شعري</w:t>
      </w:r>
      <w:r>
        <w:rPr>
          <w:rFonts w:ascii="Simplified Arabic" w:hAnsi="Simplified Arabic" w:cs="Simplified Arabic" w:hint="cs"/>
          <w:sz w:val="32"/>
          <w:szCs w:val="32"/>
          <w:rtl/>
        </w:rPr>
        <w:t>تها</w:t>
      </w:r>
      <w:r w:rsidRPr="00FF1E2A">
        <w:rPr>
          <w:rFonts w:ascii="Simplified Arabic" w:hAnsi="Simplified Arabic" w:cs="Simplified Arabic"/>
          <w:sz w:val="32"/>
          <w:szCs w:val="32"/>
          <w:rtl/>
        </w:rPr>
        <w:t xml:space="preserve"> داخل تركيب لغوي يلازمها ثم إن الكلام علاقة الإيقاع </w:t>
      </w:r>
      <w:r w:rsidRPr="00FF1E2A">
        <w:rPr>
          <w:rFonts w:ascii="Simplified Arabic" w:hAnsi="Simplified Arabic" w:cs="Simplified Arabic" w:hint="cs"/>
          <w:sz w:val="32"/>
          <w:szCs w:val="32"/>
          <w:rtl/>
        </w:rPr>
        <w:t>باللغة</w:t>
      </w:r>
      <w:r w:rsidRPr="00FF1E2A">
        <w:rPr>
          <w:rFonts w:ascii="Simplified Arabic" w:hAnsi="Simplified Arabic" w:cs="Simplified Arabic"/>
          <w:sz w:val="32"/>
          <w:szCs w:val="32"/>
          <w:rtl/>
        </w:rPr>
        <w:t xml:space="preserve"> يستدعي البحث في الوزن ما دام محرك الإيقاع لتحقيق بناء منسجم يلائم المستوى المعماري للقصيدة</w:t>
      </w:r>
      <w:r>
        <w:rPr>
          <w:rFonts w:ascii="Simplified Arabic" w:hAnsi="Simplified Arabic" w:cs="Simplified Arabic" w:hint="cs"/>
          <w:sz w:val="32"/>
          <w:szCs w:val="32"/>
          <w:rtl/>
        </w:rPr>
        <w:t>،</w:t>
      </w:r>
      <w:r w:rsidRPr="00FF1E2A">
        <w:rPr>
          <w:rFonts w:ascii="Simplified Arabic" w:hAnsi="Simplified Arabic" w:cs="Simplified Arabic"/>
          <w:sz w:val="32"/>
          <w:szCs w:val="32"/>
          <w:rtl/>
        </w:rPr>
        <w:t xml:space="preserve"> وقد قال ابن رشيق الوزن هو أعظم أركان الشعر وأولاها به خصوصية وهو مشتمل عليها وجالب لها ضرورة</w:t>
      </w:r>
      <w:r>
        <w:rPr>
          <w:rFonts w:ascii="Simplified Arabic" w:hAnsi="Simplified Arabic" w:cs="Simplified Arabic" w:hint="cs"/>
          <w:sz w:val="32"/>
          <w:szCs w:val="32"/>
          <w:rtl/>
        </w:rPr>
        <w:t>.</w:t>
      </w:r>
      <w:r>
        <w:rPr>
          <w:rStyle w:val="Appelnotedebasdep"/>
          <w:rFonts w:ascii="Simplified Arabic" w:hAnsi="Simplified Arabic" w:cs="Simplified Arabic"/>
          <w:sz w:val="32"/>
          <w:szCs w:val="32"/>
          <w:rtl/>
        </w:rPr>
        <w:footnoteReference w:id="100"/>
      </w:r>
    </w:p>
    <w:p w14:paraId="4FD814FD" w14:textId="77777777" w:rsidR="000B36AC" w:rsidRPr="00106D08" w:rsidRDefault="001A4B89" w:rsidP="0033421B">
      <w:pPr>
        <w:pStyle w:val="Normal1"/>
        <w:bidi/>
        <w:jc w:val="both"/>
        <w:rPr>
          <w:rFonts w:ascii="Simplified Arabic" w:hAnsi="Simplified Arabic" w:cs="Simplified Arabic"/>
          <w:b/>
          <w:bCs/>
          <w:sz w:val="32"/>
          <w:szCs w:val="32"/>
        </w:rPr>
      </w:pPr>
      <w:r>
        <w:rPr>
          <w:rFonts w:ascii="Simplified Arabic" w:hAnsi="Simplified Arabic" w:cs="Simplified Arabic" w:hint="cs"/>
          <w:b/>
          <w:bCs/>
          <w:sz w:val="32"/>
          <w:szCs w:val="32"/>
          <w:rtl/>
        </w:rPr>
        <w:t>2-</w:t>
      </w:r>
      <w:r w:rsidR="000B36AC" w:rsidRPr="00106D08">
        <w:rPr>
          <w:rFonts w:ascii="Simplified Arabic" w:hAnsi="Simplified Arabic" w:cs="Simplified Arabic"/>
          <w:b/>
          <w:bCs/>
          <w:sz w:val="32"/>
          <w:szCs w:val="32"/>
          <w:rtl/>
        </w:rPr>
        <w:t>المستوى التركيبي</w:t>
      </w:r>
      <w:r w:rsidR="00C071FB">
        <w:rPr>
          <w:rFonts w:ascii="Simplified Arabic" w:hAnsi="Simplified Arabic" w:cs="Simplified Arabic" w:hint="cs"/>
          <w:b/>
          <w:bCs/>
          <w:sz w:val="32"/>
          <w:szCs w:val="32"/>
          <w:rtl/>
        </w:rPr>
        <w:t>:</w:t>
      </w:r>
    </w:p>
    <w:p w14:paraId="2FAA1FBA" w14:textId="77777777" w:rsidR="000B36AC" w:rsidRPr="00FF1E2A" w:rsidRDefault="000B36AC" w:rsidP="0033421B">
      <w:pPr>
        <w:pStyle w:val="Normal1"/>
        <w:bidi/>
        <w:jc w:val="both"/>
        <w:rPr>
          <w:rFonts w:ascii="Simplified Arabic" w:hAnsi="Simplified Arabic" w:cs="Simplified Arabic"/>
          <w:sz w:val="32"/>
          <w:szCs w:val="32"/>
        </w:rPr>
      </w:pPr>
      <w:r>
        <w:rPr>
          <w:rFonts w:ascii="Simplified Arabic" w:hAnsi="Simplified Arabic" w:cs="Simplified Arabic" w:hint="cs"/>
          <w:sz w:val="32"/>
          <w:szCs w:val="32"/>
          <w:rtl/>
        </w:rPr>
        <w:tab/>
      </w:r>
      <w:r w:rsidRPr="00FF1E2A">
        <w:rPr>
          <w:rFonts w:ascii="Simplified Arabic" w:hAnsi="Simplified Arabic" w:cs="Simplified Arabic"/>
          <w:sz w:val="32"/>
          <w:szCs w:val="32"/>
          <w:rtl/>
        </w:rPr>
        <w:t>المستوى التركيبي هو من المستويات اللغوية التي تمثل دورا هاما في التحليل الخطاب حيث يقوم هذا المستو</w:t>
      </w:r>
      <w:r>
        <w:rPr>
          <w:rFonts w:ascii="Simplified Arabic" w:hAnsi="Simplified Arabic" w:cs="Simplified Arabic"/>
          <w:sz w:val="32"/>
          <w:szCs w:val="32"/>
          <w:rtl/>
        </w:rPr>
        <w:t>ى بدراسة البنيه التركيبية وطريق</w:t>
      </w:r>
      <w:r>
        <w:rPr>
          <w:rFonts w:ascii="Simplified Arabic" w:hAnsi="Simplified Arabic" w:cs="Simplified Arabic" w:hint="cs"/>
          <w:sz w:val="32"/>
          <w:szCs w:val="32"/>
          <w:rtl/>
        </w:rPr>
        <w:t>ة</w:t>
      </w:r>
      <w:r w:rsidRPr="00FF1E2A">
        <w:rPr>
          <w:rFonts w:ascii="Simplified Arabic" w:hAnsi="Simplified Arabic" w:cs="Simplified Arabic"/>
          <w:sz w:val="32"/>
          <w:szCs w:val="32"/>
          <w:rtl/>
        </w:rPr>
        <w:t xml:space="preserve"> انتظامها</w:t>
      </w:r>
      <w:r>
        <w:rPr>
          <w:rFonts w:ascii="Simplified Arabic" w:hAnsi="Simplified Arabic" w:cs="Simplified Arabic" w:hint="cs"/>
          <w:sz w:val="32"/>
          <w:szCs w:val="32"/>
          <w:rtl/>
        </w:rPr>
        <w:t>،</w:t>
      </w:r>
      <w:r w:rsidRPr="00FF1E2A">
        <w:rPr>
          <w:rFonts w:ascii="Simplified Arabic" w:hAnsi="Simplified Arabic" w:cs="Simplified Arabic"/>
          <w:sz w:val="32"/>
          <w:szCs w:val="32"/>
          <w:rtl/>
        </w:rPr>
        <w:t xml:space="preserve"> فهو يعد في هذه الحالة المتحكم في كيفية تشكل المعنى النصي</w:t>
      </w:r>
      <w:r>
        <w:rPr>
          <w:rFonts w:ascii="Simplified Arabic" w:hAnsi="Simplified Arabic" w:cs="Simplified Arabic" w:hint="cs"/>
          <w:sz w:val="32"/>
          <w:szCs w:val="32"/>
          <w:rtl/>
        </w:rPr>
        <w:t>،</w:t>
      </w:r>
      <w:r>
        <w:rPr>
          <w:rFonts w:ascii="Simplified Arabic" w:hAnsi="Simplified Arabic" w:cs="Simplified Arabic"/>
          <w:sz w:val="32"/>
          <w:szCs w:val="32"/>
          <w:rtl/>
        </w:rPr>
        <w:t xml:space="preserve"> وبمعنى </w:t>
      </w:r>
      <w:r>
        <w:rPr>
          <w:rFonts w:ascii="Simplified Arabic" w:hAnsi="Simplified Arabic" w:cs="Simplified Arabic" w:hint="cs"/>
          <w:sz w:val="32"/>
          <w:szCs w:val="32"/>
          <w:rtl/>
        </w:rPr>
        <w:t>أ</w:t>
      </w:r>
      <w:r w:rsidRPr="00FF1E2A">
        <w:rPr>
          <w:rFonts w:ascii="Simplified Arabic" w:hAnsi="Simplified Arabic" w:cs="Simplified Arabic"/>
          <w:sz w:val="32"/>
          <w:szCs w:val="32"/>
          <w:rtl/>
        </w:rPr>
        <w:t xml:space="preserve">وضح يمكن الانطلاق من التكوين التركيبي </w:t>
      </w:r>
      <w:r w:rsidRPr="00FF1E2A">
        <w:rPr>
          <w:rFonts w:ascii="Simplified Arabic" w:hAnsi="Simplified Arabic" w:cs="Simplified Arabic"/>
          <w:sz w:val="32"/>
          <w:szCs w:val="32"/>
          <w:rtl/>
        </w:rPr>
        <w:lastRenderedPageBreak/>
        <w:t>لفهم رؤية صاحب النص حول العالم وكيفيه اقتران الصور الموجودات من حوله</w:t>
      </w:r>
      <w:r>
        <w:rPr>
          <w:rFonts w:ascii="Simplified Arabic" w:hAnsi="Simplified Arabic" w:cs="Simplified Arabic" w:hint="cs"/>
          <w:sz w:val="32"/>
          <w:szCs w:val="32"/>
          <w:rtl/>
        </w:rPr>
        <w:t>ن</w:t>
      </w:r>
      <w:r w:rsidRPr="00FF1E2A">
        <w:rPr>
          <w:rFonts w:ascii="Simplified Arabic" w:hAnsi="Simplified Arabic" w:cs="Simplified Arabic"/>
          <w:sz w:val="32"/>
          <w:szCs w:val="32"/>
          <w:rtl/>
        </w:rPr>
        <w:t xml:space="preserve"> </w:t>
      </w:r>
      <w:r w:rsidRPr="00FF1E2A">
        <w:rPr>
          <w:rFonts w:ascii="Simplified Arabic" w:hAnsi="Simplified Arabic" w:cs="Simplified Arabic" w:hint="cs"/>
          <w:sz w:val="32"/>
          <w:szCs w:val="32"/>
          <w:rtl/>
        </w:rPr>
        <w:t>لآثار</w:t>
      </w:r>
      <w:r w:rsidRPr="00FF1E2A">
        <w:rPr>
          <w:rFonts w:ascii="Simplified Arabic" w:hAnsi="Simplified Arabic" w:cs="Simplified Arabic"/>
          <w:sz w:val="32"/>
          <w:szCs w:val="32"/>
          <w:rtl/>
        </w:rPr>
        <w:t xml:space="preserve"> المعاني وترتيبها بحسب ترتيب الأخرى في النص النفس.</w:t>
      </w:r>
      <w:r>
        <w:rPr>
          <w:rStyle w:val="Appelnotedebasdep"/>
          <w:rFonts w:ascii="Simplified Arabic" w:hAnsi="Simplified Arabic" w:cs="Simplified Arabic"/>
          <w:sz w:val="32"/>
          <w:szCs w:val="32"/>
          <w:rtl/>
        </w:rPr>
        <w:footnoteReference w:id="101"/>
      </w:r>
    </w:p>
    <w:p w14:paraId="2C8FF90A" w14:textId="77777777" w:rsidR="000B36AC" w:rsidRPr="00FF1E2A" w:rsidRDefault="000B36AC" w:rsidP="0033421B">
      <w:pPr>
        <w:pStyle w:val="Normal1"/>
        <w:bidi/>
        <w:jc w:val="both"/>
        <w:rPr>
          <w:rFonts w:ascii="Simplified Arabic" w:hAnsi="Simplified Arabic" w:cs="Simplified Arabic"/>
          <w:sz w:val="32"/>
          <w:szCs w:val="32"/>
        </w:rPr>
      </w:pPr>
      <w:r>
        <w:rPr>
          <w:rFonts w:ascii="Simplified Arabic" w:hAnsi="Simplified Arabic" w:cs="Simplified Arabic" w:hint="cs"/>
          <w:sz w:val="32"/>
          <w:szCs w:val="32"/>
          <w:rtl/>
        </w:rPr>
        <w:tab/>
        <w:t>و</w:t>
      </w:r>
      <w:r w:rsidRPr="00FF1E2A">
        <w:rPr>
          <w:rFonts w:ascii="Simplified Arabic" w:hAnsi="Simplified Arabic" w:cs="Simplified Arabic"/>
          <w:sz w:val="32"/>
          <w:szCs w:val="32"/>
          <w:rtl/>
        </w:rPr>
        <w:t>ما يلفت انتباه القارئ في هذا المستوى هو التنويع في</w:t>
      </w:r>
      <w:r>
        <w:rPr>
          <w:rFonts w:ascii="Simplified Arabic" w:hAnsi="Simplified Arabic" w:cs="Simplified Arabic"/>
          <w:sz w:val="32"/>
          <w:szCs w:val="32"/>
          <w:rtl/>
        </w:rPr>
        <w:t xml:space="preserve"> الجمل ما بين الطويلة والقصيرة </w:t>
      </w:r>
      <w:r>
        <w:rPr>
          <w:rFonts w:ascii="Simplified Arabic" w:hAnsi="Simplified Arabic" w:cs="Simplified Arabic" w:hint="cs"/>
          <w:sz w:val="32"/>
          <w:szCs w:val="32"/>
          <w:rtl/>
        </w:rPr>
        <w:t>غ</w:t>
      </w:r>
      <w:r>
        <w:rPr>
          <w:rFonts w:ascii="Simplified Arabic" w:hAnsi="Simplified Arabic" w:cs="Simplified Arabic"/>
          <w:sz w:val="32"/>
          <w:szCs w:val="32"/>
          <w:rtl/>
        </w:rPr>
        <w:t xml:space="preserve">ذ نجد </w:t>
      </w:r>
      <w:r>
        <w:rPr>
          <w:rFonts w:ascii="Simplified Arabic" w:hAnsi="Simplified Arabic" w:cs="Simplified Arabic" w:hint="cs"/>
          <w:sz w:val="32"/>
          <w:szCs w:val="32"/>
          <w:rtl/>
        </w:rPr>
        <w:t>أ</w:t>
      </w:r>
      <w:r>
        <w:rPr>
          <w:rFonts w:ascii="Simplified Arabic" w:hAnsi="Simplified Arabic" w:cs="Simplified Arabic"/>
          <w:sz w:val="32"/>
          <w:szCs w:val="32"/>
          <w:rtl/>
        </w:rPr>
        <w:t xml:space="preserve">ن التوجه </w:t>
      </w:r>
      <w:r>
        <w:rPr>
          <w:rFonts w:ascii="Simplified Arabic" w:hAnsi="Simplified Arabic" w:cs="Simplified Arabic" w:hint="cs"/>
          <w:sz w:val="32"/>
          <w:szCs w:val="32"/>
          <w:rtl/>
        </w:rPr>
        <w:t>إ</w:t>
      </w:r>
      <w:r w:rsidRPr="00FF1E2A">
        <w:rPr>
          <w:rFonts w:ascii="Simplified Arabic" w:hAnsi="Simplified Arabic" w:cs="Simplified Arabic"/>
          <w:sz w:val="32"/>
          <w:szCs w:val="32"/>
          <w:rtl/>
        </w:rPr>
        <w:t>لى النصوص الأدبية ومحاولة تفسي</w:t>
      </w:r>
      <w:r>
        <w:rPr>
          <w:rFonts w:ascii="Simplified Arabic" w:hAnsi="Simplified Arabic" w:cs="Simplified Arabic"/>
          <w:sz w:val="32"/>
          <w:szCs w:val="32"/>
          <w:rtl/>
        </w:rPr>
        <w:t>رها مدخل الأبنية النحوية وكشف طاق</w:t>
      </w:r>
      <w:r>
        <w:rPr>
          <w:rFonts w:ascii="Simplified Arabic" w:hAnsi="Simplified Arabic" w:cs="Simplified Arabic" w:hint="cs"/>
          <w:sz w:val="32"/>
          <w:szCs w:val="32"/>
          <w:rtl/>
        </w:rPr>
        <w:t>ة النحو</w:t>
      </w:r>
      <w:r w:rsidRPr="00FF1E2A">
        <w:rPr>
          <w:rFonts w:ascii="Simplified Arabic" w:hAnsi="Simplified Arabic" w:cs="Simplified Arabic"/>
          <w:sz w:val="32"/>
          <w:szCs w:val="32"/>
          <w:rtl/>
        </w:rPr>
        <w:t xml:space="preserve"> في بناء دلالتها</w:t>
      </w:r>
      <w:r>
        <w:rPr>
          <w:rFonts w:ascii="Simplified Arabic" w:hAnsi="Simplified Arabic" w:cs="Simplified Arabic" w:hint="cs"/>
          <w:sz w:val="32"/>
          <w:szCs w:val="32"/>
          <w:rtl/>
        </w:rPr>
        <w:t>،</w:t>
      </w:r>
      <w:r w:rsidRPr="00FF1E2A">
        <w:rPr>
          <w:rFonts w:ascii="Simplified Arabic" w:hAnsi="Simplified Arabic" w:cs="Simplified Arabic"/>
          <w:sz w:val="32"/>
          <w:szCs w:val="32"/>
          <w:rtl/>
        </w:rPr>
        <w:t xml:space="preserve"> سوف يعود بأعظم النتائج</w:t>
      </w:r>
      <w:r>
        <w:rPr>
          <w:rFonts w:ascii="Simplified Arabic" w:hAnsi="Simplified Arabic" w:cs="Simplified Arabic" w:hint="cs"/>
          <w:sz w:val="32"/>
          <w:szCs w:val="32"/>
          <w:rtl/>
        </w:rPr>
        <w:t>،</w:t>
      </w:r>
      <w:r w:rsidRPr="00FF1E2A">
        <w:rPr>
          <w:rFonts w:ascii="Simplified Arabic" w:hAnsi="Simplified Arabic" w:cs="Simplified Arabic"/>
          <w:sz w:val="32"/>
          <w:szCs w:val="32"/>
          <w:rtl/>
        </w:rPr>
        <w:t xml:space="preserve"> وهذا ما يبدو جليا في النظرية التوليدية التحويلية</w:t>
      </w:r>
      <w:r>
        <w:rPr>
          <w:rFonts w:ascii="Simplified Arabic" w:hAnsi="Simplified Arabic" w:cs="Simplified Arabic" w:hint="cs"/>
          <w:sz w:val="32"/>
          <w:szCs w:val="32"/>
          <w:rtl/>
        </w:rPr>
        <w:t>،</w:t>
      </w:r>
      <w:r w:rsidRPr="00FF1E2A">
        <w:rPr>
          <w:rFonts w:ascii="Simplified Arabic" w:hAnsi="Simplified Arabic" w:cs="Simplified Arabic"/>
          <w:sz w:val="32"/>
          <w:szCs w:val="32"/>
          <w:rtl/>
        </w:rPr>
        <w:t xml:space="preserve"> بحيث ارتكزت هذه الأخيرة في أحد أسسها علم نظام لغوي عام يتشابه في كل اللغات وأن لكل لغة نظاما تركيبيا أساسيا وتتميز اللغات فيما بينها بما يسمى بنموذج المبادئ والوسائط الذي اقترحه تشومسكي كما لا ننسى الدور الذي لعبته لغتنا العربية في هذا المستوى باعتبارها إحدى اللغات التي يمارس فيها المرسل هذه السلسلة من العمليات فتركب ومكوناتها الخطاب كونه جملة من مسند ومسند إليه على رأي الكثير من النحاس هذا الشكل العام سيكون ترتيب عناصر الجملة الفعلية على النحو التالي </w:t>
      </w:r>
      <w:r>
        <w:rPr>
          <w:rFonts w:ascii="Simplified Arabic" w:hAnsi="Simplified Arabic" w:cs="Simplified Arabic" w:hint="cs"/>
          <w:sz w:val="32"/>
          <w:szCs w:val="32"/>
          <w:rtl/>
        </w:rPr>
        <w:t>(</w:t>
      </w:r>
      <w:r w:rsidRPr="00FF1E2A">
        <w:rPr>
          <w:rFonts w:ascii="Simplified Arabic" w:hAnsi="Simplified Arabic" w:cs="Simplified Arabic"/>
          <w:sz w:val="32"/>
          <w:szCs w:val="32"/>
          <w:rtl/>
        </w:rPr>
        <w:t>فع</w:t>
      </w:r>
      <w:r>
        <w:rPr>
          <w:rFonts w:ascii="Simplified Arabic" w:hAnsi="Simplified Arabic" w:cs="Simplified Arabic"/>
          <w:sz w:val="32"/>
          <w:szCs w:val="32"/>
          <w:rtl/>
        </w:rPr>
        <w:t>ل</w:t>
      </w:r>
      <w:r w:rsidRPr="00FF1E2A">
        <w:rPr>
          <w:rFonts w:ascii="Simplified Arabic" w:hAnsi="Simplified Arabic" w:cs="Simplified Arabic"/>
          <w:sz w:val="32"/>
          <w:szCs w:val="32"/>
          <w:rtl/>
        </w:rPr>
        <w:t>+ فاعل</w:t>
      </w:r>
      <w:r>
        <w:rPr>
          <w:rFonts w:ascii="Simplified Arabic" w:hAnsi="Simplified Arabic" w:cs="Simplified Arabic" w:hint="cs"/>
          <w:sz w:val="32"/>
          <w:szCs w:val="32"/>
          <w:rtl/>
        </w:rPr>
        <w:t>)</w:t>
      </w:r>
      <w:r w:rsidRPr="00FF1E2A">
        <w:rPr>
          <w:rFonts w:ascii="Simplified Arabic" w:hAnsi="Simplified Arabic" w:cs="Simplified Arabic"/>
          <w:sz w:val="32"/>
          <w:szCs w:val="32"/>
          <w:rtl/>
        </w:rPr>
        <w:t xml:space="preserve"> =</w:t>
      </w:r>
      <w:r>
        <w:rPr>
          <w:rFonts w:ascii="Simplified Arabic" w:hAnsi="Simplified Arabic" w:cs="Simplified Arabic" w:hint="cs"/>
          <w:sz w:val="32"/>
          <w:szCs w:val="32"/>
          <w:rtl/>
        </w:rPr>
        <w:t xml:space="preserve">( </w:t>
      </w:r>
      <w:r w:rsidRPr="00FF1E2A">
        <w:rPr>
          <w:rFonts w:ascii="Simplified Arabic" w:hAnsi="Simplified Arabic" w:cs="Simplified Arabic"/>
          <w:sz w:val="32"/>
          <w:szCs w:val="32"/>
          <w:rtl/>
        </w:rPr>
        <w:t>مسند ومسند إليه</w:t>
      </w:r>
      <w:r>
        <w:rPr>
          <w:rFonts w:ascii="Simplified Arabic" w:hAnsi="Simplified Arabic" w:cs="Simplified Arabic" w:hint="cs"/>
          <w:sz w:val="32"/>
          <w:szCs w:val="32"/>
          <w:rtl/>
        </w:rPr>
        <w:t>)</w:t>
      </w:r>
      <w:r w:rsidRPr="00FF1E2A">
        <w:rPr>
          <w:rFonts w:ascii="Simplified Arabic" w:hAnsi="Simplified Arabic" w:cs="Simplified Arabic"/>
          <w:sz w:val="32"/>
          <w:szCs w:val="32"/>
          <w:rtl/>
        </w:rPr>
        <w:t>.</w:t>
      </w:r>
    </w:p>
    <w:p w14:paraId="2A51BFA3" w14:textId="77777777" w:rsidR="000B36AC" w:rsidRPr="00FF1E2A" w:rsidRDefault="000B36AC" w:rsidP="0033421B">
      <w:pPr>
        <w:pStyle w:val="Normal1"/>
        <w:bidi/>
        <w:jc w:val="both"/>
        <w:rPr>
          <w:rFonts w:ascii="Simplified Arabic" w:hAnsi="Simplified Arabic" w:cs="Simplified Arabic"/>
          <w:sz w:val="32"/>
          <w:szCs w:val="32"/>
        </w:rPr>
      </w:pPr>
      <w:r>
        <w:rPr>
          <w:rFonts w:ascii="Simplified Arabic" w:hAnsi="Simplified Arabic" w:cs="Simplified Arabic" w:hint="cs"/>
          <w:sz w:val="32"/>
          <w:szCs w:val="32"/>
          <w:rtl/>
        </w:rPr>
        <w:tab/>
      </w:r>
      <w:r>
        <w:rPr>
          <w:rFonts w:ascii="Simplified Arabic" w:hAnsi="Simplified Arabic" w:cs="Simplified Arabic"/>
          <w:sz w:val="32"/>
          <w:szCs w:val="32"/>
          <w:rtl/>
        </w:rPr>
        <w:t xml:space="preserve">كما لا ننسى </w:t>
      </w:r>
      <w:r>
        <w:rPr>
          <w:rFonts w:ascii="Simplified Arabic" w:hAnsi="Simplified Arabic" w:cs="Simplified Arabic" w:hint="cs"/>
          <w:sz w:val="32"/>
          <w:szCs w:val="32"/>
          <w:rtl/>
        </w:rPr>
        <w:t>أ</w:t>
      </w:r>
      <w:r w:rsidRPr="00FF1E2A">
        <w:rPr>
          <w:rFonts w:ascii="Simplified Arabic" w:hAnsi="Simplified Arabic" w:cs="Simplified Arabic"/>
          <w:sz w:val="32"/>
          <w:szCs w:val="32"/>
          <w:rtl/>
        </w:rPr>
        <w:t>ن المستوى الصرفي دورا مهما في العملية التركيبية</w:t>
      </w:r>
      <w:r>
        <w:rPr>
          <w:rFonts w:ascii="Simplified Arabic" w:hAnsi="Simplified Arabic" w:cs="Simplified Arabic" w:hint="cs"/>
          <w:sz w:val="32"/>
          <w:szCs w:val="32"/>
          <w:rtl/>
        </w:rPr>
        <w:t>،</w:t>
      </w:r>
      <w:r w:rsidRPr="00FF1E2A">
        <w:rPr>
          <w:rFonts w:ascii="Simplified Arabic" w:hAnsi="Simplified Arabic" w:cs="Simplified Arabic"/>
          <w:sz w:val="32"/>
          <w:szCs w:val="32"/>
          <w:rtl/>
        </w:rPr>
        <w:t xml:space="preserve"> حيث يمثل مؤشرا من </w:t>
      </w:r>
      <w:r>
        <w:rPr>
          <w:rFonts w:ascii="Simplified Arabic" w:hAnsi="Simplified Arabic" w:cs="Simplified Arabic" w:hint="cs"/>
          <w:sz w:val="32"/>
          <w:szCs w:val="32"/>
          <w:rtl/>
        </w:rPr>
        <w:t>ال</w:t>
      </w:r>
      <w:r w:rsidRPr="00FF1E2A">
        <w:rPr>
          <w:rFonts w:ascii="Simplified Arabic" w:hAnsi="Simplified Arabic" w:cs="Simplified Arabic"/>
          <w:sz w:val="32"/>
          <w:szCs w:val="32"/>
          <w:rtl/>
        </w:rPr>
        <w:t>مؤشرات التي تقترن بالاستراتيجيات المباشرة</w:t>
      </w:r>
      <w:r>
        <w:rPr>
          <w:rFonts w:ascii="Simplified Arabic" w:hAnsi="Simplified Arabic" w:cs="Simplified Arabic" w:hint="cs"/>
          <w:sz w:val="32"/>
          <w:szCs w:val="32"/>
          <w:rtl/>
        </w:rPr>
        <w:t>،</w:t>
      </w:r>
      <w:r w:rsidRPr="00FF1E2A">
        <w:rPr>
          <w:rFonts w:ascii="Simplified Arabic" w:hAnsi="Simplified Arabic" w:cs="Simplified Arabic"/>
          <w:sz w:val="32"/>
          <w:szCs w:val="32"/>
          <w:rtl/>
        </w:rPr>
        <w:t xml:space="preserve"> ومن ذلك التناوب بين أزمنة الأفعال</w:t>
      </w:r>
      <w:r>
        <w:rPr>
          <w:rFonts w:ascii="Simplified Arabic" w:hAnsi="Simplified Arabic" w:cs="Simplified Arabic" w:hint="cs"/>
          <w:sz w:val="32"/>
          <w:szCs w:val="32"/>
          <w:rtl/>
        </w:rPr>
        <w:t>.</w:t>
      </w:r>
      <w:r>
        <w:rPr>
          <w:rStyle w:val="Appelnotedebasdep"/>
          <w:rFonts w:ascii="Simplified Arabic" w:hAnsi="Simplified Arabic" w:cs="Simplified Arabic"/>
          <w:sz w:val="32"/>
          <w:szCs w:val="32"/>
          <w:rtl/>
        </w:rPr>
        <w:footnoteReference w:id="102"/>
      </w:r>
      <w:r w:rsidRPr="00FF1E2A">
        <w:rPr>
          <w:rFonts w:ascii="Simplified Arabic" w:hAnsi="Simplified Arabic" w:cs="Simplified Arabic"/>
          <w:sz w:val="32"/>
          <w:szCs w:val="32"/>
          <w:rtl/>
        </w:rPr>
        <w:t xml:space="preserve"> حيث يقوم هذا الأخير بتناول البنية التي تتخذها الصيغ والمقاطع والعناصر الصوتية التي تؤدي معاني صرفية أو نحوية كما يطلق على هذا المستوى أيضا مصطلح </w:t>
      </w:r>
      <w:proofErr w:type="spellStart"/>
      <w:r w:rsidRPr="00FF1E2A">
        <w:rPr>
          <w:rFonts w:ascii="Simplified Arabic" w:hAnsi="Simplified Arabic" w:cs="Simplified Arabic"/>
          <w:sz w:val="32"/>
          <w:szCs w:val="32"/>
          <w:rtl/>
        </w:rPr>
        <w:t>المورفولوجي</w:t>
      </w:r>
      <w:proofErr w:type="spellEnd"/>
      <w:r w:rsidRPr="00FF1E2A">
        <w:rPr>
          <w:rFonts w:ascii="Simplified Arabic" w:hAnsi="Simplified Arabic" w:cs="Simplified Arabic"/>
          <w:sz w:val="32"/>
          <w:szCs w:val="32"/>
          <w:rtl/>
        </w:rPr>
        <w:t xml:space="preserve"> الذي يعني بدراسة الوحدات الصرفية وبالتالي دراسة الصرف على هذا النوع تأتي ضمن تسلسل العناصر اللغوية الذي انتهجته اللسانيات الحديثة ويبدأ من الأصوات إلى البنية</w:t>
      </w:r>
      <w:r>
        <w:rPr>
          <w:rFonts w:ascii="Simplified Arabic" w:hAnsi="Simplified Arabic" w:cs="Simplified Arabic" w:hint="cs"/>
          <w:sz w:val="32"/>
          <w:szCs w:val="32"/>
          <w:rtl/>
        </w:rPr>
        <w:t>،</w:t>
      </w:r>
      <w:r w:rsidRPr="00FF1E2A">
        <w:rPr>
          <w:rFonts w:ascii="Simplified Arabic" w:hAnsi="Simplified Arabic" w:cs="Simplified Arabic"/>
          <w:sz w:val="32"/>
          <w:szCs w:val="32"/>
          <w:rtl/>
        </w:rPr>
        <w:t xml:space="preserve"> فالتركيب النحوي ثم الدلالة التي تمثل قمة هذه العناصر وثمرتها لأنها محصلة معانيها كافة.</w:t>
      </w:r>
      <w:r>
        <w:rPr>
          <w:rStyle w:val="Appelnotedebasdep"/>
          <w:rFonts w:ascii="Simplified Arabic" w:hAnsi="Simplified Arabic" w:cs="Simplified Arabic"/>
          <w:sz w:val="32"/>
          <w:szCs w:val="32"/>
          <w:rtl/>
        </w:rPr>
        <w:footnoteReference w:id="103"/>
      </w:r>
    </w:p>
    <w:p w14:paraId="1D31A33D" w14:textId="77777777" w:rsidR="000B36AC" w:rsidRPr="00FF1E2A" w:rsidRDefault="000B36AC" w:rsidP="0033421B">
      <w:pPr>
        <w:pStyle w:val="Normal1"/>
        <w:bidi/>
        <w:jc w:val="both"/>
        <w:rPr>
          <w:rFonts w:ascii="Simplified Arabic" w:hAnsi="Simplified Arabic" w:cs="Simplified Arabic"/>
          <w:sz w:val="32"/>
          <w:szCs w:val="32"/>
        </w:rPr>
      </w:pPr>
      <w:r>
        <w:rPr>
          <w:rFonts w:ascii="Simplified Arabic" w:hAnsi="Simplified Arabic" w:cs="Simplified Arabic" w:hint="cs"/>
          <w:sz w:val="32"/>
          <w:szCs w:val="32"/>
          <w:rtl/>
        </w:rPr>
        <w:lastRenderedPageBreak/>
        <w:tab/>
      </w:r>
      <w:r w:rsidRPr="00FF1E2A">
        <w:rPr>
          <w:rFonts w:ascii="Simplified Arabic" w:hAnsi="Simplified Arabic" w:cs="Simplified Arabic"/>
          <w:sz w:val="32"/>
          <w:szCs w:val="32"/>
          <w:rtl/>
        </w:rPr>
        <w:t>كما سنتحدث في هذا المستوى عن الأركان التي عادة ما نقاربها مقاربة أسلوبية وهي التقديم والتأخير الذي يعد من أكبر مباحث التركيب فهو يقع في بؤرة مباحث الأسلوب الدائرة حول التركيب ويكتسب هذا المبحث اهميه خاصه فهو يتعلق بترتيب الأجزاء داخل الجملة.</w:t>
      </w:r>
    </w:p>
    <w:p w14:paraId="14501888" w14:textId="77777777" w:rsidR="000B36AC" w:rsidRPr="00FF1E2A" w:rsidRDefault="000B36AC" w:rsidP="0033421B">
      <w:pPr>
        <w:pStyle w:val="Normal1"/>
        <w:bidi/>
        <w:jc w:val="both"/>
        <w:rPr>
          <w:rFonts w:ascii="Simplified Arabic" w:hAnsi="Simplified Arabic" w:cs="Simplified Arabic"/>
          <w:sz w:val="32"/>
          <w:szCs w:val="32"/>
        </w:rPr>
      </w:pPr>
      <w:r>
        <w:rPr>
          <w:rFonts w:ascii="Simplified Arabic" w:hAnsi="Simplified Arabic" w:cs="Simplified Arabic" w:hint="cs"/>
          <w:sz w:val="32"/>
          <w:szCs w:val="32"/>
          <w:rtl/>
        </w:rPr>
        <w:tab/>
      </w:r>
      <w:r w:rsidRPr="00FF1E2A">
        <w:rPr>
          <w:rFonts w:ascii="Simplified Arabic" w:hAnsi="Simplified Arabic" w:cs="Simplified Arabic" w:hint="cs"/>
          <w:sz w:val="32"/>
          <w:szCs w:val="32"/>
          <w:rtl/>
        </w:rPr>
        <w:t>وأيضا</w:t>
      </w:r>
      <w:r w:rsidRPr="00FF1E2A">
        <w:rPr>
          <w:rFonts w:ascii="Simplified Arabic" w:hAnsi="Simplified Arabic" w:cs="Simplified Arabic"/>
          <w:sz w:val="32"/>
          <w:szCs w:val="32"/>
          <w:rtl/>
        </w:rPr>
        <w:t xml:space="preserve"> الحذف</w:t>
      </w:r>
      <w:r>
        <w:rPr>
          <w:rFonts w:ascii="Simplified Arabic" w:hAnsi="Simplified Arabic" w:cs="Simplified Arabic" w:hint="cs"/>
          <w:sz w:val="32"/>
          <w:szCs w:val="32"/>
          <w:rtl/>
        </w:rPr>
        <w:t xml:space="preserve"> والنكر </w:t>
      </w:r>
      <w:r w:rsidRPr="00FF1E2A">
        <w:rPr>
          <w:rFonts w:ascii="Simplified Arabic" w:hAnsi="Simplified Arabic" w:cs="Simplified Arabic"/>
          <w:sz w:val="32"/>
          <w:szCs w:val="32"/>
          <w:rtl/>
        </w:rPr>
        <w:t xml:space="preserve">اللذان يحددان من القضايا التي عالجتها البحوث الأسلوبية بوصفها انحرافا عن نمط التعبير وهو يعمل الى استشارة المتلقي </w:t>
      </w:r>
      <w:r w:rsidRPr="00FF1E2A">
        <w:rPr>
          <w:rFonts w:ascii="Simplified Arabic" w:hAnsi="Simplified Arabic" w:cs="Simplified Arabic" w:hint="cs"/>
          <w:sz w:val="32"/>
          <w:szCs w:val="32"/>
          <w:rtl/>
        </w:rPr>
        <w:t>وإيقاظ</w:t>
      </w:r>
      <w:r w:rsidRPr="00FF1E2A">
        <w:rPr>
          <w:rFonts w:ascii="Simplified Arabic" w:hAnsi="Simplified Arabic" w:cs="Simplified Arabic"/>
          <w:sz w:val="32"/>
          <w:szCs w:val="32"/>
          <w:rtl/>
        </w:rPr>
        <w:t xml:space="preserve"> ذهنه مهما يحدث تفاعلا بين المرسل والمتلقي قوامه الارسال الناقص من قبل المرسل وتكلمه هذا النص من قبل المتلقي يعتمد هذا الأخير كذلك على دلالة السياق التي تدفع المتكلم إلى الاختصار.</w:t>
      </w:r>
    </w:p>
    <w:p w14:paraId="5FC9C3D0" w14:textId="77777777" w:rsidR="000B36AC" w:rsidRDefault="000B36AC" w:rsidP="0033421B">
      <w:pPr>
        <w:pStyle w:val="Normal1"/>
        <w:bidi/>
        <w:jc w:val="both"/>
        <w:rPr>
          <w:rFonts w:ascii="Simplified Arabic" w:hAnsi="Simplified Arabic" w:cs="Simplified Arabic"/>
          <w:sz w:val="32"/>
          <w:szCs w:val="32"/>
          <w:rtl/>
        </w:rPr>
      </w:pPr>
      <w:r>
        <w:rPr>
          <w:rFonts w:ascii="Simplified Arabic" w:hAnsi="Simplified Arabic" w:cs="Simplified Arabic" w:hint="cs"/>
          <w:sz w:val="32"/>
          <w:szCs w:val="32"/>
          <w:rtl/>
        </w:rPr>
        <w:tab/>
      </w:r>
      <w:r w:rsidRPr="00FF1E2A">
        <w:rPr>
          <w:rFonts w:ascii="Simplified Arabic" w:hAnsi="Simplified Arabic" w:cs="Simplified Arabic"/>
          <w:sz w:val="32"/>
          <w:szCs w:val="32"/>
          <w:rtl/>
        </w:rPr>
        <w:t>وفيما يخص التعريف والتنكير يعد من أكثر مباحث التركيب اتصالا بالجملة النحوية واللغوية فهو عند سيبويه يمثل مقولة الأصل التركيبي يدرس وظائف اللغة من خلال النصوص الأدبية ولكن لدراسة هذا يجب توفر شرط مهم مفاده أن الباحث لا بد له ان يكون عالما بتركيب الظاهرة اللسانية</w:t>
      </w:r>
      <w:r>
        <w:rPr>
          <w:rFonts w:ascii="Simplified Arabic" w:hAnsi="Simplified Arabic" w:cs="Simplified Arabic" w:hint="cs"/>
          <w:sz w:val="32"/>
          <w:szCs w:val="32"/>
          <w:rtl/>
        </w:rPr>
        <w:t>،</w:t>
      </w:r>
      <w:r w:rsidRPr="00FF1E2A">
        <w:rPr>
          <w:rFonts w:ascii="Simplified Arabic" w:hAnsi="Simplified Arabic" w:cs="Simplified Arabic"/>
          <w:sz w:val="32"/>
          <w:szCs w:val="32"/>
          <w:rtl/>
        </w:rPr>
        <w:t xml:space="preserve"> </w:t>
      </w:r>
      <w:r>
        <w:rPr>
          <w:rFonts w:ascii="Simplified Arabic" w:hAnsi="Simplified Arabic" w:cs="Simplified Arabic" w:hint="cs"/>
          <w:sz w:val="32"/>
          <w:szCs w:val="32"/>
          <w:rtl/>
        </w:rPr>
        <w:t xml:space="preserve">إذ </w:t>
      </w:r>
      <w:r w:rsidRPr="00FF1E2A">
        <w:rPr>
          <w:rFonts w:ascii="Simplified Arabic" w:hAnsi="Simplified Arabic" w:cs="Simplified Arabic"/>
          <w:sz w:val="32"/>
          <w:szCs w:val="32"/>
          <w:rtl/>
        </w:rPr>
        <w:t>لا يمكن تحليل نص اسلوبي دون الاعتماد على المعارف النحوية والصرفية وكذا البلاغية.</w:t>
      </w:r>
    </w:p>
    <w:p w14:paraId="5A69FB6C" w14:textId="77777777" w:rsidR="000B36AC" w:rsidRPr="00CB2BF8" w:rsidRDefault="001A4B89" w:rsidP="001A4B89">
      <w:pPr>
        <w:pStyle w:val="Normal1"/>
        <w:tabs>
          <w:tab w:val="right" w:pos="240"/>
        </w:tabs>
        <w:bidi/>
        <w:jc w:val="both"/>
        <w:rPr>
          <w:rFonts w:ascii="Simplified Arabic" w:hAnsi="Simplified Arabic" w:cs="Simplified Arabic"/>
          <w:b/>
          <w:bCs/>
          <w:sz w:val="32"/>
          <w:szCs w:val="32"/>
        </w:rPr>
      </w:pPr>
      <w:r>
        <w:rPr>
          <w:rFonts w:ascii="Simplified Arabic" w:hAnsi="Simplified Arabic" w:cs="Simplified Arabic" w:hint="cs"/>
          <w:b/>
          <w:bCs/>
          <w:sz w:val="32"/>
          <w:szCs w:val="32"/>
          <w:rtl/>
        </w:rPr>
        <w:t>3-</w:t>
      </w:r>
      <w:r w:rsidR="000B36AC" w:rsidRPr="00CB2BF8">
        <w:rPr>
          <w:rFonts w:ascii="Simplified Arabic" w:hAnsi="Simplified Arabic" w:cs="Simplified Arabic"/>
          <w:b/>
          <w:bCs/>
          <w:sz w:val="32"/>
          <w:szCs w:val="32"/>
          <w:rtl/>
        </w:rPr>
        <w:t>المستوى الدلالي</w:t>
      </w:r>
      <w:r w:rsidR="00C071FB">
        <w:rPr>
          <w:rFonts w:ascii="Simplified Arabic" w:hAnsi="Simplified Arabic" w:cs="Simplified Arabic" w:hint="cs"/>
          <w:b/>
          <w:bCs/>
          <w:sz w:val="32"/>
          <w:szCs w:val="32"/>
          <w:rtl/>
        </w:rPr>
        <w:t>:</w:t>
      </w:r>
    </w:p>
    <w:p w14:paraId="2EDF378D" w14:textId="77777777" w:rsidR="000B36AC" w:rsidRPr="00FF1E2A" w:rsidRDefault="000B36AC" w:rsidP="0033421B">
      <w:pPr>
        <w:pStyle w:val="Normal1"/>
        <w:bidi/>
        <w:jc w:val="both"/>
        <w:rPr>
          <w:rFonts w:ascii="Simplified Arabic" w:hAnsi="Simplified Arabic" w:cs="Simplified Arabic"/>
          <w:sz w:val="32"/>
          <w:szCs w:val="32"/>
        </w:rPr>
      </w:pPr>
      <w:r>
        <w:rPr>
          <w:rFonts w:ascii="Simplified Arabic" w:hAnsi="Simplified Arabic" w:cs="Simplified Arabic" w:hint="cs"/>
          <w:sz w:val="32"/>
          <w:szCs w:val="32"/>
          <w:rtl/>
        </w:rPr>
        <w:tab/>
      </w:r>
      <w:r w:rsidRPr="00FF1E2A">
        <w:rPr>
          <w:rFonts w:ascii="Simplified Arabic" w:hAnsi="Simplified Arabic" w:cs="Simplified Arabic"/>
          <w:sz w:val="32"/>
          <w:szCs w:val="32"/>
          <w:rtl/>
        </w:rPr>
        <w:t>يمثل هذا العنصر جزءا هاما في بناء النص فهو قطاع من قطاعات الدرس اللساني شأنه في ذلك شأن الأصوات والتراكيب ومجال هذا العلم</w:t>
      </w:r>
      <w:r>
        <w:rPr>
          <w:rFonts w:ascii="Simplified Arabic" w:hAnsi="Simplified Arabic" w:cs="Simplified Arabic" w:hint="cs"/>
          <w:sz w:val="32"/>
          <w:szCs w:val="32"/>
          <w:rtl/>
        </w:rPr>
        <w:t>:</w:t>
      </w:r>
      <w:r w:rsidRPr="00FF1E2A">
        <w:rPr>
          <w:rFonts w:ascii="Simplified Arabic" w:hAnsi="Simplified Arabic" w:cs="Simplified Arabic"/>
          <w:sz w:val="32"/>
          <w:szCs w:val="32"/>
          <w:rtl/>
        </w:rPr>
        <w:t xml:space="preserve"> </w:t>
      </w:r>
      <w:r>
        <w:rPr>
          <w:rFonts w:ascii="Simplified Arabic" w:hAnsi="Simplified Arabic" w:cs="Simplified Arabic" w:hint="cs"/>
          <w:sz w:val="32"/>
          <w:szCs w:val="32"/>
          <w:rtl/>
        </w:rPr>
        <w:t xml:space="preserve">" </w:t>
      </w:r>
      <w:r w:rsidRPr="00FF1E2A">
        <w:rPr>
          <w:rFonts w:ascii="Simplified Arabic" w:hAnsi="Simplified Arabic" w:cs="Simplified Arabic"/>
          <w:sz w:val="32"/>
          <w:szCs w:val="32"/>
          <w:rtl/>
        </w:rPr>
        <w:t>دراسة المعنى اللغوي على صعيد المفردات والتراكيب،</w:t>
      </w:r>
      <w:r>
        <w:rPr>
          <w:rFonts w:ascii="Simplified Arabic" w:hAnsi="Simplified Arabic" w:cs="Simplified Arabic" w:hint="cs"/>
          <w:sz w:val="32"/>
          <w:szCs w:val="32"/>
          <w:rtl/>
        </w:rPr>
        <w:t xml:space="preserve"> </w:t>
      </w:r>
      <w:r w:rsidRPr="00FF1E2A">
        <w:rPr>
          <w:rFonts w:ascii="Simplified Arabic" w:hAnsi="Simplified Arabic" w:cs="Simplified Arabic"/>
          <w:sz w:val="32"/>
          <w:szCs w:val="32"/>
          <w:rtl/>
        </w:rPr>
        <w:t xml:space="preserve">وإن كان المفهوم السائد هو اختصار علم </w:t>
      </w:r>
      <w:proofErr w:type="spellStart"/>
      <w:r w:rsidRPr="00FF1E2A">
        <w:rPr>
          <w:rFonts w:ascii="Simplified Arabic" w:hAnsi="Simplified Arabic" w:cs="Simplified Arabic"/>
          <w:sz w:val="32"/>
          <w:szCs w:val="32"/>
          <w:rtl/>
        </w:rPr>
        <w:t>الدلاله</w:t>
      </w:r>
      <w:proofErr w:type="spellEnd"/>
      <w:r w:rsidRPr="00FF1E2A">
        <w:rPr>
          <w:rFonts w:ascii="Simplified Arabic" w:hAnsi="Simplified Arabic" w:cs="Simplified Arabic"/>
          <w:sz w:val="32"/>
          <w:szCs w:val="32"/>
          <w:rtl/>
        </w:rPr>
        <w:t xml:space="preserve"> على دراسة المفردات والتراكيب،</w:t>
      </w:r>
      <w:r>
        <w:rPr>
          <w:rFonts w:ascii="Simplified Arabic" w:hAnsi="Simplified Arabic" w:cs="Simplified Arabic" w:hint="cs"/>
          <w:sz w:val="32"/>
          <w:szCs w:val="32"/>
          <w:rtl/>
        </w:rPr>
        <w:t xml:space="preserve"> </w:t>
      </w:r>
      <w:r w:rsidRPr="00FF1E2A">
        <w:rPr>
          <w:rFonts w:ascii="Simplified Arabic" w:hAnsi="Simplified Arabic" w:cs="Simplified Arabic"/>
          <w:sz w:val="32"/>
          <w:szCs w:val="32"/>
          <w:rtl/>
        </w:rPr>
        <w:t xml:space="preserve">وإن كان المفهوم السائد واقتصارها علم </w:t>
      </w:r>
      <w:proofErr w:type="spellStart"/>
      <w:r w:rsidRPr="00FF1E2A">
        <w:rPr>
          <w:rFonts w:ascii="Simplified Arabic" w:hAnsi="Simplified Arabic" w:cs="Simplified Arabic"/>
          <w:sz w:val="32"/>
          <w:szCs w:val="32"/>
          <w:rtl/>
        </w:rPr>
        <w:t>الدلاله</w:t>
      </w:r>
      <w:proofErr w:type="spellEnd"/>
      <w:r w:rsidRPr="00FF1E2A">
        <w:rPr>
          <w:rFonts w:ascii="Simplified Arabic" w:hAnsi="Simplified Arabic" w:cs="Simplified Arabic"/>
          <w:sz w:val="32"/>
          <w:szCs w:val="32"/>
          <w:rtl/>
        </w:rPr>
        <w:t xml:space="preserve"> على دراسة المفردات وما يتعلق لها من مسائل</w:t>
      </w:r>
      <w:r>
        <w:rPr>
          <w:rFonts w:ascii="Simplified Arabic" w:hAnsi="Simplified Arabic" w:cs="Simplified Arabic" w:hint="cs"/>
          <w:sz w:val="32"/>
          <w:szCs w:val="32"/>
          <w:rtl/>
        </w:rPr>
        <w:t>،</w:t>
      </w:r>
      <w:r w:rsidRPr="00FF1E2A">
        <w:rPr>
          <w:rFonts w:ascii="Simplified Arabic" w:hAnsi="Simplified Arabic" w:cs="Simplified Arabic"/>
          <w:sz w:val="32"/>
          <w:szCs w:val="32"/>
          <w:rtl/>
        </w:rPr>
        <w:t xml:space="preserve"> فلا بد من الإشارة في هذا الصدد الى بعض الدارسين المحدثين الذين لا يزالون في حيرة من أمرهم إذ يفكرون </w:t>
      </w:r>
      <w:r>
        <w:rPr>
          <w:rFonts w:ascii="Simplified Arabic" w:hAnsi="Simplified Arabic" w:cs="Simplified Arabic" w:hint="cs"/>
          <w:sz w:val="32"/>
          <w:szCs w:val="32"/>
          <w:rtl/>
        </w:rPr>
        <w:t>تارة</w:t>
      </w:r>
      <w:r w:rsidRPr="00FF1E2A">
        <w:rPr>
          <w:rFonts w:ascii="Simplified Arabic" w:hAnsi="Simplified Arabic" w:cs="Simplified Arabic"/>
          <w:sz w:val="32"/>
          <w:szCs w:val="32"/>
          <w:rtl/>
        </w:rPr>
        <w:t xml:space="preserve"> ان المقصود من الدرس هو مستوى المفردات أو المعجم والدلالة والحقيقة أن علم الدلالة </w:t>
      </w:r>
      <w:proofErr w:type="spellStart"/>
      <w:r w:rsidRPr="00FF1E2A">
        <w:rPr>
          <w:rFonts w:ascii="Simplified Arabic" w:hAnsi="Simplified Arabic" w:cs="Simplified Arabic"/>
          <w:sz w:val="32"/>
          <w:szCs w:val="32"/>
          <w:rtl/>
        </w:rPr>
        <w:t>الحديث،وتشعب</w:t>
      </w:r>
      <w:proofErr w:type="spellEnd"/>
      <w:r w:rsidRPr="00FF1E2A">
        <w:rPr>
          <w:rFonts w:ascii="Simplified Arabic" w:hAnsi="Simplified Arabic" w:cs="Simplified Arabic"/>
          <w:sz w:val="32"/>
          <w:szCs w:val="32"/>
          <w:rtl/>
        </w:rPr>
        <w:t xml:space="preserve"> مقاربات المنهجية كما يقول عبد السلام </w:t>
      </w:r>
      <w:proofErr w:type="spellStart"/>
      <w:r w:rsidRPr="00FF1E2A">
        <w:rPr>
          <w:rFonts w:ascii="Simplified Arabic" w:hAnsi="Simplified Arabic" w:cs="Simplified Arabic"/>
          <w:sz w:val="32"/>
          <w:szCs w:val="32"/>
          <w:rtl/>
        </w:rPr>
        <w:t>المسدي</w:t>
      </w:r>
      <w:proofErr w:type="spellEnd"/>
      <w:r w:rsidRPr="00FF1E2A">
        <w:rPr>
          <w:rFonts w:ascii="Simplified Arabic" w:hAnsi="Simplified Arabic" w:cs="Simplified Arabic"/>
          <w:sz w:val="32"/>
          <w:szCs w:val="32"/>
          <w:rtl/>
        </w:rPr>
        <w:t xml:space="preserve"> في هذا السياق هو قطب الدوران في كل بحث لغوي مما لا ينفصل عن نظرية الإدراك وفلسفة </w:t>
      </w:r>
      <w:proofErr w:type="spellStart"/>
      <w:r w:rsidRPr="00FF1E2A">
        <w:rPr>
          <w:rFonts w:ascii="Simplified Arabic" w:hAnsi="Simplified Arabic" w:cs="Simplified Arabic"/>
          <w:sz w:val="32"/>
          <w:szCs w:val="32"/>
          <w:rtl/>
        </w:rPr>
        <w:lastRenderedPageBreak/>
        <w:t>المعنى،ولذلك</w:t>
      </w:r>
      <w:proofErr w:type="spellEnd"/>
      <w:r w:rsidRPr="00FF1E2A">
        <w:rPr>
          <w:rFonts w:ascii="Simplified Arabic" w:hAnsi="Simplified Arabic" w:cs="Simplified Arabic"/>
          <w:sz w:val="32"/>
          <w:szCs w:val="32"/>
          <w:rtl/>
        </w:rPr>
        <w:t xml:space="preserve"> بات علم الدلالة أوسع مجالا من أي ع</w:t>
      </w:r>
      <w:r>
        <w:rPr>
          <w:rFonts w:ascii="Simplified Arabic" w:hAnsi="Simplified Arabic" w:cs="Simplified Arabic"/>
          <w:sz w:val="32"/>
          <w:szCs w:val="32"/>
          <w:rtl/>
        </w:rPr>
        <w:t xml:space="preserve">لم اخر يدرس المفردات أو المعجم </w:t>
      </w:r>
      <w:r>
        <w:rPr>
          <w:rFonts w:ascii="Simplified Arabic" w:hAnsi="Simplified Arabic" w:cs="Simplified Arabic" w:hint="cs"/>
          <w:sz w:val="32"/>
          <w:szCs w:val="32"/>
          <w:rtl/>
        </w:rPr>
        <w:t>أ</w:t>
      </w:r>
      <w:r w:rsidRPr="00FF1E2A">
        <w:rPr>
          <w:rFonts w:ascii="Simplified Arabic" w:hAnsi="Simplified Arabic" w:cs="Simplified Arabic"/>
          <w:sz w:val="32"/>
          <w:szCs w:val="32"/>
          <w:rtl/>
        </w:rPr>
        <w:t>و المصطلح.</w:t>
      </w:r>
      <w:r>
        <w:rPr>
          <w:rStyle w:val="Appelnotedebasdep"/>
          <w:rFonts w:ascii="Simplified Arabic" w:hAnsi="Simplified Arabic" w:cs="Simplified Arabic"/>
          <w:sz w:val="32"/>
          <w:szCs w:val="32"/>
          <w:rtl/>
        </w:rPr>
        <w:footnoteReference w:id="104"/>
      </w:r>
    </w:p>
    <w:p w14:paraId="4462E37B" w14:textId="77777777" w:rsidR="000B36AC" w:rsidRPr="00FF1E2A" w:rsidRDefault="000B36AC" w:rsidP="0033421B">
      <w:pPr>
        <w:pStyle w:val="Normal1"/>
        <w:bidi/>
        <w:jc w:val="both"/>
        <w:rPr>
          <w:rFonts w:ascii="Simplified Arabic" w:hAnsi="Simplified Arabic" w:cs="Simplified Arabic"/>
          <w:sz w:val="32"/>
          <w:szCs w:val="32"/>
        </w:rPr>
      </w:pPr>
      <w:r>
        <w:rPr>
          <w:rFonts w:ascii="Simplified Arabic" w:hAnsi="Simplified Arabic" w:cs="Simplified Arabic" w:hint="cs"/>
          <w:sz w:val="32"/>
          <w:szCs w:val="32"/>
          <w:rtl/>
        </w:rPr>
        <w:tab/>
      </w:r>
      <w:r w:rsidRPr="00FF1E2A">
        <w:rPr>
          <w:rFonts w:ascii="Simplified Arabic" w:hAnsi="Simplified Arabic" w:cs="Simplified Arabic"/>
          <w:sz w:val="32"/>
          <w:szCs w:val="32"/>
          <w:rtl/>
        </w:rPr>
        <w:t xml:space="preserve">وما يثير الانتباه في الجملة المركبة سعة مجالها الدلالي وتنوع موضوعاتها </w:t>
      </w:r>
      <w:r>
        <w:rPr>
          <w:rFonts w:ascii="Simplified Arabic" w:hAnsi="Simplified Arabic" w:cs="Simplified Arabic" w:hint="cs"/>
          <w:sz w:val="32"/>
          <w:szCs w:val="32"/>
          <w:rtl/>
        </w:rPr>
        <w:t>فالثراء ال</w:t>
      </w:r>
      <w:r>
        <w:rPr>
          <w:rFonts w:ascii="Simplified Arabic" w:hAnsi="Simplified Arabic" w:cs="Simplified Arabic"/>
          <w:sz w:val="32"/>
          <w:szCs w:val="32"/>
          <w:rtl/>
        </w:rPr>
        <w:t>دلال</w:t>
      </w:r>
      <w:r>
        <w:rPr>
          <w:rFonts w:ascii="Simplified Arabic" w:hAnsi="Simplified Arabic" w:cs="Simplified Arabic" w:hint="cs"/>
          <w:sz w:val="32"/>
          <w:szCs w:val="32"/>
          <w:rtl/>
        </w:rPr>
        <w:t>ي</w:t>
      </w:r>
      <w:r w:rsidRPr="00FF1E2A">
        <w:rPr>
          <w:rFonts w:ascii="Simplified Arabic" w:hAnsi="Simplified Arabic" w:cs="Simplified Arabic"/>
          <w:sz w:val="32"/>
          <w:szCs w:val="32"/>
          <w:rtl/>
        </w:rPr>
        <w:t xml:space="preserve"> الآلية </w:t>
      </w:r>
      <w:proofErr w:type="spellStart"/>
      <w:r w:rsidRPr="00FF1E2A">
        <w:rPr>
          <w:rFonts w:ascii="Simplified Arabic" w:hAnsi="Simplified Arabic" w:cs="Simplified Arabic"/>
          <w:sz w:val="32"/>
          <w:szCs w:val="32"/>
          <w:rtl/>
        </w:rPr>
        <w:t>ال</w:t>
      </w:r>
      <w:r>
        <w:rPr>
          <w:rFonts w:ascii="Simplified Arabic" w:hAnsi="Simplified Arabic" w:cs="Simplified Arabic" w:hint="cs"/>
          <w:sz w:val="32"/>
          <w:szCs w:val="32"/>
          <w:rtl/>
        </w:rPr>
        <w:t>سن</w:t>
      </w:r>
      <w:r>
        <w:rPr>
          <w:rFonts w:ascii="Simplified Arabic" w:hAnsi="Simplified Arabic" w:cs="Simplified Arabic"/>
          <w:sz w:val="32"/>
          <w:szCs w:val="32"/>
          <w:rtl/>
        </w:rPr>
        <w:t>ك</w:t>
      </w:r>
      <w:r w:rsidRPr="00FF1E2A">
        <w:rPr>
          <w:rFonts w:ascii="Simplified Arabic" w:hAnsi="Simplified Arabic" w:cs="Simplified Arabic"/>
          <w:sz w:val="32"/>
          <w:szCs w:val="32"/>
          <w:rtl/>
        </w:rPr>
        <w:t>روني</w:t>
      </w:r>
      <w:r>
        <w:rPr>
          <w:rFonts w:ascii="Simplified Arabic" w:hAnsi="Simplified Arabic" w:cs="Simplified Arabic" w:hint="cs"/>
          <w:sz w:val="32"/>
          <w:szCs w:val="32"/>
          <w:rtl/>
        </w:rPr>
        <w:t>ة</w:t>
      </w:r>
      <w:proofErr w:type="spellEnd"/>
      <w:r w:rsidRPr="00FF1E2A">
        <w:rPr>
          <w:rFonts w:ascii="Simplified Arabic" w:hAnsi="Simplified Arabic" w:cs="Simplified Arabic"/>
          <w:sz w:val="32"/>
          <w:szCs w:val="32"/>
          <w:rtl/>
        </w:rPr>
        <w:t xml:space="preserve"> تنطلق من اللغة…. </w:t>
      </w:r>
      <w:proofErr w:type="spellStart"/>
      <w:r w:rsidRPr="00FF1E2A">
        <w:rPr>
          <w:rFonts w:ascii="Simplified Arabic" w:hAnsi="Simplified Arabic" w:cs="Simplified Arabic"/>
          <w:sz w:val="32"/>
          <w:szCs w:val="32"/>
          <w:rtl/>
        </w:rPr>
        <w:t>والرؤيه</w:t>
      </w:r>
      <w:proofErr w:type="spellEnd"/>
      <w:r w:rsidRPr="00FF1E2A">
        <w:rPr>
          <w:rFonts w:ascii="Simplified Arabic" w:hAnsi="Simplified Arabic" w:cs="Simplified Arabic"/>
          <w:sz w:val="32"/>
          <w:szCs w:val="32"/>
          <w:rtl/>
        </w:rPr>
        <w:t xml:space="preserve"> الزمنية </w:t>
      </w:r>
      <w:proofErr w:type="spellStart"/>
      <w:r w:rsidRPr="00FF1E2A">
        <w:rPr>
          <w:rFonts w:ascii="Simplified Arabic" w:hAnsi="Simplified Arabic" w:cs="Simplified Arabic"/>
          <w:sz w:val="32"/>
          <w:szCs w:val="32"/>
          <w:rtl/>
        </w:rPr>
        <w:t>الديكارتية</w:t>
      </w:r>
      <w:proofErr w:type="spellEnd"/>
      <w:r w:rsidRPr="00FF1E2A">
        <w:rPr>
          <w:rFonts w:ascii="Simplified Arabic" w:hAnsi="Simplified Arabic" w:cs="Simplified Arabic"/>
          <w:sz w:val="32"/>
          <w:szCs w:val="32"/>
          <w:rtl/>
        </w:rPr>
        <w:t xml:space="preserve"> تنطلق من حركتها في خط تطوري دينامي.</w:t>
      </w:r>
      <w:r>
        <w:rPr>
          <w:rStyle w:val="Appelnotedebasdep"/>
          <w:rFonts w:ascii="Simplified Arabic" w:hAnsi="Simplified Arabic" w:cs="Simplified Arabic"/>
          <w:sz w:val="32"/>
          <w:szCs w:val="32"/>
          <w:rtl/>
        </w:rPr>
        <w:footnoteReference w:id="105"/>
      </w:r>
    </w:p>
    <w:p w14:paraId="20BDB58F" w14:textId="77777777" w:rsidR="000B36AC" w:rsidRPr="00FF1E2A" w:rsidRDefault="000B36AC" w:rsidP="0033421B">
      <w:pPr>
        <w:pStyle w:val="Normal1"/>
        <w:bidi/>
        <w:jc w:val="both"/>
        <w:rPr>
          <w:rFonts w:ascii="Simplified Arabic" w:hAnsi="Simplified Arabic" w:cs="Simplified Arabic"/>
          <w:sz w:val="32"/>
          <w:szCs w:val="32"/>
        </w:rPr>
      </w:pPr>
      <w:r>
        <w:rPr>
          <w:rFonts w:ascii="Simplified Arabic" w:hAnsi="Simplified Arabic" w:cs="Simplified Arabic" w:hint="cs"/>
          <w:sz w:val="32"/>
          <w:szCs w:val="32"/>
          <w:rtl/>
        </w:rPr>
        <w:tab/>
      </w:r>
      <w:r w:rsidRPr="00FF1E2A">
        <w:rPr>
          <w:rFonts w:ascii="Simplified Arabic" w:hAnsi="Simplified Arabic" w:cs="Simplified Arabic"/>
          <w:sz w:val="32"/>
          <w:szCs w:val="32"/>
          <w:rtl/>
        </w:rPr>
        <w:t>وفي هذا الصدد ندرس الدلالة الآلية في تحديد المستوى الدلالي التي تشكل وحدات الدلالية في النص تقوم على أساس تنظيم الكلمات في مجالات التجمع بينهما علاقة دلالية داخل مجالات متعددة مثل الألفاظ الدالة على الحزن والفرح…الخ كثيره المجالات داخل القصيدة الواحدة وهي تشكل مبدأ التوازي.</w:t>
      </w:r>
    </w:p>
    <w:p w14:paraId="28EAFA8E" w14:textId="77777777" w:rsidR="000B36AC" w:rsidRPr="00FF1E2A" w:rsidRDefault="000B36AC" w:rsidP="0033421B">
      <w:pPr>
        <w:pStyle w:val="Normal1"/>
        <w:bidi/>
        <w:jc w:val="both"/>
        <w:rPr>
          <w:rFonts w:ascii="Simplified Arabic" w:hAnsi="Simplified Arabic" w:cs="Simplified Arabic"/>
          <w:sz w:val="32"/>
          <w:szCs w:val="32"/>
        </w:rPr>
      </w:pPr>
      <w:r>
        <w:rPr>
          <w:rFonts w:ascii="Simplified Arabic" w:hAnsi="Simplified Arabic" w:cs="Simplified Arabic" w:hint="cs"/>
          <w:sz w:val="32"/>
          <w:szCs w:val="32"/>
          <w:rtl/>
        </w:rPr>
        <w:tab/>
        <w:t>و</w:t>
      </w:r>
      <w:r w:rsidRPr="00FF1E2A">
        <w:rPr>
          <w:rFonts w:ascii="Simplified Arabic" w:hAnsi="Simplified Arabic" w:cs="Simplified Arabic"/>
          <w:sz w:val="32"/>
          <w:szCs w:val="32"/>
          <w:rtl/>
        </w:rPr>
        <w:t xml:space="preserve">المستوى الدلالي عند الجرجاني عده في التعريف بين الاصل المعنى والزيادة فيه لذلك وصف اللفظ بأنه شريف وان له ديباجة وطلاوة في الزيادات في المعنى فيجعل الخصائص الدلالية التي هي من باب الزيادة في المعنى </w:t>
      </w:r>
      <w:r w:rsidRPr="00FF1E2A">
        <w:rPr>
          <w:rFonts w:ascii="Simplified Arabic" w:hAnsi="Simplified Arabic" w:cs="Simplified Arabic" w:hint="cs"/>
          <w:sz w:val="32"/>
          <w:szCs w:val="32"/>
          <w:rtl/>
        </w:rPr>
        <w:t>والطيفية</w:t>
      </w:r>
      <w:r w:rsidRPr="00FF1E2A">
        <w:rPr>
          <w:rFonts w:ascii="Simplified Arabic" w:hAnsi="Simplified Arabic" w:cs="Simplified Arabic"/>
          <w:sz w:val="32"/>
          <w:szCs w:val="32"/>
          <w:rtl/>
        </w:rPr>
        <w:t xml:space="preserve"> له والخصوصية في أوصاف اللفظ ونجد المستوى الدلالي واضحا جليا لا يضم بعضها إلى بعض.</w:t>
      </w:r>
      <w:r>
        <w:rPr>
          <w:rStyle w:val="Appelnotedebasdep"/>
          <w:rFonts w:ascii="Simplified Arabic" w:hAnsi="Simplified Arabic" w:cs="Simplified Arabic"/>
          <w:sz w:val="32"/>
          <w:szCs w:val="32"/>
          <w:rtl/>
        </w:rPr>
        <w:footnoteReference w:id="106"/>
      </w:r>
    </w:p>
    <w:p w14:paraId="599AD7A0" w14:textId="77777777" w:rsidR="000B36AC" w:rsidRPr="00FF1E2A" w:rsidRDefault="000B36AC" w:rsidP="0033421B">
      <w:pPr>
        <w:pStyle w:val="Normal1"/>
        <w:bidi/>
        <w:jc w:val="both"/>
        <w:rPr>
          <w:rFonts w:ascii="Simplified Arabic" w:hAnsi="Simplified Arabic" w:cs="Simplified Arabic"/>
          <w:sz w:val="32"/>
          <w:szCs w:val="32"/>
        </w:rPr>
      </w:pPr>
      <w:r>
        <w:rPr>
          <w:rFonts w:ascii="Simplified Arabic" w:hAnsi="Simplified Arabic" w:cs="Simplified Arabic" w:hint="cs"/>
          <w:sz w:val="32"/>
          <w:szCs w:val="32"/>
          <w:rtl/>
        </w:rPr>
        <w:tab/>
      </w:r>
      <w:r>
        <w:rPr>
          <w:rFonts w:ascii="Simplified Arabic" w:hAnsi="Simplified Arabic" w:cs="Simplified Arabic"/>
          <w:sz w:val="32"/>
          <w:szCs w:val="32"/>
          <w:rtl/>
        </w:rPr>
        <w:t xml:space="preserve">وفي رأيه </w:t>
      </w:r>
      <w:r>
        <w:rPr>
          <w:rFonts w:ascii="Simplified Arabic" w:hAnsi="Simplified Arabic" w:cs="Simplified Arabic" w:hint="cs"/>
          <w:sz w:val="32"/>
          <w:szCs w:val="32"/>
          <w:rtl/>
        </w:rPr>
        <w:t>أ</w:t>
      </w:r>
      <w:r>
        <w:rPr>
          <w:rFonts w:ascii="Simplified Arabic" w:hAnsi="Simplified Arabic" w:cs="Simplified Arabic"/>
          <w:sz w:val="32"/>
          <w:szCs w:val="32"/>
          <w:rtl/>
        </w:rPr>
        <w:t xml:space="preserve">ن معاني الألفاظ المفردة ليست سوى </w:t>
      </w:r>
      <w:r>
        <w:rPr>
          <w:rFonts w:ascii="Simplified Arabic" w:hAnsi="Simplified Arabic" w:cs="Simplified Arabic" w:hint="cs"/>
          <w:sz w:val="32"/>
          <w:szCs w:val="32"/>
          <w:rtl/>
        </w:rPr>
        <w:t>أ</w:t>
      </w:r>
      <w:r w:rsidRPr="00FF1E2A">
        <w:rPr>
          <w:rFonts w:ascii="Simplified Arabic" w:hAnsi="Simplified Arabic" w:cs="Simplified Arabic"/>
          <w:sz w:val="32"/>
          <w:szCs w:val="32"/>
          <w:rtl/>
        </w:rPr>
        <w:t>جزاء متناثرة من عقد نظمت فيها الالفاظ بتناسق دلالي للتعبير عن المقاصد المختلفة</w:t>
      </w:r>
      <w:r>
        <w:rPr>
          <w:rFonts w:ascii="Simplified Arabic" w:hAnsi="Simplified Arabic" w:cs="Simplified Arabic" w:hint="cs"/>
          <w:sz w:val="32"/>
          <w:szCs w:val="32"/>
          <w:rtl/>
        </w:rPr>
        <w:t>.</w:t>
      </w:r>
    </w:p>
    <w:p w14:paraId="244EFE40" w14:textId="77777777" w:rsidR="000B36AC" w:rsidRPr="00FF1E2A" w:rsidRDefault="000B36AC" w:rsidP="0033421B">
      <w:pPr>
        <w:pStyle w:val="Normal1"/>
        <w:bidi/>
        <w:jc w:val="both"/>
        <w:rPr>
          <w:rFonts w:ascii="Simplified Arabic" w:hAnsi="Simplified Arabic" w:cs="Simplified Arabic"/>
          <w:sz w:val="32"/>
          <w:szCs w:val="32"/>
        </w:rPr>
      </w:pPr>
      <w:r>
        <w:rPr>
          <w:rFonts w:ascii="Simplified Arabic" w:hAnsi="Simplified Arabic" w:cs="Simplified Arabic" w:hint="cs"/>
          <w:sz w:val="32"/>
          <w:szCs w:val="32"/>
          <w:rtl/>
        </w:rPr>
        <w:tab/>
      </w:r>
      <w:r w:rsidRPr="00FF1E2A">
        <w:rPr>
          <w:rFonts w:ascii="Simplified Arabic" w:hAnsi="Simplified Arabic" w:cs="Simplified Arabic"/>
          <w:sz w:val="32"/>
          <w:szCs w:val="32"/>
          <w:rtl/>
        </w:rPr>
        <w:t>فالأساس الذي</w:t>
      </w:r>
      <w:r>
        <w:rPr>
          <w:rFonts w:ascii="Simplified Arabic" w:hAnsi="Simplified Arabic" w:cs="Simplified Arabic"/>
          <w:sz w:val="32"/>
          <w:szCs w:val="32"/>
          <w:rtl/>
        </w:rPr>
        <w:t xml:space="preserve"> يقوم عليه هذا المستوى هو المعن</w:t>
      </w:r>
      <w:r>
        <w:rPr>
          <w:rFonts w:ascii="Simplified Arabic" w:hAnsi="Simplified Arabic" w:cs="Simplified Arabic" w:hint="cs"/>
          <w:sz w:val="32"/>
          <w:szCs w:val="32"/>
          <w:rtl/>
        </w:rPr>
        <w:t>ي،</w:t>
      </w:r>
      <w:r>
        <w:rPr>
          <w:rFonts w:ascii="Simplified Arabic" w:hAnsi="Simplified Arabic" w:cs="Simplified Arabic"/>
          <w:sz w:val="32"/>
          <w:szCs w:val="32"/>
          <w:rtl/>
        </w:rPr>
        <w:t xml:space="preserve"> فمعنى الكلم</w:t>
      </w:r>
      <w:r>
        <w:rPr>
          <w:rFonts w:ascii="Simplified Arabic" w:hAnsi="Simplified Arabic" w:cs="Simplified Arabic" w:hint="cs"/>
          <w:sz w:val="32"/>
          <w:szCs w:val="32"/>
          <w:rtl/>
        </w:rPr>
        <w:t>ة</w:t>
      </w:r>
      <w:r w:rsidRPr="00FF1E2A">
        <w:rPr>
          <w:rFonts w:ascii="Simplified Arabic" w:hAnsi="Simplified Arabic" w:cs="Simplified Arabic"/>
          <w:sz w:val="32"/>
          <w:szCs w:val="32"/>
          <w:rtl/>
        </w:rPr>
        <w:t xml:space="preserve"> </w:t>
      </w:r>
      <w:r>
        <w:rPr>
          <w:rFonts w:ascii="Simplified Arabic" w:hAnsi="Simplified Arabic" w:cs="Simplified Arabic" w:hint="cs"/>
          <w:sz w:val="32"/>
          <w:szCs w:val="32"/>
          <w:rtl/>
        </w:rPr>
        <w:t>أو</w:t>
      </w:r>
      <w:r>
        <w:rPr>
          <w:rFonts w:ascii="Simplified Arabic" w:hAnsi="Simplified Arabic" w:cs="Simplified Arabic"/>
          <w:sz w:val="32"/>
          <w:szCs w:val="32"/>
          <w:rtl/>
        </w:rPr>
        <w:t xml:space="preserve"> الجمل</w:t>
      </w:r>
      <w:r>
        <w:rPr>
          <w:rFonts w:ascii="Simplified Arabic" w:hAnsi="Simplified Arabic" w:cs="Simplified Arabic" w:hint="cs"/>
          <w:sz w:val="32"/>
          <w:szCs w:val="32"/>
          <w:rtl/>
        </w:rPr>
        <w:t>ة</w:t>
      </w:r>
      <w:r w:rsidRPr="00FF1E2A">
        <w:rPr>
          <w:rFonts w:ascii="Simplified Arabic" w:hAnsi="Simplified Arabic" w:cs="Simplified Arabic"/>
          <w:sz w:val="32"/>
          <w:szCs w:val="32"/>
          <w:rtl/>
        </w:rPr>
        <w:t xml:space="preserve"> هو الذي يخضع للتحليل الدقيق لأن المعنى ليس كيانا تمتلكه الكلمات أو كنايات لغوية أخرى بالتعبير الأدبي لمعنى الامتلاك والاحتواء والمعنى ليس بمعزل عن العالم الخارجي بل يرتبط معه العلاقات فضلا عن علاقات الكلمات والجمل بعضها ببعض.</w:t>
      </w:r>
    </w:p>
    <w:p w14:paraId="057CB106" w14:textId="77777777" w:rsidR="000B36AC" w:rsidRPr="00FF1E2A" w:rsidRDefault="000B36AC" w:rsidP="0033421B">
      <w:pPr>
        <w:pStyle w:val="Normal1"/>
        <w:bidi/>
        <w:jc w:val="both"/>
        <w:rPr>
          <w:rFonts w:ascii="Simplified Arabic" w:hAnsi="Simplified Arabic" w:cs="Simplified Arabic"/>
          <w:sz w:val="32"/>
          <w:szCs w:val="32"/>
        </w:rPr>
      </w:pPr>
      <w:r>
        <w:rPr>
          <w:rFonts w:ascii="Simplified Arabic" w:hAnsi="Simplified Arabic" w:cs="Simplified Arabic" w:hint="cs"/>
          <w:sz w:val="32"/>
          <w:szCs w:val="32"/>
          <w:rtl/>
        </w:rPr>
        <w:lastRenderedPageBreak/>
        <w:tab/>
      </w:r>
      <w:r w:rsidRPr="00FF1E2A">
        <w:rPr>
          <w:rFonts w:ascii="Simplified Arabic" w:hAnsi="Simplified Arabic" w:cs="Simplified Arabic"/>
          <w:sz w:val="32"/>
          <w:szCs w:val="32"/>
          <w:rtl/>
        </w:rPr>
        <w:t xml:space="preserve">ويرى </w:t>
      </w:r>
      <w:proofErr w:type="spellStart"/>
      <w:r w:rsidRPr="00FF1E2A">
        <w:rPr>
          <w:rFonts w:ascii="Simplified Arabic" w:hAnsi="Simplified Arabic" w:cs="Simplified Arabic"/>
          <w:sz w:val="32"/>
          <w:szCs w:val="32"/>
          <w:rtl/>
        </w:rPr>
        <w:t>فاندريس</w:t>
      </w:r>
      <w:proofErr w:type="spellEnd"/>
      <w:r>
        <w:rPr>
          <w:rFonts w:ascii="Simplified Arabic" w:hAnsi="Simplified Arabic" w:cs="Simplified Arabic" w:hint="cs"/>
          <w:sz w:val="32"/>
          <w:szCs w:val="32"/>
          <w:rtl/>
        </w:rPr>
        <w:t>،</w:t>
      </w:r>
      <w:r>
        <w:rPr>
          <w:rFonts w:ascii="Simplified Arabic" w:hAnsi="Simplified Arabic" w:cs="Simplified Arabic"/>
          <w:sz w:val="32"/>
          <w:szCs w:val="32"/>
          <w:rtl/>
        </w:rPr>
        <w:t xml:space="preserve"> العالم اللغوي </w:t>
      </w:r>
      <w:r>
        <w:rPr>
          <w:rFonts w:ascii="Simplified Arabic" w:hAnsi="Simplified Arabic" w:cs="Simplified Arabic" w:hint="cs"/>
          <w:sz w:val="32"/>
          <w:szCs w:val="32"/>
          <w:rtl/>
        </w:rPr>
        <w:t>أ</w:t>
      </w:r>
      <w:r>
        <w:rPr>
          <w:rFonts w:ascii="Simplified Arabic" w:hAnsi="Simplified Arabic" w:cs="Simplified Arabic"/>
          <w:sz w:val="32"/>
          <w:szCs w:val="32"/>
          <w:rtl/>
        </w:rPr>
        <w:t>ن كل كلم</w:t>
      </w:r>
      <w:r>
        <w:rPr>
          <w:rFonts w:ascii="Simplified Arabic" w:hAnsi="Simplified Arabic" w:cs="Simplified Arabic" w:hint="cs"/>
          <w:sz w:val="32"/>
          <w:szCs w:val="32"/>
          <w:rtl/>
        </w:rPr>
        <w:t>ة</w:t>
      </w:r>
      <w:r>
        <w:rPr>
          <w:rFonts w:ascii="Simplified Arabic" w:hAnsi="Simplified Arabic" w:cs="Simplified Arabic"/>
          <w:sz w:val="32"/>
          <w:szCs w:val="32"/>
          <w:rtl/>
        </w:rPr>
        <w:t xml:space="preserve"> </w:t>
      </w:r>
      <w:r>
        <w:rPr>
          <w:rFonts w:ascii="Simplified Arabic" w:hAnsi="Simplified Arabic" w:cs="Simplified Arabic" w:hint="cs"/>
          <w:sz w:val="32"/>
          <w:szCs w:val="32"/>
          <w:rtl/>
        </w:rPr>
        <w:t>أ</w:t>
      </w:r>
      <w:r>
        <w:rPr>
          <w:rFonts w:ascii="Simplified Arabic" w:hAnsi="Simplified Arabic" w:cs="Simplified Arabic"/>
          <w:sz w:val="32"/>
          <w:szCs w:val="32"/>
          <w:rtl/>
        </w:rPr>
        <w:t>ي كانت توق</w:t>
      </w:r>
      <w:r>
        <w:rPr>
          <w:rFonts w:ascii="Simplified Arabic" w:hAnsi="Simplified Arabic" w:cs="Simplified Arabic" w:hint="cs"/>
          <w:sz w:val="32"/>
          <w:szCs w:val="32"/>
          <w:rtl/>
        </w:rPr>
        <w:t>ظ</w:t>
      </w:r>
      <w:r>
        <w:rPr>
          <w:rFonts w:ascii="Simplified Arabic" w:hAnsi="Simplified Arabic" w:cs="Simplified Arabic"/>
          <w:sz w:val="32"/>
          <w:szCs w:val="32"/>
          <w:rtl/>
        </w:rPr>
        <w:t xml:space="preserve"> دائما في…. صورة ما بصيغه </w:t>
      </w:r>
      <w:r>
        <w:rPr>
          <w:rFonts w:ascii="Simplified Arabic" w:hAnsi="Simplified Arabic" w:cs="Simplified Arabic" w:hint="cs"/>
          <w:sz w:val="32"/>
          <w:szCs w:val="32"/>
          <w:rtl/>
        </w:rPr>
        <w:t>أ</w:t>
      </w:r>
      <w:r>
        <w:rPr>
          <w:rFonts w:ascii="Simplified Arabic" w:hAnsi="Simplified Arabic" w:cs="Simplified Arabic"/>
          <w:sz w:val="32"/>
          <w:szCs w:val="32"/>
          <w:rtl/>
        </w:rPr>
        <w:t>و قرين</w:t>
      </w:r>
      <w:r>
        <w:rPr>
          <w:rFonts w:ascii="Simplified Arabic" w:hAnsi="Simplified Arabic" w:cs="Simplified Arabic" w:hint="cs"/>
          <w:sz w:val="32"/>
          <w:szCs w:val="32"/>
          <w:rtl/>
        </w:rPr>
        <w:t>ة</w:t>
      </w:r>
      <w:r>
        <w:rPr>
          <w:rFonts w:ascii="Simplified Arabic" w:hAnsi="Simplified Arabic" w:cs="Simplified Arabic"/>
          <w:sz w:val="32"/>
          <w:szCs w:val="32"/>
          <w:rtl/>
        </w:rPr>
        <w:t xml:space="preserve"> كبير</w:t>
      </w:r>
      <w:r>
        <w:rPr>
          <w:rFonts w:ascii="Simplified Arabic" w:hAnsi="Simplified Arabic" w:cs="Simplified Arabic" w:hint="cs"/>
          <w:sz w:val="32"/>
          <w:szCs w:val="32"/>
          <w:rtl/>
        </w:rPr>
        <w:t>ة</w:t>
      </w:r>
      <w:r>
        <w:rPr>
          <w:rFonts w:ascii="Simplified Arabic" w:hAnsi="Simplified Arabic" w:cs="Simplified Arabic"/>
          <w:sz w:val="32"/>
          <w:szCs w:val="32"/>
          <w:rtl/>
        </w:rPr>
        <w:t xml:space="preserve"> </w:t>
      </w:r>
      <w:r>
        <w:rPr>
          <w:rFonts w:ascii="Simplified Arabic" w:hAnsi="Simplified Arabic" w:cs="Simplified Arabic" w:hint="cs"/>
          <w:sz w:val="32"/>
          <w:szCs w:val="32"/>
          <w:rtl/>
        </w:rPr>
        <w:t>أ</w:t>
      </w:r>
      <w:r>
        <w:rPr>
          <w:rFonts w:ascii="Simplified Arabic" w:hAnsi="Simplified Arabic" w:cs="Simplified Arabic"/>
          <w:sz w:val="32"/>
          <w:szCs w:val="32"/>
          <w:rtl/>
        </w:rPr>
        <w:t>و صغير</w:t>
      </w:r>
      <w:r>
        <w:rPr>
          <w:rFonts w:ascii="Simplified Arabic" w:hAnsi="Simplified Arabic" w:cs="Simplified Arabic" w:hint="cs"/>
          <w:sz w:val="32"/>
          <w:szCs w:val="32"/>
          <w:rtl/>
        </w:rPr>
        <w:t>ة،</w:t>
      </w:r>
      <w:r>
        <w:rPr>
          <w:rFonts w:ascii="Simplified Arabic" w:hAnsi="Simplified Arabic" w:cs="Simplified Arabic"/>
          <w:sz w:val="32"/>
          <w:szCs w:val="32"/>
          <w:rtl/>
        </w:rPr>
        <w:t xml:space="preserve"> مهجن</w:t>
      </w:r>
      <w:r>
        <w:rPr>
          <w:rFonts w:ascii="Simplified Arabic" w:hAnsi="Simplified Arabic" w:cs="Simplified Arabic" w:hint="cs"/>
          <w:sz w:val="32"/>
          <w:szCs w:val="32"/>
          <w:rtl/>
        </w:rPr>
        <w:t>ة،</w:t>
      </w:r>
      <w:r>
        <w:rPr>
          <w:rFonts w:ascii="Simplified Arabic" w:hAnsi="Simplified Arabic" w:cs="Simplified Arabic"/>
          <w:sz w:val="32"/>
          <w:szCs w:val="32"/>
          <w:rtl/>
        </w:rPr>
        <w:t xml:space="preserve"> </w:t>
      </w:r>
      <w:r>
        <w:rPr>
          <w:rFonts w:ascii="Simplified Arabic" w:hAnsi="Simplified Arabic" w:cs="Simplified Arabic" w:hint="cs"/>
          <w:sz w:val="32"/>
          <w:szCs w:val="32"/>
          <w:rtl/>
        </w:rPr>
        <w:t>أ</w:t>
      </w:r>
      <w:r w:rsidRPr="00FF1E2A">
        <w:rPr>
          <w:rFonts w:ascii="Simplified Arabic" w:hAnsi="Simplified Arabic" w:cs="Simplified Arabic"/>
          <w:sz w:val="32"/>
          <w:szCs w:val="32"/>
          <w:rtl/>
        </w:rPr>
        <w:t>و مضحكه تفعل ذلك وتعبر عن هذا المعنى في غالب الأحيان.</w:t>
      </w:r>
      <w:r>
        <w:rPr>
          <w:rStyle w:val="Appelnotedebasdep"/>
          <w:rFonts w:ascii="Simplified Arabic" w:hAnsi="Simplified Arabic" w:cs="Simplified Arabic"/>
          <w:sz w:val="32"/>
          <w:szCs w:val="32"/>
          <w:rtl/>
        </w:rPr>
        <w:footnoteReference w:id="107"/>
      </w:r>
    </w:p>
    <w:p w14:paraId="1B9FE981" w14:textId="77777777" w:rsidR="000B36AC" w:rsidRPr="00FF1E2A" w:rsidRDefault="000B36AC" w:rsidP="0033421B">
      <w:pPr>
        <w:pStyle w:val="Normal1"/>
        <w:bidi/>
        <w:jc w:val="both"/>
        <w:rPr>
          <w:rFonts w:ascii="Simplified Arabic" w:hAnsi="Simplified Arabic" w:cs="Simplified Arabic"/>
          <w:sz w:val="32"/>
          <w:szCs w:val="32"/>
        </w:rPr>
      </w:pPr>
      <w:r>
        <w:rPr>
          <w:rFonts w:ascii="Simplified Arabic" w:hAnsi="Simplified Arabic" w:cs="Simplified Arabic" w:hint="cs"/>
          <w:sz w:val="32"/>
          <w:szCs w:val="32"/>
          <w:rtl/>
        </w:rPr>
        <w:tab/>
      </w:r>
      <w:r w:rsidRPr="00FF1E2A">
        <w:rPr>
          <w:rFonts w:ascii="Simplified Arabic" w:hAnsi="Simplified Arabic" w:cs="Simplified Arabic"/>
          <w:sz w:val="32"/>
          <w:szCs w:val="32"/>
          <w:rtl/>
        </w:rPr>
        <w:t xml:space="preserve">والبنية الدلالية تندرج ضمن السياق الأسلوب الذي يعتبر عنصرا من عناصر التقوية الأسلوبية بإضافة إيماءات للمفردات </w:t>
      </w:r>
      <w:proofErr w:type="spellStart"/>
      <w:r w:rsidRPr="00FF1E2A">
        <w:rPr>
          <w:rFonts w:ascii="Simplified Arabic" w:hAnsi="Simplified Arabic" w:cs="Simplified Arabic"/>
          <w:sz w:val="32"/>
          <w:szCs w:val="32"/>
          <w:rtl/>
        </w:rPr>
        <w:t>المستعمله</w:t>
      </w:r>
      <w:proofErr w:type="spellEnd"/>
      <w:r w:rsidRPr="00FF1E2A">
        <w:rPr>
          <w:rFonts w:ascii="Simplified Arabic" w:hAnsi="Simplified Arabic" w:cs="Simplified Arabic"/>
          <w:sz w:val="32"/>
          <w:szCs w:val="32"/>
          <w:rtl/>
        </w:rPr>
        <w:t xml:space="preserve"> و خلق تعددية المعاني للكلمات المستعملة</w:t>
      </w:r>
      <w:r>
        <w:rPr>
          <w:rFonts w:ascii="Simplified Arabic" w:hAnsi="Simplified Arabic" w:cs="Simplified Arabic" w:hint="cs"/>
          <w:sz w:val="32"/>
          <w:szCs w:val="32"/>
          <w:rtl/>
        </w:rPr>
        <w:t>.</w:t>
      </w:r>
    </w:p>
    <w:p w14:paraId="60CDC7C9" w14:textId="77777777" w:rsidR="000B36AC" w:rsidRPr="00FF1E2A" w:rsidRDefault="000B36AC" w:rsidP="0033421B">
      <w:pPr>
        <w:pStyle w:val="Normal1"/>
        <w:bidi/>
        <w:jc w:val="both"/>
        <w:rPr>
          <w:rFonts w:ascii="Simplified Arabic" w:hAnsi="Simplified Arabic" w:cs="Simplified Arabic"/>
          <w:sz w:val="32"/>
          <w:szCs w:val="32"/>
        </w:rPr>
      </w:pPr>
    </w:p>
    <w:p w14:paraId="517666A0" w14:textId="77777777" w:rsidR="000B36AC" w:rsidRPr="00FF1E2A" w:rsidRDefault="000B36AC" w:rsidP="0033421B">
      <w:pPr>
        <w:pStyle w:val="Normal1"/>
        <w:bidi/>
        <w:jc w:val="both"/>
        <w:rPr>
          <w:rFonts w:ascii="Simplified Arabic" w:hAnsi="Simplified Arabic" w:cs="Simplified Arabic"/>
          <w:sz w:val="32"/>
          <w:szCs w:val="32"/>
        </w:rPr>
      </w:pPr>
    </w:p>
    <w:p w14:paraId="464BE496" w14:textId="77777777" w:rsidR="000B36AC" w:rsidRPr="00FF1E2A" w:rsidRDefault="000B36AC" w:rsidP="0033421B">
      <w:pPr>
        <w:pStyle w:val="Normal1"/>
        <w:bidi/>
        <w:jc w:val="both"/>
        <w:rPr>
          <w:rFonts w:ascii="Simplified Arabic" w:hAnsi="Simplified Arabic" w:cs="Simplified Arabic"/>
          <w:sz w:val="32"/>
          <w:szCs w:val="32"/>
        </w:rPr>
      </w:pPr>
    </w:p>
    <w:p w14:paraId="688D2DE0" w14:textId="77777777" w:rsidR="000B36AC" w:rsidRDefault="000B36AC" w:rsidP="0033421B">
      <w:pPr>
        <w:pStyle w:val="Normal1"/>
        <w:bidi/>
        <w:jc w:val="both"/>
        <w:rPr>
          <w:rFonts w:ascii="Simplified Arabic" w:hAnsi="Simplified Arabic" w:cs="Simplified Arabic"/>
          <w:sz w:val="32"/>
          <w:szCs w:val="32"/>
          <w:rtl/>
        </w:rPr>
      </w:pPr>
    </w:p>
    <w:p w14:paraId="0B25CCFC" w14:textId="77777777" w:rsidR="004A48AF" w:rsidRDefault="004A48AF" w:rsidP="004A48AF">
      <w:pPr>
        <w:pStyle w:val="Normal1"/>
        <w:bidi/>
        <w:jc w:val="both"/>
        <w:rPr>
          <w:rFonts w:ascii="Simplified Arabic" w:hAnsi="Simplified Arabic" w:cs="Simplified Arabic"/>
          <w:sz w:val="32"/>
          <w:szCs w:val="32"/>
          <w:rtl/>
        </w:rPr>
      </w:pPr>
    </w:p>
    <w:p w14:paraId="44359485" w14:textId="77777777" w:rsidR="004A48AF" w:rsidRDefault="004A48AF" w:rsidP="004A48AF">
      <w:pPr>
        <w:pStyle w:val="Normal1"/>
        <w:bidi/>
        <w:jc w:val="both"/>
        <w:rPr>
          <w:rFonts w:ascii="Simplified Arabic" w:hAnsi="Simplified Arabic" w:cs="Simplified Arabic"/>
          <w:sz w:val="32"/>
          <w:szCs w:val="32"/>
          <w:rtl/>
        </w:rPr>
      </w:pPr>
    </w:p>
    <w:p w14:paraId="568F9C44" w14:textId="77777777" w:rsidR="004A48AF" w:rsidRDefault="004A48AF" w:rsidP="004A48AF">
      <w:pPr>
        <w:pStyle w:val="Normal1"/>
        <w:bidi/>
        <w:jc w:val="both"/>
        <w:rPr>
          <w:rFonts w:ascii="Simplified Arabic" w:hAnsi="Simplified Arabic" w:cs="Simplified Arabic"/>
          <w:sz w:val="32"/>
          <w:szCs w:val="32"/>
          <w:rtl/>
        </w:rPr>
      </w:pPr>
    </w:p>
    <w:p w14:paraId="5E6AB066" w14:textId="77777777" w:rsidR="004A48AF" w:rsidRDefault="004A48AF" w:rsidP="004A48AF">
      <w:pPr>
        <w:pStyle w:val="Normal1"/>
        <w:bidi/>
        <w:jc w:val="both"/>
        <w:rPr>
          <w:rFonts w:ascii="Simplified Arabic" w:hAnsi="Simplified Arabic" w:cs="Simplified Arabic"/>
          <w:sz w:val="32"/>
          <w:szCs w:val="32"/>
          <w:rtl/>
        </w:rPr>
      </w:pPr>
    </w:p>
    <w:p w14:paraId="3DFE0EC6" w14:textId="77777777" w:rsidR="004A48AF" w:rsidRDefault="004A48AF" w:rsidP="004A48AF">
      <w:pPr>
        <w:pStyle w:val="Normal1"/>
        <w:bidi/>
        <w:jc w:val="both"/>
        <w:rPr>
          <w:rFonts w:ascii="Simplified Arabic" w:hAnsi="Simplified Arabic" w:cs="Simplified Arabic"/>
          <w:sz w:val="32"/>
          <w:szCs w:val="32"/>
          <w:rtl/>
        </w:rPr>
      </w:pPr>
    </w:p>
    <w:p w14:paraId="568993FA" w14:textId="77777777" w:rsidR="004A48AF" w:rsidRDefault="004A48AF" w:rsidP="004A48AF">
      <w:pPr>
        <w:pStyle w:val="Normal1"/>
        <w:bidi/>
        <w:jc w:val="both"/>
        <w:rPr>
          <w:rFonts w:ascii="Simplified Arabic" w:hAnsi="Simplified Arabic" w:cs="Simplified Arabic"/>
          <w:sz w:val="32"/>
          <w:szCs w:val="32"/>
          <w:rtl/>
        </w:rPr>
      </w:pPr>
    </w:p>
    <w:p w14:paraId="76FEB3AF" w14:textId="77777777" w:rsidR="004A48AF" w:rsidRDefault="004A48AF" w:rsidP="004A48AF">
      <w:pPr>
        <w:pStyle w:val="Normal1"/>
        <w:bidi/>
        <w:jc w:val="both"/>
        <w:rPr>
          <w:rFonts w:ascii="Simplified Arabic" w:hAnsi="Simplified Arabic" w:cs="Simplified Arabic"/>
          <w:sz w:val="32"/>
          <w:szCs w:val="32"/>
          <w:rtl/>
        </w:rPr>
      </w:pPr>
    </w:p>
    <w:p w14:paraId="244046EC" w14:textId="77777777" w:rsidR="004A48AF" w:rsidRDefault="004A48AF" w:rsidP="004A48AF">
      <w:pPr>
        <w:pStyle w:val="Normal1"/>
        <w:bidi/>
        <w:jc w:val="both"/>
        <w:rPr>
          <w:rFonts w:ascii="Simplified Arabic" w:hAnsi="Simplified Arabic" w:cs="Simplified Arabic"/>
          <w:sz w:val="32"/>
          <w:szCs w:val="32"/>
          <w:rtl/>
        </w:rPr>
      </w:pPr>
    </w:p>
    <w:p w14:paraId="50ED996F" w14:textId="77777777" w:rsidR="004A48AF" w:rsidRDefault="004A48AF" w:rsidP="004A48AF">
      <w:pPr>
        <w:pStyle w:val="Normal1"/>
        <w:bidi/>
        <w:jc w:val="both"/>
        <w:rPr>
          <w:rFonts w:ascii="Simplified Arabic" w:hAnsi="Simplified Arabic" w:cs="Simplified Arabic"/>
          <w:sz w:val="32"/>
          <w:szCs w:val="32"/>
          <w:rtl/>
        </w:rPr>
      </w:pPr>
    </w:p>
    <w:p w14:paraId="46241F06" w14:textId="77777777" w:rsidR="004A48AF" w:rsidRDefault="004A48AF" w:rsidP="004A48AF">
      <w:pPr>
        <w:pStyle w:val="Normal1"/>
        <w:bidi/>
        <w:jc w:val="both"/>
        <w:rPr>
          <w:rFonts w:ascii="Simplified Arabic" w:hAnsi="Simplified Arabic" w:cs="Simplified Arabic"/>
          <w:sz w:val="32"/>
          <w:szCs w:val="32"/>
          <w:rtl/>
        </w:rPr>
      </w:pPr>
    </w:p>
    <w:p w14:paraId="72C71200" w14:textId="77777777" w:rsidR="004A48AF" w:rsidRDefault="004A48AF" w:rsidP="004A48AF">
      <w:pPr>
        <w:pStyle w:val="Normal1"/>
        <w:bidi/>
        <w:jc w:val="both"/>
        <w:rPr>
          <w:rFonts w:ascii="Simplified Arabic" w:hAnsi="Simplified Arabic" w:cs="Simplified Arabic"/>
          <w:sz w:val="32"/>
          <w:szCs w:val="32"/>
          <w:rtl/>
        </w:rPr>
      </w:pPr>
    </w:p>
    <w:p w14:paraId="5A0A8E9F" w14:textId="77777777" w:rsidR="004A48AF" w:rsidRDefault="004A48AF" w:rsidP="004A48AF">
      <w:pPr>
        <w:pStyle w:val="Normal1"/>
        <w:bidi/>
        <w:jc w:val="both"/>
        <w:rPr>
          <w:rFonts w:ascii="Simplified Arabic" w:hAnsi="Simplified Arabic" w:cs="Simplified Arabic"/>
          <w:sz w:val="32"/>
          <w:szCs w:val="32"/>
          <w:rtl/>
        </w:rPr>
      </w:pPr>
    </w:p>
    <w:p w14:paraId="620E5715" w14:textId="77777777" w:rsidR="004A48AF" w:rsidRDefault="004A48AF" w:rsidP="004A48AF">
      <w:pPr>
        <w:pStyle w:val="Normal1"/>
        <w:bidi/>
        <w:jc w:val="both"/>
        <w:rPr>
          <w:rFonts w:ascii="Simplified Arabic" w:hAnsi="Simplified Arabic" w:cs="Simplified Arabic"/>
          <w:sz w:val="32"/>
          <w:szCs w:val="32"/>
          <w:rtl/>
        </w:rPr>
        <w:sectPr w:rsidR="004A48AF" w:rsidSect="0033421B">
          <w:headerReference w:type="default" r:id="rId30"/>
          <w:footerReference w:type="default" r:id="rId31"/>
          <w:footnotePr>
            <w:numRestart w:val="eachPage"/>
          </w:footnotePr>
          <w:pgSz w:w="11906" w:h="16838"/>
          <w:pgMar w:top="1417" w:right="1701" w:bottom="1417" w:left="851" w:header="708" w:footer="708" w:gutter="0"/>
          <w:cols w:space="708"/>
          <w:docGrid w:linePitch="360"/>
        </w:sectPr>
      </w:pPr>
    </w:p>
    <w:p w14:paraId="5B2F9AFE" w14:textId="77777777" w:rsidR="004A48AF" w:rsidRDefault="000B6296" w:rsidP="004A48AF">
      <w:pPr>
        <w:pStyle w:val="Normal1"/>
        <w:bidi/>
        <w:jc w:val="both"/>
        <w:rPr>
          <w:rFonts w:ascii="Simplified Arabic" w:hAnsi="Simplified Arabic" w:cs="Simplified Arabic"/>
          <w:sz w:val="32"/>
          <w:szCs w:val="32"/>
          <w:rtl/>
        </w:rPr>
      </w:pPr>
      <w:r>
        <w:rPr>
          <w:rFonts w:asciiTheme="majorBidi" w:hAnsiTheme="majorBidi" w:cstheme="majorBidi"/>
          <w:noProof/>
          <w:sz w:val="28"/>
          <w:szCs w:val="28"/>
        </w:rPr>
        <w:lastRenderedPageBreak/>
        <w:drawing>
          <wp:anchor distT="0" distB="0" distL="114300" distR="114300" simplePos="0" relativeHeight="251711488" behindDoc="0" locked="0" layoutInCell="1" allowOverlap="1" wp14:anchorId="7D1D4715" wp14:editId="673CDBB3">
            <wp:simplePos x="0" y="0"/>
            <wp:positionH relativeFrom="column">
              <wp:posOffset>-469900</wp:posOffset>
            </wp:positionH>
            <wp:positionV relativeFrom="paragraph">
              <wp:posOffset>-1020445</wp:posOffset>
            </wp:positionV>
            <wp:extent cx="7042150" cy="7219315"/>
            <wp:effectExtent l="0" t="0" r="0" b="0"/>
            <wp:wrapNone/>
            <wp:docPr id="1129" name="Image 3" descr="http://www.psdgraphics.com/file/floral-frame-png.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www.psdgraphics.com/file/floral-frame-png.png"/>
                    <pic:cNvPicPr>
                      <a:picLocks noChangeAspect="1" noChangeArrowheads="1"/>
                    </pic:cNvPicPr>
                  </pic:nvPicPr>
                  <pic:blipFill rotWithShape="1">
                    <a:blip r:embed="rId19" cstate="print">
                      <a:extLst>
                        <a:ext uri="{28A0092B-C50C-407E-A947-70E740481C1C}">
                          <a14:useLocalDpi xmlns:a14="http://schemas.microsoft.com/office/drawing/2010/main" val="0"/>
                        </a:ext>
                      </a:extLst>
                    </a:blip>
                    <a:srcRect t="1384"/>
                    <a:stretch/>
                  </pic:blipFill>
                  <pic:spPr bwMode="auto">
                    <a:xfrm>
                      <a:off x="0" y="0"/>
                      <a:ext cx="7042150" cy="7219315"/>
                    </a:xfrm>
                    <a:prstGeom prst="rect">
                      <a:avLst/>
                    </a:prstGeom>
                    <a:noFill/>
                    <a:ln>
                      <a:noFill/>
                    </a:ln>
                    <a:extLst>
                      <a:ext uri="{53640926-AAD7-44D8-BBD7-CCE9431645EC}">
                        <a14:shadowObscured xmlns:a14="http://schemas.microsoft.com/office/drawing/2010/main"/>
                      </a:ext>
                    </a:extLst>
                  </pic:spPr>
                </pic:pic>
              </a:graphicData>
            </a:graphic>
          </wp:anchor>
        </w:drawing>
      </w:r>
    </w:p>
    <w:p w14:paraId="4C59DE5C" w14:textId="77777777" w:rsidR="004A48AF" w:rsidRDefault="004A48AF" w:rsidP="004A48AF">
      <w:pPr>
        <w:pStyle w:val="Normal1"/>
        <w:bidi/>
        <w:jc w:val="both"/>
        <w:rPr>
          <w:rFonts w:ascii="Simplified Arabic" w:hAnsi="Simplified Arabic" w:cs="Simplified Arabic"/>
          <w:sz w:val="32"/>
          <w:szCs w:val="32"/>
          <w:rtl/>
        </w:rPr>
      </w:pPr>
    </w:p>
    <w:p w14:paraId="2EB45254" w14:textId="77777777" w:rsidR="00A369EC" w:rsidRDefault="00A369EC" w:rsidP="00A369EC">
      <w:pPr>
        <w:pStyle w:val="Normal1"/>
        <w:bidi/>
        <w:jc w:val="both"/>
        <w:rPr>
          <w:rFonts w:ascii="Simplified Arabic" w:hAnsi="Simplified Arabic" w:cs="Simplified Arabic"/>
          <w:sz w:val="32"/>
          <w:szCs w:val="32"/>
          <w:rtl/>
        </w:rPr>
      </w:pPr>
    </w:p>
    <w:p w14:paraId="56C7315D" w14:textId="77777777" w:rsidR="00A369EC" w:rsidRDefault="00A369EC" w:rsidP="00A369EC">
      <w:pPr>
        <w:pStyle w:val="Normal1"/>
        <w:bidi/>
        <w:jc w:val="both"/>
        <w:rPr>
          <w:rFonts w:ascii="Simplified Arabic" w:hAnsi="Simplified Arabic" w:cs="Simplified Arabic"/>
          <w:sz w:val="32"/>
          <w:szCs w:val="32"/>
          <w:rtl/>
        </w:rPr>
      </w:pPr>
    </w:p>
    <w:p w14:paraId="32BD9640" w14:textId="77777777" w:rsidR="00A369EC" w:rsidRDefault="00A369EC" w:rsidP="00A369EC">
      <w:pPr>
        <w:pStyle w:val="Normal1"/>
        <w:bidi/>
        <w:jc w:val="both"/>
        <w:rPr>
          <w:rFonts w:ascii="Simplified Arabic" w:hAnsi="Simplified Arabic" w:cs="Simplified Arabic"/>
          <w:sz w:val="32"/>
          <w:szCs w:val="32"/>
          <w:rtl/>
        </w:rPr>
      </w:pPr>
    </w:p>
    <w:p w14:paraId="2E39EA72" w14:textId="77777777" w:rsidR="004A48AF" w:rsidRPr="004A48AF" w:rsidRDefault="004A48AF" w:rsidP="004A48AF">
      <w:pPr>
        <w:pStyle w:val="Normal1"/>
        <w:bidi/>
        <w:jc w:val="center"/>
        <w:rPr>
          <w:rFonts w:ascii="Simplified Arabic" w:hAnsi="Simplified Arabic" w:cs="Simplified Arabic"/>
          <w:b/>
          <w:bCs/>
          <w:sz w:val="52"/>
          <w:szCs w:val="52"/>
          <w:rtl/>
        </w:rPr>
      </w:pPr>
      <w:r w:rsidRPr="004A48AF">
        <w:rPr>
          <w:rFonts w:ascii="Simplified Arabic" w:hAnsi="Simplified Arabic" w:cs="Simplified Arabic" w:hint="cs"/>
          <w:b/>
          <w:bCs/>
          <w:sz w:val="52"/>
          <w:szCs w:val="52"/>
          <w:rtl/>
        </w:rPr>
        <w:t>الفصل الثاني</w:t>
      </w:r>
    </w:p>
    <w:p w14:paraId="7EE3DF0B" w14:textId="77777777" w:rsidR="004A48AF" w:rsidRPr="004A48AF" w:rsidRDefault="004A48AF" w:rsidP="004A48AF">
      <w:pPr>
        <w:pStyle w:val="Normal1"/>
        <w:bidi/>
        <w:jc w:val="center"/>
        <w:rPr>
          <w:rFonts w:ascii="Simplified Arabic" w:hAnsi="Simplified Arabic" w:cs="Simplified Arabic"/>
          <w:b/>
          <w:bCs/>
          <w:sz w:val="52"/>
          <w:szCs w:val="52"/>
          <w:rtl/>
        </w:rPr>
      </w:pPr>
      <w:r w:rsidRPr="004A48AF">
        <w:rPr>
          <w:rFonts w:ascii="Simplified Arabic" w:hAnsi="Simplified Arabic" w:cs="Simplified Arabic" w:hint="cs"/>
          <w:b/>
          <w:bCs/>
          <w:sz w:val="52"/>
          <w:szCs w:val="52"/>
          <w:rtl/>
        </w:rPr>
        <w:t>البلاغة وأقسامها</w:t>
      </w:r>
    </w:p>
    <w:p w14:paraId="06F09BB7" w14:textId="77777777" w:rsidR="004A48AF" w:rsidRDefault="004A48AF" w:rsidP="004A48AF">
      <w:pPr>
        <w:pStyle w:val="Normal1"/>
        <w:bidi/>
        <w:jc w:val="both"/>
        <w:rPr>
          <w:rFonts w:ascii="Simplified Arabic" w:hAnsi="Simplified Arabic" w:cs="Simplified Arabic"/>
          <w:sz w:val="32"/>
          <w:szCs w:val="32"/>
          <w:rtl/>
        </w:rPr>
      </w:pPr>
    </w:p>
    <w:p w14:paraId="5792728D" w14:textId="77777777" w:rsidR="000B6296" w:rsidRDefault="000B6296" w:rsidP="001A4B89">
      <w:pPr>
        <w:pStyle w:val="Normal1"/>
        <w:bidi/>
        <w:jc w:val="both"/>
        <w:rPr>
          <w:rFonts w:ascii="Simplified Arabic" w:hAnsi="Simplified Arabic" w:cs="Simplified Arabic"/>
          <w:b/>
          <w:bCs/>
          <w:sz w:val="32"/>
          <w:szCs w:val="32"/>
          <w:rtl/>
        </w:rPr>
      </w:pPr>
    </w:p>
    <w:p w14:paraId="28417878" w14:textId="77777777" w:rsidR="000B6296" w:rsidRDefault="000B6296" w:rsidP="000B6296">
      <w:pPr>
        <w:pStyle w:val="Normal1"/>
        <w:bidi/>
        <w:jc w:val="both"/>
        <w:rPr>
          <w:rFonts w:ascii="Simplified Arabic" w:hAnsi="Simplified Arabic" w:cs="Simplified Arabic"/>
          <w:b/>
          <w:bCs/>
          <w:sz w:val="32"/>
          <w:szCs w:val="32"/>
          <w:rtl/>
        </w:rPr>
      </w:pPr>
    </w:p>
    <w:p w14:paraId="72B766FC" w14:textId="77777777" w:rsidR="000B6296" w:rsidRDefault="000B6296" w:rsidP="000B6296">
      <w:pPr>
        <w:pStyle w:val="Normal1"/>
        <w:bidi/>
        <w:jc w:val="both"/>
        <w:rPr>
          <w:rFonts w:ascii="Simplified Arabic" w:hAnsi="Simplified Arabic" w:cs="Simplified Arabic"/>
          <w:b/>
          <w:bCs/>
          <w:sz w:val="32"/>
          <w:szCs w:val="32"/>
          <w:rtl/>
        </w:rPr>
      </w:pPr>
    </w:p>
    <w:p w14:paraId="00F6D81F" w14:textId="77777777" w:rsidR="001A4B89" w:rsidRPr="009F4C01" w:rsidRDefault="001A4B89" w:rsidP="000B6296">
      <w:pPr>
        <w:pStyle w:val="Normal1"/>
        <w:bidi/>
        <w:jc w:val="both"/>
        <w:rPr>
          <w:rFonts w:ascii="Simplified Arabic" w:hAnsi="Simplified Arabic" w:cs="Simplified Arabic"/>
          <w:b/>
          <w:bCs/>
          <w:sz w:val="32"/>
          <w:szCs w:val="32"/>
        </w:rPr>
      </w:pPr>
      <w:r w:rsidRPr="009F4C01">
        <w:rPr>
          <w:rFonts w:ascii="Simplified Arabic" w:hAnsi="Simplified Arabic" w:cs="Simplified Arabic"/>
          <w:b/>
          <w:bCs/>
          <w:sz w:val="32"/>
          <w:szCs w:val="32"/>
          <w:rtl/>
        </w:rPr>
        <w:t>أولا</w:t>
      </w:r>
      <w:r w:rsidRPr="009F4C01">
        <w:rPr>
          <w:rFonts w:ascii="Simplified Arabic" w:hAnsi="Simplified Arabic" w:cs="Simplified Arabic" w:hint="cs"/>
          <w:b/>
          <w:bCs/>
          <w:sz w:val="32"/>
          <w:szCs w:val="32"/>
          <w:rtl/>
        </w:rPr>
        <w:t>:</w:t>
      </w:r>
      <w:r w:rsidRPr="009F4C01">
        <w:rPr>
          <w:rFonts w:ascii="Simplified Arabic" w:hAnsi="Simplified Arabic" w:cs="Simplified Arabic"/>
          <w:b/>
          <w:bCs/>
          <w:sz w:val="32"/>
          <w:szCs w:val="32"/>
          <w:rtl/>
        </w:rPr>
        <w:t xml:space="preserve"> نشأة البلاغة</w:t>
      </w:r>
    </w:p>
    <w:p w14:paraId="18CDD96F" w14:textId="77777777" w:rsidR="001A4B89" w:rsidRPr="00880A14" w:rsidRDefault="001A4B89" w:rsidP="001A4B89">
      <w:pPr>
        <w:pStyle w:val="Normal1"/>
        <w:bidi/>
        <w:jc w:val="both"/>
        <w:rPr>
          <w:rFonts w:ascii="Simplified Arabic" w:hAnsi="Simplified Arabic" w:cs="Simplified Arabic"/>
          <w:b/>
          <w:bCs/>
          <w:sz w:val="32"/>
          <w:szCs w:val="32"/>
        </w:rPr>
      </w:pPr>
      <w:r w:rsidRPr="00880A14">
        <w:rPr>
          <w:rFonts w:ascii="Simplified Arabic" w:hAnsi="Simplified Arabic" w:cs="Simplified Arabic"/>
          <w:b/>
          <w:bCs/>
          <w:sz w:val="32"/>
          <w:szCs w:val="32"/>
          <w:rtl/>
        </w:rPr>
        <w:t>ثانيا</w:t>
      </w:r>
      <w:r w:rsidRPr="00880A14">
        <w:rPr>
          <w:rFonts w:ascii="Simplified Arabic" w:hAnsi="Simplified Arabic" w:cs="Simplified Arabic" w:hint="cs"/>
          <w:b/>
          <w:bCs/>
          <w:sz w:val="32"/>
          <w:szCs w:val="32"/>
          <w:rtl/>
        </w:rPr>
        <w:t>:</w:t>
      </w:r>
      <w:r w:rsidRPr="00880A14">
        <w:rPr>
          <w:rFonts w:ascii="Simplified Arabic" w:hAnsi="Simplified Arabic" w:cs="Simplified Arabic"/>
          <w:b/>
          <w:bCs/>
          <w:sz w:val="32"/>
          <w:szCs w:val="32"/>
          <w:rtl/>
        </w:rPr>
        <w:t xml:space="preserve"> مفهوم البلاغ</w:t>
      </w:r>
      <w:r w:rsidRPr="00880A14">
        <w:rPr>
          <w:rFonts w:ascii="Simplified Arabic" w:hAnsi="Simplified Arabic" w:cs="Simplified Arabic" w:hint="cs"/>
          <w:b/>
          <w:bCs/>
          <w:sz w:val="32"/>
          <w:szCs w:val="32"/>
          <w:rtl/>
        </w:rPr>
        <w:t>ة</w:t>
      </w:r>
    </w:p>
    <w:p w14:paraId="2C1B2555" w14:textId="77777777" w:rsidR="001A4B89" w:rsidRPr="00880A14" w:rsidRDefault="001A4B89" w:rsidP="005F0C59">
      <w:pPr>
        <w:pStyle w:val="Normal1"/>
        <w:numPr>
          <w:ilvl w:val="0"/>
          <w:numId w:val="7"/>
        </w:numPr>
        <w:tabs>
          <w:tab w:val="right" w:pos="240"/>
        </w:tabs>
        <w:bidi/>
        <w:ind w:left="0" w:firstLine="0"/>
        <w:jc w:val="both"/>
        <w:rPr>
          <w:rFonts w:ascii="Simplified Arabic" w:hAnsi="Simplified Arabic" w:cs="Simplified Arabic"/>
          <w:b/>
          <w:bCs/>
          <w:sz w:val="32"/>
          <w:szCs w:val="32"/>
        </w:rPr>
      </w:pPr>
      <w:r w:rsidRPr="00880A14">
        <w:rPr>
          <w:rFonts w:ascii="Simplified Arabic" w:hAnsi="Simplified Arabic" w:cs="Simplified Arabic"/>
          <w:b/>
          <w:bCs/>
          <w:sz w:val="32"/>
          <w:szCs w:val="32"/>
          <w:rtl/>
        </w:rPr>
        <w:t>لغ</w:t>
      </w:r>
      <w:r w:rsidRPr="00880A14">
        <w:rPr>
          <w:rFonts w:ascii="Simplified Arabic" w:hAnsi="Simplified Arabic" w:cs="Simplified Arabic" w:hint="cs"/>
          <w:b/>
          <w:bCs/>
          <w:sz w:val="32"/>
          <w:szCs w:val="32"/>
          <w:rtl/>
        </w:rPr>
        <w:t>ة</w:t>
      </w:r>
    </w:p>
    <w:p w14:paraId="28740117" w14:textId="77777777" w:rsidR="001A4B89" w:rsidRPr="0014310C" w:rsidRDefault="001A4B89" w:rsidP="005F0C59">
      <w:pPr>
        <w:pStyle w:val="Normal1"/>
        <w:numPr>
          <w:ilvl w:val="0"/>
          <w:numId w:val="7"/>
        </w:numPr>
        <w:tabs>
          <w:tab w:val="right" w:pos="240"/>
          <w:tab w:val="right" w:pos="382"/>
        </w:tabs>
        <w:bidi/>
        <w:ind w:left="0" w:firstLine="0"/>
        <w:jc w:val="both"/>
        <w:rPr>
          <w:rFonts w:ascii="Simplified Arabic" w:hAnsi="Simplified Arabic" w:cs="Simplified Arabic"/>
          <w:b/>
          <w:bCs/>
          <w:sz w:val="32"/>
          <w:szCs w:val="32"/>
        </w:rPr>
      </w:pPr>
      <w:r w:rsidRPr="0014310C">
        <w:rPr>
          <w:rFonts w:ascii="Simplified Arabic" w:hAnsi="Simplified Arabic" w:cs="Simplified Arabic"/>
          <w:b/>
          <w:bCs/>
          <w:sz w:val="32"/>
          <w:szCs w:val="32"/>
          <w:rtl/>
        </w:rPr>
        <w:t>اصطلاحا</w:t>
      </w:r>
    </w:p>
    <w:p w14:paraId="055A8AF7" w14:textId="77777777" w:rsidR="001A4B89" w:rsidRPr="000D4CCB" w:rsidRDefault="001A4B89" w:rsidP="001A4B89">
      <w:pPr>
        <w:pStyle w:val="Normal1"/>
        <w:bidi/>
        <w:jc w:val="both"/>
        <w:rPr>
          <w:rFonts w:ascii="Simplified Arabic" w:hAnsi="Simplified Arabic" w:cs="Simplified Arabic"/>
          <w:b/>
          <w:bCs/>
          <w:sz w:val="32"/>
          <w:szCs w:val="32"/>
        </w:rPr>
      </w:pPr>
      <w:r>
        <w:rPr>
          <w:rFonts w:ascii="Simplified Arabic" w:hAnsi="Simplified Arabic" w:cs="Simplified Arabic" w:hint="cs"/>
          <w:b/>
          <w:bCs/>
          <w:sz w:val="32"/>
          <w:szCs w:val="32"/>
          <w:rtl/>
        </w:rPr>
        <w:t>ثالثا</w:t>
      </w:r>
      <w:r w:rsidRPr="000D4CCB">
        <w:rPr>
          <w:rFonts w:ascii="Simplified Arabic" w:hAnsi="Simplified Arabic" w:cs="Simplified Arabic" w:hint="cs"/>
          <w:b/>
          <w:bCs/>
          <w:sz w:val="32"/>
          <w:szCs w:val="32"/>
          <w:rtl/>
          <w:lang w:bidi="ar-DZ"/>
        </w:rPr>
        <w:t>:</w:t>
      </w:r>
      <w:r w:rsidRPr="000D4CCB">
        <w:rPr>
          <w:rFonts w:ascii="Simplified Arabic" w:hAnsi="Simplified Arabic" w:cs="Simplified Arabic"/>
          <w:b/>
          <w:bCs/>
          <w:sz w:val="32"/>
          <w:szCs w:val="32"/>
          <w:rtl/>
        </w:rPr>
        <w:t xml:space="preserve"> أقسام البلاغة</w:t>
      </w:r>
    </w:p>
    <w:p w14:paraId="7D91D904" w14:textId="77777777" w:rsidR="00087E12" w:rsidRPr="00E464D6" w:rsidRDefault="00087E12" w:rsidP="00087E12">
      <w:pPr>
        <w:pStyle w:val="Normal1"/>
        <w:bidi/>
        <w:jc w:val="both"/>
        <w:rPr>
          <w:rFonts w:ascii="Simplified Arabic" w:hAnsi="Simplified Arabic" w:cs="Simplified Arabic"/>
          <w:b/>
          <w:bCs/>
          <w:sz w:val="32"/>
          <w:szCs w:val="32"/>
        </w:rPr>
      </w:pPr>
      <w:r w:rsidRPr="00E464D6">
        <w:rPr>
          <w:rFonts w:ascii="Simplified Arabic" w:hAnsi="Simplified Arabic" w:cs="Simplified Arabic"/>
          <w:b/>
          <w:bCs/>
          <w:sz w:val="32"/>
          <w:szCs w:val="32"/>
          <w:rtl/>
        </w:rPr>
        <w:t>رابعا</w:t>
      </w:r>
      <w:r w:rsidRPr="00E464D6">
        <w:rPr>
          <w:rFonts w:ascii="Simplified Arabic" w:hAnsi="Simplified Arabic" w:cs="Simplified Arabic" w:hint="cs"/>
          <w:b/>
          <w:bCs/>
          <w:sz w:val="32"/>
          <w:szCs w:val="32"/>
          <w:rtl/>
        </w:rPr>
        <w:t>:</w:t>
      </w:r>
      <w:r w:rsidRPr="00E464D6">
        <w:rPr>
          <w:rFonts w:ascii="Simplified Arabic" w:hAnsi="Simplified Arabic" w:cs="Simplified Arabic"/>
          <w:b/>
          <w:bCs/>
          <w:sz w:val="32"/>
          <w:szCs w:val="32"/>
          <w:rtl/>
        </w:rPr>
        <w:t xml:space="preserve"> الفرق بين البلاغة العربية </w:t>
      </w:r>
      <w:r w:rsidRPr="00E464D6">
        <w:rPr>
          <w:rFonts w:ascii="Simplified Arabic" w:hAnsi="Simplified Arabic" w:cs="Simplified Arabic" w:hint="cs"/>
          <w:b/>
          <w:bCs/>
          <w:sz w:val="32"/>
          <w:szCs w:val="32"/>
          <w:rtl/>
        </w:rPr>
        <w:t>والأسلوبية</w:t>
      </w:r>
      <w:r w:rsidRPr="00E464D6">
        <w:rPr>
          <w:rFonts w:ascii="Simplified Arabic" w:hAnsi="Simplified Arabic" w:cs="Simplified Arabic"/>
          <w:b/>
          <w:bCs/>
          <w:sz w:val="32"/>
          <w:szCs w:val="32"/>
          <w:rtl/>
        </w:rPr>
        <w:t xml:space="preserve"> الغربية</w:t>
      </w:r>
    </w:p>
    <w:p w14:paraId="5F3F683F" w14:textId="77777777" w:rsidR="004A48AF" w:rsidRPr="00087E12" w:rsidRDefault="004A48AF" w:rsidP="004A48AF">
      <w:pPr>
        <w:pStyle w:val="Normal1"/>
        <w:bidi/>
        <w:jc w:val="both"/>
        <w:rPr>
          <w:rFonts w:ascii="Simplified Arabic" w:hAnsi="Simplified Arabic" w:cs="Simplified Arabic"/>
          <w:sz w:val="32"/>
          <w:szCs w:val="32"/>
          <w:rtl/>
        </w:rPr>
      </w:pPr>
    </w:p>
    <w:p w14:paraId="1E8F2FCD" w14:textId="77777777" w:rsidR="000B36AC" w:rsidRPr="00FF1E2A" w:rsidRDefault="000B36AC" w:rsidP="0033421B">
      <w:pPr>
        <w:pStyle w:val="Normal1"/>
        <w:bidi/>
        <w:jc w:val="both"/>
        <w:rPr>
          <w:rFonts w:ascii="Simplified Arabic" w:hAnsi="Simplified Arabic" w:cs="Simplified Arabic"/>
          <w:sz w:val="32"/>
          <w:szCs w:val="32"/>
        </w:rPr>
      </w:pPr>
    </w:p>
    <w:p w14:paraId="76298910" w14:textId="77777777" w:rsidR="001B404C" w:rsidRPr="000B36AC" w:rsidRDefault="001B404C" w:rsidP="0033421B">
      <w:pPr>
        <w:bidi/>
        <w:spacing w:line="276" w:lineRule="auto"/>
        <w:ind w:firstLine="567"/>
        <w:jc w:val="both"/>
        <w:rPr>
          <w:rFonts w:ascii="Simplified Arabic" w:hAnsi="Simplified Arabic" w:cs="Simplified Arabic"/>
          <w:b/>
          <w:bCs/>
          <w:sz w:val="32"/>
          <w:szCs w:val="32"/>
          <w:rtl/>
          <w:lang w:bidi="ar-DZ"/>
        </w:rPr>
      </w:pPr>
    </w:p>
    <w:p w14:paraId="327C107E" w14:textId="77777777" w:rsidR="00313BC7" w:rsidRDefault="00313BC7" w:rsidP="0033421B">
      <w:pPr>
        <w:bidi/>
        <w:spacing w:line="276" w:lineRule="auto"/>
        <w:ind w:firstLine="567"/>
        <w:jc w:val="both"/>
        <w:rPr>
          <w:rFonts w:ascii="Simplified Arabic" w:hAnsi="Simplified Arabic" w:cs="Simplified Arabic"/>
          <w:b/>
          <w:bCs/>
          <w:sz w:val="32"/>
          <w:szCs w:val="32"/>
          <w:rtl/>
          <w:lang w:bidi="ar-DZ"/>
        </w:rPr>
        <w:sectPr w:rsidR="00313BC7" w:rsidSect="0033421B">
          <w:headerReference w:type="default" r:id="rId32"/>
          <w:footerReference w:type="default" r:id="rId33"/>
          <w:footnotePr>
            <w:numRestart w:val="eachPage"/>
          </w:footnotePr>
          <w:pgSz w:w="11906" w:h="16838"/>
          <w:pgMar w:top="1417" w:right="1701" w:bottom="1417" w:left="851" w:header="708" w:footer="708" w:gutter="0"/>
          <w:cols w:space="708"/>
          <w:docGrid w:linePitch="360"/>
        </w:sectPr>
      </w:pPr>
    </w:p>
    <w:p w14:paraId="5C9177FB" w14:textId="77777777" w:rsidR="008D3617" w:rsidRPr="009F4C01" w:rsidRDefault="008D3617" w:rsidP="0033421B">
      <w:pPr>
        <w:pStyle w:val="Normal1"/>
        <w:bidi/>
        <w:jc w:val="both"/>
        <w:rPr>
          <w:rFonts w:ascii="Simplified Arabic" w:hAnsi="Simplified Arabic" w:cs="Simplified Arabic"/>
          <w:b/>
          <w:bCs/>
          <w:sz w:val="32"/>
          <w:szCs w:val="32"/>
        </w:rPr>
      </w:pPr>
      <w:r w:rsidRPr="009F4C01">
        <w:rPr>
          <w:rFonts w:ascii="Simplified Arabic" w:hAnsi="Simplified Arabic" w:cs="Simplified Arabic"/>
          <w:b/>
          <w:bCs/>
          <w:sz w:val="32"/>
          <w:szCs w:val="32"/>
          <w:rtl/>
        </w:rPr>
        <w:lastRenderedPageBreak/>
        <w:t>أولا</w:t>
      </w:r>
      <w:r w:rsidRPr="009F4C01">
        <w:rPr>
          <w:rFonts w:ascii="Simplified Arabic" w:hAnsi="Simplified Arabic" w:cs="Simplified Arabic" w:hint="cs"/>
          <w:b/>
          <w:bCs/>
          <w:sz w:val="32"/>
          <w:szCs w:val="32"/>
          <w:rtl/>
        </w:rPr>
        <w:t>:</w:t>
      </w:r>
      <w:r w:rsidRPr="009F4C01">
        <w:rPr>
          <w:rFonts w:ascii="Simplified Arabic" w:hAnsi="Simplified Arabic" w:cs="Simplified Arabic"/>
          <w:b/>
          <w:bCs/>
          <w:sz w:val="32"/>
          <w:szCs w:val="32"/>
          <w:rtl/>
        </w:rPr>
        <w:t xml:space="preserve"> نشأة البلاغة</w:t>
      </w:r>
      <w:r w:rsidR="00C071FB">
        <w:rPr>
          <w:rFonts w:ascii="Simplified Arabic" w:hAnsi="Simplified Arabic" w:cs="Simplified Arabic" w:hint="cs"/>
          <w:b/>
          <w:bCs/>
          <w:sz w:val="32"/>
          <w:szCs w:val="32"/>
          <w:rtl/>
        </w:rPr>
        <w:t>.</w:t>
      </w:r>
    </w:p>
    <w:p w14:paraId="53B4B997" w14:textId="77777777" w:rsidR="008D3617" w:rsidRPr="009F4C01" w:rsidRDefault="008D3617" w:rsidP="0033421B">
      <w:pPr>
        <w:pStyle w:val="Normal1"/>
        <w:bidi/>
        <w:jc w:val="both"/>
        <w:rPr>
          <w:rFonts w:ascii="Simplified Arabic" w:hAnsi="Simplified Arabic" w:cs="Simplified Arabic"/>
          <w:sz w:val="32"/>
          <w:szCs w:val="32"/>
        </w:rPr>
      </w:pPr>
      <w:r>
        <w:rPr>
          <w:rFonts w:ascii="Simplified Arabic" w:hAnsi="Simplified Arabic" w:cs="Simplified Arabic" w:hint="cs"/>
          <w:sz w:val="32"/>
          <w:szCs w:val="32"/>
          <w:rtl/>
        </w:rPr>
        <w:tab/>
        <w:t>إ</w:t>
      </w:r>
      <w:r w:rsidRPr="009F4C01">
        <w:rPr>
          <w:rFonts w:ascii="Simplified Arabic" w:hAnsi="Simplified Arabic" w:cs="Simplified Arabic"/>
          <w:sz w:val="32"/>
          <w:szCs w:val="32"/>
          <w:rtl/>
        </w:rPr>
        <w:t>ن العربية بعلومها</w:t>
      </w:r>
      <w:r>
        <w:rPr>
          <w:rFonts w:ascii="Simplified Arabic" w:hAnsi="Simplified Arabic" w:cs="Simplified Arabic" w:hint="cs"/>
          <w:sz w:val="32"/>
          <w:szCs w:val="32"/>
          <w:rtl/>
        </w:rPr>
        <w:t>:</w:t>
      </w:r>
      <w:r w:rsidRPr="009F4C01">
        <w:rPr>
          <w:rFonts w:ascii="Simplified Arabic" w:hAnsi="Simplified Arabic" w:cs="Simplified Arabic"/>
          <w:sz w:val="32"/>
          <w:szCs w:val="32"/>
          <w:rtl/>
        </w:rPr>
        <w:t xml:space="preserve"> ا</w:t>
      </w:r>
      <w:r>
        <w:rPr>
          <w:rFonts w:ascii="Simplified Arabic" w:hAnsi="Simplified Arabic" w:cs="Simplified Arabic" w:hint="cs"/>
          <w:sz w:val="32"/>
          <w:szCs w:val="32"/>
          <w:rtl/>
        </w:rPr>
        <w:t>لصوتية،</w:t>
      </w:r>
      <w:r w:rsidRPr="009F4C01">
        <w:rPr>
          <w:rFonts w:ascii="Simplified Arabic" w:hAnsi="Simplified Arabic" w:cs="Simplified Arabic"/>
          <w:sz w:val="32"/>
          <w:szCs w:val="32"/>
          <w:rtl/>
        </w:rPr>
        <w:t xml:space="preserve"> والصرفية</w:t>
      </w:r>
      <w:r>
        <w:rPr>
          <w:rFonts w:ascii="Simplified Arabic" w:hAnsi="Simplified Arabic" w:cs="Simplified Arabic" w:hint="cs"/>
          <w:sz w:val="32"/>
          <w:szCs w:val="32"/>
          <w:rtl/>
        </w:rPr>
        <w:t>،</w:t>
      </w:r>
      <w:r w:rsidRPr="009F4C01">
        <w:rPr>
          <w:rFonts w:ascii="Simplified Arabic" w:hAnsi="Simplified Arabic" w:cs="Simplified Arabic"/>
          <w:sz w:val="32"/>
          <w:szCs w:val="32"/>
          <w:rtl/>
        </w:rPr>
        <w:t xml:space="preserve"> والنحوية</w:t>
      </w:r>
      <w:r>
        <w:rPr>
          <w:rFonts w:ascii="Simplified Arabic" w:hAnsi="Simplified Arabic" w:cs="Simplified Arabic" w:hint="cs"/>
          <w:sz w:val="32"/>
          <w:szCs w:val="32"/>
          <w:rtl/>
        </w:rPr>
        <w:t>،</w:t>
      </w:r>
      <w:r w:rsidRPr="009F4C01">
        <w:rPr>
          <w:rFonts w:ascii="Simplified Arabic" w:hAnsi="Simplified Arabic" w:cs="Simplified Arabic"/>
          <w:sz w:val="32"/>
          <w:szCs w:val="32"/>
          <w:rtl/>
        </w:rPr>
        <w:t xml:space="preserve"> والدلالية…. وهلم جرا</w:t>
      </w:r>
      <w:r>
        <w:rPr>
          <w:rFonts w:ascii="Simplified Arabic" w:hAnsi="Simplified Arabic" w:cs="Simplified Arabic" w:hint="cs"/>
          <w:sz w:val="32"/>
          <w:szCs w:val="32"/>
          <w:rtl/>
        </w:rPr>
        <w:t>،</w:t>
      </w:r>
      <w:r>
        <w:rPr>
          <w:rFonts w:ascii="Simplified Arabic" w:hAnsi="Simplified Arabic" w:cs="Simplified Arabic"/>
          <w:sz w:val="32"/>
          <w:szCs w:val="32"/>
          <w:rtl/>
        </w:rPr>
        <w:t xml:space="preserve"> بعدما صارت علوم موث</w:t>
      </w:r>
      <w:r w:rsidRPr="009F4C01">
        <w:rPr>
          <w:rFonts w:ascii="Simplified Arabic" w:hAnsi="Simplified Arabic" w:cs="Simplified Arabic"/>
          <w:sz w:val="32"/>
          <w:szCs w:val="32"/>
          <w:rtl/>
        </w:rPr>
        <w:t>قة في كتب منسوبة لأصحابها كانت في بداية أمرها فطرية</w:t>
      </w:r>
      <w:r>
        <w:rPr>
          <w:rFonts w:ascii="Simplified Arabic" w:hAnsi="Simplified Arabic" w:cs="Simplified Arabic" w:hint="cs"/>
          <w:sz w:val="32"/>
          <w:szCs w:val="32"/>
          <w:rtl/>
        </w:rPr>
        <w:t>،</w:t>
      </w:r>
      <w:r>
        <w:rPr>
          <w:rFonts w:ascii="Simplified Arabic" w:hAnsi="Simplified Arabic" w:cs="Simplified Arabic"/>
          <w:sz w:val="32"/>
          <w:szCs w:val="32"/>
          <w:rtl/>
        </w:rPr>
        <w:t xml:space="preserve"> تجري على ألسنة ناطقيها ب</w:t>
      </w:r>
      <w:r>
        <w:rPr>
          <w:rFonts w:ascii="Simplified Arabic" w:hAnsi="Simplified Arabic" w:cs="Simplified Arabic" w:hint="cs"/>
          <w:sz w:val="32"/>
          <w:szCs w:val="32"/>
          <w:rtl/>
        </w:rPr>
        <w:t>س</w:t>
      </w:r>
      <w:r>
        <w:rPr>
          <w:rFonts w:ascii="Simplified Arabic" w:hAnsi="Simplified Arabic" w:cs="Simplified Arabic"/>
          <w:sz w:val="32"/>
          <w:szCs w:val="32"/>
          <w:rtl/>
        </w:rPr>
        <w:t>لا</w:t>
      </w:r>
      <w:r>
        <w:rPr>
          <w:rFonts w:ascii="Simplified Arabic" w:hAnsi="Simplified Arabic" w:cs="Simplified Arabic" w:hint="cs"/>
          <w:sz w:val="32"/>
          <w:szCs w:val="32"/>
          <w:rtl/>
        </w:rPr>
        <w:t>س</w:t>
      </w:r>
      <w:r>
        <w:rPr>
          <w:rFonts w:ascii="Simplified Arabic" w:hAnsi="Simplified Arabic" w:cs="Simplified Arabic"/>
          <w:sz w:val="32"/>
          <w:szCs w:val="32"/>
          <w:rtl/>
        </w:rPr>
        <w:t xml:space="preserve">ة دون </w:t>
      </w:r>
      <w:r>
        <w:rPr>
          <w:rFonts w:ascii="Simplified Arabic" w:hAnsi="Simplified Arabic" w:cs="Simplified Arabic" w:hint="cs"/>
          <w:sz w:val="32"/>
          <w:szCs w:val="32"/>
          <w:rtl/>
        </w:rPr>
        <w:t>أ</w:t>
      </w:r>
      <w:r w:rsidRPr="009F4C01">
        <w:rPr>
          <w:rFonts w:ascii="Simplified Arabic" w:hAnsi="Simplified Arabic" w:cs="Simplified Arabic"/>
          <w:sz w:val="32"/>
          <w:szCs w:val="32"/>
          <w:rtl/>
        </w:rPr>
        <w:t>ن يتقيد</w:t>
      </w:r>
      <w:r>
        <w:rPr>
          <w:rFonts w:ascii="Simplified Arabic" w:hAnsi="Simplified Arabic" w:cs="Simplified Arabic" w:hint="cs"/>
          <w:sz w:val="32"/>
          <w:szCs w:val="32"/>
          <w:rtl/>
        </w:rPr>
        <w:t>وا</w:t>
      </w:r>
      <w:r w:rsidRPr="009F4C01">
        <w:rPr>
          <w:rFonts w:ascii="Simplified Arabic" w:hAnsi="Simplified Arabic" w:cs="Simplified Arabic"/>
          <w:sz w:val="32"/>
          <w:szCs w:val="32"/>
          <w:rtl/>
        </w:rPr>
        <w:t xml:space="preserve"> بقاعدة تضبط لهم نطق لغتهم نطقا صحيحا</w:t>
      </w:r>
      <w:r>
        <w:rPr>
          <w:rFonts w:ascii="Simplified Arabic" w:hAnsi="Simplified Arabic" w:cs="Simplified Arabic" w:hint="cs"/>
          <w:sz w:val="32"/>
          <w:szCs w:val="32"/>
          <w:rtl/>
        </w:rPr>
        <w:t>،</w:t>
      </w:r>
      <w:r>
        <w:rPr>
          <w:rFonts w:ascii="Simplified Arabic" w:hAnsi="Simplified Arabic" w:cs="Simplified Arabic"/>
          <w:sz w:val="32"/>
          <w:szCs w:val="32"/>
          <w:rtl/>
        </w:rPr>
        <w:t xml:space="preserve"> فتجد الشاعر مثلا اذا </w:t>
      </w:r>
      <w:r>
        <w:rPr>
          <w:rFonts w:ascii="Simplified Arabic" w:hAnsi="Simplified Arabic" w:cs="Simplified Arabic" w:hint="cs"/>
          <w:sz w:val="32"/>
          <w:szCs w:val="32"/>
          <w:rtl/>
        </w:rPr>
        <w:t>أ</w:t>
      </w:r>
      <w:r w:rsidRPr="009F4C01">
        <w:rPr>
          <w:rFonts w:ascii="Simplified Arabic" w:hAnsi="Simplified Arabic" w:cs="Simplified Arabic"/>
          <w:sz w:val="32"/>
          <w:szCs w:val="32"/>
          <w:rtl/>
        </w:rPr>
        <w:t xml:space="preserve">نشد قصيدة </w:t>
      </w:r>
      <w:r>
        <w:rPr>
          <w:rFonts w:ascii="Simplified Arabic" w:hAnsi="Simplified Arabic" w:cs="Simplified Arabic" w:hint="cs"/>
          <w:sz w:val="32"/>
          <w:szCs w:val="32"/>
          <w:rtl/>
        </w:rPr>
        <w:t>،</w:t>
      </w:r>
      <w:r w:rsidRPr="009F4C01">
        <w:rPr>
          <w:rFonts w:ascii="Simplified Arabic" w:hAnsi="Simplified Arabic" w:cs="Simplified Arabic"/>
          <w:sz w:val="32"/>
          <w:szCs w:val="32"/>
          <w:rtl/>
        </w:rPr>
        <w:t xml:space="preserve"> </w:t>
      </w:r>
      <w:r>
        <w:rPr>
          <w:rFonts w:ascii="Simplified Arabic" w:hAnsi="Simplified Arabic" w:cs="Simplified Arabic" w:hint="cs"/>
          <w:sz w:val="32"/>
          <w:szCs w:val="32"/>
          <w:rtl/>
        </w:rPr>
        <w:t xml:space="preserve">فإنه </w:t>
      </w:r>
      <w:r w:rsidRPr="009F4C01">
        <w:rPr>
          <w:rFonts w:ascii="Simplified Arabic" w:hAnsi="Simplified Arabic" w:cs="Simplified Arabic"/>
          <w:sz w:val="32"/>
          <w:szCs w:val="32"/>
          <w:rtl/>
        </w:rPr>
        <w:t>فطريا يراع مخارج أصوات اللغة وصفاتها وصرفها ونحوها متذوقا جمال بيانها وبديعها مع مراعاة المقام الذي قيلت فيه هاته القصيدة لذلك لم يكن بحاجة إلى المراك</w:t>
      </w:r>
      <w:r>
        <w:rPr>
          <w:rFonts w:ascii="Simplified Arabic" w:hAnsi="Simplified Arabic" w:cs="Simplified Arabic"/>
          <w:sz w:val="32"/>
          <w:szCs w:val="32"/>
          <w:rtl/>
        </w:rPr>
        <w:t xml:space="preserve">ز اللغوية مثلا يتعلم فيها لغته </w:t>
      </w:r>
      <w:r>
        <w:rPr>
          <w:rFonts w:ascii="Simplified Arabic" w:hAnsi="Simplified Arabic" w:cs="Simplified Arabic" w:hint="cs"/>
          <w:sz w:val="32"/>
          <w:szCs w:val="32"/>
          <w:rtl/>
        </w:rPr>
        <w:t>أ</w:t>
      </w:r>
      <w:r w:rsidRPr="009F4C01">
        <w:rPr>
          <w:rFonts w:ascii="Simplified Arabic" w:hAnsi="Simplified Arabic" w:cs="Simplified Arabic"/>
          <w:sz w:val="32"/>
          <w:szCs w:val="32"/>
          <w:rtl/>
        </w:rPr>
        <w:t>و مؤلفات يتقيد من خلالها بالقواعد اللغوية لأنه جيل عليها اللهم تلك التجمعات التي كانت بين الشعراء في سوق عكاظ يتدارسون فيها الشعر ليس لغرض تعليمي بغرض التذوق الجمالي والذي يلتمسون من خلال تلك الأشعار التي تلقى عليهم</w:t>
      </w:r>
      <w:r>
        <w:rPr>
          <w:rFonts w:ascii="Simplified Arabic" w:hAnsi="Simplified Arabic" w:cs="Simplified Arabic" w:hint="cs"/>
          <w:sz w:val="32"/>
          <w:szCs w:val="32"/>
          <w:rtl/>
        </w:rPr>
        <w:t>،</w:t>
      </w:r>
      <w:r w:rsidRPr="009F4C01">
        <w:rPr>
          <w:rFonts w:ascii="Simplified Arabic" w:hAnsi="Simplified Arabic" w:cs="Simplified Arabic"/>
          <w:sz w:val="32"/>
          <w:szCs w:val="32"/>
          <w:rtl/>
        </w:rPr>
        <w:t xml:space="preserve"> </w:t>
      </w:r>
      <w:r>
        <w:rPr>
          <w:rFonts w:ascii="Simplified Arabic" w:hAnsi="Simplified Arabic" w:cs="Simplified Arabic" w:hint="cs"/>
          <w:sz w:val="32"/>
          <w:szCs w:val="32"/>
          <w:rtl/>
        </w:rPr>
        <w:t>إلى</w:t>
      </w:r>
      <w:r>
        <w:rPr>
          <w:rFonts w:ascii="Simplified Arabic" w:hAnsi="Simplified Arabic" w:cs="Simplified Arabic"/>
          <w:sz w:val="32"/>
          <w:szCs w:val="32"/>
          <w:rtl/>
        </w:rPr>
        <w:t xml:space="preserve"> </w:t>
      </w:r>
      <w:r>
        <w:rPr>
          <w:rFonts w:ascii="Simplified Arabic" w:hAnsi="Simplified Arabic" w:cs="Simplified Arabic" w:hint="cs"/>
          <w:sz w:val="32"/>
          <w:szCs w:val="32"/>
          <w:rtl/>
        </w:rPr>
        <w:t>أ</w:t>
      </w:r>
      <w:r w:rsidRPr="009F4C01">
        <w:rPr>
          <w:rFonts w:ascii="Simplified Arabic" w:hAnsi="Simplified Arabic" w:cs="Simplified Arabic"/>
          <w:sz w:val="32"/>
          <w:szCs w:val="32"/>
          <w:rtl/>
        </w:rPr>
        <w:t>ن انزل القرآن الكريم وبه قد تحدى الله العرب على أن يأتوا بمثله با</w:t>
      </w:r>
      <w:r>
        <w:rPr>
          <w:rFonts w:ascii="Simplified Arabic" w:hAnsi="Simplified Arabic" w:cs="Simplified Arabic"/>
          <w:sz w:val="32"/>
          <w:szCs w:val="32"/>
          <w:rtl/>
        </w:rPr>
        <w:t xml:space="preserve">لرغم من </w:t>
      </w:r>
      <w:r>
        <w:rPr>
          <w:rFonts w:ascii="Simplified Arabic" w:hAnsi="Simplified Arabic" w:cs="Simplified Arabic" w:hint="cs"/>
          <w:sz w:val="32"/>
          <w:szCs w:val="32"/>
          <w:rtl/>
        </w:rPr>
        <w:t>أ</w:t>
      </w:r>
      <w:r>
        <w:rPr>
          <w:rFonts w:ascii="Simplified Arabic" w:hAnsi="Simplified Arabic" w:cs="Simplified Arabic"/>
          <w:sz w:val="32"/>
          <w:szCs w:val="32"/>
          <w:rtl/>
        </w:rPr>
        <w:t>ن لغة القر</w:t>
      </w:r>
      <w:r>
        <w:rPr>
          <w:rFonts w:ascii="Simplified Arabic" w:hAnsi="Simplified Arabic" w:cs="Simplified Arabic" w:hint="cs"/>
          <w:sz w:val="32"/>
          <w:szCs w:val="32"/>
          <w:rtl/>
        </w:rPr>
        <w:t>آ</w:t>
      </w:r>
      <w:r w:rsidRPr="009F4C01">
        <w:rPr>
          <w:rFonts w:ascii="Simplified Arabic" w:hAnsi="Simplified Arabic" w:cs="Simplified Arabic"/>
          <w:sz w:val="32"/>
          <w:szCs w:val="32"/>
          <w:rtl/>
        </w:rPr>
        <w:t xml:space="preserve">ن هي لغتهم لكنهم عجزوا على الإتيان حتى بآية من مثله وأبرز وجوه  القرآن الذي </w:t>
      </w:r>
      <w:r>
        <w:rPr>
          <w:rFonts w:ascii="Simplified Arabic" w:hAnsi="Simplified Arabic" w:cs="Simplified Arabic"/>
          <w:sz w:val="32"/>
          <w:szCs w:val="32"/>
          <w:rtl/>
        </w:rPr>
        <w:t xml:space="preserve">أعجز بها الله الإنسان والجان: </w:t>
      </w:r>
      <w:r w:rsidRPr="009F4C01">
        <w:rPr>
          <w:rFonts w:ascii="Simplified Arabic" w:hAnsi="Simplified Arabic" w:cs="Simplified Arabic"/>
          <w:sz w:val="32"/>
          <w:szCs w:val="32"/>
          <w:rtl/>
        </w:rPr>
        <w:t>سحر بل</w:t>
      </w:r>
      <w:r>
        <w:rPr>
          <w:rFonts w:ascii="Simplified Arabic" w:hAnsi="Simplified Arabic" w:cs="Simplified Arabic"/>
          <w:sz w:val="32"/>
          <w:szCs w:val="32"/>
          <w:rtl/>
        </w:rPr>
        <w:t xml:space="preserve">اغته التي اذهلت العقول وانقادت </w:t>
      </w:r>
      <w:r>
        <w:rPr>
          <w:rFonts w:ascii="Simplified Arabic" w:hAnsi="Simplified Arabic" w:cs="Simplified Arabic" w:hint="cs"/>
          <w:sz w:val="32"/>
          <w:szCs w:val="32"/>
          <w:rtl/>
        </w:rPr>
        <w:t>إ</w:t>
      </w:r>
      <w:r w:rsidRPr="009F4C01">
        <w:rPr>
          <w:rFonts w:ascii="Simplified Arabic" w:hAnsi="Simplified Arabic" w:cs="Simplified Arabic"/>
          <w:sz w:val="32"/>
          <w:szCs w:val="32"/>
          <w:rtl/>
        </w:rPr>
        <w:t>ليها القلوب ليجد المتدبرون في آياته البديعية أنفسهم مسخرين اقلامهم في دراسة السحر بيانه وبديعه ومعانيه</w:t>
      </w:r>
      <w:r>
        <w:rPr>
          <w:rFonts w:ascii="Simplified Arabic" w:hAnsi="Simplified Arabic" w:cs="Simplified Arabic" w:hint="cs"/>
          <w:sz w:val="32"/>
          <w:szCs w:val="32"/>
          <w:rtl/>
        </w:rPr>
        <w:t>.</w:t>
      </w:r>
      <w:r w:rsidRPr="009F4C01">
        <w:rPr>
          <w:rFonts w:ascii="Simplified Arabic" w:hAnsi="Simplified Arabic" w:cs="Simplified Arabic"/>
          <w:sz w:val="32"/>
          <w:szCs w:val="32"/>
          <w:rtl/>
        </w:rPr>
        <w:t xml:space="preserve"> من هذا المنطلق صار تعلم البلاغة العربية أمرا واجبا لمن  أن يبحر في الاعجاز البلاغي للقران الكريم.</w:t>
      </w:r>
    </w:p>
    <w:p w14:paraId="5740B4CA" w14:textId="77777777" w:rsidR="008D3617" w:rsidRPr="009F4C01" w:rsidRDefault="008D3617" w:rsidP="0033421B">
      <w:pPr>
        <w:pStyle w:val="Normal1"/>
        <w:bidi/>
        <w:jc w:val="both"/>
        <w:rPr>
          <w:rFonts w:ascii="Simplified Arabic" w:hAnsi="Simplified Arabic" w:cs="Simplified Arabic"/>
          <w:sz w:val="32"/>
          <w:szCs w:val="32"/>
        </w:rPr>
      </w:pPr>
      <w:r>
        <w:rPr>
          <w:rFonts w:ascii="Simplified Arabic" w:hAnsi="Simplified Arabic" w:cs="Simplified Arabic" w:hint="cs"/>
          <w:sz w:val="32"/>
          <w:szCs w:val="32"/>
          <w:rtl/>
        </w:rPr>
        <w:tab/>
        <w:t>"</w:t>
      </w:r>
      <w:r>
        <w:rPr>
          <w:rFonts w:ascii="Simplified Arabic" w:hAnsi="Simplified Arabic" w:cs="Simplified Arabic"/>
          <w:sz w:val="32"/>
          <w:szCs w:val="32"/>
          <w:rtl/>
        </w:rPr>
        <w:t xml:space="preserve">ولهذا جعل </w:t>
      </w:r>
      <w:r>
        <w:rPr>
          <w:rFonts w:ascii="Simplified Arabic" w:hAnsi="Simplified Arabic" w:cs="Simplified Arabic" w:hint="cs"/>
          <w:sz w:val="32"/>
          <w:szCs w:val="32"/>
          <w:rtl/>
          <w:lang w:bidi="ar-DZ"/>
        </w:rPr>
        <w:t>أ</w:t>
      </w:r>
      <w:r w:rsidRPr="009F4C01">
        <w:rPr>
          <w:rFonts w:ascii="Simplified Arabic" w:hAnsi="Simplified Arabic" w:cs="Simplified Arabic"/>
          <w:sz w:val="32"/>
          <w:szCs w:val="32"/>
          <w:rtl/>
        </w:rPr>
        <w:t>بو الهلال العسكري تعلم ا</w:t>
      </w:r>
      <w:r>
        <w:rPr>
          <w:rFonts w:ascii="Simplified Arabic" w:hAnsi="Simplified Arabic" w:cs="Simplified Arabic"/>
          <w:sz w:val="32"/>
          <w:szCs w:val="32"/>
          <w:rtl/>
        </w:rPr>
        <w:t xml:space="preserve">لبلاغة فرضا على من يريد التعرف </w:t>
      </w:r>
      <w:r>
        <w:rPr>
          <w:rFonts w:ascii="Simplified Arabic" w:hAnsi="Simplified Arabic" w:cs="Simplified Arabic" w:hint="cs"/>
          <w:sz w:val="32"/>
          <w:szCs w:val="32"/>
          <w:rtl/>
        </w:rPr>
        <w:t>إ</w:t>
      </w:r>
      <w:r w:rsidRPr="009F4C01">
        <w:rPr>
          <w:rFonts w:ascii="Simplified Arabic" w:hAnsi="Simplified Arabic" w:cs="Simplified Arabic"/>
          <w:sz w:val="32"/>
          <w:szCs w:val="32"/>
          <w:rtl/>
        </w:rPr>
        <w:t>لى بلاغة القرآن وإعجازه وذهب إلى القول</w:t>
      </w:r>
      <w:r>
        <w:rPr>
          <w:rFonts w:ascii="Simplified Arabic" w:hAnsi="Simplified Arabic" w:cs="Simplified Arabic" w:hint="cs"/>
          <w:sz w:val="32"/>
          <w:szCs w:val="32"/>
          <w:rtl/>
        </w:rPr>
        <w:t xml:space="preserve">: " </w:t>
      </w:r>
      <w:r w:rsidRPr="009F4C01">
        <w:rPr>
          <w:rFonts w:ascii="Simplified Arabic" w:hAnsi="Simplified Arabic" w:cs="Simplified Arabic"/>
          <w:sz w:val="32"/>
          <w:szCs w:val="32"/>
          <w:rtl/>
        </w:rPr>
        <w:t>إن أحق العلوم بالتعلم أولاها بالتحفظ بعد المعرفة بالله جل ثناؤه علم البلاغة ومعرفة الفصاحة الذي به يعرف إعجاز كتاب الله</w:t>
      </w:r>
      <w:r>
        <w:rPr>
          <w:rFonts w:ascii="Simplified Arabic" w:hAnsi="Simplified Arabic" w:cs="Simplified Arabic" w:hint="cs"/>
          <w:sz w:val="32"/>
          <w:szCs w:val="32"/>
          <w:rtl/>
        </w:rPr>
        <w:t>".</w:t>
      </w:r>
      <w:r w:rsidRPr="009F4C01">
        <w:rPr>
          <w:rFonts w:ascii="Simplified Arabic" w:hAnsi="Simplified Arabic" w:cs="Simplified Arabic"/>
          <w:sz w:val="32"/>
          <w:szCs w:val="32"/>
          <w:vertAlign w:val="superscript"/>
        </w:rPr>
        <w:footnoteReference w:id="108"/>
      </w:r>
      <w:r>
        <w:rPr>
          <w:rFonts w:ascii="Simplified Arabic" w:hAnsi="Simplified Arabic" w:cs="Simplified Arabic" w:hint="cs"/>
          <w:sz w:val="32"/>
          <w:szCs w:val="32"/>
          <w:rtl/>
        </w:rPr>
        <w:t xml:space="preserve"> و</w:t>
      </w:r>
      <w:r>
        <w:rPr>
          <w:rFonts w:ascii="Simplified Arabic" w:hAnsi="Simplified Arabic" w:cs="Simplified Arabic"/>
          <w:sz w:val="32"/>
          <w:szCs w:val="32"/>
          <w:rtl/>
        </w:rPr>
        <w:t xml:space="preserve">هذا بعد </w:t>
      </w:r>
      <w:r>
        <w:rPr>
          <w:rFonts w:ascii="Simplified Arabic" w:hAnsi="Simplified Arabic" w:cs="Simplified Arabic" w:hint="cs"/>
          <w:sz w:val="32"/>
          <w:szCs w:val="32"/>
          <w:rtl/>
        </w:rPr>
        <w:t>أ</w:t>
      </w:r>
      <w:r>
        <w:rPr>
          <w:rFonts w:ascii="Simplified Arabic" w:hAnsi="Simplified Arabic" w:cs="Simplified Arabic"/>
          <w:sz w:val="32"/>
          <w:szCs w:val="32"/>
          <w:rtl/>
        </w:rPr>
        <w:t>ن دخل الأعاجم تحت ر</w:t>
      </w:r>
      <w:r>
        <w:rPr>
          <w:rFonts w:ascii="Simplified Arabic" w:hAnsi="Simplified Arabic" w:cs="Simplified Arabic" w:hint="cs"/>
          <w:sz w:val="32"/>
          <w:szCs w:val="32"/>
          <w:rtl/>
        </w:rPr>
        <w:t>أ</w:t>
      </w:r>
      <w:r w:rsidRPr="009F4C01">
        <w:rPr>
          <w:rFonts w:ascii="Simplified Arabic" w:hAnsi="Simplified Arabic" w:cs="Simplified Arabic"/>
          <w:sz w:val="32"/>
          <w:szCs w:val="32"/>
          <w:rtl/>
        </w:rPr>
        <w:t>يه الاسلام فكان من الواجب التعقيد للعلوم العربية التي جبل العربي عليها من بين هذه العلوم البلاغة العربية التي بدأ</w:t>
      </w:r>
      <w:r>
        <w:rPr>
          <w:rFonts w:ascii="Simplified Arabic" w:hAnsi="Simplified Arabic" w:cs="Simplified Arabic"/>
          <w:sz w:val="32"/>
          <w:szCs w:val="32"/>
          <w:rtl/>
        </w:rPr>
        <w:t xml:space="preserve"> تدوينها في العصر العباسي</w:t>
      </w:r>
      <w:r>
        <w:rPr>
          <w:rFonts w:ascii="Simplified Arabic" w:hAnsi="Simplified Arabic" w:cs="Simplified Arabic" w:hint="cs"/>
          <w:sz w:val="32"/>
          <w:szCs w:val="32"/>
          <w:rtl/>
        </w:rPr>
        <w:t>.</w:t>
      </w:r>
      <w:r>
        <w:rPr>
          <w:rFonts w:ascii="Simplified Arabic" w:hAnsi="Simplified Arabic" w:cs="Simplified Arabic"/>
          <w:sz w:val="32"/>
          <w:szCs w:val="32"/>
          <w:rtl/>
        </w:rPr>
        <w:t xml:space="preserve"> وكان </w:t>
      </w:r>
      <w:r>
        <w:rPr>
          <w:rFonts w:ascii="Simplified Arabic" w:hAnsi="Simplified Arabic" w:cs="Simplified Arabic" w:hint="cs"/>
          <w:sz w:val="32"/>
          <w:szCs w:val="32"/>
          <w:rtl/>
        </w:rPr>
        <w:t>أ</w:t>
      </w:r>
      <w:r w:rsidRPr="009F4C01">
        <w:rPr>
          <w:rFonts w:ascii="Simplified Arabic" w:hAnsi="Simplified Arabic" w:cs="Simplified Arabic"/>
          <w:sz w:val="32"/>
          <w:szCs w:val="32"/>
          <w:rtl/>
        </w:rPr>
        <w:t xml:space="preserve">ول </w:t>
      </w:r>
      <w:r>
        <w:rPr>
          <w:rFonts w:ascii="Simplified Arabic" w:hAnsi="Simplified Arabic" w:cs="Simplified Arabic"/>
          <w:sz w:val="32"/>
          <w:szCs w:val="32"/>
          <w:rtl/>
        </w:rPr>
        <w:t>من بد</w:t>
      </w:r>
      <w:r>
        <w:rPr>
          <w:rFonts w:ascii="Simplified Arabic" w:hAnsi="Simplified Arabic" w:cs="Simplified Arabic" w:hint="cs"/>
          <w:sz w:val="32"/>
          <w:szCs w:val="32"/>
          <w:rtl/>
        </w:rPr>
        <w:t>أ</w:t>
      </w:r>
      <w:r w:rsidRPr="009F4C01">
        <w:rPr>
          <w:rFonts w:ascii="Simplified Arabic" w:hAnsi="Simplified Arabic" w:cs="Simplified Arabic"/>
          <w:sz w:val="32"/>
          <w:szCs w:val="32"/>
          <w:rtl/>
        </w:rPr>
        <w:t xml:space="preserve"> </w:t>
      </w:r>
      <w:r w:rsidRPr="009F4C01">
        <w:rPr>
          <w:rFonts w:ascii="Simplified Arabic" w:hAnsi="Simplified Arabic" w:cs="Simplified Arabic" w:hint="cs"/>
          <w:sz w:val="32"/>
          <w:szCs w:val="32"/>
          <w:rtl/>
        </w:rPr>
        <w:t>ب</w:t>
      </w:r>
      <w:r>
        <w:rPr>
          <w:rFonts w:ascii="Simplified Arabic" w:hAnsi="Simplified Arabic" w:cs="Simplified Arabic" w:hint="cs"/>
          <w:sz w:val="32"/>
          <w:szCs w:val="32"/>
          <w:rtl/>
        </w:rPr>
        <w:t>ال</w:t>
      </w:r>
      <w:r w:rsidRPr="009F4C01">
        <w:rPr>
          <w:rFonts w:ascii="Simplified Arabic" w:hAnsi="Simplified Arabic" w:cs="Simplified Arabic" w:hint="cs"/>
          <w:sz w:val="32"/>
          <w:szCs w:val="32"/>
          <w:rtl/>
        </w:rPr>
        <w:t>تأليف</w:t>
      </w:r>
      <w:r>
        <w:rPr>
          <w:rFonts w:ascii="Simplified Arabic" w:hAnsi="Simplified Arabic" w:cs="Simplified Arabic"/>
          <w:sz w:val="32"/>
          <w:szCs w:val="32"/>
          <w:rtl/>
        </w:rPr>
        <w:t xml:space="preserve"> </w:t>
      </w:r>
      <w:r>
        <w:rPr>
          <w:rFonts w:ascii="Simplified Arabic" w:hAnsi="Simplified Arabic" w:cs="Simplified Arabic"/>
          <w:sz w:val="32"/>
          <w:szCs w:val="32"/>
          <w:rtl/>
        </w:rPr>
        <w:lastRenderedPageBreak/>
        <w:t xml:space="preserve">في الإعجاز القرآني </w:t>
      </w:r>
      <w:r>
        <w:rPr>
          <w:rFonts w:ascii="Simplified Arabic" w:hAnsi="Simplified Arabic" w:cs="Simplified Arabic" w:hint="cs"/>
          <w:sz w:val="32"/>
          <w:szCs w:val="32"/>
          <w:rtl/>
        </w:rPr>
        <w:t>أ</w:t>
      </w:r>
      <w:r w:rsidRPr="009F4C01">
        <w:rPr>
          <w:rFonts w:ascii="Simplified Arabic" w:hAnsi="Simplified Arabic" w:cs="Simplified Arabic"/>
          <w:sz w:val="32"/>
          <w:szCs w:val="32"/>
          <w:rtl/>
        </w:rPr>
        <w:t xml:space="preserve">بو عبيده بن المثنى في كتابه </w:t>
      </w:r>
      <w:r>
        <w:rPr>
          <w:rFonts w:ascii="Simplified Arabic" w:hAnsi="Simplified Arabic" w:cs="Simplified Arabic" w:hint="cs"/>
          <w:sz w:val="32"/>
          <w:szCs w:val="32"/>
          <w:rtl/>
        </w:rPr>
        <w:t>"</w:t>
      </w:r>
      <w:r w:rsidRPr="00880A14">
        <w:rPr>
          <w:rFonts w:ascii="Simplified Arabic" w:hAnsi="Simplified Arabic" w:cs="Simplified Arabic"/>
          <w:b/>
          <w:bCs/>
          <w:sz w:val="32"/>
          <w:szCs w:val="32"/>
          <w:rtl/>
        </w:rPr>
        <w:t>مجاز القرآن</w:t>
      </w:r>
      <w:r>
        <w:rPr>
          <w:rFonts w:ascii="Simplified Arabic" w:hAnsi="Simplified Arabic" w:cs="Simplified Arabic" w:hint="cs"/>
          <w:b/>
          <w:bCs/>
          <w:sz w:val="32"/>
          <w:szCs w:val="32"/>
          <w:rtl/>
        </w:rPr>
        <w:t>"</w:t>
      </w:r>
      <w:r w:rsidRPr="009F4C01">
        <w:rPr>
          <w:rFonts w:ascii="Simplified Arabic" w:hAnsi="Simplified Arabic" w:cs="Simplified Arabic"/>
          <w:sz w:val="32"/>
          <w:szCs w:val="32"/>
          <w:rtl/>
        </w:rPr>
        <w:t xml:space="preserve"> ثم مشى على خطاه علماء بلاغة آخرين مؤلفين كتب كثيرة</w:t>
      </w:r>
      <w:r>
        <w:rPr>
          <w:rFonts w:ascii="Simplified Arabic" w:hAnsi="Simplified Arabic" w:cs="Simplified Arabic" w:hint="cs"/>
          <w:sz w:val="32"/>
          <w:szCs w:val="32"/>
          <w:rtl/>
        </w:rPr>
        <w:t>.</w:t>
      </w:r>
    </w:p>
    <w:p w14:paraId="6864888A" w14:textId="77777777" w:rsidR="008D3617" w:rsidRPr="009F4C01" w:rsidRDefault="008D3617" w:rsidP="0033421B">
      <w:pPr>
        <w:pStyle w:val="Normal1"/>
        <w:bidi/>
        <w:jc w:val="both"/>
        <w:rPr>
          <w:rFonts w:ascii="Simplified Arabic" w:hAnsi="Simplified Arabic" w:cs="Simplified Arabic"/>
          <w:sz w:val="32"/>
          <w:szCs w:val="32"/>
        </w:rPr>
      </w:pPr>
      <w:r>
        <w:rPr>
          <w:rFonts w:ascii="Simplified Arabic" w:hAnsi="Simplified Arabic" w:cs="Simplified Arabic" w:hint="cs"/>
          <w:sz w:val="32"/>
          <w:szCs w:val="32"/>
          <w:rtl/>
        </w:rPr>
        <w:t>:</w:t>
      </w:r>
      <w:r>
        <w:rPr>
          <w:rFonts w:ascii="Simplified Arabic" w:hAnsi="Simplified Arabic" w:cs="Simplified Arabic"/>
          <w:sz w:val="32"/>
          <w:szCs w:val="32"/>
          <w:rtl/>
        </w:rPr>
        <w:t>5 معاني القران للفراء و</w:t>
      </w:r>
      <w:r w:rsidRPr="009F4C01">
        <w:rPr>
          <w:rFonts w:ascii="Simplified Arabic" w:hAnsi="Simplified Arabic" w:cs="Simplified Arabic"/>
          <w:sz w:val="32"/>
          <w:szCs w:val="32"/>
          <w:rtl/>
        </w:rPr>
        <w:t xml:space="preserve">كتاب تأويل مشكل القرآن لابن قتيبة وكتاب النكت في اعجاز القران …وكتاب بيان اعجاز القران للخطابي وكتاب اعجاز القران </w:t>
      </w:r>
      <w:proofErr w:type="spellStart"/>
      <w:r w:rsidRPr="009F4C01">
        <w:rPr>
          <w:rFonts w:ascii="Simplified Arabic" w:hAnsi="Simplified Arabic" w:cs="Simplified Arabic"/>
          <w:sz w:val="32"/>
          <w:szCs w:val="32"/>
          <w:rtl/>
        </w:rPr>
        <w:t>للبقلاني</w:t>
      </w:r>
      <w:proofErr w:type="spellEnd"/>
      <w:r>
        <w:rPr>
          <w:rFonts w:ascii="Simplified Arabic" w:hAnsi="Simplified Arabic" w:cs="Simplified Arabic" w:hint="cs"/>
          <w:sz w:val="32"/>
          <w:szCs w:val="32"/>
          <w:rtl/>
        </w:rPr>
        <w:t>،</w:t>
      </w:r>
      <w:r w:rsidRPr="009F4C01">
        <w:rPr>
          <w:rFonts w:ascii="Simplified Arabic" w:hAnsi="Simplified Arabic" w:cs="Simplified Arabic"/>
          <w:sz w:val="32"/>
          <w:szCs w:val="32"/>
          <w:rtl/>
        </w:rPr>
        <w:t xml:space="preserve"> </w:t>
      </w:r>
      <w:r w:rsidRPr="009F4C01">
        <w:rPr>
          <w:rFonts w:ascii="Simplified Arabic" w:hAnsi="Simplified Arabic" w:cs="Simplified Arabic" w:hint="cs"/>
          <w:sz w:val="32"/>
          <w:szCs w:val="32"/>
          <w:rtl/>
        </w:rPr>
        <w:t>وأخر</w:t>
      </w:r>
      <w:r w:rsidRPr="009F4C01">
        <w:rPr>
          <w:rFonts w:ascii="Simplified Arabic" w:hAnsi="Simplified Arabic" w:cs="Simplified Arabic"/>
          <w:sz w:val="32"/>
          <w:szCs w:val="32"/>
          <w:rtl/>
        </w:rPr>
        <w:t xml:space="preserve"> بعنوان نفسه للقاضي عبد الجبار</w:t>
      </w:r>
      <w:r>
        <w:rPr>
          <w:rFonts w:ascii="Simplified Arabic" w:hAnsi="Simplified Arabic" w:cs="Simplified Arabic" w:hint="cs"/>
          <w:sz w:val="32"/>
          <w:szCs w:val="32"/>
          <w:rtl/>
        </w:rPr>
        <w:t>،</w:t>
      </w:r>
      <w:r>
        <w:rPr>
          <w:rFonts w:ascii="Simplified Arabic" w:hAnsi="Simplified Arabic" w:cs="Simplified Arabic"/>
          <w:sz w:val="32"/>
          <w:szCs w:val="32"/>
          <w:rtl/>
        </w:rPr>
        <w:t xml:space="preserve"> وصولا </w:t>
      </w:r>
      <w:r>
        <w:rPr>
          <w:rFonts w:ascii="Simplified Arabic" w:hAnsi="Simplified Arabic" w:cs="Simplified Arabic" w:hint="cs"/>
          <w:sz w:val="32"/>
          <w:szCs w:val="32"/>
          <w:rtl/>
        </w:rPr>
        <w:t>إ</w:t>
      </w:r>
      <w:r w:rsidRPr="009F4C01">
        <w:rPr>
          <w:rFonts w:ascii="Simplified Arabic" w:hAnsi="Simplified Arabic" w:cs="Simplified Arabic"/>
          <w:sz w:val="32"/>
          <w:szCs w:val="32"/>
          <w:rtl/>
        </w:rPr>
        <w:t>لى كتاب دلائل الاعجاز للجرجاني</w:t>
      </w:r>
      <w:r w:rsidRPr="009F4C01">
        <w:rPr>
          <w:rFonts w:ascii="Simplified Arabic" w:hAnsi="Simplified Arabic" w:cs="Simplified Arabic"/>
          <w:sz w:val="32"/>
          <w:szCs w:val="32"/>
          <w:vertAlign w:val="superscript"/>
        </w:rPr>
        <w:footnoteReference w:id="109"/>
      </w:r>
      <w:r w:rsidRPr="009F4C01">
        <w:rPr>
          <w:rFonts w:ascii="Simplified Arabic" w:hAnsi="Simplified Arabic" w:cs="Simplified Arabic"/>
          <w:sz w:val="32"/>
          <w:szCs w:val="32"/>
          <w:rtl/>
        </w:rPr>
        <w:t xml:space="preserve">.  …وغيرها الكثير من المؤلفات التي شغلت في </w:t>
      </w:r>
      <w:r w:rsidRPr="009F4C01">
        <w:rPr>
          <w:rFonts w:ascii="Simplified Arabic" w:hAnsi="Simplified Arabic" w:cs="Simplified Arabic" w:hint="cs"/>
          <w:sz w:val="32"/>
          <w:szCs w:val="32"/>
          <w:rtl/>
        </w:rPr>
        <w:t>دراسة</w:t>
      </w:r>
      <w:r>
        <w:rPr>
          <w:rFonts w:ascii="Simplified Arabic" w:hAnsi="Simplified Arabic" w:cs="Simplified Arabic"/>
          <w:sz w:val="32"/>
          <w:szCs w:val="32"/>
          <w:rtl/>
        </w:rPr>
        <w:t xml:space="preserve"> الاعجاز القر</w:t>
      </w:r>
      <w:r>
        <w:rPr>
          <w:rFonts w:ascii="Simplified Arabic" w:hAnsi="Simplified Arabic" w:cs="Simplified Arabic" w:hint="cs"/>
          <w:sz w:val="32"/>
          <w:szCs w:val="32"/>
          <w:rtl/>
        </w:rPr>
        <w:t>آ</w:t>
      </w:r>
      <w:r w:rsidRPr="009F4C01">
        <w:rPr>
          <w:rFonts w:ascii="Simplified Arabic" w:hAnsi="Simplified Arabic" w:cs="Simplified Arabic"/>
          <w:sz w:val="32"/>
          <w:szCs w:val="32"/>
          <w:rtl/>
        </w:rPr>
        <w:t>ني من حيث بلاغته على وجه الخصوص</w:t>
      </w:r>
      <w:r>
        <w:rPr>
          <w:rFonts w:ascii="Simplified Arabic" w:hAnsi="Simplified Arabic" w:cs="Simplified Arabic" w:hint="cs"/>
          <w:sz w:val="32"/>
          <w:szCs w:val="32"/>
          <w:rtl/>
        </w:rPr>
        <w:t>.</w:t>
      </w:r>
      <w:r>
        <w:rPr>
          <w:rFonts w:ascii="Simplified Arabic" w:hAnsi="Simplified Arabic" w:cs="Simplified Arabic"/>
          <w:sz w:val="32"/>
          <w:szCs w:val="32"/>
          <w:rtl/>
        </w:rPr>
        <w:t xml:space="preserve"> لذلك في القر</w:t>
      </w:r>
      <w:r>
        <w:rPr>
          <w:rFonts w:ascii="Simplified Arabic" w:hAnsi="Simplified Arabic" w:cs="Simplified Arabic" w:hint="cs"/>
          <w:sz w:val="32"/>
          <w:szCs w:val="32"/>
          <w:rtl/>
        </w:rPr>
        <w:t>آ</w:t>
      </w:r>
      <w:r w:rsidRPr="009F4C01">
        <w:rPr>
          <w:rFonts w:ascii="Simplified Arabic" w:hAnsi="Simplified Arabic" w:cs="Simplified Arabic"/>
          <w:sz w:val="32"/>
          <w:szCs w:val="32"/>
          <w:rtl/>
        </w:rPr>
        <w:t>ن الكريم يع</w:t>
      </w:r>
      <w:r>
        <w:rPr>
          <w:rFonts w:ascii="Simplified Arabic" w:hAnsi="Simplified Arabic" w:cs="Simplified Arabic"/>
          <w:sz w:val="32"/>
          <w:szCs w:val="32"/>
          <w:rtl/>
        </w:rPr>
        <w:t xml:space="preserve">تبر </w:t>
      </w:r>
      <w:r>
        <w:rPr>
          <w:rFonts w:ascii="Simplified Arabic" w:hAnsi="Simplified Arabic" w:cs="Simplified Arabic" w:hint="cs"/>
          <w:sz w:val="32"/>
          <w:szCs w:val="32"/>
          <w:rtl/>
        </w:rPr>
        <w:t>أ</w:t>
      </w:r>
      <w:r w:rsidRPr="009F4C01">
        <w:rPr>
          <w:rFonts w:ascii="Simplified Arabic" w:hAnsi="Simplified Arabic" w:cs="Simplified Arabic"/>
          <w:sz w:val="32"/>
          <w:szCs w:val="32"/>
          <w:rtl/>
        </w:rPr>
        <w:t xml:space="preserve">هم </w:t>
      </w:r>
      <w:r w:rsidRPr="009F4C01">
        <w:rPr>
          <w:rFonts w:ascii="Simplified Arabic" w:hAnsi="Simplified Arabic" w:cs="Simplified Arabic" w:hint="cs"/>
          <w:sz w:val="32"/>
          <w:szCs w:val="32"/>
          <w:rtl/>
        </w:rPr>
        <w:t>ركيزة</w:t>
      </w:r>
      <w:r w:rsidRPr="009F4C01">
        <w:rPr>
          <w:rFonts w:ascii="Simplified Arabic" w:hAnsi="Simplified Arabic" w:cs="Simplified Arabic"/>
          <w:sz w:val="32"/>
          <w:szCs w:val="32"/>
          <w:rtl/>
        </w:rPr>
        <w:t xml:space="preserve"> في وضع </w:t>
      </w:r>
      <w:proofErr w:type="spellStart"/>
      <w:r w:rsidRPr="009F4C01">
        <w:rPr>
          <w:rFonts w:ascii="Simplified Arabic" w:hAnsi="Simplified Arabic" w:cs="Simplified Arabic"/>
          <w:sz w:val="32"/>
          <w:szCs w:val="32"/>
          <w:rtl/>
        </w:rPr>
        <w:t>المدونه</w:t>
      </w:r>
      <w:proofErr w:type="spellEnd"/>
      <w:r w:rsidRPr="009F4C01">
        <w:rPr>
          <w:rFonts w:ascii="Simplified Arabic" w:hAnsi="Simplified Arabic" w:cs="Simplified Arabic"/>
          <w:sz w:val="32"/>
          <w:szCs w:val="32"/>
          <w:rtl/>
        </w:rPr>
        <w:t xml:space="preserve"> </w:t>
      </w:r>
      <w:proofErr w:type="spellStart"/>
      <w:r w:rsidRPr="009F4C01">
        <w:rPr>
          <w:rFonts w:ascii="Simplified Arabic" w:hAnsi="Simplified Arabic" w:cs="Simplified Arabic"/>
          <w:sz w:val="32"/>
          <w:szCs w:val="32"/>
          <w:rtl/>
        </w:rPr>
        <w:t>اللغويه</w:t>
      </w:r>
      <w:proofErr w:type="spellEnd"/>
      <w:r w:rsidRPr="009F4C01">
        <w:rPr>
          <w:rFonts w:ascii="Simplified Arabic" w:hAnsi="Simplified Arabic" w:cs="Simplified Arabic"/>
          <w:sz w:val="32"/>
          <w:szCs w:val="32"/>
          <w:rtl/>
        </w:rPr>
        <w:t xml:space="preserve"> </w:t>
      </w:r>
      <w:r w:rsidRPr="009F4C01">
        <w:rPr>
          <w:rFonts w:ascii="Simplified Arabic" w:hAnsi="Simplified Arabic" w:cs="Simplified Arabic" w:hint="cs"/>
          <w:sz w:val="32"/>
          <w:szCs w:val="32"/>
          <w:rtl/>
        </w:rPr>
        <w:t>لأنه</w:t>
      </w:r>
      <w:r w:rsidRPr="009F4C01">
        <w:rPr>
          <w:rFonts w:ascii="Simplified Arabic" w:hAnsi="Simplified Arabic" w:cs="Simplified Arabic"/>
          <w:sz w:val="32"/>
          <w:szCs w:val="32"/>
          <w:rtl/>
        </w:rPr>
        <w:t xml:space="preserve"> جاء ينظم لغوي ابداعي ما جعل الكثير من الدارسين يفقهون على كل كلمه قيلت فيه مكتشفين عجائب لم يكن العربي القح ليصل اليها وذلك </w:t>
      </w:r>
      <w:r w:rsidRPr="009F4C01">
        <w:rPr>
          <w:rFonts w:ascii="Simplified Arabic" w:hAnsi="Simplified Arabic" w:cs="Simplified Arabic" w:hint="cs"/>
          <w:sz w:val="32"/>
          <w:szCs w:val="32"/>
          <w:rtl/>
        </w:rPr>
        <w:t>بالمقارنة</w:t>
      </w:r>
      <w:r w:rsidRPr="009F4C01">
        <w:rPr>
          <w:rFonts w:ascii="Simplified Arabic" w:hAnsi="Simplified Arabic" w:cs="Simplified Arabic"/>
          <w:sz w:val="32"/>
          <w:szCs w:val="32"/>
          <w:rtl/>
        </w:rPr>
        <w:t xml:space="preserve"> ما جاء في هذا الكتاب العظيم وما قالته العرب س</w:t>
      </w:r>
      <w:r>
        <w:rPr>
          <w:rFonts w:ascii="Simplified Arabic" w:hAnsi="Simplified Arabic" w:cs="Simplified Arabic"/>
          <w:sz w:val="32"/>
          <w:szCs w:val="32"/>
          <w:rtl/>
        </w:rPr>
        <w:t xml:space="preserve">ابقا في شعر ونصر فوجدوا </w:t>
      </w:r>
      <w:r>
        <w:rPr>
          <w:rFonts w:ascii="Simplified Arabic" w:hAnsi="Simplified Arabic" w:cs="Simplified Arabic" w:hint="cs"/>
          <w:sz w:val="32"/>
          <w:szCs w:val="32"/>
          <w:rtl/>
        </w:rPr>
        <w:t>أ</w:t>
      </w:r>
      <w:r>
        <w:rPr>
          <w:rFonts w:ascii="Simplified Arabic" w:hAnsi="Simplified Arabic" w:cs="Simplified Arabic"/>
          <w:sz w:val="32"/>
          <w:szCs w:val="32"/>
          <w:rtl/>
        </w:rPr>
        <w:t>ن القر</w:t>
      </w:r>
      <w:r>
        <w:rPr>
          <w:rFonts w:ascii="Simplified Arabic" w:hAnsi="Simplified Arabic" w:cs="Simplified Arabic" w:hint="cs"/>
          <w:sz w:val="32"/>
          <w:szCs w:val="32"/>
          <w:rtl/>
        </w:rPr>
        <w:t>آ</w:t>
      </w:r>
      <w:r w:rsidRPr="009F4C01">
        <w:rPr>
          <w:rFonts w:ascii="Simplified Arabic" w:hAnsi="Simplified Arabic" w:cs="Simplified Arabic"/>
          <w:sz w:val="32"/>
          <w:szCs w:val="32"/>
          <w:rtl/>
        </w:rPr>
        <w:t xml:space="preserve">ن الكريم يفوق فصاحتهم وبلاغتهم بسنين </w:t>
      </w:r>
      <w:r w:rsidRPr="009F4C01">
        <w:rPr>
          <w:rFonts w:ascii="Simplified Arabic" w:hAnsi="Simplified Arabic" w:cs="Simplified Arabic" w:hint="cs"/>
          <w:sz w:val="32"/>
          <w:szCs w:val="32"/>
          <w:rtl/>
        </w:rPr>
        <w:t>ضوئية</w:t>
      </w:r>
      <w:r>
        <w:rPr>
          <w:rFonts w:ascii="Simplified Arabic" w:hAnsi="Simplified Arabic" w:cs="Simplified Arabic"/>
          <w:sz w:val="32"/>
          <w:szCs w:val="32"/>
          <w:rtl/>
        </w:rPr>
        <w:t xml:space="preserve"> وعليه ف</w:t>
      </w:r>
      <w:r>
        <w:rPr>
          <w:rFonts w:ascii="Simplified Arabic" w:hAnsi="Simplified Arabic" w:cs="Simplified Arabic" w:hint="cs"/>
          <w:sz w:val="32"/>
          <w:szCs w:val="32"/>
          <w:rtl/>
        </w:rPr>
        <w:t>إ</w:t>
      </w:r>
      <w:r>
        <w:rPr>
          <w:rFonts w:ascii="Simplified Arabic" w:hAnsi="Simplified Arabic" w:cs="Simplified Arabic"/>
          <w:sz w:val="32"/>
          <w:szCs w:val="32"/>
          <w:rtl/>
        </w:rPr>
        <w:t>ن سبب نش</w:t>
      </w:r>
      <w:r>
        <w:rPr>
          <w:rFonts w:ascii="Simplified Arabic" w:hAnsi="Simplified Arabic" w:cs="Simplified Arabic" w:hint="cs"/>
          <w:sz w:val="32"/>
          <w:szCs w:val="32"/>
          <w:rtl/>
        </w:rPr>
        <w:t>أة</w:t>
      </w:r>
      <w:r>
        <w:rPr>
          <w:rFonts w:ascii="Simplified Arabic" w:hAnsi="Simplified Arabic" w:cs="Simplified Arabic"/>
          <w:sz w:val="32"/>
          <w:szCs w:val="32"/>
          <w:rtl/>
        </w:rPr>
        <w:t xml:space="preserve"> البلاغ</w:t>
      </w:r>
      <w:r>
        <w:rPr>
          <w:rFonts w:ascii="Simplified Arabic" w:hAnsi="Simplified Arabic" w:cs="Simplified Arabic" w:hint="cs"/>
          <w:sz w:val="32"/>
          <w:szCs w:val="32"/>
          <w:rtl/>
        </w:rPr>
        <w:t>ة</w:t>
      </w:r>
      <w:r>
        <w:rPr>
          <w:rFonts w:ascii="Simplified Arabic" w:hAnsi="Simplified Arabic" w:cs="Simplified Arabic"/>
          <w:sz w:val="32"/>
          <w:szCs w:val="32"/>
          <w:rtl/>
        </w:rPr>
        <w:t xml:space="preserve"> هو خدم</w:t>
      </w:r>
      <w:r>
        <w:rPr>
          <w:rFonts w:ascii="Simplified Arabic" w:hAnsi="Simplified Arabic" w:cs="Simplified Arabic" w:hint="cs"/>
          <w:sz w:val="32"/>
          <w:szCs w:val="32"/>
          <w:rtl/>
        </w:rPr>
        <w:t>ة</w:t>
      </w:r>
      <w:r>
        <w:rPr>
          <w:rFonts w:ascii="Simplified Arabic" w:hAnsi="Simplified Arabic" w:cs="Simplified Arabic"/>
          <w:sz w:val="32"/>
          <w:szCs w:val="32"/>
          <w:rtl/>
        </w:rPr>
        <w:t xml:space="preserve"> النص القر</w:t>
      </w:r>
      <w:r>
        <w:rPr>
          <w:rFonts w:ascii="Simplified Arabic" w:hAnsi="Simplified Arabic" w:cs="Simplified Arabic" w:hint="cs"/>
          <w:sz w:val="32"/>
          <w:szCs w:val="32"/>
          <w:rtl/>
        </w:rPr>
        <w:t>آ</w:t>
      </w:r>
      <w:r>
        <w:rPr>
          <w:rFonts w:ascii="Simplified Arabic" w:hAnsi="Simplified Arabic" w:cs="Simplified Arabic"/>
          <w:sz w:val="32"/>
          <w:szCs w:val="32"/>
          <w:rtl/>
        </w:rPr>
        <w:t xml:space="preserve">ني </w:t>
      </w:r>
      <w:r>
        <w:rPr>
          <w:rFonts w:ascii="Simplified Arabic" w:hAnsi="Simplified Arabic" w:cs="Simplified Arabic" w:hint="cs"/>
          <w:sz w:val="32"/>
          <w:szCs w:val="32"/>
          <w:rtl/>
        </w:rPr>
        <w:t xml:space="preserve">المعجز ويعتبر عبد القاهر الجرجاني </w:t>
      </w:r>
      <w:r>
        <w:rPr>
          <w:rFonts w:ascii="Simplified Arabic" w:hAnsi="Simplified Arabic" w:cs="Simplified Arabic"/>
          <w:sz w:val="32"/>
          <w:szCs w:val="32"/>
          <w:rtl/>
        </w:rPr>
        <w:t>مؤسس علم البلاغ</w:t>
      </w:r>
      <w:r>
        <w:rPr>
          <w:rFonts w:ascii="Simplified Arabic" w:hAnsi="Simplified Arabic" w:cs="Simplified Arabic" w:hint="cs"/>
          <w:sz w:val="32"/>
          <w:szCs w:val="32"/>
          <w:rtl/>
        </w:rPr>
        <w:t>ة</w:t>
      </w:r>
      <w:r>
        <w:rPr>
          <w:rFonts w:ascii="Simplified Arabic" w:hAnsi="Simplified Arabic" w:cs="Simplified Arabic"/>
          <w:sz w:val="32"/>
          <w:szCs w:val="32"/>
          <w:rtl/>
        </w:rPr>
        <w:t xml:space="preserve"> من خلال كتاب</w:t>
      </w:r>
      <w:r>
        <w:rPr>
          <w:rFonts w:ascii="Simplified Arabic" w:hAnsi="Simplified Arabic" w:cs="Simplified Arabic" w:hint="cs"/>
          <w:sz w:val="32"/>
          <w:szCs w:val="32"/>
          <w:rtl/>
        </w:rPr>
        <w:t>ي</w:t>
      </w:r>
      <w:r>
        <w:rPr>
          <w:rFonts w:ascii="Simplified Arabic" w:hAnsi="Simplified Arabic" w:cs="Simplified Arabic"/>
          <w:sz w:val="32"/>
          <w:szCs w:val="32"/>
          <w:rtl/>
        </w:rPr>
        <w:t xml:space="preserve">ه </w:t>
      </w:r>
      <w:r>
        <w:rPr>
          <w:rFonts w:ascii="Simplified Arabic" w:hAnsi="Simplified Arabic" w:cs="Simplified Arabic" w:hint="cs"/>
          <w:sz w:val="32"/>
          <w:szCs w:val="32"/>
          <w:rtl/>
        </w:rPr>
        <w:t>"</w:t>
      </w:r>
      <w:r w:rsidRPr="00880A14">
        <w:rPr>
          <w:rFonts w:ascii="Simplified Arabic" w:hAnsi="Simplified Arabic" w:cs="Simplified Arabic" w:hint="cs"/>
          <w:b/>
          <w:bCs/>
          <w:sz w:val="32"/>
          <w:szCs w:val="32"/>
          <w:rtl/>
        </w:rPr>
        <w:t>أ</w:t>
      </w:r>
      <w:r w:rsidRPr="00880A14">
        <w:rPr>
          <w:rFonts w:ascii="Simplified Arabic" w:hAnsi="Simplified Arabic" w:cs="Simplified Arabic"/>
          <w:b/>
          <w:bCs/>
          <w:sz w:val="32"/>
          <w:szCs w:val="32"/>
          <w:rtl/>
        </w:rPr>
        <w:t>سرار البلاغ</w:t>
      </w:r>
      <w:r w:rsidRPr="00880A14">
        <w:rPr>
          <w:rFonts w:ascii="Simplified Arabic" w:hAnsi="Simplified Arabic" w:cs="Simplified Arabic" w:hint="cs"/>
          <w:b/>
          <w:bCs/>
          <w:sz w:val="32"/>
          <w:szCs w:val="32"/>
          <w:rtl/>
        </w:rPr>
        <w:t>ة</w:t>
      </w:r>
      <w:r w:rsidRPr="00880A14">
        <w:rPr>
          <w:rFonts w:ascii="Simplified Arabic" w:hAnsi="Simplified Arabic" w:cs="Simplified Arabic"/>
          <w:b/>
          <w:bCs/>
          <w:sz w:val="32"/>
          <w:szCs w:val="32"/>
          <w:rtl/>
        </w:rPr>
        <w:t xml:space="preserve"> ودلائل الاعجاز</w:t>
      </w:r>
      <w:r w:rsidRPr="00880A14">
        <w:rPr>
          <w:rFonts w:ascii="Simplified Arabic" w:hAnsi="Simplified Arabic" w:cs="Simplified Arabic" w:hint="cs"/>
          <w:b/>
          <w:bCs/>
          <w:sz w:val="32"/>
          <w:szCs w:val="32"/>
          <w:rtl/>
        </w:rPr>
        <w:t>".</w:t>
      </w:r>
    </w:p>
    <w:p w14:paraId="73D70A32" w14:textId="77777777" w:rsidR="008D3617" w:rsidRPr="00880A14" w:rsidRDefault="001A4B89" w:rsidP="00C071FB">
      <w:pPr>
        <w:pStyle w:val="Normal1"/>
        <w:tabs>
          <w:tab w:val="left" w:pos="3444"/>
        </w:tabs>
        <w:bidi/>
        <w:jc w:val="both"/>
        <w:rPr>
          <w:rFonts w:ascii="Simplified Arabic" w:hAnsi="Simplified Arabic" w:cs="Simplified Arabic"/>
          <w:b/>
          <w:bCs/>
          <w:sz w:val="32"/>
          <w:szCs w:val="32"/>
        </w:rPr>
      </w:pPr>
      <w:r>
        <w:rPr>
          <w:rFonts w:ascii="Simplified Arabic" w:hAnsi="Simplified Arabic" w:cs="Simplified Arabic" w:hint="cs"/>
          <w:b/>
          <w:bCs/>
          <w:sz w:val="32"/>
          <w:szCs w:val="32"/>
          <w:rtl/>
        </w:rPr>
        <w:t>ثانيا</w:t>
      </w:r>
      <w:r w:rsidR="008D3617" w:rsidRPr="00880A14">
        <w:rPr>
          <w:rFonts w:ascii="Simplified Arabic" w:hAnsi="Simplified Arabic" w:cs="Simplified Arabic" w:hint="cs"/>
          <w:b/>
          <w:bCs/>
          <w:sz w:val="32"/>
          <w:szCs w:val="32"/>
          <w:rtl/>
        </w:rPr>
        <w:t>:</w:t>
      </w:r>
      <w:r w:rsidR="008D3617" w:rsidRPr="00880A14">
        <w:rPr>
          <w:rFonts w:ascii="Simplified Arabic" w:hAnsi="Simplified Arabic" w:cs="Simplified Arabic"/>
          <w:b/>
          <w:bCs/>
          <w:sz w:val="32"/>
          <w:szCs w:val="32"/>
          <w:rtl/>
        </w:rPr>
        <w:t xml:space="preserve"> مفهوم البلاغ</w:t>
      </w:r>
      <w:r w:rsidR="008D3617" w:rsidRPr="00880A14">
        <w:rPr>
          <w:rFonts w:ascii="Simplified Arabic" w:hAnsi="Simplified Arabic" w:cs="Simplified Arabic" w:hint="cs"/>
          <w:b/>
          <w:bCs/>
          <w:sz w:val="32"/>
          <w:szCs w:val="32"/>
          <w:rtl/>
        </w:rPr>
        <w:t>ة</w:t>
      </w:r>
      <w:r w:rsidR="00C071FB">
        <w:rPr>
          <w:rFonts w:ascii="Simplified Arabic" w:hAnsi="Simplified Arabic" w:cs="Simplified Arabic" w:hint="cs"/>
          <w:b/>
          <w:bCs/>
          <w:sz w:val="32"/>
          <w:szCs w:val="32"/>
          <w:rtl/>
        </w:rPr>
        <w:t>:</w:t>
      </w:r>
      <w:r w:rsidR="00C071FB">
        <w:rPr>
          <w:rFonts w:ascii="Simplified Arabic" w:hAnsi="Simplified Arabic" w:cs="Simplified Arabic"/>
          <w:b/>
          <w:bCs/>
          <w:sz w:val="32"/>
          <w:szCs w:val="32"/>
          <w:rtl/>
        </w:rPr>
        <w:tab/>
      </w:r>
    </w:p>
    <w:p w14:paraId="1BAF07DE" w14:textId="77777777" w:rsidR="008D3617" w:rsidRPr="00880A14" w:rsidRDefault="001A4B89" w:rsidP="001A4B89">
      <w:pPr>
        <w:pStyle w:val="Normal1"/>
        <w:tabs>
          <w:tab w:val="right" w:pos="240"/>
        </w:tabs>
        <w:bidi/>
        <w:jc w:val="both"/>
        <w:rPr>
          <w:rFonts w:ascii="Simplified Arabic" w:hAnsi="Simplified Arabic" w:cs="Simplified Arabic"/>
          <w:b/>
          <w:bCs/>
          <w:sz w:val="32"/>
          <w:szCs w:val="32"/>
        </w:rPr>
      </w:pPr>
      <w:r>
        <w:rPr>
          <w:rFonts w:ascii="Simplified Arabic" w:hAnsi="Simplified Arabic" w:cs="Simplified Arabic" w:hint="cs"/>
          <w:b/>
          <w:bCs/>
          <w:sz w:val="32"/>
          <w:szCs w:val="32"/>
          <w:rtl/>
        </w:rPr>
        <w:t>أ-</w:t>
      </w:r>
      <w:r w:rsidR="008D3617" w:rsidRPr="00880A14">
        <w:rPr>
          <w:rFonts w:ascii="Simplified Arabic" w:hAnsi="Simplified Arabic" w:cs="Simplified Arabic"/>
          <w:b/>
          <w:bCs/>
          <w:sz w:val="32"/>
          <w:szCs w:val="32"/>
          <w:rtl/>
        </w:rPr>
        <w:t>لغ</w:t>
      </w:r>
      <w:r w:rsidR="008D3617" w:rsidRPr="00880A14">
        <w:rPr>
          <w:rFonts w:ascii="Simplified Arabic" w:hAnsi="Simplified Arabic" w:cs="Simplified Arabic" w:hint="cs"/>
          <w:b/>
          <w:bCs/>
          <w:sz w:val="32"/>
          <w:szCs w:val="32"/>
          <w:rtl/>
        </w:rPr>
        <w:t>ة</w:t>
      </w:r>
      <w:r w:rsidR="00C071FB">
        <w:rPr>
          <w:rFonts w:ascii="Simplified Arabic" w:hAnsi="Simplified Arabic" w:cs="Simplified Arabic" w:hint="cs"/>
          <w:b/>
          <w:bCs/>
          <w:sz w:val="32"/>
          <w:szCs w:val="32"/>
          <w:rtl/>
        </w:rPr>
        <w:t>:</w:t>
      </w:r>
    </w:p>
    <w:p w14:paraId="24CD921D" w14:textId="77777777" w:rsidR="008D3617" w:rsidRPr="009F4C01" w:rsidRDefault="008D3617" w:rsidP="0033421B">
      <w:pPr>
        <w:pStyle w:val="Normal1"/>
        <w:bidi/>
        <w:jc w:val="both"/>
        <w:rPr>
          <w:rFonts w:ascii="Simplified Arabic" w:hAnsi="Simplified Arabic" w:cs="Simplified Arabic"/>
          <w:sz w:val="32"/>
          <w:szCs w:val="32"/>
        </w:rPr>
      </w:pPr>
      <w:r>
        <w:rPr>
          <w:rFonts w:ascii="Simplified Arabic" w:hAnsi="Simplified Arabic" w:cs="Simplified Arabic" w:hint="cs"/>
          <w:sz w:val="32"/>
          <w:szCs w:val="32"/>
          <w:rtl/>
        </w:rPr>
        <w:tab/>
      </w:r>
      <w:r w:rsidRPr="009F4C01">
        <w:rPr>
          <w:rFonts w:ascii="Simplified Arabic" w:hAnsi="Simplified Arabic" w:cs="Simplified Arabic"/>
          <w:sz w:val="32"/>
          <w:szCs w:val="32"/>
          <w:rtl/>
        </w:rPr>
        <w:t xml:space="preserve">اسم مشتق من الفعل </w:t>
      </w:r>
      <w:r>
        <w:rPr>
          <w:rFonts w:ascii="Simplified Arabic" w:hAnsi="Simplified Arabic" w:cs="Simplified Arabic" w:hint="cs"/>
          <w:sz w:val="32"/>
          <w:szCs w:val="32"/>
          <w:rtl/>
        </w:rPr>
        <w:t>بلغ</w:t>
      </w:r>
      <w:r w:rsidRPr="009F4C01">
        <w:rPr>
          <w:rFonts w:ascii="Simplified Arabic" w:hAnsi="Simplified Arabic" w:cs="Simplified Arabic"/>
          <w:sz w:val="32"/>
          <w:szCs w:val="32"/>
          <w:rtl/>
        </w:rPr>
        <w:t xml:space="preserve"> وصل وانتهى</w:t>
      </w:r>
      <w:r>
        <w:rPr>
          <w:rFonts w:ascii="Simplified Arabic" w:hAnsi="Simplified Arabic" w:cs="Simplified Arabic" w:hint="cs"/>
          <w:sz w:val="32"/>
          <w:szCs w:val="32"/>
          <w:rtl/>
        </w:rPr>
        <w:t>،</w:t>
      </w:r>
      <w:r w:rsidRPr="009F4C01">
        <w:rPr>
          <w:rFonts w:ascii="Simplified Arabic" w:hAnsi="Simplified Arabic" w:cs="Simplified Arabic"/>
          <w:sz w:val="32"/>
          <w:szCs w:val="32"/>
          <w:rtl/>
        </w:rPr>
        <w:t xml:space="preserve"> ومنه قول الله تعالى</w:t>
      </w:r>
      <w:r>
        <w:rPr>
          <w:rFonts w:ascii="Simplified Arabic" w:hAnsi="Simplified Arabic" w:cs="Simplified Arabic" w:hint="cs"/>
          <w:sz w:val="32"/>
          <w:szCs w:val="32"/>
          <w:rtl/>
        </w:rPr>
        <w:t>:</w:t>
      </w:r>
      <w:r w:rsidRPr="009F4C01">
        <w:rPr>
          <w:rFonts w:ascii="Simplified Arabic" w:hAnsi="Simplified Arabic" w:cs="Simplified Arabic"/>
          <w:sz w:val="32"/>
          <w:szCs w:val="32"/>
          <w:rtl/>
        </w:rPr>
        <w:t xml:space="preserve"> </w:t>
      </w:r>
      <w:r>
        <w:rPr>
          <w:rFonts w:ascii="Simplified Arabic" w:hAnsi="Simplified Arabic" w:cs="Simplified Arabic" w:hint="cs"/>
          <w:sz w:val="32"/>
          <w:szCs w:val="32"/>
          <w:rtl/>
        </w:rPr>
        <w:t>"</w:t>
      </w:r>
      <w:r w:rsidRPr="0014310C">
        <w:rPr>
          <w:rFonts w:ascii="Simplified Arabic" w:hAnsi="Simplified Arabic" w:cs="Simplified Arabic" w:hint="cs"/>
          <w:b/>
          <w:bCs/>
          <w:sz w:val="32"/>
          <w:szCs w:val="32"/>
          <w:rtl/>
        </w:rPr>
        <w:t>فإذا</w:t>
      </w:r>
      <w:r w:rsidRPr="0014310C">
        <w:rPr>
          <w:rFonts w:ascii="Simplified Arabic" w:hAnsi="Simplified Arabic" w:cs="Simplified Arabic"/>
          <w:b/>
          <w:bCs/>
          <w:sz w:val="32"/>
          <w:szCs w:val="32"/>
          <w:rtl/>
        </w:rPr>
        <w:t xml:space="preserve"> بلغن اجلهن</w:t>
      </w:r>
      <w:r>
        <w:rPr>
          <w:rFonts w:ascii="Simplified Arabic" w:hAnsi="Simplified Arabic" w:cs="Simplified Arabic" w:hint="cs"/>
          <w:b/>
          <w:bCs/>
          <w:sz w:val="32"/>
          <w:szCs w:val="32"/>
          <w:rtl/>
        </w:rPr>
        <w:t>"</w:t>
      </w:r>
      <w:r>
        <w:rPr>
          <w:rFonts w:ascii="Simplified Arabic" w:hAnsi="Simplified Arabic" w:cs="Simplified Arabic"/>
          <w:sz w:val="32"/>
          <w:szCs w:val="32"/>
          <w:rtl/>
        </w:rPr>
        <w:t xml:space="preserve"> </w:t>
      </w:r>
      <w:r>
        <w:rPr>
          <w:rFonts w:ascii="Simplified Arabic" w:hAnsi="Simplified Arabic" w:cs="Simplified Arabic" w:hint="cs"/>
          <w:sz w:val="32"/>
          <w:szCs w:val="32"/>
          <w:rtl/>
        </w:rPr>
        <w:t>أ</w:t>
      </w:r>
      <w:r>
        <w:rPr>
          <w:rFonts w:ascii="Simplified Arabic" w:hAnsi="Simplified Arabic" w:cs="Simplified Arabic"/>
          <w:sz w:val="32"/>
          <w:szCs w:val="32"/>
          <w:rtl/>
        </w:rPr>
        <w:t>ي قاربن</w:t>
      </w:r>
      <w:r>
        <w:rPr>
          <w:rFonts w:ascii="Simplified Arabic" w:hAnsi="Simplified Arabic" w:cs="Simplified Arabic" w:hint="cs"/>
          <w:sz w:val="32"/>
          <w:szCs w:val="32"/>
          <w:rtl/>
        </w:rPr>
        <w:t>ه</w:t>
      </w:r>
      <w:r>
        <w:rPr>
          <w:rFonts w:ascii="Simplified Arabic" w:hAnsi="Simplified Arabic" w:cs="Simplified Arabic"/>
          <w:sz w:val="32"/>
          <w:szCs w:val="32"/>
          <w:rtl/>
        </w:rPr>
        <w:t xml:space="preserve"> و بلغ</w:t>
      </w:r>
      <w:r w:rsidRPr="009F4C01">
        <w:rPr>
          <w:rFonts w:ascii="Simplified Arabic" w:hAnsi="Simplified Arabic" w:cs="Simplified Arabic"/>
          <w:sz w:val="32"/>
          <w:szCs w:val="32"/>
          <w:rtl/>
        </w:rPr>
        <w:t xml:space="preserve"> البنت اي انتهى</w:t>
      </w:r>
      <w:r>
        <w:rPr>
          <w:rFonts w:ascii="Simplified Arabic" w:hAnsi="Simplified Arabic" w:cs="Simplified Arabic" w:hint="cs"/>
          <w:sz w:val="32"/>
          <w:szCs w:val="32"/>
          <w:rtl/>
        </w:rPr>
        <w:t>.</w:t>
      </w:r>
      <w:r w:rsidRPr="009F4C01">
        <w:rPr>
          <w:rFonts w:ascii="Simplified Arabic" w:hAnsi="Simplified Arabic" w:cs="Simplified Arabic"/>
          <w:sz w:val="32"/>
          <w:szCs w:val="32"/>
          <w:vertAlign w:val="superscript"/>
        </w:rPr>
        <w:footnoteReference w:id="110"/>
      </w:r>
      <w:r>
        <w:rPr>
          <w:rFonts w:ascii="Simplified Arabic" w:hAnsi="Simplified Arabic" w:cs="Simplified Arabic" w:hint="cs"/>
          <w:sz w:val="32"/>
          <w:szCs w:val="32"/>
          <w:rtl/>
        </w:rPr>
        <w:t xml:space="preserve"> و</w:t>
      </w:r>
      <w:r w:rsidRPr="009F4C01">
        <w:rPr>
          <w:rFonts w:ascii="Simplified Arabic" w:hAnsi="Simplified Arabic" w:cs="Simplified Arabic"/>
          <w:sz w:val="32"/>
          <w:szCs w:val="32"/>
          <w:rtl/>
        </w:rPr>
        <w:t>علي</w:t>
      </w:r>
      <w:r>
        <w:rPr>
          <w:rFonts w:ascii="Simplified Arabic" w:hAnsi="Simplified Arabic" w:cs="Simplified Arabic" w:hint="cs"/>
          <w:sz w:val="32"/>
          <w:szCs w:val="32"/>
          <w:rtl/>
        </w:rPr>
        <w:t>ه</w:t>
      </w:r>
      <w:r>
        <w:rPr>
          <w:rFonts w:ascii="Simplified Arabic" w:hAnsi="Simplified Arabic" w:cs="Simplified Arabic"/>
          <w:sz w:val="32"/>
          <w:szCs w:val="32"/>
          <w:rtl/>
        </w:rPr>
        <w:t xml:space="preserve"> ف</w:t>
      </w:r>
      <w:r>
        <w:rPr>
          <w:rFonts w:ascii="Simplified Arabic" w:hAnsi="Simplified Arabic" w:cs="Simplified Arabic" w:hint="cs"/>
          <w:sz w:val="32"/>
          <w:szCs w:val="32"/>
          <w:rtl/>
        </w:rPr>
        <w:t>إ</w:t>
      </w:r>
      <w:r>
        <w:rPr>
          <w:rFonts w:ascii="Simplified Arabic" w:hAnsi="Simplified Arabic" w:cs="Simplified Arabic"/>
          <w:sz w:val="32"/>
          <w:szCs w:val="32"/>
          <w:rtl/>
        </w:rPr>
        <w:t>ن التعريف اللغوي لكلم</w:t>
      </w:r>
      <w:r>
        <w:rPr>
          <w:rFonts w:ascii="Simplified Arabic" w:hAnsi="Simplified Arabic" w:cs="Simplified Arabic" w:hint="cs"/>
          <w:sz w:val="32"/>
          <w:szCs w:val="32"/>
          <w:rtl/>
        </w:rPr>
        <w:t>ة</w:t>
      </w:r>
      <w:r>
        <w:rPr>
          <w:rFonts w:ascii="Simplified Arabic" w:hAnsi="Simplified Arabic" w:cs="Simplified Arabic"/>
          <w:sz w:val="32"/>
          <w:szCs w:val="32"/>
          <w:rtl/>
        </w:rPr>
        <w:t xml:space="preserve"> البلاغ</w:t>
      </w:r>
      <w:r>
        <w:rPr>
          <w:rFonts w:ascii="Simplified Arabic" w:hAnsi="Simplified Arabic" w:cs="Simplified Arabic" w:hint="cs"/>
          <w:sz w:val="32"/>
          <w:szCs w:val="32"/>
          <w:rtl/>
        </w:rPr>
        <w:t>ة</w:t>
      </w:r>
      <w:r w:rsidRPr="009F4C01">
        <w:rPr>
          <w:rFonts w:ascii="Simplified Arabic" w:hAnsi="Simplified Arabic" w:cs="Simplified Arabic"/>
          <w:sz w:val="32"/>
          <w:szCs w:val="32"/>
          <w:rtl/>
        </w:rPr>
        <w:t xml:space="preserve"> </w:t>
      </w:r>
      <w:r>
        <w:rPr>
          <w:rFonts w:ascii="Simplified Arabic" w:hAnsi="Simplified Arabic" w:cs="Simplified Arabic"/>
          <w:sz w:val="32"/>
          <w:szCs w:val="32"/>
          <w:rtl/>
        </w:rPr>
        <w:t xml:space="preserve">حسب ابن منظور الوصول والانتهاء </w:t>
      </w:r>
      <w:r>
        <w:rPr>
          <w:rFonts w:ascii="Simplified Arabic" w:hAnsi="Simplified Arabic" w:cs="Simplified Arabic" w:hint="cs"/>
          <w:sz w:val="32"/>
          <w:szCs w:val="32"/>
          <w:rtl/>
        </w:rPr>
        <w:t>إ</w:t>
      </w:r>
      <w:r w:rsidRPr="009F4C01">
        <w:rPr>
          <w:rFonts w:ascii="Simplified Arabic" w:hAnsi="Simplified Arabic" w:cs="Simplified Arabic"/>
          <w:sz w:val="32"/>
          <w:szCs w:val="32"/>
          <w:rtl/>
        </w:rPr>
        <w:t>لى الشيء وعرفها ابو هلال العسكري</w:t>
      </w:r>
      <w:r>
        <w:rPr>
          <w:rFonts w:ascii="Simplified Arabic" w:hAnsi="Simplified Arabic" w:cs="Simplified Arabic" w:hint="cs"/>
          <w:sz w:val="32"/>
          <w:szCs w:val="32"/>
          <w:rtl/>
        </w:rPr>
        <w:t>:</w:t>
      </w:r>
      <w:r>
        <w:rPr>
          <w:rFonts w:ascii="Simplified Arabic" w:hAnsi="Simplified Arabic" w:cs="Simplified Arabic"/>
          <w:sz w:val="32"/>
          <w:szCs w:val="32"/>
          <w:rtl/>
        </w:rPr>
        <w:t xml:space="preserve"> </w:t>
      </w:r>
      <w:r>
        <w:rPr>
          <w:rFonts w:ascii="Simplified Arabic" w:hAnsi="Simplified Arabic" w:cs="Simplified Arabic" w:hint="cs"/>
          <w:sz w:val="32"/>
          <w:szCs w:val="32"/>
          <w:rtl/>
        </w:rPr>
        <w:t>"</w:t>
      </w:r>
      <w:r>
        <w:rPr>
          <w:rFonts w:ascii="Simplified Arabic" w:hAnsi="Simplified Arabic" w:cs="Simplified Arabic"/>
          <w:sz w:val="32"/>
          <w:szCs w:val="32"/>
          <w:rtl/>
        </w:rPr>
        <w:t>المبالغ</w:t>
      </w:r>
      <w:r>
        <w:rPr>
          <w:rFonts w:ascii="Simplified Arabic" w:hAnsi="Simplified Arabic" w:cs="Simplified Arabic" w:hint="cs"/>
          <w:sz w:val="32"/>
          <w:szCs w:val="32"/>
          <w:rtl/>
        </w:rPr>
        <w:t>ة</w:t>
      </w:r>
      <w:r>
        <w:rPr>
          <w:rFonts w:ascii="Simplified Arabic" w:hAnsi="Simplified Arabic" w:cs="Simplified Arabic"/>
          <w:sz w:val="32"/>
          <w:szCs w:val="32"/>
          <w:rtl/>
        </w:rPr>
        <w:t xml:space="preserve"> في شيء </w:t>
      </w:r>
      <w:proofErr w:type="spellStart"/>
      <w:r>
        <w:rPr>
          <w:rFonts w:ascii="Simplified Arabic" w:hAnsi="Simplified Arabic" w:cs="Simplified Arabic"/>
          <w:sz w:val="32"/>
          <w:szCs w:val="32"/>
          <w:rtl/>
        </w:rPr>
        <w:t>وال</w:t>
      </w:r>
      <w:r>
        <w:rPr>
          <w:rFonts w:ascii="Simplified Arabic" w:hAnsi="Simplified Arabic" w:cs="Simplified Arabic" w:hint="cs"/>
          <w:sz w:val="32"/>
          <w:szCs w:val="32"/>
          <w:rtl/>
        </w:rPr>
        <w:t>إ</w:t>
      </w:r>
      <w:r>
        <w:rPr>
          <w:rFonts w:ascii="Simplified Arabic" w:hAnsi="Simplified Arabic" w:cs="Simplified Arabic"/>
          <w:sz w:val="32"/>
          <w:szCs w:val="32"/>
          <w:rtl/>
        </w:rPr>
        <w:t>نتهاء</w:t>
      </w:r>
      <w:proofErr w:type="spellEnd"/>
      <w:r>
        <w:rPr>
          <w:rFonts w:ascii="Simplified Arabic" w:hAnsi="Simplified Arabic" w:cs="Simplified Arabic"/>
          <w:sz w:val="32"/>
          <w:szCs w:val="32"/>
          <w:rtl/>
        </w:rPr>
        <w:t xml:space="preserve"> </w:t>
      </w:r>
      <w:r>
        <w:rPr>
          <w:rFonts w:ascii="Simplified Arabic" w:hAnsi="Simplified Arabic" w:cs="Simplified Arabic" w:hint="cs"/>
          <w:sz w:val="32"/>
          <w:szCs w:val="32"/>
          <w:rtl/>
        </w:rPr>
        <w:t>إ</w:t>
      </w:r>
      <w:r w:rsidRPr="009F4C01">
        <w:rPr>
          <w:rFonts w:ascii="Simplified Arabic" w:hAnsi="Simplified Arabic" w:cs="Simplified Arabic"/>
          <w:sz w:val="32"/>
          <w:szCs w:val="32"/>
          <w:rtl/>
        </w:rPr>
        <w:t xml:space="preserve">لى غايته فسميت </w:t>
      </w:r>
      <w:proofErr w:type="spellStart"/>
      <w:r w:rsidRPr="009F4C01">
        <w:rPr>
          <w:rFonts w:ascii="Simplified Arabic" w:hAnsi="Simplified Arabic" w:cs="Simplified Arabic"/>
          <w:sz w:val="32"/>
          <w:szCs w:val="32"/>
          <w:rtl/>
        </w:rPr>
        <w:t>البلاغه</w:t>
      </w:r>
      <w:proofErr w:type="spellEnd"/>
      <w:r w:rsidRPr="009F4C01">
        <w:rPr>
          <w:rFonts w:ascii="Simplified Arabic" w:hAnsi="Simplified Arabic" w:cs="Simplified Arabic"/>
          <w:sz w:val="32"/>
          <w:szCs w:val="32"/>
          <w:rtl/>
        </w:rPr>
        <w:t xml:space="preserve"> </w:t>
      </w:r>
      <w:r w:rsidRPr="009F4C01">
        <w:rPr>
          <w:rFonts w:ascii="Simplified Arabic" w:hAnsi="Simplified Arabic" w:cs="Simplified Arabic" w:hint="cs"/>
          <w:sz w:val="32"/>
          <w:szCs w:val="32"/>
          <w:rtl/>
        </w:rPr>
        <w:t>لأنها</w:t>
      </w:r>
      <w:r>
        <w:rPr>
          <w:rFonts w:ascii="Simplified Arabic" w:hAnsi="Simplified Arabic" w:cs="Simplified Arabic"/>
          <w:sz w:val="32"/>
          <w:szCs w:val="32"/>
          <w:rtl/>
        </w:rPr>
        <w:t xml:space="preserve"> تنهي المعنى </w:t>
      </w:r>
      <w:r>
        <w:rPr>
          <w:rFonts w:ascii="Simplified Arabic" w:hAnsi="Simplified Arabic" w:cs="Simplified Arabic" w:hint="cs"/>
          <w:sz w:val="32"/>
          <w:szCs w:val="32"/>
          <w:rtl/>
        </w:rPr>
        <w:t>إ</w:t>
      </w:r>
      <w:r w:rsidR="008A64AB">
        <w:rPr>
          <w:rFonts w:ascii="Simplified Arabic" w:hAnsi="Simplified Arabic" w:cs="Simplified Arabic"/>
          <w:sz w:val="32"/>
          <w:szCs w:val="32"/>
          <w:rtl/>
        </w:rPr>
        <w:t>لى قلبي السامع</w:t>
      </w:r>
      <w:r w:rsidRPr="009F4C01">
        <w:rPr>
          <w:rFonts w:ascii="Simplified Arabic" w:hAnsi="Simplified Arabic" w:cs="Simplified Arabic"/>
          <w:sz w:val="32"/>
          <w:szCs w:val="32"/>
          <w:rtl/>
        </w:rPr>
        <w:t xml:space="preserve"> فيفقهه</w:t>
      </w:r>
      <w:r>
        <w:rPr>
          <w:rFonts w:ascii="Simplified Arabic" w:hAnsi="Simplified Arabic" w:cs="Simplified Arabic" w:hint="cs"/>
          <w:sz w:val="32"/>
          <w:szCs w:val="32"/>
          <w:rtl/>
        </w:rPr>
        <w:t>.</w:t>
      </w:r>
      <w:r w:rsidRPr="009F4C01">
        <w:rPr>
          <w:rFonts w:ascii="Simplified Arabic" w:hAnsi="Simplified Arabic" w:cs="Simplified Arabic"/>
          <w:sz w:val="32"/>
          <w:szCs w:val="32"/>
          <w:vertAlign w:val="superscript"/>
        </w:rPr>
        <w:footnoteReference w:id="111"/>
      </w:r>
    </w:p>
    <w:p w14:paraId="7D6B1A6E" w14:textId="77777777" w:rsidR="008D3617" w:rsidRPr="009F4C01" w:rsidRDefault="008D3617" w:rsidP="0033421B">
      <w:pPr>
        <w:pStyle w:val="Normal1"/>
        <w:bidi/>
        <w:jc w:val="both"/>
        <w:rPr>
          <w:rFonts w:ascii="Simplified Arabic" w:hAnsi="Simplified Arabic" w:cs="Simplified Arabic"/>
          <w:sz w:val="32"/>
          <w:szCs w:val="32"/>
        </w:rPr>
      </w:pPr>
      <w:r w:rsidRPr="009F4C01">
        <w:rPr>
          <w:rFonts w:ascii="Simplified Arabic" w:hAnsi="Simplified Arabic" w:cs="Simplified Arabic"/>
          <w:sz w:val="32"/>
          <w:szCs w:val="32"/>
          <w:rtl/>
        </w:rPr>
        <w:t>كما عرفها الزمخشري بقوله</w:t>
      </w:r>
      <w:r>
        <w:rPr>
          <w:rFonts w:ascii="Simplified Arabic" w:hAnsi="Simplified Arabic" w:cs="Simplified Arabic" w:hint="cs"/>
          <w:sz w:val="32"/>
          <w:szCs w:val="32"/>
          <w:rtl/>
        </w:rPr>
        <w:t>:</w:t>
      </w:r>
      <w:r w:rsidRPr="009F4C01">
        <w:rPr>
          <w:rFonts w:ascii="Simplified Arabic" w:hAnsi="Simplified Arabic" w:cs="Simplified Arabic"/>
          <w:sz w:val="32"/>
          <w:szCs w:val="32"/>
          <w:rtl/>
        </w:rPr>
        <w:t xml:space="preserve"> </w:t>
      </w:r>
      <w:r>
        <w:rPr>
          <w:rFonts w:ascii="Simplified Arabic" w:hAnsi="Simplified Arabic" w:cs="Simplified Arabic" w:hint="cs"/>
          <w:sz w:val="32"/>
          <w:szCs w:val="32"/>
          <w:rtl/>
        </w:rPr>
        <w:t>"</w:t>
      </w:r>
      <w:r w:rsidRPr="0014310C">
        <w:rPr>
          <w:rFonts w:ascii="Simplified Arabic" w:hAnsi="Simplified Arabic" w:cs="Simplified Arabic"/>
          <w:b/>
          <w:bCs/>
          <w:sz w:val="32"/>
          <w:szCs w:val="32"/>
          <w:rtl/>
        </w:rPr>
        <w:t>وبلغ الرجل بلاغه فهو يبلغ هذا قول بليغ</w:t>
      </w:r>
      <w:r>
        <w:rPr>
          <w:rFonts w:ascii="Simplified Arabic" w:hAnsi="Simplified Arabic" w:cs="Simplified Arabic" w:hint="cs"/>
          <w:b/>
          <w:bCs/>
          <w:sz w:val="32"/>
          <w:szCs w:val="32"/>
          <w:rtl/>
        </w:rPr>
        <w:t>".</w:t>
      </w:r>
      <w:r w:rsidRPr="009F4C01">
        <w:rPr>
          <w:rFonts w:ascii="Simplified Arabic" w:hAnsi="Simplified Arabic" w:cs="Simplified Arabic"/>
          <w:sz w:val="32"/>
          <w:szCs w:val="32"/>
          <w:vertAlign w:val="superscript"/>
        </w:rPr>
        <w:footnoteReference w:id="112"/>
      </w:r>
    </w:p>
    <w:p w14:paraId="10E1DB22" w14:textId="77777777" w:rsidR="008D3617" w:rsidRPr="009F4C01" w:rsidRDefault="008D3617" w:rsidP="0033421B">
      <w:pPr>
        <w:pStyle w:val="Normal1"/>
        <w:bidi/>
        <w:jc w:val="both"/>
        <w:rPr>
          <w:rFonts w:ascii="Simplified Arabic" w:hAnsi="Simplified Arabic" w:cs="Simplified Arabic"/>
          <w:sz w:val="32"/>
          <w:szCs w:val="32"/>
        </w:rPr>
      </w:pPr>
      <w:r>
        <w:rPr>
          <w:rFonts w:ascii="Simplified Arabic" w:hAnsi="Simplified Arabic" w:cs="Simplified Arabic"/>
          <w:sz w:val="32"/>
          <w:szCs w:val="32"/>
          <w:rtl/>
        </w:rPr>
        <w:lastRenderedPageBreak/>
        <w:t>وعلى ضو</w:t>
      </w:r>
      <w:r>
        <w:rPr>
          <w:rFonts w:ascii="Simplified Arabic" w:hAnsi="Simplified Arabic" w:cs="Simplified Arabic" w:hint="cs"/>
          <w:sz w:val="32"/>
          <w:szCs w:val="32"/>
          <w:rtl/>
        </w:rPr>
        <w:t>ء</w:t>
      </w:r>
      <w:r>
        <w:rPr>
          <w:rFonts w:ascii="Simplified Arabic" w:hAnsi="Simplified Arabic" w:cs="Simplified Arabic"/>
          <w:sz w:val="32"/>
          <w:szCs w:val="32"/>
          <w:rtl/>
        </w:rPr>
        <w:t xml:space="preserve"> ما سبق </w:t>
      </w:r>
      <w:r>
        <w:rPr>
          <w:rFonts w:ascii="Simplified Arabic" w:hAnsi="Simplified Arabic" w:cs="Simplified Arabic" w:hint="cs"/>
          <w:sz w:val="32"/>
          <w:szCs w:val="32"/>
          <w:rtl/>
        </w:rPr>
        <w:t>فإ</w:t>
      </w:r>
      <w:r>
        <w:rPr>
          <w:rFonts w:ascii="Simplified Arabic" w:hAnsi="Simplified Arabic" w:cs="Simplified Arabic"/>
          <w:sz w:val="32"/>
          <w:szCs w:val="32"/>
          <w:rtl/>
        </w:rPr>
        <w:t>ن البلاغ</w:t>
      </w:r>
      <w:r>
        <w:rPr>
          <w:rFonts w:ascii="Simplified Arabic" w:hAnsi="Simplified Arabic" w:cs="Simplified Arabic" w:hint="cs"/>
          <w:sz w:val="32"/>
          <w:szCs w:val="32"/>
          <w:rtl/>
        </w:rPr>
        <w:t>ة</w:t>
      </w:r>
      <w:r w:rsidRPr="009F4C01">
        <w:rPr>
          <w:rFonts w:ascii="Simplified Arabic" w:hAnsi="Simplified Arabic" w:cs="Simplified Arabic"/>
          <w:sz w:val="32"/>
          <w:szCs w:val="32"/>
          <w:rtl/>
        </w:rPr>
        <w:t xml:space="preserve"> بمفهومها ال</w:t>
      </w:r>
      <w:r>
        <w:rPr>
          <w:rFonts w:ascii="Simplified Arabic" w:hAnsi="Simplified Arabic" w:cs="Simplified Arabic"/>
          <w:sz w:val="32"/>
          <w:szCs w:val="32"/>
          <w:rtl/>
        </w:rPr>
        <w:t xml:space="preserve">لغوي يقصد بها الانتهاء والبلوغ </w:t>
      </w:r>
      <w:r>
        <w:rPr>
          <w:rFonts w:ascii="Simplified Arabic" w:hAnsi="Simplified Arabic" w:cs="Simplified Arabic" w:hint="cs"/>
          <w:sz w:val="32"/>
          <w:szCs w:val="32"/>
          <w:rtl/>
        </w:rPr>
        <w:t>إ</w:t>
      </w:r>
      <w:r w:rsidRPr="009F4C01">
        <w:rPr>
          <w:rFonts w:ascii="Simplified Arabic" w:hAnsi="Simplified Arabic" w:cs="Simplified Arabic"/>
          <w:sz w:val="32"/>
          <w:szCs w:val="32"/>
          <w:rtl/>
        </w:rPr>
        <w:t xml:space="preserve">لى </w:t>
      </w:r>
      <w:r w:rsidRPr="009F4C01">
        <w:rPr>
          <w:rFonts w:ascii="Simplified Arabic" w:hAnsi="Simplified Arabic" w:cs="Simplified Arabic" w:hint="cs"/>
          <w:sz w:val="32"/>
          <w:szCs w:val="32"/>
          <w:rtl/>
        </w:rPr>
        <w:t>النهاية</w:t>
      </w:r>
      <w:r>
        <w:rPr>
          <w:rFonts w:ascii="Simplified Arabic" w:hAnsi="Simplified Arabic" w:cs="Simplified Arabic" w:hint="cs"/>
          <w:sz w:val="32"/>
          <w:szCs w:val="32"/>
          <w:rtl/>
        </w:rPr>
        <w:t>.</w:t>
      </w:r>
      <w:r w:rsidRPr="009F4C01">
        <w:rPr>
          <w:rFonts w:ascii="Simplified Arabic" w:hAnsi="Simplified Arabic" w:cs="Simplified Arabic"/>
          <w:sz w:val="32"/>
          <w:szCs w:val="32"/>
          <w:rtl/>
        </w:rPr>
        <w:t xml:space="preserve"> </w:t>
      </w:r>
    </w:p>
    <w:p w14:paraId="43A073DA" w14:textId="77777777" w:rsidR="008D3617" w:rsidRPr="0014310C" w:rsidRDefault="001A4B89" w:rsidP="001A4B89">
      <w:pPr>
        <w:pStyle w:val="Normal1"/>
        <w:tabs>
          <w:tab w:val="right" w:pos="240"/>
          <w:tab w:val="right" w:pos="382"/>
        </w:tabs>
        <w:bidi/>
        <w:jc w:val="both"/>
        <w:rPr>
          <w:rFonts w:ascii="Simplified Arabic" w:hAnsi="Simplified Arabic" w:cs="Simplified Arabic"/>
          <w:b/>
          <w:bCs/>
          <w:sz w:val="32"/>
          <w:szCs w:val="32"/>
        </w:rPr>
      </w:pPr>
      <w:r>
        <w:rPr>
          <w:rFonts w:ascii="Simplified Arabic" w:hAnsi="Simplified Arabic" w:cs="Simplified Arabic" w:hint="cs"/>
          <w:b/>
          <w:bCs/>
          <w:sz w:val="32"/>
          <w:szCs w:val="32"/>
          <w:rtl/>
        </w:rPr>
        <w:t>ب-</w:t>
      </w:r>
      <w:r w:rsidR="008D3617" w:rsidRPr="0014310C">
        <w:rPr>
          <w:rFonts w:ascii="Simplified Arabic" w:hAnsi="Simplified Arabic" w:cs="Simplified Arabic"/>
          <w:b/>
          <w:bCs/>
          <w:sz w:val="32"/>
          <w:szCs w:val="32"/>
          <w:rtl/>
        </w:rPr>
        <w:t>اصطلاحا</w:t>
      </w:r>
      <w:r w:rsidR="00C071FB">
        <w:rPr>
          <w:rFonts w:ascii="Simplified Arabic" w:hAnsi="Simplified Arabic" w:cs="Simplified Arabic" w:hint="cs"/>
          <w:b/>
          <w:bCs/>
          <w:sz w:val="32"/>
          <w:szCs w:val="32"/>
          <w:rtl/>
        </w:rPr>
        <w:t>:</w:t>
      </w:r>
    </w:p>
    <w:p w14:paraId="7D895D7D" w14:textId="77777777" w:rsidR="008D3617" w:rsidRPr="009F4C01" w:rsidRDefault="008D3617" w:rsidP="0033421B">
      <w:pPr>
        <w:pStyle w:val="Normal1"/>
        <w:bidi/>
        <w:jc w:val="both"/>
        <w:rPr>
          <w:rFonts w:ascii="Simplified Arabic" w:hAnsi="Simplified Arabic" w:cs="Simplified Arabic"/>
          <w:sz w:val="32"/>
          <w:szCs w:val="32"/>
        </w:rPr>
      </w:pPr>
      <w:r>
        <w:rPr>
          <w:rFonts w:ascii="Simplified Arabic" w:hAnsi="Simplified Arabic" w:cs="Simplified Arabic"/>
          <w:sz w:val="32"/>
          <w:szCs w:val="32"/>
          <w:rtl/>
        </w:rPr>
        <w:t xml:space="preserve">جاء في كتاب البيان والتبيين </w:t>
      </w:r>
      <w:r>
        <w:rPr>
          <w:rFonts w:ascii="Simplified Arabic" w:hAnsi="Simplified Arabic" w:cs="Simplified Arabic" w:hint="cs"/>
          <w:sz w:val="32"/>
          <w:szCs w:val="32"/>
          <w:rtl/>
        </w:rPr>
        <w:t>ل</w:t>
      </w:r>
      <w:r w:rsidRPr="009F4C01">
        <w:rPr>
          <w:rFonts w:ascii="Simplified Arabic" w:hAnsi="Simplified Arabic" w:cs="Simplified Arabic"/>
          <w:sz w:val="32"/>
          <w:szCs w:val="32"/>
          <w:rtl/>
        </w:rPr>
        <w:t xml:space="preserve">لجاحظ </w:t>
      </w:r>
      <w:r w:rsidRPr="0014310C">
        <w:rPr>
          <w:rFonts w:ascii="Simplified Arabic" w:hAnsi="Simplified Arabic" w:cs="Simplified Arabic"/>
          <w:b/>
          <w:bCs/>
          <w:sz w:val="32"/>
          <w:szCs w:val="32"/>
          <w:rtl/>
        </w:rPr>
        <w:t>عن الزبير</w:t>
      </w:r>
      <w:r>
        <w:rPr>
          <w:rFonts w:ascii="Simplified Arabic" w:hAnsi="Simplified Arabic" w:cs="Simplified Arabic"/>
          <w:sz w:val="32"/>
          <w:szCs w:val="32"/>
          <w:rtl/>
        </w:rPr>
        <w:t xml:space="preserve"> حدثه محمد بن </w:t>
      </w:r>
      <w:r>
        <w:rPr>
          <w:rFonts w:ascii="Simplified Arabic" w:hAnsi="Simplified Arabic" w:cs="Simplified Arabic" w:hint="cs"/>
          <w:sz w:val="32"/>
          <w:szCs w:val="32"/>
          <w:rtl/>
        </w:rPr>
        <w:t>أ</w:t>
      </w:r>
      <w:r w:rsidRPr="009F4C01">
        <w:rPr>
          <w:rFonts w:ascii="Simplified Arabic" w:hAnsi="Simplified Arabic" w:cs="Simplified Arabic"/>
          <w:sz w:val="32"/>
          <w:szCs w:val="32"/>
          <w:rtl/>
        </w:rPr>
        <w:t>بان قالا</w:t>
      </w:r>
      <w:r>
        <w:rPr>
          <w:rFonts w:ascii="Simplified Arabic" w:hAnsi="Simplified Arabic" w:cs="Simplified Arabic" w:hint="cs"/>
          <w:sz w:val="32"/>
          <w:szCs w:val="32"/>
          <w:rtl/>
        </w:rPr>
        <w:t>:</w:t>
      </w:r>
    </w:p>
    <w:p w14:paraId="19D488D0" w14:textId="77777777" w:rsidR="008D3617" w:rsidRPr="009F4C01" w:rsidRDefault="008D3617" w:rsidP="0033421B">
      <w:pPr>
        <w:pStyle w:val="Normal1"/>
        <w:bidi/>
        <w:jc w:val="both"/>
        <w:rPr>
          <w:rFonts w:ascii="Simplified Arabic" w:hAnsi="Simplified Arabic" w:cs="Simplified Arabic"/>
          <w:sz w:val="32"/>
          <w:szCs w:val="32"/>
        </w:rPr>
      </w:pPr>
      <w:r>
        <w:rPr>
          <w:rFonts w:ascii="Simplified Arabic" w:hAnsi="Simplified Arabic" w:cs="Simplified Arabic" w:hint="cs"/>
          <w:sz w:val="32"/>
          <w:szCs w:val="32"/>
          <w:rtl/>
        </w:rPr>
        <w:t>"</w:t>
      </w:r>
      <w:r w:rsidRPr="0014310C">
        <w:rPr>
          <w:rFonts w:ascii="Simplified Arabic" w:hAnsi="Simplified Arabic" w:cs="Simplified Arabic"/>
          <w:b/>
          <w:bCs/>
          <w:sz w:val="32"/>
          <w:szCs w:val="32"/>
          <w:rtl/>
        </w:rPr>
        <w:t>قيل للفارسي</w:t>
      </w:r>
      <w:r w:rsidRPr="0014310C">
        <w:rPr>
          <w:rFonts w:ascii="Simplified Arabic" w:hAnsi="Simplified Arabic" w:cs="Simplified Arabic" w:hint="cs"/>
          <w:b/>
          <w:bCs/>
          <w:sz w:val="32"/>
          <w:szCs w:val="32"/>
          <w:rtl/>
        </w:rPr>
        <w:t>:</w:t>
      </w:r>
      <w:r>
        <w:rPr>
          <w:rFonts w:ascii="Simplified Arabic" w:hAnsi="Simplified Arabic" w:cs="Simplified Arabic"/>
          <w:sz w:val="32"/>
          <w:szCs w:val="32"/>
          <w:rtl/>
        </w:rPr>
        <w:t xml:space="preserve"> ما البلاغ</w:t>
      </w:r>
      <w:r>
        <w:rPr>
          <w:rFonts w:ascii="Simplified Arabic" w:hAnsi="Simplified Arabic" w:cs="Simplified Arabic" w:hint="cs"/>
          <w:sz w:val="32"/>
          <w:szCs w:val="32"/>
          <w:rtl/>
        </w:rPr>
        <w:t>ة؟</w:t>
      </w:r>
      <w:r>
        <w:rPr>
          <w:rFonts w:ascii="Simplified Arabic" w:hAnsi="Simplified Arabic" w:cs="Simplified Arabic"/>
          <w:sz w:val="32"/>
          <w:szCs w:val="32"/>
          <w:rtl/>
        </w:rPr>
        <w:t xml:space="preserve"> قال معرف</w:t>
      </w:r>
      <w:r>
        <w:rPr>
          <w:rFonts w:ascii="Simplified Arabic" w:hAnsi="Simplified Arabic" w:cs="Simplified Arabic" w:hint="cs"/>
          <w:sz w:val="32"/>
          <w:szCs w:val="32"/>
          <w:rtl/>
        </w:rPr>
        <w:t>ة</w:t>
      </w:r>
      <w:r w:rsidRPr="009F4C01">
        <w:rPr>
          <w:rFonts w:ascii="Simplified Arabic" w:hAnsi="Simplified Arabic" w:cs="Simplified Arabic"/>
          <w:sz w:val="32"/>
          <w:szCs w:val="32"/>
          <w:rtl/>
        </w:rPr>
        <w:t xml:space="preserve"> الفصل من الوصل</w:t>
      </w:r>
      <w:r>
        <w:rPr>
          <w:rFonts w:ascii="Simplified Arabic" w:hAnsi="Simplified Arabic" w:cs="Simplified Arabic" w:hint="cs"/>
          <w:sz w:val="32"/>
          <w:szCs w:val="32"/>
          <w:rtl/>
        </w:rPr>
        <w:t>.</w:t>
      </w:r>
    </w:p>
    <w:p w14:paraId="0991458B" w14:textId="77777777" w:rsidR="008D3617" w:rsidRPr="009F4C01" w:rsidRDefault="008D3617" w:rsidP="0033421B">
      <w:pPr>
        <w:pStyle w:val="Normal1"/>
        <w:bidi/>
        <w:jc w:val="both"/>
        <w:rPr>
          <w:rFonts w:ascii="Simplified Arabic" w:hAnsi="Simplified Arabic" w:cs="Simplified Arabic"/>
          <w:sz w:val="32"/>
          <w:szCs w:val="32"/>
        </w:rPr>
      </w:pPr>
      <w:r w:rsidRPr="009F4C01">
        <w:rPr>
          <w:rFonts w:ascii="Simplified Arabic" w:hAnsi="Simplified Arabic" w:cs="Simplified Arabic"/>
          <w:sz w:val="32"/>
          <w:szCs w:val="32"/>
          <w:rtl/>
        </w:rPr>
        <w:t>وقيل لليونان</w:t>
      </w:r>
      <w:r>
        <w:rPr>
          <w:rFonts w:ascii="Simplified Arabic" w:hAnsi="Simplified Arabic" w:cs="Simplified Arabic" w:hint="cs"/>
          <w:sz w:val="32"/>
          <w:szCs w:val="32"/>
          <w:rtl/>
        </w:rPr>
        <w:t>ي:</w:t>
      </w:r>
      <w:r w:rsidRPr="009F4C01">
        <w:rPr>
          <w:rFonts w:ascii="Simplified Arabic" w:hAnsi="Simplified Arabic" w:cs="Simplified Arabic"/>
          <w:sz w:val="32"/>
          <w:szCs w:val="32"/>
          <w:rtl/>
        </w:rPr>
        <w:t xml:space="preserve"> ما البلا</w:t>
      </w:r>
      <w:r>
        <w:rPr>
          <w:rFonts w:ascii="Simplified Arabic" w:hAnsi="Simplified Arabic" w:cs="Simplified Arabic"/>
          <w:sz w:val="32"/>
          <w:szCs w:val="32"/>
          <w:rtl/>
        </w:rPr>
        <w:t>غ</w:t>
      </w:r>
      <w:r>
        <w:rPr>
          <w:rFonts w:ascii="Simplified Arabic" w:hAnsi="Simplified Arabic" w:cs="Simplified Arabic" w:hint="cs"/>
          <w:sz w:val="32"/>
          <w:szCs w:val="32"/>
          <w:rtl/>
        </w:rPr>
        <w:t>ة</w:t>
      </w:r>
      <w:r w:rsidRPr="009F4C01">
        <w:rPr>
          <w:rFonts w:ascii="Simplified Arabic" w:hAnsi="Simplified Arabic" w:cs="Simplified Arabic"/>
          <w:sz w:val="32"/>
          <w:szCs w:val="32"/>
          <w:rtl/>
        </w:rPr>
        <w:t xml:space="preserve"> قال</w:t>
      </w:r>
      <w:r>
        <w:rPr>
          <w:rFonts w:ascii="Simplified Arabic" w:hAnsi="Simplified Arabic" w:cs="Simplified Arabic" w:hint="cs"/>
          <w:sz w:val="32"/>
          <w:szCs w:val="32"/>
          <w:rtl/>
        </w:rPr>
        <w:t>:</w:t>
      </w:r>
      <w:r w:rsidRPr="009F4C01">
        <w:rPr>
          <w:rFonts w:ascii="Simplified Arabic" w:hAnsi="Simplified Arabic" w:cs="Simplified Arabic"/>
          <w:sz w:val="32"/>
          <w:szCs w:val="32"/>
          <w:rtl/>
        </w:rPr>
        <w:t xml:space="preserve"> تصحيح الاقسام اختيار الكلام</w:t>
      </w:r>
      <w:r>
        <w:rPr>
          <w:rFonts w:ascii="Simplified Arabic" w:hAnsi="Simplified Arabic" w:cs="Simplified Arabic" w:hint="cs"/>
          <w:sz w:val="32"/>
          <w:szCs w:val="32"/>
          <w:rtl/>
        </w:rPr>
        <w:t>.</w:t>
      </w:r>
    </w:p>
    <w:p w14:paraId="25259EE5" w14:textId="77777777" w:rsidR="008D3617" w:rsidRPr="009F4C01" w:rsidRDefault="008D3617" w:rsidP="0033421B">
      <w:pPr>
        <w:pStyle w:val="Normal1"/>
        <w:bidi/>
        <w:jc w:val="both"/>
        <w:rPr>
          <w:rFonts w:ascii="Simplified Arabic" w:hAnsi="Simplified Arabic" w:cs="Simplified Arabic"/>
          <w:sz w:val="32"/>
          <w:szCs w:val="32"/>
        </w:rPr>
      </w:pPr>
      <w:r w:rsidRPr="009F4C01">
        <w:rPr>
          <w:rFonts w:ascii="Simplified Arabic" w:hAnsi="Simplified Arabic" w:cs="Simplified Arabic"/>
          <w:sz w:val="32"/>
          <w:szCs w:val="32"/>
          <w:rtl/>
        </w:rPr>
        <w:t>وقيل للروم</w:t>
      </w:r>
      <w:r>
        <w:rPr>
          <w:rFonts w:ascii="Simplified Arabic" w:hAnsi="Simplified Arabic" w:cs="Simplified Arabic" w:hint="cs"/>
          <w:sz w:val="32"/>
          <w:szCs w:val="32"/>
          <w:rtl/>
        </w:rPr>
        <w:t>ي:</w:t>
      </w:r>
      <w:r>
        <w:rPr>
          <w:rFonts w:ascii="Simplified Arabic" w:hAnsi="Simplified Arabic" w:cs="Simplified Arabic"/>
          <w:sz w:val="32"/>
          <w:szCs w:val="32"/>
          <w:rtl/>
        </w:rPr>
        <w:t xml:space="preserve"> م</w:t>
      </w:r>
      <w:r>
        <w:rPr>
          <w:rFonts w:ascii="Simplified Arabic" w:hAnsi="Simplified Arabic" w:cs="Simplified Arabic" w:hint="cs"/>
          <w:sz w:val="32"/>
          <w:szCs w:val="32"/>
          <w:rtl/>
        </w:rPr>
        <w:t>ا</w:t>
      </w:r>
      <w:r w:rsidRPr="009F4C01">
        <w:rPr>
          <w:rFonts w:ascii="Simplified Arabic" w:hAnsi="Simplified Arabic" w:cs="Simplified Arabic"/>
          <w:sz w:val="32"/>
          <w:szCs w:val="32"/>
          <w:rtl/>
        </w:rPr>
        <w:t xml:space="preserve"> البلاغ</w:t>
      </w:r>
      <w:r>
        <w:rPr>
          <w:rFonts w:ascii="Simplified Arabic" w:hAnsi="Simplified Arabic" w:cs="Simplified Arabic" w:hint="cs"/>
          <w:sz w:val="32"/>
          <w:szCs w:val="32"/>
          <w:rtl/>
        </w:rPr>
        <w:t>ة</w:t>
      </w:r>
      <w:r w:rsidRPr="009F4C01">
        <w:rPr>
          <w:rFonts w:ascii="Simplified Arabic" w:hAnsi="Simplified Arabic" w:cs="Simplified Arabic"/>
          <w:sz w:val="32"/>
          <w:szCs w:val="32"/>
          <w:rtl/>
        </w:rPr>
        <w:t xml:space="preserve"> قال</w:t>
      </w:r>
      <w:r>
        <w:rPr>
          <w:rFonts w:ascii="Simplified Arabic" w:hAnsi="Simplified Arabic" w:cs="Simplified Arabic" w:hint="cs"/>
          <w:sz w:val="32"/>
          <w:szCs w:val="32"/>
          <w:rtl/>
        </w:rPr>
        <w:t>:</w:t>
      </w:r>
      <w:r>
        <w:rPr>
          <w:rFonts w:ascii="Simplified Arabic" w:hAnsi="Simplified Arabic" w:cs="Simplified Arabic"/>
          <w:sz w:val="32"/>
          <w:szCs w:val="32"/>
          <w:rtl/>
        </w:rPr>
        <w:t xml:space="preserve"> حسن الاقت</w:t>
      </w:r>
      <w:r>
        <w:rPr>
          <w:rFonts w:ascii="Simplified Arabic" w:hAnsi="Simplified Arabic" w:cs="Simplified Arabic" w:hint="cs"/>
          <w:sz w:val="32"/>
          <w:szCs w:val="32"/>
          <w:rtl/>
        </w:rPr>
        <w:t>ضاب</w:t>
      </w:r>
      <w:r>
        <w:rPr>
          <w:rFonts w:ascii="Simplified Arabic" w:hAnsi="Simplified Arabic" w:cs="Simplified Arabic"/>
          <w:sz w:val="32"/>
          <w:szCs w:val="32"/>
          <w:rtl/>
        </w:rPr>
        <w:t xml:space="preserve"> عند الب</w:t>
      </w:r>
      <w:r>
        <w:rPr>
          <w:rFonts w:ascii="Simplified Arabic" w:hAnsi="Simplified Arabic" w:cs="Simplified Arabic" w:hint="cs"/>
          <w:sz w:val="32"/>
          <w:szCs w:val="32"/>
          <w:rtl/>
        </w:rPr>
        <w:t>دا</w:t>
      </w:r>
      <w:r>
        <w:rPr>
          <w:rFonts w:ascii="Simplified Arabic" w:hAnsi="Simplified Arabic" w:cs="Simplified Arabic"/>
          <w:sz w:val="32"/>
          <w:szCs w:val="32"/>
          <w:rtl/>
        </w:rPr>
        <w:t>ه</w:t>
      </w:r>
      <w:r>
        <w:rPr>
          <w:rFonts w:ascii="Simplified Arabic" w:hAnsi="Simplified Arabic" w:cs="Simplified Arabic" w:hint="cs"/>
          <w:sz w:val="32"/>
          <w:szCs w:val="32"/>
          <w:rtl/>
        </w:rPr>
        <w:t>ة</w:t>
      </w:r>
      <w:r w:rsidRPr="009F4C01">
        <w:rPr>
          <w:rFonts w:ascii="Simplified Arabic" w:hAnsi="Simplified Arabic" w:cs="Simplified Arabic"/>
          <w:sz w:val="32"/>
          <w:szCs w:val="32"/>
          <w:rtl/>
        </w:rPr>
        <w:t xml:space="preserve"> </w:t>
      </w:r>
      <w:r w:rsidRPr="009F4C01">
        <w:rPr>
          <w:rFonts w:ascii="Simplified Arabic" w:hAnsi="Simplified Arabic" w:cs="Simplified Arabic" w:hint="cs"/>
          <w:sz w:val="32"/>
          <w:szCs w:val="32"/>
          <w:rtl/>
        </w:rPr>
        <w:t>والغزارة</w:t>
      </w:r>
      <w:r w:rsidRPr="009F4C01">
        <w:rPr>
          <w:rFonts w:ascii="Simplified Arabic" w:hAnsi="Simplified Arabic" w:cs="Simplified Arabic"/>
          <w:sz w:val="32"/>
          <w:szCs w:val="32"/>
          <w:rtl/>
        </w:rPr>
        <w:t xml:space="preserve"> يوم </w:t>
      </w:r>
      <w:proofErr w:type="spellStart"/>
      <w:r w:rsidRPr="009F4C01">
        <w:rPr>
          <w:rFonts w:ascii="Simplified Arabic" w:hAnsi="Simplified Arabic" w:cs="Simplified Arabic"/>
          <w:sz w:val="32"/>
          <w:szCs w:val="32"/>
          <w:rtl/>
        </w:rPr>
        <w:t>يوم</w:t>
      </w:r>
      <w:proofErr w:type="spellEnd"/>
      <w:r w:rsidRPr="009F4C01">
        <w:rPr>
          <w:rFonts w:ascii="Simplified Arabic" w:hAnsi="Simplified Arabic" w:cs="Simplified Arabic"/>
          <w:sz w:val="32"/>
          <w:szCs w:val="32"/>
          <w:rtl/>
        </w:rPr>
        <w:t xml:space="preserve"> الاطالة</w:t>
      </w:r>
      <w:r>
        <w:rPr>
          <w:rFonts w:ascii="Simplified Arabic" w:hAnsi="Simplified Arabic" w:cs="Simplified Arabic" w:hint="cs"/>
          <w:sz w:val="32"/>
          <w:szCs w:val="32"/>
          <w:rtl/>
        </w:rPr>
        <w:t>.</w:t>
      </w:r>
    </w:p>
    <w:p w14:paraId="2F4D6FEA" w14:textId="77777777" w:rsidR="008D3617" w:rsidRPr="009F4C01" w:rsidRDefault="008D3617" w:rsidP="0033421B">
      <w:pPr>
        <w:pStyle w:val="Normal1"/>
        <w:bidi/>
        <w:jc w:val="both"/>
        <w:rPr>
          <w:rFonts w:ascii="Simplified Arabic" w:hAnsi="Simplified Arabic" w:cs="Simplified Arabic"/>
          <w:sz w:val="32"/>
          <w:szCs w:val="32"/>
        </w:rPr>
      </w:pPr>
      <w:r>
        <w:rPr>
          <w:rFonts w:ascii="Simplified Arabic" w:hAnsi="Simplified Arabic" w:cs="Simplified Arabic"/>
          <w:sz w:val="32"/>
          <w:szCs w:val="32"/>
          <w:rtl/>
        </w:rPr>
        <w:t>وقيل للهند</w:t>
      </w:r>
      <w:r>
        <w:rPr>
          <w:rFonts w:ascii="Simplified Arabic" w:hAnsi="Simplified Arabic" w:cs="Simplified Arabic" w:hint="cs"/>
          <w:sz w:val="32"/>
          <w:szCs w:val="32"/>
          <w:rtl/>
        </w:rPr>
        <w:t>ي:</w:t>
      </w:r>
      <w:r>
        <w:rPr>
          <w:rFonts w:ascii="Simplified Arabic" w:hAnsi="Simplified Arabic" w:cs="Simplified Arabic"/>
          <w:sz w:val="32"/>
          <w:szCs w:val="32"/>
          <w:rtl/>
        </w:rPr>
        <w:t xml:space="preserve"> ما البلاغ</w:t>
      </w:r>
      <w:r>
        <w:rPr>
          <w:rFonts w:ascii="Simplified Arabic" w:hAnsi="Simplified Arabic" w:cs="Simplified Arabic" w:hint="cs"/>
          <w:sz w:val="32"/>
          <w:szCs w:val="32"/>
          <w:rtl/>
        </w:rPr>
        <w:t>ة؟</w:t>
      </w:r>
      <w:r w:rsidRPr="009F4C01">
        <w:rPr>
          <w:rFonts w:ascii="Simplified Arabic" w:hAnsi="Simplified Arabic" w:cs="Simplified Arabic"/>
          <w:sz w:val="32"/>
          <w:szCs w:val="32"/>
          <w:rtl/>
        </w:rPr>
        <w:t xml:space="preserve"> قال</w:t>
      </w:r>
      <w:r>
        <w:rPr>
          <w:rFonts w:ascii="Simplified Arabic" w:hAnsi="Simplified Arabic" w:cs="Simplified Arabic" w:hint="cs"/>
          <w:sz w:val="32"/>
          <w:szCs w:val="32"/>
          <w:rtl/>
        </w:rPr>
        <w:t>:</w:t>
      </w:r>
      <w:r>
        <w:rPr>
          <w:rFonts w:ascii="Simplified Arabic" w:hAnsi="Simplified Arabic" w:cs="Simplified Arabic"/>
          <w:sz w:val="32"/>
          <w:szCs w:val="32"/>
          <w:rtl/>
        </w:rPr>
        <w:t xml:space="preserve"> وضوح الدلال</w:t>
      </w:r>
      <w:r>
        <w:rPr>
          <w:rFonts w:ascii="Simplified Arabic" w:hAnsi="Simplified Arabic" w:cs="Simplified Arabic" w:hint="cs"/>
          <w:sz w:val="32"/>
          <w:szCs w:val="32"/>
          <w:rtl/>
        </w:rPr>
        <w:t>ة،</w:t>
      </w:r>
      <w:r>
        <w:rPr>
          <w:rFonts w:ascii="Simplified Arabic" w:hAnsi="Simplified Arabic" w:cs="Simplified Arabic"/>
          <w:sz w:val="32"/>
          <w:szCs w:val="32"/>
          <w:rtl/>
        </w:rPr>
        <w:t xml:space="preserve"> وانتهاز الفرص</w:t>
      </w:r>
      <w:r>
        <w:rPr>
          <w:rFonts w:ascii="Simplified Arabic" w:hAnsi="Simplified Arabic" w:cs="Simplified Arabic" w:hint="cs"/>
          <w:sz w:val="32"/>
          <w:szCs w:val="32"/>
          <w:rtl/>
        </w:rPr>
        <w:t>ة</w:t>
      </w:r>
      <w:r>
        <w:rPr>
          <w:rFonts w:ascii="Simplified Arabic" w:hAnsi="Simplified Arabic" w:cs="Simplified Arabic"/>
          <w:sz w:val="32"/>
          <w:szCs w:val="32"/>
          <w:rtl/>
        </w:rPr>
        <w:t xml:space="preserve"> وحسن الاشار</w:t>
      </w:r>
      <w:r>
        <w:rPr>
          <w:rFonts w:ascii="Simplified Arabic" w:hAnsi="Simplified Arabic" w:cs="Simplified Arabic" w:hint="cs"/>
          <w:sz w:val="32"/>
          <w:szCs w:val="32"/>
          <w:rtl/>
        </w:rPr>
        <w:t>ة.</w:t>
      </w:r>
    </w:p>
    <w:p w14:paraId="48CB2ABD" w14:textId="77777777" w:rsidR="008D3617" w:rsidRPr="009F4C01" w:rsidRDefault="008D3617" w:rsidP="0033421B">
      <w:pPr>
        <w:pStyle w:val="Normal1"/>
        <w:bidi/>
        <w:jc w:val="both"/>
        <w:rPr>
          <w:rFonts w:ascii="Simplified Arabic" w:hAnsi="Simplified Arabic" w:cs="Simplified Arabic"/>
          <w:sz w:val="32"/>
          <w:szCs w:val="32"/>
        </w:rPr>
      </w:pPr>
      <w:r>
        <w:rPr>
          <w:rFonts w:ascii="Simplified Arabic" w:hAnsi="Simplified Arabic" w:cs="Simplified Arabic" w:hint="cs"/>
          <w:sz w:val="32"/>
          <w:szCs w:val="32"/>
          <w:rtl/>
        </w:rPr>
        <w:tab/>
      </w:r>
      <w:r w:rsidRPr="009F4C01">
        <w:rPr>
          <w:rFonts w:ascii="Simplified Arabic" w:hAnsi="Simplified Arabic" w:cs="Simplified Arabic"/>
          <w:sz w:val="32"/>
          <w:szCs w:val="32"/>
          <w:rtl/>
        </w:rPr>
        <w:t>وهذه التعريفات تبين لنا اختلاف ا</w:t>
      </w:r>
      <w:r>
        <w:rPr>
          <w:rFonts w:ascii="Simplified Arabic" w:hAnsi="Simplified Arabic" w:cs="Simplified Arabic"/>
          <w:sz w:val="32"/>
          <w:szCs w:val="32"/>
          <w:rtl/>
        </w:rPr>
        <w:t>لعلماء في ضبط تعريف محدد البلاغ</w:t>
      </w:r>
      <w:r>
        <w:rPr>
          <w:rFonts w:ascii="Simplified Arabic" w:hAnsi="Simplified Arabic" w:cs="Simplified Arabic" w:hint="cs"/>
          <w:sz w:val="32"/>
          <w:szCs w:val="32"/>
          <w:rtl/>
        </w:rPr>
        <w:t>ة</w:t>
      </w:r>
      <w:r w:rsidRPr="009F4C01">
        <w:rPr>
          <w:rFonts w:ascii="Simplified Arabic" w:hAnsi="Simplified Arabic" w:cs="Simplified Arabic"/>
          <w:sz w:val="32"/>
          <w:szCs w:val="32"/>
          <w:rtl/>
        </w:rPr>
        <w:t xml:space="preserve"> ذلك كل واحد م</w:t>
      </w:r>
      <w:r>
        <w:rPr>
          <w:rFonts w:ascii="Simplified Arabic" w:hAnsi="Simplified Arabic" w:cs="Simplified Arabic"/>
          <w:sz w:val="32"/>
          <w:szCs w:val="32"/>
          <w:rtl/>
        </w:rPr>
        <w:t xml:space="preserve">نهم عرفها حسب تخصصه </w:t>
      </w:r>
      <w:r>
        <w:rPr>
          <w:rFonts w:ascii="Simplified Arabic" w:hAnsi="Simplified Arabic" w:cs="Simplified Arabic" w:hint="cs"/>
          <w:sz w:val="32"/>
          <w:szCs w:val="32"/>
          <w:rtl/>
        </w:rPr>
        <w:t>أ</w:t>
      </w:r>
      <w:r>
        <w:rPr>
          <w:rFonts w:ascii="Simplified Arabic" w:hAnsi="Simplified Arabic" w:cs="Simplified Arabic"/>
          <w:sz w:val="32"/>
          <w:szCs w:val="32"/>
          <w:rtl/>
        </w:rPr>
        <w:t>و مميزاته اللغوي</w:t>
      </w:r>
      <w:r>
        <w:rPr>
          <w:rFonts w:ascii="Simplified Arabic" w:hAnsi="Simplified Arabic" w:cs="Simplified Arabic" w:hint="cs"/>
          <w:sz w:val="32"/>
          <w:szCs w:val="32"/>
          <w:rtl/>
        </w:rPr>
        <w:t>ة و</w:t>
      </w:r>
      <w:r w:rsidRPr="009F4C01">
        <w:rPr>
          <w:rFonts w:ascii="Simplified Arabic" w:hAnsi="Simplified Arabic" w:cs="Simplified Arabic"/>
          <w:sz w:val="32"/>
          <w:szCs w:val="32"/>
          <w:rtl/>
        </w:rPr>
        <w:t>الفارس</w:t>
      </w:r>
      <w:r>
        <w:rPr>
          <w:rFonts w:ascii="Simplified Arabic" w:hAnsi="Simplified Arabic" w:cs="Simplified Arabic" w:hint="cs"/>
          <w:sz w:val="32"/>
          <w:szCs w:val="32"/>
          <w:rtl/>
        </w:rPr>
        <w:t>ي</w:t>
      </w:r>
      <w:r w:rsidRPr="009F4C01">
        <w:rPr>
          <w:rFonts w:ascii="Simplified Arabic" w:hAnsi="Simplified Arabic" w:cs="Simplified Arabic"/>
          <w:sz w:val="32"/>
          <w:szCs w:val="32"/>
          <w:rtl/>
        </w:rPr>
        <w:t xml:space="preserve"> ربطها بعلم المع</w:t>
      </w:r>
      <w:r>
        <w:rPr>
          <w:rFonts w:ascii="Simplified Arabic" w:hAnsi="Simplified Arabic" w:cs="Simplified Arabic"/>
          <w:sz w:val="32"/>
          <w:szCs w:val="32"/>
          <w:rtl/>
        </w:rPr>
        <w:t>اني وبالتحديد معرفه الفصل</w:t>
      </w:r>
      <w:r>
        <w:rPr>
          <w:rFonts w:ascii="Simplified Arabic" w:hAnsi="Simplified Arabic" w:cs="Simplified Arabic" w:hint="cs"/>
          <w:sz w:val="32"/>
          <w:szCs w:val="32"/>
          <w:rtl/>
        </w:rPr>
        <w:t xml:space="preserve"> من</w:t>
      </w:r>
      <w:r>
        <w:rPr>
          <w:rFonts w:ascii="Simplified Arabic" w:hAnsi="Simplified Arabic" w:cs="Simplified Arabic"/>
          <w:sz w:val="32"/>
          <w:szCs w:val="32"/>
          <w:rtl/>
        </w:rPr>
        <w:t xml:space="preserve"> الوصل واليوناني ربطها بالنظم </w:t>
      </w:r>
      <w:r>
        <w:rPr>
          <w:rFonts w:ascii="Simplified Arabic" w:hAnsi="Simplified Arabic" w:cs="Simplified Arabic" w:hint="cs"/>
          <w:sz w:val="32"/>
          <w:szCs w:val="32"/>
          <w:rtl/>
        </w:rPr>
        <w:t>أ</w:t>
      </w:r>
      <w:r w:rsidRPr="009F4C01">
        <w:rPr>
          <w:rFonts w:ascii="Simplified Arabic" w:hAnsi="Simplified Arabic" w:cs="Simplified Arabic"/>
          <w:sz w:val="32"/>
          <w:szCs w:val="32"/>
          <w:rtl/>
        </w:rPr>
        <w:t>م</w:t>
      </w:r>
      <w:r>
        <w:rPr>
          <w:rFonts w:ascii="Simplified Arabic" w:hAnsi="Simplified Arabic" w:cs="Simplified Arabic" w:hint="cs"/>
          <w:sz w:val="32"/>
          <w:szCs w:val="32"/>
          <w:rtl/>
        </w:rPr>
        <w:t>ا</w:t>
      </w:r>
      <w:r w:rsidRPr="009F4C01">
        <w:rPr>
          <w:rFonts w:ascii="Simplified Arabic" w:hAnsi="Simplified Arabic" w:cs="Simplified Arabic"/>
          <w:sz w:val="32"/>
          <w:szCs w:val="32"/>
          <w:rtl/>
        </w:rPr>
        <w:t xml:space="preserve"> الرومي فقد ربطها</w:t>
      </w:r>
      <w:r>
        <w:rPr>
          <w:rFonts w:ascii="Simplified Arabic" w:hAnsi="Simplified Arabic" w:cs="Simplified Arabic" w:hint="cs"/>
          <w:sz w:val="32"/>
          <w:szCs w:val="32"/>
          <w:rtl/>
        </w:rPr>
        <w:t xml:space="preserve"> </w:t>
      </w:r>
      <w:r w:rsidRPr="009F4C01">
        <w:rPr>
          <w:rFonts w:ascii="Simplified Arabic" w:hAnsi="Simplified Arabic" w:cs="Simplified Arabic"/>
          <w:sz w:val="32"/>
          <w:szCs w:val="32"/>
          <w:rtl/>
        </w:rPr>
        <w:t xml:space="preserve">بما يعرف </w:t>
      </w:r>
      <w:r w:rsidRPr="009F4C01">
        <w:rPr>
          <w:rFonts w:ascii="Simplified Arabic" w:hAnsi="Simplified Arabic" w:cs="Simplified Arabic" w:hint="cs"/>
          <w:sz w:val="32"/>
          <w:szCs w:val="32"/>
          <w:rtl/>
        </w:rPr>
        <w:t>بالإيجاز</w:t>
      </w:r>
      <w:r w:rsidRPr="009F4C01">
        <w:rPr>
          <w:rFonts w:ascii="Simplified Arabic" w:hAnsi="Simplified Arabic" w:cs="Simplified Arabic"/>
          <w:sz w:val="32"/>
          <w:szCs w:val="32"/>
          <w:rtl/>
        </w:rPr>
        <w:t xml:space="preserve"> </w:t>
      </w:r>
      <w:r w:rsidRPr="009F4C01">
        <w:rPr>
          <w:rFonts w:ascii="Simplified Arabic" w:hAnsi="Simplified Arabic" w:cs="Simplified Arabic" w:hint="cs"/>
          <w:sz w:val="32"/>
          <w:szCs w:val="32"/>
          <w:rtl/>
        </w:rPr>
        <w:t>والإطناب</w:t>
      </w:r>
      <w:r w:rsidRPr="009F4C01">
        <w:rPr>
          <w:rFonts w:ascii="Simplified Arabic" w:hAnsi="Simplified Arabic" w:cs="Simplified Arabic"/>
          <w:sz w:val="32"/>
          <w:szCs w:val="32"/>
          <w:rtl/>
        </w:rPr>
        <w:t xml:space="preserve"> والهندي ربطها </w:t>
      </w:r>
      <w:r w:rsidRPr="009F4C01">
        <w:rPr>
          <w:rFonts w:ascii="Simplified Arabic" w:hAnsi="Simplified Arabic" w:cs="Simplified Arabic" w:hint="cs"/>
          <w:sz w:val="32"/>
          <w:szCs w:val="32"/>
          <w:rtl/>
        </w:rPr>
        <w:t>بالدلالة</w:t>
      </w:r>
      <w:r>
        <w:rPr>
          <w:rFonts w:ascii="Simplified Arabic" w:hAnsi="Simplified Arabic" w:cs="Simplified Arabic"/>
          <w:sz w:val="32"/>
          <w:szCs w:val="32"/>
          <w:rtl/>
        </w:rPr>
        <w:t xml:space="preserve"> ووض</w:t>
      </w:r>
      <w:r>
        <w:rPr>
          <w:rFonts w:ascii="Simplified Arabic" w:hAnsi="Simplified Arabic" w:cs="Simplified Arabic" w:hint="cs"/>
          <w:sz w:val="32"/>
          <w:szCs w:val="32"/>
          <w:rtl/>
        </w:rPr>
        <w:t>وح</w:t>
      </w:r>
      <w:r w:rsidRPr="009F4C01">
        <w:rPr>
          <w:rFonts w:ascii="Simplified Arabic" w:hAnsi="Simplified Arabic" w:cs="Simplified Arabic"/>
          <w:sz w:val="32"/>
          <w:szCs w:val="32"/>
          <w:rtl/>
        </w:rPr>
        <w:t>ها</w:t>
      </w:r>
      <w:r>
        <w:rPr>
          <w:rFonts w:ascii="Simplified Arabic" w:hAnsi="Simplified Arabic" w:cs="Simplified Arabic" w:hint="cs"/>
          <w:sz w:val="32"/>
          <w:szCs w:val="32"/>
          <w:rtl/>
        </w:rPr>
        <w:t>.</w:t>
      </w:r>
    </w:p>
    <w:p w14:paraId="3533807C" w14:textId="77777777" w:rsidR="008D3617" w:rsidRPr="009F4C01" w:rsidRDefault="008D3617" w:rsidP="0033421B">
      <w:pPr>
        <w:pStyle w:val="Normal1"/>
        <w:bidi/>
        <w:jc w:val="both"/>
        <w:rPr>
          <w:rFonts w:ascii="Simplified Arabic" w:hAnsi="Simplified Arabic" w:cs="Simplified Arabic"/>
          <w:sz w:val="32"/>
          <w:szCs w:val="32"/>
        </w:rPr>
      </w:pPr>
      <w:r>
        <w:rPr>
          <w:rFonts w:ascii="Simplified Arabic" w:hAnsi="Simplified Arabic" w:cs="Simplified Arabic" w:hint="cs"/>
          <w:sz w:val="32"/>
          <w:szCs w:val="32"/>
          <w:rtl/>
        </w:rPr>
        <w:tab/>
        <w:t>أ</w:t>
      </w:r>
      <w:r w:rsidRPr="009F4C01">
        <w:rPr>
          <w:rFonts w:ascii="Simplified Arabic" w:hAnsi="Simplified Arabic" w:cs="Simplified Arabic"/>
          <w:sz w:val="32"/>
          <w:szCs w:val="32"/>
          <w:rtl/>
        </w:rPr>
        <w:t xml:space="preserve">ما </w:t>
      </w:r>
      <w:proofErr w:type="spellStart"/>
      <w:r w:rsidRPr="009F4C01">
        <w:rPr>
          <w:rFonts w:ascii="Simplified Arabic" w:hAnsi="Simplified Arabic" w:cs="Simplified Arabic"/>
          <w:sz w:val="32"/>
          <w:szCs w:val="32"/>
          <w:rtl/>
        </w:rPr>
        <w:t>السكاكي</w:t>
      </w:r>
      <w:proofErr w:type="spellEnd"/>
      <w:r w:rsidRPr="009F4C01">
        <w:rPr>
          <w:rFonts w:ascii="Simplified Arabic" w:hAnsi="Simplified Arabic" w:cs="Simplified Arabic"/>
          <w:sz w:val="32"/>
          <w:szCs w:val="32"/>
          <w:rtl/>
        </w:rPr>
        <w:t xml:space="preserve"> فقد عرفها بقوله</w:t>
      </w:r>
      <w:r>
        <w:rPr>
          <w:rFonts w:ascii="Simplified Arabic" w:hAnsi="Simplified Arabic" w:cs="Simplified Arabic" w:hint="cs"/>
          <w:sz w:val="32"/>
          <w:szCs w:val="32"/>
          <w:rtl/>
        </w:rPr>
        <w:t>:</w:t>
      </w:r>
      <w:r w:rsidRPr="009F4C01">
        <w:rPr>
          <w:rFonts w:ascii="Simplified Arabic" w:hAnsi="Simplified Arabic" w:cs="Simplified Arabic"/>
          <w:sz w:val="32"/>
          <w:szCs w:val="32"/>
          <w:rtl/>
        </w:rPr>
        <w:t xml:space="preserve"> </w:t>
      </w:r>
      <w:r>
        <w:rPr>
          <w:rFonts w:ascii="Simplified Arabic" w:hAnsi="Simplified Arabic" w:cs="Simplified Arabic" w:hint="cs"/>
          <w:sz w:val="32"/>
          <w:szCs w:val="32"/>
          <w:rtl/>
        </w:rPr>
        <w:t xml:space="preserve">" </w:t>
      </w:r>
      <w:r w:rsidRPr="00F3493C">
        <w:rPr>
          <w:rFonts w:ascii="Simplified Arabic" w:hAnsi="Simplified Arabic" w:cs="Simplified Arabic"/>
          <w:b/>
          <w:bCs/>
          <w:sz w:val="32"/>
          <w:szCs w:val="32"/>
          <w:rtl/>
        </w:rPr>
        <w:t>هي بلوغ المتكلم في ت</w:t>
      </w:r>
      <w:r w:rsidRPr="00F3493C">
        <w:rPr>
          <w:rFonts w:ascii="Simplified Arabic" w:hAnsi="Simplified Arabic" w:cs="Simplified Arabic" w:hint="cs"/>
          <w:b/>
          <w:bCs/>
          <w:sz w:val="32"/>
          <w:szCs w:val="32"/>
          <w:rtl/>
        </w:rPr>
        <w:t>أ</w:t>
      </w:r>
      <w:r w:rsidRPr="00F3493C">
        <w:rPr>
          <w:rFonts w:ascii="Simplified Arabic" w:hAnsi="Simplified Arabic" w:cs="Simplified Arabic"/>
          <w:b/>
          <w:bCs/>
          <w:sz w:val="32"/>
          <w:szCs w:val="32"/>
          <w:rtl/>
        </w:rPr>
        <w:t>دي</w:t>
      </w:r>
      <w:r w:rsidRPr="00F3493C">
        <w:rPr>
          <w:rFonts w:ascii="Simplified Arabic" w:hAnsi="Simplified Arabic" w:cs="Simplified Arabic" w:hint="cs"/>
          <w:b/>
          <w:bCs/>
          <w:sz w:val="32"/>
          <w:szCs w:val="32"/>
          <w:rtl/>
        </w:rPr>
        <w:t>ة</w:t>
      </w:r>
      <w:r w:rsidRPr="00F3493C">
        <w:rPr>
          <w:rFonts w:ascii="Simplified Arabic" w:hAnsi="Simplified Arabic" w:cs="Simplified Arabic"/>
          <w:b/>
          <w:bCs/>
          <w:sz w:val="32"/>
          <w:szCs w:val="32"/>
          <w:rtl/>
        </w:rPr>
        <w:t xml:space="preserve"> المعاني حدا له اختصاص بتوفية خواص التراكيب حق</w:t>
      </w:r>
      <w:r w:rsidRPr="00F3493C">
        <w:rPr>
          <w:rFonts w:ascii="Simplified Arabic" w:hAnsi="Simplified Arabic" w:cs="Simplified Arabic" w:hint="cs"/>
          <w:b/>
          <w:bCs/>
          <w:sz w:val="32"/>
          <w:szCs w:val="32"/>
          <w:rtl/>
        </w:rPr>
        <w:t>ها</w:t>
      </w:r>
      <w:r w:rsidRPr="00F3493C">
        <w:rPr>
          <w:rFonts w:ascii="Simplified Arabic" w:hAnsi="Simplified Arabic" w:cs="Simplified Arabic"/>
          <w:b/>
          <w:bCs/>
          <w:sz w:val="32"/>
          <w:szCs w:val="32"/>
          <w:rtl/>
        </w:rPr>
        <w:t xml:space="preserve"> </w:t>
      </w:r>
      <w:r w:rsidRPr="00F3493C">
        <w:rPr>
          <w:rFonts w:ascii="Simplified Arabic" w:hAnsi="Simplified Arabic" w:cs="Simplified Arabic" w:hint="cs"/>
          <w:b/>
          <w:bCs/>
          <w:sz w:val="32"/>
          <w:szCs w:val="32"/>
          <w:rtl/>
        </w:rPr>
        <w:t>وإ</w:t>
      </w:r>
      <w:r w:rsidRPr="00F3493C">
        <w:rPr>
          <w:rFonts w:ascii="Simplified Arabic" w:hAnsi="Simplified Arabic" w:cs="Simplified Arabic"/>
          <w:b/>
          <w:bCs/>
          <w:sz w:val="32"/>
          <w:szCs w:val="32"/>
          <w:rtl/>
        </w:rPr>
        <w:t xml:space="preserve">يراد </w:t>
      </w:r>
      <w:r w:rsidRPr="00F3493C">
        <w:rPr>
          <w:rFonts w:ascii="Simplified Arabic" w:hAnsi="Simplified Arabic" w:cs="Simplified Arabic" w:hint="cs"/>
          <w:b/>
          <w:bCs/>
          <w:sz w:val="32"/>
          <w:szCs w:val="32"/>
          <w:rtl/>
        </w:rPr>
        <w:t>أ</w:t>
      </w:r>
      <w:r w:rsidRPr="00F3493C">
        <w:rPr>
          <w:rFonts w:ascii="Simplified Arabic" w:hAnsi="Simplified Arabic" w:cs="Simplified Arabic"/>
          <w:b/>
          <w:bCs/>
          <w:sz w:val="32"/>
          <w:szCs w:val="32"/>
          <w:rtl/>
        </w:rPr>
        <w:t xml:space="preserve">نواع التشبيه والمجاز </w:t>
      </w:r>
      <w:r w:rsidRPr="00F3493C">
        <w:rPr>
          <w:rFonts w:ascii="Simplified Arabic" w:hAnsi="Simplified Arabic" w:cs="Simplified Arabic" w:hint="cs"/>
          <w:b/>
          <w:bCs/>
          <w:sz w:val="32"/>
          <w:szCs w:val="32"/>
          <w:rtl/>
        </w:rPr>
        <w:t>والكناية</w:t>
      </w:r>
      <w:r w:rsidRPr="00F3493C">
        <w:rPr>
          <w:rFonts w:ascii="Simplified Arabic" w:hAnsi="Simplified Arabic" w:cs="Simplified Arabic"/>
          <w:b/>
          <w:bCs/>
          <w:sz w:val="32"/>
          <w:szCs w:val="32"/>
          <w:rtl/>
        </w:rPr>
        <w:t xml:space="preserve"> على وجهها</w:t>
      </w:r>
      <w:r w:rsidRPr="00F3493C">
        <w:rPr>
          <w:rFonts w:ascii="Simplified Arabic" w:hAnsi="Simplified Arabic" w:cs="Simplified Arabic" w:hint="cs"/>
          <w:b/>
          <w:bCs/>
          <w:sz w:val="32"/>
          <w:szCs w:val="32"/>
          <w:rtl/>
        </w:rPr>
        <w:t>".</w:t>
      </w:r>
      <w:r w:rsidRPr="009F4C01">
        <w:rPr>
          <w:rFonts w:ascii="Simplified Arabic" w:hAnsi="Simplified Arabic" w:cs="Simplified Arabic"/>
          <w:sz w:val="32"/>
          <w:szCs w:val="32"/>
          <w:vertAlign w:val="superscript"/>
        </w:rPr>
        <w:footnoteReference w:id="113"/>
      </w:r>
      <w:r>
        <w:rPr>
          <w:rFonts w:ascii="Simplified Arabic" w:hAnsi="Simplified Arabic" w:cs="Simplified Arabic" w:hint="cs"/>
          <w:b/>
          <w:bCs/>
          <w:sz w:val="32"/>
          <w:szCs w:val="32"/>
          <w:rtl/>
        </w:rPr>
        <w:t xml:space="preserve"> </w:t>
      </w:r>
      <w:r>
        <w:rPr>
          <w:rFonts w:ascii="Simplified Arabic" w:hAnsi="Simplified Arabic" w:cs="Simplified Arabic"/>
          <w:sz w:val="32"/>
          <w:szCs w:val="32"/>
          <w:rtl/>
        </w:rPr>
        <w:t xml:space="preserve">هي </w:t>
      </w:r>
      <w:r>
        <w:rPr>
          <w:rFonts w:ascii="Simplified Arabic" w:hAnsi="Simplified Arabic" w:cs="Simplified Arabic" w:hint="cs"/>
          <w:sz w:val="32"/>
          <w:szCs w:val="32"/>
          <w:rtl/>
        </w:rPr>
        <w:t>أ</w:t>
      </w:r>
      <w:r>
        <w:rPr>
          <w:rFonts w:ascii="Simplified Arabic" w:hAnsi="Simplified Arabic" w:cs="Simplified Arabic"/>
          <w:sz w:val="32"/>
          <w:szCs w:val="32"/>
          <w:rtl/>
        </w:rPr>
        <w:t xml:space="preserve">ن على </w:t>
      </w:r>
      <w:proofErr w:type="spellStart"/>
      <w:r>
        <w:rPr>
          <w:rFonts w:ascii="Simplified Arabic" w:hAnsi="Simplified Arabic" w:cs="Simplified Arabic"/>
          <w:sz w:val="32"/>
          <w:szCs w:val="32"/>
          <w:rtl/>
        </w:rPr>
        <w:t>البلاغه</w:t>
      </w:r>
      <w:proofErr w:type="spellEnd"/>
      <w:r>
        <w:rPr>
          <w:rFonts w:ascii="Simplified Arabic" w:hAnsi="Simplified Arabic" w:cs="Simplified Arabic"/>
          <w:sz w:val="32"/>
          <w:szCs w:val="32"/>
          <w:rtl/>
        </w:rPr>
        <w:t xml:space="preserve"> </w:t>
      </w:r>
      <w:r>
        <w:rPr>
          <w:rFonts w:ascii="Simplified Arabic" w:hAnsi="Simplified Arabic" w:cs="Simplified Arabic" w:hint="cs"/>
          <w:sz w:val="32"/>
          <w:szCs w:val="32"/>
          <w:rtl/>
        </w:rPr>
        <w:t>تأدية</w:t>
      </w:r>
      <w:r>
        <w:rPr>
          <w:rFonts w:ascii="Simplified Arabic" w:hAnsi="Simplified Arabic" w:cs="Simplified Arabic"/>
          <w:sz w:val="32"/>
          <w:szCs w:val="32"/>
          <w:rtl/>
        </w:rPr>
        <w:t xml:space="preserve"> المعاني التي </w:t>
      </w:r>
      <w:r>
        <w:rPr>
          <w:rFonts w:ascii="Simplified Arabic" w:hAnsi="Simplified Arabic" w:cs="Simplified Arabic" w:hint="cs"/>
          <w:sz w:val="32"/>
          <w:szCs w:val="32"/>
          <w:rtl/>
        </w:rPr>
        <w:t>أ</w:t>
      </w:r>
      <w:r>
        <w:rPr>
          <w:rFonts w:ascii="Simplified Arabic" w:hAnsi="Simplified Arabic" w:cs="Simplified Arabic"/>
          <w:sz w:val="32"/>
          <w:szCs w:val="32"/>
          <w:rtl/>
        </w:rPr>
        <w:t xml:space="preserve">قيمت من </w:t>
      </w:r>
      <w:r>
        <w:rPr>
          <w:rFonts w:ascii="Simplified Arabic" w:hAnsi="Simplified Arabic" w:cs="Simplified Arabic" w:hint="cs"/>
          <w:sz w:val="32"/>
          <w:szCs w:val="32"/>
          <w:rtl/>
        </w:rPr>
        <w:t>أ</w:t>
      </w:r>
      <w:r>
        <w:rPr>
          <w:rFonts w:ascii="Simplified Arabic" w:hAnsi="Simplified Arabic" w:cs="Simplified Arabic"/>
          <w:sz w:val="32"/>
          <w:szCs w:val="32"/>
          <w:rtl/>
        </w:rPr>
        <w:t>جلها الصور</w:t>
      </w:r>
      <w:r>
        <w:rPr>
          <w:rFonts w:ascii="Simplified Arabic" w:hAnsi="Simplified Arabic" w:cs="Simplified Arabic" w:hint="cs"/>
          <w:sz w:val="32"/>
          <w:szCs w:val="32"/>
          <w:rtl/>
        </w:rPr>
        <w:t>ة</w:t>
      </w:r>
      <w:r>
        <w:rPr>
          <w:rFonts w:ascii="Simplified Arabic" w:hAnsi="Simplified Arabic" w:cs="Simplified Arabic"/>
          <w:sz w:val="32"/>
          <w:szCs w:val="32"/>
          <w:rtl/>
        </w:rPr>
        <w:t xml:space="preserve"> البياني</w:t>
      </w:r>
      <w:r>
        <w:rPr>
          <w:rFonts w:ascii="Simplified Arabic" w:hAnsi="Simplified Arabic" w:cs="Simplified Arabic" w:hint="cs"/>
          <w:sz w:val="32"/>
          <w:szCs w:val="32"/>
          <w:rtl/>
        </w:rPr>
        <w:t>ة</w:t>
      </w:r>
      <w:r w:rsidRPr="009F4C01">
        <w:rPr>
          <w:rFonts w:ascii="Simplified Arabic" w:hAnsi="Simplified Arabic" w:cs="Simplified Arabic"/>
          <w:sz w:val="32"/>
          <w:szCs w:val="32"/>
          <w:rtl/>
        </w:rPr>
        <w:t xml:space="preserve"> كالتشبيه مثلا </w:t>
      </w:r>
      <w:r w:rsidRPr="009F4C01">
        <w:rPr>
          <w:rFonts w:ascii="Simplified Arabic" w:hAnsi="Simplified Arabic" w:cs="Simplified Arabic" w:hint="cs"/>
          <w:sz w:val="32"/>
          <w:szCs w:val="32"/>
          <w:rtl/>
        </w:rPr>
        <w:t>والكناية</w:t>
      </w:r>
      <w:r>
        <w:rPr>
          <w:rFonts w:ascii="Simplified Arabic" w:hAnsi="Simplified Arabic" w:cs="Simplified Arabic" w:hint="cs"/>
          <w:sz w:val="32"/>
          <w:szCs w:val="32"/>
          <w:rtl/>
        </w:rPr>
        <w:t>...</w:t>
      </w:r>
      <w:r>
        <w:rPr>
          <w:rFonts w:ascii="Simplified Arabic" w:hAnsi="Simplified Arabic" w:cs="Simplified Arabic"/>
          <w:sz w:val="32"/>
          <w:szCs w:val="32"/>
          <w:rtl/>
        </w:rPr>
        <w:t xml:space="preserve"> وهلم جر</w:t>
      </w:r>
      <w:r>
        <w:rPr>
          <w:rFonts w:ascii="Simplified Arabic" w:hAnsi="Simplified Arabic" w:cs="Simplified Arabic" w:hint="cs"/>
          <w:sz w:val="32"/>
          <w:szCs w:val="32"/>
          <w:rtl/>
        </w:rPr>
        <w:t>ا،</w:t>
      </w:r>
      <w:r w:rsidRPr="009F4C01">
        <w:rPr>
          <w:rFonts w:ascii="Simplified Arabic" w:hAnsi="Simplified Arabic" w:cs="Simplified Arabic"/>
          <w:sz w:val="32"/>
          <w:szCs w:val="32"/>
          <w:rtl/>
        </w:rPr>
        <w:t xml:space="preserve"> مع </w:t>
      </w:r>
      <w:r w:rsidRPr="009F4C01">
        <w:rPr>
          <w:rFonts w:ascii="Simplified Arabic" w:hAnsi="Simplified Arabic" w:cs="Simplified Arabic" w:hint="cs"/>
          <w:sz w:val="32"/>
          <w:szCs w:val="32"/>
          <w:rtl/>
        </w:rPr>
        <w:t>مراعاة</w:t>
      </w:r>
      <w:r>
        <w:rPr>
          <w:rFonts w:ascii="Simplified Arabic" w:hAnsi="Simplified Arabic" w:cs="Simplified Arabic"/>
          <w:sz w:val="32"/>
          <w:szCs w:val="32"/>
          <w:rtl/>
        </w:rPr>
        <w:t xml:space="preserve"> النظم </w:t>
      </w:r>
      <w:r>
        <w:rPr>
          <w:rFonts w:ascii="Simplified Arabic" w:hAnsi="Simplified Arabic" w:cs="Simplified Arabic" w:hint="cs"/>
          <w:sz w:val="32"/>
          <w:szCs w:val="32"/>
          <w:rtl/>
        </w:rPr>
        <w:t>أ</w:t>
      </w:r>
      <w:r w:rsidRPr="009F4C01">
        <w:rPr>
          <w:rFonts w:ascii="Simplified Arabic" w:hAnsi="Simplified Arabic" w:cs="Simplified Arabic"/>
          <w:sz w:val="32"/>
          <w:szCs w:val="32"/>
          <w:rtl/>
        </w:rPr>
        <w:t>و النسق نحو التي وردت فيه.</w:t>
      </w:r>
    </w:p>
    <w:p w14:paraId="13D4D723" w14:textId="77777777" w:rsidR="008D3617" w:rsidRPr="009F4C01" w:rsidRDefault="008D3617" w:rsidP="0033421B">
      <w:pPr>
        <w:pStyle w:val="Normal1"/>
        <w:bidi/>
        <w:jc w:val="both"/>
        <w:rPr>
          <w:rFonts w:ascii="Simplified Arabic" w:hAnsi="Simplified Arabic" w:cs="Simplified Arabic"/>
          <w:sz w:val="32"/>
          <w:szCs w:val="32"/>
        </w:rPr>
      </w:pPr>
      <w:r w:rsidRPr="009F4C01">
        <w:rPr>
          <w:rFonts w:ascii="Simplified Arabic" w:hAnsi="Simplified Arabic" w:cs="Simplified Arabic"/>
          <w:sz w:val="32"/>
          <w:szCs w:val="32"/>
          <w:rtl/>
        </w:rPr>
        <w:t>ويعرف</w:t>
      </w:r>
      <w:r>
        <w:rPr>
          <w:rFonts w:ascii="Simplified Arabic" w:hAnsi="Simplified Arabic" w:cs="Simplified Arabic" w:hint="cs"/>
          <w:sz w:val="32"/>
          <w:szCs w:val="32"/>
          <w:rtl/>
        </w:rPr>
        <w:t>ها</w:t>
      </w:r>
      <w:r>
        <w:rPr>
          <w:rFonts w:ascii="Simplified Arabic" w:hAnsi="Simplified Arabic" w:cs="Simplified Arabic"/>
          <w:sz w:val="32"/>
          <w:szCs w:val="32"/>
          <w:rtl/>
        </w:rPr>
        <w:t xml:space="preserve"> محمد </w:t>
      </w:r>
      <w:r>
        <w:rPr>
          <w:rFonts w:ascii="Simplified Arabic" w:hAnsi="Simplified Arabic" w:cs="Simplified Arabic" w:hint="cs"/>
          <w:sz w:val="32"/>
          <w:szCs w:val="32"/>
          <w:rtl/>
        </w:rPr>
        <w:t>ط</w:t>
      </w:r>
      <w:r w:rsidRPr="009F4C01">
        <w:rPr>
          <w:rFonts w:ascii="Simplified Arabic" w:hAnsi="Simplified Arabic" w:cs="Simplified Arabic"/>
          <w:sz w:val="32"/>
          <w:szCs w:val="32"/>
          <w:rtl/>
        </w:rPr>
        <w:t xml:space="preserve">اهر </w:t>
      </w:r>
      <w:proofErr w:type="spellStart"/>
      <w:r w:rsidRPr="009F4C01">
        <w:rPr>
          <w:rFonts w:ascii="Simplified Arabic" w:hAnsi="Simplified Arabic" w:cs="Simplified Arabic"/>
          <w:sz w:val="32"/>
          <w:szCs w:val="32"/>
          <w:rtl/>
        </w:rPr>
        <w:t>اللاذقي</w:t>
      </w:r>
      <w:proofErr w:type="spellEnd"/>
      <w:r>
        <w:rPr>
          <w:rFonts w:ascii="Simplified Arabic" w:hAnsi="Simplified Arabic" w:cs="Simplified Arabic" w:hint="cs"/>
          <w:sz w:val="32"/>
          <w:szCs w:val="32"/>
          <w:rtl/>
        </w:rPr>
        <w:t>:</w:t>
      </w:r>
      <w:r w:rsidRPr="009F4C01">
        <w:rPr>
          <w:rFonts w:ascii="Simplified Arabic" w:hAnsi="Simplified Arabic" w:cs="Simplified Arabic"/>
          <w:sz w:val="32"/>
          <w:szCs w:val="32"/>
          <w:rtl/>
        </w:rPr>
        <w:t xml:space="preserve"> </w:t>
      </w:r>
      <w:r>
        <w:rPr>
          <w:rFonts w:ascii="Simplified Arabic" w:hAnsi="Simplified Arabic" w:cs="Simplified Arabic" w:hint="cs"/>
          <w:sz w:val="32"/>
          <w:szCs w:val="32"/>
          <w:rtl/>
        </w:rPr>
        <w:t xml:space="preserve">" (...) </w:t>
      </w:r>
      <w:r w:rsidRPr="009F4C01">
        <w:rPr>
          <w:rFonts w:ascii="Simplified Arabic" w:hAnsi="Simplified Arabic" w:cs="Simplified Arabic" w:hint="cs"/>
          <w:sz w:val="32"/>
          <w:szCs w:val="32"/>
          <w:rtl/>
        </w:rPr>
        <w:t>والبلاغة</w:t>
      </w:r>
      <w:r>
        <w:rPr>
          <w:rFonts w:ascii="Simplified Arabic" w:hAnsi="Simplified Arabic" w:cs="Simplified Arabic"/>
          <w:sz w:val="32"/>
          <w:szCs w:val="32"/>
          <w:rtl/>
        </w:rPr>
        <w:t xml:space="preserve"> في الاصطلا</w:t>
      </w:r>
      <w:r>
        <w:rPr>
          <w:rFonts w:ascii="Simplified Arabic" w:hAnsi="Simplified Arabic" w:cs="Simplified Arabic" w:hint="cs"/>
          <w:sz w:val="32"/>
          <w:szCs w:val="32"/>
          <w:rtl/>
        </w:rPr>
        <w:t>ح</w:t>
      </w:r>
      <w:r w:rsidRPr="009F4C01">
        <w:rPr>
          <w:rFonts w:ascii="Simplified Arabic" w:hAnsi="Simplified Arabic" w:cs="Simplified Arabic"/>
          <w:sz w:val="32"/>
          <w:szCs w:val="32"/>
          <w:rtl/>
        </w:rPr>
        <w:t xml:space="preserve"> تقع وصفا الكلام والمتكلم</w:t>
      </w:r>
      <w:r>
        <w:rPr>
          <w:rFonts w:ascii="Simplified Arabic" w:hAnsi="Simplified Arabic" w:cs="Simplified Arabic" w:hint="cs"/>
          <w:sz w:val="32"/>
          <w:szCs w:val="32"/>
          <w:rtl/>
        </w:rPr>
        <w:t>.</w:t>
      </w:r>
      <w:r w:rsidRPr="009F4C01">
        <w:rPr>
          <w:rFonts w:ascii="Simplified Arabic" w:hAnsi="Simplified Arabic" w:cs="Simplified Arabic"/>
          <w:sz w:val="32"/>
          <w:szCs w:val="32"/>
          <w:vertAlign w:val="superscript"/>
        </w:rPr>
        <w:footnoteReference w:id="114"/>
      </w:r>
    </w:p>
    <w:p w14:paraId="674E1522" w14:textId="77777777" w:rsidR="008D3617" w:rsidRPr="009F4C01" w:rsidRDefault="008D3617" w:rsidP="0033421B">
      <w:pPr>
        <w:pStyle w:val="Normal1"/>
        <w:bidi/>
        <w:jc w:val="both"/>
        <w:rPr>
          <w:rFonts w:ascii="Simplified Arabic" w:hAnsi="Simplified Arabic" w:cs="Simplified Arabic"/>
          <w:sz w:val="32"/>
          <w:szCs w:val="32"/>
        </w:rPr>
      </w:pPr>
      <w:r>
        <w:rPr>
          <w:rFonts w:ascii="Simplified Arabic" w:hAnsi="Simplified Arabic" w:cs="Simplified Arabic" w:hint="cs"/>
          <w:sz w:val="32"/>
          <w:szCs w:val="32"/>
          <w:rtl/>
        </w:rPr>
        <w:tab/>
      </w:r>
      <w:r w:rsidRPr="009F4C01">
        <w:rPr>
          <w:rFonts w:ascii="Simplified Arabic" w:hAnsi="Simplified Arabic" w:cs="Simplified Arabic"/>
          <w:sz w:val="32"/>
          <w:szCs w:val="32"/>
          <w:rtl/>
        </w:rPr>
        <w:t xml:space="preserve">بمعنى الكلام </w:t>
      </w:r>
      <w:r>
        <w:rPr>
          <w:rFonts w:ascii="Simplified Arabic" w:hAnsi="Simplified Arabic" w:cs="Simplified Arabic" w:hint="cs"/>
          <w:sz w:val="32"/>
          <w:szCs w:val="32"/>
          <w:rtl/>
        </w:rPr>
        <w:t>أ</w:t>
      </w:r>
      <w:r w:rsidRPr="009F4C01">
        <w:rPr>
          <w:rFonts w:ascii="Simplified Arabic" w:hAnsi="Simplified Arabic" w:cs="Simplified Arabic"/>
          <w:sz w:val="32"/>
          <w:szCs w:val="32"/>
          <w:rtl/>
        </w:rPr>
        <w:t>و</w:t>
      </w:r>
      <w:r>
        <w:rPr>
          <w:rFonts w:ascii="Simplified Arabic" w:hAnsi="Simplified Arabic" w:cs="Simplified Arabic" w:hint="cs"/>
          <w:sz w:val="32"/>
          <w:szCs w:val="32"/>
          <w:rtl/>
        </w:rPr>
        <w:t xml:space="preserve"> </w:t>
      </w:r>
      <w:r w:rsidRPr="009F4C01">
        <w:rPr>
          <w:rFonts w:ascii="Simplified Arabic" w:hAnsi="Simplified Arabic" w:cs="Simplified Arabic"/>
          <w:sz w:val="32"/>
          <w:szCs w:val="32"/>
          <w:rtl/>
        </w:rPr>
        <w:t>المتكلم هو من يحدد البلاغة</w:t>
      </w:r>
      <w:r>
        <w:rPr>
          <w:rFonts w:ascii="Simplified Arabic" w:hAnsi="Simplified Arabic" w:cs="Simplified Arabic" w:hint="cs"/>
          <w:sz w:val="32"/>
          <w:szCs w:val="32"/>
          <w:rtl/>
        </w:rPr>
        <w:t>،</w:t>
      </w:r>
      <w:r w:rsidRPr="009F4C01">
        <w:rPr>
          <w:rFonts w:ascii="Simplified Arabic" w:hAnsi="Simplified Arabic" w:cs="Simplified Arabic"/>
          <w:sz w:val="32"/>
          <w:szCs w:val="32"/>
          <w:rtl/>
        </w:rPr>
        <w:t xml:space="preserve"> فهناك فرق بي</w:t>
      </w:r>
      <w:r>
        <w:rPr>
          <w:rFonts w:ascii="Simplified Arabic" w:hAnsi="Simplified Arabic" w:cs="Simplified Arabic"/>
          <w:sz w:val="32"/>
          <w:szCs w:val="32"/>
          <w:rtl/>
        </w:rPr>
        <w:t xml:space="preserve">ن الكلام البليغ والكلام العادي </w:t>
      </w:r>
      <w:r>
        <w:rPr>
          <w:rFonts w:ascii="Simplified Arabic" w:hAnsi="Simplified Arabic" w:cs="Simplified Arabic" w:hint="cs"/>
          <w:sz w:val="32"/>
          <w:szCs w:val="32"/>
          <w:rtl/>
        </w:rPr>
        <w:t>أ</w:t>
      </w:r>
      <w:r w:rsidRPr="009F4C01">
        <w:rPr>
          <w:rFonts w:ascii="Simplified Arabic" w:hAnsi="Simplified Arabic" w:cs="Simplified Arabic"/>
          <w:sz w:val="32"/>
          <w:szCs w:val="32"/>
          <w:rtl/>
        </w:rPr>
        <w:t>و الشخص البالغ والشخص العادي</w:t>
      </w:r>
      <w:r>
        <w:rPr>
          <w:rFonts w:ascii="Simplified Arabic" w:hAnsi="Simplified Arabic" w:cs="Simplified Arabic" w:hint="cs"/>
          <w:sz w:val="32"/>
          <w:szCs w:val="32"/>
          <w:rtl/>
        </w:rPr>
        <w:t>.</w:t>
      </w:r>
    </w:p>
    <w:p w14:paraId="398D94C4" w14:textId="77777777" w:rsidR="008D3617" w:rsidRPr="009211DC" w:rsidRDefault="008D3617" w:rsidP="0033421B">
      <w:pPr>
        <w:pStyle w:val="Normal1"/>
        <w:bidi/>
        <w:jc w:val="both"/>
        <w:rPr>
          <w:rFonts w:ascii="Simplified Arabic" w:hAnsi="Simplified Arabic" w:cs="Simplified Arabic"/>
          <w:sz w:val="32"/>
          <w:szCs w:val="32"/>
        </w:rPr>
      </w:pPr>
      <w:r w:rsidRPr="009211DC">
        <w:rPr>
          <w:rFonts w:ascii="Simplified Arabic" w:hAnsi="Simplified Arabic" w:cs="Simplified Arabic"/>
          <w:sz w:val="32"/>
          <w:szCs w:val="32"/>
          <w:rtl/>
        </w:rPr>
        <w:t xml:space="preserve">إلا أن عبد القاهر الجرجاني لم يصرح بتعريف واضح للبلاغة </w:t>
      </w:r>
      <w:r w:rsidRPr="009211DC">
        <w:rPr>
          <w:rFonts w:ascii="Simplified Arabic" w:hAnsi="Simplified Arabic" w:cs="Simplified Arabic" w:hint="cs"/>
          <w:sz w:val="32"/>
          <w:szCs w:val="32"/>
          <w:rtl/>
        </w:rPr>
        <w:t>وإنما</w:t>
      </w:r>
      <w:r w:rsidRPr="009211DC">
        <w:rPr>
          <w:rFonts w:ascii="Simplified Arabic" w:hAnsi="Simplified Arabic" w:cs="Simplified Arabic"/>
          <w:sz w:val="32"/>
          <w:szCs w:val="32"/>
          <w:rtl/>
        </w:rPr>
        <w:t xml:space="preserve"> اشار اليها</w:t>
      </w:r>
      <w:r>
        <w:rPr>
          <w:rFonts w:ascii="Simplified Arabic" w:hAnsi="Simplified Arabic" w:cs="Simplified Arabic" w:hint="cs"/>
          <w:sz w:val="32"/>
          <w:szCs w:val="32"/>
          <w:rtl/>
          <w:lang w:bidi="ar-DZ"/>
        </w:rPr>
        <w:t>:</w:t>
      </w:r>
      <w:r w:rsidRPr="009211DC">
        <w:rPr>
          <w:rFonts w:ascii="Simplified Arabic" w:hAnsi="Simplified Arabic" w:cs="Simplified Arabic"/>
          <w:sz w:val="32"/>
          <w:szCs w:val="32"/>
          <w:rtl/>
        </w:rPr>
        <w:t xml:space="preserve"> </w:t>
      </w:r>
      <w:r>
        <w:rPr>
          <w:rFonts w:ascii="Simplified Arabic" w:hAnsi="Simplified Arabic" w:cs="Simplified Arabic" w:hint="cs"/>
          <w:sz w:val="32"/>
          <w:szCs w:val="32"/>
          <w:rtl/>
        </w:rPr>
        <w:t xml:space="preserve">" إيراد </w:t>
      </w:r>
      <w:r w:rsidRPr="009211DC">
        <w:rPr>
          <w:rFonts w:ascii="Simplified Arabic" w:hAnsi="Simplified Arabic" w:cs="Simplified Arabic"/>
          <w:sz w:val="32"/>
          <w:szCs w:val="32"/>
          <w:rtl/>
        </w:rPr>
        <w:t>الكلام على مقتضى الحال مع فصاحته بالنظم</w:t>
      </w:r>
      <w:r>
        <w:rPr>
          <w:rFonts w:ascii="Simplified Arabic" w:hAnsi="Simplified Arabic" w:cs="Simplified Arabic" w:hint="cs"/>
          <w:sz w:val="32"/>
          <w:szCs w:val="32"/>
          <w:rtl/>
        </w:rPr>
        <w:t>"</w:t>
      </w:r>
      <w:r w:rsidRPr="009211DC">
        <w:rPr>
          <w:rFonts w:ascii="Simplified Arabic" w:hAnsi="Simplified Arabic" w:cs="Simplified Arabic"/>
          <w:sz w:val="32"/>
          <w:szCs w:val="32"/>
          <w:rtl/>
        </w:rPr>
        <w:t xml:space="preserve"> مع توخي معاني النحويين الكلمات على حسب الأغراض التي يصاغ لها الكلام ويقصد بهذا مراعاة المقام.</w:t>
      </w:r>
    </w:p>
    <w:p w14:paraId="0790EDC3" w14:textId="77777777" w:rsidR="008D3617" w:rsidRPr="009211DC" w:rsidRDefault="008D3617" w:rsidP="0033421B">
      <w:pPr>
        <w:pStyle w:val="Normal1"/>
        <w:bidi/>
        <w:jc w:val="both"/>
        <w:rPr>
          <w:rFonts w:ascii="Simplified Arabic" w:hAnsi="Simplified Arabic" w:cs="Simplified Arabic"/>
          <w:sz w:val="32"/>
          <w:szCs w:val="32"/>
        </w:rPr>
      </w:pPr>
      <w:r>
        <w:rPr>
          <w:rFonts w:ascii="Simplified Arabic" w:hAnsi="Simplified Arabic" w:cs="Simplified Arabic" w:hint="cs"/>
          <w:sz w:val="32"/>
          <w:szCs w:val="32"/>
          <w:rtl/>
        </w:rPr>
        <w:lastRenderedPageBreak/>
        <w:tab/>
      </w:r>
      <w:r w:rsidRPr="009211DC">
        <w:rPr>
          <w:rFonts w:ascii="Simplified Arabic" w:hAnsi="Simplified Arabic" w:cs="Simplified Arabic"/>
          <w:sz w:val="32"/>
          <w:szCs w:val="32"/>
          <w:rtl/>
        </w:rPr>
        <w:t>في البلاغة عند عبد القاهر الجرجاني هي ذلك الكلام</w:t>
      </w:r>
      <w:r>
        <w:rPr>
          <w:rFonts w:ascii="Simplified Arabic" w:hAnsi="Simplified Arabic" w:cs="Simplified Arabic"/>
          <w:sz w:val="32"/>
          <w:szCs w:val="32"/>
          <w:rtl/>
        </w:rPr>
        <w:t xml:space="preserve"> المستحسن الذي يوص</w:t>
      </w:r>
      <w:r>
        <w:rPr>
          <w:rFonts w:ascii="Simplified Arabic" w:hAnsi="Simplified Arabic" w:cs="Simplified Arabic" w:hint="cs"/>
          <w:sz w:val="32"/>
          <w:szCs w:val="32"/>
          <w:rtl/>
        </w:rPr>
        <w:t>ف</w:t>
      </w:r>
      <w:r w:rsidRPr="009211DC">
        <w:rPr>
          <w:rFonts w:ascii="Simplified Arabic" w:hAnsi="Simplified Arabic" w:cs="Simplified Arabic"/>
          <w:sz w:val="32"/>
          <w:szCs w:val="32"/>
          <w:rtl/>
        </w:rPr>
        <w:t xml:space="preserve"> في جملة أنيقة</w:t>
      </w:r>
      <w:r>
        <w:rPr>
          <w:rFonts w:ascii="Simplified Arabic" w:hAnsi="Simplified Arabic" w:cs="Simplified Arabic" w:hint="cs"/>
          <w:sz w:val="32"/>
          <w:szCs w:val="32"/>
          <w:rtl/>
        </w:rPr>
        <w:t>،</w:t>
      </w:r>
      <w:r w:rsidRPr="009211DC">
        <w:rPr>
          <w:rFonts w:ascii="Simplified Arabic" w:hAnsi="Simplified Arabic" w:cs="Simplified Arabic"/>
          <w:sz w:val="32"/>
          <w:szCs w:val="32"/>
          <w:rtl/>
        </w:rPr>
        <w:t xml:space="preserve"> وعلى قائده اختيار اللفظ الذي يؤدي المعنى المراد إيصاله مع مراعاة المقام وبذلك تؤدي المعاني تأدية </w:t>
      </w:r>
      <w:r w:rsidRPr="009211DC">
        <w:rPr>
          <w:rFonts w:ascii="Simplified Arabic" w:hAnsi="Simplified Arabic" w:cs="Simplified Arabic" w:hint="cs"/>
          <w:sz w:val="32"/>
          <w:szCs w:val="32"/>
          <w:rtl/>
        </w:rPr>
        <w:t>كاملة</w:t>
      </w:r>
      <w:r>
        <w:rPr>
          <w:rFonts w:ascii="Simplified Arabic" w:hAnsi="Simplified Arabic" w:cs="Simplified Arabic"/>
          <w:sz w:val="32"/>
          <w:szCs w:val="32"/>
          <w:rtl/>
        </w:rPr>
        <w:t xml:space="preserve"> وبدق</w:t>
      </w:r>
      <w:r>
        <w:rPr>
          <w:rFonts w:ascii="Simplified Arabic" w:hAnsi="Simplified Arabic" w:cs="Simplified Arabic" w:hint="cs"/>
          <w:sz w:val="32"/>
          <w:szCs w:val="32"/>
          <w:rtl/>
        </w:rPr>
        <w:t>ة</w:t>
      </w:r>
      <w:r w:rsidRPr="009211DC">
        <w:rPr>
          <w:rFonts w:ascii="Simplified Arabic" w:hAnsi="Simplified Arabic" w:cs="Simplified Arabic"/>
          <w:sz w:val="32"/>
          <w:szCs w:val="32"/>
          <w:rtl/>
        </w:rPr>
        <w:t xml:space="preserve"> </w:t>
      </w:r>
      <w:r w:rsidRPr="009211DC">
        <w:rPr>
          <w:rFonts w:ascii="Simplified Arabic" w:hAnsi="Simplified Arabic" w:cs="Simplified Arabic" w:hint="cs"/>
          <w:sz w:val="32"/>
          <w:szCs w:val="32"/>
          <w:rtl/>
        </w:rPr>
        <w:t>متناهية</w:t>
      </w:r>
      <w:r w:rsidRPr="009211DC">
        <w:rPr>
          <w:rFonts w:ascii="Simplified Arabic" w:hAnsi="Simplified Arabic" w:cs="Simplified Arabic"/>
          <w:sz w:val="32"/>
          <w:szCs w:val="32"/>
          <w:rtl/>
        </w:rPr>
        <w:t>.</w:t>
      </w:r>
    </w:p>
    <w:p w14:paraId="5DFDFB0D" w14:textId="77777777" w:rsidR="008D3617" w:rsidRPr="009211DC" w:rsidRDefault="008D3617" w:rsidP="0033421B">
      <w:pPr>
        <w:pStyle w:val="Normal1"/>
        <w:bidi/>
        <w:jc w:val="both"/>
        <w:rPr>
          <w:rFonts w:ascii="Simplified Arabic" w:hAnsi="Simplified Arabic" w:cs="Simplified Arabic"/>
          <w:sz w:val="32"/>
          <w:szCs w:val="32"/>
        </w:rPr>
      </w:pPr>
      <w:r>
        <w:rPr>
          <w:rFonts w:ascii="Simplified Arabic" w:hAnsi="Simplified Arabic" w:cs="Simplified Arabic" w:hint="cs"/>
          <w:sz w:val="32"/>
          <w:szCs w:val="32"/>
          <w:rtl/>
        </w:rPr>
        <w:tab/>
      </w:r>
      <w:r w:rsidRPr="009211DC">
        <w:rPr>
          <w:rFonts w:ascii="Simplified Arabic" w:hAnsi="Simplified Arabic" w:cs="Simplified Arabic"/>
          <w:sz w:val="32"/>
          <w:szCs w:val="32"/>
          <w:rtl/>
        </w:rPr>
        <w:t>وسئل ابن المقفع</w:t>
      </w:r>
      <w:r>
        <w:rPr>
          <w:rFonts w:ascii="Simplified Arabic" w:hAnsi="Simplified Arabic" w:cs="Simplified Arabic" w:hint="cs"/>
          <w:sz w:val="32"/>
          <w:szCs w:val="32"/>
          <w:rtl/>
        </w:rPr>
        <w:t>: ما</w:t>
      </w:r>
      <w:r w:rsidRPr="009211DC">
        <w:rPr>
          <w:rFonts w:ascii="Simplified Arabic" w:hAnsi="Simplified Arabic" w:cs="Simplified Arabic"/>
          <w:sz w:val="32"/>
          <w:szCs w:val="32"/>
          <w:rtl/>
        </w:rPr>
        <w:t xml:space="preserve"> البلاغ</w:t>
      </w:r>
      <w:r>
        <w:rPr>
          <w:rFonts w:ascii="Simplified Arabic" w:hAnsi="Simplified Arabic" w:cs="Simplified Arabic" w:hint="cs"/>
          <w:sz w:val="32"/>
          <w:szCs w:val="32"/>
          <w:rtl/>
        </w:rPr>
        <w:t>ة</w:t>
      </w:r>
      <w:r w:rsidRPr="009211DC">
        <w:rPr>
          <w:rFonts w:ascii="Simplified Arabic" w:hAnsi="Simplified Arabic" w:cs="Simplified Arabic"/>
          <w:sz w:val="32"/>
          <w:szCs w:val="32"/>
          <w:rtl/>
        </w:rPr>
        <w:t xml:space="preserve"> فقال</w:t>
      </w:r>
      <w:r>
        <w:rPr>
          <w:rFonts w:ascii="Simplified Arabic" w:hAnsi="Simplified Arabic" w:cs="Simplified Arabic" w:hint="cs"/>
          <w:sz w:val="32"/>
          <w:szCs w:val="32"/>
          <w:rtl/>
        </w:rPr>
        <w:t>:</w:t>
      </w:r>
      <w:r w:rsidRPr="009211DC">
        <w:rPr>
          <w:rFonts w:ascii="Simplified Arabic" w:hAnsi="Simplified Arabic" w:cs="Simplified Arabic"/>
          <w:sz w:val="32"/>
          <w:szCs w:val="32"/>
          <w:rtl/>
        </w:rPr>
        <w:t xml:space="preserve"> </w:t>
      </w:r>
      <w:r>
        <w:rPr>
          <w:rFonts w:ascii="Simplified Arabic" w:hAnsi="Simplified Arabic" w:cs="Simplified Arabic" w:hint="cs"/>
          <w:sz w:val="32"/>
          <w:szCs w:val="32"/>
          <w:rtl/>
        </w:rPr>
        <w:t xml:space="preserve">" </w:t>
      </w:r>
      <w:r w:rsidRPr="009211DC">
        <w:rPr>
          <w:rFonts w:ascii="Simplified Arabic" w:hAnsi="Simplified Arabic" w:cs="Simplified Arabic"/>
          <w:sz w:val="32"/>
          <w:szCs w:val="32"/>
          <w:rtl/>
        </w:rPr>
        <w:t>اسم لمعان تجري في وجوه كثيرة</w:t>
      </w:r>
      <w:r>
        <w:rPr>
          <w:rFonts w:ascii="Simplified Arabic" w:hAnsi="Simplified Arabic" w:cs="Simplified Arabic" w:hint="cs"/>
          <w:sz w:val="32"/>
          <w:szCs w:val="32"/>
          <w:rtl/>
        </w:rPr>
        <w:t>:</w:t>
      </w:r>
      <w:r w:rsidRPr="009211DC">
        <w:rPr>
          <w:rFonts w:ascii="Simplified Arabic" w:hAnsi="Simplified Arabic" w:cs="Simplified Arabic"/>
          <w:sz w:val="32"/>
          <w:szCs w:val="32"/>
          <w:rtl/>
        </w:rPr>
        <w:t xml:space="preserve"> فمنها ما يكون في السكوت ومنها ما يكون في الاستماع ومنها ما يكون في الإشارة ومنها ما يكون شعرا ومنها ما يكون سجعا ومنها ما يكونوا ابتداء ومنها ما يكون جوابا ومنها ما يكون في الحديث ومنها ما يكون في الاحتجاج ومنها ما يكون خطبا</w:t>
      </w:r>
      <w:r>
        <w:rPr>
          <w:rFonts w:ascii="Simplified Arabic" w:hAnsi="Simplified Arabic" w:cs="Simplified Arabic" w:hint="cs"/>
          <w:sz w:val="32"/>
          <w:szCs w:val="32"/>
          <w:rtl/>
        </w:rPr>
        <w:t>،</w:t>
      </w:r>
      <w:r w:rsidRPr="009211DC">
        <w:rPr>
          <w:rFonts w:ascii="Simplified Arabic" w:hAnsi="Simplified Arabic" w:cs="Simplified Arabic"/>
          <w:sz w:val="32"/>
          <w:szCs w:val="32"/>
          <w:rtl/>
        </w:rPr>
        <w:t xml:space="preserve"> ومنها ما يكون جوابا</w:t>
      </w:r>
      <w:r>
        <w:rPr>
          <w:rFonts w:ascii="Simplified Arabic" w:hAnsi="Simplified Arabic" w:cs="Simplified Arabic" w:hint="cs"/>
          <w:sz w:val="32"/>
          <w:szCs w:val="32"/>
          <w:rtl/>
        </w:rPr>
        <w:t>،</w:t>
      </w:r>
      <w:r w:rsidRPr="009211DC">
        <w:rPr>
          <w:rFonts w:ascii="Simplified Arabic" w:hAnsi="Simplified Arabic" w:cs="Simplified Arabic"/>
          <w:sz w:val="32"/>
          <w:szCs w:val="32"/>
          <w:rtl/>
        </w:rPr>
        <w:t xml:space="preserve"> منها ما يكون في الحديث ومنها ما يكون في الاحتجاج ومنها ما يكون خطبا ومنها ما يكون رسائل</w:t>
      </w:r>
      <w:r>
        <w:rPr>
          <w:rFonts w:ascii="Simplified Arabic" w:hAnsi="Simplified Arabic" w:cs="Simplified Arabic" w:hint="cs"/>
          <w:sz w:val="32"/>
          <w:szCs w:val="32"/>
          <w:rtl/>
        </w:rPr>
        <w:t>،</w:t>
      </w:r>
      <w:r w:rsidRPr="009211DC">
        <w:rPr>
          <w:rFonts w:ascii="Simplified Arabic" w:hAnsi="Simplified Arabic" w:cs="Simplified Arabic"/>
          <w:sz w:val="32"/>
          <w:szCs w:val="32"/>
          <w:rtl/>
        </w:rPr>
        <w:t xml:space="preserve"> في معاملة هذه الابواب الوحي فيها والإشارة  المعنى والإيجاز هو البلاغة</w:t>
      </w:r>
      <w:r>
        <w:rPr>
          <w:rFonts w:ascii="Simplified Arabic" w:hAnsi="Simplified Arabic" w:cs="Simplified Arabic" w:hint="cs"/>
          <w:sz w:val="32"/>
          <w:szCs w:val="32"/>
          <w:rtl/>
        </w:rPr>
        <w:t>"</w:t>
      </w:r>
      <w:r w:rsidRPr="009211DC">
        <w:rPr>
          <w:rFonts w:ascii="Simplified Arabic" w:hAnsi="Simplified Arabic" w:cs="Simplified Arabic"/>
          <w:sz w:val="32"/>
          <w:szCs w:val="32"/>
          <w:rtl/>
        </w:rPr>
        <w:t>.</w:t>
      </w:r>
    </w:p>
    <w:p w14:paraId="7394F7D0" w14:textId="77777777" w:rsidR="008D3617" w:rsidRPr="009211DC" w:rsidRDefault="008D3617" w:rsidP="0033421B">
      <w:pPr>
        <w:pStyle w:val="Normal1"/>
        <w:bidi/>
        <w:jc w:val="both"/>
        <w:rPr>
          <w:rFonts w:ascii="Simplified Arabic" w:hAnsi="Simplified Arabic" w:cs="Simplified Arabic"/>
          <w:sz w:val="32"/>
          <w:szCs w:val="32"/>
        </w:rPr>
      </w:pPr>
      <w:r>
        <w:rPr>
          <w:rFonts w:ascii="Simplified Arabic" w:hAnsi="Simplified Arabic" w:cs="Simplified Arabic" w:hint="cs"/>
          <w:sz w:val="32"/>
          <w:szCs w:val="32"/>
          <w:rtl/>
        </w:rPr>
        <w:tab/>
      </w:r>
      <w:r w:rsidRPr="009211DC">
        <w:rPr>
          <w:rFonts w:ascii="Simplified Arabic" w:hAnsi="Simplified Arabic" w:cs="Simplified Arabic"/>
          <w:sz w:val="32"/>
          <w:szCs w:val="32"/>
          <w:rtl/>
        </w:rPr>
        <w:t xml:space="preserve">فابن المقفع أراد من قوله هذا أن يوضع ان </w:t>
      </w:r>
      <w:proofErr w:type="spellStart"/>
      <w:r w:rsidRPr="009211DC">
        <w:rPr>
          <w:rFonts w:ascii="Simplified Arabic" w:hAnsi="Simplified Arabic" w:cs="Simplified Arabic"/>
          <w:sz w:val="32"/>
          <w:szCs w:val="32"/>
          <w:rtl/>
        </w:rPr>
        <w:t>الب</w:t>
      </w:r>
      <w:r>
        <w:rPr>
          <w:rFonts w:ascii="Simplified Arabic" w:hAnsi="Simplified Arabic" w:cs="Simplified Arabic"/>
          <w:sz w:val="32"/>
          <w:szCs w:val="32"/>
          <w:rtl/>
        </w:rPr>
        <w:t>لاغه</w:t>
      </w:r>
      <w:proofErr w:type="spellEnd"/>
      <w:r>
        <w:rPr>
          <w:rFonts w:ascii="Simplified Arabic" w:hAnsi="Simplified Arabic" w:cs="Simplified Arabic"/>
          <w:sz w:val="32"/>
          <w:szCs w:val="32"/>
          <w:rtl/>
        </w:rPr>
        <w:t xml:space="preserve"> تكون في شتى أنواع الكلام و</w:t>
      </w:r>
      <w:r w:rsidRPr="009211DC">
        <w:rPr>
          <w:rFonts w:ascii="Simplified Arabic" w:hAnsi="Simplified Arabic" w:cs="Simplified Arabic"/>
          <w:sz w:val="32"/>
          <w:szCs w:val="32"/>
          <w:rtl/>
        </w:rPr>
        <w:t>كل ما كان موجزا يحمل معنى كان هذا الكلام بليغ من هذا المنطلق عرف البلاغة كما جاء في معجم التعريفات أن البلاغة على مستوى المتكلم والكلام فالبلاغ</w:t>
      </w:r>
      <w:r>
        <w:rPr>
          <w:rFonts w:ascii="Simplified Arabic" w:hAnsi="Simplified Arabic" w:cs="Simplified Arabic" w:hint="cs"/>
          <w:sz w:val="32"/>
          <w:szCs w:val="32"/>
          <w:rtl/>
        </w:rPr>
        <w:t>ة</w:t>
      </w:r>
      <w:r w:rsidRPr="009211DC">
        <w:rPr>
          <w:rFonts w:ascii="Simplified Arabic" w:hAnsi="Simplified Arabic" w:cs="Simplified Arabic"/>
          <w:sz w:val="32"/>
          <w:szCs w:val="32"/>
          <w:rtl/>
        </w:rPr>
        <w:t xml:space="preserve"> في المتكلم</w:t>
      </w:r>
      <w:r>
        <w:rPr>
          <w:rFonts w:ascii="Simplified Arabic" w:hAnsi="Simplified Arabic" w:cs="Simplified Arabic" w:hint="cs"/>
          <w:sz w:val="32"/>
          <w:szCs w:val="32"/>
          <w:rtl/>
        </w:rPr>
        <w:t>:</w:t>
      </w:r>
      <w:r>
        <w:rPr>
          <w:rFonts w:ascii="Simplified Arabic" w:hAnsi="Simplified Arabic" w:cs="Simplified Arabic"/>
          <w:sz w:val="32"/>
          <w:szCs w:val="32"/>
          <w:rtl/>
        </w:rPr>
        <w:t xml:space="preserve"> </w:t>
      </w:r>
      <w:r w:rsidRPr="009211DC">
        <w:rPr>
          <w:rFonts w:ascii="Simplified Arabic" w:hAnsi="Simplified Arabic" w:cs="Simplified Arabic"/>
          <w:sz w:val="32"/>
          <w:szCs w:val="32"/>
          <w:rtl/>
        </w:rPr>
        <w:t>ملك</w:t>
      </w:r>
      <w:r>
        <w:rPr>
          <w:rFonts w:ascii="Simplified Arabic" w:hAnsi="Simplified Arabic" w:cs="Simplified Arabic" w:hint="cs"/>
          <w:sz w:val="32"/>
          <w:szCs w:val="32"/>
          <w:rtl/>
        </w:rPr>
        <w:t>ة</w:t>
      </w:r>
      <w:r>
        <w:rPr>
          <w:rFonts w:ascii="Simplified Arabic" w:hAnsi="Simplified Arabic" w:cs="Simplified Arabic"/>
          <w:sz w:val="32"/>
          <w:szCs w:val="32"/>
          <w:rtl/>
        </w:rPr>
        <w:t xml:space="preserve"> ي</w:t>
      </w:r>
      <w:r>
        <w:rPr>
          <w:rFonts w:ascii="Simplified Arabic" w:hAnsi="Simplified Arabic" w:cs="Simplified Arabic" w:hint="cs"/>
          <w:sz w:val="32"/>
          <w:szCs w:val="32"/>
          <w:rtl/>
        </w:rPr>
        <w:t>قتد</w:t>
      </w:r>
      <w:r w:rsidRPr="009211DC">
        <w:rPr>
          <w:rFonts w:ascii="Simplified Arabic" w:hAnsi="Simplified Arabic" w:cs="Simplified Arabic"/>
          <w:sz w:val="32"/>
          <w:szCs w:val="32"/>
          <w:rtl/>
        </w:rPr>
        <w:t>ر بها على تأليف كلام بليغ.</w:t>
      </w:r>
    </w:p>
    <w:p w14:paraId="34F3DB74" w14:textId="77777777" w:rsidR="008D3617" w:rsidRPr="009F4C01" w:rsidRDefault="008D3617" w:rsidP="0033421B">
      <w:pPr>
        <w:pStyle w:val="Normal1"/>
        <w:bidi/>
        <w:jc w:val="both"/>
        <w:rPr>
          <w:rFonts w:ascii="Simplified Arabic" w:hAnsi="Simplified Arabic" w:cs="Simplified Arabic"/>
          <w:sz w:val="32"/>
          <w:szCs w:val="32"/>
        </w:rPr>
      </w:pPr>
      <w:r w:rsidRPr="00083F53">
        <w:rPr>
          <w:rFonts w:ascii="Simplified Arabic" w:hAnsi="Simplified Arabic" w:cs="Simplified Arabic"/>
          <w:sz w:val="32"/>
          <w:szCs w:val="32"/>
          <w:rtl/>
        </w:rPr>
        <w:t>فعلم أن كل</w:t>
      </w:r>
      <w:r w:rsidRPr="009F4C01">
        <w:rPr>
          <w:rFonts w:ascii="Simplified Arabic" w:hAnsi="Simplified Arabic" w:cs="Simplified Arabic"/>
          <w:sz w:val="32"/>
          <w:szCs w:val="32"/>
          <w:rtl/>
        </w:rPr>
        <w:t xml:space="preserve"> بليغ كلا</w:t>
      </w:r>
      <w:r>
        <w:rPr>
          <w:rFonts w:ascii="Simplified Arabic" w:hAnsi="Simplified Arabic" w:cs="Simplified Arabic" w:hint="cs"/>
          <w:sz w:val="32"/>
          <w:szCs w:val="32"/>
          <w:rtl/>
        </w:rPr>
        <w:t xml:space="preserve"> </w:t>
      </w:r>
      <w:r w:rsidRPr="009F4C01">
        <w:rPr>
          <w:rFonts w:ascii="Simplified Arabic" w:hAnsi="Simplified Arabic" w:cs="Simplified Arabic"/>
          <w:sz w:val="32"/>
          <w:szCs w:val="32"/>
          <w:rtl/>
        </w:rPr>
        <w:t>ما كان أو متكلم أو متكلما فصيح لأن الفصاحة مأخوذة في تعريف البلاغة وليس كل فصيح بليغا</w:t>
      </w:r>
      <w:r>
        <w:rPr>
          <w:rFonts w:ascii="Simplified Arabic" w:hAnsi="Simplified Arabic" w:cs="Simplified Arabic" w:hint="cs"/>
          <w:sz w:val="32"/>
          <w:szCs w:val="32"/>
          <w:rtl/>
        </w:rPr>
        <w:t>.</w:t>
      </w:r>
      <w:r w:rsidRPr="009F4C01">
        <w:rPr>
          <w:rFonts w:ascii="Simplified Arabic" w:hAnsi="Simplified Arabic" w:cs="Simplified Arabic"/>
          <w:sz w:val="32"/>
          <w:szCs w:val="32"/>
          <w:vertAlign w:val="superscript"/>
        </w:rPr>
        <w:footnoteReference w:id="115"/>
      </w:r>
    </w:p>
    <w:p w14:paraId="0A36B268" w14:textId="77777777" w:rsidR="008D3617" w:rsidRPr="009F4C01" w:rsidRDefault="008D3617" w:rsidP="0033421B">
      <w:pPr>
        <w:pStyle w:val="Normal1"/>
        <w:bidi/>
        <w:jc w:val="both"/>
        <w:rPr>
          <w:rFonts w:ascii="Simplified Arabic" w:hAnsi="Simplified Arabic" w:cs="Simplified Arabic"/>
          <w:sz w:val="32"/>
          <w:szCs w:val="32"/>
        </w:rPr>
      </w:pPr>
      <w:r>
        <w:rPr>
          <w:rFonts w:ascii="Simplified Arabic" w:hAnsi="Simplified Arabic" w:cs="Simplified Arabic" w:hint="cs"/>
          <w:sz w:val="32"/>
          <w:szCs w:val="32"/>
          <w:rtl/>
        </w:rPr>
        <w:tab/>
      </w:r>
      <w:r w:rsidRPr="009F4C01">
        <w:rPr>
          <w:rFonts w:ascii="Simplified Arabic" w:hAnsi="Simplified Arabic" w:cs="Simplified Arabic"/>
          <w:sz w:val="32"/>
          <w:szCs w:val="32"/>
          <w:rtl/>
        </w:rPr>
        <w:t>فحسب هذا التعريف أن المتكلم البليغ هو من له ملكة لغوية يستطيع من خلالها انشاء كلاما بلاغيا ويكون في الوقت ذاته فصيحا باعتبار أن الفصاحة جزء من البلاغة فما دام الشخص البالغ له القدرة في إنشا</w:t>
      </w:r>
      <w:r>
        <w:rPr>
          <w:rFonts w:ascii="Simplified Arabic" w:hAnsi="Simplified Arabic" w:cs="Simplified Arabic"/>
          <w:sz w:val="32"/>
          <w:szCs w:val="32"/>
          <w:rtl/>
        </w:rPr>
        <w:t xml:space="preserve">ء تعبيرا بليغا فإنه من الضروري </w:t>
      </w:r>
      <w:r>
        <w:rPr>
          <w:rFonts w:ascii="Simplified Arabic" w:hAnsi="Simplified Arabic" w:cs="Simplified Arabic" w:hint="cs"/>
          <w:sz w:val="32"/>
          <w:szCs w:val="32"/>
          <w:rtl/>
        </w:rPr>
        <w:t>أ</w:t>
      </w:r>
      <w:r w:rsidRPr="009F4C01">
        <w:rPr>
          <w:rFonts w:ascii="Simplified Arabic" w:hAnsi="Simplified Arabic" w:cs="Simplified Arabic"/>
          <w:sz w:val="32"/>
          <w:szCs w:val="32"/>
          <w:rtl/>
        </w:rPr>
        <w:t xml:space="preserve">ن يكون كلامه فصيحا </w:t>
      </w:r>
      <w:r w:rsidRPr="009F4C01">
        <w:rPr>
          <w:rFonts w:ascii="Simplified Arabic" w:hAnsi="Simplified Arabic" w:cs="Simplified Arabic" w:hint="cs"/>
          <w:sz w:val="32"/>
          <w:szCs w:val="32"/>
          <w:rtl/>
        </w:rPr>
        <w:t>وإلا</w:t>
      </w:r>
      <w:r>
        <w:rPr>
          <w:rFonts w:ascii="Simplified Arabic" w:hAnsi="Simplified Arabic" w:cs="Simplified Arabic"/>
          <w:sz w:val="32"/>
          <w:szCs w:val="32"/>
          <w:rtl/>
        </w:rPr>
        <w:t xml:space="preserve"> ف</w:t>
      </w:r>
      <w:r>
        <w:rPr>
          <w:rFonts w:ascii="Simplified Arabic" w:hAnsi="Simplified Arabic" w:cs="Simplified Arabic" w:hint="cs"/>
          <w:sz w:val="32"/>
          <w:szCs w:val="32"/>
          <w:rtl/>
        </w:rPr>
        <w:t>إ</w:t>
      </w:r>
      <w:r>
        <w:rPr>
          <w:rFonts w:ascii="Simplified Arabic" w:hAnsi="Simplified Arabic" w:cs="Simplified Arabic"/>
          <w:sz w:val="32"/>
          <w:szCs w:val="32"/>
          <w:rtl/>
        </w:rPr>
        <w:t xml:space="preserve">نه لا يرتقي </w:t>
      </w:r>
      <w:r>
        <w:rPr>
          <w:rFonts w:ascii="Simplified Arabic" w:hAnsi="Simplified Arabic" w:cs="Simplified Arabic" w:hint="cs"/>
          <w:sz w:val="32"/>
          <w:szCs w:val="32"/>
          <w:rtl/>
        </w:rPr>
        <w:t>إ</w:t>
      </w:r>
      <w:r w:rsidRPr="009F4C01">
        <w:rPr>
          <w:rFonts w:ascii="Simplified Arabic" w:hAnsi="Simplified Arabic" w:cs="Simplified Arabic"/>
          <w:sz w:val="32"/>
          <w:szCs w:val="32"/>
          <w:rtl/>
        </w:rPr>
        <w:t>لى مستوى البلاغة</w:t>
      </w:r>
      <w:r>
        <w:rPr>
          <w:rFonts w:ascii="Simplified Arabic" w:hAnsi="Simplified Arabic" w:cs="Simplified Arabic" w:hint="cs"/>
          <w:sz w:val="32"/>
          <w:szCs w:val="32"/>
          <w:rtl/>
        </w:rPr>
        <w:t>.</w:t>
      </w:r>
      <w:r w:rsidRPr="009F4C01">
        <w:rPr>
          <w:rFonts w:ascii="Simplified Arabic" w:hAnsi="Simplified Arabic" w:cs="Simplified Arabic"/>
          <w:sz w:val="32"/>
          <w:szCs w:val="32"/>
          <w:rtl/>
        </w:rPr>
        <w:t xml:space="preserve"> وبعبارة أخرى كل شخص بليغ فصيحا والعكس غير صحيح ذلك لان من يمتلك الفصاحة في كلامه ليس </w:t>
      </w:r>
      <w:r w:rsidRPr="009F4C01">
        <w:rPr>
          <w:rFonts w:ascii="Simplified Arabic" w:hAnsi="Simplified Arabic" w:cs="Simplified Arabic" w:hint="cs"/>
          <w:sz w:val="32"/>
          <w:szCs w:val="32"/>
          <w:rtl/>
        </w:rPr>
        <w:t>بالضرورة</w:t>
      </w:r>
      <w:r w:rsidRPr="009F4C01">
        <w:rPr>
          <w:rFonts w:ascii="Simplified Arabic" w:hAnsi="Simplified Arabic" w:cs="Simplified Arabic"/>
          <w:sz w:val="32"/>
          <w:szCs w:val="32"/>
          <w:rtl/>
        </w:rPr>
        <w:t xml:space="preserve"> يكون كلامه بليغ لذلك فليس كل شخص فصيح بليغا.</w:t>
      </w:r>
    </w:p>
    <w:p w14:paraId="6F66FB46" w14:textId="77777777" w:rsidR="008D3617" w:rsidRPr="009F4C01" w:rsidRDefault="008D3617" w:rsidP="0033421B">
      <w:pPr>
        <w:pStyle w:val="Normal1"/>
        <w:bidi/>
        <w:jc w:val="both"/>
        <w:rPr>
          <w:rFonts w:ascii="Simplified Arabic" w:hAnsi="Simplified Arabic" w:cs="Simplified Arabic"/>
          <w:sz w:val="32"/>
          <w:szCs w:val="32"/>
        </w:rPr>
      </w:pPr>
      <w:r>
        <w:rPr>
          <w:rFonts w:ascii="Simplified Arabic" w:hAnsi="Simplified Arabic" w:cs="Simplified Arabic" w:hint="cs"/>
          <w:sz w:val="32"/>
          <w:szCs w:val="32"/>
          <w:rtl/>
        </w:rPr>
        <w:lastRenderedPageBreak/>
        <w:tab/>
      </w:r>
      <w:r w:rsidRPr="009F4C01">
        <w:rPr>
          <w:rFonts w:ascii="Simplified Arabic" w:hAnsi="Simplified Arabic" w:cs="Simplified Arabic"/>
          <w:sz w:val="32"/>
          <w:szCs w:val="32"/>
          <w:rtl/>
        </w:rPr>
        <w:t>أما البلاغ</w:t>
      </w:r>
      <w:r>
        <w:rPr>
          <w:rFonts w:ascii="Simplified Arabic" w:hAnsi="Simplified Arabic" w:cs="Simplified Arabic" w:hint="cs"/>
          <w:sz w:val="32"/>
          <w:szCs w:val="32"/>
          <w:rtl/>
        </w:rPr>
        <w:t>ة</w:t>
      </w:r>
      <w:r w:rsidRPr="009F4C01">
        <w:rPr>
          <w:rFonts w:ascii="Simplified Arabic" w:hAnsi="Simplified Arabic" w:cs="Simplified Arabic"/>
          <w:sz w:val="32"/>
          <w:szCs w:val="32"/>
          <w:rtl/>
        </w:rPr>
        <w:t xml:space="preserve"> على مستوى الكلام فقد عرفها بأنها</w:t>
      </w:r>
      <w:r>
        <w:rPr>
          <w:rFonts w:ascii="Simplified Arabic" w:hAnsi="Simplified Arabic" w:cs="Simplified Arabic" w:hint="cs"/>
          <w:sz w:val="32"/>
          <w:szCs w:val="32"/>
          <w:rtl/>
        </w:rPr>
        <w:t>:</w:t>
      </w:r>
      <w:r w:rsidRPr="009F4C01">
        <w:rPr>
          <w:rFonts w:ascii="Simplified Arabic" w:hAnsi="Simplified Arabic" w:cs="Simplified Arabic"/>
          <w:sz w:val="32"/>
          <w:szCs w:val="32"/>
          <w:rtl/>
        </w:rPr>
        <w:t xml:space="preserve"> </w:t>
      </w:r>
      <w:r>
        <w:rPr>
          <w:rFonts w:ascii="Simplified Arabic" w:hAnsi="Simplified Arabic" w:cs="Simplified Arabic" w:hint="cs"/>
          <w:sz w:val="32"/>
          <w:szCs w:val="32"/>
          <w:rtl/>
        </w:rPr>
        <w:t xml:space="preserve">" </w:t>
      </w:r>
      <w:r w:rsidRPr="009F4C01">
        <w:rPr>
          <w:rFonts w:ascii="Simplified Arabic" w:hAnsi="Simplified Arabic" w:cs="Simplified Arabic"/>
          <w:sz w:val="32"/>
          <w:szCs w:val="32"/>
          <w:rtl/>
        </w:rPr>
        <w:t>مطابقة لمقتضى الحال مراد بالحال الأمر الداعي إلى المتكلم على وجه مخصوص مع فصاحة الكلام وقيل البلاغة تنبئ عن الوصول والانتهاء يوصف بها الكلام والمتكلم فقط دون المفرد</w:t>
      </w:r>
      <w:r>
        <w:rPr>
          <w:rFonts w:ascii="Simplified Arabic" w:hAnsi="Simplified Arabic" w:cs="Simplified Arabic" w:hint="cs"/>
          <w:sz w:val="32"/>
          <w:szCs w:val="32"/>
          <w:rtl/>
        </w:rPr>
        <w:t>.</w:t>
      </w:r>
      <w:r w:rsidRPr="009F4C01">
        <w:rPr>
          <w:rFonts w:ascii="Simplified Arabic" w:hAnsi="Simplified Arabic" w:cs="Simplified Arabic"/>
          <w:sz w:val="32"/>
          <w:szCs w:val="32"/>
          <w:vertAlign w:val="superscript"/>
        </w:rPr>
        <w:footnoteReference w:id="116"/>
      </w:r>
      <w:r>
        <w:rPr>
          <w:rFonts w:ascii="Simplified Arabic" w:hAnsi="Simplified Arabic" w:cs="Simplified Arabic" w:hint="cs"/>
          <w:sz w:val="32"/>
          <w:szCs w:val="32"/>
          <w:rtl/>
        </w:rPr>
        <w:t xml:space="preserve"> </w:t>
      </w:r>
      <w:r w:rsidRPr="009F4C01">
        <w:rPr>
          <w:rFonts w:ascii="Simplified Arabic" w:hAnsi="Simplified Arabic" w:cs="Simplified Arabic"/>
          <w:sz w:val="32"/>
          <w:szCs w:val="32"/>
          <w:rtl/>
        </w:rPr>
        <w:t>وهنا ربط البلاغة بالمقام وكما سماه مقتضى الحال بمعنى أن الكلام البليغ على غرار فصاحته لابد ان يراعي مقتضى الحال او المقام الذي قيل فيه حتى أنه يقال لكل مقام من مقال فمثلا حينما يريد الشخص تقديم عزاء لعائلة الميت</w:t>
      </w:r>
      <w:r>
        <w:rPr>
          <w:rFonts w:ascii="Simplified Arabic" w:hAnsi="Simplified Arabic" w:cs="Simplified Arabic" w:hint="cs"/>
          <w:sz w:val="32"/>
          <w:szCs w:val="32"/>
          <w:rtl/>
        </w:rPr>
        <w:t>.</w:t>
      </w:r>
      <w:r>
        <w:rPr>
          <w:rFonts w:ascii="Simplified Arabic" w:hAnsi="Simplified Arabic" w:cs="Simplified Arabic"/>
          <w:sz w:val="32"/>
          <w:szCs w:val="32"/>
          <w:rtl/>
        </w:rPr>
        <w:t xml:space="preserve"> ف</w:t>
      </w:r>
      <w:r>
        <w:rPr>
          <w:rFonts w:ascii="Simplified Arabic" w:hAnsi="Simplified Arabic" w:cs="Simplified Arabic" w:hint="cs"/>
          <w:sz w:val="32"/>
          <w:szCs w:val="32"/>
          <w:rtl/>
        </w:rPr>
        <w:t>إ</w:t>
      </w:r>
      <w:r w:rsidRPr="009F4C01">
        <w:rPr>
          <w:rFonts w:ascii="Simplified Arabic" w:hAnsi="Simplified Arabic" w:cs="Simplified Arabic"/>
          <w:sz w:val="32"/>
          <w:szCs w:val="32"/>
          <w:rtl/>
        </w:rPr>
        <w:t xml:space="preserve">ن المقام الذي هو فيه يستوجب عليه تقديم </w:t>
      </w:r>
      <w:r>
        <w:rPr>
          <w:rFonts w:ascii="Simplified Arabic" w:hAnsi="Simplified Arabic" w:cs="Simplified Arabic"/>
          <w:sz w:val="32"/>
          <w:szCs w:val="32"/>
          <w:rtl/>
        </w:rPr>
        <w:t xml:space="preserve">كلمات العزاء كان يقول عظم الله </w:t>
      </w:r>
      <w:r>
        <w:rPr>
          <w:rFonts w:ascii="Simplified Arabic" w:hAnsi="Simplified Arabic" w:cs="Simplified Arabic" w:hint="cs"/>
          <w:sz w:val="32"/>
          <w:szCs w:val="32"/>
          <w:rtl/>
        </w:rPr>
        <w:t>أ</w:t>
      </w:r>
      <w:r w:rsidRPr="009F4C01">
        <w:rPr>
          <w:rFonts w:ascii="Simplified Arabic" w:hAnsi="Simplified Arabic" w:cs="Simplified Arabic"/>
          <w:sz w:val="32"/>
          <w:szCs w:val="32"/>
          <w:rtl/>
        </w:rPr>
        <w:t>جركم وغفر لم</w:t>
      </w:r>
      <w:r>
        <w:rPr>
          <w:rFonts w:ascii="Simplified Arabic" w:hAnsi="Simplified Arabic" w:cs="Simplified Arabic"/>
          <w:sz w:val="32"/>
          <w:szCs w:val="32"/>
          <w:rtl/>
        </w:rPr>
        <w:t>يتكم.. وهلم</w:t>
      </w:r>
      <w:r w:rsidRPr="009F4C01">
        <w:rPr>
          <w:rFonts w:ascii="Simplified Arabic" w:hAnsi="Simplified Arabic" w:cs="Simplified Arabic"/>
          <w:sz w:val="32"/>
          <w:szCs w:val="32"/>
          <w:rtl/>
        </w:rPr>
        <w:t xml:space="preserve"> جرا من الأقوال التي تقال في هذا المقام أما إذا قال بارك الله لكما</w:t>
      </w:r>
      <w:r>
        <w:rPr>
          <w:rFonts w:ascii="Simplified Arabic" w:hAnsi="Simplified Arabic" w:cs="Simplified Arabic" w:hint="cs"/>
          <w:sz w:val="32"/>
          <w:szCs w:val="32"/>
          <w:rtl/>
        </w:rPr>
        <w:t>.</w:t>
      </w:r>
      <w:r w:rsidRPr="009F4C01">
        <w:rPr>
          <w:rFonts w:ascii="Simplified Arabic" w:hAnsi="Simplified Arabic" w:cs="Simplified Arabic"/>
          <w:sz w:val="32"/>
          <w:szCs w:val="32"/>
          <w:rtl/>
        </w:rPr>
        <w:t xml:space="preserve"> وجمع بينكما بالخير فإن هذا ضرب من الجنون</w:t>
      </w:r>
      <w:r>
        <w:rPr>
          <w:rFonts w:ascii="Simplified Arabic" w:hAnsi="Simplified Arabic" w:cs="Simplified Arabic" w:hint="cs"/>
          <w:sz w:val="32"/>
          <w:szCs w:val="32"/>
          <w:rtl/>
        </w:rPr>
        <w:t xml:space="preserve"> لأن المقام الذي هو فيهلا تتناسب معه هاته الكلمات، لأن هذا الكلام </w:t>
      </w:r>
      <w:r w:rsidRPr="009F4C01">
        <w:rPr>
          <w:rFonts w:ascii="Simplified Arabic" w:hAnsi="Simplified Arabic" w:cs="Simplified Arabic"/>
          <w:sz w:val="32"/>
          <w:szCs w:val="32"/>
          <w:rtl/>
        </w:rPr>
        <w:t xml:space="preserve"> يقال في مناسبة  الزواج…. وهكذا وهذا ما يؤكد ان مقتضى </w:t>
      </w:r>
      <w:proofErr w:type="spellStart"/>
      <w:r w:rsidRPr="009F4C01">
        <w:rPr>
          <w:rFonts w:ascii="Simplified Arabic" w:hAnsi="Simplified Arabic" w:cs="Simplified Arabic"/>
          <w:sz w:val="32"/>
          <w:szCs w:val="32"/>
          <w:rtl/>
        </w:rPr>
        <w:t>الحاله</w:t>
      </w:r>
      <w:proofErr w:type="spellEnd"/>
      <w:r w:rsidRPr="009F4C01">
        <w:rPr>
          <w:rFonts w:ascii="Simplified Arabic" w:hAnsi="Simplified Arabic" w:cs="Simplified Arabic"/>
          <w:sz w:val="32"/>
          <w:szCs w:val="32"/>
          <w:rtl/>
        </w:rPr>
        <w:t xml:space="preserve"> هو من يحدد نوع ا</w:t>
      </w:r>
      <w:r>
        <w:rPr>
          <w:rFonts w:ascii="Simplified Arabic" w:hAnsi="Simplified Arabic" w:cs="Simplified Arabic"/>
          <w:sz w:val="32"/>
          <w:szCs w:val="32"/>
          <w:rtl/>
        </w:rPr>
        <w:t>لكلام وكل ما كان فصيحا مطابقا و</w:t>
      </w:r>
      <w:r w:rsidRPr="009F4C01">
        <w:rPr>
          <w:rFonts w:ascii="Simplified Arabic" w:hAnsi="Simplified Arabic" w:cs="Simplified Arabic"/>
          <w:sz w:val="32"/>
          <w:szCs w:val="32"/>
          <w:rtl/>
        </w:rPr>
        <w:t>مراعيا المقام كلما كان بليغا.</w:t>
      </w:r>
    </w:p>
    <w:p w14:paraId="5CC28ECF" w14:textId="77777777" w:rsidR="008D3617" w:rsidRPr="009F4C01" w:rsidRDefault="008D3617" w:rsidP="0033421B">
      <w:pPr>
        <w:pStyle w:val="Normal1"/>
        <w:bidi/>
        <w:jc w:val="both"/>
        <w:rPr>
          <w:rFonts w:ascii="Simplified Arabic" w:hAnsi="Simplified Arabic" w:cs="Simplified Arabic"/>
          <w:sz w:val="32"/>
          <w:szCs w:val="32"/>
        </w:rPr>
      </w:pPr>
      <w:r w:rsidRPr="009F4C01">
        <w:rPr>
          <w:rFonts w:ascii="Simplified Arabic" w:hAnsi="Simplified Arabic" w:cs="Simplified Arabic"/>
          <w:sz w:val="32"/>
          <w:szCs w:val="32"/>
          <w:rtl/>
        </w:rPr>
        <w:t>وعليه فإن البلاغة من شروط تحقيقها</w:t>
      </w:r>
      <w:r>
        <w:rPr>
          <w:rFonts w:ascii="Simplified Arabic" w:hAnsi="Simplified Arabic" w:cs="Simplified Arabic" w:hint="cs"/>
          <w:sz w:val="32"/>
          <w:szCs w:val="32"/>
          <w:rtl/>
        </w:rPr>
        <w:t>:</w:t>
      </w:r>
    </w:p>
    <w:p w14:paraId="2EED8812" w14:textId="77777777" w:rsidR="008D3617" w:rsidRPr="009F4C01" w:rsidRDefault="008D3617" w:rsidP="005F0C59">
      <w:pPr>
        <w:pStyle w:val="Normal1"/>
        <w:numPr>
          <w:ilvl w:val="0"/>
          <w:numId w:val="8"/>
        </w:numPr>
        <w:tabs>
          <w:tab w:val="right" w:pos="382"/>
        </w:tabs>
        <w:bidi/>
        <w:ind w:left="0" w:firstLine="0"/>
        <w:jc w:val="both"/>
        <w:rPr>
          <w:rFonts w:ascii="Simplified Arabic" w:hAnsi="Simplified Arabic" w:cs="Simplified Arabic"/>
          <w:sz w:val="32"/>
          <w:szCs w:val="32"/>
        </w:rPr>
      </w:pPr>
      <w:r>
        <w:rPr>
          <w:rFonts w:ascii="Simplified Arabic" w:hAnsi="Simplified Arabic" w:cs="Simplified Arabic" w:hint="cs"/>
          <w:sz w:val="32"/>
          <w:szCs w:val="32"/>
          <w:rtl/>
        </w:rPr>
        <w:t>أ</w:t>
      </w:r>
      <w:r w:rsidRPr="009F4C01">
        <w:rPr>
          <w:rFonts w:ascii="Simplified Arabic" w:hAnsi="Simplified Arabic" w:cs="Simplified Arabic"/>
          <w:sz w:val="32"/>
          <w:szCs w:val="32"/>
          <w:rtl/>
        </w:rPr>
        <w:t>ن يكون المتكلم بليغا بامتلاكه الملكة اللغوية التي يستطيع من خلالها تأليف كلاما بليغا</w:t>
      </w:r>
      <w:r>
        <w:rPr>
          <w:rFonts w:ascii="Simplified Arabic" w:hAnsi="Simplified Arabic" w:cs="Simplified Arabic" w:hint="cs"/>
          <w:sz w:val="32"/>
          <w:szCs w:val="32"/>
          <w:rtl/>
        </w:rPr>
        <w:t>.</w:t>
      </w:r>
    </w:p>
    <w:p w14:paraId="6989F174" w14:textId="77777777" w:rsidR="008D3617" w:rsidRPr="009F4C01" w:rsidRDefault="008D3617" w:rsidP="005F0C59">
      <w:pPr>
        <w:pStyle w:val="Normal1"/>
        <w:numPr>
          <w:ilvl w:val="0"/>
          <w:numId w:val="8"/>
        </w:numPr>
        <w:tabs>
          <w:tab w:val="right" w:pos="382"/>
        </w:tabs>
        <w:bidi/>
        <w:ind w:left="0" w:firstLine="0"/>
        <w:jc w:val="both"/>
        <w:rPr>
          <w:rFonts w:ascii="Simplified Arabic" w:hAnsi="Simplified Arabic" w:cs="Simplified Arabic"/>
          <w:sz w:val="32"/>
          <w:szCs w:val="32"/>
        </w:rPr>
      </w:pPr>
      <w:r>
        <w:rPr>
          <w:rFonts w:ascii="Simplified Arabic" w:hAnsi="Simplified Arabic" w:cs="Simplified Arabic"/>
          <w:sz w:val="32"/>
          <w:szCs w:val="32"/>
          <w:rtl/>
        </w:rPr>
        <w:t>ان يكون الكلام بل</w:t>
      </w:r>
      <w:r>
        <w:rPr>
          <w:rFonts w:ascii="Simplified Arabic" w:hAnsi="Simplified Arabic" w:cs="Simplified Arabic" w:hint="cs"/>
          <w:sz w:val="32"/>
          <w:szCs w:val="32"/>
          <w:rtl/>
        </w:rPr>
        <w:t>ي</w:t>
      </w:r>
      <w:r>
        <w:rPr>
          <w:rFonts w:ascii="Simplified Arabic" w:hAnsi="Simplified Arabic" w:cs="Simplified Arabic"/>
          <w:sz w:val="32"/>
          <w:szCs w:val="32"/>
          <w:rtl/>
        </w:rPr>
        <w:t>غ</w:t>
      </w:r>
      <w:r>
        <w:rPr>
          <w:rFonts w:ascii="Simplified Arabic" w:hAnsi="Simplified Arabic" w:cs="Simplified Arabic" w:hint="cs"/>
          <w:sz w:val="32"/>
          <w:szCs w:val="32"/>
          <w:rtl/>
        </w:rPr>
        <w:t>ا:</w:t>
      </w:r>
      <w:r w:rsidRPr="009F4C01">
        <w:rPr>
          <w:rFonts w:ascii="Simplified Arabic" w:hAnsi="Simplified Arabic" w:cs="Simplified Arabic"/>
          <w:sz w:val="32"/>
          <w:szCs w:val="32"/>
          <w:rtl/>
        </w:rPr>
        <w:t xml:space="preserve"> اذا طبق مقتضى الحال مع توخي معاني النحو</w:t>
      </w:r>
      <w:r>
        <w:rPr>
          <w:rFonts w:ascii="Simplified Arabic" w:hAnsi="Simplified Arabic" w:cs="Simplified Arabic" w:hint="cs"/>
          <w:sz w:val="32"/>
          <w:szCs w:val="32"/>
          <w:rtl/>
        </w:rPr>
        <w:t>،</w:t>
      </w:r>
      <w:r w:rsidRPr="009F4C01">
        <w:rPr>
          <w:rFonts w:ascii="Simplified Arabic" w:hAnsi="Simplified Arabic" w:cs="Simplified Arabic"/>
          <w:sz w:val="32"/>
          <w:szCs w:val="32"/>
          <w:rtl/>
        </w:rPr>
        <w:t xml:space="preserve"> والنظم.</w:t>
      </w:r>
    </w:p>
    <w:p w14:paraId="6C00E3F4" w14:textId="77777777" w:rsidR="008D3617" w:rsidRPr="000D4CCB" w:rsidRDefault="001A4B89" w:rsidP="0033421B">
      <w:pPr>
        <w:pStyle w:val="Normal1"/>
        <w:bidi/>
        <w:jc w:val="both"/>
        <w:rPr>
          <w:rFonts w:ascii="Simplified Arabic" w:hAnsi="Simplified Arabic" w:cs="Simplified Arabic"/>
          <w:b/>
          <w:bCs/>
          <w:sz w:val="32"/>
          <w:szCs w:val="32"/>
        </w:rPr>
      </w:pPr>
      <w:r>
        <w:rPr>
          <w:rFonts w:ascii="Simplified Arabic" w:hAnsi="Simplified Arabic" w:cs="Simplified Arabic" w:hint="cs"/>
          <w:b/>
          <w:bCs/>
          <w:sz w:val="32"/>
          <w:szCs w:val="32"/>
          <w:rtl/>
        </w:rPr>
        <w:t>ثالثا</w:t>
      </w:r>
      <w:r w:rsidR="008D3617" w:rsidRPr="000D4CCB">
        <w:rPr>
          <w:rFonts w:ascii="Simplified Arabic" w:hAnsi="Simplified Arabic" w:cs="Simplified Arabic" w:hint="cs"/>
          <w:b/>
          <w:bCs/>
          <w:sz w:val="32"/>
          <w:szCs w:val="32"/>
          <w:rtl/>
          <w:lang w:bidi="ar-DZ"/>
        </w:rPr>
        <w:t>:</w:t>
      </w:r>
      <w:r w:rsidR="008D3617" w:rsidRPr="000D4CCB">
        <w:rPr>
          <w:rFonts w:ascii="Simplified Arabic" w:hAnsi="Simplified Arabic" w:cs="Simplified Arabic"/>
          <w:b/>
          <w:bCs/>
          <w:sz w:val="32"/>
          <w:szCs w:val="32"/>
          <w:rtl/>
        </w:rPr>
        <w:t xml:space="preserve"> أقسام البلاغة</w:t>
      </w:r>
      <w:r w:rsidR="00C071FB">
        <w:rPr>
          <w:rFonts w:ascii="Simplified Arabic" w:hAnsi="Simplified Arabic" w:cs="Simplified Arabic" w:hint="cs"/>
          <w:b/>
          <w:bCs/>
          <w:sz w:val="32"/>
          <w:szCs w:val="32"/>
          <w:rtl/>
        </w:rPr>
        <w:t>.</w:t>
      </w:r>
    </w:p>
    <w:p w14:paraId="7935E84C" w14:textId="77777777" w:rsidR="008D3617" w:rsidRPr="000D4CCB" w:rsidRDefault="008D3617" w:rsidP="001A4B89">
      <w:pPr>
        <w:pStyle w:val="Normal1"/>
        <w:bidi/>
        <w:ind w:firstLine="708"/>
        <w:jc w:val="both"/>
        <w:rPr>
          <w:rFonts w:ascii="Simplified Arabic" w:hAnsi="Simplified Arabic" w:cs="Simplified Arabic"/>
          <w:b/>
          <w:bCs/>
          <w:sz w:val="32"/>
          <w:szCs w:val="32"/>
        </w:rPr>
      </w:pPr>
      <w:r w:rsidRPr="000D4CCB">
        <w:rPr>
          <w:rFonts w:ascii="Simplified Arabic" w:hAnsi="Simplified Arabic" w:cs="Simplified Arabic"/>
          <w:b/>
          <w:bCs/>
          <w:sz w:val="32"/>
          <w:szCs w:val="32"/>
          <w:rtl/>
        </w:rPr>
        <w:t>قسم علماء البلاغة إلى ثلاثة أقسام</w:t>
      </w:r>
      <w:r w:rsidR="001A4B89">
        <w:rPr>
          <w:rFonts w:ascii="Simplified Arabic" w:hAnsi="Simplified Arabic" w:cs="Simplified Arabic" w:hint="cs"/>
          <w:b/>
          <w:bCs/>
          <w:sz w:val="32"/>
          <w:szCs w:val="32"/>
          <w:rtl/>
        </w:rPr>
        <w:t>:</w:t>
      </w:r>
    </w:p>
    <w:p w14:paraId="241D91BD" w14:textId="77777777" w:rsidR="008D3617" w:rsidRPr="000D4CCB" w:rsidRDefault="008D3617" w:rsidP="005F0C59">
      <w:pPr>
        <w:pStyle w:val="Normal1"/>
        <w:numPr>
          <w:ilvl w:val="0"/>
          <w:numId w:val="9"/>
        </w:numPr>
        <w:tabs>
          <w:tab w:val="right" w:pos="240"/>
        </w:tabs>
        <w:bidi/>
        <w:ind w:left="0" w:firstLine="0"/>
        <w:jc w:val="both"/>
        <w:rPr>
          <w:rFonts w:ascii="Simplified Arabic" w:hAnsi="Simplified Arabic" w:cs="Simplified Arabic"/>
          <w:b/>
          <w:bCs/>
          <w:sz w:val="32"/>
          <w:szCs w:val="32"/>
        </w:rPr>
      </w:pPr>
      <w:r w:rsidRPr="000D4CCB">
        <w:rPr>
          <w:rFonts w:ascii="Simplified Arabic" w:hAnsi="Simplified Arabic" w:cs="Simplified Arabic"/>
          <w:b/>
          <w:bCs/>
          <w:sz w:val="32"/>
          <w:szCs w:val="32"/>
          <w:rtl/>
        </w:rPr>
        <w:t>علم المعاني</w:t>
      </w:r>
    </w:p>
    <w:p w14:paraId="1D6CC951" w14:textId="77777777" w:rsidR="008D3617" w:rsidRPr="000D4CCB" w:rsidRDefault="008D3617" w:rsidP="005F0C59">
      <w:pPr>
        <w:pStyle w:val="Normal1"/>
        <w:numPr>
          <w:ilvl w:val="0"/>
          <w:numId w:val="9"/>
        </w:numPr>
        <w:tabs>
          <w:tab w:val="right" w:pos="240"/>
        </w:tabs>
        <w:bidi/>
        <w:ind w:left="0" w:firstLine="0"/>
        <w:jc w:val="both"/>
        <w:rPr>
          <w:rFonts w:ascii="Simplified Arabic" w:hAnsi="Simplified Arabic" w:cs="Simplified Arabic"/>
          <w:b/>
          <w:bCs/>
          <w:sz w:val="32"/>
          <w:szCs w:val="32"/>
        </w:rPr>
      </w:pPr>
      <w:r w:rsidRPr="000D4CCB">
        <w:rPr>
          <w:rFonts w:ascii="Simplified Arabic" w:hAnsi="Simplified Arabic" w:cs="Simplified Arabic"/>
          <w:b/>
          <w:bCs/>
          <w:sz w:val="32"/>
          <w:szCs w:val="32"/>
          <w:rtl/>
        </w:rPr>
        <w:t xml:space="preserve"> علم البديع </w:t>
      </w:r>
    </w:p>
    <w:p w14:paraId="7173F11B" w14:textId="77777777" w:rsidR="008D3617" w:rsidRDefault="008D3617" w:rsidP="005F0C59">
      <w:pPr>
        <w:pStyle w:val="Normal1"/>
        <w:numPr>
          <w:ilvl w:val="0"/>
          <w:numId w:val="9"/>
        </w:numPr>
        <w:tabs>
          <w:tab w:val="right" w:pos="240"/>
        </w:tabs>
        <w:bidi/>
        <w:ind w:left="0" w:firstLine="0"/>
        <w:jc w:val="both"/>
        <w:rPr>
          <w:rFonts w:ascii="Simplified Arabic" w:hAnsi="Simplified Arabic" w:cs="Simplified Arabic"/>
          <w:b/>
          <w:bCs/>
          <w:sz w:val="32"/>
          <w:szCs w:val="32"/>
        </w:rPr>
      </w:pPr>
      <w:r w:rsidRPr="000D4CCB">
        <w:rPr>
          <w:rFonts w:ascii="Simplified Arabic" w:hAnsi="Simplified Arabic" w:cs="Simplified Arabic"/>
          <w:b/>
          <w:bCs/>
          <w:sz w:val="32"/>
          <w:szCs w:val="32"/>
          <w:rtl/>
        </w:rPr>
        <w:t>علم البيان</w:t>
      </w:r>
    </w:p>
    <w:p w14:paraId="07F579FF" w14:textId="77777777" w:rsidR="00A369EC" w:rsidRDefault="00A369EC" w:rsidP="00A369EC">
      <w:pPr>
        <w:pStyle w:val="Normal1"/>
        <w:tabs>
          <w:tab w:val="right" w:pos="240"/>
        </w:tabs>
        <w:bidi/>
        <w:jc w:val="both"/>
        <w:rPr>
          <w:rFonts w:ascii="Simplified Arabic" w:hAnsi="Simplified Arabic" w:cs="Simplified Arabic"/>
          <w:b/>
          <w:bCs/>
          <w:sz w:val="32"/>
          <w:szCs w:val="32"/>
        </w:rPr>
      </w:pPr>
    </w:p>
    <w:p w14:paraId="6F55CF60" w14:textId="77777777" w:rsidR="00F57810" w:rsidRDefault="00F57810" w:rsidP="00F57810">
      <w:pPr>
        <w:pStyle w:val="Normal1"/>
        <w:tabs>
          <w:tab w:val="right" w:pos="240"/>
        </w:tabs>
        <w:bidi/>
        <w:jc w:val="both"/>
        <w:rPr>
          <w:rFonts w:ascii="Simplified Arabic" w:hAnsi="Simplified Arabic" w:cs="Simplified Arabic"/>
          <w:b/>
          <w:bCs/>
          <w:sz w:val="32"/>
          <w:szCs w:val="32"/>
        </w:rPr>
      </w:pPr>
    </w:p>
    <w:p w14:paraId="4A01885D" w14:textId="77777777" w:rsidR="00F57810" w:rsidRPr="000D4CCB" w:rsidRDefault="00F57810" w:rsidP="00F57810">
      <w:pPr>
        <w:pStyle w:val="Normal1"/>
        <w:tabs>
          <w:tab w:val="right" w:pos="240"/>
        </w:tabs>
        <w:bidi/>
        <w:jc w:val="both"/>
        <w:rPr>
          <w:rFonts w:ascii="Simplified Arabic" w:hAnsi="Simplified Arabic" w:cs="Simplified Arabic"/>
          <w:b/>
          <w:bCs/>
          <w:sz w:val="32"/>
          <w:szCs w:val="32"/>
        </w:rPr>
      </w:pPr>
    </w:p>
    <w:p w14:paraId="37D9469B" w14:textId="77777777" w:rsidR="008D3617" w:rsidRPr="000D4CCB" w:rsidRDefault="001A4B89" w:rsidP="001A4B89">
      <w:pPr>
        <w:pStyle w:val="Normal1"/>
        <w:bidi/>
        <w:jc w:val="both"/>
        <w:rPr>
          <w:rFonts w:ascii="Simplified Arabic" w:hAnsi="Simplified Arabic" w:cs="Simplified Arabic"/>
          <w:b/>
          <w:bCs/>
          <w:sz w:val="32"/>
          <w:szCs w:val="32"/>
        </w:rPr>
      </w:pPr>
      <w:r>
        <w:rPr>
          <w:rFonts w:ascii="Simplified Arabic" w:hAnsi="Simplified Arabic" w:cs="Simplified Arabic" w:hint="cs"/>
          <w:b/>
          <w:bCs/>
          <w:sz w:val="32"/>
          <w:szCs w:val="32"/>
          <w:rtl/>
        </w:rPr>
        <w:lastRenderedPageBreak/>
        <w:t>1-</w:t>
      </w:r>
      <w:r w:rsidR="008D3617" w:rsidRPr="000D4CCB">
        <w:rPr>
          <w:rFonts w:ascii="Simplified Arabic" w:hAnsi="Simplified Arabic" w:cs="Simplified Arabic"/>
          <w:b/>
          <w:bCs/>
          <w:sz w:val="32"/>
          <w:szCs w:val="32"/>
          <w:rtl/>
        </w:rPr>
        <w:t xml:space="preserve"> علم المعاني</w:t>
      </w:r>
      <w:r w:rsidR="00C071FB">
        <w:rPr>
          <w:rFonts w:ascii="Simplified Arabic" w:hAnsi="Simplified Arabic" w:cs="Simplified Arabic" w:hint="cs"/>
          <w:b/>
          <w:bCs/>
          <w:sz w:val="32"/>
          <w:szCs w:val="32"/>
          <w:rtl/>
        </w:rPr>
        <w:t>:</w:t>
      </w:r>
    </w:p>
    <w:p w14:paraId="25767496" w14:textId="77777777" w:rsidR="008D3617" w:rsidRPr="000D4CCB" w:rsidRDefault="008D3617" w:rsidP="005F0C59">
      <w:pPr>
        <w:pStyle w:val="Normal1"/>
        <w:numPr>
          <w:ilvl w:val="0"/>
          <w:numId w:val="10"/>
        </w:numPr>
        <w:tabs>
          <w:tab w:val="right" w:pos="240"/>
        </w:tabs>
        <w:bidi/>
        <w:ind w:left="0" w:firstLine="0"/>
        <w:jc w:val="both"/>
        <w:rPr>
          <w:rFonts w:ascii="Simplified Arabic" w:hAnsi="Simplified Arabic" w:cs="Simplified Arabic"/>
          <w:sz w:val="32"/>
          <w:szCs w:val="32"/>
        </w:rPr>
      </w:pPr>
      <w:r w:rsidRPr="000D4CCB">
        <w:rPr>
          <w:rFonts w:ascii="Simplified Arabic" w:hAnsi="Simplified Arabic" w:cs="Simplified Arabic"/>
          <w:b/>
          <w:bCs/>
          <w:sz w:val="32"/>
          <w:szCs w:val="32"/>
          <w:rtl/>
        </w:rPr>
        <w:t>تعريفه</w:t>
      </w:r>
      <w:r w:rsidRPr="000D4CCB">
        <w:rPr>
          <w:rFonts w:ascii="Simplified Arabic" w:hAnsi="Simplified Arabic" w:cs="Simplified Arabic" w:hint="cs"/>
          <w:b/>
          <w:bCs/>
          <w:sz w:val="32"/>
          <w:szCs w:val="32"/>
          <w:rtl/>
        </w:rPr>
        <w:t>:</w:t>
      </w:r>
      <w:r w:rsidRPr="000D4CCB">
        <w:rPr>
          <w:rFonts w:ascii="Simplified Arabic" w:hAnsi="Simplified Arabic" w:cs="Simplified Arabic"/>
          <w:sz w:val="32"/>
          <w:szCs w:val="32"/>
          <w:rtl/>
        </w:rPr>
        <w:t xml:space="preserve"> هو أحد العلوم البلاغية العربية</w:t>
      </w:r>
      <w:r>
        <w:rPr>
          <w:rFonts w:ascii="Simplified Arabic" w:hAnsi="Simplified Arabic" w:cs="Simplified Arabic" w:hint="cs"/>
          <w:sz w:val="32"/>
          <w:szCs w:val="32"/>
          <w:rtl/>
        </w:rPr>
        <w:t>،</w:t>
      </w:r>
      <w:r>
        <w:rPr>
          <w:rFonts w:ascii="Simplified Arabic" w:hAnsi="Simplified Arabic" w:cs="Simplified Arabic"/>
          <w:sz w:val="32"/>
          <w:szCs w:val="32"/>
          <w:rtl/>
        </w:rPr>
        <w:t xml:space="preserve"> وقد عرفه</w:t>
      </w:r>
      <w:r w:rsidRPr="000D4CCB">
        <w:rPr>
          <w:rFonts w:ascii="Simplified Arabic" w:hAnsi="Simplified Arabic" w:cs="Simplified Arabic"/>
          <w:sz w:val="32"/>
          <w:szCs w:val="32"/>
          <w:rtl/>
        </w:rPr>
        <w:t xml:space="preserve"> معجم المصطلحات العربية بقوله</w:t>
      </w:r>
      <w:r>
        <w:rPr>
          <w:rFonts w:ascii="Simplified Arabic" w:hAnsi="Simplified Arabic" w:cs="Simplified Arabic" w:hint="cs"/>
          <w:sz w:val="32"/>
          <w:szCs w:val="32"/>
          <w:rtl/>
        </w:rPr>
        <w:t>:</w:t>
      </w:r>
      <w:r w:rsidRPr="000D4CCB">
        <w:rPr>
          <w:rFonts w:ascii="Simplified Arabic" w:hAnsi="Simplified Arabic" w:cs="Simplified Arabic"/>
          <w:sz w:val="32"/>
          <w:szCs w:val="32"/>
          <w:rtl/>
        </w:rPr>
        <w:t xml:space="preserve"> </w:t>
      </w:r>
      <w:r>
        <w:rPr>
          <w:rFonts w:ascii="Simplified Arabic" w:hAnsi="Simplified Arabic" w:cs="Simplified Arabic" w:hint="cs"/>
          <w:sz w:val="32"/>
          <w:szCs w:val="32"/>
          <w:rtl/>
        </w:rPr>
        <w:t>(</w:t>
      </w:r>
      <w:r w:rsidRPr="000D4CCB">
        <w:rPr>
          <w:rFonts w:ascii="Simplified Arabic" w:hAnsi="Simplified Arabic" w:cs="Simplified Arabic"/>
          <w:sz w:val="32"/>
          <w:szCs w:val="32"/>
          <w:rtl/>
        </w:rPr>
        <w:t>هو العلم</w:t>
      </w:r>
      <w:r>
        <w:rPr>
          <w:rFonts w:ascii="Simplified Arabic" w:hAnsi="Simplified Arabic" w:cs="Simplified Arabic"/>
          <w:sz w:val="32"/>
          <w:szCs w:val="32"/>
          <w:rtl/>
        </w:rPr>
        <w:t xml:space="preserve"> الذي يعرف به ما يحلق اللفظ من </w:t>
      </w:r>
      <w:r>
        <w:rPr>
          <w:rFonts w:ascii="Simplified Arabic" w:hAnsi="Simplified Arabic" w:cs="Simplified Arabic" w:hint="cs"/>
          <w:sz w:val="32"/>
          <w:szCs w:val="32"/>
          <w:rtl/>
        </w:rPr>
        <w:t>أ</w:t>
      </w:r>
      <w:r w:rsidRPr="000D4CCB">
        <w:rPr>
          <w:rFonts w:ascii="Simplified Arabic" w:hAnsi="Simplified Arabic" w:cs="Simplified Arabic"/>
          <w:sz w:val="32"/>
          <w:szCs w:val="32"/>
          <w:rtl/>
        </w:rPr>
        <w:t xml:space="preserve">حوال حتى يكون مطابقا لمقتضى الحال </w:t>
      </w:r>
      <w:r>
        <w:rPr>
          <w:rFonts w:ascii="Simplified Arabic" w:hAnsi="Simplified Arabic" w:cs="Simplified Arabic" w:hint="cs"/>
          <w:sz w:val="32"/>
          <w:szCs w:val="32"/>
          <w:rtl/>
        </w:rPr>
        <w:t>(</w:t>
      </w:r>
      <w:r w:rsidRPr="000D4CCB">
        <w:rPr>
          <w:rFonts w:ascii="Simplified Arabic" w:hAnsi="Simplified Arabic" w:cs="Simplified Arabic"/>
          <w:sz w:val="32"/>
          <w:szCs w:val="32"/>
          <w:rtl/>
        </w:rPr>
        <w:t>…</w:t>
      </w:r>
      <w:r>
        <w:rPr>
          <w:rFonts w:ascii="Simplified Arabic" w:hAnsi="Simplified Arabic" w:cs="Simplified Arabic" w:hint="cs"/>
          <w:sz w:val="32"/>
          <w:szCs w:val="32"/>
          <w:rtl/>
        </w:rPr>
        <w:t xml:space="preserve">) </w:t>
      </w:r>
      <w:r w:rsidRPr="000D4CCB">
        <w:rPr>
          <w:rFonts w:ascii="Simplified Arabic" w:hAnsi="Simplified Arabic" w:cs="Simplified Arabic"/>
          <w:sz w:val="32"/>
          <w:szCs w:val="32"/>
          <w:rtl/>
        </w:rPr>
        <w:t>وقد عرفه بأصول وقواعد يعرف بها أحوال الكلام العربي</w:t>
      </w:r>
      <w:r>
        <w:rPr>
          <w:rFonts w:ascii="Simplified Arabic" w:hAnsi="Simplified Arabic" w:cs="Simplified Arabic" w:hint="cs"/>
          <w:sz w:val="32"/>
          <w:szCs w:val="32"/>
          <w:rtl/>
        </w:rPr>
        <w:t>،</w:t>
      </w:r>
      <w:r>
        <w:rPr>
          <w:rFonts w:ascii="Simplified Arabic" w:hAnsi="Simplified Arabic" w:cs="Simplified Arabic"/>
          <w:sz w:val="32"/>
          <w:szCs w:val="32"/>
          <w:rtl/>
        </w:rPr>
        <w:t xml:space="preserve"> التي يكون بها مطابق</w:t>
      </w:r>
      <w:r>
        <w:rPr>
          <w:rFonts w:ascii="Simplified Arabic" w:hAnsi="Simplified Arabic" w:cs="Simplified Arabic" w:hint="cs"/>
          <w:sz w:val="32"/>
          <w:szCs w:val="32"/>
          <w:rtl/>
        </w:rPr>
        <w:t>ا</w:t>
      </w:r>
      <w:r w:rsidRPr="000D4CCB">
        <w:rPr>
          <w:rFonts w:ascii="Simplified Arabic" w:hAnsi="Simplified Arabic" w:cs="Simplified Arabic"/>
          <w:sz w:val="32"/>
          <w:szCs w:val="32"/>
          <w:rtl/>
        </w:rPr>
        <w:t xml:space="preserve"> لمقتضى الحال</w:t>
      </w:r>
      <w:r>
        <w:rPr>
          <w:rFonts w:ascii="Simplified Arabic" w:hAnsi="Simplified Arabic" w:cs="Simplified Arabic" w:hint="cs"/>
          <w:sz w:val="32"/>
          <w:szCs w:val="32"/>
          <w:rtl/>
        </w:rPr>
        <w:t>،</w:t>
      </w:r>
      <w:r w:rsidRPr="000D4CCB">
        <w:rPr>
          <w:rFonts w:ascii="Simplified Arabic" w:hAnsi="Simplified Arabic" w:cs="Simplified Arabic"/>
          <w:sz w:val="32"/>
          <w:szCs w:val="32"/>
          <w:rtl/>
        </w:rPr>
        <w:t xml:space="preserve"> بحيث يكون وفق الغرض الذي سبق فيه</w:t>
      </w:r>
      <w:r>
        <w:rPr>
          <w:rFonts w:ascii="Simplified Arabic" w:hAnsi="Simplified Arabic" w:cs="Simplified Arabic" w:hint="cs"/>
          <w:sz w:val="32"/>
          <w:szCs w:val="32"/>
          <w:rtl/>
        </w:rPr>
        <w:t>).</w:t>
      </w:r>
      <w:r w:rsidRPr="000D4CCB">
        <w:rPr>
          <w:rFonts w:ascii="Simplified Arabic" w:hAnsi="Simplified Arabic" w:cs="Simplified Arabic"/>
          <w:sz w:val="32"/>
          <w:szCs w:val="32"/>
          <w:vertAlign w:val="superscript"/>
        </w:rPr>
        <w:footnoteReference w:id="117"/>
      </w:r>
    </w:p>
    <w:p w14:paraId="4C6374E2" w14:textId="77777777" w:rsidR="008D3617" w:rsidRPr="000D4CCB" w:rsidRDefault="008D3617" w:rsidP="0033421B">
      <w:pPr>
        <w:pStyle w:val="Normal1"/>
        <w:bidi/>
        <w:jc w:val="both"/>
        <w:rPr>
          <w:rFonts w:ascii="Simplified Arabic" w:hAnsi="Simplified Arabic" w:cs="Simplified Arabic"/>
          <w:sz w:val="32"/>
          <w:szCs w:val="32"/>
        </w:rPr>
      </w:pPr>
      <w:r>
        <w:rPr>
          <w:rFonts w:ascii="Simplified Arabic" w:hAnsi="Simplified Arabic" w:cs="Simplified Arabic" w:hint="cs"/>
          <w:sz w:val="32"/>
          <w:szCs w:val="32"/>
          <w:rtl/>
        </w:rPr>
        <w:tab/>
      </w:r>
      <w:r w:rsidRPr="000D4CCB">
        <w:rPr>
          <w:rFonts w:ascii="Simplified Arabic" w:hAnsi="Simplified Arabic" w:cs="Simplified Arabic"/>
          <w:sz w:val="32"/>
          <w:szCs w:val="32"/>
          <w:rtl/>
        </w:rPr>
        <w:t>وعليه فإن علم المعاني ركز على تركيب الكلام ونظمه بما يناسب المقام الذي قيل فيه</w:t>
      </w:r>
      <w:r>
        <w:rPr>
          <w:rFonts w:ascii="Simplified Arabic" w:hAnsi="Simplified Arabic" w:cs="Simplified Arabic" w:hint="cs"/>
          <w:sz w:val="32"/>
          <w:szCs w:val="32"/>
          <w:rtl/>
        </w:rPr>
        <w:t>.</w:t>
      </w:r>
    </w:p>
    <w:p w14:paraId="1E87EC81" w14:textId="77777777" w:rsidR="008D3617" w:rsidRPr="000D4CCB" w:rsidRDefault="008D3617" w:rsidP="005F0C59">
      <w:pPr>
        <w:pStyle w:val="Normal1"/>
        <w:numPr>
          <w:ilvl w:val="0"/>
          <w:numId w:val="10"/>
        </w:numPr>
        <w:tabs>
          <w:tab w:val="right" w:pos="240"/>
          <w:tab w:val="right" w:pos="382"/>
        </w:tabs>
        <w:bidi/>
        <w:ind w:left="0" w:firstLine="0"/>
        <w:jc w:val="both"/>
        <w:rPr>
          <w:rFonts w:ascii="Simplified Arabic" w:hAnsi="Simplified Arabic" w:cs="Simplified Arabic"/>
          <w:sz w:val="32"/>
          <w:szCs w:val="32"/>
        </w:rPr>
      </w:pPr>
      <w:r w:rsidRPr="000D2E3C">
        <w:rPr>
          <w:rFonts w:ascii="Simplified Arabic" w:hAnsi="Simplified Arabic" w:cs="Simplified Arabic"/>
          <w:b/>
          <w:bCs/>
          <w:sz w:val="32"/>
          <w:szCs w:val="32"/>
          <w:rtl/>
        </w:rPr>
        <w:t>موضوعه</w:t>
      </w:r>
      <w:r w:rsidRPr="000D2E3C">
        <w:rPr>
          <w:rFonts w:ascii="Simplified Arabic" w:hAnsi="Simplified Arabic" w:cs="Simplified Arabic" w:hint="cs"/>
          <w:b/>
          <w:bCs/>
          <w:sz w:val="32"/>
          <w:szCs w:val="32"/>
          <w:rtl/>
        </w:rPr>
        <w:t>:</w:t>
      </w:r>
      <w:r w:rsidRPr="000D4CCB">
        <w:rPr>
          <w:rFonts w:ascii="Simplified Arabic" w:hAnsi="Simplified Arabic" w:cs="Simplified Arabic"/>
          <w:sz w:val="32"/>
          <w:szCs w:val="32"/>
          <w:rtl/>
        </w:rPr>
        <w:t xml:space="preserve"> ركز علم المعاني على الألفاظ العربية من حيث إفادتها المعاني التي هي من الأغراض المقصود للمتكلم التي يطابق بها مقتضى الحال فكانت من بين المواضيع التي يدرسها علم المعاني.</w:t>
      </w:r>
    </w:p>
    <w:p w14:paraId="5F88C1A4" w14:textId="77777777" w:rsidR="008D3617" w:rsidRPr="000D2E3C" w:rsidRDefault="008D3617" w:rsidP="0033421B">
      <w:pPr>
        <w:pStyle w:val="Normal1"/>
        <w:bidi/>
        <w:jc w:val="both"/>
        <w:rPr>
          <w:rFonts w:ascii="Simplified Arabic" w:hAnsi="Simplified Arabic" w:cs="Simplified Arabic"/>
          <w:b/>
          <w:bCs/>
          <w:sz w:val="32"/>
          <w:szCs w:val="32"/>
        </w:rPr>
      </w:pPr>
      <w:r w:rsidRPr="000D2E3C">
        <w:rPr>
          <w:rFonts w:ascii="Simplified Arabic" w:hAnsi="Simplified Arabic" w:cs="Simplified Arabic"/>
          <w:b/>
          <w:bCs/>
          <w:sz w:val="32"/>
          <w:szCs w:val="32"/>
          <w:rtl/>
        </w:rPr>
        <w:t>الخبر والإنشاء/ الإسناد والحذف /الترتيب/ التنكير/ والتعريف الفصل والوصل</w:t>
      </w:r>
      <w:r w:rsidRPr="000D2E3C">
        <w:rPr>
          <w:rFonts w:ascii="Simplified Arabic" w:hAnsi="Simplified Arabic" w:cs="Simplified Arabic" w:hint="cs"/>
          <w:b/>
          <w:bCs/>
          <w:sz w:val="32"/>
          <w:szCs w:val="32"/>
          <w:rtl/>
        </w:rPr>
        <w:t>.</w:t>
      </w:r>
      <w:r w:rsidRPr="000D2E3C">
        <w:rPr>
          <w:rFonts w:ascii="Simplified Arabic" w:hAnsi="Simplified Arabic" w:cs="Simplified Arabic"/>
          <w:b/>
          <w:bCs/>
          <w:sz w:val="32"/>
          <w:szCs w:val="32"/>
          <w:vertAlign w:val="superscript"/>
        </w:rPr>
        <w:footnoteReference w:id="118"/>
      </w:r>
    </w:p>
    <w:p w14:paraId="1C7993EF" w14:textId="77777777" w:rsidR="008D3617" w:rsidRPr="000D4CCB" w:rsidRDefault="008D3617" w:rsidP="0033421B">
      <w:pPr>
        <w:pStyle w:val="Normal1"/>
        <w:bidi/>
        <w:jc w:val="both"/>
        <w:rPr>
          <w:rFonts w:ascii="Simplified Arabic" w:hAnsi="Simplified Arabic" w:cs="Simplified Arabic"/>
          <w:sz w:val="32"/>
          <w:szCs w:val="32"/>
        </w:rPr>
      </w:pPr>
      <w:r w:rsidRPr="000D4CCB">
        <w:rPr>
          <w:rFonts w:ascii="Simplified Arabic" w:hAnsi="Simplified Arabic" w:cs="Simplified Arabic"/>
          <w:sz w:val="32"/>
          <w:szCs w:val="32"/>
          <w:rtl/>
        </w:rPr>
        <w:t>وقد قسم البلاغيون الكلام إلى</w:t>
      </w:r>
      <w:r>
        <w:rPr>
          <w:rFonts w:ascii="Simplified Arabic" w:hAnsi="Simplified Arabic" w:cs="Simplified Arabic" w:hint="cs"/>
          <w:sz w:val="32"/>
          <w:szCs w:val="32"/>
          <w:rtl/>
        </w:rPr>
        <w:t>:</w:t>
      </w:r>
      <w:r w:rsidRPr="000D4CCB">
        <w:rPr>
          <w:rFonts w:ascii="Simplified Arabic" w:hAnsi="Simplified Arabic" w:cs="Simplified Arabic"/>
          <w:sz w:val="32"/>
          <w:szCs w:val="32"/>
          <w:rtl/>
        </w:rPr>
        <w:t xml:space="preserve"> خبر وإنشاء</w:t>
      </w:r>
    </w:p>
    <w:p w14:paraId="7F2D0C1D" w14:textId="77777777" w:rsidR="008D3617" w:rsidRPr="000D4CCB" w:rsidRDefault="001A4B89" w:rsidP="001A4B89">
      <w:pPr>
        <w:pStyle w:val="Normal1"/>
        <w:tabs>
          <w:tab w:val="right" w:pos="240"/>
          <w:tab w:val="right" w:pos="382"/>
        </w:tabs>
        <w:bidi/>
        <w:jc w:val="both"/>
        <w:rPr>
          <w:rFonts w:ascii="Simplified Arabic" w:hAnsi="Simplified Arabic" w:cs="Simplified Arabic"/>
          <w:sz w:val="32"/>
          <w:szCs w:val="32"/>
        </w:rPr>
      </w:pPr>
      <w:r>
        <w:rPr>
          <w:rFonts w:ascii="Simplified Arabic" w:hAnsi="Simplified Arabic" w:cs="Simplified Arabic" w:hint="cs"/>
          <w:b/>
          <w:bCs/>
          <w:sz w:val="32"/>
          <w:szCs w:val="32"/>
          <w:rtl/>
        </w:rPr>
        <w:t>ج-</w:t>
      </w:r>
      <w:r w:rsidR="008D3617" w:rsidRPr="00091206">
        <w:rPr>
          <w:rFonts w:ascii="Simplified Arabic" w:hAnsi="Simplified Arabic" w:cs="Simplified Arabic"/>
          <w:b/>
          <w:bCs/>
          <w:sz w:val="32"/>
          <w:szCs w:val="32"/>
          <w:rtl/>
        </w:rPr>
        <w:t>الخبر</w:t>
      </w:r>
      <w:r w:rsidR="008D3617" w:rsidRPr="00091206">
        <w:rPr>
          <w:rFonts w:ascii="Simplified Arabic" w:hAnsi="Simplified Arabic" w:cs="Simplified Arabic" w:hint="cs"/>
          <w:b/>
          <w:bCs/>
          <w:sz w:val="32"/>
          <w:szCs w:val="32"/>
          <w:rtl/>
        </w:rPr>
        <w:t>:</w:t>
      </w:r>
      <w:r w:rsidR="008D3617" w:rsidRPr="000D4CCB">
        <w:rPr>
          <w:rFonts w:ascii="Simplified Arabic" w:hAnsi="Simplified Arabic" w:cs="Simplified Arabic"/>
          <w:sz w:val="32"/>
          <w:szCs w:val="32"/>
          <w:rtl/>
        </w:rPr>
        <w:t xml:space="preserve"> عرفه معجم المصطلحات العربية بقوله</w:t>
      </w:r>
      <w:r w:rsidR="008D3617">
        <w:rPr>
          <w:rFonts w:ascii="Simplified Arabic" w:hAnsi="Simplified Arabic" w:cs="Simplified Arabic" w:hint="cs"/>
          <w:sz w:val="32"/>
          <w:szCs w:val="32"/>
          <w:rtl/>
        </w:rPr>
        <w:t>:</w:t>
      </w:r>
      <w:r w:rsidR="008D3617" w:rsidRPr="000D4CCB">
        <w:rPr>
          <w:rFonts w:ascii="Simplified Arabic" w:hAnsi="Simplified Arabic" w:cs="Simplified Arabic"/>
          <w:sz w:val="32"/>
          <w:szCs w:val="32"/>
          <w:rtl/>
        </w:rPr>
        <w:t xml:space="preserve"> </w:t>
      </w:r>
      <w:r w:rsidR="008D3617">
        <w:rPr>
          <w:rFonts w:ascii="Simplified Arabic" w:hAnsi="Simplified Arabic" w:cs="Simplified Arabic" w:hint="cs"/>
          <w:sz w:val="32"/>
          <w:szCs w:val="32"/>
          <w:rtl/>
        </w:rPr>
        <w:t xml:space="preserve">" </w:t>
      </w:r>
      <w:r w:rsidR="008D3617" w:rsidRPr="000D4CCB">
        <w:rPr>
          <w:rFonts w:ascii="Simplified Arabic" w:hAnsi="Simplified Arabic" w:cs="Simplified Arabic"/>
          <w:sz w:val="32"/>
          <w:szCs w:val="32"/>
          <w:rtl/>
        </w:rPr>
        <w:t>هو الذي يحتمل الصدق إن كان مطابق</w:t>
      </w:r>
      <w:r w:rsidR="008D3617">
        <w:rPr>
          <w:rFonts w:ascii="Simplified Arabic" w:hAnsi="Simplified Arabic" w:cs="Simplified Arabic"/>
          <w:sz w:val="32"/>
          <w:szCs w:val="32"/>
          <w:rtl/>
        </w:rPr>
        <w:t>ا للواقع أو الاعتماد بالمخبر عن</w:t>
      </w:r>
      <w:r w:rsidR="008D3617">
        <w:rPr>
          <w:rFonts w:ascii="Simplified Arabic" w:hAnsi="Simplified Arabic" w:cs="Simplified Arabic" w:hint="cs"/>
          <w:sz w:val="32"/>
          <w:szCs w:val="32"/>
          <w:rtl/>
        </w:rPr>
        <w:t>د</w:t>
      </w:r>
      <w:r w:rsidR="008D3617">
        <w:rPr>
          <w:rFonts w:ascii="Simplified Arabic" w:hAnsi="Simplified Arabic" w:cs="Simplified Arabic"/>
          <w:sz w:val="32"/>
          <w:szCs w:val="32"/>
          <w:rtl/>
        </w:rPr>
        <w:t xml:space="preserve"> البعض والكذب </w:t>
      </w:r>
      <w:r w:rsidR="008D3617">
        <w:rPr>
          <w:rFonts w:ascii="Simplified Arabic" w:hAnsi="Simplified Arabic" w:cs="Simplified Arabic" w:hint="cs"/>
          <w:sz w:val="32"/>
          <w:szCs w:val="32"/>
          <w:rtl/>
        </w:rPr>
        <w:t>إ</w:t>
      </w:r>
      <w:r w:rsidR="008D3617" w:rsidRPr="000D4CCB">
        <w:rPr>
          <w:rFonts w:ascii="Simplified Arabic" w:hAnsi="Simplified Arabic" w:cs="Simplified Arabic"/>
          <w:sz w:val="32"/>
          <w:szCs w:val="32"/>
          <w:rtl/>
        </w:rPr>
        <w:t xml:space="preserve">ن </w:t>
      </w:r>
      <w:r w:rsidR="008D3617">
        <w:rPr>
          <w:rFonts w:ascii="Simplified Arabic" w:hAnsi="Simplified Arabic" w:cs="Simplified Arabic"/>
          <w:sz w:val="32"/>
          <w:szCs w:val="32"/>
          <w:rtl/>
        </w:rPr>
        <w:t xml:space="preserve">كان مطابق للواقع والاعتقاد في </w:t>
      </w:r>
      <w:r w:rsidR="008D3617" w:rsidRPr="000D4CCB">
        <w:rPr>
          <w:rFonts w:ascii="Simplified Arabic" w:hAnsi="Simplified Arabic" w:cs="Simplified Arabic"/>
          <w:sz w:val="32"/>
          <w:szCs w:val="32"/>
          <w:rtl/>
        </w:rPr>
        <w:t>رأي</w:t>
      </w:r>
      <w:r w:rsidR="008D3617">
        <w:rPr>
          <w:rFonts w:ascii="Simplified Arabic" w:hAnsi="Simplified Arabic" w:cs="Simplified Arabic" w:hint="cs"/>
          <w:sz w:val="32"/>
          <w:szCs w:val="32"/>
          <w:rtl/>
        </w:rPr>
        <w:t>،</w:t>
      </w:r>
      <w:r w:rsidR="008D3617" w:rsidRPr="000D4CCB">
        <w:rPr>
          <w:rFonts w:ascii="Simplified Arabic" w:hAnsi="Simplified Arabic" w:cs="Simplified Arabic"/>
          <w:sz w:val="32"/>
          <w:szCs w:val="32"/>
          <w:rtl/>
        </w:rPr>
        <w:t xml:space="preserve"> </w:t>
      </w:r>
      <w:r w:rsidR="008D3617">
        <w:rPr>
          <w:rFonts w:ascii="Simplified Arabic" w:hAnsi="Simplified Arabic" w:cs="Simplified Arabic" w:hint="cs"/>
          <w:sz w:val="32"/>
          <w:szCs w:val="32"/>
          <w:rtl/>
        </w:rPr>
        <w:t xml:space="preserve">ورأي </w:t>
      </w:r>
      <w:r w:rsidR="008D3617" w:rsidRPr="00091206">
        <w:rPr>
          <w:rFonts w:ascii="Simplified Arabic" w:hAnsi="Simplified Arabic" w:cs="Simplified Arabic" w:hint="cs"/>
          <w:b/>
          <w:bCs/>
          <w:sz w:val="32"/>
          <w:szCs w:val="32"/>
          <w:rtl/>
        </w:rPr>
        <w:t>"</w:t>
      </w:r>
      <w:r w:rsidR="008D3617" w:rsidRPr="00091206">
        <w:rPr>
          <w:rFonts w:ascii="Simplified Arabic" w:hAnsi="Simplified Arabic" w:cs="Simplified Arabic"/>
          <w:b/>
          <w:bCs/>
          <w:sz w:val="32"/>
          <w:szCs w:val="32"/>
          <w:rtl/>
        </w:rPr>
        <w:t>الجاحظ</w:t>
      </w:r>
      <w:r w:rsidR="008D3617">
        <w:rPr>
          <w:rFonts w:ascii="Simplified Arabic" w:hAnsi="Simplified Arabic" w:cs="Simplified Arabic" w:hint="cs"/>
          <w:sz w:val="32"/>
          <w:szCs w:val="32"/>
          <w:rtl/>
        </w:rPr>
        <w:t>"</w:t>
      </w:r>
      <w:r w:rsidR="008D3617" w:rsidRPr="000D4CCB">
        <w:rPr>
          <w:rFonts w:ascii="Simplified Arabic" w:hAnsi="Simplified Arabic" w:cs="Simplified Arabic"/>
          <w:sz w:val="32"/>
          <w:szCs w:val="32"/>
          <w:rtl/>
        </w:rPr>
        <w:t xml:space="preserve"> ثلاثة أقسام</w:t>
      </w:r>
      <w:r w:rsidR="008D3617">
        <w:rPr>
          <w:rFonts w:ascii="Simplified Arabic" w:hAnsi="Simplified Arabic" w:cs="Simplified Arabic" w:hint="cs"/>
          <w:sz w:val="32"/>
          <w:szCs w:val="32"/>
          <w:rtl/>
        </w:rPr>
        <w:t>:</w:t>
      </w:r>
      <w:r w:rsidR="008D3617" w:rsidRPr="000D4CCB">
        <w:rPr>
          <w:rFonts w:ascii="Simplified Arabic" w:hAnsi="Simplified Arabic" w:cs="Simplified Arabic"/>
          <w:sz w:val="32"/>
          <w:szCs w:val="32"/>
          <w:rtl/>
        </w:rPr>
        <w:t xml:space="preserve"> خبر صادق وخبر كاذب</w:t>
      </w:r>
      <w:r w:rsidR="008D3617">
        <w:rPr>
          <w:rFonts w:ascii="Simplified Arabic" w:hAnsi="Simplified Arabic" w:cs="Simplified Arabic" w:hint="cs"/>
          <w:sz w:val="32"/>
          <w:szCs w:val="32"/>
          <w:rtl/>
        </w:rPr>
        <w:t>،</w:t>
      </w:r>
      <w:r w:rsidR="008D3617" w:rsidRPr="000D4CCB">
        <w:rPr>
          <w:rFonts w:ascii="Simplified Arabic" w:hAnsi="Simplified Arabic" w:cs="Simplified Arabic"/>
          <w:sz w:val="32"/>
          <w:szCs w:val="32"/>
          <w:rtl/>
        </w:rPr>
        <w:t xml:space="preserve"> وخبر لا هو صادق ولا بالكاذب</w:t>
      </w:r>
      <w:r w:rsidR="008D3617">
        <w:rPr>
          <w:rFonts w:ascii="Simplified Arabic" w:hAnsi="Simplified Arabic" w:cs="Simplified Arabic" w:hint="cs"/>
          <w:sz w:val="32"/>
          <w:szCs w:val="32"/>
          <w:rtl/>
        </w:rPr>
        <w:t>".</w:t>
      </w:r>
      <w:r w:rsidR="008D3617">
        <w:rPr>
          <w:rStyle w:val="Appelnotedebasdep"/>
          <w:rFonts w:ascii="Simplified Arabic" w:hAnsi="Simplified Arabic" w:cs="Simplified Arabic"/>
          <w:sz w:val="32"/>
          <w:szCs w:val="32"/>
          <w:rtl/>
        </w:rPr>
        <w:footnoteReference w:id="119"/>
      </w:r>
    </w:p>
    <w:p w14:paraId="7E36C1FF" w14:textId="77777777" w:rsidR="008D3617" w:rsidRPr="000D4CCB" w:rsidRDefault="001A4B89" w:rsidP="001A4B89">
      <w:pPr>
        <w:pStyle w:val="Normal1"/>
        <w:tabs>
          <w:tab w:val="right" w:pos="240"/>
          <w:tab w:val="right" w:pos="382"/>
        </w:tabs>
        <w:bidi/>
        <w:jc w:val="both"/>
        <w:rPr>
          <w:rFonts w:ascii="Simplified Arabic" w:hAnsi="Simplified Arabic" w:cs="Simplified Arabic"/>
          <w:sz w:val="32"/>
          <w:szCs w:val="32"/>
        </w:rPr>
      </w:pPr>
      <w:r>
        <w:rPr>
          <w:rFonts w:ascii="Simplified Arabic" w:hAnsi="Simplified Arabic" w:cs="Simplified Arabic" w:hint="cs"/>
          <w:b/>
          <w:bCs/>
          <w:sz w:val="32"/>
          <w:szCs w:val="32"/>
          <w:rtl/>
        </w:rPr>
        <w:t>د-</w:t>
      </w:r>
      <w:proofErr w:type="gramStart"/>
      <w:r w:rsidR="008D3617" w:rsidRPr="009A6C76">
        <w:rPr>
          <w:rFonts w:ascii="Simplified Arabic" w:hAnsi="Simplified Arabic" w:cs="Simplified Arabic"/>
          <w:b/>
          <w:bCs/>
          <w:sz w:val="32"/>
          <w:szCs w:val="32"/>
          <w:rtl/>
        </w:rPr>
        <w:t>الإنشاء</w:t>
      </w:r>
      <w:proofErr w:type="gramEnd"/>
      <w:r w:rsidR="008D3617" w:rsidRPr="009A6C76">
        <w:rPr>
          <w:rFonts w:ascii="Simplified Arabic" w:hAnsi="Simplified Arabic" w:cs="Simplified Arabic" w:hint="cs"/>
          <w:b/>
          <w:bCs/>
          <w:sz w:val="32"/>
          <w:szCs w:val="32"/>
          <w:rtl/>
        </w:rPr>
        <w:t>:</w:t>
      </w:r>
      <w:r w:rsidR="008D3617" w:rsidRPr="000D4CCB">
        <w:rPr>
          <w:rFonts w:ascii="Simplified Arabic" w:hAnsi="Simplified Arabic" w:cs="Simplified Arabic"/>
          <w:sz w:val="32"/>
          <w:szCs w:val="32"/>
          <w:rtl/>
        </w:rPr>
        <w:t xml:space="preserve"> جاء في معجم المصطلحات أن الإنشاء</w:t>
      </w:r>
      <w:r w:rsidR="008D3617">
        <w:rPr>
          <w:rFonts w:ascii="Simplified Arabic" w:hAnsi="Simplified Arabic" w:cs="Simplified Arabic" w:hint="cs"/>
          <w:sz w:val="32"/>
          <w:szCs w:val="32"/>
          <w:rtl/>
        </w:rPr>
        <w:t xml:space="preserve"> هو:</w:t>
      </w:r>
      <w:r w:rsidR="008D3617" w:rsidRPr="000D4CCB">
        <w:rPr>
          <w:rFonts w:ascii="Simplified Arabic" w:hAnsi="Simplified Arabic" w:cs="Simplified Arabic"/>
          <w:sz w:val="32"/>
          <w:szCs w:val="32"/>
          <w:rtl/>
        </w:rPr>
        <w:t xml:space="preserve"> </w:t>
      </w:r>
      <w:r w:rsidR="008D3617">
        <w:rPr>
          <w:rFonts w:ascii="Simplified Arabic" w:hAnsi="Simplified Arabic" w:cs="Simplified Arabic" w:hint="cs"/>
          <w:sz w:val="32"/>
          <w:szCs w:val="32"/>
          <w:rtl/>
        </w:rPr>
        <w:t xml:space="preserve">" </w:t>
      </w:r>
      <w:r w:rsidR="008D3617" w:rsidRPr="000D4CCB">
        <w:rPr>
          <w:rFonts w:ascii="Simplified Arabic" w:hAnsi="Simplified Arabic" w:cs="Simplified Arabic"/>
          <w:sz w:val="32"/>
          <w:szCs w:val="32"/>
          <w:rtl/>
        </w:rPr>
        <w:t xml:space="preserve">ما لا يصلح </w:t>
      </w:r>
      <w:r w:rsidR="008D3617">
        <w:rPr>
          <w:rFonts w:ascii="Simplified Arabic" w:hAnsi="Simplified Arabic" w:cs="Simplified Arabic"/>
          <w:sz w:val="32"/>
          <w:szCs w:val="32"/>
          <w:rtl/>
        </w:rPr>
        <w:t xml:space="preserve">قوله </w:t>
      </w:r>
      <w:r w:rsidR="008D3617">
        <w:rPr>
          <w:rFonts w:ascii="Simplified Arabic" w:hAnsi="Simplified Arabic" w:cs="Simplified Arabic" w:hint="cs"/>
          <w:sz w:val="32"/>
          <w:szCs w:val="32"/>
          <w:rtl/>
        </w:rPr>
        <w:t>أ</w:t>
      </w:r>
      <w:r w:rsidR="008D3617" w:rsidRPr="000D4CCB">
        <w:rPr>
          <w:rFonts w:ascii="Simplified Arabic" w:hAnsi="Simplified Arabic" w:cs="Simplified Arabic"/>
          <w:sz w:val="32"/>
          <w:szCs w:val="32"/>
          <w:rtl/>
        </w:rPr>
        <w:t>نه صادق فيه أو كاذب</w:t>
      </w:r>
      <w:r w:rsidR="008D3617">
        <w:rPr>
          <w:rFonts w:ascii="Simplified Arabic" w:hAnsi="Simplified Arabic" w:cs="Simplified Arabic" w:hint="cs"/>
          <w:sz w:val="32"/>
          <w:szCs w:val="32"/>
          <w:rtl/>
        </w:rPr>
        <w:t>"</w:t>
      </w:r>
      <w:r w:rsidR="008D3617">
        <w:rPr>
          <w:rFonts w:ascii="Simplified Arabic" w:hAnsi="Simplified Arabic" w:cs="Simplified Arabic"/>
          <w:sz w:val="32"/>
          <w:szCs w:val="32"/>
          <w:rtl/>
        </w:rPr>
        <w:t xml:space="preserve"> وينق</w:t>
      </w:r>
      <w:r w:rsidR="008D3617">
        <w:rPr>
          <w:rFonts w:ascii="Simplified Arabic" w:hAnsi="Simplified Arabic" w:cs="Simplified Arabic" w:hint="cs"/>
          <w:sz w:val="32"/>
          <w:szCs w:val="32"/>
          <w:rtl/>
        </w:rPr>
        <w:t>سم</w:t>
      </w:r>
      <w:r w:rsidR="008D3617">
        <w:rPr>
          <w:rFonts w:ascii="Simplified Arabic" w:hAnsi="Simplified Arabic" w:cs="Simplified Arabic"/>
          <w:sz w:val="32"/>
          <w:szCs w:val="32"/>
          <w:rtl/>
        </w:rPr>
        <w:t xml:space="preserve"> </w:t>
      </w:r>
      <w:r w:rsidR="008D3617">
        <w:rPr>
          <w:rFonts w:ascii="Simplified Arabic" w:hAnsi="Simplified Arabic" w:cs="Simplified Arabic" w:hint="cs"/>
          <w:sz w:val="32"/>
          <w:szCs w:val="32"/>
          <w:rtl/>
        </w:rPr>
        <w:t>إلى</w:t>
      </w:r>
      <w:r w:rsidR="008D3617" w:rsidRPr="000D4CCB">
        <w:rPr>
          <w:rFonts w:ascii="Simplified Arabic" w:hAnsi="Simplified Arabic" w:cs="Simplified Arabic"/>
          <w:sz w:val="32"/>
          <w:szCs w:val="32"/>
          <w:rtl/>
        </w:rPr>
        <w:t xml:space="preserve"> قسمين هما طلبي وغير طلبي</w:t>
      </w:r>
      <w:r w:rsidR="008D3617">
        <w:rPr>
          <w:rFonts w:ascii="Simplified Arabic" w:hAnsi="Simplified Arabic" w:cs="Simplified Arabic" w:hint="cs"/>
          <w:sz w:val="32"/>
          <w:szCs w:val="32"/>
          <w:rtl/>
        </w:rPr>
        <w:t>.</w:t>
      </w:r>
    </w:p>
    <w:p w14:paraId="15BD5172" w14:textId="77777777" w:rsidR="008D3617" w:rsidRPr="000D4CCB" w:rsidRDefault="008D3617" w:rsidP="005F0C59">
      <w:pPr>
        <w:pStyle w:val="Normal1"/>
        <w:numPr>
          <w:ilvl w:val="0"/>
          <w:numId w:val="11"/>
        </w:numPr>
        <w:tabs>
          <w:tab w:val="right" w:pos="240"/>
        </w:tabs>
        <w:bidi/>
        <w:ind w:left="0" w:firstLine="0"/>
        <w:jc w:val="both"/>
        <w:rPr>
          <w:rFonts w:ascii="Simplified Arabic" w:hAnsi="Simplified Arabic" w:cs="Simplified Arabic"/>
          <w:sz w:val="32"/>
          <w:szCs w:val="32"/>
        </w:rPr>
      </w:pPr>
      <w:r w:rsidRPr="006849C2">
        <w:rPr>
          <w:rFonts w:ascii="Simplified Arabic" w:hAnsi="Simplified Arabic" w:cs="Simplified Arabic"/>
          <w:b/>
          <w:bCs/>
          <w:sz w:val="32"/>
          <w:szCs w:val="32"/>
          <w:rtl/>
        </w:rPr>
        <w:t>الإنشاء الطلبي</w:t>
      </w:r>
      <w:r w:rsidRPr="006849C2">
        <w:rPr>
          <w:rFonts w:ascii="Simplified Arabic" w:hAnsi="Simplified Arabic" w:cs="Simplified Arabic" w:hint="cs"/>
          <w:b/>
          <w:bCs/>
          <w:sz w:val="32"/>
          <w:szCs w:val="32"/>
          <w:rtl/>
        </w:rPr>
        <w:t>:</w:t>
      </w:r>
      <w:r w:rsidRPr="000D4CCB">
        <w:rPr>
          <w:rFonts w:ascii="Simplified Arabic" w:hAnsi="Simplified Arabic" w:cs="Simplified Arabic"/>
          <w:sz w:val="32"/>
          <w:szCs w:val="32"/>
          <w:rtl/>
        </w:rPr>
        <w:t xml:space="preserve"> هو ما يستدعي مطلوبا غير</w:t>
      </w:r>
      <w:r>
        <w:rPr>
          <w:rFonts w:ascii="Simplified Arabic" w:hAnsi="Simplified Arabic" w:cs="Simplified Arabic"/>
          <w:sz w:val="32"/>
          <w:szCs w:val="32"/>
          <w:rtl/>
        </w:rPr>
        <w:t xml:space="preserve"> حاصل وقت الطلب يكون خاصة في ال</w:t>
      </w:r>
      <w:r>
        <w:rPr>
          <w:rFonts w:ascii="Simplified Arabic" w:hAnsi="Simplified Arabic" w:cs="Simplified Arabic" w:hint="cs"/>
          <w:sz w:val="32"/>
          <w:szCs w:val="32"/>
          <w:rtl/>
        </w:rPr>
        <w:t>أ</w:t>
      </w:r>
      <w:r w:rsidRPr="000D4CCB">
        <w:rPr>
          <w:rFonts w:ascii="Simplified Arabic" w:hAnsi="Simplified Arabic" w:cs="Simplified Arabic"/>
          <w:sz w:val="32"/>
          <w:szCs w:val="32"/>
          <w:rtl/>
        </w:rPr>
        <w:t>مر و</w:t>
      </w:r>
      <w:r>
        <w:rPr>
          <w:rFonts w:ascii="Simplified Arabic" w:hAnsi="Simplified Arabic" w:cs="Simplified Arabic"/>
          <w:sz w:val="32"/>
          <w:szCs w:val="32"/>
          <w:rtl/>
        </w:rPr>
        <w:t xml:space="preserve">النهي والاستفهام والنداء ويضاف </w:t>
      </w:r>
      <w:r>
        <w:rPr>
          <w:rFonts w:ascii="Simplified Arabic" w:hAnsi="Simplified Arabic" w:cs="Simplified Arabic" w:hint="cs"/>
          <w:sz w:val="32"/>
          <w:szCs w:val="32"/>
          <w:rtl/>
        </w:rPr>
        <w:t>إ</w:t>
      </w:r>
      <w:r w:rsidRPr="000D4CCB">
        <w:rPr>
          <w:rFonts w:ascii="Simplified Arabic" w:hAnsi="Simplified Arabic" w:cs="Simplified Arabic"/>
          <w:sz w:val="32"/>
          <w:szCs w:val="32"/>
          <w:rtl/>
        </w:rPr>
        <w:t>ليه</w:t>
      </w:r>
      <w:r>
        <w:rPr>
          <w:rFonts w:ascii="Simplified Arabic" w:hAnsi="Simplified Arabic" w:cs="Simplified Arabic" w:hint="cs"/>
          <w:sz w:val="32"/>
          <w:szCs w:val="32"/>
          <w:rtl/>
        </w:rPr>
        <w:t>:</w:t>
      </w:r>
      <w:r>
        <w:rPr>
          <w:rFonts w:ascii="Simplified Arabic" w:hAnsi="Simplified Arabic" w:cs="Simplified Arabic"/>
          <w:sz w:val="32"/>
          <w:szCs w:val="32"/>
          <w:rtl/>
        </w:rPr>
        <w:t xml:space="preserve"> العرض التخصيص و</w:t>
      </w:r>
      <w:r w:rsidRPr="000D4CCB">
        <w:rPr>
          <w:rFonts w:ascii="Simplified Arabic" w:hAnsi="Simplified Arabic" w:cs="Simplified Arabic"/>
          <w:sz w:val="32"/>
          <w:szCs w:val="32"/>
          <w:rtl/>
        </w:rPr>
        <w:t>الدعاء والالتماس</w:t>
      </w:r>
      <w:r>
        <w:rPr>
          <w:rFonts w:ascii="Simplified Arabic" w:hAnsi="Simplified Arabic" w:cs="Simplified Arabic" w:hint="cs"/>
          <w:sz w:val="32"/>
          <w:szCs w:val="32"/>
          <w:rtl/>
        </w:rPr>
        <w:t>".</w:t>
      </w:r>
      <w:r w:rsidRPr="000D4CCB">
        <w:rPr>
          <w:rFonts w:ascii="Simplified Arabic" w:hAnsi="Simplified Arabic" w:cs="Simplified Arabic"/>
          <w:sz w:val="32"/>
          <w:szCs w:val="32"/>
          <w:vertAlign w:val="superscript"/>
        </w:rPr>
        <w:footnoteReference w:id="120"/>
      </w:r>
    </w:p>
    <w:p w14:paraId="1AEA34FE" w14:textId="77777777" w:rsidR="008D3617" w:rsidRPr="000D4CCB" w:rsidRDefault="008D3617" w:rsidP="0033421B">
      <w:pPr>
        <w:pStyle w:val="Normal1"/>
        <w:bidi/>
        <w:jc w:val="both"/>
        <w:rPr>
          <w:rFonts w:ascii="Simplified Arabic" w:hAnsi="Simplified Arabic" w:cs="Simplified Arabic"/>
          <w:sz w:val="32"/>
          <w:szCs w:val="32"/>
        </w:rPr>
      </w:pPr>
      <w:r w:rsidRPr="000D4CCB">
        <w:rPr>
          <w:rFonts w:ascii="Simplified Arabic" w:hAnsi="Simplified Arabic" w:cs="Simplified Arabic"/>
          <w:sz w:val="32"/>
          <w:szCs w:val="32"/>
          <w:rtl/>
        </w:rPr>
        <w:t xml:space="preserve">ومن أمثلة الإنشاء الطلبي في القصيدة نجد </w:t>
      </w:r>
      <w:r>
        <w:rPr>
          <w:rFonts w:ascii="Simplified Arabic" w:hAnsi="Simplified Arabic" w:cs="Simplified Arabic" w:hint="cs"/>
          <w:sz w:val="32"/>
          <w:szCs w:val="32"/>
          <w:rtl/>
        </w:rPr>
        <w:t>(</w:t>
      </w:r>
      <w:r w:rsidRPr="006849C2">
        <w:rPr>
          <w:rFonts w:ascii="Simplified Arabic" w:hAnsi="Simplified Arabic" w:cs="Simplified Arabic"/>
          <w:b/>
          <w:bCs/>
          <w:sz w:val="32"/>
          <w:szCs w:val="32"/>
          <w:rtl/>
        </w:rPr>
        <w:t>الاستفهام</w:t>
      </w:r>
      <w:r>
        <w:rPr>
          <w:rFonts w:ascii="Simplified Arabic" w:hAnsi="Simplified Arabic" w:cs="Simplified Arabic" w:hint="cs"/>
          <w:b/>
          <w:bCs/>
          <w:sz w:val="32"/>
          <w:szCs w:val="32"/>
          <w:rtl/>
        </w:rPr>
        <w:t>،</w:t>
      </w:r>
      <w:r w:rsidRPr="006849C2">
        <w:rPr>
          <w:rFonts w:ascii="Simplified Arabic" w:hAnsi="Simplified Arabic" w:cs="Simplified Arabic"/>
          <w:b/>
          <w:bCs/>
          <w:sz w:val="32"/>
          <w:szCs w:val="32"/>
          <w:rtl/>
        </w:rPr>
        <w:t xml:space="preserve"> الأمر</w:t>
      </w:r>
      <w:r>
        <w:rPr>
          <w:rFonts w:ascii="Simplified Arabic" w:hAnsi="Simplified Arabic" w:cs="Simplified Arabic" w:hint="cs"/>
          <w:b/>
          <w:bCs/>
          <w:sz w:val="32"/>
          <w:szCs w:val="32"/>
          <w:rtl/>
        </w:rPr>
        <w:t>)</w:t>
      </w:r>
    </w:p>
    <w:p w14:paraId="25FFBF0E" w14:textId="77777777" w:rsidR="008D3617" w:rsidRPr="000D4CCB" w:rsidRDefault="001A4B89" w:rsidP="001A4B89">
      <w:pPr>
        <w:pStyle w:val="Normal1"/>
        <w:tabs>
          <w:tab w:val="right" w:pos="240"/>
        </w:tabs>
        <w:bidi/>
        <w:jc w:val="both"/>
        <w:rPr>
          <w:rFonts w:ascii="Simplified Arabic" w:hAnsi="Simplified Arabic" w:cs="Simplified Arabic"/>
          <w:sz w:val="32"/>
          <w:szCs w:val="32"/>
        </w:rPr>
      </w:pPr>
      <w:r>
        <w:rPr>
          <w:rFonts w:ascii="Simplified Arabic" w:hAnsi="Simplified Arabic" w:cs="Simplified Arabic" w:hint="cs"/>
          <w:b/>
          <w:bCs/>
          <w:sz w:val="32"/>
          <w:szCs w:val="32"/>
          <w:rtl/>
        </w:rPr>
        <w:lastRenderedPageBreak/>
        <w:t>ه-</w:t>
      </w:r>
      <w:r w:rsidR="008D3617" w:rsidRPr="006849C2">
        <w:rPr>
          <w:rFonts w:ascii="Simplified Arabic" w:hAnsi="Simplified Arabic" w:cs="Simplified Arabic"/>
          <w:b/>
          <w:bCs/>
          <w:sz w:val="32"/>
          <w:szCs w:val="32"/>
          <w:rtl/>
        </w:rPr>
        <w:t>الاستفهام</w:t>
      </w:r>
      <w:r w:rsidR="008D3617">
        <w:rPr>
          <w:rFonts w:ascii="Simplified Arabic" w:hAnsi="Simplified Arabic" w:cs="Simplified Arabic" w:hint="cs"/>
          <w:sz w:val="32"/>
          <w:szCs w:val="32"/>
          <w:rtl/>
        </w:rPr>
        <w:t>:</w:t>
      </w:r>
      <w:r w:rsidR="008D3617" w:rsidRPr="000D4CCB">
        <w:rPr>
          <w:rFonts w:ascii="Simplified Arabic" w:hAnsi="Simplified Arabic" w:cs="Simplified Arabic"/>
          <w:sz w:val="32"/>
          <w:szCs w:val="32"/>
          <w:rtl/>
        </w:rPr>
        <w:t xml:space="preserve"> هو طلب العلم بشيء لم يكن معدوما من قب</w:t>
      </w:r>
      <w:r w:rsidR="008D3617">
        <w:rPr>
          <w:rFonts w:ascii="Simplified Arabic" w:hAnsi="Simplified Arabic" w:cs="Simplified Arabic"/>
          <w:sz w:val="32"/>
          <w:szCs w:val="32"/>
          <w:rtl/>
        </w:rPr>
        <w:t xml:space="preserve">ل فمن حروف الاستفهام نوعان </w:t>
      </w:r>
      <w:r w:rsidR="008D3617">
        <w:rPr>
          <w:rFonts w:ascii="Simplified Arabic" w:hAnsi="Simplified Arabic" w:cs="Simplified Arabic" w:hint="cs"/>
          <w:sz w:val="32"/>
          <w:szCs w:val="32"/>
          <w:rtl/>
        </w:rPr>
        <w:t>أ</w:t>
      </w:r>
      <w:r w:rsidR="008D3617">
        <w:rPr>
          <w:rFonts w:ascii="Simplified Arabic" w:hAnsi="Simplified Arabic" w:cs="Simplified Arabic"/>
          <w:sz w:val="32"/>
          <w:szCs w:val="32"/>
          <w:rtl/>
        </w:rPr>
        <w:t>شهر</w:t>
      </w:r>
      <w:r w:rsidR="008D3617" w:rsidRPr="000D4CCB">
        <w:rPr>
          <w:rFonts w:ascii="Simplified Arabic" w:hAnsi="Simplified Arabic" w:cs="Simplified Arabic"/>
          <w:sz w:val="32"/>
          <w:szCs w:val="32"/>
          <w:rtl/>
        </w:rPr>
        <w:t>هما</w:t>
      </w:r>
      <w:r w:rsidR="008D3617">
        <w:rPr>
          <w:rFonts w:ascii="Simplified Arabic" w:hAnsi="Simplified Arabic" w:cs="Simplified Arabic" w:hint="cs"/>
          <w:sz w:val="32"/>
          <w:szCs w:val="32"/>
          <w:rtl/>
        </w:rPr>
        <w:t>:</w:t>
      </w:r>
      <w:r w:rsidR="008D3617" w:rsidRPr="000D4CCB">
        <w:rPr>
          <w:rFonts w:ascii="Simplified Arabic" w:hAnsi="Simplified Arabic" w:cs="Simplified Arabic"/>
          <w:sz w:val="32"/>
          <w:szCs w:val="32"/>
          <w:rtl/>
        </w:rPr>
        <w:t xml:space="preserve"> همزة وصل</w:t>
      </w:r>
      <w:r w:rsidR="008D3617">
        <w:rPr>
          <w:rFonts w:ascii="Simplified Arabic" w:hAnsi="Simplified Arabic" w:cs="Simplified Arabic" w:hint="cs"/>
          <w:sz w:val="32"/>
          <w:szCs w:val="32"/>
          <w:rtl/>
        </w:rPr>
        <w:t>،</w:t>
      </w:r>
      <w:r w:rsidR="008D3617" w:rsidRPr="000D4CCB">
        <w:rPr>
          <w:rFonts w:ascii="Simplified Arabic" w:hAnsi="Simplified Arabic" w:cs="Simplified Arabic"/>
          <w:sz w:val="32"/>
          <w:szCs w:val="32"/>
          <w:rtl/>
        </w:rPr>
        <w:t xml:space="preserve"> ومن أسماء الاستفهام</w:t>
      </w:r>
      <w:r w:rsidR="008D3617">
        <w:rPr>
          <w:rFonts w:ascii="Simplified Arabic" w:hAnsi="Simplified Arabic" w:cs="Simplified Arabic" w:hint="cs"/>
          <w:sz w:val="32"/>
          <w:szCs w:val="32"/>
          <w:rtl/>
        </w:rPr>
        <w:t>:</w:t>
      </w:r>
      <w:r w:rsidR="008D3617" w:rsidRPr="000D4CCB">
        <w:rPr>
          <w:rFonts w:ascii="Simplified Arabic" w:hAnsi="Simplified Arabic" w:cs="Simplified Arabic"/>
          <w:sz w:val="32"/>
          <w:szCs w:val="32"/>
          <w:rtl/>
        </w:rPr>
        <w:t xml:space="preserve"> من</w:t>
      </w:r>
      <w:r w:rsidR="008D3617">
        <w:rPr>
          <w:rFonts w:ascii="Simplified Arabic" w:hAnsi="Simplified Arabic" w:cs="Simplified Arabic" w:hint="cs"/>
          <w:sz w:val="32"/>
          <w:szCs w:val="32"/>
          <w:rtl/>
        </w:rPr>
        <w:t>،</w:t>
      </w:r>
      <w:r w:rsidR="008D3617" w:rsidRPr="000D4CCB">
        <w:rPr>
          <w:rFonts w:ascii="Simplified Arabic" w:hAnsi="Simplified Arabic" w:cs="Simplified Arabic"/>
          <w:sz w:val="32"/>
          <w:szCs w:val="32"/>
          <w:rtl/>
        </w:rPr>
        <w:t xml:space="preserve"> ما</w:t>
      </w:r>
      <w:r w:rsidR="008D3617">
        <w:rPr>
          <w:rFonts w:ascii="Simplified Arabic" w:hAnsi="Simplified Arabic" w:cs="Simplified Arabic" w:hint="cs"/>
          <w:sz w:val="32"/>
          <w:szCs w:val="32"/>
          <w:rtl/>
        </w:rPr>
        <w:t>،</w:t>
      </w:r>
      <w:r w:rsidR="008D3617" w:rsidRPr="000D4CCB">
        <w:rPr>
          <w:rFonts w:ascii="Simplified Arabic" w:hAnsi="Simplified Arabic" w:cs="Simplified Arabic"/>
          <w:sz w:val="32"/>
          <w:szCs w:val="32"/>
          <w:rtl/>
        </w:rPr>
        <w:t xml:space="preserve"> أي</w:t>
      </w:r>
      <w:r w:rsidR="008D3617">
        <w:rPr>
          <w:rFonts w:ascii="Simplified Arabic" w:hAnsi="Simplified Arabic" w:cs="Simplified Arabic" w:hint="cs"/>
          <w:sz w:val="32"/>
          <w:szCs w:val="32"/>
          <w:rtl/>
        </w:rPr>
        <w:t>،</w:t>
      </w:r>
      <w:r w:rsidR="008D3617" w:rsidRPr="000D4CCB">
        <w:rPr>
          <w:rFonts w:ascii="Simplified Arabic" w:hAnsi="Simplified Arabic" w:cs="Simplified Arabic"/>
          <w:sz w:val="32"/>
          <w:szCs w:val="32"/>
          <w:rtl/>
        </w:rPr>
        <w:t xml:space="preserve"> كيف</w:t>
      </w:r>
      <w:r w:rsidR="008D3617">
        <w:rPr>
          <w:rFonts w:ascii="Simplified Arabic" w:hAnsi="Simplified Arabic" w:cs="Simplified Arabic" w:hint="cs"/>
          <w:sz w:val="32"/>
          <w:szCs w:val="32"/>
          <w:rtl/>
        </w:rPr>
        <w:t>، أ</w:t>
      </w:r>
      <w:r w:rsidR="008D3617" w:rsidRPr="000D4CCB">
        <w:rPr>
          <w:rFonts w:ascii="Simplified Arabic" w:hAnsi="Simplified Arabic" w:cs="Simplified Arabic"/>
          <w:sz w:val="32"/>
          <w:szCs w:val="32"/>
          <w:rtl/>
        </w:rPr>
        <w:t>ين</w:t>
      </w:r>
      <w:r w:rsidR="008D3617">
        <w:rPr>
          <w:rFonts w:ascii="Simplified Arabic" w:hAnsi="Simplified Arabic" w:cs="Simplified Arabic" w:hint="cs"/>
          <w:sz w:val="32"/>
          <w:szCs w:val="32"/>
          <w:rtl/>
        </w:rPr>
        <w:t xml:space="preserve">، </w:t>
      </w:r>
      <w:r w:rsidR="008D3617" w:rsidRPr="000D4CCB">
        <w:rPr>
          <w:rFonts w:ascii="Simplified Arabic" w:hAnsi="Simplified Arabic" w:cs="Simplified Arabic"/>
          <w:sz w:val="32"/>
          <w:szCs w:val="32"/>
          <w:rtl/>
        </w:rPr>
        <w:t>متى…وكم الاستفهامية</w:t>
      </w:r>
      <w:r w:rsidR="008D3617">
        <w:rPr>
          <w:rFonts w:ascii="Simplified Arabic" w:hAnsi="Simplified Arabic" w:cs="Simplified Arabic" w:hint="cs"/>
          <w:sz w:val="32"/>
          <w:szCs w:val="32"/>
          <w:rtl/>
        </w:rPr>
        <w:t>.</w:t>
      </w:r>
    </w:p>
    <w:p w14:paraId="5F513A33" w14:textId="77777777" w:rsidR="008D3617" w:rsidRPr="000D4CCB" w:rsidRDefault="001A4B89" w:rsidP="001A4B89">
      <w:pPr>
        <w:pStyle w:val="Normal1"/>
        <w:tabs>
          <w:tab w:val="right" w:pos="240"/>
        </w:tabs>
        <w:bidi/>
        <w:jc w:val="both"/>
        <w:rPr>
          <w:rFonts w:ascii="Simplified Arabic" w:hAnsi="Simplified Arabic" w:cs="Simplified Arabic"/>
          <w:sz w:val="32"/>
          <w:szCs w:val="32"/>
        </w:rPr>
      </w:pPr>
      <w:r>
        <w:rPr>
          <w:rFonts w:ascii="Simplified Arabic" w:hAnsi="Simplified Arabic" w:cs="Simplified Arabic" w:hint="cs"/>
          <w:b/>
          <w:bCs/>
          <w:sz w:val="32"/>
          <w:szCs w:val="32"/>
          <w:rtl/>
        </w:rPr>
        <w:t>و-</w:t>
      </w:r>
      <w:r w:rsidR="008D3617" w:rsidRPr="006849C2">
        <w:rPr>
          <w:rFonts w:ascii="Simplified Arabic" w:hAnsi="Simplified Arabic" w:cs="Simplified Arabic"/>
          <w:b/>
          <w:bCs/>
          <w:sz w:val="32"/>
          <w:szCs w:val="32"/>
          <w:rtl/>
        </w:rPr>
        <w:t>الأمر</w:t>
      </w:r>
      <w:r w:rsidR="008D3617" w:rsidRPr="006849C2">
        <w:rPr>
          <w:rFonts w:ascii="Simplified Arabic" w:hAnsi="Simplified Arabic" w:cs="Simplified Arabic" w:hint="cs"/>
          <w:b/>
          <w:bCs/>
          <w:sz w:val="32"/>
          <w:szCs w:val="32"/>
          <w:rtl/>
        </w:rPr>
        <w:t>:</w:t>
      </w:r>
      <w:r w:rsidR="008D3617" w:rsidRPr="000D4CCB">
        <w:rPr>
          <w:rFonts w:ascii="Simplified Arabic" w:hAnsi="Simplified Arabic" w:cs="Simplified Arabic"/>
          <w:sz w:val="32"/>
          <w:szCs w:val="32"/>
          <w:rtl/>
        </w:rPr>
        <w:t xml:space="preserve"> هو طلب حصول الفعل المخاطب </w:t>
      </w:r>
      <w:r w:rsidR="008D3617">
        <w:rPr>
          <w:rFonts w:ascii="Simplified Arabic" w:hAnsi="Simplified Arabic" w:cs="Simplified Arabic"/>
          <w:sz w:val="32"/>
          <w:szCs w:val="32"/>
          <w:rtl/>
        </w:rPr>
        <w:t xml:space="preserve">على وجه الاستعلاء ويكون ممن هو </w:t>
      </w:r>
      <w:r w:rsidR="008D3617">
        <w:rPr>
          <w:rFonts w:ascii="Simplified Arabic" w:hAnsi="Simplified Arabic" w:cs="Simplified Arabic" w:hint="cs"/>
          <w:sz w:val="32"/>
          <w:szCs w:val="32"/>
          <w:rtl/>
        </w:rPr>
        <w:t>أ</w:t>
      </w:r>
      <w:r w:rsidR="008D3617" w:rsidRPr="000D4CCB">
        <w:rPr>
          <w:rFonts w:ascii="Simplified Arabic" w:hAnsi="Simplified Arabic" w:cs="Simplified Arabic"/>
          <w:sz w:val="32"/>
          <w:szCs w:val="32"/>
          <w:rtl/>
        </w:rPr>
        <w:t>على من هو أقل منه</w:t>
      </w:r>
      <w:r w:rsidR="008D3617">
        <w:rPr>
          <w:rFonts w:ascii="Simplified Arabic" w:hAnsi="Simplified Arabic" w:cs="Simplified Arabic" w:hint="cs"/>
          <w:sz w:val="32"/>
          <w:szCs w:val="32"/>
          <w:rtl/>
        </w:rPr>
        <w:t>.</w:t>
      </w:r>
      <w:r w:rsidR="008D3617" w:rsidRPr="000D4CCB">
        <w:rPr>
          <w:rFonts w:ascii="Simplified Arabic" w:hAnsi="Simplified Arabic" w:cs="Simplified Arabic"/>
          <w:sz w:val="32"/>
          <w:szCs w:val="32"/>
          <w:vertAlign w:val="superscript"/>
        </w:rPr>
        <w:footnoteReference w:id="121"/>
      </w:r>
    </w:p>
    <w:p w14:paraId="4A32A69F" w14:textId="77777777" w:rsidR="008D3617" w:rsidRPr="000D4CCB" w:rsidRDefault="008D3617" w:rsidP="0033421B">
      <w:pPr>
        <w:pStyle w:val="Normal1"/>
        <w:bidi/>
        <w:jc w:val="both"/>
        <w:rPr>
          <w:rFonts w:ascii="Simplified Arabic" w:hAnsi="Simplified Arabic" w:cs="Simplified Arabic"/>
          <w:sz w:val="32"/>
          <w:szCs w:val="32"/>
        </w:rPr>
      </w:pPr>
      <w:r>
        <w:rPr>
          <w:rFonts w:ascii="Simplified Arabic" w:hAnsi="Simplified Arabic" w:cs="Simplified Arabic" w:hint="cs"/>
          <w:sz w:val="32"/>
          <w:szCs w:val="32"/>
          <w:rtl/>
        </w:rPr>
        <w:tab/>
      </w:r>
      <w:r w:rsidRPr="000D4CCB">
        <w:rPr>
          <w:rFonts w:ascii="Simplified Arabic" w:hAnsi="Simplified Arabic" w:cs="Simplified Arabic"/>
          <w:sz w:val="32"/>
          <w:szCs w:val="32"/>
          <w:rtl/>
        </w:rPr>
        <w:t>…أن الأمر يكون في الأشياء الممكنة الحصول عليها وذلك لتوفر شرط على المستوى ليس في نفس المستوى</w:t>
      </w:r>
      <w:r>
        <w:rPr>
          <w:rFonts w:ascii="Simplified Arabic" w:hAnsi="Simplified Arabic" w:cs="Simplified Arabic" w:hint="cs"/>
          <w:sz w:val="32"/>
          <w:szCs w:val="32"/>
          <w:rtl/>
        </w:rPr>
        <w:t>.</w:t>
      </w:r>
    </w:p>
    <w:p w14:paraId="142EF16A" w14:textId="77777777" w:rsidR="008D3617" w:rsidRPr="000D4CCB" w:rsidRDefault="008D3617" w:rsidP="0033421B">
      <w:pPr>
        <w:pStyle w:val="Normal1"/>
        <w:bidi/>
        <w:jc w:val="both"/>
        <w:rPr>
          <w:rFonts w:ascii="Simplified Arabic" w:hAnsi="Simplified Arabic" w:cs="Simplified Arabic"/>
          <w:sz w:val="32"/>
          <w:szCs w:val="32"/>
        </w:rPr>
      </w:pPr>
      <w:r w:rsidRPr="006849C2">
        <w:rPr>
          <w:rFonts w:ascii="Simplified Arabic" w:hAnsi="Simplified Arabic" w:cs="Simplified Arabic"/>
          <w:b/>
          <w:bCs/>
          <w:sz w:val="32"/>
          <w:szCs w:val="32"/>
          <w:rtl/>
        </w:rPr>
        <w:t>الإنشاء الغير طلبي</w:t>
      </w:r>
      <w:r w:rsidRPr="006849C2">
        <w:rPr>
          <w:rFonts w:ascii="Simplified Arabic" w:hAnsi="Simplified Arabic" w:cs="Simplified Arabic" w:hint="cs"/>
          <w:b/>
          <w:bCs/>
          <w:sz w:val="32"/>
          <w:szCs w:val="32"/>
          <w:rtl/>
        </w:rPr>
        <w:t>:</w:t>
      </w:r>
      <w:r w:rsidRPr="000D4CCB">
        <w:rPr>
          <w:rFonts w:ascii="Simplified Arabic" w:hAnsi="Simplified Arabic" w:cs="Simplified Arabic"/>
          <w:sz w:val="32"/>
          <w:szCs w:val="32"/>
          <w:rtl/>
        </w:rPr>
        <w:t xml:space="preserve"> وهو ما لا يستدعي مطلوبا</w:t>
      </w:r>
      <w:r>
        <w:rPr>
          <w:rFonts w:ascii="Simplified Arabic" w:hAnsi="Simplified Arabic" w:cs="Simplified Arabic" w:hint="cs"/>
          <w:sz w:val="32"/>
          <w:szCs w:val="32"/>
          <w:rtl/>
        </w:rPr>
        <w:t>،</w:t>
      </w:r>
      <w:r w:rsidRPr="000D4CCB">
        <w:rPr>
          <w:rFonts w:ascii="Simplified Arabic" w:hAnsi="Simplified Arabic" w:cs="Simplified Arabic"/>
          <w:sz w:val="32"/>
          <w:szCs w:val="32"/>
          <w:rtl/>
        </w:rPr>
        <w:t xml:space="preserve"> وله سياح كثيرة منها</w:t>
      </w:r>
      <w:r>
        <w:rPr>
          <w:rFonts w:ascii="Simplified Arabic" w:hAnsi="Simplified Arabic" w:cs="Simplified Arabic" w:hint="cs"/>
          <w:sz w:val="32"/>
          <w:szCs w:val="32"/>
          <w:rtl/>
        </w:rPr>
        <w:t>:</w:t>
      </w:r>
      <w:r w:rsidRPr="000D4CCB">
        <w:rPr>
          <w:rFonts w:ascii="Simplified Arabic" w:hAnsi="Simplified Arabic" w:cs="Simplified Arabic"/>
          <w:sz w:val="32"/>
          <w:szCs w:val="32"/>
          <w:rtl/>
        </w:rPr>
        <w:t xml:space="preserve"> المدح</w:t>
      </w:r>
      <w:r>
        <w:rPr>
          <w:rFonts w:ascii="Simplified Arabic" w:hAnsi="Simplified Arabic" w:cs="Simplified Arabic" w:hint="cs"/>
          <w:sz w:val="32"/>
          <w:szCs w:val="32"/>
          <w:rtl/>
        </w:rPr>
        <w:t>،</w:t>
      </w:r>
      <w:r w:rsidRPr="000D4CCB">
        <w:rPr>
          <w:rFonts w:ascii="Simplified Arabic" w:hAnsi="Simplified Arabic" w:cs="Simplified Arabic"/>
          <w:sz w:val="32"/>
          <w:szCs w:val="32"/>
          <w:rtl/>
        </w:rPr>
        <w:t xml:space="preserve"> الذم</w:t>
      </w:r>
      <w:r>
        <w:rPr>
          <w:rFonts w:ascii="Simplified Arabic" w:hAnsi="Simplified Arabic" w:cs="Simplified Arabic" w:hint="cs"/>
          <w:sz w:val="32"/>
          <w:szCs w:val="32"/>
          <w:rtl/>
        </w:rPr>
        <w:t>،</w:t>
      </w:r>
      <w:r w:rsidRPr="000D4CCB">
        <w:rPr>
          <w:rFonts w:ascii="Simplified Arabic" w:hAnsi="Simplified Arabic" w:cs="Simplified Arabic"/>
          <w:sz w:val="32"/>
          <w:szCs w:val="32"/>
          <w:rtl/>
        </w:rPr>
        <w:t xml:space="preserve"> التعجب</w:t>
      </w:r>
      <w:r>
        <w:rPr>
          <w:rFonts w:ascii="Simplified Arabic" w:hAnsi="Simplified Arabic" w:cs="Simplified Arabic" w:hint="cs"/>
          <w:sz w:val="32"/>
          <w:szCs w:val="32"/>
          <w:rtl/>
        </w:rPr>
        <w:t>،</w:t>
      </w:r>
      <w:r>
        <w:rPr>
          <w:rFonts w:ascii="Simplified Arabic" w:hAnsi="Simplified Arabic" w:cs="Simplified Arabic"/>
          <w:sz w:val="32"/>
          <w:szCs w:val="32"/>
          <w:rtl/>
        </w:rPr>
        <w:t xml:space="preserve"> صيغ الع</w:t>
      </w:r>
      <w:r>
        <w:rPr>
          <w:rFonts w:ascii="Simplified Arabic" w:hAnsi="Simplified Arabic" w:cs="Simplified Arabic" w:hint="cs"/>
          <w:sz w:val="32"/>
          <w:szCs w:val="32"/>
          <w:rtl/>
        </w:rPr>
        <w:t>ق</w:t>
      </w:r>
      <w:r w:rsidRPr="000D4CCB">
        <w:rPr>
          <w:rFonts w:ascii="Simplified Arabic" w:hAnsi="Simplified Arabic" w:cs="Simplified Arabic"/>
          <w:sz w:val="32"/>
          <w:szCs w:val="32"/>
          <w:rtl/>
        </w:rPr>
        <w:t>ود</w:t>
      </w:r>
      <w:r>
        <w:rPr>
          <w:rFonts w:ascii="Simplified Arabic" w:hAnsi="Simplified Arabic" w:cs="Simplified Arabic" w:hint="cs"/>
          <w:sz w:val="32"/>
          <w:szCs w:val="32"/>
          <w:rtl/>
        </w:rPr>
        <w:t>،</w:t>
      </w:r>
      <w:r w:rsidRPr="000D4CCB">
        <w:rPr>
          <w:rFonts w:ascii="Simplified Arabic" w:hAnsi="Simplified Arabic" w:cs="Simplified Arabic"/>
          <w:sz w:val="32"/>
          <w:szCs w:val="32"/>
          <w:rtl/>
        </w:rPr>
        <w:t xml:space="preserve"> والرجاء</w:t>
      </w:r>
      <w:r>
        <w:rPr>
          <w:rFonts w:ascii="Simplified Arabic" w:hAnsi="Simplified Arabic" w:cs="Simplified Arabic" w:hint="cs"/>
          <w:sz w:val="32"/>
          <w:szCs w:val="32"/>
          <w:rtl/>
        </w:rPr>
        <w:t>،</w:t>
      </w:r>
      <w:r w:rsidRPr="000D4CCB">
        <w:rPr>
          <w:rFonts w:ascii="Simplified Arabic" w:hAnsi="Simplified Arabic" w:cs="Simplified Arabic"/>
          <w:sz w:val="32"/>
          <w:szCs w:val="32"/>
          <w:rtl/>
        </w:rPr>
        <w:t xml:space="preserve"> ويضاف إليها </w:t>
      </w:r>
      <w:r>
        <w:rPr>
          <w:rFonts w:ascii="Simplified Arabic" w:hAnsi="Simplified Arabic" w:cs="Simplified Arabic" w:hint="cs"/>
          <w:sz w:val="32"/>
          <w:szCs w:val="32"/>
          <w:rtl/>
        </w:rPr>
        <w:t>رب،</w:t>
      </w:r>
      <w:r w:rsidRPr="000D4CCB">
        <w:rPr>
          <w:rFonts w:ascii="Simplified Arabic" w:hAnsi="Simplified Arabic" w:cs="Simplified Arabic"/>
          <w:sz w:val="32"/>
          <w:szCs w:val="32"/>
          <w:rtl/>
        </w:rPr>
        <w:t xml:space="preserve"> ولعل</w:t>
      </w:r>
      <w:r>
        <w:rPr>
          <w:rFonts w:ascii="Simplified Arabic" w:hAnsi="Simplified Arabic" w:cs="Simplified Arabic" w:hint="cs"/>
          <w:sz w:val="32"/>
          <w:szCs w:val="32"/>
          <w:rtl/>
        </w:rPr>
        <w:t>،</w:t>
      </w:r>
      <w:r w:rsidRPr="000D4CCB">
        <w:rPr>
          <w:rFonts w:ascii="Simplified Arabic" w:hAnsi="Simplified Arabic" w:cs="Simplified Arabic"/>
          <w:sz w:val="32"/>
          <w:szCs w:val="32"/>
          <w:rtl/>
        </w:rPr>
        <w:t xml:space="preserve"> وكم الخبرية</w:t>
      </w:r>
      <w:r>
        <w:rPr>
          <w:rFonts w:ascii="Simplified Arabic" w:hAnsi="Simplified Arabic" w:cs="Simplified Arabic" w:hint="cs"/>
          <w:sz w:val="32"/>
          <w:szCs w:val="32"/>
          <w:rtl/>
        </w:rPr>
        <w:t>.</w:t>
      </w:r>
      <w:r>
        <w:rPr>
          <w:rStyle w:val="Appelnotedebasdep"/>
          <w:rFonts w:ascii="Simplified Arabic" w:hAnsi="Simplified Arabic" w:cs="Simplified Arabic"/>
          <w:sz w:val="32"/>
          <w:szCs w:val="32"/>
          <w:rtl/>
        </w:rPr>
        <w:footnoteReference w:id="122"/>
      </w:r>
    </w:p>
    <w:p w14:paraId="67F02634" w14:textId="77777777" w:rsidR="008D3617" w:rsidRDefault="008D3617" w:rsidP="0033421B">
      <w:pPr>
        <w:pStyle w:val="Normal1"/>
        <w:bidi/>
        <w:jc w:val="both"/>
        <w:rPr>
          <w:rFonts w:ascii="Simplified Arabic" w:hAnsi="Simplified Arabic" w:cs="Simplified Arabic"/>
          <w:sz w:val="32"/>
          <w:szCs w:val="32"/>
          <w:rtl/>
        </w:rPr>
      </w:pPr>
      <w:r>
        <w:rPr>
          <w:rFonts w:ascii="Simplified Arabic" w:hAnsi="Simplified Arabic" w:cs="Simplified Arabic" w:hint="cs"/>
          <w:sz w:val="32"/>
          <w:szCs w:val="32"/>
          <w:rtl/>
        </w:rPr>
        <w:tab/>
      </w:r>
      <w:r w:rsidRPr="000D4CCB">
        <w:rPr>
          <w:rFonts w:ascii="Simplified Arabic" w:hAnsi="Simplified Arabic" w:cs="Simplified Arabic"/>
          <w:sz w:val="32"/>
          <w:szCs w:val="32"/>
          <w:rtl/>
        </w:rPr>
        <w:t xml:space="preserve">وفي الأخير نستنتج أن علم المعاني أسهم بشكل كبير في تغيير نمط النص الشعري وتحسينه وتحميله </w:t>
      </w:r>
      <w:r w:rsidRPr="000D4CCB">
        <w:rPr>
          <w:rFonts w:ascii="Simplified Arabic" w:hAnsi="Simplified Arabic" w:cs="Simplified Arabic" w:hint="cs"/>
          <w:sz w:val="32"/>
          <w:szCs w:val="32"/>
          <w:rtl/>
        </w:rPr>
        <w:t>بالإضافة</w:t>
      </w:r>
      <w:r>
        <w:rPr>
          <w:rFonts w:ascii="Simplified Arabic" w:hAnsi="Simplified Arabic" w:cs="Simplified Arabic"/>
          <w:sz w:val="32"/>
          <w:szCs w:val="32"/>
          <w:rtl/>
        </w:rPr>
        <w:t xml:space="preserve"> </w:t>
      </w:r>
      <w:r>
        <w:rPr>
          <w:rFonts w:ascii="Simplified Arabic" w:hAnsi="Simplified Arabic" w:cs="Simplified Arabic" w:hint="cs"/>
          <w:sz w:val="32"/>
          <w:szCs w:val="32"/>
          <w:rtl/>
        </w:rPr>
        <w:t>إ</w:t>
      </w:r>
      <w:r>
        <w:rPr>
          <w:rFonts w:ascii="Simplified Arabic" w:hAnsi="Simplified Arabic" w:cs="Simplified Arabic"/>
          <w:sz w:val="32"/>
          <w:szCs w:val="32"/>
          <w:rtl/>
        </w:rPr>
        <w:t xml:space="preserve">لى </w:t>
      </w:r>
      <w:r>
        <w:rPr>
          <w:rFonts w:ascii="Simplified Arabic" w:hAnsi="Simplified Arabic" w:cs="Simplified Arabic" w:hint="cs"/>
          <w:sz w:val="32"/>
          <w:szCs w:val="32"/>
          <w:rtl/>
        </w:rPr>
        <w:t>أ</w:t>
      </w:r>
      <w:r w:rsidRPr="000D4CCB">
        <w:rPr>
          <w:rFonts w:ascii="Simplified Arabic" w:hAnsi="Simplified Arabic" w:cs="Simplified Arabic"/>
          <w:sz w:val="32"/>
          <w:szCs w:val="32"/>
          <w:rtl/>
        </w:rPr>
        <w:t xml:space="preserve">نه ساهم في بناء أسلوب النص </w:t>
      </w:r>
      <w:r>
        <w:rPr>
          <w:rFonts w:ascii="Simplified Arabic" w:hAnsi="Simplified Arabic" w:cs="Simplified Arabic" w:hint="cs"/>
          <w:sz w:val="32"/>
          <w:szCs w:val="32"/>
          <w:rtl/>
        </w:rPr>
        <w:t>و</w:t>
      </w:r>
      <w:r w:rsidRPr="000D4CCB">
        <w:rPr>
          <w:rFonts w:ascii="Simplified Arabic" w:hAnsi="Simplified Arabic" w:cs="Simplified Arabic"/>
          <w:sz w:val="32"/>
          <w:szCs w:val="32"/>
          <w:rtl/>
        </w:rPr>
        <w:t>تجسيد أفكاره المختلفة من خلال موضوع المعالج للقصيدة.</w:t>
      </w:r>
    </w:p>
    <w:p w14:paraId="02F689A9" w14:textId="77777777" w:rsidR="008D3617" w:rsidRPr="00C809AF" w:rsidRDefault="001A4B89" w:rsidP="001A4B89">
      <w:pPr>
        <w:pStyle w:val="Normal1"/>
        <w:bidi/>
        <w:jc w:val="both"/>
        <w:rPr>
          <w:rFonts w:ascii="Simplified Arabic" w:hAnsi="Simplified Arabic" w:cs="Simplified Arabic"/>
          <w:b/>
          <w:bCs/>
          <w:sz w:val="32"/>
          <w:szCs w:val="32"/>
        </w:rPr>
      </w:pPr>
      <w:r>
        <w:rPr>
          <w:rFonts w:ascii="Simplified Arabic" w:hAnsi="Simplified Arabic" w:cs="Simplified Arabic" w:hint="cs"/>
          <w:b/>
          <w:bCs/>
          <w:sz w:val="32"/>
          <w:szCs w:val="32"/>
          <w:rtl/>
        </w:rPr>
        <w:t>2-</w:t>
      </w:r>
      <w:r w:rsidR="008D3617" w:rsidRPr="00C809AF">
        <w:rPr>
          <w:rFonts w:ascii="Simplified Arabic" w:hAnsi="Simplified Arabic" w:cs="Simplified Arabic"/>
          <w:b/>
          <w:bCs/>
          <w:sz w:val="32"/>
          <w:szCs w:val="32"/>
          <w:rtl/>
        </w:rPr>
        <w:t xml:space="preserve"> علم البديع</w:t>
      </w:r>
      <w:r w:rsidR="00C071FB">
        <w:rPr>
          <w:rFonts w:ascii="Simplified Arabic" w:hAnsi="Simplified Arabic" w:cs="Simplified Arabic" w:hint="cs"/>
          <w:b/>
          <w:bCs/>
          <w:sz w:val="32"/>
          <w:szCs w:val="32"/>
          <w:rtl/>
        </w:rPr>
        <w:t>:</w:t>
      </w:r>
    </w:p>
    <w:p w14:paraId="470BDA08" w14:textId="77777777" w:rsidR="008D3617" w:rsidRPr="00C809AF" w:rsidRDefault="001A4B89" w:rsidP="001A4B89">
      <w:pPr>
        <w:pStyle w:val="Normal1"/>
        <w:tabs>
          <w:tab w:val="right" w:pos="382"/>
        </w:tabs>
        <w:bidi/>
        <w:jc w:val="both"/>
        <w:rPr>
          <w:rFonts w:ascii="Simplified Arabic" w:hAnsi="Simplified Arabic" w:cs="Simplified Arabic"/>
          <w:sz w:val="32"/>
          <w:szCs w:val="32"/>
        </w:rPr>
      </w:pPr>
      <w:r>
        <w:rPr>
          <w:rFonts w:ascii="Simplified Arabic" w:hAnsi="Simplified Arabic" w:cs="Simplified Arabic" w:hint="cs"/>
          <w:b/>
          <w:bCs/>
          <w:sz w:val="32"/>
          <w:szCs w:val="32"/>
          <w:rtl/>
        </w:rPr>
        <w:t>أ-</w:t>
      </w:r>
      <w:r w:rsidR="008D3617" w:rsidRPr="00C809AF">
        <w:rPr>
          <w:rFonts w:ascii="Simplified Arabic" w:hAnsi="Simplified Arabic" w:cs="Simplified Arabic"/>
          <w:b/>
          <w:bCs/>
          <w:sz w:val="32"/>
          <w:szCs w:val="32"/>
          <w:rtl/>
        </w:rPr>
        <w:t>تعريف علم البديع</w:t>
      </w:r>
      <w:r w:rsidR="008D3617" w:rsidRPr="00C809AF">
        <w:rPr>
          <w:rFonts w:ascii="Simplified Arabic" w:hAnsi="Simplified Arabic" w:cs="Simplified Arabic" w:hint="cs"/>
          <w:b/>
          <w:bCs/>
          <w:sz w:val="32"/>
          <w:szCs w:val="32"/>
          <w:rtl/>
        </w:rPr>
        <w:t>:</w:t>
      </w:r>
      <w:r w:rsidR="008D3617" w:rsidRPr="00C809AF">
        <w:rPr>
          <w:rFonts w:ascii="Simplified Arabic" w:hAnsi="Simplified Arabic" w:cs="Simplified Arabic"/>
          <w:sz w:val="32"/>
          <w:szCs w:val="32"/>
          <w:rtl/>
        </w:rPr>
        <w:t xml:space="preserve"> يعد علم البديع ركنا من أركان البلاغة القديمة وهو ثالث علوم البلاغة بعد المعاني والبيان</w:t>
      </w:r>
      <w:r w:rsidR="008D3617">
        <w:rPr>
          <w:rFonts w:ascii="Simplified Arabic" w:hAnsi="Simplified Arabic" w:cs="Simplified Arabic" w:hint="cs"/>
          <w:sz w:val="32"/>
          <w:szCs w:val="32"/>
          <w:rtl/>
        </w:rPr>
        <w:t>،</w:t>
      </w:r>
      <w:r w:rsidR="008D3617" w:rsidRPr="00C809AF">
        <w:rPr>
          <w:rFonts w:ascii="Simplified Arabic" w:hAnsi="Simplified Arabic" w:cs="Simplified Arabic"/>
          <w:sz w:val="32"/>
          <w:szCs w:val="32"/>
          <w:rtl/>
        </w:rPr>
        <w:t xml:space="preserve"> وهو علم يعرف به وجو</w:t>
      </w:r>
      <w:r w:rsidR="008D3617">
        <w:rPr>
          <w:rFonts w:ascii="Simplified Arabic" w:hAnsi="Simplified Arabic" w:cs="Simplified Arabic" w:hint="cs"/>
          <w:sz w:val="32"/>
          <w:szCs w:val="32"/>
          <w:rtl/>
        </w:rPr>
        <w:t>دة</w:t>
      </w:r>
      <w:r w:rsidR="008D3617" w:rsidRPr="00C809AF">
        <w:rPr>
          <w:rFonts w:ascii="Simplified Arabic" w:hAnsi="Simplified Arabic" w:cs="Simplified Arabic"/>
          <w:sz w:val="32"/>
          <w:szCs w:val="32"/>
          <w:rtl/>
        </w:rPr>
        <w:t xml:space="preserve"> تحسين الكلام</w:t>
      </w:r>
      <w:r w:rsidR="008D3617">
        <w:rPr>
          <w:rFonts w:ascii="Simplified Arabic" w:hAnsi="Simplified Arabic" w:cs="Simplified Arabic" w:hint="cs"/>
          <w:sz w:val="32"/>
          <w:szCs w:val="32"/>
          <w:rtl/>
        </w:rPr>
        <w:t>،</w:t>
      </w:r>
      <w:r w:rsidR="008D3617" w:rsidRPr="00C809AF">
        <w:rPr>
          <w:rFonts w:ascii="Simplified Arabic" w:hAnsi="Simplified Arabic" w:cs="Simplified Arabic"/>
          <w:sz w:val="32"/>
          <w:szCs w:val="32"/>
          <w:rtl/>
        </w:rPr>
        <w:t xml:space="preserve"> بعد رعاية المطابقة لمقتضى الحال ووضوح دلالة على المعنى المراد</w:t>
      </w:r>
      <w:r w:rsidR="008D3617">
        <w:rPr>
          <w:rFonts w:ascii="Simplified Arabic" w:hAnsi="Simplified Arabic" w:cs="Simplified Arabic" w:hint="cs"/>
          <w:sz w:val="32"/>
          <w:szCs w:val="32"/>
          <w:rtl/>
        </w:rPr>
        <w:t>.</w:t>
      </w:r>
      <w:r w:rsidR="008D3617" w:rsidRPr="00C809AF">
        <w:rPr>
          <w:rFonts w:ascii="Simplified Arabic" w:hAnsi="Simplified Arabic" w:cs="Simplified Arabic"/>
          <w:sz w:val="32"/>
          <w:szCs w:val="32"/>
          <w:vertAlign w:val="superscript"/>
        </w:rPr>
        <w:footnoteReference w:id="123"/>
      </w:r>
    </w:p>
    <w:p w14:paraId="2CB8433F" w14:textId="77777777" w:rsidR="008D3617" w:rsidRPr="00C809AF" w:rsidRDefault="008D3617" w:rsidP="0033421B">
      <w:pPr>
        <w:pStyle w:val="Normal1"/>
        <w:bidi/>
        <w:jc w:val="both"/>
        <w:rPr>
          <w:rFonts w:ascii="Simplified Arabic" w:hAnsi="Simplified Arabic" w:cs="Simplified Arabic"/>
          <w:sz w:val="32"/>
          <w:szCs w:val="32"/>
        </w:rPr>
      </w:pPr>
      <w:r>
        <w:rPr>
          <w:rFonts w:ascii="Simplified Arabic" w:hAnsi="Simplified Arabic" w:cs="Simplified Arabic" w:hint="cs"/>
          <w:sz w:val="32"/>
          <w:szCs w:val="32"/>
          <w:rtl/>
        </w:rPr>
        <w:tab/>
      </w:r>
      <w:r>
        <w:rPr>
          <w:rFonts w:ascii="Simplified Arabic" w:hAnsi="Simplified Arabic" w:cs="Simplified Arabic"/>
          <w:sz w:val="32"/>
          <w:szCs w:val="32"/>
          <w:rtl/>
        </w:rPr>
        <w:t>و</w:t>
      </w:r>
      <w:r w:rsidRPr="00C809AF">
        <w:rPr>
          <w:rFonts w:ascii="Simplified Arabic" w:hAnsi="Simplified Arabic" w:cs="Simplified Arabic"/>
          <w:sz w:val="32"/>
          <w:szCs w:val="32"/>
          <w:rtl/>
        </w:rPr>
        <w:t>هو كذلك</w:t>
      </w:r>
      <w:r>
        <w:rPr>
          <w:rFonts w:ascii="Simplified Arabic" w:hAnsi="Simplified Arabic" w:cs="Simplified Arabic" w:hint="cs"/>
          <w:sz w:val="32"/>
          <w:szCs w:val="32"/>
          <w:rtl/>
        </w:rPr>
        <w:t>:</w:t>
      </w:r>
      <w:r w:rsidRPr="00C809AF">
        <w:rPr>
          <w:rFonts w:ascii="Simplified Arabic" w:hAnsi="Simplified Arabic" w:cs="Simplified Arabic"/>
          <w:sz w:val="32"/>
          <w:szCs w:val="32"/>
          <w:rtl/>
        </w:rPr>
        <w:t xml:space="preserve"> </w:t>
      </w:r>
      <w:r>
        <w:rPr>
          <w:rFonts w:ascii="Simplified Arabic" w:hAnsi="Simplified Arabic" w:cs="Simplified Arabic" w:hint="cs"/>
          <w:sz w:val="32"/>
          <w:szCs w:val="32"/>
          <w:rtl/>
        </w:rPr>
        <w:t xml:space="preserve">" </w:t>
      </w:r>
      <w:r w:rsidRPr="00C809AF">
        <w:rPr>
          <w:rFonts w:ascii="Simplified Arabic" w:hAnsi="Simplified Arabic" w:cs="Simplified Arabic"/>
          <w:sz w:val="32"/>
          <w:szCs w:val="32"/>
          <w:rtl/>
        </w:rPr>
        <w:t>علم يعرف به وجوه تحسين الكلام بعد رعاية تطبيقه على مقتضى الحال ووضوح الدلالة</w:t>
      </w:r>
      <w:r>
        <w:rPr>
          <w:rFonts w:ascii="Simplified Arabic" w:hAnsi="Simplified Arabic" w:cs="Simplified Arabic" w:hint="cs"/>
          <w:sz w:val="32"/>
          <w:szCs w:val="32"/>
          <w:rtl/>
        </w:rPr>
        <w:t>.</w:t>
      </w:r>
      <w:r w:rsidRPr="00C809AF">
        <w:rPr>
          <w:rFonts w:ascii="Simplified Arabic" w:hAnsi="Simplified Arabic" w:cs="Simplified Arabic"/>
          <w:sz w:val="32"/>
          <w:szCs w:val="32"/>
          <w:vertAlign w:val="superscript"/>
        </w:rPr>
        <w:footnoteReference w:id="124"/>
      </w:r>
    </w:p>
    <w:p w14:paraId="33F8864E" w14:textId="77777777" w:rsidR="008D3617" w:rsidRPr="00C809AF" w:rsidRDefault="008D3617" w:rsidP="0033421B">
      <w:pPr>
        <w:pStyle w:val="Normal1"/>
        <w:bidi/>
        <w:jc w:val="both"/>
        <w:rPr>
          <w:rFonts w:ascii="Simplified Arabic" w:hAnsi="Simplified Arabic" w:cs="Simplified Arabic"/>
          <w:sz w:val="32"/>
          <w:szCs w:val="32"/>
        </w:rPr>
      </w:pPr>
      <w:r>
        <w:rPr>
          <w:rFonts w:ascii="Simplified Arabic" w:hAnsi="Simplified Arabic" w:cs="Simplified Arabic" w:hint="cs"/>
          <w:sz w:val="32"/>
          <w:szCs w:val="32"/>
          <w:rtl/>
        </w:rPr>
        <w:tab/>
        <w:t xml:space="preserve">فعلم </w:t>
      </w:r>
      <w:r w:rsidRPr="00C809AF">
        <w:rPr>
          <w:rFonts w:ascii="Simplified Arabic" w:hAnsi="Simplified Arabic" w:cs="Simplified Arabic"/>
          <w:sz w:val="32"/>
          <w:szCs w:val="32"/>
          <w:rtl/>
        </w:rPr>
        <w:t xml:space="preserve">البديع هو العلم الذي </w:t>
      </w:r>
      <w:r>
        <w:rPr>
          <w:rFonts w:ascii="Simplified Arabic" w:hAnsi="Simplified Arabic" w:cs="Simplified Arabic" w:hint="cs"/>
          <w:sz w:val="32"/>
          <w:szCs w:val="32"/>
          <w:rtl/>
        </w:rPr>
        <w:t>يوشي</w:t>
      </w:r>
      <w:r w:rsidRPr="00C809AF">
        <w:rPr>
          <w:rFonts w:ascii="Simplified Arabic" w:hAnsi="Simplified Arabic" w:cs="Simplified Arabic"/>
          <w:sz w:val="32"/>
          <w:szCs w:val="32"/>
          <w:rtl/>
        </w:rPr>
        <w:t xml:space="preserve"> به الكلام بأوجه الحسن</w:t>
      </w:r>
      <w:r>
        <w:rPr>
          <w:rFonts w:ascii="Simplified Arabic" w:hAnsi="Simplified Arabic" w:cs="Simplified Arabic" w:hint="cs"/>
          <w:sz w:val="32"/>
          <w:szCs w:val="32"/>
          <w:rtl/>
        </w:rPr>
        <w:t>،</w:t>
      </w:r>
      <w:r w:rsidRPr="00C809AF">
        <w:rPr>
          <w:rFonts w:ascii="Simplified Arabic" w:hAnsi="Simplified Arabic" w:cs="Simplified Arabic"/>
          <w:sz w:val="32"/>
          <w:szCs w:val="32"/>
          <w:rtl/>
        </w:rPr>
        <w:t xml:space="preserve"> وقد يكون ذلك الحسن من جهة اللفظ</w:t>
      </w:r>
      <w:r>
        <w:rPr>
          <w:rFonts w:ascii="Simplified Arabic" w:hAnsi="Simplified Arabic" w:cs="Simplified Arabic" w:hint="cs"/>
          <w:sz w:val="32"/>
          <w:szCs w:val="32"/>
          <w:rtl/>
        </w:rPr>
        <w:t>،</w:t>
      </w:r>
      <w:r w:rsidRPr="00C809AF">
        <w:rPr>
          <w:rFonts w:ascii="Simplified Arabic" w:hAnsi="Simplified Arabic" w:cs="Simplified Arabic"/>
          <w:sz w:val="32"/>
          <w:szCs w:val="32"/>
          <w:rtl/>
        </w:rPr>
        <w:t xml:space="preserve"> وقد يكون من جهة المعنى</w:t>
      </w:r>
      <w:r>
        <w:rPr>
          <w:rFonts w:ascii="Simplified Arabic" w:hAnsi="Simplified Arabic" w:cs="Simplified Arabic" w:hint="cs"/>
          <w:sz w:val="32"/>
          <w:szCs w:val="32"/>
          <w:rtl/>
        </w:rPr>
        <w:t>.</w:t>
      </w:r>
      <w:r w:rsidRPr="00C809AF">
        <w:rPr>
          <w:rFonts w:ascii="Simplified Arabic" w:hAnsi="Simplified Arabic" w:cs="Simplified Arabic"/>
          <w:sz w:val="32"/>
          <w:szCs w:val="32"/>
          <w:vertAlign w:val="superscript"/>
        </w:rPr>
        <w:footnoteReference w:id="125"/>
      </w:r>
    </w:p>
    <w:p w14:paraId="60451D93" w14:textId="77777777" w:rsidR="008D3617" w:rsidRPr="00C809AF" w:rsidRDefault="008D3617" w:rsidP="0033421B">
      <w:pPr>
        <w:pStyle w:val="Normal1"/>
        <w:bidi/>
        <w:jc w:val="both"/>
        <w:rPr>
          <w:rFonts w:ascii="Simplified Arabic" w:hAnsi="Simplified Arabic" w:cs="Simplified Arabic"/>
          <w:sz w:val="32"/>
          <w:szCs w:val="32"/>
        </w:rPr>
      </w:pPr>
      <w:r>
        <w:rPr>
          <w:rFonts w:ascii="Simplified Arabic" w:hAnsi="Simplified Arabic" w:cs="Simplified Arabic" w:hint="cs"/>
          <w:sz w:val="32"/>
          <w:szCs w:val="32"/>
          <w:rtl/>
        </w:rPr>
        <w:lastRenderedPageBreak/>
        <w:tab/>
      </w:r>
      <w:r w:rsidRPr="00C809AF">
        <w:rPr>
          <w:rFonts w:ascii="Simplified Arabic" w:hAnsi="Simplified Arabic" w:cs="Simplified Arabic"/>
          <w:sz w:val="32"/>
          <w:szCs w:val="32"/>
          <w:rtl/>
        </w:rPr>
        <w:t>ومن هذا فعلم البديع هو صياغة الكلام</w:t>
      </w:r>
      <w:r>
        <w:rPr>
          <w:rFonts w:ascii="Simplified Arabic" w:hAnsi="Simplified Arabic" w:cs="Simplified Arabic" w:hint="cs"/>
          <w:sz w:val="32"/>
          <w:szCs w:val="32"/>
          <w:rtl/>
        </w:rPr>
        <w:t>،</w:t>
      </w:r>
      <w:r w:rsidRPr="00C809AF">
        <w:rPr>
          <w:rFonts w:ascii="Simplified Arabic" w:hAnsi="Simplified Arabic" w:cs="Simplified Arabic"/>
          <w:sz w:val="32"/>
          <w:szCs w:val="32"/>
          <w:rtl/>
        </w:rPr>
        <w:t xml:space="preserve"> كما يركز على تحسين جميع أنواع الكلام بشقيه اللفظي والمعنوي وجوه البديع وهما</w:t>
      </w:r>
      <w:r>
        <w:rPr>
          <w:rFonts w:ascii="Simplified Arabic" w:hAnsi="Simplified Arabic" w:cs="Simplified Arabic" w:hint="cs"/>
          <w:sz w:val="32"/>
          <w:szCs w:val="32"/>
          <w:rtl/>
        </w:rPr>
        <w:t>:</w:t>
      </w:r>
    </w:p>
    <w:p w14:paraId="568C75EE" w14:textId="77777777" w:rsidR="008D3617" w:rsidRPr="00C809AF" w:rsidRDefault="001A4B89" w:rsidP="001A4B89">
      <w:pPr>
        <w:pStyle w:val="Normal1"/>
        <w:tabs>
          <w:tab w:val="right" w:pos="240"/>
        </w:tabs>
        <w:bidi/>
        <w:jc w:val="both"/>
        <w:rPr>
          <w:rFonts w:ascii="Simplified Arabic" w:hAnsi="Simplified Arabic" w:cs="Simplified Arabic"/>
          <w:sz w:val="32"/>
          <w:szCs w:val="32"/>
        </w:rPr>
      </w:pPr>
      <w:r>
        <w:rPr>
          <w:rFonts w:ascii="Simplified Arabic" w:hAnsi="Simplified Arabic" w:cs="Simplified Arabic" w:hint="cs"/>
          <w:b/>
          <w:bCs/>
          <w:sz w:val="32"/>
          <w:szCs w:val="32"/>
          <w:rtl/>
        </w:rPr>
        <w:t>أ-أ-</w:t>
      </w:r>
      <w:r w:rsidR="008D3617" w:rsidRPr="00837447">
        <w:rPr>
          <w:rFonts w:ascii="Simplified Arabic" w:hAnsi="Simplified Arabic" w:cs="Simplified Arabic"/>
          <w:b/>
          <w:bCs/>
          <w:sz w:val="32"/>
          <w:szCs w:val="32"/>
          <w:rtl/>
        </w:rPr>
        <w:t>البديع المعنوي</w:t>
      </w:r>
      <w:r w:rsidR="008D3617" w:rsidRPr="00837447">
        <w:rPr>
          <w:rFonts w:ascii="Simplified Arabic" w:hAnsi="Simplified Arabic" w:cs="Simplified Arabic" w:hint="cs"/>
          <w:b/>
          <w:bCs/>
          <w:sz w:val="32"/>
          <w:szCs w:val="32"/>
          <w:rtl/>
        </w:rPr>
        <w:t>:</w:t>
      </w:r>
      <w:r w:rsidR="008D3617">
        <w:rPr>
          <w:rFonts w:ascii="Simplified Arabic" w:hAnsi="Simplified Arabic" w:cs="Simplified Arabic"/>
          <w:sz w:val="32"/>
          <w:szCs w:val="32"/>
          <w:rtl/>
        </w:rPr>
        <w:t xml:space="preserve"> وهو الذي يكون التحسين به راجع </w:t>
      </w:r>
      <w:r w:rsidR="008D3617">
        <w:rPr>
          <w:rFonts w:ascii="Simplified Arabic" w:hAnsi="Simplified Arabic" w:cs="Simplified Arabic" w:hint="cs"/>
          <w:sz w:val="32"/>
          <w:szCs w:val="32"/>
          <w:rtl/>
        </w:rPr>
        <w:t>إ</w:t>
      </w:r>
      <w:r w:rsidR="008D3617" w:rsidRPr="00C809AF">
        <w:rPr>
          <w:rFonts w:ascii="Simplified Arabic" w:hAnsi="Simplified Arabic" w:cs="Simplified Arabic"/>
          <w:sz w:val="32"/>
          <w:szCs w:val="32"/>
          <w:rtl/>
        </w:rPr>
        <w:t>لى المعنى</w:t>
      </w:r>
      <w:r w:rsidR="008D3617">
        <w:rPr>
          <w:rFonts w:ascii="Simplified Arabic" w:hAnsi="Simplified Arabic" w:cs="Simplified Arabic" w:hint="cs"/>
          <w:sz w:val="32"/>
          <w:szCs w:val="32"/>
          <w:rtl/>
        </w:rPr>
        <w:t>،</w:t>
      </w:r>
      <w:r w:rsidR="008D3617">
        <w:rPr>
          <w:rFonts w:ascii="Simplified Arabic" w:hAnsi="Simplified Arabic" w:cs="Simplified Arabic"/>
          <w:sz w:val="32"/>
          <w:szCs w:val="32"/>
          <w:rtl/>
        </w:rPr>
        <w:t xml:space="preserve"> كما </w:t>
      </w:r>
      <w:r w:rsidR="008D3617">
        <w:rPr>
          <w:rFonts w:ascii="Simplified Arabic" w:hAnsi="Simplified Arabic" w:cs="Simplified Arabic" w:hint="cs"/>
          <w:sz w:val="32"/>
          <w:szCs w:val="32"/>
          <w:rtl/>
        </w:rPr>
        <w:t>أ</w:t>
      </w:r>
      <w:r w:rsidR="008D3617" w:rsidRPr="00C809AF">
        <w:rPr>
          <w:rFonts w:ascii="Simplified Arabic" w:hAnsi="Simplified Arabic" w:cs="Simplified Arabic"/>
          <w:sz w:val="32"/>
          <w:szCs w:val="32"/>
          <w:rtl/>
        </w:rPr>
        <w:t>ن بعضها قد يفيد تحسين اللفظ أيضا</w:t>
      </w:r>
      <w:r w:rsidR="008D3617">
        <w:rPr>
          <w:rFonts w:ascii="Simplified Arabic" w:hAnsi="Simplified Arabic" w:cs="Simplified Arabic" w:hint="cs"/>
          <w:sz w:val="32"/>
          <w:szCs w:val="32"/>
          <w:rtl/>
        </w:rPr>
        <w:t>.</w:t>
      </w:r>
    </w:p>
    <w:p w14:paraId="65950A05" w14:textId="77777777" w:rsidR="008D3617" w:rsidRPr="00C809AF" w:rsidRDefault="008D3617" w:rsidP="0033421B">
      <w:pPr>
        <w:pStyle w:val="Normal1"/>
        <w:bidi/>
        <w:jc w:val="both"/>
        <w:rPr>
          <w:rFonts w:ascii="Simplified Arabic" w:hAnsi="Simplified Arabic" w:cs="Simplified Arabic"/>
          <w:sz w:val="32"/>
          <w:szCs w:val="32"/>
        </w:rPr>
      </w:pPr>
      <w:r>
        <w:rPr>
          <w:rFonts w:ascii="Simplified Arabic" w:hAnsi="Simplified Arabic" w:cs="Simplified Arabic" w:hint="cs"/>
          <w:sz w:val="32"/>
          <w:szCs w:val="32"/>
          <w:rtl/>
        </w:rPr>
        <w:tab/>
        <w:t>ويشمل</w:t>
      </w:r>
      <w:r w:rsidRPr="00C809AF">
        <w:rPr>
          <w:rFonts w:ascii="Simplified Arabic" w:hAnsi="Simplified Arabic" w:cs="Simplified Arabic"/>
          <w:sz w:val="32"/>
          <w:szCs w:val="32"/>
          <w:rtl/>
        </w:rPr>
        <w:t xml:space="preserve"> الطباق</w:t>
      </w:r>
      <w:r>
        <w:rPr>
          <w:rFonts w:ascii="Simplified Arabic" w:hAnsi="Simplified Arabic" w:cs="Simplified Arabic" w:hint="cs"/>
          <w:sz w:val="32"/>
          <w:szCs w:val="32"/>
          <w:rtl/>
        </w:rPr>
        <w:t>،</w:t>
      </w:r>
      <w:r w:rsidRPr="00C809AF">
        <w:rPr>
          <w:rFonts w:ascii="Simplified Arabic" w:hAnsi="Simplified Arabic" w:cs="Simplified Arabic"/>
          <w:sz w:val="32"/>
          <w:szCs w:val="32"/>
          <w:rtl/>
        </w:rPr>
        <w:t xml:space="preserve"> والمقابلة</w:t>
      </w:r>
      <w:r>
        <w:rPr>
          <w:rFonts w:ascii="Simplified Arabic" w:hAnsi="Simplified Arabic" w:cs="Simplified Arabic" w:hint="cs"/>
          <w:sz w:val="32"/>
          <w:szCs w:val="32"/>
          <w:rtl/>
        </w:rPr>
        <w:t>،</w:t>
      </w:r>
      <w:r w:rsidRPr="00C809AF">
        <w:rPr>
          <w:rFonts w:ascii="Simplified Arabic" w:hAnsi="Simplified Arabic" w:cs="Simplified Arabic"/>
          <w:sz w:val="32"/>
          <w:szCs w:val="32"/>
          <w:rtl/>
        </w:rPr>
        <w:t xml:space="preserve"> والتورية</w:t>
      </w:r>
      <w:r>
        <w:rPr>
          <w:rFonts w:ascii="Simplified Arabic" w:hAnsi="Simplified Arabic" w:cs="Simplified Arabic" w:hint="cs"/>
          <w:sz w:val="32"/>
          <w:szCs w:val="32"/>
          <w:rtl/>
        </w:rPr>
        <w:t>،</w:t>
      </w:r>
      <w:r w:rsidRPr="00C809AF">
        <w:rPr>
          <w:rFonts w:ascii="Simplified Arabic" w:hAnsi="Simplified Arabic" w:cs="Simplified Arabic"/>
          <w:sz w:val="32"/>
          <w:szCs w:val="32"/>
          <w:rtl/>
        </w:rPr>
        <w:t xml:space="preserve"> وحسن التعليل…الخ</w:t>
      </w:r>
    </w:p>
    <w:p w14:paraId="21AE4480" w14:textId="77777777" w:rsidR="008D3617" w:rsidRPr="00837447" w:rsidRDefault="008D3617" w:rsidP="0033421B">
      <w:pPr>
        <w:pStyle w:val="Normal1"/>
        <w:bidi/>
        <w:jc w:val="both"/>
        <w:rPr>
          <w:rFonts w:ascii="Simplified Arabic" w:hAnsi="Simplified Arabic" w:cs="Simplified Arabic"/>
          <w:b/>
          <w:bCs/>
          <w:sz w:val="32"/>
          <w:szCs w:val="32"/>
        </w:rPr>
      </w:pPr>
      <w:r w:rsidRPr="00837447">
        <w:rPr>
          <w:rFonts w:ascii="Simplified Arabic" w:hAnsi="Simplified Arabic" w:cs="Simplified Arabic" w:hint="cs"/>
          <w:b/>
          <w:bCs/>
          <w:sz w:val="32"/>
          <w:szCs w:val="32"/>
          <w:rtl/>
        </w:rPr>
        <w:t xml:space="preserve">" </w:t>
      </w:r>
      <w:r w:rsidRPr="00837447">
        <w:rPr>
          <w:rFonts w:ascii="Simplified Arabic" w:hAnsi="Simplified Arabic" w:cs="Simplified Arabic"/>
          <w:b/>
          <w:bCs/>
          <w:sz w:val="32"/>
          <w:szCs w:val="32"/>
          <w:rtl/>
        </w:rPr>
        <w:t xml:space="preserve">فالمحسنات المعنوية هي ما يرجع الجمال فيها </w:t>
      </w:r>
      <w:r w:rsidRPr="00837447">
        <w:rPr>
          <w:rFonts w:ascii="Simplified Arabic" w:hAnsi="Simplified Arabic" w:cs="Simplified Arabic" w:hint="cs"/>
          <w:b/>
          <w:bCs/>
          <w:sz w:val="32"/>
          <w:szCs w:val="32"/>
          <w:rtl/>
        </w:rPr>
        <w:t>إ</w:t>
      </w:r>
      <w:r w:rsidRPr="00837447">
        <w:rPr>
          <w:rFonts w:ascii="Simplified Arabic" w:hAnsi="Simplified Arabic" w:cs="Simplified Arabic"/>
          <w:b/>
          <w:bCs/>
          <w:sz w:val="32"/>
          <w:szCs w:val="32"/>
          <w:rtl/>
        </w:rPr>
        <w:t>لى المعنى</w:t>
      </w:r>
      <w:r w:rsidRPr="00837447">
        <w:rPr>
          <w:rFonts w:ascii="Simplified Arabic" w:hAnsi="Simplified Arabic" w:cs="Simplified Arabic" w:hint="cs"/>
          <w:b/>
          <w:bCs/>
          <w:sz w:val="32"/>
          <w:szCs w:val="32"/>
          <w:rtl/>
        </w:rPr>
        <w:t>".</w:t>
      </w:r>
      <w:r w:rsidRPr="00837447">
        <w:rPr>
          <w:rFonts w:ascii="Simplified Arabic" w:hAnsi="Simplified Arabic" w:cs="Simplified Arabic"/>
          <w:b/>
          <w:bCs/>
          <w:sz w:val="32"/>
          <w:szCs w:val="32"/>
          <w:vertAlign w:val="superscript"/>
        </w:rPr>
        <w:footnoteReference w:id="126"/>
      </w:r>
    </w:p>
    <w:p w14:paraId="35869E72" w14:textId="77777777" w:rsidR="008D3617" w:rsidRPr="00C809AF" w:rsidRDefault="001A4B89" w:rsidP="001A4B89">
      <w:pPr>
        <w:pStyle w:val="Normal1"/>
        <w:tabs>
          <w:tab w:val="right" w:pos="240"/>
          <w:tab w:val="right" w:pos="382"/>
        </w:tabs>
        <w:bidi/>
        <w:jc w:val="both"/>
        <w:rPr>
          <w:rFonts w:ascii="Simplified Arabic" w:hAnsi="Simplified Arabic" w:cs="Simplified Arabic"/>
          <w:sz w:val="32"/>
          <w:szCs w:val="32"/>
        </w:rPr>
      </w:pPr>
      <w:r>
        <w:rPr>
          <w:rFonts w:ascii="Simplified Arabic" w:hAnsi="Simplified Arabic" w:cs="Simplified Arabic" w:hint="cs"/>
          <w:sz w:val="32"/>
          <w:szCs w:val="32"/>
          <w:rtl/>
        </w:rPr>
        <w:t>أ-ب-</w:t>
      </w:r>
      <w:r w:rsidR="008D3617">
        <w:rPr>
          <w:rFonts w:ascii="Simplified Arabic" w:hAnsi="Simplified Arabic" w:cs="Simplified Arabic" w:hint="cs"/>
          <w:sz w:val="32"/>
          <w:szCs w:val="32"/>
          <w:rtl/>
        </w:rPr>
        <w:t xml:space="preserve"> </w:t>
      </w:r>
      <w:r w:rsidR="008D3617" w:rsidRPr="008A181C">
        <w:rPr>
          <w:rFonts w:ascii="Simplified Arabic" w:hAnsi="Simplified Arabic" w:cs="Simplified Arabic"/>
          <w:b/>
          <w:bCs/>
          <w:sz w:val="32"/>
          <w:szCs w:val="32"/>
          <w:rtl/>
        </w:rPr>
        <w:t>البديع اللفظي</w:t>
      </w:r>
      <w:r w:rsidR="008D3617" w:rsidRPr="008A181C">
        <w:rPr>
          <w:rFonts w:ascii="Simplified Arabic" w:hAnsi="Simplified Arabic" w:cs="Simplified Arabic" w:hint="cs"/>
          <w:b/>
          <w:bCs/>
          <w:sz w:val="32"/>
          <w:szCs w:val="32"/>
          <w:rtl/>
        </w:rPr>
        <w:t>:</w:t>
      </w:r>
      <w:r w:rsidR="008D3617">
        <w:rPr>
          <w:rFonts w:ascii="Simplified Arabic" w:hAnsi="Simplified Arabic" w:cs="Simplified Arabic"/>
          <w:sz w:val="32"/>
          <w:szCs w:val="32"/>
          <w:rtl/>
        </w:rPr>
        <w:t xml:space="preserve"> يرجع </w:t>
      </w:r>
      <w:r w:rsidR="008D3617">
        <w:rPr>
          <w:rFonts w:ascii="Simplified Arabic" w:hAnsi="Simplified Arabic" w:cs="Simplified Arabic" w:hint="cs"/>
          <w:sz w:val="32"/>
          <w:szCs w:val="32"/>
          <w:rtl/>
        </w:rPr>
        <w:t>إ</w:t>
      </w:r>
      <w:r w:rsidR="008D3617" w:rsidRPr="00C809AF">
        <w:rPr>
          <w:rFonts w:ascii="Simplified Arabic" w:hAnsi="Simplified Arabic" w:cs="Simplified Arabic"/>
          <w:sz w:val="32"/>
          <w:szCs w:val="32"/>
          <w:rtl/>
        </w:rPr>
        <w:t>لى تحسين اللفظ أولا وبالذات</w:t>
      </w:r>
      <w:r w:rsidR="008D3617">
        <w:rPr>
          <w:rFonts w:ascii="Simplified Arabic" w:hAnsi="Simplified Arabic" w:cs="Simplified Arabic" w:hint="cs"/>
          <w:sz w:val="32"/>
          <w:szCs w:val="32"/>
          <w:rtl/>
        </w:rPr>
        <w:t>،</w:t>
      </w:r>
      <w:r w:rsidR="008D3617">
        <w:rPr>
          <w:rFonts w:ascii="Simplified Arabic" w:hAnsi="Simplified Arabic" w:cs="Simplified Arabic"/>
          <w:sz w:val="32"/>
          <w:szCs w:val="32"/>
          <w:rtl/>
        </w:rPr>
        <w:t xml:space="preserve"> </w:t>
      </w:r>
      <w:r w:rsidR="008D3617">
        <w:rPr>
          <w:rFonts w:ascii="Simplified Arabic" w:hAnsi="Simplified Arabic" w:cs="Simplified Arabic" w:hint="cs"/>
          <w:sz w:val="32"/>
          <w:szCs w:val="32"/>
          <w:rtl/>
        </w:rPr>
        <w:t>إ</w:t>
      </w:r>
      <w:r w:rsidR="008D3617">
        <w:rPr>
          <w:rFonts w:ascii="Simplified Arabic" w:hAnsi="Simplified Arabic" w:cs="Simplified Arabic"/>
          <w:sz w:val="32"/>
          <w:szCs w:val="32"/>
          <w:rtl/>
        </w:rPr>
        <w:t xml:space="preserve">ذا كان يفيد تحسين المعنى </w:t>
      </w:r>
      <w:r w:rsidR="008D3617">
        <w:rPr>
          <w:rFonts w:ascii="Simplified Arabic" w:hAnsi="Simplified Arabic" w:cs="Simplified Arabic" w:hint="cs"/>
          <w:sz w:val="32"/>
          <w:szCs w:val="32"/>
          <w:rtl/>
        </w:rPr>
        <w:t>أ</w:t>
      </w:r>
      <w:r w:rsidR="008D3617" w:rsidRPr="00C809AF">
        <w:rPr>
          <w:rFonts w:ascii="Simplified Arabic" w:hAnsi="Simplified Arabic" w:cs="Simplified Arabic"/>
          <w:sz w:val="32"/>
          <w:szCs w:val="32"/>
          <w:rtl/>
        </w:rPr>
        <w:t>يضا ويش</w:t>
      </w:r>
      <w:r w:rsidR="008D3617">
        <w:rPr>
          <w:rFonts w:ascii="Simplified Arabic" w:hAnsi="Simplified Arabic" w:cs="Simplified Arabic" w:hint="cs"/>
          <w:sz w:val="32"/>
          <w:szCs w:val="32"/>
          <w:rtl/>
        </w:rPr>
        <w:t>ت</w:t>
      </w:r>
      <w:r w:rsidR="008D3617" w:rsidRPr="00C809AF">
        <w:rPr>
          <w:rFonts w:ascii="Simplified Arabic" w:hAnsi="Simplified Arabic" w:cs="Simplified Arabic"/>
          <w:sz w:val="32"/>
          <w:szCs w:val="32"/>
          <w:rtl/>
        </w:rPr>
        <w:t>م</w:t>
      </w:r>
      <w:r w:rsidR="008D3617">
        <w:rPr>
          <w:rFonts w:ascii="Simplified Arabic" w:hAnsi="Simplified Arabic" w:cs="Simplified Arabic" w:hint="cs"/>
          <w:sz w:val="32"/>
          <w:szCs w:val="32"/>
          <w:rtl/>
        </w:rPr>
        <w:t>ل</w:t>
      </w:r>
      <w:r w:rsidR="008D3617" w:rsidRPr="00C809AF">
        <w:rPr>
          <w:rFonts w:ascii="Simplified Arabic" w:hAnsi="Simplified Arabic" w:cs="Simplified Arabic"/>
          <w:sz w:val="32"/>
          <w:szCs w:val="32"/>
          <w:rtl/>
        </w:rPr>
        <w:t xml:space="preserve"> الجناس</w:t>
      </w:r>
      <w:r w:rsidR="008D3617">
        <w:rPr>
          <w:rFonts w:ascii="Simplified Arabic" w:hAnsi="Simplified Arabic" w:cs="Simplified Arabic" w:hint="cs"/>
          <w:sz w:val="32"/>
          <w:szCs w:val="32"/>
          <w:rtl/>
        </w:rPr>
        <w:t>،</w:t>
      </w:r>
      <w:r w:rsidR="008D3617" w:rsidRPr="00C809AF">
        <w:rPr>
          <w:rFonts w:ascii="Simplified Arabic" w:hAnsi="Simplified Arabic" w:cs="Simplified Arabic"/>
          <w:sz w:val="32"/>
          <w:szCs w:val="32"/>
          <w:rtl/>
        </w:rPr>
        <w:t xml:space="preserve"> السجع</w:t>
      </w:r>
      <w:r w:rsidR="008D3617">
        <w:rPr>
          <w:rFonts w:ascii="Simplified Arabic" w:hAnsi="Simplified Arabic" w:cs="Simplified Arabic" w:hint="cs"/>
          <w:sz w:val="32"/>
          <w:szCs w:val="32"/>
          <w:rtl/>
        </w:rPr>
        <w:t>،</w:t>
      </w:r>
      <w:r w:rsidR="008D3617" w:rsidRPr="00C809AF">
        <w:rPr>
          <w:rFonts w:ascii="Simplified Arabic" w:hAnsi="Simplified Arabic" w:cs="Simplified Arabic"/>
          <w:sz w:val="32"/>
          <w:szCs w:val="32"/>
          <w:rtl/>
        </w:rPr>
        <w:t xml:space="preserve"> التصريع…الخ.</w:t>
      </w:r>
      <w:r w:rsidR="008D3617" w:rsidRPr="00C809AF">
        <w:rPr>
          <w:rFonts w:ascii="Simplified Arabic" w:hAnsi="Simplified Arabic" w:cs="Simplified Arabic"/>
          <w:sz w:val="32"/>
          <w:szCs w:val="32"/>
          <w:vertAlign w:val="superscript"/>
        </w:rPr>
        <w:footnoteReference w:id="127"/>
      </w:r>
    </w:p>
    <w:p w14:paraId="08793AE2" w14:textId="77777777" w:rsidR="008D3617" w:rsidRPr="00C809AF" w:rsidRDefault="008D3617" w:rsidP="0033421B">
      <w:pPr>
        <w:pStyle w:val="Normal1"/>
        <w:bidi/>
        <w:jc w:val="both"/>
        <w:rPr>
          <w:rFonts w:ascii="Simplified Arabic" w:hAnsi="Simplified Arabic" w:cs="Simplified Arabic"/>
          <w:sz w:val="32"/>
          <w:szCs w:val="32"/>
        </w:rPr>
      </w:pPr>
      <w:r>
        <w:rPr>
          <w:rFonts w:ascii="Simplified Arabic" w:hAnsi="Simplified Arabic" w:cs="Simplified Arabic" w:hint="cs"/>
          <w:sz w:val="32"/>
          <w:szCs w:val="32"/>
          <w:rtl/>
        </w:rPr>
        <w:t>ف</w:t>
      </w:r>
      <w:r w:rsidRPr="00C809AF">
        <w:rPr>
          <w:rFonts w:ascii="Simplified Arabic" w:hAnsi="Simplified Arabic" w:cs="Simplified Arabic"/>
          <w:sz w:val="32"/>
          <w:szCs w:val="32"/>
          <w:rtl/>
        </w:rPr>
        <w:t>المحسنات ال</w:t>
      </w:r>
      <w:r>
        <w:rPr>
          <w:rFonts w:ascii="Simplified Arabic" w:hAnsi="Simplified Arabic" w:cs="Simplified Arabic"/>
          <w:sz w:val="32"/>
          <w:szCs w:val="32"/>
          <w:rtl/>
        </w:rPr>
        <w:t>لفظية هي ما يرجع الجمال فيها إل</w:t>
      </w:r>
      <w:r>
        <w:rPr>
          <w:rFonts w:ascii="Simplified Arabic" w:hAnsi="Simplified Arabic" w:cs="Simplified Arabic" w:hint="cs"/>
          <w:sz w:val="32"/>
          <w:szCs w:val="32"/>
          <w:rtl/>
        </w:rPr>
        <w:t>ى</w:t>
      </w:r>
      <w:r w:rsidRPr="00C809AF">
        <w:rPr>
          <w:rFonts w:ascii="Simplified Arabic" w:hAnsi="Simplified Arabic" w:cs="Simplified Arabic"/>
          <w:sz w:val="32"/>
          <w:szCs w:val="32"/>
          <w:rtl/>
        </w:rPr>
        <w:t xml:space="preserve"> اللفظ</w:t>
      </w:r>
      <w:r>
        <w:rPr>
          <w:rFonts w:ascii="Simplified Arabic" w:hAnsi="Simplified Arabic" w:cs="Simplified Arabic" w:hint="cs"/>
          <w:sz w:val="32"/>
          <w:szCs w:val="32"/>
          <w:rtl/>
        </w:rPr>
        <w:t>.</w:t>
      </w:r>
      <w:r w:rsidRPr="00C809AF">
        <w:rPr>
          <w:rFonts w:ascii="Simplified Arabic" w:hAnsi="Simplified Arabic" w:cs="Simplified Arabic"/>
          <w:sz w:val="32"/>
          <w:szCs w:val="32"/>
          <w:vertAlign w:val="superscript"/>
        </w:rPr>
        <w:footnoteReference w:id="128"/>
      </w:r>
    </w:p>
    <w:p w14:paraId="2DD49DCF" w14:textId="77777777" w:rsidR="008D3617" w:rsidRPr="00C809AF" w:rsidRDefault="008D3617" w:rsidP="0033421B">
      <w:pPr>
        <w:pStyle w:val="Normal1"/>
        <w:bidi/>
        <w:jc w:val="both"/>
        <w:rPr>
          <w:rFonts w:ascii="Simplified Arabic" w:hAnsi="Simplified Arabic" w:cs="Simplified Arabic"/>
          <w:sz w:val="32"/>
          <w:szCs w:val="32"/>
        </w:rPr>
      </w:pPr>
      <w:r>
        <w:rPr>
          <w:rFonts w:ascii="Simplified Arabic" w:hAnsi="Simplified Arabic" w:cs="Simplified Arabic" w:hint="cs"/>
          <w:sz w:val="32"/>
          <w:szCs w:val="32"/>
          <w:rtl/>
        </w:rPr>
        <w:tab/>
      </w:r>
      <w:r>
        <w:rPr>
          <w:rFonts w:ascii="Simplified Arabic" w:hAnsi="Simplified Arabic" w:cs="Simplified Arabic"/>
          <w:sz w:val="32"/>
          <w:szCs w:val="32"/>
          <w:rtl/>
        </w:rPr>
        <w:t>ف</w:t>
      </w:r>
      <w:r w:rsidRPr="00C809AF">
        <w:rPr>
          <w:rFonts w:ascii="Simplified Arabic" w:hAnsi="Simplified Arabic" w:cs="Simplified Arabic"/>
          <w:sz w:val="32"/>
          <w:szCs w:val="32"/>
          <w:rtl/>
        </w:rPr>
        <w:t>المحسنات المعنوية تتمثل في الطباق فهو عند البلاغيين</w:t>
      </w:r>
      <w:r>
        <w:rPr>
          <w:rFonts w:ascii="Simplified Arabic" w:hAnsi="Simplified Arabic" w:cs="Simplified Arabic" w:hint="cs"/>
          <w:sz w:val="32"/>
          <w:szCs w:val="32"/>
          <w:rtl/>
        </w:rPr>
        <w:t>:</w:t>
      </w:r>
      <w:r w:rsidRPr="00C809AF">
        <w:rPr>
          <w:rFonts w:ascii="Simplified Arabic" w:hAnsi="Simplified Arabic" w:cs="Simplified Arabic"/>
          <w:sz w:val="32"/>
          <w:szCs w:val="32"/>
          <w:rtl/>
        </w:rPr>
        <w:t xml:space="preserve"> </w:t>
      </w:r>
      <w:r>
        <w:rPr>
          <w:rFonts w:ascii="Simplified Arabic" w:hAnsi="Simplified Arabic" w:cs="Simplified Arabic" w:hint="cs"/>
          <w:sz w:val="32"/>
          <w:szCs w:val="32"/>
          <w:rtl/>
        </w:rPr>
        <w:t xml:space="preserve">" </w:t>
      </w:r>
      <w:r w:rsidRPr="00C809AF">
        <w:rPr>
          <w:rFonts w:ascii="Simplified Arabic" w:hAnsi="Simplified Arabic" w:cs="Simplified Arabic"/>
          <w:sz w:val="32"/>
          <w:szCs w:val="32"/>
          <w:rtl/>
        </w:rPr>
        <w:t>الجمع بين متضادين في الكلام واحد</w:t>
      </w:r>
      <w:r>
        <w:rPr>
          <w:rFonts w:ascii="Simplified Arabic" w:hAnsi="Simplified Arabic" w:cs="Simplified Arabic" w:hint="cs"/>
          <w:sz w:val="32"/>
          <w:szCs w:val="32"/>
          <w:rtl/>
        </w:rPr>
        <w:t>،</w:t>
      </w:r>
      <w:r w:rsidRPr="00C809AF">
        <w:rPr>
          <w:rFonts w:ascii="Simplified Arabic" w:hAnsi="Simplified Arabic" w:cs="Simplified Arabic"/>
          <w:sz w:val="32"/>
          <w:szCs w:val="32"/>
          <w:rtl/>
        </w:rPr>
        <w:t xml:space="preserve"> والجمع بين المتضادين</w:t>
      </w:r>
      <w:r>
        <w:rPr>
          <w:rFonts w:ascii="Simplified Arabic" w:hAnsi="Simplified Arabic" w:cs="Simplified Arabic" w:hint="cs"/>
          <w:sz w:val="32"/>
          <w:szCs w:val="32"/>
          <w:rtl/>
        </w:rPr>
        <w:t>،</w:t>
      </w:r>
      <w:r>
        <w:rPr>
          <w:rFonts w:ascii="Simplified Arabic" w:hAnsi="Simplified Arabic" w:cs="Simplified Arabic"/>
          <w:sz w:val="32"/>
          <w:szCs w:val="32"/>
          <w:rtl/>
        </w:rPr>
        <w:t xml:space="preserve"> قد يكون بلفظين في الجملة ال</w:t>
      </w:r>
      <w:r>
        <w:rPr>
          <w:rFonts w:ascii="Simplified Arabic" w:hAnsi="Simplified Arabic" w:cs="Simplified Arabic" w:hint="cs"/>
          <w:sz w:val="32"/>
          <w:szCs w:val="32"/>
          <w:rtl/>
        </w:rPr>
        <w:t>إ</w:t>
      </w:r>
      <w:r>
        <w:rPr>
          <w:rFonts w:ascii="Simplified Arabic" w:hAnsi="Simplified Arabic" w:cs="Simplified Arabic"/>
          <w:sz w:val="32"/>
          <w:szCs w:val="32"/>
          <w:rtl/>
        </w:rPr>
        <w:t xml:space="preserve">سمية </w:t>
      </w:r>
      <w:r>
        <w:rPr>
          <w:rFonts w:ascii="Simplified Arabic" w:hAnsi="Simplified Arabic" w:cs="Simplified Arabic" w:hint="cs"/>
          <w:sz w:val="32"/>
          <w:szCs w:val="32"/>
          <w:rtl/>
        </w:rPr>
        <w:t>أ</w:t>
      </w:r>
      <w:r>
        <w:rPr>
          <w:rFonts w:ascii="Simplified Arabic" w:hAnsi="Simplified Arabic" w:cs="Simplified Arabic"/>
          <w:sz w:val="32"/>
          <w:szCs w:val="32"/>
          <w:rtl/>
        </w:rPr>
        <w:t>و</w:t>
      </w:r>
      <w:r>
        <w:rPr>
          <w:rFonts w:ascii="Simplified Arabic" w:hAnsi="Simplified Arabic" w:cs="Simplified Arabic" w:hint="cs"/>
          <w:sz w:val="32"/>
          <w:szCs w:val="32"/>
          <w:rtl/>
        </w:rPr>
        <w:t xml:space="preserve"> </w:t>
      </w:r>
      <w:r w:rsidRPr="00C809AF">
        <w:rPr>
          <w:rFonts w:ascii="Simplified Arabic" w:hAnsi="Simplified Arabic" w:cs="Simplified Arabic"/>
          <w:sz w:val="32"/>
          <w:szCs w:val="32"/>
          <w:rtl/>
        </w:rPr>
        <w:t xml:space="preserve">الفعلية </w:t>
      </w:r>
      <w:r>
        <w:rPr>
          <w:rFonts w:ascii="Simplified Arabic" w:hAnsi="Simplified Arabic" w:cs="Simplified Arabic" w:hint="cs"/>
          <w:sz w:val="32"/>
          <w:szCs w:val="32"/>
          <w:rtl/>
        </w:rPr>
        <w:t>أ</w:t>
      </w:r>
      <w:r w:rsidRPr="00C809AF">
        <w:rPr>
          <w:rFonts w:ascii="Simplified Arabic" w:hAnsi="Simplified Arabic" w:cs="Simplified Arabic"/>
          <w:sz w:val="32"/>
          <w:szCs w:val="32"/>
          <w:rtl/>
        </w:rPr>
        <w:t>و</w:t>
      </w:r>
      <w:r w:rsidR="00A17889">
        <w:rPr>
          <w:rFonts w:ascii="Simplified Arabic" w:hAnsi="Simplified Arabic" w:cs="Simplified Arabic" w:hint="cs"/>
          <w:sz w:val="32"/>
          <w:szCs w:val="32"/>
          <w:rtl/>
        </w:rPr>
        <w:t xml:space="preserve"> </w:t>
      </w:r>
      <w:r w:rsidRPr="00C809AF">
        <w:rPr>
          <w:rFonts w:ascii="Simplified Arabic" w:hAnsi="Simplified Arabic" w:cs="Simplified Arabic"/>
          <w:sz w:val="32"/>
          <w:szCs w:val="32"/>
          <w:rtl/>
        </w:rPr>
        <w:t>الحرفية</w:t>
      </w:r>
      <w:r>
        <w:rPr>
          <w:rFonts w:ascii="Simplified Arabic" w:hAnsi="Simplified Arabic" w:cs="Simplified Arabic" w:hint="cs"/>
          <w:sz w:val="32"/>
          <w:szCs w:val="32"/>
          <w:rtl/>
        </w:rPr>
        <w:t>.</w:t>
      </w:r>
      <w:r w:rsidRPr="00C809AF">
        <w:rPr>
          <w:rFonts w:ascii="Simplified Arabic" w:hAnsi="Simplified Arabic" w:cs="Simplified Arabic"/>
          <w:sz w:val="32"/>
          <w:szCs w:val="32"/>
          <w:vertAlign w:val="superscript"/>
        </w:rPr>
        <w:footnoteReference w:id="129"/>
      </w:r>
    </w:p>
    <w:p w14:paraId="50B6E065" w14:textId="77777777" w:rsidR="008D3617" w:rsidRPr="00C809AF" w:rsidRDefault="008D3617" w:rsidP="0033421B">
      <w:pPr>
        <w:pStyle w:val="Normal1"/>
        <w:bidi/>
        <w:jc w:val="both"/>
        <w:rPr>
          <w:rFonts w:ascii="Simplified Arabic" w:hAnsi="Simplified Arabic" w:cs="Simplified Arabic"/>
          <w:sz w:val="32"/>
          <w:szCs w:val="32"/>
        </w:rPr>
      </w:pPr>
      <w:r>
        <w:rPr>
          <w:rFonts w:ascii="Simplified Arabic" w:hAnsi="Simplified Arabic" w:cs="Simplified Arabic" w:hint="cs"/>
          <w:sz w:val="32"/>
          <w:szCs w:val="32"/>
          <w:rtl/>
        </w:rPr>
        <w:tab/>
      </w:r>
      <w:r w:rsidRPr="00C809AF">
        <w:rPr>
          <w:rFonts w:ascii="Simplified Arabic" w:hAnsi="Simplified Arabic" w:cs="Simplified Arabic"/>
          <w:sz w:val="32"/>
          <w:szCs w:val="32"/>
          <w:rtl/>
        </w:rPr>
        <w:t>فالطباق والمطابقة والتطبيق والتضاد والتكافؤ كلها أسماء لمسمى واحد وهو الجمع بين المعنى وضده في لفظين ولهذا فهو نوعين</w:t>
      </w:r>
      <w:r>
        <w:rPr>
          <w:rFonts w:ascii="Simplified Arabic" w:hAnsi="Simplified Arabic" w:cs="Simplified Arabic" w:hint="cs"/>
          <w:sz w:val="32"/>
          <w:szCs w:val="32"/>
          <w:rtl/>
        </w:rPr>
        <w:t>:</w:t>
      </w:r>
    </w:p>
    <w:p w14:paraId="12CB6680" w14:textId="77777777" w:rsidR="008D3617" w:rsidRPr="00C809AF" w:rsidRDefault="008D3617" w:rsidP="0033421B">
      <w:pPr>
        <w:pStyle w:val="Normal1"/>
        <w:bidi/>
        <w:jc w:val="both"/>
        <w:rPr>
          <w:rFonts w:ascii="Simplified Arabic" w:hAnsi="Simplified Arabic" w:cs="Simplified Arabic"/>
          <w:sz w:val="32"/>
          <w:szCs w:val="32"/>
        </w:rPr>
      </w:pPr>
      <w:r w:rsidRPr="00852008">
        <w:rPr>
          <w:rFonts w:ascii="Simplified Arabic" w:hAnsi="Simplified Arabic" w:cs="Simplified Arabic"/>
          <w:b/>
          <w:bCs/>
          <w:sz w:val="32"/>
          <w:szCs w:val="32"/>
          <w:rtl/>
        </w:rPr>
        <w:t>طباق إيجاب</w:t>
      </w:r>
      <w:r w:rsidRPr="00852008">
        <w:rPr>
          <w:rFonts w:ascii="Simplified Arabic" w:hAnsi="Simplified Arabic" w:cs="Simplified Arabic" w:hint="cs"/>
          <w:b/>
          <w:bCs/>
          <w:sz w:val="32"/>
          <w:szCs w:val="32"/>
          <w:rtl/>
        </w:rPr>
        <w:t>:</w:t>
      </w:r>
      <w:r w:rsidRPr="00C809AF">
        <w:rPr>
          <w:rFonts w:ascii="Simplified Arabic" w:hAnsi="Simplified Arabic" w:cs="Simplified Arabic"/>
          <w:sz w:val="32"/>
          <w:szCs w:val="32"/>
          <w:rtl/>
        </w:rPr>
        <w:t xml:space="preserve"> هو ما اختلف فيه الضدان إيجابا وسلبيا</w:t>
      </w:r>
      <w:r>
        <w:rPr>
          <w:rFonts w:ascii="Simplified Arabic" w:hAnsi="Simplified Arabic" w:cs="Simplified Arabic" w:hint="cs"/>
          <w:sz w:val="32"/>
          <w:szCs w:val="32"/>
          <w:rtl/>
        </w:rPr>
        <w:t>.</w:t>
      </w:r>
    </w:p>
    <w:p w14:paraId="2027EDE1" w14:textId="77777777" w:rsidR="008D3617" w:rsidRPr="00C809AF" w:rsidRDefault="008D3617" w:rsidP="0033421B">
      <w:pPr>
        <w:pStyle w:val="Normal1"/>
        <w:bidi/>
        <w:jc w:val="both"/>
        <w:rPr>
          <w:rFonts w:ascii="Simplified Arabic" w:hAnsi="Simplified Arabic" w:cs="Simplified Arabic"/>
          <w:sz w:val="32"/>
          <w:szCs w:val="32"/>
        </w:rPr>
      </w:pPr>
      <w:r w:rsidRPr="00852008">
        <w:rPr>
          <w:rFonts w:ascii="Simplified Arabic" w:hAnsi="Simplified Arabic" w:cs="Simplified Arabic"/>
          <w:b/>
          <w:bCs/>
          <w:sz w:val="32"/>
          <w:szCs w:val="32"/>
          <w:rtl/>
        </w:rPr>
        <w:t>طباق السلب</w:t>
      </w:r>
      <w:r w:rsidRPr="00852008">
        <w:rPr>
          <w:rFonts w:ascii="Simplified Arabic" w:hAnsi="Simplified Arabic" w:cs="Simplified Arabic" w:hint="cs"/>
          <w:b/>
          <w:bCs/>
          <w:sz w:val="32"/>
          <w:szCs w:val="32"/>
          <w:rtl/>
        </w:rPr>
        <w:t>:</w:t>
      </w:r>
      <w:r w:rsidRPr="00C809AF">
        <w:rPr>
          <w:rFonts w:ascii="Simplified Arabic" w:hAnsi="Simplified Arabic" w:cs="Simplified Arabic"/>
          <w:sz w:val="32"/>
          <w:szCs w:val="32"/>
          <w:rtl/>
        </w:rPr>
        <w:t xml:space="preserve"> وهو م</w:t>
      </w:r>
      <w:r>
        <w:rPr>
          <w:rFonts w:ascii="Simplified Arabic" w:hAnsi="Simplified Arabic" w:cs="Simplified Arabic" w:hint="cs"/>
          <w:sz w:val="32"/>
          <w:szCs w:val="32"/>
          <w:rtl/>
        </w:rPr>
        <w:t>ا ا</w:t>
      </w:r>
      <w:r w:rsidRPr="00C809AF">
        <w:rPr>
          <w:rFonts w:ascii="Simplified Arabic" w:hAnsi="Simplified Arabic" w:cs="Simplified Arabic"/>
          <w:sz w:val="32"/>
          <w:szCs w:val="32"/>
          <w:rtl/>
        </w:rPr>
        <w:t xml:space="preserve">ختلف فيه </w:t>
      </w:r>
      <w:r w:rsidR="008A64AB" w:rsidRPr="00C809AF">
        <w:rPr>
          <w:rFonts w:ascii="Simplified Arabic" w:hAnsi="Simplified Arabic" w:cs="Simplified Arabic" w:hint="cs"/>
          <w:sz w:val="32"/>
          <w:szCs w:val="32"/>
          <w:rtl/>
        </w:rPr>
        <w:t>الض</w:t>
      </w:r>
      <w:r w:rsidR="008A64AB">
        <w:rPr>
          <w:rFonts w:ascii="Simplified Arabic" w:hAnsi="Simplified Arabic" w:cs="Simplified Arabic" w:hint="cs"/>
          <w:sz w:val="32"/>
          <w:szCs w:val="32"/>
          <w:rtl/>
        </w:rPr>
        <w:t>د</w:t>
      </w:r>
      <w:r w:rsidR="008A64AB" w:rsidRPr="00C809AF">
        <w:rPr>
          <w:rFonts w:ascii="Simplified Arabic" w:hAnsi="Simplified Arabic" w:cs="Simplified Arabic" w:hint="cs"/>
          <w:sz w:val="32"/>
          <w:szCs w:val="32"/>
          <w:rtl/>
        </w:rPr>
        <w:t>ان</w:t>
      </w:r>
      <w:r w:rsidRPr="00C809AF">
        <w:rPr>
          <w:rFonts w:ascii="Simplified Arabic" w:hAnsi="Simplified Arabic" w:cs="Simplified Arabic"/>
          <w:sz w:val="32"/>
          <w:szCs w:val="32"/>
          <w:rtl/>
        </w:rPr>
        <w:t xml:space="preserve"> ايجابا وسلبا</w:t>
      </w:r>
      <w:r>
        <w:rPr>
          <w:rFonts w:ascii="Simplified Arabic" w:hAnsi="Simplified Arabic" w:cs="Simplified Arabic" w:hint="cs"/>
          <w:sz w:val="32"/>
          <w:szCs w:val="32"/>
          <w:rtl/>
        </w:rPr>
        <w:t>.</w:t>
      </w:r>
    </w:p>
    <w:p w14:paraId="36DD9F1D" w14:textId="77777777" w:rsidR="008D3617" w:rsidRPr="00C809AF" w:rsidRDefault="001A4B89" w:rsidP="001A4B89">
      <w:pPr>
        <w:pStyle w:val="Normal1"/>
        <w:tabs>
          <w:tab w:val="right" w:pos="240"/>
        </w:tabs>
        <w:bidi/>
        <w:jc w:val="both"/>
        <w:rPr>
          <w:rFonts w:ascii="Simplified Arabic" w:hAnsi="Simplified Arabic" w:cs="Simplified Arabic"/>
          <w:sz w:val="32"/>
          <w:szCs w:val="32"/>
        </w:rPr>
      </w:pPr>
      <w:r>
        <w:rPr>
          <w:rFonts w:ascii="Simplified Arabic" w:hAnsi="Simplified Arabic" w:cs="Simplified Arabic" w:hint="cs"/>
          <w:b/>
          <w:bCs/>
          <w:sz w:val="32"/>
          <w:szCs w:val="32"/>
          <w:rtl/>
        </w:rPr>
        <w:t>د-</w:t>
      </w:r>
      <w:r w:rsidR="008D3617" w:rsidRPr="00852008">
        <w:rPr>
          <w:rFonts w:ascii="Simplified Arabic" w:hAnsi="Simplified Arabic" w:cs="Simplified Arabic"/>
          <w:b/>
          <w:bCs/>
          <w:sz w:val="32"/>
          <w:szCs w:val="32"/>
          <w:rtl/>
        </w:rPr>
        <w:t>الجناس</w:t>
      </w:r>
      <w:r w:rsidR="008D3617" w:rsidRPr="00852008">
        <w:rPr>
          <w:rFonts w:ascii="Simplified Arabic" w:hAnsi="Simplified Arabic" w:cs="Simplified Arabic" w:hint="cs"/>
          <w:b/>
          <w:bCs/>
          <w:sz w:val="32"/>
          <w:szCs w:val="32"/>
          <w:rtl/>
        </w:rPr>
        <w:t>:</w:t>
      </w:r>
      <w:r w:rsidR="008D3617">
        <w:rPr>
          <w:rFonts w:ascii="Simplified Arabic" w:hAnsi="Simplified Arabic" w:cs="Simplified Arabic"/>
          <w:sz w:val="32"/>
          <w:szCs w:val="32"/>
          <w:rtl/>
        </w:rPr>
        <w:t xml:space="preserve"> وهو اتفاق </w:t>
      </w:r>
      <w:r w:rsidR="008D3617">
        <w:rPr>
          <w:rFonts w:ascii="Simplified Arabic" w:hAnsi="Simplified Arabic" w:cs="Simplified Arabic" w:hint="cs"/>
          <w:sz w:val="32"/>
          <w:szCs w:val="32"/>
          <w:rtl/>
        </w:rPr>
        <w:t>أ</w:t>
      </w:r>
      <w:r w:rsidR="008D3617" w:rsidRPr="00C809AF">
        <w:rPr>
          <w:rFonts w:ascii="Simplified Arabic" w:hAnsi="Simplified Arabic" w:cs="Simplified Arabic"/>
          <w:sz w:val="32"/>
          <w:szCs w:val="32"/>
          <w:rtl/>
        </w:rPr>
        <w:t>و تشابه كلمتين في اللفظ واختلافهما في المعنى</w:t>
      </w:r>
      <w:r w:rsidR="008D3617">
        <w:rPr>
          <w:rFonts w:ascii="Simplified Arabic" w:hAnsi="Simplified Arabic" w:cs="Simplified Arabic" w:hint="cs"/>
          <w:sz w:val="32"/>
          <w:szCs w:val="32"/>
          <w:rtl/>
        </w:rPr>
        <w:t>.</w:t>
      </w:r>
    </w:p>
    <w:p w14:paraId="6F2DF539" w14:textId="77777777" w:rsidR="008D3617" w:rsidRPr="00C809AF" w:rsidRDefault="008D3617" w:rsidP="0033421B">
      <w:pPr>
        <w:pStyle w:val="Normal1"/>
        <w:bidi/>
        <w:jc w:val="both"/>
        <w:rPr>
          <w:rFonts w:ascii="Simplified Arabic" w:hAnsi="Simplified Arabic" w:cs="Simplified Arabic"/>
          <w:sz w:val="32"/>
          <w:szCs w:val="32"/>
        </w:rPr>
      </w:pPr>
      <w:r w:rsidRPr="00C809AF">
        <w:rPr>
          <w:rFonts w:ascii="Simplified Arabic" w:hAnsi="Simplified Arabic" w:cs="Simplified Arabic"/>
          <w:sz w:val="32"/>
          <w:szCs w:val="32"/>
          <w:rtl/>
        </w:rPr>
        <w:t>والجناس نوعان</w:t>
      </w:r>
      <w:r>
        <w:rPr>
          <w:rFonts w:ascii="Simplified Arabic" w:hAnsi="Simplified Arabic" w:cs="Simplified Arabic" w:hint="cs"/>
          <w:sz w:val="32"/>
          <w:szCs w:val="32"/>
          <w:rtl/>
        </w:rPr>
        <w:t>:</w:t>
      </w:r>
    </w:p>
    <w:p w14:paraId="512575CE" w14:textId="77777777" w:rsidR="008D3617" w:rsidRPr="00C809AF" w:rsidRDefault="00A17889" w:rsidP="00A17889">
      <w:pPr>
        <w:pStyle w:val="Normal1"/>
        <w:tabs>
          <w:tab w:val="right" w:pos="240"/>
        </w:tabs>
        <w:bidi/>
        <w:jc w:val="both"/>
        <w:rPr>
          <w:rFonts w:ascii="Simplified Arabic" w:hAnsi="Simplified Arabic" w:cs="Simplified Arabic"/>
          <w:sz w:val="32"/>
          <w:szCs w:val="32"/>
        </w:rPr>
      </w:pPr>
      <w:r>
        <w:rPr>
          <w:rFonts w:ascii="Simplified Arabic" w:hAnsi="Simplified Arabic" w:cs="Simplified Arabic" w:hint="cs"/>
          <w:b/>
          <w:bCs/>
          <w:sz w:val="32"/>
          <w:szCs w:val="32"/>
          <w:rtl/>
        </w:rPr>
        <w:lastRenderedPageBreak/>
        <w:t xml:space="preserve">- </w:t>
      </w:r>
      <w:r w:rsidR="008D3617" w:rsidRPr="00852008">
        <w:rPr>
          <w:rFonts w:ascii="Simplified Arabic" w:hAnsi="Simplified Arabic" w:cs="Simplified Arabic"/>
          <w:b/>
          <w:bCs/>
          <w:sz w:val="32"/>
          <w:szCs w:val="32"/>
          <w:rtl/>
        </w:rPr>
        <w:t xml:space="preserve">الجناس التام </w:t>
      </w:r>
      <w:r w:rsidR="008D3617">
        <w:rPr>
          <w:rFonts w:ascii="Simplified Arabic" w:hAnsi="Simplified Arabic" w:cs="Simplified Arabic" w:hint="cs"/>
          <w:b/>
          <w:bCs/>
          <w:sz w:val="32"/>
          <w:szCs w:val="32"/>
          <w:rtl/>
        </w:rPr>
        <w:t>(</w:t>
      </w:r>
      <w:r w:rsidR="008D3617" w:rsidRPr="00852008">
        <w:rPr>
          <w:rFonts w:ascii="Simplified Arabic" w:hAnsi="Simplified Arabic" w:cs="Simplified Arabic"/>
          <w:b/>
          <w:bCs/>
          <w:sz w:val="32"/>
          <w:szCs w:val="32"/>
          <w:rtl/>
        </w:rPr>
        <w:t>الموجب</w:t>
      </w:r>
      <w:r w:rsidR="008D3617">
        <w:rPr>
          <w:rFonts w:ascii="Simplified Arabic" w:hAnsi="Simplified Arabic" w:cs="Simplified Arabic" w:hint="cs"/>
          <w:b/>
          <w:bCs/>
          <w:sz w:val="32"/>
          <w:szCs w:val="32"/>
          <w:rtl/>
        </w:rPr>
        <w:t>):</w:t>
      </w:r>
      <w:r w:rsidR="008D3617" w:rsidRPr="00C809AF">
        <w:rPr>
          <w:rFonts w:ascii="Simplified Arabic" w:hAnsi="Simplified Arabic" w:cs="Simplified Arabic"/>
          <w:sz w:val="32"/>
          <w:szCs w:val="32"/>
          <w:rtl/>
        </w:rPr>
        <w:t xml:space="preserve"> وهو ما اتفقت فيه الكلمتان في أربعة أمور وهي نوع الحروف وعددها وترتيبها وضبطها</w:t>
      </w:r>
      <w:r w:rsidR="008D3617">
        <w:rPr>
          <w:rFonts w:ascii="Simplified Arabic" w:hAnsi="Simplified Arabic" w:cs="Simplified Arabic" w:hint="cs"/>
          <w:sz w:val="32"/>
          <w:szCs w:val="32"/>
          <w:rtl/>
        </w:rPr>
        <w:t>.</w:t>
      </w:r>
    </w:p>
    <w:p w14:paraId="25254178" w14:textId="77777777" w:rsidR="008D3617" w:rsidRPr="00C809AF" w:rsidRDefault="00A17889" w:rsidP="00A17889">
      <w:pPr>
        <w:pStyle w:val="Normal1"/>
        <w:tabs>
          <w:tab w:val="right" w:pos="240"/>
          <w:tab w:val="right" w:pos="382"/>
        </w:tabs>
        <w:bidi/>
        <w:jc w:val="both"/>
        <w:rPr>
          <w:rFonts w:ascii="Simplified Arabic" w:hAnsi="Simplified Arabic" w:cs="Simplified Arabic"/>
          <w:sz w:val="32"/>
          <w:szCs w:val="32"/>
        </w:rPr>
      </w:pPr>
      <w:r>
        <w:rPr>
          <w:rFonts w:ascii="Simplified Arabic" w:hAnsi="Simplified Arabic" w:cs="Simplified Arabic" w:hint="cs"/>
          <w:b/>
          <w:bCs/>
          <w:sz w:val="32"/>
          <w:szCs w:val="32"/>
          <w:rtl/>
        </w:rPr>
        <w:t xml:space="preserve">- </w:t>
      </w:r>
      <w:r w:rsidR="008D3617" w:rsidRPr="00852008">
        <w:rPr>
          <w:rFonts w:ascii="Simplified Arabic" w:hAnsi="Simplified Arabic" w:cs="Simplified Arabic"/>
          <w:b/>
          <w:bCs/>
          <w:sz w:val="32"/>
          <w:szCs w:val="32"/>
          <w:rtl/>
        </w:rPr>
        <w:t>الجناس الناقص</w:t>
      </w:r>
      <w:r w:rsidR="008D3617" w:rsidRPr="00852008">
        <w:rPr>
          <w:rFonts w:ascii="Simplified Arabic" w:hAnsi="Simplified Arabic" w:cs="Simplified Arabic" w:hint="cs"/>
          <w:b/>
          <w:bCs/>
          <w:sz w:val="32"/>
          <w:szCs w:val="32"/>
          <w:rtl/>
        </w:rPr>
        <w:t>(</w:t>
      </w:r>
      <w:r w:rsidR="008D3617" w:rsidRPr="00852008">
        <w:rPr>
          <w:rFonts w:ascii="Simplified Arabic" w:hAnsi="Simplified Arabic" w:cs="Simplified Arabic"/>
          <w:b/>
          <w:bCs/>
          <w:sz w:val="32"/>
          <w:szCs w:val="32"/>
          <w:rtl/>
        </w:rPr>
        <w:t xml:space="preserve"> غير تام</w:t>
      </w:r>
      <w:r w:rsidR="008D3617" w:rsidRPr="00852008">
        <w:rPr>
          <w:rFonts w:ascii="Simplified Arabic" w:hAnsi="Simplified Arabic" w:cs="Simplified Arabic" w:hint="cs"/>
          <w:b/>
          <w:bCs/>
          <w:sz w:val="32"/>
          <w:szCs w:val="32"/>
          <w:rtl/>
        </w:rPr>
        <w:t>):</w:t>
      </w:r>
      <w:r w:rsidR="008D3617" w:rsidRPr="00C809AF">
        <w:rPr>
          <w:rFonts w:ascii="Simplified Arabic" w:hAnsi="Simplified Arabic" w:cs="Simplified Arabic"/>
          <w:sz w:val="32"/>
          <w:szCs w:val="32"/>
          <w:rtl/>
        </w:rPr>
        <w:t xml:space="preserve"> وهو مختلف فيه اللفظان في واحد من الأمور الأربعة وهي نوع الحروف وعددها وترتيبها وضبطها</w:t>
      </w:r>
      <w:r w:rsidR="008D3617">
        <w:rPr>
          <w:rFonts w:ascii="Simplified Arabic" w:hAnsi="Simplified Arabic" w:cs="Simplified Arabic" w:hint="cs"/>
          <w:sz w:val="32"/>
          <w:szCs w:val="32"/>
          <w:rtl/>
        </w:rPr>
        <w:t>.</w:t>
      </w:r>
    </w:p>
    <w:p w14:paraId="214D6612" w14:textId="77777777" w:rsidR="008D3617" w:rsidRPr="00C809AF" w:rsidRDefault="008D3617" w:rsidP="0033421B">
      <w:pPr>
        <w:pStyle w:val="Normal1"/>
        <w:bidi/>
        <w:jc w:val="both"/>
        <w:rPr>
          <w:rFonts w:ascii="Simplified Arabic" w:hAnsi="Simplified Arabic" w:cs="Simplified Arabic"/>
          <w:sz w:val="32"/>
          <w:szCs w:val="32"/>
        </w:rPr>
      </w:pPr>
      <w:r>
        <w:rPr>
          <w:rFonts w:ascii="Simplified Arabic" w:hAnsi="Simplified Arabic" w:cs="Simplified Arabic" w:hint="cs"/>
          <w:sz w:val="32"/>
          <w:szCs w:val="32"/>
          <w:rtl/>
        </w:rPr>
        <w:tab/>
      </w:r>
      <w:r w:rsidRPr="00C809AF">
        <w:rPr>
          <w:rFonts w:ascii="Simplified Arabic" w:hAnsi="Simplified Arabic" w:cs="Simplified Arabic"/>
          <w:sz w:val="32"/>
          <w:szCs w:val="32"/>
          <w:rtl/>
        </w:rPr>
        <w:t>عمل الجناس في القصيدة على اكساب الكلام</w:t>
      </w:r>
      <w:r>
        <w:rPr>
          <w:rFonts w:ascii="Simplified Arabic" w:hAnsi="Simplified Arabic" w:cs="Simplified Arabic" w:hint="cs"/>
          <w:sz w:val="32"/>
          <w:szCs w:val="32"/>
          <w:rtl/>
        </w:rPr>
        <w:t xml:space="preserve"> جمالا </w:t>
      </w:r>
      <w:r>
        <w:rPr>
          <w:rFonts w:ascii="Simplified Arabic" w:hAnsi="Simplified Arabic" w:cs="Simplified Arabic"/>
          <w:sz w:val="32"/>
          <w:szCs w:val="32"/>
          <w:rtl/>
        </w:rPr>
        <w:t>وقد اك</w:t>
      </w:r>
      <w:r>
        <w:rPr>
          <w:rFonts w:ascii="Simplified Arabic" w:hAnsi="Simplified Arabic" w:cs="Simplified Arabic" w:hint="cs"/>
          <w:sz w:val="32"/>
          <w:szCs w:val="32"/>
          <w:rtl/>
        </w:rPr>
        <w:t>س</w:t>
      </w:r>
      <w:r w:rsidRPr="00C809AF">
        <w:rPr>
          <w:rFonts w:ascii="Simplified Arabic" w:hAnsi="Simplified Arabic" w:cs="Simplified Arabic"/>
          <w:sz w:val="32"/>
          <w:szCs w:val="32"/>
          <w:rtl/>
        </w:rPr>
        <w:t>به نغما موسيقيا يثير النفس وتطرب إليه الأذن</w:t>
      </w:r>
      <w:r>
        <w:rPr>
          <w:rFonts w:ascii="Simplified Arabic" w:hAnsi="Simplified Arabic" w:cs="Simplified Arabic" w:hint="cs"/>
          <w:sz w:val="32"/>
          <w:szCs w:val="32"/>
          <w:rtl/>
        </w:rPr>
        <w:t>.</w:t>
      </w:r>
    </w:p>
    <w:p w14:paraId="31519356" w14:textId="77777777" w:rsidR="008D3617" w:rsidRPr="00C809AF" w:rsidRDefault="008D3617" w:rsidP="0033421B">
      <w:pPr>
        <w:pStyle w:val="Normal1"/>
        <w:bidi/>
        <w:jc w:val="both"/>
        <w:rPr>
          <w:rFonts w:ascii="Simplified Arabic" w:hAnsi="Simplified Arabic" w:cs="Simplified Arabic"/>
          <w:sz w:val="32"/>
          <w:szCs w:val="32"/>
        </w:rPr>
      </w:pPr>
      <w:r w:rsidRPr="00C809AF">
        <w:rPr>
          <w:rFonts w:ascii="Simplified Arabic" w:hAnsi="Simplified Arabic" w:cs="Simplified Arabic"/>
          <w:sz w:val="32"/>
          <w:szCs w:val="32"/>
          <w:rtl/>
        </w:rPr>
        <w:t>والجناس يعطي جرسا موسيقيا يثير ذهن السامع</w:t>
      </w:r>
    </w:p>
    <w:p w14:paraId="218E1912" w14:textId="77777777" w:rsidR="008D3617" w:rsidRPr="00852008" w:rsidRDefault="00061B7B" w:rsidP="00061B7B">
      <w:pPr>
        <w:pStyle w:val="Normal1"/>
        <w:bidi/>
        <w:jc w:val="both"/>
        <w:rPr>
          <w:rFonts w:ascii="Simplified Arabic" w:hAnsi="Simplified Arabic" w:cs="Simplified Arabic"/>
          <w:b/>
          <w:bCs/>
          <w:sz w:val="32"/>
          <w:szCs w:val="32"/>
        </w:rPr>
      </w:pPr>
      <w:r>
        <w:rPr>
          <w:rFonts w:ascii="Simplified Arabic" w:hAnsi="Simplified Arabic" w:cs="Simplified Arabic" w:hint="cs"/>
          <w:b/>
          <w:bCs/>
          <w:sz w:val="32"/>
          <w:szCs w:val="32"/>
          <w:rtl/>
        </w:rPr>
        <w:t>3-</w:t>
      </w:r>
      <w:r w:rsidR="008D3617" w:rsidRPr="00852008">
        <w:rPr>
          <w:rFonts w:ascii="Simplified Arabic" w:hAnsi="Simplified Arabic" w:cs="Simplified Arabic"/>
          <w:b/>
          <w:bCs/>
          <w:sz w:val="32"/>
          <w:szCs w:val="32"/>
          <w:rtl/>
        </w:rPr>
        <w:t xml:space="preserve"> علم البيان</w:t>
      </w:r>
      <w:r w:rsidR="00C071FB">
        <w:rPr>
          <w:rFonts w:ascii="Simplified Arabic" w:hAnsi="Simplified Arabic" w:cs="Simplified Arabic" w:hint="cs"/>
          <w:b/>
          <w:bCs/>
          <w:sz w:val="32"/>
          <w:szCs w:val="32"/>
          <w:rtl/>
        </w:rPr>
        <w:t>:</w:t>
      </w:r>
    </w:p>
    <w:p w14:paraId="63647E4F" w14:textId="77777777" w:rsidR="008D3617" w:rsidRPr="00852008" w:rsidRDefault="008D3617" w:rsidP="0033421B">
      <w:pPr>
        <w:pStyle w:val="Normal1"/>
        <w:bidi/>
        <w:jc w:val="both"/>
        <w:rPr>
          <w:rFonts w:ascii="Simplified Arabic" w:hAnsi="Simplified Arabic" w:cs="Simplified Arabic"/>
          <w:b/>
          <w:bCs/>
          <w:sz w:val="32"/>
          <w:szCs w:val="32"/>
        </w:rPr>
      </w:pPr>
      <w:r w:rsidRPr="00852008">
        <w:rPr>
          <w:rFonts w:ascii="Simplified Arabic" w:hAnsi="Simplified Arabic" w:cs="Simplified Arabic"/>
          <w:b/>
          <w:bCs/>
          <w:sz w:val="32"/>
          <w:szCs w:val="32"/>
          <w:rtl/>
        </w:rPr>
        <w:t xml:space="preserve">تعريفه </w:t>
      </w:r>
      <w:r w:rsidR="00C071FB">
        <w:rPr>
          <w:rFonts w:ascii="Simplified Arabic" w:hAnsi="Simplified Arabic" w:cs="Simplified Arabic" w:hint="cs"/>
          <w:b/>
          <w:bCs/>
          <w:sz w:val="32"/>
          <w:szCs w:val="32"/>
          <w:rtl/>
        </w:rPr>
        <w:t>:</w:t>
      </w:r>
    </w:p>
    <w:p w14:paraId="214E9470" w14:textId="77777777" w:rsidR="008D3617" w:rsidRPr="00C809AF" w:rsidRDefault="008D3617" w:rsidP="006B76C5">
      <w:pPr>
        <w:pStyle w:val="Normal1"/>
        <w:bidi/>
        <w:ind w:firstLine="708"/>
        <w:jc w:val="both"/>
        <w:rPr>
          <w:rFonts w:ascii="Simplified Arabic" w:hAnsi="Simplified Arabic" w:cs="Simplified Arabic"/>
          <w:sz w:val="32"/>
          <w:szCs w:val="32"/>
        </w:rPr>
      </w:pPr>
      <w:r w:rsidRPr="00C809AF">
        <w:rPr>
          <w:rFonts w:ascii="Simplified Arabic" w:hAnsi="Simplified Arabic" w:cs="Simplified Arabic"/>
          <w:sz w:val="32"/>
          <w:szCs w:val="32"/>
          <w:rtl/>
        </w:rPr>
        <w:t>هو علم يعرف به إيراد المعنى الواحد بطرق مختلفة في وضوح الدلالة عليه</w:t>
      </w:r>
      <w:r>
        <w:rPr>
          <w:rFonts w:ascii="Simplified Arabic" w:hAnsi="Simplified Arabic" w:cs="Simplified Arabic" w:hint="cs"/>
          <w:sz w:val="32"/>
          <w:szCs w:val="32"/>
          <w:rtl/>
        </w:rPr>
        <w:t>.</w:t>
      </w:r>
      <w:r w:rsidRPr="00C809AF">
        <w:rPr>
          <w:rFonts w:ascii="Simplified Arabic" w:hAnsi="Simplified Arabic" w:cs="Simplified Arabic"/>
          <w:sz w:val="32"/>
          <w:szCs w:val="32"/>
          <w:vertAlign w:val="superscript"/>
        </w:rPr>
        <w:footnoteReference w:id="130"/>
      </w:r>
    </w:p>
    <w:p w14:paraId="5EA14A34" w14:textId="77777777" w:rsidR="008D3617" w:rsidRDefault="008D3617" w:rsidP="0033421B">
      <w:pPr>
        <w:pStyle w:val="Normal1"/>
        <w:bidi/>
        <w:jc w:val="both"/>
        <w:rPr>
          <w:rFonts w:ascii="Simplified Arabic" w:hAnsi="Simplified Arabic" w:cs="Simplified Arabic"/>
          <w:sz w:val="32"/>
          <w:szCs w:val="32"/>
          <w:rtl/>
        </w:rPr>
      </w:pPr>
      <w:r>
        <w:rPr>
          <w:rFonts w:ascii="Simplified Arabic" w:hAnsi="Simplified Arabic" w:cs="Simplified Arabic" w:hint="cs"/>
          <w:sz w:val="32"/>
          <w:szCs w:val="32"/>
          <w:rtl/>
        </w:rPr>
        <w:tab/>
        <w:t>و</w:t>
      </w:r>
      <w:r w:rsidRPr="00C809AF">
        <w:rPr>
          <w:rFonts w:ascii="Simplified Arabic" w:hAnsi="Simplified Arabic" w:cs="Simplified Arabic"/>
          <w:sz w:val="32"/>
          <w:szCs w:val="32"/>
          <w:rtl/>
        </w:rPr>
        <w:t>أبواب علم البيان تتمثل في التشبيه المجاز والكناية والاستعارة</w:t>
      </w:r>
      <w:r>
        <w:rPr>
          <w:rFonts w:ascii="Simplified Arabic" w:hAnsi="Simplified Arabic" w:cs="Simplified Arabic" w:hint="cs"/>
          <w:sz w:val="32"/>
          <w:szCs w:val="32"/>
          <w:rtl/>
        </w:rPr>
        <w:t>.</w:t>
      </w:r>
    </w:p>
    <w:p w14:paraId="6CA88B99" w14:textId="77777777" w:rsidR="008D3617" w:rsidRPr="00C809AF" w:rsidRDefault="008D3617" w:rsidP="0033421B">
      <w:pPr>
        <w:pStyle w:val="Normal1"/>
        <w:bidi/>
        <w:jc w:val="both"/>
        <w:rPr>
          <w:rFonts w:ascii="Simplified Arabic" w:hAnsi="Simplified Arabic" w:cs="Simplified Arabic"/>
          <w:sz w:val="32"/>
          <w:szCs w:val="32"/>
        </w:rPr>
      </w:pPr>
      <w:r>
        <w:rPr>
          <w:rFonts w:ascii="Simplified Arabic" w:hAnsi="Simplified Arabic" w:cs="Simplified Arabic" w:hint="cs"/>
          <w:sz w:val="32"/>
          <w:szCs w:val="32"/>
          <w:rtl/>
        </w:rPr>
        <w:tab/>
      </w:r>
      <w:r w:rsidRPr="00C809AF">
        <w:rPr>
          <w:rFonts w:ascii="Simplified Arabic" w:hAnsi="Simplified Arabic" w:cs="Simplified Arabic"/>
          <w:sz w:val="32"/>
          <w:szCs w:val="32"/>
          <w:rtl/>
        </w:rPr>
        <w:t xml:space="preserve"> فهو أحد ال</w:t>
      </w:r>
      <w:r>
        <w:rPr>
          <w:rFonts w:ascii="Simplified Arabic" w:hAnsi="Simplified Arabic" w:cs="Simplified Arabic"/>
          <w:sz w:val="32"/>
          <w:szCs w:val="32"/>
          <w:rtl/>
        </w:rPr>
        <w:t>علوم الثلاثة التي تشملها البلاغ</w:t>
      </w:r>
      <w:r>
        <w:rPr>
          <w:rFonts w:ascii="Simplified Arabic" w:hAnsi="Simplified Arabic" w:cs="Simplified Arabic" w:hint="cs"/>
          <w:sz w:val="32"/>
          <w:szCs w:val="32"/>
          <w:rtl/>
        </w:rPr>
        <w:t>ة</w:t>
      </w:r>
      <w:r w:rsidRPr="00C809AF">
        <w:rPr>
          <w:rFonts w:ascii="Simplified Arabic" w:hAnsi="Simplified Arabic" w:cs="Simplified Arabic"/>
          <w:sz w:val="32"/>
          <w:szCs w:val="32"/>
          <w:rtl/>
        </w:rPr>
        <w:t xml:space="preserve"> </w:t>
      </w:r>
      <w:r w:rsidRPr="00C809AF">
        <w:rPr>
          <w:rFonts w:ascii="Simplified Arabic" w:hAnsi="Simplified Arabic" w:cs="Simplified Arabic" w:hint="cs"/>
          <w:sz w:val="32"/>
          <w:szCs w:val="32"/>
          <w:rtl/>
        </w:rPr>
        <w:t>العربية</w:t>
      </w:r>
      <w:r w:rsidRPr="00C809AF">
        <w:rPr>
          <w:rFonts w:ascii="Simplified Arabic" w:hAnsi="Simplified Arabic" w:cs="Simplified Arabic"/>
          <w:sz w:val="32"/>
          <w:szCs w:val="32"/>
          <w:rtl/>
        </w:rPr>
        <w:t xml:space="preserve"> مع علم المعاني والبديع وقد اهتمت بدراسة كثير من المصادر القديمة لعل من أبرزها كتاب البيان والتبيين الجاحظ الذي يعرف البيان</w:t>
      </w:r>
      <w:r>
        <w:rPr>
          <w:rFonts w:ascii="Simplified Arabic" w:hAnsi="Simplified Arabic" w:cs="Simplified Arabic" w:hint="cs"/>
          <w:sz w:val="32"/>
          <w:szCs w:val="32"/>
          <w:rtl/>
        </w:rPr>
        <w:t>"</w:t>
      </w:r>
      <w:r w:rsidRPr="00C809AF">
        <w:rPr>
          <w:rFonts w:ascii="Simplified Arabic" w:hAnsi="Simplified Arabic" w:cs="Simplified Arabic"/>
          <w:sz w:val="32"/>
          <w:szCs w:val="32"/>
          <w:rtl/>
        </w:rPr>
        <w:t xml:space="preserve"> بأنه الدلالة الظاهرة على المعنى الخفي</w:t>
      </w:r>
      <w:r>
        <w:rPr>
          <w:rFonts w:ascii="Simplified Arabic" w:hAnsi="Simplified Arabic" w:cs="Simplified Arabic" w:hint="cs"/>
          <w:sz w:val="32"/>
          <w:szCs w:val="32"/>
          <w:rtl/>
        </w:rPr>
        <w:t>"</w:t>
      </w:r>
      <w:r w:rsidRPr="00C809AF">
        <w:rPr>
          <w:rFonts w:ascii="Simplified Arabic" w:hAnsi="Simplified Arabic" w:cs="Simplified Arabic"/>
          <w:sz w:val="32"/>
          <w:szCs w:val="32"/>
          <w:vertAlign w:val="superscript"/>
        </w:rPr>
        <w:footnoteReference w:id="131"/>
      </w:r>
    </w:p>
    <w:p w14:paraId="19005D34" w14:textId="77777777" w:rsidR="008D3617" w:rsidRPr="00C809AF" w:rsidRDefault="008D3617" w:rsidP="0033421B">
      <w:pPr>
        <w:pStyle w:val="Normal1"/>
        <w:bidi/>
        <w:jc w:val="both"/>
        <w:rPr>
          <w:rFonts w:ascii="Simplified Arabic" w:hAnsi="Simplified Arabic" w:cs="Simplified Arabic"/>
          <w:sz w:val="32"/>
          <w:szCs w:val="32"/>
        </w:rPr>
      </w:pPr>
      <w:r>
        <w:rPr>
          <w:rFonts w:ascii="Simplified Arabic" w:hAnsi="Simplified Arabic" w:cs="Simplified Arabic" w:hint="cs"/>
          <w:sz w:val="32"/>
          <w:szCs w:val="32"/>
          <w:rtl/>
        </w:rPr>
        <w:tab/>
      </w:r>
      <w:r w:rsidRPr="00C809AF">
        <w:rPr>
          <w:rFonts w:ascii="Simplified Arabic" w:hAnsi="Simplified Arabic" w:cs="Simplified Arabic"/>
          <w:sz w:val="32"/>
          <w:szCs w:val="32"/>
          <w:rtl/>
        </w:rPr>
        <w:t xml:space="preserve">ويعرف أيضا إيراد المعنى الواحد بطرق مختلفة </w:t>
      </w:r>
      <w:r w:rsidRPr="00C809AF">
        <w:rPr>
          <w:rFonts w:ascii="Simplified Arabic" w:hAnsi="Simplified Arabic" w:cs="Simplified Arabic" w:hint="cs"/>
          <w:sz w:val="32"/>
          <w:szCs w:val="32"/>
          <w:rtl/>
        </w:rPr>
        <w:t>ب</w:t>
      </w:r>
      <w:r>
        <w:rPr>
          <w:rFonts w:ascii="Simplified Arabic" w:hAnsi="Simplified Arabic" w:cs="Simplified Arabic" w:hint="cs"/>
          <w:sz w:val="32"/>
          <w:szCs w:val="32"/>
          <w:rtl/>
        </w:rPr>
        <w:t>ال</w:t>
      </w:r>
      <w:r w:rsidRPr="00C809AF">
        <w:rPr>
          <w:rFonts w:ascii="Simplified Arabic" w:hAnsi="Simplified Arabic" w:cs="Simplified Arabic" w:hint="cs"/>
          <w:sz w:val="32"/>
          <w:szCs w:val="32"/>
          <w:rtl/>
        </w:rPr>
        <w:t>زيادة</w:t>
      </w:r>
      <w:r w:rsidRPr="00C809AF">
        <w:rPr>
          <w:rFonts w:ascii="Simplified Arabic" w:hAnsi="Simplified Arabic" w:cs="Simplified Arabic"/>
          <w:sz w:val="32"/>
          <w:szCs w:val="32"/>
          <w:rtl/>
        </w:rPr>
        <w:t xml:space="preserve"> في وضوح </w:t>
      </w:r>
      <w:r>
        <w:rPr>
          <w:rFonts w:ascii="Simplified Arabic" w:hAnsi="Simplified Arabic" w:cs="Simplified Arabic" w:hint="cs"/>
          <w:sz w:val="32"/>
          <w:szCs w:val="32"/>
          <w:rtl/>
        </w:rPr>
        <w:t>ال</w:t>
      </w:r>
      <w:r w:rsidRPr="00C809AF">
        <w:rPr>
          <w:rFonts w:ascii="Simplified Arabic" w:hAnsi="Simplified Arabic" w:cs="Simplified Arabic"/>
          <w:sz w:val="32"/>
          <w:szCs w:val="32"/>
          <w:rtl/>
        </w:rPr>
        <w:t xml:space="preserve">دلالة والنقصان يحترز بذلك عن الخطأ ويتناول عنه بيان المانع عن طريق </w:t>
      </w:r>
      <w:proofErr w:type="spellStart"/>
      <w:r w:rsidRPr="00C809AF">
        <w:rPr>
          <w:rFonts w:ascii="Simplified Arabic" w:hAnsi="Simplified Arabic" w:cs="Simplified Arabic"/>
          <w:sz w:val="32"/>
          <w:szCs w:val="32"/>
          <w:rtl/>
        </w:rPr>
        <w:t>الصوره</w:t>
      </w:r>
      <w:proofErr w:type="spellEnd"/>
      <w:r w:rsidRPr="00C809AF">
        <w:rPr>
          <w:rFonts w:ascii="Simplified Arabic" w:hAnsi="Simplified Arabic" w:cs="Simplified Arabic"/>
          <w:sz w:val="32"/>
          <w:szCs w:val="32"/>
          <w:rtl/>
        </w:rPr>
        <w:t xml:space="preserve"> من التشبيه بأنواعه</w:t>
      </w:r>
      <w:r>
        <w:rPr>
          <w:rFonts w:ascii="Simplified Arabic" w:hAnsi="Simplified Arabic" w:cs="Simplified Arabic" w:hint="cs"/>
          <w:sz w:val="32"/>
          <w:szCs w:val="32"/>
          <w:rtl/>
        </w:rPr>
        <w:t>.</w:t>
      </w:r>
    </w:p>
    <w:p w14:paraId="3E0447AB" w14:textId="77777777" w:rsidR="008D3617" w:rsidRPr="00C809AF" w:rsidRDefault="008D3617" w:rsidP="0033421B">
      <w:pPr>
        <w:pStyle w:val="Normal1"/>
        <w:bidi/>
        <w:jc w:val="both"/>
        <w:rPr>
          <w:rFonts w:ascii="Simplified Arabic" w:hAnsi="Simplified Arabic" w:cs="Simplified Arabic"/>
          <w:sz w:val="32"/>
          <w:szCs w:val="32"/>
        </w:rPr>
      </w:pPr>
      <w:r>
        <w:rPr>
          <w:rFonts w:ascii="Simplified Arabic" w:hAnsi="Simplified Arabic" w:cs="Simplified Arabic" w:hint="cs"/>
          <w:sz w:val="32"/>
          <w:szCs w:val="32"/>
          <w:rtl/>
        </w:rPr>
        <w:tab/>
        <w:t>"</w:t>
      </w:r>
      <w:r w:rsidRPr="00C809AF">
        <w:rPr>
          <w:rFonts w:ascii="Simplified Arabic" w:hAnsi="Simplified Arabic" w:cs="Simplified Arabic"/>
          <w:sz w:val="32"/>
          <w:szCs w:val="32"/>
          <w:rtl/>
        </w:rPr>
        <w:t>ويتناول علم ال</w:t>
      </w:r>
      <w:r>
        <w:rPr>
          <w:rFonts w:ascii="Simplified Arabic" w:hAnsi="Simplified Arabic" w:cs="Simplified Arabic"/>
          <w:sz w:val="32"/>
          <w:szCs w:val="32"/>
          <w:rtl/>
        </w:rPr>
        <w:t>بيان إيضاح المعنى عن طريق الصور</w:t>
      </w:r>
      <w:r>
        <w:rPr>
          <w:rFonts w:ascii="Simplified Arabic" w:hAnsi="Simplified Arabic" w:cs="Simplified Arabic" w:hint="cs"/>
          <w:sz w:val="32"/>
          <w:szCs w:val="32"/>
          <w:rtl/>
        </w:rPr>
        <w:t>ة</w:t>
      </w:r>
      <w:r w:rsidRPr="00C809AF">
        <w:rPr>
          <w:rFonts w:ascii="Simplified Arabic" w:hAnsi="Simplified Arabic" w:cs="Simplified Arabic"/>
          <w:sz w:val="32"/>
          <w:szCs w:val="32"/>
          <w:rtl/>
        </w:rPr>
        <w:t xml:space="preserve"> من تشبيه واستعارة ومجاز وكناية وهو في كله مراع لمقتضى الحال كي تصير المعاني فيه بمثابة </w:t>
      </w:r>
      <w:r w:rsidRPr="00C809AF">
        <w:rPr>
          <w:rFonts w:ascii="Simplified Arabic" w:hAnsi="Simplified Arabic" w:cs="Simplified Arabic" w:hint="cs"/>
          <w:sz w:val="32"/>
          <w:szCs w:val="32"/>
          <w:rtl/>
        </w:rPr>
        <w:t>الفصاحة</w:t>
      </w:r>
      <w:r w:rsidRPr="00C809AF">
        <w:rPr>
          <w:rFonts w:ascii="Simplified Arabic" w:hAnsi="Simplified Arabic" w:cs="Simplified Arabic"/>
          <w:sz w:val="32"/>
          <w:szCs w:val="32"/>
          <w:rtl/>
        </w:rPr>
        <w:t xml:space="preserve"> في البلاغة</w:t>
      </w:r>
      <w:r>
        <w:rPr>
          <w:rFonts w:ascii="Simplified Arabic" w:hAnsi="Simplified Arabic" w:cs="Simplified Arabic" w:hint="cs"/>
          <w:sz w:val="32"/>
          <w:szCs w:val="32"/>
          <w:rtl/>
        </w:rPr>
        <w:t>،</w:t>
      </w:r>
      <w:r w:rsidRPr="00C809AF">
        <w:rPr>
          <w:rFonts w:ascii="Simplified Arabic" w:hAnsi="Simplified Arabic" w:cs="Simplified Arabic"/>
          <w:sz w:val="32"/>
          <w:szCs w:val="32"/>
          <w:rtl/>
        </w:rPr>
        <w:t xml:space="preserve"> حتى اضحت الغاية الاولى لعلم البيان هي التعبير عن المراد بصوره </w:t>
      </w:r>
      <w:r w:rsidRPr="00C809AF">
        <w:rPr>
          <w:rFonts w:ascii="Simplified Arabic" w:hAnsi="Simplified Arabic" w:cs="Simplified Arabic" w:hint="cs"/>
          <w:sz w:val="32"/>
          <w:szCs w:val="32"/>
          <w:rtl/>
        </w:rPr>
        <w:t>مختلفة</w:t>
      </w:r>
      <w:r>
        <w:rPr>
          <w:rFonts w:ascii="Simplified Arabic" w:hAnsi="Simplified Arabic" w:cs="Simplified Arabic" w:hint="cs"/>
          <w:sz w:val="32"/>
          <w:szCs w:val="32"/>
          <w:rtl/>
        </w:rPr>
        <w:t>".</w:t>
      </w:r>
    </w:p>
    <w:p w14:paraId="453E324E" w14:textId="77777777" w:rsidR="008D3617" w:rsidRPr="00C809AF" w:rsidRDefault="008D3617" w:rsidP="0033421B">
      <w:pPr>
        <w:pStyle w:val="Normal1"/>
        <w:bidi/>
        <w:jc w:val="both"/>
        <w:rPr>
          <w:rFonts w:ascii="Simplified Arabic" w:hAnsi="Simplified Arabic" w:cs="Simplified Arabic"/>
          <w:sz w:val="32"/>
          <w:szCs w:val="32"/>
        </w:rPr>
      </w:pPr>
      <w:r>
        <w:rPr>
          <w:rFonts w:ascii="Simplified Arabic" w:hAnsi="Simplified Arabic" w:cs="Simplified Arabic" w:hint="cs"/>
          <w:sz w:val="32"/>
          <w:szCs w:val="32"/>
          <w:rtl/>
        </w:rPr>
        <w:lastRenderedPageBreak/>
        <w:tab/>
      </w:r>
      <w:r>
        <w:rPr>
          <w:rFonts w:ascii="Simplified Arabic" w:hAnsi="Simplified Arabic" w:cs="Simplified Arabic"/>
          <w:sz w:val="32"/>
          <w:szCs w:val="32"/>
          <w:rtl/>
        </w:rPr>
        <w:t xml:space="preserve">ومن خلال هذا نستنتج </w:t>
      </w:r>
      <w:r>
        <w:rPr>
          <w:rFonts w:ascii="Simplified Arabic" w:hAnsi="Simplified Arabic" w:cs="Simplified Arabic" w:hint="cs"/>
          <w:sz w:val="32"/>
          <w:szCs w:val="32"/>
          <w:rtl/>
        </w:rPr>
        <w:t>أ</w:t>
      </w:r>
      <w:r w:rsidRPr="00C809AF">
        <w:rPr>
          <w:rFonts w:ascii="Simplified Arabic" w:hAnsi="Simplified Arabic" w:cs="Simplified Arabic"/>
          <w:sz w:val="32"/>
          <w:szCs w:val="32"/>
          <w:rtl/>
        </w:rPr>
        <w:t xml:space="preserve">ن علم البيان هو مجموعة من الأصول والقواعد يعرف بها إيراد المال الواحد بطرق </w:t>
      </w:r>
      <w:r w:rsidRPr="00C809AF">
        <w:rPr>
          <w:rFonts w:ascii="Simplified Arabic" w:hAnsi="Simplified Arabic" w:cs="Simplified Arabic" w:hint="cs"/>
          <w:sz w:val="32"/>
          <w:szCs w:val="32"/>
          <w:rtl/>
        </w:rPr>
        <w:t>متعددة</w:t>
      </w:r>
      <w:r w:rsidRPr="00C809AF">
        <w:rPr>
          <w:rFonts w:ascii="Simplified Arabic" w:hAnsi="Simplified Arabic" w:cs="Simplified Arabic"/>
          <w:sz w:val="32"/>
          <w:szCs w:val="32"/>
          <w:rtl/>
        </w:rPr>
        <w:t xml:space="preserve"> وتراكيب متفاوتة</w:t>
      </w:r>
      <w:r>
        <w:rPr>
          <w:rFonts w:ascii="Simplified Arabic" w:hAnsi="Simplified Arabic" w:cs="Simplified Arabic" w:hint="cs"/>
          <w:sz w:val="32"/>
          <w:szCs w:val="32"/>
          <w:rtl/>
        </w:rPr>
        <w:t>.</w:t>
      </w:r>
    </w:p>
    <w:p w14:paraId="7E1CA33D" w14:textId="77777777" w:rsidR="008D3617" w:rsidRPr="00C809AF" w:rsidRDefault="008D3617" w:rsidP="0033421B">
      <w:pPr>
        <w:pStyle w:val="Normal1"/>
        <w:bidi/>
        <w:jc w:val="both"/>
        <w:rPr>
          <w:rFonts w:ascii="Simplified Arabic" w:hAnsi="Simplified Arabic" w:cs="Simplified Arabic"/>
          <w:sz w:val="32"/>
          <w:szCs w:val="32"/>
        </w:rPr>
      </w:pPr>
      <w:r>
        <w:rPr>
          <w:rFonts w:ascii="Simplified Arabic" w:hAnsi="Simplified Arabic" w:cs="Simplified Arabic" w:hint="cs"/>
          <w:sz w:val="32"/>
          <w:szCs w:val="32"/>
          <w:rtl/>
        </w:rPr>
        <w:tab/>
      </w:r>
      <w:r w:rsidRPr="00C809AF">
        <w:rPr>
          <w:rFonts w:ascii="Simplified Arabic" w:hAnsi="Simplified Arabic" w:cs="Simplified Arabic"/>
          <w:sz w:val="32"/>
          <w:szCs w:val="32"/>
          <w:rtl/>
        </w:rPr>
        <w:t xml:space="preserve">من المعنى والمجاز والتشبيه </w:t>
      </w:r>
      <w:r w:rsidRPr="00C809AF">
        <w:rPr>
          <w:rFonts w:ascii="Simplified Arabic" w:hAnsi="Simplified Arabic" w:cs="Simplified Arabic" w:hint="cs"/>
          <w:sz w:val="32"/>
          <w:szCs w:val="32"/>
          <w:rtl/>
        </w:rPr>
        <w:t>والكناية</w:t>
      </w:r>
      <w:r w:rsidRPr="00C809AF">
        <w:rPr>
          <w:rFonts w:ascii="Simplified Arabic" w:hAnsi="Simplified Arabic" w:cs="Simplified Arabic"/>
          <w:sz w:val="32"/>
          <w:szCs w:val="32"/>
          <w:rtl/>
        </w:rPr>
        <w:t>…</w:t>
      </w:r>
      <w:r w:rsidRPr="00C809AF">
        <w:rPr>
          <w:rFonts w:ascii="Simplified Arabic" w:hAnsi="Simplified Arabic" w:cs="Simplified Arabic" w:hint="cs"/>
          <w:sz w:val="32"/>
          <w:szCs w:val="32"/>
          <w:rtl/>
        </w:rPr>
        <w:t>مختلفة</w:t>
      </w:r>
      <w:r w:rsidR="008C1043">
        <w:rPr>
          <w:rFonts w:ascii="Simplified Arabic" w:hAnsi="Simplified Arabic" w:cs="Simplified Arabic"/>
          <w:sz w:val="32"/>
          <w:szCs w:val="32"/>
          <w:rtl/>
        </w:rPr>
        <w:t xml:space="preserve"> من حيث وضوح الدلال</w:t>
      </w:r>
      <w:r w:rsidR="008C1043">
        <w:rPr>
          <w:rFonts w:ascii="Simplified Arabic" w:hAnsi="Simplified Arabic" w:cs="Simplified Arabic" w:hint="cs"/>
          <w:sz w:val="32"/>
          <w:szCs w:val="32"/>
          <w:rtl/>
        </w:rPr>
        <w:t xml:space="preserve">ة </w:t>
      </w:r>
      <w:r w:rsidRPr="00C809AF">
        <w:rPr>
          <w:rFonts w:ascii="Simplified Arabic" w:hAnsi="Simplified Arabic" w:cs="Simplified Arabic"/>
          <w:sz w:val="32"/>
          <w:szCs w:val="32"/>
          <w:rtl/>
        </w:rPr>
        <w:t>على ذلك المعنى الواحد وعدم موضوع دلالتها عليه</w:t>
      </w:r>
    </w:p>
    <w:p w14:paraId="2BAF5140" w14:textId="77777777" w:rsidR="008D3617" w:rsidRPr="00C809AF" w:rsidRDefault="00A17889" w:rsidP="00A17889">
      <w:pPr>
        <w:pStyle w:val="Normal1"/>
        <w:tabs>
          <w:tab w:val="right" w:pos="382"/>
        </w:tabs>
        <w:bidi/>
        <w:jc w:val="both"/>
        <w:rPr>
          <w:rFonts w:ascii="Simplified Arabic" w:hAnsi="Simplified Arabic" w:cs="Simplified Arabic"/>
          <w:sz w:val="32"/>
          <w:szCs w:val="32"/>
        </w:rPr>
      </w:pPr>
      <w:r>
        <w:rPr>
          <w:rFonts w:ascii="Simplified Arabic" w:hAnsi="Simplified Arabic" w:cs="Simplified Arabic" w:hint="cs"/>
          <w:sz w:val="32"/>
          <w:szCs w:val="32"/>
          <w:rtl/>
        </w:rPr>
        <w:t>-</w:t>
      </w:r>
      <w:r w:rsidR="008D3617" w:rsidRPr="00C809AF">
        <w:rPr>
          <w:rFonts w:ascii="Simplified Arabic" w:hAnsi="Simplified Arabic" w:cs="Simplified Arabic"/>
          <w:sz w:val="32"/>
          <w:szCs w:val="32"/>
          <w:rtl/>
        </w:rPr>
        <w:t>التشبيه هو الدلالة على مشاركة امره مره وان شئت قل</w:t>
      </w:r>
      <w:r w:rsidR="008D3617">
        <w:rPr>
          <w:rFonts w:ascii="Simplified Arabic" w:hAnsi="Simplified Arabic" w:cs="Simplified Arabic" w:hint="cs"/>
          <w:sz w:val="32"/>
          <w:szCs w:val="32"/>
          <w:rtl/>
        </w:rPr>
        <w:t>:</w:t>
      </w:r>
      <w:r w:rsidR="008D3617" w:rsidRPr="00C809AF">
        <w:rPr>
          <w:rFonts w:ascii="Simplified Arabic" w:hAnsi="Simplified Arabic" w:cs="Simplified Arabic"/>
          <w:sz w:val="32"/>
          <w:szCs w:val="32"/>
          <w:rtl/>
        </w:rPr>
        <w:t xml:space="preserve"> هو إلحاق أمر بأداة التشبيه بجامع بينهما</w:t>
      </w:r>
      <w:r w:rsidR="008D3617">
        <w:rPr>
          <w:rFonts w:ascii="Simplified Arabic" w:hAnsi="Simplified Arabic" w:cs="Simplified Arabic" w:hint="cs"/>
          <w:sz w:val="32"/>
          <w:szCs w:val="32"/>
          <w:rtl/>
        </w:rPr>
        <w:t>.</w:t>
      </w:r>
    </w:p>
    <w:p w14:paraId="7FCCC1EA" w14:textId="77777777" w:rsidR="008D3617" w:rsidRPr="00C809AF" w:rsidRDefault="008D3617" w:rsidP="0033421B">
      <w:pPr>
        <w:pStyle w:val="Normal1"/>
        <w:bidi/>
        <w:jc w:val="both"/>
        <w:rPr>
          <w:rFonts w:ascii="Simplified Arabic" w:hAnsi="Simplified Arabic" w:cs="Simplified Arabic"/>
          <w:sz w:val="32"/>
          <w:szCs w:val="32"/>
        </w:rPr>
      </w:pPr>
      <w:r>
        <w:rPr>
          <w:rFonts w:ascii="Simplified Arabic" w:hAnsi="Simplified Arabic" w:cs="Simplified Arabic" w:hint="cs"/>
          <w:sz w:val="32"/>
          <w:szCs w:val="32"/>
          <w:rtl/>
        </w:rPr>
        <w:tab/>
        <w:t xml:space="preserve">" </w:t>
      </w:r>
      <w:r w:rsidRPr="00C809AF">
        <w:rPr>
          <w:rFonts w:ascii="Simplified Arabic" w:hAnsi="Simplified Arabic" w:cs="Simplified Arabic"/>
          <w:sz w:val="32"/>
          <w:szCs w:val="32"/>
          <w:rtl/>
        </w:rPr>
        <w:t>وترى في هذ</w:t>
      </w:r>
      <w:r>
        <w:rPr>
          <w:rFonts w:ascii="Simplified Arabic" w:hAnsi="Simplified Arabic" w:cs="Simplified Arabic"/>
          <w:sz w:val="32"/>
          <w:szCs w:val="32"/>
          <w:rtl/>
        </w:rPr>
        <w:t xml:space="preserve">ا التعريف أن هناك أمرين الحقنا </w:t>
      </w:r>
      <w:r>
        <w:rPr>
          <w:rFonts w:ascii="Simplified Arabic" w:hAnsi="Simplified Arabic" w:cs="Simplified Arabic" w:hint="cs"/>
          <w:sz w:val="32"/>
          <w:szCs w:val="32"/>
          <w:rtl/>
        </w:rPr>
        <w:t>أ</w:t>
      </w:r>
      <w:r w:rsidRPr="00C809AF">
        <w:rPr>
          <w:rFonts w:ascii="Simplified Arabic" w:hAnsi="Simplified Arabic" w:cs="Simplified Arabic"/>
          <w:sz w:val="32"/>
          <w:szCs w:val="32"/>
          <w:rtl/>
        </w:rPr>
        <w:t xml:space="preserve">حدهما </w:t>
      </w:r>
      <w:r>
        <w:rPr>
          <w:rFonts w:ascii="Simplified Arabic" w:hAnsi="Simplified Arabic" w:cs="Simplified Arabic" w:hint="cs"/>
          <w:sz w:val="32"/>
          <w:szCs w:val="32"/>
          <w:rtl/>
        </w:rPr>
        <w:t>بالآ</w:t>
      </w:r>
      <w:r w:rsidRPr="00C809AF">
        <w:rPr>
          <w:rFonts w:ascii="Simplified Arabic" w:hAnsi="Simplified Arabic" w:cs="Simplified Arabic" w:hint="cs"/>
          <w:sz w:val="32"/>
          <w:szCs w:val="32"/>
          <w:rtl/>
        </w:rPr>
        <w:t>خر</w:t>
      </w:r>
      <w:r>
        <w:rPr>
          <w:rFonts w:ascii="Simplified Arabic" w:hAnsi="Simplified Arabic" w:cs="Simplified Arabic" w:hint="cs"/>
          <w:sz w:val="32"/>
          <w:szCs w:val="32"/>
          <w:rtl/>
        </w:rPr>
        <w:t>،</w:t>
      </w:r>
      <w:r>
        <w:rPr>
          <w:rFonts w:ascii="Simplified Arabic" w:hAnsi="Simplified Arabic" w:cs="Simplified Arabic"/>
          <w:sz w:val="32"/>
          <w:szCs w:val="32"/>
          <w:rtl/>
        </w:rPr>
        <w:t xml:space="preserve"> </w:t>
      </w:r>
      <w:r>
        <w:rPr>
          <w:rFonts w:ascii="Simplified Arabic" w:hAnsi="Simplified Arabic" w:cs="Simplified Arabic" w:hint="cs"/>
          <w:sz w:val="32"/>
          <w:szCs w:val="32"/>
          <w:rtl/>
        </w:rPr>
        <w:t>أ</w:t>
      </w:r>
      <w:r>
        <w:rPr>
          <w:rFonts w:ascii="Simplified Arabic" w:hAnsi="Simplified Arabic" w:cs="Simplified Arabic"/>
          <w:sz w:val="32"/>
          <w:szCs w:val="32"/>
          <w:rtl/>
        </w:rPr>
        <w:t>و شارك احدهما ال</w:t>
      </w:r>
      <w:r>
        <w:rPr>
          <w:rFonts w:ascii="Simplified Arabic" w:hAnsi="Simplified Arabic" w:cs="Simplified Arabic" w:hint="cs"/>
          <w:sz w:val="32"/>
          <w:szCs w:val="32"/>
          <w:rtl/>
        </w:rPr>
        <w:t>آ</w:t>
      </w:r>
      <w:r>
        <w:rPr>
          <w:rFonts w:ascii="Simplified Arabic" w:hAnsi="Simplified Arabic" w:cs="Simplified Arabic"/>
          <w:sz w:val="32"/>
          <w:szCs w:val="32"/>
          <w:rtl/>
        </w:rPr>
        <w:t>خر و</w:t>
      </w:r>
      <w:r>
        <w:rPr>
          <w:rFonts w:ascii="Simplified Arabic" w:hAnsi="Simplified Arabic" w:cs="Simplified Arabic" w:hint="cs"/>
          <w:sz w:val="32"/>
          <w:szCs w:val="32"/>
          <w:rtl/>
        </w:rPr>
        <w:t>أ</w:t>
      </w:r>
      <w:r>
        <w:rPr>
          <w:rFonts w:ascii="Simplified Arabic" w:hAnsi="Simplified Arabic" w:cs="Simplified Arabic"/>
          <w:sz w:val="32"/>
          <w:szCs w:val="32"/>
          <w:rtl/>
        </w:rPr>
        <w:t>ن هناك معنى جمع بين هذين ال</w:t>
      </w:r>
      <w:r>
        <w:rPr>
          <w:rFonts w:ascii="Simplified Arabic" w:hAnsi="Simplified Arabic" w:cs="Simplified Arabic" w:hint="cs"/>
          <w:sz w:val="32"/>
          <w:szCs w:val="32"/>
          <w:rtl/>
        </w:rPr>
        <w:t>أ</w:t>
      </w:r>
      <w:r>
        <w:rPr>
          <w:rFonts w:ascii="Simplified Arabic" w:hAnsi="Simplified Arabic" w:cs="Simplified Arabic"/>
          <w:sz w:val="32"/>
          <w:szCs w:val="32"/>
          <w:rtl/>
        </w:rPr>
        <w:t xml:space="preserve">مرين وأداء ربطت </w:t>
      </w:r>
      <w:r>
        <w:rPr>
          <w:rFonts w:ascii="Simplified Arabic" w:hAnsi="Simplified Arabic" w:cs="Simplified Arabic" w:hint="cs"/>
          <w:sz w:val="32"/>
          <w:szCs w:val="32"/>
          <w:rtl/>
        </w:rPr>
        <w:t>أ</w:t>
      </w:r>
      <w:r w:rsidRPr="00C809AF">
        <w:rPr>
          <w:rFonts w:ascii="Simplified Arabic" w:hAnsi="Simplified Arabic" w:cs="Simplified Arabic"/>
          <w:sz w:val="32"/>
          <w:szCs w:val="32"/>
          <w:rtl/>
        </w:rPr>
        <w:t xml:space="preserve">حدهما </w:t>
      </w:r>
      <w:r w:rsidRPr="00C809AF">
        <w:rPr>
          <w:rFonts w:ascii="Simplified Arabic" w:hAnsi="Simplified Arabic" w:cs="Simplified Arabic" w:hint="cs"/>
          <w:sz w:val="32"/>
          <w:szCs w:val="32"/>
          <w:rtl/>
        </w:rPr>
        <w:t>بالآخر</w:t>
      </w:r>
      <w:r>
        <w:rPr>
          <w:rFonts w:ascii="Simplified Arabic" w:hAnsi="Simplified Arabic" w:cs="Simplified Arabic"/>
          <w:sz w:val="32"/>
          <w:szCs w:val="32"/>
          <w:rtl/>
        </w:rPr>
        <w:t xml:space="preserve"> تلك </w:t>
      </w:r>
      <w:r>
        <w:rPr>
          <w:rFonts w:ascii="Simplified Arabic" w:hAnsi="Simplified Arabic" w:cs="Simplified Arabic" w:hint="cs"/>
          <w:sz w:val="32"/>
          <w:szCs w:val="32"/>
          <w:rtl/>
        </w:rPr>
        <w:t>أ</w:t>
      </w:r>
      <w:r>
        <w:rPr>
          <w:rFonts w:ascii="Simplified Arabic" w:hAnsi="Simplified Arabic" w:cs="Simplified Arabic"/>
          <w:sz w:val="32"/>
          <w:szCs w:val="32"/>
          <w:rtl/>
        </w:rPr>
        <w:t xml:space="preserve">مور </w:t>
      </w:r>
      <w:r>
        <w:rPr>
          <w:rFonts w:ascii="Simplified Arabic" w:hAnsi="Simplified Arabic" w:cs="Simplified Arabic" w:hint="cs"/>
          <w:sz w:val="32"/>
          <w:szCs w:val="32"/>
          <w:rtl/>
        </w:rPr>
        <w:t>أ</w:t>
      </w:r>
      <w:r w:rsidRPr="00C809AF">
        <w:rPr>
          <w:rFonts w:ascii="Simplified Arabic" w:hAnsi="Simplified Arabic" w:cs="Simplified Arabic"/>
          <w:sz w:val="32"/>
          <w:szCs w:val="32"/>
          <w:rtl/>
        </w:rPr>
        <w:t>ربعة وهي</w:t>
      </w:r>
      <w:r>
        <w:rPr>
          <w:rFonts w:ascii="Simplified Arabic" w:hAnsi="Simplified Arabic" w:cs="Simplified Arabic" w:hint="cs"/>
          <w:sz w:val="32"/>
          <w:szCs w:val="32"/>
          <w:rtl/>
        </w:rPr>
        <w:t>:</w:t>
      </w:r>
      <w:r>
        <w:rPr>
          <w:rFonts w:ascii="Simplified Arabic" w:hAnsi="Simplified Arabic" w:cs="Simplified Arabic"/>
          <w:sz w:val="32"/>
          <w:szCs w:val="32"/>
          <w:rtl/>
        </w:rPr>
        <w:t xml:space="preserve"> التي سم</w:t>
      </w:r>
      <w:r>
        <w:rPr>
          <w:rFonts w:ascii="Simplified Arabic" w:hAnsi="Simplified Arabic" w:cs="Simplified Arabic" w:hint="cs"/>
          <w:sz w:val="32"/>
          <w:szCs w:val="32"/>
          <w:rtl/>
        </w:rPr>
        <w:t>و</w:t>
      </w:r>
      <w:r w:rsidRPr="00C809AF">
        <w:rPr>
          <w:rFonts w:ascii="Simplified Arabic" w:hAnsi="Simplified Arabic" w:cs="Simplified Arabic"/>
          <w:sz w:val="32"/>
          <w:szCs w:val="32"/>
          <w:rtl/>
        </w:rPr>
        <w:t>ها أركان التشبيه في الأمران هما المشبه والمشبه به</w:t>
      </w:r>
      <w:r>
        <w:rPr>
          <w:rFonts w:ascii="Simplified Arabic" w:hAnsi="Simplified Arabic" w:cs="Simplified Arabic" w:hint="cs"/>
          <w:sz w:val="32"/>
          <w:szCs w:val="32"/>
          <w:rtl/>
        </w:rPr>
        <w:t>،</w:t>
      </w:r>
      <w:r w:rsidRPr="00C809AF">
        <w:rPr>
          <w:rFonts w:ascii="Simplified Arabic" w:hAnsi="Simplified Arabic" w:cs="Simplified Arabic"/>
          <w:sz w:val="32"/>
          <w:szCs w:val="32"/>
          <w:rtl/>
        </w:rPr>
        <w:t xml:space="preserve"> والرابط بينهما هي</w:t>
      </w:r>
      <w:r>
        <w:rPr>
          <w:rFonts w:ascii="Simplified Arabic" w:hAnsi="Simplified Arabic" w:cs="Simplified Arabic" w:hint="cs"/>
          <w:sz w:val="32"/>
          <w:szCs w:val="32"/>
          <w:rtl/>
        </w:rPr>
        <w:t>:</w:t>
      </w:r>
      <w:r w:rsidRPr="00C809AF">
        <w:rPr>
          <w:rFonts w:ascii="Simplified Arabic" w:hAnsi="Simplified Arabic" w:cs="Simplified Arabic"/>
          <w:sz w:val="32"/>
          <w:szCs w:val="32"/>
          <w:rtl/>
        </w:rPr>
        <w:t xml:space="preserve"> أداة التشبيه والمعنى الذي اشترك الأمران فيه وجمع بينهما من أجله هو وجه الشبه</w:t>
      </w:r>
      <w:r>
        <w:rPr>
          <w:rFonts w:ascii="Simplified Arabic" w:hAnsi="Simplified Arabic" w:cs="Simplified Arabic" w:hint="cs"/>
          <w:sz w:val="32"/>
          <w:szCs w:val="32"/>
          <w:rtl/>
        </w:rPr>
        <w:t>.</w:t>
      </w:r>
      <w:r w:rsidRPr="00C809AF">
        <w:rPr>
          <w:rFonts w:ascii="Simplified Arabic" w:hAnsi="Simplified Arabic" w:cs="Simplified Arabic"/>
          <w:sz w:val="32"/>
          <w:szCs w:val="32"/>
          <w:vertAlign w:val="superscript"/>
        </w:rPr>
        <w:footnoteReference w:id="132"/>
      </w:r>
    </w:p>
    <w:p w14:paraId="6D381AA7" w14:textId="77777777" w:rsidR="008D3617" w:rsidRPr="00C809AF" w:rsidRDefault="008D3617" w:rsidP="0033421B">
      <w:pPr>
        <w:pStyle w:val="Normal1"/>
        <w:bidi/>
        <w:jc w:val="both"/>
        <w:rPr>
          <w:rFonts w:ascii="Simplified Arabic" w:hAnsi="Simplified Arabic" w:cs="Simplified Arabic"/>
          <w:sz w:val="32"/>
          <w:szCs w:val="32"/>
        </w:rPr>
      </w:pPr>
      <w:r>
        <w:rPr>
          <w:rFonts w:ascii="Simplified Arabic" w:hAnsi="Simplified Arabic" w:cs="Simplified Arabic"/>
          <w:sz w:val="32"/>
          <w:szCs w:val="32"/>
          <w:rtl/>
        </w:rPr>
        <w:t>ومن هذا فأداة التشبيه هي الكا</w:t>
      </w:r>
      <w:r>
        <w:rPr>
          <w:rFonts w:ascii="Simplified Arabic" w:hAnsi="Simplified Arabic" w:cs="Simplified Arabic" w:hint="cs"/>
          <w:sz w:val="32"/>
          <w:szCs w:val="32"/>
          <w:rtl/>
        </w:rPr>
        <w:t>ف، كأن،</w:t>
      </w:r>
      <w:r w:rsidRPr="00C809AF">
        <w:rPr>
          <w:rFonts w:ascii="Simplified Arabic" w:hAnsi="Simplified Arabic" w:cs="Simplified Arabic"/>
          <w:sz w:val="32"/>
          <w:szCs w:val="32"/>
          <w:rtl/>
        </w:rPr>
        <w:t xml:space="preserve"> وقد تكون أداة </w:t>
      </w:r>
      <w:r>
        <w:rPr>
          <w:rFonts w:ascii="Simplified Arabic" w:hAnsi="Simplified Arabic" w:cs="Simplified Arabic" w:hint="cs"/>
          <w:sz w:val="32"/>
          <w:szCs w:val="32"/>
          <w:rtl/>
        </w:rPr>
        <w:t>ال</w:t>
      </w:r>
      <w:r>
        <w:rPr>
          <w:rFonts w:ascii="Simplified Arabic" w:hAnsi="Simplified Arabic" w:cs="Simplified Arabic"/>
          <w:sz w:val="32"/>
          <w:szCs w:val="32"/>
          <w:rtl/>
        </w:rPr>
        <w:t xml:space="preserve">تشبيه اسم </w:t>
      </w:r>
      <w:r>
        <w:rPr>
          <w:rFonts w:ascii="Simplified Arabic" w:hAnsi="Simplified Arabic" w:cs="Simplified Arabic" w:hint="cs"/>
          <w:sz w:val="32"/>
          <w:szCs w:val="32"/>
          <w:rtl/>
        </w:rPr>
        <w:t>أ</w:t>
      </w:r>
      <w:r w:rsidRPr="00C809AF">
        <w:rPr>
          <w:rFonts w:ascii="Simplified Arabic" w:hAnsi="Simplified Arabic" w:cs="Simplified Arabic"/>
          <w:sz w:val="32"/>
          <w:szCs w:val="32"/>
          <w:rtl/>
        </w:rPr>
        <w:t>و فعل</w:t>
      </w:r>
      <w:r>
        <w:rPr>
          <w:rFonts w:ascii="Simplified Arabic" w:hAnsi="Simplified Arabic" w:cs="Simplified Arabic" w:hint="cs"/>
          <w:sz w:val="32"/>
          <w:szCs w:val="32"/>
          <w:rtl/>
        </w:rPr>
        <w:t>.</w:t>
      </w:r>
    </w:p>
    <w:p w14:paraId="1C636132" w14:textId="77777777" w:rsidR="008D3617" w:rsidRPr="00C809AF" w:rsidRDefault="00A17889" w:rsidP="00A17889">
      <w:pPr>
        <w:pStyle w:val="Normal1"/>
        <w:tabs>
          <w:tab w:val="right" w:pos="240"/>
        </w:tabs>
        <w:bidi/>
        <w:jc w:val="both"/>
        <w:rPr>
          <w:rFonts w:ascii="Simplified Arabic" w:hAnsi="Simplified Arabic" w:cs="Simplified Arabic"/>
          <w:sz w:val="32"/>
          <w:szCs w:val="32"/>
        </w:rPr>
      </w:pPr>
      <w:r>
        <w:rPr>
          <w:rFonts w:ascii="Simplified Arabic" w:hAnsi="Simplified Arabic" w:cs="Simplified Arabic" w:hint="cs"/>
          <w:b/>
          <w:bCs/>
          <w:sz w:val="32"/>
          <w:szCs w:val="32"/>
          <w:rtl/>
        </w:rPr>
        <w:t xml:space="preserve">- </w:t>
      </w:r>
      <w:r w:rsidR="008D3617" w:rsidRPr="00157B39">
        <w:rPr>
          <w:rFonts w:ascii="Simplified Arabic" w:hAnsi="Simplified Arabic" w:cs="Simplified Arabic"/>
          <w:b/>
          <w:bCs/>
          <w:sz w:val="32"/>
          <w:szCs w:val="32"/>
          <w:rtl/>
        </w:rPr>
        <w:t>التشبيه البليغ</w:t>
      </w:r>
      <w:r w:rsidR="008D3617" w:rsidRPr="00157B39">
        <w:rPr>
          <w:rFonts w:ascii="Simplified Arabic" w:hAnsi="Simplified Arabic" w:cs="Simplified Arabic" w:hint="cs"/>
          <w:b/>
          <w:bCs/>
          <w:sz w:val="32"/>
          <w:szCs w:val="32"/>
          <w:rtl/>
        </w:rPr>
        <w:t>:</w:t>
      </w:r>
      <w:r w:rsidR="008D3617" w:rsidRPr="00C809AF">
        <w:rPr>
          <w:rFonts w:ascii="Simplified Arabic" w:hAnsi="Simplified Arabic" w:cs="Simplified Arabic"/>
          <w:sz w:val="32"/>
          <w:szCs w:val="32"/>
          <w:rtl/>
        </w:rPr>
        <w:t xml:space="preserve"> هو ما </w:t>
      </w:r>
      <w:r w:rsidR="008D3617">
        <w:rPr>
          <w:rFonts w:ascii="Simplified Arabic" w:hAnsi="Simplified Arabic" w:cs="Simplified Arabic" w:hint="cs"/>
          <w:sz w:val="32"/>
          <w:szCs w:val="32"/>
          <w:rtl/>
        </w:rPr>
        <w:t xml:space="preserve">ذكر </w:t>
      </w:r>
      <w:r w:rsidR="008D3617">
        <w:rPr>
          <w:rFonts w:ascii="Simplified Arabic" w:hAnsi="Simplified Arabic" w:cs="Simplified Arabic"/>
          <w:sz w:val="32"/>
          <w:szCs w:val="32"/>
          <w:rtl/>
        </w:rPr>
        <w:t>فيه المشبه والمشبه به فقط و</w:t>
      </w:r>
      <w:r w:rsidR="008D3617" w:rsidRPr="00C809AF">
        <w:rPr>
          <w:rFonts w:ascii="Simplified Arabic" w:hAnsi="Simplified Arabic" w:cs="Simplified Arabic"/>
          <w:sz w:val="32"/>
          <w:szCs w:val="32"/>
          <w:rtl/>
        </w:rPr>
        <w:t>حذف منه أداة التشبيه ووجه الشبه</w:t>
      </w:r>
      <w:r w:rsidR="008D3617">
        <w:rPr>
          <w:rFonts w:ascii="Simplified Arabic" w:hAnsi="Simplified Arabic" w:cs="Simplified Arabic" w:hint="cs"/>
          <w:sz w:val="32"/>
          <w:szCs w:val="32"/>
          <w:rtl/>
        </w:rPr>
        <w:t>.</w:t>
      </w:r>
      <w:r w:rsidR="008D3617" w:rsidRPr="00C809AF">
        <w:rPr>
          <w:rFonts w:ascii="Simplified Arabic" w:hAnsi="Simplified Arabic" w:cs="Simplified Arabic"/>
          <w:sz w:val="32"/>
          <w:szCs w:val="32"/>
          <w:vertAlign w:val="superscript"/>
        </w:rPr>
        <w:footnoteReference w:id="133"/>
      </w:r>
    </w:p>
    <w:p w14:paraId="2B947DA1" w14:textId="77777777" w:rsidR="008D3617" w:rsidRDefault="008D3617" w:rsidP="0033421B">
      <w:pPr>
        <w:pStyle w:val="Normal1"/>
        <w:bidi/>
        <w:jc w:val="both"/>
        <w:rPr>
          <w:rFonts w:ascii="Simplified Arabic" w:hAnsi="Simplified Arabic" w:cs="Simplified Arabic"/>
          <w:sz w:val="32"/>
          <w:szCs w:val="32"/>
          <w:rtl/>
        </w:rPr>
      </w:pPr>
      <w:r>
        <w:rPr>
          <w:rFonts w:ascii="Simplified Arabic" w:hAnsi="Simplified Arabic" w:cs="Simplified Arabic" w:hint="cs"/>
          <w:sz w:val="32"/>
          <w:szCs w:val="32"/>
          <w:rtl/>
        </w:rPr>
        <w:tab/>
      </w:r>
      <w:r>
        <w:rPr>
          <w:rFonts w:ascii="Simplified Arabic" w:hAnsi="Simplified Arabic" w:cs="Simplified Arabic"/>
          <w:sz w:val="32"/>
          <w:szCs w:val="32"/>
          <w:rtl/>
        </w:rPr>
        <w:t>و</w:t>
      </w:r>
      <w:r w:rsidRPr="00C809AF">
        <w:rPr>
          <w:rFonts w:ascii="Simplified Arabic" w:hAnsi="Simplified Arabic" w:cs="Simplified Arabic"/>
          <w:sz w:val="32"/>
          <w:szCs w:val="32"/>
          <w:rtl/>
        </w:rPr>
        <w:t>سمى بليغا لبلوغه نهاية الحسن والقبول والقوة المبالغة في التشبيه حتى يظن المخاطب أن المشبه والمشبه به.</w:t>
      </w:r>
    </w:p>
    <w:p w14:paraId="7AA44162" w14:textId="77777777" w:rsidR="008D3617" w:rsidRDefault="008D3617" w:rsidP="0033421B">
      <w:pPr>
        <w:pStyle w:val="Normal1"/>
        <w:bidi/>
        <w:jc w:val="both"/>
        <w:rPr>
          <w:rFonts w:ascii="Simplified Arabic" w:hAnsi="Simplified Arabic" w:cs="Simplified Arabic"/>
          <w:sz w:val="32"/>
          <w:szCs w:val="32"/>
          <w:rtl/>
        </w:rPr>
      </w:pPr>
      <w:r>
        <w:rPr>
          <w:rFonts w:ascii="Simplified Arabic" w:hAnsi="Simplified Arabic" w:cs="Simplified Arabic" w:hint="cs"/>
          <w:sz w:val="32"/>
          <w:szCs w:val="32"/>
          <w:rtl/>
        </w:rPr>
        <w:tab/>
      </w:r>
      <w:r>
        <w:rPr>
          <w:rFonts w:ascii="Simplified Arabic" w:hAnsi="Simplified Arabic" w:cs="Simplified Arabic"/>
          <w:sz w:val="32"/>
          <w:szCs w:val="32"/>
          <w:rtl/>
        </w:rPr>
        <w:t xml:space="preserve"> فهو تشبيه ي</w:t>
      </w:r>
      <w:r>
        <w:rPr>
          <w:rFonts w:ascii="Simplified Arabic" w:hAnsi="Simplified Arabic" w:cs="Simplified Arabic" w:hint="cs"/>
          <w:sz w:val="32"/>
          <w:szCs w:val="32"/>
          <w:rtl/>
        </w:rPr>
        <w:t>ق</w:t>
      </w:r>
      <w:r w:rsidRPr="00C809AF">
        <w:rPr>
          <w:rFonts w:ascii="Simplified Arabic" w:hAnsi="Simplified Arabic" w:cs="Simplified Arabic"/>
          <w:sz w:val="32"/>
          <w:szCs w:val="32"/>
          <w:rtl/>
        </w:rPr>
        <w:t>تصر على المشبه والمشبه به</w:t>
      </w:r>
      <w:r>
        <w:rPr>
          <w:rFonts w:ascii="Simplified Arabic" w:hAnsi="Simplified Arabic" w:cs="Simplified Arabic" w:hint="cs"/>
          <w:sz w:val="32"/>
          <w:szCs w:val="32"/>
          <w:rtl/>
        </w:rPr>
        <w:t>،</w:t>
      </w:r>
      <w:r w:rsidRPr="00C809AF">
        <w:rPr>
          <w:rFonts w:ascii="Simplified Arabic" w:hAnsi="Simplified Arabic" w:cs="Simplified Arabic"/>
          <w:sz w:val="32"/>
          <w:szCs w:val="32"/>
          <w:rtl/>
        </w:rPr>
        <w:t xml:space="preserve"> أي لا تظهر فيه أداة التشبيه ويطلق عليه النمط التشبيه الذي </w:t>
      </w:r>
      <w:r>
        <w:rPr>
          <w:rFonts w:ascii="Simplified Arabic" w:hAnsi="Simplified Arabic" w:cs="Simplified Arabic" w:hint="cs"/>
          <w:sz w:val="32"/>
          <w:szCs w:val="32"/>
          <w:rtl/>
        </w:rPr>
        <w:t>تحذف</w:t>
      </w:r>
      <w:r w:rsidRPr="00C809AF">
        <w:rPr>
          <w:rFonts w:ascii="Simplified Arabic" w:hAnsi="Simplified Arabic" w:cs="Simplified Arabic"/>
          <w:sz w:val="32"/>
          <w:szCs w:val="32"/>
          <w:rtl/>
        </w:rPr>
        <w:t xml:space="preserve"> فيه أداة التشبيه ويحذف فيه وجه الشبه</w:t>
      </w:r>
      <w:r>
        <w:rPr>
          <w:rFonts w:ascii="Simplified Arabic" w:hAnsi="Simplified Arabic" w:cs="Simplified Arabic" w:hint="cs"/>
          <w:sz w:val="32"/>
          <w:szCs w:val="32"/>
          <w:rtl/>
        </w:rPr>
        <w:t>،</w:t>
      </w:r>
      <w:r>
        <w:rPr>
          <w:rFonts w:ascii="Simplified Arabic" w:hAnsi="Simplified Arabic" w:cs="Simplified Arabic"/>
          <w:sz w:val="32"/>
          <w:szCs w:val="32"/>
          <w:rtl/>
        </w:rPr>
        <w:t xml:space="preserve"> ولا يتضمن </w:t>
      </w:r>
      <w:r>
        <w:rPr>
          <w:rFonts w:ascii="Simplified Arabic" w:hAnsi="Simplified Arabic" w:cs="Simplified Arabic" w:hint="cs"/>
          <w:sz w:val="32"/>
          <w:szCs w:val="32"/>
          <w:rtl/>
        </w:rPr>
        <w:t>إ</w:t>
      </w:r>
      <w:r>
        <w:rPr>
          <w:rFonts w:ascii="Simplified Arabic" w:hAnsi="Simplified Arabic" w:cs="Simplified Arabic"/>
          <w:sz w:val="32"/>
          <w:szCs w:val="32"/>
          <w:rtl/>
        </w:rPr>
        <w:t>ل</w:t>
      </w:r>
      <w:r>
        <w:rPr>
          <w:rFonts w:ascii="Simplified Arabic" w:hAnsi="Simplified Arabic" w:cs="Simplified Arabic" w:hint="cs"/>
          <w:sz w:val="32"/>
          <w:szCs w:val="32"/>
          <w:rtl/>
        </w:rPr>
        <w:t>ا</w:t>
      </w:r>
      <w:r w:rsidRPr="00C809AF">
        <w:rPr>
          <w:rFonts w:ascii="Simplified Arabic" w:hAnsi="Simplified Arabic" w:cs="Simplified Arabic"/>
          <w:sz w:val="32"/>
          <w:szCs w:val="32"/>
          <w:rtl/>
        </w:rPr>
        <w:t xml:space="preserve"> الطرفين المشبه به والمشبه فقط</w:t>
      </w:r>
      <w:r>
        <w:rPr>
          <w:rFonts w:ascii="Simplified Arabic" w:hAnsi="Simplified Arabic" w:cs="Simplified Arabic" w:hint="cs"/>
          <w:sz w:val="32"/>
          <w:szCs w:val="32"/>
          <w:rtl/>
        </w:rPr>
        <w:t>.</w:t>
      </w:r>
    </w:p>
    <w:p w14:paraId="0A6D39C7" w14:textId="77777777" w:rsidR="006B76C5" w:rsidRDefault="006B76C5" w:rsidP="006B76C5">
      <w:pPr>
        <w:pStyle w:val="Normal1"/>
        <w:bidi/>
        <w:jc w:val="both"/>
        <w:rPr>
          <w:rFonts w:ascii="Simplified Arabic" w:hAnsi="Simplified Arabic" w:cs="Simplified Arabic"/>
          <w:sz w:val="32"/>
          <w:szCs w:val="32"/>
          <w:rtl/>
        </w:rPr>
      </w:pPr>
    </w:p>
    <w:p w14:paraId="1B4E2D6F" w14:textId="77777777" w:rsidR="006B76C5" w:rsidRPr="00C809AF" w:rsidRDefault="006B76C5" w:rsidP="006B76C5">
      <w:pPr>
        <w:pStyle w:val="Normal1"/>
        <w:bidi/>
        <w:jc w:val="both"/>
        <w:rPr>
          <w:rFonts w:ascii="Simplified Arabic" w:hAnsi="Simplified Arabic" w:cs="Simplified Arabic"/>
          <w:sz w:val="32"/>
          <w:szCs w:val="32"/>
        </w:rPr>
      </w:pPr>
    </w:p>
    <w:p w14:paraId="2131C043" w14:textId="77777777" w:rsidR="008D3617" w:rsidRPr="00157B39" w:rsidRDefault="008D3617" w:rsidP="0033421B">
      <w:pPr>
        <w:pStyle w:val="Normal1"/>
        <w:bidi/>
        <w:jc w:val="both"/>
        <w:rPr>
          <w:rFonts w:ascii="Simplified Arabic" w:hAnsi="Simplified Arabic" w:cs="Simplified Arabic"/>
          <w:b/>
          <w:bCs/>
          <w:sz w:val="32"/>
          <w:szCs w:val="32"/>
        </w:rPr>
      </w:pPr>
      <w:r w:rsidRPr="00157B39">
        <w:rPr>
          <w:rFonts w:ascii="Simplified Arabic" w:hAnsi="Simplified Arabic" w:cs="Simplified Arabic"/>
          <w:b/>
          <w:bCs/>
          <w:sz w:val="32"/>
          <w:szCs w:val="32"/>
          <w:rtl/>
        </w:rPr>
        <w:lastRenderedPageBreak/>
        <w:t>التشبيه التمثيلي</w:t>
      </w:r>
      <w:r w:rsidR="006B76C5">
        <w:rPr>
          <w:rFonts w:ascii="Simplified Arabic" w:hAnsi="Simplified Arabic" w:cs="Simplified Arabic" w:hint="cs"/>
          <w:b/>
          <w:bCs/>
          <w:sz w:val="32"/>
          <w:szCs w:val="32"/>
          <w:rtl/>
        </w:rPr>
        <w:t>:</w:t>
      </w:r>
    </w:p>
    <w:p w14:paraId="0CA98204" w14:textId="77777777" w:rsidR="008D3617" w:rsidRPr="00C809AF" w:rsidRDefault="008D3617" w:rsidP="0033421B">
      <w:pPr>
        <w:pStyle w:val="Normal1"/>
        <w:bidi/>
        <w:jc w:val="both"/>
        <w:rPr>
          <w:rFonts w:ascii="Simplified Arabic" w:hAnsi="Simplified Arabic" w:cs="Simplified Arabic"/>
          <w:sz w:val="32"/>
          <w:szCs w:val="32"/>
        </w:rPr>
      </w:pPr>
      <w:r>
        <w:rPr>
          <w:rFonts w:ascii="Simplified Arabic" w:hAnsi="Simplified Arabic" w:cs="Simplified Arabic" w:hint="cs"/>
          <w:sz w:val="32"/>
          <w:szCs w:val="32"/>
          <w:rtl/>
        </w:rPr>
        <w:tab/>
      </w:r>
      <w:r w:rsidRPr="00C809AF">
        <w:rPr>
          <w:rFonts w:ascii="Simplified Arabic" w:hAnsi="Simplified Arabic" w:cs="Simplified Arabic"/>
          <w:sz w:val="32"/>
          <w:szCs w:val="32"/>
          <w:rtl/>
        </w:rPr>
        <w:t xml:space="preserve">هو ذلك النوع من التشبيه الذي يكون فيه وجه الشبه منتزعا من متعدد أي له صور </w:t>
      </w:r>
      <w:proofErr w:type="spellStart"/>
      <w:r w:rsidRPr="00C809AF">
        <w:rPr>
          <w:rFonts w:ascii="Simplified Arabic" w:hAnsi="Simplified Arabic" w:cs="Simplified Arabic"/>
          <w:sz w:val="32"/>
          <w:szCs w:val="32"/>
          <w:rtl/>
        </w:rPr>
        <w:t>متشابهه</w:t>
      </w:r>
      <w:proofErr w:type="spellEnd"/>
      <w:r w:rsidRPr="00C809AF">
        <w:rPr>
          <w:rFonts w:ascii="Simplified Arabic" w:hAnsi="Simplified Arabic" w:cs="Simplified Arabic"/>
          <w:sz w:val="32"/>
          <w:szCs w:val="32"/>
          <w:rtl/>
        </w:rPr>
        <w:t xml:space="preserve"> وصفات مشتركة وهو تشبيه حاله بحاله ويجب ان تكون أداة التشبيه وهو ظاهر</w:t>
      </w:r>
      <w:r>
        <w:rPr>
          <w:rFonts w:ascii="Simplified Arabic" w:hAnsi="Simplified Arabic" w:cs="Simplified Arabic" w:hint="cs"/>
          <w:sz w:val="32"/>
          <w:szCs w:val="32"/>
          <w:rtl/>
        </w:rPr>
        <w:t>.</w:t>
      </w:r>
    </w:p>
    <w:p w14:paraId="5DED855B" w14:textId="77777777" w:rsidR="008D3617" w:rsidRPr="00157B39" w:rsidRDefault="006B76C5" w:rsidP="006B76C5">
      <w:pPr>
        <w:pStyle w:val="Normal1"/>
        <w:tabs>
          <w:tab w:val="right" w:pos="382"/>
        </w:tabs>
        <w:bidi/>
        <w:jc w:val="both"/>
        <w:rPr>
          <w:rFonts w:ascii="Simplified Arabic" w:hAnsi="Simplified Arabic" w:cs="Simplified Arabic"/>
          <w:b/>
          <w:bCs/>
          <w:sz w:val="32"/>
          <w:szCs w:val="32"/>
        </w:rPr>
      </w:pPr>
      <w:r>
        <w:rPr>
          <w:rFonts w:ascii="Simplified Arabic" w:hAnsi="Simplified Arabic" w:cs="Simplified Arabic" w:hint="cs"/>
          <w:b/>
          <w:bCs/>
          <w:sz w:val="32"/>
          <w:szCs w:val="32"/>
          <w:rtl/>
        </w:rPr>
        <w:t>أ-</w:t>
      </w:r>
      <w:r w:rsidR="008D3617" w:rsidRPr="00157B39">
        <w:rPr>
          <w:rFonts w:ascii="Simplified Arabic" w:hAnsi="Simplified Arabic" w:cs="Simplified Arabic"/>
          <w:b/>
          <w:bCs/>
          <w:sz w:val="32"/>
          <w:szCs w:val="32"/>
          <w:rtl/>
        </w:rPr>
        <w:t>الاستعارة</w:t>
      </w:r>
      <w:r w:rsidR="00E34DA6">
        <w:rPr>
          <w:rFonts w:ascii="Simplified Arabic" w:hAnsi="Simplified Arabic" w:cs="Simplified Arabic" w:hint="cs"/>
          <w:b/>
          <w:bCs/>
          <w:sz w:val="32"/>
          <w:szCs w:val="32"/>
          <w:rtl/>
        </w:rPr>
        <w:t>:</w:t>
      </w:r>
    </w:p>
    <w:p w14:paraId="7C21CCD8" w14:textId="77777777" w:rsidR="008D3617" w:rsidRPr="00C809AF" w:rsidRDefault="008D3617" w:rsidP="0033421B">
      <w:pPr>
        <w:pStyle w:val="Normal1"/>
        <w:bidi/>
        <w:jc w:val="both"/>
        <w:rPr>
          <w:rFonts w:ascii="Simplified Arabic" w:hAnsi="Simplified Arabic" w:cs="Simplified Arabic"/>
          <w:sz w:val="32"/>
          <w:szCs w:val="32"/>
        </w:rPr>
      </w:pPr>
      <w:r w:rsidRPr="00157B39">
        <w:rPr>
          <w:rFonts w:ascii="Simplified Arabic" w:hAnsi="Simplified Arabic" w:cs="Simplified Arabic"/>
          <w:b/>
          <w:bCs/>
          <w:sz w:val="32"/>
          <w:szCs w:val="32"/>
          <w:rtl/>
        </w:rPr>
        <w:t>تعريفها</w:t>
      </w:r>
      <w:r w:rsidRPr="00157B39">
        <w:rPr>
          <w:rFonts w:ascii="Simplified Arabic" w:hAnsi="Simplified Arabic" w:cs="Simplified Arabic" w:hint="cs"/>
          <w:b/>
          <w:bCs/>
          <w:sz w:val="32"/>
          <w:szCs w:val="32"/>
          <w:rtl/>
        </w:rPr>
        <w:t>:</w:t>
      </w:r>
      <w:r w:rsidRPr="00C809AF">
        <w:rPr>
          <w:rFonts w:ascii="Simplified Arabic" w:hAnsi="Simplified Arabic" w:cs="Simplified Arabic"/>
          <w:sz w:val="32"/>
          <w:szCs w:val="32"/>
          <w:rtl/>
        </w:rPr>
        <w:t xml:space="preserve"> الاستعارة هي نقل اللفظ من معناه الذي عرف به ووضع له معنى آخر يعرف به من</w:t>
      </w:r>
      <w:r>
        <w:rPr>
          <w:rFonts w:ascii="Simplified Arabic" w:hAnsi="Simplified Arabic" w:cs="Simplified Arabic" w:hint="cs"/>
          <w:sz w:val="32"/>
          <w:szCs w:val="32"/>
          <w:rtl/>
        </w:rPr>
        <w:t xml:space="preserve"> قبل.</w:t>
      </w:r>
      <w:r w:rsidRPr="00C809AF">
        <w:rPr>
          <w:rFonts w:ascii="Simplified Arabic" w:hAnsi="Simplified Arabic" w:cs="Simplified Arabic"/>
          <w:sz w:val="32"/>
          <w:szCs w:val="32"/>
          <w:vertAlign w:val="superscript"/>
        </w:rPr>
        <w:footnoteReference w:id="134"/>
      </w:r>
    </w:p>
    <w:p w14:paraId="37BC840A" w14:textId="77777777" w:rsidR="008D3617" w:rsidRPr="00C809AF" w:rsidRDefault="008D3617" w:rsidP="0033421B">
      <w:pPr>
        <w:pStyle w:val="Normal1"/>
        <w:bidi/>
        <w:jc w:val="both"/>
        <w:rPr>
          <w:rFonts w:ascii="Simplified Arabic" w:hAnsi="Simplified Arabic" w:cs="Simplified Arabic"/>
          <w:sz w:val="32"/>
          <w:szCs w:val="32"/>
        </w:rPr>
      </w:pPr>
      <w:r>
        <w:rPr>
          <w:rFonts w:ascii="Simplified Arabic" w:hAnsi="Simplified Arabic" w:cs="Simplified Arabic" w:hint="cs"/>
          <w:sz w:val="32"/>
          <w:szCs w:val="32"/>
          <w:rtl/>
        </w:rPr>
        <w:tab/>
        <w:t xml:space="preserve">ويرى </w:t>
      </w:r>
      <w:r w:rsidRPr="00C809AF">
        <w:rPr>
          <w:rFonts w:ascii="Simplified Arabic" w:hAnsi="Simplified Arabic" w:cs="Simplified Arabic"/>
          <w:sz w:val="32"/>
          <w:szCs w:val="32"/>
          <w:rtl/>
        </w:rPr>
        <w:t>عبد القادر الجرجاني فيها</w:t>
      </w:r>
      <w:r>
        <w:rPr>
          <w:rFonts w:ascii="Simplified Arabic" w:hAnsi="Simplified Arabic" w:cs="Simplified Arabic" w:hint="cs"/>
          <w:sz w:val="32"/>
          <w:szCs w:val="32"/>
          <w:rtl/>
        </w:rPr>
        <w:t>:</w:t>
      </w:r>
      <w:r w:rsidRPr="00C809AF">
        <w:rPr>
          <w:rFonts w:ascii="Simplified Arabic" w:hAnsi="Simplified Arabic" w:cs="Simplified Arabic"/>
          <w:sz w:val="32"/>
          <w:szCs w:val="32"/>
          <w:rtl/>
        </w:rPr>
        <w:t xml:space="preserve"> </w:t>
      </w:r>
      <w:r>
        <w:rPr>
          <w:rFonts w:ascii="Simplified Arabic" w:hAnsi="Simplified Arabic" w:cs="Simplified Arabic" w:hint="cs"/>
          <w:sz w:val="32"/>
          <w:szCs w:val="32"/>
          <w:rtl/>
        </w:rPr>
        <w:t>"</w:t>
      </w:r>
      <w:proofErr w:type="spellStart"/>
      <w:r>
        <w:rPr>
          <w:rFonts w:ascii="Simplified Arabic" w:hAnsi="Simplified Arabic" w:cs="Simplified Arabic" w:hint="cs"/>
          <w:sz w:val="32"/>
          <w:szCs w:val="32"/>
          <w:rtl/>
        </w:rPr>
        <w:t>إ</w:t>
      </w:r>
      <w:r w:rsidRPr="00C809AF">
        <w:rPr>
          <w:rFonts w:ascii="Simplified Arabic" w:hAnsi="Simplified Arabic" w:cs="Simplified Arabic"/>
          <w:sz w:val="32"/>
          <w:szCs w:val="32"/>
          <w:rtl/>
        </w:rPr>
        <w:t>علم</w:t>
      </w:r>
      <w:proofErr w:type="spellEnd"/>
      <w:r w:rsidRPr="00C809AF">
        <w:rPr>
          <w:rFonts w:ascii="Simplified Arabic" w:hAnsi="Simplified Arabic" w:cs="Simplified Arabic"/>
          <w:sz w:val="32"/>
          <w:szCs w:val="32"/>
          <w:rtl/>
        </w:rPr>
        <w:t xml:space="preserve"> أن الاستعارة في الجملة أن يكون لفظ الأصل أي المشبه به في الوضع اللغوي معروفا اي في معنى بعينه وتدل الشواهد على أنه اختص به حين وضع</w:t>
      </w:r>
      <w:r>
        <w:rPr>
          <w:rFonts w:ascii="Simplified Arabic" w:hAnsi="Simplified Arabic" w:cs="Simplified Arabic" w:hint="cs"/>
          <w:sz w:val="32"/>
          <w:szCs w:val="32"/>
          <w:rtl/>
        </w:rPr>
        <w:t>.</w:t>
      </w:r>
      <w:r w:rsidRPr="00C809AF">
        <w:rPr>
          <w:rFonts w:ascii="Simplified Arabic" w:hAnsi="Simplified Arabic" w:cs="Simplified Arabic"/>
          <w:sz w:val="32"/>
          <w:szCs w:val="32"/>
          <w:vertAlign w:val="superscript"/>
        </w:rPr>
        <w:footnoteReference w:id="135"/>
      </w:r>
    </w:p>
    <w:p w14:paraId="562239FD" w14:textId="77777777" w:rsidR="008D3617" w:rsidRDefault="008D3617" w:rsidP="0033421B">
      <w:pPr>
        <w:pStyle w:val="Normal1"/>
        <w:bidi/>
        <w:jc w:val="both"/>
        <w:rPr>
          <w:rFonts w:ascii="Simplified Arabic" w:hAnsi="Simplified Arabic" w:cs="Simplified Arabic"/>
          <w:sz w:val="32"/>
          <w:szCs w:val="32"/>
          <w:rtl/>
        </w:rPr>
      </w:pPr>
      <w:r>
        <w:rPr>
          <w:rFonts w:ascii="Simplified Arabic" w:hAnsi="Simplified Arabic" w:cs="Simplified Arabic" w:hint="cs"/>
          <w:sz w:val="32"/>
          <w:szCs w:val="32"/>
          <w:rtl/>
        </w:rPr>
        <w:tab/>
      </w:r>
      <w:r w:rsidRPr="00C809AF">
        <w:rPr>
          <w:rFonts w:ascii="Simplified Arabic" w:hAnsi="Simplified Arabic" w:cs="Simplified Arabic"/>
          <w:sz w:val="32"/>
          <w:szCs w:val="32"/>
          <w:rtl/>
        </w:rPr>
        <w:t>ومن خلال هذا نستنتج أن الاستعارة أن…للمعنى لفظ غير لفظه</w:t>
      </w:r>
      <w:r>
        <w:rPr>
          <w:rFonts w:ascii="Simplified Arabic" w:hAnsi="Simplified Arabic" w:cs="Simplified Arabic" w:hint="cs"/>
          <w:sz w:val="32"/>
          <w:szCs w:val="32"/>
          <w:rtl/>
        </w:rPr>
        <w:t>،</w:t>
      </w:r>
      <w:r>
        <w:rPr>
          <w:rFonts w:ascii="Simplified Arabic" w:hAnsi="Simplified Arabic" w:cs="Simplified Arabic"/>
          <w:sz w:val="32"/>
          <w:szCs w:val="32"/>
          <w:rtl/>
        </w:rPr>
        <w:t xml:space="preserve"> بغ</w:t>
      </w:r>
      <w:r w:rsidRPr="00C809AF">
        <w:rPr>
          <w:rFonts w:ascii="Simplified Arabic" w:hAnsi="Simplified Arabic" w:cs="Simplified Arabic"/>
          <w:sz w:val="32"/>
          <w:szCs w:val="32"/>
          <w:rtl/>
        </w:rPr>
        <w:t>ر</w:t>
      </w:r>
      <w:r>
        <w:rPr>
          <w:rFonts w:ascii="Simplified Arabic" w:hAnsi="Simplified Arabic" w:cs="Simplified Arabic" w:hint="cs"/>
          <w:sz w:val="32"/>
          <w:szCs w:val="32"/>
          <w:rtl/>
        </w:rPr>
        <w:t>ض</w:t>
      </w:r>
      <w:r w:rsidRPr="00C809AF">
        <w:rPr>
          <w:rFonts w:ascii="Simplified Arabic" w:hAnsi="Simplified Arabic" w:cs="Simplified Arabic"/>
          <w:sz w:val="32"/>
          <w:szCs w:val="32"/>
          <w:rtl/>
        </w:rPr>
        <w:t xml:space="preserve"> المبالغة في التخييل والتشبيه سعيا وراء امتزاج اللفظ بالمعنى حين لا تحسن بينهما تضاد</w:t>
      </w:r>
      <w:r>
        <w:rPr>
          <w:rFonts w:ascii="Simplified Arabic" w:hAnsi="Simplified Arabic" w:cs="Simplified Arabic" w:hint="cs"/>
          <w:sz w:val="32"/>
          <w:szCs w:val="32"/>
          <w:rtl/>
        </w:rPr>
        <w:t>.</w:t>
      </w:r>
    </w:p>
    <w:p w14:paraId="7A178E40" w14:textId="77777777" w:rsidR="008D3617" w:rsidRPr="00EF490D" w:rsidRDefault="008D3617" w:rsidP="0033421B">
      <w:pPr>
        <w:pStyle w:val="Normal1"/>
        <w:bidi/>
        <w:jc w:val="both"/>
        <w:rPr>
          <w:rFonts w:ascii="Simplified Arabic" w:hAnsi="Simplified Arabic" w:cs="Simplified Arabic"/>
          <w:b/>
          <w:bCs/>
          <w:sz w:val="32"/>
          <w:szCs w:val="32"/>
        </w:rPr>
      </w:pPr>
      <w:r w:rsidRPr="00EF490D">
        <w:rPr>
          <w:rFonts w:ascii="Simplified Arabic" w:hAnsi="Simplified Arabic" w:cs="Simplified Arabic"/>
          <w:b/>
          <w:bCs/>
          <w:sz w:val="32"/>
          <w:szCs w:val="32"/>
          <w:rtl/>
        </w:rPr>
        <w:t>أنواع الاستعارة</w:t>
      </w:r>
      <w:r w:rsidR="00D271E2">
        <w:rPr>
          <w:rFonts w:ascii="Simplified Arabic" w:hAnsi="Simplified Arabic" w:cs="Simplified Arabic" w:hint="cs"/>
          <w:b/>
          <w:bCs/>
          <w:sz w:val="32"/>
          <w:szCs w:val="32"/>
          <w:rtl/>
        </w:rPr>
        <w:t>:</w:t>
      </w:r>
    </w:p>
    <w:p w14:paraId="74B92A4D" w14:textId="77777777" w:rsidR="008D3617" w:rsidRDefault="008D3617" w:rsidP="0033421B">
      <w:pPr>
        <w:pStyle w:val="Normal1"/>
        <w:bidi/>
        <w:jc w:val="both"/>
        <w:rPr>
          <w:rFonts w:ascii="Simplified Arabic" w:hAnsi="Simplified Arabic" w:cs="Simplified Arabic"/>
          <w:sz w:val="32"/>
          <w:szCs w:val="32"/>
          <w:rtl/>
        </w:rPr>
      </w:pPr>
      <w:proofErr w:type="spellStart"/>
      <w:r w:rsidRPr="00EF490D">
        <w:rPr>
          <w:rFonts w:ascii="Simplified Arabic" w:hAnsi="Simplified Arabic" w:cs="Simplified Arabic" w:hint="cs"/>
          <w:b/>
          <w:bCs/>
          <w:sz w:val="32"/>
          <w:szCs w:val="32"/>
          <w:rtl/>
        </w:rPr>
        <w:t>الإستعارة</w:t>
      </w:r>
      <w:proofErr w:type="spellEnd"/>
      <w:r w:rsidRPr="00EF490D">
        <w:rPr>
          <w:rFonts w:ascii="Simplified Arabic" w:hAnsi="Simplified Arabic" w:cs="Simplified Arabic"/>
          <w:b/>
          <w:bCs/>
          <w:sz w:val="32"/>
          <w:szCs w:val="32"/>
          <w:rtl/>
        </w:rPr>
        <w:t xml:space="preserve"> المكنية</w:t>
      </w:r>
      <w:r w:rsidRPr="00EF490D">
        <w:rPr>
          <w:rFonts w:ascii="Simplified Arabic" w:hAnsi="Simplified Arabic" w:cs="Simplified Arabic" w:hint="cs"/>
          <w:b/>
          <w:bCs/>
          <w:sz w:val="32"/>
          <w:szCs w:val="32"/>
          <w:rtl/>
        </w:rPr>
        <w:t>:</w:t>
      </w:r>
      <w:r w:rsidRPr="00C809AF">
        <w:rPr>
          <w:rFonts w:ascii="Simplified Arabic" w:hAnsi="Simplified Arabic" w:cs="Simplified Arabic"/>
          <w:sz w:val="32"/>
          <w:szCs w:val="32"/>
          <w:rtl/>
        </w:rPr>
        <w:t xml:space="preserve"> هي ما حذف </w:t>
      </w:r>
      <w:r>
        <w:rPr>
          <w:rFonts w:ascii="Simplified Arabic" w:hAnsi="Simplified Arabic" w:cs="Simplified Arabic"/>
          <w:sz w:val="32"/>
          <w:szCs w:val="32"/>
          <w:rtl/>
        </w:rPr>
        <w:t xml:space="preserve">فيه المشبه ورمز له بشيء من </w:t>
      </w:r>
      <w:r>
        <w:rPr>
          <w:rFonts w:ascii="Simplified Arabic" w:hAnsi="Simplified Arabic" w:cs="Simplified Arabic" w:hint="cs"/>
          <w:sz w:val="32"/>
          <w:szCs w:val="32"/>
          <w:rtl/>
        </w:rPr>
        <w:t>لوازم</w:t>
      </w:r>
      <w:r w:rsidRPr="00C809AF">
        <w:rPr>
          <w:rFonts w:ascii="Simplified Arabic" w:hAnsi="Simplified Arabic" w:cs="Simplified Arabic"/>
          <w:sz w:val="32"/>
          <w:szCs w:val="32"/>
          <w:rtl/>
        </w:rPr>
        <w:t>ه</w:t>
      </w:r>
      <w:r>
        <w:rPr>
          <w:rFonts w:ascii="Simplified Arabic" w:hAnsi="Simplified Arabic" w:cs="Simplified Arabic" w:hint="cs"/>
          <w:sz w:val="32"/>
          <w:szCs w:val="32"/>
          <w:rtl/>
        </w:rPr>
        <w:t>.</w:t>
      </w:r>
      <w:r w:rsidRPr="00C809AF">
        <w:rPr>
          <w:rFonts w:ascii="Simplified Arabic" w:hAnsi="Simplified Arabic" w:cs="Simplified Arabic"/>
          <w:sz w:val="32"/>
          <w:szCs w:val="32"/>
          <w:vertAlign w:val="superscript"/>
        </w:rPr>
        <w:footnoteReference w:id="136"/>
      </w:r>
    </w:p>
    <w:p w14:paraId="7E98D251" w14:textId="77777777" w:rsidR="008D3617" w:rsidRPr="00C809AF" w:rsidRDefault="008D3617" w:rsidP="0033421B">
      <w:pPr>
        <w:pStyle w:val="Normal1"/>
        <w:bidi/>
        <w:jc w:val="both"/>
        <w:rPr>
          <w:rFonts w:ascii="Simplified Arabic" w:hAnsi="Simplified Arabic" w:cs="Simplified Arabic"/>
          <w:sz w:val="32"/>
          <w:szCs w:val="32"/>
        </w:rPr>
      </w:pPr>
      <w:r>
        <w:rPr>
          <w:rFonts w:ascii="Simplified Arabic" w:hAnsi="Simplified Arabic" w:cs="Simplified Arabic" w:hint="cs"/>
          <w:sz w:val="32"/>
          <w:szCs w:val="32"/>
          <w:rtl/>
        </w:rPr>
        <w:t xml:space="preserve">وتسمى </w:t>
      </w:r>
      <w:proofErr w:type="spellStart"/>
      <w:r>
        <w:rPr>
          <w:rFonts w:ascii="Simplified Arabic" w:hAnsi="Simplified Arabic" w:cs="Simplified Arabic" w:hint="cs"/>
          <w:sz w:val="32"/>
          <w:szCs w:val="32"/>
          <w:rtl/>
        </w:rPr>
        <w:t>الإستعارة</w:t>
      </w:r>
      <w:proofErr w:type="spellEnd"/>
      <w:r>
        <w:rPr>
          <w:rFonts w:ascii="Simplified Arabic" w:hAnsi="Simplified Arabic" w:cs="Simplified Arabic" w:hint="cs"/>
          <w:sz w:val="32"/>
          <w:szCs w:val="32"/>
          <w:rtl/>
        </w:rPr>
        <w:t xml:space="preserve"> المكنية بالكناية وهي عكس </w:t>
      </w:r>
      <w:proofErr w:type="spellStart"/>
      <w:r>
        <w:rPr>
          <w:rFonts w:ascii="Simplified Arabic" w:hAnsi="Simplified Arabic" w:cs="Simplified Arabic" w:hint="cs"/>
          <w:sz w:val="32"/>
          <w:szCs w:val="32"/>
          <w:rtl/>
        </w:rPr>
        <w:t>التصرحية</w:t>
      </w:r>
      <w:proofErr w:type="spellEnd"/>
      <w:r>
        <w:rPr>
          <w:rFonts w:ascii="Simplified Arabic" w:hAnsi="Simplified Arabic" w:cs="Simplified Arabic" w:hint="cs"/>
          <w:sz w:val="32"/>
          <w:szCs w:val="32"/>
          <w:rtl/>
        </w:rPr>
        <w:t>.</w:t>
      </w:r>
    </w:p>
    <w:p w14:paraId="47C9617D" w14:textId="77777777" w:rsidR="008D3617" w:rsidRPr="00C809AF" w:rsidRDefault="008D3617" w:rsidP="0033421B">
      <w:pPr>
        <w:pStyle w:val="Normal1"/>
        <w:bidi/>
        <w:jc w:val="both"/>
        <w:rPr>
          <w:rFonts w:ascii="Simplified Arabic" w:hAnsi="Simplified Arabic" w:cs="Simplified Arabic"/>
          <w:sz w:val="32"/>
          <w:szCs w:val="32"/>
        </w:rPr>
      </w:pPr>
      <w:r w:rsidRPr="00EF490D">
        <w:rPr>
          <w:rFonts w:ascii="Simplified Arabic" w:hAnsi="Simplified Arabic" w:cs="Simplified Arabic"/>
          <w:b/>
          <w:bCs/>
          <w:sz w:val="32"/>
          <w:szCs w:val="32"/>
          <w:rtl/>
        </w:rPr>
        <w:t>الاستعارة التصريحية</w:t>
      </w:r>
      <w:r w:rsidRPr="00EF490D">
        <w:rPr>
          <w:rFonts w:ascii="Simplified Arabic" w:hAnsi="Simplified Arabic" w:cs="Simplified Arabic" w:hint="cs"/>
          <w:b/>
          <w:bCs/>
          <w:sz w:val="32"/>
          <w:szCs w:val="32"/>
          <w:rtl/>
        </w:rPr>
        <w:t>:</w:t>
      </w:r>
      <w:r w:rsidRPr="00C809AF">
        <w:rPr>
          <w:rFonts w:ascii="Simplified Arabic" w:hAnsi="Simplified Arabic" w:cs="Simplified Arabic"/>
          <w:sz w:val="32"/>
          <w:szCs w:val="32"/>
          <w:rtl/>
        </w:rPr>
        <w:t xml:space="preserve"> وهي ما ذكر المشبه به وحذف المشبه</w:t>
      </w:r>
      <w:r>
        <w:rPr>
          <w:rFonts w:ascii="Simplified Arabic" w:hAnsi="Simplified Arabic" w:cs="Simplified Arabic" w:hint="cs"/>
          <w:sz w:val="32"/>
          <w:szCs w:val="32"/>
          <w:rtl/>
        </w:rPr>
        <w:t>.</w:t>
      </w:r>
    </w:p>
    <w:p w14:paraId="13ADE030" w14:textId="77777777" w:rsidR="008D3617" w:rsidRPr="00EF490D" w:rsidRDefault="008C1043" w:rsidP="008C1043">
      <w:pPr>
        <w:pStyle w:val="Normal1"/>
        <w:bidi/>
        <w:jc w:val="both"/>
        <w:rPr>
          <w:rFonts w:ascii="Simplified Arabic" w:hAnsi="Simplified Arabic" w:cs="Simplified Arabic"/>
          <w:b/>
          <w:bCs/>
          <w:sz w:val="32"/>
          <w:szCs w:val="32"/>
        </w:rPr>
      </w:pPr>
      <w:r>
        <w:rPr>
          <w:rFonts w:ascii="Simplified Arabic" w:hAnsi="Simplified Arabic" w:cs="Simplified Arabic" w:hint="cs"/>
          <w:b/>
          <w:bCs/>
          <w:sz w:val="32"/>
          <w:szCs w:val="32"/>
          <w:rtl/>
        </w:rPr>
        <w:t>ب-</w:t>
      </w:r>
      <w:r w:rsidR="008D3617" w:rsidRPr="00EF490D">
        <w:rPr>
          <w:rFonts w:ascii="Simplified Arabic" w:hAnsi="Simplified Arabic" w:cs="Simplified Arabic"/>
          <w:b/>
          <w:bCs/>
          <w:sz w:val="32"/>
          <w:szCs w:val="32"/>
          <w:rtl/>
        </w:rPr>
        <w:t xml:space="preserve"> الكناية </w:t>
      </w:r>
      <w:r w:rsidR="00C071FB">
        <w:rPr>
          <w:rFonts w:ascii="Simplified Arabic" w:hAnsi="Simplified Arabic" w:cs="Simplified Arabic" w:hint="cs"/>
          <w:b/>
          <w:bCs/>
          <w:sz w:val="32"/>
          <w:szCs w:val="32"/>
          <w:rtl/>
        </w:rPr>
        <w:t>:</w:t>
      </w:r>
    </w:p>
    <w:p w14:paraId="107E5ADF" w14:textId="77777777" w:rsidR="008D3617" w:rsidRPr="00C809AF" w:rsidRDefault="008D3617" w:rsidP="0033421B">
      <w:pPr>
        <w:pStyle w:val="Normal1"/>
        <w:bidi/>
        <w:jc w:val="both"/>
        <w:rPr>
          <w:rFonts w:ascii="Simplified Arabic" w:hAnsi="Simplified Arabic" w:cs="Simplified Arabic"/>
          <w:sz w:val="32"/>
          <w:szCs w:val="32"/>
        </w:rPr>
      </w:pPr>
      <w:r>
        <w:rPr>
          <w:rFonts w:ascii="Simplified Arabic" w:hAnsi="Simplified Arabic" w:cs="Simplified Arabic" w:hint="cs"/>
          <w:sz w:val="32"/>
          <w:szCs w:val="32"/>
          <w:rtl/>
        </w:rPr>
        <w:tab/>
        <w:t xml:space="preserve">" </w:t>
      </w:r>
      <w:r>
        <w:rPr>
          <w:rFonts w:ascii="Simplified Arabic" w:hAnsi="Simplified Arabic" w:cs="Simplified Arabic"/>
          <w:sz w:val="32"/>
          <w:szCs w:val="32"/>
          <w:rtl/>
        </w:rPr>
        <w:t xml:space="preserve">وهي </w:t>
      </w:r>
      <w:r>
        <w:rPr>
          <w:rFonts w:ascii="Simplified Arabic" w:hAnsi="Simplified Arabic" w:cs="Simplified Arabic" w:hint="cs"/>
          <w:sz w:val="32"/>
          <w:szCs w:val="32"/>
          <w:rtl/>
        </w:rPr>
        <w:t>أ</w:t>
      </w:r>
      <w:r>
        <w:rPr>
          <w:rFonts w:ascii="Simplified Arabic" w:hAnsi="Simplified Arabic" w:cs="Simplified Arabic"/>
          <w:sz w:val="32"/>
          <w:szCs w:val="32"/>
          <w:rtl/>
        </w:rPr>
        <w:t xml:space="preserve">ن يريد المتكلم </w:t>
      </w:r>
      <w:r>
        <w:rPr>
          <w:rFonts w:ascii="Simplified Arabic" w:hAnsi="Simplified Arabic" w:cs="Simplified Arabic" w:hint="cs"/>
          <w:sz w:val="32"/>
          <w:szCs w:val="32"/>
          <w:rtl/>
        </w:rPr>
        <w:t>إ</w:t>
      </w:r>
      <w:r w:rsidRPr="00C809AF">
        <w:rPr>
          <w:rFonts w:ascii="Simplified Arabic" w:hAnsi="Simplified Arabic" w:cs="Simplified Arabic"/>
          <w:sz w:val="32"/>
          <w:szCs w:val="32"/>
          <w:rtl/>
        </w:rPr>
        <w:t>ثبات معنى من المعاني فلا يذكره باللفظ الموضوع له في اللغة</w:t>
      </w:r>
      <w:r w:rsidRPr="00C809AF">
        <w:rPr>
          <w:rFonts w:ascii="Simplified Arabic" w:hAnsi="Simplified Arabic" w:cs="Simplified Arabic"/>
          <w:sz w:val="32"/>
          <w:szCs w:val="32"/>
          <w:vertAlign w:val="superscript"/>
        </w:rPr>
        <w:footnoteReference w:id="137"/>
      </w:r>
    </w:p>
    <w:p w14:paraId="5A70D0C9" w14:textId="77777777" w:rsidR="008D3617" w:rsidRPr="00C809AF" w:rsidRDefault="008D3617" w:rsidP="0033421B">
      <w:pPr>
        <w:pStyle w:val="Normal1"/>
        <w:bidi/>
        <w:jc w:val="both"/>
        <w:rPr>
          <w:rFonts w:ascii="Simplified Arabic" w:hAnsi="Simplified Arabic" w:cs="Simplified Arabic"/>
          <w:sz w:val="32"/>
          <w:szCs w:val="32"/>
        </w:rPr>
      </w:pPr>
      <w:r>
        <w:rPr>
          <w:rFonts w:ascii="Simplified Arabic" w:hAnsi="Simplified Arabic" w:cs="Simplified Arabic" w:hint="cs"/>
          <w:sz w:val="32"/>
          <w:szCs w:val="32"/>
          <w:rtl/>
        </w:rPr>
        <w:tab/>
        <w:t>أ</w:t>
      </w:r>
      <w:r w:rsidRPr="00C809AF">
        <w:rPr>
          <w:rFonts w:ascii="Simplified Arabic" w:hAnsi="Simplified Arabic" w:cs="Simplified Arabic"/>
          <w:sz w:val="32"/>
          <w:szCs w:val="32"/>
          <w:rtl/>
        </w:rPr>
        <w:t xml:space="preserve">و هي لفظ اطلق </w:t>
      </w:r>
      <w:r w:rsidRPr="00C809AF">
        <w:rPr>
          <w:rFonts w:ascii="Simplified Arabic" w:hAnsi="Simplified Arabic" w:cs="Simplified Arabic" w:hint="cs"/>
          <w:sz w:val="32"/>
          <w:szCs w:val="32"/>
          <w:rtl/>
        </w:rPr>
        <w:t>وأريد</w:t>
      </w:r>
      <w:r w:rsidRPr="00C809AF">
        <w:rPr>
          <w:rFonts w:ascii="Simplified Arabic" w:hAnsi="Simplified Arabic" w:cs="Simplified Arabic"/>
          <w:sz w:val="32"/>
          <w:szCs w:val="32"/>
          <w:rtl/>
        </w:rPr>
        <w:t xml:space="preserve"> معناه مع قرينه لا تمنع إرادة المعنى الأصلي</w:t>
      </w:r>
      <w:r>
        <w:rPr>
          <w:rFonts w:ascii="Simplified Arabic" w:hAnsi="Simplified Arabic" w:cs="Simplified Arabic" w:hint="cs"/>
          <w:sz w:val="32"/>
          <w:szCs w:val="32"/>
          <w:rtl/>
        </w:rPr>
        <w:t>.</w:t>
      </w:r>
      <w:r w:rsidRPr="00C809AF">
        <w:rPr>
          <w:rFonts w:ascii="Simplified Arabic" w:hAnsi="Simplified Arabic" w:cs="Simplified Arabic"/>
          <w:sz w:val="32"/>
          <w:szCs w:val="32"/>
          <w:vertAlign w:val="superscript"/>
        </w:rPr>
        <w:footnoteReference w:id="138"/>
      </w:r>
    </w:p>
    <w:p w14:paraId="35069C91" w14:textId="77777777" w:rsidR="008D3617" w:rsidRPr="00C809AF" w:rsidRDefault="008D3617" w:rsidP="0033421B">
      <w:pPr>
        <w:pStyle w:val="Normal1"/>
        <w:bidi/>
        <w:jc w:val="both"/>
        <w:rPr>
          <w:rFonts w:ascii="Simplified Arabic" w:hAnsi="Simplified Arabic" w:cs="Simplified Arabic"/>
          <w:sz w:val="32"/>
          <w:szCs w:val="32"/>
        </w:rPr>
      </w:pPr>
      <w:r w:rsidRPr="00C809AF">
        <w:rPr>
          <w:rFonts w:ascii="Simplified Arabic" w:hAnsi="Simplified Arabic" w:cs="Simplified Arabic"/>
          <w:sz w:val="32"/>
          <w:szCs w:val="32"/>
          <w:rtl/>
        </w:rPr>
        <w:lastRenderedPageBreak/>
        <w:t>وقد اصطلح البلاغيون في تعريف الكناية فقالوا عنها</w:t>
      </w:r>
      <w:r>
        <w:rPr>
          <w:rFonts w:ascii="Simplified Arabic" w:hAnsi="Simplified Arabic" w:cs="Simplified Arabic" w:hint="cs"/>
          <w:sz w:val="32"/>
          <w:szCs w:val="32"/>
          <w:rtl/>
        </w:rPr>
        <w:t xml:space="preserve"> أنها:</w:t>
      </w:r>
      <w:r w:rsidRPr="00C809AF">
        <w:rPr>
          <w:rFonts w:ascii="Simplified Arabic" w:hAnsi="Simplified Arabic" w:cs="Simplified Arabic"/>
          <w:sz w:val="32"/>
          <w:szCs w:val="32"/>
          <w:rtl/>
        </w:rPr>
        <w:t xml:space="preserve"> </w:t>
      </w:r>
      <w:r>
        <w:rPr>
          <w:rFonts w:ascii="Simplified Arabic" w:hAnsi="Simplified Arabic" w:cs="Simplified Arabic" w:hint="cs"/>
          <w:sz w:val="32"/>
          <w:szCs w:val="32"/>
          <w:rtl/>
        </w:rPr>
        <w:t xml:space="preserve">" </w:t>
      </w:r>
      <w:r>
        <w:rPr>
          <w:rFonts w:ascii="Simplified Arabic" w:hAnsi="Simplified Arabic" w:cs="Simplified Arabic"/>
          <w:sz w:val="32"/>
          <w:szCs w:val="32"/>
          <w:rtl/>
        </w:rPr>
        <w:t xml:space="preserve">لفظ أطلق وأريد به </w:t>
      </w:r>
      <w:r>
        <w:rPr>
          <w:rFonts w:ascii="Simplified Arabic" w:hAnsi="Simplified Arabic" w:cs="Simplified Arabic" w:hint="cs"/>
          <w:sz w:val="32"/>
          <w:szCs w:val="32"/>
          <w:rtl/>
        </w:rPr>
        <w:t>ل</w:t>
      </w:r>
      <w:r>
        <w:rPr>
          <w:rFonts w:ascii="Simplified Arabic" w:hAnsi="Simplified Arabic" w:cs="Simplified Arabic"/>
          <w:sz w:val="32"/>
          <w:szCs w:val="32"/>
          <w:rtl/>
        </w:rPr>
        <w:t>ازم</w:t>
      </w:r>
      <w:r w:rsidRPr="00C809AF">
        <w:rPr>
          <w:rFonts w:ascii="Simplified Arabic" w:hAnsi="Simplified Arabic" w:cs="Simplified Arabic"/>
          <w:sz w:val="32"/>
          <w:szCs w:val="32"/>
          <w:rtl/>
        </w:rPr>
        <w:t xml:space="preserve"> معناه مع جواز إرادة ذلك المعنى فقديما قالوا فلان طويل النجاد أي طويل القامة مع ج</w:t>
      </w:r>
      <w:r>
        <w:rPr>
          <w:rFonts w:ascii="Simplified Arabic" w:hAnsi="Simplified Arabic" w:cs="Simplified Arabic"/>
          <w:sz w:val="32"/>
          <w:szCs w:val="32"/>
          <w:rtl/>
        </w:rPr>
        <w:t xml:space="preserve">واز أن يراد </w:t>
      </w:r>
      <w:proofErr w:type="spellStart"/>
      <w:r>
        <w:rPr>
          <w:rFonts w:ascii="Simplified Arabic" w:hAnsi="Simplified Arabic" w:cs="Simplified Arabic"/>
          <w:sz w:val="32"/>
          <w:szCs w:val="32"/>
          <w:rtl/>
        </w:rPr>
        <w:t>الحقيقه</w:t>
      </w:r>
      <w:proofErr w:type="spellEnd"/>
      <w:r>
        <w:rPr>
          <w:rFonts w:ascii="Simplified Arabic" w:hAnsi="Simplified Arabic" w:cs="Simplified Arabic"/>
          <w:sz w:val="32"/>
          <w:szCs w:val="32"/>
          <w:rtl/>
        </w:rPr>
        <w:t xml:space="preserve"> طول النجاد </w:t>
      </w:r>
      <w:r>
        <w:rPr>
          <w:rFonts w:ascii="Simplified Arabic" w:hAnsi="Simplified Arabic" w:cs="Simplified Arabic" w:hint="cs"/>
          <w:sz w:val="32"/>
          <w:szCs w:val="32"/>
          <w:rtl/>
        </w:rPr>
        <w:t>أ</w:t>
      </w:r>
      <w:r>
        <w:rPr>
          <w:rFonts w:ascii="Simplified Arabic" w:hAnsi="Simplified Arabic" w:cs="Simplified Arabic"/>
          <w:sz w:val="32"/>
          <w:szCs w:val="32"/>
          <w:rtl/>
        </w:rPr>
        <w:t>يضا وهي حمائل السيف ل</w:t>
      </w:r>
      <w:r>
        <w:rPr>
          <w:rFonts w:ascii="Simplified Arabic" w:hAnsi="Simplified Arabic" w:cs="Simplified Arabic" w:hint="cs"/>
          <w:sz w:val="32"/>
          <w:szCs w:val="32"/>
          <w:rtl/>
        </w:rPr>
        <w:t>أ</w:t>
      </w:r>
      <w:r w:rsidRPr="00C809AF">
        <w:rPr>
          <w:rFonts w:ascii="Simplified Arabic" w:hAnsi="Simplified Arabic" w:cs="Simplified Arabic"/>
          <w:sz w:val="32"/>
          <w:szCs w:val="32"/>
          <w:rtl/>
        </w:rPr>
        <w:t>ن طوله يستلزم طول القامة</w:t>
      </w:r>
      <w:r>
        <w:rPr>
          <w:rFonts w:ascii="Simplified Arabic" w:hAnsi="Simplified Arabic" w:cs="Simplified Arabic" w:hint="cs"/>
          <w:sz w:val="32"/>
          <w:szCs w:val="32"/>
          <w:rtl/>
        </w:rPr>
        <w:t>.</w:t>
      </w:r>
      <w:r w:rsidRPr="00C809AF">
        <w:rPr>
          <w:rFonts w:ascii="Simplified Arabic" w:hAnsi="Simplified Arabic" w:cs="Simplified Arabic"/>
          <w:sz w:val="32"/>
          <w:szCs w:val="32"/>
          <w:vertAlign w:val="superscript"/>
        </w:rPr>
        <w:footnoteReference w:id="139"/>
      </w:r>
    </w:p>
    <w:p w14:paraId="59B12F94" w14:textId="77777777" w:rsidR="008D3617" w:rsidRPr="00EF490D" w:rsidRDefault="00C071FB" w:rsidP="0033421B">
      <w:pPr>
        <w:pStyle w:val="Normal1"/>
        <w:bidi/>
        <w:jc w:val="both"/>
        <w:rPr>
          <w:rFonts w:ascii="Simplified Arabic" w:hAnsi="Simplified Arabic" w:cs="Simplified Arabic"/>
          <w:b/>
          <w:bCs/>
          <w:sz w:val="32"/>
          <w:szCs w:val="32"/>
        </w:rPr>
      </w:pPr>
      <w:r>
        <w:rPr>
          <w:rFonts w:ascii="Simplified Arabic" w:hAnsi="Simplified Arabic" w:cs="Simplified Arabic" w:hint="cs"/>
          <w:b/>
          <w:bCs/>
          <w:sz w:val="32"/>
          <w:szCs w:val="32"/>
          <w:rtl/>
        </w:rPr>
        <w:t>-</w:t>
      </w:r>
      <w:r w:rsidR="008D3617" w:rsidRPr="00EF490D">
        <w:rPr>
          <w:rFonts w:ascii="Simplified Arabic" w:hAnsi="Simplified Arabic" w:cs="Simplified Arabic"/>
          <w:b/>
          <w:bCs/>
          <w:sz w:val="32"/>
          <w:szCs w:val="32"/>
          <w:rtl/>
        </w:rPr>
        <w:t>أقسام الكناية</w:t>
      </w:r>
      <w:r>
        <w:rPr>
          <w:rFonts w:ascii="Simplified Arabic" w:hAnsi="Simplified Arabic" w:cs="Simplified Arabic" w:hint="cs"/>
          <w:b/>
          <w:bCs/>
          <w:sz w:val="32"/>
          <w:szCs w:val="32"/>
          <w:rtl/>
        </w:rPr>
        <w:t>:</w:t>
      </w:r>
    </w:p>
    <w:p w14:paraId="7D7B36D9" w14:textId="77777777" w:rsidR="008D3617" w:rsidRPr="00C809AF" w:rsidRDefault="008D3617" w:rsidP="0033421B">
      <w:pPr>
        <w:pStyle w:val="Normal1"/>
        <w:bidi/>
        <w:jc w:val="both"/>
        <w:rPr>
          <w:rFonts w:ascii="Simplified Arabic" w:hAnsi="Simplified Arabic" w:cs="Simplified Arabic"/>
          <w:sz w:val="32"/>
          <w:szCs w:val="32"/>
        </w:rPr>
      </w:pPr>
      <w:r>
        <w:rPr>
          <w:rFonts w:ascii="Simplified Arabic" w:hAnsi="Simplified Arabic" w:cs="Simplified Arabic" w:hint="cs"/>
          <w:sz w:val="32"/>
          <w:szCs w:val="32"/>
          <w:rtl/>
        </w:rPr>
        <w:tab/>
      </w:r>
      <w:r w:rsidRPr="00C809AF">
        <w:rPr>
          <w:rFonts w:ascii="Simplified Arabic" w:hAnsi="Simplified Arabic" w:cs="Simplified Arabic"/>
          <w:sz w:val="32"/>
          <w:szCs w:val="32"/>
          <w:rtl/>
        </w:rPr>
        <w:t>تنقسم الكناية تبعا لما تدل عليه ثلاثة أقسام وهي</w:t>
      </w:r>
      <w:r>
        <w:rPr>
          <w:rFonts w:ascii="Simplified Arabic" w:hAnsi="Simplified Arabic" w:cs="Simplified Arabic" w:hint="cs"/>
          <w:sz w:val="32"/>
          <w:szCs w:val="32"/>
          <w:rtl/>
        </w:rPr>
        <w:t>:</w:t>
      </w:r>
      <w:r>
        <w:rPr>
          <w:rFonts w:ascii="Simplified Arabic" w:hAnsi="Simplified Arabic" w:cs="Simplified Arabic"/>
          <w:sz w:val="32"/>
          <w:szCs w:val="32"/>
          <w:rtl/>
        </w:rPr>
        <w:t xml:space="preserve"> كناية عن صف</w:t>
      </w:r>
      <w:r>
        <w:rPr>
          <w:rFonts w:ascii="Simplified Arabic" w:hAnsi="Simplified Arabic" w:cs="Simplified Arabic" w:hint="cs"/>
          <w:sz w:val="32"/>
          <w:szCs w:val="32"/>
          <w:rtl/>
        </w:rPr>
        <w:t>ة، كناية</w:t>
      </w:r>
      <w:r w:rsidRPr="00C809AF">
        <w:rPr>
          <w:rFonts w:ascii="Simplified Arabic" w:hAnsi="Simplified Arabic" w:cs="Simplified Arabic"/>
          <w:sz w:val="32"/>
          <w:szCs w:val="32"/>
          <w:rtl/>
        </w:rPr>
        <w:t xml:space="preserve"> عن</w:t>
      </w:r>
      <w:r>
        <w:rPr>
          <w:rFonts w:ascii="Simplified Arabic" w:hAnsi="Simplified Arabic" w:cs="Simplified Arabic" w:hint="cs"/>
          <w:sz w:val="32"/>
          <w:szCs w:val="32"/>
          <w:rtl/>
        </w:rPr>
        <w:t xml:space="preserve"> موصوف، كناية عن</w:t>
      </w:r>
      <w:r>
        <w:rPr>
          <w:rFonts w:ascii="Simplified Arabic" w:hAnsi="Simplified Arabic" w:cs="Simplified Arabic"/>
          <w:sz w:val="32"/>
          <w:szCs w:val="32"/>
          <w:rtl/>
        </w:rPr>
        <w:t xml:space="preserve"> نسب</w:t>
      </w:r>
      <w:r>
        <w:rPr>
          <w:rFonts w:ascii="Simplified Arabic" w:hAnsi="Simplified Arabic" w:cs="Simplified Arabic" w:hint="cs"/>
          <w:sz w:val="32"/>
          <w:szCs w:val="32"/>
          <w:rtl/>
        </w:rPr>
        <w:t>ة.</w:t>
      </w:r>
    </w:p>
    <w:p w14:paraId="7AF42D39" w14:textId="77777777" w:rsidR="008D3617" w:rsidRDefault="008D3617" w:rsidP="0033421B">
      <w:pPr>
        <w:pStyle w:val="Normal1"/>
        <w:bidi/>
        <w:jc w:val="both"/>
        <w:rPr>
          <w:rFonts w:ascii="Simplified Arabic" w:hAnsi="Simplified Arabic" w:cs="Simplified Arabic"/>
          <w:sz w:val="32"/>
          <w:szCs w:val="32"/>
          <w:rtl/>
        </w:rPr>
      </w:pPr>
      <w:r>
        <w:rPr>
          <w:rFonts w:ascii="Simplified Arabic" w:hAnsi="Simplified Arabic" w:cs="Simplified Arabic" w:hint="cs"/>
          <w:sz w:val="32"/>
          <w:szCs w:val="32"/>
          <w:rtl/>
        </w:rPr>
        <w:tab/>
      </w:r>
      <w:r>
        <w:rPr>
          <w:rFonts w:ascii="Simplified Arabic" w:hAnsi="Simplified Arabic" w:cs="Simplified Arabic"/>
          <w:sz w:val="32"/>
          <w:szCs w:val="32"/>
          <w:rtl/>
        </w:rPr>
        <w:t>والكناية على العموم هي صور</w:t>
      </w:r>
      <w:r>
        <w:rPr>
          <w:rFonts w:ascii="Simplified Arabic" w:hAnsi="Simplified Arabic" w:cs="Simplified Arabic" w:hint="cs"/>
          <w:sz w:val="32"/>
          <w:szCs w:val="32"/>
          <w:rtl/>
        </w:rPr>
        <w:t>ة</w:t>
      </w:r>
      <w:r>
        <w:rPr>
          <w:rFonts w:ascii="Simplified Arabic" w:hAnsi="Simplified Arabic" w:cs="Simplified Arabic"/>
          <w:sz w:val="32"/>
          <w:szCs w:val="32"/>
          <w:rtl/>
        </w:rPr>
        <w:t xml:space="preserve"> فني</w:t>
      </w:r>
      <w:r>
        <w:rPr>
          <w:rFonts w:ascii="Simplified Arabic" w:hAnsi="Simplified Arabic" w:cs="Simplified Arabic" w:hint="cs"/>
          <w:sz w:val="32"/>
          <w:szCs w:val="32"/>
          <w:rtl/>
        </w:rPr>
        <w:t>ة</w:t>
      </w:r>
      <w:r>
        <w:rPr>
          <w:rFonts w:ascii="Simplified Arabic" w:hAnsi="Simplified Arabic" w:cs="Simplified Arabic"/>
          <w:sz w:val="32"/>
          <w:szCs w:val="32"/>
          <w:rtl/>
        </w:rPr>
        <w:t xml:space="preserve"> راقي</w:t>
      </w:r>
      <w:r>
        <w:rPr>
          <w:rFonts w:ascii="Simplified Arabic" w:hAnsi="Simplified Arabic" w:cs="Simplified Arabic" w:hint="cs"/>
          <w:sz w:val="32"/>
          <w:szCs w:val="32"/>
          <w:rtl/>
        </w:rPr>
        <w:t>ة</w:t>
      </w:r>
      <w:r w:rsidRPr="00C809AF">
        <w:rPr>
          <w:rFonts w:ascii="Simplified Arabic" w:hAnsi="Simplified Arabic" w:cs="Simplified Arabic"/>
          <w:sz w:val="32"/>
          <w:szCs w:val="32"/>
          <w:rtl/>
        </w:rPr>
        <w:t xml:space="preserve"> من الصور البيانية التي تساعد على إيضاح المعنى الحقيقي للقارئ وتعد طريقة من الطرق التي تسهم بشكل كبير في إيصال المعنى بطريقته </w:t>
      </w:r>
      <w:proofErr w:type="spellStart"/>
      <w:r w:rsidRPr="00C809AF">
        <w:rPr>
          <w:rFonts w:ascii="Simplified Arabic" w:hAnsi="Simplified Arabic" w:cs="Simplified Arabic"/>
          <w:sz w:val="32"/>
          <w:szCs w:val="32"/>
          <w:rtl/>
        </w:rPr>
        <w:t>الخاصه</w:t>
      </w:r>
      <w:proofErr w:type="spellEnd"/>
      <w:r w:rsidRPr="00C809AF">
        <w:rPr>
          <w:rFonts w:ascii="Simplified Arabic" w:hAnsi="Simplified Arabic" w:cs="Simplified Arabic"/>
          <w:sz w:val="32"/>
          <w:szCs w:val="32"/>
          <w:rtl/>
        </w:rPr>
        <w:t xml:space="preserve"> </w:t>
      </w:r>
      <w:proofErr w:type="spellStart"/>
      <w:r w:rsidRPr="00C809AF">
        <w:rPr>
          <w:rFonts w:ascii="Simplified Arabic" w:hAnsi="Simplified Arabic" w:cs="Simplified Arabic"/>
          <w:sz w:val="32"/>
          <w:szCs w:val="32"/>
          <w:rtl/>
        </w:rPr>
        <w:t>والمميزه</w:t>
      </w:r>
      <w:proofErr w:type="spellEnd"/>
      <w:r w:rsidRPr="00C809AF">
        <w:rPr>
          <w:rFonts w:ascii="Simplified Arabic" w:hAnsi="Simplified Arabic" w:cs="Simplified Arabic"/>
          <w:sz w:val="32"/>
          <w:szCs w:val="32"/>
          <w:rtl/>
        </w:rPr>
        <w:t xml:space="preserve"> لإيضاح الدالة</w:t>
      </w:r>
      <w:r>
        <w:rPr>
          <w:rFonts w:ascii="Simplified Arabic" w:hAnsi="Simplified Arabic" w:cs="Simplified Arabic" w:hint="cs"/>
          <w:sz w:val="32"/>
          <w:szCs w:val="32"/>
          <w:rtl/>
        </w:rPr>
        <w:t>.</w:t>
      </w:r>
    </w:p>
    <w:p w14:paraId="0477D06F" w14:textId="77777777" w:rsidR="008D3617" w:rsidRPr="00E464D6" w:rsidRDefault="008D3617" w:rsidP="0033421B">
      <w:pPr>
        <w:pStyle w:val="Normal1"/>
        <w:bidi/>
        <w:jc w:val="both"/>
        <w:rPr>
          <w:rFonts w:ascii="Simplified Arabic" w:hAnsi="Simplified Arabic" w:cs="Simplified Arabic"/>
          <w:b/>
          <w:bCs/>
          <w:sz w:val="32"/>
          <w:szCs w:val="32"/>
        </w:rPr>
      </w:pPr>
      <w:r w:rsidRPr="00E464D6">
        <w:rPr>
          <w:rFonts w:ascii="Simplified Arabic" w:hAnsi="Simplified Arabic" w:cs="Simplified Arabic"/>
          <w:b/>
          <w:bCs/>
          <w:sz w:val="32"/>
          <w:szCs w:val="32"/>
          <w:rtl/>
        </w:rPr>
        <w:t>رابعا</w:t>
      </w:r>
      <w:r w:rsidRPr="00E464D6">
        <w:rPr>
          <w:rFonts w:ascii="Simplified Arabic" w:hAnsi="Simplified Arabic" w:cs="Simplified Arabic" w:hint="cs"/>
          <w:b/>
          <w:bCs/>
          <w:sz w:val="32"/>
          <w:szCs w:val="32"/>
          <w:rtl/>
        </w:rPr>
        <w:t>:</w:t>
      </w:r>
      <w:r w:rsidRPr="00E464D6">
        <w:rPr>
          <w:rFonts w:ascii="Simplified Arabic" w:hAnsi="Simplified Arabic" w:cs="Simplified Arabic"/>
          <w:b/>
          <w:bCs/>
          <w:sz w:val="32"/>
          <w:szCs w:val="32"/>
          <w:rtl/>
        </w:rPr>
        <w:t xml:space="preserve"> الفرق بين البلاغة العربية </w:t>
      </w:r>
      <w:r w:rsidRPr="00E464D6">
        <w:rPr>
          <w:rFonts w:ascii="Simplified Arabic" w:hAnsi="Simplified Arabic" w:cs="Simplified Arabic" w:hint="cs"/>
          <w:b/>
          <w:bCs/>
          <w:sz w:val="32"/>
          <w:szCs w:val="32"/>
          <w:rtl/>
        </w:rPr>
        <w:t>والأسلوبية</w:t>
      </w:r>
      <w:r w:rsidRPr="00E464D6">
        <w:rPr>
          <w:rFonts w:ascii="Simplified Arabic" w:hAnsi="Simplified Arabic" w:cs="Simplified Arabic"/>
          <w:b/>
          <w:bCs/>
          <w:sz w:val="32"/>
          <w:szCs w:val="32"/>
          <w:rtl/>
        </w:rPr>
        <w:t xml:space="preserve"> الغربية</w:t>
      </w:r>
      <w:r w:rsidR="00C071FB">
        <w:rPr>
          <w:rFonts w:ascii="Simplified Arabic" w:hAnsi="Simplified Arabic" w:cs="Simplified Arabic" w:hint="cs"/>
          <w:b/>
          <w:bCs/>
          <w:sz w:val="32"/>
          <w:szCs w:val="32"/>
          <w:rtl/>
        </w:rPr>
        <w:t>.</w:t>
      </w:r>
    </w:p>
    <w:p w14:paraId="0383D505" w14:textId="77777777" w:rsidR="008D3617" w:rsidRPr="00524F49" w:rsidRDefault="008D3617" w:rsidP="0033421B">
      <w:pPr>
        <w:pStyle w:val="Normal1"/>
        <w:bidi/>
        <w:jc w:val="both"/>
        <w:rPr>
          <w:rFonts w:ascii="Simplified Arabic" w:hAnsi="Simplified Arabic" w:cs="Simplified Arabic"/>
          <w:b/>
          <w:bCs/>
          <w:sz w:val="32"/>
          <w:szCs w:val="32"/>
        </w:rPr>
      </w:pPr>
      <w:r>
        <w:rPr>
          <w:rFonts w:ascii="Simplified Arabic" w:hAnsi="Simplified Arabic" w:cs="Simplified Arabic" w:hint="cs"/>
          <w:sz w:val="32"/>
          <w:szCs w:val="32"/>
          <w:rtl/>
        </w:rPr>
        <w:tab/>
      </w:r>
      <w:r w:rsidRPr="00C809AF">
        <w:rPr>
          <w:rFonts w:ascii="Simplified Arabic" w:hAnsi="Simplified Arabic" w:cs="Simplified Arabic"/>
          <w:sz w:val="32"/>
          <w:szCs w:val="32"/>
          <w:rtl/>
        </w:rPr>
        <w:t>أن هناك علاقة بين البلاغة والأسلوبية</w:t>
      </w:r>
      <w:r>
        <w:rPr>
          <w:rFonts w:ascii="Simplified Arabic" w:hAnsi="Simplified Arabic" w:cs="Simplified Arabic" w:hint="cs"/>
          <w:sz w:val="32"/>
          <w:szCs w:val="32"/>
          <w:rtl/>
        </w:rPr>
        <w:t>،</w:t>
      </w:r>
      <w:r w:rsidRPr="00C809AF">
        <w:rPr>
          <w:rFonts w:ascii="Simplified Arabic" w:hAnsi="Simplified Arabic" w:cs="Simplified Arabic"/>
          <w:sz w:val="32"/>
          <w:szCs w:val="32"/>
          <w:rtl/>
        </w:rPr>
        <w:t xml:space="preserve"> بدليل أن هناك من الدارسين يقرون بوجود هذه العلاقة </w:t>
      </w:r>
      <w:r>
        <w:rPr>
          <w:rFonts w:ascii="Simplified Arabic" w:hAnsi="Simplified Arabic" w:cs="Simplified Arabic"/>
          <w:sz w:val="32"/>
          <w:szCs w:val="32"/>
          <w:rtl/>
        </w:rPr>
        <w:t xml:space="preserve">أمثال </w:t>
      </w:r>
      <w:r>
        <w:rPr>
          <w:rFonts w:ascii="Simplified Arabic" w:hAnsi="Simplified Arabic" w:cs="Simplified Arabic" w:hint="cs"/>
          <w:sz w:val="32"/>
          <w:szCs w:val="32"/>
          <w:rtl/>
        </w:rPr>
        <w:t>"</w:t>
      </w:r>
      <w:r w:rsidRPr="00E464D6">
        <w:rPr>
          <w:rFonts w:ascii="Simplified Arabic" w:hAnsi="Simplified Arabic" w:cs="Simplified Arabic"/>
          <w:b/>
          <w:bCs/>
          <w:sz w:val="32"/>
          <w:szCs w:val="32"/>
          <w:rtl/>
        </w:rPr>
        <w:t>بيي</w:t>
      </w:r>
      <w:r w:rsidRPr="00E464D6">
        <w:rPr>
          <w:rFonts w:ascii="Simplified Arabic" w:hAnsi="Simplified Arabic" w:cs="Simplified Arabic" w:hint="cs"/>
          <w:b/>
          <w:bCs/>
          <w:sz w:val="32"/>
          <w:szCs w:val="32"/>
          <w:rtl/>
        </w:rPr>
        <w:t>ر</w:t>
      </w:r>
      <w:r w:rsidRPr="00E464D6">
        <w:rPr>
          <w:rFonts w:ascii="Simplified Arabic" w:hAnsi="Simplified Arabic" w:cs="Simplified Arabic"/>
          <w:b/>
          <w:bCs/>
          <w:sz w:val="32"/>
          <w:szCs w:val="32"/>
          <w:rtl/>
        </w:rPr>
        <w:t xml:space="preserve"> جيرو</w:t>
      </w:r>
      <w:r>
        <w:rPr>
          <w:rFonts w:ascii="Simplified Arabic" w:hAnsi="Simplified Arabic" w:cs="Simplified Arabic" w:hint="cs"/>
          <w:b/>
          <w:bCs/>
          <w:sz w:val="32"/>
          <w:szCs w:val="32"/>
          <w:rtl/>
        </w:rPr>
        <w:t>"</w:t>
      </w:r>
      <w:r w:rsidRPr="00C809AF">
        <w:rPr>
          <w:rFonts w:ascii="Simplified Arabic" w:hAnsi="Simplified Arabic" w:cs="Simplified Arabic"/>
          <w:sz w:val="32"/>
          <w:szCs w:val="32"/>
          <w:rtl/>
        </w:rPr>
        <w:t xml:space="preserve"> الذي يرى أن الأسلوب</w:t>
      </w:r>
      <w:r>
        <w:rPr>
          <w:rFonts w:ascii="Simplified Arabic" w:hAnsi="Simplified Arabic" w:cs="Simplified Arabic" w:hint="cs"/>
          <w:sz w:val="32"/>
          <w:szCs w:val="32"/>
          <w:rtl/>
        </w:rPr>
        <w:t>ية ورثة البلاغة، وهي بلاغة حديثية نفهم</w:t>
      </w:r>
      <w:r w:rsidRPr="00C809AF">
        <w:rPr>
          <w:rFonts w:ascii="Simplified Arabic" w:hAnsi="Simplified Arabic" w:cs="Simplified Arabic"/>
          <w:sz w:val="32"/>
          <w:szCs w:val="32"/>
          <w:rtl/>
        </w:rPr>
        <w:t xml:space="preserve"> من هذا النص أن هناك علاقة تجمع بين البلاغة والأسلوبية</w:t>
      </w:r>
      <w:r>
        <w:rPr>
          <w:rFonts w:ascii="Simplified Arabic" w:hAnsi="Simplified Arabic" w:cs="Simplified Arabic" w:hint="cs"/>
          <w:sz w:val="32"/>
          <w:szCs w:val="32"/>
          <w:rtl/>
        </w:rPr>
        <w:t>،</w:t>
      </w:r>
      <w:r>
        <w:rPr>
          <w:rFonts w:ascii="Simplified Arabic" w:hAnsi="Simplified Arabic" w:cs="Simplified Arabic"/>
          <w:sz w:val="32"/>
          <w:szCs w:val="32"/>
          <w:rtl/>
        </w:rPr>
        <w:t xml:space="preserve"> فق</w:t>
      </w:r>
      <w:r>
        <w:rPr>
          <w:rFonts w:ascii="Simplified Arabic" w:hAnsi="Simplified Arabic" w:cs="Simplified Arabic" w:hint="cs"/>
          <w:sz w:val="32"/>
          <w:szCs w:val="32"/>
          <w:rtl/>
        </w:rPr>
        <w:t>د تحددت البلاغة منذ القرن التاسع عشر، فكانت عاملا في وجود الأسلوبية</w:t>
      </w:r>
      <w:r w:rsidRPr="00C809AF">
        <w:rPr>
          <w:rFonts w:ascii="Simplified Arabic" w:hAnsi="Simplified Arabic" w:cs="Simplified Arabic"/>
          <w:sz w:val="32"/>
          <w:szCs w:val="32"/>
          <w:rtl/>
        </w:rPr>
        <w:t xml:space="preserve"> هي علم الأدب والتعبير ونهج الأدب في وقت ذاته وهناك من عد الأسلوبية بلاغة حديثه وذلك لأن البلاغة في خطوطها العريضة هي فن للكاتب وفن التأليف وهما خاصيتين قائمتين في الأسلوبية ومن هنا كانت المقولة الشهيرة</w:t>
      </w:r>
      <w:r>
        <w:rPr>
          <w:rFonts w:ascii="Simplified Arabic" w:hAnsi="Simplified Arabic" w:cs="Simplified Arabic" w:hint="cs"/>
          <w:sz w:val="32"/>
          <w:szCs w:val="32"/>
          <w:rtl/>
        </w:rPr>
        <w:t xml:space="preserve">: </w:t>
      </w:r>
      <w:r w:rsidRPr="00524F49">
        <w:rPr>
          <w:rFonts w:ascii="Simplified Arabic" w:hAnsi="Simplified Arabic" w:cs="Simplified Arabic" w:hint="cs"/>
          <w:b/>
          <w:bCs/>
          <w:sz w:val="32"/>
          <w:szCs w:val="32"/>
          <w:rtl/>
        </w:rPr>
        <w:t>"</w:t>
      </w:r>
      <w:r w:rsidRPr="00524F49">
        <w:rPr>
          <w:rFonts w:ascii="Simplified Arabic" w:hAnsi="Simplified Arabic" w:cs="Simplified Arabic"/>
          <w:b/>
          <w:bCs/>
          <w:sz w:val="32"/>
          <w:szCs w:val="32"/>
          <w:rtl/>
        </w:rPr>
        <w:t xml:space="preserve"> البلاغة هي أسلوبية القدماء والأسلوبية </w:t>
      </w:r>
      <w:r w:rsidRPr="00524F49">
        <w:rPr>
          <w:rFonts w:ascii="Simplified Arabic" w:hAnsi="Simplified Arabic" w:cs="Simplified Arabic" w:hint="cs"/>
          <w:b/>
          <w:bCs/>
          <w:sz w:val="32"/>
          <w:szCs w:val="32"/>
          <w:rtl/>
        </w:rPr>
        <w:t xml:space="preserve">هي </w:t>
      </w:r>
      <w:r w:rsidRPr="00524F49">
        <w:rPr>
          <w:rFonts w:ascii="Simplified Arabic" w:hAnsi="Simplified Arabic" w:cs="Simplified Arabic"/>
          <w:b/>
          <w:bCs/>
          <w:sz w:val="32"/>
          <w:szCs w:val="32"/>
          <w:rtl/>
        </w:rPr>
        <w:t>بل</w:t>
      </w:r>
      <w:r w:rsidRPr="00524F49">
        <w:rPr>
          <w:rFonts w:ascii="Simplified Arabic" w:hAnsi="Simplified Arabic" w:cs="Simplified Arabic" w:hint="cs"/>
          <w:b/>
          <w:bCs/>
          <w:sz w:val="32"/>
          <w:szCs w:val="32"/>
          <w:rtl/>
        </w:rPr>
        <w:t>اغة</w:t>
      </w:r>
      <w:r w:rsidRPr="00524F49">
        <w:rPr>
          <w:rFonts w:ascii="Simplified Arabic" w:hAnsi="Simplified Arabic" w:cs="Simplified Arabic"/>
          <w:b/>
          <w:bCs/>
          <w:sz w:val="32"/>
          <w:szCs w:val="32"/>
          <w:rtl/>
        </w:rPr>
        <w:t xml:space="preserve"> المحدثين</w:t>
      </w:r>
      <w:r w:rsidRPr="00524F49">
        <w:rPr>
          <w:rFonts w:ascii="Simplified Arabic" w:hAnsi="Simplified Arabic" w:cs="Simplified Arabic" w:hint="cs"/>
          <w:b/>
          <w:bCs/>
          <w:sz w:val="32"/>
          <w:szCs w:val="32"/>
          <w:rtl/>
        </w:rPr>
        <w:t>"</w:t>
      </w:r>
      <w:r w:rsidRPr="00524F49">
        <w:rPr>
          <w:rFonts w:ascii="Simplified Arabic" w:hAnsi="Simplified Arabic" w:cs="Simplified Arabic"/>
          <w:b/>
          <w:bCs/>
          <w:sz w:val="32"/>
          <w:szCs w:val="32"/>
        </w:rPr>
        <w:t>.</w:t>
      </w:r>
    </w:p>
    <w:p w14:paraId="738FD81C" w14:textId="77777777" w:rsidR="008D3617" w:rsidRPr="00524F49" w:rsidRDefault="008D3617" w:rsidP="0033421B">
      <w:pPr>
        <w:pStyle w:val="Normal1"/>
        <w:bidi/>
        <w:jc w:val="both"/>
        <w:rPr>
          <w:rFonts w:ascii="Simplified Arabic" w:hAnsi="Simplified Arabic" w:cs="Simplified Arabic"/>
          <w:b/>
          <w:bCs/>
          <w:sz w:val="32"/>
          <w:szCs w:val="32"/>
        </w:rPr>
      </w:pPr>
      <w:r>
        <w:rPr>
          <w:rFonts w:ascii="Simplified Arabic" w:hAnsi="Simplified Arabic" w:cs="Simplified Arabic"/>
          <w:sz w:val="32"/>
          <w:szCs w:val="32"/>
        </w:rPr>
        <w:tab/>
      </w:r>
      <w:r w:rsidRPr="00C809AF">
        <w:rPr>
          <w:rFonts w:ascii="Simplified Arabic" w:hAnsi="Simplified Arabic" w:cs="Simplified Arabic"/>
          <w:sz w:val="32"/>
          <w:szCs w:val="32"/>
          <w:rtl/>
        </w:rPr>
        <w:t>فالع</w:t>
      </w:r>
      <w:r>
        <w:rPr>
          <w:rFonts w:ascii="Simplified Arabic" w:hAnsi="Simplified Arabic" w:cs="Simplified Arabic"/>
          <w:sz w:val="32"/>
          <w:szCs w:val="32"/>
          <w:rtl/>
        </w:rPr>
        <w:t>لاقة بين الأسلوبية والبلاغة ت</w:t>
      </w:r>
      <w:r>
        <w:rPr>
          <w:rFonts w:ascii="Simplified Arabic" w:hAnsi="Simplified Arabic" w:cs="Simplified Arabic" w:hint="cs"/>
          <w:sz w:val="32"/>
          <w:szCs w:val="32"/>
          <w:rtl/>
        </w:rPr>
        <w:t>تمثل</w:t>
      </w:r>
      <w:r>
        <w:rPr>
          <w:rFonts w:ascii="Simplified Arabic" w:hAnsi="Simplified Arabic" w:cs="Simplified Arabic"/>
          <w:sz w:val="32"/>
          <w:szCs w:val="32"/>
          <w:rtl/>
        </w:rPr>
        <w:t xml:space="preserve"> أساسا في أن محور البعث في كلي</w:t>
      </w:r>
      <w:r>
        <w:rPr>
          <w:rFonts w:ascii="Simplified Arabic" w:hAnsi="Simplified Arabic" w:cs="Simplified Arabic" w:hint="cs"/>
          <w:sz w:val="32"/>
          <w:szCs w:val="32"/>
          <w:rtl/>
        </w:rPr>
        <w:t>هما</w:t>
      </w:r>
      <w:r>
        <w:rPr>
          <w:rFonts w:ascii="Simplified Arabic" w:hAnsi="Simplified Arabic" w:cs="Simplified Arabic"/>
          <w:sz w:val="32"/>
          <w:szCs w:val="32"/>
          <w:rtl/>
        </w:rPr>
        <w:t xml:space="preserve"> </w:t>
      </w:r>
      <w:r w:rsidRPr="00C809AF">
        <w:rPr>
          <w:rFonts w:ascii="Simplified Arabic" w:hAnsi="Simplified Arabic" w:cs="Simplified Arabic"/>
          <w:sz w:val="32"/>
          <w:szCs w:val="32"/>
          <w:rtl/>
        </w:rPr>
        <w:t>هو الأدب كما نجد أيضا رولان بارت الذي يقول</w:t>
      </w:r>
      <w:r>
        <w:rPr>
          <w:rFonts w:ascii="Simplified Arabic" w:hAnsi="Simplified Arabic" w:cs="Simplified Arabic" w:hint="cs"/>
          <w:sz w:val="32"/>
          <w:szCs w:val="32"/>
          <w:rtl/>
        </w:rPr>
        <w:t>:</w:t>
      </w:r>
      <w:r>
        <w:rPr>
          <w:rFonts w:ascii="Simplified Arabic" w:hAnsi="Simplified Arabic" w:cs="Simplified Arabic"/>
          <w:sz w:val="32"/>
          <w:szCs w:val="32"/>
          <w:rtl/>
        </w:rPr>
        <w:t xml:space="preserve"> </w:t>
      </w:r>
      <w:r w:rsidRPr="00524F49">
        <w:rPr>
          <w:rFonts w:ascii="Simplified Arabic" w:hAnsi="Simplified Arabic" w:cs="Simplified Arabic" w:hint="cs"/>
          <w:b/>
          <w:bCs/>
          <w:sz w:val="32"/>
          <w:szCs w:val="32"/>
          <w:rtl/>
        </w:rPr>
        <w:t>"إ</w:t>
      </w:r>
      <w:r w:rsidRPr="00524F49">
        <w:rPr>
          <w:rFonts w:ascii="Simplified Arabic" w:hAnsi="Simplified Arabic" w:cs="Simplified Arabic"/>
          <w:b/>
          <w:bCs/>
          <w:sz w:val="32"/>
          <w:szCs w:val="32"/>
          <w:rtl/>
        </w:rPr>
        <w:t>ن العالم مليء بالبلاغة القديمة بشكل لا يصدق</w:t>
      </w:r>
      <w:r>
        <w:rPr>
          <w:rFonts w:ascii="Simplified Arabic" w:hAnsi="Simplified Arabic" w:cs="Simplified Arabic" w:hint="cs"/>
          <w:b/>
          <w:bCs/>
          <w:sz w:val="32"/>
          <w:szCs w:val="32"/>
          <w:rtl/>
        </w:rPr>
        <w:t>".</w:t>
      </w:r>
      <w:r w:rsidRPr="00524F49">
        <w:rPr>
          <w:rFonts w:ascii="Simplified Arabic" w:hAnsi="Simplified Arabic" w:cs="Simplified Arabic"/>
          <w:b/>
          <w:bCs/>
          <w:sz w:val="32"/>
          <w:szCs w:val="32"/>
          <w:vertAlign w:val="superscript"/>
        </w:rPr>
        <w:footnoteReference w:id="140"/>
      </w:r>
    </w:p>
    <w:p w14:paraId="7062AC52" w14:textId="77777777" w:rsidR="008D3617" w:rsidRPr="00524F49" w:rsidRDefault="008D3617" w:rsidP="0033421B">
      <w:pPr>
        <w:pStyle w:val="Normal1"/>
        <w:bidi/>
        <w:jc w:val="both"/>
        <w:rPr>
          <w:rFonts w:ascii="Simplified Arabic" w:hAnsi="Simplified Arabic" w:cs="Simplified Arabic"/>
          <w:sz w:val="32"/>
          <w:szCs w:val="32"/>
        </w:rPr>
      </w:pPr>
      <w:r>
        <w:rPr>
          <w:rFonts w:ascii="Simplified Arabic" w:hAnsi="Simplified Arabic" w:cs="Simplified Arabic"/>
          <w:sz w:val="32"/>
          <w:szCs w:val="32"/>
        </w:rPr>
        <w:lastRenderedPageBreak/>
        <w:tab/>
      </w:r>
      <w:r>
        <w:rPr>
          <w:rFonts w:ascii="Simplified Arabic" w:hAnsi="Simplified Arabic" w:cs="Simplified Arabic" w:hint="cs"/>
          <w:sz w:val="32"/>
          <w:szCs w:val="32"/>
          <w:rtl/>
          <w:lang w:bidi="ar-DZ"/>
        </w:rPr>
        <w:t>أ</w:t>
      </w:r>
      <w:r w:rsidRPr="00524F49">
        <w:rPr>
          <w:rFonts w:ascii="Simplified Arabic" w:hAnsi="Simplified Arabic" w:cs="Simplified Arabic"/>
          <w:sz w:val="32"/>
          <w:szCs w:val="32"/>
          <w:rtl/>
        </w:rPr>
        <w:t xml:space="preserve">ي </w:t>
      </w:r>
      <w:r>
        <w:rPr>
          <w:rFonts w:ascii="Simplified Arabic" w:hAnsi="Simplified Arabic" w:cs="Simplified Arabic" w:hint="cs"/>
          <w:sz w:val="32"/>
          <w:szCs w:val="32"/>
          <w:rtl/>
        </w:rPr>
        <w:t>ي</w:t>
      </w:r>
      <w:r>
        <w:rPr>
          <w:rFonts w:ascii="Simplified Arabic" w:hAnsi="Simplified Arabic" w:cs="Simplified Arabic"/>
          <w:sz w:val="32"/>
          <w:szCs w:val="32"/>
          <w:rtl/>
        </w:rPr>
        <w:t xml:space="preserve">وضح لنا </w:t>
      </w:r>
      <w:r>
        <w:rPr>
          <w:rFonts w:ascii="Simplified Arabic" w:hAnsi="Simplified Arabic" w:cs="Simplified Arabic" w:hint="cs"/>
          <w:sz w:val="32"/>
          <w:szCs w:val="32"/>
          <w:rtl/>
        </w:rPr>
        <w:t>أ</w:t>
      </w:r>
      <w:r w:rsidRPr="00524F49">
        <w:rPr>
          <w:rFonts w:ascii="Simplified Arabic" w:hAnsi="Simplified Arabic" w:cs="Simplified Arabic"/>
          <w:sz w:val="32"/>
          <w:szCs w:val="32"/>
          <w:rtl/>
        </w:rPr>
        <w:t xml:space="preserve">نه لا </w:t>
      </w:r>
      <w:r>
        <w:rPr>
          <w:rFonts w:ascii="Simplified Arabic" w:hAnsi="Simplified Arabic" w:cs="Simplified Arabic" w:hint="cs"/>
          <w:sz w:val="32"/>
          <w:szCs w:val="32"/>
          <w:rtl/>
        </w:rPr>
        <w:t>وجود</w:t>
      </w:r>
      <w:r w:rsidRPr="00524F49">
        <w:rPr>
          <w:rFonts w:ascii="Simplified Arabic" w:hAnsi="Simplified Arabic" w:cs="Simplified Arabic"/>
          <w:sz w:val="32"/>
          <w:szCs w:val="32"/>
          <w:rtl/>
        </w:rPr>
        <w:t xml:space="preserve"> البلاغة </w:t>
      </w:r>
      <w:r w:rsidRPr="00524F49">
        <w:rPr>
          <w:rFonts w:ascii="Simplified Arabic" w:hAnsi="Simplified Arabic" w:cs="Simplified Arabic" w:hint="cs"/>
          <w:sz w:val="32"/>
          <w:szCs w:val="32"/>
          <w:rtl/>
        </w:rPr>
        <w:t>جديدة</w:t>
      </w:r>
      <w:r w:rsidRPr="00524F49">
        <w:rPr>
          <w:rFonts w:ascii="Simplified Arabic" w:hAnsi="Simplified Arabic" w:cs="Simplified Arabic"/>
          <w:sz w:val="32"/>
          <w:szCs w:val="32"/>
          <w:rtl/>
        </w:rPr>
        <w:t xml:space="preserve"> وبمق</w:t>
      </w:r>
      <w:r>
        <w:rPr>
          <w:rFonts w:ascii="Simplified Arabic" w:hAnsi="Simplified Arabic" w:cs="Simplified Arabic"/>
          <w:sz w:val="32"/>
          <w:szCs w:val="32"/>
          <w:rtl/>
        </w:rPr>
        <w:t xml:space="preserve">ابل الواقع الأسلوبي العربي نجد </w:t>
      </w:r>
      <w:r>
        <w:rPr>
          <w:rFonts w:ascii="Simplified Arabic" w:hAnsi="Simplified Arabic" w:cs="Simplified Arabic" w:hint="cs"/>
          <w:sz w:val="32"/>
          <w:szCs w:val="32"/>
          <w:rtl/>
        </w:rPr>
        <w:t>أ</w:t>
      </w:r>
      <w:r w:rsidRPr="00524F49">
        <w:rPr>
          <w:rFonts w:ascii="Simplified Arabic" w:hAnsi="Simplified Arabic" w:cs="Simplified Arabic"/>
          <w:sz w:val="32"/>
          <w:szCs w:val="32"/>
          <w:rtl/>
        </w:rPr>
        <w:t>ن الأسلوب</w:t>
      </w:r>
      <w:r>
        <w:rPr>
          <w:rFonts w:ascii="Simplified Arabic" w:hAnsi="Simplified Arabic" w:cs="Simplified Arabic" w:hint="cs"/>
          <w:sz w:val="32"/>
          <w:szCs w:val="32"/>
          <w:rtl/>
        </w:rPr>
        <w:t>ية</w:t>
      </w:r>
      <w:r w:rsidRPr="00524F49">
        <w:rPr>
          <w:rFonts w:ascii="Simplified Arabic" w:hAnsi="Simplified Arabic" w:cs="Simplified Arabic"/>
          <w:sz w:val="32"/>
          <w:szCs w:val="32"/>
          <w:rtl/>
        </w:rPr>
        <w:t xml:space="preserve"> لدى الغربيين قد نشأت وتطورت حتى أصبحت بلاغة جديدة </w:t>
      </w:r>
      <w:r>
        <w:rPr>
          <w:rFonts w:ascii="Simplified Arabic" w:hAnsi="Simplified Arabic" w:cs="Simplified Arabic"/>
          <w:sz w:val="32"/>
          <w:szCs w:val="32"/>
          <w:rtl/>
        </w:rPr>
        <w:t>بمعنى أن. الأسلوبية في القرن ال</w:t>
      </w:r>
      <w:r>
        <w:rPr>
          <w:rFonts w:ascii="Simplified Arabic" w:hAnsi="Simplified Arabic" w:cs="Simplified Arabic" w:hint="cs"/>
          <w:sz w:val="32"/>
          <w:szCs w:val="32"/>
          <w:rtl/>
        </w:rPr>
        <w:t>عشرين</w:t>
      </w:r>
      <w:r w:rsidRPr="00524F49">
        <w:rPr>
          <w:rFonts w:ascii="Simplified Arabic" w:hAnsi="Simplified Arabic" w:cs="Simplified Arabic"/>
          <w:sz w:val="32"/>
          <w:szCs w:val="32"/>
          <w:rtl/>
        </w:rPr>
        <w:t xml:space="preserve"> احتضنت بدراسة ملامح الموهبة والتفرد والإبداع في الخطاب الأدبي دراسة فن التعبير عن حساسية الأديب باللغة.</w:t>
      </w:r>
    </w:p>
    <w:p w14:paraId="1479B343" w14:textId="77777777" w:rsidR="008D3617" w:rsidRPr="00524F49" w:rsidRDefault="008D3617" w:rsidP="0033421B">
      <w:pPr>
        <w:pStyle w:val="Normal1"/>
        <w:bidi/>
        <w:jc w:val="both"/>
        <w:rPr>
          <w:rFonts w:ascii="Simplified Arabic" w:hAnsi="Simplified Arabic" w:cs="Simplified Arabic"/>
          <w:sz w:val="32"/>
          <w:szCs w:val="32"/>
        </w:rPr>
      </w:pPr>
      <w:r>
        <w:rPr>
          <w:rFonts w:ascii="Simplified Arabic" w:hAnsi="Simplified Arabic" w:cs="Simplified Arabic" w:hint="cs"/>
          <w:sz w:val="32"/>
          <w:szCs w:val="32"/>
          <w:rtl/>
        </w:rPr>
        <w:tab/>
      </w:r>
      <w:r w:rsidRPr="00524F49">
        <w:rPr>
          <w:rFonts w:ascii="Simplified Arabic" w:hAnsi="Simplified Arabic" w:cs="Simplified Arabic"/>
          <w:sz w:val="32"/>
          <w:szCs w:val="32"/>
          <w:rtl/>
        </w:rPr>
        <w:t xml:space="preserve">إن </w:t>
      </w:r>
      <w:r>
        <w:rPr>
          <w:rFonts w:ascii="Simplified Arabic" w:hAnsi="Simplified Arabic" w:cs="Simplified Arabic" w:hint="cs"/>
          <w:sz w:val="32"/>
          <w:szCs w:val="32"/>
          <w:rtl/>
        </w:rPr>
        <w:t>الأسلوبية</w:t>
      </w:r>
      <w:r w:rsidRPr="00524F49">
        <w:rPr>
          <w:rFonts w:ascii="Simplified Arabic" w:hAnsi="Simplified Arabic" w:cs="Simplified Arabic"/>
          <w:sz w:val="32"/>
          <w:szCs w:val="32"/>
          <w:rtl/>
        </w:rPr>
        <w:t xml:space="preserve"> ذات نسب عريق</w:t>
      </w:r>
      <w:r>
        <w:rPr>
          <w:rFonts w:ascii="Simplified Arabic" w:hAnsi="Simplified Arabic" w:cs="Simplified Arabic" w:hint="cs"/>
          <w:sz w:val="32"/>
          <w:szCs w:val="32"/>
          <w:rtl/>
        </w:rPr>
        <w:t>ة</w:t>
      </w:r>
      <w:r w:rsidRPr="00524F49">
        <w:rPr>
          <w:rFonts w:ascii="Simplified Arabic" w:hAnsi="Simplified Arabic" w:cs="Simplified Arabic"/>
          <w:sz w:val="32"/>
          <w:szCs w:val="32"/>
          <w:rtl/>
        </w:rPr>
        <w:t xml:space="preserve"> في العربية وقد أصدر كتاب مدخل في الأسلوب فيقول</w:t>
      </w:r>
      <w:r>
        <w:rPr>
          <w:rFonts w:ascii="Simplified Arabic" w:hAnsi="Simplified Arabic" w:cs="Simplified Arabic" w:hint="cs"/>
          <w:sz w:val="32"/>
          <w:szCs w:val="32"/>
          <w:rtl/>
        </w:rPr>
        <w:t>:</w:t>
      </w:r>
      <w:r w:rsidRPr="00524F49">
        <w:rPr>
          <w:rFonts w:ascii="Simplified Arabic" w:hAnsi="Simplified Arabic" w:cs="Simplified Arabic"/>
          <w:sz w:val="32"/>
          <w:szCs w:val="32"/>
          <w:rtl/>
        </w:rPr>
        <w:t xml:space="preserve"> </w:t>
      </w:r>
      <w:r>
        <w:rPr>
          <w:rFonts w:ascii="Simplified Arabic" w:hAnsi="Simplified Arabic" w:cs="Simplified Arabic" w:hint="cs"/>
          <w:sz w:val="32"/>
          <w:szCs w:val="32"/>
          <w:rtl/>
        </w:rPr>
        <w:t xml:space="preserve">" </w:t>
      </w:r>
      <w:r w:rsidRPr="00524F49">
        <w:rPr>
          <w:rFonts w:ascii="Simplified Arabic" w:hAnsi="Simplified Arabic" w:cs="Simplified Arabic"/>
          <w:sz w:val="32"/>
          <w:szCs w:val="32"/>
          <w:rtl/>
        </w:rPr>
        <w:t>ول</w:t>
      </w:r>
      <w:r>
        <w:rPr>
          <w:rFonts w:ascii="Simplified Arabic" w:hAnsi="Simplified Arabic" w:cs="Simplified Arabic"/>
          <w:sz w:val="32"/>
          <w:szCs w:val="32"/>
          <w:rtl/>
        </w:rPr>
        <w:t xml:space="preserve">كن لم اقدم اليك هذا الكتاب </w:t>
      </w:r>
      <w:proofErr w:type="spellStart"/>
      <w:r>
        <w:rPr>
          <w:rFonts w:ascii="Simplified Arabic" w:hAnsi="Simplified Arabic" w:cs="Simplified Arabic"/>
          <w:sz w:val="32"/>
          <w:szCs w:val="32"/>
          <w:rtl/>
        </w:rPr>
        <w:t>ل</w:t>
      </w:r>
      <w:r>
        <w:rPr>
          <w:rFonts w:ascii="Simplified Arabic" w:hAnsi="Simplified Arabic" w:cs="Simplified Arabic" w:hint="cs"/>
          <w:sz w:val="32"/>
          <w:szCs w:val="32"/>
          <w:rtl/>
        </w:rPr>
        <w:t>أ</w:t>
      </w:r>
      <w:r w:rsidRPr="00524F49">
        <w:rPr>
          <w:rFonts w:ascii="Simplified Arabic" w:hAnsi="Simplified Arabic" w:cs="Simplified Arabic"/>
          <w:sz w:val="32"/>
          <w:szCs w:val="32"/>
          <w:rtl/>
        </w:rPr>
        <w:t>غريقك</w:t>
      </w:r>
      <w:proofErr w:type="spellEnd"/>
      <w:r w:rsidRPr="00524F49">
        <w:rPr>
          <w:rFonts w:ascii="Simplified Arabic" w:hAnsi="Simplified Arabic" w:cs="Simplified Arabic"/>
          <w:sz w:val="32"/>
          <w:szCs w:val="32"/>
          <w:rtl/>
        </w:rPr>
        <w:t xml:space="preserve"> في </w:t>
      </w:r>
      <w:r w:rsidRPr="00524F49">
        <w:rPr>
          <w:rFonts w:ascii="Simplified Arabic" w:hAnsi="Simplified Arabic" w:cs="Simplified Arabic" w:hint="cs"/>
          <w:sz w:val="32"/>
          <w:szCs w:val="32"/>
          <w:rtl/>
        </w:rPr>
        <w:t>بضاعة</w:t>
      </w:r>
      <w:r w:rsidRPr="00524F49">
        <w:rPr>
          <w:rFonts w:ascii="Simplified Arabic" w:hAnsi="Simplified Arabic" w:cs="Simplified Arabic"/>
          <w:sz w:val="32"/>
          <w:szCs w:val="32"/>
          <w:rtl/>
        </w:rPr>
        <w:t xml:space="preserve"> </w:t>
      </w:r>
      <w:r w:rsidRPr="00524F49">
        <w:rPr>
          <w:rFonts w:ascii="Simplified Arabic" w:hAnsi="Simplified Arabic" w:cs="Simplified Arabic" w:hint="cs"/>
          <w:sz w:val="32"/>
          <w:szCs w:val="32"/>
          <w:rtl/>
        </w:rPr>
        <w:t>جديدة</w:t>
      </w:r>
      <w:r>
        <w:rPr>
          <w:rFonts w:ascii="Simplified Arabic" w:hAnsi="Simplified Arabic" w:cs="Simplified Arabic"/>
          <w:sz w:val="32"/>
          <w:szCs w:val="32"/>
          <w:rtl/>
        </w:rPr>
        <w:t xml:space="preserve"> منشورة ف</w:t>
      </w:r>
      <w:r w:rsidRPr="00524F49">
        <w:rPr>
          <w:rFonts w:ascii="Simplified Arabic" w:hAnsi="Simplified Arabic" w:cs="Simplified Arabic"/>
          <w:sz w:val="32"/>
          <w:szCs w:val="32"/>
          <w:rtl/>
        </w:rPr>
        <w:t>علم الاسلوب ونسب عريق عندنا لأن أصوله ترجع الى علوم البلاغة</w:t>
      </w:r>
      <w:r>
        <w:rPr>
          <w:rFonts w:ascii="Simplified Arabic" w:hAnsi="Simplified Arabic" w:cs="Simplified Arabic" w:hint="cs"/>
          <w:sz w:val="32"/>
          <w:szCs w:val="32"/>
          <w:rtl/>
        </w:rPr>
        <w:t>".</w:t>
      </w:r>
      <w:r w:rsidRPr="00524F49">
        <w:rPr>
          <w:rFonts w:ascii="Simplified Arabic" w:hAnsi="Simplified Arabic" w:cs="Simplified Arabic"/>
          <w:sz w:val="32"/>
          <w:szCs w:val="32"/>
          <w:vertAlign w:val="superscript"/>
        </w:rPr>
        <w:footnoteReference w:id="141"/>
      </w:r>
    </w:p>
    <w:p w14:paraId="1BDED35B" w14:textId="77777777" w:rsidR="008D3617" w:rsidRPr="00524F49" w:rsidRDefault="008D3617" w:rsidP="0033421B">
      <w:pPr>
        <w:pStyle w:val="Normal1"/>
        <w:bidi/>
        <w:jc w:val="both"/>
        <w:rPr>
          <w:rFonts w:ascii="Simplified Arabic" w:hAnsi="Simplified Arabic" w:cs="Simplified Arabic"/>
          <w:sz w:val="32"/>
          <w:szCs w:val="32"/>
        </w:rPr>
      </w:pPr>
      <w:r>
        <w:rPr>
          <w:rFonts w:ascii="Simplified Arabic" w:hAnsi="Simplified Arabic" w:cs="Simplified Arabic" w:hint="cs"/>
          <w:sz w:val="32"/>
          <w:szCs w:val="32"/>
          <w:rtl/>
        </w:rPr>
        <w:tab/>
      </w:r>
      <w:r w:rsidRPr="00524F49">
        <w:rPr>
          <w:rFonts w:ascii="Simplified Arabic" w:hAnsi="Simplified Arabic" w:cs="Simplified Arabic"/>
          <w:sz w:val="32"/>
          <w:szCs w:val="32"/>
          <w:rtl/>
        </w:rPr>
        <w:t xml:space="preserve">ومن خلال هذا النص نستخلص أن الأسلوبية ذات نسب أصيل في  العربية لها مكانة كبيرة بين أدباء العرب فهي ليست علم جديد بل هي قديما فقد وجدت قبل وجود العمل </w:t>
      </w:r>
      <w:r>
        <w:rPr>
          <w:rFonts w:ascii="Simplified Arabic" w:hAnsi="Simplified Arabic" w:cs="Simplified Arabic"/>
          <w:sz w:val="32"/>
          <w:szCs w:val="32"/>
          <w:rtl/>
        </w:rPr>
        <w:t>الأسلوب يرجع أصل</w:t>
      </w:r>
      <w:r>
        <w:rPr>
          <w:rFonts w:ascii="Simplified Arabic" w:hAnsi="Simplified Arabic" w:cs="Simplified Arabic" w:hint="cs"/>
          <w:sz w:val="32"/>
          <w:szCs w:val="32"/>
          <w:rtl/>
        </w:rPr>
        <w:t>ا</w:t>
      </w:r>
      <w:r w:rsidRPr="00524F49">
        <w:rPr>
          <w:rFonts w:ascii="Simplified Arabic" w:hAnsi="Simplified Arabic" w:cs="Simplified Arabic"/>
          <w:sz w:val="32"/>
          <w:szCs w:val="32"/>
          <w:rtl/>
        </w:rPr>
        <w:t xml:space="preserve"> إلى علوم البلاغة لذلك يمكن الفصل بينهما فكلاهما يفترض وجود المتلقي في العملية البلاغية كما أن العلاقة بينهما هي علاقة متكاملة</w:t>
      </w:r>
      <w:r>
        <w:rPr>
          <w:rFonts w:ascii="Simplified Arabic" w:hAnsi="Simplified Arabic" w:cs="Simplified Arabic" w:hint="cs"/>
          <w:sz w:val="32"/>
          <w:szCs w:val="32"/>
          <w:rtl/>
        </w:rPr>
        <w:t>.</w:t>
      </w:r>
    </w:p>
    <w:p w14:paraId="4E5EFE82" w14:textId="77777777" w:rsidR="008D3617" w:rsidRPr="00524F49" w:rsidRDefault="008D3617" w:rsidP="0033421B">
      <w:pPr>
        <w:pStyle w:val="Normal1"/>
        <w:bidi/>
        <w:jc w:val="both"/>
        <w:rPr>
          <w:rFonts w:ascii="Simplified Arabic" w:hAnsi="Simplified Arabic" w:cs="Simplified Arabic"/>
          <w:sz w:val="32"/>
          <w:szCs w:val="32"/>
        </w:rPr>
      </w:pPr>
      <w:r>
        <w:rPr>
          <w:rFonts w:ascii="Simplified Arabic" w:hAnsi="Simplified Arabic" w:cs="Simplified Arabic" w:hint="cs"/>
          <w:sz w:val="32"/>
          <w:szCs w:val="32"/>
          <w:rtl/>
        </w:rPr>
        <w:tab/>
      </w:r>
      <w:r w:rsidRPr="00524F49">
        <w:rPr>
          <w:rFonts w:ascii="Simplified Arabic" w:hAnsi="Simplified Arabic" w:cs="Simplified Arabic"/>
          <w:sz w:val="32"/>
          <w:szCs w:val="32"/>
          <w:rtl/>
        </w:rPr>
        <w:t xml:space="preserve">كما أن العلاقة بين </w:t>
      </w:r>
      <w:r>
        <w:rPr>
          <w:rFonts w:ascii="Simplified Arabic" w:hAnsi="Simplified Arabic" w:cs="Simplified Arabic"/>
          <w:sz w:val="32"/>
          <w:szCs w:val="32"/>
          <w:rtl/>
        </w:rPr>
        <w:t>الأسلوبية والبلاغة هي علاقة حيا</w:t>
      </w:r>
      <w:r>
        <w:rPr>
          <w:rFonts w:ascii="Simplified Arabic" w:hAnsi="Simplified Arabic" w:cs="Simplified Arabic" w:hint="cs"/>
          <w:sz w:val="32"/>
          <w:szCs w:val="32"/>
          <w:rtl/>
        </w:rPr>
        <w:t>ة</w:t>
      </w:r>
      <w:r>
        <w:rPr>
          <w:rFonts w:ascii="Simplified Arabic" w:hAnsi="Simplified Arabic" w:cs="Simplified Arabic"/>
          <w:sz w:val="32"/>
          <w:szCs w:val="32"/>
          <w:rtl/>
        </w:rPr>
        <w:t xml:space="preserve"> وموت ل</w:t>
      </w:r>
      <w:r>
        <w:rPr>
          <w:rFonts w:ascii="Simplified Arabic" w:hAnsi="Simplified Arabic" w:cs="Simplified Arabic" w:hint="cs"/>
          <w:sz w:val="32"/>
          <w:szCs w:val="32"/>
          <w:rtl/>
        </w:rPr>
        <w:t>أ</w:t>
      </w:r>
      <w:r w:rsidRPr="00524F49">
        <w:rPr>
          <w:rFonts w:ascii="Simplified Arabic" w:hAnsi="Simplified Arabic" w:cs="Simplified Arabic"/>
          <w:sz w:val="32"/>
          <w:szCs w:val="32"/>
          <w:rtl/>
        </w:rPr>
        <w:t>ن الأسلوبية أصبحت هي البلاغة الجديدة في دورها المزدوج إذ هي علم التعبير والنقد الأساليب الفردية</w:t>
      </w:r>
      <w:r>
        <w:rPr>
          <w:rFonts w:ascii="Simplified Arabic" w:hAnsi="Simplified Arabic" w:cs="Simplified Arabic" w:hint="cs"/>
          <w:sz w:val="32"/>
          <w:szCs w:val="32"/>
          <w:rtl/>
        </w:rPr>
        <w:t>.</w:t>
      </w:r>
      <w:r w:rsidRPr="00524F49">
        <w:rPr>
          <w:rFonts w:ascii="Simplified Arabic" w:hAnsi="Simplified Arabic" w:cs="Simplified Arabic"/>
          <w:sz w:val="32"/>
          <w:szCs w:val="32"/>
          <w:vertAlign w:val="superscript"/>
        </w:rPr>
        <w:footnoteReference w:id="142"/>
      </w:r>
    </w:p>
    <w:p w14:paraId="2D56A0C3" w14:textId="77777777" w:rsidR="008D3617" w:rsidRPr="00524F49" w:rsidRDefault="008D3617" w:rsidP="0033421B">
      <w:pPr>
        <w:pStyle w:val="Normal1"/>
        <w:bidi/>
        <w:jc w:val="both"/>
        <w:rPr>
          <w:rFonts w:ascii="Simplified Arabic" w:hAnsi="Simplified Arabic" w:cs="Simplified Arabic"/>
          <w:sz w:val="32"/>
          <w:szCs w:val="32"/>
        </w:rPr>
      </w:pPr>
      <w:r>
        <w:rPr>
          <w:rFonts w:ascii="Simplified Arabic" w:hAnsi="Simplified Arabic" w:cs="Simplified Arabic" w:hint="cs"/>
          <w:sz w:val="32"/>
          <w:szCs w:val="32"/>
          <w:rtl/>
        </w:rPr>
        <w:tab/>
      </w:r>
      <w:r>
        <w:rPr>
          <w:rFonts w:ascii="Simplified Arabic" w:hAnsi="Simplified Arabic" w:cs="Simplified Arabic"/>
          <w:sz w:val="32"/>
          <w:szCs w:val="32"/>
          <w:rtl/>
        </w:rPr>
        <w:t xml:space="preserve">معنى هذا النص </w:t>
      </w:r>
      <w:r>
        <w:rPr>
          <w:rFonts w:ascii="Simplified Arabic" w:hAnsi="Simplified Arabic" w:cs="Simplified Arabic" w:hint="cs"/>
          <w:sz w:val="32"/>
          <w:szCs w:val="32"/>
          <w:rtl/>
        </w:rPr>
        <w:t>أن</w:t>
      </w:r>
      <w:r w:rsidRPr="00524F49">
        <w:rPr>
          <w:rFonts w:ascii="Simplified Arabic" w:hAnsi="Simplified Arabic" w:cs="Simplified Arabic"/>
          <w:sz w:val="32"/>
          <w:szCs w:val="32"/>
          <w:rtl/>
        </w:rPr>
        <w:t xml:space="preserve"> بالرغم من وجود هذه العلاقة بين الأسلوبية والبلاغة لا يمكن اعتبار الأسلوبية بديلا عن ال</w:t>
      </w:r>
      <w:r>
        <w:rPr>
          <w:rFonts w:ascii="Simplified Arabic" w:hAnsi="Simplified Arabic" w:cs="Simplified Arabic"/>
          <w:sz w:val="32"/>
          <w:szCs w:val="32"/>
          <w:rtl/>
        </w:rPr>
        <w:t xml:space="preserve">بلاغة كما أن الأسلوبية لا يمكن </w:t>
      </w:r>
      <w:r>
        <w:rPr>
          <w:rFonts w:ascii="Simplified Arabic" w:hAnsi="Simplified Arabic" w:cs="Simplified Arabic" w:hint="cs"/>
          <w:sz w:val="32"/>
          <w:szCs w:val="32"/>
          <w:rtl/>
        </w:rPr>
        <w:t>أ</w:t>
      </w:r>
      <w:r w:rsidRPr="00524F49">
        <w:rPr>
          <w:rFonts w:ascii="Simplified Arabic" w:hAnsi="Simplified Arabic" w:cs="Simplified Arabic"/>
          <w:sz w:val="32"/>
          <w:szCs w:val="32"/>
          <w:rtl/>
        </w:rPr>
        <w:t>ن تقوم مقام البلاغة ولا انت تحل مكانها</w:t>
      </w:r>
      <w:r>
        <w:rPr>
          <w:rFonts w:ascii="Simplified Arabic" w:hAnsi="Simplified Arabic" w:cs="Simplified Arabic" w:hint="cs"/>
          <w:sz w:val="32"/>
          <w:szCs w:val="32"/>
          <w:rtl/>
        </w:rPr>
        <w:t>.</w:t>
      </w:r>
    </w:p>
    <w:p w14:paraId="6F622304" w14:textId="77777777" w:rsidR="008D3617" w:rsidRPr="00524F49" w:rsidRDefault="008D3617" w:rsidP="0033421B">
      <w:pPr>
        <w:pStyle w:val="Normal1"/>
        <w:bidi/>
        <w:jc w:val="both"/>
        <w:rPr>
          <w:rFonts w:ascii="Simplified Arabic" w:hAnsi="Simplified Arabic" w:cs="Simplified Arabic"/>
          <w:sz w:val="32"/>
          <w:szCs w:val="32"/>
        </w:rPr>
      </w:pPr>
      <w:r>
        <w:rPr>
          <w:rFonts w:ascii="Simplified Arabic" w:hAnsi="Simplified Arabic" w:cs="Simplified Arabic" w:hint="cs"/>
          <w:sz w:val="32"/>
          <w:szCs w:val="32"/>
          <w:rtl/>
        </w:rPr>
        <w:tab/>
      </w:r>
      <w:r>
        <w:rPr>
          <w:rFonts w:ascii="Simplified Arabic" w:hAnsi="Simplified Arabic" w:cs="Simplified Arabic"/>
          <w:sz w:val="32"/>
          <w:szCs w:val="32"/>
          <w:rtl/>
        </w:rPr>
        <w:t>وهذا م</w:t>
      </w:r>
      <w:r>
        <w:rPr>
          <w:rFonts w:ascii="Simplified Arabic" w:hAnsi="Simplified Arabic" w:cs="Simplified Arabic" w:hint="cs"/>
          <w:sz w:val="32"/>
          <w:szCs w:val="32"/>
          <w:rtl/>
        </w:rPr>
        <w:t xml:space="preserve">ا دفعنا إلى </w:t>
      </w:r>
      <w:r w:rsidRPr="00524F49">
        <w:rPr>
          <w:rFonts w:ascii="Simplified Arabic" w:hAnsi="Simplified Arabic" w:cs="Simplified Arabic"/>
          <w:sz w:val="32"/>
          <w:szCs w:val="32"/>
          <w:rtl/>
        </w:rPr>
        <w:t xml:space="preserve">تلخيص </w:t>
      </w:r>
      <w:r>
        <w:rPr>
          <w:rFonts w:ascii="Simplified Arabic" w:hAnsi="Simplified Arabic" w:cs="Simplified Arabic" w:hint="cs"/>
          <w:sz w:val="32"/>
          <w:szCs w:val="32"/>
          <w:rtl/>
        </w:rPr>
        <w:t>"</w:t>
      </w:r>
      <w:r w:rsidRPr="00DF6C72">
        <w:rPr>
          <w:rFonts w:ascii="Simplified Arabic" w:hAnsi="Simplified Arabic" w:cs="Simplified Arabic"/>
          <w:b/>
          <w:bCs/>
          <w:sz w:val="32"/>
          <w:szCs w:val="32"/>
          <w:rtl/>
        </w:rPr>
        <w:t>نور الدين السد</w:t>
      </w:r>
      <w:r>
        <w:rPr>
          <w:rFonts w:ascii="Simplified Arabic" w:hAnsi="Simplified Arabic" w:cs="Simplified Arabic" w:hint="cs"/>
          <w:b/>
          <w:bCs/>
          <w:sz w:val="32"/>
          <w:szCs w:val="32"/>
          <w:rtl/>
        </w:rPr>
        <w:t>"</w:t>
      </w:r>
      <w:r w:rsidRPr="00524F49">
        <w:rPr>
          <w:rFonts w:ascii="Simplified Arabic" w:hAnsi="Simplified Arabic" w:cs="Simplified Arabic"/>
          <w:sz w:val="32"/>
          <w:szCs w:val="32"/>
          <w:rtl/>
        </w:rPr>
        <w:t xml:space="preserve"> في التفريق بين البلاغة والأسلوبية وهي سبعة عشر نذكر منها</w:t>
      </w:r>
      <w:r>
        <w:rPr>
          <w:rFonts w:ascii="Simplified Arabic" w:hAnsi="Simplified Arabic" w:cs="Simplified Arabic" w:hint="cs"/>
          <w:sz w:val="32"/>
          <w:szCs w:val="32"/>
          <w:rtl/>
        </w:rPr>
        <w:t>:</w:t>
      </w:r>
    </w:p>
    <w:p w14:paraId="22E649EA" w14:textId="77777777" w:rsidR="008D3617" w:rsidRPr="00524F49" w:rsidRDefault="008D3617" w:rsidP="005F0C59">
      <w:pPr>
        <w:pStyle w:val="Normal1"/>
        <w:numPr>
          <w:ilvl w:val="0"/>
          <w:numId w:val="12"/>
        </w:numPr>
        <w:tabs>
          <w:tab w:val="right" w:pos="240"/>
        </w:tabs>
        <w:bidi/>
        <w:ind w:left="0" w:firstLine="0"/>
        <w:jc w:val="both"/>
        <w:rPr>
          <w:rFonts w:ascii="Simplified Arabic" w:hAnsi="Simplified Arabic" w:cs="Simplified Arabic"/>
          <w:sz w:val="32"/>
          <w:szCs w:val="32"/>
        </w:rPr>
      </w:pPr>
      <w:r>
        <w:rPr>
          <w:rFonts w:ascii="Simplified Arabic" w:hAnsi="Simplified Arabic" w:cs="Simplified Arabic"/>
          <w:sz w:val="32"/>
          <w:szCs w:val="32"/>
          <w:rtl/>
        </w:rPr>
        <w:t xml:space="preserve">علم اللغة علم المجاز في حين </w:t>
      </w:r>
      <w:r>
        <w:rPr>
          <w:rFonts w:ascii="Simplified Arabic" w:hAnsi="Simplified Arabic" w:cs="Simplified Arabic" w:hint="cs"/>
          <w:sz w:val="32"/>
          <w:szCs w:val="32"/>
          <w:rtl/>
        </w:rPr>
        <w:t>أ</w:t>
      </w:r>
      <w:r w:rsidRPr="00524F49">
        <w:rPr>
          <w:rFonts w:ascii="Simplified Arabic" w:hAnsi="Simplified Arabic" w:cs="Simplified Arabic"/>
          <w:sz w:val="32"/>
          <w:szCs w:val="32"/>
          <w:rtl/>
        </w:rPr>
        <w:t>ن علم الأسلوب علم وصفي</w:t>
      </w:r>
      <w:r>
        <w:rPr>
          <w:rFonts w:ascii="Simplified Arabic" w:hAnsi="Simplified Arabic" w:cs="Simplified Arabic" w:hint="cs"/>
          <w:sz w:val="32"/>
          <w:szCs w:val="32"/>
          <w:rtl/>
        </w:rPr>
        <w:t>.</w:t>
      </w:r>
    </w:p>
    <w:p w14:paraId="77AE5A6A" w14:textId="77777777" w:rsidR="008D3617" w:rsidRPr="00524F49" w:rsidRDefault="008D3617" w:rsidP="005F0C59">
      <w:pPr>
        <w:pStyle w:val="Normal1"/>
        <w:numPr>
          <w:ilvl w:val="0"/>
          <w:numId w:val="12"/>
        </w:numPr>
        <w:tabs>
          <w:tab w:val="right" w:pos="240"/>
        </w:tabs>
        <w:bidi/>
        <w:ind w:left="0" w:firstLine="0"/>
        <w:jc w:val="both"/>
        <w:rPr>
          <w:rFonts w:ascii="Simplified Arabic" w:hAnsi="Simplified Arabic" w:cs="Simplified Arabic"/>
          <w:sz w:val="32"/>
          <w:szCs w:val="32"/>
        </w:rPr>
      </w:pPr>
      <w:r w:rsidRPr="00524F49">
        <w:rPr>
          <w:rFonts w:ascii="Simplified Arabic" w:hAnsi="Simplified Arabic" w:cs="Simplified Arabic"/>
          <w:sz w:val="32"/>
          <w:szCs w:val="32"/>
          <w:rtl/>
        </w:rPr>
        <w:t>علم البلاغة يفصل الشكل عن الموضوع بينما علم الأسلوب لا يفصل هذا عن ذلك</w:t>
      </w:r>
      <w:r>
        <w:rPr>
          <w:rFonts w:ascii="Simplified Arabic" w:hAnsi="Simplified Arabic" w:cs="Simplified Arabic" w:hint="cs"/>
          <w:sz w:val="32"/>
          <w:szCs w:val="32"/>
          <w:rtl/>
        </w:rPr>
        <w:t>.</w:t>
      </w:r>
    </w:p>
    <w:p w14:paraId="76CF8E7D" w14:textId="77777777" w:rsidR="008D3617" w:rsidRPr="00524F49" w:rsidRDefault="008D3617" w:rsidP="005F0C59">
      <w:pPr>
        <w:pStyle w:val="Normal1"/>
        <w:numPr>
          <w:ilvl w:val="0"/>
          <w:numId w:val="12"/>
        </w:numPr>
        <w:tabs>
          <w:tab w:val="right" w:pos="240"/>
        </w:tabs>
        <w:bidi/>
        <w:ind w:left="0" w:firstLine="0"/>
        <w:jc w:val="both"/>
        <w:rPr>
          <w:rFonts w:ascii="Simplified Arabic" w:hAnsi="Simplified Arabic" w:cs="Simplified Arabic"/>
          <w:sz w:val="32"/>
          <w:szCs w:val="32"/>
        </w:rPr>
      </w:pPr>
      <w:r w:rsidRPr="00524F49">
        <w:rPr>
          <w:rFonts w:ascii="Simplified Arabic" w:hAnsi="Simplified Arabic" w:cs="Simplified Arabic"/>
          <w:sz w:val="32"/>
          <w:szCs w:val="32"/>
          <w:rtl/>
        </w:rPr>
        <w:lastRenderedPageBreak/>
        <w:t xml:space="preserve">علم </w:t>
      </w:r>
      <w:r>
        <w:rPr>
          <w:rFonts w:ascii="Simplified Arabic" w:hAnsi="Simplified Arabic" w:cs="Simplified Arabic"/>
          <w:sz w:val="32"/>
          <w:szCs w:val="32"/>
          <w:rtl/>
        </w:rPr>
        <w:t>البلاغة يشير الى العناصر البلاغ</w:t>
      </w:r>
      <w:r>
        <w:rPr>
          <w:rFonts w:ascii="Simplified Arabic" w:hAnsi="Simplified Arabic" w:cs="Simplified Arabic" w:hint="cs"/>
          <w:sz w:val="32"/>
          <w:szCs w:val="32"/>
          <w:rtl/>
        </w:rPr>
        <w:t>ية</w:t>
      </w:r>
      <w:r>
        <w:rPr>
          <w:rFonts w:ascii="Simplified Arabic" w:hAnsi="Simplified Arabic" w:cs="Simplified Arabic"/>
          <w:sz w:val="32"/>
          <w:szCs w:val="32"/>
          <w:rtl/>
        </w:rPr>
        <w:t xml:space="preserve"> المكونة للخطاب </w:t>
      </w:r>
      <w:r>
        <w:rPr>
          <w:rFonts w:ascii="Simplified Arabic" w:hAnsi="Simplified Arabic" w:cs="Simplified Arabic" w:hint="cs"/>
          <w:sz w:val="32"/>
          <w:szCs w:val="32"/>
          <w:rtl/>
        </w:rPr>
        <w:t>أ</w:t>
      </w:r>
      <w:r>
        <w:rPr>
          <w:rFonts w:ascii="Simplified Arabic" w:hAnsi="Simplified Arabic" w:cs="Simplified Arabic"/>
          <w:sz w:val="32"/>
          <w:szCs w:val="32"/>
          <w:rtl/>
        </w:rPr>
        <w:t>ما علم الاسلوب ف</w:t>
      </w:r>
      <w:r>
        <w:rPr>
          <w:rFonts w:ascii="Simplified Arabic" w:hAnsi="Simplified Arabic" w:cs="Simplified Arabic" w:hint="cs"/>
          <w:sz w:val="32"/>
          <w:szCs w:val="32"/>
          <w:rtl/>
        </w:rPr>
        <w:t>إ</w:t>
      </w:r>
      <w:r w:rsidRPr="00524F49">
        <w:rPr>
          <w:rFonts w:ascii="Simplified Arabic" w:hAnsi="Simplified Arabic" w:cs="Simplified Arabic"/>
          <w:sz w:val="32"/>
          <w:szCs w:val="32"/>
          <w:rtl/>
        </w:rPr>
        <w:t>نه يشير على مكونات الخطاب جميعها</w:t>
      </w:r>
      <w:r>
        <w:rPr>
          <w:rFonts w:ascii="Simplified Arabic" w:hAnsi="Simplified Arabic" w:cs="Simplified Arabic" w:hint="cs"/>
          <w:sz w:val="32"/>
          <w:szCs w:val="32"/>
          <w:rtl/>
        </w:rPr>
        <w:t>.</w:t>
      </w:r>
    </w:p>
    <w:p w14:paraId="139A4687" w14:textId="77777777" w:rsidR="008D3617" w:rsidRPr="00524F49" w:rsidRDefault="008D3617" w:rsidP="005F0C59">
      <w:pPr>
        <w:pStyle w:val="Normal1"/>
        <w:numPr>
          <w:ilvl w:val="0"/>
          <w:numId w:val="12"/>
        </w:numPr>
        <w:tabs>
          <w:tab w:val="right" w:pos="240"/>
        </w:tabs>
        <w:bidi/>
        <w:ind w:left="0" w:firstLine="0"/>
        <w:jc w:val="both"/>
        <w:rPr>
          <w:rFonts w:ascii="Simplified Arabic" w:hAnsi="Simplified Arabic" w:cs="Simplified Arabic"/>
          <w:sz w:val="32"/>
          <w:szCs w:val="32"/>
        </w:rPr>
      </w:pPr>
      <w:r w:rsidRPr="00524F49">
        <w:rPr>
          <w:rFonts w:ascii="Simplified Arabic" w:hAnsi="Simplified Arabic" w:cs="Simplified Arabic"/>
          <w:sz w:val="32"/>
          <w:szCs w:val="32"/>
          <w:rtl/>
        </w:rPr>
        <w:t>كما أن البلاغة لا تحدد الفروق بين الأجناس الأدبية</w:t>
      </w:r>
      <w:r>
        <w:rPr>
          <w:rFonts w:ascii="Simplified Arabic" w:hAnsi="Simplified Arabic" w:cs="Simplified Arabic" w:hint="cs"/>
          <w:sz w:val="32"/>
          <w:szCs w:val="32"/>
          <w:rtl/>
        </w:rPr>
        <w:t>.</w:t>
      </w:r>
    </w:p>
    <w:p w14:paraId="209058ED" w14:textId="77777777" w:rsidR="008D3617" w:rsidRPr="00524F49" w:rsidRDefault="008D3617" w:rsidP="005F0C59">
      <w:pPr>
        <w:pStyle w:val="Normal1"/>
        <w:numPr>
          <w:ilvl w:val="0"/>
          <w:numId w:val="12"/>
        </w:numPr>
        <w:tabs>
          <w:tab w:val="right" w:pos="240"/>
        </w:tabs>
        <w:bidi/>
        <w:ind w:left="0" w:firstLine="0"/>
        <w:jc w:val="both"/>
        <w:rPr>
          <w:rFonts w:ascii="Simplified Arabic" w:hAnsi="Simplified Arabic" w:cs="Simplified Arabic"/>
          <w:sz w:val="32"/>
          <w:szCs w:val="32"/>
        </w:rPr>
      </w:pPr>
      <w:r w:rsidRPr="00524F49">
        <w:rPr>
          <w:rFonts w:ascii="Simplified Arabic" w:hAnsi="Simplified Arabic" w:cs="Simplified Arabic"/>
          <w:sz w:val="32"/>
          <w:szCs w:val="32"/>
          <w:rtl/>
        </w:rPr>
        <w:t>ثم إن البلاغة تبحث في قوانين الخطاب الأدبي فقط بينما الأسلوبية تبحث في مكوناته البنيوية والوظيفية</w:t>
      </w:r>
      <w:r>
        <w:rPr>
          <w:rFonts w:ascii="Simplified Arabic" w:hAnsi="Simplified Arabic" w:cs="Simplified Arabic" w:hint="cs"/>
          <w:sz w:val="32"/>
          <w:szCs w:val="32"/>
          <w:rtl/>
        </w:rPr>
        <w:t>.</w:t>
      </w:r>
      <w:r w:rsidRPr="00524F49">
        <w:rPr>
          <w:rFonts w:ascii="Simplified Arabic" w:hAnsi="Simplified Arabic" w:cs="Simplified Arabic"/>
          <w:sz w:val="32"/>
          <w:szCs w:val="32"/>
          <w:vertAlign w:val="superscript"/>
        </w:rPr>
        <w:footnoteReference w:id="143"/>
      </w:r>
    </w:p>
    <w:p w14:paraId="5CB03232" w14:textId="77777777" w:rsidR="008D3617" w:rsidRPr="00524F49" w:rsidRDefault="008D3617" w:rsidP="0033421B">
      <w:pPr>
        <w:pStyle w:val="Normal1"/>
        <w:bidi/>
        <w:jc w:val="both"/>
        <w:rPr>
          <w:rFonts w:ascii="Simplified Arabic" w:hAnsi="Simplified Arabic" w:cs="Simplified Arabic"/>
          <w:sz w:val="32"/>
          <w:szCs w:val="32"/>
        </w:rPr>
      </w:pPr>
      <w:r>
        <w:rPr>
          <w:rFonts w:ascii="Simplified Arabic" w:hAnsi="Simplified Arabic" w:cs="Simplified Arabic" w:hint="cs"/>
          <w:sz w:val="32"/>
          <w:szCs w:val="32"/>
          <w:rtl/>
        </w:rPr>
        <w:tab/>
      </w:r>
      <w:r w:rsidRPr="00524F49">
        <w:rPr>
          <w:rFonts w:ascii="Simplified Arabic" w:hAnsi="Simplified Arabic" w:cs="Simplified Arabic"/>
          <w:sz w:val="32"/>
          <w:szCs w:val="32"/>
          <w:rtl/>
        </w:rPr>
        <w:t xml:space="preserve">ومن هنا نستنتج أن العلاقة بين الأسلوبية والبلاغية علاقة تكامل في الأسلوبية </w:t>
      </w:r>
      <w:r>
        <w:rPr>
          <w:rFonts w:ascii="Simplified Arabic" w:hAnsi="Simplified Arabic" w:cs="Simplified Arabic" w:hint="cs"/>
          <w:sz w:val="32"/>
          <w:szCs w:val="32"/>
          <w:rtl/>
        </w:rPr>
        <w:t xml:space="preserve">هي </w:t>
      </w:r>
      <w:r>
        <w:rPr>
          <w:rFonts w:ascii="Simplified Arabic" w:hAnsi="Simplified Arabic" w:cs="Simplified Arabic"/>
          <w:sz w:val="32"/>
          <w:szCs w:val="32"/>
          <w:rtl/>
        </w:rPr>
        <w:t>نتاج ل</w:t>
      </w:r>
      <w:r w:rsidRPr="00524F49">
        <w:rPr>
          <w:rFonts w:ascii="Simplified Arabic" w:hAnsi="Simplified Arabic" w:cs="Simplified Arabic"/>
          <w:sz w:val="32"/>
          <w:szCs w:val="32"/>
          <w:rtl/>
        </w:rPr>
        <w:t xml:space="preserve">تطور </w:t>
      </w:r>
      <w:r>
        <w:rPr>
          <w:rFonts w:ascii="Simplified Arabic" w:hAnsi="Simplified Arabic" w:cs="Simplified Arabic" w:hint="cs"/>
          <w:sz w:val="32"/>
          <w:szCs w:val="32"/>
          <w:rtl/>
        </w:rPr>
        <w:t>ال</w:t>
      </w:r>
      <w:r w:rsidRPr="00524F49">
        <w:rPr>
          <w:rFonts w:ascii="Simplified Arabic" w:hAnsi="Simplified Arabic" w:cs="Simplified Arabic"/>
          <w:sz w:val="32"/>
          <w:szCs w:val="32"/>
          <w:rtl/>
        </w:rPr>
        <w:t>بلاغة</w:t>
      </w:r>
      <w:r>
        <w:rPr>
          <w:rFonts w:ascii="Simplified Arabic" w:hAnsi="Simplified Arabic" w:cs="Simplified Arabic" w:hint="cs"/>
          <w:sz w:val="32"/>
          <w:szCs w:val="32"/>
          <w:rtl/>
        </w:rPr>
        <w:t>.</w:t>
      </w:r>
    </w:p>
    <w:p w14:paraId="6E82878C" w14:textId="77777777" w:rsidR="008D3617" w:rsidRPr="00E7307C" w:rsidRDefault="008D3617" w:rsidP="0033421B">
      <w:pPr>
        <w:pStyle w:val="Normal1"/>
        <w:bidi/>
        <w:jc w:val="both"/>
      </w:pPr>
    </w:p>
    <w:p w14:paraId="2096E878" w14:textId="77777777" w:rsidR="008D3617" w:rsidRDefault="008D3617" w:rsidP="0033421B">
      <w:pPr>
        <w:pStyle w:val="Normal1"/>
        <w:bidi/>
        <w:jc w:val="both"/>
        <w:rPr>
          <w:rtl/>
        </w:rPr>
      </w:pPr>
    </w:p>
    <w:p w14:paraId="5860F891" w14:textId="77777777" w:rsidR="00A369EC" w:rsidRDefault="00A369EC" w:rsidP="00A369EC">
      <w:pPr>
        <w:pStyle w:val="Normal1"/>
        <w:bidi/>
        <w:jc w:val="both"/>
        <w:rPr>
          <w:rtl/>
        </w:rPr>
      </w:pPr>
    </w:p>
    <w:p w14:paraId="1B2CBCA1" w14:textId="77777777" w:rsidR="00A369EC" w:rsidRDefault="00A369EC" w:rsidP="00A369EC">
      <w:pPr>
        <w:pStyle w:val="Normal1"/>
        <w:bidi/>
        <w:jc w:val="both"/>
        <w:rPr>
          <w:rtl/>
        </w:rPr>
      </w:pPr>
    </w:p>
    <w:p w14:paraId="1E4D19D3" w14:textId="77777777" w:rsidR="00A369EC" w:rsidRDefault="00A369EC" w:rsidP="00A369EC">
      <w:pPr>
        <w:pStyle w:val="Normal1"/>
        <w:bidi/>
        <w:jc w:val="both"/>
        <w:rPr>
          <w:rtl/>
        </w:rPr>
      </w:pPr>
    </w:p>
    <w:p w14:paraId="0EE46303" w14:textId="77777777" w:rsidR="00A369EC" w:rsidRDefault="00A369EC" w:rsidP="00A369EC">
      <w:pPr>
        <w:pStyle w:val="Normal1"/>
        <w:bidi/>
        <w:jc w:val="both"/>
        <w:rPr>
          <w:rtl/>
        </w:rPr>
      </w:pPr>
    </w:p>
    <w:p w14:paraId="6AB715C5" w14:textId="77777777" w:rsidR="00A369EC" w:rsidRDefault="00A369EC" w:rsidP="00A369EC">
      <w:pPr>
        <w:pStyle w:val="Normal1"/>
        <w:bidi/>
        <w:jc w:val="both"/>
        <w:rPr>
          <w:rtl/>
        </w:rPr>
      </w:pPr>
    </w:p>
    <w:p w14:paraId="0CCB22CD" w14:textId="77777777" w:rsidR="00A369EC" w:rsidRDefault="00A369EC" w:rsidP="00A369EC">
      <w:pPr>
        <w:pStyle w:val="Normal1"/>
        <w:bidi/>
        <w:jc w:val="both"/>
        <w:rPr>
          <w:rtl/>
        </w:rPr>
      </w:pPr>
    </w:p>
    <w:p w14:paraId="6802CC17" w14:textId="77777777" w:rsidR="00A369EC" w:rsidRDefault="00A369EC" w:rsidP="00A369EC">
      <w:pPr>
        <w:pStyle w:val="Normal1"/>
        <w:bidi/>
        <w:jc w:val="both"/>
        <w:rPr>
          <w:rtl/>
        </w:rPr>
      </w:pPr>
    </w:p>
    <w:p w14:paraId="4E5C8258" w14:textId="77777777" w:rsidR="00A369EC" w:rsidRDefault="00A369EC" w:rsidP="00A369EC">
      <w:pPr>
        <w:pStyle w:val="Normal1"/>
        <w:bidi/>
        <w:jc w:val="both"/>
        <w:rPr>
          <w:rtl/>
        </w:rPr>
      </w:pPr>
    </w:p>
    <w:p w14:paraId="4E014AB3" w14:textId="77777777" w:rsidR="00A369EC" w:rsidRDefault="00A369EC" w:rsidP="00A369EC">
      <w:pPr>
        <w:pStyle w:val="Normal1"/>
        <w:bidi/>
        <w:jc w:val="both"/>
        <w:rPr>
          <w:rtl/>
        </w:rPr>
      </w:pPr>
    </w:p>
    <w:p w14:paraId="229BA1FA" w14:textId="77777777" w:rsidR="00A369EC" w:rsidRDefault="00A369EC" w:rsidP="00A369EC">
      <w:pPr>
        <w:pStyle w:val="Normal1"/>
        <w:bidi/>
        <w:jc w:val="both"/>
        <w:rPr>
          <w:rtl/>
        </w:rPr>
      </w:pPr>
    </w:p>
    <w:p w14:paraId="47A1AB58" w14:textId="77777777" w:rsidR="00A369EC" w:rsidRDefault="00A369EC" w:rsidP="00A369EC">
      <w:pPr>
        <w:pStyle w:val="Normal1"/>
        <w:bidi/>
        <w:jc w:val="both"/>
        <w:rPr>
          <w:rtl/>
        </w:rPr>
      </w:pPr>
    </w:p>
    <w:p w14:paraId="2037194D" w14:textId="77777777" w:rsidR="00A369EC" w:rsidRDefault="00A369EC" w:rsidP="00A369EC">
      <w:pPr>
        <w:pStyle w:val="Normal1"/>
        <w:bidi/>
        <w:jc w:val="both"/>
        <w:rPr>
          <w:rtl/>
        </w:rPr>
      </w:pPr>
    </w:p>
    <w:p w14:paraId="7CD259A3" w14:textId="77777777" w:rsidR="00A369EC" w:rsidRDefault="00A369EC" w:rsidP="00A369EC">
      <w:pPr>
        <w:pStyle w:val="Normal1"/>
        <w:bidi/>
        <w:jc w:val="both"/>
        <w:rPr>
          <w:rtl/>
        </w:rPr>
      </w:pPr>
    </w:p>
    <w:p w14:paraId="2CC5CB09" w14:textId="77777777" w:rsidR="00A369EC" w:rsidRDefault="00A369EC" w:rsidP="00A369EC">
      <w:pPr>
        <w:pStyle w:val="Normal1"/>
        <w:bidi/>
        <w:jc w:val="both"/>
        <w:rPr>
          <w:rtl/>
        </w:rPr>
      </w:pPr>
    </w:p>
    <w:p w14:paraId="3B0AE5D2" w14:textId="77777777" w:rsidR="00A369EC" w:rsidRDefault="00A369EC" w:rsidP="00A369EC">
      <w:pPr>
        <w:pStyle w:val="Normal1"/>
        <w:bidi/>
        <w:jc w:val="both"/>
        <w:rPr>
          <w:rtl/>
        </w:rPr>
      </w:pPr>
    </w:p>
    <w:p w14:paraId="2C1F830E" w14:textId="77777777" w:rsidR="00A369EC" w:rsidRDefault="00A369EC" w:rsidP="00A369EC">
      <w:pPr>
        <w:pStyle w:val="Normal1"/>
        <w:bidi/>
        <w:jc w:val="both"/>
        <w:rPr>
          <w:rtl/>
        </w:rPr>
      </w:pPr>
    </w:p>
    <w:p w14:paraId="4FF37ACA" w14:textId="77777777" w:rsidR="00A369EC" w:rsidRDefault="00A369EC" w:rsidP="00A369EC">
      <w:pPr>
        <w:pStyle w:val="Normal1"/>
        <w:bidi/>
        <w:jc w:val="both"/>
        <w:rPr>
          <w:rtl/>
        </w:rPr>
      </w:pPr>
    </w:p>
    <w:p w14:paraId="4ABA74E5" w14:textId="77777777" w:rsidR="00A369EC" w:rsidRDefault="00A369EC" w:rsidP="00A369EC">
      <w:pPr>
        <w:pStyle w:val="Normal1"/>
        <w:bidi/>
        <w:jc w:val="both"/>
        <w:rPr>
          <w:rtl/>
        </w:rPr>
      </w:pPr>
    </w:p>
    <w:p w14:paraId="6E23430A" w14:textId="77777777" w:rsidR="00A369EC" w:rsidRDefault="00A369EC" w:rsidP="00A369EC">
      <w:pPr>
        <w:pStyle w:val="Normal1"/>
        <w:bidi/>
        <w:jc w:val="both"/>
        <w:rPr>
          <w:rtl/>
        </w:rPr>
      </w:pPr>
    </w:p>
    <w:p w14:paraId="59CFCC45" w14:textId="77777777" w:rsidR="00A369EC" w:rsidRDefault="00A369EC" w:rsidP="00A369EC">
      <w:pPr>
        <w:pStyle w:val="Normal1"/>
        <w:bidi/>
        <w:jc w:val="both"/>
        <w:rPr>
          <w:rtl/>
        </w:rPr>
      </w:pPr>
    </w:p>
    <w:p w14:paraId="13DC53CD" w14:textId="77777777" w:rsidR="00A369EC" w:rsidRDefault="00A369EC" w:rsidP="00A369EC">
      <w:pPr>
        <w:pStyle w:val="Normal1"/>
        <w:bidi/>
        <w:jc w:val="both"/>
        <w:rPr>
          <w:rtl/>
        </w:rPr>
      </w:pPr>
    </w:p>
    <w:p w14:paraId="0687A60F" w14:textId="77777777" w:rsidR="00A369EC" w:rsidRDefault="00A369EC" w:rsidP="00A369EC">
      <w:pPr>
        <w:pStyle w:val="Normal1"/>
        <w:bidi/>
        <w:jc w:val="both"/>
        <w:rPr>
          <w:rtl/>
        </w:rPr>
      </w:pPr>
    </w:p>
    <w:p w14:paraId="1CFA44F9" w14:textId="77777777" w:rsidR="00A369EC" w:rsidRDefault="00A369EC" w:rsidP="00A369EC">
      <w:pPr>
        <w:pStyle w:val="Normal1"/>
        <w:bidi/>
        <w:jc w:val="both"/>
        <w:rPr>
          <w:rtl/>
        </w:rPr>
      </w:pPr>
    </w:p>
    <w:p w14:paraId="4834CEC9" w14:textId="77777777" w:rsidR="00A369EC" w:rsidRDefault="00A369EC" w:rsidP="00A369EC">
      <w:pPr>
        <w:pStyle w:val="Normal1"/>
        <w:bidi/>
        <w:jc w:val="both"/>
        <w:rPr>
          <w:rtl/>
        </w:rPr>
      </w:pPr>
    </w:p>
    <w:p w14:paraId="2CEDD60E" w14:textId="77777777" w:rsidR="00A369EC" w:rsidRDefault="00A369EC" w:rsidP="00A369EC">
      <w:pPr>
        <w:pStyle w:val="Normal1"/>
        <w:bidi/>
        <w:jc w:val="both"/>
        <w:rPr>
          <w:rtl/>
        </w:rPr>
      </w:pPr>
    </w:p>
    <w:p w14:paraId="3B39932E" w14:textId="77777777" w:rsidR="00A369EC" w:rsidRDefault="00A369EC" w:rsidP="00A369EC">
      <w:pPr>
        <w:pStyle w:val="Normal1"/>
        <w:bidi/>
        <w:jc w:val="both"/>
        <w:rPr>
          <w:rtl/>
        </w:rPr>
      </w:pPr>
    </w:p>
    <w:p w14:paraId="2AD0191D" w14:textId="77777777" w:rsidR="00A369EC" w:rsidRDefault="00A369EC" w:rsidP="00A369EC">
      <w:pPr>
        <w:pStyle w:val="Normal1"/>
        <w:bidi/>
        <w:jc w:val="both"/>
        <w:rPr>
          <w:rtl/>
        </w:rPr>
      </w:pPr>
    </w:p>
    <w:p w14:paraId="0C60395E" w14:textId="77777777" w:rsidR="00A369EC" w:rsidRDefault="00A369EC" w:rsidP="00A369EC">
      <w:pPr>
        <w:pStyle w:val="Normal1"/>
        <w:bidi/>
        <w:jc w:val="both"/>
        <w:rPr>
          <w:rtl/>
        </w:rPr>
        <w:sectPr w:rsidR="00A369EC" w:rsidSect="0033421B">
          <w:headerReference w:type="default" r:id="rId34"/>
          <w:footerReference w:type="default" r:id="rId35"/>
          <w:footnotePr>
            <w:numRestart w:val="eachPage"/>
          </w:footnotePr>
          <w:pgSz w:w="11906" w:h="16838"/>
          <w:pgMar w:top="1417" w:right="1701" w:bottom="1417" w:left="851" w:header="708" w:footer="708" w:gutter="0"/>
          <w:cols w:space="708"/>
          <w:docGrid w:linePitch="360"/>
        </w:sectPr>
      </w:pPr>
    </w:p>
    <w:p w14:paraId="628577BB" w14:textId="77777777" w:rsidR="00A369EC" w:rsidRDefault="000B6296" w:rsidP="00A369EC">
      <w:pPr>
        <w:pStyle w:val="Normal1"/>
        <w:bidi/>
        <w:jc w:val="both"/>
        <w:rPr>
          <w:rtl/>
        </w:rPr>
      </w:pPr>
      <w:r>
        <w:rPr>
          <w:rFonts w:asciiTheme="majorBidi" w:hAnsiTheme="majorBidi" w:cstheme="majorBidi"/>
          <w:noProof/>
          <w:sz w:val="28"/>
          <w:szCs w:val="28"/>
        </w:rPr>
        <w:lastRenderedPageBreak/>
        <w:drawing>
          <wp:anchor distT="0" distB="0" distL="114300" distR="114300" simplePos="0" relativeHeight="251713536" behindDoc="0" locked="0" layoutInCell="1" allowOverlap="1" wp14:anchorId="24C55199" wp14:editId="40D81FD1">
            <wp:simplePos x="0" y="0"/>
            <wp:positionH relativeFrom="column">
              <wp:posOffset>-368935</wp:posOffset>
            </wp:positionH>
            <wp:positionV relativeFrom="paragraph">
              <wp:posOffset>-927100</wp:posOffset>
            </wp:positionV>
            <wp:extent cx="7042150" cy="7715250"/>
            <wp:effectExtent l="0" t="0" r="0" b="0"/>
            <wp:wrapNone/>
            <wp:docPr id="1132" name="Image 3" descr="http://www.psdgraphics.com/file/floral-frame-png.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www.psdgraphics.com/file/floral-frame-png.png"/>
                    <pic:cNvPicPr>
                      <a:picLocks noChangeAspect="1" noChangeArrowheads="1"/>
                    </pic:cNvPicPr>
                  </pic:nvPicPr>
                  <pic:blipFill rotWithShape="1">
                    <a:blip r:embed="rId19" cstate="print">
                      <a:extLst>
                        <a:ext uri="{28A0092B-C50C-407E-A947-70E740481C1C}">
                          <a14:useLocalDpi xmlns:a14="http://schemas.microsoft.com/office/drawing/2010/main" val="0"/>
                        </a:ext>
                      </a:extLst>
                    </a:blip>
                    <a:srcRect t="1384"/>
                    <a:stretch/>
                  </pic:blipFill>
                  <pic:spPr bwMode="auto">
                    <a:xfrm>
                      <a:off x="0" y="0"/>
                      <a:ext cx="7042150" cy="7715250"/>
                    </a:xfrm>
                    <a:prstGeom prst="rect">
                      <a:avLst/>
                    </a:prstGeom>
                    <a:noFill/>
                    <a:ln>
                      <a:noFill/>
                    </a:ln>
                    <a:extLst>
                      <a:ext uri="{53640926-AAD7-44D8-BBD7-CCE9431645EC}">
                        <a14:shadowObscured xmlns:a14="http://schemas.microsoft.com/office/drawing/2010/main"/>
                      </a:ext>
                    </a:extLst>
                  </pic:spPr>
                </pic:pic>
              </a:graphicData>
            </a:graphic>
          </wp:anchor>
        </w:drawing>
      </w:r>
    </w:p>
    <w:p w14:paraId="354F1DB2" w14:textId="77777777" w:rsidR="00A369EC" w:rsidRDefault="00A369EC" w:rsidP="00A369EC">
      <w:pPr>
        <w:pStyle w:val="Normal1"/>
        <w:bidi/>
        <w:jc w:val="both"/>
        <w:rPr>
          <w:rtl/>
        </w:rPr>
      </w:pPr>
    </w:p>
    <w:p w14:paraId="37330A8F" w14:textId="77777777" w:rsidR="00A369EC" w:rsidRDefault="00A369EC" w:rsidP="00A369EC">
      <w:pPr>
        <w:pStyle w:val="Normal1"/>
        <w:bidi/>
        <w:jc w:val="both"/>
        <w:rPr>
          <w:rtl/>
        </w:rPr>
      </w:pPr>
    </w:p>
    <w:p w14:paraId="3C28E212" w14:textId="77777777" w:rsidR="00A369EC" w:rsidRDefault="00A369EC" w:rsidP="00A369EC">
      <w:pPr>
        <w:pStyle w:val="Normal1"/>
        <w:bidi/>
        <w:jc w:val="both"/>
        <w:rPr>
          <w:rtl/>
        </w:rPr>
      </w:pPr>
    </w:p>
    <w:p w14:paraId="0775A961" w14:textId="77777777" w:rsidR="00A369EC" w:rsidRDefault="00A369EC" w:rsidP="00A369EC">
      <w:pPr>
        <w:pStyle w:val="Normal1"/>
        <w:bidi/>
        <w:jc w:val="both"/>
        <w:rPr>
          <w:rtl/>
        </w:rPr>
      </w:pPr>
    </w:p>
    <w:p w14:paraId="47EFA3BD" w14:textId="77777777" w:rsidR="00A369EC" w:rsidRDefault="00A369EC" w:rsidP="00A369EC">
      <w:pPr>
        <w:pStyle w:val="Normal1"/>
        <w:bidi/>
        <w:jc w:val="both"/>
      </w:pPr>
    </w:p>
    <w:p w14:paraId="4F6957A9" w14:textId="77777777" w:rsidR="008D3617" w:rsidRPr="00790A97" w:rsidRDefault="008D3617" w:rsidP="0033421B">
      <w:pPr>
        <w:pStyle w:val="Normal1"/>
        <w:bidi/>
        <w:jc w:val="both"/>
        <w:rPr>
          <w:rFonts w:ascii="Simplified Arabic" w:hAnsi="Simplified Arabic" w:cs="Simplified Arabic"/>
          <w:sz w:val="32"/>
          <w:szCs w:val="32"/>
        </w:rPr>
      </w:pPr>
    </w:p>
    <w:p w14:paraId="1754CB9C" w14:textId="77777777" w:rsidR="00A369EC" w:rsidRDefault="00A369EC" w:rsidP="00A369EC">
      <w:pPr>
        <w:bidi/>
        <w:spacing w:line="276" w:lineRule="auto"/>
        <w:jc w:val="center"/>
        <w:rPr>
          <w:rFonts w:ascii="Simplified Arabic" w:hAnsi="Simplified Arabic" w:cs="Simplified Arabic"/>
          <w:b/>
          <w:bCs/>
          <w:sz w:val="44"/>
          <w:szCs w:val="44"/>
          <w:rtl/>
          <w:lang w:bidi="ar-DZ"/>
        </w:rPr>
      </w:pPr>
    </w:p>
    <w:p w14:paraId="2B13D1A7" w14:textId="77777777" w:rsidR="001B404C" w:rsidRPr="00A369EC" w:rsidRDefault="00A369EC" w:rsidP="00A369EC">
      <w:pPr>
        <w:bidi/>
        <w:jc w:val="center"/>
        <w:rPr>
          <w:rFonts w:ascii="Simplified Arabic" w:hAnsi="Simplified Arabic" w:cs="Simplified Arabic"/>
          <w:b/>
          <w:bCs/>
          <w:sz w:val="40"/>
          <w:szCs w:val="40"/>
          <w:rtl/>
          <w:lang w:bidi="ar-DZ"/>
        </w:rPr>
      </w:pPr>
      <w:r w:rsidRPr="00A369EC">
        <w:rPr>
          <w:rFonts w:ascii="Simplified Arabic" w:hAnsi="Simplified Arabic" w:cs="Simplified Arabic" w:hint="cs"/>
          <w:b/>
          <w:bCs/>
          <w:sz w:val="40"/>
          <w:szCs w:val="40"/>
          <w:rtl/>
          <w:lang w:bidi="ar-DZ"/>
        </w:rPr>
        <w:t>الفصل الثالث</w:t>
      </w:r>
    </w:p>
    <w:p w14:paraId="325EAD10" w14:textId="77777777" w:rsidR="008D3617" w:rsidRPr="00A369EC" w:rsidRDefault="008D3617" w:rsidP="00A369EC">
      <w:pPr>
        <w:bidi/>
        <w:jc w:val="center"/>
        <w:rPr>
          <w:rFonts w:ascii="Simplified Arabic" w:eastAsia="Times New Roman" w:hAnsi="Simplified Arabic" w:cs="Simplified Arabic"/>
          <w:b/>
          <w:bCs/>
          <w:color w:val="000000"/>
          <w:sz w:val="48"/>
          <w:szCs w:val="48"/>
          <w:rtl/>
          <w:lang w:eastAsia="fr-FR" w:bidi="ar-DZ"/>
        </w:rPr>
      </w:pPr>
      <w:r w:rsidRPr="00A369EC">
        <w:rPr>
          <w:rFonts w:ascii="Simplified Arabic" w:eastAsia="Times New Roman" w:hAnsi="Simplified Arabic" w:cs="Simplified Arabic"/>
          <w:b/>
          <w:bCs/>
          <w:color w:val="000000"/>
          <w:sz w:val="48"/>
          <w:szCs w:val="48"/>
          <w:rtl/>
          <w:lang w:eastAsia="fr-FR" w:bidi="ar-DZ"/>
        </w:rPr>
        <w:t>قراءة أسلوبية بلاغية لقصيدة:</w:t>
      </w:r>
    </w:p>
    <w:p w14:paraId="75221DE5" w14:textId="77777777" w:rsidR="008D3617" w:rsidRPr="00A369EC" w:rsidRDefault="008D3617" w:rsidP="00A369EC">
      <w:pPr>
        <w:bidi/>
        <w:jc w:val="center"/>
        <w:rPr>
          <w:rFonts w:ascii="Simplified Arabic" w:eastAsia="Times New Roman" w:hAnsi="Simplified Arabic" w:cs="Simplified Arabic"/>
          <w:b/>
          <w:bCs/>
          <w:color w:val="000000"/>
          <w:sz w:val="48"/>
          <w:szCs w:val="48"/>
          <w:rtl/>
          <w:lang w:eastAsia="fr-FR" w:bidi="ar-DZ"/>
        </w:rPr>
      </w:pPr>
      <w:r w:rsidRPr="00A369EC">
        <w:rPr>
          <w:rFonts w:ascii="Simplified Arabic" w:eastAsia="Times New Roman" w:hAnsi="Simplified Arabic" w:cs="Simplified Arabic"/>
          <w:b/>
          <w:bCs/>
          <w:color w:val="000000"/>
          <w:sz w:val="48"/>
          <w:szCs w:val="48"/>
          <w:rtl/>
          <w:lang w:eastAsia="fr-FR" w:bidi="ar-DZ"/>
        </w:rPr>
        <w:t xml:space="preserve">&lt; في مدح الرسول </w:t>
      </w:r>
      <w:r w:rsidRPr="00A369EC">
        <w:rPr>
          <w:rFonts w:ascii="Sakkal Majalla" w:eastAsia="Times New Roman" w:hAnsi="Sakkal Majalla" w:cs="Sakkal Majalla" w:hint="cs"/>
          <w:b/>
          <w:bCs/>
          <w:color w:val="000000"/>
          <w:sz w:val="48"/>
          <w:szCs w:val="48"/>
          <w:rtl/>
          <w:lang w:eastAsia="fr-FR" w:bidi="ar-DZ"/>
        </w:rPr>
        <w:t>ﷺ</w:t>
      </w:r>
      <w:r w:rsidRPr="00A369EC">
        <w:rPr>
          <w:rFonts w:ascii="Simplified Arabic" w:eastAsia="Times New Roman" w:hAnsi="Simplified Arabic" w:cs="Simplified Arabic"/>
          <w:b/>
          <w:bCs/>
          <w:color w:val="000000"/>
          <w:sz w:val="48"/>
          <w:szCs w:val="48"/>
          <w:rtl/>
          <w:lang w:eastAsia="fr-FR" w:bidi="ar-DZ"/>
        </w:rPr>
        <w:t>&gt;</w:t>
      </w:r>
      <w:r w:rsidR="00A369EC" w:rsidRPr="00A369EC">
        <w:rPr>
          <w:rFonts w:ascii="Simplified Arabic" w:eastAsia="Times New Roman" w:hAnsi="Simplified Arabic" w:cs="Simplified Arabic" w:hint="cs"/>
          <w:b/>
          <w:bCs/>
          <w:color w:val="000000"/>
          <w:sz w:val="48"/>
          <w:szCs w:val="48"/>
          <w:rtl/>
          <w:lang w:eastAsia="fr-FR" w:bidi="ar-DZ"/>
        </w:rPr>
        <w:t xml:space="preserve"> </w:t>
      </w:r>
      <w:r w:rsidRPr="00A369EC">
        <w:rPr>
          <w:rFonts w:ascii="Simplified Arabic" w:eastAsia="Times New Roman" w:hAnsi="Simplified Arabic" w:cs="Simplified Arabic" w:hint="cs"/>
          <w:b/>
          <w:bCs/>
          <w:color w:val="000000"/>
          <w:sz w:val="48"/>
          <w:szCs w:val="48"/>
          <w:rtl/>
          <w:lang w:eastAsia="fr-FR" w:bidi="ar-DZ"/>
        </w:rPr>
        <w:t>ل</w:t>
      </w:r>
      <w:r w:rsidRPr="00A369EC">
        <w:rPr>
          <w:rFonts w:ascii="Simplified Arabic" w:eastAsia="Times New Roman" w:hAnsi="Simplified Arabic" w:cs="Simplified Arabic"/>
          <w:b/>
          <w:bCs/>
          <w:color w:val="000000"/>
          <w:sz w:val="48"/>
          <w:szCs w:val="48"/>
          <w:rtl/>
          <w:lang w:eastAsia="fr-FR" w:bidi="ar-DZ"/>
        </w:rPr>
        <w:t>ابن جابر الاندلسي</w:t>
      </w:r>
    </w:p>
    <w:p w14:paraId="38E1C74A" w14:textId="77777777" w:rsidR="008D3617" w:rsidRDefault="008D3617" w:rsidP="0033421B">
      <w:pPr>
        <w:bidi/>
        <w:spacing w:line="276" w:lineRule="auto"/>
        <w:jc w:val="both"/>
        <w:rPr>
          <w:rFonts w:ascii="Simplified Arabic" w:eastAsia="Times New Roman" w:hAnsi="Simplified Arabic" w:cs="Simplified Arabic"/>
          <w:color w:val="000000"/>
          <w:sz w:val="40"/>
          <w:szCs w:val="40"/>
          <w:rtl/>
          <w:lang w:eastAsia="fr-FR" w:bidi="ar-DZ"/>
        </w:rPr>
      </w:pPr>
    </w:p>
    <w:p w14:paraId="48A72757" w14:textId="77777777" w:rsidR="00A369EC" w:rsidRDefault="00A369EC" w:rsidP="00A369EC">
      <w:pPr>
        <w:bidi/>
        <w:spacing w:line="276" w:lineRule="auto"/>
        <w:jc w:val="both"/>
        <w:rPr>
          <w:rFonts w:ascii="Simplified Arabic" w:eastAsia="Times New Roman" w:hAnsi="Simplified Arabic" w:cs="Simplified Arabic"/>
          <w:color w:val="000000"/>
          <w:sz w:val="40"/>
          <w:szCs w:val="40"/>
          <w:rtl/>
          <w:lang w:eastAsia="fr-FR" w:bidi="ar-DZ"/>
        </w:rPr>
      </w:pPr>
    </w:p>
    <w:p w14:paraId="4F9D1D0E" w14:textId="77777777" w:rsidR="00A369EC" w:rsidRPr="0050740F" w:rsidRDefault="00A369EC" w:rsidP="00A369EC">
      <w:pPr>
        <w:bidi/>
        <w:spacing w:line="276" w:lineRule="auto"/>
        <w:jc w:val="both"/>
        <w:rPr>
          <w:rFonts w:ascii="Simplified Arabic" w:eastAsia="Times New Roman" w:hAnsi="Simplified Arabic" w:cs="Simplified Arabic"/>
          <w:color w:val="000000"/>
          <w:sz w:val="40"/>
          <w:szCs w:val="40"/>
          <w:rtl/>
          <w:lang w:eastAsia="fr-FR" w:bidi="ar-DZ"/>
        </w:rPr>
      </w:pPr>
    </w:p>
    <w:p w14:paraId="597083DE" w14:textId="77777777" w:rsidR="00A369EC" w:rsidRDefault="00A369EC" w:rsidP="00A369EC">
      <w:pPr>
        <w:bidi/>
        <w:spacing w:line="276" w:lineRule="auto"/>
        <w:jc w:val="both"/>
        <w:rPr>
          <w:rFonts w:ascii="Simplified Arabic" w:eastAsia="Times New Roman" w:hAnsi="Simplified Arabic" w:cs="Simplified Arabic"/>
          <w:b/>
          <w:bCs/>
          <w:color w:val="000000"/>
          <w:sz w:val="40"/>
          <w:szCs w:val="40"/>
          <w:rtl/>
          <w:lang w:eastAsia="fr-FR" w:bidi="ar-DZ"/>
        </w:rPr>
      </w:pPr>
    </w:p>
    <w:p w14:paraId="4C7FB70F" w14:textId="77777777" w:rsidR="00A369EC" w:rsidRDefault="00A369EC" w:rsidP="00A369EC">
      <w:pPr>
        <w:bidi/>
        <w:spacing w:line="276" w:lineRule="auto"/>
        <w:jc w:val="both"/>
        <w:rPr>
          <w:rFonts w:ascii="Simplified Arabic" w:eastAsia="Times New Roman" w:hAnsi="Simplified Arabic" w:cs="Simplified Arabic"/>
          <w:b/>
          <w:bCs/>
          <w:color w:val="000000"/>
          <w:sz w:val="40"/>
          <w:szCs w:val="40"/>
          <w:rtl/>
          <w:lang w:eastAsia="fr-FR" w:bidi="ar-DZ"/>
        </w:rPr>
      </w:pPr>
    </w:p>
    <w:p w14:paraId="5A9EAB5D" w14:textId="77777777" w:rsidR="00BD0DB9" w:rsidRDefault="00BD0DB9" w:rsidP="00A369EC">
      <w:pPr>
        <w:bidi/>
        <w:spacing w:line="276" w:lineRule="auto"/>
        <w:jc w:val="both"/>
        <w:rPr>
          <w:rFonts w:ascii="Simplified Arabic" w:eastAsia="Times New Roman" w:hAnsi="Simplified Arabic" w:cs="Simplified Arabic"/>
          <w:b/>
          <w:bCs/>
          <w:color w:val="000000"/>
          <w:sz w:val="40"/>
          <w:szCs w:val="40"/>
          <w:rtl/>
          <w:lang w:eastAsia="fr-FR" w:bidi="ar-DZ"/>
        </w:rPr>
      </w:pPr>
    </w:p>
    <w:p w14:paraId="142104BA" w14:textId="77777777" w:rsidR="008D3617" w:rsidRPr="0050740F" w:rsidRDefault="008D3617" w:rsidP="00BD0DB9">
      <w:pPr>
        <w:bidi/>
        <w:spacing w:line="276" w:lineRule="auto"/>
        <w:jc w:val="both"/>
        <w:rPr>
          <w:rFonts w:ascii="Simplified Arabic" w:eastAsia="Times New Roman" w:hAnsi="Simplified Arabic" w:cs="Simplified Arabic"/>
          <w:color w:val="000000"/>
          <w:sz w:val="40"/>
          <w:szCs w:val="40"/>
          <w:rtl/>
          <w:lang w:eastAsia="fr-FR" w:bidi="ar-DZ"/>
        </w:rPr>
      </w:pPr>
      <w:r w:rsidRPr="0050740F">
        <w:rPr>
          <w:rFonts w:ascii="Simplified Arabic" w:eastAsia="Times New Roman" w:hAnsi="Simplified Arabic" w:cs="Simplified Arabic"/>
          <w:b/>
          <w:bCs/>
          <w:color w:val="000000"/>
          <w:sz w:val="40"/>
          <w:szCs w:val="40"/>
          <w:rtl/>
          <w:lang w:eastAsia="fr-FR" w:bidi="ar-DZ"/>
        </w:rPr>
        <w:t>أولا:</w:t>
      </w:r>
      <w:r w:rsidRPr="0050740F">
        <w:rPr>
          <w:rFonts w:ascii="Simplified Arabic" w:eastAsia="Times New Roman" w:hAnsi="Simplified Arabic" w:cs="Simplified Arabic"/>
          <w:color w:val="000000"/>
          <w:sz w:val="40"/>
          <w:szCs w:val="40"/>
          <w:rtl/>
          <w:lang w:eastAsia="fr-FR" w:bidi="ar-DZ"/>
        </w:rPr>
        <w:t xml:space="preserve"> السمات الأسلوبية في المستوى الصوتي للقصيدة</w:t>
      </w:r>
    </w:p>
    <w:p w14:paraId="51BF034D" w14:textId="77777777" w:rsidR="008D3617" w:rsidRPr="0050740F" w:rsidRDefault="008D3617" w:rsidP="0033421B">
      <w:pPr>
        <w:bidi/>
        <w:spacing w:line="276" w:lineRule="auto"/>
        <w:jc w:val="both"/>
        <w:rPr>
          <w:rFonts w:ascii="Simplified Arabic" w:eastAsia="Times New Roman" w:hAnsi="Simplified Arabic" w:cs="Simplified Arabic"/>
          <w:color w:val="000000"/>
          <w:sz w:val="40"/>
          <w:szCs w:val="40"/>
          <w:rtl/>
          <w:lang w:eastAsia="fr-FR" w:bidi="ar-DZ"/>
        </w:rPr>
      </w:pPr>
      <w:r w:rsidRPr="0050740F">
        <w:rPr>
          <w:rFonts w:ascii="Simplified Arabic" w:eastAsia="Times New Roman" w:hAnsi="Simplified Arabic" w:cs="Simplified Arabic"/>
          <w:b/>
          <w:bCs/>
          <w:color w:val="000000"/>
          <w:sz w:val="40"/>
          <w:szCs w:val="40"/>
          <w:rtl/>
          <w:lang w:eastAsia="fr-FR" w:bidi="ar-DZ"/>
        </w:rPr>
        <w:t>ثانيا:</w:t>
      </w:r>
      <w:r w:rsidRPr="0050740F">
        <w:rPr>
          <w:rFonts w:ascii="Simplified Arabic" w:eastAsia="Times New Roman" w:hAnsi="Simplified Arabic" w:cs="Simplified Arabic"/>
          <w:color w:val="000000"/>
          <w:sz w:val="40"/>
          <w:szCs w:val="40"/>
          <w:rtl/>
          <w:lang w:eastAsia="fr-FR" w:bidi="ar-DZ"/>
        </w:rPr>
        <w:t xml:space="preserve"> السمات الأسلوبية في المستوى التركيبي للقصيدة</w:t>
      </w:r>
    </w:p>
    <w:p w14:paraId="27EE6F80" w14:textId="77777777" w:rsidR="008D3617" w:rsidRPr="0050740F" w:rsidRDefault="008D3617" w:rsidP="0033421B">
      <w:pPr>
        <w:bidi/>
        <w:spacing w:line="276" w:lineRule="auto"/>
        <w:jc w:val="both"/>
        <w:rPr>
          <w:rFonts w:ascii="Simplified Arabic" w:eastAsia="Times New Roman" w:hAnsi="Simplified Arabic" w:cs="Simplified Arabic"/>
          <w:color w:val="000000"/>
          <w:sz w:val="40"/>
          <w:szCs w:val="40"/>
          <w:rtl/>
          <w:lang w:eastAsia="fr-FR" w:bidi="ar-DZ"/>
        </w:rPr>
      </w:pPr>
      <w:r w:rsidRPr="0050740F">
        <w:rPr>
          <w:rFonts w:ascii="Simplified Arabic" w:eastAsia="Times New Roman" w:hAnsi="Simplified Arabic" w:cs="Simplified Arabic"/>
          <w:b/>
          <w:bCs/>
          <w:color w:val="000000"/>
          <w:sz w:val="40"/>
          <w:szCs w:val="40"/>
          <w:rtl/>
          <w:lang w:eastAsia="fr-FR" w:bidi="ar-DZ"/>
        </w:rPr>
        <w:t>ثالثا:</w:t>
      </w:r>
      <w:r w:rsidRPr="0050740F">
        <w:rPr>
          <w:rFonts w:ascii="Simplified Arabic" w:eastAsia="Times New Roman" w:hAnsi="Simplified Arabic" w:cs="Simplified Arabic"/>
          <w:color w:val="000000"/>
          <w:sz w:val="40"/>
          <w:szCs w:val="40"/>
          <w:rtl/>
          <w:lang w:eastAsia="fr-FR" w:bidi="ar-DZ"/>
        </w:rPr>
        <w:t xml:space="preserve"> السمات الأسلوبية في المستوى الدلالي للقصيدة</w:t>
      </w:r>
    </w:p>
    <w:p w14:paraId="013842C4" w14:textId="77777777" w:rsidR="008D3617" w:rsidRPr="0050740F" w:rsidRDefault="008D3617" w:rsidP="0033421B">
      <w:pPr>
        <w:bidi/>
        <w:spacing w:line="276" w:lineRule="auto"/>
        <w:jc w:val="both"/>
        <w:rPr>
          <w:rFonts w:ascii="Simplified Arabic" w:eastAsia="Times New Roman" w:hAnsi="Simplified Arabic" w:cs="Simplified Arabic"/>
          <w:color w:val="000000"/>
          <w:sz w:val="40"/>
          <w:szCs w:val="40"/>
          <w:lang w:eastAsia="fr-FR" w:bidi="ar-DZ"/>
        </w:rPr>
      </w:pPr>
      <w:r w:rsidRPr="0050740F">
        <w:rPr>
          <w:rFonts w:ascii="Simplified Arabic" w:eastAsia="Times New Roman" w:hAnsi="Simplified Arabic" w:cs="Simplified Arabic"/>
          <w:b/>
          <w:bCs/>
          <w:color w:val="000000"/>
          <w:sz w:val="40"/>
          <w:szCs w:val="40"/>
          <w:rtl/>
          <w:lang w:eastAsia="fr-FR" w:bidi="ar-DZ"/>
        </w:rPr>
        <w:t>رابعا:</w:t>
      </w:r>
      <w:r w:rsidRPr="0050740F">
        <w:rPr>
          <w:rFonts w:ascii="Simplified Arabic" w:eastAsia="Times New Roman" w:hAnsi="Simplified Arabic" w:cs="Simplified Arabic"/>
          <w:color w:val="000000"/>
          <w:sz w:val="40"/>
          <w:szCs w:val="40"/>
          <w:rtl/>
          <w:lang w:eastAsia="fr-FR" w:bidi="ar-DZ"/>
        </w:rPr>
        <w:t xml:space="preserve"> بلاغة الأسلوب والصور البيانية في القصيدة</w:t>
      </w:r>
    </w:p>
    <w:p w14:paraId="666614B2" w14:textId="77777777" w:rsidR="008D3617" w:rsidRDefault="008D3617" w:rsidP="0033421B">
      <w:pPr>
        <w:bidi/>
        <w:spacing w:line="276" w:lineRule="auto"/>
        <w:jc w:val="both"/>
        <w:rPr>
          <w:rFonts w:ascii="Simplified Arabic" w:eastAsia="Times New Roman" w:hAnsi="Simplified Arabic" w:cs="Simplified Arabic"/>
          <w:b/>
          <w:bCs/>
          <w:color w:val="000000"/>
          <w:sz w:val="32"/>
          <w:szCs w:val="32"/>
          <w:lang w:eastAsia="fr-FR" w:bidi="ar-DZ"/>
        </w:rPr>
      </w:pPr>
    </w:p>
    <w:p w14:paraId="7534D30B" w14:textId="77777777" w:rsidR="00A369EC" w:rsidRDefault="00A369EC" w:rsidP="0033421B">
      <w:pPr>
        <w:bidi/>
        <w:spacing w:line="276" w:lineRule="auto"/>
        <w:jc w:val="both"/>
        <w:rPr>
          <w:rFonts w:ascii="Simplified Arabic" w:eastAsia="Times New Roman" w:hAnsi="Simplified Arabic" w:cs="Simplified Arabic"/>
          <w:b/>
          <w:bCs/>
          <w:color w:val="000000"/>
          <w:sz w:val="32"/>
          <w:szCs w:val="32"/>
          <w:rtl/>
          <w:lang w:eastAsia="fr-FR" w:bidi="ar-DZ"/>
        </w:rPr>
        <w:sectPr w:rsidR="00A369EC" w:rsidSect="0033421B">
          <w:headerReference w:type="default" r:id="rId36"/>
          <w:footerReference w:type="default" r:id="rId37"/>
          <w:footnotePr>
            <w:numRestart w:val="eachPage"/>
          </w:footnotePr>
          <w:pgSz w:w="11906" w:h="16838"/>
          <w:pgMar w:top="1417" w:right="1701" w:bottom="1417" w:left="851" w:header="708" w:footer="708" w:gutter="0"/>
          <w:cols w:space="708"/>
          <w:docGrid w:linePitch="360"/>
        </w:sectPr>
      </w:pPr>
    </w:p>
    <w:p w14:paraId="06914543" w14:textId="77777777" w:rsidR="008D3617" w:rsidRPr="0050740F" w:rsidRDefault="00087E12" w:rsidP="00087E12">
      <w:pPr>
        <w:bidi/>
        <w:spacing w:line="276" w:lineRule="auto"/>
        <w:jc w:val="both"/>
        <w:rPr>
          <w:rFonts w:ascii="Simplified Arabic" w:eastAsia="Times New Roman" w:hAnsi="Simplified Arabic" w:cs="Simplified Arabic"/>
          <w:b/>
          <w:bCs/>
          <w:color w:val="000000"/>
          <w:sz w:val="32"/>
          <w:szCs w:val="32"/>
          <w:rtl/>
          <w:lang w:eastAsia="fr-FR" w:bidi="ar-DZ"/>
        </w:rPr>
      </w:pPr>
      <w:r>
        <w:rPr>
          <w:rFonts w:ascii="Simplified Arabic" w:eastAsia="Times New Roman" w:hAnsi="Simplified Arabic" w:cs="Simplified Arabic" w:hint="cs"/>
          <w:b/>
          <w:bCs/>
          <w:color w:val="000000"/>
          <w:sz w:val="32"/>
          <w:szCs w:val="32"/>
          <w:rtl/>
          <w:lang w:eastAsia="fr-FR" w:bidi="ar-DZ"/>
        </w:rPr>
        <w:lastRenderedPageBreak/>
        <w:t xml:space="preserve">أولا: </w:t>
      </w:r>
      <w:r w:rsidR="008D3617" w:rsidRPr="0050740F">
        <w:rPr>
          <w:rFonts w:ascii="Simplified Arabic" w:eastAsia="Times New Roman" w:hAnsi="Simplified Arabic" w:cs="Simplified Arabic"/>
          <w:b/>
          <w:bCs/>
          <w:color w:val="000000"/>
          <w:sz w:val="32"/>
          <w:szCs w:val="32"/>
          <w:rtl/>
          <w:lang w:eastAsia="fr-FR" w:bidi="ar-DZ"/>
        </w:rPr>
        <w:t xml:space="preserve">السمات الأسلوبية في المستوى الصوتي للقصيدة : </w:t>
      </w:r>
    </w:p>
    <w:p w14:paraId="0E1ABCFC" w14:textId="77777777" w:rsidR="008D3617" w:rsidRDefault="008D3617" w:rsidP="0033421B">
      <w:pPr>
        <w:bidi/>
        <w:spacing w:line="276" w:lineRule="auto"/>
        <w:jc w:val="both"/>
        <w:rPr>
          <w:rFonts w:ascii="Simplified Arabic" w:eastAsia="Times New Roman" w:hAnsi="Simplified Arabic" w:cs="Simplified Arabic"/>
          <w:color w:val="000000"/>
          <w:sz w:val="32"/>
          <w:szCs w:val="32"/>
          <w:rtl/>
          <w:lang w:eastAsia="fr-FR" w:bidi="ar-DZ"/>
        </w:rPr>
      </w:pPr>
      <w:r>
        <w:rPr>
          <w:rFonts w:ascii="Simplified Arabic" w:eastAsia="Times New Roman" w:hAnsi="Simplified Arabic" w:cs="Simplified Arabic" w:hint="cs"/>
          <w:color w:val="000000"/>
          <w:sz w:val="32"/>
          <w:szCs w:val="32"/>
          <w:rtl/>
          <w:lang w:eastAsia="fr-FR" w:bidi="ar-DZ"/>
        </w:rPr>
        <w:t xml:space="preserve">- تعتبر </w:t>
      </w:r>
      <w:proofErr w:type="spellStart"/>
      <w:r w:rsidR="008A64AB">
        <w:rPr>
          <w:rFonts w:ascii="Simplified Arabic" w:eastAsia="Times New Roman" w:hAnsi="Simplified Arabic" w:cs="Simplified Arabic" w:hint="cs"/>
          <w:color w:val="000000"/>
          <w:sz w:val="32"/>
          <w:szCs w:val="32"/>
          <w:rtl/>
          <w:lang w:eastAsia="fr-FR" w:bidi="ar-DZ"/>
        </w:rPr>
        <w:t>ال</w:t>
      </w:r>
      <w:r>
        <w:rPr>
          <w:rFonts w:ascii="Simplified Arabic" w:eastAsia="Times New Roman" w:hAnsi="Simplified Arabic" w:cs="Simplified Arabic" w:hint="cs"/>
          <w:color w:val="000000"/>
          <w:sz w:val="32"/>
          <w:szCs w:val="32"/>
          <w:rtl/>
          <w:lang w:eastAsia="fr-FR" w:bidi="ar-DZ"/>
        </w:rPr>
        <w:t>مويسقى</w:t>
      </w:r>
      <w:proofErr w:type="spellEnd"/>
      <w:r>
        <w:rPr>
          <w:rFonts w:ascii="Simplified Arabic" w:eastAsia="Times New Roman" w:hAnsi="Simplified Arabic" w:cs="Simplified Arabic" w:hint="cs"/>
          <w:color w:val="000000"/>
          <w:sz w:val="32"/>
          <w:szCs w:val="32"/>
          <w:rtl/>
          <w:lang w:eastAsia="fr-FR" w:bidi="ar-DZ"/>
        </w:rPr>
        <w:t xml:space="preserve"> الشعر " منبع سحره وبيانه، وسر جماله، ومظهر تميزه عن سائر فنون القول، فهي أول ما يطرق الأسماع، وتشدها وتأسر بها القلوب زمنا طويلا "</w:t>
      </w:r>
      <w:r>
        <w:rPr>
          <w:rStyle w:val="Appelnotedebasdep"/>
          <w:rFonts w:ascii="Simplified Arabic" w:eastAsia="Times New Roman" w:hAnsi="Simplified Arabic" w:cs="Simplified Arabic"/>
          <w:color w:val="000000"/>
          <w:sz w:val="32"/>
          <w:szCs w:val="32"/>
          <w:rtl/>
          <w:lang w:eastAsia="fr-FR" w:bidi="ar-DZ"/>
        </w:rPr>
        <w:footnoteReference w:id="144"/>
      </w:r>
      <w:r>
        <w:rPr>
          <w:rFonts w:ascii="Simplified Arabic" w:eastAsia="Times New Roman" w:hAnsi="Simplified Arabic" w:cs="Simplified Arabic" w:hint="cs"/>
          <w:color w:val="000000"/>
          <w:sz w:val="32"/>
          <w:szCs w:val="32"/>
          <w:rtl/>
          <w:lang w:eastAsia="fr-FR" w:bidi="ar-DZ"/>
        </w:rPr>
        <w:t xml:space="preserve"> ويمكن تمييز بين نوعين او مظهرين للموسيقى الشعرية: " خارجية يحكمها العروض وحده، تنحصر في الوزن والقافية، و داخلية تحكمها قيم صوتية باطنية"</w:t>
      </w:r>
      <w:r>
        <w:rPr>
          <w:rStyle w:val="Appelnotedebasdep"/>
          <w:rFonts w:ascii="Simplified Arabic" w:eastAsia="Times New Roman" w:hAnsi="Simplified Arabic" w:cs="Simplified Arabic"/>
          <w:color w:val="000000"/>
          <w:sz w:val="32"/>
          <w:szCs w:val="32"/>
          <w:rtl/>
          <w:lang w:eastAsia="fr-FR" w:bidi="ar-DZ"/>
        </w:rPr>
        <w:footnoteReference w:id="145"/>
      </w:r>
      <w:r>
        <w:rPr>
          <w:rFonts w:ascii="Simplified Arabic" w:eastAsia="Times New Roman" w:hAnsi="Simplified Arabic" w:cs="Simplified Arabic" w:hint="cs"/>
          <w:color w:val="000000"/>
          <w:sz w:val="32"/>
          <w:szCs w:val="32"/>
          <w:rtl/>
          <w:lang w:eastAsia="fr-FR" w:bidi="ar-DZ"/>
        </w:rPr>
        <w:t xml:space="preserve"> . </w:t>
      </w:r>
    </w:p>
    <w:p w14:paraId="32D0D861" w14:textId="77777777" w:rsidR="008D3617" w:rsidRPr="00AA3576" w:rsidRDefault="008D3617" w:rsidP="0033421B">
      <w:pPr>
        <w:bidi/>
        <w:spacing w:line="276" w:lineRule="auto"/>
        <w:jc w:val="both"/>
        <w:rPr>
          <w:rFonts w:ascii="Simplified Arabic" w:eastAsia="Times New Roman" w:hAnsi="Simplified Arabic" w:cs="Simplified Arabic"/>
          <w:b/>
          <w:bCs/>
          <w:color w:val="000000"/>
          <w:sz w:val="32"/>
          <w:szCs w:val="32"/>
          <w:rtl/>
          <w:lang w:eastAsia="fr-FR" w:bidi="ar-DZ"/>
        </w:rPr>
      </w:pPr>
      <w:r w:rsidRPr="00AA3576">
        <w:rPr>
          <w:rFonts w:ascii="Simplified Arabic" w:eastAsia="Times New Roman" w:hAnsi="Simplified Arabic" w:cs="Simplified Arabic" w:hint="cs"/>
          <w:b/>
          <w:bCs/>
          <w:color w:val="000000"/>
          <w:sz w:val="32"/>
          <w:szCs w:val="32"/>
          <w:rtl/>
          <w:lang w:eastAsia="fr-FR" w:bidi="ar-DZ"/>
        </w:rPr>
        <w:t xml:space="preserve">أ- الموسيقى الداخلية: </w:t>
      </w:r>
    </w:p>
    <w:p w14:paraId="1109C9FF" w14:textId="77777777" w:rsidR="008D3617" w:rsidRPr="00AA3576" w:rsidRDefault="008D3617" w:rsidP="0033421B">
      <w:pPr>
        <w:bidi/>
        <w:spacing w:line="276" w:lineRule="auto"/>
        <w:jc w:val="both"/>
        <w:rPr>
          <w:rFonts w:ascii="Simplified Arabic" w:eastAsia="Times New Roman" w:hAnsi="Simplified Arabic" w:cs="Simplified Arabic"/>
          <w:b/>
          <w:bCs/>
          <w:color w:val="000000"/>
          <w:sz w:val="32"/>
          <w:szCs w:val="32"/>
          <w:rtl/>
          <w:lang w:eastAsia="fr-FR" w:bidi="ar-DZ"/>
        </w:rPr>
      </w:pPr>
      <w:r w:rsidRPr="00AA3576">
        <w:rPr>
          <w:rFonts w:ascii="Simplified Arabic" w:eastAsia="Times New Roman" w:hAnsi="Simplified Arabic" w:cs="Simplified Arabic" w:hint="cs"/>
          <w:b/>
          <w:bCs/>
          <w:color w:val="000000"/>
          <w:sz w:val="32"/>
          <w:szCs w:val="32"/>
          <w:rtl/>
          <w:lang w:eastAsia="fr-FR" w:bidi="ar-DZ"/>
        </w:rPr>
        <w:t xml:space="preserve">أ-أ: الوزن الذي نسجت عليه أبيات القصيدة: </w:t>
      </w:r>
    </w:p>
    <w:p w14:paraId="3F96FD6D" w14:textId="77777777" w:rsidR="008D3617" w:rsidRDefault="008D3617" w:rsidP="0033421B">
      <w:pPr>
        <w:bidi/>
        <w:spacing w:line="276" w:lineRule="auto"/>
        <w:jc w:val="both"/>
        <w:rPr>
          <w:rFonts w:ascii="Simplified Arabic" w:eastAsia="Times New Roman" w:hAnsi="Simplified Arabic" w:cs="Simplified Arabic"/>
          <w:color w:val="000000"/>
          <w:sz w:val="32"/>
          <w:szCs w:val="32"/>
          <w:rtl/>
          <w:lang w:eastAsia="fr-FR" w:bidi="ar-DZ"/>
        </w:rPr>
      </w:pPr>
      <w:r>
        <w:rPr>
          <w:rFonts w:ascii="Simplified Arabic" w:eastAsia="Times New Roman" w:hAnsi="Simplified Arabic" w:cs="Simplified Arabic" w:hint="cs"/>
          <w:color w:val="000000"/>
          <w:sz w:val="32"/>
          <w:szCs w:val="32"/>
          <w:rtl/>
          <w:lang w:eastAsia="fr-FR" w:bidi="ar-DZ"/>
        </w:rPr>
        <w:t xml:space="preserve">- نظم ابن جابر قصيدته على تفعيلات بحر الرجز، والتي نقلت لنا الحالة الشعورية التي كان عليها ابن </w:t>
      </w:r>
      <w:proofErr w:type="spellStart"/>
      <w:r>
        <w:rPr>
          <w:rFonts w:ascii="Simplified Arabic" w:eastAsia="Times New Roman" w:hAnsi="Simplified Arabic" w:cs="Simplified Arabic" w:hint="cs"/>
          <w:color w:val="000000"/>
          <w:sz w:val="32"/>
          <w:szCs w:val="32"/>
          <w:rtl/>
          <w:lang w:eastAsia="fr-FR" w:bidi="ar-DZ"/>
        </w:rPr>
        <w:t>جابرأثناء</w:t>
      </w:r>
      <w:proofErr w:type="spellEnd"/>
      <w:r>
        <w:rPr>
          <w:rFonts w:ascii="Simplified Arabic" w:eastAsia="Times New Roman" w:hAnsi="Simplified Arabic" w:cs="Simplified Arabic" w:hint="cs"/>
          <w:color w:val="000000"/>
          <w:sz w:val="32"/>
          <w:szCs w:val="32"/>
          <w:rtl/>
          <w:lang w:eastAsia="fr-FR" w:bidi="ar-DZ"/>
        </w:rPr>
        <w:t xml:space="preserve"> نظمه لهاته القصيدة.</w:t>
      </w:r>
    </w:p>
    <w:p w14:paraId="1E850482" w14:textId="4727C887" w:rsidR="008D3617" w:rsidRDefault="008A64AB" w:rsidP="0033421B">
      <w:pPr>
        <w:bidi/>
        <w:spacing w:line="276" w:lineRule="auto"/>
        <w:jc w:val="both"/>
        <w:rPr>
          <w:rFonts w:ascii="Simplified Arabic" w:eastAsia="Times New Roman" w:hAnsi="Simplified Arabic" w:cs="Simplified Arabic"/>
          <w:color w:val="000000"/>
          <w:sz w:val="32"/>
          <w:szCs w:val="32"/>
          <w:rtl/>
          <w:lang w:eastAsia="fr-FR" w:bidi="ar-DZ"/>
        </w:rPr>
      </w:pPr>
      <w:r>
        <w:rPr>
          <w:rFonts w:ascii="Simplified Arabic" w:eastAsia="Times New Roman" w:hAnsi="Simplified Arabic" w:cs="Simplified Arabic" w:hint="cs"/>
          <w:color w:val="000000"/>
          <w:sz w:val="32"/>
          <w:szCs w:val="32"/>
          <w:rtl/>
          <w:lang w:eastAsia="fr-FR" w:bidi="ar-DZ"/>
        </w:rPr>
        <w:t xml:space="preserve">- </w:t>
      </w:r>
      <w:proofErr w:type="gramStart"/>
      <w:r>
        <w:rPr>
          <w:rFonts w:ascii="Simplified Arabic" w:eastAsia="Times New Roman" w:hAnsi="Simplified Arabic" w:cs="Simplified Arabic" w:hint="cs"/>
          <w:color w:val="000000"/>
          <w:sz w:val="32"/>
          <w:szCs w:val="32"/>
          <w:rtl/>
          <w:lang w:eastAsia="fr-FR" w:bidi="ar-DZ"/>
        </w:rPr>
        <w:t>وهنا</w:t>
      </w:r>
      <w:proofErr w:type="gramEnd"/>
      <w:r>
        <w:rPr>
          <w:rFonts w:ascii="Simplified Arabic" w:eastAsia="Times New Roman" w:hAnsi="Simplified Arabic" w:cs="Simplified Arabic" w:hint="cs"/>
          <w:color w:val="000000"/>
          <w:sz w:val="32"/>
          <w:szCs w:val="32"/>
          <w:rtl/>
          <w:lang w:eastAsia="fr-FR" w:bidi="ar-DZ"/>
        </w:rPr>
        <w:t xml:space="preserve"> قد يستغرب قارئ</w:t>
      </w:r>
      <w:r w:rsidR="008D3617">
        <w:rPr>
          <w:rFonts w:ascii="Simplified Arabic" w:eastAsia="Times New Roman" w:hAnsi="Simplified Arabic" w:cs="Simplified Arabic" w:hint="cs"/>
          <w:color w:val="000000"/>
          <w:sz w:val="32"/>
          <w:szCs w:val="32"/>
          <w:rtl/>
          <w:lang w:eastAsia="fr-FR" w:bidi="ar-DZ"/>
        </w:rPr>
        <w:t xml:space="preserve"> هذا التحليل حول علاقة الوزن بالحالة الشعورية للشاعر، وهذا ما سنسفر في معرفته، لنبين </w:t>
      </w:r>
      <w:r w:rsidR="00D97D82">
        <w:rPr>
          <w:rFonts w:ascii="Simplified Arabic" w:eastAsia="Times New Roman" w:hAnsi="Simplified Arabic" w:cs="Simplified Arabic" w:hint="cs"/>
          <w:color w:val="000000"/>
          <w:sz w:val="32"/>
          <w:szCs w:val="32"/>
          <w:rtl/>
          <w:lang w:eastAsia="fr-FR" w:bidi="ar-DZ"/>
        </w:rPr>
        <w:t>أ</w:t>
      </w:r>
      <w:r w:rsidR="008D3617">
        <w:rPr>
          <w:rFonts w:ascii="Simplified Arabic" w:eastAsia="Times New Roman" w:hAnsi="Simplified Arabic" w:cs="Simplified Arabic" w:hint="cs"/>
          <w:color w:val="000000"/>
          <w:sz w:val="32"/>
          <w:szCs w:val="32"/>
          <w:rtl/>
          <w:lang w:eastAsia="fr-FR" w:bidi="ar-DZ"/>
        </w:rPr>
        <w:t>ن كل مكونات القصيدة بداية من وزنها، تساهم في نقل صورة عن مؤلفها و البيئة المحيطة به، ناهيك عن الغاية التي ألفت من أجلها.</w:t>
      </w:r>
    </w:p>
    <w:p w14:paraId="700AB4C2" w14:textId="0AC44756" w:rsidR="008D3617" w:rsidRDefault="008D3617" w:rsidP="0033421B">
      <w:pPr>
        <w:bidi/>
        <w:spacing w:line="276" w:lineRule="auto"/>
        <w:jc w:val="both"/>
        <w:rPr>
          <w:rFonts w:ascii="Simplified Arabic" w:eastAsia="Times New Roman" w:hAnsi="Simplified Arabic" w:cs="Simplified Arabic"/>
          <w:color w:val="000000"/>
          <w:sz w:val="32"/>
          <w:szCs w:val="32"/>
          <w:rtl/>
          <w:lang w:eastAsia="fr-FR" w:bidi="ar-DZ"/>
        </w:rPr>
      </w:pPr>
      <w:r>
        <w:rPr>
          <w:rFonts w:ascii="Simplified Arabic" w:eastAsia="Times New Roman" w:hAnsi="Simplified Arabic" w:cs="Simplified Arabic" w:hint="cs"/>
          <w:color w:val="000000"/>
          <w:sz w:val="32"/>
          <w:szCs w:val="32"/>
          <w:rtl/>
          <w:lang w:eastAsia="fr-FR" w:bidi="ar-DZ"/>
        </w:rPr>
        <w:t xml:space="preserve">و بالعودة إلى وزن بحر الرجز، فإنا نجد تفعيلاته تبدأ بحركة ثم سكون ثم حركة وسكون " </w:t>
      </w:r>
      <w:proofErr w:type="spellStart"/>
      <w:r>
        <w:rPr>
          <w:rFonts w:ascii="Simplified Arabic" w:eastAsia="Times New Roman" w:hAnsi="Simplified Arabic" w:cs="Simplified Arabic" w:hint="cs"/>
          <w:color w:val="000000"/>
          <w:sz w:val="32"/>
          <w:szCs w:val="32"/>
          <w:rtl/>
          <w:lang w:eastAsia="fr-FR" w:bidi="ar-DZ"/>
        </w:rPr>
        <w:t>مستفعلن</w:t>
      </w:r>
      <w:proofErr w:type="spellEnd"/>
      <w:r>
        <w:rPr>
          <w:rFonts w:ascii="Simplified Arabic" w:eastAsia="Times New Roman" w:hAnsi="Simplified Arabic" w:cs="Simplified Arabic" w:hint="cs"/>
          <w:color w:val="000000"/>
          <w:sz w:val="32"/>
          <w:szCs w:val="32"/>
          <w:rtl/>
          <w:lang w:eastAsia="fr-FR" w:bidi="ar-DZ"/>
        </w:rPr>
        <w:t xml:space="preserve">، </w:t>
      </w:r>
      <w:proofErr w:type="spellStart"/>
      <w:r>
        <w:rPr>
          <w:rFonts w:ascii="Simplified Arabic" w:eastAsia="Times New Roman" w:hAnsi="Simplified Arabic" w:cs="Simplified Arabic" w:hint="cs"/>
          <w:color w:val="000000"/>
          <w:sz w:val="32"/>
          <w:szCs w:val="32"/>
          <w:rtl/>
          <w:lang w:eastAsia="fr-FR" w:bidi="ar-DZ"/>
        </w:rPr>
        <w:t>مستفعلن</w:t>
      </w:r>
      <w:proofErr w:type="spellEnd"/>
      <w:r>
        <w:rPr>
          <w:rFonts w:ascii="Simplified Arabic" w:eastAsia="Times New Roman" w:hAnsi="Simplified Arabic" w:cs="Simplified Arabic" w:hint="cs"/>
          <w:color w:val="000000"/>
          <w:sz w:val="32"/>
          <w:szCs w:val="32"/>
          <w:rtl/>
          <w:lang w:eastAsia="fr-FR" w:bidi="ar-DZ"/>
        </w:rPr>
        <w:t xml:space="preserve">، </w:t>
      </w:r>
      <w:proofErr w:type="spellStart"/>
      <w:r>
        <w:rPr>
          <w:rFonts w:ascii="Simplified Arabic" w:eastAsia="Times New Roman" w:hAnsi="Simplified Arabic" w:cs="Simplified Arabic" w:hint="cs"/>
          <w:color w:val="000000"/>
          <w:sz w:val="32"/>
          <w:szCs w:val="32"/>
          <w:rtl/>
          <w:lang w:eastAsia="fr-FR" w:bidi="ar-DZ"/>
        </w:rPr>
        <w:t>مستفعلن</w:t>
      </w:r>
      <w:proofErr w:type="spellEnd"/>
      <w:r>
        <w:rPr>
          <w:rFonts w:ascii="Simplified Arabic" w:eastAsia="Times New Roman" w:hAnsi="Simplified Arabic" w:cs="Simplified Arabic" w:hint="cs"/>
          <w:color w:val="000000"/>
          <w:sz w:val="32"/>
          <w:szCs w:val="32"/>
          <w:rtl/>
          <w:lang w:eastAsia="fr-FR" w:bidi="ar-DZ"/>
        </w:rPr>
        <w:t>"</w:t>
      </w:r>
      <w:r w:rsidR="00D97D82">
        <w:rPr>
          <w:rFonts w:ascii="Simplified Arabic" w:eastAsia="Times New Roman" w:hAnsi="Simplified Arabic" w:cs="Simplified Arabic" w:hint="cs"/>
          <w:color w:val="000000"/>
          <w:sz w:val="32"/>
          <w:szCs w:val="32"/>
          <w:rtl/>
          <w:lang w:eastAsia="fr-FR" w:bidi="ar-DZ"/>
        </w:rPr>
        <w:t xml:space="preserve"> </w:t>
      </w:r>
      <w:r>
        <w:rPr>
          <w:rFonts w:ascii="Simplified Arabic" w:eastAsia="Times New Roman" w:hAnsi="Simplified Arabic" w:cs="Simplified Arabic" w:hint="cs"/>
          <w:color w:val="000000"/>
          <w:sz w:val="32"/>
          <w:szCs w:val="32"/>
          <w:rtl/>
          <w:lang w:eastAsia="fr-FR" w:bidi="ar-DZ"/>
        </w:rPr>
        <w:t xml:space="preserve">وبتتبع هذه الحركات ترسم في أذهاننا صورة شعور ابن جابر أثناء وصفه ومنحه للحبيب محمد صل الله عليه وسلم، و الحالة </w:t>
      </w:r>
      <w:proofErr w:type="spellStart"/>
      <w:r>
        <w:rPr>
          <w:rFonts w:ascii="Simplified Arabic" w:eastAsia="Times New Roman" w:hAnsi="Simplified Arabic" w:cs="Simplified Arabic" w:hint="cs"/>
          <w:color w:val="000000"/>
          <w:sz w:val="32"/>
          <w:szCs w:val="32"/>
          <w:rtl/>
          <w:lang w:eastAsia="fr-FR" w:bidi="ar-DZ"/>
        </w:rPr>
        <w:t>ال</w:t>
      </w:r>
      <w:r w:rsidR="00D97D82">
        <w:rPr>
          <w:rFonts w:ascii="Simplified Arabic" w:eastAsia="Times New Roman" w:hAnsi="Simplified Arabic" w:cs="Simplified Arabic" w:hint="cs"/>
          <w:color w:val="000000"/>
          <w:sz w:val="32"/>
          <w:szCs w:val="32"/>
          <w:rtl/>
          <w:lang w:eastAsia="fr-FR" w:bidi="ar-DZ"/>
        </w:rPr>
        <w:t>ا</w:t>
      </w:r>
      <w:r>
        <w:rPr>
          <w:rFonts w:ascii="Simplified Arabic" w:eastAsia="Times New Roman" w:hAnsi="Simplified Arabic" w:cs="Simplified Arabic" w:hint="cs"/>
          <w:color w:val="000000"/>
          <w:sz w:val="32"/>
          <w:szCs w:val="32"/>
          <w:rtl/>
          <w:lang w:eastAsia="fr-FR" w:bidi="ar-DZ"/>
        </w:rPr>
        <w:t>ضطرابة</w:t>
      </w:r>
      <w:proofErr w:type="spellEnd"/>
      <w:r>
        <w:rPr>
          <w:rFonts w:ascii="Simplified Arabic" w:eastAsia="Times New Roman" w:hAnsi="Simplified Arabic" w:cs="Simplified Arabic" w:hint="cs"/>
          <w:color w:val="000000"/>
          <w:sz w:val="32"/>
          <w:szCs w:val="32"/>
          <w:rtl/>
          <w:lang w:eastAsia="fr-FR" w:bidi="ar-DZ"/>
        </w:rPr>
        <w:t xml:space="preserve"> التي وقعت في نفسه لتتزايد نبضات قلبه، فتكون وتيرة هذه النبضات : " حركة ثم سكون ثم حركة " بشكل متزايد و بدون إرادته، </w:t>
      </w:r>
      <w:r w:rsidR="00D97D82">
        <w:rPr>
          <w:rFonts w:ascii="Simplified Arabic" w:eastAsia="Times New Roman" w:hAnsi="Simplified Arabic" w:cs="Simplified Arabic" w:hint="cs"/>
          <w:color w:val="000000"/>
          <w:sz w:val="32"/>
          <w:szCs w:val="32"/>
          <w:rtl/>
          <w:lang w:eastAsia="fr-FR" w:bidi="ar-DZ"/>
        </w:rPr>
        <w:t xml:space="preserve">- </w:t>
      </w:r>
      <w:r>
        <w:rPr>
          <w:rFonts w:ascii="Simplified Arabic" w:eastAsia="Times New Roman" w:hAnsi="Simplified Arabic" w:cs="Simplified Arabic" w:hint="cs"/>
          <w:color w:val="000000"/>
          <w:sz w:val="32"/>
          <w:szCs w:val="32"/>
          <w:rtl/>
          <w:lang w:eastAsia="fr-FR" w:bidi="ar-DZ"/>
        </w:rPr>
        <w:t xml:space="preserve">وهذا ما أكده علم النفس حينما </w:t>
      </w:r>
      <w:r w:rsidR="00D97D82">
        <w:rPr>
          <w:rFonts w:ascii="Simplified Arabic" w:eastAsia="Times New Roman" w:hAnsi="Simplified Arabic" w:cs="Simplified Arabic" w:hint="cs"/>
          <w:color w:val="000000"/>
          <w:sz w:val="32"/>
          <w:szCs w:val="32"/>
          <w:rtl/>
          <w:lang w:eastAsia="fr-FR" w:bidi="ar-DZ"/>
        </w:rPr>
        <w:t>أ</w:t>
      </w:r>
      <w:r>
        <w:rPr>
          <w:rFonts w:ascii="Simplified Arabic" w:eastAsia="Times New Roman" w:hAnsi="Simplified Arabic" w:cs="Simplified Arabic" w:hint="cs"/>
          <w:color w:val="000000"/>
          <w:sz w:val="32"/>
          <w:szCs w:val="32"/>
          <w:rtl/>
          <w:lang w:eastAsia="fr-FR" w:bidi="ar-DZ"/>
        </w:rPr>
        <w:t>ثبت أن الشخص المحب إذا ذكر حبيبه</w:t>
      </w:r>
      <w:r w:rsidR="008A64AB">
        <w:rPr>
          <w:rFonts w:ascii="Simplified Arabic" w:eastAsia="Times New Roman" w:hAnsi="Simplified Arabic" w:cs="Simplified Arabic" w:hint="cs"/>
          <w:color w:val="000000"/>
          <w:sz w:val="32"/>
          <w:szCs w:val="32"/>
          <w:rtl/>
          <w:lang w:eastAsia="fr-FR" w:bidi="ar-DZ"/>
        </w:rPr>
        <w:t xml:space="preserve"> </w:t>
      </w:r>
      <w:r>
        <w:rPr>
          <w:rFonts w:ascii="Simplified Arabic" w:eastAsia="Times New Roman" w:hAnsi="Simplified Arabic" w:cs="Simplified Arabic" w:hint="cs"/>
          <w:color w:val="000000"/>
          <w:sz w:val="32"/>
          <w:szCs w:val="32"/>
          <w:rtl/>
          <w:lang w:eastAsia="fr-FR" w:bidi="ar-DZ"/>
        </w:rPr>
        <w:t>فإنه لا إراديا ولا شعوريا تتزايد نبضات قلبه</w:t>
      </w:r>
      <w:r w:rsidR="00D97D82">
        <w:rPr>
          <w:rFonts w:ascii="Simplified Arabic" w:eastAsia="Times New Roman" w:hAnsi="Simplified Arabic" w:cs="Simplified Arabic" w:hint="cs"/>
          <w:color w:val="000000"/>
          <w:sz w:val="32"/>
          <w:szCs w:val="32"/>
          <w:rtl/>
          <w:lang w:eastAsia="fr-FR" w:bidi="ar-DZ"/>
        </w:rPr>
        <w:t xml:space="preserve">- </w:t>
      </w:r>
      <w:r>
        <w:rPr>
          <w:rFonts w:ascii="Simplified Arabic" w:eastAsia="Times New Roman" w:hAnsi="Simplified Arabic" w:cs="Simplified Arabic" w:hint="cs"/>
          <w:color w:val="000000"/>
          <w:sz w:val="32"/>
          <w:szCs w:val="32"/>
          <w:rtl/>
          <w:lang w:eastAsia="fr-FR" w:bidi="ar-DZ"/>
        </w:rPr>
        <w:t xml:space="preserve">، فكيف إذا من كان المخصوص بالذكر هو من </w:t>
      </w:r>
      <w:r w:rsidR="00D97D82">
        <w:rPr>
          <w:rFonts w:ascii="Simplified Arabic" w:eastAsia="Times New Roman" w:hAnsi="Simplified Arabic" w:cs="Simplified Arabic" w:hint="cs"/>
          <w:color w:val="000000"/>
          <w:sz w:val="32"/>
          <w:szCs w:val="32"/>
          <w:rtl/>
          <w:lang w:eastAsia="fr-FR" w:bidi="ar-DZ"/>
        </w:rPr>
        <w:t>أ</w:t>
      </w:r>
      <w:r>
        <w:rPr>
          <w:rFonts w:ascii="Simplified Arabic" w:eastAsia="Times New Roman" w:hAnsi="Simplified Arabic" w:cs="Simplified Arabic" w:hint="cs"/>
          <w:color w:val="000000"/>
          <w:sz w:val="32"/>
          <w:szCs w:val="32"/>
          <w:rtl/>
          <w:lang w:eastAsia="fr-FR" w:bidi="ar-DZ"/>
        </w:rPr>
        <w:t xml:space="preserve">حبه الله وعباده من الملائكة والناس بل وحتى الجن أحبته بأبي هو وأمي </w:t>
      </w:r>
      <w:r>
        <w:rPr>
          <w:rFonts w:ascii="Simplified Arabic" w:eastAsia="Times New Roman" w:hAnsi="Simplified Arabic" w:cs="Simplified Arabic"/>
          <w:color w:val="000000"/>
          <w:sz w:val="32"/>
          <w:szCs w:val="32"/>
          <w:rtl/>
          <w:lang w:eastAsia="fr-FR" w:bidi="ar-DZ"/>
        </w:rPr>
        <w:t>–</w:t>
      </w:r>
      <w:r w:rsidR="008A64AB">
        <w:rPr>
          <w:rFonts w:ascii="Simplified Arabic" w:eastAsia="Times New Roman" w:hAnsi="Simplified Arabic" w:cs="Simplified Arabic" w:hint="cs"/>
          <w:color w:val="000000"/>
          <w:sz w:val="32"/>
          <w:szCs w:val="32"/>
          <w:rtl/>
          <w:lang w:eastAsia="fr-FR" w:bidi="ar-DZ"/>
        </w:rPr>
        <w:t xml:space="preserve"> صلوات الرحمان عليه</w:t>
      </w:r>
      <w:r>
        <w:rPr>
          <w:rFonts w:ascii="Simplified Arabic" w:eastAsia="Times New Roman" w:hAnsi="Simplified Arabic" w:cs="Simplified Arabic" w:hint="cs"/>
          <w:color w:val="000000"/>
          <w:sz w:val="32"/>
          <w:szCs w:val="32"/>
          <w:rtl/>
          <w:lang w:eastAsia="fr-FR" w:bidi="ar-DZ"/>
        </w:rPr>
        <w:t xml:space="preserve"> أزكى السلام.</w:t>
      </w:r>
    </w:p>
    <w:p w14:paraId="65C565E5" w14:textId="6D232BCB" w:rsidR="008D3617" w:rsidRDefault="008D3617" w:rsidP="0033421B">
      <w:pPr>
        <w:bidi/>
        <w:spacing w:line="276" w:lineRule="auto"/>
        <w:jc w:val="both"/>
        <w:rPr>
          <w:rFonts w:ascii="Simplified Arabic" w:eastAsia="Times New Roman" w:hAnsi="Simplified Arabic" w:cs="Simplified Arabic"/>
          <w:color w:val="000000"/>
          <w:sz w:val="32"/>
          <w:szCs w:val="32"/>
          <w:rtl/>
          <w:lang w:eastAsia="fr-FR" w:bidi="ar-DZ"/>
        </w:rPr>
      </w:pPr>
      <w:r>
        <w:rPr>
          <w:rFonts w:ascii="Simplified Arabic" w:eastAsia="Times New Roman" w:hAnsi="Simplified Arabic" w:cs="Simplified Arabic" w:hint="cs"/>
          <w:color w:val="000000"/>
          <w:sz w:val="32"/>
          <w:szCs w:val="32"/>
          <w:rtl/>
          <w:lang w:eastAsia="fr-FR" w:bidi="ar-DZ"/>
        </w:rPr>
        <w:lastRenderedPageBreak/>
        <w:t xml:space="preserve">وبحر الرجز من البحور الصافية الذي عبر ابن جابر من خلاله عن صفاء مشاعره </w:t>
      </w:r>
      <w:r w:rsidR="00D97D82">
        <w:rPr>
          <w:rFonts w:ascii="Simplified Arabic" w:eastAsia="Times New Roman" w:hAnsi="Simplified Arabic" w:cs="Simplified Arabic" w:hint="cs"/>
          <w:color w:val="000000"/>
          <w:sz w:val="32"/>
          <w:szCs w:val="32"/>
          <w:rtl/>
          <w:lang w:eastAsia="fr-FR" w:bidi="ar-DZ"/>
        </w:rPr>
        <w:t>ا</w:t>
      </w:r>
      <w:r>
        <w:rPr>
          <w:rFonts w:ascii="Simplified Arabic" w:eastAsia="Times New Roman" w:hAnsi="Simplified Arabic" w:cs="Simplified Arabic" w:hint="cs"/>
          <w:color w:val="000000"/>
          <w:sz w:val="32"/>
          <w:szCs w:val="32"/>
          <w:rtl/>
          <w:lang w:eastAsia="fr-FR" w:bidi="ar-DZ"/>
        </w:rPr>
        <w:t xml:space="preserve">تجاه المصطفى صل الله عليه وسلم، وحتى </w:t>
      </w:r>
      <w:proofErr w:type="spellStart"/>
      <w:r>
        <w:rPr>
          <w:rFonts w:ascii="Simplified Arabic" w:eastAsia="Times New Roman" w:hAnsi="Simplified Arabic" w:cs="Simplified Arabic" w:hint="cs"/>
          <w:color w:val="000000"/>
          <w:sz w:val="32"/>
          <w:szCs w:val="32"/>
          <w:rtl/>
          <w:lang w:eastAsia="fr-FR" w:bidi="ar-DZ"/>
        </w:rPr>
        <w:t>آله</w:t>
      </w:r>
      <w:proofErr w:type="spellEnd"/>
      <w:r>
        <w:rPr>
          <w:rFonts w:ascii="Simplified Arabic" w:eastAsia="Times New Roman" w:hAnsi="Simplified Arabic" w:cs="Simplified Arabic" w:hint="cs"/>
          <w:color w:val="000000"/>
          <w:sz w:val="32"/>
          <w:szCs w:val="32"/>
          <w:rtl/>
          <w:lang w:eastAsia="fr-FR" w:bidi="ar-DZ"/>
        </w:rPr>
        <w:t xml:space="preserve"> وصحبه</w:t>
      </w:r>
      <w:r w:rsidR="00D97D82">
        <w:rPr>
          <w:rFonts w:ascii="Simplified Arabic" w:eastAsia="Times New Roman" w:hAnsi="Simplified Arabic" w:cs="Simplified Arabic" w:hint="cs"/>
          <w:color w:val="000000"/>
          <w:sz w:val="32"/>
          <w:szCs w:val="32"/>
          <w:rtl/>
          <w:lang w:eastAsia="fr-FR" w:bidi="ar-DZ"/>
        </w:rPr>
        <w:t xml:space="preserve"> </w:t>
      </w:r>
      <w:r>
        <w:rPr>
          <w:rFonts w:ascii="Simplified Arabic" w:eastAsia="Times New Roman" w:hAnsi="Simplified Arabic" w:cs="Simplified Arabic" w:hint="cs"/>
          <w:color w:val="000000"/>
          <w:sz w:val="32"/>
          <w:szCs w:val="32"/>
          <w:rtl/>
          <w:lang w:eastAsia="fr-FR" w:bidi="ar-DZ"/>
        </w:rPr>
        <w:t>رضوان الله عليهم أجمعين، كما لو نظرنا من زاوية أخرى لهذا البحر الشعري، فإنا نجد الخليل ضمه إلى دائرة المؤتلفة أو تسمى مجتلبة و التي " تتضمن ثلاثة أبحر أساميها : هزج، رجز، رمل "</w:t>
      </w:r>
      <w:r>
        <w:rPr>
          <w:rStyle w:val="Appelnotedebasdep"/>
          <w:rFonts w:ascii="Simplified Arabic" w:eastAsia="Times New Roman" w:hAnsi="Simplified Arabic" w:cs="Simplified Arabic"/>
          <w:color w:val="000000"/>
          <w:sz w:val="32"/>
          <w:szCs w:val="32"/>
          <w:rtl/>
          <w:lang w:eastAsia="fr-FR" w:bidi="ar-DZ"/>
        </w:rPr>
        <w:footnoteReference w:id="146"/>
      </w:r>
      <w:r>
        <w:rPr>
          <w:rFonts w:ascii="Simplified Arabic" w:eastAsia="Times New Roman" w:hAnsi="Simplified Arabic" w:cs="Simplified Arabic" w:hint="cs"/>
          <w:color w:val="000000"/>
          <w:sz w:val="32"/>
          <w:szCs w:val="32"/>
          <w:rtl/>
          <w:lang w:eastAsia="fr-FR" w:bidi="ar-DZ"/>
        </w:rPr>
        <w:t xml:space="preserve">، والمجتلبة </w:t>
      </w:r>
      <w:r w:rsidR="00D97D82">
        <w:rPr>
          <w:rFonts w:ascii="Simplified Arabic" w:eastAsia="Times New Roman" w:hAnsi="Simplified Arabic" w:cs="Simplified Arabic" w:hint="cs"/>
          <w:color w:val="000000"/>
          <w:sz w:val="32"/>
          <w:szCs w:val="32"/>
          <w:rtl/>
          <w:lang w:eastAsia="fr-FR" w:bidi="ar-DZ"/>
        </w:rPr>
        <w:t>ا</w:t>
      </w:r>
      <w:r>
        <w:rPr>
          <w:rFonts w:ascii="Simplified Arabic" w:eastAsia="Times New Roman" w:hAnsi="Simplified Arabic" w:cs="Simplified Arabic" w:hint="cs"/>
          <w:color w:val="000000"/>
          <w:sz w:val="32"/>
          <w:szCs w:val="32"/>
          <w:rtl/>
          <w:lang w:eastAsia="fr-FR" w:bidi="ar-DZ"/>
        </w:rPr>
        <w:t>سم مشتق من فعل جلب " و الجلب سوق الشيء عن موضع إلى آخر(...) وقوله أنشده ابن الأعرابي: " يا أيها الزاعم أنى أجتلب " فسره فقال: معناه أجتلب شعري من غيري أي أسوقه وأستمده"</w:t>
      </w:r>
      <w:r>
        <w:rPr>
          <w:rStyle w:val="Appelnotedebasdep"/>
          <w:rFonts w:ascii="Simplified Arabic" w:eastAsia="Times New Roman" w:hAnsi="Simplified Arabic" w:cs="Simplified Arabic"/>
          <w:color w:val="000000"/>
          <w:sz w:val="32"/>
          <w:szCs w:val="32"/>
          <w:rtl/>
          <w:lang w:eastAsia="fr-FR" w:bidi="ar-DZ"/>
        </w:rPr>
        <w:footnoteReference w:id="147"/>
      </w:r>
      <w:r>
        <w:rPr>
          <w:rFonts w:ascii="Simplified Arabic" w:eastAsia="Times New Roman" w:hAnsi="Simplified Arabic" w:cs="Simplified Arabic" w:hint="cs"/>
          <w:color w:val="000000"/>
          <w:sz w:val="32"/>
          <w:szCs w:val="32"/>
          <w:rtl/>
          <w:lang w:eastAsia="fr-FR" w:bidi="ar-DZ"/>
        </w:rPr>
        <w:t xml:space="preserve"> فالجلب هو أن تستمد شيئا من موضع إلى آخر وهي الغاية التي أرادها من خلال هاته القصيدة ، إذ أراد أن يسمع للناس ما يعرفه عن رسول الله صل الله عليه وسلم، وقد تجلى ذلك في قوله: </w:t>
      </w:r>
    </w:p>
    <w:p w14:paraId="60E2DFED" w14:textId="7953F37E" w:rsidR="008D3617" w:rsidRDefault="008D3617" w:rsidP="0033421B">
      <w:pPr>
        <w:bidi/>
        <w:spacing w:line="276" w:lineRule="auto"/>
        <w:jc w:val="both"/>
        <w:rPr>
          <w:rFonts w:ascii="Simplified Arabic" w:eastAsia="Times New Roman" w:hAnsi="Simplified Arabic" w:cs="Simplified Arabic"/>
          <w:color w:val="000000"/>
          <w:sz w:val="32"/>
          <w:szCs w:val="32"/>
          <w:rtl/>
          <w:lang w:eastAsia="fr-FR" w:bidi="ar-DZ"/>
        </w:rPr>
      </w:pPr>
      <w:r>
        <w:rPr>
          <w:rFonts w:ascii="Simplified Arabic" w:eastAsia="Times New Roman" w:hAnsi="Simplified Arabic" w:cs="Simplified Arabic" w:hint="cs"/>
          <w:color w:val="000000"/>
          <w:sz w:val="32"/>
          <w:szCs w:val="32"/>
          <w:rtl/>
          <w:lang w:eastAsia="fr-FR" w:bidi="ar-DZ"/>
        </w:rPr>
        <w:t xml:space="preserve">               </w:t>
      </w:r>
      <w:r w:rsidR="00D97D82">
        <w:rPr>
          <w:rFonts w:ascii="Simplified Arabic" w:eastAsia="Times New Roman" w:hAnsi="Simplified Arabic" w:cs="Simplified Arabic" w:hint="cs"/>
          <w:color w:val="000000"/>
          <w:sz w:val="32"/>
          <w:szCs w:val="32"/>
          <w:rtl/>
          <w:lang w:eastAsia="fr-FR" w:bidi="ar-DZ"/>
        </w:rPr>
        <w:t>_</w:t>
      </w:r>
      <w:r>
        <w:rPr>
          <w:rFonts w:ascii="Simplified Arabic" w:eastAsia="Times New Roman" w:hAnsi="Simplified Arabic" w:cs="Simplified Arabic" w:hint="cs"/>
          <w:color w:val="000000"/>
          <w:sz w:val="32"/>
          <w:szCs w:val="32"/>
          <w:rtl/>
          <w:lang w:eastAsia="fr-FR" w:bidi="ar-DZ"/>
        </w:rPr>
        <w:t xml:space="preserve"> إخلاص </w:t>
      </w:r>
      <w:proofErr w:type="spellStart"/>
      <w:r>
        <w:rPr>
          <w:rFonts w:ascii="Simplified Arabic" w:eastAsia="Times New Roman" w:hAnsi="Simplified Arabic" w:cs="Simplified Arabic" w:hint="cs"/>
          <w:color w:val="000000"/>
          <w:sz w:val="32"/>
          <w:szCs w:val="32"/>
          <w:rtl/>
          <w:lang w:eastAsia="fr-FR" w:bidi="ar-DZ"/>
        </w:rPr>
        <w:t>أمداحه</w:t>
      </w:r>
      <w:proofErr w:type="spellEnd"/>
      <w:r>
        <w:rPr>
          <w:rFonts w:ascii="Simplified Arabic" w:eastAsia="Times New Roman" w:hAnsi="Simplified Arabic" w:cs="Simplified Arabic" w:hint="cs"/>
          <w:color w:val="000000"/>
          <w:sz w:val="32"/>
          <w:szCs w:val="32"/>
          <w:rtl/>
          <w:lang w:eastAsia="fr-FR" w:bidi="ar-DZ"/>
        </w:rPr>
        <w:t xml:space="preserve"> شغلي، فكم فلق         للصبح أسمعت فيه الناس </w:t>
      </w:r>
      <w:proofErr w:type="spellStart"/>
      <w:r>
        <w:rPr>
          <w:rFonts w:ascii="Simplified Arabic" w:eastAsia="Times New Roman" w:hAnsi="Simplified Arabic" w:cs="Simplified Arabic" w:hint="cs"/>
          <w:color w:val="000000"/>
          <w:sz w:val="32"/>
          <w:szCs w:val="32"/>
          <w:rtl/>
          <w:lang w:eastAsia="fr-FR" w:bidi="ar-DZ"/>
        </w:rPr>
        <w:t>مفتخره</w:t>
      </w:r>
      <w:proofErr w:type="spellEnd"/>
    </w:p>
    <w:p w14:paraId="7AB569DA" w14:textId="1913892B" w:rsidR="008D3617" w:rsidRDefault="008D3617" w:rsidP="0033421B">
      <w:pPr>
        <w:bidi/>
        <w:spacing w:line="276" w:lineRule="auto"/>
        <w:jc w:val="both"/>
        <w:rPr>
          <w:rFonts w:ascii="Simplified Arabic" w:eastAsia="Times New Roman" w:hAnsi="Simplified Arabic" w:cs="Simplified Arabic"/>
          <w:color w:val="000000"/>
          <w:sz w:val="32"/>
          <w:szCs w:val="32"/>
          <w:rtl/>
          <w:lang w:eastAsia="fr-FR" w:bidi="ar-DZ"/>
        </w:rPr>
      </w:pPr>
      <w:r>
        <w:rPr>
          <w:rFonts w:ascii="Simplified Arabic" w:eastAsia="Times New Roman" w:hAnsi="Simplified Arabic" w:cs="Simplified Arabic" w:hint="cs"/>
          <w:color w:val="000000"/>
          <w:sz w:val="32"/>
          <w:szCs w:val="32"/>
          <w:rtl/>
          <w:lang w:eastAsia="fr-FR" w:bidi="ar-DZ"/>
        </w:rPr>
        <w:t xml:space="preserve">أي أن فخر الشاعر بالرسول صل الله عليه وسلم لم يكن حبيسا عنده فقط، بل نقله للناس لإسماعهم بمدى </w:t>
      </w:r>
      <w:proofErr w:type="spellStart"/>
      <w:r>
        <w:rPr>
          <w:rFonts w:ascii="Simplified Arabic" w:eastAsia="Times New Roman" w:hAnsi="Simplified Arabic" w:cs="Simplified Arabic" w:hint="cs"/>
          <w:color w:val="000000"/>
          <w:sz w:val="32"/>
          <w:szCs w:val="32"/>
          <w:rtl/>
          <w:lang w:eastAsia="fr-FR" w:bidi="ar-DZ"/>
        </w:rPr>
        <w:t>إعتزازه</w:t>
      </w:r>
      <w:proofErr w:type="spellEnd"/>
      <w:r>
        <w:rPr>
          <w:rFonts w:ascii="Simplified Arabic" w:eastAsia="Times New Roman" w:hAnsi="Simplified Arabic" w:cs="Simplified Arabic" w:hint="cs"/>
          <w:color w:val="000000"/>
          <w:sz w:val="32"/>
          <w:szCs w:val="32"/>
          <w:rtl/>
          <w:lang w:eastAsia="fr-FR" w:bidi="ar-DZ"/>
        </w:rPr>
        <w:t xml:space="preserve"> به صل</w:t>
      </w:r>
      <w:r w:rsidR="00D97D82">
        <w:rPr>
          <w:rFonts w:ascii="Simplified Arabic" w:eastAsia="Times New Roman" w:hAnsi="Simplified Arabic" w:cs="Simplified Arabic" w:hint="cs"/>
          <w:color w:val="000000"/>
          <w:sz w:val="32"/>
          <w:szCs w:val="32"/>
          <w:rtl/>
          <w:lang w:eastAsia="fr-FR" w:bidi="ar-DZ"/>
        </w:rPr>
        <w:t>ى</w:t>
      </w:r>
      <w:r>
        <w:rPr>
          <w:rFonts w:ascii="Simplified Arabic" w:eastAsia="Times New Roman" w:hAnsi="Simplified Arabic" w:cs="Simplified Arabic" w:hint="cs"/>
          <w:color w:val="000000"/>
          <w:sz w:val="32"/>
          <w:szCs w:val="32"/>
          <w:rtl/>
          <w:lang w:eastAsia="fr-FR" w:bidi="ar-DZ"/>
        </w:rPr>
        <w:t xml:space="preserve"> الله عليه وسلم ، وهذا ما ي</w:t>
      </w:r>
      <w:r w:rsidR="00D97D82">
        <w:rPr>
          <w:rFonts w:ascii="Simplified Arabic" w:eastAsia="Times New Roman" w:hAnsi="Simplified Arabic" w:cs="Simplified Arabic" w:hint="cs"/>
          <w:color w:val="000000"/>
          <w:sz w:val="32"/>
          <w:szCs w:val="32"/>
          <w:rtl/>
          <w:lang w:eastAsia="fr-FR" w:bidi="ar-DZ"/>
        </w:rPr>
        <w:t xml:space="preserve">ؤكد </w:t>
      </w:r>
      <w:r>
        <w:rPr>
          <w:rFonts w:ascii="Simplified Arabic" w:eastAsia="Times New Roman" w:hAnsi="Simplified Arabic" w:cs="Simplified Arabic" w:hint="cs"/>
          <w:color w:val="000000"/>
          <w:sz w:val="32"/>
          <w:szCs w:val="32"/>
          <w:rtl/>
          <w:lang w:eastAsia="fr-FR" w:bidi="ar-DZ"/>
        </w:rPr>
        <w:t xml:space="preserve">أن وزن البحر له أهمية كبيرة في معرفة تجربة الشاعر الشعورية، لأن الناظم هو من يختار الوزن المناسب لأحاسيسه، فيكون الوزن بذلك مفتاحا لفك شيفرات </w:t>
      </w:r>
      <w:r w:rsidR="001A4D01">
        <w:rPr>
          <w:rFonts w:ascii="Simplified Arabic" w:eastAsia="Times New Roman" w:hAnsi="Simplified Arabic" w:cs="Simplified Arabic" w:hint="cs"/>
          <w:color w:val="000000"/>
          <w:sz w:val="32"/>
          <w:szCs w:val="32"/>
          <w:rtl/>
          <w:lang w:eastAsia="fr-FR" w:bidi="ar-DZ"/>
        </w:rPr>
        <w:t>ل</w:t>
      </w:r>
      <w:r>
        <w:rPr>
          <w:rFonts w:ascii="Simplified Arabic" w:eastAsia="Times New Roman" w:hAnsi="Simplified Arabic" w:cs="Simplified Arabic" w:hint="cs"/>
          <w:color w:val="000000"/>
          <w:sz w:val="32"/>
          <w:szCs w:val="32"/>
          <w:rtl/>
          <w:lang w:eastAsia="fr-FR" w:bidi="ar-DZ"/>
        </w:rPr>
        <w:t xml:space="preserve">لمعاني المخبأة والتي لم يسرح عنها قائلا بشكل مباشر، لتوصلنا إلى البنية العميقة  والغاية التي ألفت من أجلها النص الشعري، يقول أحمد الشايب " إن على دارس الأسلوب أن يتوجه بالدراسة و التحليل إلى هذا العنصر الموسيقى الظاهر وهما: الوزن و القافية، ليرى هل وفق الشاعر في </w:t>
      </w:r>
      <w:r w:rsidR="001A4D01">
        <w:rPr>
          <w:rFonts w:ascii="Simplified Arabic" w:eastAsia="Times New Roman" w:hAnsi="Simplified Arabic" w:cs="Simplified Arabic" w:hint="cs"/>
          <w:color w:val="000000"/>
          <w:sz w:val="32"/>
          <w:szCs w:val="32"/>
          <w:rtl/>
          <w:lang w:eastAsia="fr-FR" w:bidi="ar-DZ"/>
        </w:rPr>
        <w:t>ا</w:t>
      </w:r>
      <w:r>
        <w:rPr>
          <w:rFonts w:ascii="Simplified Arabic" w:eastAsia="Times New Roman" w:hAnsi="Simplified Arabic" w:cs="Simplified Arabic" w:hint="cs"/>
          <w:color w:val="000000"/>
          <w:sz w:val="32"/>
          <w:szCs w:val="32"/>
          <w:rtl/>
          <w:lang w:eastAsia="fr-FR" w:bidi="ar-DZ"/>
        </w:rPr>
        <w:t>ختيار هذا البحر أو ذاك لقصيدته؟ ، وهل وافق البحر الغرض الذي احتوته القصيدة "</w:t>
      </w:r>
      <w:r>
        <w:rPr>
          <w:rStyle w:val="Appelnotedebasdep"/>
          <w:rFonts w:ascii="Simplified Arabic" w:eastAsia="Times New Roman" w:hAnsi="Simplified Arabic" w:cs="Simplified Arabic"/>
          <w:color w:val="000000"/>
          <w:sz w:val="32"/>
          <w:szCs w:val="32"/>
          <w:rtl/>
          <w:lang w:eastAsia="fr-FR" w:bidi="ar-DZ"/>
        </w:rPr>
        <w:footnoteReference w:id="148"/>
      </w:r>
      <w:r>
        <w:rPr>
          <w:rFonts w:ascii="Simplified Arabic" w:eastAsia="Times New Roman" w:hAnsi="Simplified Arabic" w:cs="Simplified Arabic" w:hint="cs"/>
          <w:color w:val="000000"/>
          <w:sz w:val="32"/>
          <w:szCs w:val="32"/>
          <w:rtl/>
          <w:lang w:eastAsia="fr-FR" w:bidi="ar-DZ"/>
        </w:rPr>
        <w:t xml:space="preserve"> وعلى ضوء ما تم طرحه نستطيع أن نقول أن ابن جابر قد وفق في اختيار البحر الشعري لقصيدته، لأن أوزان بحر الرجز توافقت مع الغرض الذي احتوته قصيد</w:t>
      </w:r>
      <w:r w:rsidR="001A4D01">
        <w:rPr>
          <w:rFonts w:ascii="Simplified Arabic" w:eastAsia="Times New Roman" w:hAnsi="Simplified Arabic" w:cs="Simplified Arabic" w:hint="cs"/>
          <w:color w:val="000000"/>
          <w:sz w:val="32"/>
          <w:szCs w:val="32"/>
          <w:rtl/>
          <w:lang w:eastAsia="fr-FR" w:bidi="ar-DZ"/>
        </w:rPr>
        <w:t>ته</w:t>
      </w:r>
      <w:r>
        <w:rPr>
          <w:rFonts w:ascii="Simplified Arabic" w:eastAsia="Times New Roman" w:hAnsi="Simplified Arabic" w:cs="Simplified Arabic" w:hint="cs"/>
          <w:color w:val="000000"/>
          <w:sz w:val="32"/>
          <w:szCs w:val="32"/>
          <w:rtl/>
          <w:lang w:eastAsia="fr-FR" w:bidi="ar-DZ"/>
        </w:rPr>
        <w:t>.</w:t>
      </w:r>
    </w:p>
    <w:p w14:paraId="1CAAB979" w14:textId="77777777" w:rsidR="00087E12" w:rsidRDefault="00087E12" w:rsidP="00087E12">
      <w:pPr>
        <w:bidi/>
        <w:spacing w:line="276" w:lineRule="auto"/>
        <w:jc w:val="both"/>
        <w:rPr>
          <w:rFonts w:ascii="Simplified Arabic" w:eastAsia="Times New Roman" w:hAnsi="Simplified Arabic" w:cs="Simplified Arabic"/>
          <w:color w:val="000000"/>
          <w:sz w:val="32"/>
          <w:szCs w:val="32"/>
          <w:rtl/>
          <w:lang w:eastAsia="fr-FR" w:bidi="ar-DZ"/>
        </w:rPr>
      </w:pPr>
    </w:p>
    <w:p w14:paraId="5C9A1260" w14:textId="77777777" w:rsidR="00087E12" w:rsidRDefault="00087E12" w:rsidP="00087E12">
      <w:pPr>
        <w:bidi/>
        <w:spacing w:line="276" w:lineRule="auto"/>
        <w:jc w:val="both"/>
        <w:rPr>
          <w:rFonts w:ascii="Simplified Arabic" w:eastAsia="Times New Roman" w:hAnsi="Simplified Arabic" w:cs="Simplified Arabic"/>
          <w:color w:val="000000"/>
          <w:sz w:val="32"/>
          <w:szCs w:val="32"/>
          <w:rtl/>
          <w:lang w:eastAsia="fr-FR" w:bidi="ar-DZ"/>
        </w:rPr>
      </w:pPr>
    </w:p>
    <w:p w14:paraId="1DBFC84A" w14:textId="77777777" w:rsidR="008D3617" w:rsidRPr="00AA3576" w:rsidRDefault="008D3617" w:rsidP="0033421B">
      <w:pPr>
        <w:bidi/>
        <w:spacing w:line="276" w:lineRule="auto"/>
        <w:jc w:val="both"/>
        <w:rPr>
          <w:rFonts w:ascii="Simplified Arabic" w:eastAsia="Times New Roman" w:hAnsi="Simplified Arabic" w:cs="Simplified Arabic"/>
          <w:b/>
          <w:bCs/>
          <w:color w:val="000000"/>
          <w:sz w:val="32"/>
          <w:szCs w:val="32"/>
          <w:rtl/>
          <w:lang w:eastAsia="fr-FR" w:bidi="ar-DZ"/>
        </w:rPr>
      </w:pPr>
      <w:r w:rsidRPr="00AA3576">
        <w:rPr>
          <w:rFonts w:ascii="Simplified Arabic" w:eastAsia="Times New Roman" w:hAnsi="Simplified Arabic" w:cs="Simplified Arabic" w:hint="cs"/>
          <w:b/>
          <w:bCs/>
          <w:color w:val="000000"/>
          <w:sz w:val="32"/>
          <w:szCs w:val="32"/>
          <w:rtl/>
          <w:lang w:eastAsia="fr-FR" w:bidi="ar-DZ"/>
        </w:rPr>
        <w:lastRenderedPageBreak/>
        <w:t>أ-ب: القافية</w:t>
      </w:r>
      <w:r w:rsidR="00C071FB">
        <w:rPr>
          <w:rFonts w:ascii="Simplified Arabic" w:eastAsia="Times New Roman" w:hAnsi="Simplified Arabic" w:cs="Simplified Arabic" w:hint="cs"/>
          <w:b/>
          <w:bCs/>
          <w:color w:val="000000"/>
          <w:sz w:val="32"/>
          <w:szCs w:val="32"/>
          <w:rtl/>
          <w:lang w:eastAsia="fr-FR" w:bidi="ar-DZ"/>
        </w:rPr>
        <w:t>:</w:t>
      </w:r>
    </w:p>
    <w:p w14:paraId="6173896F" w14:textId="765CC062" w:rsidR="008D3617" w:rsidRDefault="008D3617" w:rsidP="0033421B">
      <w:pPr>
        <w:bidi/>
        <w:spacing w:line="276" w:lineRule="auto"/>
        <w:jc w:val="both"/>
        <w:rPr>
          <w:rFonts w:ascii="Simplified Arabic" w:eastAsia="Times New Roman" w:hAnsi="Simplified Arabic" w:cs="Simplified Arabic"/>
          <w:color w:val="000000"/>
          <w:sz w:val="32"/>
          <w:szCs w:val="32"/>
          <w:rtl/>
          <w:lang w:eastAsia="fr-FR" w:bidi="ar-DZ"/>
        </w:rPr>
      </w:pPr>
      <w:r>
        <w:rPr>
          <w:rFonts w:ascii="Simplified Arabic" w:eastAsia="Times New Roman" w:hAnsi="Simplified Arabic" w:cs="Simplified Arabic" w:hint="cs"/>
          <w:color w:val="000000"/>
          <w:sz w:val="32"/>
          <w:szCs w:val="32"/>
          <w:rtl/>
          <w:lang w:eastAsia="fr-FR" w:bidi="ar-DZ"/>
        </w:rPr>
        <w:t xml:space="preserve">وتسمى قافية لمكان التناسب، وهو أنها تتبع نظم البيت، مأخوذة من </w:t>
      </w:r>
      <w:r w:rsidRPr="00EE23E0">
        <w:rPr>
          <w:rFonts w:ascii="Simplified Arabic" w:eastAsia="Times New Roman" w:hAnsi="Simplified Arabic" w:cs="Simplified Arabic" w:hint="cs"/>
          <w:sz w:val="32"/>
          <w:szCs w:val="32"/>
          <w:rtl/>
          <w:lang w:eastAsia="fr-FR" w:bidi="ar-DZ"/>
        </w:rPr>
        <w:t>قفوت أثره إذا اتبعته "</w:t>
      </w:r>
      <w:r w:rsidRPr="00EE23E0">
        <w:rPr>
          <w:rStyle w:val="Appelnotedebasdep"/>
          <w:rFonts w:ascii="Simplified Arabic" w:eastAsia="Times New Roman" w:hAnsi="Simplified Arabic" w:cs="Simplified Arabic"/>
          <w:sz w:val="32"/>
          <w:szCs w:val="32"/>
          <w:rtl/>
          <w:lang w:eastAsia="fr-FR" w:bidi="ar-DZ"/>
        </w:rPr>
        <w:footnoteReference w:id="149"/>
      </w:r>
      <w:r w:rsidRPr="00EE23E0">
        <w:rPr>
          <w:rFonts w:ascii="Simplified Arabic" w:eastAsia="Times New Roman" w:hAnsi="Simplified Arabic" w:cs="Simplified Arabic" w:hint="cs"/>
          <w:sz w:val="32"/>
          <w:szCs w:val="32"/>
          <w:rtl/>
          <w:lang w:eastAsia="fr-FR" w:bidi="ar-DZ"/>
        </w:rPr>
        <w:t>،</w:t>
      </w:r>
      <w:r>
        <w:rPr>
          <w:rFonts w:ascii="Simplified Arabic" w:eastAsia="Times New Roman" w:hAnsi="Simplified Arabic" w:cs="Simplified Arabic" w:hint="cs"/>
          <w:color w:val="000000"/>
          <w:sz w:val="32"/>
          <w:szCs w:val="32"/>
          <w:rtl/>
          <w:lang w:eastAsia="fr-FR" w:bidi="ar-DZ"/>
        </w:rPr>
        <w:t xml:space="preserve"> و </w:t>
      </w:r>
      <w:r w:rsidR="001A4D01">
        <w:rPr>
          <w:rFonts w:ascii="Simplified Arabic" w:eastAsia="Times New Roman" w:hAnsi="Simplified Arabic" w:cs="Simplified Arabic" w:hint="cs"/>
          <w:color w:val="000000"/>
          <w:sz w:val="32"/>
          <w:szCs w:val="32"/>
          <w:rtl/>
          <w:lang w:eastAsia="fr-FR" w:bidi="ar-DZ"/>
        </w:rPr>
        <w:t>الملاحظ ا</w:t>
      </w:r>
      <w:r w:rsidR="002F1D32">
        <w:rPr>
          <w:rFonts w:ascii="Simplified Arabic" w:eastAsia="Times New Roman" w:hAnsi="Simplified Arabic" w:cs="Simplified Arabic" w:hint="cs"/>
          <w:color w:val="000000"/>
          <w:sz w:val="32"/>
          <w:szCs w:val="32"/>
          <w:rtl/>
          <w:lang w:eastAsia="fr-FR" w:bidi="ar-DZ"/>
        </w:rPr>
        <w:t xml:space="preserve">ن ابن جابر قد تقفى امر الرسول بالدليل </w:t>
      </w:r>
      <w:proofErr w:type="spellStart"/>
      <w:r w:rsidR="002F1D32">
        <w:rPr>
          <w:rFonts w:ascii="Simplified Arabic" w:eastAsia="Times New Roman" w:hAnsi="Simplified Arabic" w:cs="Simplified Arabic" w:hint="cs"/>
          <w:color w:val="000000"/>
          <w:sz w:val="32"/>
          <w:szCs w:val="32"/>
          <w:rtl/>
          <w:lang w:eastAsia="fr-FR" w:bidi="ar-DZ"/>
        </w:rPr>
        <w:t>مائكر</w:t>
      </w:r>
      <w:proofErr w:type="spellEnd"/>
      <w:r w:rsidR="002F1D32">
        <w:rPr>
          <w:rFonts w:ascii="Simplified Arabic" w:eastAsia="Times New Roman" w:hAnsi="Simplified Arabic" w:cs="Simplified Arabic" w:hint="cs"/>
          <w:color w:val="000000"/>
          <w:sz w:val="32"/>
          <w:szCs w:val="32"/>
          <w:rtl/>
          <w:lang w:eastAsia="fr-FR" w:bidi="ar-DZ"/>
        </w:rPr>
        <w:t xml:space="preserve"> بيتا </w:t>
      </w:r>
      <w:r w:rsidR="001A4D01">
        <w:rPr>
          <w:rFonts w:ascii="Simplified Arabic" w:eastAsia="Times New Roman" w:hAnsi="Simplified Arabic" w:cs="Simplified Arabic" w:hint="cs"/>
          <w:color w:val="000000"/>
          <w:sz w:val="32"/>
          <w:szCs w:val="32"/>
          <w:rtl/>
          <w:lang w:eastAsia="fr-FR" w:bidi="ar-DZ"/>
        </w:rPr>
        <w:t xml:space="preserve"> </w:t>
      </w:r>
      <w:r>
        <w:rPr>
          <w:rFonts w:ascii="Simplified Arabic" w:eastAsia="Times New Roman" w:hAnsi="Simplified Arabic" w:cs="Simplified Arabic" w:hint="cs"/>
          <w:color w:val="000000"/>
          <w:sz w:val="32"/>
          <w:szCs w:val="32"/>
          <w:rtl/>
          <w:lang w:eastAsia="fr-FR" w:bidi="ar-DZ"/>
        </w:rPr>
        <w:t>إلا وله دليل</w:t>
      </w:r>
      <w:r w:rsidR="001A4D01">
        <w:rPr>
          <w:rFonts w:ascii="Simplified Arabic" w:eastAsia="Times New Roman" w:hAnsi="Simplified Arabic" w:cs="Simplified Arabic" w:hint="cs"/>
          <w:color w:val="000000"/>
          <w:sz w:val="32"/>
          <w:szCs w:val="32"/>
          <w:rtl/>
          <w:lang w:eastAsia="fr-FR" w:bidi="ar-DZ"/>
        </w:rPr>
        <w:t>ا</w:t>
      </w:r>
      <w:r>
        <w:rPr>
          <w:rFonts w:ascii="Simplified Arabic" w:eastAsia="Times New Roman" w:hAnsi="Simplified Arabic" w:cs="Simplified Arabic" w:hint="cs"/>
          <w:color w:val="000000"/>
          <w:sz w:val="32"/>
          <w:szCs w:val="32"/>
          <w:rtl/>
          <w:lang w:eastAsia="fr-FR" w:bidi="ar-DZ"/>
        </w:rPr>
        <w:t xml:space="preserve"> من القرآن الكريم وكتب السيرة النبوية، وهذا ما يدل على صحة عقيدته.</w:t>
      </w:r>
      <w:r w:rsidR="001A4D01">
        <w:rPr>
          <w:rFonts w:ascii="Simplified Arabic" w:eastAsia="Times New Roman" w:hAnsi="Simplified Arabic" w:cs="Simplified Arabic" w:hint="cs"/>
          <w:color w:val="000000"/>
          <w:sz w:val="32"/>
          <w:szCs w:val="32"/>
          <w:rtl/>
          <w:lang w:eastAsia="fr-FR" w:bidi="ar-DZ"/>
        </w:rPr>
        <w:t xml:space="preserve"> </w:t>
      </w:r>
    </w:p>
    <w:p w14:paraId="286C5D43" w14:textId="4E4532B5" w:rsidR="008D3617" w:rsidRDefault="008D3617" w:rsidP="0033421B">
      <w:pPr>
        <w:bidi/>
        <w:spacing w:line="276" w:lineRule="auto"/>
        <w:jc w:val="both"/>
        <w:rPr>
          <w:rFonts w:ascii="Simplified Arabic" w:eastAsia="Times New Roman" w:hAnsi="Simplified Arabic" w:cs="Simplified Arabic"/>
          <w:color w:val="000000"/>
          <w:sz w:val="32"/>
          <w:szCs w:val="32"/>
          <w:rtl/>
          <w:lang w:eastAsia="fr-FR" w:bidi="ar-DZ"/>
        </w:rPr>
      </w:pPr>
      <w:r>
        <w:rPr>
          <w:rFonts w:ascii="Simplified Arabic" w:eastAsia="Times New Roman" w:hAnsi="Simplified Arabic" w:cs="Simplified Arabic" w:hint="cs"/>
          <w:color w:val="000000"/>
          <w:sz w:val="32"/>
          <w:szCs w:val="32"/>
          <w:rtl/>
          <w:lang w:eastAsia="fr-FR" w:bidi="ar-DZ"/>
        </w:rPr>
        <w:t>فالمسلم الحق هو من التزم بما جاء به الله و رسوله دون أن ي</w:t>
      </w:r>
      <w:r w:rsidR="002F1D32">
        <w:rPr>
          <w:rFonts w:ascii="Simplified Arabic" w:eastAsia="Times New Roman" w:hAnsi="Simplified Arabic" w:cs="Simplified Arabic" w:hint="cs"/>
          <w:color w:val="000000"/>
          <w:sz w:val="32"/>
          <w:szCs w:val="32"/>
          <w:rtl/>
          <w:lang w:eastAsia="fr-FR" w:bidi="ar-DZ"/>
        </w:rPr>
        <w:t>زيد</w:t>
      </w:r>
      <w:r>
        <w:rPr>
          <w:rFonts w:ascii="Simplified Arabic" w:eastAsia="Times New Roman" w:hAnsi="Simplified Arabic" w:cs="Simplified Arabic" w:hint="cs"/>
          <w:color w:val="000000"/>
          <w:sz w:val="32"/>
          <w:szCs w:val="32"/>
          <w:rtl/>
          <w:lang w:eastAsia="fr-FR" w:bidi="ar-DZ"/>
        </w:rPr>
        <w:t xml:space="preserve"> أو ينقص </w:t>
      </w:r>
      <w:r w:rsidR="002F1D32">
        <w:rPr>
          <w:rFonts w:ascii="Simplified Arabic" w:eastAsia="Times New Roman" w:hAnsi="Simplified Arabic" w:cs="Simplified Arabic" w:hint="cs"/>
          <w:color w:val="000000"/>
          <w:sz w:val="32"/>
          <w:szCs w:val="32"/>
          <w:rtl/>
          <w:lang w:eastAsia="fr-FR" w:bidi="ar-DZ"/>
        </w:rPr>
        <w:t>ع</w:t>
      </w:r>
      <w:r>
        <w:rPr>
          <w:rFonts w:ascii="Simplified Arabic" w:eastAsia="Times New Roman" w:hAnsi="Simplified Arabic" w:cs="Simplified Arabic" w:hint="cs"/>
          <w:color w:val="000000"/>
          <w:sz w:val="32"/>
          <w:szCs w:val="32"/>
          <w:rtl/>
          <w:lang w:eastAsia="fr-FR" w:bidi="ar-DZ"/>
        </w:rPr>
        <w:t xml:space="preserve">ن أوامر ربه، أو يحتكم لأقوال ليست لها أساس من </w:t>
      </w:r>
      <w:proofErr w:type="spellStart"/>
      <w:r>
        <w:rPr>
          <w:rFonts w:ascii="Simplified Arabic" w:eastAsia="Times New Roman" w:hAnsi="Simplified Arabic" w:cs="Simplified Arabic" w:hint="cs"/>
          <w:color w:val="000000"/>
          <w:sz w:val="32"/>
          <w:szCs w:val="32"/>
          <w:rtl/>
          <w:lang w:eastAsia="fr-FR" w:bidi="ar-DZ"/>
        </w:rPr>
        <w:t>الصحةآخذا</w:t>
      </w:r>
      <w:proofErr w:type="spellEnd"/>
      <w:r>
        <w:rPr>
          <w:rFonts w:ascii="Simplified Arabic" w:eastAsia="Times New Roman" w:hAnsi="Simplified Arabic" w:cs="Simplified Arabic" w:hint="cs"/>
          <w:color w:val="000000"/>
          <w:sz w:val="32"/>
          <w:szCs w:val="32"/>
          <w:rtl/>
          <w:lang w:eastAsia="fr-FR" w:bidi="ar-DZ"/>
        </w:rPr>
        <w:t xml:space="preserve"> بقوله سبحانه :" </w:t>
      </w:r>
      <w:r w:rsidRPr="00F66DA8">
        <w:rPr>
          <w:rFonts w:ascii="Simplified Arabic" w:eastAsia="Times New Roman" w:hAnsi="Simplified Arabic" w:cs="Simplified Arabic" w:hint="cs"/>
          <w:color w:val="000000"/>
          <w:sz w:val="32"/>
          <w:szCs w:val="32"/>
          <w:rtl/>
          <w:lang w:eastAsia="fr-FR" w:bidi="ar-DZ"/>
        </w:rPr>
        <w:t>وَمَا</w:t>
      </w:r>
      <w:r w:rsidRPr="00F66DA8">
        <w:rPr>
          <w:rFonts w:ascii="Simplified Arabic" w:eastAsia="Times New Roman" w:hAnsi="Simplified Arabic" w:cs="Simplified Arabic"/>
          <w:color w:val="000000"/>
          <w:sz w:val="32"/>
          <w:szCs w:val="32"/>
          <w:rtl/>
          <w:lang w:eastAsia="fr-FR" w:bidi="ar-DZ"/>
        </w:rPr>
        <w:t xml:space="preserve"> </w:t>
      </w:r>
      <w:r w:rsidRPr="00F66DA8">
        <w:rPr>
          <w:rFonts w:ascii="Simplified Arabic" w:eastAsia="Times New Roman" w:hAnsi="Simplified Arabic" w:cs="Simplified Arabic" w:hint="cs"/>
          <w:color w:val="000000"/>
          <w:sz w:val="32"/>
          <w:szCs w:val="32"/>
          <w:rtl/>
          <w:lang w:eastAsia="fr-FR" w:bidi="ar-DZ"/>
        </w:rPr>
        <w:t>آتَاكُمُ</w:t>
      </w:r>
      <w:r w:rsidRPr="00F66DA8">
        <w:rPr>
          <w:rFonts w:ascii="Simplified Arabic" w:eastAsia="Times New Roman" w:hAnsi="Simplified Arabic" w:cs="Simplified Arabic"/>
          <w:color w:val="000000"/>
          <w:sz w:val="32"/>
          <w:szCs w:val="32"/>
          <w:rtl/>
          <w:lang w:eastAsia="fr-FR" w:bidi="ar-DZ"/>
        </w:rPr>
        <w:t xml:space="preserve"> </w:t>
      </w:r>
      <w:r w:rsidRPr="00F66DA8">
        <w:rPr>
          <w:rFonts w:ascii="Simplified Arabic" w:eastAsia="Times New Roman" w:hAnsi="Simplified Arabic" w:cs="Simplified Arabic" w:hint="cs"/>
          <w:color w:val="000000"/>
          <w:sz w:val="32"/>
          <w:szCs w:val="32"/>
          <w:rtl/>
          <w:lang w:eastAsia="fr-FR" w:bidi="ar-DZ"/>
        </w:rPr>
        <w:t>الرَّسُولُ</w:t>
      </w:r>
      <w:r w:rsidRPr="00F66DA8">
        <w:rPr>
          <w:rFonts w:ascii="Simplified Arabic" w:eastAsia="Times New Roman" w:hAnsi="Simplified Arabic" w:cs="Simplified Arabic"/>
          <w:color w:val="000000"/>
          <w:sz w:val="32"/>
          <w:szCs w:val="32"/>
          <w:rtl/>
          <w:lang w:eastAsia="fr-FR" w:bidi="ar-DZ"/>
        </w:rPr>
        <w:t xml:space="preserve"> </w:t>
      </w:r>
      <w:r w:rsidRPr="00F66DA8">
        <w:rPr>
          <w:rFonts w:ascii="Simplified Arabic" w:eastAsia="Times New Roman" w:hAnsi="Simplified Arabic" w:cs="Simplified Arabic" w:hint="cs"/>
          <w:color w:val="000000"/>
          <w:sz w:val="32"/>
          <w:szCs w:val="32"/>
          <w:rtl/>
          <w:lang w:eastAsia="fr-FR" w:bidi="ar-DZ"/>
        </w:rPr>
        <w:t>فَخُذُوهُ</w:t>
      </w:r>
      <w:r w:rsidRPr="00F66DA8">
        <w:rPr>
          <w:rFonts w:ascii="Simplified Arabic" w:eastAsia="Times New Roman" w:hAnsi="Simplified Arabic" w:cs="Simplified Arabic"/>
          <w:color w:val="000000"/>
          <w:sz w:val="32"/>
          <w:szCs w:val="32"/>
          <w:rtl/>
          <w:lang w:eastAsia="fr-FR" w:bidi="ar-DZ"/>
        </w:rPr>
        <w:t xml:space="preserve"> </w:t>
      </w:r>
      <w:r w:rsidRPr="00F66DA8">
        <w:rPr>
          <w:rFonts w:ascii="Simplified Arabic" w:eastAsia="Times New Roman" w:hAnsi="Simplified Arabic" w:cs="Simplified Arabic" w:hint="cs"/>
          <w:color w:val="000000"/>
          <w:sz w:val="32"/>
          <w:szCs w:val="32"/>
          <w:rtl/>
          <w:lang w:eastAsia="fr-FR" w:bidi="ar-DZ"/>
        </w:rPr>
        <w:t>وَمَا</w:t>
      </w:r>
      <w:r w:rsidRPr="00F66DA8">
        <w:rPr>
          <w:rFonts w:ascii="Simplified Arabic" w:eastAsia="Times New Roman" w:hAnsi="Simplified Arabic" w:cs="Simplified Arabic"/>
          <w:color w:val="000000"/>
          <w:sz w:val="32"/>
          <w:szCs w:val="32"/>
          <w:rtl/>
          <w:lang w:eastAsia="fr-FR" w:bidi="ar-DZ"/>
        </w:rPr>
        <w:t xml:space="preserve"> </w:t>
      </w:r>
      <w:r w:rsidRPr="00F66DA8">
        <w:rPr>
          <w:rFonts w:ascii="Simplified Arabic" w:eastAsia="Times New Roman" w:hAnsi="Simplified Arabic" w:cs="Simplified Arabic" w:hint="cs"/>
          <w:color w:val="000000"/>
          <w:sz w:val="32"/>
          <w:szCs w:val="32"/>
          <w:rtl/>
          <w:lang w:eastAsia="fr-FR" w:bidi="ar-DZ"/>
        </w:rPr>
        <w:t>نَهَاكُمْ</w:t>
      </w:r>
      <w:r w:rsidRPr="00F66DA8">
        <w:rPr>
          <w:rFonts w:ascii="Simplified Arabic" w:eastAsia="Times New Roman" w:hAnsi="Simplified Arabic" w:cs="Simplified Arabic"/>
          <w:color w:val="000000"/>
          <w:sz w:val="32"/>
          <w:szCs w:val="32"/>
          <w:rtl/>
          <w:lang w:eastAsia="fr-FR" w:bidi="ar-DZ"/>
        </w:rPr>
        <w:t xml:space="preserve"> </w:t>
      </w:r>
      <w:r w:rsidRPr="00F66DA8">
        <w:rPr>
          <w:rFonts w:ascii="Simplified Arabic" w:eastAsia="Times New Roman" w:hAnsi="Simplified Arabic" w:cs="Simplified Arabic" w:hint="cs"/>
          <w:color w:val="000000"/>
          <w:sz w:val="32"/>
          <w:szCs w:val="32"/>
          <w:rtl/>
          <w:lang w:eastAsia="fr-FR" w:bidi="ar-DZ"/>
        </w:rPr>
        <w:t>عَنْهُ</w:t>
      </w:r>
      <w:r w:rsidRPr="00F66DA8">
        <w:rPr>
          <w:rFonts w:ascii="Simplified Arabic" w:eastAsia="Times New Roman" w:hAnsi="Simplified Arabic" w:cs="Simplified Arabic"/>
          <w:color w:val="000000"/>
          <w:sz w:val="32"/>
          <w:szCs w:val="32"/>
          <w:rtl/>
          <w:lang w:eastAsia="fr-FR" w:bidi="ar-DZ"/>
        </w:rPr>
        <w:t xml:space="preserve"> </w:t>
      </w:r>
      <w:r w:rsidRPr="00F66DA8">
        <w:rPr>
          <w:rFonts w:ascii="Simplified Arabic" w:eastAsia="Times New Roman" w:hAnsi="Simplified Arabic" w:cs="Simplified Arabic" w:hint="cs"/>
          <w:color w:val="000000"/>
          <w:sz w:val="32"/>
          <w:szCs w:val="32"/>
          <w:rtl/>
          <w:lang w:eastAsia="fr-FR" w:bidi="ar-DZ"/>
        </w:rPr>
        <w:t>فَانتَهُوا</w:t>
      </w:r>
      <w:r>
        <w:rPr>
          <w:rFonts w:ascii="Simplified Arabic" w:eastAsia="Times New Roman" w:hAnsi="Simplified Arabic" w:cs="Simplified Arabic" w:hint="cs"/>
          <w:color w:val="000000"/>
          <w:sz w:val="32"/>
          <w:szCs w:val="32"/>
          <w:rtl/>
          <w:lang w:eastAsia="fr-FR" w:bidi="ar-DZ"/>
        </w:rPr>
        <w:t>"</w:t>
      </w:r>
      <w:r>
        <w:rPr>
          <w:rStyle w:val="Appelnotedebasdep"/>
          <w:rFonts w:ascii="Simplified Arabic" w:eastAsia="Times New Roman" w:hAnsi="Simplified Arabic" w:cs="Simplified Arabic"/>
          <w:color w:val="000000"/>
          <w:sz w:val="32"/>
          <w:szCs w:val="32"/>
          <w:rtl/>
          <w:lang w:eastAsia="fr-FR" w:bidi="ar-DZ"/>
        </w:rPr>
        <w:footnoteReference w:id="150"/>
      </w:r>
      <w:r>
        <w:rPr>
          <w:rFonts w:ascii="Simplified Arabic" w:eastAsia="Times New Roman" w:hAnsi="Simplified Arabic" w:cs="Simplified Arabic" w:hint="cs"/>
          <w:color w:val="000000"/>
          <w:sz w:val="32"/>
          <w:szCs w:val="32"/>
          <w:rtl/>
          <w:lang w:eastAsia="fr-FR" w:bidi="ar-DZ"/>
        </w:rPr>
        <w:t xml:space="preserve"> </w:t>
      </w:r>
    </w:p>
    <w:p w14:paraId="6042A96E" w14:textId="6A3B77A2" w:rsidR="008D3617" w:rsidRDefault="008D3617" w:rsidP="0033421B">
      <w:pPr>
        <w:bidi/>
        <w:spacing w:line="276" w:lineRule="auto"/>
        <w:jc w:val="both"/>
        <w:rPr>
          <w:rFonts w:ascii="Simplified Arabic" w:eastAsia="Times New Roman" w:hAnsi="Simplified Arabic" w:cs="Simplified Arabic"/>
          <w:color w:val="000000"/>
          <w:sz w:val="32"/>
          <w:szCs w:val="32"/>
          <w:rtl/>
          <w:lang w:eastAsia="fr-FR" w:bidi="ar-DZ"/>
        </w:rPr>
      </w:pPr>
      <w:r>
        <w:rPr>
          <w:rFonts w:ascii="Simplified Arabic" w:eastAsia="Times New Roman" w:hAnsi="Simplified Arabic" w:cs="Simplified Arabic" w:hint="cs"/>
          <w:color w:val="000000"/>
          <w:sz w:val="32"/>
          <w:szCs w:val="32"/>
          <w:rtl/>
          <w:lang w:eastAsia="fr-FR" w:bidi="ar-DZ"/>
        </w:rPr>
        <w:t>واتباع الرسول صل الله عليه وسلم علامة من علامات حب العبد لربه و حب الرب لعبده، وهو ما أخبرنا به الله جل في علاه في محكم التنزيل على لسان نبيه صل الله عليه و</w:t>
      </w:r>
      <w:r w:rsidR="002F1D32">
        <w:rPr>
          <w:rFonts w:ascii="Simplified Arabic" w:eastAsia="Times New Roman" w:hAnsi="Simplified Arabic" w:cs="Simplified Arabic" w:hint="cs"/>
          <w:color w:val="000000"/>
          <w:sz w:val="32"/>
          <w:szCs w:val="32"/>
          <w:rtl/>
          <w:lang w:eastAsia="fr-FR" w:bidi="ar-DZ"/>
        </w:rPr>
        <w:t>سلم</w:t>
      </w:r>
      <w:r>
        <w:rPr>
          <w:rFonts w:ascii="Simplified Arabic" w:eastAsia="Times New Roman" w:hAnsi="Simplified Arabic" w:cs="Simplified Arabic" w:hint="cs"/>
          <w:color w:val="000000"/>
          <w:sz w:val="32"/>
          <w:szCs w:val="32"/>
          <w:rtl/>
          <w:lang w:eastAsia="fr-FR" w:bidi="ar-DZ"/>
        </w:rPr>
        <w:t xml:space="preserve">:" </w:t>
      </w:r>
      <w:r w:rsidRPr="00F66DA8">
        <w:rPr>
          <w:rFonts w:ascii="Simplified Arabic" w:eastAsia="Times New Roman" w:hAnsi="Simplified Arabic" w:cs="Simplified Arabic" w:hint="cs"/>
          <w:color w:val="000000"/>
          <w:sz w:val="32"/>
          <w:szCs w:val="32"/>
          <w:rtl/>
          <w:lang w:eastAsia="fr-FR" w:bidi="ar-DZ"/>
        </w:rPr>
        <w:t>قُلْ</w:t>
      </w:r>
      <w:r w:rsidRPr="00F66DA8">
        <w:rPr>
          <w:rFonts w:ascii="Simplified Arabic" w:eastAsia="Times New Roman" w:hAnsi="Simplified Arabic" w:cs="Simplified Arabic"/>
          <w:color w:val="000000"/>
          <w:sz w:val="32"/>
          <w:szCs w:val="32"/>
          <w:rtl/>
          <w:lang w:eastAsia="fr-FR" w:bidi="ar-DZ"/>
        </w:rPr>
        <w:t xml:space="preserve"> </w:t>
      </w:r>
      <w:r w:rsidRPr="00F66DA8">
        <w:rPr>
          <w:rFonts w:ascii="Simplified Arabic" w:eastAsia="Times New Roman" w:hAnsi="Simplified Arabic" w:cs="Simplified Arabic" w:hint="cs"/>
          <w:color w:val="000000"/>
          <w:sz w:val="32"/>
          <w:szCs w:val="32"/>
          <w:rtl/>
          <w:lang w:eastAsia="fr-FR" w:bidi="ar-DZ"/>
        </w:rPr>
        <w:t>إِن</w:t>
      </w:r>
      <w:r w:rsidRPr="00F66DA8">
        <w:rPr>
          <w:rFonts w:ascii="Simplified Arabic" w:eastAsia="Times New Roman" w:hAnsi="Simplified Arabic" w:cs="Simplified Arabic"/>
          <w:color w:val="000000"/>
          <w:sz w:val="32"/>
          <w:szCs w:val="32"/>
          <w:rtl/>
          <w:lang w:eastAsia="fr-FR" w:bidi="ar-DZ"/>
        </w:rPr>
        <w:t xml:space="preserve"> </w:t>
      </w:r>
      <w:r w:rsidRPr="00F66DA8">
        <w:rPr>
          <w:rFonts w:ascii="Simplified Arabic" w:eastAsia="Times New Roman" w:hAnsi="Simplified Arabic" w:cs="Simplified Arabic" w:hint="cs"/>
          <w:color w:val="000000"/>
          <w:sz w:val="32"/>
          <w:szCs w:val="32"/>
          <w:rtl/>
          <w:lang w:eastAsia="fr-FR" w:bidi="ar-DZ"/>
        </w:rPr>
        <w:t>كُنتُمْ</w:t>
      </w:r>
      <w:r w:rsidRPr="00F66DA8">
        <w:rPr>
          <w:rFonts w:ascii="Simplified Arabic" w:eastAsia="Times New Roman" w:hAnsi="Simplified Arabic" w:cs="Simplified Arabic"/>
          <w:color w:val="000000"/>
          <w:sz w:val="32"/>
          <w:szCs w:val="32"/>
          <w:rtl/>
          <w:lang w:eastAsia="fr-FR" w:bidi="ar-DZ"/>
        </w:rPr>
        <w:t xml:space="preserve"> </w:t>
      </w:r>
      <w:r w:rsidRPr="00F66DA8">
        <w:rPr>
          <w:rFonts w:ascii="Simplified Arabic" w:eastAsia="Times New Roman" w:hAnsi="Simplified Arabic" w:cs="Simplified Arabic" w:hint="cs"/>
          <w:color w:val="000000"/>
          <w:sz w:val="32"/>
          <w:szCs w:val="32"/>
          <w:rtl/>
          <w:lang w:eastAsia="fr-FR" w:bidi="ar-DZ"/>
        </w:rPr>
        <w:t>تُحِبُّونَ</w:t>
      </w:r>
      <w:r w:rsidRPr="00F66DA8">
        <w:rPr>
          <w:rFonts w:ascii="Simplified Arabic" w:eastAsia="Times New Roman" w:hAnsi="Simplified Arabic" w:cs="Simplified Arabic"/>
          <w:color w:val="000000"/>
          <w:sz w:val="32"/>
          <w:szCs w:val="32"/>
          <w:rtl/>
          <w:lang w:eastAsia="fr-FR" w:bidi="ar-DZ"/>
        </w:rPr>
        <w:t xml:space="preserve"> </w:t>
      </w:r>
      <w:proofErr w:type="spellStart"/>
      <w:r w:rsidRPr="00F66DA8">
        <w:rPr>
          <w:rFonts w:ascii="Simplified Arabic" w:eastAsia="Times New Roman" w:hAnsi="Simplified Arabic" w:cs="Simplified Arabic" w:hint="cs"/>
          <w:color w:val="000000"/>
          <w:sz w:val="32"/>
          <w:szCs w:val="32"/>
          <w:rtl/>
          <w:lang w:eastAsia="fr-FR" w:bidi="ar-DZ"/>
        </w:rPr>
        <w:t>ٱللَّهَ</w:t>
      </w:r>
      <w:proofErr w:type="spellEnd"/>
      <w:r w:rsidRPr="00F66DA8">
        <w:rPr>
          <w:rFonts w:ascii="Simplified Arabic" w:eastAsia="Times New Roman" w:hAnsi="Simplified Arabic" w:cs="Simplified Arabic"/>
          <w:color w:val="000000"/>
          <w:sz w:val="32"/>
          <w:szCs w:val="32"/>
          <w:rtl/>
          <w:lang w:eastAsia="fr-FR" w:bidi="ar-DZ"/>
        </w:rPr>
        <w:t xml:space="preserve"> </w:t>
      </w:r>
      <w:proofErr w:type="spellStart"/>
      <w:r w:rsidRPr="00F66DA8">
        <w:rPr>
          <w:rFonts w:ascii="Simplified Arabic" w:eastAsia="Times New Roman" w:hAnsi="Simplified Arabic" w:cs="Simplified Arabic" w:hint="cs"/>
          <w:color w:val="000000"/>
          <w:sz w:val="32"/>
          <w:szCs w:val="32"/>
          <w:rtl/>
          <w:lang w:eastAsia="fr-FR" w:bidi="ar-DZ"/>
        </w:rPr>
        <w:t>فَٱتَّبِعُونِى</w:t>
      </w:r>
      <w:proofErr w:type="spellEnd"/>
      <w:r w:rsidRPr="00F66DA8">
        <w:rPr>
          <w:rFonts w:ascii="Simplified Arabic" w:eastAsia="Times New Roman" w:hAnsi="Simplified Arabic" w:cs="Simplified Arabic"/>
          <w:color w:val="000000"/>
          <w:sz w:val="32"/>
          <w:szCs w:val="32"/>
          <w:rtl/>
          <w:lang w:eastAsia="fr-FR" w:bidi="ar-DZ"/>
        </w:rPr>
        <w:t xml:space="preserve"> </w:t>
      </w:r>
      <w:r w:rsidRPr="00F66DA8">
        <w:rPr>
          <w:rFonts w:ascii="Simplified Arabic" w:eastAsia="Times New Roman" w:hAnsi="Simplified Arabic" w:cs="Simplified Arabic" w:hint="cs"/>
          <w:color w:val="000000"/>
          <w:sz w:val="32"/>
          <w:szCs w:val="32"/>
          <w:rtl/>
          <w:lang w:eastAsia="fr-FR" w:bidi="ar-DZ"/>
        </w:rPr>
        <w:t>يُحْبِبْكُمُ</w:t>
      </w:r>
      <w:r w:rsidRPr="00F66DA8">
        <w:rPr>
          <w:rFonts w:ascii="Simplified Arabic" w:eastAsia="Times New Roman" w:hAnsi="Simplified Arabic" w:cs="Simplified Arabic"/>
          <w:color w:val="000000"/>
          <w:sz w:val="32"/>
          <w:szCs w:val="32"/>
          <w:rtl/>
          <w:lang w:eastAsia="fr-FR" w:bidi="ar-DZ"/>
        </w:rPr>
        <w:t xml:space="preserve"> </w:t>
      </w:r>
      <w:proofErr w:type="spellStart"/>
      <w:r w:rsidRPr="00F66DA8">
        <w:rPr>
          <w:rFonts w:ascii="Simplified Arabic" w:eastAsia="Times New Roman" w:hAnsi="Simplified Arabic" w:cs="Simplified Arabic" w:hint="cs"/>
          <w:color w:val="000000"/>
          <w:sz w:val="32"/>
          <w:szCs w:val="32"/>
          <w:rtl/>
          <w:lang w:eastAsia="fr-FR" w:bidi="ar-DZ"/>
        </w:rPr>
        <w:t>ٱللَّهُ</w:t>
      </w:r>
      <w:proofErr w:type="spellEnd"/>
      <w:r w:rsidRPr="00F66DA8">
        <w:rPr>
          <w:rFonts w:ascii="Simplified Arabic" w:eastAsia="Times New Roman" w:hAnsi="Simplified Arabic" w:cs="Simplified Arabic"/>
          <w:color w:val="000000"/>
          <w:sz w:val="32"/>
          <w:szCs w:val="32"/>
          <w:rtl/>
          <w:lang w:eastAsia="fr-FR" w:bidi="ar-DZ"/>
        </w:rPr>
        <w:t xml:space="preserve"> </w:t>
      </w:r>
      <w:r w:rsidRPr="00F66DA8">
        <w:rPr>
          <w:rFonts w:ascii="Simplified Arabic" w:eastAsia="Times New Roman" w:hAnsi="Simplified Arabic" w:cs="Simplified Arabic" w:hint="cs"/>
          <w:color w:val="000000"/>
          <w:sz w:val="32"/>
          <w:szCs w:val="32"/>
          <w:rtl/>
          <w:lang w:eastAsia="fr-FR" w:bidi="ar-DZ"/>
        </w:rPr>
        <w:t>وَيَغْفِرْ</w:t>
      </w:r>
      <w:r w:rsidRPr="00F66DA8">
        <w:rPr>
          <w:rFonts w:ascii="Simplified Arabic" w:eastAsia="Times New Roman" w:hAnsi="Simplified Arabic" w:cs="Simplified Arabic"/>
          <w:color w:val="000000"/>
          <w:sz w:val="32"/>
          <w:szCs w:val="32"/>
          <w:rtl/>
          <w:lang w:eastAsia="fr-FR" w:bidi="ar-DZ"/>
        </w:rPr>
        <w:t xml:space="preserve"> </w:t>
      </w:r>
      <w:r w:rsidRPr="00F66DA8">
        <w:rPr>
          <w:rFonts w:ascii="Simplified Arabic" w:eastAsia="Times New Roman" w:hAnsi="Simplified Arabic" w:cs="Simplified Arabic" w:hint="cs"/>
          <w:color w:val="000000"/>
          <w:sz w:val="32"/>
          <w:szCs w:val="32"/>
          <w:rtl/>
          <w:lang w:eastAsia="fr-FR" w:bidi="ar-DZ"/>
        </w:rPr>
        <w:t>لَكُمْ</w:t>
      </w:r>
      <w:r w:rsidRPr="00F66DA8">
        <w:rPr>
          <w:rFonts w:ascii="Simplified Arabic" w:eastAsia="Times New Roman" w:hAnsi="Simplified Arabic" w:cs="Simplified Arabic"/>
          <w:color w:val="000000"/>
          <w:sz w:val="32"/>
          <w:szCs w:val="32"/>
          <w:rtl/>
          <w:lang w:eastAsia="fr-FR" w:bidi="ar-DZ"/>
        </w:rPr>
        <w:t xml:space="preserve"> </w:t>
      </w:r>
      <w:r w:rsidRPr="00F66DA8">
        <w:rPr>
          <w:rFonts w:ascii="Simplified Arabic" w:eastAsia="Times New Roman" w:hAnsi="Simplified Arabic" w:cs="Simplified Arabic" w:hint="cs"/>
          <w:color w:val="000000"/>
          <w:sz w:val="32"/>
          <w:szCs w:val="32"/>
          <w:rtl/>
          <w:lang w:eastAsia="fr-FR" w:bidi="ar-DZ"/>
        </w:rPr>
        <w:t>ذُنُوبَكُمْ</w:t>
      </w:r>
      <w:r w:rsidRPr="00F66DA8">
        <w:rPr>
          <w:rFonts w:ascii="Simplified Arabic" w:eastAsia="Times New Roman" w:hAnsi="Simplified Arabic" w:cs="Simplified Arabic"/>
          <w:color w:val="000000"/>
          <w:sz w:val="32"/>
          <w:szCs w:val="32"/>
          <w:rtl/>
          <w:lang w:eastAsia="fr-FR" w:bidi="ar-DZ"/>
        </w:rPr>
        <w:t xml:space="preserve"> </w:t>
      </w:r>
      <w:r w:rsidRPr="00F66DA8">
        <w:rPr>
          <w:rFonts w:ascii="Times New Roman" w:eastAsia="Times New Roman" w:hAnsi="Times New Roman" w:cs="Times New Roman" w:hint="cs"/>
          <w:color w:val="000000"/>
          <w:sz w:val="32"/>
          <w:szCs w:val="32"/>
          <w:rtl/>
          <w:lang w:eastAsia="fr-FR" w:bidi="ar-DZ"/>
        </w:rPr>
        <w:t>ۗ</w:t>
      </w:r>
      <w:r w:rsidRPr="00F66DA8">
        <w:rPr>
          <w:rFonts w:ascii="Simplified Arabic" w:eastAsia="Times New Roman" w:hAnsi="Simplified Arabic" w:cs="Simplified Arabic"/>
          <w:color w:val="000000"/>
          <w:sz w:val="32"/>
          <w:szCs w:val="32"/>
          <w:rtl/>
          <w:lang w:eastAsia="fr-FR" w:bidi="ar-DZ"/>
        </w:rPr>
        <w:t xml:space="preserve"> </w:t>
      </w:r>
      <w:proofErr w:type="spellStart"/>
      <w:r w:rsidRPr="00F66DA8">
        <w:rPr>
          <w:rFonts w:ascii="Simplified Arabic" w:eastAsia="Times New Roman" w:hAnsi="Simplified Arabic" w:cs="Simplified Arabic" w:hint="cs"/>
          <w:color w:val="000000"/>
          <w:sz w:val="32"/>
          <w:szCs w:val="32"/>
          <w:rtl/>
          <w:lang w:eastAsia="fr-FR" w:bidi="ar-DZ"/>
        </w:rPr>
        <w:t>وَٱللَّهُ</w:t>
      </w:r>
      <w:proofErr w:type="spellEnd"/>
      <w:r w:rsidRPr="00F66DA8">
        <w:rPr>
          <w:rFonts w:ascii="Simplified Arabic" w:eastAsia="Times New Roman" w:hAnsi="Simplified Arabic" w:cs="Simplified Arabic"/>
          <w:color w:val="000000"/>
          <w:sz w:val="32"/>
          <w:szCs w:val="32"/>
          <w:rtl/>
          <w:lang w:eastAsia="fr-FR" w:bidi="ar-DZ"/>
        </w:rPr>
        <w:t xml:space="preserve"> </w:t>
      </w:r>
      <w:r w:rsidRPr="00F66DA8">
        <w:rPr>
          <w:rFonts w:ascii="Simplified Arabic" w:eastAsia="Times New Roman" w:hAnsi="Simplified Arabic" w:cs="Simplified Arabic" w:hint="cs"/>
          <w:color w:val="000000"/>
          <w:sz w:val="32"/>
          <w:szCs w:val="32"/>
          <w:rtl/>
          <w:lang w:eastAsia="fr-FR" w:bidi="ar-DZ"/>
        </w:rPr>
        <w:t>غَفُورٌ</w:t>
      </w:r>
      <w:r w:rsidRPr="00F66DA8">
        <w:rPr>
          <w:rFonts w:ascii="Simplified Arabic" w:eastAsia="Times New Roman" w:hAnsi="Simplified Arabic" w:cs="Simplified Arabic"/>
          <w:color w:val="000000"/>
          <w:sz w:val="32"/>
          <w:szCs w:val="32"/>
          <w:rtl/>
          <w:lang w:eastAsia="fr-FR" w:bidi="ar-DZ"/>
        </w:rPr>
        <w:t xml:space="preserve"> </w:t>
      </w:r>
      <w:r w:rsidRPr="00F66DA8">
        <w:rPr>
          <w:rFonts w:ascii="Simplified Arabic" w:eastAsia="Times New Roman" w:hAnsi="Simplified Arabic" w:cs="Simplified Arabic" w:hint="cs"/>
          <w:color w:val="000000"/>
          <w:sz w:val="32"/>
          <w:szCs w:val="32"/>
          <w:rtl/>
          <w:lang w:eastAsia="fr-FR" w:bidi="ar-DZ"/>
        </w:rPr>
        <w:t>رَّحِيمٌ</w:t>
      </w:r>
      <w:r>
        <w:rPr>
          <w:rFonts w:ascii="Simplified Arabic" w:eastAsia="Times New Roman" w:hAnsi="Simplified Arabic" w:cs="Simplified Arabic" w:hint="cs"/>
          <w:color w:val="000000"/>
          <w:sz w:val="32"/>
          <w:szCs w:val="32"/>
          <w:rtl/>
          <w:lang w:eastAsia="fr-FR" w:bidi="ar-DZ"/>
        </w:rPr>
        <w:t>"</w:t>
      </w:r>
      <w:r>
        <w:rPr>
          <w:rStyle w:val="Appelnotedebasdep"/>
          <w:rFonts w:ascii="Simplified Arabic" w:eastAsia="Times New Roman" w:hAnsi="Simplified Arabic" w:cs="Simplified Arabic"/>
          <w:color w:val="000000"/>
          <w:sz w:val="32"/>
          <w:szCs w:val="32"/>
          <w:rtl/>
          <w:lang w:eastAsia="fr-FR" w:bidi="ar-DZ"/>
        </w:rPr>
        <w:footnoteReference w:id="151"/>
      </w:r>
      <w:r>
        <w:rPr>
          <w:rFonts w:ascii="Simplified Arabic" w:eastAsia="Times New Roman" w:hAnsi="Simplified Arabic" w:cs="Simplified Arabic" w:hint="cs"/>
          <w:color w:val="000000"/>
          <w:sz w:val="32"/>
          <w:szCs w:val="32"/>
          <w:rtl/>
          <w:lang w:eastAsia="fr-FR" w:bidi="ar-DZ"/>
        </w:rPr>
        <w:t xml:space="preserve"> وهو ما كان يرجوه ابن جابر من وراء مديحه للرسول صل الله عليه وسلم.</w:t>
      </w:r>
    </w:p>
    <w:p w14:paraId="786AD5D9" w14:textId="06696CC7" w:rsidR="008D3617" w:rsidRDefault="008D3617" w:rsidP="002F1D32">
      <w:pPr>
        <w:tabs>
          <w:tab w:val="left" w:pos="3354"/>
        </w:tabs>
        <w:bidi/>
        <w:spacing w:line="276" w:lineRule="auto"/>
        <w:jc w:val="both"/>
        <w:rPr>
          <w:rFonts w:ascii="Simplified Arabic" w:eastAsia="Times New Roman" w:hAnsi="Simplified Arabic" w:cs="Simplified Arabic"/>
          <w:color w:val="000000"/>
          <w:sz w:val="32"/>
          <w:szCs w:val="32"/>
          <w:rtl/>
          <w:lang w:eastAsia="fr-FR" w:bidi="ar-DZ"/>
        </w:rPr>
      </w:pPr>
      <w:r>
        <w:rPr>
          <w:rFonts w:ascii="Simplified Arabic" w:eastAsia="Times New Roman" w:hAnsi="Simplified Arabic" w:cs="Simplified Arabic" w:hint="cs"/>
          <w:color w:val="000000"/>
          <w:sz w:val="32"/>
          <w:szCs w:val="32"/>
          <w:rtl/>
          <w:lang w:eastAsia="fr-FR" w:bidi="ar-DZ"/>
        </w:rPr>
        <w:t xml:space="preserve">والمعروف أن القافية نوعان: </w:t>
      </w:r>
      <w:r w:rsidR="002F1D32">
        <w:rPr>
          <w:rFonts w:ascii="Simplified Arabic" w:eastAsia="Times New Roman" w:hAnsi="Simplified Arabic" w:cs="Simplified Arabic"/>
          <w:color w:val="000000"/>
          <w:sz w:val="32"/>
          <w:szCs w:val="32"/>
          <w:rtl/>
          <w:lang w:eastAsia="fr-FR" w:bidi="ar-DZ"/>
        </w:rPr>
        <w:tab/>
      </w:r>
    </w:p>
    <w:p w14:paraId="359ACD75" w14:textId="3C0486EB" w:rsidR="008D3617" w:rsidRDefault="008D3617" w:rsidP="0033421B">
      <w:pPr>
        <w:bidi/>
        <w:spacing w:line="276" w:lineRule="auto"/>
        <w:jc w:val="both"/>
        <w:rPr>
          <w:rFonts w:ascii="Simplified Arabic" w:eastAsia="Times New Roman" w:hAnsi="Simplified Arabic" w:cs="Simplified Arabic"/>
          <w:color w:val="000000"/>
          <w:sz w:val="32"/>
          <w:szCs w:val="32"/>
          <w:rtl/>
          <w:lang w:eastAsia="fr-FR" w:bidi="ar-DZ"/>
        </w:rPr>
      </w:pPr>
      <w:r>
        <w:rPr>
          <w:rFonts w:ascii="Simplified Arabic" w:eastAsia="Times New Roman" w:hAnsi="Simplified Arabic" w:cs="Simplified Arabic" w:hint="cs"/>
          <w:color w:val="000000"/>
          <w:sz w:val="32"/>
          <w:szCs w:val="32"/>
          <w:rtl/>
          <w:lang w:eastAsia="fr-FR" w:bidi="ar-DZ"/>
        </w:rPr>
        <w:t xml:space="preserve">قافية مطلقة :وهي </w:t>
      </w:r>
      <w:proofErr w:type="spellStart"/>
      <w:r>
        <w:rPr>
          <w:rFonts w:ascii="Simplified Arabic" w:eastAsia="Times New Roman" w:hAnsi="Simplified Arabic" w:cs="Simplified Arabic" w:hint="cs"/>
          <w:color w:val="000000"/>
          <w:sz w:val="32"/>
          <w:szCs w:val="32"/>
          <w:rtl/>
          <w:lang w:eastAsia="fr-FR" w:bidi="ar-DZ"/>
        </w:rPr>
        <w:t>ماكان</w:t>
      </w:r>
      <w:proofErr w:type="spellEnd"/>
      <w:r>
        <w:rPr>
          <w:rFonts w:ascii="Simplified Arabic" w:eastAsia="Times New Roman" w:hAnsi="Simplified Arabic" w:cs="Simplified Arabic" w:hint="cs"/>
          <w:color w:val="000000"/>
          <w:sz w:val="32"/>
          <w:szCs w:val="32"/>
          <w:rtl/>
          <w:lang w:eastAsia="fr-FR" w:bidi="ar-DZ"/>
        </w:rPr>
        <w:t xml:space="preserve"> رويها متحركا، وقافية مقيدة: وهي ما كان رويها ساكنا</w:t>
      </w:r>
      <w:r>
        <w:rPr>
          <w:rStyle w:val="Appelnotedebasdep"/>
          <w:rFonts w:ascii="Simplified Arabic" w:eastAsia="Times New Roman" w:hAnsi="Simplified Arabic" w:cs="Simplified Arabic"/>
          <w:color w:val="000000"/>
          <w:sz w:val="32"/>
          <w:szCs w:val="32"/>
          <w:rtl/>
          <w:lang w:eastAsia="fr-FR" w:bidi="ar-DZ"/>
        </w:rPr>
        <w:footnoteReference w:id="152"/>
      </w:r>
      <w:r>
        <w:rPr>
          <w:rFonts w:ascii="Simplified Arabic" w:eastAsia="Times New Roman" w:hAnsi="Simplified Arabic" w:cs="Simplified Arabic" w:hint="cs"/>
          <w:color w:val="000000"/>
          <w:sz w:val="32"/>
          <w:szCs w:val="32"/>
          <w:rtl/>
          <w:lang w:eastAsia="fr-FR" w:bidi="ar-DZ"/>
        </w:rPr>
        <w:t xml:space="preserve">، وفي هاته القصيدة </w:t>
      </w:r>
      <w:r w:rsidR="002F1D32">
        <w:rPr>
          <w:rFonts w:ascii="Simplified Arabic" w:eastAsia="Times New Roman" w:hAnsi="Simplified Arabic" w:cs="Simplified Arabic" w:hint="cs"/>
          <w:color w:val="000000"/>
          <w:sz w:val="32"/>
          <w:szCs w:val="32"/>
          <w:rtl/>
          <w:lang w:eastAsia="fr-FR" w:bidi="ar-DZ"/>
        </w:rPr>
        <w:t>ا</w:t>
      </w:r>
      <w:r>
        <w:rPr>
          <w:rFonts w:ascii="Simplified Arabic" w:eastAsia="Times New Roman" w:hAnsi="Simplified Arabic" w:cs="Simplified Arabic" w:hint="cs"/>
          <w:color w:val="000000"/>
          <w:sz w:val="32"/>
          <w:szCs w:val="32"/>
          <w:rtl/>
          <w:lang w:eastAsia="fr-FR" w:bidi="ar-DZ"/>
        </w:rPr>
        <w:t>لتزم فيها ابن جابر بقافية مقيدة مختومة بروي ساكن، والسبب في التزامه بالقافية المقيدة في هذه القصيدة هو راجع للقسم الذي قسمه في البيت الأخير:</w:t>
      </w:r>
    </w:p>
    <w:p w14:paraId="0EC8E370" w14:textId="6A9D6A89" w:rsidR="008D3617" w:rsidRDefault="008D3617" w:rsidP="0033421B">
      <w:pPr>
        <w:bidi/>
        <w:spacing w:line="276" w:lineRule="auto"/>
        <w:jc w:val="both"/>
        <w:rPr>
          <w:rFonts w:ascii="Simplified Arabic" w:eastAsia="Times New Roman" w:hAnsi="Simplified Arabic" w:cs="Simplified Arabic"/>
          <w:color w:val="000000"/>
          <w:sz w:val="32"/>
          <w:szCs w:val="32"/>
          <w:rtl/>
          <w:lang w:eastAsia="fr-FR" w:bidi="ar-DZ"/>
        </w:rPr>
      </w:pPr>
      <w:r>
        <w:rPr>
          <w:rFonts w:ascii="Simplified Arabic" w:eastAsia="Times New Roman" w:hAnsi="Simplified Arabic" w:cs="Simplified Arabic" w:hint="cs"/>
          <w:color w:val="000000"/>
          <w:sz w:val="32"/>
          <w:szCs w:val="32"/>
          <w:rtl/>
          <w:lang w:eastAsia="fr-FR" w:bidi="ar-DZ"/>
        </w:rPr>
        <w:t xml:space="preserve">          - أقسمت لازلت أهديهم شذا مدحي................ كالروض ينثر من أكمامه زهره</w:t>
      </w:r>
    </w:p>
    <w:p w14:paraId="4BCA02AC" w14:textId="77777777" w:rsidR="008D3617" w:rsidRDefault="008D3617" w:rsidP="0033421B">
      <w:pPr>
        <w:bidi/>
        <w:spacing w:line="276" w:lineRule="auto"/>
        <w:jc w:val="both"/>
        <w:rPr>
          <w:rFonts w:ascii="Simplified Arabic" w:eastAsia="Times New Roman" w:hAnsi="Simplified Arabic" w:cs="Simplified Arabic"/>
          <w:color w:val="000000"/>
          <w:sz w:val="32"/>
          <w:szCs w:val="32"/>
          <w:rtl/>
          <w:lang w:eastAsia="fr-FR" w:bidi="ar-DZ"/>
        </w:rPr>
      </w:pPr>
      <w:r>
        <w:rPr>
          <w:rFonts w:ascii="Simplified Arabic" w:eastAsia="Times New Roman" w:hAnsi="Simplified Arabic" w:cs="Simplified Arabic" w:hint="cs"/>
          <w:color w:val="000000"/>
          <w:sz w:val="32"/>
          <w:szCs w:val="32"/>
          <w:rtl/>
          <w:lang w:eastAsia="fr-FR" w:bidi="ar-DZ"/>
        </w:rPr>
        <w:t xml:space="preserve">بمعنى أنه سيظل متقيدا ما دام حيا بمدح رسول </w:t>
      </w:r>
      <w:proofErr w:type="gramStart"/>
      <w:r>
        <w:rPr>
          <w:rFonts w:ascii="Simplified Arabic" w:eastAsia="Times New Roman" w:hAnsi="Simplified Arabic" w:cs="Simplified Arabic" w:hint="cs"/>
          <w:color w:val="000000"/>
          <w:sz w:val="32"/>
          <w:szCs w:val="32"/>
          <w:rtl/>
          <w:lang w:eastAsia="fr-FR" w:bidi="ar-DZ"/>
        </w:rPr>
        <w:t xml:space="preserve">الله  </w:t>
      </w:r>
      <w:r w:rsidRPr="00A173BD">
        <w:rPr>
          <w:rFonts w:ascii="Simplified Arabic" w:eastAsia="Times New Roman" w:hAnsi="Simplified Arabic" w:cs="Simplified Arabic" w:hint="cs"/>
          <w:color w:val="000000"/>
          <w:sz w:val="32"/>
          <w:szCs w:val="32"/>
          <w:rtl/>
          <w:lang w:eastAsia="fr-FR" w:bidi="ar-DZ"/>
        </w:rPr>
        <w:t>صل</w:t>
      </w:r>
      <w:proofErr w:type="gramEnd"/>
      <w:r w:rsidRPr="00A173BD">
        <w:rPr>
          <w:rFonts w:ascii="Simplified Arabic" w:eastAsia="Times New Roman" w:hAnsi="Simplified Arabic" w:cs="Simplified Arabic"/>
          <w:color w:val="000000"/>
          <w:sz w:val="32"/>
          <w:szCs w:val="32"/>
          <w:rtl/>
          <w:lang w:eastAsia="fr-FR" w:bidi="ar-DZ"/>
        </w:rPr>
        <w:t xml:space="preserve"> </w:t>
      </w:r>
      <w:r w:rsidRPr="00A173BD">
        <w:rPr>
          <w:rFonts w:ascii="Simplified Arabic" w:eastAsia="Times New Roman" w:hAnsi="Simplified Arabic" w:cs="Simplified Arabic" w:hint="cs"/>
          <w:color w:val="000000"/>
          <w:sz w:val="32"/>
          <w:szCs w:val="32"/>
          <w:rtl/>
          <w:lang w:eastAsia="fr-FR" w:bidi="ar-DZ"/>
        </w:rPr>
        <w:t>الله</w:t>
      </w:r>
      <w:r w:rsidRPr="00A173BD">
        <w:rPr>
          <w:rFonts w:ascii="Simplified Arabic" w:eastAsia="Times New Roman" w:hAnsi="Simplified Arabic" w:cs="Simplified Arabic"/>
          <w:color w:val="000000"/>
          <w:sz w:val="32"/>
          <w:szCs w:val="32"/>
          <w:rtl/>
          <w:lang w:eastAsia="fr-FR" w:bidi="ar-DZ"/>
        </w:rPr>
        <w:t xml:space="preserve"> </w:t>
      </w:r>
      <w:r w:rsidRPr="00A173BD">
        <w:rPr>
          <w:rFonts w:ascii="Simplified Arabic" w:eastAsia="Times New Roman" w:hAnsi="Simplified Arabic" w:cs="Simplified Arabic" w:hint="cs"/>
          <w:color w:val="000000"/>
          <w:sz w:val="32"/>
          <w:szCs w:val="32"/>
          <w:rtl/>
          <w:lang w:eastAsia="fr-FR" w:bidi="ar-DZ"/>
        </w:rPr>
        <w:t>عليه</w:t>
      </w:r>
      <w:r w:rsidRPr="00A173BD">
        <w:rPr>
          <w:rFonts w:ascii="Simplified Arabic" w:eastAsia="Times New Roman" w:hAnsi="Simplified Arabic" w:cs="Simplified Arabic"/>
          <w:color w:val="000000"/>
          <w:sz w:val="32"/>
          <w:szCs w:val="32"/>
          <w:rtl/>
          <w:lang w:eastAsia="fr-FR" w:bidi="ar-DZ"/>
        </w:rPr>
        <w:t xml:space="preserve"> </w:t>
      </w:r>
      <w:r w:rsidRPr="00A173BD">
        <w:rPr>
          <w:rFonts w:ascii="Simplified Arabic" w:eastAsia="Times New Roman" w:hAnsi="Simplified Arabic" w:cs="Simplified Arabic" w:hint="cs"/>
          <w:color w:val="000000"/>
          <w:sz w:val="32"/>
          <w:szCs w:val="32"/>
          <w:rtl/>
          <w:lang w:eastAsia="fr-FR" w:bidi="ar-DZ"/>
        </w:rPr>
        <w:t>وسلم</w:t>
      </w:r>
      <w:r>
        <w:rPr>
          <w:rFonts w:ascii="Simplified Arabic" w:eastAsia="Times New Roman" w:hAnsi="Simplified Arabic" w:cs="Simplified Arabic" w:hint="cs"/>
          <w:color w:val="000000"/>
          <w:sz w:val="32"/>
          <w:szCs w:val="32"/>
          <w:rtl/>
          <w:lang w:eastAsia="fr-FR" w:bidi="ar-DZ"/>
        </w:rPr>
        <w:t xml:space="preserve"> و حتى </w:t>
      </w:r>
      <w:proofErr w:type="spellStart"/>
      <w:r>
        <w:rPr>
          <w:rFonts w:ascii="Simplified Arabic" w:eastAsia="Times New Roman" w:hAnsi="Simplified Arabic" w:cs="Simplified Arabic" w:hint="cs"/>
          <w:color w:val="000000"/>
          <w:sz w:val="32"/>
          <w:szCs w:val="32"/>
          <w:rtl/>
          <w:lang w:eastAsia="fr-FR" w:bidi="ar-DZ"/>
        </w:rPr>
        <w:t>آله</w:t>
      </w:r>
      <w:proofErr w:type="spellEnd"/>
      <w:r>
        <w:rPr>
          <w:rFonts w:ascii="Simplified Arabic" w:eastAsia="Times New Roman" w:hAnsi="Simplified Arabic" w:cs="Simplified Arabic" w:hint="cs"/>
          <w:color w:val="000000"/>
          <w:sz w:val="32"/>
          <w:szCs w:val="32"/>
          <w:rtl/>
          <w:lang w:eastAsia="fr-FR" w:bidi="ar-DZ"/>
        </w:rPr>
        <w:t xml:space="preserve"> وصحبه رضوان الرحمان عليهم أجمعين.</w:t>
      </w:r>
    </w:p>
    <w:p w14:paraId="1FD56929" w14:textId="77777777" w:rsidR="008D3617" w:rsidRDefault="008D3617" w:rsidP="0033421B">
      <w:pPr>
        <w:bidi/>
        <w:spacing w:line="276" w:lineRule="auto"/>
        <w:jc w:val="both"/>
        <w:rPr>
          <w:rFonts w:ascii="Simplified Arabic" w:eastAsia="Times New Roman" w:hAnsi="Simplified Arabic" w:cs="Simplified Arabic"/>
          <w:color w:val="000000"/>
          <w:sz w:val="32"/>
          <w:szCs w:val="32"/>
          <w:rtl/>
          <w:lang w:eastAsia="fr-FR" w:bidi="ar-DZ"/>
        </w:rPr>
      </w:pPr>
      <w:r>
        <w:rPr>
          <w:rFonts w:ascii="Simplified Arabic" w:eastAsia="Times New Roman" w:hAnsi="Simplified Arabic" w:cs="Simplified Arabic" w:hint="cs"/>
          <w:color w:val="000000"/>
          <w:sz w:val="32"/>
          <w:szCs w:val="32"/>
          <w:rtl/>
          <w:lang w:eastAsia="fr-FR" w:bidi="ar-DZ"/>
        </w:rPr>
        <w:t xml:space="preserve">وعليه فإن </w:t>
      </w:r>
      <w:proofErr w:type="spellStart"/>
      <w:r>
        <w:rPr>
          <w:rFonts w:ascii="Simplified Arabic" w:eastAsia="Times New Roman" w:hAnsi="Simplified Arabic" w:cs="Simplified Arabic" w:hint="cs"/>
          <w:color w:val="000000"/>
          <w:sz w:val="32"/>
          <w:szCs w:val="32"/>
          <w:rtl/>
          <w:lang w:eastAsia="fr-FR" w:bidi="ar-DZ"/>
        </w:rPr>
        <w:t>القاقية</w:t>
      </w:r>
      <w:proofErr w:type="spellEnd"/>
      <w:r>
        <w:rPr>
          <w:rFonts w:ascii="Simplified Arabic" w:eastAsia="Times New Roman" w:hAnsi="Simplified Arabic" w:cs="Simplified Arabic" w:hint="cs"/>
          <w:color w:val="000000"/>
          <w:sz w:val="32"/>
          <w:szCs w:val="32"/>
          <w:rtl/>
          <w:lang w:eastAsia="fr-FR" w:bidi="ar-DZ"/>
        </w:rPr>
        <w:t xml:space="preserve"> في الشعر العمودي لها وزن ثقيل عند الناظمين الذين </w:t>
      </w:r>
      <w:proofErr w:type="spellStart"/>
      <w:r>
        <w:rPr>
          <w:rFonts w:ascii="Simplified Arabic" w:eastAsia="Times New Roman" w:hAnsi="Simplified Arabic" w:cs="Simplified Arabic" w:hint="cs"/>
          <w:color w:val="000000"/>
          <w:sz w:val="32"/>
          <w:szCs w:val="32"/>
          <w:rtl/>
          <w:lang w:eastAsia="fr-FR" w:bidi="ar-DZ"/>
        </w:rPr>
        <w:t>الذين</w:t>
      </w:r>
      <w:proofErr w:type="spellEnd"/>
      <w:r>
        <w:rPr>
          <w:rFonts w:ascii="Simplified Arabic" w:eastAsia="Times New Roman" w:hAnsi="Simplified Arabic" w:cs="Simplified Arabic" w:hint="cs"/>
          <w:color w:val="000000"/>
          <w:sz w:val="32"/>
          <w:szCs w:val="32"/>
          <w:rtl/>
          <w:lang w:eastAsia="fr-FR" w:bidi="ar-DZ"/>
        </w:rPr>
        <w:t xml:space="preserve"> كان يختارون قوافي أشعارهم بعناية شديدة، هاته القوافي تحاكي </w:t>
      </w:r>
      <w:proofErr w:type="spellStart"/>
      <w:r>
        <w:rPr>
          <w:rFonts w:ascii="Simplified Arabic" w:eastAsia="Times New Roman" w:hAnsi="Simplified Arabic" w:cs="Simplified Arabic" w:hint="cs"/>
          <w:color w:val="000000"/>
          <w:sz w:val="32"/>
          <w:szCs w:val="32"/>
          <w:rtl/>
          <w:lang w:eastAsia="fr-FR" w:bidi="ar-DZ"/>
        </w:rPr>
        <w:t>المقامالذي</w:t>
      </w:r>
      <w:proofErr w:type="spellEnd"/>
      <w:r>
        <w:rPr>
          <w:rFonts w:ascii="Simplified Arabic" w:eastAsia="Times New Roman" w:hAnsi="Simplified Arabic" w:cs="Simplified Arabic" w:hint="cs"/>
          <w:color w:val="000000"/>
          <w:sz w:val="32"/>
          <w:szCs w:val="32"/>
          <w:rtl/>
          <w:lang w:eastAsia="fr-FR" w:bidi="ar-DZ"/>
        </w:rPr>
        <w:t xml:space="preserve"> قيل في ذلك النص الشعري، حتى العرب كانت تقول: أجيدوا القوافي فإنها حوافر الشعر.</w:t>
      </w:r>
    </w:p>
    <w:p w14:paraId="59301A37" w14:textId="77777777" w:rsidR="008D3617" w:rsidRPr="00AA3576" w:rsidRDefault="008D3617" w:rsidP="0033421B">
      <w:pPr>
        <w:bidi/>
        <w:spacing w:line="276" w:lineRule="auto"/>
        <w:jc w:val="both"/>
        <w:rPr>
          <w:rFonts w:ascii="Simplified Arabic" w:eastAsia="Times New Roman" w:hAnsi="Simplified Arabic" w:cs="Simplified Arabic"/>
          <w:b/>
          <w:bCs/>
          <w:color w:val="000000"/>
          <w:sz w:val="32"/>
          <w:szCs w:val="32"/>
          <w:rtl/>
          <w:lang w:eastAsia="fr-FR" w:bidi="ar-DZ"/>
        </w:rPr>
      </w:pPr>
      <w:r w:rsidRPr="00AA3576">
        <w:rPr>
          <w:rFonts w:ascii="Simplified Arabic" w:eastAsia="Times New Roman" w:hAnsi="Simplified Arabic" w:cs="Simplified Arabic" w:hint="cs"/>
          <w:b/>
          <w:bCs/>
          <w:color w:val="000000"/>
          <w:sz w:val="32"/>
          <w:szCs w:val="32"/>
          <w:rtl/>
          <w:lang w:eastAsia="fr-FR" w:bidi="ar-DZ"/>
        </w:rPr>
        <w:lastRenderedPageBreak/>
        <w:t xml:space="preserve">أ-ج: روي القصيدة </w:t>
      </w:r>
      <w:r w:rsidR="00C071FB">
        <w:rPr>
          <w:rFonts w:ascii="Simplified Arabic" w:eastAsia="Times New Roman" w:hAnsi="Simplified Arabic" w:cs="Simplified Arabic" w:hint="cs"/>
          <w:b/>
          <w:bCs/>
          <w:color w:val="000000"/>
          <w:sz w:val="32"/>
          <w:szCs w:val="32"/>
          <w:rtl/>
          <w:lang w:eastAsia="fr-FR" w:bidi="ar-DZ"/>
        </w:rPr>
        <w:t>:</w:t>
      </w:r>
    </w:p>
    <w:p w14:paraId="256AA565" w14:textId="6F565464" w:rsidR="008D3617" w:rsidRDefault="008D3617" w:rsidP="0033421B">
      <w:pPr>
        <w:bidi/>
        <w:spacing w:line="276" w:lineRule="auto"/>
        <w:jc w:val="both"/>
        <w:rPr>
          <w:rFonts w:ascii="Simplified Arabic" w:eastAsia="Times New Roman" w:hAnsi="Simplified Arabic" w:cs="Simplified Arabic"/>
          <w:color w:val="000000"/>
          <w:sz w:val="32"/>
          <w:szCs w:val="32"/>
          <w:rtl/>
          <w:lang w:eastAsia="fr-FR" w:bidi="ar-DZ"/>
        </w:rPr>
      </w:pPr>
      <w:r>
        <w:rPr>
          <w:rFonts w:ascii="Simplified Arabic" w:eastAsia="Times New Roman" w:hAnsi="Simplified Arabic" w:cs="Simplified Arabic" w:hint="cs"/>
          <w:color w:val="000000"/>
          <w:sz w:val="32"/>
          <w:szCs w:val="32"/>
          <w:rtl/>
          <w:lang w:eastAsia="fr-FR" w:bidi="ar-DZ"/>
        </w:rPr>
        <w:t>يعرف الروي بأنه: " الحرف الذي تبنى عليه القصيدة، وتنسب إليه ، فيقال: قصيدة بائية أو رائية أو دالية، وهو أثبت حروف القافية "</w:t>
      </w:r>
      <w:r>
        <w:rPr>
          <w:rStyle w:val="Appelnotedebasdep"/>
          <w:rFonts w:ascii="Simplified Arabic" w:eastAsia="Times New Roman" w:hAnsi="Simplified Arabic" w:cs="Simplified Arabic"/>
          <w:color w:val="000000"/>
          <w:sz w:val="32"/>
          <w:szCs w:val="32"/>
          <w:rtl/>
          <w:lang w:eastAsia="fr-FR" w:bidi="ar-DZ"/>
        </w:rPr>
        <w:footnoteReference w:id="153"/>
      </w:r>
      <w:r>
        <w:rPr>
          <w:rFonts w:ascii="Simplified Arabic" w:eastAsia="Times New Roman" w:hAnsi="Simplified Arabic" w:cs="Simplified Arabic" w:hint="cs"/>
          <w:color w:val="000000"/>
          <w:sz w:val="32"/>
          <w:szCs w:val="32"/>
          <w:rtl/>
          <w:lang w:eastAsia="fr-FR" w:bidi="ar-DZ"/>
        </w:rPr>
        <w:t xml:space="preserve"> و الروي في هاته القصيدة هو " الهاء " التي أصلها تاء، هذا ما يمثل </w:t>
      </w:r>
      <w:r w:rsidR="002F1D32">
        <w:rPr>
          <w:rFonts w:ascii="Simplified Arabic" w:eastAsia="Times New Roman" w:hAnsi="Simplified Arabic" w:cs="Simplified Arabic" w:hint="cs"/>
          <w:color w:val="000000"/>
          <w:sz w:val="32"/>
          <w:szCs w:val="32"/>
          <w:rtl/>
          <w:lang w:eastAsia="fr-FR" w:bidi="ar-DZ"/>
        </w:rPr>
        <w:t>ا</w:t>
      </w:r>
      <w:r>
        <w:rPr>
          <w:rFonts w:ascii="Simplified Arabic" w:eastAsia="Times New Roman" w:hAnsi="Simplified Arabic" w:cs="Simplified Arabic" w:hint="cs"/>
          <w:color w:val="000000"/>
          <w:sz w:val="32"/>
          <w:szCs w:val="32"/>
          <w:rtl/>
          <w:lang w:eastAsia="fr-FR" w:bidi="ar-DZ"/>
        </w:rPr>
        <w:t xml:space="preserve">نزياح الشاعر عن المألوف، ذلك لأن ابن جابر تعمد في قلب تاء </w:t>
      </w:r>
      <w:proofErr w:type="spellStart"/>
      <w:r>
        <w:rPr>
          <w:rFonts w:ascii="Simplified Arabic" w:eastAsia="Times New Roman" w:hAnsi="Simplified Arabic" w:cs="Simplified Arabic" w:hint="cs"/>
          <w:color w:val="000000"/>
          <w:sz w:val="32"/>
          <w:szCs w:val="32"/>
          <w:rtl/>
          <w:lang w:eastAsia="fr-FR" w:bidi="ar-DZ"/>
        </w:rPr>
        <w:t>هاءا</w:t>
      </w:r>
      <w:proofErr w:type="spellEnd"/>
      <w:r>
        <w:rPr>
          <w:rFonts w:ascii="Simplified Arabic" w:eastAsia="Times New Roman" w:hAnsi="Simplified Arabic" w:cs="Simplified Arabic" w:hint="cs"/>
          <w:color w:val="000000"/>
          <w:sz w:val="32"/>
          <w:szCs w:val="32"/>
          <w:rtl/>
          <w:lang w:eastAsia="fr-FR" w:bidi="ar-DZ"/>
        </w:rPr>
        <w:t xml:space="preserve"> ساكنة، وذلك بسبب تأثره بالقراءات القرآنية، وكما عرفنا سابقا في المدخل أن ابن جابر حافظ لكتاب الله كما أنه على دراية بأحكام التجويد، وظاهرة قلب التاء </w:t>
      </w:r>
      <w:proofErr w:type="spellStart"/>
      <w:r>
        <w:rPr>
          <w:rFonts w:ascii="Simplified Arabic" w:eastAsia="Times New Roman" w:hAnsi="Simplified Arabic" w:cs="Simplified Arabic" w:hint="cs"/>
          <w:color w:val="000000"/>
          <w:sz w:val="32"/>
          <w:szCs w:val="32"/>
          <w:rtl/>
          <w:lang w:eastAsia="fr-FR" w:bidi="ar-DZ"/>
        </w:rPr>
        <w:t>هاءا</w:t>
      </w:r>
      <w:proofErr w:type="spellEnd"/>
      <w:r>
        <w:rPr>
          <w:rFonts w:ascii="Simplified Arabic" w:eastAsia="Times New Roman" w:hAnsi="Simplified Arabic" w:cs="Simplified Arabic" w:hint="cs"/>
          <w:color w:val="000000"/>
          <w:sz w:val="32"/>
          <w:szCs w:val="32"/>
          <w:rtl/>
          <w:lang w:eastAsia="fr-FR" w:bidi="ar-DZ"/>
        </w:rPr>
        <w:t xml:space="preserve"> ساكنة معروفة في القراءات القرآنية مثلا في قوله تعالى: " </w:t>
      </w:r>
      <w:r w:rsidRPr="006C274C">
        <w:rPr>
          <w:rFonts w:ascii="Simplified Arabic" w:eastAsia="Times New Roman" w:hAnsi="Simplified Arabic" w:cs="Simplified Arabic" w:hint="cs"/>
          <w:color w:val="000000"/>
          <w:sz w:val="32"/>
          <w:szCs w:val="32"/>
          <w:rtl/>
          <w:lang w:eastAsia="fr-FR" w:bidi="ar-DZ"/>
        </w:rPr>
        <w:t>هَلْ</w:t>
      </w:r>
      <w:r w:rsidRPr="006C274C">
        <w:rPr>
          <w:rFonts w:ascii="Simplified Arabic" w:eastAsia="Times New Roman" w:hAnsi="Simplified Arabic" w:cs="Simplified Arabic"/>
          <w:color w:val="000000"/>
          <w:sz w:val="32"/>
          <w:szCs w:val="32"/>
          <w:rtl/>
          <w:lang w:eastAsia="fr-FR" w:bidi="ar-DZ"/>
        </w:rPr>
        <w:t xml:space="preserve"> </w:t>
      </w:r>
      <w:r w:rsidRPr="006C274C">
        <w:rPr>
          <w:rFonts w:ascii="Simplified Arabic" w:eastAsia="Times New Roman" w:hAnsi="Simplified Arabic" w:cs="Simplified Arabic" w:hint="cs"/>
          <w:color w:val="000000"/>
          <w:sz w:val="32"/>
          <w:szCs w:val="32"/>
          <w:rtl/>
          <w:lang w:eastAsia="fr-FR" w:bidi="ar-DZ"/>
        </w:rPr>
        <w:t>أَتَاكَ</w:t>
      </w:r>
      <w:r w:rsidRPr="006C274C">
        <w:rPr>
          <w:rFonts w:ascii="Simplified Arabic" w:eastAsia="Times New Roman" w:hAnsi="Simplified Arabic" w:cs="Simplified Arabic"/>
          <w:color w:val="000000"/>
          <w:sz w:val="32"/>
          <w:szCs w:val="32"/>
          <w:rtl/>
          <w:lang w:eastAsia="fr-FR" w:bidi="ar-DZ"/>
        </w:rPr>
        <w:t xml:space="preserve"> </w:t>
      </w:r>
      <w:r w:rsidRPr="006C274C">
        <w:rPr>
          <w:rFonts w:ascii="Simplified Arabic" w:eastAsia="Times New Roman" w:hAnsi="Simplified Arabic" w:cs="Simplified Arabic" w:hint="cs"/>
          <w:color w:val="000000"/>
          <w:sz w:val="32"/>
          <w:szCs w:val="32"/>
          <w:rtl/>
          <w:lang w:eastAsia="fr-FR" w:bidi="ar-DZ"/>
        </w:rPr>
        <w:t>حَدِيثُ</w:t>
      </w:r>
      <w:r w:rsidRPr="006C274C">
        <w:rPr>
          <w:rFonts w:ascii="Simplified Arabic" w:eastAsia="Times New Roman" w:hAnsi="Simplified Arabic" w:cs="Simplified Arabic"/>
          <w:color w:val="000000"/>
          <w:sz w:val="32"/>
          <w:szCs w:val="32"/>
          <w:rtl/>
          <w:lang w:eastAsia="fr-FR" w:bidi="ar-DZ"/>
        </w:rPr>
        <w:t xml:space="preserve"> </w:t>
      </w:r>
      <w:r w:rsidRPr="006C274C">
        <w:rPr>
          <w:rFonts w:ascii="Simplified Arabic" w:eastAsia="Times New Roman" w:hAnsi="Simplified Arabic" w:cs="Simplified Arabic" w:hint="cs"/>
          <w:color w:val="000000"/>
          <w:sz w:val="32"/>
          <w:szCs w:val="32"/>
          <w:rtl/>
          <w:lang w:eastAsia="fr-FR" w:bidi="ar-DZ"/>
        </w:rPr>
        <w:t>الْغَاشِيَةِ</w:t>
      </w:r>
      <w:r w:rsidRPr="006C274C">
        <w:rPr>
          <w:rFonts w:ascii="Simplified Arabic" w:eastAsia="Times New Roman" w:hAnsi="Simplified Arabic" w:cs="Simplified Arabic"/>
          <w:color w:val="000000"/>
          <w:sz w:val="32"/>
          <w:szCs w:val="32"/>
          <w:rtl/>
          <w:lang w:eastAsia="fr-FR" w:bidi="ar-DZ"/>
        </w:rPr>
        <w:t xml:space="preserve"> </w:t>
      </w:r>
      <w:r w:rsidRPr="006C274C">
        <w:rPr>
          <w:rFonts w:ascii="Simplified Arabic" w:eastAsia="Times New Roman" w:hAnsi="Simplified Arabic" w:cs="Simplified Arabic"/>
          <w:color w:val="000000"/>
          <w:sz w:val="24"/>
          <w:szCs w:val="24"/>
          <w:rtl/>
          <w:lang w:eastAsia="fr-FR" w:bidi="ar-DZ"/>
        </w:rPr>
        <w:t>(1)</w:t>
      </w:r>
      <w:r>
        <w:rPr>
          <w:rFonts w:ascii="Simplified Arabic" w:eastAsia="Times New Roman" w:hAnsi="Simplified Arabic" w:cs="Simplified Arabic" w:hint="cs"/>
          <w:color w:val="000000"/>
          <w:sz w:val="24"/>
          <w:szCs w:val="24"/>
          <w:rtl/>
          <w:lang w:eastAsia="fr-FR" w:bidi="ar-DZ"/>
        </w:rPr>
        <w:t xml:space="preserve">" </w:t>
      </w:r>
      <w:r>
        <w:rPr>
          <w:rFonts w:ascii="Simplified Arabic" w:eastAsia="Times New Roman" w:hAnsi="Simplified Arabic" w:cs="Simplified Arabic" w:hint="cs"/>
          <w:color w:val="000000"/>
          <w:sz w:val="32"/>
          <w:szCs w:val="32"/>
          <w:rtl/>
          <w:lang w:eastAsia="fr-FR" w:bidi="ar-DZ"/>
        </w:rPr>
        <w:t xml:space="preserve"> وقوله:</w:t>
      </w:r>
      <w:r w:rsidRPr="006C274C">
        <w:rPr>
          <w:rFonts w:hint="cs"/>
          <w:rtl/>
        </w:rPr>
        <w:t xml:space="preserve"> </w:t>
      </w:r>
      <w:r w:rsidRPr="006C274C">
        <w:rPr>
          <w:rFonts w:hint="cs"/>
          <w:sz w:val="32"/>
          <w:szCs w:val="32"/>
          <w:rtl/>
        </w:rPr>
        <w:t>"</w:t>
      </w:r>
      <w:r w:rsidRPr="006C274C">
        <w:rPr>
          <w:rFonts w:ascii="Simplified Arabic" w:eastAsia="Times New Roman" w:hAnsi="Simplified Arabic" w:cs="Simplified Arabic" w:hint="cs"/>
          <w:color w:val="000000"/>
          <w:sz w:val="32"/>
          <w:szCs w:val="32"/>
          <w:rtl/>
          <w:lang w:eastAsia="fr-FR" w:bidi="ar-DZ"/>
        </w:rPr>
        <w:t>الْحَاقَّةُ</w:t>
      </w:r>
      <w:r w:rsidRPr="006C274C">
        <w:rPr>
          <w:rFonts w:ascii="Simplified Arabic" w:eastAsia="Times New Roman" w:hAnsi="Simplified Arabic" w:cs="Simplified Arabic"/>
          <w:color w:val="000000"/>
          <w:sz w:val="32"/>
          <w:szCs w:val="32"/>
          <w:rtl/>
          <w:lang w:eastAsia="fr-FR" w:bidi="ar-DZ"/>
        </w:rPr>
        <w:t xml:space="preserve"> </w:t>
      </w:r>
      <w:r w:rsidRPr="006C274C">
        <w:rPr>
          <w:rFonts w:ascii="Simplified Arabic" w:eastAsia="Times New Roman" w:hAnsi="Simplified Arabic" w:cs="Simplified Arabic"/>
          <w:color w:val="000000"/>
          <w:sz w:val="24"/>
          <w:szCs w:val="24"/>
          <w:rtl/>
          <w:lang w:eastAsia="fr-FR" w:bidi="ar-DZ"/>
        </w:rPr>
        <w:t>(1)</w:t>
      </w:r>
      <w:r w:rsidRPr="006C274C">
        <w:rPr>
          <w:rFonts w:ascii="Simplified Arabic" w:eastAsia="Times New Roman" w:hAnsi="Simplified Arabic" w:cs="Simplified Arabic"/>
          <w:color w:val="000000"/>
          <w:sz w:val="32"/>
          <w:szCs w:val="32"/>
          <w:rtl/>
          <w:lang w:eastAsia="fr-FR" w:bidi="ar-DZ"/>
        </w:rPr>
        <w:t xml:space="preserve"> </w:t>
      </w:r>
      <w:r w:rsidRPr="006C274C">
        <w:rPr>
          <w:rFonts w:ascii="Simplified Arabic" w:eastAsia="Times New Roman" w:hAnsi="Simplified Arabic" w:cs="Simplified Arabic" w:hint="cs"/>
          <w:color w:val="000000"/>
          <w:sz w:val="32"/>
          <w:szCs w:val="32"/>
          <w:rtl/>
          <w:lang w:eastAsia="fr-FR" w:bidi="ar-DZ"/>
        </w:rPr>
        <w:t>مَا</w:t>
      </w:r>
      <w:r w:rsidRPr="006C274C">
        <w:rPr>
          <w:rFonts w:ascii="Simplified Arabic" w:eastAsia="Times New Roman" w:hAnsi="Simplified Arabic" w:cs="Simplified Arabic"/>
          <w:color w:val="000000"/>
          <w:sz w:val="32"/>
          <w:szCs w:val="32"/>
          <w:rtl/>
          <w:lang w:eastAsia="fr-FR" w:bidi="ar-DZ"/>
        </w:rPr>
        <w:t xml:space="preserve"> </w:t>
      </w:r>
      <w:r w:rsidRPr="006C274C">
        <w:rPr>
          <w:rFonts w:ascii="Simplified Arabic" w:eastAsia="Times New Roman" w:hAnsi="Simplified Arabic" w:cs="Simplified Arabic" w:hint="cs"/>
          <w:color w:val="000000"/>
          <w:sz w:val="32"/>
          <w:szCs w:val="32"/>
          <w:rtl/>
          <w:lang w:eastAsia="fr-FR" w:bidi="ar-DZ"/>
        </w:rPr>
        <w:t>الْحَاقَّةُ</w:t>
      </w:r>
      <w:r w:rsidRPr="006C274C">
        <w:rPr>
          <w:rFonts w:ascii="Simplified Arabic" w:eastAsia="Times New Roman" w:hAnsi="Simplified Arabic" w:cs="Simplified Arabic"/>
          <w:color w:val="000000"/>
          <w:sz w:val="32"/>
          <w:szCs w:val="32"/>
          <w:rtl/>
          <w:lang w:eastAsia="fr-FR" w:bidi="ar-DZ"/>
        </w:rPr>
        <w:t xml:space="preserve"> </w:t>
      </w:r>
      <w:r w:rsidRPr="006C274C">
        <w:rPr>
          <w:rFonts w:ascii="Simplified Arabic" w:eastAsia="Times New Roman" w:hAnsi="Simplified Arabic" w:cs="Simplified Arabic"/>
          <w:color w:val="000000"/>
          <w:sz w:val="24"/>
          <w:szCs w:val="24"/>
          <w:rtl/>
          <w:lang w:eastAsia="fr-FR" w:bidi="ar-DZ"/>
        </w:rPr>
        <w:t>(2)</w:t>
      </w:r>
      <w:r>
        <w:rPr>
          <w:rFonts w:ascii="Simplified Arabic" w:eastAsia="Times New Roman" w:hAnsi="Simplified Arabic" w:cs="Simplified Arabic" w:hint="cs"/>
          <w:color w:val="000000"/>
          <w:sz w:val="24"/>
          <w:szCs w:val="24"/>
          <w:rtl/>
          <w:lang w:eastAsia="fr-FR" w:bidi="ar-DZ"/>
        </w:rPr>
        <w:t xml:space="preserve"> </w:t>
      </w:r>
      <w:r w:rsidRPr="006C274C">
        <w:rPr>
          <w:rFonts w:ascii="Simplified Arabic" w:eastAsia="Times New Roman" w:hAnsi="Simplified Arabic" w:cs="Simplified Arabic" w:hint="cs"/>
          <w:b/>
          <w:bCs/>
          <w:color w:val="000000"/>
          <w:sz w:val="32"/>
          <w:szCs w:val="32"/>
          <w:rtl/>
          <w:lang w:eastAsia="fr-FR" w:bidi="ar-DZ"/>
        </w:rPr>
        <w:t>"</w:t>
      </w:r>
      <w:r>
        <w:rPr>
          <w:rFonts w:ascii="Simplified Arabic" w:eastAsia="Times New Roman" w:hAnsi="Simplified Arabic" w:cs="Simplified Arabic" w:hint="cs"/>
          <w:color w:val="000000"/>
          <w:sz w:val="32"/>
          <w:szCs w:val="32"/>
          <w:rtl/>
          <w:lang w:eastAsia="fr-FR" w:bidi="ar-DZ"/>
        </w:rPr>
        <w:t xml:space="preserve"> وقوله : " </w:t>
      </w:r>
      <w:r w:rsidRPr="006C274C">
        <w:rPr>
          <w:rFonts w:ascii="Simplified Arabic" w:eastAsia="Times New Roman" w:hAnsi="Simplified Arabic" w:cs="Simplified Arabic" w:hint="cs"/>
          <w:color w:val="000000"/>
          <w:sz w:val="32"/>
          <w:szCs w:val="32"/>
          <w:rtl/>
          <w:lang w:eastAsia="fr-FR" w:bidi="ar-DZ"/>
        </w:rPr>
        <w:t>إِذَا</w:t>
      </w:r>
      <w:r w:rsidRPr="006C274C">
        <w:rPr>
          <w:rFonts w:ascii="Simplified Arabic" w:eastAsia="Times New Roman" w:hAnsi="Simplified Arabic" w:cs="Simplified Arabic"/>
          <w:color w:val="000000"/>
          <w:sz w:val="32"/>
          <w:szCs w:val="32"/>
          <w:rtl/>
          <w:lang w:eastAsia="fr-FR" w:bidi="ar-DZ"/>
        </w:rPr>
        <w:t xml:space="preserve"> </w:t>
      </w:r>
      <w:r w:rsidRPr="006C274C">
        <w:rPr>
          <w:rFonts w:ascii="Simplified Arabic" w:eastAsia="Times New Roman" w:hAnsi="Simplified Arabic" w:cs="Simplified Arabic" w:hint="cs"/>
          <w:color w:val="000000"/>
          <w:sz w:val="32"/>
          <w:szCs w:val="32"/>
          <w:rtl/>
          <w:lang w:eastAsia="fr-FR" w:bidi="ar-DZ"/>
        </w:rPr>
        <w:t>وَقَعَتِ</w:t>
      </w:r>
      <w:r w:rsidRPr="006C274C">
        <w:rPr>
          <w:rFonts w:ascii="Simplified Arabic" w:eastAsia="Times New Roman" w:hAnsi="Simplified Arabic" w:cs="Simplified Arabic"/>
          <w:color w:val="000000"/>
          <w:sz w:val="32"/>
          <w:szCs w:val="32"/>
          <w:rtl/>
          <w:lang w:eastAsia="fr-FR" w:bidi="ar-DZ"/>
        </w:rPr>
        <w:t xml:space="preserve"> </w:t>
      </w:r>
      <w:r w:rsidRPr="006C274C">
        <w:rPr>
          <w:rFonts w:ascii="Simplified Arabic" w:eastAsia="Times New Roman" w:hAnsi="Simplified Arabic" w:cs="Simplified Arabic" w:hint="cs"/>
          <w:color w:val="000000"/>
          <w:sz w:val="32"/>
          <w:szCs w:val="32"/>
          <w:rtl/>
          <w:lang w:eastAsia="fr-FR" w:bidi="ar-DZ"/>
        </w:rPr>
        <w:t>الْوَاقِعَةُ</w:t>
      </w:r>
      <w:r w:rsidRPr="006C274C">
        <w:rPr>
          <w:rFonts w:ascii="Simplified Arabic" w:eastAsia="Times New Roman" w:hAnsi="Simplified Arabic" w:cs="Simplified Arabic"/>
          <w:color w:val="000000"/>
          <w:sz w:val="32"/>
          <w:szCs w:val="32"/>
          <w:rtl/>
          <w:lang w:eastAsia="fr-FR" w:bidi="ar-DZ"/>
        </w:rPr>
        <w:t xml:space="preserve"> </w:t>
      </w:r>
      <w:r w:rsidRPr="006C274C">
        <w:rPr>
          <w:rFonts w:ascii="Simplified Arabic" w:eastAsia="Times New Roman" w:hAnsi="Simplified Arabic" w:cs="Simplified Arabic"/>
          <w:color w:val="000000"/>
          <w:sz w:val="24"/>
          <w:szCs w:val="24"/>
          <w:rtl/>
          <w:lang w:eastAsia="fr-FR" w:bidi="ar-DZ"/>
        </w:rPr>
        <w:t>(1)</w:t>
      </w:r>
      <w:r w:rsidRPr="006C274C">
        <w:rPr>
          <w:rFonts w:ascii="Simplified Arabic" w:eastAsia="Times New Roman" w:hAnsi="Simplified Arabic" w:cs="Simplified Arabic" w:hint="cs"/>
          <w:color w:val="000000"/>
          <w:sz w:val="32"/>
          <w:szCs w:val="32"/>
          <w:rtl/>
          <w:lang w:eastAsia="fr-FR" w:bidi="ar-DZ"/>
        </w:rPr>
        <w:t>"</w:t>
      </w:r>
      <w:r>
        <w:rPr>
          <w:rFonts w:ascii="Simplified Arabic" w:eastAsia="Times New Roman" w:hAnsi="Simplified Arabic" w:cs="Simplified Arabic" w:hint="cs"/>
          <w:color w:val="000000"/>
          <w:sz w:val="32"/>
          <w:szCs w:val="32"/>
          <w:rtl/>
          <w:lang w:eastAsia="fr-FR" w:bidi="ar-DZ"/>
        </w:rPr>
        <w:t xml:space="preserve"> فالتاء التي تقع في آخر الآية تقرأ </w:t>
      </w:r>
      <w:proofErr w:type="spellStart"/>
      <w:r>
        <w:rPr>
          <w:rFonts w:ascii="Simplified Arabic" w:eastAsia="Times New Roman" w:hAnsi="Simplified Arabic" w:cs="Simplified Arabic" w:hint="cs"/>
          <w:color w:val="000000"/>
          <w:sz w:val="32"/>
          <w:szCs w:val="32"/>
          <w:rtl/>
          <w:lang w:eastAsia="fr-FR" w:bidi="ar-DZ"/>
        </w:rPr>
        <w:t>هاءا</w:t>
      </w:r>
      <w:proofErr w:type="spellEnd"/>
      <w:r>
        <w:rPr>
          <w:rFonts w:ascii="Simplified Arabic" w:eastAsia="Times New Roman" w:hAnsi="Simplified Arabic" w:cs="Simplified Arabic" w:hint="cs"/>
          <w:color w:val="000000"/>
          <w:sz w:val="32"/>
          <w:szCs w:val="32"/>
          <w:rtl/>
          <w:lang w:eastAsia="fr-FR" w:bidi="ar-DZ"/>
        </w:rPr>
        <w:t xml:space="preserve"> فنقول " الحاقه، </w:t>
      </w:r>
      <w:proofErr w:type="spellStart"/>
      <w:r>
        <w:rPr>
          <w:rFonts w:ascii="Simplified Arabic" w:eastAsia="Times New Roman" w:hAnsi="Simplified Arabic" w:cs="Simplified Arabic" w:hint="cs"/>
          <w:color w:val="000000"/>
          <w:sz w:val="32"/>
          <w:szCs w:val="32"/>
          <w:rtl/>
          <w:lang w:eastAsia="fr-FR" w:bidi="ar-DZ"/>
        </w:rPr>
        <w:t>الغاشيه</w:t>
      </w:r>
      <w:proofErr w:type="spellEnd"/>
      <w:r>
        <w:rPr>
          <w:rFonts w:ascii="Simplified Arabic" w:eastAsia="Times New Roman" w:hAnsi="Simplified Arabic" w:cs="Simplified Arabic" w:hint="cs"/>
          <w:color w:val="000000"/>
          <w:sz w:val="32"/>
          <w:szCs w:val="32"/>
          <w:rtl/>
          <w:lang w:eastAsia="fr-FR" w:bidi="ar-DZ"/>
        </w:rPr>
        <w:t xml:space="preserve">، </w:t>
      </w:r>
      <w:proofErr w:type="spellStart"/>
      <w:r>
        <w:rPr>
          <w:rFonts w:ascii="Simplified Arabic" w:eastAsia="Times New Roman" w:hAnsi="Simplified Arabic" w:cs="Simplified Arabic" w:hint="cs"/>
          <w:color w:val="000000"/>
          <w:sz w:val="32"/>
          <w:szCs w:val="32"/>
          <w:rtl/>
          <w:lang w:eastAsia="fr-FR" w:bidi="ar-DZ"/>
        </w:rPr>
        <w:t>الواقعه</w:t>
      </w:r>
      <w:proofErr w:type="spellEnd"/>
      <w:r>
        <w:rPr>
          <w:rFonts w:ascii="Simplified Arabic" w:eastAsia="Times New Roman" w:hAnsi="Simplified Arabic" w:cs="Simplified Arabic" w:hint="cs"/>
          <w:color w:val="000000"/>
          <w:sz w:val="32"/>
          <w:szCs w:val="32"/>
          <w:rtl/>
          <w:lang w:eastAsia="fr-FR" w:bidi="ar-DZ"/>
        </w:rPr>
        <w:t xml:space="preserve"> " إلا أن ابن جابر تعمد في كتابة الهاء الساكنة و التي من المفروض تكتب و لا تنطق، كما هو موضح في الآيات و ذلك لأنه أراد تطبيق الحكم </w:t>
      </w:r>
      <w:proofErr w:type="spellStart"/>
      <w:r>
        <w:rPr>
          <w:rFonts w:ascii="Simplified Arabic" w:eastAsia="Times New Roman" w:hAnsi="Simplified Arabic" w:cs="Simplified Arabic" w:hint="cs"/>
          <w:color w:val="000000"/>
          <w:sz w:val="32"/>
          <w:szCs w:val="32"/>
          <w:rtl/>
          <w:lang w:eastAsia="fr-FR" w:bidi="ar-DZ"/>
        </w:rPr>
        <w:t>التجويدي</w:t>
      </w:r>
      <w:proofErr w:type="spellEnd"/>
      <w:r>
        <w:rPr>
          <w:rFonts w:ascii="Simplified Arabic" w:eastAsia="Times New Roman" w:hAnsi="Simplified Arabic" w:cs="Simplified Arabic" w:hint="cs"/>
          <w:color w:val="000000"/>
          <w:sz w:val="32"/>
          <w:szCs w:val="32"/>
          <w:rtl/>
          <w:lang w:eastAsia="fr-FR" w:bidi="ar-DZ"/>
        </w:rPr>
        <w:t xml:space="preserve"> على روي القصيدة و لأنه يعلم أن قراءة الشعر ليست كقراءة القرآن تعمد في إحضار الهاء كتابة و نطقا على مستوى الروي.</w:t>
      </w:r>
    </w:p>
    <w:p w14:paraId="0757DF5F" w14:textId="77777777" w:rsidR="008D3617" w:rsidRPr="00413553" w:rsidRDefault="008D3617" w:rsidP="0033421B">
      <w:pPr>
        <w:bidi/>
        <w:spacing w:line="276" w:lineRule="auto"/>
        <w:jc w:val="both"/>
        <w:rPr>
          <w:rFonts w:ascii="Simplified Arabic" w:eastAsia="Times New Roman" w:hAnsi="Simplified Arabic" w:cs="Simplified Arabic"/>
          <w:b/>
          <w:bCs/>
          <w:color w:val="000000"/>
          <w:sz w:val="32"/>
          <w:szCs w:val="32"/>
          <w:rtl/>
          <w:lang w:eastAsia="fr-FR" w:bidi="ar-DZ"/>
        </w:rPr>
      </w:pPr>
      <w:r w:rsidRPr="00413553">
        <w:rPr>
          <w:rFonts w:ascii="Simplified Arabic" w:eastAsia="Times New Roman" w:hAnsi="Simplified Arabic" w:cs="Simplified Arabic" w:hint="cs"/>
          <w:b/>
          <w:bCs/>
          <w:color w:val="000000"/>
          <w:sz w:val="32"/>
          <w:szCs w:val="32"/>
          <w:rtl/>
          <w:lang w:eastAsia="fr-FR" w:bidi="ar-DZ"/>
        </w:rPr>
        <w:t xml:space="preserve">ب- الموسيقى الداخلية للقصيدة: </w:t>
      </w:r>
    </w:p>
    <w:p w14:paraId="51210485" w14:textId="77777777" w:rsidR="008D3617" w:rsidRDefault="008D3617" w:rsidP="0033421B">
      <w:pPr>
        <w:bidi/>
        <w:spacing w:line="276" w:lineRule="auto"/>
        <w:jc w:val="both"/>
        <w:rPr>
          <w:rFonts w:ascii="Simplified Arabic" w:eastAsia="Times New Roman" w:hAnsi="Simplified Arabic" w:cs="Simplified Arabic"/>
          <w:color w:val="000000"/>
          <w:sz w:val="32"/>
          <w:szCs w:val="32"/>
          <w:rtl/>
          <w:lang w:eastAsia="fr-FR" w:bidi="ar-DZ"/>
        </w:rPr>
      </w:pPr>
      <w:r>
        <w:rPr>
          <w:rFonts w:ascii="Simplified Arabic" w:eastAsia="Times New Roman" w:hAnsi="Simplified Arabic" w:cs="Simplified Arabic" w:hint="cs"/>
          <w:color w:val="000000"/>
          <w:sz w:val="32"/>
          <w:szCs w:val="32"/>
          <w:rtl/>
          <w:lang w:eastAsia="fr-FR" w:bidi="ar-DZ"/>
        </w:rPr>
        <w:t xml:space="preserve">وهي ألوان موسيقية تعرض في حشو الشعر وتتمثل في: </w:t>
      </w:r>
    </w:p>
    <w:p w14:paraId="7AB74751" w14:textId="77777777" w:rsidR="008D3617" w:rsidRPr="00AA3576" w:rsidRDefault="008D3617" w:rsidP="0033421B">
      <w:pPr>
        <w:bidi/>
        <w:spacing w:line="276" w:lineRule="auto"/>
        <w:jc w:val="both"/>
        <w:rPr>
          <w:rFonts w:ascii="Simplified Arabic" w:eastAsia="Times New Roman" w:hAnsi="Simplified Arabic" w:cs="Simplified Arabic"/>
          <w:b/>
          <w:bCs/>
          <w:color w:val="000000"/>
          <w:sz w:val="32"/>
          <w:szCs w:val="32"/>
          <w:rtl/>
          <w:lang w:eastAsia="fr-FR" w:bidi="ar-DZ"/>
        </w:rPr>
      </w:pPr>
      <w:r w:rsidRPr="00AA3576">
        <w:rPr>
          <w:rFonts w:ascii="Simplified Arabic" w:eastAsia="Times New Roman" w:hAnsi="Simplified Arabic" w:cs="Simplified Arabic" w:hint="cs"/>
          <w:b/>
          <w:bCs/>
          <w:color w:val="000000"/>
          <w:sz w:val="32"/>
          <w:szCs w:val="32"/>
          <w:rtl/>
          <w:lang w:eastAsia="fr-FR" w:bidi="ar-DZ"/>
        </w:rPr>
        <w:t xml:space="preserve">ب-أ : </w:t>
      </w:r>
      <w:r w:rsidRPr="00EE23E0">
        <w:rPr>
          <w:rFonts w:ascii="Simplified Arabic" w:eastAsia="Times New Roman" w:hAnsi="Simplified Arabic" w:cs="Simplified Arabic" w:hint="cs"/>
          <w:b/>
          <w:bCs/>
          <w:sz w:val="32"/>
          <w:szCs w:val="32"/>
          <w:rtl/>
          <w:lang w:eastAsia="fr-FR" w:bidi="ar-DZ"/>
        </w:rPr>
        <w:t>التصريع</w:t>
      </w:r>
    </w:p>
    <w:p w14:paraId="6437E8EF" w14:textId="44F43F8D" w:rsidR="008D3617" w:rsidRDefault="008D3617" w:rsidP="0033421B">
      <w:pPr>
        <w:bidi/>
        <w:spacing w:line="276" w:lineRule="auto"/>
        <w:jc w:val="both"/>
        <w:rPr>
          <w:rFonts w:ascii="Simplified Arabic" w:hAnsi="Simplified Arabic" w:cs="Simplified Arabic"/>
          <w:sz w:val="32"/>
          <w:szCs w:val="32"/>
          <w:rtl/>
        </w:rPr>
      </w:pPr>
      <w:r>
        <w:rPr>
          <w:rFonts w:ascii="Simplified Arabic" w:hAnsi="Simplified Arabic" w:cs="Simplified Arabic" w:hint="cs"/>
          <w:sz w:val="32"/>
          <w:szCs w:val="32"/>
          <w:rtl/>
        </w:rPr>
        <w:t>هو أن يجانس الشاعر شطري البيت الواحد في مطلع القصيدة أي يجعل العروض مشابها للضرب وزنا وقافية"</w:t>
      </w:r>
      <w:r>
        <w:rPr>
          <w:rStyle w:val="Appelnotedebasdep"/>
          <w:rFonts w:ascii="Simplified Arabic" w:hAnsi="Simplified Arabic" w:cs="Simplified Arabic"/>
          <w:sz w:val="32"/>
          <w:szCs w:val="32"/>
          <w:rtl/>
        </w:rPr>
        <w:footnoteReference w:id="154"/>
      </w:r>
      <w:r>
        <w:rPr>
          <w:rFonts w:ascii="Simplified Arabic" w:hAnsi="Simplified Arabic" w:cs="Simplified Arabic" w:hint="cs"/>
          <w:sz w:val="32"/>
          <w:szCs w:val="32"/>
          <w:rtl/>
        </w:rPr>
        <w:t xml:space="preserve"> واعتبرها الكثير من النقاد فاتحة المقطوعة، وهو من سمات جمال الشعر، و دليلا على براعة الشاعر، ولو قارنا ابن جابر مع شعراء عصره، فإننا نجده من</w:t>
      </w:r>
      <w:r w:rsidRPr="00EE23E0">
        <w:rPr>
          <w:rFonts w:ascii="Simplified Arabic" w:hAnsi="Simplified Arabic" w:cs="Simplified Arabic" w:hint="cs"/>
          <w:sz w:val="32"/>
          <w:szCs w:val="32"/>
          <w:rtl/>
        </w:rPr>
        <w:t xml:space="preserve"> جهابذة</w:t>
      </w:r>
      <w:r>
        <w:rPr>
          <w:rFonts w:ascii="Simplified Arabic" w:hAnsi="Simplified Arabic" w:cs="Simplified Arabic" w:hint="cs"/>
          <w:sz w:val="32"/>
          <w:szCs w:val="32"/>
          <w:rtl/>
        </w:rPr>
        <w:t xml:space="preserve"> الشعراء الذين أبدعوا في نظم قصائدهم، خصوصا أنه على سعة كبيرة من </w:t>
      </w:r>
      <w:r w:rsidR="00834654">
        <w:rPr>
          <w:rFonts w:ascii="Simplified Arabic" w:hAnsi="Simplified Arabic" w:cs="Simplified Arabic" w:hint="cs"/>
          <w:sz w:val="32"/>
          <w:szCs w:val="32"/>
          <w:rtl/>
        </w:rPr>
        <w:t>ا</w:t>
      </w:r>
      <w:r>
        <w:rPr>
          <w:rFonts w:ascii="Simplified Arabic" w:hAnsi="Simplified Arabic" w:cs="Simplified Arabic" w:hint="cs"/>
          <w:sz w:val="32"/>
          <w:szCs w:val="32"/>
          <w:rtl/>
        </w:rPr>
        <w:t>طلاعه على العلوم العربية بشتى</w:t>
      </w:r>
      <w:r w:rsidR="00834654">
        <w:rPr>
          <w:rFonts w:ascii="Simplified Arabic" w:hAnsi="Simplified Arabic" w:cs="Simplified Arabic" w:hint="cs"/>
          <w:sz w:val="32"/>
          <w:szCs w:val="32"/>
          <w:rtl/>
        </w:rPr>
        <w:t xml:space="preserve"> </w:t>
      </w:r>
      <w:r>
        <w:rPr>
          <w:rFonts w:ascii="Simplified Arabic" w:hAnsi="Simplified Arabic" w:cs="Simplified Arabic" w:hint="cs"/>
          <w:sz w:val="32"/>
          <w:szCs w:val="32"/>
          <w:rtl/>
        </w:rPr>
        <w:t>أنواعها، و هاته القصيدة ماهي إلا فيضا من غيض التي</w:t>
      </w:r>
      <w:r w:rsidRPr="00EE23E0">
        <w:rPr>
          <w:rFonts w:ascii="Simplified Arabic" w:hAnsi="Simplified Arabic" w:cs="Simplified Arabic" w:hint="cs"/>
          <w:sz w:val="32"/>
          <w:szCs w:val="32"/>
          <w:rtl/>
        </w:rPr>
        <w:t xml:space="preserve"> تفرد</w:t>
      </w:r>
      <w:r>
        <w:rPr>
          <w:rFonts w:ascii="Simplified Arabic" w:hAnsi="Simplified Arabic" w:cs="Simplified Arabic" w:hint="cs"/>
          <w:sz w:val="32"/>
          <w:szCs w:val="32"/>
          <w:rtl/>
        </w:rPr>
        <w:t xml:space="preserve"> فيها </w:t>
      </w:r>
      <w:r>
        <w:rPr>
          <w:rFonts w:ascii="Simplified Arabic" w:hAnsi="Simplified Arabic" w:cs="Simplified Arabic" w:hint="cs"/>
          <w:sz w:val="32"/>
          <w:szCs w:val="32"/>
          <w:rtl/>
        </w:rPr>
        <w:lastRenderedPageBreak/>
        <w:t xml:space="preserve">بأسلوب جمع فيه علوم القرآن مع علوم الفقه و العلوم العربية، فكان بذلك شاعر زمانه في المدح النبوي، فقال في مطلعها: </w:t>
      </w:r>
    </w:p>
    <w:p w14:paraId="4FEFF210" w14:textId="77777777" w:rsidR="008D3617" w:rsidRDefault="008D3617" w:rsidP="0033421B">
      <w:pPr>
        <w:bidi/>
        <w:spacing w:line="276" w:lineRule="auto"/>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              في كل فاتحة للقول معتبره          حق الثناء على المبعوث </w:t>
      </w:r>
      <w:proofErr w:type="spellStart"/>
      <w:r>
        <w:rPr>
          <w:rFonts w:ascii="Simplified Arabic" w:hAnsi="Simplified Arabic" w:cs="Simplified Arabic" w:hint="cs"/>
          <w:sz w:val="32"/>
          <w:szCs w:val="32"/>
          <w:rtl/>
        </w:rPr>
        <w:t>بالبقره</w:t>
      </w:r>
      <w:proofErr w:type="spellEnd"/>
      <w:r>
        <w:rPr>
          <w:rFonts w:ascii="Simplified Arabic" w:hAnsi="Simplified Arabic" w:cs="Simplified Arabic" w:hint="cs"/>
          <w:sz w:val="32"/>
          <w:szCs w:val="32"/>
          <w:rtl/>
        </w:rPr>
        <w:t xml:space="preserve"> </w:t>
      </w:r>
    </w:p>
    <w:p w14:paraId="43263677" w14:textId="77777777" w:rsidR="008D3617" w:rsidRDefault="008D3617" w:rsidP="0033421B">
      <w:pPr>
        <w:bidi/>
        <w:spacing w:line="276" w:lineRule="auto"/>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والملاحظ أن ابن جابر بتصريح المطلع بلفظين " معتبره، </w:t>
      </w:r>
      <w:proofErr w:type="spellStart"/>
      <w:r>
        <w:rPr>
          <w:rFonts w:ascii="Simplified Arabic" w:hAnsi="Simplified Arabic" w:cs="Simplified Arabic" w:hint="cs"/>
          <w:sz w:val="32"/>
          <w:szCs w:val="32"/>
          <w:rtl/>
        </w:rPr>
        <w:t>البقره</w:t>
      </w:r>
      <w:proofErr w:type="spellEnd"/>
      <w:r>
        <w:rPr>
          <w:rFonts w:ascii="Simplified Arabic" w:hAnsi="Simplified Arabic" w:cs="Simplified Arabic" w:hint="cs"/>
          <w:sz w:val="32"/>
          <w:szCs w:val="32"/>
          <w:rtl/>
        </w:rPr>
        <w:t xml:space="preserve"> " خالف المألوف، لتكون لمسته الخاصة في هاته القصيدة و التي تثبت براعة نظمه، </w:t>
      </w:r>
      <w:r w:rsidRPr="00EE23E0">
        <w:rPr>
          <w:rFonts w:ascii="Simplified Arabic" w:hAnsi="Simplified Arabic" w:cs="Simplified Arabic" w:hint="cs"/>
          <w:sz w:val="32"/>
          <w:szCs w:val="32"/>
          <w:rtl/>
        </w:rPr>
        <w:t>قال أبو تمام</w:t>
      </w:r>
      <w:r>
        <w:rPr>
          <w:rFonts w:ascii="Simplified Arabic" w:hAnsi="Simplified Arabic" w:cs="Simplified Arabic" w:hint="cs"/>
          <w:sz w:val="32"/>
          <w:szCs w:val="32"/>
          <w:rtl/>
        </w:rPr>
        <w:t>:</w:t>
      </w:r>
    </w:p>
    <w:p w14:paraId="2C04473A" w14:textId="77777777" w:rsidR="008D3617" w:rsidRDefault="008D3617" w:rsidP="0033421B">
      <w:pPr>
        <w:bidi/>
        <w:spacing w:line="276" w:lineRule="auto"/>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               وتقفو للجدوى بجدوى وإنما       يروقك بيت الشعر حين يصرع</w:t>
      </w:r>
      <w:r>
        <w:rPr>
          <w:rStyle w:val="Appelnotedebasdep"/>
          <w:rFonts w:ascii="Simplified Arabic" w:hAnsi="Simplified Arabic" w:cs="Simplified Arabic"/>
          <w:sz w:val="32"/>
          <w:szCs w:val="32"/>
          <w:rtl/>
        </w:rPr>
        <w:footnoteReference w:id="155"/>
      </w:r>
    </w:p>
    <w:p w14:paraId="3B2D474D" w14:textId="77777777" w:rsidR="008D3617" w:rsidRPr="00AA3576" w:rsidRDefault="008D3617" w:rsidP="0033421B">
      <w:pPr>
        <w:bidi/>
        <w:spacing w:line="276" w:lineRule="auto"/>
        <w:jc w:val="both"/>
        <w:rPr>
          <w:rFonts w:ascii="Simplified Arabic" w:hAnsi="Simplified Arabic" w:cs="Simplified Arabic"/>
          <w:b/>
          <w:bCs/>
          <w:sz w:val="32"/>
          <w:szCs w:val="32"/>
          <w:rtl/>
        </w:rPr>
      </w:pPr>
      <w:r w:rsidRPr="00AA3576">
        <w:rPr>
          <w:rFonts w:ascii="Simplified Arabic" w:hAnsi="Simplified Arabic" w:cs="Simplified Arabic" w:hint="cs"/>
          <w:b/>
          <w:bCs/>
          <w:sz w:val="32"/>
          <w:szCs w:val="32"/>
          <w:rtl/>
        </w:rPr>
        <w:t>ب-</w:t>
      </w:r>
      <w:r>
        <w:rPr>
          <w:rFonts w:ascii="Simplified Arabic" w:hAnsi="Simplified Arabic" w:cs="Simplified Arabic" w:hint="cs"/>
          <w:b/>
          <w:bCs/>
          <w:sz w:val="32"/>
          <w:szCs w:val="32"/>
          <w:rtl/>
        </w:rPr>
        <w:t>ب: دراسة الأصوات المهموسة و الم</w:t>
      </w:r>
      <w:r w:rsidRPr="00AA3576">
        <w:rPr>
          <w:rFonts w:ascii="Simplified Arabic" w:hAnsi="Simplified Arabic" w:cs="Simplified Arabic" w:hint="cs"/>
          <w:b/>
          <w:bCs/>
          <w:sz w:val="32"/>
          <w:szCs w:val="32"/>
          <w:rtl/>
        </w:rPr>
        <w:t>ج</w:t>
      </w:r>
      <w:r>
        <w:rPr>
          <w:rFonts w:ascii="Simplified Arabic" w:hAnsi="Simplified Arabic" w:cs="Simplified Arabic" w:hint="cs"/>
          <w:b/>
          <w:bCs/>
          <w:sz w:val="32"/>
          <w:szCs w:val="32"/>
          <w:rtl/>
        </w:rPr>
        <w:t>ه</w:t>
      </w:r>
      <w:r w:rsidRPr="00AA3576">
        <w:rPr>
          <w:rFonts w:ascii="Simplified Arabic" w:hAnsi="Simplified Arabic" w:cs="Simplified Arabic" w:hint="cs"/>
          <w:b/>
          <w:bCs/>
          <w:sz w:val="32"/>
          <w:szCs w:val="32"/>
          <w:rtl/>
        </w:rPr>
        <w:t>ورة في القصيدة</w:t>
      </w:r>
      <w:r w:rsidR="00C071FB">
        <w:rPr>
          <w:rFonts w:ascii="Simplified Arabic" w:hAnsi="Simplified Arabic" w:cs="Simplified Arabic" w:hint="cs"/>
          <w:b/>
          <w:bCs/>
          <w:sz w:val="32"/>
          <w:szCs w:val="32"/>
          <w:rtl/>
        </w:rPr>
        <w:t>:</w:t>
      </w:r>
    </w:p>
    <w:p w14:paraId="53151689" w14:textId="77777777" w:rsidR="008D3617" w:rsidRDefault="008D3617" w:rsidP="0033421B">
      <w:pPr>
        <w:bidi/>
        <w:spacing w:line="276" w:lineRule="auto"/>
        <w:jc w:val="both"/>
        <w:rPr>
          <w:rFonts w:ascii="Simplified Arabic" w:hAnsi="Simplified Arabic" w:cs="Simplified Arabic"/>
          <w:sz w:val="32"/>
          <w:szCs w:val="32"/>
          <w:rtl/>
        </w:rPr>
      </w:pPr>
      <w:r>
        <w:rPr>
          <w:rFonts w:ascii="Simplified Arabic" w:hAnsi="Simplified Arabic" w:cs="Simplified Arabic" w:hint="cs"/>
          <w:sz w:val="32"/>
          <w:szCs w:val="32"/>
          <w:rtl/>
        </w:rPr>
        <w:t>يختار الشاعر الماهر الأصوات التي يبني عليها قصيدته بعناية تامة، ذلك لأنه قد يعمد إلى تكرار صوت معين، ليرسم الصورة التي يريد</w:t>
      </w:r>
      <w:r>
        <w:rPr>
          <w:rStyle w:val="Appelnotedebasdep"/>
          <w:rFonts w:ascii="Simplified Arabic" w:hAnsi="Simplified Arabic" w:cs="Simplified Arabic"/>
          <w:sz w:val="32"/>
          <w:szCs w:val="32"/>
          <w:rtl/>
        </w:rPr>
        <w:footnoteReference w:id="156"/>
      </w:r>
      <w:r>
        <w:rPr>
          <w:rFonts w:ascii="Simplified Arabic" w:hAnsi="Simplified Arabic" w:cs="Simplified Arabic" w:hint="cs"/>
          <w:sz w:val="32"/>
          <w:szCs w:val="32"/>
          <w:rtl/>
        </w:rPr>
        <w:t>.</w:t>
      </w:r>
    </w:p>
    <w:p w14:paraId="6B0E5D22" w14:textId="77777777" w:rsidR="008D3617" w:rsidRDefault="008D3617" w:rsidP="0033421B">
      <w:pPr>
        <w:bidi/>
        <w:spacing w:line="276" w:lineRule="auto"/>
        <w:jc w:val="both"/>
        <w:rPr>
          <w:rFonts w:ascii="Simplified Arabic" w:hAnsi="Simplified Arabic" w:cs="Simplified Arabic"/>
          <w:sz w:val="32"/>
          <w:szCs w:val="32"/>
          <w:rtl/>
        </w:rPr>
      </w:pPr>
      <w:r>
        <w:rPr>
          <w:rFonts w:ascii="Simplified Arabic" w:hAnsi="Simplified Arabic" w:cs="Simplified Arabic" w:hint="cs"/>
          <w:sz w:val="32"/>
          <w:szCs w:val="32"/>
          <w:rtl/>
        </w:rPr>
        <w:t>فصفة الجهر و الهمس من الصفات المميزة، التي تميز الأصوات التي تشترك في المخرج عن بعضها، ويعرف الصوت المجهور بأنه الصوت التي يتذبذب الوتران الصوتيان عند النطق به ويسمى الصوت الذي لا يتذبذب الوتران الصوتيان عند النطق به مهموسا وإنما سمي الأول مجهورا و الثاني مهموسا لأن معنى الجهر لغة رفع الصوت أولا الإعلان، و الهمس هو إخفاء الصوت</w:t>
      </w:r>
      <w:r>
        <w:rPr>
          <w:rStyle w:val="Appelnotedebasdep"/>
          <w:rFonts w:ascii="Simplified Arabic" w:hAnsi="Simplified Arabic" w:cs="Simplified Arabic"/>
          <w:sz w:val="32"/>
          <w:szCs w:val="32"/>
          <w:rtl/>
        </w:rPr>
        <w:footnoteReference w:id="157"/>
      </w:r>
      <w:r>
        <w:rPr>
          <w:rFonts w:ascii="Simplified Arabic" w:hAnsi="Simplified Arabic" w:cs="Simplified Arabic" w:hint="cs"/>
          <w:sz w:val="32"/>
          <w:szCs w:val="32"/>
          <w:rtl/>
        </w:rPr>
        <w:t>.</w:t>
      </w:r>
    </w:p>
    <w:p w14:paraId="2117D99D" w14:textId="77777777" w:rsidR="008D3617" w:rsidRDefault="008D3617" w:rsidP="0033421B">
      <w:pPr>
        <w:bidi/>
        <w:spacing w:line="276" w:lineRule="auto"/>
        <w:jc w:val="both"/>
        <w:rPr>
          <w:rFonts w:ascii="Simplified Arabic" w:hAnsi="Simplified Arabic" w:cs="Simplified Arabic"/>
          <w:sz w:val="32"/>
          <w:szCs w:val="32"/>
          <w:rtl/>
        </w:rPr>
      </w:pPr>
      <w:proofErr w:type="spellStart"/>
      <w:r>
        <w:rPr>
          <w:rFonts w:ascii="Simplified Arabic" w:hAnsi="Simplified Arabic" w:cs="Simplified Arabic" w:hint="cs"/>
          <w:sz w:val="32"/>
          <w:szCs w:val="32"/>
          <w:rtl/>
        </w:rPr>
        <w:t>وفيمايلي</w:t>
      </w:r>
      <w:proofErr w:type="spellEnd"/>
      <w:r>
        <w:rPr>
          <w:rFonts w:ascii="Simplified Arabic" w:hAnsi="Simplified Arabic" w:cs="Simplified Arabic" w:hint="cs"/>
          <w:sz w:val="32"/>
          <w:szCs w:val="32"/>
          <w:rtl/>
        </w:rPr>
        <w:t xml:space="preserve"> سنقوم بدراسة إحصائية لأصوات القصيدة مجهورة كانت أم مهموسة، ممثلة بأعمدة بيانية لنبين الصوت الذي تكرر بكثرة، و الدلالة من وراء توظيفه.</w:t>
      </w:r>
    </w:p>
    <w:p w14:paraId="2B04240B" w14:textId="77777777" w:rsidR="00161E5A" w:rsidRDefault="00161E5A" w:rsidP="0033421B">
      <w:pPr>
        <w:bidi/>
        <w:spacing w:line="276" w:lineRule="auto"/>
        <w:jc w:val="both"/>
        <w:rPr>
          <w:rFonts w:ascii="Simplified Arabic" w:hAnsi="Simplified Arabic" w:cs="Simplified Arabic"/>
          <w:b/>
          <w:bCs/>
          <w:sz w:val="32"/>
          <w:szCs w:val="32"/>
          <w:rtl/>
        </w:rPr>
      </w:pPr>
    </w:p>
    <w:p w14:paraId="58E782D3" w14:textId="77777777" w:rsidR="00161E5A" w:rsidRDefault="00161E5A" w:rsidP="00161E5A">
      <w:pPr>
        <w:bidi/>
        <w:spacing w:line="276" w:lineRule="auto"/>
        <w:jc w:val="both"/>
        <w:rPr>
          <w:rFonts w:ascii="Simplified Arabic" w:hAnsi="Simplified Arabic" w:cs="Simplified Arabic"/>
          <w:b/>
          <w:bCs/>
          <w:sz w:val="32"/>
          <w:szCs w:val="32"/>
          <w:rtl/>
        </w:rPr>
      </w:pPr>
    </w:p>
    <w:p w14:paraId="4492C7C5" w14:textId="77777777" w:rsidR="00161E5A" w:rsidRDefault="00161E5A" w:rsidP="00161E5A">
      <w:pPr>
        <w:bidi/>
        <w:spacing w:line="276" w:lineRule="auto"/>
        <w:jc w:val="both"/>
        <w:rPr>
          <w:rFonts w:ascii="Simplified Arabic" w:hAnsi="Simplified Arabic" w:cs="Simplified Arabic"/>
          <w:b/>
          <w:bCs/>
          <w:sz w:val="32"/>
          <w:szCs w:val="32"/>
          <w:rtl/>
        </w:rPr>
      </w:pPr>
    </w:p>
    <w:p w14:paraId="4E06B8B7" w14:textId="77777777" w:rsidR="008D3617" w:rsidRDefault="008D3617" w:rsidP="00161E5A">
      <w:pPr>
        <w:bidi/>
        <w:spacing w:line="276" w:lineRule="auto"/>
        <w:jc w:val="both"/>
        <w:rPr>
          <w:rFonts w:ascii="Simplified Arabic" w:hAnsi="Simplified Arabic" w:cs="Simplified Arabic"/>
          <w:b/>
          <w:bCs/>
          <w:sz w:val="32"/>
          <w:szCs w:val="32"/>
          <w:rtl/>
        </w:rPr>
      </w:pPr>
      <w:r w:rsidRPr="00EF30D3">
        <w:rPr>
          <w:rFonts w:ascii="Simplified Arabic" w:hAnsi="Simplified Arabic" w:cs="Simplified Arabic" w:hint="cs"/>
          <w:b/>
          <w:bCs/>
          <w:sz w:val="32"/>
          <w:szCs w:val="32"/>
          <w:rtl/>
        </w:rPr>
        <w:t xml:space="preserve">إحصاء أصوات القصيدة: </w:t>
      </w:r>
    </w:p>
    <w:tbl>
      <w:tblPr>
        <w:bidiVisual/>
        <w:tblW w:w="0" w:type="auto"/>
        <w:tblInd w:w="77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97"/>
        <w:gridCol w:w="2441"/>
        <w:gridCol w:w="1916"/>
        <w:gridCol w:w="2343"/>
      </w:tblGrid>
      <w:tr w:rsidR="008D3617" w:rsidRPr="00ED1A50" w14:paraId="5B17A65C" w14:textId="77777777" w:rsidTr="006B4908">
        <w:tc>
          <w:tcPr>
            <w:tcW w:w="5123" w:type="dxa"/>
            <w:gridSpan w:val="2"/>
            <w:shd w:val="clear" w:color="auto" w:fill="auto"/>
          </w:tcPr>
          <w:p w14:paraId="72E930C0" w14:textId="77777777" w:rsidR="008D3617" w:rsidRPr="00050CC3" w:rsidRDefault="008D3617" w:rsidP="0033421B">
            <w:pPr>
              <w:bidi/>
              <w:spacing w:line="276" w:lineRule="auto"/>
              <w:jc w:val="both"/>
              <w:rPr>
                <w:rFonts w:ascii="Simplified Arabic" w:hAnsi="Simplified Arabic" w:cs="Simplified Arabic"/>
                <w:b/>
                <w:bCs/>
                <w:sz w:val="32"/>
                <w:szCs w:val="32"/>
                <w:rtl/>
                <w:lang w:bidi="ar-DZ"/>
              </w:rPr>
            </w:pPr>
            <w:r w:rsidRPr="00050CC3">
              <w:rPr>
                <w:rFonts w:ascii="Simplified Arabic" w:hAnsi="Simplified Arabic" w:cs="Simplified Arabic" w:hint="cs"/>
                <w:b/>
                <w:bCs/>
                <w:sz w:val="32"/>
                <w:szCs w:val="32"/>
                <w:rtl/>
                <w:lang w:bidi="ar-DZ"/>
              </w:rPr>
              <w:t>الأصوات المجهورة</w:t>
            </w:r>
          </w:p>
        </w:tc>
        <w:tc>
          <w:tcPr>
            <w:tcW w:w="4786" w:type="dxa"/>
            <w:gridSpan w:val="2"/>
            <w:shd w:val="clear" w:color="auto" w:fill="auto"/>
          </w:tcPr>
          <w:p w14:paraId="770021A5" w14:textId="77777777" w:rsidR="008D3617" w:rsidRPr="00050CC3" w:rsidRDefault="008D3617" w:rsidP="0033421B">
            <w:pPr>
              <w:bidi/>
              <w:spacing w:line="276" w:lineRule="auto"/>
              <w:jc w:val="both"/>
              <w:rPr>
                <w:rFonts w:ascii="Simplified Arabic" w:hAnsi="Simplified Arabic" w:cs="Simplified Arabic"/>
                <w:b/>
                <w:bCs/>
                <w:sz w:val="32"/>
                <w:szCs w:val="32"/>
                <w:rtl/>
              </w:rPr>
            </w:pPr>
            <w:r w:rsidRPr="00050CC3">
              <w:rPr>
                <w:rFonts w:ascii="Simplified Arabic" w:hAnsi="Simplified Arabic" w:cs="Simplified Arabic" w:hint="cs"/>
                <w:b/>
                <w:bCs/>
                <w:sz w:val="32"/>
                <w:szCs w:val="32"/>
                <w:rtl/>
              </w:rPr>
              <w:t>الأصوات المهموسة</w:t>
            </w:r>
          </w:p>
        </w:tc>
      </w:tr>
      <w:tr w:rsidR="008D3617" w:rsidRPr="00ED1A50" w14:paraId="2A1BFA96" w14:textId="77777777" w:rsidTr="006B4908">
        <w:tc>
          <w:tcPr>
            <w:tcW w:w="2333" w:type="dxa"/>
            <w:shd w:val="clear" w:color="auto" w:fill="auto"/>
          </w:tcPr>
          <w:p w14:paraId="3555F528" w14:textId="77777777" w:rsidR="008D3617" w:rsidRPr="00050CC3" w:rsidRDefault="008D3617" w:rsidP="0033421B">
            <w:pPr>
              <w:bidi/>
              <w:spacing w:line="276" w:lineRule="auto"/>
              <w:jc w:val="both"/>
              <w:rPr>
                <w:rFonts w:ascii="Simplified Arabic" w:hAnsi="Simplified Arabic" w:cs="Simplified Arabic"/>
                <w:b/>
                <w:bCs/>
                <w:sz w:val="32"/>
                <w:szCs w:val="32"/>
                <w:rtl/>
              </w:rPr>
            </w:pPr>
            <w:r w:rsidRPr="00050CC3">
              <w:rPr>
                <w:rFonts w:ascii="Simplified Arabic" w:hAnsi="Simplified Arabic" w:cs="Simplified Arabic" w:hint="cs"/>
                <w:b/>
                <w:bCs/>
                <w:sz w:val="32"/>
                <w:szCs w:val="32"/>
                <w:rtl/>
              </w:rPr>
              <w:lastRenderedPageBreak/>
              <w:t>الصوت</w:t>
            </w:r>
          </w:p>
        </w:tc>
        <w:tc>
          <w:tcPr>
            <w:tcW w:w="2790" w:type="dxa"/>
            <w:shd w:val="clear" w:color="auto" w:fill="auto"/>
          </w:tcPr>
          <w:p w14:paraId="3DAAE24A" w14:textId="77777777" w:rsidR="008D3617" w:rsidRPr="00050CC3" w:rsidRDefault="008D3617" w:rsidP="0033421B">
            <w:pPr>
              <w:bidi/>
              <w:spacing w:line="276" w:lineRule="auto"/>
              <w:jc w:val="both"/>
              <w:rPr>
                <w:rFonts w:ascii="Simplified Arabic" w:hAnsi="Simplified Arabic" w:cs="Simplified Arabic"/>
                <w:b/>
                <w:bCs/>
                <w:sz w:val="32"/>
                <w:szCs w:val="32"/>
                <w:rtl/>
              </w:rPr>
            </w:pPr>
            <w:r w:rsidRPr="00050CC3">
              <w:rPr>
                <w:rFonts w:ascii="Simplified Arabic" w:hAnsi="Simplified Arabic" w:cs="Simplified Arabic" w:hint="cs"/>
                <w:b/>
                <w:bCs/>
                <w:sz w:val="32"/>
                <w:szCs w:val="32"/>
                <w:rtl/>
              </w:rPr>
              <w:t>عدد تكراره</w:t>
            </w:r>
          </w:p>
        </w:tc>
        <w:tc>
          <w:tcPr>
            <w:tcW w:w="2115" w:type="dxa"/>
            <w:shd w:val="clear" w:color="auto" w:fill="auto"/>
          </w:tcPr>
          <w:p w14:paraId="5FB7F3CB" w14:textId="77777777" w:rsidR="008D3617" w:rsidRPr="00050CC3" w:rsidRDefault="008D3617" w:rsidP="0033421B">
            <w:pPr>
              <w:bidi/>
              <w:spacing w:line="276" w:lineRule="auto"/>
              <w:jc w:val="both"/>
              <w:rPr>
                <w:rFonts w:ascii="Simplified Arabic" w:hAnsi="Simplified Arabic" w:cs="Simplified Arabic"/>
                <w:b/>
                <w:bCs/>
                <w:sz w:val="32"/>
                <w:szCs w:val="32"/>
                <w:rtl/>
              </w:rPr>
            </w:pPr>
            <w:r w:rsidRPr="00050CC3">
              <w:rPr>
                <w:rFonts w:ascii="Simplified Arabic" w:hAnsi="Simplified Arabic" w:cs="Simplified Arabic" w:hint="cs"/>
                <w:b/>
                <w:bCs/>
                <w:sz w:val="32"/>
                <w:szCs w:val="32"/>
                <w:rtl/>
              </w:rPr>
              <w:t>الصوت</w:t>
            </w:r>
          </w:p>
        </w:tc>
        <w:tc>
          <w:tcPr>
            <w:tcW w:w="2671" w:type="dxa"/>
            <w:shd w:val="clear" w:color="auto" w:fill="auto"/>
          </w:tcPr>
          <w:p w14:paraId="2F109474" w14:textId="77777777" w:rsidR="008D3617" w:rsidRPr="00050CC3" w:rsidRDefault="008D3617" w:rsidP="0033421B">
            <w:pPr>
              <w:bidi/>
              <w:spacing w:line="276" w:lineRule="auto"/>
              <w:jc w:val="both"/>
              <w:rPr>
                <w:rFonts w:ascii="Simplified Arabic" w:hAnsi="Simplified Arabic" w:cs="Simplified Arabic"/>
                <w:b/>
                <w:bCs/>
                <w:sz w:val="32"/>
                <w:szCs w:val="32"/>
                <w:rtl/>
              </w:rPr>
            </w:pPr>
            <w:r w:rsidRPr="00050CC3">
              <w:rPr>
                <w:rFonts w:ascii="Simplified Arabic" w:hAnsi="Simplified Arabic" w:cs="Simplified Arabic" w:hint="cs"/>
                <w:b/>
                <w:bCs/>
                <w:sz w:val="32"/>
                <w:szCs w:val="32"/>
                <w:rtl/>
              </w:rPr>
              <w:t>عدد تكراره</w:t>
            </w:r>
          </w:p>
        </w:tc>
      </w:tr>
      <w:tr w:rsidR="008D3617" w:rsidRPr="00ED1A50" w14:paraId="441B731D" w14:textId="77777777" w:rsidTr="006B4908">
        <w:tc>
          <w:tcPr>
            <w:tcW w:w="2333" w:type="dxa"/>
            <w:shd w:val="clear" w:color="auto" w:fill="auto"/>
          </w:tcPr>
          <w:p w14:paraId="0E691B2C" w14:textId="77777777" w:rsidR="008D3617" w:rsidRPr="00ED1A50" w:rsidRDefault="008D3617" w:rsidP="0033421B">
            <w:pPr>
              <w:bidi/>
              <w:spacing w:line="276" w:lineRule="auto"/>
              <w:jc w:val="both"/>
              <w:rPr>
                <w:rFonts w:ascii="Simplified Arabic" w:hAnsi="Simplified Arabic" w:cs="Simplified Arabic"/>
                <w:sz w:val="32"/>
                <w:szCs w:val="32"/>
                <w:rtl/>
              </w:rPr>
            </w:pPr>
            <w:r>
              <w:rPr>
                <w:rFonts w:ascii="Simplified Arabic" w:hAnsi="Simplified Arabic" w:cs="Simplified Arabic" w:hint="cs"/>
                <w:sz w:val="32"/>
                <w:szCs w:val="32"/>
                <w:rtl/>
              </w:rPr>
              <w:t>ألف</w:t>
            </w:r>
          </w:p>
        </w:tc>
        <w:tc>
          <w:tcPr>
            <w:tcW w:w="2790" w:type="dxa"/>
            <w:shd w:val="clear" w:color="auto" w:fill="auto"/>
          </w:tcPr>
          <w:p w14:paraId="71440FD1" w14:textId="77777777" w:rsidR="008D3617" w:rsidRPr="00ED1A50" w:rsidRDefault="008D3617" w:rsidP="0033421B">
            <w:pPr>
              <w:bidi/>
              <w:spacing w:line="276" w:lineRule="auto"/>
              <w:jc w:val="both"/>
              <w:rPr>
                <w:rFonts w:ascii="Simplified Arabic" w:hAnsi="Simplified Arabic" w:cs="Simplified Arabic"/>
                <w:sz w:val="32"/>
                <w:szCs w:val="32"/>
                <w:rtl/>
              </w:rPr>
            </w:pPr>
            <w:r>
              <w:rPr>
                <w:rFonts w:ascii="Simplified Arabic" w:hAnsi="Simplified Arabic" w:cs="Simplified Arabic" w:hint="cs"/>
                <w:sz w:val="32"/>
                <w:szCs w:val="32"/>
                <w:rtl/>
              </w:rPr>
              <w:t>381</w:t>
            </w:r>
          </w:p>
        </w:tc>
        <w:tc>
          <w:tcPr>
            <w:tcW w:w="2115" w:type="dxa"/>
            <w:shd w:val="clear" w:color="auto" w:fill="auto"/>
          </w:tcPr>
          <w:p w14:paraId="5B1FC4E7" w14:textId="77777777" w:rsidR="008D3617" w:rsidRPr="00ED1A50" w:rsidRDefault="008D3617" w:rsidP="0033421B">
            <w:pPr>
              <w:bidi/>
              <w:spacing w:line="276" w:lineRule="auto"/>
              <w:jc w:val="both"/>
              <w:rPr>
                <w:rFonts w:ascii="Simplified Arabic" w:hAnsi="Simplified Arabic" w:cs="Simplified Arabic"/>
                <w:sz w:val="32"/>
                <w:szCs w:val="32"/>
                <w:rtl/>
              </w:rPr>
            </w:pPr>
            <w:r>
              <w:rPr>
                <w:rFonts w:ascii="Simplified Arabic" w:hAnsi="Simplified Arabic" w:cs="Simplified Arabic" w:hint="cs"/>
                <w:sz w:val="32"/>
                <w:szCs w:val="32"/>
                <w:rtl/>
              </w:rPr>
              <w:t>تاء</w:t>
            </w:r>
          </w:p>
        </w:tc>
        <w:tc>
          <w:tcPr>
            <w:tcW w:w="2671" w:type="dxa"/>
            <w:shd w:val="clear" w:color="auto" w:fill="auto"/>
          </w:tcPr>
          <w:p w14:paraId="6CD1B50C" w14:textId="77777777" w:rsidR="008D3617" w:rsidRPr="00ED1A50" w:rsidRDefault="008D3617" w:rsidP="0033421B">
            <w:pPr>
              <w:bidi/>
              <w:spacing w:line="276" w:lineRule="auto"/>
              <w:jc w:val="both"/>
              <w:rPr>
                <w:rFonts w:ascii="Simplified Arabic" w:hAnsi="Simplified Arabic" w:cs="Simplified Arabic"/>
                <w:sz w:val="32"/>
                <w:szCs w:val="32"/>
                <w:rtl/>
              </w:rPr>
            </w:pPr>
            <w:r>
              <w:rPr>
                <w:rFonts w:ascii="Simplified Arabic" w:hAnsi="Simplified Arabic" w:cs="Simplified Arabic" w:hint="cs"/>
                <w:sz w:val="32"/>
                <w:szCs w:val="32"/>
                <w:rtl/>
              </w:rPr>
              <w:t>110</w:t>
            </w:r>
          </w:p>
        </w:tc>
      </w:tr>
      <w:tr w:rsidR="008D3617" w:rsidRPr="00ED1A50" w14:paraId="03800404" w14:textId="77777777" w:rsidTr="006B4908">
        <w:tc>
          <w:tcPr>
            <w:tcW w:w="2333" w:type="dxa"/>
            <w:shd w:val="clear" w:color="auto" w:fill="auto"/>
          </w:tcPr>
          <w:p w14:paraId="6C1BECC9" w14:textId="77777777" w:rsidR="008D3617" w:rsidRPr="00ED1A50" w:rsidRDefault="008D3617" w:rsidP="0033421B">
            <w:pPr>
              <w:bidi/>
              <w:spacing w:line="276" w:lineRule="auto"/>
              <w:jc w:val="both"/>
              <w:rPr>
                <w:rFonts w:ascii="Simplified Arabic" w:hAnsi="Simplified Arabic" w:cs="Simplified Arabic"/>
                <w:sz w:val="32"/>
                <w:szCs w:val="32"/>
                <w:rtl/>
              </w:rPr>
            </w:pPr>
            <w:r>
              <w:rPr>
                <w:rFonts w:ascii="Simplified Arabic" w:hAnsi="Simplified Arabic" w:cs="Simplified Arabic" w:hint="cs"/>
                <w:sz w:val="32"/>
                <w:szCs w:val="32"/>
                <w:rtl/>
              </w:rPr>
              <w:t>باء</w:t>
            </w:r>
          </w:p>
        </w:tc>
        <w:tc>
          <w:tcPr>
            <w:tcW w:w="2790" w:type="dxa"/>
            <w:shd w:val="clear" w:color="auto" w:fill="auto"/>
          </w:tcPr>
          <w:p w14:paraId="0657BF47" w14:textId="77777777" w:rsidR="008D3617" w:rsidRPr="00ED1A50" w:rsidRDefault="008D3617" w:rsidP="0033421B">
            <w:pPr>
              <w:bidi/>
              <w:spacing w:line="276" w:lineRule="auto"/>
              <w:jc w:val="both"/>
              <w:rPr>
                <w:rFonts w:ascii="Simplified Arabic" w:hAnsi="Simplified Arabic" w:cs="Simplified Arabic"/>
                <w:sz w:val="32"/>
                <w:szCs w:val="32"/>
                <w:rtl/>
              </w:rPr>
            </w:pPr>
            <w:r>
              <w:rPr>
                <w:rFonts w:ascii="Simplified Arabic" w:hAnsi="Simplified Arabic" w:cs="Simplified Arabic" w:hint="cs"/>
                <w:sz w:val="32"/>
                <w:szCs w:val="32"/>
                <w:rtl/>
              </w:rPr>
              <w:t>88</w:t>
            </w:r>
          </w:p>
        </w:tc>
        <w:tc>
          <w:tcPr>
            <w:tcW w:w="2115" w:type="dxa"/>
            <w:shd w:val="clear" w:color="auto" w:fill="auto"/>
          </w:tcPr>
          <w:p w14:paraId="6F51BBC4" w14:textId="77777777" w:rsidR="008D3617" w:rsidRPr="00ED1A50" w:rsidRDefault="008D3617" w:rsidP="0033421B">
            <w:pPr>
              <w:bidi/>
              <w:spacing w:line="276" w:lineRule="auto"/>
              <w:jc w:val="both"/>
              <w:rPr>
                <w:rFonts w:ascii="Simplified Arabic" w:hAnsi="Simplified Arabic" w:cs="Simplified Arabic"/>
                <w:sz w:val="32"/>
                <w:szCs w:val="32"/>
                <w:rtl/>
              </w:rPr>
            </w:pPr>
            <w:r>
              <w:rPr>
                <w:rFonts w:ascii="Simplified Arabic" w:hAnsi="Simplified Arabic" w:cs="Simplified Arabic" w:hint="cs"/>
                <w:sz w:val="32"/>
                <w:szCs w:val="32"/>
                <w:rtl/>
              </w:rPr>
              <w:t>ثاء</w:t>
            </w:r>
          </w:p>
        </w:tc>
        <w:tc>
          <w:tcPr>
            <w:tcW w:w="2671" w:type="dxa"/>
            <w:shd w:val="clear" w:color="auto" w:fill="auto"/>
          </w:tcPr>
          <w:p w14:paraId="2D9D3827" w14:textId="77777777" w:rsidR="008D3617" w:rsidRPr="00ED1A50" w:rsidRDefault="008D3617" w:rsidP="0033421B">
            <w:pPr>
              <w:bidi/>
              <w:spacing w:line="276" w:lineRule="auto"/>
              <w:jc w:val="both"/>
              <w:rPr>
                <w:rFonts w:ascii="Simplified Arabic" w:hAnsi="Simplified Arabic" w:cs="Simplified Arabic"/>
                <w:sz w:val="32"/>
                <w:szCs w:val="32"/>
                <w:rtl/>
              </w:rPr>
            </w:pPr>
            <w:r>
              <w:rPr>
                <w:rFonts w:ascii="Simplified Arabic" w:hAnsi="Simplified Arabic" w:cs="Simplified Arabic" w:hint="cs"/>
                <w:sz w:val="32"/>
                <w:szCs w:val="32"/>
                <w:rtl/>
              </w:rPr>
              <w:t>13</w:t>
            </w:r>
          </w:p>
        </w:tc>
      </w:tr>
      <w:tr w:rsidR="008D3617" w:rsidRPr="00ED1A50" w14:paraId="51A5C857" w14:textId="77777777" w:rsidTr="006B4908">
        <w:tc>
          <w:tcPr>
            <w:tcW w:w="2333" w:type="dxa"/>
            <w:shd w:val="clear" w:color="auto" w:fill="auto"/>
          </w:tcPr>
          <w:p w14:paraId="6126CABE" w14:textId="77777777" w:rsidR="008D3617" w:rsidRPr="00ED1A50" w:rsidRDefault="008D3617" w:rsidP="0033421B">
            <w:pPr>
              <w:bidi/>
              <w:spacing w:line="276" w:lineRule="auto"/>
              <w:jc w:val="both"/>
              <w:rPr>
                <w:rFonts w:ascii="Simplified Arabic" w:hAnsi="Simplified Arabic" w:cs="Simplified Arabic"/>
                <w:sz w:val="32"/>
                <w:szCs w:val="32"/>
                <w:rtl/>
              </w:rPr>
            </w:pPr>
            <w:r>
              <w:rPr>
                <w:rFonts w:ascii="Simplified Arabic" w:hAnsi="Simplified Arabic" w:cs="Simplified Arabic" w:hint="cs"/>
                <w:sz w:val="32"/>
                <w:szCs w:val="32"/>
                <w:rtl/>
              </w:rPr>
              <w:t>جيم</w:t>
            </w:r>
          </w:p>
        </w:tc>
        <w:tc>
          <w:tcPr>
            <w:tcW w:w="2790" w:type="dxa"/>
            <w:shd w:val="clear" w:color="auto" w:fill="auto"/>
          </w:tcPr>
          <w:p w14:paraId="283CCB31" w14:textId="77777777" w:rsidR="008D3617" w:rsidRPr="00ED1A50" w:rsidRDefault="008D3617" w:rsidP="0033421B">
            <w:pPr>
              <w:bidi/>
              <w:spacing w:line="276" w:lineRule="auto"/>
              <w:jc w:val="both"/>
              <w:rPr>
                <w:rFonts w:ascii="Simplified Arabic" w:hAnsi="Simplified Arabic" w:cs="Simplified Arabic"/>
                <w:sz w:val="32"/>
                <w:szCs w:val="32"/>
                <w:rtl/>
              </w:rPr>
            </w:pPr>
            <w:r>
              <w:rPr>
                <w:rFonts w:ascii="Simplified Arabic" w:hAnsi="Simplified Arabic" w:cs="Simplified Arabic" w:hint="cs"/>
                <w:sz w:val="32"/>
                <w:szCs w:val="32"/>
                <w:rtl/>
              </w:rPr>
              <w:t>37</w:t>
            </w:r>
          </w:p>
        </w:tc>
        <w:tc>
          <w:tcPr>
            <w:tcW w:w="2115" w:type="dxa"/>
            <w:shd w:val="clear" w:color="auto" w:fill="auto"/>
          </w:tcPr>
          <w:p w14:paraId="3F4BED6B" w14:textId="77777777" w:rsidR="008D3617" w:rsidRPr="00ED1A50" w:rsidRDefault="008D3617" w:rsidP="0033421B">
            <w:pPr>
              <w:bidi/>
              <w:spacing w:line="276" w:lineRule="auto"/>
              <w:jc w:val="both"/>
              <w:rPr>
                <w:rFonts w:ascii="Simplified Arabic" w:hAnsi="Simplified Arabic" w:cs="Simplified Arabic"/>
                <w:sz w:val="32"/>
                <w:szCs w:val="32"/>
                <w:rtl/>
              </w:rPr>
            </w:pPr>
            <w:r>
              <w:rPr>
                <w:rFonts w:ascii="Simplified Arabic" w:hAnsi="Simplified Arabic" w:cs="Simplified Arabic" w:hint="cs"/>
                <w:sz w:val="32"/>
                <w:szCs w:val="32"/>
                <w:rtl/>
              </w:rPr>
              <w:t>حاء</w:t>
            </w:r>
          </w:p>
        </w:tc>
        <w:tc>
          <w:tcPr>
            <w:tcW w:w="2671" w:type="dxa"/>
            <w:shd w:val="clear" w:color="auto" w:fill="auto"/>
          </w:tcPr>
          <w:p w14:paraId="5EDFFACF" w14:textId="77777777" w:rsidR="008D3617" w:rsidRPr="00ED1A50" w:rsidRDefault="008D3617" w:rsidP="0033421B">
            <w:pPr>
              <w:bidi/>
              <w:spacing w:line="276" w:lineRule="auto"/>
              <w:jc w:val="both"/>
              <w:rPr>
                <w:rFonts w:ascii="Simplified Arabic" w:hAnsi="Simplified Arabic" w:cs="Simplified Arabic"/>
                <w:sz w:val="32"/>
                <w:szCs w:val="32"/>
                <w:rtl/>
              </w:rPr>
            </w:pPr>
            <w:r>
              <w:rPr>
                <w:rFonts w:ascii="Simplified Arabic" w:hAnsi="Simplified Arabic" w:cs="Simplified Arabic" w:hint="cs"/>
                <w:sz w:val="32"/>
                <w:szCs w:val="32"/>
                <w:rtl/>
              </w:rPr>
              <w:t>53</w:t>
            </w:r>
          </w:p>
        </w:tc>
      </w:tr>
      <w:tr w:rsidR="008D3617" w:rsidRPr="00ED1A50" w14:paraId="74CB7B2A" w14:textId="77777777" w:rsidTr="006B4908">
        <w:tc>
          <w:tcPr>
            <w:tcW w:w="2333" w:type="dxa"/>
            <w:shd w:val="clear" w:color="auto" w:fill="auto"/>
          </w:tcPr>
          <w:p w14:paraId="60039615" w14:textId="77777777" w:rsidR="008D3617" w:rsidRPr="00ED1A50" w:rsidRDefault="008D3617" w:rsidP="0033421B">
            <w:pPr>
              <w:bidi/>
              <w:spacing w:line="276" w:lineRule="auto"/>
              <w:jc w:val="both"/>
              <w:rPr>
                <w:rFonts w:ascii="Simplified Arabic" w:hAnsi="Simplified Arabic" w:cs="Simplified Arabic"/>
                <w:sz w:val="32"/>
                <w:szCs w:val="32"/>
                <w:rtl/>
              </w:rPr>
            </w:pPr>
            <w:r>
              <w:rPr>
                <w:rFonts w:ascii="Simplified Arabic" w:hAnsi="Simplified Arabic" w:cs="Simplified Arabic" w:hint="cs"/>
                <w:sz w:val="32"/>
                <w:szCs w:val="32"/>
                <w:rtl/>
              </w:rPr>
              <w:t>دال</w:t>
            </w:r>
          </w:p>
        </w:tc>
        <w:tc>
          <w:tcPr>
            <w:tcW w:w="2790" w:type="dxa"/>
            <w:shd w:val="clear" w:color="auto" w:fill="auto"/>
          </w:tcPr>
          <w:p w14:paraId="04A193BA" w14:textId="77777777" w:rsidR="008D3617" w:rsidRPr="00ED1A50" w:rsidRDefault="008D3617" w:rsidP="0033421B">
            <w:pPr>
              <w:bidi/>
              <w:spacing w:line="276" w:lineRule="auto"/>
              <w:jc w:val="both"/>
              <w:rPr>
                <w:rFonts w:ascii="Simplified Arabic" w:hAnsi="Simplified Arabic" w:cs="Simplified Arabic"/>
                <w:sz w:val="32"/>
                <w:szCs w:val="32"/>
                <w:rtl/>
              </w:rPr>
            </w:pPr>
            <w:r>
              <w:rPr>
                <w:rFonts w:ascii="Simplified Arabic" w:hAnsi="Simplified Arabic" w:cs="Simplified Arabic" w:hint="cs"/>
                <w:sz w:val="32"/>
                <w:szCs w:val="32"/>
                <w:rtl/>
              </w:rPr>
              <w:t>75</w:t>
            </w:r>
          </w:p>
        </w:tc>
        <w:tc>
          <w:tcPr>
            <w:tcW w:w="2115" w:type="dxa"/>
            <w:shd w:val="clear" w:color="auto" w:fill="auto"/>
          </w:tcPr>
          <w:p w14:paraId="45ACEFDB" w14:textId="77777777" w:rsidR="008D3617" w:rsidRPr="00ED1A50" w:rsidRDefault="008D3617" w:rsidP="0033421B">
            <w:pPr>
              <w:bidi/>
              <w:spacing w:line="276" w:lineRule="auto"/>
              <w:jc w:val="both"/>
              <w:rPr>
                <w:rFonts w:ascii="Simplified Arabic" w:hAnsi="Simplified Arabic" w:cs="Simplified Arabic"/>
                <w:sz w:val="32"/>
                <w:szCs w:val="32"/>
                <w:rtl/>
              </w:rPr>
            </w:pPr>
            <w:r>
              <w:rPr>
                <w:rFonts w:ascii="Simplified Arabic" w:hAnsi="Simplified Arabic" w:cs="Simplified Arabic" w:hint="cs"/>
                <w:sz w:val="32"/>
                <w:szCs w:val="32"/>
                <w:rtl/>
              </w:rPr>
              <w:t>خاء</w:t>
            </w:r>
          </w:p>
        </w:tc>
        <w:tc>
          <w:tcPr>
            <w:tcW w:w="2671" w:type="dxa"/>
            <w:shd w:val="clear" w:color="auto" w:fill="auto"/>
          </w:tcPr>
          <w:p w14:paraId="167A819F" w14:textId="77777777" w:rsidR="008D3617" w:rsidRPr="00ED1A50" w:rsidRDefault="008D3617" w:rsidP="0033421B">
            <w:pPr>
              <w:bidi/>
              <w:spacing w:line="276" w:lineRule="auto"/>
              <w:jc w:val="both"/>
              <w:rPr>
                <w:rFonts w:ascii="Simplified Arabic" w:hAnsi="Simplified Arabic" w:cs="Simplified Arabic"/>
                <w:sz w:val="32"/>
                <w:szCs w:val="32"/>
                <w:rtl/>
              </w:rPr>
            </w:pPr>
            <w:r>
              <w:rPr>
                <w:rFonts w:ascii="Simplified Arabic" w:hAnsi="Simplified Arabic" w:cs="Simplified Arabic" w:hint="cs"/>
                <w:sz w:val="32"/>
                <w:szCs w:val="32"/>
                <w:rtl/>
              </w:rPr>
              <w:t>21</w:t>
            </w:r>
          </w:p>
        </w:tc>
      </w:tr>
      <w:tr w:rsidR="008D3617" w:rsidRPr="00ED1A50" w14:paraId="03FC46AB" w14:textId="77777777" w:rsidTr="006B4908">
        <w:tc>
          <w:tcPr>
            <w:tcW w:w="2333" w:type="dxa"/>
            <w:shd w:val="clear" w:color="auto" w:fill="auto"/>
          </w:tcPr>
          <w:p w14:paraId="3D40E242" w14:textId="77777777" w:rsidR="008D3617" w:rsidRPr="00ED1A50" w:rsidRDefault="008D3617" w:rsidP="0033421B">
            <w:pPr>
              <w:bidi/>
              <w:spacing w:line="276" w:lineRule="auto"/>
              <w:jc w:val="both"/>
              <w:rPr>
                <w:rFonts w:ascii="Simplified Arabic" w:hAnsi="Simplified Arabic" w:cs="Simplified Arabic"/>
                <w:sz w:val="32"/>
                <w:szCs w:val="32"/>
                <w:rtl/>
              </w:rPr>
            </w:pPr>
            <w:r>
              <w:rPr>
                <w:rFonts w:ascii="Simplified Arabic" w:hAnsi="Simplified Arabic" w:cs="Simplified Arabic" w:hint="cs"/>
                <w:sz w:val="32"/>
                <w:szCs w:val="32"/>
                <w:rtl/>
              </w:rPr>
              <w:t>ذال</w:t>
            </w:r>
          </w:p>
        </w:tc>
        <w:tc>
          <w:tcPr>
            <w:tcW w:w="2790" w:type="dxa"/>
            <w:shd w:val="clear" w:color="auto" w:fill="auto"/>
          </w:tcPr>
          <w:p w14:paraId="7D34DC4F" w14:textId="77777777" w:rsidR="008D3617" w:rsidRPr="00ED1A50" w:rsidRDefault="008D3617" w:rsidP="0033421B">
            <w:pPr>
              <w:bidi/>
              <w:spacing w:line="276" w:lineRule="auto"/>
              <w:jc w:val="both"/>
              <w:rPr>
                <w:rFonts w:ascii="Simplified Arabic" w:hAnsi="Simplified Arabic" w:cs="Simplified Arabic"/>
                <w:sz w:val="32"/>
                <w:szCs w:val="32"/>
                <w:rtl/>
              </w:rPr>
            </w:pPr>
            <w:r>
              <w:rPr>
                <w:rFonts w:ascii="Simplified Arabic" w:hAnsi="Simplified Arabic" w:cs="Simplified Arabic" w:hint="cs"/>
                <w:sz w:val="32"/>
                <w:szCs w:val="32"/>
                <w:rtl/>
              </w:rPr>
              <w:t>33</w:t>
            </w:r>
          </w:p>
        </w:tc>
        <w:tc>
          <w:tcPr>
            <w:tcW w:w="2115" w:type="dxa"/>
            <w:shd w:val="clear" w:color="auto" w:fill="auto"/>
          </w:tcPr>
          <w:p w14:paraId="6FF4B6D6" w14:textId="77777777" w:rsidR="008D3617" w:rsidRPr="00ED1A50" w:rsidRDefault="008D3617" w:rsidP="0033421B">
            <w:pPr>
              <w:bidi/>
              <w:spacing w:line="276" w:lineRule="auto"/>
              <w:jc w:val="both"/>
              <w:rPr>
                <w:rFonts w:ascii="Simplified Arabic" w:hAnsi="Simplified Arabic" w:cs="Simplified Arabic"/>
                <w:sz w:val="32"/>
                <w:szCs w:val="32"/>
                <w:rtl/>
              </w:rPr>
            </w:pPr>
            <w:r>
              <w:rPr>
                <w:rFonts w:ascii="Simplified Arabic" w:hAnsi="Simplified Arabic" w:cs="Simplified Arabic" w:hint="cs"/>
                <w:sz w:val="32"/>
                <w:szCs w:val="32"/>
                <w:rtl/>
              </w:rPr>
              <w:t>سين</w:t>
            </w:r>
          </w:p>
        </w:tc>
        <w:tc>
          <w:tcPr>
            <w:tcW w:w="2671" w:type="dxa"/>
            <w:shd w:val="clear" w:color="auto" w:fill="auto"/>
          </w:tcPr>
          <w:p w14:paraId="1A171E90" w14:textId="77777777" w:rsidR="008D3617" w:rsidRPr="00ED1A50" w:rsidRDefault="008D3617" w:rsidP="0033421B">
            <w:pPr>
              <w:bidi/>
              <w:spacing w:line="276" w:lineRule="auto"/>
              <w:jc w:val="both"/>
              <w:rPr>
                <w:rFonts w:ascii="Simplified Arabic" w:hAnsi="Simplified Arabic" w:cs="Simplified Arabic"/>
                <w:sz w:val="32"/>
                <w:szCs w:val="32"/>
                <w:rtl/>
              </w:rPr>
            </w:pPr>
            <w:r>
              <w:rPr>
                <w:rFonts w:ascii="Simplified Arabic" w:hAnsi="Simplified Arabic" w:cs="Simplified Arabic" w:hint="cs"/>
                <w:sz w:val="32"/>
                <w:szCs w:val="32"/>
                <w:rtl/>
              </w:rPr>
              <w:t>62</w:t>
            </w:r>
          </w:p>
        </w:tc>
      </w:tr>
      <w:tr w:rsidR="008D3617" w:rsidRPr="00ED1A50" w14:paraId="0F855D20" w14:textId="77777777" w:rsidTr="006B4908">
        <w:tc>
          <w:tcPr>
            <w:tcW w:w="2333" w:type="dxa"/>
            <w:shd w:val="clear" w:color="auto" w:fill="auto"/>
          </w:tcPr>
          <w:p w14:paraId="002FC51F" w14:textId="77777777" w:rsidR="008D3617" w:rsidRPr="00ED1A50" w:rsidRDefault="008D3617" w:rsidP="0033421B">
            <w:pPr>
              <w:bidi/>
              <w:spacing w:line="276" w:lineRule="auto"/>
              <w:jc w:val="both"/>
              <w:rPr>
                <w:rFonts w:ascii="Simplified Arabic" w:hAnsi="Simplified Arabic" w:cs="Simplified Arabic"/>
                <w:sz w:val="32"/>
                <w:szCs w:val="32"/>
                <w:rtl/>
              </w:rPr>
            </w:pPr>
            <w:r>
              <w:rPr>
                <w:rFonts w:ascii="Simplified Arabic" w:hAnsi="Simplified Arabic" w:cs="Simplified Arabic" w:hint="cs"/>
                <w:sz w:val="32"/>
                <w:szCs w:val="32"/>
                <w:rtl/>
              </w:rPr>
              <w:t>راء</w:t>
            </w:r>
          </w:p>
        </w:tc>
        <w:tc>
          <w:tcPr>
            <w:tcW w:w="2790" w:type="dxa"/>
            <w:shd w:val="clear" w:color="auto" w:fill="auto"/>
          </w:tcPr>
          <w:p w14:paraId="43A9F62D" w14:textId="77777777" w:rsidR="008D3617" w:rsidRPr="00ED1A50" w:rsidRDefault="008D3617" w:rsidP="0033421B">
            <w:pPr>
              <w:bidi/>
              <w:spacing w:line="276" w:lineRule="auto"/>
              <w:jc w:val="both"/>
              <w:rPr>
                <w:rFonts w:ascii="Simplified Arabic" w:hAnsi="Simplified Arabic" w:cs="Simplified Arabic"/>
                <w:sz w:val="32"/>
                <w:szCs w:val="32"/>
                <w:rtl/>
              </w:rPr>
            </w:pPr>
            <w:r>
              <w:rPr>
                <w:rFonts w:ascii="Simplified Arabic" w:hAnsi="Simplified Arabic" w:cs="Simplified Arabic" w:hint="cs"/>
                <w:sz w:val="32"/>
                <w:szCs w:val="32"/>
                <w:rtl/>
              </w:rPr>
              <w:t>139</w:t>
            </w:r>
          </w:p>
        </w:tc>
        <w:tc>
          <w:tcPr>
            <w:tcW w:w="2115" w:type="dxa"/>
            <w:shd w:val="clear" w:color="auto" w:fill="auto"/>
          </w:tcPr>
          <w:p w14:paraId="6A55F3DD" w14:textId="77777777" w:rsidR="008D3617" w:rsidRPr="00ED1A50" w:rsidRDefault="008D3617" w:rsidP="0033421B">
            <w:pPr>
              <w:bidi/>
              <w:spacing w:line="276" w:lineRule="auto"/>
              <w:jc w:val="both"/>
              <w:rPr>
                <w:rFonts w:ascii="Simplified Arabic" w:hAnsi="Simplified Arabic" w:cs="Simplified Arabic"/>
                <w:sz w:val="32"/>
                <w:szCs w:val="32"/>
                <w:rtl/>
              </w:rPr>
            </w:pPr>
            <w:r>
              <w:rPr>
                <w:rFonts w:ascii="Simplified Arabic" w:hAnsi="Simplified Arabic" w:cs="Simplified Arabic" w:hint="cs"/>
                <w:sz w:val="32"/>
                <w:szCs w:val="32"/>
                <w:rtl/>
              </w:rPr>
              <w:t>شين</w:t>
            </w:r>
          </w:p>
        </w:tc>
        <w:tc>
          <w:tcPr>
            <w:tcW w:w="2671" w:type="dxa"/>
            <w:shd w:val="clear" w:color="auto" w:fill="auto"/>
          </w:tcPr>
          <w:p w14:paraId="7E795380" w14:textId="77777777" w:rsidR="008D3617" w:rsidRPr="00ED1A50" w:rsidRDefault="008D3617" w:rsidP="0033421B">
            <w:pPr>
              <w:bidi/>
              <w:spacing w:line="276" w:lineRule="auto"/>
              <w:jc w:val="both"/>
              <w:rPr>
                <w:rFonts w:ascii="Simplified Arabic" w:hAnsi="Simplified Arabic" w:cs="Simplified Arabic"/>
                <w:sz w:val="32"/>
                <w:szCs w:val="32"/>
                <w:rtl/>
              </w:rPr>
            </w:pPr>
            <w:r>
              <w:rPr>
                <w:rFonts w:ascii="Simplified Arabic" w:hAnsi="Simplified Arabic" w:cs="Simplified Arabic" w:hint="cs"/>
                <w:sz w:val="32"/>
                <w:szCs w:val="32"/>
                <w:rtl/>
              </w:rPr>
              <w:t>28</w:t>
            </w:r>
          </w:p>
        </w:tc>
      </w:tr>
      <w:tr w:rsidR="008D3617" w:rsidRPr="00ED1A50" w14:paraId="27E20B1F" w14:textId="77777777" w:rsidTr="006B4908">
        <w:tc>
          <w:tcPr>
            <w:tcW w:w="2333" w:type="dxa"/>
            <w:shd w:val="clear" w:color="auto" w:fill="auto"/>
          </w:tcPr>
          <w:p w14:paraId="0A523F6A" w14:textId="77777777" w:rsidR="008D3617" w:rsidRPr="00ED1A50" w:rsidRDefault="008D3617" w:rsidP="0033421B">
            <w:pPr>
              <w:bidi/>
              <w:spacing w:line="276" w:lineRule="auto"/>
              <w:jc w:val="both"/>
              <w:rPr>
                <w:rFonts w:ascii="Simplified Arabic" w:hAnsi="Simplified Arabic" w:cs="Simplified Arabic"/>
                <w:sz w:val="32"/>
                <w:szCs w:val="32"/>
                <w:rtl/>
              </w:rPr>
            </w:pPr>
            <w:r>
              <w:rPr>
                <w:rFonts w:ascii="Simplified Arabic" w:hAnsi="Simplified Arabic" w:cs="Simplified Arabic" w:hint="cs"/>
                <w:sz w:val="32"/>
                <w:szCs w:val="32"/>
                <w:rtl/>
              </w:rPr>
              <w:t>زاي</w:t>
            </w:r>
          </w:p>
        </w:tc>
        <w:tc>
          <w:tcPr>
            <w:tcW w:w="2790" w:type="dxa"/>
            <w:shd w:val="clear" w:color="auto" w:fill="auto"/>
          </w:tcPr>
          <w:p w14:paraId="10576E1F" w14:textId="77777777" w:rsidR="008D3617" w:rsidRPr="00ED1A50" w:rsidRDefault="008D3617" w:rsidP="0033421B">
            <w:pPr>
              <w:bidi/>
              <w:spacing w:line="276" w:lineRule="auto"/>
              <w:jc w:val="both"/>
              <w:rPr>
                <w:rFonts w:ascii="Simplified Arabic" w:hAnsi="Simplified Arabic" w:cs="Simplified Arabic"/>
                <w:sz w:val="32"/>
                <w:szCs w:val="32"/>
                <w:rtl/>
              </w:rPr>
            </w:pPr>
            <w:r>
              <w:rPr>
                <w:rFonts w:ascii="Simplified Arabic" w:hAnsi="Simplified Arabic" w:cs="Simplified Arabic" w:hint="cs"/>
                <w:sz w:val="32"/>
                <w:szCs w:val="32"/>
                <w:rtl/>
              </w:rPr>
              <w:t>30</w:t>
            </w:r>
          </w:p>
        </w:tc>
        <w:tc>
          <w:tcPr>
            <w:tcW w:w="2115" w:type="dxa"/>
            <w:shd w:val="clear" w:color="auto" w:fill="auto"/>
          </w:tcPr>
          <w:p w14:paraId="05285FFA" w14:textId="77777777" w:rsidR="008D3617" w:rsidRPr="00ED1A50" w:rsidRDefault="008D3617" w:rsidP="0033421B">
            <w:pPr>
              <w:bidi/>
              <w:spacing w:line="276" w:lineRule="auto"/>
              <w:jc w:val="both"/>
              <w:rPr>
                <w:rFonts w:ascii="Simplified Arabic" w:hAnsi="Simplified Arabic" w:cs="Simplified Arabic"/>
                <w:sz w:val="32"/>
                <w:szCs w:val="32"/>
                <w:rtl/>
              </w:rPr>
            </w:pPr>
            <w:r>
              <w:rPr>
                <w:rFonts w:ascii="Simplified Arabic" w:hAnsi="Simplified Arabic" w:cs="Simplified Arabic" w:hint="cs"/>
                <w:sz w:val="32"/>
                <w:szCs w:val="32"/>
                <w:rtl/>
              </w:rPr>
              <w:t>صاد</w:t>
            </w:r>
          </w:p>
        </w:tc>
        <w:tc>
          <w:tcPr>
            <w:tcW w:w="2671" w:type="dxa"/>
            <w:shd w:val="clear" w:color="auto" w:fill="auto"/>
          </w:tcPr>
          <w:p w14:paraId="78F69C95" w14:textId="77777777" w:rsidR="008D3617" w:rsidRPr="00ED1A50" w:rsidRDefault="008D3617" w:rsidP="0033421B">
            <w:pPr>
              <w:bidi/>
              <w:spacing w:line="276" w:lineRule="auto"/>
              <w:jc w:val="both"/>
              <w:rPr>
                <w:rFonts w:ascii="Simplified Arabic" w:hAnsi="Simplified Arabic" w:cs="Simplified Arabic"/>
                <w:sz w:val="32"/>
                <w:szCs w:val="32"/>
                <w:rtl/>
              </w:rPr>
            </w:pPr>
            <w:r>
              <w:rPr>
                <w:rFonts w:ascii="Simplified Arabic" w:hAnsi="Simplified Arabic" w:cs="Simplified Arabic" w:hint="cs"/>
                <w:sz w:val="32"/>
                <w:szCs w:val="32"/>
                <w:rtl/>
              </w:rPr>
              <w:t>33</w:t>
            </w:r>
          </w:p>
        </w:tc>
      </w:tr>
      <w:tr w:rsidR="008D3617" w:rsidRPr="00ED1A50" w14:paraId="50C40976" w14:textId="77777777" w:rsidTr="006B4908">
        <w:tc>
          <w:tcPr>
            <w:tcW w:w="2333" w:type="dxa"/>
            <w:shd w:val="clear" w:color="auto" w:fill="auto"/>
          </w:tcPr>
          <w:p w14:paraId="25D17C01" w14:textId="77777777" w:rsidR="008D3617" w:rsidRPr="00ED1A50" w:rsidRDefault="008D3617" w:rsidP="0033421B">
            <w:pPr>
              <w:bidi/>
              <w:spacing w:line="276" w:lineRule="auto"/>
              <w:jc w:val="both"/>
              <w:rPr>
                <w:rFonts w:ascii="Simplified Arabic" w:hAnsi="Simplified Arabic" w:cs="Simplified Arabic"/>
                <w:sz w:val="32"/>
                <w:szCs w:val="32"/>
                <w:rtl/>
              </w:rPr>
            </w:pPr>
            <w:r>
              <w:rPr>
                <w:rFonts w:ascii="Simplified Arabic" w:hAnsi="Simplified Arabic" w:cs="Simplified Arabic" w:hint="cs"/>
                <w:sz w:val="32"/>
                <w:szCs w:val="32"/>
                <w:rtl/>
              </w:rPr>
              <w:t>ضاد</w:t>
            </w:r>
          </w:p>
        </w:tc>
        <w:tc>
          <w:tcPr>
            <w:tcW w:w="2790" w:type="dxa"/>
            <w:shd w:val="clear" w:color="auto" w:fill="auto"/>
          </w:tcPr>
          <w:p w14:paraId="708F00BC" w14:textId="77777777" w:rsidR="008D3617" w:rsidRPr="00ED1A50" w:rsidRDefault="008D3617" w:rsidP="0033421B">
            <w:pPr>
              <w:bidi/>
              <w:spacing w:line="276" w:lineRule="auto"/>
              <w:jc w:val="both"/>
              <w:rPr>
                <w:rFonts w:ascii="Simplified Arabic" w:hAnsi="Simplified Arabic" w:cs="Simplified Arabic"/>
                <w:sz w:val="32"/>
                <w:szCs w:val="32"/>
                <w:rtl/>
              </w:rPr>
            </w:pPr>
            <w:r>
              <w:rPr>
                <w:rFonts w:ascii="Simplified Arabic" w:hAnsi="Simplified Arabic" w:cs="Simplified Arabic" w:hint="cs"/>
                <w:sz w:val="32"/>
                <w:szCs w:val="32"/>
                <w:rtl/>
              </w:rPr>
              <w:t>16</w:t>
            </w:r>
          </w:p>
        </w:tc>
        <w:tc>
          <w:tcPr>
            <w:tcW w:w="2115" w:type="dxa"/>
            <w:shd w:val="clear" w:color="auto" w:fill="auto"/>
          </w:tcPr>
          <w:p w14:paraId="391C2C5A" w14:textId="77777777" w:rsidR="008D3617" w:rsidRPr="00ED1A50" w:rsidRDefault="008D3617" w:rsidP="0033421B">
            <w:pPr>
              <w:bidi/>
              <w:spacing w:line="276" w:lineRule="auto"/>
              <w:jc w:val="both"/>
              <w:rPr>
                <w:rFonts w:ascii="Simplified Arabic" w:hAnsi="Simplified Arabic" w:cs="Simplified Arabic"/>
                <w:sz w:val="32"/>
                <w:szCs w:val="32"/>
                <w:rtl/>
              </w:rPr>
            </w:pPr>
            <w:r>
              <w:rPr>
                <w:rFonts w:ascii="Simplified Arabic" w:hAnsi="Simplified Arabic" w:cs="Simplified Arabic" w:hint="cs"/>
                <w:sz w:val="32"/>
                <w:szCs w:val="32"/>
                <w:rtl/>
              </w:rPr>
              <w:t>كاف</w:t>
            </w:r>
          </w:p>
        </w:tc>
        <w:tc>
          <w:tcPr>
            <w:tcW w:w="2671" w:type="dxa"/>
            <w:shd w:val="clear" w:color="auto" w:fill="auto"/>
          </w:tcPr>
          <w:p w14:paraId="08DE3C82" w14:textId="77777777" w:rsidR="008D3617" w:rsidRPr="00ED1A50" w:rsidRDefault="008D3617" w:rsidP="0033421B">
            <w:pPr>
              <w:bidi/>
              <w:spacing w:line="276" w:lineRule="auto"/>
              <w:jc w:val="both"/>
              <w:rPr>
                <w:rFonts w:ascii="Simplified Arabic" w:hAnsi="Simplified Arabic" w:cs="Simplified Arabic"/>
                <w:sz w:val="32"/>
                <w:szCs w:val="32"/>
                <w:rtl/>
              </w:rPr>
            </w:pPr>
            <w:r>
              <w:rPr>
                <w:rFonts w:ascii="Simplified Arabic" w:hAnsi="Simplified Arabic" w:cs="Simplified Arabic" w:hint="cs"/>
                <w:sz w:val="32"/>
                <w:szCs w:val="32"/>
                <w:rtl/>
              </w:rPr>
              <w:t>52</w:t>
            </w:r>
          </w:p>
        </w:tc>
      </w:tr>
      <w:tr w:rsidR="008D3617" w:rsidRPr="00ED1A50" w14:paraId="5FF0BA36" w14:textId="77777777" w:rsidTr="006B4908">
        <w:tc>
          <w:tcPr>
            <w:tcW w:w="2333" w:type="dxa"/>
            <w:shd w:val="clear" w:color="auto" w:fill="auto"/>
          </w:tcPr>
          <w:p w14:paraId="0BABE397" w14:textId="77777777" w:rsidR="008D3617" w:rsidRPr="00ED1A50" w:rsidRDefault="008D3617" w:rsidP="0033421B">
            <w:pPr>
              <w:bidi/>
              <w:spacing w:line="276" w:lineRule="auto"/>
              <w:jc w:val="both"/>
              <w:rPr>
                <w:rFonts w:ascii="Simplified Arabic" w:hAnsi="Simplified Arabic" w:cs="Simplified Arabic"/>
                <w:sz w:val="32"/>
                <w:szCs w:val="32"/>
                <w:rtl/>
              </w:rPr>
            </w:pPr>
            <w:r>
              <w:rPr>
                <w:rFonts w:ascii="Simplified Arabic" w:hAnsi="Simplified Arabic" w:cs="Simplified Arabic" w:hint="cs"/>
                <w:sz w:val="32"/>
                <w:szCs w:val="32"/>
                <w:rtl/>
              </w:rPr>
              <w:t>طاء</w:t>
            </w:r>
          </w:p>
        </w:tc>
        <w:tc>
          <w:tcPr>
            <w:tcW w:w="2790" w:type="dxa"/>
            <w:shd w:val="clear" w:color="auto" w:fill="auto"/>
          </w:tcPr>
          <w:p w14:paraId="5C46C4A9" w14:textId="77777777" w:rsidR="008D3617" w:rsidRPr="00ED1A50" w:rsidRDefault="008D3617" w:rsidP="0033421B">
            <w:pPr>
              <w:bidi/>
              <w:spacing w:line="276" w:lineRule="auto"/>
              <w:jc w:val="both"/>
              <w:rPr>
                <w:rFonts w:ascii="Simplified Arabic" w:hAnsi="Simplified Arabic" w:cs="Simplified Arabic"/>
                <w:sz w:val="32"/>
                <w:szCs w:val="32"/>
                <w:rtl/>
              </w:rPr>
            </w:pPr>
            <w:r>
              <w:rPr>
                <w:rFonts w:ascii="Simplified Arabic" w:hAnsi="Simplified Arabic" w:cs="Simplified Arabic" w:hint="cs"/>
                <w:sz w:val="32"/>
                <w:szCs w:val="32"/>
                <w:rtl/>
              </w:rPr>
              <w:t>13</w:t>
            </w:r>
          </w:p>
        </w:tc>
        <w:tc>
          <w:tcPr>
            <w:tcW w:w="2115" w:type="dxa"/>
            <w:shd w:val="clear" w:color="auto" w:fill="auto"/>
          </w:tcPr>
          <w:p w14:paraId="21F37910" w14:textId="77777777" w:rsidR="008D3617" w:rsidRPr="00ED1A50" w:rsidRDefault="008D3617" w:rsidP="0033421B">
            <w:pPr>
              <w:bidi/>
              <w:spacing w:line="276" w:lineRule="auto"/>
              <w:jc w:val="both"/>
              <w:rPr>
                <w:rFonts w:ascii="Simplified Arabic" w:hAnsi="Simplified Arabic" w:cs="Simplified Arabic"/>
                <w:sz w:val="32"/>
                <w:szCs w:val="32"/>
                <w:rtl/>
              </w:rPr>
            </w:pPr>
            <w:r>
              <w:rPr>
                <w:rFonts w:ascii="Simplified Arabic" w:hAnsi="Simplified Arabic" w:cs="Simplified Arabic" w:hint="cs"/>
                <w:sz w:val="32"/>
                <w:szCs w:val="32"/>
                <w:rtl/>
              </w:rPr>
              <w:t>فاء</w:t>
            </w:r>
          </w:p>
        </w:tc>
        <w:tc>
          <w:tcPr>
            <w:tcW w:w="2671" w:type="dxa"/>
            <w:shd w:val="clear" w:color="auto" w:fill="auto"/>
          </w:tcPr>
          <w:p w14:paraId="14782359" w14:textId="77777777" w:rsidR="008D3617" w:rsidRPr="00ED1A50" w:rsidRDefault="008D3617" w:rsidP="0033421B">
            <w:pPr>
              <w:bidi/>
              <w:spacing w:line="276" w:lineRule="auto"/>
              <w:jc w:val="both"/>
              <w:rPr>
                <w:rFonts w:ascii="Simplified Arabic" w:hAnsi="Simplified Arabic" w:cs="Simplified Arabic"/>
                <w:sz w:val="32"/>
                <w:szCs w:val="32"/>
                <w:rtl/>
              </w:rPr>
            </w:pPr>
            <w:r>
              <w:rPr>
                <w:rFonts w:ascii="Simplified Arabic" w:hAnsi="Simplified Arabic" w:cs="Simplified Arabic" w:hint="cs"/>
                <w:sz w:val="32"/>
                <w:szCs w:val="32"/>
                <w:rtl/>
              </w:rPr>
              <w:t>71</w:t>
            </w:r>
          </w:p>
        </w:tc>
      </w:tr>
      <w:tr w:rsidR="008D3617" w:rsidRPr="00ED1A50" w14:paraId="356178E0" w14:textId="77777777" w:rsidTr="006B4908">
        <w:tc>
          <w:tcPr>
            <w:tcW w:w="2333" w:type="dxa"/>
            <w:shd w:val="clear" w:color="auto" w:fill="auto"/>
          </w:tcPr>
          <w:p w14:paraId="3124A241" w14:textId="77777777" w:rsidR="008D3617" w:rsidRPr="00ED1A50" w:rsidRDefault="008D3617" w:rsidP="0033421B">
            <w:pPr>
              <w:bidi/>
              <w:spacing w:line="276" w:lineRule="auto"/>
              <w:jc w:val="both"/>
              <w:rPr>
                <w:rFonts w:ascii="Simplified Arabic" w:hAnsi="Simplified Arabic" w:cs="Simplified Arabic"/>
                <w:sz w:val="32"/>
                <w:szCs w:val="32"/>
                <w:rtl/>
              </w:rPr>
            </w:pPr>
            <w:r>
              <w:rPr>
                <w:rFonts w:ascii="Simplified Arabic" w:hAnsi="Simplified Arabic" w:cs="Simplified Arabic" w:hint="cs"/>
                <w:sz w:val="32"/>
                <w:szCs w:val="32"/>
                <w:rtl/>
              </w:rPr>
              <w:t>ظاء</w:t>
            </w:r>
          </w:p>
        </w:tc>
        <w:tc>
          <w:tcPr>
            <w:tcW w:w="2790" w:type="dxa"/>
            <w:shd w:val="clear" w:color="auto" w:fill="auto"/>
          </w:tcPr>
          <w:p w14:paraId="65715C05" w14:textId="77777777" w:rsidR="008D3617" w:rsidRPr="00ED1A50" w:rsidRDefault="008D3617" w:rsidP="0033421B">
            <w:pPr>
              <w:bidi/>
              <w:spacing w:line="276" w:lineRule="auto"/>
              <w:jc w:val="both"/>
              <w:rPr>
                <w:rFonts w:ascii="Simplified Arabic" w:hAnsi="Simplified Arabic" w:cs="Simplified Arabic"/>
                <w:sz w:val="32"/>
                <w:szCs w:val="32"/>
                <w:rtl/>
              </w:rPr>
            </w:pPr>
            <w:r>
              <w:rPr>
                <w:rFonts w:ascii="Simplified Arabic" w:hAnsi="Simplified Arabic" w:cs="Simplified Arabic" w:hint="cs"/>
                <w:sz w:val="32"/>
                <w:szCs w:val="32"/>
                <w:rtl/>
              </w:rPr>
              <w:t>09</w:t>
            </w:r>
          </w:p>
        </w:tc>
        <w:tc>
          <w:tcPr>
            <w:tcW w:w="2115" w:type="dxa"/>
            <w:tcBorders>
              <w:bottom w:val="single" w:sz="4" w:space="0" w:color="auto"/>
            </w:tcBorders>
            <w:shd w:val="clear" w:color="auto" w:fill="auto"/>
          </w:tcPr>
          <w:p w14:paraId="48E425CD" w14:textId="77777777" w:rsidR="008D3617" w:rsidRPr="00ED1A50" w:rsidRDefault="008D3617" w:rsidP="0033421B">
            <w:pPr>
              <w:bidi/>
              <w:spacing w:line="276" w:lineRule="auto"/>
              <w:jc w:val="both"/>
              <w:rPr>
                <w:rFonts w:ascii="Simplified Arabic" w:hAnsi="Simplified Arabic" w:cs="Simplified Arabic"/>
                <w:sz w:val="32"/>
                <w:szCs w:val="32"/>
                <w:rtl/>
              </w:rPr>
            </w:pPr>
            <w:r>
              <w:rPr>
                <w:rFonts w:ascii="Simplified Arabic" w:hAnsi="Simplified Arabic" w:cs="Simplified Arabic" w:hint="cs"/>
                <w:sz w:val="32"/>
                <w:szCs w:val="32"/>
                <w:rtl/>
              </w:rPr>
              <w:t>هاء</w:t>
            </w:r>
          </w:p>
        </w:tc>
        <w:tc>
          <w:tcPr>
            <w:tcW w:w="2671" w:type="dxa"/>
            <w:tcBorders>
              <w:bottom w:val="single" w:sz="4" w:space="0" w:color="auto"/>
            </w:tcBorders>
            <w:shd w:val="clear" w:color="auto" w:fill="auto"/>
          </w:tcPr>
          <w:p w14:paraId="738AF838" w14:textId="77777777" w:rsidR="008D3617" w:rsidRPr="00ED1A50" w:rsidRDefault="008D3617" w:rsidP="0033421B">
            <w:pPr>
              <w:bidi/>
              <w:spacing w:line="276" w:lineRule="auto"/>
              <w:jc w:val="both"/>
              <w:rPr>
                <w:rFonts w:ascii="Simplified Arabic" w:hAnsi="Simplified Arabic" w:cs="Simplified Arabic"/>
                <w:sz w:val="32"/>
                <w:szCs w:val="32"/>
                <w:rtl/>
              </w:rPr>
            </w:pPr>
            <w:r>
              <w:rPr>
                <w:rFonts w:ascii="Simplified Arabic" w:hAnsi="Simplified Arabic" w:cs="Simplified Arabic" w:hint="cs"/>
                <w:sz w:val="32"/>
                <w:szCs w:val="32"/>
                <w:rtl/>
              </w:rPr>
              <w:t>130</w:t>
            </w:r>
          </w:p>
        </w:tc>
      </w:tr>
      <w:tr w:rsidR="008D3617" w:rsidRPr="00ED1A50" w14:paraId="275C7810" w14:textId="77777777" w:rsidTr="006B4908">
        <w:tc>
          <w:tcPr>
            <w:tcW w:w="2333" w:type="dxa"/>
            <w:shd w:val="clear" w:color="auto" w:fill="auto"/>
          </w:tcPr>
          <w:p w14:paraId="7766FF04" w14:textId="77777777" w:rsidR="008D3617" w:rsidRPr="00ED1A50" w:rsidRDefault="008D3617" w:rsidP="0033421B">
            <w:pPr>
              <w:bidi/>
              <w:spacing w:line="276" w:lineRule="auto"/>
              <w:jc w:val="both"/>
              <w:rPr>
                <w:rFonts w:ascii="Simplified Arabic" w:hAnsi="Simplified Arabic" w:cs="Simplified Arabic"/>
                <w:sz w:val="32"/>
                <w:szCs w:val="32"/>
                <w:rtl/>
              </w:rPr>
            </w:pPr>
            <w:r>
              <w:rPr>
                <w:rFonts w:ascii="Simplified Arabic" w:hAnsi="Simplified Arabic" w:cs="Simplified Arabic" w:hint="cs"/>
                <w:sz w:val="32"/>
                <w:szCs w:val="32"/>
                <w:rtl/>
              </w:rPr>
              <w:t>عين</w:t>
            </w:r>
          </w:p>
        </w:tc>
        <w:tc>
          <w:tcPr>
            <w:tcW w:w="2790" w:type="dxa"/>
            <w:shd w:val="clear" w:color="auto" w:fill="auto"/>
          </w:tcPr>
          <w:p w14:paraId="45522DE5" w14:textId="77777777" w:rsidR="008D3617" w:rsidRPr="00ED1A50" w:rsidRDefault="008D3617" w:rsidP="0033421B">
            <w:pPr>
              <w:bidi/>
              <w:spacing w:line="276" w:lineRule="auto"/>
              <w:jc w:val="both"/>
              <w:rPr>
                <w:rFonts w:ascii="Simplified Arabic" w:hAnsi="Simplified Arabic" w:cs="Simplified Arabic"/>
                <w:sz w:val="32"/>
                <w:szCs w:val="32"/>
                <w:rtl/>
              </w:rPr>
            </w:pPr>
            <w:r>
              <w:rPr>
                <w:rFonts w:ascii="Simplified Arabic" w:hAnsi="Simplified Arabic" w:cs="Simplified Arabic" w:hint="cs"/>
                <w:sz w:val="32"/>
                <w:szCs w:val="32"/>
                <w:rtl/>
              </w:rPr>
              <w:t>57</w:t>
            </w:r>
          </w:p>
        </w:tc>
        <w:tc>
          <w:tcPr>
            <w:tcW w:w="4786" w:type="dxa"/>
            <w:gridSpan w:val="2"/>
            <w:vMerge w:val="restart"/>
            <w:tcBorders>
              <w:bottom w:val="nil"/>
              <w:right w:val="nil"/>
            </w:tcBorders>
            <w:shd w:val="clear" w:color="auto" w:fill="auto"/>
          </w:tcPr>
          <w:p w14:paraId="7CB78454" w14:textId="77777777" w:rsidR="008D3617" w:rsidRDefault="008D3617" w:rsidP="0033421B">
            <w:pPr>
              <w:bidi/>
              <w:spacing w:line="276" w:lineRule="auto"/>
              <w:jc w:val="both"/>
              <w:rPr>
                <w:rFonts w:ascii="Simplified Arabic" w:hAnsi="Simplified Arabic" w:cs="Simplified Arabic"/>
                <w:sz w:val="32"/>
                <w:szCs w:val="32"/>
                <w:rtl/>
              </w:rPr>
            </w:pPr>
          </w:p>
        </w:tc>
      </w:tr>
      <w:tr w:rsidR="008D3617" w:rsidRPr="00ED1A50" w14:paraId="05D8BC72" w14:textId="77777777" w:rsidTr="006B4908">
        <w:tc>
          <w:tcPr>
            <w:tcW w:w="2333" w:type="dxa"/>
            <w:shd w:val="clear" w:color="auto" w:fill="auto"/>
          </w:tcPr>
          <w:p w14:paraId="2176C6DF" w14:textId="77777777" w:rsidR="008D3617" w:rsidRPr="00ED1A50" w:rsidRDefault="008D3617" w:rsidP="0033421B">
            <w:pPr>
              <w:bidi/>
              <w:spacing w:line="276" w:lineRule="auto"/>
              <w:jc w:val="both"/>
              <w:rPr>
                <w:rFonts w:ascii="Simplified Arabic" w:hAnsi="Simplified Arabic" w:cs="Simplified Arabic"/>
                <w:sz w:val="32"/>
                <w:szCs w:val="32"/>
                <w:rtl/>
              </w:rPr>
            </w:pPr>
            <w:r>
              <w:rPr>
                <w:rFonts w:ascii="Simplified Arabic" w:hAnsi="Simplified Arabic" w:cs="Simplified Arabic" w:hint="cs"/>
                <w:sz w:val="32"/>
                <w:szCs w:val="32"/>
                <w:rtl/>
              </w:rPr>
              <w:t>غين</w:t>
            </w:r>
          </w:p>
        </w:tc>
        <w:tc>
          <w:tcPr>
            <w:tcW w:w="2790" w:type="dxa"/>
            <w:shd w:val="clear" w:color="auto" w:fill="auto"/>
          </w:tcPr>
          <w:p w14:paraId="64B8104F" w14:textId="77777777" w:rsidR="008D3617" w:rsidRPr="00ED1A50" w:rsidRDefault="008D3617" w:rsidP="0033421B">
            <w:pPr>
              <w:bidi/>
              <w:spacing w:line="276" w:lineRule="auto"/>
              <w:jc w:val="both"/>
              <w:rPr>
                <w:rFonts w:ascii="Simplified Arabic" w:hAnsi="Simplified Arabic" w:cs="Simplified Arabic"/>
                <w:sz w:val="32"/>
                <w:szCs w:val="32"/>
                <w:rtl/>
              </w:rPr>
            </w:pPr>
            <w:r>
              <w:rPr>
                <w:rFonts w:ascii="Simplified Arabic" w:hAnsi="Simplified Arabic" w:cs="Simplified Arabic" w:hint="cs"/>
                <w:sz w:val="32"/>
                <w:szCs w:val="32"/>
                <w:rtl/>
              </w:rPr>
              <w:t>13</w:t>
            </w:r>
          </w:p>
        </w:tc>
        <w:tc>
          <w:tcPr>
            <w:tcW w:w="4786" w:type="dxa"/>
            <w:gridSpan w:val="2"/>
            <w:vMerge/>
            <w:tcBorders>
              <w:bottom w:val="nil"/>
              <w:right w:val="nil"/>
            </w:tcBorders>
            <w:shd w:val="clear" w:color="auto" w:fill="auto"/>
          </w:tcPr>
          <w:p w14:paraId="0456827E" w14:textId="77777777" w:rsidR="008D3617" w:rsidRDefault="008D3617" w:rsidP="0033421B">
            <w:pPr>
              <w:bidi/>
              <w:spacing w:line="276" w:lineRule="auto"/>
              <w:jc w:val="both"/>
              <w:rPr>
                <w:rFonts w:ascii="Simplified Arabic" w:hAnsi="Simplified Arabic" w:cs="Simplified Arabic"/>
                <w:sz w:val="32"/>
                <w:szCs w:val="32"/>
                <w:rtl/>
              </w:rPr>
            </w:pPr>
          </w:p>
        </w:tc>
      </w:tr>
      <w:tr w:rsidR="008D3617" w:rsidRPr="00ED1A50" w14:paraId="33480B99" w14:textId="77777777" w:rsidTr="006B4908">
        <w:tc>
          <w:tcPr>
            <w:tcW w:w="2333" w:type="dxa"/>
            <w:shd w:val="clear" w:color="auto" w:fill="auto"/>
          </w:tcPr>
          <w:p w14:paraId="66C21C61" w14:textId="77777777" w:rsidR="008D3617" w:rsidRPr="00ED1A50" w:rsidRDefault="008D3617" w:rsidP="0033421B">
            <w:pPr>
              <w:bidi/>
              <w:spacing w:line="276" w:lineRule="auto"/>
              <w:jc w:val="both"/>
              <w:rPr>
                <w:rFonts w:ascii="Simplified Arabic" w:hAnsi="Simplified Arabic" w:cs="Simplified Arabic"/>
                <w:sz w:val="32"/>
                <w:szCs w:val="32"/>
                <w:rtl/>
              </w:rPr>
            </w:pPr>
            <w:r>
              <w:rPr>
                <w:rFonts w:ascii="Simplified Arabic" w:hAnsi="Simplified Arabic" w:cs="Simplified Arabic" w:hint="cs"/>
                <w:sz w:val="32"/>
                <w:szCs w:val="32"/>
                <w:rtl/>
              </w:rPr>
              <w:t>قاف</w:t>
            </w:r>
          </w:p>
        </w:tc>
        <w:tc>
          <w:tcPr>
            <w:tcW w:w="2790" w:type="dxa"/>
            <w:shd w:val="clear" w:color="auto" w:fill="auto"/>
          </w:tcPr>
          <w:p w14:paraId="3FC7B391" w14:textId="77777777" w:rsidR="008D3617" w:rsidRPr="00ED1A50" w:rsidRDefault="008D3617" w:rsidP="0033421B">
            <w:pPr>
              <w:bidi/>
              <w:spacing w:line="276" w:lineRule="auto"/>
              <w:jc w:val="both"/>
              <w:rPr>
                <w:rFonts w:ascii="Simplified Arabic" w:hAnsi="Simplified Arabic" w:cs="Simplified Arabic"/>
                <w:sz w:val="32"/>
                <w:szCs w:val="32"/>
                <w:rtl/>
              </w:rPr>
            </w:pPr>
            <w:r>
              <w:rPr>
                <w:rFonts w:ascii="Simplified Arabic" w:hAnsi="Simplified Arabic" w:cs="Simplified Arabic" w:hint="cs"/>
                <w:sz w:val="32"/>
                <w:szCs w:val="32"/>
                <w:rtl/>
              </w:rPr>
              <w:t>66</w:t>
            </w:r>
          </w:p>
        </w:tc>
        <w:tc>
          <w:tcPr>
            <w:tcW w:w="4786" w:type="dxa"/>
            <w:gridSpan w:val="2"/>
            <w:vMerge w:val="restart"/>
            <w:tcBorders>
              <w:top w:val="nil"/>
              <w:bottom w:val="nil"/>
              <w:right w:val="nil"/>
            </w:tcBorders>
            <w:shd w:val="clear" w:color="auto" w:fill="auto"/>
          </w:tcPr>
          <w:p w14:paraId="6B40A4F4" w14:textId="77777777" w:rsidR="008D3617" w:rsidRDefault="008D3617" w:rsidP="0033421B">
            <w:pPr>
              <w:bidi/>
              <w:spacing w:line="276" w:lineRule="auto"/>
              <w:jc w:val="both"/>
              <w:rPr>
                <w:rFonts w:ascii="Simplified Arabic" w:hAnsi="Simplified Arabic" w:cs="Simplified Arabic"/>
                <w:sz w:val="32"/>
                <w:szCs w:val="32"/>
                <w:rtl/>
              </w:rPr>
            </w:pPr>
          </w:p>
          <w:p w14:paraId="2A051855" w14:textId="77777777" w:rsidR="008D3617" w:rsidRDefault="008D3617" w:rsidP="0033421B">
            <w:pPr>
              <w:bidi/>
              <w:spacing w:line="276" w:lineRule="auto"/>
              <w:jc w:val="both"/>
              <w:rPr>
                <w:rFonts w:ascii="Simplified Arabic" w:hAnsi="Simplified Arabic" w:cs="Simplified Arabic"/>
                <w:sz w:val="32"/>
                <w:szCs w:val="32"/>
                <w:rtl/>
              </w:rPr>
            </w:pPr>
          </w:p>
          <w:p w14:paraId="208339BE" w14:textId="77777777" w:rsidR="008D3617" w:rsidRDefault="008D3617" w:rsidP="0033421B">
            <w:pPr>
              <w:bidi/>
              <w:spacing w:line="276" w:lineRule="auto"/>
              <w:jc w:val="both"/>
              <w:rPr>
                <w:rFonts w:ascii="Simplified Arabic" w:hAnsi="Simplified Arabic" w:cs="Simplified Arabic"/>
                <w:sz w:val="32"/>
                <w:szCs w:val="32"/>
                <w:rtl/>
              </w:rPr>
            </w:pPr>
          </w:p>
          <w:p w14:paraId="654ADEBA" w14:textId="77777777" w:rsidR="008D3617" w:rsidRDefault="008D3617" w:rsidP="0033421B">
            <w:pPr>
              <w:bidi/>
              <w:spacing w:line="276" w:lineRule="auto"/>
              <w:jc w:val="both"/>
              <w:rPr>
                <w:rFonts w:ascii="Simplified Arabic" w:hAnsi="Simplified Arabic" w:cs="Simplified Arabic"/>
                <w:sz w:val="32"/>
                <w:szCs w:val="32"/>
                <w:rtl/>
              </w:rPr>
            </w:pPr>
          </w:p>
          <w:p w14:paraId="044F61F6" w14:textId="77777777" w:rsidR="008D3617" w:rsidRDefault="008D3617" w:rsidP="0033421B">
            <w:pPr>
              <w:bidi/>
              <w:spacing w:line="276" w:lineRule="auto"/>
              <w:jc w:val="both"/>
              <w:rPr>
                <w:rFonts w:ascii="Simplified Arabic" w:hAnsi="Simplified Arabic" w:cs="Simplified Arabic"/>
                <w:sz w:val="32"/>
                <w:szCs w:val="32"/>
                <w:rtl/>
              </w:rPr>
            </w:pPr>
          </w:p>
          <w:p w14:paraId="746DCC6B" w14:textId="77777777" w:rsidR="008D3617" w:rsidRPr="00ED1A50" w:rsidRDefault="008D3617" w:rsidP="0033421B">
            <w:pPr>
              <w:bidi/>
              <w:spacing w:line="276" w:lineRule="auto"/>
              <w:jc w:val="both"/>
              <w:rPr>
                <w:rFonts w:ascii="Simplified Arabic" w:hAnsi="Simplified Arabic" w:cs="Simplified Arabic"/>
                <w:sz w:val="32"/>
                <w:szCs w:val="32"/>
                <w:rtl/>
              </w:rPr>
            </w:pPr>
          </w:p>
        </w:tc>
      </w:tr>
      <w:tr w:rsidR="008D3617" w:rsidRPr="00ED1A50" w14:paraId="2EB93EC5" w14:textId="77777777" w:rsidTr="006B4908">
        <w:tc>
          <w:tcPr>
            <w:tcW w:w="2333" w:type="dxa"/>
            <w:shd w:val="clear" w:color="auto" w:fill="auto"/>
          </w:tcPr>
          <w:p w14:paraId="6DF1C79E" w14:textId="77777777" w:rsidR="008D3617" w:rsidRPr="00ED1A50" w:rsidRDefault="008D3617" w:rsidP="0033421B">
            <w:pPr>
              <w:bidi/>
              <w:spacing w:line="276" w:lineRule="auto"/>
              <w:jc w:val="both"/>
              <w:rPr>
                <w:rFonts w:ascii="Simplified Arabic" w:hAnsi="Simplified Arabic" w:cs="Simplified Arabic"/>
                <w:sz w:val="32"/>
                <w:szCs w:val="32"/>
                <w:rtl/>
              </w:rPr>
            </w:pPr>
            <w:r>
              <w:rPr>
                <w:rFonts w:ascii="Simplified Arabic" w:hAnsi="Simplified Arabic" w:cs="Simplified Arabic" w:hint="cs"/>
                <w:sz w:val="32"/>
                <w:szCs w:val="32"/>
                <w:rtl/>
              </w:rPr>
              <w:t>لام</w:t>
            </w:r>
          </w:p>
        </w:tc>
        <w:tc>
          <w:tcPr>
            <w:tcW w:w="2790" w:type="dxa"/>
            <w:shd w:val="clear" w:color="auto" w:fill="auto"/>
          </w:tcPr>
          <w:p w14:paraId="6F83ECD6" w14:textId="77777777" w:rsidR="008D3617" w:rsidRPr="00ED1A50" w:rsidRDefault="008D3617" w:rsidP="0033421B">
            <w:pPr>
              <w:bidi/>
              <w:spacing w:line="276" w:lineRule="auto"/>
              <w:jc w:val="both"/>
              <w:rPr>
                <w:rFonts w:ascii="Simplified Arabic" w:hAnsi="Simplified Arabic" w:cs="Simplified Arabic"/>
                <w:sz w:val="32"/>
                <w:szCs w:val="32"/>
                <w:rtl/>
              </w:rPr>
            </w:pPr>
            <w:r>
              <w:rPr>
                <w:rFonts w:ascii="Simplified Arabic" w:hAnsi="Simplified Arabic" w:cs="Simplified Arabic" w:hint="cs"/>
                <w:sz w:val="32"/>
                <w:szCs w:val="32"/>
                <w:rtl/>
              </w:rPr>
              <w:t>175</w:t>
            </w:r>
          </w:p>
        </w:tc>
        <w:tc>
          <w:tcPr>
            <w:tcW w:w="4786" w:type="dxa"/>
            <w:gridSpan w:val="2"/>
            <w:vMerge/>
            <w:tcBorders>
              <w:bottom w:val="nil"/>
              <w:right w:val="nil"/>
            </w:tcBorders>
            <w:shd w:val="clear" w:color="auto" w:fill="auto"/>
          </w:tcPr>
          <w:p w14:paraId="3321B213" w14:textId="77777777" w:rsidR="008D3617" w:rsidRPr="00ED1A50" w:rsidRDefault="008D3617" w:rsidP="0033421B">
            <w:pPr>
              <w:bidi/>
              <w:spacing w:line="276" w:lineRule="auto"/>
              <w:jc w:val="both"/>
              <w:rPr>
                <w:rFonts w:ascii="Simplified Arabic" w:hAnsi="Simplified Arabic" w:cs="Simplified Arabic"/>
                <w:sz w:val="32"/>
                <w:szCs w:val="32"/>
                <w:rtl/>
              </w:rPr>
            </w:pPr>
          </w:p>
        </w:tc>
      </w:tr>
      <w:tr w:rsidR="008D3617" w:rsidRPr="00ED1A50" w14:paraId="4568F437" w14:textId="77777777" w:rsidTr="006B4908">
        <w:tc>
          <w:tcPr>
            <w:tcW w:w="2333" w:type="dxa"/>
            <w:shd w:val="clear" w:color="auto" w:fill="auto"/>
          </w:tcPr>
          <w:p w14:paraId="13A9EA6E" w14:textId="77777777" w:rsidR="008D3617" w:rsidRPr="00ED1A50" w:rsidRDefault="008D3617" w:rsidP="0033421B">
            <w:pPr>
              <w:bidi/>
              <w:spacing w:line="276" w:lineRule="auto"/>
              <w:jc w:val="both"/>
              <w:rPr>
                <w:rFonts w:ascii="Simplified Arabic" w:hAnsi="Simplified Arabic" w:cs="Simplified Arabic"/>
                <w:sz w:val="32"/>
                <w:szCs w:val="32"/>
                <w:rtl/>
              </w:rPr>
            </w:pPr>
            <w:r>
              <w:rPr>
                <w:rFonts w:ascii="Simplified Arabic" w:hAnsi="Simplified Arabic" w:cs="Simplified Arabic" w:hint="cs"/>
                <w:sz w:val="32"/>
                <w:szCs w:val="32"/>
                <w:rtl/>
              </w:rPr>
              <w:t>ميم</w:t>
            </w:r>
          </w:p>
        </w:tc>
        <w:tc>
          <w:tcPr>
            <w:tcW w:w="2790" w:type="dxa"/>
            <w:shd w:val="clear" w:color="auto" w:fill="auto"/>
          </w:tcPr>
          <w:p w14:paraId="78932FC9" w14:textId="77777777" w:rsidR="008D3617" w:rsidRPr="00ED1A50" w:rsidRDefault="008D3617" w:rsidP="0033421B">
            <w:pPr>
              <w:bidi/>
              <w:spacing w:line="276" w:lineRule="auto"/>
              <w:jc w:val="both"/>
              <w:rPr>
                <w:rFonts w:ascii="Simplified Arabic" w:hAnsi="Simplified Arabic" w:cs="Simplified Arabic"/>
                <w:sz w:val="32"/>
                <w:szCs w:val="32"/>
                <w:rtl/>
              </w:rPr>
            </w:pPr>
            <w:r>
              <w:rPr>
                <w:rFonts w:ascii="Simplified Arabic" w:hAnsi="Simplified Arabic" w:cs="Simplified Arabic" w:hint="cs"/>
                <w:sz w:val="32"/>
                <w:szCs w:val="32"/>
                <w:rtl/>
              </w:rPr>
              <w:t>124</w:t>
            </w:r>
          </w:p>
        </w:tc>
        <w:tc>
          <w:tcPr>
            <w:tcW w:w="4786" w:type="dxa"/>
            <w:gridSpan w:val="2"/>
            <w:vMerge/>
            <w:tcBorders>
              <w:bottom w:val="nil"/>
              <w:right w:val="nil"/>
            </w:tcBorders>
            <w:shd w:val="clear" w:color="auto" w:fill="auto"/>
          </w:tcPr>
          <w:p w14:paraId="419D2A34" w14:textId="77777777" w:rsidR="008D3617" w:rsidRPr="00ED1A50" w:rsidRDefault="008D3617" w:rsidP="0033421B">
            <w:pPr>
              <w:bidi/>
              <w:spacing w:line="276" w:lineRule="auto"/>
              <w:jc w:val="both"/>
              <w:rPr>
                <w:rFonts w:ascii="Simplified Arabic" w:hAnsi="Simplified Arabic" w:cs="Simplified Arabic"/>
                <w:sz w:val="32"/>
                <w:szCs w:val="32"/>
                <w:rtl/>
              </w:rPr>
            </w:pPr>
          </w:p>
        </w:tc>
      </w:tr>
      <w:tr w:rsidR="008D3617" w:rsidRPr="00ED1A50" w14:paraId="65C558C8" w14:textId="77777777" w:rsidTr="006B4908">
        <w:tc>
          <w:tcPr>
            <w:tcW w:w="2333" w:type="dxa"/>
            <w:shd w:val="clear" w:color="auto" w:fill="auto"/>
          </w:tcPr>
          <w:p w14:paraId="666DCE53" w14:textId="77777777" w:rsidR="008D3617" w:rsidRPr="00ED1A50" w:rsidRDefault="008D3617" w:rsidP="0033421B">
            <w:pPr>
              <w:bidi/>
              <w:spacing w:line="276" w:lineRule="auto"/>
              <w:jc w:val="both"/>
              <w:rPr>
                <w:rFonts w:ascii="Simplified Arabic" w:hAnsi="Simplified Arabic" w:cs="Simplified Arabic"/>
                <w:sz w:val="32"/>
                <w:szCs w:val="32"/>
                <w:rtl/>
              </w:rPr>
            </w:pPr>
            <w:r>
              <w:rPr>
                <w:rFonts w:ascii="Simplified Arabic" w:hAnsi="Simplified Arabic" w:cs="Simplified Arabic" w:hint="cs"/>
                <w:sz w:val="32"/>
                <w:szCs w:val="32"/>
                <w:rtl/>
              </w:rPr>
              <w:t>نون</w:t>
            </w:r>
          </w:p>
        </w:tc>
        <w:tc>
          <w:tcPr>
            <w:tcW w:w="2790" w:type="dxa"/>
            <w:shd w:val="clear" w:color="auto" w:fill="auto"/>
          </w:tcPr>
          <w:p w14:paraId="1D913905" w14:textId="77777777" w:rsidR="008D3617" w:rsidRPr="00ED1A50" w:rsidRDefault="008D3617" w:rsidP="0033421B">
            <w:pPr>
              <w:bidi/>
              <w:spacing w:line="276" w:lineRule="auto"/>
              <w:jc w:val="both"/>
              <w:rPr>
                <w:rFonts w:ascii="Simplified Arabic" w:hAnsi="Simplified Arabic" w:cs="Simplified Arabic"/>
                <w:sz w:val="32"/>
                <w:szCs w:val="32"/>
                <w:rtl/>
              </w:rPr>
            </w:pPr>
            <w:r>
              <w:rPr>
                <w:rFonts w:ascii="Simplified Arabic" w:hAnsi="Simplified Arabic" w:cs="Simplified Arabic" w:hint="cs"/>
                <w:sz w:val="32"/>
                <w:szCs w:val="32"/>
                <w:rtl/>
              </w:rPr>
              <w:t>95</w:t>
            </w:r>
          </w:p>
        </w:tc>
        <w:tc>
          <w:tcPr>
            <w:tcW w:w="4786" w:type="dxa"/>
            <w:gridSpan w:val="2"/>
            <w:vMerge/>
            <w:tcBorders>
              <w:bottom w:val="nil"/>
              <w:right w:val="nil"/>
            </w:tcBorders>
            <w:shd w:val="clear" w:color="auto" w:fill="auto"/>
          </w:tcPr>
          <w:p w14:paraId="674539C0" w14:textId="77777777" w:rsidR="008D3617" w:rsidRPr="00ED1A50" w:rsidRDefault="008D3617" w:rsidP="0033421B">
            <w:pPr>
              <w:bidi/>
              <w:spacing w:line="276" w:lineRule="auto"/>
              <w:jc w:val="both"/>
              <w:rPr>
                <w:rFonts w:ascii="Simplified Arabic" w:hAnsi="Simplified Arabic" w:cs="Simplified Arabic"/>
                <w:sz w:val="32"/>
                <w:szCs w:val="32"/>
                <w:rtl/>
              </w:rPr>
            </w:pPr>
          </w:p>
        </w:tc>
      </w:tr>
      <w:tr w:rsidR="008D3617" w:rsidRPr="00ED1A50" w14:paraId="15063BA4" w14:textId="77777777" w:rsidTr="006B4908">
        <w:tc>
          <w:tcPr>
            <w:tcW w:w="2333" w:type="dxa"/>
            <w:shd w:val="clear" w:color="auto" w:fill="auto"/>
          </w:tcPr>
          <w:p w14:paraId="5EEBEF49" w14:textId="77777777" w:rsidR="008D3617" w:rsidRPr="00ED1A50" w:rsidRDefault="008D3617" w:rsidP="0033421B">
            <w:pPr>
              <w:bidi/>
              <w:spacing w:line="276" w:lineRule="auto"/>
              <w:jc w:val="both"/>
              <w:rPr>
                <w:rFonts w:ascii="Simplified Arabic" w:hAnsi="Simplified Arabic" w:cs="Simplified Arabic"/>
                <w:sz w:val="32"/>
                <w:szCs w:val="32"/>
                <w:rtl/>
              </w:rPr>
            </w:pPr>
            <w:r>
              <w:rPr>
                <w:rFonts w:ascii="Simplified Arabic" w:hAnsi="Simplified Arabic" w:cs="Simplified Arabic" w:hint="cs"/>
                <w:sz w:val="32"/>
                <w:szCs w:val="32"/>
                <w:rtl/>
              </w:rPr>
              <w:t>واو</w:t>
            </w:r>
          </w:p>
        </w:tc>
        <w:tc>
          <w:tcPr>
            <w:tcW w:w="2790" w:type="dxa"/>
            <w:shd w:val="clear" w:color="auto" w:fill="auto"/>
          </w:tcPr>
          <w:p w14:paraId="1C479C50" w14:textId="77777777" w:rsidR="008D3617" w:rsidRPr="00ED1A50" w:rsidRDefault="008D3617" w:rsidP="0033421B">
            <w:pPr>
              <w:bidi/>
              <w:spacing w:line="276" w:lineRule="auto"/>
              <w:jc w:val="both"/>
              <w:rPr>
                <w:rFonts w:ascii="Simplified Arabic" w:hAnsi="Simplified Arabic" w:cs="Simplified Arabic"/>
                <w:sz w:val="32"/>
                <w:szCs w:val="32"/>
                <w:rtl/>
              </w:rPr>
            </w:pPr>
            <w:r>
              <w:rPr>
                <w:rFonts w:ascii="Simplified Arabic" w:hAnsi="Simplified Arabic" w:cs="Simplified Arabic" w:hint="cs"/>
                <w:sz w:val="32"/>
                <w:szCs w:val="32"/>
                <w:rtl/>
              </w:rPr>
              <w:t>98</w:t>
            </w:r>
          </w:p>
        </w:tc>
        <w:tc>
          <w:tcPr>
            <w:tcW w:w="4786" w:type="dxa"/>
            <w:gridSpan w:val="2"/>
            <w:vMerge/>
            <w:tcBorders>
              <w:bottom w:val="nil"/>
              <w:right w:val="nil"/>
            </w:tcBorders>
            <w:shd w:val="clear" w:color="auto" w:fill="auto"/>
          </w:tcPr>
          <w:p w14:paraId="024465E9" w14:textId="77777777" w:rsidR="008D3617" w:rsidRPr="00ED1A50" w:rsidRDefault="008D3617" w:rsidP="0033421B">
            <w:pPr>
              <w:bidi/>
              <w:spacing w:line="276" w:lineRule="auto"/>
              <w:jc w:val="both"/>
              <w:rPr>
                <w:rFonts w:ascii="Simplified Arabic" w:hAnsi="Simplified Arabic" w:cs="Simplified Arabic"/>
                <w:sz w:val="32"/>
                <w:szCs w:val="32"/>
                <w:rtl/>
              </w:rPr>
            </w:pPr>
          </w:p>
        </w:tc>
      </w:tr>
      <w:tr w:rsidR="008D3617" w:rsidRPr="00ED1A50" w14:paraId="32C6A081" w14:textId="77777777" w:rsidTr="006B4908">
        <w:tc>
          <w:tcPr>
            <w:tcW w:w="2333" w:type="dxa"/>
            <w:shd w:val="clear" w:color="auto" w:fill="auto"/>
          </w:tcPr>
          <w:p w14:paraId="2B2ACB90" w14:textId="77777777" w:rsidR="008D3617" w:rsidRPr="00ED1A50" w:rsidRDefault="008D3617" w:rsidP="0033421B">
            <w:pPr>
              <w:bidi/>
              <w:spacing w:line="276" w:lineRule="auto"/>
              <w:jc w:val="both"/>
              <w:rPr>
                <w:rFonts w:ascii="Simplified Arabic" w:hAnsi="Simplified Arabic" w:cs="Simplified Arabic"/>
                <w:sz w:val="32"/>
                <w:szCs w:val="32"/>
                <w:rtl/>
              </w:rPr>
            </w:pPr>
            <w:r>
              <w:rPr>
                <w:rFonts w:ascii="Simplified Arabic" w:hAnsi="Simplified Arabic" w:cs="Simplified Arabic" w:hint="cs"/>
                <w:sz w:val="32"/>
                <w:szCs w:val="32"/>
                <w:rtl/>
              </w:rPr>
              <w:t>ياء</w:t>
            </w:r>
          </w:p>
        </w:tc>
        <w:tc>
          <w:tcPr>
            <w:tcW w:w="2790" w:type="dxa"/>
            <w:shd w:val="clear" w:color="auto" w:fill="auto"/>
          </w:tcPr>
          <w:p w14:paraId="23D01AA5" w14:textId="77777777" w:rsidR="008D3617" w:rsidRPr="00ED1A50" w:rsidRDefault="008D3617" w:rsidP="0033421B">
            <w:pPr>
              <w:bidi/>
              <w:spacing w:line="276" w:lineRule="auto"/>
              <w:jc w:val="both"/>
              <w:rPr>
                <w:rFonts w:ascii="Simplified Arabic" w:hAnsi="Simplified Arabic" w:cs="Simplified Arabic"/>
                <w:sz w:val="32"/>
                <w:szCs w:val="32"/>
                <w:rtl/>
              </w:rPr>
            </w:pPr>
            <w:r>
              <w:rPr>
                <w:rFonts w:ascii="Simplified Arabic" w:hAnsi="Simplified Arabic" w:cs="Simplified Arabic" w:hint="cs"/>
                <w:sz w:val="32"/>
                <w:szCs w:val="32"/>
                <w:rtl/>
              </w:rPr>
              <w:t>109</w:t>
            </w:r>
          </w:p>
        </w:tc>
        <w:tc>
          <w:tcPr>
            <w:tcW w:w="4786" w:type="dxa"/>
            <w:gridSpan w:val="2"/>
            <w:vMerge/>
            <w:tcBorders>
              <w:bottom w:val="nil"/>
              <w:right w:val="nil"/>
            </w:tcBorders>
            <w:shd w:val="clear" w:color="auto" w:fill="auto"/>
          </w:tcPr>
          <w:p w14:paraId="019B02CA" w14:textId="77777777" w:rsidR="008D3617" w:rsidRPr="00ED1A50" w:rsidRDefault="008D3617" w:rsidP="0033421B">
            <w:pPr>
              <w:bidi/>
              <w:spacing w:line="276" w:lineRule="auto"/>
              <w:jc w:val="both"/>
              <w:rPr>
                <w:rFonts w:ascii="Simplified Arabic" w:hAnsi="Simplified Arabic" w:cs="Simplified Arabic"/>
                <w:sz w:val="32"/>
                <w:szCs w:val="32"/>
                <w:rtl/>
              </w:rPr>
            </w:pPr>
          </w:p>
        </w:tc>
      </w:tr>
    </w:tbl>
    <w:p w14:paraId="09083349" w14:textId="77777777" w:rsidR="008D3617" w:rsidRDefault="008D3617" w:rsidP="0033421B">
      <w:pPr>
        <w:bidi/>
        <w:spacing w:line="276" w:lineRule="auto"/>
        <w:jc w:val="both"/>
        <w:rPr>
          <w:rFonts w:ascii="Simplified Arabic" w:hAnsi="Simplified Arabic" w:cs="Simplified Arabic"/>
          <w:sz w:val="32"/>
          <w:szCs w:val="32"/>
          <w:rtl/>
        </w:rPr>
      </w:pPr>
    </w:p>
    <w:p w14:paraId="1AA41BE6" w14:textId="77777777" w:rsidR="008D3617" w:rsidRDefault="00E66DF6" w:rsidP="00161E5A">
      <w:pPr>
        <w:bidi/>
        <w:spacing w:line="276" w:lineRule="auto"/>
        <w:jc w:val="both"/>
        <w:rPr>
          <w:rFonts w:ascii="Simplified Arabic" w:hAnsi="Simplified Arabic" w:cs="Simplified Arabic"/>
          <w:b/>
          <w:bCs/>
          <w:sz w:val="36"/>
          <w:szCs w:val="36"/>
          <w:rtl/>
        </w:rPr>
      </w:pPr>
      <w:r>
        <w:rPr>
          <w:rFonts w:ascii="Simplified Arabic" w:hAnsi="Simplified Arabic" w:cs="Simplified Arabic"/>
          <w:noProof/>
          <w:sz w:val="32"/>
          <w:szCs w:val="32"/>
          <w:rtl/>
          <w:lang w:eastAsia="fr-FR"/>
        </w:rPr>
        <w:pict w14:anchorId="3E496879">
          <v:roundrect id="Rectangle à coins arrondis 1102" o:spid="_x0000_s1027" style="position:absolute;left:0;text-align:left;margin-left:210.85pt;margin-top:7.7pt;width:114pt;height:42pt;z-index:251668480;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jf4QSwIAAIsEAAAOAAAAZHJzL2Uyb0RvYy54bWysVF1u1DAQfkfiDpbfaZLt/pRVs1XVUoRU&#10;oKJwAK/tbAyOx4y9m21Pw124GGMnbbfAEyIP1kzG883M92VyerbvLNtpDAZczaujkjPtJCjjNjX/&#10;8vnq1QlnIQqnhAWna36nAz9bvXxx2vulnkALVmlkBOLCsvc1b2P0y6IIstWdCEfgtaNgA9iJSC5u&#10;CoWiJ/TOFpOynBc9oPIIUodAby+HIF9l/KbRMn5smqAjszWn3mI+MZ/rdBarU7HcoPCtkWMb4h+6&#10;6IRxVPQR6lJEwbZo/oDqjEQI0MQjCV0BTWOkzjPQNFX52zS3rfA6z0LkBP9IU/h/sPLD7gaZUaRd&#10;VU44c6IjlT4Rb8JtrGY/fzAJxgUmEMEpE1i+R7T1Piwp+9bfYBo8+GuQ3wJzcNFSqj6n+32rhaJm&#10;q0Rz8SwhOYFS2bp/D4pKim2EzOC+wS4BEjdsn4W6exRK7yOT9LKaThcnJekpKTY7Pp6SnUqI5UO2&#10;xxDfauhYMmqOsHUqTZVLiN11iFktNQ4s1FfOms6S9jthWTWfzxcj4niZsB8w87hgjboy1mYHN+sL&#10;i4xSa36VnzE5HF6zjvU1n5zMFrPcxrNgOMQo8/M3jDxI/mgTt2+cynYUxg42tWndSHbid9Ap7tf7&#10;QeSEmbhfg7oj9hGGjaANJqMFvOesp22oefi+Fag5s+8cKfiaGE/rk53pbDEhBw8j68OIcJKgah45&#10;G8yLOKzc1qPZtFSpygQ4OCfVGxOTdk9djQ598VnScTvTSh36+dbTP2T1CwAA//8DAFBLAwQUAAYA&#10;CAAAACEAMe0RqN4AAAAJAQAADwAAAGRycy9kb3ducmV2LnhtbEyPy07DMBBF90j8gzVI7KjTyH0k&#10;xKkQEkLqClo+wIknjza2g+2mga9nWMFy5h7dOVPsZjOwCX3onZWwXCTA0NZO97aV8HF8edgCC1FZ&#10;rQZnUcIXBtiVtzeFyrW72necDrFlVGJDriR0MY4556Hu0KiwcCNayhrnjYo0+pZrr65UbgaeJsma&#10;G9VbutCpEZ87rM+Hi5HQnlZqWzXC8+bzTe+n1+Nmn35LeX83Pz0CizjHPxh+9UkdSnKq3MXqwAYJ&#10;Il1uCKVgJYARsBYZLSoJWSaAlwX//0H5AwAA//8DAFBLAQItABQABgAIAAAAIQC2gziS/gAAAOEB&#10;AAATAAAAAAAAAAAAAAAAAAAAAABbQ29udGVudF9UeXBlc10ueG1sUEsBAi0AFAAGAAgAAAAhADj9&#10;If/WAAAAlAEAAAsAAAAAAAAAAAAAAAAALwEAAF9yZWxzLy5yZWxzUEsBAi0AFAAGAAgAAAAhAN2N&#10;/hBLAgAAiwQAAA4AAAAAAAAAAAAAAAAALgIAAGRycy9lMm9Eb2MueG1sUEsBAi0AFAAGAAgAAAAh&#10;ADHtEajeAAAACQEAAA8AAAAAAAAAAAAAAAAApQQAAGRycy9kb3ducmV2LnhtbFBLBQYAAAAABAAE&#10;APMAAACwBQAAAAA=&#10;" strokeweight="2.25pt">
            <v:textbox>
              <w:txbxContent>
                <w:p w14:paraId="105618A8" w14:textId="77777777" w:rsidR="00652214" w:rsidRDefault="00652214" w:rsidP="00161E5A">
                  <w:pPr>
                    <w:bidi/>
                    <w:spacing w:line="276" w:lineRule="auto"/>
                    <w:jc w:val="both"/>
                    <w:rPr>
                      <w:rFonts w:ascii="Simplified Arabic" w:hAnsi="Simplified Arabic" w:cs="Simplified Arabic"/>
                      <w:b/>
                      <w:bCs/>
                      <w:sz w:val="36"/>
                      <w:szCs w:val="36"/>
                      <w:rtl/>
                    </w:rPr>
                  </w:pPr>
                  <w:r>
                    <w:rPr>
                      <w:rFonts w:ascii="Simplified Arabic" w:hAnsi="Simplified Arabic" w:cs="Simplified Arabic" w:hint="cs"/>
                      <w:b/>
                      <w:bCs/>
                      <w:sz w:val="36"/>
                      <w:szCs w:val="36"/>
                      <w:rtl/>
                    </w:rPr>
                    <w:t>أ</w:t>
                  </w:r>
                  <w:r w:rsidRPr="00A13632">
                    <w:rPr>
                      <w:rFonts w:ascii="Simplified Arabic" w:hAnsi="Simplified Arabic" w:cs="Simplified Arabic" w:hint="cs"/>
                      <w:b/>
                      <w:bCs/>
                      <w:sz w:val="36"/>
                      <w:szCs w:val="36"/>
                      <w:rtl/>
                    </w:rPr>
                    <w:t>صوات القصيدة</w:t>
                  </w:r>
                </w:p>
                <w:p w14:paraId="51FCA458" w14:textId="77777777" w:rsidR="00652214" w:rsidRDefault="00652214" w:rsidP="00161E5A">
                  <w:pPr>
                    <w:jc w:val="center"/>
                  </w:pPr>
                </w:p>
              </w:txbxContent>
            </v:textbox>
          </v:roundrect>
        </w:pict>
      </w:r>
    </w:p>
    <w:p w14:paraId="24CF145F" w14:textId="77777777" w:rsidR="008D3617" w:rsidRPr="00A13632" w:rsidRDefault="00E66DF6" w:rsidP="0033421B">
      <w:pPr>
        <w:bidi/>
        <w:spacing w:line="276" w:lineRule="auto"/>
        <w:jc w:val="both"/>
        <w:rPr>
          <w:rFonts w:ascii="Simplified Arabic" w:hAnsi="Simplified Arabic" w:cs="Simplified Arabic"/>
          <w:b/>
          <w:bCs/>
          <w:sz w:val="36"/>
          <w:szCs w:val="36"/>
          <w:rtl/>
        </w:rPr>
      </w:pPr>
      <w:r>
        <w:rPr>
          <w:rFonts w:ascii="Simplified Arabic" w:hAnsi="Simplified Arabic" w:cs="Simplified Arabic"/>
          <w:b/>
          <w:bCs/>
          <w:noProof/>
          <w:sz w:val="36"/>
          <w:szCs w:val="36"/>
          <w:rtl/>
          <w:lang w:eastAsia="fr-FR"/>
        </w:rPr>
        <w:pict w14:anchorId="2139B1BE">
          <v:shapetype id="_x0000_t32" coordsize="21600,21600" o:spt="32" o:oned="t" path="m,l21600,21600e" filled="f">
            <v:path arrowok="t" fillok="f" o:connecttype="none"/>
            <o:lock v:ext="edit" shapetype="t"/>
          </v:shapetype>
          <v:shape id="Connecteur droit avec flèche 1100" o:spid="_x0000_s1094" type="#_x0000_t32" style="position:absolute;left:0;text-align:left;margin-left:118.9pt;margin-top:7.25pt;width:87pt;height:76.5pt;flip:x;z-index:251676672;visibility:visible" strokecolor="#f2f2f2 [3041]" strokeweight="3pt">
            <v:stroke endarrow="block"/>
            <v:shadow type="perspective" color="#525252 [1606]" opacity=".5" offset="1pt" offset2="-1pt"/>
          </v:shape>
        </w:pict>
      </w:r>
      <w:r>
        <w:rPr>
          <w:rFonts w:ascii="Simplified Arabic" w:hAnsi="Simplified Arabic" w:cs="Simplified Arabic"/>
          <w:b/>
          <w:bCs/>
          <w:noProof/>
          <w:sz w:val="36"/>
          <w:szCs w:val="36"/>
          <w:rtl/>
          <w:lang w:eastAsia="fr-FR"/>
        </w:rPr>
        <w:pict w14:anchorId="3D6479F3">
          <v:shape id="Connecteur droit avec flèche 1101" o:spid="_x0000_s1093" type="#_x0000_t32" style="position:absolute;left:0;text-align:left;margin-left:322.5pt;margin-top:6.35pt;width:87.75pt;height:78pt;z-index:251677696;visibility:visible" strokecolor="#f2f2f2 [3041]" strokeweight="3pt">
            <v:stroke endarrow="block"/>
            <v:shadow type="perspective" color="#823b0b [1605]" opacity=".5" offset="1pt" offset2="-1pt"/>
          </v:shape>
        </w:pict>
      </w:r>
    </w:p>
    <w:p w14:paraId="374D391F" w14:textId="77777777" w:rsidR="008D3617" w:rsidRPr="00A13632" w:rsidRDefault="008D3617" w:rsidP="0033421B">
      <w:pPr>
        <w:bidi/>
        <w:spacing w:line="276" w:lineRule="auto"/>
        <w:jc w:val="both"/>
        <w:rPr>
          <w:rFonts w:ascii="Simplified Arabic" w:hAnsi="Simplified Arabic" w:cs="Simplified Arabic"/>
          <w:b/>
          <w:bCs/>
          <w:sz w:val="36"/>
          <w:szCs w:val="36"/>
          <w:rtl/>
        </w:rPr>
      </w:pPr>
    </w:p>
    <w:p w14:paraId="289529BA" w14:textId="77777777" w:rsidR="008D3617" w:rsidRPr="00A13632" w:rsidRDefault="00E66DF6" w:rsidP="0033421B">
      <w:pPr>
        <w:tabs>
          <w:tab w:val="center" w:pos="5091"/>
          <w:tab w:val="left" w:pos="8578"/>
        </w:tabs>
        <w:bidi/>
        <w:spacing w:line="276" w:lineRule="auto"/>
        <w:jc w:val="both"/>
        <w:rPr>
          <w:rFonts w:ascii="Simplified Arabic" w:hAnsi="Simplified Arabic" w:cs="Simplified Arabic"/>
          <w:b/>
          <w:bCs/>
          <w:sz w:val="36"/>
          <w:szCs w:val="36"/>
          <w:rtl/>
        </w:rPr>
      </w:pPr>
      <w:r>
        <w:rPr>
          <w:rFonts w:ascii="Simplified Arabic" w:hAnsi="Simplified Arabic" w:cs="Simplified Arabic"/>
          <w:b/>
          <w:bCs/>
          <w:noProof/>
          <w:sz w:val="36"/>
          <w:szCs w:val="36"/>
          <w:rtl/>
          <w:lang w:eastAsia="fr-FR"/>
        </w:rPr>
        <w:pict w14:anchorId="52A73465">
          <v:shapetype id="_x0000_t71" coordsize="21600,21600" o:spt="71" path="m10800,5800l8352,2295,7312,6320,370,2295,4627,7617,,8615r3722,3160l135,14587r5532,-650l4762,17617,7715,15627r770,5973l10532,14935r2715,4802l14020,14457r4125,3638l16837,12942r4763,348l17607,10475,21097,8137,16702,7315,18380,4457r-4225,868l14522,xe">
            <v:stroke joinstyle="miter"/>
            <v:path gradientshapeok="t" o:connecttype="custom" o:connectlocs="14522,0;0,8615;8485,21600;21600,13290" o:connectangles="270,180,90,0" textboxrect="4627,6320,16702,13937"/>
          </v:shapetype>
          <v:shape id="Explosion 1 1099" o:spid="_x0000_s1092" type="#_x0000_t71" style="position:absolute;left:0;text-align:left;margin-left:24.75pt;margin-top:4.9pt;width:194.25pt;height:88.5pt;z-index:-25164492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6jb/LQIAAFAEAAAOAAAAZHJzL2Uyb0RvYy54bWysVNtu2zAMfR+wfxD0vtjOkrY26hRFL8OA&#10;riuQ7QMYWbaFyZJGKXG6rx8lp1l2wR6G+UEQReqIPIf05dV+0Gwn0Stral7Mcs6kEbZRpqv550/3&#10;by448wFMA9oaWfNn6fnV6vWry9FVcm57qxuJjECMr0ZX8z4EV2WZF70cwM+sk4acrcUBApnYZQ3C&#10;SOiDzuZ5fpaNFhuHVkjv6fR2cvJVwm9bKcLHtvUyMF1zyi2kFdO6iWu2uoSqQ3C9Eoc04B+yGEAZ&#10;evQIdQsB2BbVb1CDEmi9bcNM2CGzbauETDVQNUX+SzXrHpxMtRA53h1p8v8PVjzunpCphrTLy5Iz&#10;AwOpdLd32kZJWcHSOdE0Ol9R9No9YSzUuwcrvnhm7E0PppPXiHbsJTSUXBFpzX66EA1PV9lm/GAb&#10;egK2wSbG9i0OEZC4YPskzPNRGLkPTNDhfHF2Vp4vORPkK4r523KZpMugernu0Id30g4sbmquEGW3&#10;1YBrCbpID8HuwYeYGFQvwakQq1Vzr7ROBnabG41sB9Qv9+lLtVC9p2HasJESKXNK4+8Yefr+hDGo&#10;QJ2v1VDzi2MQVJHCO9Okvgyg9LSnnLU5cBppnOTY2OaZKEU7tTWNIW16i984G6mla+6/bgElZ/q9&#10;IVnKYrGIM5CMxfJ8TgaeejanHjCCoGoeOJu2N2Gam61D1fX00kSrsdckZasStVHmKatDstS2ifHD&#10;iMW5OLVT1I8fweo7AAAA//8DAFBLAwQUAAYACAAAACEAI/TO0N8AAAAIAQAADwAAAGRycy9kb3du&#10;cmV2LnhtbEyPy07DMBBF90j8gzVIbFBrA6WkIU6FkEBI3UAKrN14mgT8iGKndf6+wwqWo3t155xi&#10;naxhBxxC552E67kAhq72unONhI/t8ywDFqJyWhnvUMKEAdbl+Vmhcu2P7h0PVWwYjbiQKwltjH3O&#10;eahbtCrMfY+Osr0frIp0Dg3XgzrSuDX8Roglt6pz9KFVPT61WP9Uo5WQXmO3/xy/X66m6e0+mWoj&#10;xNdGysuL9PgALGKKf2X4xSd0KIlp50enAzMSFqs7akpYkQDFi9uM1HbUy5YZ8LLg/wXKEwAAAP//&#10;AwBQSwECLQAUAAYACAAAACEAtoM4kv4AAADhAQAAEwAAAAAAAAAAAAAAAAAAAAAAW0NvbnRlbnRf&#10;VHlwZXNdLnhtbFBLAQItABQABgAIAAAAIQA4/SH/1gAAAJQBAAALAAAAAAAAAAAAAAAAAC8BAABf&#10;cmVscy8ucmVsc1BLAQItABQABgAIAAAAIQBw6jb/LQIAAFAEAAAOAAAAAAAAAAAAAAAAAC4CAABk&#10;cnMvZTJvRG9jLnhtbFBLAQItABQABgAIAAAAIQAj9M7Q3wAAAAgBAAAPAAAAAAAAAAAAAAAAAIcE&#10;AABkcnMvZG93bnJldi54bWxQSwUGAAAAAAQABADzAAAAkwUAAAAA&#10;" strokeweight="1.5pt"/>
        </w:pict>
      </w:r>
      <w:r>
        <w:rPr>
          <w:rFonts w:ascii="Simplified Arabic" w:hAnsi="Simplified Arabic" w:cs="Simplified Arabic"/>
          <w:b/>
          <w:bCs/>
          <w:noProof/>
          <w:sz w:val="36"/>
          <w:szCs w:val="36"/>
          <w:rtl/>
          <w:lang w:eastAsia="fr-FR"/>
        </w:rPr>
        <w:pict w14:anchorId="7391EDB7">
          <v:shape id="Explosion 1 1098" o:spid="_x0000_s1091" type="#_x0000_t71" style="position:absolute;left:0;text-align:left;margin-left:312.75pt;margin-top:3.4pt;width:189.75pt;height:96.75pt;z-index:-25164390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mg/WLAIAAFAEAAAOAAAAZHJzL2Uyb0RvYy54bWysVNtu2zAMfR+wfxD0vviCdE2MOkXRNsOA&#10;bi3Q7QMYWbaFyZJGKXGyrx8lp1m67WmYHwRRpA7Jc0RfXe8HzXYSvbKm5sUs50waYRtlupp//bJ+&#10;t+DMBzANaGtkzQ/S8+vV2zdXo6tkaXurG4mMQIyvRlfzPgRXZZkXvRzAz6yThpytxQECmdhlDcJI&#10;6IPOyjx/n40WG4dWSO/p9G5y8lXCb1spwmPbehmYrjnVFtKKad3ENVtdQdUhuF6JYxnwD1UMoAwl&#10;PUHdQQC2RfUH1KAEWm/bMBN2yGzbKiFTD9RNkf/WzXMPTqZeiBzvTjT5/wcrPu+ekKmGtMuXpJWB&#10;gVS63ztto6SsYOmcaBqdryj62T1hbNS7Byu+eWbsbQ+mkzeIduwlNFRcEWnNXl2IhqerbDN+sg2l&#10;gG2wibF9i0MEJC7YPglzOAkj94EJOiznVFx5wZkgX1GWi0syYg6oXq479OGDtAOLm5orRNltNeCz&#10;BF2kRLB78GG69BKcGrFaNWuldTKw29xqZDug97JO3zGPPw/Tho1UyDK/yBP0K6c/x8jT9zeMQQV6&#10;+VoNNV+cgqCKFN6bhuqEKoDS054a1ebIaaRxkmNjmwNRinZ61jSGtOkt/uBspCddc/99Cyg50x8N&#10;ybIs5vM4A8mYX1yWZOC5Z3PuASMIquaBs2l7G6a52TpUXU+ZJlqNvSEpW5WojTJPVR2LpWebZDqO&#10;WJyLcztF/foRrH4CAAD//wMAUEsDBBQABgAIAAAAIQCV065G3wAAAAoBAAAPAAAAZHJzL2Rvd25y&#10;ZXYueG1sTI/NTsMwEITvSLyDtUhcELUpSkEhToWQQEi90PBzdpNtErDXUey0ztuzPcFtVzOa+aZY&#10;J2fFAcfQe9Jws1AgkGrf9NRq+Hh/vr4HEaKhxlhPqGHGAOvy/KwweeOPtMVDFVvBIRRyo6GLccil&#10;DHWHzoSFH5BY2/vRmcjv2MpmNEcOd1YulVpJZ3rihs4M+NRh/VNNTkN6jf3+c/p+uZrnt7tkq41S&#10;XxutLy/S4wOIiCn+meGEz+hQMtPOT9QEYTWsllnGVj54wUlXKuNxOw3cewuyLOT/CeUvAAAA//8D&#10;AFBLAQItABQABgAIAAAAIQC2gziS/gAAAOEBAAATAAAAAAAAAAAAAAAAAAAAAABbQ29udGVudF9U&#10;eXBlc10ueG1sUEsBAi0AFAAGAAgAAAAhADj9If/WAAAAlAEAAAsAAAAAAAAAAAAAAAAALwEAAF9y&#10;ZWxzLy5yZWxzUEsBAi0AFAAGAAgAAAAhACqaD9YsAgAAUAQAAA4AAAAAAAAAAAAAAAAALgIAAGRy&#10;cy9lMm9Eb2MueG1sUEsBAi0AFAAGAAgAAAAhAJXTrkbfAAAACgEAAA8AAAAAAAAAAAAAAAAAhgQA&#10;AGRycy9kb3ducmV2LnhtbFBLBQYAAAAABAAEAPMAAACSBQAAAAA=&#10;" strokeweight="1.5pt"/>
        </w:pict>
      </w:r>
      <w:r w:rsidR="008D3617">
        <w:rPr>
          <w:rFonts w:ascii="Simplified Arabic" w:hAnsi="Simplified Arabic" w:cs="Simplified Arabic"/>
          <w:b/>
          <w:bCs/>
          <w:sz w:val="36"/>
          <w:szCs w:val="36"/>
          <w:rtl/>
        </w:rPr>
        <w:tab/>
      </w:r>
      <w:r w:rsidR="008D3617">
        <w:rPr>
          <w:rFonts w:ascii="Simplified Arabic" w:hAnsi="Simplified Arabic" w:cs="Simplified Arabic"/>
          <w:b/>
          <w:bCs/>
          <w:sz w:val="36"/>
          <w:szCs w:val="36"/>
          <w:rtl/>
        </w:rPr>
        <w:tab/>
      </w:r>
      <w:r w:rsidR="008D3617">
        <w:rPr>
          <w:rFonts w:ascii="Simplified Arabic" w:hAnsi="Simplified Arabic" w:cs="Simplified Arabic"/>
          <w:b/>
          <w:bCs/>
          <w:sz w:val="36"/>
          <w:szCs w:val="36"/>
          <w:rtl/>
        </w:rPr>
        <w:tab/>
      </w:r>
    </w:p>
    <w:p w14:paraId="7D6E7D10" w14:textId="77777777" w:rsidR="008D3617" w:rsidRDefault="008D3617" w:rsidP="0033421B">
      <w:pPr>
        <w:bidi/>
        <w:spacing w:line="276" w:lineRule="auto"/>
        <w:jc w:val="both"/>
        <w:rPr>
          <w:rFonts w:ascii="Simplified Arabic" w:hAnsi="Simplified Arabic" w:cs="Simplified Arabic"/>
          <w:b/>
          <w:bCs/>
          <w:sz w:val="36"/>
          <w:szCs w:val="36"/>
          <w:rtl/>
        </w:rPr>
      </w:pPr>
      <w:r>
        <w:rPr>
          <w:rFonts w:ascii="Simplified Arabic" w:hAnsi="Simplified Arabic" w:cs="Simplified Arabic" w:hint="cs"/>
          <w:b/>
          <w:bCs/>
          <w:sz w:val="36"/>
          <w:szCs w:val="36"/>
          <w:rtl/>
        </w:rPr>
        <w:t xml:space="preserve">  </w:t>
      </w:r>
      <w:r w:rsidRPr="00A13632">
        <w:rPr>
          <w:rFonts w:ascii="Simplified Arabic" w:hAnsi="Simplified Arabic" w:cs="Simplified Arabic" w:hint="cs"/>
          <w:b/>
          <w:bCs/>
          <w:sz w:val="36"/>
          <w:szCs w:val="36"/>
          <w:rtl/>
        </w:rPr>
        <w:t xml:space="preserve">الأصوات المجهورة </w:t>
      </w:r>
      <w:r>
        <w:rPr>
          <w:rFonts w:ascii="Simplified Arabic" w:hAnsi="Simplified Arabic" w:cs="Simplified Arabic" w:hint="cs"/>
          <w:b/>
          <w:bCs/>
          <w:sz w:val="36"/>
          <w:szCs w:val="36"/>
          <w:rtl/>
        </w:rPr>
        <w:t xml:space="preserve">             </w:t>
      </w:r>
      <w:r w:rsidRPr="00A13632">
        <w:rPr>
          <w:rFonts w:ascii="Simplified Arabic" w:hAnsi="Simplified Arabic" w:cs="Simplified Arabic" w:hint="cs"/>
          <w:b/>
          <w:bCs/>
          <w:sz w:val="36"/>
          <w:szCs w:val="36"/>
          <w:rtl/>
        </w:rPr>
        <w:t xml:space="preserve">                 الأصوات المهموسة </w:t>
      </w:r>
    </w:p>
    <w:p w14:paraId="12C0CD5F" w14:textId="77777777" w:rsidR="008D3617" w:rsidRPr="00A13632" w:rsidRDefault="00E66DF6" w:rsidP="0033421B">
      <w:pPr>
        <w:bidi/>
        <w:spacing w:line="276" w:lineRule="auto"/>
        <w:jc w:val="both"/>
        <w:rPr>
          <w:rFonts w:ascii="Simplified Arabic" w:hAnsi="Simplified Arabic" w:cs="Simplified Arabic"/>
          <w:b/>
          <w:bCs/>
          <w:sz w:val="36"/>
          <w:szCs w:val="36"/>
          <w:rtl/>
        </w:rPr>
      </w:pPr>
      <w:r>
        <w:rPr>
          <w:rFonts w:ascii="Simplified Arabic" w:hAnsi="Simplified Arabic" w:cs="Simplified Arabic"/>
          <w:b/>
          <w:bCs/>
          <w:noProof/>
          <w:sz w:val="36"/>
          <w:szCs w:val="36"/>
          <w:rtl/>
          <w:lang w:eastAsia="fr-FR"/>
        </w:rPr>
        <w:pict w14:anchorId="40597C51">
          <v:shape id="Connecteur droit avec flèche 1097" o:spid="_x0000_s1090" type="#_x0000_t32" style="position:absolute;left:0;text-align:left;margin-left:79.5pt;margin-top:10.4pt;width:1.5pt;height:195.75pt;z-index:25168179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aKBZTwIAAHwEAAAOAAAAZHJzL2Uyb0RvYy54bWysVE2O2jAU3lfqHSzvmSRMYCAijKoEupm2&#10;SDM9gLEdYtWxLdsQUNX79B692DybQEu7qapm4TzH7+d73/ucxeOxk+jArRNalTi7SzHiimom1K7E&#10;n1/WoxlGzhPFiNSKl/jEHX5cvn2z6E3Bx7rVknGLIIlyRW9K3HpviiRxtOUdcXfacAWHjbYd8bC1&#10;u4RZ0kP2TibjNJ0mvbbMWE25c/C1Ph/iZczfNJz6T03juEeyxIDNx9XGdRvWZLkgxc4S0wo6wCD/&#10;gKIjQkHRa6qaeIL2VvyRqhPUaqcbf0d1l+imEZTHHqCbLP2tm+eWGB57AXKcudLk/l9a+vGwsUgw&#10;mF06f8BIkQ6mVGmlgDq+t4hZLTwiB05RI398h7mg6AnE9cYVEF+pjQ2t06N6Nk+afnFI6aolasdj&#10;Ay8nAymzQHVyExI2zkD5bf9BM/Ahe68ji8fGdiEl8IOOcVin67D40SMKH7N5OoGJUjgZ57NpOp7E&#10;CqS4BBvr/HuuOxSMEjtvidi1fuhN2yyWIocn5wM0UlwCQmWl10LKqA6pUF/i+1mWpjHCaSlYOA1+&#10;zu62lbToQEBg63UKzwDjxs3qvWIxW8sJWw22J0KCjXxkyFsBnEmOQ7mOM4wkhzsVrDM+qUJF6B8Q&#10;D9ZZY1/n6Xw1W83yUT6erkZ5Wtejd+sqH03X2cOkvq+rqs6+BfBZXrSCMa4C/oves/zv9DTcvLNS&#10;r4q/MpXcZo+UAtjLO4KOAggzP6tnq9lpY0N3QQsg8eg8XMdwh37dR6+fP43lKwAAAP//AwBQSwME&#10;FAAGAAgAAAAhAP95T9/eAAAACgEAAA8AAABkcnMvZG93bnJldi54bWxMj8FOwzAQRO9I/IO1SNyo&#10;EwNRGuJUCIkDQhxo+wFOvE0C8TqN3Tb9e7YnepzZ0ey8cjW7QRxxCr0nDekiAYHUeNtTq2G7eX/I&#10;QYRoyJrBE2o4Y4BVdXtTmsL6E33jcR1bwSUUCqOhi3EspAxNh86EhR+R+LbzkzOR5dRKO5kTl7tB&#10;qiTJpDM98YfOjPjWYfO7PjgNdZaf92qfbpYfeWw/1U80svvS+v5ufn0BEXGO/2G4zOfpUPGm2h/I&#10;BjGwfl4yS9SgEka4BDLFRq3hKVWPIKtSXiNUfwAAAP//AwBQSwECLQAUAAYACAAAACEAtoM4kv4A&#10;AADhAQAAEwAAAAAAAAAAAAAAAAAAAAAAW0NvbnRlbnRfVHlwZXNdLnhtbFBLAQItABQABgAIAAAA&#10;IQA4/SH/1gAAAJQBAAALAAAAAAAAAAAAAAAAAC8BAABfcmVscy8ucmVsc1BLAQItABQABgAIAAAA&#10;IQCOaKBZTwIAAHwEAAAOAAAAAAAAAAAAAAAAAC4CAABkcnMvZTJvRG9jLnhtbFBLAQItABQABgAI&#10;AAAAIQD/eU/f3gAAAAoBAAAPAAAAAAAAAAAAAAAAAKkEAABkcnMvZG93bnJldi54bWxQSwUGAAAA&#10;AAQABADzAAAAtAUAAAAA&#10;" strokecolor="red" strokeweight="3pt">
            <v:stroke endarrow="block"/>
          </v:shape>
        </w:pict>
      </w:r>
      <w:r>
        <w:rPr>
          <w:rFonts w:ascii="Simplified Arabic" w:hAnsi="Simplified Arabic" w:cs="Simplified Arabic"/>
          <w:b/>
          <w:bCs/>
          <w:noProof/>
          <w:sz w:val="36"/>
          <w:szCs w:val="36"/>
          <w:rtl/>
          <w:lang w:eastAsia="fr-FR"/>
        </w:rPr>
        <w:pict w14:anchorId="44030C90">
          <v:shape id="Connecteur droit avec flèche 1096" o:spid="_x0000_s1089" type="#_x0000_t32" style="position:absolute;left:0;text-align:left;margin-left:294.75pt;margin-top:18.65pt;width:63.75pt;height:75.75pt;flip:x;z-index:25167974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khk4UgIAAIYEAAAOAAAAZHJzL2Uyb0RvYy54bWysVMGO2jAQvVfqP1i+QxKWpRARVlUC7WHb&#10;Iu32A4ztEKuObdmGgKr+T/9jf6xjJ9DSXqqqHMzYnnnzZuY5y4dTK9GRWye0KnA2TjHiimom1L7A&#10;n583ozlGzhPFiNSKF/jMHX5YvX617EzOJ7rRknGLAES5vDMFbrw3eZI42vCWuLE2XMFlrW1LPGzt&#10;PmGWdIDeymSSprOk05YZqyl3Dk6r/hKvIn5dc+o/1bXjHskCAzcfVxvXXViT1ZLke0tMI+hAg/wD&#10;i5YIBUmvUBXxBB2s+AOqFdRqp2s/prpNdF0LymMNUE2W/lbNU0MMj7VAc5y5tsn9P1j68bi1SDCY&#10;XbqYYaRIC1MqtVLQOn6wiFktPCJHTlEtX77DXFD0hMZ1xuUQX6qtDaXTk3oyj5p+cUjpsiFqz2MB&#10;z2cDkFlodXITEjbOQPpd90Ez8CEHr2MXT7VtIZ0w70NgAIdOoVMc2/k6Nn7yiMLhHJhP7jGicAVW&#10;CnbIRfIAE4KNdf4d1y0KRoGdt0TsGz9UqW2fghwfne8DLwEhWOmNkBLOSS4V6gp8N8/SNJJyWgoW&#10;bsOls/tdKS06EpDaZpPCb6Bx42b1QbGI1nDC1oPtiZBgIx975a2A7kmOQ7qWM4wkh9cVrJ6fVCEj&#10;1A+MB6tX29dFuljP1/PpaDqZrUfTtKpGbzfldDTbZG/uq7uqLKvsWyCfTfNGMMZV4H9Rfjb9O2UN&#10;b7DX7FX7104lt+hxFkD28h9JRymE6fc62ml23tpQXVAFiD06Dw8zvKZf99Hr5+dj9QMAAP//AwBQ&#10;SwMEFAAGAAgAAAAhACOp0xHfAAAACgEAAA8AAABkcnMvZG93bnJldi54bWxMj8FOwzAQRO9I/IO1&#10;SFxQ64SqiQlxKoTEAXGBgtTrNjZJhL0OsdsGvp7lBMfVPs28qTezd+JopzgE0pAvMxCW2mAG6jS8&#10;vT4sFIiYkAy6QFbDl42wac7PaqxMONGLPW5TJziEYoUa+pTGSsrY9tZjXIbREv/ew+Qx8Tl10kx4&#10;4nDv5HWWFdLjQNzQ42jve9t+bA9eA7nvZzSPY797uvJtyj8LZ4pC68uL+e4WRLJz+oPhV5/VoWGn&#10;fTiQicJpWKubNaMaVuUKBANlXvK4PZNKKZBNLf9PaH4AAAD//wMAUEsBAi0AFAAGAAgAAAAhALaD&#10;OJL+AAAA4QEAABMAAAAAAAAAAAAAAAAAAAAAAFtDb250ZW50X1R5cGVzXS54bWxQSwECLQAUAAYA&#10;CAAAACEAOP0h/9YAAACUAQAACwAAAAAAAAAAAAAAAAAvAQAAX3JlbHMvLnJlbHNQSwECLQAUAAYA&#10;CAAAACEA6pIZOFICAACGBAAADgAAAAAAAAAAAAAAAAAuAgAAZHJzL2Uyb0RvYy54bWxQSwECLQAU&#10;AAYACAAAACEAI6nTEd8AAAAKAQAADwAAAAAAAAAAAAAAAACsBAAAZHJzL2Rvd25yZXYueG1sUEsF&#10;BgAAAAAEAAQA8wAAALgFAAAAAA==&#10;" strokecolor="red" strokeweight="3pt">
            <v:stroke endarrow="block"/>
          </v:shape>
        </w:pict>
      </w:r>
      <w:r>
        <w:rPr>
          <w:rFonts w:ascii="Simplified Arabic" w:hAnsi="Simplified Arabic" w:cs="Simplified Arabic"/>
          <w:b/>
          <w:bCs/>
          <w:noProof/>
          <w:sz w:val="36"/>
          <w:szCs w:val="36"/>
          <w:rtl/>
          <w:lang w:eastAsia="fr-FR"/>
        </w:rPr>
        <w:pict w14:anchorId="4405C1AF">
          <v:shape id="Connecteur droit avec flèche 1095" o:spid="_x0000_s1088" type="#_x0000_t32" style="position:absolute;left:0;text-align:left;margin-left:2in;margin-top:19.4pt;width:95.25pt;height:75pt;z-index:25168076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7uZLTgIAAH0EAAAOAAAAZHJzL2Uyb0RvYy54bWysVMGO2jAQvVfqP1i+s0lYYCEirNoEetm2&#10;SLv9AGM7iVXHtmxDQFX/p//RH+vYBFraS1X1YuzM+M2bN88sH4+dRAdundCqwNldihFXVDOhmgJ/&#10;etmM5hg5TxQjUite4BN3+HH1+tWyNzkf61ZLxi0CEOXy3hS49d7kSeJoyzvi7rThCoK1th3xcLRN&#10;wizpAb2TyThNZ0mvLTNWU+4cfK3OQbyK+HXNqf9Y1457JAsM3HxcbVx3YU1WS5I3lphW0IEG+QcW&#10;HREKil6hKuIJ2lvxB1QnqNVO1/6O6i7RdS0ojz1AN1n6WzfPLTE89gLiOHOVyf0/WPrhsLVIMJhd&#10;uphipEgHUyq1UiAd31vErBYekQOnqJbfv8FcUMwE4Xrjcrhfqq0NrdOjejZPmn52SOmyJarhsYGX&#10;kwHILEid3FwJB2eg/K5/rxnkkL3XUcVjbbsACfqgYxzW6TosfvSIwsdsnC5mD0CZQmwxHU/TOM2E&#10;5Jfbxjr/jusOhU2BnbdENK0fmtM2i7XI4cn5wI3klwuhtNIbIWW0h1SoL/D9PIMKIeS0FCxE48E2&#10;u1JadCDBYenbdHqhcZNm9V6xiNZywtbD3hMhYY98lMhbAaJJjkO5jjOMJIdHFXZnflKFiiAAMB52&#10;Z5N9WaSL9Xw9n4wm49l6NEmravRmU05Gs032MK3uq7Kssq+BfDbJW8EYV4H/xfDZ5O8MNTy9s1Wv&#10;lr8qldyiR0mB7OU3ko4OCEM/22en2WlrQ3fBDODxmDy8x/CIfj3HrJ//GqsfAAAA//8DAFBLAwQU&#10;AAYACAAAACEAvKgJnOIAAAAKAQAADwAAAGRycy9kb3ducmV2LnhtbEyPTU/DMAyG70j8h8hIXKYt&#10;XQcjlKYT4uMwBAc2JK5ZY9qKxqmabC379TMnONp+9Pp589XoWnHAPjSeNMxnCQik0tuGKg0f2+ep&#10;AhGiIWtaT6jhBwOsivOz3GTWD/SOh02sBIdQyIyGOsYukzKUNToTZr5D4tuX752JPPaVtL0ZONy1&#10;Mk2SpXSmIf5Qmw4faiy/N3un4RieHl/tS31Mt+nbMJmvP2/Xk4XWlxfj/R2IiGP8g+FXn9WhYKed&#10;35MNotWQKsVdooaF4goMXN2oaxA7JhVvZJHL/xWKEwAAAP//AwBQSwECLQAUAAYACAAAACEAtoM4&#10;kv4AAADhAQAAEwAAAAAAAAAAAAAAAAAAAAAAW0NvbnRlbnRfVHlwZXNdLnhtbFBLAQItABQABgAI&#10;AAAAIQA4/SH/1gAAAJQBAAALAAAAAAAAAAAAAAAAAC8BAABfcmVscy8ucmVsc1BLAQItABQABgAI&#10;AAAAIQA67uZLTgIAAH0EAAAOAAAAAAAAAAAAAAAAAC4CAABkcnMvZTJvRG9jLnhtbFBLAQItABQA&#10;BgAIAAAAIQC8qAmc4gAAAAoBAAAPAAAAAAAAAAAAAAAAAKgEAABkcnMvZG93bnJldi54bWxQSwUG&#10;AAAAAAQABADzAAAAtwUAAAAA&#10;" strokecolor="#00b050" strokeweight="3pt">
            <v:stroke endarrow="block"/>
          </v:shape>
        </w:pict>
      </w:r>
      <w:r>
        <w:rPr>
          <w:rFonts w:ascii="Simplified Arabic" w:hAnsi="Simplified Arabic" w:cs="Simplified Arabic"/>
          <w:b/>
          <w:bCs/>
          <w:noProof/>
          <w:sz w:val="36"/>
          <w:szCs w:val="36"/>
          <w:rtl/>
          <w:lang w:eastAsia="fr-FR"/>
        </w:rPr>
        <w:pict w14:anchorId="2BE43A75">
          <v:shape id="Connecteur droit avec flèche 1094" o:spid="_x0000_s1087" type="#_x0000_t32" style="position:absolute;left:0;text-align:left;margin-left:426.75pt;margin-top:28.4pt;width:5.25pt;height:180.1pt;z-index:25167872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107qTgIAAHwEAAAOAAAAZHJzL2Uyb0RvYy54bWysVMuu0zAQ3SPxD5b3bZLe9BU1vYKkZXOB&#10;SvfyAa7tNBaObdlu0wrxP/wHP8bYfUBhgxAb145nzpw5c9zF47GT6MCtE1qVOBumGHFFNRNqV+JP&#10;L+vBDCPniWJEasVLfOIOPy5fv1r0puAj3WrJuEUAolzRmxK33psiSRxteUfcUBuu4LLRtiMejnaX&#10;MEt6QO9kMkrTSdJry4zVlDsHX+vzJV5G/Kbh1H9sGsc9kiUGbj6uNq7bsCbLBSl2lphW0AsN8g8s&#10;OiIUFL1B1cQTtLfiD6hOUKudbvyQ6i7RTSMojz1AN1n6WzfPLTE89gLiOHOTyf0/WPrhsLFIMJhd&#10;Os8xUqSDKVVaKZCO7y1iVguPyIFT1Mjv32AuKEaCcL1xBeRXamND6/Sons2Tpp8dUrpqidrx2MDL&#10;yQBkFqRO7lLCwRkov+3fawYxZO91VPHY2C5Agj7oGId1ug2LHz2i8HEymUzHGFG4GY1m09E0DjMh&#10;xTXZWOffcd2hsCmx85aIXesvvWmbxVLk8OR8oEaKa0KorPRaSBndIRXqS/wwy9I0ZjgtBQu3Ic7Z&#10;3baSFh1IMFj6Nh1fadyFWb1XLKK1nLDVZe+JkLBHPirkrQDNJMehXMcZRpLDmwq7Mz+pQkXoHxhf&#10;dmePfZmn89VsNcsH+WiyGuRpXQ/erKt8MFln03H9UFdVnX0N5LO8aAVjXAX+V79n+d/56fLyzk69&#10;Of6mVHKPHiUFstffSDoaIMz87J6tZqeNDd0FL4DFY/DlOYY39Os5Rv3801j+AAAA//8DAFBLAwQU&#10;AAYACAAAACEAEuSC6eMAAAAKAQAADwAAAGRycy9kb3ducmV2LnhtbEyPy07DMBBF90j8gzVIbCrq&#10;JG3SEOJUiMeiCBZtkdi6sYkj4nEUu03o1zOsYDmaq3vPKdeT7dhJD751KCCeR8A01k612Ah43z/f&#10;5MB8kKhk51AL+NYe1tXlRSkL5Ubc6tMuNIxK0BdSgAmhLzj3tdFW+rnrNdLv0w1WBjqHhqtBjlRu&#10;O55EUcatbJEWjOz1g9H11+5oBZz90+OrejHnZJ+8jbN483G7mS2EuL6a7u+ABT2FvzD84hM6VMR0&#10;cEdUnnUC8nSRUlRAmpECBfJsSXIHAct4FQGvSv5fofoBAAD//wMAUEsBAi0AFAAGAAgAAAAhALaD&#10;OJL+AAAA4QEAABMAAAAAAAAAAAAAAAAAAAAAAFtDb250ZW50X1R5cGVzXS54bWxQSwECLQAUAAYA&#10;CAAAACEAOP0h/9YAAACUAQAACwAAAAAAAAAAAAAAAAAvAQAAX3JlbHMvLnJlbHNQSwECLQAUAAYA&#10;CAAAACEAo9dO6k4CAAB8BAAADgAAAAAAAAAAAAAAAAAuAgAAZHJzL2Uyb0RvYy54bWxQSwECLQAU&#10;AAYACAAAACEAEuSC6eMAAAAKAQAADwAAAAAAAAAAAAAAAACoBAAAZHJzL2Rvd25yZXYueG1sUEsF&#10;BgAAAAAEAAQA8wAAALgFAAAAAA==&#10;" strokecolor="#00b050" strokeweight="3pt">
            <v:stroke endarrow="block"/>
          </v:shape>
        </w:pict>
      </w:r>
    </w:p>
    <w:p w14:paraId="0993610C" w14:textId="77777777" w:rsidR="008D3617" w:rsidRPr="00A13632" w:rsidRDefault="008D3617" w:rsidP="0033421B">
      <w:pPr>
        <w:tabs>
          <w:tab w:val="left" w:pos="7858"/>
        </w:tabs>
        <w:bidi/>
        <w:spacing w:line="276" w:lineRule="auto"/>
        <w:jc w:val="both"/>
        <w:rPr>
          <w:rFonts w:ascii="Simplified Arabic" w:hAnsi="Simplified Arabic" w:cs="Simplified Arabic"/>
          <w:b/>
          <w:bCs/>
          <w:sz w:val="36"/>
          <w:szCs w:val="36"/>
          <w:rtl/>
        </w:rPr>
      </w:pPr>
      <w:r>
        <w:rPr>
          <w:rFonts w:ascii="Simplified Arabic" w:hAnsi="Simplified Arabic" w:cs="Simplified Arabic"/>
          <w:b/>
          <w:bCs/>
          <w:sz w:val="36"/>
          <w:szCs w:val="36"/>
          <w:rtl/>
        </w:rPr>
        <w:tab/>
      </w:r>
    </w:p>
    <w:p w14:paraId="75FED14A" w14:textId="77777777" w:rsidR="008D3617" w:rsidRPr="00A13632" w:rsidRDefault="00E66DF6" w:rsidP="0033421B">
      <w:pPr>
        <w:bidi/>
        <w:spacing w:line="276" w:lineRule="auto"/>
        <w:jc w:val="both"/>
        <w:rPr>
          <w:rFonts w:ascii="Simplified Arabic" w:hAnsi="Simplified Arabic" w:cs="Simplified Arabic"/>
          <w:b/>
          <w:bCs/>
          <w:sz w:val="36"/>
          <w:szCs w:val="36"/>
          <w:rtl/>
        </w:rPr>
      </w:pPr>
      <w:r>
        <w:rPr>
          <w:rFonts w:ascii="Simplified Arabic" w:hAnsi="Simplified Arabic" w:cs="Simplified Arabic"/>
          <w:b/>
          <w:bCs/>
          <w:noProof/>
          <w:sz w:val="36"/>
          <w:szCs w:val="36"/>
          <w:rtl/>
          <w:lang w:eastAsia="fr-FR"/>
        </w:rPr>
        <w:pict w14:anchorId="6DA352D9">
          <v:roundrect id="Rectangle à coins arrondis 1093" o:spid="_x0000_s1086" style="position:absolute;left:0;text-align:left;margin-left:225pt;margin-top:29.15pt;width:86.25pt;height:39pt;z-index:-251646976;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nNTXPwIAAHkEAAAOAAAAZHJzL2Uyb0RvYy54bWysVFGO0zAQ/UfiDiP/06TdtrsbNV2tuhQh&#10;LbBi4QCu7TQGx2Nst2k5DXfhYkyctnQB8YHIhzXj8Ty/eTPO7GbXGNgqHzTakg0HOQNlBUpt1yX7&#10;+GH54opBiNxKbtCqku1VYDfz589mrSvUCGs0UnkgEBuK1pWsjtEVWRZErRoeBuiUpWCFvuGRXL/O&#10;pOctoTcmG+X5NGvRS+dRqBBo964PsnnCryol4ruqCiqCKRlxi2n1aV11azaf8WLtuau1ONDg/8Ci&#10;4drSpSeoOx45bLz+DarRwmPAKg4ENhlWlRYq1UDVDPNfqnmsuVOpFhInuJNM4f/BirfbBw9aUu/y&#10;6wsGljfUpfekG7dro+D7NxCobQDuPVqpA6RzJFvrQkHZj+7Bd4UHd4/icwCLi5pS1S2db2vFJZEd&#10;djJnTxI6J1AqrNo3KOlKvomYFNxVvukASRvYpUbtT41SuwiCNonD5OJywkBQbEx2njqZ8eKY7XyI&#10;rxQ20Bkl87ixsqsqXcG39yGmbslDwVx+YlA1hnq/5QaG0+n0MpHmxeEwYR8xU7lotFxqY5Lj16uF&#10;8UCpJVum75Aczo8ZC23JRlcTYv53jDx9f8JIhaSh7bR9aWWyI9emt4mmsQexO337Pq1Q7klrj/38&#10;03slo0b/lUFLs1+y8GXDvWJgXlvq1/VwPO4eS3LGk8sROf48sjqPcCsIqmSRQW8uYv/ANs7rdU03&#10;DVO5Fm+px5WOx2HoWR3I0nyT9eQBnfvp1M8/xvwHAAAA//8DAFBLAwQUAAYACAAAACEANeDQC98A&#10;AAAKAQAADwAAAGRycy9kb3ducmV2LnhtbEyP3U6EMBCF7018h2ZMvHOLsCBBysaYGJO90l0fYKDD&#10;j9IWaZdFn97xSi8n8+Wc75S71YxiodkPziq43UQgyDZOD7ZT8HZ8uslB+IBW4+gsKfgiD7vq8qLE&#10;QruzfaXlEDrBIdYXqKAPYSqk9E1PBv3GTWT517rZYOBz7qSe8czhZpRxFGXS4GC5oceJHntqPg4n&#10;o6B7TzGv2+0s288XvV+ej3f7+Fup66v14R5EoDX8wfCrz+pQsVPtTlZ7MSrYphFvCQrSPAHBQBbH&#10;KYiaySRLQFal/D+h+gEAAP//AwBQSwECLQAUAAYACAAAACEAtoM4kv4AAADhAQAAEwAAAAAAAAAA&#10;AAAAAAAAAAAAW0NvbnRlbnRfVHlwZXNdLnhtbFBLAQItABQABgAIAAAAIQA4/SH/1gAAAJQBAAAL&#10;AAAAAAAAAAAAAAAAAC8BAABfcmVscy8ucmVsc1BLAQItABQABgAIAAAAIQBUnNTXPwIAAHkEAAAO&#10;AAAAAAAAAAAAAAAAAC4CAABkcnMvZTJvRG9jLnhtbFBLAQItABQABgAIAAAAIQA14NAL3wAAAAoB&#10;AAAPAAAAAAAAAAAAAAAAAJkEAABkcnMvZG93bnJldi54bWxQSwUGAAAAAAQABADzAAAApQUAAAAA&#10;" strokeweight="2.25pt">
            <v:textbox>
              <w:txbxContent>
                <w:p w14:paraId="14339FAC" w14:textId="77777777" w:rsidR="002D3746" w:rsidRPr="002D3746" w:rsidRDefault="002D3746" w:rsidP="002D3746">
                  <w:pPr>
                    <w:rPr>
                      <w:rFonts w:ascii="Simplified Arabic" w:hAnsi="Simplified Arabic" w:cs="Simplified Arabic"/>
                      <w:sz w:val="32"/>
                      <w:szCs w:val="32"/>
                      <w:lang w:bidi="ar-DZ"/>
                    </w:rPr>
                  </w:pPr>
                  <w:r w:rsidRPr="002D3746">
                    <w:rPr>
                      <w:rFonts w:ascii="Simplified Arabic" w:hAnsi="Simplified Arabic" w:cs="Simplified Arabic"/>
                      <w:sz w:val="32"/>
                      <w:szCs w:val="32"/>
                      <w:rtl/>
                      <w:lang w:bidi="ar-DZ"/>
                    </w:rPr>
                    <w:t>عدد تكرارها</w:t>
                  </w:r>
                </w:p>
              </w:txbxContent>
            </v:textbox>
          </v:roundrect>
        </w:pict>
      </w:r>
    </w:p>
    <w:p w14:paraId="4BAFEC1C" w14:textId="77777777" w:rsidR="008D3617" w:rsidRDefault="008D3617" w:rsidP="002D3746">
      <w:pPr>
        <w:bidi/>
        <w:spacing w:line="276" w:lineRule="auto"/>
        <w:rPr>
          <w:rFonts w:ascii="Simplified Arabic" w:hAnsi="Simplified Arabic" w:cs="Simplified Arabic"/>
          <w:b/>
          <w:bCs/>
          <w:sz w:val="36"/>
          <w:szCs w:val="36"/>
          <w:rtl/>
        </w:rPr>
      </w:pPr>
    </w:p>
    <w:p w14:paraId="3701BB20" w14:textId="77777777" w:rsidR="008D3617" w:rsidRPr="00A13632" w:rsidRDefault="00E66DF6" w:rsidP="0033421B">
      <w:pPr>
        <w:bidi/>
        <w:spacing w:line="276" w:lineRule="auto"/>
        <w:jc w:val="both"/>
        <w:rPr>
          <w:rFonts w:ascii="Simplified Arabic" w:hAnsi="Simplified Arabic" w:cs="Simplified Arabic"/>
          <w:b/>
          <w:bCs/>
          <w:sz w:val="36"/>
          <w:szCs w:val="36"/>
          <w:rtl/>
        </w:rPr>
      </w:pPr>
      <w:r>
        <w:rPr>
          <w:rFonts w:ascii="Simplified Arabic" w:hAnsi="Simplified Arabic" w:cs="Simplified Arabic"/>
          <w:b/>
          <w:bCs/>
          <w:noProof/>
          <w:sz w:val="36"/>
          <w:szCs w:val="36"/>
          <w:rtl/>
          <w:lang w:eastAsia="fr-FR"/>
        </w:rPr>
        <w:pict w14:anchorId="2DAE3F73">
          <v:shape id="Connecteur droit avec flèche 1092" o:spid="_x0000_s1085" type="#_x0000_t32" style="position:absolute;left:0;text-align:left;margin-left:291pt;margin-top:2.5pt;width:114pt;height:73.5pt;z-index:25168384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r48KTQIAAH0EAAAOAAAAZHJzL2Uyb0RvYy54bWysVMGO2jAQvVfqP1i+QxLI7kJEWLUJ9LJt&#10;kXb7AcZ2iFXHtmxDQFX/p//RH+vYQFraS1X1YuzM+M2bN88sHo+dRAdundCqxNk4xYgrqplQuxJ/&#10;elmPZhg5TxQjUite4hN3+HH5+tWiNwWf6FZLxi0CEOWK3pS49d4USeJoyzvixtpwBcFG2454ONpd&#10;wizpAb2TySRN75NeW2asptw5+Fqfg3gZ8ZuGU/+xaRz3SJYYuPm42rhuw5osF6TYWWJaQS80yD+w&#10;6IhQUHSAqoknaG/FH1CdoFY73fgx1V2im0ZQHnuAbrL0t26eW2J47AXEcWaQyf0/WPrhsLFIMJhd&#10;Op9gpEgHU6q0UiAd31vErBYekQOnqJHfv8FcUMwE4XrjCrhfqY0NrdOjejZPmn52SOmqJWrHYwMv&#10;JwOQWZA6ubkSDs5A+W3/XjPIIXuvo4rHxnYBEvRBxzis0zAsfvSIwscszx9mKcyUQmw+neZ3cZoJ&#10;Ka63jXX+HdcdCpsSO2+J2LX+0py2WaxFDk/OB26kuF4IpZVeCymjPaRCfYmnswyqhZDTUrAQjQe7&#10;21bSogMJDkvfpgONmzSr94pFtJYTtrrsPRES9shHibwVIJrkOJTrOMNIcnhUYXfmJ1WoCAIA48vu&#10;bLIv83S+mq1m+Sif3K9GeVrXozfrKh/dr7OHu3paV1WdfQ3ks7xoBWNcBf5Xw2f53xnq8vTOVh0s&#10;PyiV3KJHSYHs9TeSjg4IQz/bZ6vZaWNDd8EM4PGYfHmP4RH9eo5ZP/81lj8AAAD//wMAUEsDBBQA&#10;BgAIAAAAIQCZYfdN3gAAAAkBAAAPAAAAZHJzL2Rvd25yZXYueG1sTE/LTsMwELwj8Q/WInGpqJOg&#10;ojTEqRCPQ1E50Fbi6sZLHBGvo9htQr+e5QSnndWM5lGuJteJEw6h9aQgnScgkGpvWmoU7HcvNzmI&#10;EDUZ3XlCBd8YYFVdXpS6MH6kdzxtYyPYhEKhFdgY+0LKUFt0Osx9j8Tcpx+cjvwOjTSDHtncdTJL&#10;kjvpdEucYHWPjxbrr+3RKTiH56eNebXnbJe9jbN0/bFcz26Vur6aHu5BRJzinxh+63N1qLjTwR/J&#10;BNEpWOQZb4kM+DCfpwmDAwsXTMiqlP8XVD8AAAD//wMAUEsBAi0AFAAGAAgAAAAhALaDOJL+AAAA&#10;4QEAABMAAAAAAAAAAAAAAAAAAAAAAFtDb250ZW50X1R5cGVzXS54bWxQSwECLQAUAAYACAAAACEA&#10;OP0h/9YAAACUAQAACwAAAAAAAAAAAAAAAAAvAQAAX3JlbHMvLnJlbHNQSwECLQAUAAYACAAAACEA&#10;z6+PCk0CAAB9BAAADgAAAAAAAAAAAAAAAAAuAgAAZHJzL2Uyb0RvYy54bWxQSwECLQAUAAYACAAA&#10;ACEAmWH3Td4AAAAJAQAADwAAAAAAAAAAAAAAAACnBAAAZHJzL2Rvd25yZXYueG1sUEsFBgAAAAAE&#10;AAQA8wAAALIFAAAAAA==&#10;" strokecolor="#00b050" strokeweight="3pt">
            <v:stroke endarrow="block"/>
          </v:shape>
        </w:pict>
      </w:r>
      <w:r>
        <w:rPr>
          <w:rFonts w:ascii="Simplified Arabic" w:hAnsi="Simplified Arabic" w:cs="Simplified Arabic"/>
          <w:b/>
          <w:bCs/>
          <w:noProof/>
          <w:sz w:val="36"/>
          <w:szCs w:val="36"/>
          <w:rtl/>
          <w:lang w:eastAsia="fr-FR"/>
        </w:rPr>
        <w:pict w14:anchorId="10C4F8EB">
          <v:shape id="Connecteur droit avec flèche 1091" o:spid="_x0000_s1084" type="#_x0000_t32" style="position:absolute;left:0;text-align:left;margin-left:109.5pt;margin-top:3.25pt;width:129.75pt;height:84.75pt;flip:x;z-index:25168281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brQ3VwIAAIgEAAAOAAAAZHJzL2Uyb0RvYy54bWysVM2O0zAQviPxDpbvbZJutj/RpiuUtHBY&#10;oNIuD+DaTmPh2JbtNq0Q78N78GKMnWxh4YIQPbhje+abb74Z5+7+3El04tYJrUqcTVOMuKKaCXUo&#10;8aen7WSJkfNEMSK14iW+cIfv169f3fWm4DPdasm4RQCiXNGbErfemyJJHG15R9xUG67gstG2Ix62&#10;9pAwS3pA72QyS9N50mvLjNWUOwen9XCJ1xG/aTj1H5vGcY9kiYGbj6uN6z6syfqOFAdLTCvoSIP8&#10;A4uOCAVJr1A18QQdrfgDqhPUaqcbP6W6S3TTCMpjDVBNlv5WzWNLDI+1gDjOXGVy/w+WfjjtLBIM&#10;epeuMowU6aBLlVYKpONHi5jVwiNy4hQ18vs36AuKniBcb1wB8ZXa2VA6PatH86DpZ4eUrlqiDjwW&#10;8HQxAJkFqZMXIWHjDKTf9+81Ax9y9DqqeG5sB+mEeRcCAzgohc6xbZdr2/jZIwqH2TxfLGe3GFG4&#10;y9LF/AY2IRspAlAIN9b5t1x3KBgldt4ScWj9WKe2QxJyenB+CHwOCMFKb4WUcE4KqVBf4ptllqaR&#10;ltNSsHAbLp097Ctp0YnAsG23KfxGGi/crD4qFtFaTthmtD0REmzko1reCtBPchzSdZxhJDm8r2AN&#10;/KQKGUEBYDxaw7x9WaWrzXKzzCf5bL6Z5GldT95sq3wy32aL2/qmrqo6+xrIZ3nRCsa4CvyfZz/L&#10;/262xlc4TO11+q9KJS/RYy+A7PN/JB2HIfR/mKS9ZpedDdWFuYBxj87j0wzv6dd99Pr5AVn/AAAA&#10;//8DAFBLAwQUAAYACAAAACEAAMbu4N4AAAAJAQAADwAAAGRycy9kb3ducmV2LnhtbEyPwU7DMBBE&#10;70j8g7VIXBB1UoHbhjgVQuKAuNCC1KsbL3GEvQ6x2wa+nuUEtx3NaPZNvZ6CF0ccUx9JQzkrQCC1&#10;0fbUaXh7fbxegkjZkDU+Emr4wgTr5vysNpWNJ9rgcZs7wSWUKqPB5TxUUqbWYTBpFgck9t7jGExm&#10;OXbSjubE5cHLeVEoGUxP/MGZAR8cth/bQ9BA/vvF2KfB7Z6vQpvLT+WtUlpfXkz3dyAyTvkvDL/4&#10;jA4NM+3jgWwSXsO8XPGWrEHdgmD/ZrHkY8/BhSpANrX8v6D5AQAA//8DAFBLAQItABQABgAIAAAA&#10;IQC2gziS/gAAAOEBAAATAAAAAAAAAAAAAAAAAAAAAABbQ29udGVudF9UeXBlc10ueG1sUEsBAi0A&#10;FAAGAAgAAAAhADj9If/WAAAAlAEAAAsAAAAAAAAAAAAAAAAALwEAAF9yZWxzLy5yZWxzUEsBAi0A&#10;FAAGAAgAAAAhACNutDdXAgAAiAQAAA4AAAAAAAAAAAAAAAAALgIAAGRycy9lMm9Eb2MueG1sUEsB&#10;Ai0AFAAGAAgAAAAhAADG7uDeAAAACQEAAA8AAAAAAAAAAAAAAAAAsQQAAGRycy9kb3ducmV2Lnht&#10;bFBLBQYAAAAABAAEAPMAAAC8BQAAAAA=&#10;" strokecolor="red" strokeweight="3pt">
            <v:stroke endarrow="block"/>
          </v:shape>
        </w:pict>
      </w:r>
    </w:p>
    <w:p w14:paraId="58748301" w14:textId="77777777" w:rsidR="008D3617" w:rsidRPr="00040C2D" w:rsidRDefault="008D3617" w:rsidP="0033421B">
      <w:pPr>
        <w:bidi/>
        <w:spacing w:line="276" w:lineRule="auto"/>
        <w:jc w:val="both"/>
        <w:rPr>
          <w:rFonts w:ascii="Simplified Arabic" w:hAnsi="Simplified Arabic" w:cs="Simplified Arabic"/>
          <w:b/>
          <w:bCs/>
          <w:sz w:val="16"/>
          <w:szCs w:val="16"/>
          <w:rtl/>
        </w:rPr>
      </w:pPr>
    </w:p>
    <w:p w14:paraId="08D2A90A" w14:textId="77777777" w:rsidR="008D3617" w:rsidRPr="00A13632" w:rsidRDefault="00E66DF6" w:rsidP="0033421B">
      <w:pPr>
        <w:bidi/>
        <w:spacing w:line="276" w:lineRule="auto"/>
        <w:jc w:val="both"/>
        <w:rPr>
          <w:rFonts w:ascii="Simplified Arabic" w:hAnsi="Simplified Arabic" w:cs="Simplified Arabic"/>
          <w:b/>
          <w:bCs/>
          <w:sz w:val="36"/>
          <w:szCs w:val="36"/>
          <w:rtl/>
        </w:rPr>
      </w:pPr>
      <w:r>
        <w:rPr>
          <w:rFonts w:ascii="Simplified Arabic" w:hAnsi="Simplified Arabic" w:cs="Simplified Arabic"/>
          <w:b/>
          <w:bCs/>
          <w:noProof/>
          <w:sz w:val="36"/>
          <w:szCs w:val="36"/>
          <w:rtl/>
          <w:lang w:eastAsia="fr-FR"/>
        </w:rPr>
        <w:pict w14:anchorId="6F8E168D">
          <v:shape id="Explosion 1 1090" o:spid="_x0000_s1083" type="#_x0000_t71" style="position:absolute;left:0;text-align:left;margin-left:16.5pt;margin-top:21.15pt;width:105pt;height:54.65pt;z-index:-25164288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y0T0LQIAAE8EAAAOAAAAZHJzL2Uyb0RvYy54bWysVNtu2zAMfR+wfxD0vtrOpWuMOEWRtsOA&#10;riuQ7QMYWbaFyZJGKXG6rx8lp1m67WmYHwRRlA4PD0kvrw+9ZnuJXllT8eIi50waYWtl2op//XL/&#10;7oozH8DUoK2RFX+Wnl+v3r5ZDq6UE9tZXUtkBGJ8ObiKdyG4Msu86GQP/sI6acjZWOwhkIltViMM&#10;hN7rbJLnl9lgsXZohfSeTm9HJ18l/KaRInxuGi8D0xUnbiGtmNZtXLPVEsoWwXVKHGnAP7DoQRkK&#10;eoK6hQBsh+oPqF4JtN424ULYPrNNo4RMOVA2Rf5bNpsOnEy5kDjenWTy/w9WPO6fkKmaapcvSCAD&#10;PVXp7uC0jSVlBUvnJNPgfEm3N+4JY6LePVjxzTNj1x2YVt4g2qGTUBO5IsqavXoQDU9P2Xb4ZGsK&#10;Abtgk2KHBvsISFqwQyrM86kw8hCYoMNiOp3Oc6InyHe5mOXzeQoB5ctrhz58kLZncVNxhSjbnQbc&#10;SNBFigP7Bx8iLyhfLqc8rFb1vdI6Gdhu1xrZHqhd7tN3jOPPr2nDBiK1yOd5gn7l9OcYefr+htGr&#10;QI2vVV/xq9MlKKOCd6ZObRlA6XFPnLU5ShpVHKuxtfUzKYp27GqaQtp0Fn9wNlBHV9x/3wFKzvRH&#10;Q1VZFLNZHIFkzObvJ2TguWd77gEjCKrigbNxuw7j2OwcqrajSKOsxt5QJRuVpI1VHlkdyVLXJsWP&#10;ExbH4txOt379B1Y/AQAA//8DAFBLAwQUAAYACAAAACEA/bsJbt8AAAAJAQAADwAAAGRycy9kb3du&#10;cmV2LnhtbEyPzU7DMBCE70i8g7VIXBC1m5SCQpwKIYGQeoHwc3ZjNwnY6yh2Wuft2Z7guDOj2W/K&#10;TXKWHcwYeo8SlgsBzGDjdY+thI/3p+s7YCEq1Mp6NBJmE2BTnZ+VqtD+iG/mUMeWUQmGQknoYhwK&#10;zkPTGafCwg8Gydv70alI59hyPaojlTvLMyHW3Kke6UOnBvPYmeannpyE9BL7/ef0/Xw1z6+3ydZb&#10;Ib62Ul5epId7YNGk+BeGEz6hQ0VMOz+hDsxKyHOaEiWsshwY+dnqJOwoeLNcA69K/n9B9QsAAP//&#10;AwBQSwECLQAUAAYACAAAACEAtoM4kv4AAADhAQAAEwAAAAAAAAAAAAAAAAAAAAAAW0NvbnRlbnRf&#10;VHlwZXNdLnhtbFBLAQItABQABgAIAAAAIQA4/SH/1gAAAJQBAAALAAAAAAAAAAAAAAAAAC8BAABf&#10;cmVscy8ucmVsc1BLAQItABQABgAIAAAAIQAry0T0LQIAAE8EAAAOAAAAAAAAAAAAAAAAAC4CAABk&#10;cnMvZTJvRG9jLnhtbFBLAQItABQABgAIAAAAIQD9uwlu3wAAAAkBAAAPAAAAAAAAAAAAAAAAAIcE&#10;AABkcnMvZG93bnJldi54bWxQSwUGAAAAAAQABADzAAAAkwUAAAAA&#10;" strokeweight="1.5pt"/>
        </w:pict>
      </w:r>
      <w:r>
        <w:rPr>
          <w:rFonts w:ascii="Simplified Arabic" w:hAnsi="Simplified Arabic" w:cs="Simplified Arabic"/>
          <w:b/>
          <w:bCs/>
          <w:noProof/>
          <w:sz w:val="36"/>
          <w:szCs w:val="36"/>
          <w:rtl/>
          <w:lang w:eastAsia="fr-FR"/>
        </w:rPr>
        <w:pict w14:anchorId="39040E7E">
          <v:shape id="Explosion 1 1089" o:spid="_x0000_s1082" type="#_x0000_t71" style="position:absolute;left:0;text-align:left;margin-left:395.25pt;margin-top:22.65pt;width:99.75pt;height:54pt;z-index:-25164185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oyujLwIAAE8EAAAOAAAAZHJzL2Uyb0RvYy54bWysVFFv2yAQfp+0/4B4X2xHSZZacaoqbaZJ&#10;3Vop2w+4YGyjYWAHidP9+h047dJtT9N4QBwHH3ffd8fq+tRrdpTolTUVLyY5Z9IIWyvTVvzrl+27&#10;JWc+gKlBWyMr/iQ9v16/fbMaXCmntrO6lsgIxPhycBXvQnBllnnRyR78xDppyNlY7CGQiW1WIwyE&#10;3utsmueLbLBYO7RCek+7t6OTrxN+00gRHprGy8B0xSm2kGZM8z7O2XoFZYvgOiXOYcA/RNGDMvTo&#10;C9QtBGAHVH9A9Uqg9bYJE2H7zDaNEjLlQNkU+W/Z7DpwMuVC5Hj3QpP/f7Di8/ERmapJu3x5xZmB&#10;nlS6Ozlto6SsYGmfaBqcL+n0zj1iTNS7eyu+eWbspgPTyhtEO3QSagquiLRmry5Ew9NVth8+2Zqe&#10;gEOwibFTg30EJC7YKQnz9CKMPAUmaLOYLhbL6ZwzQb7Fcr7Mk3IZlM+3HfrwQdqexUXFFaJsDxpw&#10;J0EX6R043vsQ44Ly+XDKw2pVb5XWycB2v9HIjkDlsk0jpULpXh7Thg0U1FU+zxP0K6e/xMjT+BtG&#10;rwIVvlZ9xSkbGmMpRgbvTJ3KMoDS45pi1uZMaWRxVGNv6ydiFO1Y1dSFtOgs/uBsoIquuP9+AJSc&#10;6Y+GVLkqZrPYAsmYzd9PycBLz/7SA0YQVMUDZ+NyE8a2OThUbUcvjbQae0NKNipRG1UeozoHS1Wb&#10;GD93WGyLSzud+vUPrH8CAAD//wMAUEsDBBQABgAIAAAAIQCQMsxD4AAAAAoBAAAPAAAAZHJzL2Rv&#10;d25yZXYueG1sTI/LTsMwEEX3SPyDNUhsUGtDCCUhToWQQEjdQAqs3WSaBPyIYqd1/r7DCpajObr3&#10;3GIdjWYHHH3vrITrpQCGtnZNb1sJH9vnxT0wH5RtlHYWJczoYV2enxUqb9zRvuOhCi2jEOtzJaEL&#10;Ycg593WHRvmlG9DSb+9GowKdY8ubUR0p3Gh+I8QdN6q31NCpAZ86rH+qyUiIr6Hff07fL1fz/LaK&#10;utoI8bWR8vIiPj4ACxjDHwy/+qQOJTnt3GQbz7SEVSZSQiXcpgkwArJM0LgdkWmSAC8L/n9CeQIA&#10;AP//AwBQSwECLQAUAAYACAAAACEAtoM4kv4AAADhAQAAEwAAAAAAAAAAAAAAAAAAAAAAW0NvbnRl&#10;bnRfVHlwZXNdLnhtbFBLAQItABQABgAIAAAAIQA4/SH/1gAAAJQBAAALAAAAAAAAAAAAAAAAAC8B&#10;AABfcmVscy8ucmVsc1BLAQItABQABgAIAAAAIQAUoyujLwIAAE8EAAAOAAAAAAAAAAAAAAAAAC4C&#10;AABkcnMvZTJvRG9jLnhtbFBLAQItABQABgAIAAAAIQCQMsxD4AAAAAoBAAAPAAAAAAAAAAAAAAAA&#10;AIkEAABkcnMvZG93bnJldi54bWxQSwUGAAAAAAQABADzAAAAlgUAAAAA&#10;" strokeweight="1.5pt"/>
        </w:pict>
      </w:r>
    </w:p>
    <w:p w14:paraId="14AB98C9" w14:textId="77777777" w:rsidR="008D3617" w:rsidRDefault="00E66DF6" w:rsidP="0033421B">
      <w:pPr>
        <w:bidi/>
        <w:spacing w:line="276" w:lineRule="auto"/>
        <w:jc w:val="both"/>
        <w:rPr>
          <w:rFonts w:ascii="Simplified Arabic" w:hAnsi="Simplified Arabic" w:cs="Simplified Arabic"/>
          <w:b/>
          <w:bCs/>
          <w:sz w:val="36"/>
          <w:szCs w:val="36"/>
          <w:rtl/>
        </w:rPr>
      </w:pPr>
      <w:r>
        <w:rPr>
          <w:rFonts w:ascii="Simplified Arabic" w:hAnsi="Simplified Arabic" w:cs="Simplified Arabic"/>
          <w:b/>
          <w:bCs/>
          <w:noProof/>
          <w:sz w:val="36"/>
          <w:szCs w:val="36"/>
          <w:rtl/>
          <w:lang w:eastAsia="fr-FR"/>
        </w:rPr>
        <w:pict w14:anchorId="6BACC792">
          <v:shape id="Connecteur droit avec flèche 1088" o:spid="_x0000_s1081" type="#_x0000_t32" style="position:absolute;left:0;text-align:left;margin-left:277.5pt;margin-top:34.65pt;width:144.75pt;height:102pt;flip:x;z-index:25168486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mJwKVgIAAIgEAAAOAAAAZHJzL2Uyb0RvYy54bWysVMGO2yAQvVfqPyDuie3E2TpWnFVlJ+1h&#10;20ba7QcQwDEqBgQkTlT1f/of+2MdSDbb3V6qqj7gwcO8mXnz8OL22Et04NYJrSqcjVOMuKKaCbWr&#10;8NeH9ajAyHmiGJFa8QqfuMO3y7dvFoMp+UR3WjJuEYAoVw6mwp33pkwSRzveEzfWhitwttr2xMPW&#10;7hJmyQDovUwmaXqTDNoyYzXlzsHX5uzEy4jftpz6L23ruEeywlCbj6uN6zasyXJByp0lphP0Ugb5&#10;hyp6IhQkvUI1xBO0t+IPqF5Qq51u/ZjqPtFtKyiPPUA3Wfqqm/uOGB57AXKcudLk/h8s/XzYWCQY&#10;zC4tYFaK9DClWisF1PG9Rcxq4RE5cIpa+fgT5oLiSSBuMK6E+FptbGidHtW9udP0m0NK1x1ROx4b&#10;eDgZgMwC1cmLkLBxBtJvh0+awRmy9zqyeGxtD+mE+RgCAzgwhY5xbKfr2PjRIwofs2JaTCczjCj4&#10;ssl8lqdxsAkpA1AIN9b5D1z3KBgVdt4Ssev8pU9tz0nI4c75UOZzQAhWei2kjEqRCg0VnhYZZAgu&#10;p6VgwRs3dretpUUHAmJbr1N4YtOvjlm9VyyidZyw1cX2REiwkY9seSuAP8lxSNdzhpHkcL+Cda5P&#10;qpARGICKL9ZZb9/n6XxVrIp8lE9uVqM8bZrR+3Wdj27W2btZM23qusl+hOKzvOwEY1yF+p+0n+V/&#10;p63LLTyr9qr+K1PJS/RIKRT79I5FRzGE+Z+VtNXstLGhu6ALkHs8fLma4T79vo+nnn8gy18AAAD/&#10;/wMAUEsDBBQABgAIAAAAIQAtzzWJ4AAAAAoBAAAPAAAAZHJzL2Rvd25yZXYueG1sTI/BTsMwEETv&#10;SPyDtUhcEHXaNG4J2VQIiQPiAgWpVzdekgh7HWK3DXw95gTH0Yxm3lSbyVlxpDH0nhHmswwEceNN&#10;zy3C2+vD9RpEiJqNtp4J4YsCbOrzs0qXxp/4hY7b2IpUwqHUCF2MQyllaDpyOsz8QJy8dz86HZMc&#10;W2lGfUrlzspFlinpdM9podMD3XfUfGwPDoHt97M2j0O3e7pyTZx/KmuUQry8mO5uQUSa4l8YfvET&#10;OtSJae8PbIKwCEVRpC8RQd3kIFJgvVwWIPYIi1Weg6wr+f9C/QMAAP//AwBQSwECLQAUAAYACAAA&#10;ACEAtoM4kv4AAADhAQAAEwAAAAAAAAAAAAAAAAAAAAAAW0NvbnRlbnRfVHlwZXNdLnhtbFBLAQIt&#10;ABQABgAIAAAAIQA4/SH/1gAAAJQBAAALAAAAAAAAAAAAAAAAAC8BAABfcmVscy8ucmVsc1BLAQIt&#10;ABQABgAIAAAAIQC4mJwKVgIAAIgEAAAOAAAAAAAAAAAAAAAAAC4CAABkcnMvZTJvRG9jLnhtbFBL&#10;AQItABQABgAIAAAAIQAtzzWJ4AAAAAoBAAAPAAAAAAAAAAAAAAAAALAEAABkcnMvZG93bnJldi54&#10;bWxQSwUGAAAAAAQABADzAAAAvQUAAAAA&#10;" strokecolor="red" strokeweight="3pt">
            <v:stroke endarrow="block"/>
          </v:shape>
        </w:pict>
      </w:r>
      <w:r w:rsidR="008D3617">
        <w:rPr>
          <w:rFonts w:ascii="Simplified Arabic" w:hAnsi="Simplified Arabic" w:cs="Simplified Arabic" w:hint="cs"/>
          <w:b/>
          <w:bCs/>
          <w:sz w:val="36"/>
          <w:szCs w:val="36"/>
          <w:rtl/>
        </w:rPr>
        <w:t xml:space="preserve">   </w:t>
      </w:r>
      <w:r w:rsidR="008D3617" w:rsidRPr="00A13632">
        <w:rPr>
          <w:rFonts w:ascii="Simplified Arabic" w:hAnsi="Simplified Arabic" w:cs="Simplified Arabic" w:hint="cs"/>
          <w:b/>
          <w:bCs/>
          <w:sz w:val="36"/>
          <w:szCs w:val="36"/>
          <w:rtl/>
        </w:rPr>
        <w:t xml:space="preserve">1558   </w:t>
      </w:r>
      <w:r w:rsidR="008D3617">
        <w:rPr>
          <w:rFonts w:ascii="Simplified Arabic" w:hAnsi="Simplified Arabic" w:cs="Simplified Arabic" w:hint="cs"/>
          <w:b/>
          <w:bCs/>
          <w:sz w:val="36"/>
          <w:szCs w:val="36"/>
          <w:rtl/>
        </w:rPr>
        <w:t xml:space="preserve">                       </w:t>
      </w:r>
      <w:r w:rsidR="008D3617" w:rsidRPr="00A13632">
        <w:rPr>
          <w:rFonts w:ascii="Simplified Arabic" w:hAnsi="Simplified Arabic" w:cs="Simplified Arabic" w:hint="cs"/>
          <w:b/>
          <w:bCs/>
          <w:sz w:val="36"/>
          <w:szCs w:val="36"/>
          <w:rtl/>
        </w:rPr>
        <w:t xml:space="preserve">                                  530</w:t>
      </w:r>
    </w:p>
    <w:p w14:paraId="16111AAF" w14:textId="77777777" w:rsidR="008D3617" w:rsidRPr="00A13632" w:rsidRDefault="00E66DF6" w:rsidP="0033421B">
      <w:pPr>
        <w:bidi/>
        <w:spacing w:line="276" w:lineRule="auto"/>
        <w:jc w:val="both"/>
        <w:rPr>
          <w:rFonts w:ascii="Simplified Arabic" w:hAnsi="Simplified Arabic" w:cs="Simplified Arabic"/>
          <w:b/>
          <w:bCs/>
          <w:sz w:val="36"/>
          <w:szCs w:val="36"/>
          <w:rtl/>
        </w:rPr>
      </w:pPr>
      <w:r>
        <w:rPr>
          <w:rFonts w:ascii="Simplified Arabic" w:hAnsi="Simplified Arabic" w:cs="Simplified Arabic"/>
          <w:b/>
          <w:bCs/>
          <w:noProof/>
          <w:sz w:val="36"/>
          <w:szCs w:val="36"/>
          <w:rtl/>
          <w:lang w:eastAsia="fr-FR"/>
        </w:rPr>
        <w:pict w14:anchorId="5E711709">
          <v:shape id="Connecteur droit avec flèche 1087" o:spid="_x0000_s1080" type="#_x0000_t32" style="position:absolute;left:0;text-align:left;margin-left:87.75pt;margin-top:2.35pt;width:166.5pt;height:99.85pt;z-index:25168588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rOoTUAIAAH4EAAAOAAAAZHJzL2Uyb0RvYy54bWysVNuO0zAQfUfiHyy/d5N0024aNV1B0vKy&#10;QKVdPsC1ncbCsS3bbVoh/of/4McYuxcovCDEi2vHM2fOnDnu/PHQS7Tn1gmtKpzdpRhxRTUTalvh&#10;Ty+rUYGR80QxIrXiFT5yhx8Xr1/NB1Pyse60ZNwiAFGuHEyFO+9NmSSOdrwn7k4bruCy1bYnHo52&#10;mzBLBkDvZTJO02kyaMuM1ZQ7B1+b0yVeRPy25dR/bFvHPZIVBm4+rjaum7Amizkpt5aYTtAzDfIP&#10;LHoiFBS9QjXEE7Sz4g+oXlCrnW79HdV9ottWUB57gG6y9LdunjtieOwFxHHmKpP7f7D0w35tkWAw&#10;u7R4wEiRHqZUa6VAOr6ziFktPCJ7TlErv3+DuaAYCcINxpWQX6u1Da3Tg3o2T5p+dkjpuiNqy2MD&#10;L0cDkFmQOrlJCQdnoPxmeK8ZxJCd11HFQ2v7AAn6oEMc1vE6LH7wiMLHcZblkwnMlMJdNp4W6WwS&#10;a5Dykm6s8++47lHYVNh5S8S28+futM1iMbJ/cj6QI+UlIdRWeiWkjP6QCg0Vvi+yNI0ZTkvBwm2I&#10;c3a7qaVFexIslr5NgdMJ7SbM6p1iEa3jhC3Pe0+EhD3yUSNvBagmOQ7les4wkhxeVdidEKUKFUEB&#10;YHzenVz2ZZbOlsWyyEf5eLoc5WnTjN6s6nw0XWUPk+a+qesm+xrIZ3nZCca4Cvwvjs/yv3PU+e2d&#10;vHr1/FWp5BY9SgpkL7+RdLRAmPrJPxvNjmsbugtuAJPH4PODDK/o13OM+vm3sfgBAAD//wMAUEsD&#10;BBQABgAIAAAAIQDTXno24QAAAAkBAAAPAAAAZHJzL2Rvd25yZXYueG1sTI/LTsMwEEX3SPyDNUhs&#10;qtZuSNoS4lSIx6IIFrRIbN3YxBHxOIrdJvTrO6xgeXSv7pwp1qNr2dH0ofEoYT4TwAxWXjdYS/jY&#10;PU9XwEJUqFXr0Uj4MQHW5eVFoXLtB3w3x22sGY1gyJUEG2OXcx4qa5wKM98ZpOzL905Fwr7mulcD&#10;jbuWJ0IsuFMN0gWrOvNgTfW9PTgJp/D0+Kpf7CnZJW/DZL75vN1MbqS8vhrv74BFM8a/MvzqkzqU&#10;5LT3B9SBtcTLLKOqhHQJjPJMrIj3EhKRpsDLgv//oDwDAAD//wMAUEsBAi0AFAAGAAgAAAAhALaD&#10;OJL+AAAA4QEAABMAAAAAAAAAAAAAAAAAAAAAAFtDb250ZW50X1R5cGVzXS54bWxQSwECLQAUAAYA&#10;CAAAACEAOP0h/9YAAACUAQAACwAAAAAAAAAAAAAAAAAvAQAAX3JlbHMvLnJlbHNQSwECLQAUAAYA&#10;CAAAACEAtKzqE1ACAAB+BAAADgAAAAAAAAAAAAAAAAAuAgAAZHJzL2Uyb0RvYy54bWxQSwECLQAU&#10;AAYACAAAACEA0156NuEAAAAJAQAADwAAAAAAAAAAAAAAAACqBAAAZHJzL2Rvd25yZXYueG1sUEsF&#10;BgAAAAAEAAQA8wAAALgFAAAAAA==&#10;" strokecolor="#00b050" strokeweight="3pt">
            <v:stroke endarrow="block"/>
          </v:shape>
        </w:pict>
      </w:r>
    </w:p>
    <w:p w14:paraId="29395FE0" w14:textId="77777777" w:rsidR="008D3617" w:rsidRPr="00A13632" w:rsidRDefault="008D3617" w:rsidP="0033421B">
      <w:pPr>
        <w:bidi/>
        <w:spacing w:line="276" w:lineRule="auto"/>
        <w:jc w:val="both"/>
        <w:rPr>
          <w:rFonts w:ascii="Simplified Arabic" w:hAnsi="Simplified Arabic" w:cs="Simplified Arabic"/>
          <w:b/>
          <w:bCs/>
          <w:sz w:val="36"/>
          <w:szCs w:val="36"/>
          <w:rtl/>
        </w:rPr>
      </w:pPr>
    </w:p>
    <w:p w14:paraId="191FE5FA" w14:textId="77777777" w:rsidR="008D3617" w:rsidRPr="00A13632" w:rsidRDefault="008D3617" w:rsidP="0033421B">
      <w:pPr>
        <w:bidi/>
        <w:spacing w:line="276" w:lineRule="auto"/>
        <w:jc w:val="both"/>
        <w:rPr>
          <w:rFonts w:ascii="Simplified Arabic" w:hAnsi="Simplified Arabic" w:cs="Simplified Arabic"/>
          <w:b/>
          <w:bCs/>
          <w:sz w:val="36"/>
          <w:szCs w:val="36"/>
          <w:rtl/>
        </w:rPr>
      </w:pPr>
    </w:p>
    <w:p w14:paraId="77C653E0" w14:textId="77777777" w:rsidR="008D3617" w:rsidRDefault="00E66DF6" w:rsidP="00161E5A">
      <w:pPr>
        <w:bidi/>
        <w:spacing w:line="276" w:lineRule="auto"/>
        <w:jc w:val="both"/>
        <w:rPr>
          <w:rFonts w:ascii="Simplified Arabic" w:hAnsi="Simplified Arabic" w:cs="Simplified Arabic"/>
          <w:b/>
          <w:bCs/>
          <w:sz w:val="36"/>
          <w:szCs w:val="36"/>
          <w:rtl/>
        </w:rPr>
      </w:pPr>
      <w:r>
        <w:rPr>
          <w:rFonts w:ascii="Simplified Arabic" w:hAnsi="Simplified Arabic" w:cs="Simplified Arabic"/>
          <w:b/>
          <w:bCs/>
          <w:noProof/>
          <w:sz w:val="36"/>
          <w:szCs w:val="36"/>
          <w:rtl/>
          <w:lang w:eastAsia="fr-FR"/>
        </w:rPr>
        <w:pict w14:anchorId="338D9CCC">
          <v:roundrect id="Rectangle à coins arrondis 1085" o:spid="_x0000_s1028" style="position:absolute;left:0;text-align:left;margin-left:233.25pt;margin-top:2.55pt;width:68.25pt;height:38.3pt;z-index:251670528;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0Db4SAIAAIoEAAAOAAAAZHJzL2Uyb0RvYy54bWysVFFuEzEQ/UfiDpb/6WajNA2rbqqqpQip&#10;QEXhABPbmzV4PWbsZFNO07twMWa9aUkB8YHYD2vG43meec+zp2e7zomtoWjR17I8mkhhvEJt/bqW&#10;nz5evVhIERN4DQ69qeWdifJs+fzZaR8qM8UWnTYkGMTHqg+1bFMKVVFE1ZoO4hEG4znYIHWQ2KV1&#10;oQl6Ru9cMZ1M5kWPpAOhMjHy7uUYlMuM3zRGpfdNE00SrpZcW8or5XU1rMXyFKo1QWit2pcB/1BF&#10;B9bzpY9Ql5BAbMj+BtVZRRixSUcKuwKbxiqTe+Buyskv3dy2EEzuhcmJ4ZGm+P9g1bvtDQmrWbvJ&#10;4lgKDx2r9IF5A792Rny/FwqtjwKI0GsbRT7HtPUhVpx9G25oaDyGa1RfovB40XKqOefzfWtAc7Hl&#10;QHPxJGFwIqeKVf8WNV8Jm4SZwV1D3QDI3IhdFuruUSizS0Lx5mI+PznhahWHZov5rMxCFlA9JAeK&#10;6bXBTgxGLQk3Xg9N5Rtgex1TFkvv+wX9WYqmcyz9Fpwo54yfa4Zqf5ixHzBzt+isvrLOZYfWqwtH&#10;glNreZW/fXI8POa86Gs5XRxz5X/HmOTvTxi5kfxmB2pfeZ3tBNaNNpfp/J7rgd5RprRb7bLG0wFz&#10;oH6F+o7JJxwHggeYjRbpmxQ9D0Mt49cNkJHCvfEs4MtyNhumJzuz45MpO3QYWR1GwCuGqmWSYjQv&#10;0jhxm0B23fJNZSbA4zmL3tj08DrGqvbl84Nn68lEHfr51M9fyPIHAAAA//8DAFBLAwQUAAYACAAA&#10;ACEAPD4xfN4AAAAIAQAADwAAAGRycy9kb3ducmV2LnhtbEyPzU7DMBCE70i8g7VI3KiT0qRRyKZC&#10;SAipJ2h5gE3s/EBsh9hNA0/PcirH0Yxmvil2ixnErCffO4sQryIQ2tZO9bZFeD8+32UgfCCraHBW&#10;I3xrD7vy+qqgXLmzfdPzIbSCS6zPCaELYcyl9HWnDfmVG7Vlr3GTocByaqWa6MzlZpDrKEqlod7y&#10;Qkejfup0/Xk4GYT2I6GsajaTbL5e1X5+OW736x/E25vl8QFE0Eu4hOEPn9GhZKbKnazyYkDYpGnC&#10;UYQkBsF+Gt3ztwohi7cgy0L+P1D+AgAA//8DAFBLAQItABQABgAIAAAAIQC2gziS/gAAAOEBAAAT&#10;AAAAAAAAAAAAAAAAAAAAAABbQ29udGVudF9UeXBlc10ueG1sUEsBAi0AFAAGAAgAAAAhADj9If/W&#10;AAAAlAEAAAsAAAAAAAAAAAAAAAAALwEAAF9yZWxzLy5yZWxzUEsBAi0AFAAGAAgAAAAhAEDQNvhI&#10;AgAAigQAAA4AAAAAAAAAAAAAAAAALgIAAGRycy9lMm9Eb2MueG1sUEsBAi0AFAAGAAgAAAAhADw+&#10;MXzeAAAACAEAAA8AAAAAAAAAAAAAAAAAogQAAGRycy9kb3ducmV2LnhtbFBLBQYAAAAABAAEAPMA&#10;AACtBQAAAAA=&#10;" strokeweight="2.25pt">
            <v:textbox>
              <w:txbxContent>
                <w:p w14:paraId="496E0B22" w14:textId="77777777" w:rsidR="00652214" w:rsidRDefault="00652214" w:rsidP="00161E5A">
                  <w:pPr>
                    <w:bidi/>
                    <w:spacing w:line="276" w:lineRule="auto"/>
                    <w:jc w:val="both"/>
                    <w:rPr>
                      <w:rFonts w:ascii="Simplified Arabic" w:hAnsi="Simplified Arabic" w:cs="Simplified Arabic"/>
                      <w:b/>
                      <w:bCs/>
                      <w:sz w:val="36"/>
                      <w:szCs w:val="36"/>
                      <w:rtl/>
                    </w:rPr>
                  </w:pPr>
                  <w:r>
                    <w:rPr>
                      <w:rFonts w:ascii="Simplified Arabic" w:hAnsi="Simplified Arabic" w:cs="Simplified Arabic" w:hint="cs"/>
                      <w:b/>
                      <w:bCs/>
                      <w:sz w:val="36"/>
                      <w:szCs w:val="36"/>
                      <w:rtl/>
                    </w:rPr>
                    <w:t>ا</w:t>
                  </w:r>
                  <w:r w:rsidRPr="00A13632">
                    <w:rPr>
                      <w:rFonts w:ascii="Simplified Arabic" w:hAnsi="Simplified Arabic" w:cs="Simplified Arabic" w:hint="cs"/>
                      <w:b/>
                      <w:bCs/>
                      <w:sz w:val="36"/>
                      <w:szCs w:val="36"/>
                      <w:rtl/>
                    </w:rPr>
                    <w:t>لمجموع</w:t>
                  </w:r>
                </w:p>
                <w:p w14:paraId="1DADE894" w14:textId="77777777" w:rsidR="00652214" w:rsidRDefault="00652214" w:rsidP="00161E5A">
                  <w:pPr>
                    <w:jc w:val="center"/>
                  </w:pPr>
                </w:p>
              </w:txbxContent>
            </v:textbox>
          </v:roundrect>
        </w:pict>
      </w:r>
      <w:r>
        <w:rPr>
          <w:rFonts w:ascii="Simplified Arabic" w:hAnsi="Simplified Arabic" w:cs="Simplified Arabic"/>
          <w:b/>
          <w:bCs/>
          <w:noProof/>
          <w:sz w:val="36"/>
          <w:szCs w:val="36"/>
          <w:rtl/>
          <w:lang w:eastAsia="fr-FR"/>
        </w:rPr>
        <w:pict w14:anchorId="5AC5007F">
          <v:shape id="Connecteur droit avec flèche 1084" o:spid="_x0000_s1079" type="#_x0000_t32" style="position:absolute;left:0;text-align:left;margin-left:262.35pt;margin-top:31.9pt;width:3pt;height:81.75pt;z-index:25168691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aK1cSgIAAHwEAAAOAAAAZHJzL2Uyb0RvYy54bWysVMGO0zAQvSPxD5bv3STd7NKNtl2hpOWy&#10;QKVdPsC1ncbC8Vi227RC/A//wY8xdtPCwgUhcnDGmfHMmzfPuX849JrspfMKzJwWVzkl0nAQymzn&#10;9NPzajKjxAdmBNNg5JwepacPi9ev7gdbySl0oIV0BJMYXw12TrsQbJVlnneyZ/4KrDTobMH1LODW&#10;bTPh2IDZe51N8/w2G8AJ64BL7/Frc3LSRcrftpKHj23rZSB6ThFbSKtL6yau2eKeVVvHbKf4CIP9&#10;A4qeKYNFL6kaFhjZOfVHql5xBx7acMWhz6BtFZepB+ymyH/r5qljVqZekBxvLzT5/5eWf9ivHVEC&#10;Z5fPSkoM63FKNRiD1MmdI8KBCoTtJSet/v4N50JSJBI3WF/h+dqsXWydH8yTfQT+2RMDdcfMVqYG&#10;no8WUxaR6uzFkbjxFstvhvcgMIbtAiQWD63rY0rkhxzSsI6XYclDIBw/Xs+KHCfK0VPk17Pp9CZV&#10;YNX5sHU+vJPQk2jMqQ+OqW0Xxt7AFakU2z/6EKGx6nwgVjawUlondWhDhnO56PKglYjetHHbTa0d&#10;2TMU2GqV4zPCeBHmYGdEytZJJpajHZjSaJOQGApOIWda0liul4ISLfFOReuET5tYEftHxKN10tiX&#10;u/xuOVvOykk5vV1OyrxpJm9XdTm5XRVvbprrpq6b4mtstyirTgkhTcR/1ntR/p2expt3UupF8Rem&#10;spfZE6UI9vxOoJMA4sxP6tmAOK5d7C5qASWegsfrGO/Qr/sU9fOnsfgBAAD//wMAUEsDBBQABgAI&#10;AAAAIQCepwSZ3wAAAAoBAAAPAAAAZHJzL2Rvd25yZXYueG1sTI/BTsMwDIbvSLxDZCRuLF3KulKa&#10;TgiJA0Ic2HgAtzFtoUm6Jtu6t8ec2NH2p9/fX25mO4gjTaH3TsNykYAg13jTu1bD5+7lLgcRIjqD&#10;g3ek4UwBNtX1VYmF8Sf3QcdtbAWHuFCghi7GsZAyNB1ZDAs/kuPbl58sRh6nVpoJTxxuB6mSJJMW&#10;e8cfOhzpuaPmZ3uwGuosP+/Vfrl7eM1j+6a+I8ruXevbm/npEUSkOf7D8KfP6lCxU+0PzgQxaFip&#10;+zWjGrKUKzCwShNe1BqUWqcgq1JeVqh+AQAA//8DAFBLAQItABQABgAIAAAAIQC2gziS/gAAAOEB&#10;AAATAAAAAAAAAAAAAAAAAAAAAABbQ29udGVudF9UeXBlc10ueG1sUEsBAi0AFAAGAAgAAAAhADj9&#10;If/WAAAAlAEAAAsAAAAAAAAAAAAAAAAALwEAAF9yZWxzLy5yZWxzUEsBAi0AFAAGAAgAAAAhACdo&#10;rVxKAgAAfAQAAA4AAAAAAAAAAAAAAAAALgIAAGRycy9lMm9Eb2MueG1sUEsBAi0AFAAGAAgAAAAh&#10;AJ6nBJnfAAAACgEAAA8AAAAAAAAAAAAAAAAApAQAAGRycy9kb3ducmV2LnhtbFBLBQYAAAAABAAE&#10;APMAAACwBQAAAAA=&#10;" strokecolor="red" strokeweight="3pt">
            <v:stroke endarrow="block"/>
          </v:shape>
        </w:pict>
      </w:r>
    </w:p>
    <w:p w14:paraId="0E8CB116" w14:textId="77777777" w:rsidR="00161E5A" w:rsidRPr="00A13632" w:rsidRDefault="00161E5A" w:rsidP="00161E5A">
      <w:pPr>
        <w:bidi/>
        <w:spacing w:line="276" w:lineRule="auto"/>
        <w:jc w:val="both"/>
        <w:rPr>
          <w:rFonts w:ascii="Simplified Arabic" w:hAnsi="Simplified Arabic" w:cs="Simplified Arabic"/>
          <w:b/>
          <w:bCs/>
          <w:sz w:val="36"/>
          <w:szCs w:val="36"/>
          <w:rtl/>
        </w:rPr>
      </w:pPr>
    </w:p>
    <w:p w14:paraId="46726472" w14:textId="77777777" w:rsidR="008D3617" w:rsidRPr="00040C2D" w:rsidRDefault="008D3617" w:rsidP="0033421B">
      <w:pPr>
        <w:bidi/>
        <w:spacing w:line="276" w:lineRule="auto"/>
        <w:jc w:val="both"/>
        <w:rPr>
          <w:rFonts w:ascii="Simplified Arabic" w:hAnsi="Simplified Arabic" w:cs="Simplified Arabic"/>
          <w:b/>
          <w:bCs/>
          <w:sz w:val="16"/>
          <w:szCs w:val="16"/>
          <w:rtl/>
        </w:rPr>
      </w:pPr>
    </w:p>
    <w:p w14:paraId="2D843FE2" w14:textId="77777777" w:rsidR="008D3617" w:rsidRPr="00A13632" w:rsidRDefault="00E66DF6" w:rsidP="0033421B">
      <w:pPr>
        <w:bidi/>
        <w:spacing w:line="276" w:lineRule="auto"/>
        <w:jc w:val="both"/>
        <w:rPr>
          <w:rFonts w:ascii="Simplified Arabic" w:hAnsi="Simplified Arabic" w:cs="Simplified Arabic"/>
          <w:b/>
          <w:bCs/>
          <w:sz w:val="36"/>
          <w:szCs w:val="36"/>
          <w:rtl/>
        </w:rPr>
      </w:pPr>
      <w:r>
        <w:rPr>
          <w:rFonts w:ascii="Simplified Arabic" w:hAnsi="Simplified Arabic" w:cs="Simplified Arabic"/>
          <w:b/>
          <w:bCs/>
          <w:noProof/>
          <w:sz w:val="36"/>
          <w:szCs w:val="36"/>
          <w:rtl/>
          <w:lang w:eastAsia="fr-FR"/>
        </w:rPr>
        <w:pict w14:anchorId="52B0DF6D">
          <v:shape id="Explosion 1 1083" o:spid="_x0000_s1078" type="#_x0000_t71" style="position:absolute;left:0;text-align:left;margin-left:193.7pt;margin-top:21.7pt;width:99.75pt;height:58.5pt;z-index:-25164083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LhGvLAIAAE8EAAAOAAAAZHJzL2Uyb0RvYy54bWysVNtu2zAMfR+wfxD0vtjO0jQx6hRF2wwD&#10;uq5Atw9gZNkWJksapcTJvn6UnGbZBXsY5gdBFKkj8hzSV9f7XrOdRK+sqXgxyTmTRthambbinz+t&#10;3yw48wFMDdoaWfGD9Px69frV1eBKObWd1bVERiDGl4OreBeCK7PMi0724CfWSUPOxmIPgUxssxph&#10;IPReZ9M8n2eDxdqhFdJ7Or0bnXyV8JtGivCxabwMTFeccgtpxbRu4pqtrqBsEVynxDEN+IcselCG&#10;Hj1B3UEAtkX1G1SvBFpvmzARts9s0yghUw1UTZH/Us1zB06mWogc7040+f8HKx53T8hUTdrli7ec&#10;GehJpfu90zZKygqWzommwfmSop/dE8ZCvXuw4otnxt52YFp5g2iHTkJNyRWR1uynC9HwdJVthg+2&#10;pidgG2xibN9gHwGJC7ZPwhxOwsh9YIIOi+l8vphecCbIdzmbLi+SchmUL7cd+vBO2p7FTcUVomy3&#10;GvBZgi7SO7B78CHmBeVLcKrDalWvldbJwHZzq5HtgNplnb5UCpV7HqYNGyipZU5p/B0jT9+fMHoV&#10;qPG16iu+OAVBGRm8N3VqywBKj3vKWZsjpZHFUY2NrQ/EKNqxq2kKadNZ/MbZQB1dcf91Cyg50+8N&#10;qbIsZrM4AsmYXVxOycBzz+bcA0YQVMUDZ+P2Noxjs3Wo2o5eGmk19oaUbFSiNqo8ZnVMlro2MX6c&#10;sDgW53aK+vEfWH0HAAD//wMAUEsDBBQABgAIAAAAIQCqiDkH4QAAAAoBAAAPAAAAZHJzL2Rvd25y&#10;ZXYueG1sTI9NS8NAEIbvgv9hGcGL2F1tTGPMpoigCL1oWj1vk2kS3Y+Q3bSbf+940tMwzMM7z1us&#10;o9HsiKPvnZVwsxDA0Nau6W0rYbd9vs6A+aBso7SzKGFGD+vy/KxQeeNO9h2PVWgZhVifKwldCEPO&#10;ua87NMov3ICWbgc3GhVoHVvejOpE4UbzWyFSblRv6UOnBnzqsP6uJiMhvob+8DF9vVzN89sq6moj&#10;xOdGysuL+PgALGAMfzD86pM6lOS0d5NtPNMSltkqIVRCsqRJwF2W3gPbE5mKBHhZ8P8Vyh8AAAD/&#10;/wMAUEsBAi0AFAAGAAgAAAAhALaDOJL+AAAA4QEAABMAAAAAAAAAAAAAAAAAAAAAAFtDb250ZW50&#10;X1R5cGVzXS54bWxQSwECLQAUAAYACAAAACEAOP0h/9YAAACUAQAACwAAAAAAAAAAAAAAAAAvAQAA&#10;X3JlbHMvLnJlbHNQSwECLQAUAAYACAAAACEAkS4RrywCAABPBAAADgAAAAAAAAAAAAAAAAAuAgAA&#10;ZHJzL2Uyb0RvYy54bWxQSwECLQAUAAYACAAAACEAqog5B+EAAAAKAQAADwAAAAAAAAAAAAAAAACG&#10;BAAAZHJzL2Rvd25yZXYueG1sUEsFBgAAAAAEAAQA8wAAAJQFAAAAAA==&#10;" strokeweight="1.5pt"/>
        </w:pict>
      </w:r>
    </w:p>
    <w:p w14:paraId="45938C1B" w14:textId="77777777" w:rsidR="008D3617" w:rsidRDefault="008D3617" w:rsidP="00161E5A">
      <w:pPr>
        <w:spacing w:line="276" w:lineRule="auto"/>
        <w:jc w:val="center"/>
        <w:rPr>
          <w:rFonts w:ascii="Simplified Arabic" w:hAnsi="Simplified Arabic" w:cs="Simplified Arabic"/>
          <w:b/>
          <w:bCs/>
          <w:sz w:val="36"/>
          <w:szCs w:val="36"/>
        </w:rPr>
      </w:pPr>
      <w:r w:rsidRPr="00A13632">
        <w:rPr>
          <w:rFonts w:ascii="Simplified Arabic" w:hAnsi="Simplified Arabic" w:cs="Simplified Arabic" w:hint="cs"/>
          <w:b/>
          <w:bCs/>
          <w:sz w:val="36"/>
          <w:szCs w:val="36"/>
          <w:rtl/>
        </w:rPr>
        <w:t>2088</w:t>
      </w:r>
    </w:p>
    <w:p w14:paraId="4872BAD4" w14:textId="77777777" w:rsidR="008D3617" w:rsidRDefault="008D3617" w:rsidP="0033421B">
      <w:pPr>
        <w:bidi/>
        <w:spacing w:line="276" w:lineRule="auto"/>
        <w:jc w:val="both"/>
        <w:rPr>
          <w:rFonts w:ascii="Simplified Arabic" w:hAnsi="Simplified Arabic" w:cs="Simplified Arabic"/>
          <w:sz w:val="32"/>
          <w:szCs w:val="32"/>
          <w:rtl/>
          <w:lang w:bidi="ar-DZ"/>
        </w:rPr>
      </w:pPr>
      <w:r>
        <w:rPr>
          <w:noProof/>
          <w:lang w:eastAsia="fr-FR"/>
        </w:rPr>
        <w:lastRenderedPageBreak/>
        <w:drawing>
          <wp:inline distT="0" distB="0" distL="0" distR="0" wp14:anchorId="667849E3" wp14:editId="424A3758">
            <wp:extent cx="5807034" cy="6080167"/>
            <wp:effectExtent l="0" t="0" r="0" b="0"/>
            <wp:docPr id="1" name="Graphique 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38"/>
              </a:graphicData>
            </a:graphic>
          </wp:inline>
        </w:drawing>
      </w:r>
    </w:p>
    <w:p w14:paraId="74763ABE" w14:textId="77777777" w:rsidR="008D3617" w:rsidRDefault="008D3617" w:rsidP="0033421B">
      <w:pPr>
        <w:bidi/>
        <w:spacing w:line="276" w:lineRule="auto"/>
        <w:jc w:val="both"/>
        <w:rPr>
          <w:rFonts w:ascii="Simplified Arabic" w:hAnsi="Simplified Arabic" w:cs="Simplified Arabic"/>
          <w:sz w:val="32"/>
          <w:szCs w:val="32"/>
          <w:rtl/>
          <w:lang w:bidi="ar-DZ"/>
        </w:rPr>
      </w:pPr>
    </w:p>
    <w:p w14:paraId="76B88228" w14:textId="77777777" w:rsidR="008D3617" w:rsidRDefault="008D3617" w:rsidP="0033421B">
      <w:pPr>
        <w:bidi/>
        <w:spacing w:line="276" w:lineRule="auto"/>
        <w:jc w:val="both"/>
        <w:rPr>
          <w:rFonts w:ascii="Simplified Arabic" w:hAnsi="Simplified Arabic" w:cs="Simplified Arabic"/>
          <w:sz w:val="32"/>
          <w:szCs w:val="32"/>
          <w:rtl/>
          <w:lang w:bidi="ar-DZ"/>
        </w:rPr>
      </w:pPr>
    </w:p>
    <w:p w14:paraId="1F66318B" w14:textId="77777777" w:rsidR="008D3617" w:rsidRDefault="008D3617" w:rsidP="0033421B">
      <w:pPr>
        <w:bidi/>
        <w:spacing w:line="276" w:lineRule="auto"/>
        <w:jc w:val="both"/>
        <w:rPr>
          <w:rFonts w:ascii="Simplified Arabic" w:hAnsi="Simplified Arabic" w:cs="Simplified Arabic"/>
          <w:sz w:val="32"/>
          <w:szCs w:val="32"/>
          <w:rtl/>
          <w:lang w:bidi="ar-DZ"/>
        </w:rPr>
      </w:pPr>
    </w:p>
    <w:p w14:paraId="2E876276" w14:textId="77777777" w:rsidR="006B4908" w:rsidRDefault="006B4908" w:rsidP="0033421B">
      <w:pPr>
        <w:bidi/>
        <w:spacing w:line="276" w:lineRule="auto"/>
        <w:jc w:val="both"/>
        <w:rPr>
          <w:rFonts w:ascii="Simplified Arabic" w:hAnsi="Simplified Arabic" w:cs="Simplified Arabic"/>
          <w:sz w:val="32"/>
          <w:szCs w:val="32"/>
          <w:rtl/>
          <w:lang w:bidi="ar-DZ"/>
        </w:rPr>
      </w:pPr>
    </w:p>
    <w:p w14:paraId="1AD90EDA" w14:textId="77777777" w:rsidR="006B4908" w:rsidRDefault="006B4908" w:rsidP="0033421B">
      <w:pPr>
        <w:bidi/>
        <w:spacing w:line="276" w:lineRule="auto"/>
        <w:jc w:val="both"/>
        <w:rPr>
          <w:rFonts w:ascii="Simplified Arabic" w:hAnsi="Simplified Arabic" w:cs="Simplified Arabic"/>
          <w:sz w:val="32"/>
          <w:szCs w:val="32"/>
          <w:rtl/>
          <w:lang w:bidi="ar-DZ"/>
        </w:rPr>
      </w:pPr>
    </w:p>
    <w:p w14:paraId="141B8DB3" w14:textId="77777777" w:rsidR="008D3617" w:rsidRDefault="008D3617" w:rsidP="0033421B">
      <w:pPr>
        <w:bidi/>
        <w:spacing w:line="276" w:lineRule="auto"/>
        <w:jc w:val="both"/>
        <w:rPr>
          <w:rFonts w:ascii="Simplified Arabic" w:hAnsi="Simplified Arabic" w:cs="Simplified Arabic"/>
          <w:sz w:val="32"/>
          <w:szCs w:val="32"/>
          <w:rtl/>
          <w:lang w:bidi="ar-DZ"/>
        </w:rPr>
      </w:pPr>
    </w:p>
    <w:p w14:paraId="0017D0F7" w14:textId="77777777" w:rsidR="006B4908" w:rsidRDefault="006B4908" w:rsidP="0033421B">
      <w:pPr>
        <w:bidi/>
        <w:spacing w:line="276" w:lineRule="auto"/>
        <w:jc w:val="both"/>
        <w:rPr>
          <w:rFonts w:ascii="Simplified Arabic" w:hAnsi="Simplified Arabic" w:cs="Simplified Arabic"/>
          <w:sz w:val="32"/>
          <w:szCs w:val="32"/>
          <w:rtl/>
          <w:lang w:bidi="ar-DZ"/>
        </w:rPr>
      </w:pPr>
      <w:r>
        <w:rPr>
          <w:rFonts w:hint="cs"/>
          <w:noProof/>
          <w:lang w:eastAsia="fr-FR"/>
        </w:rPr>
        <w:lastRenderedPageBreak/>
        <w:drawing>
          <wp:inline distT="0" distB="0" distL="0" distR="0" wp14:anchorId="2D184E97" wp14:editId="64F9EB7A">
            <wp:extent cx="5760720" cy="3883631"/>
            <wp:effectExtent l="0" t="0" r="0" b="0"/>
            <wp:docPr id="1119" name="مخطط 1"/>
            <wp:cNvGraphicFramePr/>
            <a:graphic xmlns:a="http://schemas.openxmlformats.org/drawingml/2006/main">
              <a:graphicData uri="http://schemas.openxmlformats.org/drawingml/2006/chart">
                <c:chart xmlns:c="http://schemas.openxmlformats.org/drawingml/2006/chart" xmlns:r="http://schemas.openxmlformats.org/officeDocument/2006/relationships" r:id="rId39"/>
              </a:graphicData>
            </a:graphic>
          </wp:inline>
        </w:drawing>
      </w:r>
    </w:p>
    <w:p w14:paraId="2CB84B67" w14:textId="77777777" w:rsidR="006B4908" w:rsidRDefault="006B4908" w:rsidP="0033421B">
      <w:pPr>
        <w:bidi/>
        <w:spacing w:line="276" w:lineRule="auto"/>
        <w:jc w:val="both"/>
        <w:rPr>
          <w:rFonts w:ascii="Simplified Arabic" w:hAnsi="Simplified Arabic" w:cs="Simplified Arabic"/>
          <w:sz w:val="32"/>
          <w:szCs w:val="32"/>
          <w:rtl/>
          <w:lang w:bidi="ar-DZ"/>
        </w:rPr>
      </w:pPr>
    </w:p>
    <w:p w14:paraId="353186B0" w14:textId="39D13088" w:rsidR="008D3617" w:rsidRDefault="008D3617" w:rsidP="00161E5A">
      <w:pPr>
        <w:bidi/>
        <w:spacing w:line="276" w:lineRule="auto"/>
        <w:ind w:firstLine="708"/>
        <w:jc w:val="both"/>
        <w:rPr>
          <w:rFonts w:ascii="Simplified Arabic" w:hAnsi="Simplified Arabic" w:cs="Simplified Arabic"/>
          <w:sz w:val="32"/>
          <w:szCs w:val="32"/>
          <w:rtl/>
          <w:lang w:bidi="ar-DZ"/>
        </w:rPr>
      </w:pPr>
      <w:r w:rsidRPr="00711C2D">
        <w:rPr>
          <w:rFonts w:ascii="Simplified Arabic" w:hAnsi="Simplified Arabic" w:cs="Simplified Arabic" w:hint="cs"/>
          <w:sz w:val="32"/>
          <w:szCs w:val="32"/>
          <w:rtl/>
          <w:lang w:bidi="ar-DZ"/>
        </w:rPr>
        <w:t xml:space="preserve">بقراءة الجدول فإنه يمكن أن نلاحظ طغيان حروف الجهر على حروف الهمس إذ تألفت القصيدة </w:t>
      </w:r>
      <w:r>
        <w:rPr>
          <w:rFonts w:ascii="Simplified Arabic" w:hAnsi="Simplified Arabic" w:cs="Simplified Arabic" w:hint="cs"/>
          <w:sz w:val="32"/>
          <w:szCs w:val="32"/>
          <w:rtl/>
          <w:lang w:bidi="ar-DZ"/>
        </w:rPr>
        <w:t>من</w:t>
      </w:r>
      <w:r w:rsidR="00834654">
        <w:rPr>
          <w:rFonts w:ascii="Simplified Arabic" w:hAnsi="Simplified Arabic" w:cs="Simplified Arabic" w:hint="cs"/>
          <w:sz w:val="32"/>
          <w:szCs w:val="32"/>
          <w:rtl/>
          <w:lang w:bidi="ar-DZ"/>
        </w:rPr>
        <w:t xml:space="preserve"> 54 بيتا مركبة من</w:t>
      </w:r>
      <w:r>
        <w:rPr>
          <w:rFonts w:ascii="Simplified Arabic" w:hAnsi="Simplified Arabic" w:cs="Simplified Arabic" w:hint="cs"/>
          <w:sz w:val="32"/>
          <w:szCs w:val="32"/>
          <w:rtl/>
          <w:lang w:bidi="ar-DZ"/>
        </w:rPr>
        <w:t xml:space="preserve"> 2088 صوتا منها 1558 صوتا مجهورا و 530 صوتا مهموسا، وقد سبق لنا تعريف الجهر على أنه رفع الصوت و الإعلان به، و إذا ما رأينا إلى مبتغى ابن جابر من هاته القصيدة نجد بأنه أراد أن يسمع للناس مفتخرا بمدى حبه للنبي العدنان صل الله عليه وسلم، لذلك كان توافق بين الأصوات الغالبة على القصيدة وبين الغاية من وراء تأليفها، و بقراءة الأعمدة البيانية نلاحظ أن الألف هو الأكثر الأصوات المجهورة في القصيدة عدد تكراره 381 الذي يتصف بصفة ال</w:t>
      </w:r>
      <w:r w:rsidR="00EA3F01">
        <w:rPr>
          <w:rFonts w:ascii="Simplified Arabic" w:hAnsi="Simplified Arabic" w:cs="Simplified Arabic" w:hint="cs"/>
          <w:sz w:val="32"/>
          <w:szCs w:val="32"/>
          <w:rtl/>
          <w:lang w:bidi="ar-DZ"/>
        </w:rPr>
        <w:t>ا</w:t>
      </w:r>
      <w:r>
        <w:rPr>
          <w:rFonts w:ascii="Simplified Arabic" w:hAnsi="Simplified Arabic" w:cs="Simplified Arabic" w:hint="cs"/>
          <w:sz w:val="32"/>
          <w:szCs w:val="32"/>
          <w:rtl/>
          <w:lang w:bidi="ar-DZ"/>
        </w:rPr>
        <w:t>نفتاح وقد قيل أنه أكثر الأصوات التي تعطي صاحبه القدرة على ال</w:t>
      </w:r>
      <w:r w:rsidR="00EA3F01">
        <w:rPr>
          <w:rFonts w:ascii="Simplified Arabic" w:hAnsi="Simplified Arabic" w:cs="Simplified Arabic" w:hint="cs"/>
          <w:sz w:val="32"/>
          <w:szCs w:val="32"/>
          <w:rtl/>
          <w:lang w:bidi="ar-DZ"/>
        </w:rPr>
        <w:t>ا</w:t>
      </w:r>
      <w:r>
        <w:rPr>
          <w:rFonts w:ascii="Simplified Arabic" w:hAnsi="Simplified Arabic" w:cs="Simplified Arabic" w:hint="cs"/>
          <w:sz w:val="32"/>
          <w:szCs w:val="32"/>
          <w:rtl/>
          <w:lang w:bidi="ar-DZ"/>
        </w:rPr>
        <w:t xml:space="preserve">ستقامة و التواصل مع القيم الدينية و الإنسانية، لذلك اختاره ابن جابر و كرره بشكل كثير في قصيدته، بالمقابل فإننا نجد الأصوات الأقل حضورا هي أصوات الهمس، ذلك لأن الشاعر في موضع الجهر و الإعلان بمدحه للرسول صل الله عليه وسلم، وليس بهمسها و إخفائها، وكما هو موضح بالأعمدة البيانية للأصوات المهموسة، نجد أن الهاء هي </w:t>
      </w:r>
      <w:r w:rsidR="008A64AB">
        <w:rPr>
          <w:rFonts w:ascii="Simplified Arabic" w:hAnsi="Simplified Arabic" w:cs="Simplified Arabic" w:hint="cs"/>
          <w:sz w:val="32"/>
          <w:szCs w:val="32"/>
          <w:rtl/>
          <w:lang w:bidi="ar-DZ"/>
        </w:rPr>
        <w:lastRenderedPageBreak/>
        <w:t>الأكثر</w:t>
      </w:r>
      <w:r>
        <w:rPr>
          <w:rFonts w:ascii="Simplified Arabic" w:hAnsi="Simplified Arabic" w:cs="Simplified Arabic" w:hint="cs"/>
          <w:sz w:val="32"/>
          <w:szCs w:val="32"/>
          <w:rtl/>
          <w:lang w:bidi="ar-DZ"/>
        </w:rPr>
        <w:t xml:space="preserve"> الأصوات تكرارا بمعدل 130 مرة، و بالرجوع إلى القصيدة نجد أن ابن جابر وظفها كحرف روي أنهى به أبيات قصيدته، وذلك لأن النطق بحرف الهاء يكون فيه </w:t>
      </w:r>
      <w:r w:rsidR="008A64AB">
        <w:rPr>
          <w:rFonts w:ascii="Simplified Arabic" w:hAnsi="Simplified Arabic" w:cs="Simplified Arabic" w:hint="cs"/>
          <w:sz w:val="32"/>
          <w:szCs w:val="32"/>
          <w:rtl/>
          <w:lang w:bidi="ar-DZ"/>
        </w:rPr>
        <w:t>خفاء</w:t>
      </w:r>
      <w:r>
        <w:rPr>
          <w:rFonts w:ascii="Simplified Arabic" w:hAnsi="Simplified Arabic" w:cs="Simplified Arabic" w:hint="cs"/>
          <w:sz w:val="32"/>
          <w:szCs w:val="32"/>
          <w:rtl/>
          <w:lang w:bidi="ar-DZ"/>
        </w:rPr>
        <w:t xml:space="preserve"> لجريان الكثير من النفس، بعدما وجدناه من قوة إسماع عالية في </w:t>
      </w:r>
      <w:r w:rsidR="008A64AB">
        <w:rPr>
          <w:rFonts w:ascii="Simplified Arabic" w:hAnsi="Simplified Arabic" w:cs="Simplified Arabic" w:hint="cs"/>
          <w:sz w:val="32"/>
          <w:szCs w:val="32"/>
          <w:rtl/>
          <w:lang w:bidi="ar-DZ"/>
        </w:rPr>
        <w:t>الأصوات</w:t>
      </w:r>
      <w:r>
        <w:rPr>
          <w:rFonts w:ascii="Simplified Arabic" w:hAnsi="Simplified Arabic" w:cs="Simplified Arabic" w:hint="cs"/>
          <w:sz w:val="32"/>
          <w:szCs w:val="32"/>
          <w:rtl/>
          <w:lang w:bidi="ar-DZ"/>
        </w:rPr>
        <w:t xml:space="preserve"> المجهورة التي تطلبت منه نفسا كثيرا و جهدا في إيصال صوته للسامعين</w:t>
      </w:r>
      <w:r>
        <w:rPr>
          <w:rStyle w:val="Appelnotedebasdep"/>
          <w:rFonts w:ascii="Simplified Arabic" w:hAnsi="Simplified Arabic" w:cs="Simplified Arabic"/>
          <w:sz w:val="32"/>
          <w:szCs w:val="32"/>
          <w:rtl/>
          <w:lang w:bidi="ar-DZ"/>
        </w:rPr>
        <w:footnoteReference w:id="158"/>
      </w:r>
      <w:r>
        <w:rPr>
          <w:rFonts w:ascii="Simplified Arabic" w:hAnsi="Simplified Arabic" w:cs="Simplified Arabic" w:hint="cs"/>
          <w:sz w:val="32"/>
          <w:szCs w:val="32"/>
          <w:rtl/>
          <w:lang w:bidi="ar-DZ"/>
        </w:rPr>
        <w:t>.</w:t>
      </w:r>
    </w:p>
    <w:p w14:paraId="4808CE00" w14:textId="0B097C85" w:rsidR="008D3617" w:rsidRDefault="008D3617" w:rsidP="0033421B">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كما سبق لنا ذكر أن الشاعر قد يعمد إلى تكرار صوت معين ليرسم الصورة التي يريد، وإذا ما تتبعنا صوت الراء نجده اكثر الأصوات تكرارا بمعدل 139 مرة، و أهم صفة تميز هذا الصوت عن غيره هي التكرار، و قد كان لهذا الصوت دور كبير في تشكيل الموسيقى الداخلية للقصيدة، فقد </w:t>
      </w:r>
      <w:r w:rsidR="00EA3F01">
        <w:rPr>
          <w:rFonts w:ascii="Simplified Arabic" w:hAnsi="Simplified Arabic" w:cs="Simplified Arabic" w:hint="cs"/>
          <w:sz w:val="32"/>
          <w:szCs w:val="32"/>
          <w:rtl/>
          <w:lang w:bidi="ar-DZ"/>
        </w:rPr>
        <w:t>ا</w:t>
      </w:r>
      <w:r>
        <w:rPr>
          <w:rFonts w:ascii="Simplified Arabic" w:hAnsi="Simplified Arabic" w:cs="Simplified Arabic" w:hint="cs"/>
          <w:sz w:val="32"/>
          <w:szCs w:val="32"/>
          <w:rtl/>
          <w:lang w:bidi="ar-DZ"/>
        </w:rPr>
        <w:t xml:space="preserve">ختاره الشاعر في مواضع مستغلا صفة التكرار فيه الدلالة على المعنى، ورسم الصورة المقصودة، أبرز تلك المواضع هي حينما أسبق حرف الروي بالراء و المعروف دلالة التكرار التأكيد، فأراد ابن جابر التأكيد على ما وصفه به رسول الله صل الله عليه وسلم و ما حدث له من معجزات، ليبين علو مقامه صل الله عليه وسلم، و لكي يقتدى به لأنه الأسوة الحسنة لمن كان يرجو الله و اليوم الآخر. </w:t>
      </w:r>
    </w:p>
    <w:p w14:paraId="14D3BB75" w14:textId="77777777" w:rsidR="008D3617" w:rsidRPr="00817645" w:rsidRDefault="00087E12" w:rsidP="00087E12">
      <w:pPr>
        <w:bidi/>
        <w:spacing w:line="276" w:lineRule="auto"/>
        <w:jc w:val="both"/>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ثانيا:</w:t>
      </w:r>
      <w:r w:rsidR="008D3617" w:rsidRPr="00817645">
        <w:rPr>
          <w:rFonts w:ascii="Simplified Arabic" w:hAnsi="Simplified Arabic" w:cs="Simplified Arabic" w:hint="cs"/>
          <w:b/>
          <w:bCs/>
          <w:sz w:val="32"/>
          <w:szCs w:val="32"/>
          <w:rtl/>
          <w:lang w:bidi="ar-DZ"/>
        </w:rPr>
        <w:t xml:space="preserve"> السمات الأسلوبية في المستوى التركيبي للقصي</w:t>
      </w:r>
      <w:r>
        <w:rPr>
          <w:rFonts w:ascii="Simplified Arabic" w:hAnsi="Simplified Arabic" w:cs="Simplified Arabic" w:hint="cs"/>
          <w:b/>
          <w:bCs/>
          <w:sz w:val="32"/>
          <w:szCs w:val="32"/>
          <w:rtl/>
          <w:lang w:bidi="ar-DZ"/>
        </w:rPr>
        <w:t>دة.</w:t>
      </w:r>
    </w:p>
    <w:p w14:paraId="19CB28BC" w14:textId="420044A5" w:rsidR="008D3617" w:rsidRDefault="008D3617" w:rsidP="00161E5A">
      <w:pPr>
        <w:bidi/>
        <w:spacing w:line="276" w:lineRule="auto"/>
        <w:ind w:firstLine="708"/>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يعتبر المستوى التركيبي من أهم مستويات التحليل الأسلوبي الذي يعمد فيه الدارس أو الناقد إلى </w:t>
      </w:r>
      <w:proofErr w:type="spellStart"/>
      <w:r>
        <w:rPr>
          <w:rFonts w:ascii="Simplified Arabic" w:hAnsi="Simplified Arabic" w:cs="Simplified Arabic" w:hint="cs"/>
          <w:sz w:val="32"/>
          <w:szCs w:val="32"/>
          <w:rtl/>
          <w:lang w:bidi="ar-DZ"/>
        </w:rPr>
        <w:t>إستغلال</w:t>
      </w:r>
      <w:proofErr w:type="spellEnd"/>
      <w:r>
        <w:rPr>
          <w:rFonts w:ascii="Simplified Arabic" w:hAnsi="Simplified Arabic" w:cs="Simplified Arabic" w:hint="cs"/>
          <w:sz w:val="32"/>
          <w:szCs w:val="32"/>
          <w:rtl/>
          <w:lang w:bidi="ar-DZ"/>
        </w:rPr>
        <w:t xml:space="preserve"> إمكانات النحو و الصرف بمفهومها الواسع في فحص العبارات و الجمل فحصا أسلوبيا يتجاوز التوصيف المعياري</w:t>
      </w:r>
      <w:r w:rsidR="00EA3F01">
        <w:rPr>
          <w:rFonts w:ascii="Simplified Arabic" w:hAnsi="Simplified Arabic" w:cs="Simplified Arabic" w:hint="cs"/>
          <w:sz w:val="32"/>
          <w:szCs w:val="32"/>
          <w:rtl/>
          <w:lang w:bidi="ar-DZ"/>
        </w:rPr>
        <w:t xml:space="preserve"> و</w:t>
      </w:r>
      <w:r>
        <w:rPr>
          <w:rFonts w:ascii="Simplified Arabic" w:hAnsi="Simplified Arabic" w:cs="Simplified Arabic" w:hint="cs"/>
          <w:sz w:val="32"/>
          <w:szCs w:val="32"/>
          <w:rtl/>
          <w:lang w:bidi="ar-DZ"/>
        </w:rPr>
        <w:t xml:space="preserve"> التفسير النمطي إلى التحليل و </w:t>
      </w:r>
      <w:proofErr w:type="spellStart"/>
      <w:r>
        <w:rPr>
          <w:rFonts w:ascii="Simplified Arabic" w:hAnsi="Simplified Arabic" w:cs="Simplified Arabic" w:hint="cs"/>
          <w:sz w:val="32"/>
          <w:szCs w:val="32"/>
          <w:rtl/>
          <w:lang w:bidi="ar-DZ"/>
        </w:rPr>
        <w:t>التاويل</w:t>
      </w:r>
      <w:proofErr w:type="spellEnd"/>
      <w:r>
        <w:rPr>
          <w:rFonts w:ascii="Simplified Arabic" w:hAnsi="Simplified Arabic" w:cs="Simplified Arabic" w:hint="cs"/>
          <w:sz w:val="32"/>
          <w:szCs w:val="32"/>
          <w:rtl/>
          <w:lang w:bidi="ar-DZ"/>
        </w:rPr>
        <w:t xml:space="preserve"> بالسند اللغوي، و الشاهد</w:t>
      </w:r>
      <w:r w:rsidRPr="001972F9">
        <w:rPr>
          <w:rFonts w:ascii="Simplified Arabic" w:hAnsi="Simplified Arabic" w:cs="Simplified Arabic" w:hint="cs"/>
          <w:color w:val="FF0000"/>
          <w:sz w:val="32"/>
          <w:szCs w:val="32"/>
          <w:rtl/>
          <w:lang w:bidi="ar-DZ"/>
        </w:rPr>
        <w:t xml:space="preserve"> </w:t>
      </w:r>
      <w:r w:rsidRPr="00EE23E0">
        <w:rPr>
          <w:rFonts w:ascii="Simplified Arabic" w:hAnsi="Simplified Arabic" w:cs="Simplified Arabic" w:hint="cs"/>
          <w:sz w:val="32"/>
          <w:szCs w:val="32"/>
          <w:rtl/>
          <w:lang w:bidi="ar-DZ"/>
        </w:rPr>
        <w:t>النصي</w:t>
      </w:r>
      <w:r>
        <w:rPr>
          <w:rFonts w:ascii="Simplified Arabic" w:hAnsi="Simplified Arabic" w:cs="Simplified Arabic" w:hint="cs"/>
          <w:sz w:val="32"/>
          <w:szCs w:val="32"/>
          <w:rtl/>
          <w:lang w:bidi="ar-DZ"/>
        </w:rPr>
        <w:t xml:space="preserve"> في إطار ظ</w:t>
      </w:r>
      <w:r w:rsidR="00EA3F01">
        <w:rPr>
          <w:rFonts w:ascii="Simplified Arabic" w:hAnsi="Simplified Arabic" w:cs="Simplified Arabic" w:hint="cs"/>
          <w:sz w:val="32"/>
          <w:szCs w:val="32"/>
          <w:rtl/>
          <w:lang w:bidi="ar-DZ"/>
        </w:rPr>
        <w:t>روف</w:t>
      </w:r>
      <w:r>
        <w:rPr>
          <w:rFonts w:ascii="Simplified Arabic" w:hAnsi="Simplified Arabic" w:cs="Simplified Arabic" w:hint="cs"/>
          <w:sz w:val="32"/>
          <w:szCs w:val="32"/>
          <w:rtl/>
          <w:lang w:bidi="ar-DZ"/>
        </w:rPr>
        <w:t xml:space="preserve"> و ملابسات العصر و المكان</w:t>
      </w:r>
      <w:r>
        <w:rPr>
          <w:rStyle w:val="Appelnotedebasdep"/>
          <w:rFonts w:ascii="Simplified Arabic" w:hAnsi="Simplified Arabic" w:cs="Simplified Arabic"/>
          <w:sz w:val="32"/>
          <w:szCs w:val="32"/>
          <w:rtl/>
          <w:lang w:bidi="ar-DZ"/>
        </w:rPr>
        <w:footnoteReference w:id="159"/>
      </w:r>
      <w:r>
        <w:rPr>
          <w:rFonts w:ascii="Simplified Arabic" w:hAnsi="Simplified Arabic" w:cs="Simplified Arabic" w:hint="cs"/>
          <w:sz w:val="32"/>
          <w:szCs w:val="32"/>
          <w:rtl/>
          <w:lang w:bidi="ar-DZ"/>
        </w:rPr>
        <w:t xml:space="preserve">. </w:t>
      </w:r>
    </w:p>
    <w:p w14:paraId="21E674BD" w14:textId="77777777" w:rsidR="008D3617" w:rsidRDefault="008D3617" w:rsidP="0033421B">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وهذا ما سنتعرف عليه من خلال استنطاق العناصر التركيبية الأكثر تكرارا التي تألفت منها هاته القصيدة: </w:t>
      </w:r>
    </w:p>
    <w:p w14:paraId="2119323B" w14:textId="77777777" w:rsidR="00161E5A" w:rsidRDefault="00161E5A" w:rsidP="00161E5A">
      <w:pPr>
        <w:bidi/>
        <w:spacing w:line="276" w:lineRule="auto"/>
        <w:ind w:firstLine="708"/>
        <w:jc w:val="both"/>
        <w:rPr>
          <w:rFonts w:ascii="Simplified Arabic" w:hAnsi="Simplified Arabic" w:cs="Simplified Arabic"/>
          <w:sz w:val="32"/>
          <w:szCs w:val="32"/>
          <w:rtl/>
          <w:lang w:bidi="ar-DZ"/>
        </w:rPr>
      </w:pPr>
    </w:p>
    <w:p w14:paraId="5EA8C46B" w14:textId="1FA1F483" w:rsidR="008D3617" w:rsidRDefault="008D3617" w:rsidP="00161E5A">
      <w:pPr>
        <w:bidi/>
        <w:spacing w:line="276" w:lineRule="auto"/>
        <w:ind w:firstLine="708"/>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وهي صيغة </w:t>
      </w:r>
      <w:proofErr w:type="gramStart"/>
      <w:r w:rsidR="00EA3F01">
        <w:rPr>
          <w:rFonts w:ascii="Simplified Arabic" w:hAnsi="Simplified Arabic" w:cs="Simplified Arabic" w:hint="cs"/>
          <w:sz w:val="32"/>
          <w:szCs w:val="32"/>
          <w:rtl/>
          <w:lang w:bidi="ar-DZ"/>
        </w:rPr>
        <w:t>ا</w:t>
      </w:r>
      <w:r>
        <w:rPr>
          <w:rFonts w:ascii="Simplified Arabic" w:hAnsi="Simplified Arabic" w:cs="Simplified Arabic" w:hint="cs"/>
          <w:sz w:val="32"/>
          <w:szCs w:val="32"/>
          <w:rtl/>
          <w:lang w:bidi="ar-DZ"/>
        </w:rPr>
        <w:t>سم</w:t>
      </w:r>
      <w:proofErr w:type="gramEnd"/>
      <w:r>
        <w:rPr>
          <w:rFonts w:ascii="Simplified Arabic" w:hAnsi="Simplified Arabic" w:cs="Simplified Arabic" w:hint="cs"/>
          <w:sz w:val="32"/>
          <w:szCs w:val="32"/>
          <w:rtl/>
          <w:lang w:bidi="ar-DZ"/>
        </w:rPr>
        <w:t xml:space="preserve"> الفاعل " مفتعل ".</w:t>
      </w:r>
      <w:proofErr w:type="gramStart"/>
      <w:r w:rsidR="00EA3F01">
        <w:rPr>
          <w:rFonts w:ascii="Simplified Arabic" w:hAnsi="Simplified Arabic" w:cs="Simplified Arabic" w:hint="cs"/>
          <w:sz w:val="32"/>
          <w:szCs w:val="32"/>
          <w:rtl/>
          <w:lang w:bidi="ar-DZ"/>
        </w:rPr>
        <w:t>بكسر</w:t>
      </w:r>
      <w:proofErr w:type="gramEnd"/>
      <w:r w:rsidR="00EA3F01">
        <w:rPr>
          <w:rFonts w:ascii="Simplified Arabic" w:hAnsi="Simplified Arabic" w:cs="Simplified Arabic" w:hint="cs"/>
          <w:sz w:val="32"/>
          <w:szCs w:val="32"/>
          <w:rtl/>
          <w:lang w:bidi="ar-DZ"/>
        </w:rPr>
        <w:t xml:space="preserve"> العين </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31"/>
        <w:gridCol w:w="1030"/>
        <w:gridCol w:w="1860"/>
      </w:tblGrid>
      <w:tr w:rsidR="008D3617" w:rsidRPr="000023C3" w14:paraId="0E87E54E" w14:textId="77777777" w:rsidTr="00161E5A">
        <w:trPr>
          <w:jc w:val="center"/>
        </w:trPr>
        <w:tc>
          <w:tcPr>
            <w:tcW w:w="0" w:type="auto"/>
            <w:shd w:val="clear" w:color="auto" w:fill="BFBFBF" w:themeFill="background1" w:themeFillShade="BF"/>
          </w:tcPr>
          <w:p w14:paraId="0B84258D" w14:textId="77777777" w:rsidR="008D3617" w:rsidRPr="000023C3" w:rsidRDefault="008D3617" w:rsidP="00161E5A">
            <w:pPr>
              <w:bidi/>
              <w:spacing w:line="276" w:lineRule="auto"/>
              <w:jc w:val="center"/>
              <w:rPr>
                <w:rFonts w:ascii="Simplified Arabic" w:hAnsi="Simplified Arabic" w:cs="Simplified Arabic"/>
                <w:sz w:val="32"/>
                <w:szCs w:val="32"/>
                <w:rtl/>
                <w:lang w:bidi="ar-DZ"/>
              </w:rPr>
            </w:pPr>
            <w:r w:rsidRPr="000023C3">
              <w:rPr>
                <w:rFonts w:ascii="Simplified Arabic" w:hAnsi="Simplified Arabic" w:cs="Simplified Arabic" w:hint="cs"/>
                <w:sz w:val="32"/>
                <w:szCs w:val="32"/>
                <w:rtl/>
                <w:lang w:bidi="ar-DZ"/>
              </w:rPr>
              <w:lastRenderedPageBreak/>
              <w:t>رقم البيت</w:t>
            </w:r>
          </w:p>
        </w:tc>
        <w:tc>
          <w:tcPr>
            <w:tcW w:w="0" w:type="auto"/>
            <w:shd w:val="clear" w:color="auto" w:fill="BFBFBF" w:themeFill="background1" w:themeFillShade="BF"/>
          </w:tcPr>
          <w:p w14:paraId="67A13C2E" w14:textId="77777777" w:rsidR="008D3617" w:rsidRPr="000023C3" w:rsidRDefault="008D3617" w:rsidP="0033421B">
            <w:pPr>
              <w:bidi/>
              <w:spacing w:line="276" w:lineRule="auto"/>
              <w:jc w:val="both"/>
              <w:rPr>
                <w:rFonts w:ascii="Simplified Arabic" w:hAnsi="Simplified Arabic" w:cs="Simplified Arabic"/>
                <w:sz w:val="32"/>
                <w:szCs w:val="32"/>
                <w:rtl/>
                <w:lang w:bidi="ar-DZ"/>
              </w:rPr>
            </w:pPr>
            <w:r w:rsidRPr="000023C3">
              <w:rPr>
                <w:rFonts w:ascii="Simplified Arabic" w:hAnsi="Simplified Arabic" w:cs="Simplified Arabic" w:hint="cs"/>
                <w:sz w:val="32"/>
                <w:szCs w:val="32"/>
                <w:rtl/>
                <w:lang w:bidi="ar-DZ"/>
              </w:rPr>
              <w:t>الكلمة</w:t>
            </w:r>
          </w:p>
        </w:tc>
        <w:tc>
          <w:tcPr>
            <w:tcW w:w="0" w:type="auto"/>
            <w:shd w:val="clear" w:color="auto" w:fill="BFBFBF" w:themeFill="background1" w:themeFillShade="BF"/>
          </w:tcPr>
          <w:p w14:paraId="2F8EA620" w14:textId="77777777" w:rsidR="008D3617" w:rsidRPr="000023C3" w:rsidRDefault="008D3617" w:rsidP="0033421B">
            <w:pPr>
              <w:bidi/>
              <w:spacing w:line="276" w:lineRule="auto"/>
              <w:jc w:val="both"/>
              <w:rPr>
                <w:rFonts w:ascii="Simplified Arabic" w:hAnsi="Simplified Arabic" w:cs="Simplified Arabic"/>
                <w:sz w:val="32"/>
                <w:szCs w:val="32"/>
                <w:rtl/>
                <w:lang w:bidi="ar-DZ"/>
              </w:rPr>
            </w:pPr>
            <w:r w:rsidRPr="000023C3">
              <w:rPr>
                <w:rFonts w:ascii="Simplified Arabic" w:hAnsi="Simplified Arabic" w:cs="Simplified Arabic" w:hint="cs"/>
                <w:sz w:val="32"/>
                <w:szCs w:val="32"/>
                <w:rtl/>
                <w:lang w:bidi="ar-DZ"/>
              </w:rPr>
              <w:t>صيغتها الصرفية</w:t>
            </w:r>
          </w:p>
        </w:tc>
      </w:tr>
      <w:tr w:rsidR="008D3617" w:rsidRPr="000023C3" w14:paraId="1DE7F31D" w14:textId="77777777" w:rsidTr="00161E5A">
        <w:trPr>
          <w:jc w:val="center"/>
        </w:trPr>
        <w:tc>
          <w:tcPr>
            <w:tcW w:w="0" w:type="auto"/>
            <w:shd w:val="clear" w:color="auto" w:fill="auto"/>
          </w:tcPr>
          <w:p w14:paraId="0E74A659" w14:textId="77777777" w:rsidR="008D3617" w:rsidRPr="000023C3" w:rsidRDefault="008D3617" w:rsidP="00161E5A">
            <w:pPr>
              <w:bidi/>
              <w:spacing w:line="276" w:lineRule="auto"/>
              <w:jc w:val="center"/>
              <w:rPr>
                <w:rFonts w:ascii="Simplified Arabic" w:hAnsi="Simplified Arabic" w:cs="Simplified Arabic"/>
                <w:sz w:val="32"/>
                <w:szCs w:val="32"/>
                <w:rtl/>
                <w:lang w:bidi="ar-DZ"/>
              </w:rPr>
            </w:pPr>
            <w:r w:rsidRPr="000023C3">
              <w:rPr>
                <w:rFonts w:ascii="Simplified Arabic" w:hAnsi="Simplified Arabic" w:cs="Simplified Arabic" w:hint="cs"/>
                <w:sz w:val="32"/>
                <w:szCs w:val="32"/>
                <w:rtl/>
                <w:lang w:bidi="ar-DZ"/>
              </w:rPr>
              <w:t>1</w:t>
            </w:r>
          </w:p>
        </w:tc>
        <w:tc>
          <w:tcPr>
            <w:tcW w:w="0" w:type="auto"/>
            <w:shd w:val="clear" w:color="auto" w:fill="auto"/>
          </w:tcPr>
          <w:p w14:paraId="2C1E62F9" w14:textId="77777777" w:rsidR="008D3617" w:rsidRPr="000023C3" w:rsidRDefault="008D3617" w:rsidP="0033421B">
            <w:pPr>
              <w:bidi/>
              <w:spacing w:line="276" w:lineRule="auto"/>
              <w:jc w:val="both"/>
              <w:rPr>
                <w:rFonts w:ascii="Simplified Arabic" w:hAnsi="Simplified Arabic" w:cs="Simplified Arabic"/>
                <w:sz w:val="32"/>
                <w:szCs w:val="32"/>
                <w:rtl/>
                <w:lang w:bidi="ar-DZ"/>
              </w:rPr>
            </w:pPr>
            <w:r w:rsidRPr="000023C3">
              <w:rPr>
                <w:rFonts w:ascii="Simplified Arabic" w:hAnsi="Simplified Arabic" w:cs="Simplified Arabic" w:hint="cs"/>
                <w:sz w:val="32"/>
                <w:szCs w:val="32"/>
                <w:rtl/>
                <w:lang w:bidi="ar-DZ"/>
              </w:rPr>
              <w:t>معتبرة</w:t>
            </w:r>
          </w:p>
        </w:tc>
        <w:tc>
          <w:tcPr>
            <w:tcW w:w="0" w:type="auto"/>
            <w:shd w:val="clear" w:color="auto" w:fill="auto"/>
          </w:tcPr>
          <w:p w14:paraId="24C7BE9A" w14:textId="77777777" w:rsidR="008D3617" w:rsidRPr="000023C3" w:rsidRDefault="008D3617" w:rsidP="0033421B">
            <w:pPr>
              <w:bidi/>
              <w:spacing w:line="276" w:lineRule="auto"/>
              <w:jc w:val="both"/>
              <w:rPr>
                <w:rFonts w:ascii="Simplified Arabic" w:hAnsi="Simplified Arabic" w:cs="Simplified Arabic"/>
                <w:sz w:val="32"/>
                <w:szCs w:val="32"/>
                <w:rtl/>
                <w:lang w:bidi="ar-DZ"/>
              </w:rPr>
            </w:pPr>
            <w:r w:rsidRPr="000023C3">
              <w:rPr>
                <w:rFonts w:ascii="Simplified Arabic" w:hAnsi="Simplified Arabic" w:cs="Simplified Arabic" w:hint="cs"/>
                <w:sz w:val="32"/>
                <w:szCs w:val="32"/>
                <w:rtl/>
                <w:lang w:bidi="ar-DZ"/>
              </w:rPr>
              <w:t>مفتعلة</w:t>
            </w:r>
          </w:p>
        </w:tc>
      </w:tr>
      <w:tr w:rsidR="008D3617" w:rsidRPr="000023C3" w14:paraId="57C0A28C" w14:textId="77777777" w:rsidTr="00161E5A">
        <w:trPr>
          <w:jc w:val="center"/>
        </w:trPr>
        <w:tc>
          <w:tcPr>
            <w:tcW w:w="0" w:type="auto"/>
            <w:shd w:val="clear" w:color="auto" w:fill="auto"/>
          </w:tcPr>
          <w:p w14:paraId="666658DA" w14:textId="77777777" w:rsidR="008D3617" w:rsidRPr="000023C3" w:rsidRDefault="008D3617" w:rsidP="00161E5A">
            <w:pPr>
              <w:bidi/>
              <w:spacing w:line="276" w:lineRule="auto"/>
              <w:jc w:val="center"/>
              <w:rPr>
                <w:rFonts w:ascii="Simplified Arabic" w:hAnsi="Simplified Arabic" w:cs="Simplified Arabic"/>
                <w:sz w:val="32"/>
                <w:szCs w:val="32"/>
                <w:rtl/>
                <w:lang w:bidi="ar-DZ"/>
              </w:rPr>
            </w:pPr>
            <w:r w:rsidRPr="000023C3">
              <w:rPr>
                <w:rFonts w:ascii="Simplified Arabic" w:hAnsi="Simplified Arabic" w:cs="Simplified Arabic" w:hint="cs"/>
                <w:sz w:val="32"/>
                <w:szCs w:val="32"/>
                <w:rtl/>
                <w:lang w:bidi="ar-DZ"/>
              </w:rPr>
              <w:t>3</w:t>
            </w:r>
          </w:p>
        </w:tc>
        <w:tc>
          <w:tcPr>
            <w:tcW w:w="0" w:type="auto"/>
            <w:shd w:val="clear" w:color="auto" w:fill="auto"/>
          </w:tcPr>
          <w:p w14:paraId="7F6BA1AC" w14:textId="77777777" w:rsidR="008D3617" w:rsidRPr="000023C3" w:rsidRDefault="008D3617" w:rsidP="0033421B">
            <w:pPr>
              <w:bidi/>
              <w:spacing w:line="276" w:lineRule="auto"/>
              <w:jc w:val="both"/>
              <w:rPr>
                <w:rFonts w:ascii="Simplified Arabic" w:hAnsi="Simplified Arabic" w:cs="Simplified Arabic"/>
                <w:sz w:val="32"/>
                <w:szCs w:val="32"/>
                <w:rtl/>
                <w:lang w:bidi="ar-DZ"/>
              </w:rPr>
            </w:pPr>
            <w:r w:rsidRPr="000023C3">
              <w:rPr>
                <w:rFonts w:ascii="Simplified Arabic" w:hAnsi="Simplified Arabic" w:cs="Simplified Arabic" w:hint="cs"/>
                <w:sz w:val="32"/>
                <w:szCs w:val="32"/>
                <w:rtl/>
                <w:lang w:bidi="ar-DZ"/>
              </w:rPr>
              <w:t>مقتصرة</w:t>
            </w:r>
          </w:p>
        </w:tc>
        <w:tc>
          <w:tcPr>
            <w:tcW w:w="0" w:type="auto"/>
            <w:shd w:val="clear" w:color="auto" w:fill="auto"/>
          </w:tcPr>
          <w:p w14:paraId="5F2634B3" w14:textId="77777777" w:rsidR="008D3617" w:rsidRPr="000023C3" w:rsidRDefault="008D3617" w:rsidP="0033421B">
            <w:pPr>
              <w:bidi/>
              <w:spacing w:line="276" w:lineRule="auto"/>
              <w:jc w:val="both"/>
              <w:rPr>
                <w:rFonts w:ascii="Simplified Arabic" w:hAnsi="Simplified Arabic" w:cs="Simplified Arabic"/>
                <w:sz w:val="32"/>
                <w:szCs w:val="32"/>
                <w:rtl/>
                <w:lang w:bidi="ar-DZ"/>
              </w:rPr>
            </w:pPr>
            <w:r w:rsidRPr="000023C3">
              <w:rPr>
                <w:rFonts w:ascii="Simplified Arabic" w:hAnsi="Simplified Arabic" w:cs="Simplified Arabic" w:hint="cs"/>
                <w:sz w:val="32"/>
                <w:szCs w:val="32"/>
                <w:rtl/>
                <w:lang w:bidi="ar-DZ"/>
              </w:rPr>
              <w:t>مفتعلة</w:t>
            </w:r>
          </w:p>
        </w:tc>
      </w:tr>
      <w:tr w:rsidR="008D3617" w:rsidRPr="000023C3" w14:paraId="35DA7106" w14:textId="77777777" w:rsidTr="00161E5A">
        <w:trPr>
          <w:jc w:val="center"/>
        </w:trPr>
        <w:tc>
          <w:tcPr>
            <w:tcW w:w="0" w:type="auto"/>
            <w:shd w:val="clear" w:color="auto" w:fill="auto"/>
          </w:tcPr>
          <w:p w14:paraId="1428C7CD" w14:textId="77777777" w:rsidR="008D3617" w:rsidRPr="000023C3" w:rsidRDefault="008D3617" w:rsidP="00161E5A">
            <w:pPr>
              <w:bidi/>
              <w:spacing w:line="276" w:lineRule="auto"/>
              <w:jc w:val="center"/>
              <w:rPr>
                <w:rFonts w:ascii="Simplified Arabic" w:hAnsi="Simplified Arabic" w:cs="Simplified Arabic"/>
                <w:sz w:val="32"/>
                <w:szCs w:val="32"/>
                <w:rtl/>
                <w:lang w:bidi="ar-DZ"/>
              </w:rPr>
            </w:pPr>
            <w:r w:rsidRPr="000023C3">
              <w:rPr>
                <w:rFonts w:ascii="Simplified Arabic" w:hAnsi="Simplified Arabic" w:cs="Simplified Arabic" w:hint="cs"/>
                <w:sz w:val="32"/>
                <w:szCs w:val="32"/>
                <w:rtl/>
                <w:lang w:bidi="ar-DZ"/>
              </w:rPr>
              <w:t>4</w:t>
            </w:r>
          </w:p>
        </w:tc>
        <w:tc>
          <w:tcPr>
            <w:tcW w:w="0" w:type="auto"/>
            <w:shd w:val="clear" w:color="auto" w:fill="auto"/>
          </w:tcPr>
          <w:p w14:paraId="7B85CF5F" w14:textId="77777777" w:rsidR="008D3617" w:rsidRPr="000023C3" w:rsidRDefault="008D3617" w:rsidP="0033421B">
            <w:pPr>
              <w:bidi/>
              <w:spacing w:line="276" w:lineRule="auto"/>
              <w:jc w:val="both"/>
              <w:rPr>
                <w:rFonts w:ascii="Simplified Arabic" w:hAnsi="Simplified Arabic" w:cs="Simplified Arabic"/>
                <w:sz w:val="32"/>
                <w:szCs w:val="32"/>
                <w:rtl/>
                <w:lang w:bidi="ar-DZ"/>
              </w:rPr>
            </w:pPr>
            <w:proofErr w:type="spellStart"/>
            <w:r w:rsidRPr="000023C3">
              <w:rPr>
                <w:rFonts w:ascii="Simplified Arabic" w:hAnsi="Simplified Arabic" w:cs="Simplified Arabic" w:hint="cs"/>
                <w:sz w:val="32"/>
                <w:szCs w:val="32"/>
                <w:rtl/>
                <w:lang w:bidi="ar-DZ"/>
              </w:rPr>
              <w:t>مبتدرة</w:t>
            </w:r>
            <w:proofErr w:type="spellEnd"/>
          </w:p>
        </w:tc>
        <w:tc>
          <w:tcPr>
            <w:tcW w:w="0" w:type="auto"/>
            <w:shd w:val="clear" w:color="auto" w:fill="auto"/>
          </w:tcPr>
          <w:p w14:paraId="57716FCA" w14:textId="77777777" w:rsidR="008D3617" w:rsidRPr="000023C3" w:rsidRDefault="008D3617" w:rsidP="0033421B">
            <w:pPr>
              <w:bidi/>
              <w:spacing w:line="276" w:lineRule="auto"/>
              <w:jc w:val="both"/>
              <w:rPr>
                <w:rFonts w:ascii="Simplified Arabic" w:hAnsi="Simplified Arabic" w:cs="Simplified Arabic"/>
                <w:sz w:val="32"/>
                <w:szCs w:val="32"/>
                <w:rtl/>
                <w:lang w:bidi="ar-DZ"/>
              </w:rPr>
            </w:pPr>
            <w:r w:rsidRPr="000023C3">
              <w:rPr>
                <w:rFonts w:ascii="Simplified Arabic" w:hAnsi="Simplified Arabic" w:cs="Simplified Arabic" w:hint="cs"/>
                <w:sz w:val="32"/>
                <w:szCs w:val="32"/>
                <w:rtl/>
                <w:lang w:bidi="ar-DZ"/>
              </w:rPr>
              <w:t>مفتعلة</w:t>
            </w:r>
          </w:p>
        </w:tc>
      </w:tr>
      <w:tr w:rsidR="008D3617" w:rsidRPr="000023C3" w14:paraId="4D330854" w14:textId="77777777" w:rsidTr="00161E5A">
        <w:trPr>
          <w:jc w:val="center"/>
        </w:trPr>
        <w:tc>
          <w:tcPr>
            <w:tcW w:w="0" w:type="auto"/>
            <w:shd w:val="clear" w:color="auto" w:fill="auto"/>
          </w:tcPr>
          <w:p w14:paraId="182EC873" w14:textId="77777777" w:rsidR="008D3617" w:rsidRPr="000023C3" w:rsidRDefault="008D3617" w:rsidP="00161E5A">
            <w:pPr>
              <w:bidi/>
              <w:spacing w:line="276" w:lineRule="auto"/>
              <w:jc w:val="center"/>
              <w:rPr>
                <w:rFonts w:ascii="Simplified Arabic" w:hAnsi="Simplified Arabic" w:cs="Simplified Arabic"/>
                <w:sz w:val="32"/>
                <w:szCs w:val="32"/>
                <w:rtl/>
                <w:lang w:bidi="ar-DZ"/>
              </w:rPr>
            </w:pPr>
            <w:r w:rsidRPr="000023C3">
              <w:rPr>
                <w:rFonts w:ascii="Simplified Arabic" w:hAnsi="Simplified Arabic" w:cs="Simplified Arabic" w:hint="cs"/>
                <w:sz w:val="32"/>
                <w:szCs w:val="32"/>
                <w:rtl/>
                <w:lang w:bidi="ar-DZ"/>
              </w:rPr>
              <w:t>9</w:t>
            </w:r>
          </w:p>
        </w:tc>
        <w:tc>
          <w:tcPr>
            <w:tcW w:w="0" w:type="auto"/>
            <w:shd w:val="clear" w:color="auto" w:fill="auto"/>
          </w:tcPr>
          <w:p w14:paraId="55CCB260" w14:textId="77777777" w:rsidR="008D3617" w:rsidRPr="000023C3" w:rsidRDefault="008D3617" w:rsidP="0033421B">
            <w:pPr>
              <w:bidi/>
              <w:spacing w:line="276" w:lineRule="auto"/>
              <w:jc w:val="both"/>
              <w:rPr>
                <w:rFonts w:ascii="Simplified Arabic" w:hAnsi="Simplified Arabic" w:cs="Simplified Arabic"/>
                <w:sz w:val="32"/>
                <w:szCs w:val="32"/>
                <w:rtl/>
                <w:lang w:bidi="ar-DZ"/>
              </w:rPr>
            </w:pPr>
            <w:r w:rsidRPr="000023C3">
              <w:rPr>
                <w:rFonts w:ascii="Simplified Arabic" w:hAnsi="Simplified Arabic" w:cs="Simplified Arabic" w:hint="cs"/>
                <w:sz w:val="32"/>
                <w:szCs w:val="32"/>
                <w:rtl/>
                <w:lang w:bidi="ar-DZ"/>
              </w:rPr>
              <w:t>مشتهرة</w:t>
            </w:r>
          </w:p>
        </w:tc>
        <w:tc>
          <w:tcPr>
            <w:tcW w:w="0" w:type="auto"/>
            <w:shd w:val="clear" w:color="auto" w:fill="auto"/>
          </w:tcPr>
          <w:p w14:paraId="28E3FB79" w14:textId="77777777" w:rsidR="008D3617" w:rsidRPr="000023C3" w:rsidRDefault="008D3617" w:rsidP="0033421B">
            <w:pPr>
              <w:bidi/>
              <w:spacing w:line="276" w:lineRule="auto"/>
              <w:jc w:val="both"/>
              <w:rPr>
                <w:rFonts w:ascii="Simplified Arabic" w:hAnsi="Simplified Arabic" w:cs="Simplified Arabic"/>
                <w:sz w:val="32"/>
                <w:szCs w:val="32"/>
                <w:rtl/>
                <w:lang w:bidi="ar-DZ"/>
              </w:rPr>
            </w:pPr>
            <w:r w:rsidRPr="000023C3">
              <w:rPr>
                <w:rFonts w:ascii="Simplified Arabic" w:hAnsi="Simplified Arabic" w:cs="Simplified Arabic" w:hint="cs"/>
                <w:sz w:val="32"/>
                <w:szCs w:val="32"/>
                <w:rtl/>
                <w:lang w:bidi="ar-DZ"/>
              </w:rPr>
              <w:t>مفتعلة</w:t>
            </w:r>
          </w:p>
        </w:tc>
      </w:tr>
      <w:tr w:rsidR="008D3617" w:rsidRPr="000023C3" w14:paraId="33CF5582" w14:textId="77777777" w:rsidTr="00161E5A">
        <w:trPr>
          <w:jc w:val="center"/>
        </w:trPr>
        <w:tc>
          <w:tcPr>
            <w:tcW w:w="0" w:type="auto"/>
            <w:shd w:val="clear" w:color="auto" w:fill="auto"/>
          </w:tcPr>
          <w:p w14:paraId="39D36146" w14:textId="77777777" w:rsidR="008D3617" w:rsidRPr="000023C3" w:rsidRDefault="008D3617" w:rsidP="00161E5A">
            <w:pPr>
              <w:bidi/>
              <w:spacing w:line="276" w:lineRule="auto"/>
              <w:jc w:val="center"/>
              <w:rPr>
                <w:rFonts w:ascii="Simplified Arabic" w:hAnsi="Simplified Arabic" w:cs="Simplified Arabic"/>
                <w:sz w:val="32"/>
                <w:szCs w:val="32"/>
                <w:rtl/>
                <w:lang w:bidi="ar-DZ"/>
              </w:rPr>
            </w:pPr>
            <w:r w:rsidRPr="000023C3">
              <w:rPr>
                <w:rFonts w:ascii="Simplified Arabic" w:hAnsi="Simplified Arabic" w:cs="Simplified Arabic" w:hint="cs"/>
                <w:sz w:val="32"/>
                <w:szCs w:val="32"/>
                <w:rtl/>
                <w:lang w:bidi="ar-DZ"/>
              </w:rPr>
              <w:t>18</w:t>
            </w:r>
          </w:p>
        </w:tc>
        <w:tc>
          <w:tcPr>
            <w:tcW w:w="0" w:type="auto"/>
            <w:shd w:val="clear" w:color="auto" w:fill="auto"/>
          </w:tcPr>
          <w:p w14:paraId="7D477D56" w14:textId="77777777" w:rsidR="008D3617" w:rsidRPr="000023C3" w:rsidRDefault="008D3617" w:rsidP="0033421B">
            <w:pPr>
              <w:bidi/>
              <w:spacing w:line="276" w:lineRule="auto"/>
              <w:jc w:val="both"/>
              <w:rPr>
                <w:rFonts w:ascii="Simplified Arabic" w:hAnsi="Simplified Arabic" w:cs="Simplified Arabic"/>
                <w:sz w:val="32"/>
                <w:szCs w:val="32"/>
                <w:rtl/>
                <w:lang w:bidi="ar-DZ"/>
              </w:rPr>
            </w:pPr>
            <w:r w:rsidRPr="000023C3">
              <w:rPr>
                <w:rFonts w:ascii="Simplified Arabic" w:hAnsi="Simplified Arabic" w:cs="Simplified Arabic" w:hint="cs"/>
                <w:sz w:val="32"/>
                <w:szCs w:val="32"/>
                <w:rtl/>
                <w:lang w:bidi="ar-DZ"/>
              </w:rPr>
              <w:t>مختصرة</w:t>
            </w:r>
          </w:p>
        </w:tc>
        <w:tc>
          <w:tcPr>
            <w:tcW w:w="0" w:type="auto"/>
            <w:shd w:val="clear" w:color="auto" w:fill="auto"/>
          </w:tcPr>
          <w:p w14:paraId="3AA05450" w14:textId="77777777" w:rsidR="008D3617" w:rsidRPr="000023C3" w:rsidRDefault="008D3617" w:rsidP="0033421B">
            <w:pPr>
              <w:bidi/>
              <w:spacing w:line="276" w:lineRule="auto"/>
              <w:jc w:val="both"/>
              <w:rPr>
                <w:rFonts w:ascii="Simplified Arabic" w:hAnsi="Simplified Arabic" w:cs="Simplified Arabic"/>
                <w:sz w:val="32"/>
                <w:szCs w:val="32"/>
                <w:rtl/>
                <w:lang w:bidi="ar-DZ"/>
              </w:rPr>
            </w:pPr>
            <w:r w:rsidRPr="000023C3">
              <w:rPr>
                <w:rFonts w:ascii="Simplified Arabic" w:hAnsi="Simplified Arabic" w:cs="Simplified Arabic" w:hint="cs"/>
                <w:sz w:val="32"/>
                <w:szCs w:val="32"/>
                <w:rtl/>
                <w:lang w:bidi="ar-DZ"/>
              </w:rPr>
              <w:t>مفتعلة</w:t>
            </w:r>
          </w:p>
        </w:tc>
      </w:tr>
      <w:tr w:rsidR="008D3617" w:rsidRPr="000023C3" w14:paraId="7553E3B8" w14:textId="77777777" w:rsidTr="00161E5A">
        <w:trPr>
          <w:jc w:val="center"/>
        </w:trPr>
        <w:tc>
          <w:tcPr>
            <w:tcW w:w="0" w:type="auto"/>
            <w:shd w:val="clear" w:color="auto" w:fill="auto"/>
          </w:tcPr>
          <w:p w14:paraId="34102AE7" w14:textId="77777777" w:rsidR="008D3617" w:rsidRPr="000023C3" w:rsidRDefault="008D3617" w:rsidP="00161E5A">
            <w:pPr>
              <w:bidi/>
              <w:spacing w:line="276" w:lineRule="auto"/>
              <w:jc w:val="center"/>
              <w:rPr>
                <w:rFonts w:ascii="Simplified Arabic" w:hAnsi="Simplified Arabic" w:cs="Simplified Arabic"/>
                <w:sz w:val="32"/>
                <w:szCs w:val="32"/>
                <w:rtl/>
                <w:lang w:bidi="ar-DZ"/>
              </w:rPr>
            </w:pPr>
            <w:r w:rsidRPr="000023C3">
              <w:rPr>
                <w:rFonts w:ascii="Simplified Arabic" w:hAnsi="Simplified Arabic" w:cs="Simplified Arabic" w:hint="cs"/>
                <w:sz w:val="32"/>
                <w:szCs w:val="32"/>
                <w:rtl/>
                <w:lang w:bidi="ar-DZ"/>
              </w:rPr>
              <w:t>21</w:t>
            </w:r>
          </w:p>
        </w:tc>
        <w:tc>
          <w:tcPr>
            <w:tcW w:w="0" w:type="auto"/>
            <w:shd w:val="clear" w:color="auto" w:fill="auto"/>
          </w:tcPr>
          <w:p w14:paraId="6B4AAF1D" w14:textId="77777777" w:rsidR="008D3617" w:rsidRPr="000023C3" w:rsidRDefault="008D3617" w:rsidP="0033421B">
            <w:pPr>
              <w:bidi/>
              <w:spacing w:line="276" w:lineRule="auto"/>
              <w:jc w:val="both"/>
              <w:rPr>
                <w:rFonts w:ascii="Simplified Arabic" w:hAnsi="Simplified Arabic" w:cs="Simplified Arabic"/>
                <w:sz w:val="32"/>
                <w:szCs w:val="32"/>
                <w:rtl/>
                <w:lang w:bidi="ar-DZ"/>
              </w:rPr>
            </w:pPr>
            <w:r w:rsidRPr="000023C3">
              <w:rPr>
                <w:rFonts w:ascii="Simplified Arabic" w:hAnsi="Simplified Arabic" w:cs="Simplified Arabic" w:hint="cs"/>
                <w:sz w:val="32"/>
                <w:szCs w:val="32"/>
                <w:rtl/>
                <w:lang w:bidi="ar-DZ"/>
              </w:rPr>
              <w:t>منتصرة</w:t>
            </w:r>
          </w:p>
        </w:tc>
        <w:tc>
          <w:tcPr>
            <w:tcW w:w="0" w:type="auto"/>
            <w:shd w:val="clear" w:color="auto" w:fill="auto"/>
          </w:tcPr>
          <w:p w14:paraId="2B2CEB84" w14:textId="77777777" w:rsidR="008D3617" w:rsidRPr="000023C3" w:rsidRDefault="008D3617" w:rsidP="0033421B">
            <w:pPr>
              <w:bidi/>
              <w:spacing w:line="276" w:lineRule="auto"/>
              <w:jc w:val="both"/>
              <w:rPr>
                <w:rFonts w:ascii="Simplified Arabic" w:hAnsi="Simplified Arabic" w:cs="Simplified Arabic"/>
                <w:sz w:val="32"/>
                <w:szCs w:val="32"/>
                <w:rtl/>
                <w:lang w:bidi="ar-DZ"/>
              </w:rPr>
            </w:pPr>
            <w:r w:rsidRPr="000023C3">
              <w:rPr>
                <w:rFonts w:ascii="Simplified Arabic" w:hAnsi="Simplified Arabic" w:cs="Simplified Arabic" w:hint="cs"/>
                <w:sz w:val="32"/>
                <w:szCs w:val="32"/>
                <w:rtl/>
                <w:lang w:bidi="ar-DZ"/>
              </w:rPr>
              <w:t>مفتعلة</w:t>
            </w:r>
          </w:p>
        </w:tc>
      </w:tr>
      <w:tr w:rsidR="008D3617" w:rsidRPr="000023C3" w14:paraId="0DE10A0B" w14:textId="77777777" w:rsidTr="00161E5A">
        <w:trPr>
          <w:jc w:val="center"/>
        </w:trPr>
        <w:tc>
          <w:tcPr>
            <w:tcW w:w="0" w:type="auto"/>
            <w:shd w:val="clear" w:color="auto" w:fill="auto"/>
          </w:tcPr>
          <w:p w14:paraId="2E53EF99" w14:textId="77777777" w:rsidR="008D3617" w:rsidRPr="000023C3" w:rsidRDefault="008D3617" w:rsidP="00161E5A">
            <w:pPr>
              <w:bidi/>
              <w:spacing w:line="276" w:lineRule="auto"/>
              <w:jc w:val="center"/>
              <w:rPr>
                <w:rFonts w:ascii="Simplified Arabic" w:hAnsi="Simplified Arabic" w:cs="Simplified Arabic"/>
                <w:sz w:val="32"/>
                <w:szCs w:val="32"/>
                <w:rtl/>
                <w:lang w:bidi="ar-DZ"/>
              </w:rPr>
            </w:pPr>
            <w:r w:rsidRPr="000023C3">
              <w:rPr>
                <w:rFonts w:ascii="Simplified Arabic" w:hAnsi="Simplified Arabic" w:cs="Simplified Arabic" w:hint="cs"/>
                <w:sz w:val="32"/>
                <w:szCs w:val="32"/>
                <w:rtl/>
                <w:lang w:bidi="ar-DZ"/>
              </w:rPr>
              <w:t>37</w:t>
            </w:r>
          </w:p>
        </w:tc>
        <w:tc>
          <w:tcPr>
            <w:tcW w:w="0" w:type="auto"/>
            <w:shd w:val="clear" w:color="auto" w:fill="auto"/>
          </w:tcPr>
          <w:p w14:paraId="651B8DD5" w14:textId="77777777" w:rsidR="008D3617" w:rsidRPr="000023C3" w:rsidRDefault="008D3617" w:rsidP="0033421B">
            <w:pPr>
              <w:bidi/>
              <w:spacing w:line="276" w:lineRule="auto"/>
              <w:jc w:val="both"/>
              <w:rPr>
                <w:rFonts w:ascii="Simplified Arabic" w:hAnsi="Simplified Arabic" w:cs="Simplified Arabic"/>
                <w:sz w:val="32"/>
                <w:szCs w:val="32"/>
                <w:rtl/>
                <w:lang w:bidi="ar-DZ"/>
              </w:rPr>
            </w:pPr>
            <w:r w:rsidRPr="000023C3">
              <w:rPr>
                <w:rFonts w:ascii="Simplified Arabic" w:hAnsi="Simplified Arabic" w:cs="Simplified Arabic" w:hint="cs"/>
                <w:sz w:val="32"/>
                <w:szCs w:val="32"/>
                <w:rtl/>
                <w:lang w:bidi="ar-DZ"/>
              </w:rPr>
              <w:t>منتثرة</w:t>
            </w:r>
          </w:p>
        </w:tc>
        <w:tc>
          <w:tcPr>
            <w:tcW w:w="0" w:type="auto"/>
            <w:shd w:val="clear" w:color="auto" w:fill="auto"/>
          </w:tcPr>
          <w:p w14:paraId="6D1D08A1" w14:textId="77777777" w:rsidR="008D3617" w:rsidRPr="000023C3" w:rsidRDefault="008D3617" w:rsidP="0033421B">
            <w:pPr>
              <w:bidi/>
              <w:spacing w:line="276" w:lineRule="auto"/>
              <w:jc w:val="both"/>
              <w:rPr>
                <w:rFonts w:ascii="Simplified Arabic" w:hAnsi="Simplified Arabic" w:cs="Simplified Arabic"/>
                <w:sz w:val="32"/>
                <w:szCs w:val="32"/>
                <w:rtl/>
                <w:lang w:bidi="ar-DZ"/>
              </w:rPr>
            </w:pPr>
            <w:r w:rsidRPr="000023C3">
              <w:rPr>
                <w:rFonts w:ascii="Simplified Arabic" w:hAnsi="Simplified Arabic" w:cs="Simplified Arabic" w:hint="cs"/>
                <w:sz w:val="32"/>
                <w:szCs w:val="32"/>
                <w:rtl/>
                <w:lang w:bidi="ar-DZ"/>
              </w:rPr>
              <w:t>مفتعلة</w:t>
            </w:r>
          </w:p>
        </w:tc>
      </w:tr>
      <w:tr w:rsidR="008D3617" w:rsidRPr="000023C3" w14:paraId="00C7130D" w14:textId="77777777" w:rsidTr="00161E5A">
        <w:trPr>
          <w:jc w:val="center"/>
        </w:trPr>
        <w:tc>
          <w:tcPr>
            <w:tcW w:w="0" w:type="auto"/>
            <w:shd w:val="clear" w:color="auto" w:fill="auto"/>
          </w:tcPr>
          <w:p w14:paraId="0D4AFDB9" w14:textId="77777777" w:rsidR="008D3617" w:rsidRPr="000023C3" w:rsidRDefault="008D3617" w:rsidP="00161E5A">
            <w:pPr>
              <w:bidi/>
              <w:spacing w:line="276" w:lineRule="auto"/>
              <w:jc w:val="center"/>
              <w:rPr>
                <w:rFonts w:ascii="Simplified Arabic" w:hAnsi="Simplified Arabic" w:cs="Simplified Arabic"/>
                <w:sz w:val="32"/>
                <w:szCs w:val="32"/>
                <w:rtl/>
                <w:lang w:bidi="ar-DZ"/>
              </w:rPr>
            </w:pPr>
            <w:r w:rsidRPr="000023C3">
              <w:rPr>
                <w:rFonts w:ascii="Simplified Arabic" w:hAnsi="Simplified Arabic" w:cs="Simplified Arabic" w:hint="cs"/>
                <w:sz w:val="32"/>
                <w:szCs w:val="32"/>
                <w:rtl/>
                <w:lang w:bidi="ar-DZ"/>
              </w:rPr>
              <w:t>39</w:t>
            </w:r>
          </w:p>
        </w:tc>
        <w:tc>
          <w:tcPr>
            <w:tcW w:w="0" w:type="auto"/>
            <w:shd w:val="clear" w:color="auto" w:fill="auto"/>
          </w:tcPr>
          <w:p w14:paraId="10F45EC1" w14:textId="77777777" w:rsidR="008D3617" w:rsidRPr="000023C3" w:rsidRDefault="008D3617" w:rsidP="0033421B">
            <w:pPr>
              <w:bidi/>
              <w:spacing w:line="276" w:lineRule="auto"/>
              <w:jc w:val="both"/>
              <w:rPr>
                <w:rFonts w:ascii="Simplified Arabic" w:hAnsi="Simplified Arabic" w:cs="Simplified Arabic"/>
                <w:sz w:val="32"/>
                <w:szCs w:val="32"/>
                <w:rtl/>
                <w:lang w:bidi="ar-DZ"/>
              </w:rPr>
            </w:pPr>
            <w:r w:rsidRPr="000023C3">
              <w:rPr>
                <w:rFonts w:ascii="Simplified Arabic" w:hAnsi="Simplified Arabic" w:cs="Simplified Arabic" w:hint="cs"/>
                <w:sz w:val="32"/>
                <w:szCs w:val="32"/>
                <w:rtl/>
                <w:lang w:bidi="ar-DZ"/>
              </w:rPr>
              <w:t>مستترة</w:t>
            </w:r>
          </w:p>
        </w:tc>
        <w:tc>
          <w:tcPr>
            <w:tcW w:w="0" w:type="auto"/>
            <w:shd w:val="clear" w:color="auto" w:fill="auto"/>
          </w:tcPr>
          <w:p w14:paraId="09E3BC9A" w14:textId="77777777" w:rsidR="008D3617" w:rsidRPr="000023C3" w:rsidRDefault="008D3617" w:rsidP="0033421B">
            <w:pPr>
              <w:bidi/>
              <w:spacing w:line="276" w:lineRule="auto"/>
              <w:jc w:val="both"/>
              <w:rPr>
                <w:rFonts w:ascii="Simplified Arabic" w:hAnsi="Simplified Arabic" w:cs="Simplified Arabic"/>
                <w:sz w:val="32"/>
                <w:szCs w:val="32"/>
                <w:rtl/>
                <w:lang w:bidi="ar-DZ"/>
              </w:rPr>
            </w:pPr>
            <w:r w:rsidRPr="000023C3">
              <w:rPr>
                <w:rFonts w:ascii="Simplified Arabic" w:hAnsi="Simplified Arabic" w:cs="Simplified Arabic" w:hint="cs"/>
                <w:sz w:val="32"/>
                <w:szCs w:val="32"/>
                <w:rtl/>
                <w:lang w:bidi="ar-DZ"/>
              </w:rPr>
              <w:t>مفتعلة</w:t>
            </w:r>
          </w:p>
        </w:tc>
      </w:tr>
      <w:tr w:rsidR="008D3617" w:rsidRPr="000023C3" w14:paraId="7FC2151B" w14:textId="77777777" w:rsidTr="00161E5A">
        <w:trPr>
          <w:jc w:val="center"/>
        </w:trPr>
        <w:tc>
          <w:tcPr>
            <w:tcW w:w="0" w:type="auto"/>
            <w:shd w:val="clear" w:color="auto" w:fill="auto"/>
          </w:tcPr>
          <w:p w14:paraId="7032888D" w14:textId="77777777" w:rsidR="008D3617" w:rsidRPr="000023C3" w:rsidRDefault="008D3617" w:rsidP="00161E5A">
            <w:pPr>
              <w:bidi/>
              <w:spacing w:line="276" w:lineRule="auto"/>
              <w:jc w:val="center"/>
              <w:rPr>
                <w:rFonts w:ascii="Simplified Arabic" w:hAnsi="Simplified Arabic" w:cs="Simplified Arabic"/>
                <w:sz w:val="32"/>
                <w:szCs w:val="32"/>
                <w:rtl/>
                <w:lang w:bidi="ar-DZ"/>
              </w:rPr>
            </w:pPr>
            <w:r w:rsidRPr="000023C3">
              <w:rPr>
                <w:rFonts w:ascii="Simplified Arabic" w:hAnsi="Simplified Arabic" w:cs="Simplified Arabic" w:hint="cs"/>
                <w:sz w:val="32"/>
                <w:szCs w:val="32"/>
                <w:rtl/>
                <w:lang w:bidi="ar-DZ"/>
              </w:rPr>
              <w:t>43</w:t>
            </w:r>
          </w:p>
        </w:tc>
        <w:tc>
          <w:tcPr>
            <w:tcW w:w="0" w:type="auto"/>
            <w:shd w:val="clear" w:color="auto" w:fill="auto"/>
          </w:tcPr>
          <w:p w14:paraId="5DAD7738" w14:textId="77777777" w:rsidR="008D3617" w:rsidRPr="000023C3" w:rsidRDefault="008D3617" w:rsidP="0033421B">
            <w:pPr>
              <w:bidi/>
              <w:spacing w:line="276" w:lineRule="auto"/>
              <w:jc w:val="both"/>
              <w:rPr>
                <w:rFonts w:ascii="Simplified Arabic" w:hAnsi="Simplified Arabic" w:cs="Simplified Arabic"/>
                <w:sz w:val="32"/>
                <w:szCs w:val="32"/>
                <w:rtl/>
                <w:lang w:bidi="ar-DZ"/>
              </w:rPr>
            </w:pPr>
            <w:proofErr w:type="spellStart"/>
            <w:r w:rsidRPr="000023C3">
              <w:rPr>
                <w:rFonts w:ascii="Simplified Arabic" w:hAnsi="Simplified Arabic" w:cs="Simplified Arabic" w:hint="cs"/>
                <w:sz w:val="32"/>
                <w:szCs w:val="32"/>
                <w:rtl/>
                <w:lang w:bidi="ar-DZ"/>
              </w:rPr>
              <w:t>منتتشرة</w:t>
            </w:r>
            <w:proofErr w:type="spellEnd"/>
          </w:p>
        </w:tc>
        <w:tc>
          <w:tcPr>
            <w:tcW w:w="0" w:type="auto"/>
            <w:shd w:val="clear" w:color="auto" w:fill="auto"/>
          </w:tcPr>
          <w:p w14:paraId="62C3773C" w14:textId="77777777" w:rsidR="008D3617" w:rsidRPr="000023C3" w:rsidRDefault="008D3617" w:rsidP="0033421B">
            <w:pPr>
              <w:bidi/>
              <w:spacing w:line="276" w:lineRule="auto"/>
              <w:jc w:val="both"/>
              <w:rPr>
                <w:rFonts w:ascii="Simplified Arabic" w:hAnsi="Simplified Arabic" w:cs="Simplified Arabic"/>
                <w:sz w:val="32"/>
                <w:szCs w:val="32"/>
                <w:rtl/>
                <w:lang w:bidi="ar-DZ"/>
              </w:rPr>
            </w:pPr>
            <w:r w:rsidRPr="000023C3">
              <w:rPr>
                <w:rFonts w:ascii="Simplified Arabic" w:hAnsi="Simplified Arabic" w:cs="Simplified Arabic" w:hint="cs"/>
                <w:sz w:val="32"/>
                <w:szCs w:val="32"/>
                <w:rtl/>
                <w:lang w:bidi="ar-DZ"/>
              </w:rPr>
              <w:t>مفتعلة</w:t>
            </w:r>
          </w:p>
        </w:tc>
      </w:tr>
      <w:tr w:rsidR="008D3617" w:rsidRPr="000023C3" w14:paraId="3A2747D7" w14:textId="77777777" w:rsidTr="00161E5A">
        <w:trPr>
          <w:jc w:val="center"/>
        </w:trPr>
        <w:tc>
          <w:tcPr>
            <w:tcW w:w="0" w:type="auto"/>
            <w:shd w:val="clear" w:color="auto" w:fill="auto"/>
          </w:tcPr>
          <w:p w14:paraId="53B0A49E" w14:textId="77777777" w:rsidR="008D3617" w:rsidRPr="000023C3" w:rsidRDefault="008D3617" w:rsidP="00161E5A">
            <w:pPr>
              <w:bidi/>
              <w:spacing w:line="276" w:lineRule="auto"/>
              <w:jc w:val="center"/>
              <w:rPr>
                <w:rFonts w:ascii="Simplified Arabic" w:hAnsi="Simplified Arabic" w:cs="Simplified Arabic"/>
                <w:sz w:val="32"/>
                <w:szCs w:val="32"/>
                <w:rtl/>
                <w:lang w:bidi="ar-DZ"/>
              </w:rPr>
            </w:pPr>
            <w:r w:rsidRPr="000023C3">
              <w:rPr>
                <w:rFonts w:ascii="Simplified Arabic" w:hAnsi="Simplified Arabic" w:cs="Simplified Arabic" w:hint="cs"/>
                <w:sz w:val="32"/>
                <w:szCs w:val="32"/>
                <w:rtl/>
                <w:lang w:bidi="ar-DZ"/>
              </w:rPr>
              <w:t>48</w:t>
            </w:r>
          </w:p>
        </w:tc>
        <w:tc>
          <w:tcPr>
            <w:tcW w:w="0" w:type="auto"/>
            <w:shd w:val="clear" w:color="auto" w:fill="auto"/>
          </w:tcPr>
          <w:p w14:paraId="3AA82C52" w14:textId="77777777" w:rsidR="008D3617" w:rsidRPr="000023C3" w:rsidRDefault="008D3617" w:rsidP="0033421B">
            <w:pPr>
              <w:bidi/>
              <w:spacing w:line="276" w:lineRule="auto"/>
              <w:jc w:val="both"/>
              <w:rPr>
                <w:rFonts w:ascii="Simplified Arabic" w:hAnsi="Simplified Arabic" w:cs="Simplified Arabic"/>
                <w:sz w:val="32"/>
                <w:szCs w:val="32"/>
                <w:rtl/>
                <w:lang w:bidi="ar-DZ"/>
              </w:rPr>
            </w:pPr>
            <w:r w:rsidRPr="000023C3">
              <w:rPr>
                <w:rFonts w:ascii="Simplified Arabic" w:hAnsi="Simplified Arabic" w:cs="Simplified Arabic" w:hint="cs"/>
                <w:sz w:val="32"/>
                <w:szCs w:val="32"/>
                <w:rtl/>
                <w:lang w:bidi="ar-DZ"/>
              </w:rPr>
              <w:t>مفتخرة</w:t>
            </w:r>
          </w:p>
        </w:tc>
        <w:tc>
          <w:tcPr>
            <w:tcW w:w="0" w:type="auto"/>
            <w:shd w:val="clear" w:color="auto" w:fill="auto"/>
          </w:tcPr>
          <w:p w14:paraId="60B92758" w14:textId="77777777" w:rsidR="008D3617" w:rsidRPr="000023C3" w:rsidRDefault="008D3617" w:rsidP="0033421B">
            <w:pPr>
              <w:bidi/>
              <w:spacing w:line="276" w:lineRule="auto"/>
              <w:jc w:val="both"/>
              <w:rPr>
                <w:rFonts w:ascii="Simplified Arabic" w:hAnsi="Simplified Arabic" w:cs="Simplified Arabic"/>
                <w:sz w:val="32"/>
                <w:szCs w:val="32"/>
                <w:rtl/>
                <w:lang w:bidi="ar-DZ"/>
              </w:rPr>
            </w:pPr>
            <w:r w:rsidRPr="000023C3">
              <w:rPr>
                <w:rFonts w:ascii="Simplified Arabic" w:hAnsi="Simplified Arabic" w:cs="Simplified Arabic" w:hint="cs"/>
                <w:sz w:val="32"/>
                <w:szCs w:val="32"/>
                <w:rtl/>
                <w:lang w:bidi="ar-DZ"/>
              </w:rPr>
              <w:t>مفتعلة</w:t>
            </w:r>
          </w:p>
        </w:tc>
      </w:tr>
      <w:tr w:rsidR="008D3617" w:rsidRPr="000023C3" w14:paraId="5D8B646B" w14:textId="77777777" w:rsidTr="00161E5A">
        <w:trPr>
          <w:jc w:val="center"/>
        </w:trPr>
        <w:tc>
          <w:tcPr>
            <w:tcW w:w="0" w:type="auto"/>
            <w:shd w:val="clear" w:color="auto" w:fill="auto"/>
          </w:tcPr>
          <w:p w14:paraId="0FFBDA07" w14:textId="77777777" w:rsidR="008D3617" w:rsidRPr="000023C3" w:rsidRDefault="008D3617" w:rsidP="00161E5A">
            <w:pPr>
              <w:bidi/>
              <w:spacing w:line="276" w:lineRule="auto"/>
              <w:jc w:val="center"/>
              <w:rPr>
                <w:rFonts w:ascii="Simplified Arabic" w:hAnsi="Simplified Arabic" w:cs="Simplified Arabic"/>
                <w:sz w:val="32"/>
                <w:szCs w:val="32"/>
                <w:rtl/>
                <w:lang w:bidi="ar-DZ"/>
              </w:rPr>
            </w:pPr>
            <w:r w:rsidRPr="000023C3">
              <w:rPr>
                <w:rFonts w:ascii="Simplified Arabic" w:hAnsi="Simplified Arabic" w:cs="Simplified Arabic" w:hint="cs"/>
                <w:sz w:val="32"/>
                <w:szCs w:val="32"/>
                <w:rtl/>
                <w:lang w:bidi="ar-DZ"/>
              </w:rPr>
              <w:t>55</w:t>
            </w:r>
          </w:p>
        </w:tc>
        <w:tc>
          <w:tcPr>
            <w:tcW w:w="0" w:type="auto"/>
            <w:shd w:val="clear" w:color="auto" w:fill="auto"/>
          </w:tcPr>
          <w:p w14:paraId="4BE7E6A1" w14:textId="77777777" w:rsidR="008D3617" w:rsidRPr="000023C3" w:rsidRDefault="008D3617" w:rsidP="0033421B">
            <w:pPr>
              <w:bidi/>
              <w:spacing w:line="276" w:lineRule="auto"/>
              <w:jc w:val="both"/>
              <w:rPr>
                <w:rFonts w:ascii="Simplified Arabic" w:hAnsi="Simplified Arabic" w:cs="Simplified Arabic"/>
                <w:sz w:val="32"/>
                <w:szCs w:val="32"/>
                <w:rtl/>
                <w:lang w:bidi="ar-DZ"/>
              </w:rPr>
            </w:pPr>
            <w:r w:rsidRPr="000023C3">
              <w:rPr>
                <w:rFonts w:ascii="Simplified Arabic" w:hAnsi="Simplified Arabic" w:cs="Simplified Arabic" w:hint="cs"/>
                <w:sz w:val="32"/>
                <w:szCs w:val="32"/>
                <w:rtl/>
                <w:lang w:bidi="ar-DZ"/>
              </w:rPr>
              <w:t>منتشرة</w:t>
            </w:r>
          </w:p>
        </w:tc>
        <w:tc>
          <w:tcPr>
            <w:tcW w:w="0" w:type="auto"/>
            <w:shd w:val="clear" w:color="auto" w:fill="auto"/>
          </w:tcPr>
          <w:p w14:paraId="1A878F26" w14:textId="77777777" w:rsidR="008D3617" w:rsidRPr="000023C3" w:rsidRDefault="008D3617" w:rsidP="0033421B">
            <w:pPr>
              <w:bidi/>
              <w:spacing w:line="276" w:lineRule="auto"/>
              <w:jc w:val="both"/>
              <w:rPr>
                <w:rFonts w:ascii="Simplified Arabic" w:hAnsi="Simplified Arabic" w:cs="Simplified Arabic"/>
                <w:sz w:val="32"/>
                <w:szCs w:val="32"/>
                <w:rtl/>
                <w:lang w:bidi="ar-DZ"/>
              </w:rPr>
            </w:pPr>
            <w:r w:rsidRPr="000023C3">
              <w:rPr>
                <w:rFonts w:ascii="Simplified Arabic" w:hAnsi="Simplified Arabic" w:cs="Simplified Arabic" w:hint="cs"/>
                <w:sz w:val="32"/>
                <w:szCs w:val="32"/>
                <w:rtl/>
                <w:lang w:bidi="ar-DZ"/>
              </w:rPr>
              <w:t>مفتعلة</w:t>
            </w:r>
          </w:p>
        </w:tc>
      </w:tr>
    </w:tbl>
    <w:p w14:paraId="47983EE1" w14:textId="5BABD8DA" w:rsidR="008D3617" w:rsidRDefault="008D3617" w:rsidP="00161E5A">
      <w:pPr>
        <w:bidi/>
        <w:spacing w:line="276" w:lineRule="auto"/>
        <w:ind w:firstLine="708"/>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والصيغة " مستفعلة" تدل على الوصفية</w:t>
      </w:r>
      <w:r>
        <w:rPr>
          <w:rStyle w:val="Appelnotedebasdep"/>
          <w:rFonts w:ascii="Simplified Arabic" w:hAnsi="Simplified Arabic" w:cs="Simplified Arabic"/>
          <w:sz w:val="32"/>
          <w:szCs w:val="32"/>
          <w:rtl/>
          <w:lang w:bidi="ar-DZ"/>
        </w:rPr>
        <w:footnoteReference w:id="160"/>
      </w:r>
      <w:r>
        <w:rPr>
          <w:rFonts w:ascii="Simplified Arabic" w:hAnsi="Simplified Arabic" w:cs="Simplified Arabic" w:hint="cs"/>
          <w:sz w:val="32"/>
          <w:szCs w:val="32"/>
          <w:rtl/>
          <w:lang w:bidi="ar-DZ"/>
        </w:rPr>
        <w:t xml:space="preserve">، التي خصها ابن جابر لوصف رسول الله صل الله عليه وسلم، فمن عمل المادح وصف </w:t>
      </w:r>
      <w:proofErr w:type="spellStart"/>
      <w:r>
        <w:rPr>
          <w:rFonts w:ascii="Simplified Arabic" w:hAnsi="Simplified Arabic" w:cs="Simplified Arabic" w:hint="cs"/>
          <w:sz w:val="32"/>
          <w:szCs w:val="32"/>
          <w:rtl/>
          <w:lang w:bidi="ar-DZ"/>
        </w:rPr>
        <w:t>ممدوحه</w:t>
      </w:r>
      <w:proofErr w:type="spellEnd"/>
      <w:r>
        <w:rPr>
          <w:rFonts w:ascii="Simplified Arabic" w:hAnsi="Simplified Arabic" w:cs="Simplified Arabic" w:hint="cs"/>
          <w:sz w:val="32"/>
          <w:szCs w:val="32"/>
          <w:rtl/>
          <w:lang w:bidi="ar-DZ"/>
        </w:rPr>
        <w:t xml:space="preserve">، ووصف كل ما يتميز به ليبين ما يتميز به عن غيره، لذلك كانت صيغة " مستفعل " الأكثر </w:t>
      </w:r>
      <w:r w:rsidR="00EA3F01">
        <w:rPr>
          <w:rFonts w:ascii="Simplified Arabic" w:hAnsi="Simplified Arabic" w:cs="Simplified Arabic" w:hint="cs"/>
          <w:sz w:val="32"/>
          <w:szCs w:val="32"/>
          <w:rtl/>
          <w:lang w:bidi="ar-DZ"/>
        </w:rPr>
        <w:t>ا</w:t>
      </w:r>
      <w:r>
        <w:rPr>
          <w:rFonts w:ascii="Simplified Arabic" w:hAnsi="Simplified Arabic" w:cs="Simplified Arabic" w:hint="cs"/>
          <w:sz w:val="32"/>
          <w:szCs w:val="32"/>
          <w:rtl/>
          <w:lang w:bidi="ar-DZ"/>
        </w:rPr>
        <w:t xml:space="preserve">ستعمالا في هذه القصيدة، التي أراد ابن جابر من خلالها إبراز ما يتميز به رسول الله صل الله عليه وسلم عن غيره، و ذلك بوصف بطولاته و </w:t>
      </w:r>
      <w:proofErr w:type="spellStart"/>
      <w:r>
        <w:rPr>
          <w:rFonts w:ascii="Simplified Arabic" w:hAnsi="Simplified Arabic" w:cs="Simplified Arabic" w:hint="cs"/>
          <w:sz w:val="32"/>
          <w:szCs w:val="32"/>
          <w:rtl/>
          <w:lang w:bidi="ar-DZ"/>
        </w:rPr>
        <w:t>معجزاته</w:t>
      </w:r>
      <w:proofErr w:type="spellEnd"/>
      <w:r>
        <w:rPr>
          <w:rFonts w:ascii="Simplified Arabic" w:hAnsi="Simplified Arabic" w:cs="Simplified Arabic" w:hint="cs"/>
          <w:sz w:val="32"/>
          <w:szCs w:val="32"/>
          <w:rtl/>
          <w:lang w:bidi="ar-DZ"/>
        </w:rPr>
        <w:t xml:space="preserve"> و ما خصه الله به دون غيره من الأنبياء</w:t>
      </w:r>
      <w:r w:rsidR="00EA3F01">
        <w:rPr>
          <w:rFonts w:ascii="Simplified Arabic" w:hAnsi="Simplified Arabic" w:cs="Simplified Arabic" w:hint="cs"/>
          <w:sz w:val="32"/>
          <w:szCs w:val="32"/>
          <w:rtl/>
          <w:lang w:bidi="ar-DZ"/>
        </w:rPr>
        <w:t>...</w:t>
      </w:r>
      <w:r>
        <w:rPr>
          <w:rFonts w:ascii="Simplified Arabic" w:hAnsi="Simplified Arabic" w:cs="Simplified Arabic" w:hint="cs"/>
          <w:sz w:val="32"/>
          <w:szCs w:val="32"/>
          <w:rtl/>
          <w:lang w:bidi="ar-DZ"/>
        </w:rPr>
        <w:t xml:space="preserve"> فمثلا في قوله: </w:t>
      </w:r>
    </w:p>
    <w:p w14:paraId="36B107B2" w14:textId="6AAAF7C9" w:rsidR="008D3617" w:rsidRPr="00161E5A" w:rsidRDefault="008D3617" w:rsidP="0033421B">
      <w:pPr>
        <w:bidi/>
        <w:spacing w:line="276" w:lineRule="auto"/>
        <w:jc w:val="both"/>
        <w:rPr>
          <w:rFonts w:ascii="Simplified Arabic" w:hAnsi="Simplified Arabic" w:cs="Simplified Arabic"/>
          <w:b/>
          <w:bCs/>
          <w:sz w:val="32"/>
          <w:szCs w:val="32"/>
          <w:rtl/>
          <w:lang w:bidi="ar-DZ"/>
        </w:rPr>
      </w:pPr>
      <w:r w:rsidRPr="00161E5A">
        <w:rPr>
          <w:rFonts w:ascii="Simplified Arabic" w:hAnsi="Simplified Arabic" w:cs="Simplified Arabic" w:hint="cs"/>
          <w:b/>
          <w:bCs/>
          <w:sz w:val="32"/>
          <w:szCs w:val="32"/>
          <w:rtl/>
          <w:lang w:bidi="ar-DZ"/>
        </w:rPr>
        <w:t xml:space="preserve">              </w:t>
      </w:r>
      <w:r w:rsidR="00EA3F01">
        <w:rPr>
          <w:rFonts w:ascii="Simplified Arabic" w:hAnsi="Simplified Arabic" w:cs="Simplified Arabic" w:hint="cs"/>
          <w:b/>
          <w:bCs/>
          <w:sz w:val="32"/>
          <w:szCs w:val="32"/>
          <w:rtl/>
          <w:lang w:bidi="ar-DZ"/>
        </w:rPr>
        <w:t>_</w:t>
      </w:r>
      <w:r w:rsidRPr="00161E5A">
        <w:rPr>
          <w:rFonts w:ascii="Simplified Arabic" w:hAnsi="Simplified Arabic" w:cs="Simplified Arabic" w:hint="cs"/>
          <w:b/>
          <w:bCs/>
          <w:sz w:val="32"/>
          <w:szCs w:val="32"/>
          <w:rtl/>
          <w:lang w:bidi="ar-DZ"/>
        </w:rPr>
        <w:t xml:space="preserve"> فجاء بعد القتال الفتح متصلا              و </w:t>
      </w:r>
      <w:r w:rsidR="008A64AB" w:rsidRPr="00161E5A">
        <w:rPr>
          <w:rFonts w:ascii="Simplified Arabic" w:hAnsi="Simplified Arabic" w:cs="Simplified Arabic" w:hint="cs"/>
          <w:b/>
          <w:bCs/>
          <w:sz w:val="32"/>
          <w:szCs w:val="32"/>
          <w:rtl/>
          <w:lang w:bidi="ar-DZ"/>
        </w:rPr>
        <w:t>أصبحت</w:t>
      </w:r>
      <w:r w:rsidRPr="00161E5A">
        <w:rPr>
          <w:rFonts w:ascii="Simplified Arabic" w:hAnsi="Simplified Arabic" w:cs="Simplified Arabic" w:hint="cs"/>
          <w:b/>
          <w:bCs/>
          <w:sz w:val="32"/>
          <w:szCs w:val="32"/>
          <w:rtl/>
          <w:lang w:bidi="ar-DZ"/>
        </w:rPr>
        <w:t xml:space="preserve"> حجرات الدين </w:t>
      </w:r>
      <w:proofErr w:type="spellStart"/>
      <w:r w:rsidRPr="00161E5A">
        <w:rPr>
          <w:rFonts w:ascii="Simplified Arabic" w:hAnsi="Simplified Arabic" w:cs="Simplified Arabic" w:hint="cs"/>
          <w:b/>
          <w:bCs/>
          <w:sz w:val="32"/>
          <w:szCs w:val="32"/>
          <w:rtl/>
          <w:lang w:bidi="ar-DZ"/>
        </w:rPr>
        <w:t>منتصره</w:t>
      </w:r>
      <w:proofErr w:type="spellEnd"/>
      <w:r w:rsidRPr="00161E5A">
        <w:rPr>
          <w:rFonts w:ascii="Simplified Arabic" w:hAnsi="Simplified Arabic" w:cs="Simplified Arabic" w:hint="cs"/>
          <w:b/>
          <w:bCs/>
          <w:sz w:val="32"/>
          <w:szCs w:val="32"/>
          <w:rtl/>
          <w:lang w:bidi="ar-DZ"/>
        </w:rPr>
        <w:t xml:space="preserve"> </w:t>
      </w:r>
    </w:p>
    <w:p w14:paraId="4080F5DB" w14:textId="77777777" w:rsidR="008D3617" w:rsidRDefault="008D3617" w:rsidP="00161E5A">
      <w:pPr>
        <w:bidi/>
        <w:spacing w:line="276" w:lineRule="auto"/>
        <w:ind w:firstLine="708"/>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في هذا البيت وصف لفتح مكة و هو اليوم الذي فيه دخل الناس في دين الله أفواجا، و دخل الرسول صل الله عليه وسلم إلى مكة فاتحين منتصرين لدين الله، لذلك عبر عن هذا </w:t>
      </w:r>
      <w:proofErr w:type="spellStart"/>
      <w:r>
        <w:rPr>
          <w:rFonts w:ascii="Simplified Arabic" w:hAnsi="Simplified Arabic" w:cs="Simplified Arabic" w:hint="cs"/>
          <w:sz w:val="32"/>
          <w:szCs w:val="32"/>
          <w:rtl/>
          <w:lang w:bidi="ar-DZ"/>
        </w:rPr>
        <w:t>الإنتصار</w:t>
      </w:r>
      <w:proofErr w:type="spellEnd"/>
      <w:r>
        <w:rPr>
          <w:rFonts w:ascii="Simplified Arabic" w:hAnsi="Simplified Arabic" w:cs="Simplified Arabic" w:hint="cs"/>
          <w:sz w:val="32"/>
          <w:szCs w:val="32"/>
          <w:rtl/>
          <w:lang w:bidi="ar-DZ"/>
        </w:rPr>
        <w:t xml:space="preserve"> بصيغة </w:t>
      </w:r>
      <w:proofErr w:type="spellStart"/>
      <w:r>
        <w:rPr>
          <w:rFonts w:ascii="Simplified Arabic" w:hAnsi="Simplified Arabic" w:cs="Simplified Arabic" w:hint="cs"/>
          <w:sz w:val="32"/>
          <w:szCs w:val="32"/>
          <w:rtl/>
          <w:lang w:bidi="ar-DZ"/>
        </w:rPr>
        <w:t>إسم</w:t>
      </w:r>
      <w:proofErr w:type="spellEnd"/>
      <w:r>
        <w:rPr>
          <w:rFonts w:ascii="Simplified Arabic" w:hAnsi="Simplified Arabic" w:cs="Simplified Arabic" w:hint="cs"/>
          <w:sz w:val="32"/>
          <w:szCs w:val="32"/>
          <w:rtl/>
          <w:lang w:bidi="ar-DZ"/>
        </w:rPr>
        <w:t xml:space="preserve"> الفاعل "</w:t>
      </w:r>
      <w:proofErr w:type="spellStart"/>
      <w:r>
        <w:rPr>
          <w:rFonts w:ascii="Simplified Arabic" w:hAnsi="Simplified Arabic" w:cs="Simplified Arabic" w:hint="cs"/>
          <w:sz w:val="32"/>
          <w:szCs w:val="32"/>
          <w:rtl/>
          <w:lang w:bidi="ar-DZ"/>
        </w:rPr>
        <w:t>منتصره</w:t>
      </w:r>
      <w:proofErr w:type="spellEnd"/>
      <w:r>
        <w:rPr>
          <w:rFonts w:ascii="Simplified Arabic" w:hAnsi="Simplified Arabic" w:cs="Simplified Arabic" w:hint="cs"/>
          <w:sz w:val="32"/>
          <w:szCs w:val="32"/>
          <w:rtl/>
          <w:lang w:bidi="ar-DZ"/>
        </w:rPr>
        <w:t xml:space="preserve"> </w:t>
      </w:r>
      <w:r>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مفتعله " التي نقل لنا من خلالها ابن جابر صورة فتح </w:t>
      </w:r>
      <w:r>
        <w:rPr>
          <w:rFonts w:ascii="Simplified Arabic" w:hAnsi="Simplified Arabic" w:cs="Simplified Arabic" w:hint="cs"/>
          <w:sz w:val="32"/>
          <w:szCs w:val="32"/>
          <w:rtl/>
          <w:lang w:bidi="ar-DZ"/>
        </w:rPr>
        <w:lastRenderedPageBreak/>
        <w:t>مكة وكيف انتصر الرسول و المسلمين في هذا اليوم العظيم بعدما طردوا منها، واستضعفوا فيها، فكانت هذه الصيغة محتوية واصفة لهذا الحدث العظيم.</w:t>
      </w:r>
    </w:p>
    <w:p w14:paraId="65D7E681" w14:textId="77777777" w:rsidR="008D3617" w:rsidRDefault="008D3617" w:rsidP="0033421B">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ومن الأبيات التي وصف فيها رسول الله عليه وسلم </w:t>
      </w:r>
      <w:proofErr w:type="gramStart"/>
      <w:r>
        <w:rPr>
          <w:rFonts w:ascii="Simplified Arabic" w:hAnsi="Simplified Arabic" w:cs="Simplified Arabic" w:hint="cs"/>
          <w:sz w:val="32"/>
          <w:szCs w:val="32"/>
          <w:rtl/>
          <w:lang w:bidi="ar-DZ"/>
        </w:rPr>
        <w:t>قوله :</w:t>
      </w:r>
      <w:proofErr w:type="gramEnd"/>
      <w:r>
        <w:rPr>
          <w:rFonts w:ascii="Simplified Arabic" w:hAnsi="Simplified Arabic" w:cs="Simplified Arabic" w:hint="cs"/>
          <w:sz w:val="32"/>
          <w:szCs w:val="32"/>
          <w:rtl/>
          <w:lang w:bidi="ar-DZ"/>
        </w:rPr>
        <w:t xml:space="preserve"> </w:t>
      </w:r>
    </w:p>
    <w:p w14:paraId="26B2C04D" w14:textId="77777777" w:rsidR="008D3617" w:rsidRPr="00161E5A" w:rsidRDefault="008D3617" w:rsidP="0033421B">
      <w:pPr>
        <w:bidi/>
        <w:spacing w:line="276" w:lineRule="auto"/>
        <w:jc w:val="both"/>
        <w:rPr>
          <w:rFonts w:ascii="Simplified Arabic" w:hAnsi="Simplified Arabic" w:cs="Simplified Arabic"/>
          <w:b/>
          <w:bCs/>
          <w:sz w:val="32"/>
          <w:szCs w:val="32"/>
          <w:rtl/>
          <w:lang w:bidi="ar-DZ"/>
        </w:rPr>
      </w:pPr>
      <w:r w:rsidRPr="00161E5A">
        <w:rPr>
          <w:rFonts w:ascii="Simplified Arabic" w:hAnsi="Simplified Arabic" w:cs="Simplified Arabic" w:hint="cs"/>
          <w:b/>
          <w:bCs/>
          <w:sz w:val="32"/>
          <w:szCs w:val="32"/>
          <w:rtl/>
          <w:lang w:bidi="ar-DZ"/>
        </w:rPr>
        <w:t xml:space="preserve">          كالفجر في البلد المحروس غرته               و الشمس من نوره الوضاح مستتره</w:t>
      </w:r>
    </w:p>
    <w:p w14:paraId="328810DB" w14:textId="2ECDA963" w:rsidR="008D3617" w:rsidRDefault="008D3617" w:rsidP="00161E5A">
      <w:pPr>
        <w:bidi/>
        <w:spacing w:line="276" w:lineRule="auto"/>
        <w:ind w:firstLine="708"/>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أي أن </w:t>
      </w:r>
      <w:r w:rsidR="00A27E1C">
        <w:rPr>
          <w:rFonts w:ascii="Simplified Arabic" w:hAnsi="Simplified Arabic" w:cs="Simplified Arabic" w:hint="cs"/>
          <w:sz w:val="32"/>
          <w:szCs w:val="32"/>
          <w:rtl/>
          <w:lang w:bidi="ar-DZ"/>
        </w:rPr>
        <w:t>ا</w:t>
      </w:r>
      <w:r>
        <w:rPr>
          <w:rFonts w:ascii="Simplified Arabic" w:hAnsi="Simplified Arabic" w:cs="Simplified Arabic" w:hint="cs"/>
          <w:sz w:val="32"/>
          <w:szCs w:val="32"/>
          <w:rtl/>
          <w:lang w:bidi="ar-DZ"/>
        </w:rPr>
        <w:t xml:space="preserve">ستنارة وجهه صل الله عليه وسلم حجبت نور الشمس التي وصفها بقوله "مستتره" ليصل بنا إلى أن الرسول صل الله عليه وسلم كان آية في الجمال، أخرج البخاري عن كعب بن مالك قال كان رسول الله صل الله عليه وسلم إذا سر، </w:t>
      </w:r>
      <w:proofErr w:type="spellStart"/>
      <w:r>
        <w:rPr>
          <w:rFonts w:ascii="Simplified Arabic" w:hAnsi="Simplified Arabic" w:cs="Simplified Arabic" w:hint="cs"/>
          <w:sz w:val="32"/>
          <w:szCs w:val="32"/>
          <w:rtl/>
          <w:lang w:bidi="ar-DZ"/>
        </w:rPr>
        <w:t>إستنار</w:t>
      </w:r>
      <w:proofErr w:type="spellEnd"/>
      <w:r>
        <w:rPr>
          <w:rFonts w:ascii="Simplified Arabic" w:hAnsi="Simplified Arabic" w:cs="Simplified Arabic" w:hint="cs"/>
          <w:sz w:val="32"/>
          <w:szCs w:val="32"/>
          <w:rtl/>
          <w:lang w:bidi="ar-DZ"/>
        </w:rPr>
        <w:t xml:space="preserve"> وجهه كأنه قطعة قمر</w:t>
      </w:r>
      <w:r>
        <w:rPr>
          <w:rStyle w:val="Appelnotedebasdep"/>
          <w:rFonts w:ascii="Simplified Arabic" w:hAnsi="Simplified Arabic" w:cs="Simplified Arabic"/>
          <w:sz w:val="32"/>
          <w:szCs w:val="32"/>
          <w:rtl/>
          <w:lang w:bidi="ar-DZ"/>
        </w:rPr>
        <w:footnoteReference w:id="161"/>
      </w:r>
      <w:r>
        <w:rPr>
          <w:rFonts w:ascii="Simplified Arabic" w:hAnsi="Simplified Arabic" w:cs="Simplified Arabic" w:hint="cs"/>
          <w:sz w:val="32"/>
          <w:szCs w:val="32"/>
          <w:rtl/>
          <w:lang w:bidi="ar-DZ"/>
        </w:rPr>
        <w:t>.</w:t>
      </w:r>
    </w:p>
    <w:p w14:paraId="28FB74F5" w14:textId="77777777" w:rsidR="008D3617" w:rsidRPr="00161E5A" w:rsidRDefault="008D3617" w:rsidP="005F0C59">
      <w:pPr>
        <w:numPr>
          <w:ilvl w:val="0"/>
          <w:numId w:val="13"/>
        </w:numPr>
        <w:tabs>
          <w:tab w:val="right" w:pos="282"/>
        </w:tabs>
        <w:bidi/>
        <w:spacing w:line="276" w:lineRule="auto"/>
        <w:ind w:left="0" w:hanging="2"/>
        <w:jc w:val="both"/>
        <w:rPr>
          <w:rFonts w:ascii="Simplified Arabic" w:hAnsi="Simplified Arabic" w:cs="Simplified Arabic"/>
          <w:b/>
          <w:bCs/>
          <w:sz w:val="32"/>
          <w:szCs w:val="32"/>
          <w:lang w:bidi="ar-DZ"/>
        </w:rPr>
      </w:pPr>
      <w:r w:rsidRPr="00161E5A">
        <w:rPr>
          <w:rFonts w:ascii="Simplified Arabic" w:hAnsi="Simplified Arabic" w:cs="Simplified Arabic" w:hint="cs"/>
          <w:b/>
          <w:bCs/>
          <w:sz w:val="32"/>
          <w:szCs w:val="32"/>
          <w:rtl/>
          <w:lang w:bidi="ar-DZ"/>
        </w:rPr>
        <w:t xml:space="preserve">أنواع الجمل في القصيدة: </w:t>
      </w:r>
    </w:p>
    <w:p w14:paraId="51C294D9" w14:textId="77777777" w:rsidR="008D3617" w:rsidRDefault="008D3617" w:rsidP="0033421B">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الجملة هي عبارة عن مجموعة من ألفاظ مركبة تركيبا صحيحا ترتبط فيما بينها للتعبير عن مجموعة أحاسيس و مشاعر الشاعر، و قد كان لها دور كبير في بناء القصيدة لدى ابن جابر، وهي نوعان: </w:t>
      </w:r>
    </w:p>
    <w:p w14:paraId="30D52B5D" w14:textId="70BD9A0C" w:rsidR="008D3617" w:rsidRDefault="008D3617" w:rsidP="0033421B">
      <w:pPr>
        <w:bidi/>
        <w:spacing w:line="276" w:lineRule="auto"/>
        <w:jc w:val="both"/>
        <w:rPr>
          <w:rFonts w:ascii="Simplified Arabic" w:hAnsi="Simplified Arabic" w:cs="Simplified Arabic"/>
          <w:sz w:val="32"/>
          <w:szCs w:val="32"/>
          <w:rtl/>
          <w:lang w:bidi="ar-DZ"/>
        </w:rPr>
      </w:pPr>
      <w:proofErr w:type="gramStart"/>
      <w:r>
        <w:rPr>
          <w:rFonts w:ascii="Simplified Arabic" w:hAnsi="Simplified Arabic" w:cs="Simplified Arabic" w:hint="cs"/>
          <w:sz w:val="32"/>
          <w:szCs w:val="32"/>
          <w:rtl/>
          <w:lang w:bidi="ar-DZ"/>
        </w:rPr>
        <w:t>جملة</w:t>
      </w:r>
      <w:proofErr w:type="gramEnd"/>
      <w:r>
        <w:rPr>
          <w:rFonts w:ascii="Simplified Arabic" w:hAnsi="Simplified Arabic" w:cs="Simplified Arabic" w:hint="cs"/>
          <w:sz w:val="32"/>
          <w:szCs w:val="32"/>
          <w:rtl/>
          <w:lang w:bidi="ar-DZ"/>
        </w:rPr>
        <w:t xml:space="preserve"> </w:t>
      </w:r>
      <w:r w:rsidR="00A27E1C">
        <w:rPr>
          <w:rFonts w:ascii="Simplified Arabic" w:hAnsi="Simplified Arabic" w:cs="Simplified Arabic" w:hint="cs"/>
          <w:sz w:val="32"/>
          <w:szCs w:val="32"/>
          <w:rtl/>
          <w:lang w:bidi="ar-DZ"/>
        </w:rPr>
        <w:t>ا</w:t>
      </w:r>
      <w:r>
        <w:rPr>
          <w:rFonts w:ascii="Simplified Arabic" w:hAnsi="Simplified Arabic" w:cs="Simplified Arabic" w:hint="cs"/>
          <w:sz w:val="32"/>
          <w:szCs w:val="32"/>
          <w:rtl/>
          <w:lang w:bidi="ar-DZ"/>
        </w:rPr>
        <w:t xml:space="preserve">سمية وجملة فعلية، و بالعودة إلى القصيدة فإننا نجد أن الجملة الفعلية هي الأكثر </w:t>
      </w:r>
      <w:r w:rsidR="00A27E1C">
        <w:rPr>
          <w:rFonts w:ascii="Simplified Arabic" w:hAnsi="Simplified Arabic" w:cs="Simplified Arabic" w:hint="cs"/>
          <w:sz w:val="32"/>
          <w:szCs w:val="32"/>
          <w:rtl/>
          <w:lang w:bidi="ar-DZ"/>
        </w:rPr>
        <w:t>ا</w:t>
      </w:r>
      <w:r>
        <w:rPr>
          <w:rFonts w:ascii="Simplified Arabic" w:hAnsi="Simplified Arabic" w:cs="Simplified Arabic" w:hint="cs"/>
          <w:sz w:val="32"/>
          <w:szCs w:val="32"/>
          <w:rtl/>
          <w:lang w:bidi="ar-DZ"/>
        </w:rPr>
        <w:t>ستعمالا مقارنة بتوظيف الجمل ال</w:t>
      </w:r>
      <w:r w:rsidR="00A27E1C">
        <w:rPr>
          <w:rFonts w:ascii="Simplified Arabic" w:hAnsi="Simplified Arabic" w:cs="Simplified Arabic" w:hint="cs"/>
          <w:sz w:val="32"/>
          <w:szCs w:val="32"/>
          <w:rtl/>
          <w:lang w:bidi="ar-DZ"/>
        </w:rPr>
        <w:t>ا</w:t>
      </w:r>
      <w:r>
        <w:rPr>
          <w:rFonts w:ascii="Simplified Arabic" w:hAnsi="Simplified Arabic" w:cs="Simplified Arabic" w:hint="cs"/>
          <w:sz w:val="32"/>
          <w:szCs w:val="32"/>
          <w:rtl/>
          <w:lang w:bidi="ar-DZ"/>
        </w:rPr>
        <w:t xml:space="preserve">سمية، والجدول التالي يوضح لنا ذلك: </w:t>
      </w:r>
    </w:p>
    <w:p w14:paraId="7CED6327" w14:textId="77777777" w:rsidR="008D3617" w:rsidRDefault="008D3617" w:rsidP="0033421B">
      <w:pPr>
        <w:bidi/>
        <w:spacing w:line="276" w:lineRule="auto"/>
        <w:jc w:val="both"/>
        <w:rPr>
          <w:rFonts w:ascii="Simplified Arabic" w:hAnsi="Simplified Arabic" w:cs="Simplified Arabic"/>
          <w:sz w:val="32"/>
          <w:szCs w:val="32"/>
          <w:rtl/>
          <w:lang w:bidi="ar-DZ"/>
        </w:rPr>
      </w:pPr>
    </w:p>
    <w:p w14:paraId="3A01BD3D" w14:textId="77777777" w:rsidR="00161E5A" w:rsidRDefault="00161E5A" w:rsidP="00161E5A">
      <w:pPr>
        <w:bidi/>
        <w:spacing w:line="276" w:lineRule="auto"/>
        <w:jc w:val="both"/>
        <w:rPr>
          <w:rFonts w:ascii="Simplified Arabic" w:hAnsi="Simplified Arabic" w:cs="Simplified Arabic"/>
          <w:sz w:val="32"/>
          <w:szCs w:val="32"/>
          <w:rtl/>
          <w:lang w:bidi="ar-DZ"/>
        </w:rPr>
      </w:pPr>
    </w:p>
    <w:p w14:paraId="6FC5A08E" w14:textId="77777777" w:rsidR="00161E5A" w:rsidRDefault="00161E5A" w:rsidP="00161E5A">
      <w:pPr>
        <w:bidi/>
        <w:spacing w:line="276" w:lineRule="auto"/>
        <w:jc w:val="both"/>
        <w:rPr>
          <w:rFonts w:ascii="Simplified Arabic" w:hAnsi="Simplified Arabic" w:cs="Simplified Arabic"/>
          <w:sz w:val="32"/>
          <w:szCs w:val="32"/>
          <w:rtl/>
          <w:lang w:bidi="ar-DZ"/>
        </w:rPr>
      </w:pPr>
    </w:p>
    <w:p w14:paraId="0BAD47CC" w14:textId="77777777" w:rsidR="00161E5A" w:rsidRDefault="00161E5A" w:rsidP="00161E5A">
      <w:pPr>
        <w:bidi/>
        <w:spacing w:line="276" w:lineRule="auto"/>
        <w:jc w:val="both"/>
        <w:rPr>
          <w:rFonts w:ascii="Simplified Arabic" w:hAnsi="Simplified Arabic" w:cs="Simplified Arabic"/>
          <w:sz w:val="32"/>
          <w:szCs w:val="32"/>
          <w:rtl/>
          <w:lang w:bidi="ar-DZ"/>
        </w:rPr>
      </w:pPr>
    </w:p>
    <w:p w14:paraId="11A81948" w14:textId="77777777" w:rsidR="00161E5A" w:rsidRDefault="00161E5A" w:rsidP="00161E5A">
      <w:pPr>
        <w:bidi/>
        <w:spacing w:line="276" w:lineRule="auto"/>
        <w:jc w:val="both"/>
        <w:rPr>
          <w:rFonts w:ascii="Simplified Arabic" w:hAnsi="Simplified Arabic" w:cs="Simplified Arabic"/>
          <w:sz w:val="32"/>
          <w:szCs w:val="32"/>
          <w:rtl/>
          <w:lang w:bidi="ar-DZ"/>
        </w:rPr>
      </w:pPr>
    </w:p>
    <w:p w14:paraId="78DE8D29" w14:textId="77777777" w:rsidR="008D3617" w:rsidRDefault="008D3617" w:rsidP="0033421B">
      <w:pPr>
        <w:bidi/>
        <w:spacing w:line="276" w:lineRule="auto"/>
        <w:jc w:val="both"/>
        <w:rPr>
          <w:rFonts w:ascii="Simplified Arabic" w:hAnsi="Simplified Arabic" w:cs="Simplified Arabic"/>
          <w:sz w:val="32"/>
          <w:szCs w:val="32"/>
          <w:rtl/>
          <w:lang w:bidi="ar-DZ"/>
        </w:rPr>
      </w:pPr>
    </w:p>
    <w:p w14:paraId="0CDA4BF8" w14:textId="77777777" w:rsidR="008D3617" w:rsidRDefault="008D3617" w:rsidP="0033421B">
      <w:pPr>
        <w:bidi/>
        <w:spacing w:line="276" w:lineRule="auto"/>
        <w:jc w:val="both"/>
        <w:rPr>
          <w:rFonts w:ascii="Simplified Arabic" w:hAnsi="Simplified Arabic" w:cs="Simplified Arabic"/>
          <w:sz w:val="32"/>
          <w:szCs w:val="32"/>
          <w:rtl/>
          <w:lang w:bidi="ar-DZ"/>
        </w:rPr>
      </w:pPr>
    </w:p>
    <w:tbl>
      <w:tblPr>
        <w:bidiVisual/>
        <w:tblW w:w="0" w:type="auto"/>
        <w:tblInd w:w="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81"/>
        <w:gridCol w:w="4304"/>
        <w:gridCol w:w="4026"/>
      </w:tblGrid>
      <w:tr w:rsidR="008D3617" w:rsidRPr="000023C3" w14:paraId="6157E903" w14:textId="77777777" w:rsidTr="004460F4">
        <w:tc>
          <w:tcPr>
            <w:tcW w:w="1181" w:type="dxa"/>
            <w:shd w:val="clear" w:color="auto" w:fill="BFBFBF" w:themeFill="background1" w:themeFillShade="BF"/>
          </w:tcPr>
          <w:p w14:paraId="2DA11621" w14:textId="77777777" w:rsidR="008D3617" w:rsidRPr="000023C3" w:rsidRDefault="008D3617" w:rsidP="00525575">
            <w:pPr>
              <w:bidi/>
              <w:spacing w:line="276" w:lineRule="auto"/>
              <w:jc w:val="center"/>
              <w:rPr>
                <w:rFonts w:ascii="Simplified Arabic" w:hAnsi="Simplified Arabic" w:cs="Simplified Arabic"/>
                <w:b/>
                <w:bCs/>
                <w:sz w:val="32"/>
                <w:szCs w:val="32"/>
                <w:rtl/>
                <w:lang w:bidi="ar-DZ"/>
              </w:rPr>
            </w:pPr>
            <w:r w:rsidRPr="000023C3">
              <w:rPr>
                <w:rFonts w:ascii="Simplified Arabic" w:hAnsi="Simplified Arabic" w:cs="Simplified Arabic" w:hint="cs"/>
                <w:b/>
                <w:bCs/>
                <w:sz w:val="32"/>
                <w:szCs w:val="32"/>
                <w:rtl/>
                <w:lang w:bidi="ar-DZ"/>
              </w:rPr>
              <w:t>رقم البيت</w:t>
            </w:r>
          </w:p>
        </w:tc>
        <w:tc>
          <w:tcPr>
            <w:tcW w:w="4304" w:type="dxa"/>
            <w:shd w:val="clear" w:color="auto" w:fill="BFBFBF" w:themeFill="background1" w:themeFillShade="BF"/>
          </w:tcPr>
          <w:p w14:paraId="17DAA9D6" w14:textId="03E7F3B1" w:rsidR="008D3617" w:rsidRPr="000023C3" w:rsidRDefault="008D3617" w:rsidP="0033421B">
            <w:pPr>
              <w:bidi/>
              <w:spacing w:line="276" w:lineRule="auto"/>
              <w:jc w:val="both"/>
              <w:rPr>
                <w:rFonts w:ascii="Simplified Arabic" w:hAnsi="Simplified Arabic" w:cs="Simplified Arabic"/>
                <w:b/>
                <w:bCs/>
                <w:sz w:val="32"/>
                <w:szCs w:val="32"/>
                <w:rtl/>
                <w:lang w:bidi="ar-DZ"/>
              </w:rPr>
            </w:pPr>
            <w:r w:rsidRPr="000023C3">
              <w:rPr>
                <w:rFonts w:ascii="Simplified Arabic" w:hAnsi="Simplified Arabic" w:cs="Simplified Arabic" w:hint="cs"/>
                <w:b/>
                <w:bCs/>
                <w:sz w:val="32"/>
                <w:szCs w:val="32"/>
                <w:rtl/>
                <w:lang w:bidi="ar-DZ"/>
              </w:rPr>
              <w:t>الجملة ال</w:t>
            </w:r>
            <w:r w:rsidR="00A27E1C">
              <w:rPr>
                <w:rFonts w:ascii="Simplified Arabic" w:hAnsi="Simplified Arabic" w:cs="Simplified Arabic" w:hint="cs"/>
                <w:b/>
                <w:bCs/>
                <w:sz w:val="32"/>
                <w:szCs w:val="32"/>
                <w:rtl/>
                <w:lang w:bidi="ar-DZ"/>
              </w:rPr>
              <w:t>ا</w:t>
            </w:r>
            <w:r w:rsidRPr="000023C3">
              <w:rPr>
                <w:rFonts w:ascii="Simplified Arabic" w:hAnsi="Simplified Arabic" w:cs="Simplified Arabic" w:hint="cs"/>
                <w:b/>
                <w:bCs/>
                <w:sz w:val="32"/>
                <w:szCs w:val="32"/>
                <w:rtl/>
                <w:lang w:bidi="ar-DZ"/>
              </w:rPr>
              <w:t>سمية</w:t>
            </w:r>
          </w:p>
        </w:tc>
        <w:tc>
          <w:tcPr>
            <w:tcW w:w="0" w:type="auto"/>
            <w:shd w:val="clear" w:color="auto" w:fill="BFBFBF" w:themeFill="background1" w:themeFillShade="BF"/>
          </w:tcPr>
          <w:p w14:paraId="3AB232E9" w14:textId="77777777" w:rsidR="008D3617" w:rsidRPr="000023C3" w:rsidRDefault="008D3617" w:rsidP="0033421B">
            <w:pPr>
              <w:bidi/>
              <w:spacing w:line="276" w:lineRule="auto"/>
              <w:jc w:val="both"/>
              <w:rPr>
                <w:rFonts w:ascii="Simplified Arabic" w:hAnsi="Simplified Arabic" w:cs="Simplified Arabic"/>
                <w:b/>
                <w:bCs/>
                <w:sz w:val="32"/>
                <w:szCs w:val="32"/>
                <w:rtl/>
                <w:lang w:bidi="ar-DZ"/>
              </w:rPr>
            </w:pPr>
            <w:r w:rsidRPr="000023C3">
              <w:rPr>
                <w:rFonts w:ascii="Simplified Arabic" w:hAnsi="Simplified Arabic" w:cs="Simplified Arabic" w:hint="cs"/>
                <w:b/>
                <w:bCs/>
                <w:sz w:val="32"/>
                <w:szCs w:val="32"/>
                <w:rtl/>
                <w:lang w:bidi="ar-DZ"/>
              </w:rPr>
              <w:t>الجملة الفعلية</w:t>
            </w:r>
          </w:p>
        </w:tc>
      </w:tr>
      <w:tr w:rsidR="008D3617" w:rsidRPr="000023C3" w14:paraId="7E05B9A1" w14:textId="77777777" w:rsidTr="004460F4">
        <w:tc>
          <w:tcPr>
            <w:tcW w:w="1181" w:type="dxa"/>
            <w:shd w:val="clear" w:color="auto" w:fill="auto"/>
          </w:tcPr>
          <w:p w14:paraId="0493062A" w14:textId="77777777" w:rsidR="008D3617" w:rsidRPr="000023C3" w:rsidRDefault="008D3617" w:rsidP="00525575">
            <w:pPr>
              <w:bidi/>
              <w:spacing w:line="276" w:lineRule="auto"/>
              <w:jc w:val="center"/>
              <w:rPr>
                <w:rFonts w:ascii="Simplified Arabic" w:hAnsi="Simplified Arabic" w:cs="Simplified Arabic"/>
                <w:b/>
                <w:bCs/>
                <w:sz w:val="32"/>
                <w:szCs w:val="32"/>
                <w:rtl/>
                <w:lang w:bidi="ar-DZ"/>
              </w:rPr>
            </w:pPr>
            <w:r w:rsidRPr="000023C3">
              <w:rPr>
                <w:rFonts w:ascii="Simplified Arabic" w:hAnsi="Simplified Arabic" w:cs="Simplified Arabic" w:hint="cs"/>
                <w:b/>
                <w:bCs/>
                <w:sz w:val="32"/>
                <w:szCs w:val="32"/>
                <w:rtl/>
                <w:lang w:bidi="ar-DZ"/>
              </w:rPr>
              <w:t>01</w:t>
            </w:r>
          </w:p>
        </w:tc>
        <w:tc>
          <w:tcPr>
            <w:tcW w:w="4304" w:type="dxa"/>
            <w:shd w:val="clear" w:color="auto" w:fill="auto"/>
          </w:tcPr>
          <w:p w14:paraId="17602638" w14:textId="77777777" w:rsidR="008D3617" w:rsidRPr="000023C3" w:rsidRDefault="008D3617" w:rsidP="0033421B">
            <w:pPr>
              <w:bidi/>
              <w:spacing w:line="276" w:lineRule="auto"/>
              <w:jc w:val="both"/>
              <w:rPr>
                <w:rFonts w:ascii="Simplified Arabic" w:hAnsi="Simplified Arabic" w:cs="Simplified Arabic"/>
                <w:sz w:val="32"/>
                <w:szCs w:val="32"/>
                <w:rtl/>
                <w:lang w:bidi="ar-DZ"/>
              </w:rPr>
            </w:pPr>
            <w:r w:rsidRPr="000023C3">
              <w:rPr>
                <w:rFonts w:ascii="Simplified Arabic" w:hAnsi="Simplified Arabic" w:cs="Simplified Arabic" w:hint="cs"/>
                <w:sz w:val="32"/>
                <w:szCs w:val="32"/>
                <w:rtl/>
                <w:lang w:bidi="ar-DZ"/>
              </w:rPr>
              <w:t>1- في كل فاتحة للقول معتبره</w:t>
            </w:r>
          </w:p>
          <w:p w14:paraId="5EA6E538" w14:textId="77777777" w:rsidR="008D3617" w:rsidRPr="000023C3" w:rsidRDefault="008D3617" w:rsidP="0033421B">
            <w:pPr>
              <w:bidi/>
              <w:spacing w:line="276" w:lineRule="auto"/>
              <w:jc w:val="both"/>
              <w:rPr>
                <w:rFonts w:ascii="Simplified Arabic" w:hAnsi="Simplified Arabic" w:cs="Simplified Arabic"/>
                <w:sz w:val="32"/>
                <w:szCs w:val="32"/>
                <w:rtl/>
                <w:lang w:bidi="ar-DZ"/>
              </w:rPr>
            </w:pPr>
            <w:r w:rsidRPr="000023C3">
              <w:rPr>
                <w:rFonts w:ascii="Simplified Arabic" w:hAnsi="Simplified Arabic" w:cs="Simplified Arabic" w:hint="cs"/>
                <w:sz w:val="32"/>
                <w:szCs w:val="32"/>
                <w:rtl/>
                <w:lang w:bidi="ar-DZ"/>
              </w:rPr>
              <w:lastRenderedPageBreak/>
              <w:t>2- حق الثناء على المبعوث بالبقرة</w:t>
            </w:r>
          </w:p>
        </w:tc>
        <w:tc>
          <w:tcPr>
            <w:tcW w:w="0" w:type="auto"/>
            <w:shd w:val="clear" w:color="auto" w:fill="auto"/>
          </w:tcPr>
          <w:p w14:paraId="43B47BFF" w14:textId="77777777" w:rsidR="008D3617" w:rsidRPr="000023C3" w:rsidRDefault="008D3617" w:rsidP="0033421B">
            <w:pPr>
              <w:bidi/>
              <w:spacing w:line="276" w:lineRule="auto"/>
              <w:jc w:val="both"/>
              <w:rPr>
                <w:rFonts w:ascii="Simplified Arabic" w:hAnsi="Simplified Arabic" w:cs="Simplified Arabic"/>
                <w:sz w:val="32"/>
                <w:szCs w:val="32"/>
                <w:rtl/>
                <w:lang w:bidi="ar-DZ"/>
              </w:rPr>
            </w:pPr>
          </w:p>
        </w:tc>
      </w:tr>
      <w:tr w:rsidR="008D3617" w:rsidRPr="000023C3" w14:paraId="510F6E3F" w14:textId="77777777" w:rsidTr="004460F4">
        <w:tc>
          <w:tcPr>
            <w:tcW w:w="1181" w:type="dxa"/>
            <w:shd w:val="clear" w:color="auto" w:fill="auto"/>
          </w:tcPr>
          <w:p w14:paraId="3CAF4715" w14:textId="77777777" w:rsidR="008D3617" w:rsidRPr="000023C3" w:rsidRDefault="008D3617" w:rsidP="00525575">
            <w:pPr>
              <w:bidi/>
              <w:spacing w:line="276" w:lineRule="auto"/>
              <w:jc w:val="center"/>
              <w:rPr>
                <w:rFonts w:ascii="Simplified Arabic" w:hAnsi="Simplified Arabic" w:cs="Simplified Arabic"/>
                <w:b/>
                <w:bCs/>
                <w:sz w:val="32"/>
                <w:szCs w:val="32"/>
                <w:rtl/>
                <w:lang w:bidi="ar-DZ"/>
              </w:rPr>
            </w:pPr>
            <w:r w:rsidRPr="000023C3">
              <w:rPr>
                <w:rFonts w:ascii="Simplified Arabic" w:hAnsi="Simplified Arabic" w:cs="Simplified Arabic" w:hint="cs"/>
                <w:b/>
                <w:bCs/>
                <w:sz w:val="32"/>
                <w:szCs w:val="32"/>
                <w:rtl/>
                <w:lang w:bidi="ar-DZ"/>
              </w:rPr>
              <w:lastRenderedPageBreak/>
              <w:t>02</w:t>
            </w:r>
          </w:p>
        </w:tc>
        <w:tc>
          <w:tcPr>
            <w:tcW w:w="4304" w:type="dxa"/>
            <w:shd w:val="clear" w:color="auto" w:fill="auto"/>
          </w:tcPr>
          <w:p w14:paraId="2B46B231" w14:textId="77777777" w:rsidR="008D3617" w:rsidRPr="000023C3" w:rsidRDefault="008A64AB" w:rsidP="0033421B">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1- رجالهم ونساء </w:t>
            </w:r>
            <w:proofErr w:type="spellStart"/>
            <w:r>
              <w:rPr>
                <w:rFonts w:ascii="Simplified Arabic" w:hAnsi="Simplified Arabic" w:cs="Simplified Arabic" w:hint="cs"/>
                <w:sz w:val="32"/>
                <w:szCs w:val="32"/>
                <w:rtl/>
                <w:lang w:bidi="ar-DZ"/>
              </w:rPr>
              <w:t>إستوض</w:t>
            </w:r>
            <w:r w:rsidR="008D3617" w:rsidRPr="000023C3">
              <w:rPr>
                <w:rFonts w:ascii="Simplified Arabic" w:hAnsi="Simplified Arabic" w:cs="Simplified Arabic" w:hint="cs"/>
                <w:sz w:val="32"/>
                <w:szCs w:val="32"/>
                <w:rtl/>
                <w:lang w:bidi="ar-DZ"/>
              </w:rPr>
              <w:t>حوا</w:t>
            </w:r>
            <w:proofErr w:type="spellEnd"/>
            <w:r w:rsidR="008D3617" w:rsidRPr="000023C3">
              <w:rPr>
                <w:rFonts w:ascii="Simplified Arabic" w:hAnsi="Simplified Arabic" w:cs="Simplified Arabic" w:hint="cs"/>
                <w:sz w:val="32"/>
                <w:szCs w:val="32"/>
                <w:rtl/>
                <w:lang w:bidi="ar-DZ"/>
              </w:rPr>
              <w:t xml:space="preserve"> خبرة</w:t>
            </w:r>
          </w:p>
        </w:tc>
        <w:tc>
          <w:tcPr>
            <w:tcW w:w="0" w:type="auto"/>
            <w:shd w:val="clear" w:color="auto" w:fill="auto"/>
          </w:tcPr>
          <w:p w14:paraId="522ED92B" w14:textId="77777777" w:rsidR="008D3617" w:rsidRPr="000023C3" w:rsidRDefault="008D3617" w:rsidP="0033421B">
            <w:pPr>
              <w:bidi/>
              <w:spacing w:line="276" w:lineRule="auto"/>
              <w:jc w:val="both"/>
              <w:rPr>
                <w:rFonts w:ascii="Simplified Arabic" w:hAnsi="Simplified Arabic" w:cs="Simplified Arabic"/>
                <w:sz w:val="32"/>
                <w:szCs w:val="32"/>
                <w:rtl/>
                <w:lang w:bidi="ar-DZ"/>
              </w:rPr>
            </w:pPr>
            <w:r w:rsidRPr="000023C3">
              <w:rPr>
                <w:rFonts w:ascii="Simplified Arabic" w:hAnsi="Simplified Arabic" w:cs="Simplified Arabic" w:hint="cs"/>
                <w:sz w:val="32"/>
                <w:szCs w:val="32"/>
                <w:rtl/>
                <w:lang w:bidi="ar-DZ"/>
              </w:rPr>
              <w:t>1- شاع مبعثه قدما في آل عمران</w:t>
            </w:r>
          </w:p>
          <w:p w14:paraId="6A4E1884" w14:textId="77777777" w:rsidR="008D3617" w:rsidRPr="000023C3" w:rsidRDefault="008D3617" w:rsidP="0033421B">
            <w:pPr>
              <w:bidi/>
              <w:spacing w:line="276" w:lineRule="auto"/>
              <w:jc w:val="both"/>
              <w:rPr>
                <w:rFonts w:ascii="Simplified Arabic" w:hAnsi="Simplified Arabic" w:cs="Simplified Arabic"/>
                <w:sz w:val="32"/>
                <w:szCs w:val="32"/>
                <w:rtl/>
                <w:lang w:bidi="ar-DZ"/>
              </w:rPr>
            </w:pPr>
            <w:r w:rsidRPr="000023C3">
              <w:rPr>
                <w:rFonts w:ascii="Simplified Arabic" w:hAnsi="Simplified Arabic" w:cs="Simplified Arabic" w:hint="cs"/>
                <w:sz w:val="32"/>
                <w:szCs w:val="32"/>
                <w:rtl/>
                <w:lang w:bidi="ar-DZ"/>
              </w:rPr>
              <w:t xml:space="preserve">2- </w:t>
            </w:r>
            <w:proofErr w:type="spellStart"/>
            <w:r w:rsidRPr="000023C3">
              <w:rPr>
                <w:rFonts w:ascii="Simplified Arabic" w:hAnsi="Simplified Arabic" w:cs="Simplified Arabic" w:hint="cs"/>
                <w:sz w:val="32"/>
                <w:szCs w:val="32"/>
                <w:rtl/>
                <w:lang w:bidi="ar-DZ"/>
              </w:rPr>
              <w:t>إستوضحو</w:t>
            </w:r>
            <w:proofErr w:type="spellEnd"/>
            <w:r w:rsidRPr="000023C3">
              <w:rPr>
                <w:rFonts w:ascii="Simplified Arabic" w:hAnsi="Simplified Arabic" w:cs="Simplified Arabic" w:hint="cs"/>
                <w:sz w:val="32"/>
                <w:szCs w:val="32"/>
                <w:rtl/>
                <w:lang w:bidi="ar-DZ"/>
              </w:rPr>
              <w:t xml:space="preserve"> خبره</w:t>
            </w:r>
          </w:p>
        </w:tc>
      </w:tr>
      <w:tr w:rsidR="008D3617" w:rsidRPr="000023C3" w14:paraId="3ADFA73D" w14:textId="77777777" w:rsidTr="004460F4">
        <w:tc>
          <w:tcPr>
            <w:tcW w:w="1181" w:type="dxa"/>
            <w:shd w:val="clear" w:color="auto" w:fill="auto"/>
          </w:tcPr>
          <w:p w14:paraId="58054F1C" w14:textId="77777777" w:rsidR="008D3617" w:rsidRPr="000023C3" w:rsidRDefault="008D3617" w:rsidP="00525575">
            <w:pPr>
              <w:bidi/>
              <w:spacing w:line="276" w:lineRule="auto"/>
              <w:jc w:val="center"/>
              <w:rPr>
                <w:rFonts w:ascii="Simplified Arabic" w:hAnsi="Simplified Arabic" w:cs="Simplified Arabic"/>
                <w:b/>
                <w:bCs/>
                <w:sz w:val="32"/>
                <w:szCs w:val="32"/>
                <w:rtl/>
                <w:lang w:bidi="ar-DZ"/>
              </w:rPr>
            </w:pPr>
            <w:r w:rsidRPr="000023C3">
              <w:rPr>
                <w:rFonts w:ascii="Simplified Arabic" w:hAnsi="Simplified Arabic" w:cs="Simplified Arabic" w:hint="cs"/>
                <w:b/>
                <w:bCs/>
                <w:sz w:val="32"/>
                <w:szCs w:val="32"/>
                <w:rtl/>
                <w:lang w:bidi="ar-DZ"/>
              </w:rPr>
              <w:t>03</w:t>
            </w:r>
          </w:p>
        </w:tc>
        <w:tc>
          <w:tcPr>
            <w:tcW w:w="4304" w:type="dxa"/>
            <w:shd w:val="clear" w:color="auto" w:fill="auto"/>
          </w:tcPr>
          <w:p w14:paraId="5EB8D869" w14:textId="77777777" w:rsidR="008D3617" w:rsidRPr="000023C3" w:rsidRDefault="008D3617" w:rsidP="0033421B">
            <w:pPr>
              <w:bidi/>
              <w:spacing w:line="276" w:lineRule="auto"/>
              <w:jc w:val="both"/>
              <w:rPr>
                <w:rFonts w:ascii="Simplified Arabic" w:hAnsi="Simplified Arabic" w:cs="Simplified Arabic"/>
                <w:sz w:val="32"/>
                <w:szCs w:val="32"/>
                <w:rtl/>
                <w:lang w:bidi="ar-DZ"/>
              </w:rPr>
            </w:pPr>
            <w:r w:rsidRPr="000023C3">
              <w:rPr>
                <w:rFonts w:ascii="Simplified Arabic" w:hAnsi="Simplified Arabic" w:cs="Simplified Arabic" w:hint="cs"/>
                <w:sz w:val="32"/>
                <w:szCs w:val="32"/>
                <w:rtl/>
                <w:lang w:bidi="ar-DZ"/>
              </w:rPr>
              <w:t>1- من مد للناس من نعماه مائدة</w:t>
            </w:r>
          </w:p>
          <w:p w14:paraId="74531BEB" w14:textId="77777777" w:rsidR="008D3617" w:rsidRPr="000023C3" w:rsidRDefault="008D3617" w:rsidP="0033421B">
            <w:pPr>
              <w:bidi/>
              <w:spacing w:line="276" w:lineRule="auto"/>
              <w:jc w:val="both"/>
              <w:rPr>
                <w:rFonts w:ascii="Simplified Arabic" w:hAnsi="Simplified Arabic" w:cs="Simplified Arabic"/>
                <w:sz w:val="32"/>
                <w:szCs w:val="32"/>
                <w:rtl/>
                <w:lang w:bidi="ar-DZ"/>
              </w:rPr>
            </w:pPr>
            <w:r w:rsidRPr="000023C3">
              <w:rPr>
                <w:rFonts w:ascii="Simplified Arabic" w:hAnsi="Simplified Arabic" w:cs="Simplified Arabic" w:hint="cs"/>
                <w:sz w:val="32"/>
                <w:szCs w:val="32"/>
                <w:rtl/>
                <w:lang w:bidi="ar-DZ"/>
              </w:rPr>
              <w:t>2- فليست على الأنعام مقتصره</w:t>
            </w:r>
          </w:p>
        </w:tc>
        <w:tc>
          <w:tcPr>
            <w:tcW w:w="0" w:type="auto"/>
            <w:shd w:val="clear" w:color="auto" w:fill="auto"/>
          </w:tcPr>
          <w:p w14:paraId="3362F62A" w14:textId="77777777" w:rsidR="008D3617" w:rsidRPr="000023C3" w:rsidRDefault="008D3617" w:rsidP="0033421B">
            <w:pPr>
              <w:bidi/>
              <w:spacing w:line="276" w:lineRule="auto"/>
              <w:jc w:val="both"/>
              <w:rPr>
                <w:rFonts w:ascii="Simplified Arabic" w:hAnsi="Simplified Arabic" w:cs="Simplified Arabic"/>
                <w:sz w:val="32"/>
                <w:szCs w:val="32"/>
                <w:rtl/>
                <w:lang w:bidi="ar-DZ"/>
              </w:rPr>
            </w:pPr>
            <w:r w:rsidRPr="000023C3">
              <w:rPr>
                <w:rFonts w:ascii="Simplified Arabic" w:hAnsi="Simplified Arabic" w:cs="Simplified Arabic" w:hint="cs"/>
                <w:sz w:val="32"/>
                <w:szCs w:val="32"/>
                <w:rtl/>
                <w:lang w:bidi="ar-DZ"/>
              </w:rPr>
              <w:t>1- مد للناس من نعماه مائدة</w:t>
            </w:r>
          </w:p>
          <w:p w14:paraId="768A8365" w14:textId="77777777" w:rsidR="008D3617" w:rsidRPr="000023C3" w:rsidRDefault="008D3617" w:rsidP="0033421B">
            <w:pPr>
              <w:bidi/>
              <w:spacing w:line="276" w:lineRule="auto"/>
              <w:jc w:val="both"/>
              <w:rPr>
                <w:rFonts w:ascii="Simplified Arabic" w:hAnsi="Simplified Arabic" w:cs="Simplified Arabic"/>
                <w:sz w:val="32"/>
                <w:szCs w:val="32"/>
                <w:rtl/>
                <w:lang w:bidi="ar-DZ"/>
              </w:rPr>
            </w:pPr>
            <w:r w:rsidRPr="000023C3">
              <w:rPr>
                <w:rFonts w:ascii="Simplified Arabic" w:hAnsi="Simplified Arabic" w:cs="Simplified Arabic" w:hint="cs"/>
                <w:sz w:val="32"/>
                <w:szCs w:val="32"/>
                <w:rtl/>
                <w:lang w:bidi="ar-DZ"/>
              </w:rPr>
              <w:t>2- عمت</w:t>
            </w:r>
          </w:p>
        </w:tc>
      </w:tr>
      <w:tr w:rsidR="008D3617" w:rsidRPr="000023C3" w14:paraId="4B6FD50B" w14:textId="77777777" w:rsidTr="004460F4">
        <w:tc>
          <w:tcPr>
            <w:tcW w:w="1181" w:type="dxa"/>
            <w:shd w:val="clear" w:color="auto" w:fill="auto"/>
          </w:tcPr>
          <w:p w14:paraId="311F9837" w14:textId="77777777" w:rsidR="008D3617" w:rsidRPr="000023C3" w:rsidRDefault="008D3617" w:rsidP="00525575">
            <w:pPr>
              <w:bidi/>
              <w:spacing w:line="276" w:lineRule="auto"/>
              <w:jc w:val="center"/>
              <w:rPr>
                <w:rFonts w:ascii="Simplified Arabic" w:hAnsi="Simplified Arabic" w:cs="Simplified Arabic"/>
                <w:b/>
                <w:bCs/>
                <w:sz w:val="32"/>
                <w:szCs w:val="32"/>
                <w:rtl/>
                <w:lang w:bidi="ar-DZ"/>
              </w:rPr>
            </w:pPr>
            <w:r w:rsidRPr="000023C3">
              <w:rPr>
                <w:rFonts w:ascii="Simplified Arabic" w:hAnsi="Simplified Arabic" w:cs="Simplified Arabic" w:hint="cs"/>
                <w:b/>
                <w:bCs/>
                <w:sz w:val="32"/>
                <w:szCs w:val="32"/>
                <w:rtl/>
                <w:lang w:bidi="ar-DZ"/>
              </w:rPr>
              <w:t>04</w:t>
            </w:r>
          </w:p>
        </w:tc>
        <w:tc>
          <w:tcPr>
            <w:tcW w:w="4304" w:type="dxa"/>
            <w:shd w:val="clear" w:color="auto" w:fill="auto"/>
          </w:tcPr>
          <w:p w14:paraId="241F53A5" w14:textId="77777777" w:rsidR="008D3617" w:rsidRPr="000023C3" w:rsidRDefault="008D3617" w:rsidP="0033421B">
            <w:pPr>
              <w:bidi/>
              <w:spacing w:line="276" w:lineRule="auto"/>
              <w:jc w:val="both"/>
              <w:rPr>
                <w:rFonts w:ascii="Simplified Arabic" w:hAnsi="Simplified Arabic" w:cs="Simplified Arabic"/>
                <w:sz w:val="32"/>
                <w:szCs w:val="32"/>
                <w:rtl/>
                <w:lang w:bidi="ar-DZ"/>
              </w:rPr>
            </w:pPr>
            <w:r w:rsidRPr="000023C3">
              <w:rPr>
                <w:rFonts w:ascii="Simplified Arabic" w:hAnsi="Simplified Arabic" w:cs="Simplified Arabic" w:hint="cs"/>
                <w:sz w:val="32"/>
                <w:szCs w:val="32"/>
                <w:rtl/>
                <w:lang w:bidi="ar-DZ"/>
              </w:rPr>
              <w:t>1- أعراف نعمان ما حل الرجاء بها</w:t>
            </w:r>
          </w:p>
          <w:p w14:paraId="60D8965D" w14:textId="77777777" w:rsidR="008D3617" w:rsidRPr="000023C3" w:rsidRDefault="008D3617" w:rsidP="0033421B">
            <w:pPr>
              <w:bidi/>
              <w:spacing w:line="276" w:lineRule="auto"/>
              <w:jc w:val="both"/>
              <w:rPr>
                <w:rFonts w:ascii="Simplified Arabic" w:hAnsi="Simplified Arabic" w:cs="Simplified Arabic"/>
                <w:sz w:val="32"/>
                <w:szCs w:val="32"/>
                <w:rtl/>
                <w:lang w:bidi="ar-DZ"/>
              </w:rPr>
            </w:pPr>
            <w:r w:rsidRPr="000023C3">
              <w:rPr>
                <w:rFonts w:ascii="Simplified Arabic" w:hAnsi="Simplified Arabic" w:cs="Simplified Arabic" w:hint="cs"/>
                <w:sz w:val="32"/>
                <w:szCs w:val="32"/>
                <w:rtl/>
                <w:lang w:bidi="ar-DZ"/>
              </w:rPr>
              <w:t xml:space="preserve">2- أنفال ذاك الجود </w:t>
            </w:r>
            <w:proofErr w:type="spellStart"/>
            <w:r w:rsidRPr="000023C3">
              <w:rPr>
                <w:rFonts w:ascii="Simplified Arabic" w:hAnsi="Simplified Arabic" w:cs="Simplified Arabic" w:hint="cs"/>
                <w:sz w:val="32"/>
                <w:szCs w:val="32"/>
                <w:rtl/>
                <w:lang w:bidi="ar-DZ"/>
              </w:rPr>
              <w:t>مبتدره</w:t>
            </w:r>
            <w:proofErr w:type="spellEnd"/>
          </w:p>
        </w:tc>
        <w:tc>
          <w:tcPr>
            <w:tcW w:w="0" w:type="auto"/>
            <w:shd w:val="clear" w:color="auto" w:fill="auto"/>
          </w:tcPr>
          <w:p w14:paraId="700D5B2E" w14:textId="77777777" w:rsidR="008D3617" w:rsidRPr="000023C3" w:rsidRDefault="008D3617" w:rsidP="0033421B">
            <w:pPr>
              <w:bidi/>
              <w:spacing w:line="276" w:lineRule="auto"/>
              <w:jc w:val="both"/>
              <w:rPr>
                <w:rFonts w:ascii="Simplified Arabic" w:hAnsi="Simplified Arabic" w:cs="Simplified Arabic"/>
                <w:sz w:val="32"/>
                <w:szCs w:val="32"/>
                <w:rtl/>
                <w:lang w:bidi="ar-DZ"/>
              </w:rPr>
            </w:pPr>
            <w:r w:rsidRPr="000023C3">
              <w:rPr>
                <w:rFonts w:ascii="Simplified Arabic" w:hAnsi="Simplified Arabic" w:cs="Simplified Arabic" w:hint="cs"/>
                <w:sz w:val="32"/>
                <w:szCs w:val="32"/>
                <w:rtl/>
                <w:lang w:bidi="ar-DZ"/>
              </w:rPr>
              <w:t>1- حل الرجاء بها</w:t>
            </w:r>
          </w:p>
        </w:tc>
      </w:tr>
      <w:tr w:rsidR="008D3617" w:rsidRPr="000023C3" w14:paraId="3341B94F" w14:textId="77777777" w:rsidTr="004460F4">
        <w:tc>
          <w:tcPr>
            <w:tcW w:w="1181" w:type="dxa"/>
            <w:shd w:val="clear" w:color="auto" w:fill="auto"/>
          </w:tcPr>
          <w:p w14:paraId="1C4CDF0A" w14:textId="77777777" w:rsidR="008D3617" w:rsidRPr="000023C3" w:rsidRDefault="008D3617" w:rsidP="00525575">
            <w:pPr>
              <w:bidi/>
              <w:spacing w:line="276" w:lineRule="auto"/>
              <w:jc w:val="center"/>
              <w:rPr>
                <w:rFonts w:ascii="Simplified Arabic" w:hAnsi="Simplified Arabic" w:cs="Simplified Arabic"/>
                <w:b/>
                <w:bCs/>
                <w:sz w:val="32"/>
                <w:szCs w:val="32"/>
                <w:rtl/>
                <w:lang w:bidi="ar-DZ"/>
              </w:rPr>
            </w:pPr>
          </w:p>
          <w:p w14:paraId="4C154684" w14:textId="77777777" w:rsidR="008D3617" w:rsidRPr="000023C3" w:rsidRDefault="008D3617" w:rsidP="00525575">
            <w:pPr>
              <w:bidi/>
              <w:spacing w:line="276" w:lineRule="auto"/>
              <w:jc w:val="center"/>
              <w:rPr>
                <w:rFonts w:ascii="Simplified Arabic" w:hAnsi="Simplified Arabic" w:cs="Simplified Arabic"/>
                <w:b/>
                <w:bCs/>
                <w:sz w:val="32"/>
                <w:szCs w:val="32"/>
                <w:rtl/>
                <w:lang w:bidi="ar-DZ"/>
              </w:rPr>
            </w:pPr>
            <w:r w:rsidRPr="000023C3">
              <w:rPr>
                <w:rFonts w:ascii="Simplified Arabic" w:hAnsi="Simplified Arabic" w:cs="Simplified Arabic" w:hint="cs"/>
                <w:b/>
                <w:bCs/>
                <w:sz w:val="32"/>
                <w:szCs w:val="32"/>
                <w:rtl/>
                <w:lang w:bidi="ar-DZ"/>
              </w:rPr>
              <w:t>05</w:t>
            </w:r>
          </w:p>
          <w:p w14:paraId="673F2585" w14:textId="77777777" w:rsidR="008D3617" w:rsidRPr="000023C3" w:rsidRDefault="008D3617" w:rsidP="00525575">
            <w:pPr>
              <w:bidi/>
              <w:spacing w:line="276" w:lineRule="auto"/>
              <w:jc w:val="center"/>
              <w:rPr>
                <w:rFonts w:ascii="Simplified Arabic" w:hAnsi="Simplified Arabic" w:cs="Simplified Arabic"/>
                <w:b/>
                <w:bCs/>
                <w:sz w:val="32"/>
                <w:szCs w:val="32"/>
                <w:rtl/>
                <w:lang w:bidi="ar-DZ"/>
              </w:rPr>
            </w:pPr>
          </w:p>
        </w:tc>
        <w:tc>
          <w:tcPr>
            <w:tcW w:w="4304" w:type="dxa"/>
            <w:shd w:val="clear" w:color="auto" w:fill="auto"/>
          </w:tcPr>
          <w:p w14:paraId="7C8F4AE9" w14:textId="77777777" w:rsidR="008D3617" w:rsidRPr="000023C3" w:rsidRDefault="008D3617" w:rsidP="0033421B">
            <w:pPr>
              <w:bidi/>
              <w:spacing w:line="276" w:lineRule="auto"/>
              <w:jc w:val="both"/>
              <w:rPr>
                <w:rFonts w:ascii="Simplified Arabic" w:hAnsi="Simplified Arabic" w:cs="Simplified Arabic"/>
                <w:sz w:val="32"/>
                <w:szCs w:val="32"/>
                <w:rtl/>
                <w:lang w:bidi="ar-DZ"/>
              </w:rPr>
            </w:pPr>
          </w:p>
        </w:tc>
        <w:tc>
          <w:tcPr>
            <w:tcW w:w="0" w:type="auto"/>
            <w:shd w:val="clear" w:color="auto" w:fill="auto"/>
          </w:tcPr>
          <w:p w14:paraId="2039C68E" w14:textId="77777777" w:rsidR="008D3617" w:rsidRPr="000023C3" w:rsidRDefault="008D3617" w:rsidP="0033421B">
            <w:pPr>
              <w:bidi/>
              <w:spacing w:line="276" w:lineRule="auto"/>
              <w:jc w:val="both"/>
              <w:rPr>
                <w:rFonts w:ascii="Simplified Arabic" w:hAnsi="Simplified Arabic" w:cs="Simplified Arabic"/>
                <w:sz w:val="32"/>
                <w:szCs w:val="32"/>
                <w:rtl/>
                <w:lang w:bidi="ar-DZ"/>
              </w:rPr>
            </w:pPr>
            <w:r w:rsidRPr="000023C3">
              <w:rPr>
                <w:rFonts w:ascii="Simplified Arabic" w:hAnsi="Simplified Arabic" w:cs="Simplified Arabic" w:hint="cs"/>
                <w:sz w:val="32"/>
                <w:szCs w:val="32"/>
                <w:rtl/>
                <w:lang w:bidi="ar-DZ"/>
              </w:rPr>
              <w:t>1- توسل به</w:t>
            </w:r>
          </w:p>
          <w:p w14:paraId="6382FD71" w14:textId="77777777" w:rsidR="008D3617" w:rsidRPr="000023C3" w:rsidRDefault="008D3617" w:rsidP="0033421B">
            <w:pPr>
              <w:bidi/>
              <w:spacing w:line="276" w:lineRule="auto"/>
              <w:jc w:val="both"/>
              <w:rPr>
                <w:rFonts w:ascii="Simplified Arabic" w:hAnsi="Simplified Arabic" w:cs="Simplified Arabic"/>
                <w:sz w:val="32"/>
                <w:szCs w:val="32"/>
                <w:rtl/>
                <w:lang w:bidi="ar-DZ"/>
              </w:rPr>
            </w:pPr>
            <w:r w:rsidRPr="000023C3">
              <w:rPr>
                <w:rFonts w:ascii="Simplified Arabic" w:hAnsi="Simplified Arabic" w:cs="Simplified Arabic" w:hint="cs"/>
                <w:sz w:val="32"/>
                <w:szCs w:val="32"/>
                <w:rtl/>
                <w:lang w:bidi="ar-DZ"/>
              </w:rPr>
              <w:t xml:space="preserve">2- نادى بتوبته في البحر يونس و الظلماء </w:t>
            </w:r>
            <w:proofErr w:type="spellStart"/>
            <w:r w:rsidRPr="000023C3">
              <w:rPr>
                <w:rFonts w:ascii="Simplified Arabic" w:hAnsi="Simplified Arabic" w:cs="Simplified Arabic" w:hint="cs"/>
                <w:sz w:val="32"/>
                <w:szCs w:val="32"/>
                <w:rtl/>
                <w:lang w:bidi="ar-DZ"/>
              </w:rPr>
              <w:t>معتكره</w:t>
            </w:r>
            <w:proofErr w:type="spellEnd"/>
          </w:p>
        </w:tc>
      </w:tr>
      <w:tr w:rsidR="008D3617" w:rsidRPr="000023C3" w14:paraId="5C54F4D2" w14:textId="77777777" w:rsidTr="004460F4">
        <w:tc>
          <w:tcPr>
            <w:tcW w:w="1181" w:type="dxa"/>
            <w:shd w:val="clear" w:color="auto" w:fill="auto"/>
          </w:tcPr>
          <w:p w14:paraId="7B6EDCB2" w14:textId="77777777" w:rsidR="008D3617" w:rsidRPr="000023C3" w:rsidRDefault="008D3617" w:rsidP="00525575">
            <w:pPr>
              <w:bidi/>
              <w:spacing w:line="276" w:lineRule="auto"/>
              <w:jc w:val="center"/>
              <w:rPr>
                <w:rFonts w:ascii="Simplified Arabic" w:hAnsi="Simplified Arabic" w:cs="Simplified Arabic"/>
                <w:b/>
                <w:bCs/>
                <w:sz w:val="32"/>
                <w:szCs w:val="32"/>
                <w:rtl/>
                <w:lang w:bidi="ar-DZ"/>
              </w:rPr>
            </w:pPr>
            <w:r w:rsidRPr="000023C3">
              <w:rPr>
                <w:rFonts w:ascii="Simplified Arabic" w:hAnsi="Simplified Arabic" w:cs="Simplified Arabic" w:hint="cs"/>
                <w:b/>
                <w:bCs/>
                <w:sz w:val="32"/>
                <w:szCs w:val="32"/>
                <w:rtl/>
                <w:lang w:bidi="ar-DZ"/>
              </w:rPr>
              <w:t>06</w:t>
            </w:r>
          </w:p>
        </w:tc>
        <w:tc>
          <w:tcPr>
            <w:tcW w:w="4304" w:type="dxa"/>
            <w:shd w:val="clear" w:color="auto" w:fill="auto"/>
          </w:tcPr>
          <w:p w14:paraId="67158010" w14:textId="77777777" w:rsidR="008D3617" w:rsidRPr="000023C3" w:rsidRDefault="008D3617" w:rsidP="0033421B">
            <w:pPr>
              <w:bidi/>
              <w:spacing w:line="276" w:lineRule="auto"/>
              <w:jc w:val="both"/>
              <w:rPr>
                <w:rFonts w:ascii="Simplified Arabic" w:hAnsi="Simplified Arabic" w:cs="Simplified Arabic"/>
                <w:sz w:val="32"/>
                <w:szCs w:val="32"/>
                <w:rtl/>
                <w:lang w:bidi="ar-DZ"/>
              </w:rPr>
            </w:pPr>
            <w:r w:rsidRPr="000023C3">
              <w:rPr>
                <w:rFonts w:ascii="Simplified Arabic" w:hAnsi="Simplified Arabic" w:cs="Simplified Arabic" w:hint="cs"/>
                <w:sz w:val="32"/>
                <w:szCs w:val="32"/>
                <w:rtl/>
                <w:lang w:bidi="ar-DZ"/>
              </w:rPr>
              <w:t>هود ويوسف كم خوف به أمنا</w:t>
            </w:r>
          </w:p>
        </w:tc>
        <w:tc>
          <w:tcPr>
            <w:tcW w:w="0" w:type="auto"/>
            <w:shd w:val="clear" w:color="auto" w:fill="auto"/>
          </w:tcPr>
          <w:p w14:paraId="3EDED921" w14:textId="77777777" w:rsidR="008D3617" w:rsidRPr="000023C3" w:rsidRDefault="008D3617" w:rsidP="0033421B">
            <w:pPr>
              <w:bidi/>
              <w:spacing w:line="276" w:lineRule="auto"/>
              <w:jc w:val="both"/>
              <w:rPr>
                <w:rFonts w:ascii="Simplified Arabic" w:hAnsi="Simplified Arabic" w:cs="Simplified Arabic"/>
                <w:sz w:val="32"/>
                <w:szCs w:val="32"/>
                <w:rtl/>
                <w:lang w:bidi="ar-DZ"/>
              </w:rPr>
            </w:pPr>
            <w:r w:rsidRPr="000023C3">
              <w:rPr>
                <w:rFonts w:ascii="Simplified Arabic" w:hAnsi="Simplified Arabic" w:cs="Simplified Arabic" w:hint="cs"/>
                <w:sz w:val="32"/>
                <w:szCs w:val="32"/>
                <w:rtl/>
                <w:lang w:bidi="ar-DZ"/>
              </w:rPr>
              <w:t>1- أمنا</w:t>
            </w:r>
          </w:p>
          <w:p w14:paraId="063C8F5F" w14:textId="77777777" w:rsidR="008D3617" w:rsidRPr="000023C3" w:rsidRDefault="008D3617" w:rsidP="0033421B">
            <w:pPr>
              <w:bidi/>
              <w:spacing w:line="276" w:lineRule="auto"/>
              <w:jc w:val="both"/>
              <w:rPr>
                <w:rFonts w:ascii="Simplified Arabic" w:hAnsi="Simplified Arabic" w:cs="Simplified Arabic"/>
                <w:sz w:val="32"/>
                <w:szCs w:val="32"/>
                <w:rtl/>
                <w:lang w:bidi="ar-DZ"/>
              </w:rPr>
            </w:pPr>
            <w:r w:rsidRPr="000023C3">
              <w:rPr>
                <w:rFonts w:ascii="Simplified Arabic" w:hAnsi="Simplified Arabic" w:cs="Simplified Arabic" w:hint="cs"/>
                <w:sz w:val="32"/>
                <w:szCs w:val="32"/>
                <w:rtl/>
                <w:lang w:bidi="ar-DZ"/>
              </w:rPr>
              <w:t>2- لن يروع صوت الرعد من ذكره</w:t>
            </w:r>
          </w:p>
        </w:tc>
      </w:tr>
      <w:tr w:rsidR="008D3617" w:rsidRPr="000023C3" w14:paraId="02AC190A" w14:textId="77777777" w:rsidTr="004460F4">
        <w:tc>
          <w:tcPr>
            <w:tcW w:w="1181" w:type="dxa"/>
            <w:shd w:val="clear" w:color="auto" w:fill="auto"/>
          </w:tcPr>
          <w:p w14:paraId="4240F6CD" w14:textId="77777777" w:rsidR="008D3617" w:rsidRPr="000023C3" w:rsidRDefault="008D3617" w:rsidP="00525575">
            <w:pPr>
              <w:bidi/>
              <w:spacing w:line="276" w:lineRule="auto"/>
              <w:jc w:val="center"/>
              <w:rPr>
                <w:rFonts w:ascii="Simplified Arabic" w:hAnsi="Simplified Arabic" w:cs="Simplified Arabic"/>
                <w:b/>
                <w:bCs/>
                <w:sz w:val="32"/>
                <w:szCs w:val="32"/>
                <w:rtl/>
                <w:lang w:bidi="ar-DZ"/>
              </w:rPr>
            </w:pPr>
            <w:r w:rsidRPr="000023C3">
              <w:rPr>
                <w:rFonts w:ascii="Simplified Arabic" w:hAnsi="Simplified Arabic" w:cs="Simplified Arabic" w:hint="cs"/>
                <w:b/>
                <w:bCs/>
                <w:sz w:val="32"/>
                <w:szCs w:val="32"/>
                <w:rtl/>
                <w:lang w:bidi="ar-DZ"/>
              </w:rPr>
              <w:t>07</w:t>
            </w:r>
          </w:p>
        </w:tc>
        <w:tc>
          <w:tcPr>
            <w:tcW w:w="4304" w:type="dxa"/>
            <w:shd w:val="clear" w:color="auto" w:fill="auto"/>
          </w:tcPr>
          <w:p w14:paraId="5149007F" w14:textId="77777777" w:rsidR="008D3617" w:rsidRPr="000023C3" w:rsidRDefault="008D3617" w:rsidP="0033421B">
            <w:pPr>
              <w:bidi/>
              <w:spacing w:line="276" w:lineRule="auto"/>
              <w:jc w:val="both"/>
              <w:rPr>
                <w:rFonts w:ascii="Simplified Arabic" w:hAnsi="Simplified Arabic" w:cs="Simplified Arabic"/>
                <w:sz w:val="32"/>
                <w:szCs w:val="32"/>
                <w:rtl/>
                <w:lang w:bidi="ar-DZ"/>
              </w:rPr>
            </w:pPr>
            <w:r w:rsidRPr="000023C3">
              <w:rPr>
                <w:rFonts w:ascii="Simplified Arabic" w:hAnsi="Simplified Arabic" w:cs="Simplified Arabic" w:hint="cs"/>
                <w:sz w:val="32"/>
                <w:szCs w:val="32"/>
                <w:rtl/>
                <w:lang w:bidi="ar-DZ"/>
              </w:rPr>
              <w:t>1- مضمون دعوة إبراهيم</w:t>
            </w:r>
          </w:p>
          <w:p w14:paraId="78A4E2CC" w14:textId="77777777" w:rsidR="008D3617" w:rsidRPr="000023C3" w:rsidRDefault="008D3617" w:rsidP="0033421B">
            <w:pPr>
              <w:bidi/>
              <w:spacing w:line="276" w:lineRule="auto"/>
              <w:jc w:val="both"/>
              <w:rPr>
                <w:rFonts w:ascii="Simplified Arabic" w:hAnsi="Simplified Arabic" w:cs="Simplified Arabic"/>
                <w:sz w:val="32"/>
                <w:szCs w:val="32"/>
                <w:rtl/>
                <w:lang w:bidi="ar-DZ"/>
              </w:rPr>
            </w:pPr>
            <w:r w:rsidRPr="000023C3">
              <w:rPr>
                <w:rFonts w:ascii="Simplified Arabic" w:hAnsi="Simplified Arabic" w:cs="Simplified Arabic" w:hint="cs"/>
                <w:sz w:val="32"/>
                <w:szCs w:val="32"/>
                <w:rtl/>
                <w:lang w:bidi="ar-DZ"/>
              </w:rPr>
              <w:t>2- كان وفي بيت</w:t>
            </w:r>
            <w:r w:rsidRPr="00EE23E0">
              <w:rPr>
                <w:rFonts w:ascii="Simplified Arabic" w:hAnsi="Simplified Arabic" w:cs="Simplified Arabic" w:hint="cs"/>
                <w:sz w:val="32"/>
                <w:szCs w:val="32"/>
                <w:rtl/>
                <w:lang w:bidi="ar-DZ"/>
              </w:rPr>
              <w:t xml:space="preserve"> الإله</w:t>
            </w:r>
            <w:r w:rsidRPr="000023C3">
              <w:rPr>
                <w:rFonts w:ascii="Simplified Arabic" w:hAnsi="Simplified Arabic" w:cs="Simplified Arabic" w:hint="cs"/>
                <w:sz w:val="32"/>
                <w:szCs w:val="32"/>
                <w:rtl/>
                <w:lang w:bidi="ar-DZ"/>
              </w:rPr>
              <w:t xml:space="preserve"> </w:t>
            </w:r>
            <w:proofErr w:type="spellStart"/>
            <w:r w:rsidRPr="000023C3">
              <w:rPr>
                <w:rFonts w:ascii="Simplified Arabic" w:hAnsi="Simplified Arabic" w:cs="Simplified Arabic" w:hint="cs"/>
                <w:sz w:val="32"/>
                <w:szCs w:val="32"/>
                <w:rtl/>
                <w:lang w:bidi="ar-DZ"/>
              </w:rPr>
              <w:t>إلتمس</w:t>
            </w:r>
            <w:proofErr w:type="spellEnd"/>
            <w:r w:rsidRPr="000023C3">
              <w:rPr>
                <w:rFonts w:ascii="Simplified Arabic" w:hAnsi="Simplified Arabic" w:cs="Simplified Arabic" w:hint="cs"/>
                <w:sz w:val="32"/>
                <w:szCs w:val="32"/>
                <w:rtl/>
                <w:lang w:bidi="ar-DZ"/>
              </w:rPr>
              <w:t xml:space="preserve"> أثره</w:t>
            </w:r>
          </w:p>
        </w:tc>
        <w:tc>
          <w:tcPr>
            <w:tcW w:w="0" w:type="auto"/>
            <w:shd w:val="clear" w:color="auto" w:fill="auto"/>
          </w:tcPr>
          <w:p w14:paraId="689DA411" w14:textId="77777777" w:rsidR="008D3617" w:rsidRPr="000023C3" w:rsidRDefault="008D3617" w:rsidP="0033421B">
            <w:pPr>
              <w:bidi/>
              <w:spacing w:line="276" w:lineRule="auto"/>
              <w:jc w:val="both"/>
              <w:rPr>
                <w:rFonts w:ascii="Simplified Arabic" w:hAnsi="Simplified Arabic" w:cs="Simplified Arabic"/>
                <w:sz w:val="32"/>
                <w:szCs w:val="32"/>
                <w:rtl/>
                <w:lang w:bidi="ar-DZ"/>
              </w:rPr>
            </w:pPr>
            <w:r w:rsidRPr="000023C3">
              <w:rPr>
                <w:rFonts w:ascii="Simplified Arabic" w:hAnsi="Simplified Arabic" w:cs="Simplified Arabic" w:hint="cs"/>
                <w:sz w:val="32"/>
                <w:szCs w:val="32"/>
                <w:rtl/>
                <w:lang w:bidi="ar-DZ"/>
              </w:rPr>
              <w:t xml:space="preserve">1- </w:t>
            </w:r>
            <w:proofErr w:type="spellStart"/>
            <w:r w:rsidRPr="000023C3">
              <w:rPr>
                <w:rFonts w:ascii="Simplified Arabic" w:hAnsi="Simplified Arabic" w:cs="Simplified Arabic" w:hint="cs"/>
                <w:sz w:val="32"/>
                <w:szCs w:val="32"/>
                <w:rtl/>
                <w:lang w:bidi="ar-DZ"/>
              </w:rPr>
              <w:t>إلتمس</w:t>
            </w:r>
            <w:proofErr w:type="spellEnd"/>
            <w:r w:rsidRPr="000023C3">
              <w:rPr>
                <w:rFonts w:ascii="Simplified Arabic" w:hAnsi="Simplified Arabic" w:cs="Simplified Arabic" w:hint="cs"/>
                <w:sz w:val="32"/>
                <w:szCs w:val="32"/>
                <w:rtl/>
                <w:lang w:bidi="ar-DZ"/>
              </w:rPr>
              <w:t xml:space="preserve"> أثره</w:t>
            </w:r>
          </w:p>
        </w:tc>
      </w:tr>
      <w:tr w:rsidR="008D3617" w:rsidRPr="000023C3" w14:paraId="68B68A68" w14:textId="77777777" w:rsidTr="004460F4">
        <w:tc>
          <w:tcPr>
            <w:tcW w:w="1181" w:type="dxa"/>
            <w:shd w:val="clear" w:color="auto" w:fill="auto"/>
          </w:tcPr>
          <w:p w14:paraId="1F494796" w14:textId="77777777" w:rsidR="008D3617" w:rsidRPr="000023C3" w:rsidRDefault="008D3617" w:rsidP="00525575">
            <w:pPr>
              <w:bidi/>
              <w:spacing w:line="276" w:lineRule="auto"/>
              <w:jc w:val="center"/>
              <w:rPr>
                <w:rFonts w:ascii="Simplified Arabic" w:hAnsi="Simplified Arabic" w:cs="Simplified Arabic"/>
                <w:b/>
                <w:bCs/>
                <w:sz w:val="32"/>
                <w:szCs w:val="32"/>
                <w:rtl/>
                <w:lang w:bidi="ar-DZ"/>
              </w:rPr>
            </w:pPr>
            <w:r w:rsidRPr="000023C3">
              <w:rPr>
                <w:rFonts w:ascii="Simplified Arabic" w:hAnsi="Simplified Arabic" w:cs="Simplified Arabic" w:hint="cs"/>
                <w:b/>
                <w:bCs/>
                <w:sz w:val="32"/>
                <w:szCs w:val="32"/>
                <w:rtl/>
                <w:lang w:bidi="ar-DZ"/>
              </w:rPr>
              <w:t>08</w:t>
            </w:r>
          </w:p>
        </w:tc>
        <w:tc>
          <w:tcPr>
            <w:tcW w:w="4304" w:type="dxa"/>
            <w:shd w:val="clear" w:color="auto" w:fill="auto"/>
          </w:tcPr>
          <w:p w14:paraId="594C0CC0" w14:textId="77777777" w:rsidR="008D3617" w:rsidRPr="000023C3" w:rsidRDefault="008D3617" w:rsidP="0033421B">
            <w:pPr>
              <w:bidi/>
              <w:spacing w:line="276" w:lineRule="auto"/>
              <w:jc w:val="both"/>
              <w:rPr>
                <w:rFonts w:ascii="Simplified Arabic" w:hAnsi="Simplified Arabic" w:cs="Simplified Arabic"/>
                <w:sz w:val="32"/>
                <w:szCs w:val="32"/>
                <w:rtl/>
                <w:lang w:bidi="ar-DZ"/>
              </w:rPr>
            </w:pPr>
            <w:r w:rsidRPr="000023C3">
              <w:rPr>
                <w:rFonts w:ascii="Simplified Arabic" w:hAnsi="Simplified Arabic" w:cs="Simplified Arabic" w:hint="cs"/>
                <w:sz w:val="32"/>
                <w:szCs w:val="32"/>
                <w:rtl/>
                <w:lang w:bidi="ar-DZ"/>
              </w:rPr>
              <w:t xml:space="preserve">1- ذو أمة، </w:t>
            </w:r>
            <w:r w:rsidRPr="00EE23E0">
              <w:rPr>
                <w:rFonts w:ascii="Simplified Arabic" w:hAnsi="Simplified Arabic" w:cs="Simplified Arabic" w:hint="cs"/>
                <w:sz w:val="32"/>
                <w:szCs w:val="32"/>
                <w:rtl/>
                <w:lang w:bidi="ar-DZ"/>
              </w:rPr>
              <w:t>كدوى النحل</w:t>
            </w:r>
            <w:r w:rsidRPr="000023C3">
              <w:rPr>
                <w:rFonts w:ascii="Simplified Arabic" w:hAnsi="Simplified Arabic" w:cs="Simplified Arabic" w:hint="cs"/>
                <w:sz w:val="32"/>
                <w:szCs w:val="32"/>
                <w:rtl/>
                <w:lang w:bidi="ar-DZ"/>
              </w:rPr>
              <w:t xml:space="preserve"> ذكرهم في كل قطر</w:t>
            </w:r>
          </w:p>
          <w:p w14:paraId="559208A0" w14:textId="77777777" w:rsidR="008D3617" w:rsidRPr="000023C3" w:rsidRDefault="008D3617" w:rsidP="0033421B">
            <w:pPr>
              <w:bidi/>
              <w:spacing w:line="276" w:lineRule="auto"/>
              <w:jc w:val="both"/>
              <w:rPr>
                <w:rFonts w:ascii="Simplified Arabic" w:hAnsi="Simplified Arabic" w:cs="Simplified Arabic"/>
                <w:sz w:val="32"/>
                <w:szCs w:val="32"/>
                <w:rtl/>
                <w:lang w:bidi="ar-DZ"/>
              </w:rPr>
            </w:pPr>
            <w:r w:rsidRPr="000023C3">
              <w:rPr>
                <w:rFonts w:ascii="Simplified Arabic" w:hAnsi="Simplified Arabic" w:cs="Simplified Arabic" w:hint="cs"/>
                <w:sz w:val="32"/>
                <w:szCs w:val="32"/>
                <w:rtl/>
                <w:lang w:bidi="ar-DZ"/>
              </w:rPr>
              <w:t>2- فسبحان الذي فطره</w:t>
            </w:r>
          </w:p>
        </w:tc>
        <w:tc>
          <w:tcPr>
            <w:tcW w:w="0" w:type="auto"/>
            <w:shd w:val="clear" w:color="auto" w:fill="auto"/>
          </w:tcPr>
          <w:p w14:paraId="5E61CB06" w14:textId="77777777" w:rsidR="008D3617" w:rsidRPr="000023C3" w:rsidRDefault="008D3617" w:rsidP="0033421B">
            <w:pPr>
              <w:bidi/>
              <w:spacing w:line="276" w:lineRule="auto"/>
              <w:jc w:val="both"/>
              <w:rPr>
                <w:rFonts w:ascii="Simplified Arabic" w:hAnsi="Simplified Arabic" w:cs="Simplified Arabic"/>
                <w:sz w:val="32"/>
                <w:szCs w:val="32"/>
                <w:rtl/>
                <w:lang w:bidi="ar-DZ"/>
              </w:rPr>
            </w:pPr>
            <w:r w:rsidRPr="000023C3">
              <w:rPr>
                <w:rFonts w:ascii="Simplified Arabic" w:hAnsi="Simplified Arabic" w:cs="Simplified Arabic" w:hint="cs"/>
                <w:sz w:val="32"/>
                <w:szCs w:val="32"/>
                <w:rtl/>
                <w:lang w:bidi="ar-DZ"/>
              </w:rPr>
              <w:t>1- فطره</w:t>
            </w:r>
          </w:p>
        </w:tc>
      </w:tr>
      <w:tr w:rsidR="008D3617" w:rsidRPr="000023C3" w14:paraId="6AB4F269" w14:textId="77777777" w:rsidTr="004460F4">
        <w:tc>
          <w:tcPr>
            <w:tcW w:w="1181" w:type="dxa"/>
            <w:shd w:val="clear" w:color="auto" w:fill="auto"/>
          </w:tcPr>
          <w:p w14:paraId="3DE8A0D5" w14:textId="77777777" w:rsidR="008D3617" w:rsidRPr="000023C3" w:rsidRDefault="008D3617" w:rsidP="00525575">
            <w:pPr>
              <w:bidi/>
              <w:spacing w:line="276" w:lineRule="auto"/>
              <w:jc w:val="center"/>
              <w:rPr>
                <w:rFonts w:ascii="Simplified Arabic" w:hAnsi="Simplified Arabic" w:cs="Simplified Arabic"/>
                <w:b/>
                <w:bCs/>
                <w:sz w:val="32"/>
                <w:szCs w:val="32"/>
                <w:rtl/>
                <w:lang w:bidi="ar-DZ"/>
              </w:rPr>
            </w:pPr>
            <w:r w:rsidRPr="000023C3">
              <w:rPr>
                <w:rFonts w:ascii="Simplified Arabic" w:hAnsi="Simplified Arabic" w:cs="Simplified Arabic" w:hint="cs"/>
                <w:b/>
                <w:bCs/>
                <w:sz w:val="32"/>
                <w:szCs w:val="32"/>
                <w:rtl/>
                <w:lang w:bidi="ar-DZ"/>
              </w:rPr>
              <w:t>09</w:t>
            </w:r>
          </w:p>
        </w:tc>
        <w:tc>
          <w:tcPr>
            <w:tcW w:w="4304" w:type="dxa"/>
            <w:shd w:val="clear" w:color="auto" w:fill="auto"/>
          </w:tcPr>
          <w:p w14:paraId="206ED82F" w14:textId="77777777" w:rsidR="008D3617" w:rsidRPr="000023C3" w:rsidRDefault="008D3617" w:rsidP="0033421B">
            <w:pPr>
              <w:bidi/>
              <w:spacing w:line="276" w:lineRule="auto"/>
              <w:jc w:val="both"/>
              <w:rPr>
                <w:rFonts w:ascii="Simplified Arabic" w:hAnsi="Simplified Arabic" w:cs="Simplified Arabic"/>
                <w:sz w:val="32"/>
                <w:szCs w:val="32"/>
                <w:rtl/>
                <w:lang w:bidi="ar-DZ"/>
              </w:rPr>
            </w:pPr>
            <w:r w:rsidRPr="000023C3">
              <w:rPr>
                <w:rFonts w:ascii="Simplified Arabic" w:hAnsi="Simplified Arabic" w:cs="Simplified Arabic" w:hint="cs"/>
                <w:sz w:val="32"/>
                <w:szCs w:val="32"/>
                <w:rtl/>
                <w:lang w:bidi="ar-DZ"/>
              </w:rPr>
              <w:t>1- بكهف رحماه</w:t>
            </w:r>
          </w:p>
          <w:p w14:paraId="57683D84" w14:textId="77777777" w:rsidR="008D3617" w:rsidRPr="000023C3" w:rsidRDefault="008D3617" w:rsidP="0033421B">
            <w:pPr>
              <w:bidi/>
              <w:spacing w:line="276" w:lineRule="auto"/>
              <w:jc w:val="both"/>
              <w:rPr>
                <w:rFonts w:ascii="Simplified Arabic" w:hAnsi="Simplified Arabic" w:cs="Simplified Arabic"/>
                <w:sz w:val="32"/>
                <w:szCs w:val="32"/>
                <w:rtl/>
                <w:lang w:bidi="ar-DZ"/>
              </w:rPr>
            </w:pPr>
            <w:r w:rsidRPr="000023C3">
              <w:rPr>
                <w:rFonts w:ascii="Simplified Arabic" w:hAnsi="Simplified Arabic" w:cs="Simplified Arabic" w:hint="cs"/>
                <w:sz w:val="32"/>
                <w:szCs w:val="32"/>
                <w:rtl/>
                <w:lang w:bidi="ar-DZ"/>
              </w:rPr>
              <w:t>2- وبه بشرى ابن مريم في الإنجيل مشتهره</w:t>
            </w:r>
          </w:p>
        </w:tc>
        <w:tc>
          <w:tcPr>
            <w:tcW w:w="0" w:type="auto"/>
            <w:shd w:val="clear" w:color="auto" w:fill="auto"/>
          </w:tcPr>
          <w:p w14:paraId="550CE4DE" w14:textId="77777777" w:rsidR="008D3617" w:rsidRPr="000023C3" w:rsidRDefault="008D3617" w:rsidP="0033421B">
            <w:pPr>
              <w:bidi/>
              <w:spacing w:line="276" w:lineRule="auto"/>
              <w:jc w:val="both"/>
              <w:rPr>
                <w:rFonts w:ascii="Simplified Arabic" w:hAnsi="Simplified Arabic" w:cs="Simplified Arabic"/>
                <w:sz w:val="32"/>
                <w:szCs w:val="32"/>
                <w:rtl/>
                <w:lang w:bidi="ar-DZ"/>
              </w:rPr>
            </w:pPr>
            <w:r w:rsidRPr="000023C3">
              <w:rPr>
                <w:rFonts w:ascii="Simplified Arabic" w:hAnsi="Simplified Arabic" w:cs="Simplified Arabic" w:hint="cs"/>
                <w:sz w:val="32"/>
                <w:szCs w:val="32"/>
                <w:rtl/>
                <w:lang w:bidi="ar-DZ"/>
              </w:rPr>
              <w:t xml:space="preserve">1- قد </w:t>
            </w:r>
            <w:proofErr w:type="spellStart"/>
            <w:r w:rsidRPr="000023C3">
              <w:rPr>
                <w:rFonts w:ascii="Simplified Arabic" w:hAnsi="Simplified Arabic" w:cs="Simplified Arabic" w:hint="cs"/>
                <w:sz w:val="32"/>
                <w:szCs w:val="32"/>
                <w:rtl/>
                <w:lang w:bidi="ar-DZ"/>
              </w:rPr>
              <w:t>لاذى</w:t>
            </w:r>
            <w:proofErr w:type="spellEnd"/>
            <w:r w:rsidRPr="000023C3">
              <w:rPr>
                <w:rFonts w:ascii="Simplified Arabic" w:hAnsi="Simplified Arabic" w:cs="Simplified Arabic" w:hint="cs"/>
                <w:sz w:val="32"/>
                <w:szCs w:val="32"/>
                <w:rtl/>
                <w:lang w:bidi="ar-DZ"/>
              </w:rPr>
              <w:t xml:space="preserve"> الورى</w:t>
            </w:r>
          </w:p>
        </w:tc>
      </w:tr>
      <w:tr w:rsidR="008D3617" w:rsidRPr="000023C3" w14:paraId="4699CB85" w14:textId="77777777" w:rsidTr="004460F4">
        <w:tc>
          <w:tcPr>
            <w:tcW w:w="1181" w:type="dxa"/>
            <w:shd w:val="clear" w:color="auto" w:fill="auto"/>
          </w:tcPr>
          <w:p w14:paraId="3AC49736" w14:textId="77777777" w:rsidR="008D3617" w:rsidRPr="000023C3" w:rsidRDefault="008D3617" w:rsidP="00525575">
            <w:pPr>
              <w:bidi/>
              <w:spacing w:line="276" w:lineRule="auto"/>
              <w:jc w:val="center"/>
              <w:rPr>
                <w:rFonts w:ascii="Simplified Arabic" w:hAnsi="Simplified Arabic" w:cs="Simplified Arabic"/>
                <w:b/>
                <w:bCs/>
                <w:sz w:val="32"/>
                <w:szCs w:val="32"/>
                <w:rtl/>
                <w:lang w:bidi="ar-DZ"/>
              </w:rPr>
            </w:pPr>
          </w:p>
          <w:p w14:paraId="22E9D021" w14:textId="77777777" w:rsidR="008D3617" w:rsidRPr="000023C3" w:rsidRDefault="008D3617" w:rsidP="00525575">
            <w:pPr>
              <w:bidi/>
              <w:spacing w:line="276" w:lineRule="auto"/>
              <w:jc w:val="center"/>
              <w:rPr>
                <w:rFonts w:ascii="Simplified Arabic" w:hAnsi="Simplified Arabic" w:cs="Simplified Arabic"/>
                <w:b/>
                <w:bCs/>
                <w:sz w:val="32"/>
                <w:szCs w:val="32"/>
                <w:rtl/>
                <w:lang w:bidi="ar-DZ"/>
              </w:rPr>
            </w:pPr>
            <w:r w:rsidRPr="000023C3">
              <w:rPr>
                <w:rFonts w:ascii="Simplified Arabic" w:hAnsi="Simplified Arabic" w:cs="Simplified Arabic" w:hint="cs"/>
                <w:b/>
                <w:bCs/>
                <w:sz w:val="32"/>
                <w:szCs w:val="32"/>
                <w:rtl/>
                <w:lang w:bidi="ar-DZ"/>
              </w:rPr>
              <w:t>10</w:t>
            </w:r>
          </w:p>
        </w:tc>
        <w:tc>
          <w:tcPr>
            <w:tcW w:w="4304" w:type="dxa"/>
            <w:shd w:val="clear" w:color="auto" w:fill="auto"/>
          </w:tcPr>
          <w:p w14:paraId="7EE24FD6" w14:textId="77777777" w:rsidR="008D3617" w:rsidRPr="000023C3" w:rsidRDefault="008D3617" w:rsidP="0033421B">
            <w:pPr>
              <w:bidi/>
              <w:spacing w:line="276" w:lineRule="auto"/>
              <w:jc w:val="both"/>
              <w:rPr>
                <w:rFonts w:ascii="Simplified Arabic" w:hAnsi="Simplified Arabic" w:cs="Simplified Arabic"/>
                <w:sz w:val="32"/>
                <w:szCs w:val="32"/>
                <w:rtl/>
                <w:lang w:bidi="ar-DZ"/>
              </w:rPr>
            </w:pPr>
          </w:p>
        </w:tc>
        <w:tc>
          <w:tcPr>
            <w:tcW w:w="0" w:type="auto"/>
            <w:shd w:val="clear" w:color="auto" w:fill="auto"/>
          </w:tcPr>
          <w:p w14:paraId="4B1DBA61" w14:textId="77777777" w:rsidR="008D3617" w:rsidRPr="000023C3" w:rsidRDefault="008D3617" w:rsidP="0033421B">
            <w:pPr>
              <w:bidi/>
              <w:spacing w:line="276" w:lineRule="auto"/>
              <w:jc w:val="both"/>
              <w:rPr>
                <w:rFonts w:ascii="Simplified Arabic" w:hAnsi="Simplified Arabic" w:cs="Simplified Arabic"/>
                <w:sz w:val="32"/>
                <w:szCs w:val="32"/>
                <w:rtl/>
                <w:lang w:bidi="ar-DZ"/>
              </w:rPr>
            </w:pPr>
            <w:r w:rsidRPr="000023C3">
              <w:rPr>
                <w:rFonts w:ascii="Simplified Arabic" w:hAnsi="Simplified Arabic" w:cs="Simplified Arabic" w:hint="cs"/>
                <w:sz w:val="32"/>
                <w:szCs w:val="32"/>
                <w:rtl/>
                <w:lang w:bidi="ar-DZ"/>
              </w:rPr>
              <w:t>1- سماه طه</w:t>
            </w:r>
          </w:p>
          <w:p w14:paraId="4E83FBF8" w14:textId="77777777" w:rsidR="008D3617" w:rsidRPr="000023C3" w:rsidRDefault="008D3617" w:rsidP="0033421B">
            <w:pPr>
              <w:bidi/>
              <w:spacing w:line="276" w:lineRule="auto"/>
              <w:jc w:val="both"/>
              <w:rPr>
                <w:rFonts w:ascii="Simplified Arabic" w:hAnsi="Simplified Arabic" w:cs="Simplified Arabic"/>
                <w:sz w:val="32"/>
                <w:szCs w:val="32"/>
                <w:rtl/>
                <w:lang w:bidi="ar-DZ"/>
              </w:rPr>
            </w:pPr>
            <w:r w:rsidRPr="000023C3">
              <w:rPr>
                <w:rFonts w:ascii="Simplified Arabic" w:hAnsi="Simplified Arabic" w:cs="Simplified Arabic" w:hint="cs"/>
                <w:sz w:val="32"/>
                <w:szCs w:val="32"/>
                <w:rtl/>
                <w:lang w:bidi="ar-DZ"/>
              </w:rPr>
              <w:t>2- خص الأنبياء على حج</w:t>
            </w:r>
          </w:p>
          <w:p w14:paraId="3866460A" w14:textId="77777777" w:rsidR="008D3617" w:rsidRPr="000023C3" w:rsidRDefault="008D3617" w:rsidP="0033421B">
            <w:pPr>
              <w:bidi/>
              <w:spacing w:line="276" w:lineRule="auto"/>
              <w:jc w:val="both"/>
              <w:rPr>
                <w:rFonts w:ascii="Simplified Arabic" w:hAnsi="Simplified Arabic" w:cs="Simplified Arabic"/>
                <w:sz w:val="32"/>
                <w:szCs w:val="32"/>
                <w:rtl/>
                <w:lang w:bidi="ar-DZ"/>
              </w:rPr>
            </w:pPr>
            <w:r w:rsidRPr="000023C3">
              <w:rPr>
                <w:rFonts w:ascii="Simplified Arabic" w:hAnsi="Simplified Arabic" w:cs="Simplified Arabic" w:hint="cs"/>
                <w:sz w:val="32"/>
                <w:szCs w:val="32"/>
                <w:rtl/>
                <w:lang w:bidi="ar-DZ"/>
              </w:rPr>
              <w:lastRenderedPageBreak/>
              <w:t>3- عمره</w:t>
            </w:r>
          </w:p>
        </w:tc>
      </w:tr>
      <w:tr w:rsidR="008D3617" w:rsidRPr="000023C3" w14:paraId="07275B68" w14:textId="77777777" w:rsidTr="004460F4">
        <w:tc>
          <w:tcPr>
            <w:tcW w:w="1181" w:type="dxa"/>
            <w:shd w:val="clear" w:color="auto" w:fill="auto"/>
          </w:tcPr>
          <w:p w14:paraId="152177A6" w14:textId="77777777" w:rsidR="008D3617" w:rsidRPr="000023C3" w:rsidRDefault="008D3617" w:rsidP="00525575">
            <w:pPr>
              <w:bidi/>
              <w:spacing w:line="276" w:lineRule="auto"/>
              <w:jc w:val="center"/>
              <w:rPr>
                <w:rFonts w:ascii="Simplified Arabic" w:hAnsi="Simplified Arabic" w:cs="Simplified Arabic"/>
                <w:b/>
                <w:bCs/>
                <w:sz w:val="32"/>
                <w:szCs w:val="32"/>
                <w:rtl/>
                <w:lang w:bidi="ar-DZ"/>
              </w:rPr>
            </w:pPr>
            <w:r w:rsidRPr="000023C3">
              <w:rPr>
                <w:rFonts w:ascii="Simplified Arabic" w:hAnsi="Simplified Arabic" w:cs="Simplified Arabic" w:hint="cs"/>
                <w:b/>
                <w:bCs/>
                <w:sz w:val="32"/>
                <w:szCs w:val="32"/>
                <w:rtl/>
                <w:lang w:bidi="ar-DZ"/>
              </w:rPr>
              <w:lastRenderedPageBreak/>
              <w:t>11</w:t>
            </w:r>
          </w:p>
        </w:tc>
        <w:tc>
          <w:tcPr>
            <w:tcW w:w="4304" w:type="dxa"/>
            <w:shd w:val="clear" w:color="auto" w:fill="auto"/>
          </w:tcPr>
          <w:p w14:paraId="3FF7D5F9" w14:textId="77777777" w:rsidR="008D3617" w:rsidRPr="000023C3" w:rsidRDefault="008D3617" w:rsidP="0033421B">
            <w:pPr>
              <w:bidi/>
              <w:spacing w:line="276" w:lineRule="auto"/>
              <w:jc w:val="both"/>
              <w:rPr>
                <w:rFonts w:ascii="Simplified Arabic" w:hAnsi="Simplified Arabic" w:cs="Simplified Arabic"/>
                <w:sz w:val="32"/>
                <w:szCs w:val="32"/>
                <w:rtl/>
                <w:lang w:bidi="ar-DZ"/>
              </w:rPr>
            </w:pPr>
          </w:p>
        </w:tc>
        <w:tc>
          <w:tcPr>
            <w:tcW w:w="0" w:type="auto"/>
            <w:shd w:val="clear" w:color="auto" w:fill="auto"/>
          </w:tcPr>
          <w:p w14:paraId="21D893EA" w14:textId="77777777" w:rsidR="008D3617" w:rsidRPr="000023C3" w:rsidRDefault="008D3617" w:rsidP="0033421B">
            <w:pPr>
              <w:bidi/>
              <w:spacing w:line="276" w:lineRule="auto"/>
              <w:jc w:val="both"/>
              <w:rPr>
                <w:rFonts w:ascii="Simplified Arabic" w:hAnsi="Simplified Arabic" w:cs="Simplified Arabic"/>
                <w:sz w:val="32"/>
                <w:szCs w:val="32"/>
                <w:rtl/>
                <w:lang w:bidi="ar-DZ"/>
              </w:rPr>
            </w:pPr>
            <w:r w:rsidRPr="000023C3">
              <w:rPr>
                <w:rFonts w:ascii="Simplified Arabic" w:hAnsi="Simplified Arabic" w:cs="Simplified Arabic" w:hint="cs"/>
                <w:sz w:val="32"/>
                <w:szCs w:val="32"/>
                <w:rtl/>
                <w:lang w:bidi="ar-DZ"/>
              </w:rPr>
              <w:t>1- قد أفلح الناس بالنور الذي غمروا من نور فرقانه</w:t>
            </w:r>
          </w:p>
          <w:p w14:paraId="0CAF456A" w14:textId="77777777" w:rsidR="008D3617" w:rsidRPr="000023C3" w:rsidRDefault="008D3617" w:rsidP="0033421B">
            <w:pPr>
              <w:bidi/>
              <w:spacing w:line="276" w:lineRule="auto"/>
              <w:jc w:val="both"/>
              <w:rPr>
                <w:rFonts w:ascii="Simplified Arabic" w:hAnsi="Simplified Arabic" w:cs="Simplified Arabic"/>
                <w:sz w:val="32"/>
                <w:szCs w:val="32"/>
                <w:rtl/>
                <w:lang w:bidi="ar-DZ"/>
              </w:rPr>
            </w:pPr>
            <w:r w:rsidRPr="000023C3">
              <w:rPr>
                <w:rFonts w:ascii="Simplified Arabic" w:hAnsi="Simplified Arabic" w:cs="Simplified Arabic" w:hint="cs"/>
                <w:sz w:val="32"/>
                <w:szCs w:val="32"/>
                <w:rtl/>
                <w:lang w:bidi="ar-DZ"/>
              </w:rPr>
              <w:t>2- غمروا من نور فرقانه</w:t>
            </w:r>
          </w:p>
          <w:p w14:paraId="3B0698F9" w14:textId="77777777" w:rsidR="008D3617" w:rsidRPr="000023C3" w:rsidRDefault="008D3617" w:rsidP="0033421B">
            <w:pPr>
              <w:bidi/>
              <w:spacing w:line="276" w:lineRule="auto"/>
              <w:jc w:val="both"/>
              <w:rPr>
                <w:rFonts w:ascii="Simplified Arabic" w:hAnsi="Simplified Arabic" w:cs="Simplified Arabic"/>
                <w:sz w:val="32"/>
                <w:szCs w:val="32"/>
                <w:rtl/>
                <w:lang w:bidi="ar-DZ"/>
              </w:rPr>
            </w:pPr>
            <w:r w:rsidRPr="000023C3">
              <w:rPr>
                <w:rFonts w:ascii="Simplified Arabic" w:hAnsi="Simplified Arabic" w:cs="Simplified Arabic" w:hint="cs"/>
                <w:sz w:val="32"/>
                <w:szCs w:val="32"/>
                <w:rtl/>
                <w:lang w:bidi="ar-DZ"/>
              </w:rPr>
              <w:t>3- جلا غرره</w:t>
            </w:r>
          </w:p>
        </w:tc>
      </w:tr>
      <w:tr w:rsidR="008D3617" w:rsidRPr="000023C3" w14:paraId="7FE9B9F8" w14:textId="77777777" w:rsidTr="004460F4">
        <w:tc>
          <w:tcPr>
            <w:tcW w:w="1181" w:type="dxa"/>
            <w:shd w:val="clear" w:color="auto" w:fill="auto"/>
          </w:tcPr>
          <w:p w14:paraId="0BEA5B2F" w14:textId="77777777" w:rsidR="008D3617" w:rsidRPr="000023C3" w:rsidRDefault="008D3617" w:rsidP="00525575">
            <w:pPr>
              <w:bidi/>
              <w:spacing w:line="276" w:lineRule="auto"/>
              <w:jc w:val="center"/>
              <w:rPr>
                <w:rFonts w:ascii="Simplified Arabic" w:hAnsi="Simplified Arabic" w:cs="Simplified Arabic"/>
                <w:b/>
                <w:bCs/>
                <w:sz w:val="32"/>
                <w:szCs w:val="32"/>
                <w:rtl/>
                <w:lang w:bidi="ar-DZ"/>
              </w:rPr>
            </w:pPr>
            <w:r w:rsidRPr="000023C3">
              <w:rPr>
                <w:rFonts w:ascii="Simplified Arabic" w:hAnsi="Simplified Arabic" w:cs="Simplified Arabic" w:hint="cs"/>
                <w:b/>
                <w:bCs/>
                <w:sz w:val="32"/>
                <w:szCs w:val="32"/>
                <w:rtl/>
                <w:lang w:bidi="ar-DZ"/>
              </w:rPr>
              <w:t>12</w:t>
            </w:r>
          </w:p>
        </w:tc>
        <w:tc>
          <w:tcPr>
            <w:tcW w:w="4304" w:type="dxa"/>
            <w:shd w:val="clear" w:color="auto" w:fill="auto"/>
          </w:tcPr>
          <w:p w14:paraId="38B8C89B" w14:textId="77777777" w:rsidR="008D3617" w:rsidRPr="000023C3" w:rsidRDefault="008D3617" w:rsidP="0033421B">
            <w:pPr>
              <w:bidi/>
              <w:spacing w:line="276" w:lineRule="auto"/>
              <w:jc w:val="both"/>
              <w:rPr>
                <w:rFonts w:ascii="Simplified Arabic" w:hAnsi="Simplified Arabic" w:cs="Simplified Arabic"/>
                <w:sz w:val="32"/>
                <w:szCs w:val="32"/>
                <w:rtl/>
                <w:lang w:bidi="ar-DZ"/>
              </w:rPr>
            </w:pPr>
            <w:r w:rsidRPr="000023C3">
              <w:rPr>
                <w:rFonts w:ascii="Simplified Arabic" w:hAnsi="Simplified Arabic" w:cs="Simplified Arabic" w:hint="cs"/>
                <w:sz w:val="32"/>
                <w:szCs w:val="32"/>
                <w:rtl/>
                <w:lang w:bidi="ar-DZ"/>
              </w:rPr>
              <w:t>1- اكابر الشعراء اللسن قد عجزوا كالنمل</w:t>
            </w:r>
          </w:p>
        </w:tc>
        <w:tc>
          <w:tcPr>
            <w:tcW w:w="0" w:type="auto"/>
            <w:shd w:val="clear" w:color="auto" w:fill="auto"/>
          </w:tcPr>
          <w:p w14:paraId="23F4B46F" w14:textId="77777777" w:rsidR="008D3617" w:rsidRPr="000023C3" w:rsidRDefault="008D3617" w:rsidP="0033421B">
            <w:pPr>
              <w:bidi/>
              <w:spacing w:line="276" w:lineRule="auto"/>
              <w:jc w:val="both"/>
              <w:rPr>
                <w:rFonts w:ascii="Simplified Arabic" w:hAnsi="Simplified Arabic" w:cs="Simplified Arabic"/>
                <w:sz w:val="32"/>
                <w:szCs w:val="32"/>
                <w:rtl/>
                <w:lang w:bidi="ar-DZ"/>
              </w:rPr>
            </w:pPr>
            <w:r w:rsidRPr="000023C3">
              <w:rPr>
                <w:rFonts w:ascii="Simplified Arabic" w:hAnsi="Simplified Arabic" w:cs="Simplified Arabic" w:hint="cs"/>
                <w:sz w:val="32"/>
                <w:szCs w:val="32"/>
                <w:rtl/>
                <w:lang w:bidi="ar-DZ"/>
              </w:rPr>
              <w:t>1- قد عجزوا كالنمل</w:t>
            </w:r>
          </w:p>
          <w:p w14:paraId="7DBABCCB" w14:textId="77777777" w:rsidR="008D3617" w:rsidRPr="000023C3" w:rsidRDefault="008A64AB" w:rsidP="0033421B">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2- إذا سمعت أ</w:t>
            </w:r>
            <w:r w:rsidR="008D3617" w:rsidRPr="000023C3">
              <w:rPr>
                <w:rFonts w:ascii="Simplified Arabic" w:hAnsi="Simplified Arabic" w:cs="Simplified Arabic" w:hint="cs"/>
                <w:sz w:val="32"/>
                <w:szCs w:val="32"/>
                <w:rtl/>
                <w:lang w:bidi="ar-DZ"/>
              </w:rPr>
              <w:t>ذانهم سورة</w:t>
            </w:r>
          </w:p>
        </w:tc>
      </w:tr>
      <w:tr w:rsidR="008D3617" w:rsidRPr="000023C3" w14:paraId="59588220" w14:textId="77777777" w:rsidTr="004460F4">
        <w:tc>
          <w:tcPr>
            <w:tcW w:w="1181" w:type="dxa"/>
            <w:shd w:val="clear" w:color="auto" w:fill="auto"/>
          </w:tcPr>
          <w:p w14:paraId="4490539B" w14:textId="77777777" w:rsidR="008D3617" w:rsidRPr="000023C3" w:rsidRDefault="008D3617" w:rsidP="00525575">
            <w:pPr>
              <w:bidi/>
              <w:spacing w:line="276" w:lineRule="auto"/>
              <w:jc w:val="center"/>
              <w:rPr>
                <w:rFonts w:ascii="Simplified Arabic" w:hAnsi="Simplified Arabic" w:cs="Simplified Arabic"/>
                <w:b/>
                <w:bCs/>
                <w:sz w:val="32"/>
                <w:szCs w:val="32"/>
                <w:rtl/>
                <w:lang w:bidi="ar-DZ"/>
              </w:rPr>
            </w:pPr>
            <w:r w:rsidRPr="000023C3">
              <w:rPr>
                <w:rFonts w:ascii="Simplified Arabic" w:hAnsi="Simplified Arabic" w:cs="Simplified Arabic" w:hint="cs"/>
                <w:b/>
                <w:bCs/>
                <w:sz w:val="32"/>
                <w:szCs w:val="32"/>
                <w:rtl/>
                <w:lang w:bidi="ar-DZ"/>
              </w:rPr>
              <w:t>13</w:t>
            </w:r>
          </w:p>
        </w:tc>
        <w:tc>
          <w:tcPr>
            <w:tcW w:w="4304" w:type="dxa"/>
            <w:shd w:val="clear" w:color="auto" w:fill="auto"/>
          </w:tcPr>
          <w:p w14:paraId="6FE44C87" w14:textId="77777777" w:rsidR="008D3617" w:rsidRPr="000023C3" w:rsidRDefault="008D3617" w:rsidP="0033421B">
            <w:pPr>
              <w:bidi/>
              <w:spacing w:line="276" w:lineRule="auto"/>
              <w:jc w:val="both"/>
              <w:rPr>
                <w:rFonts w:ascii="Simplified Arabic" w:hAnsi="Simplified Arabic" w:cs="Simplified Arabic"/>
                <w:sz w:val="32"/>
                <w:szCs w:val="32"/>
                <w:rtl/>
                <w:lang w:bidi="ar-DZ"/>
              </w:rPr>
            </w:pPr>
          </w:p>
        </w:tc>
        <w:tc>
          <w:tcPr>
            <w:tcW w:w="0" w:type="auto"/>
            <w:shd w:val="clear" w:color="auto" w:fill="auto"/>
          </w:tcPr>
          <w:p w14:paraId="2458D47A" w14:textId="77777777" w:rsidR="008D3617" w:rsidRPr="000023C3" w:rsidRDefault="008D3617" w:rsidP="0033421B">
            <w:pPr>
              <w:bidi/>
              <w:spacing w:line="276" w:lineRule="auto"/>
              <w:jc w:val="both"/>
              <w:rPr>
                <w:rFonts w:ascii="Simplified Arabic" w:hAnsi="Simplified Arabic" w:cs="Simplified Arabic"/>
                <w:sz w:val="32"/>
                <w:szCs w:val="32"/>
                <w:rtl/>
                <w:lang w:bidi="ar-DZ"/>
              </w:rPr>
            </w:pPr>
            <w:r w:rsidRPr="000023C3">
              <w:rPr>
                <w:rFonts w:ascii="Simplified Arabic" w:hAnsi="Simplified Arabic" w:cs="Simplified Arabic" w:hint="cs"/>
                <w:sz w:val="32"/>
                <w:szCs w:val="32"/>
                <w:rtl/>
                <w:lang w:bidi="ar-DZ"/>
              </w:rPr>
              <w:t>1- قصص العنكبوت</w:t>
            </w:r>
          </w:p>
          <w:p w14:paraId="7EDC027D" w14:textId="77777777" w:rsidR="008D3617" w:rsidRPr="000023C3" w:rsidRDefault="008D3617" w:rsidP="0033421B">
            <w:pPr>
              <w:bidi/>
              <w:spacing w:line="276" w:lineRule="auto"/>
              <w:jc w:val="both"/>
              <w:rPr>
                <w:rFonts w:ascii="Simplified Arabic" w:hAnsi="Simplified Arabic" w:cs="Simplified Arabic"/>
                <w:sz w:val="32"/>
                <w:szCs w:val="32"/>
                <w:rtl/>
                <w:lang w:bidi="ar-DZ"/>
              </w:rPr>
            </w:pPr>
            <w:r w:rsidRPr="000023C3">
              <w:rPr>
                <w:rFonts w:ascii="Simplified Arabic" w:hAnsi="Simplified Arabic" w:cs="Simplified Arabic" w:hint="cs"/>
                <w:sz w:val="32"/>
                <w:szCs w:val="32"/>
                <w:rtl/>
                <w:lang w:bidi="ar-DZ"/>
              </w:rPr>
              <w:t>2- إذ حاك نسجا بباب الغار</w:t>
            </w:r>
          </w:p>
        </w:tc>
      </w:tr>
      <w:tr w:rsidR="008D3617" w:rsidRPr="000023C3" w14:paraId="5D1860F7" w14:textId="77777777" w:rsidTr="004460F4">
        <w:tc>
          <w:tcPr>
            <w:tcW w:w="1181" w:type="dxa"/>
            <w:shd w:val="clear" w:color="auto" w:fill="auto"/>
          </w:tcPr>
          <w:p w14:paraId="3384E443" w14:textId="77777777" w:rsidR="008D3617" w:rsidRPr="000023C3" w:rsidRDefault="008D3617" w:rsidP="00525575">
            <w:pPr>
              <w:bidi/>
              <w:spacing w:line="276" w:lineRule="auto"/>
              <w:jc w:val="center"/>
              <w:rPr>
                <w:rFonts w:ascii="Simplified Arabic" w:hAnsi="Simplified Arabic" w:cs="Simplified Arabic"/>
                <w:b/>
                <w:bCs/>
                <w:sz w:val="32"/>
                <w:szCs w:val="32"/>
                <w:rtl/>
                <w:lang w:bidi="ar-DZ"/>
              </w:rPr>
            </w:pPr>
          </w:p>
          <w:p w14:paraId="0C35A1A1" w14:textId="77777777" w:rsidR="008D3617" w:rsidRPr="000023C3" w:rsidRDefault="008D3617" w:rsidP="00525575">
            <w:pPr>
              <w:bidi/>
              <w:spacing w:line="276" w:lineRule="auto"/>
              <w:jc w:val="center"/>
              <w:rPr>
                <w:rFonts w:ascii="Simplified Arabic" w:hAnsi="Simplified Arabic" w:cs="Simplified Arabic"/>
                <w:b/>
                <w:bCs/>
                <w:sz w:val="32"/>
                <w:szCs w:val="32"/>
                <w:rtl/>
                <w:lang w:bidi="ar-DZ"/>
              </w:rPr>
            </w:pPr>
            <w:r w:rsidRPr="000023C3">
              <w:rPr>
                <w:rFonts w:ascii="Simplified Arabic" w:hAnsi="Simplified Arabic" w:cs="Simplified Arabic" w:hint="cs"/>
                <w:b/>
                <w:bCs/>
                <w:sz w:val="32"/>
                <w:szCs w:val="32"/>
                <w:rtl/>
                <w:lang w:bidi="ar-DZ"/>
              </w:rPr>
              <w:t>14</w:t>
            </w:r>
          </w:p>
        </w:tc>
        <w:tc>
          <w:tcPr>
            <w:tcW w:w="4304" w:type="dxa"/>
            <w:shd w:val="clear" w:color="auto" w:fill="auto"/>
          </w:tcPr>
          <w:p w14:paraId="00865550" w14:textId="77777777" w:rsidR="008D3617" w:rsidRPr="000023C3" w:rsidRDefault="008D3617" w:rsidP="0033421B">
            <w:pPr>
              <w:bidi/>
              <w:spacing w:line="276" w:lineRule="auto"/>
              <w:jc w:val="both"/>
              <w:rPr>
                <w:rFonts w:ascii="Simplified Arabic" w:hAnsi="Simplified Arabic" w:cs="Simplified Arabic"/>
                <w:sz w:val="32"/>
                <w:szCs w:val="32"/>
                <w:rtl/>
                <w:lang w:bidi="ar-DZ"/>
              </w:rPr>
            </w:pPr>
            <w:r w:rsidRPr="000023C3">
              <w:rPr>
                <w:rFonts w:ascii="Simplified Arabic" w:hAnsi="Simplified Arabic" w:cs="Simplified Arabic" w:hint="cs"/>
                <w:sz w:val="32"/>
                <w:szCs w:val="32"/>
                <w:rtl/>
                <w:lang w:bidi="ar-DZ"/>
              </w:rPr>
              <w:t>1- به لقمان وفق للدر الذي نشره</w:t>
            </w:r>
          </w:p>
        </w:tc>
        <w:tc>
          <w:tcPr>
            <w:tcW w:w="0" w:type="auto"/>
            <w:shd w:val="clear" w:color="auto" w:fill="auto"/>
          </w:tcPr>
          <w:p w14:paraId="3C839DE7" w14:textId="77777777" w:rsidR="008D3617" w:rsidRPr="000023C3" w:rsidRDefault="008D3617" w:rsidP="0033421B">
            <w:pPr>
              <w:bidi/>
              <w:spacing w:line="276" w:lineRule="auto"/>
              <w:jc w:val="both"/>
              <w:rPr>
                <w:rFonts w:ascii="Simplified Arabic" w:hAnsi="Simplified Arabic" w:cs="Simplified Arabic"/>
                <w:sz w:val="32"/>
                <w:szCs w:val="32"/>
                <w:rtl/>
                <w:lang w:bidi="ar-DZ"/>
              </w:rPr>
            </w:pPr>
            <w:r w:rsidRPr="000023C3">
              <w:rPr>
                <w:rFonts w:ascii="Simplified Arabic" w:hAnsi="Simplified Arabic" w:cs="Simplified Arabic" w:hint="cs"/>
                <w:sz w:val="32"/>
                <w:szCs w:val="32"/>
                <w:rtl/>
                <w:lang w:bidi="ar-DZ"/>
              </w:rPr>
              <w:t>1- قد شاع في الروم قدما أمره</w:t>
            </w:r>
          </w:p>
          <w:p w14:paraId="204D7778" w14:textId="77777777" w:rsidR="008D3617" w:rsidRPr="000023C3" w:rsidRDefault="008D3617" w:rsidP="0033421B">
            <w:pPr>
              <w:bidi/>
              <w:spacing w:line="276" w:lineRule="auto"/>
              <w:jc w:val="both"/>
              <w:rPr>
                <w:rFonts w:ascii="Simplified Arabic" w:hAnsi="Simplified Arabic" w:cs="Simplified Arabic"/>
                <w:sz w:val="32"/>
                <w:szCs w:val="32"/>
                <w:rtl/>
                <w:lang w:bidi="ar-DZ"/>
              </w:rPr>
            </w:pPr>
            <w:r w:rsidRPr="000023C3">
              <w:rPr>
                <w:rFonts w:ascii="Simplified Arabic" w:hAnsi="Simplified Arabic" w:cs="Simplified Arabic" w:hint="cs"/>
                <w:sz w:val="32"/>
                <w:szCs w:val="32"/>
                <w:rtl/>
                <w:lang w:bidi="ar-DZ"/>
              </w:rPr>
              <w:t>2- وفق للدر الذي نشره</w:t>
            </w:r>
          </w:p>
          <w:p w14:paraId="56ECFFA6" w14:textId="77777777" w:rsidR="008D3617" w:rsidRPr="000023C3" w:rsidRDefault="008D3617" w:rsidP="0033421B">
            <w:pPr>
              <w:bidi/>
              <w:spacing w:line="276" w:lineRule="auto"/>
              <w:jc w:val="both"/>
              <w:rPr>
                <w:rFonts w:ascii="Simplified Arabic" w:hAnsi="Simplified Arabic" w:cs="Simplified Arabic"/>
                <w:sz w:val="32"/>
                <w:szCs w:val="32"/>
                <w:rtl/>
                <w:lang w:bidi="ar-DZ"/>
              </w:rPr>
            </w:pPr>
            <w:r w:rsidRPr="000023C3">
              <w:rPr>
                <w:rFonts w:ascii="Simplified Arabic" w:hAnsi="Simplified Arabic" w:cs="Simplified Arabic" w:hint="cs"/>
                <w:sz w:val="32"/>
                <w:szCs w:val="32"/>
                <w:rtl/>
                <w:lang w:bidi="ar-DZ"/>
              </w:rPr>
              <w:t>3- نشره</w:t>
            </w:r>
          </w:p>
        </w:tc>
      </w:tr>
      <w:tr w:rsidR="008D3617" w:rsidRPr="000023C3" w14:paraId="11D6B07D" w14:textId="77777777" w:rsidTr="004460F4">
        <w:tc>
          <w:tcPr>
            <w:tcW w:w="1181" w:type="dxa"/>
            <w:shd w:val="clear" w:color="auto" w:fill="auto"/>
          </w:tcPr>
          <w:p w14:paraId="0B4CBF85" w14:textId="77777777" w:rsidR="008D3617" w:rsidRPr="000023C3" w:rsidRDefault="008D3617" w:rsidP="00525575">
            <w:pPr>
              <w:bidi/>
              <w:spacing w:line="276" w:lineRule="auto"/>
              <w:jc w:val="center"/>
              <w:rPr>
                <w:rFonts w:ascii="Simplified Arabic" w:hAnsi="Simplified Arabic" w:cs="Simplified Arabic"/>
                <w:b/>
                <w:bCs/>
                <w:sz w:val="32"/>
                <w:szCs w:val="32"/>
                <w:rtl/>
                <w:lang w:bidi="ar-DZ"/>
              </w:rPr>
            </w:pPr>
            <w:r w:rsidRPr="000023C3">
              <w:rPr>
                <w:rFonts w:ascii="Simplified Arabic" w:hAnsi="Simplified Arabic" w:cs="Simplified Arabic" w:hint="cs"/>
                <w:b/>
                <w:bCs/>
                <w:sz w:val="32"/>
                <w:szCs w:val="32"/>
                <w:rtl/>
                <w:lang w:bidi="ar-DZ"/>
              </w:rPr>
              <w:t>15</w:t>
            </w:r>
          </w:p>
        </w:tc>
        <w:tc>
          <w:tcPr>
            <w:tcW w:w="4304" w:type="dxa"/>
            <w:shd w:val="clear" w:color="auto" w:fill="auto"/>
          </w:tcPr>
          <w:p w14:paraId="1A5C185A" w14:textId="77777777" w:rsidR="008D3617" w:rsidRPr="000023C3" w:rsidRDefault="008D3617" w:rsidP="0033421B">
            <w:pPr>
              <w:bidi/>
              <w:spacing w:line="276" w:lineRule="auto"/>
              <w:jc w:val="both"/>
              <w:rPr>
                <w:rFonts w:ascii="Simplified Arabic" w:hAnsi="Simplified Arabic" w:cs="Simplified Arabic"/>
                <w:sz w:val="32"/>
                <w:szCs w:val="32"/>
                <w:rtl/>
                <w:lang w:bidi="ar-DZ"/>
              </w:rPr>
            </w:pPr>
            <w:r w:rsidRPr="000023C3">
              <w:rPr>
                <w:rFonts w:ascii="Simplified Arabic" w:hAnsi="Simplified Arabic" w:cs="Simplified Arabic" w:hint="cs"/>
                <w:sz w:val="32"/>
                <w:szCs w:val="32"/>
                <w:rtl/>
                <w:lang w:bidi="ar-DZ"/>
              </w:rPr>
              <w:t xml:space="preserve">1- كم سجدة في طلى الاحزاب </w:t>
            </w:r>
            <w:proofErr w:type="spellStart"/>
            <w:r w:rsidRPr="000023C3">
              <w:rPr>
                <w:rFonts w:ascii="Simplified Arabic" w:hAnsi="Simplified Arabic" w:cs="Simplified Arabic" w:hint="cs"/>
                <w:sz w:val="32"/>
                <w:szCs w:val="32"/>
                <w:rtl/>
                <w:lang w:bidi="ar-DZ"/>
              </w:rPr>
              <w:t>قدسجدت</w:t>
            </w:r>
            <w:proofErr w:type="spellEnd"/>
            <w:r w:rsidRPr="000023C3">
              <w:rPr>
                <w:rFonts w:ascii="Simplified Arabic" w:hAnsi="Simplified Arabic" w:cs="Simplified Arabic" w:hint="cs"/>
                <w:sz w:val="32"/>
                <w:szCs w:val="32"/>
                <w:rtl/>
                <w:lang w:bidi="ar-DZ"/>
              </w:rPr>
              <w:t xml:space="preserve"> سيوفه</w:t>
            </w:r>
          </w:p>
        </w:tc>
        <w:tc>
          <w:tcPr>
            <w:tcW w:w="0" w:type="auto"/>
            <w:shd w:val="clear" w:color="auto" w:fill="auto"/>
          </w:tcPr>
          <w:p w14:paraId="5A1EEFAA" w14:textId="77777777" w:rsidR="008D3617" w:rsidRPr="000023C3" w:rsidRDefault="008D3617" w:rsidP="0033421B">
            <w:pPr>
              <w:bidi/>
              <w:spacing w:line="276" w:lineRule="auto"/>
              <w:jc w:val="both"/>
              <w:rPr>
                <w:rFonts w:ascii="Simplified Arabic" w:hAnsi="Simplified Arabic" w:cs="Simplified Arabic"/>
                <w:sz w:val="32"/>
                <w:szCs w:val="32"/>
                <w:rtl/>
                <w:lang w:bidi="ar-DZ"/>
              </w:rPr>
            </w:pPr>
            <w:r w:rsidRPr="000023C3">
              <w:rPr>
                <w:rFonts w:ascii="Simplified Arabic" w:hAnsi="Simplified Arabic" w:cs="Simplified Arabic" w:hint="cs"/>
                <w:sz w:val="32"/>
                <w:szCs w:val="32"/>
                <w:rtl/>
                <w:lang w:bidi="ar-DZ"/>
              </w:rPr>
              <w:t>1- قد سجدت سيوفه</w:t>
            </w:r>
          </w:p>
          <w:p w14:paraId="6FDD24B9" w14:textId="77777777" w:rsidR="008D3617" w:rsidRPr="000023C3" w:rsidRDefault="008D3617" w:rsidP="0033421B">
            <w:pPr>
              <w:bidi/>
              <w:spacing w:line="276" w:lineRule="auto"/>
              <w:jc w:val="both"/>
              <w:rPr>
                <w:rFonts w:ascii="Simplified Arabic" w:hAnsi="Simplified Arabic" w:cs="Simplified Arabic"/>
                <w:sz w:val="32"/>
                <w:szCs w:val="32"/>
                <w:rtl/>
                <w:lang w:bidi="ar-DZ"/>
              </w:rPr>
            </w:pPr>
            <w:r w:rsidRPr="000023C3">
              <w:rPr>
                <w:rFonts w:ascii="Simplified Arabic" w:hAnsi="Simplified Arabic" w:cs="Simplified Arabic" w:hint="cs"/>
                <w:sz w:val="32"/>
                <w:szCs w:val="32"/>
                <w:rtl/>
                <w:lang w:bidi="ar-DZ"/>
              </w:rPr>
              <w:t>2- فأراهم ربهم عبره</w:t>
            </w:r>
          </w:p>
        </w:tc>
      </w:tr>
      <w:tr w:rsidR="008D3617" w:rsidRPr="000023C3" w14:paraId="7030C20E" w14:textId="77777777" w:rsidTr="004460F4">
        <w:tc>
          <w:tcPr>
            <w:tcW w:w="1181" w:type="dxa"/>
            <w:shd w:val="clear" w:color="auto" w:fill="auto"/>
          </w:tcPr>
          <w:p w14:paraId="743D78CF" w14:textId="77777777" w:rsidR="008D3617" w:rsidRPr="000023C3" w:rsidRDefault="008D3617" w:rsidP="00525575">
            <w:pPr>
              <w:bidi/>
              <w:spacing w:line="276" w:lineRule="auto"/>
              <w:jc w:val="center"/>
              <w:rPr>
                <w:rFonts w:ascii="Simplified Arabic" w:hAnsi="Simplified Arabic" w:cs="Simplified Arabic"/>
                <w:b/>
                <w:bCs/>
                <w:sz w:val="32"/>
                <w:szCs w:val="32"/>
                <w:rtl/>
                <w:lang w:bidi="ar-DZ"/>
              </w:rPr>
            </w:pPr>
          </w:p>
          <w:p w14:paraId="75508F63" w14:textId="77777777" w:rsidR="008D3617" w:rsidRPr="000023C3" w:rsidRDefault="008D3617" w:rsidP="00525575">
            <w:pPr>
              <w:bidi/>
              <w:spacing w:line="276" w:lineRule="auto"/>
              <w:jc w:val="center"/>
              <w:rPr>
                <w:rFonts w:ascii="Simplified Arabic" w:hAnsi="Simplified Arabic" w:cs="Simplified Arabic"/>
                <w:b/>
                <w:bCs/>
                <w:sz w:val="32"/>
                <w:szCs w:val="32"/>
                <w:rtl/>
                <w:lang w:bidi="ar-DZ"/>
              </w:rPr>
            </w:pPr>
            <w:r w:rsidRPr="000023C3">
              <w:rPr>
                <w:rFonts w:ascii="Simplified Arabic" w:hAnsi="Simplified Arabic" w:cs="Simplified Arabic" w:hint="cs"/>
                <w:b/>
                <w:bCs/>
                <w:sz w:val="32"/>
                <w:szCs w:val="32"/>
                <w:rtl/>
                <w:lang w:bidi="ar-DZ"/>
              </w:rPr>
              <w:t>16</w:t>
            </w:r>
          </w:p>
        </w:tc>
        <w:tc>
          <w:tcPr>
            <w:tcW w:w="4304" w:type="dxa"/>
            <w:shd w:val="clear" w:color="auto" w:fill="auto"/>
          </w:tcPr>
          <w:p w14:paraId="2E99C246" w14:textId="77777777" w:rsidR="008D3617" w:rsidRPr="000023C3" w:rsidRDefault="008D3617" w:rsidP="0033421B">
            <w:pPr>
              <w:bidi/>
              <w:spacing w:line="276" w:lineRule="auto"/>
              <w:jc w:val="both"/>
              <w:rPr>
                <w:rFonts w:ascii="Simplified Arabic" w:hAnsi="Simplified Arabic" w:cs="Simplified Arabic"/>
                <w:sz w:val="32"/>
                <w:szCs w:val="32"/>
                <w:rtl/>
                <w:lang w:bidi="ar-DZ"/>
              </w:rPr>
            </w:pPr>
          </w:p>
        </w:tc>
        <w:tc>
          <w:tcPr>
            <w:tcW w:w="0" w:type="auto"/>
            <w:shd w:val="clear" w:color="auto" w:fill="auto"/>
          </w:tcPr>
          <w:p w14:paraId="5BBED444" w14:textId="77777777" w:rsidR="008D3617" w:rsidRPr="000023C3" w:rsidRDefault="008D3617" w:rsidP="0033421B">
            <w:pPr>
              <w:bidi/>
              <w:spacing w:line="276" w:lineRule="auto"/>
              <w:jc w:val="both"/>
              <w:rPr>
                <w:rFonts w:ascii="Simplified Arabic" w:hAnsi="Simplified Arabic" w:cs="Simplified Arabic"/>
                <w:sz w:val="32"/>
                <w:szCs w:val="32"/>
                <w:rtl/>
                <w:lang w:bidi="ar-DZ"/>
              </w:rPr>
            </w:pPr>
            <w:r w:rsidRPr="000023C3">
              <w:rPr>
                <w:rFonts w:ascii="Simplified Arabic" w:hAnsi="Simplified Arabic" w:cs="Simplified Arabic" w:hint="cs"/>
                <w:sz w:val="32"/>
                <w:szCs w:val="32"/>
                <w:rtl/>
                <w:lang w:bidi="ar-DZ"/>
              </w:rPr>
              <w:t>1- سباهم فاطر السبع العلا كرما</w:t>
            </w:r>
          </w:p>
          <w:p w14:paraId="42E21091" w14:textId="77777777" w:rsidR="008D3617" w:rsidRPr="000023C3" w:rsidRDefault="008D3617" w:rsidP="0033421B">
            <w:pPr>
              <w:bidi/>
              <w:spacing w:line="276" w:lineRule="auto"/>
              <w:jc w:val="both"/>
              <w:rPr>
                <w:rFonts w:ascii="Simplified Arabic" w:hAnsi="Simplified Arabic" w:cs="Simplified Arabic"/>
                <w:sz w:val="32"/>
                <w:szCs w:val="32"/>
                <w:rtl/>
                <w:lang w:bidi="ar-DZ"/>
              </w:rPr>
            </w:pPr>
            <w:r w:rsidRPr="000023C3">
              <w:rPr>
                <w:rFonts w:ascii="Simplified Arabic" w:hAnsi="Simplified Arabic" w:cs="Simplified Arabic" w:hint="cs"/>
                <w:sz w:val="32"/>
                <w:szCs w:val="32"/>
                <w:rtl/>
                <w:lang w:bidi="ar-DZ"/>
              </w:rPr>
              <w:t>2- لهن بياسين بين الرسل</w:t>
            </w:r>
          </w:p>
          <w:p w14:paraId="75A258AC" w14:textId="77777777" w:rsidR="008D3617" w:rsidRPr="000023C3" w:rsidRDefault="008D3617" w:rsidP="0033421B">
            <w:pPr>
              <w:bidi/>
              <w:spacing w:line="276" w:lineRule="auto"/>
              <w:jc w:val="both"/>
              <w:rPr>
                <w:rFonts w:ascii="Simplified Arabic" w:hAnsi="Simplified Arabic" w:cs="Simplified Arabic"/>
                <w:sz w:val="32"/>
                <w:szCs w:val="32"/>
                <w:rtl/>
                <w:lang w:bidi="ar-DZ"/>
              </w:rPr>
            </w:pPr>
            <w:r w:rsidRPr="000023C3">
              <w:rPr>
                <w:rFonts w:ascii="Simplified Arabic" w:hAnsi="Simplified Arabic" w:cs="Simplified Arabic" w:hint="cs"/>
                <w:sz w:val="32"/>
                <w:szCs w:val="32"/>
                <w:rtl/>
                <w:lang w:bidi="ar-DZ"/>
              </w:rPr>
              <w:t>3- قد شهره</w:t>
            </w:r>
          </w:p>
        </w:tc>
      </w:tr>
      <w:tr w:rsidR="008D3617" w:rsidRPr="000023C3" w14:paraId="3A284882" w14:textId="77777777" w:rsidTr="004460F4">
        <w:tc>
          <w:tcPr>
            <w:tcW w:w="1181" w:type="dxa"/>
            <w:shd w:val="clear" w:color="auto" w:fill="auto"/>
          </w:tcPr>
          <w:p w14:paraId="199191CB" w14:textId="77777777" w:rsidR="008D3617" w:rsidRPr="000023C3" w:rsidRDefault="008D3617" w:rsidP="00525575">
            <w:pPr>
              <w:bidi/>
              <w:spacing w:line="276" w:lineRule="auto"/>
              <w:jc w:val="center"/>
              <w:rPr>
                <w:rFonts w:ascii="Simplified Arabic" w:hAnsi="Simplified Arabic" w:cs="Simplified Arabic"/>
                <w:b/>
                <w:bCs/>
                <w:sz w:val="32"/>
                <w:szCs w:val="32"/>
                <w:rtl/>
                <w:lang w:bidi="ar-DZ"/>
              </w:rPr>
            </w:pPr>
          </w:p>
          <w:p w14:paraId="0092D238" w14:textId="77777777" w:rsidR="008D3617" w:rsidRPr="000023C3" w:rsidRDefault="008D3617" w:rsidP="00525575">
            <w:pPr>
              <w:bidi/>
              <w:spacing w:line="276" w:lineRule="auto"/>
              <w:jc w:val="center"/>
              <w:rPr>
                <w:rFonts w:ascii="Simplified Arabic" w:hAnsi="Simplified Arabic" w:cs="Simplified Arabic"/>
                <w:b/>
                <w:bCs/>
                <w:sz w:val="32"/>
                <w:szCs w:val="32"/>
                <w:rtl/>
                <w:lang w:bidi="ar-DZ"/>
              </w:rPr>
            </w:pPr>
            <w:r w:rsidRPr="000023C3">
              <w:rPr>
                <w:rFonts w:ascii="Simplified Arabic" w:hAnsi="Simplified Arabic" w:cs="Simplified Arabic" w:hint="cs"/>
                <w:b/>
                <w:bCs/>
                <w:sz w:val="32"/>
                <w:szCs w:val="32"/>
                <w:rtl/>
                <w:lang w:bidi="ar-DZ"/>
              </w:rPr>
              <w:t>17</w:t>
            </w:r>
          </w:p>
        </w:tc>
        <w:tc>
          <w:tcPr>
            <w:tcW w:w="4304" w:type="dxa"/>
            <w:shd w:val="clear" w:color="auto" w:fill="auto"/>
          </w:tcPr>
          <w:p w14:paraId="1B976E09" w14:textId="77777777" w:rsidR="008D3617" w:rsidRPr="000023C3" w:rsidRDefault="008D3617" w:rsidP="0033421B">
            <w:pPr>
              <w:bidi/>
              <w:spacing w:line="276" w:lineRule="auto"/>
              <w:jc w:val="both"/>
              <w:rPr>
                <w:rFonts w:ascii="Simplified Arabic" w:hAnsi="Simplified Arabic" w:cs="Simplified Arabic"/>
                <w:sz w:val="32"/>
                <w:szCs w:val="32"/>
                <w:rtl/>
                <w:lang w:bidi="ar-DZ"/>
              </w:rPr>
            </w:pPr>
          </w:p>
        </w:tc>
        <w:tc>
          <w:tcPr>
            <w:tcW w:w="0" w:type="auto"/>
            <w:shd w:val="clear" w:color="auto" w:fill="auto"/>
          </w:tcPr>
          <w:p w14:paraId="1B6511E2" w14:textId="77777777" w:rsidR="008D3617" w:rsidRPr="000023C3" w:rsidRDefault="008D3617" w:rsidP="0033421B">
            <w:pPr>
              <w:bidi/>
              <w:spacing w:line="276" w:lineRule="auto"/>
              <w:jc w:val="both"/>
              <w:rPr>
                <w:rFonts w:ascii="Simplified Arabic" w:hAnsi="Simplified Arabic" w:cs="Simplified Arabic"/>
                <w:sz w:val="32"/>
                <w:szCs w:val="32"/>
                <w:rtl/>
                <w:lang w:bidi="ar-DZ"/>
              </w:rPr>
            </w:pPr>
            <w:r w:rsidRPr="000023C3">
              <w:rPr>
                <w:rFonts w:ascii="Simplified Arabic" w:hAnsi="Simplified Arabic" w:cs="Simplified Arabic" w:hint="cs"/>
                <w:sz w:val="32"/>
                <w:szCs w:val="32"/>
                <w:rtl/>
                <w:lang w:bidi="ar-DZ"/>
              </w:rPr>
              <w:t>1- قد صفت الأملاك في الحرب تنصره</w:t>
            </w:r>
          </w:p>
          <w:p w14:paraId="0F6BDC71" w14:textId="77777777" w:rsidR="008D3617" w:rsidRPr="000023C3" w:rsidRDefault="008D3617" w:rsidP="0033421B">
            <w:pPr>
              <w:bidi/>
              <w:spacing w:line="276" w:lineRule="auto"/>
              <w:jc w:val="both"/>
              <w:rPr>
                <w:rFonts w:ascii="Simplified Arabic" w:hAnsi="Simplified Arabic" w:cs="Simplified Arabic"/>
                <w:sz w:val="32"/>
                <w:szCs w:val="32"/>
                <w:rtl/>
                <w:lang w:bidi="ar-DZ"/>
              </w:rPr>
            </w:pPr>
            <w:r w:rsidRPr="000023C3">
              <w:rPr>
                <w:rFonts w:ascii="Simplified Arabic" w:hAnsi="Simplified Arabic" w:cs="Simplified Arabic" w:hint="cs"/>
                <w:sz w:val="32"/>
                <w:szCs w:val="32"/>
                <w:rtl/>
                <w:lang w:bidi="ar-DZ"/>
              </w:rPr>
              <w:t xml:space="preserve">2- تنصره </w:t>
            </w:r>
          </w:p>
          <w:p w14:paraId="37F481E7" w14:textId="77777777" w:rsidR="008D3617" w:rsidRPr="000023C3" w:rsidRDefault="008D3617" w:rsidP="0033421B">
            <w:pPr>
              <w:bidi/>
              <w:spacing w:line="276" w:lineRule="auto"/>
              <w:jc w:val="both"/>
              <w:rPr>
                <w:rFonts w:ascii="Simplified Arabic" w:hAnsi="Simplified Arabic" w:cs="Simplified Arabic"/>
                <w:sz w:val="32"/>
                <w:szCs w:val="32"/>
                <w:rtl/>
                <w:lang w:bidi="ar-DZ"/>
              </w:rPr>
            </w:pPr>
            <w:r w:rsidRPr="000023C3">
              <w:rPr>
                <w:rFonts w:ascii="Simplified Arabic" w:hAnsi="Simplified Arabic" w:cs="Simplified Arabic" w:hint="cs"/>
                <w:sz w:val="32"/>
                <w:szCs w:val="32"/>
                <w:rtl/>
                <w:lang w:bidi="ar-DZ"/>
              </w:rPr>
              <w:t>3- فصاد جمع الأعادي هازما زمره</w:t>
            </w:r>
          </w:p>
        </w:tc>
      </w:tr>
      <w:tr w:rsidR="008D3617" w:rsidRPr="000023C3" w14:paraId="013BDA27" w14:textId="77777777" w:rsidTr="004460F4">
        <w:tc>
          <w:tcPr>
            <w:tcW w:w="1181" w:type="dxa"/>
            <w:shd w:val="clear" w:color="auto" w:fill="auto"/>
          </w:tcPr>
          <w:p w14:paraId="36726D42" w14:textId="77777777" w:rsidR="008D3617" w:rsidRPr="000023C3" w:rsidRDefault="008D3617" w:rsidP="00525575">
            <w:pPr>
              <w:bidi/>
              <w:spacing w:line="276" w:lineRule="auto"/>
              <w:jc w:val="center"/>
              <w:rPr>
                <w:rFonts w:ascii="Simplified Arabic" w:hAnsi="Simplified Arabic" w:cs="Simplified Arabic"/>
                <w:b/>
                <w:bCs/>
                <w:sz w:val="32"/>
                <w:szCs w:val="32"/>
                <w:rtl/>
                <w:lang w:bidi="ar-DZ"/>
              </w:rPr>
            </w:pPr>
            <w:r w:rsidRPr="000023C3">
              <w:rPr>
                <w:rFonts w:ascii="Simplified Arabic" w:hAnsi="Simplified Arabic" w:cs="Simplified Arabic" w:hint="cs"/>
                <w:b/>
                <w:bCs/>
                <w:sz w:val="32"/>
                <w:szCs w:val="32"/>
                <w:rtl/>
                <w:lang w:bidi="ar-DZ"/>
              </w:rPr>
              <w:t>18</w:t>
            </w:r>
          </w:p>
        </w:tc>
        <w:tc>
          <w:tcPr>
            <w:tcW w:w="4304" w:type="dxa"/>
            <w:shd w:val="clear" w:color="auto" w:fill="auto"/>
          </w:tcPr>
          <w:p w14:paraId="5ED64222" w14:textId="77777777" w:rsidR="008D3617" w:rsidRPr="000023C3" w:rsidRDefault="008D3617" w:rsidP="0033421B">
            <w:pPr>
              <w:bidi/>
              <w:spacing w:line="276" w:lineRule="auto"/>
              <w:jc w:val="both"/>
              <w:rPr>
                <w:rFonts w:ascii="Simplified Arabic" w:hAnsi="Simplified Arabic" w:cs="Simplified Arabic"/>
                <w:sz w:val="32"/>
                <w:szCs w:val="32"/>
                <w:rtl/>
                <w:lang w:bidi="ar-DZ"/>
              </w:rPr>
            </w:pPr>
            <w:r w:rsidRPr="000023C3">
              <w:rPr>
                <w:rFonts w:ascii="Simplified Arabic" w:hAnsi="Simplified Arabic" w:cs="Simplified Arabic" w:hint="cs"/>
                <w:sz w:val="32"/>
                <w:szCs w:val="32"/>
                <w:rtl/>
                <w:lang w:bidi="ar-DZ"/>
              </w:rPr>
              <w:t>1- لغافر الذنب في تفصيله سور</w:t>
            </w:r>
          </w:p>
        </w:tc>
        <w:tc>
          <w:tcPr>
            <w:tcW w:w="0" w:type="auto"/>
            <w:shd w:val="clear" w:color="auto" w:fill="auto"/>
          </w:tcPr>
          <w:p w14:paraId="5CB4054A" w14:textId="77777777" w:rsidR="008D3617" w:rsidRPr="000023C3" w:rsidRDefault="008D3617" w:rsidP="0033421B">
            <w:pPr>
              <w:bidi/>
              <w:spacing w:line="276" w:lineRule="auto"/>
              <w:jc w:val="both"/>
              <w:rPr>
                <w:rFonts w:ascii="Simplified Arabic" w:hAnsi="Simplified Arabic" w:cs="Simplified Arabic"/>
                <w:sz w:val="32"/>
                <w:szCs w:val="32"/>
                <w:rtl/>
                <w:lang w:bidi="ar-DZ"/>
              </w:rPr>
            </w:pPr>
            <w:r w:rsidRPr="000023C3">
              <w:rPr>
                <w:rFonts w:ascii="Simplified Arabic" w:hAnsi="Simplified Arabic" w:cs="Simplified Arabic" w:hint="cs"/>
                <w:sz w:val="32"/>
                <w:szCs w:val="32"/>
                <w:rtl/>
                <w:lang w:bidi="ar-DZ"/>
              </w:rPr>
              <w:t>1- قد فصلت لمعان غير مختصره</w:t>
            </w:r>
          </w:p>
        </w:tc>
      </w:tr>
      <w:tr w:rsidR="008D3617" w:rsidRPr="000023C3" w14:paraId="1313EEFD" w14:textId="77777777" w:rsidTr="004460F4">
        <w:tc>
          <w:tcPr>
            <w:tcW w:w="1181" w:type="dxa"/>
            <w:shd w:val="clear" w:color="auto" w:fill="auto"/>
          </w:tcPr>
          <w:p w14:paraId="702CBDB7" w14:textId="77777777" w:rsidR="008D3617" w:rsidRPr="000023C3" w:rsidRDefault="008D3617" w:rsidP="00525575">
            <w:pPr>
              <w:bidi/>
              <w:spacing w:line="276" w:lineRule="auto"/>
              <w:jc w:val="center"/>
              <w:rPr>
                <w:rFonts w:ascii="Simplified Arabic" w:hAnsi="Simplified Arabic" w:cs="Simplified Arabic"/>
                <w:b/>
                <w:bCs/>
                <w:sz w:val="32"/>
                <w:szCs w:val="32"/>
                <w:rtl/>
                <w:lang w:bidi="ar-DZ"/>
              </w:rPr>
            </w:pPr>
          </w:p>
          <w:p w14:paraId="7F77147B" w14:textId="77777777" w:rsidR="008D3617" w:rsidRPr="000023C3" w:rsidRDefault="008D3617" w:rsidP="00525575">
            <w:pPr>
              <w:bidi/>
              <w:spacing w:line="276" w:lineRule="auto"/>
              <w:jc w:val="center"/>
              <w:rPr>
                <w:rFonts w:ascii="Simplified Arabic" w:hAnsi="Simplified Arabic" w:cs="Simplified Arabic"/>
                <w:b/>
                <w:bCs/>
                <w:sz w:val="32"/>
                <w:szCs w:val="32"/>
                <w:rtl/>
                <w:lang w:bidi="ar-DZ"/>
              </w:rPr>
            </w:pPr>
            <w:r w:rsidRPr="000023C3">
              <w:rPr>
                <w:rFonts w:ascii="Simplified Arabic" w:hAnsi="Simplified Arabic" w:cs="Simplified Arabic" w:hint="cs"/>
                <w:b/>
                <w:bCs/>
                <w:sz w:val="32"/>
                <w:szCs w:val="32"/>
                <w:rtl/>
                <w:lang w:bidi="ar-DZ"/>
              </w:rPr>
              <w:t>19</w:t>
            </w:r>
          </w:p>
        </w:tc>
        <w:tc>
          <w:tcPr>
            <w:tcW w:w="4304" w:type="dxa"/>
            <w:shd w:val="clear" w:color="auto" w:fill="auto"/>
          </w:tcPr>
          <w:p w14:paraId="1659B9EF" w14:textId="77777777" w:rsidR="008D3617" w:rsidRPr="000023C3" w:rsidRDefault="008D3617" w:rsidP="0033421B">
            <w:pPr>
              <w:bidi/>
              <w:spacing w:line="276" w:lineRule="auto"/>
              <w:jc w:val="both"/>
              <w:rPr>
                <w:rFonts w:ascii="Simplified Arabic" w:hAnsi="Simplified Arabic" w:cs="Simplified Arabic"/>
                <w:sz w:val="32"/>
                <w:szCs w:val="32"/>
                <w:rtl/>
                <w:lang w:bidi="ar-DZ"/>
              </w:rPr>
            </w:pPr>
          </w:p>
        </w:tc>
        <w:tc>
          <w:tcPr>
            <w:tcW w:w="0" w:type="auto"/>
            <w:shd w:val="clear" w:color="auto" w:fill="auto"/>
          </w:tcPr>
          <w:p w14:paraId="0B3EB40F" w14:textId="77777777" w:rsidR="008D3617" w:rsidRPr="000023C3" w:rsidRDefault="008D3617" w:rsidP="0033421B">
            <w:pPr>
              <w:bidi/>
              <w:spacing w:line="276" w:lineRule="auto"/>
              <w:jc w:val="both"/>
              <w:rPr>
                <w:rFonts w:ascii="Simplified Arabic" w:hAnsi="Simplified Arabic" w:cs="Simplified Arabic"/>
                <w:sz w:val="32"/>
                <w:szCs w:val="32"/>
                <w:rtl/>
                <w:lang w:bidi="ar-DZ"/>
              </w:rPr>
            </w:pPr>
            <w:r w:rsidRPr="000023C3">
              <w:rPr>
                <w:rFonts w:ascii="Simplified Arabic" w:hAnsi="Simplified Arabic" w:cs="Simplified Arabic" w:hint="cs"/>
                <w:sz w:val="32"/>
                <w:szCs w:val="32"/>
                <w:rtl/>
                <w:lang w:bidi="ar-DZ"/>
              </w:rPr>
              <w:t xml:space="preserve">1- أن تهجر الدنيا فزخرفها مثل الدخان شوراه </w:t>
            </w:r>
          </w:p>
          <w:p w14:paraId="7F8E59B2" w14:textId="77777777" w:rsidR="008D3617" w:rsidRPr="000023C3" w:rsidRDefault="008D3617" w:rsidP="0033421B">
            <w:pPr>
              <w:bidi/>
              <w:spacing w:line="276" w:lineRule="auto"/>
              <w:jc w:val="both"/>
              <w:rPr>
                <w:rFonts w:ascii="Simplified Arabic" w:hAnsi="Simplified Arabic" w:cs="Simplified Arabic"/>
                <w:sz w:val="32"/>
                <w:szCs w:val="32"/>
                <w:rtl/>
                <w:lang w:bidi="ar-DZ"/>
              </w:rPr>
            </w:pPr>
            <w:r w:rsidRPr="000023C3">
              <w:rPr>
                <w:rFonts w:ascii="Simplified Arabic" w:hAnsi="Simplified Arabic" w:cs="Simplified Arabic" w:hint="cs"/>
                <w:sz w:val="32"/>
                <w:szCs w:val="32"/>
                <w:rtl/>
                <w:lang w:bidi="ar-DZ"/>
              </w:rPr>
              <w:t>2- فيغشى عين من نظره</w:t>
            </w:r>
          </w:p>
        </w:tc>
      </w:tr>
      <w:tr w:rsidR="008D3617" w:rsidRPr="000023C3" w14:paraId="159CE0D2" w14:textId="77777777" w:rsidTr="004460F4">
        <w:tc>
          <w:tcPr>
            <w:tcW w:w="1181" w:type="dxa"/>
            <w:shd w:val="clear" w:color="auto" w:fill="auto"/>
          </w:tcPr>
          <w:p w14:paraId="7EC413FB" w14:textId="77777777" w:rsidR="008D3617" w:rsidRPr="000023C3" w:rsidRDefault="008D3617" w:rsidP="00525575">
            <w:pPr>
              <w:bidi/>
              <w:spacing w:line="276" w:lineRule="auto"/>
              <w:jc w:val="center"/>
              <w:rPr>
                <w:rFonts w:ascii="Simplified Arabic" w:hAnsi="Simplified Arabic" w:cs="Simplified Arabic"/>
                <w:b/>
                <w:bCs/>
                <w:sz w:val="32"/>
                <w:szCs w:val="32"/>
                <w:rtl/>
                <w:lang w:bidi="ar-DZ"/>
              </w:rPr>
            </w:pPr>
          </w:p>
          <w:p w14:paraId="433F8D9A" w14:textId="77777777" w:rsidR="008D3617" w:rsidRPr="000023C3" w:rsidRDefault="008D3617" w:rsidP="00525575">
            <w:pPr>
              <w:bidi/>
              <w:spacing w:line="276" w:lineRule="auto"/>
              <w:jc w:val="center"/>
              <w:rPr>
                <w:rFonts w:ascii="Simplified Arabic" w:hAnsi="Simplified Arabic" w:cs="Simplified Arabic"/>
                <w:b/>
                <w:bCs/>
                <w:sz w:val="32"/>
                <w:szCs w:val="32"/>
                <w:rtl/>
                <w:lang w:bidi="ar-DZ"/>
              </w:rPr>
            </w:pPr>
            <w:r w:rsidRPr="000023C3">
              <w:rPr>
                <w:rFonts w:ascii="Simplified Arabic" w:hAnsi="Simplified Arabic" w:cs="Simplified Arabic" w:hint="cs"/>
                <w:b/>
                <w:bCs/>
                <w:sz w:val="32"/>
                <w:szCs w:val="32"/>
                <w:rtl/>
                <w:lang w:bidi="ar-DZ"/>
              </w:rPr>
              <w:t>20</w:t>
            </w:r>
          </w:p>
        </w:tc>
        <w:tc>
          <w:tcPr>
            <w:tcW w:w="4304" w:type="dxa"/>
            <w:shd w:val="clear" w:color="auto" w:fill="auto"/>
          </w:tcPr>
          <w:p w14:paraId="78282BE0" w14:textId="77777777" w:rsidR="008D3617" w:rsidRPr="000023C3" w:rsidRDefault="008D3617" w:rsidP="0033421B">
            <w:pPr>
              <w:bidi/>
              <w:spacing w:line="276" w:lineRule="auto"/>
              <w:jc w:val="both"/>
              <w:rPr>
                <w:rFonts w:ascii="Simplified Arabic" w:hAnsi="Simplified Arabic" w:cs="Simplified Arabic"/>
                <w:sz w:val="32"/>
                <w:szCs w:val="32"/>
                <w:rtl/>
                <w:lang w:bidi="ar-DZ"/>
              </w:rPr>
            </w:pPr>
            <w:r w:rsidRPr="000023C3">
              <w:rPr>
                <w:rFonts w:ascii="Simplified Arabic" w:hAnsi="Simplified Arabic" w:cs="Simplified Arabic" w:hint="cs"/>
                <w:sz w:val="32"/>
                <w:szCs w:val="32"/>
                <w:rtl/>
                <w:lang w:bidi="ar-DZ"/>
              </w:rPr>
              <w:t>1- جند الله قد نصره</w:t>
            </w:r>
          </w:p>
        </w:tc>
        <w:tc>
          <w:tcPr>
            <w:tcW w:w="0" w:type="auto"/>
            <w:shd w:val="clear" w:color="auto" w:fill="auto"/>
          </w:tcPr>
          <w:p w14:paraId="382835E6" w14:textId="77777777" w:rsidR="008D3617" w:rsidRPr="000023C3" w:rsidRDefault="008D3617" w:rsidP="0033421B">
            <w:pPr>
              <w:bidi/>
              <w:spacing w:line="276" w:lineRule="auto"/>
              <w:jc w:val="both"/>
              <w:rPr>
                <w:rFonts w:ascii="Simplified Arabic" w:hAnsi="Simplified Arabic" w:cs="Simplified Arabic"/>
                <w:sz w:val="32"/>
                <w:szCs w:val="32"/>
                <w:rtl/>
                <w:lang w:bidi="ar-DZ"/>
              </w:rPr>
            </w:pPr>
            <w:r w:rsidRPr="000023C3">
              <w:rPr>
                <w:rFonts w:ascii="Simplified Arabic" w:hAnsi="Simplified Arabic" w:cs="Simplified Arabic" w:hint="cs"/>
                <w:sz w:val="32"/>
                <w:szCs w:val="32"/>
                <w:rtl/>
                <w:lang w:bidi="ar-DZ"/>
              </w:rPr>
              <w:t>1- عزت شريعته البيضاء</w:t>
            </w:r>
          </w:p>
          <w:p w14:paraId="79A88667" w14:textId="77777777" w:rsidR="008D3617" w:rsidRPr="000023C3" w:rsidRDefault="008D3617" w:rsidP="0033421B">
            <w:pPr>
              <w:bidi/>
              <w:spacing w:line="276" w:lineRule="auto"/>
              <w:jc w:val="both"/>
              <w:rPr>
                <w:rFonts w:ascii="Simplified Arabic" w:hAnsi="Simplified Arabic" w:cs="Simplified Arabic"/>
                <w:sz w:val="32"/>
                <w:szCs w:val="32"/>
                <w:rtl/>
                <w:lang w:bidi="ar-DZ"/>
              </w:rPr>
            </w:pPr>
            <w:r w:rsidRPr="000023C3">
              <w:rPr>
                <w:rFonts w:ascii="Simplified Arabic" w:hAnsi="Simplified Arabic" w:cs="Simplified Arabic" w:hint="cs"/>
                <w:sz w:val="32"/>
                <w:szCs w:val="32"/>
                <w:rtl/>
                <w:lang w:bidi="ar-DZ"/>
              </w:rPr>
              <w:t>2- أتى أحقاف بدر</w:t>
            </w:r>
          </w:p>
          <w:p w14:paraId="5139130E" w14:textId="77777777" w:rsidR="008D3617" w:rsidRPr="000023C3" w:rsidRDefault="008D3617" w:rsidP="0033421B">
            <w:pPr>
              <w:bidi/>
              <w:spacing w:line="276" w:lineRule="auto"/>
              <w:jc w:val="both"/>
              <w:rPr>
                <w:rFonts w:ascii="Simplified Arabic" w:hAnsi="Simplified Arabic" w:cs="Simplified Arabic"/>
                <w:sz w:val="32"/>
                <w:szCs w:val="32"/>
                <w:rtl/>
                <w:lang w:bidi="ar-DZ"/>
              </w:rPr>
            </w:pPr>
            <w:r w:rsidRPr="000023C3">
              <w:rPr>
                <w:rFonts w:ascii="Simplified Arabic" w:hAnsi="Simplified Arabic" w:cs="Simplified Arabic" w:hint="cs"/>
                <w:sz w:val="32"/>
                <w:szCs w:val="32"/>
                <w:rtl/>
                <w:lang w:bidi="ar-DZ"/>
              </w:rPr>
              <w:t>3- قد نصره</w:t>
            </w:r>
          </w:p>
        </w:tc>
      </w:tr>
      <w:tr w:rsidR="008D3617" w:rsidRPr="000023C3" w14:paraId="2EFDFA23" w14:textId="77777777" w:rsidTr="004460F4">
        <w:tc>
          <w:tcPr>
            <w:tcW w:w="1181" w:type="dxa"/>
            <w:shd w:val="clear" w:color="auto" w:fill="auto"/>
          </w:tcPr>
          <w:p w14:paraId="3E699EDF" w14:textId="77777777" w:rsidR="008D3617" w:rsidRPr="000023C3" w:rsidRDefault="008D3617" w:rsidP="00525575">
            <w:pPr>
              <w:bidi/>
              <w:spacing w:line="276" w:lineRule="auto"/>
              <w:jc w:val="center"/>
              <w:rPr>
                <w:rFonts w:ascii="Simplified Arabic" w:hAnsi="Simplified Arabic" w:cs="Simplified Arabic"/>
                <w:b/>
                <w:bCs/>
                <w:sz w:val="32"/>
                <w:szCs w:val="32"/>
                <w:rtl/>
                <w:lang w:bidi="ar-DZ"/>
              </w:rPr>
            </w:pPr>
            <w:r w:rsidRPr="000023C3">
              <w:rPr>
                <w:rFonts w:ascii="Simplified Arabic" w:hAnsi="Simplified Arabic" w:cs="Simplified Arabic" w:hint="cs"/>
                <w:b/>
                <w:bCs/>
                <w:sz w:val="32"/>
                <w:szCs w:val="32"/>
                <w:rtl/>
                <w:lang w:bidi="ar-DZ"/>
              </w:rPr>
              <w:t>21</w:t>
            </w:r>
          </w:p>
        </w:tc>
        <w:tc>
          <w:tcPr>
            <w:tcW w:w="4304" w:type="dxa"/>
            <w:shd w:val="clear" w:color="auto" w:fill="auto"/>
          </w:tcPr>
          <w:p w14:paraId="7500AEE5" w14:textId="77777777" w:rsidR="008D3617" w:rsidRPr="000023C3" w:rsidRDefault="008D3617" w:rsidP="0033421B">
            <w:pPr>
              <w:bidi/>
              <w:spacing w:line="276" w:lineRule="auto"/>
              <w:jc w:val="both"/>
              <w:rPr>
                <w:rFonts w:ascii="Simplified Arabic" w:hAnsi="Simplified Arabic" w:cs="Simplified Arabic"/>
                <w:sz w:val="32"/>
                <w:szCs w:val="32"/>
                <w:rtl/>
                <w:lang w:bidi="ar-DZ"/>
              </w:rPr>
            </w:pPr>
            <w:r w:rsidRPr="000023C3">
              <w:rPr>
                <w:rFonts w:ascii="Simplified Arabic" w:hAnsi="Simplified Arabic" w:cs="Simplified Arabic" w:hint="cs"/>
                <w:sz w:val="32"/>
                <w:szCs w:val="32"/>
                <w:rtl/>
                <w:lang w:bidi="ar-DZ"/>
              </w:rPr>
              <w:t xml:space="preserve">1- أصبحت حجرات الدين </w:t>
            </w:r>
            <w:proofErr w:type="spellStart"/>
            <w:r w:rsidRPr="000023C3">
              <w:rPr>
                <w:rFonts w:ascii="Simplified Arabic" w:hAnsi="Simplified Arabic" w:cs="Simplified Arabic" w:hint="cs"/>
                <w:sz w:val="32"/>
                <w:szCs w:val="32"/>
                <w:rtl/>
                <w:lang w:bidi="ar-DZ"/>
              </w:rPr>
              <w:t>منتصره</w:t>
            </w:r>
            <w:proofErr w:type="spellEnd"/>
          </w:p>
        </w:tc>
        <w:tc>
          <w:tcPr>
            <w:tcW w:w="0" w:type="auto"/>
            <w:shd w:val="clear" w:color="auto" w:fill="auto"/>
          </w:tcPr>
          <w:p w14:paraId="364277E2" w14:textId="77777777" w:rsidR="008D3617" w:rsidRPr="000023C3" w:rsidRDefault="008D3617" w:rsidP="0033421B">
            <w:pPr>
              <w:bidi/>
              <w:spacing w:line="276" w:lineRule="auto"/>
              <w:jc w:val="both"/>
              <w:rPr>
                <w:rFonts w:ascii="Simplified Arabic" w:hAnsi="Simplified Arabic" w:cs="Simplified Arabic"/>
                <w:sz w:val="32"/>
                <w:szCs w:val="32"/>
                <w:rtl/>
                <w:lang w:bidi="ar-DZ"/>
              </w:rPr>
            </w:pPr>
            <w:r w:rsidRPr="000023C3">
              <w:rPr>
                <w:rFonts w:ascii="Simplified Arabic" w:hAnsi="Simplified Arabic" w:cs="Simplified Arabic" w:hint="cs"/>
                <w:sz w:val="32"/>
                <w:szCs w:val="32"/>
                <w:rtl/>
                <w:lang w:bidi="ar-DZ"/>
              </w:rPr>
              <w:t>1- فجاء بعد القتال الفتح منتصرا</w:t>
            </w:r>
          </w:p>
        </w:tc>
      </w:tr>
      <w:tr w:rsidR="008D3617" w:rsidRPr="000023C3" w14:paraId="0BA762CA" w14:textId="77777777" w:rsidTr="004460F4">
        <w:tc>
          <w:tcPr>
            <w:tcW w:w="1181" w:type="dxa"/>
            <w:shd w:val="clear" w:color="auto" w:fill="auto"/>
          </w:tcPr>
          <w:p w14:paraId="6071CCCE" w14:textId="77777777" w:rsidR="008D3617" w:rsidRPr="000023C3" w:rsidRDefault="008D3617" w:rsidP="00525575">
            <w:pPr>
              <w:bidi/>
              <w:spacing w:line="276" w:lineRule="auto"/>
              <w:jc w:val="center"/>
              <w:rPr>
                <w:rFonts w:ascii="Simplified Arabic" w:hAnsi="Simplified Arabic" w:cs="Simplified Arabic"/>
                <w:b/>
                <w:bCs/>
                <w:sz w:val="32"/>
                <w:szCs w:val="32"/>
                <w:rtl/>
                <w:lang w:bidi="ar-DZ"/>
              </w:rPr>
            </w:pPr>
          </w:p>
          <w:p w14:paraId="08CAEE9B" w14:textId="77777777" w:rsidR="008D3617" w:rsidRPr="000023C3" w:rsidRDefault="008D3617" w:rsidP="00525575">
            <w:pPr>
              <w:bidi/>
              <w:spacing w:line="276" w:lineRule="auto"/>
              <w:jc w:val="center"/>
              <w:rPr>
                <w:rFonts w:ascii="Simplified Arabic" w:hAnsi="Simplified Arabic" w:cs="Simplified Arabic"/>
                <w:b/>
                <w:bCs/>
                <w:sz w:val="32"/>
                <w:szCs w:val="32"/>
                <w:rtl/>
                <w:lang w:bidi="ar-DZ"/>
              </w:rPr>
            </w:pPr>
            <w:r w:rsidRPr="000023C3">
              <w:rPr>
                <w:rFonts w:ascii="Simplified Arabic" w:hAnsi="Simplified Arabic" w:cs="Simplified Arabic" w:hint="cs"/>
                <w:b/>
                <w:bCs/>
                <w:sz w:val="32"/>
                <w:szCs w:val="32"/>
                <w:rtl/>
                <w:lang w:bidi="ar-DZ"/>
              </w:rPr>
              <w:t>22</w:t>
            </w:r>
          </w:p>
        </w:tc>
        <w:tc>
          <w:tcPr>
            <w:tcW w:w="4304" w:type="dxa"/>
            <w:shd w:val="clear" w:color="auto" w:fill="auto"/>
          </w:tcPr>
          <w:p w14:paraId="6C3055C5" w14:textId="77777777" w:rsidR="008D3617" w:rsidRPr="000023C3" w:rsidRDefault="008D3617" w:rsidP="0033421B">
            <w:pPr>
              <w:bidi/>
              <w:spacing w:line="276" w:lineRule="auto"/>
              <w:jc w:val="both"/>
              <w:rPr>
                <w:rFonts w:ascii="Simplified Arabic" w:hAnsi="Simplified Arabic" w:cs="Simplified Arabic"/>
                <w:sz w:val="32"/>
                <w:szCs w:val="32"/>
                <w:rtl/>
                <w:lang w:bidi="ar-DZ"/>
              </w:rPr>
            </w:pPr>
            <w:r w:rsidRPr="000023C3">
              <w:rPr>
                <w:rFonts w:ascii="Simplified Arabic" w:hAnsi="Simplified Arabic" w:cs="Simplified Arabic" w:hint="cs"/>
                <w:sz w:val="32"/>
                <w:szCs w:val="32"/>
                <w:rtl/>
                <w:lang w:bidi="ar-DZ"/>
              </w:rPr>
              <w:t>1- بقاف و الذاريات الله أقسم</w:t>
            </w:r>
          </w:p>
          <w:p w14:paraId="15575FE1" w14:textId="77777777" w:rsidR="008D3617" w:rsidRPr="000023C3" w:rsidRDefault="008D3617" w:rsidP="0033421B">
            <w:pPr>
              <w:bidi/>
              <w:spacing w:line="276" w:lineRule="auto"/>
              <w:jc w:val="both"/>
              <w:rPr>
                <w:rFonts w:ascii="Simplified Arabic" w:hAnsi="Simplified Arabic" w:cs="Simplified Arabic"/>
                <w:sz w:val="32"/>
                <w:szCs w:val="32"/>
                <w:rtl/>
                <w:lang w:bidi="ar-DZ"/>
              </w:rPr>
            </w:pPr>
            <w:r w:rsidRPr="000023C3">
              <w:rPr>
                <w:rFonts w:ascii="Simplified Arabic" w:hAnsi="Simplified Arabic" w:cs="Simplified Arabic" w:hint="cs"/>
                <w:sz w:val="32"/>
                <w:szCs w:val="32"/>
                <w:rtl/>
                <w:lang w:bidi="ar-DZ"/>
              </w:rPr>
              <w:t>2- أن الذي قاله حق</w:t>
            </w:r>
          </w:p>
        </w:tc>
        <w:tc>
          <w:tcPr>
            <w:tcW w:w="0" w:type="auto"/>
            <w:shd w:val="clear" w:color="auto" w:fill="auto"/>
          </w:tcPr>
          <w:p w14:paraId="5405F136" w14:textId="77777777" w:rsidR="008D3617" w:rsidRPr="000023C3" w:rsidRDefault="008D3617" w:rsidP="0033421B">
            <w:pPr>
              <w:bidi/>
              <w:spacing w:line="276" w:lineRule="auto"/>
              <w:jc w:val="both"/>
              <w:rPr>
                <w:rFonts w:ascii="Simplified Arabic" w:hAnsi="Simplified Arabic" w:cs="Simplified Arabic"/>
                <w:sz w:val="32"/>
                <w:szCs w:val="32"/>
                <w:rtl/>
                <w:lang w:bidi="ar-DZ"/>
              </w:rPr>
            </w:pPr>
            <w:r w:rsidRPr="000023C3">
              <w:rPr>
                <w:rFonts w:ascii="Simplified Arabic" w:hAnsi="Simplified Arabic" w:cs="Simplified Arabic" w:hint="cs"/>
                <w:sz w:val="32"/>
                <w:szCs w:val="32"/>
                <w:rtl/>
                <w:lang w:bidi="ar-DZ"/>
              </w:rPr>
              <w:t xml:space="preserve">1- أقسم </w:t>
            </w:r>
          </w:p>
          <w:p w14:paraId="0303807C" w14:textId="77777777" w:rsidR="008D3617" w:rsidRPr="000023C3" w:rsidRDefault="008D3617" w:rsidP="0033421B">
            <w:pPr>
              <w:bidi/>
              <w:spacing w:line="276" w:lineRule="auto"/>
              <w:jc w:val="both"/>
              <w:rPr>
                <w:rFonts w:ascii="Simplified Arabic" w:hAnsi="Simplified Arabic" w:cs="Simplified Arabic"/>
                <w:sz w:val="32"/>
                <w:szCs w:val="32"/>
                <w:rtl/>
                <w:lang w:bidi="ar-DZ"/>
              </w:rPr>
            </w:pPr>
            <w:r w:rsidRPr="000023C3">
              <w:rPr>
                <w:rFonts w:ascii="Simplified Arabic" w:hAnsi="Simplified Arabic" w:cs="Simplified Arabic" w:hint="cs"/>
                <w:sz w:val="32"/>
                <w:szCs w:val="32"/>
                <w:rtl/>
                <w:lang w:bidi="ar-DZ"/>
              </w:rPr>
              <w:t>2- قاله</w:t>
            </w:r>
          </w:p>
          <w:p w14:paraId="3864BCAF" w14:textId="77777777" w:rsidR="008D3617" w:rsidRPr="000023C3" w:rsidRDefault="008D3617" w:rsidP="0033421B">
            <w:pPr>
              <w:bidi/>
              <w:spacing w:line="276" w:lineRule="auto"/>
              <w:jc w:val="both"/>
              <w:rPr>
                <w:rFonts w:ascii="Simplified Arabic" w:hAnsi="Simplified Arabic" w:cs="Simplified Arabic"/>
                <w:sz w:val="32"/>
                <w:szCs w:val="32"/>
                <w:rtl/>
                <w:lang w:bidi="ar-DZ"/>
              </w:rPr>
            </w:pPr>
            <w:r w:rsidRPr="000023C3">
              <w:rPr>
                <w:rFonts w:ascii="Simplified Arabic" w:hAnsi="Simplified Arabic" w:cs="Simplified Arabic" w:hint="cs"/>
                <w:sz w:val="32"/>
                <w:szCs w:val="32"/>
                <w:rtl/>
                <w:lang w:bidi="ar-DZ"/>
              </w:rPr>
              <w:t>3- ذكره</w:t>
            </w:r>
          </w:p>
        </w:tc>
      </w:tr>
      <w:tr w:rsidR="008D3617" w:rsidRPr="000023C3" w14:paraId="02492B37" w14:textId="77777777" w:rsidTr="004460F4">
        <w:tc>
          <w:tcPr>
            <w:tcW w:w="1181" w:type="dxa"/>
            <w:shd w:val="clear" w:color="auto" w:fill="auto"/>
          </w:tcPr>
          <w:p w14:paraId="2F85A85D" w14:textId="77777777" w:rsidR="008D3617" w:rsidRPr="000023C3" w:rsidRDefault="008D3617" w:rsidP="00525575">
            <w:pPr>
              <w:bidi/>
              <w:spacing w:line="276" w:lineRule="auto"/>
              <w:jc w:val="center"/>
              <w:rPr>
                <w:rFonts w:ascii="Simplified Arabic" w:hAnsi="Simplified Arabic" w:cs="Simplified Arabic"/>
                <w:b/>
                <w:bCs/>
                <w:sz w:val="32"/>
                <w:szCs w:val="32"/>
                <w:rtl/>
                <w:lang w:bidi="ar-DZ"/>
              </w:rPr>
            </w:pPr>
            <w:r w:rsidRPr="000023C3">
              <w:rPr>
                <w:rFonts w:ascii="Simplified Arabic" w:hAnsi="Simplified Arabic" w:cs="Simplified Arabic" w:hint="cs"/>
                <w:b/>
                <w:bCs/>
                <w:sz w:val="32"/>
                <w:szCs w:val="32"/>
                <w:rtl/>
                <w:lang w:bidi="ar-DZ"/>
              </w:rPr>
              <w:t>23</w:t>
            </w:r>
          </w:p>
        </w:tc>
        <w:tc>
          <w:tcPr>
            <w:tcW w:w="4304" w:type="dxa"/>
            <w:shd w:val="clear" w:color="auto" w:fill="auto"/>
          </w:tcPr>
          <w:p w14:paraId="3598CE7A" w14:textId="77777777" w:rsidR="008D3617" w:rsidRPr="000023C3" w:rsidRDefault="008D3617" w:rsidP="0033421B">
            <w:pPr>
              <w:bidi/>
              <w:spacing w:line="276" w:lineRule="auto"/>
              <w:jc w:val="both"/>
              <w:rPr>
                <w:rFonts w:ascii="Simplified Arabic" w:hAnsi="Simplified Arabic" w:cs="Simplified Arabic"/>
                <w:sz w:val="32"/>
                <w:szCs w:val="32"/>
                <w:rtl/>
                <w:lang w:bidi="ar-DZ"/>
              </w:rPr>
            </w:pPr>
            <w:r w:rsidRPr="000023C3">
              <w:rPr>
                <w:rFonts w:ascii="Simplified Arabic" w:hAnsi="Simplified Arabic" w:cs="Simplified Arabic" w:hint="cs"/>
                <w:sz w:val="32"/>
                <w:szCs w:val="32"/>
                <w:rtl/>
                <w:lang w:bidi="ar-DZ"/>
              </w:rPr>
              <w:t>1- الأفق قد شق</w:t>
            </w:r>
          </w:p>
        </w:tc>
        <w:tc>
          <w:tcPr>
            <w:tcW w:w="0" w:type="auto"/>
            <w:shd w:val="clear" w:color="auto" w:fill="auto"/>
          </w:tcPr>
          <w:p w14:paraId="4235FE3B" w14:textId="77777777" w:rsidR="008D3617" w:rsidRPr="00EE23E0" w:rsidRDefault="008D3617" w:rsidP="0033421B">
            <w:pPr>
              <w:bidi/>
              <w:spacing w:line="276" w:lineRule="auto"/>
              <w:jc w:val="both"/>
              <w:rPr>
                <w:rFonts w:ascii="Simplified Arabic" w:hAnsi="Simplified Arabic" w:cs="Simplified Arabic"/>
                <w:sz w:val="32"/>
                <w:szCs w:val="32"/>
                <w:rtl/>
                <w:lang w:bidi="ar-DZ"/>
              </w:rPr>
            </w:pPr>
            <w:r w:rsidRPr="000023C3">
              <w:rPr>
                <w:rFonts w:ascii="Simplified Arabic" w:hAnsi="Simplified Arabic" w:cs="Simplified Arabic" w:hint="cs"/>
                <w:sz w:val="32"/>
                <w:szCs w:val="32"/>
                <w:rtl/>
                <w:lang w:bidi="ar-DZ"/>
              </w:rPr>
              <w:t>1- أبصر موسى نجم سؤدده في</w:t>
            </w:r>
            <w:r w:rsidRPr="000023C3">
              <w:rPr>
                <w:rFonts w:ascii="Simplified Arabic" w:hAnsi="Simplified Arabic" w:cs="Simplified Arabic" w:hint="cs"/>
                <w:color w:val="FF0000"/>
                <w:sz w:val="32"/>
                <w:szCs w:val="32"/>
                <w:rtl/>
                <w:lang w:bidi="ar-DZ"/>
              </w:rPr>
              <w:t xml:space="preserve"> </w:t>
            </w:r>
            <w:r w:rsidRPr="00EE23E0">
              <w:rPr>
                <w:rFonts w:ascii="Simplified Arabic" w:hAnsi="Simplified Arabic" w:cs="Simplified Arabic" w:hint="cs"/>
                <w:sz w:val="32"/>
                <w:szCs w:val="32"/>
                <w:rtl/>
                <w:lang w:bidi="ar-DZ"/>
              </w:rPr>
              <w:t>الطور</w:t>
            </w:r>
          </w:p>
          <w:p w14:paraId="2C66E418" w14:textId="77777777" w:rsidR="008D3617" w:rsidRPr="000023C3" w:rsidRDefault="008D3617" w:rsidP="0033421B">
            <w:pPr>
              <w:bidi/>
              <w:spacing w:line="276" w:lineRule="auto"/>
              <w:jc w:val="both"/>
              <w:rPr>
                <w:rFonts w:ascii="Simplified Arabic" w:hAnsi="Simplified Arabic" w:cs="Simplified Arabic"/>
                <w:sz w:val="32"/>
                <w:szCs w:val="32"/>
                <w:rtl/>
                <w:lang w:bidi="ar-DZ"/>
              </w:rPr>
            </w:pPr>
            <w:r w:rsidRPr="00EE23E0">
              <w:rPr>
                <w:rFonts w:ascii="Simplified Arabic" w:hAnsi="Simplified Arabic" w:cs="Simplified Arabic" w:hint="cs"/>
                <w:sz w:val="32"/>
                <w:szCs w:val="32"/>
                <w:rtl/>
                <w:lang w:bidi="ar-DZ"/>
              </w:rPr>
              <w:t>2- قد شق إجلالا له قمره</w:t>
            </w:r>
          </w:p>
        </w:tc>
      </w:tr>
      <w:tr w:rsidR="008D3617" w:rsidRPr="000023C3" w14:paraId="13DEA2B8" w14:textId="77777777" w:rsidTr="004460F4">
        <w:tc>
          <w:tcPr>
            <w:tcW w:w="1181" w:type="dxa"/>
            <w:shd w:val="clear" w:color="auto" w:fill="auto"/>
          </w:tcPr>
          <w:p w14:paraId="4C0B7CD3" w14:textId="77777777" w:rsidR="008D3617" w:rsidRPr="000023C3" w:rsidRDefault="008D3617" w:rsidP="00525575">
            <w:pPr>
              <w:bidi/>
              <w:spacing w:line="276" w:lineRule="auto"/>
              <w:jc w:val="center"/>
              <w:rPr>
                <w:rFonts w:ascii="Simplified Arabic" w:hAnsi="Simplified Arabic" w:cs="Simplified Arabic"/>
                <w:b/>
                <w:bCs/>
                <w:sz w:val="32"/>
                <w:szCs w:val="32"/>
                <w:rtl/>
                <w:lang w:bidi="ar-DZ"/>
              </w:rPr>
            </w:pPr>
            <w:r w:rsidRPr="000023C3">
              <w:rPr>
                <w:rFonts w:ascii="Simplified Arabic" w:hAnsi="Simplified Arabic" w:cs="Simplified Arabic" w:hint="cs"/>
                <w:b/>
                <w:bCs/>
                <w:sz w:val="32"/>
                <w:szCs w:val="32"/>
                <w:rtl/>
                <w:lang w:bidi="ar-DZ"/>
              </w:rPr>
              <w:t>24</w:t>
            </w:r>
          </w:p>
        </w:tc>
        <w:tc>
          <w:tcPr>
            <w:tcW w:w="4304" w:type="dxa"/>
            <w:shd w:val="clear" w:color="auto" w:fill="auto"/>
          </w:tcPr>
          <w:p w14:paraId="6FC08C0F" w14:textId="77777777" w:rsidR="008D3617" w:rsidRPr="000023C3" w:rsidRDefault="008D3617" w:rsidP="0033421B">
            <w:pPr>
              <w:bidi/>
              <w:spacing w:line="276" w:lineRule="auto"/>
              <w:jc w:val="both"/>
              <w:rPr>
                <w:rFonts w:ascii="Simplified Arabic" w:hAnsi="Simplified Arabic" w:cs="Simplified Arabic"/>
                <w:sz w:val="32"/>
                <w:szCs w:val="32"/>
                <w:rtl/>
                <w:lang w:bidi="ar-DZ"/>
              </w:rPr>
            </w:pPr>
          </w:p>
        </w:tc>
        <w:tc>
          <w:tcPr>
            <w:tcW w:w="0" w:type="auto"/>
            <w:shd w:val="clear" w:color="auto" w:fill="auto"/>
          </w:tcPr>
          <w:p w14:paraId="48CA1163" w14:textId="77777777" w:rsidR="008D3617" w:rsidRPr="000023C3" w:rsidRDefault="008D3617" w:rsidP="0033421B">
            <w:pPr>
              <w:bidi/>
              <w:spacing w:line="276" w:lineRule="auto"/>
              <w:jc w:val="both"/>
              <w:rPr>
                <w:rFonts w:ascii="Simplified Arabic" w:hAnsi="Simplified Arabic" w:cs="Simplified Arabic"/>
                <w:sz w:val="32"/>
                <w:szCs w:val="32"/>
                <w:rtl/>
                <w:lang w:bidi="ar-DZ"/>
              </w:rPr>
            </w:pPr>
            <w:r w:rsidRPr="000023C3">
              <w:rPr>
                <w:rFonts w:ascii="Simplified Arabic" w:hAnsi="Simplified Arabic" w:cs="Simplified Arabic" w:hint="cs"/>
                <w:sz w:val="32"/>
                <w:szCs w:val="32"/>
                <w:rtl/>
                <w:lang w:bidi="ar-DZ"/>
              </w:rPr>
              <w:t>1- اسرى قتال من الرحمان واقعة</w:t>
            </w:r>
          </w:p>
          <w:p w14:paraId="0B09D936" w14:textId="77777777" w:rsidR="008D3617" w:rsidRPr="000023C3" w:rsidRDefault="008D3617" w:rsidP="0033421B">
            <w:pPr>
              <w:bidi/>
              <w:spacing w:line="276" w:lineRule="auto"/>
              <w:jc w:val="both"/>
              <w:rPr>
                <w:rFonts w:ascii="Simplified Arabic" w:hAnsi="Simplified Arabic" w:cs="Simplified Arabic"/>
                <w:sz w:val="32"/>
                <w:szCs w:val="32"/>
                <w:rtl/>
                <w:lang w:bidi="ar-DZ"/>
              </w:rPr>
            </w:pPr>
            <w:r w:rsidRPr="000023C3">
              <w:rPr>
                <w:rFonts w:ascii="Simplified Arabic" w:hAnsi="Simplified Arabic" w:cs="Simplified Arabic" w:hint="cs"/>
                <w:sz w:val="32"/>
                <w:szCs w:val="32"/>
                <w:rtl/>
                <w:lang w:bidi="ar-DZ"/>
              </w:rPr>
              <w:t>2- ثبت فيه ربه بصره</w:t>
            </w:r>
          </w:p>
        </w:tc>
      </w:tr>
      <w:tr w:rsidR="008D3617" w:rsidRPr="000023C3" w14:paraId="55BF5BAF" w14:textId="77777777" w:rsidTr="004460F4">
        <w:tc>
          <w:tcPr>
            <w:tcW w:w="1181" w:type="dxa"/>
            <w:shd w:val="clear" w:color="auto" w:fill="auto"/>
          </w:tcPr>
          <w:p w14:paraId="5F1525DD" w14:textId="77777777" w:rsidR="008D3617" w:rsidRPr="000023C3" w:rsidRDefault="008D3617" w:rsidP="00525575">
            <w:pPr>
              <w:bidi/>
              <w:spacing w:line="276" w:lineRule="auto"/>
              <w:jc w:val="center"/>
              <w:rPr>
                <w:rFonts w:ascii="Simplified Arabic" w:hAnsi="Simplified Arabic" w:cs="Simplified Arabic"/>
                <w:b/>
                <w:bCs/>
                <w:sz w:val="32"/>
                <w:szCs w:val="32"/>
                <w:rtl/>
                <w:lang w:bidi="ar-DZ"/>
              </w:rPr>
            </w:pPr>
          </w:p>
          <w:p w14:paraId="495A71E4" w14:textId="77777777" w:rsidR="008D3617" w:rsidRPr="000023C3" w:rsidRDefault="008D3617" w:rsidP="00525575">
            <w:pPr>
              <w:bidi/>
              <w:spacing w:line="276" w:lineRule="auto"/>
              <w:jc w:val="center"/>
              <w:rPr>
                <w:rFonts w:ascii="Simplified Arabic" w:hAnsi="Simplified Arabic" w:cs="Simplified Arabic"/>
                <w:b/>
                <w:bCs/>
                <w:sz w:val="32"/>
                <w:szCs w:val="32"/>
                <w:rtl/>
                <w:lang w:bidi="ar-DZ"/>
              </w:rPr>
            </w:pPr>
            <w:r w:rsidRPr="000023C3">
              <w:rPr>
                <w:rFonts w:ascii="Simplified Arabic" w:hAnsi="Simplified Arabic" w:cs="Simplified Arabic" w:hint="cs"/>
                <w:b/>
                <w:bCs/>
                <w:sz w:val="32"/>
                <w:szCs w:val="32"/>
                <w:rtl/>
                <w:lang w:bidi="ar-DZ"/>
              </w:rPr>
              <w:t>25</w:t>
            </w:r>
          </w:p>
        </w:tc>
        <w:tc>
          <w:tcPr>
            <w:tcW w:w="4304" w:type="dxa"/>
            <w:shd w:val="clear" w:color="auto" w:fill="auto"/>
          </w:tcPr>
          <w:p w14:paraId="2DD0132B" w14:textId="77777777" w:rsidR="008D3617" w:rsidRPr="000023C3" w:rsidRDefault="008D3617" w:rsidP="0033421B">
            <w:pPr>
              <w:bidi/>
              <w:spacing w:line="276" w:lineRule="auto"/>
              <w:jc w:val="both"/>
              <w:rPr>
                <w:rFonts w:ascii="Simplified Arabic" w:hAnsi="Simplified Arabic" w:cs="Simplified Arabic"/>
                <w:sz w:val="32"/>
                <w:szCs w:val="32"/>
                <w:rtl/>
                <w:lang w:bidi="ar-DZ"/>
              </w:rPr>
            </w:pPr>
          </w:p>
        </w:tc>
        <w:tc>
          <w:tcPr>
            <w:tcW w:w="0" w:type="auto"/>
            <w:shd w:val="clear" w:color="auto" w:fill="auto"/>
          </w:tcPr>
          <w:p w14:paraId="227C1C35" w14:textId="77777777" w:rsidR="008D3617" w:rsidRPr="000023C3" w:rsidRDefault="008D3617" w:rsidP="0033421B">
            <w:pPr>
              <w:bidi/>
              <w:spacing w:line="276" w:lineRule="auto"/>
              <w:jc w:val="both"/>
              <w:rPr>
                <w:rFonts w:ascii="Simplified Arabic" w:hAnsi="Simplified Arabic" w:cs="Simplified Arabic"/>
                <w:sz w:val="32"/>
                <w:szCs w:val="32"/>
                <w:rtl/>
                <w:lang w:bidi="ar-DZ"/>
              </w:rPr>
            </w:pPr>
            <w:r w:rsidRPr="000023C3">
              <w:rPr>
                <w:rFonts w:ascii="Simplified Arabic" w:hAnsi="Simplified Arabic" w:cs="Simplified Arabic" w:hint="cs"/>
                <w:sz w:val="32"/>
                <w:szCs w:val="32"/>
                <w:rtl/>
                <w:lang w:bidi="ar-DZ"/>
              </w:rPr>
              <w:t>1- أراه أشياء</w:t>
            </w:r>
          </w:p>
          <w:p w14:paraId="0E52F0F4" w14:textId="77777777" w:rsidR="008D3617" w:rsidRPr="000023C3" w:rsidRDefault="008D3617" w:rsidP="0033421B">
            <w:pPr>
              <w:bidi/>
              <w:spacing w:line="276" w:lineRule="auto"/>
              <w:jc w:val="both"/>
              <w:rPr>
                <w:rFonts w:ascii="Simplified Arabic" w:hAnsi="Simplified Arabic" w:cs="Simplified Arabic"/>
                <w:sz w:val="32"/>
                <w:szCs w:val="32"/>
                <w:rtl/>
                <w:lang w:bidi="ar-DZ"/>
              </w:rPr>
            </w:pPr>
            <w:r w:rsidRPr="000023C3">
              <w:rPr>
                <w:rFonts w:ascii="Simplified Arabic" w:hAnsi="Simplified Arabic" w:cs="Simplified Arabic" w:hint="cs"/>
                <w:sz w:val="32"/>
                <w:szCs w:val="32"/>
                <w:rtl/>
                <w:lang w:bidi="ar-DZ"/>
              </w:rPr>
              <w:t>2- لا يقوى الحديد لها</w:t>
            </w:r>
          </w:p>
          <w:p w14:paraId="1EF26FFF" w14:textId="77777777" w:rsidR="008D3617" w:rsidRPr="000023C3" w:rsidRDefault="008D3617" w:rsidP="0033421B">
            <w:pPr>
              <w:bidi/>
              <w:spacing w:line="276" w:lineRule="auto"/>
              <w:jc w:val="both"/>
              <w:rPr>
                <w:rFonts w:ascii="Simplified Arabic" w:hAnsi="Simplified Arabic" w:cs="Simplified Arabic"/>
                <w:sz w:val="32"/>
                <w:szCs w:val="32"/>
                <w:rtl/>
                <w:lang w:bidi="ar-DZ"/>
              </w:rPr>
            </w:pPr>
            <w:r w:rsidRPr="000023C3">
              <w:rPr>
                <w:rFonts w:ascii="Simplified Arabic" w:hAnsi="Simplified Arabic" w:cs="Simplified Arabic" w:hint="cs"/>
                <w:sz w:val="32"/>
                <w:szCs w:val="32"/>
                <w:rtl/>
                <w:lang w:bidi="ar-DZ"/>
              </w:rPr>
              <w:t>3- قد نصره في مجادلة الكفار</w:t>
            </w:r>
          </w:p>
        </w:tc>
      </w:tr>
      <w:tr w:rsidR="008D3617" w:rsidRPr="000023C3" w14:paraId="724ACF18" w14:textId="77777777" w:rsidTr="004460F4">
        <w:tc>
          <w:tcPr>
            <w:tcW w:w="1181" w:type="dxa"/>
            <w:shd w:val="clear" w:color="auto" w:fill="auto"/>
          </w:tcPr>
          <w:p w14:paraId="292D1E72" w14:textId="77777777" w:rsidR="008D3617" w:rsidRPr="000023C3" w:rsidRDefault="008D3617" w:rsidP="00525575">
            <w:pPr>
              <w:bidi/>
              <w:spacing w:line="276" w:lineRule="auto"/>
              <w:jc w:val="center"/>
              <w:rPr>
                <w:rFonts w:ascii="Simplified Arabic" w:hAnsi="Simplified Arabic" w:cs="Simplified Arabic"/>
                <w:b/>
                <w:bCs/>
                <w:sz w:val="32"/>
                <w:szCs w:val="32"/>
                <w:rtl/>
                <w:lang w:bidi="ar-DZ"/>
              </w:rPr>
            </w:pPr>
          </w:p>
          <w:p w14:paraId="42F5B509" w14:textId="77777777" w:rsidR="008D3617" w:rsidRPr="000023C3" w:rsidRDefault="008D3617" w:rsidP="00525575">
            <w:pPr>
              <w:bidi/>
              <w:spacing w:line="276" w:lineRule="auto"/>
              <w:jc w:val="center"/>
              <w:rPr>
                <w:rFonts w:ascii="Simplified Arabic" w:hAnsi="Simplified Arabic" w:cs="Simplified Arabic"/>
                <w:b/>
                <w:bCs/>
                <w:sz w:val="32"/>
                <w:szCs w:val="32"/>
                <w:rtl/>
                <w:lang w:bidi="ar-DZ"/>
              </w:rPr>
            </w:pPr>
            <w:r w:rsidRPr="000023C3">
              <w:rPr>
                <w:rFonts w:ascii="Simplified Arabic" w:hAnsi="Simplified Arabic" w:cs="Simplified Arabic" w:hint="cs"/>
                <w:b/>
                <w:bCs/>
                <w:sz w:val="32"/>
                <w:szCs w:val="32"/>
                <w:rtl/>
                <w:lang w:bidi="ar-DZ"/>
              </w:rPr>
              <w:t>26</w:t>
            </w:r>
          </w:p>
        </w:tc>
        <w:tc>
          <w:tcPr>
            <w:tcW w:w="4304" w:type="dxa"/>
            <w:shd w:val="clear" w:color="auto" w:fill="auto"/>
          </w:tcPr>
          <w:p w14:paraId="672EE7E5" w14:textId="77777777" w:rsidR="008D3617" w:rsidRPr="000023C3" w:rsidRDefault="008D3617" w:rsidP="0033421B">
            <w:pPr>
              <w:bidi/>
              <w:spacing w:line="276" w:lineRule="auto"/>
              <w:jc w:val="both"/>
              <w:rPr>
                <w:rFonts w:ascii="Simplified Arabic" w:hAnsi="Simplified Arabic" w:cs="Simplified Arabic"/>
                <w:sz w:val="32"/>
                <w:szCs w:val="32"/>
                <w:rtl/>
                <w:lang w:bidi="ar-DZ"/>
              </w:rPr>
            </w:pPr>
            <w:r w:rsidRPr="000023C3">
              <w:rPr>
                <w:rFonts w:ascii="Simplified Arabic" w:hAnsi="Simplified Arabic" w:cs="Simplified Arabic" w:hint="cs"/>
                <w:sz w:val="32"/>
                <w:szCs w:val="32"/>
                <w:rtl/>
                <w:lang w:bidi="ar-DZ"/>
              </w:rPr>
              <w:t xml:space="preserve">1- في الحشر يوم </w:t>
            </w:r>
            <w:proofErr w:type="spellStart"/>
            <w:r w:rsidRPr="000023C3">
              <w:rPr>
                <w:rFonts w:ascii="Simplified Arabic" w:hAnsi="Simplified Arabic" w:cs="Simplified Arabic" w:hint="cs"/>
                <w:sz w:val="32"/>
                <w:szCs w:val="32"/>
                <w:rtl/>
                <w:lang w:bidi="ar-DZ"/>
              </w:rPr>
              <w:t>الإمتحان</w:t>
            </w:r>
            <w:proofErr w:type="spellEnd"/>
            <w:r w:rsidRPr="000023C3">
              <w:rPr>
                <w:rFonts w:ascii="Simplified Arabic" w:hAnsi="Simplified Arabic" w:cs="Simplified Arabic" w:hint="cs"/>
                <w:sz w:val="32"/>
                <w:szCs w:val="32"/>
                <w:rtl/>
                <w:lang w:bidi="ar-DZ"/>
              </w:rPr>
              <w:t xml:space="preserve"> الخلق يقبل في صف </w:t>
            </w:r>
          </w:p>
          <w:p w14:paraId="0D831CED" w14:textId="77777777" w:rsidR="008D3617" w:rsidRPr="000023C3" w:rsidRDefault="008D3617" w:rsidP="0033421B">
            <w:pPr>
              <w:bidi/>
              <w:spacing w:line="276" w:lineRule="auto"/>
              <w:jc w:val="both"/>
              <w:rPr>
                <w:rFonts w:ascii="Simplified Arabic" w:hAnsi="Simplified Arabic" w:cs="Simplified Arabic"/>
                <w:sz w:val="32"/>
                <w:szCs w:val="32"/>
                <w:rtl/>
                <w:lang w:bidi="ar-DZ"/>
              </w:rPr>
            </w:pPr>
            <w:r w:rsidRPr="000023C3">
              <w:rPr>
                <w:rFonts w:ascii="Simplified Arabic" w:hAnsi="Simplified Arabic" w:cs="Simplified Arabic" w:hint="cs"/>
                <w:sz w:val="32"/>
                <w:szCs w:val="32"/>
                <w:rtl/>
                <w:lang w:bidi="ar-DZ"/>
              </w:rPr>
              <w:t>2- كل تابع أثره</w:t>
            </w:r>
          </w:p>
        </w:tc>
        <w:tc>
          <w:tcPr>
            <w:tcW w:w="0" w:type="auto"/>
            <w:shd w:val="clear" w:color="auto" w:fill="auto"/>
          </w:tcPr>
          <w:p w14:paraId="79F976AD" w14:textId="77777777" w:rsidR="008D3617" w:rsidRPr="000023C3" w:rsidRDefault="008D3617" w:rsidP="0033421B">
            <w:pPr>
              <w:bidi/>
              <w:spacing w:line="276" w:lineRule="auto"/>
              <w:jc w:val="both"/>
              <w:rPr>
                <w:rFonts w:ascii="Simplified Arabic" w:hAnsi="Simplified Arabic" w:cs="Simplified Arabic"/>
                <w:sz w:val="32"/>
                <w:szCs w:val="32"/>
                <w:rtl/>
                <w:lang w:bidi="ar-DZ"/>
              </w:rPr>
            </w:pPr>
            <w:r w:rsidRPr="000023C3">
              <w:rPr>
                <w:rFonts w:ascii="Simplified Arabic" w:hAnsi="Simplified Arabic" w:cs="Simplified Arabic" w:hint="cs"/>
                <w:sz w:val="32"/>
                <w:szCs w:val="32"/>
                <w:rtl/>
                <w:lang w:bidi="ar-DZ"/>
              </w:rPr>
              <w:t>1- يقبل في صف من الرسل</w:t>
            </w:r>
          </w:p>
        </w:tc>
      </w:tr>
      <w:tr w:rsidR="008D3617" w:rsidRPr="000023C3" w14:paraId="5B36298A" w14:textId="77777777" w:rsidTr="004460F4">
        <w:tc>
          <w:tcPr>
            <w:tcW w:w="1181" w:type="dxa"/>
            <w:shd w:val="clear" w:color="auto" w:fill="auto"/>
          </w:tcPr>
          <w:p w14:paraId="3AF7BC7D" w14:textId="77777777" w:rsidR="008D3617" w:rsidRPr="000023C3" w:rsidRDefault="008D3617" w:rsidP="00525575">
            <w:pPr>
              <w:bidi/>
              <w:spacing w:line="276" w:lineRule="auto"/>
              <w:jc w:val="center"/>
              <w:rPr>
                <w:rFonts w:ascii="Simplified Arabic" w:hAnsi="Simplified Arabic" w:cs="Simplified Arabic"/>
                <w:b/>
                <w:bCs/>
                <w:sz w:val="32"/>
                <w:szCs w:val="32"/>
                <w:rtl/>
                <w:lang w:bidi="ar-DZ"/>
              </w:rPr>
            </w:pPr>
          </w:p>
          <w:p w14:paraId="4D06C91F" w14:textId="77777777" w:rsidR="008D3617" w:rsidRPr="000023C3" w:rsidRDefault="008D3617" w:rsidP="00525575">
            <w:pPr>
              <w:bidi/>
              <w:spacing w:line="276" w:lineRule="auto"/>
              <w:jc w:val="center"/>
              <w:rPr>
                <w:rFonts w:ascii="Simplified Arabic" w:hAnsi="Simplified Arabic" w:cs="Simplified Arabic"/>
                <w:b/>
                <w:bCs/>
                <w:sz w:val="32"/>
                <w:szCs w:val="32"/>
                <w:rtl/>
                <w:lang w:bidi="ar-DZ"/>
              </w:rPr>
            </w:pPr>
            <w:r w:rsidRPr="000023C3">
              <w:rPr>
                <w:rFonts w:ascii="Simplified Arabic" w:hAnsi="Simplified Arabic" w:cs="Simplified Arabic" w:hint="cs"/>
                <w:b/>
                <w:bCs/>
                <w:sz w:val="32"/>
                <w:szCs w:val="32"/>
                <w:rtl/>
                <w:lang w:bidi="ar-DZ"/>
              </w:rPr>
              <w:lastRenderedPageBreak/>
              <w:t>27</w:t>
            </w:r>
          </w:p>
        </w:tc>
        <w:tc>
          <w:tcPr>
            <w:tcW w:w="4304" w:type="dxa"/>
            <w:shd w:val="clear" w:color="auto" w:fill="auto"/>
          </w:tcPr>
          <w:p w14:paraId="185E8F91" w14:textId="77777777" w:rsidR="008D3617" w:rsidRPr="000023C3" w:rsidRDefault="008D3617" w:rsidP="0033421B">
            <w:pPr>
              <w:bidi/>
              <w:spacing w:line="276" w:lineRule="auto"/>
              <w:jc w:val="both"/>
              <w:rPr>
                <w:rFonts w:ascii="Simplified Arabic" w:hAnsi="Simplified Arabic" w:cs="Simplified Arabic"/>
                <w:sz w:val="32"/>
                <w:szCs w:val="32"/>
                <w:rtl/>
                <w:lang w:bidi="ar-DZ"/>
              </w:rPr>
            </w:pPr>
            <w:r w:rsidRPr="000023C3">
              <w:rPr>
                <w:rFonts w:ascii="Simplified Arabic" w:hAnsi="Simplified Arabic" w:cs="Simplified Arabic" w:hint="cs"/>
                <w:sz w:val="32"/>
                <w:szCs w:val="32"/>
                <w:rtl/>
                <w:lang w:bidi="ar-DZ"/>
              </w:rPr>
              <w:lastRenderedPageBreak/>
              <w:t>1</w:t>
            </w:r>
            <w:r w:rsidRPr="00EE23E0">
              <w:rPr>
                <w:rFonts w:ascii="Simplified Arabic" w:hAnsi="Simplified Arabic" w:cs="Simplified Arabic" w:hint="cs"/>
                <w:sz w:val="32"/>
                <w:szCs w:val="32"/>
                <w:rtl/>
                <w:lang w:bidi="ar-DZ"/>
              </w:rPr>
              <w:t>- كف يسبح لله الحصاة بها</w:t>
            </w:r>
            <w:r w:rsidRPr="000023C3">
              <w:rPr>
                <w:rFonts w:ascii="Simplified Arabic" w:hAnsi="Simplified Arabic" w:cs="Simplified Arabic" w:hint="cs"/>
                <w:sz w:val="32"/>
                <w:szCs w:val="32"/>
                <w:rtl/>
                <w:lang w:bidi="ar-DZ"/>
              </w:rPr>
              <w:t xml:space="preserve"> </w:t>
            </w:r>
          </w:p>
        </w:tc>
        <w:tc>
          <w:tcPr>
            <w:tcW w:w="0" w:type="auto"/>
            <w:shd w:val="clear" w:color="auto" w:fill="auto"/>
          </w:tcPr>
          <w:p w14:paraId="7EB67754" w14:textId="77777777" w:rsidR="008D3617" w:rsidRPr="000023C3" w:rsidRDefault="008D3617" w:rsidP="0033421B">
            <w:pPr>
              <w:bidi/>
              <w:spacing w:line="276" w:lineRule="auto"/>
              <w:jc w:val="both"/>
              <w:rPr>
                <w:rFonts w:ascii="Simplified Arabic" w:hAnsi="Simplified Arabic" w:cs="Simplified Arabic"/>
                <w:sz w:val="32"/>
                <w:szCs w:val="32"/>
                <w:rtl/>
                <w:lang w:bidi="ar-DZ"/>
              </w:rPr>
            </w:pPr>
            <w:r w:rsidRPr="000023C3">
              <w:rPr>
                <w:rFonts w:ascii="Simplified Arabic" w:hAnsi="Simplified Arabic" w:cs="Simplified Arabic" w:hint="cs"/>
                <w:sz w:val="32"/>
                <w:szCs w:val="32"/>
                <w:rtl/>
                <w:lang w:bidi="ar-DZ"/>
              </w:rPr>
              <w:t>1- يسبح لله</w:t>
            </w:r>
          </w:p>
          <w:p w14:paraId="390CC08F" w14:textId="77777777" w:rsidR="008D3617" w:rsidRPr="000023C3" w:rsidRDefault="008D3617" w:rsidP="0033421B">
            <w:pPr>
              <w:bidi/>
              <w:spacing w:line="276" w:lineRule="auto"/>
              <w:jc w:val="both"/>
              <w:rPr>
                <w:rFonts w:ascii="Simplified Arabic" w:hAnsi="Simplified Arabic" w:cs="Simplified Arabic"/>
                <w:sz w:val="32"/>
                <w:szCs w:val="32"/>
                <w:rtl/>
                <w:lang w:bidi="ar-DZ"/>
              </w:rPr>
            </w:pPr>
            <w:r w:rsidRPr="000023C3">
              <w:rPr>
                <w:rFonts w:ascii="Simplified Arabic" w:hAnsi="Simplified Arabic" w:cs="Simplified Arabic" w:hint="cs"/>
                <w:sz w:val="32"/>
                <w:szCs w:val="32"/>
                <w:rtl/>
                <w:lang w:bidi="ar-DZ"/>
              </w:rPr>
              <w:lastRenderedPageBreak/>
              <w:t>2- فاقبل</w:t>
            </w:r>
          </w:p>
          <w:p w14:paraId="39440F48" w14:textId="77777777" w:rsidR="008D3617" w:rsidRPr="000023C3" w:rsidRDefault="008D3617" w:rsidP="0033421B">
            <w:pPr>
              <w:bidi/>
              <w:spacing w:line="276" w:lineRule="auto"/>
              <w:jc w:val="both"/>
              <w:rPr>
                <w:rFonts w:ascii="Simplified Arabic" w:hAnsi="Simplified Arabic" w:cs="Simplified Arabic"/>
                <w:sz w:val="32"/>
                <w:szCs w:val="32"/>
                <w:rtl/>
                <w:lang w:bidi="ar-DZ"/>
              </w:rPr>
            </w:pPr>
            <w:r w:rsidRPr="000023C3">
              <w:rPr>
                <w:rFonts w:ascii="Simplified Arabic" w:hAnsi="Simplified Arabic" w:cs="Simplified Arabic" w:hint="cs"/>
                <w:sz w:val="32"/>
                <w:szCs w:val="32"/>
                <w:rtl/>
                <w:lang w:bidi="ar-DZ"/>
              </w:rPr>
              <w:t>3- جاءك الحق الذي قدره</w:t>
            </w:r>
          </w:p>
          <w:p w14:paraId="030B1520" w14:textId="77777777" w:rsidR="008D3617" w:rsidRPr="000023C3" w:rsidRDefault="008D3617" w:rsidP="0033421B">
            <w:pPr>
              <w:bidi/>
              <w:spacing w:line="276" w:lineRule="auto"/>
              <w:jc w:val="both"/>
              <w:rPr>
                <w:rFonts w:ascii="Simplified Arabic" w:hAnsi="Simplified Arabic" w:cs="Simplified Arabic"/>
                <w:sz w:val="32"/>
                <w:szCs w:val="32"/>
                <w:rtl/>
                <w:lang w:bidi="ar-DZ"/>
              </w:rPr>
            </w:pPr>
            <w:r w:rsidRPr="000023C3">
              <w:rPr>
                <w:rFonts w:ascii="Simplified Arabic" w:hAnsi="Simplified Arabic" w:cs="Simplified Arabic" w:hint="cs"/>
                <w:sz w:val="32"/>
                <w:szCs w:val="32"/>
                <w:rtl/>
                <w:lang w:bidi="ar-DZ"/>
              </w:rPr>
              <w:t>4- قدره</w:t>
            </w:r>
          </w:p>
        </w:tc>
      </w:tr>
      <w:tr w:rsidR="008D3617" w:rsidRPr="000023C3" w14:paraId="04A22E22" w14:textId="77777777" w:rsidTr="004460F4">
        <w:tc>
          <w:tcPr>
            <w:tcW w:w="1181" w:type="dxa"/>
            <w:shd w:val="clear" w:color="auto" w:fill="auto"/>
          </w:tcPr>
          <w:p w14:paraId="47E486D3" w14:textId="77777777" w:rsidR="008D3617" w:rsidRPr="000023C3" w:rsidRDefault="008D3617" w:rsidP="00525575">
            <w:pPr>
              <w:bidi/>
              <w:spacing w:line="276" w:lineRule="auto"/>
              <w:jc w:val="center"/>
              <w:rPr>
                <w:rFonts w:ascii="Simplified Arabic" w:hAnsi="Simplified Arabic" w:cs="Simplified Arabic"/>
                <w:b/>
                <w:bCs/>
                <w:sz w:val="32"/>
                <w:szCs w:val="32"/>
                <w:rtl/>
                <w:lang w:bidi="ar-DZ"/>
              </w:rPr>
            </w:pPr>
          </w:p>
          <w:p w14:paraId="25152884" w14:textId="77777777" w:rsidR="008D3617" w:rsidRPr="000023C3" w:rsidRDefault="008D3617" w:rsidP="00525575">
            <w:pPr>
              <w:bidi/>
              <w:spacing w:line="276" w:lineRule="auto"/>
              <w:jc w:val="center"/>
              <w:rPr>
                <w:rFonts w:ascii="Simplified Arabic" w:hAnsi="Simplified Arabic" w:cs="Simplified Arabic"/>
                <w:b/>
                <w:bCs/>
                <w:sz w:val="32"/>
                <w:szCs w:val="32"/>
                <w:rtl/>
                <w:lang w:bidi="ar-DZ"/>
              </w:rPr>
            </w:pPr>
            <w:r w:rsidRPr="000023C3">
              <w:rPr>
                <w:rFonts w:ascii="Simplified Arabic" w:hAnsi="Simplified Arabic" w:cs="Simplified Arabic" w:hint="cs"/>
                <w:b/>
                <w:bCs/>
                <w:sz w:val="32"/>
                <w:szCs w:val="32"/>
                <w:rtl/>
                <w:lang w:bidi="ar-DZ"/>
              </w:rPr>
              <w:t>28</w:t>
            </w:r>
          </w:p>
        </w:tc>
        <w:tc>
          <w:tcPr>
            <w:tcW w:w="4304" w:type="dxa"/>
            <w:shd w:val="clear" w:color="auto" w:fill="auto"/>
          </w:tcPr>
          <w:p w14:paraId="37C01DF4" w14:textId="77777777" w:rsidR="008D3617" w:rsidRPr="000023C3" w:rsidRDefault="008D3617" w:rsidP="0033421B">
            <w:pPr>
              <w:bidi/>
              <w:spacing w:line="276" w:lineRule="auto"/>
              <w:jc w:val="both"/>
              <w:rPr>
                <w:rFonts w:ascii="Simplified Arabic" w:hAnsi="Simplified Arabic" w:cs="Simplified Arabic"/>
                <w:sz w:val="32"/>
                <w:szCs w:val="32"/>
                <w:rtl/>
                <w:lang w:bidi="ar-DZ"/>
              </w:rPr>
            </w:pPr>
          </w:p>
        </w:tc>
        <w:tc>
          <w:tcPr>
            <w:tcW w:w="0" w:type="auto"/>
            <w:shd w:val="clear" w:color="auto" w:fill="auto"/>
          </w:tcPr>
          <w:p w14:paraId="6049F6DA" w14:textId="77777777" w:rsidR="008D3617" w:rsidRPr="000023C3" w:rsidRDefault="008D3617" w:rsidP="0033421B">
            <w:pPr>
              <w:bidi/>
              <w:spacing w:line="276" w:lineRule="auto"/>
              <w:jc w:val="both"/>
              <w:rPr>
                <w:rFonts w:ascii="Simplified Arabic" w:hAnsi="Simplified Arabic" w:cs="Simplified Arabic"/>
                <w:sz w:val="32"/>
                <w:szCs w:val="32"/>
                <w:rtl/>
                <w:lang w:bidi="ar-DZ"/>
              </w:rPr>
            </w:pPr>
            <w:r w:rsidRPr="000023C3">
              <w:rPr>
                <w:rFonts w:ascii="Simplified Arabic" w:hAnsi="Simplified Arabic" w:cs="Simplified Arabic" w:hint="cs"/>
                <w:sz w:val="32"/>
                <w:szCs w:val="32"/>
                <w:rtl/>
                <w:lang w:bidi="ar-DZ"/>
              </w:rPr>
              <w:t>1- قد ابصرت عنه الدنيا تغابنها</w:t>
            </w:r>
          </w:p>
          <w:p w14:paraId="108FE18A" w14:textId="77777777" w:rsidR="008D3617" w:rsidRPr="000023C3" w:rsidRDefault="008D3617" w:rsidP="0033421B">
            <w:pPr>
              <w:bidi/>
              <w:spacing w:line="276" w:lineRule="auto"/>
              <w:jc w:val="both"/>
              <w:rPr>
                <w:rFonts w:ascii="Simplified Arabic" w:hAnsi="Simplified Arabic" w:cs="Simplified Arabic"/>
                <w:sz w:val="32"/>
                <w:szCs w:val="32"/>
                <w:rtl/>
                <w:lang w:bidi="ar-DZ"/>
              </w:rPr>
            </w:pPr>
            <w:r w:rsidRPr="000023C3">
              <w:rPr>
                <w:rFonts w:ascii="Simplified Arabic" w:hAnsi="Simplified Arabic" w:cs="Simplified Arabic" w:hint="cs"/>
                <w:sz w:val="32"/>
                <w:szCs w:val="32"/>
                <w:rtl/>
                <w:lang w:bidi="ar-DZ"/>
              </w:rPr>
              <w:t>2- نالت طلاقا</w:t>
            </w:r>
          </w:p>
          <w:p w14:paraId="7ACC2486" w14:textId="77777777" w:rsidR="008D3617" w:rsidRPr="000023C3" w:rsidRDefault="008D3617" w:rsidP="0033421B">
            <w:pPr>
              <w:bidi/>
              <w:spacing w:line="276" w:lineRule="auto"/>
              <w:jc w:val="both"/>
              <w:rPr>
                <w:rFonts w:ascii="Simplified Arabic" w:hAnsi="Simplified Arabic" w:cs="Simplified Arabic"/>
                <w:sz w:val="32"/>
                <w:szCs w:val="32"/>
                <w:rtl/>
                <w:lang w:bidi="ar-DZ"/>
              </w:rPr>
            </w:pPr>
            <w:r w:rsidRPr="000023C3">
              <w:rPr>
                <w:rFonts w:ascii="Simplified Arabic" w:hAnsi="Simplified Arabic" w:cs="Simplified Arabic" w:hint="cs"/>
                <w:sz w:val="32"/>
                <w:szCs w:val="32"/>
                <w:rtl/>
                <w:lang w:bidi="ar-DZ"/>
              </w:rPr>
              <w:t>3- لم يصرف لها نظره</w:t>
            </w:r>
          </w:p>
        </w:tc>
      </w:tr>
      <w:tr w:rsidR="008D3617" w:rsidRPr="000023C3" w14:paraId="265D7409" w14:textId="77777777" w:rsidTr="004460F4">
        <w:tc>
          <w:tcPr>
            <w:tcW w:w="1181" w:type="dxa"/>
            <w:shd w:val="clear" w:color="auto" w:fill="auto"/>
          </w:tcPr>
          <w:p w14:paraId="5CD06ECB" w14:textId="77777777" w:rsidR="008D3617" w:rsidRPr="000023C3" w:rsidRDefault="008D3617" w:rsidP="00525575">
            <w:pPr>
              <w:bidi/>
              <w:spacing w:line="276" w:lineRule="auto"/>
              <w:jc w:val="center"/>
              <w:rPr>
                <w:rFonts w:ascii="Simplified Arabic" w:hAnsi="Simplified Arabic" w:cs="Simplified Arabic"/>
                <w:b/>
                <w:bCs/>
                <w:sz w:val="32"/>
                <w:szCs w:val="32"/>
                <w:rtl/>
                <w:lang w:bidi="ar-DZ"/>
              </w:rPr>
            </w:pPr>
          </w:p>
          <w:p w14:paraId="43375489" w14:textId="77777777" w:rsidR="008D3617" w:rsidRPr="000023C3" w:rsidRDefault="008D3617" w:rsidP="00525575">
            <w:pPr>
              <w:bidi/>
              <w:spacing w:line="276" w:lineRule="auto"/>
              <w:jc w:val="center"/>
              <w:rPr>
                <w:rFonts w:ascii="Simplified Arabic" w:hAnsi="Simplified Arabic" w:cs="Simplified Arabic"/>
                <w:b/>
                <w:bCs/>
                <w:sz w:val="32"/>
                <w:szCs w:val="32"/>
                <w:rtl/>
                <w:lang w:bidi="ar-DZ"/>
              </w:rPr>
            </w:pPr>
            <w:r w:rsidRPr="000023C3">
              <w:rPr>
                <w:rFonts w:ascii="Simplified Arabic" w:hAnsi="Simplified Arabic" w:cs="Simplified Arabic" w:hint="cs"/>
                <w:b/>
                <w:bCs/>
                <w:sz w:val="32"/>
                <w:szCs w:val="32"/>
                <w:rtl/>
                <w:lang w:bidi="ar-DZ"/>
              </w:rPr>
              <w:t>29</w:t>
            </w:r>
          </w:p>
        </w:tc>
        <w:tc>
          <w:tcPr>
            <w:tcW w:w="4304" w:type="dxa"/>
            <w:shd w:val="clear" w:color="auto" w:fill="auto"/>
          </w:tcPr>
          <w:p w14:paraId="3CB2F019" w14:textId="77777777" w:rsidR="008D3617" w:rsidRPr="000023C3" w:rsidRDefault="008D3617" w:rsidP="0033421B">
            <w:pPr>
              <w:bidi/>
              <w:spacing w:line="276" w:lineRule="auto"/>
              <w:jc w:val="both"/>
              <w:rPr>
                <w:rFonts w:ascii="Simplified Arabic" w:hAnsi="Simplified Arabic" w:cs="Simplified Arabic"/>
                <w:sz w:val="32"/>
                <w:szCs w:val="32"/>
                <w:rtl/>
                <w:lang w:bidi="ar-DZ"/>
              </w:rPr>
            </w:pPr>
            <w:r w:rsidRPr="000023C3">
              <w:rPr>
                <w:rFonts w:ascii="Simplified Arabic" w:hAnsi="Simplified Arabic" w:cs="Simplified Arabic" w:hint="cs"/>
                <w:sz w:val="32"/>
                <w:szCs w:val="32"/>
                <w:rtl/>
                <w:lang w:bidi="ar-DZ"/>
              </w:rPr>
              <w:t>1- تحريمه الحب للدنيا</w:t>
            </w:r>
          </w:p>
          <w:p w14:paraId="37B1D13D" w14:textId="77777777" w:rsidR="008D3617" w:rsidRPr="000023C3" w:rsidRDefault="008D3617" w:rsidP="0033421B">
            <w:pPr>
              <w:bidi/>
              <w:spacing w:line="276" w:lineRule="auto"/>
              <w:jc w:val="both"/>
              <w:rPr>
                <w:rFonts w:ascii="Simplified Arabic" w:hAnsi="Simplified Arabic" w:cs="Simplified Arabic"/>
                <w:sz w:val="32"/>
                <w:szCs w:val="32"/>
                <w:rtl/>
                <w:lang w:bidi="ar-DZ"/>
              </w:rPr>
            </w:pPr>
            <w:r w:rsidRPr="000023C3">
              <w:rPr>
                <w:rFonts w:ascii="Simplified Arabic" w:hAnsi="Simplified Arabic" w:cs="Simplified Arabic" w:hint="cs"/>
                <w:sz w:val="32"/>
                <w:szCs w:val="32"/>
                <w:rtl/>
                <w:lang w:bidi="ar-DZ"/>
              </w:rPr>
              <w:t>2- رغبته عن زهرة الملك حقا عندما نظره</w:t>
            </w:r>
          </w:p>
        </w:tc>
        <w:tc>
          <w:tcPr>
            <w:tcW w:w="0" w:type="auto"/>
            <w:shd w:val="clear" w:color="auto" w:fill="auto"/>
          </w:tcPr>
          <w:p w14:paraId="3BB4E90D" w14:textId="77777777" w:rsidR="008D3617" w:rsidRPr="000023C3" w:rsidRDefault="008D3617" w:rsidP="0033421B">
            <w:pPr>
              <w:bidi/>
              <w:spacing w:line="276" w:lineRule="auto"/>
              <w:jc w:val="both"/>
              <w:rPr>
                <w:rFonts w:ascii="Simplified Arabic" w:hAnsi="Simplified Arabic" w:cs="Simplified Arabic"/>
                <w:sz w:val="32"/>
                <w:szCs w:val="32"/>
                <w:rtl/>
                <w:lang w:bidi="ar-DZ"/>
              </w:rPr>
            </w:pPr>
            <w:r w:rsidRPr="000023C3">
              <w:rPr>
                <w:rFonts w:ascii="Simplified Arabic" w:hAnsi="Simplified Arabic" w:cs="Simplified Arabic" w:hint="cs"/>
                <w:sz w:val="32"/>
                <w:szCs w:val="32"/>
                <w:rtl/>
                <w:lang w:bidi="ar-DZ"/>
              </w:rPr>
              <w:t>1- نظره</w:t>
            </w:r>
          </w:p>
        </w:tc>
      </w:tr>
      <w:tr w:rsidR="008D3617" w:rsidRPr="000023C3" w14:paraId="5AAB38AE" w14:textId="77777777" w:rsidTr="004460F4">
        <w:tc>
          <w:tcPr>
            <w:tcW w:w="1181" w:type="dxa"/>
            <w:shd w:val="clear" w:color="auto" w:fill="auto"/>
          </w:tcPr>
          <w:p w14:paraId="6A394EB7" w14:textId="77777777" w:rsidR="008D3617" w:rsidRPr="000023C3" w:rsidRDefault="008D3617" w:rsidP="00525575">
            <w:pPr>
              <w:bidi/>
              <w:spacing w:line="276" w:lineRule="auto"/>
              <w:jc w:val="center"/>
              <w:rPr>
                <w:rFonts w:ascii="Simplified Arabic" w:hAnsi="Simplified Arabic" w:cs="Simplified Arabic"/>
                <w:b/>
                <w:bCs/>
                <w:sz w:val="32"/>
                <w:szCs w:val="32"/>
                <w:rtl/>
                <w:lang w:bidi="ar-DZ"/>
              </w:rPr>
            </w:pPr>
          </w:p>
          <w:p w14:paraId="338DAD54" w14:textId="77777777" w:rsidR="008D3617" w:rsidRPr="000023C3" w:rsidRDefault="008D3617" w:rsidP="00525575">
            <w:pPr>
              <w:bidi/>
              <w:spacing w:line="276" w:lineRule="auto"/>
              <w:jc w:val="center"/>
              <w:rPr>
                <w:rFonts w:ascii="Simplified Arabic" w:hAnsi="Simplified Arabic" w:cs="Simplified Arabic"/>
                <w:b/>
                <w:bCs/>
                <w:sz w:val="32"/>
                <w:szCs w:val="32"/>
                <w:rtl/>
                <w:lang w:bidi="ar-DZ"/>
              </w:rPr>
            </w:pPr>
            <w:r w:rsidRPr="000023C3">
              <w:rPr>
                <w:rFonts w:ascii="Simplified Arabic" w:hAnsi="Simplified Arabic" w:cs="Simplified Arabic" w:hint="cs"/>
                <w:b/>
                <w:bCs/>
                <w:sz w:val="32"/>
                <w:szCs w:val="32"/>
                <w:rtl/>
                <w:lang w:bidi="ar-DZ"/>
              </w:rPr>
              <w:t>30</w:t>
            </w:r>
          </w:p>
        </w:tc>
        <w:tc>
          <w:tcPr>
            <w:tcW w:w="4304" w:type="dxa"/>
            <w:shd w:val="clear" w:color="auto" w:fill="auto"/>
          </w:tcPr>
          <w:p w14:paraId="5D3F4A1A" w14:textId="77777777" w:rsidR="008D3617" w:rsidRPr="000023C3" w:rsidRDefault="008D3617" w:rsidP="0033421B">
            <w:pPr>
              <w:bidi/>
              <w:spacing w:line="276" w:lineRule="auto"/>
              <w:jc w:val="both"/>
              <w:rPr>
                <w:rFonts w:ascii="Simplified Arabic" w:hAnsi="Simplified Arabic" w:cs="Simplified Arabic"/>
                <w:sz w:val="32"/>
                <w:szCs w:val="32"/>
                <w:rtl/>
                <w:lang w:bidi="ar-DZ"/>
              </w:rPr>
            </w:pPr>
          </w:p>
        </w:tc>
        <w:tc>
          <w:tcPr>
            <w:tcW w:w="0" w:type="auto"/>
            <w:shd w:val="clear" w:color="auto" w:fill="auto"/>
          </w:tcPr>
          <w:p w14:paraId="600AB86F" w14:textId="77777777" w:rsidR="008D3617" w:rsidRPr="000023C3" w:rsidRDefault="008D3617" w:rsidP="0033421B">
            <w:pPr>
              <w:bidi/>
              <w:spacing w:line="276" w:lineRule="auto"/>
              <w:jc w:val="both"/>
              <w:rPr>
                <w:rFonts w:ascii="Simplified Arabic" w:hAnsi="Simplified Arabic" w:cs="Simplified Arabic"/>
                <w:sz w:val="32"/>
                <w:szCs w:val="32"/>
                <w:rtl/>
                <w:lang w:bidi="ar-DZ"/>
              </w:rPr>
            </w:pPr>
            <w:r w:rsidRPr="000023C3">
              <w:rPr>
                <w:rFonts w:ascii="Simplified Arabic" w:hAnsi="Simplified Arabic" w:cs="Simplified Arabic" w:hint="cs"/>
                <w:sz w:val="32"/>
                <w:szCs w:val="32"/>
                <w:rtl/>
                <w:lang w:bidi="ar-DZ"/>
              </w:rPr>
              <w:t xml:space="preserve">1- قد حقت </w:t>
            </w:r>
            <w:proofErr w:type="spellStart"/>
            <w:r w:rsidRPr="000023C3">
              <w:rPr>
                <w:rFonts w:ascii="Simplified Arabic" w:hAnsi="Simplified Arabic" w:cs="Simplified Arabic" w:hint="cs"/>
                <w:sz w:val="32"/>
                <w:szCs w:val="32"/>
                <w:rtl/>
                <w:lang w:bidi="ar-DZ"/>
              </w:rPr>
              <w:t>الأمداح</w:t>
            </w:r>
            <w:proofErr w:type="spellEnd"/>
            <w:r w:rsidRPr="000023C3">
              <w:rPr>
                <w:rFonts w:ascii="Simplified Arabic" w:hAnsi="Simplified Arabic" w:cs="Simplified Arabic" w:hint="cs"/>
                <w:sz w:val="32"/>
                <w:szCs w:val="32"/>
                <w:rtl/>
                <w:lang w:bidi="ar-DZ"/>
              </w:rPr>
              <w:t xml:space="preserve"> فيه</w:t>
            </w:r>
          </w:p>
          <w:p w14:paraId="1652773C" w14:textId="77777777" w:rsidR="008D3617" w:rsidRPr="000023C3" w:rsidRDefault="008D3617" w:rsidP="0033421B">
            <w:pPr>
              <w:bidi/>
              <w:spacing w:line="276" w:lineRule="auto"/>
              <w:jc w:val="both"/>
              <w:rPr>
                <w:rFonts w:ascii="Simplified Arabic" w:hAnsi="Simplified Arabic" w:cs="Simplified Arabic"/>
                <w:sz w:val="32"/>
                <w:szCs w:val="32"/>
                <w:rtl/>
                <w:lang w:bidi="ar-DZ"/>
              </w:rPr>
            </w:pPr>
            <w:r w:rsidRPr="000023C3">
              <w:rPr>
                <w:rFonts w:ascii="Simplified Arabic" w:hAnsi="Simplified Arabic" w:cs="Simplified Arabic" w:hint="cs"/>
                <w:sz w:val="32"/>
                <w:szCs w:val="32"/>
                <w:rtl/>
                <w:lang w:bidi="ar-DZ"/>
              </w:rPr>
              <w:t>2- أثنى به الله</w:t>
            </w:r>
          </w:p>
          <w:p w14:paraId="74B4E467" w14:textId="77777777" w:rsidR="008D3617" w:rsidRPr="000023C3" w:rsidRDefault="008D3617" w:rsidP="0033421B">
            <w:pPr>
              <w:bidi/>
              <w:spacing w:line="276" w:lineRule="auto"/>
              <w:jc w:val="both"/>
              <w:rPr>
                <w:rFonts w:ascii="Simplified Arabic" w:hAnsi="Simplified Arabic" w:cs="Simplified Arabic"/>
                <w:sz w:val="32"/>
                <w:szCs w:val="32"/>
                <w:rtl/>
                <w:lang w:bidi="ar-DZ"/>
              </w:rPr>
            </w:pPr>
            <w:r w:rsidRPr="000023C3">
              <w:rPr>
                <w:rFonts w:ascii="Simplified Arabic" w:hAnsi="Simplified Arabic" w:cs="Simplified Arabic" w:hint="cs"/>
                <w:sz w:val="32"/>
                <w:szCs w:val="32"/>
                <w:rtl/>
                <w:lang w:bidi="ar-DZ"/>
              </w:rPr>
              <w:t>3- أبدى لنا سيره</w:t>
            </w:r>
          </w:p>
        </w:tc>
      </w:tr>
      <w:tr w:rsidR="008D3617" w:rsidRPr="000023C3" w14:paraId="24F3023C" w14:textId="77777777" w:rsidTr="004460F4">
        <w:tc>
          <w:tcPr>
            <w:tcW w:w="1181" w:type="dxa"/>
            <w:shd w:val="clear" w:color="auto" w:fill="auto"/>
          </w:tcPr>
          <w:p w14:paraId="75AA4F63" w14:textId="77777777" w:rsidR="008D3617" w:rsidRPr="000023C3" w:rsidRDefault="008D3617" w:rsidP="00525575">
            <w:pPr>
              <w:bidi/>
              <w:spacing w:line="276" w:lineRule="auto"/>
              <w:jc w:val="center"/>
              <w:rPr>
                <w:rFonts w:ascii="Simplified Arabic" w:hAnsi="Simplified Arabic" w:cs="Simplified Arabic"/>
                <w:b/>
                <w:bCs/>
                <w:sz w:val="32"/>
                <w:szCs w:val="32"/>
                <w:rtl/>
                <w:lang w:bidi="ar-DZ"/>
              </w:rPr>
            </w:pPr>
            <w:r w:rsidRPr="000023C3">
              <w:rPr>
                <w:rFonts w:ascii="Simplified Arabic" w:hAnsi="Simplified Arabic" w:cs="Simplified Arabic" w:hint="cs"/>
                <w:b/>
                <w:bCs/>
                <w:sz w:val="32"/>
                <w:szCs w:val="32"/>
                <w:rtl/>
                <w:lang w:bidi="ar-DZ"/>
              </w:rPr>
              <w:t>31</w:t>
            </w:r>
          </w:p>
        </w:tc>
        <w:tc>
          <w:tcPr>
            <w:tcW w:w="4304" w:type="dxa"/>
            <w:shd w:val="clear" w:color="auto" w:fill="auto"/>
          </w:tcPr>
          <w:p w14:paraId="21B4838D" w14:textId="77777777" w:rsidR="008D3617" w:rsidRPr="000023C3" w:rsidRDefault="008D3617" w:rsidP="0033421B">
            <w:pPr>
              <w:bidi/>
              <w:spacing w:line="276" w:lineRule="auto"/>
              <w:jc w:val="both"/>
              <w:rPr>
                <w:rFonts w:ascii="Simplified Arabic" w:hAnsi="Simplified Arabic" w:cs="Simplified Arabic"/>
                <w:sz w:val="32"/>
                <w:szCs w:val="32"/>
                <w:rtl/>
                <w:lang w:bidi="ar-DZ"/>
              </w:rPr>
            </w:pPr>
            <w:r w:rsidRPr="000023C3">
              <w:rPr>
                <w:rFonts w:ascii="Simplified Arabic" w:hAnsi="Simplified Arabic" w:cs="Simplified Arabic" w:hint="cs"/>
                <w:sz w:val="32"/>
                <w:szCs w:val="32"/>
                <w:rtl/>
                <w:lang w:bidi="ar-DZ"/>
              </w:rPr>
              <w:t>1- موج البحر قد غمره</w:t>
            </w:r>
          </w:p>
        </w:tc>
        <w:tc>
          <w:tcPr>
            <w:tcW w:w="0" w:type="auto"/>
            <w:shd w:val="clear" w:color="auto" w:fill="auto"/>
          </w:tcPr>
          <w:p w14:paraId="252771FF" w14:textId="77777777" w:rsidR="008D3617" w:rsidRPr="000023C3" w:rsidRDefault="008D3617" w:rsidP="0033421B">
            <w:pPr>
              <w:bidi/>
              <w:spacing w:line="276" w:lineRule="auto"/>
              <w:jc w:val="both"/>
              <w:rPr>
                <w:rFonts w:ascii="Simplified Arabic" w:hAnsi="Simplified Arabic" w:cs="Simplified Arabic"/>
                <w:sz w:val="32"/>
                <w:szCs w:val="32"/>
                <w:rtl/>
                <w:lang w:bidi="ar-DZ"/>
              </w:rPr>
            </w:pPr>
            <w:r w:rsidRPr="000023C3">
              <w:rPr>
                <w:rFonts w:ascii="Simplified Arabic" w:hAnsi="Simplified Arabic" w:cs="Simplified Arabic" w:hint="cs"/>
                <w:sz w:val="32"/>
                <w:szCs w:val="32"/>
                <w:rtl/>
                <w:lang w:bidi="ar-DZ"/>
              </w:rPr>
              <w:t>1- سال نوح في سفينته بجاهه</w:t>
            </w:r>
          </w:p>
          <w:p w14:paraId="754CF8D5" w14:textId="77777777" w:rsidR="008D3617" w:rsidRPr="000023C3" w:rsidRDefault="008D3617" w:rsidP="0033421B">
            <w:pPr>
              <w:bidi/>
              <w:spacing w:line="276" w:lineRule="auto"/>
              <w:jc w:val="both"/>
              <w:rPr>
                <w:rFonts w:ascii="Simplified Arabic" w:hAnsi="Simplified Arabic" w:cs="Simplified Arabic"/>
                <w:sz w:val="32"/>
                <w:szCs w:val="32"/>
                <w:rtl/>
                <w:lang w:bidi="ar-DZ"/>
              </w:rPr>
            </w:pPr>
            <w:r w:rsidRPr="000023C3">
              <w:rPr>
                <w:rFonts w:ascii="Simplified Arabic" w:hAnsi="Simplified Arabic" w:cs="Simplified Arabic" w:hint="cs"/>
                <w:sz w:val="32"/>
                <w:szCs w:val="32"/>
                <w:rtl/>
                <w:lang w:bidi="ar-DZ"/>
              </w:rPr>
              <w:t>2- قد غمره</w:t>
            </w:r>
          </w:p>
        </w:tc>
      </w:tr>
      <w:tr w:rsidR="008D3617" w:rsidRPr="000023C3" w14:paraId="3B750B2B" w14:textId="77777777" w:rsidTr="004460F4">
        <w:tc>
          <w:tcPr>
            <w:tcW w:w="1181" w:type="dxa"/>
            <w:shd w:val="clear" w:color="auto" w:fill="auto"/>
          </w:tcPr>
          <w:p w14:paraId="19A97F35" w14:textId="77777777" w:rsidR="008D3617" w:rsidRPr="000023C3" w:rsidRDefault="008D3617" w:rsidP="00525575">
            <w:pPr>
              <w:bidi/>
              <w:spacing w:line="276" w:lineRule="auto"/>
              <w:jc w:val="center"/>
              <w:rPr>
                <w:rFonts w:ascii="Simplified Arabic" w:hAnsi="Simplified Arabic" w:cs="Simplified Arabic"/>
                <w:b/>
                <w:bCs/>
                <w:sz w:val="32"/>
                <w:szCs w:val="32"/>
                <w:rtl/>
                <w:lang w:bidi="ar-DZ"/>
              </w:rPr>
            </w:pPr>
            <w:r w:rsidRPr="000023C3">
              <w:rPr>
                <w:rFonts w:ascii="Simplified Arabic" w:hAnsi="Simplified Arabic" w:cs="Simplified Arabic" w:hint="cs"/>
                <w:b/>
                <w:bCs/>
                <w:sz w:val="32"/>
                <w:szCs w:val="32"/>
                <w:rtl/>
                <w:lang w:bidi="ar-DZ"/>
              </w:rPr>
              <w:t>32</w:t>
            </w:r>
          </w:p>
        </w:tc>
        <w:tc>
          <w:tcPr>
            <w:tcW w:w="4304" w:type="dxa"/>
            <w:shd w:val="clear" w:color="auto" w:fill="auto"/>
          </w:tcPr>
          <w:p w14:paraId="1681CBB4" w14:textId="77777777" w:rsidR="008D3617" w:rsidRPr="000023C3" w:rsidRDefault="008D3617" w:rsidP="0033421B">
            <w:pPr>
              <w:bidi/>
              <w:spacing w:line="276" w:lineRule="auto"/>
              <w:jc w:val="both"/>
              <w:rPr>
                <w:rFonts w:ascii="Simplified Arabic" w:hAnsi="Simplified Arabic" w:cs="Simplified Arabic"/>
                <w:sz w:val="32"/>
                <w:szCs w:val="32"/>
                <w:rtl/>
                <w:lang w:bidi="ar-DZ"/>
              </w:rPr>
            </w:pPr>
          </w:p>
        </w:tc>
        <w:tc>
          <w:tcPr>
            <w:tcW w:w="0" w:type="auto"/>
            <w:shd w:val="clear" w:color="auto" w:fill="auto"/>
          </w:tcPr>
          <w:p w14:paraId="0C707BC1" w14:textId="77777777" w:rsidR="008D3617" w:rsidRPr="000023C3" w:rsidRDefault="008D3617" w:rsidP="0033421B">
            <w:pPr>
              <w:bidi/>
              <w:spacing w:line="276" w:lineRule="auto"/>
              <w:jc w:val="both"/>
              <w:rPr>
                <w:rFonts w:ascii="Simplified Arabic" w:hAnsi="Simplified Arabic" w:cs="Simplified Arabic"/>
                <w:sz w:val="32"/>
                <w:szCs w:val="32"/>
                <w:rtl/>
                <w:lang w:bidi="ar-DZ"/>
              </w:rPr>
            </w:pPr>
            <w:r w:rsidRPr="000023C3">
              <w:rPr>
                <w:rFonts w:ascii="Simplified Arabic" w:hAnsi="Simplified Arabic" w:cs="Simplified Arabic" w:hint="cs"/>
                <w:sz w:val="32"/>
                <w:szCs w:val="32"/>
                <w:rtl/>
                <w:lang w:bidi="ar-DZ"/>
              </w:rPr>
              <w:t xml:space="preserve">1- قالت الجن جاء الحق </w:t>
            </w:r>
            <w:proofErr w:type="spellStart"/>
            <w:r w:rsidRPr="000023C3">
              <w:rPr>
                <w:rFonts w:ascii="Simplified Arabic" w:hAnsi="Simplified Arabic" w:cs="Simplified Arabic" w:hint="cs"/>
                <w:sz w:val="32"/>
                <w:szCs w:val="32"/>
                <w:rtl/>
                <w:lang w:bidi="ar-DZ"/>
              </w:rPr>
              <w:t>فإتبعوا</w:t>
            </w:r>
            <w:proofErr w:type="spellEnd"/>
            <w:r w:rsidRPr="000023C3">
              <w:rPr>
                <w:rFonts w:ascii="Simplified Arabic" w:hAnsi="Simplified Arabic" w:cs="Simplified Arabic" w:hint="cs"/>
                <w:sz w:val="32"/>
                <w:szCs w:val="32"/>
                <w:rtl/>
                <w:lang w:bidi="ar-DZ"/>
              </w:rPr>
              <w:t xml:space="preserve"> مزملا</w:t>
            </w:r>
          </w:p>
          <w:p w14:paraId="524859E7" w14:textId="77777777" w:rsidR="008D3617" w:rsidRPr="000023C3" w:rsidRDefault="008D3617" w:rsidP="0033421B">
            <w:pPr>
              <w:bidi/>
              <w:spacing w:line="276" w:lineRule="auto"/>
              <w:jc w:val="both"/>
              <w:rPr>
                <w:rFonts w:ascii="Simplified Arabic" w:hAnsi="Simplified Arabic" w:cs="Simplified Arabic"/>
                <w:sz w:val="32"/>
                <w:szCs w:val="32"/>
                <w:rtl/>
                <w:lang w:bidi="ar-DZ"/>
              </w:rPr>
            </w:pPr>
            <w:r w:rsidRPr="000023C3">
              <w:rPr>
                <w:rFonts w:ascii="Simplified Arabic" w:hAnsi="Simplified Arabic" w:cs="Simplified Arabic" w:hint="cs"/>
                <w:sz w:val="32"/>
                <w:szCs w:val="32"/>
                <w:rtl/>
                <w:lang w:bidi="ar-DZ"/>
              </w:rPr>
              <w:t>2- جاء الحق</w:t>
            </w:r>
          </w:p>
          <w:p w14:paraId="3CADD500" w14:textId="77777777" w:rsidR="008D3617" w:rsidRPr="000023C3" w:rsidRDefault="008D3617" w:rsidP="0033421B">
            <w:pPr>
              <w:bidi/>
              <w:spacing w:line="276" w:lineRule="auto"/>
              <w:jc w:val="both"/>
              <w:rPr>
                <w:rFonts w:ascii="Simplified Arabic" w:hAnsi="Simplified Arabic" w:cs="Simplified Arabic"/>
                <w:sz w:val="32"/>
                <w:szCs w:val="32"/>
                <w:rtl/>
                <w:lang w:bidi="ar-DZ"/>
              </w:rPr>
            </w:pPr>
            <w:r w:rsidRPr="000023C3">
              <w:rPr>
                <w:rFonts w:ascii="Simplified Arabic" w:hAnsi="Simplified Arabic" w:cs="Simplified Arabic" w:hint="cs"/>
                <w:sz w:val="32"/>
                <w:szCs w:val="32"/>
                <w:rtl/>
                <w:lang w:bidi="ar-DZ"/>
              </w:rPr>
              <w:t xml:space="preserve">3- </w:t>
            </w:r>
            <w:proofErr w:type="spellStart"/>
            <w:r w:rsidRPr="000023C3">
              <w:rPr>
                <w:rFonts w:ascii="Simplified Arabic" w:hAnsi="Simplified Arabic" w:cs="Simplified Arabic" w:hint="cs"/>
                <w:sz w:val="32"/>
                <w:szCs w:val="32"/>
                <w:rtl/>
                <w:lang w:bidi="ar-DZ"/>
              </w:rPr>
              <w:t>إتبعوا</w:t>
            </w:r>
            <w:proofErr w:type="spellEnd"/>
            <w:r w:rsidRPr="000023C3">
              <w:rPr>
                <w:rFonts w:ascii="Simplified Arabic" w:hAnsi="Simplified Arabic" w:cs="Simplified Arabic" w:hint="cs"/>
                <w:sz w:val="32"/>
                <w:szCs w:val="32"/>
                <w:rtl/>
                <w:lang w:bidi="ar-DZ"/>
              </w:rPr>
              <w:t xml:space="preserve"> مزملا تابعا للحق</w:t>
            </w:r>
          </w:p>
          <w:p w14:paraId="73D131EB" w14:textId="77777777" w:rsidR="008D3617" w:rsidRPr="000023C3" w:rsidRDefault="008D3617" w:rsidP="0033421B">
            <w:pPr>
              <w:bidi/>
              <w:spacing w:line="276" w:lineRule="auto"/>
              <w:jc w:val="both"/>
              <w:rPr>
                <w:rFonts w:ascii="Simplified Arabic" w:hAnsi="Simplified Arabic" w:cs="Simplified Arabic"/>
                <w:sz w:val="32"/>
                <w:szCs w:val="32"/>
                <w:rtl/>
                <w:lang w:bidi="ar-DZ"/>
              </w:rPr>
            </w:pPr>
            <w:r w:rsidRPr="000023C3">
              <w:rPr>
                <w:rFonts w:ascii="Simplified Arabic" w:hAnsi="Simplified Arabic" w:cs="Simplified Arabic" w:hint="cs"/>
                <w:sz w:val="32"/>
                <w:szCs w:val="32"/>
                <w:rtl/>
                <w:lang w:bidi="ar-DZ"/>
              </w:rPr>
              <w:t>4- لن يذره</w:t>
            </w:r>
          </w:p>
        </w:tc>
      </w:tr>
      <w:tr w:rsidR="008D3617" w:rsidRPr="000023C3" w14:paraId="30BEFC3B" w14:textId="77777777" w:rsidTr="004460F4">
        <w:tc>
          <w:tcPr>
            <w:tcW w:w="1181" w:type="dxa"/>
            <w:shd w:val="clear" w:color="auto" w:fill="auto"/>
          </w:tcPr>
          <w:p w14:paraId="143A41C5" w14:textId="77777777" w:rsidR="008D3617" w:rsidRPr="000023C3" w:rsidRDefault="008D3617" w:rsidP="00525575">
            <w:pPr>
              <w:bidi/>
              <w:spacing w:line="276" w:lineRule="auto"/>
              <w:jc w:val="center"/>
              <w:rPr>
                <w:rFonts w:ascii="Simplified Arabic" w:hAnsi="Simplified Arabic" w:cs="Simplified Arabic"/>
                <w:b/>
                <w:bCs/>
                <w:sz w:val="32"/>
                <w:szCs w:val="32"/>
                <w:rtl/>
                <w:lang w:bidi="ar-DZ"/>
              </w:rPr>
            </w:pPr>
            <w:r w:rsidRPr="000023C3">
              <w:rPr>
                <w:rFonts w:ascii="Simplified Arabic" w:hAnsi="Simplified Arabic" w:cs="Simplified Arabic" w:hint="cs"/>
                <w:b/>
                <w:bCs/>
                <w:sz w:val="32"/>
                <w:szCs w:val="32"/>
                <w:rtl/>
                <w:lang w:bidi="ar-DZ"/>
              </w:rPr>
              <w:t>33</w:t>
            </w:r>
          </w:p>
        </w:tc>
        <w:tc>
          <w:tcPr>
            <w:tcW w:w="4304" w:type="dxa"/>
            <w:shd w:val="clear" w:color="auto" w:fill="auto"/>
          </w:tcPr>
          <w:p w14:paraId="19F9F18B" w14:textId="77777777" w:rsidR="008D3617" w:rsidRPr="000023C3" w:rsidRDefault="008D3617" w:rsidP="0033421B">
            <w:pPr>
              <w:bidi/>
              <w:spacing w:line="276" w:lineRule="auto"/>
              <w:jc w:val="both"/>
              <w:rPr>
                <w:rFonts w:ascii="Simplified Arabic" w:hAnsi="Simplified Arabic" w:cs="Simplified Arabic"/>
                <w:sz w:val="32"/>
                <w:szCs w:val="32"/>
                <w:rtl/>
                <w:lang w:bidi="ar-DZ"/>
              </w:rPr>
            </w:pPr>
            <w:r w:rsidRPr="000023C3">
              <w:rPr>
                <w:rFonts w:ascii="Simplified Arabic" w:hAnsi="Simplified Arabic" w:cs="Simplified Arabic" w:hint="cs"/>
                <w:sz w:val="32"/>
                <w:szCs w:val="32"/>
                <w:rtl/>
                <w:lang w:bidi="ar-DZ"/>
              </w:rPr>
              <w:t>1- مدثرا شافعا يوم القيامة</w:t>
            </w:r>
          </w:p>
          <w:p w14:paraId="24B42635" w14:textId="77777777" w:rsidR="008D3617" w:rsidRPr="000023C3" w:rsidRDefault="008D3617" w:rsidP="0033421B">
            <w:pPr>
              <w:bidi/>
              <w:spacing w:line="276" w:lineRule="auto"/>
              <w:jc w:val="both"/>
              <w:rPr>
                <w:rFonts w:ascii="Simplified Arabic" w:hAnsi="Simplified Arabic" w:cs="Simplified Arabic"/>
                <w:sz w:val="32"/>
                <w:szCs w:val="32"/>
                <w:rtl/>
                <w:lang w:bidi="ar-DZ"/>
              </w:rPr>
            </w:pPr>
            <w:r w:rsidRPr="000023C3">
              <w:rPr>
                <w:rFonts w:ascii="Simplified Arabic" w:hAnsi="Simplified Arabic" w:cs="Simplified Arabic" w:hint="cs"/>
                <w:sz w:val="32"/>
                <w:szCs w:val="32"/>
                <w:rtl/>
                <w:lang w:bidi="ar-DZ"/>
              </w:rPr>
              <w:t>2- هل أتى نبي له هذا العلا ذخره</w:t>
            </w:r>
          </w:p>
        </w:tc>
        <w:tc>
          <w:tcPr>
            <w:tcW w:w="0" w:type="auto"/>
            <w:shd w:val="clear" w:color="auto" w:fill="auto"/>
          </w:tcPr>
          <w:p w14:paraId="2E2A8863" w14:textId="77777777" w:rsidR="008D3617" w:rsidRPr="000023C3" w:rsidRDefault="008D3617" w:rsidP="0033421B">
            <w:pPr>
              <w:bidi/>
              <w:spacing w:line="276" w:lineRule="auto"/>
              <w:jc w:val="both"/>
              <w:rPr>
                <w:rFonts w:ascii="Simplified Arabic" w:hAnsi="Simplified Arabic" w:cs="Simplified Arabic"/>
                <w:sz w:val="32"/>
                <w:szCs w:val="32"/>
                <w:rtl/>
                <w:lang w:bidi="ar-DZ"/>
              </w:rPr>
            </w:pPr>
            <w:r w:rsidRPr="000023C3">
              <w:rPr>
                <w:rFonts w:ascii="Simplified Arabic" w:hAnsi="Simplified Arabic" w:cs="Simplified Arabic" w:hint="cs"/>
                <w:sz w:val="32"/>
                <w:szCs w:val="32"/>
                <w:rtl/>
                <w:lang w:bidi="ar-DZ"/>
              </w:rPr>
              <w:t xml:space="preserve">1- أتى نبي له هذا </w:t>
            </w:r>
            <w:r w:rsidRPr="00EE23E0">
              <w:rPr>
                <w:rFonts w:ascii="Simplified Arabic" w:hAnsi="Simplified Arabic" w:cs="Simplified Arabic" w:hint="cs"/>
                <w:sz w:val="32"/>
                <w:szCs w:val="32"/>
                <w:rtl/>
                <w:lang w:bidi="ar-DZ"/>
              </w:rPr>
              <w:t>ال</w:t>
            </w:r>
            <w:r>
              <w:rPr>
                <w:rFonts w:ascii="Simplified Arabic" w:hAnsi="Simplified Arabic" w:cs="Simplified Arabic" w:hint="cs"/>
                <w:sz w:val="32"/>
                <w:szCs w:val="32"/>
                <w:rtl/>
                <w:lang w:bidi="ar-DZ"/>
              </w:rPr>
              <w:t>علا</w:t>
            </w:r>
            <w:r w:rsidRPr="000023C3">
              <w:rPr>
                <w:rFonts w:ascii="Simplified Arabic" w:hAnsi="Simplified Arabic" w:cs="Simplified Arabic" w:hint="cs"/>
                <w:color w:val="FF0000"/>
                <w:sz w:val="32"/>
                <w:szCs w:val="32"/>
                <w:rtl/>
                <w:lang w:bidi="ar-DZ"/>
              </w:rPr>
              <w:t xml:space="preserve"> </w:t>
            </w:r>
            <w:r w:rsidRPr="000023C3">
              <w:rPr>
                <w:rFonts w:ascii="Simplified Arabic" w:hAnsi="Simplified Arabic" w:cs="Simplified Arabic" w:hint="cs"/>
                <w:sz w:val="32"/>
                <w:szCs w:val="32"/>
                <w:rtl/>
                <w:lang w:bidi="ar-DZ"/>
              </w:rPr>
              <w:t>ذخره</w:t>
            </w:r>
          </w:p>
        </w:tc>
      </w:tr>
      <w:tr w:rsidR="008D3617" w:rsidRPr="000023C3" w14:paraId="4A0582AC" w14:textId="77777777" w:rsidTr="004460F4">
        <w:tc>
          <w:tcPr>
            <w:tcW w:w="1181" w:type="dxa"/>
            <w:shd w:val="clear" w:color="auto" w:fill="auto"/>
          </w:tcPr>
          <w:p w14:paraId="29DF3B1A" w14:textId="77777777" w:rsidR="008D3617" w:rsidRPr="000023C3" w:rsidRDefault="008D3617" w:rsidP="00525575">
            <w:pPr>
              <w:bidi/>
              <w:spacing w:line="276" w:lineRule="auto"/>
              <w:jc w:val="center"/>
              <w:rPr>
                <w:rFonts w:ascii="Simplified Arabic" w:hAnsi="Simplified Arabic" w:cs="Simplified Arabic"/>
                <w:b/>
                <w:bCs/>
                <w:sz w:val="32"/>
                <w:szCs w:val="32"/>
                <w:rtl/>
                <w:lang w:bidi="ar-DZ"/>
              </w:rPr>
            </w:pPr>
          </w:p>
          <w:p w14:paraId="73EB1BD9" w14:textId="77777777" w:rsidR="008D3617" w:rsidRPr="000023C3" w:rsidRDefault="008D3617" w:rsidP="00525575">
            <w:pPr>
              <w:bidi/>
              <w:spacing w:line="276" w:lineRule="auto"/>
              <w:jc w:val="center"/>
              <w:rPr>
                <w:rFonts w:ascii="Simplified Arabic" w:hAnsi="Simplified Arabic" w:cs="Simplified Arabic"/>
                <w:b/>
                <w:bCs/>
                <w:sz w:val="32"/>
                <w:szCs w:val="32"/>
                <w:rtl/>
                <w:lang w:bidi="ar-DZ"/>
              </w:rPr>
            </w:pPr>
            <w:r w:rsidRPr="000023C3">
              <w:rPr>
                <w:rFonts w:ascii="Simplified Arabic" w:hAnsi="Simplified Arabic" w:cs="Simplified Arabic" w:hint="cs"/>
                <w:b/>
                <w:bCs/>
                <w:sz w:val="32"/>
                <w:szCs w:val="32"/>
                <w:rtl/>
                <w:lang w:bidi="ar-DZ"/>
              </w:rPr>
              <w:lastRenderedPageBreak/>
              <w:t>34</w:t>
            </w:r>
          </w:p>
        </w:tc>
        <w:tc>
          <w:tcPr>
            <w:tcW w:w="4304" w:type="dxa"/>
            <w:shd w:val="clear" w:color="auto" w:fill="auto"/>
          </w:tcPr>
          <w:p w14:paraId="1D985802" w14:textId="77777777" w:rsidR="008D3617" w:rsidRPr="000023C3" w:rsidRDefault="008D3617" w:rsidP="0033421B">
            <w:pPr>
              <w:bidi/>
              <w:spacing w:line="276" w:lineRule="auto"/>
              <w:jc w:val="both"/>
              <w:rPr>
                <w:rFonts w:ascii="Simplified Arabic" w:hAnsi="Simplified Arabic" w:cs="Simplified Arabic"/>
                <w:sz w:val="32"/>
                <w:szCs w:val="32"/>
                <w:rtl/>
                <w:lang w:bidi="ar-DZ"/>
              </w:rPr>
            </w:pPr>
          </w:p>
        </w:tc>
        <w:tc>
          <w:tcPr>
            <w:tcW w:w="0" w:type="auto"/>
            <w:shd w:val="clear" w:color="auto" w:fill="auto"/>
          </w:tcPr>
          <w:p w14:paraId="78750815" w14:textId="77777777" w:rsidR="008D3617" w:rsidRPr="000023C3" w:rsidRDefault="008D3617" w:rsidP="0033421B">
            <w:pPr>
              <w:bidi/>
              <w:spacing w:line="276" w:lineRule="auto"/>
              <w:jc w:val="both"/>
              <w:rPr>
                <w:rFonts w:ascii="Simplified Arabic" w:hAnsi="Simplified Arabic" w:cs="Simplified Arabic"/>
                <w:sz w:val="32"/>
                <w:szCs w:val="32"/>
                <w:rtl/>
                <w:lang w:bidi="ar-DZ"/>
              </w:rPr>
            </w:pPr>
            <w:r w:rsidRPr="000023C3">
              <w:rPr>
                <w:rFonts w:ascii="Simplified Arabic" w:hAnsi="Simplified Arabic" w:cs="Simplified Arabic" w:hint="cs"/>
                <w:sz w:val="32"/>
                <w:szCs w:val="32"/>
                <w:rtl/>
                <w:lang w:bidi="ar-DZ"/>
              </w:rPr>
              <w:t xml:space="preserve">1- </w:t>
            </w:r>
            <w:proofErr w:type="spellStart"/>
            <w:r w:rsidRPr="000023C3">
              <w:rPr>
                <w:rFonts w:ascii="Simplified Arabic" w:hAnsi="Simplified Arabic" w:cs="Simplified Arabic" w:hint="cs"/>
                <w:sz w:val="32"/>
                <w:szCs w:val="32"/>
                <w:rtl/>
                <w:lang w:bidi="ar-DZ"/>
              </w:rPr>
              <w:t>إنجلى</w:t>
            </w:r>
            <w:proofErr w:type="spellEnd"/>
            <w:r w:rsidRPr="000023C3">
              <w:rPr>
                <w:rFonts w:ascii="Simplified Arabic" w:hAnsi="Simplified Arabic" w:cs="Simplified Arabic" w:hint="cs"/>
                <w:sz w:val="32"/>
                <w:szCs w:val="32"/>
                <w:rtl/>
                <w:lang w:bidi="ar-DZ"/>
              </w:rPr>
              <w:t xml:space="preserve"> نبأ عن بعثه سائر الأخبار </w:t>
            </w:r>
            <w:r w:rsidRPr="000023C3">
              <w:rPr>
                <w:rFonts w:ascii="Simplified Arabic" w:hAnsi="Simplified Arabic" w:cs="Simplified Arabic" w:hint="cs"/>
                <w:sz w:val="32"/>
                <w:szCs w:val="32"/>
                <w:rtl/>
                <w:lang w:bidi="ar-DZ"/>
              </w:rPr>
              <w:lastRenderedPageBreak/>
              <w:t>في المرسلات من الكتب</w:t>
            </w:r>
          </w:p>
          <w:p w14:paraId="3CC41925" w14:textId="77777777" w:rsidR="008D3617" w:rsidRPr="000023C3" w:rsidRDefault="008D3617" w:rsidP="0033421B">
            <w:pPr>
              <w:bidi/>
              <w:spacing w:line="276" w:lineRule="auto"/>
              <w:jc w:val="both"/>
              <w:rPr>
                <w:rFonts w:ascii="Simplified Arabic" w:hAnsi="Simplified Arabic" w:cs="Simplified Arabic"/>
                <w:sz w:val="32"/>
                <w:szCs w:val="32"/>
                <w:rtl/>
                <w:lang w:bidi="ar-DZ"/>
              </w:rPr>
            </w:pPr>
            <w:r w:rsidRPr="000023C3">
              <w:rPr>
                <w:rFonts w:ascii="Simplified Arabic" w:hAnsi="Simplified Arabic" w:cs="Simplified Arabic" w:hint="cs"/>
                <w:sz w:val="32"/>
                <w:szCs w:val="32"/>
                <w:rtl/>
                <w:lang w:bidi="ar-DZ"/>
              </w:rPr>
              <w:t>2- قد سطره</w:t>
            </w:r>
          </w:p>
        </w:tc>
      </w:tr>
      <w:tr w:rsidR="008D3617" w:rsidRPr="000023C3" w14:paraId="7BE84F2E" w14:textId="77777777" w:rsidTr="004460F4">
        <w:tc>
          <w:tcPr>
            <w:tcW w:w="1181" w:type="dxa"/>
            <w:shd w:val="clear" w:color="auto" w:fill="auto"/>
          </w:tcPr>
          <w:p w14:paraId="5072DF58" w14:textId="77777777" w:rsidR="008D3617" w:rsidRPr="000023C3" w:rsidRDefault="008D3617" w:rsidP="00525575">
            <w:pPr>
              <w:bidi/>
              <w:spacing w:line="276" w:lineRule="auto"/>
              <w:jc w:val="center"/>
              <w:rPr>
                <w:rFonts w:ascii="Simplified Arabic" w:hAnsi="Simplified Arabic" w:cs="Simplified Arabic"/>
                <w:b/>
                <w:bCs/>
                <w:sz w:val="32"/>
                <w:szCs w:val="32"/>
                <w:rtl/>
                <w:lang w:bidi="ar-DZ"/>
              </w:rPr>
            </w:pPr>
            <w:r w:rsidRPr="000023C3">
              <w:rPr>
                <w:rFonts w:ascii="Simplified Arabic" w:hAnsi="Simplified Arabic" w:cs="Simplified Arabic" w:hint="cs"/>
                <w:b/>
                <w:bCs/>
                <w:sz w:val="32"/>
                <w:szCs w:val="32"/>
                <w:rtl/>
                <w:lang w:bidi="ar-DZ"/>
              </w:rPr>
              <w:lastRenderedPageBreak/>
              <w:t>35</w:t>
            </w:r>
          </w:p>
        </w:tc>
        <w:tc>
          <w:tcPr>
            <w:tcW w:w="4304" w:type="dxa"/>
            <w:shd w:val="clear" w:color="auto" w:fill="auto"/>
          </w:tcPr>
          <w:p w14:paraId="61EF0B28" w14:textId="77777777" w:rsidR="008D3617" w:rsidRPr="000023C3" w:rsidRDefault="008D3617" w:rsidP="0033421B">
            <w:pPr>
              <w:bidi/>
              <w:spacing w:line="276" w:lineRule="auto"/>
              <w:jc w:val="both"/>
              <w:rPr>
                <w:rFonts w:ascii="Simplified Arabic" w:hAnsi="Simplified Arabic" w:cs="Simplified Arabic"/>
                <w:sz w:val="32"/>
                <w:szCs w:val="32"/>
                <w:rtl/>
                <w:lang w:bidi="ar-DZ"/>
              </w:rPr>
            </w:pPr>
            <w:r w:rsidRPr="000023C3">
              <w:rPr>
                <w:rFonts w:ascii="Simplified Arabic" w:hAnsi="Simplified Arabic" w:cs="Simplified Arabic" w:hint="cs"/>
                <w:sz w:val="32"/>
                <w:szCs w:val="32"/>
                <w:rtl/>
                <w:lang w:bidi="ar-DZ"/>
              </w:rPr>
              <w:t>1- الطافه النازعات</w:t>
            </w:r>
            <w:r w:rsidRPr="000023C3">
              <w:rPr>
                <w:rFonts w:ascii="Simplified Arabic" w:hAnsi="Simplified Arabic" w:cs="Simplified Arabic" w:hint="cs"/>
                <w:color w:val="FF0000"/>
                <w:sz w:val="32"/>
                <w:szCs w:val="32"/>
                <w:rtl/>
                <w:lang w:bidi="ar-DZ"/>
              </w:rPr>
              <w:t xml:space="preserve"> </w:t>
            </w:r>
            <w:r w:rsidRPr="00EE23E0">
              <w:rPr>
                <w:rFonts w:ascii="Simplified Arabic" w:hAnsi="Simplified Arabic" w:cs="Simplified Arabic" w:hint="cs"/>
                <w:sz w:val="32"/>
                <w:szCs w:val="32"/>
                <w:rtl/>
                <w:lang w:bidi="ar-DZ"/>
              </w:rPr>
              <w:t>الضيم</w:t>
            </w:r>
            <w:r w:rsidRPr="000023C3">
              <w:rPr>
                <w:rFonts w:ascii="Simplified Arabic" w:hAnsi="Simplified Arabic" w:cs="Simplified Arabic" w:hint="cs"/>
                <w:sz w:val="32"/>
                <w:szCs w:val="32"/>
                <w:rtl/>
                <w:lang w:bidi="ar-DZ"/>
              </w:rPr>
              <w:t xml:space="preserve"> في زمن يوم له عبس </w:t>
            </w:r>
            <w:r w:rsidRPr="00EE23E0">
              <w:rPr>
                <w:rFonts w:ascii="Simplified Arabic" w:hAnsi="Simplified Arabic" w:cs="Simplified Arabic" w:hint="cs"/>
                <w:sz w:val="32"/>
                <w:szCs w:val="32"/>
                <w:rtl/>
                <w:lang w:bidi="ar-DZ"/>
              </w:rPr>
              <w:t>العاصي</w:t>
            </w:r>
          </w:p>
        </w:tc>
        <w:tc>
          <w:tcPr>
            <w:tcW w:w="0" w:type="auto"/>
            <w:shd w:val="clear" w:color="auto" w:fill="auto"/>
          </w:tcPr>
          <w:p w14:paraId="2A8BF5B8" w14:textId="77777777" w:rsidR="008D3617" w:rsidRPr="000023C3" w:rsidRDefault="008D3617" w:rsidP="0033421B">
            <w:pPr>
              <w:bidi/>
              <w:spacing w:line="276" w:lineRule="auto"/>
              <w:jc w:val="both"/>
              <w:rPr>
                <w:rFonts w:ascii="Simplified Arabic" w:hAnsi="Simplified Arabic" w:cs="Simplified Arabic"/>
                <w:sz w:val="32"/>
                <w:szCs w:val="32"/>
                <w:rtl/>
                <w:lang w:bidi="ar-DZ"/>
              </w:rPr>
            </w:pPr>
            <w:r w:rsidRPr="000023C3">
              <w:rPr>
                <w:rFonts w:ascii="Simplified Arabic" w:hAnsi="Simplified Arabic" w:cs="Simplified Arabic" w:hint="cs"/>
                <w:sz w:val="32"/>
                <w:szCs w:val="32"/>
                <w:rtl/>
                <w:lang w:bidi="ar-DZ"/>
              </w:rPr>
              <w:t>1- عبس العاصي</w:t>
            </w:r>
          </w:p>
          <w:p w14:paraId="565E54CE" w14:textId="77777777" w:rsidR="008D3617" w:rsidRPr="000023C3" w:rsidRDefault="008D3617" w:rsidP="0033421B">
            <w:pPr>
              <w:bidi/>
              <w:spacing w:line="276" w:lineRule="auto"/>
              <w:jc w:val="both"/>
              <w:rPr>
                <w:rFonts w:ascii="Simplified Arabic" w:hAnsi="Simplified Arabic" w:cs="Simplified Arabic"/>
                <w:sz w:val="32"/>
                <w:szCs w:val="32"/>
                <w:rtl/>
                <w:lang w:bidi="ar-DZ"/>
              </w:rPr>
            </w:pPr>
            <w:r w:rsidRPr="000023C3">
              <w:rPr>
                <w:rFonts w:ascii="Simplified Arabic" w:hAnsi="Simplified Arabic" w:cs="Simplified Arabic" w:hint="cs"/>
                <w:sz w:val="32"/>
                <w:szCs w:val="32"/>
                <w:rtl/>
                <w:lang w:bidi="ar-DZ"/>
              </w:rPr>
              <w:t>2- ذعره</w:t>
            </w:r>
          </w:p>
        </w:tc>
      </w:tr>
      <w:tr w:rsidR="008D3617" w:rsidRPr="000023C3" w14:paraId="5D030F66" w14:textId="77777777" w:rsidTr="004460F4">
        <w:tc>
          <w:tcPr>
            <w:tcW w:w="1181" w:type="dxa"/>
            <w:shd w:val="clear" w:color="auto" w:fill="auto"/>
          </w:tcPr>
          <w:p w14:paraId="1A328A94" w14:textId="77777777" w:rsidR="008D3617" w:rsidRPr="000023C3" w:rsidRDefault="008D3617" w:rsidP="00525575">
            <w:pPr>
              <w:bidi/>
              <w:spacing w:line="276" w:lineRule="auto"/>
              <w:jc w:val="center"/>
              <w:rPr>
                <w:rFonts w:ascii="Simplified Arabic" w:hAnsi="Simplified Arabic" w:cs="Simplified Arabic"/>
                <w:b/>
                <w:bCs/>
                <w:sz w:val="32"/>
                <w:szCs w:val="32"/>
                <w:rtl/>
                <w:lang w:bidi="ar-DZ"/>
              </w:rPr>
            </w:pPr>
          </w:p>
          <w:p w14:paraId="1FFB14C7" w14:textId="77777777" w:rsidR="008D3617" w:rsidRPr="000023C3" w:rsidRDefault="008D3617" w:rsidP="00525575">
            <w:pPr>
              <w:bidi/>
              <w:spacing w:line="276" w:lineRule="auto"/>
              <w:jc w:val="center"/>
              <w:rPr>
                <w:rFonts w:ascii="Simplified Arabic" w:hAnsi="Simplified Arabic" w:cs="Simplified Arabic"/>
                <w:b/>
                <w:bCs/>
                <w:sz w:val="32"/>
                <w:szCs w:val="32"/>
                <w:rtl/>
                <w:lang w:bidi="ar-DZ"/>
              </w:rPr>
            </w:pPr>
            <w:r w:rsidRPr="000023C3">
              <w:rPr>
                <w:rFonts w:ascii="Simplified Arabic" w:hAnsi="Simplified Arabic" w:cs="Simplified Arabic" w:hint="cs"/>
                <w:b/>
                <w:bCs/>
                <w:sz w:val="32"/>
                <w:szCs w:val="32"/>
                <w:rtl/>
                <w:lang w:bidi="ar-DZ"/>
              </w:rPr>
              <w:t>36</w:t>
            </w:r>
          </w:p>
        </w:tc>
        <w:tc>
          <w:tcPr>
            <w:tcW w:w="4304" w:type="dxa"/>
            <w:shd w:val="clear" w:color="auto" w:fill="auto"/>
          </w:tcPr>
          <w:p w14:paraId="7E58D4EE" w14:textId="77777777" w:rsidR="008D3617" w:rsidRPr="000023C3" w:rsidRDefault="008D3617" w:rsidP="0033421B">
            <w:pPr>
              <w:bidi/>
              <w:spacing w:line="276" w:lineRule="auto"/>
              <w:jc w:val="both"/>
              <w:rPr>
                <w:rFonts w:ascii="Simplified Arabic" w:hAnsi="Simplified Arabic" w:cs="Simplified Arabic"/>
                <w:sz w:val="32"/>
                <w:szCs w:val="32"/>
                <w:rtl/>
                <w:lang w:bidi="ar-DZ"/>
              </w:rPr>
            </w:pPr>
          </w:p>
        </w:tc>
        <w:tc>
          <w:tcPr>
            <w:tcW w:w="0" w:type="auto"/>
            <w:shd w:val="clear" w:color="auto" w:fill="auto"/>
          </w:tcPr>
          <w:p w14:paraId="30EDA8F8" w14:textId="77777777" w:rsidR="008D3617" w:rsidRPr="000023C3" w:rsidRDefault="008D3617" w:rsidP="0033421B">
            <w:pPr>
              <w:bidi/>
              <w:spacing w:line="276" w:lineRule="auto"/>
              <w:jc w:val="both"/>
              <w:rPr>
                <w:rFonts w:ascii="Simplified Arabic" w:hAnsi="Simplified Arabic" w:cs="Simplified Arabic"/>
                <w:sz w:val="32"/>
                <w:szCs w:val="32"/>
                <w:rtl/>
                <w:lang w:bidi="ar-DZ"/>
              </w:rPr>
            </w:pPr>
            <w:r w:rsidRPr="000023C3">
              <w:rPr>
                <w:rFonts w:ascii="Simplified Arabic" w:hAnsi="Simplified Arabic" w:cs="Simplified Arabic" w:hint="cs"/>
                <w:sz w:val="32"/>
                <w:szCs w:val="32"/>
                <w:rtl/>
                <w:lang w:bidi="ar-DZ"/>
              </w:rPr>
              <w:t xml:space="preserve">1- كورت شمس ذاك اليوم </w:t>
            </w:r>
          </w:p>
          <w:p w14:paraId="28780B56" w14:textId="77777777" w:rsidR="008D3617" w:rsidRPr="000023C3" w:rsidRDefault="008D3617" w:rsidP="0033421B">
            <w:pPr>
              <w:bidi/>
              <w:spacing w:line="276" w:lineRule="auto"/>
              <w:jc w:val="both"/>
              <w:rPr>
                <w:rFonts w:ascii="Simplified Arabic" w:hAnsi="Simplified Arabic" w:cs="Simplified Arabic"/>
                <w:sz w:val="32"/>
                <w:szCs w:val="32"/>
                <w:rtl/>
                <w:lang w:bidi="ar-DZ"/>
              </w:rPr>
            </w:pPr>
            <w:r w:rsidRPr="000023C3">
              <w:rPr>
                <w:rFonts w:ascii="Simplified Arabic" w:hAnsi="Simplified Arabic" w:cs="Simplified Arabic" w:hint="cs"/>
                <w:sz w:val="32"/>
                <w:szCs w:val="32"/>
                <w:rtl/>
                <w:lang w:bidi="ar-DZ"/>
              </w:rPr>
              <w:t xml:space="preserve">2- </w:t>
            </w:r>
            <w:proofErr w:type="spellStart"/>
            <w:r w:rsidRPr="000023C3">
              <w:rPr>
                <w:rFonts w:ascii="Simplified Arabic" w:hAnsi="Simplified Arabic" w:cs="Simplified Arabic" w:hint="cs"/>
                <w:sz w:val="32"/>
                <w:szCs w:val="32"/>
                <w:rtl/>
                <w:lang w:bidi="ar-DZ"/>
              </w:rPr>
              <w:t>إنفطرت</w:t>
            </w:r>
            <w:proofErr w:type="spellEnd"/>
            <w:r w:rsidRPr="000023C3">
              <w:rPr>
                <w:rFonts w:ascii="Simplified Arabic" w:hAnsi="Simplified Arabic" w:cs="Simplified Arabic" w:hint="cs"/>
                <w:sz w:val="32"/>
                <w:szCs w:val="32"/>
                <w:rtl/>
                <w:lang w:bidi="ar-DZ"/>
              </w:rPr>
              <w:t xml:space="preserve"> سماؤه</w:t>
            </w:r>
          </w:p>
          <w:p w14:paraId="2057A288" w14:textId="77777777" w:rsidR="008D3617" w:rsidRPr="000023C3" w:rsidRDefault="008D3617" w:rsidP="0033421B">
            <w:pPr>
              <w:bidi/>
              <w:spacing w:line="276" w:lineRule="auto"/>
              <w:jc w:val="both"/>
              <w:rPr>
                <w:rFonts w:ascii="Simplified Arabic" w:hAnsi="Simplified Arabic" w:cs="Simplified Arabic"/>
                <w:sz w:val="32"/>
                <w:szCs w:val="32"/>
                <w:rtl/>
                <w:lang w:bidi="ar-DZ"/>
              </w:rPr>
            </w:pPr>
            <w:r w:rsidRPr="000023C3">
              <w:rPr>
                <w:rFonts w:ascii="Simplified Arabic" w:hAnsi="Simplified Arabic" w:cs="Simplified Arabic" w:hint="cs"/>
                <w:sz w:val="32"/>
                <w:szCs w:val="32"/>
                <w:rtl/>
                <w:lang w:bidi="ar-DZ"/>
              </w:rPr>
              <w:t>3- دعت ويل به الكفرة</w:t>
            </w:r>
          </w:p>
        </w:tc>
      </w:tr>
      <w:tr w:rsidR="008D3617" w:rsidRPr="000023C3" w14:paraId="4678AC92" w14:textId="77777777" w:rsidTr="004460F4">
        <w:tc>
          <w:tcPr>
            <w:tcW w:w="1181" w:type="dxa"/>
            <w:shd w:val="clear" w:color="auto" w:fill="auto"/>
          </w:tcPr>
          <w:p w14:paraId="5972ADA5" w14:textId="77777777" w:rsidR="008D3617" w:rsidRPr="000023C3" w:rsidRDefault="008D3617" w:rsidP="00525575">
            <w:pPr>
              <w:bidi/>
              <w:spacing w:line="276" w:lineRule="auto"/>
              <w:jc w:val="center"/>
              <w:rPr>
                <w:rFonts w:ascii="Simplified Arabic" w:hAnsi="Simplified Arabic" w:cs="Simplified Arabic"/>
                <w:b/>
                <w:bCs/>
                <w:sz w:val="32"/>
                <w:szCs w:val="32"/>
                <w:rtl/>
                <w:lang w:bidi="ar-DZ"/>
              </w:rPr>
            </w:pPr>
          </w:p>
          <w:p w14:paraId="1F7C7ADF" w14:textId="77777777" w:rsidR="008D3617" w:rsidRPr="000023C3" w:rsidRDefault="008D3617" w:rsidP="00525575">
            <w:pPr>
              <w:bidi/>
              <w:spacing w:line="276" w:lineRule="auto"/>
              <w:jc w:val="center"/>
              <w:rPr>
                <w:rFonts w:ascii="Simplified Arabic" w:hAnsi="Simplified Arabic" w:cs="Simplified Arabic"/>
                <w:b/>
                <w:bCs/>
                <w:sz w:val="32"/>
                <w:szCs w:val="32"/>
                <w:rtl/>
                <w:lang w:bidi="ar-DZ"/>
              </w:rPr>
            </w:pPr>
            <w:r w:rsidRPr="000023C3">
              <w:rPr>
                <w:rFonts w:ascii="Simplified Arabic" w:hAnsi="Simplified Arabic" w:cs="Simplified Arabic" w:hint="cs"/>
                <w:b/>
                <w:bCs/>
                <w:sz w:val="32"/>
                <w:szCs w:val="32"/>
                <w:rtl/>
                <w:lang w:bidi="ar-DZ"/>
              </w:rPr>
              <w:t>37</w:t>
            </w:r>
          </w:p>
        </w:tc>
        <w:tc>
          <w:tcPr>
            <w:tcW w:w="4304" w:type="dxa"/>
            <w:shd w:val="clear" w:color="auto" w:fill="auto"/>
          </w:tcPr>
          <w:p w14:paraId="05826E05" w14:textId="77777777" w:rsidR="008D3617" w:rsidRPr="000023C3" w:rsidRDefault="008D3617" w:rsidP="0033421B">
            <w:pPr>
              <w:bidi/>
              <w:spacing w:line="276" w:lineRule="auto"/>
              <w:jc w:val="both"/>
              <w:rPr>
                <w:rFonts w:ascii="Simplified Arabic" w:hAnsi="Simplified Arabic" w:cs="Simplified Arabic"/>
                <w:sz w:val="32"/>
                <w:szCs w:val="32"/>
                <w:rtl/>
                <w:lang w:bidi="ar-DZ"/>
              </w:rPr>
            </w:pPr>
            <w:r w:rsidRPr="000023C3">
              <w:rPr>
                <w:rFonts w:ascii="Simplified Arabic" w:hAnsi="Simplified Arabic" w:cs="Simplified Arabic" w:hint="cs"/>
                <w:sz w:val="32"/>
                <w:szCs w:val="32"/>
                <w:rtl/>
                <w:lang w:bidi="ar-DZ"/>
              </w:rPr>
              <w:t>1- السماء انشقاق</w:t>
            </w:r>
          </w:p>
          <w:p w14:paraId="77C36159" w14:textId="77777777" w:rsidR="008D3617" w:rsidRPr="000023C3" w:rsidRDefault="008D3617" w:rsidP="0033421B">
            <w:pPr>
              <w:bidi/>
              <w:spacing w:line="276" w:lineRule="auto"/>
              <w:jc w:val="both"/>
              <w:rPr>
                <w:rFonts w:ascii="Simplified Arabic" w:hAnsi="Simplified Arabic" w:cs="Simplified Arabic"/>
                <w:sz w:val="32"/>
                <w:szCs w:val="32"/>
                <w:rtl/>
                <w:lang w:bidi="ar-DZ"/>
              </w:rPr>
            </w:pPr>
            <w:r w:rsidRPr="000023C3">
              <w:rPr>
                <w:rFonts w:ascii="Simplified Arabic" w:hAnsi="Simplified Arabic" w:cs="Simplified Arabic" w:hint="cs"/>
                <w:sz w:val="32"/>
                <w:szCs w:val="32"/>
                <w:rtl/>
                <w:lang w:bidi="ar-DZ"/>
              </w:rPr>
              <w:t>2- البروج خلت من طارق الشهب</w:t>
            </w:r>
          </w:p>
          <w:p w14:paraId="1D7A81A1" w14:textId="77777777" w:rsidR="008D3617" w:rsidRPr="000023C3" w:rsidRDefault="008D3617" w:rsidP="0033421B">
            <w:pPr>
              <w:bidi/>
              <w:spacing w:line="276" w:lineRule="auto"/>
              <w:jc w:val="both"/>
              <w:rPr>
                <w:rFonts w:ascii="Simplified Arabic" w:hAnsi="Simplified Arabic" w:cs="Simplified Arabic"/>
                <w:sz w:val="32"/>
                <w:szCs w:val="32"/>
                <w:rtl/>
                <w:lang w:bidi="ar-DZ"/>
              </w:rPr>
            </w:pPr>
            <w:r w:rsidRPr="000023C3">
              <w:rPr>
                <w:rFonts w:ascii="Simplified Arabic" w:hAnsi="Simplified Arabic" w:cs="Simplified Arabic" w:hint="cs"/>
                <w:sz w:val="32"/>
                <w:szCs w:val="32"/>
                <w:rtl/>
                <w:lang w:bidi="ar-DZ"/>
              </w:rPr>
              <w:t>3- الأفلاك منتثرة</w:t>
            </w:r>
          </w:p>
        </w:tc>
        <w:tc>
          <w:tcPr>
            <w:tcW w:w="0" w:type="auto"/>
            <w:shd w:val="clear" w:color="auto" w:fill="auto"/>
          </w:tcPr>
          <w:p w14:paraId="7FCBBF59" w14:textId="77777777" w:rsidR="008D3617" w:rsidRPr="000023C3" w:rsidRDefault="008D3617" w:rsidP="0033421B">
            <w:pPr>
              <w:bidi/>
              <w:spacing w:line="276" w:lineRule="auto"/>
              <w:jc w:val="both"/>
              <w:rPr>
                <w:rFonts w:ascii="Simplified Arabic" w:hAnsi="Simplified Arabic" w:cs="Simplified Arabic"/>
                <w:sz w:val="32"/>
                <w:szCs w:val="32"/>
                <w:rtl/>
                <w:lang w:bidi="ar-DZ"/>
              </w:rPr>
            </w:pPr>
            <w:r w:rsidRPr="000023C3">
              <w:rPr>
                <w:rFonts w:ascii="Simplified Arabic" w:hAnsi="Simplified Arabic" w:cs="Simplified Arabic" w:hint="cs"/>
                <w:sz w:val="32"/>
                <w:szCs w:val="32"/>
                <w:rtl/>
                <w:lang w:bidi="ar-DZ"/>
              </w:rPr>
              <w:t>1- خلت</w:t>
            </w:r>
          </w:p>
        </w:tc>
      </w:tr>
      <w:tr w:rsidR="008D3617" w:rsidRPr="000023C3" w14:paraId="47A4CCC3" w14:textId="77777777" w:rsidTr="004460F4">
        <w:tc>
          <w:tcPr>
            <w:tcW w:w="1181" w:type="dxa"/>
            <w:shd w:val="clear" w:color="auto" w:fill="auto"/>
          </w:tcPr>
          <w:p w14:paraId="1E8144F8" w14:textId="77777777" w:rsidR="008D3617" w:rsidRPr="000023C3" w:rsidRDefault="008D3617" w:rsidP="00525575">
            <w:pPr>
              <w:bidi/>
              <w:spacing w:line="276" w:lineRule="auto"/>
              <w:jc w:val="center"/>
              <w:rPr>
                <w:rFonts w:ascii="Simplified Arabic" w:hAnsi="Simplified Arabic" w:cs="Simplified Arabic"/>
                <w:b/>
                <w:bCs/>
                <w:sz w:val="32"/>
                <w:szCs w:val="32"/>
                <w:rtl/>
                <w:lang w:bidi="ar-DZ"/>
              </w:rPr>
            </w:pPr>
            <w:r w:rsidRPr="000023C3">
              <w:rPr>
                <w:rFonts w:ascii="Simplified Arabic" w:hAnsi="Simplified Arabic" w:cs="Simplified Arabic" w:hint="cs"/>
                <w:b/>
                <w:bCs/>
                <w:sz w:val="32"/>
                <w:szCs w:val="32"/>
                <w:rtl/>
                <w:lang w:bidi="ar-DZ"/>
              </w:rPr>
              <w:t>38</w:t>
            </w:r>
          </w:p>
        </w:tc>
        <w:tc>
          <w:tcPr>
            <w:tcW w:w="4304" w:type="dxa"/>
            <w:shd w:val="clear" w:color="auto" w:fill="auto"/>
          </w:tcPr>
          <w:p w14:paraId="603F8F18" w14:textId="77777777" w:rsidR="008D3617" w:rsidRPr="000023C3" w:rsidRDefault="008D3617" w:rsidP="0033421B">
            <w:pPr>
              <w:bidi/>
              <w:spacing w:line="276" w:lineRule="auto"/>
              <w:jc w:val="both"/>
              <w:rPr>
                <w:rFonts w:ascii="Simplified Arabic" w:hAnsi="Simplified Arabic" w:cs="Simplified Arabic"/>
                <w:sz w:val="32"/>
                <w:szCs w:val="32"/>
                <w:rtl/>
                <w:lang w:bidi="ar-DZ"/>
              </w:rPr>
            </w:pPr>
            <w:r w:rsidRPr="000023C3">
              <w:rPr>
                <w:rFonts w:ascii="Simplified Arabic" w:hAnsi="Simplified Arabic" w:cs="Simplified Arabic" w:hint="cs"/>
                <w:sz w:val="32"/>
                <w:szCs w:val="32"/>
                <w:rtl/>
                <w:lang w:bidi="ar-DZ"/>
              </w:rPr>
              <w:t>1- هل أتاك حديث الحوض إذ نهره</w:t>
            </w:r>
          </w:p>
        </w:tc>
        <w:tc>
          <w:tcPr>
            <w:tcW w:w="0" w:type="auto"/>
            <w:shd w:val="clear" w:color="auto" w:fill="auto"/>
          </w:tcPr>
          <w:p w14:paraId="016183FC" w14:textId="77777777" w:rsidR="008D3617" w:rsidRPr="000023C3" w:rsidRDefault="008D3617" w:rsidP="0033421B">
            <w:pPr>
              <w:bidi/>
              <w:spacing w:line="276" w:lineRule="auto"/>
              <w:jc w:val="both"/>
              <w:rPr>
                <w:rFonts w:ascii="Simplified Arabic" w:hAnsi="Simplified Arabic" w:cs="Simplified Arabic"/>
                <w:sz w:val="32"/>
                <w:szCs w:val="32"/>
                <w:rtl/>
                <w:lang w:bidi="ar-DZ"/>
              </w:rPr>
            </w:pPr>
            <w:r w:rsidRPr="000023C3">
              <w:rPr>
                <w:rFonts w:ascii="Simplified Arabic" w:hAnsi="Simplified Arabic" w:cs="Simplified Arabic" w:hint="cs"/>
                <w:sz w:val="32"/>
                <w:szCs w:val="32"/>
                <w:rtl/>
                <w:lang w:bidi="ar-DZ"/>
              </w:rPr>
              <w:t>1- سبح الذي في الخلق شفعه</w:t>
            </w:r>
          </w:p>
          <w:p w14:paraId="1510FC1E" w14:textId="77777777" w:rsidR="008D3617" w:rsidRPr="000023C3" w:rsidRDefault="008D3617" w:rsidP="0033421B">
            <w:pPr>
              <w:bidi/>
              <w:spacing w:line="276" w:lineRule="auto"/>
              <w:jc w:val="both"/>
              <w:rPr>
                <w:rFonts w:ascii="Simplified Arabic" w:hAnsi="Simplified Arabic" w:cs="Simplified Arabic"/>
                <w:sz w:val="32"/>
                <w:szCs w:val="32"/>
                <w:rtl/>
                <w:lang w:bidi="ar-DZ"/>
              </w:rPr>
            </w:pPr>
            <w:r w:rsidRPr="000023C3">
              <w:rPr>
                <w:rFonts w:ascii="Simplified Arabic" w:hAnsi="Simplified Arabic" w:cs="Simplified Arabic" w:hint="cs"/>
                <w:sz w:val="32"/>
                <w:szCs w:val="32"/>
                <w:rtl/>
                <w:lang w:bidi="ar-DZ"/>
              </w:rPr>
              <w:t xml:space="preserve">2- أتاك حديث </w:t>
            </w:r>
            <w:r w:rsidRPr="00EE23E0">
              <w:rPr>
                <w:rFonts w:ascii="Simplified Arabic" w:hAnsi="Simplified Arabic" w:cs="Simplified Arabic" w:hint="cs"/>
                <w:sz w:val="32"/>
                <w:szCs w:val="32"/>
                <w:rtl/>
                <w:lang w:bidi="ar-DZ"/>
              </w:rPr>
              <w:t>الحوض</w:t>
            </w:r>
            <w:r>
              <w:rPr>
                <w:rFonts w:ascii="Simplified Arabic" w:hAnsi="Simplified Arabic" w:cs="Simplified Arabic" w:hint="cs"/>
                <w:sz w:val="32"/>
                <w:szCs w:val="32"/>
                <w:rtl/>
                <w:lang w:bidi="ar-DZ"/>
              </w:rPr>
              <w:t xml:space="preserve"> إذ نهره</w:t>
            </w:r>
          </w:p>
        </w:tc>
      </w:tr>
      <w:tr w:rsidR="008D3617" w:rsidRPr="000023C3" w14:paraId="766BDD1A" w14:textId="77777777" w:rsidTr="004460F4">
        <w:tc>
          <w:tcPr>
            <w:tcW w:w="1181" w:type="dxa"/>
            <w:shd w:val="clear" w:color="auto" w:fill="auto"/>
          </w:tcPr>
          <w:p w14:paraId="18502D38" w14:textId="77777777" w:rsidR="008D3617" w:rsidRPr="000023C3" w:rsidRDefault="008D3617" w:rsidP="00525575">
            <w:pPr>
              <w:bidi/>
              <w:spacing w:line="276" w:lineRule="auto"/>
              <w:jc w:val="center"/>
              <w:rPr>
                <w:rFonts w:ascii="Simplified Arabic" w:hAnsi="Simplified Arabic" w:cs="Simplified Arabic"/>
                <w:b/>
                <w:bCs/>
                <w:sz w:val="32"/>
                <w:szCs w:val="32"/>
                <w:rtl/>
                <w:lang w:bidi="ar-DZ"/>
              </w:rPr>
            </w:pPr>
            <w:r w:rsidRPr="000023C3">
              <w:rPr>
                <w:rFonts w:ascii="Simplified Arabic" w:hAnsi="Simplified Arabic" w:cs="Simplified Arabic" w:hint="cs"/>
                <w:b/>
                <w:bCs/>
                <w:sz w:val="32"/>
                <w:szCs w:val="32"/>
                <w:rtl/>
                <w:lang w:bidi="ar-DZ"/>
              </w:rPr>
              <w:t>39</w:t>
            </w:r>
          </w:p>
        </w:tc>
        <w:tc>
          <w:tcPr>
            <w:tcW w:w="4304" w:type="dxa"/>
            <w:shd w:val="clear" w:color="auto" w:fill="auto"/>
          </w:tcPr>
          <w:p w14:paraId="56E38D5E" w14:textId="77777777" w:rsidR="008D3617" w:rsidRPr="000023C3" w:rsidRDefault="008D3617" w:rsidP="0033421B">
            <w:pPr>
              <w:bidi/>
              <w:spacing w:line="276" w:lineRule="auto"/>
              <w:jc w:val="both"/>
              <w:rPr>
                <w:rFonts w:ascii="Simplified Arabic" w:hAnsi="Simplified Arabic" w:cs="Simplified Arabic"/>
                <w:sz w:val="32"/>
                <w:szCs w:val="32"/>
                <w:rtl/>
                <w:lang w:bidi="ar-DZ"/>
              </w:rPr>
            </w:pPr>
            <w:r w:rsidRPr="000023C3">
              <w:rPr>
                <w:rFonts w:ascii="Simplified Arabic" w:hAnsi="Simplified Arabic" w:cs="Simplified Arabic" w:hint="cs"/>
                <w:sz w:val="32"/>
                <w:szCs w:val="32"/>
                <w:rtl/>
                <w:lang w:bidi="ar-DZ"/>
              </w:rPr>
              <w:t>1- كالفجر في البلد المحروس غرته</w:t>
            </w:r>
          </w:p>
          <w:p w14:paraId="72B328AF" w14:textId="77777777" w:rsidR="008D3617" w:rsidRPr="000023C3" w:rsidRDefault="008D3617" w:rsidP="0033421B">
            <w:pPr>
              <w:bidi/>
              <w:spacing w:line="276" w:lineRule="auto"/>
              <w:jc w:val="both"/>
              <w:rPr>
                <w:rFonts w:ascii="Simplified Arabic" w:hAnsi="Simplified Arabic" w:cs="Simplified Arabic"/>
                <w:sz w:val="32"/>
                <w:szCs w:val="32"/>
                <w:rtl/>
                <w:lang w:bidi="ar-DZ"/>
              </w:rPr>
            </w:pPr>
            <w:r w:rsidRPr="000023C3">
              <w:rPr>
                <w:rFonts w:ascii="Simplified Arabic" w:hAnsi="Simplified Arabic" w:cs="Simplified Arabic" w:hint="cs"/>
                <w:sz w:val="32"/>
                <w:szCs w:val="32"/>
                <w:rtl/>
                <w:lang w:bidi="ar-DZ"/>
              </w:rPr>
              <w:t>2- الشمس من نوره الوضاح مستتره</w:t>
            </w:r>
          </w:p>
        </w:tc>
        <w:tc>
          <w:tcPr>
            <w:tcW w:w="0" w:type="auto"/>
            <w:shd w:val="clear" w:color="auto" w:fill="auto"/>
          </w:tcPr>
          <w:p w14:paraId="5E2CC419" w14:textId="77777777" w:rsidR="008D3617" w:rsidRPr="000023C3" w:rsidRDefault="008D3617" w:rsidP="0033421B">
            <w:pPr>
              <w:bidi/>
              <w:spacing w:line="276" w:lineRule="auto"/>
              <w:jc w:val="both"/>
              <w:rPr>
                <w:rFonts w:ascii="Simplified Arabic" w:hAnsi="Simplified Arabic" w:cs="Simplified Arabic"/>
                <w:sz w:val="32"/>
                <w:szCs w:val="32"/>
                <w:rtl/>
                <w:lang w:bidi="ar-DZ"/>
              </w:rPr>
            </w:pPr>
          </w:p>
        </w:tc>
      </w:tr>
      <w:tr w:rsidR="008D3617" w:rsidRPr="000023C3" w14:paraId="558C1B01" w14:textId="77777777" w:rsidTr="004460F4">
        <w:tc>
          <w:tcPr>
            <w:tcW w:w="1181" w:type="dxa"/>
            <w:shd w:val="clear" w:color="auto" w:fill="auto"/>
          </w:tcPr>
          <w:p w14:paraId="230E2F79" w14:textId="77777777" w:rsidR="008D3617" w:rsidRPr="000023C3" w:rsidRDefault="008D3617" w:rsidP="00525575">
            <w:pPr>
              <w:bidi/>
              <w:spacing w:line="276" w:lineRule="auto"/>
              <w:jc w:val="center"/>
              <w:rPr>
                <w:rFonts w:ascii="Simplified Arabic" w:hAnsi="Simplified Arabic" w:cs="Simplified Arabic"/>
                <w:b/>
                <w:bCs/>
                <w:sz w:val="32"/>
                <w:szCs w:val="32"/>
                <w:rtl/>
                <w:lang w:bidi="ar-DZ"/>
              </w:rPr>
            </w:pPr>
            <w:r w:rsidRPr="000023C3">
              <w:rPr>
                <w:rFonts w:ascii="Simplified Arabic" w:hAnsi="Simplified Arabic" w:cs="Simplified Arabic" w:hint="cs"/>
                <w:b/>
                <w:bCs/>
                <w:sz w:val="32"/>
                <w:szCs w:val="32"/>
                <w:rtl/>
                <w:lang w:bidi="ar-DZ"/>
              </w:rPr>
              <w:t>40</w:t>
            </w:r>
          </w:p>
        </w:tc>
        <w:tc>
          <w:tcPr>
            <w:tcW w:w="4304" w:type="dxa"/>
            <w:shd w:val="clear" w:color="auto" w:fill="auto"/>
          </w:tcPr>
          <w:p w14:paraId="724006B3" w14:textId="77777777" w:rsidR="008D3617" w:rsidRPr="000023C3" w:rsidRDefault="008D3617" w:rsidP="0033421B">
            <w:pPr>
              <w:bidi/>
              <w:spacing w:line="276" w:lineRule="auto"/>
              <w:jc w:val="both"/>
              <w:rPr>
                <w:rFonts w:ascii="Simplified Arabic" w:hAnsi="Simplified Arabic" w:cs="Simplified Arabic"/>
                <w:sz w:val="32"/>
                <w:szCs w:val="32"/>
                <w:rtl/>
                <w:lang w:bidi="ar-DZ"/>
              </w:rPr>
            </w:pPr>
            <w:r w:rsidRPr="000023C3">
              <w:rPr>
                <w:rFonts w:ascii="Simplified Arabic" w:hAnsi="Simplified Arabic" w:cs="Simplified Arabic" w:hint="cs"/>
                <w:sz w:val="32"/>
                <w:szCs w:val="32"/>
                <w:rtl/>
                <w:lang w:bidi="ar-DZ"/>
              </w:rPr>
              <w:t>1- الليل إذ لاح فيه ألم نشرح لك القول</w:t>
            </w:r>
          </w:p>
        </w:tc>
        <w:tc>
          <w:tcPr>
            <w:tcW w:w="0" w:type="auto"/>
            <w:shd w:val="clear" w:color="auto" w:fill="auto"/>
          </w:tcPr>
          <w:p w14:paraId="1D4E07C0" w14:textId="77777777" w:rsidR="008D3617" w:rsidRPr="000023C3" w:rsidRDefault="008D3617" w:rsidP="0033421B">
            <w:pPr>
              <w:bidi/>
              <w:spacing w:line="276" w:lineRule="auto"/>
              <w:jc w:val="both"/>
              <w:rPr>
                <w:rFonts w:ascii="Simplified Arabic" w:hAnsi="Simplified Arabic" w:cs="Simplified Arabic"/>
                <w:sz w:val="32"/>
                <w:szCs w:val="32"/>
                <w:rtl/>
                <w:lang w:bidi="ar-DZ"/>
              </w:rPr>
            </w:pPr>
            <w:r w:rsidRPr="000023C3">
              <w:rPr>
                <w:rFonts w:ascii="Simplified Arabic" w:hAnsi="Simplified Arabic" w:cs="Simplified Arabic" w:hint="cs"/>
                <w:sz w:val="32"/>
                <w:szCs w:val="32"/>
                <w:rtl/>
                <w:lang w:bidi="ar-DZ"/>
              </w:rPr>
              <w:t xml:space="preserve">1- نشرح لك القول في أخباره </w:t>
            </w:r>
            <w:proofErr w:type="spellStart"/>
            <w:r w:rsidRPr="000023C3">
              <w:rPr>
                <w:rFonts w:ascii="Simplified Arabic" w:hAnsi="Simplified Arabic" w:cs="Simplified Arabic" w:hint="cs"/>
                <w:sz w:val="32"/>
                <w:szCs w:val="32"/>
                <w:rtl/>
                <w:lang w:bidi="ar-DZ"/>
              </w:rPr>
              <w:t>العطره</w:t>
            </w:r>
            <w:proofErr w:type="spellEnd"/>
          </w:p>
        </w:tc>
      </w:tr>
      <w:tr w:rsidR="008D3617" w:rsidRPr="000023C3" w14:paraId="6A1465AC" w14:textId="77777777" w:rsidTr="004460F4">
        <w:tc>
          <w:tcPr>
            <w:tcW w:w="1181" w:type="dxa"/>
            <w:shd w:val="clear" w:color="auto" w:fill="auto"/>
          </w:tcPr>
          <w:p w14:paraId="7AF4CF6C" w14:textId="77777777" w:rsidR="008D3617" w:rsidRDefault="008D3617" w:rsidP="00525575">
            <w:pPr>
              <w:bidi/>
              <w:spacing w:line="276" w:lineRule="auto"/>
              <w:jc w:val="center"/>
              <w:rPr>
                <w:rFonts w:ascii="Simplified Arabic" w:hAnsi="Simplified Arabic" w:cs="Simplified Arabic"/>
                <w:b/>
                <w:bCs/>
                <w:sz w:val="32"/>
                <w:szCs w:val="32"/>
                <w:rtl/>
                <w:lang w:bidi="ar-DZ"/>
              </w:rPr>
            </w:pPr>
          </w:p>
          <w:p w14:paraId="1CC66F2D" w14:textId="77777777" w:rsidR="008D3617" w:rsidRDefault="008D3617" w:rsidP="00525575">
            <w:pPr>
              <w:bidi/>
              <w:spacing w:line="276" w:lineRule="auto"/>
              <w:jc w:val="center"/>
              <w:rPr>
                <w:rFonts w:ascii="Simplified Arabic" w:hAnsi="Simplified Arabic" w:cs="Simplified Arabic"/>
                <w:b/>
                <w:bCs/>
                <w:sz w:val="32"/>
                <w:szCs w:val="32"/>
                <w:rtl/>
                <w:lang w:bidi="ar-DZ"/>
              </w:rPr>
            </w:pPr>
          </w:p>
          <w:p w14:paraId="03A3DE74" w14:textId="77777777" w:rsidR="008D3617" w:rsidRPr="000023C3" w:rsidRDefault="008D3617" w:rsidP="00525575">
            <w:pPr>
              <w:bidi/>
              <w:spacing w:line="276" w:lineRule="auto"/>
              <w:jc w:val="center"/>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41</w:t>
            </w:r>
          </w:p>
        </w:tc>
        <w:tc>
          <w:tcPr>
            <w:tcW w:w="4304" w:type="dxa"/>
            <w:shd w:val="clear" w:color="auto" w:fill="auto"/>
          </w:tcPr>
          <w:p w14:paraId="4099B818" w14:textId="77777777" w:rsidR="008D3617" w:rsidRPr="000023C3" w:rsidRDefault="008D3617" w:rsidP="0033421B">
            <w:pPr>
              <w:bidi/>
              <w:spacing w:line="276" w:lineRule="auto"/>
              <w:jc w:val="both"/>
              <w:rPr>
                <w:rFonts w:ascii="Simplified Arabic" w:hAnsi="Simplified Arabic" w:cs="Simplified Arabic"/>
                <w:sz w:val="32"/>
                <w:szCs w:val="32"/>
                <w:rtl/>
                <w:lang w:bidi="ar-DZ"/>
              </w:rPr>
            </w:pPr>
          </w:p>
        </w:tc>
        <w:tc>
          <w:tcPr>
            <w:tcW w:w="0" w:type="auto"/>
            <w:shd w:val="clear" w:color="auto" w:fill="auto"/>
          </w:tcPr>
          <w:p w14:paraId="64385426" w14:textId="77777777" w:rsidR="008D3617" w:rsidRDefault="008D3617" w:rsidP="0033421B">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1- لو دعا التين و الزيتون </w:t>
            </w:r>
            <w:proofErr w:type="spellStart"/>
            <w:r>
              <w:rPr>
                <w:rFonts w:ascii="Simplified Arabic" w:hAnsi="Simplified Arabic" w:cs="Simplified Arabic" w:hint="cs"/>
                <w:sz w:val="32"/>
                <w:szCs w:val="32"/>
                <w:rtl/>
                <w:lang w:bidi="ar-DZ"/>
              </w:rPr>
              <w:t>لإبتدار</w:t>
            </w:r>
            <w:proofErr w:type="spellEnd"/>
            <w:r>
              <w:rPr>
                <w:rFonts w:ascii="Simplified Arabic" w:hAnsi="Simplified Arabic" w:cs="Simplified Arabic" w:hint="cs"/>
                <w:sz w:val="32"/>
                <w:szCs w:val="32"/>
                <w:rtl/>
                <w:lang w:bidi="ar-DZ"/>
              </w:rPr>
              <w:t xml:space="preserve"> إليه في الحين.</w:t>
            </w:r>
          </w:p>
          <w:p w14:paraId="60011111" w14:textId="77777777" w:rsidR="008D3617" w:rsidRDefault="008D3617" w:rsidP="0033421B">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2- </w:t>
            </w:r>
            <w:proofErr w:type="spellStart"/>
            <w:r>
              <w:rPr>
                <w:rFonts w:ascii="Simplified Arabic" w:hAnsi="Simplified Arabic" w:cs="Simplified Arabic" w:hint="cs"/>
                <w:sz w:val="32"/>
                <w:szCs w:val="32"/>
                <w:rtl/>
                <w:lang w:bidi="ar-DZ"/>
              </w:rPr>
              <w:t>لإبتدر</w:t>
            </w:r>
            <w:proofErr w:type="spellEnd"/>
            <w:r>
              <w:rPr>
                <w:rFonts w:ascii="Simplified Arabic" w:hAnsi="Simplified Arabic" w:cs="Simplified Arabic" w:hint="cs"/>
                <w:sz w:val="32"/>
                <w:szCs w:val="32"/>
                <w:rtl/>
                <w:lang w:bidi="ar-DZ"/>
              </w:rPr>
              <w:t xml:space="preserve"> إليه في الحين</w:t>
            </w:r>
          </w:p>
          <w:p w14:paraId="23F89C28" w14:textId="77777777" w:rsidR="008D3617" w:rsidRDefault="008D3617" w:rsidP="0033421B">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3- </w:t>
            </w:r>
            <w:proofErr w:type="spellStart"/>
            <w:r>
              <w:rPr>
                <w:rFonts w:ascii="Simplified Arabic" w:hAnsi="Simplified Arabic" w:cs="Simplified Arabic" w:hint="cs"/>
                <w:sz w:val="32"/>
                <w:szCs w:val="32"/>
                <w:rtl/>
                <w:lang w:bidi="ar-DZ"/>
              </w:rPr>
              <w:t>إقرأ</w:t>
            </w:r>
            <w:proofErr w:type="spellEnd"/>
          </w:p>
          <w:p w14:paraId="138B825A" w14:textId="77777777" w:rsidR="008D3617" w:rsidRPr="000023C3" w:rsidRDefault="008D3617" w:rsidP="0033421B">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4- تستبن خبر</w:t>
            </w:r>
            <w:r w:rsidR="008A64AB">
              <w:rPr>
                <w:rFonts w:ascii="Simplified Arabic" w:hAnsi="Simplified Arabic" w:cs="Simplified Arabic" w:hint="cs"/>
                <w:sz w:val="32"/>
                <w:szCs w:val="32"/>
                <w:rtl/>
                <w:lang w:bidi="ar-DZ"/>
              </w:rPr>
              <w:t>ه</w:t>
            </w:r>
          </w:p>
        </w:tc>
      </w:tr>
      <w:tr w:rsidR="008D3617" w:rsidRPr="000023C3" w14:paraId="7E141D46" w14:textId="77777777" w:rsidTr="004460F4">
        <w:tc>
          <w:tcPr>
            <w:tcW w:w="1181" w:type="dxa"/>
            <w:shd w:val="clear" w:color="auto" w:fill="auto"/>
          </w:tcPr>
          <w:p w14:paraId="2B8D736B" w14:textId="77777777" w:rsidR="008D3617" w:rsidRPr="000023C3" w:rsidRDefault="008D3617" w:rsidP="00525575">
            <w:pPr>
              <w:bidi/>
              <w:spacing w:line="276" w:lineRule="auto"/>
              <w:jc w:val="center"/>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42</w:t>
            </w:r>
          </w:p>
        </w:tc>
        <w:tc>
          <w:tcPr>
            <w:tcW w:w="4304" w:type="dxa"/>
            <w:shd w:val="clear" w:color="auto" w:fill="auto"/>
          </w:tcPr>
          <w:p w14:paraId="6C9193FB" w14:textId="77777777" w:rsidR="008D3617" w:rsidRPr="000023C3" w:rsidRDefault="008D3617" w:rsidP="0033421B">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1- في ليلة القدر قد حل من شرف</w:t>
            </w:r>
          </w:p>
        </w:tc>
        <w:tc>
          <w:tcPr>
            <w:tcW w:w="0" w:type="auto"/>
            <w:shd w:val="clear" w:color="auto" w:fill="auto"/>
          </w:tcPr>
          <w:p w14:paraId="27E6E24C" w14:textId="77777777" w:rsidR="008D3617" w:rsidRDefault="008D3617" w:rsidP="0033421B">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1- حل من شرف</w:t>
            </w:r>
          </w:p>
          <w:p w14:paraId="5F84367A" w14:textId="77777777" w:rsidR="008D3617" w:rsidRDefault="008D3617" w:rsidP="0033421B">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2- لم يكن الإنسان قد قدره</w:t>
            </w:r>
          </w:p>
          <w:p w14:paraId="6E2AE15A" w14:textId="77777777" w:rsidR="008D3617" w:rsidRPr="000023C3" w:rsidRDefault="008D3617" w:rsidP="0033421B">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lastRenderedPageBreak/>
              <w:t>3- قد قدره</w:t>
            </w:r>
          </w:p>
        </w:tc>
      </w:tr>
      <w:tr w:rsidR="008D3617" w:rsidRPr="000023C3" w14:paraId="7F74789B" w14:textId="77777777" w:rsidTr="004460F4">
        <w:tc>
          <w:tcPr>
            <w:tcW w:w="1181" w:type="dxa"/>
            <w:shd w:val="clear" w:color="auto" w:fill="auto"/>
          </w:tcPr>
          <w:p w14:paraId="64B3EFB4" w14:textId="77777777" w:rsidR="008D3617" w:rsidRPr="000023C3" w:rsidRDefault="008D3617" w:rsidP="00525575">
            <w:pPr>
              <w:bidi/>
              <w:spacing w:line="276" w:lineRule="auto"/>
              <w:jc w:val="center"/>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lastRenderedPageBreak/>
              <w:t>43</w:t>
            </w:r>
          </w:p>
        </w:tc>
        <w:tc>
          <w:tcPr>
            <w:tcW w:w="4304" w:type="dxa"/>
            <w:shd w:val="clear" w:color="auto" w:fill="auto"/>
          </w:tcPr>
          <w:p w14:paraId="65FFAE2C" w14:textId="77777777" w:rsidR="008D3617" w:rsidRPr="000023C3" w:rsidRDefault="008D3617" w:rsidP="0033421B">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1- كم زلت بالجياد العاديات أرض بقارعة التخويف </w:t>
            </w:r>
            <w:proofErr w:type="spellStart"/>
            <w:r>
              <w:rPr>
                <w:rFonts w:ascii="Simplified Arabic" w:hAnsi="Simplified Arabic" w:cs="Simplified Arabic" w:hint="cs"/>
                <w:sz w:val="32"/>
                <w:szCs w:val="32"/>
                <w:rtl/>
                <w:lang w:bidi="ar-DZ"/>
              </w:rPr>
              <w:t>منتشره</w:t>
            </w:r>
            <w:proofErr w:type="spellEnd"/>
          </w:p>
        </w:tc>
        <w:tc>
          <w:tcPr>
            <w:tcW w:w="0" w:type="auto"/>
            <w:shd w:val="clear" w:color="auto" w:fill="auto"/>
          </w:tcPr>
          <w:p w14:paraId="1CC9A966" w14:textId="77777777" w:rsidR="008D3617" w:rsidRPr="000023C3" w:rsidRDefault="008D3617" w:rsidP="0033421B">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زلزلت بالجياد العاديات أرض</w:t>
            </w:r>
          </w:p>
        </w:tc>
      </w:tr>
      <w:tr w:rsidR="008D3617" w:rsidRPr="000023C3" w14:paraId="37DFA07E" w14:textId="77777777" w:rsidTr="004460F4">
        <w:tc>
          <w:tcPr>
            <w:tcW w:w="1181" w:type="dxa"/>
            <w:shd w:val="clear" w:color="auto" w:fill="auto"/>
          </w:tcPr>
          <w:p w14:paraId="3243C83F" w14:textId="77777777" w:rsidR="008D3617" w:rsidRPr="000023C3" w:rsidRDefault="008D3617" w:rsidP="00525575">
            <w:pPr>
              <w:bidi/>
              <w:spacing w:line="276" w:lineRule="auto"/>
              <w:jc w:val="center"/>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44</w:t>
            </w:r>
          </w:p>
        </w:tc>
        <w:tc>
          <w:tcPr>
            <w:tcW w:w="4304" w:type="dxa"/>
            <w:shd w:val="clear" w:color="auto" w:fill="auto"/>
          </w:tcPr>
          <w:p w14:paraId="6D65EF20" w14:textId="77777777" w:rsidR="008D3617" w:rsidRDefault="008D3617" w:rsidP="0033421B">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1- له تكاثر الآيات</w:t>
            </w:r>
          </w:p>
          <w:p w14:paraId="7A93A172" w14:textId="77777777" w:rsidR="008D3617" w:rsidRPr="000023C3" w:rsidRDefault="008D3617" w:rsidP="0033421B">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2- فويل للذي كفره</w:t>
            </w:r>
          </w:p>
        </w:tc>
        <w:tc>
          <w:tcPr>
            <w:tcW w:w="0" w:type="auto"/>
            <w:shd w:val="clear" w:color="auto" w:fill="auto"/>
          </w:tcPr>
          <w:p w14:paraId="0CA59850" w14:textId="77777777" w:rsidR="008D3617" w:rsidRDefault="008D3617" w:rsidP="0033421B">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1- قد </w:t>
            </w:r>
            <w:proofErr w:type="spellStart"/>
            <w:r>
              <w:rPr>
                <w:rFonts w:ascii="Simplified Arabic" w:hAnsi="Simplified Arabic" w:cs="Simplified Arabic" w:hint="cs"/>
                <w:sz w:val="32"/>
                <w:szCs w:val="32"/>
                <w:rtl/>
                <w:lang w:bidi="ar-DZ"/>
              </w:rPr>
              <w:t>إشتهرت</w:t>
            </w:r>
            <w:proofErr w:type="spellEnd"/>
            <w:r>
              <w:rPr>
                <w:rFonts w:ascii="Simplified Arabic" w:hAnsi="Simplified Arabic" w:cs="Simplified Arabic" w:hint="cs"/>
                <w:sz w:val="32"/>
                <w:szCs w:val="32"/>
                <w:rtl/>
                <w:lang w:bidi="ar-DZ"/>
              </w:rPr>
              <w:t xml:space="preserve"> في كل عصر</w:t>
            </w:r>
          </w:p>
          <w:p w14:paraId="47D0FF51" w14:textId="77777777" w:rsidR="008D3617" w:rsidRPr="000023C3" w:rsidRDefault="008D3617" w:rsidP="0033421B">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2- كفره</w:t>
            </w:r>
          </w:p>
        </w:tc>
      </w:tr>
      <w:tr w:rsidR="008D3617" w:rsidRPr="000023C3" w14:paraId="078FC829" w14:textId="77777777" w:rsidTr="004460F4">
        <w:tc>
          <w:tcPr>
            <w:tcW w:w="1181" w:type="dxa"/>
            <w:shd w:val="clear" w:color="auto" w:fill="auto"/>
          </w:tcPr>
          <w:p w14:paraId="191CC1FD" w14:textId="77777777" w:rsidR="008D3617" w:rsidRDefault="008D3617" w:rsidP="00525575">
            <w:pPr>
              <w:bidi/>
              <w:spacing w:line="276" w:lineRule="auto"/>
              <w:jc w:val="center"/>
              <w:rPr>
                <w:rFonts w:ascii="Simplified Arabic" w:hAnsi="Simplified Arabic" w:cs="Simplified Arabic"/>
                <w:b/>
                <w:bCs/>
                <w:sz w:val="32"/>
                <w:szCs w:val="32"/>
                <w:rtl/>
                <w:lang w:bidi="ar-DZ"/>
              </w:rPr>
            </w:pPr>
          </w:p>
          <w:p w14:paraId="7F4AD3EF" w14:textId="77777777" w:rsidR="008D3617" w:rsidRPr="000023C3" w:rsidRDefault="008D3617" w:rsidP="00525575">
            <w:pPr>
              <w:bidi/>
              <w:spacing w:line="276" w:lineRule="auto"/>
              <w:jc w:val="center"/>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45</w:t>
            </w:r>
          </w:p>
        </w:tc>
        <w:tc>
          <w:tcPr>
            <w:tcW w:w="4304" w:type="dxa"/>
            <w:shd w:val="clear" w:color="auto" w:fill="auto"/>
          </w:tcPr>
          <w:p w14:paraId="74B16D89" w14:textId="77777777" w:rsidR="008D3617" w:rsidRPr="000023C3" w:rsidRDefault="008D3617" w:rsidP="0033421B">
            <w:pPr>
              <w:bidi/>
              <w:spacing w:line="276" w:lineRule="auto"/>
              <w:jc w:val="both"/>
              <w:rPr>
                <w:rFonts w:ascii="Simplified Arabic" w:hAnsi="Simplified Arabic" w:cs="Simplified Arabic"/>
                <w:sz w:val="32"/>
                <w:szCs w:val="32"/>
                <w:rtl/>
                <w:lang w:bidi="ar-DZ"/>
              </w:rPr>
            </w:pPr>
          </w:p>
        </w:tc>
        <w:tc>
          <w:tcPr>
            <w:tcW w:w="0" w:type="auto"/>
            <w:shd w:val="clear" w:color="auto" w:fill="auto"/>
          </w:tcPr>
          <w:p w14:paraId="55C40865" w14:textId="77777777" w:rsidR="008D3617" w:rsidRDefault="008D3617" w:rsidP="0033421B">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1- ألم تر الشمس تصديقا له حبست</w:t>
            </w:r>
          </w:p>
          <w:p w14:paraId="5C82EC9F" w14:textId="77777777" w:rsidR="008D3617" w:rsidRDefault="008D3617" w:rsidP="0033421B">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2- حبست على قريش</w:t>
            </w:r>
          </w:p>
          <w:p w14:paraId="25BC791D" w14:textId="77777777" w:rsidR="008D3617" w:rsidRDefault="008D3617" w:rsidP="0033421B">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3- جاء الروح</w:t>
            </w:r>
          </w:p>
          <w:p w14:paraId="4A7F0FD9" w14:textId="77777777" w:rsidR="008D3617" w:rsidRPr="000023C3" w:rsidRDefault="008D3617" w:rsidP="0033421B">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4- أمره</w:t>
            </w:r>
          </w:p>
        </w:tc>
      </w:tr>
      <w:tr w:rsidR="008D3617" w:rsidRPr="000023C3" w14:paraId="3FA8301F" w14:textId="77777777" w:rsidTr="004460F4">
        <w:tc>
          <w:tcPr>
            <w:tcW w:w="1181" w:type="dxa"/>
            <w:shd w:val="clear" w:color="auto" w:fill="auto"/>
          </w:tcPr>
          <w:p w14:paraId="31FE7595" w14:textId="77777777" w:rsidR="008D3617" w:rsidRPr="000023C3" w:rsidRDefault="008D3617" w:rsidP="00525575">
            <w:pPr>
              <w:bidi/>
              <w:spacing w:line="276" w:lineRule="auto"/>
              <w:jc w:val="center"/>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46</w:t>
            </w:r>
          </w:p>
        </w:tc>
        <w:tc>
          <w:tcPr>
            <w:tcW w:w="4304" w:type="dxa"/>
            <w:shd w:val="clear" w:color="auto" w:fill="auto"/>
          </w:tcPr>
          <w:p w14:paraId="09F1A0CF" w14:textId="77777777" w:rsidR="008D3617" w:rsidRPr="000023C3" w:rsidRDefault="008D3617" w:rsidP="0033421B">
            <w:pPr>
              <w:bidi/>
              <w:spacing w:line="276" w:lineRule="auto"/>
              <w:jc w:val="both"/>
              <w:rPr>
                <w:rFonts w:ascii="Simplified Arabic" w:hAnsi="Simplified Arabic" w:cs="Simplified Arabic"/>
                <w:sz w:val="32"/>
                <w:szCs w:val="32"/>
                <w:rtl/>
                <w:lang w:bidi="ar-DZ"/>
              </w:rPr>
            </w:pPr>
          </w:p>
        </w:tc>
        <w:tc>
          <w:tcPr>
            <w:tcW w:w="0" w:type="auto"/>
            <w:shd w:val="clear" w:color="auto" w:fill="auto"/>
          </w:tcPr>
          <w:p w14:paraId="15B2EA36" w14:textId="77777777" w:rsidR="008D3617" w:rsidRDefault="008D3617" w:rsidP="0033421B">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1- أرأيت أن إله العرش كرمه</w:t>
            </w:r>
          </w:p>
          <w:p w14:paraId="0BCFD843" w14:textId="77777777" w:rsidR="008D3617" w:rsidRPr="000023C3" w:rsidRDefault="008D3617" w:rsidP="0033421B">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2- كرمه بكوثر مرسل في حوضه نهره</w:t>
            </w:r>
          </w:p>
        </w:tc>
      </w:tr>
      <w:tr w:rsidR="008D3617" w:rsidRPr="000023C3" w14:paraId="1430C079" w14:textId="77777777" w:rsidTr="004460F4">
        <w:tc>
          <w:tcPr>
            <w:tcW w:w="1181" w:type="dxa"/>
            <w:shd w:val="clear" w:color="auto" w:fill="auto"/>
          </w:tcPr>
          <w:p w14:paraId="324AEE6D" w14:textId="77777777" w:rsidR="008D3617" w:rsidRDefault="008D3617" w:rsidP="00525575">
            <w:pPr>
              <w:bidi/>
              <w:spacing w:line="276" w:lineRule="auto"/>
              <w:jc w:val="center"/>
              <w:rPr>
                <w:rFonts w:ascii="Simplified Arabic" w:hAnsi="Simplified Arabic" w:cs="Simplified Arabic"/>
                <w:b/>
                <w:bCs/>
                <w:sz w:val="32"/>
                <w:szCs w:val="32"/>
                <w:rtl/>
                <w:lang w:bidi="ar-DZ"/>
              </w:rPr>
            </w:pPr>
          </w:p>
          <w:p w14:paraId="7FA9AB47" w14:textId="77777777" w:rsidR="008D3617" w:rsidRPr="000023C3" w:rsidRDefault="008D3617" w:rsidP="00525575">
            <w:pPr>
              <w:bidi/>
              <w:spacing w:line="276" w:lineRule="auto"/>
              <w:jc w:val="center"/>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47</w:t>
            </w:r>
          </w:p>
        </w:tc>
        <w:tc>
          <w:tcPr>
            <w:tcW w:w="4304" w:type="dxa"/>
            <w:shd w:val="clear" w:color="auto" w:fill="auto"/>
          </w:tcPr>
          <w:p w14:paraId="2B1CC146" w14:textId="77777777" w:rsidR="008D3617" w:rsidRPr="000023C3" w:rsidRDefault="008D3617" w:rsidP="0033421B">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1- الكافرون طردوا عن حوضه</w:t>
            </w:r>
          </w:p>
        </w:tc>
        <w:tc>
          <w:tcPr>
            <w:tcW w:w="0" w:type="auto"/>
            <w:shd w:val="clear" w:color="auto" w:fill="auto"/>
          </w:tcPr>
          <w:p w14:paraId="092F6549" w14:textId="77777777" w:rsidR="008D3617" w:rsidRDefault="008D3617" w:rsidP="0033421B">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1- جاء الورى</w:t>
            </w:r>
          </w:p>
          <w:p w14:paraId="7A4D669A" w14:textId="77777777" w:rsidR="008D3617" w:rsidRDefault="008D3617" w:rsidP="0033421B">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2- طردوا عن حوضه</w:t>
            </w:r>
          </w:p>
          <w:p w14:paraId="06660DEC" w14:textId="77777777" w:rsidR="008D3617" w:rsidRPr="000023C3" w:rsidRDefault="008D3617" w:rsidP="0033421B">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3- لقد تبت يدا الكفرة</w:t>
            </w:r>
          </w:p>
        </w:tc>
      </w:tr>
      <w:tr w:rsidR="008D3617" w:rsidRPr="000023C3" w14:paraId="45CCD729" w14:textId="77777777" w:rsidTr="004460F4">
        <w:tc>
          <w:tcPr>
            <w:tcW w:w="1181" w:type="dxa"/>
            <w:shd w:val="clear" w:color="auto" w:fill="auto"/>
          </w:tcPr>
          <w:p w14:paraId="2D549C1A" w14:textId="77777777" w:rsidR="008D3617" w:rsidRPr="000023C3" w:rsidRDefault="008D3617" w:rsidP="00525575">
            <w:pPr>
              <w:bidi/>
              <w:spacing w:line="276" w:lineRule="auto"/>
              <w:jc w:val="center"/>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48</w:t>
            </w:r>
          </w:p>
        </w:tc>
        <w:tc>
          <w:tcPr>
            <w:tcW w:w="4304" w:type="dxa"/>
            <w:shd w:val="clear" w:color="auto" w:fill="auto"/>
          </w:tcPr>
          <w:p w14:paraId="21F5697D" w14:textId="77777777" w:rsidR="008D3617" w:rsidRPr="000023C3" w:rsidRDefault="008D3617" w:rsidP="0033421B">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1- كم فلق للصبح أسمعت فيه الناس </w:t>
            </w:r>
            <w:proofErr w:type="spellStart"/>
            <w:r>
              <w:rPr>
                <w:rFonts w:ascii="Simplified Arabic" w:hAnsi="Simplified Arabic" w:cs="Simplified Arabic" w:hint="cs"/>
                <w:sz w:val="32"/>
                <w:szCs w:val="32"/>
                <w:rtl/>
                <w:lang w:bidi="ar-DZ"/>
              </w:rPr>
              <w:t>مفتخره</w:t>
            </w:r>
            <w:proofErr w:type="spellEnd"/>
          </w:p>
        </w:tc>
        <w:tc>
          <w:tcPr>
            <w:tcW w:w="0" w:type="auto"/>
            <w:shd w:val="clear" w:color="auto" w:fill="auto"/>
          </w:tcPr>
          <w:p w14:paraId="5EDCA44B" w14:textId="77777777" w:rsidR="008D3617" w:rsidRDefault="008D3617" w:rsidP="0033421B">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1- </w:t>
            </w:r>
            <w:proofErr w:type="spellStart"/>
            <w:r>
              <w:rPr>
                <w:rFonts w:ascii="Simplified Arabic" w:hAnsi="Simplified Arabic" w:cs="Simplified Arabic" w:hint="cs"/>
                <w:sz w:val="32"/>
                <w:szCs w:val="32"/>
                <w:rtl/>
                <w:lang w:bidi="ar-DZ"/>
              </w:rPr>
              <w:t>شغلى</w:t>
            </w:r>
            <w:proofErr w:type="spellEnd"/>
            <w:r>
              <w:rPr>
                <w:rFonts w:ascii="Simplified Arabic" w:hAnsi="Simplified Arabic" w:cs="Simplified Arabic" w:hint="cs"/>
                <w:sz w:val="32"/>
                <w:szCs w:val="32"/>
                <w:rtl/>
                <w:lang w:bidi="ar-DZ"/>
              </w:rPr>
              <w:t xml:space="preserve"> إخلاص </w:t>
            </w:r>
            <w:proofErr w:type="spellStart"/>
            <w:r>
              <w:rPr>
                <w:rFonts w:ascii="Simplified Arabic" w:hAnsi="Simplified Arabic" w:cs="Simplified Arabic" w:hint="cs"/>
                <w:sz w:val="32"/>
                <w:szCs w:val="32"/>
                <w:rtl/>
                <w:lang w:bidi="ar-DZ"/>
              </w:rPr>
              <w:t>أمداحه</w:t>
            </w:r>
            <w:proofErr w:type="spellEnd"/>
          </w:p>
          <w:p w14:paraId="5197C0D0" w14:textId="77777777" w:rsidR="008D3617" w:rsidRPr="000023C3" w:rsidRDefault="008D3617" w:rsidP="0033421B">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2- أسمعت فيه الناس </w:t>
            </w:r>
            <w:proofErr w:type="spellStart"/>
            <w:r>
              <w:rPr>
                <w:rFonts w:ascii="Simplified Arabic" w:hAnsi="Simplified Arabic" w:cs="Simplified Arabic" w:hint="cs"/>
                <w:sz w:val="32"/>
                <w:szCs w:val="32"/>
                <w:rtl/>
                <w:lang w:bidi="ar-DZ"/>
              </w:rPr>
              <w:t>مفتخره</w:t>
            </w:r>
            <w:proofErr w:type="spellEnd"/>
          </w:p>
        </w:tc>
      </w:tr>
      <w:tr w:rsidR="008D3617" w:rsidRPr="000023C3" w14:paraId="2B354B3E" w14:textId="77777777" w:rsidTr="004460F4">
        <w:tc>
          <w:tcPr>
            <w:tcW w:w="1181" w:type="dxa"/>
            <w:shd w:val="clear" w:color="auto" w:fill="auto"/>
          </w:tcPr>
          <w:p w14:paraId="5E671370" w14:textId="77777777" w:rsidR="008D3617" w:rsidRPr="000023C3" w:rsidRDefault="008D3617" w:rsidP="00525575">
            <w:pPr>
              <w:bidi/>
              <w:spacing w:line="276" w:lineRule="auto"/>
              <w:jc w:val="center"/>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49</w:t>
            </w:r>
          </w:p>
        </w:tc>
        <w:tc>
          <w:tcPr>
            <w:tcW w:w="4304" w:type="dxa"/>
            <w:shd w:val="clear" w:color="auto" w:fill="auto"/>
          </w:tcPr>
          <w:p w14:paraId="33619DD5" w14:textId="77777777" w:rsidR="008D3617" w:rsidRPr="000023C3" w:rsidRDefault="008D3617" w:rsidP="0033421B">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1- أزكى صلاتي على الهادي </w:t>
            </w:r>
            <w:proofErr w:type="gramStart"/>
            <w:r>
              <w:rPr>
                <w:rFonts w:ascii="Simplified Arabic" w:hAnsi="Simplified Arabic" w:cs="Simplified Arabic" w:hint="cs"/>
                <w:sz w:val="32"/>
                <w:szCs w:val="32"/>
                <w:rtl/>
                <w:lang w:bidi="ar-DZ"/>
              </w:rPr>
              <w:t>عزته</w:t>
            </w:r>
            <w:proofErr w:type="gramEnd"/>
            <w:r>
              <w:rPr>
                <w:rFonts w:ascii="Simplified Arabic" w:hAnsi="Simplified Arabic" w:cs="Simplified Arabic" w:hint="cs"/>
                <w:sz w:val="32"/>
                <w:szCs w:val="32"/>
                <w:rtl/>
                <w:lang w:bidi="ar-DZ"/>
              </w:rPr>
              <w:t xml:space="preserve"> و صحبه و خصوصا منهم عشره.</w:t>
            </w:r>
          </w:p>
        </w:tc>
        <w:tc>
          <w:tcPr>
            <w:tcW w:w="0" w:type="auto"/>
            <w:shd w:val="clear" w:color="auto" w:fill="auto"/>
          </w:tcPr>
          <w:p w14:paraId="42F0CEAB" w14:textId="77777777" w:rsidR="008D3617" w:rsidRPr="000023C3" w:rsidRDefault="008D3617" w:rsidP="0033421B">
            <w:pPr>
              <w:bidi/>
              <w:spacing w:line="276" w:lineRule="auto"/>
              <w:jc w:val="both"/>
              <w:rPr>
                <w:rFonts w:ascii="Simplified Arabic" w:hAnsi="Simplified Arabic" w:cs="Simplified Arabic"/>
                <w:sz w:val="32"/>
                <w:szCs w:val="32"/>
                <w:rtl/>
                <w:lang w:bidi="ar-DZ"/>
              </w:rPr>
            </w:pPr>
          </w:p>
        </w:tc>
      </w:tr>
      <w:tr w:rsidR="008D3617" w:rsidRPr="000023C3" w14:paraId="027C0C97" w14:textId="77777777" w:rsidTr="004460F4">
        <w:tc>
          <w:tcPr>
            <w:tcW w:w="1181" w:type="dxa"/>
            <w:shd w:val="clear" w:color="auto" w:fill="auto"/>
          </w:tcPr>
          <w:p w14:paraId="36944A30" w14:textId="77777777" w:rsidR="008D3617" w:rsidRPr="000023C3" w:rsidRDefault="008D3617" w:rsidP="00525575">
            <w:pPr>
              <w:bidi/>
              <w:spacing w:line="276" w:lineRule="auto"/>
              <w:jc w:val="center"/>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50</w:t>
            </w:r>
          </w:p>
        </w:tc>
        <w:tc>
          <w:tcPr>
            <w:tcW w:w="4304" w:type="dxa"/>
            <w:shd w:val="clear" w:color="auto" w:fill="auto"/>
          </w:tcPr>
          <w:p w14:paraId="71EEE3E8" w14:textId="77777777" w:rsidR="008D3617" w:rsidRDefault="008D3617" w:rsidP="0033421B">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1- عمر الفاروق أحزمهم</w:t>
            </w:r>
          </w:p>
          <w:p w14:paraId="74AA3EA1" w14:textId="77777777" w:rsidR="008D3617" w:rsidRPr="000023C3" w:rsidRDefault="008D3617" w:rsidP="0033421B">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2- علي مهلك </w:t>
            </w:r>
            <w:proofErr w:type="spellStart"/>
            <w:r>
              <w:rPr>
                <w:rFonts w:ascii="Simplified Arabic" w:hAnsi="Simplified Arabic" w:cs="Simplified Arabic" w:hint="cs"/>
                <w:sz w:val="32"/>
                <w:szCs w:val="32"/>
                <w:rtl/>
                <w:lang w:bidi="ar-DZ"/>
              </w:rPr>
              <w:t>الكفره</w:t>
            </w:r>
            <w:proofErr w:type="spellEnd"/>
          </w:p>
        </w:tc>
        <w:tc>
          <w:tcPr>
            <w:tcW w:w="0" w:type="auto"/>
            <w:shd w:val="clear" w:color="auto" w:fill="auto"/>
          </w:tcPr>
          <w:p w14:paraId="4231905D" w14:textId="77777777" w:rsidR="008D3617" w:rsidRPr="000023C3" w:rsidRDefault="008D3617" w:rsidP="0033421B">
            <w:pPr>
              <w:bidi/>
              <w:spacing w:line="276" w:lineRule="auto"/>
              <w:jc w:val="both"/>
              <w:rPr>
                <w:rFonts w:ascii="Simplified Arabic" w:hAnsi="Simplified Arabic" w:cs="Simplified Arabic"/>
                <w:sz w:val="32"/>
                <w:szCs w:val="32"/>
                <w:rtl/>
                <w:lang w:bidi="ar-DZ"/>
              </w:rPr>
            </w:pPr>
          </w:p>
        </w:tc>
      </w:tr>
      <w:tr w:rsidR="008D3617" w:rsidRPr="000023C3" w14:paraId="60C0B0D7" w14:textId="77777777" w:rsidTr="004460F4">
        <w:tc>
          <w:tcPr>
            <w:tcW w:w="1181" w:type="dxa"/>
            <w:shd w:val="clear" w:color="auto" w:fill="auto"/>
          </w:tcPr>
          <w:p w14:paraId="6BFBB74C" w14:textId="77777777" w:rsidR="008D3617" w:rsidRPr="000023C3" w:rsidRDefault="008D3617" w:rsidP="00525575">
            <w:pPr>
              <w:bidi/>
              <w:spacing w:line="276" w:lineRule="auto"/>
              <w:jc w:val="center"/>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51</w:t>
            </w:r>
          </w:p>
        </w:tc>
        <w:tc>
          <w:tcPr>
            <w:tcW w:w="4304" w:type="dxa"/>
            <w:shd w:val="clear" w:color="auto" w:fill="auto"/>
          </w:tcPr>
          <w:p w14:paraId="32B3D287" w14:textId="77777777" w:rsidR="008D3617" w:rsidRDefault="008D3617" w:rsidP="0033421B">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1- أولئك الناس آل مصطفى وكفى</w:t>
            </w:r>
          </w:p>
          <w:p w14:paraId="37A04F73" w14:textId="77777777" w:rsidR="008D3617" w:rsidRPr="000023C3" w:rsidRDefault="008D3617" w:rsidP="0033421B">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lastRenderedPageBreak/>
              <w:t xml:space="preserve">2- صحبة المقتدرون السادة </w:t>
            </w:r>
            <w:proofErr w:type="spellStart"/>
            <w:r>
              <w:rPr>
                <w:rFonts w:ascii="Simplified Arabic" w:hAnsi="Simplified Arabic" w:cs="Simplified Arabic" w:hint="cs"/>
                <w:sz w:val="32"/>
                <w:szCs w:val="32"/>
                <w:rtl/>
                <w:lang w:bidi="ar-DZ"/>
              </w:rPr>
              <w:t>البرره</w:t>
            </w:r>
            <w:proofErr w:type="spellEnd"/>
          </w:p>
        </w:tc>
        <w:tc>
          <w:tcPr>
            <w:tcW w:w="0" w:type="auto"/>
            <w:shd w:val="clear" w:color="auto" w:fill="auto"/>
          </w:tcPr>
          <w:p w14:paraId="1C14B06B" w14:textId="77777777" w:rsidR="008D3617" w:rsidRPr="000023C3" w:rsidRDefault="008D3617" w:rsidP="0033421B">
            <w:pPr>
              <w:bidi/>
              <w:spacing w:line="276" w:lineRule="auto"/>
              <w:jc w:val="both"/>
              <w:rPr>
                <w:rFonts w:ascii="Simplified Arabic" w:hAnsi="Simplified Arabic" w:cs="Simplified Arabic"/>
                <w:sz w:val="32"/>
                <w:szCs w:val="32"/>
                <w:rtl/>
                <w:lang w:bidi="ar-DZ"/>
              </w:rPr>
            </w:pPr>
          </w:p>
        </w:tc>
      </w:tr>
      <w:tr w:rsidR="008D3617" w:rsidRPr="000023C3" w14:paraId="23C28DCA" w14:textId="77777777" w:rsidTr="004460F4">
        <w:tc>
          <w:tcPr>
            <w:tcW w:w="1181" w:type="dxa"/>
            <w:shd w:val="clear" w:color="auto" w:fill="auto"/>
          </w:tcPr>
          <w:p w14:paraId="5B4D1C3E" w14:textId="77777777" w:rsidR="008D3617" w:rsidRPr="000023C3" w:rsidRDefault="008D3617" w:rsidP="00525575">
            <w:pPr>
              <w:bidi/>
              <w:spacing w:line="276" w:lineRule="auto"/>
              <w:jc w:val="center"/>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lastRenderedPageBreak/>
              <w:t>52</w:t>
            </w:r>
          </w:p>
        </w:tc>
        <w:tc>
          <w:tcPr>
            <w:tcW w:w="4304" w:type="dxa"/>
            <w:shd w:val="clear" w:color="auto" w:fill="auto"/>
          </w:tcPr>
          <w:p w14:paraId="38416531" w14:textId="77777777" w:rsidR="008D3617" w:rsidRPr="000023C3" w:rsidRDefault="008D3617" w:rsidP="0033421B">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1- أزكى مديحي في خديجة و الزهر و </w:t>
            </w:r>
            <w:proofErr w:type="spellStart"/>
            <w:r>
              <w:rPr>
                <w:rFonts w:ascii="Simplified Arabic" w:hAnsi="Simplified Arabic" w:cs="Simplified Arabic" w:hint="cs"/>
                <w:sz w:val="32"/>
                <w:szCs w:val="32"/>
                <w:rtl/>
                <w:lang w:bidi="ar-DZ"/>
              </w:rPr>
              <w:t>ماولدت</w:t>
            </w:r>
            <w:proofErr w:type="spellEnd"/>
            <w:r>
              <w:rPr>
                <w:rFonts w:ascii="Simplified Arabic" w:hAnsi="Simplified Arabic" w:cs="Simplified Arabic" w:hint="cs"/>
                <w:sz w:val="32"/>
                <w:szCs w:val="32"/>
                <w:rtl/>
                <w:lang w:bidi="ar-DZ"/>
              </w:rPr>
              <w:t>.</w:t>
            </w:r>
          </w:p>
        </w:tc>
        <w:tc>
          <w:tcPr>
            <w:tcW w:w="0" w:type="auto"/>
            <w:shd w:val="clear" w:color="auto" w:fill="auto"/>
          </w:tcPr>
          <w:p w14:paraId="3FD3ED81" w14:textId="77777777" w:rsidR="008D3617" w:rsidRDefault="008D3617" w:rsidP="0033421B">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1- ولدت</w:t>
            </w:r>
          </w:p>
          <w:p w14:paraId="404B4C7F" w14:textId="77777777" w:rsidR="008D3617" w:rsidRPr="000023C3" w:rsidRDefault="008D3617" w:rsidP="0033421B">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2- سأهدي دائما درره</w:t>
            </w:r>
          </w:p>
        </w:tc>
      </w:tr>
      <w:tr w:rsidR="008D3617" w:rsidRPr="000023C3" w14:paraId="132352B6" w14:textId="77777777" w:rsidTr="004460F4">
        <w:tc>
          <w:tcPr>
            <w:tcW w:w="1181" w:type="dxa"/>
            <w:shd w:val="clear" w:color="auto" w:fill="auto"/>
          </w:tcPr>
          <w:p w14:paraId="79C63634" w14:textId="77777777" w:rsidR="008D3617" w:rsidRPr="000023C3" w:rsidRDefault="008D3617" w:rsidP="00525575">
            <w:pPr>
              <w:bidi/>
              <w:spacing w:line="276" w:lineRule="auto"/>
              <w:jc w:val="center"/>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53</w:t>
            </w:r>
          </w:p>
        </w:tc>
        <w:tc>
          <w:tcPr>
            <w:tcW w:w="4304" w:type="dxa"/>
            <w:shd w:val="clear" w:color="auto" w:fill="auto"/>
          </w:tcPr>
          <w:p w14:paraId="441A4F18" w14:textId="77777777" w:rsidR="008D3617" w:rsidRPr="000023C3" w:rsidRDefault="008D3617" w:rsidP="0033421B">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1- أضحت براءتها في الذكر </w:t>
            </w:r>
            <w:proofErr w:type="spellStart"/>
            <w:r>
              <w:rPr>
                <w:rFonts w:ascii="Simplified Arabic" w:hAnsi="Simplified Arabic" w:cs="Simplified Arabic" w:hint="cs"/>
                <w:sz w:val="32"/>
                <w:szCs w:val="32"/>
                <w:rtl/>
                <w:lang w:bidi="ar-DZ"/>
              </w:rPr>
              <w:t>منتشره</w:t>
            </w:r>
            <w:proofErr w:type="spellEnd"/>
          </w:p>
        </w:tc>
        <w:tc>
          <w:tcPr>
            <w:tcW w:w="0" w:type="auto"/>
            <w:shd w:val="clear" w:color="auto" w:fill="auto"/>
          </w:tcPr>
          <w:p w14:paraId="40591C44" w14:textId="77777777" w:rsidR="008D3617" w:rsidRDefault="008D3617" w:rsidP="0033421B">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1- أرضى عن كل أزواجه</w:t>
            </w:r>
          </w:p>
          <w:p w14:paraId="359E40A9" w14:textId="77777777" w:rsidR="008D3617" w:rsidRPr="000023C3" w:rsidRDefault="008D3617" w:rsidP="0033421B">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2- أوثر من أضحت براءتها في الذكر منشره</w:t>
            </w:r>
          </w:p>
        </w:tc>
      </w:tr>
      <w:tr w:rsidR="008D3617" w:rsidRPr="000023C3" w14:paraId="48E088A0" w14:textId="77777777" w:rsidTr="004460F4">
        <w:tc>
          <w:tcPr>
            <w:tcW w:w="1181" w:type="dxa"/>
            <w:shd w:val="clear" w:color="auto" w:fill="auto"/>
          </w:tcPr>
          <w:p w14:paraId="4D28D640" w14:textId="77777777" w:rsidR="008D3617" w:rsidRDefault="008D3617" w:rsidP="00525575">
            <w:pPr>
              <w:bidi/>
              <w:spacing w:line="276" w:lineRule="auto"/>
              <w:jc w:val="center"/>
              <w:rPr>
                <w:rFonts w:ascii="Simplified Arabic" w:hAnsi="Simplified Arabic" w:cs="Simplified Arabic"/>
                <w:b/>
                <w:bCs/>
                <w:sz w:val="32"/>
                <w:szCs w:val="32"/>
                <w:rtl/>
                <w:lang w:bidi="ar-DZ"/>
              </w:rPr>
            </w:pPr>
          </w:p>
          <w:p w14:paraId="32B02FB1" w14:textId="77777777" w:rsidR="008D3617" w:rsidRPr="000023C3" w:rsidRDefault="008D3617" w:rsidP="00525575">
            <w:pPr>
              <w:bidi/>
              <w:spacing w:line="276" w:lineRule="auto"/>
              <w:jc w:val="center"/>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54</w:t>
            </w:r>
          </w:p>
        </w:tc>
        <w:tc>
          <w:tcPr>
            <w:tcW w:w="4304" w:type="dxa"/>
            <w:shd w:val="clear" w:color="auto" w:fill="auto"/>
          </w:tcPr>
          <w:p w14:paraId="2C2255FF" w14:textId="77777777" w:rsidR="008D3617" w:rsidRPr="000023C3" w:rsidRDefault="008D3617" w:rsidP="0033421B">
            <w:pPr>
              <w:bidi/>
              <w:spacing w:line="276" w:lineRule="auto"/>
              <w:jc w:val="both"/>
              <w:rPr>
                <w:rFonts w:ascii="Simplified Arabic" w:hAnsi="Simplified Arabic" w:cs="Simplified Arabic"/>
                <w:sz w:val="32"/>
                <w:szCs w:val="32"/>
                <w:rtl/>
                <w:lang w:bidi="ar-DZ"/>
              </w:rPr>
            </w:pPr>
          </w:p>
        </w:tc>
        <w:tc>
          <w:tcPr>
            <w:tcW w:w="0" w:type="auto"/>
            <w:shd w:val="clear" w:color="auto" w:fill="auto"/>
          </w:tcPr>
          <w:p w14:paraId="3C49D00F" w14:textId="77777777" w:rsidR="008D3617" w:rsidRDefault="008D3617" w:rsidP="0033421B">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1- أقسمت لازلت أهديهم شذا مدحي</w:t>
            </w:r>
          </w:p>
          <w:p w14:paraId="76BFA0AB" w14:textId="77777777" w:rsidR="008D3617" w:rsidRDefault="008D3617" w:rsidP="0033421B">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2- أهديهم شذا مدحي</w:t>
            </w:r>
          </w:p>
          <w:p w14:paraId="3083BC6E" w14:textId="77777777" w:rsidR="008D3617" w:rsidRPr="000023C3" w:rsidRDefault="008D3617" w:rsidP="0033421B">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3- ينثر من أكمامه زهره</w:t>
            </w:r>
          </w:p>
        </w:tc>
      </w:tr>
    </w:tbl>
    <w:p w14:paraId="54A4FAF3" w14:textId="77777777" w:rsidR="00A27E1C" w:rsidRDefault="008D3617" w:rsidP="00A27E1C">
      <w:pPr>
        <w:bidi/>
        <w:spacing w:line="276" w:lineRule="auto"/>
        <w:jc w:val="both"/>
        <w:rPr>
          <w:rFonts w:ascii="Simplified Arabic" w:hAnsi="Simplified Arabic" w:cs="Simplified Arabic"/>
          <w:sz w:val="32"/>
          <w:szCs w:val="32"/>
          <w:rtl/>
          <w:lang w:bidi="ar-DZ"/>
        </w:rPr>
      </w:pPr>
      <w:r w:rsidRPr="00067740">
        <w:rPr>
          <w:rFonts w:ascii="Simplified Arabic" w:hAnsi="Simplified Arabic" w:cs="Simplified Arabic" w:hint="cs"/>
          <w:sz w:val="32"/>
          <w:szCs w:val="32"/>
          <w:rtl/>
          <w:lang w:bidi="ar-DZ"/>
        </w:rPr>
        <w:t>وكما</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هو</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معروف</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ان</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الجملة</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الفعلية</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تدل</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على</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الحركة</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والتعبير</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والجملة</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الاسمية</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تفيد</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الاستقرار</w:t>
      </w:r>
      <w:r>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ولو</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رجعنا</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الى</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الجدول</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السابق</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يتبين</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لنا</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ان</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المواضيع</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التي</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فيها</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حركة</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تفاعيله</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صاغها</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ابن</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جابر</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في</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قالب</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الجملة</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الفعلية</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و</w:t>
      </w:r>
      <w:r>
        <w:rPr>
          <w:rFonts w:ascii="Simplified Arabic" w:hAnsi="Simplified Arabic" w:cs="Simplified Arabic" w:hint="cs"/>
          <w:sz w:val="32"/>
          <w:szCs w:val="32"/>
          <w:rtl/>
          <w:lang w:bidi="ar-DZ"/>
        </w:rPr>
        <w:t>تجل</w:t>
      </w:r>
      <w:r w:rsidRPr="00067740">
        <w:rPr>
          <w:rFonts w:ascii="Simplified Arabic" w:hAnsi="Simplified Arabic" w:cs="Simplified Arabic" w:hint="cs"/>
          <w:sz w:val="32"/>
          <w:szCs w:val="32"/>
          <w:rtl/>
          <w:lang w:bidi="ar-DZ"/>
        </w:rPr>
        <w:t>ى</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ذلك</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مثلا</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في</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قوله</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الذي</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وصف</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فيها</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الغزوات</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التي</w:t>
      </w:r>
      <w:r w:rsidRPr="00067740">
        <w:rPr>
          <w:rFonts w:ascii="Simplified Arabic" w:hAnsi="Simplified Arabic" w:cs="Simplified Arabic"/>
          <w:sz w:val="32"/>
          <w:szCs w:val="32"/>
          <w:rtl/>
          <w:lang w:bidi="ar-DZ"/>
        </w:rPr>
        <w:t xml:space="preserve"> </w:t>
      </w:r>
      <w:r>
        <w:rPr>
          <w:rFonts w:ascii="Simplified Arabic" w:hAnsi="Simplified Arabic" w:cs="Simplified Arabic" w:hint="cs"/>
          <w:sz w:val="32"/>
          <w:szCs w:val="32"/>
          <w:rtl/>
          <w:lang w:bidi="ar-DZ"/>
        </w:rPr>
        <w:t>خاض</w:t>
      </w:r>
      <w:r w:rsidRPr="00067740">
        <w:rPr>
          <w:rFonts w:ascii="Simplified Arabic" w:hAnsi="Simplified Arabic" w:cs="Simplified Arabic" w:hint="cs"/>
          <w:sz w:val="32"/>
          <w:szCs w:val="32"/>
          <w:rtl/>
          <w:lang w:bidi="ar-DZ"/>
        </w:rPr>
        <w:t>ها</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الرسول</w:t>
      </w:r>
      <w:r>
        <w:rPr>
          <w:rFonts w:ascii="Simplified Arabic" w:hAnsi="Simplified Arabic" w:cs="Simplified Arabic"/>
          <w:sz w:val="32"/>
          <w:szCs w:val="32"/>
          <w:rtl/>
          <w:lang w:bidi="ar-DZ"/>
        </w:rPr>
        <w:t xml:space="preserve"> </w:t>
      </w:r>
      <w:r>
        <w:rPr>
          <w:rFonts w:ascii="Simplified Arabic" w:hAnsi="Simplified Arabic" w:cs="Simplified Arabic" w:hint="cs"/>
          <w:sz w:val="32"/>
          <w:szCs w:val="32"/>
          <w:rtl/>
          <w:lang w:bidi="ar-DZ"/>
        </w:rPr>
        <w:t>صل</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الله</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عليه</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و</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سلم</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مع</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المسلمين</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ضد</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الكفار</w:t>
      </w:r>
    </w:p>
    <w:p w14:paraId="622FF491" w14:textId="62C5ADAF" w:rsidR="008D3617" w:rsidRPr="00067740" w:rsidRDefault="008D3617" w:rsidP="00A27E1C">
      <w:pPr>
        <w:bidi/>
        <w:spacing w:line="276" w:lineRule="auto"/>
        <w:jc w:val="both"/>
        <w:rPr>
          <w:rFonts w:ascii="Simplified Arabic" w:hAnsi="Simplified Arabic" w:cs="Simplified Arabic"/>
          <w:sz w:val="32"/>
          <w:szCs w:val="32"/>
          <w:rtl/>
          <w:lang w:bidi="ar-DZ"/>
        </w:rPr>
      </w:pPr>
      <w:r w:rsidRPr="00067740">
        <w:rPr>
          <w:rFonts w:ascii="Simplified Arabic" w:hAnsi="Simplified Arabic" w:cs="Simplified Arabic"/>
          <w:sz w:val="32"/>
          <w:szCs w:val="32"/>
          <w:rtl/>
          <w:lang w:bidi="ar-DZ"/>
        </w:rPr>
        <w:t>-</w:t>
      </w:r>
      <w:r w:rsidRPr="00067740">
        <w:rPr>
          <w:rFonts w:ascii="Simplified Arabic" w:hAnsi="Simplified Arabic" w:cs="Simplified Arabic" w:hint="cs"/>
          <w:sz w:val="32"/>
          <w:szCs w:val="32"/>
          <w:rtl/>
          <w:lang w:bidi="ar-DZ"/>
        </w:rPr>
        <w:t>كم</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سجدة</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في</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طلى</w:t>
      </w:r>
      <w:r w:rsidRPr="00067740">
        <w:rPr>
          <w:rFonts w:ascii="Simplified Arabic" w:hAnsi="Simplified Arabic" w:cs="Simplified Arabic"/>
          <w:sz w:val="32"/>
          <w:szCs w:val="32"/>
          <w:rtl/>
          <w:lang w:bidi="ar-DZ"/>
        </w:rPr>
        <w:t xml:space="preserve"> </w:t>
      </w:r>
      <w:r>
        <w:rPr>
          <w:rFonts w:ascii="Simplified Arabic" w:hAnsi="Simplified Arabic" w:cs="Simplified Arabic" w:hint="cs"/>
          <w:sz w:val="32"/>
          <w:szCs w:val="32"/>
          <w:rtl/>
          <w:lang w:bidi="ar-DZ"/>
        </w:rPr>
        <w:t>الأ</w:t>
      </w:r>
      <w:r w:rsidRPr="00067740">
        <w:rPr>
          <w:rFonts w:ascii="Simplified Arabic" w:hAnsi="Simplified Arabic" w:cs="Simplified Arabic" w:hint="cs"/>
          <w:sz w:val="32"/>
          <w:szCs w:val="32"/>
          <w:rtl/>
          <w:lang w:bidi="ar-DZ"/>
        </w:rPr>
        <w:t>حزاب</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قد</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سجدت</w:t>
      </w:r>
      <w:r w:rsidRPr="00067740">
        <w:rPr>
          <w:rFonts w:ascii="Simplified Arabic" w:hAnsi="Simplified Arabic" w:cs="Simplified Arabic"/>
          <w:sz w:val="32"/>
          <w:szCs w:val="32"/>
          <w:rtl/>
          <w:lang w:bidi="ar-DZ"/>
        </w:rPr>
        <w:t xml:space="preserve"> </w:t>
      </w:r>
      <w:r>
        <w:rPr>
          <w:rFonts w:ascii="Simplified Arabic" w:hAnsi="Simplified Arabic" w:cs="Simplified Arabic" w:hint="cs"/>
          <w:sz w:val="32"/>
          <w:szCs w:val="32"/>
          <w:rtl/>
          <w:lang w:bidi="ar-DZ"/>
        </w:rPr>
        <w:t xml:space="preserve">               </w:t>
      </w:r>
      <w:r w:rsidRPr="00067740">
        <w:rPr>
          <w:rFonts w:ascii="Simplified Arabic" w:hAnsi="Simplified Arabic" w:cs="Simplified Arabic" w:hint="cs"/>
          <w:sz w:val="32"/>
          <w:szCs w:val="32"/>
          <w:rtl/>
          <w:lang w:bidi="ar-DZ"/>
        </w:rPr>
        <w:t>سيوفه</w:t>
      </w:r>
      <w:r w:rsidRPr="00067740">
        <w:rPr>
          <w:rFonts w:ascii="Simplified Arabic" w:hAnsi="Simplified Arabic" w:cs="Simplified Arabic"/>
          <w:sz w:val="32"/>
          <w:szCs w:val="32"/>
          <w:rtl/>
          <w:lang w:bidi="ar-DZ"/>
        </w:rPr>
        <w:t xml:space="preserve"> </w:t>
      </w:r>
      <w:r>
        <w:rPr>
          <w:rFonts w:ascii="Simplified Arabic" w:hAnsi="Simplified Arabic" w:cs="Simplified Arabic" w:hint="cs"/>
          <w:sz w:val="32"/>
          <w:szCs w:val="32"/>
          <w:rtl/>
          <w:lang w:bidi="ar-DZ"/>
        </w:rPr>
        <w:t>فأ</w:t>
      </w:r>
      <w:r w:rsidRPr="00067740">
        <w:rPr>
          <w:rFonts w:ascii="Simplified Arabic" w:hAnsi="Simplified Arabic" w:cs="Simplified Arabic" w:hint="cs"/>
          <w:sz w:val="32"/>
          <w:szCs w:val="32"/>
          <w:rtl/>
          <w:lang w:bidi="ar-DZ"/>
        </w:rPr>
        <w:t>راهم</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ربه</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عبره</w:t>
      </w:r>
    </w:p>
    <w:p w14:paraId="64C64879" w14:textId="144EACE4" w:rsidR="008D3617" w:rsidRPr="00067740" w:rsidRDefault="008D3617" w:rsidP="0033421B">
      <w:pPr>
        <w:bidi/>
        <w:spacing w:line="276" w:lineRule="auto"/>
        <w:jc w:val="both"/>
        <w:rPr>
          <w:rFonts w:ascii="Simplified Arabic" w:hAnsi="Simplified Arabic" w:cs="Simplified Arabic"/>
          <w:sz w:val="32"/>
          <w:szCs w:val="32"/>
          <w:rtl/>
          <w:lang w:bidi="ar-DZ"/>
        </w:rPr>
      </w:pPr>
      <w:r w:rsidRPr="00067740">
        <w:rPr>
          <w:rFonts w:ascii="Simplified Arabic" w:hAnsi="Simplified Arabic" w:cs="Simplified Arabic"/>
          <w:sz w:val="32"/>
          <w:szCs w:val="32"/>
          <w:rtl/>
          <w:lang w:bidi="ar-DZ"/>
        </w:rPr>
        <w:t>-</w:t>
      </w:r>
      <w:r w:rsidRPr="00067740">
        <w:rPr>
          <w:rFonts w:ascii="Simplified Arabic" w:hAnsi="Simplified Arabic" w:cs="Simplified Arabic" w:hint="cs"/>
          <w:sz w:val="32"/>
          <w:szCs w:val="32"/>
          <w:rtl/>
          <w:lang w:bidi="ar-DZ"/>
        </w:rPr>
        <w:t>في</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الحرب</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قد</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صفت</w:t>
      </w:r>
      <w:r w:rsidRPr="00067740">
        <w:rPr>
          <w:rFonts w:ascii="Simplified Arabic" w:hAnsi="Simplified Arabic" w:cs="Simplified Arabic"/>
          <w:sz w:val="32"/>
          <w:szCs w:val="32"/>
          <w:rtl/>
          <w:lang w:bidi="ar-DZ"/>
        </w:rPr>
        <w:t xml:space="preserve"> </w:t>
      </w:r>
      <w:r>
        <w:rPr>
          <w:rFonts w:ascii="Simplified Arabic" w:hAnsi="Simplified Arabic" w:cs="Simplified Arabic" w:hint="cs"/>
          <w:sz w:val="32"/>
          <w:szCs w:val="32"/>
          <w:rtl/>
          <w:lang w:bidi="ar-DZ"/>
        </w:rPr>
        <w:t>الأ</w:t>
      </w:r>
      <w:r w:rsidRPr="00067740">
        <w:rPr>
          <w:rFonts w:ascii="Simplified Arabic" w:hAnsi="Simplified Arabic" w:cs="Simplified Arabic" w:hint="cs"/>
          <w:sz w:val="32"/>
          <w:szCs w:val="32"/>
          <w:rtl/>
          <w:lang w:bidi="ar-DZ"/>
        </w:rPr>
        <w:t>ملاك</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تنصره</w:t>
      </w:r>
      <w:r>
        <w:rPr>
          <w:rFonts w:ascii="Simplified Arabic" w:hAnsi="Simplified Arabic" w:cs="Simplified Arabic" w:hint="cs"/>
          <w:sz w:val="32"/>
          <w:szCs w:val="32"/>
          <w:rtl/>
          <w:lang w:bidi="ar-DZ"/>
        </w:rPr>
        <w:t xml:space="preserve">         </w:t>
      </w:r>
      <w:r w:rsidRPr="00067740">
        <w:rPr>
          <w:rFonts w:ascii="Simplified Arabic" w:hAnsi="Simplified Arabic" w:cs="Simplified Arabic" w:hint="cs"/>
          <w:sz w:val="32"/>
          <w:szCs w:val="32"/>
          <w:rtl/>
          <w:lang w:bidi="ar-DZ"/>
        </w:rPr>
        <w:t>فصاد</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جمع</w:t>
      </w:r>
      <w:r w:rsidRPr="00067740">
        <w:rPr>
          <w:rFonts w:ascii="Simplified Arabic" w:hAnsi="Simplified Arabic" w:cs="Simplified Arabic"/>
          <w:sz w:val="32"/>
          <w:szCs w:val="32"/>
          <w:rtl/>
          <w:lang w:bidi="ar-DZ"/>
        </w:rPr>
        <w:t xml:space="preserve"> </w:t>
      </w:r>
      <w:r>
        <w:rPr>
          <w:rFonts w:ascii="Simplified Arabic" w:hAnsi="Simplified Arabic" w:cs="Simplified Arabic" w:hint="cs"/>
          <w:sz w:val="32"/>
          <w:szCs w:val="32"/>
          <w:rtl/>
          <w:lang w:bidi="ar-DZ"/>
        </w:rPr>
        <w:t>الأ</w:t>
      </w:r>
      <w:r w:rsidRPr="00067740">
        <w:rPr>
          <w:rFonts w:ascii="Simplified Arabic" w:hAnsi="Simplified Arabic" w:cs="Simplified Arabic" w:hint="cs"/>
          <w:sz w:val="32"/>
          <w:szCs w:val="32"/>
          <w:rtl/>
          <w:lang w:bidi="ar-DZ"/>
        </w:rPr>
        <w:t>عادي</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هازما</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زمره</w:t>
      </w:r>
    </w:p>
    <w:p w14:paraId="25D73615" w14:textId="4E3B2CD2" w:rsidR="008D3617" w:rsidRPr="00067740" w:rsidRDefault="008D3617" w:rsidP="0033421B">
      <w:pPr>
        <w:bidi/>
        <w:spacing w:line="276" w:lineRule="auto"/>
        <w:jc w:val="both"/>
        <w:rPr>
          <w:rFonts w:ascii="Simplified Arabic" w:hAnsi="Simplified Arabic" w:cs="Simplified Arabic"/>
          <w:sz w:val="32"/>
          <w:szCs w:val="32"/>
          <w:rtl/>
          <w:lang w:bidi="ar-DZ"/>
        </w:rPr>
      </w:pPr>
      <w:r w:rsidRPr="00067740">
        <w:rPr>
          <w:rFonts w:ascii="Simplified Arabic" w:hAnsi="Simplified Arabic" w:cs="Simplified Arabic"/>
          <w:sz w:val="32"/>
          <w:szCs w:val="32"/>
          <w:rtl/>
          <w:lang w:bidi="ar-DZ"/>
        </w:rPr>
        <w:t>-</w:t>
      </w:r>
      <w:r w:rsidRPr="00067740">
        <w:rPr>
          <w:rFonts w:ascii="Simplified Arabic" w:hAnsi="Simplified Arabic" w:cs="Simplified Arabic" w:hint="cs"/>
          <w:sz w:val="32"/>
          <w:szCs w:val="32"/>
          <w:rtl/>
          <w:lang w:bidi="ar-DZ"/>
        </w:rPr>
        <w:t>عزت</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شريعته</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البيضاء</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حين</w:t>
      </w:r>
      <w:r w:rsidRPr="00067740">
        <w:rPr>
          <w:rFonts w:ascii="Simplified Arabic" w:hAnsi="Simplified Arabic" w:cs="Simplified Arabic"/>
          <w:sz w:val="32"/>
          <w:szCs w:val="32"/>
          <w:rtl/>
          <w:lang w:bidi="ar-DZ"/>
        </w:rPr>
        <w:t xml:space="preserve"> </w:t>
      </w:r>
      <w:r>
        <w:rPr>
          <w:rFonts w:ascii="Simplified Arabic" w:hAnsi="Simplified Arabic" w:cs="Simplified Arabic" w:hint="cs"/>
          <w:sz w:val="32"/>
          <w:szCs w:val="32"/>
          <w:rtl/>
          <w:lang w:bidi="ar-DZ"/>
        </w:rPr>
        <w:t>أ</w:t>
      </w:r>
      <w:r w:rsidRPr="00067740">
        <w:rPr>
          <w:rFonts w:ascii="Simplified Arabic" w:hAnsi="Simplified Arabic" w:cs="Simplified Arabic" w:hint="cs"/>
          <w:sz w:val="32"/>
          <w:szCs w:val="32"/>
          <w:rtl/>
          <w:lang w:bidi="ar-DZ"/>
        </w:rPr>
        <w:t>تى</w:t>
      </w:r>
      <w:r>
        <w:rPr>
          <w:rFonts w:ascii="Simplified Arabic" w:hAnsi="Simplified Arabic" w:cs="Simplified Arabic" w:hint="cs"/>
          <w:sz w:val="32"/>
          <w:szCs w:val="32"/>
          <w:rtl/>
          <w:lang w:bidi="ar-DZ"/>
        </w:rPr>
        <w:t xml:space="preserve">             أ</w:t>
      </w:r>
      <w:r w:rsidRPr="00067740">
        <w:rPr>
          <w:rFonts w:ascii="Simplified Arabic" w:hAnsi="Simplified Arabic" w:cs="Simplified Arabic" w:hint="cs"/>
          <w:sz w:val="32"/>
          <w:szCs w:val="32"/>
          <w:rtl/>
          <w:lang w:bidi="ar-DZ"/>
        </w:rPr>
        <w:t>حقاف</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بدر</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وحبه</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الله</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قد</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نصره</w:t>
      </w:r>
    </w:p>
    <w:p w14:paraId="4C427B3A" w14:textId="00CFDC91" w:rsidR="008D3617" w:rsidRPr="00067740" w:rsidRDefault="008D3617" w:rsidP="0033421B">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أ</w:t>
      </w:r>
      <w:r w:rsidRPr="00067740">
        <w:rPr>
          <w:rFonts w:ascii="Simplified Arabic" w:hAnsi="Simplified Arabic" w:cs="Simplified Arabic" w:hint="cs"/>
          <w:sz w:val="32"/>
          <w:szCs w:val="32"/>
          <w:rtl/>
          <w:lang w:bidi="ar-DZ"/>
        </w:rPr>
        <w:t>ما</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الجمل</w:t>
      </w:r>
      <w:r w:rsidRPr="00067740">
        <w:rPr>
          <w:rFonts w:ascii="Simplified Arabic" w:hAnsi="Simplified Arabic" w:cs="Simplified Arabic"/>
          <w:sz w:val="32"/>
          <w:szCs w:val="32"/>
          <w:rtl/>
          <w:lang w:bidi="ar-DZ"/>
        </w:rPr>
        <w:t xml:space="preserve"> </w:t>
      </w:r>
      <w:r>
        <w:rPr>
          <w:rFonts w:ascii="Simplified Arabic" w:hAnsi="Simplified Arabic" w:cs="Simplified Arabic" w:hint="cs"/>
          <w:sz w:val="32"/>
          <w:szCs w:val="32"/>
          <w:rtl/>
          <w:lang w:bidi="ar-DZ"/>
        </w:rPr>
        <w:t>ال</w:t>
      </w:r>
      <w:r w:rsidR="00A27E1C">
        <w:rPr>
          <w:rFonts w:ascii="Simplified Arabic" w:hAnsi="Simplified Arabic" w:cs="Simplified Arabic" w:hint="cs"/>
          <w:sz w:val="32"/>
          <w:szCs w:val="32"/>
          <w:rtl/>
          <w:lang w:bidi="ar-DZ"/>
        </w:rPr>
        <w:t>ا</w:t>
      </w:r>
      <w:r w:rsidRPr="00067740">
        <w:rPr>
          <w:rFonts w:ascii="Simplified Arabic" w:hAnsi="Simplified Arabic" w:cs="Simplified Arabic" w:hint="cs"/>
          <w:sz w:val="32"/>
          <w:szCs w:val="32"/>
          <w:rtl/>
          <w:lang w:bidi="ar-DZ"/>
        </w:rPr>
        <w:t>سمية</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عبر</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بها</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عن</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الصفات</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الثابتة</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التي</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يتصف</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بها</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الرسول</w:t>
      </w:r>
      <w:r>
        <w:rPr>
          <w:rFonts w:ascii="Simplified Arabic" w:hAnsi="Simplified Arabic" w:cs="Simplified Arabic"/>
          <w:sz w:val="32"/>
          <w:szCs w:val="32"/>
          <w:rtl/>
          <w:lang w:bidi="ar-DZ"/>
        </w:rPr>
        <w:t xml:space="preserve"> </w:t>
      </w:r>
      <w:r>
        <w:rPr>
          <w:rFonts w:ascii="Simplified Arabic" w:hAnsi="Simplified Arabic" w:cs="Simplified Arabic" w:hint="cs"/>
          <w:sz w:val="32"/>
          <w:szCs w:val="32"/>
          <w:rtl/>
          <w:lang w:bidi="ar-DZ"/>
        </w:rPr>
        <w:t>صل</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الله</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عليه</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و</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سلم</w:t>
      </w:r>
      <w:r w:rsidRPr="00067740">
        <w:rPr>
          <w:rFonts w:ascii="Simplified Arabic" w:hAnsi="Simplified Arabic" w:cs="Simplified Arabic"/>
          <w:sz w:val="32"/>
          <w:szCs w:val="32"/>
          <w:rtl/>
          <w:lang w:bidi="ar-DZ"/>
        </w:rPr>
        <w:t xml:space="preserve"> </w:t>
      </w:r>
      <w:r>
        <w:rPr>
          <w:rFonts w:ascii="Simplified Arabic" w:hAnsi="Simplified Arabic" w:cs="Simplified Arabic" w:hint="cs"/>
          <w:sz w:val="32"/>
          <w:szCs w:val="32"/>
          <w:rtl/>
          <w:lang w:bidi="ar-DZ"/>
        </w:rPr>
        <w:t>أ</w:t>
      </w:r>
      <w:r w:rsidRPr="00067740">
        <w:rPr>
          <w:rFonts w:ascii="Simplified Arabic" w:hAnsi="Simplified Arabic" w:cs="Simplified Arabic" w:hint="cs"/>
          <w:sz w:val="32"/>
          <w:szCs w:val="32"/>
          <w:rtl/>
          <w:lang w:bidi="ar-DZ"/>
        </w:rPr>
        <w:t>و</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المعجزات</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التي</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خص</w:t>
      </w:r>
      <w:r>
        <w:rPr>
          <w:rFonts w:ascii="Simplified Arabic" w:hAnsi="Simplified Arabic" w:cs="Simplified Arabic" w:hint="cs"/>
          <w:sz w:val="32"/>
          <w:szCs w:val="32"/>
          <w:rtl/>
          <w:lang w:bidi="ar-DZ"/>
        </w:rPr>
        <w:t>ه</w:t>
      </w:r>
      <w:r w:rsidRPr="00067740">
        <w:rPr>
          <w:rFonts w:ascii="Simplified Arabic" w:hAnsi="Simplified Arabic" w:cs="Simplified Arabic" w:hint="cs"/>
          <w:sz w:val="32"/>
          <w:szCs w:val="32"/>
          <w:rtl/>
          <w:lang w:bidi="ar-DZ"/>
        </w:rPr>
        <w:t>ا</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الله</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به</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دون</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غيره</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من</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الانبياء</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عليهم</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السلام</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فقال</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واصفا</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هذه</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الدنيا</w:t>
      </w:r>
      <w:r>
        <w:rPr>
          <w:rFonts w:ascii="Simplified Arabic" w:hAnsi="Simplified Arabic" w:cs="Simplified Arabic"/>
          <w:sz w:val="32"/>
          <w:szCs w:val="32"/>
          <w:rtl/>
          <w:lang w:bidi="ar-DZ"/>
        </w:rPr>
        <w:t xml:space="preserve"> </w:t>
      </w:r>
      <w:r>
        <w:rPr>
          <w:rFonts w:ascii="Simplified Arabic" w:hAnsi="Simplified Arabic" w:cs="Simplified Arabic" w:hint="cs"/>
          <w:sz w:val="32"/>
          <w:szCs w:val="32"/>
          <w:rtl/>
          <w:lang w:bidi="ar-DZ"/>
        </w:rPr>
        <w:t>صل</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الله</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عليه</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و</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سلم</w:t>
      </w:r>
    </w:p>
    <w:p w14:paraId="2D7E315E" w14:textId="67344629" w:rsidR="008D3617" w:rsidRPr="00067740" w:rsidRDefault="008D3617" w:rsidP="0033421B">
      <w:pPr>
        <w:bidi/>
        <w:spacing w:line="276" w:lineRule="auto"/>
        <w:jc w:val="both"/>
        <w:rPr>
          <w:rFonts w:ascii="Simplified Arabic" w:hAnsi="Simplified Arabic" w:cs="Simplified Arabic"/>
          <w:sz w:val="32"/>
          <w:szCs w:val="32"/>
          <w:rtl/>
          <w:lang w:bidi="ar-DZ"/>
        </w:rPr>
      </w:pPr>
      <w:r w:rsidRPr="00067740">
        <w:rPr>
          <w:rFonts w:ascii="Simplified Arabic" w:hAnsi="Simplified Arabic" w:cs="Simplified Arabic"/>
          <w:sz w:val="32"/>
          <w:szCs w:val="32"/>
          <w:rtl/>
          <w:lang w:bidi="ar-DZ"/>
        </w:rPr>
        <w:t>-</w:t>
      </w:r>
      <w:r w:rsidRPr="00067740">
        <w:rPr>
          <w:rFonts w:ascii="Simplified Arabic" w:hAnsi="Simplified Arabic" w:cs="Simplified Arabic" w:hint="cs"/>
          <w:sz w:val="32"/>
          <w:szCs w:val="32"/>
          <w:rtl/>
          <w:lang w:bidi="ar-DZ"/>
        </w:rPr>
        <w:t>تحريمه</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الحب</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للدنيا</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و</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رغبته</w:t>
      </w:r>
      <w:r>
        <w:rPr>
          <w:rFonts w:ascii="Simplified Arabic" w:hAnsi="Simplified Arabic" w:cs="Simplified Arabic" w:hint="cs"/>
          <w:sz w:val="32"/>
          <w:szCs w:val="32"/>
          <w:rtl/>
          <w:lang w:bidi="ar-DZ"/>
        </w:rPr>
        <w:t xml:space="preserve">                        </w:t>
      </w:r>
      <w:r w:rsidRPr="00067740">
        <w:rPr>
          <w:rFonts w:ascii="Simplified Arabic" w:hAnsi="Simplified Arabic" w:cs="Simplified Arabic" w:hint="cs"/>
          <w:sz w:val="32"/>
          <w:szCs w:val="32"/>
          <w:rtl/>
          <w:lang w:bidi="ar-DZ"/>
        </w:rPr>
        <w:t>عن</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زهرة</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الملك</w:t>
      </w:r>
      <w:r w:rsidRPr="00067740">
        <w:rPr>
          <w:rFonts w:ascii="Simplified Arabic" w:hAnsi="Simplified Arabic" w:cs="Simplified Arabic"/>
          <w:sz w:val="32"/>
          <w:szCs w:val="32"/>
          <w:rtl/>
          <w:lang w:bidi="ar-DZ"/>
        </w:rPr>
        <w:t xml:space="preserve"> </w:t>
      </w:r>
      <w:proofErr w:type="gramStart"/>
      <w:r w:rsidRPr="00067740">
        <w:rPr>
          <w:rFonts w:ascii="Simplified Arabic" w:hAnsi="Simplified Arabic" w:cs="Simplified Arabic" w:hint="cs"/>
          <w:sz w:val="32"/>
          <w:szCs w:val="32"/>
          <w:rtl/>
          <w:lang w:bidi="ar-DZ"/>
        </w:rPr>
        <w:t>حقا</w:t>
      </w:r>
      <w:proofErr w:type="gramEnd"/>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عند</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ما</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نظره</w:t>
      </w:r>
    </w:p>
    <w:p w14:paraId="5D38C00F" w14:textId="77777777" w:rsidR="008D3617" w:rsidRPr="00067740" w:rsidRDefault="008D3617" w:rsidP="0033421B">
      <w:pPr>
        <w:bidi/>
        <w:spacing w:line="276" w:lineRule="auto"/>
        <w:jc w:val="both"/>
        <w:rPr>
          <w:rFonts w:ascii="Simplified Arabic" w:hAnsi="Simplified Arabic" w:cs="Simplified Arabic"/>
          <w:sz w:val="32"/>
          <w:szCs w:val="32"/>
          <w:rtl/>
          <w:lang w:bidi="ar-DZ"/>
        </w:rPr>
      </w:pPr>
      <w:r w:rsidRPr="00067740">
        <w:rPr>
          <w:rFonts w:ascii="Simplified Arabic" w:hAnsi="Simplified Arabic" w:cs="Simplified Arabic" w:hint="cs"/>
          <w:sz w:val="32"/>
          <w:szCs w:val="32"/>
          <w:rtl/>
          <w:lang w:bidi="ar-DZ"/>
        </w:rPr>
        <w:t>و</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مما</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خصه</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الله</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به</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دون</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غيره</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من</w:t>
      </w:r>
      <w:r w:rsidRPr="00067740">
        <w:rPr>
          <w:rFonts w:ascii="Simplified Arabic" w:hAnsi="Simplified Arabic" w:cs="Simplified Arabic"/>
          <w:sz w:val="32"/>
          <w:szCs w:val="32"/>
          <w:rtl/>
          <w:lang w:bidi="ar-DZ"/>
        </w:rPr>
        <w:t xml:space="preserve"> </w:t>
      </w:r>
      <w:r>
        <w:rPr>
          <w:rFonts w:ascii="Simplified Arabic" w:hAnsi="Simplified Arabic" w:cs="Simplified Arabic" w:hint="cs"/>
          <w:sz w:val="32"/>
          <w:szCs w:val="32"/>
          <w:rtl/>
          <w:lang w:bidi="ar-DZ"/>
        </w:rPr>
        <w:t>الأ</w:t>
      </w:r>
      <w:r w:rsidRPr="00067740">
        <w:rPr>
          <w:rFonts w:ascii="Simplified Arabic" w:hAnsi="Simplified Arabic" w:cs="Simplified Arabic" w:hint="cs"/>
          <w:sz w:val="32"/>
          <w:szCs w:val="32"/>
          <w:rtl/>
          <w:lang w:bidi="ar-DZ"/>
        </w:rPr>
        <w:t>نبياء</w:t>
      </w:r>
      <w:r w:rsidRPr="00067740">
        <w:rPr>
          <w:rFonts w:ascii="Simplified Arabic" w:hAnsi="Simplified Arabic" w:cs="Simplified Arabic"/>
          <w:sz w:val="32"/>
          <w:szCs w:val="32"/>
          <w:rtl/>
          <w:lang w:bidi="ar-DZ"/>
        </w:rPr>
        <w:t xml:space="preserve"> </w:t>
      </w:r>
      <w:r>
        <w:rPr>
          <w:rFonts w:ascii="Simplified Arabic" w:hAnsi="Simplified Arabic" w:cs="Simplified Arabic" w:hint="cs"/>
          <w:sz w:val="32"/>
          <w:szCs w:val="32"/>
          <w:rtl/>
          <w:lang w:bidi="ar-DZ"/>
        </w:rPr>
        <w:t>أ</w:t>
      </w:r>
      <w:r w:rsidRPr="00067740">
        <w:rPr>
          <w:rFonts w:ascii="Simplified Arabic" w:hAnsi="Simplified Arabic" w:cs="Simplified Arabic" w:hint="cs"/>
          <w:sz w:val="32"/>
          <w:szCs w:val="32"/>
          <w:rtl/>
          <w:lang w:bidi="ar-DZ"/>
        </w:rPr>
        <w:t>نه</w:t>
      </w:r>
      <w:r w:rsidRPr="00067740">
        <w:rPr>
          <w:rFonts w:ascii="Simplified Arabic" w:hAnsi="Simplified Arabic" w:cs="Simplified Arabic"/>
          <w:sz w:val="32"/>
          <w:szCs w:val="32"/>
          <w:rtl/>
          <w:lang w:bidi="ar-DZ"/>
        </w:rPr>
        <w:t xml:space="preserve"> </w:t>
      </w:r>
      <w:r>
        <w:rPr>
          <w:rFonts w:ascii="Simplified Arabic" w:hAnsi="Simplified Arabic" w:cs="Simplified Arabic" w:hint="cs"/>
          <w:sz w:val="32"/>
          <w:szCs w:val="32"/>
          <w:rtl/>
          <w:lang w:bidi="ar-DZ"/>
        </w:rPr>
        <w:t>أ</w:t>
      </w:r>
      <w:r w:rsidRPr="00067740">
        <w:rPr>
          <w:rFonts w:ascii="Simplified Arabic" w:hAnsi="Simplified Arabic" w:cs="Simplified Arabic" w:hint="cs"/>
          <w:sz w:val="32"/>
          <w:szCs w:val="32"/>
          <w:rtl/>
          <w:lang w:bidi="ar-DZ"/>
        </w:rPr>
        <w:t>عطى</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خواتيم</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البقرة</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وهذا</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الفضل</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لم</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يؤته</w:t>
      </w:r>
      <w:r w:rsidRPr="00067740">
        <w:rPr>
          <w:rFonts w:ascii="Simplified Arabic" w:hAnsi="Simplified Arabic" w:cs="Simplified Arabic"/>
          <w:sz w:val="32"/>
          <w:szCs w:val="32"/>
          <w:rtl/>
          <w:lang w:bidi="ar-DZ"/>
        </w:rPr>
        <w:t xml:space="preserve"> </w:t>
      </w:r>
      <w:r>
        <w:rPr>
          <w:rFonts w:ascii="Simplified Arabic" w:hAnsi="Simplified Arabic" w:cs="Simplified Arabic" w:hint="cs"/>
          <w:sz w:val="32"/>
          <w:szCs w:val="32"/>
          <w:rtl/>
          <w:lang w:bidi="ar-DZ"/>
        </w:rPr>
        <w:t>أ</w:t>
      </w:r>
      <w:r w:rsidRPr="00067740">
        <w:rPr>
          <w:rFonts w:ascii="Simplified Arabic" w:hAnsi="Simplified Arabic" w:cs="Simplified Arabic" w:hint="cs"/>
          <w:sz w:val="32"/>
          <w:szCs w:val="32"/>
          <w:rtl/>
          <w:lang w:bidi="ar-DZ"/>
        </w:rPr>
        <w:t>حد</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من</w:t>
      </w:r>
      <w:r w:rsidRPr="00067740">
        <w:rPr>
          <w:rFonts w:ascii="Simplified Arabic" w:hAnsi="Simplified Arabic" w:cs="Simplified Arabic"/>
          <w:sz w:val="32"/>
          <w:szCs w:val="32"/>
          <w:rtl/>
          <w:lang w:bidi="ar-DZ"/>
        </w:rPr>
        <w:t xml:space="preserve"> </w:t>
      </w:r>
      <w:r>
        <w:rPr>
          <w:rFonts w:ascii="Simplified Arabic" w:hAnsi="Simplified Arabic" w:cs="Simplified Arabic" w:hint="cs"/>
          <w:sz w:val="32"/>
          <w:szCs w:val="32"/>
          <w:rtl/>
          <w:lang w:bidi="ar-DZ"/>
        </w:rPr>
        <w:t>الأ</w:t>
      </w:r>
      <w:r w:rsidRPr="00067740">
        <w:rPr>
          <w:rFonts w:ascii="Simplified Arabic" w:hAnsi="Simplified Arabic" w:cs="Simplified Arabic" w:hint="cs"/>
          <w:sz w:val="32"/>
          <w:szCs w:val="32"/>
          <w:rtl/>
          <w:lang w:bidi="ar-DZ"/>
        </w:rPr>
        <w:t>نبياء</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و</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هو</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ما</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يدل</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على</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علو</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مقامه</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عند</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الله</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وفي</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هذا</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قال</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ابن</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جابر</w:t>
      </w:r>
      <w:r w:rsidRPr="00067740">
        <w:rPr>
          <w:rFonts w:ascii="Simplified Arabic" w:hAnsi="Simplified Arabic" w:cs="Simplified Arabic"/>
          <w:sz w:val="32"/>
          <w:szCs w:val="32"/>
          <w:rtl/>
          <w:lang w:bidi="ar-DZ"/>
        </w:rPr>
        <w:t xml:space="preserve"> </w:t>
      </w:r>
    </w:p>
    <w:p w14:paraId="652CE247" w14:textId="5B748C0D" w:rsidR="008D3617" w:rsidRPr="00067740" w:rsidRDefault="008D3617" w:rsidP="0033421B">
      <w:pPr>
        <w:bidi/>
        <w:spacing w:line="276" w:lineRule="auto"/>
        <w:jc w:val="both"/>
        <w:rPr>
          <w:rFonts w:ascii="Simplified Arabic" w:hAnsi="Simplified Arabic" w:cs="Simplified Arabic"/>
          <w:sz w:val="32"/>
          <w:szCs w:val="32"/>
          <w:rtl/>
          <w:lang w:bidi="ar-DZ"/>
        </w:rPr>
      </w:pPr>
      <w:r w:rsidRPr="00067740">
        <w:rPr>
          <w:rFonts w:ascii="Simplified Arabic" w:hAnsi="Simplified Arabic" w:cs="Simplified Arabic"/>
          <w:sz w:val="32"/>
          <w:szCs w:val="32"/>
          <w:rtl/>
          <w:lang w:bidi="ar-DZ"/>
        </w:rPr>
        <w:t>-</w:t>
      </w:r>
      <w:r w:rsidRPr="00067740">
        <w:rPr>
          <w:rFonts w:ascii="Simplified Arabic" w:hAnsi="Simplified Arabic" w:cs="Simplified Arabic" w:hint="cs"/>
          <w:sz w:val="32"/>
          <w:szCs w:val="32"/>
          <w:rtl/>
          <w:lang w:bidi="ar-DZ"/>
        </w:rPr>
        <w:t>في</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كل</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فاتحة</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للقول</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معتبره</w:t>
      </w:r>
      <w:r>
        <w:rPr>
          <w:rFonts w:ascii="Simplified Arabic" w:hAnsi="Simplified Arabic" w:cs="Simplified Arabic" w:hint="cs"/>
          <w:sz w:val="32"/>
          <w:szCs w:val="32"/>
          <w:rtl/>
          <w:lang w:bidi="ar-DZ"/>
        </w:rPr>
        <w:t xml:space="preserve">                           </w:t>
      </w:r>
      <w:r w:rsidRPr="00067740">
        <w:rPr>
          <w:rFonts w:ascii="Simplified Arabic" w:hAnsi="Simplified Arabic" w:cs="Simplified Arabic" w:hint="cs"/>
          <w:sz w:val="32"/>
          <w:szCs w:val="32"/>
          <w:rtl/>
          <w:lang w:bidi="ar-DZ"/>
        </w:rPr>
        <w:t>حق</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الثناء</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على</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المبعوث</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بالبقرة</w:t>
      </w:r>
    </w:p>
    <w:p w14:paraId="05F1AE0A" w14:textId="77777777" w:rsidR="008D3617" w:rsidRDefault="008D3617" w:rsidP="0033421B">
      <w:pPr>
        <w:bidi/>
        <w:spacing w:line="276" w:lineRule="auto"/>
        <w:jc w:val="both"/>
        <w:rPr>
          <w:rFonts w:ascii="Simplified Arabic" w:hAnsi="Simplified Arabic" w:cs="Simplified Arabic"/>
          <w:sz w:val="32"/>
          <w:szCs w:val="32"/>
          <w:rtl/>
          <w:lang w:bidi="ar-DZ"/>
        </w:rPr>
      </w:pPr>
      <w:r w:rsidRPr="00067740">
        <w:rPr>
          <w:rFonts w:ascii="Simplified Arabic" w:hAnsi="Simplified Arabic" w:cs="Simplified Arabic" w:hint="cs"/>
          <w:sz w:val="32"/>
          <w:szCs w:val="32"/>
          <w:rtl/>
          <w:lang w:bidi="ar-DZ"/>
        </w:rPr>
        <w:lastRenderedPageBreak/>
        <w:t>و</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بما</w:t>
      </w:r>
      <w:r w:rsidRPr="00067740">
        <w:rPr>
          <w:rFonts w:ascii="Simplified Arabic" w:hAnsi="Simplified Arabic" w:cs="Simplified Arabic"/>
          <w:sz w:val="32"/>
          <w:szCs w:val="32"/>
          <w:rtl/>
          <w:lang w:bidi="ar-DZ"/>
        </w:rPr>
        <w:t xml:space="preserve"> </w:t>
      </w:r>
      <w:r>
        <w:rPr>
          <w:rFonts w:ascii="Simplified Arabic" w:hAnsi="Simplified Arabic" w:cs="Simplified Arabic" w:hint="cs"/>
          <w:sz w:val="32"/>
          <w:szCs w:val="32"/>
          <w:rtl/>
          <w:lang w:bidi="ar-DZ"/>
        </w:rPr>
        <w:t>أ</w:t>
      </w:r>
      <w:r w:rsidRPr="00067740">
        <w:rPr>
          <w:rFonts w:ascii="Simplified Arabic" w:hAnsi="Simplified Arabic" w:cs="Simplified Arabic" w:hint="cs"/>
          <w:sz w:val="32"/>
          <w:szCs w:val="32"/>
          <w:rtl/>
          <w:lang w:bidi="ar-DZ"/>
        </w:rPr>
        <w:t>ن</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ابن</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جابر</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بصدد</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مدح</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الرسول</w:t>
      </w:r>
      <w:r w:rsidRPr="00067740">
        <w:rPr>
          <w:rFonts w:ascii="Simplified Arabic" w:hAnsi="Simplified Arabic" w:cs="Simplified Arabic"/>
          <w:sz w:val="32"/>
          <w:szCs w:val="32"/>
          <w:rtl/>
          <w:lang w:bidi="ar-DZ"/>
        </w:rPr>
        <w:t xml:space="preserve"> –</w:t>
      </w:r>
      <w:r>
        <w:rPr>
          <w:rFonts w:ascii="Simplified Arabic" w:hAnsi="Simplified Arabic" w:cs="Simplified Arabic" w:hint="cs"/>
          <w:sz w:val="32"/>
          <w:szCs w:val="32"/>
          <w:rtl/>
          <w:lang w:bidi="ar-DZ"/>
        </w:rPr>
        <w:t>صل</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الله</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عليه</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و</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سلم</w:t>
      </w:r>
      <w:r w:rsidRPr="00067740">
        <w:rPr>
          <w:rFonts w:ascii="Simplified Arabic" w:hAnsi="Simplified Arabic" w:cs="Simplified Arabic"/>
          <w:sz w:val="32"/>
          <w:szCs w:val="32"/>
          <w:rtl/>
          <w:lang w:bidi="ar-DZ"/>
        </w:rPr>
        <w:t xml:space="preserve">- </w:t>
      </w:r>
      <w:r>
        <w:rPr>
          <w:rFonts w:ascii="Simplified Arabic" w:hAnsi="Simplified Arabic" w:cs="Simplified Arabic" w:hint="cs"/>
          <w:sz w:val="32"/>
          <w:szCs w:val="32"/>
          <w:rtl/>
          <w:lang w:bidi="ar-DZ"/>
        </w:rPr>
        <w:t>فإ</w:t>
      </w:r>
      <w:r w:rsidRPr="00067740">
        <w:rPr>
          <w:rFonts w:ascii="Simplified Arabic" w:hAnsi="Simplified Arabic" w:cs="Simplified Arabic" w:hint="cs"/>
          <w:sz w:val="32"/>
          <w:szCs w:val="32"/>
          <w:rtl/>
          <w:lang w:bidi="ar-DZ"/>
        </w:rPr>
        <w:t>نه</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بذلك</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يستحضر</w:t>
      </w:r>
      <w:r w:rsidRPr="00067740">
        <w:rPr>
          <w:rFonts w:ascii="Simplified Arabic" w:hAnsi="Simplified Arabic" w:cs="Simplified Arabic"/>
          <w:sz w:val="32"/>
          <w:szCs w:val="32"/>
          <w:rtl/>
          <w:lang w:bidi="ar-DZ"/>
        </w:rPr>
        <w:t xml:space="preserve"> </w:t>
      </w:r>
      <w:proofErr w:type="spellStart"/>
      <w:r w:rsidRPr="00067740">
        <w:rPr>
          <w:rFonts w:ascii="Simplified Arabic" w:hAnsi="Simplified Arabic" w:cs="Simplified Arabic" w:hint="cs"/>
          <w:sz w:val="32"/>
          <w:szCs w:val="32"/>
          <w:rtl/>
          <w:lang w:bidi="ar-DZ"/>
        </w:rPr>
        <w:t>ماع</w:t>
      </w:r>
      <w:r>
        <w:rPr>
          <w:rFonts w:ascii="Simplified Arabic" w:hAnsi="Simplified Arabic" w:cs="Simplified Arabic" w:hint="cs"/>
          <w:sz w:val="32"/>
          <w:szCs w:val="32"/>
          <w:rtl/>
          <w:lang w:bidi="ar-DZ"/>
        </w:rPr>
        <w:t>ا</w:t>
      </w:r>
      <w:r w:rsidRPr="00067740">
        <w:rPr>
          <w:rFonts w:ascii="Simplified Arabic" w:hAnsi="Simplified Arabic" w:cs="Simplified Arabic" w:hint="cs"/>
          <w:sz w:val="32"/>
          <w:szCs w:val="32"/>
          <w:rtl/>
          <w:lang w:bidi="ar-DZ"/>
        </w:rPr>
        <w:t>شه</w:t>
      </w:r>
      <w:proofErr w:type="spellEnd"/>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الرسول</w:t>
      </w:r>
      <w:r w:rsidRPr="00067740">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صل</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الله</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عليه</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و</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سلم</w:t>
      </w:r>
      <w:r w:rsidRPr="00067740">
        <w:rPr>
          <w:rFonts w:ascii="Simplified Arabic" w:hAnsi="Simplified Arabic" w:cs="Simplified Arabic"/>
          <w:sz w:val="32"/>
          <w:szCs w:val="32"/>
          <w:rtl/>
          <w:lang w:bidi="ar-DZ"/>
        </w:rPr>
        <w:t xml:space="preserve">- </w:t>
      </w:r>
      <w:proofErr w:type="spellStart"/>
      <w:r w:rsidRPr="00067740">
        <w:rPr>
          <w:rFonts w:ascii="Simplified Arabic" w:hAnsi="Simplified Arabic" w:cs="Simplified Arabic" w:hint="cs"/>
          <w:sz w:val="32"/>
          <w:szCs w:val="32"/>
          <w:rtl/>
          <w:lang w:bidi="ar-DZ"/>
        </w:rPr>
        <w:t>وماحدث</w:t>
      </w:r>
      <w:proofErr w:type="spellEnd"/>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معه</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من</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معجزات</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وغزوات</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لذلك</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فان</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الانسب</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في</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هذا</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المقام</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هو</w:t>
      </w:r>
      <w:r w:rsidRPr="00067740">
        <w:rPr>
          <w:rFonts w:ascii="Simplified Arabic" w:hAnsi="Simplified Arabic" w:cs="Simplified Arabic"/>
          <w:sz w:val="32"/>
          <w:szCs w:val="32"/>
          <w:rtl/>
          <w:lang w:bidi="ar-DZ"/>
        </w:rPr>
        <w:t xml:space="preserve"> </w:t>
      </w:r>
      <w:r>
        <w:rPr>
          <w:rFonts w:ascii="Simplified Arabic" w:hAnsi="Simplified Arabic" w:cs="Simplified Arabic" w:hint="cs"/>
          <w:sz w:val="32"/>
          <w:szCs w:val="32"/>
          <w:rtl/>
          <w:lang w:bidi="ar-DZ"/>
        </w:rPr>
        <w:t>تو</w:t>
      </w:r>
      <w:r w:rsidRPr="00067740">
        <w:rPr>
          <w:rFonts w:ascii="Simplified Arabic" w:hAnsi="Simplified Arabic" w:cs="Simplified Arabic" w:hint="cs"/>
          <w:sz w:val="32"/>
          <w:szCs w:val="32"/>
          <w:rtl/>
          <w:lang w:bidi="ar-DZ"/>
        </w:rPr>
        <w:t>ظيف</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الجمل</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الفعلية</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وهذا</w:t>
      </w:r>
      <w:r w:rsidRPr="00067740">
        <w:rPr>
          <w:rFonts w:ascii="Simplified Arabic" w:hAnsi="Simplified Arabic" w:cs="Simplified Arabic"/>
          <w:sz w:val="32"/>
          <w:szCs w:val="32"/>
          <w:rtl/>
          <w:lang w:bidi="ar-DZ"/>
        </w:rPr>
        <w:t xml:space="preserve"> </w:t>
      </w:r>
      <w:proofErr w:type="spellStart"/>
      <w:r w:rsidRPr="00067740">
        <w:rPr>
          <w:rFonts w:ascii="Simplified Arabic" w:hAnsi="Simplified Arabic" w:cs="Simplified Arabic" w:hint="cs"/>
          <w:sz w:val="32"/>
          <w:szCs w:val="32"/>
          <w:rtl/>
          <w:lang w:bidi="ar-DZ"/>
        </w:rPr>
        <w:t>مايبرر</w:t>
      </w:r>
      <w:proofErr w:type="spellEnd"/>
      <w:r w:rsidRPr="00067740">
        <w:rPr>
          <w:rFonts w:ascii="Simplified Arabic" w:hAnsi="Simplified Arabic" w:cs="Simplified Arabic"/>
          <w:sz w:val="32"/>
          <w:szCs w:val="32"/>
          <w:rtl/>
          <w:lang w:bidi="ar-DZ"/>
        </w:rPr>
        <w:t xml:space="preserve"> </w:t>
      </w:r>
      <w:proofErr w:type="spellStart"/>
      <w:r>
        <w:rPr>
          <w:rFonts w:ascii="Simplified Arabic" w:hAnsi="Simplified Arabic" w:cs="Simplified Arabic" w:hint="cs"/>
          <w:sz w:val="32"/>
          <w:szCs w:val="32"/>
          <w:rtl/>
          <w:lang w:bidi="ar-DZ"/>
        </w:rPr>
        <w:t>إ</w:t>
      </w:r>
      <w:r w:rsidRPr="00067740">
        <w:rPr>
          <w:rFonts w:ascii="Simplified Arabic" w:hAnsi="Simplified Arabic" w:cs="Simplified Arabic" w:hint="cs"/>
          <w:sz w:val="32"/>
          <w:szCs w:val="32"/>
          <w:rtl/>
          <w:lang w:bidi="ar-DZ"/>
        </w:rPr>
        <w:t>ستعمال</w:t>
      </w:r>
      <w:proofErr w:type="spellEnd"/>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ابن</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جابر</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الجمل</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الفعلية</w:t>
      </w:r>
      <w:r w:rsidRPr="00067740">
        <w:rPr>
          <w:rFonts w:ascii="Simplified Arabic" w:hAnsi="Simplified Arabic" w:cs="Simplified Arabic"/>
          <w:sz w:val="32"/>
          <w:szCs w:val="32"/>
          <w:rtl/>
          <w:lang w:bidi="ar-DZ"/>
        </w:rPr>
        <w:t xml:space="preserve"> </w:t>
      </w:r>
      <w:r>
        <w:rPr>
          <w:rFonts w:ascii="Simplified Arabic" w:hAnsi="Simplified Arabic" w:cs="Simplified Arabic" w:hint="cs"/>
          <w:sz w:val="32"/>
          <w:szCs w:val="32"/>
          <w:rtl/>
          <w:lang w:bidi="ar-DZ"/>
        </w:rPr>
        <w:t>أ</w:t>
      </w:r>
      <w:r w:rsidRPr="00067740">
        <w:rPr>
          <w:rFonts w:ascii="Simplified Arabic" w:hAnsi="Simplified Arabic" w:cs="Simplified Arabic" w:hint="cs"/>
          <w:sz w:val="32"/>
          <w:szCs w:val="32"/>
          <w:rtl/>
          <w:lang w:bidi="ar-DZ"/>
        </w:rPr>
        <w:t>كثر</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من</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الجمل</w:t>
      </w:r>
      <w:r w:rsidRPr="00067740">
        <w:rPr>
          <w:rFonts w:ascii="Simplified Arabic" w:hAnsi="Simplified Arabic" w:cs="Simplified Arabic"/>
          <w:sz w:val="32"/>
          <w:szCs w:val="32"/>
          <w:rtl/>
          <w:lang w:bidi="ar-DZ"/>
        </w:rPr>
        <w:t xml:space="preserve"> </w:t>
      </w:r>
      <w:r>
        <w:rPr>
          <w:rFonts w:ascii="Simplified Arabic" w:hAnsi="Simplified Arabic" w:cs="Simplified Arabic" w:hint="cs"/>
          <w:sz w:val="32"/>
          <w:szCs w:val="32"/>
          <w:rtl/>
          <w:lang w:bidi="ar-DZ"/>
        </w:rPr>
        <w:t>الإ</w:t>
      </w:r>
      <w:r w:rsidRPr="00067740">
        <w:rPr>
          <w:rFonts w:ascii="Simplified Arabic" w:hAnsi="Simplified Arabic" w:cs="Simplified Arabic" w:hint="cs"/>
          <w:sz w:val="32"/>
          <w:szCs w:val="32"/>
          <w:rtl/>
          <w:lang w:bidi="ar-DZ"/>
        </w:rPr>
        <w:t>سمية</w:t>
      </w:r>
      <w:r w:rsidRPr="00067740">
        <w:rPr>
          <w:rFonts w:ascii="Simplified Arabic" w:hAnsi="Simplified Arabic" w:cs="Simplified Arabic"/>
          <w:sz w:val="32"/>
          <w:szCs w:val="32"/>
          <w:rtl/>
          <w:lang w:bidi="ar-DZ"/>
        </w:rPr>
        <w:t xml:space="preserve"> </w:t>
      </w:r>
      <w:r>
        <w:rPr>
          <w:rFonts w:ascii="Simplified Arabic" w:hAnsi="Simplified Arabic" w:cs="Simplified Arabic" w:hint="cs"/>
          <w:sz w:val="32"/>
          <w:szCs w:val="32"/>
          <w:rtl/>
          <w:lang w:bidi="ar-DZ"/>
        </w:rPr>
        <w:t>.</w:t>
      </w:r>
    </w:p>
    <w:p w14:paraId="23AE6CDB" w14:textId="77777777" w:rsidR="008D3617" w:rsidRPr="00A42C97" w:rsidRDefault="008D3617" w:rsidP="0033421B">
      <w:pPr>
        <w:bidi/>
        <w:spacing w:line="276" w:lineRule="auto"/>
        <w:jc w:val="both"/>
        <w:rPr>
          <w:rFonts w:ascii="Simplified Arabic" w:hAnsi="Simplified Arabic" w:cs="Simplified Arabic"/>
          <w:b/>
          <w:bCs/>
          <w:sz w:val="32"/>
          <w:szCs w:val="32"/>
          <w:rtl/>
          <w:lang w:bidi="ar-DZ"/>
        </w:rPr>
      </w:pPr>
      <w:r w:rsidRPr="00A42C97">
        <w:rPr>
          <w:rFonts w:ascii="Simplified Arabic" w:hAnsi="Simplified Arabic" w:cs="Simplified Arabic" w:hint="cs"/>
          <w:b/>
          <w:bCs/>
          <w:sz w:val="32"/>
          <w:szCs w:val="32"/>
          <w:rtl/>
          <w:lang w:bidi="ar-DZ"/>
        </w:rPr>
        <w:t>الأسماء:</w:t>
      </w:r>
    </w:p>
    <w:p w14:paraId="7592E260" w14:textId="77777777" w:rsidR="00B72B0E" w:rsidRDefault="008D3617" w:rsidP="00FA33B1">
      <w:pPr>
        <w:bidi/>
        <w:spacing w:line="276" w:lineRule="auto"/>
        <w:ind w:firstLine="708"/>
        <w:jc w:val="both"/>
        <w:rPr>
          <w:rFonts w:ascii="Simplified Arabic" w:hAnsi="Simplified Arabic" w:cs="Simplified Arabic"/>
          <w:sz w:val="32"/>
          <w:szCs w:val="32"/>
          <w:rtl/>
          <w:lang w:bidi="ar-DZ"/>
        </w:rPr>
      </w:pPr>
      <w:r w:rsidRPr="00067740">
        <w:rPr>
          <w:rFonts w:ascii="Simplified Arabic" w:hAnsi="Simplified Arabic" w:cs="Simplified Arabic" w:hint="cs"/>
          <w:sz w:val="32"/>
          <w:szCs w:val="32"/>
          <w:rtl/>
          <w:lang w:bidi="ar-DZ"/>
        </w:rPr>
        <w:t>وظف</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ابن</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جابر</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الاسماء</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المعرفة</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بكثرة</w:t>
      </w:r>
      <w:r w:rsidRPr="00067740">
        <w:rPr>
          <w:rFonts w:ascii="Simplified Arabic" w:hAnsi="Simplified Arabic" w:cs="Simplified Arabic"/>
          <w:sz w:val="32"/>
          <w:szCs w:val="32"/>
          <w:rtl/>
          <w:lang w:bidi="ar-DZ"/>
        </w:rPr>
        <w:t xml:space="preserve"> : </w:t>
      </w:r>
    </w:p>
    <w:p w14:paraId="1F036E65" w14:textId="77777777" w:rsidR="008D3617" w:rsidRPr="00067740" w:rsidRDefault="008D3617" w:rsidP="00B72B0E">
      <w:pPr>
        <w:bidi/>
        <w:spacing w:line="276" w:lineRule="auto"/>
        <w:jc w:val="both"/>
        <w:rPr>
          <w:rFonts w:ascii="Simplified Arabic" w:hAnsi="Simplified Arabic" w:cs="Simplified Arabic"/>
          <w:sz w:val="32"/>
          <w:szCs w:val="32"/>
          <w:rtl/>
          <w:lang w:bidi="ar-DZ"/>
        </w:rPr>
      </w:pPr>
      <w:proofErr w:type="spellStart"/>
      <w:r w:rsidRPr="00067740">
        <w:rPr>
          <w:rFonts w:ascii="Simplified Arabic" w:hAnsi="Simplified Arabic" w:cs="Simplified Arabic" w:hint="cs"/>
          <w:sz w:val="32"/>
          <w:szCs w:val="32"/>
          <w:rtl/>
          <w:lang w:bidi="ar-DZ"/>
        </w:rPr>
        <w:t>البقرة</w:t>
      </w:r>
      <w:r w:rsidRPr="00067740">
        <w:rPr>
          <w:rFonts w:ascii="Simplified Arabic" w:hAnsi="Simplified Arabic" w:cs="Simplified Arabic"/>
          <w:sz w:val="32"/>
          <w:szCs w:val="32"/>
          <w:rtl/>
          <w:lang w:bidi="ar-DZ"/>
        </w:rPr>
        <w:t>.</w:t>
      </w:r>
      <w:r w:rsidRPr="00067740">
        <w:rPr>
          <w:rFonts w:ascii="Simplified Arabic" w:hAnsi="Simplified Arabic" w:cs="Simplified Arabic" w:hint="cs"/>
          <w:sz w:val="32"/>
          <w:szCs w:val="32"/>
          <w:rtl/>
          <w:lang w:bidi="ar-DZ"/>
        </w:rPr>
        <w:t>النساء</w:t>
      </w:r>
      <w:r w:rsidRPr="00067740">
        <w:rPr>
          <w:rFonts w:ascii="Simplified Arabic" w:hAnsi="Simplified Arabic" w:cs="Simplified Arabic"/>
          <w:sz w:val="32"/>
          <w:szCs w:val="32"/>
          <w:rtl/>
          <w:lang w:bidi="ar-DZ"/>
        </w:rPr>
        <w:t>.</w:t>
      </w:r>
      <w:r w:rsidRPr="00067740">
        <w:rPr>
          <w:rFonts w:ascii="Simplified Arabic" w:hAnsi="Simplified Arabic" w:cs="Simplified Arabic" w:hint="cs"/>
          <w:sz w:val="32"/>
          <w:szCs w:val="32"/>
          <w:rtl/>
          <w:lang w:bidi="ar-DZ"/>
        </w:rPr>
        <w:t>الناس</w:t>
      </w:r>
      <w:r w:rsidRPr="00067740">
        <w:rPr>
          <w:rFonts w:ascii="Simplified Arabic" w:hAnsi="Simplified Arabic" w:cs="Simplified Arabic"/>
          <w:sz w:val="32"/>
          <w:szCs w:val="32"/>
          <w:rtl/>
          <w:lang w:bidi="ar-DZ"/>
        </w:rPr>
        <w:t>.</w:t>
      </w:r>
      <w:r w:rsidRPr="00067740">
        <w:rPr>
          <w:rFonts w:ascii="Simplified Arabic" w:hAnsi="Simplified Arabic" w:cs="Simplified Arabic" w:hint="cs"/>
          <w:sz w:val="32"/>
          <w:szCs w:val="32"/>
          <w:rtl/>
          <w:lang w:bidi="ar-DZ"/>
        </w:rPr>
        <w:t>هود</w:t>
      </w:r>
      <w:r w:rsidRPr="00067740">
        <w:rPr>
          <w:rFonts w:ascii="Simplified Arabic" w:hAnsi="Simplified Arabic" w:cs="Simplified Arabic"/>
          <w:sz w:val="32"/>
          <w:szCs w:val="32"/>
          <w:rtl/>
          <w:lang w:bidi="ar-DZ"/>
        </w:rPr>
        <w:t>.</w:t>
      </w:r>
      <w:r w:rsidRPr="00067740">
        <w:rPr>
          <w:rFonts w:ascii="Simplified Arabic" w:hAnsi="Simplified Arabic" w:cs="Simplified Arabic" w:hint="cs"/>
          <w:sz w:val="32"/>
          <w:szCs w:val="32"/>
          <w:rtl/>
          <w:lang w:bidi="ar-DZ"/>
        </w:rPr>
        <w:t>الطور</w:t>
      </w:r>
      <w:r w:rsidRPr="00067740">
        <w:rPr>
          <w:rFonts w:ascii="Simplified Arabic" w:hAnsi="Simplified Arabic" w:cs="Simplified Arabic"/>
          <w:sz w:val="32"/>
          <w:szCs w:val="32"/>
          <w:rtl/>
          <w:lang w:bidi="ar-DZ"/>
        </w:rPr>
        <w:t>.</w:t>
      </w:r>
      <w:r w:rsidRPr="00067740">
        <w:rPr>
          <w:rFonts w:ascii="Simplified Arabic" w:hAnsi="Simplified Arabic" w:cs="Simplified Arabic" w:hint="cs"/>
          <w:sz w:val="32"/>
          <w:szCs w:val="32"/>
          <w:rtl/>
          <w:lang w:bidi="ar-DZ"/>
        </w:rPr>
        <w:t>الرحمان</w:t>
      </w:r>
      <w:r w:rsidRPr="00067740">
        <w:rPr>
          <w:rFonts w:ascii="Simplified Arabic" w:hAnsi="Simplified Arabic" w:cs="Simplified Arabic"/>
          <w:sz w:val="32"/>
          <w:szCs w:val="32"/>
          <w:rtl/>
          <w:lang w:bidi="ar-DZ"/>
        </w:rPr>
        <w:t>.</w:t>
      </w:r>
      <w:r w:rsidRPr="00067740">
        <w:rPr>
          <w:rFonts w:ascii="Simplified Arabic" w:hAnsi="Simplified Arabic" w:cs="Simplified Arabic" w:hint="cs"/>
          <w:sz w:val="32"/>
          <w:szCs w:val="32"/>
          <w:rtl/>
          <w:lang w:bidi="ar-DZ"/>
        </w:rPr>
        <w:t>النازعات</w:t>
      </w:r>
      <w:r w:rsidRPr="00067740">
        <w:rPr>
          <w:rFonts w:ascii="Simplified Arabic" w:hAnsi="Simplified Arabic" w:cs="Simplified Arabic"/>
          <w:sz w:val="32"/>
          <w:szCs w:val="32"/>
          <w:rtl/>
          <w:lang w:bidi="ar-DZ"/>
        </w:rPr>
        <w:t>.</w:t>
      </w:r>
      <w:r w:rsidRPr="00067740">
        <w:rPr>
          <w:rFonts w:ascii="Simplified Arabic" w:hAnsi="Simplified Arabic" w:cs="Simplified Arabic" w:hint="cs"/>
          <w:sz w:val="32"/>
          <w:szCs w:val="32"/>
          <w:rtl/>
          <w:lang w:bidi="ar-DZ"/>
        </w:rPr>
        <w:t>البروج</w:t>
      </w:r>
      <w:proofErr w:type="spellEnd"/>
      <w:r w:rsidRPr="00067740">
        <w:rPr>
          <w:rFonts w:ascii="Simplified Arabic" w:hAnsi="Simplified Arabic" w:cs="Simplified Arabic"/>
          <w:sz w:val="32"/>
          <w:szCs w:val="32"/>
          <w:rtl/>
          <w:lang w:bidi="ar-DZ"/>
        </w:rPr>
        <w:t>...</w:t>
      </w:r>
    </w:p>
    <w:p w14:paraId="61AED35C" w14:textId="77777777" w:rsidR="008D3617" w:rsidRDefault="00FA33B1" w:rsidP="00FA33B1">
      <w:pPr>
        <w:bidi/>
        <w:spacing w:line="276" w:lineRule="auto"/>
        <w:ind w:firstLine="708"/>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ولأ</w:t>
      </w:r>
      <w:r w:rsidR="008D3617" w:rsidRPr="00067740">
        <w:rPr>
          <w:rFonts w:ascii="Simplified Arabic" w:hAnsi="Simplified Arabic" w:cs="Simplified Arabic" w:hint="cs"/>
          <w:sz w:val="32"/>
          <w:szCs w:val="32"/>
          <w:rtl/>
          <w:lang w:bidi="ar-DZ"/>
        </w:rPr>
        <w:t>نه</w:t>
      </w:r>
      <w:r w:rsidR="008D3617" w:rsidRPr="00067740">
        <w:rPr>
          <w:rFonts w:ascii="Simplified Arabic" w:hAnsi="Simplified Arabic" w:cs="Simplified Arabic"/>
          <w:sz w:val="32"/>
          <w:szCs w:val="32"/>
          <w:rtl/>
          <w:lang w:bidi="ar-DZ"/>
        </w:rPr>
        <w:t xml:space="preserve"> </w:t>
      </w:r>
      <w:r w:rsidR="008D3617" w:rsidRPr="00067740">
        <w:rPr>
          <w:rFonts w:ascii="Simplified Arabic" w:hAnsi="Simplified Arabic" w:cs="Simplified Arabic" w:hint="cs"/>
          <w:sz w:val="32"/>
          <w:szCs w:val="32"/>
          <w:rtl/>
          <w:lang w:bidi="ar-DZ"/>
        </w:rPr>
        <w:t>بصدد</w:t>
      </w:r>
      <w:r w:rsidR="008D3617" w:rsidRPr="00067740">
        <w:rPr>
          <w:rFonts w:ascii="Simplified Arabic" w:hAnsi="Simplified Arabic" w:cs="Simplified Arabic"/>
          <w:sz w:val="32"/>
          <w:szCs w:val="32"/>
          <w:rtl/>
          <w:lang w:bidi="ar-DZ"/>
        </w:rPr>
        <w:t xml:space="preserve"> </w:t>
      </w:r>
      <w:r w:rsidR="008D3617" w:rsidRPr="00067740">
        <w:rPr>
          <w:rFonts w:ascii="Simplified Arabic" w:hAnsi="Simplified Arabic" w:cs="Simplified Arabic" w:hint="cs"/>
          <w:sz w:val="32"/>
          <w:szCs w:val="32"/>
          <w:rtl/>
          <w:lang w:bidi="ar-DZ"/>
        </w:rPr>
        <w:t>ان</w:t>
      </w:r>
      <w:r w:rsidR="008D3617" w:rsidRPr="00067740">
        <w:rPr>
          <w:rFonts w:ascii="Simplified Arabic" w:hAnsi="Simplified Arabic" w:cs="Simplified Arabic"/>
          <w:sz w:val="32"/>
          <w:szCs w:val="32"/>
          <w:rtl/>
          <w:lang w:bidi="ar-DZ"/>
        </w:rPr>
        <w:t xml:space="preserve"> </w:t>
      </w:r>
      <w:r w:rsidR="008D3617" w:rsidRPr="00067740">
        <w:rPr>
          <w:rFonts w:ascii="Simplified Arabic" w:hAnsi="Simplified Arabic" w:cs="Simplified Arabic" w:hint="cs"/>
          <w:sz w:val="32"/>
          <w:szCs w:val="32"/>
          <w:rtl/>
          <w:lang w:bidi="ar-DZ"/>
        </w:rPr>
        <w:t>يعرف</w:t>
      </w:r>
      <w:r w:rsidR="008D3617" w:rsidRPr="00067740">
        <w:rPr>
          <w:rFonts w:ascii="Simplified Arabic" w:hAnsi="Simplified Arabic" w:cs="Simplified Arabic"/>
          <w:sz w:val="32"/>
          <w:szCs w:val="32"/>
          <w:rtl/>
          <w:lang w:bidi="ar-DZ"/>
        </w:rPr>
        <w:t xml:space="preserve"> </w:t>
      </w:r>
      <w:r w:rsidR="008D3617" w:rsidRPr="00067740">
        <w:rPr>
          <w:rFonts w:ascii="Simplified Arabic" w:hAnsi="Simplified Arabic" w:cs="Simplified Arabic" w:hint="cs"/>
          <w:sz w:val="32"/>
          <w:szCs w:val="32"/>
          <w:rtl/>
          <w:lang w:bidi="ar-DZ"/>
        </w:rPr>
        <w:t>الناس</w:t>
      </w:r>
      <w:r w:rsidR="008D3617" w:rsidRPr="00067740">
        <w:rPr>
          <w:rFonts w:ascii="Simplified Arabic" w:hAnsi="Simplified Arabic" w:cs="Simplified Arabic"/>
          <w:sz w:val="32"/>
          <w:szCs w:val="32"/>
          <w:rtl/>
          <w:lang w:bidi="ar-DZ"/>
        </w:rPr>
        <w:t xml:space="preserve"> </w:t>
      </w:r>
      <w:r w:rsidR="008D3617" w:rsidRPr="00067740">
        <w:rPr>
          <w:rFonts w:ascii="Simplified Arabic" w:hAnsi="Simplified Arabic" w:cs="Simplified Arabic" w:hint="cs"/>
          <w:sz w:val="32"/>
          <w:szCs w:val="32"/>
          <w:rtl/>
          <w:lang w:bidi="ar-DZ"/>
        </w:rPr>
        <w:t>من</w:t>
      </w:r>
      <w:r w:rsidR="008D3617" w:rsidRPr="00067740">
        <w:rPr>
          <w:rFonts w:ascii="Simplified Arabic" w:hAnsi="Simplified Arabic" w:cs="Simplified Arabic"/>
          <w:sz w:val="32"/>
          <w:szCs w:val="32"/>
          <w:rtl/>
          <w:lang w:bidi="ar-DZ"/>
        </w:rPr>
        <w:t xml:space="preserve"> </w:t>
      </w:r>
      <w:r w:rsidR="008D3617" w:rsidRPr="00067740">
        <w:rPr>
          <w:rFonts w:ascii="Simplified Arabic" w:hAnsi="Simplified Arabic" w:cs="Simplified Arabic" w:hint="cs"/>
          <w:sz w:val="32"/>
          <w:szCs w:val="32"/>
          <w:rtl/>
          <w:lang w:bidi="ar-DZ"/>
        </w:rPr>
        <w:t>هو</w:t>
      </w:r>
      <w:r w:rsidR="008D3617" w:rsidRPr="00067740">
        <w:rPr>
          <w:rFonts w:ascii="Simplified Arabic" w:hAnsi="Simplified Arabic" w:cs="Simplified Arabic"/>
          <w:sz w:val="32"/>
          <w:szCs w:val="32"/>
          <w:rtl/>
          <w:lang w:bidi="ar-DZ"/>
        </w:rPr>
        <w:t xml:space="preserve"> </w:t>
      </w:r>
      <w:r w:rsidR="008D3617" w:rsidRPr="00067740">
        <w:rPr>
          <w:rFonts w:ascii="Simplified Arabic" w:hAnsi="Simplified Arabic" w:cs="Simplified Arabic" w:hint="cs"/>
          <w:sz w:val="32"/>
          <w:szCs w:val="32"/>
          <w:rtl/>
          <w:lang w:bidi="ar-DZ"/>
        </w:rPr>
        <w:t>الرسول</w:t>
      </w:r>
      <w:r w:rsidR="008D3617" w:rsidRPr="00067740">
        <w:rPr>
          <w:rFonts w:ascii="Simplified Arabic" w:hAnsi="Simplified Arabic" w:cs="Simplified Arabic"/>
          <w:sz w:val="32"/>
          <w:szCs w:val="32"/>
          <w:rtl/>
          <w:lang w:bidi="ar-DZ"/>
        </w:rPr>
        <w:t>-</w:t>
      </w:r>
      <w:r w:rsidR="008D3617" w:rsidRPr="00067740">
        <w:rPr>
          <w:rFonts w:ascii="Simplified Arabic" w:hAnsi="Simplified Arabic" w:cs="Simplified Arabic" w:hint="cs"/>
          <w:sz w:val="32"/>
          <w:szCs w:val="32"/>
          <w:rtl/>
          <w:lang w:bidi="ar-DZ"/>
        </w:rPr>
        <w:t>صلى</w:t>
      </w:r>
      <w:r w:rsidR="008D3617" w:rsidRPr="00067740">
        <w:rPr>
          <w:rFonts w:ascii="Simplified Arabic" w:hAnsi="Simplified Arabic" w:cs="Simplified Arabic"/>
          <w:sz w:val="32"/>
          <w:szCs w:val="32"/>
          <w:rtl/>
          <w:lang w:bidi="ar-DZ"/>
        </w:rPr>
        <w:t xml:space="preserve"> </w:t>
      </w:r>
      <w:r w:rsidR="008D3617" w:rsidRPr="00067740">
        <w:rPr>
          <w:rFonts w:ascii="Simplified Arabic" w:hAnsi="Simplified Arabic" w:cs="Simplified Arabic" w:hint="cs"/>
          <w:sz w:val="32"/>
          <w:szCs w:val="32"/>
          <w:rtl/>
          <w:lang w:bidi="ar-DZ"/>
        </w:rPr>
        <w:t>الله</w:t>
      </w:r>
      <w:r w:rsidR="008D3617" w:rsidRPr="00067740">
        <w:rPr>
          <w:rFonts w:ascii="Simplified Arabic" w:hAnsi="Simplified Arabic" w:cs="Simplified Arabic"/>
          <w:sz w:val="32"/>
          <w:szCs w:val="32"/>
          <w:rtl/>
          <w:lang w:bidi="ar-DZ"/>
        </w:rPr>
        <w:t xml:space="preserve"> </w:t>
      </w:r>
      <w:r w:rsidR="008D3617" w:rsidRPr="00067740">
        <w:rPr>
          <w:rFonts w:ascii="Simplified Arabic" w:hAnsi="Simplified Arabic" w:cs="Simplified Arabic" w:hint="cs"/>
          <w:sz w:val="32"/>
          <w:szCs w:val="32"/>
          <w:rtl/>
          <w:lang w:bidi="ar-DZ"/>
        </w:rPr>
        <w:t>غليه</w:t>
      </w:r>
      <w:r w:rsidR="008D3617" w:rsidRPr="00067740">
        <w:rPr>
          <w:rFonts w:ascii="Simplified Arabic" w:hAnsi="Simplified Arabic" w:cs="Simplified Arabic"/>
          <w:sz w:val="32"/>
          <w:szCs w:val="32"/>
          <w:rtl/>
          <w:lang w:bidi="ar-DZ"/>
        </w:rPr>
        <w:t xml:space="preserve"> </w:t>
      </w:r>
      <w:r w:rsidR="008D3617" w:rsidRPr="00067740">
        <w:rPr>
          <w:rFonts w:ascii="Simplified Arabic" w:hAnsi="Simplified Arabic" w:cs="Simplified Arabic" w:hint="cs"/>
          <w:sz w:val="32"/>
          <w:szCs w:val="32"/>
          <w:rtl/>
          <w:lang w:bidi="ar-DZ"/>
        </w:rPr>
        <w:t>و</w:t>
      </w:r>
      <w:r w:rsidR="008D3617" w:rsidRPr="00067740">
        <w:rPr>
          <w:rFonts w:ascii="Simplified Arabic" w:hAnsi="Simplified Arabic" w:cs="Simplified Arabic"/>
          <w:sz w:val="32"/>
          <w:szCs w:val="32"/>
          <w:rtl/>
          <w:lang w:bidi="ar-DZ"/>
        </w:rPr>
        <w:t xml:space="preserve"> </w:t>
      </w:r>
      <w:r w:rsidR="008D3617" w:rsidRPr="00067740">
        <w:rPr>
          <w:rFonts w:ascii="Simplified Arabic" w:hAnsi="Simplified Arabic" w:cs="Simplified Arabic" w:hint="cs"/>
          <w:sz w:val="32"/>
          <w:szCs w:val="32"/>
          <w:rtl/>
          <w:lang w:bidi="ar-DZ"/>
        </w:rPr>
        <w:t>سلم</w:t>
      </w:r>
      <w:r w:rsidR="008D3617" w:rsidRPr="00067740">
        <w:rPr>
          <w:rFonts w:ascii="Simplified Arabic" w:hAnsi="Simplified Arabic" w:cs="Simplified Arabic"/>
          <w:sz w:val="32"/>
          <w:szCs w:val="32"/>
          <w:rtl/>
          <w:lang w:bidi="ar-DZ"/>
        </w:rPr>
        <w:t xml:space="preserve">- </w:t>
      </w:r>
      <w:r w:rsidR="008D3617" w:rsidRPr="00067740">
        <w:rPr>
          <w:rFonts w:ascii="Simplified Arabic" w:hAnsi="Simplified Arabic" w:cs="Simplified Arabic" w:hint="cs"/>
          <w:sz w:val="32"/>
          <w:szCs w:val="32"/>
          <w:rtl/>
          <w:lang w:bidi="ar-DZ"/>
        </w:rPr>
        <w:t>ويطلعهم</w:t>
      </w:r>
      <w:r w:rsidR="008D3617" w:rsidRPr="00067740">
        <w:rPr>
          <w:rFonts w:ascii="Simplified Arabic" w:hAnsi="Simplified Arabic" w:cs="Simplified Arabic"/>
          <w:sz w:val="32"/>
          <w:szCs w:val="32"/>
          <w:rtl/>
          <w:lang w:bidi="ar-DZ"/>
        </w:rPr>
        <w:t xml:space="preserve"> </w:t>
      </w:r>
      <w:r w:rsidR="008D3617" w:rsidRPr="00067740">
        <w:rPr>
          <w:rFonts w:ascii="Simplified Arabic" w:hAnsi="Simplified Arabic" w:cs="Simplified Arabic" w:hint="cs"/>
          <w:sz w:val="32"/>
          <w:szCs w:val="32"/>
          <w:rtl/>
          <w:lang w:bidi="ar-DZ"/>
        </w:rPr>
        <w:t>على</w:t>
      </w:r>
      <w:r w:rsidR="008D3617" w:rsidRPr="00067740">
        <w:rPr>
          <w:rFonts w:ascii="Simplified Arabic" w:hAnsi="Simplified Arabic" w:cs="Simplified Arabic"/>
          <w:sz w:val="32"/>
          <w:szCs w:val="32"/>
          <w:rtl/>
          <w:lang w:bidi="ar-DZ"/>
        </w:rPr>
        <w:t xml:space="preserve"> </w:t>
      </w:r>
      <w:r w:rsidR="008D3617" w:rsidRPr="00067740">
        <w:rPr>
          <w:rFonts w:ascii="Simplified Arabic" w:hAnsi="Simplified Arabic" w:cs="Simplified Arabic" w:hint="cs"/>
          <w:sz w:val="32"/>
          <w:szCs w:val="32"/>
          <w:rtl/>
          <w:lang w:bidi="ar-DZ"/>
        </w:rPr>
        <w:t>جانبا</w:t>
      </w:r>
      <w:r w:rsidR="008D3617" w:rsidRPr="00067740">
        <w:rPr>
          <w:rFonts w:ascii="Simplified Arabic" w:hAnsi="Simplified Arabic" w:cs="Simplified Arabic"/>
          <w:sz w:val="32"/>
          <w:szCs w:val="32"/>
          <w:rtl/>
          <w:lang w:bidi="ar-DZ"/>
        </w:rPr>
        <w:t xml:space="preserve"> </w:t>
      </w:r>
      <w:r w:rsidR="008D3617" w:rsidRPr="00067740">
        <w:rPr>
          <w:rFonts w:ascii="Simplified Arabic" w:hAnsi="Simplified Arabic" w:cs="Simplified Arabic" w:hint="cs"/>
          <w:sz w:val="32"/>
          <w:szCs w:val="32"/>
          <w:rtl/>
          <w:lang w:bidi="ar-DZ"/>
        </w:rPr>
        <w:t>من</w:t>
      </w:r>
      <w:r w:rsidR="008D3617" w:rsidRPr="00067740">
        <w:rPr>
          <w:rFonts w:ascii="Simplified Arabic" w:hAnsi="Simplified Arabic" w:cs="Simplified Arabic"/>
          <w:sz w:val="32"/>
          <w:szCs w:val="32"/>
          <w:rtl/>
          <w:lang w:bidi="ar-DZ"/>
        </w:rPr>
        <w:t xml:space="preserve"> </w:t>
      </w:r>
      <w:r w:rsidR="008D3617" w:rsidRPr="00067740">
        <w:rPr>
          <w:rFonts w:ascii="Simplified Arabic" w:hAnsi="Simplified Arabic" w:cs="Simplified Arabic" w:hint="cs"/>
          <w:sz w:val="32"/>
          <w:szCs w:val="32"/>
          <w:rtl/>
          <w:lang w:bidi="ar-DZ"/>
        </w:rPr>
        <w:t>سيرته</w:t>
      </w:r>
      <w:r w:rsidR="008D3617" w:rsidRPr="00067740">
        <w:rPr>
          <w:rFonts w:ascii="Simplified Arabic" w:hAnsi="Simplified Arabic" w:cs="Simplified Arabic"/>
          <w:sz w:val="32"/>
          <w:szCs w:val="32"/>
          <w:rtl/>
          <w:lang w:bidi="ar-DZ"/>
        </w:rPr>
        <w:t xml:space="preserve"> </w:t>
      </w:r>
      <w:r w:rsidR="008D3617" w:rsidRPr="00067740">
        <w:rPr>
          <w:rFonts w:ascii="Simplified Arabic" w:hAnsi="Simplified Arabic" w:cs="Simplified Arabic" w:hint="cs"/>
          <w:sz w:val="32"/>
          <w:szCs w:val="32"/>
          <w:rtl/>
          <w:lang w:bidi="ar-DZ"/>
        </w:rPr>
        <w:t>العطرة</w:t>
      </w:r>
      <w:r w:rsidR="008D3617" w:rsidRPr="00067740">
        <w:rPr>
          <w:rFonts w:ascii="Simplified Arabic" w:hAnsi="Simplified Arabic" w:cs="Simplified Arabic"/>
          <w:sz w:val="32"/>
          <w:szCs w:val="32"/>
          <w:rtl/>
          <w:lang w:bidi="ar-DZ"/>
        </w:rPr>
        <w:t xml:space="preserve"> </w:t>
      </w:r>
      <w:r w:rsidR="008D3617" w:rsidRPr="00067740">
        <w:rPr>
          <w:rFonts w:ascii="Simplified Arabic" w:hAnsi="Simplified Arabic" w:cs="Simplified Arabic" w:hint="cs"/>
          <w:sz w:val="32"/>
          <w:szCs w:val="32"/>
          <w:rtl/>
          <w:lang w:bidi="ar-DZ"/>
        </w:rPr>
        <w:t>كما</w:t>
      </w:r>
      <w:r w:rsidR="008D3617" w:rsidRPr="00067740">
        <w:rPr>
          <w:rFonts w:ascii="Simplified Arabic" w:hAnsi="Simplified Arabic" w:cs="Simplified Arabic"/>
          <w:sz w:val="32"/>
          <w:szCs w:val="32"/>
          <w:rtl/>
          <w:lang w:bidi="ar-DZ"/>
        </w:rPr>
        <w:t xml:space="preserve"> </w:t>
      </w:r>
      <w:r w:rsidR="008D3617" w:rsidRPr="00067740">
        <w:rPr>
          <w:rFonts w:ascii="Simplified Arabic" w:hAnsi="Simplified Arabic" w:cs="Simplified Arabic" w:hint="cs"/>
          <w:sz w:val="32"/>
          <w:szCs w:val="32"/>
          <w:rtl/>
          <w:lang w:bidi="ar-DZ"/>
        </w:rPr>
        <w:t>ان</w:t>
      </w:r>
      <w:r w:rsidR="008D3617" w:rsidRPr="00067740">
        <w:rPr>
          <w:rFonts w:ascii="Simplified Arabic" w:hAnsi="Simplified Arabic" w:cs="Simplified Arabic"/>
          <w:sz w:val="32"/>
          <w:szCs w:val="32"/>
          <w:rtl/>
          <w:lang w:bidi="ar-DZ"/>
        </w:rPr>
        <w:t xml:space="preserve"> </w:t>
      </w:r>
      <w:r w:rsidR="008D3617" w:rsidRPr="00067740">
        <w:rPr>
          <w:rFonts w:ascii="Simplified Arabic" w:hAnsi="Simplified Arabic" w:cs="Simplified Arabic" w:hint="cs"/>
          <w:sz w:val="32"/>
          <w:szCs w:val="32"/>
          <w:rtl/>
          <w:lang w:bidi="ar-DZ"/>
        </w:rPr>
        <w:t>هاته</w:t>
      </w:r>
      <w:r w:rsidR="008D3617" w:rsidRPr="00067740">
        <w:rPr>
          <w:rFonts w:ascii="Simplified Arabic" w:hAnsi="Simplified Arabic" w:cs="Simplified Arabic"/>
          <w:sz w:val="32"/>
          <w:szCs w:val="32"/>
          <w:rtl/>
          <w:lang w:bidi="ar-DZ"/>
        </w:rPr>
        <w:t xml:space="preserve"> </w:t>
      </w:r>
      <w:r w:rsidR="008D3617" w:rsidRPr="00067740">
        <w:rPr>
          <w:rFonts w:ascii="Simplified Arabic" w:hAnsi="Simplified Arabic" w:cs="Simplified Arabic" w:hint="cs"/>
          <w:sz w:val="32"/>
          <w:szCs w:val="32"/>
          <w:rtl/>
          <w:lang w:bidi="ar-DZ"/>
        </w:rPr>
        <w:t>الاسماء</w:t>
      </w:r>
      <w:r w:rsidR="008D3617" w:rsidRPr="00067740">
        <w:rPr>
          <w:rFonts w:ascii="Simplified Arabic" w:hAnsi="Simplified Arabic" w:cs="Simplified Arabic"/>
          <w:sz w:val="32"/>
          <w:szCs w:val="32"/>
          <w:rtl/>
          <w:lang w:bidi="ar-DZ"/>
        </w:rPr>
        <w:t xml:space="preserve"> </w:t>
      </w:r>
      <w:r w:rsidR="008D3617" w:rsidRPr="00067740">
        <w:rPr>
          <w:rFonts w:ascii="Simplified Arabic" w:hAnsi="Simplified Arabic" w:cs="Simplified Arabic" w:hint="cs"/>
          <w:sz w:val="32"/>
          <w:szCs w:val="32"/>
          <w:rtl/>
          <w:lang w:bidi="ar-DZ"/>
        </w:rPr>
        <w:t>تعرب</w:t>
      </w:r>
      <w:r w:rsidR="008D3617" w:rsidRPr="00067740">
        <w:rPr>
          <w:rFonts w:ascii="Simplified Arabic" w:hAnsi="Simplified Arabic" w:cs="Simplified Arabic"/>
          <w:sz w:val="32"/>
          <w:szCs w:val="32"/>
          <w:rtl/>
          <w:lang w:bidi="ar-DZ"/>
        </w:rPr>
        <w:t xml:space="preserve"> </w:t>
      </w:r>
      <w:r w:rsidR="008D3617" w:rsidRPr="00067740">
        <w:rPr>
          <w:rFonts w:ascii="Simplified Arabic" w:hAnsi="Simplified Arabic" w:cs="Simplified Arabic" w:hint="cs"/>
          <w:sz w:val="32"/>
          <w:szCs w:val="32"/>
          <w:rtl/>
          <w:lang w:bidi="ar-DZ"/>
        </w:rPr>
        <w:t>عن</w:t>
      </w:r>
      <w:r w:rsidR="008D3617" w:rsidRPr="00067740">
        <w:rPr>
          <w:rFonts w:ascii="Simplified Arabic" w:hAnsi="Simplified Arabic" w:cs="Simplified Arabic"/>
          <w:sz w:val="32"/>
          <w:szCs w:val="32"/>
          <w:rtl/>
          <w:lang w:bidi="ar-DZ"/>
        </w:rPr>
        <w:t xml:space="preserve"> </w:t>
      </w:r>
      <w:r w:rsidR="008D3617" w:rsidRPr="00067740">
        <w:rPr>
          <w:rFonts w:ascii="Simplified Arabic" w:hAnsi="Simplified Arabic" w:cs="Simplified Arabic" w:hint="cs"/>
          <w:sz w:val="32"/>
          <w:szCs w:val="32"/>
          <w:rtl/>
          <w:lang w:bidi="ar-DZ"/>
        </w:rPr>
        <w:t>مدى</w:t>
      </w:r>
      <w:r w:rsidR="008D3617" w:rsidRPr="00067740">
        <w:rPr>
          <w:rFonts w:ascii="Simplified Arabic" w:hAnsi="Simplified Arabic" w:cs="Simplified Arabic"/>
          <w:sz w:val="32"/>
          <w:szCs w:val="32"/>
          <w:rtl/>
          <w:lang w:bidi="ar-DZ"/>
        </w:rPr>
        <w:t xml:space="preserve"> </w:t>
      </w:r>
      <w:r w:rsidR="008D3617" w:rsidRPr="00067740">
        <w:rPr>
          <w:rFonts w:ascii="Simplified Arabic" w:hAnsi="Simplified Arabic" w:cs="Simplified Arabic" w:hint="cs"/>
          <w:sz w:val="32"/>
          <w:szCs w:val="32"/>
          <w:rtl/>
          <w:lang w:bidi="ar-DZ"/>
        </w:rPr>
        <w:t>معرفة</w:t>
      </w:r>
      <w:r w:rsidR="008D3617" w:rsidRPr="00067740">
        <w:rPr>
          <w:rFonts w:ascii="Simplified Arabic" w:hAnsi="Simplified Arabic" w:cs="Simplified Arabic"/>
          <w:sz w:val="32"/>
          <w:szCs w:val="32"/>
          <w:rtl/>
          <w:lang w:bidi="ar-DZ"/>
        </w:rPr>
        <w:t xml:space="preserve"> </w:t>
      </w:r>
      <w:r w:rsidR="008D3617" w:rsidRPr="00067740">
        <w:rPr>
          <w:rFonts w:ascii="Simplified Arabic" w:hAnsi="Simplified Arabic" w:cs="Simplified Arabic" w:hint="cs"/>
          <w:sz w:val="32"/>
          <w:szCs w:val="32"/>
          <w:rtl/>
          <w:lang w:bidi="ar-DZ"/>
        </w:rPr>
        <w:t>ابن</w:t>
      </w:r>
      <w:r w:rsidR="008D3617" w:rsidRPr="00067740">
        <w:rPr>
          <w:rFonts w:ascii="Simplified Arabic" w:hAnsi="Simplified Arabic" w:cs="Simplified Arabic"/>
          <w:sz w:val="32"/>
          <w:szCs w:val="32"/>
          <w:rtl/>
          <w:lang w:bidi="ar-DZ"/>
        </w:rPr>
        <w:t xml:space="preserve"> </w:t>
      </w:r>
      <w:r w:rsidR="008D3617" w:rsidRPr="00067740">
        <w:rPr>
          <w:rFonts w:ascii="Simplified Arabic" w:hAnsi="Simplified Arabic" w:cs="Simplified Arabic" w:hint="cs"/>
          <w:sz w:val="32"/>
          <w:szCs w:val="32"/>
          <w:rtl/>
          <w:lang w:bidi="ar-DZ"/>
        </w:rPr>
        <w:t>جابر</w:t>
      </w:r>
      <w:r w:rsidR="008D3617" w:rsidRPr="00067740">
        <w:rPr>
          <w:rFonts w:ascii="Simplified Arabic" w:hAnsi="Simplified Arabic" w:cs="Simplified Arabic"/>
          <w:sz w:val="32"/>
          <w:szCs w:val="32"/>
          <w:rtl/>
          <w:lang w:bidi="ar-DZ"/>
        </w:rPr>
        <w:t xml:space="preserve"> </w:t>
      </w:r>
      <w:proofErr w:type="spellStart"/>
      <w:r w:rsidR="008D3617" w:rsidRPr="00067740">
        <w:rPr>
          <w:rFonts w:ascii="Simplified Arabic" w:hAnsi="Simplified Arabic" w:cs="Simplified Arabic" w:hint="cs"/>
          <w:sz w:val="32"/>
          <w:szCs w:val="32"/>
          <w:rtl/>
          <w:lang w:bidi="ar-DZ"/>
        </w:rPr>
        <w:t>بالقرأن</w:t>
      </w:r>
      <w:proofErr w:type="spellEnd"/>
      <w:r w:rsidR="008D3617" w:rsidRPr="00067740">
        <w:rPr>
          <w:rFonts w:ascii="Simplified Arabic" w:hAnsi="Simplified Arabic" w:cs="Simplified Arabic"/>
          <w:sz w:val="32"/>
          <w:szCs w:val="32"/>
          <w:rtl/>
          <w:lang w:bidi="ar-DZ"/>
        </w:rPr>
        <w:t xml:space="preserve"> </w:t>
      </w:r>
      <w:r w:rsidR="008D3617" w:rsidRPr="00067740">
        <w:rPr>
          <w:rFonts w:ascii="Simplified Arabic" w:hAnsi="Simplified Arabic" w:cs="Simplified Arabic" w:hint="cs"/>
          <w:sz w:val="32"/>
          <w:szCs w:val="32"/>
          <w:rtl/>
          <w:lang w:bidi="ar-DZ"/>
        </w:rPr>
        <w:t>الكريم</w:t>
      </w:r>
      <w:r w:rsidR="008D3617" w:rsidRPr="00067740">
        <w:rPr>
          <w:rFonts w:ascii="Simplified Arabic" w:hAnsi="Simplified Arabic" w:cs="Simplified Arabic"/>
          <w:sz w:val="32"/>
          <w:szCs w:val="32"/>
          <w:rtl/>
          <w:lang w:bidi="ar-DZ"/>
        </w:rPr>
        <w:t xml:space="preserve"> </w:t>
      </w:r>
      <w:r w:rsidR="008D3617" w:rsidRPr="00067740">
        <w:rPr>
          <w:rFonts w:ascii="Simplified Arabic" w:hAnsi="Simplified Arabic" w:cs="Simplified Arabic" w:hint="cs"/>
          <w:sz w:val="32"/>
          <w:szCs w:val="32"/>
          <w:rtl/>
          <w:lang w:bidi="ar-DZ"/>
        </w:rPr>
        <w:t>و</w:t>
      </w:r>
      <w:r w:rsidR="008D3617" w:rsidRPr="00067740">
        <w:rPr>
          <w:rFonts w:ascii="Simplified Arabic" w:hAnsi="Simplified Arabic" w:cs="Simplified Arabic"/>
          <w:sz w:val="32"/>
          <w:szCs w:val="32"/>
          <w:rtl/>
          <w:lang w:bidi="ar-DZ"/>
        </w:rPr>
        <w:t xml:space="preserve"> </w:t>
      </w:r>
      <w:r w:rsidR="008D3617" w:rsidRPr="00067740">
        <w:rPr>
          <w:rFonts w:ascii="Simplified Arabic" w:hAnsi="Simplified Arabic" w:cs="Simplified Arabic" w:hint="cs"/>
          <w:sz w:val="32"/>
          <w:szCs w:val="32"/>
          <w:rtl/>
          <w:lang w:bidi="ar-DZ"/>
        </w:rPr>
        <w:t>تعرب</w:t>
      </w:r>
      <w:r w:rsidR="008D3617" w:rsidRPr="00067740">
        <w:rPr>
          <w:rFonts w:ascii="Simplified Arabic" w:hAnsi="Simplified Arabic" w:cs="Simplified Arabic"/>
          <w:sz w:val="32"/>
          <w:szCs w:val="32"/>
          <w:rtl/>
          <w:lang w:bidi="ar-DZ"/>
        </w:rPr>
        <w:t xml:space="preserve"> </w:t>
      </w:r>
      <w:r w:rsidR="008D3617" w:rsidRPr="00067740">
        <w:rPr>
          <w:rFonts w:ascii="Simplified Arabic" w:hAnsi="Simplified Arabic" w:cs="Simplified Arabic" w:hint="cs"/>
          <w:sz w:val="32"/>
          <w:szCs w:val="32"/>
          <w:rtl/>
          <w:lang w:bidi="ar-DZ"/>
        </w:rPr>
        <w:t>عن</w:t>
      </w:r>
      <w:r w:rsidR="008D3617" w:rsidRPr="00067740">
        <w:rPr>
          <w:rFonts w:ascii="Simplified Arabic" w:hAnsi="Simplified Arabic" w:cs="Simplified Arabic"/>
          <w:sz w:val="32"/>
          <w:szCs w:val="32"/>
          <w:rtl/>
          <w:lang w:bidi="ar-DZ"/>
        </w:rPr>
        <w:t xml:space="preserve"> </w:t>
      </w:r>
      <w:r w:rsidR="008D3617" w:rsidRPr="00067740">
        <w:rPr>
          <w:rFonts w:ascii="Simplified Arabic" w:hAnsi="Simplified Arabic" w:cs="Simplified Arabic" w:hint="cs"/>
          <w:sz w:val="32"/>
          <w:szCs w:val="32"/>
          <w:rtl/>
          <w:lang w:bidi="ar-DZ"/>
        </w:rPr>
        <w:t>سعة</w:t>
      </w:r>
      <w:r w:rsidR="008D3617" w:rsidRPr="00067740">
        <w:rPr>
          <w:rFonts w:ascii="Simplified Arabic" w:hAnsi="Simplified Arabic" w:cs="Simplified Arabic"/>
          <w:sz w:val="32"/>
          <w:szCs w:val="32"/>
          <w:rtl/>
          <w:lang w:bidi="ar-DZ"/>
        </w:rPr>
        <w:t xml:space="preserve"> </w:t>
      </w:r>
      <w:r w:rsidR="008D3617" w:rsidRPr="00067740">
        <w:rPr>
          <w:rFonts w:ascii="Simplified Arabic" w:hAnsi="Simplified Arabic" w:cs="Simplified Arabic" w:hint="cs"/>
          <w:sz w:val="32"/>
          <w:szCs w:val="32"/>
          <w:rtl/>
          <w:lang w:bidi="ar-DZ"/>
        </w:rPr>
        <w:t>معرفة</w:t>
      </w:r>
      <w:r w:rsidR="008D3617" w:rsidRPr="00067740">
        <w:rPr>
          <w:rFonts w:ascii="Simplified Arabic" w:hAnsi="Simplified Arabic" w:cs="Simplified Arabic"/>
          <w:sz w:val="32"/>
          <w:szCs w:val="32"/>
          <w:rtl/>
          <w:lang w:bidi="ar-DZ"/>
        </w:rPr>
        <w:t xml:space="preserve"> </w:t>
      </w:r>
      <w:r w:rsidR="008D3617" w:rsidRPr="00067740">
        <w:rPr>
          <w:rFonts w:ascii="Simplified Arabic" w:hAnsi="Simplified Arabic" w:cs="Simplified Arabic" w:hint="cs"/>
          <w:sz w:val="32"/>
          <w:szCs w:val="32"/>
          <w:rtl/>
          <w:lang w:bidi="ar-DZ"/>
        </w:rPr>
        <w:t>الشاعر</w:t>
      </w:r>
      <w:r w:rsidR="008D3617" w:rsidRPr="00067740">
        <w:rPr>
          <w:rFonts w:ascii="Simplified Arabic" w:hAnsi="Simplified Arabic" w:cs="Simplified Arabic"/>
          <w:sz w:val="32"/>
          <w:szCs w:val="32"/>
          <w:rtl/>
          <w:lang w:bidi="ar-DZ"/>
        </w:rPr>
        <w:t xml:space="preserve"> </w:t>
      </w:r>
      <w:r w:rsidR="008D3617" w:rsidRPr="00067740">
        <w:rPr>
          <w:rFonts w:ascii="Simplified Arabic" w:hAnsi="Simplified Arabic" w:cs="Simplified Arabic" w:hint="cs"/>
          <w:sz w:val="32"/>
          <w:szCs w:val="32"/>
          <w:rtl/>
          <w:lang w:bidi="ar-DZ"/>
        </w:rPr>
        <w:t>بالرسول</w:t>
      </w:r>
      <w:r w:rsidR="008D3617" w:rsidRPr="00067740">
        <w:rPr>
          <w:rFonts w:ascii="Simplified Arabic" w:hAnsi="Simplified Arabic" w:cs="Simplified Arabic"/>
          <w:sz w:val="32"/>
          <w:szCs w:val="32"/>
          <w:rtl/>
          <w:lang w:bidi="ar-DZ"/>
        </w:rPr>
        <w:t xml:space="preserve"> </w:t>
      </w:r>
      <w:r w:rsidR="008D3617" w:rsidRPr="00067740">
        <w:rPr>
          <w:rFonts w:ascii="Simplified Arabic" w:hAnsi="Simplified Arabic" w:cs="Simplified Arabic" w:hint="cs"/>
          <w:sz w:val="32"/>
          <w:szCs w:val="32"/>
          <w:rtl/>
          <w:lang w:bidi="ar-DZ"/>
        </w:rPr>
        <w:t>الكريم</w:t>
      </w:r>
      <w:r w:rsidR="008D3617" w:rsidRPr="00067740">
        <w:rPr>
          <w:rFonts w:ascii="Simplified Arabic" w:hAnsi="Simplified Arabic" w:cs="Simplified Arabic"/>
          <w:sz w:val="32"/>
          <w:szCs w:val="32"/>
          <w:rtl/>
          <w:lang w:bidi="ar-DZ"/>
        </w:rPr>
        <w:t xml:space="preserve"> –</w:t>
      </w:r>
      <w:r w:rsidR="008D3617" w:rsidRPr="00067740">
        <w:rPr>
          <w:rFonts w:ascii="Simplified Arabic" w:hAnsi="Simplified Arabic" w:cs="Simplified Arabic" w:hint="cs"/>
          <w:sz w:val="32"/>
          <w:szCs w:val="32"/>
          <w:rtl/>
          <w:lang w:bidi="ar-DZ"/>
        </w:rPr>
        <w:t>صلى</w:t>
      </w:r>
      <w:r w:rsidR="008D3617" w:rsidRPr="00067740">
        <w:rPr>
          <w:rFonts w:ascii="Simplified Arabic" w:hAnsi="Simplified Arabic" w:cs="Simplified Arabic"/>
          <w:sz w:val="32"/>
          <w:szCs w:val="32"/>
          <w:rtl/>
          <w:lang w:bidi="ar-DZ"/>
        </w:rPr>
        <w:t xml:space="preserve"> </w:t>
      </w:r>
      <w:proofErr w:type="spellStart"/>
      <w:r w:rsidR="008D3617" w:rsidRPr="00067740">
        <w:rPr>
          <w:rFonts w:ascii="Simplified Arabic" w:hAnsi="Simplified Arabic" w:cs="Simplified Arabic" w:hint="cs"/>
          <w:sz w:val="32"/>
          <w:szCs w:val="32"/>
          <w:rtl/>
          <w:lang w:bidi="ar-DZ"/>
        </w:rPr>
        <w:t>اللع</w:t>
      </w:r>
      <w:proofErr w:type="spellEnd"/>
      <w:r w:rsidR="008D3617" w:rsidRPr="00067740">
        <w:rPr>
          <w:rFonts w:ascii="Simplified Arabic" w:hAnsi="Simplified Arabic" w:cs="Simplified Arabic"/>
          <w:sz w:val="32"/>
          <w:szCs w:val="32"/>
          <w:rtl/>
          <w:lang w:bidi="ar-DZ"/>
        </w:rPr>
        <w:t xml:space="preserve"> </w:t>
      </w:r>
      <w:r w:rsidR="008D3617" w:rsidRPr="00067740">
        <w:rPr>
          <w:rFonts w:ascii="Simplified Arabic" w:hAnsi="Simplified Arabic" w:cs="Simplified Arabic" w:hint="cs"/>
          <w:sz w:val="32"/>
          <w:szCs w:val="32"/>
          <w:rtl/>
          <w:lang w:bidi="ar-DZ"/>
        </w:rPr>
        <w:t>عليه</w:t>
      </w:r>
      <w:r w:rsidR="008D3617" w:rsidRPr="00067740">
        <w:rPr>
          <w:rFonts w:ascii="Simplified Arabic" w:hAnsi="Simplified Arabic" w:cs="Simplified Arabic"/>
          <w:sz w:val="32"/>
          <w:szCs w:val="32"/>
          <w:rtl/>
          <w:lang w:bidi="ar-DZ"/>
        </w:rPr>
        <w:t xml:space="preserve"> </w:t>
      </w:r>
      <w:r w:rsidR="008D3617" w:rsidRPr="00067740">
        <w:rPr>
          <w:rFonts w:ascii="Simplified Arabic" w:hAnsi="Simplified Arabic" w:cs="Simplified Arabic" w:hint="cs"/>
          <w:sz w:val="32"/>
          <w:szCs w:val="32"/>
          <w:rtl/>
          <w:lang w:bidi="ar-DZ"/>
        </w:rPr>
        <w:t>و</w:t>
      </w:r>
      <w:r w:rsidR="008D3617" w:rsidRPr="00067740">
        <w:rPr>
          <w:rFonts w:ascii="Simplified Arabic" w:hAnsi="Simplified Arabic" w:cs="Simplified Arabic"/>
          <w:sz w:val="32"/>
          <w:szCs w:val="32"/>
          <w:rtl/>
          <w:lang w:bidi="ar-DZ"/>
        </w:rPr>
        <w:t xml:space="preserve"> </w:t>
      </w:r>
      <w:r w:rsidR="008D3617" w:rsidRPr="00067740">
        <w:rPr>
          <w:rFonts w:ascii="Simplified Arabic" w:hAnsi="Simplified Arabic" w:cs="Simplified Arabic" w:hint="cs"/>
          <w:sz w:val="32"/>
          <w:szCs w:val="32"/>
          <w:rtl/>
          <w:lang w:bidi="ar-DZ"/>
        </w:rPr>
        <w:t>سلم</w:t>
      </w:r>
      <w:r w:rsidR="008D3617" w:rsidRPr="00067740">
        <w:rPr>
          <w:rFonts w:ascii="Simplified Arabic" w:hAnsi="Simplified Arabic" w:cs="Simplified Arabic"/>
          <w:sz w:val="32"/>
          <w:szCs w:val="32"/>
          <w:rtl/>
          <w:lang w:bidi="ar-DZ"/>
        </w:rPr>
        <w:t>-</w:t>
      </w:r>
      <w:r w:rsidR="008D3617" w:rsidRPr="00067740">
        <w:rPr>
          <w:rFonts w:ascii="Simplified Arabic" w:hAnsi="Simplified Arabic" w:cs="Simplified Arabic" w:hint="cs"/>
          <w:sz w:val="32"/>
          <w:szCs w:val="32"/>
          <w:rtl/>
          <w:lang w:bidi="ar-DZ"/>
        </w:rPr>
        <w:t>لذلك</w:t>
      </w:r>
      <w:r w:rsidR="008D3617" w:rsidRPr="00067740">
        <w:rPr>
          <w:rFonts w:ascii="Simplified Arabic" w:hAnsi="Simplified Arabic" w:cs="Simplified Arabic"/>
          <w:sz w:val="32"/>
          <w:szCs w:val="32"/>
          <w:rtl/>
          <w:lang w:bidi="ar-DZ"/>
        </w:rPr>
        <w:t xml:space="preserve"> </w:t>
      </w:r>
      <w:r w:rsidR="008D3617" w:rsidRPr="00067740">
        <w:rPr>
          <w:rFonts w:ascii="Simplified Arabic" w:hAnsi="Simplified Arabic" w:cs="Simplified Arabic" w:hint="cs"/>
          <w:sz w:val="32"/>
          <w:szCs w:val="32"/>
          <w:rtl/>
          <w:lang w:bidi="ar-DZ"/>
        </w:rPr>
        <w:t>اراد</w:t>
      </w:r>
      <w:r w:rsidR="008D3617" w:rsidRPr="00067740">
        <w:rPr>
          <w:rFonts w:ascii="Simplified Arabic" w:hAnsi="Simplified Arabic" w:cs="Simplified Arabic"/>
          <w:sz w:val="32"/>
          <w:szCs w:val="32"/>
          <w:rtl/>
          <w:lang w:bidi="ar-DZ"/>
        </w:rPr>
        <w:t xml:space="preserve"> </w:t>
      </w:r>
      <w:r w:rsidR="008D3617" w:rsidRPr="00067740">
        <w:rPr>
          <w:rFonts w:ascii="Simplified Arabic" w:hAnsi="Simplified Arabic" w:cs="Simplified Arabic" w:hint="cs"/>
          <w:sz w:val="32"/>
          <w:szCs w:val="32"/>
          <w:rtl/>
          <w:lang w:bidi="ar-DZ"/>
        </w:rPr>
        <w:t>ان</w:t>
      </w:r>
      <w:r w:rsidR="008D3617" w:rsidRPr="00067740">
        <w:rPr>
          <w:rFonts w:ascii="Simplified Arabic" w:hAnsi="Simplified Arabic" w:cs="Simplified Arabic"/>
          <w:sz w:val="32"/>
          <w:szCs w:val="32"/>
          <w:rtl/>
          <w:lang w:bidi="ar-DZ"/>
        </w:rPr>
        <w:t xml:space="preserve"> </w:t>
      </w:r>
      <w:r w:rsidR="008D3617" w:rsidRPr="00067740">
        <w:rPr>
          <w:rFonts w:ascii="Simplified Arabic" w:hAnsi="Simplified Arabic" w:cs="Simplified Arabic" w:hint="cs"/>
          <w:sz w:val="32"/>
          <w:szCs w:val="32"/>
          <w:rtl/>
          <w:lang w:bidi="ar-DZ"/>
        </w:rPr>
        <w:t>ينقل</w:t>
      </w:r>
      <w:r w:rsidR="008D3617" w:rsidRPr="00067740">
        <w:rPr>
          <w:rFonts w:ascii="Simplified Arabic" w:hAnsi="Simplified Arabic" w:cs="Simplified Arabic"/>
          <w:sz w:val="32"/>
          <w:szCs w:val="32"/>
          <w:rtl/>
          <w:lang w:bidi="ar-DZ"/>
        </w:rPr>
        <w:t xml:space="preserve"> </w:t>
      </w:r>
      <w:r w:rsidR="008D3617" w:rsidRPr="00067740">
        <w:rPr>
          <w:rFonts w:ascii="Simplified Arabic" w:hAnsi="Simplified Arabic" w:cs="Simplified Arabic" w:hint="cs"/>
          <w:sz w:val="32"/>
          <w:szCs w:val="32"/>
          <w:rtl/>
          <w:lang w:bidi="ar-DZ"/>
        </w:rPr>
        <w:t>معارفه</w:t>
      </w:r>
      <w:r w:rsidR="008D3617" w:rsidRPr="00067740">
        <w:rPr>
          <w:rFonts w:ascii="Simplified Arabic" w:hAnsi="Simplified Arabic" w:cs="Simplified Arabic"/>
          <w:sz w:val="32"/>
          <w:szCs w:val="32"/>
          <w:rtl/>
          <w:lang w:bidi="ar-DZ"/>
        </w:rPr>
        <w:t xml:space="preserve"> </w:t>
      </w:r>
      <w:r w:rsidR="008D3617" w:rsidRPr="00067740">
        <w:rPr>
          <w:rFonts w:ascii="Simplified Arabic" w:hAnsi="Simplified Arabic" w:cs="Simplified Arabic" w:hint="cs"/>
          <w:sz w:val="32"/>
          <w:szCs w:val="32"/>
          <w:rtl/>
          <w:lang w:bidi="ar-DZ"/>
        </w:rPr>
        <w:t>للناس</w:t>
      </w:r>
      <w:r w:rsidR="008D3617" w:rsidRPr="00067740">
        <w:rPr>
          <w:rFonts w:ascii="Simplified Arabic" w:hAnsi="Simplified Arabic" w:cs="Simplified Arabic"/>
          <w:sz w:val="32"/>
          <w:szCs w:val="32"/>
          <w:rtl/>
          <w:lang w:bidi="ar-DZ"/>
        </w:rPr>
        <w:t xml:space="preserve"> </w:t>
      </w:r>
      <w:r w:rsidR="008D3617" w:rsidRPr="00067740">
        <w:rPr>
          <w:rFonts w:ascii="Simplified Arabic" w:hAnsi="Simplified Arabic" w:cs="Simplified Arabic" w:hint="cs"/>
          <w:sz w:val="32"/>
          <w:szCs w:val="32"/>
          <w:rtl/>
          <w:lang w:bidi="ar-DZ"/>
        </w:rPr>
        <w:t>حتى</w:t>
      </w:r>
      <w:r w:rsidR="008D3617" w:rsidRPr="00067740">
        <w:rPr>
          <w:rFonts w:ascii="Simplified Arabic" w:hAnsi="Simplified Arabic" w:cs="Simplified Arabic"/>
          <w:sz w:val="32"/>
          <w:szCs w:val="32"/>
          <w:rtl/>
          <w:lang w:bidi="ar-DZ"/>
        </w:rPr>
        <w:t xml:space="preserve"> </w:t>
      </w:r>
      <w:r w:rsidR="008D3617" w:rsidRPr="00067740">
        <w:rPr>
          <w:rFonts w:ascii="Simplified Arabic" w:hAnsi="Simplified Arabic" w:cs="Simplified Arabic" w:hint="cs"/>
          <w:sz w:val="32"/>
          <w:szCs w:val="32"/>
          <w:rtl/>
          <w:lang w:bidi="ar-DZ"/>
        </w:rPr>
        <w:t>يستفيدوا</w:t>
      </w:r>
      <w:r w:rsidR="008D3617" w:rsidRPr="00067740">
        <w:rPr>
          <w:rFonts w:ascii="Simplified Arabic" w:hAnsi="Simplified Arabic" w:cs="Simplified Arabic"/>
          <w:sz w:val="32"/>
          <w:szCs w:val="32"/>
          <w:rtl/>
          <w:lang w:bidi="ar-DZ"/>
        </w:rPr>
        <w:t xml:space="preserve"> </w:t>
      </w:r>
      <w:r w:rsidR="008D3617" w:rsidRPr="00067740">
        <w:rPr>
          <w:rFonts w:ascii="Simplified Arabic" w:hAnsi="Simplified Arabic" w:cs="Simplified Arabic" w:hint="cs"/>
          <w:sz w:val="32"/>
          <w:szCs w:val="32"/>
          <w:rtl/>
          <w:lang w:bidi="ar-DZ"/>
        </w:rPr>
        <w:t>بما</w:t>
      </w:r>
      <w:r w:rsidR="008D3617" w:rsidRPr="00067740">
        <w:rPr>
          <w:rFonts w:ascii="Simplified Arabic" w:hAnsi="Simplified Arabic" w:cs="Simplified Arabic"/>
          <w:sz w:val="32"/>
          <w:szCs w:val="32"/>
          <w:rtl/>
          <w:lang w:bidi="ar-DZ"/>
        </w:rPr>
        <w:t xml:space="preserve"> </w:t>
      </w:r>
      <w:r w:rsidR="008D3617" w:rsidRPr="00067740">
        <w:rPr>
          <w:rFonts w:ascii="Simplified Arabic" w:hAnsi="Simplified Arabic" w:cs="Simplified Arabic" w:hint="cs"/>
          <w:sz w:val="32"/>
          <w:szCs w:val="32"/>
          <w:rtl/>
          <w:lang w:bidi="ar-DZ"/>
        </w:rPr>
        <w:t>اعطاه</w:t>
      </w:r>
      <w:r w:rsidR="008D3617" w:rsidRPr="00067740">
        <w:rPr>
          <w:rFonts w:ascii="Simplified Arabic" w:hAnsi="Simplified Arabic" w:cs="Simplified Arabic"/>
          <w:sz w:val="32"/>
          <w:szCs w:val="32"/>
          <w:rtl/>
          <w:lang w:bidi="ar-DZ"/>
        </w:rPr>
        <w:t xml:space="preserve"> </w:t>
      </w:r>
      <w:r w:rsidR="008D3617" w:rsidRPr="00067740">
        <w:rPr>
          <w:rFonts w:ascii="Simplified Arabic" w:hAnsi="Simplified Arabic" w:cs="Simplified Arabic" w:hint="cs"/>
          <w:sz w:val="32"/>
          <w:szCs w:val="32"/>
          <w:rtl/>
          <w:lang w:bidi="ar-DZ"/>
        </w:rPr>
        <w:t>الله</w:t>
      </w:r>
      <w:r w:rsidR="008D3617" w:rsidRPr="00067740">
        <w:rPr>
          <w:rFonts w:ascii="Simplified Arabic" w:hAnsi="Simplified Arabic" w:cs="Simplified Arabic"/>
          <w:sz w:val="32"/>
          <w:szCs w:val="32"/>
          <w:rtl/>
          <w:lang w:bidi="ar-DZ"/>
        </w:rPr>
        <w:t xml:space="preserve"> </w:t>
      </w:r>
      <w:r w:rsidR="008D3617" w:rsidRPr="00067740">
        <w:rPr>
          <w:rFonts w:ascii="Simplified Arabic" w:hAnsi="Simplified Arabic" w:cs="Simplified Arabic" w:hint="cs"/>
          <w:sz w:val="32"/>
          <w:szCs w:val="32"/>
          <w:rtl/>
          <w:lang w:bidi="ar-DZ"/>
        </w:rPr>
        <w:t>من</w:t>
      </w:r>
      <w:r w:rsidR="008D3617" w:rsidRPr="00067740">
        <w:rPr>
          <w:rFonts w:ascii="Simplified Arabic" w:hAnsi="Simplified Arabic" w:cs="Simplified Arabic"/>
          <w:sz w:val="32"/>
          <w:szCs w:val="32"/>
          <w:rtl/>
          <w:lang w:bidi="ar-DZ"/>
        </w:rPr>
        <w:t xml:space="preserve"> </w:t>
      </w:r>
      <w:r w:rsidR="008D3617" w:rsidRPr="00067740">
        <w:rPr>
          <w:rFonts w:ascii="Simplified Arabic" w:hAnsi="Simplified Arabic" w:cs="Simplified Arabic" w:hint="cs"/>
          <w:sz w:val="32"/>
          <w:szCs w:val="32"/>
          <w:rtl/>
          <w:lang w:bidi="ar-DZ"/>
        </w:rPr>
        <w:t>معارفه</w:t>
      </w:r>
      <w:r w:rsidR="008D3617" w:rsidRPr="00067740">
        <w:rPr>
          <w:rFonts w:ascii="Simplified Arabic" w:hAnsi="Simplified Arabic" w:cs="Simplified Arabic"/>
          <w:sz w:val="32"/>
          <w:szCs w:val="32"/>
          <w:rtl/>
          <w:lang w:bidi="ar-DZ"/>
        </w:rPr>
        <w:t xml:space="preserve"> </w:t>
      </w:r>
      <w:r w:rsidR="008D3617" w:rsidRPr="00067740">
        <w:rPr>
          <w:rFonts w:ascii="Simplified Arabic" w:hAnsi="Simplified Arabic" w:cs="Simplified Arabic" w:hint="cs"/>
          <w:sz w:val="32"/>
          <w:szCs w:val="32"/>
          <w:rtl/>
          <w:lang w:bidi="ar-DZ"/>
        </w:rPr>
        <w:t>الواسعة</w:t>
      </w:r>
      <w:r w:rsidR="008D3617" w:rsidRPr="00067740">
        <w:rPr>
          <w:rFonts w:ascii="Simplified Arabic" w:hAnsi="Simplified Arabic" w:cs="Simplified Arabic"/>
          <w:sz w:val="32"/>
          <w:szCs w:val="32"/>
          <w:rtl/>
          <w:lang w:bidi="ar-DZ"/>
        </w:rPr>
        <w:t xml:space="preserve"> </w:t>
      </w:r>
      <w:r w:rsidR="008D3617" w:rsidRPr="00067740">
        <w:rPr>
          <w:rFonts w:ascii="Simplified Arabic" w:hAnsi="Simplified Arabic" w:cs="Simplified Arabic" w:hint="cs"/>
          <w:sz w:val="32"/>
          <w:szCs w:val="32"/>
          <w:rtl/>
          <w:lang w:bidi="ar-DZ"/>
        </w:rPr>
        <w:t>بالعلوم</w:t>
      </w:r>
      <w:r w:rsidR="008D3617" w:rsidRPr="00067740">
        <w:rPr>
          <w:rFonts w:ascii="Simplified Arabic" w:hAnsi="Simplified Arabic" w:cs="Simplified Arabic"/>
          <w:sz w:val="32"/>
          <w:szCs w:val="32"/>
          <w:rtl/>
          <w:lang w:bidi="ar-DZ"/>
        </w:rPr>
        <w:t xml:space="preserve"> </w:t>
      </w:r>
      <w:r w:rsidR="008D3617">
        <w:rPr>
          <w:rFonts w:ascii="Simplified Arabic" w:hAnsi="Simplified Arabic" w:cs="Simplified Arabic" w:hint="cs"/>
          <w:sz w:val="32"/>
          <w:szCs w:val="32"/>
          <w:rtl/>
          <w:lang w:bidi="ar-DZ"/>
        </w:rPr>
        <w:t>القرآ</w:t>
      </w:r>
      <w:r w:rsidR="008D3617" w:rsidRPr="00067740">
        <w:rPr>
          <w:rFonts w:ascii="Simplified Arabic" w:hAnsi="Simplified Arabic" w:cs="Simplified Arabic" w:hint="cs"/>
          <w:sz w:val="32"/>
          <w:szCs w:val="32"/>
          <w:rtl/>
          <w:lang w:bidi="ar-DZ"/>
        </w:rPr>
        <w:t>نية</w:t>
      </w:r>
      <w:r w:rsidR="008D3617" w:rsidRPr="00067740">
        <w:rPr>
          <w:rFonts w:ascii="Simplified Arabic" w:hAnsi="Simplified Arabic" w:cs="Simplified Arabic"/>
          <w:sz w:val="32"/>
          <w:szCs w:val="32"/>
          <w:rtl/>
          <w:lang w:bidi="ar-DZ"/>
        </w:rPr>
        <w:t xml:space="preserve"> </w:t>
      </w:r>
      <w:r w:rsidR="008D3617" w:rsidRPr="00067740">
        <w:rPr>
          <w:rFonts w:ascii="Simplified Arabic" w:hAnsi="Simplified Arabic" w:cs="Simplified Arabic" w:hint="cs"/>
          <w:sz w:val="32"/>
          <w:szCs w:val="32"/>
          <w:rtl/>
          <w:lang w:bidi="ar-DZ"/>
        </w:rPr>
        <w:t>و</w:t>
      </w:r>
      <w:r w:rsidR="008D3617" w:rsidRPr="00067740">
        <w:rPr>
          <w:rFonts w:ascii="Simplified Arabic" w:hAnsi="Simplified Arabic" w:cs="Simplified Arabic"/>
          <w:sz w:val="32"/>
          <w:szCs w:val="32"/>
          <w:rtl/>
          <w:lang w:bidi="ar-DZ"/>
        </w:rPr>
        <w:t xml:space="preserve"> </w:t>
      </w:r>
      <w:r w:rsidR="008D3617">
        <w:rPr>
          <w:rFonts w:ascii="Simplified Arabic" w:hAnsi="Simplified Arabic" w:cs="Simplified Arabic" w:hint="cs"/>
          <w:sz w:val="32"/>
          <w:szCs w:val="32"/>
          <w:rtl/>
          <w:lang w:bidi="ar-DZ"/>
        </w:rPr>
        <w:t>ال</w:t>
      </w:r>
      <w:r w:rsidR="008D3617" w:rsidRPr="00067740">
        <w:rPr>
          <w:rFonts w:ascii="Simplified Arabic" w:hAnsi="Simplified Arabic" w:cs="Simplified Arabic" w:hint="cs"/>
          <w:sz w:val="32"/>
          <w:szCs w:val="32"/>
          <w:rtl/>
          <w:lang w:bidi="ar-DZ"/>
        </w:rPr>
        <w:t>س</w:t>
      </w:r>
      <w:r w:rsidR="008D3617">
        <w:rPr>
          <w:rFonts w:ascii="Simplified Arabic" w:hAnsi="Simplified Arabic" w:cs="Simplified Arabic" w:hint="cs"/>
          <w:sz w:val="32"/>
          <w:szCs w:val="32"/>
          <w:rtl/>
          <w:lang w:bidi="ar-DZ"/>
        </w:rPr>
        <w:t>ي</w:t>
      </w:r>
      <w:r w:rsidR="008D3617" w:rsidRPr="00067740">
        <w:rPr>
          <w:rFonts w:ascii="Simplified Arabic" w:hAnsi="Simplified Arabic" w:cs="Simplified Arabic" w:hint="cs"/>
          <w:sz w:val="32"/>
          <w:szCs w:val="32"/>
          <w:rtl/>
          <w:lang w:bidi="ar-DZ"/>
        </w:rPr>
        <w:t>رة</w:t>
      </w:r>
      <w:r w:rsidR="008D3617" w:rsidRPr="00067740">
        <w:rPr>
          <w:rFonts w:ascii="Simplified Arabic" w:hAnsi="Simplified Arabic" w:cs="Simplified Arabic"/>
          <w:sz w:val="32"/>
          <w:szCs w:val="32"/>
          <w:rtl/>
          <w:lang w:bidi="ar-DZ"/>
        </w:rPr>
        <w:t xml:space="preserve"> </w:t>
      </w:r>
      <w:r w:rsidR="008D3617" w:rsidRPr="00067740">
        <w:rPr>
          <w:rFonts w:ascii="Simplified Arabic" w:hAnsi="Simplified Arabic" w:cs="Simplified Arabic" w:hint="cs"/>
          <w:sz w:val="32"/>
          <w:szCs w:val="32"/>
          <w:rtl/>
          <w:lang w:bidi="ar-DZ"/>
        </w:rPr>
        <w:t>النبوية</w:t>
      </w:r>
      <w:r w:rsidR="008D3617" w:rsidRPr="00067740">
        <w:rPr>
          <w:rFonts w:ascii="Simplified Arabic" w:hAnsi="Simplified Arabic" w:cs="Simplified Arabic"/>
          <w:sz w:val="32"/>
          <w:szCs w:val="32"/>
          <w:rtl/>
          <w:lang w:bidi="ar-DZ"/>
        </w:rPr>
        <w:t>.</w:t>
      </w:r>
    </w:p>
    <w:p w14:paraId="0AEF52E2" w14:textId="77777777" w:rsidR="008D3617" w:rsidRPr="00067740" w:rsidRDefault="00087E12" w:rsidP="00087E12">
      <w:pPr>
        <w:bidi/>
        <w:spacing w:line="276" w:lineRule="auto"/>
        <w:jc w:val="both"/>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 xml:space="preserve">ثالثا: </w:t>
      </w:r>
      <w:r w:rsidR="008D3617" w:rsidRPr="00067740">
        <w:rPr>
          <w:rFonts w:ascii="Simplified Arabic" w:hAnsi="Simplified Arabic" w:cs="Simplified Arabic" w:hint="cs"/>
          <w:b/>
          <w:bCs/>
          <w:sz w:val="32"/>
          <w:szCs w:val="32"/>
          <w:rtl/>
          <w:lang w:bidi="ar-DZ"/>
        </w:rPr>
        <w:t>السمات</w:t>
      </w:r>
      <w:r w:rsidR="008D3617" w:rsidRPr="00067740">
        <w:rPr>
          <w:rFonts w:ascii="Simplified Arabic" w:hAnsi="Simplified Arabic" w:cs="Simplified Arabic"/>
          <w:b/>
          <w:bCs/>
          <w:sz w:val="32"/>
          <w:szCs w:val="32"/>
          <w:rtl/>
          <w:lang w:bidi="ar-DZ"/>
        </w:rPr>
        <w:t xml:space="preserve"> </w:t>
      </w:r>
      <w:r w:rsidR="008D3617">
        <w:rPr>
          <w:rFonts w:ascii="Simplified Arabic" w:hAnsi="Simplified Arabic" w:cs="Simplified Arabic" w:hint="cs"/>
          <w:b/>
          <w:bCs/>
          <w:sz w:val="32"/>
          <w:szCs w:val="32"/>
          <w:rtl/>
          <w:lang w:bidi="ar-DZ"/>
        </w:rPr>
        <w:t>الأ</w:t>
      </w:r>
      <w:r w:rsidR="008D3617" w:rsidRPr="00067740">
        <w:rPr>
          <w:rFonts w:ascii="Simplified Arabic" w:hAnsi="Simplified Arabic" w:cs="Simplified Arabic" w:hint="cs"/>
          <w:b/>
          <w:bCs/>
          <w:sz w:val="32"/>
          <w:szCs w:val="32"/>
          <w:rtl/>
          <w:lang w:bidi="ar-DZ"/>
        </w:rPr>
        <w:t>سلوبية</w:t>
      </w:r>
      <w:r w:rsidR="008D3617" w:rsidRPr="00067740">
        <w:rPr>
          <w:rFonts w:ascii="Simplified Arabic" w:hAnsi="Simplified Arabic" w:cs="Simplified Arabic"/>
          <w:b/>
          <w:bCs/>
          <w:sz w:val="32"/>
          <w:szCs w:val="32"/>
          <w:rtl/>
          <w:lang w:bidi="ar-DZ"/>
        </w:rPr>
        <w:t xml:space="preserve"> </w:t>
      </w:r>
      <w:r w:rsidR="008D3617" w:rsidRPr="00067740">
        <w:rPr>
          <w:rFonts w:ascii="Simplified Arabic" w:hAnsi="Simplified Arabic" w:cs="Simplified Arabic" w:hint="cs"/>
          <w:b/>
          <w:bCs/>
          <w:sz w:val="32"/>
          <w:szCs w:val="32"/>
          <w:rtl/>
          <w:lang w:bidi="ar-DZ"/>
        </w:rPr>
        <w:t>في</w:t>
      </w:r>
      <w:r>
        <w:rPr>
          <w:rFonts w:ascii="Simplified Arabic" w:hAnsi="Simplified Arabic" w:cs="Simplified Arabic" w:hint="cs"/>
          <w:b/>
          <w:bCs/>
          <w:sz w:val="32"/>
          <w:szCs w:val="32"/>
          <w:rtl/>
          <w:lang w:bidi="ar-DZ"/>
        </w:rPr>
        <w:t xml:space="preserve"> </w:t>
      </w:r>
      <w:r w:rsidR="008D3617" w:rsidRPr="00067740">
        <w:rPr>
          <w:rFonts w:ascii="Simplified Arabic" w:hAnsi="Simplified Arabic" w:cs="Simplified Arabic" w:hint="cs"/>
          <w:b/>
          <w:bCs/>
          <w:sz w:val="32"/>
          <w:szCs w:val="32"/>
          <w:rtl/>
          <w:lang w:bidi="ar-DZ"/>
        </w:rPr>
        <w:t>المستوى</w:t>
      </w:r>
      <w:r w:rsidR="008D3617" w:rsidRPr="00067740">
        <w:rPr>
          <w:rFonts w:ascii="Simplified Arabic" w:hAnsi="Simplified Arabic" w:cs="Simplified Arabic"/>
          <w:b/>
          <w:bCs/>
          <w:sz w:val="32"/>
          <w:szCs w:val="32"/>
          <w:rtl/>
          <w:lang w:bidi="ar-DZ"/>
        </w:rPr>
        <w:t xml:space="preserve"> </w:t>
      </w:r>
      <w:r w:rsidR="008D3617" w:rsidRPr="00067740">
        <w:rPr>
          <w:rFonts w:ascii="Simplified Arabic" w:hAnsi="Simplified Arabic" w:cs="Simplified Arabic" w:hint="cs"/>
          <w:b/>
          <w:bCs/>
          <w:sz w:val="32"/>
          <w:szCs w:val="32"/>
          <w:rtl/>
          <w:lang w:bidi="ar-DZ"/>
        </w:rPr>
        <w:t>الدلالي</w:t>
      </w:r>
      <w:r w:rsidR="008D3617" w:rsidRPr="00067740">
        <w:rPr>
          <w:rFonts w:ascii="Simplified Arabic" w:hAnsi="Simplified Arabic" w:cs="Simplified Arabic"/>
          <w:b/>
          <w:bCs/>
          <w:sz w:val="32"/>
          <w:szCs w:val="32"/>
          <w:rtl/>
          <w:lang w:bidi="ar-DZ"/>
        </w:rPr>
        <w:t xml:space="preserve"> </w:t>
      </w:r>
      <w:r w:rsidR="008D3617" w:rsidRPr="00067740">
        <w:rPr>
          <w:rFonts w:ascii="Simplified Arabic" w:hAnsi="Simplified Arabic" w:cs="Simplified Arabic" w:hint="cs"/>
          <w:b/>
          <w:bCs/>
          <w:sz w:val="32"/>
          <w:szCs w:val="32"/>
          <w:rtl/>
          <w:lang w:bidi="ar-DZ"/>
        </w:rPr>
        <w:t>للقصيدة</w:t>
      </w:r>
      <w:r w:rsidR="00C071FB">
        <w:rPr>
          <w:rFonts w:ascii="Simplified Arabic" w:hAnsi="Simplified Arabic" w:cs="Simplified Arabic" w:hint="cs"/>
          <w:b/>
          <w:bCs/>
          <w:sz w:val="32"/>
          <w:szCs w:val="32"/>
          <w:rtl/>
          <w:lang w:bidi="ar-DZ"/>
        </w:rPr>
        <w:t>.</w:t>
      </w:r>
    </w:p>
    <w:p w14:paraId="1A4B4F24" w14:textId="77777777" w:rsidR="008D3617" w:rsidRPr="00067740" w:rsidRDefault="008D3617" w:rsidP="0033421B">
      <w:pPr>
        <w:bidi/>
        <w:spacing w:line="276" w:lineRule="auto"/>
        <w:jc w:val="both"/>
        <w:rPr>
          <w:rFonts w:ascii="Simplified Arabic" w:hAnsi="Simplified Arabic" w:cs="Simplified Arabic"/>
          <w:sz w:val="32"/>
          <w:szCs w:val="32"/>
          <w:rtl/>
          <w:lang w:bidi="ar-DZ"/>
        </w:rPr>
      </w:pPr>
      <w:r w:rsidRPr="00067740">
        <w:rPr>
          <w:rFonts w:ascii="Simplified Arabic" w:hAnsi="Simplified Arabic" w:cs="Simplified Arabic"/>
          <w:sz w:val="32"/>
          <w:szCs w:val="32"/>
          <w:rtl/>
          <w:lang w:bidi="ar-DZ"/>
        </w:rPr>
        <w:t>-</w:t>
      </w:r>
      <w:r w:rsidRPr="00067740">
        <w:rPr>
          <w:rFonts w:ascii="Simplified Arabic" w:hAnsi="Simplified Arabic" w:cs="Simplified Arabic" w:hint="cs"/>
          <w:sz w:val="32"/>
          <w:szCs w:val="32"/>
          <w:rtl/>
          <w:lang w:bidi="ar-DZ"/>
        </w:rPr>
        <w:t>يهتم</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المستوى</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الدلالي</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بدراسة</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دلالة</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المفردات</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و</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للكلمات</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المفتاحية</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و</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المعجم</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اللغوي</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المستخدم</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في</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النص</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و</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الرموز</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وفي</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هذه</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القصيدة</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و</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ظف</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ابن</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جابر</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معاجم</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دلالية</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تتمثل</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في</w:t>
      </w:r>
      <w:r w:rsidRPr="00067740">
        <w:rPr>
          <w:rFonts w:ascii="Simplified Arabic" w:hAnsi="Simplified Arabic" w:cs="Simplified Arabic"/>
          <w:sz w:val="32"/>
          <w:szCs w:val="32"/>
          <w:rtl/>
          <w:lang w:bidi="ar-DZ"/>
        </w:rPr>
        <w:t xml:space="preserve"> :</w:t>
      </w:r>
    </w:p>
    <w:p w14:paraId="5627E3E8" w14:textId="06EBED33" w:rsidR="008D3617" w:rsidRPr="00067740" w:rsidRDefault="008D3617" w:rsidP="0033421B">
      <w:pPr>
        <w:bidi/>
        <w:spacing w:line="276" w:lineRule="auto"/>
        <w:jc w:val="both"/>
        <w:rPr>
          <w:rFonts w:ascii="Simplified Arabic" w:hAnsi="Simplified Arabic" w:cs="Simplified Arabic"/>
          <w:sz w:val="32"/>
          <w:szCs w:val="32"/>
          <w:rtl/>
          <w:lang w:bidi="ar-DZ"/>
        </w:rPr>
      </w:pPr>
      <w:r w:rsidRPr="00067740">
        <w:rPr>
          <w:rFonts w:ascii="Simplified Arabic" w:hAnsi="Simplified Arabic" w:cs="Simplified Arabic"/>
          <w:b/>
          <w:bCs/>
          <w:sz w:val="32"/>
          <w:szCs w:val="32"/>
          <w:rtl/>
          <w:lang w:bidi="ar-DZ"/>
        </w:rPr>
        <w:t xml:space="preserve">1- </w:t>
      </w:r>
      <w:r w:rsidRPr="00067740">
        <w:rPr>
          <w:rFonts w:ascii="Simplified Arabic" w:hAnsi="Simplified Arabic" w:cs="Simplified Arabic" w:hint="cs"/>
          <w:b/>
          <w:bCs/>
          <w:sz w:val="32"/>
          <w:szCs w:val="32"/>
          <w:rtl/>
          <w:lang w:bidi="ar-DZ"/>
        </w:rPr>
        <w:t>معجم</w:t>
      </w:r>
      <w:r w:rsidRPr="00067740">
        <w:rPr>
          <w:rFonts w:ascii="Simplified Arabic" w:hAnsi="Simplified Arabic" w:cs="Simplified Arabic"/>
          <w:b/>
          <w:bCs/>
          <w:sz w:val="32"/>
          <w:szCs w:val="32"/>
          <w:rtl/>
          <w:lang w:bidi="ar-DZ"/>
        </w:rPr>
        <w:t xml:space="preserve"> </w:t>
      </w:r>
      <w:proofErr w:type="gramStart"/>
      <w:r w:rsidRPr="00067740">
        <w:rPr>
          <w:rFonts w:ascii="Simplified Arabic" w:hAnsi="Simplified Arabic" w:cs="Simplified Arabic" w:hint="cs"/>
          <w:b/>
          <w:bCs/>
          <w:sz w:val="32"/>
          <w:szCs w:val="32"/>
          <w:rtl/>
          <w:lang w:bidi="ar-DZ"/>
        </w:rPr>
        <w:t>الطبيعة</w:t>
      </w:r>
      <w:r w:rsidRPr="00067740">
        <w:rPr>
          <w:rFonts w:ascii="Simplified Arabic" w:hAnsi="Simplified Arabic" w:cs="Simplified Arabic"/>
          <w:b/>
          <w:bCs/>
          <w:sz w:val="32"/>
          <w:szCs w:val="32"/>
          <w:rtl/>
          <w:lang w:bidi="ar-DZ"/>
        </w:rPr>
        <w:t xml:space="preserve"> :</w:t>
      </w:r>
      <w:proofErr w:type="gramEnd"/>
      <w:r w:rsidR="00A27E1C">
        <w:rPr>
          <w:rFonts w:ascii="Simplified Arabic" w:hAnsi="Simplified Arabic" w:cs="Simplified Arabic" w:hint="cs"/>
          <w:b/>
          <w:bCs/>
          <w:sz w:val="32"/>
          <w:szCs w:val="32"/>
          <w:rtl/>
          <w:lang w:bidi="ar-DZ"/>
        </w:rPr>
        <w:t xml:space="preserve"> (</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الفجر</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الليل</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الشمس</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الضحى</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التين</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الزيتون</w:t>
      </w:r>
      <w:r w:rsidRPr="00067740">
        <w:rPr>
          <w:rFonts w:ascii="Simplified Arabic" w:hAnsi="Simplified Arabic" w:cs="Simplified Arabic"/>
          <w:sz w:val="32"/>
          <w:szCs w:val="32"/>
          <w:rtl/>
          <w:lang w:bidi="ar-DZ"/>
        </w:rPr>
        <w:t>.</w:t>
      </w:r>
      <w:r w:rsidR="00A27E1C">
        <w:rPr>
          <w:rFonts w:ascii="Simplified Arabic" w:hAnsi="Simplified Arabic" w:cs="Simplified Arabic" w:hint="cs"/>
          <w:sz w:val="32"/>
          <w:szCs w:val="32"/>
          <w:rtl/>
          <w:lang w:bidi="ar-DZ"/>
        </w:rPr>
        <w:t>)</w:t>
      </w:r>
    </w:p>
    <w:p w14:paraId="535F0E3A" w14:textId="77777777" w:rsidR="008D3617" w:rsidRPr="00067740" w:rsidRDefault="008D3617" w:rsidP="0033421B">
      <w:pPr>
        <w:bidi/>
        <w:spacing w:line="276" w:lineRule="auto"/>
        <w:jc w:val="both"/>
        <w:rPr>
          <w:rFonts w:ascii="Simplified Arabic" w:hAnsi="Simplified Arabic" w:cs="Simplified Arabic"/>
          <w:sz w:val="32"/>
          <w:szCs w:val="32"/>
          <w:rtl/>
          <w:lang w:bidi="ar-DZ"/>
        </w:rPr>
      </w:pPr>
      <w:proofErr w:type="gramStart"/>
      <w:r w:rsidRPr="00067740">
        <w:rPr>
          <w:rFonts w:ascii="Simplified Arabic" w:hAnsi="Simplified Arabic" w:cs="Simplified Arabic" w:hint="cs"/>
          <w:sz w:val="32"/>
          <w:szCs w:val="32"/>
          <w:rtl/>
          <w:lang w:bidi="ar-DZ"/>
        </w:rPr>
        <w:t>واستعمل</w:t>
      </w:r>
      <w:proofErr w:type="gramEnd"/>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هذا</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المعجم</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ليصف</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فيه</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رسول</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اله</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صلى</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الله</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عليه</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و</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سلم</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مثلا</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في</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قوله</w:t>
      </w:r>
    </w:p>
    <w:p w14:paraId="00B1A3D6" w14:textId="64A05D16" w:rsidR="008D3617" w:rsidRPr="00067740" w:rsidRDefault="008D3617" w:rsidP="0033421B">
      <w:pPr>
        <w:bidi/>
        <w:spacing w:line="276" w:lineRule="auto"/>
        <w:jc w:val="both"/>
        <w:rPr>
          <w:rFonts w:ascii="Simplified Arabic" w:hAnsi="Simplified Arabic" w:cs="Simplified Arabic"/>
          <w:sz w:val="32"/>
          <w:szCs w:val="32"/>
          <w:rtl/>
          <w:lang w:bidi="ar-DZ"/>
        </w:rPr>
      </w:pPr>
      <w:r w:rsidRPr="00067740">
        <w:rPr>
          <w:rFonts w:ascii="Simplified Arabic" w:hAnsi="Simplified Arabic" w:cs="Simplified Arabic"/>
          <w:sz w:val="32"/>
          <w:szCs w:val="32"/>
          <w:rtl/>
          <w:lang w:bidi="ar-DZ"/>
        </w:rPr>
        <w:t>-</w:t>
      </w:r>
      <w:r w:rsidR="00826E8D">
        <w:rPr>
          <w:rFonts w:ascii="Simplified Arabic" w:hAnsi="Simplified Arabic" w:cs="Simplified Arabic" w:hint="cs"/>
          <w:sz w:val="32"/>
          <w:szCs w:val="32"/>
          <w:rtl/>
          <w:lang w:bidi="ar-DZ"/>
        </w:rPr>
        <w:t>ـك</w:t>
      </w:r>
      <w:r w:rsidRPr="00067740">
        <w:rPr>
          <w:rFonts w:ascii="Simplified Arabic" w:hAnsi="Simplified Arabic" w:cs="Simplified Arabic" w:hint="cs"/>
          <w:sz w:val="32"/>
          <w:szCs w:val="32"/>
          <w:rtl/>
          <w:lang w:bidi="ar-DZ"/>
        </w:rPr>
        <w:t>الفــجـرِ</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فـي</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البَـلَدِ</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المـحـروسِ</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غُـرَّتُهُ</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والشــمـسُ</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مـن</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نُـورِهِ</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الوضـاحِ</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مُـسـتَـتِـرَه</w:t>
      </w:r>
      <w:r w:rsidRPr="00067740">
        <w:rPr>
          <w:rFonts w:ascii="Simplified Arabic" w:hAnsi="Simplified Arabic" w:cs="Simplified Arabic"/>
          <w:sz w:val="32"/>
          <w:szCs w:val="32"/>
          <w:rtl/>
          <w:lang w:bidi="ar-DZ"/>
        </w:rPr>
        <w:t xml:space="preserve">      </w:t>
      </w:r>
    </w:p>
    <w:p w14:paraId="39E6F746" w14:textId="24ABF2E8" w:rsidR="008D3617" w:rsidRPr="00067740" w:rsidRDefault="008D3617" w:rsidP="0033421B">
      <w:pPr>
        <w:bidi/>
        <w:spacing w:line="276" w:lineRule="auto"/>
        <w:jc w:val="both"/>
        <w:rPr>
          <w:rFonts w:ascii="Simplified Arabic" w:hAnsi="Simplified Arabic" w:cs="Simplified Arabic"/>
          <w:sz w:val="32"/>
          <w:szCs w:val="32"/>
          <w:rtl/>
          <w:lang w:bidi="ar-DZ"/>
        </w:rPr>
      </w:pPr>
      <w:r w:rsidRPr="00067740">
        <w:rPr>
          <w:rFonts w:ascii="Simplified Arabic" w:hAnsi="Simplified Arabic" w:cs="Simplified Arabic"/>
          <w:sz w:val="32"/>
          <w:szCs w:val="32"/>
          <w:rtl/>
          <w:lang w:bidi="ar-DZ"/>
        </w:rPr>
        <w:t>-</w:t>
      </w:r>
      <w:r w:rsidRPr="00067740">
        <w:rPr>
          <w:rFonts w:ascii="Simplified Arabic" w:hAnsi="Simplified Arabic" w:cs="Simplified Arabic" w:hint="cs"/>
          <w:sz w:val="32"/>
          <w:szCs w:val="32"/>
          <w:rtl/>
          <w:lang w:bidi="ar-DZ"/>
        </w:rPr>
        <w:t>والليـل</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مـثـلُ</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الضـحى</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إذ</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لاحَ</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فيه</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ألم</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نـشـرح</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لكَ</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القَـولَ</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فـي</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أخـبـارهِ</w:t>
      </w:r>
      <w:r w:rsidRPr="00067740">
        <w:rPr>
          <w:rFonts w:ascii="Simplified Arabic" w:hAnsi="Simplified Arabic" w:cs="Simplified Arabic"/>
          <w:sz w:val="32"/>
          <w:szCs w:val="32"/>
          <w:rtl/>
          <w:lang w:bidi="ar-DZ"/>
        </w:rPr>
        <w:t xml:space="preserve"> </w:t>
      </w:r>
      <w:proofErr w:type="spellStart"/>
      <w:r w:rsidRPr="00067740">
        <w:rPr>
          <w:rFonts w:ascii="Simplified Arabic" w:hAnsi="Simplified Arabic" w:cs="Simplified Arabic" w:hint="cs"/>
          <w:sz w:val="32"/>
          <w:szCs w:val="32"/>
          <w:rtl/>
          <w:lang w:bidi="ar-DZ"/>
        </w:rPr>
        <w:t>العَطِرَه</w:t>
      </w:r>
      <w:proofErr w:type="spellEnd"/>
    </w:p>
    <w:p w14:paraId="6CA90A8D" w14:textId="55D37213" w:rsidR="008D3617" w:rsidRPr="00067740" w:rsidRDefault="008D3617" w:rsidP="0033421B">
      <w:pPr>
        <w:bidi/>
        <w:spacing w:line="276" w:lineRule="auto"/>
        <w:jc w:val="both"/>
        <w:rPr>
          <w:rFonts w:ascii="Simplified Arabic" w:hAnsi="Simplified Arabic" w:cs="Simplified Arabic"/>
          <w:sz w:val="32"/>
          <w:szCs w:val="32"/>
          <w:rtl/>
          <w:lang w:bidi="ar-DZ"/>
        </w:rPr>
      </w:pPr>
      <w:r w:rsidRPr="00067740">
        <w:rPr>
          <w:rFonts w:ascii="Simplified Arabic" w:hAnsi="Simplified Arabic" w:cs="Simplified Arabic"/>
          <w:sz w:val="32"/>
          <w:szCs w:val="32"/>
          <w:rtl/>
          <w:lang w:bidi="ar-DZ"/>
        </w:rPr>
        <w:t>-</w:t>
      </w:r>
      <w:r w:rsidRPr="00067740">
        <w:rPr>
          <w:rFonts w:ascii="Simplified Arabic" w:hAnsi="Simplified Arabic" w:cs="Simplified Arabic" w:hint="cs"/>
          <w:sz w:val="32"/>
          <w:szCs w:val="32"/>
          <w:rtl/>
          <w:lang w:bidi="ar-DZ"/>
        </w:rPr>
        <w:t>ولو</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دعـا</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التـيـنَ</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والزيـتـونَ</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لابـتدرا</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إليـه</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فـي</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الحـيـن</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واقـرأ</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تـستبن</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خبَرَه</w:t>
      </w:r>
    </w:p>
    <w:p w14:paraId="2C06AB86" w14:textId="77777777" w:rsidR="008D3617" w:rsidRPr="00067740" w:rsidRDefault="008D3617" w:rsidP="0033421B">
      <w:pPr>
        <w:bidi/>
        <w:spacing w:line="276" w:lineRule="auto"/>
        <w:jc w:val="both"/>
        <w:rPr>
          <w:rFonts w:ascii="Simplified Arabic" w:hAnsi="Simplified Arabic" w:cs="Simplified Arabic"/>
          <w:sz w:val="32"/>
          <w:szCs w:val="32"/>
          <w:rtl/>
          <w:lang w:bidi="ar-DZ"/>
        </w:rPr>
      </w:pPr>
      <w:r w:rsidRPr="00067740">
        <w:rPr>
          <w:rFonts w:ascii="Simplified Arabic" w:hAnsi="Simplified Arabic" w:cs="Simplified Arabic"/>
          <w:b/>
          <w:bCs/>
          <w:sz w:val="32"/>
          <w:szCs w:val="32"/>
          <w:rtl/>
          <w:lang w:bidi="ar-DZ"/>
        </w:rPr>
        <w:t xml:space="preserve">2- </w:t>
      </w:r>
      <w:r w:rsidRPr="00067740">
        <w:rPr>
          <w:rFonts w:ascii="Simplified Arabic" w:hAnsi="Simplified Arabic" w:cs="Simplified Arabic" w:hint="cs"/>
          <w:b/>
          <w:bCs/>
          <w:sz w:val="32"/>
          <w:szCs w:val="32"/>
          <w:rtl/>
          <w:lang w:bidi="ar-DZ"/>
        </w:rPr>
        <w:t>معجم</w:t>
      </w:r>
      <w:r w:rsidRPr="00067740">
        <w:rPr>
          <w:rFonts w:ascii="Simplified Arabic" w:hAnsi="Simplified Arabic" w:cs="Simplified Arabic"/>
          <w:b/>
          <w:bCs/>
          <w:sz w:val="32"/>
          <w:szCs w:val="32"/>
          <w:rtl/>
          <w:lang w:bidi="ar-DZ"/>
        </w:rPr>
        <w:t xml:space="preserve"> </w:t>
      </w:r>
      <w:r w:rsidRPr="00067740">
        <w:rPr>
          <w:rFonts w:ascii="Simplified Arabic" w:hAnsi="Simplified Arabic" w:cs="Simplified Arabic" w:hint="cs"/>
          <w:b/>
          <w:bCs/>
          <w:sz w:val="32"/>
          <w:szCs w:val="32"/>
          <w:rtl/>
          <w:lang w:bidi="ar-DZ"/>
        </w:rPr>
        <w:t>ديني</w:t>
      </w:r>
      <w:r w:rsidRPr="00067740">
        <w:rPr>
          <w:rFonts w:ascii="Simplified Arabic" w:hAnsi="Simplified Arabic" w:cs="Simplified Arabic"/>
          <w:b/>
          <w:bCs/>
          <w:sz w:val="32"/>
          <w:szCs w:val="32"/>
          <w:rtl/>
          <w:lang w:bidi="ar-DZ"/>
        </w:rPr>
        <w:t xml:space="preserve"> : </w:t>
      </w:r>
      <w:r w:rsidRPr="00067740">
        <w:rPr>
          <w:rFonts w:ascii="Simplified Arabic" w:hAnsi="Simplified Arabic" w:cs="Simplified Arabic" w:hint="cs"/>
          <w:sz w:val="32"/>
          <w:szCs w:val="32"/>
          <w:rtl/>
          <w:lang w:bidi="ar-DZ"/>
        </w:rPr>
        <w:t>تمثل</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في</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تسمية</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سور</w:t>
      </w:r>
      <w:r w:rsidRPr="00067740">
        <w:rPr>
          <w:rFonts w:ascii="Simplified Arabic" w:hAnsi="Simplified Arabic" w:cs="Simplified Arabic"/>
          <w:sz w:val="32"/>
          <w:szCs w:val="32"/>
          <w:rtl/>
          <w:lang w:bidi="ar-DZ"/>
        </w:rPr>
        <w:t xml:space="preserve"> </w:t>
      </w:r>
      <w:proofErr w:type="spellStart"/>
      <w:r w:rsidRPr="00067740">
        <w:rPr>
          <w:rFonts w:ascii="Simplified Arabic" w:hAnsi="Simplified Arabic" w:cs="Simplified Arabic" w:hint="cs"/>
          <w:sz w:val="32"/>
          <w:szCs w:val="32"/>
          <w:rtl/>
          <w:lang w:bidi="ar-DZ"/>
        </w:rPr>
        <w:t>القرأن</w:t>
      </w:r>
      <w:proofErr w:type="spellEnd"/>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الفاتحة</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البقرة</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ال</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عمران</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مائدة</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الانعام</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النمل</w:t>
      </w:r>
      <w:r w:rsidRPr="00067740">
        <w:rPr>
          <w:rFonts w:ascii="Simplified Arabic" w:hAnsi="Simplified Arabic" w:cs="Simplified Arabic"/>
          <w:sz w:val="32"/>
          <w:szCs w:val="32"/>
          <w:rtl/>
          <w:lang w:bidi="ar-DZ"/>
        </w:rPr>
        <w:t>.....</w:t>
      </w:r>
    </w:p>
    <w:p w14:paraId="16EF0787" w14:textId="77777777" w:rsidR="008D3617" w:rsidRPr="00067740" w:rsidRDefault="008D3617" w:rsidP="0033421B">
      <w:pPr>
        <w:bidi/>
        <w:spacing w:line="276" w:lineRule="auto"/>
        <w:jc w:val="both"/>
        <w:rPr>
          <w:rFonts w:ascii="Simplified Arabic" w:hAnsi="Simplified Arabic" w:cs="Simplified Arabic"/>
          <w:sz w:val="32"/>
          <w:szCs w:val="32"/>
          <w:rtl/>
          <w:lang w:bidi="ar-DZ"/>
        </w:rPr>
      </w:pPr>
      <w:r w:rsidRPr="00067740">
        <w:rPr>
          <w:rFonts w:ascii="Simplified Arabic" w:hAnsi="Simplified Arabic" w:cs="Simplified Arabic" w:hint="cs"/>
          <w:sz w:val="32"/>
          <w:szCs w:val="32"/>
          <w:rtl/>
          <w:lang w:bidi="ar-DZ"/>
        </w:rPr>
        <w:t>وهو</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معجم</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لخص</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فيه</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سيرة</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الرسول</w:t>
      </w:r>
      <w:r w:rsidRPr="00067740">
        <w:rPr>
          <w:rFonts w:ascii="Simplified Arabic" w:hAnsi="Simplified Arabic" w:cs="Simplified Arabic"/>
          <w:sz w:val="32"/>
          <w:szCs w:val="32"/>
          <w:rtl/>
          <w:lang w:bidi="ar-DZ"/>
        </w:rPr>
        <w:t xml:space="preserve"> </w:t>
      </w:r>
      <w:proofErr w:type="gramStart"/>
      <w:r w:rsidRPr="00067740">
        <w:rPr>
          <w:rFonts w:ascii="Simplified Arabic" w:hAnsi="Simplified Arabic" w:cs="Simplified Arabic" w:hint="cs"/>
          <w:sz w:val="32"/>
          <w:szCs w:val="32"/>
          <w:rtl/>
          <w:lang w:bidi="ar-DZ"/>
        </w:rPr>
        <w:t>صلى</w:t>
      </w:r>
      <w:proofErr w:type="gramEnd"/>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الله</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عليه</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و</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سلم</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حيث</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قال</w:t>
      </w:r>
      <w:r w:rsidRPr="00067740">
        <w:rPr>
          <w:rFonts w:ascii="Simplified Arabic" w:hAnsi="Simplified Arabic" w:cs="Simplified Arabic"/>
          <w:sz w:val="32"/>
          <w:szCs w:val="32"/>
          <w:rtl/>
          <w:lang w:bidi="ar-DZ"/>
        </w:rPr>
        <w:t>:</w:t>
      </w:r>
    </w:p>
    <w:p w14:paraId="6B008355" w14:textId="2BCC188C" w:rsidR="008D3617" w:rsidRPr="00067740" w:rsidRDefault="008D3617" w:rsidP="0033421B">
      <w:pPr>
        <w:bidi/>
        <w:spacing w:line="276" w:lineRule="auto"/>
        <w:jc w:val="both"/>
        <w:rPr>
          <w:rFonts w:ascii="Simplified Arabic" w:hAnsi="Simplified Arabic" w:cs="Simplified Arabic"/>
          <w:sz w:val="32"/>
          <w:szCs w:val="32"/>
          <w:rtl/>
          <w:lang w:bidi="ar-DZ"/>
        </w:rPr>
      </w:pP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في</w:t>
      </w:r>
      <w:r w:rsidRPr="00067740">
        <w:rPr>
          <w:rFonts w:ascii="Simplified Arabic" w:hAnsi="Simplified Arabic" w:cs="Simplified Arabic"/>
          <w:sz w:val="32"/>
          <w:szCs w:val="32"/>
          <w:rtl/>
          <w:lang w:bidi="ar-DZ"/>
        </w:rPr>
        <w:t xml:space="preserve"> </w:t>
      </w:r>
      <w:r w:rsidR="00826E8D">
        <w:rPr>
          <w:rFonts w:ascii="Simplified Arabic" w:hAnsi="Simplified Arabic" w:cs="Simplified Arabic" w:hint="cs"/>
          <w:sz w:val="32"/>
          <w:szCs w:val="32"/>
          <w:rtl/>
          <w:lang w:bidi="ar-DZ"/>
        </w:rPr>
        <w:t>آ</w:t>
      </w:r>
      <w:r w:rsidRPr="00067740">
        <w:rPr>
          <w:rFonts w:ascii="Simplified Arabic" w:hAnsi="Simplified Arabic" w:cs="Simplified Arabic" w:hint="cs"/>
          <w:sz w:val="32"/>
          <w:szCs w:val="32"/>
          <w:rtl/>
          <w:lang w:bidi="ar-DZ"/>
        </w:rPr>
        <w:t>ل</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عمران</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قدما</w:t>
      </w:r>
      <w:r w:rsidRPr="00067740">
        <w:rPr>
          <w:rFonts w:ascii="Simplified Arabic" w:hAnsi="Simplified Arabic" w:cs="Simplified Arabic"/>
          <w:sz w:val="32"/>
          <w:szCs w:val="32"/>
          <w:rtl/>
          <w:lang w:bidi="ar-DZ"/>
        </w:rPr>
        <w:t xml:space="preserve"> </w:t>
      </w:r>
      <w:proofErr w:type="gramStart"/>
      <w:r w:rsidRPr="00067740">
        <w:rPr>
          <w:rFonts w:ascii="Simplified Arabic" w:hAnsi="Simplified Arabic" w:cs="Simplified Arabic" w:hint="cs"/>
          <w:sz w:val="32"/>
          <w:szCs w:val="32"/>
          <w:rtl/>
          <w:lang w:bidi="ar-DZ"/>
        </w:rPr>
        <w:t>شاع</w:t>
      </w:r>
      <w:proofErr w:type="gramEnd"/>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مبعثه</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رجالهم</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و</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النساء</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استوضحوا</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جبره</w:t>
      </w:r>
    </w:p>
    <w:p w14:paraId="0DBB440D" w14:textId="4FD67DF0" w:rsidR="008D3617" w:rsidRPr="00067740" w:rsidRDefault="008D3617" w:rsidP="0033421B">
      <w:pPr>
        <w:bidi/>
        <w:spacing w:line="276" w:lineRule="auto"/>
        <w:jc w:val="both"/>
        <w:rPr>
          <w:rFonts w:ascii="Simplified Arabic" w:hAnsi="Simplified Arabic" w:cs="Simplified Arabic"/>
          <w:sz w:val="32"/>
          <w:szCs w:val="32"/>
          <w:rtl/>
          <w:lang w:bidi="ar-DZ"/>
        </w:rPr>
      </w:pPr>
      <w:r w:rsidRPr="00067740">
        <w:rPr>
          <w:rFonts w:ascii="Simplified Arabic" w:hAnsi="Simplified Arabic" w:cs="Simplified Arabic"/>
          <w:sz w:val="32"/>
          <w:szCs w:val="32"/>
          <w:rtl/>
          <w:lang w:bidi="ar-DZ"/>
        </w:rPr>
        <w:lastRenderedPageBreak/>
        <w:t xml:space="preserve">- </w:t>
      </w:r>
      <w:r w:rsidRPr="00067740">
        <w:rPr>
          <w:rFonts w:ascii="Simplified Arabic" w:hAnsi="Simplified Arabic" w:cs="Simplified Arabic" w:hint="cs"/>
          <w:sz w:val="32"/>
          <w:szCs w:val="32"/>
          <w:rtl/>
          <w:lang w:bidi="ar-DZ"/>
        </w:rPr>
        <w:t>بكهف</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رحمان</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قد</w:t>
      </w:r>
      <w:r w:rsidRPr="00067740">
        <w:rPr>
          <w:rFonts w:ascii="Simplified Arabic" w:hAnsi="Simplified Arabic" w:cs="Simplified Arabic"/>
          <w:sz w:val="32"/>
          <w:szCs w:val="32"/>
          <w:rtl/>
          <w:lang w:bidi="ar-DZ"/>
        </w:rPr>
        <w:t xml:space="preserve"> </w:t>
      </w:r>
      <w:proofErr w:type="spellStart"/>
      <w:r w:rsidRPr="00067740">
        <w:rPr>
          <w:rFonts w:ascii="Simplified Arabic" w:hAnsi="Simplified Arabic" w:cs="Simplified Arabic" w:hint="cs"/>
          <w:sz w:val="32"/>
          <w:szCs w:val="32"/>
          <w:rtl/>
          <w:lang w:bidi="ar-DZ"/>
        </w:rPr>
        <w:t>لاذى</w:t>
      </w:r>
      <w:proofErr w:type="spellEnd"/>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الورى</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وبه</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بشرى</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ابن</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مريم</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في</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الانجيل</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مشت</w:t>
      </w:r>
    </w:p>
    <w:p w14:paraId="14E2ECA6" w14:textId="77777777" w:rsidR="00A27E1C" w:rsidRDefault="008D3617" w:rsidP="00A27E1C">
      <w:pPr>
        <w:bidi/>
        <w:spacing w:line="276" w:lineRule="auto"/>
        <w:jc w:val="both"/>
        <w:rPr>
          <w:rFonts w:ascii="Simplified Arabic" w:hAnsi="Simplified Arabic" w:cs="Simplified Arabic"/>
          <w:sz w:val="32"/>
          <w:szCs w:val="32"/>
          <w:rtl/>
          <w:lang w:bidi="ar-DZ"/>
        </w:rPr>
      </w:pPr>
      <w:r w:rsidRPr="00067740">
        <w:rPr>
          <w:rFonts w:ascii="Simplified Arabic" w:hAnsi="Simplified Arabic" w:cs="Simplified Arabic"/>
          <w:b/>
          <w:bCs/>
          <w:sz w:val="32"/>
          <w:szCs w:val="32"/>
          <w:rtl/>
          <w:lang w:bidi="ar-DZ"/>
        </w:rPr>
        <w:t xml:space="preserve">- </w:t>
      </w:r>
      <w:r w:rsidRPr="00067740">
        <w:rPr>
          <w:rFonts w:ascii="Simplified Arabic" w:hAnsi="Simplified Arabic" w:cs="Simplified Arabic" w:hint="cs"/>
          <w:b/>
          <w:bCs/>
          <w:sz w:val="32"/>
          <w:szCs w:val="32"/>
          <w:rtl/>
          <w:lang w:bidi="ar-DZ"/>
        </w:rPr>
        <w:t>معجم</w:t>
      </w:r>
      <w:r w:rsidRPr="00067740">
        <w:rPr>
          <w:rFonts w:ascii="Simplified Arabic" w:hAnsi="Simplified Arabic" w:cs="Simplified Arabic"/>
          <w:b/>
          <w:bCs/>
          <w:sz w:val="32"/>
          <w:szCs w:val="32"/>
          <w:rtl/>
          <w:lang w:bidi="ar-DZ"/>
        </w:rPr>
        <w:t xml:space="preserve"> </w:t>
      </w:r>
      <w:proofErr w:type="gramStart"/>
      <w:r w:rsidRPr="00067740">
        <w:rPr>
          <w:rFonts w:ascii="Simplified Arabic" w:hAnsi="Simplified Arabic" w:cs="Simplified Arabic" w:hint="cs"/>
          <w:b/>
          <w:bCs/>
          <w:sz w:val="32"/>
          <w:szCs w:val="32"/>
          <w:rtl/>
          <w:lang w:bidi="ar-DZ"/>
        </w:rPr>
        <w:t>القصص</w:t>
      </w:r>
      <w:r w:rsidRPr="00067740">
        <w:rPr>
          <w:rFonts w:ascii="Simplified Arabic" w:hAnsi="Simplified Arabic" w:cs="Simplified Arabic"/>
          <w:b/>
          <w:bCs/>
          <w:sz w:val="32"/>
          <w:szCs w:val="32"/>
          <w:rtl/>
          <w:lang w:bidi="ar-DZ"/>
        </w:rPr>
        <w:t xml:space="preserve"> :</w:t>
      </w:r>
      <w:proofErr w:type="gramEnd"/>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قصة</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النملة</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مع</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سيدنا</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سليمان</w:t>
      </w:r>
      <w:r w:rsidR="00A27E1C">
        <w:rPr>
          <w:rFonts w:ascii="Simplified Arabic" w:hAnsi="Simplified Arabic" w:cs="Simplified Arabic" w:hint="cs"/>
          <w:sz w:val="32"/>
          <w:szCs w:val="32"/>
          <w:rtl/>
          <w:lang w:bidi="ar-DZ"/>
        </w:rPr>
        <w:t>’</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قصته</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مع</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الجن</w:t>
      </w:r>
      <w:r w:rsidR="00A27E1C">
        <w:rPr>
          <w:rFonts w:ascii="Simplified Arabic" w:hAnsi="Simplified Arabic" w:cs="Simplified Arabic" w:hint="cs"/>
          <w:sz w:val="32"/>
          <w:szCs w:val="32"/>
          <w:rtl/>
          <w:lang w:bidi="ar-DZ"/>
        </w:rPr>
        <w:t>’</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قصته</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في</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مجادلة</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الكفار</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و</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تكذيبهم</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على</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ما</w:t>
      </w:r>
      <w:r w:rsidRPr="00067740">
        <w:rPr>
          <w:rFonts w:ascii="Simplified Arabic" w:hAnsi="Simplified Arabic" w:cs="Simplified Arabic"/>
          <w:sz w:val="32"/>
          <w:szCs w:val="32"/>
          <w:rtl/>
          <w:lang w:bidi="ar-DZ"/>
        </w:rPr>
        <w:t xml:space="preserve"> </w:t>
      </w:r>
      <w:r w:rsidR="00A27E1C">
        <w:rPr>
          <w:rFonts w:ascii="Simplified Arabic" w:hAnsi="Simplified Arabic" w:cs="Simplified Arabic" w:hint="cs"/>
          <w:sz w:val="32"/>
          <w:szCs w:val="32"/>
          <w:rtl/>
          <w:lang w:bidi="ar-DZ"/>
        </w:rPr>
        <w:t>أن</w:t>
      </w:r>
      <w:r w:rsidRPr="00067740">
        <w:rPr>
          <w:rFonts w:ascii="Simplified Arabic" w:hAnsi="Simplified Arabic" w:cs="Simplified Arabic" w:hint="cs"/>
          <w:sz w:val="32"/>
          <w:szCs w:val="32"/>
          <w:rtl/>
          <w:lang w:bidi="ar-DZ"/>
        </w:rPr>
        <w:t>زل</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عليه</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من</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الذكر</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الحكيم</w:t>
      </w:r>
      <w:r w:rsidRPr="00067740">
        <w:rPr>
          <w:rFonts w:ascii="Simplified Arabic" w:hAnsi="Simplified Arabic" w:cs="Simplified Arabic"/>
          <w:sz w:val="32"/>
          <w:szCs w:val="32"/>
          <w:rtl/>
          <w:lang w:bidi="ar-DZ"/>
        </w:rPr>
        <w:t>...</w:t>
      </w:r>
    </w:p>
    <w:p w14:paraId="642E570D" w14:textId="37B77A7D" w:rsidR="008D3617" w:rsidRPr="00067740" w:rsidRDefault="008D3617" w:rsidP="00A27E1C">
      <w:pPr>
        <w:bidi/>
        <w:spacing w:line="276" w:lineRule="auto"/>
        <w:jc w:val="both"/>
        <w:rPr>
          <w:rFonts w:ascii="Simplified Arabic" w:hAnsi="Simplified Arabic" w:cs="Simplified Arabic"/>
          <w:sz w:val="32"/>
          <w:szCs w:val="32"/>
          <w:rtl/>
          <w:lang w:bidi="ar-DZ"/>
        </w:rPr>
      </w:pPr>
      <w:r w:rsidRPr="00067740">
        <w:rPr>
          <w:rFonts w:ascii="Simplified Arabic" w:hAnsi="Simplified Arabic" w:cs="Simplified Arabic" w:hint="cs"/>
          <w:sz w:val="32"/>
          <w:szCs w:val="32"/>
          <w:rtl/>
          <w:lang w:bidi="ar-DZ"/>
        </w:rPr>
        <w:t>فقال</w:t>
      </w:r>
    </w:p>
    <w:p w14:paraId="60CE6DA1" w14:textId="521CC30A" w:rsidR="008D3617" w:rsidRPr="00067740" w:rsidRDefault="008D3617" w:rsidP="0033421B">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00A27E1C">
        <w:rPr>
          <w:rFonts w:ascii="Simplified Arabic" w:hAnsi="Simplified Arabic" w:cs="Simplified Arabic" w:hint="cs"/>
          <w:sz w:val="32"/>
          <w:szCs w:val="32"/>
          <w:rtl/>
          <w:lang w:bidi="ar-DZ"/>
        </w:rPr>
        <w:t>أ</w:t>
      </w:r>
      <w:r>
        <w:rPr>
          <w:rFonts w:ascii="Simplified Arabic" w:hAnsi="Simplified Arabic" w:cs="Simplified Arabic" w:hint="cs"/>
          <w:sz w:val="32"/>
          <w:szCs w:val="32"/>
          <w:rtl/>
          <w:lang w:bidi="ar-DZ"/>
        </w:rPr>
        <w:t xml:space="preserve"> </w:t>
      </w:r>
      <w:r w:rsidRPr="00067740">
        <w:rPr>
          <w:rFonts w:ascii="Simplified Arabic" w:hAnsi="Simplified Arabic" w:cs="Simplified Arabic" w:hint="cs"/>
          <w:sz w:val="32"/>
          <w:szCs w:val="32"/>
          <w:rtl/>
          <w:lang w:bidi="ar-DZ"/>
        </w:rPr>
        <w:t>كابر</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الشعراء</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اللسن</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قد</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عجزوا</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كالنمل</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اذا</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سمعت</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اذانهم</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سورة</w:t>
      </w:r>
    </w:p>
    <w:p w14:paraId="6A50A682" w14:textId="77777777" w:rsidR="008D3617" w:rsidRPr="00067740" w:rsidRDefault="008D3617" w:rsidP="0033421B">
      <w:pPr>
        <w:bidi/>
        <w:spacing w:line="276" w:lineRule="auto"/>
        <w:jc w:val="both"/>
        <w:rPr>
          <w:rFonts w:ascii="Simplified Arabic" w:hAnsi="Simplified Arabic" w:cs="Simplified Arabic"/>
          <w:sz w:val="32"/>
          <w:szCs w:val="32"/>
          <w:rtl/>
          <w:lang w:bidi="ar-DZ"/>
        </w:rPr>
      </w:pPr>
      <w:r w:rsidRPr="00067740">
        <w:rPr>
          <w:rFonts w:ascii="Simplified Arabic" w:hAnsi="Simplified Arabic" w:cs="Simplified Arabic" w:hint="cs"/>
          <w:sz w:val="32"/>
          <w:szCs w:val="32"/>
          <w:rtl/>
          <w:lang w:bidi="ar-DZ"/>
        </w:rPr>
        <w:t>ويشير</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هذا</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البيت</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الى</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الذين</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كذبوا</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الرسول</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وكذبوا</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ما</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انزل</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عليه</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فكانت</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حجة</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الله</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 xml:space="preserve">عليهم </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 xml:space="preserve">" </w:t>
      </w:r>
      <w:r w:rsidRPr="00B72B0E">
        <w:rPr>
          <w:rFonts w:ascii="Simplified Arabic" w:hAnsi="Simplified Arabic" w:cs="Simplified Arabic"/>
          <w:b/>
          <w:bCs/>
          <w:sz w:val="32"/>
          <w:szCs w:val="32"/>
          <w:shd w:val="clear" w:color="auto" w:fill="F9F9FF"/>
          <w:rtl/>
        </w:rPr>
        <w:t xml:space="preserve">وَإِن كُنتُم </w:t>
      </w:r>
      <w:r w:rsidRPr="00B72B0E">
        <w:rPr>
          <w:rFonts w:ascii="Simplified Arabic" w:hAnsi="Simplified Arabic" w:cs="Simplified Arabic" w:hint="cs"/>
          <w:b/>
          <w:bCs/>
          <w:sz w:val="32"/>
          <w:szCs w:val="32"/>
          <w:shd w:val="clear" w:color="auto" w:fill="F9F9FF"/>
          <w:rtl/>
        </w:rPr>
        <w:t>فِي</w:t>
      </w:r>
      <w:r w:rsidRPr="00B72B0E">
        <w:rPr>
          <w:rFonts w:ascii="Simplified Arabic" w:hAnsi="Simplified Arabic" w:cs="Simplified Arabic"/>
          <w:b/>
          <w:bCs/>
          <w:sz w:val="32"/>
          <w:szCs w:val="32"/>
          <w:shd w:val="clear" w:color="auto" w:fill="F9F9FF"/>
          <w:rtl/>
        </w:rPr>
        <w:t xml:space="preserve"> </w:t>
      </w:r>
      <w:r w:rsidRPr="00B72B0E">
        <w:rPr>
          <w:rFonts w:ascii="Simplified Arabic" w:hAnsi="Simplified Arabic" w:cs="Simplified Arabic" w:hint="cs"/>
          <w:b/>
          <w:bCs/>
          <w:sz w:val="32"/>
          <w:szCs w:val="32"/>
          <w:shd w:val="clear" w:color="auto" w:fill="F9F9FF"/>
          <w:rtl/>
        </w:rPr>
        <w:t>رَيب</w:t>
      </w:r>
      <w:r w:rsidRPr="00B72B0E">
        <w:rPr>
          <w:rFonts w:ascii="Simplified Arabic" w:hAnsi="Simplified Arabic" w:cs="Simplified Arabic"/>
          <w:b/>
          <w:bCs/>
          <w:sz w:val="32"/>
          <w:szCs w:val="32"/>
          <w:shd w:val="clear" w:color="auto" w:fill="F9F9FF"/>
          <w:rtl/>
        </w:rPr>
        <w:t xml:space="preserve"> </w:t>
      </w:r>
      <w:r w:rsidRPr="00B72B0E">
        <w:rPr>
          <w:rFonts w:ascii="Simplified Arabic" w:hAnsi="Simplified Arabic" w:cs="Simplified Arabic" w:hint="cs"/>
          <w:b/>
          <w:bCs/>
          <w:sz w:val="32"/>
          <w:szCs w:val="32"/>
          <w:shd w:val="clear" w:color="auto" w:fill="F9F9FF"/>
          <w:rtl/>
        </w:rPr>
        <w:t>مِّمَّا</w:t>
      </w:r>
      <w:r w:rsidRPr="00B72B0E">
        <w:rPr>
          <w:rFonts w:ascii="Simplified Arabic" w:hAnsi="Simplified Arabic" w:cs="Simplified Arabic"/>
          <w:b/>
          <w:bCs/>
          <w:sz w:val="32"/>
          <w:szCs w:val="32"/>
          <w:shd w:val="clear" w:color="auto" w:fill="F9F9FF"/>
          <w:rtl/>
        </w:rPr>
        <w:t xml:space="preserve"> </w:t>
      </w:r>
      <w:r w:rsidRPr="00B72B0E">
        <w:rPr>
          <w:rFonts w:ascii="Simplified Arabic" w:hAnsi="Simplified Arabic" w:cs="Simplified Arabic" w:hint="cs"/>
          <w:b/>
          <w:bCs/>
          <w:sz w:val="32"/>
          <w:szCs w:val="32"/>
          <w:shd w:val="clear" w:color="auto" w:fill="F9F9FF"/>
          <w:rtl/>
        </w:rPr>
        <w:t>نَزَّلنَا</w:t>
      </w:r>
      <w:r w:rsidRPr="00B72B0E">
        <w:rPr>
          <w:rFonts w:ascii="Simplified Arabic" w:hAnsi="Simplified Arabic" w:cs="Simplified Arabic"/>
          <w:b/>
          <w:bCs/>
          <w:sz w:val="32"/>
          <w:szCs w:val="32"/>
          <w:shd w:val="clear" w:color="auto" w:fill="F9F9FF"/>
          <w:rtl/>
        </w:rPr>
        <w:t xml:space="preserve"> </w:t>
      </w:r>
      <w:r w:rsidRPr="00B72B0E">
        <w:rPr>
          <w:rFonts w:ascii="Simplified Arabic" w:hAnsi="Simplified Arabic" w:cs="Simplified Arabic" w:hint="cs"/>
          <w:b/>
          <w:bCs/>
          <w:sz w:val="32"/>
          <w:szCs w:val="32"/>
          <w:shd w:val="clear" w:color="auto" w:fill="F9F9FF"/>
          <w:rtl/>
        </w:rPr>
        <w:t>عَلَىٰ</w:t>
      </w:r>
      <w:r w:rsidRPr="00B72B0E">
        <w:rPr>
          <w:rFonts w:ascii="Simplified Arabic" w:hAnsi="Simplified Arabic" w:cs="Simplified Arabic"/>
          <w:b/>
          <w:bCs/>
          <w:sz w:val="32"/>
          <w:szCs w:val="32"/>
          <w:shd w:val="clear" w:color="auto" w:fill="F9F9FF"/>
          <w:rtl/>
        </w:rPr>
        <w:t xml:space="preserve"> </w:t>
      </w:r>
      <w:r w:rsidRPr="00B72B0E">
        <w:rPr>
          <w:rFonts w:ascii="Simplified Arabic" w:hAnsi="Simplified Arabic" w:cs="Simplified Arabic" w:hint="cs"/>
          <w:b/>
          <w:bCs/>
          <w:sz w:val="32"/>
          <w:szCs w:val="32"/>
          <w:shd w:val="clear" w:color="auto" w:fill="F9F9FF"/>
          <w:rtl/>
        </w:rPr>
        <w:t>عَبدِنَا</w:t>
      </w:r>
      <w:r w:rsidRPr="00B72B0E">
        <w:rPr>
          <w:rFonts w:ascii="Simplified Arabic" w:hAnsi="Simplified Arabic" w:cs="Simplified Arabic"/>
          <w:b/>
          <w:bCs/>
          <w:sz w:val="32"/>
          <w:szCs w:val="32"/>
          <w:shd w:val="clear" w:color="auto" w:fill="F9F9FF"/>
          <w:rtl/>
        </w:rPr>
        <w:t xml:space="preserve"> </w:t>
      </w:r>
      <w:r w:rsidRPr="00B72B0E">
        <w:rPr>
          <w:rFonts w:ascii="Simplified Arabic" w:hAnsi="Simplified Arabic" w:cs="Simplified Arabic" w:hint="cs"/>
          <w:b/>
          <w:bCs/>
          <w:sz w:val="32"/>
          <w:szCs w:val="32"/>
          <w:shd w:val="clear" w:color="auto" w:fill="F9F9FF"/>
          <w:rtl/>
        </w:rPr>
        <w:t>فَأتُواْ</w:t>
      </w:r>
      <w:r w:rsidRPr="00B72B0E">
        <w:rPr>
          <w:rFonts w:ascii="Simplified Arabic" w:hAnsi="Simplified Arabic" w:cs="Simplified Arabic"/>
          <w:b/>
          <w:bCs/>
          <w:sz w:val="32"/>
          <w:szCs w:val="32"/>
          <w:shd w:val="clear" w:color="auto" w:fill="F9F9FF"/>
          <w:rtl/>
        </w:rPr>
        <w:t xml:space="preserve"> </w:t>
      </w:r>
      <w:r w:rsidRPr="00B72B0E">
        <w:rPr>
          <w:rFonts w:ascii="Simplified Arabic" w:hAnsi="Simplified Arabic" w:cs="Simplified Arabic" w:hint="cs"/>
          <w:b/>
          <w:bCs/>
          <w:sz w:val="32"/>
          <w:szCs w:val="32"/>
          <w:shd w:val="clear" w:color="auto" w:fill="F9F9FF"/>
          <w:rtl/>
        </w:rPr>
        <w:t>بِسُورَة</w:t>
      </w:r>
      <w:r w:rsidRPr="00B72B0E">
        <w:rPr>
          <w:rFonts w:ascii="Simplified Arabic" w:hAnsi="Simplified Arabic" w:cs="Simplified Arabic"/>
          <w:b/>
          <w:bCs/>
          <w:sz w:val="32"/>
          <w:szCs w:val="32"/>
          <w:shd w:val="clear" w:color="auto" w:fill="F9F9FF"/>
          <w:rtl/>
        </w:rPr>
        <w:t xml:space="preserve"> مِّن </w:t>
      </w:r>
      <w:proofErr w:type="spellStart"/>
      <w:r w:rsidRPr="00B72B0E">
        <w:rPr>
          <w:rFonts w:ascii="Simplified Arabic" w:hAnsi="Simplified Arabic" w:cs="Simplified Arabic"/>
          <w:b/>
          <w:bCs/>
          <w:sz w:val="32"/>
          <w:szCs w:val="32"/>
          <w:shd w:val="clear" w:color="auto" w:fill="F9F9FF"/>
          <w:rtl/>
        </w:rPr>
        <w:t>مِّث</w:t>
      </w:r>
      <w:r w:rsidRPr="00B72B0E">
        <w:rPr>
          <w:rFonts w:ascii="Simplified Arabic" w:hAnsi="Simplified Arabic" w:cs="Simplified Arabic" w:hint="cs"/>
          <w:b/>
          <w:bCs/>
          <w:sz w:val="32"/>
          <w:szCs w:val="32"/>
          <w:shd w:val="clear" w:color="auto" w:fill="F9F9FF"/>
          <w:rtl/>
        </w:rPr>
        <w:t>لِهِ</w:t>
      </w:r>
      <w:r w:rsidRPr="00B72B0E">
        <w:rPr>
          <w:rFonts w:ascii="Times New Roman" w:hAnsi="Times New Roman" w:cs="Times New Roman" w:hint="cs"/>
          <w:b/>
          <w:bCs/>
          <w:sz w:val="32"/>
          <w:szCs w:val="32"/>
          <w:shd w:val="clear" w:color="auto" w:fill="F9F9FF"/>
          <w:rtl/>
        </w:rPr>
        <w:t>ۦ</w:t>
      </w:r>
      <w:proofErr w:type="spellEnd"/>
      <w:r w:rsidRPr="00B72B0E">
        <w:rPr>
          <w:rFonts w:ascii="Simplified Arabic" w:hAnsi="Simplified Arabic" w:cs="Simplified Arabic"/>
          <w:b/>
          <w:bCs/>
          <w:sz w:val="32"/>
          <w:szCs w:val="32"/>
          <w:shd w:val="clear" w:color="auto" w:fill="F9F9FF"/>
          <w:rtl/>
        </w:rPr>
        <w:t xml:space="preserve"> </w:t>
      </w:r>
      <w:proofErr w:type="spellStart"/>
      <w:r w:rsidRPr="00B72B0E">
        <w:rPr>
          <w:rFonts w:ascii="Simplified Arabic" w:hAnsi="Simplified Arabic" w:cs="Simplified Arabic" w:hint="cs"/>
          <w:b/>
          <w:bCs/>
          <w:sz w:val="32"/>
          <w:szCs w:val="32"/>
          <w:shd w:val="clear" w:color="auto" w:fill="F9F9FF"/>
          <w:rtl/>
        </w:rPr>
        <w:t>وَٱدعُواْ</w:t>
      </w:r>
      <w:proofErr w:type="spellEnd"/>
      <w:r w:rsidRPr="00B72B0E">
        <w:rPr>
          <w:rFonts w:ascii="Simplified Arabic" w:hAnsi="Simplified Arabic" w:cs="Simplified Arabic"/>
          <w:b/>
          <w:bCs/>
          <w:sz w:val="32"/>
          <w:szCs w:val="32"/>
          <w:shd w:val="clear" w:color="auto" w:fill="F9F9FF"/>
          <w:rtl/>
        </w:rPr>
        <w:t xml:space="preserve"> </w:t>
      </w:r>
      <w:proofErr w:type="spellStart"/>
      <w:r w:rsidRPr="00B72B0E">
        <w:rPr>
          <w:rFonts w:ascii="Simplified Arabic" w:hAnsi="Simplified Arabic" w:cs="Simplified Arabic" w:hint="cs"/>
          <w:b/>
          <w:bCs/>
          <w:sz w:val="32"/>
          <w:szCs w:val="32"/>
          <w:shd w:val="clear" w:color="auto" w:fill="F9F9FF"/>
          <w:rtl/>
        </w:rPr>
        <w:t>شُهَدَآءَكُم</w:t>
      </w:r>
      <w:proofErr w:type="spellEnd"/>
      <w:r w:rsidRPr="00B72B0E">
        <w:rPr>
          <w:rFonts w:ascii="Simplified Arabic" w:hAnsi="Simplified Arabic" w:cs="Simplified Arabic"/>
          <w:b/>
          <w:bCs/>
          <w:sz w:val="32"/>
          <w:szCs w:val="32"/>
          <w:shd w:val="clear" w:color="auto" w:fill="F9F9FF"/>
          <w:rtl/>
        </w:rPr>
        <w:t xml:space="preserve"> </w:t>
      </w:r>
      <w:r w:rsidRPr="00B72B0E">
        <w:rPr>
          <w:rFonts w:ascii="Simplified Arabic" w:hAnsi="Simplified Arabic" w:cs="Simplified Arabic" w:hint="cs"/>
          <w:b/>
          <w:bCs/>
          <w:sz w:val="32"/>
          <w:szCs w:val="32"/>
          <w:shd w:val="clear" w:color="auto" w:fill="F9F9FF"/>
          <w:rtl/>
        </w:rPr>
        <w:t>مِّن</w:t>
      </w:r>
      <w:r w:rsidRPr="00B72B0E">
        <w:rPr>
          <w:rFonts w:ascii="Simplified Arabic" w:hAnsi="Simplified Arabic" w:cs="Simplified Arabic"/>
          <w:b/>
          <w:bCs/>
          <w:sz w:val="32"/>
          <w:szCs w:val="32"/>
          <w:shd w:val="clear" w:color="auto" w:fill="F9F9FF"/>
          <w:rtl/>
        </w:rPr>
        <w:t xml:space="preserve"> </w:t>
      </w:r>
      <w:r w:rsidRPr="00B72B0E">
        <w:rPr>
          <w:rFonts w:ascii="Simplified Arabic" w:hAnsi="Simplified Arabic" w:cs="Simplified Arabic" w:hint="cs"/>
          <w:b/>
          <w:bCs/>
          <w:sz w:val="32"/>
          <w:szCs w:val="32"/>
          <w:shd w:val="clear" w:color="auto" w:fill="F9F9FF"/>
          <w:rtl/>
        </w:rPr>
        <w:t>دُونِ</w:t>
      </w:r>
      <w:r w:rsidRPr="00B72B0E">
        <w:rPr>
          <w:rFonts w:ascii="Simplified Arabic" w:hAnsi="Simplified Arabic" w:cs="Simplified Arabic"/>
          <w:b/>
          <w:bCs/>
          <w:sz w:val="32"/>
          <w:szCs w:val="32"/>
          <w:shd w:val="clear" w:color="auto" w:fill="F9F9FF"/>
          <w:rtl/>
        </w:rPr>
        <w:t> </w:t>
      </w:r>
      <w:proofErr w:type="spellStart"/>
      <w:r w:rsidRPr="00B72B0E">
        <w:rPr>
          <w:rFonts w:ascii="Simplified Arabic" w:hAnsi="Simplified Arabic" w:cs="Simplified Arabic"/>
          <w:b/>
          <w:bCs/>
          <w:sz w:val="32"/>
          <w:szCs w:val="32"/>
          <w:shd w:val="clear" w:color="auto" w:fill="F9F9FF"/>
          <w:rtl/>
        </w:rPr>
        <w:t>ٱللَّهِ</w:t>
      </w:r>
      <w:proofErr w:type="spellEnd"/>
      <w:r w:rsidRPr="00B72B0E">
        <w:rPr>
          <w:rFonts w:ascii="Simplified Arabic" w:hAnsi="Simplified Arabic" w:cs="Simplified Arabic"/>
          <w:b/>
          <w:bCs/>
          <w:sz w:val="32"/>
          <w:szCs w:val="32"/>
          <w:shd w:val="clear" w:color="auto" w:fill="F9F9FF"/>
          <w:rtl/>
        </w:rPr>
        <w:t xml:space="preserve"> إِن كُنتُم </w:t>
      </w:r>
      <w:proofErr w:type="spellStart"/>
      <w:r w:rsidRPr="00B72B0E">
        <w:rPr>
          <w:rFonts w:ascii="Simplified Arabic" w:hAnsi="Simplified Arabic" w:cs="Simplified Arabic" w:hint="cs"/>
          <w:b/>
          <w:bCs/>
          <w:sz w:val="32"/>
          <w:szCs w:val="32"/>
          <w:shd w:val="clear" w:color="auto" w:fill="F9F9FF"/>
          <w:rtl/>
        </w:rPr>
        <w:t>صَٰدِقِينَ</w:t>
      </w:r>
      <w:proofErr w:type="spellEnd"/>
      <w:r w:rsidRPr="00B72B0E">
        <w:rPr>
          <w:rFonts w:ascii="Simplified Arabic" w:hAnsi="Simplified Arabic" w:cs="Simplified Arabic" w:hint="cs"/>
          <w:b/>
          <w:bCs/>
          <w:sz w:val="32"/>
          <w:szCs w:val="32"/>
          <w:shd w:val="clear" w:color="auto" w:fill="F9F9FF"/>
          <w:rtl/>
        </w:rPr>
        <w:t xml:space="preserve"> </w:t>
      </w:r>
      <w:r w:rsidRPr="00B72B0E">
        <w:rPr>
          <w:rFonts w:ascii="Simplified Arabic" w:hAnsi="Simplified Arabic" w:cs="Simplified Arabic"/>
          <w:b/>
          <w:bCs/>
          <w:sz w:val="24"/>
          <w:szCs w:val="24"/>
        </w:rPr>
        <w:t>(23)</w:t>
      </w:r>
      <w:r w:rsidRPr="00B72B0E">
        <w:rPr>
          <w:rFonts w:ascii="Simplified Arabic" w:hAnsi="Simplified Arabic" w:cs="Simplified Arabic" w:hint="cs"/>
          <w:b/>
          <w:bCs/>
          <w:sz w:val="32"/>
          <w:szCs w:val="32"/>
          <w:rtl/>
        </w:rPr>
        <w:t xml:space="preserve"> </w:t>
      </w:r>
      <w:r w:rsidRPr="00B72B0E">
        <w:rPr>
          <w:rFonts w:ascii="Simplified Arabic" w:hAnsi="Simplified Arabic" w:cs="Simplified Arabic"/>
          <w:b/>
          <w:bCs/>
          <w:sz w:val="32"/>
          <w:szCs w:val="32"/>
          <w:shd w:val="clear" w:color="auto" w:fill="F9F9FF"/>
        </w:rPr>
        <w:t> </w:t>
      </w:r>
      <w:r w:rsidRPr="00B72B0E">
        <w:rPr>
          <w:rFonts w:ascii="Simplified Arabic" w:hAnsi="Simplified Arabic" w:cs="Simplified Arabic"/>
          <w:b/>
          <w:bCs/>
          <w:sz w:val="32"/>
          <w:szCs w:val="32"/>
          <w:shd w:val="clear" w:color="auto" w:fill="F9F9FF"/>
          <w:rtl/>
        </w:rPr>
        <w:t xml:space="preserve">فَإِن لَّم </w:t>
      </w:r>
      <w:r w:rsidRPr="00B72B0E">
        <w:rPr>
          <w:rFonts w:ascii="Simplified Arabic" w:hAnsi="Simplified Arabic" w:cs="Simplified Arabic" w:hint="cs"/>
          <w:b/>
          <w:bCs/>
          <w:sz w:val="32"/>
          <w:szCs w:val="32"/>
          <w:shd w:val="clear" w:color="auto" w:fill="F9F9FF"/>
          <w:rtl/>
        </w:rPr>
        <w:t>تَفعَلُواْ</w:t>
      </w:r>
      <w:r w:rsidRPr="00B72B0E">
        <w:rPr>
          <w:rFonts w:ascii="Simplified Arabic" w:hAnsi="Simplified Arabic" w:cs="Simplified Arabic"/>
          <w:b/>
          <w:bCs/>
          <w:sz w:val="32"/>
          <w:szCs w:val="32"/>
          <w:shd w:val="clear" w:color="auto" w:fill="F9F9FF"/>
          <w:rtl/>
        </w:rPr>
        <w:t xml:space="preserve"> </w:t>
      </w:r>
      <w:r w:rsidRPr="00B72B0E">
        <w:rPr>
          <w:rFonts w:ascii="Simplified Arabic" w:hAnsi="Simplified Arabic" w:cs="Simplified Arabic" w:hint="cs"/>
          <w:b/>
          <w:bCs/>
          <w:sz w:val="32"/>
          <w:szCs w:val="32"/>
          <w:shd w:val="clear" w:color="auto" w:fill="F9F9FF"/>
          <w:rtl/>
        </w:rPr>
        <w:t>وَلَن</w:t>
      </w:r>
      <w:r w:rsidRPr="00B72B0E">
        <w:rPr>
          <w:rFonts w:ascii="Simplified Arabic" w:hAnsi="Simplified Arabic" w:cs="Simplified Arabic"/>
          <w:b/>
          <w:bCs/>
          <w:sz w:val="32"/>
          <w:szCs w:val="32"/>
          <w:shd w:val="clear" w:color="auto" w:fill="F9F9FF"/>
          <w:rtl/>
        </w:rPr>
        <w:t xml:space="preserve"> </w:t>
      </w:r>
      <w:r w:rsidRPr="00B72B0E">
        <w:rPr>
          <w:rFonts w:ascii="Simplified Arabic" w:hAnsi="Simplified Arabic" w:cs="Simplified Arabic" w:hint="cs"/>
          <w:b/>
          <w:bCs/>
          <w:sz w:val="32"/>
          <w:szCs w:val="32"/>
          <w:shd w:val="clear" w:color="auto" w:fill="F9F9FF"/>
          <w:rtl/>
        </w:rPr>
        <w:t>تَفعَلُواْ</w:t>
      </w:r>
      <w:r w:rsidRPr="00B72B0E">
        <w:rPr>
          <w:rFonts w:ascii="Simplified Arabic" w:hAnsi="Simplified Arabic" w:cs="Simplified Arabic"/>
          <w:b/>
          <w:bCs/>
          <w:sz w:val="32"/>
          <w:szCs w:val="32"/>
          <w:shd w:val="clear" w:color="auto" w:fill="F9F9FF"/>
          <w:rtl/>
        </w:rPr>
        <w:t xml:space="preserve"> </w:t>
      </w:r>
      <w:proofErr w:type="spellStart"/>
      <w:r w:rsidRPr="00B72B0E">
        <w:rPr>
          <w:rFonts w:ascii="Simplified Arabic" w:hAnsi="Simplified Arabic" w:cs="Simplified Arabic" w:hint="cs"/>
          <w:b/>
          <w:bCs/>
          <w:sz w:val="32"/>
          <w:szCs w:val="32"/>
          <w:shd w:val="clear" w:color="auto" w:fill="F9F9FF"/>
          <w:rtl/>
        </w:rPr>
        <w:t>فَٱتَّقُواْ</w:t>
      </w:r>
      <w:proofErr w:type="spellEnd"/>
      <w:r w:rsidRPr="00B72B0E">
        <w:rPr>
          <w:rFonts w:ascii="Simplified Arabic" w:hAnsi="Simplified Arabic" w:cs="Simplified Arabic"/>
          <w:b/>
          <w:bCs/>
          <w:sz w:val="32"/>
          <w:szCs w:val="32"/>
          <w:shd w:val="clear" w:color="auto" w:fill="F9F9FF"/>
          <w:rtl/>
        </w:rPr>
        <w:t xml:space="preserve"> </w:t>
      </w:r>
      <w:proofErr w:type="spellStart"/>
      <w:r w:rsidRPr="00B72B0E">
        <w:rPr>
          <w:rFonts w:ascii="Simplified Arabic" w:hAnsi="Simplified Arabic" w:cs="Simplified Arabic" w:hint="cs"/>
          <w:b/>
          <w:bCs/>
          <w:sz w:val="32"/>
          <w:szCs w:val="32"/>
          <w:shd w:val="clear" w:color="auto" w:fill="F9F9FF"/>
          <w:rtl/>
        </w:rPr>
        <w:t>ٱلنَّارَ</w:t>
      </w:r>
      <w:proofErr w:type="spellEnd"/>
      <w:r w:rsidRPr="00B72B0E">
        <w:rPr>
          <w:rFonts w:ascii="Simplified Arabic" w:hAnsi="Simplified Arabic" w:cs="Simplified Arabic"/>
          <w:b/>
          <w:bCs/>
          <w:sz w:val="32"/>
          <w:szCs w:val="32"/>
          <w:shd w:val="clear" w:color="auto" w:fill="F9F9FF"/>
          <w:rtl/>
        </w:rPr>
        <w:t xml:space="preserve"> </w:t>
      </w:r>
      <w:proofErr w:type="spellStart"/>
      <w:r w:rsidRPr="00B72B0E">
        <w:rPr>
          <w:rFonts w:ascii="Simplified Arabic" w:hAnsi="Simplified Arabic" w:cs="Simplified Arabic" w:hint="cs"/>
          <w:b/>
          <w:bCs/>
          <w:sz w:val="32"/>
          <w:szCs w:val="32"/>
          <w:shd w:val="clear" w:color="auto" w:fill="F9F9FF"/>
          <w:rtl/>
        </w:rPr>
        <w:t>ٱلَّتِي</w:t>
      </w:r>
      <w:proofErr w:type="spellEnd"/>
      <w:r w:rsidRPr="00B72B0E">
        <w:rPr>
          <w:rFonts w:ascii="Simplified Arabic" w:hAnsi="Simplified Arabic" w:cs="Simplified Arabic"/>
          <w:b/>
          <w:bCs/>
          <w:sz w:val="32"/>
          <w:szCs w:val="32"/>
          <w:shd w:val="clear" w:color="auto" w:fill="F9F9FF"/>
          <w:rtl/>
        </w:rPr>
        <w:t xml:space="preserve"> </w:t>
      </w:r>
      <w:r w:rsidRPr="00B72B0E">
        <w:rPr>
          <w:rFonts w:ascii="Simplified Arabic" w:hAnsi="Simplified Arabic" w:cs="Simplified Arabic" w:hint="cs"/>
          <w:b/>
          <w:bCs/>
          <w:sz w:val="32"/>
          <w:szCs w:val="32"/>
          <w:shd w:val="clear" w:color="auto" w:fill="F9F9FF"/>
          <w:rtl/>
        </w:rPr>
        <w:t>وَقُودُهَا</w:t>
      </w:r>
      <w:r w:rsidRPr="00B72B0E">
        <w:rPr>
          <w:rFonts w:ascii="Simplified Arabic" w:hAnsi="Simplified Arabic" w:cs="Simplified Arabic"/>
          <w:b/>
          <w:bCs/>
          <w:sz w:val="32"/>
          <w:szCs w:val="32"/>
          <w:shd w:val="clear" w:color="auto" w:fill="F9F9FF"/>
          <w:rtl/>
        </w:rPr>
        <w:t xml:space="preserve"> </w:t>
      </w:r>
      <w:proofErr w:type="spellStart"/>
      <w:r w:rsidRPr="00B72B0E">
        <w:rPr>
          <w:rFonts w:ascii="Simplified Arabic" w:hAnsi="Simplified Arabic" w:cs="Simplified Arabic" w:hint="cs"/>
          <w:b/>
          <w:bCs/>
          <w:sz w:val="32"/>
          <w:szCs w:val="32"/>
          <w:shd w:val="clear" w:color="auto" w:fill="F9F9FF"/>
          <w:rtl/>
        </w:rPr>
        <w:t>ٱلنَّاسُ</w:t>
      </w:r>
      <w:proofErr w:type="spellEnd"/>
      <w:r w:rsidRPr="00B72B0E">
        <w:rPr>
          <w:rFonts w:ascii="Simplified Arabic" w:hAnsi="Simplified Arabic" w:cs="Simplified Arabic"/>
          <w:b/>
          <w:bCs/>
          <w:sz w:val="32"/>
          <w:szCs w:val="32"/>
          <w:shd w:val="clear" w:color="auto" w:fill="F9F9FF"/>
          <w:rtl/>
        </w:rPr>
        <w:t xml:space="preserve"> </w:t>
      </w:r>
      <w:proofErr w:type="spellStart"/>
      <w:r w:rsidRPr="00B72B0E">
        <w:rPr>
          <w:rFonts w:ascii="Simplified Arabic" w:hAnsi="Simplified Arabic" w:cs="Simplified Arabic" w:hint="cs"/>
          <w:b/>
          <w:bCs/>
          <w:sz w:val="32"/>
          <w:szCs w:val="32"/>
          <w:shd w:val="clear" w:color="auto" w:fill="F9F9FF"/>
          <w:rtl/>
        </w:rPr>
        <w:t>وَٱلحِجَارَةُ</w:t>
      </w:r>
      <w:proofErr w:type="spellEnd"/>
      <w:r w:rsidRPr="00B72B0E">
        <w:rPr>
          <w:rFonts w:ascii="Simplified Arabic" w:hAnsi="Simplified Arabic" w:cs="Simplified Arabic"/>
          <w:b/>
          <w:bCs/>
          <w:sz w:val="32"/>
          <w:szCs w:val="32"/>
          <w:shd w:val="clear" w:color="auto" w:fill="F9F9FF"/>
          <w:rtl/>
        </w:rPr>
        <w:t xml:space="preserve"> </w:t>
      </w:r>
      <w:r w:rsidRPr="00B72B0E">
        <w:rPr>
          <w:rFonts w:ascii="Simplified Arabic" w:hAnsi="Simplified Arabic" w:cs="Simplified Arabic" w:hint="cs"/>
          <w:b/>
          <w:bCs/>
          <w:sz w:val="32"/>
          <w:szCs w:val="32"/>
          <w:shd w:val="clear" w:color="auto" w:fill="F9F9FF"/>
          <w:rtl/>
        </w:rPr>
        <w:t>أُعِدَّت</w:t>
      </w:r>
      <w:r w:rsidRPr="00B72B0E">
        <w:rPr>
          <w:rFonts w:ascii="Simplified Arabic" w:hAnsi="Simplified Arabic" w:cs="Simplified Arabic"/>
          <w:b/>
          <w:bCs/>
          <w:sz w:val="32"/>
          <w:szCs w:val="32"/>
          <w:shd w:val="clear" w:color="auto" w:fill="F9F9FF"/>
          <w:rtl/>
        </w:rPr>
        <w:t xml:space="preserve"> </w:t>
      </w:r>
      <w:proofErr w:type="spellStart"/>
      <w:r w:rsidRPr="00B72B0E">
        <w:rPr>
          <w:rFonts w:ascii="Simplified Arabic" w:hAnsi="Simplified Arabic" w:cs="Simplified Arabic" w:hint="cs"/>
          <w:b/>
          <w:bCs/>
          <w:sz w:val="32"/>
          <w:szCs w:val="32"/>
          <w:shd w:val="clear" w:color="auto" w:fill="F9F9FF"/>
          <w:rtl/>
        </w:rPr>
        <w:t>لِلكَٰفِرِينَ</w:t>
      </w:r>
      <w:proofErr w:type="spellEnd"/>
      <w:r w:rsidRPr="00B72B0E">
        <w:rPr>
          <w:rFonts w:ascii="Simplified Arabic" w:hAnsi="Simplified Arabic" w:cs="Simplified Arabic"/>
          <w:b/>
          <w:bCs/>
          <w:sz w:val="32"/>
          <w:szCs w:val="32"/>
          <w:shd w:val="clear" w:color="auto" w:fill="F9F9FF"/>
          <w:rtl/>
        </w:rPr>
        <w:t> </w:t>
      </w:r>
      <w:r w:rsidRPr="00B72B0E">
        <w:rPr>
          <w:rFonts w:ascii="Simplified Arabic" w:hAnsi="Simplified Arabic" w:cs="Simplified Arabic"/>
          <w:b/>
          <w:bCs/>
          <w:sz w:val="24"/>
          <w:szCs w:val="24"/>
        </w:rPr>
        <w:t>(24)</w:t>
      </w:r>
      <w:r w:rsidRPr="00B72B0E">
        <w:rPr>
          <w:rFonts w:ascii="Simplified Arabic" w:hAnsi="Simplified Arabic" w:cs="Simplified Arabic"/>
          <w:b/>
          <w:bCs/>
          <w:sz w:val="32"/>
          <w:szCs w:val="32"/>
          <w:shd w:val="clear" w:color="auto" w:fill="F9F9FF"/>
        </w:rPr>
        <w:t> </w:t>
      </w:r>
      <w:r w:rsidRPr="00B72B0E">
        <w:rPr>
          <w:rFonts w:ascii="Simplified Arabic" w:hAnsi="Simplified Arabic" w:cs="Simplified Arabic"/>
          <w:b/>
          <w:bCs/>
          <w:sz w:val="32"/>
          <w:szCs w:val="32"/>
          <w:rtl/>
          <w:lang w:bidi="ar-DZ"/>
        </w:rPr>
        <w:t>"</w:t>
      </w:r>
      <w:r w:rsidRPr="00B72B0E">
        <w:rPr>
          <w:rStyle w:val="Appelnotedebasdep"/>
          <w:rFonts w:ascii="Simplified Arabic" w:hAnsi="Simplified Arabic" w:cs="Simplified Arabic"/>
          <w:b/>
          <w:bCs/>
          <w:sz w:val="32"/>
          <w:szCs w:val="32"/>
          <w:rtl/>
          <w:lang w:bidi="ar-DZ"/>
        </w:rPr>
        <w:footnoteReference w:id="162"/>
      </w:r>
    </w:p>
    <w:p w14:paraId="3310AE15" w14:textId="77777777" w:rsidR="008D3617" w:rsidRPr="00067740" w:rsidRDefault="008D3617" w:rsidP="0033421B">
      <w:pPr>
        <w:bidi/>
        <w:spacing w:line="276" w:lineRule="auto"/>
        <w:jc w:val="both"/>
        <w:rPr>
          <w:rFonts w:ascii="Simplified Arabic" w:hAnsi="Simplified Arabic" w:cs="Simplified Arabic"/>
          <w:sz w:val="32"/>
          <w:szCs w:val="32"/>
          <w:rtl/>
          <w:lang w:bidi="ar-DZ"/>
        </w:rPr>
      </w:pPr>
      <w:r w:rsidRPr="00067740">
        <w:rPr>
          <w:rFonts w:ascii="Simplified Arabic" w:hAnsi="Simplified Arabic" w:cs="Simplified Arabic" w:hint="cs"/>
          <w:sz w:val="32"/>
          <w:szCs w:val="32"/>
          <w:rtl/>
          <w:lang w:bidi="ar-DZ"/>
        </w:rPr>
        <w:t>اما</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عجز</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البيت</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فقد</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اشار</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الى</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قصته</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النملة</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مع</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سيدنا</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سليمان</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عليه</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السلام</w:t>
      </w:r>
      <w:r w:rsidRPr="00067740">
        <w:rPr>
          <w:rFonts w:hint="cs"/>
          <w:rtl/>
        </w:rPr>
        <w:t xml:space="preserve"> </w:t>
      </w:r>
      <w:r w:rsidRPr="00067740">
        <w:rPr>
          <w:rFonts w:ascii="Simplified Arabic" w:hAnsi="Simplified Arabic" w:cs="Simplified Arabic" w:hint="cs"/>
          <w:sz w:val="32"/>
          <w:szCs w:val="32"/>
          <w:rtl/>
          <w:lang w:bidi="ar-DZ"/>
        </w:rPr>
        <w:t>قصة</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الرسول</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صلى</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الله</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عليه</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وسلم</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في</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الغار</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مع</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صاحبه</w:t>
      </w:r>
      <w:r w:rsidRPr="00067740">
        <w:rPr>
          <w:rFonts w:ascii="Simplified Arabic" w:hAnsi="Simplified Arabic" w:cs="Simplified Arabic"/>
          <w:sz w:val="32"/>
          <w:szCs w:val="32"/>
          <w:rtl/>
          <w:lang w:bidi="ar-DZ"/>
        </w:rPr>
        <w:t xml:space="preserve">: </w:t>
      </w:r>
    </w:p>
    <w:p w14:paraId="21F321D7" w14:textId="77777777" w:rsidR="008D3617" w:rsidRPr="00067740" w:rsidRDefault="008D3617" w:rsidP="0033421B">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Pr="00067740">
        <w:rPr>
          <w:rFonts w:ascii="Simplified Arabic" w:hAnsi="Simplified Arabic" w:cs="Simplified Arabic" w:hint="cs"/>
          <w:sz w:val="32"/>
          <w:szCs w:val="32"/>
          <w:rtl/>
          <w:lang w:bidi="ar-DZ"/>
        </w:rPr>
        <w:t>وحسبه</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قصص</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العنكبوت</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اتى</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اذ</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حاك</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نسجا</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بباب</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الغار</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قد</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ستره</w:t>
      </w:r>
    </w:p>
    <w:p w14:paraId="0765F027" w14:textId="77777777" w:rsidR="008D3617" w:rsidRPr="00067740" w:rsidRDefault="008D3617" w:rsidP="0033421B">
      <w:pPr>
        <w:bidi/>
        <w:spacing w:line="276" w:lineRule="auto"/>
        <w:jc w:val="both"/>
        <w:rPr>
          <w:rFonts w:ascii="Simplified Arabic" w:hAnsi="Simplified Arabic" w:cs="Simplified Arabic"/>
          <w:sz w:val="32"/>
          <w:szCs w:val="32"/>
          <w:rtl/>
          <w:lang w:bidi="ar-DZ"/>
        </w:rPr>
      </w:pPr>
      <w:r w:rsidRPr="00067740">
        <w:rPr>
          <w:rFonts w:ascii="Simplified Arabic" w:hAnsi="Simplified Arabic" w:cs="Simplified Arabic" w:hint="cs"/>
          <w:sz w:val="32"/>
          <w:szCs w:val="32"/>
          <w:rtl/>
          <w:lang w:bidi="ar-DZ"/>
        </w:rPr>
        <w:t>قال</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الله</w:t>
      </w:r>
      <w:r w:rsidRPr="00067740">
        <w:rPr>
          <w:rFonts w:ascii="Simplified Arabic" w:hAnsi="Simplified Arabic" w:cs="Simplified Arabic"/>
          <w:sz w:val="32"/>
          <w:szCs w:val="32"/>
          <w:rtl/>
          <w:lang w:bidi="ar-DZ"/>
        </w:rPr>
        <w:t xml:space="preserve"> </w:t>
      </w:r>
      <w:r>
        <w:rPr>
          <w:rFonts w:ascii="Simplified Arabic" w:hAnsi="Simplified Arabic" w:cs="Simplified Arabic" w:hint="cs"/>
          <w:sz w:val="32"/>
          <w:szCs w:val="32"/>
          <w:rtl/>
          <w:lang w:bidi="ar-DZ"/>
        </w:rPr>
        <w:t>تع</w:t>
      </w:r>
      <w:r w:rsidRPr="00067740">
        <w:rPr>
          <w:rFonts w:ascii="Simplified Arabic" w:hAnsi="Simplified Arabic" w:cs="Simplified Arabic" w:hint="cs"/>
          <w:sz w:val="32"/>
          <w:szCs w:val="32"/>
          <w:rtl/>
          <w:lang w:bidi="ar-DZ"/>
        </w:rPr>
        <w:t>الى</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إِلَّا</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تَنصُرُوهُ</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فَقَدْ</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نَصَرَهُ</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اللَّهُ</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إِذْ</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أَخْرَجَهُ</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الَّذِينَ</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كَفَرُوا</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ثَانِيَ</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اثْنَيْنِ</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إِذْ</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هُمَا</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فِي</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الْغَارِ</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إِذْ</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يَقُولُ</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لِصَاحِبِهِ</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لَا</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تَحْزَنْ</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إِنَّ</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اللَّهَ</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مَعَنَا</w:t>
      </w:r>
      <w:r w:rsidRPr="00067740">
        <w:rPr>
          <w:rFonts w:ascii="Simplified Arabic" w:hAnsi="Simplified Arabic" w:cs="Simplified Arabic"/>
          <w:sz w:val="32"/>
          <w:szCs w:val="32"/>
          <w:rtl/>
          <w:lang w:bidi="ar-DZ"/>
        </w:rPr>
        <w:t xml:space="preserve"> </w:t>
      </w:r>
      <w:r w:rsidRPr="00067740">
        <w:rPr>
          <w:rFonts w:ascii="Times New Roman" w:hAnsi="Times New Roman" w:cs="Times New Roman" w:hint="cs"/>
          <w:sz w:val="32"/>
          <w:szCs w:val="32"/>
          <w:rtl/>
          <w:lang w:bidi="ar-DZ"/>
        </w:rPr>
        <w:t>ۖ</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فَأَنزَلَ</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اللَّهُ</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سَكِينَتَهُ</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عَلَيْهِ</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وَأَيَّدَهُ</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بِجُنُودٍ</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لَّمْ</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تَرَوْهَا</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وَجَعَلَ</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كَلِمَةَ</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الَّذِينَ</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كَفَرُوا</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السُّفْلَىٰ</w:t>
      </w:r>
      <w:r w:rsidRPr="00067740">
        <w:rPr>
          <w:rFonts w:ascii="Simplified Arabic" w:hAnsi="Simplified Arabic" w:cs="Simplified Arabic"/>
          <w:sz w:val="32"/>
          <w:szCs w:val="32"/>
          <w:rtl/>
          <w:lang w:bidi="ar-DZ"/>
        </w:rPr>
        <w:t xml:space="preserve"> </w:t>
      </w:r>
      <w:r w:rsidRPr="00067740">
        <w:rPr>
          <w:rFonts w:ascii="Times New Roman" w:hAnsi="Times New Roman" w:cs="Times New Roman" w:hint="cs"/>
          <w:sz w:val="32"/>
          <w:szCs w:val="32"/>
          <w:rtl/>
          <w:lang w:bidi="ar-DZ"/>
        </w:rPr>
        <w:t>ۗ</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وَكَلِمَةُ</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اللَّهِ</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هِيَ</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الْعُلْيَا</w:t>
      </w:r>
      <w:r w:rsidRPr="00067740">
        <w:rPr>
          <w:rFonts w:ascii="Simplified Arabic" w:hAnsi="Simplified Arabic" w:cs="Simplified Arabic"/>
          <w:sz w:val="32"/>
          <w:szCs w:val="32"/>
          <w:rtl/>
          <w:lang w:bidi="ar-DZ"/>
        </w:rPr>
        <w:t xml:space="preserve"> </w:t>
      </w:r>
      <w:r w:rsidRPr="00067740">
        <w:rPr>
          <w:rFonts w:ascii="Times New Roman" w:hAnsi="Times New Roman" w:cs="Times New Roman" w:hint="cs"/>
          <w:sz w:val="32"/>
          <w:szCs w:val="32"/>
          <w:rtl/>
          <w:lang w:bidi="ar-DZ"/>
        </w:rPr>
        <w:t>ۗ</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وَاللَّهُ</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عَزِيزٌ</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حَكِيمٌ</w:t>
      </w:r>
      <w:r>
        <w:rPr>
          <w:rStyle w:val="Appelnotedebasdep"/>
          <w:rFonts w:ascii="Simplified Arabic" w:hAnsi="Simplified Arabic" w:cs="Simplified Arabic"/>
          <w:sz w:val="32"/>
          <w:szCs w:val="32"/>
          <w:rtl/>
          <w:lang w:bidi="ar-DZ"/>
        </w:rPr>
        <w:footnoteReference w:id="163"/>
      </w:r>
      <w:r w:rsidRPr="00067740">
        <w:rPr>
          <w:rFonts w:ascii="Simplified Arabic" w:hAnsi="Simplified Arabic" w:cs="Simplified Arabic"/>
          <w:sz w:val="32"/>
          <w:szCs w:val="32"/>
          <w:rtl/>
          <w:lang w:bidi="ar-DZ"/>
        </w:rPr>
        <w:t>.</w:t>
      </w:r>
    </w:p>
    <w:p w14:paraId="6CBAC0BD" w14:textId="77777777" w:rsidR="008D3617" w:rsidRPr="00067740" w:rsidRDefault="008D3617" w:rsidP="0033421B">
      <w:pPr>
        <w:bidi/>
        <w:spacing w:line="276" w:lineRule="auto"/>
        <w:jc w:val="both"/>
        <w:rPr>
          <w:rFonts w:ascii="Simplified Arabic" w:hAnsi="Simplified Arabic" w:cs="Simplified Arabic"/>
          <w:sz w:val="32"/>
          <w:szCs w:val="32"/>
          <w:rtl/>
          <w:lang w:bidi="ar-DZ"/>
        </w:rPr>
      </w:pPr>
      <w:r w:rsidRPr="00067740">
        <w:rPr>
          <w:rFonts w:ascii="Simplified Arabic" w:hAnsi="Simplified Arabic" w:cs="Simplified Arabic" w:hint="cs"/>
          <w:sz w:val="32"/>
          <w:szCs w:val="32"/>
          <w:rtl/>
          <w:lang w:bidi="ar-DZ"/>
        </w:rPr>
        <w:t>وحدثت</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هذه</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القصة</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عام</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الهجرة</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لما</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هم</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المشركون</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بقتله</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او</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حبسه</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او</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نفيه</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فخرج</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منهم</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هاربا</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صحبة</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صديقه</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صاحبه</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ابي</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بكر</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فلجأ</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الى</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غار</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ثور</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ثلاثة</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ايام</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ليرجع</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الطلب</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الذين</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خرجوا</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في</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اثارهم</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ثم</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يسيرا</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نحو</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المدينة</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فجعل</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ابو</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بكر</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رضي</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الله</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عنه</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يجزع</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ان</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يطلع</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عليهم</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احد</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فيخلص</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الى</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الرسول</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عليه</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السلام</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منهم</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اذى</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فجعل</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النبي</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صلى</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الله</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عليه</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و</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سلم</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يسكنه</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و</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يثبته</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و</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يقول</w:t>
      </w:r>
      <w:r w:rsidRPr="00067740">
        <w:rPr>
          <w:rFonts w:ascii="Simplified Arabic" w:hAnsi="Simplified Arabic" w:cs="Simplified Arabic"/>
          <w:sz w:val="32"/>
          <w:szCs w:val="32"/>
          <w:rtl/>
          <w:lang w:bidi="ar-DZ"/>
        </w:rPr>
        <w:t xml:space="preserve"> : </w:t>
      </w:r>
      <w:r w:rsidRPr="00067740">
        <w:rPr>
          <w:rFonts w:ascii="Simplified Arabic" w:hAnsi="Simplified Arabic" w:cs="Simplified Arabic" w:hint="cs"/>
          <w:sz w:val="32"/>
          <w:szCs w:val="32"/>
          <w:rtl/>
          <w:lang w:bidi="ar-DZ"/>
        </w:rPr>
        <w:t>يا</w:t>
      </w:r>
      <w:r>
        <w:rPr>
          <w:rFonts w:ascii="Simplified Arabic" w:hAnsi="Simplified Arabic" w:cs="Simplified Arabic" w:hint="cs"/>
          <w:sz w:val="32"/>
          <w:szCs w:val="32"/>
          <w:rtl/>
          <w:lang w:bidi="ar-DZ"/>
        </w:rPr>
        <w:t xml:space="preserve"> </w:t>
      </w:r>
      <w:r w:rsidRPr="00067740">
        <w:rPr>
          <w:rFonts w:ascii="Simplified Arabic" w:hAnsi="Simplified Arabic" w:cs="Simplified Arabic" w:hint="cs"/>
          <w:sz w:val="32"/>
          <w:szCs w:val="32"/>
          <w:rtl/>
          <w:lang w:bidi="ar-DZ"/>
        </w:rPr>
        <w:t>ابا</w:t>
      </w:r>
      <w:r>
        <w:rPr>
          <w:rFonts w:ascii="Simplified Arabic" w:hAnsi="Simplified Arabic" w:cs="Simplified Arabic" w:hint="cs"/>
          <w:sz w:val="32"/>
          <w:szCs w:val="32"/>
          <w:rtl/>
          <w:lang w:bidi="ar-DZ"/>
        </w:rPr>
        <w:t xml:space="preserve"> </w:t>
      </w:r>
      <w:r w:rsidRPr="00067740">
        <w:rPr>
          <w:rFonts w:ascii="Simplified Arabic" w:hAnsi="Simplified Arabic" w:cs="Simplified Arabic" w:hint="cs"/>
          <w:sz w:val="32"/>
          <w:szCs w:val="32"/>
          <w:rtl/>
          <w:lang w:bidi="ar-DZ"/>
        </w:rPr>
        <w:t>بكر</w:t>
      </w:r>
      <w:r w:rsidRPr="00067740">
        <w:rPr>
          <w:rFonts w:ascii="Simplified Arabic" w:hAnsi="Simplified Arabic" w:cs="Simplified Arabic"/>
          <w:sz w:val="32"/>
          <w:szCs w:val="32"/>
          <w:rtl/>
          <w:lang w:bidi="ar-DZ"/>
        </w:rPr>
        <w:t xml:space="preserve"> </w:t>
      </w:r>
      <w:proofErr w:type="spellStart"/>
      <w:r w:rsidRPr="00067740">
        <w:rPr>
          <w:rFonts w:ascii="Simplified Arabic" w:hAnsi="Simplified Arabic" w:cs="Simplified Arabic" w:hint="cs"/>
          <w:sz w:val="32"/>
          <w:szCs w:val="32"/>
          <w:rtl/>
          <w:lang w:bidi="ar-DZ"/>
        </w:rPr>
        <w:t>ماظنك</w:t>
      </w:r>
      <w:proofErr w:type="spellEnd"/>
      <w:r w:rsidRPr="00067740">
        <w:rPr>
          <w:rFonts w:ascii="Simplified Arabic" w:hAnsi="Simplified Arabic" w:cs="Simplified Arabic"/>
          <w:sz w:val="32"/>
          <w:szCs w:val="32"/>
          <w:rtl/>
          <w:lang w:bidi="ar-DZ"/>
        </w:rPr>
        <w:t xml:space="preserve"> </w:t>
      </w:r>
      <w:proofErr w:type="spellStart"/>
      <w:r w:rsidRPr="00067740">
        <w:rPr>
          <w:rFonts w:ascii="Simplified Arabic" w:hAnsi="Simplified Arabic" w:cs="Simplified Arabic" w:hint="cs"/>
          <w:sz w:val="32"/>
          <w:szCs w:val="32"/>
          <w:rtl/>
          <w:lang w:bidi="ar-DZ"/>
        </w:rPr>
        <w:t>بإثنين</w:t>
      </w:r>
      <w:proofErr w:type="spellEnd"/>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و</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الله</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ثالثهما</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عن</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انس</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ان</w:t>
      </w:r>
      <w:r w:rsidRPr="00067740">
        <w:rPr>
          <w:rFonts w:ascii="Simplified Arabic" w:hAnsi="Simplified Arabic" w:cs="Simplified Arabic"/>
          <w:sz w:val="32"/>
          <w:szCs w:val="32"/>
          <w:rtl/>
          <w:lang w:bidi="ar-DZ"/>
        </w:rPr>
        <w:t xml:space="preserve"> </w:t>
      </w:r>
      <w:r>
        <w:rPr>
          <w:rFonts w:ascii="Simplified Arabic" w:hAnsi="Simplified Arabic" w:cs="Simplified Arabic" w:hint="cs"/>
          <w:sz w:val="32"/>
          <w:szCs w:val="32"/>
          <w:rtl/>
          <w:lang w:bidi="ar-DZ"/>
        </w:rPr>
        <w:t>أ</w:t>
      </w:r>
      <w:r w:rsidRPr="00067740">
        <w:rPr>
          <w:rFonts w:ascii="Simplified Arabic" w:hAnsi="Simplified Arabic" w:cs="Simplified Arabic" w:hint="cs"/>
          <w:sz w:val="32"/>
          <w:szCs w:val="32"/>
          <w:rtl/>
          <w:lang w:bidi="ar-DZ"/>
        </w:rPr>
        <w:t>با</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بكر</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حدثه</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قال</w:t>
      </w:r>
      <w:r w:rsidRPr="00067740">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w:t>
      </w:r>
      <w:r w:rsidRPr="00067740">
        <w:rPr>
          <w:rFonts w:ascii="Simplified Arabic" w:hAnsi="Simplified Arabic" w:cs="Simplified Arabic" w:hint="cs"/>
          <w:sz w:val="32"/>
          <w:szCs w:val="32"/>
          <w:rtl/>
          <w:lang w:bidi="ar-DZ"/>
        </w:rPr>
        <w:t>قلت</w:t>
      </w:r>
      <w:r w:rsidRPr="00067740">
        <w:rPr>
          <w:rFonts w:ascii="Simplified Arabic" w:hAnsi="Simplified Arabic" w:cs="Simplified Arabic"/>
          <w:sz w:val="32"/>
          <w:szCs w:val="32"/>
          <w:rtl/>
          <w:lang w:bidi="ar-DZ"/>
        </w:rPr>
        <w:t xml:space="preserve"> </w:t>
      </w:r>
      <w:r>
        <w:rPr>
          <w:rFonts w:ascii="Simplified Arabic" w:hAnsi="Simplified Arabic" w:cs="Simplified Arabic" w:hint="cs"/>
          <w:sz w:val="32"/>
          <w:szCs w:val="32"/>
          <w:rtl/>
          <w:lang w:bidi="ar-DZ"/>
        </w:rPr>
        <w:t>ل</w:t>
      </w:r>
      <w:r w:rsidRPr="00067740">
        <w:rPr>
          <w:rFonts w:ascii="Simplified Arabic" w:hAnsi="Simplified Arabic" w:cs="Simplified Arabic" w:hint="cs"/>
          <w:sz w:val="32"/>
          <w:szCs w:val="32"/>
          <w:rtl/>
          <w:lang w:bidi="ar-DZ"/>
        </w:rPr>
        <w:t>لنبي</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صلى</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الله</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lastRenderedPageBreak/>
        <w:t>عليه</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و</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سلم</w:t>
      </w:r>
      <w:r w:rsidRPr="00067740">
        <w:rPr>
          <w:rFonts w:ascii="Simplified Arabic" w:hAnsi="Simplified Arabic" w:cs="Simplified Arabic"/>
          <w:sz w:val="32"/>
          <w:szCs w:val="32"/>
          <w:rtl/>
          <w:lang w:bidi="ar-DZ"/>
        </w:rPr>
        <w:t xml:space="preserve"> :</w:t>
      </w:r>
      <w:r>
        <w:rPr>
          <w:rFonts w:ascii="Simplified Arabic" w:hAnsi="Simplified Arabic" w:cs="Simplified Arabic" w:hint="cs"/>
          <w:sz w:val="32"/>
          <w:szCs w:val="32"/>
          <w:rtl/>
          <w:lang w:bidi="ar-DZ"/>
        </w:rPr>
        <w:t xml:space="preserve"> </w:t>
      </w:r>
      <w:r w:rsidRPr="00067740">
        <w:rPr>
          <w:rFonts w:ascii="Simplified Arabic" w:hAnsi="Simplified Arabic" w:cs="Simplified Arabic" w:hint="cs"/>
          <w:sz w:val="32"/>
          <w:szCs w:val="32"/>
          <w:rtl/>
          <w:lang w:bidi="ar-DZ"/>
        </w:rPr>
        <w:t>ونحن</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في</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الغار</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لو</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ان</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احدهم</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نظر</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الى</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قدميه</w:t>
      </w:r>
      <w:r w:rsidRPr="00067740">
        <w:rPr>
          <w:rFonts w:ascii="Simplified Arabic" w:hAnsi="Simplified Arabic" w:cs="Simplified Arabic"/>
          <w:sz w:val="32"/>
          <w:szCs w:val="32"/>
          <w:rtl/>
          <w:lang w:bidi="ar-DZ"/>
        </w:rPr>
        <w:t xml:space="preserve"> </w:t>
      </w:r>
      <w:proofErr w:type="spellStart"/>
      <w:r w:rsidRPr="00067740">
        <w:rPr>
          <w:rFonts w:ascii="Simplified Arabic" w:hAnsi="Simplified Arabic" w:cs="Simplified Arabic" w:hint="cs"/>
          <w:sz w:val="32"/>
          <w:szCs w:val="32"/>
          <w:rtl/>
          <w:lang w:bidi="ar-DZ"/>
        </w:rPr>
        <w:t>لابصرنا</w:t>
      </w:r>
      <w:proofErr w:type="spellEnd"/>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تحت</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قدميه</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قال</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فقال</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يا</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ابا</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بكر</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ما</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ظنك</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باثنين</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الله</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ثالثهما</w:t>
      </w:r>
      <w:r w:rsidRPr="00067740">
        <w:rPr>
          <w:rFonts w:ascii="Simplified Arabic" w:hAnsi="Simplified Arabic" w:cs="Simplified Arabic"/>
          <w:sz w:val="32"/>
          <w:szCs w:val="32"/>
          <w:rtl/>
          <w:lang w:bidi="ar-DZ"/>
        </w:rPr>
        <w:t>"</w:t>
      </w:r>
      <w:r>
        <w:rPr>
          <w:rStyle w:val="Appelnotedebasdep"/>
          <w:rFonts w:ascii="Simplified Arabic" w:hAnsi="Simplified Arabic" w:cs="Simplified Arabic"/>
          <w:sz w:val="32"/>
          <w:szCs w:val="32"/>
          <w:rtl/>
          <w:lang w:bidi="ar-DZ"/>
        </w:rPr>
        <w:footnoteReference w:id="164"/>
      </w:r>
    </w:p>
    <w:p w14:paraId="5380F1D1" w14:textId="77777777" w:rsidR="008D3617" w:rsidRPr="0050740F" w:rsidRDefault="008D3617" w:rsidP="0053346F">
      <w:pPr>
        <w:bidi/>
        <w:spacing w:line="276" w:lineRule="auto"/>
        <w:jc w:val="both"/>
        <w:rPr>
          <w:rFonts w:ascii="Simplified Arabic" w:hAnsi="Simplified Arabic" w:cs="Simplified Arabic"/>
          <w:sz w:val="32"/>
          <w:szCs w:val="32"/>
          <w:rtl/>
          <w:lang w:bidi="ar-DZ"/>
        </w:rPr>
      </w:pPr>
      <w:r w:rsidRPr="00067740">
        <w:rPr>
          <w:rFonts w:ascii="Simplified Arabic" w:hAnsi="Simplified Arabic" w:cs="Simplified Arabic" w:hint="cs"/>
          <w:sz w:val="32"/>
          <w:szCs w:val="32"/>
          <w:rtl/>
          <w:lang w:bidi="ar-DZ"/>
        </w:rPr>
        <w:t>فكانت</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هاته</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القصة</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مثالا</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حيا</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صالحا</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في</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كل</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زمان</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و</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مكان</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للصبر</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و</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التوكل</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على</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الله</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و</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اللجوء</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اليه</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في</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السراء</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والضراء</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و</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من</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يتوكل</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على</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فهو</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حسبه</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و</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ناصره</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بالدليل</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لنه</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سبحانه</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سخر</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لعبديه</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جنود</w:t>
      </w:r>
      <w:r w:rsidRPr="00067740">
        <w:rPr>
          <w:rFonts w:ascii="Simplified Arabic" w:hAnsi="Simplified Arabic" w:cs="Simplified Arabic"/>
          <w:sz w:val="32"/>
          <w:szCs w:val="32"/>
          <w:rtl/>
          <w:lang w:bidi="ar-DZ"/>
        </w:rPr>
        <w:t xml:space="preserve"> </w:t>
      </w:r>
      <w:proofErr w:type="spellStart"/>
      <w:r w:rsidRPr="00067740">
        <w:rPr>
          <w:rFonts w:ascii="Simplified Arabic" w:hAnsi="Simplified Arabic" w:cs="Simplified Arabic" w:hint="cs"/>
          <w:sz w:val="32"/>
          <w:szCs w:val="32"/>
          <w:rtl/>
          <w:lang w:bidi="ar-DZ"/>
        </w:rPr>
        <w:t>لاترى</w:t>
      </w:r>
      <w:proofErr w:type="spellEnd"/>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هم</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الملائكة</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كما</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جعل</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العنكبوت</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ينسجها</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ساترا</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لهما</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و</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حائلا</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و</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حاجزا</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من</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المتربصين</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بهم</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شرا</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فكانت</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هذه</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القصة</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انيسا</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لكل</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مقنوط</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مستضعف</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من</w:t>
      </w:r>
      <w:r w:rsidRPr="00067740">
        <w:rPr>
          <w:rFonts w:ascii="Simplified Arabic" w:hAnsi="Simplified Arabic" w:cs="Simplified Arabic"/>
          <w:sz w:val="32"/>
          <w:szCs w:val="32"/>
          <w:rtl/>
          <w:lang w:bidi="ar-DZ"/>
        </w:rPr>
        <w:t xml:space="preserve"> </w:t>
      </w:r>
      <w:r w:rsidR="0053346F">
        <w:rPr>
          <w:rFonts w:ascii="Simplified Arabic" w:hAnsi="Simplified Arabic" w:cs="Simplified Arabic" w:hint="cs"/>
          <w:sz w:val="32"/>
          <w:szCs w:val="32"/>
          <w:rtl/>
          <w:lang w:bidi="ar-DZ"/>
        </w:rPr>
        <w:t>الأعداء</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رجاء</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في</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نصرة</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الله</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الذي</w:t>
      </w:r>
      <w:r w:rsidRPr="00067740">
        <w:rPr>
          <w:rFonts w:ascii="Simplified Arabic" w:hAnsi="Simplified Arabic" w:cs="Simplified Arabic"/>
          <w:sz w:val="32"/>
          <w:szCs w:val="32"/>
          <w:rtl/>
          <w:lang w:bidi="ar-DZ"/>
        </w:rPr>
        <w:t xml:space="preserve"> </w:t>
      </w:r>
      <w:proofErr w:type="spellStart"/>
      <w:r w:rsidRPr="00067740">
        <w:rPr>
          <w:rFonts w:ascii="Simplified Arabic" w:hAnsi="Simplified Arabic" w:cs="Simplified Arabic" w:hint="cs"/>
          <w:sz w:val="32"/>
          <w:szCs w:val="32"/>
          <w:rtl/>
          <w:lang w:bidi="ar-DZ"/>
        </w:rPr>
        <w:t>لايغلبه</w:t>
      </w:r>
      <w:proofErr w:type="spellEnd"/>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احد</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و</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املا</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في</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اخراجه</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من</w:t>
      </w:r>
      <w:r w:rsidRPr="00067740">
        <w:rPr>
          <w:rFonts w:ascii="Simplified Arabic" w:hAnsi="Simplified Arabic" w:cs="Simplified Arabic"/>
          <w:sz w:val="32"/>
          <w:szCs w:val="32"/>
          <w:rtl/>
          <w:lang w:bidi="ar-DZ"/>
        </w:rPr>
        <w:t xml:space="preserve"> </w:t>
      </w:r>
      <w:r w:rsidR="00826E8D">
        <w:rPr>
          <w:rFonts w:ascii="Simplified Arabic" w:hAnsi="Simplified Arabic" w:cs="Simplified Arabic" w:hint="cs"/>
          <w:sz w:val="32"/>
          <w:szCs w:val="32"/>
          <w:rtl/>
          <w:lang w:bidi="ar-DZ"/>
        </w:rPr>
        <w:t>بطش الطغاة</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المعتوهين</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وبما</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ان</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الانسان</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ابن</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بيئته</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و</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ابن</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زمانه</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فانه</w:t>
      </w:r>
      <w:r w:rsidRPr="00067740">
        <w:rPr>
          <w:rFonts w:ascii="Simplified Arabic" w:hAnsi="Simplified Arabic" w:cs="Simplified Arabic"/>
          <w:sz w:val="32"/>
          <w:szCs w:val="32"/>
          <w:rtl/>
          <w:lang w:bidi="ar-DZ"/>
        </w:rPr>
        <w:t xml:space="preserve"> </w:t>
      </w:r>
      <w:proofErr w:type="spellStart"/>
      <w:r w:rsidRPr="00067740">
        <w:rPr>
          <w:rFonts w:ascii="Simplified Arabic" w:hAnsi="Simplified Arabic" w:cs="Simplified Arabic" w:hint="cs"/>
          <w:sz w:val="32"/>
          <w:szCs w:val="32"/>
          <w:rtl/>
          <w:lang w:bidi="ar-DZ"/>
        </w:rPr>
        <w:t>يتاثر</w:t>
      </w:r>
      <w:proofErr w:type="spellEnd"/>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بالعوامل</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المحيطة</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به</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ولو</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عدنا</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الى</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التاريخ</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المسلمين</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في</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عصر</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الشاعر</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نجده</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مليئا</w:t>
      </w:r>
      <w:r w:rsidRPr="00067740">
        <w:rPr>
          <w:rFonts w:ascii="Simplified Arabic" w:hAnsi="Simplified Arabic" w:cs="Simplified Arabic"/>
          <w:sz w:val="32"/>
          <w:szCs w:val="32"/>
          <w:rtl/>
          <w:lang w:bidi="ar-DZ"/>
        </w:rPr>
        <w:t xml:space="preserve"> </w:t>
      </w:r>
      <w:proofErr w:type="spellStart"/>
      <w:r w:rsidRPr="00067740">
        <w:rPr>
          <w:rFonts w:ascii="Simplified Arabic" w:hAnsi="Simplified Arabic" w:cs="Simplified Arabic" w:hint="cs"/>
          <w:sz w:val="32"/>
          <w:szCs w:val="32"/>
          <w:rtl/>
          <w:lang w:bidi="ar-DZ"/>
        </w:rPr>
        <w:t>بالاوضاع</w:t>
      </w:r>
      <w:proofErr w:type="spellEnd"/>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المضطربة</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و</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الهزائم</w:t>
      </w:r>
      <w:r w:rsidRPr="00067740">
        <w:rPr>
          <w:rFonts w:ascii="Simplified Arabic" w:hAnsi="Simplified Arabic" w:cs="Simplified Arabic"/>
          <w:sz w:val="32"/>
          <w:szCs w:val="32"/>
          <w:rtl/>
          <w:lang w:bidi="ar-DZ"/>
        </w:rPr>
        <w:t xml:space="preserve"> </w:t>
      </w:r>
      <w:proofErr w:type="spellStart"/>
      <w:r w:rsidR="00826E8D">
        <w:rPr>
          <w:rFonts w:ascii="Simplified Arabic" w:hAnsi="Simplified Arabic" w:cs="Simplified Arabic" w:hint="cs"/>
          <w:sz w:val="32"/>
          <w:szCs w:val="32"/>
          <w:rtl/>
          <w:lang w:bidi="ar-DZ"/>
        </w:rPr>
        <w:t>الش</w:t>
      </w:r>
      <w:r w:rsidRPr="00067740">
        <w:rPr>
          <w:rFonts w:ascii="Simplified Arabic" w:hAnsi="Simplified Arabic" w:cs="Simplified Arabic" w:hint="cs"/>
          <w:sz w:val="32"/>
          <w:szCs w:val="32"/>
          <w:rtl/>
          <w:lang w:bidi="ar-DZ"/>
        </w:rPr>
        <w:t>الية</w:t>
      </w:r>
      <w:proofErr w:type="spellEnd"/>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فقد</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كان</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ما</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اصاب</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الامة</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من</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محنة</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الغزو</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الصليبي</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القادم</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اليها</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من</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الغرب</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والهجوم</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التتري</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الكاسح</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المنطلق</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من</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زحف</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صليبي</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لم</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تفلح</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في</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صد</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تياره</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جهود</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المرابطين</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ثم</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الموحدين</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و</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هكذا</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شعر</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المسلمون</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هنا</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و</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هناك</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بالضعف</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و</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قلة</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الحيلة</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و</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لم</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يكن</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لدى</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الادباء</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و</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الشعراء</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و</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هم</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ضمير</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الامة</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و</w:t>
      </w:r>
      <w:r w:rsidRPr="00067740">
        <w:rPr>
          <w:rFonts w:ascii="Simplified Arabic" w:hAnsi="Simplified Arabic" w:cs="Simplified Arabic"/>
          <w:sz w:val="32"/>
          <w:szCs w:val="32"/>
          <w:rtl/>
          <w:lang w:bidi="ar-DZ"/>
        </w:rPr>
        <w:t xml:space="preserve"> </w:t>
      </w:r>
      <w:r w:rsidRPr="00067740">
        <w:rPr>
          <w:rFonts w:ascii="Simplified Arabic" w:hAnsi="Simplified Arabic" w:cs="Simplified Arabic" w:hint="cs"/>
          <w:sz w:val="32"/>
          <w:szCs w:val="32"/>
          <w:rtl/>
          <w:lang w:bidi="ar-DZ"/>
        </w:rPr>
        <w:t>لسانها</w:t>
      </w:r>
      <w:r w:rsidRPr="0050740F">
        <w:rPr>
          <w:rFonts w:hint="cs"/>
          <w:rtl/>
        </w:rPr>
        <w:t xml:space="preserve"> </w:t>
      </w:r>
      <w:r w:rsidRPr="0050740F">
        <w:rPr>
          <w:rFonts w:ascii="Simplified Arabic" w:hAnsi="Simplified Arabic" w:cs="Simplified Arabic" w:hint="cs"/>
          <w:sz w:val="32"/>
          <w:szCs w:val="32"/>
          <w:rtl/>
          <w:lang w:bidi="ar-DZ"/>
        </w:rPr>
        <w:t>الناطق</w:t>
      </w:r>
      <w:r>
        <w:rPr>
          <w:rFonts w:ascii="Simplified Arabic" w:hAnsi="Simplified Arabic" w:cs="Simplified Arabic" w:hint="cs"/>
          <w:sz w:val="32"/>
          <w:szCs w:val="32"/>
          <w:rtl/>
          <w:lang w:bidi="ar-DZ"/>
        </w:rPr>
        <w:t xml:space="preserve"> </w:t>
      </w:r>
      <w:r w:rsidRPr="0050740F">
        <w:rPr>
          <w:rFonts w:ascii="Simplified Arabic" w:hAnsi="Simplified Arabic" w:cs="Simplified Arabic" w:hint="cs"/>
          <w:sz w:val="32"/>
          <w:szCs w:val="32"/>
          <w:rtl/>
          <w:lang w:bidi="ar-DZ"/>
        </w:rPr>
        <w:t>إلا</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أن</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يتوجهوا</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إلى</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الرسول</w:t>
      </w:r>
      <w:r w:rsidRPr="0050740F">
        <w:rPr>
          <w:rFonts w:ascii="Simplified Arabic" w:hAnsi="Simplified Arabic" w:cs="Simplified Arabic"/>
          <w:sz w:val="32"/>
          <w:szCs w:val="32"/>
          <w:rtl/>
          <w:lang w:bidi="ar-DZ"/>
        </w:rPr>
        <w:t xml:space="preserve"> </w:t>
      </w:r>
      <w:r w:rsidRPr="0050740F">
        <w:rPr>
          <w:rFonts w:ascii="Sakkal Majalla" w:hAnsi="Sakkal Majalla" w:cs="Sakkal Majalla" w:hint="cs"/>
          <w:sz w:val="32"/>
          <w:szCs w:val="32"/>
          <w:rtl/>
          <w:lang w:bidi="ar-DZ"/>
        </w:rPr>
        <w:t>ﷺ</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يستشفعون</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به</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ويطلبون</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منه</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العون</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والنصر</w:t>
      </w:r>
      <w:r>
        <w:rPr>
          <w:rStyle w:val="Appelnotedebasdep"/>
          <w:rFonts w:ascii="Simplified Arabic" w:hAnsi="Simplified Arabic" w:cs="Simplified Arabic"/>
          <w:sz w:val="32"/>
          <w:szCs w:val="32"/>
          <w:rtl/>
          <w:lang w:bidi="ar-DZ"/>
        </w:rPr>
        <w:footnoteReference w:id="165"/>
      </w:r>
      <w:r>
        <w:rPr>
          <w:rFonts w:ascii="Simplified Arabic" w:hAnsi="Simplified Arabic" w:cs="Simplified Arabic" w:hint="cs"/>
          <w:sz w:val="32"/>
          <w:szCs w:val="32"/>
          <w:rtl/>
          <w:lang w:bidi="ar-DZ"/>
        </w:rPr>
        <w:t>،</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فشبه</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ابن</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جابر</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أوضاع</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المسلمين</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في</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تلك</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الحقبة</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من</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ضعف</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وتهجير</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بوضع</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الرسول</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الله</w:t>
      </w:r>
      <w:r w:rsidRPr="0050740F">
        <w:rPr>
          <w:rFonts w:ascii="Simplified Arabic" w:hAnsi="Simplified Arabic" w:cs="Simplified Arabic"/>
          <w:sz w:val="32"/>
          <w:szCs w:val="32"/>
          <w:rtl/>
          <w:lang w:bidi="ar-DZ"/>
        </w:rPr>
        <w:t xml:space="preserve"> </w:t>
      </w:r>
      <w:r w:rsidRPr="0050740F">
        <w:rPr>
          <w:rFonts w:ascii="Sakkal Majalla" w:hAnsi="Sakkal Majalla" w:cs="Sakkal Majalla" w:hint="cs"/>
          <w:sz w:val="32"/>
          <w:szCs w:val="32"/>
          <w:rtl/>
          <w:lang w:bidi="ar-DZ"/>
        </w:rPr>
        <w:t>ﷺ</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وصاحبه</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وهما</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في</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الغار،</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مصحوبا</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بذلك</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أمللا</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من</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نصرة</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الله</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للمسلمين</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وإرجاعهم</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إلى</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أراضيهم</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كما</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نصر</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نبيه</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وصاحبه</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إلى</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أهلهما</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سالمين</w:t>
      </w:r>
      <w:r w:rsidRPr="0050740F">
        <w:rPr>
          <w:rFonts w:ascii="Simplified Arabic" w:hAnsi="Simplified Arabic" w:cs="Simplified Arabic"/>
          <w:sz w:val="32"/>
          <w:szCs w:val="32"/>
          <w:rtl/>
          <w:lang w:bidi="ar-DZ"/>
        </w:rPr>
        <w:t>.</w:t>
      </w:r>
    </w:p>
    <w:p w14:paraId="14C9D324" w14:textId="77777777" w:rsidR="008D3617" w:rsidRPr="0050740F" w:rsidRDefault="008D3617" w:rsidP="0033421B">
      <w:pPr>
        <w:bidi/>
        <w:spacing w:line="276" w:lineRule="auto"/>
        <w:jc w:val="both"/>
        <w:rPr>
          <w:rFonts w:ascii="Simplified Arabic" w:hAnsi="Simplified Arabic" w:cs="Simplified Arabic"/>
          <w:sz w:val="32"/>
          <w:szCs w:val="32"/>
          <w:rtl/>
          <w:lang w:bidi="ar-DZ"/>
        </w:rPr>
      </w:pPr>
      <w:r w:rsidRPr="0050740F">
        <w:rPr>
          <w:rFonts w:ascii="Simplified Arabic" w:hAnsi="Simplified Arabic" w:cs="Simplified Arabic" w:hint="cs"/>
          <w:sz w:val="32"/>
          <w:szCs w:val="32"/>
          <w:rtl/>
          <w:lang w:bidi="ar-DZ"/>
        </w:rPr>
        <w:t>قصته</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مع</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الجن</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يقول</w:t>
      </w:r>
      <w:r w:rsidRPr="0050740F">
        <w:rPr>
          <w:rFonts w:ascii="Simplified Arabic" w:hAnsi="Simplified Arabic" w:cs="Simplified Arabic"/>
          <w:sz w:val="32"/>
          <w:szCs w:val="32"/>
          <w:rtl/>
          <w:lang w:bidi="ar-DZ"/>
        </w:rPr>
        <w:t xml:space="preserve">: </w:t>
      </w:r>
    </w:p>
    <w:p w14:paraId="1DB5DB5B" w14:textId="77777777" w:rsidR="008D3617" w:rsidRPr="0050740F" w:rsidRDefault="008D3617" w:rsidP="0033421B">
      <w:pPr>
        <w:bidi/>
        <w:spacing w:line="276" w:lineRule="auto"/>
        <w:jc w:val="both"/>
        <w:rPr>
          <w:rFonts w:ascii="Simplified Arabic" w:hAnsi="Simplified Arabic" w:cs="Simplified Arabic"/>
          <w:sz w:val="32"/>
          <w:szCs w:val="32"/>
          <w:rtl/>
          <w:lang w:bidi="ar-DZ"/>
        </w:rPr>
      </w:pPr>
      <w:r w:rsidRPr="0050740F">
        <w:rPr>
          <w:rFonts w:ascii="Simplified Arabic" w:hAnsi="Simplified Arabic" w:cs="Simplified Arabic"/>
          <w:sz w:val="32"/>
          <w:szCs w:val="32"/>
          <w:rtl/>
          <w:lang w:bidi="ar-DZ"/>
        </w:rPr>
        <w:t xml:space="preserve">32 – </w:t>
      </w:r>
      <w:r w:rsidRPr="0050740F">
        <w:rPr>
          <w:rFonts w:ascii="Simplified Arabic" w:hAnsi="Simplified Arabic" w:cs="Simplified Arabic" w:hint="cs"/>
          <w:sz w:val="32"/>
          <w:szCs w:val="32"/>
          <w:rtl/>
          <w:lang w:bidi="ar-DZ"/>
        </w:rPr>
        <w:t>وقالت</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الجن</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جاء</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الحق</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فاتبعوا</w:t>
      </w:r>
      <w:r w:rsidRPr="0050740F">
        <w:rPr>
          <w:rFonts w:ascii="Simplified Arabic" w:hAnsi="Simplified Arabic" w:cs="Simplified Arabic"/>
          <w:sz w:val="32"/>
          <w:szCs w:val="32"/>
          <w:rtl/>
          <w:lang w:bidi="ar-DZ"/>
        </w:rPr>
        <w:t xml:space="preserve">     </w:t>
      </w:r>
      <w:r>
        <w:rPr>
          <w:rFonts w:ascii="Simplified Arabic" w:hAnsi="Simplified Arabic" w:cs="Simplified Arabic" w:hint="cs"/>
          <w:sz w:val="32"/>
          <w:szCs w:val="32"/>
          <w:rtl/>
          <w:lang w:bidi="ar-DZ"/>
        </w:rPr>
        <w:t xml:space="preserve">    </w:t>
      </w:r>
      <w:r w:rsidRPr="0050740F">
        <w:rPr>
          <w:rFonts w:ascii="Simplified Arabic" w:hAnsi="Simplified Arabic" w:cs="Simplified Arabic"/>
          <w:sz w:val="32"/>
          <w:szCs w:val="32"/>
          <w:rtl/>
          <w:lang w:bidi="ar-DZ"/>
        </w:rPr>
        <w:t xml:space="preserve">           </w:t>
      </w:r>
      <w:r w:rsidR="00826E8D">
        <w:rPr>
          <w:rFonts w:ascii="Simplified Arabic" w:hAnsi="Simplified Arabic" w:cs="Simplified Arabic" w:hint="cs"/>
          <w:sz w:val="32"/>
          <w:szCs w:val="32"/>
          <w:rtl/>
          <w:lang w:bidi="ar-DZ"/>
        </w:rPr>
        <w:t>مز</w:t>
      </w:r>
      <w:r w:rsidRPr="0050740F">
        <w:rPr>
          <w:rFonts w:ascii="Simplified Arabic" w:hAnsi="Simplified Arabic" w:cs="Simplified Arabic" w:hint="cs"/>
          <w:sz w:val="32"/>
          <w:szCs w:val="32"/>
          <w:rtl/>
          <w:lang w:bidi="ar-DZ"/>
        </w:rPr>
        <w:t>ملا</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تابعا</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للحق</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لن</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يذره</w:t>
      </w:r>
      <w:r w:rsidRPr="0050740F">
        <w:rPr>
          <w:rFonts w:ascii="Simplified Arabic" w:hAnsi="Simplified Arabic" w:cs="Simplified Arabic"/>
          <w:sz w:val="32"/>
          <w:szCs w:val="32"/>
          <w:rtl/>
          <w:lang w:bidi="ar-DZ"/>
        </w:rPr>
        <w:t xml:space="preserve"> </w:t>
      </w:r>
    </w:p>
    <w:p w14:paraId="64ACEC47" w14:textId="77777777" w:rsidR="008D3617" w:rsidRDefault="008D3617" w:rsidP="0033421B">
      <w:pPr>
        <w:bidi/>
        <w:spacing w:line="276" w:lineRule="auto"/>
        <w:jc w:val="both"/>
        <w:rPr>
          <w:rFonts w:ascii="Simplified Arabic" w:hAnsi="Simplified Arabic" w:cs="Simplified Arabic"/>
          <w:sz w:val="32"/>
          <w:szCs w:val="32"/>
          <w:rtl/>
          <w:lang w:bidi="ar-DZ"/>
        </w:rPr>
      </w:pPr>
      <w:r w:rsidRPr="0050740F">
        <w:rPr>
          <w:rFonts w:ascii="Simplified Arabic" w:hAnsi="Simplified Arabic" w:cs="Simplified Arabic" w:hint="cs"/>
          <w:sz w:val="32"/>
          <w:szCs w:val="32"/>
          <w:rtl/>
          <w:lang w:bidi="ar-DZ"/>
        </w:rPr>
        <w:t>يقول</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الله</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تعالى</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واصفا</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هذه</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القصة</w:t>
      </w:r>
      <w:r w:rsidRPr="0050740F">
        <w:rPr>
          <w:rFonts w:ascii="Simplified Arabic" w:hAnsi="Simplified Arabic" w:cs="Simplified Arabic"/>
          <w:sz w:val="32"/>
          <w:szCs w:val="32"/>
          <w:rtl/>
          <w:lang w:bidi="ar-DZ"/>
        </w:rPr>
        <w:t xml:space="preserve">: &lt; </w:t>
      </w:r>
      <w:r w:rsidRPr="0050740F">
        <w:rPr>
          <w:rFonts w:ascii="Simplified Arabic" w:hAnsi="Simplified Arabic" w:cs="Simplified Arabic" w:hint="cs"/>
          <w:sz w:val="32"/>
          <w:szCs w:val="32"/>
          <w:rtl/>
          <w:lang w:bidi="ar-DZ"/>
        </w:rPr>
        <w:t>وَإِذْ</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صَرَفْنَا</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إِلَيْكَ</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نَفَرًا</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مِنَ</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الْجِنِّ</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يَسْتَمِعُونَ</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الْقُرْآنَ</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فَلَمَّا</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حَضَرُوهُ</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قَالُوا</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أَنْصِتُوا</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فَلَمَّا</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قُضِيَ</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وَلَّوْا</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إِلَى</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قَوْمِهِمْ</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مُنْذِرِينَ</w:t>
      </w:r>
      <w:r w:rsidRPr="0050740F">
        <w:rPr>
          <w:rFonts w:ascii="Simplified Arabic" w:hAnsi="Simplified Arabic" w:cs="Simplified Arabic"/>
          <w:sz w:val="32"/>
          <w:szCs w:val="32"/>
          <w:rtl/>
          <w:lang w:bidi="ar-DZ"/>
        </w:rPr>
        <w:t xml:space="preserve"> </w:t>
      </w:r>
      <w:r w:rsidRPr="0050740F">
        <w:rPr>
          <w:rFonts w:ascii="Times New Roman" w:hAnsi="Times New Roman" w:cs="Times New Roman" w:hint="cs"/>
          <w:sz w:val="32"/>
          <w:szCs w:val="32"/>
          <w:rtl/>
          <w:lang w:bidi="ar-DZ"/>
        </w:rPr>
        <w:t>۝</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قَالُوا</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يَا</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قَوْمَنَا</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إِنَّا</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سَمِعْنَا</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كِتَابًا</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أُنْزِلَ</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مِنْ</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بَعْدِ</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مُوسَى</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مُصَدِّقًا</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لِمَا</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بَيْنَ</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يَدَيْهِ</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يَهْدِي</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إِلَى</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الْحَقِّ</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وَإِلَى</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طَرِيقٍ</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مُسْتَقِيمٍ</w:t>
      </w:r>
      <w:r w:rsidRPr="0050740F">
        <w:rPr>
          <w:rFonts w:ascii="Simplified Arabic" w:hAnsi="Simplified Arabic" w:cs="Simplified Arabic"/>
          <w:sz w:val="32"/>
          <w:szCs w:val="32"/>
          <w:rtl/>
          <w:lang w:bidi="ar-DZ"/>
        </w:rPr>
        <w:t xml:space="preserve"> </w:t>
      </w:r>
      <w:r w:rsidRPr="0050740F">
        <w:rPr>
          <w:rFonts w:ascii="Times New Roman" w:hAnsi="Times New Roman" w:cs="Times New Roman" w:hint="cs"/>
          <w:sz w:val="32"/>
          <w:szCs w:val="32"/>
          <w:rtl/>
          <w:lang w:bidi="ar-DZ"/>
        </w:rPr>
        <w:t>۝</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يَا</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قَوْمَنَا</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أَجِيبُوا</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lastRenderedPageBreak/>
        <w:t>دَاعِيَ</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اللَّهِ</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وَآمِنُوا</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بِهِ</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يَغْفِرْ</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لَكُمْ</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مِنْ</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ذُنُوبِكُمْ</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وَيُجِرْكُمْ</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مِنْ</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عَذَابٍ</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أَلِيمٍ</w:t>
      </w:r>
      <w:r w:rsidRPr="0050740F">
        <w:rPr>
          <w:rFonts w:ascii="Simplified Arabic" w:hAnsi="Simplified Arabic" w:cs="Simplified Arabic"/>
          <w:sz w:val="32"/>
          <w:szCs w:val="32"/>
          <w:rtl/>
          <w:lang w:bidi="ar-DZ"/>
        </w:rPr>
        <w:t xml:space="preserve"> </w:t>
      </w:r>
      <w:r w:rsidRPr="0050740F">
        <w:rPr>
          <w:rFonts w:ascii="Times New Roman" w:hAnsi="Times New Roman" w:cs="Times New Roman" w:hint="cs"/>
          <w:sz w:val="32"/>
          <w:szCs w:val="32"/>
          <w:rtl/>
          <w:lang w:bidi="ar-DZ"/>
        </w:rPr>
        <w:t>۝</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وَمَنْ</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لا</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يُجِبْ</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دَاعِيَ</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اللَّهِ</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فَلَيْسَ</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بِمُعْجِزٍ</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فِي</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الأَرْضِ</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وَلَيْسَ</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لَهُ</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مِنْ</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دُونِهِ</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أَوْلِيَاءُ</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أُولَئِكَ</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فِي</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ضَلالٍ</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مُبِينٍ</w:t>
      </w:r>
      <w:r>
        <w:rPr>
          <w:rStyle w:val="Appelnotedebasdep"/>
          <w:rFonts w:ascii="Simplified Arabic" w:hAnsi="Simplified Arabic" w:cs="Simplified Arabic"/>
          <w:sz w:val="32"/>
          <w:szCs w:val="32"/>
          <w:rtl/>
          <w:lang w:bidi="ar-DZ"/>
        </w:rPr>
        <w:footnoteReference w:id="166"/>
      </w:r>
      <w:r w:rsidRPr="0050740F">
        <w:rPr>
          <w:rFonts w:ascii="Simplified Arabic" w:hAnsi="Simplified Arabic" w:cs="Simplified Arabic"/>
          <w:sz w:val="32"/>
          <w:szCs w:val="32"/>
          <w:rtl/>
          <w:lang w:bidi="ar-DZ"/>
        </w:rPr>
        <w:t xml:space="preserve"> </w:t>
      </w:r>
      <w:r>
        <w:rPr>
          <w:rFonts w:ascii="Simplified Arabic" w:hAnsi="Simplified Arabic" w:cs="Simplified Arabic" w:hint="cs"/>
          <w:sz w:val="32"/>
          <w:szCs w:val="32"/>
          <w:rtl/>
          <w:lang w:bidi="ar-DZ"/>
        </w:rPr>
        <w:t>".</w:t>
      </w:r>
    </w:p>
    <w:p w14:paraId="68E7FD58" w14:textId="77777777" w:rsidR="00263A71" w:rsidRDefault="008D3617" w:rsidP="0033421B">
      <w:pPr>
        <w:bidi/>
        <w:spacing w:line="276" w:lineRule="auto"/>
        <w:jc w:val="both"/>
        <w:rPr>
          <w:rFonts w:ascii="Simplified Arabic" w:hAnsi="Simplified Arabic" w:cs="Simplified Arabic"/>
          <w:sz w:val="32"/>
          <w:szCs w:val="32"/>
          <w:rtl/>
          <w:lang w:bidi="ar-DZ"/>
        </w:rPr>
      </w:pPr>
      <w:r w:rsidRPr="0050740F">
        <w:rPr>
          <w:rFonts w:ascii="Simplified Arabic" w:hAnsi="Simplified Arabic" w:cs="Simplified Arabic"/>
          <w:sz w:val="32"/>
          <w:szCs w:val="32"/>
          <w:rtl/>
          <w:lang w:bidi="ar-DZ"/>
        </w:rPr>
        <w:t xml:space="preserve">-4 </w:t>
      </w:r>
      <w:r w:rsidRPr="0050740F">
        <w:rPr>
          <w:rFonts w:ascii="Simplified Arabic" w:hAnsi="Simplified Arabic" w:cs="Simplified Arabic" w:hint="cs"/>
          <w:sz w:val="32"/>
          <w:szCs w:val="32"/>
          <w:rtl/>
          <w:lang w:bidi="ar-DZ"/>
        </w:rPr>
        <w:t>معجم</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الحروب</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والغزوات</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ذكر</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فيه</w:t>
      </w:r>
      <w:r w:rsidRPr="0050740F">
        <w:rPr>
          <w:rFonts w:ascii="Simplified Arabic" w:hAnsi="Simplified Arabic" w:cs="Simplified Arabic"/>
          <w:sz w:val="32"/>
          <w:szCs w:val="32"/>
          <w:rtl/>
          <w:lang w:bidi="ar-DZ"/>
        </w:rPr>
        <w:t>: "</w:t>
      </w:r>
      <w:r w:rsidRPr="0050740F">
        <w:rPr>
          <w:rFonts w:ascii="Simplified Arabic" w:hAnsi="Simplified Arabic" w:cs="Simplified Arabic" w:hint="cs"/>
          <w:sz w:val="32"/>
          <w:szCs w:val="32"/>
          <w:rtl/>
          <w:lang w:bidi="ar-DZ"/>
        </w:rPr>
        <w:t>غزوة</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الأحزاب</w:t>
      </w:r>
      <w:r w:rsidRPr="0050740F">
        <w:rPr>
          <w:rFonts w:ascii="Simplified Arabic" w:hAnsi="Simplified Arabic" w:cs="Simplified Arabic"/>
          <w:sz w:val="32"/>
          <w:szCs w:val="32"/>
          <w:rtl/>
          <w:lang w:bidi="ar-DZ"/>
        </w:rPr>
        <w:t>" "</w:t>
      </w:r>
      <w:r w:rsidRPr="0050740F">
        <w:rPr>
          <w:rFonts w:ascii="Simplified Arabic" w:hAnsi="Simplified Arabic" w:cs="Simplified Arabic" w:hint="cs"/>
          <w:sz w:val="32"/>
          <w:szCs w:val="32"/>
          <w:rtl/>
          <w:lang w:bidi="ar-DZ"/>
        </w:rPr>
        <w:t>غزوة</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خندق</w:t>
      </w:r>
      <w:r w:rsidRPr="0050740F">
        <w:rPr>
          <w:rFonts w:ascii="Simplified Arabic" w:hAnsi="Simplified Arabic" w:cs="Simplified Arabic"/>
          <w:sz w:val="32"/>
          <w:szCs w:val="32"/>
          <w:rtl/>
          <w:lang w:bidi="ar-DZ"/>
        </w:rPr>
        <w:t>", "</w:t>
      </w:r>
      <w:r w:rsidRPr="0050740F">
        <w:rPr>
          <w:rFonts w:ascii="Simplified Arabic" w:hAnsi="Simplified Arabic" w:cs="Simplified Arabic" w:hint="cs"/>
          <w:sz w:val="32"/>
          <w:szCs w:val="32"/>
          <w:rtl/>
          <w:lang w:bidi="ar-DZ"/>
        </w:rPr>
        <w:t>غز</w:t>
      </w:r>
    </w:p>
    <w:p w14:paraId="58F13ECD" w14:textId="457D09A6" w:rsidR="008D3617" w:rsidRPr="0050740F" w:rsidRDefault="008D3617" w:rsidP="00263A71">
      <w:pPr>
        <w:bidi/>
        <w:spacing w:line="276" w:lineRule="auto"/>
        <w:jc w:val="both"/>
        <w:rPr>
          <w:rFonts w:ascii="Simplified Arabic" w:hAnsi="Simplified Arabic" w:cs="Simplified Arabic"/>
          <w:sz w:val="32"/>
          <w:szCs w:val="32"/>
          <w:rtl/>
          <w:lang w:bidi="ar-DZ"/>
        </w:rPr>
      </w:pPr>
      <w:proofErr w:type="spellStart"/>
      <w:r w:rsidRPr="0050740F">
        <w:rPr>
          <w:rFonts w:ascii="Simplified Arabic" w:hAnsi="Simplified Arabic" w:cs="Simplified Arabic" w:hint="cs"/>
          <w:sz w:val="32"/>
          <w:szCs w:val="32"/>
          <w:rtl/>
          <w:lang w:bidi="ar-DZ"/>
        </w:rPr>
        <w:t>وة</w:t>
      </w:r>
      <w:proofErr w:type="spellEnd"/>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بدر</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غزوة</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فتح</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مكة</w:t>
      </w:r>
      <w:r w:rsidRPr="0050740F">
        <w:rPr>
          <w:rFonts w:ascii="Simplified Arabic" w:hAnsi="Simplified Arabic" w:cs="Simplified Arabic"/>
          <w:sz w:val="32"/>
          <w:szCs w:val="32"/>
          <w:rtl/>
          <w:lang w:bidi="ar-DZ"/>
        </w:rPr>
        <w:t>".</w:t>
      </w:r>
    </w:p>
    <w:p w14:paraId="2F202C2E" w14:textId="77777777" w:rsidR="00263A71" w:rsidRDefault="008D3617" w:rsidP="00263A71">
      <w:pPr>
        <w:bidi/>
        <w:spacing w:line="276" w:lineRule="auto"/>
        <w:jc w:val="both"/>
        <w:rPr>
          <w:rFonts w:ascii="Simplified Arabic" w:hAnsi="Simplified Arabic" w:cs="Simplified Arabic"/>
          <w:sz w:val="32"/>
          <w:szCs w:val="32"/>
          <w:rtl/>
          <w:lang w:bidi="ar-DZ"/>
        </w:rPr>
      </w:pP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كم</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سجدة</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في</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طلي</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الأحزاب</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فد</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سجدت</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سيوف</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فأراهم</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ربه</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عبره</w:t>
      </w:r>
      <w:r w:rsidRPr="0050740F">
        <w:rPr>
          <w:rFonts w:ascii="Simplified Arabic" w:hAnsi="Simplified Arabic" w:cs="Simplified Arabic"/>
          <w:sz w:val="32"/>
          <w:szCs w:val="32"/>
          <w:rtl/>
          <w:lang w:bidi="ar-DZ"/>
        </w:rPr>
        <w:t xml:space="preserve"> </w:t>
      </w:r>
    </w:p>
    <w:p w14:paraId="259FF187" w14:textId="54F75261" w:rsidR="008D3617" w:rsidRPr="0050740F" w:rsidRDefault="008D3617" w:rsidP="00263A71">
      <w:pPr>
        <w:bidi/>
        <w:spacing w:line="276" w:lineRule="auto"/>
        <w:jc w:val="both"/>
        <w:rPr>
          <w:rFonts w:ascii="Simplified Arabic" w:hAnsi="Simplified Arabic" w:cs="Simplified Arabic"/>
          <w:sz w:val="32"/>
          <w:szCs w:val="32"/>
          <w:rtl/>
          <w:lang w:bidi="ar-DZ"/>
        </w:rPr>
      </w:pP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في</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الحرب</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قد</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صفت</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الأملاك</w:t>
      </w:r>
      <w:r w:rsidRPr="0050740F">
        <w:rPr>
          <w:rFonts w:ascii="Simplified Arabic" w:hAnsi="Simplified Arabic" w:cs="Simplified Arabic"/>
          <w:sz w:val="32"/>
          <w:szCs w:val="32"/>
          <w:rtl/>
          <w:lang w:bidi="ar-DZ"/>
        </w:rPr>
        <w:t xml:space="preserve"> </w:t>
      </w:r>
      <w:proofErr w:type="spellStart"/>
      <w:r w:rsidRPr="0050740F">
        <w:rPr>
          <w:rFonts w:ascii="Simplified Arabic" w:hAnsi="Simplified Arabic" w:cs="Simplified Arabic" w:hint="cs"/>
          <w:sz w:val="32"/>
          <w:szCs w:val="32"/>
          <w:rtl/>
          <w:lang w:bidi="ar-DZ"/>
        </w:rPr>
        <w:t>تننصره</w:t>
      </w:r>
      <w:proofErr w:type="spellEnd"/>
      <w:r w:rsidRPr="0050740F">
        <w:rPr>
          <w:rFonts w:ascii="Simplified Arabic" w:hAnsi="Simplified Arabic" w:cs="Simplified Arabic"/>
          <w:sz w:val="32"/>
          <w:szCs w:val="32"/>
          <w:rtl/>
          <w:lang w:bidi="ar-DZ"/>
        </w:rPr>
        <w:t xml:space="preserve">            </w:t>
      </w:r>
      <w:r>
        <w:rPr>
          <w:rFonts w:ascii="Simplified Arabic" w:hAnsi="Simplified Arabic" w:cs="Simplified Arabic" w:hint="cs"/>
          <w:sz w:val="32"/>
          <w:szCs w:val="32"/>
          <w:rtl/>
          <w:lang w:bidi="ar-DZ"/>
        </w:rPr>
        <w:t xml:space="preserve">       </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فصاد</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جمع</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الأعادي</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هازما</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ومره</w:t>
      </w:r>
    </w:p>
    <w:p w14:paraId="35D2185A" w14:textId="77777777" w:rsidR="00263A71" w:rsidRDefault="008D3617" w:rsidP="00263A71">
      <w:pPr>
        <w:bidi/>
        <w:spacing w:line="276" w:lineRule="auto"/>
        <w:ind w:firstLine="708"/>
        <w:jc w:val="both"/>
        <w:rPr>
          <w:rFonts w:ascii="Simplified Arabic" w:hAnsi="Simplified Arabic" w:cs="Simplified Arabic"/>
          <w:sz w:val="32"/>
          <w:szCs w:val="32"/>
          <w:rtl/>
          <w:lang w:bidi="ar-DZ"/>
        </w:rPr>
      </w:pPr>
      <w:r w:rsidRPr="0050740F">
        <w:rPr>
          <w:rFonts w:ascii="Simplified Arabic" w:hAnsi="Simplified Arabic" w:cs="Simplified Arabic" w:hint="cs"/>
          <w:sz w:val="32"/>
          <w:szCs w:val="32"/>
          <w:rtl/>
          <w:lang w:bidi="ar-DZ"/>
        </w:rPr>
        <w:t>وفي</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وصف</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غزوة</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بدر</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قال</w:t>
      </w:r>
    </w:p>
    <w:p w14:paraId="4A0E966B" w14:textId="743524CF" w:rsidR="008D3617" w:rsidRPr="0050740F" w:rsidRDefault="008D3617" w:rsidP="00263A71">
      <w:pPr>
        <w:bidi/>
        <w:spacing w:line="276" w:lineRule="auto"/>
        <w:ind w:firstLine="708"/>
        <w:jc w:val="both"/>
        <w:rPr>
          <w:rFonts w:ascii="Simplified Arabic" w:hAnsi="Simplified Arabic" w:cs="Simplified Arabic"/>
          <w:sz w:val="32"/>
          <w:szCs w:val="32"/>
          <w:rtl/>
          <w:lang w:bidi="ar-DZ"/>
        </w:rPr>
      </w:pP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عزت</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شريعته</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البيضاء</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حين</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أتى</w:t>
      </w:r>
      <w:r w:rsidRPr="0050740F">
        <w:rPr>
          <w:rFonts w:ascii="Simplified Arabic" w:hAnsi="Simplified Arabic" w:cs="Simplified Arabic"/>
          <w:sz w:val="32"/>
          <w:szCs w:val="32"/>
          <w:rtl/>
          <w:lang w:bidi="ar-DZ"/>
        </w:rPr>
        <w:t xml:space="preserve">             </w:t>
      </w:r>
      <w:r w:rsidR="007F77B3">
        <w:rPr>
          <w:rFonts w:ascii="Simplified Arabic" w:hAnsi="Simplified Arabic" w:cs="Simplified Arabic" w:hint="cs"/>
          <w:sz w:val="32"/>
          <w:szCs w:val="32"/>
          <w:rtl/>
          <w:lang w:bidi="ar-DZ"/>
        </w:rPr>
        <w:t>أحقاف</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بدر</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وجند</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الله</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قد</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نصره</w:t>
      </w:r>
      <w:r w:rsidRPr="0050740F">
        <w:rPr>
          <w:rFonts w:ascii="Simplified Arabic" w:hAnsi="Simplified Arabic" w:cs="Simplified Arabic"/>
          <w:sz w:val="32"/>
          <w:szCs w:val="32"/>
          <w:rtl/>
          <w:lang w:bidi="ar-DZ"/>
        </w:rPr>
        <w:t xml:space="preserve"> </w:t>
      </w:r>
    </w:p>
    <w:p w14:paraId="2CAD5087" w14:textId="77777777" w:rsidR="008D3617" w:rsidRPr="0050740F" w:rsidRDefault="008D3617" w:rsidP="0033421B">
      <w:pPr>
        <w:bidi/>
        <w:spacing w:line="276" w:lineRule="auto"/>
        <w:jc w:val="both"/>
        <w:rPr>
          <w:rFonts w:ascii="Simplified Arabic" w:hAnsi="Simplified Arabic" w:cs="Simplified Arabic"/>
          <w:sz w:val="32"/>
          <w:szCs w:val="32"/>
          <w:rtl/>
          <w:lang w:bidi="ar-DZ"/>
        </w:rPr>
      </w:pPr>
      <w:r w:rsidRPr="0050740F">
        <w:rPr>
          <w:rFonts w:ascii="Simplified Arabic" w:hAnsi="Simplified Arabic" w:cs="Simplified Arabic" w:hint="cs"/>
          <w:sz w:val="32"/>
          <w:szCs w:val="32"/>
          <w:rtl/>
          <w:lang w:bidi="ar-DZ"/>
        </w:rPr>
        <w:t>ثم</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وصف</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الفتح</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الأعظم</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وهو</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يوم</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فتح</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مكة</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بقوله</w:t>
      </w:r>
      <w:r w:rsidRPr="0050740F">
        <w:rPr>
          <w:rFonts w:ascii="Simplified Arabic" w:hAnsi="Simplified Arabic" w:cs="Simplified Arabic"/>
          <w:sz w:val="32"/>
          <w:szCs w:val="32"/>
          <w:rtl/>
          <w:lang w:bidi="ar-DZ"/>
        </w:rPr>
        <w:t xml:space="preserve">: </w:t>
      </w:r>
    </w:p>
    <w:p w14:paraId="0FF713BA" w14:textId="47F405D3" w:rsidR="008D3617" w:rsidRPr="0050740F" w:rsidRDefault="008D3617" w:rsidP="0033421B">
      <w:pPr>
        <w:bidi/>
        <w:spacing w:line="276" w:lineRule="auto"/>
        <w:jc w:val="both"/>
        <w:rPr>
          <w:rFonts w:ascii="Simplified Arabic" w:hAnsi="Simplified Arabic" w:cs="Simplified Arabic"/>
          <w:sz w:val="32"/>
          <w:szCs w:val="32"/>
          <w:rtl/>
          <w:lang w:bidi="ar-DZ"/>
        </w:rPr>
      </w:pP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فجاء</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بعد</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القتال</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متصلا</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وأصبحت</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حجرات</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الدين</w:t>
      </w:r>
      <w:r w:rsidRPr="0050740F">
        <w:rPr>
          <w:rFonts w:ascii="Simplified Arabic" w:hAnsi="Simplified Arabic" w:cs="Simplified Arabic"/>
          <w:sz w:val="32"/>
          <w:szCs w:val="32"/>
          <w:rtl/>
          <w:lang w:bidi="ar-DZ"/>
        </w:rPr>
        <w:t xml:space="preserve"> </w:t>
      </w:r>
      <w:r w:rsidR="007F77B3">
        <w:rPr>
          <w:rFonts w:ascii="Simplified Arabic" w:hAnsi="Simplified Arabic" w:cs="Simplified Arabic" w:hint="cs"/>
          <w:sz w:val="32"/>
          <w:szCs w:val="32"/>
          <w:rtl/>
          <w:lang w:bidi="ar-DZ"/>
        </w:rPr>
        <w:t>منصر</w:t>
      </w:r>
      <w:r w:rsidR="00263A71">
        <w:rPr>
          <w:rFonts w:ascii="Simplified Arabic" w:hAnsi="Simplified Arabic" w:cs="Simplified Arabic" w:hint="cs"/>
          <w:sz w:val="32"/>
          <w:szCs w:val="32"/>
          <w:rtl/>
          <w:lang w:bidi="ar-DZ"/>
        </w:rPr>
        <w:t>ه</w:t>
      </w:r>
    </w:p>
    <w:p w14:paraId="30C75EF2" w14:textId="26EF0338" w:rsidR="008D3617" w:rsidRDefault="008D3617" w:rsidP="00263A71">
      <w:pPr>
        <w:bidi/>
        <w:spacing w:line="276" w:lineRule="auto"/>
        <w:ind w:firstLine="708"/>
        <w:jc w:val="both"/>
        <w:rPr>
          <w:rFonts w:ascii="Simplified Arabic" w:hAnsi="Simplified Arabic" w:cs="Simplified Arabic"/>
          <w:sz w:val="32"/>
          <w:szCs w:val="32"/>
          <w:rtl/>
          <w:lang w:bidi="ar-DZ"/>
        </w:rPr>
      </w:pPr>
      <w:r w:rsidRPr="0050740F">
        <w:rPr>
          <w:rFonts w:ascii="Simplified Arabic" w:hAnsi="Simplified Arabic" w:cs="Simplified Arabic" w:hint="cs"/>
          <w:sz w:val="32"/>
          <w:szCs w:val="32"/>
          <w:rtl/>
          <w:lang w:bidi="ar-DZ"/>
        </w:rPr>
        <w:t>وبهذا</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ربط</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ابن</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جابر</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الأحداث</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التي</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يعيشها</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المسلمون</w:t>
      </w:r>
      <w:r w:rsidRPr="0050740F">
        <w:rPr>
          <w:rFonts w:ascii="Simplified Arabic" w:hAnsi="Simplified Arabic" w:cs="Simplified Arabic"/>
          <w:sz w:val="32"/>
          <w:szCs w:val="32"/>
          <w:rtl/>
          <w:lang w:bidi="ar-DZ"/>
        </w:rPr>
        <w:t xml:space="preserve"> </w:t>
      </w:r>
      <w:r w:rsidR="00E00701">
        <w:rPr>
          <w:rFonts w:ascii="Simplified Arabic" w:hAnsi="Simplified Arabic" w:cs="Simplified Arabic" w:hint="cs"/>
          <w:sz w:val="32"/>
          <w:szCs w:val="32"/>
          <w:rtl/>
          <w:lang w:bidi="ar-DZ"/>
        </w:rPr>
        <w:t>ب</w:t>
      </w:r>
      <w:r w:rsidRPr="0050740F">
        <w:rPr>
          <w:rFonts w:ascii="Simplified Arabic" w:hAnsi="Simplified Arabic" w:cs="Simplified Arabic" w:hint="cs"/>
          <w:sz w:val="32"/>
          <w:szCs w:val="32"/>
          <w:rtl/>
          <w:lang w:bidi="ar-DZ"/>
        </w:rPr>
        <w:t>ما</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شهده</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الرسول</w:t>
      </w:r>
      <w:r w:rsidRPr="0050740F">
        <w:rPr>
          <w:rFonts w:ascii="Simplified Arabic" w:hAnsi="Simplified Arabic" w:cs="Simplified Arabic"/>
          <w:sz w:val="32"/>
          <w:szCs w:val="32"/>
          <w:rtl/>
          <w:lang w:bidi="ar-DZ"/>
        </w:rPr>
        <w:t xml:space="preserve"> </w:t>
      </w:r>
      <w:r w:rsidRPr="0050740F">
        <w:rPr>
          <w:rFonts w:ascii="Sakkal Majalla" w:hAnsi="Sakkal Majalla" w:cs="Sakkal Majalla" w:hint="cs"/>
          <w:sz w:val="32"/>
          <w:szCs w:val="32"/>
          <w:rtl/>
          <w:lang w:bidi="ar-DZ"/>
        </w:rPr>
        <w:t>ﷺ</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والمسلمين</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في</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غزواتهم</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وحروبهم</w:t>
      </w:r>
    </w:p>
    <w:p w14:paraId="3A5B448D" w14:textId="5A619A75" w:rsidR="00263A71" w:rsidRDefault="00263A71" w:rsidP="00263A71">
      <w:pPr>
        <w:bidi/>
        <w:spacing w:line="276" w:lineRule="auto"/>
        <w:ind w:firstLine="708"/>
        <w:jc w:val="both"/>
        <w:rPr>
          <w:rFonts w:ascii="Simplified Arabic" w:hAnsi="Simplified Arabic" w:cs="Simplified Arabic"/>
          <w:sz w:val="32"/>
          <w:szCs w:val="32"/>
          <w:rtl/>
          <w:lang w:bidi="ar-DZ"/>
        </w:rPr>
      </w:pPr>
    </w:p>
    <w:p w14:paraId="6D6F4E0C" w14:textId="62121081" w:rsidR="00263A71" w:rsidRDefault="00263A71" w:rsidP="00263A71">
      <w:pPr>
        <w:bidi/>
        <w:spacing w:line="276" w:lineRule="auto"/>
        <w:ind w:firstLine="708"/>
        <w:jc w:val="both"/>
        <w:rPr>
          <w:rFonts w:ascii="Simplified Arabic" w:hAnsi="Simplified Arabic" w:cs="Simplified Arabic"/>
          <w:sz w:val="32"/>
          <w:szCs w:val="32"/>
          <w:rtl/>
          <w:lang w:bidi="ar-DZ"/>
        </w:rPr>
      </w:pPr>
    </w:p>
    <w:p w14:paraId="6A0FFF4D" w14:textId="02C21008" w:rsidR="00263A71" w:rsidRDefault="00263A71" w:rsidP="00263A71">
      <w:pPr>
        <w:bidi/>
        <w:spacing w:line="276" w:lineRule="auto"/>
        <w:ind w:firstLine="708"/>
        <w:jc w:val="both"/>
        <w:rPr>
          <w:rFonts w:ascii="Simplified Arabic" w:hAnsi="Simplified Arabic" w:cs="Simplified Arabic"/>
          <w:sz w:val="32"/>
          <w:szCs w:val="32"/>
          <w:rtl/>
          <w:lang w:bidi="ar-DZ"/>
        </w:rPr>
      </w:pPr>
    </w:p>
    <w:p w14:paraId="69EDBB53" w14:textId="603856BD" w:rsidR="00263A71" w:rsidRDefault="00263A71" w:rsidP="00263A71">
      <w:pPr>
        <w:bidi/>
        <w:spacing w:line="276" w:lineRule="auto"/>
        <w:ind w:firstLine="708"/>
        <w:jc w:val="both"/>
        <w:rPr>
          <w:rFonts w:ascii="Simplified Arabic" w:hAnsi="Simplified Arabic" w:cs="Simplified Arabic"/>
          <w:sz w:val="32"/>
          <w:szCs w:val="32"/>
          <w:rtl/>
          <w:lang w:bidi="ar-DZ"/>
        </w:rPr>
      </w:pPr>
    </w:p>
    <w:p w14:paraId="6C647D9A" w14:textId="66338131" w:rsidR="00263A71" w:rsidRDefault="00263A71" w:rsidP="00263A71">
      <w:pPr>
        <w:bidi/>
        <w:spacing w:line="276" w:lineRule="auto"/>
        <w:ind w:firstLine="708"/>
        <w:jc w:val="both"/>
        <w:rPr>
          <w:rFonts w:ascii="Simplified Arabic" w:hAnsi="Simplified Arabic" w:cs="Simplified Arabic"/>
          <w:sz w:val="32"/>
          <w:szCs w:val="32"/>
          <w:rtl/>
          <w:lang w:bidi="ar-DZ"/>
        </w:rPr>
      </w:pPr>
    </w:p>
    <w:p w14:paraId="60F02591" w14:textId="77DE13AC" w:rsidR="00263A71" w:rsidRDefault="00263A71" w:rsidP="00263A71">
      <w:pPr>
        <w:bidi/>
        <w:spacing w:line="276" w:lineRule="auto"/>
        <w:ind w:firstLine="708"/>
        <w:jc w:val="both"/>
        <w:rPr>
          <w:rFonts w:ascii="Simplified Arabic" w:hAnsi="Simplified Arabic" w:cs="Simplified Arabic"/>
          <w:sz w:val="32"/>
          <w:szCs w:val="32"/>
          <w:rtl/>
          <w:lang w:bidi="ar-DZ"/>
        </w:rPr>
      </w:pPr>
    </w:p>
    <w:p w14:paraId="1DA5B22F" w14:textId="78B182EC" w:rsidR="00263A71" w:rsidRDefault="00263A71" w:rsidP="00263A71">
      <w:pPr>
        <w:bidi/>
        <w:spacing w:line="276" w:lineRule="auto"/>
        <w:ind w:firstLine="708"/>
        <w:jc w:val="both"/>
        <w:rPr>
          <w:rFonts w:ascii="Simplified Arabic" w:hAnsi="Simplified Arabic" w:cs="Simplified Arabic"/>
          <w:sz w:val="32"/>
          <w:szCs w:val="32"/>
          <w:rtl/>
          <w:lang w:bidi="ar-DZ"/>
        </w:rPr>
      </w:pPr>
    </w:p>
    <w:p w14:paraId="4CF88D5F" w14:textId="7654563E" w:rsidR="00263A71" w:rsidRDefault="00263A71" w:rsidP="00263A71">
      <w:pPr>
        <w:bidi/>
        <w:spacing w:line="276" w:lineRule="auto"/>
        <w:ind w:firstLine="708"/>
        <w:jc w:val="both"/>
        <w:rPr>
          <w:rFonts w:ascii="Simplified Arabic" w:hAnsi="Simplified Arabic" w:cs="Simplified Arabic"/>
          <w:sz w:val="32"/>
          <w:szCs w:val="32"/>
          <w:rtl/>
          <w:lang w:bidi="ar-DZ"/>
        </w:rPr>
      </w:pPr>
    </w:p>
    <w:p w14:paraId="4D1CCBFA" w14:textId="64CA2251" w:rsidR="00263A71" w:rsidRDefault="00263A71" w:rsidP="00263A71">
      <w:pPr>
        <w:bidi/>
        <w:spacing w:line="276" w:lineRule="auto"/>
        <w:jc w:val="both"/>
        <w:rPr>
          <w:rFonts w:ascii="Simplified Arabic" w:hAnsi="Simplified Arabic" w:cs="Simplified Arabic"/>
          <w:sz w:val="32"/>
          <w:szCs w:val="32"/>
          <w:rtl/>
          <w:lang w:bidi="ar-DZ"/>
        </w:rPr>
      </w:pPr>
    </w:p>
    <w:p w14:paraId="33E09464" w14:textId="77777777" w:rsidR="00263A71" w:rsidRDefault="00263A71" w:rsidP="00263A71">
      <w:pPr>
        <w:bidi/>
        <w:spacing w:line="276" w:lineRule="auto"/>
        <w:jc w:val="both"/>
        <w:rPr>
          <w:rFonts w:ascii="Simplified Arabic" w:hAnsi="Simplified Arabic" w:cs="Simplified Arabic"/>
          <w:sz w:val="32"/>
          <w:szCs w:val="32"/>
          <w:rtl/>
          <w:lang w:bidi="ar-DZ"/>
        </w:rPr>
      </w:pPr>
    </w:p>
    <w:p w14:paraId="651016DA" w14:textId="77777777" w:rsidR="008D3617" w:rsidRDefault="00E66DF6" w:rsidP="0033421B">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noProof/>
          <w:sz w:val="32"/>
          <w:szCs w:val="32"/>
          <w:rtl/>
          <w:lang w:eastAsia="fr-FR"/>
        </w:rPr>
        <w:lastRenderedPageBreak/>
        <w:pict w14:anchorId="4567DEA2">
          <v:group id="Groupe 2" o:spid="_x0000_s1029" style="position:absolute;left:0;text-align:left;margin-left:-43.35pt;margin-top:14.35pt;width:531.7pt;height:728.6pt;z-index:251687936" coordsize="69351,9360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3r1bdREAAGehAAAOAAAAZHJzL2Uyb0RvYy54bWzsXVtz47YVfu9M/wNHj53ZmCAJXjTRZlJ7&#10;N81Mkma6bt9piZbUSqRC0itvO/3v/Q4AgiAlkspmxK5j7oMtrw5BXM45+M4FB19/87zfWR+TvNhm&#10;6WLGvrJnVpIus9U2XS9mf79//yacWUUZp6t4l6XJYvYpKWbfvP3jH74+HuaJk22y3SrJLTSSFvPj&#10;YTHblOVhfnNTLDfJPi6+yg5Jii8fs3wfl/gzX9+s8viI1ve7G8e2/Ztjlq8OebZMigL/eye/nL0V&#10;7T8+Jsvyr4+PRVJau8UMfSvFz1z8fKCfN2+/jufrPD5stkvVjfgzerGPtyleqpu6i8vYesq3J03t&#10;t8s8K7LH8qtltr/JHh+3y0SMAaNhdms03+XZ00GMZT0/rg96mjC1rXn67GaXP338Obe2q8XMmVlp&#10;vMcSibcmlkNzczys5yD5Lj98OPycywHi4w/Z8l8Fvr5pf09/ryWx9XD8MVuhvfipzMTcPD/me2oC&#10;o7aexRJ80kuQPJfWEv/pB9zhEVZqie8ih7uOoxZpucFKnjy33LyrnoxczhxXPen6dsh8GsJNPJcv&#10;Fp1VnaORgeGKek6L3zanHzbxIRFLVdCEqTlFb+Sc/g2MGKfrHaaVyXkVZNWkFnJGrTS73YAs+TbP&#10;s+MmiVfolaBH340H6I8C6zE4xTwMHdfxZxYm03M488JIcnw13WHEXa5mm0XcDuRs6zmL54e8KL9L&#10;sr1FHxazHAMRixl//KEo5fRWJLS2Rbbbrt5vdzvxR75+uN3l1scY0vde/FMr0iDbpdYR43QCGz2J&#10;d2sokmWZi7c06AqzOVv8O9fcfltCpey2+8Us1ETxnKbzXbpCl+N5GW938jNGuksFI8splYxRPj88&#10;C6Fwq8V6yFafMOF5JjUINB4+bLL83zPrCO2xmBW/PMV5MrN236dYtIh5Hqkb8YfHaVqt3Pzmwfwm&#10;TpdoSo7akn/cllJJPR3y7XqDdzExH2n2LaTpcStmnthA9ksNAPw8EmN7p4zthdVcgf+vzdiBw0Mf&#10;nQBfO6HPA6/N17YduFzqAteJuM8Vp1Q6qOLZ18nWXrVUE1tLvar0NTimra/5mPraY14QRFJdc98B&#10;X9NCxfNKXTP8cyp97XPbgZIxt7jXrq6FlNdqcVLXiq+BACRf32Zpih08y+fWu91DdrS4UJwKXdym&#10;EuMtn1OF8TQiEfjm/tMBeK4BSOQjFwMS5nu2oxQ3B86zI7FkBof7kS92S8J/LOR+MMTiD0la6mG5&#10;NTYhuVmv1Ljj1T/ZzHrc7wDugUYsL2CukC3s/wLJCJxYbQr0aJoRihHSp/BJZJPkjYlPrFJMeJlv&#10;BXYE1FjM9skKICMBRqJPUvgJwYgpBCSr1IUwPv4T2dG78F3ovfEc/90bz767e/Pt+1vvjf+eBfzO&#10;vbu9vWP/pTlj3nyzXa2SlEZdGULMuwwUK5NMmjDaFNIzeNNsXUw1NFr1W3RaAFzCtBLAyH2JRkes&#10;pXCNMi2IQlglirlhYRqGi+UrzDa24dJhfsTzl2i4MHC6nNR72nv+nD1bGgoreGeVz/jvCphey4Lx&#10;HM+xfdimUAfKEKw2Q4dzz7cVyAt8F/bDtBkWc227COt32gyh3dT2pvQF08aL5m2Nh8flbRvGN1wE&#10;Z1jbcxwftrrwgoC1eSA33cqV8dpxXkCCPrH2KWtrA+ZDmcfkOLCEK8nSAMnSEBmsfn28x73I95lU&#10;3yGAnS+UUg33sM0Q0CNzHppcopkOE71QI9JDkR6RDj+UBh/k3xHupQm+wZ9+1k88Enwbwd8Kj6+C&#10;LZ38r3fFcfif2/BnS0fVOf6PAjvytRDYYdB0WZ/o+UkIXrgNM4YQBINCoPfP6wmB9L1wT3rgySpV&#10;YR8yvV3l5AoR85IeiHpLCBxsBUokQs/3vWlf+H2b9WOIBKB027HLxnTs+nZgh8qMrXxgQDsm1wsE&#10;JNAQohUMEtCLhl5ZHE7HlqaARSNgQXHFE8ZWkXsjYIy47LUizIhY2BRpI3etcu5OjH15gFm73yfG&#10;bjI23PUnjN12QZICvRZjm47HTsamSAbZr9DYyDeZNLbhfYQHGXpg8tGc+GgcnWhVJwUxrQaUA/Kq&#10;nM1t31Y+GdeOWBSJDaPGIo4dOb6rMqk8zwX5xNoma2vkOIrSfkDQUSQI3X7ZOUGUe9dW2TKdTPnf&#10;r50UZIJspA3yMGgxtnIzCpUNDke+28TXJl9r4DgKXy+R4/dCOFtHjGqVDTWu9rcxVHbEQy9SiUEq&#10;ItpA2VMeZ38eJ9PQcWLtJs7WHnODtfVkjcHaNjJlB1gbcX6Js5GijLydCWhjCXWYH+HsCWifS753&#10;Tv3gOnZoOXrWrugCf9xtD3+hDBmLPv2jypWpHOEwGkMPX8KAdHDSAadZaCVrHB7ZQQirUsCV0A2j&#10;cCA4tNumdARBZbShKSS3fWkpbbJXryRhbQTPtqOz33TE02DyEYL9grW7mZxzn4WUcdPF5FWkxw39&#10;aCDJZeLvLywhcwz+1pGbc/w9QjD/rOpucLXnR6G0BgzVzTyXq9REH7ZoICKu3ceqJtZ+fazt6tiN&#10;Zu12shYgjMJ2Y6AUgg4Km3DPi5xQ5m25HM5At+VKwZk2OC0FNEFaF9ALdbSbv4speetl596PoOpd&#10;HfLplgcdB76ePDSkAH4XMiMAXpCD6wTtXJXQZWFQqXmcXHGmXJUpV+Xi4/3nz4wjI0r7ZLoFwQwY&#10;XSmNtzuDC4ZrxJRYeMzBMa2m4eoHocD84gx/hGSvAWA/7Q5TVuNB1/DoFIs+fw7A1IhI6axRII75&#10;UwkD7BY+i1xPhsANo8AOPKZ2C/hzQqTN9IKmySh4fUaByIdVYVSt/WuPDjDS/5vNuRf4USCPLZ1l&#10;89qjgwI9E4e/qCO2I8B8RukkPRxuxlWvhWzOueMH+Ro1XbRPB+rbg3k8qe+XdH58HObWVmwdUEUu&#10;Va21r50F4yGeasMQJRgSOG4UtNE5pXe5REDw3ENZKFmDodt5k7+umk+AaGq1RskVeCnpXdDb8AfK&#10;BK/vi6xYJruksO5VbQpLltO4ZqaXtEeZrYp6mX4alzgakTBiedtxIl+YxzXyZn7EcY5IcDwLEFcd&#10;wCW64oaOptIHs5qIWUyE0xkntRecLybyOWXMvryqaKOIw/LFZIVBIM5kPEqj7ppyYDA+jsf5KBQg&#10;GD9k3DvxxFAZgbAKRDFU0vClBTEpe1XgT9aInNLUT9LUwd1nsh5d0wF/bSTj4Jxo6Ek/42XcDU3c&#10;j8lfG5TR8cNJdzfSHsHdgAPtbHXX9Kpfm7ulo3Di688py8q0Gpr4us3Xw8EjzzRHr+RiMUAKcgmQ&#10;2yUdhnAdOk77WAYqfLlA5NIedQBiBpT4FC6awkXD4SL/NFzUTq/xRk0CNkTCJZlATS9hsJ4TCRbZ&#10;nktblPDRwKKVsaRu2D7JxCQTF8jEabbwiUxo79f1UmzqnGFDJhjjUUiV/8mJc04mPBSGcencqpAJ&#10;hJ7koZ5JJqSf63dY8HUch73OMK4d9jhvNJ7D3gffo+4X8f3ZQgOUYhZFU6WBVong+gCUttomY6Bl&#10;DBCqbhu5cKiMx9sscD3c4SKY20E1b9cRCQy1Zx7O/OmiBlXmutDlrzVv1+fnJ95u8/aZQKu8BmQk&#10;5zsiUZ5d5cgHrmvLk5g1bzPbCeCgl4AFt5BE0nvaDVhemXdS6oLJ937G9w4XyYniltUqxmJuQ3F7&#10;nLtMQiKDuVmABEbltcFVJN5UTIOWptbcOo9p0txtza3DpsL4nFt32TG1uJ4wGJ7Xdr4zF6eWqiKk&#10;DPkArQx2fG3T+SwyNQMbFawHXJIrjEAMpj5/TaatmTGA7aq+f0SnDDRpIPU1DZATUD+wGjaMKa0g&#10;eS1Xq4EbdeBVZwC3vTTyvJ3aC67kwh/00pytsYRykBHFbElyaFuQkKwb80yOy8lxOey4pEN20pDt&#10;FokxnPni/kfmI7GdUr7OSwgyzVwUFyZ/Dhz3SEdrlfXwOWJcam/xQpSzGTgbPknIJCEXSMhw3Bd5&#10;YLXn51qbhpCQN1Xd91pCxKd2CRwWMGbTRamQFRdHX5ANQV2srQw3CBjK3ojdhMOCllbItJvIGZpc&#10;/v33Z3edJEQ1jsHdxIwAXFVWGqJyIiCICDi0WQgBYZxzkfkyCcjqtV6COEpMLBiOE3MzjDCKgJix&#10;YhuZzxTcILHACRccaWnuG14ICpU+4QdROOScmjDWhLEuwFg6VNxthejMxCumT1xiheDWwCiEI0FI&#10;iOvAmdSWEMeGA156uLjnTkl35VS65DeXLgEXtZFVfXhdlpG/rtPK3CR81w5deXzAs3EUEv7ehnGB&#10;vpKXinGUMJHnQLoNi6kWw2usxRDqGPNPWWm9++UJV4f7ZgmGVpyCnPWNAB39QWF96+H4Y7bC5enx&#10;U5mJGEF1y6UquIYCa4gVy0SJwGXcjVpeIzKPq+IhDs74wiNGb6tvhF0+FeV3SbYnCaguxaTogtJq&#10;OhRxD7aXQYY/3VgeZd1ZR0u1LsSjptQhC1BywKzI2qBwbvVuI3RxrwMXoGQ8wOUpnY0i+KNf398o&#10;di9NiVObONzW2Signia1O3sJR4KmcmBM2ayzQagNTcqQtRJ2NgqoXFMCaXK7s1HAB03aP3Qy+TSp&#10;g+x57ne2Sr5GTTvQrLlOQ82aCwUo4fLOKaD6rroHLERuc/fyEw9r2oFmzfVifsB42D0JjQXDveBe&#10;Nxvg9EjdhaFZMNcMQfC+dukyLj20gXYJemlaTJkf+p3TSzfG1LQoFB118y1dwlHTDrTbWDYX1zJ2&#10;sy7VC9DtSh3Q3V9z3XDJBuvmBiquVzeL7F4edDdrLhtjLPK79YHTWLb+aaA4r+5Dv0KkEoWadGDV&#10;KOtN0w4021i0fibDOfu6Web4SInuFAq6l013YYB5XXPRUOkE9Q672zVXrV+GkfJUd2FgFsw162+V&#10;XMZ6YP2tUoF1TdqvHT1zxWzLpxiP5SP5RW3F9caIE1R1o/2U5nL1U5qL1U9pLlU/pblQ/ZTmOvVT&#10;msvUS0nZQXrq+ynNReqnvHiNECK/9O0XrxGdpL9wRBevERxpl7Z58RqhTumFbVItpstGBNx7KWXv&#10;GgGyalAab4BOBehcPqcKqOITbgVaL2b3kEcCs4essJ7xJ3oKa+2+qiUJOvrWIHcb5OgEkVeFiU/J&#10;vQY5eIDIK1R9Ss4b5FheIq9Ct6fkfoMcK0fkwgDFBJySBw1y5fG/l3fUnn0gbD6gRquPxJy+IWo+&#10;oMYrA27n3gDpNWefrlanIaDup7Q7Tt7AWfMBNWZ5t93ZNzTXl+ATvUGmhZ59oLXCatDAPF1daq4x&#10;Lv2Qb+hcZQi4OWiE7uUD3YNurrMqQnMP/NHVpeZKE/igQeuyHKfT2lxplUx/L2tKnZ2l5koTYBBv&#10;6Bw0dIA5aEIC4oHOQUMVNB5QKy2Pz5/rEgxb8wEV8b3H3mzMknxQaQFKhbZ2ixmmpxQ/88Usn1kP&#10;i9kDPQOtEJekPKqP1lFGkMm82CDxQlqp9O0++5jcZ4KuJD0i4IIYoUADqgc11S41qaUxe0JeEVW/&#10;D6JpaaQK4ipfsCKofktCaXwKQmFcqk5URNVv1aowKi/sgjQ7fj2xwFv93RB2nWj5AmJhrckBCjzb&#10;27TRaYlSL6YWyL6XGq4U2EuyJxdQCytIUNeODjBmtSLVb7kywraRxMJ06e+IsFgu7UjNpdLM6G3a&#10;IB6ebGkzyH5cQC0sAUE9vOp1P34NrSmG1fwud1mRSN1Agi4cXVriSVEYzq7fXFxrGR8Ws8ddXMIf&#10;vD+sFrMiXeNmwt06XcyWKEdFuuNzXkJ3L93Fxcb6GEOTiRZoGaGStmWSW7vtfjFTxczEf29+RSmM&#10;Kam8lVROB3EGMgSxC2GeR4s/uL4bBnRzHTbTAAE2Lkvk1bkbgR1wCphQEKLaLyq3cHVvl0UfwDzT&#10;/Rkv+f4MBAXW83V++HAQAYL1/LimT7CE8viw2S7v4jI2/xZU88TJNtluleRv/ycAAAAA//8DAFBL&#10;AwQUAAYACAAAACEALXqXPuEAAAALAQAADwAAAGRycy9kb3ducmV2LnhtbEyPwW7CMAyG75P2DpEn&#10;7QZp2YDSNUUIbTuhSYNJ026mMW1Fk1RNaMvbz5y2k2X70+/P2Xo0jeip87WzCuJpBIJs4XRtSwVf&#10;h7dJAsIHtBobZ0nBlTys8/u7DFPtBvtJ/T6UgkOsT1FBFUKbSumLigz6qWvJ8u7kOoOB266UusOB&#10;w00jZ1G0kAZryxcqbGlbUXHeX4yC9wGHzVP82u/Op+315zD/+N7FpNTjw7h5ARFoDH8w3PRZHXJ2&#10;OrqL1V40CibJYsmoglnClYHV8jY4MvmczFcg80z+/yH/BQAA//8DAFBLAQItABQABgAIAAAAIQC2&#10;gziS/gAAAOEBAAATAAAAAAAAAAAAAAAAAAAAAABbQ29udGVudF9UeXBlc10ueG1sUEsBAi0AFAAG&#10;AAgAAAAhADj9If/WAAAAlAEAAAsAAAAAAAAAAAAAAAAALwEAAF9yZWxzLy5yZWxzUEsBAi0AFAAG&#10;AAgAAAAhACjevVt1EQAAZ6EAAA4AAAAAAAAAAAAAAAAALgIAAGRycy9lMm9Eb2MueG1sUEsBAi0A&#10;FAAGAAgAAAAhAC16lz7hAAAACwEAAA8AAAAAAAAAAAAAAAAAzxMAAGRycy9kb3ducmV2LnhtbFBL&#10;BQYAAAAABAAEAPMAAADdFAAAAAA=&#10;">
            <v:rect id="Rectangle 21" o:spid="_x0000_s1030" style="position:absolute;left:58823;top:42514;width:8953;height:19508;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Mr9OsIA&#10;AADaAAAADwAAAGRycy9kb3ducmV2LnhtbESPQYvCMBSE74L/ITxhb5q6wiLVtIgo7MFLu3vQ26N5&#10;tsXmpTTRtvvrjbDgcZiZb5htOphGPKhztWUFy0UEgriwuuZSwe/Pcb4G4TyyxsYyKRjJQZpMJ1uM&#10;te05o0fuSxEg7GJUUHnfxlK6oiKDbmFb4uBdbWfQB9mVUnfYB7hp5GcUfUmDNYeFClvaV1Tc8rtR&#10;gPlwGcfx3Pcya6L68Je1+SlT6mM27DYgPA3+Hf5vf2sFK3hdCTdAJk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0yv06wgAAANoAAAAPAAAAAAAAAAAAAAAAAJgCAABkcnMvZG93&#10;bnJldi54bWxQSwUGAAAAAAQABAD1AAAAhwMAAAAA&#10;" strokeweight="1pt">
              <v:textbox style="mso-next-textbox:#Rectangle 21">
                <w:txbxContent>
                  <w:p w14:paraId="6D6587EB" w14:textId="77777777" w:rsidR="00652214" w:rsidRPr="0040214F" w:rsidRDefault="00652214" w:rsidP="008D3617">
                    <w:pPr>
                      <w:jc w:val="center"/>
                      <w:rPr>
                        <w:b/>
                        <w:bCs/>
                        <w:sz w:val="28"/>
                        <w:szCs w:val="28"/>
                        <w:lang w:bidi="ar-DZ"/>
                      </w:rPr>
                    </w:pPr>
                    <w:r>
                      <w:rPr>
                        <w:rFonts w:hint="cs"/>
                        <w:b/>
                        <w:bCs/>
                        <w:sz w:val="28"/>
                        <w:szCs w:val="28"/>
                        <w:rtl/>
                        <w:lang w:bidi="ar-DZ"/>
                      </w:rPr>
                      <w:t>القبائل العربية التي اجتمعت لغزو المدينة ويهود بني النضير</w:t>
                    </w:r>
                  </w:p>
                </w:txbxContent>
              </v:textbox>
            </v:rect>
            <v:rect id="Rectangle 48" o:spid="_x0000_s1031" style="position:absolute;left:7258;top:28657;width:8007;height:3296;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yNlTsIA&#10;AADaAAAADwAAAGRycy9kb3ducmV2LnhtbESPQYvCMBSE74L/ITxhb5q6yCLVtIgo7MFLu3vQ26N5&#10;tsXmpTTRtvvrjbDgcZiZb5htOphGPKhztWUFy0UEgriwuuZSwe/Pcb4G4TyyxsYyKRjJQZpMJ1uM&#10;te05o0fuSxEg7GJUUHnfxlK6oiKDbmFb4uBdbWfQB9mVUnfYB7hp5GcUfUmDNYeFClvaV1Tc8rtR&#10;gPlwGcfx3Pcya6L68Je1+SlT6mM27DYgPA3+Hf5vf2sFK3hdCTdAJk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7I2VOwgAAANoAAAAPAAAAAAAAAAAAAAAAAJgCAABkcnMvZG93&#10;bnJldi54bWxQSwUGAAAAAAQABAD1AAAAhwMAAAAA&#10;" strokeweight="1pt">
              <v:textbox style="mso-next-textbox:#Rectangle 48">
                <w:txbxContent>
                  <w:p w14:paraId="33C02F58" w14:textId="77777777" w:rsidR="00652214" w:rsidRPr="0040214F" w:rsidRDefault="00652214" w:rsidP="008D3617">
                    <w:pPr>
                      <w:jc w:val="center"/>
                      <w:rPr>
                        <w:b/>
                        <w:bCs/>
                        <w:sz w:val="28"/>
                        <w:szCs w:val="28"/>
                        <w:lang w:bidi="ar-DZ"/>
                      </w:rPr>
                    </w:pPr>
                    <w:r>
                      <w:rPr>
                        <w:rFonts w:hint="cs"/>
                        <w:b/>
                        <w:bCs/>
                        <w:sz w:val="28"/>
                        <w:szCs w:val="28"/>
                        <w:rtl/>
                        <w:lang w:bidi="ar-DZ"/>
                      </w:rPr>
                      <w:t>المغرب</w:t>
                    </w:r>
                  </w:p>
                </w:txbxContent>
              </v:textbox>
            </v:rect>
            <v:rect id="Rectangle 51" o:spid="_x0000_s1032" style="position:absolute;left:4147;top:45625;width:11113;height:6503;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G/A1cIA&#10;AADaAAAADwAAAGRycy9kb3ducmV2LnhtbESPQYvCMBSE74L/ITxhb5q64CLVtIgo7MFLu3vQ26N5&#10;tsXmpTTRtvvrjbDgcZiZb5htOphGPKhztWUFy0UEgriwuuZSwe/Pcb4G4TyyxsYyKRjJQZpMJ1uM&#10;te05o0fuSxEg7GJUUHnfxlK6oiKDbmFb4uBdbWfQB9mVUnfYB7hp5GcUfUmDNYeFClvaV1Tc8rtR&#10;gPlwGcfx3Pcya6L68Je1+SlT6mM27DYgPA3+Hf5vf2sFK3hdCTdAJk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Ub8DVwgAAANoAAAAPAAAAAAAAAAAAAAAAAJgCAABkcnMvZG93&#10;bnJldi54bWxQSwUGAAAAAAQABAD1AAAAhwMAAAAA&#10;" strokeweight="1pt">
              <v:textbox style="mso-next-textbox:#Rectangle 51">
                <w:txbxContent>
                  <w:p w14:paraId="64335E07" w14:textId="77777777" w:rsidR="00652214" w:rsidRPr="0040214F" w:rsidRDefault="00652214" w:rsidP="008D3617">
                    <w:pPr>
                      <w:jc w:val="center"/>
                      <w:rPr>
                        <w:b/>
                        <w:bCs/>
                        <w:sz w:val="28"/>
                        <w:szCs w:val="28"/>
                        <w:lang w:bidi="ar-DZ"/>
                      </w:rPr>
                    </w:pPr>
                    <w:r>
                      <w:rPr>
                        <w:rFonts w:hint="cs"/>
                        <w:b/>
                        <w:bCs/>
                        <w:sz w:val="28"/>
                        <w:szCs w:val="28"/>
                        <w:rtl/>
                        <w:lang w:bidi="ar-DZ"/>
                      </w:rPr>
                      <w:t>سقوط الأندلس</w:t>
                    </w:r>
                  </w:p>
                </w:txbxContent>
              </v:textbox>
            </v:rect>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Connector: Elbow 59" o:spid="_x0000_s1033" type="#_x0000_t34" style="position:absolute;left:16402;top:55900;width:16967;height:18568;visibility:visible" o:connectortype="elbow"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Xpsu8MAAADaAAAADwAAAGRycy9kb3ducmV2LnhtbESPQWsCMRSE70L/Q3hCb5q1tCJbo4hQ&#10;WhDUrtJeXzfP3eDmZUlS3frrjSD0OMzMN8x03tlGnMgH41jBaJiBIC6dNlwp2O/eBhMQISJrbByT&#10;gj8KMJ899KaYa3fmTzoVsRIJwiFHBXWMbS5lKGuyGIauJU7ewXmLMUlfSe3xnOC2kU9ZNpYWDaeF&#10;Glta1lQei1+rIGAx+n7fPl/W5Uvztdz8GD9ZGaUe+93iFUSkLv6H7+0PrWAMtyvpBsjZF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AV6bLvDAAAA2gAAAA8AAAAAAAAAAAAA&#10;AAAAoQIAAGRycy9kb3ducmV2LnhtbFBLBQYAAAAABAAEAPkAAACRAwAAAAA=&#10;" adj="10181" strokeweight="1.5pt">
              <v:stroke endarrow="block"/>
            </v:shape>
            <v:group id="Group 63" o:spid="_x0000_s1034" style="position:absolute;width:69351;height:93608" coordsize="69351,93608"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09gstsEAAADaAAAADwAAAGRycy9kb3ducmV2LnhtbERPy2rCQBTdF/yH4Qrd&#10;1UlaKhIdg4iVLkLBB4i7S+aahGTuhMyYx993FoUuD+e9SUfTiJ46V1lWEC8iEMS51RUXCq6Xr7cV&#10;COeRNTaWScFEDtLt7GWDibYDn6g/+0KEEHYJKii9bxMpXV6SQbewLXHgHrYz6APsCqk7HEK4aeR7&#10;FC2lwYpDQ4kt7UvK6/PTKDgOOOw+4kOf1Y/9dL98/tyymJR6nY+7NQhPo/8X/7m/tYKwNVwJN0Bu&#10;fwEAAP//AwBQSwECLQAUAAYACAAAACEAovhPUwQBAADsAQAAEwAAAAAAAAAAAAAAAAAAAAAAW0Nv&#10;bnRlbnRfVHlwZXNdLnhtbFBLAQItABQABgAIAAAAIQBsBtX+2AAAAJkBAAALAAAAAAAAAAAAAAAA&#10;ADUBAABfcmVscy8ucmVsc1BLAQItABQABgAIAAAAIQAzLwWeQQAAADkAAAAVAAAAAAAAAAAAAAAA&#10;ADYCAABkcnMvZ3JvdXBzaGFwZXhtbC54bWxQSwECLQAUAAYACAAAACEA09gstsEAAADaAAAADwAA&#10;AAAAAAAAAAAAAACqAgAAZHJzL2Rvd25yZXYueG1sUEsFBgAAAAAEAAQA+gAAAJgDAAAAAA==&#10;">
              <v:shapetype id="_x0000_t202" coordsize="21600,21600" o:spt="202" path="m,l,21600r21600,l21600,xe">
                <v:stroke joinstyle="miter"/>
                <v:path gradientshapeok="t" o:connecttype="rect"/>
              </v:shapetype>
              <v:shape id="Text Box 3" o:spid="_x0000_s1035" type="#_x0000_t202" style="position:absolute;left:42420;width:25546;height:7632;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eXF8UA&#10;AADbAAAADwAAAGRycy9kb3ducmV2LnhtbESPQW/CMAyF75P4D5GRdhvpOIypIyA2jQlxmLRS7Ww1&#10;pqlonKzJoPz7+YC0m633/N7n5Xr0vTrTkLrABh5nBSjiJtiOWwP1YfvwDCplZIt9YDJwpQTr1eRu&#10;iaUNF/6ic5VbJSGcSjTgco6l1qlx5DHNQiQW7RgGj1nWodV2wIuE+17Pi+JJe+xYGhxGenPUnKpf&#10;b2C7qN53vPn+mB/i3tWf9U+8vu6NuZ+OmxdQmcb8b75d76zgC738IgPo1R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F5cXxQAAANsAAAAPAAAAAAAAAAAAAAAAAJgCAABkcnMv&#10;ZG93bnJldi54bWxQSwUGAAAAAAQABAD1AAAAigMAAAAA&#10;" strokeweight="1pt">
                <v:textbox style="mso-next-textbox:#Text Box 3">
                  <w:txbxContent>
                    <w:p w14:paraId="3D2BB910" w14:textId="77777777" w:rsidR="00652214" w:rsidRPr="00470E71" w:rsidRDefault="00652214" w:rsidP="005F0C59">
                      <w:pPr>
                        <w:pStyle w:val="Paragraphedeliste"/>
                        <w:numPr>
                          <w:ilvl w:val="0"/>
                          <w:numId w:val="15"/>
                        </w:numPr>
                        <w:bidi/>
                        <w:spacing w:after="160" w:line="259" w:lineRule="auto"/>
                        <w:rPr>
                          <w:b/>
                          <w:bCs/>
                          <w:sz w:val="28"/>
                          <w:szCs w:val="28"/>
                          <w:lang w:bidi="ar-DZ"/>
                        </w:rPr>
                      </w:pPr>
                      <w:r w:rsidRPr="00470E71">
                        <w:rPr>
                          <w:rFonts w:hint="cs"/>
                          <w:b/>
                          <w:bCs/>
                          <w:sz w:val="28"/>
                          <w:szCs w:val="28"/>
                          <w:rtl/>
                          <w:lang w:bidi="ar-DZ"/>
                        </w:rPr>
                        <w:t xml:space="preserve">الحروب التي شهدها المسلمون في عصر الرسول </w:t>
                      </w:r>
                    </w:p>
                  </w:txbxContent>
                </v:textbox>
              </v:shape>
              <v:shape id="Text Box 4" o:spid="_x0000_s1036" type="#_x0000_t202" style="position:absolute;left:4053;width:24227;height:7635;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CyRFMIA&#10;AADbAAAADwAAAGRycy9kb3ducmV2LnhtbERP32vCMBB+F/Y/hBv4pulkuNEZRUVFfBisLXs+mltT&#10;1lxik2n9781gsLf7+H7eYjXYTlyoD61jBU/TDARx7XTLjYKq3E9eQYSIrLFzTApuFGC1fBgtMNfu&#10;yh90KWIjUgiHHBWYGH0uZagNWQxT54kT9+V6izHBvpG6x2sKt52cZdlcWmw5NRj0tDVUfxc/VsH+&#10;pdgdef15mJX+ZKr36uxvm5NS48dh/QYi0hD/xX/uo07zn+H3l3SAXN4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ALJEUwgAAANsAAAAPAAAAAAAAAAAAAAAAAJgCAABkcnMvZG93&#10;bnJldi54bWxQSwUGAAAAAAQABAD1AAAAhwMAAAAA&#10;" strokeweight="1pt">
                <v:textbox style="mso-next-textbox:#Text Box 4">
                  <w:txbxContent>
                    <w:p w14:paraId="086EC24B" w14:textId="77777777" w:rsidR="00652214" w:rsidRPr="00470E71" w:rsidRDefault="00652214" w:rsidP="005F0C59">
                      <w:pPr>
                        <w:pStyle w:val="Notedebasdepage"/>
                        <w:numPr>
                          <w:ilvl w:val="0"/>
                          <w:numId w:val="14"/>
                        </w:numPr>
                        <w:bidi/>
                        <w:rPr>
                          <w:b/>
                          <w:bCs/>
                          <w:sz w:val="28"/>
                          <w:szCs w:val="28"/>
                          <w:lang w:bidi="ar-DZ"/>
                        </w:rPr>
                      </w:pPr>
                      <w:r>
                        <w:rPr>
                          <w:rFonts w:hint="cs"/>
                          <w:b/>
                          <w:bCs/>
                          <w:sz w:val="28"/>
                          <w:szCs w:val="28"/>
                          <w:rtl/>
                          <w:lang w:bidi="ar-DZ"/>
                        </w:rPr>
                        <w:t xml:space="preserve">الحروب التي شهده المسلون في عصر </w:t>
                      </w:r>
                      <w:proofErr w:type="spellStart"/>
                      <w:r>
                        <w:rPr>
                          <w:rFonts w:hint="cs"/>
                          <w:b/>
                          <w:bCs/>
                          <w:sz w:val="28"/>
                          <w:szCs w:val="28"/>
                          <w:rtl/>
                          <w:lang w:bidi="ar-DZ"/>
                        </w:rPr>
                        <w:t>إبن</w:t>
                      </w:r>
                      <w:proofErr w:type="spellEnd"/>
                      <w:r>
                        <w:rPr>
                          <w:rFonts w:hint="cs"/>
                          <w:b/>
                          <w:bCs/>
                          <w:sz w:val="28"/>
                          <w:szCs w:val="28"/>
                          <w:rtl/>
                          <w:lang w:bidi="ar-DZ"/>
                        </w:rPr>
                        <w:t xml:space="preserve"> جابر </w:t>
                      </w:r>
                    </w:p>
                  </w:txbxContent>
                </v:textbox>
              </v:shape>
              <v:shape id="Straight Arrow Connector 5" o:spid="_x0000_s1037" type="#_x0000_t32" style="position:absolute;left:54966;top:8672;width:0;height:7258;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l1yBcIAAADbAAAADwAAAGRycy9kb3ducmV2LnhtbERPS4vCMBC+L/gfwgheRNNVfFCN4i4s&#10;60nxAeJtbMa2bDMpTdTqrzeCsLf5+J4zndemEFeqXG5ZwWc3AkGcWJ1zqmC/++mMQTiPrLGwTAru&#10;5GA+a3xMMdb2xhu6bn0qQgi7GBVk3pexlC7JyKDr2pI4cGdbGfQBVqnUFd5CuClkL4qG0mDOoSHD&#10;kr4zSv62F6NgtDsO0H89lof9qr9u0+/pspAnpVrNejEB4an2/+K3e6nD/AG8fgkHyNkT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Ul1yBcIAAADbAAAADwAAAAAAAAAAAAAA&#10;AAChAgAAZHJzL2Rvd25yZXYueG1sUEsFBgAAAAAEAAQA+QAAAJADAAAAAA==&#10;" strokeweight="1.5pt">
                <v:stroke endarrow="block" joinstyle="miter"/>
              </v:shape>
              <v:shape id="Straight Arrow Connector 6" o:spid="_x0000_s1038" type="#_x0000_t32" style="position:absolute;left:55052;top:8672;width:9710;height:7209;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o/scsIAAADbAAAADwAAAGRycy9kb3ducmV2LnhtbERPS4vCMBC+C/6HMMJeZE1d8UE1irsg&#10;elJ8wOJtbMa22ExKE7Xur98Igrf5+J4zmdWmEDeqXG5ZQbcTgSBOrM45VXDYLz5HIJxH1lhYJgUP&#10;cjCbNhsTjLW985ZuO5+KEMIuRgWZ92UspUsyMug6tiQO3NlWBn2AVSp1hfcQbgr5FUUDaTDn0JBh&#10;ST8ZJZfd1SgY7o999N9/q9/Durdp0/J0ncuTUh+tej4G4an2b/HLvdJh/gCev4QD5PQf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oo/scsIAAADbAAAADwAAAAAAAAAAAAAA&#10;AAChAgAAZHJzL2Rvd25yZXYueG1sUEsFBgAAAAAEAAQA+QAAAJADAAAAAA==&#10;" strokeweight="1.5pt">
                <v:stroke endarrow="block" joinstyle="miter"/>
              </v:shape>
              <v:shape id="Straight Arrow Connector 7" o:spid="_x0000_s1039" type="#_x0000_t32" style="position:absolute;left:47133;top:8010;width:7281;height:8467;rotation:90;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xqBksEAAADbAAAADwAAAGRycy9kb3ducmV2LnhtbERPS2vCQBC+F/oflil4qxsj2JC6igji&#10;g16q0vOQHbPR7GzIbjT667uFgrf5+J4znfe2FldqfeVYwWiYgCAunK64VHA8rN4zED4ga6wdk4I7&#10;eZjPXl+mmGt342+67kMpYgj7HBWYEJpcSl8YsuiHriGO3Mm1FkOEbSl1i7cYbmuZJslEWqw4Nhhs&#10;aGmouOw7q6Bf39PxLrNfP922I+7Sx6UxZ6UGb/3iE0SgPjzF/+6NjvM/4O+XeICc/QI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PGoGSwQAAANsAAAAPAAAAAAAAAAAAAAAA&#10;AKECAABkcnMvZG93bnJldi54bWxQSwUGAAAAAAQABAD5AAAAjwMAAAAA&#10;" strokeweight="1.5pt">
                <v:stroke endarrow="block" joinstyle="miter"/>
              </v:shape>
              <v:rect id="Rectangle 11" o:spid="_x0000_s1040" style="position:absolute;left:60708;top:16402;width:7258;height:5652;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p34s8AA&#10;AADbAAAADwAAAGRycy9kb3ducmV2LnhtbERPTYvCMBC9C/6HMAveNF0Pol3TsiwKHry0enBvQzPb&#10;lm0mpYm29dcbQfA2j/c523QwjbhR52rLCj4XEQjiwuqaSwXn036+BuE8ssbGMikYyUGaTCdbjLXt&#10;OaNb7ksRQtjFqKDyvo2ldEVFBt3CtsSB+7OdQR9gV0rdYR/CTSOXUbSSBmsODRW29FNR8Z9fjQLM&#10;h99xHC99L7Mmqnf3rM2PmVKzj+H7C4Snwb/FL/dBh/kbeP4SDpDJA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Np34s8AAAADbAAAADwAAAAAAAAAAAAAAAACYAgAAZHJzL2Rvd25y&#10;ZXYueG1sUEsFBgAAAAAEAAQA9QAAAIUDAAAAAA==&#10;" strokeweight="1pt">
                <v:textbox style="mso-next-textbox:#Rectangle 11">
                  <w:txbxContent>
                    <w:p w14:paraId="22439189" w14:textId="346A9DA8" w:rsidR="00652214" w:rsidRPr="0040214F" w:rsidRDefault="00155D4A" w:rsidP="00155D4A">
                      <w:pPr>
                        <w:rPr>
                          <w:b/>
                          <w:bCs/>
                          <w:sz w:val="28"/>
                          <w:szCs w:val="28"/>
                          <w:lang w:bidi="ar-DZ"/>
                        </w:rPr>
                      </w:pPr>
                      <w:r>
                        <w:rPr>
                          <w:rFonts w:hint="cs"/>
                          <w:b/>
                          <w:bCs/>
                          <w:sz w:val="28"/>
                          <w:szCs w:val="28"/>
                          <w:rtl/>
                          <w:lang w:bidi="ar-DZ"/>
                        </w:rPr>
                        <w:t>غزوة ا</w:t>
                      </w:r>
                      <w:r w:rsidR="0055202E">
                        <w:rPr>
                          <w:rFonts w:hint="cs"/>
                          <w:b/>
                          <w:bCs/>
                          <w:sz w:val="28"/>
                          <w:szCs w:val="28"/>
                          <w:rtl/>
                          <w:lang w:bidi="ar-DZ"/>
                        </w:rPr>
                        <w:t>لأحزاب</w:t>
                      </w:r>
                    </w:p>
                  </w:txbxContent>
                </v:textbox>
              </v:rect>
              <v:rect id="Rectangle 12" o:spid="_x0000_s1041" style="position:absolute;left:51470;top:16402;width:7258;height:5652;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cubk7wA&#10;AADbAAAADwAAAGRycy9kb3ducmV2LnhtbERPvQrCMBDeBd8hnOCmqQ4i1SgiCg4urQ66Hc3ZFptL&#10;aaJtfXozCI4f3/9625lKvKlxpWUFs2kEgjizuuRcwfVynCxBOI+ssbJMCnpysN0MB2uMtW05oXfq&#10;cxFC2MWooPC+jqV0WUEG3dTWxIF72MagD7DJpW6wDeGmkvMoWkiDJYeGAmvaF5Q905dRgGl37/v+&#10;1rYyqaLy8Enq9JwoNR51uxUIT53/i3/uk1YwD+vDl/AD5OYLAAD//wMAUEsBAi0AFAAGAAgAAAAh&#10;APD3irv9AAAA4gEAABMAAAAAAAAAAAAAAAAAAAAAAFtDb250ZW50X1R5cGVzXS54bWxQSwECLQAU&#10;AAYACAAAACEAMd1fYdIAAACPAQAACwAAAAAAAAAAAAAAAAAuAQAAX3JlbHMvLnJlbHNQSwECLQAU&#10;AAYACAAAACEAMy8FnkEAAAA5AAAAEAAAAAAAAAAAAAAAAAApAgAAZHJzL3NoYXBleG1sLnhtbFBL&#10;AQItABQABgAIAAAAIQBpy5uTvAAAANsAAAAPAAAAAAAAAAAAAAAAAJgCAABkcnMvZG93bnJldi54&#10;bWxQSwUGAAAAAAQABAD1AAAAgQMAAAAA&#10;" strokeweight="1pt">
                <v:textbox style="mso-next-textbox:#Rectangle 12">
                  <w:txbxContent>
                    <w:p w14:paraId="61EF91E9" w14:textId="77777777" w:rsidR="00652214" w:rsidRPr="008264D8" w:rsidRDefault="00652214" w:rsidP="008D3617">
                      <w:pPr>
                        <w:jc w:val="center"/>
                        <w:rPr>
                          <w:b/>
                          <w:bCs/>
                          <w:sz w:val="24"/>
                          <w:szCs w:val="24"/>
                          <w:lang w:bidi="ar-DZ"/>
                        </w:rPr>
                      </w:pPr>
                      <w:r w:rsidRPr="008264D8">
                        <w:rPr>
                          <w:rFonts w:hint="cs"/>
                          <w:b/>
                          <w:bCs/>
                          <w:sz w:val="24"/>
                          <w:szCs w:val="24"/>
                          <w:rtl/>
                          <w:lang w:bidi="ar-DZ"/>
                        </w:rPr>
                        <w:t>غز</w:t>
                      </w:r>
                      <w:r w:rsidR="00033797" w:rsidRPr="008264D8">
                        <w:rPr>
                          <w:rFonts w:hint="cs"/>
                          <w:b/>
                          <w:bCs/>
                          <w:sz w:val="24"/>
                          <w:szCs w:val="24"/>
                          <w:rtl/>
                          <w:lang w:bidi="ar-DZ"/>
                        </w:rPr>
                        <w:t>و</w:t>
                      </w:r>
                      <w:r w:rsidRPr="008264D8">
                        <w:rPr>
                          <w:rFonts w:hint="cs"/>
                          <w:b/>
                          <w:bCs/>
                          <w:sz w:val="24"/>
                          <w:szCs w:val="24"/>
                          <w:rtl/>
                          <w:lang w:bidi="ar-DZ"/>
                        </w:rPr>
                        <w:t>ة بدر الكبرى</w:t>
                      </w:r>
                    </w:p>
                  </w:txbxContent>
                </v:textbox>
              </v:rect>
              <v:rect id="Rectangle 13" o:spid="_x0000_s1042" style="position:absolute;left:42420;top:16402;width:7259;height:5656;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oc+CMMA&#10;AADbAAAADwAAAGRycy9kb3ducmV2LnhtbESPQWvCQBSE74L/YXmCN93Eg5SYTShFoQcvST3o7ZF9&#10;TUKzb0N2axJ/fbcgeBxm5hsmzSfTiTsNrrWsIN5GIIgrq1uuFVy+Tps3EM4ja+wsk4KZHOTZcpFi&#10;ou3IBd1LX4sAYZeggsb7PpHSVQ0ZdFvbEwfv2w4GfZBDLfWAY4CbTu6iaC8NthwWGuzpo6Hqp/w1&#10;CrCcbvM8X8dRFl3UHh9FX54Lpdar6f0AwtPkX+Fn+1Mr2MXw/yX8AJn9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Boc+CMMAAADbAAAADwAAAAAAAAAAAAAAAACYAgAAZHJzL2Rv&#10;d25yZXYueG1sUEsFBgAAAAAEAAQA9QAAAIgDAAAAAA==&#10;" strokeweight="1pt">
                <v:textbox style="mso-next-textbox:#Rectangle 13">
                  <w:txbxContent>
                    <w:p w14:paraId="0A1B35A5" w14:textId="77777777" w:rsidR="00652214" w:rsidRPr="0040214F" w:rsidRDefault="00033797" w:rsidP="008D3617">
                      <w:pPr>
                        <w:jc w:val="center"/>
                        <w:rPr>
                          <w:b/>
                          <w:bCs/>
                          <w:sz w:val="28"/>
                          <w:szCs w:val="28"/>
                          <w:lang w:bidi="ar-DZ"/>
                        </w:rPr>
                      </w:pPr>
                      <w:r>
                        <w:rPr>
                          <w:rFonts w:hint="cs"/>
                          <w:b/>
                          <w:bCs/>
                          <w:sz w:val="28"/>
                          <w:szCs w:val="28"/>
                          <w:rtl/>
                          <w:lang w:bidi="ar-DZ"/>
                        </w:rPr>
                        <w:t>غزوة</w:t>
                      </w:r>
                      <w:r w:rsidR="00652214" w:rsidRPr="0040214F">
                        <w:rPr>
                          <w:rFonts w:hint="cs"/>
                          <w:b/>
                          <w:bCs/>
                          <w:sz w:val="28"/>
                          <w:szCs w:val="28"/>
                          <w:rtl/>
                          <w:lang w:bidi="ar-DZ"/>
                        </w:rPr>
                        <w:t xml:space="preserve"> </w:t>
                      </w:r>
                      <w:r w:rsidR="00652214">
                        <w:rPr>
                          <w:rFonts w:hint="cs"/>
                          <w:b/>
                          <w:bCs/>
                          <w:sz w:val="28"/>
                          <w:szCs w:val="28"/>
                          <w:rtl/>
                          <w:lang w:bidi="ar-DZ"/>
                        </w:rPr>
                        <w:t>فتح مكة</w:t>
                      </w:r>
                    </w:p>
                  </w:txbxContent>
                </v:textbox>
              </v:rect>
              <v:rect id="Rectangle 19" o:spid="_x0000_s1043" style="position:absolute;left:45060;top:30919;width:20926;height:4431;visibility:visible;v-text-anchor:bottom"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fDcMMA&#10;AADbAAAADwAAAGRycy9kb3ducmV2LnhtbESP0YrCMBRE3xf8h3AFX0TT7cOyVKOIoKgLgtUPuDTX&#10;ptrclCar1a83Cws+DjNzhpnOO1uLG7W+cqzgc5yAIC6crrhUcDquRt8gfEDWWDsmBQ/yMJ/1PqaY&#10;aXfnA93yUIoIYZ+hAhNCk0npC0MW/dg1xNE7u9ZiiLItpW7xHuG2lmmSfEmLFccFgw0tDRXX/Ncq&#10;eKbb5rku6r380btjuPjh0OR7pQb9bjEBEagL7/B/e6MVpCn8fYk/QM5e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qfDcMMAAADbAAAADwAAAAAAAAAAAAAAAACYAgAAZHJzL2Rv&#10;d25yZXYueG1sUEsFBgAAAAAEAAQA9QAAAIgDAAAAAA==&#10;" strokeweight="1pt">
                <v:textbox style="mso-next-textbox:#Rectangle 19">
                  <w:txbxContent>
                    <w:p w14:paraId="18D3B45A" w14:textId="77777777" w:rsidR="00652214" w:rsidRPr="0040214F" w:rsidRDefault="00652214" w:rsidP="00033797">
                      <w:pPr>
                        <w:jc w:val="center"/>
                        <w:rPr>
                          <w:b/>
                          <w:bCs/>
                          <w:sz w:val="28"/>
                          <w:szCs w:val="28"/>
                          <w:lang w:bidi="ar-DZ"/>
                        </w:rPr>
                      </w:pPr>
                      <w:r>
                        <w:rPr>
                          <w:rFonts w:hint="cs"/>
                          <w:b/>
                          <w:bCs/>
                          <w:sz w:val="28"/>
                          <w:szCs w:val="28"/>
                          <w:rtl/>
                          <w:lang w:bidi="ar-DZ"/>
                        </w:rPr>
                        <w:t xml:space="preserve">المسلمون </w:t>
                      </w:r>
                      <w:r w:rsidR="00033797">
                        <w:rPr>
                          <w:rFonts w:hint="cs"/>
                          <w:b/>
                          <w:bCs/>
                          <w:sz w:val="28"/>
                          <w:szCs w:val="28"/>
                          <w:rtl/>
                          <w:lang w:bidi="ar-DZ"/>
                        </w:rPr>
                        <w:t>ضد</w:t>
                      </w:r>
                    </w:p>
                  </w:txbxContent>
                </v:textbox>
              </v:rect>
              <v:rect id="Rectangle 20" o:spid="_x0000_s1044" style="position:absolute;left:60708;top:22058;width:7258;height:2640;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RkF5MMA&#10;AADbAAAADwAAAGRycy9kb3ducmV2LnhtbESPQYvCMBSE7wv+h/AEb2uqwrJU0yKi4MFLu3vQ26N5&#10;tsXmpTTRtv56IyzscZiZb5hNOphGPKhztWUFi3kEgriwuuZSwe/P4fMbhPPIGhvLpGAkB2ky+dhg&#10;rG3PGT1yX4oAYRejgsr7NpbSFRUZdHPbEgfvajuDPsiulLrDPsBNI5dR9CUN1hwWKmxpV1Fxy+9G&#10;AebDZRzHc9/LrInq/TNr81Om1Gw6bNcgPA3+P/zXPmoFyxW8v4QfIJMX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mRkF5MMAAADbAAAADwAAAAAAAAAAAAAAAACYAgAAZHJzL2Rv&#10;d25yZXYueG1sUEsFBgAAAAAEAAQA9QAAAIgDAAAAAA==&#10;" strokeweight="1pt">
                <v:textbox style="mso-next-textbox:#Rectangle 20">
                  <w:txbxContent>
                    <w:p w14:paraId="701A87E4" w14:textId="77777777" w:rsidR="00652214" w:rsidRPr="008D3FE4" w:rsidRDefault="008264D8" w:rsidP="008D3617">
                      <w:pPr>
                        <w:jc w:val="center"/>
                        <w:rPr>
                          <w:b/>
                          <w:bCs/>
                          <w:lang w:bidi="ar-DZ"/>
                        </w:rPr>
                      </w:pPr>
                      <w:r w:rsidRPr="008264D8">
                        <w:rPr>
                          <w:rFonts w:hint="cs"/>
                          <w:b/>
                          <w:bCs/>
                          <w:sz w:val="16"/>
                          <w:szCs w:val="16"/>
                          <w:rtl/>
                          <w:lang w:bidi="ar-DZ"/>
                        </w:rPr>
                        <w:t>غزوة</w:t>
                      </w:r>
                      <w:r w:rsidR="00652214" w:rsidRPr="008264D8">
                        <w:rPr>
                          <w:rFonts w:hint="cs"/>
                          <w:b/>
                          <w:bCs/>
                          <w:sz w:val="16"/>
                          <w:szCs w:val="16"/>
                          <w:rtl/>
                          <w:lang w:bidi="ar-DZ"/>
                        </w:rPr>
                        <w:t xml:space="preserve"> </w:t>
                      </w:r>
                      <w:r w:rsidR="00652214" w:rsidRPr="008D3FE4">
                        <w:rPr>
                          <w:rFonts w:hint="cs"/>
                          <w:b/>
                          <w:bCs/>
                          <w:rtl/>
                          <w:lang w:bidi="ar-DZ"/>
                        </w:rPr>
                        <w:t>الخندق</w:t>
                      </w:r>
                    </w:p>
                  </w:txbxContent>
                </v:textbox>
              </v:rect>
              <v:rect id="Rectangle 22" o:spid="_x0000_s1045" style="position:absolute;left:49584;top:42420;width:8954;height:19507;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vCdkMMA&#10;AADbAAAADwAAAGRycy9kb3ducmV2LnhtbESPQYvCMBSE7wv+h/AEb2uqyLJU0yKi4MFLu3vQ26N5&#10;tsXmpTTRtv56IyzscZiZb5hNOphGPKhztWUFi3kEgriwuuZSwe/P4fMbhPPIGhvLpGAkB2ky+dhg&#10;rG3PGT1yX4oAYRejgsr7NpbSFRUZdHPbEgfvajuDPsiulLrDPsBNI5dR9CUN1hwWKmxpV1Fxy+9G&#10;AebDZRzHc9/LrInq/TNr81Om1Gw6bNcgPA3+P/zXPmoFyxW8v4QfIJMX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FvCdkMMAAADbAAAADwAAAAAAAAAAAAAAAACYAgAAZHJzL2Rv&#10;d25yZXYueG1sUEsFBgAAAAAEAAQA9QAAAIgDAAAAAA==&#10;" strokeweight="1pt">
                <v:textbox style="mso-next-textbox:#Rectangle 22">
                  <w:txbxContent>
                    <w:p w14:paraId="4CE3FBBE" w14:textId="77777777" w:rsidR="00652214" w:rsidRPr="0040214F" w:rsidRDefault="00652214" w:rsidP="008D3617">
                      <w:pPr>
                        <w:jc w:val="center"/>
                        <w:rPr>
                          <w:b/>
                          <w:bCs/>
                          <w:sz w:val="28"/>
                          <w:szCs w:val="28"/>
                          <w:lang w:bidi="ar-DZ"/>
                        </w:rPr>
                      </w:pPr>
                      <w:r>
                        <w:rPr>
                          <w:rFonts w:hint="cs"/>
                          <w:b/>
                          <w:bCs/>
                          <w:sz w:val="28"/>
                          <w:szCs w:val="28"/>
                          <w:rtl/>
                          <w:lang w:bidi="ar-DZ"/>
                        </w:rPr>
                        <w:t>قافلة بقيادة أبي سفيان وصخر بن الحرب</w:t>
                      </w:r>
                    </w:p>
                  </w:txbxContent>
                </v:textbox>
              </v:rect>
              <v:rect id="Rectangle 23" o:spid="_x0000_s1046" style="position:absolute;left:40440;top:42420;width:8956;height:19514;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W6mfMMA&#10;AADbAAAADwAAAGRycy9kb3ducmV2LnhtbESPT2vCQBTE74LfYXmCN93oIZQ0GylFwYOXpB7s7ZF9&#10;TUKzb0N2zR8/fbcgeBxm5jdMephMKwbqXWNZwW4bgSAurW64UnD9Om3eQDiPrLG1TApmcnDIlosU&#10;E21HzmkofCUChF2CCmrvu0RKV9Zk0G1tRxy8H9sb9EH2ldQ9jgFuWrmPolgabDgs1NjRZ03lb3E3&#10;CrCYvud5vo2jzNuoOT7yrrjkSq1X08c7CE+Tf4Wf7bNWsI/h/0v4ATL7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iW6mfMMAAADbAAAADwAAAAAAAAAAAAAAAACYAgAAZHJzL2Rv&#10;d25yZXYueG1sUEsFBgAAAAAEAAQA9QAAAIgDAAAAAA==&#10;" strokeweight="1pt">
                <v:textbox style="mso-next-textbox:#Rectangle 23">
                  <w:txbxContent>
                    <w:p w14:paraId="0FBA2C50" w14:textId="77777777" w:rsidR="00652214" w:rsidRPr="0040214F" w:rsidRDefault="00652214" w:rsidP="008D3617">
                      <w:pPr>
                        <w:jc w:val="center"/>
                        <w:rPr>
                          <w:b/>
                          <w:bCs/>
                          <w:sz w:val="28"/>
                          <w:szCs w:val="28"/>
                          <w:lang w:bidi="ar-DZ"/>
                        </w:rPr>
                      </w:pPr>
                      <w:r>
                        <w:rPr>
                          <w:rFonts w:hint="cs"/>
                          <w:b/>
                          <w:bCs/>
                          <w:sz w:val="28"/>
                          <w:szCs w:val="28"/>
                          <w:rtl/>
                          <w:lang w:bidi="ar-DZ"/>
                        </w:rPr>
                        <w:t xml:space="preserve">قبيلة قريش التي انتهكت الهدنة ما يسمى بصلح الحديبية </w:t>
                      </w:r>
                    </w:p>
                  </w:txbxContent>
                </v:textbox>
              </v:rect>
              <v:line id="Straight Connector 24" o:spid="_x0000_s1047" style="position:absolute;flip:x y;visibility:visible" from="46568,22530" to="55646,3091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1GC2sIAAADbAAAADwAAAGRycy9kb3ducmV2LnhtbESPQWsCMRSE7wX/Q3iCt5pVS5XVKCoI&#10;9thVweNj89wsbl6WTVzjv28KhR6HmfmGWW2ibURPna8dK5iMMxDEpdM1VwrOp8P7AoQPyBobx6Tg&#10;RR4268HbCnPtnvxNfREqkSDsc1RgQmhzKX1pyKIfu5Y4eTfXWQxJdpXUHT4T3DZymmWf0mLNacFg&#10;S3tD5b14WAVx/7WbfZwmN3s1rr/IIj7uF6PUaBi3SxCBYvgP/7WPWsF0Dr9f0g+Q6x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R1GC2sIAAADbAAAADwAAAAAAAAAAAAAA&#10;AAChAgAAZHJzL2Rvd25yZXYueG1sUEsFBgAAAAAEAAQA+QAAAJADAAAAAA==&#10;" strokeweight="1.5pt">
                <v:stroke joinstyle="miter"/>
              </v:line>
              <v:line id="Straight Connector 25" o:spid="_x0000_s1048" style="position:absolute;flip:x y;visibility:visible" from="55618,22530" to="55618,3091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s4WqL4AAADbAAAADwAAAGRycy9kb3ducmV2LnhtbERPy4rCMBTdC/5DuAPuNPWBSMcoozAw&#10;Lq0Ks7w016bY3JQm1vj3ZiG4PJz3ehttI3rqfO1YwXSSgSAuna65UnA+/Y5XIHxA1tg4JgVP8rDd&#10;DAdrzLV78JH6IlQihbDPUYEJoc2l9KUhi37iWuLEXV1nMSTYVVJ3+EjhtpGzLFtKizWnBoMt7Q2V&#10;t+JuFcT9YTdfnKZX+29cf5FFvN8uRqnRV/z5BhEoho/47f7TCmZpbPqSfoDcvAA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A2zhaovgAAANsAAAAPAAAAAAAAAAAAAAAAAKEC&#10;AABkcnMvZG93bnJldi54bWxQSwUGAAAAAAQABAD5AAAAjAMAAAAA&#10;" strokeweight="1.5pt">
                <v:stroke joinstyle="miter"/>
              </v:line>
              <v:line id="Straight Connector 26" o:spid="_x0000_s1049" style="position:absolute;flip:y;visibility:visible" from="55618,24698" to="64761,3091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0EuH+8UAAADbAAAADwAAAGRycy9kb3ducmV2LnhtbESPT2vCQBTE70K/w/IKvemmtvgndROk&#10;IKS92Fq9P7PPJJh9G7PbJP32riD0OMzMb5hVOphadNS6yrKC50kEgji3uuJCwf5nM16AcB5ZY22Z&#10;FPyRgzR5GK0w1rbnb+p2vhABwi5GBaX3TSyly0sy6Ca2IQ7eybYGfZBtIXWLfYCbWk6jaCYNVhwW&#10;SmzovaT8vPs1CqpsbvbH7evH4fQ5v7z0OPvanFGpp8dh/QbC0+D/w/d2phVMl3D7En6ATK4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0EuH+8UAAADbAAAADwAAAAAAAAAA&#10;AAAAAAChAgAAZHJzL2Rvd25yZXYueG1sUEsFBgAAAAAEAAQA+QAAAJMDAAAAAA==&#10;" strokeweight="1.5pt">
                <v:stroke joinstyle="miter"/>
              </v:line>
              <v:shape id="Straight Arrow Connector 27" o:spid="_x0000_s1050" type="#_x0000_t32" style="position:absolute;left:54492;top:35633;width:458;height:6722;flip:x;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vMA28AAAADbAAAADwAAAGRycy9kb3ducmV2LnhtbERPTYvCMBC9C/sfwgh701QXRKpRRFZw&#10;WQStIh6HZmyLzaQmWdv99+YgeHy87/myM7V4kPOVZQWjYQKCOLe64kLB6bgZTEH4gKyxtkwK/snD&#10;cvHRm2OqbcsHemShEDGEfYoKyhCaVEqfl2TQD21DHLmrdQZDhK6Q2mEbw00tx0kykQYrjg0lNrQu&#10;Kb9lf0bB2H7r9rL//Vnfs+1ldd65qZ84pT773WoGIlAX3uKXe6sVfMX18Uv8AXLxB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CbzANvAAAAA2wAAAA8AAAAAAAAAAAAAAAAA&#10;oQIAAGRycy9kb3ducmV2LnhtbFBLBQYAAAAABAAEAPkAAACOAwAAAAA=&#10;" strokeweight="1.5pt">
                <v:stroke endarrow="block" joinstyle="miter"/>
              </v:shape>
              <v:shape id="Straight Arrow Connector 28" o:spid="_x0000_s1051" type="#_x0000_t32" style="position:absolute;left:54958;top:35727;width:8319;height:6696;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tMoZsUAAADbAAAADwAAAGRycy9kb3ducmV2LnhtbESPT4vCMBTE78J+h/AEL7KmKrpLNYq7&#10;IHpS/AOLt2fzbMs2L6WJWv30RhA8DjPzG2Y8rU0hLlS53LKCbicCQZxYnXOqYL+bf36DcB5ZY2GZ&#10;FNzIwXTy0RhjrO2VN3TZ+lQECLsYFWTel7GULsnIoOvYkjh4J1sZ9EFWqdQVXgPcFLIXRUNpMOew&#10;kGFJvxkl/9uzUfC1OwzQ/9yXf/tVf92mxfE8k0elWs16NgLhqfbv8Ku91Ar6XXh+CT9ATh4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ZtMoZsUAAADbAAAADwAAAAAAAAAA&#10;AAAAAAChAgAAZHJzL2Rvd25yZXYueG1sUEsFBgAAAAAEAAQA+QAAAJMDAAAAAA==&#10;" strokeweight="1.5pt">
                <v:stroke endarrow="block" joinstyle="miter"/>
              </v:shape>
              <v:shape id="Straight Arrow Connector 29" o:spid="_x0000_s1052" type="#_x0000_t32" style="position:absolute;left:46569;top:34121;width:6788;height:9938;rotation:90;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8WNzcMAAADdAAAADwAAAGRycy9kb3ducmV2LnhtbERPTWvCQBC9C/0PyxR6000jikQ3oRRK&#10;bfGilp6H7JhNzc6G7EZjf70rCN7m8T5nVQy2ESfqfO1YweskAUFcOl1zpeBn/zFegPABWWPjmBRc&#10;yEORP41WmGl35i2ddqESMYR9hgpMCG0mpS8NWfQT1xJH7uA6iyHCrpK6w3MMt41Mk2QuLdYcGwy2&#10;9G6oPO56q2D4vKTT74Xd/PZfPXGf/h9b86fUy/PwtgQRaAgP8d291nF+MpvD7Zt4gsyv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B/Fjc3DAAAA3QAAAA8AAAAAAAAAAAAA&#10;AAAAoQIAAGRycy9kb3ducmV2LnhtbFBLBQYAAAAABAAEAPkAAACRAwAAAAA=&#10;" strokeweight="1.5pt">
                <v:stroke endarrow="block" joinstyle="miter"/>
              </v:shape>
              <v:line id="Straight Connector 30" o:spid="_x0000_s1053" style="position:absolute;flip:x y;visibility:visible" from="45720,61934" to="54794,7032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rmCbsIAAADdAAAADwAAAGRycy9kb3ducmV2LnhtbERPTWsCMRC9F/wPYYTealZtVVajqFBo&#10;j10VPA6bcbO4mSybuKb/vikI3ubxPme1ibYRPXW+dqxgPMpAEJdO11wpOB4+3xYgfEDW2DgmBb/k&#10;YbMevKww1+7OP9QXoRIphH2OCkwIbS6lLw1Z9CPXEifu4jqLIcGukrrDewq3jZxk2UxarDk1GGxp&#10;b6i8FjerIO6/d9P3w/hiz8b1J1nE2/VklHodxu0SRKAYnuKH+0un+dnHHP6/SSfI9R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GrmCbsIAAADdAAAADwAAAAAAAAAAAAAA&#10;AAChAgAAZHJzL2Rvd25yZXYueG1sUEsFBgAAAAAEAAQA+QAAAJADAAAAAA==&#10;" strokeweight="1.5pt">
                <v:stroke joinstyle="miter"/>
              </v:line>
              <v:line id="Straight Connector 31" o:spid="_x0000_s1054" style="position:absolute;flip:x y;visibility:visible" from="54769,61934" to="54769,7031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Gqzh8IAAADdAAAADwAAAGRycy9kb3ducmV2LnhtbERPTWsCMRC9F/wPYYTealZtRVejqFBo&#10;j10VPA6bcbO4mSybuKb/vikI3ubxPme1ibYRPXW+dqxgPMpAEJdO11wpOB4+3+YgfEDW2DgmBb/k&#10;YbMevKww1+7OP9QXoRIphH2OCkwIbS6lLw1Z9CPXEifu4jqLIcGukrrDewq3jZxk2UxarDk1GGxp&#10;b6i8FjerIO6/d9P3w/hiz8b1J1nE2/VklHodxu0SRKAYnuKH+0un+dnHAv6/SSfI9R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BGqzh8IAAADdAAAADwAAAAAAAAAAAAAA&#10;AAChAgAAZHJzL2Rvd25yZXYueG1sUEsFBgAAAAAEAAQA+QAAAJADAAAAAA==&#10;" strokeweight="1.5pt">
                <v:stroke joinstyle="miter"/>
              </v:line>
              <v:line id="Straight Connector 32" o:spid="_x0000_s1055" style="position:absolute;flip:y;visibility:visible" from="54769,61934" to="63913,7031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a0pr8UAAADdAAAADwAAAGRycy9kb3ducmV2LnhtbESPQW/CMAyF75P4D5En7TbSMVSmjoAQ&#10;EhJwgTF29xrTVjRO12S0/Ht8QOJm6z2/93k6712tLtSGyrOBt2ECijj3tuLCwPF79foBKkRki7Vn&#10;MnClAPPZ4GmKmfUdf9HlEAslIRwyNFDG2GRah7wkh2HoG2LRTr51GGVtC21b7CTc1XqUJKl2WLE0&#10;lNjQsqT8fPh3Bqr1xB1/d+PNz2k7+XvvMN2vzmjMy3O/+AQVqY8P8/16bQU/SYVfvpER9OwG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ea0pr8UAAADdAAAADwAAAAAAAAAA&#10;AAAAAAChAgAAZHJzL2Rvd25yZXYueG1sUEsFBgAAAAAEAAQA+QAAAJMDAAAAAA==&#10;" strokeweight="1.5pt">
                <v:stroke joinstyle="miter"/>
              </v:line>
              <v:rect id="Rectangle 33" o:spid="_x0000_s1056" style="position:absolute;left:44400;top:72397;width:20923;height:4426;visibility:visible;v-text-anchor:bottom"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PYP2cIA&#10;AADdAAAADwAAAGRycy9kb3ducmV2LnhtbERPzYrCMBC+C75DGMGLaKoHkWoUERR1QdjqAwzN2HS3&#10;mZQmavXpN4Kwt/n4fmexam0l7tT40rGC8SgBQZw7XXKh4HLeDmcgfEDWWDkmBU/ysFp2OwtMtXvw&#10;N92zUIgYwj5FBSaEOpXS54Ys+pGriSN3dY3FEGFTSN3gI4bbSk6SZCotlhwbDNa0MZT/Zjer4DU5&#10;1K9dXp3klz6ew48fDEx2Uqrfa9dzEIHa8C/+uPc6zk+mY3h/E0+Qyz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A9g/ZwgAAAN0AAAAPAAAAAAAAAAAAAAAAAJgCAABkcnMvZG93&#10;bnJldi54bWxQSwUGAAAAAAQABAD1AAAAhwMAAAAA&#10;" strokeweight="1pt">
                <v:textbox style="mso-next-textbox:#Rectangle 33">
                  <w:txbxContent>
                    <w:p w14:paraId="3F79FDEE" w14:textId="77777777" w:rsidR="00652214" w:rsidRPr="0040214F" w:rsidRDefault="00652214" w:rsidP="008D3617">
                      <w:pPr>
                        <w:jc w:val="center"/>
                        <w:rPr>
                          <w:b/>
                          <w:bCs/>
                          <w:sz w:val="28"/>
                          <w:szCs w:val="28"/>
                          <w:lang w:bidi="ar-DZ"/>
                        </w:rPr>
                      </w:pPr>
                      <w:r>
                        <w:rPr>
                          <w:rFonts w:hint="cs"/>
                          <w:b/>
                          <w:bCs/>
                          <w:sz w:val="28"/>
                          <w:szCs w:val="28"/>
                          <w:rtl/>
                          <w:lang w:bidi="ar-DZ"/>
                        </w:rPr>
                        <w:t>نتائجها</w:t>
                      </w:r>
                    </w:p>
                  </w:txbxContent>
                </v:textbox>
              </v:rect>
              <v:shapetype id="_x0000_t5" coordsize="21600,21600" o:spt="5" adj="10800" path="m@0,l,21600r21600,xe">
                <v:stroke joinstyle="miter"/>
                <v:formulas>
                  <v:f eqn="val #0"/>
                  <v:f eqn="prod #0 1 2"/>
                  <v:f eqn="sum @1 10800 0"/>
                </v:formulas>
                <v:path gradientshapeok="t" o:connecttype="custom" o:connectlocs="@0,0;@1,10800;0,21600;10800,21600;21600,21600;@2,10800" textboxrect="0,10800,10800,18000;5400,10800,16200,18000;10800,10800,21600,18000;0,7200,7200,21600;7200,7200,14400,21600;14400,7200,21600,21600"/>
                <v:handles>
                  <v:h position="#0,topLeft" xrange="0,21600"/>
                </v:handles>
              </v:shapetype>
              <v:shape id="Isosceles Triangle 34" o:spid="_x0000_s1057" type="#_x0000_t5" style="position:absolute;left:53923;top:70229;width:1695;height:1791;rotation:180;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bJAS8AA&#10;AADdAAAADwAAAGRycy9kb3ducmV2LnhtbERPTWsCMRC9F/ofwhR6q4mLiGyNIoVCLz1oxfO4mW4W&#10;N5MlGXX11zeFQm/zeJ+zXI+hVxdKuYtsYToxoIib6DpuLey/3l8WoLIgO+wjk4UbZVivHh+WWLt4&#10;5S1ddtKqEsK5RgteZKi1zo2ngHkSB+LCfccUUApMrXYJryU89LoyZq4DdlwaPA705qk57c7BwgGN&#10;TtXx01eLO850P5VzCmLt89O4eQUlNMq/+M/94cp8M6/g95tygl79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IbJAS8AAAADdAAAADwAAAAAAAAAAAAAAAACYAgAAZHJzL2Rvd25y&#10;ZXYueG1sUEsFBgAAAAAEAAQA9QAAAIUDAAAAAA==&#10;" fillcolor="black" strokeweight="1pt"/>
              <v:rect id="Rectangle 35" o:spid="_x0000_s1058" style="position:absolute;left:46662;top:81541;width:22689;height:12067;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H5ersIA&#10;AADdAAAADwAAAGRycy9kb3ducmV2LnhtbERPTYvCMBC9L/gfwgh7WxNdkKUaRUTBg5dWD3obmrEt&#10;NpPSRNvur98Iwt7m8T5nue5tLZ7U+sqxhulEgSDOnam40HA+7b9+QPiAbLB2TBoG8rBejT6WmBjX&#10;cUrPLBQihrBPUEMZQpNI6fOSLPqJa4gjd3OtxRBhW0jTYhfDbS1nSs2lxYpjQ4kNbUvK79nDasCs&#10;vw7DcOk6mdaq2v2mTXZMtf4c95sFiEB9+Be/3QcT56v5N7y+iSfI1R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Efl6uwgAAAN0AAAAPAAAAAAAAAAAAAAAAAJgCAABkcnMvZG93&#10;bnJldi54bWxQSwUGAAAAAAQABAD1AAAAhwMAAAAA&#10;" strokeweight="1pt">
                <v:textbox style="mso-next-textbox:#Rectangle 35">
                  <w:txbxContent>
                    <w:p w14:paraId="59E3A901" w14:textId="77777777" w:rsidR="00652214" w:rsidRDefault="00652214" w:rsidP="005F0C59">
                      <w:pPr>
                        <w:pStyle w:val="Paragraphedeliste"/>
                        <w:numPr>
                          <w:ilvl w:val="0"/>
                          <w:numId w:val="16"/>
                        </w:numPr>
                        <w:bidi/>
                        <w:spacing w:after="160" w:line="259" w:lineRule="auto"/>
                        <w:rPr>
                          <w:b/>
                          <w:bCs/>
                          <w:sz w:val="28"/>
                          <w:szCs w:val="28"/>
                          <w:lang w:bidi="ar-DZ"/>
                        </w:rPr>
                      </w:pPr>
                      <w:r>
                        <w:rPr>
                          <w:rFonts w:hint="cs"/>
                          <w:b/>
                          <w:bCs/>
                          <w:sz w:val="28"/>
                          <w:szCs w:val="28"/>
                          <w:rtl/>
                          <w:lang w:bidi="ar-DZ"/>
                        </w:rPr>
                        <w:t xml:space="preserve">انهيار اتحاد اليهود مع المشركين </w:t>
                      </w:r>
                    </w:p>
                    <w:p w14:paraId="0DD7717E" w14:textId="77777777" w:rsidR="00652214" w:rsidRDefault="00652214" w:rsidP="005F0C59">
                      <w:pPr>
                        <w:pStyle w:val="Paragraphedeliste"/>
                        <w:numPr>
                          <w:ilvl w:val="0"/>
                          <w:numId w:val="16"/>
                        </w:numPr>
                        <w:bidi/>
                        <w:spacing w:after="160" w:line="259" w:lineRule="auto"/>
                        <w:rPr>
                          <w:b/>
                          <w:bCs/>
                          <w:sz w:val="28"/>
                          <w:szCs w:val="28"/>
                          <w:lang w:bidi="ar-DZ"/>
                        </w:rPr>
                      </w:pPr>
                      <w:r>
                        <w:rPr>
                          <w:rFonts w:hint="cs"/>
                          <w:b/>
                          <w:bCs/>
                          <w:sz w:val="28"/>
                          <w:szCs w:val="28"/>
                          <w:rtl/>
                          <w:lang w:bidi="ar-DZ"/>
                        </w:rPr>
                        <w:t>انسحاب المشركين دون قتال</w:t>
                      </w:r>
                    </w:p>
                    <w:p w14:paraId="1D29B85B" w14:textId="77777777" w:rsidR="00652214" w:rsidRPr="00C87ABA" w:rsidRDefault="00652214" w:rsidP="005F0C59">
                      <w:pPr>
                        <w:pStyle w:val="Paragraphedeliste"/>
                        <w:numPr>
                          <w:ilvl w:val="0"/>
                          <w:numId w:val="16"/>
                        </w:numPr>
                        <w:bidi/>
                        <w:spacing w:after="160" w:line="259" w:lineRule="auto"/>
                        <w:rPr>
                          <w:b/>
                          <w:bCs/>
                          <w:sz w:val="28"/>
                          <w:szCs w:val="28"/>
                          <w:lang w:bidi="ar-DZ"/>
                        </w:rPr>
                      </w:pPr>
                      <w:r>
                        <w:rPr>
                          <w:rFonts w:hint="cs"/>
                          <w:b/>
                          <w:bCs/>
                          <w:sz w:val="28"/>
                          <w:szCs w:val="28"/>
                          <w:rtl/>
                          <w:lang w:bidi="ar-DZ"/>
                        </w:rPr>
                        <w:t>معاقبة اليهود على خيانتهم</w:t>
                      </w:r>
                    </w:p>
                  </w:txbxContent>
                </v:textbox>
              </v:rect>
              <v:rect id="Rectangle 38" o:spid="_x0000_s1059" style="position:absolute;left:23378;top:81541;width:22689;height:12065;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5fG2sIA&#10;AADdAAAADwAAAGRycy9kb3ducmV2LnhtbERPTYvCMBC9L/gfwgh7WxNlkaUaRUTBg5dWD3obmrEt&#10;NpPSRNvur98Iwt7m8T5nue5tLZ7U+sqxhulEgSDOnam40HA+7b9+QPiAbLB2TBoG8rBejT6WmBjX&#10;cUrPLBQihrBPUEMZQpNI6fOSLPqJa4gjd3OtxRBhW0jTYhfDbS1nSs2lxYpjQ4kNbUvK79nDasCs&#10;vw7DcOk6mdaq2v2mTXZMtf4c95sFiEB9+Be/3QcT56v5N7y+iSfI1R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Ll8bawgAAAN0AAAAPAAAAAAAAAAAAAAAAAJgCAABkcnMvZG93&#10;bnJldi54bWxQSwUGAAAAAAQABAD1AAAAhwMAAAAA&#10;" strokeweight="1pt">
                <v:textbox style="mso-next-textbox:#Rectangle 38">
                  <w:txbxContent>
                    <w:p w14:paraId="593236DE" w14:textId="77777777" w:rsidR="00652214" w:rsidRDefault="00652214" w:rsidP="005F0C59">
                      <w:pPr>
                        <w:pStyle w:val="Paragraphedeliste"/>
                        <w:numPr>
                          <w:ilvl w:val="0"/>
                          <w:numId w:val="17"/>
                        </w:numPr>
                        <w:bidi/>
                        <w:spacing w:after="160" w:line="259" w:lineRule="auto"/>
                        <w:rPr>
                          <w:b/>
                          <w:bCs/>
                          <w:sz w:val="28"/>
                          <w:szCs w:val="28"/>
                          <w:lang w:bidi="ar-DZ"/>
                        </w:rPr>
                      </w:pPr>
                      <w:r>
                        <w:rPr>
                          <w:rFonts w:hint="cs"/>
                          <w:b/>
                          <w:bCs/>
                          <w:sz w:val="28"/>
                          <w:szCs w:val="28"/>
                          <w:rtl/>
                          <w:lang w:bidi="ar-DZ"/>
                        </w:rPr>
                        <w:t>انتصار المسلمين في المعركة</w:t>
                      </w:r>
                    </w:p>
                    <w:p w14:paraId="766FD2AA" w14:textId="77777777" w:rsidR="00652214" w:rsidRDefault="00652214" w:rsidP="005F0C59">
                      <w:pPr>
                        <w:pStyle w:val="Paragraphedeliste"/>
                        <w:numPr>
                          <w:ilvl w:val="0"/>
                          <w:numId w:val="17"/>
                        </w:numPr>
                        <w:bidi/>
                        <w:spacing w:after="160" w:line="259" w:lineRule="auto"/>
                        <w:rPr>
                          <w:b/>
                          <w:bCs/>
                          <w:sz w:val="28"/>
                          <w:szCs w:val="28"/>
                          <w:lang w:bidi="ar-DZ"/>
                        </w:rPr>
                      </w:pPr>
                      <w:r>
                        <w:rPr>
                          <w:rFonts w:hint="cs"/>
                          <w:b/>
                          <w:bCs/>
                          <w:sz w:val="28"/>
                          <w:szCs w:val="28"/>
                          <w:rtl/>
                          <w:lang w:bidi="ar-DZ"/>
                        </w:rPr>
                        <w:t xml:space="preserve">انتعاش اقتصادهم </w:t>
                      </w:r>
                    </w:p>
                    <w:p w14:paraId="3AF1B2CD" w14:textId="77777777" w:rsidR="00652214" w:rsidRPr="00C87ABA" w:rsidRDefault="00652214" w:rsidP="005F0C59">
                      <w:pPr>
                        <w:pStyle w:val="Paragraphedeliste"/>
                        <w:numPr>
                          <w:ilvl w:val="0"/>
                          <w:numId w:val="17"/>
                        </w:numPr>
                        <w:bidi/>
                        <w:spacing w:after="160" w:line="259" w:lineRule="auto"/>
                        <w:rPr>
                          <w:b/>
                          <w:bCs/>
                          <w:sz w:val="28"/>
                          <w:szCs w:val="28"/>
                          <w:lang w:bidi="ar-DZ"/>
                        </w:rPr>
                      </w:pPr>
                      <w:r>
                        <w:rPr>
                          <w:rFonts w:hint="cs"/>
                          <w:b/>
                          <w:bCs/>
                          <w:sz w:val="28"/>
                          <w:szCs w:val="28"/>
                          <w:rtl/>
                          <w:lang w:bidi="ar-DZ"/>
                        </w:rPr>
                        <w:t>فداء الأسرى</w:t>
                      </w:r>
                    </w:p>
                  </w:txbxContent>
                </v:textbox>
              </v:rect>
              <v:rect id="Rectangle 39" o:spid="_x0000_s1060" style="position:absolute;top:81541;width:22688;height:12065;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NtjQcIA&#10;AADdAAAADwAAAGRycy9kb3ducmV2LnhtbERPTYvCMBC9L/gfwgh7WxOFlaUaRUTBg5dWD3obmrEt&#10;NpPSRNvur98Iwt7m8T5nue5tLZ7U+sqxhulEgSDOnam40HA+7b9+QPiAbLB2TBoG8rBejT6WmBjX&#10;cUrPLBQihrBPUEMZQpNI6fOSLPqJa4gjd3OtxRBhW0jTYhfDbS1nSs2lxYpjQ4kNbUvK79nDasCs&#10;vw7DcOk6mdaq2v2mTXZMtf4c95sFiEB9+Be/3QcT56v5N7y+iSfI1R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k22NBwgAAAN0AAAAPAAAAAAAAAAAAAAAAAJgCAABkcnMvZG93&#10;bnJldi54bWxQSwUGAAAAAAQABAD1AAAAhwMAAAAA&#10;" strokeweight="1pt">
                <v:textbox style="mso-next-textbox:#Rectangle 39">
                  <w:txbxContent>
                    <w:p w14:paraId="78E70DCC" w14:textId="77777777" w:rsidR="00652214" w:rsidRDefault="00652214" w:rsidP="005F0C59">
                      <w:pPr>
                        <w:pStyle w:val="Paragraphedeliste"/>
                        <w:numPr>
                          <w:ilvl w:val="0"/>
                          <w:numId w:val="18"/>
                        </w:numPr>
                        <w:bidi/>
                        <w:spacing w:after="160" w:line="259" w:lineRule="auto"/>
                        <w:rPr>
                          <w:b/>
                          <w:bCs/>
                          <w:sz w:val="28"/>
                          <w:szCs w:val="28"/>
                          <w:lang w:bidi="ar-DZ"/>
                        </w:rPr>
                      </w:pPr>
                      <w:r>
                        <w:rPr>
                          <w:rFonts w:hint="cs"/>
                          <w:b/>
                          <w:bCs/>
                          <w:sz w:val="28"/>
                          <w:szCs w:val="28"/>
                          <w:rtl/>
                          <w:lang w:bidi="ar-DZ"/>
                        </w:rPr>
                        <w:t>فتح مكة</w:t>
                      </w:r>
                    </w:p>
                    <w:p w14:paraId="530954C0" w14:textId="77777777" w:rsidR="00652214" w:rsidRDefault="00652214" w:rsidP="005F0C59">
                      <w:pPr>
                        <w:pStyle w:val="Paragraphedeliste"/>
                        <w:numPr>
                          <w:ilvl w:val="0"/>
                          <w:numId w:val="18"/>
                        </w:numPr>
                        <w:bidi/>
                        <w:spacing w:after="160" w:line="259" w:lineRule="auto"/>
                        <w:rPr>
                          <w:b/>
                          <w:bCs/>
                          <w:sz w:val="28"/>
                          <w:szCs w:val="28"/>
                          <w:lang w:bidi="ar-DZ"/>
                        </w:rPr>
                      </w:pPr>
                      <w:r>
                        <w:rPr>
                          <w:rFonts w:hint="cs"/>
                          <w:b/>
                          <w:bCs/>
                          <w:sz w:val="28"/>
                          <w:szCs w:val="28"/>
                          <w:rtl/>
                          <w:lang w:bidi="ar-DZ"/>
                        </w:rPr>
                        <w:t>دخول مكة تحت نفوذ المسلمين</w:t>
                      </w:r>
                    </w:p>
                    <w:p w14:paraId="28053D84" w14:textId="77777777" w:rsidR="00652214" w:rsidRPr="00C87ABA" w:rsidRDefault="00652214" w:rsidP="005F0C59">
                      <w:pPr>
                        <w:pStyle w:val="Paragraphedeliste"/>
                        <w:numPr>
                          <w:ilvl w:val="0"/>
                          <w:numId w:val="18"/>
                        </w:numPr>
                        <w:bidi/>
                        <w:spacing w:after="160" w:line="259" w:lineRule="auto"/>
                        <w:rPr>
                          <w:b/>
                          <w:bCs/>
                          <w:sz w:val="28"/>
                          <w:szCs w:val="28"/>
                          <w:lang w:bidi="ar-DZ"/>
                        </w:rPr>
                      </w:pPr>
                      <w:r>
                        <w:rPr>
                          <w:rFonts w:hint="cs"/>
                          <w:b/>
                          <w:bCs/>
                          <w:sz w:val="28"/>
                          <w:szCs w:val="28"/>
                          <w:rtl/>
                          <w:lang w:bidi="ar-DZ"/>
                        </w:rPr>
                        <w:t>تحقيق أمنية الرسول في دخول قبيلة قريش للإسلام</w:t>
                      </w:r>
                    </w:p>
                  </w:txbxContent>
                </v:textbox>
              </v:rect>
              <v:shape id="Straight Arrow Connector 43" o:spid="_x0000_s1061" type="#_x0000_t32" style="position:absolute;left:54486;top:76922;width:4204;height:4242;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EL9hsUAAADdAAAADwAAAGRycy9kb3ducmV2LnhtbERPTWvCQBC9F/wPywheSrNRaSzRVWyh&#10;1FOLUSi9TbJjEszOhuyq0V/vFgq9zeN9zmLVm0acqXO1ZQXjKAZBXFhdc6lgv3t/egHhPLLGxjIp&#10;uJKD1XLwsMBU2wtv6Zz5UoQQdikqqLxvUyldUZFBF9mWOHAH2xn0AXal1B1eQrhp5CSOE2mw5tBQ&#10;YUtvFRXH7GQUzHY/z+hfb5vv/ef065E+8tNa5kqNhv16DsJT7//Ff+6NDvPjJIHfb8IJcnkH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oEL9hsUAAADdAAAADwAAAAAAAAAA&#10;AAAAAAChAgAAZHJzL2Rvd25yZXYueG1sUEsFBgAAAAAEAAQA+QAAAJMDAAAAAA==&#10;" strokeweight="1.5pt">
                <v:stroke endarrow="block" joinstyle="miter"/>
              </v:shape>
              <v:shape id="Straight Arrow Connector 44" o:spid="_x0000_s1062" type="#_x0000_t32" style="position:absolute;left:35448;top:76922;width:19044;height:4229;flip:x;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D1AS8QAAADdAAAADwAAAGRycy9kb3ducmV2LnhtbERPTWvCQBC9C/6HZQq96aYeUkmzEREF&#10;Sym0UYrHITsmwexs3N2a9N93CwVv83ifk69G04kbOd9aVvA0T0AQV1a3XCs4HnazJQgfkDV2lknB&#10;D3lYFdNJjpm2A3/SrQy1iCHsM1TQhNBnUvqqIYN+bnviyJ2tMxgidLXUDocYbjq5SJJUGmw5NjTY&#10;06ah6lJ+GwULu9XD6ePtdXMt96f117tb+tQp9fgwrl9ABBrDXfzv3us4P0mf4e+beIIsfg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cPUBLxAAAAN0AAAAPAAAAAAAAAAAA&#10;AAAAAKECAABkcnMvZG93bnJldi54bWxQSwUGAAAAAAQABAD5AAAAkgMAAAAA&#10;" strokeweight="1.5pt">
                <v:stroke endarrow="block" joinstyle="miter"/>
              </v:shape>
              <v:shape id="Straight Arrow Connector 45" o:spid="_x0000_s1063" type="#_x0000_t32" style="position:absolute;left:11598;top:76922;width:42804;height:4619;flip:x;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aLUOcYAAADdAAAADwAAAGRycy9kb3ducmV2LnhtbESPQWvCQBCF74X+h2UKvdVNPQRJXUXE&#10;gqUUNBbxOGTHJJidTXe3Jv33nYPgbYb35r1v5svRdepKIbaeDbxOMlDElbct1wa+D+8vM1AxIVvs&#10;PJOBP4qwXDw+zLGwfuA9XctUKwnhWKCBJqW+0DpWDTmME98Ti3b2wWGSNdTaBhwk3HV6mmW5dtiy&#10;NDTY07qh6lL+OgNTv7HDaff5sf4pt6fV8SvMYh6MeX4aV2+gEo3pbr5db63gZ7ngyjcygl78A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C2i1DnGAAAA3QAAAA8AAAAAAAAA&#10;AAAAAAAAoQIAAGRycy9kb3ducmV2LnhtbFBLBQYAAAAABAAEAPkAAACUAwAAAAA=&#10;" strokeweight="1.5pt">
                <v:stroke endarrow="block" joinstyle="miter"/>
              </v:shape>
              <v:rect id="Rectangle 46" o:spid="_x0000_s1064" style="position:absolute;left:6598;top:16402;width:18760;height:5656;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ZZpRMMA&#10;AADdAAAADwAAAGRycy9kb3ducmV2LnhtbERPPWvDMBDdA/0P4grZYqkdQuNYCaG00KGL3Q7tdlgX&#10;28Q6GUmN7fz6KFDIdo/3ecV+sr04kw+dYw1PmQJBXDvTcaPh++t99QIiRGSDvWPSMFOA/e5hUWBu&#10;3MglnavYiBTCIUcNbYxDLmWoW7IYMjcQJ+7ovMWYoG+k8TimcNvLZ6XW0mLHqaHFgV5bqk/Vn9WA&#10;1fQ7z/PPOMqyV93bpRyqz1Lr5eN02IKINMW7+N/9YdJ8td7A7Zt0gtxd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ZZZpRMMAAADdAAAADwAAAAAAAAAAAAAAAACYAgAAZHJzL2Rv&#10;d25yZXYueG1sUEsFBgAAAAAEAAQA9QAAAIgDAAAAAA==&#10;" strokeweight="1pt">
                <v:textbox style="mso-next-textbox:#Rectangle 46">
                  <w:txbxContent>
                    <w:p w14:paraId="18F8179B" w14:textId="77777777" w:rsidR="00652214" w:rsidRPr="0040214F" w:rsidRDefault="00652214" w:rsidP="008D3617">
                      <w:pPr>
                        <w:jc w:val="center"/>
                        <w:rPr>
                          <w:b/>
                          <w:bCs/>
                          <w:sz w:val="28"/>
                          <w:szCs w:val="28"/>
                          <w:lang w:bidi="ar-DZ"/>
                        </w:rPr>
                      </w:pPr>
                      <w:r>
                        <w:rPr>
                          <w:rFonts w:hint="cs"/>
                          <w:b/>
                          <w:bCs/>
                          <w:sz w:val="28"/>
                          <w:szCs w:val="28"/>
                          <w:rtl/>
                          <w:lang w:bidi="ar-DZ"/>
                        </w:rPr>
                        <w:t xml:space="preserve">الحروب </w:t>
                      </w:r>
                      <w:r w:rsidRPr="002877F3">
                        <w:rPr>
                          <w:rFonts w:hint="cs"/>
                          <w:b/>
                          <w:bCs/>
                          <w:sz w:val="28"/>
                          <w:szCs w:val="28"/>
                          <w:rtl/>
                          <w:lang w:bidi="ar-DZ"/>
                        </w:rPr>
                        <w:t>الصليبية عند المسلمين</w:t>
                      </w:r>
                    </w:p>
                  </w:txbxContent>
                </v:textbox>
              </v:rect>
              <v:rect id="Rectangle 47" o:spid="_x0000_s1065" style="position:absolute;left:17345;top:28563;width:8007;height:3295;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XVWBMUA&#10;AADdAAAADwAAAGRycy9kb3ducmV2LnhtbESPQW/CMAyF75P2HyJP2g0SOGyoEBBCQ9phlxYO281q&#10;TFvROFWT0ZZfjw+TdrP1nt/7vNmNvlU36mMT2MJibkARl8E1XFk4n46zFaiYkB22gcnCRBF22+en&#10;DWYuDJzTrUiVkhCOGVqoU+oyrWNZk8c4Dx2xaJfQe0yy9pV2PQ4S7lu9NOZNe2xYGmrs6FBTeS1+&#10;vQUsxp9pmr6HQeetaT7ueVd85da+voz7NahEY/o3/11/OsE378Iv38gIev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xdVYExQAAAN0AAAAPAAAAAAAAAAAAAAAAAJgCAABkcnMv&#10;ZG93bnJldi54bWxQSwUGAAAAAAQABAD1AAAAigMAAAAA&#10;" strokeweight="1pt">
                <v:textbox style="mso-next-textbox:#Rectangle 47">
                  <w:txbxContent>
                    <w:p w14:paraId="399E1385" w14:textId="77777777" w:rsidR="00652214" w:rsidRPr="0040214F" w:rsidRDefault="00652214" w:rsidP="008D3617">
                      <w:pPr>
                        <w:jc w:val="center"/>
                        <w:rPr>
                          <w:b/>
                          <w:bCs/>
                          <w:sz w:val="28"/>
                          <w:szCs w:val="28"/>
                          <w:lang w:bidi="ar-DZ"/>
                        </w:rPr>
                      </w:pPr>
                      <w:r>
                        <w:rPr>
                          <w:rFonts w:hint="cs"/>
                          <w:b/>
                          <w:bCs/>
                          <w:sz w:val="28"/>
                          <w:szCs w:val="28"/>
                          <w:rtl/>
                          <w:lang w:bidi="ar-DZ"/>
                        </w:rPr>
                        <w:t>المشرق</w:t>
                      </w:r>
                    </w:p>
                  </w:txbxContent>
                </v:textbox>
              </v:rect>
              <v:rect id="Rectangle 49" o:spid="_x0000_s1066" style="position:absolute;left:10840;top:37330;width:10277;height:3299;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jnzn8IA&#10;AADdAAAADwAAAGRycy9kb3ducmV2LnhtbERPTYvCMBC9C/6HMMLe1kQPulSjiCh48NLqYfc2NGNb&#10;bCalibbdX79ZELzN433OetvbWjyp9ZVjDbOpAkGcO1NxoeF6OX5+gfAB2WDtmDQM5GG7GY/WmBjX&#10;cUrPLBQihrBPUEMZQpNI6fOSLPqpa4gjd3OtxRBhW0jTYhfDbS3nSi2kxYpjQ4kN7UvK79nDasCs&#10;/xmG4bvrZFqr6vCbNtk51fpj0u9WIAL14S1+uU8mzlfLGfx/E0+Qmz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eOfOfwgAAAN0AAAAPAAAAAAAAAAAAAAAAAJgCAABkcnMvZG93&#10;bnJldi54bWxQSwUGAAAAAAQABAD1AAAAhwMAAAAA&#10;" strokeweight="1pt">
                <v:textbox style="mso-next-textbox:#Rectangle 49">
                  <w:txbxContent>
                    <w:p w14:paraId="70094319" w14:textId="77777777" w:rsidR="00652214" w:rsidRPr="0040214F" w:rsidRDefault="00652214" w:rsidP="008D3617">
                      <w:pPr>
                        <w:jc w:val="center"/>
                        <w:rPr>
                          <w:b/>
                          <w:bCs/>
                          <w:sz w:val="28"/>
                          <w:szCs w:val="28"/>
                          <w:lang w:bidi="ar-DZ"/>
                        </w:rPr>
                      </w:pPr>
                      <w:r>
                        <w:rPr>
                          <w:rFonts w:hint="cs"/>
                          <w:b/>
                          <w:bCs/>
                          <w:sz w:val="28"/>
                          <w:szCs w:val="28"/>
                          <w:rtl/>
                          <w:lang w:bidi="ar-DZ"/>
                        </w:rPr>
                        <w:t>نتائجها</w:t>
                      </w:r>
                    </w:p>
                  </w:txbxContent>
                </v:textbox>
              </v:rect>
              <v:rect id="Rectangle 50" o:spid="_x0000_s1067" style="position:absolute;left:17345;top:45531;width:11783;height:6504;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utt6MMA&#10;AADdAAAADwAAAGRycy9kb3ducmV2LnhtbERPPWvDMBDdA/0P4grZYqkZ2uBYCaG00KGL3Q7tdlgX&#10;28Q6GUmN7fz6KFDIdo/3ecV+sr04kw+dYw1PmQJBXDvTcaPh++t9tQERIrLB3jFpmCnAfvewKDA3&#10;buSSzlVsRArhkKOGNsYhlzLULVkMmRuIE3d03mJM0DfSeBxTuO3lWqlnabHj1NDiQK8t1afqz2rA&#10;avqd5/lnHGXZq+7tUg7VZ6n18nE6bEFEmuJd/O/+MGm+elnD7Zt0gtxd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7utt6MMAAADdAAAADwAAAAAAAAAAAAAAAACYAgAAZHJzL2Rv&#10;d25yZXYueG1sUEsFBgAAAAAEAAQA9QAAAIgDAAAAAA==&#10;" strokeweight="1pt">
                <v:textbox style="mso-next-textbox:#Rectangle 50">
                  <w:txbxContent>
                    <w:p w14:paraId="35D6BF01" w14:textId="77777777" w:rsidR="00652214" w:rsidRPr="0040214F" w:rsidRDefault="00652214" w:rsidP="008D3617">
                      <w:pPr>
                        <w:jc w:val="center"/>
                        <w:rPr>
                          <w:b/>
                          <w:bCs/>
                          <w:sz w:val="28"/>
                          <w:szCs w:val="28"/>
                          <w:lang w:bidi="ar-DZ"/>
                        </w:rPr>
                      </w:pPr>
                      <w:r>
                        <w:rPr>
                          <w:rFonts w:hint="cs"/>
                          <w:b/>
                          <w:bCs/>
                          <w:sz w:val="28"/>
                          <w:szCs w:val="28"/>
                          <w:rtl/>
                          <w:lang w:bidi="ar-DZ"/>
                        </w:rPr>
                        <w:t>ضعف الخلافة العباسية</w:t>
                      </w:r>
                    </w:p>
                  </w:txbxContent>
                </v:textbox>
              </v:rect>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Arrow: Down 52" o:spid="_x0000_s1068" type="#_x0000_t67" style="position:absolute;left:13672;top:8107;width:3671;height:7061;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1ksQ8QA&#10;AADdAAAADwAAAGRycy9kb3ducmV2LnhtbERPyW7CMBC9V+IfrEHqrTgQQUuKQSyKBMfSXrhN42mc&#10;Eo9D7Ibw93UlpN7m6a2zWPW2Fh21vnKsYDxKQBAXTldcKvh4z59eQPiArLF2TApu5GG1HDwsMNPu&#10;ym/UHUMpYgj7DBWYEJpMSl8YsuhHriGO3JdrLYYI21LqFq8x3NZykiQzabHi2GCwoa2h4nz8sQoO&#10;eZXO3eWzm87y9Hua7jaT/cko9Tjs168gAvXhX3x373Wcnzyn8PdNPEEufw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NZLEPEAAAA3QAAAA8AAAAAAAAAAAAAAAAAmAIAAGRycy9k&#10;b3ducmV2LnhtbFBLBQYAAAAABAAEAPUAAACJAwAAAAA=&#10;" adj="17716" fillcolor="black" strokeweight="1pt"/>
              <v:shape id="Straight Arrow Connector 53" o:spid="_x0000_s1069" type="#_x0000_t32" style="position:absolute;left:11598;top:22058;width:4710;height:6505;flip:x;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TZI4cQAAADdAAAADwAAAGRycy9kb3ducmV2LnhtbERP32vCMBB+F/Y/hBv4pulEVDpjKbKB&#10;QwbajeHj0dzasubSJZmt//0iCL7dx/fz1tlgWnEm5xvLCp6mCQji0uqGKwWfH6+TFQgfkDW2lknB&#10;hTxkm4fRGlNtez7SuQiViCHsU1RQh9ClUvqyJoN+ajviyH1bZzBE6CqpHfYx3LRyliQLabDh2FBj&#10;R9uayp/izyiY2Rfdnw77t+1vsTvlX+9u5RdOqfHjkD+DCDSEu/jm3uk4P1nO4fpNPEFu/g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pNkjhxAAAAN0AAAAPAAAAAAAAAAAA&#10;AAAAAKECAABkcnMvZG93bnJldi54bWxQSwUGAAAAAAQABAD5AAAAkgMAAAAA&#10;" strokeweight="1.5pt">
                <v:stroke endarrow="block" joinstyle="miter"/>
              </v:shape>
              <v:shape id="Straight Arrow Connector 54" o:spid="_x0000_s1070" type="#_x0000_t32" style="position:absolute;left:15453;top:22901;width:6524;height:4835;rotation:90;flip:x;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RCnO8QAAADdAAAADwAAAGRycy9kb3ducmV2LnhtbERPTWvCQBC9C/0PyxR6013T2mp0lWIr&#10;FjxFBT0O2TEJzc7G7Fbjv+8WhN7m8T5ntuhsLS7U+sqxhuFAgSDOnam40LDfrfpjED4gG6wdk4Yb&#10;eVjMH3ozTI27ckaXbShEDGGfooYyhCaV0uclWfQD1xBH7uRaiyHCtpCmxWsMt7VMlHqVFiuODSU2&#10;tCwp/97+WA3nzf6YfY4SnhyTzYvKPtaH5wNr/fTYvU9BBOrCv/ju/jJxvnobwd838QQ5/wU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pEKc7xAAAAN0AAAAPAAAAAAAAAAAA&#10;AAAAAKECAABkcnMvZG93bnJldi54bWxQSwUGAAAAAAQABAD5AAAAkgMAAAAA&#10;" strokeweight="1.5pt">
                <v:stroke endarrow="block" joinstyle="miter"/>
              </v:shape>
              <v:shape id="Straight Arrow Connector 55" o:spid="_x0000_s1071" type="#_x0000_t32" style="position:absolute;left:17110;top:31057;width:3772;height:5300;rotation:-90;flip:x y;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xKWi8MAAADdAAAADwAAAGRycy9kb3ducmV2LnhtbERPTYvCMBC9C/sfwix4EU0Vcd2uUVQq&#10;eFXLirehGdtiMylN1Lq/fiMI3ubxPme2aE0lbtS40rKC4SACQZxZXXKuID1s+lMQziNrrCyTggc5&#10;WMw/OjOMtb3zjm57n4sQwi5GBYX3dSylywoy6Aa2Jg7c2TYGfYBNLnWD9xBuKjmKook0WHJoKLCm&#10;dUHZZX81CpKs911dx0my/HtM098xn/i4OinV/WyXPyA8tf4tfrm3OsyPvibw/CacIOf/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F8SlovDAAAA3QAAAA8AAAAAAAAAAAAA&#10;AAAAoQIAAGRycy9kb3ducmV2LnhtbFBLBQYAAAAABAAEAPkAAACRAwAAAAA=&#10;" strokeweight="1.5pt">
                <v:stroke endarrow="block" joinstyle="miter"/>
              </v:shape>
              <v:shape id="Straight Arrow Connector 56" o:spid="_x0000_s1072" type="#_x0000_t32" style="position:absolute;left:11642;top:31155;width:3772;height:5299;rotation:-90;flip:y;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zFl1cEAAADdAAAADwAAAGRycy9kb3ducmV2LnhtbERPS4vCMBC+L/gfwgje1sQFtXSNIoLi&#10;wYsv8Dg2s22xmZQmq9VfbwTB23x8z5nMWluJKzW+dKxh0FcgiDNnSs41HPbL7wSED8gGK8ek4U4e&#10;ZtPO1wRT4268pesu5CKGsE9RQxFCnUrps4Is+r6riSP35xqLIcIml6bBWwy3lfxRaiQtlhwbCqxp&#10;UVB22f1bDZvVY5X4YbJVSt7Ppywc/aZaat3rtvNfEIHa8BG/3WsT56vxGF7fxBPk9Ak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nMWXVwQAAAN0AAAAPAAAAAAAAAAAAAAAA&#10;AKECAABkcnMvZG93bnJldi54bWxQSwUGAAAAAAQABAD5AAAAjwMAAAAA&#10;" strokeweight="1.5pt">
                <v:stroke endarrow="block" joinstyle="miter"/>
              </v:shape>
              <v:shape id="Straight Arrow Connector 57" o:spid="_x0000_s1073" type="#_x0000_t32" style="position:absolute;left:10467;top:39781;width:4804;height:6799;rotation:90;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qPgRMUAAADdAAAADwAAAGRycy9kb3ducmV2LnhtbESPQWvCQBCF7wX/wzKCt7oxgpXUVUQQ&#10;rfRSW3oestNsanY2ZDca++s7h0JvM7w3732z2gy+UVfqYh3YwGyagSIug625MvDxvn9cgooJ2WIT&#10;mAzcKcJmPXpYYWHDjd/oek6VkhCOBRpwKbWF1rF05DFOQ0ss2lfoPCZZu0rbDm8S7hudZ9lCe6xZ&#10;Ghy2tHNUXs69NzAc7vn8tPSvn/1LT9znP5fWfRszGQ/bZ1CJhvRv/rs+WsHPngRXvpER9PoX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SqPgRMUAAADdAAAADwAAAAAAAAAA&#10;AAAAAAChAgAAZHJzL2Rvd25yZXYueG1sUEsFBgAAAAAEAAQA+QAAAJMDAAAAAA==&#10;" strokeweight="1.5pt">
                <v:stroke endarrow="block" joinstyle="miter"/>
              </v:shape>
              <v:shape id="Straight Arrow Connector 58" o:spid="_x0000_s1074" type="#_x0000_t32" style="position:absolute;left:17640;top:39323;width:4820;height:7543;rotation:90;flip:x;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F2tPsMAAADdAAAADwAAAGRycy9kb3ducmV2LnhtbERPS4vCMBC+C/6HMMLeNLH7tBpF9oGC&#10;p7qCHodmbIvNpDZZ7f77jbDgbT6+58wWna3FhVpfOdYwHikQxLkzFRcadt9fwzcQPiAbrB2Thl/y&#10;sJj3ezNMjbtyRpdtKEQMYZ+ihjKEJpXS5yVZ9CPXEEfu6FqLIcK2kKbFawy3tUyUepEWK44NJTb0&#10;XlJ+2v5YDefN7pB9Pic8OSSbJ5V9rPaPe9b6YdAtpyACdeEu/nevTZyvXidw+yaeIOd/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GhdrT7DAAAA3QAAAA8AAAAAAAAAAAAA&#10;AAAAoQIAAGRycy9kb3ducmV2LnhtbFBLBQYAAAAABAAEAPkAAACRAwAAAAA=&#10;" strokeweight="1.5pt">
                <v:stroke endarrow="block" joinstyle="miter"/>
              </v:shape>
              <v:line id="Straight Connector 60" o:spid="_x0000_s1075" style="position:absolute;visibility:visible" from="16308,40723" to="16308,5584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9Ru4vMcAAADdAAAADwAAAGRycy9kb3ducmV2LnhtbESPQWvCQBCF7wX/wzKCt7pRRGzqKrYg&#10;erDQqpT2NmSnSWh2Nu6uJv33nUOhtxnem/e+Wa5716gbhVh7NjAZZ6CIC29rLg2cT9v7BaiYkC02&#10;nsnAD0VYrwZ3S8yt7/iNbsdUKgnhmKOBKqU21zoWFTmMY98Si/blg8Mkayi1DdhJuGv0NMvm2mHN&#10;0lBhS88VFd/HqzNA04fZx9PnrOx8uLwfdgf/Gl72xoyG/eYRVKI+/Zv/rvdW8LOF8Ms3MoJe/QI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D1G7i8xwAAAN0AAAAPAAAAAAAA&#10;AAAAAAAAAKECAABkcnMvZG93bnJldi54bWxQSwUGAAAAAAQABAD5AAAAlQMAAAAA&#10;" strokeweight="1.5pt">
                <v:stroke joinstyle="miter"/>
              </v:line>
              <v:shape id="Not Equal 61" o:spid="_x0000_s1076" style="position:absolute;left:33276;top:73153;width:3105;height:2445;visibility:visible;mso-wrap-style:square;v-text-anchor:middle" coordsize="310515,24447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cPRbMQA&#10;AADdAAAADwAAAGRycy9kb3ducmV2LnhtbERPS2sCMRC+F/wPYYTeatZCxa5GKV0F0UPR9lBv42bc&#10;Dd1Mlk3cx783hUJv8/E9Z7nubSVaarxxrGA6SUAQ504bLhR8fW6f5iB8QNZYOSYFA3lYr0YPS0y1&#10;6/hI7SkUIoawT1FBGUKdSunzkiz6iauJI3d1jcUQYVNI3WAXw20ln5NkJi0ajg0l1vReUv5zulkF&#10;ta2+z3Jvje/N68tA2SHbfFyUehz3bwsQgfrwL/5z73Scn8yn8PtNPEGu7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nD0WzEAAAA3QAAAA8AAAAAAAAAAAAAAAAAmAIAAGRycy9k&#10;b3ducmV2LnhtbFBLBQYAAAAABAAEAPUAAACJAwAAAAA=&#10;" path="m41159,59789r116265,l179185,r36316,13218l198550,59789r70806,l269356,98435r-84872,l167158,146040r102198,l269356,184686r-116265,l131330,244475,95014,231257r16951,-46571l41159,184686r,-38646l126031,146040,143357,98435r-102198,l41159,59789xe" fillcolor="black" strokeweight="1pt">
                <v:stroke joinstyle="miter"/>
                <v:path arrowok="t" o:connecttype="custom" o:connectlocs="41159,59789;157424,59789;179185,0;215501,13218;198550,59789;269356,59789;269356,98435;184484,98435;167158,146040;269356,146040;269356,184686;153091,184686;131330,244475;95014,231257;111965,184686;41159,184686;41159,146040;126031,146040;143357,98435;41159,98435;41159,59789" o:connectangles="0,0,0,0,0,0,0,0,0,0,0,0,0,0,0,0,0,0,0,0,0"/>
              </v:shape>
              <v:shape id="Straight Arrow Connector 62" o:spid="_x0000_s1077" type="#_x0000_t32" style="position:absolute;left:36387;top:74385;width:7076;height:0;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3Udf8UAAADdAAAADwAAAGRycy9kb3ducmV2LnhtbERPTWvCQBC9C/0PyxR6kbox0lZS1xCF&#10;oqdKVSi9jdlpEszOhuxGo7++WxC8zeN9ziztTS1O1LrKsoLxKAJBnFtdcaFgv/t4noJwHlljbZkU&#10;XMhBOn8YzDDR9sxfdNr6QoQQdgkqKL1vEildXpJBN7INceB+bWvQB9gWUrd4DuGmlnEUvUqDFYeG&#10;EhtalpQft51R8Lb7eUG/uK6/95+TzZBWhy6TB6WeHvvsHYSn3t/FN/dah/nRNIb/b8IJcv4H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b3Udf8UAAADdAAAADwAAAAAAAAAA&#10;AAAAAAChAgAAZHJzL2Rvd25yZXYueG1sUEsFBgAAAAAEAAQA+QAAAJMDAAAAAA==&#10;" strokeweight="1.5pt">
                <v:stroke endarrow="block" joinstyle="miter"/>
              </v:shape>
            </v:group>
          </v:group>
        </w:pict>
      </w:r>
    </w:p>
    <w:p w14:paraId="35499E4F" w14:textId="77777777" w:rsidR="008D3617" w:rsidRDefault="008D3617" w:rsidP="0033421B">
      <w:pPr>
        <w:bidi/>
        <w:spacing w:line="276" w:lineRule="auto"/>
        <w:jc w:val="both"/>
        <w:rPr>
          <w:rFonts w:ascii="Simplified Arabic" w:hAnsi="Simplified Arabic" w:cs="Simplified Arabic"/>
          <w:sz w:val="32"/>
          <w:szCs w:val="32"/>
          <w:rtl/>
          <w:lang w:bidi="ar-DZ"/>
        </w:rPr>
      </w:pPr>
    </w:p>
    <w:p w14:paraId="644B12DD" w14:textId="77777777" w:rsidR="008D3617" w:rsidRDefault="008D3617" w:rsidP="0033421B">
      <w:pPr>
        <w:bidi/>
        <w:spacing w:line="276" w:lineRule="auto"/>
        <w:jc w:val="both"/>
        <w:rPr>
          <w:rFonts w:ascii="Simplified Arabic" w:hAnsi="Simplified Arabic" w:cs="Simplified Arabic"/>
          <w:sz w:val="32"/>
          <w:szCs w:val="32"/>
          <w:rtl/>
          <w:lang w:bidi="ar-DZ"/>
        </w:rPr>
      </w:pPr>
    </w:p>
    <w:p w14:paraId="2F1FA425" w14:textId="77777777" w:rsidR="008D3617" w:rsidRDefault="008D3617" w:rsidP="0033421B">
      <w:pPr>
        <w:bidi/>
        <w:spacing w:line="276" w:lineRule="auto"/>
        <w:jc w:val="both"/>
        <w:rPr>
          <w:rFonts w:ascii="Simplified Arabic" w:hAnsi="Simplified Arabic" w:cs="Simplified Arabic"/>
          <w:sz w:val="32"/>
          <w:szCs w:val="32"/>
          <w:rtl/>
          <w:lang w:bidi="ar-DZ"/>
        </w:rPr>
      </w:pPr>
    </w:p>
    <w:p w14:paraId="6BE8DC95" w14:textId="77777777" w:rsidR="008D3617" w:rsidRDefault="008D3617" w:rsidP="0033421B">
      <w:pPr>
        <w:bidi/>
        <w:spacing w:line="276" w:lineRule="auto"/>
        <w:jc w:val="both"/>
        <w:rPr>
          <w:rFonts w:ascii="Simplified Arabic" w:hAnsi="Simplified Arabic" w:cs="Simplified Arabic"/>
          <w:sz w:val="32"/>
          <w:szCs w:val="32"/>
          <w:rtl/>
          <w:lang w:bidi="ar-DZ"/>
        </w:rPr>
      </w:pPr>
    </w:p>
    <w:p w14:paraId="5F63225C" w14:textId="77777777" w:rsidR="008D3617" w:rsidRDefault="008D3617" w:rsidP="0033421B">
      <w:pPr>
        <w:bidi/>
        <w:spacing w:line="276" w:lineRule="auto"/>
        <w:jc w:val="both"/>
        <w:rPr>
          <w:rFonts w:ascii="Simplified Arabic" w:hAnsi="Simplified Arabic" w:cs="Simplified Arabic"/>
          <w:sz w:val="32"/>
          <w:szCs w:val="32"/>
          <w:rtl/>
          <w:lang w:bidi="ar-DZ"/>
        </w:rPr>
      </w:pPr>
    </w:p>
    <w:p w14:paraId="792A025A" w14:textId="77777777" w:rsidR="008D3617" w:rsidRDefault="008D3617" w:rsidP="0033421B">
      <w:pPr>
        <w:bidi/>
        <w:spacing w:line="276" w:lineRule="auto"/>
        <w:jc w:val="both"/>
        <w:rPr>
          <w:rFonts w:ascii="Simplified Arabic" w:hAnsi="Simplified Arabic" w:cs="Simplified Arabic"/>
          <w:sz w:val="32"/>
          <w:szCs w:val="32"/>
          <w:rtl/>
          <w:lang w:bidi="ar-DZ"/>
        </w:rPr>
      </w:pPr>
    </w:p>
    <w:p w14:paraId="5BA93C37" w14:textId="77777777" w:rsidR="008D3617" w:rsidRDefault="008D3617" w:rsidP="0033421B">
      <w:pPr>
        <w:bidi/>
        <w:spacing w:line="276" w:lineRule="auto"/>
        <w:jc w:val="both"/>
        <w:rPr>
          <w:rFonts w:ascii="Simplified Arabic" w:hAnsi="Simplified Arabic" w:cs="Simplified Arabic"/>
          <w:sz w:val="32"/>
          <w:szCs w:val="32"/>
          <w:rtl/>
          <w:lang w:bidi="ar-DZ"/>
        </w:rPr>
      </w:pPr>
    </w:p>
    <w:p w14:paraId="0677FE33" w14:textId="77777777" w:rsidR="008D3617" w:rsidRDefault="008D3617" w:rsidP="0033421B">
      <w:pPr>
        <w:bidi/>
        <w:spacing w:line="276" w:lineRule="auto"/>
        <w:jc w:val="both"/>
        <w:rPr>
          <w:rFonts w:ascii="Simplified Arabic" w:hAnsi="Simplified Arabic" w:cs="Simplified Arabic"/>
          <w:sz w:val="32"/>
          <w:szCs w:val="32"/>
          <w:rtl/>
          <w:lang w:bidi="ar-DZ"/>
        </w:rPr>
      </w:pPr>
    </w:p>
    <w:p w14:paraId="445F9370" w14:textId="77777777" w:rsidR="008D3617" w:rsidRDefault="008D3617" w:rsidP="0033421B">
      <w:pPr>
        <w:bidi/>
        <w:spacing w:line="276" w:lineRule="auto"/>
        <w:jc w:val="both"/>
        <w:rPr>
          <w:rFonts w:ascii="Simplified Arabic" w:hAnsi="Simplified Arabic" w:cs="Simplified Arabic"/>
          <w:sz w:val="32"/>
          <w:szCs w:val="32"/>
          <w:rtl/>
          <w:lang w:bidi="ar-DZ"/>
        </w:rPr>
      </w:pPr>
    </w:p>
    <w:p w14:paraId="21A81046" w14:textId="77777777" w:rsidR="008D3617" w:rsidRDefault="008D3617" w:rsidP="0033421B">
      <w:pPr>
        <w:bidi/>
        <w:spacing w:line="276" w:lineRule="auto"/>
        <w:jc w:val="both"/>
        <w:rPr>
          <w:rFonts w:ascii="Simplified Arabic" w:hAnsi="Simplified Arabic" w:cs="Simplified Arabic"/>
          <w:sz w:val="32"/>
          <w:szCs w:val="32"/>
          <w:rtl/>
          <w:lang w:bidi="ar-DZ"/>
        </w:rPr>
      </w:pPr>
    </w:p>
    <w:p w14:paraId="47850613" w14:textId="77777777" w:rsidR="008D3617" w:rsidRDefault="008D3617" w:rsidP="0033421B">
      <w:pPr>
        <w:bidi/>
        <w:spacing w:line="276" w:lineRule="auto"/>
        <w:jc w:val="both"/>
        <w:rPr>
          <w:rFonts w:ascii="Simplified Arabic" w:hAnsi="Simplified Arabic" w:cs="Simplified Arabic"/>
          <w:sz w:val="32"/>
          <w:szCs w:val="32"/>
          <w:rtl/>
          <w:lang w:bidi="ar-DZ"/>
        </w:rPr>
      </w:pPr>
    </w:p>
    <w:p w14:paraId="5546ED07" w14:textId="77777777" w:rsidR="008D3617" w:rsidRDefault="008D3617" w:rsidP="0033421B">
      <w:pPr>
        <w:bidi/>
        <w:spacing w:line="276" w:lineRule="auto"/>
        <w:jc w:val="both"/>
        <w:rPr>
          <w:rFonts w:ascii="Simplified Arabic" w:hAnsi="Simplified Arabic" w:cs="Simplified Arabic"/>
          <w:sz w:val="32"/>
          <w:szCs w:val="32"/>
          <w:rtl/>
          <w:lang w:bidi="ar-DZ"/>
        </w:rPr>
      </w:pPr>
    </w:p>
    <w:p w14:paraId="1D00157D" w14:textId="77777777" w:rsidR="008D3617" w:rsidRDefault="008D3617" w:rsidP="0033421B">
      <w:pPr>
        <w:bidi/>
        <w:spacing w:line="276" w:lineRule="auto"/>
        <w:jc w:val="both"/>
        <w:rPr>
          <w:rFonts w:ascii="Simplified Arabic" w:hAnsi="Simplified Arabic" w:cs="Simplified Arabic"/>
          <w:sz w:val="32"/>
          <w:szCs w:val="32"/>
          <w:rtl/>
          <w:lang w:bidi="ar-DZ"/>
        </w:rPr>
      </w:pPr>
    </w:p>
    <w:p w14:paraId="27451E20" w14:textId="77777777" w:rsidR="008D3617" w:rsidRDefault="008D3617" w:rsidP="0033421B">
      <w:pPr>
        <w:bidi/>
        <w:spacing w:line="276" w:lineRule="auto"/>
        <w:jc w:val="both"/>
        <w:rPr>
          <w:rFonts w:ascii="Simplified Arabic" w:hAnsi="Simplified Arabic" w:cs="Simplified Arabic"/>
          <w:sz w:val="32"/>
          <w:szCs w:val="32"/>
          <w:rtl/>
          <w:lang w:bidi="ar-DZ"/>
        </w:rPr>
      </w:pPr>
    </w:p>
    <w:p w14:paraId="21A17091" w14:textId="77777777" w:rsidR="008D3617" w:rsidRDefault="008D3617" w:rsidP="0033421B">
      <w:pPr>
        <w:bidi/>
        <w:spacing w:line="276" w:lineRule="auto"/>
        <w:jc w:val="both"/>
        <w:rPr>
          <w:rFonts w:ascii="Simplified Arabic" w:hAnsi="Simplified Arabic" w:cs="Simplified Arabic"/>
          <w:sz w:val="32"/>
          <w:szCs w:val="32"/>
          <w:rtl/>
          <w:lang w:bidi="ar-DZ"/>
        </w:rPr>
      </w:pPr>
    </w:p>
    <w:p w14:paraId="49683454" w14:textId="77777777" w:rsidR="008D3617" w:rsidRDefault="008D3617" w:rsidP="0033421B">
      <w:pPr>
        <w:bidi/>
        <w:spacing w:line="276" w:lineRule="auto"/>
        <w:jc w:val="both"/>
        <w:rPr>
          <w:rFonts w:ascii="Simplified Arabic" w:hAnsi="Simplified Arabic" w:cs="Simplified Arabic"/>
          <w:sz w:val="32"/>
          <w:szCs w:val="32"/>
          <w:rtl/>
          <w:lang w:bidi="ar-DZ"/>
        </w:rPr>
      </w:pPr>
    </w:p>
    <w:p w14:paraId="3DAC698F" w14:textId="77777777" w:rsidR="008D3617" w:rsidRDefault="008D3617" w:rsidP="0033421B">
      <w:pPr>
        <w:bidi/>
        <w:spacing w:line="276" w:lineRule="auto"/>
        <w:jc w:val="both"/>
        <w:rPr>
          <w:rFonts w:ascii="Simplified Arabic" w:hAnsi="Simplified Arabic" w:cs="Simplified Arabic"/>
          <w:sz w:val="32"/>
          <w:szCs w:val="32"/>
          <w:rtl/>
          <w:lang w:bidi="ar-DZ"/>
        </w:rPr>
      </w:pPr>
    </w:p>
    <w:p w14:paraId="1A5A7422" w14:textId="77777777" w:rsidR="008D3617" w:rsidRDefault="008D3617" w:rsidP="0033421B">
      <w:pPr>
        <w:bidi/>
        <w:spacing w:line="276" w:lineRule="auto"/>
        <w:jc w:val="both"/>
        <w:rPr>
          <w:rFonts w:ascii="Simplified Arabic" w:hAnsi="Simplified Arabic" w:cs="Simplified Arabic"/>
          <w:sz w:val="32"/>
          <w:szCs w:val="32"/>
          <w:rtl/>
          <w:lang w:bidi="ar-DZ"/>
        </w:rPr>
      </w:pPr>
    </w:p>
    <w:p w14:paraId="1B260662" w14:textId="77777777" w:rsidR="008D3617" w:rsidRDefault="008D3617" w:rsidP="0033421B">
      <w:pPr>
        <w:bidi/>
        <w:spacing w:line="276" w:lineRule="auto"/>
        <w:jc w:val="both"/>
        <w:rPr>
          <w:rFonts w:ascii="Simplified Arabic" w:hAnsi="Simplified Arabic" w:cs="Simplified Arabic"/>
          <w:sz w:val="32"/>
          <w:szCs w:val="32"/>
          <w:rtl/>
          <w:lang w:bidi="ar-DZ"/>
        </w:rPr>
      </w:pPr>
    </w:p>
    <w:p w14:paraId="1CCFA2C3" w14:textId="77777777" w:rsidR="008D3617" w:rsidRDefault="008D3617" w:rsidP="0033421B">
      <w:pPr>
        <w:bidi/>
        <w:spacing w:line="276" w:lineRule="auto"/>
        <w:jc w:val="both"/>
        <w:rPr>
          <w:rFonts w:ascii="Simplified Arabic" w:hAnsi="Simplified Arabic" w:cs="Simplified Arabic"/>
          <w:sz w:val="32"/>
          <w:szCs w:val="32"/>
          <w:rtl/>
          <w:lang w:bidi="ar-DZ"/>
        </w:rPr>
      </w:pPr>
    </w:p>
    <w:p w14:paraId="64A3DF6A" w14:textId="77777777" w:rsidR="008D3617" w:rsidRDefault="008D3617" w:rsidP="0033421B">
      <w:pPr>
        <w:bidi/>
        <w:spacing w:line="276" w:lineRule="auto"/>
        <w:jc w:val="both"/>
        <w:rPr>
          <w:rFonts w:ascii="Simplified Arabic" w:hAnsi="Simplified Arabic" w:cs="Simplified Arabic"/>
          <w:sz w:val="32"/>
          <w:szCs w:val="32"/>
          <w:rtl/>
          <w:lang w:bidi="ar-DZ"/>
        </w:rPr>
      </w:pPr>
    </w:p>
    <w:p w14:paraId="7DBED7C5" w14:textId="77777777" w:rsidR="008D3617" w:rsidRDefault="008D3617" w:rsidP="0033421B">
      <w:pPr>
        <w:bidi/>
        <w:spacing w:line="276" w:lineRule="auto"/>
        <w:jc w:val="both"/>
        <w:rPr>
          <w:rFonts w:ascii="Simplified Arabic" w:hAnsi="Simplified Arabic" w:cs="Simplified Arabic"/>
          <w:sz w:val="32"/>
          <w:szCs w:val="32"/>
          <w:rtl/>
          <w:lang w:bidi="ar-DZ"/>
        </w:rPr>
      </w:pPr>
    </w:p>
    <w:p w14:paraId="1D68A0D9" w14:textId="0243C6FB" w:rsidR="008D3617" w:rsidRPr="0050740F" w:rsidRDefault="008D3617" w:rsidP="002C0B37">
      <w:pPr>
        <w:bidi/>
        <w:spacing w:line="276" w:lineRule="auto"/>
        <w:ind w:firstLine="708"/>
        <w:jc w:val="both"/>
        <w:rPr>
          <w:rFonts w:ascii="Simplified Arabic" w:hAnsi="Simplified Arabic" w:cs="Simplified Arabic"/>
          <w:sz w:val="32"/>
          <w:szCs w:val="32"/>
          <w:rtl/>
          <w:lang w:bidi="ar-DZ"/>
        </w:rPr>
      </w:pPr>
      <w:r w:rsidRPr="0050740F">
        <w:rPr>
          <w:rFonts w:ascii="Simplified Arabic" w:hAnsi="Simplified Arabic" w:cs="Simplified Arabic" w:hint="cs"/>
          <w:sz w:val="32"/>
          <w:szCs w:val="32"/>
          <w:rtl/>
          <w:lang w:bidi="ar-DZ"/>
        </w:rPr>
        <w:lastRenderedPageBreak/>
        <w:t xml:space="preserve"> بالنظر</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الى</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المخطط</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السابق</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نجد</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أن</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المسلمين</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منذ</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عهد</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الرسول</w:t>
      </w:r>
      <w:r w:rsidRPr="0050740F">
        <w:rPr>
          <w:rFonts w:ascii="Simplified Arabic" w:hAnsi="Simplified Arabic" w:cs="Simplified Arabic"/>
          <w:sz w:val="32"/>
          <w:szCs w:val="32"/>
          <w:rtl/>
          <w:lang w:bidi="ar-DZ"/>
        </w:rPr>
        <w:t xml:space="preserve"> </w:t>
      </w:r>
      <w:r w:rsidRPr="0050740F">
        <w:rPr>
          <w:rFonts w:ascii="Sakkal Majalla" w:hAnsi="Sakkal Majalla" w:cs="Sakkal Majalla" w:hint="cs"/>
          <w:sz w:val="32"/>
          <w:szCs w:val="32"/>
          <w:rtl/>
          <w:lang w:bidi="ar-DZ"/>
        </w:rPr>
        <w:t>ﷺ</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وهم</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في</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حروب</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مع</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الكفار</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الى</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يوم</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الناس</w:t>
      </w:r>
      <w:r w:rsidRPr="0050740F">
        <w:rPr>
          <w:rFonts w:ascii="Simplified Arabic" w:hAnsi="Simplified Arabic" w:cs="Simplified Arabic"/>
          <w:sz w:val="32"/>
          <w:szCs w:val="32"/>
          <w:rtl/>
          <w:lang w:bidi="ar-DZ"/>
        </w:rPr>
        <w:t xml:space="preserve"> – </w:t>
      </w:r>
      <w:r w:rsidRPr="0050740F">
        <w:rPr>
          <w:rFonts w:ascii="Simplified Arabic" w:hAnsi="Simplified Arabic" w:cs="Simplified Arabic" w:hint="cs"/>
          <w:sz w:val="32"/>
          <w:szCs w:val="32"/>
          <w:rtl/>
          <w:lang w:bidi="ar-DZ"/>
        </w:rPr>
        <w:t>فلسطين</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الأبية</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وكما</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ذكرنا</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سابقا</w:t>
      </w:r>
      <w:r w:rsidRPr="0050740F">
        <w:rPr>
          <w:rFonts w:ascii="Simplified Arabic" w:hAnsi="Simplified Arabic" w:cs="Simplified Arabic"/>
          <w:sz w:val="32"/>
          <w:szCs w:val="32"/>
          <w:rtl/>
          <w:lang w:bidi="ar-DZ"/>
        </w:rPr>
        <w:t xml:space="preserve"> </w:t>
      </w:r>
      <w:r w:rsidR="0055202E">
        <w:rPr>
          <w:rFonts w:ascii="Simplified Arabic" w:hAnsi="Simplified Arabic" w:cs="Simplified Arabic" w:hint="cs"/>
          <w:sz w:val="32"/>
          <w:szCs w:val="32"/>
          <w:rtl/>
          <w:lang w:bidi="ar-DZ"/>
        </w:rPr>
        <w:t>أ</w:t>
      </w:r>
      <w:r w:rsidRPr="0050740F">
        <w:rPr>
          <w:rFonts w:ascii="Simplified Arabic" w:hAnsi="Simplified Arabic" w:cs="Simplified Arabic" w:hint="cs"/>
          <w:sz w:val="32"/>
          <w:szCs w:val="32"/>
          <w:rtl/>
          <w:lang w:bidi="ar-DZ"/>
        </w:rPr>
        <w:t>ن</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العصر</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الذي</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عاشه</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ابن</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جابر</w:t>
      </w:r>
      <w:r w:rsidRPr="0050740F">
        <w:rPr>
          <w:rFonts w:ascii="Simplified Arabic" w:hAnsi="Simplified Arabic" w:cs="Simplified Arabic"/>
          <w:sz w:val="32"/>
          <w:szCs w:val="32"/>
          <w:rtl/>
          <w:lang w:bidi="ar-DZ"/>
        </w:rPr>
        <w:t xml:space="preserve"> – </w:t>
      </w:r>
      <w:r w:rsidRPr="0050740F">
        <w:rPr>
          <w:rFonts w:ascii="Simplified Arabic" w:hAnsi="Simplified Arabic" w:cs="Simplified Arabic" w:hint="cs"/>
          <w:sz w:val="32"/>
          <w:szCs w:val="32"/>
          <w:rtl/>
          <w:lang w:bidi="ar-DZ"/>
        </w:rPr>
        <w:t>كان</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مليئا</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بالهزائم</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المتتالية</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التي</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لحقت</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المسلمين</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لذلك</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ذكر</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هذه</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الغزوات</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من</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باب</w:t>
      </w:r>
      <w:r w:rsidRPr="0050740F">
        <w:rPr>
          <w:rFonts w:ascii="Simplified Arabic" w:hAnsi="Simplified Arabic" w:cs="Simplified Arabic"/>
          <w:sz w:val="32"/>
          <w:szCs w:val="32"/>
          <w:rtl/>
          <w:lang w:bidi="ar-DZ"/>
        </w:rPr>
        <w:t xml:space="preserve">  </w:t>
      </w:r>
      <w:r w:rsidR="0055202E">
        <w:rPr>
          <w:rFonts w:ascii="Simplified Arabic" w:hAnsi="Simplified Arabic" w:cs="Simplified Arabic" w:hint="cs"/>
          <w:sz w:val="32"/>
          <w:szCs w:val="32"/>
          <w:rtl/>
          <w:lang w:bidi="ar-DZ"/>
        </w:rPr>
        <w:t>الأ</w:t>
      </w:r>
      <w:r w:rsidRPr="0050740F">
        <w:rPr>
          <w:rFonts w:ascii="Simplified Arabic" w:hAnsi="Simplified Arabic" w:cs="Simplified Arabic" w:hint="cs"/>
          <w:sz w:val="32"/>
          <w:szCs w:val="32"/>
          <w:rtl/>
          <w:lang w:bidi="ar-DZ"/>
        </w:rPr>
        <w:t>مل</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في</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استرجاع</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مسلبين</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هيبتهم</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و</w:t>
      </w:r>
      <w:r w:rsidR="0055202E">
        <w:rPr>
          <w:rFonts w:ascii="Simplified Arabic" w:hAnsi="Simplified Arabic" w:cs="Simplified Arabic" w:hint="cs"/>
          <w:sz w:val="32"/>
          <w:szCs w:val="32"/>
          <w:rtl/>
          <w:lang w:bidi="ar-DZ"/>
        </w:rPr>
        <w:t>أ</w:t>
      </w:r>
      <w:r w:rsidRPr="0050740F">
        <w:rPr>
          <w:rFonts w:ascii="Simplified Arabic" w:hAnsi="Simplified Arabic" w:cs="Simplified Arabic" w:hint="cs"/>
          <w:sz w:val="32"/>
          <w:szCs w:val="32"/>
          <w:rtl/>
          <w:lang w:bidi="ar-DZ"/>
        </w:rPr>
        <w:t>راضيهم</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التي</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سلبت</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منهم</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كما</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استرجع</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المسلمين</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هيبتهم</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في</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غزوة</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الأحزاب</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وغزة</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بدر</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واسترجاعهم</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مكة</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التي</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طردوا</w:t>
      </w:r>
      <w:r w:rsidRPr="0050740F">
        <w:rPr>
          <w:rFonts w:ascii="Simplified Arabic" w:hAnsi="Simplified Arabic" w:cs="Simplified Arabic"/>
          <w:sz w:val="32"/>
          <w:szCs w:val="32"/>
          <w:rtl/>
          <w:lang w:bidi="ar-DZ"/>
        </w:rPr>
        <w:t xml:space="preserve"> </w:t>
      </w:r>
      <w:proofErr w:type="spellStart"/>
      <w:r w:rsidRPr="0050740F">
        <w:rPr>
          <w:rFonts w:ascii="Simplified Arabic" w:hAnsi="Simplified Arabic" w:cs="Simplified Arabic" w:hint="cs"/>
          <w:sz w:val="32"/>
          <w:szCs w:val="32"/>
          <w:rtl/>
          <w:lang w:bidi="ar-DZ"/>
        </w:rPr>
        <w:t>منها</w:t>
      </w:r>
      <w:r w:rsidR="0055202E">
        <w:rPr>
          <w:rFonts w:ascii="Simplified Arabic" w:hAnsi="Simplified Arabic" w:cs="Simplified Arabic" w:hint="cs"/>
          <w:sz w:val="32"/>
          <w:szCs w:val="32"/>
          <w:rtl/>
          <w:lang w:bidi="ar-DZ"/>
        </w:rPr>
        <w:t>.يقول</w:t>
      </w:r>
      <w:proofErr w:type="spellEnd"/>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مايكل</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ها</w:t>
      </w:r>
      <w:r w:rsidR="00263A71">
        <w:rPr>
          <w:rFonts w:ascii="Segoe UI Emoji" w:eastAsia="Segoe UI Emoji" w:hAnsi="Segoe UI Emoji" w:cs="Arial" w:hint="cs"/>
          <w:sz w:val="32"/>
          <w:szCs w:val="32"/>
          <w:rtl/>
          <w:lang w:bidi="ar-DZ"/>
        </w:rPr>
        <w:t>رت</w:t>
      </w:r>
      <w:r w:rsidR="00263A71">
        <w:rPr>
          <w:rFonts w:ascii="Simplified Arabic" w:hAnsi="Simplified Arabic" w:cs="Simplified Arabic" w:hint="cs"/>
          <w:sz w:val="32"/>
          <w:szCs w:val="32"/>
          <w:rtl/>
          <w:lang w:bidi="ar-DZ"/>
        </w:rPr>
        <w:t>(</w:t>
      </w:r>
      <w:r w:rsidRPr="0050740F">
        <w:rPr>
          <w:rFonts w:ascii="Simplified Arabic" w:hAnsi="Simplified Arabic" w:cs="Simplified Arabic" w:hint="cs"/>
          <w:sz w:val="32"/>
          <w:szCs w:val="32"/>
          <w:rtl/>
          <w:lang w:bidi="ar-DZ"/>
        </w:rPr>
        <w:t>استطاعت</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جيوش</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المسلمين</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الصغيرة</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المؤمنة</w:t>
      </w:r>
      <w:r w:rsidRPr="0050740F">
        <w:rPr>
          <w:rFonts w:ascii="Simplified Arabic" w:hAnsi="Simplified Arabic" w:cs="Simplified Arabic"/>
          <w:sz w:val="32"/>
          <w:szCs w:val="32"/>
          <w:rtl/>
          <w:lang w:bidi="ar-DZ"/>
        </w:rPr>
        <w:t xml:space="preserve"> </w:t>
      </w:r>
      <w:r w:rsidR="0055202E">
        <w:rPr>
          <w:rFonts w:ascii="Simplified Arabic" w:hAnsi="Simplified Arabic" w:cs="Simplified Arabic" w:hint="cs"/>
          <w:sz w:val="32"/>
          <w:szCs w:val="32"/>
          <w:rtl/>
          <w:lang w:bidi="ar-DZ"/>
        </w:rPr>
        <w:t>أ</w:t>
      </w:r>
      <w:r w:rsidRPr="0050740F">
        <w:rPr>
          <w:rFonts w:ascii="Simplified Arabic" w:hAnsi="Simplified Arabic" w:cs="Simplified Arabic" w:hint="cs"/>
          <w:sz w:val="32"/>
          <w:szCs w:val="32"/>
          <w:rtl/>
          <w:lang w:bidi="ar-DZ"/>
        </w:rPr>
        <w:t>ن</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تقوم</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بأعظم</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غزوات</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عرفتها</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البشرية</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فاتسعت</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الأرض</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من</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تحت</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أقدام</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المسلمين</w:t>
      </w:r>
      <w:r w:rsidRPr="0050740F">
        <w:rPr>
          <w:rFonts w:ascii="Simplified Arabic" w:hAnsi="Simplified Arabic" w:cs="Simplified Arabic"/>
          <w:sz w:val="32"/>
          <w:szCs w:val="32"/>
          <w:rtl/>
          <w:lang w:bidi="ar-DZ"/>
        </w:rPr>
        <w:t xml:space="preserve"> (...) </w:t>
      </w:r>
      <w:r w:rsidRPr="0050740F">
        <w:rPr>
          <w:rFonts w:ascii="Simplified Arabic" w:hAnsi="Simplified Arabic" w:cs="Simplified Arabic" w:hint="cs"/>
          <w:sz w:val="32"/>
          <w:szCs w:val="32"/>
          <w:rtl/>
          <w:lang w:bidi="ar-DZ"/>
        </w:rPr>
        <w:t>واكتسحت</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القوات</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الإسلامية</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شمال</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افريقيا</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حتى</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المحيط</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الأطلسي</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ثم</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اتجهت</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القوات</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الإسلامية</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الى</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مذيق</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جبل</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طارق</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وعبروا</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الى</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اسبانيا</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وساد</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أوروبا</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كلها</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شعور</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في</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ذلك</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الوقت</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بأن</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القوات</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الإسلامية</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تستطيع</w:t>
      </w:r>
      <w:r w:rsidRPr="0050740F">
        <w:rPr>
          <w:rFonts w:ascii="Simplified Arabic" w:hAnsi="Simplified Arabic" w:cs="Simplified Arabic"/>
          <w:sz w:val="32"/>
          <w:szCs w:val="32"/>
          <w:rtl/>
          <w:lang w:bidi="ar-DZ"/>
        </w:rPr>
        <w:t xml:space="preserve"> </w:t>
      </w:r>
      <w:r w:rsidR="0055202E">
        <w:rPr>
          <w:rFonts w:ascii="Simplified Arabic" w:hAnsi="Simplified Arabic" w:cs="Simplified Arabic" w:hint="cs"/>
          <w:sz w:val="32"/>
          <w:szCs w:val="32"/>
          <w:rtl/>
          <w:lang w:bidi="ar-DZ"/>
        </w:rPr>
        <w:t>أ</w:t>
      </w:r>
      <w:r w:rsidRPr="0050740F">
        <w:rPr>
          <w:rFonts w:ascii="Simplified Arabic" w:hAnsi="Simplified Arabic" w:cs="Simplified Arabic" w:hint="cs"/>
          <w:sz w:val="32"/>
          <w:szCs w:val="32"/>
          <w:rtl/>
          <w:lang w:bidi="ar-DZ"/>
        </w:rPr>
        <w:t>ن</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تستولي</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على</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عالم</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المسيحي</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كله</w:t>
      </w:r>
      <w:r>
        <w:rPr>
          <w:rStyle w:val="Appelnotedebasdep"/>
          <w:rFonts w:ascii="Simplified Arabic" w:hAnsi="Simplified Arabic" w:cs="Simplified Arabic"/>
          <w:sz w:val="32"/>
          <w:szCs w:val="32"/>
          <w:rtl/>
          <w:lang w:bidi="ar-DZ"/>
        </w:rPr>
        <w:footnoteReference w:id="167"/>
      </w:r>
      <w:r>
        <w:rPr>
          <w:rFonts w:ascii="Simplified Arabic" w:hAnsi="Simplified Arabic" w:cs="Simplified Arabic" w:hint="cs"/>
          <w:sz w:val="32"/>
          <w:szCs w:val="32"/>
          <w:rtl/>
          <w:lang w:bidi="ar-DZ"/>
        </w:rPr>
        <w:t>.</w:t>
      </w:r>
    </w:p>
    <w:p w14:paraId="51EF571C" w14:textId="240834A0" w:rsidR="008D3617" w:rsidRPr="00263A71" w:rsidRDefault="00263A71" w:rsidP="00263A71">
      <w:pPr>
        <w:bidi/>
        <w:spacing w:line="276" w:lineRule="auto"/>
        <w:ind w:left="360"/>
        <w:jc w:val="both"/>
        <w:rPr>
          <w:rFonts w:ascii="Simplified Arabic" w:hAnsi="Simplified Arabic" w:cs="Simplified Arabic"/>
          <w:b/>
          <w:bCs/>
          <w:sz w:val="32"/>
          <w:szCs w:val="32"/>
          <w:rtl/>
          <w:lang w:bidi="ar-DZ"/>
        </w:rPr>
      </w:pPr>
      <w:r w:rsidRPr="00263A71">
        <w:rPr>
          <w:rFonts w:ascii="Simplified Arabic" w:hAnsi="Simplified Arabic" w:cs="Simplified Arabic" w:hint="cs"/>
          <w:b/>
          <w:bCs/>
          <w:sz w:val="32"/>
          <w:szCs w:val="32"/>
          <w:rtl/>
          <w:lang w:bidi="ar-DZ"/>
        </w:rPr>
        <w:t xml:space="preserve">_ </w:t>
      </w:r>
      <w:r w:rsidR="008D3617" w:rsidRPr="00263A71">
        <w:rPr>
          <w:rFonts w:ascii="Simplified Arabic" w:hAnsi="Simplified Arabic" w:cs="Simplified Arabic" w:hint="cs"/>
          <w:b/>
          <w:bCs/>
          <w:sz w:val="32"/>
          <w:szCs w:val="32"/>
          <w:rtl/>
          <w:lang w:bidi="ar-DZ"/>
        </w:rPr>
        <w:t>دلالة</w:t>
      </w:r>
      <w:r w:rsidR="008D3617" w:rsidRPr="00263A71">
        <w:rPr>
          <w:rFonts w:ascii="Simplified Arabic" w:hAnsi="Simplified Arabic" w:cs="Simplified Arabic"/>
          <w:b/>
          <w:bCs/>
          <w:sz w:val="32"/>
          <w:szCs w:val="32"/>
          <w:rtl/>
          <w:lang w:bidi="ar-DZ"/>
        </w:rPr>
        <w:t xml:space="preserve"> </w:t>
      </w:r>
      <w:r w:rsidR="008D3617" w:rsidRPr="00263A71">
        <w:rPr>
          <w:rFonts w:ascii="Simplified Arabic" w:hAnsi="Simplified Arabic" w:cs="Simplified Arabic" w:hint="cs"/>
          <w:b/>
          <w:bCs/>
          <w:sz w:val="32"/>
          <w:szCs w:val="32"/>
          <w:rtl/>
          <w:lang w:bidi="ar-DZ"/>
        </w:rPr>
        <w:t>رموز</w:t>
      </w:r>
      <w:r w:rsidR="008D3617" w:rsidRPr="00263A71">
        <w:rPr>
          <w:rFonts w:ascii="Simplified Arabic" w:hAnsi="Simplified Arabic" w:cs="Simplified Arabic"/>
          <w:b/>
          <w:bCs/>
          <w:sz w:val="32"/>
          <w:szCs w:val="32"/>
          <w:rtl/>
          <w:lang w:bidi="ar-DZ"/>
        </w:rPr>
        <w:t xml:space="preserve"> </w:t>
      </w:r>
      <w:r w:rsidR="008D3617" w:rsidRPr="00263A71">
        <w:rPr>
          <w:rFonts w:ascii="Simplified Arabic" w:hAnsi="Simplified Arabic" w:cs="Simplified Arabic" w:hint="cs"/>
          <w:b/>
          <w:bCs/>
          <w:sz w:val="32"/>
          <w:szCs w:val="32"/>
          <w:rtl/>
          <w:lang w:bidi="ar-DZ"/>
        </w:rPr>
        <w:t>شخصيات</w:t>
      </w:r>
      <w:r w:rsidR="008D3617" w:rsidRPr="00263A71">
        <w:rPr>
          <w:rFonts w:ascii="Simplified Arabic" w:hAnsi="Simplified Arabic" w:cs="Simplified Arabic"/>
          <w:b/>
          <w:bCs/>
          <w:sz w:val="32"/>
          <w:szCs w:val="32"/>
          <w:rtl/>
          <w:lang w:bidi="ar-DZ"/>
        </w:rPr>
        <w:t xml:space="preserve"> </w:t>
      </w:r>
      <w:r w:rsidR="008D3617" w:rsidRPr="00263A71">
        <w:rPr>
          <w:rFonts w:ascii="Simplified Arabic" w:hAnsi="Simplified Arabic" w:cs="Simplified Arabic" w:hint="cs"/>
          <w:b/>
          <w:bCs/>
          <w:sz w:val="32"/>
          <w:szCs w:val="32"/>
          <w:rtl/>
          <w:lang w:bidi="ar-DZ"/>
        </w:rPr>
        <w:t>التي</w:t>
      </w:r>
      <w:r w:rsidR="008D3617" w:rsidRPr="00263A71">
        <w:rPr>
          <w:rFonts w:ascii="Simplified Arabic" w:hAnsi="Simplified Arabic" w:cs="Simplified Arabic"/>
          <w:b/>
          <w:bCs/>
          <w:sz w:val="32"/>
          <w:szCs w:val="32"/>
          <w:rtl/>
          <w:lang w:bidi="ar-DZ"/>
        </w:rPr>
        <w:t xml:space="preserve"> </w:t>
      </w:r>
      <w:r w:rsidR="008D3617" w:rsidRPr="00263A71">
        <w:rPr>
          <w:rFonts w:ascii="Simplified Arabic" w:hAnsi="Simplified Arabic" w:cs="Simplified Arabic" w:hint="cs"/>
          <w:b/>
          <w:bCs/>
          <w:sz w:val="32"/>
          <w:szCs w:val="32"/>
          <w:rtl/>
          <w:lang w:bidi="ar-DZ"/>
        </w:rPr>
        <w:t>ذكرت</w:t>
      </w:r>
      <w:r w:rsidR="008D3617" w:rsidRPr="00263A71">
        <w:rPr>
          <w:rFonts w:ascii="Simplified Arabic" w:hAnsi="Simplified Arabic" w:cs="Simplified Arabic"/>
          <w:b/>
          <w:bCs/>
          <w:sz w:val="32"/>
          <w:szCs w:val="32"/>
          <w:rtl/>
          <w:lang w:bidi="ar-DZ"/>
        </w:rPr>
        <w:t xml:space="preserve"> </w:t>
      </w:r>
      <w:r w:rsidR="008D3617" w:rsidRPr="00263A71">
        <w:rPr>
          <w:rFonts w:ascii="Simplified Arabic" w:hAnsi="Simplified Arabic" w:cs="Simplified Arabic" w:hint="cs"/>
          <w:b/>
          <w:bCs/>
          <w:sz w:val="32"/>
          <w:szCs w:val="32"/>
          <w:rtl/>
          <w:lang w:bidi="ar-DZ"/>
        </w:rPr>
        <w:t>في</w:t>
      </w:r>
      <w:r w:rsidR="008D3617" w:rsidRPr="00263A71">
        <w:rPr>
          <w:rFonts w:ascii="Simplified Arabic" w:hAnsi="Simplified Arabic" w:cs="Simplified Arabic"/>
          <w:b/>
          <w:bCs/>
          <w:sz w:val="32"/>
          <w:szCs w:val="32"/>
          <w:rtl/>
          <w:lang w:bidi="ar-DZ"/>
        </w:rPr>
        <w:t xml:space="preserve"> </w:t>
      </w:r>
      <w:r w:rsidR="008D3617" w:rsidRPr="00263A71">
        <w:rPr>
          <w:rFonts w:ascii="Simplified Arabic" w:hAnsi="Simplified Arabic" w:cs="Simplified Arabic" w:hint="cs"/>
          <w:b/>
          <w:bCs/>
          <w:sz w:val="32"/>
          <w:szCs w:val="32"/>
          <w:rtl/>
          <w:lang w:bidi="ar-DZ"/>
        </w:rPr>
        <w:t>القصيدة</w:t>
      </w:r>
      <w:r w:rsidR="008D3617" w:rsidRPr="00263A71">
        <w:rPr>
          <w:rFonts w:ascii="Simplified Arabic" w:hAnsi="Simplified Arabic" w:cs="Simplified Arabic"/>
          <w:b/>
          <w:bCs/>
          <w:sz w:val="32"/>
          <w:szCs w:val="32"/>
          <w:rtl/>
          <w:lang w:bidi="ar-DZ"/>
        </w:rPr>
        <w:t xml:space="preserve">: </w:t>
      </w:r>
    </w:p>
    <w:p w14:paraId="65EDA270" w14:textId="56527473" w:rsidR="008D3617" w:rsidRPr="0050740F" w:rsidRDefault="008D3617" w:rsidP="009204A2">
      <w:pPr>
        <w:bidi/>
        <w:spacing w:line="276" w:lineRule="auto"/>
        <w:ind w:firstLine="708"/>
        <w:jc w:val="both"/>
        <w:rPr>
          <w:rFonts w:ascii="Simplified Arabic" w:hAnsi="Simplified Arabic" w:cs="Simplified Arabic"/>
          <w:sz w:val="32"/>
          <w:szCs w:val="32"/>
          <w:rtl/>
          <w:lang w:bidi="ar-DZ"/>
        </w:rPr>
      </w:pPr>
      <w:r w:rsidRPr="0050740F">
        <w:rPr>
          <w:rFonts w:ascii="Simplified Arabic" w:hAnsi="Simplified Arabic" w:cs="Simplified Arabic" w:hint="cs"/>
          <w:sz w:val="32"/>
          <w:szCs w:val="32"/>
          <w:rtl/>
          <w:lang w:bidi="ar-DZ"/>
        </w:rPr>
        <w:t>ذكر</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ابن</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جابر</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الصحابة</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المبشرين</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بال</w:t>
      </w:r>
      <w:r w:rsidR="0055202E">
        <w:rPr>
          <w:rFonts w:ascii="Simplified Arabic" w:hAnsi="Simplified Arabic" w:cs="Simplified Arabic" w:hint="cs"/>
          <w:sz w:val="32"/>
          <w:szCs w:val="32"/>
          <w:rtl/>
          <w:lang w:bidi="ar-DZ"/>
        </w:rPr>
        <w:t>ج</w:t>
      </w:r>
      <w:r w:rsidRPr="0050740F">
        <w:rPr>
          <w:rFonts w:ascii="Simplified Arabic" w:hAnsi="Simplified Arabic" w:cs="Simplified Arabic" w:hint="cs"/>
          <w:sz w:val="32"/>
          <w:szCs w:val="32"/>
          <w:rtl/>
          <w:lang w:bidi="ar-DZ"/>
        </w:rPr>
        <w:t>نة</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وخصهم</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ب</w:t>
      </w:r>
      <w:r w:rsidR="0055202E">
        <w:rPr>
          <w:rFonts w:ascii="Simplified Arabic" w:hAnsi="Simplified Arabic" w:cs="Simplified Arabic" w:hint="cs"/>
          <w:sz w:val="32"/>
          <w:szCs w:val="32"/>
          <w:rtl/>
          <w:lang w:bidi="ar-DZ"/>
        </w:rPr>
        <w:t>قوله</w:t>
      </w:r>
      <w:r w:rsidRPr="0050740F">
        <w:rPr>
          <w:rFonts w:ascii="Simplified Arabic" w:hAnsi="Simplified Arabic" w:cs="Simplified Arabic"/>
          <w:sz w:val="32"/>
          <w:szCs w:val="32"/>
          <w:rtl/>
          <w:lang w:bidi="ar-DZ"/>
        </w:rPr>
        <w:t xml:space="preserve">: </w:t>
      </w:r>
    </w:p>
    <w:p w14:paraId="687D97A6" w14:textId="618B36FA" w:rsidR="008D3617" w:rsidRPr="0050740F" w:rsidRDefault="008D3617" w:rsidP="00155D4A">
      <w:pPr>
        <w:bidi/>
        <w:spacing w:line="276" w:lineRule="auto"/>
        <w:rPr>
          <w:rFonts w:ascii="Simplified Arabic" w:hAnsi="Simplified Arabic" w:cs="Simplified Arabic"/>
          <w:sz w:val="32"/>
          <w:szCs w:val="32"/>
          <w:rtl/>
          <w:lang w:bidi="ar-DZ"/>
        </w:rPr>
      </w:pP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أزكى</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صلاتي</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على</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الهادي</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وعزته</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وصحبه</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وخصوصا</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منهم</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عشر</w:t>
      </w:r>
      <w:r w:rsidR="00155D4A">
        <w:rPr>
          <w:rFonts w:ascii="Simplified Arabic" w:hAnsi="Simplified Arabic" w:cs="Simplified Arabic" w:hint="cs"/>
          <w:sz w:val="32"/>
          <w:szCs w:val="32"/>
          <w:rtl/>
          <w:lang w:bidi="ar-DZ"/>
        </w:rPr>
        <w:t>ه</w:t>
      </w:r>
      <w:r w:rsidRPr="0050740F">
        <w:rPr>
          <w:rFonts w:ascii="Simplified Arabic" w:hAnsi="Simplified Arabic" w:cs="Simplified Arabic"/>
          <w:sz w:val="32"/>
          <w:szCs w:val="32"/>
          <w:rtl/>
          <w:lang w:bidi="ar-DZ"/>
        </w:rPr>
        <w:t>.</w:t>
      </w:r>
    </w:p>
    <w:p w14:paraId="352FA9E6" w14:textId="77777777" w:rsidR="008D3617" w:rsidRPr="0050740F" w:rsidRDefault="008D3617" w:rsidP="0033421B">
      <w:pPr>
        <w:bidi/>
        <w:spacing w:line="276" w:lineRule="auto"/>
        <w:jc w:val="both"/>
        <w:rPr>
          <w:rFonts w:ascii="Simplified Arabic" w:hAnsi="Simplified Arabic" w:cs="Simplified Arabic"/>
          <w:sz w:val="32"/>
          <w:szCs w:val="32"/>
          <w:rtl/>
          <w:lang w:bidi="ar-DZ"/>
        </w:rPr>
      </w:pPr>
      <w:r w:rsidRPr="0050740F">
        <w:rPr>
          <w:rFonts w:ascii="Simplified Arabic" w:hAnsi="Simplified Arabic" w:cs="Simplified Arabic" w:hint="cs"/>
          <w:sz w:val="32"/>
          <w:szCs w:val="32"/>
          <w:rtl/>
          <w:lang w:bidi="ar-DZ"/>
        </w:rPr>
        <w:t>ثم</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فصل</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في</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تسمية</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أساميهم</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بقوله</w:t>
      </w:r>
      <w:r w:rsidRPr="0050740F">
        <w:rPr>
          <w:rFonts w:ascii="Simplified Arabic" w:hAnsi="Simplified Arabic" w:cs="Simplified Arabic"/>
          <w:sz w:val="32"/>
          <w:szCs w:val="32"/>
          <w:rtl/>
          <w:lang w:bidi="ar-DZ"/>
        </w:rPr>
        <w:t xml:space="preserve">: </w:t>
      </w:r>
    </w:p>
    <w:p w14:paraId="0095BA4B" w14:textId="303B3FC5" w:rsidR="008D3617" w:rsidRPr="0050740F" w:rsidRDefault="008D3617" w:rsidP="0018749D">
      <w:pPr>
        <w:bidi/>
        <w:spacing w:line="276" w:lineRule="auto"/>
        <w:jc w:val="both"/>
        <w:rPr>
          <w:rFonts w:ascii="Simplified Arabic" w:hAnsi="Simplified Arabic" w:cs="Simplified Arabic"/>
          <w:sz w:val="32"/>
          <w:szCs w:val="32"/>
          <w:rtl/>
          <w:lang w:bidi="ar-DZ"/>
        </w:rPr>
      </w:pP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صديقهم</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عمر</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الفاروق</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أحزمهم</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عثمان</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ثم</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علي</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مهلك</w:t>
      </w:r>
      <w:r w:rsidRPr="0050740F">
        <w:rPr>
          <w:rFonts w:ascii="Simplified Arabic" w:hAnsi="Simplified Arabic" w:cs="Simplified Arabic"/>
          <w:sz w:val="32"/>
          <w:szCs w:val="32"/>
          <w:rtl/>
          <w:lang w:bidi="ar-DZ"/>
        </w:rPr>
        <w:t xml:space="preserve"> </w:t>
      </w:r>
      <w:proofErr w:type="spellStart"/>
      <w:r w:rsidRPr="0050740F">
        <w:rPr>
          <w:rFonts w:ascii="Simplified Arabic" w:hAnsi="Simplified Arabic" w:cs="Simplified Arabic" w:hint="cs"/>
          <w:sz w:val="32"/>
          <w:szCs w:val="32"/>
          <w:rtl/>
          <w:lang w:bidi="ar-DZ"/>
        </w:rPr>
        <w:t>الكفر</w:t>
      </w:r>
      <w:r w:rsidR="00155D4A">
        <w:rPr>
          <w:rFonts w:ascii="Simplified Arabic" w:hAnsi="Simplified Arabic" w:cs="Simplified Arabic" w:hint="cs"/>
          <w:sz w:val="32"/>
          <w:szCs w:val="32"/>
          <w:rtl/>
          <w:lang w:bidi="ar-DZ"/>
        </w:rPr>
        <w:t>ه</w:t>
      </w:r>
      <w:proofErr w:type="spellEnd"/>
    </w:p>
    <w:p w14:paraId="0B188BA4" w14:textId="05CDB8CF" w:rsidR="008D3617" w:rsidRPr="0050740F" w:rsidRDefault="008D3617" w:rsidP="0033421B">
      <w:pPr>
        <w:bidi/>
        <w:spacing w:line="276" w:lineRule="auto"/>
        <w:jc w:val="both"/>
        <w:rPr>
          <w:rFonts w:ascii="Simplified Arabic" w:hAnsi="Simplified Arabic" w:cs="Simplified Arabic"/>
          <w:sz w:val="32"/>
          <w:szCs w:val="32"/>
          <w:rtl/>
          <w:lang w:bidi="ar-DZ"/>
        </w:rPr>
      </w:pP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سعد</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سعيد</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عبيد</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طلحة</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وأبو</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عبيدة</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وابن</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عوف</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عاشر</w:t>
      </w:r>
      <w:r w:rsidRPr="0050740F">
        <w:rPr>
          <w:rFonts w:ascii="Simplified Arabic" w:hAnsi="Simplified Arabic" w:cs="Simplified Arabic"/>
          <w:sz w:val="32"/>
          <w:szCs w:val="32"/>
          <w:rtl/>
          <w:lang w:bidi="ar-DZ"/>
        </w:rPr>
        <w:t xml:space="preserve"> </w:t>
      </w:r>
      <w:proofErr w:type="spellStart"/>
      <w:r w:rsidRPr="0050740F">
        <w:rPr>
          <w:rFonts w:ascii="Simplified Arabic" w:hAnsi="Simplified Arabic" w:cs="Simplified Arabic" w:hint="cs"/>
          <w:sz w:val="32"/>
          <w:szCs w:val="32"/>
          <w:rtl/>
          <w:lang w:bidi="ar-DZ"/>
        </w:rPr>
        <w:t>العشر</w:t>
      </w:r>
      <w:r w:rsidR="00155D4A">
        <w:rPr>
          <w:rFonts w:ascii="Simplified Arabic" w:hAnsi="Simplified Arabic" w:cs="Simplified Arabic" w:hint="cs"/>
          <w:sz w:val="32"/>
          <w:szCs w:val="32"/>
          <w:rtl/>
          <w:lang w:bidi="ar-DZ"/>
        </w:rPr>
        <w:t>ه</w:t>
      </w:r>
      <w:proofErr w:type="spellEnd"/>
    </w:p>
    <w:p w14:paraId="47B1D57D" w14:textId="09609C0D" w:rsidR="008D3617" w:rsidRPr="0050740F" w:rsidRDefault="008D3617" w:rsidP="00D30283">
      <w:pPr>
        <w:bidi/>
        <w:spacing w:line="276" w:lineRule="auto"/>
        <w:jc w:val="both"/>
        <w:rPr>
          <w:rFonts w:ascii="Simplified Arabic" w:hAnsi="Simplified Arabic" w:cs="Simplified Arabic"/>
          <w:sz w:val="32"/>
          <w:szCs w:val="32"/>
          <w:rtl/>
          <w:lang w:bidi="ar-DZ"/>
        </w:rPr>
      </w:pP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ذلك</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الجيل</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المثالي</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الذي</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حقق</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مستوى</w:t>
      </w:r>
      <w:r w:rsidRPr="0050740F">
        <w:rPr>
          <w:rFonts w:ascii="Simplified Arabic" w:hAnsi="Simplified Arabic" w:cs="Simplified Arabic"/>
          <w:sz w:val="32"/>
          <w:szCs w:val="32"/>
          <w:rtl/>
          <w:lang w:bidi="ar-DZ"/>
        </w:rPr>
        <w:t xml:space="preserve"> </w:t>
      </w:r>
      <w:r w:rsidR="00E00701">
        <w:rPr>
          <w:rFonts w:ascii="Simplified Arabic" w:hAnsi="Simplified Arabic" w:cs="Simplified Arabic" w:hint="cs"/>
          <w:sz w:val="32"/>
          <w:szCs w:val="32"/>
          <w:rtl/>
          <w:lang w:bidi="ar-DZ"/>
        </w:rPr>
        <w:t>سابق</w:t>
      </w:r>
      <w:r w:rsidRPr="0050740F">
        <w:rPr>
          <w:rFonts w:ascii="Simplified Arabic" w:hAnsi="Simplified Arabic" w:cs="Simplified Arabic" w:hint="cs"/>
          <w:sz w:val="32"/>
          <w:szCs w:val="32"/>
          <w:rtl/>
          <w:lang w:bidi="ar-DZ"/>
        </w:rPr>
        <w:t>ا</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في</w:t>
      </w:r>
      <w:r w:rsidRPr="0050740F">
        <w:rPr>
          <w:rFonts w:ascii="Simplified Arabic" w:hAnsi="Simplified Arabic" w:cs="Simplified Arabic"/>
          <w:sz w:val="32"/>
          <w:szCs w:val="32"/>
          <w:rtl/>
          <w:lang w:bidi="ar-DZ"/>
        </w:rPr>
        <w:t xml:space="preserve"> </w:t>
      </w:r>
      <w:r>
        <w:rPr>
          <w:rFonts w:ascii="Simplified Arabic" w:hAnsi="Simplified Arabic" w:cs="Simplified Arabic" w:hint="cs"/>
          <w:sz w:val="32"/>
          <w:szCs w:val="32"/>
          <w:rtl/>
          <w:lang w:bidi="ar-DZ"/>
        </w:rPr>
        <w:t>ال</w:t>
      </w:r>
      <w:r w:rsidRPr="0050740F">
        <w:rPr>
          <w:rFonts w:ascii="Simplified Arabic" w:hAnsi="Simplified Arabic" w:cs="Simplified Arabic" w:hint="cs"/>
          <w:sz w:val="32"/>
          <w:szCs w:val="32"/>
          <w:rtl/>
          <w:lang w:bidi="ar-DZ"/>
        </w:rPr>
        <w:t>ارتقاء</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الروحي</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وخلقي</w:t>
      </w:r>
      <w:r w:rsidRPr="0050740F">
        <w:rPr>
          <w:rFonts w:ascii="Simplified Arabic" w:hAnsi="Simplified Arabic" w:cs="Simplified Arabic"/>
          <w:sz w:val="32"/>
          <w:szCs w:val="32"/>
          <w:rtl/>
          <w:lang w:bidi="ar-DZ"/>
        </w:rPr>
        <w:t xml:space="preserve"> (...) </w:t>
      </w:r>
      <w:r w:rsidRPr="0050740F">
        <w:rPr>
          <w:rFonts w:ascii="Simplified Arabic" w:hAnsi="Simplified Arabic" w:cs="Simplified Arabic" w:hint="cs"/>
          <w:sz w:val="32"/>
          <w:szCs w:val="32"/>
          <w:rtl/>
          <w:lang w:bidi="ar-DZ"/>
        </w:rPr>
        <w:t>ذلك</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الجيل</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الموصوف</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بالخيرية</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والافضلية</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المطلقة</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على</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سائر</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الأجيال</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كما</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قال</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النبي</w:t>
      </w:r>
      <w:r w:rsidRPr="0050740F">
        <w:rPr>
          <w:rFonts w:ascii="Simplified Arabic" w:hAnsi="Simplified Arabic" w:cs="Simplified Arabic"/>
          <w:sz w:val="32"/>
          <w:szCs w:val="32"/>
          <w:rtl/>
          <w:lang w:bidi="ar-DZ"/>
        </w:rPr>
        <w:t xml:space="preserve"> </w:t>
      </w:r>
      <w:r w:rsidRPr="0050740F">
        <w:rPr>
          <w:rFonts w:ascii="Sakkal Majalla" w:hAnsi="Sakkal Majalla" w:cs="Sakkal Majalla" w:hint="cs"/>
          <w:sz w:val="32"/>
          <w:szCs w:val="32"/>
          <w:rtl/>
          <w:lang w:bidi="ar-DZ"/>
        </w:rPr>
        <w:t>ﷺ</w:t>
      </w:r>
      <w:r w:rsidRPr="0050740F">
        <w:rPr>
          <w:rFonts w:ascii="Simplified Arabic" w:hAnsi="Simplified Arabic" w:cs="Simplified Arabic"/>
          <w:sz w:val="32"/>
          <w:szCs w:val="32"/>
          <w:rtl/>
          <w:lang w:bidi="ar-DZ"/>
        </w:rPr>
        <w:t xml:space="preserve"> : " </w:t>
      </w:r>
      <w:r w:rsidRPr="0050740F">
        <w:rPr>
          <w:rFonts w:ascii="Simplified Arabic" w:hAnsi="Simplified Arabic" w:cs="Simplified Arabic" w:hint="cs"/>
          <w:sz w:val="32"/>
          <w:szCs w:val="32"/>
          <w:rtl/>
          <w:lang w:bidi="ar-DZ"/>
        </w:rPr>
        <w:t>خير</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الناس</w:t>
      </w:r>
      <w:r w:rsidRPr="0050740F">
        <w:rPr>
          <w:rFonts w:ascii="Simplified Arabic" w:hAnsi="Simplified Arabic" w:cs="Simplified Arabic"/>
          <w:sz w:val="32"/>
          <w:szCs w:val="32"/>
          <w:rtl/>
          <w:lang w:bidi="ar-DZ"/>
        </w:rPr>
        <w:t xml:space="preserve"> </w:t>
      </w:r>
      <w:r w:rsidR="00E00701">
        <w:rPr>
          <w:rFonts w:ascii="Simplified Arabic" w:hAnsi="Simplified Arabic" w:cs="Simplified Arabic" w:hint="cs"/>
          <w:sz w:val="32"/>
          <w:szCs w:val="32"/>
          <w:rtl/>
          <w:lang w:bidi="ar-DZ"/>
        </w:rPr>
        <w:t>قرين</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ثم</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الذين</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يلونهم</w:t>
      </w:r>
      <w:r w:rsidRPr="0050740F">
        <w:rPr>
          <w:rFonts w:ascii="Simplified Arabic" w:hAnsi="Simplified Arabic" w:cs="Simplified Arabic"/>
          <w:sz w:val="32"/>
          <w:szCs w:val="32"/>
          <w:rtl/>
          <w:lang w:bidi="ar-DZ"/>
        </w:rPr>
        <w:t xml:space="preserve"> (...) </w:t>
      </w:r>
      <w:r w:rsidRPr="0050740F">
        <w:rPr>
          <w:rFonts w:ascii="Simplified Arabic" w:hAnsi="Simplified Arabic" w:cs="Simplified Arabic" w:hint="cs"/>
          <w:sz w:val="32"/>
          <w:szCs w:val="32"/>
          <w:rtl/>
          <w:lang w:bidi="ar-DZ"/>
        </w:rPr>
        <w:t>وما</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احسن</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وصف</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ابن</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مسعود</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رضي</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الله</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عنه</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للأبناء</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جيله</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من</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صحابة</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حين</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قال</w:t>
      </w:r>
      <w:r w:rsidRPr="0050740F">
        <w:rPr>
          <w:rFonts w:ascii="Simplified Arabic" w:hAnsi="Simplified Arabic" w:cs="Simplified Arabic"/>
          <w:sz w:val="32"/>
          <w:szCs w:val="32"/>
          <w:rtl/>
          <w:lang w:bidi="ar-DZ"/>
        </w:rPr>
        <w:t xml:space="preserve"> : " </w:t>
      </w:r>
      <w:r w:rsidRPr="0050740F">
        <w:rPr>
          <w:rFonts w:ascii="Simplified Arabic" w:hAnsi="Simplified Arabic" w:cs="Simplified Arabic" w:hint="cs"/>
          <w:sz w:val="32"/>
          <w:szCs w:val="32"/>
          <w:rtl/>
          <w:lang w:bidi="ar-DZ"/>
        </w:rPr>
        <w:t>من</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كان</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منكم</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متأسيا</w:t>
      </w:r>
      <w:r w:rsidRPr="0050740F">
        <w:rPr>
          <w:rFonts w:ascii="Simplified Arabic" w:hAnsi="Simplified Arabic" w:cs="Simplified Arabic"/>
          <w:sz w:val="32"/>
          <w:szCs w:val="32"/>
          <w:rtl/>
          <w:lang w:bidi="ar-DZ"/>
        </w:rPr>
        <w:t xml:space="preserve"> </w:t>
      </w:r>
      <w:proofErr w:type="spellStart"/>
      <w:r w:rsidRPr="0050740F">
        <w:rPr>
          <w:rFonts w:ascii="Simplified Arabic" w:hAnsi="Simplified Arabic" w:cs="Simplified Arabic" w:hint="cs"/>
          <w:sz w:val="32"/>
          <w:szCs w:val="32"/>
          <w:rtl/>
          <w:lang w:bidi="ar-DZ"/>
        </w:rPr>
        <w:t>فليتأس</w:t>
      </w:r>
      <w:proofErr w:type="spellEnd"/>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بأصحاب</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محمد</w:t>
      </w:r>
      <w:r w:rsidRPr="0050740F">
        <w:rPr>
          <w:rFonts w:ascii="Simplified Arabic" w:hAnsi="Simplified Arabic" w:cs="Simplified Arabic"/>
          <w:sz w:val="32"/>
          <w:szCs w:val="32"/>
          <w:rtl/>
          <w:lang w:bidi="ar-DZ"/>
        </w:rPr>
        <w:t xml:space="preserve"> </w:t>
      </w:r>
      <w:r w:rsidRPr="0050740F">
        <w:rPr>
          <w:rFonts w:ascii="Sakkal Majalla" w:hAnsi="Sakkal Majalla" w:cs="Sakkal Majalla" w:hint="cs"/>
          <w:sz w:val="32"/>
          <w:szCs w:val="32"/>
          <w:rtl/>
          <w:lang w:bidi="ar-DZ"/>
        </w:rPr>
        <w:t>ﷺ</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فانهم</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كانوا</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أبر</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هذه</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الأمة</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قلوبا</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وأعمقها</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علما</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وأقلها</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تكلفا</w:t>
      </w:r>
      <w:r w:rsidRPr="0050740F">
        <w:rPr>
          <w:rFonts w:ascii="Simplified Arabic" w:hAnsi="Simplified Arabic" w:cs="Simplified Arabic"/>
          <w:sz w:val="32"/>
          <w:szCs w:val="32"/>
          <w:rtl/>
          <w:lang w:bidi="ar-DZ"/>
        </w:rPr>
        <w:t xml:space="preserve"> (...) </w:t>
      </w:r>
      <w:r w:rsidRPr="0050740F">
        <w:rPr>
          <w:rFonts w:ascii="Simplified Arabic" w:hAnsi="Simplified Arabic" w:cs="Simplified Arabic" w:hint="cs"/>
          <w:sz w:val="32"/>
          <w:szCs w:val="32"/>
          <w:rtl/>
          <w:lang w:bidi="ar-DZ"/>
        </w:rPr>
        <w:t>قوما</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اختارهم</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الله</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لصحبة</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نبيه</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و</w:t>
      </w:r>
      <w:r w:rsidRPr="0050740F">
        <w:rPr>
          <w:rFonts w:ascii="Simplified Arabic" w:hAnsi="Simplified Arabic" w:cs="Simplified Arabic"/>
          <w:sz w:val="32"/>
          <w:szCs w:val="32"/>
          <w:rtl/>
          <w:lang w:bidi="ar-DZ"/>
        </w:rPr>
        <w:t xml:space="preserve"> </w:t>
      </w:r>
      <w:r w:rsidR="00D30283">
        <w:rPr>
          <w:rFonts w:ascii="Simplified Arabic" w:hAnsi="Simplified Arabic" w:cs="Simplified Arabic" w:hint="cs"/>
          <w:sz w:val="32"/>
          <w:szCs w:val="32"/>
          <w:rtl/>
          <w:lang w:bidi="ar-DZ"/>
        </w:rPr>
        <w:t>ا</w:t>
      </w:r>
      <w:r w:rsidR="00E00701">
        <w:rPr>
          <w:rFonts w:ascii="Simplified Arabic" w:hAnsi="Simplified Arabic" w:cs="Simplified Arabic" w:hint="cs"/>
          <w:sz w:val="32"/>
          <w:szCs w:val="32"/>
          <w:rtl/>
          <w:lang w:bidi="ar-DZ"/>
        </w:rPr>
        <w:t>قامة</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د</w:t>
      </w:r>
      <w:r w:rsidR="00155D4A">
        <w:rPr>
          <w:rFonts w:ascii="Simplified Arabic" w:hAnsi="Simplified Arabic" w:cs="Simplified Arabic" w:hint="cs"/>
          <w:sz w:val="32"/>
          <w:szCs w:val="32"/>
          <w:rtl/>
          <w:lang w:bidi="ar-DZ"/>
        </w:rPr>
        <w:t>ي</w:t>
      </w:r>
      <w:r w:rsidRPr="0050740F">
        <w:rPr>
          <w:rFonts w:ascii="Simplified Arabic" w:hAnsi="Simplified Arabic" w:cs="Simplified Arabic" w:hint="cs"/>
          <w:sz w:val="32"/>
          <w:szCs w:val="32"/>
          <w:rtl/>
          <w:lang w:bidi="ar-DZ"/>
        </w:rPr>
        <w:t>نه</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فاعرفوا</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لهم</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فضلهم</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واتبعوهم</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في</w:t>
      </w:r>
      <w:r w:rsidRPr="0050740F">
        <w:rPr>
          <w:rFonts w:ascii="Simplified Arabic" w:hAnsi="Simplified Arabic" w:cs="Simplified Arabic"/>
          <w:sz w:val="32"/>
          <w:szCs w:val="32"/>
          <w:rtl/>
          <w:lang w:bidi="ar-DZ"/>
        </w:rPr>
        <w:t xml:space="preserve"> </w:t>
      </w:r>
      <w:r w:rsidR="00155D4A">
        <w:rPr>
          <w:rFonts w:ascii="Simplified Arabic" w:hAnsi="Simplified Arabic" w:cs="Simplified Arabic" w:hint="cs"/>
          <w:sz w:val="32"/>
          <w:szCs w:val="32"/>
          <w:rtl/>
          <w:lang w:bidi="ar-DZ"/>
        </w:rPr>
        <w:t>آ</w:t>
      </w:r>
      <w:r w:rsidRPr="0050740F">
        <w:rPr>
          <w:rFonts w:ascii="Simplified Arabic" w:hAnsi="Simplified Arabic" w:cs="Simplified Arabic" w:hint="cs"/>
          <w:sz w:val="32"/>
          <w:szCs w:val="32"/>
          <w:rtl/>
          <w:lang w:bidi="ar-DZ"/>
        </w:rPr>
        <w:t>ث</w:t>
      </w:r>
      <w:r w:rsidR="00155D4A">
        <w:rPr>
          <w:rFonts w:ascii="Simplified Arabic" w:hAnsi="Simplified Arabic" w:cs="Simplified Arabic" w:hint="cs"/>
          <w:sz w:val="32"/>
          <w:szCs w:val="32"/>
          <w:rtl/>
          <w:lang w:bidi="ar-DZ"/>
        </w:rPr>
        <w:t>ا</w:t>
      </w:r>
      <w:r w:rsidRPr="0050740F">
        <w:rPr>
          <w:rFonts w:ascii="Simplified Arabic" w:hAnsi="Simplified Arabic" w:cs="Simplified Arabic" w:hint="cs"/>
          <w:sz w:val="32"/>
          <w:szCs w:val="32"/>
          <w:rtl/>
          <w:lang w:bidi="ar-DZ"/>
        </w:rPr>
        <w:t>رهم</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فانهم</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كانوا</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على</w:t>
      </w:r>
      <w:r w:rsidRPr="0050740F">
        <w:rPr>
          <w:rFonts w:ascii="Simplified Arabic" w:hAnsi="Simplified Arabic" w:cs="Simplified Arabic"/>
          <w:sz w:val="32"/>
          <w:szCs w:val="32"/>
          <w:rtl/>
          <w:lang w:bidi="ar-DZ"/>
        </w:rPr>
        <w:t xml:space="preserve"> </w:t>
      </w:r>
      <w:r>
        <w:rPr>
          <w:rFonts w:ascii="Simplified Arabic" w:hAnsi="Simplified Arabic" w:cs="Simplified Arabic" w:hint="cs"/>
          <w:sz w:val="32"/>
          <w:szCs w:val="32"/>
          <w:rtl/>
          <w:lang w:bidi="ar-DZ"/>
        </w:rPr>
        <w:t>ال</w:t>
      </w:r>
      <w:r w:rsidRPr="0050740F">
        <w:rPr>
          <w:rFonts w:ascii="Simplified Arabic" w:hAnsi="Simplified Arabic" w:cs="Simplified Arabic" w:hint="cs"/>
          <w:sz w:val="32"/>
          <w:szCs w:val="32"/>
          <w:rtl/>
          <w:lang w:bidi="ar-DZ"/>
        </w:rPr>
        <w:t>هدى</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المستقيم</w:t>
      </w:r>
      <w:r w:rsidRPr="0050740F">
        <w:rPr>
          <w:rFonts w:ascii="Simplified Arabic" w:hAnsi="Simplified Arabic" w:cs="Simplified Arabic"/>
          <w:sz w:val="32"/>
          <w:szCs w:val="32"/>
          <w:rtl/>
          <w:lang w:bidi="ar-DZ"/>
        </w:rPr>
        <w:t>"</w:t>
      </w:r>
      <w:r>
        <w:rPr>
          <w:rStyle w:val="Appelnotedebasdep"/>
          <w:rFonts w:ascii="Simplified Arabic" w:hAnsi="Simplified Arabic" w:cs="Simplified Arabic"/>
          <w:sz w:val="32"/>
          <w:szCs w:val="32"/>
          <w:rtl/>
          <w:lang w:bidi="ar-DZ"/>
        </w:rPr>
        <w:footnoteReference w:id="168"/>
      </w:r>
      <w:r w:rsidRPr="0050740F">
        <w:rPr>
          <w:rFonts w:ascii="Simplified Arabic" w:hAnsi="Simplified Arabic" w:cs="Simplified Arabic"/>
          <w:sz w:val="32"/>
          <w:szCs w:val="32"/>
          <w:rtl/>
          <w:lang w:bidi="ar-DZ"/>
        </w:rPr>
        <w:t xml:space="preserve"> </w:t>
      </w:r>
    </w:p>
    <w:p w14:paraId="0C58099F" w14:textId="535261AD" w:rsidR="008D3617" w:rsidRDefault="008D3617" w:rsidP="009204A2">
      <w:pPr>
        <w:bidi/>
        <w:spacing w:line="276" w:lineRule="auto"/>
        <w:ind w:firstLine="708"/>
        <w:jc w:val="both"/>
        <w:rPr>
          <w:rFonts w:ascii="Simplified Arabic" w:hAnsi="Simplified Arabic" w:cs="Simplified Arabic"/>
          <w:sz w:val="32"/>
          <w:szCs w:val="32"/>
          <w:rtl/>
          <w:lang w:bidi="ar-DZ"/>
        </w:rPr>
      </w:pPr>
      <w:r w:rsidRPr="0050740F">
        <w:rPr>
          <w:rFonts w:ascii="Simplified Arabic" w:hAnsi="Simplified Arabic" w:cs="Simplified Arabic" w:hint="cs"/>
          <w:sz w:val="32"/>
          <w:szCs w:val="32"/>
          <w:rtl/>
          <w:lang w:bidi="ar-DZ"/>
        </w:rPr>
        <w:lastRenderedPageBreak/>
        <w:t>ولما</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كان</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المسلمين</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في</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عصر</w:t>
      </w:r>
      <w:r w:rsidRPr="0050740F">
        <w:rPr>
          <w:rFonts w:ascii="Simplified Arabic" w:hAnsi="Simplified Arabic" w:cs="Simplified Arabic"/>
          <w:sz w:val="32"/>
          <w:szCs w:val="32"/>
          <w:rtl/>
          <w:lang w:bidi="ar-DZ"/>
        </w:rPr>
        <w:t xml:space="preserve"> </w:t>
      </w:r>
      <w:r w:rsidR="00155D4A">
        <w:rPr>
          <w:rFonts w:ascii="Simplified Arabic" w:hAnsi="Simplified Arabic" w:cs="Simplified Arabic" w:hint="cs"/>
          <w:sz w:val="32"/>
          <w:szCs w:val="32"/>
          <w:rtl/>
          <w:lang w:bidi="ar-DZ"/>
        </w:rPr>
        <w:t>ا</w:t>
      </w:r>
      <w:r w:rsidRPr="0050740F">
        <w:rPr>
          <w:rFonts w:ascii="Simplified Arabic" w:hAnsi="Simplified Arabic" w:cs="Simplified Arabic" w:hint="cs"/>
          <w:sz w:val="32"/>
          <w:szCs w:val="32"/>
          <w:rtl/>
          <w:lang w:bidi="ar-DZ"/>
        </w:rPr>
        <w:t>بن</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جابر</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في</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مخاض</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عسير</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وشر</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من</w:t>
      </w:r>
      <w:r w:rsidRPr="0050740F">
        <w:rPr>
          <w:rFonts w:ascii="Simplified Arabic" w:hAnsi="Simplified Arabic" w:cs="Simplified Arabic"/>
          <w:sz w:val="32"/>
          <w:szCs w:val="32"/>
          <w:rtl/>
          <w:lang w:bidi="ar-DZ"/>
        </w:rPr>
        <w:t xml:space="preserve"> </w:t>
      </w:r>
      <w:r w:rsidR="00E00701">
        <w:rPr>
          <w:rFonts w:ascii="Simplified Arabic" w:hAnsi="Simplified Arabic" w:cs="Simplified Arabic" w:hint="cs"/>
          <w:sz w:val="32"/>
          <w:szCs w:val="32"/>
          <w:rtl/>
          <w:lang w:bidi="ar-DZ"/>
        </w:rPr>
        <w:t>مس</w:t>
      </w:r>
      <w:r w:rsidR="00155D4A">
        <w:rPr>
          <w:rFonts w:ascii="Simplified Arabic" w:hAnsi="Simplified Arabic" w:cs="Simplified Arabic" w:hint="cs"/>
          <w:sz w:val="32"/>
          <w:szCs w:val="32"/>
          <w:rtl/>
          <w:lang w:bidi="ar-DZ"/>
        </w:rPr>
        <w:t>ت</w:t>
      </w:r>
      <w:r w:rsidR="00E00701">
        <w:rPr>
          <w:rFonts w:ascii="Simplified Arabic" w:hAnsi="Simplified Arabic" w:cs="Simplified Arabic" w:hint="cs"/>
          <w:sz w:val="32"/>
          <w:szCs w:val="32"/>
          <w:rtl/>
          <w:lang w:bidi="ar-DZ"/>
        </w:rPr>
        <w:t>ط</w:t>
      </w:r>
      <w:r w:rsidR="00155D4A">
        <w:rPr>
          <w:rFonts w:ascii="Simplified Arabic" w:hAnsi="Simplified Arabic" w:cs="Simplified Arabic" w:hint="cs"/>
          <w:sz w:val="32"/>
          <w:szCs w:val="32"/>
          <w:rtl/>
          <w:lang w:bidi="ar-DZ"/>
        </w:rPr>
        <w:t>ي</w:t>
      </w:r>
      <w:r w:rsidRPr="0050740F">
        <w:rPr>
          <w:rFonts w:ascii="Simplified Arabic" w:hAnsi="Simplified Arabic" w:cs="Simplified Arabic" w:hint="cs"/>
          <w:sz w:val="32"/>
          <w:szCs w:val="32"/>
          <w:rtl/>
          <w:lang w:bidi="ar-DZ"/>
        </w:rPr>
        <w:t>ر</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وبغياب</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الق</w:t>
      </w:r>
      <w:r w:rsidR="0055202E">
        <w:rPr>
          <w:rFonts w:ascii="Simplified Arabic" w:hAnsi="Simplified Arabic" w:cs="Simplified Arabic" w:hint="cs"/>
          <w:sz w:val="32"/>
          <w:szCs w:val="32"/>
          <w:rtl/>
          <w:lang w:bidi="ar-DZ"/>
        </w:rPr>
        <w:t>اد</w:t>
      </w:r>
      <w:r w:rsidRPr="0050740F">
        <w:rPr>
          <w:rFonts w:ascii="Simplified Arabic" w:hAnsi="Simplified Arabic" w:cs="Simplified Arabic" w:hint="cs"/>
          <w:sz w:val="32"/>
          <w:szCs w:val="32"/>
          <w:rtl/>
          <w:lang w:bidi="ar-DZ"/>
        </w:rPr>
        <w:t>ة</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والقد</w:t>
      </w:r>
      <w:r w:rsidR="00155D4A">
        <w:rPr>
          <w:rFonts w:ascii="Simplified Arabic" w:hAnsi="Simplified Arabic" w:cs="Simplified Arabic" w:hint="cs"/>
          <w:sz w:val="32"/>
          <w:szCs w:val="32"/>
          <w:rtl/>
          <w:lang w:bidi="ar-DZ"/>
        </w:rPr>
        <w:t>و</w:t>
      </w:r>
      <w:r w:rsidRPr="0050740F">
        <w:rPr>
          <w:rFonts w:ascii="Simplified Arabic" w:hAnsi="Simplified Arabic" w:cs="Simplified Arabic" w:hint="cs"/>
          <w:sz w:val="32"/>
          <w:szCs w:val="32"/>
          <w:rtl/>
          <w:lang w:bidi="ar-DZ"/>
        </w:rPr>
        <w:t>ة</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الذين</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يضحون</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بكل</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غال</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ونفيس</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من</w:t>
      </w:r>
      <w:r w:rsidRPr="0050740F">
        <w:rPr>
          <w:rFonts w:ascii="Simplified Arabic" w:hAnsi="Simplified Arabic" w:cs="Simplified Arabic"/>
          <w:sz w:val="32"/>
          <w:szCs w:val="32"/>
          <w:rtl/>
          <w:lang w:bidi="ar-DZ"/>
        </w:rPr>
        <w:t xml:space="preserve"> </w:t>
      </w:r>
      <w:r w:rsidR="00155D4A">
        <w:rPr>
          <w:rFonts w:ascii="Simplified Arabic" w:hAnsi="Simplified Arabic" w:cs="Simplified Arabic" w:hint="cs"/>
          <w:sz w:val="32"/>
          <w:szCs w:val="32"/>
          <w:rtl/>
          <w:lang w:bidi="ar-DZ"/>
        </w:rPr>
        <w:t>أ</w:t>
      </w:r>
      <w:r w:rsidRPr="0050740F">
        <w:rPr>
          <w:rFonts w:ascii="Simplified Arabic" w:hAnsi="Simplified Arabic" w:cs="Simplified Arabic" w:hint="cs"/>
          <w:sz w:val="32"/>
          <w:szCs w:val="32"/>
          <w:rtl/>
          <w:lang w:bidi="ar-DZ"/>
        </w:rPr>
        <w:t>جل</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إعلاء</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راية</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الإسلام</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والمسلمين</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منتصرة</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استحضر</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ذكر</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من</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كانوا</w:t>
      </w:r>
      <w:r w:rsidRPr="0050740F">
        <w:rPr>
          <w:rFonts w:ascii="Simplified Arabic" w:hAnsi="Simplified Arabic" w:cs="Simplified Arabic"/>
          <w:sz w:val="32"/>
          <w:szCs w:val="32"/>
          <w:rtl/>
          <w:lang w:bidi="ar-DZ"/>
        </w:rPr>
        <w:t xml:space="preserve"> </w:t>
      </w:r>
      <w:r w:rsidR="00155D4A">
        <w:rPr>
          <w:rFonts w:ascii="Simplified Arabic" w:hAnsi="Simplified Arabic" w:cs="Simplified Arabic" w:hint="cs"/>
          <w:sz w:val="32"/>
          <w:szCs w:val="32"/>
          <w:rtl/>
          <w:lang w:bidi="ar-DZ"/>
        </w:rPr>
        <w:t>أ</w:t>
      </w:r>
      <w:r w:rsidRPr="0050740F">
        <w:rPr>
          <w:rFonts w:ascii="Simplified Arabic" w:hAnsi="Simplified Arabic" w:cs="Simplified Arabic" w:hint="cs"/>
          <w:sz w:val="32"/>
          <w:szCs w:val="32"/>
          <w:rtl/>
          <w:lang w:bidi="ar-DZ"/>
        </w:rPr>
        <w:t>شداء</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على</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الكفار</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رحماء</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بينهم</w:t>
      </w:r>
      <w:r w:rsidRPr="0050740F">
        <w:rPr>
          <w:rFonts w:ascii="Simplified Arabic" w:hAnsi="Simplified Arabic" w:cs="Simplified Arabic"/>
          <w:sz w:val="32"/>
          <w:szCs w:val="32"/>
          <w:rtl/>
          <w:lang w:bidi="ar-DZ"/>
        </w:rPr>
        <w:t xml:space="preserve"> </w:t>
      </w:r>
      <w:r w:rsidR="005D3331">
        <w:rPr>
          <w:rFonts w:ascii="Simplified Arabic" w:hAnsi="Simplified Arabic" w:cs="Simplified Arabic" w:hint="cs"/>
          <w:sz w:val="32"/>
          <w:szCs w:val="32"/>
          <w:rtl/>
          <w:lang w:bidi="ar-DZ"/>
        </w:rPr>
        <w:t xml:space="preserve"> حتى </w:t>
      </w:r>
      <w:r w:rsidRPr="0050740F">
        <w:rPr>
          <w:rFonts w:ascii="Simplified Arabic" w:hAnsi="Simplified Arabic" w:cs="Simplified Arabic" w:hint="cs"/>
          <w:sz w:val="32"/>
          <w:szCs w:val="32"/>
          <w:rtl/>
          <w:lang w:bidi="ar-DZ"/>
        </w:rPr>
        <w:t>يدعو</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الناس</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الى</w:t>
      </w:r>
      <w:r w:rsidRPr="0050740F">
        <w:rPr>
          <w:rFonts w:ascii="Simplified Arabic" w:hAnsi="Simplified Arabic" w:cs="Simplified Arabic"/>
          <w:sz w:val="32"/>
          <w:szCs w:val="32"/>
          <w:rtl/>
          <w:lang w:bidi="ar-DZ"/>
        </w:rPr>
        <w:t xml:space="preserve"> </w:t>
      </w:r>
      <w:r w:rsidR="005D3331">
        <w:rPr>
          <w:rFonts w:ascii="Simplified Arabic" w:hAnsi="Simplified Arabic" w:cs="Simplified Arabic" w:hint="cs"/>
          <w:sz w:val="32"/>
          <w:szCs w:val="32"/>
          <w:rtl/>
          <w:lang w:bidi="ar-DZ"/>
        </w:rPr>
        <w:t>ال</w:t>
      </w:r>
      <w:r w:rsidRPr="0050740F">
        <w:rPr>
          <w:rFonts w:ascii="Simplified Arabic" w:hAnsi="Simplified Arabic" w:cs="Simplified Arabic" w:hint="cs"/>
          <w:sz w:val="32"/>
          <w:szCs w:val="32"/>
          <w:rtl/>
          <w:lang w:bidi="ar-DZ"/>
        </w:rPr>
        <w:t>اقتداء</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بهؤلاء</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الصحبة</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ويتخذوا</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ما</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حققوه</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من</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فتحات</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قدوة</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لهم</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فخصهم</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بالذكر</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عله</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يوقظ</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ضمائر</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باعت</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بلادها</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بسكانها</w:t>
      </w:r>
      <w:r w:rsidRPr="0050740F">
        <w:rPr>
          <w:rFonts w:ascii="Simplified Arabic" w:hAnsi="Simplified Arabic" w:cs="Simplified Arabic"/>
          <w:sz w:val="32"/>
          <w:szCs w:val="32"/>
          <w:rtl/>
          <w:lang w:bidi="ar-DZ"/>
        </w:rPr>
        <w:t xml:space="preserve"> </w:t>
      </w:r>
      <w:proofErr w:type="spellStart"/>
      <w:r w:rsidR="005D3331">
        <w:rPr>
          <w:rFonts w:ascii="Simplified Arabic" w:hAnsi="Simplified Arabic" w:cs="Simplified Arabic" w:hint="cs"/>
          <w:sz w:val="32"/>
          <w:szCs w:val="32"/>
          <w:rtl/>
          <w:lang w:bidi="ar-DZ"/>
        </w:rPr>
        <w:t>ل</w:t>
      </w:r>
      <w:r w:rsidRPr="0050740F">
        <w:rPr>
          <w:rFonts w:ascii="Simplified Arabic" w:hAnsi="Simplified Arabic" w:cs="Simplified Arabic" w:hint="cs"/>
          <w:sz w:val="32"/>
          <w:szCs w:val="32"/>
          <w:rtl/>
          <w:lang w:bidi="ar-DZ"/>
        </w:rPr>
        <w:t>لمستدمرين</w:t>
      </w:r>
      <w:proofErr w:type="spellEnd"/>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الغاصبين</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ليرشدهم</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الى</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طريق</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الصواب</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حتى</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يسترجع</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المسلمون</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سطوتهم</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وهيبتهم</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التي</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كان</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عليها</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الرسول</w:t>
      </w:r>
      <w:r w:rsidRPr="0050740F">
        <w:rPr>
          <w:rFonts w:ascii="Simplified Arabic" w:hAnsi="Simplified Arabic" w:cs="Simplified Arabic"/>
          <w:sz w:val="32"/>
          <w:szCs w:val="32"/>
          <w:rtl/>
          <w:lang w:bidi="ar-DZ"/>
        </w:rPr>
        <w:t xml:space="preserve"> </w:t>
      </w:r>
      <w:r w:rsidRPr="0050740F">
        <w:rPr>
          <w:rFonts w:ascii="Sakkal Majalla" w:hAnsi="Sakkal Majalla" w:cs="Sakkal Majalla" w:hint="cs"/>
          <w:sz w:val="32"/>
          <w:szCs w:val="32"/>
          <w:rtl/>
          <w:lang w:bidi="ar-DZ"/>
        </w:rPr>
        <w:t>ﷺ</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وصحابته</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قال</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الله</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تعالى</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واصفا</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للرسول</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و</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الصحابة</w:t>
      </w:r>
      <w:r w:rsidRPr="0050740F">
        <w:rPr>
          <w:rFonts w:ascii="Simplified Arabic" w:hAnsi="Simplified Arabic" w:cs="Simplified Arabic"/>
          <w:sz w:val="32"/>
          <w:szCs w:val="32"/>
          <w:rtl/>
          <w:lang w:bidi="ar-DZ"/>
        </w:rPr>
        <w:t xml:space="preserve">: " </w:t>
      </w:r>
      <w:r>
        <w:rPr>
          <w:rFonts w:ascii="Simplified Arabic" w:hAnsi="Simplified Arabic" w:cs="Simplified Arabic" w:hint="cs"/>
          <w:sz w:val="32"/>
          <w:szCs w:val="32"/>
          <w:rtl/>
          <w:lang w:bidi="ar-DZ"/>
        </w:rPr>
        <w:t>م</w:t>
      </w:r>
      <w:r w:rsidRPr="00714E14">
        <w:rPr>
          <w:rFonts w:ascii="Simplified Arabic" w:hAnsi="Simplified Arabic" w:cs="Simplified Arabic" w:hint="cs"/>
          <w:sz w:val="32"/>
          <w:szCs w:val="32"/>
          <w:rtl/>
          <w:lang w:bidi="ar-DZ"/>
        </w:rPr>
        <w:t>حَمَّدٌ</w:t>
      </w:r>
      <w:r w:rsidRPr="00714E14">
        <w:rPr>
          <w:rFonts w:ascii="Simplified Arabic" w:hAnsi="Simplified Arabic" w:cs="Simplified Arabic"/>
          <w:sz w:val="32"/>
          <w:szCs w:val="32"/>
          <w:rtl/>
          <w:lang w:bidi="ar-DZ"/>
        </w:rPr>
        <w:t xml:space="preserve"> </w:t>
      </w:r>
      <w:r w:rsidRPr="00714E14">
        <w:rPr>
          <w:rFonts w:ascii="Simplified Arabic" w:hAnsi="Simplified Arabic" w:cs="Simplified Arabic" w:hint="cs"/>
          <w:sz w:val="32"/>
          <w:szCs w:val="32"/>
          <w:rtl/>
          <w:lang w:bidi="ar-DZ"/>
        </w:rPr>
        <w:t>رَّسُولُ</w:t>
      </w:r>
      <w:r w:rsidRPr="00714E14">
        <w:rPr>
          <w:rFonts w:ascii="Simplified Arabic" w:hAnsi="Simplified Arabic" w:cs="Simplified Arabic"/>
          <w:sz w:val="32"/>
          <w:szCs w:val="32"/>
          <w:rtl/>
          <w:lang w:bidi="ar-DZ"/>
        </w:rPr>
        <w:t xml:space="preserve"> </w:t>
      </w:r>
      <w:proofErr w:type="spellStart"/>
      <w:r w:rsidRPr="00714E14">
        <w:rPr>
          <w:rFonts w:ascii="Simplified Arabic" w:hAnsi="Simplified Arabic" w:cs="Simplified Arabic" w:hint="cs"/>
          <w:sz w:val="32"/>
          <w:szCs w:val="32"/>
          <w:rtl/>
          <w:lang w:bidi="ar-DZ"/>
        </w:rPr>
        <w:t>ٱللَّهِ</w:t>
      </w:r>
      <w:proofErr w:type="spellEnd"/>
      <w:r w:rsidRPr="00714E14">
        <w:rPr>
          <w:rFonts w:ascii="Simplified Arabic" w:hAnsi="Simplified Arabic" w:cs="Simplified Arabic"/>
          <w:sz w:val="32"/>
          <w:szCs w:val="32"/>
          <w:rtl/>
          <w:lang w:bidi="ar-DZ"/>
        </w:rPr>
        <w:t xml:space="preserve"> </w:t>
      </w:r>
      <w:r w:rsidRPr="00714E14">
        <w:rPr>
          <w:rFonts w:ascii="Times New Roman" w:hAnsi="Times New Roman" w:cs="Times New Roman" w:hint="cs"/>
          <w:sz w:val="32"/>
          <w:szCs w:val="32"/>
          <w:rtl/>
          <w:lang w:bidi="ar-DZ"/>
        </w:rPr>
        <w:t>ۚ</w:t>
      </w:r>
      <w:r w:rsidRPr="00714E14">
        <w:rPr>
          <w:rFonts w:ascii="Simplified Arabic" w:hAnsi="Simplified Arabic" w:cs="Simplified Arabic"/>
          <w:sz w:val="32"/>
          <w:szCs w:val="32"/>
          <w:rtl/>
          <w:lang w:bidi="ar-DZ"/>
        </w:rPr>
        <w:t xml:space="preserve"> </w:t>
      </w:r>
      <w:proofErr w:type="spellStart"/>
      <w:r w:rsidRPr="00714E14">
        <w:rPr>
          <w:rFonts w:ascii="Simplified Arabic" w:hAnsi="Simplified Arabic" w:cs="Simplified Arabic" w:hint="cs"/>
          <w:sz w:val="32"/>
          <w:szCs w:val="32"/>
          <w:rtl/>
          <w:lang w:bidi="ar-DZ"/>
        </w:rPr>
        <w:t>وَٱلَّذِينَ</w:t>
      </w:r>
      <w:proofErr w:type="spellEnd"/>
      <w:r w:rsidRPr="00714E14">
        <w:rPr>
          <w:rFonts w:ascii="Simplified Arabic" w:hAnsi="Simplified Arabic" w:cs="Simplified Arabic"/>
          <w:sz w:val="32"/>
          <w:szCs w:val="32"/>
          <w:rtl/>
          <w:lang w:bidi="ar-DZ"/>
        </w:rPr>
        <w:t xml:space="preserve"> </w:t>
      </w:r>
      <w:proofErr w:type="spellStart"/>
      <w:r w:rsidRPr="00714E14">
        <w:rPr>
          <w:rFonts w:ascii="Simplified Arabic" w:hAnsi="Simplified Arabic" w:cs="Simplified Arabic" w:hint="cs"/>
          <w:sz w:val="32"/>
          <w:szCs w:val="32"/>
          <w:rtl/>
          <w:lang w:bidi="ar-DZ"/>
        </w:rPr>
        <w:t>مَعَهُ</w:t>
      </w:r>
      <w:r w:rsidRPr="00714E14">
        <w:rPr>
          <w:rFonts w:ascii="Times New Roman" w:hAnsi="Times New Roman" w:cs="Times New Roman" w:hint="cs"/>
          <w:sz w:val="32"/>
          <w:szCs w:val="32"/>
          <w:rtl/>
          <w:lang w:bidi="ar-DZ"/>
        </w:rPr>
        <w:t>ۥ</w:t>
      </w:r>
      <w:r w:rsidRPr="00714E14">
        <w:rPr>
          <w:rFonts w:ascii="Simplified Arabic" w:hAnsi="Simplified Arabic" w:cs="Simplified Arabic" w:hint="cs"/>
          <w:sz w:val="32"/>
          <w:szCs w:val="32"/>
          <w:rtl/>
          <w:lang w:bidi="ar-DZ"/>
        </w:rPr>
        <w:t>ٓ</w:t>
      </w:r>
      <w:proofErr w:type="spellEnd"/>
      <w:r w:rsidRPr="00714E14">
        <w:rPr>
          <w:rFonts w:ascii="Simplified Arabic" w:hAnsi="Simplified Arabic" w:cs="Simplified Arabic"/>
          <w:sz w:val="32"/>
          <w:szCs w:val="32"/>
          <w:rtl/>
          <w:lang w:bidi="ar-DZ"/>
        </w:rPr>
        <w:t xml:space="preserve"> </w:t>
      </w:r>
      <w:proofErr w:type="spellStart"/>
      <w:r w:rsidRPr="00714E14">
        <w:rPr>
          <w:rFonts w:ascii="Simplified Arabic" w:hAnsi="Simplified Arabic" w:cs="Simplified Arabic" w:hint="cs"/>
          <w:sz w:val="32"/>
          <w:szCs w:val="32"/>
          <w:rtl/>
          <w:lang w:bidi="ar-DZ"/>
        </w:rPr>
        <w:t>أَشِدَّآءُ</w:t>
      </w:r>
      <w:proofErr w:type="spellEnd"/>
      <w:r w:rsidRPr="00714E14">
        <w:rPr>
          <w:rFonts w:ascii="Simplified Arabic" w:hAnsi="Simplified Arabic" w:cs="Simplified Arabic"/>
          <w:sz w:val="32"/>
          <w:szCs w:val="32"/>
          <w:rtl/>
          <w:lang w:bidi="ar-DZ"/>
        </w:rPr>
        <w:t xml:space="preserve"> </w:t>
      </w:r>
      <w:r w:rsidRPr="00714E14">
        <w:rPr>
          <w:rFonts w:ascii="Simplified Arabic" w:hAnsi="Simplified Arabic" w:cs="Simplified Arabic" w:hint="cs"/>
          <w:sz w:val="32"/>
          <w:szCs w:val="32"/>
          <w:rtl/>
          <w:lang w:bidi="ar-DZ"/>
        </w:rPr>
        <w:t>عَلَى</w:t>
      </w:r>
      <w:r w:rsidRPr="00714E14">
        <w:rPr>
          <w:rFonts w:ascii="Simplified Arabic" w:hAnsi="Simplified Arabic" w:cs="Simplified Arabic"/>
          <w:sz w:val="32"/>
          <w:szCs w:val="32"/>
          <w:rtl/>
          <w:lang w:bidi="ar-DZ"/>
        </w:rPr>
        <w:t xml:space="preserve"> </w:t>
      </w:r>
      <w:proofErr w:type="spellStart"/>
      <w:r w:rsidRPr="00714E14">
        <w:rPr>
          <w:rFonts w:ascii="Simplified Arabic" w:hAnsi="Simplified Arabic" w:cs="Simplified Arabic" w:hint="cs"/>
          <w:sz w:val="32"/>
          <w:szCs w:val="32"/>
          <w:rtl/>
          <w:lang w:bidi="ar-DZ"/>
        </w:rPr>
        <w:t>ٱلْكُفَّارِ</w:t>
      </w:r>
      <w:proofErr w:type="spellEnd"/>
      <w:r w:rsidRPr="00714E14">
        <w:rPr>
          <w:rFonts w:ascii="Simplified Arabic" w:hAnsi="Simplified Arabic" w:cs="Simplified Arabic"/>
          <w:sz w:val="32"/>
          <w:szCs w:val="32"/>
          <w:rtl/>
          <w:lang w:bidi="ar-DZ"/>
        </w:rPr>
        <w:t xml:space="preserve"> </w:t>
      </w:r>
      <w:proofErr w:type="spellStart"/>
      <w:r w:rsidRPr="00714E14">
        <w:rPr>
          <w:rFonts w:ascii="Simplified Arabic" w:hAnsi="Simplified Arabic" w:cs="Simplified Arabic" w:hint="cs"/>
          <w:sz w:val="32"/>
          <w:szCs w:val="32"/>
          <w:rtl/>
          <w:lang w:bidi="ar-DZ"/>
        </w:rPr>
        <w:t>رُحَمَآءُ</w:t>
      </w:r>
      <w:proofErr w:type="spellEnd"/>
      <w:r w:rsidRPr="00714E14">
        <w:rPr>
          <w:rFonts w:ascii="Simplified Arabic" w:hAnsi="Simplified Arabic" w:cs="Simplified Arabic"/>
          <w:sz w:val="32"/>
          <w:szCs w:val="32"/>
          <w:rtl/>
          <w:lang w:bidi="ar-DZ"/>
        </w:rPr>
        <w:t xml:space="preserve"> </w:t>
      </w:r>
      <w:r w:rsidRPr="00714E14">
        <w:rPr>
          <w:rFonts w:ascii="Simplified Arabic" w:hAnsi="Simplified Arabic" w:cs="Simplified Arabic" w:hint="cs"/>
          <w:sz w:val="32"/>
          <w:szCs w:val="32"/>
          <w:rtl/>
          <w:lang w:bidi="ar-DZ"/>
        </w:rPr>
        <w:t>بَيْنَهُمْ</w:t>
      </w:r>
      <w:r w:rsidRPr="00714E14">
        <w:rPr>
          <w:rFonts w:ascii="Simplified Arabic" w:hAnsi="Simplified Arabic" w:cs="Simplified Arabic"/>
          <w:sz w:val="32"/>
          <w:szCs w:val="32"/>
          <w:rtl/>
          <w:lang w:bidi="ar-DZ"/>
        </w:rPr>
        <w:t xml:space="preserve"> </w:t>
      </w:r>
      <w:r w:rsidRPr="00714E14">
        <w:rPr>
          <w:rFonts w:ascii="Times New Roman" w:hAnsi="Times New Roman" w:cs="Times New Roman" w:hint="cs"/>
          <w:sz w:val="32"/>
          <w:szCs w:val="32"/>
          <w:rtl/>
          <w:lang w:bidi="ar-DZ"/>
        </w:rPr>
        <w:t>ۖ</w:t>
      </w:r>
      <w:r w:rsidRPr="00714E14">
        <w:rPr>
          <w:rFonts w:ascii="Simplified Arabic" w:hAnsi="Simplified Arabic" w:cs="Simplified Arabic"/>
          <w:sz w:val="32"/>
          <w:szCs w:val="32"/>
          <w:rtl/>
          <w:lang w:bidi="ar-DZ"/>
        </w:rPr>
        <w:t xml:space="preserve"> </w:t>
      </w:r>
      <w:proofErr w:type="spellStart"/>
      <w:r w:rsidRPr="00714E14">
        <w:rPr>
          <w:rFonts w:ascii="Simplified Arabic" w:hAnsi="Simplified Arabic" w:cs="Simplified Arabic" w:hint="cs"/>
          <w:sz w:val="32"/>
          <w:szCs w:val="32"/>
          <w:rtl/>
          <w:lang w:bidi="ar-DZ"/>
        </w:rPr>
        <w:t>تَرَىٰهُمْ</w:t>
      </w:r>
      <w:proofErr w:type="spellEnd"/>
      <w:r w:rsidRPr="00714E14">
        <w:rPr>
          <w:rFonts w:ascii="Simplified Arabic" w:hAnsi="Simplified Arabic" w:cs="Simplified Arabic"/>
          <w:sz w:val="32"/>
          <w:szCs w:val="32"/>
          <w:rtl/>
          <w:lang w:bidi="ar-DZ"/>
        </w:rPr>
        <w:t xml:space="preserve"> </w:t>
      </w:r>
      <w:r w:rsidRPr="00714E14">
        <w:rPr>
          <w:rFonts w:ascii="Simplified Arabic" w:hAnsi="Simplified Arabic" w:cs="Simplified Arabic" w:hint="cs"/>
          <w:sz w:val="32"/>
          <w:szCs w:val="32"/>
          <w:rtl/>
          <w:lang w:bidi="ar-DZ"/>
        </w:rPr>
        <w:t>رُكَّعًا</w:t>
      </w:r>
      <w:r w:rsidRPr="00714E14">
        <w:rPr>
          <w:rFonts w:ascii="Simplified Arabic" w:hAnsi="Simplified Arabic" w:cs="Simplified Arabic"/>
          <w:sz w:val="32"/>
          <w:szCs w:val="32"/>
          <w:rtl/>
          <w:lang w:bidi="ar-DZ"/>
        </w:rPr>
        <w:t xml:space="preserve"> </w:t>
      </w:r>
      <w:r w:rsidRPr="00714E14">
        <w:rPr>
          <w:rFonts w:ascii="Simplified Arabic" w:hAnsi="Simplified Arabic" w:cs="Simplified Arabic" w:hint="cs"/>
          <w:sz w:val="32"/>
          <w:szCs w:val="32"/>
          <w:rtl/>
          <w:lang w:bidi="ar-DZ"/>
        </w:rPr>
        <w:t>سُجَّدًا</w:t>
      </w:r>
      <w:r w:rsidRPr="00714E14">
        <w:rPr>
          <w:rFonts w:ascii="Simplified Arabic" w:hAnsi="Simplified Arabic" w:cs="Simplified Arabic"/>
          <w:sz w:val="32"/>
          <w:szCs w:val="32"/>
          <w:rtl/>
          <w:lang w:bidi="ar-DZ"/>
        </w:rPr>
        <w:t xml:space="preserve"> </w:t>
      </w:r>
      <w:r w:rsidRPr="00714E14">
        <w:rPr>
          <w:rFonts w:ascii="Simplified Arabic" w:hAnsi="Simplified Arabic" w:cs="Simplified Arabic" w:hint="cs"/>
          <w:sz w:val="32"/>
          <w:szCs w:val="32"/>
          <w:rtl/>
          <w:lang w:bidi="ar-DZ"/>
        </w:rPr>
        <w:t>يَبْتَغُونَ</w:t>
      </w:r>
      <w:r w:rsidRPr="00714E14">
        <w:rPr>
          <w:rFonts w:ascii="Simplified Arabic" w:hAnsi="Simplified Arabic" w:cs="Simplified Arabic"/>
          <w:sz w:val="32"/>
          <w:szCs w:val="32"/>
          <w:rtl/>
          <w:lang w:bidi="ar-DZ"/>
        </w:rPr>
        <w:t xml:space="preserve"> </w:t>
      </w:r>
      <w:r w:rsidRPr="00714E14">
        <w:rPr>
          <w:rFonts w:ascii="Simplified Arabic" w:hAnsi="Simplified Arabic" w:cs="Simplified Arabic" w:hint="cs"/>
          <w:sz w:val="32"/>
          <w:szCs w:val="32"/>
          <w:rtl/>
          <w:lang w:bidi="ar-DZ"/>
        </w:rPr>
        <w:t>فَضْلًا</w:t>
      </w:r>
      <w:r w:rsidRPr="00714E14">
        <w:rPr>
          <w:rFonts w:ascii="Simplified Arabic" w:hAnsi="Simplified Arabic" w:cs="Simplified Arabic"/>
          <w:sz w:val="32"/>
          <w:szCs w:val="32"/>
          <w:rtl/>
          <w:lang w:bidi="ar-DZ"/>
        </w:rPr>
        <w:t xml:space="preserve"> </w:t>
      </w:r>
      <w:r w:rsidRPr="00714E14">
        <w:rPr>
          <w:rFonts w:ascii="Simplified Arabic" w:hAnsi="Simplified Arabic" w:cs="Simplified Arabic" w:hint="cs"/>
          <w:sz w:val="32"/>
          <w:szCs w:val="32"/>
          <w:rtl/>
          <w:lang w:bidi="ar-DZ"/>
        </w:rPr>
        <w:t>مِّنَ</w:t>
      </w:r>
      <w:r w:rsidRPr="00714E14">
        <w:rPr>
          <w:rFonts w:ascii="Simplified Arabic" w:hAnsi="Simplified Arabic" w:cs="Simplified Arabic"/>
          <w:sz w:val="32"/>
          <w:szCs w:val="32"/>
          <w:rtl/>
          <w:lang w:bidi="ar-DZ"/>
        </w:rPr>
        <w:t xml:space="preserve"> </w:t>
      </w:r>
      <w:proofErr w:type="spellStart"/>
      <w:r w:rsidRPr="00714E14">
        <w:rPr>
          <w:rFonts w:ascii="Simplified Arabic" w:hAnsi="Simplified Arabic" w:cs="Simplified Arabic" w:hint="cs"/>
          <w:sz w:val="32"/>
          <w:szCs w:val="32"/>
          <w:rtl/>
          <w:lang w:bidi="ar-DZ"/>
        </w:rPr>
        <w:t>ٱللَّهِ</w:t>
      </w:r>
      <w:proofErr w:type="spellEnd"/>
      <w:r w:rsidRPr="00714E14">
        <w:rPr>
          <w:rFonts w:ascii="Simplified Arabic" w:hAnsi="Simplified Arabic" w:cs="Simplified Arabic"/>
          <w:sz w:val="32"/>
          <w:szCs w:val="32"/>
          <w:rtl/>
          <w:lang w:bidi="ar-DZ"/>
        </w:rPr>
        <w:t xml:space="preserve"> </w:t>
      </w:r>
      <w:proofErr w:type="spellStart"/>
      <w:r w:rsidRPr="00714E14">
        <w:rPr>
          <w:rFonts w:ascii="Simplified Arabic" w:hAnsi="Simplified Arabic" w:cs="Simplified Arabic" w:hint="cs"/>
          <w:sz w:val="32"/>
          <w:szCs w:val="32"/>
          <w:rtl/>
          <w:lang w:bidi="ar-DZ"/>
        </w:rPr>
        <w:t>وَرِضْوَٰنًا</w:t>
      </w:r>
      <w:proofErr w:type="spellEnd"/>
      <w:r w:rsidRPr="00714E14">
        <w:rPr>
          <w:rFonts w:ascii="Simplified Arabic" w:hAnsi="Simplified Arabic" w:cs="Simplified Arabic"/>
          <w:sz w:val="32"/>
          <w:szCs w:val="32"/>
          <w:rtl/>
          <w:lang w:bidi="ar-DZ"/>
        </w:rPr>
        <w:t xml:space="preserve"> </w:t>
      </w:r>
      <w:r w:rsidRPr="00714E14">
        <w:rPr>
          <w:rFonts w:ascii="Times New Roman" w:hAnsi="Times New Roman" w:cs="Times New Roman" w:hint="cs"/>
          <w:sz w:val="32"/>
          <w:szCs w:val="32"/>
          <w:rtl/>
          <w:lang w:bidi="ar-DZ"/>
        </w:rPr>
        <w:t>ۖ</w:t>
      </w:r>
      <w:r w:rsidRPr="00714E14">
        <w:rPr>
          <w:rFonts w:ascii="Simplified Arabic" w:hAnsi="Simplified Arabic" w:cs="Simplified Arabic"/>
          <w:sz w:val="32"/>
          <w:szCs w:val="32"/>
          <w:rtl/>
          <w:lang w:bidi="ar-DZ"/>
        </w:rPr>
        <w:t xml:space="preserve"> </w:t>
      </w:r>
      <w:r w:rsidRPr="00714E14">
        <w:rPr>
          <w:rFonts w:ascii="Simplified Arabic" w:hAnsi="Simplified Arabic" w:cs="Simplified Arabic" w:hint="cs"/>
          <w:sz w:val="32"/>
          <w:szCs w:val="32"/>
          <w:rtl/>
          <w:lang w:bidi="ar-DZ"/>
        </w:rPr>
        <w:t>سِيمَاهُمْ</w:t>
      </w:r>
      <w:r w:rsidRPr="00714E14">
        <w:rPr>
          <w:rFonts w:ascii="Simplified Arabic" w:hAnsi="Simplified Arabic" w:cs="Simplified Arabic"/>
          <w:sz w:val="32"/>
          <w:szCs w:val="32"/>
          <w:rtl/>
          <w:lang w:bidi="ar-DZ"/>
        </w:rPr>
        <w:t xml:space="preserve"> </w:t>
      </w:r>
      <w:proofErr w:type="spellStart"/>
      <w:r w:rsidRPr="00714E14">
        <w:rPr>
          <w:rFonts w:ascii="Simplified Arabic" w:hAnsi="Simplified Arabic" w:cs="Simplified Arabic" w:hint="cs"/>
          <w:sz w:val="32"/>
          <w:szCs w:val="32"/>
          <w:rtl/>
          <w:lang w:bidi="ar-DZ"/>
        </w:rPr>
        <w:t>فِى</w:t>
      </w:r>
      <w:proofErr w:type="spellEnd"/>
      <w:r w:rsidRPr="00714E14">
        <w:rPr>
          <w:rFonts w:ascii="Simplified Arabic" w:hAnsi="Simplified Arabic" w:cs="Simplified Arabic"/>
          <w:sz w:val="32"/>
          <w:szCs w:val="32"/>
          <w:rtl/>
          <w:lang w:bidi="ar-DZ"/>
        </w:rPr>
        <w:t xml:space="preserve"> </w:t>
      </w:r>
      <w:r w:rsidRPr="00714E14">
        <w:rPr>
          <w:rFonts w:ascii="Simplified Arabic" w:hAnsi="Simplified Arabic" w:cs="Simplified Arabic" w:hint="cs"/>
          <w:sz w:val="32"/>
          <w:szCs w:val="32"/>
          <w:rtl/>
          <w:lang w:bidi="ar-DZ"/>
        </w:rPr>
        <w:t>وُجُوهِهِم</w:t>
      </w:r>
      <w:r w:rsidRPr="00714E14">
        <w:rPr>
          <w:rFonts w:ascii="Simplified Arabic" w:hAnsi="Simplified Arabic" w:cs="Simplified Arabic"/>
          <w:sz w:val="32"/>
          <w:szCs w:val="32"/>
          <w:rtl/>
          <w:lang w:bidi="ar-DZ"/>
        </w:rPr>
        <w:t xml:space="preserve"> </w:t>
      </w:r>
      <w:r w:rsidRPr="00714E14">
        <w:rPr>
          <w:rFonts w:ascii="Simplified Arabic" w:hAnsi="Simplified Arabic" w:cs="Simplified Arabic" w:hint="cs"/>
          <w:sz w:val="32"/>
          <w:szCs w:val="32"/>
          <w:rtl/>
          <w:lang w:bidi="ar-DZ"/>
        </w:rPr>
        <w:t>مِّنْ</w:t>
      </w:r>
      <w:r w:rsidRPr="00714E14">
        <w:rPr>
          <w:rFonts w:ascii="Simplified Arabic" w:hAnsi="Simplified Arabic" w:cs="Simplified Arabic"/>
          <w:sz w:val="32"/>
          <w:szCs w:val="32"/>
          <w:rtl/>
          <w:lang w:bidi="ar-DZ"/>
        </w:rPr>
        <w:t xml:space="preserve"> </w:t>
      </w:r>
      <w:r w:rsidRPr="00714E14">
        <w:rPr>
          <w:rFonts w:ascii="Simplified Arabic" w:hAnsi="Simplified Arabic" w:cs="Simplified Arabic" w:hint="cs"/>
          <w:sz w:val="32"/>
          <w:szCs w:val="32"/>
          <w:rtl/>
          <w:lang w:bidi="ar-DZ"/>
        </w:rPr>
        <w:t>أَثَرِ</w:t>
      </w:r>
      <w:r w:rsidRPr="00714E14">
        <w:rPr>
          <w:rFonts w:ascii="Simplified Arabic" w:hAnsi="Simplified Arabic" w:cs="Simplified Arabic"/>
          <w:sz w:val="32"/>
          <w:szCs w:val="32"/>
          <w:rtl/>
          <w:lang w:bidi="ar-DZ"/>
        </w:rPr>
        <w:t xml:space="preserve"> </w:t>
      </w:r>
      <w:proofErr w:type="spellStart"/>
      <w:r w:rsidRPr="00714E14">
        <w:rPr>
          <w:rFonts w:ascii="Simplified Arabic" w:hAnsi="Simplified Arabic" w:cs="Simplified Arabic" w:hint="cs"/>
          <w:sz w:val="32"/>
          <w:szCs w:val="32"/>
          <w:rtl/>
          <w:lang w:bidi="ar-DZ"/>
        </w:rPr>
        <w:t>ٱلسُّجُودِ</w:t>
      </w:r>
      <w:proofErr w:type="spellEnd"/>
      <w:r w:rsidRPr="00714E14">
        <w:rPr>
          <w:rFonts w:ascii="Simplified Arabic" w:hAnsi="Simplified Arabic" w:cs="Simplified Arabic"/>
          <w:sz w:val="32"/>
          <w:szCs w:val="32"/>
          <w:rtl/>
          <w:lang w:bidi="ar-DZ"/>
        </w:rPr>
        <w:t xml:space="preserve"> </w:t>
      </w:r>
      <w:r w:rsidRPr="00714E14">
        <w:rPr>
          <w:rFonts w:ascii="Times New Roman" w:hAnsi="Times New Roman" w:cs="Times New Roman" w:hint="cs"/>
          <w:sz w:val="32"/>
          <w:szCs w:val="32"/>
          <w:rtl/>
          <w:lang w:bidi="ar-DZ"/>
        </w:rPr>
        <w:t>ۚ</w:t>
      </w:r>
      <w:r w:rsidRPr="00714E14">
        <w:rPr>
          <w:rFonts w:ascii="Simplified Arabic" w:hAnsi="Simplified Arabic" w:cs="Simplified Arabic"/>
          <w:sz w:val="32"/>
          <w:szCs w:val="32"/>
          <w:rtl/>
          <w:lang w:bidi="ar-DZ"/>
        </w:rPr>
        <w:t xml:space="preserve"> </w:t>
      </w:r>
      <w:proofErr w:type="spellStart"/>
      <w:r w:rsidRPr="00714E14">
        <w:rPr>
          <w:rFonts w:ascii="Simplified Arabic" w:hAnsi="Simplified Arabic" w:cs="Simplified Arabic" w:hint="cs"/>
          <w:sz w:val="32"/>
          <w:szCs w:val="32"/>
          <w:rtl/>
          <w:lang w:bidi="ar-DZ"/>
        </w:rPr>
        <w:t>ذَٰلِكَ</w:t>
      </w:r>
      <w:proofErr w:type="spellEnd"/>
      <w:r w:rsidRPr="00714E14">
        <w:rPr>
          <w:rFonts w:ascii="Simplified Arabic" w:hAnsi="Simplified Arabic" w:cs="Simplified Arabic"/>
          <w:sz w:val="32"/>
          <w:szCs w:val="32"/>
          <w:rtl/>
          <w:lang w:bidi="ar-DZ"/>
        </w:rPr>
        <w:t xml:space="preserve"> </w:t>
      </w:r>
      <w:r w:rsidRPr="00714E14">
        <w:rPr>
          <w:rFonts w:ascii="Simplified Arabic" w:hAnsi="Simplified Arabic" w:cs="Simplified Arabic" w:hint="cs"/>
          <w:sz w:val="32"/>
          <w:szCs w:val="32"/>
          <w:rtl/>
          <w:lang w:bidi="ar-DZ"/>
        </w:rPr>
        <w:t>مَثَلُهُمْ</w:t>
      </w:r>
      <w:r w:rsidRPr="00714E14">
        <w:rPr>
          <w:rFonts w:ascii="Simplified Arabic" w:hAnsi="Simplified Arabic" w:cs="Simplified Arabic"/>
          <w:sz w:val="32"/>
          <w:szCs w:val="32"/>
          <w:rtl/>
          <w:lang w:bidi="ar-DZ"/>
        </w:rPr>
        <w:t xml:space="preserve"> </w:t>
      </w:r>
      <w:proofErr w:type="spellStart"/>
      <w:r w:rsidRPr="00714E14">
        <w:rPr>
          <w:rFonts w:ascii="Simplified Arabic" w:hAnsi="Simplified Arabic" w:cs="Simplified Arabic" w:hint="cs"/>
          <w:sz w:val="32"/>
          <w:szCs w:val="32"/>
          <w:rtl/>
          <w:lang w:bidi="ar-DZ"/>
        </w:rPr>
        <w:t>فِى</w:t>
      </w:r>
      <w:proofErr w:type="spellEnd"/>
      <w:r w:rsidRPr="00714E14">
        <w:rPr>
          <w:rFonts w:ascii="Simplified Arabic" w:hAnsi="Simplified Arabic" w:cs="Simplified Arabic"/>
          <w:sz w:val="32"/>
          <w:szCs w:val="32"/>
          <w:rtl/>
          <w:lang w:bidi="ar-DZ"/>
        </w:rPr>
        <w:t xml:space="preserve"> </w:t>
      </w:r>
      <w:proofErr w:type="spellStart"/>
      <w:r w:rsidRPr="00714E14">
        <w:rPr>
          <w:rFonts w:ascii="Simplified Arabic" w:hAnsi="Simplified Arabic" w:cs="Simplified Arabic" w:hint="cs"/>
          <w:sz w:val="32"/>
          <w:szCs w:val="32"/>
          <w:rtl/>
          <w:lang w:bidi="ar-DZ"/>
        </w:rPr>
        <w:t>ٱلتَّوْرَىٰةِ</w:t>
      </w:r>
      <w:proofErr w:type="spellEnd"/>
      <w:r w:rsidRPr="00714E14">
        <w:rPr>
          <w:rFonts w:ascii="Simplified Arabic" w:hAnsi="Simplified Arabic" w:cs="Simplified Arabic"/>
          <w:sz w:val="32"/>
          <w:szCs w:val="32"/>
          <w:rtl/>
          <w:lang w:bidi="ar-DZ"/>
        </w:rPr>
        <w:t xml:space="preserve"> </w:t>
      </w:r>
      <w:r w:rsidRPr="00714E14">
        <w:rPr>
          <w:rFonts w:ascii="Times New Roman" w:hAnsi="Times New Roman" w:cs="Times New Roman" w:hint="cs"/>
          <w:sz w:val="32"/>
          <w:szCs w:val="32"/>
          <w:rtl/>
          <w:lang w:bidi="ar-DZ"/>
        </w:rPr>
        <w:t>ۚ</w:t>
      </w:r>
      <w:r w:rsidRPr="00714E14">
        <w:rPr>
          <w:rFonts w:ascii="Simplified Arabic" w:hAnsi="Simplified Arabic" w:cs="Simplified Arabic"/>
          <w:sz w:val="32"/>
          <w:szCs w:val="32"/>
          <w:rtl/>
          <w:lang w:bidi="ar-DZ"/>
        </w:rPr>
        <w:t xml:space="preserve"> </w:t>
      </w:r>
      <w:r w:rsidRPr="00714E14">
        <w:rPr>
          <w:rFonts w:ascii="Simplified Arabic" w:hAnsi="Simplified Arabic" w:cs="Simplified Arabic" w:hint="cs"/>
          <w:sz w:val="32"/>
          <w:szCs w:val="32"/>
          <w:rtl/>
          <w:lang w:bidi="ar-DZ"/>
        </w:rPr>
        <w:t>وَمَثَلُهُمْ</w:t>
      </w:r>
      <w:r w:rsidRPr="00714E14">
        <w:rPr>
          <w:rFonts w:ascii="Simplified Arabic" w:hAnsi="Simplified Arabic" w:cs="Simplified Arabic"/>
          <w:sz w:val="32"/>
          <w:szCs w:val="32"/>
          <w:rtl/>
          <w:lang w:bidi="ar-DZ"/>
        </w:rPr>
        <w:t xml:space="preserve"> </w:t>
      </w:r>
      <w:proofErr w:type="spellStart"/>
      <w:r w:rsidRPr="00714E14">
        <w:rPr>
          <w:rFonts w:ascii="Simplified Arabic" w:hAnsi="Simplified Arabic" w:cs="Simplified Arabic" w:hint="cs"/>
          <w:sz w:val="32"/>
          <w:szCs w:val="32"/>
          <w:rtl/>
          <w:lang w:bidi="ar-DZ"/>
        </w:rPr>
        <w:t>فِى</w:t>
      </w:r>
      <w:proofErr w:type="spellEnd"/>
      <w:r w:rsidRPr="00714E14">
        <w:rPr>
          <w:rFonts w:ascii="Simplified Arabic" w:hAnsi="Simplified Arabic" w:cs="Simplified Arabic"/>
          <w:sz w:val="32"/>
          <w:szCs w:val="32"/>
          <w:rtl/>
          <w:lang w:bidi="ar-DZ"/>
        </w:rPr>
        <w:t xml:space="preserve"> </w:t>
      </w:r>
      <w:proofErr w:type="spellStart"/>
      <w:r w:rsidRPr="00714E14">
        <w:rPr>
          <w:rFonts w:ascii="Simplified Arabic" w:hAnsi="Simplified Arabic" w:cs="Simplified Arabic" w:hint="cs"/>
          <w:sz w:val="32"/>
          <w:szCs w:val="32"/>
          <w:rtl/>
          <w:lang w:bidi="ar-DZ"/>
        </w:rPr>
        <w:t>ٱلْإِنجِيلِ</w:t>
      </w:r>
      <w:proofErr w:type="spellEnd"/>
      <w:r w:rsidRPr="00714E14">
        <w:rPr>
          <w:rFonts w:ascii="Simplified Arabic" w:hAnsi="Simplified Arabic" w:cs="Simplified Arabic"/>
          <w:sz w:val="32"/>
          <w:szCs w:val="32"/>
          <w:rtl/>
          <w:lang w:bidi="ar-DZ"/>
        </w:rPr>
        <w:t xml:space="preserve"> </w:t>
      </w:r>
      <w:r w:rsidRPr="00714E14">
        <w:rPr>
          <w:rFonts w:ascii="Simplified Arabic" w:hAnsi="Simplified Arabic" w:cs="Simplified Arabic" w:hint="cs"/>
          <w:sz w:val="32"/>
          <w:szCs w:val="32"/>
          <w:rtl/>
          <w:lang w:bidi="ar-DZ"/>
        </w:rPr>
        <w:t>كَزَرْعٍ</w:t>
      </w:r>
      <w:r w:rsidRPr="00714E14">
        <w:rPr>
          <w:rFonts w:ascii="Simplified Arabic" w:hAnsi="Simplified Arabic" w:cs="Simplified Arabic"/>
          <w:sz w:val="32"/>
          <w:szCs w:val="32"/>
          <w:rtl/>
          <w:lang w:bidi="ar-DZ"/>
        </w:rPr>
        <w:t xml:space="preserve"> </w:t>
      </w:r>
      <w:r w:rsidRPr="00714E14">
        <w:rPr>
          <w:rFonts w:ascii="Simplified Arabic" w:hAnsi="Simplified Arabic" w:cs="Simplified Arabic" w:hint="cs"/>
          <w:sz w:val="32"/>
          <w:szCs w:val="32"/>
          <w:rtl/>
          <w:lang w:bidi="ar-DZ"/>
        </w:rPr>
        <w:t>أَخْرَجَ</w:t>
      </w:r>
      <w:r w:rsidRPr="00714E14">
        <w:rPr>
          <w:rFonts w:ascii="Simplified Arabic" w:hAnsi="Simplified Arabic" w:cs="Simplified Arabic"/>
          <w:sz w:val="32"/>
          <w:szCs w:val="32"/>
          <w:rtl/>
          <w:lang w:bidi="ar-DZ"/>
        </w:rPr>
        <w:t xml:space="preserve"> </w:t>
      </w:r>
      <w:proofErr w:type="spellStart"/>
      <w:r w:rsidRPr="00714E14">
        <w:rPr>
          <w:rFonts w:ascii="Simplified Arabic" w:hAnsi="Simplified Arabic" w:cs="Simplified Arabic" w:hint="cs"/>
          <w:sz w:val="32"/>
          <w:szCs w:val="32"/>
          <w:rtl/>
          <w:lang w:bidi="ar-DZ"/>
        </w:rPr>
        <w:t>شَطْـَٔهُ</w:t>
      </w:r>
      <w:r w:rsidRPr="00714E14">
        <w:rPr>
          <w:rFonts w:ascii="Times New Roman" w:hAnsi="Times New Roman" w:cs="Times New Roman" w:hint="cs"/>
          <w:sz w:val="32"/>
          <w:szCs w:val="32"/>
          <w:rtl/>
          <w:lang w:bidi="ar-DZ"/>
        </w:rPr>
        <w:t>ۥ</w:t>
      </w:r>
      <w:proofErr w:type="spellEnd"/>
      <w:r w:rsidRPr="00714E14">
        <w:rPr>
          <w:rFonts w:ascii="Simplified Arabic" w:hAnsi="Simplified Arabic" w:cs="Simplified Arabic"/>
          <w:sz w:val="32"/>
          <w:szCs w:val="32"/>
          <w:rtl/>
          <w:lang w:bidi="ar-DZ"/>
        </w:rPr>
        <w:t xml:space="preserve"> </w:t>
      </w:r>
      <w:proofErr w:type="spellStart"/>
      <w:r w:rsidRPr="00714E14">
        <w:rPr>
          <w:rFonts w:ascii="Simplified Arabic" w:hAnsi="Simplified Arabic" w:cs="Simplified Arabic" w:hint="cs"/>
          <w:sz w:val="32"/>
          <w:szCs w:val="32"/>
          <w:rtl/>
          <w:lang w:bidi="ar-DZ"/>
        </w:rPr>
        <w:t>فَـَٔازَرَهُ</w:t>
      </w:r>
      <w:r w:rsidRPr="00714E14">
        <w:rPr>
          <w:rFonts w:ascii="Times New Roman" w:hAnsi="Times New Roman" w:cs="Times New Roman" w:hint="cs"/>
          <w:sz w:val="32"/>
          <w:szCs w:val="32"/>
          <w:rtl/>
          <w:lang w:bidi="ar-DZ"/>
        </w:rPr>
        <w:t>ۥ</w:t>
      </w:r>
      <w:proofErr w:type="spellEnd"/>
      <w:r w:rsidRPr="00714E14">
        <w:rPr>
          <w:rFonts w:ascii="Simplified Arabic" w:hAnsi="Simplified Arabic" w:cs="Simplified Arabic"/>
          <w:sz w:val="32"/>
          <w:szCs w:val="32"/>
          <w:rtl/>
          <w:lang w:bidi="ar-DZ"/>
        </w:rPr>
        <w:t xml:space="preserve"> </w:t>
      </w:r>
      <w:proofErr w:type="spellStart"/>
      <w:r w:rsidRPr="00714E14">
        <w:rPr>
          <w:rFonts w:ascii="Simplified Arabic" w:hAnsi="Simplified Arabic" w:cs="Simplified Arabic" w:hint="cs"/>
          <w:sz w:val="32"/>
          <w:szCs w:val="32"/>
          <w:rtl/>
          <w:lang w:bidi="ar-DZ"/>
        </w:rPr>
        <w:t>فَٱسْتَغْلَظَ</w:t>
      </w:r>
      <w:proofErr w:type="spellEnd"/>
      <w:r w:rsidRPr="00714E14">
        <w:rPr>
          <w:rFonts w:ascii="Simplified Arabic" w:hAnsi="Simplified Arabic" w:cs="Simplified Arabic"/>
          <w:sz w:val="32"/>
          <w:szCs w:val="32"/>
          <w:rtl/>
          <w:lang w:bidi="ar-DZ"/>
        </w:rPr>
        <w:t xml:space="preserve"> </w:t>
      </w:r>
      <w:proofErr w:type="spellStart"/>
      <w:r w:rsidRPr="00714E14">
        <w:rPr>
          <w:rFonts w:ascii="Simplified Arabic" w:hAnsi="Simplified Arabic" w:cs="Simplified Arabic" w:hint="cs"/>
          <w:sz w:val="32"/>
          <w:szCs w:val="32"/>
          <w:rtl/>
          <w:lang w:bidi="ar-DZ"/>
        </w:rPr>
        <w:t>فَٱسْتَوَىٰ</w:t>
      </w:r>
      <w:proofErr w:type="spellEnd"/>
      <w:r w:rsidRPr="00714E14">
        <w:rPr>
          <w:rFonts w:ascii="Simplified Arabic" w:hAnsi="Simplified Arabic" w:cs="Simplified Arabic"/>
          <w:sz w:val="32"/>
          <w:szCs w:val="32"/>
          <w:rtl/>
          <w:lang w:bidi="ar-DZ"/>
        </w:rPr>
        <w:t xml:space="preserve"> </w:t>
      </w:r>
      <w:proofErr w:type="spellStart"/>
      <w:r w:rsidRPr="00714E14">
        <w:rPr>
          <w:rFonts w:ascii="Simplified Arabic" w:hAnsi="Simplified Arabic" w:cs="Simplified Arabic" w:hint="cs"/>
          <w:sz w:val="32"/>
          <w:szCs w:val="32"/>
          <w:rtl/>
          <w:lang w:bidi="ar-DZ"/>
        </w:rPr>
        <w:t>عَلَىٰ</w:t>
      </w:r>
      <w:proofErr w:type="spellEnd"/>
      <w:r w:rsidRPr="00714E14">
        <w:rPr>
          <w:rFonts w:ascii="Simplified Arabic" w:hAnsi="Simplified Arabic" w:cs="Simplified Arabic"/>
          <w:sz w:val="32"/>
          <w:szCs w:val="32"/>
          <w:rtl/>
          <w:lang w:bidi="ar-DZ"/>
        </w:rPr>
        <w:t xml:space="preserve"> </w:t>
      </w:r>
      <w:proofErr w:type="spellStart"/>
      <w:r w:rsidRPr="00714E14">
        <w:rPr>
          <w:rFonts w:ascii="Simplified Arabic" w:hAnsi="Simplified Arabic" w:cs="Simplified Arabic" w:hint="cs"/>
          <w:sz w:val="32"/>
          <w:szCs w:val="32"/>
          <w:rtl/>
          <w:lang w:bidi="ar-DZ"/>
        </w:rPr>
        <w:t>سُوقِهِ</w:t>
      </w:r>
      <w:r w:rsidRPr="00714E14">
        <w:rPr>
          <w:rFonts w:ascii="Times New Roman" w:hAnsi="Times New Roman" w:cs="Times New Roman" w:hint="cs"/>
          <w:sz w:val="32"/>
          <w:szCs w:val="32"/>
          <w:rtl/>
          <w:lang w:bidi="ar-DZ"/>
        </w:rPr>
        <w:t>ۦ</w:t>
      </w:r>
      <w:proofErr w:type="spellEnd"/>
      <w:r w:rsidRPr="00714E14">
        <w:rPr>
          <w:rFonts w:ascii="Simplified Arabic" w:hAnsi="Simplified Arabic" w:cs="Simplified Arabic"/>
          <w:sz w:val="32"/>
          <w:szCs w:val="32"/>
          <w:rtl/>
          <w:lang w:bidi="ar-DZ"/>
        </w:rPr>
        <w:t xml:space="preserve"> </w:t>
      </w:r>
      <w:r w:rsidRPr="00714E14">
        <w:rPr>
          <w:rFonts w:ascii="Simplified Arabic" w:hAnsi="Simplified Arabic" w:cs="Simplified Arabic" w:hint="cs"/>
          <w:sz w:val="32"/>
          <w:szCs w:val="32"/>
          <w:rtl/>
          <w:lang w:bidi="ar-DZ"/>
        </w:rPr>
        <w:t>يُعْجِبُ</w:t>
      </w:r>
      <w:r w:rsidRPr="00714E14">
        <w:rPr>
          <w:rFonts w:ascii="Simplified Arabic" w:hAnsi="Simplified Arabic" w:cs="Simplified Arabic"/>
          <w:sz w:val="32"/>
          <w:szCs w:val="32"/>
          <w:rtl/>
          <w:lang w:bidi="ar-DZ"/>
        </w:rPr>
        <w:t xml:space="preserve"> </w:t>
      </w:r>
      <w:proofErr w:type="spellStart"/>
      <w:r w:rsidRPr="00714E14">
        <w:rPr>
          <w:rFonts w:ascii="Simplified Arabic" w:hAnsi="Simplified Arabic" w:cs="Simplified Arabic" w:hint="cs"/>
          <w:sz w:val="32"/>
          <w:szCs w:val="32"/>
          <w:rtl/>
          <w:lang w:bidi="ar-DZ"/>
        </w:rPr>
        <w:t>ٱلزُّرَّاعَ</w:t>
      </w:r>
      <w:proofErr w:type="spellEnd"/>
      <w:r w:rsidRPr="00714E14">
        <w:rPr>
          <w:rFonts w:ascii="Simplified Arabic" w:hAnsi="Simplified Arabic" w:cs="Simplified Arabic"/>
          <w:sz w:val="32"/>
          <w:szCs w:val="32"/>
          <w:rtl/>
          <w:lang w:bidi="ar-DZ"/>
        </w:rPr>
        <w:t xml:space="preserve"> </w:t>
      </w:r>
      <w:r w:rsidRPr="00714E14">
        <w:rPr>
          <w:rFonts w:ascii="Simplified Arabic" w:hAnsi="Simplified Arabic" w:cs="Simplified Arabic" w:hint="cs"/>
          <w:sz w:val="32"/>
          <w:szCs w:val="32"/>
          <w:rtl/>
          <w:lang w:bidi="ar-DZ"/>
        </w:rPr>
        <w:t>لِيَغِيظَ</w:t>
      </w:r>
      <w:r w:rsidRPr="00714E14">
        <w:rPr>
          <w:rFonts w:ascii="Simplified Arabic" w:hAnsi="Simplified Arabic" w:cs="Simplified Arabic"/>
          <w:sz w:val="32"/>
          <w:szCs w:val="32"/>
          <w:rtl/>
          <w:lang w:bidi="ar-DZ"/>
        </w:rPr>
        <w:t xml:space="preserve"> </w:t>
      </w:r>
      <w:r w:rsidRPr="00714E14">
        <w:rPr>
          <w:rFonts w:ascii="Simplified Arabic" w:hAnsi="Simplified Arabic" w:cs="Simplified Arabic" w:hint="cs"/>
          <w:sz w:val="32"/>
          <w:szCs w:val="32"/>
          <w:rtl/>
          <w:lang w:bidi="ar-DZ"/>
        </w:rPr>
        <w:t>بِهِمُ</w:t>
      </w:r>
      <w:r w:rsidRPr="00714E14">
        <w:rPr>
          <w:rFonts w:ascii="Simplified Arabic" w:hAnsi="Simplified Arabic" w:cs="Simplified Arabic"/>
          <w:sz w:val="32"/>
          <w:szCs w:val="32"/>
          <w:rtl/>
          <w:lang w:bidi="ar-DZ"/>
        </w:rPr>
        <w:t xml:space="preserve"> </w:t>
      </w:r>
      <w:proofErr w:type="spellStart"/>
      <w:r w:rsidRPr="00714E14">
        <w:rPr>
          <w:rFonts w:ascii="Simplified Arabic" w:hAnsi="Simplified Arabic" w:cs="Simplified Arabic" w:hint="cs"/>
          <w:sz w:val="32"/>
          <w:szCs w:val="32"/>
          <w:rtl/>
          <w:lang w:bidi="ar-DZ"/>
        </w:rPr>
        <w:t>ٱلْكُفَّارَ</w:t>
      </w:r>
      <w:proofErr w:type="spellEnd"/>
      <w:r w:rsidRPr="00714E14">
        <w:rPr>
          <w:rFonts w:ascii="Simplified Arabic" w:hAnsi="Simplified Arabic" w:cs="Simplified Arabic"/>
          <w:sz w:val="32"/>
          <w:szCs w:val="32"/>
          <w:rtl/>
          <w:lang w:bidi="ar-DZ"/>
        </w:rPr>
        <w:t xml:space="preserve"> </w:t>
      </w:r>
      <w:r w:rsidRPr="00714E14">
        <w:rPr>
          <w:rFonts w:ascii="Times New Roman" w:hAnsi="Times New Roman" w:cs="Times New Roman" w:hint="cs"/>
          <w:sz w:val="32"/>
          <w:szCs w:val="32"/>
          <w:rtl/>
          <w:lang w:bidi="ar-DZ"/>
        </w:rPr>
        <w:t>ۗ</w:t>
      </w:r>
      <w:r w:rsidRPr="00714E14">
        <w:rPr>
          <w:rFonts w:ascii="Simplified Arabic" w:hAnsi="Simplified Arabic" w:cs="Simplified Arabic"/>
          <w:sz w:val="32"/>
          <w:szCs w:val="32"/>
          <w:rtl/>
          <w:lang w:bidi="ar-DZ"/>
        </w:rPr>
        <w:t xml:space="preserve"> </w:t>
      </w:r>
      <w:r w:rsidRPr="00714E14">
        <w:rPr>
          <w:rFonts w:ascii="Simplified Arabic" w:hAnsi="Simplified Arabic" w:cs="Simplified Arabic" w:hint="cs"/>
          <w:sz w:val="32"/>
          <w:szCs w:val="32"/>
          <w:rtl/>
          <w:lang w:bidi="ar-DZ"/>
        </w:rPr>
        <w:t>وَعَدَ</w:t>
      </w:r>
      <w:r w:rsidRPr="00714E14">
        <w:rPr>
          <w:rFonts w:ascii="Simplified Arabic" w:hAnsi="Simplified Arabic" w:cs="Simplified Arabic"/>
          <w:sz w:val="32"/>
          <w:szCs w:val="32"/>
          <w:rtl/>
          <w:lang w:bidi="ar-DZ"/>
        </w:rPr>
        <w:t xml:space="preserve"> </w:t>
      </w:r>
      <w:proofErr w:type="spellStart"/>
      <w:r w:rsidRPr="00714E14">
        <w:rPr>
          <w:rFonts w:ascii="Simplified Arabic" w:hAnsi="Simplified Arabic" w:cs="Simplified Arabic" w:hint="cs"/>
          <w:sz w:val="32"/>
          <w:szCs w:val="32"/>
          <w:rtl/>
          <w:lang w:bidi="ar-DZ"/>
        </w:rPr>
        <w:t>ٱللَّهُ</w:t>
      </w:r>
      <w:proofErr w:type="spellEnd"/>
      <w:r w:rsidRPr="00714E14">
        <w:rPr>
          <w:rFonts w:ascii="Simplified Arabic" w:hAnsi="Simplified Arabic" w:cs="Simplified Arabic"/>
          <w:sz w:val="32"/>
          <w:szCs w:val="32"/>
          <w:rtl/>
          <w:lang w:bidi="ar-DZ"/>
        </w:rPr>
        <w:t xml:space="preserve"> </w:t>
      </w:r>
      <w:proofErr w:type="spellStart"/>
      <w:r w:rsidRPr="00714E14">
        <w:rPr>
          <w:rFonts w:ascii="Simplified Arabic" w:hAnsi="Simplified Arabic" w:cs="Simplified Arabic" w:hint="cs"/>
          <w:sz w:val="32"/>
          <w:szCs w:val="32"/>
          <w:rtl/>
          <w:lang w:bidi="ar-DZ"/>
        </w:rPr>
        <w:t>ٱلَّذِينَ</w:t>
      </w:r>
      <w:proofErr w:type="spellEnd"/>
      <w:r w:rsidRPr="00714E14">
        <w:rPr>
          <w:rFonts w:ascii="Simplified Arabic" w:hAnsi="Simplified Arabic" w:cs="Simplified Arabic"/>
          <w:sz w:val="32"/>
          <w:szCs w:val="32"/>
          <w:rtl/>
          <w:lang w:bidi="ar-DZ"/>
        </w:rPr>
        <w:t xml:space="preserve"> </w:t>
      </w:r>
      <w:r w:rsidRPr="00714E14">
        <w:rPr>
          <w:rFonts w:ascii="Simplified Arabic" w:hAnsi="Simplified Arabic" w:cs="Simplified Arabic" w:hint="cs"/>
          <w:sz w:val="32"/>
          <w:szCs w:val="32"/>
          <w:rtl/>
          <w:lang w:bidi="ar-DZ"/>
        </w:rPr>
        <w:t>ءَامَنُواْ</w:t>
      </w:r>
      <w:r w:rsidRPr="00714E14">
        <w:rPr>
          <w:rFonts w:ascii="Simplified Arabic" w:hAnsi="Simplified Arabic" w:cs="Simplified Arabic"/>
          <w:sz w:val="32"/>
          <w:szCs w:val="32"/>
          <w:rtl/>
          <w:lang w:bidi="ar-DZ"/>
        </w:rPr>
        <w:t xml:space="preserve"> </w:t>
      </w:r>
      <w:r w:rsidRPr="00714E14">
        <w:rPr>
          <w:rFonts w:ascii="Simplified Arabic" w:hAnsi="Simplified Arabic" w:cs="Simplified Arabic" w:hint="cs"/>
          <w:sz w:val="32"/>
          <w:szCs w:val="32"/>
          <w:rtl/>
          <w:lang w:bidi="ar-DZ"/>
        </w:rPr>
        <w:t>وَعَمِلُواْ</w:t>
      </w:r>
      <w:r w:rsidRPr="00714E14">
        <w:rPr>
          <w:rFonts w:ascii="Simplified Arabic" w:hAnsi="Simplified Arabic" w:cs="Simplified Arabic"/>
          <w:sz w:val="32"/>
          <w:szCs w:val="32"/>
          <w:rtl/>
          <w:lang w:bidi="ar-DZ"/>
        </w:rPr>
        <w:t xml:space="preserve"> </w:t>
      </w:r>
      <w:proofErr w:type="spellStart"/>
      <w:r w:rsidRPr="00714E14">
        <w:rPr>
          <w:rFonts w:ascii="Simplified Arabic" w:hAnsi="Simplified Arabic" w:cs="Simplified Arabic" w:hint="cs"/>
          <w:sz w:val="32"/>
          <w:szCs w:val="32"/>
          <w:rtl/>
          <w:lang w:bidi="ar-DZ"/>
        </w:rPr>
        <w:t>ٱلصَّٰلِحَٰتِ</w:t>
      </w:r>
      <w:proofErr w:type="spellEnd"/>
      <w:r w:rsidRPr="00714E14">
        <w:rPr>
          <w:rFonts w:ascii="Simplified Arabic" w:hAnsi="Simplified Arabic" w:cs="Simplified Arabic"/>
          <w:sz w:val="32"/>
          <w:szCs w:val="32"/>
          <w:rtl/>
          <w:lang w:bidi="ar-DZ"/>
        </w:rPr>
        <w:t xml:space="preserve"> </w:t>
      </w:r>
      <w:r w:rsidRPr="00714E14">
        <w:rPr>
          <w:rFonts w:ascii="Simplified Arabic" w:hAnsi="Simplified Arabic" w:cs="Simplified Arabic" w:hint="cs"/>
          <w:sz w:val="32"/>
          <w:szCs w:val="32"/>
          <w:rtl/>
          <w:lang w:bidi="ar-DZ"/>
        </w:rPr>
        <w:t>مِنْهُم</w:t>
      </w:r>
      <w:r w:rsidRPr="00714E14">
        <w:rPr>
          <w:rFonts w:ascii="Simplified Arabic" w:hAnsi="Simplified Arabic" w:cs="Simplified Arabic"/>
          <w:sz w:val="32"/>
          <w:szCs w:val="32"/>
          <w:rtl/>
          <w:lang w:bidi="ar-DZ"/>
        </w:rPr>
        <w:t xml:space="preserve"> </w:t>
      </w:r>
      <w:r w:rsidRPr="00714E14">
        <w:rPr>
          <w:rFonts w:ascii="Simplified Arabic" w:hAnsi="Simplified Arabic" w:cs="Simplified Arabic" w:hint="cs"/>
          <w:sz w:val="32"/>
          <w:szCs w:val="32"/>
          <w:rtl/>
          <w:lang w:bidi="ar-DZ"/>
        </w:rPr>
        <w:t>مَّغْفِرَةً</w:t>
      </w:r>
      <w:r w:rsidRPr="00714E14">
        <w:rPr>
          <w:rFonts w:ascii="Simplified Arabic" w:hAnsi="Simplified Arabic" w:cs="Simplified Arabic"/>
          <w:sz w:val="32"/>
          <w:szCs w:val="32"/>
          <w:rtl/>
          <w:lang w:bidi="ar-DZ"/>
        </w:rPr>
        <w:t xml:space="preserve"> </w:t>
      </w:r>
      <w:r w:rsidRPr="00714E14">
        <w:rPr>
          <w:rFonts w:ascii="Simplified Arabic" w:hAnsi="Simplified Arabic" w:cs="Simplified Arabic" w:hint="cs"/>
          <w:sz w:val="32"/>
          <w:szCs w:val="32"/>
          <w:rtl/>
          <w:lang w:bidi="ar-DZ"/>
        </w:rPr>
        <w:t>وَأَجْرًا</w:t>
      </w:r>
      <w:r w:rsidRPr="00714E14">
        <w:rPr>
          <w:rFonts w:ascii="Simplified Arabic" w:hAnsi="Simplified Arabic" w:cs="Simplified Arabic"/>
          <w:sz w:val="32"/>
          <w:szCs w:val="32"/>
          <w:rtl/>
          <w:lang w:bidi="ar-DZ"/>
        </w:rPr>
        <w:t xml:space="preserve"> </w:t>
      </w:r>
      <w:r w:rsidRPr="00714E14">
        <w:rPr>
          <w:rFonts w:ascii="Simplified Arabic" w:hAnsi="Simplified Arabic" w:cs="Simplified Arabic" w:hint="cs"/>
          <w:sz w:val="32"/>
          <w:szCs w:val="32"/>
          <w:rtl/>
          <w:lang w:bidi="ar-DZ"/>
        </w:rPr>
        <w:t>عَظِيمً</w:t>
      </w:r>
      <w:r w:rsidRPr="00714E14">
        <w:rPr>
          <w:rFonts w:ascii="Times New Roman" w:hAnsi="Times New Roman" w:cs="Times New Roman" w:hint="cs"/>
          <w:sz w:val="32"/>
          <w:szCs w:val="32"/>
          <w:rtl/>
          <w:lang w:bidi="ar-DZ"/>
        </w:rPr>
        <w:t>ۢ</w:t>
      </w:r>
      <w:r>
        <w:rPr>
          <w:rFonts w:ascii="Simplified Arabic" w:hAnsi="Simplified Arabic" w:cs="Simplified Arabic" w:hint="cs"/>
          <w:sz w:val="32"/>
          <w:szCs w:val="32"/>
          <w:rtl/>
          <w:lang w:bidi="ar-DZ"/>
        </w:rPr>
        <w:t>29</w:t>
      </w:r>
      <w:r>
        <w:rPr>
          <w:rFonts w:ascii="Simplified Arabic" w:hAnsi="Simplified Arabic" w:cs="Simplified Arabic"/>
          <w:sz w:val="32"/>
          <w:szCs w:val="32"/>
          <w:rtl/>
          <w:lang w:bidi="ar-DZ"/>
        </w:rPr>
        <w:t xml:space="preserve"> "</w:t>
      </w:r>
      <w:r>
        <w:rPr>
          <w:rStyle w:val="Appelnotedebasdep"/>
          <w:rFonts w:ascii="Simplified Arabic" w:hAnsi="Simplified Arabic" w:cs="Simplified Arabic"/>
          <w:sz w:val="32"/>
          <w:szCs w:val="32"/>
          <w:rtl/>
          <w:lang w:bidi="ar-DZ"/>
        </w:rPr>
        <w:footnoteReference w:id="169"/>
      </w:r>
    </w:p>
    <w:p w14:paraId="6AF850F8" w14:textId="117124C6" w:rsidR="005D3331" w:rsidRPr="005D3331" w:rsidRDefault="005D3331" w:rsidP="005F0C59">
      <w:pPr>
        <w:pStyle w:val="Paragraphedeliste"/>
        <w:numPr>
          <w:ilvl w:val="0"/>
          <w:numId w:val="30"/>
        </w:num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رمزية ذكر خديجة وفاطمة الزهراء الحسن والحسين </w:t>
      </w:r>
    </w:p>
    <w:p w14:paraId="4B8AA1ED" w14:textId="77777777" w:rsidR="008D3617" w:rsidRPr="0050740F" w:rsidRDefault="008D3617" w:rsidP="009204A2">
      <w:pPr>
        <w:bidi/>
        <w:spacing w:line="276" w:lineRule="auto"/>
        <w:ind w:firstLine="708"/>
        <w:jc w:val="both"/>
        <w:rPr>
          <w:rFonts w:ascii="Simplified Arabic" w:hAnsi="Simplified Arabic" w:cs="Simplified Arabic"/>
          <w:sz w:val="32"/>
          <w:szCs w:val="32"/>
          <w:rtl/>
          <w:lang w:bidi="ar-DZ"/>
        </w:rPr>
      </w:pPr>
      <w:r w:rsidRPr="0050740F">
        <w:rPr>
          <w:rFonts w:ascii="Simplified Arabic" w:hAnsi="Simplified Arabic" w:cs="Simplified Arabic" w:hint="cs"/>
          <w:sz w:val="32"/>
          <w:szCs w:val="32"/>
          <w:rtl/>
          <w:lang w:bidi="ar-DZ"/>
        </w:rPr>
        <w:t>حيث</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قال</w:t>
      </w:r>
      <w:r w:rsidRPr="0050740F">
        <w:rPr>
          <w:rFonts w:ascii="Simplified Arabic" w:hAnsi="Simplified Arabic" w:cs="Simplified Arabic"/>
          <w:sz w:val="32"/>
          <w:szCs w:val="32"/>
          <w:rtl/>
          <w:lang w:bidi="ar-DZ"/>
        </w:rPr>
        <w:t xml:space="preserve">:  </w:t>
      </w:r>
    </w:p>
    <w:p w14:paraId="2072D252" w14:textId="77777777" w:rsidR="008D3617" w:rsidRPr="0050740F" w:rsidRDefault="008D3617" w:rsidP="0018749D">
      <w:pPr>
        <w:bidi/>
        <w:spacing w:line="276" w:lineRule="auto"/>
        <w:jc w:val="center"/>
        <w:rPr>
          <w:rFonts w:ascii="Simplified Arabic" w:hAnsi="Simplified Arabic" w:cs="Simplified Arabic"/>
          <w:sz w:val="32"/>
          <w:szCs w:val="32"/>
          <w:rtl/>
          <w:lang w:bidi="ar-DZ"/>
        </w:rPr>
      </w:pPr>
      <w:r w:rsidRPr="0050740F">
        <w:rPr>
          <w:rFonts w:ascii="Simplified Arabic" w:hAnsi="Simplified Arabic" w:cs="Simplified Arabic"/>
          <w:sz w:val="32"/>
          <w:szCs w:val="32"/>
          <w:rtl/>
          <w:lang w:bidi="ar-DZ"/>
        </w:rPr>
        <w:t xml:space="preserve">54- </w:t>
      </w:r>
      <w:r w:rsidRPr="0050740F">
        <w:rPr>
          <w:rFonts w:ascii="Simplified Arabic" w:hAnsi="Simplified Arabic" w:cs="Simplified Arabic" w:hint="cs"/>
          <w:sz w:val="32"/>
          <w:szCs w:val="32"/>
          <w:rtl/>
          <w:lang w:bidi="ar-DZ"/>
        </w:rPr>
        <w:t>وفي</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خديجة</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و</w:t>
      </w:r>
      <w:r w:rsidRPr="0050740F">
        <w:rPr>
          <w:rFonts w:ascii="Simplified Arabic" w:hAnsi="Simplified Arabic" w:cs="Simplified Arabic"/>
          <w:sz w:val="32"/>
          <w:szCs w:val="32"/>
          <w:rtl/>
          <w:lang w:bidi="ar-DZ"/>
        </w:rPr>
        <w:t xml:space="preserve"> </w:t>
      </w:r>
      <w:proofErr w:type="spellStart"/>
      <w:r w:rsidRPr="0050740F">
        <w:rPr>
          <w:rFonts w:ascii="Simplified Arabic" w:hAnsi="Simplified Arabic" w:cs="Simplified Arabic" w:hint="cs"/>
          <w:sz w:val="32"/>
          <w:szCs w:val="32"/>
          <w:rtl/>
          <w:lang w:bidi="ar-DZ"/>
        </w:rPr>
        <w:t>الزهرا</w:t>
      </w:r>
      <w:proofErr w:type="spellEnd"/>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وما</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ولدت</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أزكى</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مديحي</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سأهدي</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دائما</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درره</w:t>
      </w:r>
      <w:r w:rsidRPr="0050740F">
        <w:rPr>
          <w:rFonts w:ascii="Simplified Arabic" w:hAnsi="Simplified Arabic" w:cs="Simplified Arabic"/>
          <w:sz w:val="32"/>
          <w:szCs w:val="32"/>
          <w:rtl/>
          <w:lang w:bidi="ar-DZ"/>
        </w:rPr>
        <w:t>.</w:t>
      </w:r>
    </w:p>
    <w:p w14:paraId="6FFB69BB" w14:textId="560D6673" w:rsidR="008D3617" w:rsidRDefault="008D3617" w:rsidP="0033421B">
      <w:pPr>
        <w:bidi/>
        <w:spacing w:line="276" w:lineRule="auto"/>
        <w:jc w:val="both"/>
        <w:rPr>
          <w:rFonts w:ascii="Simplified Arabic" w:hAnsi="Simplified Arabic" w:cs="Simplified Arabic"/>
          <w:sz w:val="32"/>
          <w:szCs w:val="32"/>
          <w:lang w:bidi="ar-DZ"/>
        </w:rPr>
      </w:pPr>
      <w:r w:rsidRPr="0050740F">
        <w:rPr>
          <w:rFonts w:ascii="Simplified Arabic" w:hAnsi="Simplified Arabic" w:cs="Simplified Arabic"/>
          <w:sz w:val="32"/>
          <w:szCs w:val="32"/>
          <w:rtl/>
          <w:lang w:bidi="ar-DZ"/>
        </w:rPr>
        <w:t>-</w:t>
      </w:r>
      <w:r>
        <w:rPr>
          <w:rFonts w:ascii="Simplified Arabic" w:hAnsi="Simplified Arabic" w:cs="Simplified Arabic"/>
          <w:sz w:val="32"/>
          <w:szCs w:val="32"/>
          <w:lang w:bidi="ar-DZ"/>
        </w:rPr>
        <w:t xml:space="preserve"> </w:t>
      </w:r>
      <w:r w:rsidRPr="0050740F">
        <w:rPr>
          <w:rFonts w:ascii="Simplified Arabic" w:hAnsi="Simplified Arabic" w:cs="Simplified Arabic" w:hint="cs"/>
          <w:sz w:val="32"/>
          <w:szCs w:val="32"/>
          <w:rtl/>
          <w:lang w:bidi="ar-DZ"/>
        </w:rPr>
        <w:t>فذكر</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خديجة</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بالدرجة</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الأولى</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وخصها</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بالذكر</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ليبين</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للسامع</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أنها</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أحب</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زوجات</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الى</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قلب</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النبي</w:t>
      </w:r>
      <w:r w:rsidRPr="0050740F">
        <w:rPr>
          <w:rFonts w:ascii="Simplified Arabic" w:hAnsi="Simplified Arabic" w:cs="Simplified Arabic"/>
          <w:sz w:val="32"/>
          <w:szCs w:val="32"/>
          <w:rtl/>
          <w:lang w:bidi="ar-DZ"/>
        </w:rPr>
        <w:t xml:space="preserve"> </w:t>
      </w:r>
      <w:r w:rsidRPr="0050740F">
        <w:rPr>
          <w:rFonts w:ascii="Sakkal Majalla" w:hAnsi="Sakkal Majalla" w:cs="Sakkal Majalla" w:hint="cs"/>
          <w:sz w:val="32"/>
          <w:szCs w:val="32"/>
          <w:rtl/>
          <w:lang w:bidi="ar-DZ"/>
        </w:rPr>
        <w:t>ﷺ</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وأول</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من</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ساندته</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وصدقته</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حينما</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نزل</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عليه</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الوحي</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لأول</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مرة</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فكانت</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دفأه</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وطمأنينته</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حين</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ذهب</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اليها</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مهرولا</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مدثرا</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ومزملا</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من</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هول</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ما</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رآه</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في</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غار</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حراء</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لدرجة</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كان</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الرسول</w:t>
      </w:r>
      <w:r w:rsidRPr="0050740F">
        <w:rPr>
          <w:rFonts w:ascii="Simplified Arabic" w:hAnsi="Simplified Arabic" w:cs="Simplified Arabic"/>
          <w:sz w:val="32"/>
          <w:szCs w:val="32"/>
          <w:rtl/>
          <w:lang w:bidi="ar-DZ"/>
        </w:rPr>
        <w:t xml:space="preserve"> </w:t>
      </w:r>
      <w:r w:rsidRPr="0050740F">
        <w:rPr>
          <w:rFonts w:ascii="Sakkal Majalla" w:hAnsi="Sakkal Majalla" w:cs="Sakkal Majalla" w:hint="cs"/>
          <w:sz w:val="32"/>
          <w:szCs w:val="32"/>
          <w:rtl/>
          <w:lang w:bidi="ar-DZ"/>
        </w:rPr>
        <w:t>ﷺ</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يذكرها</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حتى</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بعد</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وفاتها</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رضوان</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الرحمان</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عليها</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فقال</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في</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حقها</w:t>
      </w:r>
      <w:r w:rsidRPr="0050740F">
        <w:rPr>
          <w:rFonts w:ascii="Simplified Arabic" w:hAnsi="Simplified Arabic" w:cs="Simplified Arabic"/>
          <w:sz w:val="32"/>
          <w:szCs w:val="32"/>
          <w:rtl/>
          <w:lang w:bidi="ar-DZ"/>
        </w:rPr>
        <w:t xml:space="preserve">: " </w:t>
      </w:r>
      <w:r w:rsidRPr="0050740F">
        <w:rPr>
          <w:rFonts w:ascii="Simplified Arabic" w:hAnsi="Simplified Arabic" w:cs="Simplified Arabic" w:hint="cs"/>
          <w:sz w:val="32"/>
          <w:szCs w:val="32"/>
          <w:rtl/>
          <w:lang w:bidi="ar-DZ"/>
        </w:rPr>
        <w:t>لا</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والله</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ما</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رزقني</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خيرا</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منها</w:t>
      </w:r>
      <w:r w:rsidRPr="0050740F">
        <w:rPr>
          <w:rFonts w:ascii="Simplified Arabic" w:hAnsi="Simplified Arabic" w:cs="Simplified Arabic"/>
          <w:sz w:val="32"/>
          <w:szCs w:val="32"/>
          <w:rtl/>
          <w:lang w:bidi="ar-DZ"/>
        </w:rPr>
        <w:t xml:space="preserve"> </w:t>
      </w:r>
      <w:r w:rsidR="009D7CC3">
        <w:rPr>
          <w:rFonts w:ascii="Simplified Arabic" w:hAnsi="Simplified Arabic" w:cs="Simplified Arabic" w:hint="cs"/>
          <w:sz w:val="32"/>
          <w:szCs w:val="32"/>
          <w:rtl/>
          <w:lang w:bidi="ar-DZ"/>
        </w:rPr>
        <w:t>آ</w:t>
      </w:r>
      <w:r w:rsidRPr="0050740F">
        <w:rPr>
          <w:rFonts w:ascii="Simplified Arabic" w:hAnsi="Simplified Arabic" w:cs="Simplified Arabic" w:hint="cs"/>
          <w:sz w:val="32"/>
          <w:szCs w:val="32"/>
          <w:rtl/>
          <w:lang w:bidi="ar-DZ"/>
        </w:rPr>
        <w:t>منت</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بي</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حين</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كفر</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بي</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الناس</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وصدقتني</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حين</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كذبني</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الناس</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وأعطتني</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مالها</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حين</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حرمني</w:t>
      </w:r>
      <w:r w:rsidRPr="0050740F">
        <w:rPr>
          <w:rFonts w:ascii="Simplified Arabic" w:hAnsi="Simplified Arabic" w:cs="Simplified Arabic"/>
          <w:sz w:val="32"/>
          <w:szCs w:val="32"/>
          <w:rtl/>
          <w:lang w:bidi="ar-DZ"/>
        </w:rPr>
        <w:t xml:space="preserve"> </w:t>
      </w:r>
      <w:r w:rsidRPr="0050740F">
        <w:rPr>
          <w:rFonts w:ascii="Simplified Arabic" w:hAnsi="Simplified Arabic" w:cs="Simplified Arabic" w:hint="cs"/>
          <w:sz w:val="32"/>
          <w:szCs w:val="32"/>
          <w:rtl/>
          <w:lang w:bidi="ar-DZ"/>
        </w:rPr>
        <w:t>الناس</w:t>
      </w:r>
      <w:r w:rsidRPr="0050740F">
        <w:rPr>
          <w:rFonts w:ascii="Simplified Arabic" w:hAnsi="Simplified Arabic" w:cs="Simplified Arabic"/>
          <w:sz w:val="32"/>
          <w:szCs w:val="32"/>
          <w:rtl/>
          <w:lang w:bidi="ar-DZ"/>
        </w:rPr>
        <w:t>"</w:t>
      </w:r>
      <w:r>
        <w:rPr>
          <w:rStyle w:val="Appelnotedebasdep"/>
          <w:rFonts w:ascii="Simplified Arabic" w:hAnsi="Simplified Arabic" w:cs="Simplified Arabic"/>
          <w:sz w:val="32"/>
          <w:szCs w:val="32"/>
          <w:rtl/>
          <w:lang w:bidi="ar-DZ"/>
        </w:rPr>
        <w:footnoteReference w:id="170"/>
      </w:r>
      <w:r w:rsidRPr="0050740F">
        <w:rPr>
          <w:rFonts w:ascii="Simplified Arabic" w:hAnsi="Simplified Arabic" w:cs="Simplified Arabic"/>
          <w:sz w:val="32"/>
          <w:szCs w:val="32"/>
          <w:rtl/>
          <w:lang w:bidi="ar-DZ"/>
        </w:rPr>
        <w:t xml:space="preserve"> </w:t>
      </w:r>
      <w:r>
        <w:rPr>
          <w:rFonts w:ascii="Simplified Arabic" w:hAnsi="Simplified Arabic" w:cs="Simplified Arabic"/>
          <w:sz w:val="32"/>
          <w:szCs w:val="32"/>
          <w:lang w:bidi="ar-DZ"/>
        </w:rPr>
        <w:t>.</w:t>
      </w:r>
    </w:p>
    <w:p w14:paraId="1B1411E3" w14:textId="726F3EE1" w:rsidR="00D02274" w:rsidRDefault="00D02274" w:rsidP="00D02274">
      <w:pPr>
        <w:bidi/>
        <w:spacing w:line="276" w:lineRule="auto"/>
        <w:ind w:firstLine="708"/>
        <w:jc w:val="both"/>
        <w:rPr>
          <w:rFonts w:ascii="Simplified Arabic" w:hAnsi="Simplified Arabic" w:cs="Simplified Arabic"/>
          <w:sz w:val="32"/>
          <w:szCs w:val="32"/>
          <w:rtl/>
          <w:lang w:bidi="ar-DZ"/>
        </w:rPr>
      </w:pPr>
      <w:r w:rsidRPr="00BC2FB4">
        <w:rPr>
          <w:rFonts w:ascii="Simplified Arabic" w:hAnsi="Simplified Arabic" w:cs="Simplified Arabic" w:hint="cs"/>
          <w:sz w:val="32"/>
          <w:szCs w:val="32"/>
          <w:rtl/>
          <w:lang w:bidi="ar-DZ"/>
        </w:rPr>
        <w:t xml:space="preserve">فكانت ثمرة حبهما أن رزقهما الله بفاطمة الزهراء - رضوان الرحمان عليها </w:t>
      </w:r>
      <w:r w:rsidRPr="00BC2FB4">
        <w:rPr>
          <w:rFonts w:ascii="Simplified Arabic" w:hAnsi="Simplified Arabic" w:cs="Simplified Arabic"/>
          <w:sz w:val="32"/>
          <w:szCs w:val="32"/>
          <w:rtl/>
          <w:lang w:bidi="ar-DZ"/>
        </w:rPr>
        <w:t>–</w:t>
      </w:r>
      <w:r w:rsidRPr="00BC2FB4">
        <w:rPr>
          <w:rFonts w:ascii="Simplified Arabic" w:hAnsi="Simplified Arabic" w:cs="Simplified Arabic" w:hint="cs"/>
          <w:sz w:val="32"/>
          <w:szCs w:val="32"/>
          <w:rtl/>
          <w:lang w:bidi="ar-DZ"/>
        </w:rPr>
        <w:t>, وهي أحب بناته صلى الله عل</w:t>
      </w:r>
      <w:r>
        <w:rPr>
          <w:rFonts w:ascii="Simplified Arabic" w:hAnsi="Simplified Arabic" w:cs="Simplified Arabic" w:hint="cs"/>
          <w:sz w:val="32"/>
          <w:szCs w:val="32"/>
          <w:rtl/>
          <w:lang w:bidi="ar-DZ"/>
        </w:rPr>
        <w:t>يه وسلم إذ قال: "فاطمة بضعة مني،</w:t>
      </w:r>
      <w:r w:rsidRPr="00BC2FB4">
        <w:rPr>
          <w:rFonts w:ascii="Simplified Arabic" w:hAnsi="Simplified Arabic" w:cs="Simplified Arabic" w:hint="cs"/>
          <w:sz w:val="32"/>
          <w:szCs w:val="32"/>
          <w:rtl/>
          <w:lang w:bidi="ar-DZ"/>
        </w:rPr>
        <w:t xml:space="preserve"> فمن أغضبها أغضبني"</w:t>
      </w:r>
      <w:r>
        <w:rPr>
          <w:rStyle w:val="Appelnotedebasdep"/>
          <w:rFonts w:ascii="Simplified Arabic" w:hAnsi="Simplified Arabic" w:cs="Simplified Arabic"/>
          <w:sz w:val="32"/>
          <w:szCs w:val="32"/>
          <w:rtl/>
          <w:lang w:bidi="ar-DZ"/>
        </w:rPr>
        <w:footnoteReference w:id="171"/>
      </w:r>
      <w:r w:rsidRPr="00BC2FB4">
        <w:rPr>
          <w:rFonts w:ascii="Simplified Arabic" w:hAnsi="Simplified Arabic" w:cs="Simplified Arabic" w:hint="cs"/>
          <w:sz w:val="32"/>
          <w:szCs w:val="32"/>
          <w:rtl/>
          <w:lang w:bidi="ar-DZ"/>
        </w:rPr>
        <w:t xml:space="preserve"> فيكف</w:t>
      </w:r>
      <w:r w:rsidR="009D7CC3">
        <w:rPr>
          <w:rFonts w:ascii="Simplified Arabic" w:hAnsi="Simplified Arabic" w:cs="Simplified Arabic" w:hint="cs"/>
          <w:sz w:val="32"/>
          <w:szCs w:val="32"/>
          <w:rtl/>
          <w:lang w:bidi="ar-DZ"/>
        </w:rPr>
        <w:t>ي</w:t>
      </w:r>
      <w:r w:rsidRPr="00BC2FB4">
        <w:rPr>
          <w:rFonts w:ascii="Simplified Arabic" w:hAnsi="Simplified Arabic" w:cs="Simplified Arabic" w:hint="cs"/>
          <w:sz w:val="32"/>
          <w:szCs w:val="32"/>
          <w:rtl/>
          <w:lang w:bidi="ar-DZ"/>
        </w:rPr>
        <w:t xml:space="preserve">ها شرف أنها سيدة نساء الجنة, ولم يكن لرسول الله صلى الله عليه وسلم عقب إلا من </w:t>
      </w:r>
      <w:r w:rsidRPr="00BC2FB4">
        <w:rPr>
          <w:rFonts w:ascii="Simplified Arabic" w:hAnsi="Simplified Arabic" w:cs="Simplified Arabic" w:hint="cs"/>
          <w:sz w:val="32"/>
          <w:szCs w:val="32"/>
          <w:rtl/>
          <w:lang w:bidi="ar-DZ"/>
        </w:rPr>
        <w:lastRenderedPageBreak/>
        <w:t>ابنته فاطمة فانتشر نسله الشريف منها من جهة ال</w:t>
      </w:r>
      <w:r>
        <w:rPr>
          <w:rFonts w:ascii="Simplified Arabic" w:hAnsi="Simplified Arabic" w:cs="Simplified Arabic" w:hint="cs"/>
          <w:sz w:val="32"/>
          <w:szCs w:val="32"/>
          <w:rtl/>
          <w:lang w:bidi="ar-DZ"/>
        </w:rPr>
        <w:t>س</w:t>
      </w:r>
      <w:r w:rsidRPr="00BC2FB4">
        <w:rPr>
          <w:rFonts w:ascii="Simplified Arabic" w:hAnsi="Simplified Arabic" w:cs="Simplified Arabic" w:hint="cs"/>
          <w:sz w:val="32"/>
          <w:szCs w:val="32"/>
          <w:rtl/>
          <w:lang w:bidi="ar-DZ"/>
        </w:rPr>
        <w:t>بطين الحسن والحسين فقط</w:t>
      </w:r>
      <w:r>
        <w:rPr>
          <w:rFonts w:ascii="Simplified Arabic" w:hAnsi="Simplified Arabic" w:cs="Simplified Arabic" w:hint="cs"/>
          <w:sz w:val="32"/>
          <w:szCs w:val="32"/>
          <w:rtl/>
          <w:lang w:bidi="ar-DZ"/>
        </w:rPr>
        <w:t>"</w:t>
      </w:r>
      <w:r>
        <w:rPr>
          <w:rStyle w:val="Appelnotedebasdep"/>
          <w:rFonts w:ascii="Simplified Arabic" w:hAnsi="Simplified Arabic" w:cs="Simplified Arabic"/>
          <w:sz w:val="32"/>
          <w:szCs w:val="32"/>
          <w:rtl/>
          <w:lang w:bidi="ar-DZ"/>
        </w:rPr>
        <w:footnoteReference w:id="172"/>
      </w:r>
      <w:r w:rsidRPr="00BC2FB4">
        <w:rPr>
          <w:rFonts w:ascii="Simplified Arabic" w:hAnsi="Simplified Arabic" w:cs="Simplified Arabic" w:hint="cs"/>
          <w:sz w:val="32"/>
          <w:szCs w:val="32"/>
          <w:rtl/>
          <w:lang w:bidi="ar-DZ"/>
        </w:rPr>
        <w:t xml:space="preserve"> و كان الرسول صلى الله عليه وسلم يحبهما حبا جما, فعن البراء رضي الله عنه قال:" رأيت النبي صلى الله عليه وسلم والحسن بن علي على عاتقه يقول: " اللهم إني </w:t>
      </w:r>
      <w:r w:rsidR="009D7CC3">
        <w:rPr>
          <w:rFonts w:ascii="Simplified Arabic" w:hAnsi="Simplified Arabic" w:cs="Simplified Arabic" w:hint="cs"/>
          <w:sz w:val="32"/>
          <w:szCs w:val="32"/>
          <w:rtl/>
          <w:lang w:bidi="ar-DZ"/>
        </w:rPr>
        <w:t>أ</w:t>
      </w:r>
      <w:r w:rsidRPr="00BC2FB4">
        <w:rPr>
          <w:rFonts w:ascii="Simplified Arabic" w:hAnsi="Simplified Arabic" w:cs="Simplified Arabic" w:hint="cs"/>
          <w:sz w:val="32"/>
          <w:szCs w:val="32"/>
          <w:rtl/>
          <w:lang w:bidi="ar-DZ"/>
        </w:rPr>
        <w:t>حبه فأحبه</w:t>
      </w:r>
      <w:r>
        <w:rPr>
          <w:rStyle w:val="Appelnotedebasdep"/>
          <w:rFonts w:ascii="Simplified Arabic" w:hAnsi="Simplified Arabic" w:cs="Simplified Arabic"/>
          <w:sz w:val="32"/>
          <w:szCs w:val="32"/>
          <w:rtl/>
          <w:lang w:bidi="ar-DZ"/>
        </w:rPr>
        <w:footnoteReference w:id="173"/>
      </w:r>
      <w:r w:rsidRPr="00BC2FB4">
        <w:rPr>
          <w:rFonts w:ascii="Simplified Arabic" w:hAnsi="Simplified Arabic" w:cs="Simplified Arabic" w:hint="cs"/>
          <w:sz w:val="32"/>
          <w:szCs w:val="32"/>
          <w:rtl/>
          <w:lang w:bidi="ar-DZ"/>
        </w:rPr>
        <w:t>"</w:t>
      </w:r>
    </w:p>
    <w:p w14:paraId="6BFEFB1E" w14:textId="77777777" w:rsidR="00D02274" w:rsidRPr="00831D90" w:rsidRDefault="00D02274" w:rsidP="005F0C59">
      <w:pPr>
        <w:numPr>
          <w:ilvl w:val="0"/>
          <w:numId w:val="21"/>
        </w:numPr>
        <w:tabs>
          <w:tab w:val="right" w:pos="565"/>
        </w:tabs>
        <w:bidi/>
        <w:spacing w:line="276" w:lineRule="auto"/>
        <w:ind w:left="0" w:hanging="2"/>
        <w:jc w:val="both"/>
        <w:rPr>
          <w:rFonts w:ascii="Simplified Arabic" w:hAnsi="Simplified Arabic" w:cs="Simplified Arabic"/>
          <w:b/>
          <w:bCs/>
          <w:sz w:val="32"/>
          <w:szCs w:val="32"/>
          <w:lang w:bidi="ar-DZ"/>
        </w:rPr>
      </w:pPr>
      <w:r w:rsidRPr="00831D90">
        <w:rPr>
          <w:rFonts w:ascii="Simplified Arabic" w:hAnsi="Simplified Arabic" w:cs="Simplified Arabic" w:hint="cs"/>
          <w:b/>
          <w:bCs/>
          <w:sz w:val="32"/>
          <w:szCs w:val="32"/>
          <w:rtl/>
          <w:lang w:bidi="ar-DZ"/>
        </w:rPr>
        <w:t>رمزية فضل عائشة رضي الله عنها:</w:t>
      </w:r>
    </w:p>
    <w:p w14:paraId="2FF49CF2" w14:textId="77777777" w:rsidR="00D02274" w:rsidRPr="00BC2FB4" w:rsidRDefault="00D02274" w:rsidP="00D02274">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قال ابن جابر:</w:t>
      </w:r>
    </w:p>
    <w:p w14:paraId="5635AAE2" w14:textId="77777777" w:rsidR="00D02274" w:rsidRPr="00BC2FB4" w:rsidRDefault="00D02274" w:rsidP="00D02274">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55- </w:t>
      </w:r>
      <w:r w:rsidRPr="00BC2FB4">
        <w:rPr>
          <w:rFonts w:ascii="Simplified Arabic" w:hAnsi="Simplified Arabic" w:cs="Simplified Arabic" w:hint="cs"/>
          <w:sz w:val="32"/>
          <w:szCs w:val="32"/>
          <w:rtl/>
          <w:lang w:bidi="ar-DZ"/>
        </w:rPr>
        <w:t>عن</w:t>
      </w:r>
      <w:r w:rsidRPr="00BC2FB4">
        <w:rPr>
          <w:rFonts w:ascii="Simplified Arabic" w:hAnsi="Simplified Arabic" w:cs="Simplified Arabic"/>
          <w:sz w:val="32"/>
          <w:szCs w:val="32"/>
          <w:rtl/>
          <w:lang w:bidi="ar-DZ"/>
        </w:rPr>
        <w:t xml:space="preserve"> </w:t>
      </w:r>
      <w:r w:rsidRPr="00BC2FB4">
        <w:rPr>
          <w:rFonts w:ascii="Simplified Arabic" w:hAnsi="Simplified Arabic" w:cs="Simplified Arabic" w:hint="cs"/>
          <w:sz w:val="32"/>
          <w:szCs w:val="32"/>
          <w:rtl/>
          <w:lang w:bidi="ar-DZ"/>
        </w:rPr>
        <w:t>كل</w:t>
      </w:r>
      <w:r w:rsidRPr="00BC2FB4">
        <w:rPr>
          <w:rFonts w:ascii="Simplified Arabic" w:hAnsi="Simplified Arabic" w:cs="Simplified Arabic"/>
          <w:sz w:val="32"/>
          <w:szCs w:val="32"/>
          <w:rtl/>
          <w:lang w:bidi="ar-DZ"/>
        </w:rPr>
        <w:t xml:space="preserve"> </w:t>
      </w:r>
      <w:r w:rsidRPr="00BC2FB4">
        <w:rPr>
          <w:rFonts w:ascii="Simplified Arabic" w:hAnsi="Simplified Arabic" w:cs="Simplified Arabic" w:hint="cs"/>
          <w:sz w:val="32"/>
          <w:szCs w:val="32"/>
          <w:rtl/>
          <w:lang w:bidi="ar-DZ"/>
        </w:rPr>
        <w:t>أزواجه</w:t>
      </w:r>
      <w:r w:rsidRPr="00BC2FB4">
        <w:rPr>
          <w:rFonts w:ascii="Simplified Arabic" w:hAnsi="Simplified Arabic" w:cs="Simplified Arabic"/>
          <w:sz w:val="32"/>
          <w:szCs w:val="32"/>
          <w:rtl/>
          <w:lang w:bidi="ar-DZ"/>
        </w:rPr>
        <w:t xml:space="preserve"> </w:t>
      </w:r>
      <w:r w:rsidRPr="00BC2FB4">
        <w:rPr>
          <w:rFonts w:ascii="Simplified Arabic" w:hAnsi="Simplified Arabic" w:cs="Simplified Arabic" w:hint="cs"/>
          <w:sz w:val="32"/>
          <w:szCs w:val="32"/>
          <w:rtl/>
          <w:lang w:bidi="ar-DZ"/>
        </w:rPr>
        <w:t>أرضى،</w:t>
      </w:r>
      <w:r w:rsidRPr="00BC2FB4">
        <w:rPr>
          <w:rFonts w:ascii="Simplified Arabic" w:hAnsi="Simplified Arabic" w:cs="Simplified Arabic"/>
          <w:sz w:val="32"/>
          <w:szCs w:val="32"/>
          <w:rtl/>
          <w:lang w:bidi="ar-DZ"/>
        </w:rPr>
        <w:t xml:space="preserve"> </w:t>
      </w:r>
      <w:r w:rsidRPr="00BC2FB4">
        <w:rPr>
          <w:rFonts w:ascii="Simplified Arabic" w:hAnsi="Simplified Arabic" w:cs="Simplified Arabic" w:hint="cs"/>
          <w:sz w:val="32"/>
          <w:szCs w:val="32"/>
          <w:rtl/>
          <w:lang w:bidi="ar-DZ"/>
        </w:rPr>
        <w:t>وأوثر</w:t>
      </w:r>
      <w:r w:rsidRPr="00BC2FB4">
        <w:rPr>
          <w:rFonts w:ascii="Simplified Arabic" w:hAnsi="Simplified Arabic" w:cs="Simplified Arabic"/>
          <w:sz w:val="32"/>
          <w:szCs w:val="32"/>
          <w:rtl/>
          <w:lang w:bidi="ar-DZ"/>
        </w:rPr>
        <w:t xml:space="preserve"> </w:t>
      </w:r>
      <w:r w:rsidRPr="00BC2FB4">
        <w:rPr>
          <w:rFonts w:ascii="Simplified Arabic" w:hAnsi="Simplified Arabic" w:cs="Simplified Arabic" w:hint="cs"/>
          <w:sz w:val="32"/>
          <w:szCs w:val="32"/>
          <w:rtl/>
          <w:lang w:bidi="ar-DZ"/>
        </w:rPr>
        <w:t>من</w:t>
      </w:r>
      <w:r w:rsidRPr="00BC2FB4">
        <w:rPr>
          <w:rFonts w:ascii="Simplified Arabic" w:hAnsi="Simplified Arabic" w:cs="Simplified Arabic"/>
          <w:sz w:val="32"/>
          <w:szCs w:val="32"/>
          <w:rtl/>
          <w:lang w:bidi="ar-DZ"/>
        </w:rPr>
        <w:t xml:space="preserve"> </w:t>
      </w:r>
      <w:r w:rsidRPr="00BC2FB4">
        <w:rPr>
          <w:rFonts w:ascii="Simplified Arabic" w:hAnsi="Simplified Arabic" w:cs="Simplified Arabic" w:hint="cs"/>
          <w:sz w:val="32"/>
          <w:szCs w:val="32"/>
          <w:rtl/>
          <w:lang w:bidi="ar-DZ"/>
        </w:rPr>
        <w:t xml:space="preserve">           </w:t>
      </w:r>
      <w:r w:rsidRPr="00BC2FB4">
        <w:rPr>
          <w:rFonts w:ascii="Simplified Arabic" w:hAnsi="Simplified Arabic" w:cs="Simplified Arabic"/>
          <w:sz w:val="32"/>
          <w:szCs w:val="32"/>
          <w:rtl/>
          <w:lang w:bidi="ar-DZ"/>
        </w:rPr>
        <w:t xml:space="preserve"> </w:t>
      </w:r>
      <w:r w:rsidRPr="00BC2FB4">
        <w:rPr>
          <w:rFonts w:ascii="Simplified Arabic" w:hAnsi="Simplified Arabic" w:cs="Simplified Arabic" w:hint="cs"/>
          <w:sz w:val="32"/>
          <w:szCs w:val="32"/>
          <w:rtl/>
          <w:lang w:bidi="ar-DZ"/>
        </w:rPr>
        <w:t>أضحت</w:t>
      </w:r>
      <w:r w:rsidRPr="00BC2FB4">
        <w:rPr>
          <w:rFonts w:ascii="Simplified Arabic" w:hAnsi="Simplified Arabic" w:cs="Simplified Arabic"/>
          <w:sz w:val="32"/>
          <w:szCs w:val="32"/>
          <w:rtl/>
          <w:lang w:bidi="ar-DZ"/>
        </w:rPr>
        <w:t xml:space="preserve"> </w:t>
      </w:r>
      <w:r w:rsidRPr="00BC2FB4">
        <w:rPr>
          <w:rFonts w:ascii="Simplified Arabic" w:hAnsi="Simplified Arabic" w:cs="Simplified Arabic" w:hint="cs"/>
          <w:sz w:val="32"/>
          <w:szCs w:val="32"/>
          <w:rtl/>
          <w:lang w:bidi="ar-DZ"/>
        </w:rPr>
        <w:t>براءتها</w:t>
      </w:r>
      <w:r w:rsidRPr="00BC2FB4">
        <w:rPr>
          <w:rFonts w:ascii="Simplified Arabic" w:hAnsi="Simplified Arabic" w:cs="Simplified Arabic"/>
          <w:sz w:val="32"/>
          <w:szCs w:val="32"/>
          <w:rtl/>
          <w:lang w:bidi="ar-DZ"/>
        </w:rPr>
        <w:t xml:space="preserve"> </w:t>
      </w:r>
      <w:r w:rsidRPr="00BC2FB4">
        <w:rPr>
          <w:rFonts w:ascii="Simplified Arabic" w:hAnsi="Simplified Arabic" w:cs="Simplified Arabic" w:hint="cs"/>
          <w:sz w:val="32"/>
          <w:szCs w:val="32"/>
          <w:rtl/>
          <w:lang w:bidi="ar-DZ"/>
        </w:rPr>
        <w:t>في</w:t>
      </w:r>
      <w:r w:rsidRPr="00BC2FB4">
        <w:rPr>
          <w:rFonts w:ascii="Simplified Arabic" w:hAnsi="Simplified Arabic" w:cs="Simplified Arabic"/>
          <w:sz w:val="32"/>
          <w:szCs w:val="32"/>
          <w:rtl/>
          <w:lang w:bidi="ar-DZ"/>
        </w:rPr>
        <w:t xml:space="preserve"> </w:t>
      </w:r>
      <w:r w:rsidRPr="00BC2FB4">
        <w:rPr>
          <w:rFonts w:ascii="Simplified Arabic" w:hAnsi="Simplified Arabic" w:cs="Simplified Arabic" w:hint="cs"/>
          <w:sz w:val="32"/>
          <w:szCs w:val="32"/>
          <w:rtl/>
          <w:lang w:bidi="ar-DZ"/>
        </w:rPr>
        <w:t>الذكر</w:t>
      </w:r>
      <w:r w:rsidRPr="00BC2FB4">
        <w:rPr>
          <w:rFonts w:ascii="Simplified Arabic" w:hAnsi="Simplified Arabic" w:cs="Simplified Arabic"/>
          <w:sz w:val="32"/>
          <w:szCs w:val="32"/>
          <w:rtl/>
          <w:lang w:bidi="ar-DZ"/>
        </w:rPr>
        <w:t xml:space="preserve"> </w:t>
      </w:r>
      <w:proofErr w:type="spellStart"/>
      <w:r w:rsidRPr="00BC2FB4">
        <w:rPr>
          <w:rFonts w:ascii="Simplified Arabic" w:hAnsi="Simplified Arabic" w:cs="Simplified Arabic" w:hint="cs"/>
          <w:sz w:val="32"/>
          <w:szCs w:val="32"/>
          <w:rtl/>
          <w:lang w:bidi="ar-DZ"/>
        </w:rPr>
        <w:t>منتشره</w:t>
      </w:r>
      <w:proofErr w:type="spellEnd"/>
    </w:p>
    <w:p w14:paraId="63E97811" w14:textId="41A664F8" w:rsidR="00D02274" w:rsidRPr="00BC2FB4" w:rsidRDefault="00D02274" w:rsidP="00D02274">
      <w:pPr>
        <w:bidi/>
        <w:spacing w:line="276" w:lineRule="auto"/>
        <w:ind w:firstLine="708"/>
        <w:jc w:val="both"/>
        <w:rPr>
          <w:rFonts w:ascii="Simplified Arabic" w:hAnsi="Simplified Arabic" w:cs="Simplified Arabic"/>
          <w:sz w:val="32"/>
          <w:szCs w:val="32"/>
          <w:rtl/>
          <w:lang w:bidi="ar-DZ"/>
        </w:rPr>
      </w:pPr>
      <w:r w:rsidRPr="00BC2FB4">
        <w:rPr>
          <w:rFonts w:ascii="Simplified Arabic" w:hAnsi="Simplified Arabic" w:cs="Simplified Arabic" w:hint="cs"/>
          <w:sz w:val="32"/>
          <w:szCs w:val="32"/>
          <w:rtl/>
          <w:lang w:bidi="ar-DZ"/>
        </w:rPr>
        <w:t xml:space="preserve">وفي هذا البيت إشارة إلى حادثة الإفك التي مست بشرف أمنا الطاهرة </w:t>
      </w:r>
      <w:r w:rsidRPr="00BC2FB4">
        <w:rPr>
          <w:rFonts w:ascii="Simplified Arabic" w:hAnsi="Simplified Arabic" w:cs="Simplified Arabic"/>
          <w:sz w:val="32"/>
          <w:szCs w:val="32"/>
          <w:rtl/>
          <w:lang w:bidi="ar-DZ"/>
        </w:rPr>
        <w:t>–</w:t>
      </w:r>
      <w:r w:rsidRPr="00BC2FB4">
        <w:rPr>
          <w:rFonts w:ascii="Simplified Arabic" w:hAnsi="Simplified Arabic" w:cs="Simplified Arabic" w:hint="cs"/>
          <w:sz w:val="32"/>
          <w:szCs w:val="32"/>
          <w:rtl/>
          <w:lang w:bidi="ar-DZ"/>
        </w:rPr>
        <w:t xml:space="preserve"> والله أعلم ببراءتها- التي ضاقت هذه الحادثة برسول الله وزوجه ولكن الله أظهر الحق وأنزل في حق براءتها </w:t>
      </w:r>
      <w:proofErr w:type="spellStart"/>
      <w:r w:rsidRPr="00BC2FB4">
        <w:rPr>
          <w:rFonts w:ascii="Simplified Arabic" w:hAnsi="Simplified Arabic" w:cs="Simplified Arabic" w:hint="cs"/>
          <w:sz w:val="32"/>
          <w:szCs w:val="32"/>
          <w:rtl/>
          <w:lang w:bidi="ar-DZ"/>
        </w:rPr>
        <w:t>الأيات</w:t>
      </w:r>
      <w:proofErr w:type="spellEnd"/>
      <w:r w:rsidRPr="00BC2FB4">
        <w:rPr>
          <w:rFonts w:ascii="Simplified Arabic" w:hAnsi="Simplified Arabic" w:cs="Simplified Arabic" w:hint="cs"/>
          <w:sz w:val="32"/>
          <w:szCs w:val="32"/>
          <w:rtl/>
          <w:lang w:bidi="ar-DZ"/>
        </w:rPr>
        <w:t xml:space="preserve"> العشر الأولى من سورة النور فقال سبحانه:"</w:t>
      </w:r>
      <w:r w:rsidRPr="00BC2FB4">
        <w:rPr>
          <w:rFonts w:hint="cs"/>
          <w:sz w:val="32"/>
          <w:szCs w:val="32"/>
          <w:rtl/>
        </w:rPr>
        <w:t xml:space="preserve"> </w:t>
      </w:r>
      <w:r w:rsidRPr="00BC2FB4">
        <w:rPr>
          <w:rFonts w:ascii="Simplified Arabic" w:hAnsi="Simplified Arabic" w:cs="Simplified Arabic" w:hint="cs"/>
          <w:sz w:val="32"/>
          <w:szCs w:val="32"/>
          <w:rtl/>
          <w:lang w:bidi="ar-DZ"/>
        </w:rPr>
        <w:t>إِنَّ</w:t>
      </w:r>
      <w:r w:rsidRPr="00BC2FB4">
        <w:rPr>
          <w:rFonts w:ascii="Simplified Arabic" w:hAnsi="Simplified Arabic" w:cs="Simplified Arabic"/>
          <w:sz w:val="32"/>
          <w:szCs w:val="32"/>
          <w:rtl/>
          <w:lang w:bidi="ar-DZ"/>
        </w:rPr>
        <w:t xml:space="preserve"> </w:t>
      </w:r>
      <w:r w:rsidRPr="00BC2FB4">
        <w:rPr>
          <w:rFonts w:ascii="Simplified Arabic" w:hAnsi="Simplified Arabic" w:cs="Simplified Arabic" w:hint="cs"/>
          <w:sz w:val="32"/>
          <w:szCs w:val="32"/>
          <w:rtl/>
          <w:lang w:bidi="ar-DZ"/>
        </w:rPr>
        <w:t>الَّذِينَ</w:t>
      </w:r>
      <w:r w:rsidRPr="00BC2FB4">
        <w:rPr>
          <w:rFonts w:ascii="Simplified Arabic" w:hAnsi="Simplified Arabic" w:cs="Simplified Arabic"/>
          <w:sz w:val="32"/>
          <w:szCs w:val="32"/>
          <w:rtl/>
          <w:lang w:bidi="ar-DZ"/>
        </w:rPr>
        <w:t xml:space="preserve"> </w:t>
      </w:r>
      <w:r w:rsidRPr="00BC2FB4">
        <w:rPr>
          <w:rFonts w:ascii="Simplified Arabic" w:hAnsi="Simplified Arabic" w:cs="Simplified Arabic" w:hint="cs"/>
          <w:sz w:val="32"/>
          <w:szCs w:val="32"/>
          <w:rtl/>
          <w:lang w:bidi="ar-DZ"/>
        </w:rPr>
        <w:t>جَاءُوا</w:t>
      </w:r>
      <w:r w:rsidRPr="00BC2FB4">
        <w:rPr>
          <w:rFonts w:ascii="Simplified Arabic" w:hAnsi="Simplified Arabic" w:cs="Simplified Arabic"/>
          <w:sz w:val="32"/>
          <w:szCs w:val="32"/>
          <w:rtl/>
          <w:lang w:bidi="ar-DZ"/>
        </w:rPr>
        <w:t xml:space="preserve"> </w:t>
      </w:r>
      <w:r w:rsidRPr="00BC2FB4">
        <w:rPr>
          <w:rFonts w:ascii="Simplified Arabic" w:hAnsi="Simplified Arabic" w:cs="Simplified Arabic" w:hint="cs"/>
          <w:sz w:val="32"/>
          <w:szCs w:val="32"/>
          <w:rtl/>
          <w:lang w:bidi="ar-DZ"/>
        </w:rPr>
        <w:t>بِالْإِفْكِ</w:t>
      </w:r>
      <w:r w:rsidRPr="00BC2FB4">
        <w:rPr>
          <w:rFonts w:ascii="Simplified Arabic" w:hAnsi="Simplified Arabic" w:cs="Simplified Arabic"/>
          <w:sz w:val="32"/>
          <w:szCs w:val="32"/>
          <w:rtl/>
          <w:lang w:bidi="ar-DZ"/>
        </w:rPr>
        <w:t xml:space="preserve"> </w:t>
      </w:r>
      <w:r w:rsidRPr="00BC2FB4">
        <w:rPr>
          <w:rFonts w:ascii="Simplified Arabic" w:hAnsi="Simplified Arabic" w:cs="Simplified Arabic" w:hint="cs"/>
          <w:sz w:val="32"/>
          <w:szCs w:val="32"/>
          <w:rtl/>
          <w:lang w:bidi="ar-DZ"/>
        </w:rPr>
        <w:t>عُصْبَةٌ</w:t>
      </w:r>
      <w:r w:rsidRPr="00BC2FB4">
        <w:rPr>
          <w:rFonts w:ascii="Simplified Arabic" w:hAnsi="Simplified Arabic" w:cs="Simplified Arabic"/>
          <w:sz w:val="32"/>
          <w:szCs w:val="32"/>
          <w:rtl/>
          <w:lang w:bidi="ar-DZ"/>
        </w:rPr>
        <w:t xml:space="preserve"> </w:t>
      </w:r>
      <w:r w:rsidRPr="00BC2FB4">
        <w:rPr>
          <w:rFonts w:ascii="Simplified Arabic" w:hAnsi="Simplified Arabic" w:cs="Simplified Arabic" w:hint="cs"/>
          <w:sz w:val="32"/>
          <w:szCs w:val="32"/>
          <w:rtl/>
          <w:lang w:bidi="ar-DZ"/>
        </w:rPr>
        <w:t>مِنْكُمْ</w:t>
      </w:r>
      <w:r w:rsidRPr="00BC2FB4">
        <w:rPr>
          <w:rFonts w:ascii="Simplified Arabic" w:hAnsi="Simplified Arabic" w:cs="Simplified Arabic"/>
          <w:sz w:val="32"/>
          <w:szCs w:val="32"/>
          <w:rtl/>
          <w:lang w:bidi="ar-DZ"/>
        </w:rPr>
        <w:t xml:space="preserve"> </w:t>
      </w:r>
      <w:r w:rsidRPr="00BC2FB4">
        <w:rPr>
          <w:rFonts w:ascii="Times New Roman" w:hAnsi="Times New Roman" w:cs="Times New Roman" w:hint="cs"/>
          <w:sz w:val="32"/>
          <w:szCs w:val="32"/>
          <w:rtl/>
          <w:lang w:bidi="ar-DZ"/>
        </w:rPr>
        <w:t>ۚ</w:t>
      </w:r>
      <w:r w:rsidRPr="00BC2FB4">
        <w:rPr>
          <w:rFonts w:ascii="Simplified Arabic" w:hAnsi="Simplified Arabic" w:cs="Simplified Arabic"/>
          <w:sz w:val="32"/>
          <w:szCs w:val="32"/>
          <w:rtl/>
          <w:lang w:bidi="ar-DZ"/>
        </w:rPr>
        <w:t xml:space="preserve"> </w:t>
      </w:r>
      <w:r w:rsidRPr="00BC2FB4">
        <w:rPr>
          <w:rFonts w:ascii="Simplified Arabic" w:hAnsi="Simplified Arabic" w:cs="Simplified Arabic" w:hint="cs"/>
          <w:sz w:val="32"/>
          <w:szCs w:val="32"/>
          <w:rtl/>
          <w:lang w:bidi="ar-DZ"/>
        </w:rPr>
        <w:t>لَا</w:t>
      </w:r>
      <w:r w:rsidRPr="00BC2FB4">
        <w:rPr>
          <w:rFonts w:ascii="Simplified Arabic" w:hAnsi="Simplified Arabic" w:cs="Simplified Arabic"/>
          <w:sz w:val="32"/>
          <w:szCs w:val="32"/>
          <w:rtl/>
          <w:lang w:bidi="ar-DZ"/>
        </w:rPr>
        <w:t xml:space="preserve"> </w:t>
      </w:r>
      <w:r w:rsidRPr="00BC2FB4">
        <w:rPr>
          <w:rFonts w:ascii="Simplified Arabic" w:hAnsi="Simplified Arabic" w:cs="Simplified Arabic" w:hint="cs"/>
          <w:sz w:val="32"/>
          <w:szCs w:val="32"/>
          <w:rtl/>
          <w:lang w:bidi="ar-DZ"/>
        </w:rPr>
        <w:t>تَحْسَبُوهُ</w:t>
      </w:r>
      <w:r w:rsidRPr="00BC2FB4">
        <w:rPr>
          <w:rFonts w:ascii="Simplified Arabic" w:hAnsi="Simplified Arabic" w:cs="Simplified Arabic"/>
          <w:sz w:val="32"/>
          <w:szCs w:val="32"/>
          <w:rtl/>
          <w:lang w:bidi="ar-DZ"/>
        </w:rPr>
        <w:t xml:space="preserve"> </w:t>
      </w:r>
      <w:r w:rsidRPr="00BC2FB4">
        <w:rPr>
          <w:rFonts w:ascii="Simplified Arabic" w:hAnsi="Simplified Arabic" w:cs="Simplified Arabic" w:hint="cs"/>
          <w:sz w:val="32"/>
          <w:szCs w:val="32"/>
          <w:rtl/>
          <w:lang w:bidi="ar-DZ"/>
        </w:rPr>
        <w:t>شَرًّا</w:t>
      </w:r>
      <w:r w:rsidRPr="00BC2FB4">
        <w:rPr>
          <w:rFonts w:ascii="Simplified Arabic" w:hAnsi="Simplified Arabic" w:cs="Simplified Arabic"/>
          <w:sz w:val="32"/>
          <w:szCs w:val="32"/>
          <w:rtl/>
          <w:lang w:bidi="ar-DZ"/>
        </w:rPr>
        <w:t xml:space="preserve"> </w:t>
      </w:r>
      <w:r w:rsidRPr="00BC2FB4">
        <w:rPr>
          <w:rFonts w:ascii="Simplified Arabic" w:hAnsi="Simplified Arabic" w:cs="Simplified Arabic" w:hint="cs"/>
          <w:sz w:val="32"/>
          <w:szCs w:val="32"/>
          <w:rtl/>
          <w:lang w:bidi="ar-DZ"/>
        </w:rPr>
        <w:t>لَكُمْ</w:t>
      </w:r>
      <w:r w:rsidRPr="00BC2FB4">
        <w:rPr>
          <w:rFonts w:ascii="Simplified Arabic" w:hAnsi="Simplified Arabic" w:cs="Simplified Arabic"/>
          <w:sz w:val="32"/>
          <w:szCs w:val="32"/>
          <w:rtl/>
          <w:lang w:bidi="ar-DZ"/>
        </w:rPr>
        <w:t xml:space="preserve"> </w:t>
      </w:r>
      <w:r w:rsidRPr="00BC2FB4">
        <w:rPr>
          <w:rFonts w:ascii="Times New Roman" w:hAnsi="Times New Roman" w:cs="Times New Roman" w:hint="cs"/>
          <w:sz w:val="32"/>
          <w:szCs w:val="32"/>
          <w:rtl/>
          <w:lang w:bidi="ar-DZ"/>
        </w:rPr>
        <w:t>ۖ</w:t>
      </w:r>
      <w:r w:rsidRPr="00BC2FB4">
        <w:rPr>
          <w:rFonts w:ascii="Simplified Arabic" w:hAnsi="Simplified Arabic" w:cs="Simplified Arabic"/>
          <w:sz w:val="32"/>
          <w:szCs w:val="32"/>
          <w:rtl/>
          <w:lang w:bidi="ar-DZ"/>
        </w:rPr>
        <w:t xml:space="preserve"> </w:t>
      </w:r>
      <w:r w:rsidRPr="00BC2FB4">
        <w:rPr>
          <w:rFonts w:ascii="Simplified Arabic" w:hAnsi="Simplified Arabic" w:cs="Simplified Arabic" w:hint="cs"/>
          <w:sz w:val="32"/>
          <w:szCs w:val="32"/>
          <w:rtl/>
          <w:lang w:bidi="ar-DZ"/>
        </w:rPr>
        <w:t>بَلْ</w:t>
      </w:r>
      <w:r w:rsidRPr="00BC2FB4">
        <w:rPr>
          <w:rFonts w:ascii="Simplified Arabic" w:hAnsi="Simplified Arabic" w:cs="Simplified Arabic"/>
          <w:sz w:val="32"/>
          <w:szCs w:val="32"/>
          <w:rtl/>
          <w:lang w:bidi="ar-DZ"/>
        </w:rPr>
        <w:t xml:space="preserve"> </w:t>
      </w:r>
      <w:r w:rsidRPr="00BC2FB4">
        <w:rPr>
          <w:rFonts w:ascii="Simplified Arabic" w:hAnsi="Simplified Arabic" w:cs="Simplified Arabic" w:hint="cs"/>
          <w:sz w:val="32"/>
          <w:szCs w:val="32"/>
          <w:rtl/>
          <w:lang w:bidi="ar-DZ"/>
        </w:rPr>
        <w:t>هُوَ</w:t>
      </w:r>
      <w:r w:rsidRPr="00BC2FB4">
        <w:rPr>
          <w:rFonts w:ascii="Simplified Arabic" w:hAnsi="Simplified Arabic" w:cs="Simplified Arabic"/>
          <w:sz w:val="32"/>
          <w:szCs w:val="32"/>
          <w:rtl/>
          <w:lang w:bidi="ar-DZ"/>
        </w:rPr>
        <w:t xml:space="preserve"> </w:t>
      </w:r>
      <w:r w:rsidRPr="00BC2FB4">
        <w:rPr>
          <w:rFonts w:ascii="Simplified Arabic" w:hAnsi="Simplified Arabic" w:cs="Simplified Arabic" w:hint="cs"/>
          <w:sz w:val="32"/>
          <w:szCs w:val="32"/>
          <w:rtl/>
          <w:lang w:bidi="ar-DZ"/>
        </w:rPr>
        <w:t>خَيْرٌ</w:t>
      </w:r>
      <w:r w:rsidRPr="00BC2FB4">
        <w:rPr>
          <w:rFonts w:ascii="Simplified Arabic" w:hAnsi="Simplified Arabic" w:cs="Simplified Arabic"/>
          <w:sz w:val="32"/>
          <w:szCs w:val="32"/>
          <w:rtl/>
          <w:lang w:bidi="ar-DZ"/>
        </w:rPr>
        <w:t xml:space="preserve"> </w:t>
      </w:r>
      <w:r w:rsidRPr="00BC2FB4">
        <w:rPr>
          <w:rFonts w:ascii="Simplified Arabic" w:hAnsi="Simplified Arabic" w:cs="Simplified Arabic" w:hint="cs"/>
          <w:sz w:val="32"/>
          <w:szCs w:val="32"/>
          <w:rtl/>
          <w:lang w:bidi="ar-DZ"/>
        </w:rPr>
        <w:t>لَكُمْ</w:t>
      </w:r>
      <w:r w:rsidRPr="00BC2FB4">
        <w:rPr>
          <w:rFonts w:ascii="Simplified Arabic" w:hAnsi="Simplified Arabic" w:cs="Simplified Arabic"/>
          <w:sz w:val="32"/>
          <w:szCs w:val="32"/>
          <w:rtl/>
          <w:lang w:bidi="ar-DZ"/>
        </w:rPr>
        <w:t xml:space="preserve"> </w:t>
      </w:r>
      <w:r w:rsidRPr="00BC2FB4">
        <w:rPr>
          <w:rFonts w:ascii="Times New Roman" w:hAnsi="Times New Roman" w:cs="Times New Roman" w:hint="cs"/>
          <w:sz w:val="32"/>
          <w:szCs w:val="32"/>
          <w:rtl/>
          <w:lang w:bidi="ar-DZ"/>
        </w:rPr>
        <w:t>ۚ</w:t>
      </w:r>
      <w:r w:rsidRPr="00BC2FB4">
        <w:rPr>
          <w:rFonts w:ascii="Simplified Arabic" w:hAnsi="Simplified Arabic" w:cs="Simplified Arabic"/>
          <w:sz w:val="32"/>
          <w:szCs w:val="32"/>
          <w:rtl/>
          <w:lang w:bidi="ar-DZ"/>
        </w:rPr>
        <w:t xml:space="preserve"> </w:t>
      </w:r>
      <w:r w:rsidRPr="00BC2FB4">
        <w:rPr>
          <w:rFonts w:ascii="Simplified Arabic" w:hAnsi="Simplified Arabic" w:cs="Simplified Arabic" w:hint="cs"/>
          <w:sz w:val="32"/>
          <w:szCs w:val="32"/>
          <w:rtl/>
          <w:lang w:bidi="ar-DZ"/>
        </w:rPr>
        <w:t>لِكُلِّ</w:t>
      </w:r>
      <w:r w:rsidRPr="00BC2FB4">
        <w:rPr>
          <w:rFonts w:ascii="Simplified Arabic" w:hAnsi="Simplified Arabic" w:cs="Simplified Arabic"/>
          <w:sz w:val="32"/>
          <w:szCs w:val="32"/>
          <w:rtl/>
          <w:lang w:bidi="ar-DZ"/>
        </w:rPr>
        <w:t xml:space="preserve"> </w:t>
      </w:r>
      <w:r w:rsidRPr="00BC2FB4">
        <w:rPr>
          <w:rFonts w:ascii="Simplified Arabic" w:hAnsi="Simplified Arabic" w:cs="Simplified Arabic" w:hint="cs"/>
          <w:sz w:val="32"/>
          <w:szCs w:val="32"/>
          <w:rtl/>
          <w:lang w:bidi="ar-DZ"/>
        </w:rPr>
        <w:t>امْرِئٍ</w:t>
      </w:r>
      <w:r w:rsidRPr="00BC2FB4">
        <w:rPr>
          <w:rFonts w:ascii="Simplified Arabic" w:hAnsi="Simplified Arabic" w:cs="Simplified Arabic"/>
          <w:sz w:val="32"/>
          <w:szCs w:val="32"/>
          <w:rtl/>
          <w:lang w:bidi="ar-DZ"/>
        </w:rPr>
        <w:t xml:space="preserve"> </w:t>
      </w:r>
      <w:r w:rsidRPr="00BC2FB4">
        <w:rPr>
          <w:rFonts w:ascii="Simplified Arabic" w:hAnsi="Simplified Arabic" w:cs="Simplified Arabic" w:hint="cs"/>
          <w:sz w:val="32"/>
          <w:szCs w:val="32"/>
          <w:rtl/>
          <w:lang w:bidi="ar-DZ"/>
        </w:rPr>
        <w:t>مِنْهُمْ</w:t>
      </w:r>
      <w:r w:rsidRPr="00BC2FB4">
        <w:rPr>
          <w:rFonts w:ascii="Simplified Arabic" w:hAnsi="Simplified Arabic" w:cs="Simplified Arabic"/>
          <w:sz w:val="32"/>
          <w:szCs w:val="32"/>
          <w:rtl/>
          <w:lang w:bidi="ar-DZ"/>
        </w:rPr>
        <w:t xml:space="preserve"> </w:t>
      </w:r>
      <w:r w:rsidRPr="00BC2FB4">
        <w:rPr>
          <w:rFonts w:ascii="Simplified Arabic" w:hAnsi="Simplified Arabic" w:cs="Simplified Arabic" w:hint="cs"/>
          <w:sz w:val="32"/>
          <w:szCs w:val="32"/>
          <w:rtl/>
          <w:lang w:bidi="ar-DZ"/>
        </w:rPr>
        <w:t>مَا</w:t>
      </w:r>
      <w:r w:rsidRPr="00BC2FB4">
        <w:rPr>
          <w:rFonts w:ascii="Simplified Arabic" w:hAnsi="Simplified Arabic" w:cs="Simplified Arabic"/>
          <w:sz w:val="32"/>
          <w:szCs w:val="32"/>
          <w:rtl/>
          <w:lang w:bidi="ar-DZ"/>
        </w:rPr>
        <w:t xml:space="preserve"> </w:t>
      </w:r>
      <w:r w:rsidRPr="00BC2FB4">
        <w:rPr>
          <w:rFonts w:ascii="Simplified Arabic" w:hAnsi="Simplified Arabic" w:cs="Simplified Arabic" w:hint="cs"/>
          <w:sz w:val="32"/>
          <w:szCs w:val="32"/>
          <w:rtl/>
          <w:lang w:bidi="ar-DZ"/>
        </w:rPr>
        <w:t>اكْتَسَبَ</w:t>
      </w:r>
      <w:r w:rsidRPr="00BC2FB4">
        <w:rPr>
          <w:rFonts w:ascii="Simplified Arabic" w:hAnsi="Simplified Arabic" w:cs="Simplified Arabic"/>
          <w:sz w:val="32"/>
          <w:szCs w:val="32"/>
          <w:rtl/>
          <w:lang w:bidi="ar-DZ"/>
        </w:rPr>
        <w:t xml:space="preserve"> </w:t>
      </w:r>
      <w:r w:rsidRPr="00BC2FB4">
        <w:rPr>
          <w:rFonts w:ascii="Simplified Arabic" w:hAnsi="Simplified Arabic" w:cs="Simplified Arabic" w:hint="cs"/>
          <w:sz w:val="32"/>
          <w:szCs w:val="32"/>
          <w:rtl/>
          <w:lang w:bidi="ar-DZ"/>
        </w:rPr>
        <w:t>مِنَ</w:t>
      </w:r>
      <w:r w:rsidRPr="00BC2FB4">
        <w:rPr>
          <w:rFonts w:ascii="Simplified Arabic" w:hAnsi="Simplified Arabic" w:cs="Simplified Arabic"/>
          <w:sz w:val="32"/>
          <w:szCs w:val="32"/>
          <w:rtl/>
          <w:lang w:bidi="ar-DZ"/>
        </w:rPr>
        <w:t xml:space="preserve"> </w:t>
      </w:r>
      <w:r w:rsidRPr="00BC2FB4">
        <w:rPr>
          <w:rFonts w:ascii="Simplified Arabic" w:hAnsi="Simplified Arabic" w:cs="Simplified Arabic" w:hint="cs"/>
          <w:sz w:val="32"/>
          <w:szCs w:val="32"/>
          <w:rtl/>
          <w:lang w:bidi="ar-DZ"/>
        </w:rPr>
        <w:t>الْإِثْمِ</w:t>
      </w:r>
      <w:r w:rsidRPr="00BC2FB4">
        <w:rPr>
          <w:rFonts w:ascii="Simplified Arabic" w:hAnsi="Simplified Arabic" w:cs="Simplified Arabic"/>
          <w:sz w:val="32"/>
          <w:szCs w:val="32"/>
          <w:rtl/>
          <w:lang w:bidi="ar-DZ"/>
        </w:rPr>
        <w:t xml:space="preserve"> </w:t>
      </w:r>
      <w:r w:rsidRPr="00BC2FB4">
        <w:rPr>
          <w:rFonts w:ascii="Times New Roman" w:hAnsi="Times New Roman" w:cs="Times New Roman" w:hint="cs"/>
          <w:sz w:val="32"/>
          <w:szCs w:val="32"/>
          <w:rtl/>
          <w:lang w:bidi="ar-DZ"/>
        </w:rPr>
        <w:t>ۚ</w:t>
      </w:r>
      <w:r w:rsidRPr="00BC2FB4">
        <w:rPr>
          <w:rFonts w:ascii="Simplified Arabic" w:hAnsi="Simplified Arabic" w:cs="Simplified Arabic"/>
          <w:sz w:val="32"/>
          <w:szCs w:val="32"/>
          <w:rtl/>
          <w:lang w:bidi="ar-DZ"/>
        </w:rPr>
        <w:t xml:space="preserve"> </w:t>
      </w:r>
      <w:r w:rsidRPr="00BC2FB4">
        <w:rPr>
          <w:rFonts w:ascii="Simplified Arabic" w:hAnsi="Simplified Arabic" w:cs="Simplified Arabic" w:hint="cs"/>
          <w:sz w:val="32"/>
          <w:szCs w:val="32"/>
          <w:rtl/>
          <w:lang w:bidi="ar-DZ"/>
        </w:rPr>
        <w:t>وَالَّذِي</w:t>
      </w:r>
      <w:r w:rsidRPr="00BC2FB4">
        <w:rPr>
          <w:rFonts w:ascii="Simplified Arabic" w:hAnsi="Simplified Arabic" w:cs="Simplified Arabic"/>
          <w:sz w:val="32"/>
          <w:szCs w:val="32"/>
          <w:rtl/>
          <w:lang w:bidi="ar-DZ"/>
        </w:rPr>
        <w:t xml:space="preserve"> </w:t>
      </w:r>
      <w:r w:rsidRPr="00BC2FB4">
        <w:rPr>
          <w:rFonts w:ascii="Simplified Arabic" w:hAnsi="Simplified Arabic" w:cs="Simplified Arabic" w:hint="cs"/>
          <w:sz w:val="32"/>
          <w:szCs w:val="32"/>
          <w:rtl/>
          <w:lang w:bidi="ar-DZ"/>
        </w:rPr>
        <w:t>تَوَلَّىٰ</w:t>
      </w:r>
      <w:r w:rsidRPr="00BC2FB4">
        <w:rPr>
          <w:rFonts w:ascii="Simplified Arabic" w:hAnsi="Simplified Arabic" w:cs="Simplified Arabic"/>
          <w:sz w:val="32"/>
          <w:szCs w:val="32"/>
          <w:rtl/>
          <w:lang w:bidi="ar-DZ"/>
        </w:rPr>
        <w:t xml:space="preserve"> </w:t>
      </w:r>
      <w:r w:rsidRPr="00BC2FB4">
        <w:rPr>
          <w:rFonts w:ascii="Simplified Arabic" w:hAnsi="Simplified Arabic" w:cs="Simplified Arabic" w:hint="cs"/>
          <w:sz w:val="32"/>
          <w:szCs w:val="32"/>
          <w:rtl/>
          <w:lang w:bidi="ar-DZ"/>
        </w:rPr>
        <w:t>كِبْرَهُ</w:t>
      </w:r>
      <w:r w:rsidRPr="00BC2FB4">
        <w:rPr>
          <w:rFonts w:ascii="Simplified Arabic" w:hAnsi="Simplified Arabic" w:cs="Simplified Arabic"/>
          <w:sz w:val="32"/>
          <w:szCs w:val="32"/>
          <w:rtl/>
          <w:lang w:bidi="ar-DZ"/>
        </w:rPr>
        <w:t xml:space="preserve"> </w:t>
      </w:r>
      <w:r w:rsidRPr="00BC2FB4">
        <w:rPr>
          <w:rFonts w:ascii="Simplified Arabic" w:hAnsi="Simplified Arabic" w:cs="Simplified Arabic" w:hint="cs"/>
          <w:sz w:val="32"/>
          <w:szCs w:val="32"/>
          <w:rtl/>
          <w:lang w:bidi="ar-DZ"/>
        </w:rPr>
        <w:t>مِنْهُمْ</w:t>
      </w:r>
      <w:r w:rsidRPr="00BC2FB4">
        <w:rPr>
          <w:rFonts w:ascii="Simplified Arabic" w:hAnsi="Simplified Arabic" w:cs="Simplified Arabic"/>
          <w:sz w:val="32"/>
          <w:szCs w:val="32"/>
          <w:rtl/>
          <w:lang w:bidi="ar-DZ"/>
        </w:rPr>
        <w:t xml:space="preserve"> </w:t>
      </w:r>
      <w:r w:rsidRPr="00BC2FB4">
        <w:rPr>
          <w:rFonts w:ascii="Simplified Arabic" w:hAnsi="Simplified Arabic" w:cs="Simplified Arabic" w:hint="cs"/>
          <w:sz w:val="32"/>
          <w:szCs w:val="32"/>
          <w:rtl/>
          <w:lang w:bidi="ar-DZ"/>
        </w:rPr>
        <w:t>لَهُ</w:t>
      </w:r>
      <w:r w:rsidRPr="00BC2FB4">
        <w:rPr>
          <w:rFonts w:ascii="Simplified Arabic" w:hAnsi="Simplified Arabic" w:cs="Simplified Arabic"/>
          <w:sz w:val="32"/>
          <w:szCs w:val="32"/>
          <w:rtl/>
          <w:lang w:bidi="ar-DZ"/>
        </w:rPr>
        <w:t xml:space="preserve"> </w:t>
      </w:r>
      <w:r w:rsidRPr="00BC2FB4">
        <w:rPr>
          <w:rFonts w:ascii="Simplified Arabic" w:hAnsi="Simplified Arabic" w:cs="Simplified Arabic" w:hint="cs"/>
          <w:sz w:val="32"/>
          <w:szCs w:val="32"/>
          <w:rtl/>
          <w:lang w:bidi="ar-DZ"/>
        </w:rPr>
        <w:t>عَذَابٌ</w:t>
      </w:r>
      <w:r w:rsidRPr="00BC2FB4">
        <w:rPr>
          <w:rFonts w:ascii="Simplified Arabic" w:hAnsi="Simplified Arabic" w:cs="Simplified Arabic"/>
          <w:sz w:val="32"/>
          <w:szCs w:val="32"/>
          <w:rtl/>
          <w:lang w:bidi="ar-DZ"/>
        </w:rPr>
        <w:t xml:space="preserve"> </w:t>
      </w:r>
      <w:r w:rsidRPr="00BC2FB4">
        <w:rPr>
          <w:rFonts w:ascii="Simplified Arabic" w:hAnsi="Simplified Arabic" w:cs="Simplified Arabic" w:hint="cs"/>
          <w:sz w:val="32"/>
          <w:szCs w:val="32"/>
          <w:rtl/>
          <w:lang w:bidi="ar-DZ"/>
        </w:rPr>
        <w:t>عَظِيمٌ"</w:t>
      </w:r>
      <w:r>
        <w:rPr>
          <w:rStyle w:val="Appelnotedebasdep"/>
          <w:rFonts w:ascii="Simplified Arabic" w:hAnsi="Simplified Arabic" w:cs="Simplified Arabic"/>
          <w:sz w:val="32"/>
          <w:szCs w:val="32"/>
          <w:rtl/>
          <w:lang w:bidi="ar-DZ"/>
        </w:rPr>
        <w:footnoteReference w:id="174"/>
      </w:r>
      <w:r w:rsidRPr="00BC2FB4">
        <w:rPr>
          <w:rFonts w:ascii="Simplified Arabic" w:hAnsi="Simplified Arabic" w:cs="Simplified Arabic" w:hint="cs"/>
          <w:sz w:val="32"/>
          <w:szCs w:val="32"/>
          <w:rtl/>
          <w:lang w:bidi="ar-DZ"/>
        </w:rPr>
        <w:t xml:space="preserve"> يقول ابن كثير في تفسير هاته </w:t>
      </w:r>
      <w:r>
        <w:rPr>
          <w:rFonts w:ascii="Simplified Arabic" w:hAnsi="Simplified Arabic" w:cs="Simplified Arabic" w:hint="cs"/>
          <w:sz w:val="32"/>
          <w:szCs w:val="32"/>
          <w:rtl/>
          <w:lang w:bidi="ar-DZ"/>
        </w:rPr>
        <w:t>الآ</w:t>
      </w:r>
      <w:r w:rsidRPr="00BC2FB4">
        <w:rPr>
          <w:rFonts w:ascii="Simplified Arabic" w:hAnsi="Simplified Arabic" w:cs="Simplified Arabic" w:hint="cs"/>
          <w:sz w:val="32"/>
          <w:szCs w:val="32"/>
          <w:rtl/>
          <w:lang w:bidi="ar-DZ"/>
        </w:rPr>
        <w:t>ية: هذه</w:t>
      </w:r>
      <w:r w:rsidRPr="00BC2FB4">
        <w:rPr>
          <w:rFonts w:ascii="Simplified Arabic" w:hAnsi="Simplified Arabic" w:cs="Simplified Arabic"/>
          <w:sz w:val="32"/>
          <w:szCs w:val="32"/>
          <w:rtl/>
          <w:lang w:bidi="ar-DZ"/>
        </w:rPr>
        <w:t xml:space="preserve"> </w:t>
      </w:r>
      <w:r w:rsidRPr="00BC2FB4">
        <w:rPr>
          <w:rFonts w:ascii="Simplified Arabic" w:hAnsi="Simplified Arabic" w:cs="Simplified Arabic" w:hint="cs"/>
          <w:sz w:val="32"/>
          <w:szCs w:val="32"/>
          <w:rtl/>
          <w:lang w:bidi="ar-DZ"/>
        </w:rPr>
        <w:t>العشر</w:t>
      </w:r>
      <w:r w:rsidRPr="00BC2FB4">
        <w:rPr>
          <w:rFonts w:ascii="Simplified Arabic" w:hAnsi="Simplified Arabic" w:cs="Simplified Arabic"/>
          <w:sz w:val="32"/>
          <w:szCs w:val="32"/>
          <w:rtl/>
          <w:lang w:bidi="ar-DZ"/>
        </w:rPr>
        <w:t xml:space="preserve"> </w:t>
      </w:r>
      <w:r w:rsidRPr="00BC2FB4">
        <w:rPr>
          <w:rFonts w:ascii="Simplified Arabic" w:hAnsi="Simplified Arabic" w:cs="Simplified Arabic" w:hint="cs"/>
          <w:sz w:val="32"/>
          <w:szCs w:val="32"/>
          <w:rtl/>
          <w:lang w:bidi="ar-DZ"/>
        </w:rPr>
        <w:t>الآيات</w:t>
      </w:r>
      <w:r w:rsidRPr="00BC2FB4">
        <w:rPr>
          <w:rFonts w:ascii="Simplified Arabic" w:hAnsi="Simplified Arabic" w:cs="Simplified Arabic"/>
          <w:sz w:val="32"/>
          <w:szCs w:val="32"/>
          <w:rtl/>
          <w:lang w:bidi="ar-DZ"/>
        </w:rPr>
        <w:t xml:space="preserve"> </w:t>
      </w:r>
      <w:r w:rsidRPr="00BC2FB4">
        <w:rPr>
          <w:rFonts w:ascii="Simplified Arabic" w:hAnsi="Simplified Arabic" w:cs="Simplified Arabic" w:hint="cs"/>
          <w:sz w:val="32"/>
          <w:szCs w:val="32"/>
          <w:rtl/>
          <w:lang w:bidi="ar-DZ"/>
        </w:rPr>
        <w:t>كلها</w:t>
      </w:r>
      <w:r w:rsidRPr="00BC2FB4">
        <w:rPr>
          <w:rFonts w:ascii="Simplified Arabic" w:hAnsi="Simplified Arabic" w:cs="Simplified Arabic"/>
          <w:sz w:val="32"/>
          <w:szCs w:val="32"/>
          <w:rtl/>
          <w:lang w:bidi="ar-DZ"/>
        </w:rPr>
        <w:t xml:space="preserve"> </w:t>
      </w:r>
      <w:r w:rsidRPr="00BC2FB4">
        <w:rPr>
          <w:rFonts w:ascii="Simplified Arabic" w:hAnsi="Simplified Arabic" w:cs="Simplified Arabic" w:hint="cs"/>
          <w:sz w:val="32"/>
          <w:szCs w:val="32"/>
          <w:rtl/>
          <w:lang w:bidi="ar-DZ"/>
        </w:rPr>
        <w:t>نزلت</w:t>
      </w:r>
      <w:r w:rsidRPr="00BC2FB4">
        <w:rPr>
          <w:rFonts w:ascii="Simplified Arabic" w:hAnsi="Simplified Arabic" w:cs="Simplified Arabic"/>
          <w:sz w:val="32"/>
          <w:szCs w:val="32"/>
          <w:rtl/>
          <w:lang w:bidi="ar-DZ"/>
        </w:rPr>
        <w:t xml:space="preserve"> </w:t>
      </w:r>
      <w:r w:rsidRPr="00BC2FB4">
        <w:rPr>
          <w:rFonts w:ascii="Simplified Arabic" w:hAnsi="Simplified Arabic" w:cs="Simplified Arabic" w:hint="cs"/>
          <w:sz w:val="32"/>
          <w:szCs w:val="32"/>
          <w:rtl/>
          <w:lang w:bidi="ar-DZ"/>
        </w:rPr>
        <w:t>في</w:t>
      </w:r>
      <w:r w:rsidRPr="00BC2FB4">
        <w:rPr>
          <w:rFonts w:ascii="Simplified Arabic" w:hAnsi="Simplified Arabic" w:cs="Simplified Arabic"/>
          <w:sz w:val="32"/>
          <w:szCs w:val="32"/>
          <w:rtl/>
          <w:lang w:bidi="ar-DZ"/>
        </w:rPr>
        <w:t xml:space="preserve"> </w:t>
      </w:r>
      <w:r w:rsidRPr="00BC2FB4">
        <w:rPr>
          <w:rFonts w:ascii="Simplified Arabic" w:hAnsi="Simplified Arabic" w:cs="Simplified Arabic" w:hint="cs"/>
          <w:sz w:val="32"/>
          <w:szCs w:val="32"/>
          <w:rtl/>
          <w:lang w:bidi="ar-DZ"/>
        </w:rPr>
        <w:t>شأن</w:t>
      </w:r>
      <w:r w:rsidRPr="00BC2FB4">
        <w:rPr>
          <w:rFonts w:ascii="Simplified Arabic" w:hAnsi="Simplified Arabic" w:cs="Simplified Arabic"/>
          <w:sz w:val="32"/>
          <w:szCs w:val="32"/>
          <w:rtl/>
          <w:lang w:bidi="ar-DZ"/>
        </w:rPr>
        <w:t xml:space="preserve"> </w:t>
      </w:r>
      <w:r w:rsidRPr="00BC2FB4">
        <w:rPr>
          <w:rFonts w:ascii="Simplified Arabic" w:hAnsi="Simplified Arabic" w:cs="Simplified Arabic" w:hint="cs"/>
          <w:sz w:val="32"/>
          <w:szCs w:val="32"/>
          <w:rtl/>
          <w:lang w:bidi="ar-DZ"/>
        </w:rPr>
        <w:t>عائشة</w:t>
      </w:r>
      <w:r w:rsidRPr="00BC2FB4">
        <w:rPr>
          <w:rFonts w:ascii="Simplified Arabic" w:hAnsi="Simplified Arabic" w:cs="Simplified Arabic"/>
          <w:sz w:val="32"/>
          <w:szCs w:val="32"/>
          <w:rtl/>
          <w:lang w:bidi="ar-DZ"/>
        </w:rPr>
        <w:t xml:space="preserve"> </w:t>
      </w:r>
      <w:r w:rsidRPr="00BC2FB4">
        <w:rPr>
          <w:rFonts w:ascii="Simplified Arabic" w:hAnsi="Simplified Arabic" w:cs="Simplified Arabic" w:hint="cs"/>
          <w:sz w:val="32"/>
          <w:szCs w:val="32"/>
          <w:rtl/>
          <w:lang w:bidi="ar-DZ"/>
        </w:rPr>
        <w:t>أم</w:t>
      </w:r>
      <w:r w:rsidRPr="00BC2FB4">
        <w:rPr>
          <w:rFonts w:ascii="Simplified Arabic" w:hAnsi="Simplified Arabic" w:cs="Simplified Arabic"/>
          <w:sz w:val="32"/>
          <w:szCs w:val="32"/>
          <w:rtl/>
          <w:lang w:bidi="ar-DZ"/>
        </w:rPr>
        <w:t xml:space="preserve"> </w:t>
      </w:r>
      <w:r w:rsidRPr="00BC2FB4">
        <w:rPr>
          <w:rFonts w:ascii="Simplified Arabic" w:hAnsi="Simplified Arabic" w:cs="Simplified Arabic" w:hint="cs"/>
          <w:sz w:val="32"/>
          <w:szCs w:val="32"/>
          <w:rtl/>
          <w:lang w:bidi="ar-DZ"/>
        </w:rPr>
        <w:t>المؤمنين</w:t>
      </w:r>
      <w:r w:rsidRPr="00BC2FB4">
        <w:rPr>
          <w:rFonts w:ascii="Simplified Arabic" w:hAnsi="Simplified Arabic" w:cs="Simplified Arabic"/>
          <w:sz w:val="32"/>
          <w:szCs w:val="32"/>
          <w:rtl/>
          <w:lang w:bidi="ar-DZ"/>
        </w:rPr>
        <w:t xml:space="preserve"> </w:t>
      </w:r>
      <w:r w:rsidRPr="00BC2FB4">
        <w:rPr>
          <w:rFonts w:ascii="Simplified Arabic" w:hAnsi="Simplified Arabic" w:cs="Simplified Arabic" w:hint="cs"/>
          <w:sz w:val="32"/>
          <w:szCs w:val="32"/>
          <w:rtl/>
          <w:lang w:bidi="ar-DZ"/>
        </w:rPr>
        <w:t>،</w:t>
      </w:r>
      <w:r w:rsidRPr="00BC2FB4">
        <w:rPr>
          <w:rFonts w:ascii="Simplified Arabic" w:hAnsi="Simplified Arabic" w:cs="Simplified Arabic"/>
          <w:sz w:val="32"/>
          <w:szCs w:val="32"/>
          <w:rtl/>
          <w:lang w:bidi="ar-DZ"/>
        </w:rPr>
        <w:t xml:space="preserve"> </w:t>
      </w:r>
      <w:r w:rsidRPr="00BC2FB4">
        <w:rPr>
          <w:rFonts w:ascii="Simplified Arabic" w:hAnsi="Simplified Arabic" w:cs="Simplified Arabic" w:hint="cs"/>
          <w:sz w:val="32"/>
          <w:szCs w:val="32"/>
          <w:rtl/>
          <w:lang w:bidi="ar-DZ"/>
        </w:rPr>
        <w:t>رضي</w:t>
      </w:r>
      <w:r w:rsidRPr="00BC2FB4">
        <w:rPr>
          <w:rFonts w:ascii="Simplified Arabic" w:hAnsi="Simplified Arabic" w:cs="Simplified Arabic"/>
          <w:sz w:val="32"/>
          <w:szCs w:val="32"/>
          <w:rtl/>
          <w:lang w:bidi="ar-DZ"/>
        </w:rPr>
        <w:t xml:space="preserve"> </w:t>
      </w:r>
      <w:r w:rsidRPr="00BC2FB4">
        <w:rPr>
          <w:rFonts w:ascii="Simplified Arabic" w:hAnsi="Simplified Arabic" w:cs="Simplified Arabic" w:hint="cs"/>
          <w:sz w:val="32"/>
          <w:szCs w:val="32"/>
          <w:rtl/>
          <w:lang w:bidi="ar-DZ"/>
        </w:rPr>
        <w:t>الله</w:t>
      </w:r>
      <w:r w:rsidRPr="00BC2FB4">
        <w:rPr>
          <w:rFonts w:ascii="Simplified Arabic" w:hAnsi="Simplified Arabic" w:cs="Simplified Arabic"/>
          <w:sz w:val="32"/>
          <w:szCs w:val="32"/>
          <w:rtl/>
          <w:lang w:bidi="ar-DZ"/>
        </w:rPr>
        <w:t xml:space="preserve"> </w:t>
      </w:r>
      <w:r w:rsidRPr="00BC2FB4">
        <w:rPr>
          <w:rFonts w:ascii="Simplified Arabic" w:hAnsi="Simplified Arabic" w:cs="Simplified Arabic" w:hint="cs"/>
          <w:sz w:val="32"/>
          <w:szCs w:val="32"/>
          <w:rtl/>
          <w:lang w:bidi="ar-DZ"/>
        </w:rPr>
        <w:t>عنها</w:t>
      </w:r>
      <w:r w:rsidRPr="00BC2FB4">
        <w:rPr>
          <w:rFonts w:ascii="Simplified Arabic" w:hAnsi="Simplified Arabic" w:cs="Simplified Arabic"/>
          <w:sz w:val="32"/>
          <w:szCs w:val="32"/>
          <w:rtl/>
          <w:lang w:bidi="ar-DZ"/>
        </w:rPr>
        <w:t xml:space="preserve"> </w:t>
      </w:r>
      <w:r w:rsidRPr="00BC2FB4">
        <w:rPr>
          <w:rFonts w:ascii="Simplified Arabic" w:hAnsi="Simplified Arabic" w:cs="Simplified Arabic" w:hint="cs"/>
          <w:sz w:val="32"/>
          <w:szCs w:val="32"/>
          <w:rtl/>
          <w:lang w:bidi="ar-DZ"/>
        </w:rPr>
        <w:t>،</w:t>
      </w:r>
      <w:r w:rsidRPr="00BC2FB4">
        <w:rPr>
          <w:rFonts w:ascii="Simplified Arabic" w:hAnsi="Simplified Arabic" w:cs="Simplified Arabic"/>
          <w:sz w:val="32"/>
          <w:szCs w:val="32"/>
          <w:rtl/>
          <w:lang w:bidi="ar-DZ"/>
        </w:rPr>
        <w:t xml:space="preserve"> </w:t>
      </w:r>
      <w:r w:rsidRPr="00BC2FB4">
        <w:rPr>
          <w:rFonts w:ascii="Simplified Arabic" w:hAnsi="Simplified Arabic" w:cs="Simplified Arabic" w:hint="cs"/>
          <w:sz w:val="32"/>
          <w:szCs w:val="32"/>
          <w:rtl/>
          <w:lang w:bidi="ar-DZ"/>
        </w:rPr>
        <w:t>حين</w:t>
      </w:r>
      <w:r w:rsidRPr="00BC2FB4">
        <w:rPr>
          <w:rFonts w:ascii="Simplified Arabic" w:hAnsi="Simplified Arabic" w:cs="Simplified Arabic"/>
          <w:sz w:val="32"/>
          <w:szCs w:val="32"/>
          <w:rtl/>
          <w:lang w:bidi="ar-DZ"/>
        </w:rPr>
        <w:t xml:space="preserve"> </w:t>
      </w:r>
      <w:r w:rsidRPr="00BC2FB4">
        <w:rPr>
          <w:rFonts w:ascii="Simplified Arabic" w:hAnsi="Simplified Arabic" w:cs="Simplified Arabic" w:hint="cs"/>
          <w:sz w:val="32"/>
          <w:szCs w:val="32"/>
          <w:rtl/>
          <w:lang w:bidi="ar-DZ"/>
        </w:rPr>
        <w:t>رماها</w:t>
      </w:r>
      <w:r w:rsidRPr="00BC2FB4">
        <w:rPr>
          <w:rFonts w:ascii="Simplified Arabic" w:hAnsi="Simplified Arabic" w:cs="Simplified Arabic"/>
          <w:sz w:val="32"/>
          <w:szCs w:val="32"/>
          <w:rtl/>
          <w:lang w:bidi="ar-DZ"/>
        </w:rPr>
        <w:t xml:space="preserve"> </w:t>
      </w:r>
      <w:r w:rsidRPr="00BC2FB4">
        <w:rPr>
          <w:rFonts w:ascii="Simplified Arabic" w:hAnsi="Simplified Arabic" w:cs="Simplified Arabic" w:hint="cs"/>
          <w:sz w:val="32"/>
          <w:szCs w:val="32"/>
          <w:rtl/>
          <w:lang w:bidi="ar-DZ"/>
        </w:rPr>
        <w:t>أهل</w:t>
      </w:r>
      <w:r w:rsidRPr="00BC2FB4">
        <w:rPr>
          <w:rFonts w:ascii="Simplified Arabic" w:hAnsi="Simplified Arabic" w:cs="Simplified Arabic"/>
          <w:sz w:val="32"/>
          <w:szCs w:val="32"/>
          <w:rtl/>
          <w:lang w:bidi="ar-DZ"/>
        </w:rPr>
        <w:t xml:space="preserve"> </w:t>
      </w:r>
      <w:r w:rsidRPr="00BC2FB4">
        <w:rPr>
          <w:rFonts w:ascii="Simplified Arabic" w:hAnsi="Simplified Arabic" w:cs="Simplified Arabic" w:hint="cs"/>
          <w:sz w:val="32"/>
          <w:szCs w:val="32"/>
          <w:rtl/>
          <w:lang w:bidi="ar-DZ"/>
        </w:rPr>
        <w:t>الإفك</w:t>
      </w:r>
      <w:r w:rsidRPr="00BC2FB4">
        <w:rPr>
          <w:rFonts w:ascii="Simplified Arabic" w:hAnsi="Simplified Arabic" w:cs="Simplified Arabic"/>
          <w:sz w:val="32"/>
          <w:szCs w:val="32"/>
          <w:rtl/>
          <w:lang w:bidi="ar-DZ"/>
        </w:rPr>
        <w:t xml:space="preserve"> </w:t>
      </w:r>
      <w:r w:rsidRPr="00BC2FB4">
        <w:rPr>
          <w:rFonts w:ascii="Simplified Arabic" w:hAnsi="Simplified Arabic" w:cs="Simplified Arabic" w:hint="cs"/>
          <w:sz w:val="32"/>
          <w:szCs w:val="32"/>
          <w:rtl/>
          <w:lang w:bidi="ar-DZ"/>
        </w:rPr>
        <w:t>والبهتان</w:t>
      </w:r>
      <w:r w:rsidRPr="00BC2FB4">
        <w:rPr>
          <w:rFonts w:ascii="Simplified Arabic" w:hAnsi="Simplified Arabic" w:cs="Simplified Arabic"/>
          <w:sz w:val="32"/>
          <w:szCs w:val="32"/>
          <w:rtl/>
          <w:lang w:bidi="ar-DZ"/>
        </w:rPr>
        <w:t xml:space="preserve"> </w:t>
      </w:r>
      <w:r w:rsidRPr="00BC2FB4">
        <w:rPr>
          <w:rFonts w:ascii="Simplified Arabic" w:hAnsi="Simplified Arabic" w:cs="Simplified Arabic" w:hint="cs"/>
          <w:sz w:val="32"/>
          <w:szCs w:val="32"/>
          <w:rtl/>
          <w:lang w:bidi="ar-DZ"/>
        </w:rPr>
        <w:t>من</w:t>
      </w:r>
      <w:r w:rsidRPr="00BC2FB4">
        <w:rPr>
          <w:rFonts w:ascii="Simplified Arabic" w:hAnsi="Simplified Arabic" w:cs="Simplified Arabic"/>
          <w:sz w:val="32"/>
          <w:szCs w:val="32"/>
          <w:rtl/>
          <w:lang w:bidi="ar-DZ"/>
        </w:rPr>
        <w:t xml:space="preserve"> </w:t>
      </w:r>
      <w:r w:rsidRPr="00BC2FB4">
        <w:rPr>
          <w:rFonts w:ascii="Simplified Arabic" w:hAnsi="Simplified Arabic" w:cs="Simplified Arabic" w:hint="cs"/>
          <w:sz w:val="32"/>
          <w:szCs w:val="32"/>
          <w:rtl/>
          <w:lang w:bidi="ar-DZ"/>
        </w:rPr>
        <w:t>المنافقين</w:t>
      </w:r>
      <w:r w:rsidRPr="00BC2FB4">
        <w:rPr>
          <w:rFonts w:ascii="Simplified Arabic" w:hAnsi="Simplified Arabic" w:cs="Simplified Arabic"/>
          <w:sz w:val="32"/>
          <w:szCs w:val="32"/>
          <w:rtl/>
          <w:lang w:bidi="ar-DZ"/>
        </w:rPr>
        <w:t xml:space="preserve"> </w:t>
      </w:r>
      <w:r w:rsidRPr="00BC2FB4">
        <w:rPr>
          <w:rFonts w:ascii="Simplified Arabic" w:hAnsi="Simplified Arabic" w:cs="Simplified Arabic" w:hint="cs"/>
          <w:sz w:val="32"/>
          <w:szCs w:val="32"/>
          <w:rtl/>
          <w:lang w:bidi="ar-DZ"/>
        </w:rPr>
        <w:t>بما</w:t>
      </w:r>
      <w:r w:rsidRPr="00BC2FB4">
        <w:rPr>
          <w:rFonts w:ascii="Simplified Arabic" w:hAnsi="Simplified Arabic" w:cs="Simplified Arabic"/>
          <w:sz w:val="32"/>
          <w:szCs w:val="32"/>
          <w:rtl/>
          <w:lang w:bidi="ar-DZ"/>
        </w:rPr>
        <w:t xml:space="preserve"> </w:t>
      </w:r>
      <w:r w:rsidRPr="00BC2FB4">
        <w:rPr>
          <w:rFonts w:ascii="Simplified Arabic" w:hAnsi="Simplified Arabic" w:cs="Simplified Arabic" w:hint="cs"/>
          <w:sz w:val="32"/>
          <w:szCs w:val="32"/>
          <w:rtl/>
          <w:lang w:bidi="ar-DZ"/>
        </w:rPr>
        <w:t>قالوه</w:t>
      </w:r>
      <w:r w:rsidRPr="00BC2FB4">
        <w:rPr>
          <w:rFonts w:ascii="Simplified Arabic" w:hAnsi="Simplified Arabic" w:cs="Simplified Arabic"/>
          <w:sz w:val="32"/>
          <w:szCs w:val="32"/>
          <w:rtl/>
          <w:lang w:bidi="ar-DZ"/>
        </w:rPr>
        <w:t xml:space="preserve"> </w:t>
      </w:r>
      <w:r w:rsidRPr="00BC2FB4">
        <w:rPr>
          <w:rFonts w:ascii="Simplified Arabic" w:hAnsi="Simplified Arabic" w:cs="Simplified Arabic" w:hint="cs"/>
          <w:sz w:val="32"/>
          <w:szCs w:val="32"/>
          <w:rtl/>
          <w:lang w:bidi="ar-DZ"/>
        </w:rPr>
        <w:t>من</w:t>
      </w:r>
      <w:r w:rsidRPr="00BC2FB4">
        <w:rPr>
          <w:rFonts w:ascii="Simplified Arabic" w:hAnsi="Simplified Arabic" w:cs="Simplified Arabic"/>
          <w:sz w:val="32"/>
          <w:szCs w:val="32"/>
          <w:rtl/>
          <w:lang w:bidi="ar-DZ"/>
        </w:rPr>
        <w:t xml:space="preserve"> </w:t>
      </w:r>
      <w:r w:rsidRPr="00BC2FB4">
        <w:rPr>
          <w:rFonts w:ascii="Simplified Arabic" w:hAnsi="Simplified Arabic" w:cs="Simplified Arabic" w:hint="cs"/>
          <w:sz w:val="32"/>
          <w:szCs w:val="32"/>
          <w:rtl/>
          <w:lang w:bidi="ar-DZ"/>
        </w:rPr>
        <w:t>الكذب</w:t>
      </w:r>
      <w:r w:rsidRPr="00BC2FB4">
        <w:rPr>
          <w:rFonts w:ascii="Simplified Arabic" w:hAnsi="Simplified Arabic" w:cs="Simplified Arabic"/>
          <w:sz w:val="32"/>
          <w:szCs w:val="32"/>
          <w:rtl/>
          <w:lang w:bidi="ar-DZ"/>
        </w:rPr>
        <w:t xml:space="preserve"> </w:t>
      </w:r>
      <w:r w:rsidRPr="00BC2FB4">
        <w:rPr>
          <w:rFonts w:ascii="Simplified Arabic" w:hAnsi="Simplified Arabic" w:cs="Simplified Arabic" w:hint="cs"/>
          <w:sz w:val="32"/>
          <w:szCs w:val="32"/>
          <w:rtl/>
          <w:lang w:bidi="ar-DZ"/>
        </w:rPr>
        <w:t>البحت</w:t>
      </w:r>
      <w:r w:rsidRPr="00BC2FB4">
        <w:rPr>
          <w:rFonts w:ascii="Simplified Arabic" w:hAnsi="Simplified Arabic" w:cs="Simplified Arabic"/>
          <w:sz w:val="32"/>
          <w:szCs w:val="32"/>
          <w:rtl/>
          <w:lang w:bidi="ar-DZ"/>
        </w:rPr>
        <w:t xml:space="preserve"> </w:t>
      </w:r>
      <w:r w:rsidRPr="00BC2FB4">
        <w:rPr>
          <w:rFonts w:ascii="Simplified Arabic" w:hAnsi="Simplified Arabic" w:cs="Simplified Arabic" w:hint="cs"/>
          <w:sz w:val="32"/>
          <w:szCs w:val="32"/>
          <w:rtl/>
          <w:lang w:bidi="ar-DZ"/>
        </w:rPr>
        <w:t>والفرية</w:t>
      </w:r>
      <w:r w:rsidRPr="00BC2FB4">
        <w:rPr>
          <w:rFonts w:ascii="Simplified Arabic" w:hAnsi="Simplified Arabic" w:cs="Simplified Arabic"/>
          <w:sz w:val="32"/>
          <w:szCs w:val="32"/>
          <w:rtl/>
          <w:lang w:bidi="ar-DZ"/>
        </w:rPr>
        <w:t xml:space="preserve"> </w:t>
      </w:r>
      <w:r w:rsidRPr="00BC2FB4">
        <w:rPr>
          <w:rFonts w:ascii="Simplified Arabic" w:hAnsi="Simplified Arabic" w:cs="Simplified Arabic" w:hint="cs"/>
          <w:sz w:val="32"/>
          <w:szCs w:val="32"/>
          <w:rtl/>
          <w:lang w:bidi="ar-DZ"/>
        </w:rPr>
        <w:t>التي</w:t>
      </w:r>
      <w:r w:rsidRPr="00BC2FB4">
        <w:rPr>
          <w:rFonts w:ascii="Simplified Arabic" w:hAnsi="Simplified Arabic" w:cs="Simplified Arabic"/>
          <w:sz w:val="32"/>
          <w:szCs w:val="32"/>
          <w:rtl/>
          <w:lang w:bidi="ar-DZ"/>
        </w:rPr>
        <w:t xml:space="preserve"> </w:t>
      </w:r>
      <w:r w:rsidRPr="00BC2FB4">
        <w:rPr>
          <w:rFonts w:ascii="Simplified Arabic" w:hAnsi="Simplified Arabic" w:cs="Simplified Arabic" w:hint="cs"/>
          <w:sz w:val="32"/>
          <w:szCs w:val="32"/>
          <w:rtl/>
          <w:lang w:bidi="ar-DZ"/>
        </w:rPr>
        <w:t>غار</w:t>
      </w:r>
      <w:r w:rsidRPr="00BC2FB4">
        <w:rPr>
          <w:rFonts w:ascii="Simplified Arabic" w:hAnsi="Simplified Arabic" w:cs="Simplified Arabic"/>
          <w:sz w:val="32"/>
          <w:szCs w:val="32"/>
          <w:rtl/>
          <w:lang w:bidi="ar-DZ"/>
        </w:rPr>
        <w:t xml:space="preserve"> </w:t>
      </w:r>
      <w:r w:rsidRPr="00BC2FB4">
        <w:rPr>
          <w:rFonts w:ascii="Simplified Arabic" w:hAnsi="Simplified Arabic" w:cs="Simplified Arabic" w:hint="cs"/>
          <w:sz w:val="32"/>
          <w:szCs w:val="32"/>
          <w:rtl/>
          <w:lang w:bidi="ar-DZ"/>
        </w:rPr>
        <w:t>الله</w:t>
      </w:r>
      <w:r w:rsidRPr="00BC2FB4">
        <w:rPr>
          <w:rFonts w:ascii="Simplified Arabic" w:hAnsi="Simplified Arabic" w:cs="Simplified Arabic"/>
          <w:sz w:val="32"/>
          <w:szCs w:val="32"/>
          <w:rtl/>
          <w:lang w:bidi="ar-DZ"/>
        </w:rPr>
        <w:t xml:space="preserve"> </w:t>
      </w:r>
      <w:r w:rsidRPr="00BC2FB4">
        <w:rPr>
          <w:rFonts w:ascii="Simplified Arabic" w:hAnsi="Simplified Arabic" w:cs="Simplified Arabic" w:hint="cs"/>
          <w:sz w:val="32"/>
          <w:szCs w:val="32"/>
          <w:rtl/>
          <w:lang w:bidi="ar-DZ"/>
        </w:rPr>
        <w:t>تعالى</w:t>
      </w:r>
      <w:r w:rsidRPr="00BC2FB4">
        <w:rPr>
          <w:rFonts w:ascii="Simplified Arabic" w:hAnsi="Simplified Arabic" w:cs="Simplified Arabic"/>
          <w:sz w:val="32"/>
          <w:szCs w:val="32"/>
          <w:rtl/>
          <w:lang w:bidi="ar-DZ"/>
        </w:rPr>
        <w:t xml:space="preserve"> </w:t>
      </w:r>
      <w:r w:rsidRPr="00BC2FB4">
        <w:rPr>
          <w:rFonts w:ascii="Simplified Arabic" w:hAnsi="Simplified Arabic" w:cs="Simplified Arabic" w:hint="cs"/>
          <w:sz w:val="32"/>
          <w:szCs w:val="32"/>
          <w:rtl/>
          <w:lang w:bidi="ar-DZ"/>
        </w:rPr>
        <w:t>لها</w:t>
      </w:r>
      <w:r w:rsidRPr="00BC2FB4">
        <w:rPr>
          <w:rFonts w:ascii="Simplified Arabic" w:hAnsi="Simplified Arabic" w:cs="Simplified Arabic"/>
          <w:sz w:val="32"/>
          <w:szCs w:val="32"/>
          <w:rtl/>
          <w:lang w:bidi="ar-DZ"/>
        </w:rPr>
        <w:t xml:space="preserve"> </w:t>
      </w:r>
      <w:r w:rsidRPr="00BC2FB4">
        <w:rPr>
          <w:rFonts w:ascii="Simplified Arabic" w:hAnsi="Simplified Arabic" w:cs="Simplified Arabic" w:hint="cs"/>
          <w:sz w:val="32"/>
          <w:szCs w:val="32"/>
          <w:rtl/>
          <w:lang w:bidi="ar-DZ"/>
        </w:rPr>
        <w:t>ولنبيه</w:t>
      </w:r>
      <w:r w:rsidRPr="00BC2FB4">
        <w:rPr>
          <w:rFonts w:ascii="Simplified Arabic" w:hAnsi="Simplified Arabic" w:cs="Simplified Arabic"/>
          <w:sz w:val="32"/>
          <w:szCs w:val="32"/>
          <w:rtl/>
          <w:lang w:bidi="ar-DZ"/>
        </w:rPr>
        <w:t xml:space="preserve"> </w:t>
      </w:r>
      <w:r w:rsidRPr="00BC2FB4">
        <w:rPr>
          <w:rFonts w:ascii="Simplified Arabic" w:hAnsi="Simplified Arabic" w:cs="Simplified Arabic" w:hint="cs"/>
          <w:sz w:val="32"/>
          <w:szCs w:val="32"/>
          <w:rtl/>
          <w:lang w:bidi="ar-DZ"/>
        </w:rPr>
        <w:t>،</w:t>
      </w:r>
      <w:r w:rsidRPr="00BC2FB4">
        <w:rPr>
          <w:rFonts w:ascii="Simplified Arabic" w:hAnsi="Simplified Arabic" w:cs="Simplified Arabic"/>
          <w:sz w:val="32"/>
          <w:szCs w:val="32"/>
          <w:rtl/>
          <w:lang w:bidi="ar-DZ"/>
        </w:rPr>
        <w:t xml:space="preserve"> </w:t>
      </w:r>
      <w:r w:rsidRPr="00BC2FB4">
        <w:rPr>
          <w:rFonts w:ascii="Simplified Arabic" w:hAnsi="Simplified Arabic" w:cs="Simplified Arabic" w:hint="cs"/>
          <w:sz w:val="32"/>
          <w:szCs w:val="32"/>
          <w:rtl/>
          <w:lang w:bidi="ar-DZ"/>
        </w:rPr>
        <w:t>صلوات</w:t>
      </w:r>
      <w:r w:rsidRPr="00BC2FB4">
        <w:rPr>
          <w:rFonts w:ascii="Simplified Arabic" w:hAnsi="Simplified Arabic" w:cs="Simplified Arabic"/>
          <w:sz w:val="32"/>
          <w:szCs w:val="32"/>
          <w:rtl/>
          <w:lang w:bidi="ar-DZ"/>
        </w:rPr>
        <w:t xml:space="preserve"> </w:t>
      </w:r>
      <w:r w:rsidRPr="00BC2FB4">
        <w:rPr>
          <w:rFonts w:ascii="Simplified Arabic" w:hAnsi="Simplified Arabic" w:cs="Simplified Arabic" w:hint="cs"/>
          <w:sz w:val="32"/>
          <w:szCs w:val="32"/>
          <w:rtl/>
          <w:lang w:bidi="ar-DZ"/>
        </w:rPr>
        <w:t>الله</w:t>
      </w:r>
      <w:r w:rsidRPr="00BC2FB4">
        <w:rPr>
          <w:rFonts w:ascii="Simplified Arabic" w:hAnsi="Simplified Arabic" w:cs="Simplified Arabic"/>
          <w:sz w:val="32"/>
          <w:szCs w:val="32"/>
          <w:rtl/>
          <w:lang w:bidi="ar-DZ"/>
        </w:rPr>
        <w:t xml:space="preserve"> </w:t>
      </w:r>
      <w:r w:rsidRPr="00BC2FB4">
        <w:rPr>
          <w:rFonts w:ascii="Simplified Arabic" w:hAnsi="Simplified Arabic" w:cs="Simplified Arabic" w:hint="cs"/>
          <w:sz w:val="32"/>
          <w:szCs w:val="32"/>
          <w:rtl/>
          <w:lang w:bidi="ar-DZ"/>
        </w:rPr>
        <w:t>وسلامه</w:t>
      </w:r>
      <w:r w:rsidRPr="00BC2FB4">
        <w:rPr>
          <w:rFonts w:ascii="Simplified Arabic" w:hAnsi="Simplified Arabic" w:cs="Simplified Arabic"/>
          <w:sz w:val="32"/>
          <w:szCs w:val="32"/>
          <w:rtl/>
          <w:lang w:bidi="ar-DZ"/>
        </w:rPr>
        <w:t xml:space="preserve"> </w:t>
      </w:r>
      <w:r w:rsidRPr="00BC2FB4">
        <w:rPr>
          <w:rFonts w:ascii="Simplified Arabic" w:hAnsi="Simplified Arabic" w:cs="Simplified Arabic" w:hint="cs"/>
          <w:sz w:val="32"/>
          <w:szCs w:val="32"/>
          <w:rtl/>
          <w:lang w:bidi="ar-DZ"/>
        </w:rPr>
        <w:t>عليه</w:t>
      </w:r>
      <w:r w:rsidRPr="00BC2FB4">
        <w:rPr>
          <w:rFonts w:ascii="Simplified Arabic" w:hAnsi="Simplified Arabic" w:cs="Simplified Arabic"/>
          <w:sz w:val="32"/>
          <w:szCs w:val="32"/>
          <w:rtl/>
          <w:lang w:bidi="ar-DZ"/>
        </w:rPr>
        <w:t xml:space="preserve"> </w:t>
      </w:r>
      <w:r w:rsidRPr="00BC2FB4">
        <w:rPr>
          <w:rFonts w:ascii="Simplified Arabic" w:hAnsi="Simplified Arabic" w:cs="Simplified Arabic" w:hint="cs"/>
          <w:sz w:val="32"/>
          <w:szCs w:val="32"/>
          <w:rtl/>
          <w:lang w:bidi="ar-DZ"/>
        </w:rPr>
        <w:t>،</w:t>
      </w:r>
      <w:r w:rsidRPr="00BC2FB4">
        <w:rPr>
          <w:rFonts w:ascii="Simplified Arabic" w:hAnsi="Simplified Arabic" w:cs="Simplified Arabic"/>
          <w:sz w:val="32"/>
          <w:szCs w:val="32"/>
          <w:rtl/>
          <w:lang w:bidi="ar-DZ"/>
        </w:rPr>
        <w:t xml:space="preserve"> </w:t>
      </w:r>
      <w:r w:rsidRPr="00BC2FB4">
        <w:rPr>
          <w:rFonts w:ascii="Simplified Arabic" w:hAnsi="Simplified Arabic" w:cs="Simplified Arabic" w:hint="cs"/>
          <w:sz w:val="32"/>
          <w:szCs w:val="32"/>
          <w:rtl/>
          <w:lang w:bidi="ar-DZ"/>
        </w:rPr>
        <w:t>فأنزل</w:t>
      </w:r>
      <w:r w:rsidRPr="00BC2FB4">
        <w:rPr>
          <w:rFonts w:ascii="Simplified Arabic" w:hAnsi="Simplified Arabic" w:cs="Simplified Arabic"/>
          <w:sz w:val="32"/>
          <w:szCs w:val="32"/>
          <w:rtl/>
          <w:lang w:bidi="ar-DZ"/>
        </w:rPr>
        <w:t xml:space="preserve"> [ </w:t>
      </w:r>
      <w:r w:rsidRPr="00BC2FB4">
        <w:rPr>
          <w:rFonts w:ascii="Simplified Arabic" w:hAnsi="Simplified Arabic" w:cs="Simplified Arabic" w:hint="cs"/>
          <w:sz w:val="32"/>
          <w:szCs w:val="32"/>
          <w:rtl/>
          <w:lang w:bidi="ar-DZ"/>
        </w:rPr>
        <w:t>الله</w:t>
      </w:r>
      <w:r w:rsidRPr="00BC2FB4">
        <w:rPr>
          <w:rFonts w:ascii="Simplified Arabic" w:hAnsi="Simplified Arabic" w:cs="Simplified Arabic"/>
          <w:sz w:val="32"/>
          <w:szCs w:val="32"/>
          <w:rtl/>
          <w:lang w:bidi="ar-DZ"/>
        </w:rPr>
        <w:t xml:space="preserve"> </w:t>
      </w:r>
      <w:r w:rsidRPr="00BC2FB4">
        <w:rPr>
          <w:rFonts w:ascii="Simplified Arabic" w:hAnsi="Simplified Arabic" w:cs="Simplified Arabic" w:hint="cs"/>
          <w:sz w:val="32"/>
          <w:szCs w:val="32"/>
          <w:rtl/>
          <w:lang w:bidi="ar-DZ"/>
        </w:rPr>
        <w:t>عز</w:t>
      </w:r>
      <w:r w:rsidRPr="00BC2FB4">
        <w:rPr>
          <w:rFonts w:ascii="Simplified Arabic" w:hAnsi="Simplified Arabic" w:cs="Simplified Arabic"/>
          <w:sz w:val="32"/>
          <w:szCs w:val="32"/>
          <w:rtl/>
          <w:lang w:bidi="ar-DZ"/>
        </w:rPr>
        <w:t xml:space="preserve"> </w:t>
      </w:r>
      <w:r w:rsidRPr="00BC2FB4">
        <w:rPr>
          <w:rFonts w:ascii="Simplified Arabic" w:hAnsi="Simplified Arabic" w:cs="Simplified Arabic" w:hint="cs"/>
          <w:sz w:val="32"/>
          <w:szCs w:val="32"/>
          <w:rtl/>
          <w:lang w:bidi="ar-DZ"/>
        </w:rPr>
        <w:t>وجل</w:t>
      </w:r>
      <w:r w:rsidRPr="00BC2FB4">
        <w:rPr>
          <w:rFonts w:ascii="Simplified Arabic" w:hAnsi="Simplified Arabic" w:cs="Simplified Arabic"/>
          <w:sz w:val="32"/>
          <w:szCs w:val="32"/>
          <w:rtl/>
          <w:lang w:bidi="ar-DZ"/>
        </w:rPr>
        <w:t xml:space="preserve"> ] </w:t>
      </w:r>
      <w:r w:rsidRPr="00BC2FB4">
        <w:rPr>
          <w:rFonts w:ascii="Simplified Arabic" w:hAnsi="Simplified Arabic" w:cs="Simplified Arabic" w:hint="cs"/>
          <w:sz w:val="32"/>
          <w:szCs w:val="32"/>
          <w:rtl/>
          <w:lang w:bidi="ar-DZ"/>
        </w:rPr>
        <w:t>براءتها</w:t>
      </w:r>
      <w:r w:rsidRPr="00BC2FB4">
        <w:rPr>
          <w:rFonts w:ascii="Simplified Arabic" w:hAnsi="Simplified Arabic" w:cs="Simplified Arabic"/>
          <w:sz w:val="32"/>
          <w:szCs w:val="32"/>
          <w:rtl/>
          <w:lang w:bidi="ar-DZ"/>
        </w:rPr>
        <w:t xml:space="preserve"> </w:t>
      </w:r>
      <w:r w:rsidRPr="00BC2FB4">
        <w:rPr>
          <w:rFonts w:ascii="Simplified Arabic" w:hAnsi="Simplified Arabic" w:cs="Simplified Arabic" w:hint="cs"/>
          <w:sz w:val="32"/>
          <w:szCs w:val="32"/>
          <w:rtl/>
          <w:lang w:bidi="ar-DZ"/>
        </w:rPr>
        <w:t>صيانة</w:t>
      </w:r>
      <w:r w:rsidRPr="00BC2FB4">
        <w:rPr>
          <w:rFonts w:ascii="Simplified Arabic" w:hAnsi="Simplified Arabic" w:cs="Simplified Arabic"/>
          <w:sz w:val="32"/>
          <w:szCs w:val="32"/>
          <w:rtl/>
          <w:lang w:bidi="ar-DZ"/>
        </w:rPr>
        <w:t xml:space="preserve"> </w:t>
      </w:r>
      <w:r w:rsidRPr="00BC2FB4">
        <w:rPr>
          <w:rFonts w:ascii="Simplified Arabic" w:hAnsi="Simplified Arabic" w:cs="Simplified Arabic" w:hint="cs"/>
          <w:sz w:val="32"/>
          <w:szCs w:val="32"/>
          <w:rtl/>
          <w:lang w:bidi="ar-DZ"/>
        </w:rPr>
        <w:t>لعرض</w:t>
      </w:r>
      <w:r w:rsidRPr="00BC2FB4">
        <w:rPr>
          <w:rFonts w:ascii="Simplified Arabic" w:hAnsi="Simplified Arabic" w:cs="Simplified Arabic"/>
          <w:sz w:val="32"/>
          <w:szCs w:val="32"/>
          <w:rtl/>
          <w:lang w:bidi="ar-DZ"/>
        </w:rPr>
        <w:t xml:space="preserve"> </w:t>
      </w:r>
      <w:r w:rsidRPr="00BC2FB4">
        <w:rPr>
          <w:rFonts w:ascii="Simplified Arabic" w:hAnsi="Simplified Arabic" w:cs="Simplified Arabic" w:hint="cs"/>
          <w:sz w:val="32"/>
          <w:szCs w:val="32"/>
          <w:rtl/>
          <w:lang w:bidi="ar-DZ"/>
        </w:rPr>
        <w:t>الرسول</w:t>
      </w:r>
      <w:r w:rsidRPr="00BC2FB4">
        <w:rPr>
          <w:rFonts w:ascii="Simplified Arabic" w:hAnsi="Simplified Arabic" w:cs="Simplified Arabic"/>
          <w:sz w:val="32"/>
          <w:szCs w:val="32"/>
          <w:rtl/>
          <w:lang w:bidi="ar-DZ"/>
        </w:rPr>
        <w:t xml:space="preserve"> </w:t>
      </w:r>
      <w:r w:rsidRPr="00BC2FB4">
        <w:rPr>
          <w:rFonts w:ascii="Simplified Arabic" w:hAnsi="Simplified Arabic" w:cs="Simplified Arabic" w:hint="cs"/>
          <w:sz w:val="32"/>
          <w:szCs w:val="32"/>
          <w:rtl/>
          <w:lang w:bidi="ar-DZ"/>
        </w:rPr>
        <w:t>،</w:t>
      </w:r>
      <w:r w:rsidRPr="00BC2FB4">
        <w:rPr>
          <w:rFonts w:ascii="Simplified Arabic" w:hAnsi="Simplified Arabic" w:cs="Simplified Arabic"/>
          <w:sz w:val="32"/>
          <w:szCs w:val="32"/>
          <w:rtl/>
          <w:lang w:bidi="ar-DZ"/>
        </w:rPr>
        <w:t xml:space="preserve"> </w:t>
      </w:r>
      <w:r w:rsidRPr="00BC2FB4">
        <w:rPr>
          <w:rFonts w:ascii="Simplified Arabic" w:hAnsi="Simplified Arabic" w:cs="Simplified Arabic" w:hint="cs"/>
          <w:sz w:val="32"/>
          <w:szCs w:val="32"/>
          <w:rtl/>
          <w:lang w:bidi="ar-DZ"/>
        </w:rPr>
        <w:t>عليه</w:t>
      </w:r>
      <w:r w:rsidRPr="00BC2FB4">
        <w:rPr>
          <w:rFonts w:ascii="Simplified Arabic" w:hAnsi="Simplified Arabic" w:cs="Simplified Arabic"/>
          <w:sz w:val="32"/>
          <w:szCs w:val="32"/>
          <w:rtl/>
          <w:lang w:bidi="ar-DZ"/>
        </w:rPr>
        <w:t xml:space="preserve"> </w:t>
      </w:r>
      <w:r w:rsidRPr="00BC2FB4">
        <w:rPr>
          <w:rFonts w:ascii="Simplified Arabic" w:hAnsi="Simplified Arabic" w:cs="Simplified Arabic" w:hint="cs"/>
          <w:sz w:val="32"/>
          <w:szCs w:val="32"/>
          <w:rtl/>
          <w:lang w:bidi="ar-DZ"/>
        </w:rPr>
        <w:t>أفضل</w:t>
      </w:r>
      <w:r w:rsidRPr="00BC2FB4">
        <w:rPr>
          <w:rFonts w:ascii="Simplified Arabic" w:hAnsi="Simplified Arabic" w:cs="Simplified Arabic"/>
          <w:sz w:val="32"/>
          <w:szCs w:val="32"/>
          <w:rtl/>
          <w:lang w:bidi="ar-DZ"/>
        </w:rPr>
        <w:t xml:space="preserve"> </w:t>
      </w:r>
      <w:r w:rsidRPr="00BC2FB4">
        <w:rPr>
          <w:rFonts w:ascii="Simplified Arabic" w:hAnsi="Simplified Arabic" w:cs="Simplified Arabic" w:hint="cs"/>
          <w:sz w:val="32"/>
          <w:szCs w:val="32"/>
          <w:rtl/>
          <w:lang w:bidi="ar-DZ"/>
        </w:rPr>
        <w:t>الصلاة</w:t>
      </w:r>
      <w:r w:rsidRPr="00BC2FB4">
        <w:rPr>
          <w:rFonts w:ascii="Simplified Arabic" w:hAnsi="Simplified Arabic" w:cs="Simplified Arabic"/>
          <w:sz w:val="32"/>
          <w:szCs w:val="32"/>
          <w:rtl/>
          <w:lang w:bidi="ar-DZ"/>
        </w:rPr>
        <w:t xml:space="preserve"> </w:t>
      </w:r>
      <w:r w:rsidRPr="00BC2FB4">
        <w:rPr>
          <w:rFonts w:ascii="Simplified Arabic" w:hAnsi="Simplified Arabic" w:cs="Simplified Arabic" w:hint="cs"/>
          <w:sz w:val="32"/>
          <w:szCs w:val="32"/>
          <w:rtl/>
          <w:lang w:bidi="ar-DZ"/>
        </w:rPr>
        <w:t>والسلام</w:t>
      </w:r>
      <w:r w:rsidRPr="00BC2FB4">
        <w:rPr>
          <w:rFonts w:ascii="Simplified Arabic" w:hAnsi="Simplified Arabic" w:cs="Simplified Arabic"/>
          <w:sz w:val="32"/>
          <w:szCs w:val="32"/>
          <w:rtl/>
          <w:lang w:bidi="ar-DZ"/>
        </w:rPr>
        <w:t xml:space="preserve"> </w:t>
      </w:r>
      <w:r w:rsidRPr="00BC2FB4">
        <w:rPr>
          <w:rFonts w:ascii="Simplified Arabic" w:hAnsi="Simplified Arabic" w:cs="Simplified Arabic" w:hint="cs"/>
          <w:sz w:val="32"/>
          <w:szCs w:val="32"/>
          <w:rtl/>
          <w:lang w:bidi="ar-DZ"/>
        </w:rPr>
        <w:t>فقال</w:t>
      </w:r>
      <w:r>
        <w:rPr>
          <w:rFonts w:ascii="Simplified Arabic" w:hAnsi="Simplified Arabic" w:cs="Simplified Arabic"/>
          <w:sz w:val="32"/>
          <w:szCs w:val="32"/>
          <w:rtl/>
          <w:lang w:bidi="ar-DZ"/>
        </w:rPr>
        <w:t xml:space="preserve"> :</w:t>
      </w:r>
      <w:r w:rsidRPr="00BC2FB4">
        <w:rPr>
          <w:rFonts w:ascii="Simplified Arabic" w:hAnsi="Simplified Arabic" w:cs="Simplified Arabic"/>
          <w:sz w:val="32"/>
          <w:szCs w:val="32"/>
          <w:rtl/>
          <w:lang w:bidi="ar-DZ"/>
        </w:rPr>
        <w:t xml:space="preserve">( </w:t>
      </w:r>
      <w:r w:rsidRPr="00507B61">
        <w:rPr>
          <w:rFonts w:ascii="Simplified Arabic" w:hAnsi="Simplified Arabic" w:cs="Simplified Arabic" w:hint="cs"/>
          <w:sz w:val="32"/>
          <w:szCs w:val="32"/>
          <w:rtl/>
          <w:lang w:bidi="ar-DZ"/>
        </w:rPr>
        <w:t>إِنَّ</w:t>
      </w:r>
      <w:r w:rsidRPr="00507B61">
        <w:rPr>
          <w:rFonts w:ascii="Simplified Arabic" w:hAnsi="Simplified Arabic" w:cs="Simplified Arabic"/>
          <w:sz w:val="32"/>
          <w:szCs w:val="32"/>
          <w:rtl/>
          <w:lang w:bidi="ar-DZ"/>
        </w:rPr>
        <w:t xml:space="preserve"> </w:t>
      </w:r>
      <w:r w:rsidRPr="00507B61">
        <w:rPr>
          <w:rFonts w:ascii="Simplified Arabic" w:hAnsi="Simplified Arabic" w:cs="Simplified Arabic" w:hint="cs"/>
          <w:sz w:val="32"/>
          <w:szCs w:val="32"/>
          <w:rtl/>
          <w:lang w:bidi="ar-DZ"/>
        </w:rPr>
        <w:t>الَّذِينَ</w:t>
      </w:r>
      <w:r w:rsidRPr="00507B61">
        <w:rPr>
          <w:rFonts w:ascii="Simplified Arabic" w:hAnsi="Simplified Arabic" w:cs="Simplified Arabic"/>
          <w:sz w:val="32"/>
          <w:szCs w:val="32"/>
          <w:rtl/>
          <w:lang w:bidi="ar-DZ"/>
        </w:rPr>
        <w:t xml:space="preserve"> </w:t>
      </w:r>
      <w:r w:rsidRPr="00507B61">
        <w:rPr>
          <w:rFonts w:ascii="Simplified Arabic" w:hAnsi="Simplified Arabic" w:cs="Simplified Arabic" w:hint="cs"/>
          <w:sz w:val="32"/>
          <w:szCs w:val="32"/>
          <w:rtl/>
          <w:lang w:bidi="ar-DZ"/>
        </w:rPr>
        <w:t>جَاءُوا</w:t>
      </w:r>
      <w:r w:rsidRPr="00507B61">
        <w:rPr>
          <w:rFonts w:ascii="Simplified Arabic" w:hAnsi="Simplified Arabic" w:cs="Simplified Arabic"/>
          <w:sz w:val="32"/>
          <w:szCs w:val="32"/>
          <w:rtl/>
          <w:lang w:bidi="ar-DZ"/>
        </w:rPr>
        <w:t xml:space="preserve"> </w:t>
      </w:r>
      <w:r w:rsidRPr="00507B61">
        <w:rPr>
          <w:rFonts w:ascii="Simplified Arabic" w:hAnsi="Simplified Arabic" w:cs="Simplified Arabic" w:hint="cs"/>
          <w:sz w:val="32"/>
          <w:szCs w:val="32"/>
          <w:rtl/>
          <w:lang w:bidi="ar-DZ"/>
        </w:rPr>
        <w:t>بِالإفْكِ</w:t>
      </w:r>
      <w:r w:rsidRPr="00507B61">
        <w:rPr>
          <w:rFonts w:ascii="Simplified Arabic" w:hAnsi="Simplified Arabic" w:cs="Simplified Arabic"/>
          <w:sz w:val="32"/>
          <w:szCs w:val="32"/>
          <w:rtl/>
          <w:lang w:bidi="ar-DZ"/>
        </w:rPr>
        <w:t xml:space="preserve"> </w:t>
      </w:r>
      <w:r w:rsidRPr="00507B61">
        <w:rPr>
          <w:rFonts w:ascii="Simplified Arabic" w:hAnsi="Simplified Arabic" w:cs="Simplified Arabic" w:hint="cs"/>
          <w:sz w:val="32"/>
          <w:szCs w:val="32"/>
          <w:rtl/>
          <w:lang w:bidi="ar-DZ"/>
        </w:rPr>
        <w:t>عُصْبَةٌ</w:t>
      </w:r>
      <w:r w:rsidRPr="00507B61">
        <w:rPr>
          <w:rFonts w:ascii="Simplified Arabic" w:hAnsi="Simplified Arabic" w:cs="Simplified Arabic"/>
          <w:sz w:val="32"/>
          <w:szCs w:val="32"/>
          <w:rtl/>
          <w:lang w:bidi="ar-DZ"/>
        </w:rPr>
        <w:t xml:space="preserve"> </w:t>
      </w:r>
      <w:r w:rsidRPr="00507B61">
        <w:rPr>
          <w:rFonts w:ascii="Simplified Arabic" w:hAnsi="Simplified Arabic" w:cs="Simplified Arabic" w:hint="cs"/>
          <w:sz w:val="32"/>
          <w:szCs w:val="32"/>
          <w:rtl/>
          <w:lang w:bidi="ar-DZ"/>
        </w:rPr>
        <w:t>مِنْكُمْ</w:t>
      </w:r>
      <w:r w:rsidRPr="00BC2FB4">
        <w:rPr>
          <w:rFonts w:ascii="Simplified Arabic" w:hAnsi="Simplified Arabic" w:cs="Simplified Arabic"/>
          <w:sz w:val="32"/>
          <w:szCs w:val="32"/>
          <w:rtl/>
          <w:lang w:bidi="ar-DZ"/>
        </w:rPr>
        <w:t xml:space="preserve">) </w:t>
      </w:r>
      <w:r w:rsidRPr="00BC2FB4">
        <w:rPr>
          <w:rFonts w:ascii="Simplified Arabic" w:hAnsi="Simplified Arabic" w:cs="Simplified Arabic" w:hint="cs"/>
          <w:sz w:val="32"/>
          <w:szCs w:val="32"/>
          <w:rtl/>
          <w:lang w:bidi="ar-DZ"/>
        </w:rPr>
        <w:t>أي</w:t>
      </w:r>
      <w:r w:rsidRPr="00BC2FB4">
        <w:rPr>
          <w:rFonts w:ascii="Simplified Arabic" w:hAnsi="Simplified Arabic" w:cs="Simplified Arabic"/>
          <w:sz w:val="32"/>
          <w:szCs w:val="32"/>
          <w:rtl/>
          <w:lang w:bidi="ar-DZ"/>
        </w:rPr>
        <w:t xml:space="preserve"> : </w:t>
      </w:r>
      <w:r w:rsidRPr="00BC2FB4">
        <w:rPr>
          <w:rFonts w:ascii="Simplified Arabic" w:hAnsi="Simplified Arabic" w:cs="Simplified Arabic" w:hint="cs"/>
          <w:sz w:val="32"/>
          <w:szCs w:val="32"/>
          <w:rtl/>
          <w:lang w:bidi="ar-DZ"/>
        </w:rPr>
        <w:t>جماعة</w:t>
      </w:r>
      <w:r w:rsidRPr="00BC2FB4">
        <w:rPr>
          <w:rFonts w:ascii="Simplified Arabic" w:hAnsi="Simplified Arabic" w:cs="Simplified Arabic"/>
          <w:sz w:val="32"/>
          <w:szCs w:val="32"/>
          <w:rtl/>
          <w:lang w:bidi="ar-DZ"/>
        </w:rPr>
        <w:t xml:space="preserve"> </w:t>
      </w:r>
      <w:r w:rsidRPr="00BC2FB4">
        <w:rPr>
          <w:rFonts w:ascii="Simplified Arabic" w:hAnsi="Simplified Arabic" w:cs="Simplified Arabic" w:hint="cs"/>
          <w:sz w:val="32"/>
          <w:szCs w:val="32"/>
          <w:rtl/>
          <w:lang w:bidi="ar-DZ"/>
        </w:rPr>
        <w:t>منكم</w:t>
      </w:r>
      <w:r>
        <w:rPr>
          <w:rStyle w:val="Appelnotedebasdep"/>
          <w:rFonts w:ascii="Simplified Arabic" w:hAnsi="Simplified Arabic" w:cs="Simplified Arabic"/>
          <w:sz w:val="32"/>
          <w:szCs w:val="32"/>
          <w:rtl/>
          <w:lang w:bidi="ar-DZ"/>
        </w:rPr>
        <w:footnoteReference w:id="175"/>
      </w:r>
      <w:r w:rsidRPr="00BC2FB4">
        <w:rPr>
          <w:rFonts w:ascii="Simplified Arabic" w:hAnsi="Simplified Arabic" w:cs="Simplified Arabic" w:hint="cs"/>
          <w:sz w:val="32"/>
          <w:szCs w:val="32"/>
          <w:rtl/>
          <w:lang w:bidi="ar-DZ"/>
        </w:rPr>
        <w:t xml:space="preserve"> تقول أمنا عائشة بعدما برأها الله "</w:t>
      </w:r>
      <w:r w:rsidRPr="00BC2FB4">
        <w:rPr>
          <w:rFonts w:hint="cs"/>
          <w:sz w:val="32"/>
          <w:szCs w:val="32"/>
          <w:rtl/>
        </w:rPr>
        <w:t xml:space="preserve"> </w:t>
      </w:r>
      <w:r w:rsidRPr="00BC2FB4">
        <w:rPr>
          <w:rFonts w:ascii="Simplified Arabic" w:hAnsi="Simplified Arabic" w:cs="Simplified Arabic" w:hint="cs"/>
          <w:sz w:val="32"/>
          <w:szCs w:val="32"/>
          <w:rtl/>
          <w:lang w:bidi="ar-DZ"/>
        </w:rPr>
        <w:t>والله</w:t>
      </w:r>
      <w:r w:rsidRPr="00BC2FB4">
        <w:rPr>
          <w:rFonts w:ascii="Simplified Arabic" w:hAnsi="Simplified Arabic" w:cs="Simplified Arabic"/>
          <w:sz w:val="32"/>
          <w:szCs w:val="32"/>
          <w:rtl/>
          <w:lang w:bidi="ar-DZ"/>
        </w:rPr>
        <w:t xml:space="preserve"> </w:t>
      </w:r>
      <w:r w:rsidRPr="00BC2FB4">
        <w:rPr>
          <w:rFonts w:ascii="Simplified Arabic" w:hAnsi="Simplified Arabic" w:cs="Simplified Arabic" w:hint="cs"/>
          <w:sz w:val="32"/>
          <w:szCs w:val="32"/>
          <w:rtl/>
          <w:lang w:bidi="ar-DZ"/>
        </w:rPr>
        <w:t>ما</w:t>
      </w:r>
      <w:r w:rsidRPr="00BC2FB4">
        <w:rPr>
          <w:rFonts w:ascii="Simplified Arabic" w:hAnsi="Simplified Arabic" w:cs="Simplified Arabic"/>
          <w:sz w:val="32"/>
          <w:szCs w:val="32"/>
          <w:rtl/>
          <w:lang w:bidi="ar-DZ"/>
        </w:rPr>
        <w:t xml:space="preserve"> </w:t>
      </w:r>
      <w:r w:rsidRPr="00BC2FB4">
        <w:rPr>
          <w:rFonts w:ascii="Simplified Arabic" w:hAnsi="Simplified Arabic" w:cs="Simplified Arabic" w:hint="cs"/>
          <w:sz w:val="32"/>
          <w:szCs w:val="32"/>
          <w:rtl/>
          <w:lang w:bidi="ar-DZ"/>
        </w:rPr>
        <w:t>كنت</w:t>
      </w:r>
      <w:r w:rsidRPr="00BC2FB4">
        <w:rPr>
          <w:rFonts w:ascii="Simplified Arabic" w:hAnsi="Simplified Arabic" w:cs="Simplified Arabic"/>
          <w:sz w:val="32"/>
          <w:szCs w:val="32"/>
          <w:rtl/>
          <w:lang w:bidi="ar-DZ"/>
        </w:rPr>
        <w:t xml:space="preserve"> </w:t>
      </w:r>
      <w:r w:rsidRPr="00BC2FB4">
        <w:rPr>
          <w:rFonts w:ascii="Simplified Arabic" w:hAnsi="Simplified Arabic" w:cs="Simplified Arabic" w:hint="cs"/>
          <w:sz w:val="32"/>
          <w:szCs w:val="32"/>
          <w:rtl/>
          <w:lang w:bidi="ar-DZ"/>
        </w:rPr>
        <w:t>أظن</w:t>
      </w:r>
      <w:r w:rsidRPr="00BC2FB4">
        <w:rPr>
          <w:rFonts w:ascii="Simplified Arabic" w:hAnsi="Simplified Arabic" w:cs="Simplified Arabic"/>
          <w:sz w:val="32"/>
          <w:szCs w:val="32"/>
          <w:rtl/>
          <w:lang w:bidi="ar-DZ"/>
        </w:rPr>
        <w:t xml:space="preserve"> </w:t>
      </w:r>
      <w:r w:rsidRPr="00BC2FB4">
        <w:rPr>
          <w:rFonts w:ascii="Simplified Arabic" w:hAnsi="Simplified Arabic" w:cs="Simplified Arabic" w:hint="cs"/>
          <w:sz w:val="32"/>
          <w:szCs w:val="32"/>
          <w:rtl/>
          <w:lang w:bidi="ar-DZ"/>
        </w:rPr>
        <w:t>أن</w:t>
      </w:r>
      <w:r w:rsidRPr="00BC2FB4">
        <w:rPr>
          <w:rFonts w:ascii="Simplified Arabic" w:hAnsi="Simplified Arabic" w:cs="Simplified Arabic"/>
          <w:sz w:val="32"/>
          <w:szCs w:val="32"/>
          <w:rtl/>
          <w:lang w:bidi="ar-DZ"/>
        </w:rPr>
        <w:t xml:space="preserve"> </w:t>
      </w:r>
      <w:r w:rsidRPr="00BC2FB4">
        <w:rPr>
          <w:rFonts w:ascii="Simplified Arabic" w:hAnsi="Simplified Arabic" w:cs="Simplified Arabic" w:hint="cs"/>
          <w:sz w:val="32"/>
          <w:szCs w:val="32"/>
          <w:rtl/>
          <w:lang w:bidi="ar-DZ"/>
        </w:rPr>
        <w:t>ينزل</w:t>
      </w:r>
      <w:r w:rsidRPr="00BC2FB4">
        <w:rPr>
          <w:rFonts w:ascii="Simplified Arabic" w:hAnsi="Simplified Arabic" w:cs="Simplified Arabic"/>
          <w:sz w:val="32"/>
          <w:szCs w:val="32"/>
          <w:rtl/>
          <w:lang w:bidi="ar-DZ"/>
        </w:rPr>
        <w:t xml:space="preserve"> </w:t>
      </w:r>
      <w:r w:rsidRPr="00BC2FB4">
        <w:rPr>
          <w:rFonts w:ascii="Simplified Arabic" w:hAnsi="Simplified Arabic" w:cs="Simplified Arabic" w:hint="cs"/>
          <w:sz w:val="32"/>
          <w:szCs w:val="32"/>
          <w:rtl/>
          <w:lang w:bidi="ar-DZ"/>
        </w:rPr>
        <w:t>في</w:t>
      </w:r>
      <w:r w:rsidRPr="00BC2FB4">
        <w:rPr>
          <w:rFonts w:ascii="Simplified Arabic" w:hAnsi="Simplified Arabic" w:cs="Simplified Arabic"/>
          <w:sz w:val="32"/>
          <w:szCs w:val="32"/>
          <w:rtl/>
          <w:lang w:bidi="ar-DZ"/>
        </w:rPr>
        <w:t xml:space="preserve"> </w:t>
      </w:r>
      <w:r w:rsidRPr="00BC2FB4">
        <w:rPr>
          <w:rFonts w:ascii="Simplified Arabic" w:hAnsi="Simplified Arabic" w:cs="Simplified Arabic" w:hint="cs"/>
          <w:sz w:val="32"/>
          <w:szCs w:val="32"/>
          <w:rtl/>
          <w:lang w:bidi="ar-DZ"/>
        </w:rPr>
        <w:t>شأني</w:t>
      </w:r>
      <w:r w:rsidRPr="00BC2FB4">
        <w:rPr>
          <w:rFonts w:ascii="Simplified Arabic" w:hAnsi="Simplified Arabic" w:cs="Simplified Arabic"/>
          <w:sz w:val="32"/>
          <w:szCs w:val="32"/>
          <w:rtl/>
          <w:lang w:bidi="ar-DZ"/>
        </w:rPr>
        <w:t xml:space="preserve"> </w:t>
      </w:r>
      <w:r w:rsidRPr="00BC2FB4">
        <w:rPr>
          <w:rFonts w:ascii="Simplified Arabic" w:hAnsi="Simplified Arabic" w:cs="Simplified Arabic" w:hint="cs"/>
          <w:sz w:val="32"/>
          <w:szCs w:val="32"/>
          <w:rtl/>
          <w:lang w:bidi="ar-DZ"/>
        </w:rPr>
        <w:t>وحي</w:t>
      </w:r>
      <w:r w:rsidRPr="00BC2FB4">
        <w:rPr>
          <w:rFonts w:ascii="Simplified Arabic" w:hAnsi="Simplified Arabic" w:cs="Simplified Arabic"/>
          <w:sz w:val="32"/>
          <w:szCs w:val="32"/>
          <w:rtl/>
          <w:lang w:bidi="ar-DZ"/>
        </w:rPr>
        <w:t xml:space="preserve"> </w:t>
      </w:r>
      <w:r w:rsidRPr="00BC2FB4">
        <w:rPr>
          <w:rFonts w:ascii="Simplified Arabic" w:hAnsi="Simplified Arabic" w:cs="Simplified Arabic" w:hint="cs"/>
          <w:sz w:val="32"/>
          <w:szCs w:val="32"/>
          <w:rtl/>
          <w:lang w:bidi="ar-DZ"/>
        </w:rPr>
        <w:t>يتلى</w:t>
      </w:r>
      <w:r w:rsidRPr="00BC2FB4">
        <w:rPr>
          <w:rFonts w:ascii="Simplified Arabic" w:hAnsi="Simplified Arabic" w:cs="Simplified Arabic"/>
          <w:sz w:val="32"/>
          <w:szCs w:val="32"/>
          <w:rtl/>
          <w:lang w:bidi="ar-DZ"/>
        </w:rPr>
        <w:t xml:space="preserve"> </w:t>
      </w:r>
      <w:r w:rsidRPr="00BC2FB4">
        <w:rPr>
          <w:rFonts w:ascii="Simplified Arabic" w:hAnsi="Simplified Arabic" w:cs="Simplified Arabic" w:hint="cs"/>
          <w:sz w:val="32"/>
          <w:szCs w:val="32"/>
          <w:rtl/>
          <w:lang w:bidi="ar-DZ"/>
        </w:rPr>
        <w:t>،</w:t>
      </w:r>
      <w:r w:rsidRPr="00BC2FB4">
        <w:rPr>
          <w:rFonts w:ascii="Simplified Arabic" w:hAnsi="Simplified Arabic" w:cs="Simplified Arabic"/>
          <w:sz w:val="32"/>
          <w:szCs w:val="32"/>
          <w:rtl/>
          <w:lang w:bidi="ar-DZ"/>
        </w:rPr>
        <w:t xml:space="preserve"> </w:t>
      </w:r>
      <w:r w:rsidRPr="00BC2FB4">
        <w:rPr>
          <w:rFonts w:ascii="Simplified Arabic" w:hAnsi="Simplified Arabic" w:cs="Simplified Arabic" w:hint="cs"/>
          <w:sz w:val="32"/>
          <w:szCs w:val="32"/>
          <w:rtl/>
          <w:lang w:bidi="ar-DZ"/>
        </w:rPr>
        <w:t>وشأني</w:t>
      </w:r>
      <w:r w:rsidRPr="00BC2FB4">
        <w:rPr>
          <w:rFonts w:ascii="Simplified Arabic" w:hAnsi="Simplified Arabic" w:cs="Simplified Arabic"/>
          <w:sz w:val="32"/>
          <w:szCs w:val="32"/>
          <w:rtl/>
          <w:lang w:bidi="ar-DZ"/>
        </w:rPr>
        <w:t xml:space="preserve"> </w:t>
      </w:r>
      <w:r w:rsidRPr="00BC2FB4">
        <w:rPr>
          <w:rFonts w:ascii="Simplified Arabic" w:hAnsi="Simplified Arabic" w:cs="Simplified Arabic" w:hint="cs"/>
          <w:sz w:val="32"/>
          <w:szCs w:val="32"/>
          <w:rtl/>
          <w:lang w:bidi="ar-DZ"/>
        </w:rPr>
        <w:t>كان</w:t>
      </w:r>
      <w:r w:rsidRPr="00BC2FB4">
        <w:rPr>
          <w:rFonts w:ascii="Simplified Arabic" w:hAnsi="Simplified Arabic" w:cs="Simplified Arabic"/>
          <w:sz w:val="32"/>
          <w:szCs w:val="32"/>
          <w:rtl/>
          <w:lang w:bidi="ar-DZ"/>
        </w:rPr>
        <w:t xml:space="preserve"> </w:t>
      </w:r>
      <w:r w:rsidRPr="00BC2FB4">
        <w:rPr>
          <w:rFonts w:ascii="Simplified Arabic" w:hAnsi="Simplified Arabic" w:cs="Simplified Arabic" w:hint="cs"/>
          <w:sz w:val="32"/>
          <w:szCs w:val="32"/>
          <w:rtl/>
          <w:lang w:bidi="ar-DZ"/>
        </w:rPr>
        <w:t>أحقر</w:t>
      </w:r>
      <w:r w:rsidRPr="00BC2FB4">
        <w:rPr>
          <w:rFonts w:ascii="Simplified Arabic" w:hAnsi="Simplified Arabic" w:cs="Simplified Arabic"/>
          <w:sz w:val="32"/>
          <w:szCs w:val="32"/>
          <w:rtl/>
          <w:lang w:bidi="ar-DZ"/>
        </w:rPr>
        <w:t xml:space="preserve"> </w:t>
      </w:r>
      <w:r w:rsidRPr="00BC2FB4">
        <w:rPr>
          <w:rFonts w:ascii="Simplified Arabic" w:hAnsi="Simplified Arabic" w:cs="Simplified Arabic" w:hint="cs"/>
          <w:sz w:val="32"/>
          <w:szCs w:val="32"/>
          <w:rtl/>
          <w:lang w:bidi="ar-DZ"/>
        </w:rPr>
        <w:t>في</w:t>
      </w:r>
      <w:r w:rsidRPr="00BC2FB4">
        <w:rPr>
          <w:rFonts w:ascii="Simplified Arabic" w:hAnsi="Simplified Arabic" w:cs="Simplified Arabic"/>
          <w:sz w:val="32"/>
          <w:szCs w:val="32"/>
          <w:rtl/>
          <w:lang w:bidi="ar-DZ"/>
        </w:rPr>
        <w:t xml:space="preserve"> </w:t>
      </w:r>
      <w:r w:rsidRPr="00BC2FB4">
        <w:rPr>
          <w:rFonts w:ascii="Simplified Arabic" w:hAnsi="Simplified Arabic" w:cs="Simplified Arabic" w:hint="cs"/>
          <w:sz w:val="32"/>
          <w:szCs w:val="32"/>
          <w:rtl/>
          <w:lang w:bidi="ar-DZ"/>
        </w:rPr>
        <w:t>نفسي</w:t>
      </w:r>
      <w:r w:rsidRPr="00BC2FB4">
        <w:rPr>
          <w:rFonts w:ascii="Simplified Arabic" w:hAnsi="Simplified Arabic" w:cs="Simplified Arabic"/>
          <w:sz w:val="32"/>
          <w:szCs w:val="32"/>
          <w:rtl/>
          <w:lang w:bidi="ar-DZ"/>
        </w:rPr>
        <w:t xml:space="preserve"> </w:t>
      </w:r>
      <w:r w:rsidRPr="00BC2FB4">
        <w:rPr>
          <w:rFonts w:ascii="Simplified Arabic" w:hAnsi="Simplified Arabic" w:cs="Simplified Arabic" w:hint="cs"/>
          <w:sz w:val="32"/>
          <w:szCs w:val="32"/>
          <w:rtl/>
          <w:lang w:bidi="ar-DZ"/>
        </w:rPr>
        <w:t>من</w:t>
      </w:r>
      <w:r w:rsidRPr="00BC2FB4">
        <w:rPr>
          <w:rFonts w:ascii="Simplified Arabic" w:hAnsi="Simplified Arabic" w:cs="Simplified Arabic"/>
          <w:sz w:val="32"/>
          <w:szCs w:val="32"/>
          <w:rtl/>
          <w:lang w:bidi="ar-DZ"/>
        </w:rPr>
        <w:t xml:space="preserve"> </w:t>
      </w:r>
      <w:r w:rsidRPr="00BC2FB4">
        <w:rPr>
          <w:rFonts w:ascii="Simplified Arabic" w:hAnsi="Simplified Arabic" w:cs="Simplified Arabic" w:hint="cs"/>
          <w:sz w:val="32"/>
          <w:szCs w:val="32"/>
          <w:rtl/>
          <w:lang w:bidi="ar-DZ"/>
        </w:rPr>
        <w:t>أن</w:t>
      </w:r>
      <w:r w:rsidRPr="00BC2FB4">
        <w:rPr>
          <w:rFonts w:ascii="Simplified Arabic" w:hAnsi="Simplified Arabic" w:cs="Simplified Arabic"/>
          <w:sz w:val="32"/>
          <w:szCs w:val="32"/>
          <w:rtl/>
          <w:lang w:bidi="ar-DZ"/>
        </w:rPr>
        <w:t xml:space="preserve"> </w:t>
      </w:r>
      <w:r w:rsidRPr="00BC2FB4">
        <w:rPr>
          <w:rFonts w:ascii="Simplified Arabic" w:hAnsi="Simplified Arabic" w:cs="Simplified Arabic" w:hint="cs"/>
          <w:sz w:val="32"/>
          <w:szCs w:val="32"/>
          <w:rtl/>
          <w:lang w:bidi="ar-DZ"/>
        </w:rPr>
        <w:t>يتكلم</w:t>
      </w:r>
      <w:r w:rsidRPr="00BC2FB4">
        <w:rPr>
          <w:rFonts w:ascii="Simplified Arabic" w:hAnsi="Simplified Arabic" w:cs="Simplified Arabic"/>
          <w:sz w:val="32"/>
          <w:szCs w:val="32"/>
          <w:rtl/>
          <w:lang w:bidi="ar-DZ"/>
        </w:rPr>
        <w:t xml:space="preserve"> </w:t>
      </w:r>
      <w:r w:rsidRPr="00BC2FB4">
        <w:rPr>
          <w:rFonts w:ascii="Simplified Arabic" w:hAnsi="Simplified Arabic" w:cs="Simplified Arabic" w:hint="cs"/>
          <w:sz w:val="32"/>
          <w:szCs w:val="32"/>
          <w:rtl/>
          <w:lang w:bidi="ar-DZ"/>
        </w:rPr>
        <w:t>الله</w:t>
      </w:r>
      <w:r w:rsidRPr="00BC2FB4">
        <w:rPr>
          <w:rFonts w:ascii="Simplified Arabic" w:hAnsi="Simplified Arabic" w:cs="Simplified Arabic"/>
          <w:sz w:val="32"/>
          <w:szCs w:val="32"/>
          <w:rtl/>
          <w:lang w:bidi="ar-DZ"/>
        </w:rPr>
        <w:t xml:space="preserve"> </w:t>
      </w:r>
      <w:r w:rsidRPr="00BC2FB4">
        <w:rPr>
          <w:rFonts w:ascii="Simplified Arabic" w:hAnsi="Simplified Arabic" w:cs="Simplified Arabic" w:hint="cs"/>
          <w:sz w:val="32"/>
          <w:szCs w:val="32"/>
          <w:rtl/>
          <w:lang w:bidi="ar-DZ"/>
        </w:rPr>
        <w:t>بأمر</w:t>
      </w:r>
      <w:r w:rsidRPr="00BC2FB4">
        <w:rPr>
          <w:rFonts w:ascii="Simplified Arabic" w:hAnsi="Simplified Arabic" w:cs="Simplified Arabic"/>
          <w:sz w:val="32"/>
          <w:szCs w:val="32"/>
          <w:rtl/>
          <w:lang w:bidi="ar-DZ"/>
        </w:rPr>
        <w:t xml:space="preserve"> </w:t>
      </w:r>
      <w:r w:rsidRPr="00BC2FB4">
        <w:rPr>
          <w:rFonts w:ascii="Simplified Arabic" w:hAnsi="Simplified Arabic" w:cs="Simplified Arabic" w:hint="cs"/>
          <w:sz w:val="32"/>
          <w:szCs w:val="32"/>
          <w:rtl/>
          <w:lang w:bidi="ar-DZ"/>
        </w:rPr>
        <w:t>يتلى"</w:t>
      </w:r>
      <w:r>
        <w:rPr>
          <w:rStyle w:val="Appelnotedebasdep"/>
          <w:rFonts w:ascii="Simplified Arabic" w:hAnsi="Simplified Arabic" w:cs="Simplified Arabic"/>
          <w:sz w:val="32"/>
          <w:szCs w:val="32"/>
          <w:rtl/>
          <w:lang w:bidi="ar-DZ"/>
        </w:rPr>
        <w:footnoteReference w:id="176"/>
      </w:r>
      <w:r w:rsidRPr="00BC2FB4">
        <w:rPr>
          <w:rFonts w:ascii="Simplified Arabic" w:hAnsi="Simplified Arabic" w:cs="Simplified Arabic" w:hint="cs"/>
          <w:sz w:val="32"/>
          <w:szCs w:val="32"/>
          <w:rtl/>
          <w:lang w:bidi="ar-DZ"/>
        </w:rPr>
        <w:t xml:space="preserve"> ولكن كان مقامها عند الله رفيع</w:t>
      </w:r>
      <w:r w:rsidR="009D7CC3">
        <w:rPr>
          <w:rFonts w:ascii="Simplified Arabic" w:hAnsi="Simplified Arabic" w:cs="Simplified Arabic" w:hint="cs"/>
          <w:sz w:val="32"/>
          <w:szCs w:val="32"/>
          <w:rtl/>
          <w:lang w:bidi="ar-DZ"/>
        </w:rPr>
        <w:t>.</w:t>
      </w:r>
      <w:r w:rsidRPr="00BC2FB4">
        <w:rPr>
          <w:rFonts w:ascii="Simplified Arabic" w:hAnsi="Simplified Arabic" w:cs="Simplified Arabic" w:hint="cs"/>
          <w:sz w:val="32"/>
          <w:szCs w:val="32"/>
          <w:rtl/>
          <w:lang w:bidi="ar-DZ"/>
        </w:rPr>
        <w:t xml:space="preserve"> </w:t>
      </w:r>
      <w:proofErr w:type="gramStart"/>
      <w:r w:rsidRPr="00BC2FB4">
        <w:rPr>
          <w:rFonts w:ascii="Simplified Arabic" w:hAnsi="Simplified Arabic" w:cs="Simplified Arabic" w:hint="cs"/>
          <w:sz w:val="32"/>
          <w:szCs w:val="32"/>
          <w:rtl/>
          <w:lang w:bidi="ar-DZ"/>
        </w:rPr>
        <w:t>وهي</w:t>
      </w:r>
      <w:proofErr w:type="gramEnd"/>
      <w:r w:rsidRPr="00BC2FB4">
        <w:rPr>
          <w:rFonts w:ascii="Simplified Arabic" w:hAnsi="Simplified Arabic" w:cs="Simplified Arabic" w:hint="cs"/>
          <w:sz w:val="32"/>
          <w:szCs w:val="32"/>
          <w:rtl/>
          <w:lang w:bidi="ar-DZ"/>
        </w:rPr>
        <w:t xml:space="preserve"> أحب الناس إلى قلب رسول الله صلى الله عليه وسلم فقد </w:t>
      </w:r>
      <w:proofErr w:type="spellStart"/>
      <w:r w:rsidRPr="00BC2FB4">
        <w:rPr>
          <w:rFonts w:ascii="Simplified Arabic" w:hAnsi="Simplified Arabic" w:cs="Simplified Arabic" w:hint="cs"/>
          <w:sz w:val="32"/>
          <w:szCs w:val="32"/>
          <w:rtl/>
          <w:lang w:bidi="ar-DZ"/>
        </w:rPr>
        <w:t>سئل:من</w:t>
      </w:r>
      <w:proofErr w:type="spellEnd"/>
      <w:r w:rsidRPr="00BC2FB4">
        <w:rPr>
          <w:rFonts w:ascii="Simplified Arabic" w:hAnsi="Simplified Arabic" w:cs="Simplified Arabic" w:hint="cs"/>
          <w:sz w:val="32"/>
          <w:szCs w:val="32"/>
          <w:rtl/>
          <w:lang w:bidi="ar-DZ"/>
        </w:rPr>
        <w:t xml:space="preserve"> أحب الناس إليك؟ فقال وبكل حب وبكل فخر مدويا باسمها بين الخلائق: عائشة </w:t>
      </w:r>
      <w:r w:rsidR="009D7CC3">
        <w:rPr>
          <w:rFonts w:ascii="Simplified Arabic" w:hAnsi="Simplified Arabic" w:cs="Simplified Arabic" w:hint="cs"/>
          <w:sz w:val="32"/>
          <w:szCs w:val="32"/>
          <w:rtl/>
          <w:lang w:bidi="ar-DZ"/>
        </w:rPr>
        <w:t xml:space="preserve">’ </w:t>
      </w:r>
      <w:r w:rsidRPr="00BC2FB4">
        <w:rPr>
          <w:rFonts w:ascii="Simplified Arabic" w:hAnsi="Simplified Arabic" w:cs="Simplified Arabic" w:hint="cs"/>
          <w:sz w:val="32"/>
          <w:szCs w:val="32"/>
          <w:rtl/>
          <w:lang w:bidi="ar-DZ"/>
        </w:rPr>
        <w:t xml:space="preserve">التي كان من شدة حبه لها لقبها بـ: الحميراء فإذا كان مقام </w:t>
      </w:r>
      <w:r w:rsidRPr="00BC2FB4">
        <w:rPr>
          <w:rFonts w:ascii="Simplified Arabic" w:hAnsi="Simplified Arabic" w:cs="Simplified Arabic" w:hint="cs"/>
          <w:sz w:val="32"/>
          <w:szCs w:val="32"/>
          <w:rtl/>
          <w:lang w:bidi="ar-DZ"/>
        </w:rPr>
        <w:lastRenderedPageBreak/>
        <w:t>أمنا عائشة رضوان  الله عليها عند الله ورسوله عظيم فكيف لا يمدحها المادحون ولا يذكرها من كانوا بحب رسول الله هائمون.</w:t>
      </w:r>
    </w:p>
    <w:p w14:paraId="0EB00776" w14:textId="77777777" w:rsidR="00A77FC2" w:rsidRDefault="00A77FC2" w:rsidP="00F57810">
      <w:pPr>
        <w:bidi/>
        <w:spacing w:line="276" w:lineRule="auto"/>
        <w:jc w:val="both"/>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 xml:space="preserve">رابعا: </w:t>
      </w:r>
      <w:r w:rsidR="008D3617" w:rsidRPr="00BC2FB4">
        <w:rPr>
          <w:rFonts w:ascii="Simplified Arabic" w:hAnsi="Simplified Arabic" w:cs="Simplified Arabic" w:hint="cs"/>
          <w:b/>
          <w:bCs/>
          <w:sz w:val="32"/>
          <w:szCs w:val="32"/>
          <w:rtl/>
          <w:lang w:bidi="ar-DZ"/>
        </w:rPr>
        <w:t>بلاغة الأسلوب والصور البيانية</w:t>
      </w:r>
      <w:r w:rsidR="00C071FB">
        <w:rPr>
          <w:rFonts w:ascii="Simplified Arabic" w:hAnsi="Simplified Arabic" w:cs="Simplified Arabic" w:hint="cs"/>
          <w:b/>
          <w:bCs/>
          <w:sz w:val="32"/>
          <w:szCs w:val="32"/>
          <w:rtl/>
          <w:lang w:bidi="ar-DZ"/>
        </w:rPr>
        <w:t>.</w:t>
      </w:r>
    </w:p>
    <w:p w14:paraId="121AE0D5" w14:textId="77777777" w:rsidR="008D3617" w:rsidRPr="00BC2FB4" w:rsidRDefault="00A77FC2" w:rsidP="00A77FC2">
      <w:pPr>
        <w:bidi/>
        <w:spacing w:line="276" w:lineRule="auto"/>
        <w:jc w:val="both"/>
        <w:rPr>
          <w:rFonts w:ascii="Simplified Arabic" w:hAnsi="Simplified Arabic" w:cs="Simplified Arabic"/>
          <w:sz w:val="32"/>
          <w:szCs w:val="32"/>
          <w:lang w:bidi="ar-DZ"/>
        </w:rPr>
      </w:pPr>
      <w:r>
        <w:rPr>
          <w:rFonts w:ascii="Simplified Arabic" w:hAnsi="Simplified Arabic" w:cs="Simplified Arabic" w:hint="cs"/>
          <w:b/>
          <w:bCs/>
          <w:sz w:val="32"/>
          <w:szCs w:val="32"/>
          <w:rtl/>
          <w:lang w:bidi="ar-DZ"/>
        </w:rPr>
        <w:t>أ- بلاغة الأسلوب:</w:t>
      </w:r>
    </w:p>
    <w:p w14:paraId="2C30103D" w14:textId="43DF97E0" w:rsidR="008D3617" w:rsidRPr="00BC2FB4" w:rsidRDefault="008D3617" w:rsidP="00400D74">
      <w:pPr>
        <w:bidi/>
        <w:spacing w:line="276" w:lineRule="auto"/>
        <w:ind w:firstLine="708"/>
        <w:jc w:val="both"/>
        <w:rPr>
          <w:rFonts w:ascii="Simplified Arabic" w:hAnsi="Simplified Arabic" w:cs="Simplified Arabic"/>
          <w:sz w:val="32"/>
          <w:szCs w:val="32"/>
          <w:rtl/>
          <w:lang w:bidi="ar-DZ"/>
        </w:rPr>
      </w:pPr>
      <w:r w:rsidRPr="00BC2FB4">
        <w:rPr>
          <w:rFonts w:ascii="Simplified Arabic" w:hAnsi="Simplified Arabic" w:cs="Simplified Arabic" w:hint="cs"/>
          <w:sz w:val="32"/>
          <w:szCs w:val="32"/>
          <w:rtl/>
          <w:lang w:bidi="ar-DZ"/>
        </w:rPr>
        <w:t xml:space="preserve">الأسلوب في العربية نوعان: أسلوب إنشائي و </w:t>
      </w:r>
      <w:proofErr w:type="gramStart"/>
      <w:r w:rsidRPr="00BC2FB4">
        <w:rPr>
          <w:rFonts w:ascii="Simplified Arabic" w:hAnsi="Simplified Arabic" w:cs="Simplified Arabic" w:hint="cs"/>
          <w:sz w:val="32"/>
          <w:szCs w:val="32"/>
          <w:rtl/>
          <w:lang w:bidi="ar-DZ"/>
        </w:rPr>
        <w:t>ال</w:t>
      </w:r>
      <w:r w:rsidR="009D7CC3">
        <w:rPr>
          <w:rFonts w:ascii="Simplified Arabic" w:hAnsi="Simplified Arabic" w:cs="Simplified Arabic" w:hint="cs"/>
          <w:sz w:val="32"/>
          <w:szCs w:val="32"/>
          <w:rtl/>
          <w:lang w:bidi="ar-DZ"/>
        </w:rPr>
        <w:t>آ</w:t>
      </w:r>
      <w:r w:rsidRPr="00BC2FB4">
        <w:rPr>
          <w:rFonts w:ascii="Simplified Arabic" w:hAnsi="Simplified Arabic" w:cs="Simplified Arabic" w:hint="cs"/>
          <w:sz w:val="32"/>
          <w:szCs w:val="32"/>
          <w:rtl/>
          <w:lang w:bidi="ar-DZ"/>
        </w:rPr>
        <w:t>خر</w:t>
      </w:r>
      <w:proofErr w:type="gramEnd"/>
      <w:r w:rsidRPr="00BC2FB4">
        <w:rPr>
          <w:rFonts w:ascii="Simplified Arabic" w:hAnsi="Simplified Arabic" w:cs="Simplified Arabic" w:hint="cs"/>
          <w:sz w:val="32"/>
          <w:szCs w:val="32"/>
          <w:rtl/>
          <w:lang w:bidi="ar-DZ"/>
        </w:rPr>
        <w:t xml:space="preserve"> خبري</w:t>
      </w:r>
      <w:r w:rsidR="009D7CC3">
        <w:rPr>
          <w:rFonts w:ascii="Simplified Arabic" w:hAnsi="Simplified Arabic" w:cs="Simplified Arabic" w:hint="cs"/>
          <w:sz w:val="32"/>
          <w:szCs w:val="32"/>
          <w:rtl/>
          <w:lang w:bidi="ar-DZ"/>
        </w:rPr>
        <w:t>.</w:t>
      </w:r>
      <w:r w:rsidRPr="00BC2FB4">
        <w:rPr>
          <w:rFonts w:ascii="Simplified Arabic" w:hAnsi="Simplified Arabic" w:cs="Simplified Arabic" w:hint="cs"/>
          <w:sz w:val="32"/>
          <w:szCs w:val="32"/>
          <w:rtl/>
          <w:lang w:bidi="ar-DZ"/>
        </w:rPr>
        <w:t xml:space="preserve"> أما الإنشاء فهو ما لا يحتمل الصدق أو الكذب, و</w:t>
      </w:r>
      <w:r w:rsidR="00E00701">
        <w:rPr>
          <w:rFonts w:ascii="Simplified Arabic" w:hAnsi="Simplified Arabic" w:cs="Simplified Arabic" w:hint="cs"/>
          <w:sz w:val="32"/>
          <w:szCs w:val="32"/>
          <w:rtl/>
          <w:lang w:bidi="ar-DZ"/>
        </w:rPr>
        <w:t>الخبري هو ما يحتمل الصدق والكذب،</w:t>
      </w:r>
      <w:r w:rsidRPr="00BC2FB4">
        <w:rPr>
          <w:rFonts w:ascii="Simplified Arabic" w:hAnsi="Simplified Arabic" w:cs="Simplified Arabic" w:hint="cs"/>
          <w:sz w:val="32"/>
          <w:szCs w:val="32"/>
          <w:rtl/>
          <w:lang w:bidi="ar-DZ"/>
        </w:rPr>
        <w:t xml:space="preserve"> والمراد بصدق الخبر مطابقته الواقع ونفس الأمر, والمراد بكذبه</w:t>
      </w:r>
      <w:r w:rsidR="009D7CC3">
        <w:rPr>
          <w:rFonts w:ascii="Simplified Arabic" w:hAnsi="Simplified Arabic" w:cs="Simplified Arabic" w:hint="cs"/>
          <w:sz w:val="32"/>
          <w:szCs w:val="32"/>
          <w:rtl/>
          <w:lang w:bidi="ar-DZ"/>
        </w:rPr>
        <w:t xml:space="preserve"> </w:t>
      </w:r>
      <w:r w:rsidRPr="00BC2FB4">
        <w:rPr>
          <w:rFonts w:ascii="Simplified Arabic" w:hAnsi="Simplified Arabic" w:cs="Simplified Arabic" w:hint="cs"/>
          <w:sz w:val="32"/>
          <w:szCs w:val="32"/>
          <w:rtl/>
          <w:lang w:bidi="ar-DZ"/>
        </w:rPr>
        <w:t xml:space="preserve">عدم مطابقته له, فجلمة: العلم نافع </w:t>
      </w:r>
      <w:r w:rsidRPr="00BC2FB4">
        <w:rPr>
          <w:rFonts w:ascii="Simplified Arabic" w:hAnsi="Simplified Arabic" w:cs="Simplified Arabic"/>
          <w:sz w:val="32"/>
          <w:szCs w:val="32"/>
          <w:rtl/>
          <w:lang w:bidi="ar-DZ"/>
        </w:rPr>
        <w:t>–</w:t>
      </w:r>
      <w:r w:rsidRPr="00BC2FB4">
        <w:rPr>
          <w:rFonts w:ascii="Simplified Arabic" w:hAnsi="Simplified Arabic" w:cs="Simplified Arabic" w:hint="cs"/>
          <w:sz w:val="32"/>
          <w:szCs w:val="32"/>
          <w:rtl/>
          <w:lang w:bidi="ar-DZ"/>
        </w:rPr>
        <w:t xml:space="preserve"> إن كانت نسبته الكلامية "وهي ثبوت النفع العلم" المفهومة من تلك الجملة مطابقة للنسبة الخارجية أي موافقة لما في الخارج والواقع"</w:t>
      </w:r>
      <w:r>
        <w:rPr>
          <w:rStyle w:val="Appelnotedebasdep"/>
          <w:rFonts w:ascii="Simplified Arabic" w:hAnsi="Simplified Arabic" w:cs="Simplified Arabic"/>
          <w:sz w:val="32"/>
          <w:szCs w:val="32"/>
          <w:rtl/>
          <w:lang w:bidi="ar-DZ"/>
        </w:rPr>
        <w:footnoteReference w:id="177"/>
      </w:r>
      <w:r w:rsidRPr="00BC2FB4">
        <w:rPr>
          <w:rFonts w:ascii="Simplified Arabic" w:hAnsi="Simplified Arabic" w:cs="Simplified Arabic" w:hint="cs"/>
          <w:sz w:val="32"/>
          <w:szCs w:val="32"/>
          <w:rtl/>
          <w:lang w:bidi="ar-DZ"/>
        </w:rPr>
        <w:t xml:space="preserve"> والأسلوب الغالب على القصيدة هو الأسلوب الخبري.</w:t>
      </w:r>
    </w:p>
    <w:p w14:paraId="4AEBCB3A" w14:textId="77777777" w:rsidR="008D3617" w:rsidRPr="00BC2FB4" w:rsidRDefault="008D3617" w:rsidP="0033421B">
      <w:pPr>
        <w:bidi/>
        <w:spacing w:line="276" w:lineRule="auto"/>
        <w:jc w:val="both"/>
        <w:rPr>
          <w:rFonts w:ascii="Simplified Arabic" w:hAnsi="Simplified Arabic" w:cs="Simplified Arabic"/>
          <w:sz w:val="32"/>
          <w:szCs w:val="32"/>
          <w:rtl/>
          <w:lang w:bidi="ar-DZ"/>
        </w:rPr>
      </w:pPr>
      <w:r w:rsidRPr="00BC2FB4">
        <w:rPr>
          <w:rFonts w:ascii="Simplified Arabic" w:hAnsi="Simplified Arabic" w:cs="Simplified Arabic" w:hint="cs"/>
          <w:sz w:val="32"/>
          <w:szCs w:val="32"/>
          <w:rtl/>
          <w:lang w:bidi="ar-DZ"/>
        </w:rPr>
        <w:t>والخبر يلقى لأحد الطرفين:</w:t>
      </w:r>
    </w:p>
    <w:p w14:paraId="52E04C75" w14:textId="6D7D1DA6" w:rsidR="008D3617" w:rsidRPr="00BC2FB4" w:rsidRDefault="008D3617" w:rsidP="0033421B">
      <w:pPr>
        <w:pStyle w:val="Paragraphedeliste"/>
        <w:bidi/>
        <w:spacing w:line="276" w:lineRule="auto"/>
        <w:ind w:left="0"/>
        <w:jc w:val="both"/>
        <w:rPr>
          <w:rFonts w:ascii="Simplified Arabic" w:hAnsi="Simplified Arabic" w:cs="Simplified Arabic"/>
          <w:sz w:val="32"/>
          <w:szCs w:val="32"/>
          <w:lang w:bidi="ar-DZ"/>
        </w:rPr>
      </w:pPr>
      <w:r w:rsidRPr="00BC2FB4">
        <w:rPr>
          <w:rFonts w:ascii="Simplified Arabic" w:hAnsi="Simplified Arabic" w:cs="Simplified Arabic" w:hint="cs"/>
          <w:b/>
          <w:bCs/>
          <w:sz w:val="32"/>
          <w:szCs w:val="32"/>
          <w:rtl/>
          <w:lang w:bidi="ar-DZ"/>
        </w:rPr>
        <w:t>-</w:t>
      </w:r>
      <w:r>
        <w:rPr>
          <w:rFonts w:ascii="Simplified Arabic" w:hAnsi="Simplified Arabic" w:cs="Simplified Arabic" w:hint="cs"/>
          <w:sz w:val="32"/>
          <w:szCs w:val="32"/>
          <w:rtl/>
          <w:lang w:bidi="ar-DZ"/>
        </w:rPr>
        <w:t xml:space="preserve"> </w:t>
      </w:r>
      <w:r w:rsidRPr="00BC2FB4">
        <w:rPr>
          <w:rFonts w:ascii="Simplified Arabic" w:hAnsi="Simplified Arabic" w:cs="Simplified Arabic" w:hint="cs"/>
          <w:sz w:val="32"/>
          <w:szCs w:val="32"/>
          <w:rtl/>
          <w:lang w:bidi="ar-DZ"/>
        </w:rPr>
        <w:t>إما إفادة المخاطب الحكم الذي تتضمنه الجملة اذا كان جاهلا, ويسمى ذلك الحكم "فائدة الخبر"</w:t>
      </w:r>
      <w:r>
        <w:rPr>
          <w:rStyle w:val="Appelnotedebasdep"/>
          <w:rFonts w:ascii="Simplified Arabic" w:hAnsi="Simplified Arabic" w:cs="Simplified Arabic"/>
          <w:sz w:val="32"/>
          <w:szCs w:val="32"/>
          <w:rtl/>
          <w:lang w:bidi="ar-DZ"/>
        </w:rPr>
        <w:footnoteReference w:id="178"/>
      </w:r>
      <w:r w:rsidRPr="00BC2FB4">
        <w:rPr>
          <w:rFonts w:ascii="Simplified Arabic" w:hAnsi="Simplified Arabic" w:cs="Simplified Arabic" w:hint="cs"/>
          <w:sz w:val="32"/>
          <w:szCs w:val="32"/>
          <w:rtl/>
          <w:lang w:bidi="ar-DZ"/>
        </w:rPr>
        <w:t xml:space="preserve">, وهذا قد تجلى في الأبيات التي تحدث فيها عن معجزات الرسول صلى الله عليه وسلم لأن هناك من </w:t>
      </w:r>
      <w:proofErr w:type="spellStart"/>
      <w:r w:rsidRPr="00BC2FB4">
        <w:rPr>
          <w:rFonts w:ascii="Simplified Arabic" w:hAnsi="Simplified Arabic" w:cs="Simplified Arabic" w:hint="cs"/>
          <w:sz w:val="32"/>
          <w:szCs w:val="32"/>
          <w:rtl/>
          <w:lang w:bidi="ar-DZ"/>
        </w:rPr>
        <w:t>لايعرف</w:t>
      </w:r>
      <w:proofErr w:type="spellEnd"/>
      <w:r w:rsidRPr="00BC2FB4">
        <w:rPr>
          <w:rFonts w:ascii="Simplified Arabic" w:hAnsi="Simplified Arabic" w:cs="Simplified Arabic" w:hint="cs"/>
          <w:sz w:val="32"/>
          <w:szCs w:val="32"/>
          <w:rtl/>
          <w:lang w:bidi="ar-DZ"/>
        </w:rPr>
        <w:t xml:space="preserve"> جميع معجزات النبي صلى الله عليه وسلم خصوصا إن لم يكن كثير ال</w:t>
      </w:r>
      <w:r w:rsidR="00E81312">
        <w:rPr>
          <w:rFonts w:ascii="Simplified Arabic" w:hAnsi="Simplified Arabic" w:cs="Simplified Arabic" w:hint="cs"/>
          <w:sz w:val="32"/>
          <w:szCs w:val="32"/>
          <w:rtl/>
          <w:lang w:bidi="ar-DZ"/>
        </w:rPr>
        <w:t>ا</w:t>
      </w:r>
      <w:r w:rsidRPr="00BC2FB4">
        <w:rPr>
          <w:rFonts w:ascii="Simplified Arabic" w:hAnsi="Simplified Arabic" w:cs="Simplified Arabic" w:hint="cs"/>
          <w:sz w:val="32"/>
          <w:szCs w:val="32"/>
          <w:rtl/>
          <w:lang w:bidi="ar-DZ"/>
        </w:rPr>
        <w:t>طلاع على السيرة النبوية, ونحن بدورنا استفدنا من الأخبار التي نقلها لنا عن رسولنا صلى الله عليه وسلم.</w:t>
      </w:r>
    </w:p>
    <w:p w14:paraId="01E1FCEC" w14:textId="77777777" w:rsidR="008D3617" w:rsidRPr="00BC2FB4" w:rsidRDefault="008D3617" w:rsidP="0033421B">
      <w:pPr>
        <w:pStyle w:val="Paragraphedeliste"/>
        <w:bidi/>
        <w:spacing w:line="276" w:lineRule="auto"/>
        <w:ind w:left="0"/>
        <w:jc w:val="both"/>
        <w:rPr>
          <w:rFonts w:ascii="Simplified Arabic" w:hAnsi="Simplified Arabic" w:cs="Simplified Arabic"/>
          <w:sz w:val="32"/>
          <w:szCs w:val="32"/>
          <w:lang w:bidi="ar-DZ"/>
        </w:rPr>
      </w:pPr>
      <w:proofErr w:type="gramStart"/>
      <w:r w:rsidRPr="00287ACB">
        <w:rPr>
          <w:rFonts w:ascii="Simplified Arabic" w:hAnsi="Simplified Arabic" w:cs="Simplified Arabic" w:hint="cs"/>
          <w:sz w:val="32"/>
          <w:szCs w:val="32"/>
          <w:rtl/>
          <w:lang w:bidi="ar-DZ"/>
        </w:rPr>
        <w:t>والنوع</w:t>
      </w:r>
      <w:proofErr w:type="gramEnd"/>
      <w:r w:rsidRPr="00287ACB">
        <w:rPr>
          <w:rFonts w:ascii="Simplified Arabic" w:hAnsi="Simplified Arabic" w:cs="Simplified Arabic" w:hint="cs"/>
          <w:sz w:val="32"/>
          <w:szCs w:val="32"/>
          <w:rtl/>
          <w:lang w:bidi="ar-DZ"/>
        </w:rPr>
        <w:t xml:space="preserve"> الثاني</w:t>
      </w:r>
      <w:r w:rsidRPr="00BC2FB4">
        <w:rPr>
          <w:rFonts w:ascii="Simplified Arabic" w:hAnsi="Simplified Arabic" w:cs="Simplified Arabic" w:hint="cs"/>
          <w:b/>
          <w:bCs/>
          <w:i/>
          <w:iCs/>
          <w:sz w:val="32"/>
          <w:szCs w:val="32"/>
          <w:rtl/>
          <w:lang w:bidi="ar-DZ"/>
        </w:rPr>
        <w:t>:</w:t>
      </w:r>
      <w:r w:rsidRPr="00BC2FB4">
        <w:rPr>
          <w:rFonts w:ascii="Simplified Arabic" w:hAnsi="Simplified Arabic" w:cs="Simplified Arabic" w:hint="cs"/>
          <w:sz w:val="32"/>
          <w:szCs w:val="32"/>
          <w:rtl/>
          <w:lang w:bidi="ar-DZ"/>
        </w:rPr>
        <w:t xml:space="preserve"> " إفادة المخاطب الحكم أن المتكلم عالم أيضا بالحكم الذي يعلمه المخاطب</w:t>
      </w:r>
      <w:r>
        <w:rPr>
          <w:rStyle w:val="Appelnotedebasdep"/>
          <w:rFonts w:ascii="Simplified Arabic" w:hAnsi="Simplified Arabic" w:cs="Simplified Arabic"/>
          <w:sz w:val="32"/>
          <w:szCs w:val="32"/>
          <w:rtl/>
          <w:lang w:bidi="ar-DZ"/>
        </w:rPr>
        <w:footnoteReference w:id="179"/>
      </w:r>
      <w:r w:rsidRPr="00BC2FB4">
        <w:rPr>
          <w:rFonts w:ascii="Simplified Arabic" w:hAnsi="Simplified Arabic" w:cs="Simplified Arabic" w:hint="cs"/>
          <w:sz w:val="32"/>
          <w:szCs w:val="32"/>
          <w:rtl/>
          <w:lang w:bidi="ar-DZ"/>
        </w:rPr>
        <w:t xml:space="preserve">" وذلك حينما أخبرنا مثلا بأن الرسول خاتم النبيين وأنه بعث بالقرآن وأخبرنا عن </w:t>
      </w:r>
      <w:proofErr w:type="spellStart"/>
      <w:r w:rsidRPr="00BC2FB4">
        <w:rPr>
          <w:rFonts w:ascii="Simplified Arabic" w:hAnsi="Simplified Arabic" w:cs="Simplified Arabic" w:hint="cs"/>
          <w:sz w:val="32"/>
          <w:szCs w:val="32"/>
          <w:rtl/>
          <w:lang w:bidi="ar-DZ"/>
        </w:rPr>
        <w:t>آله</w:t>
      </w:r>
      <w:proofErr w:type="spellEnd"/>
      <w:r w:rsidRPr="00BC2FB4">
        <w:rPr>
          <w:rFonts w:ascii="Simplified Arabic" w:hAnsi="Simplified Arabic" w:cs="Simplified Arabic" w:hint="cs"/>
          <w:sz w:val="32"/>
          <w:szCs w:val="32"/>
          <w:rtl/>
          <w:lang w:bidi="ar-DZ"/>
        </w:rPr>
        <w:t xml:space="preserve"> وأزواجه, فكل هذه الأخبار التي رواها عن رسول الله يعرفها كل مسلم </w:t>
      </w:r>
    </w:p>
    <w:p w14:paraId="55B0AA19" w14:textId="77777777" w:rsidR="008D3617" w:rsidRPr="00BC2FB4" w:rsidRDefault="008D3617" w:rsidP="005F0C59">
      <w:pPr>
        <w:pStyle w:val="Paragraphedeliste"/>
        <w:numPr>
          <w:ilvl w:val="0"/>
          <w:numId w:val="21"/>
        </w:numPr>
        <w:tabs>
          <w:tab w:val="right" w:pos="423"/>
        </w:tabs>
        <w:bidi/>
        <w:spacing w:line="276" w:lineRule="auto"/>
        <w:ind w:left="0" w:hanging="2"/>
        <w:jc w:val="both"/>
        <w:rPr>
          <w:rFonts w:ascii="Simplified Arabic" w:hAnsi="Simplified Arabic" w:cs="Simplified Arabic"/>
          <w:sz w:val="32"/>
          <w:szCs w:val="32"/>
          <w:lang w:bidi="ar-DZ"/>
        </w:rPr>
      </w:pPr>
      <w:r w:rsidRPr="00BC2FB4">
        <w:rPr>
          <w:rFonts w:ascii="Simplified Arabic" w:hAnsi="Simplified Arabic" w:cs="Simplified Arabic" w:hint="cs"/>
          <w:sz w:val="32"/>
          <w:szCs w:val="32"/>
          <w:rtl/>
          <w:lang w:bidi="ar-DZ"/>
        </w:rPr>
        <w:t xml:space="preserve">والأسلوب الخبري بدوره ينقسم إلى أضرب ثلاث: </w:t>
      </w:r>
    </w:p>
    <w:p w14:paraId="757A5C0B" w14:textId="77777777" w:rsidR="008D3617" w:rsidRPr="00BC2FB4" w:rsidRDefault="008D3617" w:rsidP="005F0C59">
      <w:pPr>
        <w:pStyle w:val="Paragraphedeliste"/>
        <w:numPr>
          <w:ilvl w:val="0"/>
          <w:numId w:val="22"/>
        </w:numPr>
        <w:tabs>
          <w:tab w:val="right" w:pos="423"/>
        </w:tabs>
        <w:bidi/>
        <w:spacing w:line="276" w:lineRule="auto"/>
        <w:ind w:left="0" w:hanging="2"/>
        <w:jc w:val="both"/>
        <w:rPr>
          <w:rFonts w:ascii="Simplified Arabic" w:hAnsi="Simplified Arabic" w:cs="Simplified Arabic"/>
          <w:sz w:val="32"/>
          <w:szCs w:val="32"/>
          <w:lang w:bidi="ar-DZ"/>
        </w:rPr>
      </w:pPr>
      <w:proofErr w:type="spellStart"/>
      <w:r w:rsidRPr="00BC2FB4">
        <w:rPr>
          <w:rFonts w:ascii="Simplified Arabic" w:hAnsi="Simplified Arabic" w:cs="Simplified Arabic" w:hint="cs"/>
          <w:sz w:val="32"/>
          <w:szCs w:val="32"/>
          <w:rtl/>
          <w:lang w:bidi="ar-DZ"/>
        </w:rPr>
        <w:t>إبتدائي</w:t>
      </w:r>
      <w:proofErr w:type="spellEnd"/>
      <w:r w:rsidRPr="00BC2FB4">
        <w:rPr>
          <w:rFonts w:ascii="Simplified Arabic" w:hAnsi="Simplified Arabic" w:cs="Simplified Arabic" w:hint="cs"/>
          <w:sz w:val="32"/>
          <w:szCs w:val="32"/>
          <w:rtl/>
          <w:lang w:bidi="ar-DZ"/>
        </w:rPr>
        <w:t xml:space="preserve"> " خال من أدوات التوكيد"</w:t>
      </w:r>
    </w:p>
    <w:p w14:paraId="722A1677" w14:textId="77777777" w:rsidR="008D3617" w:rsidRPr="00BC2FB4" w:rsidRDefault="008D3617" w:rsidP="005F0C59">
      <w:pPr>
        <w:pStyle w:val="Paragraphedeliste"/>
        <w:numPr>
          <w:ilvl w:val="0"/>
          <w:numId w:val="22"/>
        </w:numPr>
        <w:tabs>
          <w:tab w:val="right" w:pos="423"/>
        </w:tabs>
        <w:bidi/>
        <w:spacing w:line="276" w:lineRule="auto"/>
        <w:ind w:left="0" w:hanging="2"/>
        <w:jc w:val="both"/>
        <w:rPr>
          <w:rFonts w:ascii="Simplified Arabic" w:hAnsi="Simplified Arabic" w:cs="Simplified Arabic"/>
          <w:sz w:val="32"/>
          <w:szCs w:val="32"/>
          <w:lang w:bidi="ar-DZ"/>
        </w:rPr>
      </w:pPr>
      <w:r w:rsidRPr="00BC2FB4">
        <w:rPr>
          <w:rFonts w:ascii="Simplified Arabic" w:hAnsi="Simplified Arabic" w:cs="Simplified Arabic" w:hint="cs"/>
          <w:sz w:val="32"/>
          <w:szCs w:val="32"/>
          <w:rtl/>
          <w:lang w:bidi="ar-DZ"/>
        </w:rPr>
        <w:t>طلبي "مؤكد بمؤكد واحد"</w:t>
      </w:r>
    </w:p>
    <w:p w14:paraId="53ACD8D4" w14:textId="77777777" w:rsidR="008D3617" w:rsidRDefault="008D3617" w:rsidP="005F0C59">
      <w:pPr>
        <w:pStyle w:val="Paragraphedeliste"/>
        <w:numPr>
          <w:ilvl w:val="0"/>
          <w:numId w:val="22"/>
        </w:numPr>
        <w:tabs>
          <w:tab w:val="right" w:pos="423"/>
        </w:tabs>
        <w:bidi/>
        <w:spacing w:line="276" w:lineRule="auto"/>
        <w:ind w:left="0" w:hanging="2"/>
        <w:jc w:val="both"/>
        <w:rPr>
          <w:rFonts w:ascii="Simplified Arabic" w:hAnsi="Simplified Arabic" w:cs="Simplified Arabic"/>
          <w:sz w:val="32"/>
          <w:szCs w:val="32"/>
          <w:lang w:bidi="ar-DZ"/>
        </w:rPr>
      </w:pPr>
      <w:r w:rsidRPr="00BC2FB4">
        <w:rPr>
          <w:rFonts w:ascii="Simplified Arabic" w:hAnsi="Simplified Arabic" w:cs="Simplified Arabic" w:hint="cs"/>
          <w:sz w:val="32"/>
          <w:szCs w:val="32"/>
          <w:rtl/>
          <w:lang w:bidi="ar-DZ"/>
        </w:rPr>
        <w:lastRenderedPageBreak/>
        <w:t>إنكاري "مؤكد بمؤكدين فما فوق"</w:t>
      </w:r>
    </w:p>
    <w:p w14:paraId="290711C3" w14:textId="75D99260" w:rsidR="00CF530E" w:rsidRDefault="00CF530E" w:rsidP="00CF530E">
      <w:pPr>
        <w:bidi/>
        <w:spacing w:line="276" w:lineRule="auto"/>
        <w:ind w:firstLine="708"/>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ومن بين الأنواع الأساليب الخبرية وظف الطلبي و ال</w:t>
      </w:r>
      <w:r w:rsidR="00E81312">
        <w:rPr>
          <w:rFonts w:ascii="Simplified Arabic" w:hAnsi="Simplified Arabic" w:cs="Simplified Arabic" w:hint="cs"/>
          <w:sz w:val="32"/>
          <w:szCs w:val="32"/>
          <w:rtl/>
          <w:lang w:bidi="ar-DZ"/>
        </w:rPr>
        <w:t>ا</w:t>
      </w:r>
      <w:r>
        <w:rPr>
          <w:rFonts w:ascii="Simplified Arabic" w:hAnsi="Simplified Arabic" w:cs="Simplified Arabic" w:hint="cs"/>
          <w:sz w:val="32"/>
          <w:szCs w:val="32"/>
          <w:rtl/>
          <w:lang w:bidi="ar-DZ"/>
        </w:rPr>
        <w:t>بتدائي، وهذا الأخير موظفا تقريبا في جميع أبيات القصيدة، لأن الأخبار التي سردها عن رسول الله صل الله عليه وسلم كل مسلم يعرفها لذلك لم يكم من الداعي إقحام أدوات التوكيد فيها، أما الأساليب الإخبارية الطلبية تمثلت في قوله</w:t>
      </w:r>
      <w:r w:rsidR="00E81312">
        <w:rPr>
          <w:rFonts w:ascii="Simplified Arabic" w:hAnsi="Simplified Arabic" w:cs="Simplified Arabic" w:hint="cs"/>
          <w:sz w:val="32"/>
          <w:szCs w:val="32"/>
          <w:rtl/>
          <w:lang w:bidi="ar-DZ"/>
        </w:rPr>
        <w:t xml:space="preserve"> مثلا</w:t>
      </w:r>
      <w:r>
        <w:rPr>
          <w:rFonts w:ascii="Simplified Arabic" w:hAnsi="Simplified Arabic" w:cs="Simplified Arabic" w:hint="cs"/>
          <w:sz w:val="32"/>
          <w:szCs w:val="32"/>
          <w:rtl/>
          <w:lang w:bidi="ar-DZ"/>
        </w:rPr>
        <w:t xml:space="preserve">: </w:t>
      </w:r>
    </w:p>
    <w:p w14:paraId="0F412A07" w14:textId="2249CA88" w:rsidR="00CF530E" w:rsidRDefault="00CF530E" w:rsidP="00CF530E">
      <w:pPr>
        <w:bidi/>
        <w:spacing w:line="276" w:lineRule="auto"/>
        <w:jc w:val="center"/>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أكابر الشعراء اللسن قد عجزوا             كالنمل إذا سمعت آذانهم سوره</w:t>
      </w:r>
    </w:p>
    <w:p w14:paraId="51F60D42" w14:textId="7DBAB10F" w:rsidR="00CF530E" w:rsidRDefault="00CF530E" w:rsidP="00CF530E">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فصيغ هذا الخبر بأسلوب طلبي لأن الشعراء طلبوا معجزة من رسول الله، فلبى الله طلبهم بقرآن أعجز كبيرهم، و هذا ما يدل على ملا</w:t>
      </w:r>
      <w:r w:rsidR="00E81312">
        <w:rPr>
          <w:rFonts w:ascii="Simplified Arabic" w:hAnsi="Simplified Arabic" w:cs="Simplified Arabic" w:hint="cs"/>
          <w:sz w:val="32"/>
          <w:szCs w:val="32"/>
          <w:rtl/>
          <w:lang w:bidi="ar-DZ"/>
        </w:rPr>
        <w:t>ء</w:t>
      </w:r>
      <w:r>
        <w:rPr>
          <w:rFonts w:ascii="Simplified Arabic" w:hAnsi="Simplified Arabic" w:cs="Simplified Arabic" w:hint="cs"/>
          <w:sz w:val="32"/>
          <w:szCs w:val="32"/>
          <w:rtl/>
          <w:lang w:bidi="ar-DZ"/>
        </w:rPr>
        <w:t>مة الأسلوب الخبري الطلبي مع الموضوع الذي صيغ في قالبه.</w:t>
      </w:r>
    </w:p>
    <w:p w14:paraId="67677816" w14:textId="77777777" w:rsidR="00CF530E" w:rsidRDefault="00CF530E" w:rsidP="00CF530E">
      <w:pPr>
        <w:bidi/>
        <w:spacing w:line="276" w:lineRule="auto"/>
        <w:ind w:firstLine="708"/>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وهو الأمر ذاته تجلى في قوله:</w:t>
      </w:r>
    </w:p>
    <w:p w14:paraId="0776DF67" w14:textId="77777777" w:rsidR="00CF530E" w:rsidRDefault="00CF530E" w:rsidP="00CF530E">
      <w:pPr>
        <w:bidi/>
        <w:spacing w:line="276" w:lineRule="auto"/>
        <w:jc w:val="center"/>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في الحرب قد صفت الأملاك تنصره    فصاد جمع الأعادي هازما زمره</w:t>
      </w:r>
    </w:p>
    <w:p w14:paraId="76652C1C" w14:textId="77777777" w:rsidR="00CF530E" w:rsidRDefault="00CF530E" w:rsidP="00CF530E">
      <w:pPr>
        <w:bidi/>
        <w:spacing w:line="276" w:lineRule="auto"/>
        <w:ind w:firstLine="708"/>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وهذا بعدما طلب ودعا الرسول صل الله عليه وسلم الله بأن ينصره، فأجاب دعاءه بأن سخر له ملائكة تقاتل الكفار، فنصرهم نصر عزيز مقتدر.</w:t>
      </w:r>
    </w:p>
    <w:p w14:paraId="6D33F0BA" w14:textId="77777777" w:rsidR="00E81312" w:rsidRDefault="00E81312" w:rsidP="00CF530E">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أما </w:t>
      </w:r>
      <w:r w:rsidR="00CF530E">
        <w:rPr>
          <w:rFonts w:ascii="Simplified Arabic" w:hAnsi="Simplified Arabic" w:cs="Simplified Arabic" w:hint="cs"/>
          <w:sz w:val="32"/>
          <w:szCs w:val="32"/>
          <w:rtl/>
          <w:lang w:bidi="ar-DZ"/>
        </w:rPr>
        <w:t xml:space="preserve">الأساليب الإنشائية فقد </w:t>
      </w:r>
      <w:r>
        <w:rPr>
          <w:rFonts w:ascii="Simplified Arabic" w:hAnsi="Simplified Arabic" w:cs="Simplified Arabic" w:hint="cs"/>
          <w:sz w:val="32"/>
          <w:szCs w:val="32"/>
          <w:rtl/>
          <w:lang w:bidi="ar-DZ"/>
        </w:rPr>
        <w:t>وظف أسلوب</w:t>
      </w:r>
      <w:r w:rsidR="00CF530E">
        <w:rPr>
          <w:rFonts w:ascii="Simplified Arabic" w:hAnsi="Simplified Arabic" w:cs="Simplified Arabic" w:hint="cs"/>
          <w:sz w:val="32"/>
          <w:szCs w:val="32"/>
          <w:rtl/>
          <w:lang w:bidi="ar-DZ"/>
        </w:rPr>
        <w:t xml:space="preserve"> </w:t>
      </w:r>
      <w:proofErr w:type="spellStart"/>
      <w:r w:rsidR="00CF530E">
        <w:rPr>
          <w:rFonts w:ascii="Simplified Arabic" w:hAnsi="Simplified Arabic" w:cs="Simplified Arabic" w:hint="cs"/>
          <w:sz w:val="32"/>
          <w:szCs w:val="32"/>
          <w:rtl/>
          <w:lang w:bidi="ar-DZ"/>
        </w:rPr>
        <w:t>بلأمر</w:t>
      </w:r>
      <w:proofErr w:type="spellEnd"/>
      <w:r w:rsidR="00CF530E">
        <w:rPr>
          <w:rFonts w:ascii="Simplified Arabic" w:hAnsi="Simplified Arabic" w:cs="Simplified Arabic" w:hint="cs"/>
          <w:sz w:val="32"/>
          <w:szCs w:val="32"/>
          <w:rtl/>
          <w:lang w:bidi="ar-DZ"/>
        </w:rPr>
        <w:t xml:space="preserve"> في قوله</w:t>
      </w:r>
      <w:r>
        <w:rPr>
          <w:rFonts w:ascii="Simplified Arabic" w:hAnsi="Simplified Arabic" w:cs="Simplified Arabic" w:hint="cs"/>
          <w:sz w:val="32"/>
          <w:szCs w:val="32"/>
          <w:rtl/>
          <w:lang w:bidi="ar-DZ"/>
        </w:rPr>
        <w:t xml:space="preserve"> مثلا</w:t>
      </w:r>
      <w:r w:rsidR="00CF530E">
        <w:rPr>
          <w:rFonts w:ascii="Simplified Arabic" w:hAnsi="Simplified Arabic" w:cs="Simplified Arabic" w:hint="cs"/>
          <w:sz w:val="32"/>
          <w:szCs w:val="32"/>
          <w:rtl/>
          <w:lang w:bidi="ar-DZ"/>
        </w:rPr>
        <w:t xml:space="preserve"> " </w:t>
      </w:r>
      <w:r>
        <w:rPr>
          <w:rFonts w:ascii="Simplified Arabic" w:hAnsi="Simplified Arabic" w:cs="Simplified Arabic" w:hint="cs"/>
          <w:sz w:val="32"/>
          <w:szCs w:val="32"/>
          <w:rtl/>
          <w:lang w:bidi="ar-DZ"/>
        </w:rPr>
        <w:t>ا</w:t>
      </w:r>
      <w:r w:rsidR="00CF530E">
        <w:rPr>
          <w:rFonts w:ascii="Simplified Arabic" w:hAnsi="Simplified Arabic" w:cs="Simplified Arabic" w:hint="cs"/>
          <w:sz w:val="32"/>
          <w:szCs w:val="32"/>
          <w:rtl/>
          <w:lang w:bidi="ar-DZ"/>
        </w:rPr>
        <w:t>قرأ تستبن خبره"</w:t>
      </w:r>
    </w:p>
    <w:p w14:paraId="225A2922" w14:textId="4976CA19" w:rsidR="00CF530E" w:rsidRDefault="00CF530E" w:rsidP="00E81312">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و </w:t>
      </w:r>
      <w:proofErr w:type="gramStart"/>
      <w:r>
        <w:rPr>
          <w:rFonts w:ascii="Simplified Arabic" w:hAnsi="Simplified Arabic" w:cs="Simplified Arabic" w:hint="cs"/>
          <w:sz w:val="32"/>
          <w:szCs w:val="32"/>
          <w:rtl/>
          <w:lang w:bidi="ar-DZ"/>
        </w:rPr>
        <w:t>هذا</w:t>
      </w:r>
      <w:proofErr w:type="gramEnd"/>
      <w:r>
        <w:rPr>
          <w:rFonts w:ascii="Simplified Arabic" w:hAnsi="Simplified Arabic" w:cs="Simplified Arabic" w:hint="cs"/>
          <w:sz w:val="32"/>
          <w:szCs w:val="32"/>
          <w:rtl/>
          <w:lang w:bidi="ar-DZ"/>
        </w:rPr>
        <w:t xml:space="preserve"> موجه للسامعين بأن يطلعوا على كتب السيرة النبوية ليزدادوا معرفة عن الرسول صل الله عليه وسلم.</w:t>
      </w:r>
    </w:p>
    <w:p w14:paraId="77E8B3AC" w14:textId="30908B31" w:rsidR="00CF530E" w:rsidRDefault="00CF530E" w:rsidP="00CF530E">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كذلك وظف أسلوب ال</w:t>
      </w:r>
      <w:r w:rsidR="00E81312">
        <w:rPr>
          <w:rFonts w:ascii="Simplified Arabic" w:hAnsi="Simplified Arabic" w:cs="Simplified Arabic" w:hint="cs"/>
          <w:sz w:val="32"/>
          <w:szCs w:val="32"/>
          <w:rtl/>
          <w:lang w:bidi="ar-DZ"/>
        </w:rPr>
        <w:t>ا</w:t>
      </w:r>
      <w:r>
        <w:rPr>
          <w:rFonts w:ascii="Simplified Arabic" w:hAnsi="Simplified Arabic" w:cs="Simplified Arabic" w:hint="cs"/>
          <w:sz w:val="32"/>
          <w:szCs w:val="32"/>
          <w:rtl/>
          <w:lang w:bidi="ar-DZ"/>
        </w:rPr>
        <w:t>ستفهام في قوله:</w:t>
      </w:r>
    </w:p>
    <w:p w14:paraId="3541C1C6" w14:textId="2BEA334E" w:rsidR="00CF530E" w:rsidRDefault="00CF530E" w:rsidP="00CF530E">
      <w:pPr>
        <w:bidi/>
        <w:spacing w:line="276" w:lineRule="auto"/>
        <w:jc w:val="center"/>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مدثرا شافعا يوم القيامة هل     </w:t>
      </w:r>
      <w:r w:rsidR="00E81312">
        <w:rPr>
          <w:rFonts w:ascii="Simplified Arabic" w:hAnsi="Simplified Arabic" w:cs="Simplified Arabic" w:hint="cs"/>
          <w:sz w:val="32"/>
          <w:szCs w:val="32"/>
          <w:rtl/>
          <w:lang w:bidi="ar-DZ"/>
        </w:rPr>
        <w:t>أ</w:t>
      </w:r>
      <w:r>
        <w:rPr>
          <w:rFonts w:ascii="Simplified Arabic" w:hAnsi="Simplified Arabic" w:cs="Simplified Arabic" w:hint="cs"/>
          <w:sz w:val="32"/>
          <w:szCs w:val="32"/>
          <w:rtl/>
          <w:lang w:bidi="ar-DZ"/>
        </w:rPr>
        <w:t>تى نبي له هذا العلا ذخره؟</w:t>
      </w:r>
    </w:p>
    <w:p w14:paraId="36B39F2C" w14:textId="77777777" w:rsidR="00CF530E" w:rsidRDefault="00CF530E" w:rsidP="00CF530E">
      <w:pPr>
        <w:bidi/>
        <w:spacing w:line="276" w:lineRule="auto"/>
        <w:ind w:firstLine="708"/>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وغرضه في هذا البيت التعظيم للرسول و المكانة التي خصها الله له يوم القيامة، لأنه النبي الوحيد الذي أعطاه الله الشفاعة في يوم لا ينفع فيه مال و لا بنون، و هذا من فضله سبحانه على نبيه صل الله عليه وسلم .</w:t>
      </w:r>
    </w:p>
    <w:p w14:paraId="23EE3773" w14:textId="2748CD2A" w:rsidR="00CF530E" w:rsidRDefault="00CF530E" w:rsidP="00CF530E">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lastRenderedPageBreak/>
        <w:t>- كذلك تجلى ال</w:t>
      </w:r>
      <w:r w:rsidR="00E81312">
        <w:rPr>
          <w:rFonts w:ascii="Simplified Arabic" w:hAnsi="Simplified Arabic" w:cs="Simplified Arabic" w:hint="cs"/>
          <w:sz w:val="32"/>
          <w:szCs w:val="32"/>
          <w:rtl/>
          <w:lang w:bidi="ar-DZ"/>
        </w:rPr>
        <w:t>ا</w:t>
      </w:r>
      <w:r>
        <w:rPr>
          <w:rFonts w:ascii="Simplified Arabic" w:hAnsi="Simplified Arabic" w:cs="Simplified Arabic" w:hint="cs"/>
          <w:sz w:val="32"/>
          <w:szCs w:val="32"/>
          <w:rtl/>
          <w:lang w:bidi="ar-DZ"/>
        </w:rPr>
        <w:t>ستفهام في قوله " أرأيت أن إله العرش كرمه" وفي قوله " ألم تر الشمس</w:t>
      </w:r>
      <w:r w:rsidR="00E81312">
        <w:rPr>
          <w:rFonts w:ascii="Simplified Arabic" w:hAnsi="Simplified Arabic" w:cs="Simplified Arabic" w:hint="cs"/>
          <w:sz w:val="32"/>
          <w:szCs w:val="32"/>
          <w:rtl/>
          <w:lang w:bidi="ar-DZ"/>
        </w:rPr>
        <w:t xml:space="preserve"> تصديقا</w:t>
      </w:r>
      <w:r>
        <w:rPr>
          <w:rFonts w:ascii="Simplified Arabic" w:hAnsi="Simplified Arabic" w:cs="Simplified Arabic" w:hint="cs"/>
          <w:sz w:val="32"/>
          <w:szCs w:val="32"/>
          <w:rtl/>
          <w:lang w:bidi="ar-DZ"/>
        </w:rPr>
        <w:t xml:space="preserve"> له حبست "</w:t>
      </w:r>
      <w:r>
        <w:rPr>
          <w:rFonts w:ascii="Simplified Arabic" w:hAnsi="Simplified Arabic" w:cs="Simplified Arabic"/>
          <w:sz w:val="32"/>
          <w:szCs w:val="32"/>
          <w:lang w:bidi="ar-DZ"/>
        </w:rPr>
        <w:t xml:space="preserve"> </w:t>
      </w:r>
      <w:r>
        <w:rPr>
          <w:rFonts w:ascii="Simplified Arabic" w:hAnsi="Simplified Arabic" w:cs="Simplified Arabic" w:hint="cs"/>
          <w:sz w:val="32"/>
          <w:szCs w:val="32"/>
          <w:rtl/>
          <w:lang w:bidi="ar-DZ"/>
        </w:rPr>
        <w:t>وذلك لغرض التعظيم من شأن رسول الله صل الله عليه وسلم، وبما أوتي من معجزات أذهلت العقول، لذلك نجد في هذين الأسلوبين نوعا من ال</w:t>
      </w:r>
      <w:r w:rsidR="007D3082">
        <w:rPr>
          <w:rFonts w:ascii="Simplified Arabic" w:hAnsi="Simplified Arabic" w:cs="Simplified Arabic" w:hint="cs"/>
          <w:sz w:val="32"/>
          <w:szCs w:val="32"/>
          <w:rtl/>
          <w:lang w:bidi="ar-DZ"/>
        </w:rPr>
        <w:t>ا</w:t>
      </w:r>
      <w:r>
        <w:rPr>
          <w:rFonts w:ascii="Simplified Arabic" w:hAnsi="Simplified Arabic" w:cs="Simplified Arabic" w:hint="cs"/>
          <w:sz w:val="32"/>
          <w:szCs w:val="32"/>
          <w:rtl/>
          <w:lang w:bidi="ar-DZ"/>
        </w:rPr>
        <w:t>ستعراب والتعجب.</w:t>
      </w:r>
    </w:p>
    <w:p w14:paraId="04D1EFCD" w14:textId="77777777" w:rsidR="008D3617" w:rsidRDefault="00533ABA" w:rsidP="0033421B">
      <w:pPr>
        <w:bidi/>
        <w:spacing w:line="276" w:lineRule="auto"/>
        <w:jc w:val="both"/>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ب- بلاغة الصور البيانية:</w:t>
      </w:r>
    </w:p>
    <w:p w14:paraId="04E947B8" w14:textId="77777777" w:rsidR="00533ABA" w:rsidRDefault="00533ABA" w:rsidP="00533ABA">
      <w:pPr>
        <w:bidi/>
        <w:spacing w:line="276" w:lineRule="auto"/>
        <w:jc w:val="both"/>
        <w:rPr>
          <w:rFonts w:ascii="Simplified Arabic" w:hAnsi="Simplified Arabic" w:cs="Simplified Arabic"/>
          <w:b/>
          <w:bCs/>
          <w:sz w:val="32"/>
          <w:szCs w:val="32"/>
          <w:rtl/>
          <w:lang w:bidi="ar-DZ"/>
        </w:rPr>
      </w:pPr>
      <w:r w:rsidRPr="00510C83">
        <w:rPr>
          <w:rFonts w:ascii="Simplified Arabic" w:hAnsi="Simplified Arabic" w:cs="Simplified Arabic" w:hint="cs"/>
          <w:b/>
          <w:bCs/>
          <w:sz w:val="32"/>
          <w:szCs w:val="32"/>
          <w:rtl/>
          <w:lang w:bidi="ar-DZ"/>
        </w:rPr>
        <w:t xml:space="preserve">بلاغة الصور البيانية في القصيدة: </w:t>
      </w:r>
    </w:p>
    <w:p w14:paraId="047112D2" w14:textId="77777777" w:rsidR="00533ABA" w:rsidRDefault="00E00701" w:rsidP="00533ABA">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ab/>
      </w:r>
      <w:proofErr w:type="gramStart"/>
      <w:r w:rsidR="00533ABA" w:rsidRPr="00510C83">
        <w:rPr>
          <w:rFonts w:ascii="Simplified Arabic" w:hAnsi="Simplified Arabic" w:cs="Simplified Arabic" w:hint="cs"/>
          <w:sz w:val="32"/>
          <w:szCs w:val="32"/>
          <w:rtl/>
          <w:lang w:bidi="ar-DZ"/>
        </w:rPr>
        <w:t>يعتمد</w:t>
      </w:r>
      <w:proofErr w:type="gramEnd"/>
      <w:r w:rsidR="00533ABA" w:rsidRPr="00510C83">
        <w:rPr>
          <w:rFonts w:ascii="Simplified Arabic" w:hAnsi="Simplified Arabic" w:cs="Simplified Arabic" w:hint="cs"/>
          <w:sz w:val="32"/>
          <w:szCs w:val="32"/>
          <w:rtl/>
          <w:lang w:bidi="ar-DZ"/>
        </w:rPr>
        <w:t xml:space="preserve"> الشاعر إلى تجسيد مشاعره و معارفه في صور بلاغية تطرب الأسماع حتى يتمكن </w:t>
      </w:r>
      <w:r w:rsidR="00533ABA">
        <w:rPr>
          <w:rFonts w:ascii="Simplified Arabic" w:hAnsi="Simplified Arabic" w:cs="Simplified Arabic" w:hint="cs"/>
          <w:sz w:val="32"/>
          <w:szCs w:val="32"/>
          <w:rtl/>
          <w:lang w:bidi="ar-DZ"/>
        </w:rPr>
        <w:t xml:space="preserve">من إقحام المستمع في العملية الإبداعية، وقد وظف ابن جابر جملة من الصور البيانية حتى نسفر معه في معرفة رسولنا الكريم صل الله عليه وسلم من بينها: </w:t>
      </w:r>
    </w:p>
    <w:p w14:paraId="00EBC5E1" w14:textId="77777777" w:rsidR="00533ABA" w:rsidRPr="00510C83" w:rsidRDefault="00533ABA" w:rsidP="00533ABA">
      <w:pPr>
        <w:bidi/>
        <w:spacing w:line="276" w:lineRule="auto"/>
        <w:jc w:val="both"/>
        <w:rPr>
          <w:rFonts w:ascii="Simplified Arabic" w:hAnsi="Simplified Arabic" w:cs="Simplified Arabic"/>
          <w:b/>
          <w:bCs/>
          <w:sz w:val="32"/>
          <w:szCs w:val="32"/>
          <w:rtl/>
          <w:lang w:bidi="ar-DZ"/>
        </w:rPr>
      </w:pPr>
      <w:r w:rsidRPr="00510C83">
        <w:rPr>
          <w:rFonts w:ascii="Simplified Arabic" w:hAnsi="Simplified Arabic" w:cs="Simplified Arabic" w:hint="cs"/>
          <w:b/>
          <w:bCs/>
          <w:sz w:val="32"/>
          <w:szCs w:val="32"/>
          <w:rtl/>
          <w:lang w:bidi="ar-DZ"/>
        </w:rPr>
        <w:t xml:space="preserve">أ- التشبيه: </w:t>
      </w:r>
    </w:p>
    <w:p w14:paraId="7012F611" w14:textId="77777777" w:rsidR="00533ABA" w:rsidRDefault="00533ABA" w:rsidP="00533ABA">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ومن صور التشبيه في قوله </w:t>
      </w:r>
    </w:p>
    <w:p w14:paraId="2276E643" w14:textId="77777777" w:rsidR="00533ABA" w:rsidRDefault="00533ABA" w:rsidP="00533ABA">
      <w:pPr>
        <w:bidi/>
        <w:spacing w:line="276" w:lineRule="auto"/>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12- أكابر الشعراء اللسن قد عجزوا        كالنمل إذ سمعت آذانهم سوره</w:t>
      </w:r>
    </w:p>
    <w:p w14:paraId="466C4F90" w14:textId="77777777" w:rsidR="00533ABA" w:rsidRDefault="00533ABA" w:rsidP="00533ABA">
      <w:pPr>
        <w:bidi/>
        <w:spacing w:line="276" w:lineRule="auto"/>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19- شوراه أن تهجر الدنيا فزخرفها         مثل الدخان فيغشى عين من نظره</w:t>
      </w:r>
    </w:p>
    <w:p w14:paraId="44351C22" w14:textId="77777777" w:rsidR="00533ABA" w:rsidRDefault="00533ABA" w:rsidP="00533ABA">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39- كالفجر في البلد المحروس غرته      والشمس من نوره الوضاح مستتره</w:t>
      </w:r>
    </w:p>
    <w:p w14:paraId="44850F81" w14:textId="77777777" w:rsidR="00533ABA" w:rsidRDefault="00533ABA" w:rsidP="00533ABA">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56- أقسمت لازلت أهديهم شذا مدحي     كالروض ينثر من أكمامه زهره</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95"/>
        <w:gridCol w:w="1403"/>
        <w:gridCol w:w="1479"/>
        <w:gridCol w:w="1694"/>
        <w:gridCol w:w="1592"/>
        <w:gridCol w:w="2207"/>
      </w:tblGrid>
      <w:tr w:rsidR="00533ABA" w:rsidRPr="00754E0B" w14:paraId="06AC6180" w14:textId="77777777" w:rsidTr="00533ABA">
        <w:tc>
          <w:tcPr>
            <w:tcW w:w="1195" w:type="dxa"/>
            <w:shd w:val="clear" w:color="auto" w:fill="BFBFBF" w:themeFill="background1" w:themeFillShade="BF"/>
          </w:tcPr>
          <w:p w14:paraId="3FB0A8D2" w14:textId="77777777" w:rsidR="00533ABA" w:rsidRPr="00754E0B" w:rsidRDefault="00533ABA" w:rsidP="00806A37">
            <w:pPr>
              <w:bidi/>
              <w:spacing w:line="276" w:lineRule="auto"/>
              <w:jc w:val="both"/>
              <w:rPr>
                <w:rFonts w:ascii="Simplified Arabic" w:hAnsi="Simplified Arabic" w:cs="Simplified Arabic"/>
                <w:b/>
                <w:bCs/>
                <w:sz w:val="32"/>
                <w:szCs w:val="32"/>
                <w:rtl/>
                <w:lang w:bidi="ar-DZ"/>
              </w:rPr>
            </w:pPr>
            <w:r w:rsidRPr="00754E0B">
              <w:rPr>
                <w:rFonts w:ascii="Simplified Arabic" w:hAnsi="Simplified Arabic" w:cs="Simplified Arabic" w:hint="cs"/>
                <w:b/>
                <w:bCs/>
                <w:sz w:val="32"/>
                <w:szCs w:val="32"/>
                <w:rtl/>
                <w:lang w:bidi="ar-DZ"/>
              </w:rPr>
              <w:t>رقم البيت</w:t>
            </w:r>
          </w:p>
        </w:tc>
        <w:tc>
          <w:tcPr>
            <w:tcW w:w="1403" w:type="dxa"/>
            <w:shd w:val="clear" w:color="auto" w:fill="BFBFBF" w:themeFill="background1" w:themeFillShade="BF"/>
          </w:tcPr>
          <w:p w14:paraId="77495BC6" w14:textId="77777777" w:rsidR="00533ABA" w:rsidRPr="00754E0B" w:rsidRDefault="00533ABA" w:rsidP="00806A37">
            <w:pPr>
              <w:bidi/>
              <w:spacing w:line="276" w:lineRule="auto"/>
              <w:jc w:val="both"/>
              <w:rPr>
                <w:rFonts w:ascii="Simplified Arabic" w:hAnsi="Simplified Arabic" w:cs="Simplified Arabic"/>
                <w:b/>
                <w:bCs/>
                <w:sz w:val="32"/>
                <w:szCs w:val="32"/>
                <w:rtl/>
                <w:lang w:bidi="ar-DZ"/>
              </w:rPr>
            </w:pPr>
            <w:r w:rsidRPr="00754E0B">
              <w:rPr>
                <w:rFonts w:ascii="Simplified Arabic" w:hAnsi="Simplified Arabic" w:cs="Simplified Arabic" w:hint="cs"/>
                <w:b/>
                <w:bCs/>
                <w:sz w:val="32"/>
                <w:szCs w:val="32"/>
                <w:rtl/>
                <w:lang w:bidi="ar-DZ"/>
              </w:rPr>
              <w:t>المشبه</w:t>
            </w:r>
          </w:p>
        </w:tc>
        <w:tc>
          <w:tcPr>
            <w:tcW w:w="1479" w:type="dxa"/>
            <w:shd w:val="clear" w:color="auto" w:fill="BFBFBF" w:themeFill="background1" w:themeFillShade="BF"/>
          </w:tcPr>
          <w:p w14:paraId="5452B2D0" w14:textId="77777777" w:rsidR="00533ABA" w:rsidRPr="00754E0B" w:rsidRDefault="00533ABA" w:rsidP="00806A37">
            <w:pPr>
              <w:bidi/>
              <w:spacing w:line="276" w:lineRule="auto"/>
              <w:jc w:val="both"/>
              <w:rPr>
                <w:rFonts w:ascii="Simplified Arabic" w:hAnsi="Simplified Arabic" w:cs="Simplified Arabic"/>
                <w:b/>
                <w:bCs/>
                <w:sz w:val="32"/>
                <w:szCs w:val="32"/>
                <w:rtl/>
                <w:lang w:bidi="ar-DZ"/>
              </w:rPr>
            </w:pPr>
            <w:r w:rsidRPr="00754E0B">
              <w:rPr>
                <w:rFonts w:ascii="Simplified Arabic" w:hAnsi="Simplified Arabic" w:cs="Simplified Arabic" w:hint="cs"/>
                <w:b/>
                <w:bCs/>
                <w:sz w:val="32"/>
                <w:szCs w:val="32"/>
                <w:rtl/>
                <w:lang w:bidi="ar-DZ"/>
              </w:rPr>
              <w:t>المشبه به</w:t>
            </w:r>
          </w:p>
        </w:tc>
        <w:tc>
          <w:tcPr>
            <w:tcW w:w="1694" w:type="dxa"/>
            <w:shd w:val="clear" w:color="auto" w:fill="BFBFBF" w:themeFill="background1" w:themeFillShade="BF"/>
          </w:tcPr>
          <w:p w14:paraId="03A2C762" w14:textId="77777777" w:rsidR="00533ABA" w:rsidRPr="00754E0B" w:rsidRDefault="00533ABA" w:rsidP="00806A37">
            <w:pPr>
              <w:bidi/>
              <w:spacing w:line="276" w:lineRule="auto"/>
              <w:jc w:val="both"/>
              <w:rPr>
                <w:rFonts w:ascii="Simplified Arabic" w:hAnsi="Simplified Arabic" w:cs="Simplified Arabic"/>
                <w:b/>
                <w:bCs/>
                <w:sz w:val="32"/>
                <w:szCs w:val="32"/>
                <w:rtl/>
                <w:lang w:bidi="ar-DZ"/>
              </w:rPr>
            </w:pPr>
            <w:r w:rsidRPr="00754E0B">
              <w:rPr>
                <w:rFonts w:ascii="Simplified Arabic" w:hAnsi="Simplified Arabic" w:cs="Simplified Arabic" w:hint="cs"/>
                <w:b/>
                <w:bCs/>
                <w:sz w:val="32"/>
                <w:szCs w:val="32"/>
                <w:rtl/>
                <w:lang w:bidi="ar-DZ"/>
              </w:rPr>
              <w:t>أداة التشبيه</w:t>
            </w:r>
          </w:p>
        </w:tc>
        <w:tc>
          <w:tcPr>
            <w:tcW w:w="1592" w:type="dxa"/>
            <w:shd w:val="clear" w:color="auto" w:fill="BFBFBF" w:themeFill="background1" w:themeFillShade="BF"/>
          </w:tcPr>
          <w:p w14:paraId="16C7AAB5" w14:textId="77777777" w:rsidR="00533ABA" w:rsidRPr="00754E0B" w:rsidRDefault="00533ABA" w:rsidP="00806A37">
            <w:pPr>
              <w:bidi/>
              <w:spacing w:line="276" w:lineRule="auto"/>
              <w:jc w:val="both"/>
              <w:rPr>
                <w:rFonts w:ascii="Simplified Arabic" w:hAnsi="Simplified Arabic" w:cs="Simplified Arabic"/>
                <w:b/>
                <w:bCs/>
                <w:sz w:val="32"/>
                <w:szCs w:val="32"/>
                <w:rtl/>
                <w:lang w:bidi="ar-DZ"/>
              </w:rPr>
            </w:pPr>
            <w:r w:rsidRPr="00754E0B">
              <w:rPr>
                <w:rFonts w:ascii="Simplified Arabic" w:hAnsi="Simplified Arabic" w:cs="Simplified Arabic" w:hint="cs"/>
                <w:b/>
                <w:bCs/>
                <w:sz w:val="32"/>
                <w:szCs w:val="32"/>
                <w:rtl/>
                <w:lang w:bidi="ar-DZ"/>
              </w:rPr>
              <w:t>وجه الشبه</w:t>
            </w:r>
          </w:p>
        </w:tc>
        <w:tc>
          <w:tcPr>
            <w:tcW w:w="2207" w:type="dxa"/>
            <w:shd w:val="clear" w:color="auto" w:fill="BFBFBF" w:themeFill="background1" w:themeFillShade="BF"/>
          </w:tcPr>
          <w:p w14:paraId="04ECACC3" w14:textId="77777777" w:rsidR="00533ABA" w:rsidRPr="00754E0B" w:rsidRDefault="00533ABA" w:rsidP="00806A37">
            <w:pPr>
              <w:bidi/>
              <w:spacing w:line="276" w:lineRule="auto"/>
              <w:jc w:val="both"/>
              <w:rPr>
                <w:rFonts w:ascii="Simplified Arabic" w:hAnsi="Simplified Arabic" w:cs="Simplified Arabic"/>
                <w:b/>
                <w:bCs/>
                <w:sz w:val="32"/>
                <w:szCs w:val="32"/>
                <w:rtl/>
                <w:lang w:bidi="ar-DZ"/>
              </w:rPr>
            </w:pPr>
            <w:r w:rsidRPr="00754E0B">
              <w:rPr>
                <w:rFonts w:ascii="Simplified Arabic" w:hAnsi="Simplified Arabic" w:cs="Simplified Arabic" w:hint="cs"/>
                <w:b/>
                <w:bCs/>
                <w:sz w:val="32"/>
                <w:szCs w:val="32"/>
                <w:rtl/>
                <w:lang w:bidi="ar-DZ"/>
              </w:rPr>
              <w:t>الغرض البلاغي</w:t>
            </w:r>
          </w:p>
        </w:tc>
      </w:tr>
      <w:tr w:rsidR="00533ABA" w:rsidRPr="00754E0B" w14:paraId="0D33430D" w14:textId="77777777" w:rsidTr="00533ABA">
        <w:tc>
          <w:tcPr>
            <w:tcW w:w="1195" w:type="dxa"/>
            <w:shd w:val="clear" w:color="auto" w:fill="auto"/>
          </w:tcPr>
          <w:p w14:paraId="1E2528DE" w14:textId="77777777" w:rsidR="00533ABA" w:rsidRPr="00754E0B" w:rsidRDefault="00533ABA" w:rsidP="00806A37">
            <w:pPr>
              <w:bidi/>
              <w:spacing w:line="276" w:lineRule="auto"/>
              <w:jc w:val="both"/>
              <w:rPr>
                <w:rFonts w:ascii="Simplified Arabic" w:hAnsi="Simplified Arabic" w:cs="Simplified Arabic"/>
                <w:sz w:val="32"/>
                <w:szCs w:val="32"/>
                <w:rtl/>
                <w:lang w:bidi="ar-DZ"/>
              </w:rPr>
            </w:pPr>
            <w:r w:rsidRPr="00754E0B">
              <w:rPr>
                <w:rFonts w:ascii="Simplified Arabic" w:hAnsi="Simplified Arabic" w:cs="Simplified Arabic" w:hint="cs"/>
                <w:sz w:val="32"/>
                <w:szCs w:val="32"/>
                <w:rtl/>
                <w:lang w:bidi="ar-DZ"/>
              </w:rPr>
              <w:t>12</w:t>
            </w:r>
          </w:p>
        </w:tc>
        <w:tc>
          <w:tcPr>
            <w:tcW w:w="1403" w:type="dxa"/>
            <w:shd w:val="clear" w:color="auto" w:fill="auto"/>
          </w:tcPr>
          <w:p w14:paraId="129D9D6D" w14:textId="77777777" w:rsidR="00533ABA" w:rsidRPr="00754E0B" w:rsidRDefault="00533ABA" w:rsidP="00806A37">
            <w:pPr>
              <w:bidi/>
              <w:spacing w:line="276" w:lineRule="auto"/>
              <w:jc w:val="both"/>
              <w:rPr>
                <w:rFonts w:ascii="Simplified Arabic" w:hAnsi="Simplified Arabic" w:cs="Simplified Arabic"/>
                <w:sz w:val="32"/>
                <w:szCs w:val="32"/>
                <w:rtl/>
                <w:lang w:bidi="ar-DZ"/>
              </w:rPr>
            </w:pPr>
            <w:r w:rsidRPr="00754E0B">
              <w:rPr>
                <w:rFonts w:ascii="Simplified Arabic" w:hAnsi="Simplified Arabic" w:cs="Simplified Arabic" w:hint="cs"/>
                <w:sz w:val="32"/>
                <w:szCs w:val="32"/>
                <w:rtl/>
                <w:lang w:bidi="ar-DZ"/>
              </w:rPr>
              <w:t>الشعراء</w:t>
            </w:r>
          </w:p>
        </w:tc>
        <w:tc>
          <w:tcPr>
            <w:tcW w:w="1479" w:type="dxa"/>
            <w:shd w:val="clear" w:color="auto" w:fill="auto"/>
          </w:tcPr>
          <w:p w14:paraId="43AD0ABB" w14:textId="77777777" w:rsidR="00533ABA" w:rsidRPr="00754E0B" w:rsidRDefault="00533ABA" w:rsidP="00806A37">
            <w:pPr>
              <w:bidi/>
              <w:spacing w:line="276" w:lineRule="auto"/>
              <w:jc w:val="both"/>
              <w:rPr>
                <w:rFonts w:ascii="Simplified Arabic" w:hAnsi="Simplified Arabic" w:cs="Simplified Arabic"/>
                <w:sz w:val="32"/>
                <w:szCs w:val="32"/>
                <w:rtl/>
                <w:lang w:bidi="ar-DZ"/>
              </w:rPr>
            </w:pPr>
            <w:r w:rsidRPr="00754E0B">
              <w:rPr>
                <w:rFonts w:ascii="Simplified Arabic" w:hAnsi="Simplified Arabic" w:cs="Simplified Arabic" w:hint="cs"/>
                <w:sz w:val="32"/>
                <w:szCs w:val="32"/>
                <w:rtl/>
                <w:lang w:bidi="ar-DZ"/>
              </w:rPr>
              <w:t>النمل</w:t>
            </w:r>
          </w:p>
        </w:tc>
        <w:tc>
          <w:tcPr>
            <w:tcW w:w="1694" w:type="dxa"/>
            <w:shd w:val="clear" w:color="auto" w:fill="auto"/>
          </w:tcPr>
          <w:p w14:paraId="6081813F" w14:textId="77777777" w:rsidR="00533ABA" w:rsidRPr="00754E0B" w:rsidRDefault="00533ABA" w:rsidP="00806A37">
            <w:pPr>
              <w:bidi/>
              <w:spacing w:line="276" w:lineRule="auto"/>
              <w:jc w:val="both"/>
              <w:rPr>
                <w:rFonts w:ascii="Simplified Arabic" w:hAnsi="Simplified Arabic" w:cs="Simplified Arabic"/>
                <w:sz w:val="32"/>
                <w:szCs w:val="32"/>
                <w:rtl/>
                <w:lang w:bidi="ar-DZ"/>
              </w:rPr>
            </w:pPr>
            <w:r w:rsidRPr="00754E0B">
              <w:rPr>
                <w:rFonts w:ascii="Simplified Arabic" w:hAnsi="Simplified Arabic" w:cs="Simplified Arabic" w:hint="cs"/>
                <w:sz w:val="32"/>
                <w:szCs w:val="32"/>
                <w:rtl/>
                <w:lang w:bidi="ar-DZ"/>
              </w:rPr>
              <w:t>الكاف</w:t>
            </w:r>
          </w:p>
        </w:tc>
        <w:tc>
          <w:tcPr>
            <w:tcW w:w="1592" w:type="dxa"/>
            <w:shd w:val="clear" w:color="auto" w:fill="auto"/>
          </w:tcPr>
          <w:p w14:paraId="63483B81" w14:textId="77777777" w:rsidR="00533ABA" w:rsidRPr="00754E0B" w:rsidRDefault="00533ABA" w:rsidP="00806A37">
            <w:pPr>
              <w:bidi/>
              <w:spacing w:line="276" w:lineRule="auto"/>
              <w:jc w:val="both"/>
              <w:rPr>
                <w:rFonts w:ascii="Simplified Arabic" w:hAnsi="Simplified Arabic" w:cs="Simplified Arabic"/>
                <w:sz w:val="32"/>
                <w:szCs w:val="32"/>
                <w:rtl/>
                <w:lang w:bidi="ar-DZ"/>
              </w:rPr>
            </w:pPr>
            <w:r w:rsidRPr="00754E0B">
              <w:rPr>
                <w:rFonts w:ascii="Simplified Arabic" w:hAnsi="Simplified Arabic" w:cs="Simplified Arabic" w:hint="cs"/>
                <w:sz w:val="32"/>
                <w:szCs w:val="32"/>
                <w:rtl/>
                <w:lang w:bidi="ar-DZ"/>
              </w:rPr>
              <w:t>العجز</w:t>
            </w:r>
          </w:p>
        </w:tc>
        <w:tc>
          <w:tcPr>
            <w:tcW w:w="2207" w:type="dxa"/>
            <w:shd w:val="clear" w:color="auto" w:fill="auto"/>
          </w:tcPr>
          <w:p w14:paraId="651FBA19" w14:textId="77777777" w:rsidR="00533ABA" w:rsidRPr="00754E0B" w:rsidRDefault="00533ABA" w:rsidP="00806A37">
            <w:pPr>
              <w:bidi/>
              <w:spacing w:line="276" w:lineRule="auto"/>
              <w:jc w:val="both"/>
              <w:rPr>
                <w:rFonts w:ascii="Simplified Arabic" w:hAnsi="Simplified Arabic" w:cs="Simplified Arabic"/>
                <w:sz w:val="32"/>
                <w:szCs w:val="32"/>
                <w:rtl/>
                <w:lang w:bidi="ar-DZ"/>
              </w:rPr>
            </w:pPr>
            <w:r w:rsidRPr="00754E0B">
              <w:rPr>
                <w:rFonts w:ascii="Simplified Arabic" w:hAnsi="Simplified Arabic" w:cs="Simplified Arabic" w:hint="cs"/>
                <w:sz w:val="32"/>
                <w:szCs w:val="32"/>
                <w:rtl/>
                <w:lang w:bidi="ar-DZ"/>
              </w:rPr>
              <w:t>التحقير</w:t>
            </w:r>
          </w:p>
        </w:tc>
      </w:tr>
      <w:tr w:rsidR="00533ABA" w:rsidRPr="00754E0B" w14:paraId="599D3641" w14:textId="77777777" w:rsidTr="00533ABA">
        <w:tc>
          <w:tcPr>
            <w:tcW w:w="1195" w:type="dxa"/>
            <w:shd w:val="clear" w:color="auto" w:fill="auto"/>
          </w:tcPr>
          <w:p w14:paraId="02A007C4" w14:textId="77777777" w:rsidR="00533ABA" w:rsidRPr="00754E0B" w:rsidRDefault="00533ABA" w:rsidP="00806A37">
            <w:pPr>
              <w:bidi/>
              <w:spacing w:line="276" w:lineRule="auto"/>
              <w:jc w:val="both"/>
              <w:rPr>
                <w:rFonts w:ascii="Simplified Arabic" w:hAnsi="Simplified Arabic" w:cs="Simplified Arabic"/>
                <w:sz w:val="32"/>
                <w:szCs w:val="32"/>
                <w:rtl/>
                <w:lang w:bidi="ar-DZ"/>
              </w:rPr>
            </w:pPr>
            <w:r w:rsidRPr="00754E0B">
              <w:rPr>
                <w:rFonts w:ascii="Simplified Arabic" w:hAnsi="Simplified Arabic" w:cs="Simplified Arabic" w:hint="cs"/>
                <w:sz w:val="32"/>
                <w:szCs w:val="32"/>
                <w:rtl/>
                <w:lang w:bidi="ar-DZ"/>
              </w:rPr>
              <w:t>19</w:t>
            </w:r>
          </w:p>
        </w:tc>
        <w:tc>
          <w:tcPr>
            <w:tcW w:w="1403" w:type="dxa"/>
            <w:shd w:val="clear" w:color="auto" w:fill="auto"/>
          </w:tcPr>
          <w:p w14:paraId="5056ACF7" w14:textId="77777777" w:rsidR="00533ABA" w:rsidRPr="00754E0B" w:rsidRDefault="00533ABA" w:rsidP="00806A37">
            <w:pPr>
              <w:bidi/>
              <w:spacing w:line="276" w:lineRule="auto"/>
              <w:jc w:val="both"/>
              <w:rPr>
                <w:rFonts w:ascii="Simplified Arabic" w:hAnsi="Simplified Arabic" w:cs="Simplified Arabic"/>
                <w:sz w:val="32"/>
                <w:szCs w:val="32"/>
                <w:rtl/>
                <w:lang w:bidi="ar-DZ"/>
              </w:rPr>
            </w:pPr>
            <w:r w:rsidRPr="00754E0B">
              <w:rPr>
                <w:rFonts w:ascii="Simplified Arabic" w:hAnsi="Simplified Arabic" w:cs="Simplified Arabic" w:hint="cs"/>
                <w:sz w:val="32"/>
                <w:szCs w:val="32"/>
                <w:rtl/>
                <w:lang w:bidi="ar-DZ"/>
              </w:rPr>
              <w:t>الدنيا</w:t>
            </w:r>
          </w:p>
        </w:tc>
        <w:tc>
          <w:tcPr>
            <w:tcW w:w="1479" w:type="dxa"/>
            <w:shd w:val="clear" w:color="auto" w:fill="auto"/>
          </w:tcPr>
          <w:p w14:paraId="28365381" w14:textId="77777777" w:rsidR="00533ABA" w:rsidRPr="00754E0B" w:rsidRDefault="00533ABA" w:rsidP="00806A37">
            <w:pPr>
              <w:bidi/>
              <w:spacing w:line="276" w:lineRule="auto"/>
              <w:jc w:val="both"/>
              <w:rPr>
                <w:rFonts w:ascii="Simplified Arabic" w:hAnsi="Simplified Arabic" w:cs="Simplified Arabic"/>
                <w:sz w:val="32"/>
                <w:szCs w:val="32"/>
                <w:rtl/>
                <w:lang w:bidi="ar-DZ"/>
              </w:rPr>
            </w:pPr>
            <w:r w:rsidRPr="00754E0B">
              <w:rPr>
                <w:rFonts w:ascii="Simplified Arabic" w:hAnsi="Simplified Arabic" w:cs="Simplified Arabic" w:hint="cs"/>
                <w:sz w:val="32"/>
                <w:szCs w:val="32"/>
                <w:rtl/>
                <w:lang w:bidi="ar-DZ"/>
              </w:rPr>
              <w:t>الدخان</w:t>
            </w:r>
          </w:p>
        </w:tc>
        <w:tc>
          <w:tcPr>
            <w:tcW w:w="1694" w:type="dxa"/>
            <w:shd w:val="clear" w:color="auto" w:fill="auto"/>
          </w:tcPr>
          <w:p w14:paraId="472E4930" w14:textId="77777777" w:rsidR="00533ABA" w:rsidRPr="00754E0B" w:rsidRDefault="00533ABA" w:rsidP="00806A37">
            <w:pPr>
              <w:bidi/>
              <w:spacing w:line="276" w:lineRule="auto"/>
              <w:jc w:val="both"/>
              <w:rPr>
                <w:rFonts w:ascii="Simplified Arabic" w:hAnsi="Simplified Arabic" w:cs="Simplified Arabic"/>
                <w:sz w:val="32"/>
                <w:szCs w:val="32"/>
                <w:rtl/>
                <w:lang w:bidi="ar-DZ"/>
              </w:rPr>
            </w:pPr>
            <w:r w:rsidRPr="00754E0B">
              <w:rPr>
                <w:rFonts w:ascii="Simplified Arabic" w:hAnsi="Simplified Arabic" w:cs="Simplified Arabic" w:hint="cs"/>
                <w:sz w:val="32"/>
                <w:szCs w:val="32"/>
                <w:rtl/>
                <w:lang w:bidi="ar-DZ"/>
              </w:rPr>
              <w:t>مثل</w:t>
            </w:r>
          </w:p>
        </w:tc>
        <w:tc>
          <w:tcPr>
            <w:tcW w:w="1592" w:type="dxa"/>
            <w:shd w:val="clear" w:color="auto" w:fill="auto"/>
          </w:tcPr>
          <w:p w14:paraId="55BAA1A9" w14:textId="77777777" w:rsidR="00533ABA" w:rsidRPr="00754E0B" w:rsidRDefault="00533ABA" w:rsidP="00806A37">
            <w:pPr>
              <w:bidi/>
              <w:spacing w:line="276" w:lineRule="auto"/>
              <w:jc w:val="both"/>
              <w:rPr>
                <w:rFonts w:ascii="Simplified Arabic" w:hAnsi="Simplified Arabic" w:cs="Simplified Arabic"/>
                <w:sz w:val="32"/>
                <w:szCs w:val="32"/>
                <w:rtl/>
                <w:lang w:bidi="ar-DZ"/>
              </w:rPr>
            </w:pPr>
            <w:r w:rsidRPr="00754E0B">
              <w:rPr>
                <w:rFonts w:ascii="Simplified Arabic" w:hAnsi="Simplified Arabic" w:cs="Simplified Arabic" w:hint="cs"/>
                <w:sz w:val="32"/>
                <w:szCs w:val="32"/>
                <w:rtl/>
                <w:lang w:bidi="ar-DZ"/>
              </w:rPr>
              <w:t>حجب الرؤية</w:t>
            </w:r>
          </w:p>
        </w:tc>
        <w:tc>
          <w:tcPr>
            <w:tcW w:w="2207" w:type="dxa"/>
            <w:shd w:val="clear" w:color="auto" w:fill="auto"/>
          </w:tcPr>
          <w:p w14:paraId="73D8A775" w14:textId="77777777" w:rsidR="00533ABA" w:rsidRPr="00754E0B" w:rsidRDefault="00533ABA" w:rsidP="00806A37">
            <w:pPr>
              <w:bidi/>
              <w:spacing w:line="276" w:lineRule="auto"/>
              <w:jc w:val="both"/>
              <w:rPr>
                <w:rFonts w:ascii="Simplified Arabic" w:hAnsi="Simplified Arabic" w:cs="Simplified Arabic"/>
                <w:sz w:val="32"/>
                <w:szCs w:val="32"/>
                <w:rtl/>
                <w:lang w:bidi="ar-DZ"/>
              </w:rPr>
            </w:pPr>
            <w:r w:rsidRPr="00754E0B">
              <w:rPr>
                <w:rFonts w:ascii="Simplified Arabic" w:hAnsi="Simplified Arabic" w:cs="Simplified Arabic" w:hint="cs"/>
                <w:sz w:val="32"/>
                <w:szCs w:val="32"/>
                <w:rtl/>
                <w:lang w:bidi="ar-DZ"/>
              </w:rPr>
              <w:t>الزهد</w:t>
            </w:r>
          </w:p>
        </w:tc>
      </w:tr>
      <w:tr w:rsidR="00533ABA" w:rsidRPr="00754E0B" w14:paraId="0173FDCC" w14:textId="77777777" w:rsidTr="00533ABA">
        <w:tc>
          <w:tcPr>
            <w:tcW w:w="1195" w:type="dxa"/>
            <w:shd w:val="clear" w:color="auto" w:fill="auto"/>
          </w:tcPr>
          <w:p w14:paraId="7F37341A" w14:textId="77777777" w:rsidR="00533ABA" w:rsidRPr="00754E0B" w:rsidRDefault="00533ABA" w:rsidP="00806A37">
            <w:pPr>
              <w:bidi/>
              <w:spacing w:line="276" w:lineRule="auto"/>
              <w:jc w:val="both"/>
              <w:rPr>
                <w:rFonts w:ascii="Simplified Arabic" w:hAnsi="Simplified Arabic" w:cs="Simplified Arabic"/>
                <w:sz w:val="32"/>
                <w:szCs w:val="32"/>
                <w:rtl/>
                <w:lang w:bidi="ar-DZ"/>
              </w:rPr>
            </w:pPr>
            <w:r w:rsidRPr="00754E0B">
              <w:rPr>
                <w:rFonts w:ascii="Simplified Arabic" w:hAnsi="Simplified Arabic" w:cs="Simplified Arabic" w:hint="cs"/>
                <w:sz w:val="32"/>
                <w:szCs w:val="32"/>
                <w:rtl/>
                <w:lang w:bidi="ar-DZ"/>
              </w:rPr>
              <w:t>39</w:t>
            </w:r>
          </w:p>
        </w:tc>
        <w:tc>
          <w:tcPr>
            <w:tcW w:w="1403" w:type="dxa"/>
            <w:shd w:val="clear" w:color="auto" w:fill="auto"/>
          </w:tcPr>
          <w:p w14:paraId="03D6B725" w14:textId="77777777" w:rsidR="00533ABA" w:rsidRPr="00754E0B" w:rsidRDefault="00533ABA" w:rsidP="00806A37">
            <w:pPr>
              <w:bidi/>
              <w:spacing w:line="276" w:lineRule="auto"/>
              <w:jc w:val="both"/>
              <w:rPr>
                <w:rFonts w:ascii="Simplified Arabic" w:hAnsi="Simplified Arabic" w:cs="Simplified Arabic"/>
                <w:sz w:val="32"/>
                <w:szCs w:val="32"/>
                <w:rtl/>
                <w:lang w:bidi="ar-DZ"/>
              </w:rPr>
            </w:pPr>
            <w:r w:rsidRPr="00754E0B">
              <w:rPr>
                <w:rFonts w:ascii="Simplified Arabic" w:hAnsi="Simplified Arabic" w:cs="Simplified Arabic" w:hint="cs"/>
                <w:sz w:val="32"/>
                <w:szCs w:val="32"/>
                <w:rtl/>
                <w:lang w:bidi="ar-DZ"/>
              </w:rPr>
              <w:t>الفجر</w:t>
            </w:r>
          </w:p>
        </w:tc>
        <w:tc>
          <w:tcPr>
            <w:tcW w:w="1479" w:type="dxa"/>
            <w:shd w:val="clear" w:color="auto" w:fill="auto"/>
          </w:tcPr>
          <w:p w14:paraId="5F3CB6EB" w14:textId="77777777" w:rsidR="00533ABA" w:rsidRPr="00754E0B" w:rsidRDefault="00533ABA" w:rsidP="00806A37">
            <w:pPr>
              <w:bidi/>
              <w:spacing w:line="276" w:lineRule="auto"/>
              <w:jc w:val="both"/>
              <w:rPr>
                <w:rFonts w:ascii="Simplified Arabic" w:hAnsi="Simplified Arabic" w:cs="Simplified Arabic"/>
                <w:sz w:val="32"/>
                <w:szCs w:val="32"/>
                <w:rtl/>
                <w:lang w:bidi="ar-DZ"/>
              </w:rPr>
            </w:pPr>
            <w:r w:rsidRPr="00754E0B">
              <w:rPr>
                <w:rFonts w:ascii="Simplified Arabic" w:hAnsi="Simplified Arabic" w:cs="Simplified Arabic" w:hint="cs"/>
                <w:sz w:val="32"/>
                <w:szCs w:val="32"/>
                <w:rtl/>
                <w:lang w:bidi="ar-DZ"/>
              </w:rPr>
              <w:t>غرته</w:t>
            </w:r>
          </w:p>
        </w:tc>
        <w:tc>
          <w:tcPr>
            <w:tcW w:w="1694" w:type="dxa"/>
            <w:shd w:val="clear" w:color="auto" w:fill="auto"/>
          </w:tcPr>
          <w:p w14:paraId="37424338" w14:textId="77777777" w:rsidR="00533ABA" w:rsidRPr="00754E0B" w:rsidRDefault="00533ABA" w:rsidP="00806A37">
            <w:pPr>
              <w:bidi/>
              <w:spacing w:line="276" w:lineRule="auto"/>
              <w:jc w:val="both"/>
              <w:rPr>
                <w:rFonts w:ascii="Simplified Arabic" w:hAnsi="Simplified Arabic" w:cs="Simplified Arabic"/>
                <w:sz w:val="32"/>
                <w:szCs w:val="32"/>
                <w:rtl/>
                <w:lang w:bidi="ar-DZ"/>
              </w:rPr>
            </w:pPr>
            <w:r w:rsidRPr="00754E0B">
              <w:rPr>
                <w:rFonts w:ascii="Simplified Arabic" w:hAnsi="Simplified Arabic" w:cs="Simplified Arabic" w:hint="cs"/>
                <w:sz w:val="32"/>
                <w:szCs w:val="32"/>
                <w:rtl/>
                <w:lang w:bidi="ar-DZ"/>
              </w:rPr>
              <w:t>الكاف</w:t>
            </w:r>
          </w:p>
        </w:tc>
        <w:tc>
          <w:tcPr>
            <w:tcW w:w="1592" w:type="dxa"/>
            <w:shd w:val="clear" w:color="auto" w:fill="auto"/>
          </w:tcPr>
          <w:p w14:paraId="041979C3" w14:textId="77777777" w:rsidR="00533ABA" w:rsidRPr="00754E0B" w:rsidRDefault="00533ABA" w:rsidP="00806A37">
            <w:pPr>
              <w:bidi/>
              <w:spacing w:line="276" w:lineRule="auto"/>
              <w:jc w:val="both"/>
              <w:rPr>
                <w:rFonts w:ascii="Simplified Arabic" w:hAnsi="Simplified Arabic" w:cs="Simplified Arabic"/>
                <w:sz w:val="32"/>
                <w:szCs w:val="32"/>
                <w:rtl/>
                <w:lang w:bidi="ar-DZ"/>
              </w:rPr>
            </w:pPr>
            <w:r w:rsidRPr="00754E0B">
              <w:rPr>
                <w:rFonts w:ascii="Simplified Arabic" w:hAnsi="Simplified Arabic" w:cs="Simplified Arabic" w:hint="cs"/>
                <w:sz w:val="32"/>
                <w:szCs w:val="32"/>
                <w:rtl/>
                <w:lang w:bidi="ar-DZ"/>
              </w:rPr>
              <w:t>النور</w:t>
            </w:r>
          </w:p>
        </w:tc>
        <w:tc>
          <w:tcPr>
            <w:tcW w:w="2207" w:type="dxa"/>
            <w:shd w:val="clear" w:color="auto" w:fill="auto"/>
          </w:tcPr>
          <w:p w14:paraId="6060ED14" w14:textId="77777777" w:rsidR="00533ABA" w:rsidRPr="00754E0B" w:rsidRDefault="00533ABA" w:rsidP="00806A37">
            <w:pPr>
              <w:bidi/>
              <w:spacing w:line="276" w:lineRule="auto"/>
              <w:jc w:val="both"/>
              <w:rPr>
                <w:rFonts w:ascii="Simplified Arabic" w:hAnsi="Simplified Arabic" w:cs="Simplified Arabic"/>
                <w:sz w:val="32"/>
                <w:szCs w:val="32"/>
                <w:rtl/>
                <w:lang w:bidi="ar-DZ"/>
              </w:rPr>
            </w:pPr>
            <w:r w:rsidRPr="00754E0B">
              <w:rPr>
                <w:rFonts w:ascii="Simplified Arabic" w:hAnsi="Simplified Arabic" w:cs="Simplified Arabic" w:hint="cs"/>
                <w:sz w:val="32"/>
                <w:szCs w:val="32"/>
                <w:rtl/>
                <w:lang w:bidi="ar-DZ"/>
              </w:rPr>
              <w:t>وصف شدة جماله</w:t>
            </w:r>
          </w:p>
        </w:tc>
      </w:tr>
      <w:tr w:rsidR="00533ABA" w:rsidRPr="00754E0B" w14:paraId="57A3C648" w14:textId="77777777" w:rsidTr="00533ABA">
        <w:tc>
          <w:tcPr>
            <w:tcW w:w="1195" w:type="dxa"/>
            <w:shd w:val="clear" w:color="auto" w:fill="auto"/>
          </w:tcPr>
          <w:p w14:paraId="59DC334E" w14:textId="77777777" w:rsidR="00533ABA" w:rsidRPr="00754E0B" w:rsidRDefault="00533ABA" w:rsidP="00806A37">
            <w:pPr>
              <w:bidi/>
              <w:spacing w:line="276" w:lineRule="auto"/>
              <w:jc w:val="both"/>
              <w:rPr>
                <w:rFonts w:ascii="Simplified Arabic" w:hAnsi="Simplified Arabic" w:cs="Simplified Arabic"/>
                <w:sz w:val="32"/>
                <w:szCs w:val="32"/>
                <w:rtl/>
                <w:lang w:bidi="ar-DZ"/>
              </w:rPr>
            </w:pPr>
            <w:r w:rsidRPr="00754E0B">
              <w:rPr>
                <w:rFonts w:ascii="Simplified Arabic" w:hAnsi="Simplified Arabic" w:cs="Simplified Arabic" w:hint="cs"/>
                <w:sz w:val="32"/>
                <w:szCs w:val="32"/>
                <w:rtl/>
                <w:lang w:bidi="ar-DZ"/>
              </w:rPr>
              <w:t>56</w:t>
            </w:r>
          </w:p>
        </w:tc>
        <w:tc>
          <w:tcPr>
            <w:tcW w:w="1403" w:type="dxa"/>
            <w:shd w:val="clear" w:color="auto" w:fill="auto"/>
          </w:tcPr>
          <w:p w14:paraId="6FA91A04" w14:textId="77777777" w:rsidR="00533ABA" w:rsidRPr="00754E0B" w:rsidRDefault="00533ABA" w:rsidP="00806A37">
            <w:pPr>
              <w:bidi/>
              <w:spacing w:line="276" w:lineRule="auto"/>
              <w:jc w:val="both"/>
              <w:rPr>
                <w:rFonts w:ascii="Simplified Arabic" w:hAnsi="Simplified Arabic" w:cs="Simplified Arabic"/>
                <w:sz w:val="32"/>
                <w:szCs w:val="32"/>
                <w:rtl/>
                <w:lang w:bidi="ar-DZ"/>
              </w:rPr>
            </w:pPr>
            <w:r w:rsidRPr="00754E0B">
              <w:rPr>
                <w:rFonts w:ascii="Simplified Arabic" w:hAnsi="Simplified Arabic" w:cs="Simplified Arabic" w:hint="cs"/>
                <w:sz w:val="32"/>
                <w:szCs w:val="32"/>
                <w:rtl/>
                <w:lang w:bidi="ar-DZ"/>
              </w:rPr>
              <w:t>المدح</w:t>
            </w:r>
          </w:p>
        </w:tc>
        <w:tc>
          <w:tcPr>
            <w:tcW w:w="1479" w:type="dxa"/>
            <w:shd w:val="clear" w:color="auto" w:fill="auto"/>
          </w:tcPr>
          <w:p w14:paraId="4557F939" w14:textId="77777777" w:rsidR="00533ABA" w:rsidRPr="00754E0B" w:rsidRDefault="00533ABA" w:rsidP="00806A37">
            <w:pPr>
              <w:bidi/>
              <w:spacing w:line="276" w:lineRule="auto"/>
              <w:jc w:val="both"/>
              <w:rPr>
                <w:rFonts w:ascii="Simplified Arabic" w:hAnsi="Simplified Arabic" w:cs="Simplified Arabic"/>
                <w:sz w:val="32"/>
                <w:szCs w:val="32"/>
                <w:rtl/>
                <w:lang w:bidi="ar-DZ"/>
              </w:rPr>
            </w:pPr>
            <w:r w:rsidRPr="00754E0B">
              <w:rPr>
                <w:rFonts w:ascii="Simplified Arabic" w:hAnsi="Simplified Arabic" w:cs="Simplified Arabic" w:hint="cs"/>
                <w:sz w:val="32"/>
                <w:szCs w:val="32"/>
                <w:rtl/>
                <w:lang w:bidi="ar-DZ"/>
              </w:rPr>
              <w:t>الروض</w:t>
            </w:r>
          </w:p>
        </w:tc>
        <w:tc>
          <w:tcPr>
            <w:tcW w:w="1694" w:type="dxa"/>
            <w:shd w:val="clear" w:color="auto" w:fill="auto"/>
          </w:tcPr>
          <w:p w14:paraId="5B00DD97" w14:textId="77777777" w:rsidR="00533ABA" w:rsidRPr="00754E0B" w:rsidRDefault="00533ABA" w:rsidP="00806A37">
            <w:pPr>
              <w:bidi/>
              <w:spacing w:line="276" w:lineRule="auto"/>
              <w:jc w:val="both"/>
              <w:rPr>
                <w:rFonts w:ascii="Simplified Arabic" w:hAnsi="Simplified Arabic" w:cs="Simplified Arabic"/>
                <w:sz w:val="32"/>
                <w:szCs w:val="32"/>
                <w:rtl/>
                <w:lang w:bidi="ar-DZ"/>
              </w:rPr>
            </w:pPr>
            <w:r w:rsidRPr="00754E0B">
              <w:rPr>
                <w:rFonts w:ascii="Simplified Arabic" w:hAnsi="Simplified Arabic" w:cs="Simplified Arabic" w:hint="cs"/>
                <w:sz w:val="32"/>
                <w:szCs w:val="32"/>
                <w:rtl/>
                <w:lang w:bidi="ar-DZ"/>
              </w:rPr>
              <w:t>الكاف</w:t>
            </w:r>
          </w:p>
        </w:tc>
        <w:tc>
          <w:tcPr>
            <w:tcW w:w="1592" w:type="dxa"/>
            <w:shd w:val="clear" w:color="auto" w:fill="auto"/>
          </w:tcPr>
          <w:p w14:paraId="4B41DA8C" w14:textId="77777777" w:rsidR="00533ABA" w:rsidRPr="00754E0B" w:rsidRDefault="00533ABA" w:rsidP="00806A37">
            <w:pPr>
              <w:bidi/>
              <w:spacing w:line="276" w:lineRule="auto"/>
              <w:jc w:val="both"/>
              <w:rPr>
                <w:rFonts w:ascii="Simplified Arabic" w:hAnsi="Simplified Arabic" w:cs="Simplified Arabic"/>
                <w:sz w:val="32"/>
                <w:szCs w:val="32"/>
                <w:rtl/>
                <w:lang w:bidi="ar-DZ"/>
              </w:rPr>
            </w:pPr>
            <w:r w:rsidRPr="00754E0B">
              <w:rPr>
                <w:rFonts w:ascii="Simplified Arabic" w:hAnsi="Simplified Arabic" w:cs="Simplified Arabic" w:hint="cs"/>
                <w:sz w:val="32"/>
                <w:szCs w:val="32"/>
                <w:rtl/>
                <w:lang w:bidi="ar-DZ"/>
              </w:rPr>
              <w:t>النثر</w:t>
            </w:r>
          </w:p>
        </w:tc>
        <w:tc>
          <w:tcPr>
            <w:tcW w:w="2207" w:type="dxa"/>
            <w:shd w:val="clear" w:color="auto" w:fill="auto"/>
          </w:tcPr>
          <w:p w14:paraId="386A0DE4" w14:textId="77777777" w:rsidR="00533ABA" w:rsidRPr="00754E0B" w:rsidRDefault="00533ABA" w:rsidP="00806A37">
            <w:pPr>
              <w:bidi/>
              <w:spacing w:line="276" w:lineRule="auto"/>
              <w:jc w:val="both"/>
              <w:rPr>
                <w:rFonts w:ascii="Simplified Arabic" w:hAnsi="Simplified Arabic" w:cs="Simplified Arabic"/>
                <w:sz w:val="32"/>
                <w:szCs w:val="32"/>
                <w:rtl/>
                <w:lang w:bidi="ar-DZ"/>
              </w:rPr>
            </w:pPr>
            <w:r w:rsidRPr="00754E0B">
              <w:rPr>
                <w:rFonts w:ascii="Simplified Arabic" w:hAnsi="Simplified Arabic" w:cs="Simplified Arabic" w:hint="cs"/>
                <w:sz w:val="32"/>
                <w:szCs w:val="32"/>
                <w:rtl/>
                <w:lang w:bidi="ar-DZ"/>
              </w:rPr>
              <w:t>الكثرة</w:t>
            </w:r>
          </w:p>
        </w:tc>
      </w:tr>
    </w:tbl>
    <w:p w14:paraId="40FAABEC" w14:textId="77777777" w:rsidR="00533ABA" w:rsidRPr="00533ABA" w:rsidRDefault="00533ABA" w:rsidP="00533ABA">
      <w:pPr>
        <w:bidi/>
        <w:spacing w:line="276" w:lineRule="auto"/>
        <w:jc w:val="both"/>
        <w:rPr>
          <w:rFonts w:ascii="Simplified Arabic" w:hAnsi="Simplified Arabic" w:cs="Simplified Arabic"/>
          <w:b/>
          <w:bCs/>
          <w:sz w:val="32"/>
          <w:szCs w:val="32"/>
          <w:lang w:bidi="ar-DZ"/>
        </w:rPr>
      </w:pPr>
    </w:p>
    <w:p w14:paraId="6BA2488F" w14:textId="77777777" w:rsidR="00840B80" w:rsidRDefault="00840B80" w:rsidP="00840B80">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من خلال الجدول نلاحظ أن الشاعر وظف التشبيه بجميع أركانه، و هذا حتى ينقل الصورة تامة واضحة لكي لا تأول تأويلا خاطئا، أو تحمل بدلالات ما لا يجب حملها.</w:t>
      </w:r>
    </w:p>
    <w:p w14:paraId="4BC68F42" w14:textId="277CC3E7" w:rsidR="00840B80" w:rsidRDefault="00840B80" w:rsidP="00840B80">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lastRenderedPageBreak/>
        <w:t>ففي البيت الثاني عشر شبه صورة إعجاز الشعراء بالنمل الذي لا يحمل أي وزن و ذلك لغرض نقل صورة مدى حقارتهم و صغرهم أمام من كذبوه و بما أنزل عليه، أما في البيت التاسع عشر فقد صور لنا زهد رسول الله في الدنيا كالدخان الذي يحجب الرؤية، فالرسول صل الله عليه وسلم أتته كنوز كسرى و لكن ردها رد الزاهد المترجح، لأنه يعلم أن الدنيا لا تساوي عند الله جناح بعوضة، حتى أنه كان يقول لزوجته عائشة " أما ترضى أن تكزون لهم الدنيا، و تكون لنا الآخرة" و في البيت التاسع و الثلاثون وصف لنا جماله صل الله عليه وسلم، الذي فاق نور الشمس و جمالية بزوغ الفجر</w:t>
      </w:r>
      <w:r w:rsidR="007D3082">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بال</w:t>
      </w:r>
      <w:r w:rsidR="007D3082">
        <w:rPr>
          <w:rFonts w:ascii="Simplified Arabic" w:hAnsi="Simplified Arabic" w:cs="Simplified Arabic" w:hint="cs"/>
          <w:sz w:val="32"/>
          <w:szCs w:val="32"/>
          <w:rtl/>
          <w:lang w:bidi="ar-DZ"/>
        </w:rPr>
        <w:t>د</w:t>
      </w:r>
      <w:r w:rsidR="000F63D2">
        <w:rPr>
          <w:rFonts w:ascii="Simplified Arabic" w:hAnsi="Simplified Arabic" w:cs="Simplified Arabic" w:hint="cs"/>
          <w:sz w:val="32"/>
          <w:szCs w:val="32"/>
          <w:rtl/>
          <w:lang w:bidi="ar-DZ"/>
        </w:rPr>
        <w:t>ليل أنه جعل المشبه هو "الفجر" و</w:t>
      </w:r>
      <w:r>
        <w:rPr>
          <w:rFonts w:ascii="Simplified Arabic" w:hAnsi="Simplified Arabic" w:cs="Simplified Arabic" w:hint="cs"/>
          <w:sz w:val="32"/>
          <w:szCs w:val="32"/>
          <w:rtl/>
          <w:lang w:bidi="ar-DZ"/>
        </w:rPr>
        <w:t>المشبه به هو "غرته" أي وجهه وملامحه و</w:t>
      </w:r>
      <w:r w:rsidR="007D3082">
        <w:rPr>
          <w:rFonts w:ascii="Simplified Arabic" w:hAnsi="Simplified Arabic" w:cs="Simplified Arabic" w:hint="cs"/>
          <w:sz w:val="32"/>
          <w:szCs w:val="32"/>
          <w:rtl/>
          <w:lang w:bidi="ar-DZ"/>
        </w:rPr>
        <w:t xml:space="preserve"> هدا أسمى مراتب </w:t>
      </w:r>
      <w:proofErr w:type="spellStart"/>
      <w:r w:rsidR="007D3082">
        <w:rPr>
          <w:rFonts w:ascii="Simplified Arabic" w:hAnsi="Simplified Arabic" w:cs="Simplified Arabic" w:hint="cs"/>
          <w:sz w:val="32"/>
          <w:szCs w:val="32"/>
          <w:rtl/>
          <w:lang w:bidi="ar-DZ"/>
        </w:rPr>
        <w:t>التشبيه.و</w:t>
      </w:r>
      <w:proofErr w:type="spellEnd"/>
      <w:r>
        <w:rPr>
          <w:rFonts w:ascii="Simplified Arabic" w:hAnsi="Simplified Arabic" w:cs="Simplified Arabic" w:hint="cs"/>
          <w:sz w:val="32"/>
          <w:szCs w:val="32"/>
          <w:rtl/>
          <w:lang w:bidi="ar-DZ"/>
        </w:rPr>
        <w:t xml:space="preserve"> في البيت السادس و الخمسون شبه مدحه بالروض الذي ينثر من أكمامه زهره، و هذا ليعبر عن كثرة مدحه للرسول صل الله عليه وسلم و </w:t>
      </w:r>
      <w:proofErr w:type="spellStart"/>
      <w:r>
        <w:rPr>
          <w:rFonts w:ascii="Simplified Arabic" w:hAnsi="Simplified Arabic" w:cs="Simplified Arabic" w:hint="cs"/>
          <w:sz w:val="32"/>
          <w:szCs w:val="32"/>
          <w:rtl/>
          <w:lang w:bidi="ar-DZ"/>
        </w:rPr>
        <w:t>لآله</w:t>
      </w:r>
      <w:proofErr w:type="spellEnd"/>
      <w:r>
        <w:rPr>
          <w:rFonts w:ascii="Simplified Arabic" w:hAnsi="Simplified Arabic" w:cs="Simplified Arabic" w:hint="cs"/>
          <w:sz w:val="32"/>
          <w:szCs w:val="32"/>
          <w:rtl/>
          <w:lang w:bidi="ar-DZ"/>
        </w:rPr>
        <w:t xml:space="preserve"> وصحبه  وفي هذا التعبير يتضح لنا مدى تعلق ابن جابر بالرسول صل الله عليه وسلم و بحب آل بيته وصحبه، وه</w:t>
      </w:r>
      <w:r w:rsidR="007D3082">
        <w:rPr>
          <w:rFonts w:ascii="Simplified Arabic" w:hAnsi="Simplified Arabic" w:cs="Simplified Arabic" w:hint="cs"/>
          <w:sz w:val="32"/>
          <w:szCs w:val="32"/>
          <w:rtl/>
          <w:lang w:bidi="ar-DZ"/>
        </w:rPr>
        <w:t xml:space="preserve">و </w:t>
      </w:r>
      <w:r>
        <w:rPr>
          <w:rFonts w:ascii="Simplified Arabic" w:hAnsi="Simplified Arabic" w:cs="Simplified Arabic" w:hint="cs"/>
          <w:sz w:val="32"/>
          <w:szCs w:val="32"/>
          <w:rtl/>
          <w:lang w:bidi="ar-DZ"/>
        </w:rPr>
        <w:t>ما نراه في الفكر الصوفي الهائم بحبه صل الله عليه وسلم، وابن جابر من المتأثرين بهذا الفكر الديني.</w:t>
      </w:r>
    </w:p>
    <w:p w14:paraId="1B72B3D1" w14:textId="1CBCCB2A" w:rsidR="00840B80" w:rsidRPr="00FE07F0" w:rsidRDefault="007D3082" w:rsidP="00840B80">
      <w:pPr>
        <w:bidi/>
        <w:spacing w:line="276" w:lineRule="auto"/>
        <w:jc w:val="both"/>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 xml:space="preserve"> </w:t>
      </w:r>
      <w:r w:rsidR="00840B80" w:rsidRPr="00FE07F0">
        <w:rPr>
          <w:rFonts w:ascii="Simplified Arabic" w:hAnsi="Simplified Arabic" w:cs="Simplified Arabic" w:hint="cs"/>
          <w:b/>
          <w:bCs/>
          <w:sz w:val="32"/>
          <w:szCs w:val="32"/>
          <w:rtl/>
          <w:lang w:bidi="ar-DZ"/>
        </w:rPr>
        <w:t>ب- ال</w:t>
      </w:r>
      <w:r>
        <w:rPr>
          <w:rFonts w:ascii="Simplified Arabic" w:hAnsi="Simplified Arabic" w:cs="Simplified Arabic" w:hint="cs"/>
          <w:b/>
          <w:bCs/>
          <w:sz w:val="32"/>
          <w:szCs w:val="32"/>
          <w:rtl/>
          <w:lang w:bidi="ar-DZ"/>
        </w:rPr>
        <w:t>ا</w:t>
      </w:r>
      <w:r w:rsidR="00840B80" w:rsidRPr="00FE07F0">
        <w:rPr>
          <w:rFonts w:ascii="Simplified Arabic" w:hAnsi="Simplified Arabic" w:cs="Simplified Arabic" w:hint="cs"/>
          <w:b/>
          <w:bCs/>
          <w:sz w:val="32"/>
          <w:szCs w:val="32"/>
          <w:rtl/>
          <w:lang w:bidi="ar-DZ"/>
        </w:rPr>
        <w:t xml:space="preserve">ستعارة: </w:t>
      </w:r>
    </w:p>
    <w:p w14:paraId="1A690E6D" w14:textId="2B5D3335" w:rsidR="00840B80" w:rsidRDefault="00840B80" w:rsidP="00FB044F">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وهي </w:t>
      </w:r>
      <w:proofErr w:type="spellStart"/>
      <w:r w:rsidR="007D3082">
        <w:rPr>
          <w:rFonts w:ascii="Simplified Arabic" w:hAnsi="Simplified Arabic" w:cs="Simplified Arabic" w:hint="cs"/>
          <w:sz w:val="32"/>
          <w:szCs w:val="32"/>
          <w:rtl/>
          <w:lang w:bidi="ar-DZ"/>
        </w:rPr>
        <w:t>من</w:t>
      </w:r>
      <w:r>
        <w:rPr>
          <w:rFonts w:ascii="Simplified Arabic" w:hAnsi="Simplified Arabic" w:cs="Simplified Arabic" w:hint="cs"/>
          <w:sz w:val="32"/>
          <w:szCs w:val="32"/>
          <w:rtl/>
          <w:lang w:bidi="ar-DZ"/>
        </w:rPr>
        <w:t>ر</w:t>
      </w:r>
      <w:proofErr w:type="spellEnd"/>
      <w:r>
        <w:rPr>
          <w:rFonts w:ascii="Simplified Arabic" w:hAnsi="Simplified Arabic" w:cs="Simplified Arabic" w:hint="cs"/>
          <w:sz w:val="32"/>
          <w:szCs w:val="32"/>
          <w:rtl/>
          <w:lang w:bidi="ar-DZ"/>
        </w:rPr>
        <w:t xml:space="preserve"> الصور البيانية </w:t>
      </w:r>
      <w:r w:rsidR="006519CA">
        <w:rPr>
          <w:rFonts w:ascii="Simplified Arabic" w:hAnsi="Simplified Arabic" w:cs="Simplified Arabic" w:hint="cs"/>
          <w:sz w:val="32"/>
          <w:szCs w:val="32"/>
          <w:rtl/>
          <w:lang w:bidi="ar-DZ"/>
        </w:rPr>
        <w:t xml:space="preserve">حضورا </w:t>
      </w:r>
      <w:r w:rsidR="007D3082">
        <w:rPr>
          <w:rFonts w:ascii="Simplified Arabic" w:hAnsi="Simplified Arabic" w:cs="Simplified Arabic" w:hint="cs"/>
          <w:sz w:val="32"/>
          <w:szCs w:val="32"/>
          <w:rtl/>
          <w:lang w:bidi="ar-DZ"/>
        </w:rPr>
        <w:t xml:space="preserve"> التي </w:t>
      </w:r>
      <w:r>
        <w:rPr>
          <w:rFonts w:ascii="Simplified Arabic" w:hAnsi="Simplified Arabic" w:cs="Simplified Arabic" w:hint="cs"/>
          <w:sz w:val="32"/>
          <w:szCs w:val="32"/>
          <w:rtl/>
          <w:lang w:bidi="ar-DZ"/>
        </w:rPr>
        <w:t xml:space="preserve">تناسب الوصف والمدح لذلك فإن ابن جابر اعتمد عليها في بناء قصيدته لتصوير الصورة التي أراد رسمها عن رسول الله صل الله عليه وسلم ونقلها </w:t>
      </w:r>
      <w:proofErr w:type="spellStart"/>
      <w:r>
        <w:rPr>
          <w:rFonts w:ascii="Simplified Arabic" w:hAnsi="Simplified Arabic" w:cs="Simplified Arabic" w:hint="cs"/>
          <w:sz w:val="32"/>
          <w:szCs w:val="32"/>
          <w:rtl/>
          <w:lang w:bidi="ar-DZ"/>
        </w:rPr>
        <w:t>للسامع.</w:t>
      </w:r>
      <w:r w:rsidR="007D3082">
        <w:rPr>
          <w:rFonts w:ascii="Simplified Arabic" w:hAnsi="Simplified Arabic" w:cs="Simplified Arabic" w:hint="cs"/>
          <w:sz w:val="32"/>
          <w:szCs w:val="32"/>
          <w:rtl/>
          <w:lang w:bidi="ar-DZ"/>
        </w:rPr>
        <w:t>من</w:t>
      </w:r>
      <w:proofErr w:type="spellEnd"/>
      <w:r w:rsidR="007D3082">
        <w:rPr>
          <w:rFonts w:ascii="Simplified Arabic" w:hAnsi="Simplified Arabic" w:cs="Simplified Arabic" w:hint="cs"/>
          <w:sz w:val="32"/>
          <w:szCs w:val="32"/>
          <w:rtl/>
          <w:lang w:bidi="ar-DZ"/>
        </w:rPr>
        <w:t xml:space="preserve"> بينها ما تجلى </w:t>
      </w:r>
      <w:proofErr w:type="gramStart"/>
      <w:r w:rsidR="007D3082">
        <w:rPr>
          <w:rFonts w:ascii="Simplified Arabic" w:hAnsi="Simplified Arabic" w:cs="Simplified Arabic" w:hint="cs"/>
          <w:sz w:val="32"/>
          <w:szCs w:val="32"/>
          <w:rtl/>
          <w:lang w:bidi="ar-DZ"/>
        </w:rPr>
        <w:t>في</w:t>
      </w:r>
      <w:proofErr w:type="gramEnd"/>
      <w:r w:rsidR="007D3082">
        <w:rPr>
          <w:rFonts w:ascii="Simplified Arabic" w:hAnsi="Simplified Arabic" w:cs="Simplified Arabic" w:hint="cs"/>
          <w:sz w:val="32"/>
          <w:szCs w:val="32"/>
          <w:rtl/>
          <w:lang w:bidi="ar-DZ"/>
        </w:rPr>
        <w:t xml:space="preserve"> قول</w:t>
      </w:r>
      <w:r w:rsidR="00506447">
        <w:rPr>
          <w:rFonts w:ascii="Simplified Arabic" w:hAnsi="Simplified Arabic" w:cs="Simplified Arabic" w:hint="cs"/>
          <w:sz w:val="32"/>
          <w:szCs w:val="32"/>
          <w:rtl/>
          <w:lang w:bidi="ar-DZ"/>
        </w:rPr>
        <w:t xml:space="preserve">ه </w:t>
      </w:r>
    </w:p>
    <w:p w14:paraId="4B5B3999" w14:textId="6D4F8E83" w:rsidR="00840B80" w:rsidRDefault="00840B80" w:rsidP="00840B80">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كم سجدة في طلى الأحزاب قد سجدت     سيوفه فأراهم ربه عبره</w:t>
      </w:r>
    </w:p>
    <w:p w14:paraId="05BD7FCC" w14:textId="4D6C4D2F" w:rsidR="00840B80" w:rsidRDefault="00840B80" w:rsidP="00840B80">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وفي هذا القول </w:t>
      </w:r>
      <w:r w:rsidR="00506447">
        <w:rPr>
          <w:rFonts w:ascii="Simplified Arabic" w:hAnsi="Simplified Arabic" w:cs="Simplified Arabic" w:hint="cs"/>
          <w:sz w:val="32"/>
          <w:szCs w:val="32"/>
          <w:rtl/>
          <w:lang w:bidi="ar-DZ"/>
        </w:rPr>
        <w:t>ا</w:t>
      </w:r>
      <w:r>
        <w:rPr>
          <w:rFonts w:ascii="Simplified Arabic" w:hAnsi="Simplified Arabic" w:cs="Simplified Arabic" w:hint="cs"/>
          <w:sz w:val="32"/>
          <w:szCs w:val="32"/>
          <w:rtl/>
          <w:lang w:bidi="ar-DZ"/>
        </w:rPr>
        <w:t>ستعارة مكنية حيث شبه السيوف بالشخص الساجد الذي عبر من خلالها عن الهزيمة الشنعاء التي لحقت بالكافرين في غزوة الأحزاب، ومن بعد أن أيد الله رسوله بملائكته صادت جمع الأعادي هازما زمره، بقرينة صورت لنا مشهد هزيمة الكافرين تمثلت في الفعل " سجدت".</w:t>
      </w:r>
    </w:p>
    <w:p w14:paraId="51DC6716" w14:textId="77777777" w:rsidR="00CC0A1F" w:rsidRDefault="00CC0A1F" w:rsidP="00CC0A1F">
      <w:pPr>
        <w:bidi/>
        <w:spacing w:line="276" w:lineRule="auto"/>
        <w:jc w:val="both"/>
        <w:rPr>
          <w:rFonts w:ascii="Simplified Arabic" w:hAnsi="Simplified Arabic" w:cs="Simplified Arabic"/>
          <w:sz w:val="32"/>
          <w:szCs w:val="32"/>
          <w:rtl/>
          <w:lang w:bidi="ar-DZ"/>
        </w:rPr>
      </w:pPr>
    </w:p>
    <w:p w14:paraId="0F6B96C1" w14:textId="77777777" w:rsidR="00CC0A1F" w:rsidRDefault="00CC0A1F" w:rsidP="00CC0A1F">
      <w:pPr>
        <w:bidi/>
        <w:spacing w:line="276" w:lineRule="auto"/>
        <w:jc w:val="both"/>
        <w:rPr>
          <w:rFonts w:ascii="Simplified Arabic" w:hAnsi="Simplified Arabic" w:cs="Simplified Arabic"/>
          <w:sz w:val="32"/>
          <w:szCs w:val="32"/>
          <w:rtl/>
          <w:lang w:bidi="ar-DZ"/>
        </w:rPr>
      </w:pPr>
    </w:p>
    <w:p w14:paraId="2D8322D6" w14:textId="77777777" w:rsidR="00CC0A1F" w:rsidRDefault="00CC0A1F" w:rsidP="00CC0A1F">
      <w:pPr>
        <w:bidi/>
        <w:spacing w:line="276" w:lineRule="auto"/>
        <w:jc w:val="both"/>
        <w:rPr>
          <w:rFonts w:ascii="Simplified Arabic" w:hAnsi="Simplified Arabic" w:cs="Simplified Arabic"/>
          <w:sz w:val="32"/>
          <w:szCs w:val="32"/>
          <w:rtl/>
          <w:lang w:bidi="ar-DZ"/>
        </w:rPr>
      </w:pPr>
    </w:p>
    <w:p w14:paraId="1ADC327A" w14:textId="77777777" w:rsidR="00CC0A1F" w:rsidRDefault="00CC0A1F" w:rsidP="00CC0A1F">
      <w:pPr>
        <w:bidi/>
        <w:spacing w:line="276" w:lineRule="auto"/>
        <w:jc w:val="both"/>
        <w:rPr>
          <w:rFonts w:ascii="Simplified Arabic" w:hAnsi="Simplified Arabic" w:cs="Simplified Arabic"/>
          <w:sz w:val="32"/>
          <w:szCs w:val="32"/>
          <w:rtl/>
          <w:lang w:bidi="ar-DZ"/>
        </w:rPr>
      </w:pPr>
    </w:p>
    <w:p w14:paraId="0C8937C8" w14:textId="77777777" w:rsidR="00CC0A1F" w:rsidRDefault="00CC0A1F" w:rsidP="00CC0A1F">
      <w:pPr>
        <w:bidi/>
        <w:spacing w:line="276" w:lineRule="auto"/>
        <w:jc w:val="both"/>
        <w:rPr>
          <w:rFonts w:ascii="Simplified Arabic" w:hAnsi="Simplified Arabic" w:cs="Simplified Arabic"/>
          <w:sz w:val="32"/>
          <w:szCs w:val="32"/>
          <w:rtl/>
          <w:lang w:bidi="ar-DZ"/>
        </w:rPr>
      </w:pPr>
    </w:p>
    <w:p w14:paraId="072DB5BF" w14:textId="77777777" w:rsidR="00840B80" w:rsidRPr="00840B80" w:rsidRDefault="00840B80" w:rsidP="00840B80">
      <w:pPr>
        <w:bidi/>
        <w:spacing w:line="276" w:lineRule="auto"/>
        <w:jc w:val="both"/>
        <w:rPr>
          <w:rFonts w:ascii="Simplified Arabic" w:hAnsi="Simplified Arabic" w:cs="Simplified Arabic"/>
          <w:b/>
          <w:bCs/>
          <w:sz w:val="28"/>
          <w:szCs w:val="28"/>
          <w:lang w:bidi="ar-DZ"/>
        </w:rPr>
      </w:pPr>
      <w:r w:rsidRPr="00840B80">
        <w:rPr>
          <w:rFonts w:ascii="Simplified Arabic" w:hAnsi="Simplified Arabic" w:cs="Simplified Arabic" w:hint="cs"/>
          <w:b/>
          <w:bCs/>
          <w:sz w:val="28"/>
          <w:szCs w:val="28"/>
          <w:rtl/>
          <w:lang w:bidi="ar-DZ"/>
        </w:rPr>
        <w:t>ج-الكناية:</w:t>
      </w:r>
    </w:p>
    <w:p w14:paraId="7FA21BCD" w14:textId="77777777" w:rsidR="00870CED" w:rsidRDefault="00840B80" w:rsidP="001D7519">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كما أن للكناية حضور في بناء القصيدة نذكر بعضها في الجدول التالي:</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76"/>
        <w:gridCol w:w="3184"/>
        <w:gridCol w:w="3210"/>
      </w:tblGrid>
      <w:tr w:rsidR="00043B9E" w:rsidRPr="00754E0B" w14:paraId="6A5D9E3C" w14:textId="77777777" w:rsidTr="007D7911">
        <w:tc>
          <w:tcPr>
            <w:tcW w:w="3176" w:type="dxa"/>
            <w:shd w:val="clear" w:color="auto" w:fill="BFBFBF" w:themeFill="background1" w:themeFillShade="BF"/>
          </w:tcPr>
          <w:p w14:paraId="09118941" w14:textId="77777777" w:rsidR="00043B9E" w:rsidRPr="00754E0B" w:rsidRDefault="00043B9E" w:rsidP="007D7911">
            <w:pPr>
              <w:bidi/>
              <w:spacing w:line="276" w:lineRule="auto"/>
              <w:jc w:val="both"/>
              <w:rPr>
                <w:rFonts w:ascii="Simplified Arabic" w:hAnsi="Simplified Arabic" w:cs="Simplified Arabic"/>
                <w:b/>
                <w:bCs/>
                <w:sz w:val="32"/>
                <w:szCs w:val="32"/>
                <w:rtl/>
                <w:lang w:bidi="ar-DZ"/>
              </w:rPr>
            </w:pPr>
            <w:r w:rsidRPr="00754E0B">
              <w:rPr>
                <w:rFonts w:ascii="Simplified Arabic" w:hAnsi="Simplified Arabic" w:cs="Simplified Arabic" w:hint="cs"/>
                <w:b/>
                <w:bCs/>
                <w:sz w:val="32"/>
                <w:szCs w:val="32"/>
                <w:rtl/>
                <w:lang w:bidi="ar-DZ"/>
              </w:rPr>
              <w:t>الكناية</w:t>
            </w:r>
          </w:p>
        </w:tc>
        <w:tc>
          <w:tcPr>
            <w:tcW w:w="3184" w:type="dxa"/>
            <w:shd w:val="clear" w:color="auto" w:fill="BFBFBF" w:themeFill="background1" w:themeFillShade="BF"/>
          </w:tcPr>
          <w:p w14:paraId="00CB26CF" w14:textId="77777777" w:rsidR="00043B9E" w:rsidRPr="00754E0B" w:rsidRDefault="00043B9E" w:rsidP="007D7911">
            <w:pPr>
              <w:bidi/>
              <w:spacing w:line="276" w:lineRule="auto"/>
              <w:jc w:val="both"/>
              <w:rPr>
                <w:rFonts w:ascii="Simplified Arabic" w:hAnsi="Simplified Arabic" w:cs="Simplified Arabic"/>
                <w:b/>
                <w:bCs/>
                <w:sz w:val="32"/>
                <w:szCs w:val="32"/>
                <w:rtl/>
                <w:lang w:bidi="ar-DZ"/>
              </w:rPr>
            </w:pPr>
            <w:r w:rsidRPr="00754E0B">
              <w:rPr>
                <w:rFonts w:ascii="Simplified Arabic" w:hAnsi="Simplified Arabic" w:cs="Simplified Arabic" w:hint="cs"/>
                <w:b/>
                <w:bCs/>
                <w:sz w:val="32"/>
                <w:szCs w:val="32"/>
                <w:rtl/>
                <w:lang w:bidi="ar-DZ"/>
              </w:rPr>
              <w:t>نوعها</w:t>
            </w:r>
          </w:p>
        </w:tc>
        <w:tc>
          <w:tcPr>
            <w:tcW w:w="3210" w:type="dxa"/>
            <w:shd w:val="clear" w:color="auto" w:fill="BFBFBF" w:themeFill="background1" w:themeFillShade="BF"/>
          </w:tcPr>
          <w:p w14:paraId="0C9C7C6A" w14:textId="77777777" w:rsidR="00043B9E" w:rsidRPr="00754E0B" w:rsidRDefault="00043B9E" w:rsidP="007D7911">
            <w:pPr>
              <w:bidi/>
              <w:spacing w:line="276" w:lineRule="auto"/>
              <w:jc w:val="both"/>
              <w:rPr>
                <w:rFonts w:ascii="Simplified Arabic" w:hAnsi="Simplified Arabic" w:cs="Simplified Arabic"/>
                <w:b/>
                <w:bCs/>
                <w:sz w:val="32"/>
                <w:szCs w:val="32"/>
                <w:rtl/>
                <w:lang w:bidi="ar-DZ"/>
              </w:rPr>
            </w:pPr>
            <w:r w:rsidRPr="00754E0B">
              <w:rPr>
                <w:rFonts w:ascii="Simplified Arabic" w:hAnsi="Simplified Arabic" w:cs="Simplified Arabic" w:hint="cs"/>
                <w:b/>
                <w:bCs/>
                <w:sz w:val="32"/>
                <w:szCs w:val="32"/>
                <w:rtl/>
                <w:lang w:bidi="ar-DZ"/>
              </w:rPr>
              <w:t>أثرها البلاغي</w:t>
            </w:r>
          </w:p>
        </w:tc>
      </w:tr>
      <w:tr w:rsidR="00043B9E" w:rsidRPr="00754E0B" w14:paraId="3826C32A" w14:textId="77777777" w:rsidTr="007D7911">
        <w:tc>
          <w:tcPr>
            <w:tcW w:w="3176" w:type="dxa"/>
            <w:shd w:val="clear" w:color="auto" w:fill="auto"/>
          </w:tcPr>
          <w:p w14:paraId="248C6430" w14:textId="77777777" w:rsidR="00043B9E" w:rsidRPr="00754E0B" w:rsidRDefault="00043B9E" w:rsidP="007D7911">
            <w:pPr>
              <w:bidi/>
              <w:spacing w:line="276" w:lineRule="auto"/>
              <w:jc w:val="both"/>
              <w:rPr>
                <w:rFonts w:ascii="Simplified Arabic" w:hAnsi="Simplified Arabic" w:cs="Simplified Arabic"/>
                <w:sz w:val="32"/>
                <w:szCs w:val="32"/>
                <w:rtl/>
                <w:lang w:bidi="ar-DZ"/>
              </w:rPr>
            </w:pPr>
            <w:r w:rsidRPr="00754E0B">
              <w:rPr>
                <w:rFonts w:ascii="Simplified Arabic" w:hAnsi="Simplified Arabic" w:cs="Simplified Arabic" w:hint="cs"/>
                <w:sz w:val="32"/>
                <w:szCs w:val="32"/>
                <w:rtl/>
                <w:lang w:bidi="ar-DZ"/>
              </w:rPr>
              <w:t>المبعوث بالبقرة</w:t>
            </w:r>
          </w:p>
        </w:tc>
        <w:tc>
          <w:tcPr>
            <w:tcW w:w="3184" w:type="dxa"/>
            <w:shd w:val="clear" w:color="auto" w:fill="auto"/>
          </w:tcPr>
          <w:p w14:paraId="38EC5550" w14:textId="77777777" w:rsidR="00043B9E" w:rsidRPr="00754E0B" w:rsidRDefault="00043B9E" w:rsidP="007D7911">
            <w:pPr>
              <w:bidi/>
              <w:spacing w:line="276" w:lineRule="auto"/>
              <w:jc w:val="both"/>
              <w:rPr>
                <w:rFonts w:ascii="Simplified Arabic" w:hAnsi="Simplified Arabic" w:cs="Simplified Arabic"/>
                <w:sz w:val="32"/>
                <w:szCs w:val="32"/>
                <w:rtl/>
                <w:lang w:bidi="ar-DZ"/>
              </w:rPr>
            </w:pPr>
            <w:r w:rsidRPr="00754E0B">
              <w:rPr>
                <w:rFonts w:ascii="Simplified Arabic" w:hAnsi="Simplified Arabic" w:cs="Simplified Arabic" w:hint="cs"/>
                <w:sz w:val="32"/>
                <w:szCs w:val="32"/>
                <w:rtl/>
                <w:lang w:bidi="ar-DZ"/>
              </w:rPr>
              <w:t>كناية عن موصوف " الرسول صل الله عليه وسلم"</w:t>
            </w:r>
          </w:p>
        </w:tc>
        <w:tc>
          <w:tcPr>
            <w:tcW w:w="3210" w:type="dxa"/>
            <w:shd w:val="clear" w:color="auto" w:fill="auto"/>
          </w:tcPr>
          <w:p w14:paraId="5D91A9AA" w14:textId="19313404" w:rsidR="00043B9E" w:rsidRPr="00754E0B" w:rsidRDefault="00506447" w:rsidP="007D7911">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ا</w:t>
            </w:r>
            <w:r w:rsidR="00043B9E" w:rsidRPr="00754E0B">
              <w:rPr>
                <w:rFonts w:ascii="Simplified Arabic" w:hAnsi="Simplified Arabic" w:cs="Simplified Arabic" w:hint="cs"/>
                <w:sz w:val="32"/>
                <w:szCs w:val="32"/>
                <w:rtl/>
                <w:lang w:bidi="ar-DZ"/>
              </w:rPr>
              <w:t>ختصاصه بهذه المعجزة</w:t>
            </w:r>
          </w:p>
        </w:tc>
      </w:tr>
      <w:tr w:rsidR="00043B9E" w:rsidRPr="00754E0B" w14:paraId="6A6D31B6" w14:textId="77777777" w:rsidTr="007D7911">
        <w:tc>
          <w:tcPr>
            <w:tcW w:w="3176" w:type="dxa"/>
            <w:shd w:val="clear" w:color="auto" w:fill="auto"/>
          </w:tcPr>
          <w:p w14:paraId="4219E505" w14:textId="77777777" w:rsidR="00043B9E" w:rsidRPr="00754E0B" w:rsidRDefault="00043B9E" w:rsidP="007D7911">
            <w:pPr>
              <w:bidi/>
              <w:spacing w:line="276" w:lineRule="auto"/>
              <w:jc w:val="both"/>
              <w:rPr>
                <w:rFonts w:ascii="Simplified Arabic" w:hAnsi="Simplified Arabic" w:cs="Simplified Arabic"/>
                <w:sz w:val="32"/>
                <w:szCs w:val="32"/>
                <w:rtl/>
                <w:lang w:bidi="ar-DZ"/>
              </w:rPr>
            </w:pPr>
            <w:r w:rsidRPr="00754E0B">
              <w:rPr>
                <w:rFonts w:ascii="Simplified Arabic" w:hAnsi="Simplified Arabic" w:cs="Simplified Arabic" w:hint="cs"/>
                <w:sz w:val="32"/>
                <w:szCs w:val="32"/>
                <w:rtl/>
                <w:lang w:bidi="ar-DZ"/>
              </w:rPr>
              <w:t xml:space="preserve">كم زلزلت بالجياد العاديات له أرض بقارعة التخويف </w:t>
            </w:r>
            <w:proofErr w:type="spellStart"/>
            <w:r w:rsidRPr="00754E0B">
              <w:rPr>
                <w:rFonts w:ascii="Simplified Arabic" w:hAnsi="Simplified Arabic" w:cs="Simplified Arabic" w:hint="cs"/>
                <w:sz w:val="32"/>
                <w:szCs w:val="32"/>
                <w:rtl/>
                <w:lang w:bidi="ar-DZ"/>
              </w:rPr>
              <w:t>منتشره</w:t>
            </w:r>
            <w:proofErr w:type="spellEnd"/>
          </w:p>
        </w:tc>
        <w:tc>
          <w:tcPr>
            <w:tcW w:w="3184" w:type="dxa"/>
            <w:shd w:val="clear" w:color="auto" w:fill="auto"/>
          </w:tcPr>
          <w:p w14:paraId="7673C495" w14:textId="77777777" w:rsidR="00043B9E" w:rsidRPr="00754E0B" w:rsidRDefault="00043B9E" w:rsidP="007D7911">
            <w:pPr>
              <w:bidi/>
              <w:spacing w:line="276" w:lineRule="auto"/>
              <w:jc w:val="both"/>
              <w:rPr>
                <w:rFonts w:ascii="Simplified Arabic" w:hAnsi="Simplified Arabic" w:cs="Simplified Arabic"/>
                <w:sz w:val="32"/>
                <w:szCs w:val="32"/>
                <w:rtl/>
                <w:lang w:bidi="ar-DZ"/>
              </w:rPr>
            </w:pPr>
            <w:r w:rsidRPr="00754E0B">
              <w:rPr>
                <w:rFonts w:ascii="Simplified Arabic" w:hAnsi="Simplified Arabic" w:cs="Simplified Arabic" w:hint="cs"/>
                <w:sz w:val="32"/>
                <w:szCs w:val="32"/>
                <w:rtl/>
                <w:lang w:bidi="ar-DZ"/>
              </w:rPr>
              <w:t>كناية عن صفة الشجاعة</w:t>
            </w:r>
          </w:p>
        </w:tc>
        <w:tc>
          <w:tcPr>
            <w:tcW w:w="3210" w:type="dxa"/>
            <w:shd w:val="clear" w:color="auto" w:fill="auto"/>
          </w:tcPr>
          <w:p w14:paraId="52498B2D" w14:textId="77777777" w:rsidR="00043B9E" w:rsidRPr="00754E0B" w:rsidRDefault="00043B9E" w:rsidP="007D7911">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إعجاب الشاعر ببطولات و</w:t>
            </w:r>
            <w:r w:rsidRPr="00754E0B">
              <w:rPr>
                <w:rFonts w:ascii="Simplified Arabic" w:hAnsi="Simplified Arabic" w:cs="Simplified Arabic" w:hint="cs"/>
                <w:sz w:val="32"/>
                <w:szCs w:val="32"/>
                <w:rtl/>
                <w:lang w:bidi="ar-DZ"/>
              </w:rPr>
              <w:t>شجاعة الرسول صل الله عليه وسلم في الحروب</w:t>
            </w:r>
          </w:p>
        </w:tc>
      </w:tr>
      <w:tr w:rsidR="00043B9E" w:rsidRPr="00754E0B" w14:paraId="10253D62" w14:textId="77777777" w:rsidTr="007D7911">
        <w:tc>
          <w:tcPr>
            <w:tcW w:w="3176" w:type="dxa"/>
            <w:shd w:val="clear" w:color="auto" w:fill="auto"/>
          </w:tcPr>
          <w:p w14:paraId="7A18F053" w14:textId="77777777" w:rsidR="00043B9E" w:rsidRPr="00754E0B" w:rsidRDefault="00043B9E" w:rsidP="007D7911">
            <w:pPr>
              <w:bidi/>
              <w:spacing w:line="276" w:lineRule="auto"/>
              <w:jc w:val="both"/>
              <w:rPr>
                <w:rFonts w:ascii="Simplified Arabic" w:hAnsi="Simplified Arabic" w:cs="Simplified Arabic"/>
                <w:sz w:val="32"/>
                <w:szCs w:val="32"/>
                <w:rtl/>
                <w:lang w:bidi="ar-DZ"/>
              </w:rPr>
            </w:pPr>
            <w:r w:rsidRPr="00754E0B">
              <w:rPr>
                <w:rFonts w:ascii="Simplified Arabic" w:hAnsi="Simplified Arabic" w:cs="Simplified Arabic" w:hint="cs"/>
                <w:sz w:val="32"/>
                <w:szCs w:val="32"/>
                <w:rtl/>
                <w:lang w:bidi="ar-DZ"/>
              </w:rPr>
              <w:t xml:space="preserve">من أضحت براءتها في الذكر </w:t>
            </w:r>
            <w:proofErr w:type="spellStart"/>
            <w:r w:rsidRPr="00754E0B">
              <w:rPr>
                <w:rFonts w:ascii="Simplified Arabic" w:hAnsi="Simplified Arabic" w:cs="Simplified Arabic" w:hint="cs"/>
                <w:sz w:val="32"/>
                <w:szCs w:val="32"/>
                <w:rtl/>
                <w:lang w:bidi="ar-DZ"/>
              </w:rPr>
              <w:t>منتشره</w:t>
            </w:r>
            <w:proofErr w:type="spellEnd"/>
          </w:p>
        </w:tc>
        <w:tc>
          <w:tcPr>
            <w:tcW w:w="3184" w:type="dxa"/>
            <w:shd w:val="clear" w:color="auto" w:fill="auto"/>
          </w:tcPr>
          <w:p w14:paraId="29C89EDC" w14:textId="77777777" w:rsidR="00043B9E" w:rsidRPr="00754E0B" w:rsidRDefault="00043B9E" w:rsidP="007D7911">
            <w:pPr>
              <w:bidi/>
              <w:spacing w:line="276" w:lineRule="auto"/>
              <w:jc w:val="both"/>
              <w:rPr>
                <w:rFonts w:ascii="Simplified Arabic" w:hAnsi="Simplified Arabic" w:cs="Simplified Arabic"/>
                <w:sz w:val="32"/>
                <w:szCs w:val="32"/>
                <w:rtl/>
                <w:lang w:bidi="ar-DZ"/>
              </w:rPr>
            </w:pPr>
            <w:r w:rsidRPr="00754E0B">
              <w:rPr>
                <w:rFonts w:ascii="Simplified Arabic" w:hAnsi="Simplified Arabic" w:cs="Simplified Arabic" w:hint="cs"/>
                <w:sz w:val="32"/>
                <w:szCs w:val="32"/>
                <w:rtl/>
                <w:lang w:bidi="ar-DZ"/>
              </w:rPr>
              <w:t>كناية عن موصوف عائشة رضي الله عنها</w:t>
            </w:r>
          </w:p>
        </w:tc>
        <w:tc>
          <w:tcPr>
            <w:tcW w:w="3210" w:type="dxa"/>
            <w:shd w:val="clear" w:color="auto" w:fill="auto"/>
          </w:tcPr>
          <w:p w14:paraId="10831765" w14:textId="77777777" w:rsidR="00043B9E" w:rsidRPr="00754E0B" w:rsidRDefault="00043B9E" w:rsidP="007D7911">
            <w:pPr>
              <w:bidi/>
              <w:spacing w:line="276" w:lineRule="auto"/>
              <w:jc w:val="both"/>
              <w:rPr>
                <w:rFonts w:ascii="Simplified Arabic" w:hAnsi="Simplified Arabic" w:cs="Simplified Arabic"/>
                <w:sz w:val="32"/>
                <w:szCs w:val="32"/>
                <w:rtl/>
                <w:lang w:bidi="ar-DZ"/>
              </w:rPr>
            </w:pPr>
            <w:r w:rsidRPr="00754E0B">
              <w:rPr>
                <w:rFonts w:ascii="Simplified Arabic" w:hAnsi="Simplified Arabic" w:cs="Simplified Arabic" w:hint="cs"/>
                <w:sz w:val="32"/>
                <w:szCs w:val="32"/>
                <w:rtl/>
                <w:lang w:bidi="ar-DZ"/>
              </w:rPr>
              <w:t>تبيين قيمة عائشة عند الله ورسوله</w:t>
            </w:r>
          </w:p>
        </w:tc>
      </w:tr>
    </w:tbl>
    <w:p w14:paraId="7FB09B36" w14:textId="10490DF1" w:rsidR="00043B9E" w:rsidRDefault="00043B9E" w:rsidP="00043B9E">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السر في بلاغة الكناية أنها تعطيك في الكثير من الأحايين الحقيقة مقترنة ببرهانها، وبالعودة إلى نوع الكنايات التي </w:t>
      </w:r>
      <w:proofErr w:type="spellStart"/>
      <w:r>
        <w:rPr>
          <w:rFonts w:ascii="Simplified Arabic" w:hAnsi="Simplified Arabic" w:cs="Simplified Arabic" w:hint="cs"/>
          <w:sz w:val="32"/>
          <w:szCs w:val="32"/>
          <w:rtl/>
          <w:lang w:bidi="ar-DZ"/>
        </w:rPr>
        <w:t>استنبطاناها</w:t>
      </w:r>
      <w:proofErr w:type="spellEnd"/>
      <w:r>
        <w:rPr>
          <w:rFonts w:ascii="Simplified Arabic" w:hAnsi="Simplified Arabic" w:cs="Simplified Arabic" w:hint="cs"/>
          <w:sz w:val="32"/>
          <w:szCs w:val="32"/>
          <w:rtl/>
          <w:lang w:bidi="ar-DZ"/>
        </w:rPr>
        <w:t xml:space="preserve"> من القصيدة نجد أن كل نوع منها مصحوبا ببرهان سواء من القرآن الكريم أو</w:t>
      </w:r>
      <w:r w:rsidR="00506447">
        <w:rPr>
          <w:rFonts w:ascii="Simplified Arabic" w:hAnsi="Simplified Arabic" w:cs="Simplified Arabic" w:hint="cs"/>
          <w:sz w:val="32"/>
          <w:szCs w:val="32"/>
          <w:rtl/>
          <w:lang w:bidi="ar-DZ"/>
        </w:rPr>
        <w:t xml:space="preserve"> من كتب </w:t>
      </w:r>
      <w:r>
        <w:rPr>
          <w:rFonts w:ascii="Simplified Arabic" w:hAnsi="Simplified Arabic" w:cs="Simplified Arabic" w:hint="cs"/>
          <w:sz w:val="32"/>
          <w:szCs w:val="32"/>
          <w:rtl/>
          <w:lang w:bidi="ar-DZ"/>
        </w:rPr>
        <w:t xml:space="preserve"> السيرة النبوية ليدل على صحة صدقها.</w:t>
      </w:r>
    </w:p>
    <w:p w14:paraId="353F52D1" w14:textId="77777777" w:rsidR="00043B9E" w:rsidRDefault="00043B9E" w:rsidP="00043B9E">
      <w:pPr>
        <w:bidi/>
        <w:spacing w:line="276" w:lineRule="auto"/>
        <w:jc w:val="both"/>
        <w:rPr>
          <w:rFonts w:ascii="Simplified Arabic" w:hAnsi="Simplified Arabic" w:cs="Simplified Arabic"/>
          <w:sz w:val="32"/>
          <w:szCs w:val="32"/>
          <w:rtl/>
          <w:lang w:bidi="ar-DZ"/>
        </w:rPr>
      </w:pPr>
    </w:p>
    <w:p w14:paraId="5958DA7D" w14:textId="77777777" w:rsidR="00043B9E" w:rsidRDefault="00043B9E" w:rsidP="00043B9E">
      <w:pPr>
        <w:bidi/>
        <w:spacing w:line="276" w:lineRule="auto"/>
        <w:jc w:val="both"/>
        <w:rPr>
          <w:rFonts w:ascii="Simplified Arabic" w:hAnsi="Simplified Arabic" w:cs="Simplified Arabic"/>
          <w:sz w:val="32"/>
          <w:szCs w:val="32"/>
          <w:rtl/>
          <w:lang w:bidi="ar-DZ"/>
        </w:rPr>
      </w:pPr>
    </w:p>
    <w:p w14:paraId="40C2E0F3" w14:textId="77777777" w:rsidR="00043B9E" w:rsidRDefault="00043B9E" w:rsidP="00043B9E">
      <w:pPr>
        <w:bidi/>
        <w:spacing w:line="276" w:lineRule="auto"/>
        <w:jc w:val="both"/>
        <w:rPr>
          <w:rFonts w:ascii="Simplified Arabic" w:hAnsi="Simplified Arabic" w:cs="Simplified Arabic"/>
          <w:sz w:val="32"/>
          <w:szCs w:val="32"/>
          <w:rtl/>
          <w:lang w:bidi="ar-DZ"/>
        </w:rPr>
      </w:pPr>
    </w:p>
    <w:p w14:paraId="0F3CA791" w14:textId="77777777" w:rsidR="00043B9E" w:rsidRDefault="00043B9E" w:rsidP="00043B9E">
      <w:pPr>
        <w:bidi/>
        <w:spacing w:line="276" w:lineRule="auto"/>
        <w:jc w:val="both"/>
        <w:rPr>
          <w:rFonts w:ascii="Simplified Arabic" w:hAnsi="Simplified Arabic" w:cs="Simplified Arabic"/>
          <w:sz w:val="32"/>
          <w:szCs w:val="32"/>
          <w:rtl/>
          <w:lang w:bidi="ar-DZ"/>
        </w:rPr>
      </w:pPr>
    </w:p>
    <w:p w14:paraId="24F51EA0" w14:textId="77777777" w:rsidR="00043B9E" w:rsidRDefault="00043B9E" w:rsidP="00043B9E">
      <w:pPr>
        <w:bidi/>
        <w:spacing w:line="276" w:lineRule="auto"/>
        <w:jc w:val="both"/>
        <w:rPr>
          <w:rFonts w:ascii="Simplified Arabic" w:hAnsi="Simplified Arabic" w:cs="Simplified Arabic"/>
          <w:sz w:val="32"/>
          <w:szCs w:val="32"/>
          <w:rtl/>
          <w:lang w:bidi="ar-DZ"/>
        </w:rPr>
      </w:pPr>
    </w:p>
    <w:p w14:paraId="6AA49566" w14:textId="77777777" w:rsidR="00043B9E" w:rsidRDefault="00043B9E" w:rsidP="00043B9E">
      <w:pPr>
        <w:bidi/>
        <w:spacing w:line="276" w:lineRule="auto"/>
        <w:jc w:val="both"/>
        <w:rPr>
          <w:rFonts w:ascii="Simplified Arabic" w:hAnsi="Simplified Arabic" w:cs="Simplified Arabic"/>
          <w:sz w:val="32"/>
          <w:szCs w:val="32"/>
          <w:rtl/>
          <w:lang w:bidi="ar-DZ"/>
        </w:rPr>
      </w:pPr>
    </w:p>
    <w:p w14:paraId="47044983" w14:textId="77777777" w:rsidR="00043B9E" w:rsidRDefault="00043B9E" w:rsidP="00043B9E">
      <w:pPr>
        <w:bidi/>
        <w:spacing w:line="276" w:lineRule="auto"/>
        <w:jc w:val="both"/>
        <w:rPr>
          <w:rFonts w:ascii="Simplified Arabic" w:hAnsi="Simplified Arabic" w:cs="Simplified Arabic"/>
          <w:sz w:val="32"/>
          <w:szCs w:val="32"/>
          <w:rtl/>
          <w:lang w:bidi="ar-DZ"/>
        </w:rPr>
      </w:pPr>
    </w:p>
    <w:p w14:paraId="0A85102B" w14:textId="77777777" w:rsidR="00043B9E" w:rsidRDefault="00043B9E" w:rsidP="00043B9E">
      <w:pPr>
        <w:bidi/>
        <w:spacing w:line="276" w:lineRule="auto"/>
        <w:jc w:val="both"/>
        <w:rPr>
          <w:rFonts w:ascii="Simplified Arabic" w:hAnsi="Simplified Arabic" w:cs="Simplified Arabic"/>
          <w:sz w:val="32"/>
          <w:szCs w:val="32"/>
          <w:rtl/>
          <w:lang w:bidi="ar-DZ"/>
        </w:rPr>
      </w:pPr>
    </w:p>
    <w:p w14:paraId="2DC9F27A" w14:textId="77777777" w:rsidR="00043B9E" w:rsidRDefault="00043B9E" w:rsidP="00043B9E">
      <w:pPr>
        <w:bidi/>
        <w:spacing w:line="276" w:lineRule="auto"/>
        <w:jc w:val="both"/>
        <w:rPr>
          <w:rFonts w:ascii="Simplified Arabic" w:hAnsi="Simplified Arabic" w:cs="Simplified Arabic"/>
          <w:sz w:val="32"/>
          <w:szCs w:val="32"/>
          <w:rtl/>
          <w:lang w:bidi="ar-DZ"/>
        </w:rPr>
      </w:pPr>
    </w:p>
    <w:p w14:paraId="3767F648" w14:textId="77777777" w:rsidR="00043B9E" w:rsidRDefault="00043B9E" w:rsidP="00043B9E">
      <w:pPr>
        <w:bidi/>
        <w:spacing w:line="276" w:lineRule="auto"/>
        <w:jc w:val="both"/>
        <w:rPr>
          <w:rFonts w:ascii="Simplified Arabic" w:hAnsi="Simplified Arabic" w:cs="Simplified Arabic"/>
          <w:sz w:val="32"/>
          <w:szCs w:val="32"/>
          <w:rtl/>
          <w:lang w:bidi="ar-DZ"/>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784"/>
        <w:gridCol w:w="4786"/>
      </w:tblGrid>
      <w:tr w:rsidR="00840B80" w:rsidRPr="00754E0B" w14:paraId="63750531" w14:textId="77777777" w:rsidTr="00806A37">
        <w:tc>
          <w:tcPr>
            <w:tcW w:w="4784" w:type="dxa"/>
            <w:shd w:val="clear" w:color="auto" w:fill="BFBFBF" w:themeFill="background1" w:themeFillShade="BF"/>
          </w:tcPr>
          <w:p w14:paraId="2A5FF855" w14:textId="77777777" w:rsidR="00840B80" w:rsidRPr="00754E0B" w:rsidRDefault="00840B80" w:rsidP="00806A37">
            <w:pPr>
              <w:bidi/>
              <w:spacing w:line="276" w:lineRule="auto"/>
              <w:jc w:val="both"/>
              <w:rPr>
                <w:rFonts w:ascii="Simplified Arabic" w:hAnsi="Simplified Arabic" w:cs="Simplified Arabic"/>
                <w:b/>
                <w:bCs/>
                <w:sz w:val="32"/>
                <w:szCs w:val="32"/>
                <w:rtl/>
                <w:lang w:bidi="ar-DZ"/>
              </w:rPr>
            </w:pPr>
            <w:r w:rsidRPr="00754E0B">
              <w:rPr>
                <w:rFonts w:ascii="Simplified Arabic" w:hAnsi="Simplified Arabic" w:cs="Simplified Arabic" w:hint="cs"/>
                <w:b/>
                <w:bCs/>
                <w:sz w:val="32"/>
                <w:szCs w:val="32"/>
                <w:rtl/>
                <w:lang w:bidi="ar-DZ"/>
              </w:rPr>
              <w:t>الكناية</w:t>
            </w:r>
          </w:p>
        </w:tc>
        <w:tc>
          <w:tcPr>
            <w:tcW w:w="4786" w:type="dxa"/>
            <w:shd w:val="clear" w:color="auto" w:fill="BFBFBF" w:themeFill="background1" w:themeFillShade="BF"/>
          </w:tcPr>
          <w:p w14:paraId="3EC695FE" w14:textId="77777777" w:rsidR="00840B80" w:rsidRPr="00754E0B" w:rsidRDefault="00840B80" w:rsidP="00806A37">
            <w:pPr>
              <w:bidi/>
              <w:spacing w:line="276" w:lineRule="auto"/>
              <w:jc w:val="both"/>
              <w:rPr>
                <w:rFonts w:ascii="Simplified Arabic" w:hAnsi="Simplified Arabic" w:cs="Simplified Arabic"/>
                <w:b/>
                <w:bCs/>
                <w:sz w:val="32"/>
                <w:szCs w:val="32"/>
                <w:rtl/>
                <w:lang w:bidi="ar-DZ"/>
              </w:rPr>
            </w:pPr>
            <w:r w:rsidRPr="00754E0B">
              <w:rPr>
                <w:rFonts w:ascii="Simplified Arabic" w:hAnsi="Simplified Arabic" w:cs="Simplified Arabic" w:hint="cs"/>
                <w:b/>
                <w:bCs/>
                <w:sz w:val="32"/>
                <w:szCs w:val="32"/>
                <w:rtl/>
                <w:lang w:bidi="ar-DZ"/>
              </w:rPr>
              <w:t>البرهان الذي يؤكد صحتها</w:t>
            </w:r>
          </w:p>
        </w:tc>
      </w:tr>
      <w:tr w:rsidR="00840B80" w:rsidRPr="00754E0B" w14:paraId="61F261E0" w14:textId="77777777" w:rsidTr="00806A37">
        <w:tc>
          <w:tcPr>
            <w:tcW w:w="4784" w:type="dxa"/>
            <w:shd w:val="clear" w:color="auto" w:fill="auto"/>
          </w:tcPr>
          <w:p w14:paraId="1B55136D" w14:textId="77777777" w:rsidR="00840B80" w:rsidRPr="00754E0B" w:rsidRDefault="00840B80" w:rsidP="00806A37">
            <w:pPr>
              <w:bidi/>
              <w:spacing w:line="276" w:lineRule="auto"/>
              <w:jc w:val="both"/>
              <w:rPr>
                <w:rFonts w:ascii="Simplified Arabic" w:hAnsi="Simplified Arabic" w:cs="Simplified Arabic"/>
                <w:sz w:val="32"/>
                <w:szCs w:val="32"/>
                <w:rtl/>
                <w:lang w:bidi="ar-DZ"/>
              </w:rPr>
            </w:pPr>
            <w:r w:rsidRPr="00754E0B">
              <w:rPr>
                <w:rFonts w:ascii="Simplified Arabic" w:hAnsi="Simplified Arabic" w:cs="Simplified Arabic" w:hint="cs"/>
                <w:sz w:val="32"/>
                <w:szCs w:val="32"/>
                <w:rtl/>
                <w:lang w:bidi="ar-DZ"/>
              </w:rPr>
              <w:t xml:space="preserve">- المبعوث بالبقرة </w:t>
            </w:r>
          </w:p>
          <w:p w14:paraId="29D70248" w14:textId="77777777" w:rsidR="00840B80" w:rsidRPr="00754E0B" w:rsidRDefault="00840B80" w:rsidP="00806A37">
            <w:pPr>
              <w:bidi/>
              <w:spacing w:line="276" w:lineRule="auto"/>
              <w:jc w:val="both"/>
              <w:rPr>
                <w:rFonts w:ascii="Simplified Arabic" w:hAnsi="Simplified Arabic" w:cs="Simplified Arabic"/>
                <w:sz w:val="32"/>
                <w:szCs w:val="32"/>
                <w:rtl/>
                <w:lang w:bidi="ar-DZ"/>
              </w:rPr>
            </w:pPr>
            <w:r w:rsidRPr="00754E0B">
              <w:rPr>
                <w:rFonts w:ascii="Simplified Arabic" w:hAnsi="Simplified Arabic" w:cs="Simplified Arabic" w:hint="cs"/>
                <w:sz w:val="32"/>
                <w:szCs w:val="32"/>
                <w:rtl/>
                <w:lang w:bidi="ar-DZ"/>
              </w:rPr>
              <w:t xml:space="preserve">- كناية عن موصوف </w:t>
            </w:r>
          </w:p>
          <w:p w14:paraId="387F5B26" w14:textId="77777777" w:rsidR="00840B80" w:rsidRPr="00754E0B" w:rsidRDefault="00840B80" w:rsidP="00806A37">
            <w:pPr>
              <w:bidi/>
              <w:spacing w:line="276" w:lineRule="auto"/>
              <w:jc w:val="both"/>
              <w:rPr>
                <w:rFonts w:ascii="Simplified Arabic" w:hAnsi="Simplified Arabic" w:cs="Simplified Arabic"/>
                <w:sz w:val="32"/>
                <w:szCs w:val="32"/>
                <w:rtl/>
                <w:lang w:bidi="ar-DZ"/>
              </w:rPr>
            </w:pPr>
            <w:r w:rsidRPr="00754E0B">
              <w:rPr>
                <w:rFonts w:ascii="Simplified Arabic" w:hAnsi="Simplified Arabic" w:cs="Simplified Arabic" w:hint="cs"/>
                <w:sz w:val="32"/>
                <w:szCs w:val="32"/>
                <w:rtl/>
                <w:lang w:bidi="ar-DZ"/>
              </w:rPr>
              <w:t>-الرسول صل الله عليه وسلم</w:t>
            </w:r>
          </w:p>
        </w:tc>
        <w:tc>
          <w:tcPr>
            <w:tcW w:w="4786" w:type="dxa"/>
            <w:shd w:val="clear" w:color="auto" w:fill="auto"/>
          </w:tcPr>
          <w:p w14:paraId="08D8963A" w14:textId="77777777" w:rsidR="00840B80" w:rsidRPr="00754E0B" w:rsidRDefault="00840B80" w:rsidP="00806A37">
            <w:pPr>
              <w:bidi/>
              <w:spacing w:line="276" w:lineRule="auto"/>
              <w:jc w:val="both"/>
              <w:rPr>
                <w:rFonts w:ascii="Simplified Arabic" w:hAnsi="Simplified Arabic" w:cs="Simplified Arabic"/>
                <w:sz w:val="32"/>
                <w:szCs w:val="32"/>
                <w:rtl/>
                <w:lang w:bidi="ar-DZ"/>
              </w:rPr>
            </w:pPr>
            <w:r w:rsidRPr="00754E0B">
              <w:rPr>
                <w:rFonts w:ascii="Simplified Arabic" w:hAnsi="Simplified Arabic" w:cs="Simplified Arabic" w:hint="cs"/>
                <w:sz w:val="32"/>
                <w:szCs w:val="32"/>
                <w:rtl/>
                <w:lang w:bidi="ar-DZ"/>
              </w:rPr>
              <w:t>قال رسول صل الله عليه وسلم</w:t>
            </w:r>
          </w:p>
          <w:p w14:paraId="7807E53E" w14:textId="77777777" w:rsidR="00840B80" w:rsidRPr="00754E0B" w:rsidRDefault="00840B80" w:rsidP="00806A37">
            <w:pPr>
              <w:bidi/>
              <w:spacing w:line="276" w:lineRule="auto"/>
              <w:jc w:val="both"/>
              <w:rPr>
                <w:rFonts w:ascii="Simplified Arabic" w:hAnsi="Simplified Arabic" w:cs="Simplified Arabic"/>
                <w:sz w:val="32"/>
                <w:szCs w:val="32"/>
                <w:rtl/>
                <w:lang w:bidi="ar-DZ"/>
              </w:rPr>
            </w:pPr>
            <w:r w:rsidRPr="00754E0B">
              <w:rPr>
                <w:rFonts w:ascii="Simplified Arabic" w:hAnsi="Simplified Arabic" w:cs="Simplified Arabic" w:hint="cs"/>
                <w:sz w:val="32"/>
                <w:szCs w:val="32"/>
                <w:rtl/>
                <w:lang w:bidi="ar-DZ"/>
              </w:rPr>
              <w:t>" أعطيت خواتيم سورة البقرة من كنز تحت العرش لم يعطهن نبي قلبي"</w:t>
            </w:r>
            <w:r w:rsidRPr="00754E0B">
              <w:rPr>
                <w:rStyle w:val="Appelnotedebasdep"/>
                <w:rFonts w:ascii="Simplified Arabic" w:hAnsi="Simplified Arabic" w:cs="Simplified Arabic"/>
                <w:sz w:val="32"/>
                <w:szCs w:val="32"/>
                <w:rtl/>
                <w:lang w:bidi="ar-DZ"/>
              </w:rPr>
              <w:footnoteReference w:id="180"/>
            </w:r>
          </w:p>
        </w:tc>
      </w:tr>
      <w:tr w:rsidR="00840B80" w:rsidRPr="00754E0B" w14:paraId="4D95B40F" w14:textId="77777777" w:rsidTr="00806A37">
        <w:tc>
          <w:tcPr>
            <w:tcW w:w="4784" w:type="dxa"/>
            <w:shd w:val="clear" w:color="auto" w:fill="auto"/>
          </w:tcPr>
          <w:p w14:paraId="2AA1AD03" w14:textId="77777777" w:rsidR="00840B80" w:rsidRPr="00754E0B" w:rsidRDefault="00840B80" w:rsidP="00806A37">
            <w:pPr>
              <w:bidi/>
              <w:spacing w:line="276" w:lineRule="auto"/>
              <w:jc w:val="both"/>
              <w:rPr>
                <w:rFonts w:ascii="Simplified Arabic" w:hAnsi="Simplified Arabic" w:cs="Simplified Arabic"/>
                <w:sz w:val="32"/>
                <w:szCs w:val="32"/>
                <w:rtl/>
                <w:lang w:bidi="ar-DZ"/>
              </w:rPr>
            </w:pPr>
            <w:r w:rsidRPr="00754E0B">
              <w:rPr>
                <w:rFonts w:ascii="Simplified Arabic" w:hAnsi="Simplified Arabic" w:cs="Simplified Arabic" w:hint="cs"/>
                <w:sz w:val="32"/>
                <w:szCs w:val="32"/>
                <w:rtl/>
                <w:lang w:bidi="ar-DZ"/>
              </w:rPr>
              <w:t xml:space="preserve">أوثر من أضحت براءتها في الذكر </w:t>
            </w:r>
            <w:proofErr w:type="spellStart"/>
            <w:r w:rsidRPr="00754E0B">
              <w:rPr>
                <w:rFonts w:ascii="Simplified Arabic" w:hAnsi="Simplified Arabic" w:cs="Simplified Arabic" w:hint="cs"/>
                <w:sz w:val="32"/>
                <w:szCs w:val="32"/>
                <w:rtl/>
                <w:lang w:bidi="ar-DZ"/>
              </w:rPr>
              <w:t>منتشره</w:t>
            </w:r>
            <w:proofErr w:type="spellEnd"/>
            <w:r w:rsidRPr="00754E0B">
              <w:rPr>
                <w:rFonts w:ascii="Simplified Arabic" w:hAnsi="Simplified Arabic" w:cs="Simplified Arabic" w:hint="cs"/>
                <w:sz w:val="32"/>
                <w:szCs w:val="32"/>
                <w:rtl/>
                <w:lang w:bidi="ar-DZ"/>
              </w:rPr>
              <w:t xml:space="preserve"> </w:t>
            </w:r>
            <w:r w:rsidRPr="00754E0B">
              <w:rPr>
                <w:rFonts w:ascii="Simplified Arabic" w:hAnsi="Simplified Arabic" w:cs="Simplified Arabic"/>
                <w:sz w:val="32"/>
                <w:szCs w:val="32"/>
                <w:rtl/>
                <w:lang w:bidi="ar-DZ"/>
              </w:rPr>
              <w:t>–</w:t>
            </w:r>
            <w:r w:rsidRPr="00754E0B">
              <w:rPr>
                <w:rFonts w:ascii="Simplified Arabic" w:hAnsi="Simplified Arabic" w:cs="Simplified Arabic" w:hint="cs"/>
                <w:sz w:val="32"/>
                <w:szCs w:val="32"/>
                <w:rtl/>
                <w:lang w:bidi="ar-DZ"/>
              </w:rPr>
              <w:t xml:space="preserve"> كناية عن موصوف </w:t>
            </w:r>
            <w:r w:rsidRPr="00754E0B">
              <w:rPr>
                <w:rFonts w:ascii="Simplified Arabic" w:hAnsi="Simplified Arabic" w:cs="Simplified Arabic"/>
                <w:sz w:val="32"/>
                <w:szCs w:val="32"/>
                <w:rtl/>
                <w:lang w:bidi="ar-DZ"/>
              </w:rPr>
              <w:t>–</w:t>
            </w:r>
            <w:r w:rsidRPr="00754E0B">
              <w:rPr>
                <w:rFonts w:ascii="Simplified Arabic" w:hAnsi="Simplified Arabic" w:cs="Simplified Arabic" w:hint="cs"/>
                <w:sz w:val="32"/>
                <w:szCs w:val="32"/>
                <w:rtl/>
                <w:lang w:bidi="ar-DZ"/>
              </w:rPr>
              <w:t xml:space="preserve"> عائشة رضي الله عنها.</w:t>
            </w:r>
          </w:p>
        </w:tc>
        <w:tc>
          <w:tcPr>
            <w:tcW w:w="4786" w:type="dxa"/>
            <w:shd w:val="clear" w:color="auto" w:fill="auto"/>
          </w:tcPr>
          <w:p w14:paraId="17770F61" w14:textId="77777777" w:rsidR="00840B80" w:rsidRPr="00754E0B" w:rsidRDefault="00840B80" w:rsidP="00806A37">
            <w:pPr>
              <w:bidi/>
              <w:spacing w:line="276" w:lineRule="auto"/>
              <w:jc w:val="both"/>
              <w:rPr>
                <w:rFonts w:ascii="Simplified Arabic" w:hAnsi="Simplified Arabic" w:cs="Simplified Arabic"/>
                <w:sz w:val="32"/>
                <w:szCs w:val="32"/>
                <w:rtl/>
                <w:lang w:bidi="ar-DZ"/>
              </w:rPr>
            </w:pPr>
            <w:r w:rsidRPr="00754E0B">
              <w:rPr>
                <w:rFonts w:ascii="Simplified Arabic" w:hAnsi="Simplified Arabic" w:cs="Simplified Arabic" w:hint="cs"/>
                <w:sz w:val="32"/>
                <w:szCs w:val="32"/>
                <w:rtl/>
                <w:lang w:bidi="ar-DZ"/>
              </w:rPr>
              <w:t xml:space="preserve">قالت عائشة رضي الله عنها " و الله </w:t>
            </w:r>
            <w:proofErr w:type="spellStart"/>
            <w:r w:rsidRPr="00754E0B">
              <w:rPr>
                <w:rFonts w:ascii="Simplified Arabic" w:hAnsi="Simplified Arabic" w:cs="Simplified Arabic" w:hint="cs"/>
                <w:sz w:val="32"/>
                <w:szCs w:val="32"/>
                <w:rtl/>
                <w:lang w:bidi="ar-DZ"/>
              </w:rPr>
              <w:t>مارام</w:t>
            </w:r>
            <w:proofErr w:type="spellEnd"/>
            <w:r w:rsidRPr="00754E0B">
              <w:rPr>
                <w:rFonts w:ascii="Simplified Arabic" w:hAnsi="Simplified Arabic" w:cs="Simplified Arabic" w:hint="cs"/>
                <w:sz w:val="32"/>
                <w:szCs w:val="32"/>
                <w:rtl/>
                <w:lang w:bidi="ar-DZ"/>
              </w:rPr>
              <w:t xml:space="preserve"> رسول الله صل الله عليه وسلم من مجلسه، ولا خرج من أهل البيت أحد، حتى أنزل الله على نبيه، فأخذه </w:t>
            </w:r>
            <w:proofErr w:type="spellStart"/>
            <w:r w:rsidRPr="00754E0B">
              <w:rPr>
                <w:rFonts w:ascii="Simplified Arabic" w:hAnsi="Simplified Arabic" w:cs="Simplified Arabic" w:hint="cs"/>
                <w:sz w:val="32"/>
                <w:szCs w:val="32"/>
                <w:rtl/>
                <w:lang w:bidi="ar-DZ"/>
              </w:rPr>
              <w:t>ماكان</w:t>
            </w:r>
            <w:proofErr w:type="spellEnd"/>
            <w:r w:rsidRPr="00754E0B">
              <w:rPr>
                <w:rFonts w:ascii="Simplified Arabic" w:hAnsi="Simplified Arabic" w:cs="Simplified Arabic" w:hint="cs"/>
                <w:sz w:val="32"/>
                <w:szCs w:val="32"/>
                <w:rtl/>
                <w:lang w:bidi="ar-DZ"/>
              </w:rPr>
              <w:t xml:space="preserve"> يأخذه </w:t>
            </w:r>
            <w:proofErr w:type="spellStart"/>
            <w:r w:rsidRPr="00754E0B">
              <w:rPr>
                <w:rFonts w:ascii="Simplified Arabic" w:hAnsi="Simplified Arabic" w:cs="Simplified Arabic" w:hint="cs"/>
                <w:sz w:val="32"/>
                <w:szCs w:val="32"/>
                <w:rtl/>
                <w:lang w:bidi="ar-DZ"/>
              </w:rPr>
              <w:t>منالبرحاء</w:t>
            </w:r>
            <w:proofErr w:type="spellEnd"/>
            <w:r w:rsidRPr="00754E0B">
              <w:rPr>
                <w:rFonts w:ascii="Simplified Arabic" w:hAnsi="Simplified Arabic" w:cs="Simplified Arabic" w:hint="cs"/>
                <w:sz w:val="32"/>
                <w:szCs w:val="32"/>
                <w:rtl/>
                <w:lang w:bidi="ar-DZ"/>
              </w:rPr>
              <w:t xml:space="preserve"> عند الوحي، حتى إنه لينحدر مثل الجمان من العرق في اليوم الشاتي من ثقل القول الذي أنزل عليه، قالت فلما سرى عن رسول الله صل الله عليه وهو يضحك كان أول كلمة تكلم بها أن قال " أبشري يا عائشة أما الله فقد برأك"</w:t>
            </w:r>
            <w:r w:rsidRPr="00754E0B">
              <w:rPr>
                <w:rStyle w:val="Appelnotedebasdep"/>
                <w:rFonts w:ascii="Simplified Arabic" w:hAnsi="Simplified Arabic" w:cs="Simplified Arabic"/>
                <w:sz w:val="32"/>
                <w:szCs w:val="32"/>
                <w:rtl/>
                <w:lang w:bidi="ar-DZ"/>
              </w:rPr>
              <w:footnoteReference w:id="181"/>
            </w:r>
            <w:r w:rsidRPr="00754E0B">
              <w:rPr>
                <w:rFonts w:ascii="Simplified Arabic" w:hAnsi="Simplified Arabic" w:cs="Simplified Arabic" w:hint="cs"/>
                <w:sz w:val="32"/>
                <w:szCs w:val="32"/>
                <w:rtl/>
                <w:lang w:bidi="ar-DZ"/>
              </w:rPr>
              <w:t xml:space="preserve"> من حادثة الإفك. </w:t>
            </w:r>
          </w:p>
        </w:tc>
      </w:tr>
    </w:tbl>
    <w:p w14:paraId="032989A8" w14:textId="77777777" w:rsidR="00FB044F" w:rsidRDefault="00FB044F" w:rsidP="00FB044F">
      <w:pPr>
        <w:bidi/>
        <w:spacing w:line="276" w:lineRule="auto"/>
        <w:ind w:firstLine="708"/>
        <w:jc w:val="both"/>
        <w:rPr>
          <w:rFonts w:ascii="Simplified Arabic" w:hAnsi="Simplified Arabic" w:cs="Simplified Arabic"/>
          <w:sz w:val="32"/>
          <w:szCs w:val="32"/>
          <w:rtl/>
          <w:lang w:bidi="ar-DZ"/>
        </w:rPr>
      </w:pPr>
    </w:p>
    <w:p w14:paraId="6B929C37" w14:textId="171EEAF7" w:rsidR="00840B80" w:rsidRDefault="00840B80" w:rsidP="00840B80">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وهذا مثال حتى نثبت به أن من بلاغة الكناية </w:t>
      </w:r>
      <w:r w:rsidR="00506447">
        <w:rPr>
          <w:rFonts w:ascii="Simplified Arabic" w:hAnsi="Simplified Arabic" w:cs="Simplified Arabic" w:hint="cs"/>
          <w:sz w:val="32"/>
          <w:szCs w:val="32"/>
          <w:rtl/>
          <w:lang w:bidi="ar-DZ"/>
        </w:rPr>
        <w:t>ا</w:t>
      </w:r>
      <w:r>
        <w:rPr>
          <w:rFonts w:ascii="Simplified Arabic" w:hAnsi="Simplified Arabic" w:cs="Simplified Arabic" w:hint="cs"/>
          <w:sz w:val="32"/>
          <w:szCs w:val="32"/>
          <w:rtl/>
          <w:lang w:bidi="ar-DZ"/>
        </w:rPr>
        <w:t xml:space="preserve">قترانها </w:t>
      </w:r>
      <w:proofErr w:type="spellStart"/>
      <w:r>
        <w:rPr>
          <w:rFonts w:ascii="Simplified Arabic" w:hAnsi="Simplified Arabic" w:cs="Simplified Arabic" w:hint="cs"/>
          <w:sz w:val="32"/>
          <w:szCs w:val="32"/>
          <w:rtl/>
          <w:lang w:bidi="ar-DZ"/>
        </w:rPr>
        <w:t>ببرهانها</w:t>
      </w:r>
      <w:r w:rsidR="00506447">
        <w:rPr>
          <w:rFonts w:ascii="Simplified Arabic" w:hAnsi="Simplified Arabic" w:cs="Simplified Arabic" w:hint="cs"/>
          <w:sz w:val="32"/>
          <w:szCs w:val="32"/>
          <w:rtl/>
          <w:lang w:bidi="ar-DZ"/>
        </w:rPr>
        <w:t>لاثبات</w:t>
      </w:r>
      <w:proofErr w:type="spellEnd"/>
      <w:r w:rsidR="00506447">
        <w:rPr>
          <w:rFonts w:ascii="Simplified Arabic" w:hAnsi="Simplified Arabic" w:cs="Simplified Arabic" w:hint="cs"/>
          <w:sz w:val="32"/>
          <w:szCs w:val="32"/>
          <w:rtl/>
          <w:lang w:bidi="ar-DZ"/>
        </w:rPr>
        <w:t xml:space="preserve"> صدق الخبر المنقول</w:t>
      </w:r>
      <w:r>
        <w:rPr>
          <w:rFonts w:ascii="Simplified Arabic" w:hAnsi="Simplified Arabic" w:cs="Simplified Arabic" w:hint="cs"/>
          <w:sz w:val="32"/>
          <w:szCs w:val="32"/>
          <w:rtl/>
          <w:lang w:bidi="ar-DZ"/>
        </w:rPr>
        <w:t>.</w:t>
      </w:r>
    </w:p>
    <w:p w14:paraId="727FCDEF" w14:textId="77777777" w:rsidR="00840B80" w:rsidRDefault="00840B80" w:rsidP="00840B80">
      <w:pPr>
        <w:bidi/>
        <w:spacing w:line="276" w:lineRule="auto"/>
        <w:jc w:val="both"/>
        <w:rPr>
          <w:rFonts w:ascii="Simplified Arabic" w:hAnsi="Simplified Arabic" w:cs="Simplified Arabic"/>
          <w:sz w:val="28"/>
          <w:szCs w:val="28"/>
          <w:rtl/>
          <w:lang w:bidi="ar-DZ"/>
        </w:rPr>
        <w:sectPr w:rsidR="00840B80" w:rsidSect="0033421B">
          <w:headerReference w:type="default" r:id="rId40"/>
          <w:footerReference w:type="default" r:id="rId41"/>
          <w:footnotePr>
            <w:numRestart w:val="eachPage"/>
          </w:footnotePr>
          <w:pgSz w:w="11906" w:h="16838"/>
          <w:pgMar w:top="1417" w:right="1701" w:bottom="1417" w:left="851" w:header="708" w:footer="708" w:gutter="0"/>
          <w:cols w:space="708"/>
          <w:docGrid w:linePitch="360"/>
        </w:sectPr>
      </w:pPr>
    </w:p>
    <w:p w14:paraId="2C0C4695" w14:textId="77777777" w:rsidR="001D7519" w:rsidRDefault="00870CED" w:rsidP="001D7519">
      <w:pPr>
        <w:bidi/>
        <w:spacing w:line="276" w:lineRule="auto"/>
        <w:jc w:val="both"/>
        <w:rPr>
          <w:rFonts w:ascii="Simplified Arabic" w:hAnsi="Simplified Arabic" w:cs="Simplified Arabic"/>
          <w:sz w:val="28"/>
          <w:szCs w:val="28"/>
          <w:lang w:bidi="ar-DZ"/>
        </w:rPr>
      </w:pPr>
      <w:r>
        <w:rPr>
          <w:rFonts w:asciiTheme="majorBidi" w:hAnsiTheme="majorBidi" w:cstheme="majorBidi"/>
          <w:noProof/>
          <w:sz w:val="28"/>
          <w:szCs w:val="28"/>
          <w:lang w:eastAsia="fr-FR"/>
        </w:rPr>
        <w:lastRenderedPageBreak/>
        <w:drawing>
          <wp:anchor distT="0" distB="0" distL="114300" distR="114300" simplePos="0" relativeHeight="251715584" behindDoc="0" locked="0" layoutInCell="1" allowOverlap="1" wp14:anchorId="3CD4B469" wp14:editId="4719E587">
            <wp:simplePos x="0" y="0"/>
            <wp:positionH relativeFrom="column">
              <wp:posOffset>-487680</wp:posOffset>
            </wp:positionH>
            <wp:positionV relativeFrom="paragraph">
              <wp:posOffset>-189230</wp:posOffset>
            </wp:positionV>
            <wp:extent cx="7042150" cy="7715250"/>
            <wp:effectExtent l="0" t="0" r="0" b="0"/>
            <wp:wrapNone/>
            <wp:docPr id="1135" name="Image 3" descr="http://www.psdgraphics.com/file/floral-frame-png.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www.psdgraphics.com/file/floral-frame-png.png"/>
                    <pic:cNvPicPr>
                      <a:picLocks noChangeAspect="1" noChangeArrowheads="1"/>
                    </pic:cNvPicPr>
                  </pic:nvPicPr>
                  <pic:blipFill rotWithShape="1">
                    <a:blip r:embed="rId19" cstate="print">
                      <a:extLst>
                        <a:ext uri="{28A0092B-C50C-407E-A947-70E740481C1C}">
                          <a14:useLocalDpi xmlns:a14="http://schemas.microsoft.com/office/drawing/2010/main" val="0"/>
                        </a:ext>
                      </a:extLst>
                    </a:blip>
                    <a:srcRect t="1384"/>
                    <a:stretch/>
                  </pic:blipFill>
                  <pic:spPr bwMode="auto">
                    <a:xfrm>
                      <a:off x="0" y="0"/>
                      <a:ext cx="7042150" cy="7715250"/>
                    </a:xfrm>
                    <a:prstGeom prst="rect">
                      <a:avLst/>
                    </a:prstGeom>
                    <a:noFill/>
                    <a:ln>
                      <a:noFill/>
                    </a:ln>
                    <a:extLst>
                      <a:ext uri="{53640926-AAD7-44D8-BBD7-CCE9431645EC}">
                        <a14:shadowObscured xmlns:a14="http://schemas.microsoft.com/office/drawing/2010/main"/>
                      </a:ext>
                    </a:extLst>
                  </pic:spPr>
                </pic:pic>
              </a:graphicData>
            </a:graphic>
          </wp:anchor>
        </w:drawing>
      </w:r>
    </w:p>
    <w:p w14:paraId="6DFC863C" w14:textId="77777777" w:rsidR="001D7519" w:rsidRDefault="001D7519" w:rsidP="001D7519">
      <w:pPr>
        <w:bidi/>
        <w:spacing w:line="276" w:lineRule="auto"/>
        <w:jc w:val="both"/>
        <w:rPr>
          <w:rFonts w:ascii="Simplified Arabic" w:hAnsi="Simplified Arabic" w:cs="Simplified Arabic"/>
          <w:sz w:val="28"/>
          <w:szCs w:val="28"/>
          <w:lang w:bidi="ar-DZ"/>
        </w:rPr>
      </w:pPr>
    </w:p>
    <w:p w14:paraId="0BB6B046" w14:textId="77777777" w:rsidR="001D7519" w:rsidRDefault="001D7519" w:rsidP="001D7519">
      <w:pPr>
        <w:bidi/>
        <w:spacing w:line="276" w:lineRule="auto"/>
        <w:jc w:val="both"/>
        <w:rPr>
          <w:rFonts w:ascii="Simplified Arabic" w:hAnsi="Simplified Arabic" w:cs="Simplified Arabic"/>
          <w:sz w:val="28"/>
          <w:szCs w:val="28"/>
          <w:lang w:bidi="ar-DZ"/>
        </w:rPr>
      </w:pPr>
    </w:p>
    <w:p w14:paraId="7A95264C" w14:textId="77777777" w:rsidR="001D7519" w:rsidRDefault="001D7519" w:rsidP="001D7519">
      <w:pPr>
        <w:bidi/>
        <w:spacing w:line="276" w:lineRule="auto"/>
        <w:jc w:val="both"/>
        <w:rPr>
          <w:rFonts w:ascii="Simplified Arabic" w:hAnsi="Simplified Arabic" w:cs="Simplified Arabic"/>
          <w:sz w:val="28"/>
          <w:szCs w:val="28"/>
          <w:lang w:bidi="ar-DZ"/>
        </w:rPr>
      </w:pPr>
    </w:p>
    <w:p w14:paraId="46EB2CA4" w14:textId="77777777" w:rsidR="001D7519" w:rsidRDefault="001D7519" w:rsidP="001D7519">
      <w:pPr>
        <w:bidi/>
        <w:spacing w:line="276" w:lineRule="auto"/>
        <w:jc w:val="both"/>
        <w:rPr>
          <w:rFonts w:ascii="Simplified Arabic" w:hAnsi="Simplified Arabic" w:cs="Simplified Arabic"/>
          <w:sz w:val="28"/>
          <w:szCs w:val="28"/>
          <w:lang w:bidi="ar-DZ"/>
        </w:rPr>
      </w:pPr>
    </w:p>
    <w:p w14:paraId="471C734F" w14:textId="77777777" w:rsidR="001D7519" w:rsidRDefault="001D7519" w:rsidP="001D7519">
      <w:pPr>
        <w:bidi/>
        <w:spacing w:line="276" w:lineRule="auto"/>
        <w:jc w:val="both"/>
        <w:rPr>
          <w:rFonts w:ascii="Simplified Arabic" w:hAnsi="Simplified Arabic" w:cs="Simplified Arabic"/>
          <w:sz w:val="28"/>
          <w:szCs w:val="28"/>
          <w:lang w:bidi="ar-DZ"/>
        </w:rPr>
      </w:pPr>
    </w:p>
    <w:p w14:paraId="29806E79" w14:textId="77777777" w:rsidR="001D7519" w:rsidRDefault="001D7519" w:rsidP="001D7519">
      <w:pPr>
        <w:bidi/>
        <w:spacing w:line="276" w:lineRule="auto"/>
        <w:jc w:val="both"/>
        <w:rPr>
          <w:rFonts w:ascii="Simplified Arabic" w:hAnsi="Simplified Arabic" w:cs="Simplified Arabic"/>
          <w:sz w:val="28"/>
          <w:szCs w:val="28"/>
          <w:lang w:bidi="ar-DZ"/>
        </w:rPr>
      </w:pPr>
    </w:p>
    <w:p w14:paraId="3F1AEA74" w14:textId="77777777" w:rsidR="001D7519" w:rsidRDefault="001D7519" w:rsidP="001D7519">
      <w:pPr>
        <w:bidi/>
        <w:spacing w:line="276" w:lineRule="auto"/>
        <w:jc w:val="both"/>
        <w:rPr>
          <w:rFonts w:ascii="Simplified Arabic" w:hAnsi="Simplified Arabic" w:cs="Simplified Arabic"/>
          <w:sz w:val="28"/>
          <w:szCs w:val="28"/>
          <w:lang w:bidi="ar-DZ"/>
        </w:rPr>
      </w:pPr>
    </w:p>
    <w:p w14:paraId="06A13D75" w14:textId="77777777" w:rsidR="001D7519" w:rsidRPr="00870CED" w:rsidRDefault="00870CED" w:rsidP="00870CED">
      <w:pPr>
        <w:bidi/>
        <w:spacing w:line="276" w:lineRule="auto"/>
        <w:jc w:val="center"/>
        <w:rPr>
          <w:rFonts w:ascii="Simplified Arabic" w:hAnsi="Simplified Arabic" w:cs="Simplified Arabic"/>
          <w:b/>
          <w:bCs/>
          <w:sz w:val="144"/>
          <w:szCs w:val="144"/>
          <w:rtl/>
          <w:lang w:bidi="ar-DZ"/>
        </w:rPr>
      </w:pPr>
      <w:r w:rsidRPr="00870CED">
        <w:rPr>
          <w:rFonts w:ascii="Simplified Arabic" w:hAnsi="Simplified Arabic" w:cs="Simplified Arabic" w:hint="cs"/>
          <w:b/>
          <w:bCs/>
          <w:sz w:val="144"/>
          <w:szCs w:val="144"/>
          <w:rtl/>
          <w:lang w:bidi="ar-DZ"/>
        </w:rPr>
        <w:t>الخاتمة</w:t>
      </w:r>
    </w:p>
    <w:p w14:paraId="72BF78C2" w14:textId="77777777" w:rsidR="001D7519" w:rsidRDefault="001D7519" w:rsidP="001D7519">
      <w:pPr>
        <w:bidi/>
        <w:spacing w:line="276" w:lineRule="auto"/>
        <w:jc w:val="both"/>
        <w:rPr>
          <w:rFonts w:ascii="Simplified Arabic" w:hAnsi="Simplified Arabic" w:cs="Simplified Arabic"/>
          <w:sz w:val="28"/>
          <w:szCs w:val="28"/>
          <w:lang w:bidi="ar-DZ"/>
        </w:rPr>
      </w:pPr>
    </w:p>
    <w:p w14:paraId="3688A0B7" w14:textId="77777777" w:rsidR="001D7519" w:rsidRDefault="001D7519" w:rsidP="001D7519">
      <w:pPr>
        <w:bidi/>
        <w:spacing w:line="276" w:lineRule="auto"/>
        <w:jc w:val="both"/>
        <w:rPr>
          <w:rFonts w:ascii="Simplified Arabic" w:hAnsi="Simplified Arabic" w:cs="Simplified Arabic"/>
          <w:sz w:val="28"/>
          <w:szCs w:val="28"/>
          <w:lang w:bidi="ar-DZ"/>
        </w:rPr>
      </w:pPr>
    </w:p>
    <w:p w14:paraId="328A583C" w14:textId="77777777" w:rsidR="001D7519" w:rsidRDefault="001D7519" w:rsidP="001D7519">
      <w:pPr>
        <w:bidi/>
        <w:spacing w:line="276" w:lineRule="auto"/>
        <w:jc w:val="both"/>
        <w:rPr>
          <w:rFonts w:ascii="Simplified Arabic" w:hAnsi="Simplified Arabic" w:cs="Simplified Arabic"/>
          <w:sz w:val="28"/>
          <w:szCs w:val="28"/>
          <w:lang w:bidi="ar-DZ"/>
        </w:rPr>
      </w:pPr>
    </w:p>
    <w:p w14:paraId="0067C1C7" w14:textId="77777777" w:rsidR="001D7519" w:rsidRDefault="001D7519" w:rsidP="001D7519">
      <w:pPr>
        <w:bidi/>
        <w:spacing w:line="276" w:lineRule="auto"/>
        <w:jc w:val="both"/>
        <w:rPr>
          <w:rFonts w:ascii="Simplified Arabic" w:hAnsi="Simplified Arabic" w:cs="Simplified Arabic"/>
          <w:sz w:val="28"/>
          <w:szCs w:val="28"/>
          <w:lang w:bidi="ar-DZ"/>
        </w:rPr>
      </w:pPr>
    </w:p>
    <w:p w14:paraId="2781A9D0" w14:textId="77777777" w:rsidR="001D7519" w:rsidRDefault="001D7519" w:rsidP="001D7519">
      <w:pPr>
        <w:bidi/>
        <w:spacing w:line="276" w:lineRule="auto"/>
        <w:jc w:val="both"/>
        <w:rPr>
          <w:rFonts w:ascii="Simplified Arabic" w:hAnsi="Simplified Arabic" w:cs="Simplified Arabic"/>
          <w:sz w:val="28"/>
          <w:szCs w:val="28"/>
          <w:lang w:bidi="ar-DZ"/>
        </w:rPr>
      </w:pPr>
    </w:p>
    <w:p w14:paraId="345C6516" w14:textId="77777777" w:rsidR="001D7519" w:rsidRDefault="001D7519" w:rsidP="001D7519">
      <w:pPr>
        <w:bidi/>
        <w:spacing w:line="276" w:lineRule="auto"/>
        <w:jc w:val="both"/>
        <w:rPr>
          <w:rFonts w:ascii="Simplified Arabic" w:hAnsi="Simplified Arabic" w:cs="Simplified Arabic"/>
          <w:sz w:val="28"/>
          <w:szCs w:val="28"/>
          <w:lang w:bidi="ar-DZ"/>
        </w:rPr>
      </w:pPr>
    </w:p>
    <w:p w14:paraId="579EBAA8" w14:textId="77777777" w:rsidR="001D7519" w:rsidRDefault="001D7519" w:rsidP="001D7519">
      <w:pPr>
        <w:bidi/>
        <w:spacing w:line="276" w:lineRule="auto"/>
        <w:jc w:val="both"/>
        <w:rPr>
          <w:rFonts w:ascii="Simplified Arabic" w:hAnsi="Simplified Arabic" w:cs="Simplified Arabic"/>
          <w:sz w:val="28"/>
          <w:szCs w:val="28"/>
          <w:lang w:bidi="ar-DZ"/>
        </w:rPr>
      </w:pPr>
    </w:p>
    <w:p w14:paraId="7F6BABAC" w14:textId="77777777" w:rsidR="001D7519" w:rsidRDefault="001D7519" w:rsidP="001D7519">
      <w:pPr>
        <w:bidi/>
        <w:spacing w:line="276" w:lineRule="auto"/>
        <w:jc w:val="both"/>
        <w:rPr>
          <w:rFonts w:ascii="Simplified Arabic" w:hAnsi="Simplified Arabic" w:cs="Simplified Arabic"/>
          <w:sz w:val="28"/>
          <w:szCs w:val="28"/>
          <w:lang w:bidi="ar-DZ"/>
        </w:rPr>
      </w:pPr>
    </w:p>
    <w:p w14:paraId="60A5F439" w14:textId="77777777" w:rsidR="001D7519" w:rsidRDefault="001D7519" w:rsidP="001D7519">
      <w:pPr>
        <w:bidi/>
        <w:spacing w:line="276" w:lineRule="auto"/>
        <w:jc w:val="both"/>
        <w:rPr>
          <w:rFonts w:ascii="Simplified Arabic" w:hAnsi="Simplified Arabic" w:cs="Simplified Arabic"/>
          <w:sz w:val="28"/>
          <w:szCs w:val="28"/>
          <w:lang w:bidi="ar-DZ"/>
        </w:rPr>
      </w:pPr>
    </w:p>
    <w:p w14:paraId="59970998" w14:textId="77777777" w:rsidR="001D7519" w:rsidRDefault="001D7519" w:rsidP="001D7519">
      <w:pPr>
        <w:bidi/>
        <w:spacing w:line="276" w:lineRule="auto"/>
        <w:jc w:val="both"/>
        <w:rPr>
          <w:rFonts w:ascii="Simplified Arabic" w:hAnsi="Simplified Arabic" w:cs="Simplified Arabic"/>
          <w:sz w:val="28"/>
          <w:szCs w:val="28"/>
          <w:lang w:bidi="ar-DZ"/>
        </w:rPr>
      </w:pPr>
    </w:p>
    <w:p w14:paraId="1257F2B9" w14:textId="77777777" w:rsidR="001D7519" w:rsidRDefault="001D7519" w:rsidP="001D7519">
      <w:pPr>
        <w:bidi/>
        <w:spacing w:line="276" w:lineRule="auto"/>
        <w:jc w:val="both"/>
        <w:rPr>
          <w:rFonts w:ascii="Simplified Arabic" w:hAnsi="Simplified Arabic" w:cs="Simplified Arabic"/>
          <w:sz w:val="28"/>
          <w:szCs w:val="28"/>
          <w:lang w:bidi="ar-DZ"/>
        </w:rPr>
      </w:pPr>
    </w:p>
    <w:p w14:paraId="53076944" w14:textId="77777777" w:rsidR="001D7519" w:rsidRDefault="001D7519" w:rsidP="001D7519">
      <w:pPr>
        <w:bidi/>
        <w:spacing w:line="276" w:lineRule="auto"/>
        <w:jc w:val="both"/>
        <w:rPr>
          <w:rFonts w:ascii="Simplified Arabic" w:hAnsi="Simplified Arabic" w:cs="Simplified Arabic"/>
          <w:sz w:val="28"/>
          <w:szCs w:val="28"/>
          <w:lang w:bidi="ar-DZ"/>
        </w:rPr>
      </w:pPr>
    </w:p>
    <w:p w14:paraId="5E5E292C" w14:textId="77777777" w:rsidR="00870CED" w:rsidRDefault="00870CED" w:rsidP="0033421B">
      <w:pPr>
        <w:bidi/>
        <w:spacing w:line="276" w:lineRule="auto"/>
        <w:jc w:val="both"/>
        <w:rPr>
          <w:rFonts w:ascii="Simplified Arabic" w:hAnsi="Simplified Arabic" w:cs="Simplified Arabic"/>
          <w:sz w:val="28"/>
          <w:szCs w:val="28"/>
          <w:rtl/>
          <w:lang w:bidi="ar-DZ"/>
        </w:rPr>
        <w:sectPr w:rsidR="00870CED" w:rsidSect="0033421B">
          <w:headerReference w:type="default" r:id="rId42"/>
          <w:footerReference w:type="default" r:id="rId43"/>
          <w:footnotePr>
            <w:numRestart w:val="eachPage"/>
          </w:footnotePr>
          <w:pgSz w:w="11906" w:h="16838"/>
          <w:pgMar w:top="1417" w:right="1701" w:bottom="1417" w:left="851" w:header="708" w:footer="708" w:gutter="0"/>
          <w:cols w:space="708"/>
          <w:docGrid w:linePitch="360"/>
        </w:sectPr>
      </w:pPr>
    </w:p>
    <w:p w14:paraId="5D5E6429" w14:textId="06147B3E" w:rsidR="008D3617" w:rsidRPr="00507B61" w:rsidRDefault="008D3617" w:rsidP="00870CED">
      <w:pPr>
        <w:pStyle w:val="Paragraphedeliste"/>
        <w:bidi/>
        <w:spacing w:line="276" w:lineRule="auto"/>
        <w:ind w:left="0" w:firstLine="708"/>
        <w:jc w:val="both"/>
        <w:rPr>
          <w:rFonts w:ascii="Simplified Arabic" w:hAnsi="Simplified Arabic" w:cs="Simplified Arabic"/>
          <w:sz w:val="32"/>
          <w:szCs w:val="32"/>
          <w:lang w:bidi="ar-DZ"/>
        </w:rPr>
      </w:pPr>
      <w:r w:rsidRPr="00507B61">
        <w:rPr>
          <w:rFonts w:ascii="Simplified Arabic" w:hAnsi="Simplified Arabic" w:cs="Simplified Arabic" w:hint="cs"/>
          <w:sz w:val="32"/>
          <w:szCs w:val="32"/>
          <w:rtl/>
          <w:lang w:bidi="ar-DZ"/>
        </w:rPr>
        <w:lastRenderedPageBreak/>
        <w:t xml:space="preserve">لكل بداية نهاية, ولكل دراسة مهما طالت أو قصرت </w:t>
      </w:r>
      <w:proofErr w:type="gramStart"/>
      <w:r w:rsidRPr="00507B61">
        <w:rPr>
          <w:rFonts w:ascii="Simplified Arabic" w:hAnsi="Simplified Arabic" w:cs="Simplified Arabic" w:hint="cs"/>
          <w:sz w:val="32"/>
          <w:szCs w:val="32"/>
          <w:rtl/>
          <w:lang w:bidi="ar-DZ"/>
        </w:rPr>
        <w:t xml:space="preserve">خاتمة </w:t>
      </w:r>
      <w:r w:rsidR="00506447">
        <w:rPr>
          <w:rFonts w:ascii="Simplified Arabic" w:hAnsi="Simplified Arabic" w:cs="Simplified Arabic" w:hint="cs"/>
          <w:sz w:val="32"/>
          <w:szCs w:val="32"/>
          <w:rtl/>
          <w:lang w:bidi="ar-DZ"/>
        </w:rPr>
        <w:t>.</w:t>
      </w:r>
      <w:proofErr w:type="gramEnd"/>
      <w:r w:rsidR="00506447">
        <w:rPr>
          <w:rFonts w:ascii="Simplified Arabic" w:hAnsi="Simplified Arabic" w:cs="Simplified Arabic" w:hint="cs"/>
          <w:sz w:val="32"/>
          <w:szCs w:val="32"/>
          <w:rtl/>
          <w:lang w:bidi="ar-DZ"/>
        </w:rPr>
        <w:t xml:space="preserve"> </w:t>
      </w:r>
      <w:r w:rsidRPr="00507B61">
        <w:rPr>
          <w:rFonts w:ascii="Simplified Arabic" w:hAnsi="Simplified Arabic" w:cs="Simplified Arabic" w:hint="cs"/>
          <w:sz w:val="32"/>
          <w:szCs w:val="32"/>
          <w:rtl/>
          <w:lang w:bidi="ar-DZ"/>
        </w:rPr>
        <w:t xml:space="preserve">وها نحن نقف عند أبواب خاتمتنا نعرض فيها أهم النتائج التي توصلنا إليها,  </w:t>
      </w:r>
      <w:r w:rsidR="00506447">
        <w:rPr>
          <w:rFonts w:ascii="Simplified Arabic" w:hAnsi="Simplified Arabic" w:cs="Simplified Arabic" w:hint="cs"/>
          <w:sz w:val="32"/>
          <w:szCs w:val="32"/>
          <w:rtl/>
          <w:lang w:bidi="ar-DZ"/>
        </w:rPr>
        <w:t>ل</w:t>
      </w:r>
      <w:r w:rsidRPr="00507B61">
        <w:rPr>
          <w:rFonts w:ascii="Simplified Arabic" w:hAnsi="Simplified Arabic" w:cs="Simplified Arabic" w:hint="cs"/>
          <w:sz w:val="32"/>
          <w:szCs w:val="32"/>
          <w:rtl/>
          <w:lang w:bidi="ar-DZ"/>
        </w:rPr>
        <w:t>نغلق</w:t>
      </w:r>
      <w:r w:rsidR="00506447">
        <w:rPr>
          <w:rFonts w:ascii="Simplified Arabic" w:hAnsi="Simplified Arabic" w:cs="Simplified Arabic" w:hint="cs"/>
          <w:sz w:val="32"/>
          <w:szCs w:val="32"/>
          <w:rtl/>
          <w:lang w:bidi="ar-DZ"/>
        </w:rPr>
        <w:t xml:space="preserve"> بعدها</w:t>
      </w:r>
      <w:r w:rsidRPr="00507B61">
        <w:rPr>
          <w:rFonts w:ascii="Simplified Arabic" w:hAnsi="Simplified Arabic" w:cs="Simplified Arabic" w:hint="cs"/>
          <w:sz w:val="32"/>
          <w:szCs w:val="32"/>
          <w:rtl/>
          <w:lang w:bidi="ar-DZ"/>
        </w:rPr>
        <w:t xml:space="preserve"> أبواب</w:t>
      </w:r>
      <w:r w:rsidR="00506447">
        <w:rPr>
          <w:rFonts w:ascii="Simplified Arabic" w:hAnsi="Simplified Arabic" w:cs="Simplified Arabic" w:hint="cs"/>
          <w:sz w:val="32"/>
          <w:szCs w:val="32"/>
          <w:rtl/>
          <w:lang w:bidi="ar-DZ"/>
        </w:rPr>
        <w:t xml:space="preserve"> بحثنا</w:t>
      </w:r>
      <w:r w:rsidRPr="00507B61">
        <w:rPr>
          <w:rFonts w:ascii="Simplified Arabic" w:hAnsi="Simplified Arabic" w:cs="Simplified Arabic" w:hint="cs"/>
          <w:sz w:val="32"/>
          <w:szCs w:val="32"/>
          <w:rtl/>
          <w:lang w:bidi="ar-DZ"/>
        </w:rPr>
        <w:t xml:space="preserve"> :</w:t>
      </w:r>
    </w:p>
    <w:p w14:paraId="0935574F" w14:textId="59CFA8B7" w:rsidR="008D3617" w:rsidRPr="00507B61" w:rsidRDefault="008D3617" w:rsidP="005F0C59">
      <w:pPr>
        <w:pStyle w:val="Paragraphedeliste"/>
        <w:numPr>
          <w:ilvl w:val="0"/>
          <w:numId w:val="19"/>
        </w:numPr>
        <w:bidi/>
        <w:spacing w:line="276" w:lineRule="auto"/>
        <w:ind w:left="0"/>
        <w:jc w:val="both"/>
        <w:rPr>
          <w:rFonts w:ascii="Simplified Arabic" w:hAnsi="Simplified Arabic" w:cs="Simplified Arabic"/>
          <w:sz w:val="32"/>
          <w:szCs w:val="32"/>
          <w:lang w:bidi="ar-DZ"/>
        </w:rPr>
      </w:pPr>
      <w:r w:rsidRPr="00507B61">
        <w:rPr>
          <w:rFonts w:ascii="Simplified Arabic" w:hAnsi="Simplified Arabic" w:cs="Simplified Arabic" w:hint="cs"/>
          <w:sz w:val="32"/>
          <w:szCs w:val="32"/>
          <w:rtl/>
          <w:lang w:bidi="ar-DZ"/>
        </w:rPr>
        <w:t>تعتبر القصيدة في "مدح الرسول صلى الله عليه وسلم" من</w:t>
      </w:r>
      <w:r w:rsidR="00434742">
        <w:rPr>
          <w:rFonts w:ascii="Simplified Arabic" w:hAnsi="Simplified Arabic" w:cs="Simplified Arabic" w:hint="cs"/>
          <w:sz w:val="32"/>
          <w:szCs w:val="32"/>
          <w:rtl/>
          <w:lang w:bidi="ar-DZ"/>
        </w:rPr>
        <w:t xml:space="preserve"> </w:t>
      </w:r>
      <w:r w:rsidRPr="00507B61">
        <w:rPr>
          <w:rFonts w:ascii="Simplified Arabic" w:hAnsi="Simplified Arabic" w:cs="Simplified Arabic" w:hint="cs"/>
          <w:sz w:val="32"/>
          <w:szCs w:val="32"/>
          <w:rtl/>
          <w:lang w:bidi="ar-DZ"/>
        </w:rPr>
        <w:t xml:space="preserve">غرر القصائد التي ألفها ابن جابر الأندلسي إذ حاك نسجها بطريقة </w:t>
      </w:r>
      <w:r w:rsidR="00434742">
        <w:rPr>
          <w:rFonts w:ascii="Simplified Arabic" w:hAnsi="Simplified Arabic" w:cs="Simplified Arabic" w:hint="cs"/>
          <w:sz w:val="32"/>
          <w:szCs w:val="32"/>
          <w:rtl/>
          <w:lang w:bidi="ar-DZ"/>
        </w:rPr>
        <w:t>ا</w:t>
      </w:r>
      <w:r w:rsidRPr="00507B61">
        <w:rPr>
          <w:rFonts w:ascii="Simplified Arabic" w:hAnsi="Simplified Arabic" w:cs="Simplified Arabic" w:hint="cs"/>
          <w:sz w:val="32"/>
          <w:szCs w:val="32"/>
          <w:rtl/>
          <w:lang w:bidi="ar-DZ"/>
        </w:rPr>
        <w:t>نفرد فيها عن باقي شعراء المديح, هذا التميز كشفته الدراسة الأسلوبية والبلاغية التي اتب</w:t>
      </w:r>
      <w:r w:rsidR="00434742">
        <w:rPr>
          <w:rFonts w:ascii="Simplified Arabic" w:hAnsi="Simplified Arabic" w:cs="Simplified Arabic" w:hint="cs"/>
          <w:sz w:val="32"/>
          <w:szCs w:val="32"/>
          <w:rtl/>
          <w:lang w:bidi="ar-DZ"/>
        </w:rPr>
        <w:t>ع</w:t>
      </w:r>
      <w:r w:rsidRPr="00507B61">
        <w:rPr>
          <w:rFonts w:ascii="Simplified Arabic" w:hAnsi="Simplified Arabic" w:cs="Simplified Arabic" w:hint="cs"/>
          <w:sz w:val="32"/>
          <w:szCs w:val="32"/>
          <w:rtl/>
          <w:lang w:bidi="ar-DZ"/>
        </w:rPr>
        <w:t>ناها في تحليل</w:t>
      </w:r>
      <w:r w:rsidR="00434742">
        <w:rPr>
          <w:rFonts w:ascii="Simplified Arabic" w:hAnsi="Simplified Arabic" w:cs="Simplified Arabic" w:hint="cs"/>
          <w:sz w:val="32"/>
          <w:szCs w:val="32"/>
          <w:rtl/>
          <w:lang w:bidi="ar-DZ"/>
        </w:rPr>
        <w:t>ها وأول ما تطرقنا اليه</w:t>
      </w:r>
      <w:r w:rsidRPr="00507B61">
        <w:rPr>
          <w:rFonts w:ascii="Simplified Arabic" w:hAnsi="Simplified Arabic" w:cs="Simplified Arabic" w:hint="cs"/>
          <w:sz w:val="32"/>
          <w:szCs w:val="32"/>
          <w:rtl/>
          <w:lang w:bidi="ar-DZ"/>
        </w:rPr>
        <w:t>:</w:t>
      </w:r>
    </w:p>
    <w:p w14:paraId="5E632014" w14:textId="057693DA" w:rsidR="008D3617" w:rsidRPr="00507B61" w:rsidRDefault="008D3617" w:rsidP="005F0C59">
      <w:pPr>
        <w:pStyle w:val="Paragraphedeliste"/>
        <w:numPr>
          <w:ilvl w:val="0"/>
          <w:numId w:val="19"/>
        </w:numPr>
        <w:bidi/>
        <w:spacing w:line="276" w:lineRule="auto"/>
        <w:ind w:left="0"/>
        <w:jc w:val="both"/>
        <w:rPr>
          <w:rFonts w:ascii="Simplified Arabic" w:hAnsi="Simplified Arabic" w:cs="Simplified Arabic"/>
          <w:sz w:val="32"/>
          <w:szCs w:val="32"/>
          <w:lang w:bidi="ar-DZ"/>
        </w:rPr>
      </w:pPr>
      <w:r w:rsidRPr="00507B61">
        <w:rPr>
          <w:rFonts w:ascii="Simplified Arabic" w:hAnsi="Simplified Arabic" w:cs="Simplified Arabic" w:hint="cs"/>
          <w:sz w:val="32"/>
          <w:szCs w:val="32"/>
          <w:rtl/>
          <w:lang w:bidi="ar-DZ"/>
        </w:rPr>
        <w:t xml:space="preserve">المستوى الصوتي درسنا فيه الموسيقى الخارجية </w:t>
      </w:r>
      <w:r w:rsidR="00C241D4">
        <w:rPr>
          <w:rFonts w:ascii="Simplified Arabic" w:hAnsi="Simplified Arabic" w:cs="Simplified Arabic" w:hint="cs"/>
          <w:sz w:val="32"/>
          <w:szCs w:val="32"/>
          <w:rtl/>
          <w:lang w:bidi="ar-DZ"/>
        </w:rPr>
        <w:t>ل</w:t>
      </w:r>
      <w:r w:rsidRPr="00507B61">
        <w:rPr>
          <w:rFonts w:ascii="Simplified Arabic" w:hAnsi="Simplified Arabic" w:cs="Simplified Arabic" w:hint="cs"/>
          <w:sz w:val="32"/>
          <w:szCs w:val="32"/>
          <w:rtl/>
          <w:lang w:bidi="ar-DZ"/>
        </w:rPr>
        <w:t>لقصيدة</w:t>
      </w:r>
      <w:r w:rsidR="00434742">
        <w:rPr>
          <w:rFonts w:ascii="Simplified Arabic" w:hAnsi="Simplified Arabic" w:cs="Simplified Arabic" w:hint="cs"/>
          <w:sz w:val="32"/>
          <w:szCs w:val="32"/>
          <w:rtl/>
          <w:lang w:bidi="ar-DZ"/>
        </w:rPr>
        <w:t xml:space="preserve">' </w:t>
      </w:r>
      <w:r w:rsidRPr="00507B61">
        <w:rPr>
          <w:rFonts w:ascii="Simplified Arabic" w:hAnsi="Simplified Arabic" w:cs="Simplified Arabic" w:hint="cs"/>
          <w:sz w:val="32"/>
          <w:szCs w:val="32"/>
          <w:rtl/>
          <w:lang w:bidi="ar-DZ"/>
        </w:rPr>
        <w:t xml:space="preserve"> فوجدنا أن الشاعر تقيد بتفعيلات بحر الرجز كما تقيد بقافية واحدة رويها هاءَ ساكنة التي عبرت عن النفس المنخفض للشاعر بعدما أفرغه في الأصوات المجهورة التي أراد من خلالها أن يسمع للناس ب</w:t>
      </w:r>
      <w:r w:rsidR="00434742">
        <w:rPr>
          <w:rFonts w:ascii="Simplified Arabic" w:hAnsi="Simplified Arabic" w:cs="Simplified Arabic" w:hint="cs"/>
          <w:sz w:val="32"/>
          <w:szCs w:val="32"/>
          <w:rtl/>
          <w:lang w:bidi="ar-DZ"/>
        </w:rPr>
        <w:t>م</w:t>
      </w:r>
      <w:r w:rsidRPr="00507B61">
        <w:rPr>
          <w:rFonts w:ascii="Simplified Arabic" w:hAnsi="Simplified Arabic" w:cs="Simplified Arabic" w:hint="cs"/>
          <w:sz w:val="32"/>
          <w:szCs w:val="32"/>
          <w:rtl/>
          <w:lang w:bidi="ar-DZ"/>
        </w:rPr>
        <w:t>دى افتخاره بالرسول صلى الله عليه وسلم, أما الموسيقى الداخلية فأول ما ص</w:t>
      </w:r>
      <w:r w:rsidR="00434742">
        <w:rPr>
          <w:rFonts w:ascii="Simplified Arabic" w:hAnsi="Simplified Arabic" w:cs="Simplified Arabic" w:hint="cs"/>
          <w:sz w:val="32"/>
          <w:szCs w:val="32"/>
          <w:rtl/>
          <w:lang w:bidi="ar-DZ"/>
        </w:rPr>
        <w:t>ا</w:t>
      </w:r>
      <w:r w:rsidRPr="00507B61">
        <w:rPr>
          <w:rFonts w:ascii="Simplified Arabic" w:hAnsi="Simplified Arabic" w:cs="Simplified Arabic" w:hint="cs"/>
          <w:sz w:val="32"/>
          <w:szCs w:val="32"/>
          <w:rtl/>
          <w:lang w:bidi="ar-DZ"/>
        </w:rPr>
        <w:t xml:space="preserve">دفنا </w:t>
      </w:r>
      <w:r w:rsidR="00434742">
        <w:rPr>
          <w:rFonts w:ascii="Simplified Arabic" w:hAnsi="Simplified Arabic" w:cs="Simplified Arabic" w:hint="cs"/>
          <w:sz w:val="32"/>
          <w:szCs w:val="32"/>
          <w:rtl/>
          <w:lang w:bidi="ar-DZ"/>
        </w:rPr>
        <w:t xml:space="preserve"> فيها </w:t>
      </w:r>
      <w:r w:rsidRPr="00507B61">
        <w:rPr>
          <w:rFonts w:ascii="Simplified Arabic" w:hAnsi="Simplified Arabic" w:cs="Simplified Arabic" w:hint="cs"/>
          <w:sz w:val="32"/>
          <w:szCs w:val="32"/>
          <w:rtl/>
          <w:lang w:bidi="ar-DZ"/>
        </w:rPr>
        <w:t xml:space="preserve">التصريع الذي </w:t>
      </w:r>
      <w:r w:rsidR="00434742">
        <w:rPr>
          <w:rFonts w:ascii="Simplified Arabic" w:hAnsi="Simplified Arabic" w:cs="Simplified Arabic" w:hint="cs"/>
          <w:sz w:val="32"/>
          <w:szCs w:val="32"/>
          <w:rtl/>
          <w:lang w:bidi="ar-DZ"/>
        </w:rPr>
        <w:t>ا</w:t>
      </w:r>
      <w:r w:rsidRPr="00507B61">
        <w:rPr>
          <w:rFonts w:ascii="Simplified Arabic" w:hAnsi="Simplified Arabic" w:cs="Simplified Arabic" w:hint="cs"/>
          <w:sz w:val="32"/>
          <w:szCs w:val="32"/>
          <w:rtl/>
          <w:lang w:bidi="ar-DZ"/>
        </w:rPr>
        <w:t xml:space="preserve">فتتح به ابن جابر قصيدته فكان حرف الهاء بدل التاء اختيار ابن جابر </w:t>
      </w:r>
      <w:r w:rsidR="00434742">
        <w:rPr>
          <w:rFonts w:ascii="Simplified Arabic" w:hAnsi="Simplified Arabic" w:cs="Simplified Arabic" w:hint="cs"/>
          <w:sz w:val="32"/>
          <w:szCs w:val="32"/>
          <w:rtl/>
          <w:lang w:bidi="ar-DZ"/>
        </w:rPr>
        <w:t>وكذل</w:t>
      </w:r>
      <w:r w:rsidR="00105C2B">
        <w:rPr>
          <w:rFonts w:ascii="Simplified Arabic" w:hAnsi="Simplified Arabic" w:cs="Simplified Arabic" w:hint="cs"/>
          <w:sz w:val="32"/>
          <w:szCs w:val="32"/>
          <w:rtl/>
          <w:lang w:bidi="ar-DZ"/>
        </w:rPr>
        <w:t xml:space="preserve">ك </w:t>
      </w:r>
      <w:r w:rsidRPr="00507B61">
        <w:rPr>
          <w:rFonts w:ascii="Simplified Arabic" w:hAnsi="Simplified Arabic" w:cs="Simplified Arabic" w:hint="cs"/>
          <w:sz w:val="32"/>
          <w:szCs w:val="32"/>
          <w:rtl/>
          <w:lang w:bidi="ar-DZ"/>
        </w:rPr>
        <w:t>روي</w:t>
      </w:r>
      <w:r w:rsidR="00105C2B">
        <w:rPr>
          <w:rFonts w:ascii="Simplified Arabic" w:hAnsi="Simplified Arabic" w:cs="Simplified Arabic" w:hint="cs"/>
          <w:sz w:val="32"/>
          <w:szCs w:val="32"/>
          <w:rtl/>
          <w:lang w:bidi="ar-DZ"/>
        </w:rPr>
        <w:t>ا</w:t>
      </w:r>
      <w:r w:rsidRPr="00507B61">
        <w:rPr>
          <w:rFonts w:ascii="Simplified Arabic" w:hAnsi="Simplified Arabic" w:cs="Simplified Arabic" w:hint="cs"/>
          <w:sz w:val="32"/>
          <w:szCs w:val="32"/>
          <w:rtl/>
          <w:lang w:bidi="ar-DZ"/>
        </w:rPr>
        <w:t xml:space="preserve"> </w:t>
      </w:r>
      <w:r w:rsidR="00105C2B">
        <w:rPr>
          <w:rFonts w:ascii="Simplified Arabic" w:hAnsi="Simplified Arabic" w:cs="Simplified Arabic" w:hint="cs"/>
          <w:sz w:val="32"/>
          <w:szCs w:val="32"/>
          <w:rtl/>
          <w:lang w:bidi="ar-DZ"/>
        </w:rPr>
        <w:t>ل</w:t>
      </w:r>
      <w:r w:rsidRPr="00507B61">
        <w:rPr>
          <w:rFonts w:ascii="Simplified Arabic" w:hAnsi="Simplified Arabic" w:cs="Simplified Arabic" w:hint="cs"/>
          <w:sz w:val="32"/>
          <w:szCs w:val="32"/>
          <w:rtl/>
          <w:lang w:bidi="ar-DZ"/>
        </w:rPr>
        <w:t xml:space="preserve">قصيدته وهذا ما يسمى في الأسلوبية </w:t>
      </w:r>
      <w:r w:rsidR="00105C2B">
        <w:rPr>
          <w:rFonts w:ascii="Simplified Arabic" w:hAnsi="Simplified Arabic" w:cs="Simplified Arabic" w:hint="cs"/>
          <w:sz w:val="32"/>
          <w:szCs w:val="32"/>
          <w:rtl/>
          <w:lang w:bidi="ar-DZ"/>
        </w:rPr>
        <w:t>_</w:t>
      </w:r>
      <w:r w:rsidRPr="00507B61">
        <w:rPr>
          <w:rFonts w:ascii="Simplified Arabic" w:hAnsi="Simplified Arabic" w:cs="Simplified Arabic" w:hint="cs"/>
          <w:sz w:val="32"/>
          <w:szCs w:val="32"/>
          <w:rtl/>
          <w:lang w:bidi="ar-DZ"/>
        </w:rPr>
        <w:t>بال</w:t>
      </w:r>
      <w:r w:rsidR="00105C2B">
        <w:rPr>
          <w:rFonts w:ascii="Simplified Arabic" w:hAnsi="Simplified Arabic" w:cs="Simplified Arabic" w:hint="cs"/>
          <w:sz w:val="32"/>
          <w:szCs w:val="32"/>
          <w:rtl/>
          <w:lang w:bidi="ar-DZ"/>
        </w:rPr>
        <w:t>ا</w:t>
      </w:r>
      <w:r w:rsidRPr="00507B61">
        <w:rPr>
          <w:rFonts w:ascii="Simplified Arabic" w:hAnsi="Simplified Arabic" w:cs="Simplified Arabic" w:hint="cs"/>
          <w:sz w:val="32"/>
          <w:szCs w:val="32"/>
          <w:rtl/>
          <w:lang w:bidi="ar-DZ"/>
        </w:rPr>
        <w:t>نزياح</w:t>
      </w:r>
      <w:r w:rsidR="00105C2B">
        <w:rPr>
          <w:rFonts w:ascii="Simplified Arabic" w:hAnsi="Simplified Arabic" w:cs="Simplified Arabic" w:hint="cs"/>
          <w:sz w:val="32"/>
          <w:szCs w:val="32"/>
          <w:rtl/>
          <w:lang w:bidi="ar-DZ"/>
        </w:rPr>
        <w:t xml:space="preserve"> - لأسباب تم ذكرها سابقا .</w:t>
      </w:r>
    </w:p>
    <w:p w14:paraId="1BD289D1" w14:textId="0B9AC466" w:rsidR="008D3617" w:rsidRPr="00507B61" w:rsidRDefault="008D3617" w:rsidP="005F0C59">
      <w:pPr>
        <w:pStyle w:val="Paragraphedeliste"/>
        <w:numPr>
          <w:ilvl w:val="0"/>
          <w:numId w:val="19"/>
        </w:numPr>
        <w:bidi/>
        <w:spacing w:line="276" w:lineRule="auto"/>
        <w:ind w:left="0"/>
        <w:jc w:val="both"/>
        <w:rPr>
          <w:rFonts w:ascii="Simplified Arabic" w:hAnsi="Simplified Arabic" w:cs="Simplified Arabic"/>
          <w:sz w:val="32"/>
          <w:szCs w:val="32"/>
          <w:lang w:bidi="ar-DZ"/>
        </w:rPr>
      </w:pPr>
      <w:r w:rsidRPr="00507B61">
        <w:rPr>
          <w:rFonts w:ascii="Simplified Arabic" w:hAnsi="Simplified Arabic" w:cs="Simplified Arabic" w:hint="cs"/>
          <w:sz w:val="32"/>
          <w:szCs w:val="32"/>
          <w:rtl/>
          <w:lang w:bidi="ar-DZ"/>
        </w:rPr>
        <w:t>ب</w:t>
      </w:r>
      <w:r w:rsidR="00105C2B">
        <w:rPr>
          <w:rFonts w:ascii="Simplified Arabic" w:hAnsi="Simplified Arabic" w:cs="Simplified Arabic" w:hint="cs"/>
          <w:sz w:val="32"/>
          <w:szCs w:val="32"/>
          <w:rtl/>
          <w:lang w:bidi="ar-DZ"/>
        </w:rPr>
        <w:t>اعتماد</w:t>
      </w:r>
      <w:r w:rsidRPr="00507B61">
        <w:rPr>
          <w:rFonts w:ascii="Simplified Arabic" w:hAnsi="Simplified Arabic" w:cs="Simplified Arabic" w:hint="cs"/>
          <w:sz w:val="32"/>
          <w:szCs w:val="32"/>
          <w:rtl/>
          <w:lang w:bidi="ar-DZ"/>
        </w:rPr>
        <w:t xml:space="preserve">نا </w:t>
      </w:r>
      <w:r w:rsidR="0043621C">
        <w:rPr>
          <w:rFonts w:ascii="Simplified Arabic" w:hAnsi="Simplified Arabic" w:cs="Simplified Arabic" w:hint="cs"/>
          <w:sz w:val="32"/>
          <w:szCs w:val="32"/>
          <w:rtl/>
          <w:lang w:bidi="ar-DZ"/>
        </w:rPr>
        <w:t>ع</w:t>
      </w:r>
      <w:r w:rsidRPr="00507B61">
        <w:rPr>
          <w:rFonts w:ascii="Simplified Arabic" w:hAnsi="Simplified Arabic" w:cs="Simplified Arabic" w:hint="cs"/>
          <w:sz w:val="32"/>
          <w:szCs w:val="32"/>
          <w:rtl/>
          <w:lang w:bidi="ar-DZ"/>
        </w:rPr>
        <w:t>ل</w:t>
      </w:r>
      <w:r w:rsidR="0043621C">
        <w:rPr>
          <w:rFonts w:ascii="Simplified Arabic" w:hAnsi="Simplified Arabic" w:cs="Simplified Arabic" w:hint="cs"/>
          <w:sz w:val="32"/>
          <w:szCs w:val="32"/>
          <w:rtl/>
          <w:lang w:bidi="ar-DZ"/>
        </w:rPr>
        <w:t>ى ال</w:t>
      </w:r>
      <w:r w:rsidRPr="00507B61">
        <w:rPr>
          <w:rFonts w:ascii="Simplified Arabic" w:hAnsi="Simplified Arabic" w:cs="Simplified Arabic" w:hint="cs"/>
          <w:sz w:val="32"/>
          <w:szCs w:val="32"/>
          <w:rtl/>
          <w:lang w:bidi="ar-DZ"/>
        </w:rPr>
        <w:t xml:space="preserve">دراسة </w:t>
      </w:r>
      <w:r w:rsidR="0043621C">
        <w:rPr>
          <w:rFonts w:ascii="Simplified Arabic" w:hAnsi="Simplified Arabic" w:cs="Simplified Arabic" w:hint="cs"/>
          <w:sz w:val="32"/>
          <w:szCs w:val="32"/>
          <w:rtl/>
          <w:lang w:bidi="ar-DZ"/>
        </w:rPr>
        <w:t>ال</w:t>
      </w:r>
      <w:r w:rsidRPr="00507B61">
        <w:rPr>
          <w:rFonts w:ascii="Simplified Arabic" w:hAnsi="Simplified Arabic" w:cs="Simplified Arabic" w:hint="cs"/>
          <w:sz w:val="32"/>
          <w:szCs w:val="32"/>
          <w:rtl/>
          <w:lang w:bidi="ar-DZ"/>
        </w:rPr>
        <w:t xml:space="preserve">إحصائية </w:t>
      </w:r>
      <w:r w:rsidR="00105C2B">
        <w:rPr>
          <w:rFonts w:ascii="Simplified Arabic" w:hAnsi="Simplified Arabic" w:cs="Simplified Arabic" w:hint="cs"/>
          <w:sz w:val="32"/>
          <w:szCs w:val="32"/>
          <w:rtl/>
          <w:lang w:bidi="ar-DZ"/>
        </w:rPr>
        <w:t>ل</w:t>
      </w:r>
      <w:r w:rsidRPr="00507B61">
        <w:rPr>
          <w:rFonts w:ascii="Simplified Arabic" w:hAnsi="Simplified Arabic" w:cs="Simplified Arabic" w:hint="cs"/>
          <w:sz w:val="32"/>
          <w:szCs w:val="32"/>
          <w:rtl/>
          <w:lang w:bidi="ar-DZ"/>
        </w:rPr>
        <w:t>لأصوات وجدنا أن الأصوات الم</w:t>
      </w:r>
      <w:r w:rsidR="0043621C">
        <w:rPr>
          <w:rFonts w:ascii="Simplified Arabic" w:hAnsi="Simplified Arabic" w:cs="Simplified Arabic" w:hint="cs"/>
          <w:sz w:val="32"/>
          <w:szCs w:val="32"/>
          <w:rtl/>
          <w:lang w:bidi="ar-DZ"/>
        </w:rPr>
        <w:t>ج</w:t>
      </w:r>
      <w:r w:rsidRPr="00507B61">
        <w:rPr>
          <w:rFonts w:ascii="Simplified Arabic" w:hAnsi="Simplified Arabic" w:cs="Simplified Arabic" w:hint="cs"/>
          <w:sz w:val="32"/>
          <w:szCs w:val="32"/>
          <w:rtl/>
          <w:lang w:bidi="ar-DZ"/>
        </w:rPr>
        <w:t xml:space="preserve">هورة هي الأكثر </w:t>
      </w:r>
      <w:r w:rsidR="00105C2B">
        <w:rPr>
          <w:rFonts w:ascii="Simplified Arabic" w:hAnsi="Simplified Arabic" w:cs="Simplified Arabic" w:hint="cs"/>
          <w:sz w:val="32"/>
          <w:szCs w:val="32"/>
          <w:rtl/>
          <w:lang w:bidi="ar-DZ"/>
        </w:rPr>
        <w:t>ا</w:t>
      </w:r>
      <w:r w:rsidRPr="00507B61">
        <w:rPr>
          <w:rFonts w:ascii="Simplified Arabic" w:hAnsi="Simplified Arabic" w:cs="Simplified Arabic" w:hint="cs"/>
          <w:sz w:val="32"/>
          <w:szCs w:val="32"/>
          <w:rtl/>
          <w:lang w:bidi="ar-DZ"/>
        </w:rPr>
        <w:t>ستعمالا في القصيدة, وأكثر الأصوات المكررة هو "الألف" ثم الراء التي تعرف بصفة بالتكرار.</w:t>
      </w:r>
    </w:p>
    <w:p w14:paraId="76FDD5A3" w14:textId="2554AE0D" w:rsidR="008D3617" w:rsidRPr="00507B61" w:rsidRDefault="008D3617" w:rsidP="005F0C59">
      <w:pPr>
        <w:pStyle w:val="Paragraphedeliste"/>
        <w:numPr>
          <w:ilvl w:val="0"/>
          <w:numId w:val="19"/>
        </w:numPr>
        <w:bidi/>
        <w:spacing w:line="276" w:lineRule="auto"/>
        <w:ind w:left="0"/>
        <w:jc w:val="both"/>
        <w:rPr>
          <w:rFonts w:ascii="Simplified Arabic" w:hAnsi="Simplified Arabic" w:cs="Simplified Arabic"/>
          <w:sz w:val="32"/>
          <w:szCs w:val="32"/>
          <w:lang w:bidi="ar-DZ"/>
        </w:rPr>
      </w:pPr>
      <w:r w:rsidRPr="00507B61">
        <w:rPr>
          <w:rFonts w:ascii="Simplified Arabic" w:hAnsi="Simplified Arabic" w:cs="Simplified Arabic" w:hint="cs"/>
          <w:sz w:val="32"/>
          <w:szCs w:val="32"/>
          <w:rtl/>
          <w:lang w:bidi="ar-DZ"/>
        </w:rPr>
        <w:t xml:space="preserve">أما </w:t>
      </w:r>
      <w:r w:rsidR="00105C2B">
        <w:rPr>
          <w:rFonts w:ascii="Simplified Arabic" w:hAnsi="Simplified Arabic" w:cs="Simplified Arabic" w:hint="cs"/>
          <w:sz w:val="32"/>
          <w:szCs w:val="32"/>
          <w:rtl/>
          <w:lang w:bidi="ar-DZ"/>
        </w:rPr>
        <w:t>في المستوى التركيبي</w:t>
      </w:r>
      <w:r w:rsidR="002C793D">
        <w:rPr>
          <w:rFonts w:ascii="Simplified Arabic" w:hAnsi="Simplified Arabic" w:cs="Simplified Arabic" w:hint="cs"/>
          <w:sz w:val="32"/>
          <w:szCs w:val="32"/>
          <w:rtl/>
          <w:lang w:bidi="ar-DZ"/>
        </w:rPr>
        <w:t xml:space="preserve"> لاحظنا أن ابن </w:t>
      </w:r>
      <w:proofErr w:type="spellStart"/>
      <w:r w:rsidR="002C793D">
        <w:rPr>
          <w:rFonts w:ascii="Simplified Arabic" w:hAnsi="Simplified Arabic" w:cs="Simplified Arabic" w:hint="cs"/>
          <w:sz w:val="32"/>
          <w:szCs w:val="32"/>
          <w:rtl/>
          <w:lang w:bidi="ar-DZ"/>
        </w:rPr>
        <w:t>جابر</w:t>
      </w:r>
      <w:r w:rsidRPr="00507B61">
        <w:rPr>
          <w:rFonts w:ascii="Simplified Arabic" w:hAnsi="Simplified Arabic" w:cs="Simplified Arabic" w:hint="cs"/>
          <w:sz w:val="32"/>
          <w:szCs w:val="32"/>
          <w:rtl/>
          <w:lang w:bidi="ar-DZ"/>
        </w:rPr>
        <w:t>وظف</w:t>
      </w:r>
      <w:proofErr w:type="spellEnd"/>
      <w:r w:rsidRPr="00507B61">
        <w:rPr>
          <w:rFonts w:ascii="Simplified Arabic" w:hAnsi="Simplified Arabic" w:cs="Simplified Arabic" w:hint="cs"/>
          <w:sz w:val="32"/>
          <w:szCs w:val="32"/>
          <w:rtl/>
          <w:lang w:bidi="ar-DZ"/>
        </w:rPr>
        <w:t xml:space="preserve"> الجمل ال</w:t>
      </w:r>
      <w:r w:rsidR="002C793D">
        <w:rPr>
          <w:rFonts w:ascii="Simplified Arabic" w:hAnsi="Simplified Arabic" w:cs="Simplified Arabic" w:hint="cs"/>
          <w:sz w:val="32"/>
          <w:szCs w:val="32"/>
          <w:rtl/>
          <w:lang w:bidi="ar-DZ"/>
        </w:rPr>
        <w:t>ا</w:t>
      </w:r>
      <w:r w:rsidRPr="00507B61">
        <w:rPr>
          <w:rFonts w:ascii="Simplified Arabic" w:hAnsi="Simplified Arabic" w:cs="Simplified Arabic" w:hint="cs"/>
          <w:sz w:val="32"/>
          <w:szCs w:val="32"/>
          <w:rtl/>
          <w:lang w:bidi="ar-DZ"/>
        </w:rPr>
        <w:t>سمية في وصف</w:t>
      </w:r>
      <w:r w:rsidR="002C793D">
        <w:rPr>
          <w:rFonts w:ascii="Simplified Arabic" w:hAnsi="Simplified Arabic" w:cs="Simplified Arabic" w:hint="cs"/>
          <w:sz w:val="32"/>
          <w:szCs w:val="32"/>
          <w:rtl/>
          <w:lang w:bidi="ar-DZ"/>
        </w:rPr>
        <w:t xml:space="preserve"> صفات الرسول الثابتة والتي يتميز بها عن غيره</w:t>
      </w:r>
      <w:r w:rsidRPr="00507B61">
        <w:rPr>
          <w:rFonts w:ascii="Simplified Arabic" w:hAnsi="Simplified Arabic" w:cs="Simplified Arabic" w:hint="cs"/>
          <w:sz w:val="32"/>
          <w:szCs w:val="32"/>
          <w:rtl/>
          <w:lang w:bidi="ar-DZ"/>
        </w:rPr>
        <w:t>, لتميزها بالثبات الموجود في الصفات</w:t>
      </w:r>
      <w:r w:rsidR="002C793D">
        <w:rPr>
          <w:rFonts w:ascii="Simplified Arabic" w:hAnsi="Simplified Arabic" w:cs="Simplified Arabic" w:hint="cs"/>
          <w:sz w:val="32"/>
          <w:szCs w:val="32"/>
          <w:rtl/>
          <w:lang w:bidi="ar-DZ"/>
        </w:rPr>
        <w:t xml:space="preserve"> .</w:t>
      </w:r>
      <w:r w:rsidRPr="00507B61">
        <w:rPr>
          <w:rFonts w:ascii="Simplified Arabic" w:hAnsi="Simplified Arabic" w:cs="Simplified Arabic" w:hint="cs"/>
          <w:sz w:val="32"/>
          <w:szCs w:val="32"/>
          <w:rtl/>
          <w:lang w:bidi="ar-DZ"/>
        </w:rPr>
        <w:t xml:space="preserve"> و</w:t>
      </w:r>
      <w:r w:rsidR="002C793D">
        <w:rPr>
          <w:rFonts w:ascii="Simplified Arabic" w:hAnsi="Simplified Arabic" w:cs="Simplified Arabic" w:hint="cs"/>
          <w:sz w:val="32"/>
          <w:szCs w:val="32"/>
          <w:rtl/>
          <w:lang w:bidi="ar-DZ"/>
        </w:rPr>
        <w:t>ا</w:t>
      </w:r>
      <w:r w:rsidRPr="00507B61">
        <w:rPr>
          <w:rFonts w:ascii="Simplified Arabic" w:hAnsi="Simplified Arabic" w:cs="Simplified Arabic" w:hint="cs"/>
          <w:sz w:val="32"/>
          <w:szCs w:val="32"/>
          <w:rtl/>
          <w:lang w:bidi="ar-DZ"/>
        </w:rPr>
        <w:t>ستعمل الجمل الفعلية في ذكر الأحداث</w:t>
      </w:r>
      <w:r w:rsidR="00692BFA">
        <w:rPr>
          <w:rFonts w:ascii="Simplified Arabic" w:hAnsi="Simplified Arabic" w:cs="Simplified Arabic" w:hint="cs"/>
          <w:sz w:val="32"/>
          <w:szCs w:val="32"/>
          <w:rtl/>
          <w:lang w:bidi="ar-DZ"/>
        </w:rPr>
        <w:t xml:space="preserve"> التي مر بها نبينا الكريم صلى الله عليه </w:t>
      </w:r>
      <w:proofErr w:type="spellStart"/>
      <w:r w:rsidR="00692BFA">
        <w:rPr>
          <w:rFonts w:ascii="Simplified Arabic" w:hAnsi="Simplified Arabic" w:cs="Simplified Arabic" w:hint="cs"/>
          <w:sz w:val="32"/>
          <w:szCs w:val="32"/>
          <w:rtl/>
          <w:lang w:bidi="ar-DZ"/>
        </w:rPr>
        <w:t>ةسلم</w:t>
      </w:r>
      <w:proofErr w:type="spellEnd"/>
      <w:r w:rsidR="00692BFA">
        <w:rPr>
          <w:rFonts w:ascii="Simplified Arabic" w:hAnsi="Simplified Arabic" w:cs="Simplified Arabic" w:hint="cs"/>
          <w:sz w:val="32"/>
          <w:szCs w:val="32"/>
          <w:rtl/>
          <w:lang w:bidi="ar-DZ"/>
        </w:rPr>
        <w:t xml:space="preserve"> .</w:t>
      </w:r>
    </w:p>
    <w:p w14:paraId="02F9CFB2" w14:textId="384963EF" w:rsidR="008D3617" w:rsidRPr="00507B61" w:rsidRDefault="008D3617" w:rsidP="005F0C59">
      <w:pPr>
        <w:pStyle w:val="Paragraphedeliste"/>
        <w:numPr>
          <w:ilvl w:val="0"/>
          <w:numId w:val="19"/>
        </w:numPr>
        <w:bidi/>
        <w:spacing w:line="276" w:lineRule="auto"/>
        <w:ind w:left="0"/>
        <w:jc w:val="both"/>
        <w:rPr>
          <w:rFonts w:ascii="Simplified Arabic" w:hAnsi="Simplified Arabic" w:cs="Simplified Arabic"/>
          <w:sz w:val="32"/>
          <w:szCs w:val="32"/>
          <w:lang w:bidi="ar-DZ"/>
        </w:rPr>
      </w:pPr>
      <w:r w:rsidRPr="00507B61">
        <w:rPr>
          <w:rFonts w:ascii="Simplified Arabic" w:hAnsi="Simplified Arabic" w:cs="Simplified Arabic" w:hint="cs"/>
          <w:sz w:val="32"/>
          <w:szCs w:val="32"/>
          <w:rtl/>
          <w:lang w:bidi="ar-DZ"/>
        </w:rPr>
        <w:t xml:space="preserve">أما الصيغة الصرفية الأكثر شيوعا في </w:t>
      </w:r>
      <w:proofErr w:type="gramStart"/>
      <w:r w:rsidRPr="00507B61">
        <w:rPr>
          <w:rFonts w:ascii="Simplified Arabic" w:hAnsi="Simplified Arabic" w:cs="Simplified Arabic" w:hint="cs"/>
          <w:sz w:val="32"/>
          <w:szCs w:val="32"/>
          <w:rtl/>
          <w:lang w:bidi="ar-DZ"/>
        </w:rPr>
        <w:t>القصيدة  "مفْتعل"</w:t>
      </w:r>
      <w:proofErr w:type="gramEnd"/>
      <w:r w:rsidRPr="00507B61">
        <w:rPr>
          <w:rFonts w:ascii="Simplified Arabic" w:hAnsi="Simplified Arabic" w:cs="Simplified Arabic" w:hint="cs"/>
          <w:sz w:val="32"/>
          <w:szCs w:val="32"/>
          <w:rtl/>
          <w:lang w:bidi="ar-DZ"/>
        </w:rPr>
        <w:t xml:space="preserve"> وهي صيغة ل</w:t>
      </w:r>
      <w:r w:rsidR="00692BFA">
        <w:rPr>
          <w:rFonts w:ascii="Simplified Arabic" w:hAnsi="Simplified Arabic" w:cs="Simplified Arabic" w:hint="cs"/>
          <w:sz w:val="32"/>
          <w:szCs w:val="32"/>
          <w:rtl/>
          <w:lang w:bidi="ar-DZ"/>
        </w:rPr>
        <w:t>ا</w:t>
      </w:r>
      <w:r w:rsidRPr="00507B61">
        <w:rPr>
          <w:rFonts w:ascii="Simplified Arabic" w:hAnsi="Simplified Arabic" w:cs="Simplified Arabic" w:hint="cs"/>
          <w:sz w:val="32"/>
          <w:szCs w:val="32"/>
          <w:rtl/>
          <w:lang w:bidi="ar-DZ"/>
        </w:rPr>
        <w:t xml:space="preserve">سم الفاعل </w:t>
      </w:r>
      <w:r w:rsidR="00692BFA">
        <w:rPr>
          <w:rFonts w:ascii="Simplified Arabic" w:hAnsi="Simplified Arabic" w:cs="Simplified Arabic" w:hint="cs"/>
          <w:sz w:val="32"/>
          <w:szCs w:val="32"/>
          <w:rtl/>
          <w:lang w:bidi="ar-DZ"/>
        </w:rPr>
        <w:t>ت</w:t>
      </w:r>
      <w:r w:rsidRPr="00507B61">
        <w:rPr>
          <w:rFonts w:ascii="Simplified Arabic" w:hAnsi="Simplified Arabic" w:cs="Simplified Arabic" w:hint="cs"/>
          <w:sz w:val="32"/>
          <w:szCs w:val="32"/>
          <w:rtl/>
          <w:lang w:bidi="ar-DZ"/>
        </w:rPr>
        <w:t>ستعمل للوصف, وبها وصف ابن جابر الرسول صلى الله عليه وسلم وكل ما يتعلق به</w:t>
      </w:r>
    </w:p>
    <w:p w14:paraId="44A18E58" w14:textId="77777777" w:rsidR="008D3617" w:rsidRPr="00507B61" w:rsidRDefault="008D3617" w:rsidP="005F0C59">
      <w:pPr>
        <w:pStyle w:val="Paragraphedeliste"/>
        <w:numPr>
          <w:ilvl w:val="0"/>
          <w:numId w:val="19"/>
        </w:numPr>
        <w:bidi/>
        <w:spacing w:line="276" w:lineRule="auto"/>
        <w:ind w:left="0"/>
        <w:jc w:val="both"/>
        <w:rPr>
          <w:rFonts w:ascii="Simplified Arabic" w:hAnsi="Simplified Arabic" w:cs="Simplified Arabic"/>
          <w:sz w:val="32"/>
          <w:szCs w:val="32"/>
          <w:lang w:bidi="ar-DZ"/>
        </w:rPr>
      </w:pPr>
      <w:r w:rsidRPr="00507B61">
        <w:rPr>
          <w:rFonts w:ascii="Simplified Arabic" w:hAnsi="Simplified Arabic" w:cs="Simplified Arabic" w:hint="cs"/>
          <w:sz w:val="32"/>
          <w:szCs w:val="32"/>
          <w:rtl/>
          <w:lang w:bidi="ar-DZ"/>
        </w:rPr>
        <w:t xml:space="preserve">أما على المستوى الدلالي فقد انحصرت دلالة المواضيع التي طرحها في قصيدته في أربعة حقول دلالي: </w:t>
      </w:r>
    </w:p>
    <w:p w14:paraId="04DEA608" w14:textId="6D3B0D2B" w:rsidR="008D3617" w:rsidRPr="00507B61" w:rsidRDefault="008D3617" w:rsidP="005F0C59">
      <w:pPr>
        <w:pStyle w:val="Paragraphedeliste"/>
        <w:numPr>
          <w:ilvl w:val="0"/>
          <w:numId w:val="20"/>
        </w:numPr>
        <w:bidi/>
        <w:spacing w:line="276" w:lineRule="auto"/>
        <w:ind w:left="0"/>
        <w:jc w:val="both"/>
        <w:rPr>
          <w:rFonts w:ascii="Simplified Arabic" w:hAnsi="Simplified Arabic" w:cs="Simplified Arabic"/>
          <w:sz w:val="32"/>
          <w:szCs w:val="32"/>
          <w:lang w:bidi="ar-DZ"/>
        </w:rPr>
      </w:pPr>
      <w:r w:rsidRPr="00507B61">
        <w:rPr>
          <w:rFonts w:ascii="Simplified Arabic" w:hAnsi="Simplified Arabic" w:cs="Simplified Arabic" w:hint="cs"/>
          <w:sz w:val="32"/>
          <w:szCs w:val="32"/>
          <w:rtl/>
          <w:lang w:bidi="ar-DZ"/>
        </w:rPr>
        <w:t>حقل الطبي</w:t>
      </w:r>
      <w:r w:rsidR="0043621C">
        <w:rPr>
          <w:rFonts w:ascii="Simplified Arabic" w:hAnsi="Simplified Arabic" w:cs="Simplified Arabic" w:hint="cs"/>
          <w:sz w:val="32"/>
          <w:szCs w:val="32"/>
          <w:rtl/>
          <w:lang w:bidi="ar-DZ"/>
        </w:rPr>
        <w:t>عة</w:t>
      </w:r>
      <w:r w:rsidR="00692BFA">
        <w:rPr>
          <w:rFonts w:ascii="Simplified Arabic" w:hAnsi="Simplified Arabic" w:cs="Simplified Arabic" w:hint="cs"/>
          <w:sz w:val="32"/>
          <w:szCs w:val="32"/>
          <w:rtl/>
          <w:lang w:bidi="ar-DZ"/>
        </w:rPr>
        <w:t xml:space="preserve"> ليجسد لنا الصورة الخلقية</w:t>
      </w:r>
      <w:r w:rsidR="001E24BF">
        <w:rPr>
          <w:rFonts w:ascii="Simplified Arabic" w:hAnsi="Simplified Arabic" w:cs="Simplified Arabic" w:hint="cs"/>
          <w:sz w:val="32"/>
          <w:szCs w:val="32"/>
          <w:rtl/>
          <w:lang w:bidi="ar-DZ"/>
        </w:rPr>
        <w:t xml:space="preserve"> للرسول صلى الله </w:t>
      </w:r>
      <w:r w:rsidR="0043621C">
        <w:rPr>
          <w:rFonts w:ascii="Simplified Arabic" w:hAnsi="Simplified Arabic" w:cs="Simplified Arabic" w:hint="cs"/>
          <w:sz w:val="32"/>
          <w:szCs w:val="32"/>
          <w:rtl/>
          <w:lang w:bidi="ar-DZ"/>
        </w:rPr>
        <w:t>ع</w:t>
      </w:r>
      <w:r w:rsidR="001E24BF">
        <w:rPr>
          <w:rFonts w:ascii="Simplified Arabic" w:hAnsi="Simplified Arabic" w:cs="Simplified Arabic" w:hint="cs"/>
          <w:sz w:val="32"/>
          <w:szCs w:val="32"/>
          <w:rtl/>
          <w:lang w:bidi="ar-DZ"/>
        </w:rPr>
        <w:t xml:space="preserve">ليه </w:t>
      </w:r>
      <w:proofErr w:type="gramStart"/>
      <w:r w:rsidR="001E24BF">
        <w:rPr>
          <w:rFonts w:ascii="Simplified Arabic" w:hAnsi="Simplified Arabic" w:cs="Simplified Arabic" w:hint="cs"/>
          <w:sz w:val="32"/>
          <w:szCs w:val="32"/>
          <w:rtl/>
          <w:lang w:bidi="ar-DZ"/>
        </w:rPr>
        <w:t xml:space="preserve">وسلم </w:t>
      </w:r>
      <w:r w:rsidR="00692BFA">
        <w:rPr>
          <w:rFonts w:ascii="Simplified Arabic" w:hAnsi="Simplified Arabic" w:cs="Simplified Arabic" w:hint="cs"/>
          <w:sz w:val="32"/>
          <w:szCs w:val="32"/>
          <w:rtl/>
          <w:lang w:bidi="ar-DZ"/>
        </w:rPr>
        <w:t xml:space="preserve"> حتى</w:t>
      </w:r>
      <w:proofErr w:type="gramEnd"/>
      <w:r w:rsidR="00692BFA">
        <w:rPr>
          <w:rFonts w:ascii="Simplified Arabic" w:hAnsi="Simplified Arabic" w:cs="Simplified Arabic" w:hint="cs"/>
          <w:sz w:val="32"/>
          <w:szCs w:val="32"/>
          <w:rtl/>
          <w:lang w:bidi="ar-DZ"/>
        </w:rPr>
        <w:t xml:space="preserve"> تترسم في أذهاننا</w:t>
      </w:r>
      <w:r w:rsidR="00554131">
        <w:rPr>
          <w:rFonts w:ascii="Simplified Arabic" w:hAnsi="Simplified Arabic" w:cs="Simplified Arabic" w:hint="cs"/>
          <w:sz w:val="32"/>
          <w:szCs w:val="32"/>
          <w:rtl/>
          <w:lang w:bidi="ar-DZ"/>
        </w:rPr>
        <w:t xml:space="preserve"> لنتعايش مع هذا الوصف كأننا نراه صلوات ربنا عليه وأزكى السلام . وهاته هي الل</w:t>
      </w:r>
      <w:r w:rsidR="001E24BF">
        <w:rPr>
          <w:rFonts w:ascii="Simplified Arabic" w:hAnsi="Simplified Arabic" w:cs="Simplified Arabic" w:hint="cs"/>
          <w:sz w:val="32"/>
          <w:szCs w:val="32"/>
          <w:rtl/>
          <w:lang w:bidi="ar-DZ"/>
        </w:rPr>
        <w:t>م</w:t>
      </w:r>
      <w:r w:rsidR="00554131">
        <w:rPr>
          <w:rFonts w:ascii="Simplified Arabic" w:hAnsi="Simplified Arabic" w:cs="Simplified Arabic" w:hint="cs"/>
          <w:sz w:val="32"/>
          <w:szCs w:val="32"/>
          <w:rtl/>
          <w:lang w:bidi="ar-DZ"/>
        </w:rPr>
        <w:t>سة الإبداعية التي ت</w:t>
      </w:r>
      <w:r w:rsidR="001E24BF">
        <w:rPr>
          <w:rFonts w:ascii="Simplified Arabic" w:hAnsi="Simplified Arabic" w:cs="Simplified Arabic" w:hint="cs"/>
          <w:sz w:val="32"/>
          <w:szCs w:val="32"/>
          <w:rtl/>
          <w:lang w:bidi="ar-DZ"/>
        </w:rPr>
        <w:t>م</w:t>
      </w:r>
      <w:r w:rsidR="00554131">
        <w:rPr>
          <w:rFonts w:ascii="Simplified Arabic" w:hAnsi="Simplified Arabic" w:cs="Simplified Arabic" w:hint="cs"/>
          <w:sz w:val="32"/>
          <w:szCs w:val="32"/>
          <w:rtl/>
          <w:lang w:bidi="ar-DZ"/>
        </w:rPr>
        <w:t xml:space="preserve">يز الشاعر البارع عن غيره . </w:t>
      </w:r>
    </w:p>
    <w:p w14:paraId="6C944623" w14:textId="63E06874" w:rsidR="008D3617" w:rsidRPr="00507B61" w:rsidRDefault="008D3617" w:rsidP="005F0C59">
      <w:pPr>
        <w:pStyle w:val="Paragraphedeliste"/>
        <w:numPr>
          <w:ilvl w:val="0"/>
          <w:numId w:val="20"/>
        </w:numPr>
        <w:bidi/>
        <w:spacing w:line="276" w:lineRule="auto"/>
        <w:ind w:left="0"/>
        <w:jc w:val="both"/>
        <w:rPr>
          <w:rFonts w:ascii="Simplified Arabic" w:hAnsi="Simplified Arabic" w:cs="Simplified Arabic"/>
          <w:sz w:val="32"/>
          <w:szCs w:val="32"/>
          <w:lang w:bidi="ar-DZ"/>
        </w:rPr>
      </w:pPr>
      <w:r w:rsidRPr="00507B61">
        <w:rPr>
          <w:rFonts w:ascii="Simplified Arabic" w:hAnsi="Simplified Arabic" w:cs="Simplified Arabic" w:hint="cs"/>
          <w:sz w:val="32"/>
          <w:szCs w:val="32"/>
          <w:rtl/>
          <w:lang w:bidi="ar-DZ"/>
        </w:rPr>
        <w:lastRenderedPageBreak/>
        <w:t xml:space="preserve">حقل المصطلحات </w:t>
      </w:r>
      <w:proofErr w:type="gramStart"/>
      <w:r w:rsidRPr="00507B61">
        <w:rPr>
          <w:rFonts w:ascii="Simplified Arabic" w:hAnsi="Simplified Arabic" w:cs="Simplified Arabic" w:hint="cs"/>
          <w:sz w:val="32"/>
          <w:szCs w:val="32"/>
          <w:rtl/>
          <w:lang w:bidi="ar-DZ"/>
        </w:rPr>
        <w:t>القرآنية  جمع</w:t>
      </w:r>
      <w:proofErr w:type="gramEnd"/>
      <w:r w:rsidR="0043621C">
        <w:rPr>
          <w:rFonts w:ascii="Simplified Arabic" w:hAnsi="Simplified Arabic" w:cs="Simplified Arabic" w:hint="cs"/>
          <w:sz w:val="32"/>
          <w:szCs w:val="32"/>
          <w:rtl/>
          <w:lang w:bidi="ar-DZ"/>
        </w:rPr>
        <w:t xml:space="preserve"> فيه</w:t>
      </w:r>
      <w:r w:rsidRPr="00507B61">
        <w:rPr>
          <w:rFonts w:ascii="Simplified Arabic" w:hAnsi="Simplified Arabic" w:cs="Simplified Arabic" w:hint="cs"/>
          <w:sz w:val="32"/>
          <w:szCs w:val="32"/>
          <w:rtl/>
          <w:lang w:bidi="ar-DZ"/>
        </w:rPr>
        <w:t xml:space="preserve"> أسماء سور القرآن الكريم, وهذا الحقل هو الذي ميز هذه القصيدة عن باقي قصائد ال</w:t>
      </w:r>
      <w:r w:rsidR="00105C2B">
        <w:rPr>
          <w:rFonts w:ascii="Simplified Arabic" w:hAnsi="Simplified Arabic" w:cs="Simplified Arabic" w:hint="cs"/>
          <w:sz w:val="32"/>
          <w:szCs w:val="32"/>
          <w:rtl/>
          <w:lang w:bidi="ar-DZ"/>
        </w:rPr>
        <w:t>م</w:t>
      </w:r>
      <w:r w:rsidRPr="00507B61">
        <w:rPr>
          <w:rFonts w:ascii="Simplified Arabic" w:hAnsi="Simplified Arabic" w:cs="Simplified Arabic" w:hint="cs"/>
          <w:sz w:val="32"/>
          <w:szCs w:val="32"/>
          <w:rtl/>
          <w:lang w:bidi="ar-DZ"/>
        </w:rPr>
        <w:t>ديح النبوي</w:t>
      </w:r>
      <w:r w:rsidR="002C793D">
        <w:rPr>
          <w:rFonts w:ascii="Simplified Arabic" w:hAnsi="Simplified Arabic" w:cs="Simplified Arabic" w:hint="cs"/>
          <w:sz w:val="32"/>
          <w:szCs w:val="32"/>
          <w:rtl/>
          <w:lang w:bidi="ar-DZ"/>
        </w:rPr>
        <w:t>.</w:t>
      </w:r>
    </w:p>
    <w:p w14:paraId="0F53A6A0" w14:textId="160CAC9D" w:rsidR="008D3617" w:rsidRPr="00507B61" w:rsidRDefault="008D3617" w:rsidP="005F0C59">
      <w:pPr>
        <w:pStyle w:val="Paragraphedeliste"/>
        <w:numPr>
          <w:ilvl w:val="0"/>
          <w:numId w:val="20"/>
        </w:numPr>
        <w:bidi/>
        <w:spacing w:line="276" w:lineRule="auto"/>
        <w:ind w:left="0" w:hanging="2"/>
        <w:jc w:val="both"/>
        <w:rPr>
          <w:rFonts w:ascii="Simplified Arabic" w:hAnsi="Simplified Arabic" w:cs="Simplified Arabic"/>
          <w:sz w:val="32"/>
          <w:szCs w:val="32"/>
          <w:lang w:bidi="ar-DZ"/>
        </w:rPr>
      </w:pPr>
      <w:r w:rsidRPr="00507B61">
        <w:rPr>
          <w:rFonts w:ascii="Simplified Arabic" w:hAnsi="Simplified Arabic" w:cs="Simplified Arabic" w:hint="cs"/>
          <w:sz w:val="32"/>
          <w:szCs w:val="32"/>
          <w:rtl/>
          <w:lang w:bidi="ar-DZ"/>
        </w:rPr>
        <w:t>حقل القصص, وفيه سرد</w:t>
      </w:r>
      <w:r w:rsidR="0043621C">
        <w:rPr>
          <w:rFonts w:ascii="Simplified Arabic" w:hAnsi="Simplified Arabic" w:cs="Simplified Arabic" w:hint="cs"/>
          <w:sz w:val="32"/>
          <w:szCs w:val="32"/>
          <w:rtl/>
          <w:lang w:bidi="ar-DZ"/>
        </w:rPr>
        <w:t xml:space="preserve"> الكثير من القصص التي ح</w:t>
      </w:r>
      <w:r w:rsidR="004D5DB5">
        <w:rPr>
          <w:rFonts w:ascii="Simplified Arabic" w:hAnsi="Simplified Arabic" w:cs="Simplified Arabic" w:hint="cs"/>
          <w:sz w:val="32"/>
          <w:szCs w:val="32"/>
          <w:rtl/>
          <w:lang w:bidi="ar-DZ"/>
        </w:rPr>
        <w:t xml:space="preserve">دثت مع رسول الله صلى الله عليه </w:t>
      </w:r>
      <w:proofErr w:type="gramStart"/>
      <w:r w:rsidR="004D5DB5">
        <w:rPr>
          <w:rFonts w:ascii="Simplified Arabic" w:hAnsi="Simplified Arabic" w:cs="Simplified Arabic" w:hint="cs"/>
          <w:sz w:val="32"/>
          <w:szCs w:val="32"/>
          <w:rtl/>
          <w:lang w:bidi="ar-DZ"/>
        </w:rPr>
        <w:t xml:space="preserve">وسلم </w:t>
      </w:r>
      <w:r w:rsidRPr="00507B61">
        <w:rPr>
          <w:rFonts w:ascii="Simplified Arabic" w:hAnsi="Simplified Arabic" w:cs="Simplified Arabic" w:hint="cs"/>
          <w:sz w:val="32"/>
          <w:szCs w:val="32"/>
          <w:rtl/>
          <w:lang w:bidi="ar-DZ"/>
        </w:rPr>
        <w:t xml:space="preserve"> </w:t>
      </w:r>
      <w:r w:rsidR="004D5DB5">
        <w:rPr>
          <w:rFonts w:ascii="Simplified Arabic" w:hAnsi="Simplified Arabic" w:cs="Simplified Arabic" w:hint="cs"/>
          <w:sz w:val="32"/>
          <w:szCs w:val="32"/>
          <w:rtl/>
          <w:lang w:bidi="ar-DZ"/>
        </w:rPr>
        <w:t>ك</w:t>
      </w:r>
      <w:r w:rsidRPr="00507B61">
        <w:rPr>
          <w:rFonts w:ascii="Simplified Arabic" w:hAnsi="Simplified Arabic" w:cs="Simplified Arabic" w:hint="cs"/>
          <w:sz w:val="32"/>
          <w:szCs w:val="32"/>
          <w:rtl/>
          <w:lang w:bidi="ar-DZ"/>
        </w:rPr>
        <w:t>قصة</w:t>
      </w:r>
      <w:proofErr w:type="gramEnd"/>
      <w:r w:rsidRPr="00507B61">
        <w:rPr>
          <w:rFonts w:ascii="Simplified Arabic" w:hAnsi="Simplified Arabic" w:cs="Simplified Arabic" w:hint="cs"/>
          <w:sz w:val="32"/>
          <w:szCs w:val="32"/>
          <w:rtl/>
          <w:lang w:bidi="ar-DZ"/>
        </w:rPr>
        <w:t xml:space="preserve"> الغار, قصة الجن وتصديقهم بما نزل على الرسول الله صلى الله عليه وسلم ....</w:t>
      </w:r>
    </w:p>
    <w:p w14:paraId="172C0FFC" w14:textId="1E5699D8" w:rsidR="008D3617" w:rsidRPr="00507B61" w:rsidRDefault="008D3617" w:rsidP="005F0C59">
      <w:pPr>
        <w:pStyle w:val="Paragraphedeliste"/>
        <w:numPr>
          <w:ilvl w:val="0"/>
          <w:numId w:val="20"/>
        </w:numPr>
        <w:bidi/>
        <w:spacing w:line="276" w:lineRule="auto"/>
        <w:ind w:left="0" w:hanging="2"/>
        <w:jc w:val="both"/>
        <w:rPr>
          <w:rFonts w:ascii="Simplified Arabic" w:hAnsi="Simplified Arabic" w:cs="Simplified Arabic"/>
          <w:sz w:val="32"/>
          <w:szCs w:val="32"/>
          <w:lang w:bidi="ar-DZ"/>
        </w:rPr>
      </w:pPr>
      <w:r>
        <w:rPr>
          <w:rFonts w:ascii="Simplified Arabic" w:hAnsi="Simplified Arabic" w:cs="Simplified Arabic" w:hint="cs"/>
          <w:sz w:val="32"/>
          <w:szCs w:val="32"/>
          <w:rtl/>
          <w:lang w:bidi="ar-DZ"/>
        </w:rPr>
        <w:t>حقل الغ</w:t>
      </w:r>
      <w:r w:rsidRPr="00507B61">
        <w:rPr>
          <w:rFonts w:ascii="Simplified Arabic" w:hAnsi="Simplified Arabic" w:cs="Simplified Arabic" w:hint="cs"/>
          <w:sz w:val="32"/>
          <w:szCs w:val="32"/>
          <w:rtl/>
          <w:lang w:bidi="ar-DZ"/>
        </w:rPr>
        <w:t>زوات: وفيه ذكر غزوة بدر, غزوة الأحزاب, غزوة فتح مكة كما استحضر</w:t>
      </w:r>
      <w:r w:rsidRPr="00507B61">
        <w:rPr>
          <w:rFonts w:ascii="Simplified Arabic" w:hAnsi="Simplified Arabic" w:cs="Simplified Arabic" w:hint="cs"/>
          <w:color w:val="FF0000"/>
          <w:sz w:val="32"/>
          <w:szCs w:val="32"/>
          <w:rtl/>
          <w:lang w:bidi="ar-DZ"/>
        </w:rPr>
        <w:t xml:space="preserve"> </w:t>
      </w:r>
      <w:r w:rsidRPr="00507B61">
        <w:rPr>
          <w:rFonts w:ascii="Simplified Arabic" w:hAnsi="Simplified Arabic" w:cs="Simplified Arabic" w:hint="cs"/>
          <w:sz w:val="32"/>
          <w:szCs w:val="32"/>
          <w:rtl/>
          <w:lang w:bidi="ar-DZ"/>
        </w:rPr>
        <w:t>فيه بطولات المسلمين في هاته الغزوات ليبني عليها أملا في الخروج من الوضعية</w:t>
      </w:r>
      <w:r w:rsidR="001E24BF">
        <w:rPr>
          <w:rFonts w:ascii="Simplified Arabic" w:hAnsi="Simplified Arabic" w:cs="Simplified Arabic" w:hint="cs"/>
          <w:sz w:val="32"/>
          <w:szCs w:val="32"/>
          <w:rtl/>
          <w:lang w:bidi="ar-DZ"/>
        </w:rPr>
        <w:t xml:space="preserve"> </w:t>
      </w:r>
      <w:r w:rsidRPr="00507B61">
        <w:rPr>
          <w:rFonts w:ascii="Simplified Arabic" w:hAnsi="Simplified Arabic" w:cs="Simplified Arabic" w:hint="cs"/>
          <w:sz w:val="32"/>
          <w:szCs w:val="32"/>
          <w:rtl/>
          <w:lang w:bidi="ar-DZ"/>
        </w:rPr>
        <w:t>المأساوية ال</w:t>
      </w:r>
      <w:r w:rsidR="001E24BF">
        <w:rPr>
          <w:rFonts w:ascii="Simplified Arabic" w:hAnsi="Simplified Arabic" w:cs="Simplified Arabic" w:hint="cs"/>
          <w:sz w:val="32"/>
          <w:szCs w:val="32"/>
          <w:rtl/>
          <w:lang w:bidi="ar-DZ"/>
        </w:rPr>
        <w:t>ا</w:t>
      </w:r>
      <w:r w:rsidRPr="00507B61">
        <w:rPr>
          <w:rFonts w:ascii="Simplified Arabic" w:hAnsi="Simplified Arabic" w:cs="Simplified Arabic" w:hint="cs"/>
          <w:sz w:val="32"/>
          <w:szCs w:val="32"/>
          <w:rtl/>
          <w:lang w:bidi="ar-DZ"/>
        </w:rPr>
        <w:t>نهزامية التي آلت إليها البلاد الإسلامية بسبب الحروب الصليبية.</w:t>
      </w:r>
    </w:p>
    <w:p w14:paraId="106DF172" w14:textId="45BE1233" w:rsidR="008D3617" w:rsidRPr="00507B61" w:rsidRDefault="008D3617" w:rsidP="005F0C59">
      <w:pPr>
        <w:pStyle w:val="Paragraphedeliste"/>
        <w:numPr>
          <w:ilvl w:val="0"/>
          <w:numId w:val="19"/>
        </w:numPr>
        <w:bidi/>
        <w:spacing w:line="276" w:lineRule="auto"/>
        <w:ind w:left="0"/>
        <w:jc w:val="both"/>
        <w:rPr>
          <w:rFonts w:ascii="Simplified Arabic" w:hAnsi="Simplified Arabic" w:cs="Simplified Arabic"/>
          <w:sz w:val="32"/>
          <w:szCs w:val="32"/>
          <w:lang w:bidi="ar-DZ"/>
        </w:rPr>
      </w:pPr>
      <w:r w:rsidRPr="00507B61">
        <w:rPr>
          <w:rFonts w:ascii="Simplified Arabic" w:hAnsi="Simplified Arabic" w:cs="Simplified Arabic" w:hint="cs"/>
          <w:sz w:val="32"/>
          <w:szCs w:val="32"/>
          <w:rtl/>
          <w:lang w:bidi="ar-DZ"/>
        </w:rPr>
        <w:t>و</w:t>
      </w:r>
      <w:r w:rsidR="004D5DB5">
        <w:rPr>
          <w:rFonts w:ascii="Simplified Arabic" w:hAnsi="Simplified Arabic" w:cs="Simplified Arabic" w:hint="cs"/>
          <w:sz w:val="32"/>
          <w:szCs w:val="32"/>
          <w:rtl/>
          <w:lang w:bidi="ar-DZ"/>
        </w:rPr>
        <w:t>كما رأي</w:t>
      </w:r>
      <w:r w:rsidRPr="00507B61">
        <w:rPr>
          <w:rFonts w:ascii="Simplified Arabic" w:hAnsi="Simplified Arabic" w:cs="Simplified Arabic" w:hint="cs"/>
          <w:sz w:val="32"/>
          <w:szCs w:val="32"/>
          <w:rtl/>
          <w:lang w:bidi="ar-DZ"/>
        </w:rPr>
        <w:t>ن</w:t>
      </w:r>
      <w:r w:rsidR="004D5DB5">
        <w:rPr>
          <w:rFonts w:ascii="Simplified Arabic" w:hAnsi="Simplified Arabic" w:cs="Simplified Arabic" w:hint="cs"/>
          <w:sz w:val="32"/>
          <w:szCs w:val="32"/>
          <w:rtl/>
          <w:lang w:bidi="ar-DZ"/>
        </w:rPr>
        <w:t>ا ن</w:t>
      </w:r>
      <w:r w:rsidRPr="00507B61">
        <w:rPr>
          <w:rFonts w:ascii="Simplified Arabic" w:hAnsi="Simplified Arabic" w:cs="Simplified Arabic" w:hint="cs"/>
          <w:sz w:val="32"/>
          <w:szCs w:val="32"/>
          <w:rtl/>
          <w:lang w:bidi="ar-DZ"/>
        </w:rPr>
        <w:t xml:space="preserve"> ابن جابر, اعتمد على الأسلوب الخبري أكثر من الأسلوب الإنشائي</w:t>
      </w:r>
      <w:r w:rsidR="004D5DB5">
        <w:rPr>
          <w:rFonts w:ascii="Simplified Arabic" w:hAnsi="Simplified Arabic" w:cs="Simplified Arabic" w:hint="cs"/>
          <w:sz w:val="32"/>
          <w:szCs w:val="32"/>
          <w:rtl/>
          <w:lang w:bidi="ar-DZ"/>
        </w:rPr>
        <w:t xml:space="preserve"> ذلك</w:t>
      </w:r>
      <w:r w:rsidRPr="00507B61">
        <w:rPr>
          <w:rFonts w:ascii="Simplified Arabic" w:hAnsi="Simplified Arabic" w:cs="Simplified Arabic" w:hint="cs"/>
          <w:sz w:val="32"/>
          <w:szCs w:val="32"/>
          <w:rtl/>
          <w:lang w:bidi="ar-DZ"/>
        </w:rPr>
        <w:t xml:space="preserve"> ل</w:t>
      </w:r>
      <w:r w:rsidR="004D5DB5">
        <w:rPr>
          <w:rFonts w:ascii="Simplified Arabic" w:hAnsi="Simplified Arabic" w:cs="Simplified Arabic" w:hint="cs"/>
          <w:sz w:val="32"/>
          <w:szCs w:val="32"/>
          <w:rtl/>
          <w:lang w:bidi="ar-DZ"/>
        </w:rPr>
        <w:t>أ</w:t>
      </w:r>
      <w:r w:rsidRPr="00507B61">
        <w:rPr>
          <w:rFonts w:ascii="Simplified Arabic" w:hAnsi="Simplified Arabic" w:cs="Simplified Arabic" w:hint="cs"/>
          <w:sz w:val="32"/>
          <w:szCs w:val="32"/>
          <w:rtl/>
          <w:lang w:bidi="ar-DZ"/>
        </w:rPr>
        <w:t xml:space="preserve">نه بصدد إخبارنا عن الرسول صلى الله عليه وسلم وكل ما يتعلق به, والأسلوب الخبري هو الأسلوب الأنسب لغرض المدح لأن المادح من شأنه وصف </w:t>
      </w:r>
      <w:proofErr w:type="spellStart"/>
      <w:r w:rsidRPr="00507B61">
        <w:rPr>
          <w:rFonts w:ascii="Simplified Arabic" w:hAnsi="Simplified Arabic" w:cs="Simplified Arabic" w:hint="cs"/>
          <w:sz w:val="32"/>
          <w:szCs w:val="32"/>
          <w:rtl/>
          <w:lang w:bidi="ar-DZ"/>
        </w:rPr>
        <w:t>ممدوحه</w:t>
      </w:r>
      <w:proofErr w:type="spellEnd"/>
      <w:r w:rsidRPr="00507B61">
        <w:rPr>
          <w:rFonts w:ascii="Simplified Arabic" w:hAnsi="Simplified Arabic" w:cs="Simplified Arabic" w:hint="cs"/>
          <w:sz w:val="32"/>
          <w:szCs w:val="32"/>
          <w:rtl/>
          <w:lang w:bidi="ar-DZ"/>
        </w:rPr>
        <w:t xml:space="preserve"> و بالتالي يخبر عن المميزات التي يتصف بها  .</w:t>
      </w:r>
    </w:p>
    <w:p w14:paraId="64D44D0C" w14:textId="45D82897" w:rsidR="008D3617" w:rsidRPr="00507B61" w:rsidRDefault="008D3617" w:rsidP="005F0C59">
      <w:pPr>
        <w:pStyle w:val="Paragraphedeliste"/>
        <w:numPr>
          <w:ilvl w:val="0"/>
          <w:numId w:val="19"/>
        </w:numPr>
        <w:bidi/>
        <w:spacing w:line="276" w:lineRule="auto"/>
        <w:ind w:left="0"/>
        <w:jc w:val="both"/>
        <w:rPr>
          <w:rFonts w:ascii="Simplified Arabic" w:hAnsi="Simplified Arabic" w:cs="Simplified Arabic"/>
          <w:sz w:val="32"/>
          <w:szCs w:val="32"/>
          <w:lang w:bidi="ar-DZ"/>
        </w:rPr>
      </w:pPr>
      <w:r w:rsidRPr="00507B61">
        <w:rPr>
          <w:rFonts w:ascii="Simplified Arabic" w:hAnsi="Simplified Arabic" w:cs="Simplified Arabic" w:hint="cs"/>
          <w:sz w:val="32"/>
          <w:szCs w:val="32"/>
          <w:rtl/>
          <w:lang w:bidi="ar-DZ"/>
        </w:rPr>
        <w:t>أما في علم البيان فقد وظف جملة من الصور البيانية كالتشبيه و الكناية وال</w:t>
      </w:r>
      <w:r w:rsidR="00AC138C">
        <w:rPr>
          <w:rFonts w:ascii="Simplified Arabic" w:hAnsi="Simplified Arabic" w:cs="Simplified Arabic" w:hint="cs"/>
          <w:sz w:val="32"/>
          <w:szCs w:val="32"/>
          <w:rtl/>
          <w:lang w:bidi="ar-DZ"/>
        </w:rPr>
        <w:t>ا</w:t>
      </w:r>
      <w:r w:rsidRPr="00507B61">
        <w:rPr>
          <w:rFonts w:ascii="Simplified Arabic" w:hAnsi="Simplified Arabic" w:cs="Simplified Arabic" w:hint="cs"/>
          <w:sz w:val="32"/>
          <w:szCs w:val="32"/>
          <w:rtl/>
          <w:lang w:bidi="ar-DZ"/>
        </w:rPr>
        <w:t xml:space="preserve">ستعارة ليرسم لنا صورة رسول الله الخلقية والبطولية من أجل دعوة الناس </w:t>
      </w:r>
      <w:r w:rsidR="00AC138C">
        <w:rPr>
          <w:rFonts w:ascii="Simplified Arabic" w:hAnsi="Simplified Arabic" w:cs="Simplified Arabic" w:hint="cs"/>
          <w:sz w:val="32"/>
          <w:szCs w:val="32"/>
          <w:rtl/>
          <w:lang w:bidi="ar-DZ"/>
        </w:rPr>
        <w:t>ا</w:t>
      </w:r>
      <w:r w:rsidRPr="00507B61">
        <w:rPr>
          <w:rFonts w:ascii="Simplified Arabic" w:hAnsi="Simplified Arabic" w:cs="Simplified Arabic" w:hint="cs"/>
          <w:sz w:val="32"/>
          <w:szCs w:val="32"/>
          <w:rtl/>
          <w:lang w:bidi="ar-DZ"/>
        </w:rPr>
        <w:t>لى ال</w:t>
      </w:r>
      <w:r w:rsidR="00AC138C">
        <w:rPr>
          <w:rFonts w:ascii="Simplified Arabic" w:hAnsi="Simplified Arabic" w:cs="Simplified Arabic" w:hint="cs"/>
          <w:sz w:val="32"/>
          <w:szCs w:val="32"/>
          <w:rtl/>
          <w:lang w:bidi="ar-DZ"/>
        </w:rPr>
        <w:t>ا</w:t>
      </w:r>
      <w:r w:rsidRPr="00507B61">
        <w:rPr>
          <w:rFonts w:ascii="Simplified Arabic" w:hAnsi="Simplified Arabic" w:cs="Simplified Arabic" w:hint="cs"/>
          <w:sz w:val="32"/>
          <w:szCs w:val="32"/>
          <w:rtl/>
          <w:lang w:bidi="ar-DZ"/>
        </w:rPr>
        <w:t xml:space="preserve">قتداء </w:t>
      </w:r>
      <w:r>
        <w:rPr>
          <w:rFonts w:ascii="Simplified Arabic" w:hAnsi="Simplified Arabic" w:cs="Simplified Arabic" w:hint="cs"/>
          <w:sz w:val="32"/>
          <w:szCs w:val="32"/>
          <w:rtl/>
          <w:lang w:bidi="ar-DZ"/>
        </w:rPr>
        <w:t>بها.</w:t>
      </w:r>
    </w:p>
    <w:p w14:paraId="3F9CACC3" w14:textId="77777777" w:rsidR="008D3617" w:rsidRPr="00507B61" w:rsidRDefault="008D3617" w:rsidP="005F0C59">
      <w:pPr>
        <w:pStyle w:val="Paragraphedeliste"/>
        <w:numPr>
          <w:ilvl w:val="0"/>
          <w:numId w:val="19"/>
        </w:numPr>
        <w:bidi/>
        <w:spacing w:line="276" w:lineRule="auto"/>
        <w:ind w:left="0"/>
        <w:jc w:val="both"/>
        <w:rPr>
          <w:rFonts w:ascii="Simplified Arabic" w:hAnsi="Simplified Arabic" w:cs="Simplified Arabic"/>
          <w:sz w:val="32"/>
          <w:szCs w:val="32"/>
          <w:lang w:bidi="ar-DZ"/>
        </w:rPr>
      </w:pPr>
      <w:r w:rsidRPr="00507B61">
        <w:rPr>
          <w:rFonts w:ascii="Simplified Arabic" w:hAnsi="Simplified Arabic" w:cs="Simplified Arabic" w:hint="cs"/>
          <w:sz w:val="32"/>
          <w:szCs w:val="32"/>
          <w:rtl/>
          <w:lang w:bidi="ar-DZ"/>
        </w:rPr>
        <w:t>فكان ابن جابر الأندلسي في هاته القصيدة حسب رأينا خير من مدح الرسول الحبيب صلوات الرحمان عليه وأزكى التسليم والتي جمع فيها سحر البيان مع بلاغة الق</w:t>
      </w:r>
      <w:r>
        <w:rPr>
          <w:rFonts w:ascii="Simplified Arabic" w:hAnsi="Simplified Arabic" w:cs="Simplified Arabic" w:hint="cs"/>
          <w:sz w:val="32"/>
          <w:szCs w:val="32"/>
          <w:rtl/>
          <w:lang w:bidi="ar-DZ"/>
        </w:rPr>
        <w:t>ر</w:t>
      </w:r>
      <w:r w:rsidRPr="00507B61">
        <w:rPr>
          <w:rFonts w:ascii="Simplified Arabic" w:hAnsi="Simplified Arabic" w:cs="Simplified Arabic" w:hint="cs"/>
          <w:sz w:val="32"/>
          <w:szCs w:val="32"/>
          <w:rtl/>
          <w:lang w:bidi="ar-DZ"/>
        </w:rPr>
        <w:t>آن.</w:t>
      </w:r>
    </w:p>
    <w:p w14:paraId="789C81CA" w14:textId="77777777" w:rsidR="008D3617" w:rsidRPr="00507B61" w:rsidRDefault="008D3617" w:rsidP="0033421B">
      <w:pPr>
        <w:bidi/>
        <w:spacing w:line="276" w:lineRule="auto"/>
        <w:jc w:val="both"/>
        <w:rPr>
          <w:rFonts w:ascii="Simplified Arabic" w:hAnsi="Simplified Arabic" w:cs="Simplified Arabic"/>
          <w:sz w:val="32"/>
          <w:szCs w:val="32"/>
          <w:rtl/>
          <w:lang w:bidi="ar-DZ"/>
        </w:rPr>
      </w:pPr>
    </w:p>
    <w:p w14:paraId="272C1121" w14:textId="77777777" w:rsidR="008D3617" w:rsidRDefault="008D3617" w:rsidP="0033421B">
      <w:pPr>
        <w:bidi/>
        <w:spacing w:line="276" w:lineRule="auto"/>
        <w:jc w:val="both"/>
        <w:rPr>
          <w:rFonts w:ascii="Simplified Arabic" w:hAnsi="Simplified Arabic" w:cs="Simplified Arabic"/>
          <w:sz w:val="28"/>
          <w:szCs w:val="28"/>
          <w:rtl/>
          <w:lang w:bidi="ar-DZ"/>
        </w:rPr>
      </w:pPr>
    </w:p>
    <w:p w14:paraId="6099E472" w14:textId="77777777" w:rsidR="008D3617" w:rsidRDefault="008D3617" w:rsidP="0033421B">
      <w:pPr>
        <w:bidi/>
        <w:spacing w:line="276" w:lineRule="auto"/>
        <w:jc w:val="both"/>
        <w:rPr>
          <w:rFonts w:ascii="Simplified Arabic" w:hAnsi="Simplified Arabic" w:cs="Simplified Arabic"/>
          <w:sz w:val="28"/>
          <w:szCs w:val="28"/>
          <w:rtl/>
          <w:lang w:bidi="ar-DZ"/>
        </w:rPr>
      </w:pPr>
    </w:p>
    <w:p w14:paraId="0ADDD1DE" w14:textId="77777777" w:rsidR="008D3617" w:rsidRDefault="008D3617" w:rsidP="0033421B">
      <w:pPr>
        <w:bidi/>
        <w:spacing w:line="276" w:lineRule="auto"/>
        <w:jc w:val="both"/>
        <w:rPr>
          <w:rFonts w:ascii="Simplified Arabic" w:hAnsi="Simplified Arabic" w:cs="Simplified Arabic"/>
          <w:sz w:val="28"/>
          <w:szCs w:val="28"/>
          <w:rtl/>
          <w:lang w:bidi="ar-DZ"/>
        </w:rPr>
      </w:pPr>
    </w:p>
    <w:p w14:paraId="7AC8ED10" w14:textId="77777777" w:rsidR="008D3617" w:rsidRDefault="008D3617" w:rsidP="0033421B">
      <w:pPr>
        <w:bidi/>
        <w:spacing w:line="276" w:lineRule="auto"/>
        <w:jc w:val="both"/>
        <w:rPr>
          <w:rFonts w:ascii="Simplified Arabic" w:hAnsi="Simplified Arabic" w:cs="Simplified Arabic"/>
          <w:sz w:val="28"/>
          <w:szCs w:val="28"/>
          <w:rtl/>
          <w:lang w:bidi="ar-DZ"/>
        </w:rPr>
      </w:pPr>
    </w:p>
    <w:p w14:paraId="093B8098" w14:textId="77777777" w:rsidR="008D3617" w:rsidRDefault="008D3617" w:rsidP="0033421B">
      <w:pPr>
        <w:bidi/>
        <w:spacing w:line="276" w:lineRule="auto"/>
        <w:jc w:val="both"/>
        <w:rPr>
          <w:rFonts w:ascii="Simplified Arabic" w:hAnsi="Simplified Arabic" w:cs="Simplified Arabic"/>
          <w:sz w:val="28"/>
          <w:szCs w:val="28"/>
          <w:rtl/>
          <w:lang w:bidi="ar-DZ"/>
        </w:rPr>
      </w:pPr>
    </w:p>
    <w:p w14:paraId="4AC0EB69" w14:textId="77777777" w:rsidR="008D3617" w:rsidRDefault="008D3617" w:rsidP="0033421B">
      <w:pPr>
        <w:bidi/>
        <w:spacing w:line="276" w:lineRule="auto"/>
        <w:jc w:val="both"/>
        <w:rPr>
          <w:rFonts w:ascii="Simplified Arabic" w:hAnsi="Simplified Arabic" w:cs="Simplified Arabic"/>
          <w:sz w:val="28"/>
          <w:szCs w:val="28"/>
          <w:rtl/>
          <w:lang w:bidi="ar-DZ"/>
        </w:rPr>
      </w:pPr>
    </w:p>
    <w:p w14:paraId="6613EAB7" w14:textId="77777777" w:rsidR="008D3617" w:rsidRDefault="008D3617" w:rsidP="0033421B">
      <w:pPr>
        <w:bidi/>
        <w:spacing w:line="276" w:lineRule="auto"/>
        <w:jc w:val="both"/>
        <w:rPr>
          <w:rFonts w:ascii="Simplified Arabic" w:hAnsi="Simplified Arabic" w:cs="Simplified Arabic"/>
          <w:sz w:val="28"/>
          <w:szCs w:val="28"/>
          <w:rtl/>
          <w:lang w:bidi="ar-DZ"/>
        </w:rPr>
      </w:pPr>
    </w:p>
    <w:p w14:paraId="25206AF0" w14:textId="77777777" w:rsidR="008D3617" w:rsidRDefault="008D3617" w:rsidP="0033421B">
      <w:pPr>
        <w:bidi/>
        <w:spacing w:line="276" w:lineRule="auto"/>
        <w:jc w:val="both"/>
        <w:rPr>
          <w:rFonts w:ascii="Simplified Arabic" w:hAnsi="Simplified Arabic" w:cs="Simplified Arabic"/>
          <w:sz w:val="28"/>
          <w:szCs w:val="28"/>
          <w:rtl/>
          <w:lang w:bidi="ar-DZ"/>
        </w:rPr>
      </w:pPr>
    </w:p>
    <w:p w14:paraId="67B347B6" w14:textId="77777777" w:rsidR="008D3617" w:rsidRDefault="008D3617" w:rsidP="0033421B">
      <w:pPr>
        <w:bidi/>
        <w:spacing w:line="276" w:lineRule="auto"/>
        <w:jc w:val="both"/>
        <w:rPr>
          <w:rFonts w:ascii="Simplified Arabic" w:hAnsi="Simplified Arabic" w:cs="Simplified Arabic"/>
          <w:sz w:val="28"/>
          <w:szCs w:val="28"/>
          <w:rtl/>
          <w:lang w:bidi="ar-DZ"/>
        </w:rPr>
      </w:pPr>
    </w:p>
    <w:p w14:paraId="63D2F8BE" w14:textId="77777777" w:rsidR="00870CED" w:rsidRDefault="00870CED" w:rsidP="0033421B">
      <w:pPr>
        <w:bidi/>
        <w:spacing w:line="276" w:lineRule="auto"/>
        <w:jc w:val="both"/>
        <w:rPr>
          <w:rFonts w:ascii="Simplified Arabic" w:hAnsi="Simplified Arabic" w:cs="Simplified Arabic"/>
          <w:sz w:val="28"/>
          <w:szCs w:val="28"/>
          <w:rtl/>
          <w:lang w:bidi="ar-DZ"/>
        </w:rPr>
        <w:sectPr w:rsidR="00870CED" w:rsidSect="0033421B">
          <w:headerReference w:type="default" r:id="rId44"/>
          <w:footerReference w:type="default" r:id="rId45"/>
          <w:footnotePr>
            <w:numRestart w:val="eachPage"/>
          </w:footnotePr>
          <w:pgSz w:w="11906" w:h="16838"/>
          <w:pgMar w:top="1417" w:right="1701" w:bottom="1417" w:left="851" w:header="708" w:footer="708" w:gutter="0"/>
          <w:cols w:space="708"/>
          <w:docGrid w:linePitch="360"/>
        </w:sectPr>
      </w:pPr>
    </w:p>
    <w:p w14:paraId="2F9D72E2" w14:textId="77777777" w:rsidR="008D3617" w:rsidRDefault="008D3617" w:rsidP="0033421B">
      <w:pPr>
        <w:bidi/>
        <w:spacing w:line="276" w:lineRule="auto"/>
        <w:jc w:val="both"/>
        <w:rPr>
          <w:rFonts w:ascii="Simplified Arabic" w:hAnsi="Simplified Arabic" w:cs="Simplified Arabic"/>
          <w:sz w:val="28"/>
          <w:szCs w:val="28"/>
          <w:rtl/>
          <w:lang w:bidi="ar-DZ"/>
        </w:rPr>
      </w:pPr>
    </w:p>
    <w:p w14:paraId="464D041E" w14:textId="77777777" w:rsidR="008D3617" w:rsidRDefault="00870CED" w:rsidP="0033421B">
      <w:pPr>
        <w:bidi/>
        <w:spacing w:line="276" w:lineRule="auto"/>
        <w:jc w:val="both"/>
        <w:rPr>
          <w:rFonts w:ascii="Simplified Arabic" w:hAnsi="Simplified Arabic" w:cs="Simplified Arabic"/>
          <w:sz w:val="28"/>
          <w:szCs w:val="28"/>
          <w:rtl/>
          <w:lang w:bidi="ar-DZ"/>
        </w:rPr>
      </w:pPr>
      <w:r>
        <w:rPr>
          <w:rFonts w:asciiTheme="majorBidi" w:hAnsiTheme="majorBidi" w:cstheme="majorBidi"/>
          <w:noProof/>
          <w:sz w:val="28"/>
          <w:szCs w:val="28"/>
          <w:lang w:eastAsia="fr-FR"/>
        </w:rPr>
        <w:drawing>
          <wp:anchor distT="0" distB="0" distL="114300" distR="114300" simplePos="0" relativeHeight="251717632" behindDoc="0" locked="0" layoutInCell="1" allowOverlap="1" wp14:anchorId="47874D86" wp14:editId="2CB5F395">
            <wp:simplePos x="0" y="0"/>
            <wp:positionH relativeFrom="column">
              <wp:posOffset>-350520</wp:posOffset>
            </wp:positionH>
            <wp:positionV relativeFrom="paragraph">
              <wp:posOffset>316230</wp:posOffset>
            </wp:positionV>
            <wp:extent cx="7037705" cy="6523355"/>
            <wp:effectExtent l="0" t="0" r="0" b="0"/>
            <wp:wrapNone/>
            <wp:docPr id="1138" name="Image 3" descr="http://www.psdgraphics.com/file/floral-frame-png.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www.psdgraphics.com/file/floral-frame-png.png"/>
                    <pic:cNvPicPr>
                      <a:picLocks noChangeAspect="1" noChangeArrowheads="1"/>
                    </pic:cNvPicPr>
                  </pic:nvPicPr>
                  <pic:blipFill rotWithShape="1">
                    <a:blip r:embed="rId19" cstate="print">
                      <a:extLst>
                        <a:ext uri="{28A0092B-C50C-407E-A947-70E740481C1C}">
                          <a14:useLocalDpi xmlns:a14="http://schemas.microsoft.com/office/drawing/2010/main" val="0"/>
                        </a:ext>
                      </a:extLst>
                    </a:blip>
                    <a:srcRect t="1384"/>
                    <a:stretch/>
                  </pic:blipFill>
                  <pic:spPr bwMode="auto">
                    <a:xfrm>
                      <a:off x="0" y="0"/>
                      <a:ext cx="7037705" cy="6523355"/>
                    </a:xfrm>
                    <a:prstGeom prst="rect">
                      <a:avLst/>
                    </a:prstGeom>
                    <a:noFill/>
                    <a:ln>
                      <a:noFill/>
                    </a:ln>
                    <a:extLst>
                      <a:ext uri="{53640926-AAD7-44D8-BBD7-CCE9431645EC}">
                        <a14:shadowObscured xmlns:a14="http://schemas.microsoft.com/office/drawing/2010/main"/>
                      </a:ext>
                    </a:extLst>
                  </pic:spPr>
                </pic:pic>
              </a:graphicData>
            </a:graphic>
          </wp:anchor>
        </w:drawing>
      </w:r>
    </w:p>
    <w:p w14:paraId="13A3DFB3" w14:textId="77777777" w:rsidR="00870CED" w:rsidRDefault="00870CED" w:rsidP="00870CED">
      <w:pPr>
        <w:bidi/>
        <w:spacing w:line="276" w:lineRule="auto"/>
        <w:jc w:val="both"/>
        <w:rPr>
          <w:rFonts w:ascii="Simplified Arabic" w:hAnsi="Simplified Arabic" w:cs="Simplified Arabic"/>
          <w:sz w:val="28"/>
          <w:szCs w:val="28"/>
          <w:rtl/>
          <w:lang w:bidi="ar-DZ"/>
        </w:rPr>
      </w:pPr>
    </w:p>
    <w:p w14:paraId="10C97F9E" w14:textId="77777777" w:rsidR="00870CED" w:rsidRDefault="00870CED" w:rsidP="00870CED">
      <w:pPr>
        <w:bidi/>
        <w:spacing w:line="276" w:lineRule="auto"/>
        <w:jc w:val="both"/>
        <w:rPr>
          <w:rFonts w:ascii="Simplified Arabic" w:hAnsi="Simplified Arabic" w:cs="Simplified Arabic"/>
          <w:sz w:val="28"/>
          <w:szCs w:val="28"/>
          <w:rtl/>
          <w:lang w:bidi="ar-DZ"/>
        </w:rPr>
      </w:pPr>
    </w:p>
    <w:p w14:paraId="1D317C9C" w14:textId="77777777" w:rsidR="00870CED" w:rsidRDefault="00870CED" w:rsidP="00870CED">
      <w:pPr>
        <w:bidi/>
        <w:spacing w:line="276" w:lineRule="auto"/>
        <w:jc w:val="both"/>
        <w:rPr>
          <w:rFonts w:ascii="Simplified Arabic" w:hAnsi="Simplified Arabic" w:cs="Simplified Arabic"/>
          <w:sz w:val="28"/>
          <w:szCs w:val="28"/>
          <w:rtl/>
          <w:lang w:bidi="ar-DZ"/>
        </w:rPr>
      </w:pPr>
    </w:p>
    <w:p w14:paraId="0E862698" w14:textId="77777777" w:rsidR="00870CED" w:rsidRDefault="00870CED" w:rsidP="00870CED">
      <w:pPr>
        <w:bidi/>
        <w:spacing w:line="276" w:lineRule="auto"/>
        <w:jc w:val="both"/>
        <w:rPr>
          <w:rFonts w:ascii="Simplified Arabic" w:hAnsi="Simplified Arabic" w:cs="Simplified Arabic"/>
          <w:sz w:val="28"/>
          <w:szCs w:val="28"/>
          <w:rtl/>
          <w:lang w:bidi="ar-DZ"/>
        </w:rPr>
      </w:pPr>
    </w:p>
    <w:p w14:paraId="4B83585B" w14:textId="77777777" w:rsidR="00870CED" w:rsidRDefault="00870CED" w:rsidP="00870CED">
      <w:pPr>
        <w:bidi/>
        <w:spacing w:line="276" w:lineRule="auto"/>
        <w:jc w:val="both"/>
        <w:rPr>
          <w:rFonts w:ascii="Simplified Arabic" w:hAnsi="Simplified Arabic" w:cs="Simplified Arabic"/>
          <w:sz w:val="28"/>
          <w:szCs w:val="28"/>
          <w:rtl/>
          <w:lang w:bidi="ar-DZ"/>
        </w:rPr>
      </w:pPr>
    </w:p>
    <w:p w14:paraId="08E16B4F" w14:textId="77777777" w:rsidR="00870CED" w:rsidRDefault="00870CED" w:rsidP="00870CED">
      <w:pPr>
        <w:bidi/>
        <w:spacing w:line="276" w:lineRule="auto"/>
        <w:jc w:val="both"/>
        <w:rPr>
          <w:rFonts w:ascii="Simplified Arabic" w:hAnsi="Simplified Arabic" w:cs="Simplified Arabic"/>
          <w:sz w:val="28"/>
          <w:szCs w:val="28"/>
          <w:rtl/>
          <w:lang w:bidi="ar-DZ"/>
        </w:rPr>
      </w:pPr>
    </w:p>
    <w:p w14:paraId="4ADE7DC8" w14:textId="77777777" w:rsidR="00870CED" w:rsidRDefault="00870CED" w:rsidP="00870CED">
      <w:pPr>
        <w:bidi/>
        <w:spacing w:line="276" w:lineRule="auto"/>
        <w:jc w:val="both"/>
        <w:rPr>
          <w:rFonts w:ascii="Simplified Arabic" w:hAnsi="Simplified Arabic" w:cs="Simplified Arabic"/>
          <w:sz w:val="28"/>
          <w:szCs w:val="28"/>
          <w:rtl/>
          <w:lang w:bidi="ar-DZ"/>
        </w:rPr>
      </w:pPr>
    </w:p>
    <w:p w14:paraId="548C3174" w14:textId="77777777" w:rsidR="00870CED" w:rsidRDefault="00870CED" w:rsidP="00870CED">
      <w:pPr>
        <w:bidi/>
        <w:spacing w:line="276" w:lineRule="auto"/>
        <w:jc w:val="both"/>
        <w:rPr>
          <w:rFonts w:ascii="Simplified Arabic" w:hAnsi="Simplified Arabic" w:cs="Simplified Arabic"/>
          <w:sz w:val="28"/>
          <w:szCs w:val="28"/>
          <w:rtl/>
          <w:lang w:bidi="ar-DZ"/>
        </w:rPr>
      </w:pPr>
    </w:p>
    <w:p w14:paraId="21521A24" w14:textId="77777777" w:rsidR="00870CED" w:rsidRPr="00870CED" w:rsidRDefault="00870CED" w:rsidP="00870CED">
      <w:pPr>
        <w:bidi/>
        <w:spacing w:line="276" w:lineRule="auto"/>
        <w:jc w:val="center"/>
        <w:rPr>
          <w:rFonts w:ascii="Simplified Arabic" w:hAnsi="Simplified Arabic" w:cs="Simplified Arabic"/>
          <w:b/>
          <w:bCs/>
          <w:sz w:val="96"/>
          <w:szCs w:val="96"/>
          <w:rtl/>
          <w:lang w:bidi="ar-DZ"/>
        </w:rPr>
      </w:pPr>
      <w:r w:rsidRPr="00870CED">
        <w:rPr>
          <w:rFonts w:ascii="Simplified Arabic" w:hAnsi="Simplified Arabic" w:cs="Simplified Arabic" w:hint="cs"/>
          <w:b/>
          <w:bCs/>
          <w:sz w:val="96"/>
          <w:szCs w:val="96"/>
          <w:rtl/>
          <w:lang w:bidi="ar-DZ"/>
        </w:rPr>
        <w:t>ملحق</w:t>
      </w:r>
    </w:p>
    <w:p w14:paraId="65C1993D" w14:textId="77777777" w:rsidR="00870CED" w:rsidRDefault="00870CED" w:rsidP="00870CED">
      <w:pPr>
        <w:bidi/>
        <w:spacing w:line="276" w:lineRule="auto"/>
        <w:jc w:val="both"/>
        <w:rPr>
          <w:rFonts w:ascii="Simplified Arabic" w:hAnsi="Simplified Arabic" w:cs="Simplified Arabic"/>
          <w:sz w:val="28"/>
          <w:szCs w:val="28"/>
          <w:rtl/>
          <w:lang w:bidi="ar-DZ"/>
        </w:rPr>
      </w:pPr>
    </w:p>
    <w:p w14:paraId="4F20A1E9" w14:textId="77777777" w:rsidR="00870CED" w:rsidRDefault="00870CED" w:rsidP="00870CED">
      <w:pPr>
        <w:bidi/>
        <w:spacing w:line="276" w:lineRule="auto"/>
        <w:jc w:val="both"/>
        <w:rPr>
          <w:rFonts w:ascii="Simplified Arabic" w:hAnsi="Simplified Arabic" w:cs="Simplified Arabic"/>
          <w:sz w:val="28"/>
          <w:szCs w:val="28"/>
          <w:rtl/>
          <w:lang w:bidi="ar-DZ"/>
        </w:rPr>
      </w:pPr>
    </w:p>
    <w:p w14:paraId="31F03EF0" w14:textId="77777777" w:rsidR="00870CED" w:rsidRDefault="00870CED" w:rsidP="00870CED">
      <w:pPr>
        <w:bidi/>
        <w:spacing w:line="276" w:lineRule="auto"/>
        <w:jc w:val="both"/>
        <w:rPr>
          <w:rFonts w:ascii="Simplified Arabic" w:hAnsi="Simplified Arabic" w:cs="Simplified Arabic"/>
          <w:sz w:val="28"/>
          <w:szCs w:val="28"/>
          <w:rtl/>
          <w:lang w:bidi="ar-DZ"/>
        </w:rPr>
      </w:pPr>
    </w:p>
    <w:p w14:paraId="68AB481D" w14:textId="77777777" w:rsidR="00870CED" w:rsidRDefault="00870CED" w:rsidP="00870CED">
      <w:pPr>
        <w:bidi/>
        <w:spacing w:line="276" w:lineRule="auto"/>
        <w:jc w:val="both"/>
        <w:rPr>
          <w:rFonts w:ascii="Simplified Arabic" w:hAnsi="Simplified Arabic" w:cs="Simplified Arabic"/>
          <w:sz w:val="28"/>
          <w:szCs w:val="28"/>
          <w:rtl/>
          <w:lang w:bidi="ar-DZ"/>
        </w:rPr>
      </w:pPr>
    </w:p>
    <w:p w14:paraId="0DFA72F4" w14:textId="77777777" w:rsidR="00870CED" w:rsidRDefault="00870CED" w:rsidP="00870CED">
      <w:pPr>
        <w:bidi/>
        <w:spacing w:line="276" w:lineRule="auto"/>
        <w:jc w:val="both"/>
        <w:rPr>
          <w:rFonts w:ascii="Simplified Arabic" w:hAnsi="Simplified Arabic" w:cs="Simplified Arabic"/>
          <w:sz w:val="28"/>
          <w:szCs w:val="28"/>
          <w:rtl/>
          <w:lang w:bidi="ar-DZ"/>
        </w:rPr>
      </w:pPr>
    </w:p>
    <w:p w14:paraId="5C18BC20" w14:textId="77777777" w:rsidR="00870CED" w:rsidRDefault="00870CED" w:rsidP="00870CED">
      <w:pPr>
        <w:bidi/>
        <w:spacing w:line="276" w:lineRule="auto"/>
        <w:jc w:val="both"/>
        <w:rPr>
          <w:rFonts w:ascii="Simplified Arabic" w:hAnsi="Simplified Arabic" w:cs="Simplified Arabic"/>
          <w:sz w:val="28"/>
          <w:szCs w:val="28"/>
          <w:rtl/>
          <w:lang w:bidi="ar-DZ"/>
        </w:rPr>
      </w:pPr>
    </w:p>
    <w:p w14:paraId="3BF60E63" w14:textId="77777777" w:rsidR="00870CED" w:rsidRDefault="00870CED" w:rsidP="00870CED">
      <w:pPr>
        <w:bidi/>
        <w:spacing w:line="276" w:lineRule="auto"/>
        <w:jc w:val="both"/>
        <w:rPr>
          <w:rFonts w:ascii="Simplified Arabic" w:hAnsi="Simplified Arabic" w:cs="Simplified Arabic"/>
          <w:sz w:val="28"/>
          <w:szCs w:val="28"/>
          <w:rtl/>
          <w:lang w:bidi="ar-DZ"/>
        </w:rPr>
      </w:pPr>
    </w:p>
    <w:p w14:paraId="6992C1FB" w14:textId="77777777" w:rsidR="00870CED" w:rsidRDefault="00870CED" w:rsidP="00870CED">
      <w:pPr>
        <w:bidi/>
        <w:spacing w:line="276" w:lineRule="auto"/>
        <w:jc w:val="both"/>
        <w:rPr>
          <w:rFonts w:ascii="Simplified Arabic" w:hAnsi="Simplified Arabic" w:cs="Simplified Arabic"/>
          <w:sz w:val="28"/>
          <w:szCs w:val="28"/>
          <w:rtl/>
          <w:lang w:bidi="ar-DZ"/>
        </w:rPr>
      </w:pPr>
    </w:p>
    <w:p w14:paraId="3E28A81B" w14:textId="77777777" w:rsidR="00870CED" w:rsidRDefault="00870CED" w:rsidP="00870CED">
      <w:pPr>
        <w:bidi/>
        <w:spacing w:line="276" w:lineRule="auto"/>
        <w:jc w:val="both"/>
        <w:rPr>
          <w:rFonts w:ascii="Simplified Arabic" w:hAnsi="Simplified Arabic" w:cs="Simplified Arabic"/>
          <w:sz w:val="28"/>
          <w:szCs w:val="28"/>
          <w:rtl/>
          <w:lang w:bidi="ar-DZ"/>
        </w:rPr>
      </w:pPr>
    </w:p>
    <w:p w14:paraId="38C5D931" w14:textId="77777777" w:rsidR="00870CED" w:rsidRDefault="00870CED" w:rsidP="00870CED">
      <w:pPr>
        <w:bidi/>
        <w:spacing w:line="276" w:lineRule="auto"/>
        <w:jc w:val="both"/>
        <w:rPr>
          <w:rFonts w:ascii="Simplified Arabic" w:hAnsi="Simplified Arabic" w:cs="Simplified Arabic"/>
          <w:sz w:val="28"/>
          <w:szCs w:val="28"/>
          <w:rtl/>
          <w:lang w:bidi="ar-DZ"/>
        </w:rPr>
      </w:pPr>
    </w:p>
    <w:p w14:paraId="192A0E49" w14:textId="77777777" w:rsidR="00870CED" w:rsidRDefault="00870CED" w:rsidP="00870CED">
      <w:pPr>
        <w:bidi/>
        <w:spacing w:line="276" w:lineRule="auto"/>
        <w:jc w:val="both"/>
        <w:rPr>
          <w:rFonts w:ascii="Simplified Arabic" w:hAnsi="Simplified Arabic" w:cs="Simplified Arabic"/>
          <w:sz w:val="28"/>
          <w:szCs w:val="28"/>
          <w:rtl/>
          <w:lang w:bidi="ar-DZ"/>
        </w:rPr>
      </w:pPr>
    </w:p>
    <w:p w14:paraId="7D72C60E" w14:textId="77777777" w:rsidR="00870CED" w:rsidRDefault="00870CED" w:rsidP="00870CED">
      <w:pPr>
        <w:bidi/>
        <w:spacing w:line="276" w:lineRule="auto"/>
        <w:jc w:val="both"/>
        <w:rPr>
          <w:rFonts w:ascii="Simplified Arabic" w:hAnsi="Simplified Arabic" w:cs="Simplified Arabic"/>
          <w:sz w:val="28"/>
          <w:szCs w:val="28"/>
          <w:rtl/>
          <w:lang w:bidi="ar-DZ"/>
        </w:rPr>
        <w:sectPr w:rsidR="00870CED" w:rsidSect="0033421B">
          <w:headerReference w:type="default" r:id="rId46"/>
          <w:footerReference w:type="default" r:id="rId47"/>
          <w:footnotePr>
            <w:numRestart w:val="eachPage"/>
          </w:footnotePr>
          <w:pgSz w:w="11906" w:h="16838"/>
          <w:pgMar w:top="1417" w:right="1701" w:bottom="1417" w:left="851" w:header="708" w:footer="708" w:gutter="0"/>
          <w:cols w:space="708"/>
          <w:docGrid w:linePitch="360"/>
        </w:sectPr>
      </w:pPr>
    </w:p>
    <w:p w14:paraId="3725087D" w14:textId="77777777" w:rsidR="008D3617" w:rsidRPr="00E865F0" w:rsidRDefault="00E865F0" w:rsidP="0033421B">
      <w:pPr>
        <w:bidi/>
        <w:spacing w:line="276" w:lineRule="auto"/>
        <w:jc w:val="both"/>
        <w:rPr>
          <w:rFonts w:ascii="Simplified Arabic" w:hAnsi="Simplified Arabic" w:cs="Simplified Arabic"/>
          <w:b/>
          <w:bCs/>
          <w:sz w:val="28"/>
          <w:szCs w:val="28"/>
          <w:rtl/>
          <w:lang w:bidi="ar-DZ"/>
        </w:rPr>
      </w:pPr>
      <w:r w:rsidRPr="00E865F0">
        <w:rPr>
          <w:rFonts w:ascii="Simplified Arabic" w:hAnsi="Simplified Arabic" w:cs="Simplified Arabic" w:hint="cs"/>
          <w:b/>
          <w:bCs/>
          <w:sz w:val="28"/>
          <w:szCs w:val="28"/>
          <w:rtl/>
          <w:lang w:bidi="ar-DZ"/>
        </w:rPr>
        <w:lastRenderedPageBreak/>
        <w:t>القصيدة:</w:t>
      </w:r>
    </w:p>
    <w:p w14:paraId="22C37190" w14:textId="1093272F" w:rsidR="008D3617" w:rsidRPr="00831D90" w:rsidRDefault="008D3617" w:rsidP="004E7DE6">
      <w:pPr>
        <w:bidi/>
        <w:spacing w:line="276" w:lineRule="auto"/>
        <w:jc w:val="both"/>
        <w:rPr>
          <w:rFonts w:ascii="Simplified Arabic" w:hAnsi="Simplified Arabic" w:cs="Simplified Arabic"/>
          <w:sz w:val="32"/>
          <w:szCs w:val="32"/>
          <w:lang w:bidi="ar-DZ"/>
        </w:rPr>
      </w:pPr>
      <w:r w:rsidRPr="00831D90">
        <w:rPr>
          <w:rFonts w:ascii="Simplified Arabic" w:hAnsi="Simplified Arabic" w:cs="Simplified Arabic"/>
          <w:sz w:val="32"/>
          <w:szCs w:val="32"/>
          <w:rtl/>
        </w:rPr>
        <w:t>فِي كُلِّ ف</w:t>
      </w:r>
      <w:r w:rsidR="006665F1">
        <w:rPr>
          <w:rFonts w:ascii="Simplified Arabic" w:hAnsi="Simplified Arabic" w:cs="Simplified Arabic" w:hint="cs"/>
          <w:sz w:val="32"/>
          <w:szCs w:val="32"/>
          <w:rtl/>
        </w:rPr>
        <w:t>ـــــــ</w:t>
      </w:r>
      <w:r w:rsidRPr="00831D90">
        <w:rPr>
          <w:rFonts w:ascii="Simplified Arabic" w:hAnsi="Simplified Arabic" w:cs="Simplified Arabic"/>
          <w:sz w:val="32"/>
          <w:szCs w:val="32"/>
          <w:rtl/>
        </w:rPr>
        <w:t>َاتِحَةٍ لِّلْ</w:t>
      </w:r>
      <w:r w:rsidR="006665F1">
        <w:rPr>
          <w:rFonts w:ascii="Simplified Arabic" w:hAnsi="Simplified Arabic" w:cs="Simplified Arabic" w:hint="cs"/>
          <w:sz w:val="32"/>
          <w:szCs w:val="32"/>
          <w:rtl/>
        </w:rPr>
        <w:t>ـــــــــ</w:t>
      </w:r>
      <w:r w:rsidRPr="00831D90">
        <w:rPr>
          <w:rFonts w:ascii="Simplified Arabic" w:hAnsi="Simplified Arabic" w:cs="Simplified Arabic"/>
          <w:sz w:val="32"/>
          <w:szCs w:val="32"/>
          <w:rtl/>
        </w:rPr>
        <w:t>قَولِ مُعْ</w:t>
      </w:r>
      <w:r w:rsidR="006665F1">
        <w:rPr>
          <w:rFonts w:ascii="Simplified Arabic" w:hAnsi="Simplified Arabic" w:cs="Simplified Arabic" w:hint="cs"/>
          <w:sz w:val="32"/>
          <w:szCs w:val="32"/>
          <w:rtl/>
        </w:rPr>
        <w:t>ــــ</w:t>
      </w:r>
      <w:r w:rsidRPr="00831D90">
        <w:rPr>
          <w:rFonts w:ascii="Simplified Arabic" w:hAnsi="Simplified Arabic" w:cs="Simplified Arabic"/>
          <w:sz w:val="32"/>
          <w:szCs w:val="32"/>
          <w:rtl/>
        </w:rPr>
        <w:t>تَبَرَةْ</w:t>
      </w:r>
      <w:r w:rsidRPr="00831D90">
        <w:rPr>
          <w:rFonts w:ascii="Simplified Arabic" w:hAnsi="Simplified Arabic" w:cs="Simplified Arabic" w:hint="cs"/>
          <w:sz w:val="32"/>
          <w:szCs w:val="32"/>
          <w:rtl/>
          <w:lang w:bidi="ar-DZ"/>
        </w:rPr>
        <w:t xml:space="preserve">             </w:t>
      </w:r>
      <w:r w:rsidRPr="00831D90">
        <w:rPr>
          <w:rFonts w:ascii="Simplified Arabic" w:hAnsi="Simplified Arabic" w:cs="Simplified Arabic"/>
          <w:sz w:val="32"/>
          <w:szCs w:val="32"/>
          <w:rtl/>
        </w:rPr>
        <w:t>حَقَّ الثَّنَاءُ عَلَى الْمَب</w:t>
      </w:r>
      <w:r w:rsidR="006519CA">
        <w:rPr>
          <w:rFonts w:ascii="Simplified Arabic" w:hAnsi="Simplified Arabic" w:cs="Simplified Arabic"/>
          <w:sz w:val="32"/>
          <w:szCs w:val="32"/>
          <w:rtl/>
        </w:rPr>
        <w:t xml:space="preserve">ْعُوثِ </w:t>
      </w:r>
      <w:proofErr w:type="spellStart"/>
      <w:r w:rsidR="006519CA">
        <w:rPr>
          <w:rFonts w:ascii="Simplified Arabic" w:hAnsi="Simplified Arabic" w:cs="Simplified Arabic"/>
          <w:sz w:val="32"/>
          <w:szCs w:val="32"/>
          <w:rtl/>
        </w:rPr>
        <w:t>بِالْ</w:t>
      </w:r>
      <w:r w:rsidR="00AC138C">
        <w:rPr>
          <w:rFonts w:ascii="Simplified Arabic" w:hAnsi="Simplified Arabic" w:cs="Simplified Arabic" w:hint="cs"/>
          <w:sz w:val="32"/>
          <w:szCs w:val="32"/>
          <w:rtl/>
        </w:rPr>
        <w:t>بق</w:t>
      </w:r>
      <w:r w:rsidR="00262B44">
        <w:rPr>
          <w:rFonts w:ascii="Simplified Arabic" w:hAnsi="Simplified Arabic" w:cs="Simplified Arabic"/>
          <w:sz w:val="32"/>
          <w:szCs w:val="32"/>
          <w:rtl/>
        </w:rPr>
        <w:t>رَ</w:t>
      </w:r>
      <w:r w:rsidR="00262B44">
        <w:rPr>
          <w:rFonts w:ascii="Simplified Arabic" w:hAnsi="Simplified Arabic" w:cs="Simplified Arabic" w:hint="cs"/>
          <w:sz w:val="32"/>
          <w:szCs w:val="32"/>
          <w:rtl/>
        </w:rPr>
        <w:t>ه</w:t>
      </w:r>
      <w:proofErr w:type="spellEnd"/>
    </w:p>
    <w:p w14:paraId="3EE86619" w14:textId="77777777" w:rsidR="008D3617" w:rsidRPr="00831D90" w:rsidRDefault="008D3617" w:rsidP="004E7DE6">
      <w:pPr>
        <w:bidi/>
        <w:spacing w:line="276" w:lineRule="auto"/>
        <w:jc w:val="both"/>
        <w:rPr>
          <w:rFonts w:ascii="Simplified Arabic" w:hAnsi="Simplified Arabic" w:cs="Simplified Arabic"/>
          <w:sz w:val="32"/>
          <w:szCs w:val="32"/>
          <w:lang w:bidi="ar-DZ"/>
        </w:rPr>
      </w:pPr>
      <w:r w:rsidRPr="00831D90">
        <w:rPr>
          <w:rFonts w:ascii="Simplified Arabic" w:hAnsi="Simplified Arabic" w:cs="Simplified Arabic"/>
          <w:sz w:val="32"/>
          <w:szCs w:val="32"/>
          <w:rtl/>
        </w:rPr>
        <w:t>فِي آلِ عِ</w:t>
      </w:r>
      <w:r w:rsidR="006665F1">
        <w:rPr>
          <w:rFonts w:ascii="Simplified Arabic" w:hAnsi="Simplified Arabic" w:cs="Simplified Arabic" w:hint="cs"/>
          <w:sz w:val="32"/>
          <w:szCs w:val="32"/>
          <w:rtl/>
        </w:rPr>
        <w:t>ــــــــ</w:t>
      </w:r>
      <w:r w:rsidRPr="00831D90">
        <w:rPr>
          <w:rFonts w:ascii="Simplified Arabic" w:hAnsi="Simplified Arabic" w:cs="Simplified Arabic"/>
          <w:sz w:val="32"/>
          <w:szCs w:val="32"/>
          <w:rtl/>
        </w:rPr>
        <w:t>مْرَانَ قِدْماً شَاعَ مَبْعَثُه</w:t>
      </w:r>
      <w:r w:rsidRPr="00831D90">
        <w:rPr>
          <w:rFonts w:ascii="Simplified Arabic" w:hAnsi="Simplified Arabic" w:cs="Simplified Arabic" w:hint="cs"/>
          <w:sz w:val="32"/>
          <w:szCs w:val="32"/>
          <w:rtl/>
          <w:lang w:bidi="ar-DZ"/>
        </w:rPr>
        <w:t xml:space="preserve">             </w:t>
      </w:r>
      <w:r w:rsidRPr="00831D90">
        <w:rPr>
          <w:rFonts w:ascii="Simplified Arabic" w:hAnsi="Simplified Arabic" w:cs="Simplified Arabic"/>
          <w:sz w:val="32"/>
          <w:szCs w:val="32"/>
          <w:rtl/>
        </w:rPr>
        <w:t>رِجَالُهُمْ وِالنِّسَاءُ اسْتَوضَحُوا خَبَرَهْ</w:t>
      </w:r>
    </w:p>
    <w:p w14:paraId="74A19D2D" w14:textId="77777777" w:rsidR="008D3617" w:rsidRPr="00831D90" w:rsidRDefault="006519CA" w:rsidP="004E7DE6">
      <w:pPr>
        <w:bidi/>
        <w:spacing w:line="276" w:lineRule="auto"/>
        <w:jc w:val="both"/>
        <w:rPr>
          <w:rFonts w:ascii="Simplified Arabic" w:hAnsi="Simplified Arabic" w:cs="Simplified Arabic"/>
          <w:sz w:val="32"/>
          <w:szCs w:val="32"/>
          <w:lang w:bidi="ar-DZ"/>
        </w:rPr>
      </w:pPr>
      <w:r>
        <w:rPr>
          <w:rFonts w:ascii="Simplified Arabic" w:hAnsi="Simplified Arabic" w:cs="Simplified Arabic" w:hint="cs"/>
          <w:sz w:val="32"/>
          <w:szCs w:val="32"/>
          <w:rtl/>
        </w:rPr>
        <w:t>من</w:t>
      </w:r>
      <w:r w:rsidR="008D3617" w:rsidRPr="00831D90">
        <w:rPr>
          <w:rFonts w:ascii="Simplified Arabic" w:hAnsi="Simplified Arabic" w:cs="Simplified Arabic"/>
          <w:sz w:val="32"/>
          <w:szCs w:val="32"/>
          <w:rtl/>
        </w:rPr>
        <w:t xml:space="preserve"> مَدَّ لِلنَّاسِ مِنْ نُّ</w:t>
      </w:r>
      <w:r w:rsidR="006665F1">
        <w:rPr>
          <w:rFonts w:ascii="Simplified Arabic" w:hAnsi="Simplified Arabic" w:cs="Simplified Arabic" w:hint="cs"/>
          <w:sz w:val="32"/>
          <w:szCs w:val="32"/>
          <w:rtl/>
        </w:rPr>
        <w:t>ــــــــــ</w:t>
      </w:r>
      <w:r w:rsidR="008D3617" w:rsidRPr="00831D90">
        <w:rPr>
          <w:rFonts w:ascii="Simplified Arabic" w:hAnsi="Simplified Arabic" w:cs="Simplified Arabic"/>
          <w:sz w:val="32"/>
          <w:szCs w:val="32"/>
          <w:rtl/>
        </w:rPr>
        <w:t>عْمَاهُ مَائِدَةً</w:t>
      </w:r>
      <w:r w:rsidR="008D3617" w:rsidRPr="00831D90">
        <w:rPr>
          <w:rFonts w:ascii="Simplified Arabic" w:hAnsi="Simplified Arabic" w:cs="Simplified Arabic" w:hint="cs"/>
          <w:sz w:val="32"/>
          <w:szCs w:val="32"/>
          <w:rtl/>
          <w:lang w:bidi="ar-DZ"/>
        </w:rPr>
        <w:t xml:space="preserve">             </w:t>
      </w:r>
      <w:r w:rsidR="008D3617" w:rsidRPr="00831D90">
        <w:rPr>
          <w:rFonts w:ascii="Simplified Arabic" w:hAnsi="Simplified Arabic" w:cs="Simplified Arabic"/>
          <w:sz w:val="32"/>
          <w:szCs w:val="32"/>
          <w:rtl/>
        </w:rPr>
        <w:t>عَمَّتْ فَلَيسَتْ عَلَى الْأَنْعَامِ مُقْتَصِـرَهْ</w:t>
      </w:r>
    </w:p>
    <w:p w14:paraId="7717CE37" w14:textId="7726A23C" w:rsidR="008D3617" w:rsidRPr="00831D90" w:rsidRDefault="006519CA" w:rsidP="004E7DE6">
      <w:pPr>
        <w:bidi/>
        <w:spacing w:line="276" w:lineRule="auto"/>
        <w:jc w:val="both"/>
        <w:rPr>
          <w:rFonts w:ascii="Simplified Arabic" w:hAnsi="Simplified Arabic" w:cs="Simplified Arabic"/>
          <w:sz w:val="32"/>
          <w:szCs w:val="32"/>
          <w:lang w:bidi="ar-DZ"/>
        </w:rPr>
      </w:pPr>
      <w:r>
        <w:rPr>
          <w:rFonts w:ascii="Simplified Arabic" w:hAnsi="Simplified Arabic" w:cs="Simplified Arabic" w:hint="cs"/>
          <w:sz w:val="32"/>
          <w:szCs w:val="32"/>
          <w:rtl/>
        </w:rPr>
        <w:t>أ</w:t>
      </w:r>
      <w:r w:rsidR="008D3617" w:rsidRPr="00831D90">
        <w:rPr>
          <w:rFonts w:ascii="Simplified Arabic" w:hAnsi="Simplified Arabic" w:cs="Simplified Arabic"/>
          <w:sz w:val="32"/>
          <w:szCs w:val="32"/>
          <w:rtl/>
        </w:rPr>
        <w:t xml:space="preserve">عْرَافُ </w:t>
      </w:r>
      <w:r>
        <w:rPr>
          <w:rFonts w:ascii="Simplified Arabic" w:hAnsi="Simplified Arabic" w:cs="Simplified Arabic" w:hint="cs"/>
          <w:sz w:val="32"/>
          <w:szCs w:val="32"/>
          <w:rtl/>
        </w:rPr>
        <w:t>نعماه</w:t>
      </w:r>
      <w:r w:rsidR="008D3617" w:rsidRPr="00831D90">
        <w:rPr>
          <w:rFonts w:ascii="Simplified Arabic" w:hAnsi="Simplified Arabic" w:cs="Simplified Arabic"/>
          <w:sz w:val="32"/>
          <w:szCs w:val="32"/>
          <w:rtl/>
        </w:rPr>
        <w:t xml:space="preserve"> م</w:t>
      </w:r>
      <w:r w:rsidR="006665F1">
        <w:rPr>
          <w:rFonts w:ascii="Simplified Arabic" w:hAnsi="Simplified Arabic" w:cs="Simplified Arabic" w:hint="cs"/>
          <w:sz w:val="32"/>
          <w:szCs w:val="32"/>
          <w:rtl/>
        </w:rPr>
        <w:t>ــــ</w:t>
      </w:r>
      <w:r w:rsidR="008D3617" w:rsidRPr="00831D90">
        <w:rPr>
          <w:rFonts w:ascii="Simplified Arabic" w:hAnsi="Simplified Arabic" w:cs="Simplified Arabic"/>
          <w:sz w:val="32"/>
          <w:szCs w:val="32"/>
          <w:rtl/>
        </w:rPr>
        <w:t>َا حَلَّ الرَّجَاءُ بِهَا</w:t>
      </w:r>
      <w:r w:rsidR="008D3617" w:rsidRPr="00831D90">
        <w:rPr>
          <w:rFonts w:ascii="Simplified Arabic" w:hAnsi="Simplified Arabic" w:cs="Simplified Arabic" w:hint="cs"/>
          <w:sz w:val="32"/>
          <w:szCs w:val="32"/>
          <w:rtl/>
          <w:lang w:bidi="ar-DZ"/>
        </w:rPr>
        <w:t xml:space="preserve">             </w:t>
      </w:r>
      <w:r w:rsidR="008D3617" w:rsidRPr="00831D90">
        <w:rPr>
          <w:rFonts w:ascii="Simplified Arabic" w:hAnsi="Simplified Arabic" w:cs="Simplified Arabic"/>
          <w:sz w:val="32"/>
          <w:szCs w:val="32"/>
          <w:rtl/>
        </w:rPr>
        <w:t xml:space="preserve">إِلَّا وَأَنْفَالُ ذَاكَ الْجُودِ </w:t>
      </w:r>
      <w:proofErr w:type="spellStart"/>
      <w:r w:rsidR="008D3617" w:rsidRPr="00831D90">
        <w:rPr>
          <w:rFonts w:ascii="Simplified Arabic" w:hAnsi="Simplified Arabic" w:cs="Simplified Arabic"/>
          <w:sz w:val="32"/>
          <w:szCs w:val="32"/>
          <w:rtl/>
        </w:rPr>
        <w:t>مُبْتَدِرَهْ</w:t>
      </w:r>
      <w:proofErr w:type="spellEnd"/>
    </w:p>
    <w:p w14:paraId="674F1262" w14:textId="77777777" w:rsidR="008D3617" w:rsidRPr="00831D90" w:rsidRDefault="008D3617" w:rsidP="004E7DE6">
      <w:pPr>
        <w:bidi/>
        <w:spacing w:line="276" w:lineRule="auto"/>
        <w:jc w:val="both"/>
        <w:rPr>
          <w:rFonts w:ascii="Simplified Arabic" w:hAnsi="Simplified Arabic" w:cs="Simplified Arabic"/>
          <w:sz w:val="32"/>
          <w:szCs w:val="32"/>
          <w:lang w:bidi="ar-DZ"/>
        </w:rPr>
      </w:pPr>
      <w:r w:rsidRPr="00831D90">
        <w:rPr>
          <w:rFonts w:ascii="Simplified Arabic" w:hAnsi="Simplified Arabic" w:cs="Simplified Arabic"/>
          <w:sz w:val="32"/>
          <w:szCs w:val="32"/>
          <w:rtl/>
        </w:rPr>
        <w:t xml:space="preserve">بِهِ </w:t>
      </w:r>
      <w:r w:rsidR="006519CA">
        <w:rPr>
          <w:rFonts w:ascii="Simplified Arabic" w:hAnsi="Simplified Arabic" w:cs="Simplified Arabic" w:hint="cs"/>
          <w:sz w:val="32"/>
          <w:szCs w:val="32"/>
          <w:rtl/>
        </w:rPr>
        <w:t>توسل</w:t>
      </w:r>
      <w:r w:rsidRPr="00831D90">
        <w:rPr>
          <w:rFonts w:ascii="Simplified Arabic" w:hAnsi="Simplified Arabic" w:cs="Simplified Arabic"/>
          <w:sz w:val="32"/>
          <w:szCs w:val="32"/>
          <w:rtl/>
        </w:rPr>
        <w:t xml:space="preserve"> إِذْ نَ</w:t>
      </w:r>
      <w:r w:rsidR="006665F1">
        <w:rPr>
          <w:rFonts w:ascii="Simplified Arabic" w:hAnsi="Simplified Arabic" w:cs="Simplified Arabic" w:hint="cs"/>
          <w:sz w:val="32"/>
          <w:szCs w:val="32"/>
          <w:rtl/>
        </w:rPr>
        <w:t>ـــــــــــــــ</w:t>
      </w:r>
      <w:r w:rsidRPr="00831D90">
        <w:rPr>
          <w:rFonts w:ascii="Simplified Arabic" w:hAnsi="Simplified Arabic" w:cs="Simplified Arabic"/>
          <w:sz w:val="32"/>
          <w:szCs w:val="32"/>
          <w:rtl/>
        </w:rPr>
        <w:t>ادَى بِتَ</w:t>
      </w:r>
      <w:r w:rsidR="006665F1">
        <w:rPr>
          <w:rFonts w:ascii="Simplified Arabic" w:hAnsi="Simplified Arabic" w:cs="Simplified Arabic" w:hint="cs"/>
          <w:sz w:val="32"/>
          <w:szCs w:val="32"/>
          <w:rtl/>
        </w:rPr>
        <w:t>ـــــــــــــ</w:t>
      </w:r>
      <w:r w:rsidRPr="00831D90">
        <w:rPr>
          <w:rFonts w:ascii="Simplified Arabic" w:hAnsi="Simplified Arabic" w:cs="Simplified Arabic"/>
          <w:sz w:val="32"/>
          <w:szCs w:val="32"/>
          <w:rtl/>
        </w:rPr>
        <w:t>وبَتِهِ</w:t>
      </w:r>
      <w:r w:rsidRPr="00831D90">
        <w:rPr>
          <w:rFonts w:ascii="Simplified Arabic" w:hAnsi="Simplified Arabic" w:cs="Simplified Arabic" w:hint="cs"/>
          <w:sz w:val="32"/>
          <w:szCs w:val="32"/>
          <w:rtl/>
          <w:lang w:bidi="ar-DZ"/>
        </w:rPr>
        <w:t xml:space="preserve">             </w:t>
      </w:r>
      <w:r w:rsidRPr="00831D90">
        <w:rPr>
          <w:rFonts w:ascii="Simplified Arabic" w:hAnsi="Simplified Arabic" w:cs="Simplified Arabic"/>
          <w:sz w:val="32"/>
          <w:szCs w:val="32"/>
          <w:rtl/>
        </w:rPr>
        <w:t xml:space="preserve">فِي الْبَحْرِ يُونُسُ وَالظَّلْمَاءُ </w:t>
      </w:r>
      <w:proofErr w:type="spellStart"/>
      <w:r w:rsidRPr="00831D90">
        <w:rPr>
          <w:rFonts w:ascii="Simplified Arabic" w:hAnsi="Simplified Arabic" w:cs="Simplified Arabic"/>
          <w:sz w:val="32"/>
          <w:szCs w:val="32"/>
          <w:rtl/>
        </w:rPr>
        <w:t>مُعْتَكِرَهْ</w:t>
      </w:r>
      <w:proofErr w:type="spellEnd"/>
    </w:p>
    <w:p w14:paraId="5F8123EC" w14:textId="77777777" w:rsidR="008D3617" w:rsidRPr="00831D90" w:rsidRDefault="008D3617" w:rsidP="004E7DE6">
      <w:pPr>
        <w:bidi/>
        <w:spacing w:line="276" w:lineRule="auto"/>
        <w:jc w:val="both"/>
        <w:rPr>
          <w:rFonts w:ascii="Simplified Arabic" w:hAnsi="Simplified Arabic" w:cs="Simplified Arabic"/>
          <w:sz w:val="32"/>
          <w:szCs w:val="32"/>
          <w:lang w:bidi="ar-DZ"/>
        </w:rPr>
      </w:pPr>
      <w:r w:rsidRPr="00831D90">
        <w:rPr>
          <w:rFonts w:ascii="Simplified Arabic" w:hAnsi="Simplified Arabic" w:cs="Simplified Arabic"/>
          <w:sz w:val="32"/>
          <w:szCs w:val="32"/>
          <w:rtl/>
        </w:rPr>
        <w:t>هُودٌ وَّيُوسُفُ كَمْ خَوفٍ بِ</w:t>
      </w:r>
      <w:r w:rsidR="006665F1">
        <w:rPr>
          <w:rFonts w:ascii="Simplified Arabic" w:hAnsi="Simplified Arabic" w:cs="Simplified Arabic" w:hint="cs"/>
          <w:sz w:val="32"/>
          <w:szCs w:val="32"/>
          <w:rtl/>
        </w:rPr>
        <w:t>ــــــ</w:t>
      </w:r>
      <w:r w:rsidRPr="00831D90">
        <w:rPr>
          <w:rFonts w:ascii="Simplified Arabic" w:hAnsi="Simplified Arabic" w:cs="Simplified Arabic"/>
          <w:sz w:val="32"/>
          <w:szCs w:val="32"/>
          <w:rtl/>
        </w:rPr>
        <w:t>هِ أَمِنَا</w:t>
      </w:r>
      <w:r w:rsidR="004E7DE6">
        <w:rPr>
          <w:rFonts w:ascii="Simplified Arabic" w:hAnsi="Simplified Arabic" w:cs="Simplified Arabic" w:hint="cs"/>
          <w:sz w:val="32"/>
          <w:szCs w:val="32"/>
          <w:rtl/>
          <w:lang w:bidi="ar-DZ"/>
        </w:rPr>
        <w:t xml:space="preserve">             </w:t>
      </w:r>
      <w:r w:rsidRPr="00831D90">
        <w:rPr>
          <w:rFonts w:ascii="Simplified Arabic" w:hAnsi="Simplified Arabic" w:cs="Simplified Arabic"/>
          <w:sz w:val="32"/>
          <w:szCs w:val="32"/>
          <w:rtl/>
        </w:rPr>
        <w:t>وَلَنْ يُرَوِّعَ صَوتُ الرَّعْدِ مَنْ ذَكَرَهْ</w:t>
      </w:r>
    </w:p>
    <w:p w14:paraId="784C0B45" w14:textId="26822B9D" w:rsidR="008D3617" w:rsidRPr="00831D90" w:rsidRDefault="006519CA" w:rsidP="004E7DE6">
      <w:pPr>
        <w:bidi/>
        <w:spacing w:line="276" w:lineRule="auto"/>
        <w:jc w:val="both"/>
        <w:rPr>
          <w:rFonts w:ascii="Simplified Arabic" w:hAnsi="Simplified Arabic" w:cs="Simplified Arabic"/>
          <w:sz w:val="32"/>
          <w:szCs w:val="32"/>
          <w:lang w:bidi="ar-DZ"/>
        </w:rPr>
      </w:pPr>
      <w:r>
        <w:rPr>
          <w:rFonts w:ascii="Simplified Arabic" w:hAnsi="Simplified Arabic" w:cs="Simplified Arabic" w:hint="cs"/>
          <w:sz w:val="32"/>
          <w:szCs w:val="32"/>
          <w:rtl/>
        </w:rPr>
        <w:t>مضمون</w:t>
      </w:r>
      <w:r w:rsidR="008D3617" w:rsidRPr="00831D90">
        <w:rPr>
          <w:rFonts w:ascii="Simplified Arabic" w:hAnsi="Simplified Arabic" w:cs="Simplified Arabic"/>
          <w:sz w:val="32"/>
          <w:szCs w:val="32"/>
          <w:rtl/>
        </w:rPr>
        <w:t xml:space="preserve"> دَعْوَةَ إِبْرَاهِيمَ </w:t>
      </w:r>
      <w:r w:rsidR="006665F1">
        <w:rPr>
          <w:rFonts w:ascii="Simplified Arabic" w:hAnsi="Simplified Arabic" w:cs="Simplified Arabic" w:hint="cs"/>
          <w:sz w:val="32"/>
          <w:szCs w:val="32"/>
          <w:rtl/>
        </w:rPr>
        <w:t>كان</w:t>
      </w:r>
      <w:r w:rsidR="008D3617" w:rsidRPr="00831D90">
        <w:rPr>
          <w:rFonts w:ascii="Simplified Arabic" w:hAnsi="Simplified Arabic" w:cs="Simplified Arabic"/>
          <w:sz w:val="32"/>
          <w:szCs w:val="32"/>
          <w:rtl/>
        </w:rPr>
        <w:t xml:space="preserve"> </w:t>
      </w:r>
      <w:r w:rsidR="006665F1">
        <w:rPr>
          <w:rFonts w:ascii="Simplified Arabic" w:hAnsi="Simplified Arabic" w:cs="Simplified Arabic" w:hint="cs"/>
          <w:sz w:val="32"/>
          <w:szCs w:val="32"/>
          <w:rtl/>
        </w:rPr>
        <w:t>وفي</w:t>
      </w:r>
      <w:r w:rsidR="008D3617" w:rsidRPr="00831D90">
        <w:rPr>
          <w:rFonts w:ascii="Simplified Arabic" w:hAnsi="Simplified Arabic" w:cs="Simplified Arabic" w:hint="cs"/>
          <w:sz w:val="32"/>
          <w:szCs w:val="32"/>
          <w:rtl/>
          <w:lang w:bidi="ar-DZ"/>
        </w:rPr>
        <w:t xml:space="preserve">              </w:t>
      </w:r>
      <w:r w:rsidR="006665F1">
        <w:rPr>
          <w:rFonts w:ascii="Simplified Arabic" w:hAnsi="Simplified Arabic" w:cs="Simplified Arabic" w:hint="cs"/>
          <w:sz w:val="32"/>
          <w:szCs w:val="32"/>
          <w:rtl/>
        </w:rPr>
        <w:t>بيت</w:t>
      </w:r>
      <w:r w:rsidR="008D3617" w:rsidRPr="00831D90">
        <w:rPr>
          <w:rFonts w:ascii="Simplified Arabic" w:hAnsi="Simplified Arabic" w:cs="Simplified Arabic"/>
          <w:sz w:val="32"/>
          <w:szCs w:val="32"/>
          <w:rtl/>
        </w:rPr>
        <w:t xml:space="preserve"> </w:t>
      </w:r>
      <w:r w:rsidR="004E7DE6">
        <w:rPr>
          <w:rFonts w:ascii="Simplified Arabic" w:hAnsi="Simplified Arabic" w:cs="Simplified Arabic" w:hint="cs"/>
          <w:sz w:val="32"/>
          <w:szCs w:val="32"/>
          <w:rtl/>
        </w:rPr>
        <w:t>الإله</w:t>
      </w:r>
      <w:r w:rsidR="008D3617" w:rsidRPr="00831D90">
        <w:rPr>
          <w:rFonts w:ascii="Simplified Arabic" w:hAnsi="Simplified Arabic" w:cs="Simplified Arabic"/>
          <w:sz w:val="32"/>
          <w:szCs w:val="32"/>
          <w:rtl/>
        </w:rPr>
        <w:t xml:space="preserve"> </w:t>
      </w:r>
      <w:r w:rsidR="006665F1">
        <w:rPr>
          <w:rFonts w:ascii="Simplified Arabic" w:hAnsi="Simplified Arabic" w:cs="Simplified Arabic" w:hint="cs"/>
          <w:sz w:val="32"/>
          <w:szCs w:val="32"/>
          <w:rtl/>
        </w:rPr>
        <w:t>و</w:t>
      </w:r>
      <w:r w:rsidR="008D3617" w:rsidRPr="00831D90">
        <w:rPr>
          <w:rFonts w:ascii="Simplified Arabic" w:hAnsi="Simplified Arabic" w:cs="Simplified Arabic"/>
          <w:sz w:val="32"/>
          <w:szCs w:val="32"/>
          <w:rtl/>
        </w:rPr>
        <w:t xml:space="preserve">فِي الْحِجْرِ </w:t>
      </w:r>
      <w:r w:rsidR="004E7DE6">
        <w:rPr>
          <w:rFonts w:ascii="Simplified Arabic" w:hAnsi="Simplified Arabic" w:cs="Simplified Arabic" w:hint="cs"/>
          <w:sz w:val="32"/>
          <w:szCs w:val="32"/>
          <w:rtl/>
        </w:rPr>
        <w:t>التمس</w:t>
      </w:r>
      <w:r w:rsidR="008D3617" w:rsidRPr="00831D90">
        <w:rPr>
          <w:rFonts w:ascii="Simplified Arabic" w:hAnsi="Simplified Arabic" w:cs="Simplified Arabic"/>
          <w:sz w:val="32"/>
          <w:szCs w:val="32"/>
          <w:rtl/>
        </w:rPr>
        <w:t xml:space="preserve"> </w:t>
      </w:r>
      <w:r w:rsidR="004E7DE6">
        <w:rPr>
          <w:rFonts w:ascii="Simplified Arabic" w:hAnsi="Simplified Arabic" w:cs="Simplified Arabic" w:hint="cs"/>
          <w:sz w:val="32"/>
          <w:szCs w:val="32"/>
          <w:rtl/>
        </w:rPr>
        <w:t>أثر</w:t>
      </w:r>
      <w:r w:rsidR="00B173F3">
        <w:rPr>
          <w:rFonts w:ascii="Simplified Arabic" w:hAnsi="Simplified Arabic" w:cs="Simplified Arabic" w:hint="cs"/>
          <w:sz w:val="32"/>
          <w:szCs w:val="32"/>
          <w:rtl/>
        </w:rPr>
        <w:t>ه</w:t>
      </w:r>
    </w:p>
    <w:p w14:paraId="18593D8C" w14:textId="77777777" w:rsidR="008D3617" w:rsidRPr="00831D90" w:rsidRDefault="008D3617" w:rsidP="004E7DE6">
      <w:pPr>
        <w:bidi/>
        <w:spacing w:line="276" w:lineRule="auto"/>
        <w:jc w:val="both"/>
        <w:rPr>
          <w:rFonts w:ascii="Simplified Arabic" w:hAnsi="Simplified Arabic" w:cs="Simplified Arabic"/>
          <w:sz w:val="32"/>
          <w:szCs w:val="32"/>
          <w:lang w:bidi="ar-DZ"/>
        </w:rPr>
      </w:pPr>
      <w:r w:rsidRPr="00831D90">
        <w:rPr>
          <w:rFonts w:ascii="Simplified Arabic" w:hAnsi="Simplified Arabic" w:cs="Simplified Arabic"/>
          <w:sz w:val="32"/>
          <w:szCs w:val="32"/>
          <w:rtl/>
        </w:rPr>
        <w:t>ذُو أُمَّةٍ ك</w:t>
      </w:r>
      <w:r w:rsidR="006665F1">
        <w:rPr>
          <w:rFonts w:ascii="Simplified Arabic" w:hAnsi="Simplified Arabic" w:cs="Simplified Arabic" w:hint="cs"/>
          <w:sz w:val="32"/>
          <w:szCs w:val="32"/>
          <w:rtl/>
        </w:rPr>
        <w:t>ـــــــــــــ</w:t>
      </w:r>
      <w:r w:rsidRPr="00831D90">
        <w:rPr>
          <w:rFonts w:ascii="Simplified Arabic" w:hAnsi="Simplified Arabic" w:cs="Simplified Arabic"/>
          <w:sz w:val="32"/>
          <w:szCs w:val="32"/>
          <w:rtl/>
        </w:rPr>
        <w:t>َدَوِيِّ النَّحْــلِ ذِكْرُهُــمُ</w:t>
      </w:r>
      <w:r w:rsidRPr="00831D90">
        <w:rPr>
          <w:rFonts w:ascii="Simplified Arabic" w:hAnsi="Simplified Arabic" w:cs="Simplified Arabic" w:hint="cs"/>
          <w:sz w:val="32"/>
          <w:szCs w:val="32"/>
          <w:rtl/>
          <w:lang w:bidi="ar-DZ"/>
        </w:rPr>
        <w:t xml:space="preserve">              </w:t>
      </w:r>
      <w:r w:rsidR="006519CA">
        <w:rPr>
          <w:rFonts w:ascii="Simplified Arabic" w:hAnsi="Simplified Arabic" w:cs="Simplified Arabic"/>
          <w:sz w:val="32"/>
          <w:szCs w:val="32"/>
          <w:rtl/>
        </w:rPr>
        <w:t xml:space="preserve">فِي كُلِّ </w:t>
      </w:r>
      <w:r w:rsidR="006519CA">
        <w:rPr>
          <w:rFonts w:ascii="Simplified Arabic" w:hAnsi="Simplified Arabic" w:cs="Simplified Arabic" w:hint="cs"/>
          <w:sz w:val="32"/>
          <w:szCs w:val="32"/>
          <w:rtl/>
        </w:rPr>
        <w:t>قط</w:t>
      </w:r>
      <w:r w:rsidRPr="00831D90">
        <w:rPr>
          <w:rFonts w:ascii="Simplified Arabic" w:hAnsi="Simplified Arabic" w:cs="Simplified Arabic"/>
          <w:sz w:val="32"/>
          <w:szCs w:val="32"/>
          <w:rtl/>
        </w:rPr>
        <w:t>رٍ فَسُبْحَانَ الَّذِي فَطَرَهْ</w:t>
      </w:r>
    </w:p>
    <w:p w14:paraId="329AD17E" w14:textId="77777777" w:rsidR="008D3617" w:rsidRPr="00831D90" w:rsidRDefault="008D3617" w:rsidP="004E7DE6">
      <w:pPr>
        <w:bidi/>
        <w:spacing w:line="276" w:lineRule="auto"/>
        <w:jc w:val="both"/>
        <w:rPr>
          <w:rFonts w:ascii="Simplified Arabic" w:hAnsi="Simplified Arabic" w:cs="Simplified Arabic"/>
          <w:sz w:val="32"/>
          <w:szCs w:val="32"/>
          <w:lang w:bidi="ar-DZ"/>
        </w:rPr>
      </w:pPr>
      <w:r w:rsidRPr="00831D90">
        <w:rPr>
          <w:rFonts w:ascii="Simplified Arabic" w:hAnsi="Simplified Arabic" w:cs="Simplified Arabic"/>
          <w:sz w:val="32"/>
          <w:szCs w:val="32"/>
          <w:rtl/>
        </w:rPr>
        <w:t xml:space="preserve">بِكَهْفِ </w:t>
      </w:r>
      <w:r w:rsidR="00980151">
        <w:rPr>
          <w:rFonts w:ascii="Simplified Arabic" w:hAnsi="Simplified Arabic" w:cs="Simplified Arabic" w:hint="cs"/>
          <w:sz w:val="32"/>
          <w:szCs w:val="32"/>
          <w:rtl/>
        </w:rPr>
        <w:t>رحم</w:t>
      </w:r>
      <w:r w:rsidR="006665F1">
        <w:rPr>
          <w:rFonts w:ascii="Simplified Arabic" w:hAnsi="Simplified Arabic" w:cs="Simplified Arabic" w:hint="cs"/>
          <w:sz w:val="32"/>
          <w:szCs w:val="32"/>
          <w:rtl/>
        </w:rPr>
        <w:t>ــــ</w:t>
      </w:r>
      <w:r w:rsidR="00980151">
        <w:rPr>
          <w:rFonts w:ascii="Simplified Arabic" w:hAnsi="Simplified Arabic" w:cs="Simplified Arabic" w:hint="cs"/>
          <w:sz w:val="32"/>
          <w:szCs w:val="32"/>
          <w:rtl/>
        </w:rPr>
        <w:t>اه قد لاذ الورى،</w:t>
      </w:r>
      <w:r w:rsidR="004E7DE6">
        <w:rPr>
          <w:rFonts w:ascii="Simplified Arabic" w:hAnsi="Simplified Arabic" w:cs="Simplified Arabic" w:hint="cs"/>
          <w:sz w:val="32"/>
          <w:szCs w:val="32"/>
          <w:rtl/>
        </w:rPr>
        <w:t xml:space="preserve"> </w:t>
      </w:r>
      <w:r w:rsidRPr="00831D90">
        <w:rPr>
          <w:rFonts w:ascii="Simplified Arabic" w:hAnsi="Simplified Arabic" w:cs="Simplified Arabic"/>
          <w:sz w:val="32"/>
          <w:szCs w:val="32"/>
          <w:rtl/>
        </w:rPr>
        <w:t>وَبِهِ</w:t>
      </w:r>
      <w:r w:rsidRPr="00831D90">
        <w:rPr>
          <w:rFonts w:ascii="Simplified Arabic" w:hAnsi="Simplified Arabic" w:cs="Simplified Arabic" w:hint="cs"/>
          <w:sz w:val="32"/>
          <w:szCs w:val="32"/>
          <w:rtl/>
          <w:lang w:bidi="ar-DZ"/>
        </w:rPr>
        <w:t xml:space="preserve">             </w:t>
      </w:r>
      <w:r w:rsidRPr="00831D90">
        <w:rPr>
          <w:rFonts w:ascii="Simplified Arabic" w:hAnsi="Simplified Arabic" w:cs="Simplified Arabic"/>
          <w:sz w:val="32"/>
          <w:szCs w:val="32"/>
          <w:rtl/>
        </w:rPr>
        <w:t>بُشْرَى ابْنِ مَرْيَمَ فِي الْإِنْجِيلِ مُشْتَهِرَهْ</w:t>
      </w:r>
    </w:p>
    <w:p w14:paraId="78639A00" w14:textId="77777777" w:rsidR="008D3617" w:rsidRPr="00831D90" w:rsidRDefault="008D3617" w:rsidP="004E7DE6">
      <w:pPr>
        <w:bidi/>
        <w:spacing w:line="276" w:lineRule="auto"/>
        <w:jc w:val="both"/>
        <w:rPr>
          <w:rFonts w:ascii="Simplified Arabic" w:hAnsi="Simplified Arabic" w:cs="Simplified Arabic"/>
          <w:sz w:val="32"/>
          <w:szCs w:val="32"/>
          <w:lang w:bidi="ar-DZ"/>
        </w:rPr>
      </w:pPr>
      <w:r w:rsidRPr="00831D90">
        <w:rPr>
          <w:rFonts w:ascii="Simplified Arabic" w:hAnsi="Simplified Arabic" w:cs="Simplified Arabic"/>
          <w:sz w:val="32"/>
          <w:szCs w:val="32"/>
          <w:rtl/>
        </w:rPr>
        <w:t xml:space="preserve">سمَّاهُ طَـٰهَ </w:t>
      </w:r>
      <w:r w:rsidR="00980151">
        <w:rPr>
          <w:rFonts w:ascii="Simplified Arabic" w:hAnsi="Simplified Arabic" w:cs="Simplified Arabic" w:hint="cs"/>
          <w:sz w:val="32"/>
          <w:szCs w:val="32"/>
          <w:rtl/>
        </w:rPr>
        <w:t>وح</w:t>
      </w:r>
      <w:r w:rsidR="006665F1">
        <w:rPr>
          <w:rFonts w:ascii="Simplified Arabic" w:hAnsi="Simplified Arabic" w:cs="Simplified Arabic" w:hint="cs"/>
          <w:sz w:val="32"/>
          <w:szCs w:val="32"/>
          <w:rtl/>
        </w:rPr>
        <w:t>ــــ</w:t>
      </w:r>
      <w:r w:rsidR="004E7DE6">
        <w:rPr>
          <w:rFonts w:ascii="Simplified Arabic" w:hAnsi="Simplified Arabic" w:cs="Simplified Arabic" w:hint="cs"/>
          <w:sz w:val="32"/>
          <w:szCs w:val="32"/>
          <w:rtl/>
        </w:rPr>
        <w:t>ـــــ</w:t>
      </w:r>
      <w:r w:rsidR="006665F1">
        <w:rPr>
          <w:rFonts w:ascii="Simplified Arabic" w:hAnsi="Simplified Arabic" w:cs="Simplified Arabic" w:hint="cs"/>
          <w:sz w:val="32"/>
          <w:szCs w:val="32"/>
          <w:rtl/>
        </w:rPr>
        <w:t>ــ</w:t>
      </w:r>
      <w:r w:rsidR="00980151">
        <w:rPr>
          <w:rFonts w:ascii="Simplified Arabic" w:hAnsi="Simplified Arabic" w:cs="Simplified Arabic" w:hint="cs"/>
          <w:sz w:val="32"/>
          <w:szCs w:val="32"/>
          <w:rtl/>
        </w:rPr>
        <w:t>ض الأنبياء على            حج المكان الذي من أجله عمره</w:t>
      </w:r>
    </w:p>
    <w:p w14:paraId="2017D9EE" w14:textId="1F32BF45" w:rsidR="008D3617" w:rsidRPr="00831D90" w:rsidRDefault="008D3617" w:rsidP="004E7DE6">
      <w:pPr>
        <w:bidi/>
        <w:spacing w:line="276" w:lineRule="auto"/>
        <w:jc w:val="both"/>
        <w:rPr>
          <w:rFonts w:ascii="Simplified Arabic" w:hAnsi="Simplified Arabic" w:cs="Simplified Arabic"/>
          <w:sz w:val="32"/>
          <w:szCs w:val="32"/>
          <w:lang w:bidi="ar-DZ"/>
        </w:rPr>
      </w:pPr>
      <w:r w:rsidRPr="00831D90">
        <w:rPr>
          <w:rFonts w:ascii="Simplified Arabic" w:hAnsi="Simplified Arabic" w:cs="Simplified Arabic"/>
          <w:sz w:val="32"/>
          <w:szCs w:val="32"/>
          <w:rtl/>
        </w:rPr>
        <w:t>قَدْ أَفْلَحَ ال</w:t>
      </w:r>
      <w:r w:rsidR="004E7DE6">
        <w:rPr>
          <w:rFonts w:ascii="Simplified Arabic" w:hAnsi="Simplified Arabic" w:cs="Simplified Arabic" w:hint="cs"/>
          <w:sz w:val="32"/>
          <w:szCs w:val="32"/>
          <w:rtl/>
        </w:rPr>
        <w:t>ــــ</w:t>
      </w:r>
      <w:r w:rsidRPr="00831D90">
        <w:rPr>
          <w:rFonts w:ascii="Simplified Arabic" w:hAnsi="Simplified Arabic" w:cs="Simplified Arabic"/>
          <w:sz w:val="32"/>
          <w:szCs w:val="32"/>
          <w:rtl/>
        </w:rPr>
        <w:t xml:space="preserve">نَّاسُ بِالنُّورِ الَّذِي </w:t>
      </w:r>
      <w:r w:rsidR="00AC138C">
        <w:rPr>
          <w:rFonts w:ascii="Simplified Arabic" w:hAnsi="Simplified Arabic" w:cs="Simplified Arabic" w:hint="cs"/>
          <w:sz w:val="32"/>
          <w:szCs w:val="32"/>
          <w:rtl/>
        </w:rPr>
        <w:t>غ</w:t>
      </w:r>
      <w:r w:rsidR="00980151">
        <w:rPr>
          <w:rFonts w:ascii="Simplified Arabic" w:hAnsi="Simplified Arabic" w:cs="Simplified Arabic" w:hint="cs"/>
          <w:sz w:val="32"/>
          <w:szCs w:val="32"/>
          <w:rtl/>
        </w:rPr>
        <w:t>مروا</w:t>
      </w:r>
      <w:r w:rsidRPr="00831D90">
        <w:rPr>
          <w:rFonts w:ascii="Simplified Arabic" w:hAnsi="Simplified Arabic" w:cs="Simplified Arabic" w:hint="cs"/>
          <w:sz w:val="32"/>
          <w:szCs w:val="32"/>
          <w:rtl/>
          <w:lang w:bidi="ar-DZ"/>
        </w:rPr>
        <w:t xml:space="preserve">           </w:t>
      </w:r>
      <w:r w:rsidRPr="00831D90">
        <w:rPr>
          <w:rFonts w:ascii="Simplified Arabic" w:hAnsi="Simplified Arabic" w:cs="Simplified Arabic"/>
          <w:sz w:val="32"/>
          <w:szCs w:val="32"/>
          <w:rtl/>
        </w:rPr>
        <w:t>مِنْ نُّورِ فُرْقَانِهِ لَمَّا جَلَا غُرَرَهْ</w:t>
      </w:r>
    </w:p>
    <w:p w14:paraId="4E10308A" w14:textId="77777777" w:rsidR="008D3617" w:rsidRPr="00831D90" w:rsidRDefault="008D3617" w:rsidP="004E7DE6">
      <w:pPr>
        <w:bidi/>
        <w:spacing w:line="276" w:lineRule="auto"/>
        <w:jc w:val="both"/>
        <w:rPr>
          <w:rFonts w:ascii="Simplified Arabic" w:hAnsi="Simplified Arabic" w:cs="Simplified Arabic"/>
          <w:sz w:val="32"/>
          <w:szCs w:val="32"/>
          <w:lang w:bidi="ar-DZ"/>
        </w:rPr>
      </w:pPr>
      <w:r w:rsidRPr="00831D90">
        <w:rPr>
          <w:rFonts w:ascii="Simplified Arabic" w:hAnsi="Simplified Arabic" w:cs="Simplified Arabic"/>
          <w:sz w:val="32"/>
          <w:szCs w:val="32"/>
          <w:rtl/>
        </w:rPr>
        <w:t>أَكَابِرُ الشُّعَ</w:t>
      </w:r>
      <w:r w:rsidR="006665F1">
        <w:rPr>
          <w:rFonts w:ascii="Simplified Arabic" w:hAnsi="Simplified Arabic" w:cs="Simplified Arabic" w:hint="cs"/>
          <w:sz w:val="32"/>
          <w:szCs w:val="32"/>
          <w:rtl/>
        </w:rPr>
        <w:t>ــــــــ</w:t>
      </w:r>
      <w:r w:rsidRPr="00831D90">
        <w:rPr>
          <w:rFonts w:ascii="Simplified Arabic" w:hAnsi="Simplified Arabic" w:cs="Simplified Arabic"/>
          <w:sz w:val="32"/>
          <w:szCs w:val="32"/>
          <w:rtl/>
        </w:rPr>
        <w:t>رَاءِ اللُّسْنِ قَدْ عَج</w:t>
      </w:r>
      <w:r w:rsidR="004E7DE6">
        <w:rPr>
          <w:rFonts w:ascii="Simplified Arabic" w:hAnsi="Simplified Arabic" w:cs="Simplified Arabic" w:hint="cs"/>
          <w:sz w:val="32"/>
          <w:szCs w:val="32"/>
          <w:rtl/>
        </w:rPr>
        <w:t>ــ</w:t>
      </w:r>
      <w:r w:rsidRPr="00831D90">
        <w:rPr>
          <w:rFonts w:ascii="Simplified Arabic" w:hAnsi="Simplified Arabic" w:cs="Simplified Arabic"/>
          <w:sz w:val="32"/>
          <w:szCs w:val="32"/>
          <w:rtl/>
        </w:rPr>
        <w:t>َزُوا</w:t>
      </w:r>
      <w:r w:rsidRPr="00831D90">
        <w:rPr>
          <w:rFonts w:ascii="Simplified Arabic" w:hAnsi="Simplified Arabic" w:cs="Simplified Arabic" w:hint="cs"/>
          <w:sz w:val="32"/>
          <w:szCs w:val="32"/>
          <w:rtl/>
          <w:lang w:bidi="ar-DZ"/>
        </w:rPr>
        <w:t xml:space="preserve">            </w:t>
      </w:r>
      <w:r w:rsidRPr="00831D90">
        <w:rPr>
          <w:rFonts w:ascii="Simplified Arabic" w:hAnsi="Simplified Arabic" w:cs="Simplified Arabic"/>
          <w:sz w:val="32"/>
          <w:szCs w:val="32"/>
          <w:rtl/>
        </w:rPr>
        <w:t>كَالنَّمْلِ إِذْ سَمِعَتْ آذَانُهُمْ سُوَرَهْ</w:t>
      </w:r>
    </w:p>
    <w:p w14:paraId="5E22F6FF" w14:textId="77777777" w:rsidR="008D3617" w:rsidRPr="00831D90" w:rsidRDefault="008D3617" w:rsidP="004E7DE6">
      <w:pPr>
        <w:bidi/>
        <w:spacing w:line="276" w:lineRule="auto"/>
        <w:jc w:val="both"/>
        <w:rPr>
          <w:rFonts w:ascii="Simplified Arabic" w:hAnsi="Simplified Arabic" w:cs="Simplified Arabic"/>
          <w:sz w:val="32"/>
          <w:szCs w:val="32"/>
          <w:lang w:bidi="ar-DZ"/>
        </w:rPr>
      </w:pPr>
      <w:r w:rsidRPr="00831D90">
        <w:rPr>
          <w:rFonts w:ascii="Simplified Arabic" w:hAnsi="Simplified Arabic" w:cs="Simplified Arabic"/>
          <w:sz w:val="32"/>
          <w:szCs w:val="32"/>
          <w:rtl/>
        </w:rPr>
        <w:t>وَ</w:t>
      </w:r>
      <w:r w:rsidR="00980151">
        <w:rPr>
          <w:rFonts w:ascii="Simplified Arabic" w:hAnsi="Simplified Arabic" w:cs="Simplified Arabic" w:hint="cs"/>
          <w:sz w:val="32"/>
          <w:szCs w:val="32"/>
          <w:rtl/>
        </w:rPr>
        <w:t>حسبه</w:t>
      </w:r>
      <w:r w:rsidRPr="00831D90">
        <w:rPr>
          <w:rFonts w:ascii="Simplified Arabic" w:hAnsi="Simplified Arabic" w:cs="Simplified Arabic"/>
          <w:sz w:val="32"/>
          <w:szCs w:val="32"/>
          <w:rtl/>
        </w:rPr>
        <w:t xml:space="preserve"> قَص</w:t>
      </w:r>
      <w:r w:rsidR="006665F1">
        <w:rPr>
          <w:rFonts w:ascii="Simplified Arabic" w:hAnsi="Simplified Arabic" w:cs="Simplified Arabic" w:hint="cs"/>
          <w:sz w:val="32"/>
          <w:szCs w:val="32"/>
          <w:rtl/>
        </w:rPr>
        <w:t>ـــــــــ</w:t>
      </w:r>
      <w:r w:rsidRPr="00831D90">
        <w:rPr>
          <w:rFonts w:ascii="Simplified Arabic" w:hAnsi="Simplified Arabic" w:cs="Simplified Arabic"/>
          <w:sz w:val="32"/>
          <w:szCs w:val="32"/>
          <w:rtl/>
        </w:rPr>
        <w:t>َصٍ لِّلْعَنْكَب</w:t>
      </w:r>
      <w:r w:rsidR="004E7DE6">
        <w:rPr>
          <w:rFonts w:ascii="Simplified Arabic" w:hAnsi="Simplified Arabic" w:cs="Simplified Arabic" w:hint="cs"/>
          <w:sz w:val="32"/>
          <w:szCs w:val="32"/>
          <w:rtl/>
        </w:rPr>
        <w:t>ــــ</w:t>
      </w:r>
      <w:r w:rsidRPr="00831D90">
        <w:rPr>
          <w:rFonts w:ascii="Simplified Arabic" w:hAnsi="Simplified Arabic" w:cs="Simplified Arabic"/>
          <w:sz w:val="32"/>
          <w:szCs w:val="32"/>
          <w:rtl/>
        </w:rPr>
        <w:t>ُوتِ</w:t>
      </w:r>
      <w:r w:rsidR="00980151">
        <w:rPr>
          <w:rFonts w:ascii="Simplified Arabic" w:hAnsi="Simplified Arabic" w:cs="Simplified Arabic" w:hint="cs"/>
          <w:sz w:val="32"/>
          <w:szCs w:val="32"/>
          <w:rtl/>
        </w:rPr>
        <w:t xml:space="preserve"> أتى</w:t>
      </w:r>
      <w:r w:rsidRPr="00831D90">
        <w:rPr>
          <w:rFonts w:ascii="Simplified Arabic" w:hAnsi="Simplified Arabic" w:cs="Simplified Arabic" w:hint="cs"/>
          <w:sz w:val="32"/>
          <w:szCs w:val="32"/>
          <w:rtl/>
          <w:lang w:bidi="ar-DZ"/>
        </w:rPr>
        <w:t xml:space="preserve">            </w:t>
      </w:r>
      <w:r w:rsidRPr="00831D90">
        <w:rPr>
          <w:rFonts w:ascii="Simplified Arabic" w:hAnsi="Simplified Arabic" w:cs="Simplified Arabic"/>
          <w:sz w:val="32"/>
          <w:szCs w:val="32"/>
          <w:rtl/>
        </w:rPr>
        <w:t>إِذْ حَاكَ نَسْجًا بِبَابِ الْغَارِ قَدْ سَتَرَهْ</w:t>
      </w:r>
    </w:p>
    <w:p w14:paraId="7E6A7ECE" w14:textId="77777777" w:rsidR="008D3617" w:rsidRPr="00831D90" w:rsidRDefault="008D3617" w:rsidP="004E7DE6">
      <w:pPr>
        <w:bidi/>
        <w:spacing w:line="276" w:lineRule="auto"/>
        <w:jc w:val="both"/>
        <w:rPr>
          <w:rFonts w:ascii="Simplified Arabic" w:hAnsi="Simplified Arabic" w:cs="Simplified Arabic"/>
          <w:sz w:val="32"/>
          <w:szCs w:val="32"/>
          <w:lang w:bidi="ar-DZ"/>
        </w:rPr>
      </w:pPr>
      <w:r w:rsidRPr="00831D90">
        <w:rPr>
          <w:rFonts w:ascii="Simplified Arabic" w:hAnsi="Simplified Arabic" w:cs="Simplified Arabic"/>
          <w:sz w:val="32"/>
          <w:szCs w:val="32"/>
          <w:rtl/>
        </w:rPr>
        <w:t>فِي الرُّومِ قَدْ شَ</w:t>
      </w:r>
      <w:r w:rsidR="004E7DE6">
        <w:rPr>
          <w:rFonts w:ascii="Simplified Arabic" w:hAnsi="Simplified Arabic" w:cs="Simplified Arabic" w:hint="cs"/>
          <w:sz w:val="32"/>
          <w:szCs w:val="32"/>
          <w:rtl/>
        </w:rPr>
        <w:t>ـــــ</w:t>
      </w:r>
      <w:r w:rsidRPr="00831D90">
        <w:rPr>
          <w:rFonts w:ascii="Simplified Arabic" w:hAnsi="Simplified Arabic" w:cs="Simplified Arabic"/>
          <w:sz w:val="32"/>
          <w:szCs w:val="32"/>
          <w:rtl/>
        </w:rPr>
        <w:t>اعَ قِدْمًا أَمْرُهُ</w:t>
      </w:r>
      <w:r w:rsidRPr="00831D90">
        <w:rPr>
          <w:rFonts w:ascii="Simplified Arabic" w:hAnsi="Simplified Arabic" w:cs="Simplified Arabic" w:hint="cs"/>
          <w:sz w:val="32"/>
          <w:szCs w:val="32"/>
          <w:rtl/>
          <w:lang w:bidi="ar-DZ"/>
        </w:rPr>
        <w:t xml:space="preserve"> </w:t>
      </w:r>
      <w:r w:rsidR="00980151" w:rsidRPr="00831D90">
        <w:rPr>
          <w:rFonts w:ascii="Simplified Arabic" w:hAnsi="Simplified Arabic" w:cs="Simplified Arabic"/>
          <w:sz w:val="32"/>
          <w:szCs w:val="32"/>
          <w:rtl/>
        </w:rPr>
        <w:t>وَبِهِ</w:t>
      </w:r>
      <w:r w:rsidRPr="00831D90">
        <w:rPr>
          <w:rFonts w:ascii="Simplified Arabic" w:hAnsi="Simplified Arabic" w:cs="Simplified Arabic" w:hint="cs"/>
          <w:sz w:val="32"/>
          <w:szCs w:val="32"/>
          <w:rtl/>
          <w:lang w:bidi="ar-DZ"/>
        </w:rPr>
        <w:t xml:space="preserve">         </w:t>
      </w:r>
      <w:r w:rsidR="004E7DE6">
        <w:rPr>
          <w:rFonts w:ascii="Simplified Arabic" w:hAnsi="Simplified Arabic" w:cs="Simplified Arabic" w:hint="cs"/>
          <w:sz w:val="32"/>
          <w:szCs w:val="32"/>
          <w:rtl/>
          <w:lang w:bidi="ar-DZ"/>
        </w:rPr>
        <w:t xml:space="preserve"> </w:t>
      </w:r>
      <w:r w:rsidRPr="00831D90">
        <w:rPr>
          <w:rFonts w:ascii="Simplified Arabic" w:hAnsi="Simplified Arabic" w:cs="Simplified Arabic" w:hint="cs"/>
          <w:sz w:val="32"/>
          <w:szCs w:val="32"/>
          <w:rtl/>
          <w:lang w:bidi="ar-DZ"/>
        </w:rPr>
        <w:t xml:space="preserve">   </w:t>
      </w:r>
      <w:r w:rsidRPr="00831D90">
        <w:rPr>
          <w:rFonts w:ascii="Simplified Arabic" w:hAnsi="Simplified Arabic" w:cs="Simplified Arabic"/>
          <w:sz w:val="32"/>
          <w:szCs w:val="32"/>
          <w:rtl/>
        </w:rPr>
        <w:t xml:space="preserve">لُقْمَانُ </w:t>
      </w:r>
      <w:r w:rsidR="00980151">
        <w:rPr>
          <w:rFonts w:ascii="Simplified Arabic" w:hAnsi="Simplified Arabic" w:cs="Simplified Arabic" w:hint="cs"/>
          <w:sz w:val="32"/>
          <w:szCs w:val="32"/>
          <w:rtl/>
        </w:rPr>
        <w:t>وفق</w:t>
      </w:r>
      <w:r w:rsidR="00980151">
        <w:rPr>
          <w:rFonts w:ascii="Simplified Arabic" w:hAnsi="Simplified Arabic" w:cs="Simplified Arabic"/>
          <w:sz w:val="32"/>
          <w:szCs w:val="32"/>
          <w:rtl/>
        </w:rPr>
        <w:t xml:space="preserve"> </w:t>
      </w:r>
      <w:r w:rsidR="00980151">
        <w:rPr>
          <w:rFonts w:ascii="Simplified Arabic" w:hAnsi="Simplified Arabic" w:cs="Simplified Arabic" w:hint="cs"/>
          <w:sz w:val="32"/>
          <w:szCs w:val="32"/>
          <w:rtl/>
        </w:rPr>
        <w:t>ل</w:t>
      </w:r>
      <w:r w:rsidRPr="00831D90">
        <w:rPr>
          <w:rFonts w:ascii="Simplified Arabic" w:hAnsi="Simplified Arabic" w:cs="Simplified Arabic"/>
          <w:sz w:val="32"/>
          <w:szCs w:val="32"/>
          <w:rtl/>
        </w:rPr>
        <w:t>لدُّرِّ الَّذِي نَثَرَهْ</w:t>
      </w:r>
    </w:p>
    <w:p w14:paraId="568FB3CC" w14:textId="64D5CB4E" w:rsidR="008D3617" w:rsidRPr="00831D90" w:rsidRDefault="00980151" w:rsidP="004E7DE6">
      <w:pPr>
        <w:bidi/>
        <w:spacing w:line="276" w:lineRule="auto"/>
        <w:jc w:val="both"/>
        <w:rPr>
          <w:rFonts w:ascii="Simplified Arabic" w:hAnsi="Simplified Arabic" w:cs="Simplified Arabic"/>
          <w:sz w:val="32"/>
          <w:szCs w:val="32"/>
          <w:lang w:bidi="ar-DZ"/>
        </w:rPr>
      </w:pPr>
      <w:r>
        <w:rPr>
          <w:rFonts w:ascii="Simplified Arabic" w:hAnsi="Simplified Arabic" w:cs="Simplified Arabic" w:hint="cs"/>
          <w:sz w:val="32"/>
          <w:szCs w:val="32"/>
          <w:rtl/>
        </w:rPr>
        <w:t>ك</w:t>
      </w:r>
      <w:r w:rsidR="008D3617" w:rsidRPr="00831D90">
        <w:rPr>
          <w:rFonts w:ascii="Simplified Arabic" w:hAnsi="Simplified Arabic" w:cs="Simplified Arabic"/>
          <w:sz w:val="32"/>
          <w:szCs w:val="32"/>
          <w:rtl/>
        </w:rPr>
        <w:t>مْ سَجْدَةٍ فِي طُ</w:t>
      </w:r>
      <w:r w:rsidR="004E7DE6">
        <w:rPr>
          <w:rFonts w:ascii="Simplified Arabic" w:hAnsi="Simplified Arabic" w:cs="Simplified Arabic" w:hint="cs"/>
          <w:sz w:val="32"/>
          <w:szCs w:val="32"/>
          <w:rtl/>
        </w:rPr>
        <w:t>ـــــ</w:t>
      </w:r>
      <w:r w:rsidR="008D3617" w:rsidRPr="00831D90">
        <w:rPr>
          <w:rFonts w:ascii="Simplified Arabic" w:hAnsi="Simplified Arabic" w:cs="Simplified Arabic"/>
          <w:sz w:val="32"/>
          <w:szCs w:val="32"/>
          <w:rtl/>
        </w:rPr>
        <w:t>لَى الْأَح</w:t>
      </w:r>
      <w:r w:rsidR="004E7DE6">
        <w:rPr>
          <w:rFonts w:ascii="Simplified Arabic" w:hAnsi="Simplified Arabic" w:cs="Simplified Arabic" w:hint="cs"/>
          <w:sz w:val="32"/>
          <w:szCs w:val="32"/>
          <w:rtl/>
        </w:rPr>
        <w:t>ــــــــــــ</w:t>
      </w:r>
      <w:r w:rsidR="008D3617" w:rsidRPr="00831D90">
        <w:rPr>
          <w:rFonts w:ascii="Simplified Arabic" w:hAnsi="Simplified Arabic" w:cs="Simplified Arabic"/>
          <w:sz w:val="32"/>
          <w:szCs w:val="32"/>
          <w:rtl/>
        </w:rPr>
        <w:t>ْزَابِ</w:t>
      </w:r>
      <w:r w:rsidR="0091537C">
        <w:rPr>
          <w:rFonts w:ascii="Simplified Arabic" w:hAnsi="Simplified Arabic" w:cs="Simplified Arabic" w:hint="cs"/>
          <w:sz w:val="32"/>
          <w:szCs w:val="32"/>
          <w:rtl/>
        </w:rPr>
        <w:t xml:space="preserve"> </w:t>
      </w:r>
      <w:r w:rsidR="008D3617" w:rsidRPr="00831D90">
        <w:rPr>
          <w:rFonts w:ascii="Simplified Arabic" w:hAnsi="Simplified Arabic" w:cs="Simplified Arabic"/>
          <w:sz w:val="32"/>
          <w:szCs w:val="32"/>
          <w:rtl/>
        </w:rPr>
        <w:t>قَدْ سَجَدَتْ</w:t>
      </w:r>
      <w:r w:rsidR="0091537C">
        <w:rPr>
          <w:rFonts w:ascii="Simplified Arabic" w:hAnsi="Simplified Arabic" w:cs="Simplified Arabic" w:hint="cs"/>
          <w:sz w:val="32"/>
          <w:szCs w:val="32"/>
          <w:rtl/>
        </w:rPr>
        <w:t xml:space="preserve"> </w:t>
      </w:r>
      <w:r w:rsidR="008D3617" w:rsidRPr="00831D90">
        <w:rPr>
          <w:rFonts w:ascii="Simplified Arabic" w:hAnsi="Simplified Arabic" w:cs="Simplified Arabic"/>
          <w:sz w:val="32"/>
          <w:szCs w:val="32"/>
          <w:rtl/>
        </w:rPr>
        <w:t xml:space="preserve"> </w:t>
      </w:r>
      <w:r w:rsidR="0091537C">
        <w:rPr>
          <w:rFonts w:ascii="Simplified Arabic" w:hAnsi="Simplified Arabic" w:cs="Simplified Arabic" w:hint="cs"/>
          <w:sz w:val="32"/>
          <w:szCs w:val="32"/>
          <w:rtl/>
        </w:rPr>
        <w:t xml:space="preserve">     </w:t>
      </w:r>
      <w:r w:rsidR="008D3617" w:rsidRPr="00831D90">
        <w:rPr>
          <w:rFonts w:ascii="Simplified Arabic" w:hAnsi="Simplified Arabic" w:cs="Simplified Arabic"/>
          <w:sz w:val="32"/>
          <w:szCs w:val="32"/>
          <w:rtl/>
        </w:rPr>
        <w:t>سُيُوفُهُ فَأَرَاهُمْ رَبُّهُ عِبَرَهْ</w:t>
      </w:r>
    </w:p>
    <w:p w14:paraId="61F188D3" w14:textId="77777777" w:rsidR="008D3617" w:rsidRPr="00831D90" w:rsidRDefault="008D3617" w:rsidP="004E7DE6">
      <w:pPr>
        <w:bidi/>
        <w:spacing w:line="276" w:lineRule="auto"/>
        <w:jc w:val="both"/>
        <w:rPr>
          <w:rFonts w:ascii="Simplified Arabic" w:hAnsi="Simplified Arabic" w:cs="Simplified Arabic"/>
          <w:sz w:val="32"/>
          <w:szCs w:val="32"/>
          <w:lang w:bidi="ar-DZ"/>
        </w:rPr>
      </w:pPr>
      <w:r w:rsidRPr="00831D90">
        <w:rPr>
          <w:rFonts w:ascii="Simplified Arabic" w:hAnsi="Simplified Arabic" w:cs="Simplified Arabic"/>
          <w:sz w:val="32"/>
          <w:szCs w:val="32"/>
          <w:rtl/>
        </w:rPr>
        <w:t>سَبَاهُمُ فَاطِرُ السَّبْعِ الْعُ</w:t>
      </w:r>
      <w:r w:rsidR="004E7DE6">
        <w:rPr>
          <w:rFonts w:ascii="Simplified Arabic" w:hAnsi="Simplified Arabic" w:cs="Simplified Arabic" w:hint="cs"/>
          <w:sz w:val="32"/>
          <w:szCs w:val="32"/>
          <w:rtl/>
        </w:rPr>
        <w:t>ــــــــــــــ</w:t>
      </w:r>
      <w:r w:rsidRPr="00831D90">
        <w:rPr>
          <w:rFonts w:ascii="Simplified Arabic" w:hAnsi="Simplified Arabic" w:cs="Simplified Arabic"/>
          <w:sz w:val="32"/>
          <w:szCs w:val="32"/>
          <w:rtl/>
        </w:rPr>
        <w:t>لَا كَرَمًا</w:t>
      </w:r>
      <w:r w:rsidRPr="00831D90">
        <w:rPr>
          <w:rFonts w:ascii="Simplified Arabic" w:hAnsi="Simplified Arabic" w:cs="Simplified Arabic" w:hint="cs"/>
          <w:sz w:val="32"/>
          <w:szCs w:val="32"/>
          <w:rtl/>
          <w:lang w:bidi="ar-DZ"/>
        </w:rPr>
        <w:t xml:space="preserve">           </w:t>
      </w:r>
      <w:r w:rsidR="004E7DE6">
        <w:rPr>
          <w:rFonts w:ascii="Simplified Arabic" w:hAnsi="Simplified Arabic" w:cs="Simplified Arabic" w:hint="cs"/>
          <w:sz w:val="32"/>
          <w:szCs w:val="32"/>
          <w:rtl/>
          <w:lang w:bidi="ar-DZ"/>
        </w:rPr>
        <w:t xml:space="preserve"> </w:t>
      </w:r>
      <w:r w:rsidRPr="00831D90">
        <w:rPr>
          <w:rFonts w:ascii="Simplified Arabic" w:hAnsi="Simplified Arabic" w:cs="Simplified Arabic"/>
          <w:sz w:val="32"/>
          <w:szCs w:val="32"/>
          <w:rtl/>
        </w:rPr>
        <w:t>لِّمَنْ بـِيَاسِينَ بَينَ الرُّسْلِ قَدْ شَهَرَهْ</w:t>
      </w:r>
    </w:p>
    <w:p w14:paraId="0A1B0031" w14:textId="77777777" w:rsidR="008D3617" w:rsidRPr="00831D90" w:rsidRDefault="008D3617" w:rsidP="004E7DE6">
      <w:pPr>
        <w:bidi/>
        <w:spacing w:line="276" w:lineRule="auto"/>
        <w:jc w:val="both"/>
        <w:rPr>
          <w:rFonts w:ascii="Simplified Arabic" w:hAnsi="Simplified Arabic" w:cs="Simplified Arabic"/>
          <w:sz w:val="32"/>
          <w:szCs w:val="32"/>
          <w:lang w:bidi="ar-DZ"/>
        </w:rPr>
      </w:pPr>
      <w:r w:rsidRPr="00831D90">
        <w:rPr>
          <w:rFonts w:ascii="Simplified Arabic" w:hAnsi="Simplified Arabic" w:cs="Simplified Arabic"/>
          <w:sz w:val="32"/>
          <w:szCs w:val="32"/>
          <w:rtl/>
        </w:rPr>
        <w:t>فِي الْحَرْبِ قَدْ صَفَّتِ الْأَمْـلَاكُ</w:t>
      </w:r>
      <w:r w:rsidRPr="00831D90">
        <w:rPr>
          <w:rFonts w:ascii="Simplified Arabic" w:hAnsi="Simplified Arabic" w:cs="Simplified Arabic" w:hint="cs"/>
          <w:sz w:val="32"/>
          <w:szCs w:val="32"/>
          <w:rtl/>
          <w:lang w:bidi="ar-DZ"/>
        </w:rPr>
        <w:t xml:space="preserve"> </w:t>
      </w:r>
      <w:r w:rsidRPr="00831D90">
        <w:rPr>
          <w:rFonts w:ascii="Simplified Arabic" w:hAnsi="Simplified Arabic" w:cs="Simplified Arabic"/>
          <w:sz w:val="32"/>
          <w:szCs w:val="32"/>
          <w:rtl/>
        </w:rPr>
        <w:t>تَـنْصُرُهُ</w:t>
      </w:r>
      <w:r w:rsidRPr="00831D90">
        <w:rPr>
          <w:rFonts w:ascii="Simplified Arabic" w:hAnsi="Simplified Arabic" w:cs="Simplified Arabic" w:hint="cs"/>
          <w:sz w:val="32"/>
          <w:szCs w:val="32"/>
          <w:rtl/>
          <w:lang w:bidi="ar-DZ"/>
        </w:rPr>
        <w:t xml:space="preserve">         </w:t>
      </w:r>
      <w:r w:rsidRPr="00831D90">
        <w:rPr>
          <w:rFonts w:ascii="Simplified Arabic" w:hAnsi="Simplified Arabic" w:cs="Simplified Arabic"/>
          <w:sz w:val="32"/>
          <w:szCs w:val="32"/>
          <w:rtl/>
        </w:rPr>
        <w:t>فَصَادَ جَمْعَ الْأَعَادِي هَازِمًا زُمَرَهْ</w:t>
      </w:r>
    </w:p>
    <w:p w14:paraId="48E2FCBD" w14:textId="77777777" w:rsidR="008D3617" w:rsidRPr="00831D90" w:rsidRDefault="008D3617" w:rsidP="004E7DE6">
      <w:pPr>
        <w:bidi/>
        <w:spacing w:line="276" w:lineRule="auto"/>
        <w:jc w:val="both"/>
        <w:rPr>
          <w:rFonts w:ascii="Simplified Arabic" w:hAnsi="Simplified Arabic" w:cs="Simplified Arabic"/>
          <w:sz w:val="32"/>
          <w:szCs w:val="32"/>
          <w:lang w:bidi="ar-DZ"/>
        </w:rPr>
      </w:pPr>
      <w:r w:rsidRPr="00831D90">
        <w:rPr>
          <w:rFonts w:ascii="Simplified Arabic" w:hAnsi="Simplified Arabic" w:cs="Simplified Arabic"/>
          <w:sz w:val="32"/>
          <w:szCs w:val="32"/>
          <w:rtl/>
        </w:rPr>
        <w:t>لِغَافِرِ الذَّنْبِ فِي تَفْ</w:t>
      </w:r>
      <w:r w:rsidR="004E7DE6">
        <w:rPr>
          <w:rFonts w:ascii="Simplified Arabic" w:hAnsi="Simplified Arabic" w:cs="Simplified Arabic" w:hint="cs"/>
          <w:sz w:val="32"/>
          <w:szCs w:val="32"/>
          <w:rtl/>
        </w:rPr>
        <w:t>ــــــــــــ</w:t>
      </w:r>
      <w:r w:rsidRPr="00831D90">
        <w:rPr>
          <w:rFonts w:ascii="Simplified Arabic" w:hAnsi="Simplified Arabic" w:cs="Simplified Arabic"/>
          <w:sz w:val="32"/>
          <w:szCs w:val="32"/>
          <w:rtl/>
        </w:rPr>
        <w:t>ضِيلِهِ سُوَرٌ</w:t>
      </w:r>
      <w:r w:rsidRPr="00831D90">
        <w:rPr>
          <w:rFonts w:ascii="Simplified Arabic" w:hAnsi="Simplified Arabic" w:cs="Simplified Arabic" w:hint="cs"/>
          <w:sz w:val="32"/>
          <w:szCs w:val="32"/>
          <w:rtl/>
          <w:lang w:bidi="ar-DZ"/>
        </w:rPr>
        <w:t xml:space="preserve">            </w:t>
      </w:r>
      <w:r w:rsidRPr="00831D90">
        <w:rPr>
          <w:rFonts w:ascii="Simplified Arabic" w:hAnsi="Simplified Arabic" w:cs="Simplified Arabic"/>
          <w:sz w:val="32"/>
          <w:szCs w:val="32"/>
          <w:rtl/>
        </w:rPr>
        <w:t xml:space="preserve">قَدْ </w:t>
      </w:r>
      <w:r w:rsidR="00980151">
        <w:rPr>
          <w:rFonts w:ascii="Simplified Arabic" w:hAnsi="Simplified Arabic" w:cs="Simplified Arabic"/>
          <w:sz w:val="32"/>
          <w:szCs w:val="32"/>
          <w:rtl/>
        </w:rPr>
        <w:t>فُصِّلَتْ لِمَعَانٍ غَيرِ مُ</w:t>
      </w:r>
      <w:r w:rsidR="00980151">
        <w:rPr>
          <w:rFonts w:ascii="Simplified Arabic" w:hAnsi="Simplified Arabic" w:cs="Simplified Arabic" w:hint="cs"/>
          <w:sz w:val="32"/>
          <w:szCs w:val="32"/>
          <w:rtl/>
        </w:rPr>
        <w:t>خت</w:t>
      </w:r>
      <w:r w:rsidRPr="00831D90">
        <w:rPr>
          <w:rFonts w:ascii="Simplified Arabic" w:hAnsi="Simplified Arabic" w:cs="Simplified Arabic"/>
          <w:sz w:val="32"/>
          <w:szCs w:val="32"/>
          <w:rtl/>
        </w:rPr>
        <w:t>صِـرَهْ</w:t>
      </w:r>
    </w:p>
    <w:p w14:paraId="4706CD8E" w14:textId="77777777" w:rsidR="008D3617" w:rsidRPr="00831D90" w:rsidRDefault="008D3617" w:rsidP="004E7DE6">
      <w:pPr>
        <w:bidi/>
        <w:spacing w:line="276" w:lineRule="auto"/>
        <w:jc w:val="both"/>
        <w:rPr>
          <w:rFonts w:ascii="Simplified Arabic" w:hAnsi="Simplified Arabic" w:cs="Simplified Arabic"/>
          <w:sz w:val="32"/>
          <w:szCs w:val="32"/>
          <w:lang w:bidi="ar-DZ"/>
        </w:rPr>
      </w:pPr>
      <w:r w:rsidRPr="00831D90">
        <w:rPr>
          <w:rFonts w:ascii="Simplified Arabic" w:hAnsi="Simplified Arabic" w:cs="Simplified Arabic"/>
          <w:sz w:val="32"/>
          <w:szCs w:val="32"/>
          <w:rtl/>
        </w:rPr>
        <w:t>شُورَاهُ أَنْ تَهْجُرَ الدُّن</w:t>
      </w:r>
      <w:r w:rsidR="004E7DE6">
        <w:rPr>
          <w:rFonts w:ascii="Simplified Arabic" w:hAnsi="Simplified Arabic" w:cs="Simplified Arabic" w:hint="cs"/>
          <w:sz w:val="32"/>
          <w:szCs w:val="32"/>
          <w:rtl/>
        </w:rPr>
        <w:t>ــــــــــ</w:t>
      </w:r>
      <w:r w:rsidRPr="00831D90">
        <w:rPr>
          <w:rFonts w:ascii="Simplified Arabic" w:hAnsi="Simplified Arabic" w:cs="Simplified Arabic"/>
          <w:sz w:val="32"/>
          <w:szCs w:val="32"/>
          <w:rtl/>
        </w:rPr>
        <w:t>ْيَا فَزُخْرُفُهَا</w:t>
      </w:r>
      <w:r w:rsidRPr="00831D90">
        <w:rPr>
          <w:rFonts w:ascii="Simplified Arabic" w:hAnsi="Simplified Arabic" w:cs="Simplified Arabic" w:hint="cs"/>
          <w:sz w:val="32"/>
          <w:szCs w:val="32"/>
          <w:rtl/>
          <w:lang w:bidi="ar-DZ"/>
        </w:rPr>
        <w:t xml:space="preserve">             </w:t>
      </w:r>
      <w:r w:rsidRPr="00831D90">
        <w:rPr>
          <w:rFonts w:ascii="Simplified Arabic" w:hAnsi="Simplified Arabic" w:cs="Simplified Arabic"/>
          <w:sz w:val="32"/>
          <w:szCs w:val="32"/>
          <w:rtl/>
        </w:rPr>
        <w:t>مِثْلُ الدُّخَانِ فَيُعْشِي عَينَ مَنْ نَظَرَهْ</w:t>
      </w:r>
    </w:p>
    <w:p w14:paraId="6B0893D4" w14:textId="77777777" w:rsidR="008D3617" w:rsidRPr="00831D90" w:rsidRDefault="008D3617" w:rsidP="004E7DE6">
      <w:pPr>
        <w:bidi/>
        <w:spacing w:line="276" w:lineRule="auto"/>
        <w:jc w:val="both"/>
        <w:rPr>
          <w:rFonts w:ascii="Simplified Arabic" w:hAnsi="Simplified Arabic" w:cs="Simplified Arabic"/>
          <w:sz w:val="32"/>
          <w:szCs w:val="32"/>
          <w:lang w:bidi="ar-DZ"/>
        </w:rPr>
      </w:pPr>
      <w:r w:rsidRPr="00831D90">
        <w:rPr>
          <w:rFonts w:ascii="Simplified Arabic" w:hAnsi="Simplified Arabic" w:cs="Simplified Arabic"/>
          <w:sz w:val="32"/>
          <w:szCs w:val="32"/>
          <w:rtl/>
        </w:rPr>
        <w:t>عَزَّتْ شَرِيعَتُهُ الْبَيض</w:t>
      </w:r>
      <w:r w:rsidR="004E7DE6">
        <w:rPr>
          <w:rFonts w:ascii="Simplified Arabic" w:hAnsi="Simplified Arabic" w:cs="Simplified Arabic" w:hint="cs"/>
          <w:sz w:val="32"/>
          <w:szCs w:val="32"/>
          <w:rtl/>
        </w:rPr>
        <w:t>ـــــ</w:t>
      </w:r>
      <w:r w:rsidRPr="00831D90">
        <w:rPr>
          <w:rFonts w:ascii="Simplified Arabic" w:hAnsi="Simplified Arabic" w:cs="Simplified Arabic"/>
          <w:sz w:val="32"/>
          <w:szCs w:val="32"/>
          <w:rtl/>
        </w:rPr>
        <w:t>َاءُ حِينَ أَتَى</w:t>
      </w:r>
      <w:r w:rsidR="004E7DE6">
        <w:rPr>
          <w:rFonts w:ascii="Simplified Arabic" w:hAnsi="Simplified Arabic" w:cs="Simplified Arabic" w:hint="cs"/>
          <w:sz w:val="32"/>
          <w:szCs w:val="32"/>
          <w:rtl/>
          <w:lang w:bidi="ar-DZ"/>
        </w:rPr>
        <w:t xml:space="preserve">             </w:t>
      </w:r>
      <w:r w:rsidRPr="00831D90">
        <w:rPr>
          <w:rFonts w:ascii="Simplified Arabic" w:hAnsi="Simplified Arabic" w:cs="Simplified Arabic"/>
          <w:sz w:val="32"/>
          <w:szCs w:val="32"/>
          <w:rtl/>
        </w:rPr>
        <w:t>أَحْقَافَ ب</w:t>
      </w:r>
      <w:r w:rsidR="00980151">
        <w:rPr>
          <w:rFonts w:ascii="Simplified Arabic" w:hAnsi="Simplified Arabic" w:cs="Simplified Arabic"/>
          <w:sz w:val="32"/>
          <w:szCs w:val="32"/>
          <w:rtl/>
        </w:rPr>
        <w:t xml:space="preserve">َدْرٍ وَّجُنْدُ اللهِ قَـدْ </w:t>
      </w:r>
      <w:r w:rsidR="00980151">
        <w:rPr>
          <w:rFonts w:ascii="Simplified Arabic" w:hAnsi="Simplified Arabic" w:cs="Simplified Arabic" w:hint="cs"/>
          <w:sz w:val="32"/>
          <w:szCs w:val="32"/>
          <w:rtl/>
        </w:rPr>
        <w:t>نص</w:t>
      </w:r>
      <w:r w:rsidRPr="00831D90">
        <w:rPr>
          <w:rFonts w:ascii="Simplified Arabic" w:hAnsi="Simplified Arabic" w:cs="Simplified Arabic"/>
          <w:sz w:val="32"/>
          <w:szCs w:val="32"/>
          <w:rtl/>
        </w:rPr>
        <w:t>ـرَهْ</w:t>
      </w:r>
    </w:p>
    <w:p w14:paraId="431C24A6" w14:textId="77777777" w:rsidR="008D3617" w:rsidRPr="00831D90" w:rsidRDefault="008D3617" w:rsidP="004E7DE6">
      <w:pPr>
        <w:bidi/>
        <w:spacing w:line="276" w:lineRule="auto"/>
        <w:jc w:val="both"/>
        <w:rPr>
          <w:rFonts w:ascii="Simplified Arabic" w:hAnsi="Simplified Arabic" w:cs="Simplified Arabic"/>
          <w:sz w:val="32"/>
          <w:szCs w:val="32"/>
          <w:lang w:bidi="ar-DZ"/>
        </w:rPr>
      </w:pPr>
      <w:r w:rsidRPr="00831D90">
        <w:rPr>
          <w:rFonts w:ascii="Simplified Arabic" w:hAnsi="Simplified Arabic" w:cs="Simplified Arabic"/>
          <w:sz w:val="32"/>
          <w:szCs w:val="32"/>
          <w:rtl/>
        </w:rPr>
        <w:t>فَجَاءَ بَعْدَ الْقِتَالِ الْ</w:t>
      </w:r>
      <w:r w:rsidR="004E7DE6">
        <w:rPr>
          <w:rFonts w:ascii="Simplified Arabic" w:hAnsi="Simplified Arabic" w:cs="Simplified Arabic" w:hint="cs"/>
          <w:sz w:val="32"/>
          <w:szCs w:val="32"/>
          <w:rtl/>
        </w:rPr>
        <w:t>ـــــــــــ</w:t>
      </w:r>
      <w:r w:rsidRPr="00831D90">
        <w:rPr>
          <w:rFonts w:ascii="Simplified Arabic" w:hAnsi="Simplified Arabic" w:cs="Simplified Arabic"/>
          <w:sz w:val="32"/>
          <w:szCs w:val="32"/>
          <w:rtl/>
        </w:rPr>
        <w:t>فَتْحُ مُتَّصِلًا</w:t>
      </w:r>
      <w:r w:rsidRPr="00831D90">
        <w:rPr>
          <w:rFonts w:ascii="Simplified Arabic" w:hAnsi="Simplified Arabic" w:cs="Simplified Arabic" w:hint="cs"/>
          <w:sz w:val="32"/>
          <w:szCs w:val="32"/>
          <w:rtl/>
          <w:lang w:bidi="ar-DZ"/>
        </w:rPr>
        <w:t xml:space="preserve">             </w:t>
      </w:r>
      <w:r w:rsidRPr="00831D90">
        <w:rPr>
          <w:rFonts w:ascii="Simplified Arabic" w:hAnsi="Simplified Arabic" w:cs="Simplified Arabic"/>
          <w:sz w:val="32"/>
          <w:szCs w:val="32"/>
          <w:rtl/>
        </w:rPr>
        <w:t xml:space="preserve">وَأَصْبَحَتْ حُجُرَاتُ الدِّينِ </w:t>
      </w:r>
      <w:proofErr w:type="spellStart"/>
      <w:r w:rsidRPr="00831D90">
        <w:rPr>
          <w:rFonts w:ascii="Simplified Arabic" w:hAnsi="Simplified Arabic" w:cs="Simplified Arabic"/>
          <w:sz w:val="32"/>
          <w:szCs w:val="32"/>
          <w:rtl/>
        </w:rPr>
        <w:t>مُنْتَصِـرَهْ</w:t>
      </w:r>
      <w:proofErr w:type="spellEnd"/>
    </w:p>
    <w:p w14:paraId="29B6DF3B" w14:textId="7063927F" w:rsidR="008D3617" w:rsidRPr="00831D90" w:rsidRDefault="008D3617" w:rsidP="004E7DE6">
      <w:pPr>
        <w:bidi/>
        <w:spacing w:line="276" w:lineRule="auto"/>
        <w:jc w:val="both"/>
        <w:rPr>
          <w:rFonts w:ascii="Simplified Arabic" w:hAnsi="Simplified Arabic" w:cs="Simplified Arabic"/>
          <w:sz w:val="32"/>
          <w:szCs w:val="32"/>
          <w:lang w:bidi="ar-DZ"/>
        </w:rPr>
      </w:pPr>
      <w:r w:rsidRPr="00831D90">
        <w:rPr>
          <w:rFonts w:ascii="Simplified Arabic" w:hAnsi="Simplified Arabic" w:cs="Simplified Arabic"/>
          <w:sz w:val="32"/>
          <w:szCs w:val="32"/>
          <w:rtl/>
        </w:rPr>
        <w:t>بِ</w:t>
      </w:r>
      <w:r w:rsidR="004E7DE6">
        <w:rPr>
          <w:rFonts w:ascii="Simplified Arabic" w:hAnsi="Simplified Arabic" w:cs="Simplified Arabic" w:hint="cs"/>
          <w:sz w:val="32"/>
          <w:szCs w:val="32"/>
          <w:rtl/>
        </w:rPr>
        <w:t>ـــــ</w:t>
      </w:r>
      <w:r w:rsidRPr="00831D90">
        <w:rPr>
          <w:rFonts w:ascii="Simplified Arabic" w:hAnsi="Simplified Arabic" w:cs="Simplified Arabic"/>
          <w:sz w:val="32"/>
          <w:szCs w:val="32"/>
          <w:rtl/>
        </w:rPr>
        <w:t>قَافَ وَالذَّارِيَ</w:t>
      </w:r>
      <w:r w:rsidR="004E7DE6">
        <w:rPr>
          <w:rFonts w:ascii="Simplified Arabic" w:hAnsi="Simplified Arabic" w:cs="Simplified Arabic" w:hint="cs"/>
          <w:sz w:val="32"/>
          <w:szCs w:val="32"/>
          <w:rtl/>
        </w:rPr>
        <w:t>ـــــــــــ</w:t>
      </w:r>
      <w:r w:rsidRPr="00831D90">
        <w:rPr>
          <w:rFonts w:ascii="Simplified Arabic" w:hAnsi="Simplified Arabic" w:cs="Simplified Arabic"/>
          <w:sz w:val="32"/>
          <w:szCs w:val="32"/>
          <w:rtl/>
        </w:rPr>
        <w:t>اتِ اللهُ أَق</w:t>
      </w:r>
      <w:r w:rsidR="004E7DE6">
        <w:rPr>
          <w:rFonts w:ascii="Simplified Arabic" w:hAnsi="Simplified Arabic" w:cs="Simplified Arabic" w:hint="cs"/>
          <w:sz w:val="32"/>
          <w:szCs w:val="32"/>
          <w:rtl/>
        </w:rPr>
        <w:t>ـــــــــــ</w:t>
      </w:r>
      <w:r w:rsidRPr="00831D90">
        <w:rPr>
          <w:rFonts w:ascii="Simplified Arabic" w:hAnsi="Simplified Arabic" w:cs="Simplified Arabic"/>
          <w:sz w:val="32"/>
          <w:szCs w:val="32"/>
          <w:rtl/>
        </w:rPr>
        <w:t>ْسَمَ</w:t>
      </w:r>
      <w:r w:rsidR="001F32B1">
        <w:rPr>
          <w:rFonts w:ascii="Simplified Arabic" w:hAnsi="Simplified Arabic" w:cs="Simplified Arabic" w:hint="cs"/>
          <w:sz w:val="32"/>
          <w:szCs w:val="32"/>
          <w:rtl/>
        </w:rPr>
        <w:t xml:space="preserve"> في</w:t>
      </w:r>
      <w:r w:rsidRPr="00831D90">
        <w:rPr>
          <w:rFonts w:ascii="Simplified Arabic" w:hAnsi="Simplified Arabic" w:cs="Simplified Arabic" w:hint="cs"/>
          <w:sz w:val="32"/>
          <w:szCs w:val="32"/>
          <w:rtl/>
          <w:lang w:bidi="ar-DZ"/>
        </w:rPr>
        <w:t xml:space="preserve">          </w:t>
      </w:r>
      <w:r w:rsidRPr="00831D90">
        <w:rPr>
          <w:rFonts w:ascii="Simplified Arabic" w:hAnsi="Simplified Arabic" w:cs="Simplified Arabic"/>
          <w:sz w:val="32"/>
          <w:szCs w:val="32"/>
          <w:rtl/>
        </w:rPr>
        <w:t xml:space="preserve"> أَنَّ الَّذِي قَـالَهُ حَقٌّ كَمَا ذَكَرَهْ</w:t>
      </w:r>
    </w:p>
    <w:p w14:paraId="679E95A0" w14:textId="77777777" w:rsidR="008D3617" w:rsidRPr="00831D90" w:rsidRDefault="008D3617" w:rsidP="004E7DE6">
      <w:pPr>
        <w:bidi/>
        <w:spacing w:line="276" w:lineRule="auto"/>
        <w:jc w:val="both"/>
        <w:rPr>
          <w:rFonts w:ascii="Simplified Arabic" w:hAnsi="Simplified Arabic" w:cs="Simplified Arabic"/>
          <w:sz w:val="32"/>
          <w:szCs w:val="32"/>
          <w:lang w:bidi="ar-DZ"/>
        </w:rPr>
      </w:pPr>
      <w:r w:rsidRPr="00831D90">
        <w:rPr>
          <w:rFonts w:ascii="Simplified Arabic" w:hAnsi="Simplified Arabic" w:cs="Simplified Arabic"/>
          <w:sz w:val="32"/>
          <w:szCs w:val="32"/>
          <w:rtl/>
        </w:rPr>
        <w:lastRenderedPageBreak/>
        <w:t xml:space="preserve">فِي الطُّورِ </w:t>
      </w:r>
      <w:r w:rsidR="00980151">
        <w:rPr>
          <w:rFonts w:ascii="Simplified Arabic" w:hAnsi="Simplified Arabic" w:cs="Simplified Arabic" w:hint="cs"/>
          <w:sz w:val="32"/>
          <w:szCs w:val="32"/>
          <w:rtl/>
        </w:rPr>
        <w:t>أبصر</w:t>
      </w:r>
      <w:r w:rsidRPr="00831D90">
        <w:rPr>
          <w:rFonts w:ascii="Simplified Arabic" w:hAnsi="Simplified Arabic" w:cs="Simplified Arabic"/>
          <w:sz w:val="32"/>
          <w:szCs w:val="32"/>
          <w:rtl/>
        </w:rPr>
        <w:t xml:space="preserve"> مُوسَى نَجْمَ سُؤْدَدِهِ</w:t>
      </w:r>
      <w:r w:rsidRPr="00831D90">
        <w:rPr>
          <w:rFonts w:ascii="Simplified Arabic" w:hAnsi="Simplified Arabic" w:cs="Simplified Arabic" w:hint="cs"/>
          <w:sz w:val="32"/>
          <w:szCs w:val="32"/>
          <w:rtl/>
          <w:lang w:bidi="ar-DZ"/>
        </w:rPr>
        <w:t xml:space="preserve">          </w:t>
      </w:r>
      <w:r w:rsidRPr="00831D90">
        <w:rPr>
          <w:rFonts w:ascii="Simplified Arabic" w:hAnsi="Simplified Arabic" w:cs="Simplified Arabic"/>
          <w:sz w:val="32"/>
          <w:szCs w:val="32"/>
          <w:rtl/>
        </w:rPr>
        <w:t xml:space="preserve">وَالأُفْقُ قَدْ شَقَّ </w:t>
      </w:r>
      <w:r w:rsidR="00980151">
        <w:rPr>
          <w:rFonts w:ascii="Simplified Arabic" w:hAnsi="Simplified Arabic" w:cs="Simplified Arabic" w:hint="cs"/>
          <w:sz w:val="32"/>
          <w:szCs w:val="32"/>
          <w:rtl/>
        </w:rPr>
        <w:t>إجلاله</w:t>
      </w:r>
      <w:r w:rsidRPr="00831D90">
        <w:rPr>
          <w:rFonts w:ascii="Simplified Arabic" w:hAnsi="Simplified Arabic" w:cs="Simplified Arabic"/>
          <w:sz w:val="32"/>
          <w:szCs w:val="32"/>
          <w:rtl/>
        </w:rPr>
        <w:t xml:space="preserve"> لَّهُ قَمَرَهْ</w:t>
      </w:r>
    </w:p>
    <w:p w14:paraId="49DF07FF" w14:textId="36F7FAF6" w:rsidR="008D3617" w:rsidRPr="00831D90" w:rsidRDefault="008D3617" w:rsidP="004E7DE6">
      <w:pPr>
        <w:bidi/>
        <w:spacing w:line="276" w:lineRule="auto"/>
        <w:jc w:val="both"/>
        <w:rPr>
          <w:rFonts w:ascii="Simplified Arabic" w:hAnsi="Simplified Arabic" w:cs="Simplified Arabic"/>
          <w:sz w:val="32"/>
          <w:szCs w:val="32"/>
          <w:lang w:bidi="ar-DZ"/>
        </w:rPr>
      </w:pPr>
      <w:r w:rsidRPr="00831D90">
        <w:rPr>
          <w:rFonts w:ascii="Simplified Arabic" w:hAnsi="Simplified Arabic" w:cs="Simplified Arabic"/>
          <w:sz w:val="32"/>
          <w:szCs w:val="32"/>
          <w:rtl/>
        </w:rPr>
        <w:t>أَسْرَى فَ</w:t>
      </w:r>
      <w:r w:rsidR="00AC138C">
        <w:rPr>
          <w:rFonts w:ascii="Simplified Arabic" w:hAnsi="Simplified Arabic" w:cs="Simplified Arabic" w:hint="cs"/>
          <w:sz w:val="32"/>
          <w:szCs w:val="32"/>
          <w:rtl/>
        </w:rPr>
        <w:t>ت</w:t>
      </w:r>
      <w:r w:rsidRPr="00831D90">
        <w:rPr>
          <w:rFonts w:ascii="Simplified Arabic" w:hAnsi="Simplified Arabic" w:cs="Simplified Arabic"/>
          <w:sz w:val="32"/>
          <w:szCs w:val="32"/>
          <w:rtl/>
        </w:rPr>
        <w:t>الَ مِنَ الرَّحْ</w:t>
      </w:r>
      <w:r w:rsidR="004E7DE6">
        <w:rPr>
          <w:rFonts w:ascii="Simplified Arabic" w:hAnsi="Simplified Arabic" w:cs="Simplified Arabic" w:hint="cs"/>
          <w:sz w:val="32"/>
          <w:szCs w:val="32"/>
          <w:rtl/>
        </w:rPr>
        <w:t>ــــــــــ</w:t>
      </w:r>
      <w:r w:rsidRPr="00831D90">
        <w:rPr>
          <w:rFonts w:ascii="Simplified Arabic" w:hAnsi="Simplified Arabic" w:cs="Simplified Arabic"/>
          <w:sz w:val="32"/>
          <w:szCs w:val="32"/>
          <w:rtl/>
        </w:rPr>
        <w:t>مَنِ وَاقِعَ</w:t>
      </w:r>
      <w:r w:rsidR="004E7DE6">
        <w:rPr>
          <w:rFonts w:ascii="Simplified Arabic" w:hAnsi="Simplified Arabic" w:cs="Simplified Arabic" w:hint="cs"/>
          <w:sz w:val="32"/>
          <w:szCs w:val="32"/>
          <w:rtl/>
        </w:rPr>
        <w:t>ـــــــــــ</w:t>
      </w:r>
      <w:r w:rsidRPr="00831D90">
        <w:rPr>
          <w:rFonts w:ascii="Simplified Arabic" w:hAnsi="Simplified Arabic" w:cs="Simplified Arabic"/>
          <w:sz w:val="32"/>
          <w:szCs w:val="32"/>
          <w:rtl/>
        </w:rPr>
        <w:t>ــةً</w:t>
      </w:r>
      <w:r w:rsidRPr="00831D90">
        <w:rPr>
          <w:rFonts w:ascii="Simplified Arabic" w:hAnsi="Simplified Arabic" w:cs="Simplified Arabic" w:hint="cs"/>
          <w:sz w:val="32"/>
          <w:szCs w:val="32"/>
          <w:rtl/>
          <w:lang w:bidi="ar-DZ"/>
        </w:rPr>
        <w:t xml:space="preserve">          </w:t>
      </w:r>
      <w:r w:rsidRPr="00831D90">
        <w:rPr>
          <w:rFonts w:ascii="Simplified Arabic" w:hAnsi="Simplified Arabic" w:cs="Simplified Arabic"/>
          <w:sz w:val="32"/>
          <w:szCs w:val="32"/>
          <w:rtl/>
        </w:rPr>
        <w:t>فِي الْقُرْبِ ثَبَّتَ فِيهَا رَبُّهُ بَصَـرَهْ</w:t>
      </w:r>
    </w:p>
    <w:p w14:paraId="0C42988F" w14:textId="1BBFAF0B" w:rsidR="008D3617" w:rsidRPr="00831D90" w:rsidRDefault="008D3617" w:rsidP="004E7DE6">
      <w:pPr>
        <w:bidi/>
        <w:spacing w:line="276" w:lineRule="auto"/>
        <w:jc w:val="both"/>
        <w:rPr>
          <w:rFonts w:ascii="Simplified Arabic" w:hAnsi="Simplified Arabic" w:cs="Simplified Arabic"/>
          <w:sz w:val="32"/>
          <w:szCs w:val="32"/>
          <w:lang w:bidi="ar-DZ"/>
        </w:rPr>
      </w:pPr>
      <w:r w:rsidRPr="00831D90">
        <w:rPr>
          <w:rFonts w:ascii="Simplified Arabic" w:hAnsi="Simplified Arabic" w:cs="Simplified Arabic"/>
          <w:sz w:val="32"/>
          <w:szCs w:val="32"/>
          <w:rtl/>
        </w:rPr>
        <w:t>أَرَاهُ أَشْيَاءَ لَا يَق</w:t>
      </w:r>
      <w:r w:rsidR="004E7DE6">
        <w:rPr>
          <w:rFonts w:ascii="Simplified Arabic" w:hAnsi="Simplified Arabic" w:cs="Simplified Arabic" w:hint="cs"/>
          <w:sz w:val="32"/>
          <w:szCs w:val="32"/>
          <w:rtl/>
        </w:rPr>
        <w:t>ــــ</w:t>
      </w:r>
      <w:r w:rsidRPr="00831D90">
        <w:rPr>
          <w:rFonts w:ascii="Simplified Arabic" w:hAnsi="Simplified Arabic" w:cs="Simplified Arabic"/>
          <w:sz w:val="32"/>
          <w:szCs w:val="32"/>
          <w:rtl/>
        </w:rPr>
        <w:t>ْوَى الْحَدِيدُ لَهَا</w:t>
      </w:r>
      <w:r w:rsidR="00980151" w:rsidRPr="00980151">
        <w:rPr>
          <w:rFonts w:ascii="Simplified Arabic" w:hAnsi="Simplified Arabic" w:cs="Simplified Arabic"/>
          <w:sz w:val="32"/>
          <w:szCs w:val="32"/>
          <w:rtl/>
        </w:rPr>
        <w:t xml:space="preserve"> </w:t>
      </w:r>
      <w:r w:rsidR="00980151" w:rsidRPr="00831D90">
        <w:rPr>
          <w:rFonts w:ascii="Simplified Arabic" w:hAnsi="Simplified Arabic" w:cs="Simplified Arabic"/>
          <w:sz w:val="32"/>
          <w:szCs w:val="32"/>
          <w:rtl/>
        </w:rPr>
        <w:t>وَفِي</w:t>
      </w:r>
      <w:r w:rsidRPr="00831D90">
        <w:rPr>
          <w:rFonts w:ascii="Simplified Arabic" w:hAnsi="Simplified Arabic" w:cs="Simplified Arabic" w:hint="cs"/>
          <w:sz w:val="32"/>
          <w:szCs w:val="32"/>
          <w:rtl/>
          <w:lang w:bidi="ar-DZ"/>
        </w:rPr>
        <w:t xml:space="preserve">          </w:t>
      </w:r>
      <w:r w:rsidRPr="00831D90">
        <w:rPr>
          <w:rFonts w:ascii="Simplified Arabic" w:hAnsi="Simplified Arabic" w:cs="Simplified Arabic"/>
          <w:sz w:val="32"/>
          <w:szCs w:val="32"/>
          <w:rtl/>
        </w:rPr>
        <w:t>مُجَادَلَةِ الْكُفَّارِ قَدْ نَصَـرَهْ</w:t>
      </w:r>
    </w:p>
    <w:p w14:paraId="71E34E08" w14:textId="78EC4929" w:rsidR="008D3617" w:rsidRPr="00831D90" w:rsidRDefault="008D3617" w:rsidP="004E7DE6">
      <w:pPr>
        <w:bidi/>
        <w:spacing w:line="276" w:lineRule="auto"/>
        <w:jc w:val="both"/>
        <w:rPr>
          <w:rFonts w:ascii="Simplified Arabic" w:hAnsi="Simplified Arabic" w:cs="Simplified Arabic"/>
          <w:sz w:val="32"/>
          <w:szCs w:val="32"/>
          <w:lang w:bidi="ar-DZ"/>
        </w:rPr>
      </w:pPr>
      <w:r w:rsidRPr="00831D90">
        <w:rPr>
          <w:rFonts w:ascii="Simplified Arabic" w:hAnsi="Simplified Arabic" w:cs="Simplified Arabic"/>
          <w:sz w:val="32"/>
          <w:szCs w:val="32"/>
          <w:rtl/>
        </w:rPr>
        <w:t>فِي الْحَشْـرِ يَ</w:t>
      </w:r>
      <w:r w:rsidR="004E7DE6">
        <w:rPr>
          <w:rFonts w:ascii="Simplified Arabic" w:hAnsi="Simplified Arabic" w:cs="Simplified Arabic" w:hint="cs"/>
          <w:sz w:val="32"/>
          <w:szCs w:val="32"/>
          <w:rtl/>
        </w:rPr>
        <w:t>ـــ</w:t>
      </w:r>
      <w:r w:rsidRPr="00831D90">
        <w:rPr>
          <w:rFonts w:ascii="Simplified Arabic" w:hAnsi="Simplified Arabic" w:cs="Simplified Arabic"/>
          <w:sz w:val="32"/>
          <w:szCs w:val="32"/>
          <w:rtl/>
        </w:rPr>
        <w:t>ومَ امْتِحَانِ الْخَلْقِ يُقْبِل</w:t>
      </w:r>
      <w:r w:rsidR="001F32B1">
        <w:rPr>
          <w:rFonts w:ascii="Simplified Arabic" w:hAnsi="Simplified Arabic" w:cs="Simplified Arabic" w:hint="cs"/>
          <w:sz w:val="32"/>
          <w:szCs w:val="32"/>
          <w:rtl/>
        </w:rPr>
        <w:t xml:space="preserve"> في</w:t>
      </w:r>
      <w:r w:rsidRPr="00831D90">
        <w:rPr>
          <w:rFonts w:ascii="Simplified Arabic" w:hAnsi="Simplified Arabic" w:cs="Simplified Arabic" w:hint="cs"/>
          <w:sz w:val="32"/>
          <w:szCs w:val="32"/>
          <w:rtl/>
        </w:rPr>
        <w:t xml:space="preserve">    </w:t>
      </w:r>
      <w:r w:rsidRPr="00831D90">
        <w:rPr>
          <w:rFonts w:ascii="Simplified Arabic" w:hAnsi="Simplified Arabic" w:cs="Simplified Arabic"/>
          <w:sz w:val="32"/>
          <w:szCs w:val="32"/>
          <w:rtl/>
        </w:rPr>
        <w:t xml:space="preserve"> صَفٍّ مِّنَ الرُّسْلِ كُلٌّ تَابِعٌ أَثَرَهْ</w:t>
      </w:r>
    </w:p>
    <w:p w14:paraId="38358FEE" w14:textId="77777777" w:rsidR="008D3617" w:rsidRPr="00831D90" w:rsidRDefault="008D3617" w:rsidP="004E7DE6">
      <w:pPr>
        <w:bidi/>
        <w:spacing w:line="276" w:lineRule="auto"/>
        <w:jc w:val="both"/>
        <w:rPr>
          <w:rFonts w:ascii="Simplified Arabic" w:hAnsi="Simplified Arabic" w:cs="Simplified Arabic"/>
          <w:sz w:val="32"/>
          <w:szCs w:val="32"/>
          <w:lang w:bidi="ar-DZ"/>
        </w:rPr>
      </w:pPr>
      <w:r w:rsidRPr="00831D90">
        <w:rPr>
          <w:rFonts w:ascii="Simplified Arabic" w:hAnsi="Simplified Arabic" w:cs="Simplified Arabic"/>
          <w:sz w:val="32"/>
          <w:szCs w:val="32"/>
          <w:rtl/>
        </w:rPr>
        <w:t>كَ</w:t>
      </w:r>
      <w:r w:rsidR="004E7DE6">
        <w:rPr>
          <w:rFonts w:ascii="Simplified Arabic" w:hAnsi="Simplified Arabic" w:cs="Simplified Arabic" w:hint="cs"/>
          <w:sz w:val="32"/>
          <w:szCs w:val="32"/>
          <w:rtl/>
        </w:rPr>
        <w:t>ــــــ</w:t>
      </w:r>
      <w:r w:rsidRPr="00831D90">
        <w:rPr>
          <w:rFonts w:ascii="Simplified Arabic" w:hAnsi="Simplified Arabic" w:cs="Simplified Arabic"/>
          <w:sz w:val="32"/>
          <w:szCs w:val="32"/>
          <w:rtl/>
        </w:rPr>
        <w:t>فٌّ يُّس</w:t>
      </w:r>
      <w:r w:rsidR="004E7DE6">
        <w:rPr>
          <w:rFonts w:ascii="Simplified Arabic" w:hAnsi="Simplified Arabic" w:cs="Simplified Arabic" w:hint="cs"/>
          <w:sz w:val="32"/>
          <w:szCs w:val="32"/>
          <w:rtl/>
        </w:rPr>
        <w:t>ــــــ</w:t>
      </w:r>
      <w:r w:rsidRPr="00831D90">
        <w:rPr>
          <w:rFonts w:ascii="Simplified Arabic" w:hAnsi="Simplified Arabic" w:cs="Simplified Arabic"/>
          <w:sz w:val="32"/>
          <w:szCs w:val="32"/>
          <w:rtl/>
        </w:rPr>
        <w:t>َبِّحُ للهِ الْح</w:t>
      </w:r>
      <w:r w:rsidR="004E7DE6">
        <w:rPr>
          <w:rFonts w:ascii="Simplified Arabic" w:hAnsi="Simplified Arabic" w:cs="Simplified Arabic" w:hint="cs"/>
          <w:sz w:val="32"/>
          <w:szCs w:val="32"/>
          <w:rtl/>
        </w:rPr>
        <w:t>ـــــ</w:t>
      </w:r>
      <w:r w:rsidRPr="00831D90">
        <w:rPr>
          <w:rFonts w:ascii="Simplified Arabic" w:hAnsi="Simplified Arabic" w:cs="Simplified Arabic"/>
          <w:sz w:val="32"/>
          <w:szCs w:val="32"/>
          <w:rtl/>
        </w:rPr>
        <w:t>َص</w:t>
      </w:r>
      <w:r w:rsidR="004E7DE6">
        <w:rPr>
          <w:rFonts w:ascii="Simplified Arabic" w:hAnsi="Simplified Arabic" w:cs="Simplified Arabic" w:hint="cs"/>
          <w:sz w:val="32"/>
          <w:szCs w:val="32"/>
          <w:rtl/>
        </w:rPr>
        <w:t>ـــــ</w:t>
      </w:r>
      <w:r w:rsidRPr="00831D90">
        <w:rPr>
          <w:rFonts w:ascii="Simplified Arabic" w:hAnsi="Simplified Arabic" w:cs="Simplified Arabic"/>
          <w:sz w:val="32"/>
          <w:szCs w:val="32"/>
          <w:rtl/>
        </w:rPr>
        <w:t>َاةُ ب</w:t>
      </w:r>
      <w:r w:rsidR="004E7DE6">
        <w:rPr>
          <w:rFonts w:ascii="Simplified Arabic" w:hAnsi="Simplified Arabic" w:cs="Simplified Arabic" w:hint="cs"/>
          <w:sz w:val="32"/>
          <w:szCs w:val="32"/>
          <w:rtl/>
        </w:rPr>
        <w:t>ـــــــ</w:t>
      </w:r>
      <w:r w:rsidRPr="00831D90">
        <w:rPr>
          <w:rFonts w:ascii="Simplified Arabic" w:hAnsi="Simplified Arabic" w:cs="Simplified Arabic"/>
          <w:sz w:val="32"/>
          <w:szCs w:val="32"/>
          <w:rtl/>
        </w:rPr>
        <w:t>ِهَا</w:t>
      </w:r>
      <w:r w:rsidRPr="00831D90">
        <w:rPr>
          <w:rFonts w:ascii="Simplified Arabic" w:hAnsi="Simplified Arabic" w:cs="Simplified Arabic" w:hint="cs"/>
          <w:sz w:val="32"/>
          <w:szCs w:val="32"/>
          <w:rtl/>
          <w:lang w:bidi="ar-DZ"/>
        </w:rPr>
        <w:t xml:space="preserve">           </w:t>
      </w:r>
      <w:r w:rsidRPr="00831D90">
        <w:rPr>
          <w:rFonts w:ascii="Simplified Arabic" w:hAnsi="Simplified Arabic" w:cs="Simplified Arabic"/>
          <w:sz w:val="32"/>
          <w:szCs w:val="32"/>
          <w:rtl/>
        </w:rPr>
        <w:t>فَاقْبَلْ إِذَ</w:t>
      </w:r>
      <w:r w:rsidR="00980151">
        <w:rPr>
          <w:rFonts w:ascii="Simplified Arabic" w:hAnsi="Simplified Arabic" w:cs="Simplified Arabic"/>
          <w:sz w:val="32"/>
          <w:szCs w:val="32"/>
          <w:rtl/>
        </w:rPr>
        <w:t xml:space="preserve">ا جَاءَكَ الْحَقُّ الَّذِي </w:t>
      </w:r>
      <w:r w:rsidR="00980151">
        <w:rPr>
          <w:rFonts w:ascii="Simplified Arabic" w:hAnsi="Simplified Arabic" w:cs="Simplified Arabic" w:hint="cs"/>
          <w:sz w:val="32"/>
          <w:szCs w:val="32"/>
          <w:rtl/>
        </w:rPr>
        <w:t>قد</w:t>
      </w:r>
      <w:r w:rsidRPr="00831D90">
        <w:rPr>
          <w:rFonts w:ascii="Simplified Arabic" w:hAnsi="Simplified Arabic" w:cs="Simplified Arabic"/>
          <w:sz w:val="32"/>
          <w:szCs w:val="32"/>
          <w:rtl/>
        </w:rPr>
        <w:t>رَهْ</w:t>
      </w:r>
    </w:p>
    <w:p w14:paraId="79DF5D39" w14:textId="5C7178F7" w:rsidR="008D3617" w:rsidRPr="00831D90" w:rsidRDefault="00980151" w:rsidP="004E7DE6">
      <w:pPr>
        <w:bidi/>
        <w:spacing w:line="276" w:lineRule="auto"/>
        <w:jc w:val="both"/>
        <w:rPr>
          <w:rFonts w:ascii="Simplified Arabic" w:hAnsi="Simplified Arabic" w:cs="Simplified Arabic"/>
          <w:sz w:val="32"/>
          <w:szCs w:val="32"/>
          <w:lang w:bidi="ar-DZ"/>
        </w:rPr>
      </w:pPr>
      <w:r>
        <w:rPr>
          <w:rFonts w:ascii="Simplified Arabic" w:hAnsi="Simplified Arabic" w:cs="Simplified Arabic" w:hint="cs"/>
          <w:sz w:val="32"/>
          <w:szCs w:val="32"/>
          <w:rtl/>
        </w:rPr>
        <w:t>ق</w:t>
      </w:r>
      <w:r w:rsidR="008D3617" w:rsidRPr="00831D90">
        <w:rPr>
          <w:rFonts w:ascii="Simplified Arabic" w:hAnsi="Simplified Arabic" w:cs="Simplified Arabic"/>
          <w:sz w:val="32"/>
          <w:szCs w:val="32"/>
          <w:rtl/>
        </w:rPr>
        <w:t>دْ أَبْصَـرَتْ عِنْدَهُ الدُّنْ</w:t>
      </w:r>
      <w:r w:rsidR="004E7DE6">
        <w:rPr>
          <w:rFonts w:ascii="Simplified Arabic" w:hAnsi="Simplified Arabic" w:cs="Simplified Arabic" w:hint="cs"/>
          <w:sz w:val="32"/>
          <w:szCs w:val="32"/>
          <w:rtl/>
        </w:rPr>
        <w:t>ـــــــ</w:t>
      </w:r>
      <w:r w:rsidR="008D3617" w:rsidRPr="00831D90">
        <w:rPr>
          <w:rFonts w:ascii="Simplified Arabic" w:hAnsi="Simplified Arabic" w:cs="Simplified Arabic"/>
          <w:sz w:val="32"/>
          <w:szCs w:val="32"/>
          <w:rtl/>
        </w:rPr>
        <w:t>يَا تَغ</w:t>
      </w:r>
      <w:r w:rsidR="004E7DE6">
        <w:rPr>
          <w:rFonts w:ascii="Simplified Arabic" w:hAnsi="Simplified Arabic" w:cs="Simplified Arabic" w:hint="cs"/>
          <w:sz w:val="32"/>
          <w:szCs w:val="32"/>
          <w:rtl/>
        </w:rPr>
        <w:t>ــــــــ</w:t>
      </w:r>
      <w:r w:rsidR="008D3617" w:rsidRPr="00831D90">
        <w:rPr>
          <w:rFonts w:ascii="Simplified Arabic" w:hAnsi="Simplified Arabic" w:cs="Simplified Arabic"/>
          <w:sz w:val="32"/>
          <w:szCs w:val="32"/>
          <w:rtl/>
        </w:rPr>
        <w:t>َابُنَهَا</w:t>
      </w:r>
      <w:r w:rsidR="008D3617" w:rsidRPr="00831D90">
        <w:rPr>
          <w:rFonts w:ascii="Simplified Arabic" w:hAnsi="Simplified Arabic" w:cs="Simplified Arabic" w:hint="cs"/>
          <w:sz w:val="32"/>
          <w:szCs w:val="32"/>
          <w:rtl/>
          <w:lang w:bidi="ar-DZ"/>
        </w:rPr>
        <w:t xml:space="preserve">           </w:t>
      </w:r>
      <w:r w:rsidR="008D3617" w:rsidRPr="00831D90">
        <w:rPr>
          <w:rFonts w:ascii="Simplified Arabic" w:hAnsi="Simplified Arabic" w:cs="Simplified Arabic"/>
          <w:sz w:val="32"/>
          <w:szCs w:val="32"/>
          <w:rtl/>
        </w:rPr>
        <w:t>نَالَتْ طَلاقًا وَّلَمْ يَصْـرِفْ لَهَ</w:t>
      </w:r>
      <w:r w:rsidR="001F32B1">
        <w:rPr>
          <w:rFonts w:ascii="Simplified Arabic" w:hAnsi="Simplified Arabic" w:cs="Simplified Arabic" w:hint="cs"/>
          <w:sz w:val="32"/>
          <w:szCs w:val="32"/>
          <w:rtl/>
        </w:rPr>
        <w:t>ا</w:t>
      </w:r>
      <w:r w:rsidR="008D3617" w:rsidRPr="00831D90">
        <w:rPr>
          <w:rFonts w:ascii="Simplified Arabic" w:hAnsi="Simplified Arabic" w:cs="Simplified Arabic"/>
          <w:sz w:val="32"/>
          <w:szCs w:val="32"/>
          <w:rtl/>
        </w:rPr>
        <w:t xml:space="preserve"> نَظَرَهْ</w:t>
      </w:r>
    </w:p>
    <w:p w14:paraId="090843A7" w14:textId="2F04BF91" w:rsidR="008D3617" w:rsidRPr="00831D90" w:rsidRDefault="008D3617" w:rsidP="004E7DE6">
      <w:pPr>
        <w:bidi/>
        <w:spacing w:line="276" w:lineRule="auto"/>
        <w:jc w:val="both"/>
        <w:rPr>
          <w:rFonts w:ascii="Simplified Arabic" w:hAnsi="Simplified Arabic" w:cs="Simplified Arabic"/>
          <w:sz w:val="32"/>
          <w:szCs w:val="32"/>
          <w:lang w:bidi="ar-DZ"/>
        </w:rPr>
      </w:pPr>
      <w:r w:rsidRPr="00831D90">
        <w:rPr>
          <w:rFonts w:ascii="Simplified Arabic" w:hAnsi="Simplified Arabic" w:cs="Simplified Arabic"/>
          <w:sz w:val="32"/>
          <w:szCs w:val="32"/>
          <w:rtl/>
        </w:rPr>
        <w:t>تَحْرِيمُهُ الحُ</w:t>
      </w:r>
      <w:r w:rsidR="004E7DE6">
        <w:rPr>
          <w:rFonts w:ascii="Simplified Arabic" w:hAnsi="Simplified Arabic" w:cs="Simplified Arabic" w:hint="cs"/>
          <w:sz w:val="32"/>
          <w:szCs w:val="32"/>
          <w:rtl/>
        </w:rPr>
        <w:t>ــــــ</w:t>
      </w:r>
      <w:r w:rsidRPr="00831D90">
        <w:rPr>
          <w:rFonts w:ascii="Simplified Arabic" w:hAnsi="Simplified Arabic" w:cs="Simplified Arabic"/>
          <w:sz w:val="32"/>
          <w:szCs w:val="32"/>
          <w:rtl/>
        </w:rPr>
        <w:t>بَّ لِلدُّنْي</w:t>
      </w:r>
      <w:r w:rsidR="004E7DE6">
        <w:rPr>
          <w:rFonts w:ascii="Simplified Arabic" w:hAnsi="Simplified Arabic" w:cs="Simplified Arabic" w:hint="cs"/>
          <w:sz w:val="32"/>
          <w:szCs w:val="32"/>
          <w:rtl/>
        </w:rPr>
        <w:t>ــــــــــ</w:t>
      </w:r>
      <w:r w:rsidRPr="00831D90">
        <w:rPr>
          <w:rFonts w:ascii="Simplified Arabic" w:hAnsi="Simplified Arabic" w:cs="Simplified Arabic"/>
          <w:sz w:val="32"/>
          <w:szCs w:val="32"/>
          <w:rtl/>
        </w:rPr>
        <w:t>ا وَرَغْ</w:t>
      </w:r>
      <w:r w:rsidR="004E7DE6">
        <w:rPr>
          <w:rFonts w:ascii="Simplified Arabic" w:hAnsi="Simplified Arabic" w:cs="Simplified Arabic" w:hint="cs"/>
          <w:sz w:val="32"/>
          <w:szCs w:val="32"/>
          <w:rtl/>
        </w:rPr>
        <w:t>ــــــ</w:t>
      </w:r>
      <w:r w:rsidRPr="00831D90">
        <w:rPr>
          <w:rFonts w:ascii="Simplified Arabic" w:hAnsi="Simplified Arabic" w:cs="Simplified Arabic"/>
          <w:sz w:val="32"/>
          <w:szCs w:val="32"/>
          <w:rtl/>
        </w:rPr>
        <w:t>بَتُهُ</w:t>
      </w:r>
      <w:r w:rsidRPr="00831D90">
        <w:rPr>
          <w:rFonts w:ascii="Simplified Arabic" w:hAnsi="Simplified Arabic" w:cs="Simplified Arabic" w:hint="cs"/>
          <w:sz w:val="32"/>
          <w:szCs w:val="32"/>
          <w:rtl/>
          <w:lang w:bidi="ar-DZ"/>
        </w:rPr>
        <w:t xml:space="preserve">           </w:t>
      </w:r>
      <w:r w:rsidRPr="00831D90">
        <w:rPr>
          <w:rFonts w:ascii="Simplified Arabic" w:hAnsi="Simplified Arabic" w:cs="Simplified Arabic"/>
          <w:sz w:val="32"/>
          <w:szCs w:val="32"/>
          <w:rtl/>
        </w:rPr>
        <w:t xml:space="preserve">عَنْ زَهْرَةِ الْمُلْكِ حَقٌّ عِنْدَ مَن </w:t>
      </w:r>
      <w:r w:rsidR="00C241D4">
        <w:rPr>
          <w:rFonts w:ascii="Simplified Arabic" w:hAnsi="Simplified Arabic" w:cs="Simplified Arabic" w:hint="cs"/>
          <w:sz w:val="32"/>
          <w:szCs w:val="32"/>
          <w:rtl/>
        </w:rPr>
        <w:t>نظ</w:t>
      </w:r>
      <w:r w:rsidRPr="00831D90">
        <w:rPr>
          <w:rFonts w:ascii="Simplified Arabic" w:hAnsi="Simplified Arabic" w:cs="Simplified Arabic"/>
          <w:sz w:val="32"/>
          <w:szCs w:val="32"/>
          <w:rtl/>
        </w:rPr>
        <w:t>رَهْ</w:t>
      </w:r>
    </w:p>
    <w:p w14:paraId="1D181F88" w14:textId="77777777" w:rsidR="008D3617" w:rsidRPr="00831D90" w:rsidRDefault="008D3617" w:rsidP="004E7DE6">
      <w:pPr>
        <w:bidi/>
        <w:spacing w:line="276" w:lineRule="auto"/>
        <w:jc w:val="both"/>
        <w:rPr>
          <w:rFonts w:ascii="Simplified Arabic" w:hAnsi="Simplified Arabic" w:cs="Simplified Arabic"/>
          <w:sz w:val="32"/>
          <w:szCs w:val="32"/>
          <w:lang w:bidi="ar-DZ"/>
        </w:rPr>
      </w:pPr>
      <w:r w:rsidRPr="00831D90">
        <w:rPr>
          <w:rFonts w:ascii="Simplified Arabic" w:hAnsi="Simplified Arabic" w:cs="Simplified Arabic"/>
          <w:sz w:val="32"/>
          <w:szCs w:val="32"/>
          <w:rtl/>
        </w:rPr>
        <w:t>فِي نُونَ قَدْ حَقَ</w:t>
      </w:r>
      <w:r w:rsidR="004E7DE6">
        <w:rPr>
          <w:rFonts w:ascii="Simplified Arabic" w:hAnsi="Simplified Arabic" w:cs="Simplified Arabic" w:hint="cs"/>
          <w:sz w:val="32"/>
          <w:szCs w:val="32"/>
          <w:rtl/>
        </w:rPr>
        <w:t>ــــــ</w:t>
      </w:r>
      <w:r w:rsidRPr="00831D90">
        <w:rPr>
          <w:rFonts w:ascii="Simplified Arabic" w:hAnsi="Simplified Arabic" w:cs="Simplified Arabic"/>
          <w:sz w:val="32"/>
          <w:szCs w:val="32"/>
          <w:rtl/>
        </w:rPr>
        <w:t xml:space="preserve">ّتِ </w:t>
      </w:r>
      <w:proofErr w:type="spellStart"/>
      <w:r w:rsidRPr="00831D90">
        <w:rPr>
          <w:rFonts w:ascii="Simplified Arabic" w:hAnsi="Simplified Arabic" w:cs="Simplified Arabic"/>
          <w:sz w:val="32"/>
          <w:szCs w:val="32"/>
          <w:rtl/>
        </w:rPr>
        <w:t>الْأَمْدَاحُ</w:t>
      </w:r>
      <w:proofErr w:type="spellEnd"/>
      <w:r w:rsidRPr="00831D90">
        <w:rPr>
          <w:rFonts w:ascii="Simplified Arabic" w:hAnsi="Simplified Arabic" w:cs="Simplified Arabic"/>
          <w:sz w:val="32"/>
          <w:szCs w:val="32"/>
          <w:rtl/>
        </w:rPr>
        <w:t xml:space="preserve"> فِيهِ بِمَا</w:t>
      </w:r>
      <w:r w:rsidRPr="00831D90">
        <w:rPr>
          <w:rFonts w:ascii="Simplified Arabic" w:hAnsi="Simplified Arabic" w:cs="Simplified Arabic" w:hint="cs"/>
          <w:sz w:val="32"/>
          <w:szCs w:val="32"/>
          <w:rtl/>
          <w:lang w:bidi="ar-DZ"/>
        </w:rPr>
        <w:t xml:space="preserve">          </w:t>
      </w:r>
      <w:r w:rsidRPr="00831D90">
        <w:rPr>
          <w:rFonts w:ascii="Simplified Arabic" w:hAnsi="Simplified Arabic" w:cs="Simplified Arabic"/>
          <w:sz w:val="32"/>
          <w:szCs w:val="32"/>
          <w:rtl/>
        </w:rPr>
        <w:t>أَثْنَى بِهِ اللهُ إِذْ أَبْدَى لَنَا سِيَرَهْ</w:t>
      </w:r>
    </w:p>
    <w:p w14:paraId="417E7148" w14:textId="1D8DA009" w:rsidR="008D3617" w:rsidRPr="00831D90" w:rsidRDefault="001F32B1" w:rsidP="004E7DE6">
      <w:pPr>
        <w:bidi/>
        <w:spacing w:line="276" w:lineRule="auto"/>
        <w:jc w:val="both"/>
        <w:rPr>
          <w:rFonts w:ascii="Simplified Arabic" w:hAnsi="Simplified Arabic" w:cs="Simplified Arabic"/>
          <w:sz w:val="32"/>
          <w:szCs w:val="32"/>
          <w:lang w:bidi="ar-DZ"/>
        </w:rPr>
      </w:pPr>
      <w:r>
        <w:rPr>
          <w:rFonts w:ascii="Simplified Arabic" w:hAnsi="Simplified Arabic" w:cs="Simplified Arabic" w:hint="cs"/>
          <w:sz w:val="32"/>
          <w:szCs w:val="32"/>
          <w:rtl/>
        </w:rPr>
        <w:t>بجاهه</w:t>
      </w:r>
      <w:r w:rsidR="008D3617" w:rsidRPr="00831D90">
        <w:rPr>
          <w:rFonts w:ascii="Simplified Arabic" w:hAnsi="Simplified Arabic" w:cs="Simplified Arabic"/>
          <w:sz w:val="32"/>
          <w:szCs w:val="32"/>
          <w:rtl/>
        </w:rPr>
        <w:t xml:space="preserve"> </w:t>
      </w:r>
      <w:proofErr w:type="gramStart"/>
      <w:r w:rsidR="008D3617" w:rsidRPr="00831D90">
        <w:rPr>
          <w:rFonts w:ascii="Simplified Arabic" w:hAnsi="Simplified Arabic" w:cs="Simplified Arabic"/>
          <w:sz w:val="32"/>
          <w:szCs w:val="32"/>
          <w:rtl/>
        </w:rPr>
        <w:t xml:space="preserve">سَالَ </w:t>
      </w:r>
      <w:r>
        <w:rPr>
          <w:rFonts w:ascii="Simplified Arabic" w:hAnsi="Simplified Arabic" w:cs="Simplified Arabic" w:hint="cs"/>
          <w:sz w:val="32"/>
          <w:szCs w:val="32"/>
          <w:rtl/>
        </w:rPr>
        <w:t xml:space="preserve"> نوح</w:t>
      </w:r>
      <w:proofErr w:type="gramEnd"/>
      <w:r>
        <w:rPr>
          <w:rFonts w:ascii="Simplified Arabic" w:hAnsi="Simplified Arabic" w:cs="Simplified Arabic" w:hint="cs"/>
          <w:sz w:val="32"/>
          <w:szCs w:val="32"/>
          <w:rtl/>
        </w:rPr>
        <w:t xml:space="preserve"> في سفينته</w:t>
      </w:r>
      <w:r w:rsidR="008D3617" w:rsidRPr="00831D90">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 xml:space="preserve">        سفن النجاة وموج البح</w:t>
      </w:r>
      <w:r w:rsidR="0032586B">
        <w:rPr>
          <w:rFonts w:ascii="Simplified Arabic" w:hAnsi="Simplified Arabic" w:cs="Simplified Arabic" w:hint="cs"/>
          <w:sz w:val="32"/>
          <w:szCs w:val="32"/>
          <w:rtl/>
          <w:lang w:bidi="ar-DZ"/>
        </w:rPr>
        <w:t>ر قد غمره</w:t>
      </w:r>
    </w:p>
    <w:p w14:paraId="2ACCBEEF" w14:textId="77777777" w:rsidR="008D3617" w:rsidRPr="00831D90" w:rsidRDefault="008D3617" w:rsidP="004E7DE6">
      <w:pPr>
        <w:bidi/>
        <w:spacing w:line="276" w:lineRule="auto"/>
        <w:jc w:val="both"/>
        <w:rPr>
          <w:rFonts w:ascii="Simplified Arabic" w:hAnsi="Simplified Arabic" w:cs="Simplified Arabic"/>
          <w:sz w:val="32"/>
          <w:szCs w:val="32"/>
          <w:lang w:bidi="ar-DZ"/>
        </w:rPr>
      </w:pPr>
      <w:r w:rsidRPr="00831D90">
        <w:rPr>
          <w:rFonts w:ascii="Simplified Arabic" w:hAnsi="Simplified Arabic" w:cs="Simplified Arabic"/>
          <w:sz w:val="32"/>
          <w:szCs w:val="32"/>
          <w:rtl/>
        </w:rPr>
        <w:t>وَقَالَ</w:t>
      </w:r>
      <w:r w:rsidR="004E7DE6">
        <w:rPr>
          <w:rFonts w:ascii="Simplified Arabic" w:hAnsi="Simplified Arabic" w:cs="Simplified Arabic" w:hint="cs"/>
          <w:sz w:val="32"/>
          <w:szCs w:val="32"/>
          <w:rtl/>
        </w:rPr>
        <w:t>ـــ</w:t>
      </w:r>
      <w:r w:rsidRPr="00831D90">
        <w:rPr>
          <w:rFonts w:ascii="Simplified Arabic" w:hAnsi="Simplified Arabic" w:cs="Simplified Arabic"/>
          <w:sz w:val="32"/>
          <w:szCs w:val="32"/>
          <w:rtl/>
        </w:rPr>
        <w:t>تِ الْج</w:t>
      </w:r>
      <w:r w:rsidR="004E7DE6">
        <w:rPr>
          <w:rFonts w:ascii="Simplified Arabic" w:hAnsi="Simplified Arabic" w:cs="Simplified Arabic" w:hint="cs"/>
          <w:sz w:val="32"/>
          <w:szCs w:val="32"/>
          <w:rtl/>
        </w:rPr>
        <w:t>ـــــــ</w:t>
      </w:r>
      <w:r w:rsidRPr="00831D90">
        <w:rPr>
          <w:rFonts w:ascii="Simplified Arabic" w:hAnsi="Simplified Arabic" w:cs="Simplified Arabic"/>
          <w:sz w:val="32"/>
          <w:szCs w:val="32"/>
          <w:rtl/>
        </w:rPr>
        <w:t>ِنُّ جَاءَ الْ</w:t>
      </w:r>
      <w:r w:rsidR="004E7DE6">
        <w:rPr>
          <w:rFonts w:ascii="Simplified Arabic" w:hAnsi="Simplified Arabic" w:cs="Simplified Arabic" w:hint="cs"/>
          <w:sz w:val="32"/>
          <w:szCs w:val="32"/>
          <w:rtl/>
        </w:rPr>
        <w:t>ـــ</w:t>
      </w:r>
      <w:r w:rsidRPr="00831D90">
        <w:rPr>
          <w:rFonts w:ascii="Simplified Arabic" w:hAnsi="Simplified Arabic" w:cs="Simplified Arabic"/>
          <w:sz w:val="32"/>
          <w:szCs w:val="32"/>
          <w:rtl/>
        </w:rPr>
        <w:t>حَقُّ فَاتَّب</w:t>
      </w:r>
      <w:r w:rsidR="004E7DE6">
        <w:rPr>
          <w:rFonts w:ascii="Simplified Arabic" w:hAnsi="Simplified Arabic" w:cs="Simplified Arabic" w:hint="cs"/>
          <w:sz w:val="32"/>
          <w:szCs w:val="32"/>
          <w:rtl/>
        </w:rPr>
        <w:t>ــــــ</w:t>
      </w:r>
      <w:r w:rsidRPr="00831D90">
        <w:rPr>
          <w:rFonts w:ascii="Simplified Arabic" w:hAnsi="Simplified Arabic" w:cs="Simplified Arabic"/>
          <w:sz w:val="32"/>
          <w:szCs w:val="32"/>
          <w:rtl/>
        </w:rPr>
        <w:t>ِعُوا</w:t>
      </w:r>
      <w:r w:rsidRPr="00831D90">
        <w:rPr>
          <w:rFonts w:ascii="Simplified Arabic" w:hAnsi="Simplified Arabic" w:cs="Simplified Arabic" w:hint="cs"/>
          <w:sz w:val="32"/>
          <w:szCs w:val="32"/>
          <w:rtl/>
          <w:lang w:bidi="ar-DZ"/>
        </w:rPr>
        <w:t xml:space="preserve">          </w:t>
      </w:r>
      <w:r w:rsidRPr="00831D90">
        <w:rPr>
          <w:rFonts w:ascii="Simplified Arabic" w:hAnsi="Simplified Arabic" w:cs="Simplified Arabic"/>
          <w:sz w:val="32"/>
          <w:szCs w:val="32"/>
          <w:rtl/>
        </w:rPr>
        <w:t>مُزَّمِّلًا تَابِعًا لِّلْحَقِّ لَنْ يَّذَرَهْ</w:t>
      </w:r>
    </w:p>
    <w:p w14:paraId="0BC5A042" w14:textId="77777777" w:rsidR="008D3617" w:rsidRPr="00831D90" w:rsidRDefault="008D3617" w:rsidP="004E7DE6">
      <w:pPr>
        <w:bidi/>
        <w:spacing w:line="276" w:lineRule="auto"/>
        <w:jc w:val="both"/>
        <w:rPr>
          <w:rFonts w:ascii="Simplified Arabic" w:hAnsi="Simplified Arabic" w:cs="Simplified Arabic"/>
          <w:sz w:val="32"/>
          <w:szCs w:val="32"/>
          <w:lang w:bidi="ar-DZ"/>
        </w:rPr>
      </w:pPr>
      <w:r w:rsidRPr="00831D90">
        <w:rPr>
          <w:rFonts w:ascii="Simplified Arabic" w:hAnsi="Simplified Arabic" w:cs="Simplified Arabic"/>
          <w:sz w:val="32"/>
          <w:szCs w:val="32"/>
          <w:rtl/>
        </w:rPr>
        <w:t>مُدَّثِ</w:t>
      </w:r>
      <w:r w:rsidR="004E7DE6">
        <w:rPr>
          <w:rFonts w:ascii="Simplified Arabic" w:hAnsi="Simplified Arabic" w:cs="Simplified Arabic" w:hint="cs"/>
          <w:sz w:val="32"/>
          <w:szCs w:val="32"/>
          <w:rtl/>
        </w:rPr>
        <w:t>ـــــ</w:t>
      </w:r>
      <w:r w:rsidRPr="00831D90">
        <w:rPr>
          <w:rFonts w:ascii="Simplified Arabic" w:hAnsi="Simplified Arabic" w:cs="Simplified Arabic"/>
          <w:sz w:val="32"/>
          <w:szCs w:val="32"/>
          <w:rtl/>
        </w:rPr>
        <w:t>ّرًا شَ</w:t>
      </w:r>
      <w:r w:rsidR="004E7DE6">
        <w:rPr>
          <w:rFonts w:ascii="Simplified Arabic" w:hAnsi="Simplified Arabic" w:cs="Simplified Arabic" w:hint="cs"/>
          <w:sz w:val="32"/>
          <w:szCs w:val="32"/>
          <w:rtl/>
        </w:rPr>
        <w:t>ــــــــ</w:t>
      </w:r>
      <w:r w:rsidRPr="00831D90">
        <w:rPr>
          <w:rFonts w:ascii="Simplified Arabic" w:hAnsi="Simplified Arabic" w:cs="Simplified Arabic"/>
          <w:sz w:val="32"/>
          <w:szCs w:val="32"/>
          <w:rtl/>
        </w:rPr>
        <w:t>افِعً</w:t>
      </w:r>
      <w:r w:rsidR="004E7DE6">
        <w:rPr>
          <w:rFonts w:ascii="Simplified Arabic" w:hAnsi="Simplified Arabic" w:cs="Simplified Arabic" w:hint="cs"/>
          <w:sz w:val="32"/>
          <w:szCs w:val="32"/>
          <w:rtl/>
        </w:rPr>
        <w:t>ـــــ</w:t>
      </w:r>
      <w:r w:rsidRPr="00831D90">
        <w:rPr>
          <w:rFonts w:ascii="Simplified Arabic" w:hAnsi="Simplified Arabic" w:cs="Simplified Arabic"/>
          <w:sz w:val="32"/>
          <w:szCs w:val="32"/>
          <w:rtl/>
        </w:rPr>
        <w:t>ا يَّومَ الْقِ</w:t>
      </w:r>
      <w:r w:rsidR="004E7DE6">
        <w:rPr>
          <w:rFonts w:ascii="Simplified Arabic" w:hAnsi="Simplified Arabic" w:cs="Simplified Arabic" w:hint="cs"/>
          <w:sz w:val="32"/>
          <w:szCs w:val="32"/>
          <w:rtl/>
        </w:rPr>
        <w:t>ـــــــــ</w:t>
      </w:r>
      <w:r w:rsidRPr="00831D90">
        <w:rPr>
          <w:rFonts w:ascii="Simplified Arabic" w:hAnsi="Simplified Arabic" w:cs="Simplified Arabic"/>
          <w:sz w:val="32"/>
          <w:szCs w:val="32"/>
          <w:rtl/>
        </w:rPr>
        <w:t>يَامَةِ هَلْ</w:t>
      </w:r>
      <w:r w:rsidRPr="00831D90">
        <w:rPr>
          <w:rFonts w:ascii="Simplified Arabic" w:hAnsi="Simplified Arabic" w:cs="Simplified Arabic" w:hint="cs"/>
          <w:sz w:val="32"/>
          <w:szCs w:val="32"/>
          <w:rtl/>
          <w:lang w:bidi="ar-DZ"/>
        </w:rPr>
        <w:t xml:space="preserve">          </w:t>
      </w:r>
      <w:r w:rsidRPr="00831D90">
        <w:rPr>
          <w:rFonts w:ascii="Simplified Arabic" w:hAnsi="Simplified Arabic" w:cs="Simplified Arabic"/>
          <w:sz w:val="32"/>
          <w:szCs w:val="32"/>
          <w:rtl/>
        </w:rPr>
        <w:t>أَتَى نَبِيٌّ لَّهُ هَذَا الْعُلَا ذَخَرَهْ</w:t>
      </w:r>
    </w:p>
    <w:p w14:paraId="37A1B7C1" w14:textId="44C94E1A" w:rsidR="008D3617" w:rsidRDefault="008D3617" w:rsidP="004E7DE6">
      <w:pPr>
        <w:bidi/>
        <w:spacing w:line="276" w:lineRule="auto"/>
        <w:jc w:val="both"/>
        <w:rPr>
          <w:rFonts w:ascii="Simplified Arabic" w:hAnsi="Simplified Arabic" w:cs="Simplified Arabic"/>
          <w:sz w:val="32"/>
          <w:szCs w:val="32"/>
          <w:rtl/>
        </w:rPr>
      </w:pPr>
      <w:r w:rsidRPr="00831D90">
        <w:rPr>
          <w:rFonts w:ascii="Simplified Arabic" w:hAnsi="Simplified Arabic" w:cs="Simplified Arabic"/>
          <w:sz w:val="32"/>
          <w:szCs w:val="32"/>
          <w:rtl/>
        </w:rPr>
        <w:t>فِي الْمُرْسَلَاتِ مِنَ الْكُت</w:t>
      </w:r>
      <w:r w:rsidR="004E7DE6">
        <w:rPr>
          <w:rFonts w:ascii="Simplified Arabic" w:hAnsi="Simplified Arabic" w:cs="Simplified Arabic" w:hint="cs"/>
          <w:sz w:val="32"/>
          <w:szCs w:val="32"/>
          <w:rtl/>
        </w:rPr>
        <w:t>ــــــــــــ</w:t>
      </w:r>
      <w:r w:rsidRPr="00831D90">
        <w:rPr>
          <w:rFonts w:ascii="Simplified Arabic" w:hAnsi="Simplified Arabic" w:cs="Simplified Arabic"/>
          <w:sz w:val="32"/>
          <w:szCs w:val="32"/>
          <w:rtl/>
        </w:rPr>
        <w:t>ْبِ انْج</w:t>
      </w:r>
      <w:r w:rsidR="002919F8">
        <w:rPr>
          <w:rFonts w:ascii="Simplified Arabic" w:hAnsi="Simplified Arabic" w:cs="Simplified Arabic" w:hint="cs"/>
          <w:sz w:val="32"/>
          <w:szCs w:val="32"/>
          <w:rtl/>
        </w:rPr>
        <w:t>لى</w:t>
      </w:r>
      <w:r w:rsidRPr="00831D90">
        <w:rPr>
          <w:rFonts w:ascii="Simplified Arabic" w:hAnsi="Simplified Arabic" w:cs="Simplified Arabic" w:hint="cs"/>
          <w:sz w:val="32"/>
          <w:szCs w:val="32"/>
          <w:rtl/>
          <w:lang w:bidi="ar-DZ"/>
        </w:rPr>
        <w:t xml:space="preserve"> </w:t>
      </w:r>
      <w:r w:rsidRPr="00831D90">
        <w:rPr>
          <w:rFonts w:ascii="Simplified Arabic" w:hAnsi="Simplified Arabic" w:cs="Simplified Arabic"/>
          <w:sz w:val="32"/>
          <w:szCs w:val="32"/>
          <w:rtl/>
        </w:rPr>
        <w:t xml:space="preserve">نَبَأٌ </w:t>
      </w:r>
      <w:r w:rsidR="002919F8">
        <w:rPr>
          <w:rFonts w:ascii="Simplified Arabic" w:hAnsi="Simplified Arabic" w:cs="Simplified Arabic" w:hint="cs"/>
          <w:sz w:val="32"/>
          <w:szCs w:val="32"/>
          <w:rtl/>
        </w:rPr>
        <w:t xml:space="preserve">     </w:t>
      </w:r>
      <w:r w:rsidRPr="00831D90">
        <w:rPr>
          <w:rFonts w:ascii="Simplified Arabic" w:hAnsi="Simplified Arabic" w:cs="Simplified Arabic"/>
          <w:sz w:val="32"/>
          <w:szCs w:val="32"/>
          <w:rtl/>
        </w:rPr>
        <w:t>عَنْ بَعْثِهِ سَائِرُ الْأَحْبَارِ قَدْ سَطَرَهْ</w:t>
      </w:r>
    </w:p>
    <w:p w14:paraId="79C60732" w14:textId="05834558" w:rsidR="002919F8" w:rsidRPr="00831D90" w:rsidRDefault="002919F8" w:rsidP="002919F8">
      <w:pPr>
        <w:bidi/>
        <w:spacing w:line="276" w:lineRule="auto"/>
        <w:jc w:val="both"/>
        <w:rPr>
          <w:rFonts w:ascii="Simplified Arabic" w:hAnsi="Simplified Arabic" w:cs="Simplified Arabic"/>
          <w:sz w:val="32"/>
          <w:szCs w:val="32"/>
          <w:lang w:bidi="ar-DZ"/>
        </w:rPr>
      </w:pPr>
      <w:r>
        <w:rPr>
          <w:rFonts w:ascii="Simplified Arabic" w:hAnsi="Simplified Arabic" w:cs="Simplified Arabic" w:hint="cs"/>
          <w:sz w:val="32"/>
          <w:szCs w:val="32"/>
          <w:rtl/>
        </w:rPr>
        <w:t>ألطافه النازعات الضيم في زمن             يوم به عبس العاصي لما ذعره</w:t>
      </w:r>
    </w:p>
    <w:p w14:paraId="44E3E284" w14:textId="77777777" w:rsidR="008D3617" w:rsidRPr="00831D90" w:rsidRDefault="008D3617" w:rsidP="004E7DE6">
      <w:pPr>
        <w:bidi/>
        <w:spacing w:line="276" w:lineRule="auto"/>
        <w:jc w:val="both"/>
        <w:rPr>
          <w:rFonts w:ascii="Simplified Arabic" w:hAnsi="Simplified Arabic" w:cs="Simplified Arabic"/>
          <w:sz w:val="32"/>
          <w:szCs w:val="32"/>
          <w:lang w:bidi="ar-DZ"/>
        </w:rPr>
      </w:pPr>
      <w:r w:rsidRPr="00831D90">
        <w:rPr>
          <w:rFonts w:ascii="Simplified Arabic" w:hAnsi="Simplified Arabic" w:cs="Simplified Arabic"/>
          <w:sz w:val="32"/>
          <w:szCs w:val="32"/>
          <w:rtl/>
        </w:rPr>
        <w:t>إِذْ كُوِّرَتْ شَم</w:t>
      </w:r>
      <w:r w:rsidR="004E7DE6">
        <w:rPr>
          <w:rFonts w:ascii="Simplified Arabic" w:hAnsi="Simplified Arabic" w:cs="Simplified Arabic" w:hint="cs"/>
          <w:sz w:val="32"/>
          <w:szCs w:val="32"/>
          <w:rtl/>
        </w:rPr>
        <w:t>ـ</w:t>
      </w:r>
      <w:r w:rsidRPr="00831D90">
        <w:rPr>
          <w:rFonts w:ascii="Simplified Arabic" w:hAnsi="Simplified Arabic" w:cs="Simplified Arabic"/>
          <w:sz w:val="32"/>
          <w:szCs w:val="32"/>
          <w:rtl/>
        </w:rPr>
        <w:t>ْسُ ذَاكَ الْيَومِ وَانْفَطَرَت</w:t>
      </w:r>
      <w:r w:rsidR="004E7DE6">
        <w:rPr>
          <w:rFonts w:ascii="Simplified Arabic" w:hAnsi="Simplified Arabic" w:cs="Simplified Arabic" w:hint="cs"/>
          <w:sz w:val="32"/>
          <w:szCs w:val="32"/>
          <w:rtl/>
          <w:lang w:bidi="ar-DZ"/>
        </w:rPr>
        <w:t xml:space="preserve">         </w:t>
      </w:r>
      <w:r w:rsidRPr="00831D90">
        <w:rPr>
          <w:rFonts w:ascii="Simplified Arabic" w:hAnsi="Simplified Arabic" w:cs="Simplified Arabic"/>
          <w:sz w:val="32"/>
          <w:szCs w:val="32"/>
          <w:rtl/>
        </w:rPr>
        <w:t xml:space="preserve">سَمَاؤُهُ وَدَعَتْ وَيلٌ بِهِ </w:t>
      </w:r>
      <w:proofErr w:type="spellStart"/>
      <w:r w:rsidRPr="00831D90">
        <w:rPr>
          <w:rFonts w:ascii="Simplified Arabic" w:hAnsi="Simplified Arabic" w:cs="Simplified Arabic"/>
          <w:sz w:val="32"/>
          <w:szCs w:val="32"/>
          <w:rtl/>
        </w:rPr>
        <w:t>الْفَجَــرَهْ</w:t>
      </w:r>
      <w:proofErr w:type="spellEnd"/>
    </w:p>
    <w:p w14:paraId="7575B1AD" w14:textId="77777777" w:rsidR="008D3617" w:rsidRPr="00831D90" w:rsidRDefault="008D3617" w:rsidP="004E7DE6">
      <w:pPr>
        <w:bidi/>
        <w:spacing w:line="276" w:lineRule="auto"/>
        <w:jc w:val="both"/>
        <w:rPr>
          <w:rFonts w:ascii="Simplified Arabic" w:hAnsi="Simplified Arabic" w:cs="Simplified Arabic"/>
          <w:sz w:val="32"/>
          <w:szCs w:val="32"/>
          <w:lang w:bidi="ar-DZ"/>
        </w:rPr>
      </w:pPr>
      <w:r w:rsidRPr="00831D90">
        <w:rPr>
          <w:rFonts w:ascii="Simplified Arabic" w:hAnsi="Simplified Arabic" w:cs="Simplified Arabic"/>
          <w:sz w:val="32"/>
          <w:szCs w:val="32"/>
          <w:rtl/>
        </w:rPr>
        <w:t>وَلِلسَّمَاءِ انْش</w:t>
      </w:r>
      <w:r w:rsidR="004E7DE6">
        <w:rPr>
          <w:rFonts w:ascii="Simplified Arabic" w:hAnsi="Simplified Arabic" w:cs="Simplified Arabic" w:hint="cs"/>
          <w:sz w:val="32"/>
          <w:szCs w:val="32"/>
          <w:rtl/>
        </w:rPr>
        <w:t>ـــــــــــ</w:t>
      </w:r>
      <w:r w:rsidRPr="00831D90">
        <w:rPr>
          <w:rFonts w:ascii="Simplified Arabic" w:hAnsi="Simplified Arabic" w:cs="Simplified Arabic"/>
          <w:sz w:val="32"/>
          <w:szCs w:val="32"/>
          <w:rtl/>
        </w:rPr>
        <w:t>ِقَاقٌ وَّالْبُ</w:t>
      </w:r>
      <w:r w:rsidR="004E7DE6">
        <w:rPr>
          <w:rFonts w:ascii="Simplified Arabic" w:hAnsi="Simplified Arabic" w:cs="Simplified Arabic" w:hint="cs"/>
          <w:sz w:val="32"/>
          <w:szCs w:val="32"/>
          <w:rtl/>
        </w:rPr>
        <w:t>ــــــــ</w:t>
      </w:r>
      <w:r w:rsidRPr="00831D90">
        <w:rPr>
          <w:rFonts w:ascii="Simplified Arabic" w:hAnsi="Simplified Arabic" w:cs="Simplified Arabic"/>
          <w:sz w:val="32"/>
          <w:szCs w:val="32"/>
          <w:rtl/>
        </w:rPr>
        <w:t>رُوجُ خَلَتْ</w:t>
      </w:r>
      <w:r w:rsidRPr="00831D90">
        <w:rPr>
          <w:rFonts w:ascii="Simplified Arabic" w:hAnsi="Simplified Arabic" w:cs="Simplified Arabic" w:hint="cs"/>
          <w:sz w:val="32"/>
          <w:szCs w:val="32"/>
          <w:rtl/>
          <w:lang w:bidi="ar-DZ"/>
        </w:rPr>
        <w:t xml:space="preserve">          </w:t>
      </w:r>
      <w:r w:rsidRPr="00831D90">
        <w:rPr>
          <w:rFonts w:ascii="Simplified Arabic" w:hAnsi="Simplified Arabic" w:cs="Simplified Arabic"/>
          <w:sz w:val="32"/>
          <w:szCs w:val="32"/>
          <w:rtl/>
        </w:rPr>
        <w:t>مِنْ طَارِقِ الشُّهْبِ وَالْأَفْلَاكُ مُنْتَثِرَهْ</w:t>
      </w:r>
    </w:p>
    <w:p w14:paraId="3F2E1DE1" w14:textId="0655F2C7" w:rsidR="008D3617" w:rsidRPr="00831D90" w:rsidRDefault="008D3617" w:rsidP="004E7DE6">
      <w:pPr>
        <w:bidi/>
        <w:spacing w:line="276" w:lineRule="auto"/>
        <w:jc w:val="both"/>
        <w:rPr>
          <w:rFonts w:ascii="Simplified Arabic" w:hAnsi="Simplified Arabic" w:cs="Simplified Arabic"/>
          <w:sz w:val="32"/>
          <w:szCs w:val="32"/>
          <w:lang w:bidi="ar-DZ"/>
        </w:rPr>
      </w:pPr>
      <w:r w:rsidRPr="00831D90">
        <w:rPr>
          <w:rFonts w:ascii="Simplified Arabic" w:hAnsi="Simplified Arabic" w:cs="Simplified Arabic"/>
          <w:sz w:val="32"/>
          <w:szCs w:val="32"/>
          <w:rtl/>
        </w:rPr>
        <w:t>فَسَبِّحِ اسْمَ الَّذِي فِي الْخَ</w:t>
      </w:r>
      <w:r w:rsidR="004E7DE6">
        <w:rPr>
          <w:rFonts w:ascii="Simplified Arabic" w:hAnsi="Simplified Arabic" w:cs="Simplified Arabic" w:hint="cs"/>
          <w:sz w:val="32"/>
          <w:szCs w:val="32"/>
          <w:rtl/>
        </w:rPr>
        <w:t>ـــــــــــ</w:t>
      </w:r>
      <w:r w:rsidRPr="00831D90">
        <w:rPr>
          <w:rFonts w:ascii="Simplified Arabic" w:hAnsi="Simplified Arabic" w:cs="Simplified Arabic"/>
          <w:sz w:val="32"/>
          <w:szCs w:val="32"/>
          <w:rtl/>
        </w:rPr>
        <w:t>لْقِ شَفعَهُ</w:t>
      </w:r>
      <w:r w:rsidRPr="00831D90">
        <w:rPr>
          <w:rFonts w:ascii="Simplified Arabic" w:hAnsi="Simplified Arabic" w:cs="Simplified Arabic" w:hint="cs"/>
          <w:sz w:val="32"/>
          <w:szCs w:val="32"/>
          <w:rtl/>
          <w:lang w:bidi="ar-DZ"/>
        </w:rPr>
        <w:t xml:space="preserve">          </w:t>
      </w:r>
      <w:r w:rsidRPr="00831D90">
        <w:rPr>
          <w:rFonts w:ascii="Simplified Arabic" w:hAnsi="Simplified Arabic" w:cs="Simplified Arabic"/>
          <w:sz w:val="32"/>
          <w:szCs w:val="32"/>
          <w:rtl/>
        </w:rPr>
        <w:t>وَهَلْ أَتَاكَ حَدِيثُ الْحَوضِ إِذْ نَهَرَهْ</w:t>
      </w:r>
    </w:p>
    <w:p w14:paraId="673D0718" w14:textId="5E2CEFBC" w:rsidR="008D3617" w:rsidRPr="00831D90" w:rsidRDefault="008D3617" w:rsidP="0033421B">
      <w:pPr>
        <w:bidi/>
        <w:spacing w:line="276" w:lineRule="auto"/>
        <w:jc w:val="both"/>
        <w:rPr>
          <w:rFonts w:ascii="Simplified Arabic" w:hAnsi="Simplified Arabic" w:cs="Simplified Arabic"/>
          <w:sz w:val="32"/>
          <w:szCs w:val="32"/>
          <w:lang w:bidi="ar-DZ"/>
        </w:rPr>
      </w:pPr>
      <w:r w:rsidRPr="00831D90">
        <w:rPr>
          <w:rFonts w:ascii="Simplified Arabic" w:hAnsi="Simplified Arabic" w:cs="Simplified Arabic"/>
          <w:sz w:val="32"/>
          <w:szCs w:val="32"/>
          <w:rtl/>
        </w:rPr>
        <w:t>كَالْفَجْرِ فِي الْبَلَدِ الْمَ</w:t>
      </w:r>
      <w:r w:rsidR="004E7DE6">
        <w:rPr>
          <w:rFonts w:ascii="Simplified Arabic" w:hAnsi="Simplified Arabic" w:cs="Simplified Arabic" w:hint="cs"/>
          <w:sz w:val="32"/>
          <w:szCs w:val="32"/>
          <w:rtl/>
        </w:rPr>
        <w:t>ــــــــــ</w:t>
      </w:r>
      <w:r w:rsidRPr="00831D90">
        <w:rPr>
          <w:rFonts w:ascii="Simplified Arabic" w:hAnsi="Simplified Arabic" w:cs="Simplified Arabic"/>
          <w:sz w:val="32"/>
          <w:szCs w:val="32"/>
          <w:rtl/>
        </w:rPr>
        <w:t>حْرُوسِ غُرَّتُهُ</w:t>
      </w:r>
      <w:r w:rsidRPr="00831D90">
        <w:rPr>
          <w:rFonts w:ascii="Simplified Arabic" w:hAnsi="Simplified Arabic" w:cs="Simplified Arabic" w:hint="cs"/>
          <w:sz w:val="32"/>
          <w:szCs w:val="32"/>
          <w:rtl/>
          <w:lang w:bidi="ar-DZ"/>
        </w:rPr>
        <w:t xml:space="preserve">          </w:t>
      </w:r>
      <w:r w:rsidRPr="00831D90">
        <w:rPr>
          <w:rFonts w:ascii="Simplified Arabic" w:hAnsi="Simplified Arabic" w:cs="Simplified Arabic"/>
          <w:sz w:val="32"/>
          <w:szCs w:val="32"/>
          <w:rtl/>
        </w:rPr>
        <w:t>وَالشَّمْسُ مِنْ نُورِهِ الْوَضَّاحِ مُ</w:t>
      </w:r>
      <w:r w:rsidR="002919F8">
        <w:rPr>
          <w:rFonts w:ascii="Simplified Arabic" w:hAnsi="Simplified Arabic" w:cs="Simplified Arabic" w:hint="cs"/>
          <w:sz w:val="32"/>
          <w:szCs w:val="32"/>
          <w:rtl/>
        </w:rPr>
        <w:t>س</w:t>
      </w:r>
      <w:r w:rsidRPr="00831D90">
        <w:rPr>
          <w:rFonts w:ascii="Simplified Arabic" w:hAnsi="Simplified Arabic" w:cs="Simplified Arabic"/>
          <w:sz w:val="32"/>
          <w:szCs w:val="32"/>
          <w:rtl/>
        </w:rPr>
        <w:t>تَ</w:t>
      </w:r>
      <w:r w:rsidR="002919F8">
        <w:rPr>
          <w:rFonts w:ascii="Simplified Arabic" w:hAnsi="Simplified Arabic" w:cs="Simplified Arabic" w:hint="cs"/>
          <w:sz w:val="32"/>
          <w:szCs w:val="32"/>
          <w:rtl/>
        </w:rPr>
        <w:t>تر</w:t>
      </w:r>
      <w:r w:rsidRPr="00831D90">
        <w:rPr>
          <w:rFonts w:ascii="Simplified Arabic" w:hAnsi="Simplified Arabic" w:cs="Simplified Arabic"/>
          <w:sz w:val="32"/>
          <w:szCs w:val="32"/>
          <w:rtl/>
        </w:rPr>
        <w:t>ةْ</w:t>
      </w:r>
    </w:p>
    <w:p w14:paraId="2B461310" w14:textId="2E71F0F0" w:rsidR="008D3617" w:rsidRPr="00831D90" w:rsidRDefault="008D3617" w:rsidP="0033421B">
      <w:pPr>
        <w:bidi/>
        <w:spacing w:line="276" w:lineRule="auto"/>
        <w:jc w:val="both"/>
        <w:rPr>
          <w:rFonts w:ascii="Simplified Arabic" w:hAnsi="Simplified Arabic" w:cs="Simplified Arabic"/>
          <w:sz w:val="32"/>
          <w:szCs w:val="32"/>
          <w:lang w:bidi="ar-DZ"/>
        </w:rPr>
      </w:pPr>
      <w:r w:rsidRPr="00831D90">
        <w:rPr>
          <w:rFonts w:ascii="Simplified Arabic" w:hAnsi="Simplified Arabic" w:cs="Simplified Arabic"/>
          <w:sz w:val="32"/>
          <w:szCs w:val="32"/>
          <w:rtl/>
        </w:rPr>
        <w:t>وَاللَّيلُ مِثْلُ الضُّ</w:t>
      </w:r>
      <w:r w:rsidR="004E7DE6">
        <w:rPr>
          <w:rFonts w:ascii="Simplified Arabic" w:hAnsi="Simplified Arabic" w:cs="Simplified Arabic" w:hint="cs"/>
          <w:sz w:val="32"/>
          <w:szCs w:val="32"/>
          <w:rtl/>
        </w:rPr>
        <w:t>ــــ</w:t>
      </w:r>
      <w:r w:rsidRPr="00831D90">
        <w:rPr>
          <w:rFonts w:ascii="Simplified Arabic" w:hAnsi="Simplified Arabic" w:cs="Simplified Arabic"/>
          <w:sz w:val="32"/>
          <w:szCs w:val="32"/>
          <w:rtl/>
        </w:rPr>
        <w:t>حَى إِذْ لَاحَ فِيهِ أَلَمْ</w:t>
      </w:r>
      <w:r w:rsidRPr="00831D90">
        <w:rPr>
          <w:rFonts w:ascii="Simplified Arabic" w:hAnsi="Simplified Arabic" w:cs="Simplified Arabic" w:hint="cs"/>
          <w:sz w:val="32"/>
          <w:szCs w:val="32"/>
          <w:rtl/>
          <w:lang w:bidi="ar-DZ"/>
        </w:rPr>
        <w:t xml:space="preserve">        </w:t>
      </w:r>
      <w:r w:rsidR="004E7DE6">
        <w:rPr>
          <w:rFonts w:ascii="Simplified Arabic" w:hAnsi="Simplified Arabic" w:cs="Simplified Arabic" w:hint="cs"/>
          <w:sz w:val="32"/>
          <w:szCs w:val="32"/>
          <w:rtl/>
          <w:lang w:bidi="ar-DZ"/>
        </w:rPr>
        <w:t xml:space="preserve"> </w:t>
      </w:r>
      <w:r w:rsidRPr="00831D90">
        <w:rPr>
          <w:rFonts w:ascii="Simplified Arabic" w:hAnsi="Simplified Arabic" w:cs="Simplified Arabic" w:hint="cs"/>
          <w:sz w:val="32"/>
          <w:szCs w:val="32"/>
          <w:rtl/>
          <w:lang w:bidi="ar-DZ"/>
        </w:rPr>
        <w:t xml:space="preserve"> </w:t>
      </w:r>
      <w:r w:rsidRPr="00831D90">
        <w:rPr>
          <w:rFonts w:ascii="Simplified Arabic" w:hAnsi="Simplified Arabic" w:cs="Simplified Arabic"/>
          <w:sz w:val="32"/>
          <w:szCs w:val="32"/>
          <w:rtl/>
        </w:rPr>
        <w:t xml:space="preserve">نَشْرَحْ لَكَ الْقَولَ </w:t>
      </w:r>
      <w:r w:rsidR="004F29C4">
        <w:rPr>
          <w:rFonts w:ascii="Simplified Arabic" w:hAnsi="Simplified Arabic" w:cs="Simplified Arabic" w:hint="cs"/>
          <w:sz w:val="32"/>
          <w:szCs w:val="32"/>
          <w:rtl/>
        </w:rPr>
        <w:t>في</w:t>
      </w:r>
      <w:r w:rsidRPr="00831D90">
        <w:rPr>
          <w:rFonts w:ascii="Simplified Arabic" w:hAnsi="Simplified Arabic" w:cs="Simplified Arabic"/>
          <w:sz w:val="32"/>
          <w:szCs w:val="32"/>
          <w:rtl/>
        </w:rPr>
        <w:t xml:space="preserve"> أَخْبَارِهِ </w:t>
      </w:r>
      <w:proofErr w:type="spellStart"/>
      <w:r w:rsidRPr="00831D90">
        <w:rPr>
          <w:rFonts w:ascii="Simplified Arabic" w:hAnsi="Simplified Arabic" w:cs="Simplified Arabic"/>
          <w:sz w:val="32"/>
          <w:szCs w:val="32"/>
          <w:rtl/>
        </w:rPr>
        <w:t>الْعَطِرَهْ</w:t>
      </w:r>
      <w:proofErr w:type="spellEnd"/>
    </w:p>
    <w:p w14:paraId="3A562381" w14:textId="34E15B93" w:rsidR="008D3617" w:rsidRPr="00831D90" w:rsidRDefault="004F29C4" w:rsidP="004E7DE6">
      <w:pPr>
        <w:bidi/>
        <w:spacing w:line="276" w:lineRule="auto"/>
        <w:jc w:val="both"/>
        <w:rPr>
          <w:rFonts w:ascii="Simplified Arabic" w:hAnsi="Simplified Arabic" w:cs="Simplified Arabic"/>
          <w:sz w:val="32"/>
          <w:szCs w:val="32"/>
          <w:lang w:bidi="ar-DZ"/>
        </w:rPr>
      </w:pPr>
      <w:r>
        <w:rPr>
          <w:rFonts w:ascii="Simplified Arabic" w:hAnsi="Simplified Arabic" w:cs="Simplified Arabic" w:hint="cs"/>
          <w:sz w:val="32"/>
          <w:szCs w:val="32"/>
          <w:rtl/>
        </w:rPr>
        <w:t xml:space="preserve"> ولو دعا</w:t>
      </w:r>
      <w:r w:rsidR="008D3617" w:rsidRPr="00831D90">
        <w:rPr>
          <w:rFonts w:ascii="Simplified Arabic" w:hAnsi="Simplified Arabic" w:cs="Simplified Arabic"/>
          <w:sz w:val="32"/>
          <w:szCs w:val="32"/>
          <w:rtl/>
        </w:rPr>
        <w:t xml:space="preserve"> ال</w:t>
      </w:r>
      <w:r w:rsidR="004E7DE6">
        <w:rPr>
          <w:rFonts w:ascii="Simplified Arabic" w:hAnsi="Simplified Arabic" w:cs="Simplified Arabic" w:hint="cs"/>
          <w:sz w:val="32"/>
          <w:szCs w:val="32"/>
          <w:rtl/>
        </w:rPr>
        <w:t>ـــــــــــــ</w:t>
      </w:r>
      <w:r w:rsidR="008D3617" w:rsidRPr="00831D90">
        <w:rPr>
          <w:rFonts w:ascii="Simplified Arabic" w:hAnsi="Simplified Arabic" w:cs="Simplified Arabic"/>
          <w:sz w:val="32"/>
          <w:szCs w:val="32"/>
          <w:rtl/>
        </w:rPr>
        <w:t xml:space="preserve">تِّينِ وَالزَّيتُونِ </w:t>
      </w:r>
      <w:r>
        <w:rPr>
          <w:rFonts w:ascii="Simplified Arabic" w:hAnsi="Simplified Arabic" w:cs="Simplified Arabic" w:hint="cs"/>
          <w:sz w:val="32"/>
          <w:szCs w:val="32"/>
          <w:rtl/>
        </w:rPr>
        <w:t xml:space="preserve">لابتدرا </w:t>
      </w:r>
      <w:r w:rsidR="008D3617" w:rsidRPr="00831D90">
        <w:rPr>
          <w:rFonts w:ascii="Simplified Arabic" w:hAnsi="Simplified Arabic" w:cs="Simplified Arabic" w:hint="cs"/>
          <w:sz w:val="32"/>
          <w:szCs w:val="32"/>
          <w:rtl/>
          <w:lang w:bidi="ar-DZ"/>
        </w:rPr>
        <w:t xml:space="preserve">           </w:t>
      </w:r>
      <w:r w:rsidR="008D3617" w:rsidRPr="00831D90">
        <w:rPr>
          <w:rFonts w:ascii="Simplified Arabic" w:hAnsi="Simplified Arabic" w:cs="Simplified Arabic"/>
          <w:sz w:val="32"/>
          <w:szCs w:val="32"/>
          <w:rtl/>
        </w:rPr>
        <w:t>إِ</w:t>
      </w:r>
      <w:r>
        <w:rPr>
          <w:rFonts w:ascii="Simplified Arabic" w:hAnsi="Simplified Arabic" w:cs="Simplified Arabic" w:hint="cs"/>
          <w:sz w:val="32"/>
          <w:szCs w:val="32"/>
          <w:rtl/>
        </w:rPr>
        <w:t xml:space="preserve">ليه في الحين </w:t>
      </w:r>
      <w:r w:rsidR="008D3617" w:rsidRPr="00831D90">
        <w:rPr>
          <w:rFonts w:ascii="Simplified Arabic" w:hAnsi="Simplified Arabic" w:cs="Simplified Arabic"/>
          <w:sz w:val="32"/>
          <w:szCs w:val="32"/>
          <w:rtl/>
        </w:rPr>
        <w:t>وَاقْرَأْ تَسْتَبِنْ خـَبَرَهْ</w:t>
      </w:r>
    </w:p>
    <w:p w14:paraId="159CEBC6" w14:textId="387D5C82" w:rsidR="008D3617" w:rsidRPr="00831D90" w:rsidRDefault="008D3617" w:rsidP="0033421B">
      <w:pPr>
        <w:bidi/>
        <w:spacing w:line="276" w:lineRule="auto"/>
        <w:jc w:val="both"/>
        <w:rPr>
          <w:rFonts w:ascii="Simplified Arabic" w:hAnsi="Simplified Arabic" w:cs="Simplified Arabic"/>
          <w:sz w:val="32"/>
          <w:szCs w:val="32"/>
          <w:lang w:bidi="ar-DZ"/>
        </w:rPr>
      </w:pPr>
      <w:r w:rsidRPr="00831D90">
        <w:rPr>
          <w:rFonts w:ascii="Simplified Arabic" w:hAnsi="Simplified Arabic" w:cs="Simplified Arabic"/>
          <w:sz w:val="32"/>
          <w:szCs w:val="32"/>
          <w:rtl/>
        </w:rPr>
        <w:t>فِي لَيلَةِ الْق</w:t>
      </w:r>
      <w:r w:rsidR="004E7DE6">
        <w:rPr>
          <w:rFonts w:ascii="Simplified Arabic" w:hAnsi="Simplified Arabic" w:cs="Simplified Arabic" w:hint="cs"/>
          <w:sz w:val="32"/>
          <w:szCs w:val="32"/>
          <w:rtl/>
        </w:rPr>
        <w:t>ــ</w:t>
      </w:r>
      <w:r w:rsidRPr="00831D90">
        <w:rPr>
          <w:rFonts w:ascii="Simplified Arabic" w:hAnsi="Simplified Arabic" w:cs="Simplified Arabic"/>
          <w:sz w:val="32"/>
          <w:szCs w:val="32"/>
          <w:rtl/>
        </w:rPr>
        <w:t>َدْرِ كَمْ قَدْ حَ</w:t>
      </w:r>
      <w:r w:rsidR="004F29C4">
        <w:rPr>
          <w:rFonts w:ascii="Simplified Arabic" w:hAnsi="Simplified Arabic" w:cs="Simplified Arabic" w:hint="cs"/>
          <w:sz w:val="32"/>
          <w:szCs w:val="32"/>
          <w:rtl/>
        </w:rPr>
        <w:t>ل</w:t>
      </w:r>
      <w:r w:rsidRPr="00831D90">
        <w:rPr>
          <w:rFonts w:ascii="Simplified Arabic" w:hAnsi="Simplified Arabic" w:cs="Simplified Arabic"/>
          <w:sz w:val="32"/>
          <w:szCs w:val="32"/>
          <w:rtl/>
        </w:rPr>
        <w:t xml:space="preserve"> مِنْ شَرَفٍ</w:t>
      </w:r>
      <w:r w:rsidRPr="00831D90">
        <w:rPr>
          <w:rFonts w:ascii="Simplified Arabic" w:hAnsi="Simplified Arabic" w:cs="Simplified Arabic" w:hint="cs"/>
          <w:sz w:val="32"/>
          <w:szCs w:val="32"/>
          <w:rtl/>
          <w:lang w:bidi="ar-DZ"/>
        </w:rPr>
        <w:t xml:space="preserve">       </w:t>
      </w:r>
      <w:r w:rsidR="004E7DE6">
        <w:rPr>
          <w:rFonts w:ascii="Simplified Arabic" w:hAnsi="Simplified Arabic" w:cs="Simplified Arabic" w:hint="cs"/>
          <w:sz w:val="32"/>
          <w:szCs w:val="32"/>
          <w:rtl/>
          <w:lang w:bidi="ar-DZ"/>
        </w:rPr>
        <w:t xml:space="preserve">  </w:t>
      </w:r>
      <w:r w:rsidRPr="00831D90">
        <w:rPr>
          <w:rFonts w:ascii="Simplified Arabic" w:hAnsi="Simplified Arabic" w:cs="Simplified Arabic" w:hint="cs"/>
          <w:sz w:val="32"/>
          <w:szCs w:val="32"/>
          <w:rtl/>
          <w:lang w:bidi="ar-DZ"/>
        </w:rPr>
        <w:t xml:space="preserve"> </w:t>
      </w:r>
      <w:r w:rsidRPr="00831D90">
        <w:rPr>
          <w:rFonts w:ascii="Simplified Arabic" w:hAnsi="Simplified Arabic" w:cs="Simplified Arabic"/>
          <w:sz w:val="32"/>
          <w:szCs w:val="32"/>
          <w:rtl/>
        </w:rPr>
        <w:t>فِي ال</w:t>
      </w:r>
      <w:r w:rsidR="004F29C4">
        <w:rPr>
          <w:rFonts w:ascii="Simplified Arabic" w:hAnsi="Simplified Arabic" w:cs="Simplified Arabic" w:hint="cs"/>
          <w:sz w:val="32"/>
          <w:szCs w:val="32"/>
          <w:rtl/>
        </w:rPr>
        <w:t>فخر</w:t>
      </w:r>
      <w:r w:rsidRPr="00831D90">
        <w:rPr>
          <w:rFonts w:ascii="Simplified Arabic" w:hAnsi="Simplified Arabic" w:cs="Simplified Arabic"/>
          <w:sz w:val="32"/>
          <w:szCs w:val="32"/>
          <w:rtl/>
        </w:rPr>
        <w:t xml:space="preserve"> لَمْ يَكُنِ الْإِنْسَانُ قَدْ قَدَرَهْ</w:t>
      </w:r>
    </w:p>
    <w:p w14:paraId="400DD196" w14:textId="77777777" w:rsidR="008D3617" w:rsidRPr="00831D90" w:rsidRDefault="008D3617" w:rsidP="004E7DE6">
      <w:pPr>
        <w:bidi/>
        <w:spacing w:line="276" w:lineRule="auto"/>
        <w:jc w:val="both"/>
        <w:rPr>
          <w:rFonts w:ascii="Simplified Arabic" w:hAnsi="Simplified Arabic" w:cs="Simplified Arabic"/>
          <w:sz w:val="32"/>
          <w:szCs w:val="32"/>
          <w:lang w:bidi="ar-DZ"/>
        </w:rPr>
      </w:pPr>
      <w:r w:rsidRPr="00831D90">
        <w:rPr>
          <w:rFonts w:ascii="Simplified Arabic" w:hAnsi="Simplified Arabic" w:cs="Simplified Arabic"/>
          <w:sz w:val="32"/>
          <w:szCs w:val="32"/>
          <w:rtl/>
        </w:rPr>
        <w:t>كَمْ زُلْزِل</w:t>
      </w:r>
      <w:r w:rsidR="004E7DE6">
        <w:rPr>
          <w:rFonts w:ascii="Simplified Arabic" w:hAnsi="Simplified Arabic" w:cs="Simplified Arabic" w:hint="cs"/>
          <w:sz w:val="32"/>
          <w:szCs w:val="32"/>
          <w:rtl/>
        </w:rPr>
        <w:t>ـــــــــــــــــــــ</w:t>
      </w:r>
      <w:r w:rsidRPr="00831D90">
        <w:rPr>
          <w:rFonts w:ascii="Simplified Arabic" w:hAnsi="Simplified Arabic" w:cs="Simplified Arabic"/>
          <w:sz w:val="32"/>
          <w:szCs w:val="32"/>
          <w:rtl/>
        </w:rPr>
        <w:t>َتْ بِالْجِيَادِ الْعَادِيَاتِ لَهُ</w:t>
      </w:r>
      <w:r w:rsidRPr="00831D90">
        <w:rPr>
          <w:rFonts w:ascii="Simplified Arabic" w:hAnsi="Simplified Arabic" w:cs="Simplified Arabic" w:hint="cs"/>
          <w:sz w:val="32"/>
          <w:szCs w:val="32"/>
          <w:rtl/>
          <w:lang w:bidi="ar-DZ"/>
        </w:rPr>
        <w:t xml:space="preserve">           </w:t>
      </w:r>
      <w:r w:rsidRPr="00831D90">
        <w:rPr>
          <w:rFonts w:ascii="Simplified Arabic" w:hAnsi="Simplified Arabic" w:cs="Simplified Arabic"/>
          <w:sz w:val="32"/>
          <w:szCs w:val="32"/>
          <w:rtl/>
        </w:rPr>
        <w:t xml:space="preserve">أَرْضٌ بِقَارِعَةِ التَّخْوِيفِ </w:t>
      </w:r>
      <w:proofErr w:type="spellStart"/>
      <w:r w:rsidRPr="00831D90">
        <w:rPr>
          <w:rFonts w:ascii="Simplified Arabic" w:hAnsi="Simplified Arabic" w:cs="Simplified Arabic"/>
          <w:sz w:val="32"/>
          <w:szCs w:val="32"/>
          <w:rtl/>
        </w:rPr>
        <w:t>مُنْتَشِـرَهْ</w:t>
      </w:r>
      <w:proofErr w:type="spellEnd"/>
    </w:p>
    <w:p w14:paraId="6D2E4C58" w14:textId="77777777" w:rsidR="008D3617" w:rsidRPr="00831D90" w:rsidRDefault="008D3617" w:rsidP="004E7DE6">
      <w:pPr>
        <w:bidi/>
        <w:spacing w:line="276" w:lineRule="auto"/>
        <w:jc w:val="both"/>
        <w:rPr>
          <w:rFonts w:ascii="Simplified Arabic" w:hAnsi="Simplified Arabic" w:cs="Simplified Arabic"/>
          <w:sz w:val="32"/>
          <w:szCs w:val="32"/>
          <w:lang w:bidi="ar-DZ"/>
        </w:rPr>
      </w:pPr>
      <w:r w:rsidRPr="00831D90">
        <w:rPr>
          <w:rFonts w:ascii="Simplified Arabic" w:hAnsi="Simplified Arabic" w:cs="Simplified Arabic"/>
          <w:sz w:val="32"/>
          <w:szCs w:val="32"/>
          <w:rtl/>
        </w:rPr>
        <w:t>لَهُ تَكَاثُرُ آيَ</w:t>
      </w:r>
      <w:r w:rsidR="004E7DE6">
        <w:rPr>
          <w:rFonts w:ascii="Simplified Arabic" w:hAnsi="Simplified Arabic" w:cs="Simplified Arabic" w:hint="cs"/>
          <w:sz w:val="32"/>
          <w:szCs w:val="32"/>
          <w:rtl/>
        </w:rPr>
        <w:t>ـــــــــــ</w:t>
      </w:r>
      <w:r w:rsidRPr="00831D90">
        <w:rPr>
          <w:rFonts w:ascii="Simplified Arabic" w:hAnsi="Simplified Arabic" w:cs="Simplified Arabic"/>
          <w:sz w:val="32"/>
          <w:szCs w:val="32"/>
          <w:rtl/>
        </w:rPr>
        <w:t>اتٍ قَدِ اشْت</w:t>
      </w:r>
      <w:r w:rsidR="004E7DE6">
        <w:rPr>
          <w:rFonts w:ascii="Simplified Arabic" w:hAnsi="Simplified Arabic" w:cs="Simplified Arabic" w:hint="cs"/>
          <w:sz w:val="32"/>
          <w:szCs w:val="32"/>
          <w:rtl/>
        </w:rPr>
        <w:t>ـــــــــــ</w:t>
      </w:r>
      <w:r w:rsidRPr="00831D90">
        <w:rPr>
          <w:rFonts w:ascii="Simplified Arabic" w:hAnsi="Simplified Arabic" w:cs="Simplified Arabic"/>
          <w:sz w:val="32"/>
          <w:szCs w:val="32"/>
          <w:rtl/>
        </w:rPr>
        <w:t>َهَ</w:t>
      </w:r>
      <w:r w:rsidR="004E7DE6">
        <w:rPr>
          <w:rFonts w:ascii="Simplified Arabic" w:hAnsi="Simplified Arabic" w:cs="Simplified Arabic" w:hint="cs"/>
          <w:sz w:val="32"/>
          <w:szCs w:val="32"/>
          <w:rtl/>
        </w:rPr>
        <w:t>ـــــــ</w:t>
      </w:r>
      <w:r w:rsidRPr="00831D90">
        <w:rPr>
          <w:rFonts w:ascii="Simplified Arabic" w:hAnsi="Simplified Arabic" w:cs="Simplified Arabic"/>
          <w:sz w:val="32"/>
          <w:szCs w:val="32"/>
          <w:rtl/>
        </w:rPr>
        <w:t>رَتْ</w:t>
      </w:r>
      <w:r w:rsidRPr="00831D90">
        <w:rPr>
          <w:rFonts w:ascii="Simplified Arabic" w:hAnsi="Simplified Arabic" w:cs="Simplified Arabic" w:hint="cs"/>
          <w:sz w:val="32"/>
          <w:szCs w:val="32"/>
          <w:rtl/>
          <w:lang w:bidi="ar-DZ"/>
        </w:rPr>
        <w:t xml:space="preserve">           </w:t>
      </w:r>
      <w:r w:rsidRPr="00831D90">
        <w:rPr>
          <w:rFonts w:ascii="Simplified Arabic" w:hAnsi="Simplified Arabic" w:cs="Simplified Arabic"/>
          <w:sz w:val="32"/>
          <w:szCs w:val="32"/>
          <w:rtl/>
        </w:rPr>
        <w:t>فِي كُلِّ عَصْـرٍ فَوَيلٌ لِّلَّذِي كَفَرَهْ</w:t>
      </w:r>
    </w:p>
    <w:p w14:paraId="2433B88B" w14:textId="573489CD" w:rsidR="008D3617" w:rsidRPr="00831D90" w:rsidRDefault="008D3617" w:rsidP="004E7DE6">
      <w:pPr>
        <w:bidi/>
        <w:spacing w:line="276" w:lineRule="auto"/>
        <w:jc w:val="both"/>
        <w:rPr>
          <w:rFonts w:ascii="Simplified Arabic" w:hAnsi="Simplified Arabic" w:cs="Simplified Arabic"/>
          <w:sz w:val="32"/>
          <w:szCs w:val="32"/>
          <w:lang w:bidi="ar-DZ"/>
        </w:rPr>
      </w:pPr>
      <w:r w:rsidRPr="00831D90">
        <w:rPr>
          <w:rFonts w:ascii="Simplified Arabic" w:hAnsi="Simplified Arabic" w:cs="Simplified Arabic"/>
          <w:sz w:val="32"/>
          <w:szCs w:val="32"/>
          <w:rtl/>
        </w:rPr>
        <w:t>أَلَمْ تَرَ الشَّمْسَ تَص</w:t>
      </w:r>
      <w:r w:rsidR="004E7DE6">
        <w:rPr>
          <w:rFonts w:ascii="Simplified Arabic" w:hAnsi="Simplified Arabic" w:cs="Simplified Arabic" w:hint="cs"/>
          <w:sz w:val="32"/>
          <w:szCs w:val="32"/>
          <w:rtl/>
        </w:rPr>
        <w:t>ـــــــ</w:t>
      </w:r>
      <w:r w:rsidRPr="00831D90">
        <w:rPr>
          <w:rFonts w:ascii="Simplified Arabic" w:hAnsi="Simplified Arabic" w:cs="Simplified Arabic"/>
          <w:sz w:val="32"/>
          <w:szCs w:val="32"/>
          <w:rtl/>
        </w:rPr>
        <w:t>ْدِيقًا لَّهُ حُبِسَتْ</w:t>
      </w:r>
      <w:r w:rsidRPr="00831D90">
        <w:rPr>
          <w:rFonts w:ascii="Simplified Arabic" w:hAnsi="Simplified Arabic" w:cs="Simplified Arabic" w:hint="cs"/>
          <w:sz w:val="32"/>
          <w:szCs w:val="32"/>
          <w:rtl/>
          <w:lang w:bidi="ar-DZ"/>
        </w:rPr>
        <w:t xml:space="preserve">          </w:t>
      </w:r>
      <w:r w:rsidR="004E7DE6">
        <w:rPr>
          <w:rFonts w:ascii="Simplified Arabic" w:hAnsi="Simplified Arabic" w:cs="Simplified Arabic" w:hint="cs"/>
          <w:sz w:val="32"/>
          <w:szCs w:val="32"/>
          <w:rtl/>
          <w:lang w:bidi="ar-DZ"/>
        </w:rPr>
        <w:t xml:space="preserve"> </w:t>
      </w:r>
      <w:r w:rsidRPr="00831D90">
        <w:rPr>
          <w:rFonts w:ascii="Simplified Arabic" w:hAnsi="Simplified Arabic" w:cs="Simplified Arabic"/>
          <w:sz w:val="32"/>
          <w:szCs w:val="32"/>
          <w:rtl/>
        </w:rPr>
        <w:t>عَلَى قُرَيشٍ وَّجَاءَ ال</w:t>
      </w:r>
      <w:r w:rsidR="004F29C4">
        <w:rPr>
          <w:rFonts w:ascii="Simplified Arabic" w:hAnsi="Simplified Arabic" w:cs="Simplified Arabic" w:hint="cs"/>
          <w:sz w:val="32"/>
          <w:szCs w:val="32"/>
          <w:rtl/>
        </w:rPr>
        <w:t>ر</w:t>
      </w:r>
      <w:r w:rsidRPr="00831D90">
        <w:rPr>
          <w:rFonts w:ascii="Simplified Arabic" w:hAnsi="Simplified Arabic" w:cs="Simplified Arabic"/>
          <w:sz w:val="32"/>
          <w:szCs w:val="32"/>
          <w:rtl/>
        </w:rPr>
        <w:t>ّوحُ إِذْ أَمَرَهْ</w:t>
      </w:r>
    </w:p>
    <w:p w14:paraId="6F3B679D" w14:textId="2FF2E7F3" w:rsidR="008D3617" w:rsidRPr="00831D90" w:rsidRDefault="008D3617" w:rsidP="004E7DE6">
      <w:pPr>
        <w:bidi/>
        <w:spacing w:line="276" w:lineRule="auto"/>
        <w:jc w:val="both"/>
        <w:rPr>
          <w:rFonts w:ascii="Simplified Arabic" w:hAnsi="Simplified Arabic" w:cs="Simplified Arabic"/>
          <w:sz w:val="32"/>
          <w:szCs w:val="32"/>
          <w:lang w:bidi="ar-DZ"/>
        </w:rPr>
      </w:pPr>
      <w:r w:rsidRPr="00831D90">
        <w:rPr>
          <w:rFonts w:ascii="Simplified Arabic" w:hAnsi="Simplified Arabic" w:cs="Simplified Arabic"/>
          <w:sz w:val="32"/>
          <w:szCs w:val="32"/>
          <w:rtl/>
        </w:rPr>
        <w:lastRenderedPageBreak/>
        <w:t>أَرَي</w:t>
      </w:r>
      <w:r w:rsidR="004E7DE6">
        <w:rPr>
          <w:rFonts w:ascii="Simplified Arabic" w:hAnsi="Simplified Arabic" w:cs="Simplified Arabic" w:hint="cs"/>
          <w:sz w:val="32"/>
          <w:szCs w:val="32"/>
          <w:rtl/>
        </w:rPr>
        <w:t>ـــــــــــــــ</w:t>
      </w:r>
      <w:r w:rsidRPr="00831D90">
        <w:rPr>
          <w:rFonts w:ascii="Simplified Arabic" w:hAnsi="Simplified Arabic" w:cs="Simplified Arabic"/>
          <w:sz w:val="32"/>
          <w:szCs w:val="32"/>
          <w:rtl/>
        </w:rPr>
        <w:t>تَ أَنَّ إِلَ</w:t>
      </w:r>
      <w:r w:rsidR="004E7DE6">
        <w:rPr>
          <w:rFonts w:ascii="Simplified Arabic" w:hAnsi="Simplified Arabic" w:cs="Simplified Arabic" w:hint="cs"/>
          <w:sz w:val="32"/>
          <w:szCs w:val="32"/>
          <w:rtl/>
        </w:rPr>
        <w:t>ــــــــ</w:t>
      </w:r>
      <w:r w:rsidRPr="00831D90">
        <w:rPr>
          <w:rFonts w:ascii="Simplified Arabic" w:hAnsi="Simplified Arabic" w:cs="Simplified Arabic"/>
          <w:sz w:val="32"/>
          <w:szCs w:val="32"/>
          <w:rtl/>
        </w:rPr>
        <w:t>هَ الْعَ</w:t>
      </w:r>
      <w:r w:rsidR="004E7DE6">
        <w:rPr>
          <w:rFonts w:ascii="Simplified Arabic" w:hAnsi="Simplified Arabic" w:cs="Simplified Arabic" w:hint="cs"/>
          <w:sz w:val="32"/>
          <w:szCs w:val="32"/>
          <w:rtl/>
        </w:rPr>
        <w:t>ـــــــــ</w:t>
      </w:r>
      <w:r w:rsidRPr="00831D90">
        <w:rPr>
          <w:rFonts w:ascii="Simplified Arabic" w:hAnsi="Simplified Arabic" w:cs="Simplified Arabic"/>
          <w:sz w:val="32"/>
          <w:szCs w:val="32"/>
          <w:rtl/>
        </w:rPr>
        <w:t>رْشِ كَرَّمَهُ</w:t>
      </w:r>
      <w:r w:rsidRPr="00831D90">
        <w:rPr>
          <w:rFonts w:ascii="Simplified Arabic" w:hAnsi="Simplified Arabic" w:cs="Simplified Arabic" w:hint="cs"/>
          <w:sz w:val="32"/>
          <w:szCs w:val="32"/>
          <w:rtl/>
          <w:lang w:bidi="ar-DZ"/>
        </w:rPr>
        <w:t xml:space="preserve">          </w:t>
      </w:r>
      <w:r w:rsidR="004221FE">
        <w:rPr>
          <w:rFonts w:ascii="Simplified Arabic" w:hAnsi="Simplified Arabic" w:cs="Simplified Arabic" w:hint="cs"/>
          <w:sz w:val="32"/>
          <w:szCs w:val="32"/>
          <w:rtl/>
          <w:lang w:bidi="ar-DZ"/>
        </w:rPr>
        <w:t xml:space="preserve"> </w:t>
      </w:r>
      <w:r w:rsidRPr="00831D90">
        <w:rPr>
          <w:rFonts w:ascii="Simplified Arabic" w:hAnsi="Simplified Arabic" w:cs="Simplified Arabic" w:hint="cs"/>
          <w:sz w:val="32"/>
          <w:szCs w:val="32"/>
          <w:rtl/>
          <w:lang w:bidi="ar-DZ"/>
        </w:rPr>
        <w:t xml:space="preserve">  </w:t>
      </w:r>
      <w:r w:rsidRPr="00831D90">
        <w:rPr>
          <w:rFonts w:ascii="Simplified Arabic" w:hAnsi="Simplified Arabic" w:cs="Simplified Arabic"/>
          <w:sz w:val="32"/>
          <w:szCs w:val="32"/>
          <w:rtl/>
        </w:rPr>
        <w:t>بِكَوثَرٍ مُّرْسَلٍ فِي حَوضِهِ نَهَرَهْ</w:t>
      </w:r>
    </w:p>
    <w:p w14:paraId="5502D7F0" w14:textId="77777777" w:rsidR="008D3617" w:rsidRPr="00831D90" w:rsidRDefault="008D3617" w:rsidP="004E7DE6">
      <w:pPr>
        <w:bidi/>
        <w:spacing w:line="276" w:lineRule="auto"/>
        <w:jc w:val="both"/>
        <w:rPr>
          <w:rFonts w:ascii="Simplified Arabic" w:hAnsi="Simplified Arabic" w:cs="Simplified Arabic"/>
          <w:sz w:val="32"/>
          <w:szCs w:val="32"/>
          <w:lang w:bidi="ar-DZ"/>
        </w:rPr>
      </w:pPr>
      <w:r w:rsidRPr="00831D90">
        <w:rPr>
          <w:rFonts w:ascii="Simplified Arabic" w:hAnsi="Simplified Arabic" w:cs="Simplified Arabic"/>
          <w:sz w:val="32"/>
          <w:szCs w:val="32"/>
          <w:rtl/>
        </w:rPr>
        <w:t>وَالْكَافِرُونَ إِذَا جَاءَ الْ</w:t>
      </w:r>
      <w:r w:rsidR="004E7DE6">
        <w:rPr>
          <w:rFonts w:ascii="Simplified Arabic" w:hAnsi="Simplified Arabic" w:cs="Simplified Arabic" w:hint="cs"/>
          <w:sz w:val="32"/>
          <w:szCs w:val="32"/>
          <w:rtl/>
        </w:rPr>
        <w:t>ــــــــ</w:t>
      </w:r>
      <w:r w:rsidRPr="00831D90">
        <w:rPr>
          <w:rFonts w:ascii="Simplified Arabic" w:hAnsi="Simplified Arabic" w:cs="Simplified Arabic"/>
          <w:sz w:val="32"/>
          <w:szCs w:val="32"/>
          <w:rtl/>
        </w:rPr>
        <w:t>وَرَى طُرِدُوا</w:t>
      </w:r>
      <w:r w:rsidRPr="00831D90">
        <w:rPr>
          <w:rFonts w:ascii="Simplified Arabic" w:hAnsi="Simplified Arabic" w:cs="Simplified Arabic" w:hint="cs"/>
          <w:sz w:val="32"/>
          <w:szCs w:val="32"/>
          <w:rtl/>
          <w:lang w:bidi="ar-DZ"/>
        </w:rPr>
        <w:t xml:space="preserve">             </w:t>
      </w:r>
      <w:r w:rsidRPr="00831D90">
        <w:rPr>
          <w:rFonts w:ascii="Simplified Arabic" w:hAnsi="Simplified Arabic" w:cs="Simplified Arabic"/>
          <w:sz w:val="32"/>
          <w:szCs w:val="32"/>
          <w:rtl/>
        </w:rPr>
        <w:t xml:space="preserve">عَنْ حَوضِهِ فَلَقَدْ تَبَّتْ يَدَا </w:t>
      </w:r>
      <w:proofErr w:type="spellStart"/>
      <w:r w:rsidRPr="00831D90">
        <w:rPr>
          <w:rFonts w:ascii="Simplified Arabic" w:hAnsi="Simplified Arabic" w:cs="Simplified Arabic"/>
          <w:sz w:val="32"/>
          <w:szCs w:val="32"/>
          <w:rtl/>
        </w:rPr>
        <w:t>الْكَفَرَهْ</w:t>
      </w:r>
      <w:proofErr w:type="spellEnd"/>
    </w:p>
    <w:p w14:paraId="6922ED39" w14:textId="79C2CEE0" w:rsidR="008D3617" w:rsidRPr="00831D90" w:rsidRDefault="008D3617" w:rsidP="004E7DE6">
      <w:pPr>
        <w:bidi/>
        <w:spacing w:line="276" w:lineRule="auto"/>
        <w:jc w:val="both"/>
        <w:rPr>
          <w:rFonts w:ascii="Simplified Arabic" w:hAnsi="Simplified Arabic" w:cs="Simplified Arabic"/>
          <w:sz w:val="32"/>
          <w:szCs w:val="32"/>
          <w:lang w:bidi="ar-DZ"/>
        </w:rPr>
      </w:pPr>
      <w:r w:rsidRPr="00831D90">
        <w:rPr>
          <w:rFonts w:ascii="Simplified Arabic" w:hAnsi="Simplified Arabic" w:cs="Simplified Arabic"/>
          <w:sz w:val="32"/>
          <w:szCs w:val="32"/>
          <w:rtl/>
        </w:rPr>
        <w:t>إِخْ</w:t>
      </w:r>
      <w:r w:rsidR="004E7DE6">
        <w:rPr>
          <w:rFonts w:ascii="Simplified Arabic" w:hAnsi="Simplified Arabic" w:cs="Simplified Arabic" w:hint="cs"/>
          <w:sz w:val="32"/>
          <w:szCs w:val="32"/>
          <w:rtl/>
        </w:rPr>
        <w:t>ــــــــــــ</w:t>
      </w:r>
      <w:r w:rsidRPr="00831D90">
        <w:rPr>
          <w:rFonts w:ascii="Simplified Arabic" w:hAnsi="Simplified Arabic" w:cs="Simplified Arabic"/>
          <w:sz w:val="32"/>
          <w:szCs w:val="32"/>
          <w:rtl/>
        </w:rPr>
        <w:t>لَاصُ</w:t>
      </w:r>
      <w:r w:rsidR="004F29C4">
        <w:rPr>
          <w:rFonts w:ascii="Simplified Arabic" w:hAnsi="Simplified Arabic" w:cs="Simplified Arabic" w:hint="cs"/>
          <w:sz w:val="32"/>
          <w:szCs w:val="32"/>
          <w:rtl/>
        </w:rPr>
        <w:t xml:space="preserve"> </w:t>
      </w:r>
      <w:proofErr w:type="spellStart"/>
      <w:r w:rsidR="004F29C4">
        <w:rPr>
          <w:rFonts w:ascii="Simplified Arabic" w:hAnsi="Simplified Arabic" w:cs="Simplified Arabic" w:hint="cs"/>
          <w:sz w:val="32"/>
          <w:szCs w:val="32"/>
          <w:rtl/>
        </w:rPr>
        <w:t>أ</w:t>
      </w:r>
      <w:r w:rsidRPr="00831D90">
        <w:rPr>
          <w:rFonts w:ascii="Simplified Arabic" w:hAnsi="Simplified Arabic" w:cs="Simplified Arabic"/>
          <w:sz w:val="32"/>
          <w:szCs w:val="32"/>
          <w:rtl/>
        </w:rPr>
        <w:t>ِ</w:t>
      </w:r>
      <w:r w:rsidR="004F29C4">
        <w:rPr>
          <w:rFonts w:ascii="Simplified Arabic" w:hAnsi="Simplified Arabic" w:cs="Simplified Arabic" w:hint="cs"/>
          <w:sz w:val="32"/>
          <w:szCs w:val="32"/>
          <w:rtl/>
        </w:rPr>
        <w:t>مداحه</w:t>
      </w:r>
      <w:proofErr w:type="spellEnd"/>
      <w:r w:rsidRPr="00831D90">
        <w:rPr>
          <w:rFonts w:ascii="Simplified Arabic" w:hAnsi="Simplified Arabic" w:cs="Simplified Arabic"/>
          <w:sz w:val="32"/>
          <w:szCs w:val="32"/>
          <w:rtl/>
        </w:rPr>
        <w:t xml:space="preserve"> شُغْلِي </w:t>
      </w:r>
      <w:r w:rsidR="004F29C4">
        <w:rPr>
          <w:rFonts w:ascii="Simplified Arabic" w:hAnsi="Simplified Arabic" w:cs="Simplified Arabic" w:hint="cs"/>
          <w:sz w:val="32"/>
          <w:szCs w:val="32"/>
          <w:rtl/>
        </w:rPr>
        <w:t>ف</w:t>
      </w:r>
      <w:r w:rsidRPr="00831D90">
        <w:rPr>
          <w:rFonts w:ascii="Simplified Arabic" w:hAnsi="Simplified Arabic" w:cs="Simplified Arabic"/>
          <w:sz w:val="32"/>
          <w:szCs w:val="32"/>
          <w:rtl/>
        </w:rPr>
        <w:t>كَمْ فَلَقٍ</w:t>
      </w:r>
      <w:r w:rsidRPr="00831D90">
        <w:rPr>
          <w:rFonts w:ascii="Simplified Arabic" w:hAnsi="Simplified Arabic" w:cs="Simplified Arabic" w:hint="cs"/>
          <w:sz w:val="32"/>
          <w:szCs w:val="32"/>
          <w:rtl/>
          <w:lang w:bidi="ar-DZ"/>
        </w:rPr>
        <w:t xml:space="preserve">             </w:t>
      </w:r>
      <w:r w:rsidRPr="00831D90">
        <w:rPr>
          <w:rFonts w:ascii="Simplified Arabic" w:hAnsi="Simplified Arabic" w:cs="Simplified Arabic"/>
          <w:sz w:val="32"/>
          <w:szCs w:val="32"/>
          <w:rtl/>
        </w:rPr>
        <w:t xml:space="preserve">لِلصُّبْحِ أَسْمَعْتُ فِيهِ النَّاسَ </w:t>
      </w:r>
      <w:proofErr w:type="spellStart"/>
      <w:r w:rsidRPr="00831D90">
        <w:rPr>
          <w:rFonts w:ascii="Simplified Arabic" w:hAnsi="Simplified Arabic" w:cs="Simplified Arabic"/>
          <w:sz w:val="32"/>
          <w:szCs w:val="32"/>
          <w:rtl/>
        </w:rPr>
        <w:t>مُفْتَ</w:t>
      </w:r>
      <w:r w:rsidR="004F29C4">
        <w:rPr>
          <w:rFonts w:ascii="Simplified Arabic" w:hAnsi="Simplified Arabic" w:cs="Simplified Arabic" w:hint="cs"/>
          <w:sz w:val="32"/>
          <w:szCs w:val="32"/>
          <w:rtl/>
        </w:rPr>
        <w:t>خ</w:t>
      </w:r>
      <w:r w:rsidRPr="00831D90">
        <w:rPr>
          <w:rFonts w:ascii="Simplified Arabic" w:hAnsi="Simplified Arabic" w:cs="Simplified Arabic"/>
          <w:sz w:val="32"/>
          <w:szCs w:val="32"/>
          <w:rtl/>
        </w:rPr>
        <w:t>رَهْ</w:t>
      </w:r>
      <w:proofErr w:type="spellEnd"/>
    </w:p>
    <w:p w14:paraId="7BF39824" w14:textId="03A1F8F8" w:rsidR="008D3617" w:rsidRPr="00831D90" w:rsidRDefault="008D3617" w:rsidP="0033421B">
      <w:pPr>
        <w:bidi/>
        <w:spacing w:line="276" w:lineRule="auto"/>
        <w:jc w:val="both"/>
        <w:rPr>
          <w:rFonts w:ascii="Simplified Arabic" w:hAnsi="Simplified Arabic" w:cs="Simplified Arabic"/>
          <w:sz w:val="32"/>
          <w:szCs w:val="32"/>
          <w:lang w:bidi="ar-DZ"/>
        </w:rPr>
      </w:pPr>
      <w:r w:rsidRPr="00831D90">
        <w:rPr>
          <w:rFonts w:ascii="Simplified Arabic" w:hAnsi="Simplified Arabic" w:cs="Simplified Arabic"/>
          <w:sz w:val="32"/>
          <w:szCs w:val="32"/>
          <w:rtl/>
        </w:rPr>
        <w:t>أَزْكَى الصَّ</w:t>
      </w:r>
      <w:r w:rsidR="004E7DE6">
        <w:rPr>
          <w:rFonts w:ascii="Simplified Arabic" w:hAnsi="Simplified Arabic" w:cs="Simplified Arabic" w:hint="cs"/>
          <w:sz w:val="32"/>
          <w:szCs w:val="32"/>
          <w:rtl/>
        </w:rPr>
        <w:t>ـــ</w:t>
      </w:r>
      <w:r w:rsidRPr="00831D90">
        <w:rPr>
          <w:rFonts w:ascii="Simplified Arabic" w:hAnsi="Simplified Arabic" w:cs="Simplified Arabic"/>
          <w:sz w:val="32"/>
          <w:szCs w:val="32"/>
          <w:rtl/>
        </w:rPr>
        <w:t>لَاةِ عَلَى الْهَادِي وَعِ</w:t>
      </w:r>
      <w:r w:rsidR="004221FE">
        <w:rPr>
          <w:rFonts w:ascii="Simplified Arabic" w:hAnsi="Simplified Arabic" w:cs="Simplified Arabic" w:hint="cs"/>
          <w:sz w:val="32"/>
          <w:szCs w:val="32"/>
          <w:rtl/>
        </w:rPr>
        <w:t>ز</w:t>
      </w:r>
      <w:r w:rsidRPr="00831D90">
        <w:rPr>
          <w:rFonts w:ascii="Simplified Arabic" w:hAnsi="Simplified Arabic" w:cs="Simplified Arabic"/>
          <w:sz w:val="32"/>
          <w:szCs w:val="32"/>
          <w:rtl/>
        </w:rPr>
        <w:t>َتِهِ</w:t>
      </w:r>
      <w:r w:rsidRPr="00831D90">
        <w:rPr>
          <w:rFonts w:ascii="Simplified Arabic" w:hAnsi="Simplified Arabic" w:cs="Simplified Arabic" w:hint="cs"/>
          <w:sz w:val="32"/>
          <w:szCs w:val="32"/>
          <w:rtl/>
          <w:lang w:bidi="ar-DZ"/>
        </w:rPr>
        <w:t xml:space="preserve">            </w:t>
      </w:r>
      <w:r w:rsidR="004221FE">
        <w:rPr>
          <w:rFonts w:ascii="Simplified Arabic" w:hAnsi="Simplified Arabic" w:cs="Simplified Arabic" w:hint="cs"/>
          <w:sz w:val="32"/>
          <w:szCs w:val="32"/>
          <w:rtl/>
          <w:lang w:bidi="ar-DZ"/>
        </w:rPr>
        <w:t xml:space="preserve">  </w:t>
      </w:r>
      <w:r w:rsidRPr="00831D90">
        <w:rPr>
          <w:rFonts w:ascii="Simplified Arabic" w:hAnsi="Simplified Arabic" w:cs="Simplified Arabic"/>
          <w:sz w:val="32"/>
          <w:szCs w:val="32"/>
          <w:rtl/>
        </w:rPr>
        <w:t>وَصَحْبِهِ وَخُصُوصًا مِّنْهُمُ عَشَـرَ</w:t>
      </w:r>
      <w:r w:rsidR="004221FE">
        <w:rPr>
          <w:rFonts w:ascii="Simplified Arabic" w:hAnsi="Simplified Arabic" w:cs="Simplified Arabic" w:hint="cs"/>
          <w:sz w:val="32"/>
          <w:szCs w:val="32"/>
          <w:rtl/>
        </w:rPr>
        <w:t>ه</w:t>
      </w:r>
    </w:p>
    <w:p w14:paraId="4B20A79F" w14:textId="47DC69FA" w:rsidR="008D3617" w:rsidRPr="00831D90" w:rsidRDefault="008D3617" w:rsidP="004E7DE6">
      <w:pPr>
        <w:bidi/>
        <w:spacing w:line="276" w:lineRule="auto"/>
        <w:jc w:val="both"/>
        <w:rPr>
          <w:rFonts w:ascii="Simplified Arabic" w:hAnsi="Simplified Arabic" w:cs="Simplified Arabic"/>
          <w:sz w:val="32"/>
          <w:szCs w:val="32"/>
          <w:lang w:bidi="ar-DZ"/>
        </w:rPr>
      </w:pPr>
      <w:r w:rsidRPr="00831D90">
        <w:rPr>
          <w:rFonts w:ascii="Simplified Arabic" w:hAnsi="Simplified Arabic" w:cs="Simplified Arabic"/>
          <w:sz w:val="32"/>
          <w:szCs w:val="32"/>
          <w:rtl/>
        </w:rPr>
        <w:t>صِدِّيقُ</w:t>
      </w:r>
      <w:r w:rsidR="004E7DE6">
        <w:rPr>
          <w:rFonts w:ascii="Simplified Arabic" w:hAnsi="Simplified Arabic" w:cs="Simplified Arabic" w:hint="cs"/>
          <w:sz w:val="32"/>
          <w:szCs w:val="32"/>
          <w:rtl/>
        </w:rPr>
        <w:t>ــــــــــــــــــ</w:t>
      </w:r>
      <w:r w:rsidRPr="00831D90">
        <w:rPr>
          <w:rFonts w:ascii="Simplified Arabic" w:hAnsi="Simplified Arabic" w:cs="Simplified Arabic"/>
          <w:sz w:val="32"/>
          <w:szCs w:val="32"/>
          <w:rtl/>
        </w:rPr>
        <w:t>هُمْ عُمَرُ الْفَارُوقُ أَحْزَمُهُمْ</w:t>
      </w:r>
      <w:r w:rsidRPr="00831D90">
        <w:rPr>
          <w:rFonts w:ascii="Simplified Arabic" w:hAnsi="Simplified Arabic" w:cs="Simplified Arabic" w:hint="cs"/>
          <w:sz w:val="32"/>
          <w:szCs w:val="32"/>
          <w:rtl/>
          <w:lang w:bidi="ar-DZ"/>
        </w:rPr>
        <w:t xml:space="preserve">           </w:t>
      </w:r>
      <w:r w:rsidR="004221FE">
        <w:rPr>
          <w:rFonts w:ascii="Simplified Arabic" w:hAnsi="Simplified Arabic" w:cs="Simplified Arabic" w:hint="cs"/>
          <w:sz w:val="32"/>
          <w:szCs w:val="32"/>
          <w:rtl/>
          <w:lang w:bidi="ar-DZ"/>
        </w:rPr>
        <w:t xml:space="preserve">  </w:t>
      </w:r>
      <w:r w:rsidRPr="00831D90">
        <w:rPr>
          <w:rFonts w:ascii="Simplified Arabic" w:hAnsi="Simplified Arabic" w:cs="Simplified Arabic"/>
          <w:sz w:val="32"/>
          <w:szCs w:val="32"/>
          <w:rtl/>
        </w:rPr>
        <w:t>عُثْمَانُ ثُمَّ عَلِيٌّ مُّهْلِكُ الْ</w:t>
      </w:r>
      <w:r w:rsidR="004221FE">
        <w:rPr>
          <w:rFonts w:ascii="Simplified Arabic" w:hAnsi="Simplified Arabic" w:cs="Simplified Arabic" w:hint="cs"/>
          <w:sz w:val="32"/>
          <w:szCs w:val="32"/>
          <w:rtl/>
        </w:rPr>
        <w:t>ك</w:t>
      </w:r>
      <w:r w:rsidRPr="00831D90">
        <w:rPr>
          <w:rFonts w:ascii="Simplified Arabic" w:hAnsi="Simplified Arabic" w:cs="Simplified Arabic"/>
          <w:sz w:val="32"/>
          <w:szCs w:val="32"/>
          <w:rtl/>
        </w:rPr>
        <w:t>فَرَةْ</w:t>
      </w:r>
    </w:p>
    <w:p w14:paraId="3ECB530E" w14:textId="27AA7BC5" w:rsidR="008D3617" w:rsidRDefault="008D3617" w:rsidP="004E7DE6">
      <w:pPr>
        <w:bidi/>
        <w:spacing w:line="276" w:lineRule="auto"/>
        <w:jc w:val="both"/>
        <w:rPr>
          <w:rFonts w:ascii="Simplified Arabic" w:hAnsi="Simplified Arabic" w:cs="Simplified Arabic"/>
          <w:sz w:val="32"/>
          <w:szCs w:val="32"/>
          <w:rtl/>
        </w:rPr>
      </w:pPr>
      <w:r w:rsidRPr="00831D90">
        <w:rPr>
          <w:rFonts w:ascii="Simplified Arabic" w:hAnsi="Simplified Arabic" w:cs="Simplified Arabic"/>
          <w:sz w:val="32"/>
          <w:szCs w:val="32"/>
          <w:rtl/>
        </w:rPr>
        <w:t>سَعْدٌ سَعِي</w:t>
      </w:r>
      <w:r w:rsidR="004E7DE6">
        <w:rPr>
          <w:rFonts w:ascii="Simplified Arabic" w:hAnsi="Simplified Arabic" w:cs="Simplified Arabic" w:hint="cs"/>
          <w:sz w:val="32"/>
          <w:szCs w:val="32"/>
          <w:rtl/>
        </w:rPr>
        <w:t>ــــــــــــ</w:t>
      </w:r>
      <w:r w:rsidRPr="00831D90">
        <w:rPr>
          <w:rFonts w:ascii="Simplified Arabic" w:hAnsi="Simplified Arabic" w:cs="Simplified Arabic"/>
          <w:sz w:val="32"/>
          <w:szCs w:val="32"/>
          <w:rtl/>
        </w:rPr>
        <w:t xml:space="preserve">دٌ </w:t>
      </w:r>
      <w:r w:rsidR="004221FE">
        <w:rPr>
          <w:rFonts w:ascii="Simplified Arabic" w:hAnsi="Simplified Arabic" w:cs="Simplified Arabic" w:hint="cs"/>
          <w:sz w:val="32"/>
          <w:szCs w:val="32"/>
          <w:rtl/>
        </w:rPr>
        <w:t xml:space="preserve"> عبيد</w:t>
      </w:r>
      <w:r w:rsidRPr="00831D90">
        <w:rPr>
          <w:rFonts w:ascii="Simplified Arabic" w:hAnsi="Simplified Arabic" w:cs="Simplified Arabic"/>
          <w:sz w:val="32"/>
          <w:szCs w:val="32"/>
          <w:rtl/>
        </w:rPr>
        <w:t xml:space="preserve"> طَلْحَةٌ وَّأَبُو</w:t>
      </w:r>
      <w:r w:rsidR="004221FE">
        <w:rPr>
          <w:rFonts w:ascii="Simplified Arabic" w:hAnsi="Simplified Arabic" w:cs="Simplified Arabic" w:hint="cs"/>
          <w:sz w:val="32"/>
          <w:szCs w:val="32"/>
          <w:rtl/>
        </w:rPr>
        <w:t xml:space="preserve">                 </w:t>
      </w:r>
      <w:r w:rsidRPr="00831D90">
        <w:rPr>
          <w:rFonts w:ascii="Simplified Arabic" w:hAnsi="Simplified Arabic" w:cs="Simplified Arabic"/>
          <w:sz w:val="32"/>
          <w:szCs w:val="32"/>
          <w:rtl/>
        </w:rPr>
        <w:t>عُبَيدَ</w:t>
      </w:r>
      <w:r w:rsidR="004221FE">
        <w:rPr>
          <w:rFonts w:ascii="Simplified Arabic" w:hAnsi="Simplified Arabic" w:cs="Simplified Arabic" w:hint="cs"/>
          <w:sz w:val="32"/>
          <w:szCs w:val="32"/>
          <w:rtl/>
        </w:rPr>
        <w:t>ة</w:t>
      </w:r>
      <w:r w:rsidR="004221FE">
        <w:rPr>
          <w:rFonts w:ascii="Simplified Arabic" w:hAnsi="Simplified Arabic" w:cs="Simplified Arabic" w:hint="cs"/>
          <w:sz w:val="32"/>
          <w:szCs w:val="32"/>
          <w:rtl/>
          <w:lang w:bidi="ar-DZ"/>
        </w:rPr>
        <w:t xml:space="preserve"> </w:t>
      </w:r>
      <w:r w:rsidRPr="00831D90">
        <w:rPr>
          <w:rFonts w:ascii="Simplified Arabic" w:hAnsi="Simplified Arabic" w:cs="Simplified Arabic" w:hint="cs"/>
          <w:sz w:val="32"/>
          <w:szCs w:val="32"/>
          <w:rtl/>
          <w:lang w:bidi="ar-DZ"/>
        </w:rPr>
        <w:t xml:space="preserve"> </w:t>
      </w:r>
      <w:r w:rsidRPr="00831D90">
        <w:rPr>
          <w:rFonts w:ascii="Simplified Arabic" w:hAnsi="Simplified Arabic" w:cs="Simplified Arabic"/>
          <w:sz w:val="32"/>
          <w:szCs w:val="32"/>
          <w:rtl/>
        </w:rPr>
        <w:t xml:space="preserve">وَّابْنُ عَوفٍ عَاشِرُ </w:t>
      </w:r>
      <w:proofErr w:type="spellStart"/>
      <w:r w:rsidRPr="00831D90">
        <w:rPr>
          <w:rFonts w:ascii="Simplified Arabic" w:hAnsi="Simplified Arabic" w:cs="Simplified Arabic"/>
          <w:sz w:val="32"/>
          <w:szCs w:val="32"/>
          <w:rtl/>
        </w:rPr>
        <w:t>ال</w:t>
      </w:r>
      <w:r w:rsidR="004221FE">
        <w:rPr>
          <w:rFonts w:ascii="Simplified Arabic" w:hAnsi="Simplified Arabic" w:cs="Simplified Arabic" w:hint="cs"/>
          <w:sz w:val="32"/>
          <w:szCs w:val="32"/>
          <w:rtl/>
        </w:rPr>
        <w:t>عش</w:t>
      </w:r>
      <w:r w:rsidRPr="00831D90">
        <w:rPr>
          <w:rFonts w:ascii="Simplified Arabic" w:hAnsi="Simplified Arabic" w:cs="Simplified Arabic"/>
          <w:sz w:val="32"/>
          <w:szCs w:val="32"/>
          <w:rtl/>
        </w:rPr>
        <w:t>َرَ</w:t>
      </w:r>
      <w:r w:rsidR="004221FE">
        <w:rPr>
          <w:rFonts w:ascii="Simplified Arabic" w:hAnsi="Simplified Arabic" w:cs="Simplified Arabic" w:hint="cs"/>
          <w:sz w:val="32"/>
          <w:szCs w:val="32"/>
          <w:rtl/>
        </w:rPr>
        <w:t>ه</w:t>
      </w:r>
      <w:proofErr w:type="spellEnd"/>
    </w:p>
    <w:p w14:paraId="525B0B68" w14:textId="478CC816" w:rsidR="004221FE" w:rsidRPr="00831D90" w:rsidRDefault="004221FE" w:rsidP="004221FE">
      <w:pPr>
        <w:bidi/>
        <w:spacing w:line="276" w:lineRule="auto"/>
        <w:jc w:val="both"/>
        <w:rPr>
          <w:rFonts w:ascii="Simplified Arabic" w:hAnsi="Simplified Arabic" w:cs="Simplified Arabic"/>
          <w:sz w:val="32"/>
          <w:szCs w:val="32"/>
          <w:lang w:bidi="ar-DZ"/>
        </w:rPr>
      </w:pPr>
      <w:r>
        <w:rPr>
          <w:rFonts w:ascii="Simplified Arabic" w:hAnsi="Simplified Arabic" w:cs="Simplified Arabic" w:hint="cs"/>
          <w:sz w:val="32"/>
          <w:szCs w:val="32"/>
          <w:rtl/>
        </w:rPr>
        <w:t xml:space="preserve">وحمزة </w:t>
      </w:r>
      <w:r w:rsidR="00956A90">
        <w:rPr>
          <w:rFonts w:ascii="Simplified Arabic" w:hAnsi="Simplified Arabic" w:cs="Simplified Arabic" w:hint="cs"/>
          <w:sz w:val="32"/>
          <w:szCs w:val="32"/>
          <w:rtl/>
        </w:rPr>
        <w:t xml:space="preserve"> </w:t>
      </w:r>
      <w:r>
        <w:rPr>
          <w:rFonts w:ascii="Simplified Arabic" w:hAnsi="Simplified Arabic" w:cs="Simplified Arabic" w:hint="cs"/>
          <w:sz w:val="32"/>
          <w:szCs w:val="32"/>
          <w:rtl/>
        </w:rPr>
        <w:t>ثم</w:t>
      </w:r>
      <w:r w:rsidR="00ED1474">
        <w:rPr>
          <w:rFonts w:ascii="Simplified Arabic" w:hAnsi="Simplified Arabic" w:cs="Simplified Arabic" w:hint="cs"/>
          <w:sz w:val="32"/>
          <w:szCs w:val="32"/>
          <w:rtl/>
        </w:rPr>
        <w:t xml:space="preserve"> عباس</w:t>
      </w:r>
      <w:r w:rsidR="00956A90">
        <w:rPr>
          <w:rFonts w:ascii="Simplified Arabic" w:hAnsi="Simplified Arabic" w:cs="Simplified Arabic" w:hint="cs"/>
          <w:sz w:val="32"/>
          <w:szCs w:val="32"/>
          <w:rtl/>
        </w:rPr>
        <w:t xml:space="preserve"> </w:t>
      </w:r>
      <w:r w:rsidR="00ED1474">
        <w:rPr>
          <w:rFonts w:ascii="Simplified Arabic" w:hAnsi="Simplified Arabic" w:cs="Simplified Arabic" w:hint="cs"/>
          <w:sz w:val="32"/>
          <w:szCs w:val="32"/>
          <w:rtl/>
        </w:rPr>
        <w:t xml:space="preserve"> </w:t>
      </w:r>
      <w:proofErr w:type="spellStart"/>
      <w:r w:rsidR="00ED1474">
        <w:rPr>
          <w:rFonts w:ascii="Simplified Arabic" w:hAnsi="Simplified Arabic" w:cs="Simplified Arabic" w:hint="cs"/>
          <w:sz w:val="32"/>
          <w:szCs w:val="32"/>
          <w:rtl/>
        </w:rPr>
        <w:t>و</w:t>
      </w:r>
      <w:r w:rsidR="00956A90">
        <w:rPr>
          <w:rFonts w:ascii="Simplified Arabic" w:hAnsi="Simplified Arabic" w:cs="Simplified Arabic" w:hint="cs"/>
          <w:sz w:val="32"/>
          <w:szCs w:val="32"/>
          <w:rtl/>
        </w:rPr>
        <w:t>آلهما</w:t>
      </w:r>
      <w:proofErr w:type="spellEnd"/>
      <w:r w:rsidR="00956A90">
        <w:rPr>
          <w:rFonts w:ascii="Simplified Arabic" w:hAnsi="Simplified Arabic" w:cs="Simplified Arabic" w:hint="cs"/>
          <w:sz w:val="32"/>
          <w:szCs w:val="32"/>
          <w:rtl/>
        </w:rPr>
        <w:t xml:space="preserve">                       وجعفر و عقيل  سادة خيره        </w:t>
      </w:r>
    </w:p>
    <w:p w14:paraId="193E2731" w14:textId="73F81797" w:rsidR="008D3617" w:rsidRPr="00831D90" w:rsidRDefault="008D3617" w:rsidP="004E7DE6">
      <w:pPr>
        <w:bidi/>
        <w:spacing w:line="276" w:lineRule="auto"/>
        <w:rPr>
          <w:rFonts w:ascii="Simplified Arabic" w:hAnsi="Simplified Arabic" w:cs="Simplified Arabic"/>
          <w:sz w:val="32"/>
          <w:szCs w:val="32"/>
          <w:lang w:bidi="ar-DZ"/>
        </w:rPr>
      </w:pPr>
      <w:r w:rsidRPr="00831D90">
        <w:rPr>
          <w:rFonts w:ascii="Simplified Arabic" w:hAnsi="Simplified Arabic" w:cs="Simplified Arabic"/>
          <w:sz w:val="32"/>
          <w:szCs w:val="32"/>
          <w:rtl/>
        </w:rPr>
        <w:t>أُولَئِكَ النَ</w:t>
      </w:r>
      <w:r w:rsidR="004E7DE6">
        <w:rPr>
          <w:rFonts w:ascii="Simplified Arabic" w:hAnsi="Simplified Arabic" w:cs="Simplified Arabic" w:hint="cs"/>
          <w:sz w:val="32"/>
          <w:szCs w:val="32"/>
          <w:rtl/>
        </w:rPr>
        <w:t>ـ</w:t>
      </w:r>
      <w:r w:rsidRPr="00831D90">
        <w:rPr>
          <w:rFonts w:ascii="Simplified Arabic" w:hAnsi="Simplified Arabic" w:cs="Simplified Arabic"/>
          <w:sz w:val="32"/>
          <w:szCs w:val="32"/>
          <w:rtl/>
        </w:rPr>
        <w:t>ّاسُ آلُ الْمُصْطَفَى</w:t>
      </w:r>
      <w:r w:rsidRPr="00831D90">
        <w:rPr>
          <w:rFonts w:ascii="Simplified Arabic" w:hAnsi="Simplified Arabic" w:cs="Simplified Arabic" w:hint="cs"/>
          <w:sz w:val="32"/>
          <w:szCs w:val="32"/>
          <w:rtl/>
          <w:lang w:bidi="ar-DZ"/>
        </w:rPr>
        <w:t xml:space="preserve"> </w:t>
      </w:r>
      <w:r w:rsidRPr="00831D90">
        <w:rPr>
          <w:rFonts w:ascii="Simplified Arabic" w:hAnsi="Simplified Arabic" w:cs="Simplified Arabic"/>
          <w:sz w:val="32"/>
          <w:szCs w:val="32"/>
          <w:rtl/>
        </w:rPr>
        <w:t>وَكَفَى</w:t>
      </w:r>
      <w:r w:rsidRPr="00831D90">
        <w:rPr>
          <w:rFonts w:ascii="Simplified Arabic" w:hAnsi="Simplified Arabic" w:cs="Simplified Arabic" w:hint="cs"/>
          <w:sz w:val="32"/>
          <w:szCs w:val="32"/>
          <w:rtl/>
          <w:lang w:bidi="ar-DZ"/>
        </w:rPr>
        <w:t xml:space="preserve">     </w:t>
      </w:r>
      <w:r w:rsidR="004E7DE6">
        <w:rPr>
          <w:rFonts w:ascii="Simplified Arabic" w:hAnsi="Simplified Arabic" w:cs="Simplified Arabic" w:hint="cs"/>
          <w:sz w:val="32"/>
          <w:szCs w:val="32"/>
          <w:rtl/>
          <w:lang w:bidi="ar-DZ"/>
        </w:rPr>
        <w:t xml:space="preserve">      </w:t>
      </w:r>
      <w:r w:rsidRPr="00831D90">
        <w:rPr>
          <w:rFonts w:ascii="Simplified Arabic" w:hAnsi="Simplified Arabic" w:cs="Simplified Arabic" w:hint="cs"/>
          <w:sz w:val="32"/>
          <w:szCs w:val="32"/>
          <w:rtl/>
          <w:lang w:bidi="ar-DZ"/>
        </w:rPr>
        <w:t xml:space="preserve">   </w:t>
      </w:r>
      <w:r w:rsidRPr="00831D90">
        <w:rPr>
          <w:rFonts w:ascii="Simplified Arabic" w:hAnsi="Simplified Arabic" w:cs="Simplified Arabic"/>
          <w:sz w:val="32"/>
          <w:szCs w:val="32"/>
          <w:rtl/>
        </w:rPr>
        <w:t xml:space="preserve">وَصَحْبُهُ الْمُهْتَدُونَ السَّادَةُ </w:t>
      </w:r>
      <w:proofErr w:type="spellStart"/>
      <w:r w:rsidRPr="00831D90">
        <w:rPr>
          <w:rFonts w:ascii="Simplified Arabic" w:hAnsi="Simplified Arabic" w:cs="Simplified Arabic"/>
          <w:sz w:val="32"/>
          <w:szCs w:val="32"/>
          <w:rtl/>
        </w:rPr>
        <w:t>الْ</w:t>
      </w:r>
      <w:r w:rsidR="00956A90">
        <w:rPr>
          <w:rFonts w:ascii="Simplified Arabic" w:hAnsi="Simplified Arabic" w:cs="Simplified Arabic" w:hint="cs"/>
          <w:sz w:val="32"/>
          <w:szCs w:val="32"/>
          <w:rtl/>
        </w:rPr>
        <w:t>بر</w:t>
      </w:r>
      <w:r w:rsidRPr="00831D90">
        <w:rPr>
          <w:rFonts w:ascii="Simplified Arabic" w:hAnsi="Simplified Arabic" w:cs="Simplified Arabic"/>
          <w:sz w:val="32"/>
          <w:szCs w:val="32"/>
          <w:rtl/>
        </w:rPr>
        <w:t>رَ</w:t>
      </w:r>
      <w:r w:rsidR="00956A90">
        <w:rPr>
          <w:rFonts w:ascii="Simplified Arabic" w:hAnsi="Simplified Arabic" w:cs="Simplified Arabic" w:hint="cs"/>
          <w:sz w:val="32"/>
          <w:szCs w:val="32"/>
          <w:rtl/>
        </w:rPr>
        <w:t>ه</w:t>
      </w:r>
      <w:proofErr w:type="spellEnd"/>
      <w:r w:rsidRPr="00831D90">
        <w:rPr>
          <w:rFonts w:ascii="Simplified Arabic" w:hAnsi="Simplified Arabic" w:cs="Simplified Arabic"/>
          <w:sz w:val="32"/>
          <w:szCs w:val="32"/>
          <w:lang w:bidi="ar-DZ"/>
        </w:rPr>
        <w:br/>
      </w:r>
      <w:r w:rsidR="00956A90">
        <w:rPr>
          <w:rFonts w:ascii="Simplified Arabic" w:hAnsi="Simplified Arabic" w:cs="Simplified Arabic" w:hint="cs"/>
          <w:sz w:val="32"/>
          <w:szCs w:val="32"/>
          <w:rtl/>
        </w:rPr>
        <w:t>و</w:t>
      </w:r>
      <w:r w:rsidRPr="00831D90">
        <w:rPr>
          <w:rFonts w:ascii="Simplified Arabic" w:hAnsi="Simplified Arabic" w:cs="Simplified Arabic"/>
          <w:sz w:val="32"/>
          <w:szCs w:val="32"/>
          <w:rtl/>
        </w:rPr>
        <w:t>فِي خَدِي</w:t>
      </w:r>
      <w:r w:rsidR="004E7DE6">
        <w:rPr>
          <w:rFonts w:ascii="Simplified Arabic" w:hAnsi="Simplified Arabic" w:cs="Simplified Arabic" w:hint="cs"/>
          <w:sz w:val="32"/>
          <w:szCs w:val="32"/>
          <w:rtl/>
        </w:rPr>
        <w:t>ـــــــــــــ</w:t>
      </w:r>
      <w:r w:rsidRPr="00831D90">
        <w:rPr>
          <w:rFonts w:ascii="Simplified Arabic" w:hAnsi="Simplified Arabic" w:cs="Simplified Arabic"/>
          <w:sz w:val="32"/>
          <w:szCs w:val="32"/>
          <w:rtl/>
        </w:rPr>
        <w:t xml:space="preserve">جَةَ </w:t>
      </w:r>
      <w:proofErr w:type="spellStart"/>
      <w:r w:rsidRPr="00831D90">
        <w:rPr>
          <w:rFonts w:ascii="Simplified Arabic" w:hAnsi="Simplified Arabic" w:cs="Simplified Arabic"/>
          <w:sz w:val="32"/>
          <w:szCs w:val="32"/>
          <w:rtl/>
        </w:rPr>
        <w:t>وَالزَّهْرَا</w:t>
      </w:r>
      <w:proofErr w:type="spellEnd"/>
      <w:r w:rsidRPr="00831D90">
        <w:rPr>
          <w:rFonts w:ascii="Simplified Arabic" w:hAnsi="Simplified Arabic" w:cs="Simplified Arabic"/>
          <w:sz w:val="32"/>
          <w:szCs w:val="32"/>
          <w:rtl/>
        </w:rPr>
        <w:t xml:space="preserve"> وَمَا وَل</w:t>
      </w:r>
      <w:r w:rsidR="004E7DE6">
        <w:rPr>
          <w:rFonts w:ascii="Simplified Arabic" w:hAnsi="Simplified Arabic" w:cs="Simplified Arabic" w:hint="cs"/>
          <w:sz w:val="32"/>
          <w:szCs w:val="32"/>
          <w:rtl/>
        </w:rPr>
        <w:t>ــــــ</w:t>
      </w:r>
      <w:r w:rsidRPr="00831D90">
        <w:rPr>
          <w:rFonts w:ascii="Simplified Arabic" w:hAnsi="Simplified Arabic" w:cs="Simplified Arabic"/>
          <w:sz w:val="32"/>
          <w:szCs w:val="32"/>
          <w:rtl/>
        </w:rPr>
        <w:t>َدَتْ</w:t>
      </w:r>
      <w:r w:rsidRPr="00831D90">
        <w:rPr>
          <w:rFonts w:ascii="Simplified Arabic" w:hAnsi="Simplified Arabic" w:cs="Simplified Arabic" w:hint="cs"/>
          <w:sz w:val="32"/>
          <w:szCs w:val="32"/>
          <w:rtl/>
          <w:lang w:bidi="ar-DZ"/>
        </w:rPr>
        <w:t xml:space="preserve">             </w:t>
      </w:r>
      <w:r w:rsidRPr="00831D90">
        <w:rPr>
          <w:rFonts w:ascii="Simplified Arabic" w:hAnsi="Simplified Arabic" w:cs="Simplified Arabic"/>
          <w:sz w:val="32"/>
          <w:szCs w:val="32"/>
          <w:rtl/>
        </w:rPr>
        <w:t>أَزْكَى مَدِيحِي سَأُهْدِي دَائِمًا دُرَرَهْ</w:t>
      </w:r>
    </w:p>
    <w:p w14:paraId="007233E2" w14:textId="1D8D7A8E" w:rsidR="008D3617" w:rsidRPr="00831D90" w:rsidRDefault="008D3617" w:rsidP="0033421B">
      <w:pPr>
        <w:bidi/>
        <w:spacing w:line="276" w:lineRule="auto"/>
        <w:jc w:val="both"/>
        <w:rPr>
          <w:rFonts w:ascii="Simplified Arabic" w:hAnsi="Simplified Arabic" w:cs="Simplified Arabic"/>
          <w:sz w:val="32"/>
          <w:szCs w:val="32"/>
          <w:lang w:bidi="ar-DZ"/>
        </w:rPr>
      </w:pPr>
      <w:r w:rsidRPr="00831D90">
        <w:rPr>
          <w:rFonts w:ascii="Simplified Arabic" w:hAnsi="Simplified Arabic" w:cs="Simplified Arabic"/>
          <w:sz w:val="32"/>
          <w:szCs w:val="32"/>
          <w:rtl/>
        </w:rPr>
        <w:t>عَنْ كُ</w:t>
      </w:r>
      <w:r w:rsidR="004E7DE6">
        <w:rPr>
          <w:rFonts w:ascii="Simplified Arabic" w:hAnsi="Simplified Arabic" w:cs="Simplified Arabic" w:hint="cs"/>
          <w:sz w:val="32"/>
          <w:szCs w:val="32"/>
          <w:rtl/>
        </w:rPr>
        <w:t>ــــــــــ</w:t>
      </w:r>
      <w:r w:rsidRPr="00831D90">
        <w:rPr>
          <w:rFonts w:ascii="Simplified Arabic" w:hAnsi="Simplified Arabic" w:cs="Simplified Arabic"/>
          <w:sz w:val="32"/>
          <w:szCs w:val="32"/>
          <w:rtl/>
        </w:rPr>
        <w:t>لِّ أَزْوَاجِهِ أَرْض</w:t>
      </w:r>
      <w:r w:rsidR="004E7DE6">
        <w:rPr>
          <w:rFonts w:ascii="Simplified Arabic" w:hAnsi="Simplified Arabic" w:cs="Simplified Arabic" w:hint="cs"/>
          <w:sz w:val="32"/>
          <w:szCs w:val="32"/>
          <w:rtl/>
        </w:rPr>
        <w:t>ــــــــــــ</w:t>
      </w:r>
      <w:r w:rsidRPr="00831D90">
        <w:rPr>
          <w:rFonts w:ascii="Simplified Arabic" w:hAnsi="Simplified Arabic" w:cs="Simplified Arabic"/>
          <w:sz w:val="32"/>
          <w:szCs w:val="32"/>
          <w:rtl/>
        </w:rPr>
        <w:t>َى أُوثِرُ</w:t>
      </w:r>
      <w:r w:rsidRPr="00831D90">
        <w:rPr>
          <w:rFonts w:ascii="Simplified Arabic" w:hAnsi="Simplified Arabic" w:cs="Simplified Arabic" w:hint="cs"/>
          <w:sz w:val="32"/>
          <w:szCs w:val="32"/>
          <w:rtl/>
          <w:lang w:bidi="ar-DZ"/>
        </w:rPr>
        <w:t xml:space="preserve">        </w:t>
      </w:r>
      <w:r w:rsidR="004E7DE6">
        <w:rPr>
          <w:rFonts w:ascii="Simplified Arabic" w:hAnsi="Simplified Arabic" w:cs="Simplified Arabic" w:hint="cs"/>
          <w:sz w:val="32"/>
          <w:szCs w:val="32"/>
          <w:rtl/>
          <w:lang w:bidi="ar-DZ"/>
        </w:rPr>
        <w:t xml:space="preserve">   </w:t>
      </w:r>
      <w:r w:rsidRPr="00831D90">
        <w:rPr>
          <w:rFonts w:ascii="Simplified Arabic" w:hAnsi="Simplified Arabic" w:cs="Simplified Arabic" w:hint="cs"/>
          <w:sz w:val="32"/>
          <w:szCs w:val="32"/>
          <w:rtl/>
          <w:lang w:bidi="ar-DZ"/>
        </w:rPr>
        <w:t xml:space="preserve">  </w:t>
      </w:r>
      <w:r w:rsidRPr="00831D90">
        <w:rPr>
          <w:rFonts w:ascii="Simplified Arabic" w:hAnsi="Simplified Arabic" w:cs="Simplified Arabic"/>
          <w:sz w:val="32"/>
          <w:szCs w:val="32"/>
          <w:rtl/>
        </w:rPr>
        <w:t xml:space="preserve">مَنْ أَضْحَتْ بَرَاءَتُهَا فِي الذِّكْرِ </w:t>
      </w:r>
      <w:proofErr w:type="spellStart"/>
      <w:r w:rsidRPr="00831D90">
        <w:rPr>
          <w:rFonts w:ascii="Simplified Arabic" w:hAnsi="Simplified Arabic" w:cs="Simplified Arabic"/>
          <w:sz w:val="32"/>
          <w:szCs w:val="32"/>
          <w:rtl/>
        </w:rPr>
        <w:t>م</w:t>
      </w:r>
      <w:r w:rsidR="00956A90">
        <w:rPr>
          <w:rFonts w:ascii="Simplified Arabic" w:hAnsi="Simplified Arabic" w:cs="Simplified Arabic" w:hint="cs"/>
          <w:sz w:val="32"/>
          <w:szCs w:val="32"/>
          <w:rtl/>
        </w:rPr>
        <w:t>ن</w:t>
      </w:r>
      <w:r w:rsidRPr="00831D90">
        <w:rPr>
          <w:rFonts w:ascii="Simplified Arabic" w:hAnsi="Simplified Arabic" w:cs="Simplified Arabic"/>
          <w:sz w:val="32"/>
          <w:szCs w:val="32"/>
          <w:rtl/>
        </w:rPr>
        <w:t>تَ</w:t>
      </w:r>
      <w:r w:rsidR="00956A90">
        <w:rPr>
          <w:rFonts w:ascii="Simplified Arabic" w:hAnsi="Simplified Arabic" w:cs="Simplified Arabic" w:hint="cs"/>
          <w:sz w:val="32"/>
          <w:szCs w:val="32"/>
          <w:rtl/>
        </w:rPr>
        <w:t>ش</w:t>
      </w:r>
      <w:r w:rsidRPr="00831D90">
        <w:rPr>
          <w:rFonts w:ascii="Simplified Arabic" w:hAnsi="Simplified Arabic" w:cs="Simplified Arabic"/>
          <w:sz w:val="32"/>
          <w:szCs w:val="32"/>
          <w:rtl/>
        </w:rPr>
        <w:t>رَ</w:t>
      </w:r>
      <w:r w:rsidR="00956A90">
        <w:rPr>
          <w:rFonts w:ascii="Simplified Arabic" w:hAnsi="Simplified Arabic" w:cs="Simplified Arabic" w:hint="cs"/>
          <w:sz w:val="32"/>
          <w:szCs w:val="32"/>
          <w:rtl/>
        </w:rPr>
        <w:t>ه</w:t>
      </w:r>
      <w:proofErr w:type="spellEnd"/>
    </w:p>
    <w:p w14:paraId="383D179B" w14:textId="5E2976D5" w:rsidR="008D3617" w:rsidRPr="00831D90" w:rsidRDefault="008D3617" w:rsidP="0033421B">
      <w:pPr>
        <w:bidi/>
        <w:spacing w:line="276" w:lineRule="auto"/>
        <w:jc w:val="both"/>
        <w:rPr>
          <w:rFonts w:ascii="Simplified Arabic" w:hAnsi="Simplified Arabic" w:cs="Simplified Arabic"/>
          <w:sz w:val="32"/>
          <w:szCs w:val="32"/>
          <w:rtl/>
          <w:lang w:bidi="ar-DZ"/>
        </w:rPr>
      </w:pPr>
      <w:r w:rsidRPr="00831D90">
        <w:rPr>
          <w:rFonts w:ascii="Simplified Arabic" w:hAnsi="Simplified Arabic" w:cs="Simplified Arabic"/>
          <w:sz w:val="32"/>
          <w:szCs w:val="32"/>
          <w:rtl/>
        </w:rPr>
        <w:t>أَقْسَم</w:t>
      </w:r>
      <w:r w:rsidR="004E7DE6">
        <w:rPr>
          <w:rFonts w:ascii="Simplified Arabic" w:hAnsi="Simplified Arabic" w:cs="Simplified Arabic" w:hint="cs"/>
          <w:sz w:val="32"/>
          <w:szCs w:val="32"/>
          <w:rtl/>
        </w:rPr>
        <w:t>ـــــــ</w:t>
      </w:r>
      <w:r w:rsidRPr="00831D90">
        <w:rPr>
          <w:rFonts w:ascii="Simplified Arabic" w:hAnsi="Simplified Arabic" w:cs="Simplified Arabic"/>
          <w:sz w:val="32"/>
          <w:szCs w:val="32"/>
          <w:rtl/>
        </w:rPr>
        <w:t>ْتُ لَا زِلْتُ أُهْدِيهِمْ شَذَا مِدَحٍ</w:t>
      </w:r>
      <w:r w:rsidR="00956A90">
        <w:rPr>
          <w:rFonts w:ascii="Simplified Arabic" w:hAnsi="Simplified Arabic" w:cs="Simplified Arabic" w:hint="cs"/>
          <w:sz w:val="32"/>
          <w:szCs w:val="32"/>
          <w:rtl/>
        </w:rPr>
        <w:t>ي</w:t>
      </w:r>
      <w:r w:rsidRPr="00831D90">
        <w:rPr>
          <w:rFonts w:ascii="Simplified Arabic" w:hAnsi="Simplified Arabic" w:cs="Simplified Arabic" w:hint="cs"/>
          <w:sz w:val="32"/>
          <w:szCs w:val="32"/>
          <w:rtl/>
          <w:lang w:bidi="ar-DZ"/>
        </w:rPr>
        <w:t xml:space="preserve">         </w:t>
      </w:r>
      <w:r w:rsidR="004E7DE6">
        <w:rPr>
          <w:rFonts w:ascii="Simplified Arabic" w:hAnsi="Simplified Arabic" w:cs="Simplified Arabic" w:hint="cs"/>
          <w:sz w:val="32"/>
          <w:szCs w:val="32"/>
          <w:rtl/>
          <w:lang w:bidi="ar-DZ"/>
        </w:rPr>
        <w:t xml:space="preserve"> </w:t>
      </w:r>
      <w:r w:rsidRPr="00831D90">
        <w:rPr>
          <w:rFonts w:ascii="Simplified Arabic" w:hAnsi="Simplified Arabic" w:cs="Simplified Arabic" w:hint="cs"/>
          <w:sz w:val="32"/>
          <w:szCs w:val="32"/>
          <w:rtl/>
          <w:lang w:bidi="ar-DZ"/>
        </w:rPr>
        <w:t xml:space="preserve">  </w:t>
      </w:r>
      <w:r w:rsidRPr="00831D90">
        <w:rPr>
          <w:rFonts w:ascii="Simplified Arabic" w:hAnsi="Simplified Arabic" w:cs="Simplified Arabic"/>
          <w:sz w:val="32"/>
          <w:szCs w:val="32"/>
          <w:rtl/>
        </w:rPr>
        <w:t>كَالرَّوضِ يَنْشُـرُ مِنْ أَكْمَامِهِ زَهَرَه</w:t>
      </w:r>
      <w:r>
        <w:rPr>
          <w:rStyle w:val="Appelnotedebasdep"/>
          <w:rFonts w:ascii="Simplified Arabic" w:hAnsi="Simplified Arabic" w:cs="Simplified Arabic"/>
          <w:sz w:val="32"/>
          <w:szCs w:val="32"/>
          <w:rtl/>
        </w:rPr>
        <w:footnoteReference w:id="182"/>
      </w:r>
    </w:p>
    <w:p w14:paraId="1ABF591F" w14:textId="77777777" w:rsidR="008D3617" w:rsidRDefault="008D3617" w:rsidP="0033421B">
      <w:pPr>
        <w:bidi/>
        <w:spacing w:line="276" w:lineRule="auto"/>
        <w:jc w:val="both"/>
        <w:rPr>
          <w:rFonts w:ascii="Simplified Arabic" w:hAnsi="Simplified Arabic" w:cs="Simplified Arabic"/>
          <w:sz w:val="32"/>
          <w:szCs w:val="32"/>
          <w:rtl/>
          <w:lang w:bidi="ar-DZ"/>
        </w:rPr>
      </w:pPr>
    </w:p>
    <w:p w14:paraId="39CAC7F7" w14:textId="77777777" w:rsidR="008D3617" w:rsidRPr="00BE7D45" w:rsidRDefault="008D3617" w:rsidP="0033421B">
      <w:pPr>
        <w:bidi/>
        <w:spacing w:line="276" w:lineRule="auto"/>
        <w:jc w:val="both"/>
        <w:rPr>
          <w:rFonts w:ascii="Simplified Arabic" w:hAnsi="Simplified Arabic" w:cs="Simplified Arabic"/>
          <w:sz w:val="24"/>
          <w:szCs w:val="24"/>
          <w:rtl/>
          <w:lang w:bidi="ar-DZ"/>
        </w:rPr>
      </w:pPr>
      <w:r w:rsidRPr="00BE7D45">
        <w:rPr>
          <w:rFonts w:ascii="Simplified Arabic" w:hAnsi="Simplified Arabic" w:cs="Simplified Arabic" w:hint="cs"/>
          <w:sz w:val="24"/>
          <w:szCs w:val="24"/>
          <w:rtl/>
          <w:lang w:bidi="ar-DZ"/>
        </w:rPr>
        <w:t xml:space="preserve"> </w:t>
      </w:r>
    </w:p>
    <w:p w14:paraId="33661012" w14:textId="77777777" w:rsidR="001B404C" w:rsidRPr="001B404C" w:rsidRDefault="001B404C" w:rsidP="0033421B">
      <w:pPr>
        <w:bidi/>
        <w:spacing w:line="276" w:lineRule="auto"/>
        <w:ind w:firstLine="567"/>
        <w:jc w:val="both"/>
        <w:rPr>
          <w:rFonts w:ascii="Simplified Arabic" w:hAnsi="Simplified Arabic" w:cs="Simplified Arabic"/>
          <w:b/>
          <w:bCs/>
          <w:sz w:val="32"/>
          <w:szCs w:val="32"/>
          <w:rtl/>
          <w:lang w:bidi="ar-DZ"/>
        </w:rPr>
      </w:pPr>
    </w:p>
    <w:p w14:paraId="6D8344FF" w14:textId="77777777" w:rsidR="001B404C" w:rsidRPr="001B404C" w:rsidRDefault="001B404C" w:rsidP="0033421B">
      <w:pPr>
        <w:bidi/>
        <w:spacing w:line="276" w:lineRule="auto"/>
        <w:ind w:firstLine="567"/>
        <w:jc w:val="both"/>
        <w:rPr>
          <w:rFonts w:ascii="Simplified Arabic" w:hAnsi="Simplified Arabic" w:cs="Simplified Arabic"/>
          <w:b/>
          <w:bCs/>
          <w:sz w:val="32"/>
          <w:szCs w:val="32"/>
          <w:rtl/>
          <w:lang w:bidi="ar-DZ"/>
        </w:rPr>
      </w:pPr>
    </w:p>
    <w:p w14:paraId="5FFAEF42" w14:textId="77777777" w:rsidR="001B404C" w:rsidRPr="001B404C" w:rsidRDefault="001B404C" w:rsidP="0033421B">
      <w:pPr>
        <w:bidi/>
        <w:spacing w:line="276" w:lineRule="auto"/>
        <w:ind w:firstLine="567"/>
        <w:jc w:val="both"/>
        <w:rPr>
          <w:rFonts w:ascii="Simplified Arabic" w:hAnsi="Simplified Arabic" w:cs="Simplified Arabic"/>
          <w:b/>
          <w:bCs/>
          <w:sz w:val="32"/>
          <w:szCs w:val="32"/>
          <w:rtl/>
          <w:lang w:bidi="ar-DZ"/>
        </w:rPr>
      </w:pPr>
    </w:p>
    <w:p w14:paraId="38B9A44C" w14:textId="77777777" w:rsidR="001B404C" w:rsidRDefault="001B404C" w:rsidP="0033421B">
      <w:pPr>
        <w:bidi/>
        <w:spacing w:line="276" w:lineRule="auto"/>
        <w:ind w:firstLine="567"/>
        <w:jc w:val="both"/>
        <w:rPr>
          <w:rFonts w:ascii="Simplified Arabic" w:hAnsi="Simplified Arabic" w:cs="Simplified Arabic"/>
          <w:b/>
          <w:bCs/>
          <w:sz w:val="32"/>
          <w:szCs w:val="32"/>
          <w:rtl/>
          <w:lang w:bidi="ar-DZ"/>
        </w:rPr>
      </w:pPr>
    </w:p>
    <w:p w14:paraId="44E0D1F9" w14:textId="77777777" w:rsidR="00E865F0" w:rsidRDefault="00E865F0" w:rsidP="00E865F0">
      <w:pPr>
        <w:bidi/>
        <w:spacing w:line="276" w:lineRule="auto"/>
        <w:ind w:firstLine="567"/>
        <w:jc w:val="both"/>
        <w:rPr>
          <w:rFonts w:ascii="Simplified Arabic" w:hAnsi="Simplified Arabic" w:cs="Simplified Arabic"/>
          <w:b/>
          <w:bCs/>
          <w:sz w:val="32"/>
          <w:szCs w:val="32"/>
          <w:rtl/>
          <w:lang w:bidi="ar-DZ"/>
        </w:rPr>
      </w:pPr>
    </w:p>
    <w:p w14:paraId="7FE4198A" w14:textId="77777777" w:rsidR="00E865F0" w:rsidRDefault="00E865F0" w:rsidP="00E865F0">
      <w:pPr>
        <w:bidi/>
        <w:spacing w:line="276" w:lineRule="auto"/>
        <w:ind w:firstLine="567"/>
        <w:jc w:val="both"/>
        <w:rPr>
          <w:rFonts w:ascii="Simplified Arabic" w:hAnsi="Simplified Arabic" w:cs="Simplified Arabic"/>
          <w:b/>
          <w:bCs/>
          <w:sz w:val="32"/>
          <w:szCs w:val="32"/>
          <w:rtl/>
          <w:lang w:bidi="ar-DZ"/>
        </w:rPr>
      </w:pPr>
    </w:p>
    <w:p w14:paraId="6CB4CC66" w14:textId="77777777" w:rsidR="00E865F0" w:rsidRDefault="00E865F0" w:rsidP="00E865F0">
      <w:pPr>
        <w:bidi/>
        <w:spacing w:line="276" w:lineRule="auto"/>
        <w:ind w:firstLine="567"/>
        <w:jc w:val="both"/>
        <w:rPr>
          <w:rFonts w:ascii="Simplified Arabic" w:hAnsi="Simplified Arabic" w:cs="Simplified Arabic"/>
          <w:b/>
          <w:bCs/>
          <w:sz w:val="32"/>
          <w:szCs w:val="32"/>
          <w:rtl/>
          <w:lang w:bidi="ar-DZ"/>
        </w:rPr>
      </w:pPr>
    </w:p>
    <w:p w14:paraId="6F125C43" w14:textId="77777777" w:rsidR="00E865F0" w:rsidRDefault="00E865F0" w:rsidP="00E865F0">
      <w:pPr>
        <w:bidi/>
        <w:spacing w:line="276" w:lineRule="auto"/>
        <w:ind w:firstLine="567"/>
        <w:jc w:val="both"/>
        <w:rPr>
          <w:rFonts w:ascii="Simplified Arabic" w:hAnsi="Simplified Arabic" w:cs="Simplified Arabic"/>
          <w:b/>
          <w:bCs/>
          <w:sz w:val="32"/>
          <w:szCs w:val="32"/>
          <w:rtl/>
          <w:lang w:bidi="ar-DZ"/>
        </w:rPr>
      </w:pPr>
    </w:p>
    <w:p w14:paraId="2E6A763E" w14:textId="77777777" w:rsidR="00E865F0" w:rsidRDefault="00E865F0" w:rsidP="00E865F0">
      <w:pPr>
        <w:bidi/>
        <w:spacing w:line="276" w:lineRule="auto"/>
        <w:ind w:firstLine="567"/>
        <w:jc w:val="both"/>
        <w:rPr>
          <w:rFonts w:ascii="Simplified Arabic" w:hAnsi="Simplified Arabic" w:cs="Simplified Arabic"/>
          <w:b/>
          <w:bCs/>
          <w:sz w:val="32"/>
          <w:szCs w:val="32"/>
          <w:rtl/>
          <w:lang w:bidi="ar-DZ"/>
        </w:rPr>
        <w:sectPr w:rsidR="00E865F0" w:rsidSect="0033421B">
          <w:headerReference w:type="default" r:id="rId48"/>
          <w:footerReference w:type="default" r:id="rId49"/>
          <w:footnotePr>
            <w:numRestart w:val="eachPage"/>
          </w:footnotePr>
          <w:pgSz w:w="11906" w:h="16838"/>
          <w:pgMar w:top="1417" w:right="1701" w:bottom="1417" w:left="851" w:header="708" w:footer="708" w:gutter="0"/>
          <w:cols w:space="708"/>
          <w:docGrid w:linePitch="360"/>
        </w:sectPr>
      </w:pPr>
    </w:p>
    <w:p w14:paraId="454704C3" w14:textId="77777777" w:rsidR="00E865F0" w:rsidRDefault="00833837" w:rsidP="00E865F0">
      <w:pPr>
        <w:bidi/>
        <w:spacing w:line="276" w:lineRule="auto"/>
        <w:ind w:firstLine="567"/>
        <w:jc w:val="both"/>
        <w:rPr>
          <w:rFonts w:ascii="Simplified Arabic" w:hAnsi="Simplified Arabic" w:cs="Simplified Arabic"/>
          <w:b/>
          <w:bCs/>
          <w:sz w:val="32"/>
          <w:szCs w:val="32"/>
          <w:rtl/>
          <w:lang w:bidi="ar-DZ"/>
        </w:rPr>
      </w:pPr>
      <w:r>
        <w:rPr>
          <w:rFonts w:asciiTheme="majorBidi" w:hAnsiTheme="majorBidi" w:cstheme="majorBidi"/>
          <w:noProof/>
          <w:sz w:val="28"/>
          <w:szCs w:val="28"/>
          <w:lang w:eastAsia="fr-FR"/>
        </w:rPr>
        <w:lastRenderedPageBreak/>
        <w:drawing>
          <wp:anchor distT="0" distB="0" distL="114300" distR="114300" simplePos="0" relativeHeight="251719680" behindDoc="0" locked="0" layoutInCell="1" allowOverlap="1" wp14:anchorId="5B4E762A" wp14:editId="6C181DB2">
            <wp:simplePos x="0" y="0"/>
            <wp:positionH relativeFrom="column">
              <wp:posOffset>-525780</wp:posOffset>
            </wp:positionH>
            <wp:positionV relativeFrom="paragraph">
              <wp:posOffset>206375</wp:posOffset>
            </wp:positionV>
            <wp:extent cx="7037705" cy="6523355"/>
            <wp:effectExtent l="0" t="0" r="0" b="0"/>
            <wp:wrapNone/>
            <wp:docPr id="1127" name="Image 3" descr="http://www.psdgraphics.com/file/floral-frame-png.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www.psdgraphics.com/file/floral-frame-png.png"/>
                    <pic:cNvPicPr>
                      <a:picLocks noChangeAspect="1" noChangeArrowheads="1"/>
                    </pic:cNvPicPr>
                  </pic:nvPicPr>
                  <pic:blipFill rotWithShape="1">
                    <a:blip r:embed="rId19" cstate="print">
                      <a:extLst>
                        <a:ext uri="{28A0092B-C50C-407E-A947-70E740481C1C}">
                          <a14:useLocalDpi xmlns:a14="http://schemas.microsoft.com/office/drawing/2010/main" val="0"/>
                        </a:ext>
                      </a:extLst>
                    </a:blip>
                    <a:srcRect t="1384"/>
                    <a:stretch/>
                  </pic:blipFill>
                  <pic:spPr bwMode="auto">
                    <a:xfrm>
                      <a:off x="0" y="0"/>
                      <a:ext cx="7037705" cy="6523355"/>
                    </a:xfrm>
                    <a:prstGeom prst="rect">
                      <a:avLst/>
                    </a:prstGeom>
                    <a:noFill/>
                    <a:ln>
                      <a:noFill/>
                    </a:ln>
                    <a:extLst>
                      <a:ext uri="{53640926-AAD7-44D8-BBD7-CCE9431645EC}">
                        <a14:shadowObscured xmlns:a14="http://schemas.microsoft.com/office/drawing/2010/main"/>
                      </a:ext>
                    </a:extLst>
                  </pic:spPr>
                </pic:pic>
              </a:graphicData>
            </a:graphic>
          </wp:anchor>
        </w:drawing>
      </w:r>
    </w:p>
    <w:p w14:paraId="508E7751" w14:textId="77777777" w:rsidR="00E865F0" w:rsidRDefault="00E865F0" w:rsidP="00E865F0">
      <w:pPr>
        <w:bidi/>
        <w:spacing w:line="276" w:lineRule="auto"/>
        <w:ind w:firstLine="567"/>
        <w:jc w:val="both"/>
        <w:rPr>
          <w:rFonts w:ascii="Simplified Arabic" w:hAnsi="Simplified Arabic" w:cs="Simplified Arabic"/>
          <w:b/>
          <w:bCs/>
          <w:sz w:val="32"/>
          <w:szCs w:val="32"/>
          <w:rtl/>
          <w:lang w:bidi="ar-DZ"/>
        </w:rPr>
      </w:pPr>
    </w:p>
    <w:p w14:paraId="04844D66" w14:textId="77777777" w:rsidR="00E865F0" w:rsidRDefault="00E865F0" w:rsidP="00E865F0">
      <w:pPr>
        <w:bidi/>
        <w:spacing w:line="276" w:lineRule="auto"/>
        <w:ind w:firstLine="567"/>
        <w:jc w:val="both"/>
        <w:rPr>
          <w:rFonts w:ascii="Simplified Arabic" w:hAnsi="Simplified Arabic" w:cs="Simplified Arabic"/>
          <w:b/>
          <w:bCs/>
          <w:sz w:val="32"/>
          <w:szCs w:val="32"/>
          <w:rtl/>
          <w:lang w:bidi="ar-DZ"/>
        </w:rPr>
      </w:pPr>
    </w:p>
    <w:p w14:paraId="6299F5E7" w14:textId="77777777" w:rsidR="00E865F0" w:rsidRDefault="00E865F0" w:rsidP="00E865F0">
      <w:pPr>
        <w:bidi/>
        <w:spacing w:line="276" w:lineRule="auto"/>
        <w:ind w:firstLine="567"/>
        <w:jc w:val="both"/>
        <w:rPr>
          <w:rFonts w:ascii="Simplified Arabic" w:hAnsi="Simplified Arabic" w:cs="Simplified Arabic"/>
          <w:b/>
          <w:bCs/>
          <w:sz w:val="32"/>
          <w:szCs w:val="32"/>
          <w:rtl/>
          <w:lang w:bidi="ar-DZ"/>
        </w:rPr>
      </w:pPr>
    </w:p>
    <w:p w14:paraId="477B936E" w14:textId="77777777" w:rsidR="00E865F0" w:rsidRDefault="00E865F0" w:rsidP="00E865F0">
      <w:pPr>
        <w:bidi/>
        <w:spacing w:line="276" w:lineRule="auto"/>
        <w:ind w:firstLine="567"/>
        <w:jc w:val="both"/>
        <w:rPr>
          <w:rFonts w:ascii="Simplified Arabic" w:hAnsi="Simplified Arabic" w:cs="Simplified Arabic"/>
          <w:b/>
          <w:bCs/>
          <w:sz w:val="32"/>
          <w:szCs w:val="32"/>
          <w:rtl/>
          <w:lang w:bidi="ar-DZ"/>
        </w:rPr>
      </w:pPr>
    </w:p>
    <w:p w14:paraId="6AD3CE1B" w14:textId="77777777" w:rsidR="00E865F0" w:rsidRDefault="00E865F0" w:rsidP="00E865F0">
      <w:pPr>
        <w:bidi/>
        <w:spacing w:line="276" w:lineRule="auto"/>
        <w:ind w:firstLine="567"/>
        <w:jc w:val="both"/>
        <w:rPr>
          <w:rFonts w:ascii="Simplified Arabic" w:hAnsi="Simplified Arabic" w:cs="Simplified Arabic"/>
          <w:b/>
          <w:bCs/>
          <w:sz w:val="32"/>
          <w:szCs w:val="32"/>
          <w:rtl/>
          <w:lang w:bidi="ar-DZ"/>
        </w:rPr>
      </w:pPr>
    </w:p>
    <w:p w14:paraId="5A96D845" w14:textId="77777777" w:rsidR="00E865F0" w:rsidRDefault="00E865F0" w:rsidP="00E865F0">
      <w:pPr>
        <w:bidi/>
        <w:spacing w:line="276" w:lineRule="auto"/>
        <w:ind w:firstLine="567"/>
        <w:jc w:val="both"/>
        <w:rPr>
          <w:rFonts w:ascii="Simplified Arabic" w:hAnsi="Simplified Arabic" w:cs="Simplified Arabic"/>
          <w:b/>
          <w:bCs/>
          <w:sz w:val="32"/>
          <w:szCs w:val="32"/>
          <w:rtl/>
          <w:lang w:bidi="ar-DZ"/>
        </w:rPr>
      </w:pPr>
    </w:p>
    <w:p w14:paraId="67F3AFA6" w14:textId="77777777" w:rsidR="00E865F0" w:rsidRPr="00CD5C53" w:rsidRDefault="005A3AE8" w:rsidP="005A3AE8">
      <w:pPr>
        <w:bidi/>
        <w:spacing w:line="276" w:lineRule="auto"/>
        <w:ind w:left="708" w:firstLine="567"/>
        <w:jc w:val="center"/>
        <w:rPr>
          <w:rFonts w:ascii="Simplified Arabic" w:hAnsi="Simplified Arabic" w:cs="Simplified Arabic"/>
          <w:b/>
          <w:bCs/>
          <w:sz w:val="96"/>
          <w:szCs w:val="96"/>
          <w:rtl/>
          <w:lang w:bidi="ar-DZ"/>
        </w:rPr>
      </w:pPr>
      <w:r w:rsidRPr="00CD5C53">
        <w:rPr>
          <w:rFonts w:ascii="Simplified Arabic" w:hAnsi="Simplified Arabic" w:cs="Simplified Arabic" w:hint="cs"/>
          <w:b/>
          <w:bCs/>
          <w:sz w:val="96"/>
          <w:szCs w:val="96"/>
          <w:rtl/>
          <w:lang w:bidi="ar-DZ"/>
        </w:rPr>
        <w:t xml:space="preserve">قائمة </w:t>
      </w:r>
      <w:r w:rsidR="00833837">
        <w:rPr>
          <w:rFonts w:ascii="Simplified Arabic" w:hAnsi="Simplified Arabic" w:cs="Simplified Arabic" w:hint="cs"/>
          <w:b/>
          <w:bCs/>
          <w:sz w:val="96"/>
          <w:szCs w:val="96"/>
          <w:rtl/>
          <w:lang w:bidi="ar-DZ"/>
        </w:rPr>
        <w:t>المصادر و</w:t>
      </w:r>
      <w:r w:rsidRPr="00CD5C53">
        <w:rPr>
          <w:rFonts w:ascii="Simplified Arabic" w:hAnsi="Simplified Arabic" w:cs="Simplified Arabic" w:hint="cs"/>
          <w:b/>
          <w:bCs/>
          <w:sz w:val="96"/>
          <w:szCs w:val="96"/>
          <w:rtl/>
          <w:lang w:bidi="ar-DZ"/>
        </w:rPr>
        <w:t>المراجع</w:t>
      </w:r>
    </w:p>
    <w:p w14:paraId="0AA65251" w14:textId="77777777" w:rsidR="00E865F0" w:rsidRDefault="00E865F0" w:rsidP="00E865F0">
      <w:pPr>
        <w:bidi/>
        <w:spacing w:line="276" w:lineRule="auto"/>
        <w:ind w:firstLine="567"/>
        <w:jc w:val="both"/>
        <w:rPr>
          <w:rFonts w:ascii="Simplified Arabic" w:hAnsi="Simplified Arabic" w:cs="Simplified Arabic"/>
          <w:b/>
          <w:bCs/>
          <w:sz w:val="32"/>
          <w:szCs w:val="32"/>
          <w:rtl/>
          <w:lang w:bidi="ar-DZ"/>
        </w:rPr>
      </w:pPr>
    </w:p>
    <w:p w14:paraId="29B0AD31" w14:textId="77777777" w:rsidR="00E865F0" w:rsidRDefault="00E865F0" w:rsidP="00E865F0">
      <w:pPr>
        <w:bidi/>
        <w:spacing w:line="276" w:lineRule="auto"/>
        <w:ind w:firstLine="567"/>
        <w:jc w:val="both"/>
        <w:rPr>
          <w:rFonts w:ascii="Simplified Arabic" w:hAnsi="Simplified Arabic" w:cs="Simplified Arabic"/>
          <w:b/>
          <w:bCs/>
          <w:sz w:val="32"/>
          <w:szCs w:val="32"/>
          <w:rtl/>
          <w:lang w:bidi="ar-DZ"/>
        </w:rPr>
      </w:pPr>
    </w:p>
    <w:p w14:paraId="79F0FA61" w14:textId="77777777" w:rsidR="00E865F0" w:rsidRDefault="00E865F0" w:rsidP="00E865F0">
      <w:pPr>
        <w:bidi/>
        <w:spacing w:line="276" w:lineRule="auto"/>
        <w:ind w:firstLine="567"/>
        <w:jc w:val="both"/>
        <w:rPr>
          <w:rFonts w:ascii="Simplified Arabic" w:hAnsi="Simplified Arabic" w:cs="Simplified Arabic"/>
          <w:b/>
          <w:bCs/>
          <w:sz w:val="32"/>
          <w:szCs w:val="32"/>
          <w:rtl/>
          <w:lang w:bidi="ar-DZ"/>
        </w:rPr>
      </w:pPr>
    </w:p>
    <w:p w14:paraId="2CC24351" w14:textId="77777777" w:rsidR="00E865F0" w:rsidRDefault="00E865F0" w:rsidP="00E865F0">
      <w:pPr>
        <w:bidi/>
        <w:spacing w:line="276" w:lineRule="auto"/>
        <w:ind w:firstLine="567"/>
        <w:jc w:val="both"/>
        <w:rPr>
          <w:rFonts w:ascii="Simplified Arabic" w:hAnsi="Simplified Arabic" w:cs="Simplified Arabic"/>
          <w:b/>
          <w:bCs/>
          <w:sz w:val="32"/>
          <w:szCs w:val="32"/>
          <w:rtl/>
          <w:lang w:bidi="ar-DZ"/>
        </w:rPr>
      </w:pPr>
    </w:p>
    <w:p w14:paraId="339D3971" w14:textId="77777777" w:rsidR="00E865F0" w:rsidRDefault="00E865F0" w:rsidP="00E865F0">
      <w:pPr>
        <w:bidi/>
        <w:spacing w:line="276" w:lineRule="auto"/>
        <w:ind w:firstLine="567"/>
        <w:jc w:val="both"/>
        <w:rPr>
          <w:rFonts w:ascii="Simplified Arabic" w:hAnsi="Simplified Arabic" w:cs="Simplified Arabic"/>
          <w:b/>
          <w:bCs/>
          <w:sz w:val="32"/>
          <w:szCs w:val="32"/>
          <w:rtl/>
          <w:lang w:bidi="ar-DZ"/>
        </w:rPr>
      </w:pPr>
    </w:p>
    <w:p w14:paraId="31B174AD" w14:textId="77777777" w:rsidR="00E865F0" w:rsidRDefault="00E865F0" w:rsidP="00E865F0">
      <w:pPr>
        <w:bidi/>
        <w:spacing w:line="276" w:lineRule="auto"/>
        <w:ind w:firstLine="567"/>
        <w:jc w:val="both"/>
        <w:rPr>
          <w:rFonts w:ascii="Simplified Arabic" w:hAnsi="Simplified Arabic" w:cs="Simplified Arabic"/>
          <w:b/>
          <w:bCs/>
          <w:sz w:val="32"/>
          <w:szCs w:val="32"/>
          <w:rtl/>
          <w:lang w:bidi="ar-DZ"/>
        </w:rPr>
      </w:pPr>
    </w:p>
    <w:p w14:paraId="7FD5D567" w14:textId="77777777" w:rsidR="00E865F0" w:rsidRDefault="00E865F0" w:rsidP="00E865F0">
      <w:pPr>
        <w:bidi/>
        <w:spacing w:line="276" w:lineRule="auto"/>
        <w:ind w:firstLine="567"/>
        <w:jc w:val="both"/>
        <w:rPr>
          <w:rFonts w:ascii="Simplified Arabic" w:hAnsi="Simplified Arabic" w:cs="Simplified Arabic"/>
          <w:b/>
          <w:bCs/>
          <w:sz w:val="32"/>
          <w:szCs w:val="32"/>
          <w:rtl/>
          <w:lang w:bidi="ar-DZ"/>
        </w:rPr>
      </w:pPr>
    </w:p>
    <w:p w14:paraId="4968D856" w14:textId="77777777" w:rsidR="00E865F0" w:rsidRDefault="00E865F0" w:rsidP="00E865F0">
      <w:pPr>
        <w:bidi/>
        <w:spacing w:line="276" w:lineRule="auto"/>
        <w:ind w:firstLine="567"/>
        <w:jc w:val="both"/>
        <w:rPr>
          <w:rFonts w:ascii="Simplified Arabic" w:hAnsi="Simplified Arabic" w:cs="Simplified Arabic"/>
          <w:b/>
          <w:bCs/>
          <w:sz w:val="32"/>
          <w:szCs w:val="32"/>
          <w:rtl/>
          <w:lang w:bidi="ar-DZ"/>
        </w:rPr>
      </w:pPr>
    </w:p>
    <w:p w14:paraId="56404843" w14:textId="77777777" w:rsidR="00E865F0" w:rsidRDefault="00E865F0" w:rsidP="00E865F0">
      <w:pPr>
        <w:bidi/>
        <w:spacing w:line="276" w:lineRule="auto"/>
        <w:ind w:firstLine="567"/>
        <w:jc w:val="both"/>
        <w:rPr>
          <w:rFonts w:ascii="Simplified Arabic" w:hAnsi="Simplified Arabic" w:cs="Simplified Arabic"/>
          <w:b/>
          <w:bCs/>
          <w:sz w:val="32"/>
          <w:szCs w:val="32"/>
          <w:rtl/>
          <w:lang w:bidi="ar-DZ"/>
        </w:rPr>
      </w:pPr>
    </w:p>
    <w:p w14:paraId="7B211731" w14:textId="77777777" w:rsidR="00E865F0" w:rsidRDefault="00E865F0" w:rsidP="00E865F0">
      <w:pPr>
        <w:bidi/>
        <w:spacing w:line="276" w:lineRule="auto"/>
        <w:ind w:firstLine="567"/>
        <w:jc w:val="both"/>
        <w:rPr>
          <w:rFonts w:ascii="Simplified Arabic" w:hAnsi="Simplified Arabic" w:cs="Simplified Arabic"/>
          <w:b/>
          <w:bCs/>
          <w:sz w:val="32"/>
          <w:szCs w:val="32"/>
          <w:rtl/>
          <w:lang w:bidi="ar-DZ"/>
        </w:rPr>
      </w:pPr>
    </w:p>
    <w:p w14:paraId="3F839F5F" w14:textId="77777777" w:rsidR="00E865F0" w:rsidRDefault="00E865F0" w:rsidP="00E865F0">
      <w:pPr>
        <w:bidi/>
        <w:spacing w:line="276" w:lineRule="auto"/>
        <w:ind w:firstLine="567"/>
        <w:jc w:val="both"/>
        <w:rPr>
          <w:rFonts w:ascii="Simplified Arabic" w:hAnsi="Simplified Arabic" w:cs="Simplified Arabic"/>
          <w:b/>
          <w:bCs/>
          <w:sz w:val="32"/>
          <w:szCs w:val="32"/>
          <w:rtl/>
          <w:lang w:bidi="ar-DZ"/>
        </w:rPr>
      </w:pPr>
    </w:p>
    <w:p w14:paraId="3785E0FF" w14:textId="77777777" w:rsidR="00E865F0" w:rsidRDefault="00E865F0" w:rsidP="00E865F0">
      <w:pPr>
        <w:bidi/>
        <w:spacing w:line="276" w:lineRule="auto"/>
        <w:ind w:firstLine="567"/>
        <w:jc w:val="both"/>
        <w:rPr>
          <w:rFonts w:ascii="Simplified Arabic" w:hAnsi="Simplified Arabic" w:cs="Simplified Arabic"/>
          <w:b/>
          <w:bCs/>
          <w:sz w:val="32"/>
          <w:szCs w:val="32"/>
          <w:rtl/>
          <w:lang w:bidi="ar-DZ"/>
        </w:rPr>
      </w:pPr>
    </w:p>
    <w:p w14:paraId="2615562E" w14:textId="77777777" w:rsidR="00E865F0" w:rsidRDefault="00E865F0" w:rsidP="00E865F0">
      <w:pPr>
        <w:bidi/>
        <w:spacing w:line="276" w:lineRule="auto"/>
        <w:ind w:firstLine="567"/>
        <w:jc w:val="both"/>
        <w:rPr>
          <w:rFonts w:ascii="Simplified Arabic" w:hAnsi="Simplified Arabic" w:cs="Simplified Arabic"/>
          <w:b/>
          <w:bCs/>
          <w:sz w:val="32"/>
          <w:szCs w:val="32"/>
          <w:rtl/>
          <w:lang w:bidi="ar-DZ"/>
        </w:rPr>
        <w:sectPr w:rsidR="00E865F0" w:rsidSect="0033421B">
          <w:headerReference w:type="default" r:id="rId50"/>
          <w:footerReference w:type="default" r:id="rId51"/>
          <w:footnotePr>
            <w:numRestart w:val="eachPage"/>
          </w:footnotePr>
          <w:pgSz w:w="11906" w:h="16838"/>
          <w:pgMar w:top="1417" w:right="1701" w:bottom="1417" w:left="851" w:header="708" w:footer="708" w:gutter="0"/>
          <w:cols w:space="708"/>
          <w:docGrid w:linePitch="360"/>
        </w:sectPr>
      </w:pPr>
    </w:p>
    <w:p w14:paraId="1B97D763" w14:textId="77777777" w:rsidR="00833837" w:rsidRDefault="00833837" w:rsidP="00833837">
      <w:pPr>
        <w:bidi/>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lastRenderedPageBreak/>
        <w:t>قائمة المصادر والمراجع</w:t>
      </w:r>
      <w:r w:rsidR="00C071FB">
        <w:rPr>
          <w:rFonts w:ascii="Simplified Arabic" w:hAnsi="Simplified Arabic" w:cs="Simplified Arabic" w:hint="cs"/>
          <w:b/>
          <w:bCs/>
          <w:sz w:val="32"/>
          <w:szCs w:val="32"/>
          <w:rtl/>
          <w:lang w:bidi="ar-DZ"/>
        </w:rPr>
        <w:t>:</w:t>
      </w:r>
    </w:p>
    <w:p w14:paraId="2B2EBF0B" w14:textId="77777777" w:rsidR="00833837" w:rsidRDefault="00833837" w:rsidP="00833837">
      <w:pPr>
        <w:bidi/>
        <w:rPr>
          <w:rFonts w:ascii="Simplified Arabic" w:hAnsi="Simplified Arabic" w:cs="Simplified Arabic"/>
          <w:b/>
          <w:bCs/>
          <w:sz w:val="32"/>
          <w:szCs w:val="32"/>
          <w:rtl/>
          <w:lang w:bidi="ar-DZ"/>
        </w:rPr>
      </w:pPr>
      <w:r w:rsidRPr="006A6214">
        <w:rPr>
          <w:rFonts w:ascii="Simplified Arabic" w:hAnsi="Simplified Arabic" w:cs="Simplified Arabic" w:hint="cs"/>
          <w:b/>
          <w:bCs/>
          <w:sz w:val="32"/>
          <w:szCs w:val="32"/>
          <w:rtl/>
          <w:lang w:bidi="ar-DZ"/>
        </w:rPr>
        <w:t>القرآن الكريم برواية حفص</w:t>
      </w:r>
      <w:r w:rsidR="00C071FB">
        <w:rPr>
          <w:rFonts w:ascii="Simplified Arabic" w:hAnsi="Simplified Arabic" w:cs="Simplified Arabic" w:hint="cs"/>
          <w:b/>
          <w:bCs/>
          <w:sz w:val="32"/>
          <w:szCs w:val="32"/>
          <w:rtl/>
          <w:lang w:bidi="ar-DZ"/>
        </w:rPr>
        <w:t>.</w:t>
      </w:r>
    </w:p>
    <w:p w14:paraId="3B63C6D0" w14:textId="77777777" w:rsidR="00833837" w:rsidRPr="006A6214" w:rsidRDefault="00833837" w:rsidP="00833837">
      <w:pPr>
        <w:bidi/>
        <w:rPr>
          <w:rFonts w:ascii="Simplified Arabic" w:hAnsi="Simplified Arabic" w:cs="Simplified Arabic"/>
          <w:b/>
          <w:bCs/>
          <w:sz w:val="32"/>
          <w:szCs w:val="32"/>
          <w:lang w:bidi="ar-DZ"/>
        </w:rPr>
      </w:pPr>
      <w:r>
        <w:rPr>
          <w:rFonts w:ascii="Simplified Arabic" w:hAnsi="Simplified Arabic" w:cs="Simplified Arabic" w:hint="cs"/>
          <w:b/>
          <w:bCs/>
          <w:sz w:val="32"/>
          <w:szCs w:val="32"/>
          <w:rtl/>
          <w:lang w:bidi="ar-DZ"/>
        </w:rPr>
        <w:t>المصادر والمراجع:</w:t>
      </w:r>
    </w:p>
    <w:p w14:paraId="7DCEEDC7" w14:textId="298F1064" w:rsidR="00833837" w:rsidRPr="00D21842" w:rsidRDefault="00F861BF" w:rsidP="005F0C59">
      <w:pPr>
        <w:pStyle w:val="Paragraphedeliste"/>
        <w:numPr>
          <w:ilvl w:val="0"/>
          <w:numId w:val="29"/>
        </w:numPr>
        <w:tabs>
          <w:tab w:val="right" w:pos="567"/>
        </w:tabs>
        <w:bidi/>
        <w:spacing w:after="160" w:line="259" w:lineRule="auto"/>
        <w:ind w:left="0" w:firstLine="0"/>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ا</w:t>
      </w:r>
      <w:r w:rsidR="00833837" w:rsidRPr="00D21842">
        <w:rPr>
          <w:rFonts w:ascii="Simplified Arabic" w:hAnsi="Simplified Arabic" w:cs="Simplified Arabic"/>
          <w:sz w:val="32"/>
          <w:szCs w:val="32"/>
          <w:rtl/>
          <w:lang w:bidi="ar-DZ"/>
        </w:rPr>
        <w:t xml:space="preserve">بن جابر الأندلسي، الحلة </w:t>
      </w:r>
      <w:proofErr w:type="spellStart"/>
      <w:r w:rsidR="00833837" w:rsidRPr="00D21842">
        <w:rPr>
          <w:rFonts w:ascii="Simplified Arabic" w:hAnsi="Simplified Arabic" w:cs="Simplified Arabic"/>
          <w:sz w:val="32"/>
          <w:szCs w:val="32"/>
          <w:rtl/>
          <w:lang w:bidi="ar-DZ"/>
        </w:rPr>
        <w:t>السيرا</w:t>
      </w:r>
      <w:proofErr w:type="spellEnd"/>
      <w:r w:rsidR="00833837" w:rsidRPr="00D21842">
        <w:rPr>
          <w:rFonts w:ascii="Simplified Arabic" w:hAnsi="Simplified Arabic" w:cs="Simplified Arabic"/>
          <w:sz w:val="32"/>
          <w:szCs w:val="32"/>
          <w:rtl/>
          <w:lang w:bidi="ar-DZ"/>
        </w:rPr>
        <w:t xml:space="preserve"> في مدح خير الورى</w:t>
      </w:r>
      <w:r w:rsidR="0017113B">
        <w:rPr>
          <w:rFonts w:ascii="Simplified Arabic" w:hAnsi="Simplified Arabic" w:cs="Simplified Arabic" w:hint="cs"/>
          <w:sz w:val="32"/>
          <w:szCs w:val="32"/>
          <w:rtl/>
          <w:lang w:bidi="ar-DZ"/>
        </w:rPr>
        <w:t>، تح: علي أبو زيد، علم الكتب، ط2، 1985.</w:t>
      </w:r>
    </w:p>
    <w:p w14:paraId="0684F1CB" w14:textId="77777777" w:rsidR="00833837" w:rsidRPr="00D21842" w:rsidRDefault="00833837" w:rsidP="005F0C59">
      <w:pPr>
        <w:pStyle w:val="Paragraphedeliste"/>
        <w:numPr>
          <w:ilvl w:val="0"/>
          <w:numId w:val="29"/>
        </w:numPr>
        <w:tabs>
          <w:tab w:val="right" w:pos="567"/>
        </w:tabs>
        <w:bidi/>
        <w:spacing w:after="160" w:line="259" w:lineRule="auto"/>
        <w:ind w:left="0" w:firstLine="0"/>
        <w:rPr>
          <w:rFonts w:ascii="Simplified Arabic" w:hAnsi="Simplified Arabic" w:cs="Simplified Arabic"/>
          <w:sz w:val="32"/>
          <w:szCs w:val="32"/>
          <w:rtl/>
          <w:lang w:bidi="ar-DZ"/>
        </w:rPr>
      </w:pPr>
      <w:r w:rsidRPr="00D21842">
        <w:rPr>
          <w:rFonts w:ascii="Simplified Arabic" w:hAnsi="Simplified Arabic" w:cs="Simplified Arabic"/>
          <w:sz w:val="32"/>
          <w:szCs w:val="32"/>
          <w:rtl/>
          <w:lang w:bidi="ar-DZ"/>
        </w:rPr>
        <w:t>ابن جابر الأندلسي، منظومة المقصور والممدود،  تح، علي حسين البواب، مكتبة الثقافة الدينية، ط 2000م</w:t>
      </w:r>
      <w:r w:rsidRPr="00D21842">
        <w:rPr>
          <w:rFonts w:ascii="Simplified Arabic" w:hAnsi="Simplified Arabic" w:cs="Simplified Arabic" w:hint="cs"/>
          <w:sz w:val="32"/>
          <w:szCs w:val="32"/>
          <w:rtl/>
          <w:lang w:bidi="ar-DZ"/>
        </w:rPr>
        <w:t>.</w:t>
      </w:r>
    </w:p>
    <w:p w14:paraId="353CAE05" w14:textId="77777777" w:rsidR="00833837" w:rsidRPr="00D21842" w:rsidRDefault="00833837" w:rsidP="005F0C59">
      <w:pPr>
        <w:pStyle w:val="Paragraphedeliste"/>
        <w:numPr>
          <w:ilvl w:val="0"/>
          <w:numId w:val="29"/>
        </w:numPr>
        <w:tabs>
          <w:tab w:val="right" w:pos="567"/>
        </w:tabs>
        <w:bidi/>
        <w:spacing w:after="160" w:line="259" w:lineRule="auto"/>
        <w:ind w:left="0" w:firstLine="0"/>
        <w:rPr>
          <w:rFonts w:ascii="Simplified Arabic" w:hAnsi="Simplified Arabic" w:cs="Simplified Arabic"/>
          <w:sz w:val="32"/>
          <w:szCs w:val="32"/>
          <w:rtl/>
          <w:lang w:bidi="ar-DZ"/>
        </w:rPr>
      </w:pPr>
      <w:r w:rsidRPr="00D21842">
        <w:rPr>
          <w:rFonts w:ascii="Simplified Arabic" w:hAnsi="Simplified Arabic" w:cs="Simplified Arabic"/>
          <w:sz w:val="32"/>
          <w:szCs w:val="32"/>
          <w:rtl/>
        </w:rPr>
        <w:t xml:space="preserve">ابن خليفة </w:t>
      </w:r>
      <w:proofErr w:type="spellStart"/>
      <w:r w:rsidRPr="00D21842">
        <w:rPr>
          <w:rFonts w:ascii="Simplified Arabic" w:hAnsi="Simplified Arabic" w:cs="Simplified Arabic"/>
          <w:sz w:val="32"/>
          <w:szCs w:val="32"/>
          <w:rtl/>
        </w:rPr>
        <w:t>عليوي</w:t>
      </w:r>
      <w:proofErr w:type="spellEnd"/>
      <w:r w:rsidRPr="00D21842">
        <w:rPr>
          <w:rFonts w:ascii="Simplified Arabic" w:hAnsi="Simplified Arabic" w:cs="Simplified Arabic"/>
          <w:sz w:val="32"/>
          <w:szCs w:val="32"/>
          <w:rtl/>
        </w:rPr>
        <w:t xml:space="preserve">، </w:t>
      </w:r>
      <w:proofErr w:type="spellStart"/>
      <w:r w:rsidRPr="00D21842">
        <w:rPr>
          <w:rFonts w:ascii="Simplified Arabic" w:hAnsi="Simplified Arabic" w:cs="Simplified Arabic"/>
          <w:sz w:val="32"/>
          <w:szCs w:val="32"/>
          <w:rtl/>
        </w:rPr>
        <w:t>معدزات</w:t>
      </w:r>
      <w:proofErr w:type="spellEnd"/>
      <w:r w:rsidRPr="00D21842">
        <w:rPr>
          <w:rFonts w:ascii="Simplified Arabic" w:hAnsi="Simplified Arabic" w:cs="Simplified Arabic"/>
          <w:sz w:val="32"/>
          <w:szCs w:val="32"/>
          <w:rtl/>
        </w:rPr>
        <w:t xml:space="preserve"> النبي المختار من صحيح الأخبار، دار الكتب العلمية، بيروت، لبنان، ط1، 1991م</w:t>
      </w:r>
      <w:r w:rsidRPr="00D21842">
        <w:rPr>
          <w:rFonts w:ascii="Simplified Arabic" w:hAnsi="Simplified Arabic" w:cs="Simplified Arabic" w:hint="cs"/>
          <w:sz w:val="32"/>
          <w:szCs w:val="32"/>
          <w:rtl/>
        </w:rPr>
        <w:t>.</w:t>
      </w:r>
    </w:p>
    <w:p w14:paraId="73ECD546" w14:textId="028DA69A" w:rsidR="00833837" w:rsidRPr="00D21842" w:rsidRDefault="00833837" w:rsidP="005F0C59">
      <w:pPr>
        <w:pStyle w:val="Paragraphedeliste"/>
        <w:numPr>
          <w:ilvl w:val="0"/>
          <w:numId w:val="29"/>
        </w:numPr>
        <w:tabs>
          <w:tab w:val="right" w:pos="567"/>
        </w:tabs>
        <w:bidi/>
        <w:spacing w:after="160" w:line="259" w:lineRule="auto"/>
        <w:ind w:left="0" w:firstLine="0"/>
        <w:rPr>
          <w:rFonts w:ascii="Simplified Arabic" w:hAnsi="Simplified Arabic" w:cs="Simplified Arabic"/>
          <w:sz w:val="32"/>
          <w:szCs w:val="32"/>
        </w:rPr>
      </w:pPr>
      <w:r w:rsidRPr="00D21842">
        <w:rPr>
          <w:rFonts w:ascii="Simplified Arabic" w:hAnsi="Simplified Arabic" w:cs="Simplified Arabic"/>
          <w:sz w:val="32"/>
          <w:szCs w:val="32"/>
          <w:rtl/>
        </w:rPr>
        <w:t>ابن قيم، الجوزية، زاد المعا</w:t>
      </w:r>
      <w:r w:rsidR="00B0121E">
        <w:rPr>
          <w:rFonts w:ascii="Simplified Arabic" w:hAnsi="Simplified Arabic" w:cs="Simplified Arabic" w:hint="cs"/>
          <w:sz w:val="32"/>
          <w:szCs w:val="32"/>
          <w:rtl/>
        </w:rPr>
        <w:t>د</w:t>
      </w:r>
      <w:r w:rsidRPr="00D21842">
        <w:rPr>
          <w:rFonts w:ascii="Simplified Arabic" w:hAnsi="Simplified Arabic" w:cs="Simplified Arabic"/>
          <w:sz w:val="32"/>
          <w:szCs w:val="32"/>
          <w:rtl/>
        </w:rPr>
        <w:t xml:space="preserve">، في هدي خير العباد، تح: شعيب </w:t>
      </w:r>
      <w:proofErr w:type="spellStart"/>
      <w:r w:rsidRPr="00D21842">
        <w:rPr>
          <w:rFonts w:ascii="Simplified Arabic" w:hAnsi="Simplified Arabic" w:cs="Simplified Arabic"/>
          <w:sz w:val="32"/>
          <w:szCs w:val="32"/>
          <w:rtl/>
        </w:rPr>
        <w:t>الأرنؤوط</w:t>
      </w:r>
      <w:proofErr w:type="spellEnd"/>
      <w:r w:rsidRPr="00D21842">
        <w:rPr>
          <w:rFonts w:ascii="Simplified Arabic" w:hAnsi="Simplified Arabic" w:cs="Simplified Arabic"/>
          <w:sz w:val="32"/>
          <w:szCs w:val="32"/>
          <w:rtl/>
        </w:rPr>
        <w:t xml:space="preserve">، </w:t>
      </w:r>
      <w:proofErr w:type="spellStart"/>
      <w:r w:rsidRPr="00D21842">
        <w:rPr>
          <w:rFonts w:ascii="Simplified Arabic" w:hAnsi="Simplified Arabic" w:cs="Simplified Arabic"/>
          <w:sz w:val="32"/>
          <w:szCs w:val="32"/>
          <w:rtl/>
        </w:rPr>
        <w:t>الأرنؤوط</w:t>
      </w:r>
      <w:proofErr w:type="spellEnd"/>
      <w:r w:rsidRPr="00D21842">
        <w:rPr>
          <w:rFonts w:ascii="Simplified Arabic" w:hAnsi="Simplified Arabic" w:cs="Simplified Arabic"/>
          <w:sz w:val="32"/>
          <w:szCs w:val="32"/>
          <w:rtl/>
        </w:rPr>
        <w:t>، ج1، مؤسسة الرسالة، ط3، 1998م</w:t>
      </w:r>
      <w:r w:rsidRPr="00D21842">
        <w:rPr>
          <w:rFonts w:ascii="Simplified Arabic" w:hAnsi="Simplified Arabic" w:cs="Simplified Arabic" w:hint="cs"/>
          <w:sz w:val="32"/>
          <w:szCs w:val="32"/>
          <w:rtl/>
        </w:rPr>
        <w:t>.</w:t>
      </w:r>
    </w:p>
    <w:p w14:paraId="5FBEC801" w14:textId="77777777" w:rsidR="00833837" w:rsidRPr="00D21842" w:rsidRDefault="00833837" w:rsidP="005F0C59">
      <w:pPr>
        <w:pStyle w:val="Paragraphedeliste"/>
        <w:numPr>
          <w:ilvl w:val="0"/>
          <w:numId w:val="29"/>
        </w:numPr>
        <w:tabs>
          <w:tab w:val="right" w:pos="567"/>
        </w:tabs>
        <w:bidi/>
        <w:spacing w:after="160" w:line="259" w:lineRule="auto"/>
        <w:ind w:left="0" w:firstLine="0"/>
        <w:rPr>
          <w:rFonts w:ascii="Simplified Arabic" w:hAnsi="Simplified Arabic" w:cs="Simplified Arabic"/>
          <w:sz w:val="32"/>
          <w:szCs w:val="32"/>
          <w:rtl/>
          <w:lang w:bidi="ar-DZ"/>
        </w:rPr>
      </w:pPr>
      <w:r w:rsidRPr="00D21842">
        <w:rPr>
          <w:rFonts w:ascii="Simplified Arabic" w:hAnsi="Simplified Arabic" w:cs="Simplified Arabic"/>
          <w:sz w:val="32"/>
          <w:szCs w:val="32"/>
          <w:rtl/>
        </w:rPr>
        <w:t xml:space="preserve">ابن كثير، </w:t>
      </w:r>
      <w:r w:rsidRPr="00526698">
        <w:rPr>
          <w:rFonts w:ascii="Simplified Arabic" w:hAnsi="Simplified Arabic" w:cs="Simplified Arabic"/>
          <w:sz w:val="32"/>
          <w:szCs w:val="32"/>
          <w:rtl/>
        </w:rPr>
        <w:t>تفسير القرآن الكريم العظيم</w:t>
      </w:r>
      <w:r w:rsidR="00526698" w:rsidRPr="00526698">
        <w:rPr>
          <w:rFonts w:ascii="Simplified Arabic" w:hAnsi="Simplified Arabic" w:cs="Simplified Arabic" w:hint="cs"/>
          <w:sz w:val="32"/>
          <w:szCs w:val="32"/>
          <w:rtl/>
        </w:rPr>
        <w:t>،</w:t>
      </w:r>
      <w:r w:rsidR="00526698">
        <w:rPr>
          <w:rFonts w:ascii="Simplified Arabic" w:hAnsi="Simplified Arabic" w:cs="Simplified Arabic" w:hint="cs"/>
          <w:sz w:val="32"/>
          <w:szCs w:val="32"/>
          <w:rtl/>
        </w:rPr>
        <w:t xml:space="preserve"> دار ابن حزم، ط1، 2000.</w:t>
      </w:r>
    </w:p>
    <w:p w14:paraId="350BA5A8" w14:textId="1D3CD456" w:rsidR="00833837" w:rsidRPr="00D21842" w:rsidRDefault="00833837" w:rsidP="005F0C59">
      <w:pPr>
        <w:pStyle w:val="Paragraphedeliste"/>
        <w:numPr>
          <w:ilvl w:val="0"/>
          <w:numId w:val="29"/>
        </w:numPr>
        <w:tabs>
          <w:tab w:val="right" w:pos="567"/>
        </w:tabs>
        <w:bidi/>
        <w:spacing w:after="160" w:line="259" w:lineRule="auto"/>
        <w:ind w:left="0" w:firstLine="0"/>
        <w:rPr>
          <w:rFonts w:ascii="Simplified Arabic" w:hAnsi="Simplified Arabic" w:cs="Simplified Arabic"/>
          <w:sz w:val="32"/>
          <w:szCs w:val="32"/>
        </w:rPr>
      </w:pPr>
      <w:r w:rsidRPr="00D21842">
        <w:rPr>
          <w:rFonts w:ascii="Simplified Arabic" w:hAnsi="Simplified Arabic" w:cs="Simplified Arabic"/>
          <w:sz w:val="32"/>
          <w:szCs w:val="32"/>
          <w:rtl/>
        </w:rPr>
        <w:t>ابن منظور، لسان العرب، ج1، دار الجيل، دار لسان العرب، بيروت، ط1</w:t>
      </w:r>
      <w:r w:rsidRPr="00D21842">
        <w:rPr>
          <w:rFonts w:ascii="Simplified Arabic" w:hAnsi="Simplified Arabic" w:cs="Simplified Arabic" w:hint="cs"/>
          <w:sz w:val="32"/>
          <w:szCs w:val="32"/>
          <w:rtl/>
        </w:rPr>
        <w:t>.</w:t>
      </w:r>
      <w:r w:rsidR="00F861BF">
        <w:rPr>
          <w:rFonts w:ascii="Simplified Arabic" w:hAnsi="Simplified Arabic" w:cs="Simplified Arabic" w:hint="cs"/>
          <w:sz w:val="32"/>
          <w:szCs w:val="32"/>
          <w:rtl/>
        </w:rPr>
        <w:t xml:space="preserve"> </w:t>
      </w:r>
      <w:proofErr w:type="spellStart"/>
      <w:r w:rsidR="00F861BF">
        <w:rPr>
          <w:rFonts w:ascii="Simplified Arabic" w:hAnsi="Simplified Arabic" w:cs="Simplified Arabic" w:hint="cs"/>
          <w:sz w:val="32"/>
          <w:szCs w:val="32"/>
          <w:rtl/>
        </w:rPr>
        <w:t>دت</w:t>
      </w:r>
      <w:proofErr w:type="spellEnd"/>
      <w:r w:rsidR="00F861BF">
        <w:rPr>
          <w:rFonts w:ascii="Simplified Arabic" w:hAnsi="Simplified Arabic" w:cs="Simplified Arabic" w:hint="cs"/>
          <w:sz w:val="32"/>
          <w:szCs w:val="32"/>
          <w:rtl/>
        </w:rPr>
        <w:t>.</w:t>
      </w:r>
    </w:p>
    <w:p w14:paraId="1ADEE8F6" w14:textId="00E39AC0" w:rsidR="00833837" w:rsidRPr="00D21842" w:rsidRDefault="00833837" w:rsidP="005F0C59">
      <w:pPr>
        <w:pStyle w:val="Paragraphedeliste"/>
        <w:numPr>
          <w:ilvl w:val="0"/>
          <w:numId w:val="29"/>
        </w:numPr>
        <w:tabs>
          <w:tab w:val="right" w:pos="567"/>
        </w:tabs>
        <w:bidi/>
        <w:spacing w:after="160" w:line="259" w:lineRule="auto"/>
        <w:ind w:left="0" w:firstLine="0"/>
        <w:rPr>
          <w:rFonts w:ascii="Simplified Arabic" w:hAnsi="Simplified Arabic" w:cs="Simplified Arabic"/>
          <w:sz w:val="32"/>
          <w:szCs w:val="32"/>
          <w:rtl/>
          <w:lang w:bidi="ar-DZ"/>
        </w:rPr>
      </w:pPr>
      <w:r w:rsidRPr="00D21842">
        <w:rPr>
          <w:rFonts w:ascii="Simplified Arabic" w:hAnsi="Simplified Arabic" w:cs="Simplified Arabic"/>
          <w:sz w:val="32"/>
          <w:szCs w:val="32"/>
          <w:rtl/>
        </w:rPr>
        <w:t>ابن هشام</w:t>
      </w:r>
      <w:r w:rsidR="00F861BF">
        <w:rPr>
          <w:rFonts w:ascii="Simplified Arabic" w:hAnsi="Simplified Arabic" w:cs="Simplified Arabic" w:hint="cs"/>
          <w:sz w:val="32"/>
          <w:szCs w:val="32"/>
          <w:rtl/>
        </w:rPr>
        <w:t xml:space="preserve"> الأنصاري</w:t>
      </w:r>
      <w:r w:rsidRPr="00D21842">
        <w:rPr>
          <w:rFonts w:ascii="Simplified Arabic" w:hAnsi="Simplified Arabic" w:cs="Simplified Arabic"/>
          <w:sz w:val="32"/>
          <w:szCs w:val="32"/>
          <w:rtl/>
        </w:rPr>
        <w:t>، سيرة النبي صلى الله عليه وسلم، تح: مجدي فتحي السيد، المجلد الأول، دار الصحابة للتراث للنشر والتحقيق والتوزيع، طنطا، 1995م</w:t>
      </w:r>
      <w:r w:rsidRPr="00D21842">
        <w:rPr>
          <w:rFonts w:ascii="Simplified Arabic" w:hAnsi="Simplified Arabic" w:cs="Simplified Arabic" w:hint="cs"/>
          <w:sz w:val="32"/>
          <w:szCs w:val="32"/>
          <w:rtl/>
        </w:rPr>
        <w:t>.</w:t>
      </w:r>
    </w:p>
    <w:p w14:paraId="749BF16B" w14:textId="77777777" w:rsidR="00833837" w:rsidRPr="00D21842" w:rsidRDefault="00833837" w:rsidP="005F0C59">
      <w:pPr>
        <w:pStyle w:val="Paragraphedeliste"/>
        <w:numPr>
          <w:ilvl w:val="0"/>
          <w:numId w:val="29"/>
        </w:numPr>
        <w:tabs>
          <w:tab w:val="right" w:pos="567"/>
        </w:tabs>
        <w:bidi/>
        <w:spacing w:after="160" w:line="259" w:lineRule="auto"/>
        <w:ind w:left="0" w:firstLine="0"/>
        <w:rPr>
          <w:rFonts w:ascii="Simplified Arabic" w:hAnsi="Simplified Arabic" w:cs="Simplified Arabic"/>
          <w:sz w:val="32"/>
          <w:szCs w:val="32"/>
          <w:rtl/>
          <w:lang w:bidi="ar-DZ"/>
        </w:rPr>
      </w:pPr>
      <w:r w:rsidRPr="00D21842">
        <w:rPr>
          <w:rFonts w:ascii="Simplified Arabic" w:hAnsi="Simplified Arabic" w:cs="Simplified Arabic"/>
          <w:sz w:val="32"/>
          <w:szCs w:val="32"/>
          <w:rtl/>
        </w:rPr>
        <w:t>أبو علي لحسين رشيق القيرواني، كتاب العهدة، ج1، تح، محي الدين عبد الحميد، دار الجيل، ط4، بيروت، 1981م</w:t>
      </w:r>
      <w:r w:rsidRPr="00D21842">
        <w:rPr>
          <w:rFonts w:ascii="Simplified Arabic" w:hAnsi="Simplified Arabic" w:cs="Simplified Arabic" w:hint="cs"/>
          <w:sz w:val="32"/>
          <w:szCs w:val="32"/>
          <w:rtl/>
        </w:rPr>
        <w:t>.</w:t>
      </w:r>
    </w:p>
    <w:p w14:paraId="1D897DB9" w14:textId="41AACB71" w:rsidR="00833837" w:rsidRPr="00D21842" w:rsidRDefault="00833837" w:rsidP="005F0C59">
      <w:pPr>
        <w:pStyle w:val="Paragraphedeliste"/>
        <w:numPr>
          <w:ilvl w:val="0"/>
          <w:numId w:val="29"/>
        </w:numPr>
        <w:tabs>
          <w:tab w:val="right" w:pos="567"/>
        </w:tabs>
        <w:bidi/>
        <w:spacing w:after="160" w:line="259" w:lineRule="auto"/>
        <w:ind w:left="0" w:firstLine="0"/>
        <w:rPr>
          <w:rFonts w:ascii="Simplified Arabic" w:hAnsi="Simplified Arabic" w:cs="Simplified Arabic"/>
          <w:sz w:val="32"/>
          <w:szCs w:val="32"/>
          <w:rtl/>
          <w:lang w:bidi="ar-DZ"/>
        </w:rPr>
      </w:pPr>
      <w:r w:rsidRPr="00D21842">
        <w:rPr>
          <w:rFonts w:ascii="Simplified Arabic" w:hAnsi="Simplified Arabic" w:cs="Simplified Arabic"/>
          <w:sz w:val="32"/>
          <w:szCs w:val="32"/>
          <w:rtl/>
        </w:rPr>
        <w:t xml:space="preserve">أبو قاسم محمود بن عمر </w:t>
      </w:r>
      <w:proofErr w:type="spellStart"/>
      <w:r w:rsidRPr="00D21842">
        <w:rPr>
          <w:rFonts w:ascii="Simplified Arabic" w:hAnsi="Simplified Arabic" w:cs="Simplified Arabic"/>
          <w:sz w:val="32"/>
          <w:szCs w:val="32"/>
          <w:rtl/>
        </w:rPr>
        <w:t>الزمخوشرى</w:t>
      </w:r>
      <w:proofErr w:type="spellEnd"/>
      <w:r w:rsidRPr="00D21842">
        <w:rPr>
          <w:rFonts w:ascii="Simplified Arabic" w:hAnsi="Simplified Arabic" w:cs="Simplified Arabic"/>
          <w:sz w:val="32"/>
          <w:szCs w:val="32"/>
          <w:rtl/>
        </w:rPr>
        <w:t>، أ</w:t>
      </w:r>
      <w:r w:rsidR="00F861BF">
        <w:rPr>
          <w:rFonts w:ascii="Simplified Arabic" w:hAnsi="Simplified Arabic" w:cs="Simplified Arabic" w:hint="cs"/>
          <w:sz w:val="32"/>
          <w:szCs w:val="32"/>
          <w:rtl/>
        </w:rPr>
        <w:t>س</w:t>
      </w:r>
      <w:r w:rsidRPr="00D21842">
        <w:rPr>
          <w:rFonts w:ascii="Simplified Arabic" w:hAnsi="Simplified Arabic" w:cs="Simplified Arabic"/>
          <w:sz w:val="32"/>
          <w:szCs w:val="32"/>
          <w:rtl/>
        </w:rPr>
        <w:t>اس البلاغة، دار الكتب العلمية، بيروت، لبنان، ط1، 1998</w:t>
      </w:r>
      <w:r w:rsidRPr="00D21842">
        <w:rPr>
          <w:rFonts w:ascii="Simplified Arabic" w:hAnsi="Simplified Arabic" w:cs="Simplified Arabic" w:hint="cs"/>
          <w:sz w:val="32"/>
          <w:szCs w:val="32"/>
          <w:rtl/>
        </w:rPr>
        <w:t>.</w:t>
      </w:r>
    </w:p>
    <w:p w14:paraId="3EA8F2C1" w14:textId="052B1527" w:rsidR="00833837" w:rsidRPr="00D21842" w:rsidRDefault="00F861BF" w:rsidP="005F0C59">
      <w:pPr>
        <w:pStyle w:val="Paragraphedeliste"/>
        <w:numPr>
          <w:ilvl w:val="0"/>
          <w:numId w:val="29"/>
        </w:numPr>
        <w:tabs>
          <w:tab w:val="right" w:pos="567"/>
        </w:tabs>
        <w:bidi/>
        <w:spacing w:after="160" w:line="259" w:lineRule="auto"/>
        <w:ind w:left="0" w:firstLine="0"/>
        <w:rPr>
          <w:rFonts w:ascii="Simplified Arabic" w:hAnsi="Simplified Arabic" w:cs="Simplified Arabic"/>
          <w:sz w:val="32"/>
          <w:szCs w:val="32"/>
        </w:rPr>
      </w:pPr>
      <w:r>
        <w:rPr>
          <w:rFonts w:ascii="Simplified Arabic" w:hAnsi="Simplified Arabic" w:cs="Simplified Arabic" w:hint="cs"/>
          <w:sz w:val="32"/>
          <w:szCs w:val="32"/>
          <w:rtl/>
        </w:rPr>
        <w:t>أ</w:t>
      </w:r>
      <w:r w:rsidR="00833837" w:rsidRPr="00D21842">
        <w:rPr>
          <w:rFonts w:ascii="Simplified Arabic" w:hAnsi="Simplified Arabic" w:cs="Simplified Arabic"/>
          <w:sz w:val="32"/>
          <w:szCs w:val="32"/>
          <w:rtl/>
        </w:rPr>
        <w:t>بو هلال العسكري، كتاب الصناعتين</w:t>
      </w:r>
      <w:r>
        <w:rPr>
          <w:rFonts w:ascii="Simplified Arabic" w:hAnsi="Simplified Arabic" w:cs="Simplified Arabic" w:hint="cs"/>
          <w:sz w:val="32"/>
          <w:szCs w:val="32"/>
          <w:rtl/>
        </w:rPr>
        <w:t xml:space="preserve"> ’ </w:t>
      </w:r>
      <w:r w:rsidR="00833837" w:rsidRPr="00D21842">
        <w:rPr>
          <w:rFonts w:ascii="Simplified Arabic" w:hAnsi="Simplified Arabic" w:cs="Simplified Arabic"/>
          <w:sz w:val="32"/>
          <w:szCs w:val="32"/>
          <w:rtl/>
        </w:rPr>
        <w:t xml:space="preserve">دار الكتب العلمية، لبنان، ط2 </w:t>
      </w:r>
      <w:r>
        <w:rPr>
          <w:rFonts w:ascii="Simplified Arabic" w:hAnsi="Simplified Arabic" w:cs="Simplified Arabic" w:hint="cs"/>
          <w:sz w:val="32"/>
          <w:szCs w:val="32"/>
          <w:rtl/>
        </w:rPr>
        <w:t>’</w:t>
      </w:r>
      <w:r w:rsidR="00833837" w:rsidRPr="00D21842">
        <w:rPr>
          <w:rFonts w:ascii="Simplified Arabic" w:hAnsi="Simplified Arabic" w:cs="Simplified Arabic"/>
          <w:sz w:val="32"/>
          <w:szCs w:val="32"/>
          <w:rtl/>
        </w:rPr>
        <w:t>1988</w:t>
      </w:r>
      <w:r w:rsidR="00833837" w:rsidRPr="00D21842">
        <w:rPr>
          <w:rFonts w:ascii="Simplified Arabic" w:hAnsi="Simplified Arabic" w:cs="Simplified Arabic" w:hint="cs"/>
          <w:sz w:val="32"/>
          <w:szCs w:val="32"/>
          <w:rtl/>
        </w:rPr>
        <w:t>.</w:t>
      </w:r>
    </w:p>
    <w:p w14:paraId="7275BA11" w14:textId="38AD9510" w:rsidR="00833837" w:rsidRPr="00D21842" w:rsidRDefault="00F861BF" w:rsidP="005F0C59">
      <w:pPr>
        <w:pStyle w:val="Paragraphedeliste"/>
        <w:numPr>
          <w:ilvl w:val="0"/>
          <w:numId w:val="29"/>
        </w:numPr>
        <w:tabs>
          <w:tab w:val="right" w:pos="567"/>
        </w:tabs>
        <w:bidi/>
        <w:spacing w:after="160" w:line="259" w:lineRule="auto"/>
        <w:ind w:left="0" w:firstLine="0"/>
        <w:rPr>
          <w:rFonts w:ascii="Simplified Arabic" w:hAnsi="Simplified Arabic" w:cs="Simplified Arabic"/>
          <w:sz w:val="32"/>
          <w:szCs w:val="32"/>
        </w:rPr>
      </w:pPr>
      <w:r>
        <w:rPr>
          <w:rFonts w:ascii="Simplified Arabic" w:hAnsi="Simplified Arabic" w:cs="Simplified Arabic" w:hint="cs"/>
          <w:sz w:val="32"/>
          <w:szCs w:val="32"/>
          <w:rtl/>
        </w:rPr>
        <w:t>أ</w:t>
      </w:r>
      <w:r w:rsidR="00833837" w:rsidRPr="00D21842">
        <w:rPr>
          <w:rFonts w:ascii="Simplified Arabic" w:hAnsi="Simplified Arabic" w:cs="Simplified Arabic"/>
          <w:sz w:val="32"/>
          <w:szCs w:val="32"/>
          <w:rtl/>
        </w:rPr>
        <w:t xml:space="preserve">بي عثمان عمرو بن بحر الجاحظ، البيان والتبيين، تح: عبد السلام محمد هارون، ج1، مكتبة النور، </w:t>
      </w:r>
      <w:proofErr w:type="spellStart"/>
      <w:r w:rsidR="00833837" w:rsidRPr="00D21842">
        <w:rPr>
          <w:rFonts w:ascii="Simplified Arabic" w:hAnsi="Simplified Arabic" w:cs="Simplified Arabic"/>
          <w:sz w:val="32"/>
          <w:szCs w:val="32"/>
          <w:rtl/>
        </w:rPr>
        <w:t>دط</w:t>
      </w:r>
      <w:proofErr w:type="spellEnd"/>
      <w:r w:rsidR="00833837" w:rsidRPr="00D21842">
        <w:rPr>
          <w:rFonts w:ascii="Simplified Arabic" w:hAnsi="Simplified Arabic" w:cs="Simplified Arabic"/>
          <w:sz w:val="32"/>
          <w:szCs w:val="32"/>
          <w:rtl/>
        </w:rPr>
        <w:t xml:space="preserve"> ، </w:t>
      </w:r>
      <w:proofErr w:type="spellStart"/>
      <w:r w:rsidR="00833837" w:rsidRPr="00D21842">
        <w:rPr>
          <w:rFonts w:ascii="Simplified Arabic" w:hAnsi="Simplified Arabic" w:cs="Simplified Arabic"/>
          <w:sz w:val="32"/>
          <w:szCs w:val="32"/>
          <w:rtl/>
        </w:rPr>
        <w:t>دت</w:t>
      </w:r>
      <w:proofErr w:type="spellEnd"/>
      <w:r w:rsidR="00833837" w:rsidRPr="00D21842">
        <w:rPr>
          <w:rFonts w:ascii="Simplified Arabic" w:hAnsi="Simplified Arabic" w:cs="Simplified Arabic" w:hint="cs"/>
          <w:sz w:val="32"/>
          <w:szCs w:val="32"/>
          <w:rtl/>
        </w:rPr>
        <w:t>.</w:t>
      </w:r>
    </w:p>
    <w:p w14:paraId="297003DB" w14:textId="072D7C5F" w:rsidR="00833837" w:rsidRPr="00D21842" w:rsidRDefault="00833837" w:rsidP="005F0C59">
      <w:pPr>
        <w:pStyle w:val="Paragraphedeliste"/>
        <w:numPr>
          <w:ilvl w:val="0"/>
          <w:numId w:val="29"/>
        </w:numPr>
        <w:tabs>
          <w:tab w:val="right" w:pos="567"/>
        </w:tabs>
        <w:bidi/>
        <w:spacing w:after="160" w:line="259" w:lineRule="auto"/>
        <w:ind w:left="0" w:firstLine="0"/>
        <w:rPr>
          <w:rFonts w:ascii="Simplified Arabic" w:hAnsi="Simplified Arabic" w:cs="Simplified Arabic"/>
          <w:sz w:val="32"/>
          <w:szCs w:val="32"/>
          <w:rtl/>
          <w:lang w:bidi="ar-DZ"/>
        </w:rPr>
      </w:pPr>
      <w:r w:rsidRPr="00D21842">
        <w:rPr>
          <w:rFonts w:ascii="Simplified Arabic" w:hAnsi="Simplified Arabic" w:cs="Simplified Arabic"/>
          <w:sz w:val="32"/>
          <w:szCs w:val="32"/>
          <w:rtl/>
          <w:lang w:bidi="ar-DZ"/>
        </w:rPr>
        <w:t>أحمد بن المقري التلمساني، نفح الطيب من غصن الأندلس الرطيب، تح: حسان عباس، المجلد السابع،</w:t>
      </w:r>
      <w:r w:rsidR="00A411E3">
        <w:rPr>
          <w:rFonts w:ascii="Simplified Arabic" w:hAnsi="Simplified Arabic" w:cs="Simplified Arabic" w:hint="cs"/>
          <w:sz w:val="32"/>
          <w:szCs w:val="32"/>
          <w:rtl/>
          <w:lang w:bidi="ar-DZ"/>
        </w:rPr>
        <w:t xml:space="preserve"> </w:t>
      </w:r>
      <w:r w:rsidRPr="00D21842">
        <w:rPr>
          <w:rFonts w:ascii="Simplified Arabic" w:hAnsi="Simplified Arabic" w:cs="Simplified Arabic"/>
          <w:sz w:val="32"/>
          <w:szCs w:val="32"/>
          <w:rtl/>
          <w:lang w:bidi="ar-DZ"/>
        </w:rPr>
        <w:t xml:space="preserve">دار </w:t>
      </w:r>
      <w:r w:rsidR="00A411E3">
        <w:rPr>
          <w:rFonts w:ascii="Simplified Arabic" w:hAnsi="Simplified Arabic" w:cs="Simplified Arabic" w:hint="cs"/>
          <w:sz w:val="32"/>
          <w:szCs w:val="32"/>
          <w:rtl/>
          <w:lang w:bidi="ar-DZ"/>
        </w:rPr>
        <w:t>ال</w:t>
      </w:r>
      <w:r w:rsidRPr="00D21842">
        <w:rPr>
          <w:rFonts w:ascii="Simplified Arabic" w:hAnsi="Simplified Arabic" w:cs="Simplified Arabic"/>
          <w:sz w:val="32"/>
          <w:szCs w:val="32"/>
          <w:rtl/>
          <w:lang w:bidi="ar-DZ"/>
        </w:rPr>
        <w:t>صادر، بيروت، د ط، 1986م</w:t>
      </w:r>
      <w:r w:rsidRPr="00D21842">
        <w:rPr>
          <w:rFonts w:ascii="Simplified Arabic" w:hAnsi="Simplified Arabic" w:cs="Simplified Arabic" w:hint="cs"/>
          <w:sz w:val="32"/>
          <w:szCs w:val="32"/>
          <w:rtl/>
          <w:lang w:bidi="ar-DZ"/>
        </w:rPr>
        <w:t>.</w:t>
      </w:r>
    </w:p>
    <w:p w14:paraId="4950AEC4" w14:textId="114A63CD" w:rsidR="00833837" w:rsidRPr="00D21842" w:rsidRDefault="00833837" w:rsidP="005F0C59">
      <w:pPr>
        <w:pStyle w:val="Paragraphedeliste"/>
        <w:numPr>
          <w:ilvl w:val="0"/>
          <w:numId w:val="29"/>
        </w:numPr>
        <w:tabs>
          <w:tab w:val="right" w:pos="567"/>
        </w:tabs>
        <w:bidi/>
        <w:spacing w:after="160" w:line="259" w:lineRule="auto"/>
        <w:ind w:left="0" w:firstLine="0"/>
        <w:rPr>
          <w:rFonts w:ascii="Simplified Arabic" w:hAnsi="Simplified Arabic" w:cs="Simplified Arabic"/>
          <w:sz w:val="32"/>
          <w:szCs w:val="32"/>
          <w:rtl/>
        </w:rPr>
      </w:pPr>
      <w:r w:rsidRPr="00D21842">
        <w:rPr>
          <w:rFonts w:ascii="Simplified Arabic" w:hAnsi="Simplified Arabic" w:cs="Simplified Arabic"/>
          <w:sz w:val="32"/>
          <w:szCs w:val="32"/>
          <w:rtl/>
        </w:rPr>
        <w:lastRenderedPageBreak/>
        <w:t>أحمد محمد القدور، مبادئ اللسانيات، دار الفكر، دمشق، سوري</w:t>
      </w:r>
      <w:r w:rsidR="00A411E3">
        <w:rPr>
          <w:rFonts w:ascii="Simplified Arabic" w:hAnsi="Simplified Arabic" w:cs="Simplified Arabic" w:hint="cs"/>
          <w:sz w:val="32"/>
          <w:szCs w:val="32"/>
          <w:rtl/>
        </w:rPr>
        <w:t>ا</w:t>
      </w:r>
      <w:r w:rsidRPr="00D21842">
        <w:rPr>
          <w:rFonts w:ascii="Simplified Arabic" w:hAnsi="Simplified Arabic" w:cs="Simplified Arabic"/>
          <w:sz w:val="32"/>
          <w:szCs w:val="32"/>
          <w:rtl/>
        </w:rPr>
        <w:t>، ط</w:t>
      </w:r>
      <w:r w:rsidR="00A411E3">
        <w:rPr>
          <w:rFonts w:ascii="Simplified Arabic" w:hAnsi="Simplified Arabic" w:cs="Simplified Arabic" w:hint="cs"/>
          <w:sz w:val="32"/>
          <w:szCs w:val="32"/>
          <w:rtl/>
        </w:rPr>
        <w:t xml:space="preserve">1’  </w:t>
      </w:r>
      <w:r w:rsidRPr="00D21842">
        <w:rPr>
          <w:rFonts w:ascii="Simplified Arabic" w:hAnsi="Simplified Arabic" w:cs="Simplified Arabic"/>
          <w:sz w:val="32"/>
          <w:szCs w:val="32"/>
          <w:rtl/>
        </w:rPr>
        <w:t>1</w:t>
      </w:r>
      <w:r w:rsidR="00A411E3">
        <w:rPr>
          <w:rFonts w:ascii="Simplified Arabic" w:hAnsi="Simplified Arabic" w:cs="Simplified Arabic" w:hint="cs"/>
          <w:sz w:val="32"/>
          <w:szCs w:val="32"/>
          <w:rtl/>
        </w:rPr>
        <w:t>996</w:t>
      </w:r>
      <w:r w:rsidRPr="00D21842">
        <w:rPr>
          <w:rFonts w:ascii="Simplified Arabic" w:hAnsi="Simplified Arabic" w:cs="Simplified Arabic" w:hint="cs"/>
          <w:sz w:val="32"/>
          <w:szCs w:val="32"/>
          <w:rtl/>
        </w:rPr>
        <w:t>.</w:t>
      </w:r>
    </w:p>
    <w:p w14:paraId="374D769C" w14:textId="77777777" w:rsidR="00833837" w:rsidRPr="00D21842" w:rsidRDefault="00833837" w:rsidP="005F0C59">
      <w:pPr>
        <w:pStyle w:val="Paragraphedeliste"/>
        <w:numPr>
          <w:ilvl w:val="0"/>
          <w:numId w:val="29"/>
        </w:numPr>
        <w:tabs>
          <w:tab w:val="right" w:pos="567"/>
        </w:tabs>
        <w:bidi/>
        <w:spacing w:after="160" w:line="259" w:lineRule="auto"/>
        <w:ind w:left="0" w:firstLine="0"/>
        <w:rPr>
          <w:rFonts w:ascii="Simplified Arabic" w:hAnsi="Simplified Arabic" w:cs="Simplified Arabic"/>
          <w:sz w:val="32"/>
          <w:szCs w:val="32"/>
        </w:rPr>
      </w:pPr>
      <w:r w:rsidRPr="00D21842">
        <w:rPr>
          <w:rFonts w:ascii="Simplified Arabic" w:hAnsi="Simplified Arabic" w:cs="Simplified Arabic"/>
          <w:sz w:val="32"/>
          <w:szCs w:val="32"/>
          <w:rtl/>
          <w:lang w:bidi="ar-DZ"/>
        </w:rPr>
        <w:t xml:space="preserve">البخاري، </w:t>
      </w:r>
      <w:r w:rsidRPr="00526698">
        <w:rPr>
          <w:rFonts w:ascii="Simplified Arabic" w:hAnsi="Simplified Arabic" w:cs="Simplified Arabic"/>
          <w:sz w:val="32"/>
          <w:szCs w:val="32"/>
          <w:rtl/>
          <w:lang w:bidi="ar-DZ"/>
        </w:rPr>
        <w:t>صحيح البخاري</w:t>
      </w:r>
      <w:r w:rsidR="00526698">
        <w:rPr>
          <w:rFonts w:ascii="Simplified Arabic" w:hAnsi="Simplified Arabic" w:cs="Simplified Arabic" w:hint="cs"/>
          <w:sz w:val="32"/>
          <w:szCs w:val="32"/>
          <w:rtl/>
          <w:lang w:bidi="ar-DZ"/>
        </w:rPr>
        <w:t>، دار ابن كثير، دمشق، بيروت، ط1، 2002</w:t>
      </w:r>
    </w:p>
    <w:p w14:paraId="31CC1D9B" w14:textId="77777777" w:rsidR="00833837" w:rsidRPr="00D21842" w:rsidRDefault="00833837" w:rsidP="005F0C59">
      <w:pPr>
        <w:pStyle w:val="Paragraphedeliste"/>
        <w:numPr>
          <w:ilvl w:val="0"/>
          <w:numId w:val="29"/>
        </w:numPr>
        <w:tabs>
          <w:tab w:val="right" w:pos="567"/>
        </w:tabs>
        <w:bidi/>
        <w:spacing w:after="160" w:line="259" w:lineRule="auto"/>
        <w:ind w:left="0" w:firstLine="0"/>
        <w:rPr>
          <w:rFonts w:ascii="Simplified Arabic" w:hAnsi="Simplified Arabic" w:cs="Simplified Arabic"/>
          <w:sz w:val="32"/>
          <w:szCs w:val="32"/>
          <w:rtl/>
        </w:rPr>
      </w:pPr>
      <w:r w:rsidRPr="00D21842">
        <w:rPr>
          <w:rFonts w:ascii="Simplified Arabic" w:hAnsi="Simplified Arabic" w:cs="Simplified Arabic"/>
          <w:sz w:val="32"/>
          <w:szCs w:val="32"/>
          <w:rtl/>
        </w:rPr>
        <w:t>جلال الدين السيوطي، الدر المنشور في التفسير بالمأثور، تح: عبد الله بن المحسن التركي، ج14، مركز البحوث والدارسات العربية الإسلامية، القاهرة، ط1، 2003</w:t>
      </w:r>
      <w:r w:rsidRPr="00D21842">
        <w:rPr>
          <w:rFonts w:ascii="Simplified Arabic" w:hAnsi="Simplified Arabic" w:cs="Simplified Arabic" w:hint="cs"/>
          <w:sz w:val="32"/>
          <w:szCs w:val="32"/>
          <w:rtl/>
        </w:rPr>
        <w:t>.</w:t>
      </w:r>
    </w:p>
    <w:p w14:paraId="7E98A277" w14:textId="77777777" w:rsidR="00833837" w:rsidRPr="00D21842" w:rsidRDefault="00833837" w:rsidP="005F0C59">
      <w:pPr>
        <w:pStyle w:val="Paragraphedeliste"/>
        <w:numPr>
          <w:ilvl w:val="0"/>
          <w:numId w:val="29"/>
        </w:numPr>
        <w:tabs>
          <w:tab w:val="right" w:pos="567"/>
        </w:tabs>
        <w:bidi/>
        <w:spacing w:after="160" w:line="259" w:lineRule="auto"/>
        <w:ind w:left="0" w:firstLine="0"/>
        <w:rPr>
          <w:rFonts w:ascii="Simplified Arabic" w:hAnsi="Simplified Arabic" w:cs="Simplified Arabic"/>
          <w:sz w:val="32"/>
          <w:szCs w:val="32"/>
        </w:rPr>
      </w:pPr>
      <w:r w:rsidRPr="00D21842">
        <w:rPr>
          <w:rFonts w:ascii="Simplified Arabic" w:hAnsi="Simplified Arabic" w:cs="Simplified Arabic"/>
          <w:sz w:val="32"/>
          <w:szCs w:val="32"/>
          <w:rtl/>
        </w:rPr>
        <w:t>الخطيب القزويني، الإيضاح في علوم البلاغة، المعاني والبيان، والبديع، مكتبة الآداب، ط1، 1997</w:t>
      </w:r>
      <w:r w:rsidRPr="00D21842">
        <w:rPr>
          <w:rFonts w:ascii="Simplified Arabic" w:hAnsi="Simplified Arabic" w:cs="Simplified Arabic" w:hint="cs"/>
          <w:sz w:val="32"/>
          <w:szCs w:val="32"/>
          <w:rtl/>
        </w:rPr>
        <w:t>.</w:t>
      </w:r>
    </w:p>
    <w:p w14:paraId="409DA34B" w14:textId="46AB5DB5" w:rsidR="00833837" w:rsidRPr="00D21842" w:rsidRDefault="00833837" w:rsidP="005F0C59">
      <w:pPr>
        <w:pStyle w:val="Paragraphedeliste"/>
        <w:numPr>
          <w:ilvl w:val="0"/>
          <w:numId w:val="29"/>
        </w:numPr>
        <w:tabs>
          <w:tab w:val="right" w:pos="567"/>
        </w:tabs>
        <w:bidi/>
        <w:spacing w:after="160" w:line="259" w:lineRule="auto"/>
        <w:ind w:left="0" w:firstLine="0"/>
        <w:rPr>
          <w:rFonts w:ascii="Simplified Arabic" w:hAnsi="Simplified Arabic" w:cs="Simplified Arabic"/>
          <w:sz w:val="32"/>
          <w:szCs w:val="32"/>
          <w:rtl/>
          <w:lang w:bidi="ar-DZ"/>
        </w:rPr>
      </w:pPr>
      <w:r w:rsidRPr="00D21842">
        <w:rPr>
          <w:rFonts w:ascii="Simplified Arabic" w:hAnsi="Simplified Arabic" w:cs="Simplified Arabic"/>
          <w:sz w:val="32"/>
          <w:szCs w:val="32"/>
          <w:rtl/>
        </w:rPr>
        <w:t>خير حمزة العين، شعرية ال</w:t>
      </w:r>
      <w:r w:rsidR="00A411E3">
        <w:rPr>
          <w:rFonts w:ascii="Simplified Arabic" w:hAnsi="Simplified Arabic" w:cs="Simplified Arabic" w:hint="cs"/>
          <w:sz w:val="32"/>
          <w:szCs w:val="32"/>
          <w:rtl/>
        </w:rPr>
        <w:t>ا</w:t>
      </w:r>
      <w:r w:rsidRPr="00D21842">
        <w:rPr>
          <w:rFonts w:ascii="Simplified Arabic" w:hAnsi="Simplified Arabic" w:cs="Simplified Arabic"/>
          <w:sz w:val="32"/>
          <w:szCs w:val="32"/>
          <w:rtl/>
        </w:rPr>
        <w:t>نزياح، دراسة في مجال العدول، مؤسسة المادة للدراسات الجامعية والنشر والتوزيع، الأردن، ط1، 2011م</w:t>
      </w:r>
      <w:r w:rsidRPr="00D21842">
        <w:rPr>
          <w:rFonts w:ascii="Simplified Arabic" w:hAnsi="Simplified Arabic" w:cs="Simplified Arabic" w:hint="cs"/>
          <w:sz w:val="32"/>
          <w:szCs w:val="32"/>
          <w:rtl/>
        </w:rPr>
        <w:t>.</w:t>
      </w:r>
    </w:p>
    <w:p w14:paraId="7A8E5C05" w14:textId="595234A3" w:rsidR="00833837" w:rsidRPr="00D21842" w:rsidRDefault="00833837" w:rsidP="005F0C59">
      <w:pPr>
        <w:pStyle w:val="Paragraphedeliste"/>
        <w:numPr>
          <w:ilvl w:val="0"/>
          <w:numId w:val="29"/>
        </w:numPr>
        <w:tabs>
          <w:tab w:val="right" w:pos="567"/>
        </w:tabs>
        <w:bidi/>
        <w:spacing w:after="160" w:line="259" w:lineRule="auto"/>
        <w:ind w:left="0" w:firstLine="0"/>
        <w:rPr>
          <w:rFonts w:ascii="Simplified Arabic" w:hAnsi="Simplified Arabic" w:cs="Simplified Arabic"/>
          <w:sz w:val="32"/>
          <w:szCs w:val="32"/>
          <w:rtl/>
          <w:lang w:bidi="ar-DZ"/>
        </w:rPr>
      </w:pPr>
      <w:r w:rsidRPr="00D21842">
        <w:rPr>
          <w:rFonts w:ascii="Simplified Arabic" w:hAnsi="Simplified Arabic" w:cs="Simplified Arabic"/>
          <w:sz w:val="32"/>
          <w:szCs w:val="32"/>
          <w:rtl/>
        </w:rPr>
        <w:t xml:space="preserve">رابح </w:t>
      </w:r>
      <w:r w:rsidR="000D0147">
        <w:rPr>
          <w:rFonts w:ascii="Simplified Arabic" w:hAnsi="Simplified Arabic" w:cs="Simplified Arabic" w:hint="cs"/>
          <w:sz w:val="32"/>
          <w:szCs w:val="32"/>
          <w:rtl/>
        </w:rPr>
        <w:t>بخوب</w:t>
      </w:r>
      <w:r w:rsidRPr="00D21842">
        <w:rPr>
          <w:rFonts w:ascii="Simplified Arabic" w:hAnsi="Simplified Arabic" w:cs="Simplified Arabic"/>
          <w:sz w:val="32"/>
          <w:szCs w:val="32"/>
          <w:rtl/>
        </w:rPr>
        <w:t xml:space="preserve">، </w:t>
      </w:r>
      <w:r w:rsidR="000D0147">
        <w:rPr>
          <w:rFonts w:ascii="Simplified Arabic" w:hAnsi="Simplified Arabic" w:cs="Simplified Arabic" w:hint="cs"/>
          <w:sz w:val="32"/>
          <w:szCs w:val="32"/>
          <w:rtl/>
        </w:rPr>
        <w:t xml:space="preserve">البنية اللغوية </w:t>
      </w:r>
      <w:r w:rsidR="000D0147">
        <w:rPr>
          <w:rFonts w:ascii="Simplified Arabic" w:hAnsi="Simplified Arabic" w:cs="Simplified Arabic"/>
          <w:sz w:val="32"/>
          <w:szCs w:val="32"/>
          <w:rtl/>
        </w:rPr>
        <w:t>–</w:t>
      </w:r>
      <w:r w:rsidR="000D0147">
        <w:rPr>
          <w:rFonts w:ascii="Simplified Arabic" w:hAnsi="Simplified Arabic" w:cs="Simplified Arabic" w:hint="cs"/>
          <w:sz w:val="32"/>
          <w:szCs w:val="32"/>
          <w:rtl/>
        </w:rPr>
        <w:t xml:space="preserve"> لبردة </w:t>
      </w:r>
      <w:proofErr w:type="spellStart"/>
      <w:r w:rsidR="000D0147">
        <w:rPr>
          <w:rFonts w:ascii="Simplified Arabic" w:hAnsi="Simplified Arabic" w:cs="Simplified Arabic" w:hint="cs"/>
          <w:sz w:val="32"/>
          <w:szCs w:val="32"/>
          <w:rtl/>
        </w:rPr>
        <w:t>البو</w:t>
      </w:r>
      <w:r w:rsidR="00B0121E">
        <w:rPr>
          <w:rFonts w:ascii="Simplified Arabic" w:hAnsi="Simplified Arabic" w:cs="Simplified Arabic" w:hint="cs"/>
          <w:sz w:val="32"/>
          <w:szCs w:val="32"/>
          <w:rtl/>
        </w:rPr>
        <w:t>يص</w:t>
      </w:r>
      <w:r w:rsidR="000D0147">
        <w:rPr>
          <w:rFonts w:ascii="Simplified Arabic" w:hAnsi="Simplified Arabic" w:cs="Simplified Arabic" w:hint="cs"/>
          <w:sz w:val="32"/>
          <w:szCs w:val="32"/>
          <w:rtl/>
        </w:rPr>
        <w:t>ري</w:t>
      </w:r>
      <w:proofErr w:type="spellEnd"/>
      <w:r w:rsidR="000D0147">
        <w:rPr>
          <w:rFonts w:ascii="Simplified Arabic" w:hAnsi="Simplified Arabic" w:cs="Simplified Arabic" w:hint="cs"/>
          <w:sz w:val="32"/>
          <w:szCs w:val="32"/>
          <w:rtl/>
        </w:rPr>
        <w:t xml:space="preserve">-، ديوان المطبوعات الجامعية، الجزائر، </w:t>
      </w:r>
      <w:proofErr w:type="spellStart"/>
      <w:r w:rsidR="00CC2E40">
        <w:rPr>
          <w:rFonts w:ascii="Simplified Arabic" w:hAnsi="Simplified Arabic" w:cs="Simplified Arabic" w:hint="cs"/>
          <w:sz w:val="32"/>
          <w:szCs w:val="32"/>
          <w:rtl/>
        </w:rPr>
        <w:t>دط</w:t>
      </w:r>
      <w:proofErr w:type="spellEnd"/>
      <w:r w:rsidR="00CC2E40">
        <w:rPr>
          <w:rFonts w:ascii="Simplified Arabic" w:hAnsi="Simplified Arabic" w:cs="Simplified Arabic" w:hint="cs"/>
          <w:sz w:val="32"/>
          <w:szCs w:val="32"/>
          <w:rtl/>
        </w:rPr>
        <w:t xml:space="preserve"> </w:t>
      </w:r>
      <w:r w:rsidR="000D0147">
        <w:rPr>
          <w:rFonts w:ascii="Simplified Arabic" w:hAnsi="Simplified Arabic" w:cs="Simplified Arabic" w:hint="cs"/>
          <w:sz w:val="32"/>
          <w:szCs w:val="32"/>
          <w:rtl/>
        </w:rPr>
        <w:t>1993</w:t>
      </w:r>
      <w:r w:rsidRPr="00D21842">
        <w:rPr>
          <w:rFonts w:ascii="Simplified Arabic" w:hAnsi="Simplified Arabic" w:cs="Simplified Arabic"/>
          <w:sz w:val="32"/>
          <w:szCs w:val="32"/>
          <w:rtl/>
        </w:rPr>
        <w:t>.</w:t>
      </w:r>
    </w:p>
    <w:p w14:paraId="426D1B9C" w14:textId="00A13D0A" w:rsidR="00833837" w:rsidRPr="00D21842" w:rsidRDefault="00833837" w:rsidP="005F0C59">
      <w:pPr>
        <w:pStyle w:val="Paragraphedeliste"/>
        <w:numPr>
          <w:ilvl w:val="0"/>
          <w:numId w:val="29"/>
        </w:numPr>
        <w:tabs>
          <w:tab w:val="right" w:pos="567"/>
        </w:tabs>
        <w:bidi/>
        <w:spacing w:after="160" w:line="259" w:lineRule="auto"/>
        <w:ind w:left="0" w:firstLine="0"/>
        <w:rPr>
          <w:rFonts w:ascii="Simplified Arabic" w:hAnsi="Simplified Arabic" w:cs="Simplified Arabic"/>
          <w:sz w:val="32"/>
          <w:szCs w:val="32"/>
          <w:rtl/>
          <w:lang w:bidi="ar-DZ"/>
        </w:rPr>
      </w:pPr>
      <w:r w:rsidRPr="00D21842">
        <w:rPr>
          <w:rFonts w:ascii="Simplified Arabic" w:hAnsi="Simplified Arabic" w:cs="Simplified Arabic"/>
          <w:sz w:val="32"/>
          <w:szCs w:val="32"/>
          <w:rtl/>
        </w:rPr>
        <w:t xml:space="preserve">زين الدين كامل </w:t>
      </w:r>
      <w:proofErr w:type="spellStart"/>
      <w:r w:rsidRPr="00D21842">
        <w:rPr>
          <w:rFonts w:ascii="Simplified Arabic" w:hAnsi="Simplified Arabic" w:cs="Simplified Arabic"/>
          <w:sz w:val="32"/>
          <w:szCs w:val="32"/>
          <w:rtl/>
        </w:rPr>
        <w:t>الخويكب</w:t>
      </w:r>
      <w:proofErr w:type="spellEnd"/>
      <w:r w:rsidRPr="00D21842">
        <w:rPr>
          <w:rFonts w:ascii="Simplified Arabic" w:hAnsi="Simplified Arabic" w:cs="Simplified Arabic"/>
          <w:sz w:val="32"/>
          <w:szCs w:val="32"/>
          <w:rtl/>
        </w:rPr>
        <w:t xml:space="preserve">، الأصوات اللغوية، دار المعرفة الجامعية، </w:t>
      </w:r>
      <w:proofErr w:type="spellStart"/>
      <w:r w:rsidR="00CC2E40">
        <w:rPr>
          <w:rFonts w:ascii="Simplified Arabic" w:hAnsi="Simplified Arabic" w:cs="Simplified Arabic" w:hint="cs"/>
          <w:sz w:val="32"/>
          <w:szCs w:val="32"/>
          <w:rtl/>
        </w:rPr>
        <w:t>دط</w:t>
      </w:r>
      <w:proofErr w:type="spellEnd"/>
      <w:r w:rsidR="00CC2E40">
        <w:rPr>
          <w:rFonts w:ascii="Simplified Arabic" w:hAnsi="Simplified Arabic" w:cs="Simplified Arabic" w:hint="cs"/>
          <w:sz w:val="32"/>
          <w:szCs w:val="32"/>
          <w:rtl/>
        </w:rPr>
        <w:t xml:space="preserve"> , </w:t>
      </w:r>
      <w:r w:rsidRPr="00D21842">
        <w:rPr>
          <w:rFonts w:ascii="Simplified Arabic" w:hAnsi="Simplified Arabic" w:cs="Simplified Arabic"/>
          <w:sz w:val="32"/>
          <w:szCs w:val="32"/>
          <w:rtl/>
        </w:rPr>
        <w:t>2008</w:t>
      </w:r>
      <w:r w:rsidRPr="00D21842">
        <w:rPr>
          <w:rFonts w:ascii="Simplified Arabic" w:hAnsi="Simplified Arabic" w:cs="Simplified Arabic" w:hint="cs"/>
          <w:sz w:val="32"/>
          <w:szCs w:val="32"/>
          <w:rtl/>
        </w:rPr>
        <w:t>.</w:t>
      </w:r>
    </w:p>
    <w:p w14:paraId="6EC909CF" w14:textId="77777777" w:rsidR="00833837" w:rsidRPr="00D21842" w:rsidRDefault="00833837" w:rsidP="005F0C59">
      <w:pPr>
        <w:pStyle w:val="Paragraphedeliste"/>
        <w:numPr>
          <w:ilvl w:val="0"/>
          <w:numId w:val="29"/>
        </w:numPr>
        <w:tabs>
          <w:tab w:val="right" w:pos="567"/>
        </w:tabs>
        <w:bidi/>
        <w:spacing w:after="160" w:line="259" w:lineRule="auto"/>
        <w:ind w:left="0" w:firstLine="0"/>
        <w:rPr>
          <w:rFonts w:ascii="Simplified Arabic" w:hAnsi="Simplified Arabic" w:cs="Simplified Arabic"/>
          <w:sz w:val="32"/>
          <w:szCs w:val="32"/>
        </w:rPr>
      </w:pPr>
      <w:proofErr w:type="spellStart"/>
      <w:r w:rsidRPr="00D21842">
        <w:rPr>
          <w:rFonts w:ascii="Simplified Arabic" w:hAnsi="Simplified Arabic" w:cs="Simplified Arabic"/>
          <w:sz w:val="32"/>
          <w:szCs w:val="32"/>
          <w:rtl/>
          <w:lang w:bidi="ar-DZ"/>
        </w:rPr>
        <w:t>السكاكي</w:t>
      </w:r>
      <w:proofErr w:type="spellEnd"/>
      <w:r w:rsidRPr="00D21842">
        <w:rPr>
          <w:rFonts w:ascii="Simplified Arabic" w:hAnsi="Simplified Arabic" w:cs="Simplified Arabic"/>
          <w:sz w:val="32"/>
          <w:szCs w:val="32"/>
          <w:rtl/>
          <w:lang w:bidi="ar-DZ"/>
        </w:rPr>
        <w:t>، مفتاح العلوم</w:t>
      </w:r>
      <w:r w:rsidRPr="00D21842">
        <w:rPr>
          <w:rFonts w:ascii="Simplified Arabic" w:hAnsi="Simplified Arabic" w:cs="Simplified Arabic" w:hint="cs"/>
          <w:sz w:val="32"/>
          <w:szCs w:val="32"/>
          <w:rtl/>
          <w:lang w:bidi="ar-DZ"/>
        </w:rPr>
        <w:t>، دار الكتب العلمية، بيروت، لبنان، ط1، 1983.</w:t>
      </w:r>
    </w:p>
    <w:p w14:paraId="318A37BF" w14:textId="77777777" w:rsidR="00833837" w:rsidRPr="00D21842" w:rsidRDefault="00833837" w:rsidP="005F0C59">
      <w:pPr>
        <w:pStyle w:val="Paragraphedeliste"/>
        <w:numPr>
          <w:ilvl w:val="0"/>
          <w:numId w:val="29"/>
        </w:numPr>
        <w:tabs>
          <w:tab w:val="right" w:pos="567"/>
        </w:tabs>
        <w:bidi/>
        <w:spacing w:after="160" w:line="259" w:lineRule="auto"/>
        <w:ind w:left="0" w:firstLine="0"/>
        <w:rPr>
          <w:rFonts w:ascii="Simplified Arabic" w:hAnsi="Simplified Arabic" w:cs="Simplified Arabic"/>
          <w:sz w:val="32"/>
          <w:szCs w:val="32"/>
        </w:rPr>
      </w:pPr>
      <w:r w:rsidRPr="00D21842">
        <w:rPr>
          <w:rFonts w:ascii="Simplified Arabic" w:hAnsi="Simplified Arabic" w:cs="Simplified Arabic"/>
          <w:sz w:val="32"/>
          <w:szCs w:val="32"/>
          <w:rtl/>
        </w:rPr>
        <w:t xml:space="preserve">السيد أحمد الهاشمي جواهر، البلاغة في المعاني والبيان والبديع، المكتبة العصرية، بيروت، </w:t>
      </w:r>
      <w:proofErr w:type="spellStart"/>
      <w:r w:rsidRPr="00D21842">
        <w:rPr>
          <w:rFonts w:ascii="Simplified Arabic" w:hAnsi="Simplified Arabic" w:cs="Simplified Arabic"/>
          <w:sz w:val="32"/>
          <w:szCs w:val="32"/>
          <w:rtl/>
        </w:rPr>
        <w:t>دط</w:t>
      </w:r>
      <w:proofErr w:type="spellEnd"/>
      <w:r w:rsidRPr="00D21842">
        <w:rPr>
          <w:rFonts w:ascii="Simplified Arabic" w:hAnsi="Simplified Arabic" w:cs="Simplified Arabic"/>
          <w:sz w:val="32"/>
          <w:szCs w:val="32"/>
          <w:rtl/>
        </w:rPr>
        <w:t>،  2002</w:t>
      </w:r>
      <w:r w:rsidRPr="00D21842">
        <w:rPr>
          <w:rFonts w:ascii="Simplified Arabic" w:hAnsi="Simplified Arabic" w:cs="Simplified Arabic" w:hint="cs"/>
          <w:sz w:val="32"/>
          <w:szCs w:val="32"/>
          <w:rtl/>
        </w:rPr>
        <w:t>.</w:t>
      </w:r>
    </w:p>
    <w:p w14:paraId="1E896372" w14:textId="77777777" w:rsidR="00833837" w:rsidRPr="00D21842" w:rsidRDefault="00833837" w:rsidP="005F0C59">
      <w:pPr>
        <w:pStyle w:val="Paragraphedeliste"/>
        <w:numPr>
          <w:ilvl w:val="0"/>
          <w:numId w:val="29"/>
        </w:numPr>
        <w:tabs>
          <w:tab w:val="right" w:pos="567"/>
        </w:tabs>
        <w:bidi/>
        <w:spacing w:after="160" w:line="259" w:lineRule="auto"/>
        <w:ind w:left="0" w:firstLine="0"/>
        <w:rPr>
          <w:rFonts w:ascii="Simplified Arabic" w:hAnsi="Simplified Arabic" w:cs="Simplified Arabic"/>
          <w:sz w:val="32"/>
          <w:szCs w:val="32"/>
          <w:rtl/>
          <w:lang w:bidi="ar-DZ"/>
        </w:rPr>
      </w:pPr>
      <w:r w:rsidRPr="00D21842">
        <w:rPr>
          <w:rFonts w:ascii="Simplified Arabic" w:hAnsi="Simplified Arabic" w:cs="Simplified Arabic"/>
          <w:sz w:val="32"/>
          <w:szCs w:val="32"/>
          <w:rtl/>
          <w:lang w:bidi="ar-DZ"/>
        </w:rPr>
        <w:t>شعبان محمد إسماعيل، خصائص الرسول وشمائله، دار المريخ للنشر والإنتاج الفني، الرياض، ط1، 1980</w:t>
      </w:r>
      <w:r w:rsidRPr="00D21842">
        <w:rPr>
          <w:rFonts w:ascii="Simplified Arabic" w:hAnsi="Simplified Arabic" w:cs="Simplified Arabic" w:hint="cs"/>
          <w:sz w:val="32"/>
          <w:szCs w:val="32"/>
          <w:rtl/>
          <w:lang w:bidi="ar-DZ"/>
        </w:rPr>
        <w:t>.</w:t>
      </w:r>
    </w:p>
    <w:p w14:paraId="17B8C3B7" w14:textId="77777777" w:rsidR="00833837" w:rsidRPr="00D21842" w:rsidRDefault="00833837" w:rsidP="005F0C59">
      <w:pPr>
        <w:pStyle w:val="Paragraphedeliste"/>
        <w:numPr>
          <w:ilvl w:val="0"/>
          <w:numId w:val="29"/>
        </w:numPr>
        <w:tabs>
          <w:tab w:val="right" w:pos="567"/>
        </w:tabs>
        <w:bidi/>
        <w:spacing w:after="160" w:line="259" w:lineRule="auto"/>
        <w:ind w:left="0" w:firstLine="0"/>
        <w:rPr>
          <w:rFonts w:ascii="Simplified Arabic" w:hAnsi="Simplified Arabic" w:cs="Simplified Arabic"/>
          <w:sz w:val="32"/>
          <w:szCs w:val="32"/>
          <w:rtl/>
          <w:lang w:bidi="ar-DZ"/>
        </w:rPr>
      </w:pPr>
      <w:r w:rsidRPr="00D21842">
        <w:rPr>
          <w:rFonts w:ascii="Simplified Arabic" w:hAnsi="Simplified Arabic" w:cs="Simplified Arabic"/>
          <w:sz w:val="32"/>
          <w:szCs w:val="32"/>
          <w:rtl/>
        </w:rPr>
        <w:t>شكري محمد عياد، مدخل إلى علم الأسلوب، مكتبة الجيزة العامة، مصر، ط2، 1992م</w:t>
      </w:r>
    </w:p>
    <w:p w14:paraId="2638F8E8" w14:textId="167C89E5" w:rsidR="00833837" w:rsidRPr="00D21842" w:rsidRDefault="00833837" w:rsidP="005F0C59">
      <w:pPr>
        <w:pStyle w:val="Paragraphedeliste"/>
        <w:numPr>
          <w:ilvl w:val="0"/>
          <w:numId w:val="29"/>
        </w:numPr>
        <w:tabs>
          <w:tab w:val="right" w:pos="567"/>
        </w:tabs>
        <w:bidi/>
        <w:spacing w:after="160" w:line="259" w:lineRule="auto"/>
        <w:ind w:left="0" w:firstLine="0"/>
        <w:rPr>
          <w:rFonts w:ascii="Simplified Arabic" w:hAnsi="Simplified Arabic" w:cs="Simplified Arabic"/>
          <w:sz w:val="32"/>
          <w:szCs w:val="32"/>
        </w:rPr>
      </w:pPr>
      <w:r w:rsidRPr="00D21842">
        <w:rPr>
          <w:rFonts w:ascii="Simplified Arabic" w:hAnsi="Simplified Arabic" w:cs="Simplified Arabic"/>
          <w:sz w:val="32"/>
          <w:szCs w:val="32"/>
          <w:rtl/>
        </w:rPr>
        <w:t>صالح بلعيد، نظرية النظم، دار هومه للطباعة والنشر والتوزيع، الجزائر</w:t>
      </w:r>
      <w:r w:rsidR="00CC2E40">
        <w:rPr>
          <w:rFonts w:ascii="Simplified Arabic" w:hAnsi="Simplified Arabic" w:cs="Simplified Arabic" w:hint="cs"/>
          <w:sz w:val="32"/>
          <w:szCs w:val="32"/>
          <w:rtl/>
        </w:rPr>
        <w:t xml:space="preserve">, </w:t>
      </w:r>
      <w:proofErr w:type="spellStart"/>
      <w:r w:rsidR="00CC2E40">
        <w:rPr>
          <w:rFonts w:ascii="Simplified Arabic" w:hAnsi="Simplified Arabic" w:cs="Simplified Arabic" w:hint="cs"/>
          <w:sz w:val="32"/>
          <w:szCs w:val="32"/>
          <w:rtl/>
        </w:rPr>
        <w:t>دط</w:t>
      </w:r>
      <w:proofErr w:type="spellEnd"/>
      <w:r w:rsidRPr="00D21842">
        <w:rPr>
          <w:rFonts w:ascii="Simplified Arabic" w:hAnsi="Simplified Arabic" w:cs="Simplified Arabic"/>
          <w:sz w:val="32"/>
          <w:szCs w:val="32"/>
          <w:rtl/>
        </w:rPr>
        <w:t>،</w:t>
      </w:r>
      <w:r w:rsidR="00CC2E40">
        <w:rPr>
          <w:rFonts w:ascii="Simplified Arabic" w:hAnsi="Simplified Arabic" w:cs="Simplified Arabic" w:hint="cs"/>
          <w:sz w:val="32"/>
          <w:szCs w:val="32"/>
          <w:rtl/>
        </w:rPr>
        <w:t xml:space="preserve"> </w:t>
      </w:r>
      <w:r w:rsidRPr="00D21842">
        <w:rPr>
          <w:rFonts w:ascii="Simplified Arabic" w:hAnsi="Simplified Arabic" w:cs="Simplified Arabic"/>
          <w:sz w:val="32"/>
          <w:szCs w:val="32"/>
          <w:rtl/>
        </w:rPr>
        <w:t>2001</w:t>
      </w:r>
      <w:r w:rsidR="00CC2E40">
        <w:rPr>
          <w:rFonts w:ascii="Simplified Arabic" w:hAnsi="Simplified Arabic" w:cs="Simplified Arabic" w:hint="cs"/>
          <w:sz w:val="32"/>
          <w:szCs w:val="32"/>
          <w:rtl/>
        </w:rPr>
        <w:t xml:space="preserve"> .</w:t>
      </w:r>
    </w:p>
    <w:p w14:paraId="1A9647A4" w14:textId="77777777" w:rsidR="003F7480" w:rsidRDefault="00833837" w:rsidP="005F0C59">
      <w:pPr>
        <w:pStyle w:val="Paragraphedeliste"/>
        <w:numPr>
          <w:ilvl w:val="0"/>
          <w:numId w:val="29"/>
        </w:numPr>
        <w:tabs>
          <w:tab w:val="right" w:pos="567"/>
        </w:tabs>
        <w:bidi/>
        <w:spacing w:after="160" w:line="259" w:lineRule="auto"/>
        <w:ind w:left="0" w:firstLine="0"/>
        <w:rPr>
          <w:rFonts w:ascii="Simplified Arabic" w:hAnsi="Simplified Arabic" w:cs="Simplified Arabic"/>
          <w:sz w:val="32"/>
          <w:szCs w:val="32"/>
          <w:lang w:bidi="ar-DZ"/>
        </w:rPr>
      </w:pPr>
      <w:r w:rsidRPr="00D21842">
        <w:rPr>
          <w:rFonts w:ascii="Simplified Arabic" w:hAnsi="Simplified Arabic" w:cs="Simplified Arabic"/>
          <w:sz w:val="32"/>
          <w:szCs w:val="32"/>
          <w:rtl/>
        </w:rPr>
        <w:t>صفى الرحمان ال</w:t>
      </w:r>
      <w:r w:rsidR="00CC2E40">
        <w:rPr>
          <w:rFonts w:ascii="Simplified Arabic" w:hAnsi="Simplified Arabic" w:cs="Simplified Arabic" w:hint="cs"/>
          <w:sz w:val="32"/>
          <w:szCs w:val="32"/>
          <w:rtl/>
        </w:rPr>
        <w:t>مبارك</w:t>
      </w:r>
      <w:r w:rsidRPr="00D21842">
        <w:rPr>
          <w:rFonts w:ascii="Simplified Arabic" w:hAnsi="Simplified Arabic" w:cs="Simplified Arabic"/>
          <w:sz w:val="32"/>
          <w:szCs w:val="32"/>
          <w:rtl/>
        </w:rPr>
        <w:t>فوري، الرحيق المختوم، وزارة الأوقاف والشؤون الإسلامية، قطر،</w:t>
      </w:r>
    </w:p>
    <w:p w14:paraId="72B1A34F" w14:textId="59793941" w:rsidR="00833837" w:rsidRPr="00D21842" w:rsidRDefault="00833837" w:rsidP="003F7480">
      <w:pPr>
        <w:pStyle w:val="Paragraphedeliste"/>
        <w:tabs>
          <w:tab w:val="right" w:pos="567"/>
        </w:tabs>
        <w:bidi/>
        <w:spacing w:after="160" w:line="259" w:lineRule="auto"/>
        <w:ind w:left="0"/>
        <w:rPr>
          <w:rFonts w:ascii="Simplified Arabic" w:hAnsi="Simplified Arabic" w:cs="Simplified Arabic"/>
          <w:sz w:val="32"/>
          <w:szCs w:val="32"/>
          <w:rtl/>
          <w:lang w:bidi="ar-DZ"/>
        </w:rPr>
      </w:pPr>
      <w:r w:rsidRPr="00D21842">
        <w:rPr>
          <w:rFonts w:ascii="Simplified Arabic" w:hAnsi="Simplified Arabic" w:cs="Simplified Arabic"/>
          <w:sz w:val="32"/>
          <w:szCs w:val="32"/>
          <w:rtl/>
        </w:rPr>
        <w:t>د ط، 2007</w:t>
      </w:r>
      <w:r w:rsidRPr="00D21842">
        <w:rPr>
          <w:rFonts w:ascii="Simplified Arabic" w:hAnsi="Simplified Arabic" w:cs="Simplified Arabic" w:hint="cs"/>
          <w:sz w:val="32"/>
          <w:szCs w:val="32"/>
          <w:rtl/>
        </w:rPr>
        <w:t>.</w:t>
      </w:r>
    </w:p>
    <w:p w14:paraId="23D31565" w14:textId="4DA8DC72" w:rsidR="00833837" w:rsidRPr="00D21842" w:rsidRDefault="00833837" w:rsidP="005F0C59">
      <w:pPr>
        <w:pStyle w:val="Paragraphedeliste"/>
        <w:numPr>
          <w:ilvl w:val="0"/>
          <w:numId w:val="29"/>
        </w:numPr>
        <w:tabs>
          <w:tab w:val="right" w:pos="567"/>
        </w:tabs>
        <w:bidi/>
        <w:spacing w:after="160" w:line="259" w:lineRule="auto"/>
        <w:ind w:left="0" w:firstLine="0"/>
        <w:rPr>
          <w:rFonts w:ascii="Simplified Arabic" w:hAnsi="Simplified Arabic" w:cs="Simplified Arabic"/>
          <w:sz w:val="32"/>
          <w:szCs w:val="32"/>
          <w:rtl/>
          <w:lang w:bidi="ar-DZ"/>
        </w:rPr>
      </w:pPr>
      <w:r w:rsidRPr="00D21842">
        <w:rPr>
          <w:rFonts w:ascii="Simplified Arabic" w:hAnsi="Simplified Arabic" w:cs="Simplified Arabic"/>
          <w:sz w:val="32"/>
          <w:szCs w:val="32"/>
          <w:rtl/>
        </w:rPr>
        <w:t xml:space="preserve">صلاح فضل،  علم الأسلوب </w:t>
      </w:r>
      <w:r w:rsidR="003F7480">
        <w:rPr>
          <w:rFonts w:ascii="Simplified Arabic" w:hAnsi="Simplified Arabic" w:cs="Simplified Arabic" w:hint="cs"/>
          <w:sz w:val="32"/>
          <w:szCs w:val="32"/>
          <w:rtl/>
        </w:rPr>
        <w:t>_</w:t>
      </w:r>
      <w:r w:rsidRPr="00D21842">
        <w:rPr>
          <w:rFonts w:ascii="Simplified Arabic" w:hAnsi="Simplified Arabic" w:cs="Simplified Arabic"/>
          <w:sz w:val="32"/>
          <w:szCs w:val="32"/>
          <w:rtl/>
        </w:rPr>
        <w:t>مبادئه واجراءاته</w:t>
      </w:r>
      <w:r w:rsidR="003F7480">
        <w:rPr>
          <w:rFonts w:ascii="Simplified Arabic" w:hAnsi="Simplified Arabic" w:cs="Simplified Arabic" w:hint="cs"/>
          <w:sz w:val="32"/>
          <w:szCs w:val="32"/>
          <w:rtl/>
        </w:rPr>
        <w:t>_</w:t>
      </w:r>
      <w:r w:rsidRPr="00D21842">
        <w:rPr>
          <w:rFonts w:ascii="Simplified Arabic" w:hAnsi="Simplified Arabic" w:cs="Simplified Arabic"/>
          <w:sz w:val="32"/>
          <w:szCs w:val="32"/>
          <w:rtl/>
        </w:rPr>
        <w:t>، دار الشروق، القاهرة، ط1، 1998م</w:t>
      </w:r>
      <w:r w:rsidRPr="00D21842">
        <w:rPr>
          <w:rFonts w:ascii="Simplified Arabic" w:hAnsi="Simplified Arabic" w:cs="Simplified Arabic" w:hint="cs"/>
          <w:sz w:val="32"/>
          <w:szCs w:val="32"/>
          <w:rtl/>
        </w:rPr>
        <w:t>.</w:t>
      </w:r>
    </w:p>
    <w:p w14:paraId="73E89BBB" w14:textId="0B681A29" w:rsidR="00833837" w:rsidRPr="00D21842" w:rsidRDefault="00833837" w:rsidP="005F0C59">
      <w:pPr>
        <w:pStyle w:val="Paragraphedeliste"/>
        <w:numPr>
          <w:ilvl w:val="0"/>
          <w:numId w:val="29"/>
        </w:numPr>
        <w:tabs>
          <w:tab w:val="right" w:pos="567"/>
        </w:tabs>
        <w:bidi/>
        <w:spacing w:after="160" w:line="259" w:lineRule="auto"/>
        <w:ind w:left="0" w:firstLine="0"/>
        <w:rPr>
          <w:rFonts w:ascii="Simplified Arabic" w:hAnsi="Simplified Arabic" w:cs="Simplified Arabic"/>
          <w:sz w:val="32"/>
          <w:szCs w:val="32"/>
          <w:rtl/>
          <w:lang w:bidi="ar-DZ"/>
        </w:rPr>
      </w:pPr>
      <w:r w:rsidRPr="00D21842">
        <w:rPr>
          <w:rFonts w:ascii="Simplified Arabic" w:hAnsi="Simplified Arabic" w:cs="Simplified Arabic"/>
          <w:sz w:val="32"/>
          <w:szCs w:val="32"/>
          <w:rtl/>
        </w:rPr>
        <w:t>عبد الحليم محمود، دلائل النبوة ومع</w:t>
      </w:r>
      <w:r w:rsidR="00F83204">
        <w:rPr>
          <w:rFonts w:ascii="Simplified Arabic" w:hAnsi="Simplified Arabic" w:cs="Simplified Arabic" w:hint="cs"/>
          <w:sz w:val="32"/>
          <w:szCs w:val="32"/>
          <w:rtl/>
        </w:rPr>
        <w:t>ج</w:t>
      </w:r>
      <w:r w:rsidRPr="00D21842">
        <w:rPr>
          <w:rFonts w:ascii="Simplified Arabic" w:hAnsi="Simplified Arabic" w:cs="Simplified Arabic"/>
          <w:sz w:val="32"/>
          <w:szCs w:val="32"/>
          <w:rtl/>
        </w:rPr>
        <w:t>زات الرسول، دار الكتاب اللبناني، القاهرة، بيروت، ط1، 1991م</w:t>
      </w:r>
      <w:r w:rsidRPr="00D21842">
        <w:rPr>
          <w:rFonts w:ascii="Simplified Arabic" w:hAnsi="Simplified Arabic" w:cs="Simplified Arabic" w:hint="cs"/>
          <w:sz w:val="32"/>
          <w:szCs w:val="32"/>
          <w:rtl/>
        </w:rPr>
        <w:t>.</w:t>
      </w:r>
    </w:p>
    <w:p w14:paraId="3DAB3F2F" w14:textId="53FCE5B8" w:rsidR="00833837" w:rsidRPr="00D21842" w:rsidRDefault="00833837" w:rsidP="005F0C59">
      <w:pPr>
        <w:pStyle w:val="Paragraphedeliste"/>
        <w:numPr>
          <w:ilvl w:val="0"/>
          <w:numId w:val="29"/>
        </w:numPr>
        <w:tabs>
          <w:tab w:val="right" w:pos="567"/>
        </w:tabs>
        <w:bidi/>
        <w:spacing w:after="160" w:line="259" w:lineRule="auto"/>
        <w:ind w:left="0" w:firstLine="0"/>
        <w:rPr>
          <w:rFonts w:ascii="Simplified Arabic" w:hAnsi="Simplified Arabic" w:cs="Simplified Arabic"/>
          <w:sz w:val="32"/>
          <w:szCs w:val="32"/>
          <w:rtl/>
          <w:lang w:bidi="ar-DZ"/>
        </w:rPr>
      </w:pPr>
      <w:r w:rsidRPr="00D21842">
        <w:rPr>
          <w:rFonts w:ascii="Simplified Arabic" w:hAnsi="Simplified Arabic" w:cs="Simplified Arabic"/>
          <w:sz w:val="32"/>
          <w:szCs w:val="32"/>
          <w:rtl/>
        </w:rPr>
        <w:lastRenderedPageBreak/>
        <w:t>عبد الرحمن شيبان</w:t>
      </w:r>
      <w:r w:rsidR="00F83204">
        <w:rPr>
          <w:rFonts w:ascii="Simplified Arabic" w:hAnsi="Simplified Arabic" w:cs="Simplified Arabic" w:hint="cs"/>
          <w:sz w:val="32"/>
          <w:szCs w:val="32"/>
          <w:rtl/>
        </w:rPr>
        <w:t xml:space="preserve"> و</w:t>
      </w:r>
      <w:r w:rsidRPr="00D21842">
        <w:rPr>
          <w:rFonts w:ascii="Simplified Arabic" w:hAnsi="Simplified Arabic" w:cs="Simplified Arabic"/>
          <w:sz w:val="32"/>
          <w:szCs w:val="32"/>
          <w:rtl/>
        </w:rPr>
        <w:t xml:space="preserve"> عبد الفتاح الجازي</w:t>
      </w:r>
      <w:r w:rsidR="00F83204">
        <w:rPr>
          <w:rFonts w:ascii="Simplified Arabic" w:hAnsi="Simplified Arabic" w:cs="Simplified Arabic" w:hint="cs"/>
          <w:sz w:val="32"/>
          <w:szCs w:val="32"/>
          <w:rtl/>
        </w:rPr>
        <w:t>’</w:t>
      </w:r>
      <w:r w:rsidRPr="00D21842">
        <w:rPr>
          <w:rFonts w:ascii="Simplified Arabic" w:hAnsi="Simplified Arabic" w:cs="Simplified Arabic"/>
          <w:sz w:val="32"/>
          <w:szCs w:val="32"/>
          <w:rtl/>
        </w:rPr>
        <w:t xml:space="preserve"> المختار في الأدب والنصوص والبلاغة </w:t>
      </w:r>
      <w:r w:rsidR="00F83204">
        <w:rPr>
          <w:rFonts w:ascii="Simplified Arabic" w:hAnsi="Simplified Arabic" w:cs="Simplified Arabic" w:hint="cs"/>
          <w:sz w:val="32"/>
          <w:szCs w:val="32"/>
          <w:rtl/>
        </w:rPr>
        <w:t>,</w:t>
      </w:r>
      <w:r w:rsidRPr="00D21842">
        <w:rPr>
          <w:rFonts w:ascii="Simplified Arabic" w:hAnsi="Simplified Arabic" w:cs="Simplified Arabic"/>
          <w:sz w:val="32"/>
          <w:szCs w:val="32"/>
          <w:rtl/>
        </w:rPr>
        <w:t>المعهد الوطني</w:t>
      </w:r>
      <w:r w:rsidR="00F83204">
        <w:rPr>
          <w:rFonts w:ascii="Simplified Arabic" w:hAnsi="Simplified Arabic" w:cs="Simplified Arabic" w:hint="cs"/>
          <w:sz w:val="32"/>
          <w:szCs w:val="32"/>
          <w:rtl/>
        </w:rPr>
        <w:t>,</w:t>
      </w:r>
      <w:r w:rsidRPr="00D21842">
        <w:rPr>
          <w:rFonts w:ascii="Simplified Arabic" w:hAnsi="Simplified Arabic" w:cs="Simplified Arabic"/>
          <w:sz w:val="32"/>
          <w:szCs w:val="32"/>
          <w:rtl/>
        </w:rPr>
        <w:t xml:space="preserve"> </w:t>
      </w:r>
      <w:proofErr w:type="spellStart"/>
      <w:r w:rsidRPr="00D21842">
        <w:rPr>
          <w:rFonts w:ascii="Simplified Arabic" w:hAnsi="Simplified Arabic" w:cs="Simplified Arabic"/>
          <w:sz w:val="32"/>
          <w:szCs w:val="32"/>
          <w:rtl/>
        </w:rPr>
        <w:t>الجزائر</w:t>
      </w:r>
      <w:r w:rsidR="00F83204">
        <w:rPr>
          <w:rFonts w:ascii="Simplified Arabic" w:hAnsi="Simplified Arabic" w:cs="Simplified Arabic" w:hint="cs"/>
          <w:sz w:val="32"/>
          <w:szCs w:val="32"/>
          <w:rtl/>
        </w:rPr>
        <w:t>,دط</w:t>
      </w:r>
      <w:proofErr w:type="spellEnd"/>
      <w:r w:rsidR="00F83204">
        <w:rPr>
          <w:rFonts w:ascii="Simplified Arabic" w:hAnsi="Simplified Arabic" w:cs="Simplified Arabic" w:hint="cs"/>
          <w:sz w:val="32"/>
          <w:szCs w:val="32"/>
          <w:rtl/>
        </w:rPr>
        <w:t>,</w:t>
      </w:r>
      <w:r w:rsidRPr="00D21842">
        <w:rPr>
          <w:rFonts w:ascii="Simplified Arabic" w:hAnsi="Simplified Arabic" w:cs="Simplified Arabic"/>
          <w:sz w:val="32"/>
          <w:szCs w:val="32"/>
          <w:rtl/>
        </w:rPr>
        <w:t xml:space="preserve"> 1985 </w:t>
      </w:r>
      <w:r w:rsidRPr="00D21842">
        <w:rPr>
          <w:rFonts w:ascii="Simplified Arabic" w:hAnsi="Simplified Arabic" w:cs="Simplified Arabic" w:hint="cs"/>
          <w:sz w:val="32"/>
          <w:szCs w:val="32"/>
          <w:rtl/>
        </w:rPr>
        <w:t>.</w:t>
      </w:r>
    </w:p>
    <w:p w14:paraId="6DA3B76D" w14:textId="7FF64DBB" w:rsidR="00833837" w:rsidRPr="00D21842" w:rsidRDefault="00833837" w:rsidP="005F0C59">
      <w:pPr>
        <w:pStyle w:val="Paragraphedeliste"/>
        <w:numPr>
          <w:ilvl w:val="0"/>
          <w:numId w:val="29"/>
        </w:numPr>
        <w:tabs>
          <w:tab w:val="right" w:pos="567"/>
        </w:tabs>
        <w:bidi/>
        <w:spacing w:after="160" w:line="259" w:lineRule="auto"/>
        <w:ind w:left="0" w:firstLine="0"/>
        <w:rPr>
          <w:rFonts w:ascii="Simplified Arabic" w:hAnsi="Simplified Arabic" w:cs="Simplified Arabic"/>
          <w:sz w:val="32"/>
          <w:szCs w:val="32"/>
        </w:rPr>
      </w:pPr>
      <w:r w:rsidRPr="00D21842">
        <w:rPr>
          <w:rFonts w:ascii="Simplified Arabic" w:hAnsi="Simplified Arabic" w:cs="Simplified Arabic"/>
          <w:sz w:val="32"/>
          <w:szCs w:val="32"/>
          <w:rtl/>
        </w:rPr>
        <w:t>عبد الستار عبد اللطيف، مباحث في اللغة العربية</w:t>
      </w:r>
      <w:r w:rsidR="00F83204">
        <w:rPr>
          <w:rFonts w:ascii="Simplified Arabic" w:hAnsi="Simplified Arabic" w:cs="Simplified Arabic" w:hint="cs"/>
          <w:sz w:val="32"/>
          <w:szCs w:val="32"/>
          <w:rtl/>
        </w:rPr>
        <w:t>_</w:t>
      </w:r>
      <w:r w:rsidRPr="00D21842">
        <w:rPr>
          <w:rFonts w:ascii="Simplified Arabic" w:hAnsi="Simplified Arabic" w:cs="Simplified Arabic"/>
          <w:sz w:val="32"/>
          <w:szCs w:val="32"/>
          <w:rtl/>
        </w:rPr>
        <w:t xml:space="preserve"> نحو وصرف بلاغة</w:t>
      </w:r>
      <w:r w:rsidR="00F83204">
        <w:rPr>
          <w:rFonts w:ascii="Simplified Arabic" w:hAnsi="Simplified Arabic" w:cs="Simplified Arabic" w:hint="cs"/>
          <w:sz w:val="32"/>
          <w:szCs w:val="32"/>
          <w:rtl/>
        </w:rPr>
        <w:t>_</w:t>
      </w:r>
      <w:r w:rsidRPr="00D21842">
        <w:rPr>
          <w:rFonts w:ascii="Simplified Arabic" w:hAnsi="Simplified Arabic" w:cs="Simplified Arabic"/>
          <w:sz w:val="32"/>
          <w:szCs w:val="32"/>
          <w:rtl/>
        </w:rPr>
        <w:t xml:space="preserve"> معاجم، ج4، منشورات الجامعة المفتوحة، دار الكتب الوطنية، د ط، 1994</w:t>
      </w:r>
      <w:r w:rsidRPr="00D21842">
        <w:rPr>
          <w:rFonts w:ascii="Simplified Arabic" w:hAnsi="Simplified Arabic" w:cs="Simplified Arabic" w:hint="cs"/>
          <w:sz w:val="32"/>
          <w:szCs w:val="32"/>
          <w:rtl/>
        </w:rPr>
        <w:t>.</w:t>
      </w:r>
    </w:p>
    <w:p w14:paraId="3CC0CA22" w14:textId="77777777" w:rsidR="00833837" w:rsidRPr="00D21842" w:rsidRDefault="00833837" w:rsidP="005F0C59">
      <w:pPr>
        <w:pStyle w:val="Paragraphedeliste"/>
        <w:numPr>
          <w:ilvl w:val="0"/>
          <w:numId w:val="29"/>
        </w:numPr>
        <w:tabs>
          <w:tab w:val="right" w:pos="567"/>
        </w:tabs>
        <w:bidi/>
        <w:spacing w:after="160" w:line="259" w:lineRule="auto"/>
        <w:ind w:left="0" w:firstLine="0"/>
        <w:rPr>
          <w:rFonts w:ascii="Simplified Arabic" w:hAnsi="Simplified Arabic" w:cs="Simplified Arabic"/>
          <w:sz w:val="32"/>
          <w:szCs w:val="32"/>
          <w:rtl/>
          <w:lang w:bidi="ar-DZ"/>
        </w:rPr>
      </w:pPr>
      <w:r w:rsidRPr="00D21842">
        <w:rPr>
          <w:rFonts w:ascii="Simplified Arabic" w:hAnsi="Simplified Arabic" w:cs="Simplified Arabic"/>
          <w:sz w:val="32"/>
          <w:szCs w:val="32"/>
          <w:rtl/>
        </w:rPr>
        <w:t xml:space="preserve">عبد السلام </w:t>
      </w:r>
      <w:proofErr w:type="spellStart"/>
      <w:r w:rsidRPr="00D21842">
        <w:rPr>
          <w:rFonts w:ascii="Simplified Arabic" w:hAnsi="Simplified Arabic" w:cs="Simplified Arabic"/>
          <w:sz w:val="32"/>
          <w:szCs w:val="32"/>
          <w:rtl/>
        </w:rPr>
        <w:t>المسدي</w:t>
      </w:r>
      <w:proofErr w:type="spellEnd"/>
      <w:r w:rsidRPr="00D21842">
        <w:rPr>
          <w:rFonts w:ascii="Simplified Arabic" w:hAnsi="Simplified Arabic" w:cs="Simplified Arabic"/>
          <w:sz w:val="32"/>
          <w:szCs w:val="32"/>
          <w:rtl/>
        </w:rPr>
        <w:t>، الأسلوب والأسلوبية الدار العربية، تونس، ط3</w:t>
      </w:r>
      <w:r w:rsidRPr="00D21842">
        <w:rPr>
          <w:rFonts w:ascii="Simplified Arabic" w:hAnsi="Simplified Arabic" w:cs="Simplified Arabic" w:hint="cs"/>
          <w:sz w:val="32"/>
          <w:szCs w:val="32"/>
          <w:rtl/>
        </w:rPr>
        <w:t>.</w:t>
      </w:r>
    </w:p>
    <w:p w14:paraId="4B1745CE" w14:textId="77777777" w:rsidR="00833837" w:rsidRPr="00D21842" w:rsidRDefault="00833837" w:rsidP="005F0C59">
      <w:pPr>
        <w:pStyle w:val="Paragraphedeliste"/>
        <w:numPr>
          <w:ilvl w:val="0"/>
          <w:numId w:val="29"/>
        </w:numPr>
        <w:tabs>
          <w:tab w:val="right" w:pos="567"/>
        </w:tabs>
        <w:bidi/>
        <w:spacing w:after="160" w:line="259" w:lineRule="auto"/>
        <w:ind w:left="0" w:firstLine="0"/>
        <w:rPr>
          <w:rFonts w:ascii="Simplified Arabic" w:hAnsi="Simplified Arabic" w:cs="Simplified Arabic"/>
          <w:sz w:val="32"/>
          <w:szCs w:val="32"/>
        </w:rPr>
      </w:pPr>
      <w:r w:rsidRPr="00D21842">
        <w:rPr>
          <w:rFonts w:ascii="Simplified Arabic" w:hAnsi="Simplified Arabic" w:cs="Simplified Arabic"/>
          <w:sz w:val="32"/>
          <w:szCs w:val="32"/>
          <w:rtl/>
          <w:lang w:bidi="ar-DZ"/>
        </w:rPr>
        <w:t xml:space="preserve">عبد السميع موفق، من الأسلوبية إلى الحجاج" مقاربات في تحليل الخطاب" ، </w:t>
      </w:r>
      <w:proofErr w:type="spellStart"/>
      <w:r w:rsidRPr="00D21842">
        <w:rPr>
          <w:rFonts w:ascii="Simplified Arabic" w:hAnsi="Simplified Arabic" w:cs="Simplified Arabic"/>
          <w:sz w:val="32"/>
          <w:szCs w:val="32"/>
          <w:rtl/>
          <w:lang w:bidi="ar-DZ"/>
        </w:rPr>
        <w:t>تديكلت</w:t>
      </w:r>
      <w:proofErr w:type="spellEnd"/>
      <w:r w:rsidRPr="00D21842">
        <w:rPr>
          <w:rFonts w:ascii="Simplified Arabic" w:hAnsi="Simplified Arabic" w:cs="Simplified Arabic"/>
          <w:sz w:val="32"/>
          <w:szCs w:val="32"/>
          <w:rtl/>
          <w:lang w:bidi="ar-DZ"/>
        </w:rPr>
        <w:t xml:space="preserve"> للنشر و التوزيع، الجزائر، د ط، 2019</w:t>
      </w:r>
      <w:r w:rsidRPr="00D21842">
        <w:rPr>
          <w:rFonts w:ascii="Simplified Arabic" w:hAnsi="Simplified Arabic" w:cs="Simplified Arabic" w:hint="cs"/>
          <w:sz w:val="32"/>
          <w:szCs w:val="32"/>
          <w:rtl/>
          <w:lang w:bidi="ar-DZ"/>
        </w:rPr>
        <w:t>.</w:t>
      </w:r>
    </w:p>
    <w:p w14:paraId="56DDC64D" w14:textId="0A400E5A" w:rsidR="00833837" w:rsidRPr="00D21842" w:rsidRDefault="00833837" w:rsidP="005F0C59">
      <w:pPr>
        <w:pStyle w:val="Paragraphedeliste"/>
        <w:numPr>
          <w:ilvl w:val="0"/>
          <w:numId w:val="29"/>
        </w:numPr>
        <w:tabs>
          <w:tab w:val="right" w:pos="567"/>
        </w:tabs>
        <w:bidi/>
        <w:spacing w:after="160" w:line="259" w:lineRule="auto"/>
        <w:ind w:left="0" w:firstLine="0"/>
        <w:rPr>
          <w:rFonts w:ascii="Simplified Arabic" w:hAnsi="Simplified Arabic" w:cs="Simplified Arabic"/>
          <w:sz w:val="32"/>
          <w:szCs w:val="32"/>
        </w:rPr>
      </w:pPr>
      <w:r w:rsidRPr="00D21842">
        <w:rPr>
          <w:rFonts w:ascii="Simplified Arabic" w:hAnsi="Simplified Arabic" w:cs="Simplified Arabic"/>
          <w:sz w:val="32"/>
          <w:szCs w:val="32"/>
          <w:rtl/>
        </w:rPr>
        <w:t>عبد العاصي سبلي، البلاغة، المسيرة علم البيان، ج1</w:t>
      </w:r>
      <w:r w:rsidR="00F83204">
        <w:rPr>
          <w:rFonts w:ascii="Simplified Arabic" w:hAnsi="Simplified Arabic" w:cs="Simplified Arabic" w:hint="cs"/>
          <w:sz w:val="32"/>
          <w:szCs w:val="32"/>
          <w:rtl/>
        </w:rPr>
        <w:t>’</w:t>
      </w:r>
      <w:r w:rsidRPr="00D21842">
        <w:rPr>
          <w:rFonts w:ascii="Simplified Arabic" w:hAnsi="Simplified Arabic" w:cs="Simplified Arabic"/>
          <w:sz w:val="32"/>
          <w:szCs w:val="32"/>
          <w:rtl/>
        </w:rPr>
        <w:t xml:space="preserve"> المكتبة الجامعية </w:t>
      </w:r>
      <w:proofErr w:type="spellStart"/>
      <w:r w:rsidRPr="00D21842">
        <w:rPr>
          <w:rFonts w:ascii="Simplified Arabic" w:hAnsi="Simplified Arabic" w:cs="Simplified Arabic"/>
          <w:sz w:val="32"/>
          <w:szCs w:val="32"/>
          <w:rtl/>
        </w:rPr>
        <w:t>الازاريطة</w:t>
      </w:r>
      <w:proofErr w:type="spellEnd"/>
      <w:r w:rsidRPr="00D21842">
        <w:rPr>
          <w:rFonts w:ascii="Simplified Arabic" w:hAnsi="Simplified Arabic" w:cs="Simplified Arabic"/>
          <w:sz w:val="32"/>
          <w:szCs w:val="32"/>
          <w:rtl/>
        </w:rPr>
        <w:t xml:space="preserve">، </w:t>
      </w:r>
      <w:r w:rsidR="00F83204">
        <w:rPr>
          <w:rFonts w:ascii="Simplified Arabic" w:hAnsi="Simplified Arabic" w:cs="Simplified Arabic" w:hint="cs"/>
          <w:sz w:val="32"/>
          <w:szCs w:val="32"/>
          <w:rtl/>
        </w:rPr>
        <w:t xml:space="preserve">الإسكندرية, </w:t>
      </w:r>
      <w:proofErr w:type="spellStart"/>
      <w:r w:rsidR="00F83204">
        <w:rPr>
          <w:rFonts w:ascii="Simplified Arabic" w:hAnsi="Simplified Arabic" w:cs="Simplified Arabic" w:hint="cs"/>
          <w:sz w:val="32"/>
          <w:szCs w:val="32"/>
          <w:rtl/>
        </w:rPr>
        <w:t>دط</w:t>
      </w:r>
      <w:proofErr w:type="spellEnd"/>
      <w:r w:rsidR="00F83204">
        <w:rPr>
          <w:rFonts w:ascii="Simplified Arabic" w:hAnsi="Simplified Arabic" w:cs="Simplified Arabic" w:hint="cs"/>
          <w:sz w:val="32"/>
          <w:szCs w:val="32"/>
          <w:rtl/>
        </w:rPr>
        <w:t xml:space="preserve"> ,</w:t>
      </w:r>
      <w:r w:rsidRPr="00D21842">
        <w:rPr>
          <w:rFonts w:ascii="Simplified Arabic" w:hAnsi="Simplified Arabic" w:cs="Simplified Arabic"/>
          <w:sz w:val="32"/>
          <w:szCs w:val="32"/>
          <w:rtl/>
        </w:rPr>
        <w:t xml:space="preserve"> 2003 </w:t>
      </w:r>
      <w:r w:rsidRPr="00D21842">
        <w:rPr>
          <w:rFonts w:ascii="Simplified Arabic" w:hAnsi="Simplified Arabic" w:cs="Simplified Arabic" w:hint="cs"/>
          <w:sz w:val="32"/>
          <w:szCs w:val="32"/>
          <w:rtl/>
        </w:rPr>
        <w:t>.</w:t>
      </w:r>
    </w:p>
    <w:p w14:paraId="150D6958" w14:textId="56734007" w:rsidR="00833837" w:rsidRPr="00D21842" w:rsidRDefault="00833837" w:rsidP="005F0C59">
      <w:pPr>
        <w:pStyle w:val="Paragraphedeliste"/>
        <w:numPr>
          <w:ilvl w:val="0"/>
          <w:numId w:val="29"/>
        </w:numPr>
        <w:tabs>
          <w:tab w:val="right" w:pos="567"/>
        </w:tabs>
        <w:bidi/>
        <w:spacing w:after="160" w:line="259" w:lineRule="auto"/>
        <w:ind w:left="0" w:firstLine="0"/>
        <w:rPr>
          <w:rFonts w:ascii="Simplified Arabic" w:hAnsi="Simplified Arabic" w:cs="Simplified Arabic"/>
          <w:sz w:val="32"/>
          <w:szCs w:val="32"/>
        </w:rPr>
      </w:pPr>
      <w:r w:rsidRPr="00D21842">
        <w:rPr>
          <w:rFonts w:ascii="Simplified Arabic" w:hAnsi="Simplified Arabic" w:cs="Simplified Arabic"/>
          <w:sz w:val="32"/>
          <w:szCs w:val="32"/>
          <w:rtl/>
          <w:lang w:bidi="ar-DZ"/>
        </w:rPr>
        <w:t>عبد العزيز العتيق، علم العروض و القافية، دار الآفاق العربية، دط،2004</w:t>
      </w:r>
      <w:r w:rsidRPr="00D21842">
        <w:rPr>
          <w:rFonts w:ascii="Simplified Arabic" w:hAnsi="Simplified Arabic" w:cs="Simplified Arabic" w:hint="cs"/>
          <w:sz w:val="32"/>
          <w:szCs w:val="32"/>
          <w:rtl/>
          <w:lang w:bidi="ar-DZ"/>
        </w:rPr>
        <w:t>.</w:t>
      </w:r>
    </w:p>
    <w:p w14:paraId="3E8F01A0" w14:textId="14422906" w:rsidR="00833837" w:rsidRPr="00D21842" w:rsidRDefault="00833837" w:rsidP="005F0C59">
      <w:pPr>
        <w:pStyle w:val="Paragraphedeliste"/>
        <w:numPr>
          <w:ilvl w:val="0"/>
          <w:numId w:val="29"/>
        </w:numPr>
        <w:tabs>
          <w:tab w:val="right" w:pos="567"/>
        </w:tabs>
        <w:bidi/>
        <w:spacing w:after="160" w:line="259" w:lineRule="auto"/>
        <w:ind w:left="0" w:firstLine="0"/>
        <w:rPr>
          <w:rFonts w:ascii="Simplified Arabic" w:hAnsi="Simplified Arabic" w:cs="Simplified Arabic"/>
          <w:sz w:val="32"/>
          <w:szCs w:val="32"/>
          <w:rtl/>
          <w:lang w:bidi="ar-DZ"/>
        </w:rPr>
      </w:pPr>
      <w:r w:rsidRPr="00D21842">
        <w:rPr>
          <w:rFonts w:ascii="Simplified Arabic" w:hAnsi="Simplified Arabic" w:cs="Simplified Arabic"/>
          <w:sz w:val="32"/>
          <w:szCs w:val="32"/>
          <w:rtl/>
        </w:rPr>
        <w:t>عبد الغفار حامد هلال، الصوتيات اللغوية، دراسة تطبيقية على أصوات اللغة، دار الكتاب الحديث، القاهرة،</w:t>
      </w:r>
      <w:r w:rsidR="00F93652">
        <w:rPr>
          <w:rFonts w:ascii="Simplified Arabic" w:hAnsi="Simplified Arabic" w:cs="Simplified Arabic" w:hint="cs"/>
          <w:sz w:val="32"/>
          <w:szCs w:val="32"/>
          <w:rtl/>
        </w:rPr>
        <w:t xml:space="preserve">  </w:t>
      </w:r>
      <w:proofErr w:type="spellStart"/>
      <w:r w:rsidR="00F93652">
        <w:rPr>
          <w:rFonts w:ascii="Simplified Arabic" w:hAnsi="Simplified Arabic" w:cs="Simplified Arabic" w:hint="cs"/>
          <w:sz w:val="32"/>
          <w:szCs w:val="32"/>
          <w:rtl/>
        </w:rPr>
        <w:t>دط</w:t>
      </w:r>
      <w:proofErr w:type="spellEnd"/>
      <w:r w:rsidR="00F93652">
        <w:rPr>
          <w:rFonts w:ascii="Simplified Arabic" w:hAnsi="Simplified Arabic" w:cs="Simplified Arabic" w:hint="cs"/>
          <w:sz w:val="32"/>
          <w:szCs w:val="32"/>
          <w:rtl/>
        </w:rPr>
        <w:t xml:space="preserve"> , </w:t>
      </w:r>
      <w:r w:rsidRPr="00D21842">
        <w:rPr>
          <w:rFonts w:ascii="Simplified Arabic" w:hAnsi="Simplified Arabic" w:cs="Simplified Arabic"/>
          <w:sz w:val="32"/>
          <w:szCs w:val="32"/>
          <w:rtl/>
        </w:rPr>
        <w:t>200</w:t>
      </w:r>
      <w:r w:rsidR="00F93652">
        <w:rPr>
          <w:rFonts w:ascii="Simplified Arabic" w:hAnsi="Simplified Arabic" w:cs="Simplified Arabic" w:hint="cs"/>
          <w:sz w:val="32"/>
          <w:szCs w:val="32"/>
          <w:rtl/>
        </w:rPr>
        <w:t>9</w:t>
      </w:r>
      <w:r w:rsidR="00F83204">
        <w:rPr>
          <w:rFonts w:ascii="Simplified Arabic" w:hAnsi="Simplified Arabic" w:cs="Simplified Arabic" w:hint="cs"/>
          <w:sz w:val="32"/>
          <w:szCs w:val="32"/>
          <w:rtl/>
        </w:rPr>
        <w:t xml:space="preserve"> </w:t>
      </w:r>
      <w:r w:rsidR="00F93652">
        <w:rPr>
          <w:rFonts w:ascii="Simplified Arabic" w:hAnsi="Simplified Arabic" w:cs="Simplified Arabic" w:hint="cs"/>
          <w:sz w:val="32"/>
          <w:szCs w:val="32"/>
          <w:rtl/>
        </w:rPr>
        <w:t>.</w:t>
      </w:r>
    </w:p>
    <w:p w14:paraId="0F3E3ADC" w14:textId="77777777" w:rsidR="00833837" w:rsidRPr="00D21842" w:rsidRDefault="00833837" w:rsidP="005F0C59">
      <w:pPr>
        <w:pStyle w:val="Paragraphedeliste"/>
        <w:numPr>
          <w:ilvl w:val="0"/>
          <w:numId w:val="29"/>
        </w:numPr>
        <w:tabs>
          <w:tab w:val="right" w:pos="567"/>
        </w:tabs>
        <w:bidi/>
        <w:spacing w:after="160" w:line="259" w:lineRule="auto"/>
        <w:ind w:left="0" w:firstLine="0"/>
        <w:rPr>
          <w:rFonts w:ascii="Simplified Arabic" w:hAnsi="Simplified Arabic" w:cs="Simplified Arabic"/>
          <w:sz w:val="32"/>
          <w:szCs w:val="32"/>
        </w:rPr>
      </w:pPr>
      <w:r w:rsidRPr="00D21842">
        <w:rPr>
          <w:rFonts w:ascii="Simplified Arabic" w:hAnsi="Simplified Arabic" w:cs="Simplified Arabic"/>
          <w:sz w:val="32"/>
          <w:szCs w:val="32"/>
          <w:rtl/>
        </w:rPr>
        <w:t>عبد القادر حسين، فن البديع، دار الشروق، لبنان، د ط، 1983</w:t>
      </w:r>
      <w:r w:rsidRPr="00D21842">
        <w:rPr>
          <w:rFonts w:ascii="Simplified Arabic" w:hAnsi="Simplified Arabic" w:cs="Simplified Arabic" w:hint="cs"/>
          <w:sz w:val="32"/>
          <w:szCs w:val="32"/>
          <w:rtl/>
        </w:rPr>
        <w:t>.</w:t>
      </w:r>
    </w:p>
    <w:p w14:paraId="77C0A3CC" w14:textId="77777777" w:rsidR="00F93652" w:rsidRDefault="00833837" w:rsidP="005F0C59">
      <w:pPr>
        <w:pStyle w:val="Paragraphedeliste"/>
        <w:numPr>
          <w:ilvl w:val="0"/>
          <w:numId w:val="29"/>
        </w:numPr>
        <w:tabs>
          <w:tab w:val="right" w:pos="567"/>
        </w:tabs>
        <w:bidi/>
        <w:spacing w:after="160" w:line="259" w:lineRule="auto"/>
        <w:ind w:left="0" w:firstLine="0"/>
        <w:rPr>
          <w:rFonts w:ascii="Simplified Arabic" w:hAnsi="Simplified Arabic" w:cs="Simplified Arabic"/>
          <w:sz w:val="32"/>
          <w:szCs w:val="32"/>
        </w:rPr>
      </w:pPr>
      <w:r w:rsidRPr="00D21842">
        <w:rPr>
          <w:rFonts w:ascii="Simplified Arabic" w:hAnsi="Simplified Arabic" w:cs="Simplified Arabic"/>
          <w:sz w:val="32"/>
          <w:szCs w:val="32"/>
          <w:rtl/>
        </w:rPr>
        <w:t xml:space="preserve">عبد القاهر الجرجاني، دلائل الإعجاز، </w:t>
      </w:r>
      <w:r w:rsidR="00F93652">
        <w:rPr>
          <w:rFonts w:ascii="Simplified Arabic" w:hAnsi="Simplified Arabic" w:cs="Simplified Arabic" w:hint="cs"/>
          <w:sz w:val="32"/>
          <w:szCs w:val="32"/>
          <w:rtl/>
        </w:rPr>
        <w:t xml:space="preserve"> تح </w:t>
      </w:r>
      <w:r w:rsidRPr="00D21842">
        <w:rPr>
          <w:rFonts w:ascii="Simplified Arabic" w:hAnsi="Simplified Arabic" w:cs="Simplified Arabic"/>
          <w:sz w:val="32"/>
          <w:szCs w:val="32"/>
          <w:rtl/>
        </w:rPr>
        <w:t>محمود شاكر</w:t>
      </w:r>
      <w:r w:rsidR="00F93652">
        <w:rPr>
          <w:rFonts w:ascii="Simplified Arabic" w:hAnsi="Simplified Arabic" w:cs="Simplified Arabic" w:hint="cs"/>
          <w:sz w:val="32"/>
          <w:szCs w:val="32"/>
          <w:rtl/>
        </w:rPr>
        <w:t xml:space="preserve"> ,</w:t>
      </w:r>
      <w:r w:rsidRPr="00D21842">
        <w:rPr>
          <w:rFonts w:ascii="Simplified Arabic" w:hAnsi="Simplified Arabic" w:cs="Simplified Arabic"/>
          <w:sz w:val="32"/>
          <w:szCs w:val="32"/>
          <w:rtl/>
        </w:rPr>
        <w:t xml:space="preserve"> مكتبة الخانجي، القاهرة، </w:t>
      </w:r>
    </w:p>
    <w:p w14:paraId="6164B454" w14:textId="5ABF4B82" w:rsidR="00833837" w:rsidRPr="00D21842" w:rsidRDefault="00833837" w:rsidP="00F93652">
      <w:pPr>
        <w:pStyle w:val="Paragraphedeliste"/>
        <w:tabs>
          <w:tab w:val="right" w:pos="567"/>
        </w:tabs>
        <w:bidi/>
        <w:spacing w:after="160" w:line="259" w:lineRule="auto"/>
        <w:ind w:left="0"/>
        <w:rPr>
          <w:rFonts w:ascii="Simplified Arabic" w:hAnsi="Simplified Arabic" w:cs="Simplified Arabic"/>
          <w:sz w:val="32"/>
          <w:szCs w:val="32"/>
        </w:rPr>
      </w:pPr>
      <w:r w:rsidRPr="00D21842">
        <w:rPr>
          <w:rFonts w:ascii="Simplified Arabic" w:hAnsi="Simplified Arabic" w:cs="Simplified Arabic"/>
          <w:sz w:val="32"/>
          <w:szCs w:val="32"/>
          <w:rtl/>
        </w:rPr>
        <w:t>د ط، 1984</w:t>
      </w:r>
      <w:r w:rsidRPr="00D21842">
        <w:rPr>
          <w:rFonts w:ascii="Simplified Arabic" w:hAnsi="Simplified Arabic" w:cs="Simplified Arabic" w:hint="cs"/>
          <w:sz w:val="32"/>
          <w:szCs w:val="32"/>
          <w:rtl/>
        </w:rPr>
        <w:t>.</w:t>
      </w:r>
    </w:p>
    <w:p w14:paraId="6F66F35F" w14:textId="77777777" w:rsidR="00833837" w:rsidRPr="00D21842" w:rsidRDefault="00833837" w:rsidP="005F0C59">
      <w:pPr>
        <w:pStyle w:val="Paragraphedeliste"/>
        <w:numPr>
          <w:ilvl w:val="0"/>
          <w:numId w:val="29"/>
        </w:numPr>
        <w:tabs>
          <w:tab w:val="right" w:pos="567"/>
        </w:tabs>
        <w:bidi/>
        <w:spacing w:after="160" w:line="259" w:lineRule="auto"/>
        <w:ind w:left="0" w:firstLine="0"/>
        <w:rPr>
          <w:rFonts w:ascii="Simplified Arabic" w:hAnsi="Simplified Arabic" w:cs="Simplified Arabic"/>
          <w:sz w:val="32"/>
          <w:szCs w:val="32"/>
        </w:rPr>
      </w:pPr>
      <w:r w:rsidRPr="00D21842">
        <w:rPr>
          <w:rFonts w:ascii="Simplified Arabic" w:hAnsi="Simplified Arabic" w:cs="Simplified Arabic"/>
          <w:sz w:val="32"/>
          <w:szCs w:val="32"/>
          <w:rtl/>
          <w:lang w:bidi="ar-DZ"/>
        </w:rPr>
        <w:t xml:space="preserve">عبد المجيد محمد علي </w:t>
      </w:r>
      <w:proofErr w:type="spellStart"/>
      <w:r w:rsidRPr="00D21842">
        <w:rPr>
          <w:rFonts w:ascii="Simplified Arabic" w:hAnsi="Simplified Arabic" w:cs="Simplified Arabic"/>
          <w:sz w:val="32"/>
          <w:szCs w:val="32"/>
          <w:rtl/>
          <w:lang w:bidi="ar-DZ"/>
        </w:rPr>
        <w:t>الغيلي</w:t>
      </w:r>
      <w:proofErr w:type="spellEnd"/>
      <w:r w:rsidRPr="00D21842">
        <w:rPr>
          <w:rFonts w:ascii="Simplified Arabic" w:hAnsi="Simplified Arabic" w:cs="Simplified Arabic"/>
          <w:sz w:val="32"/>
          <w:szCs w:val="32"/>
          <w:rtl/>
          <w:lang w:bidi="ar-DZ"/>
        </w:rPr>
        <w:t>، المعاني الصرفية و مبادئها، موقع رحى المؤلف، د ط، 2007م</w:t>
      </w:r>
      <w:r w:rsidRPr="00D21842">
        <w:rPr>
          <w:rFonts w:ascii="Simplified Arabic" w:hAnsi="Simplified Arabic" w:cs="Simplified Arabic" w:hint="cs"/>
          <w:sz w:val="32"/>
          <w:szCs w:val="32"/>
          <w:rtl/>
          <w:lang w:bidi="ar-DZ"/>
        </w:rPr>
        <w:t>.</w:t>
      </w:r>
    </w:p>
    <w:p w14:paraId="5B938330" w14:textId="77777777" w:rsidR="00833837" w:rsidRPr="00D21842" w:rsidRDefault="00833837" w:rsidP="005F0C59">
      <w:pPr>
        <w:pStyle w:val="Paragraphedeliste"/>
        <w:numPr>
          <w:ilvl w:val="0"/>
          <w:numId w:val="29"/>
        </w:numPr>
        <w:tabs>
          <w:tab w:val="right" w:pos="567"/>
        </w:tabs>
        <w:bidi/>
        <w:spacing w:after="160" w:line="259" w:lineRule="auto"/>
        <w:ind w:left="0" w:firstLine="0"/>
        <w:rPr>
          <w:rFonts w:ascii="Simplified Arabic" w:hAnsi="Simplified Arabic" w:cs="Simplified Arabic"/>
          <w:sz w:val="32"/>
          <w:szCs w:val="32"/>
          <w:rtl/>
          <w:lang w:bidi="ar-DZ"/>
        </w:rPr>
      </w:pPr>
      <w:r w:rsidRPr="00D21842">
        <w:rPr>
          <w:rFonts w:ascii="Simplified Arabic" w:hAnsi="Simplified Arabic" w:cs="Simplified Arabic"/>
          <w:sz w:val="32"/>
          <w:szCs w:val="32"/>
          <w:rtl/>
        </w:rPr>
        <w:t>عبد الهادي بن ظافر الشهري، استراتيجية الخطاب، دار الكتاب الجديد، المتحد، ط1، 2004، البياض</w:t>
      </w:r>
      <w:r w:rsidRPr="00D21842">
        <w:rPr>
          <w:rFonts w:ascii="Simplified Arabic" w:hAnsi="Simplified Arabic" w:cs="Simplified Arabic" w:hint="cs"/>
          <w:sz w:val="32"/>
          <w:szCs w:val="32"/>
          <w:rtl/>
        </w:rPr>
        <w:t>.</w:t>
      </w:r>
    </w:p>
    <w:p w14:paraId="451CB60F" w14:textId="77777777" w:rsidR="00833837" w:rsidRPr="00D21842" w:rsidRDefault="00833837" w:rsidP="005F0C59">
      <w:pPr>
        <w:pStyle w:val="Paragraphedeliste"/>
        <w:numPr>
          <w:ilvl w:val="0"/>
          <w:numId w:val="29"/>
        </w:numPr>
        <w:tabs>
          <w:tab w:val="right" w:pos="567"/>
        </w:tabs>
        <w:bidi/>
        <w:spacing w:after="160" w:line="259" w:lineRule="auto"/>
        <w:ind w:left="0" w:firstLine="0"/>
        <w:rPr>
          <w:rFonts w:ascii="Simplified Arabic" w:hAnsi="Simplified Arabic" w:cs="Simplified Arabic"/>
          <w:sz w:val="32"/>
          <w:szCs w:val="32"/>
        </w:rPr>
      </w:pPr>
      <w:r w:rsidRPr="00D21842">
        <w:rPr>
          <w:rFonts w:ascii="Simplified Arabic" w:hAnsi="Simplified Arabic" w:cs="Simplified Arabic"/>
          <w:sz w:val="32"/>
          <w:szCs w:val="32"/>
          <w:rtl/>
        </w:rPr>
        <w:t>عبد الواحد حسن الشيخ، دراسة في علم البديع، مكتبة ومطبعة الإشعاع الفنية، د ط، 1999م</w:t>
      </w:r>
      <w:r w:rsidRPr="00D21842">
        <w:rPr>
          <w:rFonts w:ascii="Simplified Arabic" w:hAnsi="Simplified Arabic" w:cs="Simplified Arabic" w:hint="cs"/>
          <w:sz w:val="32"/>
          <w:szCs w:val="32"/>
          <w:rtl/>
        </w:rPr>
        <w:t>.</w:t>
      </w:r>
    </w:p>
    <w:p w14:paraId="79812D52" w14:textId="77777777" w:rsidR="00833837" w:rsidRPr="00D21842" w:rsidRDefault="00833837" w:rsidP="005F0C59">
      <w:pPr>
        <w:pStyle w:val="Paragraphedeliste"/>
        <w:numPr>
          <w:ilvl w:val="0"/>
          <w:numId w:val="29"/>
        </w:numPr>
        <w:tabs>
          <w:tab w:val="right" w:pos="567"/>
        </w:tabs>
        <w:bidi/>
        <w:spacing w:after="160" w:line="259" w:lineRule="auto"/>
        <w:ind w:left="0" w:firstLine="0"/>
        <w:rPr>
          <w:rFonts w:ascii="Simplified Arabic" w:hAnsi="Simplified Arabic" w:cs="Simplified Arabic"/>
          <w:sz w:val="32"/>
          <w:szCs w:val="32"/>
        </w:rPr>
      </w:pPr>
      <w:r w:rsidRPr="00D21842">
        <w:rPr>
          <w:rFonts w:ascii="Simplified Arabic" w:hAnsi="Simplified Arabic" w:cs="Simplified Arabic"/>
          <w:sz w:val="32"/>
          <w:szCs w:val="32"/>
          <w:rtl/>
          <w:lang w:bidi="ar-DZ"/>
        </w:rPr>
        <w:t>علي الهاشمي، العروض الواضح وعلم القافية، دار القلم، دمشق، ط1، 1991م</w:t>
      </w:r>
      <w:r w:rsidRPr="00D21842">
        <w:rPr>
          <w:rFonts w:ascii="Simplified Arabic" w:hAnsi="Simplified Arabic" w:cs="Simplified Arabic" w:hint="cs"/>
          <w:sz w:val="32"/>
          <w:szCs w:val="32"/>
          <w:rtl/>
          <w:lang w:bidi="ar-DZ"/>
        </w:rPr>
        <w:t>.</w:t>
      </w:r>
    </w:p>
    <w:p w14:paraId="6BB494C1" w14:textId="7FD26718" w:rsidR="00833837" w:rsidRPr="00D21842" w:rsidRDefault="00833837" w:rsidP="005F0C59">
      <w:pPr>
        <w:pStyle w:val="Paragraphedeliste"/>
        <w:numPr>
          <w:ilvl w:val="0"/>
          <w:numId w:val="29"/>
        </w:numPr>
        <w:tabs>
          <w:tab w:val="right" w:pos="567"/>
        </w:tabs>
        <w:bidi/>
        <w:spacing w:after="160" w:line="259" w:lineRule="auto"/>
        <w:ind w:left="0" w:firstLine="0"/>
        <w:rPr>
          <w:rFonts w:ascii="Simplified Arabic" w:hAnsi="Simplified Arabic" w:cs="Simplified Arabic"/>
          <w:sz w:val="32"/>
          <w:szCs w:val="32"/>
        </w:rPr>
      </w:pPr>
      <w:r w:rsidRPr="00D21842">
        <w:rPr>
          <w:rFonts w:ascii="Simplified Arabic" w:hAnsi="Simplified Arabic" w:cs="Simplified Arabic"/>
          <w:sz w:val="32"/>
          <w:szCs w:val="32"/>
          <w:rtl/>
        </w:rPr>
        <w:t xml:space="preserve">علي بن محمد السيد الشريف الجرجاني، معجم التعريف، تح محمد صديق المنشاوي، دار الفضيلة للنشر والتوزيع والتصدير، </w:t>
      </w:r>
      <w:proofErr w:type="spellStart"/>
      <w:r w:rsidRPr="00D21842">
        <w:rPr>
          <w:rFonts w:ascii="Simplified Arabic" w:hAnsi="Simplified Arabic" w:cs="Simplified Arabic"/>
          <w:sz w:val="32"/>
          <w:szCs w:val="32"/>
          <w:rtl/>
        </w:rPr>
        <w:t>دط</w:t>
      </w:r>
      <w:proofErr w:type="spellEnd"/>
      <w:r w:rsidR="00F93652">
        <w:rPr>
          <w:rFonts w:ascii="Simplified Arabic" w:hAnsi="Simplified Arabic" w:cs="Simplified Arabic" w:hint="cs"/>
          <w:sz w:val="32"/>
          <w:szCs w:val="32"/>
          <w:rtl/>
        </w:rPr>
        <w:t xml:space="preserve"> , </w:t>
      </w:r>
      <w:proofErr w:type="spellStart"/>
      <w:r w:rsidR="00F93652">
        <w:rPr>
          <w:rFonts w:ascii="Simplified Arabic" w:hAnsi="Simplified Arabic" w:cs="Simplified Arabic" w:hint="cs"/>
          <w:sz w:val="32"/>
          <w:szCs w:val="32"/>
          <w:rtl/>
        </w:rPr>
        <w:t>دت</w:t>
      </w:r>
      <w:proofErr w:type="spellEnd"/>
      <w:r w:rsidRPr="00D21842">
        <w:rPr>
          <w:rFonts w:ascii="Simplified Arabic" w:hAnsi="Simplified Arabic" w:cs="Simplified Arabic" w:hint="cs"/>
          <w:sz w:val="32"/>
          <w:szCs w:val="32"/>
          <w:rtl/>
        </w:rPr>
        <w:t>.</w:t>
      </w:r>
    </w:p>
    <w:p w14:paraId="09BB9499" w14:textId="77777777" w:rsidR="00833837" w:rsidRPr="00D21842" w:rsidRDefault="00833837" w:rsidP="005F0C59">
      <w:pPr>
        <w:pStyle w:val="Paragraphedeliste"/>
        <w:numPr>
          <w:ilvl w:val="0"/>
          <w:numId w:val="29"/>
        </w:numPr>
        <w:tabs>
          <w:tab w:val="right" w:pos="567"/>
        </w:tabs>
        <w:bidi/>
        <w:spacing w:after="160" w:line="259" w:lineRule="auto"/>
        <w:ind w:left="0" w:firstLine="0"/>
        <w:rPr>
          <w:rFonts w:ascii="Simplified Arabic" w:hAnsi="Simplified Arabic" w:cs="Simplified Arabic"/>
          <w:sz w:val="32"/>
          <w:szCs w:val="32"/>
        </w:rPr>
      </w:pPr>
      <w:r w:rsidRPr="00D21842">
        <w:rPr>
          <w:rFonts w:ascii="Simplified Arabic" w:hAnsi="Simplified Arabic" w:cs="Simplified Arabic"/>
          <w:sz w:val="32"/>
          <w:szCs w:val="32"/>
          <w:rtl/>
          <w:lang w:bidi="ar-DZ"/>
        </w:rPr>
        <w:lastRenderedPageBreak/>
        <w:t xml:space="preserve">غانم قدوري الحمد، المدخل إلى علم أصوات العربية، دار عمار للنشر و التوزيع، ط1، </w:t>
      </w:r>
      <w:proofErr w:type="gramStart"/>
      <w:r w:rsidRPr="00D21842">
        <w:rPr>
          <w:rFonts w:ascii="Simplified Arabic" w:hAnsi="Simplified Arabic" w:cs="Simplified Arabic"/>
          <w:sz w:val="32"/>
          <w:szCs w:val="32"/>
          <w:rtl/>
          <w:lang w:bidi="ar-DZ"/>
        </w:rPr>
        <w:t xml:space="preserve">2004 </w:t>
      </w:r>
      <w:r w:rsidRPr="00D21842">
        <w:rPr>
          <w:rFonts w:ascii="Simplified Arabic" w:hAnsi="Simplified Arabic" w:cs="Simplified Arabic" w:hint="cs"/>
          <w:sz w:val="32"/>
          <w:szCs w:val="32"/>
          <w:rtl/>
          <w:lang w:bidi="ar-DZ"/>
        </w:rPr>
        <w:t>.</w:t>
      </w:r>
      <w:proofErr w:type="gramEnd"/>
    </w:p>
    <w:p w14:paraId="7C405505" w14:textId="77777777" w:rsidR="00833837" w:rsidRPr="00D21842" w:rsidRDefault="00833837" w:rsidP="005F0C59">
      <w:pPr>
        <w:pStyle w:val="Paragraphedeliste"/>
        <w:numPr>
          <w:ilvl w:val="0"/>
          <w:numId w:val="29"/>
        </w:numPr>
        <w:tabs>
          <w:tab w:val="right" w:pos="567"/>
        </w:tabs>
        <w:bidi/>
        <w:spacing w:after="160" w:line="259" w:lineRule="auto"/>
        <w:ind w:left="0" w:firstLine="0"/>
        <w:rPr>
          <w:rFonts w:ascii="Simplified Arabic" w:hAnsi="Simplified Arabic" w:cs="Simplified Arabic"/>
          <w:sz w:val="32"/>
          <w:szCs w:val="32"/>
          <w:rtl/>
          <w:lang w:bidi="ar-DZ"/>
        </w:rPr>
      </w:pPr>
      <w:r w:rsidRPr="00D21842">
        <w:rPr>
          <w:rFonts w:ascii="Simplified Arabic" w:hAnsi="Simplified Arabic" w:cs="Simplified Arabic"/>
          <w:sz w:val="32"/>
          <w:szCs w:val="32"/>
          <w:rtl/>
        </w:rPr>
        <w:t>فرحان بدري القربي، الأسلوبية في النقد العربي، بيروت، لبنان، ط1، 2003</w:t>
      </w:r>
      <w:r w:rsidRPr="00D21842">
        <w:rPr>
          <w:rFonts w:ascii="Simplified Arabic" w:hAnsi="Simplified Arabic" w:cs="Simplified Arabic" w:hint="cs"/>
          <w:sz w:val="32"/>
          <w:szCs w:val="32"/>
          <w:rtl/>
        </w:rPr>
        <w:t>.</w:t>
      </w:r>
    </w:p>
    <w:p w14:paraId="4FF4E180" w14:textId="77777777" w:rsidR="00833837" w:rsidRPr="00D21842" w:rsidRDefault="00833837" w:rsidP="005F0C59">
      <w:pPr>
        <w:pStyle w:val="Paragraphedeliste"/>
        <w:numPr>
          <w:ilvl w:val="0"/>
          <w:numId w:val="29"/>
        </w:numPr>
        <w:tabs>
          <w:tab w:val="right" w:pos="567"/>
        </w:tabs>
        <w:bidi/>
        <w:spacing w:after="160" w:line="259" w:lineRule="auto"/>
        <w:ind w:left="0" w:firstLine="0"/>
        <w:rPr>
          <w:rFonts w:ascii="Simplified Arabic" w:hAnsi="Simplified Arabic" w:cs="Simplified Arabic"/>
          <w:sz w:val="32"/>
          <w:szCs w:val="32"/>
        </w:rPr>
      </w:pPr>
      <w:r w:rsidRPr="00D21842">
        <w:rPr>
          <w:rFonts w:ascii="Simplified Arabic" w:hAnsi="Simplified Arabic" w:cs="Simplified Arabic"/>
          <w:sz w:val="32"/>
          <w:szCs w:val="32"/>
          <w:rtl/>
        </w:rPr>
        <w:t xml:space="preserve">فضل حسن عباس، أساليب البيان، دار </w:t>
      </w:r>
      <w:proofErr w:type="spellStart"/>
      <w:r w:rsidRPr="00D21842">
        <w:rPr>
          <w:rFonts w:ascii="Simplified Arabic" w:hAnsi="Simplified Arabic" w:cs="Simplified Arabic"/>
          <w:sz w:val="32"/>
          <w:szCs w:val="32"/>
          <w:rtl/>
        </w:rPr>
        <w:t>النقائس</w:t>
      </w:r>
      <w:proofErr w:type="spellEnd"/>
      <w:r w:rsidRPr="00D21842">
        <w:rPr>
          <w:rFonts w:ascii="Simplified Arabic" w:hAnsi="Simplified Arabic" w:cs="Simplified Arabic"/>
          <w:sz w:val="32"/>
          <w:szCs w:val="32"/>
          <w:rtl/>
        </w:rPr>
        <w:t xml:space="preserve"> للنشر والتوزيع، د ط، 2008</w:t>
      </w:r>
      <w:r w:rsidRPr="00D21842">
        <w:rPr>
          <w:rFonts w:ascii="Simplified Arabic" w:hAnsi="Simplified Arabic" w:cs="Simplified Arabic" w:hint="cs"/>
          <w:sz w:val="32"/>
          <w:szCs w:val="32"/>
          <w:rtl/>
        </w:rPr>
        <w:t>.</w:t>
      </w:r>
    </w:p>
    <w:p w14:paraId="007BD022" w14:textId="79071660" w:rsidR="00833837" w:rsidRPr="00D21842" w:rsidRDefault="00833837" w:rsidP="005F0C59">
      <w:pPr>
        <w:pStyle w:val="Paragraphedeliste"/>
        <w:numPr>
          <w:ilvl w:val="0"/>
          <w:numId w:val="29"/>
        </w:numPr>
        <w:tabs>
          <w:tab w:val="right" w:pos="567"/>
        </w:tabs>
        <w:bidi/>
        <w:spacing w:after="160" w:line="259" w:lineRule="auto"/>
        <w:ind w:left="0" w:firstLine="0"/>
        <w:rPr>
          <w:rFonts w:ascii="Simplified Arabic" w:hAnsi="Simplified Arabic" w:cs="Simplified Arabic"/>
          <w:sz w:val="32"/>
          <w:szCs w:val="32"/>
          <w:rtl/>
          <w:lang w:bidi="ar-DZ"/>
        </w:rPr>
      </w:pPr>
      <w:r w:rsidRPr="00D21842">
        <w:rPr>
          <w:rFonts w:ascii="Simplified Arabic" w:hAnsi="Simplified Arabic" w:cs="Simplified Arabic"/>
          <w:sz w:val="32"/>
          <w:szCs w:val="32"/>
          <w:rtl/>
        </w:rPr>
        <w:t xml:space="preserve">قطع الله أحمد سليمان، الأسلوبية </w:t>
      </w:r>
      <w:r w:rsidR="00F93652">
        <w:rPr>
          <w:rFonts w:ascii="Simplified Arabic" w:hAnsi="Simplified Arabic" w:cs="Simplified Arabic" w:hint="cs"/>
          <w:sz w:val="32"/>
          <w:szCs w:val="32"/>
          <w:rtl/>
        </w:rPr>
        <w:t>_</w:t>
      </w:r>
      <w:r w:rsidRPr="00D21842">
        <w:rPr>
          <w:rFonts w:ascii="Simplified Arabic" w:hAnsi="Simplified Arabic" w:cs="Simplified Arabic"/>
          <w:sz w:val="32"/>
          <w:szCs w:val="32"/>
          <w:rtl/>
        </w:rPr>
        <w:t>مدخل نظري ودراسة تطبيقية</w:t>
      </w:r>
      <w:r w:rsidR="00F93652">
        <w:rPr>
          <w:rFonts w:ascii="Simplified Arabic" w:hAnsi="Simplified Arabic" w:cs="Simplified Arabic" w:hint="cs"/>
          <w:sz w:val="32"/>
          <w:szCs w:val="32"/>
          <w:rtl/>
        </w:rPr>
        <w:t>_</w:t>
      </w:r>
      <w:r w:rsidRPr="00D21842">
        <w:rPr>
          <w:rFonts w:ascii="Simplified Arabic" w:hAnsi="Simplified Arabic" w:cs="Simplified Arabic"/>
          <w:sz w:val="32"/>
          <w:szCs w:val="32"/>
          <w:rtl/>
        </w:rPr>
        <w:t xml:space="preserve">، مكتبة الأدب، القاهرة، </w:t>
      </w:r>
      <w:proofErr w:type="spellStart"/>
      <w:r w:rsidR="003F7480">
        <w:rPr>
          <w:rFonts w:ascii="Simplified Arabic" w:hAnsi="Simplified Arabic" w:cs="Simplified Arabic" w:hint="cs"/>
          <w:sz w:val="32"/>
          <w:szCs w:val="32"/>
          <w:rtl/>
        </w:rPr>
        <w:t>دط</w:t>
      </w:r>
      <w:proofErr w:type="spellEnd"/>
      <w:r w:rsidR="003F7480">
        <w:rPr>
          <w:rFonts w:ascii="Simplified Arabic" w:hAnsi="Simplified Arabic" w:cs="Simplified Arabic" w:hint="cs"/>
          <w:sz w:val="32"/>
          <w:szCs w:val="32"/>
          <w:rtl/>
        </w:rPr>
        <w:t xml:space="preserve"> ,</w:t>
      </w:r>
      <w:r w:rsidRPr="00D21842">
        <w:rPr>
          <w:rFonts w:ascii="Simplified Arabic" w:hAnsi="Simplified Arabic" w:cs="Simplified Arabic"/>
          <w:sz w:val="32"/>
          <w:szCs w:val="32"/>
          <w:rtl/>
        </w:rPr>
        <w:t>2004</w:t>
      </w:r>
      <w:r w:rsidRPr="00D21842">
        <w:rPr>
          <w:rFonts w:ascii="Simplified Arabic" w:hAnsi="Simplified Arabic" w:cs="Simplified Arabic" w:hint="cs"/>
          <w:sz w:val="32"/>
          <w:szCs w:val="32"/>
          <w:rtl/>
        </w:rPr>
        <w:t>.</w:t>
      </w:r>
    </w:p>
    <w:p w14:paraId="0E384971" w14:textId="7A707D7C" w:rsidR="00833837" w:rsidRPr="00D21842" w:rsidRDefault="00833837" w:rsidP="005F0C59">
      <w:pPr>
        <w:pStyle w:val="Paragraphedeliste"/>
        <w:numPr>
          <w:ilvl w:val="0"/>
          <w:numId w:val="29"/>
        </w:numPr>
        <w:tabs>
          <w:tab w:val="right" w:pos="567"/>
        </w:tabs>
        <w:bidi/>
        <w:spacing w:after="160" w:line="259" w:lineRule="auto"/>
        <w:ind w:left="0" w:firstLine="0"/>
        <w:rPr>
          <w:rFonts w:ascii="Simplified Arabic" w:hAnsi="Simplified Arabic" w:cs="Simplified Arabic"/>
          <w:sz w:val="32"/>
          <w:szCs w:val="32"/>
        </w:rPr>
      </w:pPr>
      <w:r w:rsidRPr="00D21842">
        <w:rPr>
          <w:rFonts w:ascii="Simplified Arabic" w:hAnsi="Simplified Arabic" w:cs="Simplified Arabic"/>
          <w:sz w:val="32"/>
          <w:szCs w:val="32"/>
          <w:rtl/>
        </w:rPr>
        <w:t xml:space="preserve">محمد </w:t>
      </w:r>
      <w:r w:rsidR="00F93652">
        <w:rPr>
          <w:rFonts w:ascii="Simplified Arabic" w:hAnsi="Simplified Arabic" w:cs="Simplified Arabic" w:hint="cs"/>
          <w:sz w:val="32"/>
          <w:szCs w:val="32"/>
          <w:rtl/>
        </w:rPr>
        <w:t>أ</w:t>
      </w:r>
      <w:r w:rsidRPr="00D21842">
        <w:rPr>
          <w:rFonts w:ascii="Simplified Arabic" w:hAnsi="Simplified Arabic" w:cs="Simplified Arabic"/>
          <w:sz w:val="32"/>
          <w:szCs w:val="32"/>
          <w:rtl/>
        </w:rPr>
        <w:t>حمد قاسم، محي الدين ديب، علوم البلاغة البديع والبيان والمعاني، المؤسسة الحديثة للكتاب، طرابلس، لبنان، ط1، 2000</w:t>
      </w:r>
      <w:r w:rsidRPr="00D21842">
        <w:rPr>
          <w:rFonts w:ascii="Simplified Arabic" w:hAnsi="Simplified Arabic" w:cs="Simplified Arabic" w:hint="cs"/>
          <w:sz w:val="32"/>
          <w:szCs w:val="32"/>
          <w:rtl/>
        </w:rPr>
        <w:t>.</w:t>
      </w:r>
    </w:p>
    <w:p w14:paraId="169956F7" w14:textId="77777777" w:rsidR="00F93652" w:rsidRDefault="00833837" w:rsidP="005F0C59">
      <w:pPr>
        <w:pStyle w:val="Paragraphedeliste"/>
        <w:numPr>
          <w:ilvl w:val="0"/>
          <w:numId w:val="29"/>
        </w:numPr>
        <w:tabs>
          <w:tab w:val="right" w:pos="567"/>
        </w:tabs>
        <w:bidi/>
        <w:spacing w:after="160" w:line="259" w:lineRule="auto"/>
        <w:ind w:left="0" w:firstLine="0"/>
        <w:rPr>
          <w:rFonts w:ascii="Simplified Arabic" w:hAnsi="Simplified Arabic" w:cs="Simplified Arabic"/>
          <w:sz w:val="32"/>
          <w:szCs w:val="32"/>
          <w:lang w:bidi="ar-DZ"/>
        </w:rPr>
      </w:pPr>
      <w:r w:rsidRPr="00D21842">
        <w:rPr>
          <w:rFonts w:ascii="Simplified Arabic" w:hAnsi="Simplified Arabic" w:cs="Simplified Arabic"/>
          <w:sz w:val="32"/>
          <w:szCs w:val="32"/>
          <w:rtl/>
          <w:lang w:bidi="ar-DZ"/>
        </w:rPr>
        <w:t>محمد الطاهر ابن عاشور، تفسير التحرير والتنوير، ج1، الدار التونسية للنشر، تونس،</w:t>
      </w:r>
    </w:p>
    <w:p w14:paraId="20663700" w14:textId="488AF9AE" w:rsidR="00833837" w:rsidRPr="00D21842" w:rsidRDefault="00833837" w:rsidP="00F93652">
      <w:pPr>
        <w:pStyle w:val="Paragraphedeliste"/>
        <w:tabs>
          <w:tab w:val="right" w:pos="567"/>
        </w:tabs>
        <w:bidi/>
        <w:spacing w:after="160" w:line="259" w:lineRule="auto"/>
        <w:ind w:left="0"/>
        <w:rPr>
          <w:rFonts w:ascii="Simplified Arabic" w:hAnsi="Simplified Arabic" w:cs="Simplified Arabic"/>
          <w:sz w:val="32"/>
          <w:szCs w:val="32"/>
          <w:rtl/>
          <w:lang w:bidi="ar-DZ"/>
        </w:rPr>
      </w:pPr>
      <w:r w:rsidRPr="00D21842">
        <w:rPr>
          <w:rFonts w:ascii="Simplified Arabic" w:hAnsi="Simplified Arabic" w:cs="Simplified Arabic"/>
          <w:sz w:val="32"/>
          <w:szCs w:val="32"/>
          <w:rtl/>
          <w:lang w:bidi="ar-DZ"/>
        </w:rPr>
        <w:t xml:space="preserve"> د ط، 1984</w:t>
      </w:r>
      <w:r w:rsidRPr="00D21842">
        <w:rPr>
          <w:rFonts w:ascii="Simplified Arabic" w:hAnsi="Simplified Arabic" w:cs="Simplified Arabic" w:hint="cs"/>
          <w:sz w:val="32"/>
          <w:szCs w:val="32"/>
          <w:rtl/>
          <w:lang w:bidi="ar-DZ"/>
        </w:rPr>
        <w:t>.</w:t>
      </w:r>
    </w:p>
    <w:p w14:paraId="0C58CD03" w14:textId="5FF48A14" w:rsidR="00833837" w:rsidRPr="00D21842" w:rsidRDefault="00833837" w:rsidP="005F0C59">
      <w:pPr>
        <w:pStyle w:val="Paragraphedeliste"/>
        <w:numPr>
          <w:ilvl w:val="0"/>
          <w:numId w:val="29"/>
        </w:numPr>
        <w:tabs>
          <w:tab w:val="right" w:pos="567"/>
        </w:tabs>
        <w:bidi/>
        <w:spacing w:after="160" w:line="259" w:lineRule="auto"/>
        <w:ind w:left="0" w:firstLine="0"/>
        <w:rPr>
          <w:rFonts w:ascii="Simplified Arabic" w:hAnsi="Simplified Arabic" w:cs="Simplified Arabic"/>
          <w:sz w:val="32"/>
          <w:szCs w:val="32"/>
          <w:rtl/>
          <w:lang w:bidi="ar-DZ"/>
        </w:rPr>
      </w:pPr>
      <w:r w:rsidRPr="00D21842">
        <w:rPr>
          <w:rFonts w:ascii="Simplified Arabic" w:hAnsi="Simplified Arabic" w:cs="Simplified Arabic"/>
          <w:sz w:val="32"/>
          <w:szCs w:val="32"/>
          <w:rtl/>
        </w:rPr>
        <w:t xml:space="preserve">محمد </w:t>
      </w:r>
      <w:proofErr w:type="spellStart"/>
      <w:r w:rsidRPr="00D21842">
        <w:rPr>
          <w:rFonts w:ascii="Simplified Arabic" w:hAnsi="Simplified Arabic" w:cs="Simplified Arabic"/>
          <w:sz w:val="32"/>
          <w:szCs w:val="32"/>
          <w:rtl/>
        </w:rPr>
        <w:t>الماكري</w:t>
      </w:r>
      <w:proofErr w:type="spellEnd"/>
      <w:r w:rsidRPr="00D21842">
        <w:rPr>
          <w:rFonts w:ascii="Simplified Arabic" w:hAnsi="Simplified Arabic" w:cs="Simplified Arabic"/>
          <w:sz w:val="32"/>
          <w:szCs w:val="32"/>
          <w:rtl/>
        </w:rPr>
        <w:t>، الشكل والخطاب</w:t>
      </w:r>
      <w:r w:rsidR="00142539">
        <w:rPr>
          <w:rFonts w:ascii="Simplified Arabic" w:hAnsi="Simplified Arabic" w:cs="Simplified Arabic" w:hint="cs"/>
          <w:sz w:val="32"/>
          <w:szCs w:val="32"/>
          <w:rtl/>
        </w:rPr>
        <w:t>-</w:t>
      </w:r>
      <w:r w:rsidRPr="00D21842">
        <w:rPr>
          <w:rFonts w:ascii="Simplified Arabic" w:hAnsi="Simplified Arabic" w:cs="Simplified Arabic"/>
          <w:sz w:val="32"/>
          <w:szCs w:val="32"/>
          <w:rtl/>
        </w:rPr>
        <w:t xml:space="preserve"> مدخل لتحليل ظاهري</w:t>
      </w:r>
      <w:r w:rsidR="00142539">
        <w:rPr>
          <w:rFonts w:ascii="Simplified Arabic" w:hAnsi="Simplified Arabic" w:cs="Simplified Arabic" w:hint="cs"/>
          <w:sz w:val="32"/>
          <w:szCs w:val="32"/>
          <w:rtl/>
        </w:rPr>
        <w:t>-</w:t>
      </w:r>
      <w:r w:rsidRPr="00D21842">
        <w:rPr>
          <w:rFonts w:ascii="Simplified Arabic" w:hAnsi="Simplified Arabic" w:cs="Simplified Arabic"/>
          <w:sz w:val="32"/>
          <w:szCs w:val="32"/>
          <w:rtl/>
        </w:rPr>
        <w:t>، المر</w:t>
      </w:r>
      <w:r w:rsidR="00142539">
        <w:rPr>
          <w:rFonts w:ascii="Simplified Arabic" w:hAnsi="Simplified Arabic" w:cs="Simplified Arabic" w:hint="cs"/>
          <w:sz w:val="32"/>
          <w:szCs w:val="32"/>
          <w:rtl/>
        </w:rPr>
        <w:t>ك</w:t>
      </w:r>
      <w:r w:rsidRPr="00D21842">
        <w:rPr>
          <w:rFonts w:ascii="Simplified Arabic" w:hAnsi="Simplified Arabic" w:cs="Simplified Arabic"/>
          <w:sz w:val="32"/>
          <w:szCs w:val="32"/>
          <w:rtl/>
        </w:rPr>
        <w:t>ز الثقافي، الدار البيضاء، المغرب</w:t>
      </w:r>
      <w:r w:rsidR="00142539">
        <w:rPr>
          <w:rFonts w:ascii="Simplified Arabic" w:hAnsi="Simplified Arabic" w:cs="Simplified Arabic" w:hint="cs"/>
          <w:sz w:val="32"/>
          <w:szCs w:val="32"/>
          <w:rtl/>
        </w:rPr>
        <w:t xml:space="preserve"> , </w:t>
      </w:r>
      <w:proofErr w:type="spellStart"/>
      <w:r w:rsidR="00142539">
        <w:rPr>
          <w:rFonts w:ascii="Simplified Arabic" w:hAnsi="Simplified Arabic" w:cs="Simplified Arabic" w:hint="cs"/>
          <w:sz w:val="32"/>
          <w:szCs w:val="32"/>
          <w:rtl/>
        </w:rPr>
        <w:t>دط</w:t>
      </w:r>
      <w:proofErr w:type="spellEnd"/>
      <w:r w:rsidR="00142539">
        <w:rPr>
          <w:rFonts w:ascii="Simplified Arabic" w:hAnsi="Simplified Arabic" w:cs="Simplified Arabic" w:hint="cs"/>
          <w:sz w:val="32"/>
          <w:szCs w:val="32"/>
          <w:rtl/>
        </w:rPr>
        <w:t>,</w:t>
      </w:r>
      <w:r w:rsidRPr="00D21842">
        <w:rPr>
          <w:rFonts w:ascii="Simplified Arabic" w:hAnsi="Simplified Arabic" w:cs="Simplified Arabic"/>
          <w:sz w:val="32"/>
          <w:szCs w:val="32"/>
          <w:rtl/>
        </w:rPr>
        <w:t xml:space="preserve"> 1991</w:t>
      </w:r>
      <w:r w:rsidRPr="00D21842">
        <w:rPr>
          <w:rFonts w:ascii="Simplified Arabic" w:hAnsi="Simplified Arabic" w:cs="Simplified Arabic" w:hint="cs"/>
          <w:sz w:val="32"/>
          <w:szCs w:val="32"/>
          <w:rtl/>
        </w:rPr>
        <w:t>.</w:t>
      </w:r>
    </w:p>
    <w:p w14:paraId="45BDAB4B" w14:textId="7BC22DAA" w:rsidR="00833837" w:rsidRPr="00D21842" w:rsidRDefault="00833837" w:rsidP="005F0C59">
      <w:pPr>
        <w:pStyle w:val="Paragraphedeliste"/>
        <w:numPr>
          <w:ilvl w:val="0"/>
          <w:numId w:val="29"/>
        </w:numPr>
        <w:tabs>
          <w:tab w:val="right" w:pos="567"/>
        </w:tabs>
        <w:bidi/>
        <w:spacing w:after="160" w:line="259" w:lineRule="auto"/>
        <w:ind w:left="0" w:firstLine="0"/>
        <w:rPr>
          <w:rFonts w:ascii="Simplified Arabic" w:hAnsi="Simplified Arabic" w:cs="Simplified Arabic"/>
          <w:sz w:val="32"/>
          <w:szCs w:val="32"/>
          <w:rtl/>
          <w:lang w:bidi="ar-DZ"/>
        </w:rPr>
      </w:pPr>
      <w:r w:rsidRPr="00D21842">
        <w:rPr>
          <w:rFonts w:ascii="Simplified Arabic" w:hAnsi="Simplified Arabic" w:cs="Simplified Arabic"/>
          <w:sz w:val="32"/>
          <w:szCs w:val="32"/>
          <w:rtl/>
        </w:rPr>
        <w:t>محمد بن إسماعيل البخاري، صحيح البخاري، دار ابن كثير، دمشق، بيروت، ط1</w:t>
      </w:r>
      <w:r w:rsidR="000924BC">
        <w:rPr>
          <w:rFonts w:ascii="Simplified Arabic" w:hAnsi="Simplified Arabic" w:cs="Simplified Arabic" w:hint="cs"/>
          <w:sz w:val="32"/>
          <w:szCs w:val="32"/>
          <w:rtl/>
        </w:rPr>
        <w:t xml:space="preserve"> , 2002</w:t>
      </w:r>
      <w:r w:rsidR="00142539">
        <w:rPr>
          <w:rFonts w:ascii="Simplified Arabic" w:hAnsi="Simplified Arabic" w:cs="Simplified Arabic" w:hint="cs"/>
          <w:sz w:val="32"/>
          <w:szCs w:val="32"/>
          <w:rtl/>
        </w:rPr>
        <w:t>.</w:t>
      </w:r>
    </w:p>
    <w:p w14:paraId="62BF9EA5" w14:textId="77777777" w:rsidR="00833837" w:rsidRPr="00D21842" w:rsidRDefault="00833837" w:rsidP="005F0C59">
      <w:pPr>
        <w:pStyle w:val="Paragraphedeliste"/>
        <w:numPr>
          <w:ilvl w:val="0"/>
          <w:numId w:val="29"/>
        </w:numPr>
        <w:tabs>
          <w:tab w:val="right" w:pos="567"/>
        </w:tabs>
        <w:bidi/>
        <w:spacing w:after="160" w:line="259" w:lineRule="auto"/>
        <w:ind w:left="0" w:firstLine="0"/>
        <w:rPr>
          <w:rFonts w:ascii="Simplified Arabic" w:hAnsi="Simplified Arabic" w:cs="Simplified Arabic"/>
          <w:sz w:val="32"/>
          <w:szCs w:val="32"/>
        </w:rPr>
      </w:pPr>
      <w:r w:rsidRPr="00D21842">
        <w:rPr>
          <w:rFonts w:ascii="Simplified Arabic" w:hAnsi="Simplified Arabic" w:cs="Simplified Arabic"/>
          <w:sz w:val="32"/>
          <w:szCs w:val="32"/>
          <w:rtl/>
        </w:rPr>
        <w:t xml:space="preserve">محمد بن علي </w:t>
      </w:r>
      <w:proofErr w:type="spellStart"/>
      <w:r w:rsidRPr="00D21842">
        <w:rPr>
          <w:rFonts w:ascii="Simplified Arabic" w:hAnsi="Simplified Arabic" w:cs="Simplified Arabic"/>
          <w:sz w:val="32"/>
          <w:szCs w:val="32"/>
          <w:rtl/>
        </w:rPr>
        <w:t>السكاكي</w:t>
      </w:r>
      <w:proofErr w:type="spellEnd"/>
      <w:r w:rsidRPr="00D21842">
        <w:rPr>
          <w:rFonts w:ascii="Simplified Arabic" w:hAnsi="Simplified Arabic" w:cs="Simplified Arabic"/>
          <w:sz w:val="32"/>
          <w:szCs w:val="32"/>
          <w:rtl/>
        </w:rPr>
        <w:t>، مفتاح العلوم، دار الكتب العلمية، بيروت، لبنان، ط1، 1983</w:t>
      </w:r>
      <w:r w:rsidRPr="00D21842">
        <w:rPr>
          <w:rFonts w:ascii="Simplified Arabic" w:hAnsi="Simplified Arabic" w:cs="Simplified Arabic" w:hint="cs"/>
          <w:sz w:val="32"/>
          <w:szCs w:val="32"/>
          <w:rtl/>
        </w:rPr>
        <w:t>.</w:t>
      </w:r>
    </w:p>
    <w:p w14:paraId="6C361919" w14:textId="635EC0E7" w:rsidR="00833837" w:rsidRPr="00D21842" w:rsidRDefault="00833837" w:rsidP="005F0C59">
      <w:pPr>
        <w:pStyle w:val="Paragraphedeliste"/>
        <w:numPr>
          <w:ilvl w:val="0"/>
          <w:numId w:val="29"/>
        </w:numPr>
        <w:tabs>
          <w:tab w:val="right" w:pos="567"/>
        </w:tabs>
        <w:bidi/>
        <w:spacing w:after="160" w:line="259" w:lineRule="auto"/>
        <w:ind w:left="0" w:firstLine="0"/>
        <w:rPr>
          <w:rFonts w:ascii="Simplified Arabic" w:hAnsi="Simplified Arabic" w:cs="Simplified Arabic"/>
          <w:sz w:val="32"/>
          <w:szCs w:val="32"/>
        </w:rPr>
      </w:pPr>
      <w:r w:rsidRPr="00D21842">
        <w:rPr>
          <w:rFonts w:ascii="Simplified Arabic" w:hAnsi="Simplified Arabic" w:cs="Simplified Arabic"/>
          <w:sz w:val="32"/>
          <w:szCs w:val="32"/>
          <w:rtl/>
          <w:lang w:bidi="ar-DZ"/>
        </w:rPr>
        <w:t>محمد بن يحي، السمات الأسلوبية في الخطاب الشعري، عالم الكتب الحديث، إربد، الأردن، ط1، 2011</w:t>
      </w:r>
      <w:r w:rsidRPr="00D21842">
        <w:rPr>
          <w:rFonts w:ascii="Simplified Arabic" w:hAnsi="Simplified Arabic" w:cs="Simplified Arabic" w:hint="cs"/>
          <w:sz w:val="32"/>
          <w:szCs w:val="32"/>
          <w:rtl/>
          <w:lang w:bidi="ar-DZ"/>
        </w:rPr>
        <w:t>.</w:t>
      </w:r>
    </w:p>
    <w:p w14:paraId="726DC944" w14:textId="154141E1" w:rsidR="00833837" w:rsidRPr="00D21842" w:rsidRDefault="00833837" w:rsidP="005F0C59">
      <w:pPr>
        <w:pStyle w:val="Paragraphedeliste"/>
        <w:numPr>
          <w:ilvl w:val="0"/>
          <w:numId w:val="29"/>
        </w:numPr>
        <w:tabs>
          <w:tab w:val="right" w:pos="567"/>
        </w:tabs>
        <w:bidi/>
        <w:spacing w:after="160" w:line="259" w:lineRule="auto"/>
        <w:ind w:left="0" w:firstLine="0"/>
        <w:rPr>
          <w:rFonts w:ascii="Simplified Arabic" w:hAnsi="Simplified Arabic" w:cs="Simplified Arabic"/>
          <w:sz w:val="32"/>
          <w:szCs w:val="32"/>
          <w:rtl/>
          <w:lang w:bidi="ar-DZ"/>
        </w:rPr>
      </w:pPr>
      <w:r w:rsidRPr="00D21842">
        <w:rPr>
          <w:rFonts w:ascii="Simplified Arabic" w:hAnsi="Simplified Arabic" w:cs="Simplified Arabic"/>
          <w:sz w:val="32"/>
          <w:szCs w:val="32"/>
          <w:rtl/>
        </w:rPr>
        <w:t xml:space="preserve">محمد </w:t>
      </w:r>
      <w:proofErr w:type="spellStart"/>
      <w:r w:rsidRPr="00D21842">
        <w:rPr>
          <w:rFonts w:ascii="Simplified Arabic" w:hAnsi="Simplified Arabic" w:cs="Simplified Arabic"/>
          <w:sz w:val="32"/>
          <w:szCs w:val="32"/>
          <w:rtl/>
        </w:rPr>
        <w:t>شطاح</w:t>
      </w:r>
      <w:proofErr w:type="spellEnd"/>
      <w:r w:rsidRPr="00D21842">
        <w:rPr>
          <w:rFonts w:ascii="Simplified Arabic" w:hAnsi="Simplified Arabic" w:cs="Simplified Arabic"/>
          <w:sz w:val="32"/>
          <w:szCs w:val="32"/>
          <w:rtl/>
        </w:rPr>
        <w:t xml:space="preserve"> نعمان بوقرة، تحليل الخطاب الأدبي والإعلامي </w:t>
      </w:r>
      <w:r w:rsidR="00142539">
        <w:rPr>
          <w:rFonts w:ascii="Simplified Arabic" w:hAnsi="Simplified Arabic" w:cs="Simplified Arabic" w:hint="cs"/>
          <w:sz w:val="32"/>
          <w:szCs w:val="32"/>
          <w:rtl/>
        </w:rPr>
        <w:t>_</w:t>
      </w:r>
      <w:r w:rsidRPr="00D21842">
        <w:rPr>
          <w:rFonts w:ascii="Simplified Arabic" w:hAnsi="Simplified Arabic" w:cs="Simplified Arabic"/>
          <w:sz w:val="32"/>
          <w:szCs w:val="32"/>
          <w:rtl/>
        </w:rPr>
        <w:t>بين النظرية والتطبيق</w:t>
      </w:r>
      <w:r w:rsidR="00142539">
        <w:rPr>
          <w:rFonts w:ascii="Simplified Arabic" w:hAnsi="Simplified Arabic" w:cs="Simplified Arabic" w:hint="cs"/>
          <w:sz w:val="32"/>
          <w:szCs w:val="32"/>
          <w:rtl/>
        </w:rPr>
        <w:t>_</w:t>
      </w:r>
      <w:r w:rsidRPr="00D21842">
        <w:rPr>
          <w:rFonts w:ascii="Simplified Arabic" w:hAnsi="Simplified Arabic" w:cs="Simplified Arabic"/>
          <w:sz w:val="32"/>
          <w:szCs w:val="32"/>
          <w:rtl/>
        </w:rPr>
        <w:t>، مكتبة الآداب، القاهرة، د ط</w:t>
      </w:r>
      <w:r w:rsidRPr="00D21842">
        <w:rPr>
          <w:rFonts w:ascii="Simplified Arabic" w:hAnsi="Simplified Arabic" w:cs="Simplified Arabic" w:hint="cs"/>
          <w:sz w:val="32"/>
          <w:szCs w:val="32"/>
          <w:rtl/>
        </w:rPr>
        <w:t>.</w:t>
      </w:r>
      <w:r w:rsidR="00142539">
        <w:rPr>
          <w:rFonts w:ascii="Simplified Arabic" w:hAnsi="Simplified Arabic" w:cs="Simplified Arabic" w:hint="cs"/>
          <w:sz w:val="32"/>
          <w:szCs w:val="32"/>
          <w:rtl/>
        </w:rPr>
        <w:t xml:space="preserve"> </w:t>
      </w:r>
      <w:proofErr w:type="spellStart"/>
      <w:r w:rsidR="00142539">
        <w:rPr>
          <w:rFonts w:ascii="Simplified Arabic" w:hAnsi="Simplified Arabic" w:cs="Simplified Arabic" w:hint="cs"/>
          <w:sz w:val="32"/>
          <w:szCs w:val="32"/>
          <w:rtl/>
        </w:rPr>
        <w:t>دت</w:t>
      </w:r>
      <w:proofErr w:type="spellEnd"/>
      <w:r w:rsidR="00142539">
        <w:rPr>
          <w:rFonts w:ascii="Simplified Arabic" w:hAnsi="Simplified Arabic" w:cs="Simplified Arabic" w:hint="cs"/>
          <w:sz w:val="32"/>
          <w:szCs w:val="32"/>
          <w:rtl/>
        </w:rPr>
        <w:t>.</w:t>
      </w:r>
    </w:p>
    <w:p w14:paraId="78CF3933" w14:textId="1C7A7AF6" w:rsidR="00833837" w:rsidRPr="00D21842" w:rsidRDefault="00833837" w:rsidP="005F0C59">
      <w:pPr>
        <w:pStyle w:val="Paragraphedeliste"/>
        <w:numPr>
          <w:ilvl w:val="0"/>
          <w:numId w:val="29"/>
        </w:numPr>
        <w:tabs>
          <w:tab w:val="right" w:pos="567"/>
        </w:tabs>
        <w:bidi/>
        <w:spacing w:after="160" w:line="259" w:lineRule="auto"/>
        <w:ind w:left="0" w:firstLine="0"/>
        <w:rPr>
          <w:rFonts w:ascii="Simplified Arabic" w:hAnsi="Simplified Arabic" w:cs="Simplified Arabic"/>
          <w:sz w:val="32"/>
          <w:szCs w:val="32"/>
        </w:rPr>
      </w:pPr>
      <w:r w:rsidRPr="00D21842">
        <w:rPr>
          <w:rFonts w:ascii="Simplified Arabic" w:hAnsi="Simplified Arabic" w:cs="Simplified Arabic"/>
          <w:sz w:val="32"/>
          <w:szCs w:val="32"/>
          <w:rtl/>
          <w:lang w:bidi="ar-DZ"/>
        </w:rPr>
        <w:t>محمد صالح عوض، العشرة المبشرون بالجنة</w:t>
      </w:r>
      <w:r w:rsidR="003F7480">
        <w:rPr>
          <w:rFonts w:ascii="Simplified Arabic" w:hAnsi="Simplified Arabic" w:cs="Simplified Arabic" w:hint="cs"/>
          <w:sz w:val="32"/>
          <w:szCs w:val="32"/>
          <w:rtl/>
          <w:lang w:bidi="ar-DZ"/>
        </w:rPr>
        <w:t>,</w:t>
      </w:r>
      <w:r w:rsidR="000924BC">
        <w:rPr>
          <w:rFonts w:ascii="Simplified Arabic" w:hAnsi="Simplified Arabic" w:cs="Simplified Arabic" w:hint="cs"/>
          <w:sz w:val="32"/>
          <w:szCs w:val="32"/>
          <w:rtl/>
          <w:lang w:bidi="ar-DZ"/>
        </w:rPr>
        <w:t xml:space="preserve"> مؤسسة المختار للنشر </w:t>
      </w:r>
      <w:proofErr w:type="gramStart"/>
      <w:r w:rsidR="000924BC">
        <w:rPr>
          <w:rFonts w:ascii="Simplified Arabic" w:hAnsi="Simplified Arabic" w:cs="Simplified Arabic" w:hint="cs"/>
          <w:sz w:val="32"/>
          <w:szCs w:val="32"/>
          <w:rtl/>
          <w:lang w:bidi="ar-DZ"/>
        </w:rPr>
        <w:t>والتوزيع ,</w:t>
      </w:r>
      <w:proofErr w:type="gramEnd"/>
      <w:r w:rsidR="000924BC">
        <w:rPr>
          <w:rFonts w:ascii="Simplified Arabic" w:hAnsi="Simplified Arabic" w:cs="Simplified Arabic" w:hint="cs"/>
          <w:sz w:val="32"/>
          <w:szCs w:val="32"/>
          <w:rtl/>
          <w:lang w:bidi="ar-DZ"/>
        </w:rPr>
        <w:t xml:space="preserve"> القاهرة . ط1 ,1999 .</w:t>
      </w:r>
    </w:p>
    <w:p w14:paraId="40D25157" w14:textId="75AFE9ED" w:rsidR="00833837" w:rsidRPr="00D21842" w:rsidRDefault="00833837" w:rsidP="005F0C59">
      <w:pPr>
        <w:pStyle w:val="Paragraphedeliste"/>
        <w:numPr>
          <w:ilvl w:val="0"/>
          <w:numId w:val="29"/>
        </w:numPr>
        <w:tabs>
          <w:tab w:val="right" w:pos="567"/>
        </w:tabs>
        <w:bidi/>
        <w:spacing w:after="160" w:line="259" w:lineRule="auto"/>
        <w:ind w:left="0" w:firstLine="0"/>
        <w:rPr>
          <w:rFonts w:ascii="Simplified Arabic" w:hAnsi="Simplified Arabic" w:cs="Simplified Arabic"/>
          <w:sz w:val="32"/>
          <w:szCs w:val="32"/>
        </w:rPr>
      </w:pPr>
      <w:r w:rsidRPr="00D21842">
        <w:rPr>
          <w:rFonts w:ascii="Simplified Arabic" w:hAnsi="Simplified Arabic" w:cs="Simplified Arabic"/>
          <w:sz w:val="32"/>
          <w:szCs w:val="32"/>
          <w:rtl/>
        </w:rPr>
        <w:t xml:space="preserve">محمد طاهر </w:t>
      </w:r>
      <w:proofErr w:type="spellStart"/>
      <w:r w:rsidRPr="00D21842">
        <w:rPr>
          <w:rFonts w:ascii="Simplified Arabic" w:hAnsi="Simplified Arabic" w:cs="Simplified Arabic"/>
          <w:sz w:val="32"/>
          <w:szCs w:val="32"/>
          <w:rtl/>
        </w:rPr>
        <w:t>الاذقي</w:t>
      </w:r>
      <w:proofErr w:type="spellEnd"/>
      <w:r w:rsidRPr="00D21842">
        <w:rPr>
          <w:rFonts w:ascii="Simplified Arabic" w:hAnsi="Simplified Arabic" w:cs="Simplified Arabic"/>
          <w:sz w:val="32"/>
          <w:szCs w:val="32"/>
          <w:rtl/>
        </w:rPr>
        <w:t>، علوم البلاغة</w:t>
      </w:r>
      <w:r w:rsidR="000710B2">
        <w:rPr>
          <w:rFonts w:ascii="Simplified Arabic" w:hAnsi="Simplified Arabic" w:cs="Simplified Arabic" w:hint="cs"/>
          <w:sz w:val="32"/>
          <w:szCs w:val="32"/>
          <w:rtl/>
        </w:rPr>
        <w:t xml:space="preserve"> ا</w:t>
      </w:r>
      <w:r w:rsidRPr="00D21842">
        <w:rPr>
          <w:rFonts w:ascii="Simplified Arabic" w:hAnsi="Simplified Arabic" w:cs="Simplified Arabic"/>
          <w:sz w:val="32"/>
          <w:szCs w:val="32"/>
          <w:rtl/>
        </w:rPr>
        <w:t>لمعاني والبيان والبديع</w:t>
      </w:r>
      <w:r w:rsidR="000710B2">
        <w:rPr>
          <w:rFonts w:ascii="Simplified Arabic" w:hAnsi="Simplified Arabic" w:cs="Simplified Arabic" w:hint="cs"/>
          <w:sz w:val="32"/>
          <w:szCs w:val="32"/>
          <w:rtl/>
        </w:rPr>
        <w:t xml:space="preserve"> - ن</w:t>
      </w:r>
      <w:r w:rsidRPr="00D21842">
        <w:rPr>
          <w:rFonts w:ascii="Simplified Arabic" w:hAnsi="Simplified Arabic" w:cs="Simplified Arabic"/>
          <w:sz w:val="32"/>
          <w:szCs w:val="32"/>
          <w:rtl/>
        </w:rPr>
        <w:t>ماذج تطبيقية</w:t>
      </w:r>
      <w:r w:rsidR="000710B2">
        <w:rPr>
          <w:rFonts w:ascii="Simplified Arabic" w:hAnsi="Simplified Arabic" w:cs="Simplified Arabic" w:hint="cs"/>
          <w:sz w:val="32"/>
          <w:szCs w:val="32"/>
          <w:rtl/>
        </w:rPr>
        <w:t>-,</w:t>
      </w:r>
      <w:r w:rsidRPr="00D21842">
        <w:rPr>
          <w:rFonts w:ascii="Simplified Arabic" w:hAnsi="Simplified Arabic" w:cs="Simplified Arabic"/>
          <w:sz w:val="32"/>
          <w:szCs w:val="32"/>
          <w:rtl/>
        </w:rPr>
        <w:t xml:space="preserve"> </w:t>
      </w:r>
      <w:r w:rsidR="000710B2">
        <w:rPr>
          <w:rFonts w:ascii="Simplified Arabic" w:hAnsi="Simplified Arabic" w:cs="Simplified Arabic" w:hint="cs"/>
          <w:sz w:val="32"/>
          <w:szCs w:val="32"/>
          <w:rtl/>
        </w:rPr>
        <w:t xml:space="preserve"> ال</w:t>
      </w:r>
      <w:r w:rsidRPr="00D21842">
        <w:rPr>
          <w:rFonts w:ascii="Simplified Arabic" w:hAnsi="Simplified Arabic" w:cs="Simplified Arabic"/>
          <w:sz w:val="32"/>
          <w:szCs w:val="32"/>
          <w:rtl/>
        </w:rPr>
        <w:t>مكتبة العصرية، ط2005</w:t>
      </w:r>
      <w:r w:rsidRPr="00D21842">
        <w:rPr>
          <w:rFonts w:ascii="Simplified Arabic" w:hAnsi="Simplified Arabic" w:cs="Simplified Arabic" w:hint="cs"/>
          <w:sz w:val="32"/>
          <w:szCs w:val="32"/>
          <w:rtl/>
        </w:rPr>
        <w:t>.</w:t>
      </w:r>
    </w:p>
    <w:p w14:paraId="5F873B2A" w14:textId="78AE2626" w:rsidR="00833837" w:rsidRPr="00D21842" w:rsidRDefault="00833837" w:rsidP="005F0C59">
      <w:pPr>
        <w:pStyle w:val="Paragraphedeliste"/>
        <w:numPr>
          <w:ilvl w:val="0"/>
          <w:numId w:val="29"/>
        </w:numPr>
        <w:tabs>
          <w:tab w:val="right" w:pos="567"/>
        </w:tabs>
        <w:bidi/>
        <w:spacing w:after="160" w:line="259" w:lineRule="auto"/>
        <w:ind w:left="0" w:firstLine="0"/>
        <w:rPr>
          <w:rFonts w:ascii="Simplified Arabic" w:hAnsi="Simplified Arabic" w:cs="Simplified Arabic"/>
          <w:sz w:val="32"/>
          <w:szCs w:val="32"/>
          <w:rtl/>
          <w:lang w:bidi="ar-DZ"/>
        </w:rPr>
      </w:pPr>
      <w:r w:rsidRPr="00D21842">
        <w:rPr>
          <w:rFonts w:ascii="Simplified Arabic" w:hAnsi="Simplified Arabic" w:cs="Simplified Arabic"/>
          <w:sz w:val="32"/>
          <w:szCs w:val="32"/>
          <w:rtl/>
        </w:rPr>
        <w:lastRenderedPageBreak/>
        <w:t>محمد عبد المنعم الخفاجي، الأسلوب والبيان العربي، الدار المصرية اللسانية، ط1، 1996</w:t>
      </w:r>
      <w:r w:rsidRPr="00D21842">
        <w:rPr>
          <w:rFonts w:ascii="Simplified Arabic" w:hAnsi="Simplified Arabic" w:cs="Simplified Arabic" w:hint="cs"/>
          <w:sz w:val="32"/>
          <w:szCs w:val="32"/>
          <w:rtl/>
        </w:rPr>
        <w:t>.</w:t>
      </w:r>
    </w:p>
    <w:p w14:paraId="61F59BD0" w14:textId="446222CD" w:rsidR="00833837" w:rsidRPr="00D21842" w:rsidRDefault="00833837" w:rsidP="005F0C59">
      <w:pPr>
        <w:pStyle w:val="Paragraphedeliste"/>
        <w:numPr>
          <w:ilvl w:val="0"/>
          <w:numId w:val="29"/>
        </w:numPr>
        <w:tabs>
          <w:tab w:val="right" w:pos="567"/>
        </w:tabs>
        <w:bidi/>
        <w:spacing w:after="160" w:line="259" w:lineRule="auto"/>
        <w:ind w:left="0" w:firstLine="0"/>
        <w:rPr>
          <w:rFonts w:ascii="Simplified Arabic" w:hAnsi="Simplified Arabic" w:cs="Simplified Arabic"/>
          <w:sz w:val="32"/>
          <w:szCs w:val="32"/>
          <w:rtl/>
          <w:lang w:bidi="ar-DZ"/>
        </w:rPr>
      </w:pPr>
      <w:r w:rsidRPr="00D21842">
        <w:rPr>
          <w:rFonts w:ascii="Simplified Arabic" w:hAnsi="Simplified Arabic" w:cs="Simplified Arabic"/>
          <w:sz w:val="32"/>
          <w:szCs w:val="32"/>
          <w:rtl/>
        </w:rPr>
        <w:t>محمد كواكب</w:t>
      </w:r>
      <w:r w:rsidR="00142539">
        <w:rPr>
          <w:rFonts w:ascii="Simplified Arabic" w:hAnsi="Simplified Arabic" w:cs="Simplified Arabic" w:hint="cs"/>
          <w:sz w:val="32"/>
          <w:szCs w:val="32"/>
          <w:rtl/>
        </w:rPr>
        <w:t>ي</w:t>
      </w:r>
      <w:r w:rsidRPr="00D21842">
        <w:rPr>
          <w:rFonts w:ascii="Simplified Arabic" w:hAnsi="Simplified Arabic" w:cs="Simplified Arabic"/>
          <w:sz w:val="32"/>
          <w:szCs w:val="32"/>
          <w:rtl/>
        </w:rPr>
        <w:t>، خصائص الخطاب الش</w:t>
      </w:r>
      <w:r w:rsidR="00142539">
        <w:rPr>
          <w:rFonts w:ascii="Simplified Arabic" w:hAnsi="Simplified Arabic" w:cs="Simplified Arabic" w:hint="cs"/>
          <w:sz w:val="32"/>
          <w:szCs w:val="32"/>
          <w:rtl/>
        </w:rPr>
        <w:t>ع</w:t>
      </w:r>
      <w:r w:rsidRPr="00D21842">
        <w:rPr>
          <w:rFonts w:ascii="Simplified Arabic" w:hAnsi="Simplified Arabic" w:cs="Simplified Arabic"/>
          <w:sz w:val="32"/>
          <w:szCs w:val="32"/>
          <w:rtl/>
        </w:rPr>
        <w:t>ري</w:t>
      </w:r>
      <w:r w:rsidR="00142539">
        <w:rPr>
          <w:rFonts w:ascii="Simplified Arabic" w:hAnsi="Simplified Arabic" w:cs="Simplified Arabic" w:hint="cs"/>
          <w:sz w:val="32"/>
          <w:szCs w:val="32"/>
          <w:rtl/>
        </w:rPr>
        <w:t xml:space="preserve"> </w:t>
      </w:r>
      <w:r w:rsidRPr="00D21842">
        <w:rPr>
          <w:rFonts w:ascii="Simplified Arabic" w:hAnsi="Simplified Arabic" w:cs="Simplified Arabic"/>
          <w:sz w:val="32"/>
          <w:szCs w:val="32"/>
          <w:rtl/>
        </w:rPr>
        <w:t>في ديوان أب فراس الحمداني</w:t>
      </w:r>
      <w:r w:rsidR="00142539">
        <w:rPr>
          <w:rFonts w:ascii="Simplified Arabic" w:hAnsi="Simplified Arabic" w:cs="Simplified Arabic" w:hint="cs"/>
          <w:sz w:val="32"/>
          <w:szCs w:val="32"/>
          <w:rtl/>
        </w:rPr>
        <w:t>_</w:t>
      </w:r>
      <w:r w:rsidRPr="00D21842">
        <w:rPr>
          <w:rFonts w:ascii="Simplified Arabic" w:hAnsi="Simplified Arabic" w:cs="Simplified Arabic"/>
          <w:sz w:val="32"/>
          <w:szCs w:val="32"/>
          <w:rtl/>
        </w:rPr>
        <w:t xml:space="preserve">  دراسة </w:t>
      </w:r>
      <w:proofErr w:type="spellStart"/>
      <w:r w:rsidRPr="00D21842">
        <w:rPr>
          <w:rFonts w:ascii="Simplified Arabic" w:hAnsi="Simplified Arabic" w:cs="Simplified Arabic"/>
          <w:sz w:val="32"/>
          <w:szCs w:val="32"/>
          <w:rtl/>
        </w:rPr>
        <w:t>صوتة</w:t>
      </w:r>
      <w:proofErr w:type="spellEnd"/>
      <w:r w:rsidRPr="00D21842">
        <w:rPr>
          <w:rFonts w:ascii="Simplified Arabic" w:hAnsi="Simplified Arabic" w:cs="Simplified Arabic"/>
          <w:sz w:val="32"/>
          <w:szCs w:val="32"/>
          <w:rtl/>
        </w:rPr>
        <w:t xml:space="preserve"> وتركيبية</w:t>
      </w:r>
      <w:r w:rsidR="00142539">
        <w:rPr>
          <w:rFonts w:ascii="Simplified Arabic" w:hAnsi="Simplified Arabic" w:cs="Simplified Arabic" w:hint="cs"/>
          <w:sz w:val="32"/>
          <w:szCs w:val="32"/>
          <w:rtl/>
        </w:rPr>
        <w:t>_</w:t>
      </w:r>
      <w:r w:rsidRPr="00D21842">
        <w:rPr>
          <w:rFonts w:ascii="Simplified Arabic" w:hAnsi="Simplified Arabic" w:cs="Simplified Arabic"/>
          <w:sz w:val="32"/>
          <w:szCs w:val="32"/>
          <w:rtl/>
        </w:rPr>
        <w:t>، دار هومة، الجزائر،</w:t>
      </w:r>
      <w:r w:rsidR="00142539">
        <w:rPr>
          <w:rFonts w:ascii="Simplified Arabic" w:hAnsi="Simplified Arabic" w:cs="Simplified Arabic" w:hint="cs"/>
          <w:sz w:val="32"/>
          <w:szCs w:val="32"/>
          <w:rtl/>
        </w:rPr>
        <w:t xml:space="preserve"> </w:t>
      </w:r>
      <w:proofErr w:type="spellStart"/>
      <w:r w:rsidR="00142539">
        <w:rPr>
          <w:rFonts w:ascii="Simplified Arabic" w:hAnsi="Simplified Arabic" w:cs="Simplified Arabic" w:hint="cs"/>
          <w:sz w:val="32"/>
          <w:szCs w:val="32"/>
          <w:rtl/>
        </w:rPr>
        <w:t>دط</w:t>
      </w:r>
      <w:proofErr w:type="spellEnd"/>
      <w:r w:rsidR="00142539">
        <w:rPr>
          <w:rFonts w:ascii="Simplified Arabic" w:hAnsi="Simplified Arabic" w:cs="Simplified Arabic" w:hint="cs"/>
          <w:sz w:val="32"/>
          <w:szCs w:val="32"/>
          <w:rtl/>
        </w:rPr>
        <w:t xml:space="preserve"> ,</w:t>
      </w:r>
      <w:r w:rsidRPr="00D21842">
        <w:rPr>
          <w:rFonts w:ascii="Simplified Arabic" w:hAnsi="Simplified Arabic" w:cs="Simplified Arabic"/>
          <w:sz w:val="32"/>
          <w:szCs w:val="32"/>
          <w:rtl/>
        </w:rPr>
        <w:t xml:space="preserve"> 2003</w:t>
      </w:r>
      <w:r w:rsidRPr="00D21842">
        <w:rPr>
          <w:rFonts w:ascii="Simplified Arabic" w:hAnsi="Simplified Arabic" w:cs="Simplified Arabic" w:hint="cs"/>
          <w:sz w:val="32"/>
          <w:szCs w:val="32"/>
          <w:rtl/>
        </w:rPr>
        <w:t>.</w:t>
      </w:r>
    </w:p>
    <w:p w14:paraId="2667676F" w14:textId="4BFA8627" w:rsidR="00833837" w:rsidRPr="00D21842" w:rsidRDefault="00833837" w:rsidP="005F0C59">
      <w:pPr>
        <w:pStyle w:val="Paragraphedeliste"/>
        <w:numPr>
          <w:ilvl w:val="0"/>
          <w:numId w:val="29"/>
        </w:numPr>
        <w:tabs>
          <w:tab w:val="right" w:pos="567"/>
        </w:tabs>
        <w:bidi/>
        <w:spacing w:after="160" w:line="259" w:lineRule="auto"/>
        <w:ind w:left="0" w:firstLine="0"/>
        <w:rPr>
          <w:rFonts w:ascii="Simplified Arabic" w:hAnsi="Simplified Arabic" w:cs="Simplified Arabic"/>
          <w:sz w:val="32"/>
          <w:szCs w:val="32"/>
        </w:rPr>
      </w:pPr>
      <w:r w:rsidRPr="00D21842">
        <w:rPr>
          <w:rFonts w:ascii="Simplified Arabic" w:hAnsi="Simplified Arabic" w:cs="Simplified Arabic"/>
          <w:sz w:val="32"/>
          <w:szCs w:val="32"/>
          <w:rtl/>
        </w:rPr>
        <w:t>محمد مصطفى،  في البلاغة العربية</w:t>
      </w:r>
      <w:r w:rsidR="00460BEE">
        <w:rPr>
          <w:rFonts w:ascii="Simplified Arabic" w:hAnsi="Simplified Arabic" w:cs="Simplified Arabic" w:hint="cs"/>
          <w:sz w:val="32"/>
          <w:szCs w:val="32"/>
          <w:rtl/>
        </w:rPr>
        <w:t>_</w:t>
      </w:r>
      <w:r w:rsidRPr="00D21842">
        <w:rPr>
          <w:rFonts w:ascii="Simplified Arabic" w:hAnsi="Simplified Arabic" w:cs="Simplified Arabic"/>
          <w:sz w:val="32"/>
          <w:szCs w:val="32"/>
          <w:rtl/>
        </w:rPr>
        <w:t xml:space="preserve"> علم البيان</w:t>
      </w:r>
      <w:r w:rsidR="00460BEE">
        <w:rPr>
          <w:rFonts w:ascii="Simplified Arabic" w:hAnsi="Simplified Arabic" w:cs="Simplified Arabic" w:hint="cs"/>
          <w:sz w:val="32"/>
          <w:szCs w:val="32"/>
          <w:rtl/>
        </w:rPr>
        <w:t>_</w:t>
      </w:r>
      <w:r w:rsidRPr="00D21842">
        <w:rPr>
          <w:rFonts w:ascii="Simplified Arabic" w:hAnsi="Simplified Arabic" w:cs="Simplified Arabic"/>
          <w:sz w:val="32"/>
          <w:szCs w:val="32"/>
          <w:rtl/>
        </w:rPr>
        <w:t xml:space="preserve">، دار العلوم العربية، بيروت، لبنان، </w:t>
      </w:r>
      <w:proofErr w:type="gramStart"/>
      <w:r w:rsidRPr="00D21842">
        <w:rPr>
          <w:rFonts w:ascii="Simplified Arabic" w:hAnsi="Simplified Arabic" w:cs="Simplified Arabic"/>
          <w:sz w:val="32"/>
          <w:szCs w:val="32"/>
          <w:rtl/>
        </w:rPr>
        <w:t>ط1</w:t>
      </w:r>
      <w:r w:rsidR="00460BEE">
        <w:rPr>
          <w:rFonts w:ascii="Simplified Arabic" w:hAnsi="Simplified Arabic" w:cs="Simplified Arabic" w:hint="cs"/>
          <w:sz w:val="32"/>
          <w:szCs w:val="32"/>
          <w:rtl/>
        </w:rPr>
        <w:t xml:space="preserve"> ,</w:t>
      </w:r>
      <w:proofErr w:type="gramEnd"/>
      <w:r w:rsidRPr="00D21842">
        <w:rPr>
          <w:rFonts w:ascii="Simplified Arabic" w:hAnsi="Simplified Arabic" w:cs="Simplified Arabic"/>
          <w:sz w:val="32"/>
          <w:szCs w:val="32"/>
          <w:rtl/>
        </w:rPr>
        <w:t xml:space="preserve"> 1989</w:t>
      </w:r>
      <w:r w:rsidRPr="00D21842">
        <w:rPr>
          <w:rFonts w:ascii="Simplified Arabic" w:hAnsi="Simplified Arabic" w:cs="Simplified Arabic" w:hint="cs"/>
          <w:sz w:val="32"/>
          <w:szCs w:val="32"/>
          <w:rtl/>
        </w:rPr>
        <w:t>.</w:t>
      </w:r>
    </w:p>
    <w:p w14:paraId="67F7E43D" w14:textId="77777777" w:rsidR="00833837" w:rsidRPr="00D21842" w:rsidRDefault="00833837" w:rsidP="005F0C59">
      <w:pPr>
        <w:pStyle w:val="Paragraphedeliste"/>
        <w:numPr>
          <w:ilvl w:val="0"/>
          <w:numId w:val="29"/>
        </w:numPr>
        <w:tabs>
          <w:tab w:val="right" w:pos="567"/>
        </w:tabs>
        <w:bidi/>
        <w:spacing w:after="160" w:line="259" w:lineRule="auto"/>
        <w:ind w:left="0" w:firstLine="0"/>
        <w:rPr>
          <w:rFonts w:ascii="Simplified Arabic" w:hAnsi="Simplified Arabic" w:cs="Simplified Arabic"/>
          <w:sz w:val="32"/>
          <w:szCs w:val="32"/>
        </w:rPr>
      </w:pPr>
      <w:r w:rsidRPr="00D21842">
        <w:rPr>
          <w:rFonts w:ascii="Simplified Arabic" w:hAnsi="Simplified Arabic" w:cs="Simplified Arabic"/>
          <w:sz w:val="32"/>
          <w:szCs w:val="32"/>
          <w:rtl/>
          <w:lang w:bidi="ar-DZ"/>
        </w:rPr>
        <w:t xml:space="preserve">محمود علي مكي، المدائح النبوية، الشركة </w:t>
      </w:r>
      <w:proofErr w:type="spellStart"/>
      <w:r w:rsidRPr="00D21842">
        <w:rPr>
          <w:rFonts w:ascii="Simplified Arabic" w:hAnsi="Simplified Arabic" w:cs="Simplified Arabic"/>
          <w:sz w:val="32"/>
          <w:szCs w:val="32"/>
          <w:rtl/>
          <w:lang w:bidi="ar-DZ"/>
        </w:rPr>
        <w:t>المصريةالعالمية</w:t>
      </w:r>
      <w:proofErr w:type="spellEnd"/>
      <w:r w:rsidRPr="00D21842">
        <w:rPr>
          <w:rFonts w:ascii="Simplified Arabic" w:hAnsi="Simplified Arabic" w:cs="Simplified Arabic"/>
          <w:sz w:val="32"/>
          <w:szCs w:val="32"/>
          <w:rtl/>
          <w:lang w:bidi="ar-DZ"/>
        </w:rPr>
        <w:t xml:space="preserve"> للنشر لونجمان، مصر،ط1، 1991</w:t>
      </w:r>
      <w:r w:rsidRPr="00D21842">
        <w:rPr>
          <w:rFonts w:ascii="Simplified Arabic" w:hAnsi="Simplified Arabic" w:cs="Simplified Arabic" w:hint="cs"/>
          <w:sz w:val="32"/>
          <w:szCs w:val="32"/>
          <w:rtl/>
          <w:lang w:bidi="ar-DZ"/>
        </w:rPr>
        <w:t>.</w:t>
      </w:r>
    </w:p>
    <w:p w14:paraId="7ABEED1C" w14:textId="6A1A3E1A" w:rsidR="00833837" w:rsidRPr="00E01F74" w:rsidRDefault="00833837" w:rsidP="005F0C59">
      <w:pPr>
        <w:pStyle w:val="Paragraphedeliste"/>
        <w:numPr>
          <w:ilvl w:val="0"/>
          <w:numId w:val="29"/>
        </w:numPr>
        <w:tabs>
          <w:tab w:val="right" w:pos="567"/>
        </w:tabs>
        <w:bidi/>
        <w:spacing w:after="160" w:line="259" w:lineRule="auto"/>
        <w:jc w:val="both"/>
        <w:rPr>
          <w:rFonts w:ascii="Simplified Arabic" w:hAnsi="Simplified Arabic" w:cs="Simplified Arabic"/>
          <w:sz w:val="32"/>
          <w:szCs w:val="32"/>
        </w:rPr>
      </w:pPr>
      <w:r w:rsidRPr="00E01F74">
        <w:rPr>
          <w:rFonts w:ascii="Simplified Arabic" w:hAnsi="Simplified Arabic" w:cs="Simplified Arabic"/>
          <w:sz w:val="32"/>
          <w:szCs w:val="32"/>
          <w:rtl/>
        </w:rPr>
        <w:t>ناظم حسن، البنية الأسلوبية، دراسة في أنشودة المطر لبدر شاكر السياب، المركز الثقافي العربي، المغرب، 2002</w:t>
      </w:r>
      <w:r w:rsidRPr="00E01F74">
        <w:rPr>
          <w:rFonts w:ascii="Simplified Arabic" w:hAnsi="Simplified Arabic" w:cs="Simplified Arabic" w:hint="cs"/>
          <w:sz w:val="32"/>
          <w:szCs w:val="32"/>
          <w:rtl/>
        </w:rPr>
        <w:t>.</w:t>
      </w:r>
      <w:r w:rsidR="000710B2">
        <w:rPr>
          <w:rFonts w:ascii="Simplified Arabic" w:hAnsi="Simplified Arabic" w:cs="Simplified Arabic" w:hint="cs"/>
          <w:sz w:val="32"/>
          <w:szCs w:val="32"/>
          <w:rtl/>
        </w:rPr>
        <w:t xml:space="preserve">        </w:t>
      </w:r>
    </w:p>
    <w:p w14:paraId="6C9A7D68" w14:textId="5800EC62" w:rsidR="00833837" w:rsidRPr="00460BEE" w:rsidRDefault="00833837" w:rsidP="005F0C59">
      <w:pPr>
        <w:pStyle w:val="Paragraphedeliste"/>
        <w:numPr>
          <w:ilvl w:val="0"/>
          <w:numId w:val="29"/>
        </w:numPr>
        <w:tabs>
          <w:tab w:val="right" w:pos="567"/>
        </w:tabs>
        <w:bidi/>
        <w:spacing w:after="160" w:line="259" w:lineRule="auto"/>
        <w:ind w:left="0" w:firstLine="0"/>
        <w:jc w:val="both"/>
        <w:rPr>
          <w:rFonts w:ascii="Simplified Arabic" w:hAnsi="Simplified Arabic" w:cs="Simplified Arabic"/>
          <w:sz w:val="32"/>
          <w:szCs w:val="32"/>
          <w:lang w:bidi="ar-DZ"/>
        </w:rPr>
      </w:pPr>
      <w:r w:rsidRPr="00D21842">
        <w:rPr>
          <w:rFonts w:ascii="Simplified Arabic" w:hAnsi="Simplified Arabic" w:cs="Simplified Arabic"/>
          <w:sz w:val="32"/>
          <w:szCs w:val="32"/>
          <w:rtl/>
        </w:rPr>
        <w:t>نور الدين السد، الأسلوبية وتحليل الخطاب، دراسة في النقد العربي الحديث،</w:t>
      </w:r>
      <w:r w:rsidR="000710B2">
        <w:rPr>
          <w:rFonts w:ascii="Simplified Arabic" w:hAnsi="Simplified Arabic" w:cs="Simplified Arabic" w:hint="cs"/>
          <w:sz w:val="32"/>
          <w:szCs w:val="32"/>
          <w:rtl/>
        </w:rPr>
        <w:t xml:space="preserve"> ج 1,</w:t>
      </w:r>
      <w:r w:rsidRPr="00D21842">
        <w:rPr>
          <w:rFonts w:ascii="Simplified Arabic" w:hAnsi="Simplified Arabic" w:cs="Simplified Arabic"/>
          <w:sz w:val="32"/>
          <w:szCs w:val="32"/>
          <w:rtl/>
        </w:rPr>
        <w:t xml:space="preserve"> دار ه</w:t>
      </w:r>
      <w:r w:rsidRPr="00D21842">
        <w:rPr>
          <w:rFonts w:ascii="Simplified Arabic" w:hAnsi="Simplified Arabic" w:cs="Simplified Arabic" w:hint="cs"/>
          <w:sz w:val="32"/>
          <w:szCs w:val="32"/>
          <w:rtl/>
        </w:rPr>
        <w:t>و</w:t>
      </w:r>
      <w:r w:rsidRPr="00D21842">
        <w:rPr>
          <w:rFonts w:ascii="Simplified Arabic" w:hAnsi="Simplified Arabic" w:cs="Simplified Arabic"/>
          <w:sz w:val="32"/>
          <w:szCs w:val="32"/>
          <w:rtl/>
        </w:rPr>
        <w:t>مة للطبع والنشر، الجزائ</w:t>
      </w:r>
      <w:r w:rsidR="000710B2">
        <w:rPr>
          <w:rFonts w:ascii="Simplified Arabic" w:hAnsi="Simplified Arabic" w:cs="Simplified Arabic" w:hint="cs"/>
          <w:sz w:val="32"/>
          <w:szCs w:val="32"/>
          <w:rtl/>
        </w:rPr>
        <w:t>ر , ط1</w:t>
      </w:r>
      <w:r w:rsidRPr="00D21842">
        <w:rPr>
          <w:rFonts w:ascii="Simplified Arabic" w:hAnsi="Simplified Arabic" w:cs="Simplified Arabic"/>
          <w:sz w:val="32"/>
          <w:szCs w:val="32"/>
          <w:rtl/>
        </w:rPr>
        <w:t xml:space="preserve">، </w:t>
      </w:r>
      <w:proofErr w:type="spellStart"/>
      <w:r w:rsidRPr="00D21842">
        <w:rPr>
          <w:rFonts w:ascii="Simplified Arabic" w:hAnsi="Simplified Arabic" w:cs="Simplified Arabic"/>
          <w:sz w:val="32"/>
          <w:szCs w:val="32"/>
          <w:rtl/>
        </w:rPr>
        <w:t>دت</w:t>
      </w:r>
      <w:proofErr w:type="spellEnd"/>
      <w:r w:rsidRPr="00D21842">
        <w:rPr>
          <w:rFonts w:ascii="Simplified Arabic" w:hAnsi="Simplified Arabic" w:cs="Simplified Arabic"/>
          <w:sz w:val="32"/>
          <w:szCs w:val="32"/>
          <w:rtl/>
        </w:rPr>
        <w:t>.</w:t>
      </w:r>
    </w:p>
    <w:p w14:paraId="0BEC8A50" w14:textId="5EF02BBC" w:rsidR="00833837" w:rsidRPr="00D21842" w:rsidRDefault="00833837" w:rsidP="005F0C59">
      <w:pPr>
        <w:pStyle w:val="Paragraphedeliste"/>
        <w:numPr>
          <w:ilvl w:val="0"/>
          <w:numId w:val="29"/>
        </w:numPr>
        <w:tabs>
          <w:tab w:val="right" w:pos="567"/>
        </w:tabs>
        <w:bidi/>
        <w:spacing w:after="160" w:line="259" w:lineRule="auto"/>
        <w:ind w:left="0" w:firstLine="0"/>
        <w:rPr>
          <w:rFonts w:ascii="Simplified Arabic" w:hAnsi="Simplified Arabic" w:cs="Simplified Arabic"/>
          <w:sz w:val="32"/>
          <w:szCs w:val="32"/>
          <w:rtl/>
          <w:lang w:bidi="ar-DZ"/>
        </w:rPr>
      </w:pPr>
      <w:r w:rsidRPr="00D21842">
        <w:rPr>
          <w:rFonts w:ascii="Simplified Arabic" w:hAnsi="Simplified Arabic" w:cs="Simplified Arabic"/>
          <w:sz w:val="32"/>
          <w:szCs w:val="32"/>
          <w:rtl/>
          <w:lang w:bidi="ar-DZ"/>
        </w:rPr>
        <w:t xml:space="preserve"> محمد أحمد قاسم، علوم البلاغة، المؤسسة الحديثة للكتاب، ط1، طرابلس، لبنان، 2003م</w:t>
      </w:r>
      <w:r w:rsidRPr="00D21842">
        <w:rPr>
          <w:rFonts w:ascii="Simplified Arabic" w:hAnsi="Simplified Arabic" w:cs="Simplified Arabic" w:hint="cs"/>
          <w:sz w:val="32"/>
          <w:szCs w:val="32"/>
          <w:rtl/>
          <w:lang w:bidi="ar-DZ"/>
        </w:rPr>
        <w:t>.</w:t>
      </w:r>
    </w:p>
    <w:p w14:paraId="0C82E413" w14:textId="0F0DCFE2" w:rsidR="00833837" w:rsidRPr="00194164" w:rsidRDefault="00833837" w:rsidP="005F0C59">
      <w:pPr>
        <w:pStyle w:val="Paragraphedeliste"/>
        <w:numPr>
          <w:ilvl w:val="0"/>
          <w:numId w:val="29"/>
        </w:numPr>
        <w:tabs>
          <w:tab w:val="right" w:pos="567"/>
        </w:tabs>
        <w:bidi/>
        <w:spacing w:after="160" w:line="259" w:lineRule="auto"/>
        <w:rPr>
          <w:rFonts w:ascii="Simplified Arabic" w:hAnsi="Simplified Arabic" w:cs="Simplified Arabic"/>
          <w:sz w:val="32"/>
          <w:szCs w:val="32"/>
          <w:rtl/>
          <w:lang w:bidi="ar-DZ"/>
        </w:rPr>
      </w:pPr>
      <w:r w:rsidRPr="00194164">
        <w:rPr>
          <w:rFonts w:ascii="Simplified Arabic" w:hAnsi="Simplified Arabic" w:cs="Simplified Arabic"/>
          <w:sz w:val="32"/>
          <w:szCs w:val="32"/>
          <w:rtl/>
        </w:rPr>
        <w:t xml:space="preserve">مصطفى </w:t>
      </w:r>
      <w:proofErr w:type="spellStart"/>
      <w:r w:rsidRPr="00194164">
        <w:rPr>
          <w:rFonts w:ascii="Simplified Arabic" w:hAnsi="Simplified Arabic" w:cs="Simplified Arabic"/>
          <w:sz w:val="32"/>
          <w:szCs w:val="32"/>
          <w:rtl/>
        </w:rPr>
        <w:t>السعداني</w:t>
      </w:r>
      <w:proofErr w:type="spellEnd"/>
      <w:r w:rsidRPr="00194164">
        <w:rPr>
          <w:rFonts w:ascii="Simplified Arabic" w:hAnsi="Simplified Arabic" w:cs="Simplified Arabic"/>
          <w:sz w:val="32"/>
          <w:szCs w:val="32"/>
          <w:rtl/>
        </w:rPr>
        <w:t>، البن</w:t>
      </w:r>
      <w:r w:rsidR="00194164">
        <w:rPr>
          <w:rFonts w:ascii="Simplified Arabic" w:hAnsi="Simplified Arabic" w:cs="Simplified Arabic" w:hint="cs"/>
          <w:sz w:val="32"/>
          <w:szCs w:val="32"/>
          <w:rtl/>
        </w:rPr>
        <w:t>ي</w:t>
      </w:r>
      <w:r w:rsidRPr="00194164">
        <w:rPr>
          <w:rFonts w:ascii="Simplified Arabic" w:hAnsi="Simplified Arabic" w:cs="Simplified Arabic"/>
          <w:sz w:val="32"/>
          <w:szCs w:val="32"/>
          <w:rtl/>
        </w:rPr>
        <w:t>ات الأسلوبية في لغة الشعر العربي الحديث، ناشر منشأة المعارف، الإسكندرية</w:t>
      </w:r>
      <w:r w:rsidR="00194164">
        <w:rPr>
          <w:rFonts w:ascii="Simplified Arabic" w:hAnsi="Simplified Arabic" w:cs="Simplified Arabic" w:hint="cs"/>
          <w:sz w:val="32"/>
          <w:szCs w:val="32"/>
          <w:rtl/>
        </w:rPr>
        <w:t xml:space="preserve">, </w:t>
      </w:r>
      <w:proofErr w:type="spellStart"/>
      <w:r w:rsidR="00194164">
        <w:rPr>
          <w:rFonts w:ascii="Simplified Arabic" w:hAnsi="Simplified Arabic" w:cs="Simplified Arabic" w:hint="cs"/>
          <w:sz w:val="32"/>
          <w:szCs w:val="32"/>
          <w:rtl/>
        </w:rPr>
        <w:t>دط</w:t>
      </w:r>
      <w:proofErr w:type="spellEnd"/>
      <w:r w:rsidR="00194164">
        <w:rPr>
          <w:rFonts w:ascii="Simplified Arabic" w:hAnsi="Simplified Arabic" w:cs="Simplified Arabic" w:hint="cs"/>
          <w:sz w:val="32"/>
          <w:szCs w:val="32"/>
          <w:rtl/>
        </w:rPr>
        <w:t xml:space="preserve"> .</w:t>
      </w:r>
      <w:proofErr w:type="spellStart"/>
      <w:r w:rsidR="00194164">
        <w:rPr>
          <w:rFonts w:ascii="Simplified Arabic" w:hAnsi="Simplified Arabic" w:cs="Simplified Arabic" w:hint="cs"/>
          <w:sz w:val="32"/>
          <w:szCs w:val="32"/>
          <w:rtl/>
        </w:rPr>
        <w:t>دت</w:t>
      </w:r>
      <w:proofErr w:type="spellEnd"/>
      <w:r w:rsidR="00194164">
        <w:rPr>
          <w:rFonts w:ascii="Simplified Arabic" w:hAnsi="Simplified Arabic" w:cs="Simplified Arabic" w:hint="cs"/>
          <w:sz w:val="32"/>
          <w:szCs w:val="32"/>
          <w:rtl/>
        </w:rPr>
        <w:t>.</w:t>
      </w:r>
    </w:p>
    <w:p w14:paraId="14746B8C" w14:textId="1FECDB5C" w:rsidR="00833837" w:rsidRDefault="00833837" w:rsidP="005F0C59">
      <w:pPr>
        <w:pStyle w:val="Paragraphedeliste"/>
        <w:numPr>
          <w:ilvl w:val="0"/>
          <w:numId w:val="29"/>
        </w:numPr>
        <w:tabs>
          <w:tab w:val="right" w:pos="567"/>
        </w:tabs>
        <w:bidi/>
        <w:spacing w:after="160" w:line="259" w:lineRule="auto"/>
        <w:ind w:left="0" w:firstLine="0"/>
        <w:rPr>
          <w:rFonts w:ascii="Simplified Arabic" w:hAnsi="Simplified Arabic" w:cs="Simplified Arabic"/>
          <w:sz w:val="32"/>
          <w:szCs w:val="32"/>
        </w:rPr>
      </w:pPr>
      <w:r w:rsidRPr="00D21842">
        <w:rPr>
          <w:rFonts w:ascii="Simplified Arabic" w:hAnsi="Simplified Arabic" w:cs="Simplified Arabic"/>
          <w:sz w:val="32"/>
          <w:szCs w:val="32"/>
          <w:rtl/>
        </w:rPr>
        <w:t xml:space="preserve">يوسف </w:t>
      </w:r>
      <w:r w:rsidR="00615120">
        <w:rPr>
          <w:rFonts w:ascii="Simplified Arabic" w:hAnsi="Simplified Arabic" w:cs="Simplified Arabic" w:hint="cs"/>
          <w:sz w:val="32"/>
          <w:szCs w:val="32"/>
          <w:rtl/>
        </w:rPr>
        <w:t>أ</w:t>
      </w:r>
      <w:r w:rsidRPr="00D21842">
        <w:rPr>
          <w:rFonts w:ascii="Simplified Arabic" w:hAnsi="Simplified Arabic" w:cs="Simplified Arabic"/>
          <w:sz w:val="32"/>
          <w:szCs w:val="32"/>
          <w:rtl/>
        </w:rPr>
        <w:t>بو العدوس</w:t>
      </w:r>
      <w:r w:rsidRPr="00B76941">
        <w:rPr>
          <w:rFonts w:ascii="Simplified Arabic" w:hAnsi="Simplified Arabic" w:cs="Simplified Arabic"/>
          <w:sz w:val="32"/>
          <w:szCs w:val="32"/>
          <w:rtl/>
        </w:rPr>
        <w:t>، الأسلوبية الرؤية والتطبيق</w:t>
      </w:r>
      <w:r w:rsidR="00B76941">
        <w:rPr>
          <w:rFonts w:ascii="Simplified Arabic" w:hAnsi="Simplified Arabic" w:cs="Simplified Arabic" w:hint="cs"/>
          <w:sz w:val="32"/>
          <w:szCs w:val="32"/>
          <w:rtl/>
        </w:rPr>
        <w:t>، دار المسيرة للنشر والتوزيع، ط1، الأردن</w:t>
      </w:r>
      <w:r w:rsidR="00615120">
        <w:rPr>
          <w:rFonts w:ascii="Simplified Arabic" w:hAnsi="Simplified Arabic" w:cs="Simplified Arabic" w:hint="cs"/>
          <w:sz w:val="32"/>
          <w:szCs w:val="32"/>
          <w:rtl/>
        </w:rPr>
        <w:t xml:space="preserve"> ط1</w:t>
      </w:r>
      <w:r w:rsidR="00B76941">
        <w:rPr>
          <w:rFonts w:ascii="Simplified Arabic" w:hAnsi="Simplified Arabic" w:cs="Simplified Arabic" w:hint="cs"/>
          <w:sz w:val="32"/>
          <w:szCs w:val="32"/>
          <w:rtl/>
        </w:rPr>
        <w:t>، 2007.</w:t>
      </w:r>
    </w:p>
    <w:p w14:paraId="5CA80C1F" w14:textId="7B3352C9" w:rsidR="00194164" w:rsidRPr="00D21842" w:rsidRDefault="00194164" w:rsidP="005F0C59">
      <w:pPr>
        <w:pStyle w:val="Paragraphedeliste"/>
        <w:numPr>
          <w:ilvl w:val="0"/>
          <w:numId w:val="29"/>
        </w:numPr>
        <w:tabs>
          <w:tab w:val="right" w:pos="567"/>
        </w:tabs>
        <w:bidi/>
        <w:spacing w:after="160" w:line="259" w:lineRule="auto"/>
        <w:ind w:left="0" w:firstLine="0"/>
        <w:rPr>
          <w:rFonts w:ascii="Simplified Arabic" w:hAnsi="Simplified Arabic" w:cs="Simplified Arabic"/>
          <w:sz w:val="32"/>
          <w:szCs w:val="32"/>
        </w:rPr>
      </w:pPr>
      <w:r>
        <w:rPr>
          <w:rFonts w:ascii="Simplified Arabic" w:hAnsi="Simplified Arabic" w:cs="Simplified Arabic" w:hint="cs"/>
          <w:sz w:val="32"/>
          <w:szCs w:val="32"/>
          <w:rtl/>
        </w:rPr>
        <w:t xml:space="preserve">وهبه المهندس , معجم المصطلحات العربية في اللغة والأدب , مكتبة لبنان , </w:t>
      </w:r>
      <w:proofErr w:type="spellStart"/>
      <w:r>
        <w:rPr>
          <w:rFonts w:ascii="Simplified Arabic" w:hAnsi="Simplified Arabic" w:cs="Simplified Arabic" w:hint="cs"/>
          <w:sz w:val="32"/>
          <w:szCs w:val="32"/>
          <w:rtl/>
        </w:rPr>
        <w:t>دط</w:t>
      </w:r>
      <w:proofErr w:type="spellEnd"/>
      <w:r>
        <w:rPr>
          <w:rFonts w:ascii="Simplified Arabic" w:hAnsi="Simplified Arabic" w:cs="Simplified Arabic" w:hint="cs"/>
          <w:sz w:val="32"/>
          <w:szCs w:val="32"/>
          <w:rtl/>
        </w:rPr>
        <w:t xml:space="preserve"> , 1997.</w:t>
      </w:r>
    </w:p>
    <w:p w14:paraId="514E87A4" w14:textId="063097EF" w:rsidR="00833837" w:rsidRPr="00D21842" w:rsidRDefault="00833837" w:rsidP="005F0C59">
      <w:pPr>
        <w:pStyle w:val="Paragraphedeliste"/>
        <w:numPr>
          <w:ilvl w:val="0"/>
          <w:numId w:val="29"/>
        </w:numPr>
        <w:tabs>
          <w:tab w:val="right" w:pos="567"/>
        </w:tabs>
        <w:bidi/>
        <w:spacing w:after="160" w:line="259" w:lineRule="auto"/>
        <w:ind w:left="0" w:firstLine="0"/>
        <w:rPr>
          <w:rFonts w:ascii="Simplified Arabic" w:hAnsi="Simplified Arabic" w:cs="Simplified Arabic"/>
          <w:sz w:val="32"/>
          <w:szCs w:val="32"/>
        </w:rPr>
      </w:pPr>
      <w:r w:rsidRPr="00D21842">
        <w:rPr>
          <w:rFonts w:ascii="Simplified Arabic" w:hAnsi="Simplified Arabic" w:cs="Simplified Arabic"/>
          <w:sz w:val="32"/>
          <w:szCs w:val="32"/>
          <w:rtl/>
          <w:lang w:bidi="ar-DZ"/>
        </w:rPr>
        <w:t xml:space="preserve">يوسف بن اسماعيل </w:t>
      </w:r>
      <w:proofErr w:type="spellStart"/>
      <w:r w:rsidRPr="00D21842">
        <w:rPr>
          <w:rFonts w:ascii="Simplified Arabic" w:hAnsi="Simplified Arabic" w:cs="Simplified Arabic"/>
          <w:sz w:val="32"/>
          <w:szCs w:val="32"/>
          <w:rtl/>
          <w:lang w:bidi="ar-DZ"/>
        </w:rPr>
        <w:t>النباهي</w:t>
      </w:r>
      <w:proofErr w:type="spellEnd"/>
      <w:r w:rsidRPr="004C2510">
        <w:rPr>
          <w:rFonts w:ascii="Simplified Arabic" w:hAnsi="Simplified Arabic" w:cs="Simplified Arabic"/>
          <w:sz w:val="32"/>
          <w:szCs w:val="32"/>
          <w:rtl/>
          <w:lang w:bidi="ar-DZ"/>
        </w:rPr>
        <w:t xml:space="preserve">، الأنوار المحمدية من المواهب </w:t>
      </w:r>
      <w:proofErr w:type="spellStart"/>
      <w:r w:rsidRPr="004C2510">
        <w:rPr>
          <w:rFonts w:ascii="Simplified Arabic" w:hAnsi="Simplified Arabic" w:cs="Simplified Arabic"/>
          <w:sz w:val="32"/>
          <w:szCs w:val="32"/>
          <w:rtl/>
          <w:lang w:bidi="ar-DZ"/>
        </w:rPr>
        <w:t>اللدن</w:t>
      </w:r>
      <w:r w:rsidR="00615120">
        <w:rPr>
          <w:rFonts w:ascii="Simplified Arabic" w:hAnsi="Simplified Arabic" w:cs="Simplified Arabic" w:hint="cs"/>
          <w:sz w:val="32"/>
          <w:szCs w:val="32"/>
          <w:rtl/>
          <w:lang w:bidi="ar-DZ"/>
        </w:rPr>
        <w:t>ي</w:t>
      </w:r>
      <w:r w:rsidRPr="004C2510">
        <w:rPr>
          <w:rFonts w:ascii="Simplified Arabic" w:hAnsi="Simplified Arabic" w:cs="Simplified Arabic"/>
          <w:sz w:val="32"/>
          <w:szCs w:val="32"/>
          <w:rtl/>
          <w:lang w:bidi="ar-DZ"/>
        </w:rPr>
        <w:t>ة</w:t>
      </w:r>
      <w:proofErr w:type="spellEnd"/>
      <w:r w:rsidR="004C2510" w:rsidRPr="004C2510">
        <w:rPr>
          <w:rFonts w:ascii="Simplified Arabic" w:hAnsi="Simplified Arabic" w:cs="Simplified Arabic" w:hint="cs"/>
          <w:sz w:val="32"/>
          <w:szCs w:val="32"/>
          <w:rtl/>
          <w:lang w:bidi="ar-DZ"/>
        </w:rPr>
        <w:t>، دار</w:t>
      </w:r>
      <w:r w:rsidR="004C2510">
        <w:rPr>
          <w:rFonts w:ascii="Simplified Arabic" w:hAnsi="Simplified Arabic" w:cs="Simplified Arabic" w:hint="cs"/>
          <w:sz w:val="32"/>
          <w:szCs w:val="32"/>
          <w:rtl/>
          <w:lang w:bidi="ar-DZ"/>
        </w:rPr>
        <w:t xml:space="preserve"> الكتب العلمية، بيروت</w:t>
      </w:r>
      <w:r w:rsidR="00615120">
        <w:rPr>
          <w:rFonts w:ascii="Simplified Arabic" w:hAnsi="Simplified Arabic" w:cs="Simplified Arabic" w:hint="cs"/>
          <w:sz w:val="32"/>
          <w:szCs w:val="32"/>
          <w:rtl/>
          <w:lang w:bidi="ar-DZ"/>
        </w:rPr>
        <w:t>-</w:t>
      </w:r>
      <w:r w:rsidR="004C2510">
        <w:rPr>
          <w:rFonts w:ascii="Simplified Arabic" w:hAnsi="Simplified Arabic" w:cs="Simplified Arabic" w:hint="cs"/>
          <w:sz w:val="32"/>
          <w:szCs w:val="32"/>
          <w:rtl/>
          <w:lang w:bidi="ar-DZ"/>
        </w:rPr>
        <w:t xml:space="preserve"> لبنان، ط1، 1997.</w:t>
      </w:r>
    </w:p>
    <w:p w14:paraId="66E82085" w14:textId="04B867F9" w:rsidR="000710B2" w:rsidRPr="000710B2" w:rsidRDefault="000710B2" w:rsidP="005F0C59">
      <w:pPr>
        <w:pStyle w:val="Paragraphedeliste"/>
        <w:numPr>
          <w:ilvl w:val="0"/>
          <w:numId w:val="31"/>
        </w:numPr>
        <w:tabs>
          <w:tab w:val="right" w:pos="423"/>
        </w:tabs>
        <w:bidi/>
        <w:spacing w:after="160" w:line="259" w:lineRule="auto"/>
        <w:rPr>
          <w:rFonts w:ascii="Simplified Arabic" w:hAnsi="Simplified Arabic" w:cs="Simplified Arabic"/>
          <w:sz w:val="32"/>
          <w:szCs w:val="32"/>
          <w:lang w:bidi="ar-DZ"/>
        </w:rPr>
      </w:pPr>
      <w:r w:rsidRPr="000710B2">
        <w:rPr>
          <w:rFonts w:ascii="Simplified Arabic" w:hAnsi="Simplified Arabic" w:cs="Simplified Arabic" w:hint="cs"/>
          <w:sz w:val="32"/>
          <w:szCs w:val="32"/>
          <w:rtl/>
          <w:lang w:bidi="ar-DZ"/>
        </w:rPr>
        <w:t>ال</w:t>
      </w:r>
      <w:r>
        <w:rPr>
          <w:rFonts w:ascii="Simplified Arabic" w:hAnsi="Simplified Arabic" w:cs="Simplified Arabic" w:hint="cs"/>
          <w:sz w:val="32"/>
          <w:szCs w:val="32"/>
          <w:rtl/>
          <w:lang w:bidi="ar-DZ"/>
        </w:rPr>
        <w:t>كتب المترجمة</w:t>
      </w:r>
    </w:p>
    <w:p w14:paraId="0F1C93B6" w14:textId="36794F68" w:rsidR="00833837" w:rsidRPr="00833837" w:rsidRDefault="00833837" w:rsidP="005F0C59">
      <w:pPr>
        <w:pStyle w:val="Paragraphedeliste"/>
        <w:numPr>
          <w:ilvl w:val="0"/>
          <w:numId w:val="29"/>
        </w:numPr>
        <w:tabs>
          <w:tab w:val="right" w:pos="423"/>
        </w:tabs>
        <w:bidi/>
        <w:spacing w:after="160" w:line="259" w:lineRule="auto"/>
        <w:ind w:left="-2" w:firstLine="0"/>
        <w:rPr>
          <w:rFonts w:ascii="Simplified Arabic" w:hAnsi="Simplified Arabic" w:cs="Simplified Arabic"/>
          <w:sz w:val="32"/>
          <w:szCs w:val="32"/>
          <w:rtl/>
          <w:lang w:bidi="ar-DZ"/>
        </w:rPr>
      </w:pPr>
      <w:r w:rsidRPr="00833837">
        <w:rPr>
          <w:rFonts w:ascii="Simplified Arabic" w:hAnsi="Simplified Arabic" w:cs="Simplified Arabic"/>
          <w:sz w:val="32"/>
          <w:szCs w:val="32"/>
          <w:rtl/>
        </w:rPr>
        <w:lastRenderedPageBreak/>
        <w:t>بيار جيرو، الأسلوبية</w:t>
      </w:r>
      <w:r w:rsidRPr="00833837">
        <w:rPr>
          <w:rFonts w:ascii="Simplified Arabic" w:hAnsi="Simplified Arabic" w:cs="Simplified Arabic" w:hint="cs"/>
          <w:sz w:val="32"/>
          <w:szCs w:val="32"/>
          <w:rtl/>
        </w:rPr>
        <w:t xml:space="preserve"> وتحليل الخطاب</w:t>
      </w:r>
      <w:r w:rsidRPr="00833837">
        <w:rPr>
          <w:rFonts w:ascii="Simplified Arabic" w:hAnsi="Simplified Arabic" w:cs="Simplified Arabic"/>
          <w:sz w:val="32"/>
          <w:szCs w:val="32"/>
          <w:rtl/>
        </w:rPr>
        <w:t>، تر: منذر عياش دار الحاسوب للطباعة، حلب، سوريا، ط2، 1994م</w:t>
      </w:r>
      <w:r w:rsidRPr="00833837">
        <w:rPr>
          <w:rFonts w:ascii="Simplified Arabic" w:hAnsi="Simplified Arabic" w:cs="Simplified Arabic" w:hint="cs"/>
          <w:sz w:val="32"/>
          <w:szCs w:val="32"/>
          <w:rtl/>
        </w:rPr>
        <w:t>.</w:t>
      </w:r>
    </w:p>
    <w:p w14:paraId="565B5EDE" w14:textId="53D79AA6" w:rsidR="00833837" w:rsidRPr="00833837" w:rsidRDefault="00833837" w:rsidP="005F0C59">
      <w:pPr>
        <w:pStyle w:val="Paragraphedeliste"/>
        <w:numPr>
          <w:ilvl w:val="0"/>
          <w:numId w:val="29"/>
        </w:numPr>
        <w:tabs>
          <w:tab w:val="right" w:pos="423"/>
        </w:tabs>
        <w:bidi/>
        <w:ind w:left="-2" w:firstLine="0"/>
        <w:rPr>
          <w:rFonts w:ascii="Simplified Arabic" w:hAnsi="Simplified Arabic" w:cs="Simplified Arabic"/>
          <w:sz w:val="32"/>
          <w:szCs w:val="32"/>
          <w:rtl/>
        </w:rPr>
      </w:pPr>
      <w:r w:rsidRPr="00833837">
        <w:rPr>
          <w:rFonts w:ascii="Simplified Arabic" w:hAnsi="Simplified Arabic" w:cs="Simplified Arabic"/>
          <w:sz w:val="32"/>
          <w:szCs w:val="32"/>
          <w:rtl/>
        </w:rPr>
        <w:t>مايك</w:t>
      </w:r>
      <w:r w:rsidR="00615120">
        <w:rPr>
          <w:rFonts w:ascii="Simplified Arabic" w:hAnsi="Simplified Arabic" w:cs="Simplified Arabic" w:hint="cs"/>
          <w:sz w:val="32"/>
          <w:szCs w:val="32"/>
          <w:rtl/>
        </w:rPr>
        <w:t>ل</w:t>
      </w:r>
      <w:r w:rsidRPr="00833837">
        <w:rPr>
          <w:rFonts w:ascii="Simplified Arabic" w:hAnsi="Simplified Arabic" w:cs="Simplified Arabic"/>
          <w:sz w:val="32"/>
          <w:szCs w:val="32"/>
          <w:rtl/>
        </w:rPr>
        <w:t xml:space="preserve"> هارت، الخالدون مائة أعظمهم محمدا صلى الله عليه و</w:t>
      </w:r>
      <w:r w:rsidR="00615120">
        <w:rPr>
          <w:rFonts w:ascii="Simplified Arabic" w:hAnsi="Simplified Arabic" w:cs="Simplified Arabic" w:hint="cs"/>
          <w:sz w:val="32"/>
          <w:szCs w:val="32"/>
          <w:rtl/>
        </w:rPr>
        <w:t>س</w:t>
      </w:r>
      <w:r w:rsidRPr="00833837">
        <w:rPr>
          <w:rFonts w:ascii="Simplified Arabic" w:hAnsi="Simplified Arabic" w:cs="Simplified Arabic"/>
          <w:sz w:val="32"/>
          <w:szCs w:val="32"/>
          <w:rtl/>
        </w:rPr>
        <w:t>لم، تر: أنيس منصور، جدران المعرفة، د ط، د ت</w:t>
      </w:r>
      <w:r w:rsidRPr="00833837">
        <w:rPr>
          <w:rFonts w:ascii="Simplified Arabic" w:hAnsi="Simplified Arabic" w:cs="Simplified Arabic" w:hint="cs"/>
          <w:sz w:val="32"/>
          <w:szCs w:val="32"/>
          <w:rtl/>
        </w:rPr>
        <w:t>.</w:t>
      </w:r>
    </w:p>
    <w:p w14:paraId="0A535BDE" w14:textId="77777777" w:rsidR="00833837" w:rsidRPr="00D21842" w:rsidRDefault="00833837" w:rsidP="00833837">
      <w:pPr>
        <w:bidi/>
        <w:rPr>
          <w:rFonts w:ascii="Simplified Arabic" w:hAnsi="Simplified Arabic" w:cs="Simplified Arabic"/>
          <w:b/>
          <w:bCs/>
          <w:sz w:val="32"/>
          <w:szCs w:val="32"/>
          <w:rtl/>
        </w:rPr>
      </w:pPr>
      <w:r w:rsidRPr="00D21842">
        <w:rPr>
          <w:rFonts w:ascii="Simplified Arabic" w:hAnsi="Simplified Arabic" w:cs="Simplified Arabic" w:hint="cs"/>
          <w:b/>
          <w:bCs/>
          <w:sz w:val="32"/>
          <w:szCs w:val="32"/>
          <w:rtl/>
        </w:rPr>
        <w:t>المجلات العلمية:</w:t>
      </w:r>
    </w:p>
    <w:p w14:paraId="3AF818BC" w14:textId="12A069C4" w:rsidR="00833837" w:rsidRPr="00833837" w:rsidRDefault="00833837" w:rsidP="005F0C59">
      <w:pPr>
        <w:pStyle w:val="Paragraphedeliste"/>
        <w:numPr>
          <w:ilvl w:val="0"/>
          <w:numId w:val="29"/>
        </w:numPr>
        <w:tabs>
          <w:tab w:val="right" w:pos="423"/>
        </w:tabs>
        <w:bidi/>
        <w:spacing w:after="160" w:line="259" w:lineRule="auto"/>
        <w:ind w:left="-2" w:firstLine="0"/>
        <w:rPr>
          <w:rFonts w:ascii="Simplified Arabic" w:hAnsi="Simplified Arabic" w:cs="Simplified Arabic"/>
          <w:sz w:val="32"/>
          <w:szCs w:val="32"/>
          <w:rtl/>
          <w:lang w:bidi="ar-DZ"/>
        </w:rPr>
      </w:pPr>
      <w:r w:rsidRPr="00833837">
        <w:rPr>
          <w:rFonts w:ascii="Simplified Arabic" w:hAnsi="Simplified Arabic" w:cs="Simplified Arabic"/>
          <w:sz w:val="32"/>
          <w:szCs w:val="32"/>
          <w:rtl/>
        </w:rPr>
        <w:t>حمزة هاشم</w:t>
      </w:r>
      <w:r w:rsidR="00615120">
        <w:rPr>
          <w:rFonts w:ascii="Simplified Arabic" w:hAnsi="Simplified Arabic" w:cs="Simplified Arabic" w:hint="cs"/>
          <w:sz w:val="32"/>
          <w:szCs w:val="32"/>
          <w:rtl/>
        </w:rPr>
        <w:t xml:space="preserve"> و</w:t>
      </w:r>
      <w:r w:rsidRPr="00833837">
        <w:rPr>
          <w:rFonts w:ascii="Simplified Arabic" w:hAnsi="Simplified Arabic" w:cs="Simplified Arabic"/>
          <w:sz w:val="32"/>
          <w:szCs w:val="32"/>
          <w:rtl/>
        </w:rPr>
        <w:t>ايهاب ابراهيم زيدان، فعالية التدريس وفق آليات أسلوبية، مجلة جامعة بابل للعلوم الإنسانية، ع 1، 2014</w:t>
      </w:r>
      <w:r w:rsidRPr="00833837">
        <w:rPr>
          <w:rFonts w:ascii="Simplified Arabic" w:hAnsi="Simplified Arabic" w:cs="Simplified Arabic" w:hint="cs"/>
          <w:sz w:val="32"/>
          <w:szCs w:val="32"/>
          <w:rtl/>
        </w:rPr>
        <w:t>.</w:t>
      </w:r>
    </w:p>
    <w:p w14:paraId="5AD9A9E7" w14:textId="77777777" w:rsidR="00833837" w:rsidRPr="00833837" w:rsidRDefault="00833837" w:rsidP="005F0C59">
      <w:pPr>
        <w:pStyle w:val="Paragraphedeliste"/>
        <w:numPr>
          <w:ilvl w:val="0"/>
          <w:numId w:val="29"/>
        </w:numPr>
        <w:tabs>
          <w:tab w:val="right" w:pos="423"/>
        </w:tabs>
        <w:bidi/>
        <w:ind w:left="-2" w:firstLine="0"/>
        <w:rPr>
          <w:rFonts w:ascii="Simplified Arabic" w:hAnsi="Simplified Arabic" w:cs="Simplified Arabic"/>
          <w:sz w:val="32"/>
          <w:szCs w:val="32"/>
          <w:rtl/>
        </w:rPr>
      </w:pPr>
      <w:r w:rsidRPr="00833837">
        <w:rPr>
          <w:rFonts w:ascii="Simplified Arabic" w:hAnsi="Simplified Arabic" w:cs="Simplified Arabic"/>
          <w:sz w:val="32"/>
          <w:szCs w:val="32"/>
          <w:rtl/>
        </w:rPr>
        <w:t>محمد عبد المطلب، البلاغة والأسلوبية</w:t>
      </w:r>
      <w:r w:rsidRPr="00833837">
        <w:rPr>
          <w:rFonts w:ascii="Simplified Arabic" w:hAnsi="Simplified Arabic" w:cs="Simplified Arabic" w:hint="cs"/>
          <w:sz w:val="32"/>
          <w:szCs w:val="32"/>
          <w:rtl/>
        </w:rPr>
        <w:t>، مكتبة لبنان، الناشرون، ع 26، 1994.</w:t>
      </w:r>
    </w:p>
    <w:p w14:paraId="6B57F94D" w14:textId="77777777" w:rsidR="00833837" w:rsidRDefault="00833837" w:rsidP="00833837">
      <w:pPr>
        <w:bidi/>
        <w:rPr>
          <w:rFonts w:ascii="Simplified Arabic" w:hAnsi="Simplified Arabic" w:cs="Simplified Arabic"/>
          <w:b/>
          <w:bCs/>
          <w:sz w:val="32"/>
          <w:szCs w:val="32"/>
          <w:rtl/>
        </w:rPr>
      </w:pPr>
      <w:r w:rsidRPr="00047BD2">
        <w:rPr>
          <w:rFonts w:ascii="Simplified Arabic" w:hAnsi="Simplified Arabic" w:cs="Simplified Arabic" w:hint="cs"/>
          <w:b/>
          <w:bCs/>
          <w:sz w:val="32"/>
          <w:szCs w:val="32"/>
          <w:rtl/>
        </w:rPr>
        <w:t>محاضرات:</w:t>
      </w:r>
    </w:p>
    <w:p w14:paraId="2903FEE1" w14:textId="77777777" w:rsidR="00833837" w:rsidRPr="00833837" w:rsidRDefault="00833837" w:rsidP="005F0C59">
      <w:pPr>
        <w:pStyle w:val="Paragraphedeliste"/>
        <w:numPr>
          <w:ilvl w:val="0"/>
          <w:numId w:val="29"/>
        </w:numPr>
        <w:tabs>
          <w:tab w:val="right" w:pos="565"/>
        </w:tabs>
        <w:bidi/>
        <w:spacing w:after="160" w:line="259" w:lineRule="auto"/>
        <w:ind w:left="-2" w:firstLine="0"/>
        <w:rPr>
          <w:rFonts w:ascii="Simplified Arabic" w:hAnsi="Simplified Arabic" w:cs="Simplified Arabic"/>
          <w:sz w:val="32"/>
          <w:szCs w:val="32"/>
          <w:rtl/>
          <w:lang w:bidi="ar-DZ"/>
        </w:rPr>
      </w:pPr>
      <w:r w:rsidRPr="00833837">
        <w:rPr>
          <w:rFonts w:ascii="Simplified Arabic" w:hAnsi="Simplified Arabic" w:cs="Simplified Arabic"/>
          <w:sz w:val="32"/>
          <w:szCs w:val="32"/>
          <w:rtl/>
        </w:rPr>
        <w:t>نور الدين القدوس، محاضرات الألسنة الأسلوبية، جامعة  أبي بكر القايد، تلمسان</w:t>
      </w:r>
    </w:p>
    <w:p w14:paraId="1955B39D" w14:textId="77777777" w:rsidR="00833837" w:rsidRPr="00833837" w:rsidRDefault="00833837" w:rsidP="005F0C59">
      <w:pPr>
        <w:pStyle w:val="Paragraphedeliste"/>
        <w:numPr>
          <w:ilvl w:val="0"/>
          <w:numId w:val="29"/>
        </w:numPr>
        <w:tabs>
          <w:tab w:val="right" w:pos="565"/>
        </w:tabs>
        <w:bidi/>
        <w:spacing w:after="160" w:line="259" w:lineRule="auto"/>
        <w:ind w:left="-2" w:firstLine="0"/>
        <w:rPr>
          <w:rFonts w:ascii="Simplified Arabic" w:hAnsi="Simplified Arabic" w:cs="Simplified Arabic"/>
          <w:sz w:val="32"/>
          <w:szCs w:val="32"/>
          <w:rtl/>
          <w:lang w:bidi="ar-DZ"/>
        </w:rPr>
      </w:pPr>
      <w:r w:rsidRPr="00833837">
        <w:rPr>
          <w:rFonts w:ascii="Simplified Arabic" w:hAnsi="Simplified Arabic" w:cs="Simplified Arabic"/>
          <w:sz w:val="32"/>
          <w:szCs w:val="32"/>
          <w:rtl/>
        </w:rPr>
        <w:t xml:space="preserve">وردة </w:t>
      </w:r>
      <w:proofErr w:type="spellStart"/>
      <w:r w:rsidRPr="00833837">
        <w:rPr>
          <w:rFonts w:ascii="Simplified Arabic" w:hAnsi="Simplified Arabic" w:cs="Simplified Arabic"/>
          <w:sz w:val="32"/>
          <w:szCs w:val="32"/>
          <w:rtl/>
        </w:rPr>
        <w:t>بويران</w:t>
      </w:r>
      <w:proofErr w:type="spellEnd"/>
      <w:r w:rsidRPr="00833837">
        <w:rPr>
          <w:rFonts w:ascii="Simplified Arabic" w:hAnsi="Simplified Arabic" w:cs="Simplified Arabic"/>
          <w:sz w:val="32"/>
          <w:szCs w:val="32"/>
          <w:rtl/>
        </w:rPr>
        <w:t>، محاضرات من الأسلوبية، جامعة قالمة، 2017</w:t>
      </w:r>
      <w:r w:rsidRPr="00833837">
        <w:rPr>
          <w:rFonts w:ascii="Simplified Arabic" w:hAnsi="Simplified Arabic" w:cs="Simplified Arabic" w:hint="cs"/>
          <w:sz w:val="32"/>
          <w:szCs w:val="32"/>
          <w:rtl/>
        </w:rPr>
        <w:t>.</w:t>
      </w:r>
    </w:p>
    <w:p w14:paraId="07D85885" w14:textId="77777777" w:rsidR="005A3AE8" w:rsidRDefault="005A3AE8" w:rsidP="005A3AE8">
      <w:pPr>
        <w:bidi/>
        <w:spacing w:line="276" w:lineRule="auto"/>
        <w:jc w:val="both"/>
        <w:rPr>
          <w:rtl/>
          <w:lang w:bidi="ar-DZ"/>
        </w:rPr>
      </w:pPr>
    </w:p>
    <w:p w14:paraId="11C88890" w14:textId="77777777" w:rsidR="00C25469" w:rsidRDefault="00C25469" w:rsidP="005A3AE8">
      <w:pPr>
        <w:bidi/>
        <w:spacing w:line="276" w:lineRule="auto"/>
        <w:jc w:val="both"/>
        <w:rPr>
          <w:rtl/>
          <w:lang w:bidi="ar-DZ"/>
        </w:rPr>
        <w:sectPr w:rsidR="00C25469" w:rsidSect="0033421B">
          <w:headerReference w:type="default" r:id="rId52"/>
          <w:footerReference w:type="default" r:id="rId53"/>
          <w:footnotePr>
            <w:numRestart w:val="eachPage"/>
          </w:footnotePr>
          <w:pgSz w:w="11906" w:h="16838"/>
          <w:pgMar w:top="1417" w:right="1701" w:bottom="1417" w:left="851" w:header="708" w:footer="708" w:gutter="0"/>
          <w:cols w:space="708"/>
          <w:docGrid w:linePitch="360"/>
        </w:sectPr>
      </w:pPr>
    </w:p>
    <w:p w14:paraId="552BB029" w14:textId="77777777" w:rsidR="005A3AE8" w:rsidRDefault="00CD5C53" w:rsidP="005A3AE8">
      <w:pPr>
        <w:bidi/>
        <w:spacing w:line="276" w:lineRule="auto"/>
        <w:jc w:val="both"/>
        <w:rPr>
          <w:rtl/>
          <w:lang w:bidi="ar-DZ"/>
        </w:rPr>
      </w:pPr>
      <w:r>
        <w:rPr>
          <w:rFonts w:asciiTheme="majorBidi" w:hAnsiTheme="majorBidi" w:cstheme="majorBidi"/>
          <w:noProof/>
          <w:sz w:val="28"/>
          <w:szCs w:val="28"/>
          <w:lang w:eastAsia="fr-FR"/>
        </w:rPr>
        <w:lastRenderedPageBreak/>
        <w:drawing>
          <wp:anchor distT="0" distB="0" distL="114300" distR="114300" simplePos="0" relativeHeight="251721728" behindDoc="0" locked="0" layoutInCell="1" allowOverlap="1" wp14:anchorId="743819D7" wp14:editId="274447C4">
            <wp:simplePos x="0" y="0"/>
            <wp:positionH relativeFrom="column">
              <wp:posOffset>-548207</wp:posOffset>
            </wp:positionH>
            <wp:positionV relativeFrom="paragraph">
              <wp:posOffset>-52458</wp:posOffset>
            </wp:positionV>
            <wp:extent cx="7037705" cy="6523355"/>
            <wp:effectExtent l="0" t="0" r="0" b="0"/>
            <wp:wrapNone/>
            <wp:docPr id="1130" name="Image 3" descr="http://www.psdgraphics.com/file/floral-frame-png.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www.psdgraphics.com/file/floral-frame-png.png"/>
                    <pic:cNvPicPr>
                      <a:picLocks noChangeAspect="1" noChangeArrowheads="1"/>
                    </pic:cNvPicPr>
                  </pic:nvPicPr>
                  <pic:blipFill rotWithShape="1">
                    <a:blip r:embed="rId19" cstate="print">
                      <a:extLst>
                        <a:ext uri="{28A0092B-C50C-407E-A947-70E740481C1C}">
                          <a14:useLocalDpi xmlns:a14="http://schemas.microsoft.com/office/drawing/2010/main" val="0"/>
                        </a:ext>
                      </a:extLst>
                    </a:blip>
                    <a:srcRect t="1384"/>
                    <a:stretch/>
                  </pic:blipFill>
                  <pic:spPr bwMode="auto">
                    <a:xfrm>
                      <a:off x="0" y="0"/>
                      <a:ext cx="7037705" cy="6523355"/>
                    </a:xfrm>
                    <a:prstGeom prst="rect">
                      <a:avLst/>
                    </a:prstGeom>
                    <a:noFill/>
                    <a:ln>
                      <a:noFill/>
                    </a:ln>
                    <a:extLst>
                      <a:ext uri="{53640926-AAD7-44D8-BBD7-CCE9431645EC}">
                        <a14:shadowObscured xmlns:a14="http://schemas.microsoft.com/office/drawing/2010/main"/>
                      </a:ext>
                    </a:extLst>
                  </pic:spPr>
                </pic:pic>
              </a:graphicData>
            </a:graphic>
          </wp:anchor>
        </w:drawing>
      </w:r>
    </w:p>
    <w:p w14:paraId="08120969" w14:textId="77777777" w:rsidR="005A3AE8" w:rsidRDefault="005A3AE8" w:rsidP="005A3AE8">
      <w:pPr>
        <w:bidi/>
        <w:spacing w:line="276" w:lineRule="auto"/>
        <w:jc w:val="both"/>
        <w:rPr>
          <w:rtl/>
          <w:lang w:bidi="ar-DZ"/>
        </w:rPr>
      </w:pPr>
    </w:p>
    <w:p w14:paraId="36FFC5EE" w14:textId="77777777" w:rsidR="005A3AE8" w:rsidRDefault="005A3AE8" w:rsidP="005A3AE8">
      <w:pPr>
        <w:bidi/>
        <w:spacing w:line="276" w:lineRule="auto"/>
        <w:jc w:val="both"/>
        <w:rPr>
          <w:rtl/>
          <w:lang w:bidi="ar-DZ"/>
        </w:rPr>
      </w:pPr>
    </w:p>
    <w:p w14:paraId="0D590B90" w14:textId="77777777" w:rsidR="005A3AE8" w:rsidRDefault="005A3AE8" w:rsidP="005A3AE8">
      <w:pPr>
        <w:bidi/>
        <w:spacing w:line="276" w:lineRule="auto"/>
        <w:jc w:val="both"/>
        <w:rPr>
          <w:rtl/>
          <w:lang w:bidi="ar-DZ"/>
        </w:rPr>
      </w:pPr>
    </w:p>
    <w:p w14:paraId="2C1D4D75" w14:textId="77777777" w:rsidR="005A3AE8" w:rsidRDefault="005A3AE8" w:rsidP="005A3AE8">
      <w:pPr>
        <w:bidi/>
        <w:spacing w:line="276" w:lineRule="auto"/>
        <w:jc w:val="both"/>
        <w:rPr>
          <w:rtl/>
          <w:lang w:bidi="ar-DZ"/>
        </w:rPr>
      </w:pPr>
    </w:p>
    <w:p w14:paraId="7B31598B" w14:textId="77777777" w:rsidR="005A3AE8" w:rsidRDefault="005A3AE8" w:rsidP="005A3AE8">
      <w:pPr>
        <w:bidi/>
        <w:spacing w:line="276" w:lineRule="auto"/>
        <w:jc w:val="both"/>
        <w:rPr>
          <w:rtl/>
          <w:lang w:bidi="ar-DZ"/>
        </w:rPr>
      </w:pPr>
    </w:p>
    <w:p w14:paraId="2F4513BF" w14:textId="77777777" w:rsidR="005A3AE8" w:rsidRDefault="005A3AE8" w:rsidP="005A3AE8">
      <w:pPr>
        <w:bidi/>
        <w:spacing w:line="276" w:lineRule="auto"/>
        <w:jc w:val="both"/>
        <w:rPr>
          <w:rtl/>
          <w:lang w:bidi="ar-DZ"/>
        </w:rPr>
      </w:pPr>
    </w:p>
    <w:p w14:paraId="08134FBF" w14:textId="77777777" w:rsidR="005A3AE8" w:rsidRDefault="005A3AE8" w:rsidP="005A3AE8">
      <w:pPr>
        <w:bidi/>
        <w:spacing w:line="276" w:lineRule="auto"/>
        <w:jc w:val="both"/>
        <w:rPr>
          <w:rtl/>
          <w:lang w:bidi="ar-DZ"/>
        </w:rPr>
      </w:pPr>
    </w:p>
    <w:p w14:paraId="67E6FF31" w14:textId="77777777" w:rsidR="005A3AE8" w:rsidRDefault="005A3AE8" w:rsidP="005A3AE8">
      <w:pPr>
        <w:bidi/>
        <w:spacing w:line="276" w:lineRule="auto"/>
        <w:jc w:val="both"/>
        <w:rPr>
          <w:rtl/>
          <w:lang w:bidi="ar-DZ"/>
        </w:rPr>
      </w:pPr>
    </w:p>
    <w:p w14:paraId="23D8EC78" w14:textId="77777777" w:rsidR="005A3AE8" w:rsidRDefault="005A3AE8" w:rsidP="005A3AE8">
      <w:pPr>
        <w:bidi/>
        <w:spacing w:line="276" w:lineRule="auto"/>
        <w:jc w:val="both"/>
        <w:rPr>
          <w:rtl/>
          <w:lang w:bidi="ar-DZ"/>
        </w:rPr>
      </w:pPr>
    </w:p>
    <w:p w14:paraId="53F48020" w14:textId="77777777" w:rsidR="005A3AE8" w:rsidRDefault="005A3AE8" w:rsidP="005A3AE8">
      <w:pPr>
        <w:bidi/>
        <w:spacing w:line="276" w:lineRule="auto"/>
        <w:jc w:val="both"/>
        <w:rPr>
          <w:rtl/>
          <w:lang w:bidi="ar-DZ"/>
        </w:rPr>
      </w:pPr>
    </w:p>
    <w:p w14:paraId="65E41EDE" w14:textId="77777777" w:rsidR="005A3AE8" w:rsidRDefault="005A3AE8" w:rsidP="005A3AE8">
      <w:pPr>
        <w:bidi/>
        <w:spacing w:line="276" w:lineRule="auto"/>
        <w:jc w:val="both"/>
        <w:rPr>
          <w:rtl/>
          <w:lang w:bidi="ar-DZ"/>
        </w:rPr>
      </w:pPr>
    </w:p>
    <w:p w14:paraId="7B812348" w14:textId="77777777" w:rsidR="005A3AE8" w:rsidRDefault="005A3AE8" w:rsidP="005A3AE8">
      <w:pPr>
        <w:bidi/>
        <w:spacing w:line="276" w:lineRule="auto"/>
        <w:jc w:val="both"/>
        <w:rPr>
          <w:rtl/>
          <w:lang w:bidi="ar-DZ"/>
        </w:rPr>
      </w:pPr>
    </w:p>
    <w:p w14:paraId="24336BEE" w14:textId="77777777" w:rsidR="005A3AE8" w:rsidRDefault="005A3AE8" w:rsidP="005A3AE8">
      <w:pPr>
        <w:bidi/>
        <w:spacing w:line="276" w:lineRule="auto"/>
        <w:jc w:val="both"/>
        <w:rPr>
          <w:rtl/>
          <w:lang w:bidi="ar-DZ"/>
        </w:rPr>
      </w:pPr>
    </w:p>
    <w:p w14:paraId="63C05D27" w14:textId="77777777" w:rsidR="005A3AE8" w:rsidRDefault="005A3AE8" w:rsidP="005A3AE8">
      <w:pPr>
        <w:bidi/>
        <w:spacing w:line="276" w:lineRule="auto"/>
        <w:jc w:val="both"/>
        <w:rPr>
          <w:rtl/>
          <w:lang w:bidi="ar-DZ"/>
        </w:rPr>
      </w:pPr>
    </w:p>
    <w:p w14:paraId="65C29D3F" w14:textId="77777777" w:rsidR="005A3AE8" w:rsidRDefault="005A3AE8" w:rsidP="005A3AE8">
      <w:pPr>
        <w:bidi/>
        <w:spacing w:line="276" w:lineRule="auto"/>
        <w:jc w:val="both"/>
        <w:rPr>
          <w:rtl/>
          <w:lang w:bidi="ar-DZ"/>
        </w:rPr>
      </w:pPr>
    </w:p>
    <w:p w14:paraId="7617724B" w14:textId="77777777" w:rsidR="005A3AE8" w:rsidRPr="00C25469" w:rsidRDefault="005A3AE8" w:rsidP="00C25469">
      <w:pPr>
        <w:bidi/>
        <w:spacing w:line="276" w:lineRule="auto"/>
        <w:jc w:val="center"/>
        <w:rPr>
          <w:b/>
          <w:bCs/>
          <w:sz w:val="72"/>
          <w:szCs w:val="72"/>
          <w:rtl/>
          <w:lang w:bidi="ar-DZ"/>
        </w:rPr>
      </w:pPr>
      <w:r w:rsidRPr="00C25469">
        <w:rPr>
          <w:rFonts w:hint="cs"/>
          <w:b/>
          <w:bCs/>
          <w:sz w:val="72"/>
          <w:szCs w:val="72"/>
          <w:rtl/>
          <w:lang w:bidi="ar-DZ"/>
        </w:rPr>
        <w:t>فهرس المحتويات</w:t>
      </w:r>
    </w:p>
    <w:p w14:paraId="7C88A379" w14:textId="77777777" w:rsidR="005A3AE8" w:rsidRDefault="005A3AE8" w:rsidP="005A3AE8">
      <w:pPr>
        <w:bidi/>
        <w:spacing w:line="276" w:lineRule="auto"/>
        <w:jc w:val="both"/>
        <w:rPr>
          <w:rtl/>
          <w:lang w:bidi="ar-DZ"/>
        </w:rPr>
      </w:pPr>
    </w:p>
    <w:p w14:paraId="20F45F75" w14:textId="77777777" w:rsidR="005A3AE8" w:rsidRDefault="005A3AE8" w:rsidP="005A3AE8">
      <w:pPr>
        <w:bidi/>
        <w:spacing w:line="276" w:lineRule="auto"/>
        <w:jc w:val="both"/>
        <w:rPr>
          <w:rtl/>
          <w:lang w:bidi="ar-DZ"/>
        </w:rPr>
      </w:pPr>
    </w:p>
    <w:p w14:paraId="59FEC0C7" w14:textId="77777777" w:rsidR="005A3AE8" w:rsidRDefault="005A3AE8" w:rsidP="005A3AE8">
      <w:pPr>
        <w:bidi/>
        <w:spacing w:line="276" w:lineRule="auto"/>
        <w:jc w:val="both"/>
        <w:rPr>
          <w:rtl/>
          <w:lang w:bidi="ar-DZ"/>
        </w:rPr>
      </w:pPr>
    </w:p>
    <w:p w14:paraId="1D3671C1" w14:textId="77777777" w:rsidR="005A3AE8" w:rsidRDefault="005A3AE8" w:rsidP="005A3AE8">
      <w:pPr>
        <w:bidi/>
        <w:spacing w:line="276" w:lineRule="auto"/>
        <w:jc w:val="both"/>
        <w:rPr>
          <w:rtl/>
          <w:lang w:bidi="ar-DZ"/>
        </w:rPr>
      </w:pPr>
    </w:p>
    <w:p w14:paraId="4CB6BC53" w14:textId="77777777" w:rsidR="005A3AE8" w:rsidRDefault="005A3AE8" w:rsidP="005A3AE8">
      <w:pPr>
        <w:bidi/>
        <w:spacing w:line="276" w:lineRule="auto"/>
        <w:jc w:val="both"/>
        <w:rPr>
          <w:rtl/>
          <w:lang w:bidi="ar-DZ"/>
        </w:rPr>
      </w:pPr>
    </w:p>
    <w:p w14:paraId="1963935F" w14:textId="77777777" w:rsidR="005A3AE8" w:rsidRDefault="005A3AE8" w:rsidP="005A3AE8">
      <w:pPr>
        <w:bidi/>
        <w:spacing w:line="276" w:lineRule="auto"/>
        <w:jc w:val="both"/>
        <w:rPr>
          <w:rtl/>
          <w:lang w:bidi="ar-DZ"/>
        </w:rPr>
      </w:pPr>
    </w:p>
    <w:p w14:paraId="1C196779" w14:textId="77777777" w:rsidR="005A3AE8" w:rsidRDefault="005A3AE8" w:rsidP="005A3AE8">
      <w:pPr>
        <w:bidi/>
        <w:spacing w:line="276" w:lineRule="auto"/>
        <w:jc w:val="both"/>
        <w:rPr>
          <w:rtl/>
          <w:lang w:bidi="ar-DZ"/>
        </w:rPr>
      </w:pPr>
    </w:p>
    <w:p w14:paraId="15A35D22" w14:textId="77777777" w:rsidR="005A3AE8" w:rsidRDefault="005A3AE8" w:rsidP="005A3AE8">
      <w:pPr>
        <w:bidi/>
        <w:spacing w:line="276" w:lineRule="auto"/>
        <w:jc w:val="both"/>
        <w:rPr>
          <w:rtl/>
          <w:lang w:bidi="ar-DZ"/>
        </w:rPr>
      </w:pPr>
    </w:p>
    <w:p w14:paraId="3738A277" w14:textId="77777777" w:rsidR="005A3AE8" w:rsidRDefault="005A3AE8" w:rsidP="005A3AE8">
      <w:pPr>
        <w:bidi/>
        <w:spacing w:line="276" w:lineRule="auto"/>
        <w:jc w:val="both"/>
        <w:rPr>
          <w:rtl/>
          <w:lang w:bidi="ar-DZ"/>
        </w:rPr>
      </w:pPr>
    </w:p>
    <w:p w14:paraId="12BD8327" w14:textId="77777777" w:rsidR="005A3AE8" w:rsidRDefault="005A3AE8" w:rsidP="005A3AE8">
      <w:pPr>
        <w:bidi/>
        <w:spacing w:line="276" w:lineRule="auto"/>
        <w:jc w:val="both"/>
        <w:rPr>
          <w:rtl/>
          <w:lang w:bidi="ar-DZ"/>
        </w:rPr>
      </w:pPr>
    </w:p>
    <w:p w14:paraId="0B5D336E" w14:textId="77777777" w:rsidR="005A3AE8" w:rsidRDefault="005A3AE8" w:rsidP="005A3AE8">
      <w:pPr>
        <w:bidi/>
        <w:spacing w:line="276" w:lineRule="auto"/>
        <w:jc w:val="both"/>
        <w:rPr>
          <w:rtl/>
          <w:lang w:bidi="ar-DZ"/>
        </w:rPr>
      </w:pPr>
    </w:p>
    <w:p w14:paraId="118AC8A6" w14:textId="77777777" w:rsidR="005A3AE8" w:rsidRDefault="005A3AE8" w:rsidP="005A3AE8">
      <w:pPr>
        <w:bidi/>
        <w:spacing w:line="276" w:lineRule="auto"/>
        <w:jc w:val="both"/>
        <w:rPr>
          <w:rtl/>
          <w:lang w:bidi="ar-DZ"/>
        </w:rPr>
      </w:pPr>
    </w:p>
    <w:p w14:paraId="144038F0" w14:textId="77777777" w:rsidR="005A3AE8" w:rsidRDefault="005A3AE8" w:rsidP="005A3AE8">
      <w:pPr>
        <w:bidi/>
        <w:spacing w:line="276" w:lineRule="auto"/>
        <w:jc w:val="both"/>
        <w:rPr>
          <w:rtl/>
          <w:lang w:bidi="ar-DZ"/>
        </w:rPr>
      </w:pPr>
    </w:p>
    <w:p w14:paraId="7ED4FE3D" w14:textId="77777777" w:rsidR="005A3AE8" w:rsidRDefault="005A3AE8" w:rsidP="005A3AE8">
      <w:pPr>
        <w:bidi/>
        <w:spacing w:line="276" w:lineRule="auto"/>
        <w:jc w:val="both"/>
        <w:rPr>
          <w:rtl/>
          <w:lang w:bidi="ar-DZ"/>
        </w:rPr>
      </w:pPr>
    </w:p>
    <w:p w14:paraId="4C2A6D0F" w14:textId="77777777" w:rsidR="005A3AE8" w:rsidRDefault="005A3AE8" w:rsidP="005A3AE8">
      <w:pPr>
        <w:bidi/>
        <w:spacing w:line="276" w:lineRule="auto"/>
        <w:jc w:val="both"/>
        <w:rPr>
          <w:rtl/>
          <w:lang w:bidi="ar-DZ"/>
        </w:rPr>
      </w:pPr>
    </w:p>
    <w:p w14:paraId="12A6BEE1" w14:textId="77777777" w:rsidR="005A3AE8" w:rsidRDefault="005A3AE8" w:rsidP="005A3AE8">
      <w:pPr>
        <w:bidi/>
        <w:spacing w:line="276" w:lineRule="auto"/>
        <w:jc w:val="both"/>
        <w:rPr>
          <w:rtl/>
          <w:lang w:bidi="ar-DZ"/>
        </w:rPr>
      </w:pPr>
    </w:p>
    <w:p w14:paraId="21F57CD4" w14:textId="77777777" w:rsidR="005A3AE8" w:rsidRDefault="005A3AE8" w:rsidP="005A3AE8">
      <w:pPr>
        <w:bidi/>
        <w:spacing w:line="276" w:lineRule="auto"/>
        <w:jc w:val="both"/>
        <w:rPr>
          <w:rtl/>
          <w:lang w:bidi="ar-DZ"/>
        </w:rPr>
      </w:pPr>
    </w:p>
    <w:p w14:paraId="61C2A89B" w14:textId="77777777" w:rsidR="005A3AE8" w:rsidRDefault="005A3AE8" w:rsidP="005A3AE8">
      <w:pPr>
        <w:bidi/>
        <w:spacing w:line="276" w:lineRule="auto"/>
        <w:jc w:val="both"/>
        <w:rPr>
          <w:rtl/>
          <w:lang w:bidi="ar-DZ"/>
        </w:rPr>
      </w:pPr>
    </w:p>
    <w:p w14:paraId="03CB291D" w14:textId="77777777" w:rsidR="005A3AE8" w:rsidRDefault="005A3AE8" w:rsidP="005A3AE8">
      <w:pPr>
        <w:bidi/>
        <w:spacing w:line="276" w:lineRule="auto"/>
        <w:jc w:val="both"/>
        <w:rPr>
          <w:rtl/>
          <w:lang w:bidi="ar-DZ"/>
        </w:rPr>
      </w:pPr>
    </w:p>
    <w:p w14:paraId="23F4F91B" w14:textId="77777777" w:rsidR="005A3AE8" w:rsidRDefault="005A3AE8" w:rsidP="005A3AE8">
      <w:pPr>
        <w:bidi/>
        <w:spacing w:line="276" w:lineRule="auto"/>
        <w:jc w:val="both"/>
        <w:rPr>
          <w:rtl/>
          <w:lang w:bidi="ar-DZ"/>
        </w:rPr>
      </w:pPr>
    </w:p>
    <w:p w14:paraId="080543CC" w14:textId="77777777" w:rsidR="005A3AE8" w:rsidRDefault="005A3AE8" w:rsidP="005A3AE8">
      <w:pPr>
        <w:bidi/>
        <w:spacing w:line="276" w:lineRule="auto"/>
        <w:jc w:val="both"/>
        <w:rPr>
          <w:rtl/>
          <w:lang w:bidi="ar-DZ"/>
        </w:rPr>
      </w:pPr>
    </w:p>
    <w:p w14:paraId="4D06AB6C" w14:textId="77777777" w:rsidR="005A3AE8" w:rsidRDefault="005A3AE8" w:rsidP="005A3AE8">
      <w:pPr>
        <w:bidi/>
        <w:spacing w:line="276" w:lineRule="auto"/>
        <w:jc w:val="both"/>
        <w:rPr>
          <w:rtl/>
          <w:lang w:bidi="ar-DZ"/>
        </w:rPr>
      </w:pPr>
    </w:p>
    <w:p w14:paraId="13EB1E8F" w14:textId="77777777" w:rsidR="005A3AE8" w:rsidRDefault="005A3AE8" w:rsidP="005A3AE8">
      <w:pPr>
        <w:bidi/>
        <w:spacing w:line="276" w:lineRule="auto"/>
        <w:jc w:val="both"/>
        <w:rPr>
          <w:rtl/>
          <w:lang w:bidi="ar-DZ"/>
        </w:rPr>
      </w:pPr>
    </w:p>
    <w:p w14:paraId="3E002300" w14:textId="77777777" w:rsidR="005A3AE8" w:rsidRDefault="005A3AE8" w:rsidP="005A3AE8">
      <w:pPr>
        <w:bidi/>
        <w:spacing w:line="276" w:lineRule="auto"/>
        <w:jc w:val="both"/>
        <w:rPr>
          <w:rtl/>
          <w:lang w:bidi="ar-DZ"/>
        </w:rPr>
      </w:pPr>
    </w:p>
    <w:p w14:paraId="264B82AE" w14:textId="77777777" w:rsidR="005A3AE8" w:rsidRDefault="005A3AE8" w:rsidP="005A3AE8">
      <w:pPr>
        <w:bidi/>
        <w:spacing w:line="276" w:lineRule="auto"/>
        <w:jc w:val="both"/>
        <w:rPr>
          <w:rtl/>
          <w:lang w:bidi="ar-DZ"/>
        </w:rPr>
      </w:pPr>
    </w:p>
    <w:p w14:paraId="39E11238" w14:textId="77777777" w:rsidR="005A3AE8" w:rsidRDefault="005A3AE8" w:rsidP="005A3AE8">
      <w:pPr>
        <w:bidi/>
        <w:spacing w:line="276" w:lineRule="auto"/>
        <w:jc w:val="both"/>
        <w:rPr>
          <w:rtl/>
          <w:lang w:bidi="ar-DZ"/>
        </w:rPr>
      </w:pPr>
    </w:p>
    <w:p w14:paraId="0A84D35A" w14:textId="77777777" w:rsidR="005A3AE8" w:rsidRDefault="005A3AE8" w:rsidP="005A3AE8">
      <w:pPr>
        <w:bidi/>
        <w:spacing w:line="276" w:lineRule="auto"/>
        <w:jc w:val="both"/>
        <w:rPr>
          <w:rtl/>
          <w:lang w:bidi="ar-DZ"/>
        </w:rPr>
      </w:pPr>
    </w:p>
    <w:p w14:paraId="24ACD17A" w14:textId="77777777" w:rsidR="005A3AE8" w:rsidRDefault="005A3AE8" w:rsidP="005A3AE8">
      <w:pPr>
        <w:bidi/>
        <w:spacing w:line="276" w:lineRule="auto"/>
        <w:jc w:val="both"/>
        <w:rPr>
          <w:rtl/>
          <w:lang w:bidi="ar-DZ"/>
        </w:rPr>
      </w:pPr>
    </w:p>
    <w:p w14:paraId="14ED0E7D" w14:textId="77777777" w:rsidR="005A3AE8" w:rsidRDefault="005A3AE8" w:rsidP="005A3AE8">
      <w:pPr>
        <w:bidi/>
        <w:spacing w:line="276" w:lineRule="auto"/>
        <w:jc w:val="both"/>
        <w:rPr>
          <w:rtl/>
          <w:lang w:bidi="ar-DZ"/>
        </w:rPr>
      </w:pPr>
    </w:p>
    <w:p w14:paraId="65518ABA" w14:textId="77777777" w:rsidR="00C25469" w:rsidRDefault="00C25469" w:rsidP="005A3AE8">
      <w:pPr>
        <w:bidi/>
        <w:spacing w:line="276" w:lineRule="auto"/>
        <w:jc w:val="both"/>
        <w:rPr>
          <w:rtl/>
          <w:lang w:bidi="ar-DZ"/>
        </w:rPr>
        <w:sectPr w:rsidR="00C25469" w:rsidSect="0033421B">
          <w:headerReference w:type="default" r:id="rId54"/>
          <w:footerReference w:type="default" r:id="rId55"/>
          <w:footnotePr>
            <w:numRestart w:val="eachPage"/>
          </w:footnotePr>
          <w:pgSz w:w="11906" w:h="16838"/>
          <w:pgMar w:top="1417" w:right="1701" w:bottom="1417" w:left="851" w:header="708" w:footer="708" w:gutter="0"/>
          <w:cols w:space="708"/>
          <w:docGrid w:linePitch="360"/>
        </w:sectPr>
      </w:pPr>
    </w:p>
    <w:p w14:paraId="0444000E" w14:textId="77777777" w:rsidR="002B7106" w:rsidRDefault="002B7106" w:rsidP="002B7106">
      <w:pPr>
        <w:bidi/>
        <w:spacing w:line="276" w:lineRule="auto"/>
        <w:jc w:val="both"/>
        <w:rPr>
          <w:rtl/>
          <w:lang w:bidi="ar-DZ"/>
        </w:rPr>
      </w:pPr>
    </w:p>
    <w:tbl>
      <w:tblPr>
        <w:tblStyle w:val="Grilledutableau"/>
        <w:bidiVisual/>
        <w:tblW w:w="0" w:type="auto"/>
        <w:tblLook w:val="04A0" w:firstRow="1" w:lastRow="0" w:firstColumn="1" w:lastColumn="0" w:noHBand="0" w:noVBand="1"/>
      </w:tblPr>
      <w:tblGrid>
        <w:gridCol w:w="7479"/>
        <w:gridCol w:w="1809"/>
      </w:tblGrid>
      <w:tr w:rsidR="005A3AE8" w:rsidRPr="00844D51" w14:paraId="7F3ABFCD" w14:textId="77777777" w:rsidTr="00806A37">
        <w:tc>
          <w:tcPr>
            <w:tcW w:w="7479" w:type="dxa"/>
            <w:shd w:val="clear" w:color="auto" w:fill="BFBFBF" w:themeFill="background1" w:themeFillShade="BF"/>
          </w:tcPr>
          <w:p w14:paraId="3FC2BD94" w14:textId="77777777" w:rsidR="005A3AE8" w:rsidRPr="00844D51" w:rsidRDefault="005A3AE8" w:rsidP="00806A37">
            <w:pPr>
              <w:bidi/>
              <w:jc w:val="center"/>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المحتوى</w:t>
            </w:r>
          </w:p>
        </w:tc>
        <w:tc>
          <w:tcPr>
            <w:tcW w:w="1809" w:type="dxa"/>
            <w:shd w:val="clear" w:color="auto" w:fill="BFBFBF" w:themeFill="background1" w:themeFillShade="BF"/>
          </w:tcPr>
          <w:p w14:paraId="2CEF9BDA" w14:textId="77777777" w:rsidR="005A3AE8" w:rsidRPr="00623690" w:rsidRDefault="005A3AE8" w:rsidP="00623690">
            <w:pPr>
              <w:bidi/>
              <w:jc w:val="center"/>
              <w:rPr>
                <w:rFonts w:ascii="Simplified Arabic" w:hAnsi="Simplified Arabic" w:cs="Simplified Arabic"/>
                <w:b/>
                <w:bCs/>
                <w:sz w:val="32"/>
                <w:szCs w:val="32"/>
                <w:rtl/>
                <w:lang w:bidi="ar-DZ"/>
              </w:rPr>
            </w:pPr>
            <w:r w:rsidRPr="00623690">
              <w:rPr>
                <w:rFonts w:ascii="Simplified Arabic" w:hAnsi="Simplified Arabic" w:cs="Simplified Arabic" w:hint="cs"/>
                <w:b/>
                <w:bCs/>
                <w:sz w:val="32"/>
                <w:szCs w:val="32"/>
                <w:rtl/>
                <w:lang w:bidi="ar-DZ"/>
              </w:rPr>
              <w:t>الصفحة</w:t>
            </w:r>
          </w:p>
        </w:tc>
      </w:tr>
      <w:tr w:rsidR="005A3AE8" w:rsidRPr="00844D51" w14:paraId="7CE8D107" w14:textId="77777777" w:rsidTr="00806A37">
        <w:tc>
          <w:tcPr>
            <w:tcW w:w="7479" w:type="dxa"/>
          </w:tcPr>
          <w:p w14:paraId="0BDD11DD" w14:textId="77777777" w:rsidR="005A3AE8" w:rsidRPr="00844D51" w:rsidRDefault="005A3AE8" w:rsidP="00806A37">
            <w:pPr>
              <w:bidi/>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الشكر والتقدير</w:t>
            </w:r>
          </w:p>
        </w:tc>
        <w:tc>
          <w:tcPr>
            <w:tcW w:w="1809" w:type="dxa"/>
          </w:tcPr>
          <w:p w14:paraId="3B02FE76" w14:textId="77777777" w:rsidR="005A3AE8" w:rsidRPr="00623690" w:rsidRDefault="005A3AE8" w:rsidP="00623690">
            <w:pPr>
              <w:bidi/>
              <w:jc w:val="center"/>
              <w:rPr>
                <w:rFonts w:ascii="Simplified Arabic" w:hAnsi="Simplified Arabic" w:cs="Simplified Arabic"/>
                <w:b/>
                <w:bCs/>
                <w:sz w:val="32"/>
                <w:szCs w:val="32"/>
                <w:rtl/>
                <w:lang w:bidi="ar-DZ"/>
              </w:rPr>
            </w:pPr>
          </w:p>
        </w:tc>
      </w:tr>
      <w:tr w:rsidR="005A3AE8" w:rsidRPr="00844D51" w14:paraId="69A6434A" w14:textId="77777777" w:rsidTr="00806A37">
        <w:tc>
          <w:tcPr>
            <w:tcW w:w="7479" w:type="dxa"/>
          </w:tcPr>
          <w:p w14:paraId="0AA7E36C" w14:textId="77777777" w:rsidR="005A3AE8" w:rsidRPr="00844D51" w:rsidRDefault="005A3AE8" w:rsidP="00806A37">
            <w:pPr>
              <w:bidi/>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الاهداءات</w:t>
            </w:r>
          </w:p>
        </w:tc>
        <w:tc>
          <w:tcPr>
            <w:tcW w:w="1809" w:type="dxa"/>
          </w:tcPr>
          <w:p w14:paraId="65CC4CAC" w14:textId="77777777" w:rsidR="005A3AE8" w:rsidRPr="00623690" w:rsidRDefault="005A3AE8" w:rsidP="00623690">
            <w:pPr>
              <w:bidi/>
              <w:jc w:val="center"/>
              <w:rPr>
                <w:rFonts w:ascii="Simplified Arabic" w:hAnsi="Simplified Arabic" w:cs="Simplified Arabic"/>
                <w:b/>
                <w:bCs/>
                <w:sz w:val="32"/>
                <w:szCs w:val="32"/>
                <w:rtl/>
                <w:lang w:bidi="ar-DZ"/>
              </w:rPr>
            </w:pPr>
          </w:p>
        </w:tc>
      </w:tr>
      <w:tr w:rsidR="005A3AE8" w:rsidRPr="00844D51" w14:paraId="14AF6415" w14:textId="77777777" w:rsidTr="00806A37">
        <w:tc>
          <w:tcPr>
            <w:tcW w:w="7479" w:type="dxa"/>
          </w:tcPr>
          <w:p w14:paraId="2A7061CC" w14:textId="77777777" w:rsidR="005A3AE8" w:rsidRPr="00844D51" w:rsidRDefault="005A3AE8" w:rsidP="00806A37">
            <w:pPr>
              <w:bidi/>
              <w:rPr>
                <w:rFonts w:ascii="Simplified Arabic" w:hAnsi="Simplified Arabic" w:cs="Simplified Arabic"/>
                <w:b/>
                <w:bCs/>
                <w:sz w:val="32"/>
                <w:szCs w:val="32"/>
                <w:rtl/>
                <w:lang w:bidi="ar-DZ"/>
              </w:rPr>
            </w:pPr>
            <w:r w:rsidRPr="00844D51">
              <w:rPr>
                <w:rFonts w:ascii="Simplified Arabic" w:hAnsi="Simplified Arabic" w:cs="Simplified Arabic"/>
                <w:b/>
                <w:bCs/>
                <w:sz w:val="32"/>
                <w:szCs w:val="32"/>
                <w:rtl/>
                <w:lang w:bidi="ar-DZ"/>
              </w:rPr>
              <w:t>مقدمة</w:t>
            </w:r>
          </w:p>
        </w:tc>
        <w:tc>
          <w:tcPr>
            <w:tcW w:w="1809" w:type="dxa"/>
          </w:tcPr>
          <w:p w14:paraId="3464A8E0" w14:textId="77777777" w:rsidR="005A3AE8" w:rsidRPr="00623690" w:rsidRDefault="005A3AE8" w:rsidP="00623690">
            <w:pPr>
              <w:bidi/>
              <w:jc w:val="center"/>
              <w:rPr>
                <w:rFonts w:ascii="Simplified Arabic" w:hAnsi="Simplified Arabic" w:cs="Simplified Arabic"/>
                <w:b/>
                <w:bCs/>
                <w:sz w:val="32"/>
                <w:szCs w:val="32"/>
                <w:rtl/>
                <w:lang w:bidi="ar-DZ"/>
              </w:rPr>
            </w:pPr>
            <w:r w:rsidRPr="00623690">
              <w:rPr>
                <w:rFonts w:ascii="Simplified Arabic" w:hAnsi="Simplified Arabic" w:cs="Simplified Arabic" w:hint="cs"/>
                <w:b/>
                <w:bCs/>
                <w:sz w:val="32"/>
                <w:szCs w:val="32"/>
                <w:rtl/>
                <w:lang w:bidi="ar-DZ"/>
              </w:rPr>
              <w:t>أ - ج</w:t>
            </w:r>
          </w:p>
        </w:tc>
      </w:tr>
      <w:tr w:rsidR="00AD1A7D" w:rsidRPr="00844D51" w14:paraId="211F1025" w14:textId="77777777" w:rsidTr="00AD1A7D">
        <w:tc>
          <w:tcPr>
            <w:tcW w:w="9288" w:type="dxa"/>
            <w:gridSpan w:val="2"/>
            <w:shd w:val="clear" w:color="auto" w:fill="BFBFBF" w:themeFill="background1" w:themeFillShade="BF"/>
          </w:tcPr>
          <w:p w14:paraId="279F30C7" w14:textId="77777777" w:rsidR="00AD1A7D" w:rsidRPr="00AD1A7D" w:rsidRDefault="00AD1A7D" w:rsidP="00623690">
            <w:pPr>
              <w:pStyle w:val="Normal1"/>
              <w:bidi/>
              <w:jc w:val="center"/>
              <w:rPr>
                <w:rFonts w:ascii="Simplified Arabic" w:hAnsi="Simplified Arabic" w:cs="Simplified Arabic"/>
                <w:b/>
                <w:bCs/>
                <w:sz w:val="40"/>
                <w:szCs w:val="40"/>
                <w:rtl/>
                <w:lang w:bidi="ar-DZ"/>
              </w:rPr>
            </w:pPr>
            <w:r w:rsidRPr="00AD1A7D">
              <w:rPr>
                <w:rFonts w:ascii="Simplified Arabic" w:hAnsi="Simplified Arabic" w:cs="Simplified Arabic"/>
                <w:b/>
                <w:bCs/>
                <w:sz w:val="40"/>
                <w:szCs w:val="40"/>
                <w:rtl/>
                <w:lang w:bidi="ar-DZ"/>
              </w:rPr>
              <w:t>مدخل مفاهيمي حول قصيدة</w:t>
            </w:r>
            <w:r w:rsidRPr="00AD1A7D">
              <w:rPr>
                <w:rFonts w:ascii="Simplified Arabic" w:hAnsi="Simplified Arabic" w:cs="Simplified Arabic" w:hint="cs"/>
                <w:b/>
                <w:bCs/>
                <w:sz w:val="40"/>
                <w:szCs w:val="40"/>
                <w:rtl/>
                <w:lang w:bidi="ar-DZ"/>
              </w:rPr>
              <w:t xml:space="preserve"> </w:t>
            </w:r>
            <w:r w:rsidRPr="00AD1A7D">
              <w:rPr>
                <w:rFonts w:ascii="Simplified Arabic" w:hAnsi="Simplified Arabic" w:cs="Simplified Arabic"/>
                <w:b/>
                <w:bCs/>
                <w:sz w:val="40"/>
                <w:szCs w:val="40"/>
                <w:rtl/>
                <w:lang w:bidi="ar-DZ"/>
              </w:rPr>
              <w:t>في مدح الرسول صلى الله عليه وسلم</w:t>
            </w:r>
            <w:r w:rsidRPr="00AD1A7D">
              <w:rPr>
                <w:rFonts w:ascii="Simplified Arabic" w:hAnsi="Simplified Arabic" w:cs="Simplified Arabic" w:hint="cs"/>
                <w:b/>
                <w:bCs/>
                <w:sz w:val="40"/>
                <w:szCs w:val="40"/>
                <w:rtl/>
                <w:lang w:bidi="ar-DZ"/>
              </w:rPr>
              <w:t xml:space="preserve"> </w:t>
            </w:r>
            <w:proofErr w:type="spellStart"/>
            <w:r w:rsidRPr="00AD1A7D">
              <w:rPr>
                <w:rFonts w:ascii="Simplified Arabic" w:hAnsi="Simplified Arabic" w:cs="Simplified Arabic"/>
                <w:b/>
                <w:bCs/>
                <w:sz w:val="40"/>
                <w:szCs w:val="40"/>
                <w:rtl/>
                <w:lang w:bidi="ar-DZ"/>
              </w:rPr>
              <w:t>لإبن</w:t>
            </w:r>
            <w:proofErr w:type="spellEnd"/>
            <w:r w:rsidRPr="00AD1A7D">
              <w:rPr>
                <w:rFonts w:ascii="Simplified Arabic" w:hAnsi="Simplified Arabic" w:cs="Simplified Arabic"/>
                <w:b/>
                <w:bCs/>
                <w:sz w:val="40"/>
                <w:szCs w:val="40"/>
                <w:rtl/>
                <w:lang w:bidi="ar-DZ"/>
              </w:rPr>
              <w:t xml:space="preserve"> جابر الأندلسي</w:t>
            </w:r>
          </w:p>
        </w:tc>
      </w:tr>
      <w:tr w:rsidR="005A3AE8" w:rsidRPr="00844D51" w14:paraId="021737D3" w14:textId="77777777" w:rsidTr="00806A37">
        <w:tc>
          <w:tcPr>
            <w:tcW w:w="7479" w:type="dxa"/>
          </w:tcPr>
          <w:p w14:paraId="3FBB2AB7" w14:textId="77777777" w:rsidR="005A3AE8" w:rsidRPr="00844D51" w:rsidRDefault="005A3AE8" w:rsidP="00806A37">
            <w:pPr>
              <w:pStyle w:val="Normal1"/>
              <w:bidi/>
              <w:jc w:val="both"/>
              <w:rPr>
                <w:rFonts w:ascii="Simplified Arabic" w:hAnsi="Simplified Arabic" w:cs="Simplified Arabic"/>
                <w:sz w:val="32"/>
                <w:szCs w:val="32"/>
              </w:rPr>
            </w:pPr>
            <w:r w:rsidRPr="00844D51">
              <w:rPr>
                <w:rFonts w:ascii="Simplified Arabic" w:hAnsi="Simplified Arabic" w:cs="Simplified Arabic"/>
                <w:sz w:val="32"/>
                <w:szCs w:val="32"/>
                <w:rtl/>
                <w:lang w:bidi="ar-DZ"/>
              </w:rPr>
              <w:t>أ</w:t>
            </w:r>
            <w:r w:rsidRPr="00844D51">
              <w:rPr>
                <w:rFonts w:ascii="Simplified Arabic" w:hAnsi="Simplified Arabic" w:cs="Simplified Arabic"/>
                <w:sz w:val="32"/>
                <w:szCs w:val="32"/>
                <w:rtl/>
              </w:rPr>
              <w:t>ولا:</w:t>
            </w:r>
            <w:r w:rsidRPr="00844D51">
              <w:rPr>
                <w:rFonts w:ascii="Simplified Arabic" w:hAnsi="Simplified Arabic" w:cs="Simplified Arabic"/>
                <w:sz w:val="32"/>
                <w:szCs w:val="32"/>
              </w:rPr>
              <w:t xml:space="preserve"> </w:t>
            </w:r>
            <w:r w:rsidRPr="00844D51">
              <w:rPr>
                <w:rFonts w:ascii="Simplified Arabic" w:hAnsi="Simplified Arabic" w:cs="Simplified Arabic"/>
                <w:sz w:val="32"/>
                <w:szCs w:val="32"/>
                <w:rtl/>
                <w:lang w:bidi="ar-DZ"/>
              </w:rPr>
              <w:t xml:space="preserve"> ترجمة صاحب القصيدة "</w:t>
            </w:r>
            <w:proofErr w:type="spellStart"/>
            <w:r w:rsidRPr="00844D51">
              <w:rPr>
                <w:rFonts w:ascii="Simplified Arabic" w:hAnsi="Simplified Arabic" w:cs="Simplified Arabic"/>
                <w:sz w:val="32"/>
                <w:szCs w:val="32"/>
                <w:rtl/>
              </w:rPr>
              <w:t>إبن</w:t>
            </w:r>
            <w:proofErr w:type="spellEnd"/>
            <w:r w:rsidRPr="00844D51">
              <w:rPr>
                <w:rFonts w:ascii="Simplified Arabic" w:hAnsi="Simplified Arabic" w:cs="Simplified Arabic"/>
                <w:sz w:val="32"/>
                <w:szCs w:val="32"/>
                <w:rtl/>
              </w:rPr>
              <w:t xml:space="preserve"> جابر الأندلسي"</w:t>
            </w:r>
          </w:p>
        </w:tc>
        <w:tc>
          <w:tcPr>
            <w:tcW w:w="1809" w:type="dxa"/>
          </w:tcPr>
          <w:p w14:paraId="0A628F11" w14:textId="77777777" w:rsidR="005A3AE8" w:rsidRPr="00623690" w:rsidRDefault="005A3AE8" w:rsidP="00623690">
            <w:pPr>
              <w:pStyle w:val="Normal1"/>
              <w:bidi/>
              <w:jc w:val="center"/>
              <w:rPr>
                <w:rFonts w:ascii="Simplified Arabic" w:hAnsi="Simplified Arabic" w:cs="Simplified Arabic"/>
                <w:b/>
                <w:bCs/>
                <w:sz w:val="32"/>
                <w:szCs w:val="32"/>
                <w:rtl/>
                <w:lang w:bidi="ar-DZ"/>
              </w:rPr>
            </w:pPr>
            <w:r w:rsidRPr="00623690">
              <w:rPr>
                <w:rFonts w:ascii="Simplified Arabic" w:hAnsi="Simplified Arabic" w:cs="Simplified Arabic" w:hint="cs"/>
                <w:b/>
                <w:bCs/>
                <w:sz w:val="32"/>
                <w:szCs w:val="32"/>
                <w:rtl/>
                <w:lang w:bidi="ar-DZ"/>
              </w:rPr>
              <w:t>7</w:t>
            </w:r>
          </w:p>
        </w:tc>
      </w:tr>
      <w:tr w:rsidR="005A3AE8" w:rsidRPr="00844D51" w14:paraId="776A65DA" w14:textId="77777777" w:rsidTr="00806A37">
        <w:tc>
          <w:tcPr>
            <w:tcW w:w="7479" w:type="dxa"/>
          </w:tcPr>
          <w:p w14:paraId="4FC5596A" w14:textId="77777777" w:rsidR="005A3AE8" w:rsidRPr="00844D51" w:rsidRDefault="00754697" w:rsidP="00806A37">
            <w:pPr>
              <w:pStyle w:val="Normal1"/>
              <w:tabs>
                <w:tab w:val="right" w:pos="282"/>
              </w:tabs>
              <w:bidi/>
              <w:jc w:val="both"/>
              <w:rPr>
                <w:rFonts w:ascii="Simplified Arabic" w:hAnsi="Simplified Arabic" w:cs="Simplified Arabic"/>
                <w:sz w:val="32"/>
                <w:szCs w:val="32"/>
                <w:lang w:bidi="ar-DZ"/>
              </w:rPr>
            </w:pPr>
            <w:r>
              <w:rPr>
                <w:rFonts w:ascii="Simplified Arabic" w:hAnsi="Simplified Arabic" w:cs="Simplified Arabic"/>
                <w:sz w:val="32"/>
                <w:szCs w:val="32"/>
                <w:rtl/>
                <w:lang w:bidi="ar-DZ"/>
              </w:rPr>
              <w:t>مولده</w:t>
            </w:r>
          </w:p>
        </w:tc>
        <w:tc>
          <w:tcPr>
            <w:tcW w:w="1809" w:type="dxa"/>
          </w:tcPr>
          <w:p w14:paraId="61042774" w14:textId="77777777" w:rsidR="005A3AE8" w:rsidRPr="00623690" w:rsidRDefault="005A3AE8" w:rsidP="00623690">
            <w:pPr>
              <w:pStyle w:val="Normal1"/>
              <w:tabs>
                <w:tab w:val="right" w:pos="282"/>
              </w:tabs>
              <w:bidi/>
              <w:jc w:val="center"/>
              <w:rPr>
                <w:rFonts w:ascii="Simplified Arabic" w:hAnsi="Simplified Arabic" w:cs="Simplified Arabic"/>
                <w:b/>
                <w:bCs/>
                <w:sz w:val="32"/>
                <w:szCs w:val="32"/>
                <w:rtl/>
                <w:lang w:bidi="ar-DZ"/>
              </w:rPr>
            </w:pPr>
            <w:r w:rsidRPr="00623690">
              <w:rPr>
                <w:rFonts w:ascii="Simplified Arabic" w:hAnsi="Simplified Arabic" w:cs="Simplified Arabic" w:hint="cs"/>
                <w:b/>
                <w:bCs/>
                <w:sz w:val="32"/>
                <w:szCs w:val="32"/>
                <w:rtl/>
                <w:lang w:bidi="ar-DZ"/>
              </w:rPr>
              <w:t>7</w:t>
            </w:r>
          </w:p>
        </w:tc>
      </w:tr>
      <w:tr w:rsidR="005A3AE8" w:rsidRPr="00844D51" w14:paraId="3F208355" w14:textId="77777777" w:rsidTr="00806A37">
        <w:tc>
          <w:tcPr>
            <w:tcW w:w="7479" w:type="dxa"/>
          </w:tcPr>
          <w:p w14:paraId="47D25ECC" w14:textId="77777777" w:rsidR="005A3AE8" w:rsidRPr="00844D51" w:rsidRDefault="00754697" w:rsidP="00806A37">
            <w:pPr>
              <w:pStyle w:val="Normal1"/>
              <w:tabs>
                <w:tab w:val="right" w:pos="282"/>
              </w:tabs>
              <w:bidi/>
              <w:jc w:val="both"/>
              <w:rPr>
                <w:rFonts w:ascii="Simplified Arabic" w:hAnsi="Simplified Arabic" w:cs="Simplified Arabic"/>
                <w:sz w:val="32"/>
                <w:szCs w:val="32"/>
                <w:lang w:bidi="ar-DZ"/>
              </w:rPr>
            </w:pPr>
            <w:r>
              <w:rPr>
                <w:rFonts w:ascii="Simplified Arabic" w:hAnsi="Simplified Arabic" w:cs="Simplified Arabic"/>
                <w:sz w:val="32"/>
                <w:szCs w:val="32"/>
                <w:rtl/>
                <w:lang w:bidi="ar-DZ"/>
              </w:rPr>
              <w:t>نشأته</w:t>
            </w:r>
          </w:p>
        </w:tc>
        <w:tc>
          <w:tcPr>
            <w:tcW w:w="1809" w:type="dxa"/>
          </w:tcPr>
          <w:p w14:paraId="6C8B82A9" w14:textId="77777777" w:rsidR="005A3AE8" w:rsidRPr="00623690" w:rsidRDefault="005A3AE8" w:rsidP="00623690">
            <w:pPr>
              <w:pStyle w:val="Normal1"/>
              <w:tabs>
                <w:tab w:val="right" w:pos="282"/>
              </w:tabs>
              <w:bidi/>
              <w:jc w:val="center"/>
              <w:rPr>
                <w:rFonts w:ascii="Simplified Arabic" w:hAnsi="Simplified Arabic" w:cs="Simplified Arabic"/>
                <w:b/>
                <w:bCs/>
                <w:sz w:val="32"/>
                <w:szCs w:val="32"/>
                <w:rtl/>
                <w:lang w:bidi="ar-DZ"/>
              </w:rPr>
            </w:pPr>
            <w:r w:rsidRPr="00623690">
              <w:rPr>
                <w:rFonts w:ascii="Simplified Arabic" w:hAnsi="Simplified Arabic" w:cs="Simplified Arabic" w:hint="cs"/>
                <w:b/>
                <w:bCs/>
                <w:sz w:val="32"/>
                <w:szCs w:val="32"/>
                <w:rtl/>
                <w:lang w:bidi="ar-DZ"/>
              </w:rPr>
              <w:t>7</w:t>
            </w:r>
          </w:p>
        </w:tc>
      </w:tr>
      <w:tr w:rsidR="005A3AE8" w:rsidRPr="00844D51" w14:paraId="7A406F96" w14:textId="77777777" w:rsidTr="00806A37">
        <w:tc>
          <w:tcPr>
            <w:tcW w:w="7479" w:type="dxa"/>
          </w:tcPr>
          <w:p w14:paraId="5D5B2A1F" w14:textId="77777777" w:rsidR="005A3AE8" w:rsidRPr="00844D51" w:rsidRDefault="00754697" w:rsidP="00806A37">
            <w:pPr>
              <w:pStyle w:val="Normal1"/>
              <w:tabs>
                <w:tab w:val="right" w:pos="282"/>
              </w:tabs>
              <w:bidi/>
              <w:jc w:val="both"/>
              <w:rPr>
                <w:rFonts w:ascii="Simplified Arabic" w:hAnsi="Simplified Arabic" w:cs="Simplified Arabic"/>
                <w:sz w:val="32"/>
                <w:szCs w:val="32"/>
                <w:lang w:bidi="ar-DZ"/>
              </w:rPr>
            </w:pPr>
            <w:r>
              <w:rPr>
                <w:rFonts w:ascii="Simplified Arabic" w:hAnsi="Simplified Arabic" w:cs="Simplified Arabic"/>
                <w:sz w:val="32"/>
                <w:szCs w:val="32"/>
                <w:rtl/>
                <w:lang w:bidi="ar-DZ"/>
              </w:rPr>
              <w:t>وفاته</w:t>
            </w:r>
          </w:p>
        </w:tc>
        <w:tc>
          <w:tcPr>
            <w:tcW w:w="1809" w:type="dxa"/>
          </w:tcPr>
          <w:p w14:paraId="0D6BC3BA" w14:textId="77777777" w:rsidR="005A3AE8" w:rsidRPr="00623690" w:rsidRDefault="005A3AE8" w:rsidP="00623690">
            <w:pPr>
              <w:pStyle w:val="Normal1"/>
              <w:tabs>
                <w:tab w:val="right" w:pos="282"/>
              </w:tabs>
              <w:bidi/>
              <w:jc w:val="center"/>
              <w:rPr>
                <w:rFonts w:ascii="Simplified Arabic" w:hAnsi="Simplified Arabic" w:cs="Simplified Arabic"/>
                <w:b/>
                <w:bCs/>
                <w:sz w:val="32"/>
                <w:szCs w:val="32"/>
                <w:rtl/>
                <w:lang w:bidi="ar-DZ"/>
              </w:rPr>
            </w:pPr>
            <w:r w:rsidRPr="00623690">
              <w:rPr>
                <w:rFonts w:ascii="Simplified Arabic" w:hAnsi="Simplified Arabic" w:cs="Simplified Arabic" w:hint="cs"/>
                <w:b/>
                <w:bCs/>
                <w:sz w:val="32"/>
                <w:szCs w:val="32"/>
                <w:rtl/>
                <w:lang w:bidi="ar-DZ"/>
              </w:rPr>
              <w:t>7</w:t>
            </w:r>
          </w:p>
        </w:tc>
      </w:tr>
      <w:tr w:rsidR="005A3AE8" w:rsidRPr="00844D51" w14:paraId="783BDCD6" w14:textId="77777777" w:rsidTr="00806A37">
        <w:tc>
          <w:tcPr>
            <w:tcW w:w="7479" w:type="dxa"/>
          </w:tcPr>
          <w:p w14:paraId="1505D677" w14:textId="77777777" w:rsidR="005A3AE8" w:rsidRPr="00844D51" w:rsidRDefault="00754697" w:rsidP="00806A37">
            <w:pPr>
              <w:pStyle w:val="Normal1"/>
              <w:tabs>
                <w:tab w:val="right" w:pos="282"/>
              </w:tabs>
              <w:bidi/>
              <w:jc w:val="both"/>
              <w:rPr>
                <w:rFonts w:ascii="Simplified Arabic" w:hAnsi="Simplified Arabic" w:cs="Simplified Arabic"/>
                <w:sz w:val="32"/>
                <w:szCs w:val="32"/>
                <w:lang w:bidi="ar-DZ"/>
              </w:rPr>
            </w:pPr>
            <w:r>
              <w:rPr>
                <w:rFonts w:ascii="Simplified Arabic" w:hAnsi="Simplified Arabic" w:cs="Simplified Arabic"/>
                <w:sz w:val="32"/>
                <w:szCs w:val="32"/>
                <w:rtl/>
                <w:lang w:bidi="ar-DZ"/>
              </w:rPr>
              <w:t>شعره</w:t>
            </w:r>
          </w:p>
        </w:tc>
        <w:tc>
          <w:tcPr>
            <w:tcW w:w="1809" w:type="dxa"/>
          </w:tcPr>
          <w:p w14:paraId="1C014835" w14:textId="77777777" w:rsidR="005A3AE8" w:rsidRPr="00623690" w:rsidRDefault="005A3AE8" w:rsidP="00623690">
            <w:pPr>
              <w:pStyle w:val="Normal1"/>
              <w:tabs>
                <w:tab w:val="right" w:pos="282"/>
              </w:tabs>
              <w:bidi/>
              <w:jc w:val="center"/>
              <w:rPr>
                <w:rFonts w:ascii="Simplified Arabic" w:hAnsi="Simplified Arabic" w:cs="Simplified Arabic"/>
                <w:b/>
                <w:bCs/>
                <w:sz w:val="32"/>
                <w:szCs w:val="32"/>
                <w:rtl/>
                <w:lang w:bidi="ar-DZ"/>
              </w:rPr>
            </w:pPr>
            <w:r w:rsidRPr="00623690">
              <w:rPr>
                <w:rFonts w:ascii="Simplified Arabic" w:hAnsi="Simplified Arabic" w:cs="Simplified Arabic" w:hint="cs"/>
                <w:b/>
                <w:bCs/>
                <w:sz w:val="32"/>
                <w:szCs w:val="32"/>
                <w:rtl/>
                <w:lang w:bidi="ar-DZ"/>
              </w:rPr>
              <w:t>8</w:t>
            </w:r>
          </w:p>
        </w:tc>
      </w:tr>
      <w:tr w:rsidR="005A3AE8" w:rsidRPr="00844D51" w14:paraId="2E858EB8" w14:textId="77777777" w:rsidTr="00806A37">
        <w:tc>
          <w:tcPr>
            <w:tcW w:w="7479" w:type="dxa"/>
          </w:tcPr>
          <w:p w14:paraId="2B93F7CD" w14:textId="77777777" w:rsidR="005A3AE8" w:rsidRPr="00844D51" w:rsidRDefault="00754697" w:rsidP="00806A37">
            <w:pPr>
              <w:pStyle w:val="Normal1"/>
              <w:tabs>
                <w:tab w:val="right" w:pos="282"/>
              </w:tabs>
              <w:bidi/>
              <w:jc w:val="both"/>
              <w:rPr>
                <w:rFonts w:ascii="Simplified Arabic" w:hAnsi="Simplified Arabic" w:cs="Simplified Arabic"/>
                <w:sz w:val="32"/>
                <w:szCs w:val="32"/>
                <w:lang w:bidi="ar-DZ"/>
              </w:rPr>
            </w:pPr>
            <w:r>
              <w:rPr>
                <w:rFonts w:ascii="Simplified Arabic" w:hAnsi="Simplified Arabic" w:cs="Simplified Arabic"/>
                <w:sz w:val="32"/>
                <w:szCs w:val="32"/>
                <w:rtl/>
                <w:lang w:bidi="ar-DZ"/>
              </w:rPr>
              <w:t>أهم مؤلفاته</w:t>
            </w:r>
          </w:p>
        </w:tc>
        <w:tc>
          <w:tcPr>
            <w:tcW w:w="1809" w:type="dxa"/>
          </w:tcPr>
          <w:p w14:paraId="66964943" w14:textId="77777777" w:rsidR="005A3AE8" w:rsidRPr="00623690" w:rsidRDefault="005A3AE8" w:rsidP="00623690">
            <w:pPr>
              <w:pStyle w:val="Normal1"/>
              <w:tabs>
                <w:tab w:val="right" w:pos="282"/>
              </w:tabs>
              <w:bidi/>
              <w:jc w:val="center"/>
              <w:rPr>
                <w:rFonts w:ascii="Simplified Arabic" w:hAnsi="Simplified Arabic" w:cs="Simplified Arabic"/>
                <w:b/>
                <w:bCs/>
                <w:sz w:val="32"/>
                <w:szCs w:val="32"/>
                <w:rtl/>
                <w:lang w:bidi="ar-DZ"/>
              </w:rPr>
            </w:pPr>
            <w:r w:rsidRPr="00623690">
              <w:rPr>
                <w:rFonts w:ascii="Simplified Arabic" w:hAnsi="Simplified Arabic" w:cs="Simplified Arabic" w:hint="cs"/>
                <w:b/>
                <w:bCs/>
                <w:sz w:val="32"/>
                <w:szCs w:val="32"/>
                <w:rtl/>
                <w:lang w:bidi="ar-DZ"/>
              </w:rPr>
              <w:t>9</w:t>
            </w:r>
          </w:p>
        </w:tc>
      </w:tr>
      <w:tr w:rsidR="005A3AE8" w:rsidRPr="00844D51" w14:paraId="46372F16" w14:textId="77777777" w:rsidTr="00806A37">
        <w:tc>
          <w:tcPr>
            <w:tcW w:w="7479" w:type="dxa"/>
          </w:tcPr>
          <w:p w14:paraId="54C0FA97" w14:textId="77777777" w:rsidR="005A3AE8" w:rsidRPr="00844D51" w:rsidRDefault="005A3AE8" w:rsidP="00806A37">
            <w:pPr>
              <w:pStyle w:val="Normal1"/>
              <w:bidi/>
              <w:jc w:val="both"/>
              <w:rPr>
                <w:rFonts w:ascii="Simplified Arabic" w:hAnsi="Simplified Arabic" w:cs="Simplified Arabic"/>
                <w:sz w:val="32"/>
                <w:szCs w:val="32"/>
                <w:rtl/>
                <w:lang w:bidi="ar-DZ"/>
              </w:rPr>
            </w:pPr>
            <w:r w:rsidRPr="00844D51">
              <w:rPr>
                <w:rFonts w:ascii="Simplified Arabic" w:hAnsi="Simplified Arabic" w:cs="Simplified Arabic"/>
                <w:sz w:val="32"/>
                <w:szCs w:val="32"/>
                <w:rtl/>
                <w:lang w:bidi="ar-DZ"/>
              </w:rPr>
              <w:t>ثانيا: شرح القصدة</w:t>
            </w:r>
          </w:p>
        </w:tc>
        <w:tc>
          <w:tcPr>
            <w:tcW w:w="1809" w:type="dxa"/>
          </w:tcPr>
          <w:p w14:paraId="0A5A5338" w14:textId="77777777" w:rsidR="005A3AE8" w:rsidRPr="00623690" w:rsidRDefault="005A3AE8" w:rsidP="00623690">
            <w:pPr>
              <w:pStyle w:val="Normal1"/>
              <w:bidi/>
              <w:jc w:val="center"/>
              <w:rPr>
                <w:rFonts w:ascii="Simplified Arabic" w:hAnsi="Simplified Arabic" w:cs="Simplified Arabic"/>
                <w:b/>
                <w:bCs/>
                <w:sz w:val="32"/>
                <w:szCs w:val="32"/>
                <w:rtl/>
                <w:lang w:bidi="ar-DZ"/>
              </w:rPr>
            </w:pPr>
            <w:r w:rsidRPr="00623690">
              <w:rPr>
                <w:rFonts w:ascii="Simplified Arabic" w:hAnsi="Simplified Arabic" w:cs="Simplified Arabic" w:hint="cs"/>
                <w:b/>
                <w:bCs/>
                <w:sz w:val="32"/>
                <w:szCs w:val="32"/>
                <w:rtl/>
                <w:lang w:bidi="ar-DZ"/>
              </w:rPr>
              <w:t>11</w:t>
            </w:r>
          </w:p>
        </w:tc>
      </w:tr>
      <w:tr w:rsidR="005A3AE8" w:rsidRPr="00844D51" w14:paraId="48D1BB1F" w14:textId="77777777" w:rsidTr="00806A37">
        <w:tc>
          <w:tcPr>
            <w:tcW w:w="7479" w:type="dxa"/>
          </w:tcPr>
          <w:p w14:paraId="4E162B1E" w14:textId="77777777" w:rsidR="005A3AE8" w:rsidRPr="00844D51" w:rsidRDefault="005A3AE8" w:rsidP="00806A37">
            <w:pPr>
              <w:pStyle w:val="Normal1"/>
              <w:bidi/>
              <w:jc w:val="both"/>
              <w:rPr>
                <w:rFonts w:ascii="Simplified Arabic" w:hAnsi="Simplified Arabic" w:cs="Simplified Arabic"/>
                <w:sz w:val="32"/>
                <w:szCs w:val="32"/>
                <w:rtl/>
                <w:lang w:bidi="ar-DZ"/>
              </w:rPr>
            </w:pPr>
            <w:r w:rsidRPr="00844D51">
              <w:rPr>
                <w:rFonts w:ascii="Simplified Arabic" w:hAnsi="Simplified Arabic" w:cs="Simplified Arabic"/>
                <w:sz w:val="32"/>
                <w:szCs w:val="32"/>
                <w:rtl/>
                <w:lang w:bidi="ar-DZ"/>
              </w:rPr>
              <w:t>ثالثا: مناسبة القصدة</w:t>
            </w:r>
          </w:p>
        </w:tc>
        <w:tc>
          <w:tcPr>
            <w:tcW w:w="1809" w:type="dxa"/>
          </w:tcPr>
          <w:p w14:paraId="43810CB8" w14:textId="77777777" w:rsidR="005A3AE8" w:rsidRPr="00623690" w:rsidRDefault="005A3AE8" w:rsidP="00623690">
            <w:pPr>
              <w:pStyle w:val="Normal1"/>
              <w:bidi/>
              <w:jc w:val="center"/>
              <w:rPr>
                <w:rFonts w:ascii="Simplified Arabic" w:hAnsi="Simplified Arabic" w:cs="Simplified Arabic"/>
                <w:b/>
                <w:bCs/>
                <w:sz w:val="32"/>
                <w:szCs w:val="32"/>
                <w:rtl/>
                <w:lang w:bidi="ar-DZ"/>
              </w:rPr>
            </w:pPr>
            <w:r w:rsidRPr="00623690">
              <w:rPr>
                <w:rFonts w:ascii="Simplified Arabic" w:hAnsi="Simplified Arabic" w:cs="Simplified Arabic" w:hint="cs"/>
                <w:b/>
                <w:bCs/>
                <w:sz w:val="32"/>
                <w:szCs w:val="32"/>
                <w:rtl/>
                <w:lang w:bidi="ar-DZ"/>
              </w:rPr>
              <w:t>36</w:t>
            </w:r>
          </w:p>
        </w:tc>
      </w:tr>
      <w:tr w:rsidR="005A3AE8" w:rsidRPr="00844D51" w14:paraId="6E572A51" w14:textId="77777777" w:rsidTr="00806A37">
        <w:tc>
          <w:tcPr>
            <w:tcW w:w="7479" w:type="dxa"/>
          </w:tcPr>
          <w:p w14:paraId="31046AA8" w14:textId="77777777" w:rsidR="005A3AE8" w:rsidRPr="00844D51" w:rsidRDefault="00754697" w:rsidP="00806A37">
            <w:pPr>
              <w:bidi/>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t>رابعا: حوصلة عما سبق طرحه</w:t>
            </w:r>
          </w:p>
        </w:tc>
        <w:tc>
          <w:tcPr>
            <w:tcW w:w="1809" w:type="dxa"/>
          </w:tcPr>
          <w:p w14:paraId="117C7312" w14:textId="77777777" w:rsidR="005A3AE8" w:rsidRPr="00623690" w:rsidRDefault="005A3AE8" w:rsidP="00623690">
            <w:pPr>
              <w:bidi/>
              <w:jc w:val="center"/>
              <w:rPr>
                <w:rFonts w:ascii="Simplified Arabic" w:hAnsi="Simplified Arabic" w:cs="Simplified Arabic"/>
                <w:b/>
                <w:bCs/>
                <w:sz w:val="32"/>
                <w:szCs w:val="32"/>
                <w:rtl/>
                <w:lang w:bidi="ar-DZ"/>
              </w:rPr>
            </w:pPr>
            <w:r w:rsidRPr="00623690">
              <w:rPr>
                <w:rFonts w:ascii="Simplified Arabic" w:hAnsi="Simplified Arabic" w:cs="Simplified Arabic" w:hint="cs"/>
                <w:b/>
                <w:bCs/>
                <w:sz w:val="32"/>
                <w:szCs w:val="32"/>
                <w:rtl/>
                <w:lang w:bidi="ar-DZ"/>
              </w:rPr>
              <w:t>36</w:t>
            </w:r>
          </w:p>
        </w:tc>
      </w:tr>
      <w:tr w:rsidR="00754697" w:rsidRPr="00844D51" w14:paraId="7C97F519" w14:textId="77777777" w:rsidTr="00754697">
        <w:tc>
          <w:tcPr>
            <w:tcW w:w="9288" w:type="dxa"/>
            <w:gridSpan w:val="2"/>
            <w:shd w:val="clear" w:color="auto" w:fill="BFBFBF" w:themeFill="background1" w:themeFillShade="BF"/>
          </w:tcPr>
          <w:p w14:paraId="20FF48C8" w14:textId="77777777" w:rsidR="00754697" w:rsidRPr="00754697" w:rsidRDefault="00754697" w:rsidP="00623690">
            <w:pPr>
              <w:pStyle w:val="Normal1"/>
              <w:bidi/>
              <w:jc w:val="center"/>
              <w:rPr>
                <w:rFonts w:ascii="Simplified Arabic" w:hAnsi="Simplified Arabic" w:cs="Simplified Arabic"/>
                <w:b/>
                <w:bCs/>
                <w:sz w:val="44"/>
                <w:szCs w:val="44"/>
                <w:rtl/>
              </w:rPr>
            </w:pPr>
            <w:r w:rsidRPr="00754697">
              <w:rPr>
                <w:rFonts w:ascii="Simplified Arabic" w:hAnsi="Simplified Arabic" w:cs="Simplified Arabic"/>
                <w:b/>
                <w:bCs/>
                <w:sz w:val="44"/>
                <w:szCs w:val="44"/>
                <w:rtl/>
              </w:rPr>
              <w:t xml:space="preserve">الفصل </w:t>
            </w:r>
            <w:r w:rsidRPr="00754697">
              <w:rPr>
                <w:rFonts w:ascii="Simplified Arabic" w:hAnsi="Simplified Arabic" w:cs="Simplified Arabic"/>
                <w:b/>
                <w:bCs/>
                <w:sz w:val="44"/>
                <w:szCs w:val="44"/>
                <w:rtl/>
                <w:lang w:bidi="ar-DZ"/>
              </w:rPr>
              <w:t>الأول</w:t>
            </w:r>
            <w:r w:rsidRPr="00754697">
              <w:rPr>
                <w:rFonts w:ascii="Simplified Arabic" w:hAnsi="Simplified Arabic" w:cs="Simplified Arabic"/>
                <w:b/>
                <w:bCs/>
                <w:sz w:val="44"/>
                <w:szCs w:val="44"/>
                <w:rtl/>
              </w:rPr>
              <w:t xml:space="preserve"> الأسلوبية وآليات التحليل الأسلوبي</w:t>
            </w:r>
          </w:p>
        </w:tc>
      </w:tr>
      <w:tr w:rsidR="005A3AE8" w:rsidRPr="00844D51" w14:paraId="7E14894B" w14:textId="77777777" w:rsidTr="00806A37">
        <w:tc>
          <w:tcPr>
            <w:tcW w:w="7479" w:type="dxa"/>
          </w:tcPr>
          <w:p w14:paraId="6CA2B51E" w14:textId="77777777" w:rsidR="005A3AE8" w:rsidRPr="00844D51" w:rsidRDefault="005A3AE8" w:rsidP="00806A37">
            <w:pPr>
              <w:pStyle w:val="Normal1"/>
              <w:bidi/>
              <w:jc w:val="both"/>
              <w:rPr>
                <w:rFonts w:ascii="Simplified Arabic" w:hAnsi="Simplified Arabic" w:cs="Simplified Arabic"/>
                <w:sz w:val="32"/>
                <w:szCs w:val="32"/>
              </w:rPr>
            </w:pPr>
            <w:r w:rsidRPr="00844D51">
              <w:rPr>
                <w:rFonts w:ascii="Simplified Arabic" w:hAnsi="Simplified Arabic" w:cs="Simplified Arabic"/>
                <w:sz w:val="32"/>
                <w:szCs w:val="32"/>
                <w:rtl/>
              </w:rPr>
              <w:t>أولا: الاسلوب "النشأة والمفهوم</w:t>
            </w:r>
          </w:p>
        </w:tc>
        <w:tc>
          <w:tcPr>
            <w:tcW w:w="1809" w:type="dxa"/>
          </w:tcPr>
          <w:p w14:paraId="390B359D" w14:textId="77777777" w:rsidR="005A3AE8" w:rsidRPr="00623690" w:rsidRDefault="005A3AE8" w:rsidP="00623690">
            <w:pPr>
              <w:pStyle w:val="Normal1"/>
              <w:bidi/>
              <w:jc w:val="center"/>
              <w:rPr>
                <w:rFonts w:ascii="Simplified Arabic" w:hAnsi="Simplified Arabic" w:cs="Simplified Arabic"/>
                <w:b/>
                <w:bCs/>
                <w:sz w:val="32"/>
                <w:szCs w:val="32"/>
                <w:rtl/>
              </w:rPr>
            </w:pPr>
            <w:r w:rsidRPr="00623690">
              <w:rPr>
                <w:rFonts w:ascii="Simplified Arabic" w:hAnsi="Simplified Arabic" w:cs="Simplified Arabic"/>
                <w:b/>
                <w:bCs/>
                <w:sz w:val="32"/>
                <w:szCs w:val="32"/>
              </w:rPr>
              <w:t>39</w:t>
            </w:r>
          </w:p>
        </w:tc>
      </w:tr>
      <w:tr w:rsidR="005A3AE8" w:rsidRPr="00844D51" w14:paraId="1CEA6249" w14:textId="77777777" w:rsidTr="00806A37">
        <w:tc>
          <w:tcPr>
            <w:tcW w:w="7479" w:type="dxa"/>
          </w:tcPr>
          <w:p w14:paraId="74E40A76" w14:textId="77777777" w:rsidR="005A3AE8" w:rsidRPr="00844D51" w:rsidRDefault="005A3AE8" w:rsidP="00806A37">
            <w:pPr>
              <w:pStyle w:val="Normal1"/>
              <w:bidi/>
              <w:jc w:val="both"/>
              <w:rPr>
                <w:rFonts w:ascii="Simplified Arabic" w:hAnsi="Simplified Arabic" w:cs="Simplified Arabic"/>
                <w:sz w:val="32"/>
                <w:szCs w:val="32"/>
              </w:rPr>
            </w:pPr>
            <w:r w:rsidRPr="00844D51">
              <w:rPr>
                <w:rFonts w:ascii="Simplified Arabic" w:hAnsi="Simplified Arabic" w:cs="Simplified Arabic"/>
                <w:sz w:val="32"/>
                <w:szCs w:val="32"/>
                <w:rtl/>
              </w:rPr>
              <w:t>ثانيا: الأسلوبية "النشأة والمفهوم</w:t>
            </w:r>
          </w:p>
        </w:tc>
        <w:tc>
          <w:tcPr>
            <w:tcW w:w="1809" w:type="dxa"/>
          </w:tcPr>
          <w:p w14:paraId="6B7259C2" w14:textId="77777777" w:rsidR="005A3AE8" w:rsidRPr="00623690" w:rsidRDefault="005A3AE8" w:rsidP="00623690">
            <w:pPr>
              <w:pStyle w:val="Normal1"/>
              <w:bidi/>
              <w:jc w:val="center"/>
              <w:rPr>
                <w:rFonts w:ascii="Simplified Arabic" w:hAnsi="Simplified Arabic" w:cs="Simplified Arabic"/>
                <w:b/>
                <w:bCs/>
                <w:sz w:val="32"/>
                <w:szCs w:val="32"/>
                <w:rtl/>
              </w:rPr>
            </w:pPr>
            <w:r w:rsidRPr="00623690">
              <w:rPr>
                <w:rFonts w:ascii="Simplified Arabic" w:hAnsi="Simplified Arabic" w:cs="Simplified Arabic"/>
                <w:b/>
                <w:bCs/>
                <w:sz w:val="32"/>
                <w:szCs w:val="32"/>
              </w:rPr>
              <w:t>42</w:t>
            </w:r>
          </w:p>
        </w:tc>
      </w:tr>
      <w:tr w:rsidR="005A3AE8" w:rsidRPr="00844D51" w14:paraId="24FB0D4B" w14:textId="77777777" w:rsidTr="00806A37">
        <w:tc>
          <w:tcPr>
            <w:tcW w:w="7479" w:type="dxa"/>
          </w:tcPr>
          <w:p w14:paraId="66C95944" w14:textId="77777777" w:rsidR="005A3AE8" w:rsidRPr="00844D51" w:rsidRDefault="005A3AE8" w:rsidP="00806A37">
            <w:pPr>
              <w:pStyle w:val="Normal1"/>
              <w:bidi/>
              <w:jc w:val="both"/>
              <w:rPr>
                <w:rFonts w:ascii="Simplified Arabic" w:hAnsi="Simplified Arabic" w:cs="Simplified Arabic"/>
                <w:sz w:val="32"/>
                <w:szCs w:val="32"/>
              </w:rPr>
            </w:pPr>
            <w:r w:rsidRPr="00844D51">
              <w:rPr>
                <w:rFonts w:ascii="Simplified Arabic" w:hAnsi="Simplified Arabic" w:cs="Simplified Arabic"/>
                <w:sz w:val="32"/>
                <w:szCs w:val="32"/>
                <w:rtl/>
              </w:rPr>
              <w:t>ثالثا: أسس الأسلوبية</w:t>
            </w:r>
          </w:p>
        </w:tc>
        <w:tc>
          <w:tcPr>
            <w:tcW w:w="1809" w:type="dxa"/>
          </w:tcPr>
          <w:p w14:paraId="5572823C" w14:textId="77777777" w:rsidR="005A3AE8" w:rsidRPr="00623690" w:rsidRDefault="005A3AE8" w:rsidP="00623690">
            <w:pPr>
              <w:pStyle w:val="Normal1"/>
              <w:bidi/>
              <w:jc w:val="center"/>
              <w:rPr>
                <w:rFonts w:ascii="Simplified Arabic" w:hAnsi="Simplified Arabic" w:cs="Simplified Arabic"/>
                <w:b/>
                <w:bCs/>
                <w:sz w:val="32"/>
                <w:szCs w:val="32"/>
                <w:rtl/>
              </w:rPr>
            </w:pPr>
            <w:r w:rsidRPr="00623690">
              <w:rPr>
                <w:rFonts w:ascii="Simplified Arabic" w:hAnsi="Simplified Arabic" w:cs="Simplified Arabic"/>
                <w:b/>
                <w:bCs/>
                <w:sz w:val="32"/>
                <w:szCs w:val="32"/>
              </w:rPr>
              <w:t>46</w:t>
            </w:r>
          </w:p>
        </w:tc>
      </w:tr>
      <w:tr w:rsidR="005A3AE8" w:rsidRPr="00844D51" w14:paraId="22EAC006" w14:textId="77777777" w:rsidTr="00806A37">
        <w:tc>
          <w:tcPr>
            <w:tcW w:w="7479" w:type="dxa"/>
          </w:tcPr>
          <w:p w14:paraId="4E39B363" w14:textId="77777777" w:rsidR="005A3AE8" w:rsidRPr="00844D51" w:rsidRDefault="005A3AE8" w:rsidP="00806A37">
            <w:pPr>
              <w:pStyle w:val="Normal1"/>
              <w:bidi/>
              <w:jc w:val="both"/>
              <w:rPr>
                <w:rFonts w:ascii="Simplified Arabic" w:hAnsi="Simplified Arabic" w:cs="Simplified Arabic"/>
                <w:sz w:val="32"/>
                <w:szCs w:val="32"/>
              </w:rPr>
            </w:pPr>
            <w:r w:rsidRPr="00844D51">
              <w:rPr>
                <w:rFonts w:ascii="Simplified Arabic" w:hAnsi="Simplified Arabic" w:cs="Simplified Arabic"/>
                <w:sz w:val="32"/>
                <w:szCs w:val="32"/>
                <w:rtl/>
              </w:rPr>
              <w:t>رابعا: مستويات التحليل الأسلوبي</w:t>
            </w:r>
          </w:p>
        </w:tc>
        <w:tc>
          <w:tcPr>
            <w:tcW w:w="1809" w:type="dxa"/>
          </w:tcPr>
          <w:p w14:paraId="16A3BF33" w14:textId="77777777" w:rsidR="005A3AE8" w:rsidRPr="00623690" w:rsidRDefault="005A3AE8" w:rsidP="00623690">
            <w:pPr>
              <w:pStyle w:val="Normal1"/>
              <w:bidi/>
              <w:jc w:val="center"/>
              <w:rPr>
                <w:rFonts w:ascii="Simplified Arabic" w:hAnsi="Simplified Arabic" w:cs="Simplified Arabic"/>
                <w:b/>
                <w:bCs/>
                <w:sz w:val="32"/>
                <w:szCs w:val="32"/>
                <w:rtl/>
              </w:rPr>
            </w:pPr>
            <w:r w:rsidRPr="00623690">
              <w:rPr>
                <w:rFonts w:ascii="Simplified Arabic" w:hAnsi="Simplified Arabic" w:cs="Simplified Arabic"/>
                <w:b/>
                <w:bCs/>
                <w:sz w:val="32"/>
                <w:szCs w:val="32"/>
              </w:rPr>
              <w:t>47</w:t>
            </w:r>
          </w:p>
        </w:tc>
      </w:tr>
      <w:tr w:rsidR="00AD1A7D" w:rsidRPr="00844D51" w14:paraId="735DD455" w14:textId="77777777" w:rsidTr="00AD1A7D">
        <w:tc>
          <w:tcPr>
            <w:tcW w:w="9288" w:type="dxa"/>
            <w:gridSpan w:val="2"/>
            <w:shd w:val="clear" w:color="auto" w:fill="BFBFBF" w:themeFill="background1" w:themeFillShade="BF"/>
          </w:tcPr>
          <w:p w14:paraId="22D57E5F" w14:textId="77777777" w:rsidR="00AD1A7D" w:rsidRPr="00AD1A7D" w:rsidRDefault="00AD1A7D" w:rsidP="00623690">
            <w:pPr>
              <w:pStyle w:val="Normal1"/>
              <w:bidi/>
              <w:jc w:val="center"/>
              <w:rPr>
                <w:rFonts w:ascii="Simplified Arabic" w:hAnsi="Simplified Arabic" w:cs="Simplified Arabic"/>
                <w:b/>
                <w:bCs/>
                <w:sz w:val="36"/>
                <w:szCs w:val="36"/>
                <w:rtl/>
              </w:rPr>
            </w:pPr>
            <w:r w:rsidRPr="00AD1A7D">
              <w:rPr>
                <w:rFonts w:ascii="Simplified Arabic" w:hAnsi="Simplified Arabic" w:cs="Simplified Arabic"/>
                <w:b/>
                <w:bCs/>
                <w:sz w:val="36"/>
                <w:szCs w:val="36"/>
                <w:rtl/>
              </w:rPr>
              <w:t>الفصل الثاني</w:t>
            </w:r>
            <w:r w:rsidRPr="00AD1A7D">
              <w:rPr>
                <w:rFonts w:ascii="Simplified Arabic" w:hAnsi="Simplified Arabic" w:cs="Simplified Arabic" w:hint="cs"/>
                <w:b/>
                <w:bCs/>
                <w:sz w:val="36"/>
                <w:szCs w:val="36"/>
                <w:rtl/>
              </w:rPr>
              <w:t xml:space="preserve"> </w:t>
            </w:r>
            <w:r w:rsidRPr="00AD1A7D">
              <w:rPr>
                <w:rFonts w:ascii="Simplified Arabic" w:hAnsi="Simplified Arabic" w:cs="Simplified Arabic"/>
                <w:b/>
                <w:bCs/>
                <w:sz w:val="36"/>
                <w:szCs w:val="36"/>
                <w:rtl/>
              </w:rPr>
              <w:t>البلاغة وأقسامها</w:t>
            </w:r>
          </w:p>
        </w:tc>
      </w:tr>
      <w:tr w:rsidR="005A3AE8" w:rsidRPr="00844D51" w14:paraId="6074339B" w14:textId="77777777" w:rsidTr="00806A37">
        <w:tc>
          <w:tcPr>
            <w:tcW w:w="7479" w:type="dxa"/>
          </w:tcPr>
          <w:p w14:paraId="71A7A834" w14:textId="77777777" w:rsidR="005A3AE8" w:rsidRPr="00844D51" w:rsidRDefault="005A3AE8" w:rsidP="00806A37">
            <w:pPr>
              <w:pStyle w:val="Normal1"/>
              <w:bidi/>
              <w:jc w:val="both"/>
              <w:rPr>
                <w:rFonts w:ascii="Simplified Arabic" w:hAnsi="Simplified Arabic" w:cs="Simplified Arabic"/>
                <w:sz w:val="32"/>
                <w:szCs w:val="32"/>
              </w:rPr>
            </w:pPr>
            <w:r w:rsidRPr="00844D51">
              <w:rPr>
                <w:rFonts w:ascii="Simplified Arabic" w:hAnsi="Simplified Arabic" w:cs="Simplified Arabic"/>
                <w:sz w:val="32"/>
                <w:szCs w:val="32"/>
                <w:rtl/>
              </w:rPr>
              <w:lastRenderedPageBreak/>
              <w:t>أولا: نشأة البلاغة</w:t>
            </w:r>
          </w:p>
        </w:tc>
        <w:tc>
          <w:tcPr>
            <w:tcW w:w="1809" w:type="dxa"/>
          </w:tcPr>
          <w:p w14:paraId="47ECBF50" w14:textId="77777777" w:rsidR="005A3AE8" w:rsidRPr="00623690" w:rsidRDefault="005A3AE8" w:rsidP="00623690">
            <w:pPr>
              <w:pStyle w:val="Normal1"/>
              <w:bidi/>
              <w:jc w:val="center"/>
              <w:rPr>
                <w:rFonts w:ascii="Simplified Arabic" w:hAnsi="Simplified Arabic" w:cs="Simplified Arabic"/>
                <w:b/>
                <w:bCs/>
                <w:sz w:val="32"/>
                <w:szCs w:val="32"/>
                <w:rtl/>
              </w:rPr>
            </w:pPr>
            <w:r w:rsidRPr="00623690">
              <w:rPr>
                <w:rFonts w:ascii="Simplified Arabic" w:hAnsi="Simplified Arabic" w:cs="Simplified Arabic"/>
                <w:b/>
                <w:bCs/>
                <w:sz w:val="32"/>
                <w:szCs w:val="32"/>
              </w:rPr>
              <w:t>55</w:t>
            </w:r>
          </w:p>
        </w:tc>
      </w:tr>
      <w:tr w:rsidR="005A3AE8" w:rsidRPr="00844D51" w14:paraId="7E098413" w14:textId="77777777" w:rsidTr="00806A37">
        <w:tc>
          <w:tcPr>
            <w:tcW w:w="7479" w:type="dxa"/>
          </w:tcPr>
          <w:p w14:paraId="64ECAF74" w14:textId="77777777" w:rsidR="005A3AE8" w:rsidRPr="00844D51" w:rsidRDefault="005A3AE8" w:rsidP="00806A37">
            <w:pPr>
              <w:pStyle w:val="Normal1"/>
              <w:bidi/>
              <w:jc w:val="both"/>
              <w:rPr>
                <w:rFonts w:ascii="Simplified Arabic" w:hAnsi="Simplified Arabic" w:cs="Simplified Arabic"/>
                <w:sz w:val="32"/>
                <w:szCs w:val="32"/>
              </w:rPr>
            </w:pPr>
            <w:r w:rsidRPr="00844D51">
              <w:rPr>
                <w:rFonts w:ascii="Simplified Arabic" w:hAnsi="Simplified Arabic" w:cs="Simplified Arabic"/>
                <w:sz w:val="32"/>
                <w:szCs w:val="32"/>
                <w:rtl/>
              </w:rPr>
              <w:t>ثانيا: مفهوم البلاغة</w:t>
            </w:r>
          </w:p>
        </w:tc>
        <w:tc>
          <w:tcPr>
            <w:tcW w:w="1809" w:type="dxa"/>
          </w:tcPr>
          <w:p w14:paraId="6713CF6D" w14:textId="77777777" w:rsidR="005A3AE8" w:rsidRPr="00623690" w:rsidRDefault="005A3AE8" w:rsidP="00623690">
            <w:pPr>
              <w:pStyle w:val="Normal1"/>
              <w:bidi/>
              <w:jc w:val="center"/>
              <w:rPr>
                <w:rFonts w:ascii="Simplified Arabic" w:hAnsi="Simplified Arabic" w:cs="Simplified Arabic"/>
                <w:b/>
                <w:bCs/>
                <w:sz w:val="32"/>
                <w:szCs w:val="32"/>
                <w:rtl/>
              </w:rPr>
            </w:pPr>
            <w:r w:rsidRPr="00623690">
              <w:rPr>
                <w:rFonts w:ascii="Simplified Arabic" w:hAnsi="Simplified Arabic" w:cs="Simplified Arabic"/>
                <w:b/>
                <w:bCs/>
                <w:sz w:val="32"/>
                <w:szCs w:val="32"/>
              </w:rPr>
              <w:t>56</w:t>
            </w:r>
          </w:p>
        </w:tc>
      </w:tr>
      <w:tr w:rsidR="005A3AE8" w:rsidRPr="00844D51" w14:paraId="4C6F32B3" w14:textId="77777777" w:rsidTr="00806A37">
        <w:tc>
          <w:tcPr>
            <w:tcW w:w="7479" w:type="dxa"/>
          </w:tcPr>
          <w:p w14:paraId="4E1CDA4B" w14:textId="77777777" w:rsidR="005A3AE8" w:rsidRPr="00844D51" w:rsidRDefault="005A3AE8" w:rsidP="00806A37">
            <w:pPr>
              <w:pStyle w:val="Normal1"/>
              <w:tabs>
                <w:tab w:val="right" w:pos="240"/>
              </w:tabs>
              <w:bidi/>
              <w:jc w:val="both"/>
              <w:rPr>
                <w:rFonts w:ascii="Simplified Arabic" w:hAnsi="Simplified Arabic" w:cs="Simplified Arabic"/>
                <w:sz w:val="32"/>
                <w:szCs w:val="32"/>
              </w:rPr>
            </w:pPr>
            <w:r>
              <w:rPr>
                <w:rFonts w:ascii="Simplified Arabic" w:hAnsi="Simplified Arabic" w:cs="Simplified Arabic" w:hint="cs"/>
                <w:sz w:val="32"/>
                <w:szCs w:val="32"/>
                <w:rtl/>
              </w:rPr>
              <w:t>أ-</w:t>
            </w:r>
            <w:r w:rsidRPr="00844D51">
              <w:rPr>
                <w:rFonts w:ascii="Simplified Arabic" w:hAnsi="Simplified Arabic" w:cs="Simplified Arabic"/>
                <w:sz w:val="32"/>
                <w:szCs w:val="32"/>
                <w:rtl/>
              </w:rPr>
              <w:t>لغة</w:t>
            </w:r>
          </w:p>
        </w:tc>
        <w:tc>
          <w:tcPr>
            <w:tcW w:w="1809" w:type="dxa"/>
          </w:tcPr>
          <w:p w14:paraId="43EF3FCB" w14:textId="77777777" w:rsidR="005A3AE8" w:rsidRPr="00623690" w:rsidRDefault="005A3AE8" w:rsidP="00623690">
            <w:pPr>
              <w:pStyle w:val="Normal1"/>
              <w:tabs>
                <w:tab w:val="right" w:pos="240"/>
              </w:tabs>
              <w:bidi/>
              <w:jc w:val="center"/>
              <w:rPr>
                <w:rFonts w:ascii="Simplified Arabic" w:hAnsi="Simplified Arabic" w:cs="Simplified Arabic"/>
                <w:b/>
                <w:bCs/>
                <w:sz w:val="32"/>
                <w:szCs w:val="32"/>
                <w:rtl/>
              </w:rPr>
            </w:pPr>
            <w:r w:rsidRPr="00623690">
              <w:rPr>
                <w:rFonts w:ascii="Simplified Arabic" w:hAnsi="Simplified Arabic" w:cs="Simplified Arabic"/>
                <w:b/>
                <w:bCs/>
                <w:sz w:val="32"/>
                <w:szCs w:val="32"/>
              </w:rPr>
              <w:t>56</w:t>
            </w:r>
          </w:p>
        </w:tc>
      </w:tr>
      <w:tr w:rsidR="005A3AE8" w:rsidRPr="00844D51" w14:paraId="64EE81E7" w14:textId="77777777" w:rsidTr="00806A37">
        <w:tc>
          <w:tcPr>
            <w:tcW w:w="7479" w:type="dxa"/>
          </w:tcPr>
          <w:p w14:paraId="60F8E2B4" w14:textId="77777777" w:rsidR="005A3AE8" w:rsidRPr="00844D51" w:rsidRDefault="005A3AE8" w:rsidP="00806A37">
            <w:pPr>
              <w:pStyle w:val="Normal1"/>
              <w:tabs>
                <w:tab w:val="right" w:pos="240"/>
                <w:tab w:val="right" w:pos="382"/>
              </w:tabs>
              <w:bidi/>
              <w:jc w:val="both"/>
              <w:rPr>
                <w:rFonts w:ascii="Simplified Arabic" w:hAnsi="Simplified Arabic" w:cs="Simplified Arabic"/>
                <w:sz w:val="32"/>
                <w:szCs w:val="32"/>
              </w:rPr>
            </w:pPr>
            <w:r>
              <w:rPr>
                <w:rFonts w:ascii="Simplified Arabic" w:hAnsi="Simplified Arabic" w:cs="Simplified Arabic" w:hint="cs"/>
                <w:sz w:val="32"/>
                <w:szCs w:val="32"/>
                <w:rtl/>
              </w:rPr>
              <w:t xml:space="preserve">ب- </w:t>
            </w:r>
            <w:r w:rsidRPr="00844D51">
              <w:rPr>
                <w:rFonts w:ascii="Simplified Arabic" w:hAnsi="Simplified Arabic" w:cs="Simplified Arabic"/>
                <w:sz w:val="32"/>
                <w:szCs w:val="32"/>
                <w:rtl/>
              </w:rPr>
              <w:t>اصطلاحا</w:t>
            </w:r>
          </w:p>
        </w:tc>
        <w:tc>
          <w:tcPr>
            <w:tcW w:w="1809" w:type="dxa"/>
          </w:tcPr>
          <w:p w14:paraId="471DFFE3" w14:textId="77777777" w:rsidR="005A3AE8" w:rsidRPr="00623690" w:rsidRDefault="005A3AE8" w:rsidP="00623690">
            <w:pPr>
              <w:pStyle w:val="Normal1"/>
              <w:tabs>
                <w:tab w:val="right" w:pos="240"/>
                <w:tab w:val="right" w:pos="382"/>
              </w:tabs>
              <w:bidi/>
              <w:jc w:val="center"/>
              <w:rPr>
                <w:rFonts w:ascii="Simplified Arabic" w:hAnsi="Simplified Arabic" w:cs="Simplified Arabic"/>
                <w:b/>
                <w:bCs/>
                <w:sz w:val="32"/>
                <w:szCs w:val="32"/>
                <w:rtl/>
              </w:rPr>
            </w:pPr>
            <w:r w:rsidRPr="00623690">
              <w:rPr>
                <w:rFonts w:ascii="Simplified Arabic" w:hAnsi="Simplified Arabic" w:cs="Simplified Arabic"/>
                <w:b/>
                <w:bCs/>
                <w:sz w:val="32"/>
                <w:szCs w:val="32"/>
              </w:rPr>
              <w:t>57</w:t>
            </w:r>
          </w:p>
        </w:tc>
      </w:tr>
      <w:tr w:rsidR="005A3AE8" w:rsidRPr="00844D51" w14:paraId="798733BE" w14:textId="77777777" w:rsidTr="00806A37">
        <w:tc>
          <w:tcPr>
            <w:tcW w:w="7479" w:type="dxa"/>
          </w:tcPr>
          <w:p w14:paraId="2CFA5DFA" w14:textId="77777777" w:rsidR="005A3AE8" w:rsidRPr="00844D51" w:rsidRDefault="005A3AE8" w:rsidP="00806A37">
            <w:pPr>
              <w:pStyle w:val="Normal1"/>
              <w:bidi/>
              <w:jc w:val="both"/>
              <w:rPr>
                <w:rFonts w:ascii="Simplified Arabic" w:hAnsi="Simplified Arabic" w:cs="Simplified Arabic"/>
                <w:sz w:val="32"/>
                <w:szCs w:val="32"/>
              </w:rPr>
            </w:pPr>
            <w:r w:rsidRPr="00844D51">
              <w:rPr>
                <w:rFonts w:ascii="Simplified Arabic" w:hAnsi="Simplified Arabic" w:cs="Simplified Arabic"/>
                <w:sz w:val="32"/>
                <w:szCs w:val="32"/>
                <w:rtl/>
              </w:rPr>
              <w:t>ثالثا</w:t>
            </w:r>
            <w:r w:rsidRPr="00844D51">
              <w:rPr>
                <w:rFonts w:ascii="Simplified Arabic" w:hAnsi="Simplified Arabic" w:cs="Simplified Arabic"/>
                <w:sz w:val="32"/>
                <w:szCs w:val="32"/>
                <w:rtl/>
                <w:lang w:bidi="ar-DZ"/>
              </w:rPr>
              <w:t>:</w:t>
            </w:r>
            <w:r w:rsidRPr="00844D51">
              <w:rPr>
                <w:rFonts w:ascii="Simplified Arabic" w:hAnsi="Simplified Arabic" w:cs="Simplified Arabic"/>
                <w:sz w:val="32"/>
                <w:szCs w:val="32"/>
                <w:rtl/>
              </w:rPr>
              <w:t xml:space="preserve"> أقسام البلاغة</w:t>
            </w:r>
          </w:p>
        </w:tc>
        <w:tc>
          <w:tcPr>
            <w:tcW w:w="1809" w:type="dxa"/>
          </w:tcPr>
          <w:p w14:paraId="1BF3F83E" w14:textId="77777777" w:rsidR="005A3AE8" w:rsidRPr="00623690" w:rsidRDefault="005A3AE8" w:rsidP="00623690">
            <w:pPr>
              <w:pStyle w:val="Normal1"/>
              <w:bidi/>
              <w:jc w:val="center"/>
              <w:rPr>
                <w:rFonts w:ascii="Simplified Arabic" w:hAnsi="Simplified Arabic" w:cs="Simplified Arabic"/>
                <w:b/>
                <w:bCs/>
                <w:sz w:val="32"/>
                <w:szCs w:val="32"/>
                <w:rtl/>
              </w:rPr>
            </w:pPr>
            <w:r w:rsidRPr="00623690">
              <w:rPr>
                <w:rFonts w:ascii="Simplified Arabic" w:hAnsi="Simplified Arabic" w:cs="Simplified Arabic"/>
                <w:b/>
                <w:bCs/>
                <w:sz w:val="32"/>
                <w:szCs w:val="32"/>
              </w:rPr>
              <w:t>59</w:t>
            </w:r>
          </w:p>
        </w:tc>
      </w:tr>
      <w:tr w:rsidR="005A3AE8" w:rsidRPr="00844D51" w14:paraId="7E5BE9F7" w14:textId="77777777" w:rsidTr="00806A37">
        <w:tc>
          <w:tcPr>
            <w:tcW w:w="7479" w:type="dxa"/>
          </w:tcPr>
          <w:p w14:paraId="52D8FC54" w14:textId="77777777" w:rsidR="005A3AE8" w:rsidRPr="000152B9" w:rsidRDefault="005A3AE8" w:rsidP="00806A37">
            <w:pPr>
              <w:pStyle w:val="Normal1"/>
              <w:bidi/>
              <w:jc w:val="both"/>
              <w:rPr>
                <w:rFonts w:ascii="Simplified Arabic" w:hAnsi="Simplified Arabic" w:cs="Simplified Arabic"/>
                <w:b/>
                <w:bCs/>
                <w:sz w:val="32"/>
                <w:szCs w:val="32"/>
                <w:rtl/>
              </w:rPr>
            </w:pPr>
            <w:r>
              <w:rPr>
                <w:rFonts w:ascii="Simplified Arabic" w:hAnsi="Simplified Arabic" w:cs="Simplified Arabic" w:hint="cs"/>
                <w:b/>
                <w:bCs/>
                <w:sz w:val="32"/>
                <w:szCs w:val="32"/>
                <w:rtl/>
              </w:rPr>
              <w:t>1-</w:t>
            </w:r>
            <w:r w:rsidRPr="000D4CCB">
              <w:rPr>
                <w:rFonts w:ascii="Simplified Arabic" w:hAnsi="Simplified Arabic" w:cs="Simplified Arabic"/>
                <w:b/>
                <w:bCs/>
                <w:sz w:val="32"/>
                <w:szCs w:val="32"/>
                <w:rtl/>
              </w:rPr>
              <w:t xml:space="preserve"> علم المعاني</w:t>
            </w:r>
          </w:p>
        </w:tc>
        <w:tc>
          <w:tcPr>
            <w:tcW w:w="1809" w:type="dxa"/>
          </w:tcPr>
          <w:p w14:paraId="6955098A" w14:textId="77777777" w:rsidR="005A3AE8" w:rsidRPr="00623690" w:rsidRDefault="005A3AE8" w:rsidP="00623690">
            <w:pPr>
              <w:pStyle w:val="Normal1"/>
              <w:bidi/>
              <w:jc w:val="center"/>
              <w:rPr>
                <w:rFonts w:ascii="Simplified Arabic" w:hAnsi="Simplified Arabic" w:cs="Simplified Arabic"/>
                <w:b/>
                <w:bCs/>
                <w:sz w:val="32"/>
                <w:szCs w:val="32"/>
              </w:rPr>
            </w:pPr>
            <w:r w:rsidRPr="00623690">
              <w:rPr>
                <w:rFonts w:ascii="Simplified Arabic" w:hAnsi="Simplified Arabic" w:cs="Simplified Arabic"/>
                <w:b/>
                <w:bCs/>
                <w:sz w:val="32"/>
                <w:szCs w:val="32"/>
              </w:rPr>
              <w:t>60</w:t>
            </w:r>
          </w:p>
        </w:tc>
      </w:tr>
      <w:tr w:rsidR="005A3AE8" w:rsidRPr="00844D51" w14:paraId="1FB5E2CF" w14:textId="77777777" w:rsidTr="00806A37">
        <w:tc>
          <w:tcPr>
            <w:tcW w:w="7479" w:type="dxa"/>
          </w:tcPr>
          <w:p w14:paraId="272BAC15" w14:textId="77777777" w:rsidR="005A3AE8" w:rsidRPr="00844D51" w:rsidRDefault="005A3AE8" w:rsidP="00806A37">
            <w:pPr>
              <w:pStyle w:val="Normal1"/>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rPr>
              <w:t>2- علمك البديع</w:t>
            </w:r>
          </w:p>
        </w:tc>
        <w:tc>
          <w:tcPr>
            <w:tcW w:w="1809" w:type="dxa"/>
          </w:tcPr>
          <w:p w14:paraId="51756523" w14:textId="77777777" w:rsidR="005A3AE8" w:rsidRPr="00623690" w:rsidRDefault="005A3AE8" w:rsidP="00623690">
            <w:pPr>
              <w:pStyle w:val="Normal1"/>
              <w:bidi/>
              <w:jc w:val="center"/>
              <w:rPr>
                <w:rFonts w:ascii="Simplified Arabic" w:hAnsi="Simplified Arabic" w:cs="Simplified Arabic"/>
                <w:b/>
                <w:bCs/>
                <w:sz w:val="32"/>
                <w:szCs w:val="32"/>
              </w:rPr>
            </w:pPr>
            <w:r w:rsidRPr="00623690">
              <w:rPr>
                <w:rFonts w:ascii="Simplified Arabic" w:hAnsi="Simplified Arabic" w:cs="Simplified Arabic" w:hint="cs"/>
                <w:b/>
                <w:bCs/>
                <w:sz w:val="32"/>
                <w:szCs w:val="32"/>
                <w:rtl/>
              </w:rPr>
              <w:t>61</w:t>
            </w:r>
          </w:p>
        </w:tc>
      </w:tr>
      <w:tr w:rsidR="005A3AE8" w:rsidRPr="00844D51" w14:paraId="19B0AFB5" w14:textId="77777777" w:rsidTr="00806A37">
        <w:tc>
          <w:tcPr>
            <w:tcW w:w="7479" w:type="dxa"/>
          </w:tcPr>
          <w:p w14:paraId="1FCAD2AD" w14:textId="77777777" w:rsidR="005A3AE8" w:rsidRPr="00844D51" w:rsidRDefault="005A3AE8" w:rsidP="00806A37">
            <w:pPr>
              <w:pStyle w:val="Normal1"/>
              <w:bidi/>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3 </w:t>
            </w:r>
            <w:r>
              <w:rPr>
                <w:rFonts w:ascii="Simplified Arabic" w:hAnsi="Simplified Arabic" w:cs="Simplified Arabic"/>
                <w:sz w:val="32"/>
                <w:szCs w:val="32"/>
                <w:rtl/>
              </w:rPr>
              <w:t>–</w:t>
            </w:r>
            <w:r>
              <w:rPr>
                <w:rFonts w:ascii="Simplified Arabic" w:hAnsi="Simplified Arabic" w:cs="Simplified Arabic" w:hint="cs"/>
                <w:sz w:val="32"/>
                <w:szCs w:val="32"/>
                <w:rtl/>
              </w:rPr>
              <w:t xml:space="preserve"> علم البيان</w:t>
            </w:r>
          </w:p>
        </w:tc>
        <w:tc>
          <w:tcPr>
            <w:tcW w:w="1809" w:type="dxa"/>
          </w:tcPr>
          <w:p w14:paraId="43010885" w14:textId="77777777" w:rsidR="005A3AE8" w:rsidRPr="00623690" w:rsidRDefault="005A3AE8" w:rsidP="00623690">
            <w:pPr>
              <w:pStyle w:val="Normal1"/>
              <w:bidi/>
              <w:jc w:val="center"/>
              <w:rPr>
                <w:rFonts w:ascii="Simplified Arabic" w:hAnsi="Simplified Arabic" w:cs="Simplified Arabic"/>
                <w:b/>
                <w:bCs/>
                <w:sz w:val="32"/>
                <w:szCs w:val="32"/>
              </w:rPr>
            </w:pPr>
            <w:r w:rsidRPr="00623690">
              <w:rPr>
                <w:rFonts w:ascii="Simplified Arabic" w:hAnsi="Simplified Arabic" w:cs="Simplified Arabic" w:hint="cs"/>
                <w:b/>
                <w:bCs/>
                <w:sz w:val="32"/>
                <w:szCs w:val="32"/>
                <w:rtl/>
              </w:rPr>
              <w:t>63</w:t>
            </w:r>
          </w:p>
        </w:tc>
      </w:tr>
      <w:tr w:rsidR="005A3AE8" w:rsidRPr="00844D51" w14:paraId="5D6E0B2A" w14:textId="77777777" w:rsidTr="00806A37">
        <w:tc>
          <w:tcPr>
            <w:tcW w:w="7479" w:type="dxa"/>
          </w:tcPr>
          <w:p w14:paraId="2A5180FB" w14:textId="77777777" w:rsidR="005A3AE8" w:rsidRPr="00844D51" w:rsidRDefault="005A3AE8" w:rsidP="00806A37">
            <w:pPr>
              <w:pStyle w:val="Normal1"/>
              <w:bidi/>
              <w:jc w:val="both"/>
              <w:rPr>
                <w:rFonts w:ascii="Simplified Arabic" w:hAnsi="Simplified Arabic" w:cs="Simplified Arabic"/>
                <w:sz w:val="32"/>
                <w:szCs w:val="32"/>
              </w:rPr>
            </w:pPr>
            <w:r w:rsidRPr="00844D51">
              <w:rPr>
                <w:rFonts w:ascii="Simplified Arabic" w:hAnsi="Simplified Arabic" w:cs="Simplified Arabic"/>
                <w:sz w:val="32"/>
                <w:szCs w:val="32"/>
                <w:rtl/>
              </w:rPr>
              <w:t>رابعا: الفرق بين البلاغة العربية والأسلوبية الغربية</w:t>
            </w:r>
          </w:p>
        </w:tc>
        <w:tc>
          <w:tcPr>
            <w:tcW w:w="1809" w:type="dxa"/>
          </w:tcPr>
          <w:p w14:paraId="13CDE8F0" w14:textId="77777777" w:rsidR="005A3AE8" w:rsidRPr="00623690" w:rsidRDefault="005A3AE8" w:rsidP="00623690">
            <w:pPr>
              <w:pStyle w:val="Normal1"/>
              <w:bidi/>
              <w:jc w:val="center"/>
              <w:rPr>
                <w:rFonts w:ascii="Simplified Arabic" w:hAnsi="Simplified Arabic" w:cs="Simplified Arabic"/>
                <w:b/>
                <w:bCs/>
                <w:sz w:val="32"/>
                <w:szCs w:val="32"/>
                <w:rtl/>
              </w:rPr>
            </w:pPr>
            <w:r w:rsidRPr="00623690">
              <w:rPr>
                <w:rFonts w:ascii="Simplified Arabic" w:hAnsi="Simplified Arabic" w:cs="Simplified Arabic" w:hint="cs"/>
                <w:b/>
                <w:bCs/>
                <w:sz w:val="32"/>
                <w:szCs w:val="32"/>
                <w:rtl/>
              </w:rPr>
              <w:t>66</w:t>
            </w:r>
          </w:p>
        </w:tc>
      </w:tr>
      <w:tr w:rsidR="00AD1A7D" w:rsidRPr="00844D51" w14:paraId="1816D89A" w14:textId="77777777" w:rsidTr="00AD1A7D">
        <w:tc>
          <w:tcPr>
            <w:tcW w:w="9288" w:type="dxa"/>
            <w:gridSpan w:val="2"/>
            <w:shd w:val="clear" w:color="auto" w:fill="BFBFBF" w:themeFill="background1" w:themeFillShade="BF"/>
          </w:tcPr>
          <w:p w14:paraId="61AF2B23" w14:textId="77777777" w:rsidR="00AD1A7D" w:rsidRPr="00AD1A7D" w:rsidRDefault="00AD1A7D" w:rsidP="00623690">
            <w:pPr>
              <w:bidi/>
              <w:jc w:val="center"/>
              <w:rPr>
                <w:rFonts w:ascii="Simplified Arabic" w:hAnsi="Simplified Arabic" w:cs="Simplified Arabic"/>
                <w:b/>
                <w:bCs/>
                <w:sz w:val="40"/>
                <w:szCs w:val="40"/>
                <w:rtl/>
                <w:lang w:bidi="ar-DZ"/>
              </w:rPr>
            </w:pPr>
            <w:r w:rsidRPr="00AD1A7D">
              <w:rPr>
                <w:rFonts w:ascii="Simplified Arabic" w:hAnsi="Simplified Arabic" w:cs="Simplified Arabic"/>
                <w:b/>
                <w:bCs/>
                <w:sz w:val="40"/>
                <w:szCs w:val="40"/>
                <w:rtl/>
                <w:lang w:bidi="ar-DZ"/>
              </w:rPr>
              <w:t xml:space="preserve">الفصل الثالث </w:t>
            </w:r>
            <w:r w:rsidRPr="00AD1A7D">
              <w:rPr>
                <w:rFonts w:ascii="Simplified Arabic" w:eastAsia="Times New Roman" w:hAnsi="Simplified Arabic" w:cs="Simplified Arabic"/>
                <w:b/>
                <w:bCs/>
                <w:color w:val="000000"/>
                <w:sz w:val="40"/>
                <w:szCs w:val="40"/>
                <w:rtl/>
                <w:lang w:eastAsia="fr-FR" w:bidi="ar-DZ"/>
              </w:rPr>
              <w:t>قراءة أسلوبية بلاغية لقصيدة</w:t>
            </w:r>
            <w:r w:rsidRPr="00AD1A7D">
              <w:rPr>
                <w:rFonts w:ascii="Simplified Arabic" w:eastAsia="Times New Roman" w:hAnsi="Simplified Arabic" w:cs="Simplified Arabic" w:hint="cs"/>
                <w:b/>
                <w:bCs/>
                <w:color w:val="000000"/>
                <w:sz w:val="40"/>
                <w:szCs w:val="40"/>
                <w:rtl/>
                <w:lang w:eastAsia="fr-FR" w:bidi="ar-DZ"/>
              </w:rPr>
              <w:t xml:space="preserve"> </w:t>
            </w:r>
            <w:r w:rsidRPr="00AD1A7D">
              <w:rPr>
                <w:rFonts w:ascii="Simplified Arabic" w:eastAsia="Times New Roman" w:hAnsi="Simplified Arabic" w:cs="Simplified Arabic"/>
                <w:b/>
                <w:bCs/>
                <w:color w:val="000000"/>
                <w:sz w:val="40"/>
                <w:szCs w:val="40"/>
                <w:rtl/>
                <w:lang w:eastAsia="fr-FR" w:bidi="ar-DZ"/>
              </w:rPr>
              <w:t xml:space="preserve"> في مدح الرسول </w:t>
            </w:r>
            <w:r w:rsidRPr="00AD1A7D">
              <w:rPr>
                <w:rFonts w:ascii="Arial Unicode MS" w:eastAsia="Times New Roman" w:hAnsi="Arial Unicode MS" w:cs="Arial Unicode MS" w:hint="cs"/>
                <w:b/>
                <w:bCs/>
                <w:color w:val="000000"/>
                <w:sz w:val="40"/>
                <w:szCs w:val="40"/>
                <w:rtl/>
                <w:lang w:eastAsia="fr-FR" w:bidi="ar-DZ"/>
              </w:rPr>
              <w:t>ﷺ</w:t>
            </w:r>
            <w:r w:rsidRPr="00AD1A7D">
              <w:rPr>
                <w:rFonts w:ascii="Simplified Arabic" w:eastAsia="Times New Roman" w:hAnsi="Simplified Arabic" w:cs="Simplified Arabic"/>
                <w:b/>
                <w:bCs/>
                <w:color w:val="000000"/>
                <w:sz w:val="40"/>
                <w:szCs w:val="40"/>
                <w:rtl/>
                <w:lang w:eastAsia="fr-FR" w:bidi="ar-DZ"/>
              </w:rPr>
              <w:t>&gt; لابن جابر الاندلسي</w:t>
            </w:r>
          </w:p>
        </w:tc>
      </w:tr>
      <w:tr w:rsidR="005A3AE8" w:rsidRPr="00844D51" w14:paraId="2E85EACC" w14:textId="77777777" w:rsidTr="00806A37">
        <w:tc>
          <w:tcPr>
            <w:tcW w:w="7479" w:type="dxa"/>
          </w:tcPr>
          <w:p w14:paraId="3F803B3A" w14:textId="77777777" w:rsidR="005A3AE8" w:rsidRPr="00844D51" w:rsidRDefault="005A3AE8" w:rsidP="00806A37">
            <w:pPr>
              <w:bidi/>
              <w:spacing w:line="276" w:lineRule="auto"/>
              <w:jc w:val="both"/>
              <w:rPr>
                <w:rFonts w:ascii="Simplified Arabic" w:eastAsia="Times New Roman" w:hAnsi="Simplified Arabic" w:cs="Simplified Arabic"/>
                <w:color w:val="000000"/>
                <w:sz w:val="32"/>
                <w:szCs w:val="32"/>
                <w:rtl/>
                <w:lang w:eastAsia="fr-FR" w:bidi="ar-DZ"/>
              </w:rPr>
            </w:pPr>
            <w:r w:rsidRPr="00844D51">
              <w:rPr>
                <w:rFonts w:ascii="Simplified Arabic" w:eastAsia="Times New Roman" w:hAnsi="Simplified Arabic" w:cs="Simplified Arabic"/>
                <w:color w:val="000000"/>
                <w:sz w:val="32"/>
                <w:szCs w:val="32"/>
                <w:rtl/>
                <w:lang w:eastAsia="fr-FR" w:bidi="ar-DZ"/>
              </w:rPr>
              <w:t xml:space="preserve">أولا: السمات الأسلوبية في </w:t>
            </w:r>
            <w:r w:rsidR="00754697">
              <w:rPr>
                <w:rFonts w:ascii="Simplified Arabic" w:eastAsia="Times New Roman" w:hAnsi="Simplified Arabic" w:cs="Simplified Arabic"/>
                <w:color w:val="000000"/>
                <w:sz w:val="32"/>
                <w:szCs w:val="32"/>
                <w:rtl/>
                <w:lang w:eastAsia="fr-FR" w:bidi="ar-DZ"/>
              </w:rPr>
              <w:t xml:space="preserve">المستوى الصوتي للقصيدة </w:t>
            </w:r>
          </w:p>
        </w:tc>
        <w:tc>
          <w:tcPr>
            <w:tcW w:w="1809" w:type="dxa"/>
          </w:tcPr>
          <w:p w14:paraId="356CEB26" w14:textId="77777777" w:rsidR="005A3AE8" w:rsidRPr="00623690" w:rsidRDefault="005A3AE8" w:rsidP="00623690">
            <w:pPr>
              <w:bidi/>
              <w:spacing w:line="276" w:lineRule="auto"/>
              <w:jc w:val="center"/>
              <w:rPr>
                <w:rFonts w:ascii="Simplified Arabic" w:eastAsia="Times New Roman" w:hAnsi="Simplified Arabic" w:cs="Simplified Arabic"/>
                <w:b/>
                <w:bCs/>
                <w:color w:val="000000"/>
                <w:sz w:val="32"/>
                <w:szCs w:val="32"/>
                <w:rtl/>
                <w:lang w:eastAsia="fr-FR" w:bidi="ar-DZ"/>
              </w:rPr>
            </w:pPr>
            <w:r w:rsidRPr="00623690">
              <w:rPr>
                <w:rFonts w:ascii="Simplified Arabic" w:eastAsia="Times New Roman" w:hAnsi="Simplified Arabic" w:cs="Simplified Arabic" w:hint="cs"/>
                <w:b/>
                <w:bCs/>
                <w:color w:val="000000"/>
                <w:sz w:val="32"/>
                <w:szCs w:val="32"/>
                <w:rtl/>
                <w:lang w:eastAsia="fr-FR" w:bidi="ar-DZ"/>
              </w:rPr>
              <w:t>70</w:t>
            </w:r>
          </w:p>
        </w:tc>
      </w:tr>
      <w:tr w:rsidR="005A3AE8" w:rsidRPr="00844D51" w14:paraId="06B3593B" w14:textId="77777777" w:rsidTr="00806A37">
        <w:tc>
          <w:tcPr>
            <w:tcW w:w="7479" w:type="dxa"/>
          </w:tcPr>
          <w:p w14:paraId="628D4D5A" w14:textId="77777777" w:rsidR="005A3AE8" w:rsidRPr="00844D51" w:rsidRDefault="00754697" w:rsidP="00806A37">
            <w:pPr>
              <w:bidi/>
              <w:spacing w:line="276" w:lineRule="auto"/>
              <w:jc w:val="both"/>
              <w:rPr>
                <w:rFonts w:ascii="Simplified Arabic" w:eastAsia="Times New Roman" w:hAnsi="Simplified Arabic" w:cs="Simplified Arabic"/>
                <w:color w:val="000000"/>
                <w:sz w:val="32"/>
                <w:szCs w:val="32"/>
                <w:rtl/>
                <w:lang w:eastAsia="fr-FR" w:bidi="ar-DZ"/>
              </w:rPr>
            </w:pPr>
            <w:r>
              <w:rPr>
                <w:rFonts w:ascii="Simplified Arabic" w:eastAsia="Times New Roman" w:hAnsi="Simplified Arabic" w:cs="Simplified Arabic"/>
                <w:color w:val="000000"/>
                <w:sz w:val="32"/>
                <w:szCs w:val="32"/>
                <w:rtl/>
                <w:lang w:eastAsia="fr-FR" w:bidi="ar-DZ"/>
              </w:rPr>
              <w:t>أ- الموسيقى الداخلية</w:t>
            </w:r>
          </w:p>
        </w:tc>
        <w:tc>
          <w:tcPr>
            <w:tcW w:w="1809" w:type="dxa"/>
          </w:tcPr>
          <w:p w14:paraId="61DD6D34" w14:textId="77777777" w:rsidR="005A3AE8" w:rsidRPr="00623690" w:rsidRDefault="005A3AE8" w:rsidP="00623690">
            <w:pPr>
              <w:bidi/>
              <w:spacing w:line="276" w:lineRule="auto"/>
              <w:jc w:val="center"/>
              <w:rPr>
                <w:rFonts w:ascii="Simplified Arabic" w:eastAsia="Times New Roman" w:hAnsi="Simplified Arabic" w:cs="Simplified Arabic"/>
                <w:b/>
                <w:bCs/>
                <w:color w:val="000000"/>
                <w:sz w:val="32"/>
                <w:szCs w:val="32"/>
                <w:rtl/>
                <w:lang w:eastAsia="fr-FR" w:bidi="ar-DZ"/>
              </w:rPr>
            </w:pPr>
            <w:r w:rsidRPr="00623690">
              <w:rPr>
                <w:rFonts w:ascii="Simplified Arabic" w:eastAsia="Times New Roman" w:hAnsi="Simplified Arabic" w:cs="Simplified Arabic" w:hint="cs"/>
                <w:b/>
                <w:bCs/>
                <w:color w:val="000000"/>
                <w:sz w:val="32"/>
                <w:szCs w:val="32"/>
                <w:rtl/>
                <w:lang w:eastAsia="fr-FR" w:bidi="ar-DZ"/>
              </w:rPr>
              <w:t>70</w:t>
            </w:r>
          </w:p>
        </w:tc>
      </w:tr>
      <w:tr w:rsidR="005A3AE8" w:rsidRPr="00844D51" w14:paraId="5F6F82AB" w14:textId="77777777" w:rsidTr="00806A37">
        <w:tc>
          <w:tcPr>
            <w:tcW w:w="7479" w:type="dxa"/>
          </w:tcPr>
          <w:p w14:paraId="2972F125" w14:textId="77777777" w:rsidR="005A3AE8" w:rsidRPr="00844D51" w:rsidRDefault="00754697" w:rsidP="00806A37">
            <w:pPr>
              <w:bidi/>
              <w:spacing w:line="276" w:lineRule="auto"/>
              <w:jc w:val="both"/>
              <w:rPr>
                <w:rFonts w:ascii="Simplified Arabic" w:eastAsia="Times New Roman" w:hAnsi="Simplified Arabic" w:cs="Simplified Arabic"/>
                <w:color w:val="000000"/>
                <w:sz w:val="32"/>
                <w:szCs w:val="32"/>
                <w:rtl/>
                <w:lang w:eastAsia="fr-FR" w:bidi="ar-DZ"/>
              </w:rPr>
            </w:pPr>
            <w:r>
              <w:rPr>
                <w:rFonts w:ascii="Simplified Arabic" w:eastAsia="Times New Roman" w:hAnsi="Simplified Arabic" w:cs="Simplified Arabic"/>
                <w:color w:val="000000"/>
                <w:sz w:val="32"/>
                <w:szCs w:val="32"/>
                <w:rtl/>
                <w:lang w:eastAsia="fr-FR" w:bidi="ar-DZ"/>
              </w:rPr>
              <w:t>ب- الموسيقى الداخلية للقصيدة</w:t>
            </w:r>
          </w:p>
        </w:tc>
        <w:tc>
          <w:tcPr>
            <w:tcW w:w="1809" w:type="dxa"/>
          </w:tcPr>
          <w:p w14:paraId="3999E192" w14:textId="77777777" w:rsidR="005A3AE8" w:rsidRPr="00623690" w:rsidRDefault="005A3AE8" w:rsidP="00623690">
            <w:pPr>
              <w:bidi/>
              <w:spacing w:line="276" w:lineRule="auto"/>
              <w:jc w:val="center"/>
              <w:rPr>
                <w:rFonts w:ascii="Simplified Arabic" w:eastAsia="Times New Roman" w:hAnsi="Simplified Arabic" w:cs="Simplified Arabic"/>
                <w:b/>
                <w:bCs/>
                <w:color w:val="000000"/>
                <w:sz w:val="32"/>
                <w:szCs w:val="32"/>
                <w:rtl/>
                <w:lang w:eastAsia="fr-FR" w:bidi="ar-DZ"/>
              </w:rPr>
            </w:pPr>
            <w:r w:rsidRPr="00623690">
              <w:rPr>
                <w:rFonts w:ascii="Simplified Arabic" w:eastAsia="Times New Roman" w:hAnsi="Simplified Arabic" w:cs="Simplified Arabic" w:hint="cs"/>
                <w:b/>
                <w:bCs/>
                <w:color w:val="000000"/>
                <w:sz w:val="32"/>
                <w:szCs w:val="32"/>
                <w:rtl/>
                <w:lang w:eastAsia="fr-FR" w:bidi="ar-DZ"/>
              </w:rPr>
              <w:t>73</w:t>
            </w:r>
          </w:p>
        </w:tc>
      </w:tr>
      <w:tr w:rsidR="005A3AE8" w:rsidRPr="00844D51" w14:paraId="7E627831" w14:textId="77777777" w:rsidTr="00806A37">
        <w:tc>
          <w:tcPr>
            <w:tcW w:w="7479" w:type="dxa"/>
          </w:tcPr>
          <w:p w14:paraId="53F4B1C9" w14:textId="77777777" w:rsidR="005A3AE8" w:rsidRPr="00844D51" w:rsidRDefault="005A3AE8" w:rsidP="00806A37">
            <w:pPr>
              <w:bidi/>
              <w:spacing w:line="276" w:lineRule="auto"/>
              <w:jc w:val="both"/>
              <w:rPr>
                <w:rFonts w:ascii="Simplified Arabic" w:hAnsi="Simplified Arabic" w:cs="Simplified Arabic"/>
                <w:sz w:val="32"/>
                <w:szCs w:val="32"/>
                <w:rtl/>
                <w:lang w:bidi="ar-DZ"/>
              </w:rPr>
            </w:pPr>
            <w:r w:rsidRPr="00844D51">
              <w:rPr>
                <w:rFonts w:ascii="Simplified Arabic" w:hAnsi="Simplified Arabic" w:cs="Simplified Arabic"/>
                <w:sz w:val="32"/>
                <w:szCs w:val="32"/>
                <w:rtl/>
                <w:lang w:bidi="ar-DZ"/>
              </w:rPr>
              <w:t>ثانيا: السمات الأسلوبية في المستوى التركيبي للقصي</w:t>
            </w:r>
            <w:r w:rsidR="00754697">
              <w:rPr>
                <w:rFonts w:ascii="Simplified Arabic" w:hAnsi="Simplified Arabic" w:cs="Simplified Arabic"/>
                <w:sz w:val="32"/>
                <w:szCs w:val="32"/>
                <w:rtl/>
                <w:lang w:bidi="ar-DZ"/>
              </w:rPr>
              <w:t>دة</w:t>
            </w:r>
          </w:p>
        </w:tc>
        <w:tc>
          <w:tcPr>
            <w:tcW w:w="1809" w:type="dxa"/>
          </w:tcPr>
          <w:p w14:paraId="6D5559C9" w14:textId="77777777" w:rsidR="005A3AE8" w:rsidRPr="00623690" w:rsidRDefault="005A3AE8" w:rsidP="00623690">
            <w:pPr>
              <w:bidi/>
              <w:spacing w:line="276" w:lineRule="auto"/>
              <w:jc w:val="center"/>
              <w:rPr>
                <w:rFonts w:ascii="Simplified Arabic" w:hAnsi="Simplified Arabic" w:cs="Simplified Arabic"/>
                <w:b/>
                <w:bCs/>
                <w:sz w:val="32"/>
                <w:szCs w:val="32"/>
                <w:rtl/>
                <w:lang w:bidi="ar-DZ"/>
              </w:rPr>
            </w:pPr>
            <w:r w:rsidRPr="00623690">
              <w:rPr>
                <w:rFonts w:ascii="Simplified Arabic" w:hAnsi="Simplified Arabic" w:cs="Simplified Arabic" w:hint="cs"/>
                <w:b/>
                <w:bCs/>
                <w:sz w:val="32"/>
                <w:szCs w:val="32"/>
                <w:rtl/>
                <w:lang w:bidi="ar-DZ"/>
              </w:rPr>
              <w:t>79</w:t>
            </w:r>
          </w:p>
        </w:tc>
      </w:tr>
      <w:tr w:rsidR="005A3AE8" w:rsidRPr="00844D51" w14:paraId="5EB08354" w14:textId="77777777" w:rsidTr="00806A37">
        <w:tc>
          <w:tcPr>
            <w:tcW w:w="7479" w:type="dxa"/>
          </w:tcPr>
          <w:p w14:paraId="22A9D987" w14:textId="77777777" w:rsidR="005A3AE8" w:rsidRPr="00844D51" w:rsidRDefault="005A3AE8" w:rsidP="00806A37">
            <w:pPr>
              <w:bidi/>
              <w:spacing w:line="276" w:lineRule="auto"/>
              <w:jc w:val="both"/>
              <w:rPr>
                <w:rFonts w:ascii="Simplified Arabic" w:hAnsi="Simplified Arabic" w:cs="Simplified Arabic"/>
                <w:sz w:val="32"/>
                <w:szCs w:val="32"/>
                <w:rtl/>
                <w:lang w:bidi="ar-DZ"/>
              </w:rPr>
            </w:pPr>
            <w:r w:rsidRPr="00844D51">
              <w:rPr>
                <w:rFonts w:ascii="Simplified Arabic" w:hAnsi="Simplified Arabic" w:cs="Simplified Arabic"/>
                <w:sz w:val="32"/>
                <w:szCs w:val="32"/>
                <w:rtl/>
                <w:lang w:bidi="ar-DZ"/>
              </w:rPr>
              <w:t>ثالثا: السمات الأسلوبية في المستوى الدلالي للقصيدة</w:t>
            </w:r>
          </w:p>
        </w:tc>
        <w:tc>
          <w:tcPr>
            <w:tcW w:w="1809" w:type="dxa"/>
          </w:tcPr>
          <w:p w14:paraId="690ACEE8" w14:textId="77777777" w:rsidR="005A3AE8" w:rsidRPr="00623690" w:rsidRDefault="005A3AE8" w:rsidP="00623690">
            <w:pPr>
              <w:bidi/>
              <w:spacing w:line="276" w:lineRule="auto"/>
              <w:jc w:val="center"/>
              <w:rPr>
                <w:rFonts w:ascii="Simplified Arabic" w:hAnsi="Simplified Arabic" w:cs="Simplified Arabic"/>
                <w:b/>
                <w:bCs/>
                <w:sz w:val="32"/>
                <w:szCs w:val="32"/>
                <w:rtl/>
                <w:lang w:bidi="ar-DZ"/>
              </w:rPr>
            </w:pPr>
            <w:r w:rsidRPr="00623690">
              <w:rPr>
                <w:rFonts w:ascii="Simplified Arabic" w:hAnsi="Simplified Arabic" w:cs="Simplified Arabic" w:hint="cs"/>
                <w:b/>
                <w:bCs/>
                <w:sz w:val="32"/>
                <w:szCs w:val="32"/>
                <w:rtl/>
                <w:lang w:bidi="ar-DZ"/>
              </w:rPr>
              <w:t>89</w:t>
            </w:r>
          </w:p>
        </w:tc>
      </w:tr>
      <w:tr w:rsidR="005A3AE8" w:rsidRPr="00844D51" w14:paraId="5168515E" w14:textId="77777777" w:rsidTr="00806A37">
        <w:tc>
          <w:tcPr>
            <w:tcW w:w="7479" w:type="dxa"/>
          </w:tcPr>
          <w:p w14:paraId="34AB20AE" w14:textId="77777777" w:rsidR="005A3AE8" w:rsidRPr="00844D51" w:rsidRDefault="005A3AE8" w:rsidP="00806A37">
            <w:pPr>
              <w:bidi/>
              <w:spacing w:line="276" w:lineRule="auto"/>
              <w:jc w:val="both"/>
              <w:rPr>
                <w:rFonts w:ascii="Simplified Arabic" w:hAnsi="Simplified Arabic" w:cs="Simplified Arabic"/>
                <w:sz w:val="32"/>
                <w:szCs w:val="32"/>
                <w:rtl/>
                <w:lang w:bidi="ar-DZ"/>
              </w:rPr>
            </w:pPr>
            <w:r w:rsidRPr="00844D51">
              <w:rPr>
                <w:rFonts w:ascii="Simplified Arabic" w:hAnsi="Simplified Arabic" w:cs="Simplified Arabic"/>
                <w:sz w:val="32"/>
                <w:szCs w:val="32"/>
                <w:rtl/>
                <w:lang w:bidi="ar-DZ"/>
              </w:rPr>
              <w:t>رابعا: بلاغة الأسلوب والصور البيانية</w:t>
            </w:r>
          </w:p>
        </w:tc>
        <w:tc>
          <w:tcPr>
            <w:tcW w:w="1809" w:type="dxa"/>
          </w:tcPr>
          <w:p w14:paraId="24119405" w14:textId="77777777" w:rsidR="005A3AE8" w:rsidRPr="00623690" w:rsidRDefault="005A3AE8" w:rsidP="00623690">
            <w:pPr>
              <w:bidi/>
              <w:spacing w:line="276" w:lineRule="auto"/>
              <w:jc w:val="center"/>
              <w:rPr>
                <w:rFonts w:ascii="Simplified Arabic" w:hAnsi="Simplified Arabic" w:cs="Simplified Arabic"/>
                <w:b/>
                <w:bCs/>
                <w:sz w:val="32"/>
                <w:szCs w:val="32"/>
                <w:rtl/>
                <w:lang w:bidi="ar-DZ"/>
              </w:rPr>
            </w:pPr>
            <w:r w:rsidRPr="00623690">
              <w:rPr>
                <w:rFonts w:ascii="Simplified Arabic" w:hAnsi="Simplified Arabic" w:cs="Simplified Arabic" w:hint="cs"/>
                <w:b/>
                <w:bCs/>
                <w:sz w:val="32"/>
                <w:szCs w:val="32"/>
                <w:rtl/>
                <w:lang w:bidi="ar-DZ"/>
              </w:rPr>
              <w:t>97</w:t>
            </w:r>
          </w:p>
        </w:tc>
      </w:tr>
      <w:tr w:rsidR="005A3AE8" w:rsidRPr="00844D51" w14:paraId="6AF6EEA0" w14:textId="77777777" w:rsidTr="00806A37">
        <w:tc>
          <w:tcPr>
            <w:tcW w:w="7479" w:type="dxa"/>
          </w:tcPr>
          <w:p w14:paraId="2A065CEA" w14:textId="77777777" w:rsidR="005A3AE8" w:rsidRPr="00844D51" w:rsidRDefault="00754697" w:rsidP="00806A37">
            <w:pPr>
              <w:bidi/>
              <w:spacing w:line="276" w:lineRule="auto"/>
              <w:jc w:val="both"/>
              <w:rPr>
                <w:rFonts w:ascii="Simplified Arabic" w:hAnsi="Simplified Arabic" w:cs="Simplified Arabic"/>
                <w:sz w:val="32"/>
                <w:szCs w:val="32"/>
                <w:lang w:bidi="ar-DZ"/>
              </w:rPr>
            </w:pPr>
            <w:r>
              <w:rPr>
                <w:rFonts w:ascii="Simplified Arabic" w:hAnsi="Simplified Arabic" w:cs="Simplified Arabic"/>
                <w:sz w:val="32"/>
                <w:szCs w:val="32"/>
                <w:rtl/>
                <w:lang w:bidi="ar-DZ"/>
              </w:rPr>
              <w:t>أ- بلاغة الأسلوب</w:t>
            </w:r>
          </w:p>
        </w:tc>
        <w:tc>
          <w:tcPr>
            <w:tcW w:w="1809" w:type="dxa"/>
          </w:tcPr>
          <w:p w14:paraId="512747B6" w14:textId="77777777" w:rsidR="005A3AE8" w:rsidRPr="00623690" w:rsidRDefault="005A3AE8" w:rsidP="00623690">
            <w:pPr>
              <w:bidi/>
              <w:spacing w:line="276" w:lineRule="auto"/>
              <w:jc w:val="center"/>
              <w:rPr>
                <w:rFonts w:ascii="Simplified Arabic" w:hAnsi="Simplified Arabic" w:cs="Simplified Arabic"/>
                <w:b/>
                <w:bCs/>
                <w:sz w:val="32"/>
                <w:szCs w:val="32"/>
                <w:rtl/>
                <w:lang w:bidi="ar-DZ"/>
              </w:rPr>
            </w:pPr>
            <w:r w:rsidRPr="00623690">
              <w:rPr>
                <w:rFonts w:ascii="Simplified Arabic" w:hAnsi="Simplified Arabic" w:cs="Simplified Arabic" w:hint="cs"/>
                <w:b/>
                <w:bCs/>
                <w:sz w:val="32"/>
                <w:szCs w:val="32"/>
                <w:rtl/>
                <w:lang w:bidi="ar-DZ"/>
              </w:rPr>
              <w:t>97</w:t>
            </w:r>
          </w:p>
        </w:tc>
      </w:tr>
      <w:tr w:rsidR="005A3AE8" w:rsidRPr="00844D51" w14:paraId="1A1C7432" w14:textId="77777777" w:rsidTr="00806A37">
        <w:tc>
          <w:tcPr>
            <w:tcW w:w="7479" w:type="dxa"/>
          </w:tcPr>
          <w:p w14:paraId="1E2D6457" w14:textId="77777777" w:rsidR="005A3AE8" w:rsidRPr="00844D51" w:rsidRDefault="00754697" w:rsidP="00806A37">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sz w:val="32"/>
                <w:szCs w:val="32"/>
                <w:rtl/>
                <w:lang w:bidi="ar-DZ"/>
              </w:rPr>
              <w:t>ب- بلاغة الصور البيانية</w:t>
            </w:r>
          </w:p>
        </w:tc>
        <w:tc>
          <w:tcPr>
            <w:tcW w:w="1809" w:type="dxa"/>
          </w:tcPr>
          <w:p w14:paraId="4E6F2CF4" w14:textId="77777777" w:rsidR="005A3AE8" w:rsidRPr="00623690" w:rsidRDefault="005A3AE8" w:rsidP="00623690">
            <w:pPr>
              <w:bidi/>
              <w:spacing w:line="276" w:lineRule="auto"/>
              <w:jc w:val="center"/>
              <w:rPr>
                <w:rFonts w:ascii="Simplified Arabic" w:hAnsi="Simplified Arabic" w:cs="Simplified Arabic"/>
                <w:b/>
                <w:bCs/>
                <w:sz w:val="32"/>
                <w:szCs w:val="32"/>
                <w:rtl/>
                <w:lang w:bidi="ar-DZ"/>
              </w:rPr>
            </w:pPr>
            <w:r w:rsidRPr="00623690">
              <w:rPr>
                <w:rFonts w:ascii="Simplified Arabic" w:hAnsi="Simplified Arabic" w:cs="Simplified Arabic" w:hint="cs"/>
                <w:b/>
                <w:bCs/>
                <w:sz w:val="32"/>
                <w:szCs w:val="32"/>
                <w:rtl/>
                <w:lang w:bidi="ar-DZ"/>
              </w:rPr>
              <w:t>99</w:t>
            </w:r>
          </w:p>
        </w:tc>
      </w:tr>
      <w:tr w:rsidR="005A3AE8" w:rsidRPr="00844D51" w14:paraId="1FB9A91C" w14:textId="77777777" w:rsidTr="00806A37">
        <w:tc>
          <w:tcPr>
            <w:tcW w:w="7479" w:type="dxa"/>
          </w:tcPr>
          <w:p w14:paraId="50A256B0" w14:textId="77777777" w:rsidR="005A3AE8" w:rsidRPr="00844D51" w:rsidRDefault="005A3AE8" w:rsidP="00806A37">
            <w:pPr>
              <w:bidi/>
              <w:jc w:val="both"/>
              <w:rPr>
                <w:rFonts w:ascii="Simplified Arabic" w:hAnsi="Simplified Arabic" w:cs="Simplified Arabic"/>
                <w:sz w:val="32"/>
                <w:szCs w:val="32"/>
                <w:rtl/>
                <w:lang w:bidi="ar-DZ"/>
              </w:rPr>
            </w:pPr>
            <w:r w:rsidRPr="00844D51">
              <w:rPr>
                <w:rFonts w:ascii="Simplified Arabic" w:hAnsi="Simplified Arabic" w:cs="Simplified Arabic"/>
                <w:sz w:val="32"/>
                <w:szCs w:val="32"/>
                <w:rtl/>
                <w:lang w:bidi="ar-DZ"/>
              </w:rPr>
              <w:t>خاتمة</w:t>
            </w:r>
          </w:p>
        </w:tc>
        <w:tc>
          <w:tcPr>
            <w:tcW w:w="1809" w:type="dxa"/>
          </w:tcPr>
          <w:p w14:paraId="7EE48470" w14:textId="77777777" w:rsidR="005A3AE8" w:rsidRPr="00623690" w:rsidRDefault="005A3AE8" w:rsidP="00623690">
            <w:pPr>
              <w:bidi/>
              <w:jc w:val="center"/>
              <w:rPr>
                <w:rFonts w:ascii="Simplified Arabic" w:hAnsi="Simplified Arabic" w:cs="Simplified Arabic"/>
                <w:b/>
                <w:bCs/>
                <w:sz w:val="32"/>
                <w:szCs w:val="32"/>
                <w:rtl/>
                <w:lang w:bidi="ar-DZ"/>
              </w:rPr>
            </w:pPr>
            <w:r w:rsidRPr="00623690">
              <w:rPr>
                <w:rFonts w:ascii="Simplified Arabic" w:hAnsi="Simplified Arabic" w:cs="Simplified Arabic" w:hint="cs"/>
                <w:b/>
                <w:bCs/>
                <w:sz w:val="32"/>
                <w:szCs w:val="32"/>
                <w:rtl/>
                <w:lang w:bidi="ar-DZ"/>
              </w:rPr>
              <w:t>104</w:t>
            </w:r>
          </w:p>
        </w:tc>
      </w:tr>
      <w:tr w:rsidR="005A3AE8" w:rsidRPr="00844D51" w14:paraId="77DFC069" w14:textId="77777777" w:rsidTr="00806A37">
        <w:tc>
          <w:tcPr>
            <w:tcW w:w="7479" w:type="dxa"/>
          </w:tcPr>
          <w:p w14:paraId="30996AB8" w14:textId="77777777" w:rsidR="005A3AE8" w:rsidRPr="00844D51" w:rsidRDefault="005A3AE8" w:rsidP="00806A37">
            <w:pPr>
              <w:bidi/>
              <w:jc w:val="both"/>
              <w:rPr>
                <w:rFonts w:ascii="Simplified Arabic" w:hAnsi="Simplified Arabic" w:cs="Simplified Arabic"/>
                <w:sz w:val="32"/>
                <w:szCs w:val="32"/>
                <w:rtl/>
                <w:lang w:bidi="ar-DZ"/>
              </w:rPr>
            </w:pPr>
            <w:r w:rsidRPr="00844D51">
              <w:rPr>
                <w:rFonts w:ascii="Simplified Arabic" w:hAnsi="Simplified Arabic" w:cs="Simplified Arabic"/>
                <w:sz w:val="32"/>
                <w:szCs w:val="32"/>
                <w:rtl/>
                <w:lang w:bidi="ar-DZ"/>
              </w:rPr>
              <w:t>ملحق</w:t>
            </w:r>
          </w:p>
        </w:tc>
        <w:tc>
          <w:tcPr>
            <w:tcW w:w="1809" w:type="dxa"/>
          </w:tcPr>
          <w:p w14:paraId="089FDCA1" w14:textId="77777777" w:rsidR="005A3AE8" w:rsidRPr="00623690" w:rsidRDefault="005A3AE8" w:rsidP="00623690">
            <w:pPr>
              <w:bidi/>
              <w:jc w:val="center"/>
              <w:rPr>
                <w:rFonts w:ascii="Simplified Arabic" w:hAnsi="Simplified Arabic" w:cs="Simplified Arabic"/>
                <w:b/>
                <w:bCs/>
                <w:sz w:val="32"/>
                <w:szCs w:val="32"/>
                <w:rtl/>
                <w:lang w:bidi="ar-DZ"/>
              </w:rPr>
            </w:pPr>
            <w:r w:rsidRPr="00623690">
              <w:rPr>
                <w:rFonts w:ascii="Simplified Arabic" w:hAnsi="Simplified Arabic" w:cs="Simplified Arabic" w:hint="cs"/>
                <w:b/>
                <w:bCs/>
                <w:sz w:val="32"/>
                <w:szCs w:val="32"/>
                <w:rtl/>
                <w:lang w:bidi="ar-DZ"/>
              </w:rPr>
              <w:t>107</w:t>
            </w:r>
          </w:p>
        </w:tc>
      </w:tr>
      <w:tr w:rsidR="005A3AE8" w:rsidRPr="00844D51" w14:paraId="5BE3D4A4" w14:textId="77777777" w:rsidTr="00806A37">
        <w:tc>
          <w:tcPr>
            <w:tcW w:w="7479" w:type="dxa"/>
          </w:tcPr>
          <w:p w14:paraId="5DE577A0" w14:textId="77777777" w:rsidR="005A3AE8" w:rsidRPr="00844D51" w:rsidRDefault="005A3AE8" w:rsidP="00806A37">
            <w:pPr>
              <w:bidi/>
              <w:jc w:val="both"/>
              <w:rPr>
                <w:rFonts w:ascii="Simplified Arabic" w:hAnsi="Simplified Arabic" w:cs="Simplified Arabic"/>
                <w:sz w:val="32"/>
                <w:szCs w:val="32"/>
                <w:rtl/>
                <w:lang w:bidi="ar-DZ"/>
              </w:rPr>
            </w:pPr>
            <w:r w:rsidRPr="00844D51">
              <w:rPr>
                <w:rFonts w:ascii="Simplified Arabic" w:hAnsi="Simplified Arabic" w:cs="Simplified Arabic"/>
                <w:sz w:val="32"/>
                <w:szCs w:val="32"/>
                <w:rtl/>
                <w:lang w:bidi="ar-DZ"/>
              </w:rPr>
              <w:t>قائمة المراجع</w:t>
            </w:r>
          </w:p>
        </w:tc>
        <w:tc>
          <w:tcPr>
            <w:tcW w:w="1809" w:type="dxa"/>
          </w:tcPr>
          <w:p w14:paraId="472B1C27" w14:textId="77777777" w:rsidR="005A3AE8" w:rsidRPr="00623690" w:rsidRDefault="005A3AE8" w:rsidP="00623690">
            <w:pPr>
              <w:bidi/>
              <w:jc w:val="center"/>
              <w:rPr>
                <w:rFonts w:ascii="Simplified Arabic" w:hAnsi="Simplified Arabic" w:cs="Simplified Arabic"/>
                <w:b/>
                <w:bCs/>
                <w:sz w:val="32"/>
                <w:szCs w:val="32"/>
                <w:rtl/>
                <w:lang w:bidi="ar-DZ"/>
              </w:rPr>
            </w:pPr>
            <w:r w:rsidRPr="00623690">
              <w:rPr>
                <w:rFonts w:ascii="Simplified Arabic" w:hAnsi="Simplified Arabic" w:cs="Simplified Arabic" w:hint="cs"/>
                <w:b/>
                <w:bCs/>
                <w:sz w:val="32"/>
                <w:szCs w:val="32"/>
                <w:rtl/>
                <w:lang w:bidi="ar-DZ"/>
              </w:rPr>
              <w:t>111</w:t>
            </w:r>
          </w:p>
        </w:tc>
      </w:tr>
      <w:tr w:rsidR="005A3AE8" w:rsidRPr="00844D51" w14:paraId="1E74F84C" w14:textId="77777777" w:rsidTr="00806A37">
        <w:tc>
          <w:tcPr>
            <w:tcW w:w="7479" w:type="dxa"/>
          </w:tcPr>
          <w:p w14:paraId="4E617490" w14:textId="77777777" w:rsidR="005A3AE8" w:rsidRPr="00844D51" w:rsidRDefault="005A3AE8" w:rsidP="00806A37">
            <w:pPr>
              <w:bidi/>
              <w:jc w:val="both"/>
              <w:rPr>
                <w:rFonts w:ascii="Simplified Arabic" w:hAnsi="Simplified Arabic" w:cs="Simplified Arabic"/>
                <w:sz w:val="32"/>
                <w:szCs w:val="32"/>
                <w:rtl/>
                <w:lang w:bidi="ar-DZ"/>
              </w:rPr>
            </w:pPr>
            <w:r w:rsidRPr="00844D51">
              <w:rPr>
                <w:rFonts w:ascii="Simplified Arabic" w:hAnsi="Simplified Arabic" w:cs="Simplified Arabic"/>
                <w:sz w:val="32"/>
                <w:szCs w:val="32"/>
                <w:rtl/>
                <w:lang w:bidi="ar-DZ"/>
              </w:rPr>
              <w:lastRenderedPageBreak/>
              <w:t>فهرس المحتويات</w:t>
            </w:r>
          </w:p>
        </w:tc>
        <w:tc>
          <w:tcPr>
            <w:tcW w:w="1809" w:type="dxa"/>
          </w:tcPr>
          <w:p w14:paraId="0BC1A21D" w14:textId="77777777" w:rsidR="005A3AE8" w:rsidRPr="00623690" w:rsidRDefault="005A3AE8" w:rsidP="00623690">
            <w:pPr>
              <w:bidi/>
              <w:jc w:val="center"/>
              <w:rPr>
                <w:rFonts w:ascii="Simplified Arabic" w:hAnsi="Simplified Arabic" w:cs="Simplified Arabic"/>
                <w:b/>
                <w:bCs/>
                <w:sz w:val="32"/>
                <w:szCs w:val="32"/>
                <w:rtl/>
                <w:lang w:bidi="ar-DZ"/>
              </w:rPr>
            </w:pPr>
            <w:r w:rsidRPr="00623690">
              <w:rPr>
                <w:rFonts w:ascii="Simplified Arabic" w:hAnsi="Simplified Arabic" w:cs="Simplified Arabic" w:hint="cs"/>
                <w:b/>
                <w:bCs/>
                <w:sz w:val="32"/>
                <w:szCs w:val="32"/>
                <w:rtl/>
                <w:lang w:bidi="ar-DZ"/>
              </w:rPr>
              <w:t>-</w:t>
            </w:r>
          </w:p>
        </w:tc>
      </w:tr>
      <w:tr w:rsidR="005A3AE8" w:rsidRPr="00844D51" w14:paraId="1F5D8323" w14:textId="77777777" w:rsidTr="00806A37">
        <w:tc>
          <w:tcPr>
            <w:tcW w:w="7479" w:type="dxa"/>
          </w:tcPr>
          <w:p w14:paraId="08663336" w14:textId="77777777" w:rsidR="005A3AE8" w:rsidRPr="00844D51" w:rsidRDefault="005A3AE8" w:rsidP="00806A37">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خلاصة</w:t>
            </w:r>
          </w:p>
        </w:tc>
        <w:tc>
          <w:tcPr>
            <w:tcW w:w="1809" w:type="dxa"/>
          </w:tcPr>
          <w:p w14:paraId="53C7498D" w14:textId="77777777" w:rsidR="005A3AE8" w:rsidRPr="00623690" w:rsidRDefault="005A3AE8" w:rsidP="00623690">
            <w:pPr>
              <w:bidi/>
              <w:jc w:val="center"/>
              <w:rPr>
                <w:rFonts w:ascii="Simplified Arabic" w:hAnsi="Simplified Arabic" w:cs="Simplified Arabic"/>
                <w:b/>
                <w:bCs/>
                <w:sz w:val="32"/>
                <w:szCs w:val="32"/>
                <w:rtl/>
                <w:lang w:bidi="ar-DZ"/>
              </w:rPr>
            </w:pPr>
            <w:r w:rsidRPr="00623690">
              <w:rPr>
                <w:rFonts w:ascii="Simplified Arabic" w:hAnsi="Simplified Arabic" w:cs="Simplified Arabic" w:hint="cs"/>
                <w:b/>
                <w:bCs/>
                <w:sz w:val="32"/>
                <w:szCs w:val="32"/>
                <w:rtl/>
                <w:lang w:bidi="ar-DZ"/>
              </w:rPr>
              <w:t>-</w:t>
            </w:r>
          </w:p>
        </w:tc>
      </w:tr>
    </w:tbl>
    <w:p w14:paraId="617C922E" w14:textId="77777777" w:rsidR="005A3AE8" w:rsidRDefault="005A3AE8" w:rsidP="005A3AE8">
      <w:pPr>
        <w:bidi/>
        <w:spacing w:line="276" w:lineRule="auto"/>
        <w:jc w:val="both"/>
        <w:rPr>
          <w:rtl/>
          <w:lang w:bidi="ar-DZ"/>
        </w:rPr>
      </w:pPr>
    </w:p>
    <w:p w14:paraId="0300DEF5" w14:textId="77777777" w:rsidR="005A3AE8" w:rsidRDefault="005A3AE8" w:rsidP="005A3AE8">
      <w:pPr>
        <w:bidi/>
        <w:spacing w:line="276" w:lineRule="auto"/>
        <w:jc w:val="both"/>
        <w:rPr>
          <w:rtl/>
          <w:lang w:bidi="ar-DZ"/>
        </w:rPr>
      </w:pPr>
    </w:p>
    <w:p w14:paraId="5376143A" w14:textId="77777777" w:rsidR="005A3AE8" w:rsidRDefault="005A3AE8" w:rsidP="005A3AE8">
      <w:pPr>
        <w:bidi/>
        <w:spacing w:line="276" w:lineRule="auto"/>
        <w:jc w:val="both"/>
        <w:rPr>
          <w:rtl/>
          <w:lang w:bidi="ar-DZ"/>
        </w:rPr>
      </w:pPr>
    </w:p>
    <w:p w14:paraId="73F2C9E3" w14:textId="77777777" w:rsidR="005A3AE8" w:rsidRDefault="005A3AE8" w:rsidP="005A3AE8">
      <w:pPr>
        <w:bidi/>
        <w:spacing w:line="276" w:lineRule="auto"/>
        <w:jc w:val="both"/>
        <w:rPr>
          <w:rtl/>
          <w:lang w:bidi="ar-DZ"/>
        </w:rPr>
      </w:pPr>
    </w:p>
    <w:p w14:paraId="443811FC" w14:textId="77777777" w:rsidR="005A3AE8" w:rsidRDefault="005A3AE8" w:rsidP="005A3AE8">
      <w:pPr>
        <w:bidi/>
        <w:spacing w:line="276" w:lineRule="auto"/>
        <w:jc w:val="both"/>
        <w:rPr>
          <w:rtl/>
          <w:lang w:bidi="ar-DZ"/>
        </w:rPr>
      </w:pPr>
    </w:p>
    <w:p w14:paraId="3616C897" w14:textId="77777777" w:rsidR="005A3AE8" w:rsidRDefault="005A3AE8" w:rsidP="005A3AE8">
      <w:pPr>
        <w:bidi/>
        <w:spacing w:line="276" w:lineRule="auto"/>
        <w:jc w:val="both"/>
        <w:rPr>
          <w:rtl/>
          <w:lang w:bidi="ar-DZ"/>
        </w:rPr>
      </w:pPr>
    </w:p>
    <w:p w14:paraId="231A0CBE" w14:textId="77777777" w:rsidR="005A3AE8" w:rsidRDefault="005A3AE8" w:rsidP="005A3AE8">
      <w:pPr>
        <w:bidi/>
        <w:spacing w:line="276" w:lineRule="auto"/>
        <w:jc w:val="both"/>
        <w:rPr>
          <w:rtl/>
          <w:lang w:bidi="ar-DZ"/>
        </w:rPr>
      </w:pPr>
    </w:p>
    <w:p w14:paraId="39679E3B" w14:textId="77777777" w:rsidR="005A3AE8" w:rsidRDefault="005A3AE8" w:rsidP="005A3AE8">
      <w:pPr>
        <w:bidi/>
        <w:spacing w:line="276" w:lineRule="auto"/>
        <w:jc w:val="both"/>
        <w:rPr>
          <w:rtl/>
          <w:lang w:bidi="ar-DZ"/>
        </w:rPr>
      </w:pPr>
    </w:p>
    <w:p w14:paraId="572E02AB" w14:textId="77777777" w:rsidR="005A3AE8" w:rsidRDefault="005A3AE8" w:rsidP="005A3AE8">
      <w:pPr>
        <w:bidi/>
        <w:spacing w:line="276" w:lineRule="auto"/>
        <w:jc w:val="both"/>
        <w:rPr>
          <w:rtl/>
          <w:lang w:bidi="ar-DZ"/>
        </w:rPr>
      </w:pPr>
    </w:p>
    <w:p w14:paraId="1B292DAB" w14:textId="77777777" w:rsidR="005A3AE8" w:rsidRDefault="005A3AE8" w:rsidP="005A3AE8">
      <w:pPr>
        <w:bidi/>
        <w:spacing w:line="276" w:lineRule="auto"/>
        <w:jc w:val="both"/>
        <w:rPr>
          <w:rtl/>
          <w:lang w:bidi="ar-DZ"/>
        </w:rPr>
      </w:pPr>
    </w:p>
    <w:p w14:paraId="15C9C0E8" w14:textId="77777777" w:rsidR="005A3AE8" w:rsidRDefault="005A3AE8" w:rsidP="005A3AE8">
      <w:pPr>
        <w:bidi/>
        <w:spacing w:line="276" w:lineRule="auto"/>
        <w:jc w:val="both"/>
        <w:rPr>
          <w:rtl/>
          <w:lang w:bidi="ar-DZ"/>
        </w:rPr>
      </w:pPr>
    </w:p>
    <w:p w14:paraId="77FA3834" w14:textId="77777777" w:rsidR="005A3AE8" w:rsidRDefault="005A3AE8" w:rsidP="005A3AE8">
      <w:pPr>
        <w:bidi/>
        <w:spacing w:line="276" w:lineRule="auto"/>
        <w:jc w:val="both"/>
        <w:rPr>
          <w:rtl/>
          <w:lang w:bidi="ar-DZ"/>
        </w:rPr>
      </w:pPr>
    </w:p>
    <w:p w14:paraId="554B1E5F" w14:textId="77777777" w:rsidR="005A3AE8" w:rsidRDefault="005A3AE8" w:rsidP="005A3AE8">
      <w:pPr>
        <w:bidi/>
        <w:spacing w:line="276" w:lineRule="auto"/>
        <w:jc w:val="both"/>
        <w:rPr>
          <w:rtl/>
          <w:lang w:bidi="ar-DZ"/>
        </w:rPr>
      </w:pPr>
    </w:p>
    <w:p w14:paraId="3DD9098A" w14:textId="77777777" w:rsidR="005A3AE8" w:rsidRDefault="00CD3FB9" w:rsidP="005A3AE8">
      <w:pPr>
        <w:bidi/>
        <w:spacing w:line="276" w:lineRule="auto"/>
        <w:jc w:val="both"/>
        <w:rPr>
          <w:rtl/>
          <w:lang w:bidi="ar-DZ"/>
        </w:rPr>
      </w:pPr>
      <w:r>
        <w:rPr>
          <w:rFonts w:hint="cs"/>
          <w:rtl/>
          <w:lang w:bidi="ar-DZ"/>
        </w:rPr>
        <w:t>&gt;</w:t>
      </w:r>
    </w:p>
    <w:p w14:paraId="4A4FC39B" w14:textId="77777777" w:rsidR="00CD3FB9" w:rsidRDefault="00CD3FB9" w:rsidP="00CD3FB9">
      <w:pPr>
        <w:bidi/>
        <w:spacing w:line="276" w:lineRule="auto"/>
        <w:jc w:val="both"/>
        <w:rPr>
          <w:rtl/>
          <w:lang w:bidi="ar-DZ"/>
        </w:rPr>
      </w:pPr>
    </w:p>
    <w:p w14:paraId="710FEE4B" w14:textId="77777777" w:rsidR="00CD3FB9" w:rsidRDefault="00CD3FB9" w:rsidP="00CD3FB9">
      <w:pPr>
        <w:bidi/>
        <w:spacing w:line="276" w:lineRule="auto"/>
        <w:jc w:val="both"/>
        <w:rPr>
          <w:rtl/>
          <w:lang w:bidi="ar-DZ"/>
        </w:rPr>
      </w:pPr>
    </w:p>
    <w:p w14:paraId="0B359D0C" w14:textId="77777777" w:rsidR="00CD3FB9" w:rsidRDefault="00CD3FB9" w:rsidP="00CD3FB9">
      <w:pPr>
        <w:bidi/>
        <w:spacing w:line="276" w:lineRule="auto"/>
        <w:jc w:val="both"/>
        <w:rPr>
          <w:rtl/>
          <w:lang w:bidi="ar-DZ"/>
        </w:rPr>
      </w:pPr>
    </w:p>
    <w:p w14:paraId="22D69B1F" w14:textId="77777777" w:rsidR="00CD3FB9" w:rsidRDefault="00CD3FB9" w:rsidP="00CD3FB9">
      <w:pPr>
        <w:bidi/>
        <w:spacing w:line="276" w:lineRule="auto"/>
        <w:jc w:val="both"/>
        <w:rPr>
          <w:rtl/>
          <w:lang w:bidi="ar-DZ"/>
        </w:rPr>
      </w:pPr>
    </w:p>
    <w:p w14:paraId="1E09ABDC" w14:textId="77777777" w:rsidR="00CD3FB9" w:rsidRDefault="00CD3FB9" w:rsidP="00CD3FB9">
      <w:pPr>
        <w:bidi/>
        <w:spacing w:line="276" w:lineRule="auto"/>
        <w:jc w:val="both"/>
        <w:rPr>
          <w:rtl/>
          <w:lang w:bidi="ar-DZ"/>
        </w:rPr>
      </w:pPr>
    </w:p>
    <w:p w14:paraId="7412E837" w14:textId="77777777" w:rsidR="00CD3FB9" w:rsidRDefault="00CD3FB9" w:rsidP="00CD3FB9">
      <w:pPr>
        <w:bidi/>
        <w:spacing w:line="276" w:lineRule="auto"/>
        <w:jc w:val="both"/>
        <w:rPr>
          <w:rtl/>
          <w:lang w:bidi="ar-DZ"/>
        </w:rPr>
      </w:pPr>
    </w:p>
    <w:p w14:paraId="14638942" w14:textId="77777777" w:rsidR="00CD3FB9" w:rsidRDefault="00CD3FB9" w:rsidP="00CD3FB9">
      <w:pPr>
        <w:bidi/>
        <w:spacing w:line="276" w:lineRule="auto"/>
        <w:jc w:val="both"/>
        <w:rPr>
          <w:rtl/>
          <w:lang w:bidi="ar-DZ"/>
        </w:rPr>
      </w:pPr>
    </w:p>
    <w:p w14:paraId="49956572" w14:textId="77777777" w:rsidR="00CD3FB9" w:rsidRDefault="00CD3FB9" w:rsidP="00CD3FB9">
      <w:pPr>
        <w:bidi/>
        <w:spacing w:line="276" w:lineRule="auto"/>
        <w:jc w:val="both"/>
        <w:rPr>
          <w:rtl/>
          <w:lang w:bidi="ar-DZ"/>
        </w:rPr>
      </w:pPr>
    </w:p>
    <w:p w14:paraId="0361904C" w14:textId="77777777" w:rsidR="00CD3FB9" w:rsidRDefault="00CD3FB9" w:rsidP="00CD3FB9">
      <w:pPr>
        <w:bidi/>
        <w:spacing w:line="276" w:lineRule="auto"/>
        <w:jc w:val="both"/>
        <w:rPr>
          <w:rtl/>
          <w:lang w:bidi="ar-DZ"/>
        </w:rPr>
      </w:pPr>
    </w:p>
    <w:p w14:paraId="50E96AD5" w14:textId="77777777" w:rsidR="00CD3FB9" w:rsidRDefault="00CD3FB9" w:rsidP="00CD3FB9">
      <w:pPr>
        <w:bidi/>
        <w:spacing w:line="276" w:lineRule="auto"/>
        <w:jc w:val="both"/>
        <w:rPr>
          <w:rtl/>
          <w:lang w:bidi="ar-DZ"/>
        </w:rPr>
      </w:pPr>
    </w:p>
    <w:p w14:paraId="25B44233" w14:textId="77777777" w:rsidR="00CD3FB9" w:rsidRDefault="00CD3FB9" w:rsidP="00CD3FB9">
      <w:pPr>
        <w:bidi/>
        <w:spacing w:line="276" w:lineRule="auto"/>
        <w:jc w:val="both"/>
        <w:rPr>
          <w:rtl/>
          <w:lang w:bidi="ar-DZ"/>
        </w:rPr>
      </w:pPr>
    </w:p>
    <w:p w14:paraId="0F5C69AF" w14:textId="77777777" w:rsidR="00CD3FB9" w:rsidRDefault="00CD3FB9" w:rsidP="00CD3FB9">
      <w:pPr>
        <w:bidi/>
        <w:spacing w:line="276" w:lineRule="auto"/>
        <w:jc w:val="both"/>
        <w:rPr>
          <w:rtl/>
          <w:lang w:bidi="ar-DZ"/>
        </w:rPr>
      </w:pPr>
    </w:p>
    <w:p w14:paraId="674F192B" w14:textId="77777777" w:rsidR="00CD3FB9" w:rsidRDefault="00CD3FB9" w:rsidP="00CD3FB9">
      <w:pPr>
        <w:bidi/>
        <w:spacing w:line="276" w:lineRule="auto"/>
        <w:jc w:val="both"/>
        <w:rPr>
          <w:rtl/>
          <w:lang w:bidi="ar-DZ"/>
        </w:rPr>
      </w:pPr>
    </w:p>
    <w:p w14:paraId="6085621B" w14:textId="77777777" w:rsidR="00CD3FB9" w:rsidRDefault="00CD3FB9" w:rsidP="00CD3FB9">
      <w:pPr>
        <w:bidi/>
        <w:spacing w:line="276" w:lineRule="auto"/>
        <w:jc w:val="both"/>
        <w:rPr>
          <w:rtl/>
          <w:lang w:bidi="ar-DZ"/>
        </w:rPr>
      </w:pPr>
    </w:p>
    <w:p w14:paraId="78119DB1" w14:textId="77777777" w:rsidR="00CD3FB9" w:rsidRDefault="00CD3FB9" w:rsidP="00CD3FB9">
      <w:pPr>
        <w:bidi/>
        <w:spacing w:line="276" w:lineRule="auto"/>
        <w:jc w:val="both"/>
        <w:rPr>
          <w:rtl/>
          <w:lang w:bidi="ar-DZ"/>
        </w:rPr>
      </w:pPr>
    </w:p>
    <w:p w14:paraId="56DB811E" w14:textId="77777777" w:rsidR="00CD3FB9" w:rsidRDefault="00CD3FB9" w:rsidP="00CD3FB9">
      <w:pPr>
        <w:bidi/>
        <w:spacing w:line="276" w:lineRule="auto"/>
        <w:jc w:val="both"/>
        <w:rPr>
          <w:rtl/>
          <w:lang w:bidi="ar-DZ"/>
        </w:rPr>
      </w:pPr>
    </w:p>
    <w:p w14:paraId="3DF53271" w14:textId="77777777" w:rsidR="00CD3FB9" w:rsidRDefault="00CD3FB9" w:rsidP="00CD3FB9">
      <w:pPr>
        <w:bidi/>
        <w:spacing w:line="276" w:lineRule="auto"/>
        <w:jc w:val="both"/>
        <w:rPr>
          <w:rtl/>
          <w:lang w:bidi="ar-DZ"/>
        </w:rPr>
      </w:pPr>
    </w:p>
    <w:p w14:paraId="029CEB07" w14:textId="77777777" w:rsidR="00CD3FB9" w:rsidRDefault="00CD3FB9" w:rsidP="00CD3FB9">
      <w:pPr>
        <w:bidi/>
        <w:spacing w:line="276" w:lineRule="auto"/>
        <w:jc w:val="both"/>
        <w:rPr>
          <w:rtl/>
          <w:lang w:bidi="ar-DZ"/>
        </w:rPr>
      </w:pPr>
    </w:p>
    <w:p w14:paraId="58F11414" w14:textId="77777777" w:rsidR="00CD3FB9" w:rsidRDefault="00CD3FB9" w:rsidP="00CD3FB9">
      <w:pPr>
        <w:bidi/>
        <w:spacing w:line="276" w:lineRule="auto"/>
        <w:jc w:val="both"/>
        <w:rPr>
          <w:rtl/>
          <w:lang w:bidi="ar-DZ"/>
        </w:rPr>
      </w:pPr>
    </w:p>
    <w:p w14:paraId="339C2760" w14:textId="77777777" w:rsidR="00CD3FB9" w:rsidRDefault="00CD3FB9" w:rsidP="00CD3FB9">
      <w:pPr>
        <w:bidi/>
        <w:spacing w:line="276" w:lineRule="auto"/>
        <w:jc w:val="both"/>
        <w:rPr>
          <w:rtl/>
          <w:lang w:bidi="ar-DZ"/>
        </w:rPr>
      </w:pPr>
    </w:p>
    <w:p w14:paraId="089F4BC5" w14:textId="77777777" w:rsidR="00CD3FB9" w:rsidRDefault="00CD3FB9" w:rsidP="00CD3FB9">
      <w:pPr>
        <w:bidi/>
        <w:spacing w:line="276" w:lineRule="auto"/>
        <w:jc w:val="both"/>
        <w:rPr>
          <w:rtl/>
          <w:lang w:bidi="ar-DZ"/>
        </w:rPr>
      </w:pPr>
    </w:p>
    <w:p w14:paraId="622A7964" w14:textId="77777777" w:rsidR="00CD3FB9" w:rsidRDefault="00CD3FB9" w:rsidP="00CD3FB9">
      <w:pPr>
        <w:bidi/>
        <w:spacing w:line="276" w:lineRule="auto"/>
        <w:jc w:val="both"/>
        <w:rPr>
          <w:rtl/>
          <w:lang w:bidi="ar-DZ"/>
        </w:rPr>
      </w:pPr>
    </w:p>
    <w:p w14:paraId="127FCD58" w14:textId="77777777" w:rsidR="00CD3FB9" w:rsidRDefault="00CD3FB9" w:rsidP="00CD3FB9">
      <w:pPr>
        <w:bidi/>
        <w:spacing w:line="276" w:lineRule="auto"/>
        <w:jc w:val="both"/>
        <w:rPr>
          <w:rtl/>
          <w:lang w:bidi="ar-DZ"/>
        </w:rPr>
      </w:pPr>
    </w:p>
    <w:p w14:paraId="4BF55E8B" w14:textId="77777777" w:rsidR="00CD3FB9" w:rsidRDefault="00CD3FB9" w:rsidP="00CD3FB9">
      <w:pPr>
        <w:bidi/>
        <w:spacing w:line="276" w:lineRule="auto"/>
        <w:jc w:val="both"/>
        <w:rPr>
          <w:rtl/>
          <w:lang w:bidi="ar-DZ"/>
        </w:rPr>
      </w:pPr>
    </w:p>
    <w:p w14:paraId="1F38CF78" w14:textId="77777777" w:rsidR="00CD3FB9" w:rsidRDefault="00CD3FB9" w:rsidP="00CD3FB9">
      <w:pPr>
        <w:bidi/>
        <w:spacing w:line="276" w:lineRule="auto"/>
        <w:jc w:val="both"/>
        <w:rPr>
          <w:rtl/>
          <w:lang w:bidi="ar-DZ"/>
        </w:rPr>
      </w:pPr>
    </w:p>
    <w:p w14:paraId="617BE152" w14:textId="77777777" w:rsidR="00CD3FB9" w:rsidRDefault="00CD3FB9" w:rsidP="00CD3FB9">
      <w:pPr>
        <w:bidi/>
        <w:spacing w:line="276" w:lineRule="auto"/>
        <w:jc w:val="both"/>
        <w:rPr>
          <w:rtl/>
          <w:lang w:bidi="ar-DZ"/>
        </w:rPr>
      </w:pPr>
    </w:p>
    <w:p w14:paraId="687FDF81" w14:textId="77777777" w:rsidR="00CD3FB9" w:rsidRDefault="00CD3FB9" w:rsidP="00CD3FB9">
      <w:pPr>
        <w:bidi/>
        <w:spacing w:line="276" w:lineRule="auto"/>
        <w:jc w:val="both"/>
        <w:rPr>
          <w:rtl/>
          <w:lang w:bidi="ar-DZ"/>
        </w:rPr>
      </w:pPr>
    </w:p>
    <w:p w14:paraId="0CAE341A" w14:textId="77777777" w:rsidR="00CD3FB9" w:rsidRDefault="00CD3FB9" w:rsidP="00CD3FB9">
      <w:pPr>
        <w:bidi/>
        <w:spacing w:line="276" w:lineRule="auto"/>
        <w:jc w:val="both"/>
        <w:rPr>
          <w:rtl/>
          <w:lang w:bidi="ar-DZ"/>
        </w:rPr>
      </w:pPr>
    </w:p>
    <w:p w14:paraId="121193ED" w14:textId="77777777" w:rsidR="00CD3FB9" w:rsidRDefault="00CD3FB9" w:rsidP="00CD3FB9">
      <w:pPr>
        <w:bidi/>
        <w:spacing w:line="276" w:lineRule="auto"/>
        <w:jc w:val="center"/>
        <w:rPr>
          <w:rtl/>
          <w:lang w:bidi="ar-DZ"/>
        </w:rPr>
        <w:sectPr w:rsidR="00CD3FB9" w:rsidSect="0033421B">
          <w:headerReference w:type="default" r:id="rId56"/>
          <w:footerReference w:type="default" r:id="rId57"/>
          <w:footnotePr>
            <w:numRestart w:val="eachPage"/>
          </w:footnotePr>
          <w:pgSz w:w="11906" w:h="16838"/>
          <w:pgMar w:top="1417" w:right="1701" w:bottom="1417" w:left="851" w:header="708" w:footer="708" w:gutter="0"/>
          <w:cols w:space="708"/>
          <w:docGrid w:linePitch="360"/>
        </w:sectPr>
      </w:pPr>
    </w:p>
    <w:p w14:paraId="4764B3B4" w14:textId="77777777" w:rsidR="00CD3FB9" w:rsidRPr="0098160B" w:rsidRDefault="002A70AC" w:rsidP="00CD3FB9">
      <w:pPr>
        <w:bidi/>
        <w:jc w:val="both"/>
        <w:rPr>
          <w:rFonts w:ascii="Simplified Arabic" w:hAnsi="Simplified Arabic" w:cs="Simplified Arabic"/>
          <w:b/>
          <w:bCs/>
          <w:sz w:val="28"/>
          <w:szCs w:val="28"/>
          <w:rtl/>
        </w:rPr>
      </w:pPr>
      <w:r>
        <w:rPr>
          <w:rFonts w:ascii="Simplified Arabic" w:hAnsi="Simplified Arabic" w:cs="Simplified Arabic" w:hint="cs"/>
          <w:b/>
          <w:bCs/>
          <w:sz w:val="28"/>
          <w:szCs w:val="28"/>
          <w:rtl/>
        </w:rPr>
        <w:lastRenderedPageBreak/>
        <w:t xml:space="preserve">- </w:t>
      </w:r>
      <w:r w:rsidR="00CD3FB9" w:rsidRPr="0098160B">
        <w:rPr>
          <w:rFonts w:ascii="Simplified Arabic" w:hAnsi="Simplified Arabic" w:cs="Simplified Arabic"/>
          <w:b/>
          <w:bCs/>
          <w:sz w:val="28"/>
          <w:szCs w:val="28"/>
          <w:rtl/>
        </w:rPr>
        <w:t>ملخص</w:t>
      </w:r>
      <w:r>
        <w:rPr>
          <w:rFonts w:ascii="Simplified Arabic" w:hAnsi="Simplified Arabic" w:cs="Simplified Arabic" w:hint="cs"/>
          <w:b/>
          <w:bCs/>
          <w:sz w:val="28"/>
          <w:szCs w:val="28"/>
          <w:rtl/>
        </w:rPr>
        <w:t>:</w:t>
      </w:r>
    </w:p>
    <w:p w14:paraId="7D4EDA9A" w14:textId="3C79B30E" w:rsidR="00CD3FB9" w:rsidRPr="00CD3FB9" w:rsidRDefault="00CD3FB9" w:rsidP="00F25322">
      <w:pPr>
        <w:bidi/>
        <w:jc w:val="both"/>
        <w:rPr>
          <w:rFonts w:ascii="Simplified Arabic" w:hAnsi="Simplified Arabic" w:cs="Simplified Arabic"/>
          <w:sz w:val="28"/>
          <w:szCs w:val="28"/>
          <w:rtl/>
        </w:rPr>
      </w:pPr>
      <w:r w:rsidRPr="00CD3FB9">
        <w:rPr>
          <w:rFonts w:ascii="Simplified Arabic" w:hAnsi="Simplified Arabic" w:cs="Simplified Arabic"/>
          <w:sz w:val="28"/>
          <w:szCs w:val="28"/>
          <w:rtl/>
        </w:rPr>
        <w:t>تمحورت دراستنا- والت</w:t>
      </w:r>
      <w:r w:rsidR="005F0C59">
        <w:rPr>
          <w:rFonts w:ascii="Simplified Arabic" w:hAnsi="Simplified Arabic" w:cs="Simplified Arabic" w:hint="cs"/>
          <w:sz w:val="28"/>
          <w:szCs w:val="28"/>
          <w:rtl/>
        </w:rPr>
        <w:t>ي</w:t>
      </w:r>
      <w:r w:rsidRPr="00CD3FB9">
        <w:rPr>
          <w:rFonts w:ascii="Simplified Arabic" w:hAnsi="Simplified Arabic" w:cs="Simplified Arabic"/>
          <w:sz w:val="28"/>
          <w:szCs w:val="28"/>
          <w:rtl/>
        </w:rPr>
        <w:t xml:space="preserve"> تعتبر</w:t>
      </w:r>
      <w:r w:rsidR="00B0121E">
        <w:rPr>
          <w:rFonts w:ascii="Simplified Arabic" w:hAnsi="Simplified Arabic" w:cs="Simplified Arabic" w:hint="cs"/>
          <w:sz w:val="28"/>
          <w:szCs w:val="28"/>
          <w:rtl/>
        </w:rPr>
        <w:t xml:space="preserve"> </w:t>
      </w:r>
      <w:r w:rsidRPr="00CD3FB9">
        <w:rPr>
          <w:rFonts w:ascii="Simplified Arabic" w:hAnsi="Simplified Arabic" w:cs="Simplified Arabic"/>
          <w:sz w:val="28"/>
          <w:szCs w:val="28"/>
          <w:rtl/>
        </w:rPr>
        <w:t>معتصر من مختصر</w:t>
      </w:r>
      <w:r w:rsidR="00744C39">
        <w:rPr>
          <w:rFonts w:ascii="Simplified Arabic" w:hAnsi="Simplified Arabic" w:cs="Simplified Arabic" w:hint="cs"/>
          <w:sz w:val="28"/>
          <w:szCs w:val="28"/>
          <w:rtl/>
        </w:rPr>
        <w:t>-</w:t>
      </w:r>
      <w:r w:rsidRPr="00CD3FB9">
        <w:rPr>
          <w:rFonts w:ascii="Simplified Arabic" w:hAnsi="Simplified Arabic" w:cs="Simplified Arabic"/>
          <w:sz w:val="28"/>
          <w:szCs w:val="28"/>
          <w:rtl/>
        </w:rPr>
        <w:t xml:space="preserve"> حول إبراز السمات الاسلوبية  والبلاغية التي تميزت بها القصيدة  التي نظمها </w:t>
      </w:r>
      <w:r w:rsidR="00B0121E">
        <w:rPr>
          <w:rFonts w:ascii="Simplified Arabic" w:hAnsi="Simplified Arabic" w:cs="Simplified Arabic" w:hint="cs"/>
          <w:sz w:val="28"/>
          <w:szCs w:val="28"/>
          <w:rtl/>
        </w:rPr>
        <w:t>ا</w:t>
      </w:r>
      <w:r w:rsidRPr="00CD3FB9">
        <w:rPr>
          <w:rFonts w:ascii="Simplified Arabic" w:hAnsi="Simplified Arabic" w:cs="Simplified Arabic"/>
          <w:sz w:val="28"/>
          <w:szCs w:val="28"/>
          <w:rtl/>
        </w:rPr>
        <w:t>بن جابر الاندلسي  في مدح الرسول صلى الله عليه وسلم – والتي أبانت</w:t>
      </w:r>
      <w:r w:rsidR="00B0121E">
        <w:rPr>
          <w:rFonts w:ascii="Simplified Arabic" w:hAnsi="Simplified Arabic" w:cs="Simplified Arabic" w:hint="cs"/>
          <w:sz w:val="28"/>
          <w:szCs w:val="28"/>
          <w:rtl/>
        </w:rPr>
        <w:t xml:space="preserve"> عن</w:t>
      </w:r>
      <w:r w:rsidRPr="00CD3FB9">
        <w:rPr>
          <w:rFonts w:ascii="Simplified Arabic" w:hAnsi="Simplified Arabic" w:cs="Simplified Arabic"/>
          <w:sz w:val="28"/>
          <w:szCs w:val="28"/>
          <w:rtl/>
        </w:rPr>
        <w:t xml:space="preserve"> سعة علمه بعلوم القرآن الكريم، وعلوم الحديث والفقه </w:t>
      </w:r>
      <w:r w:rsidR="00B0121E">
        <w:rPr>
          <w:rFonts w:ascii="Simplified Arabic" w:hAnsi="Simplified Arabic" w:cs="Simplified Arabic" w:hint="cs"/>
          <w:sz w:val="28"/>
          <w:szCs w:val="28"/>
          <w:rtl/>
        </w:rPr>
        <w:t>,</w:t>
      </w:r>
      <w:r w:rsidRPr="00CD3FB9">
        <w:rPr>
          <w:rFonts w:ascii="Simplified Arabic" w:hAnsi="Simplified Arabic" w:cs="Simplified Arabic"/>
          <w:sz w:val="28"/>
          <w:szCs w:val="28"/>
          <w:rtl/>
        </w:rPr>
        <w:t xml:space="preserve">بالدليل </w:t>
      </w:r>
      <w:r w:rsidR="00744C39">
        <w:rPr>
          <w:rFonts w:ascii="Simplified Arabic" w:hAnsi="Simplified Arabic" w:cs="Simplified Arabic" w:hint="cs"/>
          <w:sz w:val="28"/>
          <w:szCs w:val="28"/>
          <w:rtl/>
        </w:rPr>
        <w:t>أ</w:t>
      </w:r>
      <w:r w:rsidRPr="00CD3FB9">
        <w:rPr>
          <w:rFonts w:ascii="Simplified Arabic" w:hAnsi="Simplified Arabic" w:cs="Simplified Arabic"/>
          <w:sz w:val="28"/>
          <w:szCs w:val="28"/>
          <w:rtl/>
        </w:rPr>
        <w:t xml:space="preserve">ن كل بيت ذكر فيه اسم سورة من سور القرآن ليصف </w:t>
      </w:r>
      <w:r w:rsidR="005F0C59">
        <w:rPr>
          <w:rFonts w:ascii="Simplified Arabic" w:hAnsi="Simplified Arabic" w:cs="Simplified Arabic" w:hint="cs"/>
          <w:sz w:val="28"/>
          <w:szCs w:val="28"/>
          <w:rtl/>
        </w:rPr>
        <w:t>من خلالها</w:t>
      </w:r>
      <w:r w:rsidRPr="00CD3FB9">
        <w:rPr>
          <w:rFonts w:ascii="Simplified Arabic" w:hAnsi="Simplified Arabic" w:cs="Simplified Arabic"/>
          <w:sz w:val="28"/>
          <w:szCs w:val="28"/>
          <w:rtl/>
        </w:rPr>
        <w:t xml:space="preserve"> رسول الرحمان صلى الله عليه وسلم، وهاته أبرز سمة ميزت </w:t>
      </w:r>
      <w:r w:rsidR="00B0121E">
        <w:rPr>
          <w:rFonts w:ascii="Simplified Arabic" w:hAnsi="Simplified Arabic" w:cs="Simplified Arabic" w:hint="cs"/>
          <w:sz w:val="28"/>
          <w:szCs w:val="28"/>
          <w:rtl/>
        </w:rPr>
        <w:t>ا</w:t>
      </w:r>
      <w:r w:rsidRPr="00CD3FB9">
        <w:rPr>
          <w:rFonts w:ascii="Simplified Arabic" w:hAnsi="Simplified Arabic" w:cs="Simplified Arabic"/>
          <w:sz w:val="28"/>
          <w:szCs w:val="28"/>
          <w:rtl/>
        </w:rPr>
        <w:t xml:space="preserve">بن جابر عن باقي شعراء المدائح . </w:t>
      </w:r>
    </w:p>
    <w:p w14:paraId="55253A75" w14:textId="6E4E3AFA" w:rsidR="00CD3FB9" w:rsidRPr="00CD3FB9" w:rsidRDefault="005F0C59" w:rsidP="00F25322">
      <w:pPr>
        <w:bidi/>
        <w:jc w:val="both"/>
        <w:rPr>
          <w:rFonts w:ascii="Simplified Arabic" w:hAnsi="Simplified Arabic" w:cs="Simplified Arabic"/>
          <w:sz w:val="28"/>
          <w:szCs w:val="28"/>
          <w:rtl/>
        </w:rPr>
      </w:pPr>
      <w:r>
        <w:rPr>
          <w:rFonts w:ascii="Simplified Arabic" w:hAnsi="Simplified Arabic" w:cs="Simplified Arabic" w:hint="cs"/>
          <w:sz w:val="28"/>
          <w:szCs w:val="28"/>
          <w:rtl/>
        </w:rPr>
        <w:t xml:space="preserve">_ </w:t>
      </w:r>
      <w:r w:rsidR="00CD3FB9" w:rsidRPr="00CD3FB9">
        <w:rPr>
          <w:rFonts w:ascii="Simplified Arabic" w:hAnsi="Simplified Arabic" w:cs="Simplified Arabic"/>
          <w:sz w:val="28"/>
          <w:szCs w:val="28"/>
          <w:rtl/>
        </w:rPr>
        <w:t xml:space="preserve">في الجانب النظري للدراسة </w:t>
      </w:r>
      <w:r>
        <w:rPr>
          <w:rFonts w:ascii="Simplified Arabic" w:hAnsi="Simplified Arabic" w:cs="Simplified Arabic" w:hint="cs"/>
          <w:sz w:val="28"/>
          <w:szCs w:val="28"/>
          <w:rtl/>
        </w:rPr>
        <w:t>,</w:t>
      </w:r>
      <w:r w:rsidR="00CD3FB9" w:rsidRPr="00CD3FB9">
        <w:rPr>
          <w:rFonts w:ascii="Simplified Arabic" w:hAnsi="Simplified Arabic" w:cs="Simplified Arabic"/>
          <w:sz w:val="28"/>
          <w:szCs w:val="28"/>
          <w:rtl/>
        </w:rPr>
        <w:t xml:space="preserve"> درسنا المفاهيم النظرية للأسلوبية والبلاغية </w:t>
      </w:r>
      <w:r>
        <w:rPr>
          <w:rFonts w:ascii="Simplified Arabic" w:hAnsi="Simplified Arabic" w:cs="Simplified Arabic" w:hint="cs"/>
          <w:sz w:val="28"/>
          <w:szCs w:val="28"/>
          <w:rtl/>
        </w:rPr>
        <w:t xml:space="preserve">, </w:t>
      </w:r>
      <w:r w:rsidR="00CD3FB9" w:rsidRPr="00CD3FB9">
        <w:rPr>
          <w:rFonts w:ascii="Simplified Arabic" w:hAnsi="Simplified Arabic" w:cs="Simplified Arabic"/>
          <w:sz w:val="28"/>
          <w:szCs w:val="28"/>
          <w:rtl/>
        </w:rPr>
        <w:t>ثم عرجنا الى الفرق بينهما: فمنهم من يرى</w:t>
      </w:r>
      <w:r w:rsidR="00B0121E">
        <w:rPr>
          <w:rFonts w:ascii="Simplified Arabic" w:hAnsi="Simplified Arabic" w:cs="Simplified Arabic" w:hint="cs"/>
          <w:sz w:val="28"/>
          <w:szCs w:val="28"/>
          <w:rtl/>
        </w:rPr>
        <w:t xml:space="preserve"> أن الأسلوبية </w:t>
      </w:r>
      <w:r>
        <w:rPr>
          <w:rFonts w:ascii="Simplified Arabic" w:hAnsi="Simplified Arabic" w:cs="Simplified Arabic" w:hint="cs"/>
          <w:sz w:val="28"/>
          <w:szCs w:val="28"/>
          <w:rtl/>
        </w:rPr>
        <w:t xml:space="preserve"> تولدت </w:t>
      </w:r>
      <w:r w:rsidR="00B0121E">
        <w:rPr>
          <w:rFonts w:ascii="Simplified Arabic" w:hAnsi="Simplified Arabic" w:cs="Simplified Arabic" w:hint="cs"/>
          <w:sz w:val="28"/>
          <w:szCs w:val="28"/>
          <w:rtl/>
        </w:rPr>
        <w:t>من رحم البلاغة , ومنهم من يرى</w:t>
      </w:r>
      <w:r w:rsidR="00CD3FB9" w:rsidRPr="00CD3FB9">
        <w:rPr>
          <w:rFonts w:ascii="Simplified Arabic" w:hAnsi="Simplified Arabic" w:cs="Simplified Arabic"/>
          <w:sz w:val="28"/>
          <w:szCs w:val="28"/>
          <w:rtl/>
        </w:rPr>
        <w:t xml:space="preserve"> عكس ذلك مقرين بأن الاسلوبية الحديثة تجاوزت المعيارية التي تتصف بها البلاغة.</w:t>
      </w:r>
    </w:p>
    <w:p w14:paraId="104085BB" w14:textId="6B548897" w:rsidR="00CD3FB9" w:rsidRPr="00CD3FB9" w:rsidRDefault="00CD3FB9" w:rsidP="00F25322">
      <w:pPr>
        <w:bidi/>
        <w:jc w:val="both"/>
        <w:rPr>
          <w:rFonts w:ascii="Simplified Arabic" w:hAnsi="Simplified Arabic" w:cs="Simplified Arabic"/>
          <w:sz w:val="28"/>
          <w:szCs w:val="28"/>
          <w:rtl/>
        </w:rPr>
      </w:pPr>
      <w:r w:rsidRPr="00CD3FB9">
        <w:rPr>
          <w:rFonts w:ascii="Simplified Arabic" w:hAnsi="Simplified Arabic" w:cs="Simplified Arabic"/>
          <w:sz w:val="28"/>
          <w:szCs w:val="28"/>
          <w:rtl/>
        </w:rPr>
        <w:t xml:space="preserve">وبما </w:t>
      </w:r>
      <w:r w:rsidR="00B0121E">
        <w:rPr>
          <w:rFonts w:ascii="Simplified Arabic" w:hAnsi="Simplified Arabic" w:cs="Simplified Arabic" w:hint="cs"/>
          <w:sz w:val="28"/>
          <w:szCs w:val="28"/>
          <w:rtl/>
        </w:rPr>
        <w:t>أ</w:t>
      </w:r>
      <w:r w:rsidRPr="00CD3FB9">
        <w:rPr>
          <w:rFonts w:ascii="Simplified Arabic" w:hAnsi="Simplified Arabic" w:cs="Simplified Arabic"/>
          <w:sz w:val="28"/>
          <w:szCs w:val="28"/>
          <w:rtl/>
        </w:rPr>
        <w:t>ن الأسلوبية استمدت من اللغة آلياتها في تحليلها للنصوص ال</w:t>
      </w:r>
      <w:r w:rsidR="002F7467">
        <w:rPr>
          <w:rFonts w:ascii="Simplified Arabic" w:hAnsi="Simplified Arabic" w:cs="Simplified Arabic" w:hint="cs"/>
          <w:sz w:val="28"/>
          <w:szCs w:val="28"/>
          <w:rtl/>
        </w:rPr>
        <w:t>أ</w:t>
      </w:r>
      <w:r w:rsidRPr="00CD3FB9">
        <w:rPr>
          <w:rFonts w:ascii="Simplified Arabic" w:hAnsi="Simplified Arabic" w:cs="Simplified Arabic"/>
          <w:sz w:val="28"/>
          <w:szCs w:val="28"/>
          <w:rtl/>
        </w:rPr>
        <w:t>دبية لاحظنا</w:t>
      </w:r>
      <w:r w:rsidR="005F0C59">
        <w:rPr>
          <w:rFonts w:ascii="Simplified Arabic" w:hAnsi="Simplified Arabic" w:cs="Simplified Arabic" w:hint="cs"/>
          <w:sz w:val="28"/>
          <w:szCs w:val="28"/>
          <w:rtl/>
        </w:rPr>
        <w:t xml:space="preserve"> كيف ساهم</w:t>
      </w:r>
      <w:r w:rsidRPr="00CD3FB9">
        <w:rPr>
          <w:rFonts w:ascii="Simplified Arabic" w:hAnsi="Simplified Arabic" w:cs="Simplified Arabic"/>
          <w:sz w:val="28"/>
          <w:szCs w:val="28"/>
          <w:rtl/>
        </w:rPr>
        <w:t xml:space="preserve"> المستوى الصوتي ،</w:t>
      </w:r>
      <w:r w:rsidR="005F0C59">
        <w:rPr>
          <w:rFonts w:ascii="Simplified Arabic" w:hAnsi="Simplified Arabic" w:cs="Simplified Arabic" w:hint="cs"/>
          <w:sz w:val="28"/>
          <w:szCs w:val="28"/>
          <w:rtl/>
        </w:rPr>
        <w:t xml:space="preserve"> </w:t>
      </w:r>
      <w:r w:rsidRPr="00CD3FB9">
        <w:rPr>
          <w:rFonts w:ascii="Simplified Arabic" w:hAnsi="Simplified Arabic" w:cs="Simplified Arabic"/>
          <w:sz w:val="28"/>
          <w:szCs w:val="28"/>
          <w:rtl/>
        </w:rPr>
        <w:t xml:space="preserve">والتركيبي </w:t>
      </w:r>
      <w:r w:rsidR="005F0C59">
        <w:rPr>
          <w:rFonts w:ascii="Simplified Arabic" w:hAnsi="Simplified Arabic" w:cs="Simplified Arabic" w:hint="cs"/>
          <w:sz w:val="28"/>
          <w:szCs w:val="28"/>
          <w:rtl/>
        </w:rPr>
        <w:t xml:space="preserve">, </w:t>
      </w:r>
      <w:r w:rsidRPr="00CD3FB9">
        <w:rPr>
          <w:rFonts w:ascii="Simplified Arabic" w:hAnsi="Simplified Arabic" w:cs="Simplified Arabic"/>
          <w:sz w:val="28"/>
          <w:szCs w:val="28"/>
          <w:rtl/>
        </w:rPr>
        <w:t>والدلالي،</w:t>
      </w:r>
      <w:r w:rsidR="002F7467">
        <w:rPr>
          <w:rFonts w:ascii="Simplified Arabic" w:hAnsi="Simplified Arabic" w:cs="Simplified Arabic" w:hint="cs"/>
          <w:sz w:val="28"/>
          <w:szCs w:val="28"/>
          <w:rtl/>
        </w:rPr>
        <w:t xml:space="preserve"> </w:t>
      </w:r>
      <w:r w:rsidRPr="00CD3FB9">
        <w:rPr>
          <w:rFonts w:ascii="Simplified Arabic" w:hAnsi="Simplified Arabic" w:cs="Simplified Arabic"/>
          <w:sz w:val="28"/>
          <w:szCs w:val="28"/>
          <w:rtl/>
        </w:rPr>
        <w:t xml:space="preserve">في نقل تجربة الشاعر الشعورية الهائمة بحب رسول الله- صلى الله عليه وسلم – كما </w:t>
      </w:r>
      <w:r w:rsidR="002F7467">
        <w:rPr>
          <w:rFonts w:ascii="Simplified Arabic" w:hAnsi="Simplified Arabic" w:cs="Simplified Arabic" w:hint="cs"/>
          <w:sz w:val="28"/>
          <w:szCs w:val="28"/>
          <w:rtl/>
        </w:rPr>
        <w:t>جسد</w:t>
      </w:r>
      <w:r w:rsidRPr="00CD3FB9">
        <w:rPr>
          <w:rFonts w:ascii="Simplified Arabic" w:hAnsi="Simplified Arabic" w:cs="Simplified Arabic"/>
          <w:sz w:val="28"/>
          <w:szCs w:val="28"/>
          <w:rtl/>
        </w:rPr>
        <w:t xml:space="preserve"> لنا صفات الرسول الخلقية والاخلاقية  بصور بيانية صاغها بلغة دينية غير متجاوزة </w:t>
      </w:r>
      <w:proofErr w:type="spellStart"/>
      <w:r w:rsidRPr="00CD3FB9">
        <w:rPr>
          <w:rFonts w:ascii="Simplified Arabic" w:hAnsi="Simplified Arabic" w:cs="Simplified Arabic"/>
          <w:sz w:val="28"/>
          <w:szCs w:val="28"/>
          <w:rtl/>
        </w:rPr>
        <w:t>ماجاء</w:t>
      </w:r>
      <w:proofErr w:type="spellEnd"/>
      <w:r w:rsidRPr="00CD3FB9">
        <w:rPr>
          <w:rFonts w:ascii="Simplified Arabic" w:hAnsi="Simplified Arabic" w:cs="Simplified Arabic"/>
          <w:sz w:val="28"/>
          <w:szCs w:val="28"/>
          <w:rtl/>
        </w:rPr>
        <w:t xml:space="preserve"> في القرآن والسيرة النبوية ،ونقل لنا بطولات الرسول مع أصحابه في الغزوات، و</w:t>
      </w:r>
      <w:r w:rsidR="002F7467">
        <w:rPr>
          <w:rFonts w:ascii="Simplified Arabic" w:hAnsi="Simplified Arabic" w:cs="Simplified Arabic" w:hint="cs"/>
          <w:sz w:val="28"/>
          <w:szCs w:val="28"/>
          <w:rtl/>
        </w:rPr>
        <w:t>أ</w:t>
      </w:r>
      <w:r w:rsidRPr="00CD3FB9">
        <w:rPr>
          <w:rFonts w:ascii="Simplified Arabic" w:hAnsi="Simplified Arabic" w:cs="Simplified Arabic"/>
          <w:sz w:val="28"/>
          <w:szCs w:val="28"/>
          <w:rtl/>
        </w:rPr>
        <w:t xml:space="preserve">خبرنا عن </w:t>
      </w:r>
      <w:proofErr w:type="spellStart"/>
      <w:r w:rsidRPr="00CD3FB9">
        <w:rPr>
          <w:rFonts w:ascii="Simplified Arabic" w:hAnsi="Simplified Arabic" w:cs="Simplified Arabic"/>
          <w:sz w:val="28"/>
          <w:szCs w:val="28"/>
          <w:rtl/>
        </w:rPr>
        <w:t>معجزاته</w:t>
      </w:r>
      <w:proofErr w:type="spellEnd"/>
      <w:r w:rsidRPr="00CD3FB9">
        <w:rPr>
          <w:rFonts w:ascii="Simplified Arabic" w:hAnsi="Simplified Arabic" w:cs="Simplified Arabic"/>
          <w:sz w:val="28"/>
          <w:szCs w:val="28"/>
          <w:rtl/>
        </w:rPr>
        <w:t xml:space="preserve"> وخصائصه التي ميزه الله بها، بأسلوب خبري إقناعي للقارئ الذي يريد أن يتوسع في </w:t>
      </w:r>
      <w:r w:rsidR="00163983">
        <w:rPr>
          <w:rFonts w:ascii="Simplified Arabic" w:hAnsi="Simplified Arabic" w:cs="Simplified Arabic"/>
          <w:sz w:val="28"/>
          <w:szCs w:val="28"/>
          <w:rtl/>
        </w:rPr>
        <w:t>معرفة الرسول صلى الله عليه وسلم</w:t>
      </w:r>
      <w:r w:rsidRPr="00CD3FB9">
        <w:rPr>
          <w:rFonts w:ascii="Simplified Arabic" w:hAnsi="Simplified Arabic" w:cs="Simplified Arabic"/>
          <w:sz w:val="28"/>
          <w:szCs w:val="28"/>
          <w:rtl/>
        </w:rPr>
        <w:t>.</w:t>
      </w:r>
    </w:p>
    <w:p w14:paraId="165707A4" w14:textId="19061CF1" w:rsidR="00CD3FB9" w:rsidRPr="00CD3FB9" w:rsidRDefault="00CD3FB9" w:rsidP="00F25322">
      <w:pPr>
        <w:bidi/>
        <w:jc w:val="both"/>
        <w:rPr>
          <w:rFonts w:ascii="Simplified Arabic" w:hAnsi="Simplified Arabic" w:cs="Simplified Arabic"/>
          <w:sz w:val="28"/>
          <w:szCs w:val="28"/>
          <w:rtl/>
        </w:rPr>
      </w:pPr>
      <w:proofErr w:type="gramStart"/>
      <w:r w:rsidRPr="00CD3FB9">
        <w:rPr>
          <w:rFonts w:ascii="Simplified Arabic" w:hAnsi="Simplified Arabic" w:cs="Simplified Arabic"/>
          <w:sz w:val="28"/>
          <w:szCs w:val="28"/>
          <w:rtl/>
        </w:rPr>
        <w:t>وهنا</w:t>
      </w:r>
      <w:proofErr w:type="gramEnd"/>
      <w:r w:rsidRPr="00CD3FB9">
        <w:rPr>
          <w:rFonts w:ascii="Simplified Arabic" w:hAnsi="Simplified Arabic" w:cs="Simplified Arabic"/>
          <w:sz w:val="28"/>
          <w:szCs w:val="28"/>
          <w:rtl/>
        </w:rPr>
        <w:t xml:space="preserve"> نستطيع </w:t>
      </w:r>
      <w:r w:rsidR="002F7467">
        <w:rPr>
          <w:rFonts w:ascii="Simplified Arabic" w:hAnsi="Simplified Arabic" w:cs="Simplified Arabic" w:hint="cs"/>
          <w:sz w:val="28"/>
          <w:szCs w:val="28"/>
          <w:rtl/>
        </w:rPr>
        <w:t>أ</w:t>
      </w:r>
      <w:r w:rsidRPr="00CD3FB9">
        <w:rPr>
          <w:rFonts w:ascii="Simplified Arabic" w:hAnsi="Simplified Arabic" w:cs="Simplified Arabic"/>
          <w:sz w:val="28"/>
          <w:szCs w:val="28"/>
          <w:rtl/>
        </w:rPr>
        <w:t>ن نقول</w:t>
      </w:r>
      <w:r w:rsidR="002F7467">
        <w:rPr>
          <w:rFonts w:ascii="Simplified Arabic" w:hAnsi="Simplified Arabic" w:cs="Simplified Arabic" w:hint="cs"/>
          <w:sz w:val="28"/>
          <w:szCs w:val="28"/>
          <w:rtl/>
        </w:rPr>
        <w:t xml:space="preserve"> أ</w:t>
      </w:r>
      <w:r w:rsidRPr="00CD3FB9">
        <w:rPr>
          <w:rFonts w:ascii="Simplified Arabic" w:hAnsi="Simplified Arabic" w:cs="Simplified Arabic"/>
          <w:sz w:val="28"/>
          <w:szCs w:val="28"/>
          <w:rtl/>
        </w:rPr>
        <w:t>ن الدراسة ال</w:t>
      </w:r>
      <w:r w:rsidR="002F7467">
        <w:rPr>
          <w:rFonts w:ascii="Simplified Arabic" w:hAnsi="Simplified Arabic" w:cs="Simplified Arabic" w:hint="cs"/>
          <w:sz w:val="28"/>
          <w:szCs w:val="28"/>
          <w:rtl/>
        </w:rPr>
        <w:t>أ</w:t>
      </w:r>
      <w:r w:rsidRPr="00CD3FB9">
        <w:rPr>
          <w:rFonts w:ascii="Simplified Arabic" w:hAnsi="Simplified Arabic" w:cs="Simplified Arabic"/>
          <w:sz w:val="28"/>
          <w:szCs w:val="28"/>
          <w:rtl/>
        </w:rPr>
        <w:t xml:space="preserve">سلوبية والبلاغية لامست المعاني والغاية التي ألف من أجلها </w:t>
      </w:r>
      <w:r w:rsidR="002F7467">
        <w:rPr>
          <w:rFonts w:ascii="Simplified Arabic" w:hAnsi="Simplified Arabic" w:cs="Simplified Arabic" w:hint="cs"/>
          <w:sz w:val="28"/>
          <w:szCs w:val="28"/>
          <w:rtl/>
        </w:rPr>
        <w:t>ا</w:t>
      </w:r>
      <w:r w:rsidRPr="00CD3FB9">
        <w:rPr>
          <w:rFonts w:ascii="Simplified Arabic" w:hAnsi="Simplified Arabic" w:cs="Simplified Arabic"/>
          <w:sz w:val="28"/>
          <w:szCs w:val="28"/>
          <w:rtl/>
        </w:rPr>
        <w:t>بن جابر قصيدته.</w:t>
      </w:r>
    </w:p>
    <w:p w14:paraId="23CCD49A" w14:textId="0420BD09" w:rsidR="00CD3FB9" w:rsidRPr="00CD3FB9" w:rsidRDefault="00CD3FB9" w:rsidP="00163983">
      <w:pPr>
        <w:bidi/>
        <w:jc w:val="both"/>
        <w:rPr>
          <w:rFonts w:ascii="Simplified Arabic" w:hAnsi="Simplified Arabic" w:cs="Simplified Arabic"/>
          <w:sz w:val="28"/>
          <w:szCs w:val="28"/>
          <w:rtl/>
        </w:rPr>
      </w:pPr>
      <w:r w:rsidRPr="00CD3FB9">
        <w:rPr>
          <w:rFonts w:ascii="Simplified Arabic" w:hAnsi="Simplified Arabic" w:cs="Simplified Arabic"/>
          <w:sz w:val="28"/>
          <w:szCs w:val="28"/>
          <w:rtl/>
        </w:rPr>
        <w:t>فكان التحليل ال</w:t>
      </w:r>
      <w:r w:rsidR="002F7467">
        <w:rPr>
          <w:rFonts w:ascii="Simplified Arabic" w:hAnsi="Simplified Arabic" w:cs="Simplified Arabic" w:hint="cs"/>
          <w:sz w:val="28"/>
          <w:szCs w:val="28"/>
          <w:rtl/>
        </w:rPr>
        <w:t>أ</w:t>
      </w:r>
      <w:r w:rsidRPr="00CD3FB9">
        <w:rPr>
          <w:rFonts w:ascii="Simplified Arabic" w:hAnsi="Simplified Arabic" w:cs="Simplified Arabic"/>
          <w:sz w:val="28"/>
          <w:szCs w:val="28"/>
          <w:rtl/>
        </w:rPr>
        <w:t>سلوبي مسدلا الستائر والخفايا التي كانت مخبأة بين سطور القصيدة.</w:t>
      </w:r>
    </w:p>
    <w:p w14:paraId="0404F05D" w14:textId="77777777" w:rsidR="00CD3FB9" w:rsidRPr="00085019" w:rsidRDefault="00262B44" w:rsidP="0098160B">
      <w:pPr>
        <w:jc w:val="both"/>
        <w:rPr>
          <w:rFonts w:asciiTheme="majorBidi" w:hAnsiTheme="majorBidi" w:cstheme="majorBidi"/>
          <w:b/>
          <w:bCs/>
          <w:sz w:val="22"/>
          <w:szCs w:val="22"/>
          <w:lang w:val="en-BZ"/>
        </w:rPr>
      </w:pPr>
      <w:r>
        <w:rPr>
          <w:rFonts w:asciiTheme="majorBidi" w:hAnsiTheme="majorBidi" w:cstheme="majorBidi" w:hint="cs"/>
          <w:b/>
          <w:bCs/>
          <w:sz w:val="22"/>
          <w:szCs w:val="22"/>
          <w:rtl/>
          <w:lang w:val="en-BZ"/>
        </w:rPr>
        <w:t>-</w:t>
      </w:r>
      <w:r w:rsidR="00CD3FB9" w:rsidRPr="00085019">
        <w:rPr>
          <w:rFonts w:asciiTheme="majorBidi" w:hAnsiTheme="majorBidi" w:cstheme="majorBidi"/>
          <w:b/>
          <w:bCs/>
          <w:sz w:val="22"/>
          <w:szCs w:val="22"/>
          <w:lang w:val="en-BZ"/>
        </w:rPr>
        <w:t>Summary</w:t>
      </w:r>
      <w:r w:rsidR="0063363C">
        <w:rPr>
          <w:rFonts w:asciiTheme="majorBidi" w:hAnsiTheme="majorBidi" w:cstheme="majorBidi" w:hint="cs"/>
          <w:b/>
          <w:bCs/>
          <w:sz w:val="22"/>
          <w:szCs w:val="22"/>
          <w:rtl/>
          <w:lang w:val="en-BZ"/>
        </w:rPr>
        <w:t>:</w:t>
      </w:r>
    </w:p>
    <w:p w14:paraId="4C85E026" w14:textId="77777777" w:rsidR="00CD3FB9" w:rsidRPr="00085019" w:rsidRDefault="00CD3FB9" w:rsidP="0098160B">
      <w:pPr>
        <w:jc w:val="both"/>
        <w:rPr>
          <w:rFonts w:asciiTheme="majorBidi" w:hAnsiTheme="majorBidi" w:cstheme="majorBidi"/>
          <w:sz w:val="22"/>
          <w:szCs w:val="22"/>
          <w:lang w:val="en-BZ"/>
        </w:rPr>
      </w:pPr>
      <w:r w:rsidRPr="00085019">
        <w:rPr>
          <w:rFonts w:asciiTheme="majorBidi" w:hAnsiTheme="majorBidi" w:cstheme="majorBidi"/>
          <w:sz w:val="22"/>
          <w:szCs w:val="22"/>
          <w:lang w:val="en-BZ"/>
        </w:rPr>
        <w:t xml:space="preserve">Our study - which is considered extracted from a summary in the studies that were dealt with by literary texts with their various aspects, focused on highlighting the stylistic and rhetorical features that characterized the poem organized by </w:t>
      </w:r>
      <w:proofErr w:type="spellStart"/>
      <w:r w:rsidRPr="00085019">
        <w:rPr>
          <w:rFonts w:asciiTheme="majorBidi" w:hAnsiTheme="majorBidi" w:cstheme="majorBidi"/>
          <w:sz w:val="22"/>
          <w:szCs w:val="22"/>
          <w:lang w:val="en-BZ"/>
        </w:rPr>
        <w:t>Ibn</w:t>
      </w:r>
      <w:proofErr w:type="spellEnd"/>
      <w:r w:rsidRPr="00085019">
        <w:rPr>
          <w:rFonts w:asciiTheme="majorBidi" w:hAnsiTheme="majorBidi" w:cstheme="majorBidi"/>
          <w:sz w:val="22"/>
          <w:szCs w:val="22"/>
          <w:lang w:val="en-BZ"/>
        </w:rPr>
        <w:t xml:space="preserve"> </w:t>
      </w:r>
      <w:proofErr w:type="spellStart"/>
      <w:r w:rsidRPr="00085019">
        <w:rPr>
          <w:rFonts w:asciiTheme="majorBidi" w:hAnsiTheme="majorBidi" w:cstheme="majorBidi"/>
          <w:sz w:val="22"/>
          <w:szCs w:val="22"/>
          <w:lang w:val="en-BZ"/>
        </w:rPr>
        <w:t>Jaber</w:t>
      </w:r>
      <w:proofErr w:type="spellEnd"/>
      <w:r w:rsidRPr="00085019">
        <w:rPr>
          <w:rFonts w:asciiTheme="majorBidi" w:hAnsiTheme="majorBidi" w:cstheme="majorBidi"/>
          <w:sz w:val="22"/>
          <w:szCs w:val="22"/>
          <w:lang w:val="en-BZ"/>
        </w:rPr>
        <w:t xml:space="preserve"> Al-</w:t>
      </w:r>
      <w:proofErr w:type="spellStart"/>
      <w:r w:rsidRPr="00085019">
        <w:rPr>
          <w:rFonts w:asciiTheme="majorBidi" w:hAnsiTheme="majorBidi" w:cstheme="majorBidi"/>
          <w:sz w:val="22"/>
          <w:szCs w:val="22"/>
          <w:lang w:val="en-BZ"/>
        </w:rPr>
        <w:t>Andalusi</w:t>
      </w:r>
      <w:proofErr w:type="spellEnd"/>
      <w:r w:rsidRPr="00085019">
        <w:rPr>
          <w:rFonts w:asciiTheme="majorBidi" w:hAnsiTheme="majorBidi" w:cstheme="majorBidi"/>
          <w:sz w:val="22"/>
          <w:szCs w:val="22"/>
          <w:lang w:val="en-BZ"/>
        </w:rPr>
        <w:t xml:space="preserve"> in praise of the Messenger, peace be upon him - which showed the breadth of his knowledge of the sciences of the Noble Qur’an, the sciences of hadith and jurisprudence with evidence. Every house in which the name of a chapter of the Qur’an is mentioned to describe the Messenger of the Most Merciful, may God bless him and grant him peace, and this is the most prominent feature that distinguished Ibn Jaber from the rest of the praise poets</w:t>
      </w:r>
      <w:r w:rsidRPr="0098160B">
        <w:rPr>
          <w:rFonts w:asciiTheme="majorBidi" w:hAnsiTheme="majorBidi" w:cstheme="majorBidi"/>
          <w:sz w:val="22"/>
          <w:szCs w:val="22"/>
          <w:rtl/>
        </w:rPr>
        <w:t>.</w:t>
      </w:r>
    </w:p>
    <w:p w14:paraId="46F4ECC4" w14:textId="77777777" w:rsidR="00CD3FB9" w:rsidRPr="0098160B" w:rsidRDefault="00CD3FB9" w:rsidP="0098160B">
      <w:pPr>
        <w:jc w:val="both"/>
        <w:rPr>
          <w:rFonts w:asciiTheme="majorBidi" w:hAnsiTheme="majorBidi" w:cstheme="majorBidi"/>
          <w:sz w:val="22"/>
          <w:szCs w:val="22"/>
          <w:rtl/>
        </w:rPr>
      </w:pPr>
      <w:r w:rsidRPr="00085019">
        <w:rPr>
          <w:rFonts w:asciiTheme="majorBidi" w:hAnsiTheme="majorBidi" w:cstheme="majorBidi"/>
          <w:sz w:val="22"/>
          <w:szCs w:val="22"/>
          <w:lang w:val="en-BZ"/>
        </w:rPr>
        <w:t>On the theoretical side of the study, we studied the theoretical concepts of stylistics and rhetoric, and then went back to the difference between them: some of them see the opposite, acknowledging that modern stylistics have gone beyond the norm that characterizes rhetoric</w:t>
      </w:r>
      <w:r w:rsidRPr="0098160B">
        <w:rPr>
          <w:rFonts w:asciiTheme="majorBidi" w:hAnsiTheme="majorBidi" w:cstheme="majorBidi"/>
          <w:sz w:val="22"/>
          <w:szCs w:val="22"/>
          <w:rtl/>
        </w:rPr>
        <w:t>.</w:t>
      </w:r>
    </w:p>
    <w:p w14:paraId="3D2C08AD" w14:textId="77777777" w:rsidR="0098160B" w:rsidRPr="00085019" w:rsidRDefault="0098160B" w:rsidP="0098160B">
      <w:pPr>
        <w:jc w:val="both"/>
        <w:rPr>
          <w:rFonts w:asciiTheme="majorBidi" w:hAnsiTheme="majorBidi" w:cstheme="majorBidi"/>
          <w:sz w:val="22"/>
          <w:szCs w:val="22"/>
          <w:lang w:val="en-BZ"/>
        </w:rPr>
      </w:pPr>
      <w:r w:rsidRPr="00085019">
        <w:rPr>
          <w:rFonts w:asciiTheme="majorBidi" w:hAnsiTheme="majorBidi" w:cstheme="majorBidi"/>
          <w:sz w:val="22"/>
          <w:szCs w:val="22"/>
          <w:lang w:val="en-BZ"/>
        </w:rPr>
        <w:t>And since stylistics derives from language its mechanisms in its analysis of literary texts, we noticed that the phonetic, syntactic and semantic level contributed to conveying the poet’s wandering emotional experience with the love of the Messenger of God - may God’s prayers and peace be upon him - as he mentioned to us the moral and ethical qualities of the Messenger in graphic images that he formulated in a religious language that does not transcend what was mentioned. In the Qur’an and the Prophet’s biography, and he conveyed to us the heroism of the Messenger with his companions in the battles, and he told us about his miracles and the characteristics that God distinguished him with, in a persuasive narrative style for the reader who wants to expand his knowledge of the Messenger, may God bless him and grant him peace</w:t>
      </w:r>
      <w:r w:rsidRPr="0098160B">
        <w:rPr>
          <w:rFonts w:asciiTheme="majorBidi" w:hAnsiTheme="majorBidi" w:cstheme="majorBidi"/>
          <w:sz w:val="22"/>
          <w:szCs w:val="22"/>
          <w:rtl/>
        </w:rPr>
        <w:t>.</w:t>
      </w:r>
    </w:p>
    <w:p w14:paraId="5D5596C8" w14:textId="77777777" w:rsidR="0098160B" w:rsidRPr="00085019" w:rsidRDefault="0098160B" w:rsidP="0098160B">
      <w:pPr>
        <w:jc w:val="both"/>
        <w:rPr>
          <w:rFonts w:asciiTheme="majorBidi" w:hAnsiTheme="majorBidi" w:cstheme="majorBidi"/>
          <w:sz w:val="22"/>
          <w:szCs w:val="22"/>
          <w:lang w:val="en-BZ"/>
        </w:rPr>
      </w:pPr>
      <w:r w:rsidRPr="00085019">
        <w:rPr>
          <w:rFonts w:asciiTheme="majorBidi" w:hAnsiTheme="majorBidi" w:cstheme="majorBidi"/>
          <w:sz w:val="22"/>
          <w:szCs w:val="22"/>
          <w:lang w:val="en-BZ"/>
        </w:rPr>
        <w:t>Here we can say that the stylistic and rhetorical study touched the meanings and the purpose for which Ibn Jaber composed his poem</w:t>
      </w:r>
      <w:r w:rsidRPr="0098160B">
        <w:rPr>
          <w:rFonts w:asciiTheme="majorBidi" w:hAnsiTheme="majorBidi" w:cstheme="majorBidi"/>
          <w:sz w:val="22"/>
          <w:szCs w:val="22"/>
          <w:rtl/>
        </w:rPr>
        <w:t>.</w:t>
      </w:r>
    </w:p>
    <w:p w14:paraId="378670DD" w14:textId="77777777" w:rsidR="00CD3FB9" w:rsidRPr="00085019" w:rsidRDefault="0098160B" w:rsidP="00F24E95">
      <w:pPr>
        <w:jc w:val="both"/>
        <w:rPr>
          <w:rFonts w:ascii="Simplified Arabic" w:hAnsi="Simplified Arabic" w:cs="Simplified Arabic"/>
          <w:sz w:val="32"/>
          <w:szCs w:val="32"/>
          <w:lang w:val="en-BZ" w:bidi="ar-DZ"/>
        </w:rPr>
      </w:pPr>
      <w:r w:rsidRPr="00085019">
        <w:rPr>
          <w:rFonts w:asciiTheme="majorBidi" w:hAnsiTheme="majorBidi" w:cstheme="majorBidi"/>
          <w:sz w:val="22"/>
          <w:szCs w:val="22"/>
          <w:lang w:val="en-BZ"/>
        </w:rPr>
        <w:lastRenderedPageBreak/>
        <w:t>The stylistic analysis was bringing down the curtains and secrets that were hidden between the lines of the poem</w:t>
      </w:r>
    </w:p>
    <w:sectPr w:rsidR="00CD3FB9" w:rsidRPr="00085019" w:rsidSect="00F929BB">
      <w:headerReference w:type="default" r:id="rId58"/>
      <w:footerReference w:type="default" r:id="rId59"/>
      <w:footnotePr>
        <w:numRestart w:val="eachPage"/>
      </w:footnotePr>
      <w:pgSz w:w="11906" w:h="16838"/>
      <w:pgMar w:top="1417" w:right="1701" w:bottom="1417" w:left="851" w:header="708" w:footer="708" w:gutter="0"/>
      <w:pgBorders w:offsetFrom="page">
        <w:top w:val="triple" w:sz="4" w:space="24" w:color="auto"/>
        <w:left w:val="triple" w:sz="4" w:space="24" w:color="auto"/>
        <w:bottom w:val="triple" w:sz="4" w:space="24" w:color="auto"/>
        <w:right w:val="triple" w:sz="4" w:space="24" w:color="auto"/>
      </w:pgBorders>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BDA581B" w14:textId="77777777" w:rsidR="00E66DF6" w:rsidRDefault="00E66DF6" w:rsidP="000B36AC">
      <w:r>
        <w:separator/>
      </w:r>
    </w:p>
  </w:endnote>
  <w:endnote w:type="continuationSeparator" w:id="0">
    <w:p w14:paraId="4810649F" w14:textId="77777777" w:rsidR="00E66DF6" w:rsidRDefault="00E66DF6" w:rsidP="000B36A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Simplified Arabic">
    <w:panose1 w:val="02020603050405020304"/>
    <w:charset w:val="00"/>
    <w:family w:val="roman"/>
    <w:pitch w:val="variable"/>
    <w:sig w:usb0="00002003" w:usb1="00000000" w:usb2="00000000" w:usb3="00000000" w:csb0="00000041" w:csb1="00000000"/>
  </w:font>
  <w:font w:name="Segoe UI">
    <w:panose1 w:val="020B0502040204020203"/>
    <w:charset w:val="00"/>
    <w:family w:val="swiss"/>
    <w:pitch w:val="variable"/>
    <w:sig w:usb0="E10022FF" w:usb1="C000E47F" w:usb2="00000029" w:usb3="00000000" w:csb0="000001DF" w:csb1="00000000"/>
  </w:font>
  <w:font w:name="Traditional Arabic">
    <w:panose1 w:val="02020603050405020304"/>
    <w:charset w:val="00"/>
    <w:family w:val="roman"/>
    <w:pitch w:val="variable"/>
    <w:sig w:usb0="00002003" w:usb1="80000000" w:usb2="00000008" w:usb3="00000000" w:csb0="00000041" w:csb1="00000000"/>
  </w:font>
  <w:font w:name="Sakkal Majalla">
    <w:panose1 w:val="02000000000000000000"/>
    <w:charset w:val="00"/>
    <w:family w:val="auto"/>
    <w:pitch w:val="variable"/>
    <w:sig w:usb0="A000207F" w:usb1="C000204B" w:usb2="00000008" w:usb3="00000000" w:csb0="000000D3" w:csb1="00000000"/>
  </w:font>
  <w:font w:name="Andalus">
    <w:panose1 w:val="02020603050405020304"/>
    <w:charset w:val="00"/>
    <w:family w:val="roman"/>
    <w:pitch w:val="variable"/>
    <w:sig w:usb0="00002003" w:usb1="80000000" w:usb2="00000008" w:usb3="00000000" w:csb0="00000041" w:csb1="00000000"/>
  </w:font>
  <w:font w:name="Ebrima">
    <w:panose1 w:val="02000000000000000000"/>
    <w:charset w:val="00"/>
    <w:family w:val="auto"/>
    <w:pitch w:val="variable"/>
    <w:sig w:usb0="A000005F" w:usb1="02000041" w:usb2="00000000" w:usb3="00000000" w:csb0="00000093" w:csb1="00000000"/>
  </w:font>
  <w:font w:name="AF_Jeddah">
    <w:altName w:val="Times New Roman"/>
    <w:charset w:val="B2"/>
    <w:family w:val="auto"/>
    <w:pitch w:val="variable"/>
    <w:sig w:usb0="00002000" w:usb1="00000000" w:usb2="00000000" w:usb3="00000000" w:csb0="00000040" w:csb1="00000000"/>
  </w:font>
  <w:font w:name="Segoe UI Emoji">
    <w:panose1 w:val="00000000000000000000"/>
    <w:charset w:val="00"/>
    <w:family w:val="roman"/>
    <w:notTrueType/>
    <w:pitch w:val="default"/>
  </w:font>
  <w:font w:name="Arial Unicode MS">
    <w:panose1 w:val="020B0604020202020204"/>
    <w:charset w:val="80"/>
    <w:family w:val="swiss"/>
    <w:pitch w:val="variable"/>
    <w:sig w:usb0="F7FFAFFF" w:usb1="E9DFFFFF" w:usb2="0000003F" w:usb3="00000000" w:csb0="003F01F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6214167"/>
      <w:docPartObj>
        <w:docPartGallery w:val="Page Numbers (Bottom of Page)"/>
        <w:docPartUnique/>
      </w:docPartObj>
    </w:sdtPr>
    <w:sdtEndPr/>
    <w:sdtContent>
      <w:p w14:paraId="5DC2495D" w14:textId="77777777" w:rsidR="00652214" w:rsidRDefault="00E66DF6" w:rsidP="006B4908">
        <w:pPr>
          <w:pStyle w:val="Pieddepage"/>
          <w:bidi/>
          <w:ind w:left="-680"/>
          <w:jc w:val="center"/>
        </w:pPr>
      </w:p>
    </w:sdtContent>
  </w:sdt>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CB4D395" w14:textId="77777777" w:rsidR="00652214" w:rsidRDefault="00652214" w:rsidP="006B4908">
    <w:pPr>
      <w:pStyle w:val="Pieddepage"/>
      <w:jc w:val="center"/>
    </w:pPr>
  </w:p>
  <w:p w14:paraId="6025C9BA" w14:textId="77777777" w:rsidR="00652214" w:rsidRDefault="00652214">
    <w:pPr>
      <w:pStyle w:val="Pieddepage"/>
    </w:pP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582874506"/>
      <w:docPartObj>
        <w:docPartGallery w:val="Page Numbers (Bottom of Page)"/>
        <w:docPartUnique/>
      </w:docPartObj>
    </w:sdtPr>
    <w:sdtEndPr/>
    <w:sdtContent>
      <w:p w14:paraId="756D0AB4" w14:textId="77777777" w:rsidR="00652214" w:rsidRDefault="00652214">
        <w:pPr>
          <w:pStyle w:val="Pieddepage"/>
          <w:jc w:val="center"/>
        </w:pPr>
        <w:r w:rsidRPr="00A57F7F">
          <w:rPr>
            <w:rFonts w:asciiTheme="majorBidi" w:hAnsiTheme="majorBidi" w:cstheme="majorBidi"/>
            <w:b/>
            <w:bCs/>
            <w:sz w:val="24"/>
            <w:szCs w:val="24"/>
          </w:rPr>
          <w:fldChar w:fldCharType="begin"/>
        </w:r>
        <w:r w:rsidRPr="00A57F7F">
          <w:rPr>
            <w:rFonts w:asciiTheme="majorBidi" w:hAnsiTheme="majorBidi" w:cstheme="majorBidi"/>
            <w:b/>
            <w:bCs/>
            <w:sz w:val="24"/>
            <w:szCs w:val="24"/>
          </w:rPr>
          <w:instrText>PAGE   \* MERGEFORMAT</w:instrText>
        </w:r>
        <w:r w:rsidRPr="00A57F7F">
          <w:rPr>
            <w:rFonts w:asciiTheme="majorBidi" w:hAnsiTheme="majorBidi" w:cstheme="majorBidi"/>
            <w:b/>
            <w:bCs/>
            <w:sz w:val="24"/>
            <w:szCs w:val="24"/>
          </w:rPr>
          <w:fldChar w:fldCharType="separate"/>
        </w:r>
        <w:r w:rsidR="008977C7">
          <w:rPr>
            <w:rFonts w:asciiTheme="majorBidi" w:hAnsiTheme="majorBidi" w:cstheme="majorBidi"/>
            <w:b/>
            <w:bCs/>
            <w:noProof/>
            <w:sz w:val="24"/>
            <w:szCs w:val="24"/>
          </w:rPr>
          <w:t>69</w:t>
        </w:r>
        <w:r w:rsidRPr="00A57F7F">
          <w:rPr>
            <w:rFonts w:asciiTheme="majorBidi" w:hAnsiTheme="majorBidi" w:cstheme="majorBidi"/>
            <w:b/>
            <w:bCs/>
            <w:sz w:val="24"/>
            <w:szCs w:val="24"/>
          </w:rPr>
          <w:fldChar w:fldCharType="end"/>
        </w:r>
      </w:p>
    </w:sdtContent>
  </w:sdt>
</w:ftr>
</file>

<file path=word/footer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38C79B3" w14:textId="77777777" w:rsidR="00652214" w:rsidRDefault="00652214" w:rsidP="006B4908">
    <w:pPr>
      <w:pStyle w:val="Pieddepage"/>
      <w:jc w:val="center"/>
    </w:pPr>
  </w:p>
  <w:p w14:paraId="2F25926F" w14:textId="77777777" w:rsidR="00652214" w:rsidRDefault="00652214">
    <w:pPr>
      <w:pStyle w:val="Pieddepage"/>
    </w:pPr>
  </w:p>
</w:ftr>
</file>

<file path=word/footer1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629780174"/>
      <w:docPartObj>
        <w:docPartGallery w:val="Page Numbers (Bottom of Page)"/>
        <w:docPartUnique/>
      </w:docPartObj>
    </w:sdtPr>
    <w:sdtEndPr/>
    <w:sdtContent>
      <w:p w14:paraId="46AC0C44" w14:textId="77777777" w:rsidR="00652214" w:rsidRDefault="00652214">
        <w:pPr>
          <w:pStyle w:val="Pieddepage"/>
          <w:jc w:val="center"/>
        </w:pPr>
        <w:r w:rsidRPr="00A57F7F">
          <w:rPr>
            <w:rFonts w:asciiTheme="majorBidi" w:hAnsiTheme="majorBidi" w:cstheme="majorBidi"/>
            <w:b/>
            <w:bCs/>
            <w:sz w:val="24"/>
            <w:szCs w:val="24"/>
          </w:rPr>
          <w:fldChar w:fldCharType="begin"/>
        </w:r>
        <w:r w:rsidRPr="00A57F7F">
          <w:rPr>
            <w:rFonts w:asciiTheme="majorBidi" w:hAnsiTheme="majorBidi" w:cstheme="majorBidi"/>
            <w:b/>
            <w:bCs/>
            <w:sz w:val="24"/>
            <w:szCs w:val="24"/>
          </w:rPr>
          <w:instrText>PAGE   \* MERGEFORMAT</w:instrText>
        </w:r>
        <w:r w:rsidRPr="00A57F7F">
          <w:rPr>
            <w:rFonts w:asciiTheme="majorBidi" w:hAnsiTheme="majorBidi" w:cstheme="majorBidi"/>
            <w:b/>
            <w:bCs/>
            <w:sz w:val="24"/>
            <w:szCs w:val="24"/>
          </w:rPr>
          <w:fldChar w:fldCharType="separate"/>
        </w:r>
        <w:r w:rsidR="008977C7">
          <w:rPr>
            <w:rFonts w:asciiTheme="majorBidi" w:hAnsiTheme="majorBidi" w:cstheme="majorBidi"/>
            <w:b/>
            <w:bCs/>
            <w:noProof/>
            <w:sz w:val="24"/>
            <w:szCs w:val="24"/>
          </w:rPr>
          <w:t>103</w:t>
        </w:r>
        <w:r w:rsidRPr="00A57F7F">
          <w:rPr>
            <w:rFonts w:asciiTheme="majorBidi" w:hAnsiTheme="majorBidi" w:cstheme="majorBidi"/>
            <w:b/>
            <w:bCs/>
            <w:sz w:val="24"/>
            <w:szCs w:val="24"/>
          </w:rPr>
          <w:fldChar w:fldCharType="end"/>
        </w:r>
      </w:p>
    </w:sdtContent>
  </w:sdt>
</w:ftr>
</file>

<file path=word/footer1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FE65B98" w14:textId="77777777" w:rsidR="00652214" w:rsidRDefault="00652214" w:rsidP="006B4908">
    <w:pPr>
      <w:pStyle w:val="Pieddepage"/>
      <w:jc w:val="center"/>
    </w:pPr>
  </w:p>
  <w:p w14:paraId="7354C64F" w14:textId="77777777" w:rsidR="00652214" w:rsidRDefault="00652214">
    <w:pPr>
      <w:pStyle w:val="Pieddepage"/>
    </w:pPr>
  </w:p>
</w:ftr>
</file>

<file path=word/footer1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475566273"/>
      <w:docPartObj>
        <w:docPartGallery w:val="Page Numbers (Bottom of Page)"/>
        <w:docPartUnique/>
      </w:docPartObj>
    </w:sdtPr>
    <w:sdtEndPr/>
    <w:sdtContent>
      <w:p w14:paraId="4F35A60C" w14:textId="77777777" w:rsidR="00652214" w:rsidRDefault="00652214">
        <w:pPr>
          <w:pStyle w:val="Pieddepage"/>
          <w:jc w:val="center"/>
        </w:pPr>
        <w:r w:rsidRPr="00A57F7F">
          <w:rPr>
            <w:rFonts w:asciiTheme="majorBidi" w:hAnsiTheme="majorBidi" w:cstheme="majorBidi"/>
            <w:b/>
            <w:bCs/>
            <w:sz w:val="24"/>
            <w:szCs w:val="24"/>
          </w:rPr>
          <w:fldChar w:fldCharType="begin"/>
        </w:r>
        <w:r w:rsidRPr="00A57F7F">
          <w:rPr>
            <w:rFonts w:asciiTheme="majorBidi" w:hAnsiTheme="majorBidi" w:cstheme="majorBidi"/>
            <w:b/>
            <w:bCs/>
            <w:sz w:val="24"/>
            <w:szCs w:val="24"/>
          </w:rPr>
          <w:instrText>PAGE   \* MERGEFORMAT</w:instrText>
        </w:r>
        <w:r w:rsidRPr="00A57F7F">
          <w:rPr>
            <w:rFonts w:asciiTheme="majorBidi" w:hAnsiTheme="majorBidi" w:cstheme="majorBidi"/>
            <w:b/>
            <w:bCs/>
            <w:sz w:val="24"/>
            <w:szCs w:val="24"/>
          </w:rPr>
          <w:fldChar w:fldCharType="separate"/>
        </w:r>
        <w:r w:rsidR="008977C7">
          <w:rPr>
            <w:rFonts w:asciiTheme="majorBidi" w:hAnsiTheme="majorBidi" w:cstheme="majorBidi"/>
            <w:b/>
            <w:bCs/>
            <w:noProof/>
            <w:sz w:val="24"/>
            <w:szCs w:val="24"/>
          </w:rPr>
          <w:t>107</w:t>
        </w:r>
        <w:r w:rsidRPr="00A57F7F">
          <w:rPr>
            <w:rFonts w:asciiTheme="majorBidi" w:hAnsiTheme="majorBidi" w:cstheme="majorBidi"/>
            <w:b/>
            <w:bCs/>
            <w:sz w:val="24"/>
            <w:szCs w:val="24"/>
          </w:rPr>
          <w:fldChar w:fldCharType="end"/>
        </w:r>
      </w:p>
    </w:sdtContent>
  </w:sdt>
</w:ftr>
</file>

<file path=word/footer1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65B4057" w14:textId="77777777" w:rsidR="00652214" w:rsidRDefault="00652214" w:rsidP="006B4908">
    <w:pPr>
      <w:pStyle w:val="Pieddepage"/>
      <w:jc w:val="center"/>
    </w:pPr>
  </w:p>
  <w:p w14:paraId="65C015A8" w14:textId="77777777" w:rsidR="00652214" w:rsidRDefault="00652214">
    <w:pPr>
      <w:pStyle w:val="Pieddepage"/>
    </w:pPr>
  </w:p>
</w:ftr>
</file>

<file path=word/footer1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67023935"/>
      <w:docPartObj>
        <w:docPartGallery w:val="Page Numbers (Bottom of Page)"/>
        <w:docPartUnique/>
      </w:docPartObj>
    </w:sdtPr>
    <w:sdtEndPr/>
    <w:sdtContent>
      <w:p w14:paraId="2A4066C3" w14:textId="77777777" w:rsidR="00652214" w:rsidRDefault="00652214">
        <w:pPr>
          <w:pStyle w:val="Pieddepage"/>
          <w:jc w:val="center"/>
        </w:pPr>
        <w:r w:rsidRPr="0025711A">
          <w:rPr>
            <w:rFonts w:asciiTheme="majorBidi" w:hAnsiTheme="majorBidi" w:cstheme="majorBidi"/>
            <w:b/>
            <w:bCs/>
            <w:sz w:val="24"/>
            <w:szCs w:val="24"/>
          </w:rPr>
          <w:fldChar w:fldCharType="begin"/>
        </w:r>
        <w:r w:rsidRPr="0025711A">
          <w:rPr>
            <w:rFonts w:asciiTheme="majorBidi" w:hAnsiTheme="majorBidi" w:cstheme="majorBidi"/>
            <w:b/>
            <w:bCs/>
            <w:sz w:val="24"/>
            <w:szCs w:val="24"/>
          </w:rPr>
          <w:instrText>PAGE   \* MERGEFORMAT</w:instrText>
        </w:r>
        <w:r w:rsidRPr="0025711A">
          <w:rPr>
            <w:rFonts w:asciiTheme="majorBidi" w:hAnsiTheme="majorBidi" w:cstheme="majorBidi"/>
            <w:b/>
            <w:bCs/>
            <w:sz w:val="24"/>
            <w:szCs w:val="24"/>
          </w:rPr>
          <w:fldChar w:fldCharType="separate"/>
        </w:r>
        <w:r w:rsidR="008977C7">
          <w:rPr>
            <w:rFonts w:asciiTheme="majorBidi" w:hAnsiTheme="majorBidi" w:cstheme="majorBidi"/>
            <w:b/>
            <w:bCs/>
            <w:noProof/>
            <w:sz w:val="24"/>
            <w:szCs w:val="24"/>
          </w:rPr>
          <w:t>111</w:t>
        </w:r>
        <w:r w:rsidRPr="0025711A">
          <w:rPr>
            <w:rFonts w:asciiTheme="majorBidi" w:hAnsiTheme="majorBidi" w:cstheme="majorBidi"/>
            <w:b/>
            <w:bCs/>
            <w:sz w:val="24"/>
            <w:szCs w:val="24"/>
          </w:rPr>
          <w:fldChar w:fldCharType="end"/>
        </w:r>
      </w:p>
    </w:sdtContent>
  </w:sdt>
</w:ftr>
</file>

<file path=word/footer1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9665BDE" w14:textId="77777777" w:rsidR="00652214" w:rsidRDefault="00652214" w:rsidP="006B4908">
    <w:pPr>
      <w:pStyle w:val="Pieddepage"/>
      <w:jc w:val="center"/>
    </w:pPr>
  </w:p>
  <w:p w14:paraId="56DF1177" w14:textId="77777777" w:rsidR="00652214" w:rsidRDefault="00652214">
    <w:pPr>
      <w:pStyle w:val="Pieddepage"/>
    </w:pPr>
  </w:p>
</w:ftr>
</file>

<file path=word/footer1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797515277"/>
      <w:docPartObj>
        <w:docPartGallery w:val="Page Numbers (Bottom of Page)"/>
        <w:docPartUnique/>
      </w:docPartObj>
    </w:sdtPr>
    <w:sdtEndPr/>
    <w:sdtContent>
      <w:p w14:paraId="11F11ECC" w14:textId="77777777" w:rsidR="00652214" w:rsidRDefault="00652214">
        <w:pPr>
          <w:pStyle w:val="Pieddepage"/>
          <w:jc w:val="center"/>
        </w:pPr>
        <w:r w:rsidRPr="003068A7">
          <w:rPr>
            <w:rFonts w:asciiTheme="majorBidi" w:hAnsiTheme="majorBidi" w:cstheme="majorBidi"/>
            <w:b/>
            <w:bCs/>
            <w:sz w:val="24"/>
            <w:szCs w:val="24"/>
          </w:rPr>
          <w:fldChar w:fldCharType="begin"/>
        </w:r>
        <w:r w:rsidRPr="003068A7">
          <w:rPr>
            <w:rFonts w:asciiTheme="majorBidi" w:hAnsiTheme="majorBidi" w:cstheme="majorBidi"/>
            <w:b/>
            <w:bCs/>
            <w:sz w:val="24"/>
            <w:szCs w:val="24"/>
          </w:rPr>
          <w:instrText>PAGE   \* MERGEFORMAT</w:instrText>
        </w:r>
        <w:r w:rsidRPr="003068A7">
          <w:rPr>
            <w:rFonts w:asciiTheme="majorBidi" w:hAnsiTheme="majorBidi" w:cstheme="majorBidi"/>
            <w:b/>
            <w:bCs/>
            <w:sz w:val="24"/>
            <w:szCs w:val="24"/>
          </w:rPr>
          <w:fldChar w:fldCharType="separate"/>
        </w:r>
        <w:r w:rsidR="008977C7">
          <w:rPr>
            <w:rFonts w:asciiTheme="majorBidi" w:hAnsiTheme="majorBidi" w:cstheme="majorBidi"/>
            <w:b/>
            <w:bCs/>
            <w:noProof/>
            <w:sz w:val="24"/>
            <w:szCs w:val="24"/>
          </w:rPr>
          <w:t>118</w:t>
        </w:r>
        <w:r w:rsidRPr="003068A7">
          <w:rPr>
            <w:rFonts w:asciiTheme="majorBidi" w:hAnsiTheme="majorBidi" w:cstheme="majorBidi"/>
            <w:b/>
            <w:bCs/>
            <w:sz w:val="24"/>
            <w:szCs w:val="24"/>
          </w:rPr>
          <w:fldChar w:fldCharType="end"/>
        </w:r>
      </w:p>
    </w:sdtContent>
  </w:sdt>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559175409"/>
      <w:docPartObj>
        <w:docPartGallery w:val="Page Numbers (Bottom of Page)"/>
        <w:docPartUnique/>
      </w:docPartObj>
    </w:sdtPr>
    <w:sdtEndPr/>
    <w:sdtContent>
      <w:p w14:paraId="249D5C4F" w14:textId="77777777" w:rsidR="00652214" w:rsidRDefault="00652214">
        <w:pPr>
          <w:pStyle w:val="Pieddepage"/>
          <w:jc w:val="center"/>
        </w:pPr>
        <w:r w:rsidRPr="0035099D">
          <w:rPr>
            <w:rFonts w:asciiTheme="majorBidi" w:hAnsiTheme="majorBidi" w:cstheme="majorBidi"/>
            <w:b/>
            <w:bCs/>
            <w:sz w:val="24"/>
            <w:szCs w:val="24"/>
          </w:rPr>
          <w:fldChar w:fldCharType="begin"/>
        </w:r>
        <w:r w:rsidRPr="0035099D">
          <w:rPr>
            <w:rFonts w:asciiTheme="majorBidi" w:hAnsiTheme="majorBidi" w:cstheme="majorBidi"/>
            <w:b/>
            <w:bCs/>
            <w:sz w:val="24"/>
            <w:szCs w:val="24"/>
          </w:rPr>
          <w:instrText>PAGE   \* MERGEFORMAT</w:instrText>
        </w:r>
        <w:r w:rsidRPr="0035099D">
          <w:rPr>
            <w:rFonts w:asciiTheme="majorBidi" w:hAnsiTheme="majorBidi" w:cstheme="majorBidi"/>
            <w:b/>
            <w:bCs/>
            <w:sz w:val="24"/>
            <w:szCs w:val="24"/>
          </w:rPr>
          <w:fldChar w:fldCharType="separate"/>
        </w:r>
        <w:r>
          <w:rPr>
            <w:rFonts w:asciiTheme="majorBidi" w:hAnsiTheme="majorBidi" w:cstheme="majorBidi"/>
            <w:b/>
            <w:bCs/>
            <w:noProof/>
            <w:sz w:val="24"/>
            <w:szCs w:val="24"/>
          </w:rPr>
          <w:t>4</w:t>
        </w:r>
        <w:r w:rsidRPr="0035099D">
          <w:rPr>
            <w:rFonts w:asciiTheme="majorBidi" w:hAnsiTheme="majorBidi" w:cstheme="majorBidi"/>
            <w:b/>
            <w:bCs/>
            <w:sz w:val="24"/>
            <w:szCs w:val="24"/>
          </w:rPr>
          <w:fldChar w:fldCharType="end"/>
        </w:r>
      </w:p>
    </w:sdtContent>
  </w:sdt>
</w:ftr>
</file>

<file path=word/footer2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6BCE047" w14:textId="77777777" w:rsidR="00652214" w:rsidRDefault="00652214" w:rsidP="006B4908">
    <w:pPr>
      <w:pStyle w:val="Pieddepage"/>
      <w:jc w:val="center"/>
    </w:pPr>
  </w:p>
  <w:p w14:paraId="36F4D4B7" w14:textId="77777777" w:rsidR="00652214" w:rsidRDefault="00652214">
    <w:pPr>
      <w:pStyle w:val="Pieddepage"/>
    </w:pPr>
  </w:p>
</w:ftr>
</file>

<file path=word/footer2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F63021E" w14:textId="77777777" w:rsidR="00652214" w:rsidRDefault="00652214" w:rsidP="006B4908">
    <w:pPr>
      <w:pStyle w:val="Pieddepage"/>
      <w:jc w:val="center"/>
    </w:pPr>
  </w:p>
  <w:p w14:paraId="0454FAB0" w14:textId="77777777" w:rsidR="00652214" w:rsidRDefault="00652214">
    <w:pPr>
      <w:pStyle w:val="Pieddepage"/>
    </w:pPr>
  </w:p>
</w:ftr>
</file>

<file path=word/footer2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2C498A1" w14:textId="77777777" w:rsidR="00652214" w:rsidRDefault="00652214" w:rsidP="006B4908">
    <w:pPr>
      <w:pStyle w:val="Pieddepage"/>
      <w:jc w:val="center"/>
    </w:pPr>
  </w:p>
  <w:p w14:paraId="4B2014E1" w14:textId="77777777" w:rsidR="00652214" w:rsidRDefault="00652214">
    <w:pPr>
      <w:pStyle w:val="Pieddepage"/>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CA477F6" w14:textId="77777777" w:rsidR="00652214" w:rsidRDefault="00652214" w:rsidP="006B4908">
    <w:pPr>
      <w:pStyle w:val="Pieddepage"/>
      <w:jc w:val="center"/>
    </w:pPr>
  </w:p>
  <w:p w14:paraId="3C9AF581" w14:textId="77777777" w:rsidR="00652214" w:rsidRDefault="00652214">
    <w:pPr>
      <w:pStyle w:val="Pieddepage"/>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F0C6334" w14:textId="77777777" w:rsidR="00652214" w:rsidRDefault="00652214" w:rsidP="006B4908">
    <w:pPr>
      <w:pStyle w:val="Pieddepage"/>
      <w:jc w:val="center"/>
    </w:pPr>
  </w:p>
  <w:p w14:paraId="4946B2F5" w14:textId="77777777" w:rsidR="00652214" w:rsidRDefault="00652214">
    <w:pPr>
      <w:pStyle w:val="Pieddepage"/>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471056760"/>
      <w:docPartObj>
        <w:docPartGallery w:val="Page Numbers (Bottom of Page)"/>
        <w:docPartUnique/>
      </w:docPartObj>
    </w:sdtPr>
    <w:sdtEndPr/>
    <w:sdtContent>
      <w:p w14:paraId="14A751A5" w14:textId="77777777" w:rsidR="00652214" w:rsidRDefault="00652214">
        <w:pPr>
          <w:pStyle w:val="Pieddepage"/>
          <w:jc w:val="center"/>
        </w:pPr>
        <w:r w:rsidRPr="00E87774">
          <w:rPr>
            <w:rFonts w:asciiTheme="majorBidi" w:hAnsiTheme="majorBidi" w:cstheme="majorBidi"/>
            <w:b/>
            <w:bCs/>
            <w:sz w:val="24"/>
            <w:szCs w:val="24"/>
          </w:rPr>
          <w:fldChar w:fldCharType="begin"/>
        </w:r>
        <w:r w:rsidRPr="00E87774">
          <w:rPr>
            <w:rFonts w:asciiTheme="majorBidi" w:hAnsiTheme="majorBidi" w:cstheme="majorBidi"/>
            <w:b/>
            <w:bCs/>
            <w:sz w:val="24"/>
            <w:szCs w:val="24"/>
          </w:rPr>
          <w:instrText>PAGE   \* MERGEFORMAT</w:instrText>
        </w:r>
        <w:r w:rsidRPr="00E87774">
          <w:rPr>
            <w:rFonts w:asciiTheme="majorBidi" w:hAnsiTheme="majorBidi" w:cstheme="majorBidi"/>
            <w:b/>
            <w:bCs/>
            <w:sz w:val="24"/>
            <w:szCs w:val="24"/>
          </w:rPr>
          <w:fldChar w:fldCharType="separate"/>
        </w:r>
        <w:r w:rsidR="008977C7">
          <w:rPr>
            <w:rFonts w:asciiTheme="majorBidi" w:hAnsiTheme="majorBidi" w:cstheme="majorBidi" w:hint="eastAsia"/>
            <w:b/>
            <w:bCs/>
            <w:noProof/>
            <w:sz w:val="24"/>
            <w:szCs w:val="24"/>
            <w:rtl/>
          </w:rPr>
          <w:t>‌د</w:t>
        </w:r>
        <w:r w:rsidRPr="00E87774">
          <w:rPr>
            <w:rFonts w:asciiTheme="majorBidi" w:hAnsiTheme="majorBidi" w:cstheme="majorBidi"/>
            <w:b/>
            <w:bCs/>
            <w:sz w:val="24"/>
            <w:szCs w:val="24"/>
          </w:rPr>
          <w:fldChar w:fldCharType="end"/>
        </w:r>
      </w:p>
    </w:sdtContent>
  </w:sdt>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42376C5" w14:textId="77777777" w:rsidR="00652214" w:rsidRDefault="00652214" w:rsidP="006B4908">
    <w:pPr>
      <w:pStyle w:val="Pieddepage"/>
      <w:jc w:val="center"/>
    </w:pPr>
  </w:p>
  <w:p w14:paraId="2F902F9F" w14:textId="77777777" w:rsidR="00652214" w:rsidRDefault="00652214">
    <w:pPr>
      <w:pStyle w:val="Pieddepage"/>
    </w:pP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176466942"/>
      <w:docPartObj>
        <w:docPartGallery w:val="Page Numbers (Bottom of Page)"/>
        <w:docPartUnique/>
      </w:docPartObj>
    </w:sdtPr>
    <w:sdtEndPr/>
    <w:sdtContent>
      <w:p w14:paraId="6E2D1780" w14:textId="77777777" w:rsidR="00652214" w:rsidRDefault="00652214">
        <w:pPr>
          <w:pStyle w:val="Pieddepage"/>
          <w:jc w:val="center"/>
        </w:pPr>
        <w:r w:rsidRPr="00A57F7F">
          <w:rPr>
            <w:rFonts w:asciiTheme="majorBidi" w:hAnsiTheme="majorBidi" w:cstheme="majorBidi"/>
            <w:b/>
            <w:bCs/>
            <w:sz w:val="24"/>
            <w:szCs w:val="24"/>
          </w:rPr>
          <w:fldChar w:fldCharType="begin"/>
        </w:r>
        <w:r w:rsidRPr="00A57F7F">
          <w:rPr>
            <w:rFonts w:asciiTheme="majorBidi" w:hAnsiTheme="majorBidi" w:cstheme="majorBidi"/>
            <w:b/>
            <w:bCs/>
            <w:sz w:val="24"/>
            <w:szCs w:val="24"/>
          </w:rPr>
          <w:instrText>PAGE   \* MERGEFORMAT</w:instrText>
        </w:r>
        <w:r w:rsidRPr="00A57F7F">
          <w:rPr>
            <w:rFonts w:asciiTheme="majorBidi" w:hAnsiTheme="majorBidi" w:cstheme="majorBidi"/>
            <w:b/>
            <w:bCs/>
            <w:sz w:val="24"/>
            <w:szCs w:val="24"/>
          </w:rPr>
          <w:fldChar w:fldCharType="separate"/>
        </w:r>
        <w:r w:rsidR="008977C7">
          <w:rPr>
            <w:rFonts w:asciiTheme="majorBidi" w:hAnsiTheme="majorBidi" w:cstheme="majorBidi"/>
            <w:b/>
            <w:bCs/>
            <w:noProof/>
            <w:sz w:val="24"/>
            <w:szCs w:val="24"/>
          </w:rPr>
          <w:t>38</w:t>
        </w:r>
        <w:r w:rsidRPr="00A57F7F">
          <w:rPr>
            <w:rFonts w:asciiTheme="majorBidi" w:hAnsiTheme="majorBidi" w:cstheme="majorBidi"/>
            <w:b/>
            <w:bCs/>
            <w:sz w:val="24"/>
            <w:szCs w:val="24"/>
          </w:rPr>
          <w:fldChar w:fldCharType="end"/>
        </w:r>
      </w:p>
    </w:sdtContent>
  </w:sdt>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DC582E0" w14:textId="77777777" w:rsidR="00652214" w:rsidRDefault="00652214" w:rsidP="006B4908">
    <w:pPr>
      <w:pStyle w:val="Pieddepage"/>
      <w:jc w:val="center"/>
    </w:pPr>
  </w:p>
  <w:p w14:paraId="6D3A89A3" w14:textId="77777777" w:rsidR="00652214" w:rsidRDefault="00652214">
    <w:pPr>
      <w:pStyle w:val="Pieddepage"/>
    </w:pP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74791250"/>
      <w:docPartObj>
        <w:docPartGallery w:val="Page Numbers (Bottom of Page)"/>
        <w:docPartUnique/>
      </w:docPartObj>
    </w:sdtPr>
    <w:sdtEndPr/>
    <w:sdtContent>
      <w:p w14:paraId="323C29A6" w14:textId="77777777" w:rsidR="00652214" w:rsidRDefault="00652214">
        <w:pPr>
          <w:pStyle w:val="Pieddepage"/>
          <w:jc w:val="center"/>
        </w:pPr>
        <w:r w:rsidRPr="00A57F7F">
          <w:rPr>
            <w:rFonts w:asciiTheme="majorBidi" w:hAnsiTheme="majorBidi" w:cstheme="majorBidi"/>
            <w:b/>
            <w:bCs/>
            <w:sz w:val="24"/>
            <w:szCs w:val="24"/>
          </w:rPr>
          <w:fldChar w:fldCharType="begin"/>
        </w:r>
        <w:r w:rsidRPr="00A57F7F">
          <w:rPr>
            <w:rFonts w:asciiTheme="majorBidi" w:hAnsiTheme="majorBidi" w:cstheme="majorBidi"/>
            <w:b/>
            <w:bCs/>
            <w:sz w:val="24"/>
            <w:szCs w:val="24"/>
          </w:rPr>
          <w:instrText>PAGE   \* MERGEFORMAT</w:instrText>
        </w:r>
        <w:r w:rsidRPr="00A57F7F">
          <w:rPr>
            <w:rFonts w:asciiTheme="majorBidi" w:hAnsiTheme="majorBidi" w:cstheme="majorBidi"/>
            <w:b/>
            <w:bCs/>
            <w:sz w:val="24"/>
            <w:szCs w:val="24"/>
          </w:rPr>
          <w:fldChar w:fldCharType="separate"/>
        </w:r>
        <w:r w:rsidR="008977C7">
          <w:rPr>
            <w:rFonts w:asciiTheme="majorBidi" w:hAnsiTheme="majorBidi" w:cstheme="majorBidi"/>
            <w:b/>
            <w:bCs/>
            <w:noProof/>
            <w:sz w:val="24"/>
            <w:szCs w:val="24"/>
          </w:rPr>
          <w:t>54</w:t>
        </w:r>
        <w:r w:rsidRPr="00A57F7F">
          <w:rPr>
            <w:rFonts w:asciiTheme="majorBidi" w:hAnsiTheme="majorBidi" w:cstheme="majorBidi"/>
            <w:b/>
            <w:bCs/>
            <w:sz w:val="24"/>
            <w:szCs w:val="24"/>
          </w:rPr>
          <w:fldChar w:fldCharType="end"/>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6A5AF23" w14:textId="77777777" w:rsidR="00E66DF6" w:rsidRDefault="00E66DF6" w:rsidP="00D7049C">
      <w:pPr>
        <w:bidi/>
      </w:pPr>
      <w:r>
        <w:separator/>
      </w:r>
    </w:p>
  </w:footnote>
  <w:footnote w:type="continuationSeparator" w:id="0">
    <w:p w14:paraId="6C96AC5B" w14:textId="77777777" w:rsidR="00E66DF6" w:rsidRDefault="00E66DF6" w:rsidP="000B36AC">
      <w:r>
        <w:continuationSeparator/>
      </w:r>
    </w:p>
  </w:footnote>
  <w:footnote w:id="1">
    <w:p w14:paraId="55E3486A" w14:textId="77777777" w:rsidR="00652214" w:rsidRPr="00680200" w:rsidRDefault="00652214" w:rsidP="00D7049C">
      <w:pPr>
        <w:pStyle w:val="Notedebasdepage"/>
        <w:bidi/>
        <w:jc w:val="both"/>
        <w:rPr>
          <w:rFonts w:ascii="Simplified Arabic" w:hAnsi="Simplified Arabic" w:cs="Simplified Arabic"/>
          <w:sz w:val="24"/>
          <w:szCs w:val="24"/>
          <w:rtl/>
          <w:lang w:bidi="ar-DZ"/>
        </w:rPr>
      </w:pPr>
      <w:r>
        <w:rPr>
          <w:rStyle w:val="Appelnotedebasdep"/>
        </w:rPr>
        <w:footnoteRef/>
      </w:r>
      <w:r>
        <w:t xml:space="preserve"> </w:t>
      </w:r>
      <w:r>
        <w:rPr>
          <w:rFonts w:hint="cs"/>
          <w:rtl/>
          <w:lang w:bidi="ar-DZ"/>
        </w:rPr>
        <w:t xml:space="preserve"> </w:t>
      </w:r>
      <w:r w:rsidRPr="00680200">
        <w:rPr>
          <w:rFonts w:ascii="Simplified Arabic" w:hAnsi="Simplified Arabic" w:cs="Simplified Arabic"/>
          <w:sz w:val="24"/>
          <w:szCs w:val="24"/>
          <w:rtl/>
          <w:lang w:bidi="ar-DZ"/>
        </w:rPr>
        <w:t xml:space="preserve"> ينظر: ابن جابر الأندلسي، الحلة </w:t>
      </w:r>
      <w:proofErr w:type="spellStart"/>
      <w:r w:rsidRPr="00680200">
        <w:rPr>
          <w:rFonts w:ascii="Simplified Arabic" w:hAnsi="Simplified Arabic" w:cs="Simplified Arabic"/>
          <w:sz w:val="24"/>
          <w:szCs w:val="24"/>
          <w:rtl/>
          <w:lang w:bidi="ar-DZ"/>
        </w:rPr>
        <w:t>السيرا</w:t>
      </w:r>
      <w:proofErr w:type="spellEnd"/>
      <w:r w:rsidRPr="00680200">
        <w:rPr>
          <w:rFonts w:ascii="Simplified Arabic" w:hAnsi="Simplified Arabic" w:cs="Simplified Arabic"/>
          <w:sz w:val="24"/>
          <w:szCs w:val="24"/>
          <w:rtl/>
          <w:lang w:bidi="ar-DZ"/>
        </w:rPr>
        <w:t xml:space="preserve"> في مدح خير الورى، تح: أبو ريد، عالم الكتب، ط2، 1985م، ص: 11-12.</w:t>
      </w:r>
    </w:p>
  </w:footnote>
  <w:footnote w:id="2">
    <w:p w14:paraId="0B5DE8B2" w14:textId="77777777" w:rsidR="00652214" w:rsidRPr="00680200" w:rsidRDefault="00652214" w:rsidP="00D7049C">
      <w:pPr>
        <w:pStyle w:val="Notedebasdepage"/>
        <w:bidi/>
        <w:jc w:val="both"/>
        <w:rPr>
          <w:rFonts w:ascii="Simplified Arabic" w:hAnsi="Simplified Arabic" w:cs="Simplified Arabic"/>
          <w:sz w:val="24"/>
          <w:szCs w:val="24"/>
          <w:rtl/>
          <w:lang w:bidi="ar-DZ"/>
        </w:rPr>
      </w:pPr>
      <w:r w:rsidRPr="00680200">
        <w:rPr>
          <w:rStyle w:val="Appelnotedebasdep"/>
          <w:rFonts w:ascii="Simplified Arabic" w:hAnsi="Simplified Arabic" w:cs="Simplified Arabic"/>
          <w:sz w:val="24"/>
          <w:szCs w:val="24"/>
        </w:rPr>
        <w:footnoteRef/>
      </w:r>
      <w:r w:rsidRPr="00680200">
        <w:rPr>
          <w:rFonts w:ascii="Simplified Arabic" w:hAnsi="Simplified Arabic" w:cs="Simplified Arabic"/>
          <w:sz w:val="24"/>
          <w:szCs w:val="24"/>
        </w:rPr>
        <w:t xml:space="preserve"> </w:t>
      </w:r>
      <w:r w:rsidRPr="00680200">
        <w:rPr>
          <w:rFonts w:ascii="Simplified Arabic" w:hAnsi="Simplified Arabic" w:cs="Simplified Arabic"/>
          <w:sz w:val="24"/>
          <w:szCs w:val="24"/>
          <w:rtl/>
          <w:lang w:bidi="ar-DZ"/>
        </w:rPr>
        <w:t xml:space="preserve"> ابن جابر الأندلسي، منظومة المقصور والممدود،  تح، علي حسين البواب، مكتبة الثقافة الدينية، ط 2000م، ص05.</w:t>
      </w:r>
    </w:p>
  </w:footnote>
  <w:footnote w:id="3">
    <w:p w14:paraId="2CB4B481" w14:textId="77777777" w:rsidR="00652214" w:rsidRDefault="00652214" w:rsidP="00D7049C">
      <w:pPr>
        <w:pStyle w:val="Notedebasdepage"/>
        <w:bidi/>
        <w:jc w:val="both"/>
        <w:rPr>
          <w:rtl/>
          <w:lang w:bidi="ar-DZ"/>
        </w:rPr>
      </w:pPr>
      <w:r w:rsidRPr="00680200">
        <w:rPr>
          <w:rStyle w:val="Appelnotedebasdep"/>
          <w:rFonts w:ascii="Simplified Arabic" w:hAnsi="Simplified Arabic" w:cs="Simplified Arabic"/>
          <w:sz w:val="24"/>
          <w:szCs w:val="24"/>
        </w:rPr>
        <w:footnoteRef/>
      </w:r>
      <w:r w:rsidRPr="00680200">
        <w:rPr>
          <w:rFonts w:ascii="Simplified Arabic" w:hAnsi="Simplified Arabic" w:cs="Simplified Arabic"/>
          <w:sz w:val="24"/>
          <w:szCs w:val="24"/>
        </w:rPr>
        <w:t xml:space="preserve"> </w:t>
      </w:r>
      <w:r w:rsidRPr="00680200">
        <w:rPr>
          <w:rFonts w:ascii="Simplified Arabic" w:hAnsi="Simplified Arabic" w:cs="Simplified Arabic"/>
          <w:sz w:val="24"/>
          <w:szCs w:val="24"/>
          <w:rtl/>
          <w:lang w:bidi="ar-DZ"/>
        </w:rPr>
        <w:t xml:space="preserve"> أحمد بن المقري التلمساني، نفح الطيب من غصن الأندلس الرطيب، تح: حسان عباس، المجلد </w:t>
      </w:r>
      <w:proofErr w:type="spellStart"/>
      <w:r w:rsidRPr="00680200">
        <w:rPr>
          <w:rFonts w:ascii="Simplified Arabic" w:hAnsi="Simplified Arabic" w:cs="Simplified Arabic"/>
          <w:sz w:val="24"/>
          <w:szCs w:val="24"/>
          <w:rtl/>
          <w:lang w:bidi="ar-DZ"/>
        </w:rPr>
        <w:t>السابع،دار</w:t>
      </w:r>
      <w:proofErr w:type="spellEnd"/>
      <w:r w:rsidRPr="00680200">
        <w:rPr>
          <w:rFonts w:ascii="Simplified Arabic" w:hAnsi="Simplified Arabic" w:cs="Simplified Arabic"/>
          <w:sz w:val="24"/>
          <w:szCs w:val="24"/>
          <w:rtl/>
          <w:lang w:bidi="ar-DZ"/>
        </w:rPr>
        <w:t xml:space="preserve"> صادر، بيروت، د ط، 1986م، ص303.</w:t>
      </w:r>
    </w:p>
  </w:footnote>
  <w:footnote w:id="4">
    <w:p w14:paraId="2B7D896A" w14:textId="77777777" w:rsidR="00652214" w:rsidRPr="003774A5" w:rsidRDefault="00652214" w:rsidP="00D7049C">
      <w:pPr>
        <w:pStyle w:val="Notedebasdepage"/>
        <w:bidi/>
        <w:rPr>
          <w:rFonts w:ascii="Simplified Arabic" w:hAnsi="Simplified Arabic" w:cs="Simplified Arabic"/>
          <w:sz w:val="24"/>
          <w:szCs w:val="24"/>
          <w:rtl/>
          <w:lang w:bidi="ar-DZ"/>
        </w:rPr>
      </w:pPr>
      <w:r w:rsidRPr="003774A5">
        <w:rPr>
          <w:rStyle w:val="Appelnotedebasdep"/>
          <w:rFonts w:ascii="Simplified Arabic" w:hAnsi="Simplified Arabic" w:cs="Simplified Arabic"/>
          <w:sz w:val="24"/>
          <w:szCs w:val="24"/>
        </w:rPr>
        <w:footnoteRef/>
      </w:r>
      <w:r w:rsidRPr="003774A5">
        <w:rPr>
          <w:rFonts w:ascii="Simplified Arabic" w:hAnsi="Simplified Arabic" w:cs="Simplified Arabic"/>
          <w:sz w:val="24"/>
          <w:szCs w:val="24"/>
        </w:rPr>
        <w:t xml:space="preserve"> </w:t>
      </w:r>
      <w:r w:rsidRPr="003774A5">
        <w:rPr>
          <w:rFonts w:ascii="Simplified Arabic" w:hAnsi="Simplified Arabic" w:cs="Simplified Arabic"/>
          <w:sz w:val="24"/>
          <w:szCs w:val="24"/>
          <w:rtl/>
          <w:lang w:bidi="ar-DZ"/>
        </w:rPr>
        <w:t xml:space="preserve"> ينظر: </w:t>
      </w:r>
      <w:proofErr w:type="spellStart"/>
      <w:r w:rsidRPr="003774A5">
        <w:rPr>
          <w:rFonts w:ascii="Simplified Arabic" w:hAnsi="Simplified Arabic" w:cs="Simplified Arabic"/>
          <w:sz w:val="24"/>
          <w:szCs w:val="24"/>
          <w:rtl/>
          <w:lang w:bidi="ar-DZ"/>
        </w:rPr>
        <w:t>إبن</w:t>
      </w:r>
      <w:proofErr w:type="spellEnd"/>
      <w:r w:rsidRPr="003774A5">
        <w:rPr>
          <w:rFonts w:ascii="Simplified Arabic" w:hAnsi="Simplified Arabic" w:cs="Simplified Arabic"/>
          <w:sz w:val="24"/>
          <w:szCs w:val="24"/>
          <w:rtl/>
          <w:lang w:bidi="ar-DZ"/>
        </w:rPr>
        <w:t xml:space="preserve"> جابر الأندلسي، الحلة </w:t>
      </w:r>
      <w:proofErr w:type="spellStart"/>
      <w:r w:rsidRPr="003774A5">
        <w:rPr>
          <w:rFonts w:ascii="Simplified Arabic" w:hAnsi="Simplified Arabic" w:cs="Simplified Arabic"/>
          <w:sz w:val="24"/>
          <w:szCs w:val="24"/>
          <w:rtl/>
          <w:lang w:bidi="ar-DZ"/>
        </w:rPr>
        <w:t>السيرا</w:t>
      </w:r>
      <w:proofErr w:type="spellEnd"/>
      <w:r w:rsidRPr="003774A5">
        <w:rPr>
          <w:rFonts w:ascii="Simplified Arabic" w:hAnsi="Simplified Arabic" w:cs="Simplified Arabic"/>
          <w:sz w:val="24"/>
          <w:szCs w:val="24"/>
          <w:rtl/>
          <w:lang w:bidi="ar-DZ"/>
        </w:rPr>
        <w:t xml:space="preserve"> في مدح خير الورى، ص 8-9-10.</w:t>
      </w:r>
    </w:p>
  </w:footnote>
  <w:footnote w:id="5">
    <w:p w14:paraId="0A0D651A" w14:textId="77777777" w:rsidR="00652214" w:rsidRPr="003774A5" w:rsidRDefault="00652214" w:rsidP="00D7049C">
      <w:pPr>
        <w:pStyle w:val="Notedebasdepage"/>
        <w:bidi/>
        <w:rPr>
          <w:rFonts w:ascii="Simplified Arabic" w:hAnsi="Simplified Arabic" w:cs="Simplified Arabic"/>
          <w:sz w:val="24"/>
          <w:szCs w:val="24"/>
          <w:rtl/>
          <w:lang w:bidi="ar-DZ"/>
        </w:rPr>
      </w:pPr>
      <w:r w:rsidRPr="003774A5">
        <w:rPr>
          <w:rStyle w:val="Appelnotedebasdep"/>
          <w:rFonts w:ascii="Simplified Arabic" w:hAnsi="Simplified Arabic" w:cs="Simplified Arabic"/>
          <w:sz w:val="24"/>
          <w:szCs w:val="24"/>
        </w:rPr>
        <w:footnoteRef/>
      </w:r>
      <w:r w:rsidRPr="003774A5">
        <w:rPr>
          <w:rFonts w:ascii="Simplified Arabic" w:hAnsi="Simplified Arabic" w:cs="Simplified Arabic"/>
          <w:sz w:val="24"/>
          <w:szCs w:val="24"/>
        </w:rPr>
        <w:t xml:space="preserve"> </w:t>
      </w:r>
      <w:r w:rsidRPr="003774A5">
        <w:rPr>
          <w:rFonts w:ascii="Simplified Arabic" w:hAnsi="Simplified Arabic" w:cs="Simplified Arabic"/>
          <w:sz w:val="24"/>
          <w:szCs w:val="24"/>
          <w:rtl/>
          <w:lang w:bidi="ar-DZ"/>
        </w:rPr>
        <w:t xml:space="preserve"> المصدر نفسه، ص 9-10-11.</w:t>
      </w:r>
    </w:p>
  </w:footnote>
  <w:footnote w:id="6">
    <w:p w14:paraId="3EEC55C3" w14:textId="77777777" w:rsidR="00652214" w:rsidRDefault="00652214" w:rsidP="00D7049C">
      <w:pPr>
        <w:pStyle w:val="Notedebasdepage"/>
        <w:bidi/>
        <w:rPr>
          <w:rtl/>
          <w:lang w:bidi="ar-DZ"/>
        </w:rPr>
      </w:pPr>
      <w:r w:rsidRPr="003774A5">
        <w:rPr>
          <w:rStyle w:val="Appelnotedebasdep"/>
          <w:rFonts w:ascii="Simplified Arabic" w:hAnsi="Simplified Arabic" w:cs="Simplified Arabic"/>
          <w:sz w:val="24"/>
          <w:szCs w:val="24"/>
        </w:rPr>
        <w:footnoteRef/>
      </w:r>
      <w:r w:rsidRPr="003774A5">
        <w:rPr>
          <w:rFonts w:ascii="Simplified Arabic" w:hAnsi="Simplified Arabic" w:cs="Simplified Arabic"/>
          <w:sz w:val="24"/>
          <w:szCs w:val="24"/>
        </w:rPr>
        <w:t xml:space="preserve"> </w:t>
      </w:r>
      <w:r w:rsidRPr="003774A5">
        <w:rPr>
          <w:rFonts w:ascii="Simplified Arabic" w:hAnsi="Simplified Arabic" w:cs="Simplified Arabic"/>
          <w:sz w:val="24"/>
          <w:szCs w:val="24"/>
          <w:rtl/>
          <w:lang w:bidi="ar-DZ"/>
        </w:rPr>
        <w:t xml:space="preserve"> المصدر نفسه، ص 17.</w:t>
      </w:r>
    </w:p>
  </w:footnote>
  <w:footnote w:id="7">
    <w:p w14:paraId="0BA2DFFA" w14:textId="7B9C809E" w:rsidR="00652214" w:rsidRDefault="00652214" w:rsidP="00D7049C">
      <w:pPr>
        <w:pStyle w:val="Notedebasdepage"/>
        <w:bidi/>
        <w:rPr>
          <w:rtl/>
          <w:lang w:bidi="ar-DZ"/>
        </w:rPr>
      </w:pPr>
      <w:r>
        <w:rPr>
          <w:rStyle w:val="Appelnotedebasdep"/>
        </w:rPr>
        <w:footnoteRef/>
      </w:r>
      <w:r>
        <w:t xml:space="preserve"> </w:t>
      </w:r>
      <w:r>
        <w:rPr>
          <w:rFonts w:hint="cs"/>
          <w:rtl/>
          <w:lang w:bidi="ar-DZ"/>
        </w:rPr>
        <w:t xml:space="preserve"> </w:t>
      </w:r>
      <w:r w:rsidR="0094489A">
        <w:rPr>
          <w:rFonts w:ascii="Simplified Arabic" w:hAnsi="Simplified Arabic" w:cs="Simplified Arabic" w:hint="cs"/>
          <w:sz w:val="24"/>
          <w:szCs w:val="24"/>
          <w:rtl/>
          <w:lang w:bidi="ar-DZ"/>
        </w:rPr>
        <w:t>ا</w:t>
      </w:r>
      <w:r w:rsidRPr="003774A5">
        <w:rPr>
          <w:rFonts w:ascii="Simplified Arabic" w:hAnsi="Simplified Arabic" w:cs="Simplified Arabic"/>
          <w:sz w:val="24"/>
          <w:szCs w:val="24"/>
          <w:rtl/>
          <w:lang w:bidi="ar-DZ"/>
        </w:rPr>
        <w:t xml:space="preserve">بن جابر الأندلسي، الحلة </w:t>
      </w:r>
      <w:proofErr w:type="spellStart"/>
      <w:r w:rsidRPr="003774A5">
        <w:rPr>
          <w:rFonts w:ascii="Simplified Arabic" w:hAnsi="Simplified Arabic" w:cs="Simplified Arabic"/>
          <w:sz w:val="24"/>
          <w:szCs w:val="24"/>
          <w:rtl/>
          <w:lang w:bidi="ar-DZ"/>
        </w:rPr>
        <w:t>السيرا</w:t>
      </w:r>
      <w:proofErr w:type="spellEnd"/>
      <w:r w:rsidRPr="003774A5">
        <w:rPr>
          <w:rFonts w:ascii="Simplified Arabic" w:hAnsi="Simplified Arabic" w:cs="Simplified Arabic"/>
          <w:sz w:val="24"/>
          <w:szCs w:val="24"/>
          <w:rtl/>
          <w:lang w:bidi="ar-DZ"/>
        </w:rPr>
        <w:t xml:space="preserve"> في مدح خير الورى،</w:t>
      </w:r>
      <w:r>
        <w:rPr>
          <w:rFonts w:ascii="Simplified Arabic" w:hAnsi="Simplified Arabic" w:cs="Simplified Arabic" w:hint="cs"/>
          <w:sz w:val="24"/>
          <w:szCs w:val="24"/>
          <w:rtl/>
          <w:lang w:bidi="ar-DZ"/>
        </w:rPr>
        <w:t xml:space="preserve"> ص 17.</w:t>
      </w:r>
    </w:p>
  </w:footnote>
  <w:footnote w:id="8">
    <w:p w14:paraId="02772DE6" w14:textId="77777777" w:rsidR="00652214" w:rsidRPr="00B66DB1" w:rsidRDefault="00652214" w:rsidP="00D7049C">
      <w:pPr>
        <w:pStyle w:val="Notedebasdepage"/>
        <w:bidi/>
        <w:jc w:val="both"/>
        <w:rPr>
          <w:rFonts w:ascii="Simplified Arabic" w:hAnsi="Simplified Arabic" w:cs="Simplified Arabic"/>
          <w:sz w:val="24"/>
          <w:szCs w:val="24"/>
          <w:rtl/>
          <w:lang w:bidi="ar-DZ"/>
        </w:rPr>
      </w:pPr>
      <w:r>
        <w:rPr>
          <w:rStyle w:val="Appelnotedebasdep"/>
        </w:rPr>
        <w:footnoteRef/>
      </w:r>
      <w:r>
        <w:t xml:space="preserve"> </w:t>
      </w:r>
      <w:r>
        <w:rPr>
          <w:rFonts w:hint="cs"/>
          <w:rtl/>
        </w:rPr>
        <w:t xml:space="preserve"> </w:t>
      </w:r>
      <w:r w:rsidRPr="00B66DB1">
        <w:rPr>
          <w:rFonts w:ascii="Simplified Arabic" w:hAnsi="Simplified Arabic" w:cs="Simplified Arabic"/>
          <w:sz w:val="24"/>
          <w:szCs w:val="24"/>
          <w:rtl/>
        </w:rPr>
        <w:t>أحمد بن المقري التلمساني، نفح الطيب من غصن الأندلسي الرطيب، ص 323-324.</w:t>
      </w:r>
    </w:p>
  </w:footnote>
  <w:footnote w:id="9">
    <w:p w14:paraId="31288D3F" w14:textId="77777777" w:rsidR="00652214" w:rsidRDefault="00652214" w:rsidP="00D7049C">
      <w:pPr>
        <w:pStyle w:val="Notedebasdepage"/>
        <w:bidi/>
        <w:jc w:val="both"/>
        <w:rPr>
          <w:rtl/>
          <w:lang w:bidi="ar-DZ"/>
        </w:rPr>
      </w:pPr>
      <w:r w:rsidRPr="00B66DB1">
        <w:rPr>
          <w:rStyle w:val="Appelnotedebasdep"/>
          <w:rFonts w:ascii="Simplified Arabic" w:hAnsi="Simplified Arabic" w:cs="Simplified Arabic"/>
          <w:sz w:val="24"/>
          <w:szCs w:val="24"/>
        </w:rPr>
        <w:footnoteRef/>
      </w:r>
      <w:r w:rsidRPr="00B66DB1">
        <w:rPr>
          <w:rFonts w:ascii="Simplified Arabic" w:hAnsi="Simplified Arabic" w:cs="Simplified Arabic"/>
          <w:sz w:val="24"/>
          <w:szCs w:val="24"/>
        </w:rPr>
        <w:t xml:space="preserve"> </w:t>
      </w:r>
      <w:r w:rsidRPr="00B66DB1">
        <w:rPr>
          <w:rFonts w:ascii="Simplified Arabic" w:hAnsi="Simplified Arabic" w:cs="Simplified Arabic"/>
          <w:sz w:val="24"/>
          <w:szCs w:val="24"/>
          <w:rtl/>
        </w:rPr>
        <w:t xml:space="preserve"> المرجع نفسه، ص 323.</w:t>
      </w:r>
    </w:p>
  </w:footnote>
  <w:footnote w:id="10">
    <w:p w14:paraId="7BBF88AC" w14:textId="77777777" w:rsidR="00652214" w:rsidRDefault="00652214" w:rsidP="00D7049C">
      <w:pPr>
        <w:pStyle w:val="Notedebasdepage"/>
        <w:bidi/>
        <w:jc w:val="both"/>
        <w:rPr>
          <w:rtl/>
        </w:rPr>
      </w:pPr>
      <w:r>
        <w:rPr>
          <w:rStyle w:val="Appelnotedebasdep"/>
        </w:rPr>
        <w:footnoteRef/>
      </w:r>
      <w:r>
        <w:t xml:space="preserve"> </w:t>
      </w:r>
      <w:r>
        <w:rPr>
          <w:rFonts w:hint="cs"/>
          <w:rtl/>
        </w:rPr>
        <w:t xml:space="preserve"> </w:t>
      </w:r>
      <w:r w:rsidRPr="00B66DB1">
        <w:rPr>
          <w:rFonts w:ascii="Simplified Arabic" w:hAnsi="Simplified Arabic" w:cs="Simplified Arabic"/>
          <w:sz w:val="24"/>
          <w:szCs w:val="24"/>
          <w:rtl/>
        </w:rPr>
        <w:t>جلال الدين السيوطي، الدر المنشور في التفسير بالمأثور، تح: عبد الله بن المحسن التركي، ج14، مركز البحوث والدارسات العربية الإسلامية، القاهرة، ط1، 2003، ص 599.</w:t>
      </w:r>
    </w:p>
  </w:footnote>
  <w:footnote w:id="11">
    <w:p w14:paraId="7DEB16B5" w14:textId="77777777" w:rsidR="00652214" w:rsidRDefault="00652214" w:rsidP="00D7049C">
      <w:pPr>
        <w:pStyle w:val="Notedebasdepage"/>
        <w:bidi/>
        <w:jc w:val="both"/>
        <w:rPr>
          <w:rtl/>
          <w:lang w:bidi="ar-DZ"/>
        </w:rPr>
      </w:pPr>
      <w:r>
        <w:rPr>
          <w:rStyle w:val="Appelnotedebasdep"/>
        </w:rPr>
        <w:footnoteRef/>
      </w:r>
      <w:r>
        <w:t xml:space="preserve"> </w:t>
      </w:r>
      <w:r>
        <w:rPr>
          <w:rFonts w:hint="cs"/>
          <w:rtl/>
          <w:lang w:bidi="ar-DZ"/>
        </w:rPr>
        <w:t xml:space="preserve"> </w:t>
      </w:r>
      <w:r w:rsidRPr="00B66DB1">
        <w:rPr>
          <w:rFonts w:ascii="Simplified Arabic" w:hAnsi="Simplified Arabic" w:cs="Simplified Arabic"/>
          <w:sz w:val="24"/>
          <w:szCs w:val="24"/>
          <w:rtl/>
          <w:lang w:bidi="ar-DZ"/>
        </w:rPr>
        <w:t>محمد الطاهر ابن عاشور، تفسير التحرير والتنوير، ج1، الدار التونسية للنشر، تونس، د ط، 1984، ص 132.</w:t>
      </w:r>
    </w:p>
  </w:footnote>
  <w:footnote w:id="12">
    <w:p w14:paraId="3ED31112" w14:textId="77777777" w:rsidR="00652214" w:rsidRDefault="00652214" w:rsidP="00BA4AD2">
      <w:pPr>
        <w:pStyle w:val="Notedebasdepage"/>
        <w:bidi/>
        <w:jc w:val="both"/>
        <w:rPr>
          <w:rtl/>
          <w:lang w:bidi="ar-DZ"/>
        </w:rPr>
      </w:pPr>
      <w:r>
        <w:rPr>
          <w:rStyle w:val="Appelnotedebasdep"/>
        </w:rPr>
        <w:footnoteRef/>
      </w:r>
      <w:r>
        <w:t xml:space="preserve"> </w:t>
      </w:r>
      <w:r>
        <w:rPr>
          <w:rFonts w:hint="cs"/>
          <w:rtl/>
        </w:rPr>
        <w:t xml:space="preserve"> </w:t>
      </w:r>
      <w:r>
        <w:rPr>
          <w:rFonts w:ascii="Simplified Arabic" w:hAnsi="Simplified Arabic" w:cs="Simplified Arabic"/>
          <w:sz w:val="24"/>
          <w:szCs w:val="24"/>
          <w:rtl/>
        </w:rPr>
        <w:t>سورة البقرة، الآية 1-2</w:t>
      </w:r>
      <w:r>
        <w:rPr>
          <w:rFonts w:ascii="Simplified Arabic" w:hAnsi="Simplified Arabic" w:cs="Simplified Arabic" w:hint="cs"/>
          <w:sz w:val="24"/>
          <w:szCs w:val="24"/>
          <w:rtl/>
        </w:rPr>
        <w:t>.</w:t>
      </w:r>
    </w:p>
  </w:footnote>
  <w:footnote w:id="13">
    <w:p w14:paraId="4242A7FF" w14:textId="77777777" w:rsidR="00652214" w:rsidRDefault="00652214" w:rsidP="00D7049C">
      <w:pPr>
        <w:pStyle w:val="Notedebasdepage"/>
        <w:bidi/>
        <w:jc w:val="both"/>
        <w:rPr>
          <w:rtl/>
          <w:lang w:bidi="ar-DZ"/>
        </w:rPr>
      </w:pPr>
      <w:r>
        <w:rPr>
          <w:rStyle w:val="Appelnotedebasdep"/>
        </w:rPr>
        <w:footnoteRef/>
      </w:r>
      <w:r>
        <w:t xml:space="preserve"> </w:t>
      </w:r>
      <w:r>
        <w:rPr>
          <w:rFonts w:hint="cs"/>
          <w:rtl/>
        </w:rPr>
        <w:t xml:space="preserve"> </w:t>
      </w:r>
      <w:r w:rsidRPr="00584BBE">
        <w:rPr>
          <w:rFonts w:ascii="Simplified Arabic" w:hAnsi="Simplified Arabic" w:cs="Simplified Arabic"/>
          <w:sz w:val="24"/>
          <w:szCs w:val="24"/>
          <w:rtl/>
        </w:rPr>
        <w:t>ابن هشام، سيرة النبي صلى الله عليه وسلم، تح: مجدي فتحي السيد، المجلد الأول، دار الصحابة للتراث للنشر والتحقيق والتوزيع، طنطا، 1995م، ص 09.</w:t>
      </w:r>
    </w:p>
  </w:footnote>
  <w:footnote w:id="14">
    <w:p w14:paraId="1233ADEB" w14:textId="77777777" w:rsidR="00652214" w:rsidRPr="00584BBE" w:rsidRDefault="00652214" w:rsidP="00D7049C">
      <w:pPr>
        <w:pStyle w:val="Notedebasdepage"/>
        <w:bidi/>
        <w:jc w:val="both"/>
        <w:rPr>
          <w:rFonts w:ascii="Simplified Arabic" w:hAnsi="Simplified Arabic" w:cs="Simplified Arabic"/>
          <w:sz w:val="24"/>
          <w:szCs w:val="24"/>
          <w:rtl/>
          <w:lang w:bidi="ar-DZ"/>
        </w:rPr>
      </w:pPr>
      <w:r w:rsidRPr="00584BBE">
        <w:rPr>
          <w:rStyle w:val="Appelnotedebasdep"/>
          <w:rFonts w:ascii="Simplified Arabic" w:hAnsi="Simplified Arabic" w:cs="Simplified Arabic"/>
          <w:sz w:val="24"/>
          <w:szCs w:val="24"/>
        </w:rPr>
        <w:footnoteRef/>
      </w:r>
      <w:r w:rsidRPr="00584BBE">
        <w:rPr>
          <w:rFonts w:ascii="Simplified Arabic" w:hAnsi="Simplified Arabic" w:cs="Simplified Arabic"/>
          <w:sz w:val="24"/>
          <w:szCs w:val="24"/>
        </w:rPr>
        <w:t xml:space="preserve"> </w:t>
      </w:r>
      <w:r w:rsidRPr="00584BBE">
        <w:rPr>
          <w:rFonts w:ascii="Simplified Arabic" w:hAnsi="Simplified Arabic" w:cs="Simplified Arabic"/>
          <w:sz w:val="24"/>
          <w:szCs w:val="24"/>
          <w:rtl/>
        </w:rPr>
        <w:t>صفى الرحمان الصبار الكفوري، الرحيق المختوم، وزارة الأوقاف والشؤون الإسلامية، قطر، د ط، 2007، ص 481.</w:t>
      </w:r>
    </w:p>
  </w:footnote>
  <w:footnote w:id="15">
    <w:p w14:paraId="63A3C066" w14:textId="77777777" w:rsidR="00652214" w:rsidRPr="00584BBE" w:rsidRDefault="00652214" w:rsidP="00D7049C">
      <w:pPr>
        <w:pStyle w:val="Notedebasdepage"/>
        <w:bidi/>
        <w:jc w:val="both"/>
        <w:rPr>
          <w:rFonts w:ascii="Simplified Arabic" w:hAnsi="Simplified Arabic" w:cs="Simplified Arabic"/>
          <w:sz w:val="24"/>
          <w:szCs w:val="24"/>
          <w:rtl/>
          <w:lang w:bidi="ar-DZ"/>
        </w:rPr>
      </w:pPr>
      <w:r w:rsidRPr="00584BBE">
        <w:rPr>
          <w:rStyle w:val="Appelnotedebasdep"/>
          <w:rFonts w:ascii="Simplified Arabic" w:hAnsi="Simplified Arabic" w:cs="Simplified Arabic"/>
          <w:sz w:val="24"/>
          <w:szCs w:val="24"/>
        </w:rPr>
        <w:footnoteRef/>
      </w:r>
      <w:r w:rsidRPr="00584BBE">
        <w:rPr>
          <w:rFonts w:ascii="Simplified Arabic" w:hAnsi="Simplified Arabic" w:cs="Simplified Arabic"/>
          <w:sz w:val="24"/>
          <w:szCs w:val="24"/>
        </w:rPr>
        <w:t xml:space="preserve"> </w:t>
      </w:r>
      <w:r w:rsidRPr="00584BBE">
        <w:rPr>
          <w:rFonts w:ascii="Simplified Arabic" w:hAnsi="Simplified Arabic" w:cs="Simplified Arabic"/>
          <w:sz w:val="24"/>
          <w:szCs w:val="24"/>
          <w:rtl/>
        </w:rPr>
        <w:t xml:space="preserve"> نظر: يوسف بن اسماعيل النبهاني، الأنوار المحمدية من المواهب </w:t>
      </w:r>
      <w:proofErr w:type="spellStart"/>
      <w:r w:rsidRPr="00584BBE">
        <w:rPr>
          <w:rFonts w:ascii="Simplified Arabic" w:hAnsi="Simplified Arabic" w:cs="Simplified Arabic"/>
          <w:sz w:val="24"/>
          <w:szCs w:val="24"/>
          <w:rtl/>
        </w:rPr>
        <w:t>اللدنية</w:t>
      </w:r>
      <w:proofErr w:type="spellEnd"/>
      <w:r w:rsidRPr="00584BBE">
        <w:rPr>
          <w:rFonts w:ascii="Simplified Arabic" w:hAnsi="Simplified Arabic" w:cs="Simplified Arabic"/>
          <w:sz w:val="24"/>
          <w:szCs w:val="24"/>
          <w:rtl/>
        </w:rPr>
        <w:t>، تص، عبد الوارث محمد علي، دار الكتب العلمية، بيروت، لبنان، ط1، 1997م، ص 127.</w:t>
      </w:r>
    </w:p>
  </w:footnote>
  <w:footnote w:id="16">
    <w:p w14:paraId="1C18F375" w14:textId="77777777" w:rsidR="00652214" w:rsidRPr="00584BBE" w:rsidRDefault="00652214" w:rsidP="00D7049C">
      <w:pPr>
        <w:pStyle w:val="Notedebasdepage"/>
        <w:bidi/>
        <w:jc w:val="both"/>
        <w:rPr>
          <w:rFonts w:ascii="Simplified Arabic" w:hAnsi="Simplified Arabic" w:cs="Simplified Arabic"/>
          <w:sz w:val="24"/>
          <w:szCs w:val="24"/>
          <w:rtl/>
          <w:lang w:bidi="ar-DZ"/>
        </w:rPr>
      </w:pPr>
      <w:r w:rsidRPr="00584BBE">
        <w:rPr>
          <w:rStyle w:val="Appelnotedebasdep"/>
          <w:rFonts w:ascii="Simplified Arabic" w:hAnsi="Simplified Arabic" w:cs="Simplified Arabic"/>
          <w:sz w:val="24"/>
          <w:szCs w:val="24"/>
        </w:rPr>
        <w:footnoteRef/>
      </w:r>
      <w:r w:rsidRPr="00584BBE">
        <w:rPr>
          <w:rFonts w:ascii="Simplified Arabic" w:hAnsi="Simplified Arabic" w:cs="Simplified Arabic"/>
          <w:sz w:val="24"/>
          <w:szCs w:val="24"/>
        </w:rPr>
        <w:t xml:space="preserve"> </w:t>
      </w:r>
      <w:r w:rsidRPr="00584BBE">
        <w:rPr>
          <w:rFonts w:ascii="Simplified Arabic" w:hAnsi="Simplified Arabic" w:cs="Simplified Arabic"/>
          <w:sz w:val="24"/>
          <w:szCs w:val="24"/>
          <w:rtl/>
        </w:rPr>
        <w:t xml:space="preserve"> المرجع نفسه، ص 126.</w:t>
      </w:r>
    </w:p>
  </w:footnote>
  <w:footnote w:id="17">
    <w:p w14:paraId="04408049" w14:textId="77777777" w:rsidR="00652214" w:rsidRPr="00584BBE" w:rsidRDefault="00652214" w:rsidP="00D7049C">
      <w:pPr>
        <w:pStyle w:val="Notedebasdepage"/>
        <w:bidi/>
        <w:jc w:val="both"/>
        <w:rPr>
          <w:rFonts w:ascii="Simplified Arabic" w:hAnsi="Simplified Arabic" w:cs="Simplified Arabic"/>
          <w:sz w:val="24"/>
          <w:szCs w:val="24"/>
          <w:rtl/>
          <w:lang w:bidi="ar-DZ"/>
        </w:rPr>
      </w:pPr>
      <w:r w:rsidRPr="00584BBE">
        <w:rPr>
          <w:rStyle w:val="Appelnotedebasdep"/>
          <w:rFonts w:ascii="Simplified Arabic" w:hAnsi="Simplified Arabic" w:cs="Simplified Arabic"/>
          <w:sz w:val="24"/>
          <w:szCs w:val="24"/>
        </w:rPr>
        <w:footnoteRef/>
      </w:r>
      <w:r w:rsidRPr="00584BBE">
        <w:rPr>
          <w:rFonts w:ascii="Simplified Arabic" w:hAnsi="Simplified Arabic" w:cs="Simplified Arabic"/>
          <w:sz w:val="24"/>
          <w:szCs w:val="24"/>
        </w:rPr>
        <w:t xml:space="preserve"> </w:t>
      </w:r>
      <w:r w:rsidRPr="00584BBE">
        <w:rPr>
          <w:rFonts w:ascii="Simplified Arabic" w:hAnsi="Simplified Arabic" w:cs="Simplified Arabic"/>
          <w:sz w:val="24"/>
          <w:szCs w:val="24"/>
          <w:rtl/>
          <w:lang w:bidi="ar-DZ"/>
        </w:rPr>
        <w:t xml:space="preserve">  سورة الأحزاب، الآية 46.</w:t>
      </w:r>
    </w:p>
  </w:footnote>
  <w:footnote w:id="18">
    <w:p w14:paraId="39862D83" w14:textId="77777777" w:rsidR="00652214" w:rsidRDefault="00652214" w:rsidP="00D7049C">
      <w:pPr>
        <w:pStyle w:val="Notedebasdepage"/>
        <w:bidi/>
        <w:jc w:val="both"/>
        <w:rPr>
          <w:rtl/>
          <w:lang w:bidi="ar-DZ"/>
        </w:rPr>
      </w:pPr>
      <w:r w:rsidRPr="00584BBE">
        <w:rPr>
          <w:rStyle w:val="Appelnotedebasdep"/>
          <w:rFonts w:ascii="Simplified Arabic" w:hAnsi="Simplified Arabic" w:cs="Simplified Arabic"/>
          <w:sz w:val="24"/>
          <w:szCs w:val="24"/>
        </w:rPr>
        <w:footnoteRef/>
      </w:r>
      <w:r w:rsidRPr="00584BBE">
        <w:rPr>
          <w:rFonts w:ascii="Simplified Arabic" w:hAnsi="Simplified Arabic" w:cs="Simplified Arabic"/>
          <w:sz w:val="24"/>
          <w:szCs w:val="24"/>
        </w:rPr>
        <w:t xml:space="preserve"> </w:t>
      </w:r>
      <w:r w:rsidRPr="00584BBE">
        <w:rPr>
          <w:rFonts w:ascii="Simplified Arabic" w:hAnsi="Simplified Arabic" w:cs="Simplified Arabic"/>
          <w:sz w:val="24"/>
          <w:szCs w:val="24"/>
          <w:rtl/>
        </w:rPr>
        <w:t>بن اسماعيل النبهاني، المرجع السابق، ص 126.</w:t>
      </w:r>
    </w:p>
  </w:footnote>
  <w:footnote w:id="19">
    <w:p w14:paraId="6B8CCEE2" w14:textId="77777777" w:rsidR="00652214" w:rsidRPr="00E902C6" w:rsidRDefault="00652214" w:rsidP="00D7049C">
      <w:pPr>
        <w:pStyle w:val="Notedebasdepage"/>
        <w:bidi/>
        <w:jc w:val="both"/>
        <w:rPr>
          <w:rFonts w:ascii="Simplified Arabic" w:hAnsi="Simplified Arabic" w:cs="Simplified Arabic"/>
          <w:sz w:val="24"/>
          <w:szCs w:val="24"/>
          <w:rtl/>
          <w:lang w:bidi="ar-DZ"/>
        </w:rPr>
      </w:pPr>
      <w:r>
        <w:rPr>
          <w:rStyle w:val="Appelnotedebasdep"/>
        </w:rPr>
        <w:footnoteRef/>
      </w:r>
      <w:r>
        <w:t xml:space="preserve"> </w:t>
      </w:r>
      <w:r>
        <w:rPr>
          <w:rFonts w:hint="cs"/>
          <w:rtl/>
        </w:rPr>
        <w:t xml:space="preserve"> </w:t>
      </w:r>
      <w:r w:rsidRPr="00E902C6">
        <w:rPr>
          <w:rFonts w:ascii="Simplified Arabic" w:hAnsi="Simplified Arabic" w:cs="Simplified Arabic"/>
          <w:sz w:val="24"/>
          <w:szCs w:val="24"/>
          <w:rtl/>
        </w:rPr>
        <w:t>سورة القلم، الآية</w:t>
      </w:r>
      <w:r>
        <w:rPr>
          <w:rFonts w:ascii="Simplified Arabic" w:hAnsi="Simplified Arabic" w:cs="Simplified Arabic" w:hint="cs"/>
          <w:sz w:val="24"/>
          <w:szCs w:val="24"/>
          <w:rtl/>
        </w:rPr>
        <w:t xml:space="preserve"> 4.</w:t>
      </w:r>
      <w:r w:rsidRPr="00E902C6">
        <w:rPr>
          <w:rFonts w:ascii="Simplified Arabic" w:hAnsi="Simplified Arabic" w:cs="Simplified Arabic"/>
          <w:sz w:val="24"/>
          <w:szCs w:val="24"/>
          <w:rtl/>
        </w:rPr>
        <w:t xml:space="preserve"> </w:t>
      </w:r>
    </w:p>
  </w:footnote>
  <w:footnote w:id="20">
    <w:p w14:paraId="13E99B35" w14:textId="77777777" w:rsidR="00652214" w:rsidRPr="00E902C6" w:rsidRDefault="00652214" w:rsidP="00D7049C">
      <w:pPr>
        <w:pStyle w:val="Notedebasdepage"/>
        <w:bidi/>
        <w:jc w:val="both"/>
        <w:rPr>
          <w:rFonts w:ascii="Simplified Arabic" w:hAnsi="Simplified Arabic" w:cs="Simplified Arabic"/>
          <w:sz w:val="24"/>
          <w:szCs w:val="24"/>
          <w:rtl/>
          <w:lang w:bidi="ar-DZ"/>
        </w:rPr>
      </w:pPr>
      <w:r w:rsidRPr="00E902C6">
        <w:rPr>
          <w:rStyle w:val="Appelnotedebasdep"/>
          <w:rFonts w:ascii="Simplified Arabic" w:hAnsi="Simplified Arabic" w:cs="Simplified Arabic"/>
          <w:sz w:val="24"/>
          <w:szCs w:val="24"/>
        </w:rPr>
        <w:footnoteRef/>
      </w:r>
      <w:r w:rsidRPr="00E902C6">
        <w:rPr>
          <w:rFonts w:ascii="Simplified Arabic" w:hAnsi="Simplified Arabic" w:cs="Simplified Arabic"/>
          <w:sz w:val="24"/>
          <w:szCs w:val="24"/>
        </w:rPr>
        <w:t xml:space="preserve"> </w:t>
      </w:r>
      <w:r w:rsidRPr="00E902C6">
        <w:rPr>
          <w:rFonts w:ascii="Simplified Arabic" w:hAnsi="Simplified Arabic" w:cs="Simplified Arabic"/>
          <w:sz w:val="24"/>
          <w:szCs w:val="24"/>
          <w:rtl/>
        </w:rPr>
        <w:t>سورة آل عمران، الآية 31.</w:t>
      </w:r>
    </w:p>
  </w:footnote>
  <w:footnote w:id="21">
    <w:p w14:paraId="03F3F156" w14:textId="77777777" w:rsidR="00652214" w:rsidRDefault="00652214" w:rsidP="00D7049C">
      <w:pPr>
        <w:pStyle w:val="Notedebasdepage"/>
        <w:bidi/>
        <w:jc w:val="both"/>
        <w:rPr>
          <w:rtl/>
          <w:lang w:bidi="ar-DZ"/>
        </w:rPr>
      </w:pPr>
      <w:r w:rsidRPr="00E902C6">
        <w:rPr>
          <w:rStyle w:val="Appelnotedebasdep"/>
          <w:rFonts w:ascii="Simplified Arabic" w:hAnsi="Simplified Arabic" w:cs="Simplified Arabic"/>
          <w:sz w:val="24"/>
          <w:szCs w:val="24"/>
        </w:rPr>
        <w:footnoteRef/>
      </w:r>
      <w:r w:rsidRPr="00E902C6">
        <w:rPr>
          <w:rFonts w:ascii="Simplified Arabic" w:hAnsi="Simplified Arabic" w:cs="Simplified Arabic"/>
          <w:sz w:val="24"/>
          <w:szCs w:val="24"/>
        </w:rPr>
        <w:t xml:space="preserve"> </w:t>
      </w:r>
      <w:r w:rsidRPr="00E902C6">
        <w:rPr>
          <w:rFonts w:ascii="Simplified Arabic" w:hAnsi="Simplified Arabic" w:cs="Simplified Arabic"/>
          <w:sz w:val="24"/>
          <w:szCs w:val="24"/>
          <w:rtl/>
        </w:rPr>
        <w:t>سورة الأحزاب، الآية 21.</w:t>
      </w:r>
    </w:p>
  </w:footnote>
  <w:footnote w:id="22">
    <w:p w14:paraId="407E22BF" w14:textId="77777777" w:rsidR="00652214" w:rsidRDefault="00652214" w:rsidP="00D7049C">
      <w:pPr>
        <w:pStyle w:val="Notedebasdepage"/>
        <w:bidi/>
        <w:rPr>
          <w:rtl/>
          <w:lang w:bidi="ar-DZ"/>
        </w:rPr>
      </w:pPr>
      <w:r>
        <w:rPr>
          <w:rStyle w:val="Appelnotedebasdep"/>
        </w:rPr>
        <w:footnoteRef/>
      </w:r>
      <w:r>
        <w:t xml:space="preserve"> </w:t>
      </w:r>
      <w:r>
        <w:rPr>
          <w:rFonts w:hint="cs"/>
          <w:rtl/>
          <w:lang w:bidi="ar-DZ"/>
        </w:rPr>
        <w:t xml:space="preserve"> </w:t>
      </w:r>
      <w:r w:rsidR="00205D22">
        <w:rPr>
          <w:rFonts w:ascii="Simplified Arabic" w:hAnsi="Simplified Arabic" w:cs="Simplified Arabic"/>
          <w:sz w:val="24"/>
          <w:szCs w:val="24"/>
          <w:rtl/>
          <w:lang w:bidi="ar-DZ"/>
        </w:rPr>
        <w:t xml:space="preserve">صفى الرحمان </w:t>
      </w:r>
      <w:r w:rsidRPr="00E902C6">
        <w:rPr>
          <w:rFonts w:ascii="Simplified Arabic" w:hAnsi="Simplified Arabic" w:cs="Simplified Arabic"/>
          <w:sz w:val="24"/>
          <w:szCs w:val="24"/>
          <w:rtl/>
          <w:lang w:bidi="ar-DZ"/>
        </w:rPr>
        <w:t>مبار كفوري، الرحيق المختوم، ص 484.</w:t>
      </w:r>
    </w:p>
  </w:footnote>
  <w:footnote w:id="23">
    <w:p w14:paraId="4207BD32" w14:textId="77777777" w:rsidR="00652214" w:rsidRPr="00AC2016" w:rsidRDefault="00652214" w:rsidP="00D7049C">
      <w:pPr>
        <w:pStyle w:val="Notedebasdepage"/>
        <w:bidi/>
        <w:jc w:val="both"/>
        <w:rPr>
          <w:rFonts w:ascii="Simplified Arabic" w:hAnsi="Simplified Arabic" w:cs="Simplified Arabic"/>
          <w:sz w:val="24"/>
          <w:szCs w:val="24"/>
          <w:rtl/>
          <w:lang w:bidi="ar-DZ"/>
        </w:rPr>
      </w:pPr>
      <w:r>
        <w:rPr>
          <w:rStyle w:val="Appelnotedebasdep"/>
        </w:rPr>
        <w:footnoteRef/>
      </w:r>
      <w:r>
        <w:t xml:space="preserve"> </w:t>
      </w:r>
      <w:r>
        <w:rPr>
          <w:rFonts w:hint="cs"/>
          <w:rtl/>
        </w:rPr>
        <w:t xml:space="preserve"> </w:t>
      </w:r>
      <w:r w:rsidRPr="00AC2016">
        <w:rPr>
          <w:rFonts w:ascii="Simplified Arabic" w:hAnsi="Simplified Arabic" w:cs="Simplified Arabic"/>
          <w:sz w:val="24"/>
          <w:szCs w:val="24"/>
          <w:rtl/>
        </w:rPr>
        <w:t>محمد بن إسماعيل البخاري، صحيح البخاري، دار ابن كثير، دمشق، بيروت، ط1، ص 13.</w:t>
      </w:r>
    </w:p>
  </w:footnote>
  <w:footnote w:id="24">
    <w:p w14:paraId="3DF20FC4" w14:textId="77777777" w:rsidR="00652214" w:rsidRDefault="00652214" w:rsidP="00D7049C">
      <w:pPr>
        <w:pStyle w:val="Notedebasdepage"/>
        <w:bidi/>
        <w:jc w:val="both"/>
        <w:rPr>
          <w:rtl/>
          <w:lang w:bidi="ar-DZ"/>
        </w:rPr>
      </w:pPr>
      <w:r w:rsidRPr="00AC2016">
        <w:rPr>
          <w:rStyle w:val="Appelnotedebasdep"/>
          <w:rFonts w:ascii="Simplified Arabic" w:hAnsi="Simplified Arabic" w:cs="Simplified Arabic"/>
          <w:sz w:val="24"/>
          <w:szCs w:val="24"/>
        </w:rPr>
        <w:footnoteRef/>
      </w:r>
      <w:r w:rsidRPr="00AC2016">
        <w:rPr>
          <w:rFonts w:ascii="Simplified Arabic" w:hAnsi="Simplified Arabic" w:cs="Simplified Arabic"/>
          <w:sz w:val="24"/>
          <w:szCs w:val="24"/>
        </w:rPr>
        <w:t xml:space="preserve"> </w:t>
      </w:r>
      <w:r w:rsidRPr="00AC2016">
        <w:rPr>
          <w:rFonts w:ascii="Simplified Arabic" w:hAnsi="Simplified Arabic" w:cs="Simplified Arabic"/>
          <w:sz w:val="24"/>
          <w:szCs w:val="24"/>
          <w:rtl/>
        </w:rPr>
        <w:t>محمد بن إسماعيل البخاري، صحيح البخاري، ص 1245.</w:t>
      </w:r>
    </w:p>
  </w:footnote>
  <w:footnote w:id="25">
    <w:p w14:paraId="0A539B90" w14:textId="77777777" w:rsidR="00652214" w:rsidRPr="00AC2016" w:rsidRDefault="00652214" w:rsidP="00D7049C">
      <w:pPr>
        <w:pStyle w:val="Notedebasdepage"/>
        <w:bidi/>
        <w:jc w:val="both"/>
        <w:rPr>
          <w:rFonts w:ascii="Simplified Arabic" w:hAnsi="Simplified Arabic" w:cs="Simplified Arabic"/>
          <w:sz w:val="24"/>
          <w:szCs w:val="24"/>
          <w:rtl/>
          <w:lang w:bidi="ar-DZ"/>
        </w:rPr>
      </w:pPr>
      <w:r>
        <w:rPr>
          <w:rStyle w:val="Appelnotedebasdep"/>
        </w:rPr>
        <w:footnoteRef/>
      </w:r>
      <w:r>
        <w:t xml:space="preserve"> </w:t>
      </w:r>
      <w:r>
        <w:rPr>
          <w:rFonts w:hint="cs"/>
          <w:rtl/>
        </w:rPr>
        <w:t xml:space="preserve"> </w:t>
      </w:r>
      <w:r w:rsidRPr="00AC2016">
        <w:rPr>
          <w:rFonts w:ascii="Simplified Arabic" w:hAnsi="Simplified Arabic" w:cs="Simplified Arabic"/>
          <w:sz w:val="24"/>
          <w:szCs w:val="24"/>
          <w:rtl/>
        </w:rPr>
        <w:t>سورة الصف، الآية 6.</w:t>
      </w:r>
    </w:p>
  </w:footnote>
  <w:footnote w:id="26">
    <w:p w14:paraId="4483901F" w14:textId="77777777" w:rsidR="00652214" w:rsidRPr="00AC2016" w:rsidRDefault="00652214" w:rsidP="00D7049C">
      <w:pPr>
        <w:pStyle w:val="Notedebasdepage"/>
        <w:bidi/>
        <w:jc w:val="both"/>
        <w:rPr>
          <w:rFonts w:ascii="Simplified Arabic" w:hAnsi="Simplified Arabic" w:cs="Simplified Arabic"/>
          <w:sz w:val="24"/>
          <w:szCs w:val="24"/>
          <w:rtl/>
          <w:lang w:bidi="ar-DZ"/>
        </w:rPr>
      </w:pPr>
      <w:r w:rsidRPr="00AC2016">
        <w:rPr>
          <w:rStyle w:val="Appelnotedebasdep"/>
          <w:rFonts w:ascii="Simplified Arabic" w:hAnsi="Simplified Arabic" w:cs="Simplified Arabic"/>
          <w:sz w:val="24"/>
          <w:szCs w:val="24"/>
        </w:rPr>
        <w:footnoteRef/>
      </w:r>
      <w:r w:rsidRPr="00AC2016">
        <w:rPr>
          <w:rFonts w:ascii="Simplified Arabic" w:hAnsi="Simplified Arabic" w:cs="Simplified Arabic"/>
          <w:sz w:val="24"/>
          <w:szCs w:val="24"/>
        </w:rPr>
        <w:t xml:space="preserve"> </w:t>
      </w:r>
      <w:r w:rsidRPr="00AC2016">
        <w:rPr>
          <w:rFonts w:ascii="Simplified Arabic" w:hAnsi="Simplified Arabic" w:cs="Simplified Arabic"/>
          <w:sz w:val="24"/>
          <w:szCs w:val="24"/>
          <w:rtl/>
        </w:rPr>
        <w:t xml:space="preserve"> جلال الدين السيوطي، الدر المنشور في التفسير بالمأثور، ج8، ص 148.</w:t>
      </w:r>
    </w:p>
  </w:footnote>
  <w:footnote w:id="27">
    <w:p w14:paraId="063CC092" w14:textId="77777777" w:rsidR="00652214" w:rsidRDefault="00652214" w:rsidP="00D7049C">
      <w:pPr>
        <w:pStyle w:val="Notedebasdepage"/>
        <w:bidi/>
        <w:jc w:val="both"/>
        <w:rPr>
          <w:rtl/>
          <w:lang w:bidi="ar-DZ"/>
        </w:rPr>
      </w:pPr>
      <w:r w:rsidRPr="00AC2016">
        <w:rPr>
          <w:rStyle w:val="Appelnotedebasdep"/>
          <w:rFonts w:ascii="Simplified Arabic" w:hAnsi="Simplified Arabic" w:cs="Simplified Arabic"/>
          <w:sz w:val="24"/>
          <w:szCs w:val="24"/>
        </w:rPr>
        <w:footnoteRef/>
      </w:r>
      <w:r w:rsidRPr="00AC2016">
        <w:rPr>
          <w:rFonts w:ascii="Simplified Arabic" w:hAnsi="Simplified Arabic" w:cs="Simplified Arabic"/>
          <w:sz w:val="24"/>
          <w:szCs w:val="24"/>
        </w:rPr>
        <w:t xml:space="preserve"> </w:t>
      </w:r>
      <w:r>
        <w:rPr>
          <w:rFonts w:ascii="Simplified Arabic" w:hAnsi="Simplified Arabic" w:cs="Simplified Arabic" w:hint="cs"/>
          <w:sz w:val="24"/>
          <w:szCs w:val="24"/>
          <w:rtl/>
        </w:rPr>
        <w:t xml:space="preserve"> المرجع نفسه، ص 147-148.</w:t>
      </w:r>
    </w:p>
  </w:footnote>
  <w:footnote w:id="28">
    <w:p w14:paraId="63B44334" w14:textId="77777777" w:rsidR="00652214" w:rsidRDefault="00652214" w:rsidP="00D7049C">
      <w:pPr>
        <w:pStyle w:val="Notedebasdepage"/>
        <w:bidi/>
        <w:rPr>
          <w:rtl/>
          <w:lang w:bidi="ar-DZ"/>
        </w:rPr>
      </w:pPr>
      <w:r>
        <w:rPr>
          <w:rStyle w:val="Appelnotedebasdep"/>
        </w:rPr>
        <w:footnoteRef/>
      </w:r>
      <w:r w:rsidRPr="00AC2016">
        <w:rPr>
          <w:rFonts w:ascii="Simplified Arabic" w:hAnsi="Simplified Arabic" w:cs="Simplified Arabic"/>
          <w:sz w:val="24"/>
          <w:szCs w:val="24"/>
          <w:rtl/>
        </w:rPr>
        <w:t>سورة البقرة، الآية: 127-128-129.</w:t>
      </w:r>
    </w:p>
  </w:footnote>
  <w:footnote w:id="29">
    <w:p w14:paraId="15831B81" w14:textId="77777777" w:rsidR="00652214" w:rsidRDefault="00652214" w:rsidP="00D7049C">
      <w:pPr>
        <w:pStyle w:val="Notedebasdepage"/>
        <w:bidi/>
        <w:rPr>
          <w:rtl/>
          <w:lang w:bidi="ar-DZ"/>
        </w:rPr>
      </w:pPr>
      <w:r>
        <w:rPr>
          <w:rStyle w:val="Appelnotedebasdep"/>
        </w:rPr>
        <w:footnoteRef/>
      </w:r>
      <w:r>
        <w:t xml:space="preserve"> </w:t>
      </w:r>
    </w:p>
  </w:footnote>
  <w:footnote w:id="30">
    <w:p w14:paraId="61C2CFC5" w14:textId="77777777" w:rsidR="00652214" w:rsidRDefault="00652214" w:rsidP="00D7049C">
      <w:pPr>
        <w:pStyle w:val="Notedebasdepage"/>
        <w:bidi/>
        <w:jc w:val="both"/>
        <w:rPr>
          <w:rtl/>
          <w:lang w:bidi="ar-DZ"/>
        </w:rPr>
      </w:pPr>
      <w:r>
        <w:rPr>
          <w:rStyle w:val="Appelnotedebasdep"/>
        </w:rPr>
        <w:footnoteRef/>
      </w:r>
      <w:r>
        <w:t xml:space="preserve"> </w:t>
      </w:r>
      <w:r>
        <w:rPr>
          <w:rFonts w:hint="cs"/>
          <w:rtl/>
          <w:lang w:bidi="ar-DZ"/>
        </w:rPr>
        <w:t xml:space="preserve"> </w:t>
      </w:r>
      <w:r w:rsidRPr="00077F2A">
        <w:rPr>
          <w:rFonts w:ascii="Simplified Arabic" w:hAnsi="Simplified Arabic" w:cs="Simplified Arabic"/>
          <w:sz w:val="24"/>
          <w:szCs w:val="24"/>
          <w:rtl/>
          <w:lang w:bidi="ar-DZ"/>
        </w:rPr>
        <w:t>ابن هشام، سيرة النبي صلى الله عليه وسلم، ص 226-227-228.</w:t>
      </w:r>
    </w:p>
  </w:footnote>
  <w:footnote w:id="31">
    <w:p w14:paraId="09A9A358" w14:textId="77777777" w:rsidR="00652214" w:rsidRPr="00077F2A" w:rsidRDefault="00652214" w:rsidP="00D7049C">
      <w:pPr>
        <w:pStyle w:val="Notedebasdepage"/>
        <w:bidi/>
        <w:jc w:val="both"/>
        <w:rPr>
          <w:rFonts w:ascii="Simplified Arabic" w:hAnsi="Simplified Arabic" w:cs="Simplified Arabic"/>
          <w:sz w:val="24"/>
          <w:szCs w:val="24"/>
          <w:rtl/>
          <w:lang w:bidi="ar-DZ"/>
        </w:rPr>
      </w:pPr>
      <w:r>
        <w:rPr>
          <w:rStyle w:val="Appelnotedebasdep"/>
        </w:rPr>
        <w:footnoteRef/>
      </w:r>
      <w:r>
        <w:t xml:space="preserve"> </w:t>
      </w:r>
      <w:r>
        <w:rPr>
          <w:rFonts w:hint="cs"/>
          <w:rtl/>
        </w:rPr>
        <w:t xml:space="preserve"> </w:t>
      </w:r>
      <w:r>
        <w:rPr>
          <w:rFonts w:ascii="Simplified Arabic" w:hAnsi="Simplified Arabic" w:cs="Simplified Arabic"/>
          <w:sz w:val="24"/>
          <w:szCs w:val="24"/>
          <w:rtl/>
        </w:rPr>
        <w:t>مايك</w:t>
      </w:r>
      <w:r>
        <w:rPr>
          <w:rFonts w:ascii="Simplified Arabic" w:hAnsi="Simplified Arabic" w:cs="Simplified Arabic" w:hint="cs"/>
          <w:sz w:val="24"/>
          <w:szCs w:val="24"/>
          <w:rtl/>
        </w:rPr>
        <w:t>ل</w:t>
      </w:r>
      <w:r w:rsidRPr="00077F2A">
        <w:rPr>
          <w:rFonts w:ascii="Simplified Arabic" w:hAnsi="Simplified Arabic" w:cs="Simplified Arabic"/>
          <w:sz w:val="24"/>
          <w:szCs w:val="24"/>
          <w:rtl/>
        </w:rPr>
        <w:t xml:space="preserve"> هارت، الخالدون مائة أعظمهم محمدا صلى الله عليه ويلم، تر: أنيس منصور، جدران المعرفة، د ط، د ت، ص 17.</w:t>
      </w:r>
    </w:p>
  </w:footnote>
  <w:footnote w:id="32">
    <w:p w14:paraId="4BEC143A" w14:textId="77777777" w:rsidR="00652214" w:rsidRDefault="00652214" w:rsidP="00D7049C">
      <w:pPr>
        <w:pStyle w:val="Notedebasdepage"/>
        <w:bidi/>
        <w:jc w:val="both"/>
        <w:rPr>
          <w:rtl/>
          <w:lang w:bidi="ar-DZ"/>
        </w:rPr>
      </w:pPr>
      <w:r w:rsidRPr="00077F2A">
        <w:rPr>
          <w:rStyle w:val="Appelnotedebasdep"/>
          <w:rFonts w:ascii="Simplified Arabic" w:hAnsi="Simplified Arabic" w:cs="Simplified Arabic"/>
          <w:sz w:val="24"/>
          <w:szCs w:val="24"/>
        </w:rPr>
        <w:footnoteRef/>
      </w:r>
      <w:r w:rsidRPr="00077F2A">
        <w:rPr>
          <w:rFonts w:ascii="Simplified Arabic" w:hAnsi="Simplified Arabic" w:cs="Simplified Arabic"/>
          <w:sz w:val="24"/>
          <w:szCs w:val="24"/>
        </w:rPr>
        <w:t xml:space="preserve"> </w:t>
      </w:r>
      <w:r w:rsidRPr="00077F2A">
        <w:rPr>
          <w:rFonts w:ascii="Simplified Arabic" w:hAnsi="Simplified Arabic" w:cs="Simplified Arabic"/>
          <w:sz w:val="24"/>
          <w:szCs w:val="24"/>
          <w:rtl/>
        </w:rPr>
        <w:t xml:space="preserve"> سورة البقرة، الآية، 23-24.</w:t>
      </w:r>
    </w:p>
  </w:footnote>
  <w:footnote w:id="33">
    <w:p w14:paraId="3AD0C3D2" w14:textId="77777777" w:rsidR="00652214" w:rsidRPr="002D7E9E" w:rsidRDefault="00652214" w:rsidP="00776B94">
      <w:pPr>
        <w:pStyle w:val="Notedebasdepage"/>
        <w:bidi/>
        <w:jc w:val="both"/>
        <w:rPr>
          <w:rFonts w:ascii="Simplified Arabic" w:hAnsi="Simplified Arabic" w:cs="Simplified Arabic"/>
          <w:sz w:val="24"/>
          <w:szCs w:val="24"/>
          <w:rtl/>
          <w:lang w:bidi="ar-DZ"/>
        </w:rPr>
      </w:pPr>
      <w:r>
        <w:rPr>
          <w:rStyle w:val="Appelnotedebasdep"/>
        </w:rPr>
        <w:footnoteRef/>
      </w:r>
      <w:r>
        <w:t xml:space="preserve"> </w:t>
      </w:r>
      <w:r>
        <w:rPr>
          <w:rFonts w:hint="cs"/>
          <w:rtl/>
        </w:rPr>
        <w:t xml:space="preserve"> </w:t>
      </w:r>
      <w:r w:rsidRPr="002D7E9E">
        <w:rPr>
          <w:rFonts w:ascii="Simplified Arabic" w:hAnsi="Simplified Arabic" w:cs="Simplified Arabic"/>
          <w:sz w:val="24"/>
          <w:szCs w:val="24"/>
          <w:rtl/>
        </w:rPr>
        <w:t xml:space="preserve">عبد الحليم محمود، دلائل النبوة </w:t>
      </w:r>
      <w:r w:rsidR="00776B94">
        <w:rPr>
          <w:rFonts w:ascii="Simplified Arabic" w:hAnsi="Simplified Arabic" w:cs="Simplified Arabic" w:hint="cs"/>
          <w:sz w:val="24"/>
          <w:szCs w:val="24"/>
          <w:rtl/>
        </w:rPr>
        <w:t>ومعجزات</w:t>
      </w:r>
      <w:r w:rsidRPr="002D7E9E">
        <w:rPr>
          <w:rFonts w:ascii="Simplified Arabic" w:hAnsi="Simplified Arabic" w:cs="Simplified Arabic"/>
          <w:sz w:val="24"/>
          <w:szCs w:val="24"/>
          <w:rtl/>
        </w:rPr>
        <w:t xml:space="preserve"> الرسول، دار الكتاب اللبناني، القاهرة، بيروت، ط1، 1991م، ص 217.</w:t>
      </w:r>
    </w:p>
  </w:footnote>
  <w:footnote w:id="34">
    <w:p w14:paraId="75F52574" w14:textId="77777777" w:rsidR="00652214" w:rsidRPr="002D7E9E" w:rsidRDefault="00652214" w:rsidP="00D7049C">
      <w:pPr>
        <w:pStyle w:val="Notedebasdepage"/>
        <w:bidi/>
        <w:jc w:val="both"/>
        <w:rPr>
          <w:rFonts w:ascii="Simplified Arabic" w:hAnsi="Simplified Arabic" w:cs="Simplified Arabic"/>
          <w:sz w:val="24"/>
          <w:szCs w:val="24"/>
          <w:rtl/>
          <w:lang w:bidi="ar-DZ"/>
        </w:rPr>
      </w:pPr>
      <w:r w:rsidRPr="002D7E9E">
        <w:rPr>
          <w:rStyle w:val="Appelnotedebasdep"/>
          <w:rFonts w:ascii="Simplified Arabic" w:hAnsi="Simplified Arabic" w:cs="Simplified Arabic"/>
          <w:sz w:val="24"/>
          <w:szCs w:val="24"/>
        </w:rPr>
        <w:footnoteRef/>
      </w:r>
      <w:r w:rsidRPr="002D7E9E">
        <w:rPr>
          <w:rFonts w:ascii="Simplified Arabic" w:hAnsi="Simplified Arabic" w:cs="Simplified Arabic"/>
          <w:sz w:val="24"/>
          <w:szCs w:val="24"/>
        </w:rPr>
        <w:t xml:space="preserve"> </w:t>
      </w:r>
      <w:r w:rsidRPr="002D7E9E">
        <w:rPr>
          <w:rFonts w:ascii="Simplified Arabic" w:hAnsi="Simplified Arabic" w:cs="Simplified Arabic"/>
          <w:sz w:val="24"/>
          <w:szCs w:val="24"/>
          <w:rtl/>
        </w:rPr>
        <w:t xml:space="preserve"> سورة الجن، الآية، 1-2.</w:t>
      </w:r>
    </w:p>
  </w:footnote>
  <w:footnote w:id="35">
    <w:p w14:paraId="58AACEFF" w14:textId="77777777" w:rsidR="00652214" w:rsidRPr="002D7E9E" w:rsidRDefault="00652214" w:rsidP="00D7049C">
      <w:pPr>
        <w:pStyle w:val="Notedebasdepage"/>
        <w:bidi/>
        <w:jc w:val="both"/>
        <w:rPr>
          <w:rFonts w:ascii="Simplified Arabic" w:hAnsi="Simplified Arabic" w:cs="Simplified Arabic"/>
          <w:sz w:val="24"/>
          <w:szCs w:val="24"/>
          <w:rtl/>
          <w:lang w:bidi="ar-DZ"/>
        </w:rPr>
      </w:pPr>
      <w:r w:rsidRPr="002D7E9E">
        <w:rPr>
          <w:rStyle w:val="Appelnotedebasdep"/>
          <w:rFonts w:ascii="Simplified Arabic" w:hAnsi="Simplified Arabic" w:cs="Simplified Arabic"/>
          <w:sz w:val="24"/>
          <w:szCs w:val="24"/>
        </w:rPr>
        <w:footnoteRef/>
      </w:r>
      <w:r w:rsidRPr="002D7E9E">
        <w:rPr>
          <w:rFonts w:ascii="Simplified Arabic" w:hAnsi="Simplified Arabic" w:cs="Simplified Arabic"/>
          <w:sz w:val="24"/>
          <w:szCs w:val="24"/>
        </w:rPr>
        <w:t xml:space="preserve"> </w:t>
      </w:r>
      <w:r>
        <w:rPr>
          <w:rFonts w:ascii="Simplified Arabic" w:hAnsi="Simplified Arabic" w:cs="Simplified Arabic"/>
          <w:sz w:val="24"/>
          <w:szCs w:val="24"/>
          <w:rtl/>
        </w:rPr>
        <w:t>ابن خليفة عليوي، مع</w:t>
      </w:r>
      <w:r>
        <w:rPr>
          <w:rFonts w:ascii="Simplified Arabic" w:hAnsi="Simplified Arabic" w:cs="Simplified Arabic" w:hint="cs"/>
          <w:sz w:val="24"/>
          <w:szCs w:val="24"/>
          <w:rtl/>
        </w:rPr>
        <w:t>ج</w:t>
      </w:r>
      <w:r w:rsidRPr="002D7E9E">
        <w:rPr>
          <w:rFonts w:ascii="Simplified Arabic" w:hAnsi="Simplified Arabic" w:cs="Simplified Arabic"/>
          <w:sz w:val="24"/>
          <w:szCs w:val="24"/>
          <w:rtl/>
        </w:rPr>
        <w:t>زات النبي المختار من صحيح الأخبار، دار الكتب العلمية، بيروت، لبنان، ط1، 1991م، ص 45.</w:t>
      </w:r>
    </w:p>
  </w:footnote>
  <w:footnote w:id="36">
    <w:p w14:paraId="2BD3F038" w14:textId="77777777" w:rsidR="00652214" w:rsidRPr="002D7E9E" w:rsidRDefault="00652214" w:rsidP="00D7049C">
      <w:pPr>
        <w:pStyle w:val="Notedebasdepage"/>
        <w:bidi/>
        <w:jc w:val="both"/>
        <w:rPr>
          <w:rFonts w:ascii="Simplified Arabic" w:hAnsi="Simplified Arabic" w:cs="Simplified Arabic"/>
          <w:sz w:val="24"/>
          <w:szCs w:val="24"/>
          <w:rtl/>
          <w:lang w:bidi="ar-DZ"/>
        </w:rPr>
      </w:pPr>
      <w:r w:rsidRPr="002D7E9E">
        <w:rPr>
          <w:rStyle w:val="Appelnotedebasdep"/>
          <w:rFonts w:ascii="Simplified Arabic" w:hAnsi="Simplified Arabic" w:cs="Simplified Arabic"/>
          <w:sz w:val="24"/>
          <w:szCs w:val="24"/>
        </w:rPr>
        <w:footnoteRef/>
      </w:r>
      <w:r w:rsidRPr="002D7E9E">
        <w:rPr>
          <w:rFonts w:ascii="Simplified Arabic" w:hAnsi="Simplified Arabic" w:cs="Simplified Arabic"/>
          <w:sz w:val="24"/>
          <w:szCs w:val="24"/>
        </w:rPr>
        <w:t xml:space="preserve"> </w:t>
      </w:r>
      <w:r w:rsidRPr="002D7E9E">
        <w:rPr>
          <w:rFonts w:ascii="Simplified Arabic" w:hAnsi="Simplified Arabic" w:cs="Simplified Arabic"/>
          <w:sz w:val="24"/>
          <w:szCs w:val="24"/>
          <w:rtl/>
        </w:rPr>
        <w:t>سورة القمر، الآية 01.</w:t>
      </w:r>
    </w:p>
  </w:footnote>
  <w:footnote w:id="37">
    <w:p w14:paraId="7CB3572D" w14:textId="77777777" w:rsidR="00652214" w:rsidRDefault="00652214" w:rsidP="00D7049C">
      <w:pPr>
        <w:pStyle w:val="Notedebasdepage"/>
        <w:bidi/>
        <w:jc w:val="both"/>
        <w:rPr>
          <w:rtl/>
          <w:lang w:bidi="ar-DZ"/>
        </w:rPr>
      </w:pPr>
      <w:r w:rsidRPr="002D7E9E">
        <w:rPr>
          <w:rStyle w:val="Appelnotedebasdep"/>
          <w:rFonts w:ascii="Simplified Arabic" w:hAnsi="Simplified Arabic" w:cs="Simplified Arabic"/>
          <w:sz w:val="24"/>
          <w:szCs w:val="24"/>
        </w:rPr>
        <w:footnoteRef/>
      </w:r>
      <w:r w:rsidRPr="002D7E9E">
        <w:rPr>
          <w:rFonts w:ascii="Simplified Arabic" w:hAnsi="Simplified Arabic" w:cs="Simplified Arabic"/>
          <w:sz w:val="24"/>
          <w:szCs w:val="24"/>
        </w:rPr>
        <w:t xml:space="preserve"> </w:t>
      </w:r>
      <w:r w:rsidRPr="002D7E9E">
        <w:rPr>
          <w:rFonts w:ascii="Simplified Arabic" w:hAnsi="Simplified Arabic" w:cs="Simplified Arabic"/>
          <w:sz w:val="24"/>
          <w:szCs w:val="24"/>
          <w:rtl/>
        </w:rPr>
        <w:t xml:space="preserve"> </w:t>
      </w:r>
      <w:r>
        <w:rPr>
          <w:rFonts w:ascii="Simplified Arabic" w:hAnsi="Simplified Arabic" w:cs="Simplified Arabic" w:hint="cs"/>
          <w:sz w:val="24"/>
          <w:szCs w:val="24"/>
          <w:rtl/>
        </w:rPr>
        <w:t>البخاري، صحيح البخاري، ص 894.</w:t>
      </w:r>
    </w:p>
  </w:footnote>
  <w:footnote w:id="38">
    <w:p w14:paraId="07245A74" w14:textId="77777777" w:rsidR="00652214" w:rsidRDefault="00652214" w:rsidP="00D7049C">
      <w:pPr>
        <w:pStyle w:val="Notedebasdepage"/>
        <w:bidi/>
        <w:rPr>
          <w:rtl/>
          <w:lang w:bidi="ar-DZ"/>
        </w:rPr>
      </w:pPr>
      <w:r>
        <w:rPr>
          <w:rStyle w:val="Appelnotedebasdep"/>
        </w:rPr>
        <w:footnoteRef/>
      </w:r>
      <w:r>
        <w:t xml:space="preserve"> </w:t>
      </w:r>
      <w:r>
        <w:rPr>
          <w:rFonts w:hint="cs"/>
          <w:rtl/>
        </w:rPr>
        <w:t xml:space="preserve"> </w:t>
      </w:r>
      <w:r w:rsidRPr="002D7E9E">
        <w:rPr>
          <w:rFonts w:ascii="Simplified Arabic" w:hAnsi="Simplified Arabic" w:cs="Simplified Arabic"/>
          <w:sz w:val="24"/>
          <w:szCs w:val="24"/>
          <w:rtl/>
        </w:rPr>
        <w:t>ابن خليفة عليوي، المرجع السابق، ص 60.</w:t>
      </w:r>
    </w:p>
  </w:footnote>
  <w:footnote w:id="39">
    <w:p w14:paraId="18AEC66C" w14:textId="77777777" w:rsidR="00652214" w:rsidRDefault="00652214" w:rsidP="00D7049C">
      <w:pPr>
        <w:pStyle w:val="Notedebasdepage"/>
        <w:bidi/>
        <w:jc w:val="both"/>
        <w:rPr>
          <w:rtl/>
          <w:lang w:bidi="ar-DZ"/>
        </w:rPr>
      </w:pPr>
      <w:r>
        <w:rPr>
          <w:rStyle w:val="Appelnotedebasdep"/>
        </w:rPr>
        <w:footnoteRef/>
      </w:r>
      <w:r>
        <w:t xml:space="preserve"> </w:t>
      </w:r>
      <w:r w:rsidRPr="002D7E9E">
        <w:rPr>
          <w:rFonts w:ascii="Simplified Arabic" w:hAnsi="Simplified Arabic" w:cs="Simplified Arabic"/>
          <w:sz w:val="24"/>
          <w:szCs w:val="24"/>
          <w:rtl/>
          <w:lang w:bidi="ar-DZ"/>
        </w:rPr>
        <w:t xml:space="preserve"> شعبان محمد إسماعيل، خصائص الرسول وشمائله، دار المريخ للنشر والإنتاج الفني، الرياض، ط1، 1980، ص24.</w:t>
      </w:r>
    </w:p>
  </w:footnote>
  <w:footnote w:id="40">
    <w:p w14:paraId="03FECC25" w14:textId="77777777" w:rsidR="00652214" w:rsidRPr="002D7E9E" w:rsidRDefault="00652214" w:rsidP="00D7049C">
      <w:pPr>
        <w:pStyle w:val="Notedebasdepage"/>
        <w:bidi/>
        <w:jc w:val="both"/>
        <w:rPr>
          <w:rFonts w:ascii="Simplified Arabic" w:hAnsi="Simplified Arabic" w:cs="Simplified Arabic"/>
          <w:sz w:val="24"/>
          <w:szCs w:val="24"/>
          <w:rtl/>
          <w:lang w:bidi="ar-DZ"/>
        </w:rPr>
      </w:pPr>
      <w:r>
        <w:rPr>
          <w:rStyle w:val="Appelnotedebasdep"/>
        </w:rPr>
        <w:footnoteRef/>
      </w:r>
      <w:r>
        <w:t xml:space="preserve"> </w:t>
      </w:r>
      <w:r>
        <w:rPr>
          <w:rFonts w:hint="cs"/>
          <w:rtl/>
          <w:lang w:bidi="ar-DZ"/>
        </w:rPr>
        <w:t xml:space="preserve"> </w:t>
      </w:r>
      <w:r w:rsidRPr="002D7E9E">
        <w:rPr>
          <w:rFonts w:ascii="Simplified Arabic" w:hAnsi="Simplified Arabic" w:cs="Simplified Arabic"/>
          <w:sz w:val="24"/>
          <w:szCs w:val="24"/>
          <w:rtl/>
          <w:lang w:bidi="ar-DZ"/>
        </w:rPr>
        <w:t>سورة النجم، الآيات: من 13إلى 18.</w:t>
      </w:r>
    </w:p>
  </w:footnote>
  <w:footnote w:id="41">
    <w:p w14:paraId="60EA4FAD" w14:textId="77777777" w:rsidR="00652214" w:rsidRDefault="00652214" w:rsidP="00D7049C">
      <w:pPr>
        <w:pStyle w:val="Notedebasdepage"/>
        <w:bidi/>
        <w:jc w:val="both"/>
        <w:rPr>
          <w:rtl/>
          <w:lang w:bidi="ar-DZ"/>
        </w:rPr>
      </w:pPr>
      <w:r w:rsidRPr="002D7E9E">
        <w:rPr>
          <w:rStyle w:val="Appelnotedebasdep"/>
          <w:rFonts w:ascii="Simplified Arabic" w:hAnsi="Simplified Arabic" w:cs="Simplified Arabic"/>
          <w:sz w:val="24"/>
          <w:szCs w:val="24"/>
        </w:rPr>
        <w:footnoteRef/>
      </w:r>
      <w:r w:rsidRPr="002D7E9E">
        <w:rPr>
          <w:rFonts w:ascii="Simplified Arabic" w:hAnsi="Simplified Arabic" w:cs="Simplified Arabic"/>
          <w:sz w:val="24"/>
          <w:szCs w:val="24"/>
        </w:rPr>
        <w:t xml:space="preserve"> </w:t>
      </w:r>
      <w:r w:rsidRPr="002D7E9E">
        <w:rPr>
          <w:rFonts w:ascii="Simplified Arabic" w:hAnsi="Simplified Arabic" w:cs="Simplified Arabic"/>
          <w:sz w:val="24"/>
          <w:szCs w:val="24"/>
          <w:rtl/>
        </w:rPr>
        <w:t>ابن كثير، تفسير القرآن الكريم العظيم، ص 1780.</w:t>
      </w:r>
    </w:p>
  </w:footnote>
  <w:footnote w:id="42">
    <w:p w14:paraId="17FF8E72" w14:textId="77777777" w:rsidR="00652214" w:rsidRPr="006E6A84" w:rsidRDefault="00652214" w:rsidP="00D7049C">
      <w:pPr>
        <w:pStyle w:val="Notedebasdepage"/>
        <w:bidi/>
        <w:jc w:val="both"/>
        <w:rPr>
          <w:rFonts w:ascii="Simplified Arabic" w:hAnsi="Simplified Arabic" w:cs="Simplified Arabic"/>
          <w:sz w:val="24"/>
          <w:szCs w:val="24"/>
          <w:rtl/>
          <w:lang w:bidi="ar-DZ"/>
        </w:rPr>
      </w:pPr>
      <w:r>
        <w:rPr>
          <w:rStyle w:val="Appelnotedebasdep"/>
        </w:rPr>
        <w:footnoteRef/>
      </w:r>
      <w:r>
        <w:t xml:space="preserve"> </w:t>
      </w:r>
      <w:r>
        <w:rPr>
          <w:rFonts w:hint="cs"/>
          <w:rtl/>
          <w:lang w:bidi="ar-DZ"/>
        </w:rPr>
        <w:t xml:space="preserve"> </w:t>
      </w:r>
      <w:r w:rsidRPr="006E6A84">
        <w:rPr>
          <w:rFonts w:ascii="Simplified Arabic" w:hAnsi="Simplified Arabic" w:cs="Simplified Arabic"/>
          <w:sz w:val="24"/>
          <w:szCs w:val="24"/>
          <w:rtl/>
          <w:lang w:bidi="ar-DZ"/>
        </w:rPr>
        <w:t>سورة النحل، الآية، 89.</w:t>
      </w:r>
    </w:p>
  </w:footnote>
  <w:footnote w:id="43">
    <w:p w14:paraId="420862C9" w14:textId="77777777" w:rsidR="00652214" w:rsidRPr="006E6A84" w:rsidRDefault="00652214" w:rsidP="00D7049C">
      <w:pPr>
        <w:pStyle w:val="Notedebasdepage"/>
        <w:bidi/>
        <w:jc w:val="both"/>
        <w:rPr>
          <w:rFonts w:ascii="Simplified Arabic" w:hAnsi="Simplified Arabic" w:cs="Simplified Arabic"/>
          <w:sz w:val="24"/>
          <w:szCs w:val="24"/>
          <w:rtl/>
          <w:lang w:bidi="ar-DZ"/>
        </w:rPr>
      </w:pPr>
      <w:r w:rsidRPr="006E6A84">
        <w:rPr>
          <w:rStyle w:val="Appelnotedebasdep"/>
          <w:rFonts w:ascii="Simplified Arabic" w:hAnsi="Simplified Arabic" w:cs="Simplified Arabic"/>
          <w:sz w:val="24"/>
          <w:szCs w:val="24"/>
        </w:rPr>
        <w:footnoteRef/>
      </w:r>
      <w:r w:rsidRPr="006E6A84">
        <w:rPr>
          <w:rFonts w:ascii="Simplified Arabic" w:hAnsi="Simplified Arabic" w:cs="Simplified Arabic"/>
          <w:sz w:val="24"/>
          <w:szCs w:val="24"/>
        </w:rPr>
        <w:t xml:space="preserve"> </w:t>
      </w:r>
      <w:r w:rsidRPr="006E6A84">
        <w:rPr>
          <w:rFonts w:ascii="Simplified Arabic" w:hAnsi="Simplified Arabic" w:cs="Simplified Arabic"/>
          <w:sz w:val="24"/>
          <w:szCs w:val="24"/>
          <w:rtl/>
          <w:lang w:bidi="ar-DZ"/>
        </w:rPr>
        <w:t xml:space="preserve"> سورة الضحى، الآية 05.</w:t>
      </w:r>
    </w:p>
  </w:footnote>
  <w:footnote w:id="44">
    <w:p w14:paraId="56C29BC6" w14:textId="77777777" w:rsidR="00652214" w:rsidRPr="006E6A84" w:rsidRDefault="00652214" w:rsidP="00D7049C">
      <w:pPr>
        <w:pStyle w:val="Notedebasdepage"/>
        <w:bidi/>
        <w:jc w:val="both"/>
        <w:rPr>
          <w:rFonts w:ascii="Simplified Arabic" w:hAnsi="Simplified Arabic" w:cs="Simplified Arabic"/>
          <w:sz w:val="24"/>
          <w:szCs w:val="24"/>
          <w:rtl/>
          <w:lang w:bidi="ar-DZ"/>
        </w:rPr>
      </w:pPr>
      <w:r w:rsidRPr="006E6A84">
        <w:rPr>
          <w:rStyle w:val="Appelnotedebasdep"/>
          <w:rFonts w:ascii="Simplified Arabic" w:hAnsi="Simplified Arabic" w:cs="Simplified Arabic"/>
          <w:sz w:val="24"/>
          <w:szCs w:val="24"/>
        </w:rPr>
        <w:footnoteRef/>
      </w:r>
      <w:r w:rsidRPr="006E6A84">
        <w:rPr>
          <w:rFonts w:ascii="Simplified Arabic" w:hAnsi="Simplified Arabic" w:cs="Simplified Arabic"/>
          <w:sz w:val="24"/>
          <w:szCs w:val="24"/>
        </w:rPr>
        <w:t xml:space="preserve"> </w:t>
      </w:r>
      <w:r w:rsidRPr="006E6A84">
        <w:rPr>
          <w:rFonts w:ascii="Simplified Arabic" w:hAnsi="Simplified Arabic" w:cs="Simplified Arabic"/>
          <w:sz w:val="24"/>
          <w:szCs w:val="24"/>
          <w:rtl/>
        </w:rPr>
        <w:t xml:space="preserve">شعبان محمد </w:t>
      </w:r>
      <w:proofErr w:type="spellStart"/>
      <w:r w:rsidRPr="006E6A84">
        <w:rPr>
          <w:rFonts w:ascii="Simplified Arabic" w:hAnsi="Simplified Arabic" w:cs="Simplified Arabic"/>
          <w:sz w:val="24"/>
          <w:szCs w:val="24"/>
          <w:rtl/>
        </w:rPr>
        <w:t>إسماعل</w:t>
      </w:r>
      <w:proofErr w:type="spellEnd"/>
      <w:r w:rsidRPr="006E6A84">
        <w:rPr>
          <w:rFonts w:ascii="Simplified Arabic" w:hAnsi="Simplified Arabic" w:cs="Simplified Arabic"/>
          <w:sz w:val="24"/>
          <w:szCs w:val="24"/>
          <w:rtl/>
        </w:rPr>
        <w:t>، من خصائص الرسول وشمائله، ص 51.</w:t>
      </w:r>
    </w:p>
  </w:footnote>
  <w:footnote w:id="45">
    <w:p w14:paraId="02DEE435" w14:textId="77777777" w:rsidR="00652214" w:rsidRDefault="00652214" w:rsidP="00D7049C">
      <w:pPr>
        <w:pStyle w:val="Notedebasdepage"/>
        <w:bidi/>
        <w:jc w:val="both"/>
        <w:rPr>
          <w:rtl/>
          <w:lang w:bidi="ar-DZ"/>
        </w:rPr>
      </w:pPr>
      <w:r w:rsidRPr="006E6A84">
        <w:rPr>
          <w:rStyle w:val="Appelnotedebasdep"/>
          <w:rFonts w:ascii="Simplified Arabic" w:hAnsi="Simplified Arabic" w:cs="Simplified Arabic"/>
          <w:sz w:val="24"/>
          <w:szCs w:val="24"/>
        </w:rPr>
        <w:footnoteRef/>
      </w:r>
      <w:r w:rsidRPr="006E6A84">
        <w:rPr>
          <w:rFonts w:ascii="Simplified Arabic" w:hAnsi="Simplified Arabic" w:cs="Simplified Arabic"/>
          <w:sz w:val="24"/>
          <w:szCs w:val="24"/>
        </w:rPr>
        <w:t xml:space="preserve"> </w:t>
      </w:r>
      <w:r>
        <w:rPr>
          <w:rFonts w:ascii="Simplified Arabic" w:hAnsi="Simplified Arabic" w:cs="Simplified Arabic" w:hint="cs"/>
          <w:sz w:val="24"/>
          <w:szCs w:val="24"/>
          <w:rtl/>
        </w:rPr>
        <w:t xml:space="preserve"> المرجع نفسه، الصفحة نفسها.</w:t>
      </w:r>
    </w:p>
  </w:footnote>
  <w:footnote w:id="46">
    <w:p w14:paraId="3BE58099" w14:textId="77777777" w:rsidR="00652214" w:rsidRPr="00DF60CF" w:rsidRDefault="00652214" w:rsidP="00D7049C">
      <w:pPr>
        <w:pStyle w:val="Notedebasdepage"/>
        <w:bidi/>
        <w:jc w:val="both"/>
        <w:rPr>
          <w:rFonts w:ascii="Simplified Arabic" w:hAnsi="Simplified Arabic" w:cs="Simplified Arabic"/>
          <w:sz w:val="24"/>
          <w:szCs w:val="24"/>
          <w:rtl/>
        </w:rPr>
      </w:pPr>
      <w:r>
        <w:rPr>
          <w:rStyle w:val="Appelnotedebasdep"/>
        </w:rPr>
        <w:footnoteRef/>
      </w:r>
      <w:r>
        <w:t xml:space="preserve"> </w:t>
      </w:r>
      <w:r>
        <w:rPr>
          <w:rFonts w:hint="cs"/>
          <w:rtl/>
        </w:rPr>
        <w:t xml:space="preserve"> </w:t>
      </w:r>
      <w:r w:rsidRPr="00DF60CF">
        <w:rPr>
          <w:rFonts w:ascii="Simplified Arabic" w:hAnsi="Simplified Arabic" w:cs="Simplified Arabic"/>
          <w:sz w:val="24"/>
          <w:szCs w:val="24"/>
          <w:rtl/>
        </w:rPr>
        <w:t>سورة الأنبياء، الآية 107.</w:t>
      </w:r>
    </w:p>
    <w:p w14:paraId="6E834207" w14:textId="77777777" w:rsidR="00652214" w:rsidRPr="00DF60CF" w:rsidRDefault="00652214" w:rsidP="00D7049C">
      <w:pPr>
        <w:pStyle w:val="Notedebasdepage"/>
        <w:bidi/>
        <w:jc w:val="both"/>
        <w:rPr>
          <w:rFonts w:ascii="Simplified Arabic" w:hAnsi="Simplified Arabic" w:cs="Simplified Arabic"/>
          <w:sz w:val="24"/>
          <w:szCs w:val="24"/>
          <w:rtl/>
          <w:lang w:bidi="ar-DZ"/>
        </w:rPr>
      </w:pPr>
      <w:r w:rsidRPr="00DF60CF">
        <w:rPr>
          <w:rFonts w:ascii="Simplified Arabic" w:hAnsi="Simplified Arabic" w:cs="Simplified Arabic"/>
          <w:sz w:val="24"/>
          <w:szCs w:val="24"/>
          <w:rtl/>
        </w:rPr>
        <w:t>إشارة إلى أنه صلى الله عليه وسلم، بعث إلى عامة الناس. والأربعة الأخرى هي: نصر بالرعب مسيرة شهر2، احلت له الغنائم3.أعطى الشفاعة 4، جعلت الأرض له لأمته ظهور ومسجدا وأحلت له ولأمته الخمس، أي خمس صلوات.</w:t>
      </w:r>
    </w:p>
  </w:footnote>
  <w:footnote w:id="47">
    <w:p w14:paraId="3C88EC39" w14:textId="77777777" w:rsidR="00652214" w:rsidRPr="00DF60CF" w:rsidRDefault="00652214" w:rsidP="00D7049C">
      <w:pPr>
        <w:pStyle w:val="Notedebasdepage"/>
        <w:bidi/>
        <w:jc w:val="both"/>
        <w:rPr>
          <w:rFonts w:ascii="Simplified Arabic" w:hAnsi="Simplified Arabic" w:cs="Simplified Arabic"/>
          <w:sz w:val="24"/>
          <w:szCs w:val="24"/>
          <w:rtl/>
          <w:lang w:bidi="ar-DZ"/>
        </w:rPr>
      </w:pPr>
      <w:r w:rsidRPr="00DF60CF">
        <w:rPr>
          <w:rStyle w:val="Appelnotedebasdep"/>
          <w:rFonts w:ascii="Simplified Arabic" w:hAnsi="Simplified Arabic" w:cs="Simplified Arabic"/>
          <w:sz w:val="24"/>
          <w:szCs w:val="24"/>
        </w:rPr>
        <w:footnoteRef/>
      </w:r>
      <w:r w:rsidRPr="00DF60CF">
        <w:rPr>
          <w:rFonts w:ascii="Simplified Arabic" w:hAnsi="Simplified Arabic" w:cs="Simplified Arabic"/>
          <w:sz w:val="24"/>
          <w:szCs w:val="24"/>
        </w:rPr>
        <w:t xml:space="preserve"> </w:t>
      </w:r>
      <w:r w:rsidRPr="00DF60CF">
        <w:rPr>
          <w:rFonts w:ascii="Simplified Arabic" w:hAnsi="Simplified Arabic" w:cs="Simplified Arabic"/>
          <w:sz w:val="24"/>
          <w:szCs w:val="24"/>
          <w:rtl/>
        </w:rPr>
        <w:t xml:space="preserve"> شعبان محمد </w:t>
      </w:r>
      <w:proofErr w:type="spellStart"/>
      <w:r w:rsidRPr="00DF60CF">
        <w:rPr>
          <w:rFonts w:ascii="Simplified Arabic" w:hAnsi="Simplified Arabic" w:cs="Simplified Arabic"/>
          <w:sz w:val="24"/>
          <w:szCs w:val="24"/>
          <w:rtl/>
        </w:rPr>
        <w:t>إسماعل</w:t>
      </w:r>
      <w:proofErr w:type="spellEnd"/>
      <w:r w:rsidRPr="00DF60CF">
        <w:rPr>
          <w:rFonts w:ascii="Simplified Arabic" w:hAnsi="Simplified Arabic" w:cs="Simplified Arabic"/>
          <w:sz w:val="24"/>
          <w:szCs w:val="24"/>
          <w:rtl/>
        </w:rPr>
        <w:t>، من خصائص الرسول وشمائله، ص 51.</w:t>
      </w:r>
    </w:p>
  </w:footnote>
  <w:footnote w:id="48">
    <w:p w14:paraId="6BDB0CEA" w14:textId="77777777" w:rsidR="00652214" w:rsidRPr="00DF60CF" w:rsidRDefault="00652214" w:rsidP="00D7049C">
      <w:pPr>
        <w:pStyle w:val="Notedebasdepage"/>
        <w:bidi/>
        <w:jc w:val="both"/>
        <w:rPr>
          <w:rFonts w:ascii="Simplified Arabic" w:hAnsi="Simplified Arabic" w:cs="Simplified Arabic"/>
          <w:sz w:val="24"/>
          <w:szCs w:val="24"/>
          <w:rtl/>
          <w:lang w:bidi="ar-DZ"/>
        </w:rPr>
      </w:pPr>
      <w:r w:rsidRPr="00DF60CF">
        <w:rPr>
          <w:rStyle w:val="Appelnotedebasdep"/>
          <w:rFonts w:ascii="Simplified Arabic" w:hAnsi="Simplified Arabic" w:cs="Simplified Arabic"/>
          <w:sz w:val="24"/>
          <w:szCs w:val="24"/>
        </w:rPr>
        <w:footnoteRef/>
      </w:r>
      <w:r w:rsidRPr="00DF60CF">
        <w:rPr>
          <w:rFonts w:ascii="Simplified Arabic" w:hAnsi="Simplified Arabic" w:cs="Simplified Arabic"/>
          <w:sz w:val="24"/>
          <w:szCs w:val="24"/>
        </w:rPr>
        <w:t xml:space="preserve"> </w:t>
      </w:r>
      <w:r w:rsidRPr="00DF60CF">
        <w:rPr>
          <w:rFonts w:ascii="Simplified Arabic" w:hAnsi="Simplified Arabic" w:cs="Simplified Arabic"/>
          <w:sz w:val="24"/>
          <w:szCs w:val="24"/>
          <w:rtl/>
        </w:rPr>
        <w:t xml:space="preserve"> المرجع نفسه، ص 50.</w:t>
      </w:r>
    </w:p>
  </w:footnote>
  <w:footnote w:id="49">
    <w:p w14:paraId="4D8B4E6A" w14:textId="77777777" w:rsidR="00652214" w:rsidRDefault="00652214" w:rsidP="00D7049C">
      <w:pPr>
        <w:pStyle w:val="Notedebasdepage"/>
        <w:bidi/>
        <w:jc w:val="both"/>
        <w:rPr>
          <w:rtl/>
          <w:lang w:bidi="ar-DZ"/>
        </w:rPr>
      </w:pPr>
      <w:r w:rsidRPr="00DF60CF">
        <w:rPr>
          <w:rStyle w:val="Appelnotedebasdep"/>
          <w:rFonts w:ascii="Simplified Arabic" w:hAnsi="Simplified Arabic" w:cs="Simplified Arabic"/>
          <w:sz w:val="24"/>
          <w:szCs w:val="24"/>
        </w:rPr>
        <w:footnoteRef/>
      </w:r>
      <w:r w:rsidRPr="00DF60CF">
        <w:rPr>
          <w:rFonts w:ascii="Simplified Arabic" w:hAnsi="Simplified Arabic" w:cs="Simplified Arabic"/>
          <w:sz w:val="24"/>
          <w:szCs w:val="24"/>
        </w:rPr>
        <w:t xml:space="preserve"> </w:t>
      </w:r>
      <w:r w:rsidRPr="00DF60CF">
        <w:rPr>
          <w:rFonts w:ascii="Simplified Arabic" w:hAnsi="Simplified Arabic" w:cs="Simplified Arabic"/>
          <w:sz w:val="24"/>
          <w:szCs w:val="24"/>
          <w:rtl/>
        </w:rPr>
        <w:t xml:space="preserve"> ابن كثير، تفسير القرآن العظيم.</w:t>
      </w:r>
    </w:p>
  </w:footnote>
  <w:footnote w:id="50">
    <w:p w14:paraId="744C1770" w14:textId="77777777" w:rsidR="00652214" w:rsidRDefault="00652214" w:rsidP="00D7049C">
      <w:pPr>
        <w:pStyle w:val="Normal1"/>
        <w:bidi/>
        <w:spacing w:line="240" w:lineRule="auto"/>
        <w:rPr>
          <w:sz w:val="20"/>
          <w:szCs w:val="20"/>
        </w:rPr>
      </w:pPr>
      <w:r>
        <w:rPr>
          <w:vertAlign w:val="superscript"/>
        </w:rPr>
        <w:footnoteRef/>
      </w:r>
      <w:r>
        <w:rPr>
          <w:sz w:val="20"/>
          <w:szCs w:val="20"/>
          <w:rtl/>
        </w:rPr>
        <w:t>ابن كثير تفسير القرآن العظيم ص 55</w:t>
      </w:r>
    </w:p>
  </w:footnote>
  <w:footnote w:id="51">
    <w:p w14:paraId="262C2936" w14:textId="77777777" w:rsidR="00652214" w:rsidRDefault="00652214" w:rsidP="00D7049C">
      <w:pPr>
        <w:pStyle w:val="Normal1"/>
        <w:bidi/>
        <w:spacing w:line="240" w:lineRule="auto"/>
        <w:rPr>
          <w:sz w:val="20"/>
          <w:szCs w:val="20"/>
        </w:rPr>
      </w:pPr>
      <w:r>
        <w:rPr>
          <w:vertAlign w:val="superscript"/>
        </w:rPr>
        <w:footnoteRef/>
      </w:r>
      <w:r>
        <w:rPr>
          <w:sz w:val="20"/>
          <w:szCs w:val="20"/>
          <w:rtl/>
        </w:rPr>
        <w:t xml:space="preserve">سورة القدر الآية 1-5 </w:t>
      </w:r>
    </w:p>
  </w:footnote>
  <w:footnote w:id="52">
    <w:p w14:paraId="0735CA79" w14:textId="77777777" w:rsidR="00652214" w:rsidRDefault="00652214" w:rsidP="00D7049C">
      <w:pPr>
        <w:pStyle w:val="Normal1"/>
        <w:bidi/>
        <w:spacing w:line="240" w:lineRule="auto"/>
        <w:rPr>
          <w:sz w:val="20"/>
          <w:szCs w:val="20"/>
        </w:rPr>
      </w:pPr>
      <w:r>
        <w:rPr>
          <w:vertAlign w:val="superscript"/>
        </w:rPr>
        <w:footnoteRef/>
      </w:r>
      <w:r>
        <w:rPr>
          <w:sz w:val="20"/>
          <w:szCs w:val="20"/>
          <w:rtl/>
        </w:rPr>
        <w:t xml:space="preserve"> ابن كثير مرجع السابق ص 2013</w:t>
      </w:r>
    </w:p>
  </w:footnote>
  <w:footnote w:id="53">
    <w:p w14:paraId="35A52CDE" w14:textId="77777777" w:rsidR="00652214" w:rsidRPr="0013289B" w:rsidRDefault="00652214" w:rsidP="00D7049C">
      <w:pPr>
        <w:pStyle w:val="Normal1"/>
        <w:bidi/>
        <w:spacing w:line="240" w:lineRule="auto"/>
        <w:rPr>
          <w:rFonts w:ascii="Simplified Arabic" w:hAnsi="Simplified Arabic" w:cs="Simplified Arabic"/>
          <w:sz w:val="24"/>
          <w:szCs w:val="24"/>
        </w:rPr>
      </w:pPr>
      <w:r>
        <w:rPr>
          <w:vertAlign w:val="superscript"/>
        </w:rPr>
        <w:footnoteRef/>
      </w:r>
      <w:r w:rsidRPr="0013289B">
        <w:rPr>
          <w:rFonts w:ascii="Simplified Arabic" w:hAnsi="Simplified Arabic" w:cs="Simplified Arabic"/>
          <w:sz w:val="24"/>
          <w:szCs w:val="24"/>
          <w:rtl/>
        </w:rPr>
        <w:t>سورة الكوثر</w:t>
      </w:r>
      <w:r>
        <w:rPr>
          <w:rFonts w:ascii="Simplified Arabic" w:hAnsi="Simplified Arabic" w:cs="Simplified Arabic" w:hint="cs"/>
          <w:sz w:val="24"/>
          <w:szCs w:val="24"/>
          <w:rtl/>
        </w:rPr>
        <w:t>،</w:t>
      </w:r>
      <w:r w:rsidRPr="0013289B">
        <w:rPr>
          <w:rFonts w:ascii="Simplified Arabic" w:hAnsi="Simplified Arabic" w:cs="Simplified Arabic"/>
          <w:sz w:val="24"/>
          <w:szCs w:val="24"/>
          <w:rtl/>
        </w:rPr>
        <w:t xml:space="preserve"> الآية 1 </w:t>
      </w:r>
      <w:r>
        <w:rPr>
          <w:rFonts w:ascii="Simplified Arabic" w:hAnsi="Simplified Arabic" w:cs="Simplified Arabic" w:hint="cs"/>
          <w:sz w:val="24"/>
          <w:szCs w:val="24"/>
          <w:rtl/>
        </w:rPr>
        <w:t>.</w:t>
      </w:r>
    </w:p>
  </w:footnote>
  <w:footnote w:id="54">
    <w:p w14:paraId="1CB7213C" w14:textId="77777777" w:rsidR="00652214" w:rsidRDefault="00652214" w:rsidP="00D7049C">
      <w:pPr>
        <w:pStyle w:val="Normal1"/>
        <w:bidi/>
        <w:spacing w:line="240" w:lineRule="auto"/>
        <w:rPr>
          <w:sz w:val="20"/>
          <w:szCs w:val="20"/>
        </w:rPr>
      </w:pPr>
      <w:r w:rsidRPr="0013289B">
        <w:rPr>
          <w:rFonts w:ascii="Simplified Arabic" w:hAnsi="Simplified Arabic" w:cs="Simplified Arabic"/>
          <w:sz w:val="24"/>
          <w:szCs w:val="24"/>
          <w:vertAlign w:val="superscript"/>
        </w:rPr>
        <w:footnoteRef/>
      </w:r>
      <w:r w:rsidRPr="0013289B">
        <w:rPr>
          <w:rFonts w:ascii="Simplified Arabic" w:hAnsi="Simplified Arabic" w:cs="Simplified Arabic"/>
          <w:sz w:val="24"/>
          <w:szCs w:val="24"/>
          <w:rtl/>
        </w:rPr>
        <w:t xml:space="preserve"> ابن كثير</w:t>
      </w:r>
      <w:r>
        <w:rPr>
          <w:rFonts w:ascii="Simplified Arabic" w:hAnsi="Simplified Arabic" w:cs="Simplified Arabic" w:hint="cs"/>
          <w:sz w:val="24"/>
          <w:szCs w:val="24"/>
          <w:rtl/>
        </w:rPr>
        <w:t>،</w:t>
      </w:r>
      <w:r w:rsidRPr="0013289B">
        <w:rPr>
          <w:rFonts w:ascii="Simplified Arabic" w:hAnsi="Simplified Arabic" w:cs="Simplified Arabic"/>
          <w:sz w:val="24"/>
          <w:szCs w:val="24"/>
          <w:rtl/>
        </w:rPr>
        <w:t xml:space="preserve"> تفسير القرآن العظيم</w:t>
      </w:r>
      <w:r>
        <w:rPr>
          <w:rFonts w:ascii="Simplified Arabic" w:hAnsi="Simplified Arabic" w:cs="Simplified Arabic" w:hint="cs"/>
          <w:sz w:val="24"/>
          <w:szCs w:val="24"/>
          <w:rtl/>
        </w:rPr>
        <w:t>،</w:t>
      </w:r>
      <w:r w:rsidRPr="0013289B">
        <w:rPr>
          <w:rFonts w:ascii="Simplified Arabic" w:hAnsi="Simplified Arabic" w:cs="Simplified Arabic"/>
          <w:sz w:val="24"/>
          <w:szCs w:val="24"/>
          <w:rtl/>
        </w:rPr>
        <w:t xml:space="preserve"> ص 2038</w:t>
      </w:r>
      <w:r>
        <w:rPr>
          <w:rFonts w:ascii="Simplified Arabic" w:hAnsi="Simplified Arabic" w:cs="Simplified Arabic" w:hint="cs"/>
          <w:sz w:val="24"/>
          <w:szCs w:val="24"/>
          <w:rtl/>
        </w:rPr>
        <w:t>.</w:t>
      </w:r>
    </w:p>
  </w:footnote>
  <w:footnote w:id="55">
    <w:p w14:paraId="3882B372" w14:textId="77777777" w:rsidR="00652214" w:rsidRDefault="00652214" w:rsidP="00D7049C">
      <w:pPr>
        <w:pStyle w:val="Normal1"/>
        <w:bidi/>
        <w:spacing w:line="240" w:lineRule="auto"/>
        <w:rPr>
          <w:sz w:val="20"/>
          <w:szCs w:val="20"/>
          <w:rtl/>
        </w:rPr>
      </w:pPr>
      <w:r w:rsidRPr="0013289B">
        <w:rPr>
          <w:rFonts w:ascii="Simplified Arabic" w:hAnsi="Simplified Arabic" w:cs="Simplified Arabic"/>
          <w:sz w:val="24"/>
          <w:szCs w:val="24"/>
          <w:rtl/>
        </w:rPr>
        <w:t>الحكمة من ذلك أن الله الحكيم العليم أماته أبنائه الذكور كلهم حتى يعتقد اي احد بانه ورثة النبوة</w:t>
      </w:r>
      <w:r>
        <w:rPr>
          <w:rFonts w:ascii="Simplified Arabic" w:hAnsi="Simplified Arabic" w:cs="Simplified Arabic" w:hint="cs"/>
          <w:sz w:val="24"/>
          <w:szCs w:val="24"/>
          <w:rtl/>
        </w:rPr>
        <w:t>.</w:t>
      </w:r>
    </w:p>
    <w:p w14:paraId="092ADC2F" w14:textId="77777777" w:rsidR="00652214" w:rsidRPr="000C1B35" w:rsidRDefault="00652214" w:rsidP="00D7049C">
      <w:pPr>
        <w:pStyle w:val="Normal1"/>
        <w:bidi/>
        <w:spacing w:line="240" w:lineRule="auto"/>
        <w:rPr>
          <w:rFonts w:ascii="Simplified Arabic" w:hAnsi="Simplified Arabic" w:cs="Simplified Arabic"/>
          <w:sz w:val="24"/>
          <w:szCs w:val="24"/>
        </w:rPr>
      </w:pPr>
      <w:r>
        <w:rPr>
          <w:vertAlign w:val="superscript"/>
        </w:rPr>
        <w:footnoteRef/>
      </w:r>
      <w:r w:rsidRPr="000C1B35">
        <w:rPr>
          <w:rFonts w:ascii="Simplified Arabic" w:hAnsi="Simplified Arabic" w:cs="Simplified Arabic"/>
          <w:sz w:val="24"/>
          <w:szCs w:val="24"/>
          <w:rtl/>
        </w:rPr>
        <w:t>المرجع نفسه</w:t>
      </w:r>
      <w:r>
        <w:rPr>
          <w:rFonts w:ascii="Simplified Arabic" w:hAnsi="Simplified Arabic" w:cs="Simplified Arabic" w:hint="cs"/>
          <w:sz w:val="24"/>
          <w:szCs w:val="24"/>
          <w:rtl/>
        </w:rPr>
        <w:t>،</w:t>
      </w:r>
      <w:r w:rsidRPr="000C1B35">
        <w:rPr>
          <w:rFonts w:ascii="Simplified Arabic" w:hAnsi="Simplified Arabic" w:cs="Simplified Arabic"/>
          <w:sz w:val="24"/>
          <w:szCs w:val="24"/>
          <w:rtl/>
        </w:rPr>
        <w:t xml:space="preserve"> ص 2040 </w:t>
      </w:r>
    </w:p>
  </w:footnote>
  <w:footnote w:id="56">
    <w:p w14:paraId="4C4D9A4A" w14:textId="77777777" w:rsidR="00652214" w:rsidRDefault="00652214" w:rsidP="00D7049C">
      <w:pPr>
        <w:pStyle w:val="Normal1"/>
        <w:bidi/>
        <w:spacing w:line="240" w:lineRule="auto"/>
        <w:rPr>
          <w:sz w:val="20"/>
          <w:szCs w:val="20"/>
        </w:rPr>
      </w:pPr>
      <w:r w:rsidRPr="000C1B35">
        <w:rPr>
          <w:rFonts w:ascii="Simplified Arabic" w:hAnsi="Simplified Arabic" w:cs="Simplified Arabic"/>
          <w:sz w:val="24"/>
          <w:szCs w:val="24"/>
          <w:vertAlign w:val="superscript"/>
        </w:rPr>
        <w:footnoteRef/>
      </w:r>
      <w:r w:rsidRPr="000C1B35">
        <w:rPr>
          <w:rFonts w:ascii="Simplified Arabic" w:hAnsi="Simplified Arabic" w:cs="Simplified Arabic"/>
          <w:sz w:val="24"/>
          <w:szCs w:val="24"/>
          <w:rtl/>
        </w:rPr>
        <w:t>ابن قيم</w:t>
      </w:r>
      <w:r>
        <w:rPr>
          <w:rFonts w:ascii="Simplified Arabic" w:hAnsi="Simplified Arabic" w:cs="Simplified Arabic" w:hint="cs"/>
          <w:sz w:val="24"/>
          <w:szCs w:val="24"/>
          <w:rtl/>
        </w:rPr>
        <w:t>،</w:t>
      </w:r>
      <w:r w:rsidRPr="000C1B35">
        <w:rPr>
          <w:rFonts w:ascii="Simplified Arabic" w:hAnsi="Simplified Arabic" w:cs="Simplified Arabic"/>
          <w:sz w:val="24"/>
          <w:szCs w:val="24"/>
          <w:rtl/>
        </w:rPr>
        <w:t xml:space="preserve"> الجوزية</w:t>
      </w:r>
      <w:r>
        <w:rPr>
          <w:rFonts w:ascii="Simplified Arabic" w:hAnsi="Simplified Arabic" w:cs="Simplified Arabic" w:hint="cs"/>
          <w:sz w:val="24"/>
          <w:szCs w:val="24"/>
          <w:rtl/>
        </w:rPr>
        <w:t>،</w:t>
      </w:r>
      <w:r>
        <w:rPr>
          <w:rFonts w:ascii="Simplified Arabic" w:hAnsi="Simplified Arabic" w:cs="Simplified Arabic"/>
          <w:sz w:val="24"/>
          <w:szCs w:val="24"/>
          <w:rtl/>
        </w:rPr>
        <w:t xml:space="preserve"> زاد </w:t>
      </w:r>
      <w:proofErr w:type="spellStart"/>
      <w:r>
        <w:rPr>
          <w:rFonts w:ascii="Simplified Arabic" w:hAnsi="Simplified Arabic" w:cs="Simplified Arabic"/>
          <w:sz w:val="24"/>
          <w:szCs w:val="24"/>
          <w:rtl/>
        </w:rPr>
        <w:t>المعا</w:t>
      </w:r>
      <w:r>
        <w:rPr>
          <w:rFonts w:ascii="Simplified Arabic" w:hAnsi="Simplified Arabic" w:cs="Simplified Arabic" w:hint="cs"/>
          <w:sz w:val="24"/>
          <w:szCs w:val="24"/>
          <w:rtl/>
        </w:rPr>
        <w:t>ذق</w:t>
      </w:r>
      <w:r w:rsidRPr="000C1B35">
        <w:rPr>
          <w:rFonts w:ascii="Simplified Arabic" w:hAnsi="Simplified Arabic" w:cs="Simplified Arabic"/>
          <w:sz w:val="24"/>
          <w:szCs w:val="24"/>
          <w:rtl/>
        </w:rPr>
        <w:t>ي</w:t>
      </w:r>
      <w:proofErr w:type="spellEnd"/>
      <w:r>
        <w:rPr>
          <w:rFonts w:ascii="Simplified Arabic" w:hAnsi="Simplified Arabic" w:cs="Simplified Arabic" w:hint="cs"/>
          <w:sz w:val="24"/>
          <w:szCs w:val="24"/>
          <w:rtl/>
        </w:rPr>
        <w:t>،</w:t>
      </w:r>
      <w:r>
        <w:rPr>
          <w:rFonts w:ascii="Simplified Arabic" w:hAnsi="Simplified Arabic" w:cs="Simplified Arabic"/>
          <w:sz w:val="24"/>
          <w:szCs w:val="24"/>
          <w:rtl/>
        </w:rPr>
        <w:t xml:space="preserve"> في هد</w:t>
      </w:r>
      <w:r>
        <w:rPr>
          <w:rFonts w:ascii="Simplified Arabic" w:hAnsi="Simplified Arabic" w:cs="Simplified Arabic" w:hint="cs"/>
          <w:sz w:val="24"/>
          <w:szCs w:val="24"/>
          <w:rtl/>
        </w:rPr>
        <w:t xml:space="preserve">ي خير العباد، تح: شعيب </w:t>
      </w:r>
      <w:proofErr w:type="spellStart"/>
      <w:r>
        <w:rPr>
          <w:rFonts w:ascii="Simplified Arabic" w:hAnsi="Simplified Arabic" w:cs="Simplified Arabic" w:hint="cs"/>
          <w:sz w:val="24"/>
          <w:szCs w:val="24"/>
          <w:rtl/>
        </w:rPr>
        <w:t>الأرنؤوط</w:t>
      </w:r>
      <w:proofErr w:type="spellEnd"/>
      <w:r>
        <w:rPr>
          <w:rFonts w:ascii="Simplified Arabic" w:hAnsi="Simplified Arabic" w:cs="Simplified Arabic" w:hint="cs"/>
          <w:sz w:val="24"/>
          <w:szCs w:val="24"/>
          <w:rtl/>
        </w:rPr>
        <w:t xml:space="preserve">، </w:t>
      </w:r>
      <w:proofErr w:type="spellStart"/>
      <w:r>
        <w:rPr>
          <w:rFonts w:ascii="Simplified Arabic" w:hAnsi="Simplified Arabic" w:cs="Simplified Arabic" w:hint="cs"/>
          <w:sz w:val="24"/>
          <w:szCs w:val="24"/>
          <w:rtl/>
        </w:rPr>
        <w:t>الأرنؤوط</w:t>
      </w:r>
      <w:proofErr w:type="spellEnd"/>
      <w:r>
        <w:rPr>
          <w:rFonts w:ascii="Simplified Arabic" w:hAnsi="Simplified Arabic" w:cs="Simplified Arabic" w:hint="cs"/>
          <w:sz w:val="24"/>
          <w:szCs w:val="24"/>
          <w:rtl/>
        </w:rPr>
        <w:t>، ج1، مؤسسة الرسالة، ط3، 1998م، ص 125.</w:t>
      </w:r>
    </w:p>
  </w:footnote>
  <w:footnote w:id="57">
    <w:p w14:paraId="5824F0F5" w14:textId="77777777" w:rsidR="00652214" w:rsidRPr="009960D5" w:rsidRDefault="00652214" w:rsidP="00D7049C">
      <w:pPr>
        <w:pStyle w:val="Normal1"/>
        <w:bidi/>
        <w:spacing w:line="240" w:lineRule="auto"/>
        <w:rPr>
          <w:rFonts w:ascii="Simplified Arabic" w:hAnsi="Simplified Arabic" w:cs="Simplified Arabic"/>
          <w:sz w:val="24"/>
          <w:szCs w:val="24"/>
        </w:rPr>
      </w:pPr>
      <w:r>
        <w:rPr>
          <w:vertAlign w:val="superscript"/>
        </w:rPr>
        <w:footnoteRef/>
      </w:r>
      <w:r>
        <w:rPr>
          <w:sz w:val="20"/>
          <w:szCs w:val="20"/>
          <w:rtl/>
        </w:rPr>
        <w:t xml:space="preserve"> </w:t>
      </w:r>
      <w:r w:rsidRPr="009960D5">
        <w:rPr>
          <w:rFonts w:ascii="Simplified Arabic" w:hAnsi="Simplified Arabic" w:cs="Simplified Arabic"/>
          <w:sz w:val="24"/>
          <w:szCs w:val="24"/>
          <w:rtl/>
        </w:rPr>
        <w:t>ابن كثير</w:t>
      </w:r>
      <w:r>
        <w:rPr>
          <w:rFonts w:ascii="Simplified Arabic" w:hAnsi="Simplified Arabic" w:cs="Simplified Arabic" w:hint="cs"/>
          <w:sz w:val="24"/>
          <w:szCs w:val="24"/>
          <w:rtl/>
        </w:rPr>
        <w:t>،</w:t>
      </w:r>
      <w:r w:rsidRPr="009960D5">
        <w:rPr>
          <w:rFonts w:ascii="Simplified Arabic" w:hAnsi="Simplified Arabic" w:cs="Simplified Arabic"/>
          <w:sz w:val="24"/>
          <w:szCs w:val="24"/>
          <w:rtl/>
        </w:rPr>
        <w:t xml:space="preserve"> تفسير القرآن العظيم</w:t>
      </w:r>
      <w:r>
        <w:rPr>
          <w:rFonts w:ascii="Simplified Arabic" w:hAnsi="Simplified Arabic" w:cs="Simplified Arabic" w:hint="cs"/>
          <w:sz w:val="24"/>
          <w:szCs w:val="24"/>
          <w:rtl/>
        </w:rPr>
        <w:t>،</w:t>
      </w:r>
      <w:r w:rsidRPr="009960D5">
        <w:rPr>
          <w:rFonts w:ascii="Simplified Arabic" w:hAnsi="Simplified Arabic" w:cs="Simplified Arabic"/>
          <w:sz w:val="24"/>
          <w:szCs w:val="24"/>
          <w:rtl/>
        </w:rPr>
        <w:t xml:space="preserve"> ص 1484</w:t>
      </w:r>
      <w:r>
        <w:rPr>
          <w:rFonts w:ascii="Simplified Arabic" w:hAnsi="Simplified Arabic" w:cs="Simplified Arabic" w:hint="cs"/>
          <w:sz w:val="24"/>
          <w:szCs w:val="24"/>
          <w:rtl/>
        </w:rPr>
        <w:t>.</w:t>
      </w:r>
    </w:p>
  </w:footnote>
  <w:footnote w:id="58">
    <w:p w14:paraId="1C3CCC4F" w14:textId="77777777" w:rsidR="00652214" w:rsidRPr="009960D5" w:rsidRDefault="00652214" w:rsidP="00D7049C">
      <w:pPr>
        <w:pStyle w:val="Normal1"/>
        <w:bidi/>
        <w:spacing w:line="240" w:lineRule="auto"/>
        <w:rPr>
          <w:rFonts w:ascii="Simplified Arabic" w:hAnsi="Simplified Arabic" w:cs="Simplified Arabic"/>
          <w:sz w:val="24"/>
          <w:szCs w:val="24"/>
        </w:rPr>
      </w:pPr>
      <w:r w:rsidRPr="009960D5">
        <w:rPr>
          <w:rFonts w:ascii="Simplified Arabic" w:hAnsi="Simplified Arabic" w:cs="Simplified Arabic"/>
          <w:sz w:val="24"/>
          <w:szCs w:val="24"/>
          <w:vertAlign w:val="superscript"/>
        </w:rPr>
        <w:footnoteRef/>
      </w:r>
      <w:r w:rsidRPr="009960D5">
        <w:rPr>
          <w:rFonts w:ascii="Simplified Arabic" w:hAnsi="Simplified Arabic" w:cs="Simplified Arabic"/>
          <w:sz w:val="24"/>
          <w:szCs w:val="24"/>
          <w:rtl/>
        </w:rPr>
        <w:t xml:space="preserve"> سورة الأحزاب</w:t>
      </w:r>
      <w:r>
        <w:rPr>
          <w:rFonts w:ascii="Simplified Arabic" w:hAnsi="Simplified Arabic" w:cs="Simplified Arabic" w:hint="cs"/>
          <w:sz w:val="24"/>
          <w:szCs w:val="24"/>
          <w:rtl/>
        </w:rPr>
        <w:t>،</w:t>
      </w:r>
      <w:r w:rsidRPr="009960D5">
        <w:rPr>
          <w:rFonts w:ascii="Simplified Arabic" w:hAnsi="Simplified Arabic" w:cs="Simplified Arabic"/>
          <w:sz w:val="24"/>
          <w:szCs w:val="24"/>
          <w:rtl/>
        </w:rPr>
        <w:t xml:space="preserve"> الآية 9</w:t>
      </w:r>
      <w:r>
        <w:rPr>
          <w:rFonts w:ascii="Simplified Arabic" w:hAnsi="Simplified Arabic" w:cs="Simplified Arabic" w:hint="cs"/>
          <w:sz w:val="24"/>
          <w:szCs w:val="24"/>
          <w:rtl/>
        </w:rPr>
        <w:t>.</w:t>
      </w:r>
    </w:p>
  </w:footnote>
  <w:footnote w:id="59">
    <w:p w14:paraId="6376BC5A" w14:textId="77777777" w:rsidR="00652214" w:rsidRDefault="00652214" w:rsidP="00D7049C">
      <w:pPr>
        <w:pStyle w:val="Normal1"/>
        <w:bidi/>
        <w:spacing w:line="240" w:lineRule="auto"/>
        <w:rPr>
          <w:sz w:val="20"/>
          <w:szCs w:val="20"/>
        </w:rPr>
      </w:pPr>
      <w:r w:rsidRPr="009960D5">
        <w:rPr>
          <w:rFonts w:ascii="Simplified Arabic" w:hAnsi="Simplified Arabic" w:cs="Simplified Arabic"/>
          <w:sz w:val="24"/>
          <w:szCs w:val="24"/>
          <w:vertAlign w:val="superscript"/>
        </w:rPr>
        <w:footnoteRef/>
      </w:r>
      <w:r w:rsidRPr="009960D5">
        <w:rPr>
          <w:rFonts w:ascii="Simplified Arabic" w:hAnsi="Simplified Arabic" w:cs="Simplified Arabic"/>
          <w:sz w:val="24"/>
          <w:szCs w:val="24"/>
          <w:rtl/>
        </w:rPr>
        <w:t>سورة الأنفال</w:t>
      </w:r>
      <w:r>
        <w:rPr>
          <w:rFonts w:ascii="Simplified Arabic" w:hAnsi="Simplified Arabic" w:cs="Simplified Arabic" w:hint="cs"/>
          <w:sz w:val="24"/>
          <w:szCs w:val="24"/>
          <w:rtl/>
        </w:rPr>
        <w:t>،</w:t>
      </w:r>
      <w:r w:rsidRPr="009960D5">
        <w:rPr>
          <w:rFonts w:ascii="Simplified Arabic" w:hAnsi="Simplified Arabic" w:cs="Simplified Arabic"/>
          <w:sz w:val="24"/>
          <w:szCs w:val="24"/>
          <w:rtl/>
        </w:rPr>
        <w:t xml:space="preserve"> الآية </w:t>
      </w:r>
      <w:proofErr w:type="gramStart"/>
      <w:r w:rsidRPr="009960D5">
        <w:rPr>
          <w:rFonts w:ascii="Simplified Arabic" w:hAnsi="Simplified Arabic" w:cs="Simplified Arabic"/>
          <w:sz w:val="24"/>
          <w:szCs w:val="24"/>
          <w:rtl/>
        </w:rPr>
        <w:t>26</w:t>
      </w:r>
      <w:r>
        <w:rPr>
          <w:sz w:val="20"/>
          <w:szCs w:val="20"/>
          <w:rtl/>
        </w:rPr>
        <w:t xml:space="preserve"> </w:t>
      </w:r>
      <w:r>
        <w:rPr>
          <w:rFonts w:hint="cs"/>
          <w:sz w:val="20"/>
          <w:szCs w:val="20"/>
          <w:rtl/>
        </w:rPr>
        <w:t>.</w:t>
      </w:r>
      <w:proofErr w:type="gramEnd"/>
    </w:p>
  </w:footnote>
  <w:footnote w:id="60">
    <w:p w14:paraId="5D24B7BD" w14:textId="77777777" w:rsidR="00652214" w:rsidRPr="000B4D88" w:rsidRDefault="00652214" w:rsidP="00D7049C">
      <w:pPr>
        <w:pStyle w:val="Normal1"/>
        <w:bidi/>
        <w:spacing w:line="240" w:lineRule="auto"/>
        <w:rPr>
          <w:rFonts w:ascii="Simplified Arabic" w:hAnsi="Simplified Arabic" w:cs="Simplified Arabic"/>
          <w:sz w:val="24"/>
          <w:szCs w:val="24"/>
        </w:rPr>
      </w:pPr>
      <w:r>
        <w:rPr>
          <w:vertAlign w:val="superscript"/>
        </w:rPr>
        <w:footnoteRef/>
      </w:r>
      <w:r>
        <w:rPr>
          <w:sz w:val="20"/>
          <w:szCs w:val="20"/>
          <w:rtl/>
        </w:rPr>
        <w:t xml:space="preserve"> </w:t>
      </w:r>
      <w:r w:rsidRPr="000B4D88">
        <w:rPr>
          <w:rFonts w:ascii="Simplified Arabic" w:hAnsi="Simplified Arabic" w:cs="Simplified Arabic"/>
          <w:sz w:val="24"/>
          <w:szCs w:val="24"/>
          <w:rtl/>
        </w:rPr>
        <w:t>سورة البقرة</w:t>
      </w:r>
      <w:r>
        <w:rPr>
          <w:rFonts w:ascii="Simplified Arabic" w:hAnsi="Simplified Arabic" w:cs="Simplified Arabic" w:hint="cs"/>
          <w:sz w:val="24"/>
          <w:szCs w:val="24"/>
          <w:rtl/>
        </w:rPr>
        <w:t>،</w:t>
      </w:r>
      <w:r w:rsidRPr="000B4D88">
        <w:rPr>
          <w:rFonts w:ascii="Simplified Arabic" w:hAnsi="Simplified Arabic" w:cs="Simplified Arabic"/>
          <w:sz w:val="24"/>
          <w:szCs w:val="24"/>
          <w:rtl/>
        </w:rPr>
        <w:t xml:space="preserve"> الآية 256</w:t>
      </w:r>
      <w:r>
        <w:rPr>
          <w:rFonts w:ascii="Simplified Arabic" w:hAnsi="Simplified Arabic" w:cs="Simplified Arabic" w:hint="cs"/>
          <w:sz w:val="24"/>
          <w:szCs w:val="24"/>
          <w:rtl/>
        </w:rPr>
        <w:t>.</w:t>
      </w:r>
    </w:p>
  </w:footnote>
  <w:footnote w:id="61">
    <w:p w14:paraId="64A9AED7" w14:textId="77777777" w:rsidR="00652214" w:rsidRDefault="00652214" w:rsidP="00D7049C">
      <w:pPr>
        <w:pStyle w:val="Normal1"/>
        <w:bidi/>
        <w:spacing w:line="240" w:lineRule="auto"/>
        <w:rPr>
          <w:sz w:val="20"/>
          <w:szCs w:val="20"/>
        </w:rPr>
      </w:pPr>
      <w:r w:rsidRPr="000B4D88">
        <w:rPr>
          <w:rFonts w:ascii="Simplified Arabic" w:hAnsi="Simplified Arabic" w:cs="Simplified Arabic"/>
          <w:sz w:val="24"/>
          <w:szCs w:val="24"/>
          <w:vertAlign w:val="superscript"/>
        </w:rPr>
        <w:footnoteRef/>
      </w:r>
      <w:r w:rsidRPr="000B4D88">
        <w:rPr>
          <w:rFonts w:ascii="Simplified Arabic" w:hAnsi="Simplified Arabic" w:cs="Simplified Arabic"/>
          <w:sz w:val="24"/>
          <w:szCs w:val="24"/>
          <w:rtl/>
        </w:rPr>
        <w:t xml:space="preserve"> سورة النصر</w:t>
      </w:r>
      <w:r>
        <w:rPr>
          <w:rFonts w:ascii="Simplified Arabic" w:hAnsi="Simplified Arabic" w:cs="Simplified Arabic" w:hint="cs"/>
          <w:sz w:val="24"/>
          <w:szCs w:val="24"/>
          <w:rtl/>
        </w:rPr>
        <w:t>،</w:t>
      </w:r>
      <w:r w:rsidRPr="000B4D88">
        <w:rPr>
          <w:rFonts w:ascii="Simplified Arabic" w:hAnsi="Simplified Arabic" w:cs="Simplified Arabic"/>
          <w:sz w:val="24"/>
          <w:szCs w:val="24"/>
          <w:rtl/>
        </w:rPr>
        <w:t xml:space="preserve"> الآية 1_3</w:t>
      </w:r>
      <w:r>
        <w:rPr>
          <w:rFonts w:ascii="Simplified Arabic" w:hAnsi="Simplified Arabic" w:cs="Simplified Arabic" w:hint="cs"/>
          <w:sz w:val="24"/>
          <w:szCs w:val="24"/>
          <w:rtl/>
        </w:rPr>
        <w:t>.</w:t>
      </w:r>
    </w:p>
  </w:footnote>
  <w:footnote w:id="62">
    <w:p w14:paraId="5CA55E7F" w14:textId="77777777" w:rsidR="00652214" w:rsidRPr="000B4D88" w:rsidRDefault="00652214" w:rsidP="00D7049C">
      <w:pPr>
        <w:pStyle w:val="Notedebasdepage"/>
        <w:bidi/>
        <w:rPr>
          <w:rFonts w:ascii="Simplified Arabic" w:hAnsi="Simplified Arabic" w:cs="Simplified Arabic"/>
          <w:sz w:val="24"/>
          <w:szCs w:val="24"/>
          <w:rtl/>
          <w:lang w:bidi="ar-DZ"/>
        </w:rPr>
      </w:pPr>
      <w:r>
        <w:rPr>
          <w:rStyle w:val="Appelnotedebasdep"/>
        </w:rPr>
        <w:footnoteRef/>
      </w:r>
      <w:r>
        <w:t xml:space="preserve"> </w:t>
      </w:r>
      <w:r>
        <w:rPr>
          <w:rFonts w:hint="cs"/>
          <w:rtl/>
          <w:lang w:bidi="ar-DZ"/>
        </w:rPr>
        <w:t xml:space="preserve"> </w:t>
      </w:r>
      <w:r w:rsidRPr="000B4D88">
        <w:rPr>
          <w:rFonts w:ascii="Simplified Arabic" w:hAnsi="Simplified Arabic" w:cs="Simplified Arabic"/>
          <w:sz w:val="24"/>
          <w:szCs w:val="24"/>
          <w:rtl/>
          <w:lang w:bidi="ar-DZ"/>
        </w:rPr>
        <w:t>إشارة إلى الحسن والحسين.</w:t>
      </w:r>
    </w:p>
  </w:footnote>
  <w:footnote w:id="63">
    <w:p w14:paraId="4F2719A9" w14:textId="77777777" w:rsidR="00652214" w:rsidRDefault="00652214" w:rsidP="00D7049C">
      <w:pPr>
        <w:pStyle w:val="Notedebasdepage"/>
        <w:bidi/>
        <w:rPr>
          <w:rtl/>
          <w:lang w:bidi="ar-DZ"/>
        </w:rPr>
      </w:pPr>
      <w:r w:rsidRPr="000B4D88">
        <w:rPr>
          <w:rStyle w:val="Appelnotedebasdep"/>
          <w:rFonts w:ascii="Simplified Arabic" w:hAnsi="Simplified Arabic" w:cs="Simplified Arabic"/>
          <w:sz w:val="24"/>
          <w:szCs w:val="24"/>
        </w:rPr>
        <w:footnoteRef/>
      </w:r>
      <w:r w:rsidRPr="000B4D88">
        <w:rPr>
          <w:rFonts w:ascii="Simplified Arabic" w:hAnsi="Simplified Arabic" w:cs="Simplified Arabic"/>
          <w:sz w:val="24"/>
          <w:szCs w:val="24"/>
        </w:rPr>
        <w:t xml:space="preserve"> </w:t>
      </w:r>
      <w:r w:rsidRPr="000B4D88">
        <w:rPr>
          <w:rFonts w:ascii="Simplified Arabic" w:hAnsi="Simplified Arabic" w:cs="Simplified Arabic"/>
          <w:sz w:val="24"/>
          <w:szCs w:val="24"/>
          <w:rtl/>
          <w:lang w:bidi="ar-DZ"/>
        </w:rPr>
        <w:t xml:space="preserve"> إشارة إلى أحب إنسان إلى قلب النبي صلى الله عليه وسلم وهي </w:t>
      </w:r>
      <w:proofErr w:type="spellStart"/>
      <w:r w:rsidRPr="000B4D88">
        <w:rPr>
          <w:rFonts w:ascii="Simplified Arabic" w:hAnsi="Simplified Arabic" w:cs="Simplified Arabic"/>
          <w:sz w:val="24"/>
          <w:szCs w:val="24"/>
          <w:rtl/>
          <w:lang w:bidi="ar-DZ"/>
        </w:rPr>
        <w:t>الحمبراء</w:t>
      </w:r>
      <w:proofErr w:type="spellEnd"/>
      <w:r w:rsidRPr="000B4D88">
        <w:rPr>
          <w:rFonts w:ascii="Simplified Arabic" w:hAnsi="Simplified Arabic" w:cs="Simplified Arabic"/>
          <w:sz w:val="24"/>
          <w:szCs w:val="24"/>
          <w:rtl/>
          <w:lang w:bidi="ar-DZ"/>
        </w:rPr>
        <w:t>، عائشة رضي الله عنها.</w:t>
      </w:r>
    </w:p>
  </w:footnote>
  <w:footnote w:id="64">
    <w:p w14:paraId="2A1034F9" w14:textId="77777777" w:rsidR="00652214" w:rsidRPr="00473977" w:rsidRDefault="00652214" w:rsidP="00D7049C">
      <w:pPr>
        <w:pStyle w:val="Notedebasdepage"/>
        <w:bidi/>
        <w:jc w:val="both"/>
        <w:rPr>
          <w:rFonts w:ascii="Simplified Arabic" w:hAnsi="Simplified Arabic" w:cs="Simplified Arabic"/>
          <w:sz w:val="24"/>
          <w:szCs w:val="24"/>
          <w:rtl/>
          <w:lang w:bidi="ar-DZ"/>
        </w:rPr>
      </w:pPr>
      <w:r>
        <w:rPr>
          <w:rStyle w:val="Appelnotedebasdep"/>
        </w:rPr>
        <w:footnoteRef/>
      </w:r>
      <w:r>
        <w:t xml:space="preserve"> </w:t>
      </w:r>
      <w:r>
        <w:rPr>
          <w:rFonts w:hint="cs"/>
          <w:rtl/>
        </w:rPr>
        <w:t xml:space="preserve"> </w:t>
      </w:r>
      <w:r w:rsidRPr="00473977">
        <w:rPr>
          <w:rFonts w:ascii="Simplified Arabic" w:hAnsi="Simplified Arabic" w:cs="Simplified Arabic"/>
          <w:sz w:val="24"/>
          <w:szCs w:val="24"/>
          <w:rtl/>
        </w:rPr>
        <w:t>قطع الله أحمد سليمان، الأسلوبية مدخل نظري ودراسة تطبيقية، مكتبة الأدب، القاهرة، 2004، ص 3.</w:t>
      </w:r>
    </w:p>
  </w:footnote>
  <w:footnote w:id="65">
    <w:p w14:paraId="4ACD005C" w14:textId="77777777" w:rsidR="00652214" w:rsidRDefault="00652214" w:rsidP="00D7049C">
      <w:pPr>
        <w:pStyle w:val="Notedebasdepage"/>
        <w:bidi/>
        <w:jc w:val="both"/>
        <w:rPr>
          <w:rtl/>
          <w:lang w:bidi="ar-DZ"/>
        </w:rPr>
      </w:pPr>
      <w:r w:rsidRPr="00473977">
        <w:rPr>
          <w:rStyle w:val="Appelnotedebasdep"/>
          <w:rFonts w:ascii="Simplified Arabic" w:hAnsi="Simplified Arabic" w:cs="Simplified Arabic"/>
          <w:sz w:val="24"/>
          <w:szCs w:val="24"/>
        </w:rPr>
        <w:footnoteRef/>
      </w:r>
      <w:r w:rsidRPr="00473977">
        <w:rPr>
          <w:rFonts w:ascii="Simplified Arabic" w:hAnsi="Simplified Arabic" w:cs="Simplified Arabic"/>
          <w:sz w:val="24"/>
          <w:szCs w:val="24"/>
        </w:rPr>
        <w:t xml:space="preserve"> </w:t>
      </w:r>
      <w:r w:rsidRPr="00473977">
        <w:rPr>
          <w:rFonts w:ascii="Simplified Arabic" w:hAnsi="Simplified Arabic" w:cs="Simplified Arabic"/>
          <w:sz w:val="24"/>
          <w:szCs w:val="24"/>
          <w:rtl/>
        </w:rPr>
        <w:t>محمد عبد المنعم الخفاجي، الأسلوب والبيان العربي، الدار المصرية اللسانية، ط1، 1996م، ص133.</w:t>
      </w:r>
    </w:p>
  </w:footnote>
  <w:footnote w:id="66">
    <w:p w14:paraId="3593A356" w14:textId="77777777" w:rsidR="00652214" w:rsidRPr="00473977" w:rsidRDefault="00652214" w:rsidP="00D7049C">
      <w:pPr>
        <w:pStyle w:val="Notedebasdepage"/>
        <w:bidi/>
        <w:jc w:val="both"/>
        <w:rPr>
          <w:rFonts w:ascii="Simplified Arabic" w:hAnsi="Simplified Arabic" w:cs="Simplified Arabic"/>
          <w:sz w:val="24"/>
          <w:szCs w:val="24"/>
          <w:rtl/>
          <w:lang w:bidi="ar-DZ"/>
        </w:rPr>
      </w:pPr>
      <w:r>
        <w:rPr>
          <w:rStyle w:val="Appelnotedebasdep"/>
        </w:rPr>
        <w:footnoteRef/>
      </w:r>
      <w:r>
        <w:t xml:space="preserve"> </w:t>
      </w:r>
      <w:r>
        <w:rPr>
          <w:rFonts w:hint="cs"/>
          <w:rtl/>
        </w:rPr>
        <w:t xml:space="preserve"> </w:t>
      </w:r>
      <w:r w:rsidRPr="00473977">
        <w:rPr>
          <w:rFonts w:ascii="Simplified Arabic" w:hAnsi="Simplified Arabic" w:cs="Simplified Arabic"/>
          <w:sz w:val="24"/>
          <w:szCs w:val="24"/>
          <w:rtl/>
        </w:rPr>
        <w:t>صلاح فضل،  علم الأسلوب مبادئه واجراءاته، دار الشروق، القاهرة، ط1، 1998م، ص93.</w:t>
      </w:r>
    </w:p>
  </w:footnote>
  <w:footnote w:id="67">
    <w:p w14:paraId="7BEDF2E1" w14:textId="77777777" w:rsidR="00652214" w:rsidRPr="00473977" w:rsidRDefault="00652214" w:rsidP="00D7049C">
      <w:pPr>
        <w:pStyle w:val="Notedebasdepage"/>
        <w:bidi/>
        <w:jc w:val="both"/>
        <w:rPr>
          <w:rFonts w:ascii="Simplified Arabic" w:hAnsi="Simplified Arabic" w:cs="Simplified Arabic"/>
          <w:sz w:val="24"/>
          <w:szCs w:val="24"/>
          <w:rtl/>
          <w:lang w:bidi="ar-DZ"/>
        </w:rPr>
      </w:pPr>
      <w:r w:rsidRPr="00473977">
        <w:rPr>
          <w:rStyle w:val="Appelnotedebasdep"/>
          <w:rFonts w:ascii="Simplified Arabic" w:hAnsi="Simplified Arabic" w:cs="Simplified Arabic"/>
          <w:sz w:val="24"/>
          <w:szCs w:val="24"/>
        </w:rPr>
        <w:footnoteRef/>
      </w:r>
      <w:r w:rsidRPr="00473977">
        <w:rPr>
          <w:rFonts w:ascii="Simplified Arabic" w:hAnsi="Simplified Arabic" w:cs="Simplified Arabic"/>
          <w:sz w:val="24"/>
          <w:szCs w:val="24"/>
        </w:rPr>
        <w:t xml:space="preserve"> </w:t>
      </w:r>
      <w:r w:rsidRPr="00473977">
        <w:rPr>
          <w:rFonts w:ascii="Simplified Arabic" w:hAnsi="Simplified Arabic" w:cs="Simplified Arabic"/>
          <w:sz w:val="24"/>
          <w:szCs w:val="24"/>
          <w:rtl/>
        </w:rPr>
        <w:t>حمزة هاشم، ايهاب ابراهيم زيدان، فعالية التدريس وفق آليات أسلوبية، مجلة جامعة بابل للعلوم الإنسانية، ع 1، 2014، ص182.</w:t>
      </w:r>
    </w:p>
  </w:footnote>
  <w:footnote w:id="68">
    <w:p w14:paraId="728B9D5E" w14:textId="77777777" w:rsidR="00652214" w:rsidRDefault="00652214" w:rsidP="00D7049C">
      <w:pPr>
        <w:pStyle w:val="Notedebasdepage"/>
        <w:bidi/>
        <w:jc w:val="both"/>
        <w:rPr>
          <w:rtl/>
          <w:lang w:bidi="ar-DZ"/>
        </w:rPr>
      </w:pPr>
      <w:r w:rsidRPr="00473977">
        <w:rPr>
          <w:rStyle w:val="Appelnotedebasdep"/>
          <w:rFonts w:ascii="Simplified Arabic" w:hAnsi="Simplified Arabic" w:cs="Simplified Arabic"/>
          <w:sz w:val="24"/>
          <w:szCs w:val="24"/>
        </w:rPr>
        <w:footnoteRef/>
      </w:r>
      <w:r w:rsidRPr="00473977">
        <w:rPr>
          <w:rFonts w:ascii="Simplified Arabic" w:hAnsi="Simplified Arabic" w:cs="Simplified Arabic"/>
          <w:sz w:val="24"/>
          <w:szCs w:val="24"/>
        </w:rPr>
        <w:t xml:space="preserve"> </w:t>
      </w:r>
      <w:r w:rsidRPr="00473977">
        <w:rPr>
          <w:rFonts w:ascii="Simplified Arabic" w:hAnsi="Simplified Arabic" w:cs="Simplified Arabic"/>
          <w:sz w:val="24"/>
          <w:szCs w:val="24"/>
          <w:rtl/>
        </w:rPr>
        <w:t xml:space="preserve"> أبو قاسم محمود بن عمر </w:t>
      </w:r>
      <w:proofErr w:type="spellStart"/>
      <w:r w:rsidRPr="00473977">
        <w:rPr>
          <w:rFonts w:ascii="Simplified Arabic" w:hAnsi="Simplified Arabic" w:cs="Simplified Arabic"/>
          <w:sz w:val="24"/>
          <w:szCs w:val="24"/>
          <w:rtl/>
        </w:rPr>
        <w:t>الزمخوشرى</w:t>
      </w:r>
      <w:proofErr w:type="spellEnd"/>
      <w:r w:rsidRPr="00473977">
        <w:rPr>
          <w:rFonts w:ascii="Simplified Arabic" w:hAnsi="Simplified Arabic" w:cs="Simplified Arabic"/>
          <w:sz w:val="24"/>
          <w:szCs w:val="24"/>
          <w:rtl/>
        </w:rPr>
        <w:t>، أماس البلاغة، دار الكتب العلمية، بيروت، لبنان، ط1، 1998م، ص 468.</w:t>
      </w:r>
    </w:p>
  </w:footnote>
  <w:footnote w:id="69">
    <w:p w14:paraId="71211442" w14:textId="77777777" w:rsidR="00652214" w:rsidRPr="006F02B8" w:rsidRDefault="00652214" w:rsidP="00D7049C">
      <w:pPr>
        <w:pStyle w:val="Notedebasdepage"/>
        <w:bidi/>
        <w:jc w:val="both"/>
        <w:rPr>
          <w:rFonts w:ascii="Simplified Arabic" w:hAnsi="Simplified Arabic" w:cs="Simplified Arabic"/>
          <w:sz w:val="24"/>
          <w:szCs w:val="24"/>
          <w:rtl/>
          <w:lang w:bidi="ar-DZ"/>
        </w:rPr>
      </w:pPr>
      <w:r>
        <w:rPr>
          <w:rStyle w:val="Appelnotedebasdep"/>
        </w:rPr>
        <w:footnoteRef/>
      </w:r>
      <w:r>
        <w:t xml:space="preserve"> </w:t>
      </w:r>
      <w:r>
        <w:rPr>
          <w:rFonts w:hint="cs"/>
          <w:rtl/>
        </w:rPr>
        <w:t xml:space="preserve"> </w:t>
      </w:r>
      <w:r w:rsidRPr="006F02B8">
        <w:rPr>
          <w:rFonts w:ascii="Simplified Arabic" w:hAnsi="Simplified Arabic" w:cs="Simplified Arabic"/>
          <w:sz w:val="24"/>
          <w:szCs w:val="24"/>
          <w:rtl/>
        </w:rPr>
        <w:t>بيار جيرو، الأسلوبية، تر: منذر عياش دار الحاسوب للطباعة، حلب، سوريا، ط2، 1994م، ص 47.</w:t>
      </w:r>
    </w:p>
  </w:footnote>
  <w:footnote w:id="70">
    <w:p w14:paraId="1D132496" w14:textId="77777777" w:rsidR="00652214" w:rsidRPr="006F02B8" w:rsidRDefault="00652214" w:rsidP="00D7049C">
      <w:pPr>
        <w:pStyle w:val="Notedebasdepage"/>
        <w:bidi/>
        <w:jc w:val="both"/>
        <w:rPr>
          <w:rFonts w:ascii="Simplified Arabic" w:hAnsi="Simplified Arabic" w:cs="Simplified Arabic"/>
          <w:sz w:val="24"/>
          <w:szCs w:val="24"/>
          <w:rtl/>
          <w:lang w:bidi="ar-DZ"/>
        </w:rPr>
      </w:pPr>
      <w:r w:rsidRPr="006F02B8">
        <w:rPr>
          <w:rStyle w:val="Appelnotedebasdep"/>
          <w:rFonts w:ascii="Simplified Arabic" w:hAnsi="Simplified Arabic" w:cs="Simplified Arabic"/>
          <w:sz w:val="24"/>
          <w:szCs w:val="24"/>
        </w:rPr>
        <w:footnoteRef/>
      </w:r>
      <w:r w:rsidRPr="006F02B8">
        <w:rPr>
          <w:rFonts w:ascii="Simplified Arabic" w:hAnsi="Simplified Arabic" w:cs="Simplified Arabic"/>
          <w:sz w:val="24"/>
          <w:szCs w:val="24"/>
        </w:rPr>
        <w:t xml:space="preserve"> </w:t>
      </w:r>
      <w:r w:rsidRPr="006F02B8">
        <w:rPr>
          <w:rFonts w:ascii="Simplified Arabic" w:hAnsi="Simplified Arabic" w:cs="Simplified Arabic"/>
          <w:sz w:val="24"/>
          <w:szCs w:val="24"/>
          <w:rtl/>
        </w:rPr>
        <w:t>شكري محمد عياد، مدخل إلى علم الأسلوب، مكتبة الجيزة العامة، مصر، ط2، 1992م، ص 14.</w:t>
      </w:r>
    </w:p>
  </w:footnote>
  <w:footnote w:id="71">
    <w:p w14:paraId="026F44AB" w14:textId="77777777" w:rsidR="00652214" w:rsidRDefault="00652214" w:rsidP="00D7049C">
      <w:pPr>
        <w:pStyle w:val="Notedebasdepage"/>
        <w:bidi/>
        <w:jc w:val="both"/>
        <w:rPr>
          <w:rtl/>
          <w:lang w:bidi="ar-DZ"/>
        </w:rPr>
      </w:pPr>
      <w:r w:rsidRPr="006F02B8">
        <w:rPr>
          <w:rStyle w:val="Appelnotedebasdep"/>
          <w:rFonts w:ascii="Simplified Arabic" w:hAnsi="Simplified Arabic" w:cs="Simplified Arabic"/>
          <w:sz w:val="24"/>
          <w:szCs w:val="24"/>
        </w:rPr>
        <w:footnoteRef/>
      </w:r>
      <w:r w:rsidRPr="006F02B8">
        <w:rPr>
          <w:rFonts w:ascii="Simplified Arabic" w:hAnsi="Simplified Arabic" w:cs="Simplified Arabic"/>
          <w:sz w:val="24"/>
          <w:szCs w:val="24"/>
        </w:rPr>
        <w:t xml:space="preserve"> </w:t>
      </w:r>
      <w:r w:rsidRPr="006F02B8">
        <w:rPr>
          <w:rFonts w:ascii="Simplified Arabic" w:hAnsi="Simplified Arabic" w:cs="Simplified Arabic"/>
          <w:sz w:val="24"/>
          <w:szCs w:val="24"/>
          <w:rtl/>
        </w:rPr>
        <w:t xml:space="preserve">عبد السلام </w:t>
      </w:r>
      <w:proofErr w:type="spellStart"/>
      <w:r w:rsidRPr="006F02B8">
        <w:rPr>
          <w:rFonts w:ascii="Simplified Arabic" w:hAnsi="Simplified Arabic" w:cs="Simplified Arabic"/>
          <w:sz w:val="24"/>
          <w:szCs w:val="24"/>
          <w:rtl/>
        </w:rPr>
        <w:t>المسدي</w:t>
      </w:r>
      <w:proofErr w:type="spellEnd"/>
      <w:r w:rsidRPr="006F02B8">
        <w:rPr>
          <w:rFonts w:ascii="Simplified Arabic" w:hAnsi="Simplified Arabic" w:cs="Simplified Arabic"/>
          <w:sz w:val="24"/>
          <w:szCs w:val="24"/>
          <w:rtl/>
        </w:rPr>
        <w:t>، الأسلوب والأسلوبية الدار العربية، تونس، ط3، ص 62.</w:t>
      </w:r>
    </w:p>
  </w:footnote>
  <w:footnote w:id="72">
    <w:p w14:paraId="01AA141D" w14:textId="77777777" w:rsidR="00652214" w:rsidRPr="006F02B8" w:rsidRDefault="00652214" w:rsidP="00D7049C">
      <w:pPr>
        <w:pStyle w:val="Notedebasdepage"/>
        <w:bidi/>
        <w:jc w:val="both"/>
        <w:rPr>
          <w:rFonts w:ascii="Simplified Arabic" w:hAnsi="Simplified Arabic" w:cs="Simplified Arabic"/>
          <w:sz w:val="24"/>
          <w:szCs w:val="24"/>
          <w:rtl/>
          <w:lang w:bidi="ar-DZ"/>
        </w:rPr>
      </w:pPr>
      <w:r>
        <w:rPr>
          <w:rStyle w:val="Appelnotedebasdep"/>
        </w:rPr>
        <w:footnoteRef/>
      </w:r>
      <w:r>
        <w:t xml:space="preserve"> </w:t>
      </w:r>
      <w:r w:rsidRPr="006F02B8">
        <w:rPr>
          <w:rFonts w:ascii="Simplified Arabic" w:hAnsi="Simplified Arabic" w:cs="Simplified Arabic"/>
          <w:sz w:val="24"/>
          <w:szCs w:val="24"/>
          <w:rtl/>
        </w:rPr>
        <w:t>عبد القاهر الجرجاني، دلائل الإنجاز، تح، محمود شاكر، القاهرة، 2004، ص 469.</w:t>
      </w:r>
    </w:p>
  </w:footnote>
  <w:footnote w:id="73">
    <w:p w14:paraId="74D254A8" w14:textId="77777777" w:rsidR="00652214" w:rsidRPr="006F02B8" w:rsidRDefault="00652214" w:rsidP="00D7049C">
      <w:pPr>
        <w:pStyle w:val="Notedebasdepage"/>
        <w:bidi/>
        <w:jc w:val="both"/>
        <w:rPr>
          <w:rFonts w:ascii="Simplified Arabic" w:hAnsi="Simplified Arabic" w:cs="Simplified Arabic"/>
          <w:sz w:val="24"/>
          <w:szCs w:val="24"/>
          <w:rtl/>
          <w:lang w:bidi="ar-DZ"/>
        </w:rPr>
      </w:pPr>
      <w:r w:rsidRPr="006F02B8">
        <w:rPr>
          <w:rStyle w:val="Appelnotedebasdep"/>
          <w:rFonts w:ascii="Simplified Arabic" w:hAnsi="Simplified Arabic" w:cs="Simplified Arabic"/>
          <w:sz w:val="24"/>
          <w:szCs w:val="24"/>
        </w:rPr>
        <w:footnoteRef/>
      </w:r>
      <w:r w:rsidRPr="006F02B8">
        <w:rPr>
          <w:rFonts w:ascii="Simplified Arabic" w:hAnsi="Simplified Arabic" w:cs="Simplified Arabic"/>
          <w:sz w:val="24"/>
          <w:szCs w:val="24"/>
        </w:rPr>
        <w:t xml:space="preserve"> </w:t>
      </w:r>
      <w:r w:rsidRPr="006F02B8">
        <w:rPr>
          <w:rFonts w:ascii="Simplified Arabic" w:hAnsi="Simplified Arabic" w:cs="Simplified Arabic"/>
          <w:sz w:val="24"/>
          <w:szCs w:val="24"/>
          <w:rtl/>
        </w:rPr>
        <w:t>بيار جيرو، الأسلوبية، ص 5.</w:t>
      </w:r>
    </w:p>
  </w:footnote>
  <w:footnote w:id="74">
    <w:p w14:paraId="4406A3BE" w14:textId="77777777" w:rsidR="00652214" w:rsidRDefault="00652214" w:rsidP="00D7049C">
      <w:pPr>
        <w:pStyle w:val="Notedebasdepage"/>
        <w:bidi/>
        <w:jc w:val="both"/>
        <w:rPr>
          <w:rtl/>
          <w:lang w:bidi="ar-DZ"/>
        </w:rPr>
      </w:pPr>
      <w:r w:rsidRPr="006F02B8">
        <w:rPr>
          <w:rStyle w:val="Appelnotedebasdep"/>
          <w:rFonts w:ascii="Simplified Arabic" w:hAnsi="Simplified Arabic" w:cs="Simplified Arabic"/>
          <w:sz w:val="24"/>
          <w:szCs w:val="24"/>
        </w:rPr>
        <w:footnoteRef/>
      </w:r>
      <w:r w:rsidRPr="006F02B8">
        <w:rPr>
          <w:rFonts w:ascii="Simplified Arabic" w:hAnsi="Simplified Arabic" w:cs="Simplified Arabic"/>
          <w:sz w:val="24"/>
          <w:szCs w:val="24"/>
        </w:rPr>
        <w:t xml:space="preserve"> </w:t>
      </w:r>
      <w:r w:rsidRPr="006F02B8">
        <w:rPr>
          <w:rFonts w:ascii="Simplified Arabic" w:hAnsi="Simplified Arabic" w:cs="Simplified Arabic"/>
          <w:sz w:val="24"/>
          <w:szCs w:val="24"/>
          <w:rtl/>
        </w:rPr>
        <w:t xml:space="preserve"> ينظر: شكري عياد، اللغة والإبداع، مبادئ علم الأسلوب عربي، ط1، ص33.</w:t>
      </w:r>
    </w:p>
  </w:footnote>
  <w:footnote w:id="75">
    <w:p w14:paraId="4DC47A47" w14:textId="77777777" w:rsidR="00652214" w:rsidRPr="00E32FA9" w:rsidRDefault="00652214" w:rsidP="00E32FA9">
      <w:pPr>
        <w:pStyle w:val="Notedebasdepage"/>
        <w:bidi/>
        <w:jc w:val="both"/>
        <w:rPr>
          <w:rFonts w:ascii="Simplified Arabic" w:hAnsi="Simplified Arabic" w:cs="Simplified Arabic"/>
          <w:sz w:val="24"/>
          <w:szCs w:val="24"/>
        </w:rPr>
      </w:pPr>
      <w:r>
        <w:rPr>
          <w:rStyle w:val="Appelnotedebasdep"/>
        </w:rPr>
        <w:footnoteRef/>
      </w:r>
      <w:r>
        <w:rPr>
          <w:rFonts w:hint="cs"/>
          <w:rtl/>
        </w:rPr>
        <w:t xml:space="preserve"> </w:t>
      </w:r>
      <w:r w:rsidRPr="002167F5">
        <w:rPr>
          <w:rFonts w:ascii="Simplified Arabic" w:hAnsi="Simplified Arabic" w:cs="Simplified Arabic"/>
          <w:sz w:val="24"/>
          <w:szCs w:val="24"/>
          <w:rtl/>
        </w:rPr>
        <w:t>والتطبيق</w:t>
      </w:r>
      <w:r w:rsidRPr="00E32FA9">
        <w:rPr>
          <w:rFonts w:ascii="Simplified Arabic" w:hAnsi="Simplified Arabic" w:cs="Simplified Arabic"/>
          <w:sz w:val="32"/>
          <w:szCs w:val="32"/>
          <w:rtl/>
        </w:rPr>
        <w:t xml:space="preserve"> </w:t>
      </w:r>
      <w:r w:rsidRPr="00E32FA9">
        <w:rPr>
          <w:rFonts w:ascii="Simplified Arabic" w:hAnsi="Simplified Arabic" w:cs="Simplified Arabic"/>
          <w:sz w:val="24"/>
          <w:szCs w:val="24"/>
          <w:rtl/>
        </w:rPr>
        <w:t>يوسف ابو العدوس</w:t>
      </w:r>
      <w:r w:rsidRPr="00E32FA9">
        <w:rPr>
          <w:rFonts w:ascii="Simplified Arabic" w:hAnsi="Simplified Arabic" w:cs="Simplified Arabic" w:hint="cs"/>
          <w:sz w:val="24"/>
          <w:szCs w:val="24"/>
          <w:rtl/>
        </w:rPr>
        <w:t>،</w:t>
      </w:r>
      <w:r w:rsidRPr="00E32FA9">
        <w:rPr>
          <w:rFonts w:ascii="Simplified Arabic" w:hAnsi="Simplified Arabic" w:cs="Simplified Arabic"/>
          <w:sz w:val="24"/>
          <w:szCs w:val="24"/>
          <w:rtl/>
        </w:rPr>
        <w:t xml:space="preserve"> الأسلوبية الرؤية والتطبيق</w:t>
      </w:r>
      <w:r w:rsidRPr="00E32FA9">
        <w:rPr>
          <w:rFonts w:ascii="Simplified Arabic" w:hAnsi="Simplified Arabic" w:cs="Simplified Arabic" w:hint="cs"/>
          <w:sz w:val="24"/>
          <w:szCs w:val="24"/>
          <w:rtl/>
        </w:rPr>
        <w:t>، دار المسيرة للنشر والتوزيع، ط1، الأردن، 2007.</w:t>
      </w:r>
    </w:p>
    <w:p w14:paraId="0593CFDC" w14:textId="77777777" w:rsidR="00652214" w:rsidRPr="002167F5" w:rsidRDefault="00652214" w:rsidP="00D7049C">
      <w:pPr>
        <w:pStyle w:val="Notedebasdepage"/>
        <w:bidi/>
        <w:jc w:val="both"/>
        <w:rPr>
          <w:rFonts w:ascii="Simplified Arabic" w:hAnsi="Simplified Arabic" w:cs="Simplified Arabic"/>
          <w:sz w:val="24"/>
          <w:szCs w:val="24"/>
          <w:rtl/>
          <w:lang w:bidi="ar-DZ"/>
        </w:rPr>
      </w:pPr>
      <w:r w:rsidRPr="002167F5">
        <w:rPr>
          <w:rFonts w:ascii="Simplified Arabic" w:hAnsi="Simplified Arabic" w:cs="Simplified Arabic"/>
          <w:sz w:val="24"/>
          <w:szCs w:val="24"/>
          <w:rtl/>
        </w:rPr>
        <w:t>، ص 38.</w:t>
      </w:r>
    </w:p>
  </w:footnote>
  <w:footnote w:id="76">
    <w:p w14:paraId="1299EB23" w14:textId="77777777" w:rsidR="00652214" w:rsidRPr="002167F5" w:rsidRDefault="00652214" w:rsidP="00D7049C">
      <w:pPr>
        <w:pStyle w:val="Notedebasdepage"/>
        <w:bidi/>
        <w:jc w:val="both"/>
        <w:rPr>
          <w:rFonts w:ascii="Simplified Arabic" w:hAnsi="Simplified Arabic" w:cs="Simplified Arabic"/>
          <w:sz w:val="24"/>
          <w:szCs w:val="24"/>
          <w:rtl/>
          <w:lang w:bidi="ar-DZ"/>
        </w:rPr>
      </w:pPr>
      <w:r w:rsidRPr="002167F5">
        <w:rPr>
          <w:rStyle w:val="Appelnotedebasdep"/>
          <w:rFonts w:ascii="Simplified Arabic" w:hAnsi="Simplified Arabic" w:cs="Simplified Arabic"/>
          <w:sz w:val="24"/>
          <w:szCs w:val="24"/>
        </w:rPr>
        <w:footnoteRef/>
      </w:r>
      <w:r w:rsidRPr="002167F5">
        <w:rPr>
          <w:rFonts w:ascii="Simplified Arabic" w:hAnsi="Simplified Arabic" w:cs="Simplified Arabic"/>
          <w:sz w:val="24"/>
          <w:szCs w:val="24"/>
        </w:rPr>
        <w:t xml:space="preserve"> </w:t>
      </w:r>
      <w:r w:rsidRPr="002167F5">
        <w:rPr>
          <w:rFonts w:ascii="Simplified Arabic" w:hAnsi="Simplified Arabic" w:cs="Simplified Arabic"/>
          <w:sz w:val="24"/>
          <w:szCs w:val="24"/>
          <w:rtl/>
        </w:rPr>
        <w:t xml:space="preserve"> نور الدين القدوس، محاضرات الألسنة الأسلوبية، جامعة  أبي بكر القايد، تلمسان، ص5.</w:t>
      </w:r>
    </w:p>
  </w:footnote>
  <w:footnote w:id="77">
    <w:p w14:paraId="35DE6ABE" w14:textId="77777777" w:rsidR="00652214" w:rsidRDefault="00652214" w:rsidP="00D7049C">
      <w:pPr>
        <w:pStyle w:val="Notedebasdepage"/>
        <w:bidi/>
        <w:jc w:val="both"/>
        <w:rPr>
          <w:rtl/>
          <w:lang w:bidi="ar-DZ"/>
        </w:rPr>
      </w:pPr>
      <w:r w:rsidRPr="002167F5">
        <w:rPr>
          <w:rStyle w:val="Appelnotedebasdep"/>
          <w:rFonts w:ascii="Simplified Arabic" w:hAnsi="Simplified Arabic" w:cs="Simplified Arabic"/>
          <w:sz w:val="24"/>
          <w:szCs w:val="24"/>
        </w:rPr>
        <w:footnoteRef/>
      </w:r>
      <w:r w:rsidRPr="002167F5">
        <w:rPr>
          <w:rFonts w:ascii="Simplified Arabic" w:hAnsi="Simplified Arabic" w:cs="Simplified Arabic"/>
          <w:sz w:val="24"/>
          <w:szCs w:val="24"/>
        </w:rPr>
        <w:t xml:space="preserve"> </w:t>
      </w:r>
      <w:r w:rsidRPr="002167F5">
        <w:rPr>
          <w:rFonts w:ascii="Simplified Arabic" w:hAnsi="Simplified Arabic" w:cs="Simplified Arabic"/>
          <w:sz w:val="24"/>
          <w:szCs w:val="24"/>
          <w:rtl/>
        </w:rPr>
        <w:t xml:space="preserve"> عبد السلام </w:t>
      </w:r>
      <w:proofErr w:type="spellStart"/>
      <w:r w:rsidRPr="002167F5">
        <w:rPr>
          <w:rFonts w:ascii="Simplified Arabic" w:hAnsi="Simplified Arabic" w:cs="Simplified Arabic"/>
          <w:sz w:val="24"/>
          <w:szCs w:val="24"/>
          <w:rtl/>
        </w:rPr>
        <w:t>المسدي</w:t>
      </w:r>
      <w:proofErr w:type="spellEnd"/>
      <w:r w:rsidRPr="002167F5">
        <w:rPr>
          <w:rFonts w:ascii="Simplified Arabic" w:hAnsi="Simplified Arabic" w:cs="Simplified Arabic"/>
          <w:sz w:val="24"/>
          <w:szCs w:val="24"/>
          <w:rtl/>
        </w:rPr>
        <w:t>، الأسلوب والأسلوبية، ص19.</w:t>
      </w:r>
    </w:p>
  </w:footnote>
  <w:footnote w:id="78">
    <w:p w14:paraId="30B1CA60" w14:textId="77777777" w:rsidR="00652214" w:rsidRPr="002167F5" w:rsidRDefault="00652214" w:rsidP="00D7049C">
      <w:pPr>
        <w:pStyle w:val="Notedebasdepage"/>
        <w:bidi/>
        <w:jc w:val="both"/>
        <w:rPr>
          <w:rFonts w:ascii="Simplified Arabic" w:hAnsi="Simplified Arabic" w:cs="Simplified Arabic"/>
          <w:sz w:val="24"/>
          <w:szCs w:val="24"/>
          <w:rtl/>
          <w:lang w:bidi="ar-DZ"/>
        </w:rPr>
      </w:pPr>
      <w:r>
        <w:rPr>
          <w:rStyle w:val="Appelnotedebasdep"/>
        </w:rPr>
        <w:footnoteRef/>
      </w:r>
      <w:r>
        <w:t xml:space="preserve"> </w:t>
      </w:r>
      <w:r>
        <w:rPr>
          <w:rFonts w:hint="cs"/>
          <w:rtl/>
        </w:rPr>
        <w:t xml:space="preserve"> </w:t>
      </w:r>
      <w:r w:rsidRPr="002167F5">
        <w:rPr>
          <w:rFonts w:ascii="Simplified Arabic" w:hAnsi="Simplified Arabic" w:cs="Simplified Arabic"/>
          <w:sz w:val="24"/>
          <w:szCs w:val="24"/>
          <w:rtl/>
        </w:rPr>
        <w:t xml:space="preserve">وردة </w:t>
      </w:r>
      <w:proofErr w:type="spellStart"/>
      <w:r w:rsidRPr="002167F5">
        <w:rPr>
          <w:rFonts w:ascii="Simplified Arabic" w:hAnsi="Simplified Arabic" w:cs="Simplified Arabic"/>
          <w:sz w:val="24"/>
          <w:szCs w:val="24"/>
          <w:rtl/>
        </w:rPr>
        <w:t>بويران</w:t>
      </w:r>
      <w:proofErr w:type="spellEnd"/>
      <w:r w:rsidRPr="002167F5">
        <w:rPr>
          <w:rFonts w:ascii="Simplified Arabic" w:hAnsi="Simplified Arabic" w:cs="Simplified Arabic"/>
          <w:sz w:val="24"/>
          <w:szCs w:val="24"/>
          <w:rtl/>
        </w:rPr>
        <w:t>، محاضرات من الأسلوبية، جامعة قالمة، 2017، ص3.</w:t>
      </w:r>
    </w:p>
  </w:footnote>
  <w:footnote w:id="79">
    <w:p w14:paraId="2FAD8610" w14:textId="77777777" w:rsidR="00652214" w:rsidRPr="002167F5" w:rsidRDefault="00652214" w:rsidP="00D7049C">
      <w:pPr>
        <w:pStyle w:val="Notedebasdepage"/>
        <w:bidi/>
        <w:jc w:val="both"/>
        <w:rPr>
          <w:rFonts w:ascii="Simplified Arabic" w:hAnsi="Simplified Arabic" w:cs="Simplified Arabic"/>
          <w:sz w:val="24"/>
          <w:szCs w:val="24"/>
          <w:rtl/>
          <w:lang w:bidi="ar-DZ"/>
        </w:rPr>
      </w:pPr>
      <w:r w:rsidRPr="002167F5">
        <w:rPr>
          <w:rStyle w:val="Appelnotedebasdep"/>
          <w:rFonts w:ascii="Simplified Arabic" w:hAnsi="Simplified Arabic" w:cs="Simplified Arabic"/>
          <w:sz w:val="24"/>
          <w:szCs w:val="24"/>
        </w:rPr>
        <w:footnoteRef/>
      </w:r>
      <w:r w:rsidRPr="002167F5">
        <w:rPr>
          <w:rFonts w:ascii="Simplified Arabic" w:hAnsi="Simplified Arabic" w:cs="Simplified Arabic"/>
          <w:sz w:val="24"/>
          <w:szCs w:val="24"/>
        </w:rPr>
        <w:t xml:space="preserve"> </w:t>
      </w:r>
      <w:r w:rsidRPr="002167F5">
        <w:rPr>
          <w:rFonts w:ascii="Simplified Arabic" w:hAnsi="Simplified Arabic" w:cs="Simplified Arabic"/>
          <w:sz w:val="24"/>
          <w:szCs w:val="24"/>
          <w:rtl/>
        </w:rPr>
        <w:t>بيار جيرو، منذر العياشي، الأسلوبية وتحلل الخطاب، ص9.</w:t>
      </w:r>
    </w:p>
  </w:footnote>
  <w:footnote w:id="80">
    <w:p w14:paraId="2EFCEEB4" w14:textId="77777777" w:rsidR="00652214" w:rsidRDefault="00652214" w:rsidP="00D7049C">
      <w:pPr>
        <w:pStyle w:val="Notedebasdepage"/>
        <w:bidi/>
        <w:jc w:val="both"/>
        <w:rPr>
          <w:rtl/>
          <w:lang w:bidi="ar-DZ"/>
        </w:rPr>
      </w:pPr>
      <w:r w:rsidRPr="002167F5">
        <w:rPr>
          <w:rStyle w:val="Appelnotedebasdep"/>
          <w:rFonts w:ascii="Simplified Arabic" w:hAnsi="Simplified Arabic" w:cs="Simplified Arabic"/>
          <w:sz w:val="24"/>
          <w:szCs w:val="24"/>
        </w:rPr>
        <w:footnoteRef/>
      </w:r>
      <w:r w:rsidRPr="002167F5">
        <w:rPr>
          <w:rFonts w:ascii="Simplified Arabic" w:hAnsi="Simplified Arabic" w:cs="Simplified Arabic"/>
          <w:sz w:val="24"/>
          <w:szCs w:val="24"/>
        </w:rPr>
        <w:t xml:space="preserve"> </w:t>
      </w:r>
      <w:r w:rsidRPr="002167F5">
        <w:rPr>
          <w:rFonts w:ascii="Simplified Arabic" w:hAnsi="Simplified Arabic" w:cs="Simplified Arabic"/>
          <w:sz w:val="24"/>
          <w:szCs w:val="24"/>
          <w:rtl/>
        </w:rPr>
        <w:t xml:space="preserve">عبد السلام </w:t>
      </w:r>
      <w:proofErr w:type="spellStart"/>
      <w:r w:rsidRPr="002167F5">
        <w:rPr>
          <w:rFonts w:ascii="Simplified Arabic" w:hAnsi="Simplified Arabic" w:cs="Simplified Arabic"/>
          <w:sz w:val="24"/>
          <w:szCs w:val="24"/>
          <w:rtl/>
        </w:rPr>
        <w:t>المسدي</w:t>
      </w:r>
      <w:proofErr w:type="spellEnd"/>
      <w:r w:rsidRPr="002167F5">
        <w:rPr>
          <w:rFonts w:ascii="Simplified Arabic" w:hAnsi="Simplified Arabic" w:cs="Simplified Arabic"/>
          <w:sz w:val="24"/>
          <w:szCs w:val="24"/>
          <w:rtl/>
        </w:rPr>
        <w:t xml:space="preserve">، </w:t>
      </w:r>
      <w:proofErr w:type="gramStart"/>
      <w:r w:rsidRPr="002167F5">
        <w:rPr>
          <w:rFonts w:ascii="Simplified Arabic" w:hAnsi="Simplified Arabic" w:cs="Simplified Arabic"/>
          <w:sz w:val="24"/>
          <w:szCs w:val="24"/>
          <w:rtl/>
        </w:rPr>
        <w:t>الأسلوب</w:t>
      </w:r>
      <w:proofErr w:type="gramEnd"/>
      <w:r w:rsidRPr="002167F5">
        <w:rPr>
          <w:rFonts w:ascii="Simplified Arabic" w:hAnsi="Simplified Arabic" w:cs="Simplified Arabic"/>
          <w:sz w:val="24"/>
          <w:szCs w:val="24"/>
          <w:rtl/>
        </w:rPr>
        <w:t xml:space="preserve"> والأسلوبية،  المرجع السابق، ص 100.</w:t>
      </w:r>
    </w:p>
  </w:footnote>
  <w:footnote w:id="81">
    <w:p w14:paraId="385E2F88" w14:textId="77777777" w:rsidR="00652214" w:rsidRPr="002167F5" w:rsidRDefault="00652214" w:rsidP="00D7049C">
      <w:pPr>
        <w:pStyle w:val="Notedebasdepage"/>
        <w:bidi/>
        <w:jc w:val="both"/>
        <w:rPr>
          <w:rFonts w:ascii="Simplified Arabic" w:hAnsi="Simplified Arabic" w:cs="Simplified Arabic"/>
          <w:sz w:val="24"/>
          <w:szCs w:val="24"/>
          <w:rtl/>
          <w:lang w:bidi="ar-DZ"/>
        </w:rPr>
      </w:pPr>
      <w:r>
        <w:rPr>
          <w:rStyle w:val="Appelnotedebasdep"/>
        </w:rPr>
        <w:footnoteRef/>
      </w:r>
      <w:r>
        <w:t xml:space="preserve"> </w:t>
      </w:r>
      <w:r w:rsidRPr="002167F5">
        <w:rPr>
          <w:rFonts w:ascii="Simplified Arabic" w:hAnsi="Simplified Arabic" w:cs="Simplified Arabic"/>
          <w:sz w:val="24"/>
          <w:szCs w:val="24"/>
          <w:rtl/>
        </w:rPr>
        <w:t xml:space="preserve">عبد السلام </w:t>
      </w:r>
      <w:proofErr w:type="spellStart"/>
      <w:r w:rsidRPr="002167F5">
        <w:rPr>
          <w:rFonts w:ascii="Simplified Arabic" w:hAnsi="Simplified Arabic" w:cs="Simplified Arabic"/>
          <w:sz w:val="24"/>
          <w:szCs w:val="24"/>
          <w:rtl/>
        </w:rPr>
        <w:t>المسدي</w:t>
      </w:r>
      <w:proofErr w:type="spellEnd"/>
      <w:r w:rsidRPr="002167F5">
        <w:rPr>
          <w:rFonts w:ascii="Simplified Arabic" w:hAnsi="Simplified Arabic" w:cs="Simplified Arabic"/>
          <w:sz w:val="24"/>
          <w:szCs w:val="24"/>
          <w:rtl/>
        </w:rPr>
        <w:t xml:space="preserve">،  </w:t>
      </w:r>
      <w:proofErr w:type="gramStart"/>
      <w:r w:rsidRPr="002167F5">
        <w:rPr>
          <w:rFonts w:ascii="Simplified Arabic" w:hAnsi="Simplified Arabic" w:cs="Simplified Arabic"/>
          <w:sz w:val="24"/>
          <w:szCs w:val="24"/>
          <w:rtl/>
        </w:rPr>
        <w:t>والأسلوبية</w:t>
      </w:r>
      <w:proofErr w:type="gramEnd"/>
      <w:r w:rsidRPr="002167F5">
        <w:rPr>
          <w:rFonts w:ascii="Simplified Arabic" w:hAnsi="Simplified Arabic" w:cs="Simplified Arabic"/>
          <w:sz w:val="24"/>
          <w:szCs w:val="24"/>
          <w:rtl/>
        </w:rPr>
        <w:t xml:space="preserve"> وتحليل الخطاب، ص22.</w:t>
      </w:r>
    </w:p>
  </w:footnote>
  <w:footnote w:id="82">
    <w:p w14:paraId="10523A78" w14:textId="77777777" w:rsidR="00652214" w:rsidRPr="002167F5" w:rsidRDefault="00652214" w:rsidP="00D7049C">
      <w:pPr>
        <w:pStyle w:val="Notedebasdepage"/>
        <w:bidi/>
        <w:jc w:val="both"/>
        <w:rPr>
          <w:rFonts w:ascii="Simplified Arabic" w:hAnsi="Simplified Arabic" w:cs="Simplified Arabic"/>
          <w:sz w:val="24"/>
          <w:szCs w:val="24"/>
          <w:rtl/>
          <w:lang w:bidi="ar-DZ"/>
        </w:rPr>
      </w:pPr>
      <w:r w:rsidRPr="002167F5">
        <w:rPr>
          <w:rStyle w:val="Appelnotedebasdep"/>
          <w:rFonts w:ascii="Simplified Arabic" w:hAnsi="Simplified Arabic" w:cs="Simplified Arabic"/>
          <w:sz w:val="24"/>
          <w:szCs w:val="24"/>
        </w:rPr>
        <w:footnoteRef/>
      </w:r>
      <w:r w:rsidRPr="002167F5">
        <w:rPr>
          <w:rFonts w:ascii="Simplified Arabic" w:hAnsi="Simplified Arabic" w:cs="Simplified Arabic"/>
          <w:sz w:val="24"/>
          <w:szCs w:val="24"/>
        </w:rPr>
        <w:t xml:space="preserve"> </w:t>
      </w:r>
      <w:r w:rsidRPr="002167F5">
        <w:rPr>
          <w:rFonts w:ascii="Simplified Arabic" w:hAnsi="Simplified Arabic" w:cs="Simplified Arabic"/>
          <w:sz w:val="24"/>
          <w:szCs w:val="24"/>
          <w:rtl/>
        </w:rPr>
        <w:t>نور الدين القدوس، محاضرات في الأسلوبية وتحليل الخطاب، جامعة تلمسان، ص 4.</w:t>
      </w:r>
    </w:p>
  </w:footnote>
  <w:footnote w:id="83">
    <w:p w14:paraId="3D99BAB3" w14:textId="77777777" w:rsidR="00652214" w:rsidRPr="002167F5" w:rsidRDefault="00652214" w:rsidP="00D7049C">
      <w:pPr>
        <w:pStyle w:val="Notedebasdepage"/>
        <w:bidi/>
        <w:jc w:val="both"/>
        <w:rPr>
          <w:rFonts w:ascii="Simplified Arabic" w:hAnsi="Simplified Arabic" w:cs="Simplified Arabic"/>
          <w:sz w:val="24"/>
          <w:szCs w:val="24"/>
          <w:rtl/>
          <w:lang w:bidi="ar-DZ"/>
        </w:rPr>
      </w:pPr>
      <w:r w:rsidRPr="002167F5">
        <w:rPr>
          <w:rStyle w:val="Appelnotedebasdep"/>
          <w:rFonts w:ascii="Simplified Arabic" w:hAnsi="Simplified Arabic" w:cs="Simplified Arabic"/>
          <w:sz w:val="24"/>
          <w:szCs w:val="24"/>
        </w:rPr>
        <w:footnoteRef/>
      </w:r>
      <w:r w:rsidRPr="002167F5">
        <w:rPr>
          <w:rFonts w:ascii="Simplified Arabic" w:hAnsi="Simplified Arabic" w:cs="Simplified Arabic"/>
          <w:sz w:val="24"/>
          <w:szCs w:val="24"/>
        </w:rPr>
        <w:t xml:space="preserve"> </w:t>
      </w:r>
      <w:r w:rsidRPr="002167F5">
        <w:rPr>
          <w:rFonts w:ascii="Simplified Arabic" w:hAnsi="Simplified Arabic" w:cs="Simplified Arabic"/>
          <w:sz w:val="24"/>
          <w:szCs w:val="24"/>
          <w:rtl/>
        </w:rPr>
        <w:t xml:space="preserve">عبد السلام </w:t>
      </w:r>
      <w:proofErr w:type="spellStart"/>
      <w:r w:rsidRPr="002167F5">
        <w:rPr>
          <w:rFonts w:ascii="Simplified Arabic" w:hAnsi="Simplified Arabic" w:cs="Simplified Arabic"/>
          <w:sz w:val="24"/>
          <w:szCs w:val="24"/>
          <w:rtl/>
        </w:rPr>
        <w:t>المسدي</w:t>
      </w:r>
      <w:proofErr w:type="spellEnd"/>
      <w:r w:rsidRPr="002167F5">
        <w:rPr>
          <w:rFonts w:ascii="Simplified Arabic" w:hAnsi="Simplified Arabic" w:cs="Simplified Arabic"/>
          <w:sz w:val="24"/>
          <w:szCs w:val="24"/>
          <w:rtl/>
        </w:rPr>
        <w:t xml:space="preserve">، </w:t>
      </w:r>
      <w:proofErr w:type="gramStart"/>
      <w:r w:rsidRPr="002167F5">
        <w:rPr>
          <w:rFonts w:ascii="Simplified Arabic" w:hAnsi="Simplified Arabic" w:cs="Simplified Arabic"/>
          <w:sz w:val="24"/>
          <w:szCs w:val="24"/>
          <w:rtl/>
        </w:rPr>
        <w:t>الأسلوب  والأسلوبية</w:t>
      </w:r>
      <w:proofErr w:type="gramEnd"/>
      <w:r w:rsidRPr="002167F5">
        <w:rPr>
          <w:rFonts w:ascii="Simplified Arabic" w:hAnsi="Simplified Arabic" w:cs="Simplified Arabic"/>
          <w:sz w:val="24"/>
          <w:szCs w:val="24"/>
          <w:rtl/>
        </w:rPr>
        <w:t>، ص 42.</w:t>
      </w:r>
    </w:p>
  </w:footnote>
  <w:footnote w:id="84">
    <w:p w14:paraId="4D9C4C34" w14:textId="77777777" w:rsidR="00652214" w:rsidRPr="002167F5" w:rsidRDefault="00652214" w:rsidP="00D7049C">
      <w:pPr>
        <w:pStyle w:val="Notedebasdepage"/>
        <w:bidi/>
        <w:jc w:val="both"/>
        <w:rPr>
          <w:rFonts w:ascii="Simplified Arabic" w:hAnsi="Simplified Arabic" w:cs="Simplified Arabic"/>
          <w:sz w:val="24"/>
          <w:szCs w:val="24"/>
          <w:rtl/>
          <w:lang w:bidi="ar-DZ"/>
        </w:rPr>
      </w:pPr>
      <w:r w:rsidRPr="002167F5">
        <w:rPr>
          <w:rStyle w:val="Appelnotedebasdep"/>
          <w:rFonts w:ascii="Simplified Arabic" w:hAnsi="Simplified Arabic" w:cs="Simplified Arabic"/>
          <w:sz w:val="24"/>
          <w:szCs w:val="24"/>
        </w:rPr>
        <w:footnoteRef/>
      </w:r>
      <w:r w:rsidRPr="002167F5">
        <w:rPr>
          <w:rFonts w:ascii="Simplified Arabic" w:hAnsi="Simplified Arabic" w:cs="Simplified Arabic"/>
          <w:sz w:val="24"/>
          <w:szCs w:val="24"/>
        </w:rPr>
        <w:t xml:space="preserve"> </w:t>
      </w:r>
      <w:r w:rsidRPr="002167F5">
        <w:rPr>
          <w:rFonts w:ascii="Simplified Arabic" w:hAnsi="Simplified Arabic" w:cs="Simplified Arabic"/>
          <w:sz w:val="24"/>
          <w:szCs w:val="24"/>
          <w:rtl/>
        </w:rPr>
        <w:t xml:space="preserve"> المرجع نفسه، ص 34.</w:t>
      </w:r>
    </w:p>
  </w:footnote>
  <w:footnote w:id="85">
    <w:p w14:paraId="0024454E" w14:textId="77777777" w:rsidR="00652214" w:rsidRPr="002167F5" w:rsidRDefault="00652214" w:rsidP="005D2630">
      <w:pPr>
        <w:pStyle w:val="Notedebasdepage"/>
        <w:bidi/>
        <w:jc w:val="both"/>
        <w:rPr>
          <w:rFonts w:ascii="Simplified Arabic" w:hAnsi="Simplified Arabic" w:cs="Simplified Arabic"/>
          <w:sz w:val="24"/>
          <w:szCs w:val="24"/>
          <w:rtl/>
          <w:lang w:bidi="ar-DZ"/>
        </w:rPr>
      </w:pPr>
      <w:r w:rsidRPr="002167F5">
        <w:rPr>
          <w:rStyle w:val="Appelnotedebasdep"/>
          <w:rFonts w:ascii="Simplified Arabic" w:hAnsi="Simplified Arabic" w:cs="Simplified Arabic"/>
          <w:sz w:val="24"/>
          <w:szCs w:val="24"/>
        </w:rPr>
        <w:footnoteRef/>
      </w:r>
      <w:r w:rsidRPr="002167F5">
        <w:rPr>
          <w:rFonts w:ascii="Simplified Arabic" w:hAnsi="Simplified Arabic" w:cs="Simplified Arabic"/>
          <w:sz w:val="24"/>
          <w:szCs w:val="24"/>
        </w:rPr>
        <w:t xml:space="preserve"> </w:t>
      </w:r>
      <w:r w:rsidRPr="002167F5">
        <w:rPr>
          <w:rFonts w:ascii="Simplified Arabic" w:hAnsi="Simplified Arabic" w:cs="Simplified Arabic"/>
          <w:sz w:val="24"/>
          <w:szCs w:val="24"/>
          <w:rtl/>
          <w:lang w:bidi="ar-DZ"/>
        </w:rPr>
        <w:t xml:space="preserve">  </w:t>
      </w:r>
      <w:r w:rsidRPr="002167F5">
        <w:rPr>
          <w:rFonts w:ascii="Simplified Arabic" w:hAnsi="Simplified Arabic" w:cs="Simplified Arabic"/>
          <w:sz w:val="24"/>
          <w:szCs w:val="24"/>
          <w:rtl/>
        </w:rPr>
        <w:t>بيار جيرو، منذر العي</w:t>
      </w:r>
      <w:r>
        <w:rPr>
          <w:rFonts w:ascii="Simplified Arabic" w:hAnsi="Simplified Arabic" w:cs="Simplified Arabic"/>
          <w:sz w:val="24"/>
          <w:szCs w:val="24"/>
          <w:rtl/>
        </w:rPr>
        <w:t>اشي، الأسلوبية وتحلل الخطاب، ص9</w:t>
      </w:r>
      <w:r w:rsidRPr="002167F5">
        <w:rPr>
          <w:rFonts w:ascii="Simplified Arabic" w:hAnsi="Simplified Arabic" w:cs="Simplified Arabic"/>
          <w:sz w:val="24"/>
          <w:szCs w:val="24"/>
          <w:rtl/>
          <w:lang w:bidi="ar-DZ"/>
        </w:rPr>
        <w:t>، ص 35.</w:t>
      </w:r>
    </w:p>
  </w:footnote>
  <w:footnote w:id="86">
    <w:p w14:paraId="0A836FB8" w14:textId="77777777" w:rsidR="00652214" w:rsidRPr="002167F5" w:rsidRDefault="00652214" w:rsidP="00D7049C">
      <w:pPr>
        <w:pStyle w:val="Notedebasdepage"/>
        <w:bidi/>
        <w:jc w:val="both"/>
        <w:rPr>
          <w:rFonts w:ascii="Simplified Arabic" w:hAnsi="Simplified Arabic" w:cs="Simplified Arabic"/>
          <w:sz w:val="24"/>
          <w:szCs w:val="24"/>
          <w:rtl/>
          <w:lang w:bidi="ar-DZ"/>
        </w:rPr>
      </w:pPr>
      <w:r w:rsidRPr="002167F5">
        <w:rPr>
          <w:rStyle w:val="Appelnotedebasdep"/>
          <w:rFonts w:ascii="Simplified Arabic" w:hAnsi="Simplified Arabic" w:cs="Simplified Arabic"/>
          <w:sz w:val="24"/>
          <w:szCs w:val="24"/>
        </w:rPr>
        <w:footnoteRef/>
      </w:r>
      <w:r w:rsidRPr="002167F5">
        <w:rPr>
          <w:rFonts w:ascii="Simplified Arabic" w:hAnsi="Simplified Arabic" w:cs="Simplified Arabic"/>
          <w:sz w:val="24"/>
          <w:szCs w:val="24"/>
        </w:rPr>
        <w:t xml:space="preserve"> </w:t>
      </w:r>
      <w:r w:rsidRPr="002167F5">
        <w:rPr>
          <w:rFonts w:ascii="Simplified Arabic" w:hAnsi="Simplified Arabic" w:cs="Simplified Arabic"/>
          <w:sz w:val="24"/>
          <w:szCs w:val="24"/>
          <w:rtl/>
        </w:rPr>
        <w:t xml:space="preserve"> فرحان بدري القربي، الأسلوبية في النقد العربي، بيروت، لبنان، ط1، 2003، ص 15.</w:t>
      </w:r>
    </w:p>
  </w:footnote>
  <w:footnote w:id="87">
    <w:p w14:paraId="6F61AA07" w14:textId="77777777" w:rsidR="00652214" w:rsidRDefault="00652214" w:rsidP="00D7049C">
      <w:pPr>
        <w:pStyle w:val="Notedebasdepage"/>
        <w:bidi/>
        <w:jc w:val="both"/>
        <w:rPr>
          <w:rtl/>
          <w:lang w:bidi="ar-DZ"/>
        </w:rPr>
      </w:pPr>
      <w:r>
        <w:rPr>
          <w:rFonts w:ascii="Simplified Arabic" w:hAnsi="Simplified Arabic" w:cs="Simplified Arabic" w:hint="cs"/>
          <w:sz w:val="24"/>
          <w:szCs w:val="24"/>
          <w:rtl/>
        </w:rPr>
        <w:t xml:space="preserve"> </w:t>
      </w:r>
      <w:r w:rsidRPr="002167F5">
        <w:rPr>
          <w:rStyle w:val="Appelnotedebasdep"/>
          <w:rFonts w:ascii="Simplified Arabic" w:hAnsi="Simplified Arabic" w:cs="Simplified Arabic"/>
          <w:sz w:val="24"/>
          <w:szCs w:val="24"/>
        </w:rPr>
        <w:footnoteRef/>
      </w:r>
      <w:r w:rsidRPr="002167F5">
        <w:rPr>
          <w:rFonts w:ascii="Simplified Arabic" w:hAnsi="Simplified Arabic" w:cs="Simplified Arabic"/>
          <w:sz w:val="24"/>
          <w:szCs w:val="24"/>
        </w:rPr>
        <w:t xml:space="preserve"> </w:t>
      </w:r>
      <w:r w:rsidRPr="002167F5">
        <w:rPr>
          <w:rFonts w:ascii="Simplified Arabic" w:hAnsi="Simplified Arabic" w:cs="Simplified Arabic"/>
          <w:sz w:val="24"/>
          <w:szCs w:val="24"/>
          <w:rtl/>
        </w:rPr>
        <w:t xml:space="preserve">نور الدين السد، الأسلوبية وتحليل الخطاب، دراسة في النقد العربي الحديث، دار </w:t>
      </w:r>
      <w:proofErr w:type="spellStart"/>
      <w:r w:rsidRPr="002167F5">
        <w:rPr>
          <w:rFonts w:ascii="Simplified Arabic" w:hAnsi="Simplified Arabic" w:cs="Simplified Arabic"/>
          <w:sz w:val="24"/>
          <w:szCs w:val="24"/>
          <w:rtl/>
        </w:rPr>
        <w:t>هةمة</w:t>
      </w:r>
      <w:proofErr w:type="spellEnd"/>
      <w:r w:rsidRPr="002167F5">
        <w:rPr>
          <w:rFonts w:ascii="Simplified Arabic" w:hAnsi="Simplified Arabic" w:cs="Simplified Arabic"/>
          <w:sz w:val="24"/>
          <w:szCs w:val="24"/>
          <w:rtl/>
        </w:rPr>
        <w:t xml:space="preserve"> للطبع والنشر، الجزائر، ط1، ج1، </w:t>
      </w:r>
      <w:proofErr w:type="spellStart"/>
      <w:r w:rsidRPr="002167F5">
        <w:rPr>
          <w:rFonts w:ascii="Simplified Arabic" w:hAnsi="Simplified Arabic" w:cs="Simplified Arabic"/>
          <w:sz w:val="24"/>
          <w:szCs w:val="24"/>
          <w:rtl/>
        </w:rPr>
        <w:t>دت</w:t>
      </w:r>
      <w:proofErr w:type="spellEnd"/>
      <w:r w:rsidRPr="002167F5">
        <w:rPr>
          <w:rFonts w:ascii="Simplified Arabic" w:hAnsi="Simplified Arabic" w:cs="Simplified Arabic"/>
          <w:sz w:val="24"/>
          <w:szCs w:val="24"/>
          <w:rtl/>
        </w:rPr>
        <w:t>.</w:t>
      </w:r>
    </w:p>
  </w:footnote>
  <w:footnote w:id="88">
    <w:p w14:paraId="10C4C200" w14:textId="77777777" w:rsidR="00652214" w:rsidRPr="00C74948" w:rsidRDefault="00652214" w:rsidP="00D7049C">
      <w:pPr>
        <w:pStyle w:val="Notedebasdepage"/>
        <w:bidi/>
        <w:jc w:val="both"/>
        <w:rPr>
          <w:rFonts w:ascii="Simplified Arabic" w:hAnsi="Simplified Arabic" w:cs="Simplified Arabic"/>
          <w:sz w:val="24"/>
          <w:szCs w:val="24"/>
          <w:rtl/>
          <w:lang w:bidi="ar-DZ"/>
        </w:rPr>
      </w:pPr>
      <w:r>
        <w:rPr>
          <w:rStyle w:val="Appelnotedebasdep"/>
        </w:rPr>
        <w:footnoteRef/>
      </w:r>
      <w:r>
        <w:t xml:space="preserve"> </w:t>
      </w:r>
      <w:r w:rsidRPr="00C74948">
        <w:rPr>
          <w:rFonts w:ascii="Simplified Arabic" w:hAnsi="Simplified Arabic" w:cs="Simplified Arabic"/>
          <w:sz w:val="24"/>
          <w:szCs w:val="24"/>
          <w:rtl/>
        </w:rPr>
        <w:t xml:space="preserve"> ينظر: نور الدين السد، الأسلوبية وتحليل الخطاب، ص 1956.</w:t>
      </w:r>
    </w:p>
  </w:footnote>
  <w:footnote w:id="89">
    <w:p w14:paraId="6753411B" w14:textId="77777777" w:rsidR="00652214" w:rsidRDefault="00652214" w:rsidP="00D7049C">
      <w:pPr>
        <w:pStyle w:val="Notedebasdepage"/>
        <w:bidi/>
        <w:jc w:val="both"/>
        <w:rPr>
          <w:rtl/>
          <w:lang w:bidi="ar-DZ"/>
        </w:rPr>
      </w:pPr>
      <w:r w:rsidRPr="00C74948">
        <w:rPr>
          <w:rStyle w:val="Appelnotedebasdep"/>
          <w:rFonts w:ascii="Simplified Arabic" w:hAnsi="Simplified Arabic" w:cs="Simplified Arabic"/>
          <w:sz w:val="24"/>
          <w:szCs w:val="24"/>
        </w:rPr>
        <w:footnoteRef/>
      </w:r>
      <w:r w:rsidRPr="00C74948">
        <w:rPr>
          <w:rFonts w:ascii="Simplified Arabic" w:hAnsi="Simplified Arabic" w:cs="Simplified Arabic"/>
          <w:sz w:val="24"/>
          <w:szCs w:val="24"/>
        </w:rPr>
        <w:t xml:space="preserve"> </w:t>
      </w:r>
      <w:r w:rsidRPr="00C74948">
        <w:rPr>
          <w:rFonts w:ascii="Simplified Arabic" w:hAnsi="Simplified Arabic" w:cs="Simplified Arabic"/>
          <w:sz w:val="24"/>
          <w:szCs w:val="24"/>
          <w:rtl/>
        </w:rPr>
        <w:t xml:space="preserve"> المرجع نفسه، ص 157.</w:t>
      </w:r>
    </w:p>
  </w:footnote>
  <w:footnote w:id="90">
    <w:p w14:paraId="7FF5911B" w14:textId="77777777" w:rsidR="00652214" w:rsidRDefault="00652214" w:rsidP="00D7049C">
      <w:pPr>
        <w:pStyle w:val="Notedebasdepage"/>
        <w:bidi/>
        <w:rPr>
          <w:rtl/>
          <w:lang w:bidi="ar-DZ"/>
        </w:rPr>
      </w:pPr>
      <w:r>
        <w:rPr>
          <w:rStyle w:val="Appelnotedebasdep"/>
        </w:rPr>
        <w:footnoteRef/>
      </w:r>
      <w:r>
        <w:t xml:space="preserve"> </w:t>
      </w:r>
      <w:r>
        <w:rPr>
          <w:rFonts w:hint="cs"/>
          <w:rtl/>
        </w:rPr>
        <w:t>المرجع نفسه، ص 158.</w:t>
      </w:r>
    </w:p>
  </w:footnote>
  <w:footnote w:id="91">
    <w:p w14:paraId="0ACCB305" w14:textId="77777777" w:rsidR="00652214" w:rsidRPr="00C74948" w:rsidRDefault="00652214" w:rsidP="00D7049C">
      <w:pPr>
        <w:pStyle w:val="Notedebasdepage"/>
        <w:bidi/>
        <w:rPr>
          <w:rFonts w:ascii="Simplified Arabic" w:hAnsi="Simplified Arabic" w:cs="Simplified Arabic"/>
          <w:sz w:val="24"/>
          <w:szCs w:val="24"/>
          <w:rtl/>
          <w:lang w:bidi="ar-DZ"/>
        </w:rPr>
      </w:pPr>
      <w:r w:rsidRPr="00C74948">
        <w:rPr>
          <w:rStyle w:val="Appelnotedebasdep"/>
          <w:rFonts w:ascii="Simplified Arabic" w:hAnsi="Simplified Arabic" w:cs="Simplified Arabic"/>
          <w:sz w:val="24"/>
          <w:szCs w:val="24"/>
        </w:rPr>
        <w:footnoteRef/>
      </w:r>
      <w:r w:rsidRPr="00C74948">
        <w:rPr>
          <w:rFonts w:ascii="Simplified Arabic" w:hAnsi="Simplified Arabic" w:cs="Simplified Arabic"/>
          <w:sz w:val="24"/>
          <w:szCs w:val="24"/>
        </w:rPr>
        <w:t xml:space="preserve"> </w:t>
      </w:r>
      <w:r w:rsidRPr="00C74948">
        <w:rPr>
          <w:rFonts w:ascii="Simplified Arabic" w:hAnsi="Simplified Arabic" w:cs="Simplified Arabic"/>
          <w:sz w:val="24"/>
          <w:szCs w:val="24"/>
          <w:rtl/>
        </w:rPr>
        <w:t xml:space="preserve"> محمد</w:t>
      </w:r>
      <w:r>
        <w:rPr>
          <w:rFonts w:ascii="Simplified Arabic" w:hAnsi="Simplified Arabic" w:cs="Simplified Arabic"/>
          <w:sz w:val="24"/>
          <w:szCs w:val="24"/>
          <w:rtl/>
        </w:rPr>
        <w:t xml:space="preserve"> عبد المطلب، البلاغة والأسلوبية</w:t>
      </w:r>
      <w:r>
        <w:rPr>
          <w:rFonts w:ascii="Simplified Arabic" w:hAnsi="Simplified Arabic" w:cs="Simplified Arabic" w:hint="cs"/>
          <w:sz w:val="24"/>
          <w:szCs w:val="24"/>
          <w:rtl/>
        </w:rPr>
        <w:t>، مكتبة لبنان، الناشرون، العدد 26، 1994، ص206.</w:t>
      </w:r>
    </w:p>
  </w:footnote>
  <w:footnote w:id="92">
    <w:p w14:paraId="69FC842E" w14:textId="77777777" w:rsidR="00652214" w:rsidRPr="00C74948" w:rsidRDefault="00652214" w:rsidP="00D7049C">
      <w:pPr>
        <w:pStyle w:val="Notedebasdepage"/>
        <w:bidi/>
        <w:rPr>
          <w:rFonts w:ascii="Simplified Arabic" w:hAnsi="Simplified Arabic" w:cs="Simplified Arabic"/>
          <w:sz w:val="24"/>
          <w:szCs w:val="24"/>
          <w:rtl/>
          <w:lang w:bidi="ar-DZ"/>
        </w:rPr>
      </w:pPr>
      <w:r w:rsidRPr="00C74948">
        <w:rPr>
          <w:rStyle w:val="Appelnotedebasdep"/>
          <w:rFonts w:ascii="Simplified Arabic" w:hAnsi="Simplified Arabic" w:cs="Simplified Arabic"/>
          <w:sz w:val="24"/>
          <w:szCs w:val="24"/>
        </w:rPr>
        <w:footnoteRef/>
      </w:r>
      <w:r w:rsidRPr="00C74948">
        <w:rPr>
          <w:rFonts w:ascii="Simplified Arabic" w:hAnsi="Simplified Arabic" w:cs="Simplified Arabic"/>
          <w:sz w:val="24"/>
          <w:szCs w:val="24"/>
        </w:rPr>
        <w:t xml:space="preserve"> </w:t>
      </w:r>
      <w:r w:rsidRPr="00C74948">
        <w:rPr>
          <w:rFonts w:ascii="Simplified Arabic" w:hAnsi="Simplified Arabic" w:cs="Simplified Arabic"/>
          <w:sz w:val="24"/>
          <w:szCs w:val="24"/>
          <w:rtl/>
        </w:rPr>
        <w:t xml:space="preserve">خير حمزة العين، شعرية </w:t>
      </w:r>
      <w:proofErr w:type="spellStart"/>
      <w:r w:rsidRPr="00C74948">
        <w:rPr>
          <w:rFonts w:ascii="Simplified Arabic" w:hAnsi="Simplified Arabic" w:cs="Simplified Arabic"/>
          <w:sz w:val="24"/>
          <w:szCs w:val="24"/>
          <w:rtl/>
        </w:rPr>
        <w:t>الإنزياح</w:t>
      </w:r>
      <w:proofErr w:type="spellEnd"/>
      <w:r w:rsidRPr="00C74948">
        <w:rPr>
          <w:rFonts w:ascii="Simplified Arabic" w:hAnsi="Simplified Arabic" w:cs="Simplified Arabic"/>
          <w:sz w:val="24"/>
          <w:szCs w:val="24"/>
          <w:rtl/>
        </w:rPr>
        <w:t>، دراسة في مجال العدول، مؤسسة المادة للدراسات الجامعية والنشر والتوزيع، الأردن، ط1، 2011م، ص 04.</w:t>
      </w:r>
    </w:p>
  </w:footnote>
  <w:footnote w:id="93">
    <w:p w14:paraId="1767CFDA" w14:textId="77777777" w:rsidR="00652214" w:rsidRDefault="00652214" w:rsidP="00D7049C">
      <w:pPr>
        <w:pStyle w:val="Notedebasdepage"/>
        <w:bidi/>
        <w:rPr>
          <w:rtl/>
          <w:lang w:bidi="ar-DZ"/>
        </w:rPr>
      </w:pPr>
      <w:r w:rsidRPr="00C74948">
        <w:rPr>
          <w:rStyle w:val="Appelnotedebasdep"/>
          <w:rFonts w:ascii="Simplified Arabic" w:hAnsi="Simplified Arabic" w:cs="Simplified Arabic"/>
          <w:sz w:val="24"/>
          <w:szCs w:val="24"/>
        </w:rPr>
        <w:footnoteRef/>
      </w:r>
      <w:r w:rsidRPr="00C74948">
        <w:rPr>
          <w:rFonts w:ascii="Simplified Arabic" w:hAnsi="Simplified Arabic" w:cs="Simplified Arabic"/>
          <w:sz w:val="24"/>
          <w:szCs w:val="24"/>
        </w:rPr>
        <w:t xml:space="preserve"> </w:t>
      </w:r>
      <w:r w:rsidRPr="00C74948">
        <w:rPr>
          <w:rFonts w:ascii="Simplified Arabic" w:hAnsi="Simplified Arabic" w:cs="Simplified Arabic"/>
          <w:sz w:val="24"/>
          <w:szCs w:val="24"/>
          <w:rtl/>
        </w:rPr>
        <w:t>المرجع نفسه، ص 08.</w:t>
      </w:r>
    </w:p>
  </w:footnote>
  <w:footnote w:id="94">
    <w:p w14:paraId="049D8A55" w14:textId="77777777" w:rsidR="00652214" w:rsidRPr="00C03B70" w:rsidRDefault="00652214" w:rsidP="00D7049C">
      <w:pPr>
        <w:pStyle w:val="Notedebasdepage"/>
        <w:bidi/>
        <w:jc w:val="both"/>
        <w:rPr>
          <w:rFonts w:ascii="Simplified Arabic" w:hAnsi="Simplified Arabic" w:cs="Simplified Arabic"/>
          <w:sz w:val="24"/>
          <w:szCs w:val="24"/>
          <w:rtl/>
          <w:lang w:bidi="ar-DZ"/>
        </w:rPr>
      </w:pPr>
      <w:r>
        <w:rPr>
          <w:rStyle w:val="Appelnotedebasdep"/>
        </w:rPr>
        <w:footnoteRef/>
      </w:r>
      <w:r w:rsidRPr="00C03B70">
        <w:rPr>
          <w:rFonts w:ascii="Simplified Arabic" w:hAnsi="Simplified Arabic" w:cs="Simplified Arabic"/>
          <w:sz w:val="24"/>
          <w:szCs w:val="24"/>
        </w:rPr>
        <w:t xml:space="preserve"> </w:t>
      </w:r>
      <w:r w:rsidRPr="00C03B70">
        <w:rPr>
          <w:rFonts w:ascii="Simplified Arabic" w:hAnsi="Simplified Arabic" w:cs="Simplified Arabic"/>
          <w:sz w:val="24"/>
          <w:szCs w:val="24"/>
          <w:rtl/>
        </w:rPr>
        <w:t xml:space="preserve"> محمد </w:t>
      </w:r>
      <w:proofErr w:type="spellStart"/>
      <w:r w:rsidRPr="00C03B70">
        <w:rPr>
          <w:rFonts w:ascii="Simplified Arabic" w:hAnsi="Simplified Arabic" w:cs="Simplified Arabic"/>
          <w:sz w:val="24"/>
          <w:szCs w:val="24"/>
          <w:rtl/>
        </w:rPr>
        <w:t>كواكيب</w:t>
      </w:r>
      <w:proofErr w:type="spellEnd"/>
      <w:r w:rsidRPr="00C03B70">
        <w:rPr>
          <w:rFonts w:ascii="Simplified Arabic" w:hAnsi="Simplified Arabic" w:cs="Simplified Arabic"/>
          <w:sz w:val="24"/>
          <w:szCs w:val="24"/>
          <w:rtl/>
        </w:rPr>
        <w:t xml:space="preserve">، خصائص الخطاب </w:t>
      </w:r>
      <w:proofErr w:type="spellStart"/>
      <w:r w:rsidRPr="00C03B70">
        <w:rPr>
          <w:rFonts w:ascii="Simplified Arabic" w:hAnsi="Simplified Arabic" w:cs="Simplified Arabic"/>
          <w:sz w:val="24"/>
          <w:szCs w:val="24"/>
          <w:rtl/>
        </w:rPr>
        <w:t>الشقري</w:t>
      </w:r>
      <w:proofErr w:type="spellEnd"/>
      <w:r w:rsidRPr="00C03B70">
        <w:rPr>
          <w:rFonts w:ascii="Simplified Arabic" w:hAnsi="Simplified Arabic" w:cs="Simplified Arabic"/>
          <w:sz w:val="24"/>
          <w:szCs w:val="24"/>
          <w:rtl/>
        </w:rPr>
        <w:t xml:space="preserve"> في ديوان أب فراس الحمداني،  دراسة </w:t>
      </w:r>
      <w:proofErr w:type="spellStart"/>
      <w:r w:rsidRPr="00C03B70">
        <w:rPr>
          <w:rFonts w:ascii="Simplified Arabic" w:hAnsi="Simplified Arabic" w:cs="Simplified Arabic"/>
          <w:sz w:val="24"/>
          <w:szCs w:val="24"/>
          <w:rtl/>
        </w:rPr>
        <w:t>صوتة</w:t>
      </w:r>
      <w:proofErr w:type="spellEnd"/>
      <w:r w:rsidRPr="00C03B70">
        <w:rPr>
          <w:rFonts w:ascii="Simplified Arabic" w:hAnsi="Simplified Arabic" w:cs="Simplified Arabic"/>
          <w:sz w:val="24"/>
          <w:szCs w:val="24"/>
          <w:rtl/>
        </w:rPr>
        <w:t xml:space="preserve"> وتركيبية، دار هومة، الجزائر، 2003، د ط، ص45. </w:t>
      </w:r>
    </w:p>
  </w:footnote>
  <w:footnote w:id="95">
    <w:p w14:paraId="2AD091D5" w14:textId="77777777" w:rsidR="00652214" w:rsidRPr="00C03B70" w:rsidRDefault="00652214" w:rsidP="00D7049C">
      <w:pPr>
        <w:pStyle w:val="Notedebasdepage"/>
        <w:bidi/>
        <w:jc w:val="both"/>
        <w:rPr>
          <w:rFonts w:ascii="Simplified Arabic" w:hAnsi="Simplified Arabic" w:cs="Simplified Arabic"/>
          <w:sz w:val="24"/>
          <w:szCs w:val="24"/>
          <w:rtl/>
          <w:lang w:bidi="ar-DZ"/>
        </w:rPr>
      </w:pPr>
      <w:r w:rsidRPr="00C03B70">
        <w:rPr>
          <w:rStyle w:val="Appelnotedebasdep"/>
          <w:rFonts w:ascii="Simplified Arabic" w:hAnsi="Simplified Arabic" w:cs="Simplified Arabic"/>
          <w:sz w:val="24"/>
          <w:szCs w:val="24"/>
        </w:rPr>
        <w:footnoteRef/>
      </w:r>
      <w:r w:rsidRPr="00C03B70">
        <w:rPr>
          <w:rFonts w:ascii="Simplified Arabic" w:hAnsi="Simplified Arabic" w:cs="Simplified Arabic"/>
          <w:sz w:val="24"/>
          <w:szCs w:val="24"/>
        </w:rPr>
        <w:t xml:space="preserve"> </w:t>
      </w:r>
      <w:r w:rsidRPr="00C03B70">
        <w:rPr>
          <w:rFonts w:ascii="Simplified Arabic" w:hAnsi="Simplified Arabic" w:cs="Simplified Arabic"/>
          <w:sz w:val="24"/>
          <w:szCs w:val="24"/>
          <w:rtl/>
        </w:rPr>
        <w:t xml:space="preserve"> محمد </w:t>
      </w:r>
      <w:proofErr w:type="spellStart"/>
      <w:r w:rsidRPr="00C03B70">
        <w:rPr>
          <w:rFonts w:ascii="Simplified Arabic" w:hAnsi="Simplified Arabic" w:cs="Simplified Arabic"/>
          <w:sz w:val="24"/>
          <w:szCs w:val="24"/>
          <w:rtl/>
        </w:rPr>
        <w:t>الماكري</w:t>
      </w:r>
      <w:proofErr w:type="spellEnd"/>
      <w:r w:rsidRPr="00C03B70">
        <w:rPr>
          <w:rFonts w:ascii="Simplified Arabic" w:hAnsi="Simplified Arabic" w:cs="Simplified Arabic"/>
          <w:sz w:val="24"/>
          <w:szCs w:val="24"/>
          <w:rtl/>
        </w:rPr>
        <w:t xml:space="preserve">، الشكل والخطاب، مدخل لتحليل ظاهري، </w:t>
      </w:r>
      <w:proofErr w:type="spellStart"/>
      <w:r w:rsidRPr="00C03B70">
        <w:rPr>
          <w:rFonts w:ascii="Simplified Arabic" w:hAnsi="Simplified Arabic" w:cs="Simplified Arabic"/>
          <w:sz w:val="24"/>
          <w:szCs w:val="24"/>
          <w:rtl/>
        </w:rPr>
        <w:t>المرطز</w:t>
      </w:r>
      <w:proofErr w:type="spellEnd"/>
      <w:r w:rsidRPr="00C03B70">
        <w:rPr>
          <w:rFonts w:ascii="Simplified Arabic" w:hAnsi="Simplified Arabic" w:cs="Simplified Arabic"/>
          <w:sz w:val="24"/>
          <w:szCs w:val="24"/>
          <w:rtl/>
        </w:rPr>
        <w:t xml:space="preserve"> الثقافي، الدار البيضاء، المغرب 1991، د ط، ص 123.</w:t>
      </w:r>
    </w:p>
  </w:footnote>
  <w:footnote w:id="96">
    <w:p w14:paraId="1E775FA3" w14:textId="77777777" w:rsidR="00652214" w:rsidRPr="00C03B70" w:rsidRDefault="00652214" w:rsidP="00D7049C">
      <w:pPr>
        <w:pStyle w:val="Notedebasdepage"/>
        <w:bidi/>
        <w:jc w:val="both"/>
        <w:rPr>
          <w:rFonts w:ascii="Simplified Arabic" w:hAnsi="Simplified Arabic" w:cs="Simplified Arabic"/>
          <w:sz w:val="24"/>
          <w:szCs w:val="24"/>
          <w:rtl/>
          <w:lang w:bidi="ar-DZ"/>
        </w:rPr>
      </w:pPr>
      <w:r w:rsidRPr="00C03B70">
        <w:rPr>
          <w:rStyle w:val="Appelnotedebasdep"/>
          <w:rFonts w:ascii="Simplified Arabic" w:hAnsi="Simplified Arabic" w:cs="Simplified Arabic"/>
          <w:sz w:val="24"/>
          <w:szCs w:val="24"/>
        </w:rPr>
        <w:footnoteRef/>
      </w:r>
      <w:r w:rsidRPr="00C03B70">
        <w:rPr>
          <w:rFonts w:ascii="Simplified Arabic" w:hAnsi="Simplified Arabic" w:cs="Simplified Arabic"/>
          <w:sz w:val="24"/>
          <w:szCs w:val="24"/>
        </w:rPr>
        <w:t xml:space="preserve"> </w:t>
      </w:r>
      <w:r w:rsidRPr="00C03B70">
        <w:rPr>
          <w:rFonts w:ascii="Simplified Arabic" w:hAnsi="Simplified Arabic" w:cs="Simplified Arabic"/>
          <w:sz w:val="24"/>
          <w:szCs w:val="24"/>
          <w:rtl/>
        </w:rPr>
        <w:t xml:space="preserve"> نور الدين السد، الأسلوبية وتحليل الخطاب، ج1، ص139.</w:t>
      </w:r>
    </w:p>
  </w:footnote>
  <w:footnote w:id="97">
    <w:p w14:paraId="649CC016" w14:textId="77777777" w:rsidR="00652214" w:rsidRDefault="00652214" w:rsidP="00D7049C">
      <w:pPr>
        <w:pStyle w:val="Notedebasdepage"/>
        <w:bidi/>
        <w:jc w:val="both"/>
        <w:rPr>
          <w:rtl/>
          <w:lang w:bidi="ar-DZ"/>
        </w:rPr>
      </w:pPr>
      <w:r w:rsidRPr="00C03B70">
        <w:rPr>
          <w:rStyle w:val="Appelnotedebasdep"/>
          <w:rFonts w:ascii="Simplified Arabic" w:hAnsi="Simplified Arabic" w:cs="Simplified Arabic"/>
          <w:sz w:val="24"/>
          <w:szCs w:val="24"/>
        </w:rPr>
        <w:footnoteRef/>
      </w:r>
      <w:r w:rsidRPr="00C03B70">
        <w:rPr>
          <w:rFonts w:ascii="Simplified Arabic" w:hAnsi="Simplified Arabic" w:cs="Simplified Arabic"/>
          <w:sz w:val="24"/>
          <w:szCs w:val="24"/>
        </w:rPr>
        <w:t xml:space="preserve"> </w:t>
      </w:r>
      <w:r w:rsidRPr="00C03B70">
        <w:rPr>
          <w:rFonts w:ascii="Simplified Arabic" w:hAnsi="Simplified Arabic" w:cs="Simplified Arabic"/>
          <w:sz w:val="24"/>
          <w:szCs w:val="24"/>
          <w:rtl/>
        </w:rPr>
        <w:t xml:space="preserve"> زين الدين كامل </w:t>
      </w:r>
      <w:proofErr w:type="spellStart"/>
      <w:r w:rsidRPr="00C03B70">
        <w:rPr>
          <w:rFonts w:ascii="Simplified Arabic" w:hAnsi="Simplified Arabic" w:cs="Simplified Arabic"/>
          <w:sz w:val="24"/>
          <w:szCs w:val="24"/>
          <w:rtl/>
        </w:rPr>
        <w:t>الخويكب</w:t>
      </w:r>
      <w:proofErr w:type="spellEnd"/>
      <w:r w:rsidRPr="00C03B70">
        <w:rPr>
          <w:rFonts w:ascii="Simplified Arabic" w:hAnsi="Simplified Arabic" w:cs="Simplified Arabic"/>
          <w:sz w:val="24"/>
          <w:szCs w:val="24"/>
          <w:rtl/>
        </w:rPr>
        <w:t>، الأصوات اللغوية، دار المعرفة الجامعية، 2008، 1429ه، د ط، ص17.</w:t>
      </w:r>
    </w:p>
  </w:footnote>
  <w:footnote w:id="98">
    <w:p w14:paraId="6C81FDF5" w14:textId="77777777" w:rsidR="00652214" w:rsidRPr="00786D7B" w:rsidRDefault="00652214" w:rsidP="007A03A6">
      <w:pPr>
        <w:pStyle w:val="Notedebasdepage"/>
        <w:bidi/>
        <w:jc w:val="both"/>
        <w:rPr>
          <w:rFonts w:ascii="Simplified Arabic" w:hAnsi="Simplified Arabic" w:cs="Simplified Arabic"/>
          <w:sz w:val="24"/>
          <w:szCs w:val="24"/>
          <w:rtl/>
          <w:lang w:bidi="ar-DZ"/>
        </w:rPr>
      </w:pPr>
      <w:r w:rsidRPr="00786D7B">
        <w:rPr>
          <w:rStyle w:val="Appelnotedebasdep"/>
          <w:rFonts w:ascii="Simplified Arabic" w:hAnsi="Simplified Arabic" w:cs="Simplified Arabic"/>
          <w:sz w:val="24"/>
          <w:szCs w:val="24"/>
        </w:rPr>
        <w:footnoteRef/>
      </w:r>
      <w:r w:rsidRPr="00786D7B">
        <w:rPr>
          <w:rFonts w:ascii="Simplified Arabic" w:hAnsi="Simplified Arabic" w:cs="Simplified Arabic"/>
          <w:sz w:val="24"/>
          <w:szCs w:val="24"/>
        </w:rPr>
        <w:t xml:space="preserve"> </w:t>
      </w:r>
      <w:r w:rsidRPr="00786D7B">
        <w:rPr>
          <w:rFonts w:ascii="Simplified Arabic" w:hAnsi="Simplified Arabic" w:cs="Simplified Arabic"/>
          <w:sz w:val="24"/>
          <w:szCs w:val="24"/>
          <w:rtl/>
        </w:rPr>
        <w:t xml:space="preserve"> ينظر: مصطفى </w:t>
      </w:r>
      <w:proofErr w:type="spellStart"/>
      <w:r w:rsidRPr="00786D7B">
        <w:rPr>
          <w:rFonts w:ascii="Simplified Arabic" w:hAnsi="Simplified Arabic" w:cs="Simplified Arabic"/>
          <w:sz w:val="24"/>
          <w:szCs w:val="24"/>
          <w:rtl/>
        </w:rPr>
        <w:t>السعداني</w:t>
      </w:r>
      <w:proofErr w:type="spellEnd"/>
      <w:r w:rsidRPr="00786D7B">
        <w:rPr>
          <w:rFonts w:ascii="Simplified Arabic" w:hAnsi="Simplified Arabic" w:cs="Simplified Arabic"/>
          <w:sz w:val="24"/>
          <w:szCs w:val="24"/>
          <w:rtl/>
        </w:rPr>
        <w:t xml:space="preserve">، </w:t>
      </w:r>
      <w:r>
        <w:rPr>
          <w:rFonts w:ascii="Simplified Arabic" w:hAnsi="Simplified Arabic" w:cs="Simplified Arabic" w:hint="cs"/>
          <w:sz w:val="24"/>
          <w:szCs w:val="24"/>
          <w:rtl/>
        </w:rPr>
        <w:t>البنيات</w:t>
      </w:r>
      <w:r w:rsidRPr="00786D7B">
        <w:rPr>
          <w:rFonts w:ascii="Simplified Arabic" w:hAnsi="Simplified Arabic" w:cs="Simplified Arabic"/>
          <w:sz w:val="24"/>
          <w:szCs w:val="24"/>
          <w:rtl/>
        </w:rPr>
        <w:t xml:space="preserve"> الأسلوبية في لغة الشعر العربي الحديث، ناشر منشأة المعارف، الإسكندرية،</w:t>
      </w:r>
      <w:r>
        <w:rPr>
          <w:rFonts w:ascii="Simplified Arabic" w:hAnsi="Simplified Arabic" w:cs="Simplified Arabic" w:hint="cs"/>
          <w:sz w:val="24"/>
          <w:szCs w:val="24"/>
          <w:rtl/>
        </w:rPr>
        <w:t xml:space="preserve"> د ط ، </w:t>
      </w:r>
      <w:proofErr w:type="spellStart"/>
      <w:r>
        <w:rPr>
          <w:rFonts w:ascii="Simplified Arabic" w:hAnsi="Simplified Arabic" w:cs="Simplified Arabic" w:hint="cs"/>
          <w:sz w:val="24"/>
          <w:szCs w:val="24"/>
          <w:rtl/>
        </w:rPr>
        <w:t>دت</w:t>
      </w:r>
      <w:proofErr w:type="spellEnd"/>
      <w:r>
        <w:rPr>
          <w:rFonts w:ascii="Simplified Arabic" w:hAnsi="Simplified Arabic" w:cs="Simplified Arabic" w:hint="cs"/>
          <w:sz w:val="24"/>
          <w:szCs w:val="24"/>
          <w:rtl/>
        </w:rPr>
        <w:t>،</w:t>
      </w:r>
      <w:r w:rsidRPr="00786D7B">
        <w:rPr>
          <w:rFonts w:ascii="Simplified Arabic" w:hAnsi="Simplified Arabic" w:cs="Simplified Arabic"/>
          <w:sz w:val="24"/>
          <w:szCs w:val="24"/>
          <w:rtl/>
        </w:rPr>
        <w:t xml:space="preserve"> ص30.</w:t>
      </w:r>
    </w:p>
  </w:footnote>
  <w:footnote w:id="99">
    <w:p w14:paraId="51F88468" w14:textId="77777777" w:rsidR="00652214" w:rsidRPr="00786D7B" w:rsidRDefault="00652214" w:rsidP="00D7049C">
      <w:pPr>
        <w:pStyle w:val="Notedebasdepage"/>
        <w:bidi/>
        <w:jc w:val="both"/>
        <w:rPr>
          <w:rFonts w:ascii="Simplified Arabic" w:hAnsi="Simplified Arabic" w:cs="Simplified Arabic"/>
          <w:sz w:val="24"/>
          <w:szCs w:val="24"/>
          <w:rtl/>
          <w:lang w:bidi="ar-DZ"/>
        </w:rPr>
      </w:pPr>
      <w:r w:rsidRPr="00786D7B">
        <w:rPr>
          <w:rStyle w:val="Appelnotedebasdep"/>
          <w:rFonts w:ascii="Simplified Arabic" w:hAnsi="Simplified Arabic" w:cs="Simplified Arabic"/>
          <w:sz w:val="24"/>
          <w:szCs w:val="24"/>
        </w:rPr>
        <w:footnoteRef/>
      </w:r>
      <w:r w:rsidRPr="00786D7B">
        <w:rPr>
          <w:rFonts w:ascii="Simplified Arabic" w:hAnsi="Simplified Arabic" w:cs="Simplified Arabic"/>
          <w:sz w:val="24"/>
          <w:szCs w:val="24"/>
        </w:rPr>
        <w:t xml:space="preserve"> </w:t>
      </w:r>
      <w:r w:rsidRPr="00786D7B">
        <w:rPr>
          <w:rFonts w:ascii="Simplified Arabic" w:hAnsi="Simplified Arabic" w:cs="Simplified Arabic"/>
          <w:sz w:val="24"/>
          <w:szCs w:val="24"/>
          <w:rtl/>
        </w:rPr>
        <w:t xml:space="preserve"> عبد الغفار حامد هلال، الصوتيات اللغوية، دراسة تطبيقية على أصوات اللغة، دار الكتاب الحديث، القاهرة، 2009م، 1430ه، د ط، ص11.</w:t>
      </w:r>
    </w:p>
  </w:footnote>
  <w:footnote w:id="100">
    <w:p w14:paraId="45FC72E8" w14:textId="77777777" w:rsidR="00652214" w:rsidRPr="00786D7B" w:rsidRDefault="00652214" w:rsidP="00D7049C">
      <w:pPr>
        <w:pStyle w:val="Notedebasdepage"/>
        <w:bidi/>
        <w:jc w:val="both"/>
        <w:rPr>
          <w:rFonts w:ascii="Simplified Arabic" w:hAnsi="Simplified Arabic" w:cs="Simplified Arabic"/>
          <w:sz w:val="24"/>
          <w:szCs w:val="24"/>
          <w:rtl/>
          <w:lang w:bidi="ar-DZ"/>
        </w:rPr>
      </w:pPr>
      <w:r w:rsidRPr="00786D7B">
        <w:rPr>
          <w:rStyle w:val="Appelnotedebasdep"/>
          <w:rFonts w:ascii="Simplified Arabic" w:hAnsi="Simplified Arabic" w:cs="Simplified Arabic"/>
          <w:sz w:val="24"/>
          <w:szCs w:val="24"/>
        </w:rPr>
        <w:footnoteRef/>
      </w:r>
      <w:r w:rsidRPr="00786D7B">
        <w:rPr>
          <w:rFonts w:ascii="Simplified Arabic" w:hAnsi="Simplified Arabic" w:cs="Simplified Arabic"/>
          <w:sz w:val="24"/>
          <w:szCs w:val="24"/>
        </w:rPr>
        <w:t xml:space="preserve"> </w:t>
      </w:r>
      <w:r w:rsidRPr="00786D7B">
        <w:rPr>
          <w:rFonts w:ascii="Simplified Arabic" w:hAnsi="Simplified Arabic" w:cs="Simplified Arabic"/>
          <w:sz w:val="24"/>
          <w:szCs w:val="24"/>
          <w:rtl/>
        </w:rPr>
        <w:t>أبو علي لحسين رشيق القيرواني، كتاب العهدة، ج1، تح، محي الدين عبد الحميد، دار الجيل، ط4، بيروت، 1981م، ص 134.</w:t>
      </w:r>
    </w:p>
  </w:footnote>
  <w:footnote w:id="101">
    <w:p w14:paraId="00D1020E" w14:textId="77777777" w:rsidR="00652214" w:rsidRPr="00786D7B" w:rsidRDefault="00652214" w:rsidP="00D7049C">
      <w:pPr>
        <w:pStyle w:val="Notedebasdepage"/>
        <w:bidi/>
        <w:rPr>
          <w:rFonts w:ascii="Simplified Arabic" w:hAnsi="Simplified Arabic" w:cs="Simplified Arabic"/>
          <w:sz w:val="24"/>
          <w:szCs w:val="24"/>
          <w:rtl/>
          <w:lang w:bidi="ar-DZ"/>
        </w:rPr>
      </w:pPr>
      <w:r w:rsidRPr="00786D7B">
        <w:rPr>
          <w:rStyle w:val="Appelnotedebasdep"/>
          <w:rFonts w:ascii="Simplified Arabic" w:hAnsi="Simplified Arabic" w:cs="Simplified Arabic"/>
          <w:sz w:val="24"/>
          <w:szCs w:val="24"/>
        </w:rPr>
        <w:footnoteRef/>
      </w:r>
      <w:r w:rsidRPr="00786D7B">
        <w:rPr>
          <w:rFonts w:ascii="Simplified Arabic" w:hAnsi="Simplified Arabic" w:cs="Simplified Arabic"/>
          <w:sz w:val="24"/>
          <w:szCs w:val="24"/>
        </w:rPr>
        <w:t xml:space="preserve"> </w:t>
      </w:r>
      <w:r w:rsidRPr="00786D7B">
        <w:rPr>
          <w:rFonts w:ascii="Simplified Arabic" w:hAnsi="Simplified Arabic" w:cs="Simplified Arabic"/>
          <w:sz w:val="24"/>
          <w:szCs w:val="24"/>
          <w:rtl/>
        </w:rPr>
        <w:t xml:space="preserve"> محمد </w:t>
      </w:r>
      <w:proofErr w:type="spellStart"/>
      <w:r w:rsidRPr="00786D7B">
        <w:rPr>
          <w:rFonts w:ascii="Simplified Arabic" w:hAnsi="Simplified Arabic" w:cs="Simplified Arabic"/>
          <w:sz w:val="24"/>
          <w:szCs w:val="24"/>
          <w:rtl/>
        </w:rPr>
        <w:t>شطاح</w:t>
      </w:r>
      <w:proofErr w:type="spellEnd"/>
      <w:r w:rsidRPr="00786D7B">
        <w:rPr>
          <w:rFonts w:ascii="Simplified Arabic" w:hAnsi="Simplified Arabic" w:cs="Simplified Arabic"/>
          <w:sz w:val="24"/>
          <w:szCs w:val="24"/>
          <w:rtl/>
        </w:rPr>
        <w:t xml:space="preserve"> نعمان بوقرة، تحليل الخطاب الأدبي والإعلامي بين النظرية والتطبيق، مكتبة الآداب، القاهرة، د ط، ص 123.</w:t>
      </w:r>
    </w:p>
  </w:footnote>
  <w:footnote w:id="102">
    <w:p w14:paraId="6D488968" w14:textId="77777777" w:rsidR="00652214" w:rsidRDefault="00652214" w:rsidP="00D7049C">
      <w:pPr>
        <w:pStyle w:val="Notedebasdepage"/>
        <w:bidi/>
        <w:rPr>
          <w:rtl/>
          <w:lang w:bidi="ar-DZ"/>
        </w:rPr>
      </w:pPr>
      <w:r w:rsidRPr="00786D7B">
        <w:rPr>
          <w:rStyle w:val="Appelnotedebasdep"/>
          <w:rFonts w:ascii="Simplified Arabic" w:hAnsi="Simplified Arabic" w:cs="Simplified Arabic"/>
          <w:sz w:val="24"/>
          <w:szCs w:val="24"/>
        </w:rPr>
        <w:footnoteRef/>
      </w:r>
      <w:r w:rsidRPr="00786D7B">
        <w:rPr>
          <w:rFonts w:ascii="Simplified Arabic" w:hAnsi="Simplified Arabic" w:cs="Simplified Arabic"/>
          <w:sz w:val="24"/>
          <w:szCs w:val="24"/>
        </w:rPr>
        <w:t xml:space="preserve"> </w:t>
      </w:r>
      <w:r w:rsidRPr="00786D7B">
        <w:rPr>
          <w:rFonts w:ascii="Simplified Arabic" w:hAnsi="Simplified Arabic" w:cs="Simplified Arabic"/>
          <w:sz w:val="24"/>
          <w:szCs w:val="24"/>
          <w:rtl/>
        </w:rPr>
        <w:t xml:space="preserve"> عبد الهادي بن ظافر الشهري، استراتيجية الخطاب، دار الكتاب الجديد، المتحد، ط1، 2004، البياض، ص140.</w:t>
      </w:r>
    </w:p>
  </w:footnote>
  <w:footnote w:id="103">
    <w:p w14:paraId="12CC4F13" w14:textId="77777777" w:rsidR="00652214" w:rsidRDefault="00652214" w:rsidP="00D7049C">
      <w:pPr>
        <w:pStyle w:val="Notedebasdepage"/>
        <w:bidi/>
        <w:rPr>
          <w:rtl/>
          <w:lang w:bidi="ar-DZ"/>
        </w:rPr>
      </w:pPr>
      <w:r>
        <w:rPr>
          <w:rStyle w:val="Appelnotedebasdep"/>
        </w:rPr>
        <w:footnoteRef/>
      </w:r>
      <w:r>
        <w:t xml:space="preserve"> </w:t>
      </w:r>
      <w:r w:rsidRPr="00786D7B">
        <w:rPr>
          <w:rFonts w:ascii="Simplified Arabic" w:hAnsi="Simplified Arabic" w:cs="Simplified Arabic"/>
          <w:sz w:val="24"/>
          <w:szCs w:val="24"/>
          <w:rtl/>
        </w:rPr>
        <w:t>عبد الهادي بن ظافر الشهري، استراتيجية الخطاب،</w:t>
      </w:r>
      <w:r>
        <w:rPr>
          <w:rFonts w:ascii="Simplified Arabic" w:hAnsi="Simplified Arabic" w:cs="Simplified Arabic" w:hint="cs"/>
          <w:sz w:val="24"/>
          <w:szCs w:val="24"/>
          <w:rtl/>
        </w:rPr>
        <w:t xml:space="preserve"> ص 151.</w:t>
      </w:r>
    </w:p>
  </w:footnote>
  <w:footnote w:id="104">
    <w:p w14:paraId="43024752" w14:textId="77777777" w:rsidR="00652214" w:rsidRPr="007B20AC" w:rsidRDefault="00652214" w:rsidP="00D7049C">
      <w:pPr>
        <w:pStyle w:val="Notedebasdepage"/>
        <w:bidi/>
        <w:jc w:val="both"/>
        <w:rPr>
          <w:rFonts w:ascii="Simplified Arabic" w:hAnsi="Simplified Arabic" w:cs="Simplified Arabic"/>
          <w:sz w:val="24"/>
          <w:szCs w:val="24"/>
          <w:rtl/>
        </w:rPr>
      </w:pPr>
      <w:r>
        <w:rPr>
          <w:rStyle w:val="Appelnotedebasdep"/>
        </w:rPr>
        <w:footnoteRef/>
      </w:r>
      <w:r>
        <w:t xml:space="preserve"> </w:t>
      </w:r>
      <w:r>
        <w:rPr>
          <w:rFonts w:hint="cs"/>
          <w:rtl/>
        </w:rPr>
        <w:t xml:space="preserve"> </w:t>
      </w:r>
      <w:r w:rsidRPr="007B20AC">
        <w:rPr>
          <w:rFonts w:ascii="Simplified Arabic" w:hAnsi="Simplified Arabic" w:cs="Simplified Arabic"/>
          <w:sz w:val="24"/>
          <w:szCs w:val="24"/>
          <w:rtl/>
        </w:rPr>
        <w:t>أحمد محمد القدور، مبادئ اللسانيات، دار الفكر، دمشق، سوريا، 1996م، ط1، ص 279.</w:t>
      </w:r>
    </w:p>
  </w:footnote>
  <w:footnote w:id="105">
    <w:p w14:paraId="4976F034" w14:textId="77777777" w:rsidR="00652214" w:rsidRPr="000D0147" w:rsidRDefault="00652214" w:rsidP="000D0147">
      <w:pPr>
        <w:pStyle w:val="Notedebasdepage"/>
        <w:bidi/>
        <w:jc w:val="both"/>
        <w:rPr>
          <w:rFonts w:ascii="Simplified Arabic" w:hAnsi="Simplified Arabic" w:cs="Simplified Arabic"/>
          <w:sz w:val="24"/>
          <w:szCs w:val="24"/>
          <w:rtl/>
          <w:lang w:bidi="ar-DZ"/>
        </w:rPr>
      </w:pPr>
      <w:r w:rsidRPr="007B20AC">
        <w:rPr>
          <w:rStyle w:val="Appelnotedebasdep"/>
          <w:rFonts w:ascii="Simplified Arabic" w:hAnsi="Simplified Arabic" w:cs="Simplified Arabic"/>
          <w:sz w:val="24"/>
          <w:szCs w:val="24"/>
        </w:rPr>
        <w:footnoteRef/>
      </w:r>
      <w:r w:rsidRPr="000D0147">
        <w:rPr>
          <w:rFonts w:ascii="Simplified Arabic" w:hAnsi="Simplified Arabic" w:cs="Simplified Arabic"/>
          <w:sz w:val="24"/>
          <w:szCs w:val="24"/>
          <w:rtl/>
        </w:rPr>
        <w:t xml:space="preserve">رابح </w:t>
      </w:r>
      <w:r w:rsidRPr="000D0147">
        <w:rPr>
          <w:rFonts w:ascii="Simplified Arabic" w:hAnsi="Simplified Arabic" w:cs="Simplified Arabic" w:hint="cs"/>
          <w:sz w:val="24"/>
          <w:szCs w:val="24"/>
          <w:rtl/>
        </w:rPr>
        <w:t>بخوب</w:t>
      </w:r>
      <w:r w:rsidRPr="000D0147">
        <w:rPr>
          <w:rFonts w:ascii="Simplified Arabic" w:hAnsi="Simplified Arabic" w:cs="Simplified Arabic"/>
          <w:sz w:val="24"/>
          <w:szCs w:val="24"/>
          <w:rtl/>
        </w:rPr>
        <w:t xml:space="preserve">، </w:t>
      </w:r>
      <w:r w:rsidRPr="000D0147">
        <w:rPr>
          <w:rFonts w:ascii="Simplified Arabic" w:hAnsi="Simplified Arabic" w:cs="Simplified Arabic" w:hint="cs"/>
          <w:sz w:val="24"/>
          <w:szCs w:val="24"/>
          <w:rtl/>
        </w:rPr>
        <w:t xml:space="preserve">البنية اللغوية – لبردة </w:t>
      </w:r>
      <w:proofErr w:type="spellStart"/>
      <w:r w:rsidRPr="000D0147">
        <w:rPr>
          <w:rFonts w:ascii="Simplified Arabic" w:hAnsi="Simplified Arabic" w:cs="Simplified Arabic" w:hint="cs"/>
          <w:sz w:val="24"/>
          <w:szCs w:val="24"/>
          <w:rtl/>
        </w:rPr>
        <w:t>البوتري</w:t>
      </w:r>
      <w:proofErr w:type="spellEnd"/>
      <w:r w:rsidRPr="000D0147">
        <w:rPr>
          <w:rFonts w:ascii="Simplified Arabic" w:hAnsi="Simplified Arabic" w:cs="Simplified Arabic" w:hint="cs"/>
          <w:sz w:val="24"/>
          <w:szCs w:val="24"/>
          <w:rtl/>
        </w:rPr>
        <w:t>-، ديوان المطبوعات الجامعية، الجزائر، 1993</w:t>
      </w:r>
      <w:r w:rsidRPr="000D0147">
        <w:rPr>
          <w:rFonts w:ascii="Simplified Arabic" w:hAnsi="Simplified Arabic" w:cs="Simplified Arabic"/>
          <w:sz w:val="24"/>
          <w:szCs w:val="24"/>
          <w:rtl/>
        </w:rPr>
        <w:t>.</w:t>
      </w:r>
    </w:p>
  </w:footnote>
  <w:footnote w:id="106">
    <w:p w14:paraId="72E9C571" w14:textId="77777777" w:rsidR="00652214" w:rsidRDefault="00652214" w:rsidP="00D7049C">
      <w:pPr>
        <w:pStyle w:val="Notedebasdepage"/>
        <w:bidi/>
        <w:rPr>
          <w:rtl/>
          <w:lang w:bidi="ar-DZ"/>
        </w:rPr>
      </w:pPr>
      <w:r>
        <w:rPr>
          <w:rStyle w:val="Appelnotedebasdep"/>
        </w:rPr>
        <w:footnoteRef/>
      </w:r>
      <w:r>
        <w:t xml:space="preserve"> </w:t>
      </w:r>
      <w:r w:rsidRPr="006F02B8">
        <w:rPr>
          <w:rFonts w:ascii="Simplified Arabic" w:hAnsi="Simplified Arabic" w:cs="Simplified Arabic"/>
          <w:sz w:val="24"/>
          <w:szCs w:val="24"/>
          <w:rtl/>
        </w:rPr>
        <w:t>عبد القاهر الجرجاني، دلائل الإنجاز، تح، محمود شاكر، القاهرة،</w:t>
      </w:r>
      <w:r>
        <w:rPr>
          <w:rFonts w:ascii="Simplified Arabic" w:hAnsi="Simplified Arabic" w:cs="Simplified Arabic" w:hint="cs"/>
          <w:sz w:val="24"/>
          <w:szCs w:val="24"/>
          <w:rtl/>
        </w:rPr>
        <w:t xml:space="preserve"> ص 105.</w:t>
      </w:r>
    </w:p>
  </w:footnote>
  <w:footnote w:id="107">
    <w:p w14:paraId="0D4875FE" w14:textId="77777777" w:rsidR="00652214" w:rsidRDefault="00652214" w:rsidP="00D7049C">
      <w:pPr>
        <w:pStyle w:val="Notedebasdepage"/>
        <w:bidi/>
        <w:rPr>
          <w:rtl/>
          <w:lang w:bidi="ar-DZ"/>
        </w:rPr>
      </w:pPr>
      <w:r>
        <w:rPr>
          <w:rStyle w:val="Appelnotedebasdep"/>
        </w:rPr>
        <w:footnoteRef/>
      </w:r>
      <w:r>
        <w:t xml:space="preserve"> </w:t>
      </w:r>
      <w:r w:rsidRPr="002167F5">
        <w:rPr>
          <w:rFonts w:ascii="Simplified Arabic" w:hAnsi="Simplified Arabic" w:cs="Simplified Arabic"/>
          <w:sz w:val="24"/>
          <w:szCs w:val="24"/>
          <w:rtl/>
        </w:rPr>
        <w:t xml:space="preserve">بيار جيرو، </w:t>
      </w:r>
      <w:r>
        <w:rPr>
          <w:rFonts w:ascii="Simplified Arabic" w:hAnsi="Simplified Arabic" w:cs="Simplified Arabic" w:hint="cs"/>
          <w:sz w:val="24"/>
          <w:szCs w:val="24"/>
          <w:rtl/>
        </w:rPr>
        <w:t>الأسلوب</w:t>
      </w:r>
      <w:r w:rsidRPr="002167F5">
        <w:rPr>
          <w:rFonts w:ascii="Simplified Arabic" w:hAnsi="Simplified Arabic" w:cs="Simplified Arabic"/>
          <w:sz w:val="24"/>
          <w:szCs w:val="24"/>
          <w:rtl/>
        </w:rPr>
        <w:t xml:space="preserve"> </w:t>
      </w:r>
      <w:r>
        <w:rPr>
          <w:rFonts w:ascii="Simplified Arabic" w:hAnsi="Simplified Arabic" w:cs="Simplified Arabic" w:hint="cs"/>
          <w:sz w:val="24"/>
          <w:szCs w:val="24"/>
          <w:rtl/>
        </w:rPr>
        <w:t>و</w:t>
      </w:r>
      <w:r w:rsidRPr="002167F5">
        <w:rPr>
          <w:rFonts w:ascii="Simplified Arabic" w:hAnsi="Simplified Arabic" w:cs="Simplified Arabic"/>
          <w:sz w:val="24"/>
          <w:szCs w:val="24"/>
          <w:rtl/>
        </w:rPr>
        <w:t>الأسلوبية</w:t>
      </w:r>
      <w:r>
        <w:rPr>
          <w:rFonts w:ascii="Simplified Arabic" w:hAnsi="Simplified Arabic" w:cs="Simplified Arabic" w:hint="cs"/>
          <w:sz w:val="24"/>
          <w:szCs w:val="24"/>
          <w:rtl/>
        </w:rPr>
        <w:t>، ص 95.</w:t>
      </w:r>
    </w:p>
  </w:footnote>
  <w:footnote w:id="108">
    <w:p w14:paraId="2FE34127" w14:textId="77777777" w:rsidR="00652214" w:rsidRDefault="00652214" w:rsidP="00D7049C">
      <w:pPr>
        <w:pStyle w:val="Normal1"/>
        <w:bidi/>
        <w:spacing w:line="240" w:lineRule="auto"/>
        <w:jc w:val="both"/>
        <w:rPr>
          <w:sz w:val="20"/>
          <w:szCs w:val="20"/>
        </w:rPr>
      </w:pPr>
      <w:r>
        <w:rPr>
          <w:vertAlign w:val="superscript"/>
        </w:rPr>
        <w:footnoteRef/>
      </w:r>
      <w:r>
        <w:rPr>
          <w:sz w:val="20"/>
          <w:szCs w:val="20"/>
          <w:rtl/>
        </w:rPr>
        <w:t xml:space="preserve"> </w:t>
      </w:r>
      <w:r w:rsidRPr="00730FA7">
        <w:rPr>
          <w:rFonts w:ascii="Simplified Arabic" w:hAnsi="Simplified Arabic" w:cs="Simplified Arabic"/>
          <w:sz w:val="24"/>
          <w:szCs w:val="24"/>
          <w:rtl/>
        </w:rPr>
        <w:t>محمد احمد قاسم</w:t>
      </w:r>
      <w:r>
        <w:rPr>
          <w:rFonts w:ascii="Simplified Arabic" w:hAnsi="Simplified Arabic" w:cs="Simplified Arabic" w:hint="cs"/>
          <w:sz w:val="24"/>
          <w:szCs w:val="24"/>
          <w:rtl/>
        </w:rPr>
        <w:t>،</w:t>
      </w:r>
      <w:r w:rsidRPr="00730FA7">
        <w:rPr>
          <w:rFonts w:ascii="Simplified Arabic" w:hAnsi="Simplified Arabic" w:cs="Simplified Arabic"/>
          <w:sz w:val="24"/>
          <w:szCs w:val="24"/>
          <w:rtl/>
        </w:rPr>
        <w:t xml:space="preserve"> محي الدين ديب</w:t>
      </w:r>
      <w:r>
        <w:rPr>
          <w:rFonts w:ascii="Simplified Arabic" w:hAnsi="Simplified Arabic" w:cs="Simplified Arabic" w:hint="cs"/>
          <w:sz w:val="24"/>
          <w:szCs w:val="24"/>
          <w:rtl/>
        </w:rPr>
        <w:t>،</w:t>
      </w:r>
      <w:r w:rsidRPr="00730FA7">
        <w:rPr>
          <w:rFonts w:ascii="Simplified Arabic" w:hAnsi="Simplified Arabic" w:cs="Simplified Arabic"/>
          <w:sz w:val="24"/>
          <w:szCs w:val="24"/>
          <w:rtl/>
        </w:rPr>
        <w:t xml:space="preserve"> علوم البلاغة البديع والبيان والمعاني</w:t>
      </w:r>
      <w:r>
        <w:rPr>
          <w:rFonts w:ascii="Simplified Arabic" w:hAnsi="Simplified Arabic" w:cs="Simplified Arabic" w:hint="cs"/>
          <w:sz w:val="24"/>
          <w:szCs w:val="24"/>
          <w:rtl/>
        </w:rPr>
        <w:t>،</w:t>
      </w:r>
      <w:r w:rsidRPr="00730FA7">
        <w:rPr>
          <w:rFonts w:ascii="Simplified Arabic" w:hAnsi="Simplified Arabic" w:cs="Simplified Arabic"/>
          <w:sz w:val="24"/>
          <w:szCs w:val="24"/>
          <w:rtl/>
        </w:rPr>
        <w:t xml:space="preserve"> المؤسسة الحديثة للكتاب</w:t>
      </w:r>
      <w:r>
        <w:rPr>
          <w:rFonts w:ascii="Simplified Arabic" w:hAnsi="Simplified Arabic" w:cs="Simplified Arabic" w:hint="cs"/>
          <w:sz w:val="24"/>
          <w:szCs w:val="24"/>
          <w:rtl/>
        </w:rPr>
        <w:t>،</w:t>
      </w:r>
      <w:r w:rsidRPr="00730FA7">
        <w:rPr>
          <w:rFonts w:ascii="Simplified Arabic" w:hAnsi="Simplified Arabic" w:cs="Simplified Arabic"/>
          <w:sz w:val="24"/>
          <w:szCs w:val="24"/>
          <w:rtl/>
        </w:rPr>
        <w:t xml:space="preserve"> طرابلس</w:t>
      </w:r>
      <w:r>
        <w:rPr>
          <w:rFonts w:ascii="Simplified Arabic" w:hAnsi="Simplified Arabic" w:cs="Simplified Arabic" w:hint="cs"/>
          <w:sz w:val="24"/>
          <w:szCs w:val="24"/>
          <w:rtl/>
        </w:rPr>
        <w:t>،</w:t>
      </w:r>
      <w:r w:rsidRPr="00730FA7">
        <w:rPr>
          <w:rFonts w:ascii="Simplified Arabic" w:hAnsi="Simplified Arabic" w:cs="Simplified Arabic"/>
          <w:sz w:val="24"/>
          <w:szCs w:val="24"/>
          <w:rtl/>
        </w:rPr>
        <w:t xml:space="preserve"> لبنان</w:t>
      </w:r>
      <w:r>
        <w:rPr>
          <w:rFonts w:ascii="Simplified Arabic" w:hAnsi="Simplified Arabic" w:cs="Simplified Arabic" w:hint="cs"/>
          <w:sz w:val="24"/>
          <w:szCs w:val="24"/>
          <w:rtl/>
        </w:rPr>
        <w:t>،</w:t>
      </w:r>
      <w:r w:rsidRPr="00730FA7">
        <w:rPr>
          <w:rFonts w:ascii="Simplified Arabic" w:hAnsi="Simplified Arabic" w:cs="Simplified Arabic"/>
          <w:sz w:val="24"/>
          <w:szCs w:val="24"/>
          <w:rtl/>
        </w:rPr>
        <w:t xml:space="preserve"> ط1</w:t>
      </w:r>
      <w:r>
        <w:rPr>
          <w:rFonts w:ascii="Simplified Arabic" w:hAnsi="Simplified Arabic" w:cs="Simplified Arabic" w:hint="cs"/>
          <w:sz w:val="24"/>
          <w:szCs w:val="24"/>
          <w:rtl/>
        </w:rPr>
        <w:t>،</w:t>
      </w:r>
      <w:r w:rsidRPr="00730FA7">
        <w:rPr>
          <w:rFonts w:ascii="Simplified Arabic" w:hAnsi="Simplified Arabic" w:cs="Simplified Arabic"/>
          <w:sz w:val="24"/>
          <w:szCs w:val="24"/>
          <w:rtl/>
        </w:rPr>
        <w:t xml:space="preserve"> 20</w:t>
      </w:r>
      <w:r>
        <w:rPr>
          <w:rFonts w:ascii="Simplified Arabic" w:hAnsi="Simplified Arabic" w:cs="Simplified Arabic" w:hint="cs"/>
          <w:sz w:val="24"/>
          <w:szCs w:val="24"/>
          <w:rtl/>
        </w:rPr>
        <w:t>0</w:t>
      </w:r>
      <w:r w:rsidRPr="00730FA7">
        <w:rPr>
          <w:rFonts w:ascii="Simplified Arabic" w:hAnsi="Simplified Arabic" w:cs="Simplified Arabic"/>
          <w:sz w:val="24"/>
          <w:szCs w:val="24"/>
          <w:rtl/>
        </w:rPr>
        <w:t>0</w:t>
      </w:r>
      <w:r>
        <w:rPr>
          <w:rFonts w:ascii="Simplified Arabic" w:hAnsi="Simplified Arabic" w:cs="Simplified Arabic" w:hint="cs"/>
          <w:sz w:val="24"/>
          <w:szCs w:val="24"/>
          <w:rtl/>
        </w:rPr>
        <w:t>، ص 5.</w:t>
      </w:r>
    </w:p>
    <w:p w14:paraId="3C4751A1" w14:textId="77777777" w:rsidR="00652214" w:rsidRDefault="00652214" w:rsidP="00D7049C">
      <w:pPr>
        <w:pStyle w:val="Normal1"/>
        <w:bidi/>
        <w:spacing w:line="240" w:lineRule="auto"/>
        <w:rPr>
          <w:sz w:val="20"/>
          <w:szCs w:val="20"/>
        </w:rPr>
      </w:pPr>
    </w:p>
  </w:footnote>
  <w:footnote w:id="109">
    <w:p w14:paraId="17136CE0" w14:textId="77777777" w:rsidR="00652214" w:rsidRPr="00730FA7" w:rsidRDefault="00652214" w:rsidP="00D7049C">
      <w:pPr>
        <w:pStyle w:val="Normal1"/>
        <w:bidi/>
        <w:spacing w:line="240" w:lineRule="auto"/>
        <w:jc w:val="both"/>
        <w:rPr>
          <w:rFonts w:ascii="Simplified Arabic" w:hAnsi="Simplified Arabic" w:cs="Simplified Arabic"/>
          <w:sz w:val="24"/>
          <w:szCs w:val="24"/>
        </w:rPr>
      </w:pPr>
      <w:r>
        <w:rPr>
          <w:vertAlign w:val="superscript"/>
        </w:rPr>
        <w:footnoteRef/>
      </w:r>
      <w:r w:rsidRPr="00730FA7">
        <w:rPr>
          <w:rFonts w:ascii="Simplified Arabic" w:hAnsi="Simplified Arabic" w:cs="Simplified Arabic"/>
          <w:sz w:val="24"/>
          <w:szCs w:val="24"/>
          <w:rtl/>
        </w:rPr>
        <w:t>محمد احمد قاسم</w:t>
      </w:r>
      <w:r>
        <w:rPr>
          <w:rFonts w:ascii="Simplified Arabic" w:hAnsi="Simplified Arabic" w:cs="Simplified Arabic" w:hint="cs"/>
          <w:sz w:val="24"/>
          <w:szCs w:val="24"/>
          <w:rtl/>
        </w:rPr>
        <w:t>،</w:t>
      </w:r>
      <w:r w:rsidRPr="00730FA7">
        <w:rPr>
          <w:rFonts w:ascii="Simplified Arabic" w:hAnsi="Simplified Arabic" w:cs="Simplified Arabic"/>
          <w:sz w:val="24"/>
          <w:szCs w:val="24"/>
          <w:rtl/>
        </w:rPr>
        <w:t xml:space="preserve"> محي الدين ديب</w:t>
      </w:r>
      <w:r>
        <w:rPr>
          <w:rFonts w:ascii="Simplified Arabic" w:hAnsi="Simplified Arabic" w:cs="Simplified Arabic" w:hint="cs"/>
          <w:sz w:val="24"/>
          <w:szCs w:val="24"/>
          <w:rtl/>
        </w:rPr>
        <w:t>،</w:t>
      </w:r>
      <w:r>
        <w:rPr>
          <w:rFonts w:ascii="Simplified Arabic" w:hAnsi="Simplified Arabic" w:cs="Simplified Arabic"/>
          <w:sz w:val="24"/>
          <w:szCs w:val="24"/>
          <w:rtl/>
        </w:rPr>
        <w:t xml:space="preserve"> علوم البلاغ</w:t>
      </w:r>
      <w:r>
        <w:rPr>
          <w:rFonts w:ascii="Simplified Arabic" w:hAnsi="Simplified Arabic" w:cs="Simplified Arabic" w:hint="cs"/>
          <w:sz w:val="24"/>
          <w:szCs w:val="24"/>
          <w:rtl/>
        </w:rPr>
        <w:t>ة</w:t>
      </w:r>
      <w:r>
        <w:rPr>
          <w:rFonts w:ascii="Simplified Arabic" w:hAnsi="Simplified Arabic" w:cs="Simplified Arabic"/>
          <w:sz w:val="24"/>
          <w:szCs w:val="24"/>
          <w:rtl/>
        </w:rPr>
        <w:t xml:space="preserve"> والبادي</w:t>
      </w:r>
      <w:r>
        <w:rPr>
          <w:rFonts w:ascii="Simplified Arabic" w:hAnsi="Simplified Arabic" w:cs="Simplified Arabic" w:hint="cs"/>
          <w:sz w:val="24"/>
          <w:szCs w:val="24"/>
          <w:rtl/>
        </w:rPr>
        <w:t>ة</w:t>
      </w:r>
      <w:r>
        <w:rPr>
          <w:rFonts w:ascii="Simplified Arabic" w:hAnsi="Simplified Arabic" w:cs="Simplified Arabic"/>
          <w:sz w:val="24"/>
          <w:szCs w:val="24"/>
          <w:rtl/>
        </w:rPr>
        <w:t xml:space="preserve"> والبيان والمعاني</w:t>
      </w:r>
      <w:r>
        <w:rPr>
          <w:rFonts w:ascii="Simplified Arabic" w:hAnsi="Simplified Arabic" w:cs="Simplified Arabic" w:hint="cs"/>
          <w:sz w:val="24"/>
          <w:szCs w:val="24"/>
          <w:rtl/>
        </w:rPr>
        <w:t>،</w:t>
      </w:r>
      <w:r w:rsidRPr="00730FA7">
        <w:rPr>
          <w:rFonts w:ascii="Simplified Arabic" w:hAnsi="Simplified Arabic" w:cs="Simplified Arabic"/>
          <w:sz w:val="24"/>
          <w:szCs w:val="24"/>
          <w:rtl/>
        </w:rPr>
        <w:t xml:space="preserve"> ص5</w:t>
      </w:r>
      <w:r>
        <w:rPr>
          <w:rFonts w:ascii="Simplified Arabic" w:hAnsi="Simplified Arabic" w:cs="Simplified Arabic" w:hint="cs"/>
          <w:sz w:val="24"/>
          <w:szCs w:val="24"/>
          <w:rtl/>
        </w:rPr>
        <w:t>.</w:t>
      </w:r>
      <w:r w:rsidRPr="00730FA7">
        <w:rPr>
          <w:rFonts w:ascii="Simplified Arabic" w:hAnsi="Simplified Arabic" w:cs="Simplified Arabic"/>
          <w:sz w:val="24"/>
          <w:szCs w:val="24"/>
          <w:rtl/>
        </w:rPr>
        <w:t xml:space="preserve"> </w:t>
      </w:r>
    </w:p>
  </w:footnote>
  <w:footnote w:id="110">
    <w:p w14:paraId="5F44899E" w14:textId="77777777" w:rsidR="00652214" w:rsidRPr="00730FA7" w:rsidRDefault="00652214" w:rsidP="00D7049C">
      <w:pPr>
        <w:pStyle w:val="Normal1"/>
        <w:bidi/>
        <w:spacing w:line="240" w:lineRule="auto"/>
        <w:jc w:val="both"/>
        <w:rPr>
          <w:rFonts w:ascii="Simplified Arabic" w:hAnsi="Simplified Arabic" w:cs="Simplified Arabic"/>
          <w:sz w:val="24"/>
          <w:szCs w:val="24"/>
        </w:rPr>
      </w:pPr>
      <w:r w:rsidRPr="00730FA7">
        <w:rPr>
          <w:rFonts w:ascii="Simplified Arabic" w:hAnsi="Simplified Arabic" w:cs="Simplified Arabic"/>
          <w:sz w:val="24"/>
          <w:szCs w:val="24"/>
          <w:vertAlign w:val="superscript"/>
        </w:rPr>
        <w:footnoteRef/>
      </w:r>
      <w:r w:rsidRPr="00730FA7">
        <w:rPr>
          <w:rFonts w:ascii="Simplified Arabic" w:hAnsi="Simplified Arabic" w:cs="Simplified Arabic"/>
          <w:sz w:val="24"/>
          <w:szCs w:val="24"/>
          <w:rtl/>
        </w:rPr>
        <w:t xml:space="preserve"> ابن منظور</w:t>
      </w:r>
      <w:r>
        <w:rPr>
          <w:rFonts w:ascii="Simplified Arabic" w:hAnsi="Simplified Arabic" w:cs="Simplified Arabic" w:hint="cs"/>
          <w:sz w:val="24"/>
          <w:szCs w:val="24"/>
          <w:rtl/>
        </w:rPr>
        <w:t>،</w:t>
      </w:r>
      <w:r w:rsidRPr="00730FA7">
        <w:rPr>
          <w:rFonts w:ascii="Simplified Arabic" w:hAnsi="Simplified Arabic" w:cs="Simplified Arabic"/>
          <w:sz w:val="24"/>
          <w:szCs w:val="24"/>
          <w:rtl/>
        </w:rPr>
        <w:t xml:space="preserve"> لسان العرب</w:t>
      </w:r>
      <w:r>
        <w:rPr>
          <w:rFonts w:ascii="Simplified Arabic" w:hAnsi="Simplified Arabic" w:cs="Simplified Arabic" w:hint="cs"/>
          <w:sz w:val="24"/>
          <w:szCs w:val="24"/>
          <w:rtl/>
        </w:rPr>
        <w:t>،</w:t>
      </w:r>
      <w:r w:rsidRPr="00730FA7">
        <w:rPr>
          <w:rFonts w:ascii="Simplified Arabic" w:hAnsi="Simplified Arabic" w:cs="Simplified Arabic"/>
          <w:sz w:val="24"/>
          <w:szCs w:val="24"/>
          <w:rtl/>
        </w:rPr>
        <w:t xml:space="preserve"> ج1</w:t>
      </w:r>
      <w:r>
        <w:rPr>
          <w:rFonts w:ascii="Simplified Arabic" w:hAnsi="Simplified Arabic" w:cs="Simplified Arabic" w:hint="cs"/>
          <w:sz w:val="24"/>
          <w:szCs w:val="24"/>
          <w:rtl/>
        </w:rPr>
        <w:t>،</w:t>
      </w:r>
      <w:r w:rsidRPr="00730FA7">
        <w:rPr>
          <w:rFonts w:ascii="Simplified Arabic" w:hAnsi="Simplified Arabic" w:cs="Simplified Arabic"/>
          <w:sz w:val="24"/>
          <w:szCs w:val="24"/>
          <w:rtl/>
        </w:rPr>
        <w:t xml:space="preserve"> دار </w:t>
      </w:r>
      <w:r>
        <w:rPr>
          <w:rFonts w:ascii="Simplified Arabic" w:hAnsi="Simplified Arabic" w:cs="Simplified Arabic" w:hint="cs"/>
          <w:sz w:val="24"/>
          <w:szCs w:val="24"/>
          <w:rtl/>
        </w:rPr>
        <w:t>الجيل،</w:t>
      </w:r>
      <w:r w:rsidRPr="00730FA7">
        <w:rPr>
          <w:rFonts w:ascii="Simplified Arabic" w:hAnsi="Simplified Arabic" w:cs="Simplified Arabic"/>
          <w:sz w:val="24"/>
          <w:szCs w:val="24"/>
          <w:rtl/>
        </w:rPr>
        <w:t xml:space="preserve"> دار لسان العرب</w:t>
      </w:r>
      <w:r>
        <w:rPr>
          <w:rFonts w:ascii="Simplified Arabic" w:hAnsi="Simplified Arabic" w:cs="Simplified Arabic" w:hint="cs"/>
          <w:sz w:val="24"/>
          <w:szCs w:val="24"/>
          <w:rtl/>
        </w:rPr>
        <w:t>،</w:t>
      </w:r>
      <w:r w:rsidRPr="00730FA7">
        <w:rPr>
          <w:rFonts w:ascii="Simplified Arabic" w:hAnsi="Simplified Arabic" w:cs="Simplified Arabic"/>
          <w:sz w:val="24"/>
          <w:szCs w:val="24"/>
          <w:rtl/>
        </w:rPr>
        <w:t xml:space="preserve"> بيروت</w:t>
      </w:r>
      <w:r>
        <w:rPr>
          <w:rFonts w:ascii="Simplified Arabic" w:hAnsi="Simplified Arabic" w:cs="Simplified Arabic" w:hint="cs"/>
          <w:sz w:val="24"/>
          <w:szCs w:val="24"/>
          <w:rtl/>
        </w:rPr>
        <w:t>،</w:t>
      </w:r>
      <w:r w:rsidRPr="00730FA7">
        <w:rPr>
          <w:rFonts w:ascii="Simplified Arabic" w:hAnsi="Simplified Arabic" w:cs="Simplified Arabic"/>
          <w:sz w:val="24"/>
          <w:szCs w:val="24"/>
          <w:rtl/>
        </w:rPr>
        <w:t xml:space="preserve"> ط</w:t>
      </w:r>
      <w:r>
        <w:rPr>
          <w:rFonts w:ascii="Simplified Arabic" w:hAnsi="Simplified Arabic" w:cs="Simplified Arabic" w:hint="cs"/>
          <w:sz w:val="24"/>
          <w:szCs w:val="24"/>
          <w:rtl/>
        </w:rPr>
        <w:t xml:space="preserve">1، </w:t>
      </w:r>
      <w:r w:rsidRPr="00730FA7">
        <w:rPr>
          <w:rFonts w:ascii="Simplified Arabic" w:hAnsi="Simplified Arabic" w:cs="Simplified Arabic"/>
          <w:sz w:val="24"/>
          <w:szCs w:val="24"/>
          <w:rtl/>
        </w:rPr>
        <w:t>ص258</w:t>
      </w:r>
      <w:r>
        <w:rPr>
          <w:rFonts w:ascii="Simplified Arabic" w:hAnsi="Simplified Arabic" w:cs="Simplified Arabic" w:hint="cs"/>
          <w:sz w:val="24"/>
          <w:szCs w:val="24"/>
          <w:rtl/>
        </w:rPr>
        <w:t>.</w:t>
      </w:r>
    </w:p>
  </w:footnote>
  <w:footnote w:id="111">
    <w:p w14:paraId="63604DBC" w14:textId="77777777" w:rsidR="00652214" w:rsidRPr="00730FA7" w:rsidRDefault="00652214" w:rsidP="00D7049C">
      <w:pPr>
        <w:pStyle w:val="Normal1"/>
        <w:bidi/>
        <w:spacing w:line="240" w:lineRule="auto"/>
        <w:jc w:val="both"/>
        <w:rPr>
          <w:rFonts w:ascii="Simplified Arabic" w:hAnsi="Simplified Arabic" w:cs="Simplified Arabic"/>
          <w:sz w:val="24"/>
          <w:szCs w:val="24"/>
        </w:rPr>
      </w:pPr>
      <w:r w:rsidRPr="00730FA7">
        <w:rPr>
          <w:rFonts w:ascii="Simplified Arabic" w:hAnsi="Simplified Arabic" w:cs="Simplified Arabic"/>
          <w:sz w:val="24"/>
          <w:szCs w:val="24"/>
          <w:vertAlign w:val="superscript"/>
        </w:rPr>
        <w:footnoteRef/>
      </w:r>
      <w:r w:rsidRPr="00730FA7">
        <w:rPr>
          <w:rFonts w:ascii="Simplified Arabic" w:hAnsi="Simplified Arabic" w:cs="Simplified Arabic"/>
          <w:sz w:val="24"/>
          <w:szCs w:val="24"/>
          <w:rtl/>
        </w:rPr>
        <w:t>محمد احمد قاسم</w:t>
      </w:r>
      <w:r>
        <w:rPr>
          <w:rFonts w:ascii="Simplified Arabic" w:hAnsi="Simplified Arabic" w:cs="Simplified Arabic" w:hint="cs"/>
          <w:sz w:val="24"/>
          <w:szCs w:val="24"/>
          <w:rtl/>
        </w:rPr>
        <w:t>،</w:t>
      </w:r>
      <w:r w:rsidRPr="00730FA7">
        <w:rPr>
          <w:rFonts w:ascii="Simplified Arabic" w:hAnsi="Simplified Arabic" w:cs="Simplified Arabic"/>
          <w:sz w:val="24"/>
          <w:szCs w:val="24"/>
          <w:rtl/>
        </w:rPr>
        <w:t xml:space="preserve"> المرجع السابق</w:t>
      </w:r>
      <w:r>
        <w:rPr>
          <w:rFonts w:ascii="Simplified Arabic" w:hAnsi="Simplified Arabic" w:cs="Simplified Arabic" w:hint="cs"/>
          <w:sz w:val="24"/>
          <w:szCs w:val="24"/>
          <w:rtl/>
        </w:rPr>
        <w:t>،</w:t>
      </w:r>
      <w:r w:rsidRPr="00730FA7">
        <w:rPr>
          <w:rFonts w:ascii="Simplified Arabic" w:hAnsi="Simplified Arabic" w:cs="Simplified Arabic"/>
          <w:sz w:val="24"/>
          <w:szCs w:val="24"/>
          <w:rtl/>
        </w:rPr>
        <w:t xml:space="preserve"> </w:t>
      </w:r>
      <w:proofErr w:type="gramStart"/>
      <w:r w:rsidRPr="00730FA7">
        <w:rPr>
          <w:rFonts w:ascii="Simplified Arabic" w:hAnsi="Simplified Arabic" w:cs="Simplified Arabic"/>
          <w:sz w:val="24"/>
          <w:szCs w:val="24"/>
          <w:rtl/>
        </w:rPr>
        <w:t xml:space="preserve">ص8 </w:t>
      </w:r>
      <w:r>
        <w:rPr>
          <w:rFonts w:ascii="Simplified Arabic" w:hAnsi="Simplified Arabic" w:cs="Simplified Arabic" w:hint="cs"/>
          <w:sz w:val="24"/>
          <w:szCs w:val="24"/>
          <w:rtl/>
        </w:rPr>
        <w:t>.</w:t>
      </w:r>
      <w:proofErr w:type="gramEnd"/>
    </w:p>
  </w:footnote>
  <w:footnote w:id="112">
    <w:p w14:paraId="00930F40" w14:textId="77777777" w:rsidR="00652214" w:rsidRPr="00DA3000" w:rsidRDefault="00652214" w:rsidP="00D7049C">
      <w:pPr>
        <w:pStyle w:val="Normal1"/>
        <w:bidi/>
        <w:spacing w:line="240" w:lineRule="auto"/>
        <w:jc w:val="both"/>
        <w:rPr>
          <w:rFonts w:ascii="Simplified Arabic" w:hAnsi="Simplified Arabic" w:cs="Simplified Arabic"/>
          <w:sz w:val="24"/>
          <w:szCs w:val="24"/>
        </w:rPr>
      </w:pPr>
      <w:r w:rsidRPr="00DA3000">
        <w:rPr>
          <w:rFonts w:ascii="Simplified Arabic" w:hAnsi="Simplified Arabic" w:cs="Simplified Arabic"/>
          <w:sz w:val="24"/>
          <w:szCs w:val="24"/>
          <w:vertAlign w:val="superscript"/>
        </w:rPr>
        <w:footnoteRef/>
      </w:r>
      <w:r w:rsidRPr="00DA3000">
        <w:rPr>
          <w:rFonts w:ascii="Simplified Arabic" w:hAnsi="Simplified Arabic" w:cs="Simplified Arabic"/>
          <w:sz w:val="24"/>
          <w:szCs w:val="24"/>
          <w:rtl/>
        </w:rPr>
        <w:t xml:space="preserve"> ابو هلال العسكري</w:t>
      </w:r>
      <w:r>
        <w:rPr>
          <w:rFonts w:ascii="Simplified Arabic" w:hAnsi="Simplified Arabic" w:cs="Simplified Arabic" w:hint="cs"/>
          <w:sz w:val="24"/>
          <w:szCs w:val="24"/>
          <w:rtl/>
        </w:rPr>
        <w:t>،</w:t>
      </w:r>
      <w:r w:rsidRPr="00DA3000">
        <w:rPr>
          <w:rFonts w:ascii="Simplified Arabic" w:hAnsi="Simplified Arabic" w:cs="Simplified Arabic"/>
          <w:sz w:val="24"/>
          <w:szCs w:val="24"/>
          <w:rtl/>
        </w:rPr>
        <w:t xml:space="preserve"> كتاب الصناعتين</w:t>
      </w:r>
      <w:r>
        <w:rPr>
          <w:rFonts w:ascii="Simplified Arabic" w:hAnsi="Simplified Arabic" w:cs="Simplified Arabic" w:hint="cs"/>
          <w:sz w:val="24"/>
          <w:szCs w:val="24"/>
          <w:rtl/>
        </w:rPr>
        <w:t>،</w:t>
      </w:r>
      <w:r>
        <w:rPr>
          <w:rFonts w:ascii="Simplified Arabic" w:hAnsi="Simplified Arabic" w:cs="Simplified Arabic"/>
          <w:sz w:val="24"/>
          <w:szCs w:val="24"/>
          <w:rtl/>
        </w:rPr>
        <w:t xml:space="preserve"> تحت مفيد. . دار الكتب العلمي</w:t>
      </w:r>
      <w:r>
        <w:rPr>
          <w:rFonts w:ascii="Simplified Arabic" w:hAnsi="Simplified Arabic" w:cs="Simplified Arabic" w:hint="cs"/>
          <w:sz w:val="24"/>
          <w:szCs w:val="24"/>
          <w:rtl/>
        </w:rPr>
        <w:t>ة،</w:t>
      </w:r>
      <w:r w:rsidRPr="00DA3000">
        <w:rPr>
          <w:rFonts w:ascii="Simplified Arabic" w:hAnsi="Simplified Arabic" w:cs="Simplified Arabic"/>
          <w:sz w:val="24"/>
          <w:szCs w:val="24"/>
          <w:rtl/>
        </w:rPr>
        <w:t xml:space="preserve"> لبنان</w:t>
      </w:r>
      <w:r>
        <w:rPr>
          <w:rFonts w:ascii="Simplified Arabic" w:hAnsi="Simplified Arabic" w:cs="Simplified Arabic" w:hint="cs"/>
          <w:sz w:val="24"/>
          <w:szCs w:val="24"/>
          <w:rtl/>
        </w:rPr>
        <w:t>،</w:t>
      </w:r>
      <w:r w:rsidRPr="00DA3000">
        <w:rPr>
          <w:rFonts w:ascii="Simplified Arabic" w:hAnsi="Simplified Arabic" w:cs="Simplified Arabic"/>
          <w:sz w:val="24"/>
          <w:szCs w:val="24"/>
          <w:rtl/>
        </w:rPr>
        <w:t xml:space="preserve"> ط2 1988ص420</w:t>
      </w:r>
    </w:p>
    <w:p w14:paraId="24BCB795" w14:textId="77777777" w:rsidR="00652214" w:rsidRPr="00DA3000" w:rsidRDefault="00652214" w:rsidP="00D7049C">
      <w:pPr>
        <w:pStyle w:val="Normal1"/>
        <w:bidi/>
        <w:spacing w:line="240" w:lineRule="auto"/>
        <w:jc w:val="both"/>
        <w:rPr>
          <w:rFonts w:ascii="Simplified Arabic" w:hAnsi="Simplified Arabic" w:cs="Simplified Arabic"/>
          <w:sz w:val="24"/>
          <w:szCs w:val="24"/>
        </w:rPr>
      </w:pPr>
      <w:r w:rsidRPr="00DA3000">
        <w:rPr>
          <w:rFonts w:ascii="Simplified Arabic" w:hAnsi="Simplified Arabic" w:cs="Simplified Arabic"/>
          <w:sz w:val="24"/>
          <w:szCs w:val="24"/>
          <w:rtl/>
        </w:rPr>
        <w:t>ابي عثمان عمرو بن بحر الجاحظ</w:t>
      </w:r>
      <w:r>
        <w:rPr>
          <w:rFonts w:ascii="Simplified Arabic" w:hAnsi="Simplified Arabic" w:cs="Simplified Arabic" w:hint="cs"/>
          <w:sz w:val="24"/>
          <w:szCs w:val="24"/>
          <w:rtl/>
        </w:rPr>
        <w:t>،</w:t>
      </w:r>
      <w:r w:rsidRPr="00DA3000">
        <w:rPr>
          <w:rFonts w:ascii="Simplified Arabic" w:hAnsi="Simplified Arabic" w:cs="Simplified Arabic"/>
          <w:sz w:val="24"/>
          <w:szCs w:val="24"/>
          <w:rtl/>
        </w:rPr>
        <w:t xml:space="preserve"> البيان والتبيين</w:t>
      </w:r>
      <w:r>
        <w:rPr>
          <w:rFonts w:ascii="Simplified Arabic" w:hAnsi="Simplified Arabic" w:cs="Simplified Arabic" w:hint="cs"/>
          <w:sz w:val="24"/>
          <w:szCs w:val="24"/>
          <w:rtl/>
        </w:rPr>
        <w:t>،</w:t>
      </w:r>
      <w:r>
        <w:rPr>
          <w:rFonts w:ascii="Simplified Arabic" w:hAnsi="Simplified Arabic" w:cs="Simplified Arabic"/>
          <w:sz w:val="24"/>
          <w:szCs w:val="24"/>
          <w:rtl/>
        </w:rPr>
        <w:t xml:space="preserve"> تح</w:t>
      </w:r>
      <w:r>
        <w:rPr>
          <w:rFonts w:ascii="Simplified Arabic" w:hAnsi="Simplified Arabic" w:cs="Simplified Arabic" w:hint="cs"/>
          <w:sz w:val="24"/>
          <w:szCs w:val="24"/>
          <w:rtl/>
        </w:rPr>
        <w:t xml:space="preserve">: </w:t>
      </w:r>
      <w:r w:rsidRPr="00DA3000">
        <w:rPr>
          <w:rFonts w:ascii="Simplified Arabic" w:hAnsi="Simplified Arabic" w:cs="Simplified Arabic"/>
          <w:sz w:val="24"/>
          <w:szCs w:val="24"/>
          <w:rtl/>
        </w:rPr>
        <w:t>عبد السلام محمد هارون</w:t>
      </w:r>
      <w:r>
        <w:rPr>
          <w:rFonts w:ascii="Simplified Arabic" w:hAnsi="Simplified Arabic" w:cs="Simplified Arabic" w:hint="cs"/>
          <w:sz w:val="24"/>
          <w:szCs w:val="24"/>
          <w:rtl/>
        </w:rPr>
        <w:t xml:space="preserve">، </w:t>
      </w:r>
      <w:r w:rsidRPr="00DA3000">
        <w:rPr>
          <w:rFonts w:ascii="Simplified Arabic" w:hAnsi="Simplified Arabic" w:cs="Simplified Arabic"/>
          <w:sz w:val="24"/>
          <w:szCs w:val="24"/>
          <w:rtl/>
        </w:rPr>
        <w:t>ج1</w:t>
      </w:r>
      <w:r>
        <w:rPr>
          <w:rFonts w:ascii="Simplified Arabic" w:hAnsi="Simplified Arabic" w:cs="Simplified Arabic" w:hint="cs"/>
          <w:sz w:val="24"/>
          <w:szCs w:val="24"/>
          <w:rtl/>
        </w:rPr>
        <w:t>،</w:t>
      </w:r>
      <w:r>
        <w:rPr>
          <w:rFonts w:ascii="Simplified Arabic" w:hAnsi="Simplified Arabic" w:cs="Simplified Arabic"/>
          <w:sz w:val="24"/>
          <w:szCs w:val="24"/>
          <w:rtl/>
        </w:rPr>
        <w:t xml:space="preserve"> مكتب</w:t>
      </w:r>
      <w:r>
        <w:rPr>
          <w:rFonts w:ascii="Simplified Arabic" w:hAnsi="Simplified Arabic" w:cs="Simplified Arabic" w:hint="cs"/>
          <w:sz w:val="24"/>
          <w:szCs w:val="24"/>
          <w:rtl/>
        </w:rPr>
        <w:t xml:space="preserve">ة </w:t>
      </w:r>
      <w:r w:rsidRPr="00DA3000">
        <w:rPr>
          <w:rFonts w:ascii="Simplified Arabic" w:hAnsi="Simplified Arabic" w:cs="Simplified Arabic"/>
          <w:sz w:val="24"/>
          <w:szCs w:val="24"/>
          <w:rtl/>
        </w:rPr>
        <w:t>النور</w:t>
      </w:r>
      <w:r>
        <w:rPr>
          <w:rFonts w:ascii="Simplified Arabic" w:hAnsi="Simplified Arabic" w:cs="Simplified Arabic" w:hint="cs"/>
          <w:sz w:val="24"/>
          <w:szCs w:val="24"/>
          <w:rtl/>
        </w:rPr>
        <w:t>،</w:t>
      </w:r>
      <w:r w:rsidRPr="00DA3000">
        <w:rPr>
          <w:rFonts w:ascii="Simplified Arabic" w:hAnsi="Simplified Arabic" w:cs="Simplified Arabic"/>
          <w:sz w:val="24"/>
          <w:szCs w:val="24"/>
          <w:rtl/>
        </w:rPr>
        <w:t xml:space="preserve"> </w:t>
      </w:r>
      <w:proofErr w:type="spellStart"/>
      <w:r w:rsidRPr="00DA3000">
        <w:rPr>
          <w:rFonts w:ascii="Simplified Arabic" w:hAnsi="Simplified Arabic" w:cs="Simplified Arabic"/>
          <w:sz w:val="24"/>
          <w:szCs w:val="24"/>
          <w:rtl/>
        </w:rPr>
        <w:t>دط</w:t>
      </w:r>
      <w:proofErr w:type="spellEnd"/>
      <w:r w:rsidRPr="00DA3000">
        <w:rPr>
          <w:rFonts w:ascii="Simplified Arabic" w:hAnsi="Simplified Arabic" w:cs="Simplified Arabic"/>
          <w:sz w:val="24"/>
          <w:szCs w:val="24"/>
          <w:rtl/>
        </w:rPr>
        <w:t xml:space="preserve"> </w:t>
      </w:r>
      <w:r>
        <w:rPr>
          <w:rFonts w:ascii="Simplified Arabic" w:hAnsi="Simplified Arabic" w:cs="Simplified Arabic" w:hint="cs"/>
          <w:sz w:val="24"/>
          <w:szCs w:val="24"/>
          <w:rtl/>
        </w:rPr>
        <w:t xml:space="preserve">، </w:t>
      </w:r>
      <w:proofErr w:type="spellStart"/>
      <w:r w:rsidRPr="00DA3000">
        <w:rPr>
          <w:rFonts w:ascii="Simplified Arabic" w:hAnsi="Simplified Arabic" w:cs="Simplified Arabic"/>
          <w:sz w:val="24"/>
          <w:szCs w:val="24"/>
          <w:rtl/>
        </w:rPr>
        <w:t>دت</w:t>
      </w:r>
      <w:proofErr w:type="spellEnd"/>
      <w:r>
        <w:rPr>
          <w:rFonts w:ascii="Simplified Arabic" w:hAnsi="Simplified Arabic" w:cs="Simplified Arabic" w:hint="cs"/>
          <w:sz w:val="24"/>
          <w:szCs w:val="24"/>
          <w:rtl/>
        </w:rPr>
        <w:t>،</w:t>
      </w:r>
      <w:r w:rsidRPr="00DA3000">
        <w:rPr>
          <w:rFonts w:ascii="Simplified Arabic" w:hAnsi="Simplified Arabic" w:cs="Simplified Arabic"/>
          <w:sz w:val="24"/>
          <w:szCs w:val="24"/>
          <w:rtl/>
        </w:rPr>
        <w:t xml:space="preserve"> ص</w:t>
      </w:r>
      <w:r>
        <w:rPr>
          <w:rFonts w:ascii="Simplified Arabic" w:hAnsi="Simplified Arabic" w:cs="Simplified Arabic" w:hint="cs"/>
          <w:sz w:val="24"/>
          <w:szCs w:val="24"/>
          <w:rtl/>
        </w:rPr>
        <w:t>.</w:t>
      </w:r>
      <w:r w:rsidRPr="00DA3000">
        <w:rPr>
          <w:rFonts w:ascii="Simplified Arabic" w:hAnsi="Simplified Arabic" w:cs="Simplified Arabic"/>
          <w:sz w:val="24"/>
          <w:szCs w:val="24"/>
          <w:rtl/>
        </w:rPr>
        <w:t>56</w:t>
      </w:r>
    </w:p>
  </w:footnote>
  <w:footnote w:id="113">
    <w:p w14:paraId="76DBA4D8" w14:textId="77777777" w:rsidR="00652214" w:rsidRPr="00DA3000" w:rsidRDefault="00652214" w:rsidP="00D7049C">
      <w:pPr>
        <w:pStyle w:val="Normal1"/>
        <w:bidi/>
        <w:spacing w:line="240" w:lineRule="auto"/>
        <w:jc w:val="both"/>
        <w:rPr>
          <w:rFonts w:ascii="Simplified Arabic" w:hAnsi="Simplified Arabic" w:cs="Simplified Arabic"/>
          <w:sz w:val="24"/>
          <w:szCs w:val="24"/>
        </w:rPr>
      </w:pPr>
      <w:r w:rsidRPr="00DA3000">
        <w:rPr>
          <w:rFonts w:ascii="Simplified Arabic" w:hAnsi="Simplified Arabic" w:cs="Simplified Arabic"/>
          <w:sz w:val="24"/>
          <w:szCs w:val="24"/>
          <w:vertAlign w:val="superscript"/>
        </w:rPr>
        <w:footnoteRef/>
      </w:r>
      <w:r w:rsidRPr="00DA3000">
        <w:rPr>
          <w:rFonts w:ascii="Simplified Arabic" w:hAnsi="Simplified Arabic" w:cs="Simplified Arabic"/>
          <w:sz w:val="24"/>
          <w:szCs w:val="24"/>
          <w:rtl/>
        </w:rPr>
        <w:t xml:space="preserve"> محمد بن علي </w:t>
      </w:r>
      <w:proofErr w:type="spellStart"/>
      <w:r w:rsidRPr="00DA3000">
        <w:rPr>
          <w:rFonts w:ascii="Simplified Arabic" w:hAnsi="Simplified Arabic" w:cs="Simplified Arabic"/>
          <w:sz w:val="24"/>
          <w:szCs w:val="24"/>
          <w:rtl/>
        </w:rPr>
        <w:t>السكاكي</w:t>
      </w:r>
      <w:proofErr w:type="spellEnd"/>
      <w:r>
        <w:rPr>
          <w:rFonts w:ascii="Simplified Arabic" w:hAnsi="Simplified Arabic" w:cs="Simplified Arabic" w:hint="cs"/>
          <w:sz w:val="24"/>
          <w:szCs w:val="24"/>
          <w:rtl/>
        </w:rPr>
        <w:t>،</w:t>
      </w:r>
      <w:r w:rsidRPr="00DA3000">
        <w:rPr>
          <w:rFonts w:ascii="Simplified Arabic" w:hAnsi="Simplified Arabic" w:cs="Simplified Arabic"/>
          <w:sz w:val="24"/>
          <w:szCs w:val="24"/>
          <w:rtl/>
        </w:rPr>
        <w:t xml:space="preserve"> مفتاح العلوم</w:t>
      </w:r>
      <w:r>
        <w:rPr>
          <w:rFonts w:ascii="Simplified Arabic" w:hAnsi="Simplified Arabic" w:cs="Simplified Arabic" w:hint="cs"/>
          <w:sz w:val="24"/>
          <w:szCs w:val="24"/>
          <w:rtl/>
        </w:rPr>
        <w:t>،</w:t>
      </w:r>
      <w:r w:rsidRPr="00DA3000">
        <w:rPr>
          <w:rFonts w:ascii="Simplified Arabic" w:hAnsi="Simplified Arabic" w:cs="Simplified Arabic"/>
          <w:sz w:val="24"/>
          <w:szCs w:val="24"/>
          <w:rtl/>
        </w:rPr>
        <w:t xml:space="preserve"> دار الك</w:t>
      </w:r>
      <w:r>
        <w:rPr>
          <w:rFonts w:ascii="Simplified Arabic" w:hAnsi="Simplified Arabic" w:cs="Simplified Arabic"/>
          <w:sz w:val="24"/>
          <w:szCs w:val="24"/>
          <w:rtl/>
        </w:rPr>
        <w:t>تب العلمي</w:t>
      </w:r>
      <w:r>
        <w:rPr>
          <w:rFonts w:ascii="Simplified Arabic" w:hAnsi="Simplified Arabic" w:cs="Simplified Arabic" w:hint="cs"/>
          <w:sz w:val="24"/>
          <w:szCs w:val="24"/>
          <w:rtl/>
        </w:rPr>
        <w:t>ة،</w:t>
      </w:r>
      <w:r w:rsidRPr="00DA3000">
        <w:rPr>
          <w:rFonts w:ascii="Simplified Arabic" w:hAnsi="Simplified Arabic" w:cs="Simplified Arabic"/>
          <w:sz w:val="24"/>
          <w:szCs w:val="24"/>
          <w:rtl/>
        </w:rPr>
        <w:t xml:space="preserve"> بيروت</w:t>
      </w:r>
      <w:r>
        <w:rPr>
          <w:rFonts w:ascii="Simplified Arabic" w:hAnsi="Simplified Arabic" w:cs="Simplified Arabic" w:hint="cs"/>
          <w:sz w:val="24"/>
          <w:szCs w:val="24"/>
          <w:rtl/>
        </w:rPr>
        <w:t>،</w:t>
      </w:r>
      <w:r w:rsidRPr="00DA3000">
        <w:rPr>
          <w:rFonts w:ascii="Simplified Arabic" w:hAnsi="Simplified Arabic" w:cs="Simplified Arabic"/>
          <w:sz w:val="24"/>
          <w:szCs w:val="24"/>
          <w:rtl/>
        </w:rPr>
        <w:t xml:space="preserve"> لبنان</w:t>
      </w:r>
      <w:r>
        <w:rPr>
          <w:rFonts w:ascii="Simplified Arabic" w:hAnsi="Simplified Arabic" w:cs="Simplified Arabic" w:hint="cs"/>
          <w:sz w:val="24"/>
          <w:szCs w:val="24"/>
          <w:rtl/>
        </w:rPr>
        <w:t>،</w:t>
      </w:r>
      <w:r w:rsidRPr="00DA3000">
        <w:rPr>
          <w:rFonts w:ascii="Simplified Arabic" w:hAnsi="Simplified Arabic" w:cs="Simplified Arabic"/>
          <w:sz w:val="24"/>
          <w:szCs w:val="24"/>
          <w:rtl/>
        </w:rPr>
        <w:t xml:space="preserve"> ط1</w:t>
      </w:r>
      <w:r>
        <w:rPr>
          <w:rFonts w:ascii="Simplified Arabic" w:hAnsi="Simplified Arabic" w:cs="Simplified Arabic" w:hint="cs"/>
          <w:sz w:val="24"/>
          <w:szCs w:val="24"/>
          <w:rtl/>
        </w:rPr>
        <w:t>،</w:t>
      </w:r>
      <w:r w:rsidRPr="00DA3000">
        <w:rPr>
          <w:rFonts w:ascii="Simplified Arabic" w:hAnsi="Simplified Arabic" w:cs="Simplified Arabic"/>
          <w:sz w:val="24"/>
          <w:szCs w:val="24"/>
          <w:rtl/>
        </w:rPr>
        <w:t xml:space="preserve"> 1983</w:t>
      </w:r>
      <w:r>
        <w:rPr>
          <w:rFonts w:ascii="Simplified Arabic" w:hAnsi="Simplified Arabic" w:cs="Simplified Arabic" w:hint="cs"/>
          <w:sz w:val="24"/>
          <w:szCs w:val="24"/>
          <w:rtl/>
        </w:rPr>
        <w:t>،</w:t>
      </w:r>
      <w:r w:rsidRPr="00DA3000">
        <w:rPr>
          <w:rFonts w:ascii="Simplified Arabic" w:hAnsi="Simplified Arabic" w:cs="Simplified Arabic"/>
          <w:sz w:val="24"/>
          <w:szCs w:val="24"/>
          <w:rtl/>
        </w:rPr>
        <w:t xml:space="preserve"> ص415</w:t>
      </w:r>
    </w:p>
  </w:footnote>
  <w:footnote w:id="114">
    <w:p w14:paraId="634FF661" w14:textId="77777777" w:rsidR="00652214" w:rsidRDefault="00652214" w:rsidP="00D7049C">
      <w:pPr>
        <w:pStyle w:val="Normal1"/>
        <w:bidi/>
        <w:spacing w:line="240" w:lineRule="auto"/>
        <w:jc w:val="both"/>
        <w:rPr>
          <w:sz w:val="20"/>
          <w:szCs w:val="20"/>
        </w:rPr>
      </w:pPr>
      <w:r w:rsidRPr="00DA3000">
        <w:rPr>
          <w:rFonts w:ascii="Simplified Arabic" w:hAnsi="Simplified Arabic" w:cs="Simplified Arabic"/>
          <w:sz w:val="24"/>
          <w:szCs w:val="24"/>
          <w:vertAlign w:val="superscript"/>
        </w:rPr>
        <w:footnoteRef/>
      </w:r>
      <w:r w:rsidRPr="00DA3000">
        <w:rPr>
          <w:rFonts w:ascii="Simplified Arabic" w:hAnsi="Simplified Arabic" w:cs="Simplified Arabic"/>
          <w:sz w:val="24"/>
          <w:szCs w:val="24"/>
          <w:rtl/>
        </w:rPr>
        <w:t xml:space="preserve">محمد طاهر </w:t>
      </w:r>
      <w:proofErr w:type="spellStart"/>
      <w:r>
        <w:rPr>
          <w:rFonts w:ascii="Simplified Arabic" w:hAnsi="Simplified Arabic" w:cs="Simplified Arabic" w:hint="cs"/>
          <w:sz w:val="24"/>
          <w:szCs w:val="24"/>
          <w:rtl/>
        </w:rPr>
        <w:t>الاذقي</w:t>
      </w:r>
      <w:proofErr w:type="spellEnd"/>
      <w:r>
        <w:rPr>
          <w:rFonts w:ascii="Simplified Arabic" w:hAnsi="Simplified Arabic" w:cs="Simplified Arabic" w:hint="cs"/>
          <w:sz w:val="24"/>
          <w:szCs w:val="24"/>
          <w:rtl/>
        </w:rPr>
        <w:t>،</w:t>
      </w:r>
      <w:r w:rsidRPr="00DA3000">
        <w:rPr>
          <w:rFonts w:ascii="Simplified Arabic" w:hAnsi="Simplified Arabic" w:cs="Simplified Arabic"/>
          <w:sz w:val="24"/>
          <w:szCs w:val="24"/>
          <w:rtl/>
        </w:rPr>
        <w:t xml:space="preserve"> علوم البلاغة</w:t>
      </w:r>
      <w:r>
        <w:rPr>
          <w:rFonts w:ascii="Simplified Arabic" w:hAnsi="Simplified Arabic" w:cs="Simplified Arabic" w:hint="cs"/>
          <w:sz w:val="24"/>
          <w:szCs w:val="24"/>
          <w:rtl/>
        </w:rPr>
        <w:t>،</w:t>
      </w:r>
      <w:r w:rsidRPr="00DA3000">
        <w:rPr>
          <w:rFonts w:ascii="Simplified Arabic" w:hAnsi="Simplified Arabic" w:cs="Simplified Arabic"/>
          <w:sz w:val="24"/>
          <w:szCs w:val="24"/>
          <w:rtl/>
        </w:rPr>
        <w:t xml:space="preserve"> المعاني والبيان والبديع</w:t>
      </w:r>
      <w:r>
        <w:rPr>
          <w:rFonts w:ascii="Simplified Arabic" w:hAnsi="Simplified Arabic" w:cs="Simplified Arabic" w:hint="cs"/>
          <w:sz w:val="24"/>
          <w:szCs w:val="24"/>
          <w:rtl/>
        </w:rPr>
        <w:t>،</w:t>
      </w:r>
      <w:r>
        <w:rPr>
          <w:rFonts w:ascii="Simplified Arabic" w:hAnsi="Simplified Arabic" w:cs="Simplified Arabic"/>
          <w:sz w:val="24"/>
          <w:szCs w:val="24"/>
          <w:rtl/>
        </w:rPr>
        <w:t xml:space="preserve"> نماذج تطبيقية ل</w:t>
      </w:r>
      <w:r>
        <w:rPr>
          <w:rFonts w:ascii="Simplified Arabic" w:hAnsi="Simplified Arabic" w:cs="Simplified Arabic" w:hint="cs"/>
          <w:sz w:val="24"/>
          <w:szCs w:val="24"/>
          <w:rtl/>
        </w:rPr>
        <w:t>ل</w:t>
      </w:r>
      <w:r>
        <w:rPr>
          <w:rFonts w:ascii="Simplified Arabic" w:hAnsi="Simplified Arabic" w:cs="Simplified Arabic"/>
          <w:sz w:val="24"/>
          <w:szCs w:val="24"/>
          <w:rtl/>
        </w:rPr>
        <w:t>مكتب</w:t>
      </w:r>
      <w:r>
        <w:rPr>
          <w:rFonts w:ascii="Simplified Arabic" w:hAnsi="Simplified Arabic" w:cs="Simplified Arabic" w:hint="cs"/>
          <w:sz w:val="24"/>
          <w:szCs w:val="24"/>
          <w:rtl/>
        </w:rPr>
        <w:t>ة</w:t>
      </w:r>
      <w:r>
        <w:rPr>
          <w:rFonts w:ascii="Simplified Arabic" w:hAnsi="Simplified Arabic" w:cs="Simplified Arabic"/>
          <w:sz w:val="24"/>
          <w:szCs w:val="24"/>
          <w:rtl/>
        </w:rPr>
        <w:t xml:space="preserve"> العصري</w:t>
      </w:r>
      <w:r>
        <w:rPr>
          <w:rFonts w:ascii="Simplified Arabic" w:hAnsi="Simplified Arabic" w:cs="Simplified Arabic" w:hint="cs"/>
          <w:sz w:val="24"/>
          <w:szCs w:val="24"/>
          <w:rtl/>
        </w:rPr>
        <w:t>ة،</w:t>
      </w:r>
      <w:r>
        <w:rPr>
          <w:rFonts w:ascii="Simplified Arabic" w:hAnsi="Simplified Arabic" w:cs="Simplified Arabic"/>
          <w:sz w:val="24"/>
          <w:szCs w:val="24"/>
          <w:rtl/>
        </w:rPr>
        <w:t xml:space="preserve"> ط2005</w:t>
      </w:r>
      <w:r>
        <w:rPr>
          <w:rFonts w:ascii="Simplified Arabic" w:hAnsi="Simplified Arabic" w:cs="Simplified Arabic" w:hint="cs"/>
          <w:sz w:val="24"/>
          <w:szCs w:val="24"/>
          <w:rtl/>
        </w:rPr>
        <w:t>، ص5.</w:t>
      </w:r>
    </w:p>
  </w:footnote>
  <w:footnote w:id="115">
    <w:p w14:paraId="0DABCBDF" w14:textId="77777777" w:rsidR="00652214" w:rsidRPr="00DA3000" w:rsidRDefault="00652214" w:rsidP="00D7049C">
      <w:pPr>
        <w:pStyle w:val="Normal1"/>
        <w:bidi/>
        <w:spacing w:line="240" w:lineRule="auto"/>
        <w:jc w:val="both"/>
        <w:rPr>
          <w:rFonts w:ascii="Simplified Arabic" w:hAnsi="Simplified Arabic" w:cs="Simplified Arabic"/>
          <w:sz w:val="24"/>
          <w:szCs w:val="24"/>
        </w:rPr>
      </w:pPr>
      <w:r>
        <w:rPr>
          <w:vertAlign w:val="superscript"/>
        </w:rPr>
        <w:footnoteRef/>
      </w:r>
      <w:r>
        <w:rPr>
          <w:sz w:val="20"/>
          <w:szCs w:val="20"/>
          <w:rtl/>
        </w:rPr>
        <w:t xml:space="preserve"> </w:t>
      </w:r>
      <w:r w:rsidRPr="00DA3000">
        <w:rPr>
          <w:rFonts w:ascii="Simplified Arabic" w:hAnsi="Simplified Arabic" w:cs="Simplified Arabic"/>
          <w:sz w:val="24"/>
          <w:szCs w:val="24"/>
          <w:rtl/>
        </w:rPr>
        <w:t>علي بن محمد السيد الشريف الجرجاني</w:t>
      </w:r>
      <w:r>
        <w:rPr>
          <w:rFonts w:ascii="Simplified Arabic" w:hAnsi="Simplified Arabic" w:cs="Simplified Arabic" w:hint="cs"/>
          <w:sz w:val="24"/>
          <w:szCs w:val="24"/>
          <w:rtl/>
        </w:rPr>
        <w:t>،</w:t>
      </w:r>
      <w:r w:rsidRPr="00DA3000">
        <w:rPr>
          <w:rFonts w:ascii="Simplified Arabic" w:hAnsi="Simplified Arabic" w:cs="Simplified Arabic"/>
          <w:sz w:val="24"/>
          <w:szCs w:val="24"/>
          <w:rtl/>
        </w:rPr>
        <w:t xml:space="preserve"> معجم التعريف</w:t>
      </w:r>
      <w:r>
        <w:rPr>
          <w:rFonts w:ascii="Simplified Arabic" w:hAnsi="Simplified Arabic" w:cs="Simplified Arabic" w:hint="cs"/>
          <w:sz w:val="24"/>
          <w:szCs w:val="24"/>
          <w:rtl/>
        </w:rPr>
        <w:t>،</w:t>
      </w:r>
      <w:r w:rsidRPr="00DA3000">
        <w:rPr>
          <w:rFonts w:ascii="Simplified Arabic" w:hAnsi="Simplified Arabic" w:cs="Simplified Arabic"/>
          <w:sz w:val="24"/>
          <w:szCs w:val="24"/>
          <w:rtl/>
        </w:rPr>
        <w:t xml:space="preserve"> تح محمد صديق المنشاوي</w:t>
      </w:r>
      <w:r>
        <w:rPr>
          <w:rFonts w:ascii="Simplified Arabic" w:hAnsi="Simplified Arabic" w:cs="Simplified Arabic" w:hint="cs"/>
          <w:sz w:val="24"/>
          <w:szCs w:val="24"/>
          <w:rtl/>
        </w:rPr>
        <w:t>،</w:t>
      </w:r>
      <w:r w:rsidRPr="00DA3000">
        <w:rPr>
          <w:rFonts w:ascii="Simplified Arabic" w:hAnsi="Simplified Arabic" w:cs="Simplified Arabic"/>
          <w:sz w:val="24"/>
          <w:szCs w:val="24"/>
          <w:rtl/>
        </w:rPr>
        <w:t xml:space="preserve"> دار الفضيلة للنشر والتوزيع والتصدير</w:t>
      </w:r>
      <w:r>
        <w:rPr>
          <w:rFonts w:ascii="Simplified Arabic" w:hAnsi="Simplified Arabic" w:cs="Simplified Arabic" w:hint="cs"/>
          <w:sz w:val="24"/>
          <w:szCs w:val="24"/>
          <w:rtl/>
        </w:rPr>
        <w:t>،</w:t>
      </w:r>
      <w:r w:rsidRPr="00DA3000">
        <w:rPr>
          <w:rFonts w:ascii="Simplified Arabic" w:hAnsi="Simplified Arabic" w:cs="Simplified Arabic"/>
          <w:sz w:val="24"/>
          <w:szCs w:val="24"/>
          <w:rtl/>
        </w:rPr>
        <w:t xml:space="preserve"> </w:t>
      </w:r>
      <w:proofErr w:type="spellStart"/>
      <w:r w:rsidRPr="00DA3000">
        <w:rPr>
          <w:rFonts w:ascii="Simplified Arabic" w:hAnsi="Simplified Arabic" w:cs="Simplified Arabic"/>
          <w:sz w:val="24"/>
          <w:szCs w:val="24"/>
          <w:rtl/>
        </w:rPr>
        <w:t>دط</w:t>
      </w:r>
      <w:proofErr w:type="spellEnd"/>
      <w:r>
        <w:rPr>
          <w:rFonts w:ascii="Simplified Arabic" w:hAnsi="Simplified Arabic" w:cs="Simplified Arabic" w:hint="cs"/>
          <w:sz w:val="24"/>
          <w:szCs w:val="24"/>
          <w:rtl/>
        </w:rPr>
        <w:t>،</w:t>
      </w:r>
      <w:r w:rsidRPr="00DA3000">
        <w:rPr>
          <w:rFonts w:ascii="Simplified Arabic" w:hAnsi="Simplified Arabic" w:cs="Simplified Arabic"/>
          <w:sz w:val="24"/>
          <w:szCs w:val="24"/>
          <w:rtl/>
        </w:rPr>
        <w:t xml:space="preserve"> ص 42-43</w:t>
      </w:r>
      <w:r>
        <w:rPr>
          <w:rFonts w:ascii="Simplified Arabic" w:hAnsi="Simplified Arabic" w:cs="Simplified Arabic" w:hint="cs"/>
          <w:sz w:val="24"/>
          <w:szCs w:val="24"/>
          <w:rtl/>
        </w:rPr>
        <w:t>.</w:t>
      </w:r>
    </w:p>
  </w:footnote>
  <w:footnote w:id="116">
    <w:p w14:paraId="12B8DB51" w14:textId="77777777" w:rsidR="00652214" w:rsidRDefault="00652214" w:rsidP="00D7049C">
      <w:pPr>
        <w:pStyle w:val="Normal1"/>
        <w:bidi/>
        <w:spacing w:line="240" w:lineRule="auto"/>
        <w:jc w:val="both"/>
        <w:rPr>
          <w:sz w:val="20"/>
          <w:szCs w:val="20"/>
        </w:rPr>
      </w:pPr>
      <w:r w:rsidRPr="00DA3000">
        <w:rPr>
          <w:rFonts w:ascii="Simplified Arabic" w:hAnsi="Simplified Arabic" w:cs="Simplified Arabic"/>
          <w:sz w:val="24"/>
          <w:szCs w:val="24"/>
          <w:vertAlign w:val="superscript"/>
        </w:rPr>
        <w:footnoteRef/>
      </w:r>
      <w:r w:rsidRPr="00DA3000">
        <w:rPr>
          <w:rFonts w:ascii="Simplified Arabic" w:hAnsi="Simplified Arabic" w:cs="Simplified Arabic"/>
          <w:sz w:val="24"/>
          <w:szCs w:val="24"/>
          <w:rtl/>
        </w:rPr>
        <w:t>المرجع نفسه</w:t>
      </w:r>
      <w:r>
        <w:rPr>
          <w:rFonts w:ascii="Simplified Arabic" w:hAnsi="Simplified Arabic" w:cs="Simplified Arabic" w:hint="cs"/>
          <w:sz w:val="24"/>
          <w:szCs w:val="24"/>
          <w:rtl/>
        </w:rPr>
        <w:t>،</w:t>
      </w:r>
      <w:r w:rsidRPr="00DA3000">
        <w:rPr>
          <w:rFonts w:ascii="Simplified Arabic" w:hAnsi="Simplified Arabic" w:cs="Simplified Arabic"/>
          <w:sz w:val="24"/>
          <w:szCs w:val="24"/>
          <w:rtl/>
        </w:rPr>
        <w:t xml:space="preserve"> ص 43.</w:t>
      </w:r>
      <w:r>
        <w:rPr>
          <w:sz w:val="20"/>
          <w:szCs w:val="20"/>
          <w:rtl/>
        </w:rPr>
        <w:t xml:space="preserve"> </w:t>
      </w:r>
    </w:p>
  </w:footnote>
  <w:footnote w:id="117">
    <w:p w14:paraId="58C279D5" w14:textId="77777777" w:rsidR="00652214" w:rsidRPr="000D2E3C" w:rsidRDefault="00652214" w:rsidP="00D7049C">
      <w:pPr>
        <w:pStyle w:val="Normal1"/>
        <w:bidi/>
        <w:spacing w:line="240" w:lineRule="auto"/>
        <w:jc w:val="both"/>
        <w:rPr>
          <w:rFonts w:ascii="Simplified Arabic" w:hAnsi="Simplified Arabic" w:cs="Simplified Arabic"/>
          <w:sz w:val="24"/>
          <w:szCs w:val="24"/>
        </w:rPr>
      </w:pPr>
      <w:r>
        <w:rPr>
          <w:vertAlign w:val="superscript"/>
        </w:rPr>
        <w:footnoteRef/>
      </w:r>
      <w:r>
        <w:rPr>
          <w:sz w:val="20"/>
          <w:szCs w:val="20"/>
          <w:rtl/>
        </w:rPr>
        <w:t xml:space="preserve"> </w:t>
      </w:r>
      <w:r w:rsidRPr="000D2E3C">
        <w:rPr>
          <w:rFonts w:ascii="Simplified Arabic" w:hAnsi="Simplified Arabic" w:cs="Simplified Arabic"/>
          <w:sz w:val="24"/>
          <w:szCs w:val="24"/>
          <w:rtl/>
        </w:rPr>
        <w:t>محمد احمد قاسم محي الدين ديب</w:t>
      </w:r>
      <w:r>
        <w:rPr>
          <w:rFonts w:ascii="Simplified Arabic" w:hAnsi="Simplified Arabic" w:cs="Simplified Arabic" w:hint="cs"/>
          <w:sz w:val="24"/>
          <w:szCs w:val="24"/>
          <w:rtl/>
        </w:rPr>
        <w:t>،</w:t>
      </w:r>
      <w:r w:rsidRPr="000D2E3C">
        <w:rPr>
          <w:rFonts w:ascii="Simplified Arabic" w:hAnsi="Simplified Arabic" w:cs="Simplified Arabic"/>
          <w:sz w:val="24"/>
          <w:szCs w:val="24"/>
          <w:rtl/>
        </w:rPr>
        <w:t xml:space="preserve"> علوم البلاغة</w:t>
      </w:r>
      <w:r>
        <w:rPr>
          <w:rFonts w:ascii="Simplified Arabic" w:hAnsi="Simplified Arabic" w:cs="Simplified Arabic" w:hint="cs"/>
          <w:sz w:val="24"/>
          <w:szCs w:val="24"/>
          <w:rtl/>
        </w:rPr>
        <w:t>،</w:t>
      </w:r>
      <w:r w:rsidRPr="000D2E3C">
        <w:rPr>
          <w:rFonts w:ascii="Simplified Arabic" w:hAnsi="Simplified Arabic" w:cs="Simplified Arabic"/>
          <w:sz w:val="24"/>
          <w:szCs w:val="24"/>
          <w:rtl/>
        </w:rPr>
        <w:t xml:space="preserve"> البديع والبيان والمعاني ص </w:t>
      </w:r>
      <w:r>
        <w:rPr>
          <w:rFonts w:ascii="Simplified Arabic" w:hAnsi="Simplified Arabic" w:cs="Simplified Arabic" w:hint="cs"/>
          <w:sz w:val="24"/>
          <w:szCs w:val="24"/>
          <w:rtl/>
        </w:rPr>
        <w:t>259.</w:t>
      </w:r>
    </w:p>
  </w:footnote>
  <w:footnote w:id="118">
    <w:p w14:paraId="37C8BE31" w14:textId="77777777" w:rsidR="00652214" w:rsidRDefault="00652214" w:rsidP="00D7049C">
      <w:pPr>
        <w:pStyle w:val="Normal1"/>
        <w:bidi/>
        <w:spacing w:line="240" w:lineRule="auto"/>
        <w:jc w:val="both"/>
        <w:rPr>
          <w:sz w:val="20"/>
          <w:szCs w:val="20"/>
        </w:rPr>
      </w:pPr>
      <w:r w:rsidRPr="000D2E3C">
        <w:rPr>
          <w:rFonts w:ascii="Simplified Arabic" w:hAnsi="Simplified Arabic" w:cs="Simplified Arabic"/>
          <w:sz w:val="24"/>
          <w:szCs w:val="24"/>
          <w:vertAlign w:val="superscript"/>
        </w:rPr>
        <w:footnoteRef/>
      </w:r>
      <w:r w:rsidRPr="000D2E3C">
        <w:rPr>
          <w:rFonts w:ascii="Simplified Arabic" w:hAnsi="Simplified Arabic" w:cs="Simplified Arabic"/>
          <w:sz w:val="24"/>
          <w:szCs w:val="24"/>
          <w:rtl/>
        </w:rPr>
        <w:t xml:space="preserve"> ينظر</w:t>
      </w:r>
      <w:r>
        <w:rPr>
          <w:rFonts w:ascii="Simplified Arabic" w:hAnsi="Simplified Arabic" w:cs="Simplified Arabic" w:hint="cs"/>
          <w:sz w:val="24"/>
          <w:szCs w:val="24"/>
          <w:rtl/>
        </w:rPr>
        <w:t>:</w:t>
      </w:r>
      <w:r w:rsidRPr="000D2E3C">
        <w:rPr>
          <w:rFonts w:ascii="Simplified Arabic" w:hAnsi="Simplified Arabic" w:cs="Simplified Arabic"/>
          <w:sz w:val="24"/>
          <w:szCs w:val="24"/>
          <w:rtl/>
        </w:rPr>
        <w:t xml:space="preserve"> المرجع نفسه ص 259</w:t>
      </w:r>
      <w:r>
        <w:rPr>
          <w:rFonts w:ascii="Simplified Arabic" w:hAnsi="Simplified Arabic" w:cs="Simplified Arabic" w:hint="cs"/>
          <w:sz w:val="24"/>
          <w:szCs w:val="24"/>
          <w:rtl/>
        </w:rPr>
        <w:t>.</w:t>
      </w:r>
    </w:p>
  </w:footnote>
  <w:footnote w:id="119">
    <w:p w14:paraId="2B35212A" w14:textId="77777777" w:rsidR="00652214" w:rsidRPr="00091206" w:rsidRDefault="00652214" w:rsidP="00D7049C">
      <w:pPr>
        <w:pStyle w:val="Notedebasdepage"/>
        <w:bidi/>
        <w:rPr>
          <w:rtl/>
          <w:lang w:bidi="ar-DZ"/>
        </w:rPr>
      </w:pPr>
      <w:r>
        <w:rPr>
          <w:rStyle w:val="Appelnotedebasdep"/>
        </w:rPr>
        <w:footnoteRef/>
      </w:r>
      <w:r>
        <w:t xml:space="preserve"> </w:t>
      </w:r>
      <w:r>
        <w:rPr>
          <w:rFonts w:hint="cs"/>
          <w:rtl/>
          <w:lang w:bidi="ar-DZ"/>
        </w:rPr>
        <w:t xml:space="preserve"> </w:t>
      </w:r>
      <w:r w:rsidRPr="00091206">
        <w:rPr>
          <w:rFonts w:ascii="Simplified Arabic" w:hAnsi="Simplified Arabic" w:cs="Simplified Arabic"/>
          <w:sz w:val="24"/>
          <w:szCs w:val="24"/>
          <w:rtl/>
          <w:lang w:bidi="ar-DZ"/>
        </w:rPr>
        <w:t>ينظر: محمد أحمد قاسم، علوم البلاغة، المؤسسة الحديثة للكتاب، ط1، طرابلس، لبنان، 2003م، ص 269.</w:t>
      </w:r>
    </w:p>
  </w:footnote>
  <w:footnote w:id="120">
    <w:p w14:paraId="3046070D" w14:textId="77777777" w:rsidR="00652214" w:rsidRPr="001A5258" w:rsidRDefault="00652214" w:rsidP="00D7049C">
      <w:pPr>
        <w:pStyle w:val="Normal1"/>
        <w:bidi/>
        <w:spacing w:line="240" w:lineRule="auto"/>
        <w:rPr>
          <w:rFonts w:ascii="Simplified Arabic" w:hAnsi="Simplified Arabic" w:cs="Simplified Arabic"/>
          <w:sz w:val="24"/>
          <w:szCs w:val="24"/>
        </w:rPr>
      </w:pPr>
      <w:r>
        <w:rPr>
          <w:vertAlign w:val="superscript"/>
        </w:rPr>
        <w:footnoteRef/>
      </w:r>
      <w:r>
        <w:rPr>
          <w:sz w:val="20"/>
          <w:szCs w:val="20"/>
          <w:rtl/>
        </w:rPr>
        <w:t xml:space="preserve"> </w:t>
      </w:r>
      <w:r>
        <w:rPr>
          <w:rFonts w:ascii="Simplified Arabic" w:hAnsi="Simplified Arabic" w:cs="Simplified Arabic"/>
          <w:sz w:val="24"/>
          <w:szCs w:val="24"/>
          <w:rtl/>
        </w:rPr>
        <w:t>وهب</w:t>
      </w:r>
      <w:r>
        <w:rPr>
          <w:rFonts w:ascii="Simplified Arabic" w:hAnsi="Simplified Arabic" w:cs="Simplified Arabic" w:hint="cs"/>
          <w:sz w:val="24"/>
          <w:szCs w:val="24"/>
          <w:rtl/>
        </w:rPr>
        <w:t>ه</w:t>
      </w:r>
      <w:r w:rsidRPr="001A5258">
        <w:rPr>
          <w:rFonts w:ascii="Simplified Arabic" w:hAnsi="Simplified Arabic" w:cs="Simplified Arabic"/>
          <w:sz w:val="24"/>
          <w:szCs w:val="24"/>
          <w:rtl/>
        </w:rPr>
        <w:t xml:space="preserve"> المهندس</w:t>
      </w:r>
      <w:r>
        <w:rPr>
          <w:rFonts w:ascii="Simplified Arabic" w:hAnsi="Simplified Arabic" w:cs="Simplified Arabic" w:hint="cs"/>
          <w:sz w:val="24"/>
          <w:szCs w:val="24"/>
          <w:rtl/>
        </w:rPr>
        <w:t>،</w:t>
      </w:r>
      <w:r w:rsidRPr="001A5258">
        <w:rPr>
          <w:rFonts w:ascii="Simplified Arabic" w:hAnsi="Simplified Arabic" w:cs="Simplified Arabic"/>
          <w:sz w:val="24"/>
          <w:szCs w:val="24"/>
          <w:rtl/>
        </w:rPr>
        <w:t xml:space="preserve"> معجم المصطلحات العربية في اللغة والأدب</w:t>
      </w:r>
      <w:r>
        <w:rPr>
          <w:rFonts w:ascii="Simplified Arabic" w:hAnsi="Simplified Arabic" w:cs="Simplified Arabic" w:hint="cs"/>
          <w:sz w:val="24"/>
          <w:szCs w:val="24"/>
          <w:rtl/>
        </w:rPr>
        <w:t>،</w:t>
      </w:r>
      <w:r w:rsidRPr="001A5258">
        <w:rPr>
          <w:rFonts w:ascii="Simplified Arabic" w:hAnsi="Simplified Arabic" w:cs="Simplified Arabic"/>
          <w:sz w:val="24"/>
          <w:szCs w:val="24"/>
          <w:rtl/>
        </w:rPr>
        <w:t xml:space="preserve"> مكتبة لبنان</w:t>
      </w:r>
      <w:r>
        <w:rPr>
          <w:rFonts w:ascii="Simplified Arabic" w:hAnsi="Simplified Arabic" w:cs="Simplified Arabic" w:hint="cs"/>
          <w:sz w:val="24"/>
          <w:szCs w:val="24"/>
          <w:rtl/>
        </w:rPr>
        <w:t>،</w:t>
      </w:r>
      <w:r>
        <w:rPr>
          <w:rFonts w:ascii="Simplified Arabic" w:hAnsi="Simplified Arabic" w:cs="Simplified Arabic"/>
          <w:sz w:val="24"/>
          <w:szCs w:val="24"/>
          <w:rtl/>
        </w:rPr>
        <w:t xml:space="preserve"> 1979</w:t>
      </w:r>
      <w:r>
        <w:rPr>
          <w:rFonts w:ascii="Simplified Arabic" w:hAnsi="Simplified Arabic" w:cs="Simplified Arabic" w:hint="cs"/>
          <w:sz w:val="24"/>
          <w:szCs w:val="24"/>
          <w:rtl/>
        </w:rPr>
        <w:t xml:space="preserve">، </w:t>
      </w:r>
      <w:r w:rsidRPr="001A5258">
        <w:rPr>
          <w:rFonts w:ascii="Simplified Arabic" w:hAnsi="Simplified Arabic" w:cs="Simplified Arabic"/>
          <w:sz w:val="24"/>
          <w:szCs w:val="24"/>
          <w:rtl/>
        </w:rPr>
        <w:t>ص 37</w:t>
      </w:r>
      <w:r>
        <w:rPr>
          <w:rFonts w:ascii="Simplified Arabic" w:hAnsi="Simplified Arabic" w:cs="Simplified Arabic" w:hint="cs"/>
          <w:sz w:val="24"/>
          <w:szCs w:val="24"/>
          <w:rtl/>
        </w:rPr>
        <w:t>.</w:t>
      </w:r>
    </w:p>
  </w:footnote>
  <w:footnote w:id="121">
    <w:p w14:paraId="09893972" w14:textId="77777777" w:rsidR="00652214" w:rsidRDefault="00652214" w:rsidP="00D7049C">
      <w:pPr>
        <w:pStyle w:val="Normal1"/>
        <w:bidi/>
        <w:spacing w:line="240" w:lineRule="auto"/>
        <w:rPr>
          <w:sz w:val="20"/>
          <w:szCs w:val="20"/>
        </w:rPr>
      </w:pPr>
      <w:r w:rsidRPr="001A5258">
        <w:rPr>
          <w:rFonts w:ascii="Simplified Arabic" w:hAnsi="Simplified Arabic" w:cs="Simplified Arabic"/>
          <w:sz w:val="24"/>
          <w:szCs w:val="24"/>
          <w:vertAlign w:val="superscript"/>
        </w:rPr>
        <w:footnoteRef/>
      </w:r>
      <w:r>
        <w:rPr>
          <w:rFonts w:ascii="Simplified Arabic" w:hAnsi="Simplified Arabic" w:cs="Simplified Arabic"/>
          <w:sz w:val="24"/>
          <w:szCs w:val="24"/>
          <w:rtl/>
        </w:rPr>
        <w:t xml:space="preserve"> محمد </w:t>
      </w:r>
      <w:r>
        <w:rPr>
          <w:rFonts w:ascii="Simplified Arabic" w:hAnsi="Simplified Arabic" w:cs="Simplified Arabic" w:hint="cs"/>
          <w:sz w:val="24"/>
          <w:szCs w:val="24"/>
          <w:rtl/>
        </w:rPr>
        <w:t>أ</w:t>
      </w:r>
      <w:r w:rsidRPr="001A5258">
        <w:rPr>
          <w:rFonts w:ascii="Simplified Arabic" w:hAnsi="Simplified Arabic" w:cs="Simplified Arabic"/>
          <w:sz w:val="24"/>
          <w:szCs w:val="24"/>
          <w:rtl/>
        </w:rPr>
        <w:t>حمد قاسم</w:t>
      </w:r>
      <w:r>
        <w:rPr>
          <w:rFonts w:ascii="Simplified Arabic" w:hAnsi="Simplified Arabic" w:cs="Simplified Arabic" w:hint="cs"/>
          <w:sz w:val="24"/>
          <w:szCs w:val="24"/>
          <w:rtl/>
        </w:rPr>
        <w:t>،</w:t>
      </w:r>
      <w:r w:rsidRPr="001A5258">
        <w:rPr>
          <w:rFonts w:ascii="Simplified Arabic" w:hAnsi="Simplified Arabic" w:cs="Simplified Arabic"/>
          <w:sz w:val="24"/>
          <w:szCs w:val="24"/>
          <w:rtl/>
        </w:rPr>
        <w:t xml:space="preserve"> المرجع نفسه</w:t>
      </w:r>
      <w:r>
        <w:rPr>
          <w:rFonts w:ascii="Simplified Arabic" w:hAnsi="Simplified Arabic" w:cs="Simplified Arabic" w:hint="cs"/>
          <w:sz w:val="24"/>
          <w:szCs w:val="24"/>
          <w:rtl/>
        </w:rPr>
        <w:t>،</w:t>
      </w:r>
      <w:r w:rsidRPr="001A5258">
        <w:rPr>
          <w:rFonts w:ascii="Simplified Arabic" w:hAnsi="Simplified Arabic" w:cs="Simplified Arabic"/>
          <w:sz w:val="24"/>
          <w:szCs w:val="24"/>
          <w:rtl/>
        </w:rPr>
        <w:t xml:space="preserve"> ص 283</w:t>
      </w:r>
      <w:r>
        <w:rPr>
          <w:rFonts w:ascii="Simplified Arabic" w:hAnsi="Simplified Arabic" w:cs="Simplified Arabic" w:hint="cs"/>
          <w:sz w:val="24"/>
          <w:szCs w:val="24"/>
          <w:rtl/>
        </w:rPr>
        <w:t>.</w:t>
      </w:r>
    </w:p>
  </w:footnote>
  <w:footnote w:id="122">
    <w:p w14:paraId="706D74F9" w14:textId="77777777" w:rsidR="00652214" w:rsidRDefault="00652214" w:rsidP="00D7049C">
      <w:pPr>
        <w:pStyle w:val="Notedebasdepage"/>
        <w:bidi/>
        <w:rPr>
          <w:rtl/>
          <w:lang w:bidi="ar-DZ"/>
        </w:rPr>
      </w:pPr>
      <w:r>
        <w:rPr>
          <w:rStyle w:val="Appelnotedebasdep"/>
        </w:rPr>
        <w:footnoteRef/>
      </w:r>
      <w:r>
        <w:t xml:space="preserve"> </w:t>
      </w:r>
      <w:r>
        <w:rPr>
          <w:rFonts w:ascii="Simplified Arabic" w:hAnsi="Simplified Arabic" w:cs="Simplified Arabic"/>
          <w:sz w:val="24"/>
          <w:szCs w:val="24"/>
          <w:rtl/>
        </w:rPr>
        <w:t xml:space="preserve">محمد </w:t>
      </w:r>
      <w:r>
        <w:rPr>
          <w:rFonts w:ascii="Simplified Arabic" w:hAnsi="Simplified Arabic" w:cs="Simplified Arabic" w:hint="cs"/>
          <w:sz w:val="24"/>
          <w:szCs w:val="24"/>
          <w:rtl/>
        </w:rPr>
        <w:t>أ</w:t>
      </w:r>
      <w:r w:rsidRPr="001A5258">
        <w:rPr>
          <w:rFonts w:ascii="Simplified Arabic" w:hAnsi="Simplified Arabic" w:cs="Simplified Arabic"/>
          <w:sz w:val="24"/>
          <w:szCs w:val="24"/>
          <w:rtl/>
        </w:rPr>
        <w:t>حمد قاسم</w:t>
      </w:r>
      <w:r>
        <w:rPr>
          <w:rFonts w:ascii="Simplified Arabic" w:hAnsi="Simplified Arabic" w:cs="Simplified Arabic" w:hint="cs"/>
          <w:sz w:val="24"/>
          <w:szCs w:val="24"/>
          <w:rtl/>
        </w:rPr>
        <w:t>، علوم البلاغة، ص 282.</w:t>
      </w:r>
    </w:p>
  </w:footnote>
  <w:footnote w:id="123">
    <w:p w14:paraId="322D54E4" w14:textId="77777777" w:rsidR="00652214" w:rsidRPr="00837447" w:rsidRDefault="00652214" w:rsidP="00D7049C">
      <w:pPr>
        <w:pStyle w:val="Normal1"/>
        <w:bidi/>
        <w:spacing w:line="240" w:lineRule="auto"/>
        <w:jc w:val="both"/>
        <w:rPr>
          <w:rFonts w:ascii="Simplified Arabic" w:hAnsi="Simplified Arabic" w:cs="Simplified Arabic"/>
          <w:sz w:val="24"/>
          <w:szCs w:val="24"/>
        </w:rPr>
      </w:pPr>
      <w:r>
        <w:rPr>
          <w:vertAlign w:val="superscript"/>
        </w:rPr>
        <w:footnoteRef/>
      </w:r>
      <w:r w:rsidRPr="00837447">
        <w:rPr>
          <w:rFonts w:ascii="Simplified Arabic" w:hAnsi="Simplified Arabic" w:cs="Simplified Arabic"/>
          <w:sz w:val="24"/>
          <w:szCs w:val="24"/>
          <w:rtl/>
        </w:rPr>
        <w:t>عبد الواحد حسن الشيخ</w:t>
      </w:r>
      <w:r>
        <w:rPr>
          <w:rFonts w:ascii="Simplified Arabic" w:hAnsi="Simplified Arabic" w:cs="Simplified Arabic" w:hint="cs"/>
          <w:sz w:val="24"/>
          <w:szCs w:val="24"/>
          <w:rtl/>
        </w:rPr>
        <w:t>،</w:t>
      </w:r>
      <w:r w:rsidRPr="00837447">
        <w:rPr>
          <w:rFonts w:ascii="Simplified Arabic" w:hAnsi="Simplified Arabic" w:cs="Simplified Arabic"/>
          <w:sz w:val="24"/>
          <w:szCs w:val="24"/>
          <w:rtl/>
        </w:rPr>
        <w:t xml:space="preserve"> </w:t>
      </w:r>
      <w:r w:rsidRPr="00837447">
        <w:rPr>
          <w:rFonts w:ascii="Simplified Arabic" w:hAnsi="Simplified Arabic" w:cs="Simplified Arabic" w:hint="cs"/>
          <w:sz w:val="24"/>
          <w:szCs w:val="24"/>
          <w:rtl/>
        </w:rPr>
        <w:t>دراسة</w:t>
      </w:r>
      <w:r w:rsidRPr="00837447">
        <w:rPr>
          <w:rFonts w:ascii="Simplified Arabic" w:hAnsi="Simplified Arabic" w:cs="Simplified Arabic"/>
          <w:sz w:val="24"/>
          <w:szCs w:val="24"/>
          <w:rtl/>
        </w:rPr>
        <w:t xml:space="preserve"> في علم البديع</w:t>
      </w:r>
      <w:r>
        <w:rPr>
          <w:rFonts w:ascii="Simplified Arabic" w:hAnsi="Simplified Arabic" w:cs="Simplified Arabic" w:hint="cs"/>
          <w:sz w:val="24"/>
          <w:szCs w:val="24"/>
          <w:rtl/>
        </w:rPr>
        <w:t>،</w:t>
      </w:r>
      <w:r w:rsidRPr="00837447">
        <w:rPr>
          <w:rFonts w:ascii="Simplified Arabic" w:hAnsi="Simplified Arabic" w:cs="Simplified Arabic"/>
          <w:sz w:val="24"/>
          <w:szCs w:val="24"/>
          <w:rtl/>
        </w:rPr>
        <w:t xml:space="preserve"> مكتبة ومطبعة الإشعاع الفنية</w:t>
      </w:r>
      <w:r>
        <w:rPr>
          <w:rFonts w:ascii="Simplified Arabic" w:hAnsi="Simplified Arabic" w:cs="Simplified Arabic" w:hint="cs"/>
          <w:sz w:val="24"/>
          <w:szCs w:val="24"/>
          <w:rtl/>
        </w:rPr>
        <w:t>،</w:t>
      </w:r>
      <w:r w:rsidRPr="00837447">
        <w:rPr>
          <w:rFonts w:ascii="Simplified Arabic" w:hAnsi="Simplified Arabic" w:cs="Simplified Arabic"/>
          <w:sz w:val="24"/>
          <w:szCs w:val="24"/>
          <w:rtl/>
        </w:rPr>
        <w:t xml:space="preserve"> د ط</w:t>
      </w:r>
      <w:r>
        <w:rPr>
          <w:rFonts w:ascii="Simplified Arabic" w:hAnsi="Simplified Arabic" w:cs="Simplified Arabic" w:hint="cs"/>
          <w:sz w:val="24"/>
          <w:szCs w:val="24"/>
          <w:rtl/>
        </w:rPr>
        <w:t>،</w:t>
      </w:r>
      <w:r w:rsidRPr="00837447">
        <w:rPr>
          <w:rFonts w:ascii="Simplified Arabic" w:hAnsi="Simplified Arabic" w:cs="Simplified Arabic"/>
          <w:sz w:val="24"/>
          <w:szCs w:val="24"/>
          <w:rtl/>
        </w:rPr>
        <w:t xml:space="preserve"> 1999</w:t>
      </w:r>
      <w:r>
        <w:rPr>
          <w:rFonts w:ascii="Simplified Arabic" w:hAnsi="Simplified Arabic" w:cs="Simplified Arabic" w:hint="cs"/>
          <w:sz w:val="24"/>
          <w:szCs w:val="24"/>
          <w:rtl/>
        </w:rPr>
        <w:t>م،</w:t>
      </w:r>
      <w:r w:rsidRPr="00837447">
        <w:rPr>
          <w:rFonts w:ascii="Simplified Arabic" w:hAnsi="Simplified Arabic" w:cs="Simplified Arabic"/>
          <w:sz w:val="24"/>
          <w:szCs w:val="24"/>
          <w:rtl/>
        </w:rPr>
        <w:t xml:space="preserve"> ص 18</w:t>
      </w:r>
      <w:r>
        <w:rPr>
          <w:rFonts w:ascii="Simplified Arabic" w:hAnsi="Simplified Arabic" w:cs="Simplified Arabic" w:hint="cs"/>
          <w:sz w:val="24"/>
          <w:szCs w:val="24"/>
          <w:rtl/>
        </w:rPr>
        <w:t>.</w:t>
      </w:r>
    </w:p>
  </w:footnote>
  <w:footnote w:id="124">
    <w:p w14:paraId="101E7FFB" w14:textId="77777777" w:rsidR="00652214" w:rsidRPr="00837447" w:rsidRDefault="00652214" w:rsidP="00D7049C">
      <w:pPr>
        <w:pStyle w:val="Normal1"/>
        <w:bidi/>
        <w:spacing w:line="240" w:lineRule="auto"/>
        <w:jc w:val="both"/>
        <w:rPr>
          <w:rFonts w:ascii="Simplified Arabic" w:hAnsi="Simplified Arabic" w:cs="Simplified Arabic"/>
          <w:sz w:val="24"/>
          <w:szCs w:val="24"/>
        </w:rPr>
      </w:pPr>
      <w:r w:rsidRPr="00837447">
        <w:rPr>
          <w:rFonts w:ascii="Simplified Arabic" w:hAnsi="Simplified Arabic" w:cs="Simplified Arabic"/>
          <w:sz w:val="24"/>
          <w:szCs w:val="24"/>
          <w:vertAlign w:val="superscript"/>
        </w:rPr>
        <w:footnoteRef/>
      </w:r>
      <w:r w:rsidRPr="00837447">
        <w:rPr>
          <w:rFonts w:ascii="Simplified Arabic" w:hAnsi="Simplified Arabic" w:cs="Simplified Arabic"/>
          <w:sz w:val="24"/>
          <w:szCs w:val="24"/>
          <w:rtl/>
        </w:rPr>
        <w:t>الخطيب القزويني</w:t>
      </w:r>
      <w:r>
        <w:rPr>
          <w:rFonts w:ascii="Simplified Arabic" w:hAnsi="Simplified Arabic" w:cs="Simplified Arabic" w:hint="cs"/>
          <w:sz w:val="24"/>
          <w:szCs w:val="24"/>
          <w:rtl/>
        </w:rPr>
        <w:t>،</w:t>
      </w:r>
      <w:r w:rsidRPr="00837447">
        <w:rPr>
          <w:rFonts w:ascii="Simplified Arabic" w:hAnsi="Simplified Arabic" w:cs="Simplified Arabic"/>
          <w:sz w:val="24"/>
          <w:szCs w:val="24"/>
          <w:rtl/>
        </w:rPr>
        <w:t xml:space="preserve"> الإيضاح في علوم البلاغة</w:t>
      </w:r>
      <w:r>
        <w:rPr>
          <w:rFonts w:ascii="Simplified Arabic" w:hAnsi="Simplified Arabic" w:cs="Simplified Arabic" w:hint="cs"/>
          <w:sz w:val="24"/>
          <w:szCs w:val="24"/>
          <w:rtl/>
        </w:rPr>
        <w:t>،</w:t>
      </w:r>
      <w:r w:rsidRPr="00837447">
        <w:rPr>
          <w:rFonts w:ascii="Simplified Arabic" w:hAnsi="Simplified Arabic" w:cs="Simplified Arabic"/>
          <w:sz w:val="24"/>
          <w:szCs w:val="24"/>
          <w:rtl/>
        </w:rPr>
        <w:t xml:space="preserve"> المعاني والبيان</w:t>
      </w:r>
      <w:r>
        <w:rPr>
          <w:rFonts w:ascii="Simplified Arabic" w:hAnsi="Simplified Arabic" w:cs="Simplified Arabic" w:hint="cs"/>
          <w:sz w:val="24"/>
          <w:szCs w:val="24"/>
          <w:rtl/>
        </w:rPr>
        <w:t>،</w:t>
      </w:r>
      <w:r>
        <w:rPr>
          <w:rFonts w:ascii="Simplified Arabic" w:hAnsi="Simplified Arabic" w:cs="Simplified Arabic"/>
          <w:sz w:val="24"/>
          <w:szCs w:val="24"/>
          <w:rtl/>
        </w:rPr>
        <w:t xml:space="preserve"> والب</w:t>
      </w:r>
      <w:r>
        <w:rPr>
          <w:rFonts w:ascii="Simplified Arabic" w:hAnsi="Simplified Arabic" w:cs="Simplified Arabic" w:hint="cs"/>
          <w:sz w:val="24"/>
          <w:szCs w:val="24"/>
          <w:rtl/>
        </w:rPr>
        <w:t>ديع،</w:t>
      </w:r>
      <w:r w:rsidRPr="00837447">
        <w:rPr>
          <w:rFonts w:ascii="Simplified Arabic" w:hAnsi="Simplified Arabic" w:cs="Simplified Arabic"/>
          <w:sz w:val="24"/>
          <w:szCs w:val="24"/>
          <w:rtl/>
        </w:rPr>
        <w:t xml:space="preserve"> مكتبة الآداب</w:t>
      </w:r>
      <w:r>
        <w:rPr>
          <w:rFonts w:ascii="Simplified Arabic" w:hAnsi="Simplified Arabic" w:cs="Simplified Arabic" w:hint="cs"/>
          <w:sz w:val="24"/>
          <w:szCs w:val="24"/>
          <w:rtl/>
        </w:rPr>
        <w:t>،</w:t>
      </w:r>
      <w:r w:rsidRPr="00837447">
        <w:rPr>
          <w:rFonts w:ascii="Simplified Arabic" w:hAnsi="Simplified Arabic" w:cs="Simplified Arabic"/>
          <w:sz w:val="24"/>
          <w:szCs w:val="24"/>
          <w:rtl/>
        </w:rPr>
        <w:t xml:space="preserve"> ط</w:t>
      </w:r>
      <w:r>
        <w:rPr>
          <w:rFonts w:ascii="Simplified Arabic" w:hAnsi="Simplified Arabic" w:cs="Simplified Arabic" w:hint="cs"/>
          <w:sz w:val="24"/>
          <w:szCs w:val="24"/>
          <w:rtl/>
        </w:rPr>
        <w:t xml:space="preserve">1، 1997، </w:t>
      </w:r>
      <w:r w:rsidRPr="00837447">
        <w:rPr>
          <w:rFonts w:ascii="Simplified Arabic" w:hAnsi="Simplified Arabic" w:cs="Simplified Arabic"/>
          <w:sz w:val="24"/>
          <w:szCs w:val="24"/>
          <w:rtl/>
        </w:rPr>
        <w:t>ص383</w:t>
      </w:r>
      <w:r>
        <w:rPr>
          <w:rFonts w:ascii="Simplified Arabic" w:hAnsi="Simplified Arabic" w:cs="Simplified Arabic" w:hint="cs"/>
          <w:sz w:val="24"/>
          <w:szCs w:val="24"/>
          <w:rtl/>
        </w:rPr>
        <w:t>.</w:t>
      </w:r>
      <w:r w:rsidRPr="00837447">
        <w:rPr>
          <w:rFonts w:ascii="Simplified Arabic" w:hAnsi="Simplified Arabic" w:cs="Simplified Arabic"/>
          <w:sz w:val="24"/>
          <w:szCs w:val="24"/>
          <w:rtl/>
        </w:rPr>
        <w:t xml:space="preserve"> </w:t>
      </w:r>
    </w:p>
  </w:footnote>
  <w:footnote w:id="125">
    <w:p w14:paraId="7D2068CB" w14:textId="77777777" w:rsidR="00652214" w:rsidRPr="00837447" w:rsidRDefault="00652214" w:rsidP="00D7049C">
      <w:pPr>
        <w:pStyle w:val="Normal1"/>
        <w:bidi/>
        <w:spacing w:line="240" w:lineRule="auto"/>
        <w:jc w:val="both"/>
        <w:rPr>
          <w:rFonts w:ascii="Simplified Arabic" w:hAnsi="Simplified Arabic" w:cs="Simplified Arabic"/>
          <w:sz w:val="24"/>
          <w:szCs w:val="24"/>
        </w:rPr>
      </w:pPr>
      <w:r w:rsidRPr="00837447">
        <w:rPr>
          <w:rFonts w:ascii="Simplified Arabic" w:hAnsi="Simplified Arabic" w:cs="Simplified Arabic"/>
          <w:sz w:val="24"/>
          <w:szCs w:val="24"/>
          <w:vertAlign w:val="superscript"/>
        </w:rPr>
        <w:footnoteRef/>
      </w:r>
      <w:r w:rsidRPr="00837447">
        <w:rPr>
          <w:rFonts w:ascii="Simplified Arabic" w:hAnsi="Simplified Arabic" w:cs="Simplified Arabic"/>
          <w:sz w:val="24"/>
          <w:szCs w:val="24"/>
          <w:rtl/>
        </w:rPr>
        <w:t>فضل حسن عباس</w:t>
      </w:r>
      <w:r>
        <w:rPr>
          <w:rFonts w:ascii="Simplified Arabic" w:hAnsi="Simplified Arabic" w:cs="Simplified Arabic" w:hint="cs"/>
          <w:sz w:val="24"/>
          <w:szCs w:val="24"/>
          <w:rtl/>
        </w:rPr>
        <w:t>،</w:t>
      </w:r>
      <w:r w:rsidRPr="00837447">
        <w:rPr>
          <w:rFonts w:ascii="Simplified Arabic" w:hAnsi="Simplified Arabic" w:cs="Simplified Arabic"/>
          <w:sz w:val="24"/>
          <w:szCs w:val="24"/>
          <w:rtl/>
        </w:rPr>
        <w:t xml:space="preserve"> أساليب البيان</w:t>
      </w:r>
      <w:r>
        <w:rPr>
          <w:rFonts w:ascii="Simplified Arabic" w:hAnsi="Simplified Arabic" w:cs="Simplified Arabic" w:hint="cs"/>
          <w:sz w:val="24"/>
          <w:szCs w:val="24"/>
          <w:rtl/>
        </w:rPr>
        <w:t>،</w:t>
      </w:r>
      <w:r>
        <w:rPr>
          <w:rFonts w:ascii="Simplified Arabic" w:hAnsi="Simplified Arabic" w:cs="Simplified Arabic"/>
          <w:sz w:val="24"/>
          <w:szCs w:val="24"/>
          <w:rtl/>
        </w:rPr>
        <w:t xml:space="preserve"> دار </w:t>
      </w:r>
      <w:proofErr w:type="spellStart"/>
      <w:r>
        <w:rPr>
          <w:rFonts w:ascii="Simplified Arabic" w:hAnsi="Simplified Arabic" w:cs="Simplified Arabic"/>
          <w:sz w:val="24"/>
          <w:szCs w:val="24"/>
          <w:rtl/>
        </w:rPr>
        <w:t>النقائ</w:t>
      </w:r>
      <w:r>
        <w:rPr>
          <w:rFonts w:ascii="Simplified Arabic" w:hAnsi="Simplified Arabic" w:cs="Simplified Arabic" w:hint="cs"/>
          <w:sz w:val="24"/>
          <w:szCs w:val="24"/>
          <w:rtl/>
        </w:rPr>
        <w:t>س</w:t>
      </w:r>
      <w:proofErr w:type="spellEnd"/>
      <w:r w:rsidRPr="00837447">
        <w:rPr>
          <w:rFonts w:ascii="Simplified Arabic" w:hAnsi="Simplified Arabic" w:cs="Simplified Arabic"/>
          <w:sz w:val="24"/>
          <w:szCs w:val="24"/>
          <w:rtl/>
        </w:rPr>
        <w:t xml:space="preserve"> للنشر والتوزيع</w:t>
      </w:r>
      <w:r>
        <w:rPr>
          <w:rFonts w:ascii="Simplified Arabic" w:hAnsi="Simplified Arabic" w:cs="Simplified Arabic" w:hint="cs"/>
          <w:sz w:val="24"/>
          <w:szCs w:val="24"/>
          <w:rtl/>
        </w:rPr>
        <w:t>،</w:t>
      </w:r>
      <w:r w:rsidRPr="00837447">
        <w:rPr>
          <w:rFonts w:ascii="Simplified Arabic" w:hAnsi="Simplified Arabic" w:cs="Simplified Arabic"/>
          <w:sz w:val="24"/>
          <w:szCs w:val="24"/>
          <w:rtl/>
        </w:rPr>
        <w:t xml:space="preserve"> د ط</w:t>
      </w:r>
      <w:r>
        <w:rPr>
          <w:rFonts w:ascii="Simplified Arabic" w:hAnsi="Simplified Arabic" w:cs="Simplified Arabic" w:hint="cs"/>
          <w:sz w:val="24"/>
          <w:szCs w:val="24"/>
          <w:rtl/>
        </w:rPr>
        <w:t>،</w:t>
      </w:r>
      <w:r w:rsidRPr="00837447">
        <w:rPr>
          <w:rFonts w:ascii="Simplified Arabic" w:hAnsi="Simplified Arabic" w:cs="Simplified Arabic"/>
          <w:sz w:val="24"/>
          <w:szCs w:val="24"/>
          <w:rtl/>
        </w:rPr>
        <w:t xml:space="preserve"> 2008</w:t>
      </w:r>
      <w:r>
        <w:rPr>
          <w:rFonts w:ascii="Simplified Arabic" w:hAnsi="Simplified Arabic" w:cs="Simplified Arabic" w:hint="cs"/>
          <w:sz w:val="24"/>
          <w:szCs w:val="24"/>
          <w:rtl/>
        </w:rPr>
        <w:t xml:space="preserve">، </w:t>
      </w:r>
      <w:r w:rsidRPr="00837447">
        <w:rPr>
          <w:rFonts w:ascii="Simplified Arabic" w:hAnsi="Simplified Arabic" w:cs="Simplified Arabic"/>
          <w:sz w:val="24"/>
          <w:szCs w:val="24"/>
          <w:rtl/>
        </w:rPr>
        <w:t>ص306</w:t>
      </w:r>
      <w:r>
        <w:rPr>
          <w:rFonts w:ascii="Simplified Arabic" w:hAnsi="Simplified Arabic" w:cs="Simplified Arabic" w:hint="cs"/>
          <w:sz w:val="24"/>
          <w:szCs w:val="24"/>
          <w:rtl/>
        </w:rPr>
        <w:t>.</w:t>
      </w:r>
    </w:p>
  </w:footnote>
  <w:footnote w:id="126">
    <w:p w14:paraId="5F611ED1" w14:textId="77777777" w:rsidR="00652214" w:rsidRPr="00837447" w:rsidRDefault="00652214" w:rsidP="00D7049C">
      <w:pPr>
        <w:pStyle w:val="Normal1"/>
        <w:bidi/>
        <w:spacing w:line="240" w:lineRule="auto"/>
        <w:jc w:val="both"/>
        <w:rPr>
          <w:rFonts w:ascii="Simplified Arabic" w:hAnsi="Simplified Arabic" w:cs="Simplified Arabic"/>
          <w:sz w:val="24"/>
          <w:szCs w:val="24"/>
        </w:rPr>
      </w:pPr>
      <w:r w:rsidRPr="00837447">
        <w:rPr>
          <w:rFonts w:ascii="Simplified Arabic" w:hAnsi="Simplified Arabic" w:cs="Simplified Arabic"/>
          <w:sz w:val="24"/>
          <w:szCs w:val="24"/>
          <w:vertAlign w:val="superscript"/>
        </w:rPr>
        <w:footnoteRef/>
      </w:r>
      <w:r w:rsidRPr="00837447">
        <w:rPr>
          <w:rFonts w:ascii="Simplified Arabic" w:hAnsi="Simplified Arabic" w:cs="Simplified Arabic"/>
          <w:sz w:val="24"/>
          <w:szCs w:val="24"/>
          <w:rtl/>
        </w:rPr>
        <w:t xml:space="preserve"> عبد القادر حسين</w:t>
      </w:r>
      <w:r>
        <w:rPr>
          <w:rFonts w:ascii="Simplified Arabic" w:hAnsi="Simplified Arabic" w:cs="Simplified Arabic" w:hint="cs"/>
          <w:sz w:val="24"/>
          <w:szCs w:val="24"/>
          <w:rtl/>
        </w:rPr>
        <w:t>،</w:t>
      </w:r>
      <w:r w:rsidRPr="00837447">
        <w:rPr>
          <w:rFonts w:ascii="Simplified Arabic" w:hAnsi="Simplified Arabic" w:cs="Simplified Arabic"/>
          <w:sz w:val="24"/>
          <w:szCs w:val="24"/>
          <w:rtl/>
        </w:rPr>
        <w:t xml:space="preserve"> فن البديع</w:t>
      </w:r>
      <w:r>
        <w:rPr>
          <w:rFonts w:ascii="Simplified Arabic" w:hAnsi="Simplified Arabic" w:cs="Simplified Arabic" w:hint="cs"/>
          <w:sz w:val="24"/>
          <w:szCs w:val="24"/>
          <w:rtl/>
        </w:rPr>
        <w:t>،</w:t>
      </w:r>
      <w:r w:rsidRPr="00837447">
        <w:rPr>
          <w:rFonts w:ascii="Simplified Arabic" w:hAnsi="Simplified Arabic" w:cs="Simplified Arabic"/>
          <w:sz w:val="24"/>
          <w:szCs w:val="24"/>
          <w:rtl/>
        </w:rPr>
        <w:t xml:space="preserve"> دار الشروق</w:t>
      </w:r>
      <w:r>
        <w:rPr>
          <w:rFonts w:ascii="Simplified Arabic" w:hAnsi="Simplified Arabic" w:cs="Simplified Arabic" w:hint="cs"/>
          <w:sz w:val="24"/>
          <w:szCs w:val="24"/>
          <w:rtl/>
        </w:rPr>
        <w:t>،</w:t>
      </w:r>
      <w:r w:rsidRPr="00837447">
        <w:rPr>
          <w:rFonts w:ascii="Simplified Arabic" w:hAnsi="Simplified Arabic" w:cs="Simplified Arabic"/>
          <w:sz w:val="24"/>
          <w:szCs w:val="24"/>
          <w:rtl/>
        </w:rPr>
        <w:t xml:space="preserve"> لبنان</w:t>
      </w:r>
      <w:r>
        <w:rPr>
          <w:rFonts w:ascii="Simplified Arabic" w:hAnsi="Simplified Arabic" w:cs="Simplified Arabic" w:hint="cs"/>
          <w:sz w:val="24"/>
          <w:szCs w:val="24"/>
          <w:rtl/>
        </w:rPr>
        <w:t>،</w:t>
      </w:r>
      <w:r w:rsidRPr="00837447">
        <w:rPr>
          <w:rFonts w:ascii="Simplified Arabic" w:hAnsi="Simplified Arabic" w:cs="Simplified Arabic"/>
          <w:sz w:val="24"/>
          <w:szCs w:val="24"/>
          <w:rtl/>
        </w:rPr>
        <w:t xml:space="preserve"> د</w:t>
      </w:r>
      <w:r>
        <w:rPr>
          <w:rFonts w:ascii="Simplified Arabic" w:hAnsi="Simplified Arabic" w:cs="Simplified Arabic" w:hint="cs"/>
          <w:sz w:val="24"/>
          <w:szCs w:val="24"/>
          <w:rtl/>
        </w:rPr>
        <w:t xml:space="preserve"> </w:t>
      </w:r>
      <w:r>
        <w:rPr>
          <w:rFonts w:ascii="Simplified Arabic" w:hAnsi="Simplified Arabic" w:cs="Simplified Arabic"/>
          <w:sz w:val="24"/>
          <w:szCs w:val="24"/>
          <w:rtl/>
        </w:rPr>
        <w:t>ط</w:t>
      </w:r>
      <w:r>
        <w:rPr>
          <w:rFonts w:ascii="Simplified Arabic" w:hAnsi="Simplified Arabic" w:cs="Simplified Arabic" w:hint="cs"/>
          <w:sz w:val="24"/>
          <w:szCs w:val="24"/>
          <w:rtl/>
        </w:rPr>
        <w:t xml:space="preserve">، </w:t>
      </w:r>
      <w:r w:rsidRPr="00837447">
        <w:rPr>
          <w:rFonts w:ascii="Simplified Arabic" w:hAnsi="Simplified Arabic" w:cs="Simplified Arabic"/>
          <w:sz w:val="24"/>
          <w:szCs w:val="24"/>
          <w:rtl/>
        </w:rPr>
        <w:t>1983</w:t>
      </w:r>
      <w:r>
        <w:rPr>
          <w:rFonts w:ascii="Simplified Arabic" w:hAnsi="Simplified Arabic" w:cs="Simplified Arabic" w:hint="cs"/>
          <w:sz w:val="24"/>
          <w:szCs w:val="24"/>
          <w:rtl/>
        </w:rPr>
        <w:t>،</w:t>
      </w:r>
      <w:r w:rsidRPr="00837447">
        <w:rPr>
          <w:rFonts w:ascii="Simplified Arabic" w:hAnsi="Simplified Arabic" w:cs="Simplified Arabic"/>
          <w:sz w:val="24"/>
          <w:szCs w:val="24"/>
          <w:rtl/>
        </w:rPr>
        <w:t xml:space="preserve"> ص 371.</w:t>
      </w:r>
    </w:p>
  </w:footnote>
  <w:footnote w:id="127">
    <w:p w14:paraId="2BE8277F" w14:textId="77777777" w:rsidR="00652214" w:rsidRPr="00837447" w:rsidRDefault="00652214" w:rsidP="00D7049C">
      <w:pPr>
        <w:pStyle w:val="Normal1"/>
        <w:bidi/>
        <w:spacing w:line="240" w:lineRule="auto"/>
        <w:jc w:val="both"/>
        <w:rPr>
          <w:rFonts w:ascii="Simplified Arabic" w:hAnsi="Simplified Arabic" w:cs="Simplified Arabic"/>
          <w:sz w:val="24"/>
          <w:szCs w:val="24"/>
        </w:rPr>
      </w:pPr>
      <w:r w:rsidRPr="00837447">
        <w:rPr>
          <w:rFonts w:ascii="Simplified Arabic" w:hAnsi="Simplified Arabic" w:cs="Simplified Arabic"/>
          <w:sz w:val="24"/>
          <w:szCs w:val="24"/>
          <w:vertAlign w:val="superscript"/>
        </w:rPr>
        <w:footnoteRef/>
      </w:r>
      <w:r w:rsidRPr="00837447">
        <w:rPr>
          <w:rFonts w:ascii="Simplified Arabic" w:hAnsi="Simplified Arabic" w:cs="Simplified Arabic"/>
          <w:sz w:val="24"/>
          <w:szCs w:val="24"/>
          <w:rtl/>
        </w:rPr>
        <w:t>عبد القادر حسين</w:t>
      </w:r>
      <w:r>
        <w:rPr>
          <w:rFonts w:ascii="Simplified Arabic" w:hAnsi="Simplified Arabic" w:cs="Simplified Arabic" w:hint="cs"/>
          <w:sz w:val="24"/>
          <w:szCs w:val="24"/>
          <w:rtl/>
        </w:rPr>
        <w:t>،</w:t>
      </w:r>
      <w:r w:rsidRPr="00837447">
        <w:rPr>
          <w:rFonts w:ascii="Simplified Arabic" w:hAnsi="Simplified Arabic" w:cs="Simplified Arabic"/>
          <w:sz w:val="24"/>
          <w:szCs w:val="24"/>
          <w:rtl/>
        </w:rPr>
        <w:t xml:space="preserve"> فن البديع</w:t>
      </w:r>
      <w:r>
        <w:rPr>
          <w:rFonts w:ascii="Simplified Arabic" w:hAnsi="Simplified Arabic" w:cs="Simplified Arabic" w:hint="cs"/>
          <w:sz w:val="24"/>
          <w:szCs w:val="24"/>
          <w:rtl/>
        </w:rPr>
        <w:t>،</w:t>
      </w:r>
      <w:r w:rsidRPr="00837447">
        <w:rPr>
          <w:rFonts w:ascii="Simplified Arabic" w:hAnsi="Simplified Arabic" w:cs="Simplified Arabic"/>
          <w:sz w:val="24"/>
          <w:szCs w:val="24"/>
          <w:rtl/>
        </w:rPr>
        <w:t xml:space="preserve"> ص 33</w:t>
      </w:r>
      <w:r>
        <w:rPr>
          <w:rFonts w:ascii="Simplified Arabic" w:hAnsi="Simplified Arabic" w:cs="Simplified Arabic" w:hint="cs"/>
          <w:sz w:val="24"/>
          <w:szCs w:val="24"/>
          <w:rtl/>
        </w:rPr>
        <w:t>.</w:t>
      </w:r>
      <w:r w:rsidRPr="00837447">
        <w:rPr>
          <w:rFonts w:ascii="Simplified Arabic" w:hAnsi="Simplified Arabic" w:cs="Simplified Arabic"/>
          <w:sz w:val="24"/>
          <w:szCs w:val="24"/>
          <w:rtl/>
        </w:rPr>
        <w:t xml:space="preserve"> </w:t>
      </w:r>
    </w:p>
  </w:footnote>
  <w:footnote w:id="128">
    <w:p w14:paraId="043FF860" w14:textId="77777777" w:rsidR="00652214" w:rsidRPr="00837447" w:rsidRDefault="00652214" w:rsidP="00D7049C">
      <w:pPr>
        <w:pStyle w:val="Normal1"/>
        <w:bidi/>
        <w:spacing w:line="240" w:lineRule="auto"/>
        <w:jc w:val="both"/>
        <w:rPr>
          <w:rFonts w:ascii="Simplified Arabic" w:hAnsi="Simplified Arabic" w:cs="Simplified Arabic"/>
          <w:sz w:val="24"/>
          <w:szCs w:val="24"/>
        </w:rPr>
      </w:pPr>
      <w:r w:rsidRPr="00837447">
        <w:rPr>
          <w:rFonts w:ascii="Simplified Arabic" w:hAnsi="Simplified Arabic" w:cs="Simplified Arabic"/>
          <w:sz w:val="24"/>
          <w:szCs w:val="24"/>
          <w:vertAlign w:val="superscript"/>
        </w:rPr>
        <w:footnoteRef/>
      </w:r>
      <w:r>
        <w:rPr>
          <w:rFonts w:ascii="Simplified Arabic" w:hAnsi="Simplified Arabic" w:cs="Simplified Arabic"/>
          <w:sz w:val="24"/>
          <w:szCs w:val="24"/>
          <w:rtl/>
        </w:rPr>
        <w:t>المرجع نفسه</w:t>
      </w:r>
      <w:r>
        <w:rPr>
          <w:rFonts w:ascii="Simplified Arabic" w:hAnsi="Simplified Arabic" w:cs="Simplified Arabic" w:hint="cs"/>
          <w:sz w:val="24"/>
          <w:szCs w:val="24"/>
          <w:rtl/>
        </w:rPr>
        <w:t xml:space="preserve">، </w:t>
      </w:r>
      <w:r w:rsidRPr="00837447">
        <w:rPr>
          <w:rFonts w:ascii="Simplified Arabic" w:hAnsi="Simplified Arabic" w:cs="Simplified Arabic"/>
          <w:sz w:val="24"/>
          <w:szCs w:val="24"/>
          <w:rtl/>
        </w:rPr>
        <w:t xml:space="preserve">ص </w:t>
      </w:r>
      <w:proofErr w:type="gramStart"/>
      <w:r w:rsidRPr="00837447">
        <w:rPr>
          <w:rFonts w:ascii="Simplified Arabic" w:hAnsi="Simplified Arabic" w:cs="Simplified Arabic"/>
          <w:sz w:val="24"/>
          <w:szCs w:val="24"/>
          <w:rtl/>
        </w:rPr>
        <w:t xml:space="preserve">371 </w:t>
      </w:r>
      <w:r>
        <w:rPr>
          <w:rFonts w:ascii="Simplified Arabic" w:hAnsi="Simplified Arabic" w:cs="Simplified Arabic" w:hint="cs"/>
          <w:sz w:val="24"/>
          <w:szCs w:val="24"/>
          <w:rtl/>
        </w:rPr>
        <w:t>.</w:t>
      </w:r>
      <w:proofErr w:type="gramEnd"/>
    </w:p>
  </w:footnote>
  <w:footnote w:id="129">
    <w:p w14:paraId="2528280F" w14:textId="77777777" w:rsidR="00652214" w:rsidRDefault="00652214" w:rsidP="00D7049C">
      <w:pPr>
        <w:pStyle w:val="Normal1"/>
        <w:bidi/>
        <w:spacing w:line="240" w:lineRule="auto"/>
        <w:jc w:val="both"/>
        <w:rPr>
          <w:sz w:val="20"/>
          <w:szCs w:val="20"/>
        </w:rPr>
      </w:pPr>
      <w:r w:rsidRPr="00837447">
        <w:rPr>
          <w:rFonts w:ascii="Simplified Arabic" w:hAnsi="Simplified Arabic" w:cs="Simplified Arabic"/>
          <w:sz w:val="24"/>
          <w:szCs w:val="24"/>
          <w:vertAlign w:val="superscript"/>
        </w:rPr>
        <w:footnoteRef/>
      </w:r>
      <w:r w:rsidRPr="00837447">
        <w:rPr>
          <w:rFonts w:ascii="Simplified Arabic" w:hAnsi="Simplified Arabic" w:cs="Simplified Arabic"/>
          <w:sz w:val="24"/>
          <w:szCs w:val="24"/>
          <w:rtl/>
        </w:rPr>
        <w:t xml:space="preserve"> عبد الستار عبد اللطيف</w:t>
      </w:r>
      <w:r>
        <w:rPr>
          <w:rFonts w:ascii="Simplified Arabic" w:hAnsi="Simplified Arabic" w:cs="Simplified Arabic" w:hint="cs"/>
          <w:sz w:val="24"/>
          <w:szCs w:val="24"/>
          <w:rtl/>
        </w:rPr>
        <w:t>،</w:t>
      </w:r>
      <w:r w:rsidRPr="00837447">
        <w:rPr>
          <w:rFonts w:ascii="Simplified Arabic" w:hAnsi="Simplified Arabic" w:cs="Simplified Arabic"/>
          <w:sz w:val="24"/>
          <w:szCs w:val="24"/>
          <w:rtl/>
        </w:rPr>
        <w:t xml:space="preserve"> مباحث في اللغة العربية</w:t>
      </w:r>
      <w:r>
        <w:rPr>
          <w:rFonts w:ascii="Simplified Arabic" w:hAnsi="Simplified Arabic" w:cs="Simplified Arabic" w:hint="cs"/>
          <w:sz w:val="24"/>
          <w:szCs w:val="24"/>
          <w:rtl/>
        </w:rPr>
        <w:t>،</w:t>
      </w:r>
      <w:r w:rsidRPr="00837447">
        <w:rPr>
          <w:rFonts w:ascii="Simplified Arabic" w:hAnsi="Simplified Arabic" w:cs="Simplified Arabic"/>
          <w:sz w:val="24"/>
          <w:szCs w:val="24"/>
          <w:rtl/>
        </w:rPr>
        <w:t xml:space="preserve"> نحو وصرف بلاغة</w:t>
      </w:r>
      <w:r>
        <w:rPr>
          <w:rFonts w:ascii="Simplified Arabic" w:hAnsi="Simplified Arabic" w:cs="Simplified Arabic" w:hint="cs"/>
          <w:sz w:val="24"/>
          <w:szCs w:val="24"/>
          <w:rtl/>
        </w:rPr>
        <w:t>، معاجم،</w:t>
      </w:r>
      <w:r w:rsidRPr="00837447">
        <w:rPr>
          <w:rFonts w:ascii="Simplified Arabic" w:hAnsi="Simplified Arabic" w:cs="Simplified Arabic"/>
          <w:sz w:val="24"/>
          <w:szCs w:val="24"/>
          <w:rtl/>
        </w:rPr>
        <w:t xml:space="preserve"> ج4</w:t>
      </w:r>
      <w:r>
        <w:rPr>
          <w:rFonts w:ascii="Simplified Arabic" w:hAnsi="Simplified Arabic" w:cs="Simplified Arabic" w:hint="cs"/>
          <w:sz w:val="24"/>
          <w:szCs w:val="24"/>
          <w:rtl/>
        </w:rPr>
        <w:t>،</w:t>
      </w:r>
      <w:r w:rsidRPr="00837447">
        <w:rPr>
          <w:rFonts w:ascii="Simplified Arabic" w:hAnsi="Simplified Arabic" w:cs="Simplified Arabic"/>
          <w:sz w:val="24"/>
          <w:szCs w:val="24"/>
          <w:rtl/>
        </w:rPr>
        <w:t xml:space="preserve"> منشورات الجامعة المفتوحة</w:t>
      </w:r>
      <w:r>
        <w:rPr>
          <w:rFonts w:ascii="Simplified Arabic" w:hAnsi="Simplified Arabic" w:cs="Simplified Arabic" w:hint="cs"/>
          <w:sz w:val="24"/>
          <w:szCs w:val="24"/>
          <w:rtl/>
        </w:rPr>
        <w:t>،</w:t>
      </w:r>
      <w:r>
        <w:rPr>
          <w:rFonts w:ascii="Simplified Arabic" w:hAnsi="Simplified Arabic" w:cs="Simplified Arabic"/>
          <w:sz w:val="24"/>
          <w:szCs w:val="24"/>
          <w:rtl/>
        </w:rPr>
        <w:t xml:space="preserve"> دار الكتب الوطني</w:t>
      </w:r>
      <w:r>
        <w:rPr>
          <w:rFonts w:ascii="Simplified Arabic" w:hAnsi="Simplified Arabic" w:cs="Simplified Arabic" w:hint="cs"/>
          <w:sz w:val="24"/>
          <w:szCs w:val="24"/>
          <w:rtl/>
        </w:rPr>
        <w:t>ة،</w:t>
      </w:r>
      <w:r w:rsidRPr="00837447">
        <w:rPr>
          <w:rFonts w:ascii="Simplified Arabic" w:hAnsi="Simplified Arabic" w:cs="Simplified Arabic"/>
          <w:sz w:val="24"/>
          <w:szCs w:val="24"/>
          <w:rtl/>
        </w:rPr>
        <w:t xml:space="preserve"> د ط</w:t>
      </w:r>
      <w:r>
        <w:rPr>
          <w:rFonts w:ascii="Simplified Arabic" w:hAnsi="Simplified Arabic" w:cs="Simplified Arabic" w:hint="cs"/>
          <w:sz w:val="24"/>
          <w:szCs w:val="24"/>
          <w:rtl/>
        </w:rPr>
        <w:t xml:space="preserve">، 1994، </w:t>
      </w:r>
      <w:r w:rsidRPr="00837447">
        <w:rPr>
          <w:rFonts w:ascii="Simplified Arabic" w:hAnsi="Simplified Arabic" w:cs="Simplified Arabic"/>
          <w:sz w:val="24"/>
          <w:szCs w:val="24"/>
          <w:rtl/>
        </w:rPr>
        <w:t>ص199</w:t>
      </w:r>
      <w:r>
        <w:rPr>
          <w:rFonts w:ascii="Simplified Arabic" w:hAnsi="Simplified Arabic" w:cs="Simplified Arabic" w:hint="cs"/>
          <w:sz w:val="24"/>
          <w:szCs w:val="24"/>
          <w:rtl/>
        </w:rPr>
        <w:t>.</w:t>
      </w:r>
    </w:p>
  </w:footnote>
  <w:footnote w:id="130">
    <w:p w14:paraId="10958F3C" w14:textId="77777777" w:rsidR="00652214" w:rsidRDefault="00652214" w:rsidP="00D7049C">
      <w:pPr>
        <w:pStyle w:val="Normal1"/>
        <w:bidi/>
        <w:spacing w:line="240" w:lineRule="auto"/>
        <w:jc w:val="both"/>
        <w:rPr>
          <w:sz w:val="20"/>
          <w:szCs w:val="20"/>
        </w:rPr>
      </w:pPr>
      <w:r>
        <w:rPr>
          <w:vertAlign w:val="superscript"/>
        </w:rPr>
        <w:footnoteRef/>
      </w:r>
      <w:r>
        <w:rPr>
          <w:sz w:val="20"/>
          <w:szCs w:val="20"/>
          <w:rtl/>
        </w:rPr>
        <w:t xml:space="preserve"> </w:t>
      </w:r>
      <w:r w:rsidRPr="00852008">
        <w:rPr>
          <w:rFonts w:ascii="Simplified Arabic" w:hAnsi="Simplified Arabic" w:cs="Simplified Arabic"/>
          <w:sz w:val="24"/>
          <w:szCs w:val="24"/>
          <w:rtl/>
        </w:rPr>
        <w:t>الخطيب القزويني</w:t>
      </w:r>
      <w:r>
        <w:rPr>
          <w:rFonts w:ascii="Simplified Arabic" w:hAnsi="Simplified Arabic" w:cs="Simplified Arabic" w:hint="cs"/>
          <w:sz w:val="24"/>
          <w:szCs w:val="24"/>
          <w:rtl/>
        </w:rPr>
        <w:t>،</w:t>
      </w:r>
      <w:r w:rsidRPr="00852008">
        <w:rPr>
          <w:rFonts w:ascii="Simplified Arabic" w:hAnsi="Simplified Arabic" w:cs="Simplified Arabic"/>
          <w:sz w:val="24"/>
          <w:szCs w:val="24"/>
          <w:rtl/>
        </w:rPr>
        <w:t xml:space="preserve"> الإيضاح في علوم البلاغة</w:t>
      </w:r>
      <w:r>
        <w:rPr>
          <w:rFonts w:ascii="Simplified Arabic" w:hAnsi="Simplified Arabic" w:cs="Simplified Arabic" w:hint="cs"/>
          <w:sz w:val="24"/>
          <w:szCs w:val="24"/>
          <w:rtl/>
        </w:rPr>
        <w:t>،</w:t>
      </w:r>
      <w:r>
        <w:rPr>
          <w:rFonts w:ascii="Simplified Arabic" w:hAnsi="Simplified Arabic" w:cs="Simplified Arabic"/>
          <w:sz w:val="24"/>
          <w:szCs w:val="24"/>
          <w:rtl/>
        </w:rPr>
        <w:t xml:space="preserve"> المعاني والبيان وال</w:t>
      </w:r>
      <w:r w:rsidRPr="00852008">
        <w:rPr>
          <w:rFonts w:ascii="Simplified Arabic" w:hAnsi="Simplified Arabic" w:cs="Simplified Arabic"/>
          <w:sz w:val="24"/>
          <w:szCs w:val="24"/>
          <w:rtl/>
        </w:rPr>
        <w:t>ب</w:t>
      </w:r>
      <w:r>
        <w:rPr>
          <w:rFonts w:ascii="Simplified Arabic" w:hAnsi="Simplified Arabic" w:cs="Simplified Arabic" w:hint="cs"/>
          <w:sz w:val="24"/>
          <w:szCs w:val="24"/>
          <w:rtl/>
        </w:rPr>
        <w:t>د</w:t>
      </w:r>
      <w:r w:rsidRPr="00852008">
        <w:rPr>
          <w:rFonts w:ascii="Simplified Arabic" w:hAnsi="Simplified Arabic" w:cs="Simplified Arabic"/>
          <w:sz w:val="24"/>
          <w:szCs w:val="24"/>
          <w:rtl/>
        </w:rPr>
        <w:t>يع</w:t>
      </w:r>
      <w:r>
        <w:rPr>
          <w:rFonts w:ascii="Simplified Arabic" w:hAnsi="Simplified Arabic" w:cs="Simplified Arabic" w:hint="cs"/>
          <w:sz w:val="24"/>
          <w:szCs w:val="24"/>
          <w:rtl/>
        </w:rPr>
        <w:t>،</w:t>
      </w:r>
      <w:r w:rsidRPr="00852008">
        <w:rPr>
          <w:rFonts w:ascii="Simplified Arabic" w:hAnsi="Simplified Arabic" w:cs="Simplified Arabic"/>
          <w:sz w:val="24"/>
          <w:szCs w:val="24"/>
          <w:rtl/>
        </w:rPr>
        <w:t xml:space="preserve"> مكتبة الآداب</w:t>
      </w:r>
      <w:r>
        <w:rPr>
          <w:rFonts w:ascii="Simplified Arabic" w:hAnsi="Simplified Arabic" w:cs="Simplified Arabic" w:hint="cs"/>
          <w:sz w:val="24"/>
          <w:szCs w:val="24"/>
          <w:rtl/>
        </w:rPr>
        <w:t>،</w:t>
      </w:r>
      <w:r w:rsidRPr="00852008">
        <w:rPr>
          <w:rFonts w:ascii="Simplified Arabic" w:hAnsi="Simplified Arabic" w:cs="Simplified Arabic"/>
          <w:sz w:val="24"/>
          <w:szCs w:val="24"/>
          <w:rtl/>
        </w:rPr>
        <w:t xml:space="preserve"> 1997 ص 236.</w:t>
      </w:r>
    </w:p>
  </w:footnote>
  <w:footnote w:id="131">
    <w:p w14:paraId="54A4A4B9" w14:textId="77777777" w:rsidR="00652214" w:rsidRPr="001F6D71" w:rsidRDefault="00652214" w:rsidP="00D7049C">
      <w:pPr>
        <w:pStyle w:val="Normal1"/>
        <w:bidi/>
        <w:spacing w:line="240" w:lineRule="auto"/>
        <w:jc w:val="both"/>
        <w:rPr>
          <w:rFonts w:ascii="Simplified Arabic" w:hAnsi="Simplified Arabic" w:cs="Simplified Arabic"/>
          <w:sz w:val="24"/>
          <w:szCs w:val="24"/>
        </w:rPr>
      </w:pPr>
      <w:r>
        <w:rPr>
          <w:vertAlign w:val="superscript"/>
        </w:rPr>
        <w:footnoteRef/>
      </w:r>
      <w:r>
        <w:rPr>
          <w:sz w:val="20"/>
          <w:szCs w:val="20"/>
          <w:rtl/>
        </w:rPr>
        <w:t xml:space="preserve"> </w:t>
      </w:r>
      <w:r w:rsidRPr="001F6D71">
        <w:rPr>
          <w:rFonts w:ascii="Simplified Arabic" w:hAnsi="Simplified Arabic" w:cs="Simplified Arabic"/>
          <w:sz w:val="24"/>
          <w:szCs w:val="24"/>
          <w:rtl/>
        </w:rPr>
        <w:t>مختار عطية</w:t>
      </w:r>
      <w:r>
        <w:rPr>
          <w:rFonts w:ascii="Simplified Arabic" w:hAnsi="Simplified Arabic" w:cs="Simplified Arabic" w:hint="cs"/>
          <w:sz w:val="24"/>
          <w:szCs w:val="24"/>
          <w:rtl/>
        </w:rPr>
        <w:t>،</w:t>
      </w:r>
      <w:r w:rsidRPr="001F6D71">
        <w:rPr>
          <w:rFonts w:ascii="Simplified Arabic" w:hAnsi="Simplified Arabic" w:cs="Simplified Arabic"/>
          <w:sz w:val="24"/>
          <w:szCs w:val="24"/>
          <w:rtl/>
        </w:rPr>
        <w:t xml:space="preserve"> علم البيان وبلاغة التشبيه في المعلقات السبع</w:t>
      </w:r>
      <w:r>
        <w:rPr>
          <w:rFonts w:ascii="Simplified Arabic" w:hAnsi="Simplified Arabic" w:cs="Simplified Arabic" w:hint="cs"/>
          <w:sz w:val="24"/>
          <w:szCs w:val="24"/>
          <w:rtl/>
        </w:rPr>
        <w:t>،</w:t>
      </w:r>
      <w:r w:rsidRPr="001F6D71">
        <w:rPr>
          <w:rFonts w:ascii="Simplified Arabic" w:hAnsi="Simplified Arabic" w:cs="Simplified Arabic"/>
          <w:sz w:val="24"/>
          <w:szCs w:val="24"/>
          <w:rtl/>
        </w:rPr>
        <w:t xml:space="preserve"> دراسات بلاغية</w:t>
      </w:r>
      <w:r>
        <w:rPr>
          <w:rFonts w:ascii="Simplified Arabic" w:hAnsi="Simplified Arabic" w:cs="Simplified Arabic" w:hint="cs"/>
          <w:sz w:val="24"/>
          <w:szCs w:val="24"/>
          <w:rtl/>
        </w:rPr>
        <w:t>،</w:t>
      </w:r>
      <w:r w:rsidRPr="001F6D71">
        <w:rPr>
          <w:rFonts w:ascii="Simplified Arabic" w:hAnsi="Simplified Arabic" w:cs="Simplified Arabic"/>
          <w:sz w:val="24"/>
          <w:szCs w:val="24"/>
          <w:rtl/>
        </w:rPr>
        <w:t xml:space="preserve"> دار الوفاء </w:t>
      </w:r>
      <w:r>
        <w:rPr>
          <w:rFonts w:ascii="Simplified Arabic" w:hAnsi="Simplified Arabic" w:cs="Simplified Arabic" w:hint="cs"/>
          <w:sz w:val="24"/>
          <w:szCs w:val="24"/>
          <w:rtl/>
        </w:rPr>
        <w:t>ا</w:t>
      </w:r>
      <w:r w:rsidRPr="001F6D71">
        <w:rPr>
          <w:rFonts w:ascii="Simplified Arabic" w:hAnsi="Simplified Arabic" w:cs="Simplified Arabic"/>
          <w:sz w:val="24"/>
          <w:szCs w:val="24"/>
          <w:rtl/>
        </w:rPr>
        <w:t>لدنيا</w:t>
      </w:r>
      <w:r>
        <w:rPr>
          <w:rFonts w:ascii="Simplified Arabic" w:hAnsi="Simplified Arabic" w:cs="Simplified Arabic"/>
          <w:sz w:val="24"/>
          <w:szCs w:val="24"/>
          <w:rtl/>
        </w:rPr>
        <w:t xml:space="preserve"> </w:t>
      </w:r>
      <w:r>
        <w:rPr>
          <w:rFonts w:ascii="Simplified Arabic" w:hAnsi="Simplified Arabic" w:cs="Simplified Arabic" w:hint="cs"/>
          <w:sz w:val="24"/>
          <w:szCs w:val="24"/>
          <w:rtl/>
        </w:rPr>
        <w:t>ل</w:t>
      </w:r>
      <w:r w:rsidRPr="001F6D71">
        <w:rPr>
          <w:rFonts w:ascii="Simplified Arabic" w:hAnsi="Simplified Arabic" w:cs="Simplified Arabic"/>
          <w:sz w:val="24"/>
          <w:szCs w:val="24"/>
          <w:rtl/>
        </w:rPr>
        <w:t>لطباعة والنشر</w:t>
      </w:r>
      <w:r>
        <w:rPr>
          <w:rFonts w:ascii="Simplified Arabic" w:hAnsi="Simplified Arabic" w:cs="Simplified Arabic" w:hint="cs"/>
          <w:sz w:val="24"/>
          <w:szCs w:val="24"/>
          <w:rtl/>
        </w:rPr>
        <w:t>،</w:t>
      </w:r>
      <w:r w:rsidRPr="001F6D71">
        <w:rPr>
          <w:rFonts w:ascii="Simplified Arabic" w:hAnsi="Simplified Arabic" w:cs="Simplified Arabic"/>
          <w:sz w:val="24"/>
          <w:szCs w:val="24"/>
          <w:rtl/>
        </w:rPr>
        <w:t xml:space="preserve"> الإسكندرية</w:t>
      </w:r>
      <w:r>
        <w:rPr>
          <w:rFonts w:ascii="Simplified Arabic" w:hAnsi="Simplified Arabic" w:cs="Simplified Arabic" w:hint="cs"/>
          <w:sz w:val="24"/>
          <w:szCs w:val="24"/>
          <w:rtl/>
        </w:rPr>
        <w:t>،</w:t>
      </w:r>
      <w:r w:rsidRPr="001F6D71">
        <w:rPr>
          <w:rFonts w:ascii="Simplified Arabic" w:hAnsi="Simplified Arabic" w:cs="Simplified Arabic"/>
          <w:sz w:val="24"/>
          <w:szCs w:val="24"/>
          <w:rtl/>
        </w:rPr>
        <w:t xml:space="preserve"> ص</w:t>
      </w:r>
      <w:r>
        <w:rPr>
          <w:rFonts w:ascii="Simplified Arabic" w:hAnsi="Simplified Arabic" w:cs="Simplified Arabic" w:hint="cs"/>
          <w:sz w:val="24"/>
          <w:szCs w:val="24"/>
          <w:rtl/>
        </w:rPr>
        <w:t>.</w:t>
      </w:r>
      <w:r w:rsidRPr="001F6D71">
        <w:rPr>
          <w:rFonts w:ascii="Simplified Arabic" w:hAnsi="Simplified Arabic" w:cs="Simplified Arabic"/>
          <w:sz w:val="24"/>
          <w:szCs w:val="24"/>
          <w:rtl/>
        </w:rPr>
        <w:t>15</w:t>
      </w:r>
    </w:p>
    <w:p w14:paraId="4B502253" w14:textId="77777777" w:rsidR="00652214" w:rsidRPr="001F6D71" w:rsidRDefault="00652214" w:rsidP="00D7049C">
      <w:pPr>
        <w:pStyle w:val="Normal1"/>
        <w:bidi/>
        <w:spacing w:line="240" w:lineRule="auto"/>
        <w:jc w:val="both"/>
        <w:rPr>
          <w:rFonts w:ascii="Simplified Arabic" w:hAnsi="Simplified Arabic" w:cs="Simplified Arabic"/>
          <w:sz w:val="24"/>
          <w:szCs w:val="24"/>
        </w:rPr>
      </w:pPr>
      <w:r w:rsidRPr="001F6D71">
        <w:rPr>
          <w:rFonts w:ascii="Simplified Arabic" w:hAnsi="Simplified Arabic" w:cs="Simplified Arabic"/>
          <w:sz w:val="24"/>
          <w:szCs w:val="24"/>
          <w:rtl/>
        </w:rPr>
        <w:t>المرجع نفسه</w:t>
      </w:r>
      <w:r>
        <w:rPr>
          <w:rFonts w:ascii="Simplified Arabic" w:hAnsi="Simplified Arabic" w:cs="Simplified Arabic" w:hint="cs"/>
          <w:sz w:val="24"/>
          <w:szCs w:val="24"/>
          <w:rtl/>
        </w:rPr>
        <w:t>،</w:t>
      </w:r>
      <w:r w:rsidRPr="001F6D71">
        <w:rPr>
          <w:rFonts w:ascii="Simplified Arabic" w:hAnsi="Simplified Arabic" w:cs="Simplified Arabic"/>
          <w:sz w:val="24"/>
          <w:szCs w:val="24"/>
          <w:rtl/>
        </w:rPr>
        <w:t xml:space="preserve"> ص</w:t>
      </w:r>
      <w:r>
        <w:rPr>
          <w:rFonts w:ascii="Simplified Arabic" w:hAnsi="Simplified Arabic" w:cs="Simplified Arabic" w:hint="cs"/>
          <w:sz w:val="24"/>
          <w:szCs w:val="24"/>
          <w:rtl/>
        </w:rPr>
        <w:t>17.</w:t>
      </w:r>
    </w:p>
  </w:footnote>
  <w:footnote w:id="132">
    <w:p w14:paraId="5C41B12D" w14:textId="77777777" w:rsidR="00652214" w:rsidRPr="001F6D71" w:rsidRDefault="00652214" w:rsidP="00D7049C">
      <w:pPr>
        <w:pStyle w:val="Normal1"/>
        <w:bidi/>
        <w:spacing w:line="240" w:lineRule="auto"/>
        <w:jc w:val="both"/>
        <w:rPr>
          <w:rFonts w:ascii="Simplified Arabic" w:hAnsi="Simplified Arabic" w:cs="Simplified Arabic"/>
          <w:sz w:val="24"/>
          <w:szCs w:val="24"/>
        </w:rPr>
      </w:pPr>
      <w:r w:rsidRPr="001F6D71">
        <w:rPr>
          <w:rFonts w:ascii="Simplified Arabic" w:hAnsi="Simplified Arabic" w:cs="Simplified Arabic"/>
          <w:sz w:val="24"/>
          <w:szCs w:val="24"/>
          <w:vertAlign w:val="superscript"/>
        </w:rPr>
        <w:footnoteRef/>
      </w:r>
      <w:r w:rsidRPr="001F6D71">
        <w:rPr>
          <w:rFonts w:ascii="Simplified Arabic" w:hAnsi="Simplified Arabic" w:cs="Simplified Arabic"/>
          <w:sz w:val="24"/>
          <w:szCs w:val="24"/>
          <w:rtl/>
        </w:rPr>
        <w:t xml:space="preserve">فضل الحسين عباس أساليب البيان دار النفائس للنشر والتوزيع 2008 ص 218 </w:t>
      </w:r>
    </w:p>
  </w:footnote>
  <w:footnote w:id="133">
    <w:p w14:paraId="5F37022F" w14:textId="77777777" w:rsidR="00652214" w:rsidRPr="00157B39" w:rsidRDefault="00652214" w:rsidP="00D7049C">
      <w:pPr>
        <w:pStyle w:val="Normal1"/>
        <w:bidi/>
        <w:spacing w:line="240" w:lineRule="auto"/>
        <w:jc w:val="both"/>
        <w:rPr>
          <w:rFonts w:ascii="Simplified Arabic" w:hAnsi="Simplified Arabic" w:cs="Simplified Arabic"/>
          <w:sz w:val="24"/>
          <w:szCs w:val="24"/>
          <w:rtl/>
          <w:lang w:bidi="ar-DZ"/>
        </w:rPr>
      </w:pPr>
      <w:r>
        <w:rPr>
          <w:vertAlign w:val="superscript"/>
        </w:rPr>
        <w:footnoteRef/>
      </w:r>
      <w:r>
        <w:rPr>
          <w:sz w:val="20"/>
          <w:szCs w:val="20"/>
          <w:rtl/>
        </w:rPr>
        <w:t xml:space="preserve"> </w:t>
      </w:r>
      <w:r w:rsidRPr="00157B39">
        <w:rPr>
          <w:rFonts w:ascii="Simplified Arabic" w:hAnsi="Simplified Arabic" w:cs="Simplified Arabic"/>
          <w:sz w:val="24"/>
          <w:szCs w:val="24"/>
          <w:rtl/>
        </w:rPr>
        <w:t>عبد الرحمن شيبان عبدالرحمن شاهين عبد الفتاح الجازي المختار في الأدب والنصوص والبلاغة المعهد الوطني الجزائر 1985 ص 222</w:t>
      </w:r>
    </w:p>
  </w:footnote>
  <w:footnote w:id="134">
    <w:p w14:paraId="5C5BA20F" w14:textId="77777777" w:rsidR="00652214" w:rsidRPr="00157B39" w:rsidRDefault="00652214" w:rsidP="00D7049C">
      <w:pPr>
        <w:pStyle w:val="Normal1"/>
        <w:bidi/>
        <w:spacing w:line="240" w:lineRule="auto"/>
        <w:jc w:val="both"/>
        <w:rPr>
          <w:rFonts w:ascii="Simplified Arabic" w:hAnsi="Simplified Arabic" w:cs="Simplified Arabic"/>
          <w:sz w:val="24"/>
          <w:szCs w:val="24"/>
        </w:rPr>
      </w:pPr>
      <w:r w:rsidRPr="00157B39">
        <w:rPr>
          <w:rFonts w:ascii="Simplified Arabic" w:hAnsi="Simplified Arabic" w:cs="Simplified Arabic"/>
          <w:sz w:val="24"/>
          <w:szCs w:val="24"/>
          <w:vertAlign w:val="superscript"/>
        </w:rPr>
        <w:footnoteRef/>
      </w:r>
      <w:r w:rsidRPr="00157B39">
        <w:rPr>
          <w:rFonts w:ascii="Simplified Arabic" w:hAnsi="Simplified Arabic" w:cs="Simplified Arabic"/>
          <w:sz w:val="24"/>
          <w:szCs w:val="24"/>
          <w:rtl/>
        </w:rPr>
        <w:t>فضل حسن عباس</w:t>
      </w:r>
      <w:r>
        <w:rPr>
          <w:rFonts w:ascii="Simplified Arabic" w:hAnsi="Simplified Arabic" w:cs="Simplified Arabic" w:hint="cs"/>
          <w:sz w:val="24"/>
          <w:szCs w:val="24"/>
          <w:rtl/>
        </w:rPr>
        <w:t>،</w:t>
      </w:r>
      <w:r w:rsidRPr="00157B39">
        <w:rPr>
          <w:rFonts w:ascii="Simplified Arabic" w:hAnsi="Simplified Arabic" w:cs="Simplified Arabic"/>
          <w:sz w:val="24"/>
          <w:szCs w:val="24"/>
          <w:rtl/>
        </w:rPr>
        <w:t xml:space="preserve"> اساليب البيان</w:t>
      </w:r>
      <w:r>
        <w:rPr>
          <w:rFonts w:ascii="Simplified Arabic" w:hAnsi="Simplified Arabic" w:cs="Simplified Arabic" w:hint="cs"/>
          <w:sz w:val="24"/>
          <w:szCs w:val="24"/>
          <w:rtl/>
        </w:rPr>
        <w:t>،</w:t>
      </w:r>
      <w:r w:rsidRPr="00157B39">
        <w:rPr>
          <w:rFonts w:ascii="Simplified Arabic" w:hAnsi="Simplified Arabic" w:cs="Simplified Arabic"/>
          <w:sz w:val="24"/>
          <w:szCs w:val="24"/>
          <w:rtl/>
        </w:rPr>
        <w:t xml:space="preserve"> دار النفائس للنشر والتوزيع</w:t>
      </w:r>
      <w:r>
        <w:rPr>
          <w:rFonts w:ascii="Simplified Arabic" w:hAnsi="Simplified Arabic" w:cs="Simplified Arabic" w:hint="cs"/>
          <w:sz w:val="24"/>
          <w:szCs w:val="24"/>
          <w:rtl/>
        </w:rPr>
        <w:t>،</w:t>
      </w:r>
      <w:r w:rsidRPr="00157B39">
        <w:rPr>
          <w:rFonts w:ascii="Simplified Arabic" w:hAnsi="Simplified Arabic" w:cs="Simplified Arabic"/>
          <w:sz w:val="24"/>
          <w:szCs w:val="24"/>
          <w:rtl/>
        </w:rPr>
        <w:t xml:space="preserve"> </w:t>
      </w:r>
      <w:proofErr w:type="spellStart"/>
      <w:r w:rsidRPr="00157B39">
        <w:rPr>
          <w:rFonts w:ascii="Simplified Arabic" w:hAnsi="Simplified Arabic" w:cs="Simplified Arabic"/>
          <w:sz w:val="24"/>
          <w:szCs w:val="24"/>
          <w:rtl/>
        </w:rPr>
        <w:t>دط</w:t>
      </w:r>
      <w:proofErr w:type="spellEnd"/>
      <w:r>
        <w:rPr>
          <w:rFonts w:ascii="Simplified Arabic" w:hAnsi="Simplified Arabic" w:cs="Simplified Arabic" w:hint="cs"/>
          <w:sz w:val="24"/>
          <w:szCs w:val="24"/>
          <w:rtl/>
        </w:rPr>
        <w:t>،</w:t>
      </w:r>
      <w:r w:rsidRPr="00157B39">
        <w:rPr>
          <w:rFonts w:ascii="Simplified Arabic" w:hAnsi="Simplified Arabic" w:cs="Simplified Arabic"/>
          <w:sz w:val="24"/>
          <w:szCs w:val="24"/>
          <w:rtl/>
        </w:rPr>
        <w:t xml:space="preserve"> 2005</w:t>
      </w:r>
      <w:r>
        <w:rPr>
          <w:rFonts w:ascii="Simplified Arabic" w:hAnsi="Simplified Arabic" w:cs="Simplified Arabic" w:hint="cs"/>
          <w:sz w:val="24"/>
          <w:szCs w:val="24"/>
          <w:rtl/>
        </w:rPr>
        <w:t xml:space="preserve">، </w:t>
      </w:r>
      <w:r w:rsidRPr="00157B39">
        <w:rPr>
          <w:rFonts w:ascii="Simplified Arabic" w:hAnsi="Simplified Arabic" w:cs="Simplified Arabic"/>
          <w:sz w:val="24"/>
          <w:szCs w:val="24"/>
          <w:rtl/>
        </w:rPr>
        <w:t xml:space="preserve">ص 305 </w:t>
      </w:r>
      <w:r>
        <w:rPr>
          <w:rFonts w:ascii="Simplified Arabic" w:hAnsi="Simplified Arabic" w:cs="Simplified Arabic" w:hint="cs"/>
          <w:sz w:val="24"/>
          <w:szCs w:val="24"/>
          <w:rtl/>
        </w:rPr>
        <w:t>.</w:t>
      </w:r>
      <w:r w:rsidRPr="00157B39">
        <w:rPr>
          <w:rFonts w:ascii="Simplified Arabic" w:hAnsi="Simplified Arabic" w:cs="Simplified Arabic"/>
          <w:sz w:val="24"/>
          <w:szCs w:val="24"/>
          <w:rtl/>
        </w:rPr>
        <w:t xml:space="preserve"> </w:t>
      </w:r>
    </w:p>
  </w:footnote>
  <w:footnote w:id="135">
    <w:p w14:paraId="42650340" w14:textId="77777777" w:rsidR="00652214" w:rsidRPr="00157B39" w:rsidRDefault="00652214" w:rsidP="00D7049C">
      <w:pPr>
        <w:pStyle w:val="Normal1"/>
        <w:bidi/>
        <w:spacing w:line="240" w:lineRule="auto"/>
        <w:jc w:val="both"/>
        <w:rPr>
          <w:rFonts w:ascii="Simplified Arabic" w:hAnsi="Simplified Arabic" w:cs="Simplified Arabic"/>
          <w:sz w:val="24"/>
          <w:szCs w:val="24"/>
        </w:rPr>
      </w:pPr>
      <w:r w:rsidRPr="00157B39">
        <w:rPr>
          <w:rFonts w:ascii="Simplified Arabic" w:hAnsi="Simplified Arabic" w:cs="Simplified Arabic"/>
          <w:sz w:val="24"/>
          <w:szCs w:val="24"/>
          <w:vertAlign w:val="superscript"/>
        </w:rPr>
        <w:footnoteRef/>
      </w:r>
      <w:r>
        <w:rPr>
          <w:rFonts w:ascii="Simplified Arabic" w:hAnsi="Simplified Arabic" w:cs="Simplified Arabic"/>
          <w:sz w:val="24"/>
          <w:szCs w:val="24"/>
          <w:rtl/>
        </w:rPr>
        <w:t xml:space="preserve"> </w:t>
      </w:r>
      <w:r>
        <w:rPr>
          <w:rFonts w:ascii="Simplified Arabic" w:hAnsi="Simplified Arabic" w:cs="Simplified Arabic" w:hint="cs"/>
          <w:sz w:val="24"/>
          <w:szCs w:val="24"/>
          <w:rtl/>
        </w:rPr>
        <w:t>ص</w:t>
      </w:r>
      <w:r w:rsidRPr="00157B39">
        <w:rPr>
          <w:rFonts w:ascii="Simplified Arabic" w:hAnsi="Simplified Arabic" w:cs="Simplified Arabic"/>
          <w:sz w:val="24"/>
          <w:szCs w:val="24"/>
          <w:rtl/>
        </w:rPr>
        <w:t>الح بلعيد</w:t>
      </w:r>
      <w:r>
        <w:rPr>
          <w:rFonts w:ascii="Simplified Arabic" w:hAnsi="Simplified Arabic" w:cs="Simplified Arabic" w:hint="cs"/>
          <w:sz w:val="24"/>
          <w:szCs w:val="24"/>
          <w:rtl/>
        </w:rPr>
        <w:t>،</w:t>
      </w:r>
      <w:r w:rsidRPr="00157B39">
        <w:rPr>
          <w:rFonts w:ascii="Simplified Arabic" w:hAnsi="Simplified Arabic" w:cs="Simplified Arabic"/>
          <w:sz w:val="24"/>
          <w:szCs w:val="24"/>
          <w:rtl/>
        </w:rPr>
        <w:t xml:space="preserve"> نظرية النظم</w:t>
      </w:r>
      <w:r>
        <w:rPr>
          <w:rFonts w:ascii="Simplified Arabic" w:hAnsi="Simplified Arabic" w:cs="Simplified Arabic" w:hint="cs"/>
          <w:sz w:val="24"/>
          <w:szCs w:val="24"/>
          <w:rtl/>
        </w:rPr>
        <w:t>،</w:t>
      </w:r>
      <w:r>
        <w:rPr>
          <w:rFonts w:ascii="Simplified Arabic" w:hAnsi="Simplified Arabic" w:cs="Simplified Arabic"/>
          <w:sz w:val="24"/>
          <w:szCs w:val="24"/>
          <w:rtl/>
        </w:rPr>
        <w:t xml:space="preserve"> دار ه</w:t>
      </w:r>
      <w:r>
        <w:rPr>
          <w:rFonts w:ascii="Simplified Arabic" w:hAnsi="Simplified Arabic" w:cs="Simplified Arabic" w:hint="cs"/>
          <w:sz w:val="24"/>
          <w:szCs w:val="24"/>
          <w:rtl/>
        </w:rPr>
        <w:t>ومه</w:t>
      </w:r>
      <w:r w:rsidRPr="00157B39">
        <w:rPr>
          <w:rFonts w:ascii="Simplified Arabic" w:hAnsi="Simplified Arabic" w:cs="Simplified Arabic"/>
          <w:sz w:val="24"/>
          <w:szCs w:val="24"/>
          <w:rtl/>
        </w:rPr>
        <w:t xml:space="preserve"> للطباعة والنشر والتوزيع</w:t>
      </w:r>
      <w:r>
        <w:rPr>
          <w:rFonts w:ascii="Simplified Arabic" w:hAnsi="Simplified Arabic" w:cs="Simplified Arabic" w:hint="cs"/>
          <w:sz w:val="24"/>
          <w:szCs w:val="24"/>
          <w:rtl/>
        </w:rPr>
        <w:t>،</w:t>
      </w:r>
      <w:r w:rsidRPr="00157B39">
        <w:rPr>
          <w:rFonts w:ascii="Simplified Arabic" w:hAnsi="Simplified Arabic" w:cs="Simplified Arabic"/>
          <w:sz w:val="24"/>
          <w:szCs w:val="24"/>
          <w:rtl/>
        </w:rPr>
        <w:t xml:space="preserve"> الجزائر</w:t>
      </w:r>
      <w:r>
        <w:rPr>
          <w:rFonts w:ascii="Simplified Arabic" w:hAnsi="Simplified Arabic" w:cs="Simplified Arabic" w:hint="cs"/>
          <w:sz w:val="24"/>
          <w:szCs w:val="24"/>
          <w:rtl/>
        </w:rPr>
        <w:t>،</w:t>
      </w:r>
      <w:r w:rsidRPr="00157B39">
        <w:rPr>
          <w:rFonts w:ascii="Simplified Arabic" w:hAnsi="Simplified Arabic" w:cs="Simplified Arabic"/>
          <w:sz w:val="24"/>
          <w:szCs w:val="24"/>
          <w:rtl/>
        </w:rPr>
        <w:t xml:space="preserve"> 2001 </w:t>
      </w:r>
      <w:r>
        <w:rPr>
          <w:rFonts w:ascii="Simplified Arabic" w:hAnsi="Simplified Arabic" w:cs="Simplified Arabic" w:hint="cs"/>
          <w:sz w:val="24"/>
          <w:szCs w:val="24"/>
          <w:rtl/>
        </w:rPr>
        <w:t xml:space="preserve">، د ط، </w:t>
      </w:r>
      <w:r w:rsidRPr="00157B39">
        <w:rPr>
          <w:rFonts w:ascii="Simplified Arabic" w:hAnsi="Simplified Arabic" w:cs="Simplified Arabic"/>
          <w:sz w:val="24"/>
          <w:szCs w:val="24"/>
          <w:rtl/>
        </w:rPr>
        <w:t>ص 49</w:t>
      </w:r>
      <w:r>
        <w:rPr>
          <w:rFonts w:ascii="Simplified Arabic" w:hAnsi="Simplified Arabic" w:cs="Simplified Arabic" w:hint="cs"/>
          <w:sz w:val="24"/>
          <w:szCs w:val="24"/>
          <w:rtl/>
        </w:rPr>
        <w:t>.</w:t>
      </w:r>
    </w:p>
  </w:footnote>
  <w:footnote w:id="136">
    <w:p w14:paraId="383A7402" w14:textId="77777777" w:rsidR="00652214" w:rsidRPr="004904E6" w:rsidRDefault="00652214" w:rsidP="00D7049C">
      <w:pPr>
        <w:pStyle w:val="Normal1"/>
        <w:bidi/>
        <w:spacing w:line="240" w:lineRule="auto"/>
        <w:jc w:val="both"/>
        <w:rPr>
          <w:rFonts w:ascii="Simplified Arabic" w:hAnsi="Simplified Arabic" w:cs="Simplified Arabic"/>
          <w:sz w:val="24"/>
          <w:szCs w:val="24"/>
        </w:rPr>
      </w:pPr>
      <w:r w:rsidRPr="00157B39">
        <w:rPr>
          <w:rFonts w:ascii="Simplified Arabic" w:hAnsi="Simplified Arabic" w:cs="Simplified Arabic"/>
          <w:sz w:val="24"/>
          <w:szCs w:val="24"/>
          <w:vertAlign w:val="superscript"/>
        </w:rPr>
        <w:footnoteRef/>
      </w:r>
      <w:r w:rsidRPr="004904E6">
        <w:rPr>
          <w:rFonts w:ascii="Simplified Arabic" w:hAnsi="Simplified Arabic" w:cs="Simplified Arabic"/>
          <w:sz w:val="24"/>
          <w:szCs w:val="24"/>
          <w:rtl/>
        </w:rPr>
        <w:t>عبد العاصي سبلي</w:t>
      </w:r>
      <w:r>
        <w:rPr>
          <w:rFonts w:ascii="Simplified Arabic" w:hAnsi="Simplified Arabic" w:cs="Simplified Arabic" w:hint="cs"/>
          <w:sz w:val="24"/>
          <w:szCs w:val="24"/>
          <w:rtl/>
        </w:rPr>
        <w:t>،</w:t>
      </w:r>
      <w:r w:rsidRPr="004904E6">
        <w:rPr>
          <w:rFonts w:ascii="Simplified Arabic" w:hAnsi="Simplified Arabic" w:cs="Simplified Arabic"/>
          <w:sz w:val="24"/>
          <w:szCs w:val="24"/>
          <w:rtl/>
        </w:rPr>
        <w:t xml:space="preserve"> البلاغة</w:t>
      </w:r>
      <w:r>
        <w:rPr>
          <w:rFonts w:ascii="Simplified Arabic" w:hAnsi="Simplified Arabic" w:cs="Simplified Arabic" w:hint="cs"/>
          <w:sz w:val="24"/>
          <w:szCs w:val="24"/>
          <w:rtl/>
        </w:rPr>
        <w:t>،</w:t>
      </w:r>
      <w:r w:rsidRPr="004904E6">
        <w:rPr>
          <w:rFonts w:ascii="Simplified Arabic" w:hAnsi="Simplified Arabic" w:cs="Simplified Arabic"/>
          <w:sz w:val="24"/>
          <w:szCs w:val="24"/>
          <w:rtl/>
        </w:rPr>
        <w:t xml:space="preserve"> المسيرة علم البيان</w:t>
      </w:r>
      <w:r>
        <w:rPr>
          <w:rFonts w:ascii="Simplified Arabic" w:hAnsi="Simplified Arabic" w:cs="Simplified Arabic" w:hint="cs"/>
          <w:sz w:val="24"/>
          <w:szCs w:val="24"/>
          <w:rtl/>
        </w:rPr>
        <w:t>،</w:t>
      </w:r>
      <w:r>
        <w:rPr>
          <w:rFonts w:ascii="Simplified Arabic" w:hAnsi="Simplified Arabic" w:cs="Simplified Arabic"/>
          <w:sz w:val="24"/>
          <w:szCs w:val="24"/>
          <w:rtl/>
        </w:rPr>
        <w:t xml:space="preserve"> ج1 المكتبة الجامعية </w:t>
      </w:r>
      <w:proofErr w:type="spellStart"/>
      <w:r>
        <w:rPr>
          <w:rFonts w:ascii="Simplified Arabic" w:hAnsi="Simplified Arabic" w:cs="Simplified Arabic"/>
          <w:sz w:val="24"/>
          <w:szCs w:val="24"/>
          <w:rtl/>
        </w:rPr>
        <w:t>الازاريط</w:t>
      </w:r>
      <w:r>
        <w:rPr>
          <w:rFonts w:ascii="Simplified Arabic" w:hAnsi="Simplified Arabic" w:cs="Simplified Arabic" w:hint="cs"/>
          <w:sz w:val="24"/>
          <w:szCs w:val="24"/>
          <w:rtl/>
        </w:rPr>
        <w:t>ة</w:t>
      </w:r>
      <w:proofErr w:type="spellEnd"/>
      <w:r>
        <w:rPr>
          <w:rFonts w:ascii="Simplified Arabic" w:hAnsi="Simplified Arabic" w:cs="Simplified Arabic" w:hint="cs"/>
          <w:sz w:val="24"/>
          <w:szCs w:val="24"/>
          <w:rtl/>
        </w:rPr>
        <w:t>،</w:t>
      </w:r>
      <w:r>
        <w:rPr>
          <w:rFonts w:ascii="Simplified Arabic" w:hAnsi="Simplified Arabic" w:cs="Simplified Arabic"/>
          <w:sz w:val="24"/>
          <w:szCs w:val="24"/>
          <w:rtl/>
        </w:rPr>
        <w:t xml:space="preserve"> الاسكندري</w:t>
      </w:r>
      <w:r>
        <w:rPr>
          <w:rFonts w:ascii="Simplified Arabic" w:hAnsi="Simplified Arabic" w:cs="Simplified Arabic" w:hint="cs"/>
          <w:sz w:val="24"/>
          <w:szCs w:val="24"/>
          <w:rtl/>
        </w:rPr>
        <w:t>ة</w:t>
      </w:r>
      <w:r w:rsidRPr="004904E6">
        <w:rPr>
          <w:rFonts w:ascii="Simplified Arabic" w:hAnsi="Simplified Arabic" w:cs="Simplified Arabic"/>
          <w:sz w:val="24"/>
          <w:szCs w:val="24"/>
          <w:rtl/>
        </w:rPr>
        <w:t xml:space="preserve"> 2003 ص 21</w:t>
      </w:r>
      <w:r>
        <w:rPr>
          <w:rFonts w:ascii="Simplified Arabic" w:hAnsi="Simplified Arabic" w:cs="Simplified Arabic" w:hint="cs"/>
          <w:sz w:val="24"/>
          <w:szCs w:val="24"/>
          <w:rtl/>
        </w:rPr>
        <w:t>.</w:t>
      </w:r>
    </w:p>
  </w:footnote>
  <w:footnote w:id="137">
    <w:p w14:paraId="35814EB0" w14:textId="77777777" w:rsidR="00652214" w:rsidRPr="004904E6" w:rsidRDefault="00652214" w:rsidP="00D7049C">
      <w:pPr>
        <w:pStyle w:val="Normal1"/>
        <w:bidi/>
        <w:spacing w:line="240" w:lineRule="auto"/>
        <w:jc w:val="both"/>
        <w:rPr>
          <w:rFonts w:ascii="Simplified Arabic" w:hAnsi="Simplified Arabic" w:cs="Simplified Arabic"/>
          <w:sz w:val="24"/>
          <w:szCs w:val="24"/>
        </w:rPr>
      </w:pPr>
      <w:r w:rsidRPr="004904E6">
        <w:rPr>
          <w:rFonts w:ascii="Simplified Arabic" w:hAnsi="Simplified Arabic" w:cs="Simplified Arabic"/>
          <w:sz w:val="24"/>
          <w:szCs w:val="24"/>
          <w:vertAlign w:val="superscript"/>
        </w:rPr>
        <w:footnoteRef/>
      </w:r>
      <w:r w:rsidRPr="004904E6">
        <w:rPr>
          <w:rFonts w:ascii="Simplified Arabic" w:hAnsi="Simplified Arabic" w:cs="Simplified Arabic"/>
          <w:sz w:val="24"/>
          <w:szCs w:val="24"/>
          <w:rtl/>
        </w:rPr>
        <w:t>عبد القاهر الجرجاني</w:t>
      </w:r>
      <w:r>
        <w:rPr>
          <w:rFonts w:ascii="Simplified Arabic" w:hAnsi="Simplified Arabic" w:cs="Simplified Arabic" w:hint="cs"/>
          <w:sz w:val="24"/>
          <w:szCs w:val="24"/>
          <w:rtl/>
        </w:rPr>
        <w:t>،</w:t>
      </w:r>
      <w:r w:rsidRPr="004904E6">
        <w:rPr>
          <w:rFonts w:ascii="Simplified Arabic" w:hAnsi="Simplified Arabic" w:cs="Simplified Arabic"/>
          <w:sz w:val="24"/>
          <w:szCs w:val="24"/>
          <w:rtl/>
        </w:rPr>
        <w:t xml:space="preserve"> دلائل الإعجاز</w:t>
      </w:r>
      <w:r>
        <w:rPr>
          <w:rFonts w:ascii="Simplified Arabic" w:hAnsi="Simplified Arabic" w:cs="Simplified Arabic" w:hint="cs"/>
          <w:sz w:val="24"/>
          <w:szCs w:val="24"/>
          <w:rtl/>
        </w:rPr>
        <w:t>،</w:t>
      </w:r>
      <w:r w:rsidRPr="004904E6">
        <w:rPr>
          <w:rFonts w:ascii="Simplified Arabic" w:hAnsi="Simplified Arabic" w:cs="Simplified Arabic"/>
          <w:sz w:val="24"/>
          <w:szCs w:val="24"/>
          <w:rtl/>
        </w:rPr>
        <w:t xml:space="preserve"> محمود شاكر مكتبة الخانجي</w:t>
      </w:r>
      <w:r>
        <w:rPr>
          <w:rFonts w:ascii="Simplified Arabic" w:hAnsi="Simplified Arabic" w:cs="Simplified Arabic" w:hint="cs"/>
          <w:sz w:val="24"/>
          <w:szCs w:val="24"/>
          <w:rtl/>
        </w:rPr>
        <w:t>،</w:t>
      </w:r>
      <w:r w:rsidRPr="004904E6">
        <w:rPr>
          <w:rFonts w:ascii="Simplified Arabic" w:hAnsi="Simplified Arabic" w:cs="Simplified Arabic"/>
          <w:sz w:val="24"/>
          <w:szCs w:val="24"/>
          <w:rtl/>
        </w:rPr>
        <w:t xml:space="preserve"> القاهرة</w:t>
      </w:r>
      <w:r>
        <w:rPr>
          <w:rFonts w:ascii="Simplified Arabic" w:hAnsi="Simplified Arabic" w:cs="Simplified Arabic" w:hint="cs"/>
          <w:sz w:val="24"/>
          <w:szCs w:val="24"/>
          <w:rtl/>
        </w:rPr>
        <w:t>،</w:t>
      </w:r>
      <w:r w:rsidRPr="004904E6">
        <w:rPr>
          <w:rFonts w:ascii="Simplified Arabic" w:hAnsi="Simplified Arabic" w:cs="Simplified Arabic"/>
          <w:sz w:val="24"/>
          <w:szCs w:val="24"/>
          <w:rtl/>
        </w:rPr>
        <w:t xml:space="preserve"> د ط</w:t>
      </w:r>
      <w:r>
        <w:rPr>
          <w:rFonts w:ascii="Simplified Arabic" w:hAnsi="Simplified Arabic" w:cs="Simplified Arabic" w:hint="cs"/>
          <w:sz w:val="24"/>
          <w:szCs w:val="24"/>
          <w:rtl/>
        </w:rPr>
        <w:t>،</w:t>
      </w:r>
      <w:r w:rsidRPr="004904E6">
        <w:rPr>
          <w:rFonts w:ascii="Simplified Arabic" w:hAnsi="Simplified Arabic" w:cs="Simplified Arabic"/>
          <w:sz w:val="24"/>
          <w:szCs w:val="24"/>
          <w:rtl/>
        </w:rPr>
        <w:t xml:space="preserve"> 1984</w:t>
      </w:r>
      <w:r>
        <w:rPr>
          <w:rFonts w:ascii="Simplified Arabic" w:hAnsi="Simplified Arabic" w:cs="Simplified Arabic" w:hint="cs"/>
          <w:sz w:val="24"/>
          <w:szCs w:val="24"/>
          <w:rtl/>
        </w:rPr>
        <w:t>،</w:t>
      </w:r>
      <w:r>
        <w:rPr>
          <w:rFonts w:ascii="Simplified Arabic" w:hAnsi="Simplified Arabic" w:cs="Simplified Arabic"/>
          <w:sz w:val="24"/>
          <w:szCs w:val="24"/>
          <w:rtl/>
        </w:rPr>
        <w:t xml:space="preserve"> ص 66</w:t>
      </w:r>
      <w:r>
        <w:rPr>
          <w:rFonts w:ascii="Simplified Arabic" w:hAnsi="Simplified Arabic" w:cs="Simplified Arabic" w:hint="cs"/>
          <w:sz w:val="24"/>
          <w:szCs w:val="24"/>
          <w:rtl/>
        </w:rPr>
        <w:t>.</w:t>
      </w:r>
    </w:p>
  </w:footnote>
  <w:footnote w:id="138">
    <w:p w14:paraId="3CB4873C" w14:textId="77777777" w:rsidR="00652214" w:rsidRPr="004904E6" w:rsidRDefault="00652214" w:rsidP="00D7049C">
      <w:pPr>
        <w:pStyle w:val="Normal1"/>
        <w:bidi/>
        <w:spacing w:line="240" w:lineRule="auto"/>
        <w:jc w:val="both"/>
        <w:rPr>
          <w:rFonts w:ascii="Simplified Arabic" w:hAnsi="Simplified Arabic" w:cs="Simplified Arabic"/>
          <w:sz w:val="24"/>
          <w:szCs w:val="24"/>
        </w:rPr>
      </w:pPr>
      <w:r w:rsidRPr="004904E6">
        <w:rPr>
          <w:rFonts w:ascii="Simplified Arabic" w:hAnsi="Simplified Arabic" w:cs="Simplified Arabic"/>
          <w:sz w:val="24"/>
          <w:szCs w:val="24"/>
          <w:vertAlign w:val="superscript"/>
        </w:rPr>
        <w:footnoteRef/>
      </w:r>
      <w:r w:rsidRPr="004904E6">
        <w:rPr>
          <w:rFonts w:ascii="Simplified Arabic" w:hAnsi="Simplified Arabic" w:cs="Simplified Arabic"/>
          <w:sz w:val="24"/>
          <w:szCs w:val="24"/>
          <w:rtl/>
        </w:rPr>
        <w:t>السيد أحمد الهاشمي جواهر</w:t>
      </w:r>
      <w:r>
        <w:rPr>
          <w:rFonts w:ascii="Simplified Arabic" w:hAnsi="Simplified Arabic" w:cs="Simplified Arabic" w:hint="cs"/>
          <w:sz w:val="24"/>
          <w:szCs w:val="24"/>
          <w:rtl/>
        </w:rPr>
        <w:t>،</w:t>
      </w:r>
      <w:r w:rsidRPr="004904E6">
        <w:rPr>
          <w:rFonts w:ascii="Simplified Arabic" w:hAnsi="Simplified Arabic" w:cs="Simplified Arabic"/>
          <w:sz w:val="24"/>
          <w:szCs w:val="24"/>
          <w:rtl/>
        </w:rPr>
        <w:t xml:space="preserve"> البلاغة في المعاني والبيان والبديع</w:t>
      </w:r>
      <w:r>
        <w:rPr>
          <w:rFonts w:ascii="Simplified Arabic" w:hAnsi="Simplified Arabic" w:cs="Simplified Arabic" w:hint="cs"/>
          <w:sz w:val="24"/>
          <w:szCs w:val="24"/>
          <w:rtl/>
        </w:rPr>
        <w:t>،</w:t>
      </w:r>
      <w:r>
        <w:rPr>
          <w:rFonts w:ascii="Simplified Arabic" w:hAnsi="Simplified Arabic" w:cs="Simplified Arabic"/>
          <w:sz w:val="24"/>
          <w:szCs w:val="24"/>
          <w:rtl/>
        </w:rPr>
        <w:t xml:space="preserve"> المكتب</w:t>
      </w:r>
      <w:r>
        <w:rPr>
          <w:rFonts w:ascii="Simplified Arabic" w:hAnsi="Simplified Arabic" w:cs="Simplified Arabic" w:hint="cs"/>
          <w:sz w:val="24"/>
          <w:szCs w:val="24"/>
          <w:rtl/>
        </w:rPr>
        <w:t>ة</w:t>
      </w:r>
      <w:r>
        <w:rPr>
          <w:rFonts w:ascii="Simplified Arabic" w:hAnsi="Simplified Arabic" w:cs="Simplified Arabic"/>
          <w:sz w:val="24"/>
          <w:szCs w:val="24"/>
          <w:rtl/>
        </w:rPr>
        <w:t xml:space="preserve"> العصري</w:t>
      </w:r>
      <w:r>
        <w:rPr>
          <w:rFonts w:ascii="Simplified Arabic" w:hAnsi="Simplified Arabic" w:cs="Simplified Arabic" w:hint="cs"/>
          <w:sz w:val="24"/>
          <w:szCs w:val="24"/>
          <w:rtl/>
        </w:rPr>
        <w:t>ة،</w:t>
      </w:r>
      <w:r w:rsidRPr="004904E6">
        <w:rPr>
          <w:rFonts w:ascii="Simplified Arabic" w:hAnsi="Simplified Arabic" w:cs="Simplified Arabic"/>
          <w:sz w:val="24"/>
          <w:szCs w:val="24"/>
          <w:rtl/>
        </w:rPr>
        <w:t xml:space="preserve"> بيروت</w:t>
      </w:r>
      <w:r>
        <w:rPr>
          <w:rFonts w:ascii="Simplified Arabic" w:hAnsi="Simplified Arabic" w:cs="Simplified Arabic" w:hint="cs"/>
          <w:sz w:val="24"/>
          <w:szCs w:val="24"/>
          <w:rtl/>
        </w:rPr>
        <w:t>،</w:t>
      </w:r>
      <w:r w:rsidRPr="004904E6">
        <w:rPr>
          <w:rFonts w:ascii="Simplified Arabic" w:hAnsi="Simplified Arabic" w:cs="Simplified Arabic"/>
          <w:sz w:val="24"/>
          <w:szCs w:val="24"/>
          <w:rtl/>
        </w:rPr>
        <w:t xml:space="preserve"> </w:t>
      </w:r>
      <w:proofErr w:type="spellStart"/>
      <w:r w:rsidRPr="004904E6">
        <w:rPr>
          <w:rFonts w:ascii="Simplified Arabic" w:hAnsi="Simplified Arabic" w:cs="Simplified Arabic"/>
          <w:sz w:val="24"/>
          <w:szCs w:val="24"/>
          <w:rtl/>
        </w:rPr>
        <w:t>دط</w:t>
      </w:r>
      <w:proofErr w:type="spellEnd"/>
      <w:r>
        <w:rPr>
          <w:rFonts w:ascii="Simplified Arabic" w:hAnsi="Simplified Arabic" w:cs="Simplified Arabic" w:hint="cs"/>
          <w:sz w:val="24"/>
          <w:szCs w:val="24"/>
          <w:rtl/>
        </w:rPr>
        <w:t>،</w:t>
      </w:r>
      <w:r w:rsidRPr="004904E6">
        <w:rPr>
          <w:rFonts w:ascii="Simplified Arabic" w:hAnsi="Simplified Arabic" w:cs="Simplified Arabic"/>
          <w:sz w:val="24"/>
          <w:szCs w:val="24"/>
          <w:rtl/>
        </w:rPr>
        <w:t xml:space="preserve">  2002</w:t>
      </w:r>
      <w:r>
        <w:rPr>
          <w:rFonts w:ascii="Simplified Arabic" w:hAnsi="Simplified Arabic" w:cs="Simplified Arabic" w:hint="cs"/>
          <w:sz w:val="24"/>
          <w:szCs w:val="24"/>
          <w:rtl/>
        </w:rPr>
        <w:t>،ص</w:t>
      </w:r>
      <w:r w:rsidRPr="004904E6">
        <w:rPr>
          <w:rFonts w:ascii="Simplified Arabic" w:hAnsi="Simplified Arabic" w:cs="Simplified Arabic"/>
          <w:sz w:val="24"/>
          <w:szCs w:val="24"/>
          <w:rtl/>
        </w:rPr>
        <w:t xml:space="preserve"> 273</w:t>
      </w:r>
      <w:r>
        <w:rPr>
          <w:rFonts w:ascii="Simplified Arabic" w:hAnsi="Simplified Arabic" w:cs="Simplified Arabic" w:hint="cs"/>
          <w:sz w:val="24"/>
          <w:szCs w:val="24"/>
          <w:rtl/>
        </w:rPr>
        <w:t>.</w:t>
      </w:r>
      <w:r w:rsidRPr="004904E6">
        <w:rPr>
          <w:rFonts w:ascii="Simplified Arabic" w:hAnsi="Simplified Arabic" w:cs="Simplified Arabic"/>
          <w:sz w:val="24"/>
          <w:szCs w:val="24"/>
          <w:rtl/>
        </w:rPr>
        <w:t xml:space="preserve"> </w:t>
      </w:r>
    </w:p>
  </w:footnote>
  <w:footnote w:id="139">
    <w:p w14:paraId="74B4E5B4" w14:textId="77777777" w:rsidR="00652214" w:rsidRDefault="00652214" w:rsidP="00D7049C">
      <w:pPr>
        <w:pStyle w:val="Normal1"/>
        <w:bidi/>
        <w:spacing w:line="240" w:lineRule="auto"/>
        <w:jc w:val="both"/>
        <w:rPr>
          <w:sz w:val="20"/>
          <w:szCs w:val="20"/>
        </w:rPr>
      </w:pPr>
      <w:r w:rsidRPr="004904E6">
        <w:rPr>
          <w:rFonts w:ascii="Simplified Arabic" w:hAnsi="Simplified Arabic" w:cs="Simplified Arabic"/>
          <w:sz w:val="24"/>
          <w:szCs w:val="24"/>
          <w:vertAlign w:val="superscript"/>
        </w:rPr>
        <w:footnoteRef/>
      </w:r>
      <w:r w:rsidRPr="004904E6">
        <w:rPr>
          <w:rFonts w:ascii="Simplified Arabic" w:hAnsi="Simplified Arabic" w:cs="Simplified Arabic"/>
          <w:sz w:val="24"/>
          <w:szCs w:val="24"/>
          <w:rtl/>
        </w:rPr>
        <w:t xml:space="preserve"> محمد مصطفى</w:t>
      </w:r>
      <w:r>
        <w:rPr>
          <w:rFonts w:ascii="Simplified Arabic" w:hAnsi="Simplified Arabic" w:cs="Simplified Arabic" w:hint="cs"/>
          <w:sz w:val="24"/>
          <w:szCs w:val="24"/>
          <w:rtl/>
        </w:rPr>
        <w:t>،</w:t>
      </w:r>
      <w:r w:rsidRPr="004904E6">
        <w:rPr>
          <w:rFonts w:ascii="Simplified Arabic" w:hAnsi="Simplified Arabic" w:cs="Simplified Arabic"/>
          <w:sz w:val="24"/>
          <w:szCs w:val="24"/>
          <w:rtl/>
        </w:rPr>
        <w:t xml:space="preserve"> غدارة في البلاغة العربية</w:t>
      </w:r>
      <w:r>
        <w:rPr>
          <w:rFonts w:ascii="Simplified Arabic" w:hAnsi="Simplified Arabic" w:cs="Simplified Arabic" w:hint="cs"/>
          <w:sz w:val="24"/>
          <w:szCs w:val="24"/>
          <w:rtl/>
        </w:rPr>
        <w:t>،</w:t>
      </w:r>
      <w:r w:rsidRPr="004904E6">
        <w:rPr>
          <w:rFonts w:ascii="Simplified Arabic" w:hAnsi="Simplified Arabic" w:cs="Simplified Arabic"/>
          <w:sz w:val="24"/>
          <w:szCs w:val="24"/>
          <w:rtl/>
        </w:rPr>
        <w:t xml:space="preserve"> علم البيان</w:t>
      </w:r>
      <w:r>
        <w:rPr>
          <w:rFonts w:ascii="Simplified Arabic" w:hAnsi="Simplified Arabic" w:cs="Simplified Arabic" w:hint="cs"/>
          <w:sz w:val="24"/>
          <w:szCs w:val="24"/>
          <w:rtl/>
        </w:rPr>
        <w:t>،</w:t>
      </w:r>
      <w:r w:rsidRPr="004904E6">
        <w:rPr>
          <w:rFonts w:ascii="Simplified Arabic" w:hAnsi="Simplified Arabic" w:cs="Simplified Arabic"/>
          <w:sz w:val="24"/>
          <w:szCs w:val="24"/>
          <w:rtl/>
        </w:rPr>
        <w:t xml:space="preserve"> دار العلوم العربية</w:t>
      </w:r>
      <w:r>
        <w:rPr>
          <w:rFonts w:ascii="Simplified Arabic" w:hAnsi="Simplified Arabic" w:cs="Simplified Arabic" w:hint="cs"/>
          <w:sz w:val="24"/>
          <w:szCs w:val="24"/>
          <w:rtl/>
        </w:rPr>
        <w:t>،</w:t>
      </w:r>
      <w:r w:rsidRPr="004904E6">
        <w:rPr>
          <w:rFonts w:ascii="Simplified Arabic" w:hAnsi="Simplified Arabic" w:cs="Simplified Arabic"/>
          <w:sz w:val="24"/>
          <w:szCs w:val="24"/>
          <w:rtl/>
        </w:rPr>
        <w:t xml:space="preserve"> بيروت</w:t>
      </w:r>
      <w:r>
        <w:rPr>
          <w:rFonts w:ascii="Simplified Arabic" w:hAnsi="Simplified Arabic" w:cs="Simplified Arabic" w:hint="cs"/>
          <w:sz w:val="24"/>
          <w:szCs w:val="24"/>
          <w:rtl/>
        </w:rPr>
        <w:t>،</w:t>
      </w:r>
      <w:r w:rsidRPr="004904E6">
        <w:rPr>
          <w:rFonts w:ascii="Simplified Arabic" w:hAnsi="Simplified Arabic" w:cs="Simplified Arabic"/>
          <w:sz w:val="24"/>
          <w:szCs w:val="24"/>
          <w:rtl/>
        </w:rPr>
        <w:t xml:space="preserve"> لبنان</w:t>
      </w:r>
      <w:r>
        <w:rPr>
          <w:rFonts w:ascii="Simplified Arabic" w:hAnsi="Simplified Arabic" w:cs="Simplified Arabic" w:hint="cs"/>
          <w:sz w:val="24"/>
          <w:szCs w:val="24"/>
          <w:rtl/>
        </w:rPr>
        <w:t>،</w:t>
      </w:r>
      <w:r w:rsidRPr="004904E6">
        <w:rPr>
          <w:rFonts w:ascii="Simplified Arabic" w:hAnsi="Simplified Arabic" w:cs="Simplified Arabic"/>
          <w:sz w:val="24"/>
          <w:szCs w:val="24"/>
          <w:rtl/>
        </w:rPr>
        <w:t xml:space="preserve"> ط1 1989م ص 79</w:t>
      </w:r>
    </w:p>
  </w:footnote>
  <w:footnote w:id="140">
    <w:p w14:paraId="5ADD3395" w14:textId="77777777" w:rsidR="00652214" w:rsidRPr="00524F49" w:rsidRDefault="00652214" w:rsidP="00D7049C">
      <w:pPr>
        <w:pStyle w:val="Normal1"/>
        <w:bidi/>
        <w:spacing w:line="240" w:lineRule="auto"/>
        <w:jc w:val="both"/>
        <w:rPr>
          <w:rFonts w:ascii="Simplified Arabic" w:hAnsi="Simplified Arabic" w:cs="Simplified Arabic"/>
          <w:sz w:val="24"/>
          <w:szCs w:val="24"/>
        </w:rPr>
      </w:pPr>
      <w:r>
        <w:rPr>
          <w:vertAlign w:val="superscript"/>
        </w:rPr>
        <w:footnoteRef/>
      </w:r>
      <w:r w:rsidRPr="00524F49">
        <w:rPr>
          <w:rFonts w:ascii="Simplified Arabic" w:hAnsi="Simplified Arabic" w:cs="Simplified Arabic"/>
          <w:sz w:val="24"/>
          <w:szCs w:val="24"/>
          <w:rtl/>
        </w:rPr>
        <w:t>ناظم حسن</w:t>
      </w:r>
      <w:r>
        <w:rPr>
          <w:rFonts w:ascii="Simplified Arabic" w:hAnsi="Simplified Arabic" w:cs="Simplified Arabic" w:hint="cs"/>
          <w:sz w:val="24"/>
          <w:szCs w:val="24"/>
          <w:rtl/>
        </w:rPr>
        <w:t>،</w:t>
      </w:r>
      <w:r w:rsidRPr="00524F49">
        <w:rPr>
          <w:rFonts w:ascii="Simplified Arabic" w:hAnsi="Simplified Arabic" w:cs="Simplified Arabic"/>
          <w:sz w:val="24"/>
          <w:szCs w:val="24"/>
          <w:rtl/>
        </w:rPr>
        <w:t xml:space="preserve"> البنية الأسلوبية</w:t>
      </w:r>
      <w:r>
        <w:rPr>
          <w:rFonts w:ascii="Simplified Arabic" w:hAnsi="Simplified Arabic" w:cs="Simplified Arabic" w:hint="cs"/>
          <w:sz w:val="24"/>
          <w:szCs w:val="24"/>
          <w:rtl/>
        </w:rPr>
        <w:t>،</w:t>
      </w:r>
      <w:r w:rsidRPr="00524F49">
        <w:rPr>
          <w:rFonts w:ascii="Simplified Arabic" w:hAnsi="Simplified Arabic" w:cs="Simplified Arabic"/>
          <w:sz w:val="24"/>
          <w:szCs w:val="24"/>
          <w:rtl/>
        </w:rPr>
        <w:t xml:space="preserve"> دراسة في أنشودة المطر لبدر شاكر السياب</w:t>
      </w:r>
      <w:r>
        <w:rPr>
          <w:rFonts w:ascii="Simplified Arabic" w:hAnsi="Simplified Arabic" w:cs="Simplified Arabic" w:hint="cs"/>
          <w:sz w:val="24"/>
          <w:szCs w:val="24"/>
          <w:rtl/>
        </w:rPr>
        <w:t>،</w:t>
      </w:r>
      <w:r w:rsidRPr="00524F49">
        <w:rPr>
          <w:rFonts w:ascii="Simplified Arabic" w:hAnsi="Simplified Arabic" w:cs="Simplified Arabic"/>
          <w:sz w:val="24"/>
          <w:szCs w:val="24"/>
          <w:rtl/>
        </w:rPr>
        <w:t xml:space="preserve"> المركز الثقافي العربي</w:t>
      </w:r>
      <w:r>
        <w:rPr>
          <w:rFonts w:ascii="Simplified Arabic" w:hAnsi="Simplified Arabic" w:cs="Simplified Arabic" w:hint="cs"/>
          <w:sz w:val="24"/>
          <w:szCs w:val="24"/>
          <w:rtl/>
        </w:rPr>
        <w:t>،</w:t>
      </w:r>
      <w:r w:rsidRPr="00524F49">
        <w:rPr>
          <w:rFonts w:ascii="Simplified Arabic" w:hAnsi="Simplified Arabic" w:cs="Simplified Arabic"/>
          <w:sz w:val="24"/>
          <w:szCs w:val="24"/>
          <w:rtl/>
        </w:rPr>
        <w:t xml:space="preserve"> المغرب</w:t>
      </w:r>
      <w:r>
        <w:rPr>
          <w:rFonts w:ascii="Simplified Arabic" w:hAnsi="Simplified Arabic" w:cs="Simplified Arabic" w:hint="cs"/>
          <w:sz w:val="24"/>
          <w:szCs w:val="24"/>
          <w:rtl/>
        </w:rPr>
        <w:t>،</w:t>
      </w:r>
      <w:r w:rsidRPr="00524F49">
        <w:rPr>
          <w:rFonts w:ascii="Simplified Arabic" w:hAnsi="Simplified Arabic" w:cs="Simplified Arabic"/>
          <w:sz w:val="24"/>
          <w:szCs w:val="24"/>
          <w:rtl/>
        </w:rPr>
        <w:t xml:space="preserve"> 2002</w:t>
      </w:r>
      <w:r>
        <w:rPr>
          <w:rFonts w:ascii="Simplified Arabic" w:hAnsi="Simplified Arabic" w:cs="Simplified Arabic" w:hint="cs"/>
          <w:sz w:val="24"/>
          <w:szCs w:val="24"/>
          <w:rtl/>
        </w:rPr>
        <w:t>،</w:t>
      </w:r>
      <w:r>
        <w:rPr>
          <w:rFonts w:ascii="Simplified Arabic" w:hAnsi="Simplified Arabic" w:cs="Simplified Arabic"/>
          <w:sz w:val="24"/>
          <w:szCs w:val="24"/>
          <w:rtl/>
        </w:rPr>
        <w:t xml:space="preserve"> ص 17</w:t>
      </w:r>
      <w:r>
        <w:rPr>
          <w:rFonts w:ascii="Simplified Arabic" w:hAnsi="Simplified Arabic" w:cs="Simplified Arabic" w:hint="cs"/>
          <w:sz w:val="24"/>
          <w:szCs w:val="24"/>
          <w:rtl/>
        </w:rPr>
        <w:t>.</w:t>
      </w:r>
    </w:p>
  </w:footnote>
  <w:footnote w:id="141">
    <w:p w14:paraId="7310CB72" w14:textId="77777777" w:rsidR="00652214" w:rsidRDefault="00652214" w:rsidP="00D7049C">
      <w:pPr>
        <w:pStyle w:val="Normal1"/>
        <w:bidi/>
        <w:spacing w:line="240" w:lineRule="auto"/>
        <w:jc w:val="both"/>
        <w:rPr>
          <w:sz w:val="20"/>
          <w:szCs w:val="20"/>
        </w:rPr>
      </w:pPr>
      <w:r w:rsidRPr="00524F49">
        <w:rPr>
          <w:rFonts w:ascii="Simplified Arabic" w:hAnsi="Simplified Arabic" w:cs="Simplified Arabic"/>
          <w:sz w:val="24"/>
          <w:szCs w:val="24"/>
          <w:vertAlign w:val="superscript"/>
        </w:rPr>
        <w:footnoteRef/>
      </w:r>
      <w:r w:rsidRPr="00524F49">
        <w:rPr>
          <w:rFonts w:ascii="Simplified Arabic" w:hAnsi="Simplified Arabic" w:cs="Simplified Arabic"/>
          <w:sz w:val="24"/>
          <w:szCs w:val="24"/>
          <w:rtl/>
        </w:rPr>
        <w:t xml:space="preserve"> يوسف ابو العدوس</w:t>
      </w:r>
      <w:r>
        <w:rPr>
          <w:rFonts w:ascii="Simplified Arabic" w:hAnsi="Simplified Arabic" w:cs="Simplified Arabic" w:hint="cs"/>
          <w:sz w:val="24"/>
          <w:szCs w:val="24"/>
          <w:rtl/>
        </w:rPr>
        <w:t>،</w:t>
      </w:r>
      <w:r w:rsidRPr="00524F49">
        <w:rPr>
          <w:rFonts w:ascii="Simplified Arabic" w:hAnsi="Simplified Arabic" w:cs="Simplified Arabic"/>
          <w:sz w:val="24"/>
          <w:szCs w:val="24"/>
          <w:rtl/>
        </w:rPr>
        <w:t xml:space="preserve"> الأسلوبية الرؤية والتطبيق</w:t>
      </w:r>
      <w:r>
        <w:rPr>
          <w:rFonts w:ascii="Simplified Arabic" w:hAnsi="Simplified Arabic" w:cs="Simplified Arabic" w:hint="cs"/>
          <w:sz w:val="24"/>
          <w:szCs w:val="24"/>
          <w:rtl/>
        </w:rPr>
        <w:t>،</w:t>
      </w:r>
      <w:r w:rsidRPr="00524F49">
        <w:rPr>
          <w:rFonts w:ascii="Simplified Arabic" w:hAnsi="Simplified Arabic" w:cs="Simplified Arabic"/>
          <w:sz w:val="24"/>
          <w:szCs w:val="24"/>
          <w:rtl/>
        </w:rPr>
        <w:t xml:space="preserve"> ص 62</w:t>
      </w:r>
      <w:r>
        <w:rPr>
          <w:rFonts w:ascii="Simplified Arabic" w:hAnsi="Simplified Arabic" w:cs="Simplified Arabic" w:hint="cs"/>
          <w:sz w:val="24"/>
          <w:szCs w:val="24"/>
          <w:rtl/>
        </w:rPr>
        <w:t>.</w:t>
      </w:r>
    </w:p>
  </w:footnote>
  <w:footnote w:id="142">
    <w:p w14:paraId="6659B8F7" w14:textId="77777777" w:rsidR="00652214" w:rsidRPr="00524F49" w:rsidRDefault="00652214" w:rsidP="00D7049C">
      <w:pPr>
        <w:pStyle w:val="Normal1"/>
        <w:bidi/>
        <w:spacing w:line="240" w:lineRule="auto"/>
        <w:jc w:val="both"/>
        <w:rPr>
          <w:rFonts w:ascii="Simplified Arabic" w:hAnsi="Simplified Arabic" w:cs="Simplified Arabic"/>
          <w:sz w:val="24"/>
          <w:szCs w:val="24"/>
        </w:rPr>
      </w:pPr>
      <w:r>
        <w:rPr>
          <w:vertAlign w:val="superscript"/>
        </w:rPr>
        <w:footnoteRef/>
      </w:r>
      <w:r>
        <w:rPr>
          <w:sz w:val="20"/>
          <w:szCs w:val="20"/>
          <w:rtl/>
        </w:rPr>
        <w:t xml:space="preserve"> </w:t>
      </w:r>
      <w:r w:rsidRPr="00524F49">
        <w:rPr>
          <w:rFonts w:ascii="Simplified Arabic" w:hAnsi="Simplified Arabic" w:cs="Simplified Arabic"/>
          <w:sz w:val="24"/>
          <w:szCs w:val="24"/>
          <w:rtl/>
        </w:rPr>
        <w:t xml:space="preserve">صالح </w:t>
      </w:r>
      <w:r>
        <w:rPr>
          <w:rFonts w:ascii="Simplified Arabic" w:hAnsi="Simplified Arabic" w:cs="Simplified Arabic" w:hint="cs"/>
          <w:sz w:val="24"/>
          <w:szCs w:val="24"/>
          <w:rtl/>
        </w:rPr>
        <w:t>لوحوش،</w:t>
      </w:r>
      <w:r w:rsidRPr="00524F49">
        <w:rPr>
          <w:rFonts w:ascii="Simplified Arabic" w:hAnsi="Simplified Arabic" w:cs="Simplified Arabic"/>
          <w:sz w:val="24"/>
          <w:szCs w:val="24"/>
          <w:rtl/>
        </w:rPr>
        <w:t xml:space="preserve"> </w:t>
      </w:r>
      <w:proofErr w:type="spellStart"/>
      <w:r w:rsidRPr="00524F49">
        <w:rPr>
          <w:rFonts w:ascii="Simplified Arabic" w:hAnsi="Simplified Arabic" w:cs="Simplified Arabic"/>
          <w:sz w:val="24"/>
          <w:szCs w:val="24"/>
          <w:rtl/>
        </w:rPr>
        <w:t>الأسلوبيات</w:t>
      </w:r>
      <w:proofErr w:type="spellEnd"/>
      <w:r w:rsidRPr="00524F49">
        <w:rPr>
          <w:rFonts w:ascii="Simplified Arabic" w:hAnsi="Simplified Arabic" w:cs="Simplified Arabic"/>
          <w:sz w:val="24"/>
          <w:szCs w:val="24"/>
          <w:rtl/>
        </w:rPr>
        <w:t xml:space="preserve"> وتحليل الخطاب</w:t>
      </w:r>
      <w:r>
        <w:rPr>
          <w:rFonts w:ascii="Simplified Arabic" w:hAnsi="Simplified Arabic" w:cs="Simplified Arabic" w:hint="cs"/>
          <w:sz w:val="24"/>
          <w:szCs w:val="24"/>
          <w:rtl/>
        </w:rPr>
        <w:t>،</w:t>
      </w:r>
      <w:r w:rsidRPr="00524F49">
        <w:rPr>
          <w:rFonts w:ascii="Simplified Arabic" w:hAnsi="Simplified Arabic" w:cs="Simplified Arabic"/>
          <w:sz w:val="24"/>
          <w:szCs w:val="24"/>
          <w:rtl/>
        </w:rPr>
        <w:t xml:space="preserve"> ص 49</w:t>
      </w:r>
      <w:r>
        <w:rPr>
          <w:rFonts w:ascii="Simplified Arabic" w:hAnsi="Simplified Arabic" w:cs="Simplified Arabic" w:hint="cs"/>
          <w:sz w:val="24"/>
          <w:szCs w:val="24"/>
          <w:rtl/>
        </w:rPr>
        <w:t>.</w:t>
      </w:r>
    </w:p>
  </w:footnote>
  <w:footnote w:id="143">
    <w:p w14:paraId="1B19D2F2" w14:textId="77777777" w:rsidR="00652214" w:rsidRDefault="00652214" w:rsidP="00D7049C">
      <w:pPr>
        <w:pStyle w:val="Normal1"/>
        <w:bidi/>
        <w:spacing w:line="240" w:lineRule="auto"/>
        <w:jc w:val="both"/>
        <w:rPr>
          <w:sz w:val="20"/>
          <w:szCs w:val="20"/>
        </w:rPr>
      </w:pPr>
      <w:r w:rsidRPr="00524F49">
        <w:rPr>
          <w:rFonts w:ascii="Simplified Arabic" w:hAnsi="Simplified Arabic" w:cs="Simplified Arabic"/>
          <w:sz w:val="24"/>
          <w:szCs w:val="24"/>
          <w:vertAlign w:val="superscript"/>
        </w:rPr>
        <w:footnoteRef/>
      </w:r>
      <w:r>
        <w:rPr>
          <w:rFonts w:ascii="Simplified Arabic" w:hAnsi="Simplified Arabic" w:cs="Simplified Arabic"/>
          <w:sz w:val="24"/>
          <w:szCs w:val="24"/>
          <w:rtl/>
        </w:rPr>
        <w:t xml:space="preserve"> </w:t>
      </w:r>
      <w:r>
        <w:rPr>
          <w:rFonts w:ascii="Simplified Arabic" w:hAnsi="Simplified Arabic" w:cs="Simplified Arabic" w:hint="cs"/>
          <w:sz w:val="24"/>
          <w:szCs w:val="24"/>
          <w:rtl/>
        </w:rPr>
        <w:t xml:space="preserve">نور الدين </w:t>
      </w:r>
      <w:r>
        <w:rPr>
          <w:rFonts w:ascii="Simplified Arabic" w:hAnsi="Simplified Arabic" w:cs="Simplified Arabic"/>
          <w:sz w:val="24"/>
          <w:szCs w:val="24"/>
          <w:rtl/>
        </w:rPr>
        <w:t>السد</w:t>
      </w:r>
      <w:r>
        <w:rPr>
          <w:rFonts w:ascii="Simplified Arabic" w:hAnsi="Simplified Arabic" w:cs="Simplified Arabic" w:hint="cs"/>
          <w:sz w:val="24"/>
          <w:szCs w:val="24"/>
          <w:rtl/>
        </w:rPr>
        <w:t>،</w:t>
      </w:r>
      <w:r>
        <w:rPr>
          <w:rFonts w:ascii="Simplified Arabic" w:hAnsi="Simplified Arabic" w:cs="Simplified Arabic"/>
          <w:sz w:val="24"/>
          <w:szCs w:val="24"/>
          <w:rtl/>
        </w:rPr>
        <w:t xml:space="preserve"> الاسلوبي</w:t>
      </w:r>
      <w:r>
        <w:rPr>
          <w:rFonts w:ascii="Simplified Arabic" w:hAnsi="Simplified Arabic" w:cs="Simplified Arabic" w:hint="cs"/>
          <w:sz w:val="24"/>
          <w:szCs w:val="24"/>
          <w:rtl/>
        </w:rPr>
        <w:t>ة</w:t>
      </w:r>
      <w:r w:rsidRPr="00524F49">
        <w:rPr>
          <w:rFonts w:ascii="Simplified Arabic" w:hAnsi="Simplified Arabic" w:cs="Simplified Arabic"/>
          <w:sz w:val="24"/>
          <w:szCs w:val="24"/>
          <w:rtl/>
        </w:rPr>
        <w:t xml:space="preserve"> وتحليل الخطاب</w:t>
      </w:r>
      <w:r>
        <w:rPr>
          <w:rFonts w:ascii="Simplified Arabic" w:hAnsi="Simplified Arabic" w:cs="Simplified Arabic" w:hint="cs"/>
          <w:sz w:val="24"/>
          <w:szCs w:val="24"/>
          <w:rtl/>
        </w:rPr>
        <w:t>،</w:t>
      </w:r>
      <w:r w:rsidRPr="00524F49">
        <w:rPr>
          <w:rFonts w:ascii="Simplified Arabic" w:hAnsi="Simplified Arabic" w:cs="Simplified Arabic"/>
          <w:sz w:val="24"/>
          <w:szCs w:val="24"/>
          <w:rtl/>
        </w:rPr>
        <w:t xml:space="preserve"> ص 28</w:t>
      </w:r>
      <w:r>
        <w:rPr>
          <w:rFonts w:ascii="Simplified Arabic" w:hAnsi="Simplified Arabic" w:cs="Simplified Arabic" w:hint="cs"/>
          <w:sz w:val="24"/>
          <w:szCs w:val="24"/>
          <w:rtl/>
        </w:rPr>
        <w:t>.</w:t>
      </w:r>
    </w:p>
  </w:footnote>
  <w:footnote w:id="144">
    <w:p w14:paraId="48BE4104" w14:textId="77777777" w:rsidR="00652214" w:rsidRDefault="00652214" w:rsidP="00D7049C">
      <w:pPr>
        <w:pStyle w:val="Notedebasdepage"/>
        <w:bidi/>
        <w:rPr>
          <w:lang w:bidi="ar-DZ"/>
        </w:rPr>
      </w:pPr>
      <w:r>
        <w:rPr>
          <w:rStyle w:val="Appelnotedebasdep"/>
        </w:rPr>
        <w:footnoteRef/>
      </w:r>
      <w:r>
        <w:rPr>
          <w:rtl/>
        </w:rPr>
        <w:t xml:space="preserve"> </w:t>
      </w:r>
      <w:r>
        <w:rPr>
          <w:rFonts w:hint="cs"/>
          <w:rtl/>
          <w:lang w:bidi="ar-DZ"/>
        </w:rPr>
        <w:t>محمد بن يحي، السمات الأسلوبية في الخطاب الشعري، عالم الكتب الحديث، إربد، الأردن، ط1، 2011م، ص 87.</w:t>
      </w:r>
    </w:p>
  </w:footnote>
  <w:footnote w:id="145">
    <w:p w14:paraId="45D10BA6" w14:textId="77777777" w:rsidR="00652214" w:rsidRDefault="00652214" w:rsidP="00D7049C">
      <w:pPr>
        <w:pStyle w:val="Notedebasdepage"/>
        <w:bidi/>
        <w:rPr>
          <w:lang w:bidi="ar-DZ"/>
        </w:rPr>
      </w:pPr>
      <w:r>
        <w:rPr>
          <w:rStyle w:val="Appelnotedebasdep"/>
        </w:rPr>
        <w:footnoteRef/>
      </w:r>
      <w:r>
        <w:rPr>
          <w:rtl/>
        </w:rPr>
        <w:t xml:space="preserve"> </w:t>
      </w:r>
      <w:r>
        <w:rPr>
          <w:rFonts w:hint="cs"/>
          <w:rtl/>
          <w:lang w:bidi="ar-DZ"/>
        </w:rPr>
        <w:t>ابو هلال العسكري، كتاب</w:t>
      </w:r>
      <w:r w:rsidRPr="00C01D48">
        <w:rPr>
          <w:rFonts w:hint="cs"/>
          <w:color w:val="FF0000"/>
          <w:rtl/>
          <w:lang w:bidi="ar-DZ"/>
        </w:rPr>
        <w:t xml:space="preserve"> </w:t>
      </w:r>
      <w:r w:rsidRPr="00EE23E0">
        <w:rPr>
          <w:rFonts w:hint="cs"/>
          <w:rtl/>
          <w:lang w:bidi="ar-DZ"/>
        </w:rPr>
        <w:t>الصناعتين،</w:t>
      </w:r>
      <w:r>
        <w:rPr>
          <w:rFonts w:hint="cs"/>
          <w:rtl/>
          <w:lang w:bidi="ar-DZ"/>
        </w:rPr>
        <w:t xml:space="preserve"> ص 156.</w:t>
      </w:r>
    </w:p>
  </w:footnote>
  <w:footnote w:id="146">
    <w:p w14:paraId="7FB8A6EF" w14:textId="77777777" w:rsidR="00652214" w:rsidRDefault="00652214" w:rsidP="00D7049C">
      <w:pPr>
        <w:pStyle w:val="Notedebasdepage"/>
        <w:bidi/>
        <w:rPr>
          <w:lang w:bidi="ar-DZ"/>
        </w:rPr>
      </w:pPr>
      <w:r>
        <w:rPr>
          <w:rStyle w:val="Appelnotedebasdep"/>
        </w:rPr>
        <w:footnoteRef/>
      </w:r>
      <w:r>
        <w:rPr>
          <w:rtl/>
        </w:rPr>
        <w:t xml:space="preserve"> </w:t>
      </w:r>
      <w:proofErr w:type="spellStart"/>
      <w:r>
        <w:rPr>
          <w:rFonts w:hint="cs"/>
          <w:rtl/>
          <w:lang w:bidi="ar-DZ"/>
        </w:rPr>
        <w:t>السكاكي</w:t>
      </w:r>
      <w:proofErr w:type="spellEnd"/>
      <w:r>
        <w:rPr>
          <w:rFonts w:hint="cs"/>
          <w:rtl/>
          <w:lang w:bidi="ar-DZ"/>
        </w:rPr>
        <w:t>، مفتاح العلوم، ص 521.</w:t>
      </w:r>
    </w:p>
  </w:footnote>
  <w:footnote w:id="147">
    <w:p w14:paraId="69E9118A" w14:textId="77777777" w:rsidR="00652214" w:rsidRDefault="00652214" w:rsidP="00D7049C">
      <w:pPr>
        <w:pStyle w:val="Notedebasdepage"/>
        <w:bidi/>
        <w:rPr>
          <w:lang w:bidi="ar-DZ"/>
        </w:rPr>
      </w:pPr>
      <w:r>
        <w:rPr>
          <w:rStyle w:val="Appelnotedebasdep"/>
        </w:rPr>
        <w:footnoteRef/>
      </w:r>
      <w:r>
        <w:rPr>
          <w:rtl/>
        </w:rPr>
        <w:t xml:space="preserve"> </w:t>
      </w:r>
      <w:r>
        <w:rPr>
          <w:rFonts w:hint="cs"/>
          <w:rtl/>
          <w:lang w:bidi="ar-DZ"/>
        </w:rPr>
        <w:t>ابن منظور، لسان العرب، ص647.</w:t>
      </w:r>
    </w:p>
  </w:footnote>
  <w:footnote w:id="148">
    <w:p w14:paraId="2D52B892" w14:textId="77777777" w:rsidR="00652214" w:rsidRDefault="00652214" w:rsidP="00D7049C">
      <w:pPr>
        <w:pStyle w:val="Notedebasdepage"/>
        <w:bidi/>
        <w:rPr>
          <w:lang w:bidi="ar-DZ"/>
        </w:rPr>
      </w:pPr>
      <w:r>
        <w:rPr>
          <w:rStyle w:val="Appelnotedebasdep"/>
        </w:rPr>
        <w:footnoteRef/>
      </w:r>
      <w:r>
        <w:rPr>
          <w:rtl/>
        </w:rPr>
        <w:t xml:space="preserve"> </w:t>
      </w:r>
      <w:r>
        <w:rPr>
          <w:rFonts w:hint="cs"/>
          <w:rtl/>
          <w:lang w:bidi="ar-DZ"/>
        </w:rPr>
        <w:t>محمد بن يحي، السمات الأسلوبية في الخطاب الشعري، ص53.</w:t>
      </w:r>
    </w:p>
  </w:footnote>
  <w:footnote w:id="149">
    <w:p w14:paraId="597F7FEC" w14:textId="77777777" w:rsidR="00652214" w:rsidRDefault="00652214" w:rsidP="00D7049C">
      <w:pPr>
        <w:pStyle w:val="Notedebasdepage"/>
        <w:bidi/>
        <w:rPr>
          <w:lang w:bidi="ar-DZ"/>
        </w:rPr>
      </w:pPr>
      <w:r>
        <w:rPr>
          <w:rStyle w:val="Appelnotedebasdep"/>
        </w:rPr>
        <w:footnoteRef/>
      </w:r>
      <w:r>
        <w:rPr>
          <w:rtl/>
        </w:rPr>
        <w:t xml:space="preserve"> </w:t>
      </w:r>
      <w:proofErr w:type="spellStart"/>
      <w:r>
        <w:rPr>
          <w:rFonts w:hint="cs"/>
          <w:rtl/>
          <w:lang w:bidi="ar-DZ"/>
        </w:rPr>
        <w:t>السكاكي</w:t>
      </w:r>
      <w:proofErr w:type="spellEnd"/>
      <w:r>
        <w:rPr>
          <w:rFonts w:hint="cs"/>
          <w:rtl/>
          <w:lang w:bidi="ar-DZ"/>
        </w:rPr>
        <w:t xml:space="preserve"> ، مرجع نفسه، ص569.</w:t>
      </w:r>
    </w:p>
  </w:footnote>
  <w:footnote w:id="150">
    <w:p w14:paraId="0B5B5422" w14:textId="77777777" w:rsidR="00652214" w:rsidRDefault="00652214" w:rsidP="00D7049C">
      <w:pPr>
        <w:pStyle w:val="Notedebasdepage"/>
        <w:bidi/>
        <w:rPr>
          <w:lang w:bidi="ar-DZ"/>
        </w:rPr>
      </w:pPr>
      <w:r>
        <w:rPr>
          <w:rStyle w:val="Appelnotedebasdep"/>
        </w:rPr>
        <w:footnoteRef/>
      </w:r>
      <w:r>
        <w:rPr>
          <w:rtl/>
        </w:rPr>
        <w:t xml:space="preserve"> </w:t>
      </w:r>
      <w:r>
        <w:rPr>
          <w:rFonts w:hint="cs"/>
          <w:rtl/>
          <w:lang w:bidi="ar-DZ"/>
        </w:rPr>
        <w:t>سورة الحشر، الآية 07.</w:t>
      </w:r>
    </w:p>
  </w:footnote>
  <w:footnote w:id="151">
    <w:p w14:paraId="49B75632" w14:textId="77777777" w:rsidR="00652214" w:rsidRDefault="00652214" w:rsidP="00D7049C">
      <w:pPr>
        <w:pStyle w:val="Notedebasdepage"/>
        <w:bidi/>
        <w:rPr>
          <w:lang w:bidi="ar-DZ"/>
        </w:rPr>
      </w:pPr>
      <w:r>
        <w:rPr>
          <w:rStyle w:val="Appelnotedebasdep"/>
        </w:rPr>
        <w:footnoteRef/>
      </w:r>
      <w:r>
        <w:rPr>
          <w:rtl/>
        </w:rPr>
        <w:t xml:space="preserve"> </w:t>
      </w:r>
      <w:r>
        <w:rPr>
          <w:rFonts w:hint="cs"/>
          <w:rtl/>
          <w:lang w:bidi="ar-DZ"/>
        </w:rPr>
        <w:t>سورة آل عمران، الآية 31.</w:t>
      </w:r>
    </w:p>
  </w:footnote>
  <w:footnote w:id="152">
    <w:p w14:paraId="19729EB3" w14:textId="77777777" w:rsidR="00652214" w:rsidRDefault="00652214" w:rsidP="00D7049C">
      <w:pPr>
        <w:pStyle w:val="Notedebasdepage"/>
        <w:bidi/>
        <w:rPr>
          <w:lang w:bidi="ar-DZ"/>
        </w:rPr>
      </w:pPr>
      <w:r>
        <w:rPr>
          <w:rStyle w:val="Appelnotedebasdep"/>
        </w:rPr>
        <w:footnoteRef/>
      </w:r>
      <w:r>
        <w:rPr>
          <w:rtl/>
        </w:rPr>
        <w:t xml:space="preserve"> </w:t>
      </w:r>
      <w:proofErr w:type="spellStart"/>
      <w:r>
        <w:rPr>
          <w:rFonts w:hint="cs"/>
          <w:rtl/>
          <w:lang w:bidi="ar-DZ"/>
        </w:rPr>
        <w:t>السكاكي</w:t>
      </w:r>
      <w:proofErr w:type="spellEnd"/>
      <w:r>
        <w:rPr>
          <w:rFonts w:hint="cs"/>
          <w:rtl/>
          <w:lang w:bidi="ar-DZ"/>
        </w:rPr>
        <w:t>، مرجع سابق، ص572.</w:t>
      </w:r>
    </w:p>
  </w:footnote>
  <w:footnote w:id="153">
    <w:p w14:paraId="5D3EE708" w14:textId="77777777" w:rsidR="00652214" w:rsidRDefault="00652214" w:rsidP="00D7049C">
      <w:pPr>
        <w:pStyle w:val="Notedebasdepage"/>
        <w:bidi/>
        <w:rPr>
          <w:lang w:bidi="ar-DZ"/>
        </w:rPr>
      </w:pPr>
      <w:r>
        <w:rPr>
          <w:rStyle w:val="Appelnotedebasdep"/>
        </w:rPr>
        <w:footnoteRef/>
      </w:r>
      <w:r>
        <w:rPr>
          <w:rtl/>
        </w:rPr>
        <w:t xml:space="preserve"> </w:t>
      </w:r>
      <w:r>
        <w:rPr>
          <w:rFonts w:hint="cs"/>
          <w:rtl/>
          <w:lang w:bidi="ar-DZ"/>
        </w:rPr>
        <w:t>علي الهاشمي، العروض الواضح وعلم القافية، دار القلم، دمشق، ط1، 1991م، ص136.</w:t>
      </w:r>
    </w:p>
  </w:footnote>
  <w:footnote w:id="154">
    <w:p w14:paraId="51320BFA" w14:textId="77777777" w:rsidR="00652214" w:rsidRDefault="00652214" w:rsidP="00D7049C">
      <w:pPr>
        <w:pStyle w:val="Notedebasdepage"/>
        <w:bidi/>
        <w:rPr>
          <w:lang w:bidi="ar-DZ"/>
        </w:rPr>
      </w:pPr>
      <w:r>
        <w:rPr>
          <w:rStyle w:val="Appelnotedebasdep"/>
        </w:rPr>
        <w:footnoteRef/>
      </w:r>
      <w:r>
        <w:rPr>
          <w:rtl/>
        </w:rPr>
        <w:t xml:space="preserve"> </w:t>
      </w:r>
      <w:r>
        <w:rPr>
          <w:rFonts w:hint="cs"/>
          <w:rtl/>
          <w:lang w:bidi="ar-DZ"/>
        </w:rPr>
        <w:t xml:space="preserve">عبد العزيز العتيق، علم العروض و </w:t>
      </w:r>
      <w:proofErr w:type="gramStart"/>
      <w:r>
        <w:rPr>
          <w:rFonts w:hint="cs"/>
          <w:rtl/>
          <w:lang w:bidi="ar-DZ"/>
        </w:rPr>
        <w:t>القافية</w:t>
      </w:r>
      <w:proofErr w:type="gramEnd"/>
      <w:r>
        <w:rPr>
          <w:rFonts w:hint="cs"/>
          <w:rtl/>
          <w:lang w:bidi="ar-DZ"/>
        </w:rPr>
        <w:t>، دار الآفاق العربية، د.ط،2004، ص28.</w:t>
      </w:r>
    </w:p>
  </w:footnote>
  <w:footnote w:id="155">
    <w:p w14:paraId="08024925" w14:textId="77777777" w:rsidR="00652214" w:rsidRDefault="00652214" w:rsidP="00D7049C">
      <w:pPr>
        <w:pStyle w:val="Notedebasdepage"/>
        <w:bidi/>
        <w:rPr>
          <w:lang w:bidi="ar-DZ"/>
        </w:rPr>
      </w:pPr>
      <w:r>
        <w:rPr>
          <w:rStyle w:val="Appelnotedebasdep"/>
        </w:rPr>
        <w:footnoteRef/>
      </w:r>
      <w:r>
        <w:rPr>
          <w:rtl/>
        </w:rPr>
        <w:t xml:space="preserve"> </w:t>
      </w:r>
      <w:r>
        <w:rPr>
          <w:rFonts w:hint="cs"/>
          <w:rtl/>
          <w:lang w:bidi="ar-DZ"/>
        </w:rPr>
        <w:t>محمد بن يحي، السمات الأسلوبية في الخطاب الشعري، ص60.</w:t>
      </w:r>
    </w:p>
  </w:footnote>
  <w:footnote w:id="156">
    <w:p w14:paraId="5ABCC351" w14:textId="77777777" w:rsidR="00652214" w:rsidRDefault="00652214" w:rsidP="00D7049C">
      <w:pPr>
        <w:pStyle w:val="Notedebasdepage"/>
        <w:bidi/>
        <w:rPr>
          <w:lang w:bidi="ar-DZ"/>
        </w:rPr>
      </w:pPr>
      <w:r>
        <w:rPr>
          <w:rStyle w:val="Appelnotedebasdep"/>
        </w:rPr>
        <w:footnoteRef/>
      </w:r>
      <w:r>
        <w:rPr>
          <w:rtl/>
        </w:rPr>
        <w:t xml:space="preserve"> </w:t>
      </w:r>
      <w:r>
        <w:rPr>
          <w:rFonts w:hint="cs"/>
          <w:rtl/>
          <w:lang w:bidi="ar-DZ"/>
        </w:rPr>
        <w:t>محمد بن يحي، المرجع نفسه، ص60.</w:t>
      </w:r>
    </w:p>
  </w:footnote>
  <w:footnote w:id="157">
    <w:p w14:paraId="169DE115" w14:textId="77777777" w:rsidR="00652214" w:rsidRDefault="00652214" w:rsidP="00D7049C">
      <w:pPr>
        <w:pStyle w:val="Notedebasdepage"/>
        <w:bidi/>
        <w:rPr>
          <w:lang w:bidi="ar-DZ"/>
        </w:rPr>
      </w:pPr>
      <w:r>
        <w:rPr>
          <w:rStyle w:val="Appelnotedebasdep"/>
        </w:rPr>
        <w:footnoteRef/>
      </w:r>
      <w:r>
        <w:rPr>
          <w:rtl/>
        </w:rPr>
        <w:t xml:space="preserve"> </w:t>
      </w:r>
      <w:r>
        <w:rPr>
          <w:rFonts w:hint="cs"/>
          <w:rtl/>
          <w:lang w:bidi="ar-DZ"/>
        </w:rPr>
        <w:t xml:space="preserve">غانم قدوري الحمد، المدخل إلى علم أصوات العربية، دار عمار للنشر و التوزيع، ط1، </w:t>
      </w:r>
      <w:proofErr w:type="gramStart"/>
      <w:r>
        <w:rPr>
          <w:rFonts w:hint="cs"/>
          <w:rtl/>
          <w:lang w:bidi="ar-DZ"/>
        </w:rPr>
        <w:t>2004 ،</w:t>
      </w:r>
      <w:proofErr w:type="gramEnd"/>
      <w:r>
        <w:rPr>
          <w:rFonts w:hint="cs"/>
          <w:rtl/>
          <w:lang w:bidi="ar-DZ"/>
        </w:rPr>
        <w:t xml:space="preserve"> ص101، 102.</w:t>
      </w:r>
    </w:p>
  </w:footnote>
  <w:footnote w:id="158">
    <w:p w14:paraId="41D09043" w14:textId="77777777" w:rsidR="00652214" w:rsidRDefault="00652214" w:rsidP="00D7049C">
      <w:pPr>
        <w:pStyle w:val="Notedebasdepage"/>
        <w:bidi/>
      </w:pPr>
      <w:r>
        <w:rPr>
          <w:rStyle w:val="Appelnotedebasdep"/>
        </w:rPr>
        <w:footnoteRef/>
      </w:r>
      <w:r>
        <w:rPr>
          <w:rtl/>
        </w:rPr>
        <w:t xml:space="preserve"> </w:t>
      </w:r>
      <w:r>
        <w:rPr>
          <w:rFonts w:hint="cs"/>
          <w:rtl/>
        </w:rPr>
        <w:t>محمد بن يحي، السمات الأسلوبية في الخطاب الشعري، ص114.</w:t>
      </w:r>
    </w:p>
  </w:footnote>
  <w:footnote w:id="159">
    <w:p w14:paraId="793B2591" w14:textId="77777777" w:rsidR="00652214" w:rsidRDefault="00652214" w:rsidP="00D7049C">
      <w:pPr>
        <w:pStyle w:val="Notedebasdepage"/>
        <w:bidi/>
        <w:rPr>
          <w:lang w:bidi="ar-DZ"/>
        </w:rPr>
      </w:pPr>
      <w:r>
        <w:rPr>
          <w:rStyle w:val="Appelnotedebasdep"/>
        </w:rPr>
        <w:footnoteRef/>
      </w:r>
      <w:r>
        <w:rPr>
          <w:rtl/>
        </w:rPr>
        <w:t xml:space="preserve"> </w:t>
      </w:r>
      <w:r>
        <w:rPr>
          <w:rFonts w:hint="cs"/>
          <w:rtl/>
          <w:lang w:bidi="ar-DZ"/>
        </w:rPr>
        <w:t xml:space="preserve">عبد السميع موفق، من الأسلوبية إلى الحجاج" مقاربات في تحليل الخطاب" ، </w:t>
      </w:r>
      <w:proofErr w:type="spellStart"/>
      <w:r>
        <w:rPr>
          <w:rFonts w:hint="cs"/>
          <w:rtl/>
          <w:lang w:bidi="ar-DZ"/>
        </w:rPr>
        <w:t>تديكلت</w:t>
      </w:r>
      <w:proofErr w:type="spellEnd"/>
      <w:r>
        <w:rPr>
          <w:rFonts w:hint="cs"/>
          <w:rtl/>
          <w:lang w:bidi="ar-DZ"/>
        </w:rPr>
        <w:t xml:space="preserve"> للنشر و التوزيع، الجزائر، د ط، 2019، ص67.</w:t>
      </w:r>
    </w:p>
  </w:footnote>
  <w:footnote w:id="160">
    <w:p w14:paraId="6D1D1399" w14:textId="77777777" w:rsidR="00652214" w:rsidRDefault="00652214" w:rsidP="00D7049C">
      <w:pPr>
        <w:pStyle w:val="Notedebasdepage"/>
        <w:bidi/>
        <w:rPr>
          <w:lang w:bidi="ar-DZ"/>
        </w:rPr>
      </w:pPr>
      <w:r>
        <w:rPr>
          <w:rStyle w:val="Appelnotedebasdep"/>
        </w:rPr>
        <w:footnoteRef/>
      </w:r>
      <w:r>
        <w:rPr>
          <w:rtl/>
        </w:rPr>
        <w:t xml:space="preserve"> </w:t>
      </w:r>
      <w:r>
        <w:rPr>
          <w:rFonts w:hint="cs"/>
          <w:rtl/>
          <w:lang w:bidi="ar-DZ"/>
        </w:rPr>
        <w:t xml:space="preserve">عبد المجيد محمد علي </w:t>
      </w:r>
      <w:proofErr w:type="spellStart"/>
      <w:r>
        <w:rPr>
          <w:rFonts w:hint="cs"/>
          <w:rtl/>
          <w:lang w:bidi="ar-DZ"/>
        </w:rPr>
        <w:t>الغيلي</w:t>
      </w:r>
      <w:proofErr w:type="spellEnd"/>
      <w:r>
        <w:rPr>
          <w:rFonts w:hint="cs"/>
          <w:rtl/>
          <w:lang w:bidi="ar-DZ"/>
        </w:rPr>
        <w:t>، المعاني الصرفية و مبادئها، موقع رحى المؤلف، د ط، 2007م، ص19.</w:t>
      </w:r>
    </w:p>
  </w:footnote>
  <w:footnote w:id="161">
    <w:p w14:paraId="0F85D264" w14:textId="77777777" w:rsidR="00652214" w:rsidRDefault="00652214" w:rsidP="00D7049C">
      <w:pPr>
        <w:pStyle w:val="Notedebasdepage"/>
        <w:bidi/>
        <w:rPr>
          <w:lang w:bidi="ar-DZ"/>
        </w:rPr>
      </w:pPr>
      <w:r>
        <w:rPr>
          <w:rStyle w:val="Appelnotedebasdep"/>
        </w:rPr>
        <w:footnoteRef/>
      </w:r>
      <w:r>
        <w:rPr>
          <w:rtl/>
        </w:rPr>
        <w:t xml:space="preserve"> </w:t>
      </w:r>
      <w:r>
        <w:rPr>
          <w:rFonts w:hint="cs"/>
          <w:rtl/>
        </w:rPr>
        <w:t xml:space="preserve">يوسف بن اسماعيل </w:t>
      </w:r>
      <w:proofErr w:type="spellStart"/>
      <w:r>
        <w:rPr>
          <w:rFonts w:hint="cs"/>
          <w:rtl/>
        </w:rPr>
        <w:t>النباهي</w:t>
      </w:r>
      <w:proofErr w:type="spellEnd"/>
      <w:r>
        <w:rPr>
          <w:rFonts w:hint="cs"/>
          <w:rtl/>
        </w:rPr>
        <w:t>، الأنوار المحمدية، ص126.</w:t>
      </w:r>
    </w:p>
  </w:footnote>
  <w:footnote w:id="162">
    <w:p w14:paraId="1BE4F8E8" w14:textId="77777777" w:rsidR="00652214" w:rsidRDefault="00652214" w:rsidP="00D7049C">
      <w:pPr>
        <w:pStyle w:val="Notedebasdepage"/>
        <w:bidi/>
        <w:rPr>
          <w:lang w:bidi="ar-DZ"/>
        </w:rPr>
      </w:pPr>
      <w:r>
        <w:rPr>
          <w:rStyle w:val="Appelnotedebasdep"/>
        </w:rPr>
        <w:footnoteRef/>
      </w:r>
      <w:r>
        <w:rPr>
          <w:rtl/>
        </w:rPr>
        <w:t xml:space="preserve"> </w:t>
      </w:r>
      <w:r>
        <w:rPr>
          <w:rFonts w:hint="cs"/>
          <w:rtl/>
          <w:lang w:bidi="ar-DZ"/>
        </w:rPr>
        <w:t xml:space="preserve">سورة البقرة، الآية 23، </w:t>
      </w:r>
      <w:proofErr w:type="gramStart"/>
      <w:r>
        <w:rPr>
          <w:rFonts w:hint="cs"/>
          <w:rtl/>
          <w:lang w:bidi="ar-DZ"/>
        </w:rPr>
        <w:t>24 .</w:t>
      </w:r>
      <w:proofErr w:type="gramEnd"/>
    </w:p>
  </w:footnote>
  <w:footnote w:id="163">
    <w:p w14:paraId="3A2DA70F" w14:textId="77777777" w:rsidR="00652214" w:rsidRDefault="00652214" w:rsidP="00D7049C">
      <w:pPr>
        <w:pStyle w:val="Notedebasdepage"/>
        <w:bidi/>
        <w:rPr>
          <w:lang w:bidi="ar-DZ"/>
        </w:rPr>
      </w:pPr>
      <w:r>
        <w:rPr>
          <w:rStyle w:val="Appelnotedebasdep"/>
        </w:rPr>
        <w:footnoteRef/>
      </w:r>
      <w:r>
        <w:rPr>
          <w:rtl/>
        </w:rPr>
        <w:t xml:space="preserve"> </w:t>
      </w:r>
      <w:r w:rsidRPr="007861A6">
        <w:rPr>
          <w:rFonts w:hint="cs"/>
          <w:rtl/>
        </w:rPr>
        <w:t>سورة</w:t>
      </w:r>
      <w:r w:rsidRPr="007861A6">
        <w:rPr>
          <w:rtl/>
        </w:rPr>
        <w:t xml:space="preserve"> </w:t>
      </w:r>
      <w:r w:rsidRPr="007861A6">
        <w:rPr>
          <w:rFonts w:hint="cs"/>
          <w:rtl/>
        </w:rPr>
        <w:t>التوبة</w:t>
      </w:r>
      <w:r w:rsidRPr="007861A6">
        <w:rPr>
          <w:rtl/>
        </w:rPr>
        <w:t xml:space="preserve"> </w:t>
      </w:r>
      <w:r>
        <w:rPr>
          <w:rFonts w:hint="cs"/>
          <w:rtl/>
        </w:rPr>
        <w:t>الآ</w:t>
      </w:r>
      <w:r w:rsidRPr="007861A6">
        <w:rPr>
          <w:rFonts w:hint="cs"/>
          <w:rtl/>
        </w:rPr>
        <w:t>ية</w:t>
      </w:r>
      <w:r w:rsidRPr="007861A6">
        <w:rPr>
          <w:rtl/>
        </w:rPr>
        <w:t xml:space="preserve"> 40</w:t>
      </w:r>
    </w:p>
  </w:footnote>
  <w:footnote w:id="164">
    <w:p w14:paraId="046ECEEF" w14:textId="77777777" w:rsidR="00652214" w:rsidRDefault="00652214" w:rsidP="00D7049C">
      <w:pPr>
        <w:pStyle w:val="Notedebasdepage"/>
        <w:bidi/>
        <w:rPr>
          <w:lang w:bidi="ar-DZ"/>
        </w:rPr>
      </w:pPr>
      <w:r>
        <w:rPr>
          <w:rStyle w:val="Appelnotedebasdep"/>
        </w:rPr>
        <w:footnoteRef/>
      </w:r>
      <w:r>
        <w:rPr>
          <w:rtl/>
        </w:rPr>
        <w:t xml:space="preserve"> </w:t>
      </w:r>
      <w:r w:rsidRPr="007861A6">
        <w:rPr>
          <w:rFonts w:hint="cs"/>
          <w:rtl/>
        </w:rPr>
        <w:t>ابن</w:t>
      </w:r>
      <w:r w:rsidRPr="007861A6">
        <w:rPr>
          <w:rtl/>
        </w:rPr>
        <w:t xml:space="preserve"> </w:t>
      </w:r>
      <w:r w:rsidRPr="007861A6">
        <w:rPr>
          <w:rFonts w:hint="cs"/>
          <w:rtl/>
        </w:rPr>
        <w:t>كثير</w:t>
      </w:r>
      <w:r>
        <w:rPr>
          <w:rFonts w:hint="cs"/>
          <w:rtl/>
        </w:rPr>
        <w:t>،</w:t>
      </w:r>
      <w:r w:rsidRPr="007861A6">
        <w:rPr>
          <w:rtl/>
        </w:rPr>
        <w:t xml:space="preserve"> </w:t>
      </w:r>
      <w:r w:rsidRPr="007861A6">
        <w:rPr>
          <w:rFonts w:hint="cs"/>
          <w:rtl/>
        </w:rPr>
        <w:t>تفسير</w:t>
      </w:r>
      <w:r w:rsidRPr="007861A6">
        <w:rPr>
          <w:rtl/>
        </w:rPr>
        <w:t xml:space="preserve"> </w:t>
      </w:r>
      <w:r>
        <w:rPr>
          <w:rFonts w:hint="cs"/>
          <w:rtl/>
        </w:rPr>
        <w:t>القرآ</w:t>
      </w:r>
      <w:r w:rsidRPr="007861A6">
        <w:rPr>
          <w:rFonts w:hint="cs"/>
          <w:rtl/>
        </w:rPr>
        <w:t>ن</w:t>
      </w:r>
      <w:r w:rsidRPr="007861A6">
        <w:rPr>
          <w:rtl/>
        </w:rPr>
        <w:t xml:space="preserve"> </w:t>
      </w:r>
      <w:proofErr w:type="spellStart"/>
      <w:r w:rsidRPr="007861A6">
        <w:rPr>
          <w:rFonts w:hint="cs"/>
          <w:rtl/>
        </w:rPr>
        <w:t>العضيم</w:t>
      </w:r>
      <w:proofErr w:type="spellEnd"/>
      <w:r w:rsidRPr="007861A6">
        <w:rPr>
          <w:rtl/>
        </w:rPr>
        <w:t xml:space="preserve"> </w:t>
      </w:r>
      <w:r>
        <w:rPr>
          <w:rFonts w:hint="cs"/>
          <w:rtl/>
        </w:rPr>
        <w:t xml:space="preserve">، </w:t>
      </w:r>
      <w:r w:rsidRPr="007861A6">
        <w:rPr>
          <w:rFonts w:hint="cs"/>
          <w:rtl/>
        </w:rPr>
        <w:t>ص</w:t>
      </w:r>
      <w:r w:rsidRPr="007861A6">
        <w:rPr>
          <w:rtl/>
        </w:rPr>
        <w:t xml:space="preserve"> 883</w:t>
      </w:r>
      <w:r>
        <w:rPr>
          <w:rFonts w:hint="cs"/>
          <w:rtl/>
        </w:rPr>
        <w:t>.</w:t>
      </w:r>
    </w:p>
  </w:footnote>
  <w:footnote w:id="165">
    <w:p w14:paraId="2A054A31" w14:textId="77777777" w:rsidR="00652214" w:rsidRDefault="00652214" w:rsidP="00D7049C">
      <w:pPr>
        <w:pStyle w:val="Notedebasdepage"/>
        <w:bidi/>
        <w:rPr>
          <w:lang w:bidi="ar-DZ"/>
        </w:rPr>
      </w:pPr>
      <w:r>
        <w:rPr>
          <w:rStyle w:val="Appelnotedebasdep"/>
        </w:rPr>
        <w:footnoteRef/>
      </w:r>
      <w:r>
        <w:rPr>
          <w:rtl/>
        </w:rPr>
        <w:t xml:space="preserve"> </w:t>
      </w:r>
      <w:r>
        <w:rPr>
          <w:rFonts w:hint="cs"/>
          <w:rtl/>
          <w:lang w:bidi="ar-DZ"/>
        </w:rPr>
        <w:t xml:space="preserve">محمود علي مكي، المدائح النبوية، الشركة </w:t>
      </w:r>
      <w:proofErr w:type="spellStart"/>
      <w:r>
        <w:rPr>
          <w:rFonts w:hint="cs"/>
          <w:rtl/>
          <w:lang w:bidi="ar-DZ"/>
        </w:rPr>
        <w:t>المصريةالعالمية</w:t>
      </w:r>
      <w:proofErr w:type="spellEnd"/>
      <w:r>
        <w:rPr>
          <w:rFonts w:hint="cs"/>
          <w:rtl/>
          <w:lang w:bidi="ar-DZ"/>
        </w:rPr>
        <w:t xml:space="preserve"> للنشر لونجمان، مصر،ط1، 1991،ص 106-107.</w:t>
      </w:r>
    </w:p>
  </w:footnote>
  <w:footnote w:id="166">
    <w:p w14:paraId="27FC0974" w14:textId="77777777" w:rsidR="00652214" w:rsidRDefault="00652214" w:rsidP="00D7049C">
      <w:pPr>
        <w:pStyle w:val="Notedebasdepage"/>
        <w:bidi/>
        <w:ind w:left="-720"/>
        <w:rPr>
          <w:lang w:bidi="ar-DZ"/>
        </w:rPr>
      </w:pPr>
      <w:r>
        <w:rPr>
          <w:rFonts w:hint="cs"/>
          <w:rtl/>
        </w:rPr>
        <w:t xml:space="preserve">             </w:t>
      </w:r>
      <w:r>
        <w:rPr>
          <w:rStyle w:val="Appelnotedebasdep"/>
        </w:rPr>
        <w:footnoteRef/>
      </w:r>
      <w:r>
        <w:rPr>
          <w:rtl/>
        </w:rPr>
        <w:t xml:space="preserve"> </w:t>
      </w:r>
      <w:r>
        <w:rPr>
          <w:rFonts w:hint="cs"/>
          <w:rtl/>
          <w:lang w:bidi="ar-DZ"/>
        </w:rPr>
        <w:t>سورة الأحقاق، الآية 30، 31، 32.</w:t>
      </w:r>
    </w:p>
  </w:footnote>
  <w:footnote w:id="167">
    <w:p w14:paraId="0B035DD8" w14:textId="77777777" w:rsidR="00652214" w:rsidRDefault="00652214" w:rsidP="00D7049C">
      <w:pPr>
        <w:pStyle w:val="Notedebasdepage"/>
        <w:bidi/>
      </w:pPr>
      <w:r>
        <w:rPr>
          <w:rStyle w:val="Appelnotedebasdep"/>
        </w:rPr>
        <w:footnoteRef/>
      </w:r>
      <w:r>
        <w:rPr>
          <w:rtl/>
        </w:rPr>
        <w:t xml:space="preserve"> </w:t>
      </w:r>
      <w:r>
        <w:rPr>
          <w:rFonts w:hint="cs"/>
          <w:rtl/>
        </w:rPr>
        <w:t>مايكل هارت، الخالدون مائة أعظمهم محمد صل الله عليه وسلم، ص15-16.</w:t>
      </w:r>
    </w:p>
  </w:footnote>
  <w:footnote w:id="168">
    <w:p w14:paraId="1B33CB83" w14:textId="77777777" w:rsidR="00652214" w:rsidRDefault="00652214" w:rsidP="00D7049C">
      <w:pPr>
        <w:pStyle w:val="Notedebasdepage"/>
        <w:bidi/>
        <w:rPr>
          <w:lang w:bidi="ar-DZ"/>
        </w:rPr>
      </w:pPr>
      <w:r>
        <w:rPr>
          <w:rStyle w:val="Appelnotedebasdep"/>
        </w:rPr>
        <w:footnoteRef/>
      </w:r>
      <w:r>
        <w:rPr>
          <w:rtl/>
        </w:rPr>
        <w:t xml:space="preserve"> </w:t>
      </w:r>
      <w:r>
        <w:rPr>
          <w:rFonts w:hint="cs"/>
          <w:rtl/>
          <w:lang w:bidi="ar-DZ"/>
        </w:rPr>
        <w:t>محمد صالح عوض، العشرة المبشرون بالجنة، ص5-6.</w:t>
      </w:r>
    </w:p>
  </w:footnote>
  <w:footnote w:id="169">
    <w:p w14:paraId="2D13223A" w14:textId="77777777" w:rsidR="00652214" w:rsidRDefault="00652214" w:rsidP="00D7049C">
      <w:pPr>
        <w:pStyle w:val="Notedebasdepage"/>
        <w:bidi/>
        <w:rPr>
          <w:lang w:bidi="ar-DZ"/>
        </w:rPr>
      </w:pPr>
      <w:r>
        <w:rPr>
          <w:rStyle w:val="Appelnotedebasdep"/>
        </w:rPr>
        <w:footnoteRef/>
      </w:r>
      <w:r>
        <w:rPr>
          <w:rtl/>
        </w:rPr>
        <w:t xml:space="preserve"> </w:t>
      </w:r>
      <w:r>
        <w:rPr>
          <w:rFonts w:hint="cs"/>
          <w:rtl/>
          <w:lang w:bidi="ar-DZ"/>
        </w:rPr>
        <w:t>سورة الفتح، الآية 29.</w:t>
      </w:r>
    </w:p>
  </w:footnote>
  <w:footnote w:id="170">
    <w:p w14:paraId="5214E967" w14:textId="77777777" w:rsidR="00652214" w:rsidRDefault="00652214" w:rsidP="00D7049C">
      <w:pPr>
        <w:pStyle w:val="Notedebasdepage"/>
        <w:bidi/>
        <w:rPr>
          <w:lang w:bidi="ar-DZ"/>
        </w:rPr>
      </w:pPr>
      <w:r>
        <w:rPr>
          <w:rStyle w:val="Appelnotedebasdep"/>
        </w:rPr>
        <w:footnoteRef/>
      </w:r>
      <w:r>
        <w:rPr>
          <w:rtl/>
        </w:rPr>
        <w:t xml:space="preserve"> </w:t>
      </w:r>
      <w:r>
        <w:rPr>
          <w:rFonts w:hint="cs"/>
          <w:rtl/>
          <w:lang w:bidi="ar-DZ"/>
        </w:rPr>
        <w:t>شعبان محمد اسماعيل، خصائص الرسول وشمائله، ص90.</w:t>
      </w:r>
    </w:p>
  </w:footnote>
  <w:footnote w:id="171">
    <w:p w14:paraId="074B0890" w14:textId="77777777" w:rsidR="00D02274" w:rsidRDefault="00D02274" w:rsidP="00D02274">
      <w:pPr>
        <w:pStyle w:val="Notedebasdepage"/>
        <w:bidi/>
        <w:rPr>
          <w:lang w:bidi="ar-DZ"/>
        </w:rPr>
      </w:pPr>
      <w:r>
        <w:rPr>
          <w:rStyle w:val="Appelnotedebasdep"/>
        </w:rPr>
        <w:footnoteRef/>
      </w:r>
      <w:r>
        <w:rPr>
          <w:rtl/>
        </w:rPr>
        <w:t xml:space="preserve"> </w:t>
      </w:r>
      <w:r>
        <w:rPr>
          <w:rFonts w:hint="cs"/>
          <w:rtl/>
          <w:lang w:bidi="ar-DZ"/>
        </w:rPr>
        <w:t>البخاري، صحيح البخاري، ص924.</w:t>
      </w:r>
    </w:p>
  </w:footnote>
  <w:footnote w:id="172">
    <w:p w14:paraId="64941E41" w14:textId="77777777" w:rsidR="00D02274" w:rsidRDefault="00D02274" w:rsidP="00D02274">
      <w:pPr>
        <w:pStyle w:val="Notedebasdepage"/>
        <w:bidi/>
        <w:rPr>
          <w:lang w:bidi="ar-DZ"/>
        </w:rPr>
      </w:pPr>
      <w:r>
        <w:rPr>
          <w:rStyle w:val="Appelnotedebasdep"/>
        </w:rPr>
        <w:footnoteRef/>
      </w:r>
      <w:r>
        <w:rPr>
          <w:rtl/>
        </w:rPr>
        <w:t xml:space="preserve"> </w:t>
      </w:r>
      <w:r>
        <w:rPr>
          <w:rFonts w:hint="cs"/>
          <w:rtl/>
          <w:lang w:bidi="ar-DZ"/>
        </w:rPr>
        <w:t xml:space="preserve">يوسف بن اسماعيل </w:t>
      </w:r>
      <w:proofErr w:type="spellStart"/>
      <w:r>
        <w:rPr>
          <w:rFonts w:hint="cs"/>
          <w:rtl/>
          <w:lang w:bidi="ar-DZ"/>
        </w:rPr>
        <w:t>النباهي</w:t>
      </w:r>
      <w:proofErr w:type="spellEnd"/>
      <w:r>
        <w:rPr>
          <w:rFonts w:hint="cs"/>
          <w:rtl/>
          <w:lang w:bidi="ar-DZ"/>
        </w:rPr>
        <w:t>، الأنوار المحمدية من المواهب اللدينة، ص95.</w:t>
      </w:r>
    </w:p>
  </w:footnote>
  <w:footnote w:id="173">
    <w:p w14:paraId="21598852" w14:textId="77777777" w:rsidR="00D02274" w:rsidRDefault="00D02274" w:rsidP="00D02274">
      <w:pPr>
        <w:pStyle w:val="Notedebasdepage"/>
        <w:bidi/>
        <w:rPr>
          <w:lang w:bidi="ar-DZ"/>
        </w:rPr>
      </w:pPr>
      <w:r>
        <w:rPr>
          <w:rStyle w:val="Appelnotedebasdep"/>
        </w:rPr>
        <w:footnoteRef/>
      </w:r>
      <w:r>
        <w:rPr>
          <w:rtl/>
        </w:rPr>
        <w:t xml:space="preserve"> </w:t>
      </w:r>
      <w:r>
        <w:rPr>
          <w:rFonts w:hint="cs"/>
          <w:rtl/>
        </w:rPr>
        <w:t>البخاري، مرجع نفسه، ص921.</w:t>
      </w:r>
    </w:p>
  </w:footnote>
  <w:footnote w:id="174">
    <w:p w14:paraId="02CF6A10" w14:textId="77777777" w:rsidR="00D02274" w:rsidRDefault="00D02274" w:rsidP="00D02274">
      <w:pPr>
        <w:pStyle w:val="Notedebasdepage"/>
        <w:bidi/>
        <w:rPr>
          <w:lang w:bidi="ar-DZ"/>
        </w:rPr>
      </w:pPr>
      <w:r>
        <w:rPr>
          <w:rStyle w:val="Appelnotedebasdep"/>
        </w:rPr>
        <w:footnoteRef/>
      </w:r>
      <w:r>
        <w:rPr>
          <w:rtl/>
        </w:rPr>
        <w:t xml:space="preserve"> </w:t>
      </w:r>
      <w:r>
        <w:rPr>
          <w:rFonts w:hint="cs"/>
          <w:rtl/>
          <w:lang w:bidi="ar-DZ"/>
        </w:rPr>
        <w:t>سورة النور، الآية11.</w:t>
      </w:r>
    </w:p>
  </w:footnote>
  <w:footnote w:id="175">
    <w:p w14:paraId="6A24AB19" w14:textId="77777777" w:rsidR="00D02274" w:rsidRDefault="00D02274" w:rsidP="00D02274">
      <w:pPr>
        <w:pStyle w:val="Notedebasdepage"/>
        <w:bidi/>
        <w:rPr>
          <w:lang w:bidi="ar-DZ"/>
        </w:rPr>
      </w:pPr>
      <w:r>
        <w:rPr>
          <w:rStyle w:val="Appelnotedebasdep"/>
        </w:rPr>
        <w:footnoteRef/>
      </w:r>
      <w:r>
        <w:rPr>
          <w:rtl/>
        </w:rPr>
        <w:t xml:space="preserve"> </w:t>
      </w:r>
      <w:r>
        <w:rPr>
          <w:rFonts w:hint="cs"/>
          <w:rtl/>
          <w:lang w:bidi="ar-DZ"/>
        </w:rPr>
        <w:t>ابن كثير، تفسير القرآن العظيم، ص1316.</w:t>
      </w:r>
    </w:p>
  </w:footnote>
  <w:footnote w:id="176">
    <w:p w14:paraId="1BC4BC46" w14:textId="77777777" w:rsidR="00D02274" w:rsidRDefault="00D02274" w:rsidP="00D02274">
      <w:pPr>
        <w:pStyle w:val="Notedebasdepage"/>
        <w:bidi/>
        <w:rPr>
          <w:lang w:bidi="ar-DZ"/>
        </w:rPr>
      </w:pPr>
      <w:r>
        <w:rPr>
          <w:rStyle w:val="Appelnotedebasdep"/>
        </w:rPr>
        <w:footnoteRef/>
      </w:r>
      <w:r>
        <w:rPr>
          <w:rtl/>
        </w:rPr>
        <w:t xml:space="preserve"> </w:t>
      </w:r>
      <w:r>
        <w:rPr>
          <w:rFonts w:hint="cs"/>
          <w:rtl/>
          <w:lang w:bidi="ar-DZ"/>
        </w:rPr>
        <w:t>المرجع نفسه، ص1317.</w:t>
      </w:r>
    </w:p>
  </w:footnote>
  <w:footnote w:id="177">
    <w:p w14:paraId="657779E8" w14:textId="77777777" w:rsidR="00652214" w:rsidRDefault="00652214" w:rsidP="00D7049C">
      <w:pPr>
        <w:pStyle w:val="Notedebasdepage"/>
        <w:bidi/>
        <w:rPr>
          <w:lang w:bidi="ar-DZ"/>
        </w:rPr>
      </w:pPr>
      <w:r>
        <w:rPr>
          <w:rStyle w:val="Appelnotedebasdep"/>
        </w:rPr>
        <w:footnoteRef/>
      </w:r>
      <w:r>
        <w:rPr>
          <w:rtl/>
        </w:rPr>
        <w:t xml:space="preserve"> </w:t>
      </w:r>
      <w:r>
        <w:rPr>
          <w:rFonts w:hint="cs"/>
          <w:rtl/>
          <w:lang w:bidi="ar-DZ"/>
        </w:rPr>
        <w:t xml:space="preserve">السيد أحمد الهاشمي، جواهر البلاغة في المعاني و البيان و البديع، ضبط وتدقيق، يوسف </w:t>
      </w:r>
      <w:proofErr w:type="spellStart"/>
      <w:r>
        <w:rPr>
          <w:rFonts w:hint="cs"/>
          <w:rtl/>
          <w:lang w:bidi="ar-DZ"/>
        </w:rPr>
        <w:t>الصميلي</w:t>
      </w:r>
      <w:proofErr w:type="spellEnd"/>
      <w:r>
        <w:rPr>
          <w:rFonts w:hint="cs"/>
          <w:rtl/>
          <w:lang w:bidi="ar-DZ"/>
        </w:rPr>
        <w:t>، سيدا، بيروت، د ط، د ت، ص50.</w:t>
      </w:r>
    </w:p>
  </w:footnote>
  <w:footnote w:id="178">
    <w:p w14:paraId="338CA721" w14:textId="77777777" w:rsidR="00652214" w:rsidRDefault="00652214" w:rsidP="00D7049C">
      <w:pPr>
        <w:pStyle w:val="Notedebasdepage"/>
        <w:bidi/>
        <w:rPr>
          <w:lang w:bidi="ar-DZ"/>
        </w:rPr>
      </w:pPr>
      <w:r>
        <w:rPr>
          <w:rStyle w:val="Appelnotedebasdep"/>
        </w:rPr>
        <w:footnoteRef/>
      </w:r>
      <w:r>
        <w:rPr>
          <w:rtl/>
        </w:rPr>
        <w:t xml:space="preserve"> </w:t>
      </w:r>
      <w:r>
        <w:rPr>
          <w:rFonts w:hint="cs"/>
          <w:rtl/>
          <w:lang w:bidi="ar-DZ"/>
        </w:rPr>
        <w:t>السيد أحمد الهاشمي، نفس المرجع، ص51.</w:t>
      </w:r>
    </w:p>
  </w:footnote>
  <w:footnote w:id="179">
    <w:p w14:paraId="35F45B68" w14:textId="77777777" w:rsidR="00652214" w:rsidRDefault="00652214" w:rsidP="00D7049C">
      <w:pPr>
        <w:pStyle w:val="Notedebasdepage"/>
        <w:bidi/>
        <w:rPr>
          <w:lang w:bidi="ar-DZ"/>
        </w:rPr>
      </w:pPr>
      <w:r>
        <w:rPr>
          <w:rStyle w:val="Appelnotedebasdep"/>
        </w:rPr>
        <w:footnoteRef/>
      </w:r>
      <w:r>
        <w:rPr>
          <w:rtl/>
        </w:rPr>
        <w:t xml:space="preserve"> </w:t>
      </w:r>
      <w:r>
        <w:rPr>
          <w:rFonts w:hint="cs"/>
          <w:rtl/>
          <w:lang w:bidi="ar-DZ"/>
        </w:rPr>
        <w:t>السيد أحمد الهاشمي، مرجع سابق، ص51.</w:t>
      </w:r>
    </w:p>
  </w:footnote>
  <w:footnote w:id="180">
    <w:p w14:paraId="7A636404" w14:textId="77777777" w:rsidR="00652214" w:rsidRDefault="00652214" w:rsidP="00840B80">
      <w:pPr>
        <w:pStyle w:val="Notedebasdepage"/>
        <w:bidi/>
        <w:rPr>
          <w:lang w:bidi="ar-DZ"/>
        </w:rPr>
      </w:pPr>
      <w:r>
        <w:rPr>
          <w:rStyle w:val="Appelnotedebasdep"/>
        </w:rPr>
        <w:footnoteRef/>
      </w:r>
      <w:r>
        <w:rPr>
          <w:rtl/>
        </w:rPr>
        <w:t xml:space="preserve"> </w:t>
      </w:r>
      <w:r>
        <w:rPr>
          <w:rFonts w:hint="cs"/>
          <w:rtl/>
          <w:lang w:bidi="ar-DZ"/>
        </w:rPr>
        <w:t>ابن كثير، تفسير القرآن العظيم، ص346.</w:t>
      </w:r>
    </w:p>
  </w:footnote>
  <w:footnote w:id="181">
    <w:p w14:paraId="5200F958" w14:textId="77777777" w:rsidR="00652214" w:rsidRDefault="00652214" w:rsidP="00840B80">
      <w:pPr>
        <w:pStyle w:val="Notedebasdepage"/>
        <w:bidi/>
        <w:rPr>
          <w:lang w:bidi="ar-DZ"/>
        </w:rPr>
      </w:pPr>
      <w:r>
        <w:rPr>
          <w:rStyle w:val="Appelnotedebasdep"/>
        </w:rPr>
        <w:footnoteRef/>
      </w:r>
      <w:r>
        <w:rPr>
          <w:rtl/>
        </w:rPr>
        <w:t xml:space="preserve"> </w:t>
      </w:r>
      <w:r>
        <w:rPr>
          <w:rFonts w:hint="cs"/>
          <w:rtl/>
        </w:rPr>
        <w:t>ابن كثير، مرجع سابق، ص1316.</w:t>
      </w:r>
    </w:p>
  </w:footnote>
  <w:footnote w:id="182">
    <w:p w14:paraId="0A6A839B" w14:textId="77777777" w:rsidR="00652214" w:rsidRDefault="00652214" w:rsidP="00D7049C">
      <w:pPr>
        <w:pStyle w:val="Notedebasdepage"/>
        <w:bidi/>
        <w:rPr>
          <w:lang w:bidi="ar-DZ"/>
        </w:rPr>
      </w:pPr>
      <w:r>
        <w:rPr>
          <w:rStyle w:val="Appelnotedebasdep"/>
        </w:rPr>
        <w:footnoteRef/>
      </w:r>
      <w:r>
        <w:rPr>
          <w:rtl/>
        </w:rPr>
        <w:t xml:space="preserve"> </w:t>
      </w:r>
      <w:r>
        <w:rPr>
          <w:rFonts w:hint="cs"/>
          <w:rtl/>
          <w:lang w:bidi="ar-DZ"/>
        </w:rPr>
        <w:t>أحمد بن المقري التلمساني، نفح الطيب من غصن الأندلس الرطيب، ص324، 225، 326.</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5D4F760" w14:textId="77777777" w:rsidR="00652214" w:rsidRPr="00220F19" w:rsidRDefault="00652214" w:rsidP="006B4908">
    <w:pPr>
      <w:bidi/>
      <w:rPr>
        <w:b/>
        <w:bCs/>
        <w:sz w:val="24"/>
        <w:szCs w:val="24"/>
      </w:rPr>
    </w:pPr>
    <w:r>
      <w:tab/>
    </w:r>
    <w:r w:rsidR="00E66DF6">
      <w:rPr>
        <w:noProof/>
        <w:lang w:eastAsia="fr-FR"/>
      </w:rPr>
      <w:pict w14:anchorId="53A72FDA">
        <v:rect id="Rectangle 1058" o:spid="_x0000_s2058" style="position:absolute;left:0;text-align:left;margin-left:-5.05pt;margin-top:18pt;width:440.7pt;height:3.6pt;z-index:251658240;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GX1IOgIAAHgEAAAOAAAAZHJzL2Uyb0RvYy54bWysVNuO0zAQfUfiHyy/0yRVs7RR09WqyyKk&#10;BVYsfIDrOImFb4zdpuXrGTttycIbIg+WPWOfOXNmJuvbo1bkIMBLa2pazHJKhOG2kaar6bevD2+W&#10;lPjATMOUNaKmJ+Hp7eb1q/XgKjG3vVWNAIIgxleDq2kfgquyzPNeaOZn1gmDztaCZgGP0GUNsAHR&#10;tcrmeX6TDRYaB5YL79F6PzrpJuG3reDhc9t6EYiqKXILaYW07uKabdas6oC5XvIzDfYPLDSTBoNe&#10;oe5ZYGQP8i8oLTlYb9sw41Zntm0lFykHzKbI/8jmuWdOpFxQHO+uMvn/B8s/HZ6AyAZrl5dYK8M0&#10;VukL6sZMpwRJVhRpcL7Cu8/uCWKa3j1a/t0TY7c9XhR3AHboBWuQWhFFzV48iAePT8lu+GgbDMD2&#10;wSa9ji3oCIhKkGMqy+laFnEMhKOxLFc3yxVWj6NvUb6dp7JlrLo8duDDe2E1iZuaArJP4Ozw6EMk&#10;w6rLlUTeKtk8SKXSIXaa2CogB4Y9Eo5Feqr2GpmOtiKP39gqaMeGGu0XGqlZI0SK5KfoypChpqty&#10;XibUFz4P3e4aN4W4Ak4htAw4IUrqmi4nRKLY70yT+jcwqcY9ZqrMWf0o+Fi4nW1OKD7Ysf1xXHHT&#10;W/hJyYCtX1P/Y89AUKI+GCzgqlgs4qykw6g3galnN/UwwxEKlaNk3G7DOF97B7LrMdKoqLF3WPRW&#10;poLEhhhZnclieyf1zqMY52d6Trd+/zA2vwAAAP//AwBQSwMEFAAGAAgAAAAhAH4h+ZffAAAACQEA&#10;AA8AAABkcnMvZG93bnJldi54bWxMj8tuwjAQRfeV+g/WVOoOnBBEIc0EAepjw6YpH2DiIYmIx2ls&#10;kvTv667a5WiO7j03206mFQP1rrGMEM8jEMSl1Q1XCKfP19kahPOKtWotE8I3Odjm93eZSrUd+YOG&#10;wlcihLBLFULtfZdK6cqajHJz2xGH38X2Rvlw9pXUvRpDuGnlIopW0qiGQ0OtOjrUVF6Lm0GQxXIc&#10;XsaN2x/eN/F+d0rejl+M+Pgw7Z5BeJr8Hwy/+kEd8uB0tjfWTrQIsziKA4qQrMKmAKyf4gTEGWGZ&#10;LEDmmfy/IP8BAAD//wMAUEsBAi0AFAAGAAgAAAAhALaDOJL+AAAA4QEAABMAAAAAAAAAAAAAAAAA&#10;AAAAAFtDb250ZW50X1R5cGVzXS54bWxQSwECLQAUAAYACAAAACEAOP0h/9YAAACUAQAACwAAAAAA&#10;AAAAAAAAAAAvAQAAX3JlbHMvLnJlbHNQSwECLQAUAAYACAAAACEAPBl9SDoCAAB4BAAADgAAAAAA&#10;AAAAAAAAAAAuAgAAZHJzL2Uyb0RvYy54bWxQSwECLQAUAAYACAAAACEAfiH5l98AAAAJAQAADwAA&#10;AAAAAAAAAAAAAACUBAAAZHJzL2Rvd25yZXYueG1sUEsFBgAAAAAEAAQA8wAAAKAFAAAAAA==&#10;" fillcolor="black [3213]"/>
      </w:pict>
    </w:r>
    <w:r>
      <w:rPr>
        <w:rFonts w:asciiTheme="majorBidi" w:hAnsiTheme="majorBidi" w:cstheme="majorBidi" w:hint="cs"/>
        <w:b/>
        <w:bCs/>
        <w:sz w:val="24"/>
        <w:szCs w:val="24"/>
        <w:rtl/>
      </w:rPr>
      <w:t>فهرس المحتويات 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w:t>
    </w:r>
  </w:p>
  <w:p w14:paraId="062314A4" w14:textId="77777777" w:rsidR="00652214" w:rsidRDefault="00652214" w:rsidP="006B4908">
    <w:pPr>
      <w:pStyle w:val="En-tte"/>
      <w:tabs>
        <w:tab w:val="clear" w:pos="4536"/>
        <w:tab w:val="clear" w:pos="9072"/>
        <w:tab w:val="left" w:pos="6510"/>
      </w:tabs>
    </w:pP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0DA452E" w14:textId="77777777" w:rsidR="00652214" w:rsidRDefault="00652214">
    <w:pPr>
      <w:pStyle w:val="En-tte"/>
    </w:pP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0DA54B5" w14:textId="77777777" w:rsidR="00652214" w:rsidRPr="00220F19" w:rsidRDefault="00652214" w:rsidP="009F6743">
    <w:pPr>
      <w:bidi/>
      <w:rPr>
        <w:b/>
        <w:bCs/>
        <w:sz w:val="24"/>
        <w:szCs w:val="24"/>
      </w:rPr>
    </w:pPr>
    <w:r>
      <w:rPr>
        <w:rFonts w:asciiTheme="majorBidi" w:hAnsiTheme="majorBidi" w:cstheme="majorBidi" w:hint="cs"/>
        <w:b/>
        <w:bCs/>
        <w:sz w:val="24"/>
        <w:szCs w:val="24"/>
        <w:rtl/>
      </w:rPr>
      <w:t xml:space="preserve">الفصل </w:t>
    </w:r>
    <w:proofErr w:type="gramStart"/>
    <w:r>
      <w:rPr>
        <w:rFonts w:asciiTheme="majorBidi" w:hAnsiTheme="majorBidi" w:cstheme="majorBidi" w:hint="cs"/>
        <w:b/>
        <w:bCs/>
        <w:sz w:val="24"/>
        <w:szCs w:val="24"/>
        <w:rtl/>
      </w:rPr>
      <w:t>الثالث</w:t>
    </w:r>
    <w:r>
      <w:rPr>
        <w:rFonts w:asciiTheme="majorBidi" w:hAnsiTheme="majorBidi" w:cstheme="majorBidi" w:hint="cs"/>
        <w:b/>
        <w:bCs/>
        <w:sz w:val="24"/>
        <w:szCs w:val="24"/>
        <w:rtl/>
        <w:lang w:bidi="ar-DZ"/>
      </w:rPr>
      <w:t xml:space="preserve"> </w:t>
    </w:r>
    <w:r>
      <w:rPr>
        <w:rFonts w:asciiTheme="majorBidi" w:hAnsiTheme="majorBidi" w:cstheme="majorBidi" w:hint="cs"/>
        <w:b/>
        <w:bCs/>
        <w:sz w:val="24"/>
        <w:szCs w:val="24"/>
        <w:rtl/>
      </w:rPr>
      <w:t xml:space="preserve"> ــــــــــــــــــــــــــــــــــــــــــــــــــــــــــــــــــــــــــــــــــــ</w:t>
    </w:r>
    <w:proofErr w:type="gramEnd"/>
    <w:r>
      <w:rPr>
        <w:rFonts w:asciiTheme="majorBidi" w:hAnsiTheme="majorBidi" w:cstheme="majorBidi" w:hint="cs"/>
        <w:b/>
        <w:bCs/>
        <w:sz w:val="24"/>
        <w:szCs w:val="24"/>
        <w:rtl/>
      </w:rPr>
      <w:t xml:space="preserve"> قرا</w:t>
    </w:r>
    <w:r w:rsidR="002D3746">
      <w:rPr>
        <w:rFonts w:asciiTheme="majorBidi" w:hAnsiTheme="majorBidi" w:cstheme="majorBidi" w:hint="cs"/>
        <w:b/>
        <w:bCs/>
        <w:sz w:val="24"/>
        <w:szCs w:val="24"/>
        <w:rtl/>
      </w:rPr>
      <w:t>ءة أسلوبية بلاغية لقصيدة: في مد</w:t>
    </w:r>
    <w:r w:rsidR="002D3746">
      <w:rPr>
        <w:rFonts w:asciiTheme="majorBidi" w:hAnsiTheme="majorBidi" w:cstheme="majorBidi" w:hint="cs"/>
        <w:b/>
        <w:bCs/>
        <w:sz w:val="24"/>
        <w:szCs w:val="24"/>
        <w:rtl/>
        <w:lang w:bidi="ar-DZ"/>
      </w:rPr>
      <w:t>ح</w:t>
    </w:r>
    <w:r>
      <w:rPr>
        <w:rFonts w:asciiTheme="majorBidi" w:hAnsiTheme="majorBidi" w:cstheme="majorBidi" w:hint="cs"/>
        <w:b/>
        <w:bCs/>
        <w:sz w:val="24"/>
        <w:szCs w:val="24"/>
        <w:rtl/>
      </w:rPr>
      <w:t xml:space="preserve"> الرسول </w:t>
    </w:r>
    <w:r w:rsidRPr="00161E5A">
      <w:rPr>
        <w:rFonts w:ascii="Arial Unicode MS" w:hAnsi="Arial Unicode MS" w:cs="Arial Unicode MS" w:hint="cs"/>
        <w:b/>
        <w:bCs/>
        <w:sz w:val="24"/>
        <w:szCs w:val="24"/>
        <w:rtl/>
        <w:lang w:bidi="ar-DZ"/>
      </w:rPr>
      <w:t>ﷺ</w:t>
    </w:r>
  </w:p>
  <w:p w14:paraId="52F04B2A" w14:textId="77777777" w:rsidR="00652214" w:rsidRDefault="00E66DF6">
    <w:pPr>
      <w:pStyle w:val="En-tte"/>
    </w:pPr>
    <w:r>
      <w:rPr>
        <w:noProof/>
        <w:lang w:eastAsia="fr-FR"/>
      </w:rPr>
      <w:pict w14:anchorId="437CA2DD">
        <v:rect id="Rectangle 1131" o:spid="_x0000_s2053" style="position:absolute;margin-left:-4.95pt;margin-top:4.5pt;width:471.75pt;height:3.55pt;z-index:25167872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GX/MOwIAAHgEAAAOAAAAZHJzL2Uyb0RvYy54bWysVMGO0zAQvSPxD5bvNElpoY2arlZdFiEt&#10;sGLhA1zHaSxsjxm7TZevZ+x0S2FviBwsz9h+8+bNTFZXR2vYQWHQ4BpeTUrOlJPQardr+Levt68W&#10;nIUoXCsMONXwRxX41frli9XgazWFHkyrkBGIC/XgG97H6OuiCLJXVoQJeOXosAO0IpKJu6JFMRC6&#10;NcW0LN8UA2DrEaQKgbw34yFfZ/yuUzJ+7rqgIjMNJ24xr5jXbVqL9UrUOxS+1/JEQ/wDCyu0o6Bn&#10;qBsRBdujfgZltUQI0MWJBFtA12mpcg6UTVX+lc1DL7zKuZA4wZ9lCv8PVn463CPTLdWuel1x5oSl&#10;Kn0h3YTbGcWyl0QafKjp7oO/x5Rm8HcgvwfmYNPTRXWNCEOvREvUqiRq8ceDZAR6yrbDR2gpgNhH&#10;yHodO7QJkJRgx1yWx3NZ1DEySc75cllNp3POJJ3N5uViniOI+umxxxDfK7AsbRqOxD6Di8NdiImM&#10;qJ+uZPJgdHurjclG6jS1McgOgnokHqv81OwtMR19VZm+sVXITw01+rOLsHOzJogcKVyiG8eGhi/n&#10;xP55ZNxtz3FziDPgJYTVkSbEaNvwxQWRJPY71+b+jUKbcU9sjDupnwQfC7eF9pHERxjbn8aVNj3g&#10;T84Gav2Ghx97gYoz88FRAZfVbJZmJRuz+dspGXh5sr08EU4SFCnH2bjdxHG+9h71rqdIo6IOrqno&#10;nc4FSQ0xsjqRpfbO6p1GMc3PpZ1v/f5hrH8BAAD//wMAUEsDBBQABgAIAAAAIQCwD8SH3AAAAAcB&#10;AAAPAAAAZHJzL2Rvd25yZXYueG1sTI/LboMwEEX3lfoP1kTqLjGUCtUUEyVRH5tuQvMBDkwBBY8p&#10;doD+faerdjm6R/eeybeL7cWEo+8caYg3EQikytUdNRpOHy/rRxA+GKpN7wg1fKOHbXF7k5usdjMd&#10;cSpDI7iEfGY0tCEMmZS+atEav3EDEmefbrQm8Dk2sh7NzOW2l/dRlEprOuKF1gx4aLG6lFerQZYP&#10;8/Q8K78/vKl4vzslr+9fpPXdatk9gQi4hD8YfvVZHQp2Orsr1V70GtZKMalB8UccqyRJQZyZS2OQ&#10;RS7/+xc/AAAA//8DAFBLAQItABQABgAIAAAAIQC2gziS/gAAAOEBAAATAAAAAAAAAAAAAAAAAAAA&#10;AABbQ29udGVudF9UeXBlc10ueG1sUEsBAi0AFAAGAAgAAAAhADj9If/WAAAAlAEAAAsAAAAAAAAA&#10;AAAAAAAALwEAAF9yZWxzLy5yZWxzUEsBAi0AFAAGAAgAAAAhAG4Zf8w7AgAAeAQAAA4AAAAAAAAA&#10;AAAAAAAALgIAAGRycy9lMm9Eb2MueG1sUEsBAi0AFAAGAAgAAAAhALAPxIfcAAAABwEAAA8AAAAA&#10;AAAAAAAAAAAAlQQAAGRycy9kb3ducmV2LnhtbFBLBQYAAAAABAAEAPMAAACeBQAAAAA=&#10;" fillcolor="black [3213]"/>
      </w:pict>
    </w:r>
  </w:p>
</w:hdr>
</file>

<file path=word/header1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37219BA" w14:textId="77777777" w:rsidR="00652214" w:rsidRDefault="00652214">
    <w:pPr>
      <w:pStyle w:val="En-tte"/>
    </w:pPr>
  </w:p>
</w:hdr>
</file>

<file path=word/header1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F2FB540" w14:textId="77777777" w:rsidR="00652214" w:rsidRPr="00220F19" w:rsidRDefault="00652214" w:rsidP="00870CED">
    <w:pPr>
      <w:bidi/>
      <w:rPr>
        <w:b/>
        <w:bCs/>
        <w:sz w:val="24"/>
        <w:szCs w:val="24"/>
      </w:rPr>
    </w:pPr>
    <w:r>
      <w:rPr>
        <w:rFonts w:asciiTheme="majorBidi" w:hAnsiTheme="majorBidi" w:cstheme="majorBidi" w:hint="cs"/>
        <w:b/>
        <w:bCs/>
        <w:sz w:val="24"/>
        <w:szCs w:val="24"/>
        <w:rtl/>
      </w:rPr>
      <w:t xml:space="preserve">خاتمة 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 </w:t>
    </w:r>
  </w:p>
  <w:p w14:paraId="64494FFC" w14:textId="77777777" w:rsidR="00652214" w:rsidRDefault="00E66DF6">
    <w:pPr>
      <w:pStyle w:val="En-tte"/>
    </w:pPr>
    <w:r>
      <w:rPr>
        <w:noProof/>
        <w:lang w:eastAsia="fr-FR"/>
      </w:rPr>
      <w:pict w14:anchorId="1F80C610">
        <v:rect id="Rectangle 1134" o:spid="_x0000_s2052" style="position:absolute;margin-left:-4.95pt;margin-top:4.5pt;width:471.75pt;height:3.55pt;z-index:25168281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Za5oOwIAAHgEAAAOAAAAZHJzL2Uyb0RvYy54bWysVMGO0zAQvSPxD5bvNElpoY2arlZdFiEt&#10;sGLhA1zHaSxsjxm7TZevZ+x0S2FviBwsz9h+8+bNTFZXR2vYQWHQ4BpeTUrOlJPQardr+Levt68W&#10;nIUoXCsMONXwRxX41frli9XgazWFHkyrkBGIC/XgG97H6OuiCLJXVoQJeOXosAO0IpKJu6JFMRC6&#10;NcW0LN8UA2DrEaQKgbw34yFfZ/yuUzJ+7rqgIjMNJ24xr5jXbVqL9UrUOxS+1/JEQ/wDCyu0o6Bn&#10;qBsRBdujfgZltUQI0MWJBFtA12mpcg6UTVX+lc1DL7zKuZA4wZ9lCv8PVn463CPTLdWuej3jzAlL&#10;VfpCugm3M4plL4k0+FDT3Qd/jynN4O9Afg/Mwaani+oaEYZeiZaoVUnU4o8HyQj0lG2Hj9BSALGP&#10;kPU6dmgTICnBjrksj+eyqGNkkpzz5bKaTuecSTqbzcvFPEcQ9dNjjyG+V2BZ2jQciX0GF4e7EBMZ&#10;UT9dyeTB6PZWG5ON1GlqY5AdBPVIPFb5qdlbYjr6qjJ9Y6uQnxpq9GcXYedmTRA5UrhEN44NDV/O&#10;if3zyLjbnuPmEGfASwirI02I0bbhiwsiSex3rs39G4U2457YGHdSPwk+Fm4L7SOJjzC2P40rbXrA&#10;n5wN1PoNDz/2AhVn5oOjAi6r2SzNSjZm87dTMvDyZHt5IpwkKFKOs3G7ieN87T3qXU+RRkUdXFPR&#10;O50LkhpiZHUiS+2d1TuNYpqfSzvf+v3DWP8CAAD//wMAUEsDBBQABgAIAAAAIQCwD8SH3AAAAAcB&#10;AAAPAAAAZHJzL2Rvd25yZXYueG1sTI/LboMwEEX3lfoP1kTqLjGUCtUUEyVRH5tuQvMBDkwBBY8p&#10;doD+faerdjm6R/eeybeL7cWEo+8caYg3EQikytUdNRpOHy/rRxA+GKpN7wg1fKOHbXF7k5usdjMd&#10;cSpDI7iEfGY0tCEMmZS+atEav3EDEmefbrQm8Dk2sh7NzOW2l/dRlEprOuKF1gx4aLG6lFerQZYP&#10;8/Q8K78/vKl4vzslr+9fpPXdatk9gQi4hD8YfvVZHQp2Orsr1V70GtZKMalB8UccqyRJQZyZS2OQ&#10;RS7/+xc/AAAA//8DAFBLAQItABQABgAIAAAAIQC2gziS/gAAAOEBAAATAAAAAAAAAAAAAAAAAAAA&#10;AABbQ29udGVudF9UeXBlc10ueG1sUEsBAi0AFAAGAAgAAAAhADj9If/WAAAAlAEAAAsAAAAAAAAA&#10;AAAAAAAALwEAAF9yZWxzLy5yZWxzUEsBAi0AFAAGAAgAAAAhAAhlrmg7AgAAeAQAAA4AAAAAAAAA&#10;AAAAAAAALgIAAGRycy9lMm9Eb2MueG1sUEsBAi0AFAAGAAgAAAAhALAPxIfcAAAABwEAAA8AAAAA&#10;AAAAAAAAAAAAlQQAAGRycy9kb3ducmV2LnhtbFBLBQYAAAAABAAEAPMAAACeBQAAAAA=&#10;" fillcolor="black [3213]"/>
      </w:pict>
    </w:r>
  </w:p>
</w:hdr>
</file>

<file path=word/header1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4EB80DA" w14:textId="77777777" w:rsidR="00652214" w:rsidRPr="00870CED" w:rsidRDefault="00652214" w:rsidP="00870CED">
    <w:pPr>
      <w:pStyle w:val="En-tte"/>
    </w:pPr>
  </w:p>
</w:hdr>
</file>

<file path=word/header1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D4D6F7F" w14:textId="77777777" w:rsidR="00652214" w:rsidRPr="00220F19" w:rsidRDefault="00652214" w:rsidP="00870CED">
    <w:pPr>
      <w:bidi/>
      <w:rPr>
        <w:b/>
        <w:bCs/>
        <w:sz w:val="24"/>
        <w:szCs w:val="24"/>
      </w:rPr>
    </w:pPr>
    <w:r>
      <w:rPr>
        <w:rFonts w:asciiTheme="majorBidi" w:hAnsiTheme="majorBidi" w:cstheme="majorBidi" w:hint="cs"/>
        <w:b/>
        <w:bCs/>
        <w:sz w:val="24"/>
        <w:szCs w:val="24"/>
        <w:rtl/>
      </w:rPr>
      <w:t xml:space="preserve">ملحق 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 </w:t>
    </w:r>
  </w:p>
  <w:p w14:paraId="1EBB5785" w14:textId="77777777" w:rsidR="00652214" w:rsidRDefault="00E66DF6">
    <w:pPr>
      <w:pStyle w:val="En-tte"/>
    </w:pPr>
    <w:r>
      <w:rPr>
        <w:noProof/>
        <w:lang w:eastAsia="fr-FR"/>
      </w:rPr>
      <w:pict w14:anchorId="2A3B1C1F">
        <v:rect id="Rectangle 1137" o:spid="_x0000_s2051" style="position:absolute;margin-left:-4.95pt;margin-top:4.5pt;width:471.75pt;height:3.55pt;z-index:25168691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sR4LPAIAAHgEAAAOAAAAZHJzL2Uyb0RvYy54bWysVNuO0zAQfUfiHyy/0ySlYduo6WrVZRHS&#10;AisWPsB1nMTCN8Zu0/L1O3a6JbBviDxYnrF95syZmayvj1qRgwAvralpMcspEYbbRpqupt+/3b1Z&#10;UuIDMw1T1oianoSn15vXr9aDq8Tc9lY1AgiCGF8NrqZ9CK7KMs97oZmfWScMHrYWNAtoQpc1wAZE&#10;1yqb5/m7bLDQOLBceI/e2/GQbhJ+2woevrStF4GomiK3kFZI6y6u2WbNqg6Y6yU/02D/wEIzaTDo&#10;BeqWBUb2IF9AacnBetuGGbc6s20ruUg5YDZF/lc2jz1zIuWC4nh3kcn/P1j++fAARDZYu+LtFSWG&#10;aazSV9SNmU4Jkrwo0uB8hXcf3QPENL27t/yHJ8Zue7wobgDs0AvWILUiipr98SAaHp+S3fDJNhiA&#10;7YNNeh1b0BEQlSDHVJbTpSziGAhHZ7laFfN5SQnHs0WZL8sUgVXPjx348EFYTeKmpoDsEzg73PsQ&#10;ybDq+Uoib5Vs7qRSyYidJrYKyIFhj4RjkZ6qvUamo6/I4ze2CvqxoUZ/ciF2atYIkSL5KboyZKjp&#10;qkT2LyNDt7vETSEugFMILQNOiJK6pssJkSj2e9Ok/g1MqnGPbJQ5qx8FHwu3s80JxQc7tj+OK256&#10;C78oGbD1a+p/7hkIStRHgwVcFYtFnJVkLMqrORowPdlNT5jhCIXKUTJut2Gcr70D2fUYaVTU2Bss&#10;eitTQWJDjKzOZLG9k3rnUYzzM7XTrd8/jM0TAAAA//8DAFBLAwQUAAYACAAAACEAsA/Eh9wAAAAH&#10;AQAADwAAAGRycy9kb3ducmV2LnhtbEyPy26DMBBF95X6D9ZE6i4xlArVFBMlUR+bbkLzAQ5MAQWP&#10;KXaA/n2nq3Y5ukf3nsm3i+3FhKPvHGmINxEIpMrVHTUaTh8v60cQPhiqTe8INXyjh21xe5ObrHYz&#10;HXEqQyO4hHxmNLQhDJmUvmrRGr9xAxJnn260JvA5NrIezczltpf3UZRKazrihdYMeGixupRXq0GW&#10;D/P0PCu/P7ypeL87Ja/vX6T13WrZPYEIuIQ/GH71WR0Kdjq7K9Ve9BrWSjGpQfFHHKskSUGcmUtj&#10;kEUu//sXPwAAAP//AwBQSwECLQAUAAYACAAAACEAtoM4kv4AAADhAQAAEwAAAAAAAAAAAAAAAAAA&#10;AAAAW0NvbnRlbnRfVHlwZXNdLnhtbFBLAQItABQABgAIAAAAIQA4/SH/1gAAAJQBAAALAAAAAAAA&#10;AAAAAAAAAC8BAABfcmVscy8ucmVsc1BLAQItABQABgAIAAAAIQAqsR4LPAIAAHgEAAAOAAAAAAAA&#10;AAAAAAAAAC4CAABkcnMvZTJvRG9jLnhtbFBLAQItABQABgAIAAAAIQCwD8SH3AAAAAcBAAAPAAAA&#10;AAAAAAAAAAAAAJYEAABkcnMvZG93bnJldi54bWxQSwUGAAAAAAQABADzAAAAnwUAAAAA&#10;" fillcolor="black [3213]"/>
      </w:pict>
    </w:r>
  </w:p>
</w:hdr>
</file>

<file path=word/header1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55EF9E9" w14:textId="77777777" w:rsidR="00652214" w:rsidRDefault="00652214">
    <w:pPr>
      <w:pStyle w:val="En-tte"/>
    </w:pPr>
  </w:p>
</w:hdr>
</file>

<file path=word/header1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608D9EA" w14:textId="77777777" w:rsidR="00652214" w:rsidRPr="00220F19" w:rsidRDefault="00652214" w:rsidP="00870CED">
    <w:pPr>
      <w:bidi/>
      <w:rPr>
        <w:b/>
        <w:bCs/>
        <w:sz w:val="24"/>
        <w:szCs w:val="24"/>
      </w:rPr>
    </w:pPr>
    <w:r>
      <w:rPr>
        <w:rFonts w:asciiTheme="majorBidi" w:hAnsiTheme="majorBidi" w:cstheme="majorBidi" w:hint="cs"/>
        <w:b/>
        <w:bCs/>
        <w:sz w:val="24"/>
        <w:szCs w:val="24"/>
        <w:rtl/>
      </w:rPr>
      <w:t xml:space="preserve">قائمة المراجع 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 </w:t>
    </w:r>
  </w:p>
  <w:p w14:paraId="6C9C9B34" w14:textId="77777777" w:rsidR="00652214" w:rsidRDefault="00E66DF6">
    <w:pPr>
      <w:pStyle w:val="En-tte"/>
    </w:pPr>
    <w:r>
      <w:rPr>
        <w:noProof/>
        <w:lang w:eastAsia="fr-FR"/>
      </w:rPr>
      <w:pict w14:anchorId="38B28F9A">
        <v:rect id="Rectangle 1140" o:spid="_x0000_s2050" style="position:absolute;margin-left:-4.95pt;margin-top:4.5pt;width:471.75pt;height:3.55pt;z-index:25169100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EhmOgIAAHgEAAAOAAAAZHJzL2Uyb0RvYy54bWysVMGO0zAQvSPxD5bvNE3VwjZqulp1WYS0&#10;sCsWPsB1nMbC9pix27R8PWOnWwJ7Q+Rgecb2m+c3z1ldH61hB4VBg6t5OZlyppyERrtdzb99vXtz&#10;xVmIwjXCgFM1P6nAr9evX616X6kZdGAahYxAXKh6X/MuRl8VRZCdsiJMwCtHiy2gFZFC3BUNip7Q&#10;rSlm0+nbogdsPIJUIVD2dljk64zftkrGh7YNKjJTc+IW84h53KaxWK9EtUPhOy3PNMQ/sLBCOyp6&#10;gboVUbA96hdQVkuEAG2cSLAFtK2WKt+BblNO/7rNUye8ynchcYK/yBT+H6z8fHhEphvqXTkngZyw&#10;1KUvpJtwO6NYzpJIvQ8V7X3yj5iuGfw9yO+BOdh0tFHdIELfKdEQtTKJWvxxIAWBjrJt/wkaKiD2&#10;EbJexxZtAiQl2DG35XRpizpGJim5WC7L2WzBmaS1+WJ6tcgVRPV82GOIHxRYliY1R2KfwcXhPsRE&#10;RlTPWzJ5MLq508bkIDlNbQyygyCPxGOZj5q9JaZDrpymb7AK5clQQz6nCDubNUHkSmGMbhzra75c&#10;EPuXlXG3vdTNJS6AYwirI70Qo23Nr0ZEktjvXZP9G4U2w5zYGHdWPwk+NG4LzYnERxjsT8+VJh3g&#10;T856sn7Nw4+9QMWZ+eiogctynqwQczBfvJtRgOOV7XhFOElQpBxnw3QTh/e196h3HVUaFHVwQ01v&#10;dW5IMsTA6kyW7J3VOz/F9H7Gcd71+4ex/gUAAP//AwBQSwMEFAAGAAgAAAAhALAPxIfcAAAABwEA&#10;AA8AAABkcnMvZG93bnJldi54bWxMj8tugzAQRfeV+g/WROouMZQK1RQTJVEfm25C8wEOTAEFjyl2&#10;gP59p6t2ObpH957Jt4vtxYSj7xxpiDcRCKTK1R01Gk4fL+tHED4Yqk3vCDV8o4dtcXuTm6x2Mx1x&#10;KkMjuIR8ZjS0IQyZlL5q0Rq/cQMSZ59utCbwOTayHs3M5baX91GUSms64oXWDHhosbqUV6tBlg/z&#10;9Dwrvz+8qXi/OyWv71+k9d1q2T2BCLiEPxh+9VkdCnY6uyvVXvQa1koxqUHxRxyrJElBnJlLY5BF&#10;Lv/7Fz8AAAD//wMAUEsBAi0AFAAGAAgAAAAhALaDOJL+AAAA4QEAABMAAAAAAAAAAAAAAAAAAAAA&#10;AFtDb250ZW50X1R5cGVzXS54bWxQSwECLQAUAAYACAAAACEAOP0h/9YAAACUAQAACwAAAAAAAAAA&#10;AAAAAAAvAQAAX3JlbHMvLnJlbHNQSwECLQAUAAYACAAAACEAfhxIZjoCAAB4BAAADgAAAAAAAAAA&#10;AAAAAAAuAgAAZHJzL2Uyb0RvYy54bWxQSwECLQAUAAYACAAAACEAsA/Eh9wAAAAHAQAADwAAAAAA&#10;AAAAAAAAAACUBAAAZHJzL2Rvd25yZXYueG1sUEsFBgAAAAAEAAQA8wAAAJ0FAAAAAA==&#10;" fillcolor="black [3213]"/>
      </w:pict>
    </w:r>
  </w:p>
</w:hdr>
</file>

<file path=word/header1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228444F" w14:textId="77777777" w:rsidR="00652214" w:rsidRDefault="00652214" w:rsidP="00C25469">
    <w:pPr>
      <w:pStyle w:val="En-tte"/>
    </w:pPr>
  </w:p>
</w:hdr>
</file>

<file path=word/header1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6D9F216" w14:textId="77777777" w:rsidR="00652214" w:rsidRPr="00220F19" w:rsidRDefault="00652214" w:rsidP="00870CED">
    <w:pPr>
      <w:bidi/>
      <w:rPr>
        <w:b/>
        <w:bCs/>
        <w:sz w:val="24"/>
        <w:szCs w:val="24"/>
      </w:rPr>
    </w:pPr>
    <w:r>
      <w:rPr>
        <w:rFonts w:asciiTheme="majorBidi" w:hAnsiTheme="majorBidi" w:cstheme="majorBidi" w:hint="cs"/>
        <w:b/>
        <w:bCs/>
        <w:sz w:val="24"/>
        <w:szCs w:val="24"/>
        <w:rtl/>
      </w:rPr>
      <w:t xml:space="preserve">فهرس المحتويات 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 </w:t>
    </w:r>
  </w:p>
  <w:p w14:paraId="7228D7A2" w14:textId="77777777" w:rsidR="00652214" w:rsidRDefault="00E66DF6">
    <w:pPr>
      <w:pStyle w:val="En-tte"/>
    </w:pPr>
    <w:r>
      <w:rPr>
        <w:noProof/>
        <w:lang w:eastAsia="fr-FR"/>
      </w:rPr>
      <w:pict w14:anchorId="353BE595">
        <v:rect id="Rectangle 1124" o:spid="_x0000_s2049" style="position:absolute;margin-left:-4.95pt;margin-top:4.5pt;width:471.75pt;height:3.55pt;z-index:25169510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ylAkOwIAAHgEAAAOAAAAZHJzL2Uyb0RvYy54bWysVNuO0zAQfUfiHyy/01zUwDZqulp1WYS0&#10;sCsWPsB1nMTCN8Zu0/L1jJ1uCewbIg+WZ2yfOXNmJuvro1bkIMBLaxpaLHJKhOG2laZv6Levd2+u&#10;KPGBmZYpa0RDT8LT683rV+vR1aK0g1WtAIIgxteja+gQgquzzPNBaOYX1gmDh50FzQKa0GctsBHR&#10;tcrKPH+bjRZaB5YL79F7Ox3STcLvOsHDQ9d5EYhqKHILaYW07uKabdas7oG5QfIzDfYPLDSTBoNe&#10;oG5ZYGQP8gWUlhyst11YcKsz23WSi5QDZlPkf2XzNDAnUi4ojncXmfz/g+WfD49AZIu1K8olJYZp&#10;rNIX1I2ZXgmSvCjS6HyNd5/cI8Q0vbu3/Lsnxm4HvChuAOw4CNYitSKKmv3xIBoen5Ld+Mm2GIDt&#10;g016HTvQERCVIMdUltOlLOIYCEdntVoVZVlRwvFsWeVXVYrA6ufHDnz4IKwmcdNQQPYJnB3ufYhk&#10;WP18JZG3SrZ3UqlkxE4TWwXkwLBHwrFIT9VeI9PJV+Txm1oF/dhQkz+5EDs1a4RIkfwcXRkyNnRV&#10;IfuXkaHfXeKmEBfAOYSWASdESd3QqxmRKPZ706b+DUyqaY9slDmrHwWfCrez7QnFBzu1P44rbgYL&#10;PykZsfUb6n/sGQhK1EeDBVwVy2WclWQsq3clGjA/2c1PmOEIhcpRMm23YZqvvQPZDxhpUtTYGyx6&#10;J1NBYkNMrM5ksb2TeudRjPMzt9Ot3z+MzS8AAAD//wMAUEsDBBQABgAIAAAAIQCwD8SH3AAAAAcB&#10;AAAPAAAAZHJzL2Rvd25yZXYueG1sTI/LboMwEEX3lfoP1kTqLjGUCtUUEyVRH5tuQvMBDkwBBY8p&#10;doD+faerdjm6R/eeybeL7cWEo+8caYg3EQikytUdNRpOHy/rRxA+GKpN7wg1fKOHbXF7k5usdjMd&#10;cSpDI7iEfGY0tCEMmZS+atEav3EDEmefbrQm8Dk2sh7NzOW2l/dRlEprOuKF1gx4aLG6lFerQZYP&#10;8/Q8K78/vKl4vzslr+9fpPXdatk9gQi4hD8YfvVZHQp2Orsr1V70GtZKMalB8UccqyRJQZyZS2OQ&#10;RS7/+xc/AAAA//8DAFBLAQItABQABgAIAAAAIQC2gziS/gAAAOEBAAATAAAAAAAAAAAAAAAAAAAA&#10;AABbQ29udGVudF9UeXBlc10ueG1sUEsBAi0AFAAGAAgAAAAhADj9If/WAAAAlAEAAAsAAAAAAAAA&#10;AAAAAAAALwEAAF9yZWxzLy5yZWxzUEsBAi0AFAAGAAgAAAAhABjKUCQ7AgAAeAQAAA4AAAAAAAAA&#10;AAAAAAAALgIAAGRycy9lMm9Eb2MueG1sUEsBAi0AFAAGAAgAAAAhALAPxIfcAAAABwEAAA8AAAAA&#10;AAAAAAAAAAAAlQQAAGRycy9kb3ducmV2LnhtbFBLBQYAAAAABAAEAPMAAACeBQAAAAA=&#10;" fillcolor="black [3213]"/>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2F30CAE" w14:textId="77777777" w:rsidR="00652214" w:rsidRDefault="00652214">
    <w:pPr>
      <w:pStyle w:val="En-tte"/>
    </w:pPr>
  </w:p>
</w:hdr>
</file>

<file path=word/header2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12E055D" w14:textId="77777777" w:rsidR="00652214" w:rsidRDefault="00652214">
    <w:pPr>
      <w:pStyle w:val="En-tte"/>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009FBAC" w14:textId="77777777" w:rsidR="00652214" w:rsidRPr="00220F19" w:rsidRDefault="00E66DF6" w:rsidP="00AF1C26">
    <w:pPr>
      <w:rPr>
        <w:b/>
        <w:bCs/>
        <w:sz w:val="24"/>
        <w:szCs w:val="24"/>
      </w:rPr>
    </w:pPr>
    <w:r>
      <w:rPr>
        <w:noProof/>
        <w:lang w:eastAsia="fr-FR"/>
      </w:rPr>
      <w:pict w14:anchorId="4FE38DD8">
        <v:rect id="Rectangle 1120" o:spid="_x0000_s2057" style="position:absolute;margin-left:-4.7pt;margin-top:18.2pt;width:449.6pt;height:3.6pt;z-index:25166233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axc0OgIAAHgEAAAOAAAAZHJzL2Uyb0RvYy54bWysVNtu2zAMfR+wfxD0vtgOkrYx4hRFug4D&#10;urVYtw9QZNkWptsoJU729aOkJEu3t2F+ECRSOjw8JL283WtFdgK8tKah1aSkRBhuW2n6hn77+vDu&#10;hhIfmGmZskY09CA8vV29fbMcXS2mdrCqFUAQxPh6dA0dQnB1UXg+CM38xDph0NlZ0CzgEfqiBTYi&#10;ulbFtCyvitFC68By4T1a77OTrhJ+1wkenrrOi0BUQ5FbSCukdRPXYrVkdQ/MDZIfabB/YKGZNBj0&#10;DHXPAiNbkH9BacnBetuFCbe6sF0nuUg5YDZV+Uc2LwNzIuWC4nh3lsn/P1j+efcMRLZYu2qKAhmm&#10;sUpfUDdmeiVIsqJIo/M13n1xzxDT9O7R8u+eGLse8KK4A7DjIFiL1KooavHqQTx4fEo24yfbYgC2&#10;DTbpte9AR0BUguxTWQ7nsoh9IByN8+tycXUzo4Sjbza/Rp4xAqtPjx348EFYTeKmoYDsEzjbPfqQ&#10;r56uJPJWyfZBKpUOsdPEWgHZMeyRsK/SU7XVyDTbqjJ+uVXQjg2V7ScaqVkjRCLlL9GVIWNDF/Pp&#10;PKG+8nnoN+e4KcQZ8BJCy4AToqRu6M0FkSj2e9NidqwOTKq8R1GUOaofBc+F29j2gOKDze2P44qb&#10;wcJPSkZs/Yb6H1sGghL10WABF9VsFmclHbLeBC49m0sPMxyhUDlK8nYd8nxtHch+wEhZUWPvsOid&#10;TAWJDZFZHclieyf1jqMY5+fynG79/mGsfgEAAP//AwBQSwMEFAAGAAgAAAAhAE4x4JDeAAAACAEA&#10;AA8AAABkcnMvZG93bnJldi54bWxMj81ugzAQhO+V+g7WRuotMSkIAcVESdSfSy+leQAHtoCC1xQ7&#10;QN++21NzWo1mNPtNvltMLyYcXWdJwXYTgECqbN1Ro+D0+bJOQDivqda9JVTwgw52xf1drrPazvSB&#10;U+kbwSXkMq2g9X7IpHRVi0a7jR2Q2Puyo9Ge5djIetQzl5tePgZBLI3uiD+0esBji9WlvBoFsozm&#10;6XlO3eH4lm4P+1P4+v5NSj2slv0TCI+L/w/DHz6jQ8FMZ3ul2olewTqNOKkgjPmynyQpTzkriMIY&#10;ZJHL2wHFLwAAAP//AwBQSwECLQAUAAYACAAAACEAtoM4kv4AAADhAQAAEwAAAAAAAAAAAAAAAAAA&#10;AAAAW0NvbnRlbnRfVHlwZXNdLnhtbFBLAQItABQABgAIAAAAIQA4/SH/1gAAAJQBAAALAAAAAAAA&#10;AAAAAAAAAC8BAABfcmVscy8ucmVsc1BLAQItABQABgAIAAAAIQCTaxc0OgIAAHgEAAAOAAAAAAAA&#10;AAAAAAAAAC4CAABkcnMvZTJvRG9jLnhtbFBLAQItABQABgAIAAAAIQBOMeCQ3gAAAAgBAAAPAAAA&#10;AAAAAAAAAAAAAJQEAABkcnMvZG93bnJldi54bWxQSwUGAAAAAAQABADzAAAAnwUAAAAA&#10;" fillcolor="black [3213]"/>
      </w:pict>
    </w:r>
    <w:r w:rsidR="00652214" w:rsidRPr="00343A0A">
      <w:rPr>
        <w:rFonts w:asciiTheme="majorBidi" w:hAnsiTheme="majorBidi" w:cstheme="majorBidi" w:hint="cs"/>
        <w:b/>
        <w:bCs/>
        <w:sz w:val="24"/>
        <w:szCs w:val="24"/>
        <w:rtl/>
      </w:rPr>
      <w:t xml:space="preserve">مقدمة </w:t>
    </w:r>
    <w:r w:rsidR="00652214">
      <w:rPr>
        <w:rFonts w:asciiTheme="majorBidi" w:hAnsiTheme="majorBidi" w:cstheme="majorBidi" w:hint="cs"/>
        <w:b/>
        <w:bCs/>
        <w:sz w:val="24"/>
        <w:szCs w:val="24"/>
        <w:rtl/>
      </w:rPr>
      <w:t>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w:t>
    </w:r>
  </w:p>
  <w:p w14:paraId="7A08E6FF" w14:textId="77777777" w:rsidR="00652214" w:rsidRDefault="00652214">
    <w:pPr>
      <w:pStyle w:val="En-tte"/>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3E6A2D8" w14:textId="77777777" w:rsidR="00652214" w:rsidRDefault="00652214">
    <w:pPr>
      <w:pStyle w:val="En-tte"/>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1666FA6" w14:textId="77777777" w:rsidR="00652214" w:rsidRPr="00220F19" w:rsidRDefault="00652214" w:rsidP="00A65F84">
    <w:pPr>
      <w:bidi/>
      <w:rPr>
        <w:b/>
        <w:bCs/>
        <w:sz w:val="24"/>
        <w:szCs w:val="24"/>
      </w:rPr>
    </w:pPr>
    <w:r>
      <w:rPr>
        <w:rFonts w:asciiTheme="majorBidi" w:hAnsiTheme="majorBidi" w:cstheme="majorBidi" w:hint="cs"/>
        <w:b/>
        <w:bCs/>
        <w:sz w:val="24"/>
        <w:szCs w:val="24"/>
        <w:rtl/>
      </w:rPr>
      <w:t xml:space="preserve">مدخل </w:t>
    </w:r>
    <w:r w:rsidRPr="00343A0A">
      <w:rPr>
        <w:rFonts w:asciiTheme="majorBidi" w:hAnsiTheme="majorBidi" w:cstheme="majorBidi" w:hint="cs"/>
        <w:b/>
        <w:bCs/>
        <w:sz w:val="24"/>
        <w:szCs w:val="24"/>
        <w:rtl/>
      </w:rPr>
      <w:t xml:space="preserve"> </w:t>
    </w:r>
    <w:r w:rsidRPr="00A65F84">
      <w:rPr>
        <w:rFonts w:asciiTheme="majorBidi" w:hAnsiTheme="majorBidi" w:cstheme="majorBidi" w:hint="cs"/>
        <w:b/>
        <w:bCs/>
        <w:sz w:val="24"/>
        <w:szCs w:val="24"/>
        <w:rtl/>
        <w:lang w:bidi="ar-DZ"/>
      </w:rPr>
      <w:t>مفاهيمي حول قصيدة</w:t>
    </w:r>
    <w:r>
      <w:rPr>
        <w:rFonts w:asciiTheme="majorBidi" w:hAnsiTheme="majorBidi" w:cstheme="majorBidi" w:hint="cs"/>
        <w:b/>
        <w:bCs/>
        <w:sz w:val="24"/>
        <w:szCs w:val="24"/>
        <w:rtl/>
        <w:lang w:bidi="ar-DZ"/>
      </w:rPr>
      <w:t xml:space="preserve"> </w:t>
    </w:r>
    <w:r w:rsidRPr="00A65F84">
      <w:rPr>
        <w:rFonts w:asciiTheme="majorBidi" w:hAnsiTheme="majorBidi" w:cstheme="majorBidi" w:hint="cs"/>
        <w:b/>
        <w:bCs/>
        <w:sz w:val="24"/>
        <w:szCs w:val="24"/>
        <w:rtl/>
        <w:lang w:bidi="ar-DZ"/>
      </w:rPr>
      <w:t>في مدح الرسول صلى الله عليه وسلم</w:t>
    </w:r>
    <w:r>
      <w:rPr>
        <w:rFonts w:asciiTheme="majorBidi" w:hAnsiTheme="majorBidi" w:cstheme="majorBidi" w:hint="cs"/>
        <w:b/>
        <w:bCs/>
        <w:sz w:val="24"/>
        <w:szCs w:val="24"/>
        <w:rtl/>
        <w:lang w:bidi="ar-DZ"/>
      </w:rPr>
      <w:t xml:space="preserve"> </w:t>
    </w:r>
    <w:proofErr w:type="spellStart"/>
    <w:r w:rsidRPr="00A65F84">
      <w:rPr>
        <w:rFonts w:asciiTheme="majorBidi" w:hAnsiTheme="majorBidi" w:cstheme="majorBidi" w:hint="cs"/>
        <w:b/>
        <w:bCs/>
        <w:sz w:val="24"/>
        <w:szCs w:val="24"/>
        <w:rtl/>
        <w:lang w:bidi="ar-DZ"/>
      </w:rPr>
      <w:t>لإبن</w:t>
    </w:r>
    <w:proofErr w:type="spellEnd"/>
    <w:r w:rsidRPr="00A65F84">
      <w:rPr>
        <w:rFonts w:asciiTheme="majorBidi" w:hAnsiTheme="majorBidi" w:cstheme="majorBidi" w:hint="cs"/>
        <w:b/>
        <w:bCs/>
        <w:sz w:val="24"/>
        <w:szCs w:val="24"/>
        <w:rtl/>
        <w:lang w:bidi="ar-DZ"/>
      </w:rPr>
      <w:t xml:space="preserve"> جابر الأندلسي</w:t>
    </w:r>
    <w:r>
      <w:rPr>
        <w:rFonts w:asciiTheme="majorBidi" w:hAnsiTheme="majorBidi" w:cstheme="majorBidi" w:hint="cs"/>
        <w:b/>
        <w:bCs/>
        <w:sz w:val="24"/>
        <w:szCs w:val="24"/>
        <w:rtl/>
        <w:lang w:bidi="ar-DZ"/>
      </w:rPr>
      <w:t xml:space="preserve"> </w:t>
    </w:r>
    <w:r>
      <w:rPr>
        <w:rFonts w:asciiTheme="majorBidi" w:hAnsiTheme="majorBidi" w:cstheme="majorBidi" w:hint="cs"/>
        <w:b/>
        <w:bCs/>
        <w:sz w:val="24"/>
        <w:szCs w:val="24"/>
        <w:rtl/>
      </w:rPr>
      <w:t xml:space="preserve"> ــــــــــــــــــــــــــــــــــــــــــــــــــــــــ</w:t>
    </w:r>
  </w:p>
  <w:p w14:paraId="11D60953" w14:textId="77777777" w:rsidR="00652214" w:rsidRDefault="00E66DF6">
    <w:pPr>
      <w:pStyle w:val="En-tte"/>
    </w:pPr>
    <w:r>
      <w:rPr>
        <w:noProof/>
        <w:lang w:eastAsia="fr-FR"/>
      </w:rPr>
      <w:pict w14:anchorId="67C57487">
        <v:rect id="Rectangle 1122" o:spid="_x0000_s2056" style="position:absolute;margin-left:-4.95pt;margin-top:4.5pt;width:471.75pt;height:3.55pt;z-index:25166643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YjHjOgIAAHgEAAAOAAAAZHJzL2Uyb0RvYy54bWysVFFv0zAQfkfiP1h+p2mqFtao6TR1DCEN&#10;NjH4Aa7jNBa2z5zdpuXXc3a6EtgbIg+W72x/9913d1ldH61hB4VBg6t5OZlyppyERrtdzb99vXtz&#10;xVmIwjXCgFM1P6nAr9evX616X6kZdGAahYxAXKh6X/MuRl8VRZCdsiJMwCtHhy2gFZFM3BUNip7Q&#10;rSlm0+nbogdsPIJUIZD3djjk64zftkrGh7YNKjJTc+IW84p53aa1WK9EtUPhOy3PNMQ/sLBCOwp6&#10;gboVUbA96hdQVkuEAG2cSLAFtK2WKudA2ZTTv7J56oRXORcSJ/iLTOH/wcrPh0dkuqHalbMZZ05Y&#10;qtIX0k24nVEse0mk3oeK7j75R0xpBn8P8ntgDjYdXVQ3iNB3SjRErUyiFn88SEagp2zbf4KGAoh9&#10;hKzXsUWbAEkJdsxlOV3Koo6RSXIulkvituBM0tl8Mb1a5Aiien7sMcQPCixLm5ojsc/g4nAfYiIj&#10;qucrmTwY3dxpY7KROk1tDLKDoB6JxzI/NXtLTAdfOU3f0Crkp4Ya/NlF2LlZE0SOFMboxrG+5ssF&#10;sX8ZGXfbS9wc4gI4hrA60oQYbWt+NSKSxH7vmty/UWgz7ImNcWf1k+BD4bbQnEh8hKH9aVxp0wH+&#10;5Kyn1q95+LEXqDgzHx0VcFnO52lWsjFfvJuRgeOT7fhEOElQpBxnw3YTh/nae9S7jiINijq4oaK3&#10;OhckNcTA6kyW2jurdx7FND9jO9/6/cNY/wIAAP//AwBQSwMEFAAGAAgAAAAhALAPxIfcAAAABwEA&#10;AA8AAABkcnMvZG93bnJldi54bWxMj8tugzAQRfeV+g/WROouMZQK1RQTJVEfm25C8wEOTAEFjyl2&#10;gP59p6t2ObpH957Jt4vtxYSj7xxpiDcRCKTK1R01Gk4fL+tHED4Yqk3vCDV8o4dtcXuTm6x2Mx1x&#10;KkMjuIR8ZjS0IQyZlL5q0Rq/cQMSZ59utCbwOTayHs3M5baX91GUSms64oXWDHhosbqUV6tBlg/z&#10;9Dwrvz+8qXi/OyWv71+k9d1q2T2BCLiEPxh+9VkdCnY6uyvVXvQa1koxqUHxRxyrJElBnJlLY5BF&#10;Lv/7Fz8AAAD//wMAUEsBAi0AFAAGAAgAAAAhALaDOJL+AAAA4QEAABMAAAAAAAAAAAAAAAAAAAAA&#10;AFtDb250ZW50X1R5cGVzXS54bWxQSwECLQAUAAYACAAAACEAOP0h/9YAAACUAQAACwAAAAAAAAAA&#10;AAAAAAAvAQAAX3JlbHMvLnJlbHNQSwECLQAUAAYACAAAACEAXGIx4zoCAAB4BAAADgAAAAAAAAAA&#10;AAAAAAAuAgAAZHJzL2Uyb0RvYy54bWxQSwECLQAUAAYACAAAACEAsA/Eh9wAAAAHAQAADwAAAAAA&#10;AAAAAAAAAACUBAAAZHJzL2Rvd25yZXYueG1sUEsFBgAAAAAEAAQA8wAAAJ0FAAAAAA==&#10;" fillcolor="black [3213]"/>
      </w:pict>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C74052A" w14:textId="77777777" w:rsidR="00652214" w:rsidRDefault="00652214">
    <w:pPr>
      <w:pStyle w:val="En-tte"/>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6AAA872" w14:textId="77777777" w:rsidR="00652214" w:rsidRPr="00220F19" w:rsidRDefault="00652214" w:rsidP="00D94306">
    <w:pPr>
      <w:bidi/>
      <w:rPr>
        <w:b/>
        <w:bCs/>
        <w:sz w:val="24"/>
        <w:szCs w:val="24"/>
      </w:rPr>
    </w:pPr>
    <w:r>
      <w:rPr>
        <w:rFonts w:asciiTheme="majorBidi" w:hAnsiTheme="majorBidi" w:cstheme="majorBidi" w:hint="cs"/>
        <w:b/>
        <w:bCs/>
        <w:sz w:val="24"/>
        <w:szCs w:val="24"/>
        <w:rtl/>
      </w:rPr>
      <w:t xml:space="preserve">الفصل </w:t>
    </w:r>
    <w:proofErr w:type="gramStart"/>
    <w:r>
      <w:rPr>
        <w:rFonts w:asciiTheme="majorBidi" w:hAnsiTheme="majorBidi" w:cstheme="majorBidi" w:hint="cs"/>
        <w:b/>
        <w:bCs/>
        <w:sz w:val="24"/>
        <w:szCs w:val="24"/>
        <w:rtl/>
      </w:rPr>
      <w:t>الأول</w:t>
    </w:r>
    <w:r>
      <w:rPr>
        <w:rFonts w:asciiTheme="majorBidi" w:hAnsiTheme="majorBidi" w:cstheme="majorBidi" w:hint="cs"/>
        <w:b/>
        <w:bCs/>
        <w:sz w:val="24"/>
        <w:szCs w:val="24"/>
        <w:rtl/>
        <w:lang w:bidi="ar-DZ"/>
      </w:rPr>
      <w:t xml:space="preserve"> </w:t>
    </w:r>
    <w:r>
      <w:rPr>
        <w:rFonts w:asciiTheme="majorBidi" w:hAnsiTheme="majorBidi" w:cstheme="majorBidi" w:hint="cs"/>
        <w:b/>
        <w:bCs/>
        <w:sz w:val="24"/>
        <w:szCs w:val="24"/>
        <w:rtl/>
      </w:rPr>
      <w:t xml:space="preserve"> ـــــــــــــــــــــــــــــــــــــــــــــــــــــــــــــــــــــــــــــــــــــــــــــــــــــــــــــــــــــ</w:t>
    </w:r>
    <w:proofErr w:type="gramEnd"/>
    <w:r>
      <w:rPr>
        <w:rFonts w:asciiTheme="majorBidi" w:hAnsiTheme="majorBidi" w:cstheme="majorBidi" w:hint="cs"/>
        <w:b/>
        <w:bCs/>
        <w:sz w:val="24"/>
        <w:szCs w:val="24"/>
        <w:rtl/>
      </w:rPr>
      <w:t xml:space="preserve"> الأسلوبية وآليات التحليل الأسلوبي</w:t>
    </w:r>
  </w:p>
  <w:p w14:paraId="4C0CE2DF" w14:textId="77777777" w:rsidR="00652214" w:rsidRDefault="00E66DF6">
    <w:pPr>
      <w:pStyle w:val="En-tte"/>
    </w:pPr>
    <w:r>
      <w:rPr>
        <w:noProof/>
        <w:lang w:eastAsia="fr-FR"/>
      </w:rPr>
      <w:pict w14:anchorId="1D144FD0">
        <v:rect id="Rectangle 1125" o:spid="_x0000_s2055" style="position:absolute;margin-left:-4.95pt;margin-top:4.5pt;width:471.75pt;height:3.55pt;z-index:25167052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hO+zOgIAAHgEAAAOAAAAZHJzL2Uyb0RvYy54bWysVFFv0zAQfkfiP1h+p2mqFtao6TR1DCEN&#10;NjH4Aa7jNBa2z5zdpuXXc3a6EtgbIg+W72x/9913d1ldH61hB4VBg6t5OZlyppyERrtdzb99vXtz&#10;xVmIwjXCgFM1P6nAr9evX616X6kZdGAahYxAXKh6X/MuRl8VRZCdsiJMwCtHhy2gFZFM3BUNip7Q&#10;rSlm0+nbogdsPIJUIZD3djjk64zftkrGh7YNKjJTc+IW84p53aa1WK9EtUPhOy3PNMQ/sLBCOwp6&#10;gboVUbA96hdQVkuEAG2cSLAFtK2WKudA2ZTTv7J56oRXORcSJ/iLTOH/wcrPh0dkuqHalbMFZ05Y&#10;qtIX0k24nVEse0mk3oeK7j75R0xpBn8P8ntgDjYdXVQ3iNB3SjRErUyiFn88SEagp2zbf4KGAoh9&#10;hKzXsUWbAEkJdsxlOV3Koo6RSXIulstylshJOpsvpleLHEFUz489hvhBgWVpU3Mk9hlcHO5DTGRE&#10;9XwlkwejmzttTDZSp6mNQXYQ1CPxWOanZm+J6eArp+kbWoX81FCDP7sIOzdrgsiRwhjdONbXfLkg&#10;9i8j4257iZtDXADHEFZHmhCjbc2vRkSS2O9dk/s3Cm2GPbEx7qx+Enwo3BaaE4mPMLQ/jSttOsCf&#10;nPXU+jUPP/YCFWfmo6MCLsv5PM1KNuaLdzMycHyyHZ8IJwmKlONs2G7iMF97j3rXUaRBUQc3VPRW&#10;54KkhhhYnclSe2f1zqOY5mds51u/fxjrXwAAAP//AwBQSwMEFAAGAAgAAAAhALAPxIfcAAAABwEA&#10;AA8AAABkcnMvZG93bnJldi54bWxMj8tugzAQRfeV+g/WROouMZQK1RQTJVEfm25C8wEOTAEFjyl2&#10;gP59p6t2ObpH957Jt4vtxYSj7xxpiDcRCKTK1R01Gk4fL+tHED4Yqk3vCDV8o4dtcXuTm6x2Mx1x&#10;KkMjuIR8ZjS0IQyZlL5q0Rq/cQMSZ59utCbwOTayHs3M5baX91GUSms64oXWDHhosbqUV6tBlg/z&#10;9Dwrvz+8qXi/OyWv71+k9d1q2T2BCLiEPxh+9VkdCnY6uyvVXvQa1koxqUHxRxyrJElBnJlLY5BF&#10;Lv/7Fz8AAAD//wMAUEsBAi0AFAAGAAgAAAAhALaDOJL+AAAA4QEAABMAAAAAAAAAAAAAAAAAAAAA&#10;AFtDb250ZW50X1R5cGVzXS54bWxQSwECLQAUAAYACAAAACEAOP0h/9YAAACUAQAACwAAAAAAAAAA&#10;AAAAAAAvAQAAX3JlbHMvLnJlbHNQSwECLQAUAAYACAAAACEAOYTvszoCAAB4BAAADgAAAAAAAAAA&#10;AAAAAAAuAgAAZHJzL2Uyb0RvYy54bWxQSwECLQAUAAYACAAAACEAsA/Eh9wAAAAHAQAADwAAAAAA&#10;AAAAAAAAAACUBAAAZHJzL2Rvd25yZXYueG1sUEsFBgAAAAAEAAQA8wAAAJ0FAAAAAA==&#10;" fillcolor="black [3213]"/>
      </w:pict>
    </w: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4207D67" w14:textId="77777777" w:rsidR="00652214" w:rsidRDefault="00652214">
    <w:pPr>
      <w:pStyle w:val="En-tte"/>
    </w:pP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189CFFE" w14:textId="77777777" w:rsidR="00652214" w:rsidRPr="00220F19" w:rsidRDefault="00652214" w:rsidP="00A369EC">
    <w:pPr>
      <w:bidi/>
      <w:rPr>
        <w:b/>
        <w:bCs/>
        <w:sz w:val="24"/>
        <w:szCs w:val="24"/>
      </w:rPr>
    </w:pPr>
    <w:r>
      <w:rPr>
        <w:rFonts w:asciiTheme="majorBidi" w:hAnsiTheme="majorBidi" w:cstheme="majorBidi" w:hint="cs"/>
        <w:b/>
        <w:bCs/>
        <w:sz w:val="24"/>
        <w:szCs w:val="24"/>
        <w:rtl/>
      </w:rPr>
      <w:t xml:space="preserve">الفصل </w:t>
    </w:r>
    <w:proofErr w:type="gramStart"/>
    <w:r>
      <w:rPr>
        <w:rFonts w:asciiTheme="majorBidi" w:hAnsiTheme="majorBidi" w:cstheme="majorBidi" w:hint="cs"/>
        <w:b/>
        <w:bCs/>
        <w:sz w:val="24"/>
        <w:szCs w:val="24"/>
        <w:rtl/>
      </w:rPr>
      <w:t>الثاني</w:t>
    </w:r>
    <w:r>
      <w:rPr>
        <w:rFonts w:asciiTheme="majorBidi" w:hAnsiTheme="majorBidi" w:cstheme="majorBidi" w:hint="cs"/>
        <w:b/>
        <w:bCs/>
        <w:sz w:val="24"/>
        <w:szCs w:val="24"/>
        <w:rtl/>
        <w:lang w:bidi="ar-DZ"/>
      </w:rPr>
      <w:t xml:space="preserve"> </w:t>
    </w:r>
    <w:r>
      <w:rPr>
        <w:rFonts w:asciiTheme="majorBidi" w:hAnsiTheme="majorBidi" w:cstheme="majorBidi" w:hint="cs"/>
        <w:b/>
        <w:bCs/>
        <w:sz w:val="24"/>
        <w:szCs w:val="24"/>
        <w:rtl/>
      </w:rPr>
      <w:t xml:space="preserve"> ــــــــــــــــــــــــــــــــــــــــــــــــــــــــــــــــــــــــــــــــــــــــــــــــــــــــــــــــــــــــــــــــــــ</w:t>
    </w:r>
    <w:proofErr w:type="gramEnd"/>
    <w:r>
      <w:rPr>
        <w:rFonts w:asciiTheme="majorBidi" w:hAnsiTheme="majorBidi" w:cstheme="majorBidi" w:hint="cs"/>
        <w:b/>
        <w:bCs/>
        <w:sz w:val="24"/>
        <w:szCs w:val="24"/>
        <w:rtl/>
      </w:rPr>
      <w:t xml:space="preserve"> البلاغة وأقسامها</w:t>
    </w:r>
  </w:p>
  <w:p w14:paraId="7EFD2607" w14:textId="77777777" w:rsidR="00652214" w:rsidRDefault="00E66DF6">
    <w:pPr>
      <w:pStyle w:val="En-tte"/>
    </w:pPr>
    <w:r>
      <w:rPr>
        <w:noProof/>
        <w:lang w:eastAsia="fr-FR"/>
      </w:rPr>
      <w:pict w14:anchorId="2F46A033">
        <v:rect id="Rectangle 1128" o:spid="_x0000_s2054" style="position:absolute;margin-left:-4.95pt;margin-top:4.5pt;width:471.75pt;height:3.55pt;z-index:25167462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nOJxOgIAAHgEAAAOAAAAZHJzL2Uyb0RvYy54bWysVNuO0zAQfUfiHyy/01zUwDZqulp1WYS0&#10;sCsWPsB1nMTCN8Zu0/L1jJ1uCewbIg+WZ2yfOXNmJuvro1bkIMBLaxpaLHJKhOG2laZv6Levd2+u&#10;KPGBmZYpa0RDT8LT683rV+vR1aK0g1WtAIIgxteja+gQgquzzPNBaOYX1gmDh50FzQKa0GctsBHR&#10;tcrKPH+bjRZaB5YL79F7Ox3STcLvOsHDQ9d5EYhqKHILaYW07uKabdas7oG5QfIzDfYPLDSTBoNe&#10;oG5ZYGQP8gWUlhyst11YcKsz23WSi5QDZlPkf2XzNDAnUi4ojncXmfz/g+WfD49AZIu1K0qslWEa&#10;q/QFdWOmV4IkL4o0Ol/j3Sf3CDFN7+4t/+6JsdsBL4obADsOgrVIrYiiZn88iIbHp2Q3frItBmD7&#10;YJNexw50BEQlyDGV5XQpizgGwtFZrVZFWVaUcDxbVvlVlSKw+vmxAx8+CKtJ3DQUkH0CZ4d7HyIZ&#10;Vj9fSeStku2dVCoZsdPEVgE5MOyRcCzSU7XXyHTyFXn8plZBPzbU5E8uxE7NGiFSJD9HV4aMDV1V&#10;yP5lZOh3l7gpxAVwDqFlwAlRUjf0akYkiv3etKl/A5Nq2iMbZc7qR8Gnwu1se0LxwU7tj+OKm8HC&#10;T0pGbP2G+h97BoIS9dFgAVfFchlnJRnL6l2JBsxPdvMTZjhCoXKUTNttmOZr70D2A0aaFDX2Bove&#10;yVSQ2BATqzNZbO+k3nkU4/zM7XTr9w9j8wsAAP//AwBQSwMEFAAGAAgAAAAhALAPxIfcAAAABwEA&#10;AA8AAABkcnMvZG93bnJldi54bWxMj8tugzAQRfeV+g/WROouMZQK1RQTJVEfm25C8wEOTAEFjyl2&#10;gP59p6t2ObpH957Jt4vtxYSj7xxpiDcRCKTK1R01Gk4fL+tHED4Yqk3vCDV8o4dtcXuTm6x2Mx1x&#10;KkMjuIR8ZjS0IQyZlL5q0Rq/cQMSZ59utCbwOTayHs3M5baX91GUSms64oXWDHhosbqUV6tBlg/z&#10;9Dwrvz+8qXi/OyWv71+k9d1q2T2BCLiEPxh+9VkdCnY6uyvVXvQa1koxqUHxRxyrJElBnJlLY5BF&#10;Lv/7Fz8AAAD//wMAUEsBAi0AFAAGAAgAAAAhALaDOJL+AAAA4QEAABMAAAAAAAAAAAAAAAAAAAAA&#10;AFtDb250ZW50X1R5cGVzXS54bWxQSwECLQAUAAYACAAAACEAOP0h/9YAAACUAQAACwAAAAAAAAAA&#10;AAAAAAAvAQAAX3JlbHMvLnJlbHNQSwECLQAUAAYACAAAACEA0ZzicToCAAB4BAAADgAAAAAAAAAA&#10;AAAAAAAuAgAAZHJzL2Uyb0RvYy54bWxQSwECLQAUAAYACAAAACEAsA/Eh9wAAAAHAQAADwAAAAAA&#10;AAAAAAAAAACUBAAAZHJzL2Rvd25yZXYueG1sUEsFBgAAAAAEAAQA8wAAAJ0FAAAAAA==&#10;" fillcolor="black [3213]"/>
      </w:pic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6311B9"/>
    <w:multiLevelType w:val="hybridMultilevel"/>
    <w:tmpl w:val="266A1CD6"/>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
    <w:nsid w:val="03EC1C80"/>
    <w:multiLevelType w:val="hybridMultilevel"/>
    <w:tmpl w:val="7FD6AA84"/>
    <w:lvl w:ilvl="0" w:tplc="F604B53E">
      <w:start w:val="1"/>
      <w:numFmt w:val="arabicAbjad"/>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
    <w:nsid w:val="0AFC19B3"/>
    <w:multiLevelType w:val="hybridMultilevel"/>
    <w:tmpl w:val="225A4E96"/>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
    <w:nsid w:val="0B821F52"/>
    <w:multiLevelType w:val="hybridMultilevel"/>
    <w:tmpl w:val="5C52409E"/>
    <w:lvl w:ilvl="0" w:tplc="E44E4B5C">
      <w:numFmt w:val="bullet"/>
      <w:lvlText w:val="-"/>
      <w:lvlJc w:val="left"/>
      <w:pPr>
        <w:ind w:left="360" w:hanging="360"/>
      </w:pPr>
      <w:rPr>
        <w:rFonts w:ascii="Arial" w:eastAsia="Calibri" w:hAnsi="Arial" w:cs="Aria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
    <w:nsid w:val="0F3357DB"/>
    <w:multiLevelType w:val="hybridMultilevel"/>
    <w:tmpl w:val="52CCD8BA"/>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
    <w:nsid w:val="10140A4F"/>
    <w:multiLevelType w:val="hybridMultilevel"/>
    <w:tmpl w:val="5246B226"/>
    <w:lvl w:ilvl="0" w:tplc="F604B53E">
      <w:start w:val="1"/>
      <w:numFmt w:val="arabicAbjad"/>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6">
    <w:nsid w:val="10426D55"/>
    <w:multiLevelType w:val="hybridMultilevel"/>
    <w:tmpl w:val="3D347ED4"/>
    <w:lvl w:ilvl="0" w:tplc="F604B53E">
      <w:start w:val="1"/>
      <w:numFmt w:val="arabicAbjad"/>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7">
    <w:nsid w:val="20866A2D"/>
    <w:multiLevelType w:val="hybridMultilevel"/>
    <w:tmpl w:val="0D76DD0C"/>
    <w:lvl w:ilvl="0" w:tplc="9AECCDF6">
      <w:numFmt w:val="bullet"/>
      <w:lvlText w:val="-"/>
      <w:lvlJc w:val="left"/>
      <w:pPr>
        <w:ind w:left="450" w:hanging="360"/>
      </w:pPr>
      <w:rPr>
        <w:rFonts w:ascii="Simplified Arabic" w:eastAsia="Calibri" w:hAnsi="Simplified Arabic" w:cs="Simplified Arabic" w:hint="default"/>
      </w:rPr>
    </w:lvl>
    <w:lvl w:ilvl="1" w:tplc="040C0003" w:tentative="1">
      <w:start w:val="1"/>
      <w:numFmt w:val="bullet"/>
      <w:lvlText w:val="o"/>
      <w:lvlJc w:val="left"/>
      <w:pPr>
        <w:ind w:left="1170" w:hanging="360"/>
      </w:pPr>
      <w:rPr>
        <w:rFonts w:ascii="Courier New" w:hAnsi="Courier New" w:cs="Courier New" w:hint="default"/>
      </w:rPr>
    </w:lvl>
    <w:lvl w:ilvl="2" w:tplc="040C0005" w:tentative="1">
      <w:start w:val="1"/>
      <w:numFmt w:val="bullet"/>
      <w:lvlText w:val=""/>
      <w:lvlJc w:val="left"/>
      <w:pPr>
        <w:ind w:left="1890" w:hanging="360"/>
      </w:pPr>
      <w:rPr>
        <w:rFonts w:ascii="Wingdings" w:hAnsi="Wingdings" w:hint="default"/>
      </w:rPr>
    </w:lvl>
    <w:lvl w:ilvl="3" w:tplc="040C0001" w:tentative="1">
      <w:start w:val="1"/>
      <w:numFmt w:val="bullet"/>
      <w:lvlText w:val=""/>
      <w:lvlJc w:val="left"/>
      <w:pPr>
        <w:ind w:left="2610" w:hanging="360"/>
      </w:pPr>
      <w:rPr>
        <w:rFonts w:ascii="Symbol" w:hAnsi="Symbol" w:hint="default"/>
      </w:rPr>
    </w:lvl>
    <w:lvl w:ilvl="4" w:tplc="040C0003" w:tentative="1">
      <w:start w:val="1"/>
      <w:numFmt w:val="bullet"/>
      <w:lvlText w:val="o"/>
      <w:lvlJc w:val="left"/>
      <w:pPr>
        <w:ind w:left="3330" w:hanging="360"/>
      </w:pPr>
      <w:rPr>
        <w:rFonts w:ascii="Courier New" w:hAnsi="Courier New" w:cs="Courier New" w:hint="default"/>
      </w:rPr>
    </w:lvl>
    <w:lvl w:ilvl="5" w:tplc="040C0005" w:tentative="1">
      <w:start w:val="1"/>
      <w:numFmt w:val="bullet"/>
      <w:lvlText w:val=""/>
      <w:lvlJc w:val="left"/>
      <w:pPr>
        <w:ind w:left="4050" w:hanging="360"/>
      </w:pPr>
      <w:rPr>
        <w:rFonts w:ascii="Wingdings" w:hAnsi="Wingdings" w:hint="default"/>
      </w:rPr>
    </w:lvl>
    <w:lvl w:ilvl="6" w:tplc="040C0001" w:tentative="1">
      <w:start w:val="1"/>
      <w:numFmt w:val="bullet"/>
      <w:lvlText w:val=""/>
      <w:lvlJc w:val="left"/>
      <w:pPr>
        <w:ind w:left="4770" w:hanging="360"/>
      </w:pPr>
      <w:rPr>
        <w:rFonts w:ascii="Symbol" w:hAnsi="Symbol" w:hint="default"/>
      </w:rPr>
    </w:lvl>
    <w:lvl w:ilvl="7" w:tplc="040C0003" w:tentative="1">
      <w:start w:val="1"/>
      <w:numFmt w:val="bullet"/>
      <w:lvlText w:val="o"/>
      <w:lvlJc w:val="left"/>
      <w:pPr>
        <w:ind w:left="5490" w:hanging="360"/>
      </w:pPr>
      <w:rPr>
        <w:rFonts w:ascii="Courier New" w:hAnsi="Courier New" w:cs="Courier New" w:hint="default"/>
      </w:rPr>
    </w:lvl>
    <w:lvl w:ilvl="8" w:tplc="040C0005" w:tentative="1">
      <w:start w:val="1"/>
      <w:numFmt w:val="bullet"/>
      <w:lvlText w:val=""/>
      <w:lvlJc w:val="left"/>
      <w:pPr>
        <w:ind w:left="6210" w:hanging="360"/>
      </w:pPr>
      <w:rPr>
        <w:rFonts w:ascii="Wingdings" w:hAnsi="Wingdings" w:hint="default"/>
      </w:rPr>
    </w:lvl>
  </w:abstractNum>
  <w:abstractNum w:abstractNumId="8">
    <w:nsid w:val="252522D5"/>
    <w:multiLevelType w:val="hybridMultilevel"/>
    <w:tmpl w:val="2D92CA4E"/>
    <w:lvl w:ilvl="0" w:tplc="BF664194">
      <w:start w:val="21"/>
      <w:numFmt w:val="bullet"/>
      <w:lvlText w:val="-"/>
      <w:lvlJc w:val="left"/>
      <w:pPr>
        <w:ind w:left="720" w:hanging="360"/>
      </w:pPr>
      <w:rPr>
        <w:rFonts w:ascii="Arial" w:eastAsia="Calibri"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26037848"/>
    <w:multiLevelType w:val="hybridMultilevel"/>
    <w:tmpl w:val="7F242C06"/>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0">
    <w:nsid w:val="27CD1695"/>
    <w:multiLevelType w:val="hybridMultilevel"/>
    <w:tmpl w:val="101ECB70"/>
    <w:lvl w:ilvl="0" w:tplc="040C0001">
      <w:start w:val="1"/>
      <w:numFmt w:val="bullet"/>
      <w:lvlText w:val=""/>
      <w:lvlJc w:val="left"/>
      <w:pPr>
        <w:ind w:left="825" w:hanging="360"/>
      </w:pPr>
      <w:rPr>
        <w:rFonts w:ascii="Symbol" w:hAnsi="Symbol" w:hint="default"/>
      </w:rPr>
    </w:lvl>
    <w:lvl w:ilvl="1" w:tplc="040C0003" w:tentative="1">
      <w:start w:val="1"/>
      <w:numFmt w:val="bullet"/>
      <w:lvlText w:val="o"/>
      <w:lvlJc w:val="left"/>
      <w:pPr>
        <w:ind w:left="1545" w:hanging="360"/>
      </w:pPr>
      <w:rPr>
        <w:rFonts w:ascii="Courier New" w:hAnsi="Courier New" w:cs="Courier New" w:hint="default"/>
      </w:rPr>
    </w:lvl>
    <w:lvl w:ilvl="2" w:tplc="040C0005" w:tentative="1">
      <w:start w:val="1"/>
      <w:numFmt w:val="bullet"/>
      <w:lvlText w:val=""/>
      <w:lvlJc w:val="left"/>
      <w:pPr>
        <w:ind w:left="2265" w:hanging="360"/>
      </w:pPr>
      <w:rPr>
        <w:rFonts w:ascii="Wingdings" w:hAnsi="Wingdings" w:hint="default"/>
      </w:rPr>
    </w:lvl>
    <w:lvl w:ilvl="3" w:tplc="040C0001" w:tentative="1">
      <w:start w:val="1"/>
      <w:numFmt w:val="bullet"/>
      <w:lvlText w:val=""/>
      <w:lvlJc w:val="left"/>
      <w:pPr>
        <w:ind w:left="2985" w:hanging="360"/>
      </w:pPr>
      <w:rPr>
        <w:rFonts w:ascii="Symbol" w:hAnsi="Symbol" w:hint="default"/>
      </w:rPr>
    </w:lvl>
    <w:lvl w:ilvl="4" w:tplc="040C0003" w:tentative="1">
      <w:start w:val="1"/>
      <w:numFmt w:val="bullet"/>
      <w:lvlText w:val="o"/>
      <w:lvlJc w:val="left"/>
      <w:pPr>
        <w:ind w:left="3705" w:hanging="360"/>
      </w:pPr>
      <w:rPr>
        <w:rFonts w:ascii="Courier New" w:hAnsi="Courier New" w:cs="Courier New" w:hint="default"/>
      </w:rPr>
    </w:lvl>
    <w:lvl w:ilvl="5" w:tplc="040C0005" w:tentative="1">
      <w:start w:val="1"/>
      <w:numFmt w:val="bullet"/>
      <w:lvlText w:val=""/>
      <w:lvlJc w:val="left"/>
      <w:pPr>
        <w:ind w:left="4425" w:hanging="360"/>
      </w:pPr>
      <w:rPr>
        <w:rFonts w:ascii="Wingdings" w:hAnsi="Wingdings" w:hint="default"/>
      </w:rPr>
    </w:lvl>
    <w:lvl w:ilvl="6" w:tplc="040C0001" w:tentative="1">
      <w:start w:val="1"/>
      <w:numFmt w:val="bullet"/>
      <w:lvlText w:val=""/>
      <w:lvlJc w:val="left"/>
      <w:pPr>
        <w:ind w:left="5145" w:hanging="360"/>
      </w:pPr>
      <w:rPr>
        <w:rFonts w:ascii="Symbol" w:hAnsi="Symbol" w:hint="default"/>
      </w:rPr>
    </w:lvl>
    <w:lvl w:ilvl="7" w:tplc="040C0003" w:tentative="1">
      <w:start w:val="1"/>
      <w:numFmt w:val="bullet"/>
      <w:lvlText w:val="o"/>
      <w:lvlJc w:val="left"/>
      <w:pPr>
        <w:ind w:left="5865" w:hanging="360"/>
      </w:pPr>
      <w:rPr>
        <w:rFonts w:ascii="Courier New" w:hAnsi="Courier New" w:cs="Courier New" w:hint="default"/>
      </w:rPr>
    </w:lvl>
    <w:lvl w:ilvl="8" w:tplc="040C0005" w:tentative="1">
      <w:start w:val="1"/>
      <w:numFmt w:val="bullet"/>
      <w:lvlText w:val=""/>
      <w:lvlJc w:val="left"/>
      <w:pPr>
        <w:ind w:left="6585" w:hanging="360"/>
      </w:pPr>
      <w:rPr>
        <w:rFonts w:ascii="Wingdings" w:hAnsi="Wingdings" w:hint="default"/>
      </w:rPr>
    </w:lvl>
  </w:abstractNum>
  <w:abstractNum w:abstractNumId="11">
    <w:nsid w:val="29EC00EC"/>
    <w:multiLevelType w:val="hybridMultilevel"/>
    <w:tmpl w:val="13F03B8E"/>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2">
    <w:nsid w:val="2BDB3364"/>
    <w:multiLevelType w:val="hybridMultilevel"/>
    <w:tmpl w:val="44F613F4"/>
    <w:lvl w:ilvl="0" w:tplc="82DA6078">
      <w:start w:val="2"/>
      <w:numFmt w:val="bullet"/>
      <w:lvlText w:val="-"/>
      <w:lvlJc w:val="left"/>
      <w:pPr>
        <w:ind w:left="936" w:hanging="360"/>
      </w:pPr>
      <w:rPr>
        <w:rFonts w:ascii="Simplified Arabic" w:eastAsia="Calibri" w:hAnsi="Simplified Arabic" w:cs="Simplified Arabic" w:hint="default"/>
      </w:rPr>
    </w:lvl>
    <w:lvl w:ilvl="1" w:tplc="04090003" w:tentative="1">
      <w:start w:val="1"/>
      <w:numFmt w:val="bullet"/>
      <w:lvlText w:val="o"/>
      <w:lvlJc w:val="left"/>
      <w:pPr>
        <w:ind w:left="1656" w:hanging="360"/>
      </w:pPr>
      <w:rPr>
        <w:rFonts w:ascii="Courier New" w:hAnsi="Courier New" w:cs="Courier New" w:hint="default"/>
      </w:rPr>
    </w:lvl>
    <w:lvl w:ilvl="2" w:tplc="04090005" w:tentative="1">
      <w:start w:val="1"/>
      <w:numFmt w:val="bullet"/>
      <w:lvlText w:val=""/>
      <w:lvlJc w:val="left"/>
      <w:pPr>
        <w:ind w:left="2376" w:hanging="360"/>
      </w:pPr>
      <w:rPr>
        <w:rFonts w:ascii="Wingdings" w:hAnsi="Wingdings" w:hint="default"/>
      </w:rPr>
    </w:lvl>
    <w:lvl w:ilvl="3" w:tplc="04090001" w:tentative="1">
      <w:start w:val="1"/>
      <w:numFmt w:val="bullet"/>
      <w:lvlText w:val=""/>
      <w:lvlJc w:val="left"/>
      <w:pPr>
        <w:ind w:left="3096" w:hanging="360"/>
      </w:pPr>
      <w:rPr>
        <w:rFonts w:ascii="Symbol" w:hAnsi="Symbol" w:hint="default"/>
      </w:rPr>
    </w:lvl>
    <w:lvl w:ilvl="4" w:tplc="04090003" w:tentative="1">
      <w:start w:val="1"/>
      <w:numFmt w:val="bullet"/>
      <w:lvlText w:val="o"/>
      <w:lvlJc w:val="left"/>
      <w:pPr>
        <w:ind w:left="3816" w:hanging="360"/>
      </w:pPr>
      <w:rPr>
        <w:rFonts w:ascii="Courier New" w:hAnsi="Courier New" w:cs="Courier New" w:hint="default"/>
      </w:rPr>
    </w:lvl>
    <w:lvl w:ilvl="5" w:tplc="04090005" w:tentative="1">
      <w:start w:val="1"/>
      <w:numFmt w:val="bullet"/>
      <w:lvlText w:val=""/>
      <w:lvlJc w:val="left"/>
      <w:pPr>
        <w:ind w:left="4536" w:hanging="360"/>
      </w:pPr>
      <w:rPr>
        <w:rFonts w:ascii="Wingdings" w:hAnsi="Wingdings" w:hint="default"/>
      </w:rPr>
    </w:lvl>
    <w:lvl w:ilvl="6" w:tplc="04090001" w:tentative="1">
      <w:start w:val="1"/>
      <w:numFmt w:val="bullet"/>
      <w:lvlText w:val=""/>
      <w:lvlJc w:val="left"/>
      <w:pPr>
        <w:ind w:left="5256" w:hanging="360"/>
      </w:pPr>
      <w:rPr>
        <w:rFonts w:ascii="Symbol" w:hAnsi="Symbol" w:hint="default"/>
      </w:rPr>
    </w:lvl>
    <w:lvl w:ilvl="7" w:tplc="04090003" w:tentative="1">
      <w:start w:val="1"/>
      <w:numFmt w:val="bullet"/>
      <w:lvlText w:val="o"/>
      <w:lvlJc w:val="left"/>
      <w:pPr>
        <w:ind w:left="5976" w:hanging="360"/>
      </w:pPr>
      <w:rPr>
        <w:rFonts w:ascii="Courier New" w:hAnsi="Courier New" w:cs="Courier New" w:hint="default"/>
      </w:rPr>
    </w:lvl>
    <w:lvl w:ilvl="8" w:tplc="04090005" w:tentative="1">
      <w:start w:val="1"/>
      <w:numFmt w:val="bullet"/>
      <w:lvlText w:val=""/>
      <w:lvlJc w:val="left"/>
      <w:pPr>
        <w:ind w:left="6696" w:hanging="360"/>
      </w:pPr>
      <w:rPr>
        <w:rFonts w:ascii="Wingdings" w:hAnsi="Wingdings" w:hint="default"/>
      </w:rPr>
    </w:lvl>
  </w:abstractNum>
  <w:abstractNum w:abstractNumId="13">
    <w:nsid w:val="31554E3F"/>
    <w:multiLevelType w:val="hybridMultilevel"/>
    <w:tmpl w:val="098CBE4E"/>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4">
    <w:nsid w:val="39C4494B"/>
    <w:multiLevelType w:val="hybridMultilevel"/>
    <w:tmpl w:val="E08E5A4E"/>
    <w:lvl w:ilvl="0" w:tplc="4F1E9462">
      <w:start w:val="21"/>
      <w:numFmt w:val="bullet"/>
      <w:lvlText w:val="-"/>
      <w:lvlJc w:val="left"/>
      <w:pPr>
        <w:ind w:left="643" w:hanging="360"/>
      </w:pPr>
      <w:rPr>
        <w:rFonts w:ascii="Arial" w:eastAsia="Calibri"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44037785"/>
    <w:multiLevelType w:val="multilevel"/>
    <w:tmpl w:val="40FEE5C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6">
    <w:nsid w:val="4C05221C"/>
    <w:multiLevelType w:val="hybridMultilevel"/>
    <w:tmpl w:val="B7E08FD8"/>
    <w:lvl w:ilvl="0" w:tplc="39328B90">
      <w:numFmt w:val="bullet"/>
      <w:lvlText w:val="-"/>
      <w:lvlJc w:val="left"/>
      <w:pPr>
        <w:ind w:left="936" w:hanging="360"/>
      </w:pPr>
      <w:rPr>
        <w:rFonts w:ascii="Simplified Arabic" w:eastAsiaTheme="minorHAnsi" w:hAnsi="Simplified Arabic" w:cs="Simplified Arabic" w:hint="default"/>
      </w:rPr>
    </w:lvl>
    <w:lvl w:ilvl="1" w:tplc="04090003" w:tentative="1">
      <w:start w:val="1"/>
      <w:numFmt w:val="bullet"/>
      <w:lvlText w:val="o"/>
      <w:lvlJc w:val="left"/>
      <w:pPr>
        <w:ind w:left="1656" w:hanging="360"/>
      </w:pPr>
      <w:rPr>
        <w:rFonts w:ascii="Courier New" w:hAnsi="Courier New" w:cs="Courier New" w:hint="default"/>
      </w:rPr>
    </w:lvl>
    <w:lvl w:ilvl="2" w:tplc="04090005" w:tentative="1">
      <w:start w:val="1"/>
      <w:numFmt w:val="bullet"/>
      <w:lvlText w:val=""/>
      <w:lvlJc w:val="left"/>
      <w:pPr>
        <w:ind w:left="2376" w:hanging="360"/>
      </w:pPr>
      <w:rPr>
        <w:rFonts w:ascii="Wingdings" w:hAnsi="Wingdings" w:hint="default"/>
      </w:rPr>
    </w:lvl>
    <w:lvl w:ilvl="3" w:tplc="04090001" w:tentative="1">
      <w:start w:val="1"/>
      <w:numFmt w:val="bullet"/>
      <w:lvlText w:val=""/>
      <w:lvlJc w:val="left"/>
      <w:pPr>
        <w:ind w:left="3096" w:hanging="360"/>
      </w:pPr>
      <w:rPr>
        <w:rFonts w:ascii="Symbol" w:hAnsi="Symbol" w:hint="default"/>
      </w:rPr>
    </w:lvl>
    <w:lvl w:ilvl="4" w:tplc="04090003" w:tentative="1">
      <w:start w:val="1"/>
      <w:numFmt w:val="bullet"/>
      <w:lvlText w:val="o"/>
      <w:lvlJc w:val="left"/>
      <w:pPr>
        <w:ind w:left="3816" w:hanging="360"/>
      </w:pPr>
      <w:rPr>
        <w:rFonts w:ascii="Courier New" w:hAnsi="Courier New" w:cs="Courier New" w:hint="default"/>
      </w:rPr>
    </w:lvl>
    <w:lvl w:ilvl="5" w:tplc="04090005" w:tentative="1">
      <w:start w:val="1"/>
      <w:numFmt w:val="bullet"/>
      <w:lvlText w:val=""/>
      <w:lvlJc w:val="left"/>
      <w:pPr>
        <w:ind w:left="4536" w:hanging="360"/>
      </w:pPr>
      <w:rPr>
        <w:rFonts w:ascii="Wingdings" w:hAnsi="Wingdings" w:hint="default"/>
      </w:rPr>
    </w:lvl>
    <w:lvl w:ilvl="6" w:tplc="04090001" w:tentative="1">
      <w:start w:val="1"/>
      <w:numFmt w:val="bullet"/>
      <w:lvlText w:val=""/>
      <w:lvlJc w:val="left"/>
      <w:pPr>
        <w:ind w:left="5256" w:hanging="360"/>
      </w:pPr>
      <w:rPr>
        <w:rFonts w:ascii="Symbol" w:hAnsi="Symbol" w:hint="default"/>
      </w:rPr>
    </w:lvl>
    <w:lvl w:ilvl="7" w:tplc="04090003" w:tentative="1">
      <w:start w:val="1"/>
      <w:numFmt w:val="bullet"/>
      <w:lvlText w:val="o"/>
      <w:lvlJc w:val="left"/>
      <w:pPr>
        <w:ind w:left="5976" w:hanging="360"/>
      </w:pPr>
      <w:rPr>
        <w:rFonts w:ascii="Courier New" w:hAnsi="Courier New" w:cs="Courier New" w:hint="default"/>
      </w:rPr>
    </w:lvl>
    <w:lvl w:ilvl="8" w:tplc="04090005" w:tentative="1">
      <w:start w:val="1"/>
      <w:numFmt w:val="bullet"/>
      <w:lvlText w:val=""/>
      <w:lvlJc w:val="left"/>
      <w:pPr>
        <w:ind w:left="6696" w:hanging="360"/>
      </w:pPr>
      <w:rPr>
        <w:rFonts w:ascii="Wingdings" w:hAnsi="Wingdings" w:hint="default"/>
      </w:rPr>
    </w:lvl>
  </w:abstractNum>
  <w:abstractNum w:abstractNumId="17">
    <w:nsid w:val="51E61C8D"/>
    <w:multiLevelType w:val="hybridMultilevel"/>
    <w:tmpl w:val="3C62CD24"/>
    <w:lvl w:ilvl="0" w:tplc="89B695D2">
      <w:start w:val="21"/>
      <w:numFmt w:val="bullet"/>
      <w:lvlText w:val="-"/>
      <w:lvlJc w:val="left"/>
      <w:pPr>
        <w:ind w:left="720" w:hanging="360"/>
      </w:pPr>
      <w:rPr>
        <w:rFonts w:ascii="Arial" w:eastAsia="Calibri"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nsid w:val="5368714E"/>
    <w:multiLevelType w:val="hybridMultilevel"/>
    <w:tmpl w:val="0FF2F5AA"/>
    <w:lvl w:ilvl="0" w:tplc="F604B53E">
      <w:start w:val="1"/>
      <w:numFmt w:val="arabicAbjad"/>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9">
    <w:nsid w:val="543A06AB"/>
    <w:multiLevelType w:val="hybridMultilevel"/>
    <w:tmpl w:val="8C74A76A"/>
    <w:lvl w:ilvl="0" w:tplc="D7428E98">
      <w:start w:val="1"/>
      <w:numFmt w:val="decimal"/>
      <w:lvlText w:val="%1."/>
      <w:lvlJc w:val="left"/>
      <w:pPr>
        <w:ind w:left="720" w:hanging="360"/>
      </w:pPr>
      <w:rPr>
        <w:rFonts w:hint="default"/>
        <w:b/>
        <w:bCs/>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0">
    <w:nsid w:val="57982CE0"/>
    <w:multiLevelType w:val="hybridMultilevel"/>
    <w:tmpl w:val="9B6E42AC"/>
    <w:lvl w:ilvl="0" w:tplc="040C0001">
      <w:start w:val="1"/>
      <w:numFmt w:val="bullet"/>
      <w:lvlText w:val=""/>
      <w:lvlJc w:val="left"/>
      <w:pPr>
        <w:ind w:left="1440" w:hanging="360"/>
      </w:pPr>
      <w:rPr>
        <w:rFonts w:ascii="Symbol" w:hAnsi="Symbol" w:hint="default"/>
      </w:rPr>
    </w:lvl>
    <w:lvl w:ilvl="1" w:tplc="040C0003" w:tentative="1">
      <w:start w:val="1"/>
      <w:numFmt w:val="bullet"/>
      <w:lvlText w:val="o"/>
      <w:lvlJc w:val="left"/>
      <w:pPr>
        <w:ind w:left="2160" w:hanging="360"/>
      </w:pPr>
      <w:rPr>
        <w:rFonts w:ascii="Courier New" w:hAnsi="Courier New" w:cs="Courier New" w:hint="default"/>
      </w:rPr>
    </w:lvl>
    <w:lvl w:ilvl="2" w:tplc="040C0005" w:tentative="1">
      <w:start w:val="1"/>
      <w:numFmt w:val="bullet"/>
      <w:lvlText w:val=""/>
      <w:lvlJc w:val="left"/>
      <w:pPr>
        <w:ind w:left="2880" w:hanging="360"/>
      </w:pPr>
      <w:rPr>
        <w:rFonts w:ascii="Wingdings" w:hAnsi="Wingdings" w:hint="default"/>
      </w:rPr>
    </w:lvl>
    <w:lvl w:ilvl="3" w:tplc="040C0001" w:tentative="1">
      <w:start w:val="1"/>
      <w:numFmt w:val="bullet"/>
      <w:lvlText w:val=""/>
      <w:lvlJc w:val="left"/>
      <w:pPr>
        <w:ind w:left="3600" w:hanging="360"/>
      </w:pPr>
      <w:rPr>
        <w:rFonts w:ascii="Symbol" w:hAnsi="Symbol" w:hint="default"/>
      </w:rPr>
    </w:lvl>
    <w:lvl w:ilvl="4" w:tplc="040C0003" w:tentative="1">
      <w:start w:val="1"/>
      <w:numFmt w:val="bullet"/>
      <w:lvlText w:val="o"/>
      <w:lvlJc w:val="left"/>
      <w:pPr>
        <w:ind w:left="4320" w:hanging="360"/>
      </w:pPr>
      <w:rPr>
        <w:rFonts w:ascii="Courier New" w:hAnsi="Courier New" w:cs="Courier New"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cs="Courier New" w:hint="default"/>
      </w:rPr>
    </w:lvl>
    <w:lvl w:ilvl="8" w:tplc="040C0005" w:tentative="1">
      <w:start w:val="1"/>
      <w:numFmt w:val="bullet"/>
      <w:lvlText w:val=""/>
      <w:lvlJc w:val="left"/>
      <w:pPr>
        <w:ind w:left="7200" w:hanging="360"/>
      </w:pPr>
      <w:rPr>
        <w:rFonts w:ascii="Wingdings" w:hAnsi="Wingdings" w:hint="default"/>
      </w:rPr>
    </w:lvl>
  </w:abstractNum>
  <w:abstractNum w:abstractNumId="21">
    <w:nsid w:val="59071955"/>
    <w:multiLevelType w:val="hybridMultilevel"/>
    <w:tmpl w:val="0D864AFA"/>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2">
    <w:nsid w:val="6F847CE3"/>
    <w:multiLevelType w:val="hybridMultilevel"/>
    <w:tmpl w:val="C04CA34E"/>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3">
    <w:nsid w:val="70F413A3"/>
    <w:multiLevelType w:val="hybridMultilevel"/>
    <w:tmpl w:val="412CC878"/>
    <w:lvl w:ilvl="0" w:tplc="E2823FD6">
      <w:numFmt w:val="bullet"/>
      <w:lvlText w:val="-"/>
      <w:lvlJc w:val="left"/>
      <w:pPr>
        <w:ind w:left="720" w:hanging="360"/>
      </w:pPr>
      <w:rPr>
        <w:rFonts w:ascii="Simplified Arabic" w:eastAsia="Calibri" w:hAnsi="Simplified Arabic" w:cs="Simplified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4">
    <w:nsid w:val="7441317F"/>
    <w:multiLevelType w:val="hybridMultilevel"/>
    <w:tmpl w:val="242C1B44"/>
    <w:lvl w:ilvl="0" w:tplc="D11E2008">
      <w:start w:val="21"/>
      <w:numFmt w:val="bullet"/>
      <w:lvlText w:val="-"/>
      <w:lvlJc w:val="left"/>
      <w:pPr>
        <w:ind w:left="360" w:hanging="360"/>
      </w:pPr>
      <w:rPr>
        <w:rFonts w:ascii="Arial" w:eastAsia="Calibri" w:hAnsi="Arial" w:cs="Aria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5">
    <w:nsid w:val="74FD65A0"/>
    <w:multiLevelType w:val="hybridMultilevel"/>
    <w:tmpl w:val="86B09B7E"/>
    <w:lvl w:ilvl="0" w:tplc="040C000F">
      <w:start w:val="1"/>
      <w:numFmt w:val="decimal"/>
      <w:lvlText w:val="%1."/>
      <w:lvlJc w:val="left"/>
      <w:pPr>
        <w:ind w:left="786"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6">
    <w:nsid w:val="764E5372"/>
    <w:multiLevelType w:val="hybridMultilevel"/>
    <w:tmpl w:val="E6DAE73C"/>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7">
    <w:nsid w:val="77B3571A"/>
    <w:multiLevelType w:val="hybridMultilevel"/>
    <w:tmpl w:val="95F0BBA8"/>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8">
    <w:nsid w:val="790B7A4F"/>
    <w:multiLevelType w:val="hybridMultilevel"/>
    <w:tmpl w:val="7BD62C06"/>
    <w:lvl w:ilvl="0" w:tplc="79923B96">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9">
    <w:nsid w:val="797B3417"/>
    <w:multiLevelType w:val="hybridMultilevel"/>
    <w:tmpl w:val="4FC0C77A"/>
    <w:lvl w:ilvl="0" w:tplc="6E066298">
      <w:numFmt w:val="bullet"/>
      <w:lvlText w:val="-"/>
      <w:lvlJc w:val="left"/>
      <w:pPr>
        <w:ind w:left="720" w:hanging="360"/>
      </w:pPr>
      <w:rPr>
        <w:rFonts w:ascii="Simplified Arabic" w:eastAsiaTheme="minorEastAsia" w:hAnsi="Simplified Arabic" w:cs="Simplified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0">
    <w:nsid w:val="7BC04991"/>
    <w:multiLevelType w:val="hybridMultilevel"/>
    <w:tmpl w:val="022EF112"/>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abstractNumId w:val="16"/>
  </w:num>
  <w:num w:numId="2">
    <w:abstractNumId w:val="21"/>
  </w:num>
  <w:num w:numId="3">
    <w:abstractNumId w:val="19"/>
  </w:num>
  <w:num w:numId="4">
    <w:abstractNumId w:val="1"/>
  </w:num>
  <w:num w:numId="5">
    <w:abstractNumId w:val="22"/>
  </w:num>
  <w:num w:numId="6">
    <w:abstractNumId w:val="6"/>
  </w:num>
  <w:num w:numId="7">
    <w:abstractNumId w:val="5"/>
  </w:num>
  <w:num w:numId="8">
    <w:abstractNumId w:val="30"/>
  </w:num>
  <w:num w:numId="9">
    <w:abstractNumId w:val="15"/>
  </w:num>
  <w:num w:numId="10">
    <w:abstractNumId w:val="18"/>
  </w:num>
  <w:num w:numId="11">
    <w:abstractNumId w:val="4"/>
  </w:num>
  <w:num w:numId="12">
    <w:abstractNumId w:val="11"/>
  </w:num>
  <w:num w:numId="13">
    <w:abstractNumId w:val="12"/>
  </w:num>
  <w:num w:numId="14">
    <w:abstractNumId w:val="3"/>
  </w:num>
  <w:num w:numId="15">
    <w:abstractNumId w:val="17"/>
  </w:num>
  <w:num w:numId="16">
    <w:abstractNumId w:val="24"/>
  </w:num>
  <w:num w:numId="17">
    <w:abstractNumId w:val="8"/>
  </w:num>
  <w:num w:numId="18">
    <w:abstractNumId w:val="14"/>
  </w:num>
  <w:num w:numId="19">
    <w:abstractNumId w:val="23"/>
  </w:num>
  <w:num w:numId="20">
    <w:abstractNumId w:val="20"/>
  </w:num>
  <w:num w:numId="21">
    <w:abstractNumId w:val="7"/>
  </w:num>
  <w:num w:numId="22">
    <w:abstractNumId w:val="28"/>
  </w:num>
  <w:num w:numId="23">
    <w:abstractNumId w:val="27"/>
  </w:num>
  <w:num w:numId="24">
    <w:abstractNumId w:val="9"/>
  </w:num>
  <w:num w:numId="25">
    <w:abstractNumId w:val="0"/>
  </w:num>
  <w:num w:numId="26">
    <w:abstractNumId w:val="2"/>
  </w:num>
  <w:num w:numId="27">
    <w:abstractNumId w:val="13"/>
  </w:num>
  <w:num w:numId="28">
    <w:abstractNumId w:val="26"/>
  </w:num>
  <w:num w:numId="29">
    <w:abstractNumId w:val="25"/>
  </w:num>
  <w:num w:numId="30">
    <w:abstractNumId w:val="29"/>
  </w:num>
  <w:num w:numId="31">
    <w:abstractNumId w:val="10"/>
  </w:num>
  <w:numIdMacAtCleanup w:val="3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proofState w:spelling="clean" w:grammar="clean"/>
  <w:defaultTabStop w:val="708"/>
  <w:hyphenationZone w:val="425"/>
  <w:characterSpacingControl w:val="doNotCompress"/>
  <w:hdrShapeDefaults>
    <o:shapedefaults v:ext="edit" spidmax="2059"/>
    <o:shapelayout v:ext="edit">
      <o:idmap v:ext="edit" data="2"/>
    </o:shapelayout>
  </w:hdrShapeDefaults>
  <w:footnotePr>
    <w:numRestart w:val="eachPage"/>
    <w:footnote w:id="-1"/>
    <w:footnote w:id="0"/>
  </w:footnotePr>
  <w:endnotePr>
    <w:endnote w:id="-1"/>
    <w:endnote w:id="0"/>
  </w:endnotePr>
  <w:compat>
    <w:compatSetting w:name="compatibilityMode" w:uri="http://schemas.microsoft.com/office/word" w:val="12"/>
  </w:compat>
  <w:rsids>
    <w:rsidRoot w:val="00AC7D99"/>
    <w:rsid w:val="000163D9"/>
    <w:rsid w:val="00033797"/>
    <w:rsid w:val="00043B9E"/>
    <w:rsid w:val="000441B5"/>
    <w:rsid w:val="00061B7B"/>
    <w:rsid w:val="00064BB1"/>
    <w:rsid w:val="000710B2"/>
    <w:rsid w:val="00076E0B"/>
    <w:rsid w:val="00085019"/>
    <w:rsid w:val="00087E12"/>
    <w:rsid w:val="00091D46"/>
    <w:rsid w:val="00091E7D"/>
    <w:rsid w:val="000924BC"/>
    <w:rsid w:val="000A5C88"/>
    <w:rsid w:val="000B36AC"/>
    <w:rsid w:val="000B4D6C"/>
    <w:rsid w:val="000B547F"/>
    <w:rsid w:val="000B6296"/>
    <w:rsid w:val="000C4CD5"/>
    <w:rsid w:val="000D0147"/>
    <w:rsid w:val="000D381C"/>
    <w:rsid w:val="000E4889"/>
    <w:rsid w:val="000E7D1A"/>
    <w:rsid w:val="000F63D2"/>
    <w:rsid w:val="00105C2B"/>
    <w:rsid w:val="00113B30"/>
    <w:rsid w:val="00123AE5"/>
    <w:rsid w:val="00123BFF"/>
    <w:rsid w:val="001279A6"/>
    <w:rsid w:val="00142539"/>
    <w:rsid w:val="00145EDF"/>
    <w:rsid w:val="00155D4A"/>
    <w:rsid w:val="00161E5A"/>
    <w:rsid w:val="00163983"/>
    <w:rsid w:val="00166AAA"/>
    <w:rsid w:val="0017113B"/>
    <w:rsid w:val="001739F4"/>
    <w:rsid w:val="00175EBF"/>
    <w:rsid w:val="0018749D"/>
    <w:rsid w:val="00194164"/>
    <w:rsid w:val="001A4B89"/>
    <w:rsid w:val="001A4D01"/>
    <w:rsid w:val="001A6ED4"/>
    <w:rsid w:val="001B1BF7"/>
    <w:rsid w:val="001B404C"/>
    <w:rsid w:val="001B4717"/>
    <w:rsid w:val="001C1830"/>
    <w:rsid w:val="001D2AF2"/>
    <w:rsid w:val="001D7519"/>
    <w:rsid w:val="001E0A31"/>
    <w:rsid w:val="001E24BF"/>
    <w:rsid w:val="001E3172"/>
    <w:rsid w:val="001F1EF2"/>
    <w:rsid w:val="001F32B1"/>
    <w:rsid w:val="00205D22"/>
    <w:rsid w:val="00232977"/>
    <w:rsid w:val="0025711A"/>
    <w:rsid w:val="00262B44"/>
    <w:rsid w:val="00263A71"/>
    <w:rsid w:val="00273621"/>
    <w:rsid w:val="002772BD"/>
    <w:rsid w:val="00277826"/>
    <w:rsid w:val="002877F3"/>
    <w:rsid w:val="002919F8"/>
    <w:rsid w:val="00293F4D"/>
    <w:rsid w:val="002A67A7"/>
    <w:rsid w:val="002A70AC"/>
    <w:rsid w:val="002B1E42"/>
    <w:rsid w:val="002B7106"/>
    <w:rsid w:val="002B79FA"/>
    <w:rsid w:val="002C0B37"/>
    <w:rsid w:val="002C5FAB"/>
    <w:rsid w:val="002C793D"/>
    <w:rsid w:val="002D3746"/>
    <w:rsid w:val="002F1D32"/>
    <w:rsid w:val="002F7467"/>
    <w:rsid w:val="003039E6"/>
    <w:rsid w:val="003068A7"/>
    <w:rsid w:val="0031343B"/>
    <w:rsid w:val="00313BC7"/>
    <w:rsid w:val="00325803"/>
    <w:rsid w:val="0032586B"/>
    <w:rsid w:val="003300BE"/>
    <w:rsid w:val="0033421B"/>
    <w:rsid w:val="003458B9"/>
    <w:rsid w:val="003570BF"/>
    <w:rsid w:val="00390CD5"/>
    <w:rsid w:val="00391C55"/>
    <w:rsid w:val="003A4757"/>
    <w:rsid w:val="003B74D9"/>
    <w:rsid w:val="003C15FE"/>
    <w:rsid w:val="003D1652"/>
    <w:rsid w:val="003F7480"/>
    <w:rsid w:val="004003AB"/>
    <w:rsid w:val="00400D74"/>
    <w:rsid w:val="004221FE"/>
    <w:rsid w:val="00434742"/>
    <w:rsid w:val="0043621C"/>
    <w:rsid w:val="004460F4"/>
    <w:rsid w:val="00453257"/>
    <w:rsid w:val="00460BEE"/>
    <w:rsid w:val="00481C97"/>
    <w:rsid w:val="00490982"/>
    <w:rsid w:val="004A48AF"/>
    <w:rsid w:val="004C2510"/>
    <w:rsid w:val="004C661E"/>
    <w:rsid w:val="004D5DB5"/>
    <w:rsid w:val="004E7DE6"/>
    <w:rsid w:val="004F29C4"/>
    <w:rsid w:val="00500DB7"/>
    <w:rsid w:val="005033BE"/>
    <w:rsid w:val="00506447"/>
    <w:rsid w:val="00525575"/>
    <w:rsid w:val="00526698"/>
    <w:rsid w:val="0053346F"/>
    <w:rsid w:val="00533ABA"/>
    <w:rsid w:val="005516D6"/>
    <w:rsid w:val="0055202E"/>
    <w:rsid w:val="00554131"/>
    <w:rsid w:val="005649BD"/>
    <w:rsid w:val="005A3AE8"/>
    <w:rsid w:val="005A6771"/>
    <w:rsid w:val="005B0BF5"/>
    <w:rsid w:val="005C30F2"/>
    <w:rsid w:val="005D2630"/>
    <w:rsid w:val="005D3331"/>
    <w:rsid w:val="005E1C1D"/>
    <w:rsid w:val="005E2A5D"/>
    <w:rsid w:val="005F0C59"/>
    <w:rsid w:val="005F1BFA"/>
    <w:rsid w:val="005F7778"/>
    <w:rsid w:val="0060283D"/>
    <w:rsid w:val="00615120"/>
    <w:rsid w:val="00623690"/>
    <w:rsid w:val="00624AD8"/>
    <w:rsid w:val="0063363C"/>
    <w:rsid w:val="006519CA"/>
    <w:rsid w:val="00652214"/>
    <w:rsid w:val="006665F1"/>
    <w:rsid w:val="00667C2C"/>
    <w:rsid w:val="00673E37"/>
    <w:rsid w:val="00692BFA"/>
    <w:rsid w:val="006A43DC"/>
    <w:rsid w:val="006B4908"/>
    <w:rsid w:val="006B76C5"/>
    <w:rsid w:val="006D7A48"/>
    <w:rsid w:val="006E2810"/>
    <w:rsid w:val="006E3227"/>
    <w:rsid w:val="006E4A60"/>
    <w:rsid w:val="006E5197"/>
    <w:rsid w:val="006E5232"/>
    <w:rsid w:val="007127C9"/>
    <w:rsid w:val="00720B56"/>
    <w:rsid w:val="00724C26"/>
    <w:rsid w:val="0073495E"/>
    <w:rsid w:val="00744C39"/>
    <w:rsid w:val="00754697"/>
    <w:rsid w:val="00771023"/>
    <w:rsid w:val="00776B94"/>
    <w:rsid w:val="0078204C"/>
    <w:rsid w:val="007A03A6"/>
    <w:rsid w:val="007B3FE3"/>
    <w:rsid w:val="007D3082"/>
    <w:rsid w:val="007F77B3"/>
    <w:rsid w:val="00806A37"/>
    <w:rsid w:val="008233AD"/>
    <w:rsid w:val="008264D8"/>
    <w:rsid w:val="00826E8D"/>
    <w:rsid w:val="008278E1"/>
    <w:rsid w:val="00833837"/>
    <w:rsid w:val="00834654"/>
    <w:rsid w:val="00840B80"/>
    <w:rsid w:val="00842E79"/>
    <w:rsid w:val="00847E7C"/>
    <w:rsid w:val="00860491"/>
    <w:rsid w:val="00861080"/>
    <w:rsid w:val="00861B5C"/>
    <w:rsid w:val="00862BDC"/>
    <w:rsid w:val="00864EB2"/>
    <w:rsid w:val="00870CED"/>
    <w:rsid w:val="00874CA5"/>
    <w:rsid w:val="0087712E"/>
    <w:rsid w:val="008953A4"/>
    <w:rsid w:val="00895FF8"/>
    <w:rsid w:val="008977C7"/>
    <w:rsid w:val="008A013C"/>
    <w:rsid w:val="008A64AB"/>
    <w:rsid w:val="008C1043"/>
    <w:rsid w:val="008C1CD5"/>
    <w:rsid w:val="008C694A"/>
    <w:rsid w:val="008D3617"/>
    <w:rsid w:val="0090196F"/>
    <w:rsid w:val="00901D2E"/>
    <w:rsid w:val="0091537C"/>
    <w:rsid w:val="009204A2"/>
    <w:rsid w:val="00936369"/>
    <w:rsid w:val="0094489A"/>
    <w:rsid w:val="00956A90"/>
    <w:rsid w:val="009608C6"/>
    <w:rsid w:val="0096155E"/>
    <w:rsid w:val="00980151"/>
    <w:rsid w:val="009815A6"/>
    <w:rsid w:val="0098160B"/>
    <w:rsid w:val="009B4F58"/>
    <w:rsid w:val="009B6B21"/>
    <w:rsid w:val="009D0582"/>
    <w:rsid w:val="009D4CC4"/>
    <w:rsid w:val="009D7CC3"/>
    <w:rsid w:val="009E4740"/>
    <w:rsid w:val="009F01BE"/>
    <w:rsid w:val="009F13BC"/>
    <w:rsid w:val="009F5589"/>
    <w:rsid w:val="009F6743"/>
    <w:rsid w:val="00A10451"/>
    <w:rsid w:val="00A1171B"/>
    <w:rsid w:val="00A13D27"/>
    <w:rsid w:val="00A17889"/>
    <w:rsid w:val="00A21B23"/>
    <w:rsid w:val="00A24F78"/>
    <w:rsid w:val="00A27947"/>
    <w:rsid w:val="00A27E1C"/>
    <w:rsid w:val="00A369EC"/>
    <w:rsid w:val="00A411E3"/>
    <w:rsid w:val="00A57F7F"/>
    <w:rsid w:val="00A636BF"/>
    <w:rsid w:val="00A65F84"/>
    <w:rsid w:val="00A66048"/>
    <w:rsid w:val="00A77FC2"/>
    <w:rsid w:val="00A84D91"/>
    <w:rsid w:val="00A97A8E"/>
    <w:rsid w:val="00AB2609"/>
    <w:rsid w:val="00AC138C"/>
    <w:rsid w:val="00AC7D99"/>
    <w:rsid w:val="00AD1A7D"/>
    <w:rsid w:val="00AF0712"/>
    <w:rsid w:val="00AF1C26"/>
    <w:rsid w:val="00AF6875"/>
    <w:rsid w:val="00B0121E"/>
    <w:rsid w:val="00B071FB"/>
    <w:rsid w:val="00B173F3"/>
    <w:rsid w:val="00B20262"/>
    <w:rsid w:val="00B4259A"/>
    <w:rsid w:val="00B432AD"/>
    <w:rsid w:val="00B72B0E"/>
    <w:rsid w:val="00B76941"/>
    <w:rsid w:val="00B80FB8"/>
    <w:rsid w:val="00B911B1"/>
    <w:rsid w:val="00B92E72"/>
    <w:rsid w:val="00BA4AD2"/>
    <w:rsid w:val="00BA6F7B"/>
    <w:rsid w:val="00BA7FA9"/>
    <w:rsid w:val="00BB704C"/>
    <w:rsid w:val="00BD0DB9"/>
    <w:rsid w:val="00C071FB"/>
    <w:rsid w:val="00C241D4"/>
    <w:rsid w:val="00C25469"/>
    <w:rsid w:val="00C35CB5"/>
    <w:rsid w:val="00C37AA2"/>
    <w:rsid w:val="00C42C54"/>
    <w:rsid w:val="00C653B4"/>
    <w:rsid w:val="00CB07FF"/>
    <w:rsid w:val="00CB651B"/>
    <w:rsid w:val="00CC0A1F"/>
    <w:rsid w:val="00CC2E40"/>
    <w:rsid w:val="00CD328D"/>
    <w:rsid w:val="00CD3C19"/>
    <w:rsid w:val="00CD3FB9"/>
    <w:rsid w:val="00CD5C53"/>
    <w:rsid w:val="00CE1E31"/>
    <w:rsid w:val="00CF530E"/>
    <w:rsid w:val="00D02274"/>
    <w:rsid w:val="00D05129"/>
    <w:rsid w:val="00D17D50"/>
    <w:rsid w:val="00D271E2"/>
    <w:rsid w:val="00D30283"/>
    <w:rsid w:val="00D474F9"/>
    <w:rsid w:val="00D51B57"/>
    <w:rsid w:val="00D7049C"/>
    <w:rsid w:val="00D757FE"/>
    <w:rsid w:val="00D773A6"/>
    <w:rsid w:val="00D80B0B"/>
    <w:rsid w:val="00D94306"/>
    <w:rsid w:val="00D97D82"/>
    <w:rsid w:val="00DF016A"/>
    <w:rsid w:val="00E00701"/>
    <w:rsid w:val="00E01F74"/>
    <w:rsid w:val="00E15F57"/>
    <w:rsid w:val="00E17CD6"/>
    <w:rsid w:val="00E237F1"/>
    <w:rsid w:val="00E251C7"/>
    <w:rsid w:val="00E32FA9"/>
    <w:rsid w:val="00E34DA6"/>
    <w:rsid w:val="00E5296A"/>
    <w:rsid w:val="00E61B30"/>
    <w:rsid w:val="00E66777"/>
    <w:rsid w:val="00E66DF6"/>
    <w:rsid w:val="00E70C5B"/>
    <w:rsid w:val="00E752CD"/>
    <w:rsid w:val="00E81312"/>
    <w:rsid w:val="00E865F0"/>
    <w:rsid w:val="00E874F8"/>
    <w:rsid w:val="00E87774"/>
    <w:rsid w:val="00EA3F01"/>
    <w:rsid w:val="00EC25F5"/>
    <w:rsid w:val="00EC417E"/>
    <w:rsid w:val="00ED1474"/>
    <w:rsid w:val="00EE453C"/>
    <w:rsid w:val="00EE5B0A"/>
    <w:rsid w:val="00EE7FF9"/>
    <w:rsid w:val="00EF3168"/>
    <w:rsid w:val="00F11CCF"/>
    <w:rsid w:val="00F21C84"/>
    <w:rsid w:val="00F24E95"/>
    <w:rsid w:val="00F25322"/>
    <w:rsid w:val="00F44085"/>
    <w:rsid w:val="00F57810"/>
    <w:rsid w:val="00F8050C"/>
    <w:rsid w:val="00F83204"/>
    <w:rsid w:val="00F861BF"/>
    <w:rsid w:val="00F929BB"/>
    <w:rsid w:val="00F93652"/>
    <w:rsid w:val="00FA27E8"/>
    <w:rsid w:val="00FA33B1"/>
    <w:rsid w:val="00FA4D68"/>
    <w:rsid w:val="00FA7D46"/>
    <w:rsid w:val="00FB044F"/>
    <w:rsid w:val="00FE0031"/>
    <w:rsid w:val="00FE07F0"/>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9"/>
    <o:shapelayout v:ext="edit">
      <o:idmap v:ext="edit" data="1"/>
      <o:rules v:ext="edit">
        <o:r id="V:Rule1" type="connector" idref="#Straight Arrow Connector 62"/>
        <o:r id="V:Rule2" type="connector" idref="#Straight Arrow Connector 45"/>
        <o:r id="V:Rule3" type="connector" idref="#Straight Arrow Connector 56"/>
        <o:r id="V:Rule4" type="connector" idref="#Connecteur droit avec flèche 1096"/>
        <o:r id="V:Rule5" type="connector" idref="#Connecteur droit avec flèche 1092"/>
        <o:r id="V:Rule6" type="connector" idref="#Straight Arrow Connector 7"/>
        <o:r id="V:Rule7" type="connector" idref="#Straight Arrow Connector 54"/>
        <o:r id="V:Rule8" type="connector" idref="#Straight Arrow Connector 44"/>
        <o:r id="V:Rule9" type="connector" idref="#Connecteur droit avec flèche 1101"/>
        <o:r id="V:Rule10" type="connector" idref="#Connecteur droit avec flèche 1088"/>
        <o:r id="V:Rule11" type="connector" idref="#Straight Arrow Connector 27"/>
        <o:r id="V:Rule12" type="connector" idref="#Connecteur droit avec flèche 1094"/>
        <o:r id="V:Rule13" type="connector" idref="#Straight Arrow Connector 58"/>
        <o:r id="V:Rule14" type="connector" idref="#Straight Arrow Connector 29"/>
        <o:r id="V:Rule15" type="connector" idref="#Connecteur droit avec flèche 1084"/>
        <o:r id="V:Rule16" type="connector" idref="#Connecteur droit avec flèche 1100"/>
        <o:r id="V:Rule17" type="connector" idref="#Straight Arrow Connector 28"/>
        <o:r id="V:Rule18" type="connector" idref="#Connecteur droit avec flèche 1087"/>
        <o:r id="V:Rule19" type="connector" idref="#Connecteur droit avec flèche 1095"/>
        <o:r id="V:Rule20" type="connector" idref="#Straight Arrow Connector 6"/>
        <o:r id="V:Rule21" type="connector" idref="#Straight Arrow Connector 55"/>
        <o:r id="V:Rule22" type="connector" idref="#Straight Arrow Connector 53"/>
        <o:r id="V:Rule23" type="connector" idref="#Straight Arrow Connector 57"/>
        <o:r id="V:Rule24" type="connector" idref="#Straight Arrow Connector 5"/>
        <o:r id="V:Rule25" type="connector" idref="#Connecteur droit avec flèche 1097"/>
        <o:r id="V:Rule26" type="connector" idref="#Connecteur droit avec flèche 1091"/>
        <o:r id="V:Rule27" type="connector" idref="#Straight Arrow Connector 43"/>
        <o:r id="V:Rule28" type="connector" idref="#Connector: Elbow 59"/>
      </o:rules>
    </o:shapelayout>
  </w:shapeDefaults>
  <w:decimalSymbol w:val=","/>
  <w:listSeparator w:val=";"/>
  <w14:docId w14:val="7DC3BCD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Subtitle" w:semiHidden="0" w:uiPriority="0"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B404C"/>
    <w:pPr>
      <w:spacing w:after="0" w:line="240" w:lineRule="auto"/>
    </w:pPr>
    <w:rPr>
      <w:rFonts w:eastAsiaTheme="minorEastAsia"/>
      <w:sz w:val="21"/>
      <w:szCs w:val="21"/>
    </w:rPr>
  </w:style>
  <w:style w:type="paragraph" w:styleId="Titre1">
    <w:name w:val="heading 1"/>
    <w:basedOn w:val="Normal1"/>
    <w:next w:val="Normal1"/>
    <w:link w:val="Titre1Car"/>
    <w:rsid w:val="009B6B21"/>
    <w:pPr>
      <w:keepNext/>
      <w:keepLines/>
      <w:spacing w:before="400" w:after="120"/>
      <w:outlineLvl w:val="0"/>
    </w:pPr>
    <w:rPr>
      <w:sz w:val="40"/>
      <w:szCs w:val="40"/>
    </w:rPr>
  </w:style>
  <w:style w:type="paragraph" w:styleId="Titre2">
    <w:name w:val="heading 2"/>
    <w:basedOn w:val="Normal1"/>
    <w:next w:val="Normal1"/>
    <w:link w:val="Titre2Car"/>
    <w:rsid w:val="009B6B21"/>
    <w:pPr>
      <w:keepNext/>
      <w:keepLines/>
      <w:spacing w:before="360" w:after="120"/>
      <w:outlineLvl w:val="1"/>
    </w:pPr>
    <w:rPr>
      <w:sz w:val="32"/>
      <w:szCs w:val="32"/>
    </w:rPr>
  </w:style>
  <w:style w:type="paragraph" w:styleId="Titre3">
    <w:name w:val="heading 3"/>
    <w:basedOn w:val="Normal1"/>
    <w:next w:val="Normal1"/>
    <w:link w:val="Titre3Car"/>
    <w:rsid w:val="009B6B21"/>
    <w:pPr>
      <w:keepNext/>
      <w:keepLines/>
      <w:spacing w:before="320" w:after="80"/>
      <w:outlineLvl w:val="2"/>
    </w:pPr>
    <w:rPr>
      <w:color w:val="434343"/>
      <w:sz w:val="28"/>
      <w:szCs w:val="28"/>
    </w:rPr>
  </w:style>
  <w:style w:type="paragraph" w:styleId="Titre4">
    <w:name w:val="heading 4"/>
    <w:basedOn w:val="Normal1"/>
    <w:next w:val="Normal1"/>
    <w:link w:val="Titre4Car"/>
    <w:rsid w:val="009B6B21"/>
    <w:pPr>
      <w:keepNext/>
      <w:keepLines/>
      <w:spacing w:before="280" w:after="80"/>
      <w:outlineLvl w:val="3"/>
    </w:pPr>
    <w:rPr>
      <w:color w:val="666666"/>
      <w:sz w:val="24"/>
      <w:szCs w:val="24"/>
    </w:rPr>
  </w:style>
  <w:style w:type="paragraph" w:styleId="Titre5">
    <w:name w:val="heading 5"/>
    <w:basedOn w:val="Normal1"/>
    <w:next w:val="Normal1"/>
    <w:link w:val="Titre5Car"/>
    <w:rsid w:val="009B6B21"/>
    <w:pPr>
      <w:keepNext/>
      <w:keepLines/>
      <w:spacing w:before="240" w:after="80"/>
      <w:outlineLvl w:val="4"/>
    </w:pPr>
    <w:rPr>
      <w:color w:val="666666"/>
    </w:rPr>
  </w:style>
  <w:style w:type="paragraph" w:styleId="Titre6">
    <w:name w:val="heading 6"/>
    <w:basedOn w:val="Normal1"/>
    <w:next w:val="Normal1"/>
    <w:link w:val="Titre6Car"/>
    <w:rsid w:val="009B6B21"/>
    <w:pPr>
      <w:keepNext/>
      <w:keepLines/>
      <w:spacing w:before="240" w:after="80"/>
      <w:outlineLvl w:val="5"/>
    </w:pPr>
    <w:rPr>
      <w:i/>
      <w:color w:val="666666"/>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customStyle="1" w:styleId="Normal1">
    <w:name w:val="Normal1"/>
    <w:rsid w:val="000B36AC"/>
    <w:pPr>
      <w:spacing w:after="0" w:line="276" w:lineRule="auto"/>
    </w:pPr>
    <w:rPr>
      <w:rFonts w:ascii="Arial" w:eastAsia="Arial" w:hAnsi="Arial" w:cs="Arial"/>
      <w:lang w:eastAsia="fr-FR"/>
    </w:rPr>
  </w:style>
  <w:style w:type="character" w:customStyle="1" w:styleId="Titre1Car">
    <w:name w:val="Titre 1 Car"/>
    <w:basedOn w:val="Policepardfaut"/>
    <w:link w:val="Titre1"/>
    <w:rsid w:val="009B6B21"/>
    <w:rPr>
      <w:rFonts w:ascii="Arial" w:eastAsia="Arial" w:hAnsi="Arial" w:cs="Arial"/>
      <w:sz w:val="40"/>
      <w:szCs w:val="40"/>
      <w:lang w:eastAsia="fr-FR"/>
    </w:rPr>
  </w:style>
  <w:style w:type="character" w:customStyle="1" w:styleId="Titre2Car">
    <w:name w:val="Titre 2 Car"/>
    <w:basedOn w:val="Policepardfaut"/>
    <w:link w:val="Titre2"/>
    <w:rsid w:val="009B6B21"/>
    <w:rPr>
      <w:rFonts w:ascii="Arial" w:eastAsia="Arial" w:hAnsi="Arial" w:cs="Arial"/>
      <w:sz w:val="32"/>
      <w:szCs w:val="32"/>
      <w:lang w:eastAsia="fr-FR"/>
    </w:rPr>
  </w:style>
  <w:style w:type="character" w:customStyle="1" w:styleId="Titre3Car">
    <w:name w:val="Titre 3 Car"/>
    <w:basedOn w:val="Policepardfaut"/>
    <w:link w:val="Titre3"/>
    <w:rsid w:val="009B6B21"/>
    <w:rPr>
      <w:rFonts w:ascii="Arial" w:eastAsia="Arial" w:hAnsi="Arial" w:cs="Arial"/>
      <w:color w:val="434343"/>
      <w:sz w:val="28"/>
      <w:szCs w:val="28"/>
      <w:lang w:eastAsia="fr-FR"/>
    </w:rPr>
  </w:style>
  <w:style w:type="character" w:customStyle="1" w:styleId="Titre4Car">
    <w:name w:val="Titre 4 Car"/>
    <w:basedOn w:val="Policepardfaut"/>
    <w:link w:val="Titre4"/>
    <w:rsid w:val="009B6B21"/>
    <w:rPr>
      <w:rFonts w:ascii="Arial" w:eastAsia="Arial" w:hAnsi="Arial" w:cs="Arial"/>
      <w:color w:val="666666"/>
      <w:sz w:val="24"/>
      <w:szCs w:val="24"/>
      <w:lang w:eastAsia="fr-FR"/>
    </w:rPr>
  </w:style>
  <w:style w:type="character" w:customStyle="1" w:styleId="Titre5Car">
    <w:name w:val="Titre 5 Car"/>
    <w:basedOn w:val="Policepardfaut"/>
    <w:link w:val="Titre5"/>
    <w:rsid w:val="009B6B21"/>
    <w:rPr>
      <w:rFonts w:ascii="Arial" w:eastAsia="Arial" w:hAnsi="Arial" w:cs="Arial"/>
      <w:color w:val="666666"/>
      <w:lang w:eastAsia="fr-FR"/>
    </w:rPr>
  </w:style>
  <w:style w:type="character" w:customStyle="1" w:styleId="Titre6Car">
    <w:name w:val="Titre 6 Car"/>
    <w:basedOn w:val="Policepardfaut"/>
    <w:link w:val="Titre6"/>
    <w:rsid w:val="009B6B21"/>
    <w:rPr>
      <w:rFonts w:ascii="Arial" w:eastAsia="Arial" w:hAnsi="Arial" w:cs="Arial"/>
      <w:i/>
      <w:color w:val="666666"/>
      <w:lang w:eastAsia="fr-FR"/>
    </w:rPr>
  </w:style>
  <w:style w:type="paragraph" w:styleId="Paragraphedeliste">
    <w:name w:val="List Paragraph"/>
    <w:basedOn w:val="Normal"/>
    <w:link w:val="ParagraphedelisteCar"/>
    <w:uiPriority w:val="34"/>
    <w:qFormat/>
    <w:rsid w:val="001B404C"/>
    <w:pPr>
      <w:ind w:left="720"/>
      <w:contextualSpacing/>
    </w:pPr>
  </w:style>
  <w:style w:type="character" w:customStyle="1" w:styleId="ParagraphedelisteCar">
    <w:name w:val="Paragraphe de liste Car"/>
    <w:basedOn w:val="Policepardfaut"/>
    <w:link w:val="Paragraphedeliste"/>
    <w:uiPriority w:val="34"/>
    <w:rsid w:val="001B404C"/>
    <w:rPr>
      <w:rFonts w:eastAsiaTheme="minorEastAsia"/>
      <w:sz w:val="21"/>
      <w:szCs w:val="21"/>
    </w:rPr>
  </w:style>
  <w:style w:type="paragraph" w:styleId="En-tte">
    <w:name w:val="header"/>
    <w:basedOn w:val="Normal"/>
    <w:link w:val="En-tteCar"/>
    <w:uiPriority w:val="99"/>
    <w:unhideWhenUsed/>
    <w:rsid w:val="001B404C"/>
    <w:pPr>
      <w:tabs>
        <w:tab w:val="center" w:pos="4536"/>
        <w:tab w:val="right" w:pos="9072"/>
      </w:tabs>
    </w:pPr>
  </w:style>
  <w:style w:type="character" w:customStyle="1" w:styleId="En-tteCar">
    <w:name w:val="En-tête Car"/>
    <w:basedOn w:val="Policepardfaut"/>
    <w:link w:val="En-tte"/>
    <w:uiPriority w:val="99"/>
    <w:rsid w:val="001B404C"/>
    <w:rPr>
      <w:rFonts w:eastAsiaTheme="minorEastAsia"/>
      <w:sz w:val="21"/>
      <w:szCs w:val="21"/>
    </w:rPr>
  </w:style>
  <w:style w:type="paragraph" w:styleId="Pieddepage">
    <w:name w:val="footer"/>
    <w:basedOn w:val="Normal"/>
    <w:link w:val="PieddepageCar"/>
    <w:uiPriority w:val="99"/>
    <w:unhideWhenUsed/>
    <w:rsid w:val="001B404C"/>
    <w:pPr>
      <w:tabs>
        <w:tab w:val="center" w:pos="4536"/>
        <w:tab w:val="right" w:pos="9072"/>
      </w:tabs>
    </w:pPr>
  </w:style>
  <w:style w:type="character" w:customStyle="1" w:styleId="PieddepageCar">
    <w:name w:val="Pied de page Car"/>
    <w:basedOn w:val="Policepardfaut"/>
    <w:link w:val="Pieddepage"/>
    <w:uiPriority w:val="99"/>
    <w:rsid w:val="001B404C"/>
    <w:rPr>
      <w:rFonts w:eastAsiaTheme="minorEastAsia"/>
      <w:sz w:val="21"/>
      <w:szCs w:val="21"/>
    </w:rPr>
  </w:style>
  <w:style w:type="table" w:styleId="Grilledutableau">
    <w:name w:val="Table Grid"/>
    <w:basedOn w:val="TableauNormal"/>
    <w:uiPriority w:val="39"/>
    <w:rsid w:val="001B404C"/>
    <w:pPr>
      <w:spacing w:after="0" w:line="240" w:lineRule="auto"/>
    </w:pPr>
    <w:rPr>
      <w:rFonts w:eastAsiaTheme="minorEastAsia"/>
      <w:sz w:val="21"/>
      <w:szCs w:val="21"/>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Notedebasdepage">
    <w:name w:val="footnote text"/>
    <w:basedOn w:val="Normal"/>
    <w:link w:val="NotedebasdepageCar"/>
    <w:uiPriority w:val="99"/>
    <w:semiHidden/>
    <w:unhideWhenUsed/>
    <w:rsid w:val="000B36AC"/>
    <w:rPr>
      <w:rFonts w:ascii="Arial" w:eastAsia="Arial" w:hAnsi="Arial" w:cs="Arial"/>
      <w:sz w:val="20"/>
      <w:szCs w:val="20"/>
      <w:lang w:eastAsia="fr-FR"/>
    </w:rPr>
  </w:style>
  <w:style w:type="character" w:customStyle="1" w:styleId="NotedebasdepageCar">
    <w:name w:val="Note de bas de page Car"/>
    <w:basedOn w:val="Policepardfaut"/>
    <w:link w:val="Notedebasdepage"/>
    <w:uiPriority w:val="99"/>
    <w:semiHidden/>
    <w:rsid w:val="000B36AC"/>
    <w:rPr>
      <w:rFonts w:ascii="Arial" w:eastAsia="Arial" w:hAnsi="Arial" w:cs="Arial"/>
      <w:sz w:val="20"/>
      <w:szCs w:val="20"/>
      <w:lang w:eastAsia="fr-FR"/>
    </w:rPr>
  </w:style>
  <w:style w:type="character" w:styleId="Appelnotedebasdep">
    <w:name w:val="footnote reference"/>
    <w:basedOn w:val="Policepardfaut"/>
    <w:uiPriority w:val="99"/>
    <w:semiHidden/>
    <w:unhideWhenUsed/>
    <w:rsid w:val="000B36AC"/>
    <w:rPr>
      <w:vertAlign w:val="superscript"/>
    </w:rPr>
  </w:style>
  <w:style w:type="character" w:styleId="Lienhypertexte">
    <w:name w:val="Hyperlink"/>
    <w:uiPriority w:val="99"/>
    <w:unhideWhenUsed/>
    <w:rsid w:val="008D3617"/>
    <w:rPr>
      <w:color w:val="0000FF"/>
      <w:u w:val="single"/>
    </w:rPr>
  </w:style>
  <w:style w:type="paragraph" w:styleId="Textedebulles">
    <w:name w:val="Balloon Text"/>
    <w:basedOn w:val="Normal"/>
    <w:link w:val="TextedebullesCar"/>
    <w:uiPriority w:val="99"/>
    <w:semiHidden/>
    <w:unhideWhenUsed/>
    <w:rsid w:val="008D3617"/>
    <w:pPr>
      <w:bidi/>
    </w:pPr>
    <w:rPr>
      <w:rFonts w:ascii="Segoe UI" w:eastAsia="Calibri" w:hAnsi="Segoe UI" w:cs="Segoe UI"/>
      <w:sz w:val="18"/>
      <w:szCs w:val="18"/>
      <w:lang w:val="en-US"/>
    </w:rPr>
  </w:style>
  <w:style w:type="character" w:customStyle="1" w:styleId="TextedebullesCar">
    <w:name w:val="Texte de bulles Car"/>
    <w:basedOn w:val="Policepardfaut"/>
    <w:link w:val="Textedebulles"/>
    <w:uiPriority w:val="99"/>
    <w:semiHidden/>
    <w:rsid w:val="008D3617"/>
    <w:rPr>
      <w:rFonts w:ascii="Segoe UI" w:eastAsia="Calibri" w:hAnsi="Segoe UI" w:cs="Segoe UI"/>
      <w:sz w:val="18"/>
      <w:szCs w:val="18"/>
      <w:lang w:val="en-US"/>
    </w:rPr>
  </w:style>
  <w:style w:type="character" w:customStyle="1" w:styleId="CommentaireCar">
    <w:name w:val="Commentaire Car"/>
    <w:basedOn w:val="Policepardfaut"/>
    <w:link w:val="Commentaire"/>
    <w:uiPriority w:val="99"/>
    <w:semiHidden/>
    <w:rsid w:val="008D3617"/>
    <w:rPr>
      <w:rFonts w:ascii="Calibri" w:eastAsia="Calibri" w:hAnsi="Calibri" w:cs="Arial"/>
      <w:sz w:val="20"/>
      <w:szCs w:val="20"/>
      <w:lang w:val="en-US"/>
    </w:rPr>
  </w:style>
  <w:style w:type="paragraph" w:styleId="Commentaire">
    <w:name w:val="annotation text"/>
    <w:basedOn w:val="Normal"/>
    <w:link w:val="CommentaireCar"/>
    <w:uiPriority w:val="99"/>
    <w:semiHidden/>
    <w:unhideWhenUsed/>
    <w:rsid w:val="008D3617"/>
    <w:pPr>
      <w:bidi/>
      <w:spacing w:after="200" w:line="276" w:lineRule="auto"/>
    </w:pPr>
    <w:rPr>
      <w:rFonts w:ascii="Calibri" w:eastAsia="Calibri" w:hAnsi="Calibri" w:cs="Arial"/>
      <w:sz w:val="20"/>
      <w:szCs w:val="20"/>
      <w:lang w:val="en-US"/>
    </w:rPr>
  </w:style>
  <w:style w:type="character" w:customStyle="1" w:styleId="ObjetducommentaireCar">
    <w:name w:val="Objet du commentaire Car"/>
    <w:basedOn w:val="CommentaireCar"/>
    <w:link w:val="Objetducommentaire"/>
    <w:uiPriority w:val="99"/>
    <w:semiHidden/>
    <w:rsid w:val="008D3617"/>
    <w:rPr>
      <w:rFonts w:ascii="Calibri" w:eastAsia="Calibri" w:hAnsi="Calibri" w:cs="Arial"/>
      <w:b/>
      <w:bCs/>
      <w:sz w:val="20"/>
      <w:szCs w:val="20"/>
      <w:lang w:val="en-US"/>
    </w:rPr>
  </w:style>
  <w:style w:type="paragraph" w:styleId="Objetducommentaire">
    <w:name w:val="annotation subject"/>
    <w:basedOn w:val="Commentaire"/>
    <w:next w:val="Commentaire"/>
    <w:link w:val="ObjetducommentaireCar"/>
    <w:uiPriority w:val="99"/>
    <w:semiHidden/>
    <w:unhideWhenUsed/>
    <w:rsid w:val="008D3617"/>
    <w:rPr>
      <w:b/>
      <w:bCs/>
    </w:rPr>
  </w:style>
  <w:style w:type="paragraph" w:styleId="Titre">
    <w:name w:val="Title"/>
    <w:basedOn w:val="Normal1"/>
    <w:next w:val="Normal1"/>
    <w:link w:val="TitreCar"/>
    <w:rsid w:val="009B6B21"/>
    <w:pPr>
      <w:keepNext/>
      <w:keepLines/>
      <w:spacing w:after="60"/>
    </w:pPr>
    <w:rPr>
      <w:sz w:val="52"/>
      <w:szCs w:val="52"/>
    </w:rPr>
  </w:style>
  <w:style w:type="character" w:customStyle="1" w:styleId="TitreCar">
    <w:name w:val="Titre Car"/>
    <w:basedOn w:val="Policepardfaut"/>
    <w:link w:val="Titre"/>
    <w:rsid w:val="009B6B21"/>
    <w:rPr>
      <w:rFonts w:ascii="Arial" w:eastAsia="Arial" w:hAnsi="Arial" w:cs="Arial"/>
      <w:sz w:val="52"/>
      <w:szCs w:val="52"/>
      <w:lang w:eastAsia="fr-FR"/>
    </w:rPr>
  </w:style>
  <w:style w:type="paragraph" w:styleId="Sous-titre">
    <w:name w:val="Subtitle"/>
    <w:basedOn w:val="Normal1"/>
    <w:next w:val="Normal1"/>
    <w:link w:val="Sous-titreCar"/>
    <w:rsid w:val="009B6B21"/>
    <w:pPr>
      <w:keepNext/>
      <w:keepLines/>
      <w:spacing w:after="320"/>
    </w:pPr>
    <w:rPr>
      <w:color w:val="666666"/>
      <w:sz w:val="30"/>
      <w:szCs w:val="30"/>
    </w:rPr>
  </w:style>
  <w:style w:type="character" w:customStyle="1" w:styleId="Sous-titreCar">
    <w:name w:val="Sous-titre Car"/>
    <w:basedOn w:val="Policepardfaut"/>
    <w:link w:val="Sous-titre"/>
    <w:rsid w:val="009B6B21"/>
    <w:rPr>
      <w:rFonts w:ascii="Arial" w:eastAsia="Arial" w:hAnsi="Arial" w:cs="Arial"/>
      <w:color w:val="666666"/>
      <w:sz w:val="30"/>
      <w:szCs w:val="30"/>
      <w:lang w:eastAsia="fr-FR"/>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2.png"/><Relationship Id="rId18" Type="http://schemas.microsoft.com/office/2007/relationships/hdphoto" Target="media/hdphoto2.wdp"/><Relationship Id="rId26" Type="http://schemas.openxmlformats.org/officeDocument/2006/relationships/header" Target="header5.xml"/><Relationship Id="rId39" Type="http://schemas.openxmlformats.org/officeDocument/2006/relationships/chart" Target="charts/chart2.xml"/><Relationship Id="rId21" Type="http://schemas.openxmlformats.org/officeDocument/2006/relationships/footer" Target="footer4.xml"/><Relationship Id="rId34" Type="http://schemas.openxmlformats.org/officeDocument/2006/relationships/header" Target="header9.xml"/><Relationship Id="rId42" Type="http://schemas.openxmlformats.org/officeDocument/2006/relationships/header" Target="header12.xml"/><Relationship Id="rId47" Type="http://schemas.openxmlformats.org/officeDocument/2006/relationships/footer" Target="footer16.xml"/><Relationship Id="rId50" Type="http://schemas.openxmlformats.org/officeDocument/2006/relationships/header" Target="header16.xml"/><Relationship Id="rId55" Type="http://schemas.openxmlformats.org/officeDocument/2006/relationships/footer" Target="footer20.xml"/><Relationship Id="rId7" Type="http://schemas.openxmlformats.org/officeDocument/2006/relationships/footnotes" Target="footnotes.xml"/><Relationship Id="rId2" Type="http://schemas.openxmlformats.org/officeDocument/2006/relationships/numbering" Target="numbering.xml"/><Relationship Id="rId16" Type="http://schemas.openxmlformats.org/officeDocument/2006/relationships/footer" Target="footer3.xml"/><Relationship Id="rId20" Type="http://schemas.openxmlformats.org/officeDocument/2006/relationships/header" Target="header2.xml"/><Relationship Id="rId29" Type="http://schemas.openxmlformats.org/officeDocument/2006/relationships/footer" Target="footer8.xml"/><Relationship Id="rId41" Type="http://schemas.openxmlformats.org/officeDocument/2006/relationships/footer" Target="footer13.xml"/><Relationship Id="rId54" Type="http://schemas.openxmlformats.org/officeDocument/2006/relationships/header" Target="header18.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24" Type="http://schemas.openxmlformats.org/officeDocument/2006/relationships/header" Target="header4.xml"/><Relationship Id="rId32" Type="http://schemas.openxmlformats.org/officeDocument/2006/relationships/header" Target="header8.xml"/><Relationship Id="rId37" Type="http://schemas.openxmlformats.org/officeDocument/2006/relationships/footer" Target="footer12.xml"/><Relationship Id="rId40" Type="http://schemas.openxmlformats.org/officeDocument/2006/relationships/header" Target="header11.xml"/><Relationship Id="rId45" Type="http://schemas.openxmlformats.org/officeDocument/2006/relationships/footer" Target="footer15.xml"/><Relationship Id="rId53" Type="http://schemas.openxmlformats.org/officeDocument/2006/relationships/footer" Target="footer19.xml"/><Relationship Id="rId58" Type="http://schemas.openxmlformats.org/officeDocument/2006/relationships/header" Target="header20.xml"/><Relationship Id="rId5" Type="http://schemas.openxmlformats.org/officeDocument/2006/relationships/settings" Target="settings.xml"/><Relationship Id="rId15" Type="http://schemas.microsoft.com/office/2007/relationships/hdphoto" Target="media/hdphoto1.wdp"/><Relationship Id="rId23" Type="http://schemas.openxmlformats.org/officeDocument/2006/relationships/footer" Target="footer5.xml"/><Relationship Id="rId28" Type="http://schemas.openxmlformats.org/officeDocument/2006/relationships/header" Target="header6.xml"/><Relationship Id="rId36" Type="http://schemas.openxmlformats.org/officeDocument/2006/relationships/header" Target="header10.xml"/><Relationship Id="rId49" Type="http://schemas.openxmlformats.org/officeDocument/2006/relationships/footer" Target="footer17.xml"/><Relationship Id="rId57" Type="http://schemas.openxmlformats.org/officeDocument/2006/relationships/footer" Target="footer21.xml"/><Relationship Id="rId61" Type="http://schemas.openxmlformats.org/officeDocument/2006/relationships/theme" Target="theme/theme1.xml"/><Relationship Id="rId10" Type="http://schemas.openxmlformats.org/officeDocument/2006/relationships/footer" Target="footer1.xml"/><Relationship Id="rId19" Type="http://schemas.openxmlformats.org/officeDocument/2006/relationships/image" Target="media/image5.png"/><Relationship Id="rId31" Type="http://schemas.openxmlformats.org/officeDocument/2006/relationships/footer" Target="footer9.xml"/><Relationship Id="rId44" Type="http://schemas.openxmlformats.org/officeDocument/2006/relationships/header" Target="header13.xml"/><Relationship Id="rId52" Type="http://schemas.openxmlformats.org/officeDocument/2006/relationships/header" Target="header17.xml"/><Relationship Id="rId6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image" Target="media/image3.png"/><Relationship Id="rId22" Type="http://schemas.openxmlformats.org/officeDocument/2006/relationships/header" Target="header3.xml"/><Relationship Id="rId27" Type="http://schemas.openxmlformats.org/officeDocument/2006/relationships/footer" Target="footer7.xml"/><Relationship Id="rId30" Type="http://schemas.openxmlformats.org/officeDocument/2006/relationships/header" Target="header7.xml"/><Relationship Id="rId35" Type="http://schemas.openxmlformats.org/officeDocument/2006/relationships/footer" Target="footer11.xml"/><Relationship Id="rId43" Type="http://schemas.openxmlformats.org/officeDocument/2006/relationships/footer" Target="footer14.xml"/><Relationship Id="rId48" Type="http://schemas.openxmlformats.org/officeDocument/2006/relationships/header" Target="header15.xml"/><Relationship Id="rId56" Type="http://schemas.openxmlformats.org/officeDocument/2006/relationships/header" Target="header19.xml"/><Relationship Id="rId8" Type="http://schemas.openxmlformats.org/officeDocument/2006/relationships/endnotes" Target="endnotes.xml"/><Relationship Id="rId51" Type="http://schemas.openxmlformats.org/officeDocument/2006/relationships/footer" Target="footer18.xml"/><Relationship Id="rId3" Type="http://schemas.openxmlformats.org/officeDocument/2006/relationships/styles" Target="styles.xml"/><Relationship Id="rId12" Type="http://schemas.openxmlformats.org/officeDocument/2006/relationships/footer" Target="footer2.xml"/><Relationship Id="rId17" Type="http://schemas.openxmlformats.org/officeDocument/2006/relationships/image" Target="media/image4.png"/><Relationship Id="rId25" Type="http://schemas.openxmlformats.org/officeDocument/2006/relationships/footer" Target="footer6.xml"/><Relationship Id="rId33" Type="http://schemas.openxmlformats.org/officeDocument/2006/relationships/footer" Target="footer10.xml"/><Relationship Id="rId38" Type="http://schemas.openxmlformats.org/officeDocument/2006/relationships/chart" Target="charts/chart1.xml"/><Relationship Id="rId46" Type="http://schemas.openxmlformats.org/officeDocument/2006/relationships/header" Target="header14.xml"/><Relationship Id="rId59" Type="http://schemas.openxmlformats.org/officeDocument/2006/relationships/footer" Target="footer22.xml"/></Relationships>
</file>

<file path=word/charts/_rels/chart1.xml.rels><?xml version="1.0" encoding="UTF-8" standalone="yes"?>
<Relationships xmlns="http://schemas.openxmlformats.org/package/2006/relationships"><Relationship Id="rId3" Type="http://schemas.openxmlformats.org/officeDocument/2006/relationships/chartUserShapes" Target="../drawings/drawing1.xml"/><Relationship Id="rId2" Type="http://schemas.openxmlformats.org/officeDocument/2006/relationships/package" Target="../embeddings/Feuille_de_calcul_Microsoft_Excel1.xlsx"/><Relationship Id="rId1" Type="http://schemas.openxmlformats.org/officeDocument/2006/relationships/themeOverride" Target="../theme/themeOverride1.xml"/></Relationships>
</file>

<file path=word/charts/_rels/chart2.xml.rels><?xml version="1.0" encoding="UTF-8" standalone="yes"?>
<Relationships xmlns="http://schemas.openxmlformats.org/package/2006/relationships"><Relationship Id="rId2" Type="http://schemas.openxmlformats.org/officeDocument/2006/relationships/chartUserShapes" Target="../drawings/drawing2.xml"/><Relationship Id="rId1" Type="http://schemas.openxmlformats.org/officeDocument/2006/relationships/package" Target="../embeddings/Feuille_de_calcul_Microsoft_Excel2.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a:lstStyle/>
          <a:p>
            <a:pPr>
              <a:defRPr/>
            </a:pPr>
            <a:r>
              <a:rPr lang="ar-DZ" sz="1050"/>
              <a:t>عدد تكرارها</a:t>
            </a:r>
          </a:p>
        </c:rich>
      </c:tx>
      <c:layout>
        <c:manualLayout>
          <c:xMode val="edge"/>
          <c:yMode val="edge"/>
          <c:x val="1.3057216287785719E-2"/>
          <c:y val="1.1627838555578791E-2"/>
        </c:manualLayout>
      </c:layout>
      <c:overlay val="0"/>
    </c:title>
    <c:autoTitleDeleted val="0"/>
    <c:plotArea>
      <c:layout/>
      <c:barChart>
        <c:barDir val="col"/>
        <c:grouping val="clustered"/>
        <c:varyColors val="0"/>
        <c:ser>
          <c:idx val="0"/>
          <c:order val="0"/>
          <c:tx>
            <c:strRef>
              <c:f>ورقة1!$B$1</c:f>
              <c:strCache>
                <c:ptCount val="1"/>
                <c:pt idx="0">
                  <c:v>عدد تكرارها</c:v>
                </c:pt>
              </c:strCache>
            </c:strRef>
          </c:tx>
          <c:spPr>
            <a:solidFill>
              <a:srgbClr val="FFC000"/>
            </a:solidFill>
          </c:spPr>
          <c:invertIfNegative val="0"/>
          <c:dPt>
            <c:idx val="1"/>
            <c:invertIfNegative val="0"/>
            <c:bubble3D val="0"/>
            <c:spPr>
              <a:solidFill>
                <a:schemeClr val="bg1">
                  <a:lumMod val="50000"/>
                </a:schemeClr>
              </a:solidFill>
            </c:spPr>
            <c:extLst xmlns:c16r2="http://schemas.microsoft.com/office/drawing/2015/06/chart">
              <c:ext xmlns:c16="http://schemas.microsoft.com/office/drawing/2014/chart" uri="{C3380CC4-5D6E-409C-BE32-E72D297353CC}">
                <c16:uniqueId val="{00000000-9472-4650-9BCD-5BD6182C2564}"/>
              </c:ext>
            </c:extLst>
          </c:dPt>
          <c:dPt>
            <c:idx val="2"/>
            <c:invertIfNegative val="0"/>
            <c:bubble3D val="0"/>
            <c:spPr>
              <a:solidFill>
                <a:srgbClr val="7030A0"/>
              </a:solidFill>
            </c:spPr>
            <c:extLst xmlns:c16r2="http://schemas.microsoft.com/office/drawing/2015/06/chart">
              <c:ext xmlns:c16="http://schemas.microsoft.com/office/drawing/2014/chart" uri="{C3380CC4-5D6E-409C-BE32-E72D297353CC}">
                <c16:uniqueId val="{00000001-9472-4650-9BCD-5BD6182C2564}"/>
              </c:ext>
            </c:extLst>
          </c:dPt>
          <c:dPt>
            <c:idx val="3"/>
            <c:invertIfNegative val="0"/>
            <c:bubble3D val="0"/>
            <c:spPr>
              <a:solidFill>
                <a:srgbClr val="00B050"/>
              </a:solidFill>
            </c:spPr>
            <c:extLst xmlns:c16r2="http://schemas.microsoft.com/office/drawing/2015/06/chart">
              <c:ext xmlns:c16="http://schemas.microsoft.com/office/drawing/2014/chart" uri="{C3380CC4-5D6E-409C-BE32-E72D297353CC}">
                <c16:uniqueId val="{00000002-9472-4650-9BCD-5BD6182C2564}"/>
              </c:ext>
            </c:extLst>
          </c:dPt>
          <c:dPt>
            <c:idx val="4"/>
            <c:invertIfNegative val="0"/>
            <c:bubble3D val="0"/>
            <c:spPr>
              <a:solidFill>
                <a:srgbClr val="FF0000"/>
              </a:solidFill>
            </c:spPr>
            <c:extLst xmlns:c16r2="http://schemas.microsoft.com/office/drawing/2015/06/chart">
              <c:ext xmlns:c16="http://schemas.microsoft.com/office/drawing/2014/chart" uri="{C3380CC4-5D6E-409C-BE32-E72D297353CC}">
                <c16:uniqueId val="{00000003-9472-4650-9BCD-5BD6182C2564}"/>
              </c:ext>
            </c:extLst>
          </c:dPt>
          <c:dPt>
            <c:idx val="5"/>
            <c:invertIfNegative val="0"/>
            <c:bubble3D val="0"/>
            <c:spPr>
              <a:solidFill>
                <a:srgbClr val="002060"/>
              </a:solidFill>
            </c:spPr>
            <c:extLst xmlns:c16r2="http://schemas.microsoft.com/office/drawing/2015/06/chart">
              <c:ext xmlns:c16="http://schemas.microsoft.com/office/drawing/2014/chart" uri="{C3380CC4-5D6E-409C-BE32-E72D297353CC}">
                <c16:uniqueId val="{00000004-9472-4650-9BCD-5BD6182C2564}"/>
              </c:ext>
            </c:extLst>
          </c:dPt>
          <c:dPt>
            <c:idx val="6"/>
            <c:invertIfNegative val="0"/>
            <c:bubble3D val="0"/>
            <c:spPr>
              <a:solidFill>
                <a:schemeClr val="accent4"/>
              </a:solidFill>
            </c:spPr>
            <c:extLst xmlns:c16r2="http://schemas.microsoft.com/office/drawing/2015/06/chart">
              <c:ext xmlns:c16="http://schemas.microsoft.com/office/drawing/2014/chart" uri="{C3380CC4-5D6E-409C-BE32-E72D297353CC}">
                <c16:uniqueId val="{00000005-9472-4650-9BCD-5BD6182C2564}"/>
              </c:ext>
            </c:extLst>
          </c:dPt>
          <c:dPt>
            <c:idx val="7"/>
            <c:invertIfNegative val="0"/>
            <c:bubble3D val="0"/>
            <c:spPr>
              <a:solidFill>
                <a:schemeClr val="bg1">
                  <a:lumMod val="50000"/>
                </a:schemeClr>
              </a:solidFill>
            </c:spPr>
            <c:extLst xmlns:c16r2="http://schemas.microsoft.com/office/drawing/2015/06/chart">
              <c:ext xmlns:c16="http://schemas.microsoft.com/office/drawing/2014/chart" uri="{C3380CC4-5D6E-409C-BE32-E72D297353CC}">
                <c16:uniqueId val="{00000006-9472-4650-9BCD-5BD6182C2564}"/>
              </c:ext>
            </c:extLst>
          </c:dPt>
          <c:dPt>
            <c:idx val="8"/>
            <c:invertIfNegative val="0"/>
            <c:bubble3D val="0"/>
            <c:spPr>
              <a:solidFill>
                <a:srgbClr val="FF0000"/>
              </a:solidFill>
            </c:spPr>
            <c:extLst xmlns:c16r2="http://schemas.microsoft.com/office/drawing/2015/06/chart">
              <c:ext xmlns:c16="http://schemas.microsoft.com/office/drawing/2014/chart" uri="{C3380CC4-5D6E-409C-BE32-E72D297353CC}">
                <c16:uniqueId val="{00000007-9472-4650-9BCD-5BD6182C2564}"/>
              </c:ext>
            </c:extLst>
          </c:dPt>
          <c:cat>
            <c:strRef>
              <c:f>ورقة1!$A$2:$A$13</c:f>
              <c:strCache>
                <c:ptCount val="12"/>
                <c:pt idx="0">
                  <c:v>تاء</c:v>
                </c:pt>
                <c:pt idx="1">
                  <c:v>ثاء</c:v>
                </c:pt>
                <c:pt idx="2">
                  <c:v>حاء</c:v>
                </c:pt>
                <c:pt idx="3">
                  <c:v>خاء</c:v>
                </c:pt>
                <c:pt idx="4">
                  <c:v>سين</c:v>
                </c:pt>
                <c:pt idx="5">
                  <c:v>شين</c:v>
                </c:pt>
                <c:pt idx="6">
                  <c:v>صاد</c:v>
                </c:pt>
                <c:pt idx="7">
                  <c:v>فاء</c:v>
                </c:pt>
                <c:pt idx="8">
                  <c:v>كاف</c:v>
                </c:pt>
                <c:pt idx="9">
                  <c:v>هاء</c:v>
                </c:pt>
                <c:pt idx="10">
                  <c:v>.</c:v>
                </c:pt>
                <c:pt idx="11">
                  <c:v>.</c:v>
                </c:pt>
              </c:strCache>
            </c:strRef>
          </c:cat>
          <c:val>
            <c:numRef>
              <c:f>ورقة1!$B$2:$B$13</c:f>
              <c:numCache>
                <c:formatCode>General</c:formatCode>
                <c:ptCount val="12"/>
                <c:pt idx="0">
                  <c:v>110</c:v>
                </c:pt>
                <c:pt idx="1">
                  <c:v>10</c:v>
                </c:pt>
                <c:pt idx="2">
                  <c:v>50</c:v>
                </c:pt>
                <c:pt idx="3">
                  <c:v>20</c:v>
                </c:pt>
                <c:pt idx="4">
                  <c:v>60</c:v>
                </c:pt>
                <c:pt idx="5">
                  <c:v>23</c:v>
                </c:pt>
                <c:pt idx="6">
                  <c:v>34</c:v>
                </c:pt>
                <c:pt idx="7">
                  <c:v>70</c:v>
                </c:pt>
                <c:pt idx="8">
                  <c:v>52</c:v>
                </c:pt>
                <c:pt idx="9">
                  <c:v>130</c:v>
                </c:pt>
              </c:numCache>
            </c:numRef>
          </c:val>
          <c:extLst xmlns:c16r2="http://schemas.microsoft.com/office/drawing/2015/06/chart">
            <c:ext xmlns:c16="http://schemas.microsoft.com/office/drawing/2014/chart" uri="{C3380CC4-5D6E-409C-BE32-E72D297353CC}">
              <c16:uniqueId val="{0000000B-9472-4650-9BCD-5BD6182C2564}"/>
            </c:ext>
          </c:extLst>
        </c:ser>
        <c:dLbls>
          <c:showLegendKey val="0"/>
          <c:showVal val="0"/>
          <c:showCatName val="0"/>
          <c:showSerName val="0"/>
          <c:showPercent val="0"/>
          <c:showBubbleSize val="0"/>
        </c:dLbls>
        <c:gapWidth val="75"/>
        <c:overlap val="-25"/>
        <c:axId val="263077888"/>
        <c:axId val="263079808"/>
      </c:barChart>
      <c:catAx>
        <c:axId val="263077888"/>
        <c:scaling>
          <c:orientation val="minMax"/>
        </c:scaling>
        <c:delete val="0"/>
        <c:axPos val="b"/>
        <c:numFmt formatCode="General" sourceLinked="0"/>
        <c:majorTickMark val="none"/>
        <c:minorTickMark val="none"/>
        <c:tickLblPos val="nextTo"/>
        <c:spPr>
          <a:ln>
            <a:headEnd type="oval"/>
            <a:tailEnd type="triangle"/>
          </a:ln>
        </c:spPr>
        <c:txPr>
          <a:bodyPr/>
          <a:lstStyle/>
          <a:p>
            <a:pPr>
              <a:defRPr b="1"/>
            </a:pPr>
            <a:endParaRPr lang="fr-FR"/>
          </a:p>
        </c:txPr>
        <c:crossAx val="263079808"/>
        <c:crosses val="autoZero"/>
        <c:auto val="1"/>
        <c:lblAlgn val="ctr"/>
        <c:lblOffset val="100"/>
        <c:noMultiLvlLbl val="0"/>
      </c:catAx>
      <c:valAx>
        <c:axId val="263079808"/>
        <c:scaling>
          <c:orientation val="minMax"/>
          <c:max val="130"/>
        </c:scaling>
        <c:delete val="0"/>
        <c:axPos val="l"/>
        <c:majorGridlines/>
        <c:numFmt formatCode="General" sourceLinked="1"/>
        <c:majorTickMark val="none"/>
        <c:minorTickMark val="none"/>
        <c:tickLblPos val="nextTo"/>
        <c:spPr>
          <a:ln w="25399">
            <a:noFill/>
          </a:ln>
        </c:spPr>
        <c:txPr>
          <a:bodyPr/>
          <a:lstStyle/>
          <a:p>
            <a:pPr>
              <a:defRPr b="1"/>
            </a:pPr>
            <a:endParaRPr lang="fr-FR"/>
          </a:p>
        </c:txPr>
        <c:crossAx val="263077888"/>
        <c:crosses val="autoZero"/>
        <c:crossBetween val="between"/>
        <c:majorUnit val="10"/>
        <c:minorUnit val="10"/>
      </c:valAx>
    </c:plotArea>
    <c:plotVisOnly val="1"/>
    <c:dispBlanksAs val="gap"/>
    <c:showDLblsOverMax val="0"/>
  </c:chart>
  <c:spPr>
    <a:solidFill>
      <a:schemeClr val="lt1"/>
    </a:solidFill>
    <a:ln w="25399" cap="flat" cmpd="sng" algn="ctr">
      <a:solidFill>
        <a:schemeClr val="accent2"/>
      </a:solidFill>
      <a:prstDash val="solid"/>
    </a:ln>
    <a:effectLst/>
  </c:spPr>
  <c:txPr>
    <a:bodyPr/>
    <a:lstStyle/>
    <a:p>
      <a:pPr>
        <a:defRPr>
          <a:solidFill>
            <a:schemeClr val="dk1"/>
          </a:solidFill>
          <a:latin typeface="+mn-lt"/>
          <a:ea typeface="+mn-ea"/>
          <a:cs typeface="+mn-cs"/>
        </a:defRPr>
      </a:pPr>
      <a:endParaRPr lang="fr-FR"/>
    </a:p>
  </c:txPr>
  <c:externalData r:id="rId2">
    <c:autoUpdate val="0"/>
  </c:externalData>
  <c:userShapes r:id="rId3"/>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ar-DZ" sz="1050"/>
              <a:t>عدد تكرارها</a:t>
            </a:r>
          </a:p>
        </c:rich>
      </c:tx>
      <c:layout>
        <c:manualLayout>
          <c:xMode val="edge"/>
          <c:yMode val="edge"/>
          <c:x val="5.7954933323917518E-2"/>
          <c:y val="1.1664074650077778E-2"/>
        </c:manualLayout>
      </c:layout>
      <c:overlay val="0"/>
    </c:title>
    <c:autoTitleDeleted val="0"/>
    <c:plotArea>
      <c:layout/>
      <c:barChart>
        <c:barDir val="col"/>
        <c:grouping val="clustered"/>
        <c:varyColors val="0"/>
        <c:ser>
          <c:idx val="0"/>
          <c:order val="0"/>
          <c:tx>
            <c:strRef>
              <c:f>ورقة1!$B$1</c:f>
              <c:strCache>
                <c:ptCount val="1"/>
                <c:pt idx="0">
                  <c:v>عدد تكرارها</c:v>
                </c:pt>
              </c:strCache>
            </c:strRef>
          </c:tx>
          <c:spPr>
            <a:solidFill>
              <a:schemeClr val="accent4"/>
            </a:solidFill>
          </c:spPr>
          <c:invertIfNegative val="0"/>
          <c:dPt>
            <c:idx val="1"/>
            <c:invertIfNegative val="0"/>
            <c:bubble3D val="0"/>
            <c:spPr>
              <a:solidFill>
                <a:schemeClr val="accent6"/>
              </a:solidFill>
            </c:spPr>
            <c:extLst xmlns:c16r2="http://schemas.microsoft.com/office/drawing/2015/06/chart">
              <c:ext xmlns:c16="http://schemas.microsoft.com/office/drawing/2014/chart" uri="{C3380CC4-5D6E-409C-BE32-E72D297353CC}">
                <c16:uniqueId val="{00000001-7042-42A6-8318-F4373FBBCFCF}"/>
              </c:ext>
            </c:extLst>
          </c:dPt>
          <c:dPt>
            <c:idx val="2"/>
            <c:invertIfNegative val="0"/>
            <c:bubble3D val="0"/>
            <c:spPr>
              <a:solidFill>
                <a:schemeClr val="bg1">
                  <a:lumMod val="50000"/>
                </a:schemeClr>
              </a:solidFill>
            </c:spPr>
            <c:extLst xmlns:c16r2="http://schemas.microsoft.com/office/drawing/2015/06/chart">
              <c:ext xmlns:c16="http://schemas.microsoft.com/office/drawing/2014/chart" uri="{C3380CC4-5D6E-409C-BE32-E72D297353CC}">
                <c16:uniqueId val="{00000003-7042-42A6-8318-F4373FBBCFCF}"/>
              </c:ext>
            </c:extLst>
          </c:dPt>
          <c:dPt>
            <c:idx val="3"/>
            <c:invertIfNegative val="0"/>
            <c:bubble3D val="0"/>
            <c:spPr>
              <a:solidFill>
                <a:srgbClr val="00B050"/>
              </a:solidFill>
            </c:spPr>
            <c:extLst xmlns:c16r2="http://schemas.microsoft.com/office/drawing/2015/06/chart">
              <c:ext xmlns:c16="http://schemas.microsoft.com/office/drawing/2014/chart" uri="{C3380CC4-5D6E-409C-BE32-E72D297353CC}">
                <c16:uniqueId val="{00000005-7042-42A6-8318-F4373FBBCFCF}"/>
              </c:ext>
            </c:extLst>
          </c:dPt>
          <c:dPt>
            <c:idx val="4"/>
            <c:invertIfNegative val="0"/>
            <c:bubble3D val="0"/>
            <c:spPr>
              <a:solidFill>
                <a:srgbClr val="002060"/>
              </a:solidFill>
            </c:spPr>
            <c:extLst xmlns:c16r2="http://schemas.microsoft.com/office/drawing/2015/06/chart">
              <c:ext xmlns:c16="http://schemas.microsoft.com/office/drawing/2014/chart" uri="{C3380CC4-5D6E-409C-BE32-E72D297353CC}">
                <c16:uniqueId val="{00000007-7042-42A6-8318-F4373FBBCFCF}"/>
              </c:ext>
            </c:extLst>
          </c:dPt>
          <c:dPt>
            <c:idx val="5"/>
            <c:invertIfNegative val="0"/>
            <c:bubble3D val="0"/>
            <c:spPr>
              <a:solidFill>
                <a:srgbClr val="FF0000"/>
              </a:solidFill>
            </c:spPr>
            <c:extLst xmlns:c16r2="http://schemas.microsoft.com/office/drawing/2015/06/chart">
              <c:ext xmlns:c16="http://schemas.microsoft.com/office/drawing/2014/chart" uri="{C3380CC4-5D6E-409C-BE32-E72D297353CC}">
                <c16:uniqueId val="{00000009-7042-42A6-8318-F4373FBBCFCF}"/>
              </c:ext>
            </c:extLst>
          </c:dPt>
          <c:dPt>
            <c:idx val="6"/>
            <c:invertIfNegative val="0"/>
            <c:bubble3D val="0"/>
            <c:spPr>
              <a:solidFill>
                <a:srgbClr val="7030A0"/>
              </a:solidFill>
            </c:spPr>
            <c:extLst xmlns:c16r2="http://schemas.microsoft.com/office/drawing/2015/06/chart">
              <c:ext xmlns:c16="http://schemas.microsoft.com/office/drawing/2014/chart" uri="{C3380CC4-5D6E-409C-BE32-E72D297353CC}">
                <c16:uniqueId val="{0000000B-7042-42A6-8318-F4373FBBCFCF}"/>
              </c:ext>
            </c:extLst>
          </c:dPt>
          <c:dPt>
            <c:idx val="7"/>
            <c:invertIfNegative val="0"/>
            <c:bubble3D val="0"/>
            <c:spPr>
              <a:solidFill>
                <a:schemeClr val="accent6"/>
              </a:solidFill>
            </c:spPr>
            <c:extLst xmlns:c16r2="http://schemas.microsoft.com/office/drawing/2015/06/chart">
              <c:ext xmlns:c16="http://schemas.microsoft.com/office/drawing/2014/chart" uri="{C3380CC4-5D6E-409C-BE32-E72D297353CC}">
                <c16:uniqueId val="{0000000D-7042-42A6-8318-F4373FBBCFCF}"/>
              </c:ext>
            </c:extLst>
          </c:dPt>
          <c:dPt>
            <c:idx val="8"/>
            <c:invertIfNegative val="0"/>
            <c:bubble3D val="0"/>
            <c:spPr>
              <a:solidFill>
                <a:schemeClr val="bg1">
                  <a:lumMod val="50000"/>
                </a:schemeClr>
              </a:solidFill>
            </c:spPr>
            <c:extLst xmlns:c16r2="http://schemas.microsoft.com/office/drawing/2015/06/chart">
              <c:ext xmlns:c16="http://schemas.microsoft.com/office/drawing/2014/chart" uri="{C3380CC4-5D6E-409C-BE32-E72D297353CC}">
                <c16:uniqueId val="{0000000F-7042-42A6-8318-F4373FBBCFCF}"/>
              </c:ext>
            </c:extLst>
          </c:dPt>
          <c:dPt>
            <c:idx val="9"/>
            <c:invertIfNegative val="0"/>
            <c:bubble3D val="0"/>
            <c:spPr>
              <a:solidFill>
                <a:srgbClr val="00B050"/>
              </a:solidFill>
            </c:spPr>
            <c:extLst xmlns:c16r2="http://schemas.microsoft.com/office/drawing/2015/06/chart">
              <c:ext xmlns:c16="http://schemas.microsoft.com/office/drawing/2014/chart" uri="{C3380CC4-5D6E-409C-BE32-E72D297353CC}">
                <c16:uniqueId val="{00000011-7042-42A6-8318-F4373FBBCFCF}"/>
              </c:ext>
            </c:extLst>
          </c:dPt>
          <c:dPt>
            <c:idx val="10"/>
            <c:invertIfNegative val="0"/>
            <c:bubble3D val="0"/>
            <c:spPr>
              <a:solidFill>
                <a:srgbClr val="002060"/>
              </a:solidFill>
            </c:spPr>
            <c:extLst xmlns:c16r2="http://schemas.microsoft.com/office/drawing/2015/06/chart">
              <c:ext xmlns:c16="http://schemas.microsoft.com/office/drawing/2014/chart" uri="{C3380CC4-5D6E-409C-BE32-E72D297353CC}">
                <c16:uniqueId val="{00000013-7042-42A6-8318-F4373FBBCFCF}"/>
              </c:ext>
            </c:extLst>
          </c:dPt>
          <c:dPt>
            <c:idx val="11"/>
            <c:invertIfNegative val="0"/>
            <c:bubble3D val="0"/>
            <c:spPr>
              <a:solidFill>
                <a:srgbClr val="FF0000"/>
              </a:solidFill>
            </c:spPr>
            <c:extLst xmlns:c16r2="http://schemas.microsoft.com/office/drawing/2015/06/chart">
              <c:ext xmlns:c16="http://schemas.microsoft.com/office/drawing/2014/chart" uri="{C3380CC4-5D6E-409C-BE32-E72D297353CC}">
                <c16:uniqueId val="{00000015-7042-42A6-8318-F4373FBBCFCF}"/>
              </c:ext>
            </c:extLst>
          </c:dPt>
          <c:dPt>
            <c:idx val="12"/>
            <c:invertIfNegative val="0"/>
            <c:bubble3D val="0"/>
            <c:spPr>
              <a:solidFill>
                <a:srgbClr val="7030A0"/>
              </a:solidFill>
            </c:spPr>
            <c:extLst xmlns:c16r2="http://schemas.microsoft.com/office/drawing/2015/06/chart">
              <c:ext xmlns:c16="http://schemas.microsoft.com/office/drawing/2014/chart" uri="{C3380CC4-5D6E-409C-BE32-E72D297353CC}">
                <c16:uniqueId val="{00000017-7042-42A6-8318-F4373FBBCFCF}"/>
              </c:ext>
            </c:extLst>
          </c:dPt>
          <c:dPt>
            <c:idx val="13"/>
            <c:invertIfNegative val="0"/>
            <c:bubble3D val="0"/>
            <c:spPr>
              <a:solidFill>
                <a:schemeClr val="accent6"/>
              </a:solidFill>
            </c:spPr>
            <c:extLst xmlns:c16r2="http://schemas.microsoft.com/office/drawing/2015/06/chart">
              <c:ext xmlns:c16="http://schemas.microsoft.com/office/drawing/2014/chart" uri="{C3380CC4-5D6E-409C-BE32-E72D297353CC}">
                <c16:uniqueId val="{00000019-7042-42A6-8318-F4373FBBCFCF}"/>
              </c:ext>
            </c:extLst>
          </c:dPt>
          <c:dPt>
            <c:idx val="14"/>
            <c:invertIfNegative val="0"/>
            <c:bubble3D val="0"/>
            <c:spPr>
              <a:solidFill>
                <a:schemeClr val="bg1">
                  <a:lumMod val="50000"/>
                </a:schemeClr>
              </a:solidFill>
            </c:spPr>
            <c:extLst xmlns:c16r2="http://schemas.microsoft.com/office/drawing/2015/06/chart">
              <c:ext xmlns:c16="http://schemas.microsoft.com/office/drawing/2014/chart" uri="{C3380CC4-5D6E-409C-BE32-E72D297353CC}">
                <c16:uniqueId val="{0000001B-7042-42A6-8318-F4373FBBCFCF}"/>
              </c:ext>
            </c:extLst>
          </c:dPt>
          <c:dPt>
            <c:idx val="15"/>
            <c:invertIfNegative val="0"/>
            <c:bubble3D val="0"/>
            <c:spPr>
              <a:solidFill>
                <a:srgbClr val="00B050"/>
              </a:solidFill>
            </c:spPr>
            <c:extLst xmlns:c16r2="http://schemas.microsoft.com/office/drawing/2015/06/chart">
              <c:ext xmlns:c16="http://schemas.microsoft.com/office/drawing/2014/chart" uri="{C3380CC4-5D6E-409C-BE32-E72D297353CC}">
                <c16:uniqueId val="{0000001D-7042-42A6-8318-F4373FBBCFCF}"/>
              </c:ext>
            </c:extLst>
          </c:dPt>
          <c:dPt>
            <c:idx val="16"/>
            <c:invertIfNegative val="0"/>
            <c:bubble3D val="0"/>
            <c:spPr>
              <a:solidFill>
                <a:srgbClr val="002060"/>
              </a:solidFill>
            </c:spPr>
            <c:extLst xmlns:c16r2="http://schemas.microsoft.com/office/drawing/2015/06/chart">
              <c:ext xmlns:c16="http://schemas.microsoft.com/office/drawing/2014/chart" uri="{C3380CC4-5D6E-409C-BE32-E72D297353CC}">
                <c16:uniqueId val="{0000001F-7042-42A6-8318-F4373FBBCFCF}"/>
              </c:ext>
            </c:extLst>
          </c:dPt>
          <c:cat>
            <c:strRef>
              <c:f>ورقة1!$A$2:$A$20</c:f>
              <c:strCache>
                <c:ptCount val="19"/>
                <c:pt idx="0">
                  <c:v>ألف</c:v>
                </c:pt>
                <c:pt idx="1">
                  <c:v>باء</c:v>
                </c:pt>
                <c:pt idx="2">
                  <c:v>جيم</c:v>
                </c:pt>
                <c:pt idx="3">
                  <c:v>دال</c:v>
                </c:pt>
                <c:pt idx="4">
                  <c:v>ذال</c:v>
                </c:pt>
                <c:pt idx="5">
                  <c:v>راء</c:v>
                </c:pt>
                <c:pt idx="6">
                  <c:v>زاي</c:v>
                </c:pt>
                <c:pt idx="7">
                  <c:v>ضاد</c:v>
                </c:pt>
                <c:pt idx="8">
                  <c:v>طاء</c:v>
                </c:pt>
                <c:pt idx="9">
                  <c:v>عين</c:v>
                </c:pt>
                <c:pt idx="10">
                  <c:v>غين</c:v>
                </c:pt>
                <c:pt idx="11">
                  <c:v>قاف</c:v>
                </c:pt>
                <c:pt idx="12">
                  <c:v>لام</c:v>
                </c:pt>
                <c:pt idx="13">
                  <c:v>ميم</c:v>
                </c:pt>
                <c:pt idx="14">
                  <c:v>نون</c:v>
                </c:pt>
                <c:pt idx="15">
                  <c:v>الواو</c:v>
                </c:pt>
                <c:pt idx="16">
                  <c:v>الياء</c:v>
                </c:pt>
                <c:pt idx="17">
                  <c:v>.</c:v>
                </c:pt>
                <c:pt idx="18">
                  <c:v>.</c:v>
                </c:pt>
              </c:strCache>
            </c:strRef>
          </c:cat>
          <c:val>
            <c:numRef>
              <c:f>ورقة1!$B$2:$B$20</c:f>
              <c:numCache>
                <c:formatCode>General</c:formatCode>
                <c:ptCount val="19"/>
                <c:pt idx="0">
                  <c:v>380</c:v>
                </c:pt>
                <c:pt idx="1">
                  <c:v>80</c:v>
                </c:pt>
                <c:pt idx="2">
                  <c:v>35</c:v>
                </c:pt>
                <c:pt idx="3">
                  <c:v>73</c:v>
                </c:pt>
                <c:pt idx="4">
                  <c:v>32</c:v>
                </c:pt>
                <c:pt idx="5">
                  <c:v>139</c:v>
                </c:pt>
                <c:pt idx="6">
                  <c:v>30</c:v>
                </c:pt>
                <c:pt idx="7">
                  <c:v>18</c:v>
                </c:pt>
                <c:pt idx="8">
                  <c:v>16</c:v>
                </c:pt>
                <c:pt idx="9">
                  <c:v>54</c:v>
                </c:pt>
                <c:pt idx="10">
                  <c:v>10</c:v>
                </c:pt>
                <c:pt idx="11">
                  <c:v>64</c:v>
                </c:pt>
                <c:pt idx="12">
                  <c:v>173</c:v>
                </c:pt>
                <c:pt idx="13">
                  <c:v>123</c:v>
                </c:pt>
                <c:pt idx="14">
                  <c:v>93</c:v>
                </c:pt>
                <c:pt idx="15">
                  <c:v>99</c:v>
                </c:pt>
                <c:pt idx="16">
                  <c:v>120</c:v>
                </c:pt>
              </c:numCache>
            </c:numRef>
          </c:val>
          <c:extLst xmlns:c16r2="http://schemas.microsoft.com/office/drawing/2015/06/chart">
            <c:ext xmlns:c16="http://schemas.microsoft.com/office/drawing/2014/chart" uri="{C3380CC4-5D6E-409C-BE32-E72D297353CC}">
              <c16:uniqueId val="{00000020-7042-42A6-8318-F4373FBBCFCF}"/>
            </c:ext>
          </c:extLst>
        </c:ser>
        <c:dLbls>
          <c:showLegendKey val="0"/>
          <c:showVal val="0"/>
          <c:showCatName val="0"/>
          <c:showSerName val="0"/>
          <c:showPercent val="0"/>
          <c:showBubbleSize val="0"/>
        </c:dLbls>
        <c:gapWidth val="75"/>
        <c:overlap val="-25"/>
        <c:axId val="366402560"/>
        <c:axId val="369906432"/>
      </c:barChart>
      <c:catAx>
        <c:axId val="366402560"/>
        <c:scaling>
          <c:orientation val="minMax"/>
        </c:scaling>
        <c:delete val="0"/>
        <c:axPos val="b"/>
        <c:numFmt formatCode="General" sourceLinked="0"/>
        <c:majorTickMark val="none"/>
        <c:minorTickMark val="none"/>
        <c:tickLblPos val="nextTo"/>
        <c:spPr>
          <a:ln>
            <a:headEnd type="oval"/>
            <a:tailEnd type="triangle"/>
          </a:ln>
        </c:spPr>
        <c:crossAx val="369906432"/>
        <c:crosses val="autoZero"/>
        <c:auto val="1"/>
        <c:lblAlgn val="ctr"/>
        <c:lblOffset val="100"/>
        <c:noMultiLvlLbl val="0"/>
      </c:catAx>
      <c:valAx>
        <c:axId val="369906432"/>
        <c:scaling>
          <c:orientation val="minMax"/>
          <c:max val="390"/>
        </c:scaling>
        <c:delete val="0"/>
        <c:axPos val="l"/>
        <c:majorGridlines/>
        <c:numFmt formatCode="General" sourceLinked="1"/>
        <c:majorTickMark val="none"/>
        <c:minorTickMark val="none"/>
        <c:tickLblPos val="nextTo"/>
        <c:spPr>
          <a:ln w="9525">
            <a:solidFill>
              <a:schemeClr val="tx1"/>
            </a:solidFill>
            <a:headEnd type="oval"/>
            <a:tailEnd type="triangle"/>
          </a:ln>
        </c:spPr>
        <c:crossAx val="366402560"/>
        <c:crosses val="autoZero"/>
        <c:crossBetween val="between"/>
        <c:majorUnit val="10"/>
        <c:minorUnit val="10"/>
      </c:valAx>
    </c:plotArea>
    <c:plotVisOnly val="1"/>
    <c:dispBlanksAs val="gap"/>
    <c:showDLblsOverMax val="0"/>
  </c:chart>
  <c:spPr>
    <a:solidFill>
      <a:schemeClr val="lt1"/>
    </a:solidFill>
    <a:ln w="25400" cap="flat" cmpd="sng" algn="ctr">
      <a:solidFill>
        <a:schemeClr val="accent2"/>
      </a:solidFill>
      <a:prstDash val="solid"/>
    </a:ln>
    <a:effectLst/>
  </c:spPr>
  <c:txPr>
    <a:bodyPr/>
    <a:lstStyle/>
    <a:p>
      <a:pPr>
        <a:defRPr>
          <a:solidFill>
            <a:schemeClr val="dk1"/>
          </a:solidFill>
          <a:latin typeface="+mn-lt"/>
          <a:ea typeface="+mn-ea"/>
          <a:cs typeface="+mn-cs"/>
        </a:defRPr>
      </a:pPr>
      <a:endParaRPr lang="fr-FR"/>
    </a:p>
  </c:txPr>
  <c:externalData r:id="rId1">
    <c:autoUpdate val="0"/>
  </c:externalData>
  <c:userShapes r:id="rId2"/>
</c:chartSpace>
</file>

<file path=word/drawings/drawing1.xml><?xml version="1.0" encoding="utf-8"?>
<c:userShapes xmlns:c="http://schemas.openxmlformats.org/drawingml/2006/chart">
  <cdr:relSizeAnchor xmlns:cdr="http://schemas.openxmlformats.org/drawingml/2006/chartDrawing">
    <cdr:from>
      <cdr:x>0.83448</cdr:x>
      <cdr:y>0.89547</cdr:y>
    </cdr:from>
    <cdr:to>
      <cdr:x>0.99328</cdr:x>
      <cdr:y>0.94577</cdr:y>
    </cdr:to>
    <cdr:sp macro="" textlink="">
      <cdr:nvSpPr>
        <cdr:cNvPr id="2" name="مربع نص 1"/>
        <cdr:cNvSpPr txBox="1"/>
      </cdr:nvSpPr>
      <cdr:spPr>
        <a:xfrm xmlns:a="http://schemas.openxmlformats.org/drawingml/2006/main">
          <a:off x="5431973" y="5887854"/>
          <a:ext cx="1033670" cy="331264"/>
        </a:xfrm>
        <a:prstGeom xmlns:a="http://schemas.openxmlformats.org/drawingml/2006/main" prst="rect">
          <a:avLst/>
        </a:prstGeom>
      </cdr:spPr>
      <cdr:txBody>
        <a:bodyPr xmlns:a="http://schemas.openxmlformats.org/drawingml/2006/main" vertOverflow="clip" wrap="square" rtlCol="1"/>
        <a:lstStyle xmlns:a="http://schemas.openxmlformats.org/drawingml/2006/main"/>
        <a:p xmlns:a="http://schemas.openxmlformats.org/drawingml/2006/main">
          <a:r>
            <a:rPr lang="ar-DZ" sz="1000" b="1"/>
            <a:t>الأصوات</a:t>
          </a:r>
          <a:r>
            <a:rPr lang="ar-DZ" sz="1000" b="1" baseline="0"/>
            <a:t> المهموسة</a:t>
          </a:r>
          <a:endParaRPr lang="ar-SA" sz="1000" b="1"/>
        </a:p>
      </cdr:txBody>
    </cdr:sp>
  </cdr:relSizeAnchor>
  <cdr:relSizeAnchor xmlns:cdr="http://schemas.openxmlformats.org/drawingml/2006/chartDrawing">
    <cdr:from>
      <cdr:x>0.26439</cdr:x>
      <cdr:y>0.01639</cdr:y>
    </cdr:from>
    <cdr:to>
      <cdr:x>0.6925</cdr:x>
      <cdr:y>0.10653</cdr:y>
    </cdr:to>
    <cdr:sp macro="" textlink="">
      <cdr:nvSpPr>
        <cdr:cNvPr id="3" name="مربع نص 2"/>
        <cdr:cNvSpPr txBox="1"/>
      </cdr:nvSpPr>
      <cdr:spPr>
        <a:xfrm xmlns:a="http://schemas.openxmlformats.org/drawingml/2006/main">
          <a:off x="1535152" y="99670"/>
          <a:ext cx="2485796" cy="548029"/>
        </a:xfrm>
        <a:prstGeom xmlns:a="http://schemas.openxmlformats.org/drawingml/2006/main" prst="rect">
          <a:avLst/>
        </a:prstGeom>
        <a:noFill xmlns:a="http://schemas.openxmlformats.org/drawingml/2006/main"/>
      </cdr:spPr>
      <cdr:txBody>
        <a:bodyPr xmlns:a="http://schemas.openxmlformats.org/drawingml/2006/main" vertOverflow="clip" wrap="square" rtlCol="1"/>
        <a:lstStyle xmlns:a="http://schemas.openxmlformats.org/drawingml/2006/main"/>
        <a:p xmlns:a="http://schemas.openxmlformats.org/drawingml/2006/main">
          <a:pPr algn="r"/>
          <a:r>
            <a:rPr lang="ar-DZ" sz="1400" b="1"/>
            <a:t>أعمدة بيانية تمثل تكرار الأصوات</a:t>
          </a:r>
          <a:r>
            <a:rPr lang="ar-DZ" sz="1400" b="1" baseline="0"/>
            <a:t> المهموسة</a:t>
          </a:r>
          <a:endParaRPr lang="ar-SA" sz="1400" b="1"/>
        </a:p>
      </cdr:txBody>
    </cdr:sp>
  </cdr:relSizeAnchor>
  <cdr:relSizeAnchor xmlns:cdr="http://schemas.openxmlformats.org/drawingml/2006/chartDrawing">
    <cdr:from>
      <cdr:x>0.44818</cdr:x>
      <cdr:y>0.35382</cdr:y>
    </cdr:from>
    <cdr:to>
      <cdr:x>0.74418</cdr:x>
      <cdr:y>0.40199</cdr:y>
    </cdr:to>
    <cdr:sp macro="" textlink="">
      <cdr:nvSpPr>
        <cdr:cNvPr id="4" name="مربع نص 3"/>
        <cdr:cNvSpPr txBox="1"/>
      </cdr:nvSpPr>
      <cdr:spPr>
        <a:xfrm xmlns:a="http://schemas.openxmlformats.org/drawingml/2006/main">
          <a:off x="2917371" y="2318674"/>
          <a:ext cx="1926771" cy="315668"/>
        </a:xfrm>
        <a:prstGeom xmlns:a="http://schemas.openxmlformats.org/drawingml/2006/main" prst="rect">
          <a:avLst/>
        </a:prstGeom>
        <a:solidFill xmlns:a="http://schemas.openxmlformats.org/drawingml/2006/main">
          <a:schemeClr val="bg1"/>
        </a:solidFill>
      </cdr:spPr>
      <cdr:txBody>
        <a:bodyPr xmlns:a="http://schemas.openxmlformats.org/drawingml/2006/main" vertOverflow="clip" wrap="square" rtlCol="1"/>
        <a:lstStyle xmlns:a="http://schemas.openxmlformats.org/drawingml/2006/main"/>
        <a:p xmlns:a="http://schemas.openxmlformats.org/drawingml/2006/main">
          <a:pPr algn="r"/>
          <a:r>
            <a:rPr lang="ar-DZ" sz="1400" b="1"/>
            <a:t>الأصوات المهجورة </a:t>
          </a:r>
          <a:endParaRPr lang="ar-SA" sz="1400" b="1"/>
        </a:p>
      </cdr:txBody>
    </cdr:sp>
  </cdr:relSizeAnchor>
  <cdr:relSizeAnchor xmlns:cdr="http://schemas.openxmlformats.org/drawingml/2006/chartDrawing">
    <cdr:from>
      <cdr:x>0.16605</cdr:x>
      <cdr:y>0.27741</cdr:y>
    </cdr:from>
    <cdr:to>
      <cdr:x>0.52481</cdr:x>
      <cdr:y>0.32558</cdr:y>
    </cdr:to>
    <cdr:sp macro="" textlink="">
      <cdr:nvSpPr>
        <cdr:cNvPr id="5" name="مربع نص 4"/>
        <cdr:cNvSpPr txBox="1"/>
      </cdr:nvSpPr>
      <cdr:spPr>
        <a:xfrm xmlns:a="http://schemas.openxmlformats.org/drawingml/2006/main">
          <a:off x="1080879" y="1817945"/>
          <a:ext cx="2335288" cy="315668"/>
        </a:xfrm>
        <a:prstGeom xmlns:a="http://schemas.openxmlformats.org/drawingml/2006/main" prst="rect">
          <a:avLst/>
        </a:prstGeom>
        <a:solidFill xmlns:a="http://schemas.openxmlformats.org/drawingml/2006/main">
          <a:schemeClr val="bg1"/>
        </a:solidFill>
      </cdr:spPr>
      <cdr:txBody>
        <a:bodyPr xmlns:a="http://schemas.openxmlformats.org/drawingml/2006/main" vertOverflow="clip" wrap="square" rtlCol="1"/>
        <a:lstStyle xmlns:a="http://schemas.openxmlformats.org/drawingml/2006/main"/>
        <a:p xmlns:a="http://schemas.openxmlformats.org/drawingml/2006/main">
          <a:pPr algn="r"/>
          <a:r>
            <a:rPr lang="ar-DZ" sz="1400" b="1"/>
            <a:t>عدد تكرارها</a:t>
          </a:r>
          <a:endParaRPr lang="ar-SA" sz="1400" b="1"/>
        </a:p>
      </cdr:txBody>
    </cdr:sp>
  </cdr:relSizeAnchor>
  <cdr:relSizeAnchor xmlns:cdr="http://schemas.openxmlformats.org/drawingml/2006/chartDrawing">
    <cdr:from>
      <cdr:x>0.53347</cdr:x>
      <cdr:y>0.28738</cdr:y>
    </cdr:from>
    <cdr:to>
      <cdr:x>0.58279</cdr:x>
      <cdr:y>0.35714</cdr:y>
    </cdr:to>
    <cdr:cxnSp macro="">
      <cdr:nvCxnSpPr>
        <cdr:cNvPr id="7" name="رابط بشكل مرفق 6">
          <a:extLst xmlns:a="http://schemas.openxmlformats.org/drawingml/2006/main">
            <a:ext uri="{FF2B5EF4-FFF2-40B4-BE49-F238E27FC236}">
              <a16:creationId xmlns="" xmlns:a16="http://schemas.microsoft.com/office/drawing/2014/main" id="{760E5DF0-8A81-4532-8099-0CE30462DD3D}"/>
            </a:ext>
          </a:extLst>
        </cdr:cNvPr>
        <cdr:cNvCxnSpPr/>
      </cdr:nvCxnSpPr>
      <cdr:spPr>
        <a:xfrm xmlns:a="http://schemas.openxmlformats.org/drawingml/2006/main" rot="16200000" flipH="1">
          <a:off x="3404493" y="1951280"/>
          <a:ext cx="457185" cy="321084"/>
        </a:xfrm>
        <a:prstGeom xmlns:a="http://schemas.openxmlformats.org/drawingml/2006/main" prst="bentConnector3">
          <a:avLst>
            <a:gd name="adj1" fmla="val 50000"/>
          </a:avLst>
        </a:prstGeom>
        <a:ln xmlns:a="http://schemas.openxmlformats.org/drawingml/2006/main">
          <a:headEnd type="arrow"/>
          <a:tailEnd type="arrow"/>
        </a:ln>
      </cdr:spPr>
      <cdr:style>
        <a:lnRef xmlns:a="http://schemas.openxmlformats.org/drawingml/2006/main" idx="2">
          <a:schemeClr val="dk1"/>
        </a:lnRef>
        <a:fillRef xmlns:a="http://schemas.openxmlformats.org/drawingml/2006/main" idx="0">
          <a:schemeClr val="dk1"/>
        </a:fillRef>
        <a:effectRef xmlns:a="http://schemas.openxmlformats.org/drawingml/2006/main" idx="1">
          <a:schemeClr val="dk1"/>
        </a:effectRef>
        <a:fontRef xmlns:a="http://schemas.openxmlformats.org/drawingml/2006/main" idx="minor">
          <a:schemeClr val="tx1"/>
        </a:fontRef>
      </cdr:style>
    </cdr:cxnSp>
  </cdr:relSizeAnchor>
</c:userShapes>
</file>

<file path=word/drawings/drawing2.xml><?xml version="1.0" encoding="utf-8"?>
<c:userShapes xmlns:c="http://schemas.openxmlformats.org/drawingml/2006/chart">
  <cdr:relSizeAnchor xmlns:cdr="http://schemas.openxmlformats.org/drawingml/2006/chartDrawing">
    <cdr:from>
      <cdr:x>0.88693</cdr:x>
      <cdr:y>0.89847</cdr:y>
    </cdr:from>
    <cdr:to>
      <cdr:x>0.99328</cdr:x>
      <cdr:y>0.94902</cdr:y>
    </cdr:to>
    <cdr:sp macro="" textlink="">
      <cdr:nvSpPr>
        <cdr:cNvPr id="2" name="مربع نص 1"/>
        <cdr:cNvSpPr txBox="1"/>
      </cdr:nvSpPr>
      <cdr:spPr>
        <a:xfrm xmlns:a="http://schemas.openxmlformats.org/drawingml/2006/main">
          <a:off x="8621487" y="5887884"/>
          <a:ext cx="1033780" cy="331227"/>
        </a:xfrm>
        <a:prstGeom xmlns:a="http://schemas.openxmlformats.org/drawingml/2006/main" prst="rect">
          <a:avLst/>
        </a:prstGeom>
      </cdr:spPr>
      <cdr:txBody>
        <a:bodyPr xmlns:a="http://schemas.openxmlformats.org/drawingml/2006/main" vertOverflow="clip" wrap="square" rtlCol="1"/>
        <a:lstStyle xmlns:a="http://schemas.openxmlformats.org/drawingml/2006/main"/>
        <a:p xmlns:a="http://schemas.openxmlformats.org/drawingml/2006/main">
          <a:r>
            <a:rPr lang="ar-DZ" sz="1000" b="1"/>
            <a:t>الأصوات</a:t>
          </a:r>
          <a:r>
            <a:rPr lang="ar-DZ" sz="1000" b="1" baseline="0"/>
            <a:t> المهجورة </a:t>
          </a:r>
          <a:endParaRPr lang="ar-SA" sz="1000" b="1"/>
        </a:p>
      </cdr:txBody>
    </cdr:sp>
  </cdr:relSizeAnchor>
  <cdr:relSizeAnchor xmlns:cdr="http://schemas.openxmlformats.org/drawingml/2006/chartDrawing">
    <cdr:from>
      <cdr:x>0.18479</cdr:x>
      <cdr:y>0.00831</cdr:y>
    </cdr:from>
    <cdr:to>
      <cdr:x>0.86709</cdr:x>
      <cdr:y>0.12302</cdr:y>
    </cdr:to>
    <cdr:sp macro="" textlink="">
      <cdr:nvSpPr>
        <cdr:cNvPr id="3" name="مربع نص 2"/>
        <cdr:cNvSpPr txBox="1"/>
      </cdr:nvSpPr>
      <cdr:spPr>
        <a:xfrm xmlns:a="http://schemas.openxmlformats.org/drawingml/2006/main">
          <a:off x="1064527" y="32268"/>
          <a:ext cx="3930554" cy="445404"/>
        </a:xfrm>
        <a:prstGeom xmlns:a="http://schemas.openxmlformats.org/drawingml/2006/main" prst="rect">
          <a:avLst/>
        </a:prstGeom>
        <a:solidFill xmlns:a="http://schemas.openxmlformats.org/drawingml/2006/main">
          <a:schemeClr val="bg1"/>
        </a:solidFill>
      </cdr:spPr>
      <cdr:txBody>
        <a:bodyPr xmlns:a="http://schemas.openxmlformats.org/drawingml/2006/main" vertOverflow="clip" wrap="square" rtlCol="1"/>
        <a:lstStyle xmlns:a="http://schemas.openxmlformats.org/drawingml/2006/main"/>
        <a:p xmlns:a="http://schemas.openxmlformats.org/drawingml/2006/main">
          <a:r>
            <a:rPr lang="ar-DZ" sz="2000"/>
            <a:t>أعمدة بيانية تمثل تكرار الأصوات المجهورة</a:t>
          </a:r>
          <a:endParaRPr lang="ar-SA" sz="2000"/>
        </a:p>
      </cdr:txBody>
    </cdr:sp>
  </cdr:relSizeAnchor>
  <cdr:relSizeAnchor xmlns:cdr="http://schemas.openxmlformats.org/drawingml/2006/chartDrawing">
    <cdr:from>
      <cdr:x>0.72315</cdr:x>
      <cdr:y>0.37874</cdr:y>
    </cdr:from>
    <cdr:to>
      <cdr:x>0.93732</cdr:x>
      <cdr:y>0.57801</cdr:y>
    </cdr:to>
    <cdr:sp macro="" textlink="">
      <cdr:nvSpPr>
        <cdr:cNvPr id="4" name="مربع نص 3"/>
        <cdr:cNvSpPr txBox="1"/>
      </cdr:nvSpPr>
      <cdr:spPr>
        <a:xfrm xmlns:a="http://schemas.openxmlformats.org/drawingml/2006/main">
          <a:off x="4165865" y="1470657"/>
          <a:ext cx="1233773" cy="773779"/>
        </a:xfrm>
        <a:prstGeom xmlns:a="http://schemas.openxmlformats.org/drawingml/2006/main" prst="rect">
          <a:avLst/>
        </a:prstGeom>
        <a:solidFill xmlns:a="http://schemas.openxmlformats.org/drawingml/2006/main">
          <a:schemeClr val="bg1"/>
        </a:solidFill>
      </cdr:spPr>
      <cdr:txBody>
        <a:bodyPr xmlns:a="http://schemas.openxmlformats.org/drawingml/2006/main" vertOverflow="clip" wrap="square" rtlCol="1"/>
        <a:lstStyle xmlns:a="http://schemas.openxmlformats.org/drawingml/2006/main"/>
        <a:p xmlns:a="http://schemas.openxmlformats.org/drawingml/2006/main">
          <a:pPr algn="r"/>
          <a:r>
            <a:rPr lang="ar-DZ" sz="2000"/>
            <a:t>الأصوات المجهورة </a:t>
          </a:r>
          <a:endParaRPr lang="ar-SA" sz="2000"/>
        </a:p>
      </cdr:txBody>
    </cdr:sp>
  </cdr:relSizeAnchor>
  <cdr:relSizeAnchor xmlns:cdr="http://schemas.openxmlformats.org/drawingml/2006/chartDrawing">
    <cdr:from>
      <cdr:x>0.44733</cdr:x>
      <cdr:y>0.27243</cdr:y>
    </cdr:from>
    <cdr:to>
      <cdr:x>0.75031</cdr:x>
      <cdr:y>0.36393</cdr:y>
    </cdr:to>
    <cdr:sp macro="" textlink="">
      <cdr:nvSpPr>
        <cdr:cNvPr id="5" name="مربع نص 4"/>
        <cdr:cNvSpPr txBox="1"/>
      </cdr:nvSpPr>
      <cdr:spPr>
        <a:xfrm xmlns:a="http://schemas.openxmlformats.org/drawingml/2006/main">
          <a:off x="2576947" y="1057853"/>
          <a:ext cx="1745380" cy="355310"/>
        </a:xfrm>
        <a:prstGeom xmlns:a="http://schemas.openxmlformats.org/drawingml/2006/main" prst="rect">
          <a:avLst/>
        </a:prstGeom>
        <a:solidFill xmlns:a="http://schemas.openxmlformats.org/drawingml/2006/main">
          <a:schemeClr val="bg1"/>
        </a:solidFill>
      </cdr:spPr>
      <cdr:txBody>
        <a:bodyPr xmlns:a="http://schemas.openxmlformats.org/drawingml/2006/main" vertOverflow="clip" wrap="square" rtlCol="1"/>
        <a:lstStyle xmlns:a="http://schemas.openxmlformats.org/drawingml/2006/main"/>
        <a:p xmlns:a="http://schemas.openxmlformats.org/drawingml/2006/main">
          <a:pPr algn="r"/>
          <a:r>
            <a:rPr lang="ar-DZ" sz="2000"/>
            <a:t>عدد تكرارها</a:t>
          </a:r>
          <a:endParaRPr lang="ar-SA" sz="2000"/>
        </a:p>
      </cdr:txBody>
    </cdr:sp>
  </cdr:relSizeAnchor>
  <cdr:relSizeAnchor xmlns:cdr="http://schemas.openxmlformats.org/drawingml/2006/chartDrawing">
    <cdr:from>
      <cdr:x>0.75927</cdr:x>
      <cdr:y>0.27575</cdr:y>
    </cdr:from>
    <cdr:to>
      <cdr:x>0.8119</cdr:x>
      <cdr:y>0.38538</cdr:y>
    </cdr:to>
    <cdr:cxnSp macro="">
      <cdr:nvCxnSpPr>
        <cdr:cNvPr id="7" name="رابط بشكل مرفق 6"/>
        <cdr:cNvCxnSpPr/>
      </cdr:nvCxnSpPr>
      <cdr:spPr>
        <a:xfrm xmlns:a="http://schemas.openxmlformats.org/drawingml/2006/main" rot="16200000" flipH="1">
          <a:off x="7277100" y="1910442"/>
          <a:ext cx="718457" cy="511629"/>
        </a:xfrm>
        <a:prstGeom xmlns:a="http://schemas.openxmlformats.org/drawingml/2006/main" prst="bentConnector3">
          <a:avLst>
            <a:gd name="adj1" fmla="val 50000"/>
          </a:avLst>
        </a:prstGeom>
        <a:ln xmlns:a="http://schemas.openxmlformats.org/drawingml/2006/main">
          <a:headEnd type="arrow"/>
          <a:tailEnd type="arrow"/>
        </a:ln>
      </cdr:spPr>
      <cdr:style>
        <a:lnRef xmlns:a="http://schemas.openxmlformats.org/drawingml/2006/main" idx="2">
          <a:schemeClr val="dk1"/>
        </a:lnRef>
        <a:fillRef xmlns:a="http://schemas.openxmlformats.org/drawingml/2006/main" idx="0">
          <a:schemeClr val="dk1"/>
        </a:fillRef>
        <a:effectRef xmlns:a="http://schemas.openxmlformats.org/drawingml/2006/main" idx="1">
          <a:schemeClr val="dk1"/>
        </a:effectRef>
        <a:fontRef xmlns:a="http://schemas.openxmlformats.org/drawingml/2006/main" idx="minor">
          <a:schemeClr val="tx1"/>
        </a:fontRef>
      </cdr:style>
    </cdr:cxnSp>
  </cdr:relSizeAnchor>
</c:userShape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word/theme/themeOverride1.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4592983-3A33-42C6-94EA-E9474B16EBC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722</TotalTime>
  <Pages>130</Pages>
  <Words>22027</Words>
  <Characters>121153</Characters>
  <Application>Microsoft Office Word</Application>
  <DocSecurity>0</DocSecurity>
  <Lines>1009</Lines>
  <Paragraphs>285</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142895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SAIF</dc:creator>
  <cp:lastModifiedBy>SAIF</cp:lastModifiedBy>
  <cp:revision>90</cp:revision>
  <cp:lastPrinted>2022-06-26T08:46:00Z</cp:lastPrinted>
  <dcterms:created xsi:type="dcterms:W3CDTF">2022-06-23T16:56:00Z</dcterms:created>
  <dcterms:modified xsi:type="dcterms:W3CDTF">2022-06-26T08:47:00Z</dcterms:modified>
</cp:coreProperties>
</file>