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header2.xml" ContentType="application/vnd.openxmlformats-officedocument.wordprocessingml.head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header4.xml" ContentType="application/vnd.openxmlformats-officedocument.wordprocessingml.header+xml"/>
  <Override PartName="/word/footer6.xml" ContentType="application/vnd.openxmlformats-officedocument.wordprocessingml.footer+xml"/>
  <Override PartName="/word/header5.xml" ContentType="application/vnd.openxmlformats-officedocument.wordprocessingml.header+xml"/>
  <Override PartName="/word/footer7.xml" ContentType="application/vnd.openxmlformats-officedocument.wordprocessingml.footer+xml"/>
  <Override PartName="/word/header6.xml" ContentType="application/vnd.openxmlformats-officedocument.wordprocessingml.header+xml"/>
  <Override PartName="/word/footer8.xml" ContentType="application/vnd.openxmlformats-officedocument.wordprocessingml.footer+xml"/>
  <Override PartName="/word/header7.xml" ContentType="application/vnd.openxmlformats-officedocument.wordprocessingml.header+xml"/>
  <Override PartName="/word/footer9.xml" ContentType="application/vnd.openxmlformats-officedocument.wordprocessingml.footer+xml"/>
  <Override PartName="/word/header8.xml" ContentType="application/vnd.openxmlformats-officedocument.wordprocessingml.header+xml"/>
  <Override PartName="/word/footer10.xml" ContentType="application/vnd.openxmlformats-officedocument.wordprocessingml.footer+xml"/>
  <Override PartName="/word/header9.xml" ContentType="application/vnd.openxmlformats-officedocument.wordprocessingml.header+xml"/>
  <Override PartName="/word/footer11.xml" ContentType="application/vnd.openxmlformats-officedocument.wordprocessingml.footer+xml"/>
  <Override PartName="/word/header10.xml" ContentType="application/vnd.openxmlformats-officedocument.wordprocessingml.header+xml"/>
  <Override PartName="/word/footer12.xml" ContentType="application/vnd.openxmlformats-officedocument.wordprocessingml.footer+xml"/>
  <Override PartName="/word/header11.xml" ContentType="application/vnd.openxmlformats-officedocument.wordprocessingml.header+xml"/>
  <Override PartName="/word/footer13.xml" ContentType="application/vnd.openxmlformats-officedocument.wordprocessingml.footer+xml"/>
  <Override PartName="/word/header12.xml" ContentType="application/vnd.openxmlformats-officedocument.wordprocessingml.header+xml"/>
  <Override PartName="/word/footer14.xml" ContentType="application/vnd.openxmlformats-officedocument.wordprocessingml.footer+xml"/>
  <Override PartName="/word/header13.xml" ContentType="application/vnd.openxmlformats-officedocument.wordprocessingml.header+xml"/>
  <Override PartName="/word/footer15.xml" ContentType="application/vnd.openxmlformats-officedocument.wordprocessingml.footer+xml"/>
  <Override PartName="/word/header14.xml" ContentType="application/vnd.openxmlformats-officedocument.wordprocessingml.header+xml"/>
  <Override PartName="/word/header15.xml" ContentType="application/vnd.openxmlformats-officedocument.wordprocessingml.header+xml"/>
  <Override PartName="/word/footer1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06F90" w:rsidRPr="00CD3338" w:rsidRDefault="00306F90" w:rsidP="00306F90">
      <w:pPr>
        <w:bidi/>
        <w:spacing w:before="60" w:after="60"/>
        <w:ind w:left="-964"/>
        <w:jc w:val="center"/>
        <w:rPr>
          <w:rFonts w:ascii="Traditional Arabic" w:hAnsi="Traditional Arabic" w:cs="Traditional Arabic"/>
          <w:b/>
          <w:bCs/>
          <w:color w:val="000000" w:themeColor="text1"/>
          <w:sz w:val="28"/>
          <w:szCs w:val="28"/>
          <w:rtl/>
          <w:lang w:bidi="ar-DZ"/>
        </w:rPr>
      </w:pPr>
      <w:r w:rsidRPr="00CD3338">
        <w:rPr>
          <w:rFonts w:ascii="Traditional Arabic" w:hAnsi="Traditional Arabic" w:cs="Traditional Arabic"/>
          <w:b/>
          <w:bCs/>
          <w:noProof/>
          <w:color w:val="000000" w:themeColor="text1"/>
          <w:sz w:val="28"/>
          <w:szCs w:val="28"/>
          <w:rtl/>
          <w:lang w:eastAsia="fr-FR"/>
        </w:rPr>
        <w:drawing>
          <wp:anchor distT="0" distB="0" distL="114300" distR="114300" simplePos="0" relativeHeight="251896320" behindDoc="0" locked="0" layoutInCell="1" allowOverlap="1">
            <wp:simplePos x="0" y="0"/>
            <wp:positionH relativeFrom="column">
              <wp:posOffset>111760</wp:posOffset>
            </wp:positionH>
            <wp:positionV relativeFrom="paragraph">
              <wp:posOffset>394970</wp:posOffset>
            </wp:positionV>
            <wp:extent cx="1134110" cy="736600"/>
            <wp:effectExtent l="171450" t="133350" r="370840" b="311150"/>
            <wp:wrapNone/>
            <wp:docPr id="1" name="Image 1087" descr="D:\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OGO.pn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134110" cy="736600"/>
                    </a:xfrm>
                    <a:prstGeom prst="rect">
                      <a:avLst/>
                    </a:prstGeom>
                    <a:ln>
                      <a:noFill/>
                    </a:ln>
                    <a:effectLst>
                      <a:outerShdw blurRad="292100" dist="139700" dir="2700000" algn="tl" rotWithShape="0">
                        <a:srgbClr val="333333">
                          <a:alpha val="65000"/>
                        </a:srgbClr>
                      </a:outerShdw>
                    </a:effectLst>
                  </pic:spPr>
                </pic:pic>
              </a:graphicData>
            </a:graphic>
          </wp:anchor>
        </w:drawing>
      </w:r>
      <w:r w:rsidRPr="00CD3338">
        <w:rPr>
          <w:rFonts w:ascii="Traditional Arabic" w:hAnsi="Traditional Arabic" w:cs="Traditional Arabic"/>
          <w:b/>
          <w:bCs/>
          <w:noProof/>
          <w:color w:val="000000" w:themeColor="text1"/>
          <w:sz w:val="28"/>
          <w:szCs w:val="28"/>
          <w:rtl/>
          <w:lang w:eastAsia="fr-FR"/>
        </w:rPr>
        <w:drawing>
          <wp:anchor distT="0" distB="0" distL="114300" distR="114300" simplePos="0" relativeHeight="251897344" behindDoc="0" locked="0" layoutInCell="1" allowOverlap="1">
            <wp:simplePos x="0" y="0"/>
            <wp:positionH relativeFrom="column">
              <wp:posOffset>5140960</wp:posOffset>
            </wp:positionH>
            <wp:positionV relativeFrom="paragraph">
              <wp:posOffset>394970</wp:posOffset>
            </wp:positionV>
            <wp:extent cx="1134110" cy="736600"/>
            <wp:effectExtent l="171450" t="133350" r="370840" b="311150"/>
            <wp:wrapNone/>
            <wp:docPr id="2" name="Image 1088" descr="D:\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OGO.pn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134110" cy="736600"/>
                    </a:xfrm>
                    <a:prstGeom prst="rect">
                      <a:avLst/>
                    </a:prstGeom>
                    <a:ln>
                      <a:noFill/>
                    </a:ln>
                    <a:effectLst>
                      <a:outerShdw blurRad="292100" dist="139700" dir="2700000" algn="tl" rotWithShape="0">
                        <a:srgbClr val="333333">
                          <a:alpha val="65000"/>
                        </a:srgbClr>
                      </a:outerShdw>
                    </a:effectLst>
                  </pic:spPr>
                </pic:pic>
              </a:graphicData>
            </a:graphic>
          </wp:anchor>
        </w:drawing>
      </w:r>
      <w:r w:rsidRPr="00CD3338">
        <w:rPr>
          <w:rFonts w:ascii="Traditional Arabic" w:hAnsi="Traditional Arabic" w:cs="Traditional Arabic"/>
          <w:b/>
          <w:bCs/>
          <w:color w:val="000000" w:themeColor="text1"/>
          <w:sz w:val="28"/>
          <w:szCs w:val="28"/>
          <w:rtl/>
          <w:lang w:bidi="ar-DZ"/>
        </w:rPr>
        <w:t>الجمهورية الجزائرية الديمقراطية الشعبية</w:t>
      </w:r>
    </w:p>
    <w:p w:rsidR="00306F90" w:rsidRPr="00CD3338" w:rsidRDefault="00306F90" w:rsidP="00306F90">
      <w:pPr>
        <w:bidi/>
        <w:spacing w:before="60" w:after="60"/>
        <w:ind w:left="-964"/>
        <w:jc w:val="center"/>
        <w:rPr>
          <w:rFonts w:ascii="Traditional Arabic" w:hAnsi="Traditional Arabic" w:cs="Traditional Arabic"/>
          <w:b/>
          <w:bCs/>
          <w:color w:val="000000" w:themeColor="text1"/>
          <w:sz w:val="28"/>
          <w:szCs w:val="28"/>
          <w:rtl/>
          <w:lang w:bidi="ar-DZ"/>
        </w:rPr>
      </w:pPr>
      <w:proofErr w:type="gramStart"/>
      <w:r w:rsidRPr="00CD3338">
        <w:rPr>
          <w:rFonts w:ascii="Traditional Arabic" w:hAnsi="Traditional Arabic" w:cs="Traditional Arabic"/>
          <w:b/>
          <w:bCs/>
          <w:color w:val="000000" w:themeColor="text1"/>
          <w:sz w:val="28"/>
          <w:szCs w:val="28"/>
          <w:rtl/>
          <w:lang w:bidi="ar-DZ"/>
        </w:rPr>
        <w:t>وزارة</w:t>
      </w:r>
      <w:proofErr w:type="gramEnd"/>
      <w:r w:rsidRPr="00CD3338">
        <w:rPr>
          <w:rFonts w:ascii="Traditional Arabic" w:hAnsi="Traditional Arabic" w:cs="Traditional Arabic"/>
          <w:b/>
          <w:bCs/>
          <w:color w:val="000000" w:themeColor="text1"/>
          <w:sz w:val="28"/>
          <w:szCs w:val="28"/>
          <w:rtl/>
          <w:lang w:bidi="ar-DZ"/>
        </w:rPr>
        <w:t xml:space="preserve"> التعـــليم العــالي والبـحث العـلمي</w:t>
      </w:r>
    </w:p>
    <w:p w:rsidR="00306F90" w:rsidRPr="00CD3338" w:rsidRDefault="00306F90" w:rsidP="00306F90">
      <w:pPr>
        <w:bidi/>
        <w:spacing w:before="60" w:after="60"/>
        <w:ind w:left="-964"/>
        <w:jc w:val="center"/>
        <w:rPr>
          <w:rFonts w:ascii="Traditional Arabic" w:hAnsi="Traditional Arabic" w:cs="Traditional Arabic"/>
          <w:b/>
          <w:bCs/>
          <w:color w:val="000000" w:themeColor="text1"/>
          <w:sz w:val="28"/>
          <w:szCs w:val="28"/>
          <w:rtl/>
          <w:lang w:bidi="ar-DZ"/>
        </w:rPr>
      </w:pPr>
      <w:r w:rsidRPr="00CD3338">
        <w:rPr>
          <w:rFonts w:ascii="Traditional Arabic" w:hAnsi="Traditional Arabic" w:cs="Traditional Arabic"/>
          <w:b/>
          <w:bCs/>
          <w:color w:val="000000" w:themeColor="text1"/>
          <w:sz w:val="28"/>
          <w:szCs w:val="28"/>
          <w:rtl/>
          <w:lang w:bidi="ar-DZ"/>
        </w:rPr>
        <w:t>جامعة برج بوعريريج</w:t>
      </w:r>
    </w:p>
    <w:p w:rsidR="00306F90" w:rsidRPr="00CD3338" w:rsidRDefault="00306F90" w:rsidP="00306F90">
      <w:pPr>
        <w:bidi/>
        <w:spacing w:before="60" w:after="60"/>
        <w:ind w:left="-964"/>
        <w:jc w:val="center"/>
        <w:rPr>
          <w:rFonts w:ascii="Traditional Arabic" w:hAnsi="Traditional Arabic" w:cs="Traditional Arabic"/>
          <w:b/>
          <w:bCs/>
          <w:color w:val="000000" w:themeColor="text1"/>
          <w:sz w:val="28"/>
          <w:szCs w:val="28"/>
          <w:rtl/>
          <w:lang w:bidi="ar-DZ"/>
        </w:rPr>
      </w:pPr>
      <w:r w:rsidRPr="00CD3338">
        <w:rPr>
          <w:rFonts w:ascii="Traditional Arabic" w:hAnsi="Traditional Arabic" w:cs="Traditional Arabic"/>
          <w:b/>
          <w:bCs/>
          <w:color w:val="000000" w:themeColor="text1"/>
          <w:sz w:val="28"/>
          <w:szCs w:val="28"/>
          <w:rtl/>
          <w:lang w:bidi="ar-DZ"/>
        </w:rPr>
        <w:t xml:space="preserve">كلية </w:t>
      </w:r>
      <w:r>
        <w:rPr>
          <w:rFonts w:ascii="Traditional Arabic" w:hAnsi="Traditional Arabic" w:cs="Traditional Arabic" w:hint="cs"/>
          <w:b/>
          <w:bCs/>
          <w:color w:val="000000" w:themeColor="text1"/>
          <w:sz w:val="28"/>
          <w:szCs w:val="28"/>
          <w:rtl/>
          <w:lang w:bidi="ar-DZ"/>
        </w:rPr>
        <w:t>الآداب واللغات</w:t>
      </w:r>
    </w:p>
    <w:p w:rsidR="00306F90" w:rsidRPr="00CD3338" w:rsidRDefault="00306F90" w:rsidP="00306F90">
      <w:pPr>
        <w:bidi/>
        <w:spacing w:before="60" w:after="60"/>
        <w:ind w:left="-964"/>
        <w:jc w:val="both"/>
        <w:rPr>
          <w:rFonts w:ascii="Traditional Arabic" w:hAnsi="Traditional Arabic" w:cs="Traditional Arabic"/>
          <w:b/>
          <w:bCs/>
          <w:color w:val="000000" w:themeColor="text1"/>
          <w:sz w:val="28"/>
          <w:szCs w:val="28"/>
          <w:rtl/>
          <w:lang w:bidi="ar-DZ"/>
        </w:rPr>
      </w:pPr>
    </w:p>
    <w:p w:rsidR="00306F90" w:rsidRPr="00CD3338" w:rsidRDefault="00306F90" w:rsidP="00306F90">
      <w:pPr>
        <w:bidi/>
        <w:spacing w:before="60" w:after="60"/>
        <w:ind w:left="-964"/>
        <w:jc w:val="both"/>
        <w:rPr>
          <w:rFonts w:ascii="Traditional Arabic" w:hAnsi="Traditional Arabic" w:cs="Traditional Arabic"/>
          <w:b/>
          <w:bCs/>
          <w:color w:val="000000" w:themeColor="text1"/>
          <w:sz w:val="28"/>
          <w:szCs w:val="28"/>
          <w:rtl/>
          <w:lang w:bidi="ar-DZ"/>
        </w:rPr>
      </w:pPr>
    </w:p>
    <w:p w:rsidR="00306F90" w:rsidRPr="00CD3338" w:rsidRDefault="00306F90" w:rsidP="00306F90">
      <w:pPr>
        <w:bidi/>
        <w:spacing w:before="60" w:after="60"/>
        <w:ind w:left="-964"/>
        <w:jc w:val="both"/>
        <w:rPr>
          <w:rFonts w:ascii="Traditional Arabic" w:hAnsi="Traditional Arabic" w:cs="Traditional Arabic"/>
          <w:b/>
          <w:bCs/>
          <w:color w:val="000000" w:themeColor="text1"/>
          <w:sz w:val="28"/>
          <w:szCs w:val="28"/>
          <w:rtl/>
          <w:lang w:bidi="ar-DZ"/>
        </w:rPr>
      </w:pPr>
    </w:p>
    <w:p w:rsidR="00306F90" w:rsidRPr="004D388B" w:rsidRDefault="00306F90" w:rsidP="00306F90">
      <w:pPr>
        <w:bidi/>
        <w:spacing w:before="60" w:after="60"/>
        <w:ind w:left="-964"/>
        <w:jc w:val="center"/>
        <w:rPr>
          <w:rFonts w:ascii="Traditional Arabic" w:hAnsi="Traditional Arabic" w:cs="Traditional Arabic"/>
          <w:b/>
          <w:bCs/>
          <w:color w:val="000000" w:themeColor="text1"/>
          <w:sz w:val="48"/>
          <w:szCs w:val="48"/>
          <w:rtl/>
          <w:lang w:bidi="ar-DZ"/>
        </w:rPr>
      </w:pPr>
      <w:r w:rsidRPr="004D388B">
        <w:rPr>
          <w:rFonts w:ascii="Traditional Arabic" w:hAnsi="Traditional Arabic" w:cs="Traditional Arabic"/>
          <w:b/>
          <w:bCs/>
          <w:color w:val="000000" w:themeColor="text1"/>
          <w:sz w:val="48"/>
          <w:szCs w:val="48"/>
          <w:rtl/>
          <w:lang w:bidi="ar-DZ"/>
        </w:rPr>
        <w:t>عنوان المذكرة:</w:t>
      </w:r>
    </w:p>
    <w:p w:rsidR="00306F90" w:rsidRPr="00CD3338" w:rsidRDefault="0053078C" w:rsidP="00306F90">
      <w:pPr>
        <w:bidi/>
        <w:spacing w:before="60" w:after="60"/>
        <w:ind w:left="-964"/>
        <w:jc w:val="both"/>
        <w:rPr>
          <w:rFonts w:ascii="Traditional Arabic" w:hAnsi="Traditional Arabic" w:cs="Traditional Arabic"/>
          <w:b/>
          <w:bCs/>
          <w:color w:val="000000" w:themeColor="text1"/>
          <w:sz w:val="28"/>
          <w:szCs w:val="28"/>
          <w:rtl/>
          <w:lang w:bidi="ar-DZ"/>
        </w:rPr>
      </w:pPr>
      <w:r>
        <w:rPr>
          <w:rFonts w:ascii="Traditional Arabic" w:hAnsi="Traditional Arabic" w:cs="Traditional Arabic"/>
          <w:b/>
          <w:bCs/>
          <w:noProof/>
          <w:color w:val="000000" w:themeColor="text1"/>
          <w:sz w:val="28"/>
          <w:szCs w:val="28"/>
          <w:rtl/>
          <w:lang w:val="en-US"/>
        </w:rPr>
        <w:pict>
          <v:roundrect id="Rectangle à coins arrondis 1086" o:spid="_x0000_s1035" style="position:absolute;left:0;text-align:left;margin-left:25.35pt;margin-top:15.6pt;width:460.45pt;height:117.05pt;z-index:251895296;visibility:visible;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" fillcolor="white [3201]" strokecolor="black [3200]" strokeweight="2pt">
            <v:textbox>
              <w:txbxContent>
                <w:p w:rsidR="00672B33" w:rsidRPr="00883B1B" w:rsidRDefault="00672B33" w:rsidP="00883B1B">
                  <w:pPr>
                    <w:spacing w:after="0" w:line="240" w:lineRule="auto"/>
                    <w:jc w:val="center"/>
                    <w:rPr>
                      <w:rFonts w:ascii="Sakkal Majalla" w:hAnsi="Sakkal Majalla" w:cs="Sakkal Majalla"/>
                      <w:b/>
                      <w:bCs/>
                      <w:sz w:val="24"/>
                      <w:szCs w:val="48"/>
                      <w:rtl/>
                      <w:lang w:bidi="ar-DZ"/>
                    </w:rPr>
                  </w:pPr>
                  <w:r w:rsidRPr="00883B1B">
                    <w:rPr>
                      <w:rFonts w:ascii="Sakkal Majalla" w:hAnsi="Sakkal Majalla" w:cs="Sakkal Majalla" w:hint="cs"/>
                      <w:b/>
                      <w:bCs/>
                      <w:sz w:val="24"/>
                      <w:szCs w:val="48"/>
                      <w:rtl/>
                      <w:lang w:bidi="ar-DZ"/>
                    </w:rPr>
                    <w:t xml:space="preserve">مظاهر التجريب في الرواية الجزائرية المعاصرة رواية "حائط المبكى لعز الدين </w:t>
                  </w:r>
                  <w:proofErr w:type="spellStart"/>
                  <w:r w:rsidRPr="00883B1B">
                    <w:rPr>
                      <w:rFonts w:ascii="Sakkal Majalla" w:hAnsi="Sakkal Majalla" w:cs="Sakkal Majalla" w:hint="cs"/>
                      <w:b/>
                      <w:bCs/>
                      <w:sz w:val="24"/>
                      <w:szCs w:val="48"/>
                      <w:rtl/>
                      <w:lang w:bidi="ar-DZ"/>
                    </w:rPr>
                    <w:t>جلاوجي</w:t>
                  </w:r>
                  <w:proofErr w:type="spellEnd"/>
                  <w:r w:rsidRPr="00883B1B">
                    <w:rPr>
                      <w:rFonts w:ascii="Sakkal Majalla" w:hAnsi="Sakkal Majalla" w:cs="Sakkal Majalla" w:hint="cs"/>
                      <w:b/>
                      <w:bCs/>
                      <w:sz w:val="24"/>
                      <w:szCs w:val="48"/>
                      <w:rtl/>
                      <w:lang w:bidi="ar-DZ"/>
                    </w:rPr>
                    <w:t xml:space="preserve">" </w:t>
                  </w:r>
                </w:p>
                <w:p w:rsidR="00672B33" w:rsidRPr="00883B1B" w:rsidRDefault="00672B33" w:rsidP="00883B1B">
                  <w:pPr>
                    <w:spacing w:after="0" w:line="240" w:lineRule="auto"/>
                    <w:jc w:val="center"/>
                    <w:rPr>
                      <w:rFonts w:ascii="Sakkal Majalla" w:hAnsi="Sakkal Majalla" w:cs="Sakkal Majalla"/>
                      <w:sz w:val="24"/>
                      <w:szCs w:val="48"/>
                      <w:rtl/>
                      <w:lang w:bidi="ar-DZ"/>
                    </w:rPr>
                  </w:pPr>
                  <w:r w:rsidRPr="00883B1B">
                    <w:rPr>
                      <w:rFonts w:ascii="Sakkal Majalla" w:hAnsi="Sakkal Majalla" w:cs="Sakkal Majalla" w:hint="cs"/>
                      <w:sz w:val="24"/>
                      <w:szCs w:val="48"/>
                      <w:rtl/>
                      <w:lang w:bidi="ar-DZ"/>
                    </w:rPr>
                    <w:t xml:space="preserve"> أنموذجا</w:t>
                  </w:r>
                </w:p>
              </w:txbxContent>
            </v:textbox>
          </v:roundrect>
        </w:pict>
      </w:r>
    </w:p>
    <w:p w:rsidR="00306F90" w:rsidRPr="00CD3338" w:rsidRDefault="00306F90" w:rsidP="00306F90">
      <w:pPr>
        <w:bidi/>
        <w:spacing w:before="60" w:after="60"/>
        <w:ind w:left="-964"/>
        <w:jc w:val="both"/>
        <w:rPr>
          <w:rFonts w:ascii="Traditional Arabic" w:hAnsi="Traditional Arabic" w:cs="Traditional Arabic"/>
          <w:b/>
          <w:bCs/>
          <w:color w:val="000000" w:themeColor="text1"/>
          <w:sz w:val="28"/>
          <w:szCs w:val="28"/>
          <w:rtl/>
          <w:lang w:bidi="ar-DZ"/>
        </w:rPr>
      </w:pPr>
    </w:p>
    <w:p w:rsidR="00306F90" w:rsidRPr="00CD3338" w:rsidRDefault="00306F90" w:rsidP="00306F90">
      <w:pPr>
        <w:bidi/>
        <w:spacing w:before="60" w:after="60"/>
        <w:ind w:left="-964"/>
        <w:jc w:val="both"/>
        <w:rPr>
          <w:rFonts w:ascii="Traditional Arabic" w:hAnsi="Traditional Arabic" w:cs="Traditional Arabic"/>
          <w:b/>
          <w:bCs/>
          <w:color w:val="000000" w:themeColor="text1"/>
          <w:sz w:val="28"/>
          <w:szCs w:val="28"/>
          <w:rtl/>
          <w:lang w:bidi="ar-DZ"/>
        </w:rPr>
      </w:pPr>
    </w:p>
    <w:p w:rsidR="00306F90" w:rsidRPr="00CD3338" w:rsidRDefault="00306F90" w:rsidP="00306F90">
      <w:pPr>
        <w:bidi/>
        <w:spacing w:before="60" w:after="60"/>
        <w:ind w:left="-964"/>
        <w:jc w:val="both"/>
        <w:rPr>
          <w:rFonts w:ascii="Traditional Arabic" w:hAnsi="Traditional Arabic" w:cs="Traditional Arabic"/>
          <w:b/>
          <w:bCs/>
          <w:color w:val="000000" w:themeColor="text1"/>
          <w:sz w:val="28"/>
          <w:szCs w:val="28"/>
          <w:rtl/>
          <w:lang w:bidi="ar-DZ"/>
        </w:rPr>
      </w:pPr>
    </w:p>
    <w:p w:rsidR="00306F90" w:rsidRPr="00CD3338" w:rsidRDefault="00306F90" w:rsidP="00306F90">
      <w:pPr>
        <w:bidi/>
        <w:spacing w:before="60" w:after="60"/>
        <w:ind w:left="-964"/>
        <w:jc w:val="both"/>
        <w:rPr>
          <w:rFonts w:ascii="Traditional Arabic" w:hAnsi="Traditional Arabic" w:cs="Traditional Arabic"/>
          <w:b/>
          <w:bCs/>
          <w:color w:val="000000" w:themeColor="text1"/>
          <w:sz w:val="28"/>
          <w:szCs w:val="28"/>
          <w:rtl/>
          <w:lang w:bidi="ar-DZ"/>
        </w:rPr>
      </w:pPr>
    </w:p>
    <w:p w:rsidR="00306F90" w:rsidRPr="00883B1B" w:rsidRDefault="00306F90" w:rsidP="00883B1B">
      <w:pPr>
        <w:bidi/>
        <w:spacing w:before="60" w:after="60"/>
        <w:ind w:left="-964"/>
        <w:jc w:val="center"/>
        <w:rPr>
          <w:rFonts w:ascii="Traditional Arabic" w:hAnsi="Traditional Arabic" w:cs="Traditional Arabic"/>
          <w:b/>
          <w:bCs/>
          <w:sz w:val="28"/>
          <w:szCs w:val="28"/>
          <w:rtl/>
          <w:lang w:bidi="ar-DZ"/>
        </w:rPr>
      </w:pPr>
      <w:r w:rsidRPr="00883B1B">
        <w:rPr>
          <w:rFonts w:ascii="Traditional Arabic" w:hAnsi="Traditional Arabic" w:cs="Traditional Arabic" w:hint="cs"/>
          <w:b/>
          <w:bCs/>
          <w:sz w:val="28"/>
          <w:szCs w:val="28"/>
          <w:rtl/>
        </w:rPr>
        <w:t xml:space="preserve">مذكرة مكملة لنيل شهادة </w:t>
      </w:r>
      <w:r w:rsidR="00883B1B">
        <w:rPr>
          <w:rFonts w:ascii="Traditional Arabic" w:hAnsi="Traditional Arabic" w:cs="Traditional Arabic" w:hint="cs"/>
          <w:b/>
          <w:bCs/>
          <w:sz w:val="28"/>
          <w:szCs w:val="28"/>
          <w:rtl/>
        </w:rPr>
        <w:t>الماستر</w:t>
      </w:r>
      <w:r w:rsidRPr="00883B1B">
        <w:rPr>
          <w:rFonts w:ascii="Traditional Arabic" w:hAnsi="Traditional Arabic" w:cs="Traditional Arabic" w:hint="cs"/>
          <w:b/>
          <w:bCs/>
          <w:sz w:val="28"/>
          <w:szCs w:val="28"/>
          <w:rtl/>
        </w:rPr>
        <w:t xml:space="preserve"> في</w:t>
      </w:r>
      <w:r w:rsidR="00883B1B">
        <w:rPr>
          <w:rFonts w:ascii="Traditional Arabic" w:hAnsi="Traditional Arabic" w:cs="Traditional Arabic" w:hint="cs"/>
          <w:b/>
          <w:bCs/>
          <w:sz w:val="28"/>
          <w:szCs w:val="28"/>
          <w:rtl/>
        </w:rPr>
        <w:t xml:space="preserve"> اللغة و</w:t>
      </w:r>
      <w:r w:rsidRPr="00883B1B">
        <w:rPr>
          <w:rFonts w:ascii="Traditional Arabic" w:hAnsi="Traditional Arabic" w:cs="Traditional Arabic" w:hint="cs"/>
          <w:b/>
          <w:bCs/>
          <w:sz w:val="28"/>
          <w:szCs w:val="28"/>
          <w:rtl/>
        </w:rPr>
        <w:t>الأدب العربي</w:t>
      </w:r>
    </w:p>
    <w:p w:rsidR="00306F90" w:rsidRDefault="00306F90" w:rsidP="00F5460C">
      <w:pPr>
        <w:bidi/>
        <w:spacing w:before="60" w:after="60" w:line="240" w:lineRule="auto"/>
        <w:ind w:left="-113"/>
        <w:jc w:val="center"/>
        <w:rPr>
          <w:rFonts w:ascii="Traditional Arabic" w:hAnsi="Traditional Arabic" w:cs="Traditional Arabic"/>
          <w:b/>
          <w:bCs/>
          <w:color w:val="000000" w:themeColor="text1"/>
          <w:sz w:val="28"/>
          <w:szCs w:val="28"/>
        </w:rPr>
      </w:pPr>
      <w:r w:rsidRPr="00883B1B">
        <w:rPr>
          <w:rFonts w:ascii="Traditional Arabic" w:hAnsi="Traditional Arabic" w:cs="Traditional Arabic"/>
          <w:b/>
          <w:bCs/>
          <w:color w:val="000000" w:themeColor="text1"/>
          <w:sz w:val="28"/>
          <w:szCs w:val="28"/>
          <w:rtl/>
          <w:lang w:bidi="ar-DZ"/>
        </w:rPr>
        <w:t>تخصص</w:t>
      </w:r>
      <w:r w:rsidRPr="00CD3338">
        <w:rPr>
          <w:rFonts w:ascii="Traditional Arabic" w:hAnsi="Traditional Arabic" w:cs="Traditional Arabic"/>
          <w:b/>
          <w:bCs/>
          <w:color w:val="000000" w:themeColor="text1"/>
          <w:sz w:val="28"/>
          <w:szCs w:val="28"/>
          <w:rtl/>
          <w:lang w:bidi="ar-DZ"/>
        </w:rPr>
        <w:t>:</w:t>
      </w:r>
      <w:r w:rsidRPr="00CD3338">
        <w:rPr>
          <w:rFonts w:ascii="Traditional Arabic" w:hAnsi="Traditional Arabic" w:cs="Traditional Arabic"/>
          <w:color w:val="000000" w:themeColor="text1"/>
          <w:sz w:val="28"/>
          <w:szCs w:val="28"/>
          <w:rtl/>
          <w:lang w:bidi="ar-DZ"/>
        </w:rPr>
        <w:t xml:space="preserve"> </w:t>
      </w:r>
      <w:r w:rsidR="00883B1B">
        <w:rPr>
          <w:rFonts w:ascii="Traditional Arabic" w:hAnsi="Traditional Arabic" w:cs="Traditional Arabic" w:hint="cs"/>
          <w:b/>
          <w:bCs/>
          <w:color w:val="000000" w:themeColor="text1"/>
          <w:sz w:val="28"/>
          <w:szCs w:val="28"/>
          <w:rtl/>
        </w:rPr>
        <w:t>أدب حديث ومعاصر</w:t>
      </w:r>
    </w:p>
    <w:p w:rsidR="00306F90" w:rsidRDefault="00306F90" w:rsidP="00F5460C">
      <w:pPr>
        <w:bidi/>
        <w:spacing w:before="60" w:after="60" w:line="240" w:lineRule="auto"/>
        <w:ind w:left="-113"/>
        <w:jc w:val="both"/>
        <w:rPr>
          <w:rFonts w:ascii="Traditional Arabic" w:hAnsi="Traditional Arabic" w:cs="Traditional Arabic"/>
          <w:b/>
          <w:bCs/>
          <w:color w:val="000000" w:themeColor="text1"/>
          <w:sz w:val="28"/>
          <w:szCs w:val="28"/>
          <w:lang w:bidi="ar-DZ"/>
        </w:rPr>
      </w:pPr>
    </w:p>
    <w:p w:rsidR="00306F90" w:rsidRPr="00CD3338" w:rsidRDefault="00306F90" w:rsidP="00F5460C">
      <w:pPr>
        <w:bidi/>
        <w:spacing w:before="60" w:after="60" w:line="240" w:lineRule="auto"/>
        <w:ind w:left="-113"/>
        <w:jc w:val="both"/>
        <w:rPr>
          <w:rFonts w:ascii="Traditional Arabic" w:hAnsi="Traditional Arabic" w:cs="Traditional Arabic"/>
          <w:b/>
          <w:bCs/>
          <w:color w:val="000000" w:themeColor="text1"/>
          <w:sz w:val="28"/>
          <w:szCs w:val="28"/>
          <w:rtl/>
          <w:lang w:bidi="ar-DZ"/>
        </w:rPr>
      </w:pPr>
      <w:proofErr w:type="gramStart"/>
      <w:r w:rsidRPr="00CD3338">
        <w:rPr>
          <w:rFonts w:ascii="Traditional Arabic" w:hAnsi="Traditional Arabic" w:cs="Traditional Arabic"/>
          <w:b/>
          <w:bCs/>
          <w:color w:val="000000" w:themeColor="text1"/>
          <w:sz w:val="28"/>
          <w:szCs w:val="28"/>
          <w:rtl/>
          <w:lang w:bidi="ar-DZ"/>
        </w:rPr>
        <w:t>إعداد</w:t>
      </w:r>
      <w:proofErr w:type="gramEnd"/>
      <w:r w:rsidRPr="00CD3338">
        <w:rPr>
          <w:rFonts w:ascii="Traditional Arabic" w:hAnsi="Traditional Arabic" w:cs="Traditional Arabic"/>
          <w:b/>
          <w:bCs/>
          <w:color w:val="000000" w:themeColor="text1"/>
          <w:sz w:val="28"/>
          <w:szCs w:val="28"/>
          <w:rtl/>
          <w:lang w:bidi="ar-DZ"/>
        </w:rPr>
        <w:t xml:space="preserve"> الطالبة:</w:t>
      </w:r>
      <w:r w:rsidRPr="00CD3338">
        <w:rPr>
          <w:rFonts w:ascii="Traditional Arabic" w:hAnsi="Traditional Arabic" w:cs="Traditional Arabic"/>
          <w:b/>
          <w:bCs/>
          <w:color w:val="000000" w:themeColor="text1"/>
          <w:sz w:val="28"/>
          <w:szCs w:val="28"/>
          <w:rtl/>
          <w:lang w:bidi="ar-DZ"/>
        </w:rPr>
        <w:tab/>
      </w:r>
      <w:r w:rsidRPr="00CD3338">
        <w:rPr>
          <w:rFonts w:ascii="Traditional Arabic" w:hAnsi="Traditional Arabic" w:cs="Traditional Arabic"/>
          <w:b/>
          <w:bCs/>
          <w:color w:val="000000" w:themeColor="text1"/>
          <w:sz w:val="28"/>
          <w:szCs w:val="28"/>
          <w:rtl/>
          <w:lang w:bidi="ar-DZ"/>
        </w:rPr>
        <w:tab/>
      </w:r>
      <w:r w:rsidRPr="00CD3338">
        <w:rPr>
          <w:rFonts w:ascii="Traditional Arabic" w:hAnsi="Traditional Arabic" w:cs="Traditional Arabic"/>
          <w:b/>
          <w:bCs/>
          <w:color w:val="000000" w:themeColor="text1"/>
          <w:sz w:val="28"/>
          <w:szCs w:val="28"/>
          <w:rtl/>
          <w:lang w:bidi="ar-DZ"/>
        </w:rPr>
        <w:tab/>
      </w:r>
      <w:r w:rsidRPr="00CD3338">
        <w:rPr>
          <w:rFonts w:ascii="Traditional Arabic" w:hAnsi="Traditional Arabic" w:cs="Traditional Arabic"/>
          <w:b/>
          <w:bCs/>
          <w:color w:val="000000" w:themeColor="text1"/>
          <w:sz w:val="28"/>
          <w:szCs w:val="28"/>
          <w:rtl/>
          <w:lang w:bidi="ar-DZ"/>
        </w:rPr>
        <w:tab/>
        <w:t xml:space="preserve"> </w:t>
      </w:r>
      <w:r w:rsidRPr="00CD3338">
        <w:rPr>
          <w:rFonts w:ascii="Traditional Arabic" w:hAnsi="Traditional Arabic" w:cs="Traditional Arabic"/>
          <w:b/>
          <w:bCs/>
          <w:color w:val="000000" w:themeColor="text1"/>
          <w:sz w:val="28"/>
          <w:szCs w:val="28"/>
          <w:rtl/>
          <w:lang w:bidi="ar-DZ"/>
        </w:rPr>
        <w:tab/>
      </w:r>
      <w:r w:rsidRPr="00CD3338">
        <w:rPr>
          <w:rFonts w:ascii="Traditional Arabic" w:hAnsi="Traditional Arabic" w:cs="Traditional Arabic"/>
          <w:b/>
          <w:bCs/>
          <w:color w:val="000000" w:themeColor="text1"/>
          <w:sz w:val="28"/>
          <w:szCs w:val="28"/>
          <w:rtl/>
          <w:lang w:bidi="ar-DZ"/>
        </w:rPr>
        <w:tab/>
      </w:r>
      <w:r w:rsidRPr="00CD3338">
        <w:rPr>
          <w:rFonts w:ascii="Traditional Arabic" w:hAnsi="Traditional Arabic" w:cs="Traditional Arabic"/>
          <w:b/>
          <w:bCs/>
          <w:color w:val="000000" w:themeColor="text1"/>
          <w:sz w:val="28"/>
          <w:szCs w:val="28"/>
          <w:rtl/>
          <w:lang w:bidi="ar-DZ"/>
        </w:rPr>
        <w:tab/>
      </w:r>
      <w:r w:rsidR="00F5460C">
        <w:rPr>
          <w:rFonts w:ascii="Traditional Arabic" w:hAnsi="Traditional Arabic" w:cs="Traditional Arabic" w:hint="cs"/>
          <w:b/>
          <w:bCs/>
          <w:color w:val="000000" w:themeColor="text1"/>
          <w:sz w:val="28"/>
          <w:szCs w:val="28"/>
          <w:rtl/>
          <w:lang w:bidi="ar-DZ"/>
        </w:rPr>
        <w:t xml:space="preserve">    </w:t>
      </w:r>
      <w:r>
        <w:rPr>
          <w:rFonts w:ascii="Traditional Arabic" w:hAnsi="Traditional Arabic" w:cs="Traditional Arabic"/>
          <w:b/>
          <w:bCs/>
          <w:color w:val="000000" w:themeColor="text1"/>
          <w:sz w:val="28"/>
          <w:szCs w:val="28"/>
          <w:lang w:bidi="ar-DZ"/>
        </w:rPr>
        <w:t xml:space="preserve">        </w:t>
      </w:r>
      <w:r w:rsidRPr="00CD3338">
        <w:rPr>
          <w:rFonts w:ascii="Traditional Arabic" w:hAnsi="Traditional Arabic" w:cs="Traditional Arabic"/>
          <w:b/>
          <w:bCs/>
          <w:color w:val="000000" w:themeColor="text1"/>
          <w:sz w:val="28"/>
          <w:szCs w:val="28"/>
          <w:rtl/>
          <w:lang w:bidi="ar-DZ"/>
        </w:rPr>
        <w:t>إشراف الأستاذ:</w:t>
      </w:r>
    </w:p>
    <w:p w:rsidR="00306F90" w:rsidRPr="00883B1B" w:rsidRDefault="00883B1B" w:rsidP="00DA1B57">
      <w:pPr>
        <w:bidi/>
        <w:spacing w:before="60" w:after="60" w:line="240" w:lineRule="auto"/>
        <w:jc w:val="both"/>
        <w:rPr>
          <w:rFonts w:ascii="Traditional Arabic" w:hAnsi="Traditional Arabic" w:cs="Traditional Arabic"/>
          <w:b/>
          <w:bCs/>
          <w:color w:val="000000" w:themeColor="text1"/>
          <w:sz w:val="28"/>
          <w:szCs w:val="28"/>
          <w:rtl/>
          <w:lang w:bidi="ar-DZ"/>
        </w:rPr>
      </w:pPr>
      <w:r>
        <w:rPr>
          <w:rFonts w:ascii="Traditional Arabic" w:hAnsi="Traditional Arabic" w:cs="Traditional Arabic" w:hint="cs"/>
          <w:b/>
          <w:bCs/>
          <w:color w:val="000000" w:themeColor="text1"/>
          <w:sz w:val="28"/>
          <w:szCs w:val="28"/>
          <w:rtl/>
          <w:lang w:bidi="ar-DZ"/>
        </w:rPr>
        <w:t xml:space="preserve">- </w:t>
      </w:r>
      <w:r w:rsidR="00DA1B57">
        <w:rPr>
          <w:rFonts w:ascii="Traditional Arabic" w:hAnsi="Traditional Arabic" w:cs="Traditional Arabic" w:hint="cs"/>
          <w:b/>
          <w:bCs/>
          <w:color w:val="000000" w:themeColor="text1"/>
          <w:sz w:val="28"/>
          <w:szCs w:val="28"/>
          <w:rtl/>
          <w:lang w:bidi="ar-DZ"/>
        </w:rPr>
        <w:t>شيماء</w:t>
      </w:r>
      <w:r w:rsidR="00DA1B57">
        <w:rPr>
          <w:rFonts w:ascii="Traditional Arabic" w:hAnsi="Traditional Arabic" w:cs="Traditional Arabic" w:hint="cs"/>
          <w:b/>
          <w:bCs/>
          <w:color w:val="000000" w:themeColor="text1"/>
          <w:sz w:val="28"/>
          <w:szCs w:val="28"/>
          <w:rtl/>
          <w:lang w:bidi="ar-DZ"/>
        </w:rPr>
        <w:t xml:space="preserve"> </w:t>
      </w:r>
      <w:r>
        <w:rPr>
          <w:rFonts w:ascii="Traditional Arabic" w:hAnsi="Traditional Arabic" w:cs="Traditional Arabic" w:hint="cs"/>
          <w:b/>
          <w:bCs/>
          <w:color w:val="000000" w:themeColor="text1"/>
          <w:sz w:val="28"/>
          <w:szCs w:val="28"/>
          <w:rtl/>
          <w:lang w:bidi="ar-DZ"/>
        </w:rPr>
        <w:t>حمدان</w:t>
      </w:r>
      <w:r w:rsidR="00F5460C">
        <w:rPr>
          <w:rFonts w:ascii="Traditional Arabic" w:hAnsi="Traditional Arabic" w:cs="Traditional Arabic" w:hint="cs"/>
          <w:b/>
          <w:bCs/>
          <w:color w:val="000000" w:themeColor="text1"/>
          <w:sz w:val="28"/>
          <w:szCs w:val="28"/>
          <w:rtl/>
          <w:lang w:bidi="ar-DZ"/>
        </w:rPr>
        <w:tab/>
      </w:r>
      <w:r w:rsidR="00F5460C">
        <w:rPr>
          <w:rFonts w:ascii="Traditional Arabic" w:hAnsi="Traditional Arabic" w:cs="Traditional Arabic" w:hint="cs"/>
          <w:b/>
          <w:bCs/>
          <w:color w:val="000000" w:themeColor="text1"/>
          <w:sz w:val="28"/>
          <w:szCs w:val="28"/>
          <w:rtl/>
          <w:lang w:bidi="ar-DZ"/>
        </w:rPr>
        <w:tab/>
      </w:r>
      <w:r w:rsidR="00F5460C">
        <w:rPr>
          <w:rFonts w:ascii="Traditional Arabic" w:hAnsi="Traditional Arabic" w:cs="Traditional Arabic" w:hint="cs"/>
          <w:b/>
          <w:bCs/>
          <w:color w:val="000000" w:themeColor="text1"/>
          <w:sz w:val="28"/>
          <w:szCs w:val="28"/>
          <w:rtl/>
          <w:lang w:bidi="ar-DZ"/>
        </w:rPr>
        <w:tab/>
      </w:r>
      <w:r w:rsidR="00F5460C">
        <w:rPr>
          <w:rFonts w:ascii="Traditional Arabic" w:hAnsi="Traditional Arabic" w:cs="Traditional Arabic" w:hint="cs"/>
          <w:b/>
          <w:bCs/>
          <w:color w:val="000000" w:themeColor="text1"/>
          <w:sz w:val="28"/>
          <w:szCs w:val="28"/>
          <w:rtl/>
          <w:lang w:bidi="ar-DZ"/>
        </w:rPr>
        <w:tab/>
      </w:r>
      <w:r w:rsidR="00F5460C">
        <w:rPr>
          <w:rFonts w:ascii="Traditional Arabic" w:hAnsi="Traditional Arabic" w:cs="Traditional Arabic" w:hint="cs"/>
          <w:b/>
          <w:bCs/>
          <w:color w:val="000000" w:themeColor="text1"/>
          <w:sz w:val="28"/>
          <w:szCs w:val="28"/>
          <w:rtl/>
          <w:lang w:bidi="ar-DZ"/>
        </w:rPr>
        <w:tab/>
      </w:r>
      <w:r w:rsidR="00F5460C">
        <w:rPr>
          <w:rFonts w:ascii="Traditional Arabic" w:hAnsi="Traditional Arabic" w:cs="Traditional Arabic" w:hint="cs"/>
          <w:b/>
          <w:bCs/>
          <w:color w:val="000000" w:themeColor="text1"/>
          <w:sz w:val="28"/>
          <w:szCs w:val="28"/>
          <w:rtl/>
          <w:lang w:bidi="ar-DZ"/>
        </w:rPr>
        <w:tab/>
      </w:r>
      <w:r w:rsidR="00F5460C">
        <w:rPr>
          <w:rFonts w:ascii="Traditional Arabic" w:hAnsi="Traditional Arabic" w:cs="Traditional Arabic" w:hint="cs"/>
          <w:b/>
          <w:bCs/>
          <w:color w:val="000000" w:themeColor="text1"/>
          <w:sz w:val="28"/>
          <w:szCs w:val="28"/>
          <w:rtl/>
          <w:lang w:bidi="ar-DZ"/>
        </w:rPr>
        <w:tab/>
      </w:r>
      <w:r w:rsidR="00F5460C">
        <w:rPr>
          <w:rFonts w:ascii="Traditional Arabic" w:hAnsi="Traditional Arabic" w:cs="Traditional Arabic" w:hint="cs"/>
          <w:b/>
          <w:bCs/>
          <w:color w:val="000000" w:themeColor="text1"/>
          <w:sz w:val="28"/>
          <w:szCs w:val="28"/>
          <w:rtl/>
          <w:lang w:bidi="ar-DZ"/>
        </w:rPr>
        <w:tab/>
      </w:r>
      <w:r w:rsidR="00DA1B57">
        <w:rPr>
          <w:rFonts w:ascii="Traditional Arabic" w:hAnsi="Traditional Arabic" w:cs="Traditional Arabic" w:hint="cs"/>
          <w:b/>
          <w:bCs/>
          <w:color w:val="000000" w:themeColor="text1"/>
          <w:sz w:val="28"/>
          <w:szCs w:val="28"/>
          <w:rtl/>
          <w:lang w:bidi="ar-DZ"/>
        </w:rPr>
        <w:t>صليحة</w:t>
      </w:r>
      <w:r w:rsidR="00F5460C">
        <w:rPr>
          <w:rFonts w:ascii="Traditional Arabic" w:hAnsi="Traditional Arabic" w:cs="Traditional Arabic" w:hint="cs"/>
          <w:b/>
          <w:bCs/>
          <w:color w:val="000000" w:themeColor="text1"/>
          <w:sz w:val="28"/>
          <w:szCs w:val="28"/>
          <w:rtl/>
          <w:lang w:bidi="ar-DZ"/>
        </w:rPr>
        <w:t xml:space="preserve">  قصابي </w:t>
      </w:r>
    </w:p>
    <w:p w:rsidR="00306F90" w:rsidRPr="00CD3338" w:rsidRDefault="00F5460C" w:rsidP="00DA1B57">
      <w:pPr>
        <w:pStyle w:val="Paragraphedeliste"/>
        <w:bidi/>
        <w:spacing w:before="60" w:after="60" w:line="240" w:lineRule="auto"/>
        <w:ind w:left="-964"/>
        <w:jc w:val="both"/>
        <w:rPr>
          <w:rFonts w:ascii="Traditional Arabic" w:hAnsi="Traditional Arabic" w:cs="Traditional Arabic"/>
          <w:b/>
          <w:bCs/>
          <w:color w:val="000000" w:themeColor="text1"/>
          <w:sz w:val="28"/>
          <w:szCs w:val="28"/>
          <w:rtl/>
          <w:lang w:bidi="ar-DZ"/>
        </w:rPr>
      </w:pPr>
      <w:r>
        <w:rPr>
          <w:rFonts w:ascii="Traditional Arabic" w:hAnsi="Traditional Arabic" w:cs="Traditional Arabic" w:hint="cs"/>
          <w:b/>
          <w:bCs/>
          <w:color w:val="000000" w:themeColor="text1"/>
          <w:sz w:val="28"/>
          <w:szCs w:val="28"/>
          <w:rtl/>
          <w:lang w:bidi="ar-DZ"/>
        </w:rPr>
        <w:tab/>
      </w:r>
      <w:r>
        <w:rPr>
          <w:rFonts w:ascii="Traditional Arabic" w:hAnsi="Traditional Arabic" w:cs="Traditional Arabic" w:hint="cs"/>
          <w:b/>
          <w:bCs/>
          <w:color w:val="000000" w:themeColor="text1"/>
          <w:sz w:val="28"/>
          <w:szCs w:val="28"/>
          <w:rtl/>
          <w:lang w:bidi="ar-DZ"/>
        </w:rPr>
        <w:tab/>
        <w:t xml:space="preserve">- </w:t>
      </w:r>
      <w:r w:rsidR="00DA1B57">
        <w:rPr>
          <w:rFonts w:ascii="Traditional Arabic" w:hAnsi="Traditional Arabic" w:cs="Traditional Arabic" w:hint="cs"/>
          <w:b/>
          <w:bCs/>
          <w:color w:val="000000" w:themeColor="text1"/>
          <w:sz w:val="28"/>
          <w:szCs w:val="28"/>
          <w:rtl/>
          <w:lang w:bidi="ar-DZ"/>
        </w:rPr>
        <w:t>شهرزاد</w:t>
      </w:r>
      <w:r w:rsidR="00DA1B57">
        <w:rPr>
          <w:rFonts w:ascii="Traditional Arabic" w:hAnsi="Traditional Arabic" w:cs="Traditional Arabic" w:hint="cs"/>
          <w:b/>
          <w:bCs/>
          <w:color w:val="000000" w:themeColor="text1"/>
          <w:sz w:val="28"/>
          <w:szCs w:val="28"/>
          <w:rtl/>
          <w:lang w:bidi="ar-DZ"/>
        </w:rPr>
        <w:t xml:space="preserve"> </w:t>
      </w:r>
      <w:r>
        <w:rPr>
          <w:rFonts w:ascii="Traditional Arabic" w:hAnsi="Traditional Arabic" w:cs="Traditional Arabic" w:hint="cs"/>
          <w:b/>
          <w:bCs/>
          <w:color w:val="000000" w:themeColor="text1"/>
          <w:sz w:val="28"/>
          <w:szCs w:val="28"/>
          <w:rtl/>
          <w:lang w:bidi="ar-DZ"/>
        </w:rPr>
        <w:t xml:space="preserve">حجاب </w:t>
      </w:r>
    </w:p>
    <w:tbl>
      <w:tblPr>
        <w:tblStyle w:val="Grilledutableau"/>
        <w:bidiVisual/>
        <w:tblW w:w="0" w:type="auto"/>
        <w:jc w:val="center"/>
        <w:tblInd w:w="-964" w:type="dxa"/>
        <w:tblLook w:val="04A0" w:firstRow="1" w:lastRow="0" w:firstColumn="1" w:lastColumn="0" w:noHBand="0" w:noVBand="1"/>
      </w:tblPr>
      <w:tblGrid>
        <w:gridCol w:w="1454"/>
        <w:gridCol w:w="1667"/>
        <w:gridCol w:w="2559"/>
        <w:gridCol w:w="938"/>
      </w:tblGrid>
      <w:tr w:rsidR="005152B6" w:rsidTr="00DA1B57">
        <w:trPr>
          <w:jc w:val="center"/>
        </w:trPr>
        <w:tc>
          <w:tcPr>
            <w:tcW w:w="0" w:type="auto"/>
          </w:tcPr>
          <w:p w:rsidR="005152B6" w:rsidRDefault="005152B6" w:rsidP="00F5460C">
            <w:pPr>
              <w:bidi/>
              <w:spacing w:before="60" w:after="60"/>
              <w:jc w:val="center"/>
              <w:rPr>
                <w:rFonts w:ascii="Traditional Arabic" w:hAnsi="Traditional Arabic" w:cs="Traditional Arabic"/>
                <w:b/>
                <w:bCs/>
                <w:color w:val="000000" w:themeColor="text1"/>
                <w:sz w:val="28"/>
                <w:szCs w:val="28"/>
                <w:rtl/>
                <w:lang w:bidi="ar-DZ"/>
              </w:rPr>
            </w:pPr>
            <w:proofErr w:type="spellStart"/>
            <w:r>
              <w:rPr>
                <w:rFonts w:ascii="Traditional Arabic" w:hAnsi="Traditional Arabic" w:cs="Traditional Arabic" w:hint="cs"/>
                <w:b/>
                <w:bCs/>
                <w:color w:val="000000" w:themeColor="text1"/>
                <w:sz w:val="28"/>
                <w:szCs w:val="28"/>
                <w:rtl/>
                <w:lang w:bidi="ar-DZ"/>
              </w:rPr>
              <w:t>خليصة</w:t>
            </w:r>
            <w:proofErr w:type="spellEnd"/>
            <w:r>
              <w:rPr>
                <w:rFonts w:ascii="Traditional Arabic" w:hAnsi="Traditional Arabic" w:cs="Traditional Arabic" w:hint="cs"/>
                <w:b/>
                <w:bCs/>
                <w:color w:val="000000" w:themeColor="text1"/>
                <w:sz w:val="28"/>
                <w:szCs w:val="28"/>
                <w:rtl/>
                <w:lang w:bidi="ar-DZ"/>
              </w:rPr>
              <w:t xml:space="preserve"> </w:t>
            </w:r>
            <w:proofErr w:type="spellStart"/>
            <w:r>
              <w:rPr>
                <w:rFonts w:ascii="Traditional Arabic" w:hAnsi="Traditional Arabic" w:cs="Traditional Arabic" w:hint="cs"/>
                <w:b/>
                <w:bCs/>
                <w:color w:val="000000" w:themeColor="text1"/>
                <w:sz w:val="28"/>
                <w:szCs w:val="28"/>
                <w:rtl/>
                <w:lang w:bidi="ar-DZ"/>
              </w:rPr>
              <w:t>بلفوضيل</w:t>
            </w:r>
            <w:proofErr w:type="spellEnd"/>
          </w:p>
        </w:tc>
        <w:tc>
          <w:tcPr>
            <w:tcW w:w="0" w:type="auto"/>
          </w:tcPr>
          <w:p w:rsidR="005152B6" w:rsidRPr="00B45FAD" w:rsidRDefault="005152B6" w:rsidP="00F843D4">
            <w:pPr>
              <w:spacing w:before="60" w:after="60"/>
              <w:jc w:val="center"/>
              <w:rPr>
                <w:rFonts w:ascii="Traditional Arabic" w:hAnsi="Traditional Arabic" w:cs="Traditional Arabic" w:hint="cs"/>
                <w:b/>
                <w:bCs/>
                <w:color w:val="000000" w:themeColor="text1"/>
                <w:sz w:val="28"/>
                <w:szCs w:val="28"/>
                <w:rtl/>
                <w:lang w:bidi="ar-DZ"/>
              </w:rPr>
            </w:pPr>
            <w:proofErr w:type="gramStart"/>
            <w:r>
              <w:rPr>
                <w:rFonts w:ascii="Traditional Arabic" w:hAnsi="Traditional Arabic" w:cs="Traditional Arabic" w:hint="cs"/>
                <w:b/>
                <w:bCs/>
                <w:color w:val="000000" w:themeColor="text1"/>
                <w:sz w:val="28"/>
                <w:szCs w:val="28"/>
                <w:rtl/>
                <w:lang w:bidi="ar-DZ"/>
              </w:rPr>
              <w:t>أستاذ</w:t>
            </w:r>
            <w:proofErr w:type="gramEnd"/>
            <w:r>
              <w:rPr>
                <w:rFonts w:ascii="Traditional Arabic" w:hAnsi="Traditional Arabic" w:cs="Traditional Arabic" w:hint="cs"/>
                <w:b/>
                <w:bCs/>
                <w:color w:val="000000" w:themeColor="text1"/>
                <w:sz w:val="28"/>
                <w:szCs w:val="28"/>
                <w:rtl/>
                <w:lang w:bidi="ar-DZ"/>
              </w:rPr>
              <w:t xml:space="preserve"> محاضر "أ"</w:t>
            </w:r>
          </w:p>
        </w:tc>
        <w:tc>
          <w:tcPr>
            <w:tcW w:w="0" w:type="auto"/>
          </w:tcPr>
          <w:p w:rsidR="005152B6" w:rsidRDefault="005152B6" w:rsidP="00F5460C">
            <w:pPr>
              <w:spacing w:before="60" w:after="60"/>
              <w:jc w:val="center"/>
              <w:rPr>
                <w:rFonts w:ascii="Traditional Arabic" w:hAnsi="Traditional Arabic" w:cs="Traditional Arabic"/>
                <w:b/>
                <w:bCs/>
                <w:color w:val="000000" w:themeColor="text1"/>
                <w:sz w:val="28"/>
                <w:szCs w:val="28"/>
                <w:rtl/>
                <w:lang w:bidi="ar-DZ"/>
              </w:rPr>
            </w:pPr>
            <w:r>
              <w:rPr>
                <w:rFonts w:ascii="Traditional Arabic" w:hAnsi="Traditional Arabic" w:cs="Traditional Arabic" w:hint="cs"/>
                <w:b/>
                <w:bCs/>
                <w:color w:val="000000" w:themeColor="text1"/>
                <w:sz w:val="28"/>
                <w:szCs w:val="28"/>
                <w:rtl/>
                <w:lang w:bidi="ar-DZ"/>
              </w:rPr>
              <w:t>جامعة محمد البشير الابراهيمي</w:t>
            </w:r>
          </w:p>
        </w:tc>
        <w:tc>
          <w:tcPr>
            <w:tcW w:w="938" w:type="dxa"/>
          </w:tcPr>
          <w:p w:rsidR="005152B6" w:rsidRDefault="005152B6" w:rsidP="00F5460C">
            <w:pPr>
              <w:bidi/>
              <w:spacing w:before="60" w:after="60"/>
              <w:jc w:val="center"/>
              <w:rPr>
                <w:rFonts w:ascii="Traditional Arabic" w:hAnsi="Traditional Arabic" w:cs="Traditional Arabic"/>
                <w:b/>
                <w:bCs/>
                <w:color w:val="000000" w:themeColor="text1"/>
                <w:sz w:val="28"/>
                <w:szCs w:val="28"/>
                <w:rtl/>
                <w:lang w:bidi="ar-DZ"/>
              </w:rPr>
            </w:pPr>
            <w:r>
              <w:rPr>
                <w:rFonts w:ascii="Traditional Arabic" w:hAnsi="Traditional Arabic" w:cs="Traditional Arabic" w:hint="cs"/>
                <w:b/>
                <w:bCs/>
                <w:color w:val="000000" w:themeColor="text1"/>
                <w:sz w:val="28"/>
                <w:szCs w:val="28"/>
                <w:rtl/>
                <w:lang w:bidi="ar-DZ"/>
              </w:rPr>
              <w:t xml:space="preserve">رئيسا </w:t>
            </w:r>
          </w:p>
        </w:tc>
      </w:tr>
      <w:tr w:rsidR="00DA1B57" w:rsidTr="00DA1B57">
        <w:trPr>
          <w:jc w:val="center"/>
        </w:trPr>
        <w:tc>
          <w:tcPr>
            <w:tcW w:w="0" w:type="auto"/>
          </w:tcPr>
          <w:p w:rsidR="00DA1B57" w:rsidRDefault="005152B6" w:rsidP="005152B6">
            <w:pPr>
              <w:bidi/>
              <w:spacing w:before="60" w:after="60"/>
              <w:jc w:val="center"/>
              <w:rPr>
                <w:rFonts w:ascii="Traditional Arabic" w:hAnsi="Traditional Arabic" w:cs="Traditional Arabic"/>
                <w:b/>
                <w:bCs/>
                <w:color w:val="000000" w:themeColor="text1"/>
                <w:sz w:val="28"/>
                <w:szCs w:val="28"/>
                <w:rtl/>
                <w:lang w:bidi="ar-DZ"/>
              </w:rPr>
            </w:pPr>
            <w:r>
              <w:rPr>
                <w:rFonts w:ascii="Traditional Arabic" w:hAnsi="Traditional Arabic" w:cs="Traditional Arabic" w:hint="cs"/>
                <w:b/>
                <w:bCs/>
                <w:color w:val="000000" w:themeColor="text1"/>
                <w:sz w:val="28"/>
                <w:szCs w:val="28"/>
                <w:rtl/>
                <w:lang w:bidi="ar-DZ"/>
              </w:rPr>
              <w:t>صليحة</w:t>
            </w:r>
            <w:r>
              <w:rPr>
                <w:rFonts w:ascii="Traditional Arabic" w:hAnsi="Traditional Arabic" w:cs="Traditional Arabic" w:hint="cs"/>
                <w:b/>
                <w:bCs/>
                <w:color w:val="000000" w:themeColor="text1"/>
                <w:sz w:val="28"/>
                <w:szCs w:val="28"/>
                <w:rtl/>
                <w:lang w:bidi="ar-DZ"/>
              </w:rPr>
              <w:t xml:space="preserve"> </w:t>
            </w:r>
            <w:r w:rsidR="00DA1B57">
              <w:rPr>
                <w:rFonts w:ascii="Traditional Arabic" w:hAnsi="Traditional Arabic" w:cs="Traditional Arabic" w:hint="cs"/>
                <w:b/>
                <w:bCs/>
                <w:color w:val="000000" w:themeColor="text1"/>
                <w:sz w:val="28"/>
                <w:szCs w:val="28"/>
                <w:rtl/>
                <w:lang w:bidi="ar-DZ"/>
              </w:rPr>
              <w:t xml:space="preserve">قصابي </w:t>
            </w:r>
          </w:p>
        </w:tc>
        <w:tc>
          <w:tcPr>
            <w:tcW w:w="0" w:type="auto"/>
          </w:tcPr>
          <w:p w:rsidR="00DA1B57" w:rsidRPr="00B45FAD" w:rsidRDefault="005152B6" w:rsidP="00F5460C">
            <w:pPr>
              <w:spacing w:before="60" w:after="60"/>
              <w:jc w:val="center"/>
              <w:rPr>
                <w:rFonts w:ascii="Traditional Arabic" w:hAnsi="Traditional Arabic" w:cs="Traditional Arabic" w:hint="cs"/>
                <w:b/>
                <w:bCs/>
                <w:color w:val="000000" w:themeColor="text1"/>
                <w:sz w:val="28"/>
                <w:szCs w:val="28"/>
                <w:rtl/>
                <w:lang w:bidi="ar-DZ"/>
              </w:rPr>
            </w:pPr>
            <w:proofErr w:type="gramStart"/>
            <w:r>
              <w:rPr>
                <w:rFonts w:ascii="Traditional Arabic" w:hAnsi="Traditional Arabic" w:cs="Traditional Arabic" w:hint="cs"/>
                <w:b/>
                <w:bCs/>
                <w:color w:val="000000" w:themeColor="text1"/>
                <w:sz w:val="28"/>
                <w:szCs w:val="28"/>
                <w:rtl/>
                <w:lang w:bidi="ar-DZ"/>
              </w:rPr>
              <w:t>أستاذ</w:t>
            </w:r>
            <w:proofErr w:type="gramEnd"/>
            <w:r>
              <w:rPr>
                <w:rFonts w:ascii="Traditional Arabic" w:hAnsi="Traditional Arabic" w:cs="Traditional Arabic" w:hint="cs"/>
                <w:b/>
                <w:bCs/>
                <w:color w:val="000000" w:themeColor="text1"/>
                <w:sz w:val="28"/>
                <w:szCs w:val="28"/>
                <w:rtl/>
                <w:lang w:bidi="ar-DZ"/>
              </w:rPr>
              <w:t xml:space="preserve"> </w:t>
            </w:r>
            <w:bookmarkStart w:id="0" w:name="_GoBack"/>
            <w:bookmarkEnd w:id="0"/>
            <w:r>
              <w:rPr>
                <w:rFonts w:ascii="Traditional Arabic" w:hAnsi="Traditional Arabic" w:cs="Traditional Arabic" w:hint="cs"/>
                <w:b/>
                <w:bCs/>
                <w:color w:val="000000" w:themeColor="text1"/>
                <w:sz w:val="28"/>
                <w:szCs w:val="28"/>
                <w:rtl/>
                <w:lang w:bidi="ar-DZ"/>
              </w:rPr>
              <w:t>محاضر "ب"</w:t>
            </w:r>
          </w:p>
        </w:tc>
        <w:tc>
          <w:tcPr>
            <w:tcW w:w="0" w:type="auto"/>
          </w:tcPr>
          <w:p w:rsidR="00DA1B57" w:rsidRPr="00F5460C" w:rsidRDefault="00DA1B57" w:rsidP="00F5460C">
            <w:pPr>
              <w:spacing w:before="60" w:after="60"/>
              <w:jc w:val="center"/>
              <w:rPr>
                <w:rFonts w:ascii="Traditional Arabic" w:hAnsi="Traditional Arabic" w:cs="Traditional Arabic"/>
                <w:b/>
                <w:bCs/>
                <w:color w:val="000000" w:themeColor="text1"/>
                <w:sz w:val="28"/>
                <w:szCs w:val="28"/>
                <w:lang w:bidi="ar-DZ"/>
              </w:rPr>
            </w:pPr>
            <w:r w:rsidRPr="00B45FAD">
              <w:rPr>
                <w:rFonts w:ascii="Traditional Arabic" w:hAnsi="Traditional Arabic" w:cs="Traditional Arabic" w:hint="cs"/>
                <w:b/>
                <w:bCs/>
                <w:color w:val="000000" w:themeColor="text1"/>
                <w:sz w:val="28"/>
                <w:szCs w:val="28"/>
                <w:rtl/>
                <w:lang w:bidi="ar-DZ"/>
              </w:rPr>
              <w:t>جامعة محمد البشير الابراهيمي</w:t>
            </w:r>
          </w:p>
        </w:tc>
        <w:tc>
          <w:tcPr>
            <w:tcW w:w="938" w:type="dxa"/>
          </w:tcPr>
          <w:p w:rsidR="00DA1B57" w:rsidRDefault="00DA1B57" w:rsidP="00F5460C">
            <w:pPr>
              <w:bidi/>
              <w:spacing w:before="60" w:after="60"/>
              <w:jc w:val="center"/>
              <w:rPr>
                <w:rFonts w:ascii="Traditional Arabic" w:hAnsi="Traditional Arabic" w:cs="Traditional Arabic"/>
                <w:b/>
                <w:bCs/>
                <w:color w:val="000000" w:themeColor="text1"/>
                <w:sz w:val="28"/>
                <w:szCs w:val="28"/>
                <w:rtl/>
                <w:lang w:bidi="ar-DZ"/>
              </w:rPr>
            </w:pPr>
            <w:r>
              <w:rPr>
                <w:rFonts w:ascii="Traditional Arabic" w:hAnsi="Traditional Arabic" w:cs="Traditional Arabic" w:hint="cs"/>
                <w:b/>
                <w:bCs/>
                <w:color w:val="000000" w:themeColor="text1"/>
                <w:sz w:val="28"/>
                <w:szCs w:val="28"/>
                <w:rtl/>
                <w:lang w:bidi="ar-DZ"/>
              </w:rPr>
              <w:t>مشرفا</w:t>
            </w:r>
          </w:p>
        </w:tc>
      </w:tr>
      <w:tr w:rsidR="00DA1B57" w:rsidTr="00DA1B57">
        <w:trPr>
          <w:jc w:val="center"/>
        </w:trPr>
        <w:tc>
          <w:tcPr>
            <w:tcW w:w="0" w:type="auto"/>
          </w:tcPr>
          <w:p w:rsidR="00DA1B57" w:rsidRDefault="00DA1B57" w:rsidP="00F5460C">
            <w:pPr>
              <w:bidi/>
              <w:spacing w:before="60" w:after="60"/>
              <w:jc w:val="center"/>
              <w:rPr>
                <w:rFonts w:ascii="Traditional Arabic" w:hAnsi="Traditional Arabic" w:cs="Traditional Arabic"/>
                <w:b/>
                <w:bCs/>
                <w:color w:val="000000" w:themeColor="text1"/>
                <w:sz w:val="28"/>
                <w:szCs w:val="28"/>
                <w:rtl/>
                <w:lang w:bidi="ar-DZ"/>
              </w:rPr>
            </w:pPr>
            <w:r>
              <w:rPr>
                <w:rFonts w:ascii="Traditional Arabic" w:hAnsi="Traditional Arabic" w:cs="Traditional Arabic" w:hint="cs"/>
                <w:b/>
                <w:bCs/>
                <w:color w:val="000000" w:themeColor="text1"/>
                <w:sz w:val="28"/>
                <w:szCs w:val="28"/>
                <w:rtl/>
                <w:lang w:bidi="ar-DZ"/>
              </w:rPr>
              <w:t>حفيظة قانة</w:t>
            </w:r>
          </w:p>
        </w:tc>
        <w:tc>
          <w:tcPr>
            <w:tcW w:w="0" w:type="auto"/>
          </w:tcPr>
          <w:p w:rsidR="00DA1B57" w:rsidRPr="00B45FAD" w:rsidRDefault="005152B6" w:rsidP="00F5460C">
            <w:pPr>
              <w:spacing w:before="60" w:after="60"/>
              <w:jc w:val="center"/>
              <w:rPr>
                <w:rFonts w:ascii="Traditional Arabic" w:hAnsi="Traditional Arabic" w:cs="Traditional Arabic" w:hint="cs"/>
                <w:b/>
                <w:bCs/>
                <w:color w:val="000000" w:themeColor="text1"/>
                <w:sz w:val="28"/>
                <w:szCs w:val="28"/>
                <w:rtl/>
                <w:lang w:bidi="ar-DZ"/>
              </w:rPr>
            </w:pPr>
            <w:proofErr w:type="gramStart"/>
            <w:r>
              <w:rPr>
                <w:rFonts w:ascii="Traditional Arabic" w:hAnsi="Traditional Arabic" w:cs="Traditional Arabic" w:hint="cs"/>
                <w:b/>
                <w:bCs/>
                <w:color w:val="000000" w:themeColor="text1"/>
                <w:sz w:val="28"/>
                <w:szCs w:val="28"/>
                <w:rtl/>
                <w:lang w:bidi="ar-DZ"/>
              </w:rPr>
              <w:t>أستاذ</w:t>
            </w:r>
            <w:proofErr w:type="gramEnd"/>
            <w:r>
              <w:rPr>
                <w:rFonts w:ascii="Traditional Arabic" w:hAnsi="Traditional Arabic" w:cs="Traditional Arabic" w:hint="cs"/>
                <w:b/>
                <w:bCs/>
                <w:color w:val="000000" w:themeColor="text1"/>
                <w:sz w:val="28"/>
                <w:szCs w:val="28"/>
                <w:rtl/>
                <w:lang w:bidi="ar-DZ"/>
              </w:rPr>
              <w:t xml:space="preserve"> محاضر "أ"</w:t>
            </w:r>
          </w:p>
        </w:tc>
        <w:tc>
          <w:tcPr>
            <w:tcW w:w="0" w:type="auto"/>
          </w:tcPr>
          <w:p w:rsidR="00DA1B57" w:rsidRPr="00F5460C" w:rsidRDefault="00DA1B57" w:rsidP="00F5460C">
            <w:pPr>
              <w:spacing w:before="60" w:after="60"/>
              <w:jc w:val="center"/>
              <w:rPr>
                <w:rFonts w:ascii="Traditional Arabic" w:hAnsi="Traditional Arabic" w:cs="Traditional Arabic"/>
                <w:b/>
                <w:bCs/>
                <w:color w:val="000000" w:themeColor="text1"/>
                <w:sz w:val="28"/>
                <w:szCs w:val="28"/>
                <w:lang w:bidi="ar-DZ"/>
              </w:rPr>
            </w:pPr>
            <w:r w:rsidRPr="00B45FAD">
              <w:rPr>
                <w:rFonts w:ascii="Traditional Arabic" w:hAnsi="Traditional Arabic" w:cs="Traditional Arabic" w:hint="cs"/>
                <w:b/>
                <w:bCs/>
                <w:color w:val="000000" w:themeColor="text1"/>
                <w:sz w:val="28"/>
                <w:szCs w:val="28"/>
                <w:rtl/>
                <w:lang w:bidi="ar-DZ"/>
              </w:rPr>
              <w:t>جامعة محمد البشير الابراهيمي</w:t>
            </w:r>
          </w:p>
        </w:tc>
        <w:tc>
          <w:tcPr>
            <w:tcW w:w="938" w:type="dxa"/>
          </w:tcPr>
          <w:p w:rsidR="00DA1B57" w:rsidRDefault="00DA1B57" w:rsidP="00F5460C">
            <w:pPr>
              <w:bidi/>
              <w:spacing w:before="60" w:after="60"/>
              <w:jc w:val="center"/>
              <w:rPr>
                <w:rFonts w:ascii="Traditional Arabic" w:hAnsi="Traditional Arabic" w:cs="Traditional Arabic"/>
                <w:b/>
                <w:bCs/>
                <w:color w:val="000000" w:themeColor="text1"/>
                <w:sz w:val="28"/>
                <w:szCs w:val="28"/>
                <w:rtl/>
                <w:lang w:bidi="ar-DZ"/>
              </w:rPr>
            </w:pPr>
            <w:r>
              <w:rPr>
                <w:rFonts w:ascii="Traditional Arabic" w:hAnsi="Traditional Arabic" w:cs="Traditional Arabic" w:hint="cs"/>
                <w:b/>
                <w:bCs/>
                <w:color w:val="000000" w:themeColor="text1"/>
                <w:sz w:val="28"/>
                <w:szCs w:val="28"/>
                <w:rtl/>
                <w:lang w:bidi="ar-DZ"/>
              </w:rPr>
              <w:t>مناقشا</w:t>
            </w:r>
          </w:p>
        </w:tc>
      </w:tr>
    </w:tbl>
    <w:p w:rsidR="00306F90" w:rsidRPr="00CD3338" w:rsidRDefault="00306F90" w:rsidP="00F5460C">
      <w:pPr>
        <w:bidi/>
        <w:spacing w:before="60" w:after="60"/>
        <w:ind w:left="-964"/>
        <w:jc w:val="center"/>
        <w:rPr>
          <w:rFonts w:ascii="Traditional Arabic" w:hAnsi="Traditional Arabic" w:cs="Traditional Arabic"/>
          <w:b/>
          <w:bCs/>
          <w:color w:val="000000" w:themeColor="text1"/>
          <w:sz w:val="28"/>
          <w:szCs w:val="28"/>
          <w:rtl/>
          <w:lang w:bidi="ar-DZ"/>
        </w:rPr>
      </w:pPr>
    </w:p>
    <w:p w:rsidR="00306F90" w:rsidRPr="004D388B" w:rsidRDefault="00306F90" w:rsidP="00306F90">
      <w:pPr>
        <w:bidi/>
        <w:spacing w:before="60" w:after="60"/>
        <w:ind w:left="-964"/>
        <w:jc w:val="both"/>
        <w:rPr>
          <w:rFonts w:ascii="Traditional Arabic" w:hAnsi="Traditional Arabic" w:cs="Traditional Arabic"/>
          <w:b/>
          <w:bCs/>
          <w:color w:val="000000" w:themeColor="text1"/>
          <w:sz w:val="28"/>
          <w:szCs w:val="28"/>
          <w:rtl/>
          <w:lang w:bidi="ar-DZ"/>
        </w:rPr>
      </w:pPr>
    </w:p>
    <w:p w:rsidR="00306F90" w:rsidRPr="00CD3338" w:rsidRDefault="00306F90" w:rsidP="00306F90">
      <w:pPr>
        <w:pStyle w:val="Paragraphedeliste"/>
        <w:bidi/>
        <w:spacing w:before="60" w:after="60"/>
        <w:ind w:left="-964"/>
        <w:jc w:val="center"/>
        <w:rPr>
          <w:rFonts w:ascii="Traditional Arabic" w:hAnsi="Traditional Arabic" w:cs="Traditional Arabic"/>
          <w:b/>
          <w:bCs/>
          <w:color w:val="000000" w:themeColor="text1"/>
          <w:sz w:val="28"/>
          <w:szCs w:val="28"/>
          <w:rtl/>
          <w:lang w:bidi="ar-DZ"/>
        </w:rPr>
        <w:sectPr w:rsidR="00306F90" w:rsidRPr="00CD3338" w:rsidSect="00BB0965">
          <w:footerReference w:type="default" r:id="rId10"/>
          <w:footnotePr>
            <w:numRestart w:val="eachPage"/>
          </w:footnotePr>
          <w:pgSz w:w="11906" w:h="16838"/>
          <w:pgMar w:top="1418" w:right="1841" w:bottom="1418" w:left="964" w:header="709" w:footer="709" w:gutter="0"/>
          <w:pgBorders w:offsetFrom="page">
            <w:top w:val="twistedLines1" w:sz="18" w:space="24" w:color="auto"/>
            <w:left w:val="twistedLines1" w:sz="18" w:space="24" w:color="auto"/>
            <w:bottom w:val="twistedLines1" w:sz="18" w:space="24" w:color="auto"/>
            <w:right w:val="twistedLines1" w:sz="18" w:space="24" w:color="auto"/>
          </w:pgBorders>
          <w:pgNumType w:fmt="upperRoman" w:start="1"/>
          <w:cols w:space="708"/>
          <w:docGrid w:linePitch="360"/>
        </w:sectPr>
      </w:pPr>
      <w:proofErr w:type="gramStart"/>
      <w:r w:rsidRPr="00CD3338">
        <w:rPr>
          <w:rFonts w:ascii="Traditional Arabic" w:hAnsi="Traditional Arabic" w:cs="Traditional Arabic"/>
          <w:b/>
          <w:bCs/>
          <w:color w:val="000000" w:themeColor="text1"/>
          <w:sz w:val="28"/>
          <w:szCs w:val="28"/>
          <w:rtl/>
          <w:lang w:bidi="ar-DZ"/>
        </w:rPr>
        <w:t>السنة</w:t>
      </w:r>
      <w:proofErr w:type="gramEnd"/>
      <w:r w:rsidRPr="00CD3338">
        <w:rPr>
          <w:rFonts w:ascii="Traditional Arabic" w:hAnsi="Traditional Arabic" w:cs="Traditional Arabic"/>
          <w:b/>
          <w:bCs/>
          <w:color w:val="000000" w:themeColor="text1"/>
          <w:sz w:val="28"/>
          <w:szCs w:val="28"/>
          <w:rtl/>
          <w:lang w:bidi="ar-DZ"/>
        </w:rPr>
        <w:t xml:space="preserve"> الجامعية: 2021-2022م</w:t>
      </w:r>
    </w:p>
    <w:p w:rsidR="00306F90" w:rsidRPr="00CD3338" w:rsidRDefault="00306F90" w:rsidP="00306F90">
      <w:pPr>
        <w:pStyle w:val="Paragraphedeliste"/>
        <w:bidi/>
        <w:spacing w:before="60" w:after="60"/>
        <w:ind w:left="29" w:firstLine="569"/>
        <w:jc w:val="both"/>
        <w:rPr>
          <w:rFonts w:ascii="Traditional Arabic" w:hAnsi="Traditional Arabic" w:cs="Traditional Arabic"/>
          <w:b/>
          <w:bCs/>
          <w:color w:val="000000" w:themeColor="text1"/>
          <w:sz w:val="28"/>
          <w:szCs w:val="28"/>
          <w:rtl/>
          <w:lang w:bidi="ar-DZ"/>
        </w:rPr>
        <w:sectPr w:rsidR="00306F90" w:rsidRPr="00CD3338" w:rsidSect="00BB0965">
          <w:footnotePr>
            <w:numRestart w:val="eachPage"/>
          </w:footnotePr>
          <w:type w:val="continuous"/>
          <w:pgSz w:w="11906" w:h="16838"/>
          <w:pgMar w:top="1418" w:right="1841" w:bottom="1418" w:left="964" w:header="709" w:footer="709" w:gutter="0"/>
          <w:pgBorders w:offsetFrom="page">
            <w:top w:val="twistedLines1" w:sz="18" w:space="24" w:color="auto"/>
            <w:left w:val="twistedLines1" w:sz="18" w:space="24" w:color="auto"/>
            <w:bottom w:val="twistedLines1" w:sz="18" w:space="24" w:color="auto"/>
            <w:right w:val="twistedLines1" w:sz="18" w:space="24" w:color="auto"/>
          </w:pgBorders>
          <w:pgNumType w:fmt="upperRoman" w:start="1"/>
          <w:cols w:space="708"/>
          <w:docGrid w:linePitch="360"/>
        </w:sectPr>
      </w:pPr>
    </w:p>
    <w:p w:rsidR="00306F90" w:rsidRPr="00CD3338" w:rsidRDefault="00306F90" w:rsidP="00306F90">
      <w:pPr>
        <w:bidi/>
        <w:spacing w:before="60" w:after="60"/>
        <w:ind w:left="29" w:firstLine="569"/>
        <w:jc w:val="both"/>
        <w:rPr>
          <w:rFonts w:ascii="Traditional Arabic" w:hAnsi="Traditional Arabic" w:cs="Traditional Arabic"/>
          <w:color w:val="000000" w:themeColor="text1"/>
          <w:sz w:val="28"/>
          <w:szCs w:val="28"/>
          <w:rtl/>
          <w:lang w:bidi="ar-DZ"/>
        </w:rPr>
      </w:pPr>
    </w:p>
    <w:p w:rsidR="00306F90" w:rsidRPr="00CD3338" w:rsidRDefault="00306F90" w:rsidP="00306F90">
      <w:pPr>
        <w:bidi/>
        <w:spacing w:before="60" w:after="60"/>
        <w:ind w:left="29" w:firstLine="569"/>
        <w:jc w:val="both"/>
        <w:rPr>
          <w:rFonts w:ascii="Traditional Arabic" w:hAnsi="Traditional Arabic" w:cs="Traditional Arabic"/>
          <w:color w:val="000000" w:themeColor="text1"/>
          <w:sz w:val="28"/>
          <w:szCs w:val="28"/>
          <w:rtl/>
          <w:lang w:bidi="ar-DZ"/>
        </w:rPr>
      </w:pPr>
    </w:p>
    <w:p w:rsidR="00306F90" w:rsidRPr="00CD3338" w:rsidRDefault="00306F90" w:rsidP="00306F90">
      <w:pPr>
        <w:bidi/>
        <w:spacing w:before="60" w:after="60"/>
        <w:ind w:left="29" w:firstLine="569"/>
        <w:jc w:val="both"/>
        <w:rPr>
          <w:rFonts w:ascii="Traditional Arabic" w:hAnsi="Traditional Arabic" w:cs="Traditional Arabic"/>
          <w:color w:val="000000" w:themeColor="text1"/>
          <w:sz w:val="28"/>
          <w:szCs w:val="28"/>
          <w:rtl/>
          <w:lang w:bidi="ar-DZ"/>
        </w:rPr>
      </w:pPr>
    </w:p>
    <w:p w:rsidR="00306F90" w:rsidRPr="00CD3338" w:rsidRDefault="00306F90" w:rsidP="00306F90">
      <w:pPr>
        <w:bidi/>
        <w:spacing w:before="60" w:after="60"/>
        <w:ind w:left="29" w:firstLine="569"/>
        <w:jc w:val="both"/>
        <w:rPr>
          <w:rFonts w:ascii="Traditional Arabic" w:hAnsi="Traditional Arabic" w:cs="Traditional Arabic"/>
          <w:color w:val="000000" w:themeColor="text1"/>
          <w:sz w:val="28"/>
          <w:szCs w:val="28"/>
          <w:rtl/>
          <w:lang w:bidi="ar-DZ"/>
        </w:rPr>
      </w:pPr>
    </w:p>
    <w:p w:rsidR="00306F90" w:rsidRPr="00CD3338" w:rsidRDefault="00306F90" w:rsidP="00306F90">
      <w:pPr>
        <w:bidi/>
        <w:spacing w:before="60" w:after="60"/>
        <w:ind w:left="29" w:firstLine="569"/>
        <w:jc w:val="both"/>
        <w:rPr>
          <w:rFonts w:ascii="Traditional Arabic" w:hAnsi="Traditional Arabic" w:cs="Traditional Arabic"/>
          <w:color w:val="000000" w:themeColor="text1"/>
          <w:sz w:val="28"/>
          <w:szCs w:val="28"/>
          <w:rtl/>
          <w:lang w:bidi="ar-DZ"/>
        </w:rPr>
      </w:pPr>
    </w:p>
    <w:p w:rsidR="00306F90" w:rsidRPr="00CD3338" w:rsidRDefault="00306F90" w:rsidP="00306F90">
      <w:pPr>
        <w:bidi/>
        <w:spacing w:before="60" w:after="60"/>
        <w:ind w:left="29" w:firstLine="569"/>
        <w:jc w:val="both"/>
        <w:rPr>
          <w:rFonts w:ascii="Traditional Arabic" w:hAnsi="Traditional Arabic" w:cs="Traditional Arabic"/>
          <w:color w:val="000000" w:themeColor="text1"/>
          <w:sz w:val="28"/>
          <w:szCs w:val="28"/>
          <w:rtl/>
          <w:lang w:bidi="ar-DZ"/>
        </w:rPr>
      </w:pPr>
      <w:r w:rsidRPr="00CD3338">
        <w:rPr>
          <w:rFonts w:ascii="Traditional Arabic" w:hAnsi="Traditional Arabic" w:cs="Traditional Arabic"/>
          <w:noProof/>
          <w:color w:val="000000" w:themeColor="text1"/>
          <w:sz w:val="28"/>
          <w:szCs w:val="28"/>
          <w:lang w:eastAsia="fr-FR"/>
        </w:rPr>
        <w:drawing>
          <wp:anchor distT="0" distB="0" distL="114300" distR="114300" simplePos="0" relativeHeight="251898368" behindDoc="0" locked="0" layoutInCell="1" allowOverlap="1">
            <wp:simplePos x="0" y="0"/>
            <wp:positionH relativeFrom="page">
              <wp:align>center</wp:align>
            </wp:positionH>
            <wp:positionV relativeFrom="paragraph">
              <wp:posOffset>112395</wp:posOffset>
            </wp:positionV>
            <wp:extent cx="4345940" cy="4968240"/>
            <wp:effectExtent l="0" t="0" r="0" b="0"/>
            <wp:wrapSquare wrapText="bothSides"/>
            <wp:docPr id="3" name="Image 1089" descr="Résultat de recherche d'images pour &quot;‫بسم الله الرحمان الرحيم بخط الطغراء‬‎&qu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Résultat de recherche d'images pour &quot;‫بسم الله الرحمان الرحيم بخط الطغراء‬‎&quot;"/>
                    <pic:cNvPicPr>
                      <a:picLocks noChangeAspect="1" noChangeArrowheads="1"/>
                    </pic:cNvPicPr>
                  </pic:nvPicPr>
                  <pic:blipFill>
                    <a:blip r:embed="rId11" cstate="print"/>
                    <a:srcRect/>
                    <a:stretch>
                      <a:fillRect/>
                    </a:stretch>
                  </pic:blipFill>
                  <pic:spPr bwMode="auto">
                    <a:xfrm>
                      <a:off x="0" y="0"/>
                      <a:ext cx="4345940" cy="4968240"/>
                    </a:xfrm>
                    <a:prstGeom prst="rect">
                      <a:avLst/>
                    </a:prstGeom>
                    <a:noFill/>
                    <a:ln w="9525">
                      <a:noFill/>
                      <a:miter lim="800000"/>
                      <a:headEnd/>
                      <a:tailEnd/>
                    </a:ln>
                  </pic:spPr>
                </pic:pic>
              </a:graphicData>
            </a:graphic>
          </wp:anchor>
        </w:drawing>
      </w:r>
    </w:p>
    <w:p w:rsidR="00306F90" w:rsidRPr="00CD3338" w:rsidRDefault="00306F90" w:rsidP="00306F90">
      <w:pPr>
        <w:bidi/>
        <w:spacing w:before="60" w:after="60"/>
        <w:ind w:left="29" w:firstLine="569"/>
        <w:jc w:val="both"/>
        <w:rPr>
          <w:rFonts w:ascii="Traditional Arabic" w:hAnsi="Traditional Arabic" w:cs="Traditional Arabic"/>
          <w:color w:val="000000" w:themeColor="text1"/>
          <w:sz w:val="28"/>
          <w:szCs w:val="28"/>
          <w:rtl/>
          <w:lang w:bidi="ar-DZ"/>
        </w:rPr>
      </w:pPr>
    </w:p>
    <w:p w:rsidR="00306F90" w:rsidRPr="00CD3338" w:rsidRDefault="00306F90" w:rsidP="00306F90">
      <w:pPr>
        <w:bidi/>
        <w:spacing w:before="60" w:after="60"/>
        <w:ind w:left="29" w:firstLine="569"/>
        <w:jc w:val="both"/>
        <w:rPr>
          <w:rFonts w:ascii="Traditional Arabic" w:hAnsi="Traditional Arabic" w:cs="Traditional Arabic"/>
          <w:color w:val="000000" w:themeColor="text1"/>
          <w:sz w:val="28"/>
          <w:szCs w:val="28"/>
          <w:rtl/>
          <w:lang w:bidi="ar-DZ"/>
        </w:rPr>
      </w:pPr>
    </w:p>
    <w:p w:rsidR="00306F90" w:rsidRPr="00CD3338" w:rsidRDefault="00306F90" w:rsidP="00306F90">
      <w:pPr>
        <w:bidi/>
        <w:spacing w:before="60" w:after="60"/>
        <w:ind w:left="29" w:firstLine="569"/>
        <w:jc w:val="both"/>
        <w:rPr>
          <w:rFonts w:ascii="Traditional Arabic" w:hAnsi="Traditional Arabic" w:cs="Traditional Arabic"/>
          <w:color w:val="000000" w:themeColor="text1"/>
          <w:sz w:val="28"/>
          <w:szCs w:val="28"/>
          <w:rtl/>
          <w:lang w:bidi="ar-DZ"/>
        </w:rPr>
      </w:pPr>
    </w:p>
    <w:p w:rsidR="00306F90" w:rsidRPr="00CD3338" w:rsidRDefault="00306F90" w:rsidP="00306F90">
      <w:pPr>
        <w:bidi/>
        <w:spacing w:before="60" w:after="60"/>
        <w:ind w:left="29" w:firstLine="569"/>
        <w:jc w:val="both"/>
        <w:rPr>
          <w:rFonts w:ascii="Traditional Arabic" w:hAnsi="Traditional Arabic" w:cs="Traditional Arabic"/>
          <w:color w:val="000000" w:themeColor="text1"/>
          <w:sz w:val="28"/>
          <w:szCs w:val="28"/>
          <w:rtl/>
          <w:lang w:bidi="ar-DZ"/>
        </w:rPr>
      </w:pPr>
    </w:p>
    <w:p w:rsidR="00306F90" w:rsidRPr="00CD3338" w:rsidRDefault="00306F90" w:rsidP="00306F90">
      <w:pPr>
        <w:bidi/>
        <w:spacing w:before="60" w:after="60"/>
        <w:ind w:left="29" w:firstLine="569"/>
        <w:jc w:val="both"/>
        <w:rPr>
          <w:rFonts w:ascii="Traditional Arabic" w:hAnsi="Traditional Arabic" w:cs="Traditional Arabic"/>
          <w:color w:val="000000" w:themeColor="text1"/>
          <w:sz w:val="28"/>
          <w:szCs w:val="28"/>
          <w:rtl/>
          <w:lang w:bidi="ar-DZ"/>
        </w:rPr>
      </w:pPr>
    </w:p>
    <w:p w:rsidR="00306F90" w:rsidRPr="00CD3338" w:rsidRDefault="00306F90" w:rsidP="00306F90">
      <w:pPr>
        <w:bidi/>
        <w:spacing w:before="60" w:after="60"/>
        <w:ind w:left="29" w:firstLine="569"/>
        <w:jc w:val="both"/>
        <w:rPr>
          <w:rFonts w:ascii="Traditional Arabic" w:hAnsi="Traditional Arabic" w:cs="Traditional Arabic"/>
          <w:color w:val="000000" w:themeColor="text1"/>
          <w:sz w:val="28"/>
          <w:szCs w:val="28"/>
          <w:rtl/>
          <w:lang w:bidi="ar-DZ"/>
        </w:rPr>
      </w:pPr>
    </w:p>
    <w:p w:rsidR="00306F90" w:rsidRPr="00CD3338" w:rsidRDefault="00306F90" w:rsidP="00306F90">
      <w:pPr>
        <w:bidi/>
        <w:spacing w:before="60" w:after="60"/>
        <w:ind w:left="29" w:firstLine="569"/>
        <w:jc w:val="both"/>
        <w:rPr>
          <w:rFonts w:ascii="Traditional Arabic" w:hAnsi="Traditional Arabic" w:cs="Traditional Arabic"/>
          <w:color w:val="000000" w:themeColor="text1"/>
          <w:sz w:val="28"/>
          <w:szCs w:val="28"/>
          <w:rtl/>
          <w:lang w:bidi="ar-DZ"/>
        </w:rPr>
      </w:pPr>
    </w:p>
    <w:p w:rsidR="00306F90" w:rsidRPr="00CD3338" w:rsidRDefault="00306F90" w:rsidP="00306F90">
      <w:pPr>
        <w:bidi/>
        <w:spacing w:before="60" w:after="60"/>
        <w:ind w:left="29" w:firstLine="569"/>
        <w:jc w:val="both"/>
        <w:rPr>
          <w:rFonts w:ascii="Traditional Arabic" w:hAnsi="Traditional Arabic" w:cs="Traditional Arabic"/>
          <w:color w:val="000000" w:themeColor="text1"/>
          <w:sz w:val="28"/>
          <w:szCs w:val="28"/>
          <w:rtl/>
          <w:lang w:bidi="ar-DZ"/>
        </w:rPr>
      </w:pPr>
    </w:p>
    <w:p w:rsidR="00306F90" w:rsidRPr="00CD3338" w:rsidRDefault="00306F90" w:rsidP="00306F90">
      <w:pPr>
        <w:bidi/>
        <w:spacing w:before="60" w:after="60"/>
        <w:ind w:left="29" w:firstLine="569"/>
        <w:jc w:val="both"/>
        <w:rPr>
          <w:rFonts w:ascii="Traditional Arabic" w:hAnsi="Traditional Arabic" w:cs="Traditional Arabic"/>
          <w:color w:val="000000" w:themeColor="text1"/>
          <w:sz w:val="28"/>
          <w:szCs w:val="28"/>
          <w:rtl/>
          <w:lang w:bidi="ar-DZ"/>
        </w:rPr>
      </w:pPr>
    </w:p>
    <w:p w:rsidR="00306F90" w:rsidRPr="00CD3338" w:rsidRDefault="00306F90" w:rsidP="00306F90">
      <w:pPr>
        <w:bidi/>
        <w:spacing w:before="60" w:after="60"/>
        <w:ind w:left="29" w:firstLine="569"/>
        <w:jc w:val="both"/>
        <w:rPr>
          <w:rFonts w:ascii="Traditional Arabic" w:hAnsi="Traditional Arabic" w:cs="Traditional Arabic"/>
          <w:color w:val="000000" w:themeColor="text1"/>
          <w:sz w:val="28"/>
          <w:szCs w:val="28"/>
          <w:rtl/>
          <w:lang w:bidi="ar-DZ"/>
        </w:rPr>
      </w:pPr>
    </w:p>
    <w:p w:rsidR="00306F90" w:rsidRPr="00CD3338" w:rsidRDefault="00306F90" w:rsidP="00306F90">
      <w:pPr>
        <w:bidi/>
        <w:spacing w:before="60" w:after="60"/>
        <w:ind w:left="29" w:firstLine="569"/>
        <w:jc w:val="both"/>
        <w:rPr>
          <w:rFonts w:ascii="Traditional Arabic" w:hAnsi="Traditional Arabic" w:cs="Traditional Arabic"/>
          <w:color w:val="000000" w:themeColor="text1"/>
          <w:sz w:val="28"/>
          <w:szCs w:val="28"/>
          <w:rtl/>
          <w:lang w:bidi="ar-DZ"/>
        </w:rPr>
      </w:pPr>
    </w:p>
    <w:p w:rsidR="00306F90" w:rsidRPr="00CD3338" w:rsidRDefault="00306F90" w:rsidP="00306F90">
      <w:pPr>
        <w:bidi/>
        <w:spacing w:before="60" w:after="60"/>
        <w:ind w:left="29" w:firstLine="569"/>
        <w:jc w:val="both"/>
        <w:rPr>
          <w:rFonts w:ascii="Traditional Arabic" w:hAnsi="Traditional Arabic" w:cs="Traditional Arabic"/>
          <w:color w:val="000000" w:themeColor="text1"/>
          <w:sz w:val="28"/>
          <w:szCs w:val="28"/>
          <w:rtl/>
          <w:lang w:bidi="ar-DZ"/>
        </w:rPr>
      </w:pPr>
    </w:p>
    <w:p w:rsidR="00306F90" w:rsidRPr="00CD3338" w:rsidRDefault="00306F90" w:rsidP="00306F90">
      <w:pPr>
        <w:bidi/>
        <w:spacing w:before="60" w:after="60"/>
        <w:ind w:left="29" w:firstLine="569"/>
        <w:jc w:val="both"/>
        <w:rPr>
          <w:rFonts w:ascii="Traditional Arabic" w:hAnsi="Traditional Arabic" w:cs="Traditional Arabic"/>
          <w:color w:val="000000" w:themeColor="text1"/>
          <w:sz w:val="28"/>
          <w:szCs w:val="28"/>
          <w:rtl/>
          <w:lang w:bidi="ar-DZ"/>
        </w:rPr>
      </w:pPr>
    </w:p>
    <w:p w:rsidR="00306F90" w:rsidRPr="00CD3338" w:rsidRDefault="00306F90" w:rsidP="00306F90">
      <w:pPr>
        <w:bidi/>
        <w:spacing w:before="60" w:after="60"/>
        <w:ind w:left="29" w:firstLine="569"/>
        <w:jc w:val="both"/>
        <w:rPr>
          <w:rFonts w:ascii="Traditional Arabic" w:hAnsi="Traditional Arabic" w:cs="Traditional Arabic"/>
          <w:color w:val="000000" w:themeColor="text1"/>
          <w:sz w:val="28"/>
          <w:szCs w:val="28"/>
          <w:rtl/>
          <w:lang w:bidi="ar-DZ"/>
        </w:rPr>
      </w:pPr>
    </w:p>
    <w:p w:rsidR="00306F90" w:rsidRPr="00CD3338" w:rsidRDefault="00306F90" w:rsidP="00306F90">
      <w:pPr>
        <w:bidi/>
        <w:spacing w:before="60" w:after="60"/>
        <w:ind w:left="29" w:firstLine="569"/>
        <w:jc w:val="both"/>
        <w:rPr>
          <w:rFonts w:ascii="Traditional Arabic" w:hAnsi="Traditional Arabic" w:cs="Traditional Arabic"/>
          <w:color w:val="000000" w:themeColor="text1"/>
          <w:sz w:val="28"/>
          <w:szCs w:val="28"/>
          <w:rtl/>
          <w:lang w:bidi="ar-DZ"/>
        </w:rPr>
      </w:pPr>
    </w:p>
    <w:p w:rsidR="00306F90" w:rsidRPr="00CD3338" w:rsidRDefault="00306F90" w:rsidP="00306F90">
      <w:pPr>
        <w:bidi/>
        <w:spacing w:before="60" w:after="60"/>
        <w:ind w:left="29" w:firstLine="569"/>
        <w:jc w:val="both"/>
        <w:rPr>
          <w:rFonts w:ascii="Traditional Arabic" w:hAnsi="Traditional Arabic" w:cs="Traditional Arabic"/>
          <w:color w:val="000000" w:themeColor="text1"/>
          <w:sz w:val="28"/>
          <w:szCs w:val="28"/>
          <w:rtl/>
          <w:lang w:bidi="ar-DZ"/>
        </w:rPr>
      </w:pPr>
    </w:p>
    <w:p w:rsidR="00306F90" w:rsidRDefault="00306F90" w:rsidP="00306F90">
      <w:pPr>
        <w:bidi/>
        <w:spacing w:before="60" w:after="60"/>
        <w:ind w:left="29" w:firstLine="569"/>
        <w:jc w:val="both"/>
        <w:rPr>
          <w:rFonts w:ascii="Traditional Arabic" w:hAnsi="Traditional Arabic" w:cs="Traditional Arabic"/>
          <w:color w:val="000000" w:themeColor="text1"/>
          <w:sz w:val="28"/>
          <w:szCs w:val="28"/>
          <w:lang w:bidi="ar-DZ"/>
        </w:rPr>
      </w:pPr>
    </w:p>
    <w:p w:rsidR="00306F90" w:rsidRDefault="00306F90" w:rsidP="00306F90">
      <w:pPr>
        <w:bidi/>
        <w:spacing w:before="60" w:after="60"/>
        <w:ind w:left="29" w:firstLine="569"/>
        <w:jc w:val="both"/>
        <w:rPr>
          <w:rFonts w:ascii="Traditional Arabic" w:hAnsi="Traditional Arabic" w:cs="Traditional Arabic"/>
          <w:color w:val="000000" w:themeColor="text1"/>
          <w:sz w:val="28"/>
          <w:szCs w:val="28"/>
          <w:lang w:bidi="ar-DZ"/>
        </w:rPr>
      </w:pPr>
    </w:p>
    <w:p w:rsidR="00306F90" w:rsidRDefault="00306F90" w:rsidP="00306F90">
      <w:pPr>
        <w:bidi/>
        <w:spacing w:before="60" w:after="60"/>
        <w:ind w:left="29" w:firstLine="569"/>
        <w:jc w:val="both"/>
        <w:rPr>
          <w:rFonts w:ascii="Traditional Arabic" w:hAnsi="Traditional Arabic" w:cs="Traditional Arabic"/>
          <w:color w:val="000000" w:themeColor="text1"/>
          <w:sz w:val="28"/>
          <w:szCs w:val="28"/>
          <w:lang w:bidi="ar-DZ"/>
        </w:rPr>
      </w:pPr>
    </w:p>
    <w:p w:rsidR="00306F90" w:rsidRDefault="00306F90" w:rsidP="00306F90">
      <w:pPr>
        <w:bidi/>
        <w:spacing w:before="60" w:after="60"/>
        <w:ind w:left="29" w:firstLine="569"/>
        <w:jc w:val="both"/>
        <w:rPr>
          <w:rFonts w:ascii="Traditional Arabic" w:hAnsi="Traditional Arabic" w:cs="Traditional Arabic"/>
          <w:color w:val="000000" w:themeColor="text1"/>
          <w:sz w:val="28"/>
          <w:szCs w:val="28"/>
          <w:lang w:bidi="ar-DZ"/>
        </w:rPr>
      </w:pPr>
    </w:p>
    <w:p w:rsidR="00306F90" w:rsidRPr="00CD3338" w:rsidRDefault="00306F90" w:rsidP="00306F90">
      <w:pPr>
        <w:bidi/>
        <w:spacing w:before="60" w:after="60"/>
        <w:ind w:left="29" w:firstLine="569"/>
        <w:jc w:val="both"/>
        <w:rPr>
          <w:rFonts w:ascii="Traditional Arabic" w:hAnsi="Traditional Arabic" w:cs="Traditional Arabic"/>
          <w:color w:val="000000" w:themeColor="text1"/>
          <w:sz w:val="28"/>
          <w:szCs w:val="28"/>
          <w:rtl/>
          <w:lang w:bidi="ar-DZ"/>
        </w:rPr>
      </w:pPr>
    </w:p>
    <w:p w:rsidR="00306F90" w:rsidRPr="00CD3338" w:rsidRDefault="00306F90" w:rsidP="00306F90">
      <w:pPr>
        <w:bidi/>
        <w:spacing w:before="60" w:after="60"/>
        <w:ind w:left="29" w:firstLine="569"/>
        <w:jc w:val="both"/>
        <w:rPr>
          <w:rFonts w:ascii="Traditional Arabic" w:hAnsi="Traditional Arabic" w:cs="Traditional Arabic"/>
          <w:color w:val="000000" w:themeColor="text1"/>
          <w:sz w:val="28"/>
          <w:szCs w:val="28"/>
          <w:rtl/>
          <w:lang w:bidi="ar-DZ"/>
        </w:rPr>
      </w:pPr>
    </w:p>
    <w:p w:rsidR="00306F90" w:rsidRDefault="00306F90" w:rsidP="00306F90">
      <w:pPr>
        <w:shd w:val="clear" w:color="auto" w:fill="A6A6A6" w:themeFill="background1" w:themeFillShade="A6"/>
        <w:bidi/>
        <w:spacing w:before="60" w:after="60"/>
        <w:ind w:left="-680"/>
        <w:jc w:val="center"/>
        <w:rPr>
          <w:rFonts w:ascii="Andalus" w:hAnsi="Andalus" w:cs="Andalus"/>
          <w:b/>
          <w:bCs/>
          <w:color w:val="000000" w:themeColor="text1"/>
          <w:sz w:val="72"/>
          <w:szCs w:val="72"/>
          <w:lang w:bidi="ar-DZ"/>
        </w:rPr>
      </w:pPr>
      <w:r w:rsidRPr="00CD3338">
        <w:rPr>
          <w:rFonts w:ascii="Andalus" w:hAnsi="Andalus" w:cs="Andalus"/>
          <w:b/>
          <w:bCs/>
          <w:color w:val="000000" w:themeColor="text1"/>
          <w:sz w:val="72"/>
          <w:szCs w:val="72"/>
          <w:rtl/>
          <w:lang w:bidi="ar-DZ"/>
        </w:rPr>
        <w:t>شكر و تقدير</w:t>
      </w:r>
    </w:p>
    <w:p w:rsidR="00502793" w:rsidRPr="004C79FC" w:rsidRDefault="00502793" w:rsidP="00502793">
      <w:pPr>
        <w:bidi/>
        <w:spacing w:before="120" w:after="120"/>
        <w:ind w:left="-852" w:hanging="1"/>
        <w:jc w:val="center"/>
        <w:rPr>
          <w:rFonts w:ascii="Andalus" w:hAnsi="Andalus" w:cs="Andalus"/>
          <w:color w:val="000000" w:themeColor="text1"/>
          <w:sz w:val="40"/>
          <w:szCs w:val="40"/>
          <w:rtl/>
          <w:lang w:bidi="ar-DZ"/>
        </w:rPr>
      </w:pPr>
    </w:p>
    <w:p w:rsidR="00502793" w:rsidRPr="00C41BAB" w:rsidRDefault="00502793" w:rsidP="009E5EFA">
      <w:pPr>
        <w:bidi/>
        <w:spacing w:before="120" w:after="120"/>
        <w:ind w:left="-852" w:hanging="1"/>
        <w:jc w:val="center"/>
        <w:rPr>
          <w:rFonts w:ascii="Andalus" w:hAnsi="Andalus" w:cs="Andalus"/>
          <w:b/>
          <w:bCs/>
          <w:sz w:val="28"/>
          <w:szCs w:val="28"/>
          <w:rtl/>
          <w:lang w:bidi="ar-DZ"/>
        </w:rPr>
      </w:pPr>
      <w:r w:rsidRPr="00C41BAB">
        <w:rPr>
          <w:rFonts w:ascii="Andalus" w:hAnsi="Andalus" w:cs="Andalus"/>
          <w:b/>
          <w:bCs/>
          <w:sz w:val="28"/>
          <w:szCs w:val="28"/>
          <w:rtl/>
          <w:lang w:bidi="ar-DZ"/>
        </w:rPr>
        <w:t xml:space="preserve">الحمد لله الذي أنار لنا </w:t>
      </w:r>
      <w:proofErr w:type="gramStart"/>
      <w:r w:rsidRPr="00C41BAB">
        <w:rPr>
          <w:rFonts w:ascii="Andalus" w:hAnsi="Andalus" w:cs="Andalus"/>
          <w:b/>
          <w:bCs/>
          <w:sz w:val="28"/>
          <w:szCs w:val="28"/>
          <w:rtl/>
          <w:lang w:bidi="ar-DZ"/>
        </w:rPr>
        <w:t>درب</w:t>
      </w:r>
      <w:proofErr w:type="gramEnd"/>
      <w:r w:rsidRPr="00C41BAB">
        <w:rPr>
          <w:rFonts w:ascii="Andalus" w:hAnsi="Andalus" w:cs="Andalus"/>
          <w:b/>
          <w:bCs/>
          <w:sz w:val="28"/>
          <w:szCs w:val="28"/>
          <w:rtl/>
          <w:lang w:bidi="ar-DZ"/>
        </w:rPr>
        <w:t xml:space="preserve"> العلم والمعرفة وأعاننا على</w:t>
      </w:r>
    </w:p>
    <w:p w:rsidR="00502793" w:rsidRPr="00C41BAB" w:rsidRDefault="00502793" w:rsidP="009E5EFA">
      <w:pPr>
        <w:tabs>
          <w:tab w:val="left" w:pos="2231"/>
          <w:tab w:val="left" w:pos="3595"/>
          <w:tab w:val="center" w:pos="4109"/>
          <w:tab w:val="center" w:pos="4535"/>
        </w:tabs>
        <w:bidi/>
        <w:spacing w:before="120" w:after="120"/>
        <w:ind w:left="-852" w:hanging="1"/>
        <w:jc w:val="center"/>
        <w:rPr>
          <w:rFonts w:ascii="Andalus" w:hAnsi="Andalus" w:cs="Andalus"/>
          <w:b/>
          <w:bCs/>
          <w:sz w:val="28"/>
          <w:szCs w:val="28"/>
          <w:rtl/>
          <w:lang w:bidi="ar-DZ"/>
        </w:rPr>
      </w:pPr>
      <w:r w:rsidRPr="00C41BAB">
        <w:rPr>
          <w:rFonts w:ascii="Andalus" w:hAnsi="Andalus" w:cs="Andalus"/>
          <w:b/>
          <w:bCs/>
          <w:sz w:val="28"/>
          <w:szCs w:val="28"/>
          <w:rtl/>
          <w:lang w:bidi="ar-DZ"/>
        </w:rPr>
        <w:t xml:space="preserve">أداء </w:t>
      </w:r>
      <w:proofErr w:type="gramStart"/>
      <w:r w:rsidRPr="00C41BAB">
        <w:rPr>
          <w:rFonts w:ascii="Andalus" w:hAnsi="Andalus" w:cs="Andalus"/>
          <w:b/>
          <w:bCs/>
          <w:sz w:val="28"/>
          <w:szCs w:val="28"/>
          <w:rtl/>
          <w:lang w:bidi="ar-DZ"/>
        </w:rPr>
        <w:t>واجبنا</w:t>
      </w:r>
      <w:proofErr w:type="gramEnd"/>
    </w:p>
    <w:p w:rsidR="00502793" w:rsidRPr="00C41BAB" w:rsidRDefault="00502793" w:rsidP="009E5EFA">
      <w:pPr>
        <w:bidi/>
        <w:spacing w:before="120" w:after="120"/>
        <w:ind w:left="-852" w:hanging="1"/>
        <w:jc w:val="center"/>
        <w:rPr>
          <w:rFonts w:ascii="Andalus" w:hAnsi="Andalus" w:cs="Andalus"/>
          <w:b/>
          <w:bCs/>
          <w:sz w:val="28"/>
          <w:szCs w:val="28"/>
          <w:rtl/>
          <w:lang w:bidi="ar-DZ"/>
        </w:rPr>
      </w:pPr>
      <w:proofErr w:type="gramStart"/>
      <w:r w:rsidRPr="00C41BAB">
        <w:rPr>
          <w:rFonts w:ascii="Andalus" w:hAnsi="Andalus" w:cs="Andalus"/>
          <w:b/>
          <w:bCs/>
          <w:sz w:val="28"/>
          <w:szCs w:val="28"/>
          <w:rtl/>
          <w:lang w:bidi="ar-DZ"/>
        </w:rPr>
        <w:t>ولا</w:t>
      </w:r>
      <w:proofErr w:type="gramEnd"/>
      <w:r w:rsidRPr="00C41BAB">
        <w:rPr>
          <w:rFonts w:ascii="Andalus" w:hAnsi="Andalus" w:cs="Andalus"/>
          <w:b/>
          <w:bCs/>
          <w:sz w:val="28"/>
          <w:szCs w:val="28"/>
          <w:rtl/>
          <w:lang w:bidi="ar-DZ"/>
        </w:rPr>
        <w:t xml:space="preserve"> يفوتنا أن نتقدم بجزيل الشكر والامتنان للأستاذ</w:t>
      </w:r>
    </w:p>
    <w:p w:rsidR="00502793" w:rsidRPr="00C41BAB" w:rsidRDefault="00502793" w:rsidP="009E5EFA">
      <w:pPr>
        <w:bidi/>
        <w:spacing w:before="120" w:after="120"/>
        <w:ind w:left="-852" w:hanging="1"/>
        <w:jc w:val="center"/>
        <w:rPr>
          <w:rFonts w:ascii="Andalus" w:hAnsi="Andalus" w:cs="Andalus"/>
          <w:b/>
          <w:bCs/>
          <w:sz w:val="28"/>
          <w:szCs w:val="28"/>
          <w:rtl/>
          <w:lang w:bidi="ar-DZ"/>
        </w:rPr>
      </w:pPr>
      <w:r w:rsidRPr="00C41BAB">
        <w:rPr>
          <w:rFonts w:ascii="Andalus" w:hAnsi="Andalus" w:cs="Andalus"/>
          <w:b/>
          <w:bCs/>
          <w:sz w:val="28"/>
          <w:szCs w:val="28"/>
          <w:rtl/>
          <w:lang w:bidi="ar-DZ"/>
        </w:rPr>
        <w:t>المشرف</w:t>
      </w:r>
      <w:r w:rsidR="009E5EFA">
        <w:rPr>
          <w:rFonts w:ascii="Andalus" w:hAnsi="Andalus" w:cs="Andalus" w:hint="cs"/>
          <w:b/>
          <w:bCs/>
          <w:sz w:val="28"/>
          <w:szCs w:val="28"/>
          <w:rtl/>
          <w:lang w:bidi="ar-DZ"/>
        </w:rPr>
        <w:t>ة</w:t>
      </w:r>
      <w:r>
        <w:rPr>
          <w:rFonts w:ascii="Andalus" w:hAnsi="Andalus" w:cs="Andalus" w:hint="cs"/>
          <w:b/>
          <w:bCs/>
          <w:sz w:val="28"/>
          <w:szCs w:val="28"/>
          <w:rtl/>
          <w:lang w:bidi="ar-DZ"/>
        </w:rPr>
        <w:t xml:space="preserve"> الدكتور</w:t>
      </w:r>
      <w:r w:rsidR="009E5EFA">
        <w:rPr>
          <w:rFonts w:ascii="Andalus" w:hAnsi="Andalus" w:cs="Andalus" w:hint="cs"/>
          <w:b/>
          <w:bCs/>
          <w:sz w:val="28"/>
          <w:szCs w:val="28"/>
          <w:rtl/>
          <w:lang w:bidi="ar-DZ"/>
        </w:rPr>
        <w:t>ة</w:t>
      </w:r>
      <w:r w:rsidRPr="00C41BAB">
        <w:rPr>
          <w:rFonts w:ascii="Andalus" w:hAnsi="Andalus" w:cs="Andalus"/>
          <w:b/>
          <w:bCs/>
          <w:sz w:val="28"/>
          <w:szCs w:val="28"/>
          <w:rtl/>
          <w:lang w:bidi="ar-DZ"/>
        </w:rPr>
        <w:t xml:space="preserve"> "</w:t>
      </w:r>
      <w:r w:rsidR="009E5EFA">
        <w:rPr>
          <w:rFonts w:ascii="Andalus" w:hAnsi="Andalus" w:cs="Andalus" w:hint="cs"/>
          <w:b/>
          <w:bCs/>
          <w:sz w:val="28"/>
          <w:szCs w:val="28"/>
          <w:rtl/>
          <w:lang w:bidi="ar-DZ"/>
        </w:rPr>
        <w:t>قصابي صليحة</w:t>
      </w:r>
      <w:r w:rsidR="009E5EFA">
        <w:rPr>
          <w:rFonts w:ascii="Andalus" w:hAnsi="Andalus" w:cs="Andalus"/>
          <w:b/>
          <w:bCs/>
          <w:sz w:val="28"/>
          <w:szCs w:val="28"/>
          <w:rtl/>
          <w:lang w:bidi="ar-DZ"/>
        </w:rPr>
        <w:t>" ال</w:t>
      </w:r>
      <w:r w:rsidR="009E5EFA">
        <w:rPr>
          <w:rFonts w:ascii="Andalus" w:hAnsi="Andalus" w:cs="Andalus" w:hint="cs"/>
          <w:b/>
          <w:bCs/>
          <w:sz w:val="28"/>
          <w:szCs w:val="28"/>
          <w:rtl/>
          <w:lang w:bidi="ar-DZ"/>
        </w:rPr>
        <w:t>ت</w:t>
      </w:r>
      <w:r w:rsidR="009E5EFA">
        <w:rPr>
          <w:rFonts w:ascii="Andalus" w:hAnsi="Andalus" w:cs="Andalus"/>
          <w:b/>
          <w:bCs/>
          <w:sz w:val="28"/>
          <w:szCs w:val="28"/>
          <w:rtl/>
          <w:lang w:bidi="ar-DZ"/>
        </w:rPr>
        <w:t xml:space="preserve">ي لم </w:t>
      </w:r>
      <w:r w:rsidR="009E5EFA">
        <w:rPr>
          <w:rFonts w:ascii="Andalus" w:hAnsi="Andalus" w:cs="Andalus" w:hint="cs"/>
          <w:b/>
          <w:bCs/>
          <w:sz w:val="28"/>
          <w:szCs w:val="28"/>
          <w:rtl/>
          <w:lang w:bidi="ar-DZ"/>
        </w:rPr>
        <w:t>ت</w:t>
      </w:r>
      <w:r w:rsidRPr="00C41BAB">
        <w:rPr>
          <w:rFonts w:ascii="Andalus" w:hAnsi="Andalus" w:cs="Andalus"/>
          <w:b/>
          <w:bCs/>
          <w:sz w:val="28"/>
          <w:szCs w:val="28"/>
          <w:rtl/>
          <w:lang w:bidi="ar-DZ"/>
        </w:rPr>
        <w:t>بخل علينا بتوجيهاته</w:t>
      </w:r>
      <w:r w:rsidR="009E5EFA">
        <w:rPr>
          <w:rFonts w:ascii="Andalus" w:hAnsi="Andalus" w:cs="Andalus" w:hint="cs"/>
          <w:b/>
          <w:bCs/>
          <w:sz w:val="28"/>
          <w:szCs w:val="28"/>
          <w:rtl/>
          <w:lang w:bidi="ar-DZ"/>
        </w:rPr>
        <w:t>ا</w:t>
      </w:r>
      <w:r w:rsidRPr="00C41BAB">
        <w:rPr>
          <w:rFonts w:ascii="Andalus" w:hAnsi="Andalus" w:cs="Andalus"/>
          <w:b/>
          <w:bCs/>
          <w:sz w:val="28"/>
          <w:szCs w:val="28"/>
          <w:rtl/>
          <w:lang w:bidi="ar-DZ"/>
        </w:rPr>
        <w:t xml:space="preserve"> ونصائحه</w:t>
      </w:r>
      <w:r w:rsidR="009E5EFA">
        <w:rPr>
          <w:rFonts w:ascii="Andalus" w:hAnsi="Andalus" w:cs="Andalus" w:hint="cs"/>
          <w:b/>
          <w:bCs/>
          <w:sz w:val="28"/>
          <w:szCs w:val="28"/>
          <w:rtl/>
          <w:lang w:bidi="ar-DZ"/>
        </w:rPr>
        <w:t>ا</w:t>
      </w:r>
      <w:r w:rsidRPr="00C41BAB">
        <w:rPr>
          <w:rFonts w:ascii="Andalus" w:hAnsi="Andalus" w:cs="Andalus"/>
          <w:b/>
          <w:bCs/>
          <w:sz w:val="28"/>
          <w:szCs w:val="28"/>
          <w:rtl/>
          <w:lang w:bidi="ar-DZ"/>
        </w:rPr>
        <w:t xml:space="preserve"> القيمة التي</w:t>
      </w:r>
    </w:p>
    <w:p w:rsidR="00502793" w:rsidRDefault="00502793" w:rsidP="009E5EFA">
      <w:pPr>
        <w:bidi/>
        <w:spacing w:before="120" w:after="120"/>
        <w:ind w:left="-852" w:hanging="1"/>
        <w:jc w:val="center"/>
        <w:rPr>
          <w:rFonts w:ascii="Andalus" w:hAnsi="Andalus" w:cs="Andalus"/>
          <w:b/>
          <w:bCs/>
          <w:sz w:val="28"/>
          <w:szCs w:val="28"/>
          <w:rtl/>
          <w:lang w:bidi="ar-DZ"/>
        </w:rPr>
      </w:pPr>
      <w:r w:rsidRPr="00C41BAB">
        <w:rPr>
          <w:rFonts w:ascii="Andalus" w:hAnsi="Andalus" w:cs="Andalus"/>
          <w:b/>
          <w:bCs/>
          <w:sz w:val="28"/>
          <w:szCs w:val="28"/>
          <w:rtl/>
          <w:lang w:bidi="ar-DZ"/>
        </w:rPr>
        <w:t xml:space="preserve">كانت </w:t>
      </w:r>
      <w:proofErr w:type="gramStart"/>
      <w:r w:rsidRPr="00C41BAB">
        <w:rPr>
          <w:rFonts w:ascii="Andalus" w:hAnsi="Andalus" w:cs="Andalus"/>
          <w:b/>
          <w:bCs/>
          <w:sz w:val="28"/>
          <w:szCs w:val="28"/>
          <w:rtl/>
          <w:lang w:bidi="ar-DZ"/>
        </w:rPr>
        <w:t>عونا</w:t>
      </w:r>
      <w:proofErr w:type="gramEnd"/>
      <w:r w:rsidRPr="00C41BAB">
        <w:rPr>
          <w:rFonts w:ascii="Andalus" w:hAnsi="Andalus" w:cs="Andalus"/>
          <w:b/>
          <w:bCs/>
          <w:sz w:val="28"/>
          <w:szCs w:val="28"/>
          <w:rtl/>
          <w:lang w:bidi="ar-DZ"/>
        </w:rPr>
        <w:t xml:space="preserve"> لنا في أداء واجبنا.</w:t>
      </w:r>
    </w:p>
    <w:p w:rsidR="00502793" w:rsidRPr="00C41BAB" w:rsidRDefault="00502793" w:rsidP="009E5EFA">
      <w:pPr>
        <w:bidi/>
        <w:spacing w:before="120" w:after="120"/>
        <w:ind w:left="-852" w:hanging="1"/>
        <w:jc w:val="center"/>
        <w:rPr>
          <w:rFonts w:ascii="Andalus" w:hAnsi="Andalus" w:cs="Andalus"/>
          <w:b/>
          <w:bCs/>
          <w:sz w:val="28"/>
          <w:szCs w:val="28"/>
          <w:rtl/>
          <w:lang w:bidi="ar-DZ"/>
        </w:rPr>
      </w:pPr>
      <w:r>
        <w:rPr>
          <w:rFonts w:ascii="Andalus" w:hAnsi="Andalus" w:cs="Andalus" w:hint="cs"/>
          <w:b/>
          <w:bCs/>
          <w:sz w:val="28"/>
          <w:szCs w:val="28"/>
          <w:rtl/>
          <w:lang w:bidi="ar-DZ"/>
        </w:rPr>
        <w:t>ونقدم جزيل الشكر للجنة المناقشة.</w:t>
      </w:r>
    </w:p>
    <w:p w:rsidR="00502793" w:rsidRPr="00C41BAB" w:rsidRDefault="00502793" w:rsidP="009E5EFA">
      <w:pPr>
        <w:bidi/>
        <w:spacing w:before="120" w:after="120"/>
        <w:ind w:left="-852" w:hanging="1"/>
        <w:jc w:val="center"/>
        <w:rPr>
          <w:rFonts w:ascii="Andalus" w:hAnsi="Andalus" w:cs="Andalus"/>
          <w:b/>
          <w:bCs/>
          <w:sz w:val="28"/>
          <w:szCs w:val="28"/>
          <w:rtl/>
          <w:lang w:bidi="ar-DZ"/>
        </w:rPr>
      </w:pPr>
      <w:proofErr w:type="gramStart"/>
      <w:r w:rsidRPr="00C41BAB">
        <w:rPr>
          <w:rFonts w:ascii="Andalus" w:hAnsi="Andalus" w:cs="Andalus"/>
          <w:b/>
          <w:bCs/>
          <w:sz w:val="28"/>
          <w:szCs w:val="28"/>
          <w:rtl/>
          <w:lang w:bidi="ar-DZ"/>
        </w:rPr>
        <w:t>كما</w:t>
      </w:r>
      <w:proofErr w:type="gramEnd"/>
      <w:r w:rsidRPr="00C41BAB">
        <w:rPr>
          <w:rFonts w:ascii="Andalus" w:hAnsi="Andalus" w:cs="Andalus"/>
          <w:b/>
          <w:bCs/>
          <w:sz w:val="28"/>
          <w:szCs w:val="28"/>
          <w:rtl/>
          <w:lang w:bidi="ar-DZ"/>
        </w:rPr>
        <w:t xml:space="preserve"> لا ننسى شكر كل من قدم لنا المساعدة من قريب أو بعيد.</w:t>
      </w:r>
    </w:p>
    <w:p w:rsidR="00502793" w:rsidRPr="00C41BAB" w:rsidRDefault="00502793" w:rsidP="009E5EFA">
      <w:pPr>
        <w:bidi/>
        <w:spacing w:before="120" w:after="120"/>
        <w:ind w:left="-852" w:hanging="1"/>
        <w:jc w:val="center"/>
        <w:rPr>
          <w:rFonts w:ascii="Andalus" w:hAnsi="Andalus" w:cs="Andalus"/>
          <w:b/>
          <w:bCs/>
          <w:sz w:val="28"/>
          <w:szCs w:val="28"/>
          <w:rtl/>
          <w:lang w:bidi="ar-DZ"/>
        </w:rPr>
      </w:pPr>
      <w:r w:rsidRPr="00C41BAB">
        <w:rPr>
          <w:rFonts w:ascii="Andalus" w:hAnsi="Andalus" w:cs="Andalus"/>
          <w:b/>
          <w:bCs/>
          <w:sz w:val="28"/>
          <w:szCs w:val="28"/>
          <w:rtl/>
          <w:lang w:bidi="ar-DZ"/>
        </w:rPr>
        <w:t>أخيرا نسأل الله تعالى بأسمائه الحسنى وصفاته العلى أن</w:t>
      </w:r>
    </w:p>
    <w:p w:rsidR="00502793" w:rsidRPr="00C41BAB" w:rsidRDefault="00502793" w:rsidP="009E5EFA">
      <w:pPr>
        <w:bidi/>
        <w:spacing w:before="120" w:after="120"/>
        <w:ind w:left="-852" w:hanging="1"/>
        <w:jc w:val="center"/>
        <w:rPr>
          <w:rFonts w:ascii="Andalus" w:hAnsi="Andalus" w:cs="Andalus"/>
          <w:b/>
          <w:bCs/>
          <w:sz w:val="28"/>
          <w:szCs w:val="28"/>
          <w:rtl/>
          <w:lang w:bidi="ar-DZ"/>
        </w:rPr>
      </w:pPr>
      <w:r w:rsidRPr="00C41BAB">
        <w:rPr>
          <w:rFonts w:ascii="Andalus" w:hAnsi="Andalus" w:cs="Andalus"/>
          <w:b/>
          <w:bCs/>
          <w:sz w:val="28"/>
          <w:szCs w:val="28"/>
          <w:rtl/>
          <w:lang w:bidi="ar-DZ"/>
        </w:rPr>
        <w:t xml:space="preserve">يوفقنا جميعا لخدمة البحث العلمي </w:t>
      </w:r>
      <w:proofErr w:type="gramStart"/>
      <w:r w:rsidRPr="00C41BAB">
        <w:rPr>
          <w:rFonts w:ascii="Andalus" w:hAnsi="Andalus" w:cs="Andalus"/>
          <w:b/>
          <w:bCs/>
          <w:sz w:val="28"/>
          <w:szCs w:val="28"/>
          <w:rtl/>
          <w:lang w:bidi="ar-DZ"/>
        </w:rPr>
        <w:t>وأن</w:t>
      </w:r>
      <w:proofErr w:type="gramEnd"/>
      <w:r w:rsidRPr="00C41BAB">
        <w:rPr>
          <w:rFonts w:ascii="Andalus" w:hAnsi="Andalus" w:cs="Andalus"/>
          <w:b/>
          <w:bCs/>
          <w:sz w:val="28"/>
          <w:szCs w:val="28"/>
          <w:rtl/>
          <w:lang w:bidi="ar-DZ"/>
        </w:rPr>
        <w:t xml:space="preserve"> يبلغنا جميع منازل</w:t>
      </w:r>
    </w:p>
    <w:p w:rsidR="00502793" w:rsidRPr="00C41BAB" w:rsidRDefault="00502793" w:rsidP="009E5EFA">
      <w:pPr>
        <w:bidi/>
        <w:spacing w:before="120" w:after="120"/>
        <w:ind w:left="-852" w:hanging="1"/>
        <w:jc w:val="center"/>
        <w:rPr>
          <w:rFonts w:ascii="Andalus" w:hAnsi="Andalus" w:cs="Andalus"/>
          <w:b/>
          <w:bCs/>
          <w:sz w:val="28"/>
          <w:szCs w:val="28"/>
          <w:rtl/>
          <w:lang w:bidi="ar-DZ"/>
        </w:rPr>
      </w:pPr>
      <w:r w:rsidRPr="00C41BAB">
        <w:rPr>
          <w:rFonts w:ascii="Andalus" w:hAnsi="Andalus" w:cs="Andalus"/>
          <w:b/>
          <w:bCs/>
          <w:sz w:val="28"/>
          <w:szCs w:val="28"/>
          <w:rtl/>
          <w:lang w:bidi="ar-DZ"/>
        </w:rPr>
        <w:t>الناجحين</w:t>
      </w:r>
      <w:r>
        <w:rPr>
          <w:rFonts w:ascii="Andalus" w:hAnsi="Andalus" w:cs="Andalus"/>
          <w:b/>
          <w:bCs/>
          <w:sz w:val="28"/>
          <w:szCs w:val="28"/>
          <w:rtl/>
          <w:lang w:bidi="ar-DZ"/>
        </w:rPr>
        <w:t>،</w:t>
      </w:r>
      <w:r w:rsidRPr="00C41BAB">
        <w:rPr>
          <w:rFonts w:ascii="Andalus" w:hAnsi="Andalus" w:cs="Andalus"/>
          <w:b/>
          <w:bCs/>
          <w:sz w:val="28"/>
          <w:szCs w:val="28"/>
          <w:rtl/>
          <w:lang w:bidi="ar-DZ"/>
        </w:rPr>
        <w:t xml:space="preserve"> الفالحين مع اللذين أنعم الله </w:t>
      </w:r>
      <w:proofErr w:type="gramStart"/>
      <w:r w:rsidRPr="00C41BAB">
        <w:rPr>
          <w:rFonts w:ascii="Andalus" w:hAnsi="Andalus" w:cs="Andalus"/>
          <w:b/>
          <w:bCs/>
          <w:sz w:val="28"/>
          <w:szCs w:val="28"/>
          <w:rtl/>
          <w:lang w:bidi="ar-DZ"/>
        </w:rPr>
        <w:t>عليهم</w:t>
      </w:r>
      <w:proofErr w:type="gramEnd"/>
      <w:r w:rsidRPr="00C41BAB">
        <w:rPr>
          <w:rFonts w:ascii="Andalus" w:hAnsi="Andalus" w:cs="Andalus"/>
          <w:b/>
          <w:bCs/>
          <w:sz w:val="28"/>
          <w:szCs w:val="28"/>
          <w:rtl/>
          <w:lang w:bidi="ar-DZ"/>
        </w:rPr>
        <w:t xml:space="preserve"> من النبيين</w:t>
      </w:r>
    </w:p>
    <w:p w:rsidR="00502793" w:rsidRPr="00C41BAB" w:rsidRDefault="00502793" w:rsidP="009E5EFA">
      <w:pPr>
        <w:bidi/>
        <w:spacing w:before="120" w:after="120"/>
        <w:ind w:left="-852" w:hanging="1"/>
        <w:jc w:val="center"/>
        <w:rPr>
          <w:rFonts w:ascii="Andalus" w:hAnsi="Andalus" w:cs="Andalus"/>
          <w:b/>
          <w:bCs/>
          <w:sz w:val="28"/>
          <w:szCs w:val="28"/>
          <w:rtl/>
          <w:lang w:bidi="ar-DZ"/>
        </w:rPr>
      </w:pPr>
      <w:r w:rsidRPr="00C41BAB">
        <w:rPr>
          <w:rFonts w:ascii="Andalus" w:hAnsi="Andalus" w:cs="Andalus"/>
          <w:b/>
          <w:bCs/>
          <w:sz w:val="28"/>
          <w:szCs w:val="28"/>
          <w:rtl/>
          <w:lang w:bidi="ar-DZ"/>
        </w:rPr>
        <w:t xml:space="preserve">والصديقين والشهداء الصالحين والصلاة والسلام على نبينا </w:t>
      </w:r>
      <w:proofErr w:type="gramStart"/>
      <w:r w:rsidRPr="00C41BAB">
        <w:rPr>
          <w:rFonts w:ascii="Andalus" w:hAnsi="Andalus" w:cs="Andalus"/>
          <w:b/>
          <w:bCs/>
          <w:sz w:val="28"/>
          <w:szCs w:val="28"/>
          <w:rtl/>
          <w:lang w:bidi="ar-DZ"/>
        </w:rPr>
        <w:t>وحبيبنا</w:t>
      </w:r>
      <w:proofErr w:type="gramEnd"/>
    </w:p>
    <w:p w:rsidR="00502793" w:rsidRPr="00C41BAB" w:rsidRDefault="00502793" w:rsidP="009E5EFA">
      <w:pPr>
        <w:bidi/>
        <w:spacing w:before="120" w:after="120"/>
        <w:ind w:left="-852" w:hanging="1"/>
        <w:jc w:val="center"/>
        <w:rPr>
          <w:rFonts w:ascii="Andalus" w:hAnsi="Andalus" w:cs="Andalus"/>
          <w:b/>
          <w:bCs/>
          <w:sz w:val="28"/>
          <w:szCs w:val="28"/>
          <w:rtl/>
          <w:lang w:bidi="ar-DZ"/>
        </w:rPr>
      </w:pPr>
      <w:r w:rsidRPr="00C41BAB">
        <w:rPr>
          <w:rFonts w:ascii="Andalus" w:hAnsi="Andalus" w:cs="Andalus"/>
          <w:b/>
          <w:bCs/>
          <w:sz w:val="28"/>
          <w:szCs w:val="28"/>
          <w:rtl/>
          <w:lang w:bidi="ar-DZ"/>
        </w:rPr>
        <w:t xml:space="preserve">محمد </w:t>
      </w:r>
      <w:proofErr w:type="gramStart"/>
      <w:r w:rsidRPr="00C41BAB">
        <w:rPr>
          <w:rFonts w:ascii="Andalus" w:hAnsi="Andalus" w:cs="Andalus"/>
          <w:b/>
          <w:bCs/>
          <w:sz w:val="28"/>
          <w:szCs w:val="28"/>
          <w:rtl/>
          <w:lang w:bidi="ar-DZ"/>
        </w:rPr>
        <w:t>وعلى</w:t>
      </w:r>
      <w:proofErr w:type="gramEnd"/>
      <w:r w:rsidRPr="00C41BAB">
        <w:rPr>
          <w:rFonts w:ascii="Andalus" w:hAnsi="Andalus" w:cs="Andalus"/>
          <w:b/>
          <w:bCs/>
          <w:sz w:val="28"/>
          <w:szCs w:val="28"/>
          <w:rtl/>
          <w:lang w:bidi="ar-DZ"/>
        </w:rPr>
        <w:t xml:space="preserve"> اله وصحبه وسلم تسليما.</w:t>
      </w:r>
    </w:p>
    <w:p w:rsidR="00502793" w:rsidRPr="00C41BAB" w:rsidRDefault="00502793" w:rsidP="009E5EFA">
      <w:pPr>
        <w:bidi/>
        <w:spacing w:before="120" w:after="120"/>
        <w:ind w:left="-852" w:hanging="1"/>
        <w:jc w:val="center"/>
        <w:rPr>
          <w:rFonts w:ascii="Andalus" w:hAnsi="Andalus" w:cs="Andalus"/>
          <w:b/>
          <w:bCs/>
          <w:sz w:val="28"/>
          <w:szCs w:val="28"/>
          <w:rtl/>
          <w:lang w:bidi="ar-DZ"/>
        </w:rPr>
      </w:pPr>
    </w:p>
    <w:p w:rsidR="00306F90" w:rsidRDefault="00306F90" w:rsidP="009E5EFA">
      <w:pPr>
        <w:bidi/>
        <w:spacing w:before="60" w:after="60"/>
        <w:ind w:left="29" w:firstLine="569"/>
        <w:jc w:val="center"/>
        <w:rPr>
          <w:rFonts w:ascii="Traditional Arabic" w:hAnsi="Traditional Arabic" w:cs="Traditional Arabic"/>
          <w:color w:val="000000" w:themeColor="text1"/>
          <w:sz w:val="28"/>
          <w:szCs w:val="28"/>
          <w:rtl/>
          <w:lang w:bidi="ar-DZ"/>
        </w:rPr>
      </w:pPr>
    </w:p>
    <w:p w:rsidR="00502793" w:rsidRDefault="00502793" w:rsidP="009E5EFA">
      <w:pPr>
        <w:bidi/>
        <w:spacing w:before="60" w:after="60"/>
        <w:ind w:left="29" w:firstLine="569"/>
        <w:jc w:val="center"/>
        <w:rPr>
          <w:rFonts w:ascii="Traditional Arabic" w:hAnsi="Traditional Arabic" w:cs="Traditional Arabic"/>
          <w:color w:val="000000" w:themeColor="text1"/>
          <w:sz w:val="28"/>
          <w:szCs w:val="28"/>
          <w:rtl/>
          <w:lang w:bidi="ar-DZ"/>
        </w:rPr>
      </w:pPr>
    </w:p>
    <w:p w:rsidR="00502793" w:rsidRPr="00CD3338" w:rsidRDefault="00502793" w:rsidP="009E5EFA">
      <w:pPr>
        <w:bidi/>
        <w:spacing w:before="60" w:after="60"/>
        <w:ind w:left="29" w:firstLine="569"/>
        <w:jc w:val="center"/>
        <w:rPr>
          <w:rFonts w:ascii="Traditional Arabic" w:hAnsi="Traditional Arabic" w:cs="Traditional Arabic"/>
          <w:color w:val="000000" w:themeColor="text1"/>
          <w:sz w:val="28"/>
          <w:szCs w:val="28"/>
          <w:rtl/>
          <w:lang w:bidi="ar-DZ"/>
        </w:rPr>
      </w:pPr>
    </w:p>
    <w:p w:rsidR="00306F90" w:rsidRPr="00CD3338" w:rsidRDefault="00306F90" w:rsidP="00306F90">
      <w:pPr>
        <w:bidi/>
        <w:spacing w:before="60" w:after="60"/>
        <w:ind w:left="29" w:firstLine="569"/>
        <w:jc w:val="both"/>
        <w:rPr>
          <w:rFonts w:ascii="Traditional Arabic" w:hAnsi="Traditional Arabic" w:cs="Traditional Arabic"/>
          <w:color w:val="000000" w:themeColor="text1"/>
          <w:sz w:val="28"/>
          <w:szCs w:val="28"/>
          <w:rtl/>
          <w:lang w:bidi="ar-DZ"/>
        </w:rPr>
      </w:pPr>
    </w:p>
    <w:p w:rsidR="00306F90" w:rsidRPr="00AA56B3" w:rsidRDefault="00306F90" w:rsidP="00306F90">
      <w:pPr>
        <w:bidi/>
        <w:spacing w:before="60" w:after="60"/>
        <w:ind w:left="29" w:firstLine="569"/>
        <w:jc w:val="both"/>
        <w:rPr>
          <w:rFonts w:ascii="Traditional Arabic" w:hAnsi="Traditional Arabic" w:cs="Traditional Arabic"/>
          <w:color w:val="000000" w:themeColor="text1"/>
          <w:sz w:val="56"/>
          <w:szCs w:val="56"/>
          <w:rtl/>
          <w:lang w:bidi="ar-DZ"/>
        </w:rPr>
      </w:pPr>
    </w:p>
    <w:p w:rsidR="00306F90" w:rsidRPr="00CD3338" w:rsidRDefault="00306F90" w:rsidP="00306F90">
      <w:pPr>
        <w:shd w:val="clear" w:color="auto" w:fill="A6A6A6" w:themeFill="background1" w:themeFillShade="A6"/>
        <w:bidi/>
        <w:spacing w:before="60" w:after="60"/>
        <w:ind w:left="-680"/>
        <w:jc w:val="center"/>
        <w:rPr>
          <w:rFonts w:ascii="Andalus" w:hAnsi="Andalus" w:cs="Andalus"/>
          <w:b/>
          <w:bCs/>
          <w:color w:val="000000" w:themeColor="text1"/>
          <w:sz w:val="72"/>
          <w:szCs w:val="72"/>
          <w:rtl/>
          <w:lang w:bidi="ar-DZ"/>
        </w:rPr>
      </w:pPr>
      <w:r w:rsidRPr="00CD3338">
        <w:rPr>
          <w:rFonts w:ascii="Andalus" w:hAnsi="Andalus" w:cs="Andalus"/>
          <w:b/>
          <w:bCs/>
          <w:color w:val="000000" w:themeColor="text1"/>
          <w:sz w:val="72"/>
          <w:szCs w:val="72"/>
          <w:rtl/>
          <w:lang w:bidi="ar-DZ"/>
        </w:rPr>
        <w:t xml:space="preserve">إهداء </w:t>
      </w:r>
    </w:p>
    <w:p w:rsidR="00C87B5F" w:rsidRDefault="00C87B5F" w:rsidP="00C87B5F">
      <w:pPr>
        <w:bidi/>
        <w:jc w:val="center"/>
        <w:rPr>
          <w:b/>
          <w:bCs/>
        </w:rPr>
      </w:pPr>
    </w:p>
    <w:p w:rsidR="00C87B5F" w:rsidRDefault="00C87B5F" w:rsidP="00C87B5F">
      <w:pPr>
        <w:pStyle w:val="En-tte"/>
        <w:bidi/>
        <w:spacing w:before="360" w:after="100" w:afterAutospacing="1"/>
        <w:jc w:val="center"/>
        <w:rPr>
          <w:b/>
          <w:bCs/>
          <w:rtl/>
        </w:rPr>
      </w:pPr>
      <w:r>
        <w:rPr>
          <w:rFonts w:hint="cs"/>
          <w:b/>
          <w:bCs/>
          <w:rtl/>
        </w:rPr>
        <w:t>الى الغالية ّذات القلب الطيب ....الى نبع الحب والحنان...الى التي وضعت تحت قدميها الجنان....امي الغالية .</w:t>
      </w:r>
    </w:p>
    <w:p w:rsidR="00C87B5F" w:rsidRDefault="00C87B5F" w:rsidP="00C87B5F">
      <w:pPr>
        <w:pStyle w:val="En-tte"/>
        <w:bidi/>
        <w:spacing w:before="360" w:after="100" w:afterAutospacing="1"/>
        <w:jc w:val="center"/>
        <w:rPr>
          <w:b/>
          <w:bCs/>
          <w:rtl/>
        </w:rPr>
      </w:pPr>
      <w:r>
        <w:rPr>
          <w:rFonts w:hint="cs"/>
          <w:b/>
          <w:bCs/>
          <w:rtl/>
        </w:rPr>
        <w:t>الى الذي كان سببا في وجودي ....الى الذي رافق خطواتي الأولى</w:t>
      </w:r>
    </w:p>
    <w:p w:rsidR="00C87B5F" w:rsidRDefault="00C87B5F" w:rsidP="00C87B5F">
      <w:pPr>
        <w:pStyle w:val="En-tte"/>
        <w:bidi/>
        <w:spacing w:before="360" w:after="100" w:afterAutospacing="1"/>
        <w:jc w:val="center"/>
        <w:rPr>
          <w:b/>
          <w:bCs/>
          <w:rtl/>
        </w:rPr>
      </w:pPr>
      <w:r>
        <w:rPr>
          <w:rFonts w:hint="cs"/>
          <w:b/>
          <w:bCs/>
          <w:rtl/>
        </w:rPr>
        <w:t xml:space="preserve">خطوة </w:t>
      </w:r>
      <w:proofErr w:type="gramStart"/>
      <w:r>
        <w:rPr>
          <w:rFonts w:hint="cs"/>
          <w:b/>
          <w:bCs/>
          <w:rtl/>
        </w:rPr>
        <w:t>بخطوة .</w:t>
      </w:r>
      <w:proofErr w:type="gramEnd"/>
      <w:r>
        <w:rPr>
          <w:rFonts w:hint="cs"/>
          <w:b/>
          <w:bCs/>
          <w:rtl/>
        </w:rPr>
        <w:t>.....أبي العزيز</w:t>
      </w:r>
    </w:p>
    <w:p w:rsidR="00C87B5F" w:rsidRDefault="00C87B5F" w:rsidP="00C87B5F">
      <w:pPr>
        <w:pStyle w:val="En-tte"/>
        <w:bidi/>
        <w:spacing w:before="360" w:after="100" w:afterAutospacing="1"/>
        <w:jc w:val="center"/>
        <w:rPr>
          <w:b/>
          <w:bCs/>
          <w:rtl/>
        </w:rPr>
      </w:pPr>
      <w:r>
        <w:rPr>
          <w:rFonts w:hint="cs"/>
          <w:b/>
          <w:bCs/>
          <w:rtl/>
        </w:rPr>
        <w:t xml:space="preserve">حفظكما الله ورعاكما وأطال </w:t>
      </w:r>
      <w:proofErr w:type="gramStart"/>
      <w:r>
        <w:rPr>
          <w:rFonts w:hint="cs"/>
          <w:b/>
          <w:bCs/>
          <w:rtl/>
        </w:rPr>
        <w:t>عمركما .</w:t>
      </w:r>
      <w:proofErr w:type="gramEnd"/>
    </w:p>
    <w:p w:rsidR="00C87B5F" w:rsidRDefault="00C87B5F" w:rsidP="00C87B5F">
      <w:pPr>
        <w:pStyle w:val="En-tte"/>
        <w:bidi/>
        <w:spacing w:before="360" w:after="100" w:afterAutospacing="1"/>
        <w:jc w:val="center"/>
        <w:rPr>
          <w:b/>
          <w:bCs/>
          <w:rtl/>
        </w:rPr>
      </w:pPr>
      <w:r>
        <w:rPr>
          <w:rFonts w:hint="cs"/>
          <w:b/>
          <w:bCs/>
          <w:rtl/>
        </w:rPr>
        <w:t>الى أولئك الذين شاركوني رحم أمي وشاركوني الحياة انتصارا وانكسارا</w:t>
      </w:r>
    </w:p>
    <w:p w:rsidR="00C87B5F" w:rsidRDefault="00C87B5F" w:rsidP="00C87B5F">
      <w:pPr>
        <w:pStyle w:val="En-tte"/>
        <w:bidi/>
        <w:spacing w:before="360" w:after="100" w:afterAutospacing="1"/>
        <w:jc w:val="center"/>
        <w:rPr>
          <w:b/>
          <w:bCs/>
          <w:rtl/>
        </w:rPr>
      </w:pPr>
      <w:r>
        <w:rPr>
          <w:rFonts w:hint="cs"/>
          <w:b/>
          <w:bCs/>
          <w:rtl/>
        </w:rPr>
        <w:t>اخوتي : أسماء ياسين أميمة</w:t>
      </w:r>
    </w:p>
    <w:p w:rsidR="00C87B5F" w:rsidRDefault="00C87B5F" w:rsidP="00C87B5F">
      <w:pPr>
        <w:pStyle w:val="En-tte"/>
        <w:bidi/>
        <w:spacing w:before="360" w:after="100" w:afterAutospacing="1"/>
        <w:jc w:val="center"/>
        <w:rPr>
          <w:b/>
          <w:bCs/>
          <w:rtl/>
        </w:rPr>
      </w:pPr>
      <w:r>
        <w:rPr>
          <w:rFonts w:hint="cs"/>
          <w:b/>
          <w:bCs/>
          <w:rtl/>
        </w:rPr>
        <w:t>الى البرعم الصغير ابن أختي عثمان</w:t>
      </w:r>
    </w:p>
    <w:p w:rsidR="00C87B5F" w:rsidRDefault="00C87B5F" w:rsidP="00C87B5F">
      <w:pPr>
        <w:pStyle w:val="En-tte"/>
        <w:bidi/>
        <w:spacing w:before="360" w:after="100" w:afterAutospacing="1"/>
        <w:jc w:val="center"/>
        <w:rPr>
          <w:b/>
          <w:bCs/>
          <w:rtl/>
        </w:rPr>
      </w:pPr>
      <w:r>
        <w:rPr>
          <w:rFonts w:hint="cs"/>
          <w:b/>
          <w:bCs/>
          <w:rtl/>
        </w:rPr>
        <w:t>الى رفيقي وأنيسي الذي ساندني طيلة هذا المشوار</w:t>
      </w:r>
    </w:p>
    <w:p w:rsidR="00C87B5F" w:rsidRDefault="00C87B5F" w:rsidP="00C87B5F">
      <w:pPr>
        <w:pStyle w:val="En-tte"/>
        <w:bidi/>
        <w:spacing w:before="360" w:after="100" w:afterAutospacing="1"/>
        <w:jc w:val="center"/>
        <w:rPr>
          <w:b/>
          <w:bCs/>
          <w:rtl/>
        </w:rPr>
      </w:pPr>
      <w:r>
        <w:rPr>
          <w:rFonts w:hint="cs"/>
          <w:b/>
          <w:bCs/>
          <w:rtl/>
        </w:rPr>
        <w:t>زوجي ..... عقبة</w:t>
      </w:r>
    </w:p>
    <w:p w:rsidR="00C87B5F" w:rsidRDefault="00C87B5F" w:rsidP="00C87B5F">
      <w:pPr>
        <w:pStyle w:val="En-tte"/>
        <w:bidi/>
        <w:spacing w:before="360" w:after="100" w:afterAutospacing="1"/>
        <w:jc w:val="center"/>
        <w:rPr>
          <w:b/>
          <w:bCs/>
          <w:rtl/>
        </w:rPr>
      </w:pPr>
      <w:r>
        <w:rPr>
          <w:rFonts w:hint="cs"/>
          <w:b/>
          <w:bCs/>
          <w:rtl/>
        </w:rPr>
        <w:t>وشكر الأكبر الى الصديقة والأخت الغالية التي تقاسمت معي هذا العمل شهرزاد             .</w:t>
      </w:r>
    </w:p>
    <w:p w:rsidR="00C87B5F" w:rsidRDefault="00C87B5F" w:rsidP="00C87B5F">
      <w:pPr>
        <w:pStyle w:val="En-tte"/>
        <w:bidi/>
        <w:spacing w:before="360" w:after="100" w:afterAutospacing="1"/>
        <w:jc w:val="center"/>
        <w:rPr>
          <w:b/>
          <w:bCs/>
          <w:rtl/>
        </w:rPr>
      </w:pPr>
      <w:r>
        <w:rPr>
          <w:rFonts w:hint="cs"/>
          <w:b/>
          <w:bCs/>
          <w:rtl/>
        </w:rPr>
        <w:t xml:space="preserve">والى كل </w:t>
      </w:r>
      <w:r w:rsidR="00DA1B57">
        <w:rPr>
          <w:rFonts w:hint="cs"/>
          <w:b/>
          <w:bCs/>
          <w:rtl/>
        </w:rPr>
        <w:t>م</w:t>
      </w:r>
      <w:r>
        <w:rPr>
          <w:rFonts w:hint="cs"/>
          <w:b/>
          <w:bCs/>
          <w:rtl/>
        </w:rPr>
        <w:t>ن ساندني الوصول الى هذا المستوى الأستاذة قصابي صليحة</w:t>
      </w:r>
    </w:p>
    <w:p w:rsidR="00C87B5F" w:rsidRDefault="00C87B5F" w:rsidP="00C87B5F">
      <w:pPr>
        <w:pStyle w:val="En-tte"/>
        <w:bidi/>
        <w:spacing w:before="360" w:after="100" w:afterAutospacing="1"/>
        <w:jc w:val="center"/>
        <w:rPr>
          <w:b/>
          <w:bCs/>
          <w:rtl/>
        </w:rPr>
      </w:pPr>
      <w:r>
        <w:rPr>
          <w:rFonts w:hint="cs"/>
          <w:b/>
          <w:bCs/>
          <w:rtl/>
        </w:rPr>
        <w:t>شيماء</w:t>
      </w:r>
    </w:p>
    <w:p w:rsidR="00C87B5F" w:rsidRDefault="00C87B5F" w:rsidP="00C87B5F">
      <w:pPr>
        <w:bidi/>
        <w:jc w:val="center"/>
        <w:rPr>
          <w:b/>
          <w:bCs/>
        </w:rPr>
      </w:pPr>
    </w:p>
    <w:p w:rsidR="00C87B5F" w:rsidRDefault="00C87B5F" w:rsidP="00C87B5F">
      <w:pPr>
        <w:bidi/>
        <w:jc w:val="center"/>
        <w:rPr>
          <w:b/>
          <w:bCs/>
          <w:rtl/>
        </w:rPr>
      </w:pPr>
    </w:p>
    <w:p w:rsidR="00306F90" w:rsidRPr="00C87B5F" w:rsidRDefault="00C87B5F" w:rsidP="00C87B5F">
      <w:pPr>
        <w:pStyle w:val="En-tte"/>
        <w:shd w:val="clear" w:color="auto" w:fill="BFBFBF" w:themeFill="background1" w:themeFillShade="BF"/>
        <w:spacing w:before="360" w:after="100" w:afterAutospacing="1"/>
        <w:rPr>
          <w:rFonts w:ascii="Andalus" w:hAnsi="Andalus" w:cs="Andalus"/>
          <w:b/>
          <w:bCs/>
          <w:sz w:val="40"/>
          <w:szCs w:val="40"/>
          <w:lang w:bidi="ar-DZ"/>
        </w:rPr>
      </w:pPr>
      <w:r w:rsidRPr="00C87B5F">
        <w:rPr>
          <w:rFonts w:ascii="Andalus" w:hAnsi="Andalus" w:cs="Andalus" w:hint="cs"/>
          <w:b/>
          <w:bCs/>
          <w:sz w:val="40"/>
          <w:szCs w:val="40"/>
          <w:rtl/>
          <w:lang w:bidi="ar-DZ"/>
        </w:rPr>
        <w:t>شيماء حمدان</w:t>
      </w:r>
    </w:p>
    <w:p w:rsidR="00306F90" w:rsidRPr="00CD3338" w:rsidRDefault="00306F90" w:rsidP="00306F90">
      <w:pPr>
        <w:bidi/>
        <w:spacing w:before="60" w:after="60"/>
        <w:ind w:left="29" w:firstLine="569"/>
        <w:jc w:val="both"/>
        <w:rPr>
          <w:rFonts w:ascii="Traditional Arabic" w:hAnsi="Traditional Arabic" w:cs="Traditional Arabic"/>
          <w:sz w:val="28"/>
          <w:szCs w:val="28"/>
          <w:rtl/>
          <w:lang w:bidi="ar-DZ"/>
        </w:rPr>
      </w:pPr>
    </w:p>
    <w:p w:rsidR="00306F90" w:rsidRDefault="00306F90" w:rsidP="00306F90">
      <w:pPr>
        <w:bidi/>
        <w:spacing w:before="60" w:after="60"/>
        <w:ind w:left="29" w:firstLine="569"/>
        <w:jc w:val="both"/>
        <w:rPr>
          <w:rFonts w:ascii="Traditional Arabic" w:hAnsi="Traditional Arabic" w:cs="Traditional Arabic"/>
          <w:color w:val="000000" w:themeColor="text1"/>
          <w:sz w:val="28"/>
          <w:szCs w:val="28"/>
          <w:lang w:bidi="ar-DZ"/>
        </w:rPr>
      </w:pPr>
    </w:p>
    <w:p w:rsidR="00306F90" w:rsidRDefault="00306F90" w:rsidP="00306F90">
      <w:pPr>
        <w:bidi/>
        <w:spacing w:before="60" w:after="60"/>
        <w:ind w:left="29" w:firstLine="569"/>
        <w:jc w:val="both"/>
        <w:rPr>
          <w:rFonts w:ascii="Traditional Arabic" w:hAnsi="Traditional Arabic" w:cs="Traditional Arabic"/>
          <w:color w:val="000000" w:themeColor="text1"/>
          <w:sz w:val="28"/>
          <w:szCs w:val="28"/>
          <w:lang w:bidi="ar-DZ"/>
        </w:rPr>
      </w:pPr>
    </w:p>
    <w:p w:rsidR="00306F90" w:rsidRDefault="00DD493B" w:rsidP="00DD493B">
      <w:pPr>
        <w:tabs>
          <w:tab w:val="left" w:pos="2513"/>
        </w:tabs>
        <w:bidi/>
        <w:spacing w:before="60" w:after="60"/>
        <w:ind w:left="29" w:firstLine="569"/>
        <w:jc w:val="both"/>
        <w:rPr>
          <w:rFonts w:ascii="Traditional Arabic" w:hAnsi="Traditional Arabic" w:cs="Traditional Arabic"/>
          <w:color w:val="000000" w:themeColor="text1"/>
          <w:sz w:val="28"/>
          <w:szCs w:val="28"/>
          <w:rtl/>
          <w:lang w:bidi="ar-DZ"/>
        </w:rPr>
      </w:pPr>
      <w:r>
        <w:rPr>
          <w:rFonts w:ascii="Traditional Arabic" w:hAnsi="Traditional Arabic" w:cs="Traditional Arabic"/>
          <w:color w:val="000000" w:themeColor="text1"/>
          <w:sz w:val="28"/>
          <w:szCs w:val="28"/>
          <w:rtl/>
          <w:lang w:bidi="ar-DZ"/>
        </w:rPr>
        <w:lastRenderedPageBreak/>
        <w:tab/>
      </w:r>
      <w:r>
        <w:rPr>
          <w:rFonts w:ascii="Traditional Arabic" w:hAnsi="Traditional Arabic" w:cs="Traditional Arabic" w:hint="cs"/>
          <w:color w:val="000000" w:themeColor="text1"/>
          <w:sz w:val="28"/>
          <w:szCs w:val="28"/>
          <w:rtl/>
          <w:lang w:bidi="ar-DZ"/>
        </w:rPr>
        <w:t>.</w:t>
      </w:r>
    </w:p>
    <w:p w:rsidR="00DD493B" w:rsidRDefault="00DD493B" w:rsidP="00DD493B">
      <w:pPr>
        <w:tabs>
          <w:tab w:val="left" w:pos="2513"/>
        </w:tabs>
        <w:bidi/>
        <w:spacing w:before="60" w:after="60"/>
        <w:ind w:left="29" w:firstLine="569"/>
        <w:jc w:val="both"/>
        <w:rPr>
          <w:rFonts w:ascii="Traditional Arabic" w:hAnsi="Traditional Arabic" w:cs="Traditional Arabic"/>
          <w:color w:val="000000" w:themeColor="text1"/>
          <w:sz w:val="28"/>
          <w:szCs w:val="28"/>
          <w:rtl/>
          <w:lang w:bidi="ar-DZ"/>
        </w:rPr>
      </w:pPr>
    </w:p>
    <w:p w:rsidR="00DD493B" w:rsidRPr="00CD3338" w:rsidRDefault="00DD493B" w:rsidP="00DD493B">
      <w:pPr>
        <w:tabs>
          <w:tab w:val="left" w:pos="2513"/>
        </w:tabs>
        <w:bidi/>
        <w:spacing w:before="60" w:after="60"/>
        <w:ind w:left="29" w:firstLine="569"/>
        <w:jc w:val="both"/>
        <w:rPr>
          <w:rFonts w:ascii="Traditional Arabic" w:hAnsi="Traditional Arabic" w:cs="Traditional Arabic"/>
          <w:color w:val="000000" w:themeColor="text1"/>
          <w:sz w:val="28"/>
          <w:szCs w:val="28"/>
          <w:rtl/>
          <w:lang w:bidi="ar-DZ"/>
        </w:rPr>
      </w:pPr>
    </w:p>
    <w:p w:rsidR="00306F90" w:rsidRPr="00AA56B3" w:rsidRDefault="00306F90" w:rsidP="00306F90">
      <w:pPr>
        <w:shd w:val="clear" w:color="auto" w:fill="A6A6A6" w:themeFill="background1" w:themeFillShade="A6"/>
        <w:bidi/>
        <w:spacing w:before="60" w:after="60"/>
        <w:ind w:left="-680"/>
        <w:jc w:val="center"/>
        <w:rPr>
          <w:rFonts w:ascii="Andalus" w:hAnsi="Andalus" w:cs="Andalus"/>
          <w:b/>
          <w:bCs/>
          <w:color w:val="000000" w:themeColor="text1"/>
          <w:sz w:val="72"/>
          <w:szCs w:val="72"/>
          <w:lang w:bidi="ar-DZ"/>
        </w:rPr>
      </w:pPr>
      <w:r w:rsidRPr="00AA56B3">
        <w:rPr>
          <w:rFonts w:ascii="Andalus" w:hAnsi="Andalus" w:cs="Andalus"/>
          <w:b/>
          <w:bCs/>
          <w:color w:val="000000" w:themeColor="text1"/>
          <w:sz w:val="72"/>
          <w:szCs w:val="72"/>
          <w:rtl/>
          <w:lang w:bidi="ar-DZ"/>
        </w:rPr>
        <w:t>إهداء</w:t>
      </w:r>
    </w:p>
    <w:p w:rsidR="00DD493B" w:rsidRDefault="00DD493B" w:rsidP="00DD493B">
      <w:pPr>
        <w:bidi/>
        <w:jc w:val="center"/>
        <w:rPr>
          <w:rFonts w:ascii="Traditional Arabic" w:hAnsi="Traditional Arabic" w:cs="Traditional Arabic"/>
          <w:color w:val="000000" w:themeColor="text1"/>
          <w:sz w:val="28"/>
          <w:szCs w:val="28"/>
          <w:rtl/>
          <w:lang w:bidi="ar-DZ"/>
        </w:rPr>
      </w:pPr>
    </w:p>
    <w:p w:rsidR="00DD493B" w:rsidRDefault="00DD493B" w:rsidP="00DD493B">
      <w:pPr>
        <w:bidi/>
        <w:jc w:val="center"/>
        <w:rPr>
          <w:rFonts w:ascii="Traditional Arabic" w:hAnsi="Traditional Arabic" w:cs="Traditional Arabic"/>
          <w:color w:val="000000" w:themeColor="text1"/>
          <w:sz w:val="28"/>
          <w:szCs w:val="28"/>
          <w:rtl/>
          <w:lang w:bidi="ar-DZ"/>
        </w:rPr>
      </w:pPr>
    </w:p>
    <w:p w:rsidR="00DD493B" w:rsidRDefault="00DD493B" w:rsidP="00DD493B">
      <w:pPr>
        <w:bidi/>
        <w:jc w:val="center"/>
        <w:rPr>
          <w:b/>
          <w:bCs/>
        </w:rPr>
      </w:pPr>
      <w:r>
        <w:rPr>
          <w:rFonts w:hint="cs"/>
          <w:b/>
          <w:bCs/>
          <w:rtl/>
        </w:rPr>
        <w:t xml:space="preserve">مرت قاطرة البحث لكثير من </w:t>
      </w:r>
      <w:proofErr w:type="gramStart"/>
      <w:r>
        <w:rPr>
          <w:rFonts w:hint="cs"/>
          <w:b/>
          <w:bCs/>
          <w:rtl/>
        </w:rPr>
        <w:t>العوائق ،</w:t>
      </w:r>
      <w:proofErr w:type="gramEnd"/>
      <w:r>
        <w:rPr>
          <w:rFonts w:hint="cs"/>
          <w:b/>
          <w:bCs/>
          <w:rtl/>
        </w:rPr>
        <w:t xml:space="preserve"> ومع ذلك حاولت أن أتخطاها بثبات وبفضل من الله واحد الأحد</w:t>
      </w:r>
    </w:p>
    <w:p w:rsidR="00C87B5F" w:rsidRDefault="00C87B5F" w:rsidP="00C87B5F">
      <w:pPr>
        <w:pStyle w:val="En-tte"/>
        <w:spacing w:before="360" w:after="100" w:afterAutospacing="1"/>
        <w:jc w:val="center"/>
        <w:rPr>
          <w:b/>
          <w:bCs/>
          <w:rtl/>
        </w:rPr>
      </w:pPr>
      <w:r>
        <w:rPr>
          <w:rFonts w:hint="cs"/>
          <w:b/>
          <w:bCs/>
          <w:rtl/>
        </w:rPr>
        <w:t>أهدي تخرجي الى من جرع الكأس فارغا ليسقيني قطرة حب ، الى من حصد الأشواك عن دربي ليمهد لي طريق العلم أبي وأمي</w:t>
      </w:r>
    </w:p>
    <w:p w:rsidR="00C87B5F" w:rsidRDefault="00C87B5F" w:rsidP="00C87B5F">
      <w:pPr>
        <w:pStyle w:val="En-tte"/>
        <w:spacing w:before="360" w:after="100" w:afterAutospacing="1"/>
        <w:jc w:val="center"/>
        <w:rPr>
          <w:b/>
          <w:bCs/>
          <w:rtl/>
        </w:rPr>
      </w:pPr>
      <w:r>
        <w:rPr>
          <w:rFonts w:hint="cs"/>
          <w:b/>
          <w:bCs/>
          <w:rtl/>
        </w:rPr>
        <w:t>الى زوجي العزيز حفظه الله ورعاه</w:t>
      </w:r>
    </w:p>
    <w:p w:rsidR="00C87B5F" w:rsidRDefault="00C87B5F" w:rsidP="00C87B5F">
      <w:pPr>
        <w:pStyle w:val="En-tte"/>
        <w:spacing w:before="360" w:after="100" w:afterAutospacing="1"/>
        <w:jc w:val="center"/>
        <w:rPr>
          <w:b/>
          <w:bCs/>
          <w:rtl/>
        </w:rPr>
      </w:pPr>
      <w:r>
        <w:rPr>
          <w:rFonts w:hint="cs"/>
          <w:b/>
          <w:bCs/>
          <w:rtl/>
        </w:rPr>
        <w:t>الى أختي واخواتي</w:t>
      </w:r>
    </w:p>
    <w:p w:rsidR="00C87B5F" w:rsidRDefault="00C87B5F" w:rsidP="00C87B5F">
      <w:pPr>
        <w:pStyle w:val="En-tte"/>
        <w:spacing w:before="360" w:after="100" w:afterAutospacing="1"/>
        <w:jc w:val="center"/>
        <w:rPr>
          <w:b/>
          <w:bCs/>
          <w:rtl/>
        </w:rPr>
      </w:pPr>
      <w:r>
        <w:rPr>
          <w:rFonts w:hint="cs"/>
          <w:b/>
          <w:bCs/>
          <w:rtl/>
        </w:rPr>
        <w:t>الى صديقاتي أخص بالذكر الصديقة التي تقاسمت معي هذا البحث</w:t>
      </w:r>
    </w:p>
    <w:p w:rsidR="00C87B5F" w:rsidRDefault="00C87B5F" w:rsidP="00C87B5F">
      <w:pPr>
        <w:pStyle w:val="En-tte"/>
        <w:spacing w:before="360" w:after="100" w:afterAutospacing="1"/>
        <w:jc w:val="center"/>
        <w:rPr>
          <w:b/>
          <w:bCs/>
          <w:rtl/>
        </w:rPr>
      </w:pPr>
      <w:r>
        <w:rPr>
          <w:rFonts w:hint="cs"/>
          <w:b/>
          <w:bCs/>
          <w:rtl/>
        </w:rPr>
        <w:t>والى الأستاذة الكريمة المشرفة قصابي صليحة التي لم تبخلنا بزادها المعرفي وشكرا</w:t>
      </w:r>
    </w:p>
    <w:p w:rsidR="00C87B5F" w:rsidRDefault="00C87B5F" w:rsidP="00C87B5F">
      <w:pPr>
        <w:pStyle w:val="En-tte"/>
        <w:spacing w:before="360" w:after="100" w:afterAutospacing="1"/>
        <w:jc w:val="center"/>
        <w:rPr>
          <w:b/>
          <w:bCs/>
          <w:rtl/>
        </w:rPr>
      </w:pPr>
      <w:r>
        <w:rPr>
          <w:rFonts w:hint="cs"/>
          <w:b/>
          <w:bCs/>
          <w:rtl/>
        </w:rPr>
        <w:t>حجاب</w:t>
      </w:r>
    </w:p>
    <w:p w:rsidR="00306F90" w:rsidRDefault="00306F90" w:rsidP="00306F90">
      <w:pPr>
        <w:bidi/>
        <w:spacing w:before="60" w:after="60"/>
        <w:ind w:left="29" w:firstLine="569"/>
        <w:jc w:val="both"/>
        <w:rPr>
          <w:rFonts w:ascii="Traditional Arabic" w:hAnsi="Traditional Arabic" w:cs="Traditional Arabic"/>
          <w:sz w:val="28"/>
          <w:szCs w:val="28"/>
          <w:lang w:bidi="ar-DZ"/>
        </w:rPr>
      </w:pPr>
    </w:p>
    <w:p w:rsidR="00306F90" w:rsidRPr="00CD3338" w:rsidRDefault="00306F90" w:rsidP="00306F90">
      <w:pPr>
        <w:bidi/>
        <w:spacing w:before="60" w:after="60"/>
        <w:ind w:left="29" w:firstLine="569"/>
        <w:jc w:val="both"/>
        <w:rPr>
          <w:rFonts w:ascii="Traditional Arabic" w:hAnsi="Traditional Arabic" w:cs="Traditional Arabic"/>
          <w:sz w:val="28"/>
          <w:szCs w:val="28"/>
          <w:rtl/>
          <w:lang w:bidi="ar-DZ"/>
        </w:rPr>
      </w:pPr>
    </w:p>
    <w:p w:rsidR="00306F90" w:rsidRPr="00AA56B3" w:rsidRDefault="00C87B5F" w:rsidP="00C87B5F">
      <w:pPr>
        <w:shd w:val="clear" w:color="auto" w:fill="A6A6A6" w:themeFill="background1" w:themeFillShade="A6"/>
        <w:tabs>
          <w:tab w:val="left" w:pos="3073"/>
        </w:tabs>
        <w:spacing w:before="60" w:after="60"/>
        <w:ind w:left="29" w:firstLine="569"/>
        <w:rPr>
          <w:rFonts w:ascii="Andalus" w:hAnsi="Andalus" w:cs="Andalus"/>
          <w:b/>
          <w:bCs/>
          <w:sz w:val="40"/>
          <w:szCs w:val="40"/>
          <w:rtl/>
          <w:lang w:bidi="ar-DZ"/>
        </w:rPr>
      </w:pPr>
      <w:r>
        <w:rPr>
          <w:rFonts w:ascii="Andalus" w:hAnsi="Andalus" w:cs="Andalus" w:hint="cs"/>
          <w:b/>
          <w:bCs/>
          <w:sz w:val="40"/>
          <w:szCs w:val="40"/>
          <w:rtl/>
          <w:lang w:bidi="ar-DZ"/>
        </w:rPr>
        <w:t>شهرزاد حجاب</w:t>
      </w:r>
    </w:p>
    <w:p w:rsidR="008207A7" w:rsidRPr="002C512F" w:rsidRDefault="002C512F" w:rsidP="002F1F20">
      <w:pPr>
        <w:bidi/>
        <w:spacing w:before="60" w:after="60"/>
        <w:ind w:firstLine="594"/>
        <w:jc w:val="both"/>
        <w:rPr>
          <w:rFonts w:ascii="Simplified Arabic" w:hAnsi="Simplified Arabic" w:cs="Simplified Arabic"/>
          <w:b/>
          <w:bCs/>
          <w:sz w:val="32"/>
          <w:szCs w:val="32"/>
          <w:rtl/>
          <w:lang w:bidi="ar-DZ"/>
        </w:rPr>
      </w:pPr>
      <w:r>
        <w:rPr>
          <w:rFonts w:ascii="Simplified Arabic" w:hAnsi="Simplified Arabic" w:cs="Simplified Arabic"/>
          <w:b/>
          <w:bCs/>
          <w:sz w:val="32"/>
          <w:szCs w:val="32"/>
          <w:lang w:bidi="ar-DZ"/>
        </w:rPr>
        <w:t xml:space="preserve"> </w:t>
      </w:r>
    </w:p>
    <w:p w:rsidR="008207A7" w:rsidRPr="002C512F" w:rsidRDefault="002C512F" w:rsidP="002F1F20">
      <w:pPr>
        <w:bidi/>
        <w:spacing w:before="60" w:after="60"/>
        <w:ind w:firstLine="594"/>
        <w:jc w:val="both"/>
        <w:rPr>
          <w:rFonts w:ascii="Simplified Arabic" w:hAnsi="Simplified Arabic" w:cs="Simplified Arabic"/>
          <w:b/>
          <w:bCs/>
          <w:sz w:val="32"/>
          <w:szCs w:val="32"/>
          <w:rtl/>
          <w:lang w:bidi="ar-DZ"/>
        </w:rPr>
      </w:pPr>
      <w:r>
        <w:rPr>
          <w:rFonts w:ascii="Simplified Arabic" w:hAnsi="Simplified Arabic" w:cs="Simplified Arabic"/>
          <w:b/>
          <w:bCs/>
          <w:sz w:val="32"/>
          <w:szCs w:val="32"/>
          <w:lang w:bidi="ar-DZ"/>
        </w:rPr>
        <w:t xml:space="preserve"> </w:t>
      </w:r>
    </w:p>
    <w:p w:rsidR="008507C2" w:rsidRDefault="002C512F" w:rsidP="00306F90">
      <w:pPr>
        <w:bidi/>
        <w:spacing w:before="60" w:after="60"/>
        <w:ind w:firstLine="594"/>
        <w:jc w:val="both"/>
        <w:rPr>
          <w:rFonts w:ascii="Simplified Arabic" w:hAnsi="Simplified Arabic" w:cs="Simplified Arabic"/>
          <w:b/>
          <w:bCs/>
          <w:sz w:val="32"/>
          <w:szCs w:val="32"/>
          <w:rtl/>
          <w:lang w:bidi="ar-DZ"/>
        </w:rPr>
      </w:pPr>
      <w:r>
        <w:rPr>
          <w:rFonts w:ascii="Simplified Arabic" w:hAnsi="Simplified Arabic" w:cs="Simplified Arabic"/>
          <w:b/>
          <w:bCs/>
          <w:sz w:val="32"/>
          <w:szCs w:val="32"/>
          <w:lang w:bidi="ar-DZ"/>
        </w:rPr>
        <w:t xml:space="preserve"> </w:t>
      </w:r>
    </w:p>
    <w:p w:rsidR="00EB064A" w:rsidRDefault="00EB064A" w:rsidP="00EB064A">
      <w:pPr>
        <w:bidi/>
        <w:spacing w:before="60" w:after="60"/>
        <w:ind w:firstLine="594"/>
        <w:jc w:val="both"/>
        <w:rPr>
          <w:rFonts w:ascii="Simplified Arabic" w:hAnsi="Simplified Arabic" w:cs="Simplified Arabic"/>
          <w:b/>
          <w:bCs/>
          <w:sz w:val="32"/>
          <w:szCs w:val="32"/>
          <w:rtl/>
          <w:lang w:bidi="ar-DZ"/>
        </w:rPr>
      </w:pPr>
    </w:p>
    <w:p w:rsidR="00EB064A" w:rsidRDefault="00EB064A" w:rsidP="00EB064A">
      <w:pPr>
        <w:bidi/>
        <w:spacing w:before="60" w:after="60"/>
        <w:ind w:firstLine="594"/>
        <w:jc w:val="both"/>
        <w:rPr>
          <w:rFonts w:ascii="Simplified Arabic" w:hAnsi="Simplified Arabic" w:cs="Simplified Arabic"/>
          <w:b/>
          <w:bCs/>
          <w:sz w:val="32"/>
          <w:szCs w:val="32"/>
          <w:rtl/>
          <w:lang w:bidi="ar-DZ"/>
        </w:rPr>
      </w:pPr>
    </w:p>
    <w:p w:rsidR="00EB064A" w:rsidRDefault="00EB064A" w:rsidP="00EB064A">
      <w:pPr>
        <w:bidi/>
        <w:spacing w:before="60" w:after="60"/>
        <w:ind w:firstLine="594"/>
        <w:jc w:val="both"/>
        <w:rPr>
          <w:rFonts w:ascii="Simplified Arabic" w:hAnsi="Simplified Arabic" w:cs="Simplified Arabic"/>
          <w:b/>
          <w:bCs/>
          <w:sz w:val="32"/>
          <w:szCs w:val="32"/>
          <w:rtl/>
          <w:lang w:bidi="ar-DZ"/>
        </w:rPr>
      </w:pPr>
    </w:p>
    <w:p w:rsidR="00EB064A" w:rsidRDefault="00EB064A" w:rsidP="00EB064A">
      <w:pPr>
        <w:bidi/>
        <w:spacing w:before="60" w:after="60"/>
        <w:ind w:firstLine="594"/>
        <w:jc w:val="both"/>
        <w:rPr>
          <w:rFonts w:ascii="Simplified Arabic" w:hAnsi="Simplified Arabic" w:cs="Simplified Arabic"/>
          <w:b/>
          <w:bCs/>
          <w:sz w:val="32"/>
          <w:szCs w:val="32"/>
          <w:rtl/>
          <w:lang w:bidi="ar-DZ"/>
        </w:rPr>
      </w:pPr>
    </w:p>
    <w:p w:rsidR="008507C2" w:rsidRDefault="008507C2" w:rsidP="008507C2">
      <w:pPr>
        <w:bidi/>
        <w:spacing w:before="60" w:after="60"/>
        <w:ind w:firstLine="594"/>
        <w:jc w:val="both"/>
        <w:rPr>
          <w:rFonts w:ascii="Simplified Arabic" w:hAnsi="Simplified Arabic" w:cs="Simplified Arabic"/>
          <w:b/>
          <w:bCs/>
          <w:sz w:val="32"/>
          <w:szCs w:val="32"/>
          <w:rtl/>
          <w:lang w:bidi="ar-DZ"/>
        </w:rPr>
      </w:pPr>
    </w:p>
    <w:p w:rsidR="008507C2" w:rsidRDefault="008507C2" w:rsidP="008507C2">
      <w:pPr>
        <w:bidi/>
        <w:spacing w:before="60" w:after="60"/>
        <w:ind w:firstLine="594"/>
        <w:jc w:val="both"/>
        <w:rPr>
          <w:rFonts w:ascii="Simplified Arabic" w:hAnsi="Simplified Arabic" w:cs="Simplified Arabic"/>
          <w:b/>
          <w:bCs/>
          <w:sz w:val="32"/>
          <w:szCs w:val="32"/>
          <w:rtl/>
          <w:lang w:bidi="ar-DZ"/>
        </w:rPr>
      </w:pPr>
    </w:p>
    <w:p w:rsidR="008507C2" w:rsidRDefault="008507C2" w:rsidP="008507C2">
      <w:pPr>
        <w:bidi/>
        <w:spacing w:before="60" w:after="60"/>
        <w:ind w:firstLine="594"/>
        <w:jc w:val="both"/>
        <w:rPr>
          <w:rFonts w:ascii="Simplified Arabic" w:hAnsi="Simplified Arabic" w:cs="Simplified Arabic"/>
          <w:b/>
          <w:bCs/>
          <w:sz w:val="32"/>
          <w:szCs w:val="32"/>
          <w:rtl/>
          <w:lang w:bidi="ar-DZ"/>
        </w:rPr>
      </w:pPr>
    </w:p>
    <w:p w:rsidR="00850BAA" w:rsidRDefault="002A1E5F" w:rsidP="008507C2">
      <w:pPr>
        <w:bidi/>
        <w:spacing w:before="60" w:after="60"/>
        <w:ind w:firstLine="594"/>
        <w:jc w:val="both"/>
        <w:rPr>
          <w:rFonts w:ascii="Simplified Arabic" w:hAnsi="Simplified Arabic" w:cs="Simplified Arabic"/>
          <w:b/>
          <w:bCs/>
          <w:sz w:val="32"/>
          <w:szCs w:val="32"/>
          <w:rtl/>
          <w:lang w:bidi="ar-DZ"/>
        </w:rPr>
        <w:sectPr w:rsidR="00850BAA" w:rsidSect="00DB3771">
          <w:footerReference w:type="default" r:id="rId12"/>
          <w:footnotePr>
            <w:numRestart w:val="eachPage"/>
          </w:footnotePr>
          <w:type w:val="continuous"/>
          <w:pgSz w:w="11906" w:h="16838"/>
          <w:pgMar w:top="1418" w:right="1701" w:bottom="1418" w:left="964" w:header="709" w:footer="709" w:gutter="0"/>
          <w:pgBorders w:offsetFrom="page">
            <w:top w:val="thickThinSmallGap" w:sz="24" w:space="24" w:color="auto"/>
            <w:left w:val="thickThinSmallGap" w:sz="24" w:space="24" w:color="auto"/>
            <w:bottom w:val="thinThickSmallGap" w:sz="24" w:space="24" w:color="auto"/>
            <w:right w:val="thinThickSmallGap" w:sz="24" w:space="24" w:color="auto"/>
          </w:pgBorders>
          <w:pgNumType w:fmt="arabicAbjad" w:start="1"/>
          <w:cols w:space="708"/>
          <w:docGrid w:linePitch="360"/>
        </w:sectPr>
      </w:pPr>
      <w:r>
        <w:rPr>
          <w:rFonts w:ascii="Traditional Arabic" w:hAnsi="Traditional Arabic" w:cs="Traditional Arabic"/>
          <w:noProof/>
          <w:color w:val="000000"/>
          <w:sz w:val="32"/>
          <w:szCs w:val="32"/>
          <w:rtl/>
          <w:lang w:eastAsia="fr-FR"/>
        </w:rPr>
        <w:drawing>
          <wp:anchor distT="0" distB="0" distL="114300" distR="114300" simplePos="0" relativeHeight="251908608" behindDoc="0" locked="0" layoutInCell="1" allowOverlap="1" wp14:anchorId="1313BCBC" wp14:editId="773C2ED7">
            <wp:simplePos x="0" y="0"/>
            <wp:positionH relativeFrom="page">
              <wp:posOffset>746125</wp:posOffset>
            </wp:positionH>
            <wp:positionV relativeFrom="paragraph">
              <wp:posOffset>398780</wp:posOffset>
            </wp:positionV>
            <wp:extent cx="6207760" cy="3329940"/>
            <wp:effectExtent l="0" t="0" r="0" b="0"/>
            <wp:wrapNone/>
            <wp:docPr id="10" name="Image 10" descr="Free bordure de texte tourbillonnant 1194808 PNG with Transparent Backgrou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ree bordure de texte tourbillonnant 1194808 PNG with Transparent Background"/>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6207760" cy="3329940"/>
                    </a:xfrm>
                    <a:prstGeom prst="rect">
                      <a:avLst/>
                    </a:prstGeom>
                    <a:noFill/>
                    <a:ln>
                      <a:noFill/>
                    </a:ln>
                  </pic:spPr>
                </pic:pic>
              </a:graphicData>
            </a:graphic>
          </wp:anchor>
        </w:drawing>
      </w:r>
      <w:r w:rsidR="0053078C">
        <w:rPr>
          <w:rFonts w:ascii="Simplified Arabic" w:hAnsi="Simplified Arabic" w:cs="Simplified Arabic"/>
          <w:b/>
          <w:bCs/>
          <w:noProof/>
          <w:sz w:val="32"/>
          <w:szCs w:val="32"/>
          <w:rtl/>
          <w:lang w:eastAsia="fr-FR"/>
        </w:rPr>
        <w:pict>
          <v:oval id="Ellipse 1" o:spid="_x0000_s1026" style="position:absolute;left:0;text-align:left;margin-left:74.75pt;margin-top:115.3pt;width:347.4pt;height:129.75pt;z-index:251442688;visibility:visible;mso-position-horizontal-relative:text;mso-position-vertical-relative:text;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" fillcolor="white [3201]" stroked="f" strokecolor="black [3213]" strokeweight="2pt">
            <v:textbox style="mso-next-textbox:#Ellipse 1">
              <w:txbxContent>
                <w:p w:rsidR="00672B33" w:rsidRPr="00F9434D" w:rsidRDefault="00672B33" w:rsidP="00F9434D">
                  <w:pPr>
                    <w:jc w:val="center"/>
                    <w:rPr>
                      <w:b/>
                      <w:bCs/>
                      <w:sz w:val="96"/>
                      <w:szCs w:val="96"/>
                      <w:lang w:bidi="ar-DZ"/>
                    </w:rPr>
                  </w:pPr>
                  <w:r>
                    <w:rPr>
                      <w:rFonts w:hint="cs"/>
                      <w:b/>
                      <w:bCs/>
                      <w:sz w:val="96"/>
                      <w:szCs w:val="96"/>
                      <w:rtl/>
                      <w:lang w:bidi="ar-DZ"/>
                    </w:rPr>
                    <w:t>المقدمة</w:t>
                  </w:r>
                </w:p>
              </w:txbxContent>
            </v:textbox>
          </v:oval>
        </w:pict>
      </w:r>
      <w:r w:rsidR="008207A7" w:rsidRPr="002C512F">
        <w:rPr>
          <w:rFonts w:ascii="Simplified Arabic" w:hAnsi="Simplified Arabic" w:cs="Simplified Arabic"/>
          <w:b/>
          <w:bCs/>
          <w:sz w:val="32"/>
          <w:szCs w:val="32"/>
          <w:rtl/>
          <w:lang w:bidi="ar-DZ"/>
        </w:rPr>
        <w:br w:type="page"/>
      </w:r>
    </w:p>
    <w:p w:rsidR="00DB3771" w:rsidRPr="00DB3771" w:rsidRDefault="00FF08FC" w:rsidP="00DB3771">
      <w:pPr>
        <w:pStyle w:val="Titre1"/>
        <w:bidi/>
        <w:rPr>
          <w:rtl/>
        </w:rPr>
      </w:pPr>
      <w:r w:rsidRPr="002C512F">
        <w:rPr>
          <w:lang w:bidi="ar-DZ"/>
        </w:rPr>
        <w:lastRenderedPageBreak/>
        <w:t xml:space="preserve"> </w:t>
      </w:r>
      <w:bookmarkStart w:id="1" w:name="_Toc105957649"/>
      <w:r w:rsidR="00DB3771" w:rsidRPr="00DB3771">
        <w:rPr>
          <w:rFonts w:hint="cs"/>
          <w:rtl/>
        </w:rPr>
        <w:t>مقدمة</w:t>
      </w:r>
      <w:bookmarkEnd w:id="1"/>
    </w:p>
    <w:p w:rsidR="004608C4" w:rsidRPr="002C512F" w:rsidRDefault="00FF08FC" w:rsidP="00DB3771">
      <w:pPr>
        <w:bidi/>
        <w:spacing w:before="60" w:after="60"/>
        <w:ind w:firstLine="594"/>
        <w:jc w:val="both"/>
        <w:rPr>
          <w:rFonts w:ascii="Simplified Arabic" w:hAnsi="Simplified Arabic" w:cs="Simplified Arabic"/>
          <w:sz w:val="32"/>
          <w:szCs w:val="32"/>
          <w:rtl/>
          <w:lang w:bidi="ar-DZ"/>
        </w:rPr>
      </w:pPr>
      <w:proofErr w:type="gramStart"/>
      <w:r w:rsidRPr="002C512F">
        <w:rPr>
          <w:rFonts w:ascii="Simplified Arabic" w:hAnsi="Simplified Arabic" w:cs="Simplified Arabic"/>
          <w:sz w:val="32"/>
          <w:szCs w:val="32"/>
          <w:rtl/>
          <w:lang w:bidi="ar-DZ"/>
        </w:rPr>
        <w:t>تعد</w:t>
      </w:r>
      <w:proofErr w:type="gramEnd"/>
      <w:r w:rsidRPr="002C512F">
        <w:rPr>
          <w:rFonts w:ascii="Simplified Arabic" w:hAnsi="Simplified Arabic" w:cs="Simplified Arabic"/>
          <w:sz w:val="32"/>
          <w:szCs w:val="32"/>
          <w:rtl/>
          <w:lang w:bidi="ar-DZ"/>
        </w:rPr>
        <w:t xml:space="preserve"> الرواية من أحدث أنواع الفنون النثرية التي عرفها العرب</w:t>
      </w:r>
      <w:r w:rsidR="002C512F">
        <w:rPr>
          <w:rFonts w:ascii="Simplified Arabic" w:hAnsi="Simplified Arabic" w:cs="Simplified Arabic"/>
          <w:sz w:val="32"/>
          <w:szCs w:val="32"/>
          <w:rtl/>
          <w:lang w:bidi="ar-DZ"/>
        </w:rPr>
        <w:t xml:space="preserve">، </w:t>
      </w:r>
      <w:r w:rsidRPr="002C512F">
        <w:rPr>
          <w:rFonts w:ascii="Simplified Arabic" w:hAnsi="Simplified Arabic" w:cs="Simplified Arabic"/>
          <w:sz w:val="32"/>
          <w:szCs w:val="32"/>
          <w:rtl/>
          <w:lang w:bidi="ar-DZ"/>
        </w:rPr>
        <w:t>فنجدها تحظى بشعبية كبيرة لأنها الأكثر رواجا وتأثيرا على المتلقي</w:t>
      </w:r>
      <w:r w:rsidR="002C512F">
        <w:rPr>
          <w:rFonts w:ascii="Simplified Arabic" w:hAnsi="Simplified Arabic" w:cs="Simplified Arabic"/>
          <w:sz w:val="32"/>
          <w:szCs w:val="32"/>
          <w:rtl/>
          <w:lang w:bidi="ar-DZ"/>
        </w:rPr>
        <w:t xml:space="preserve">. </w:t>
      </w:r>
    </w:p>
    <w:p w:rsidR="0054477B" w:rsidRPr="002C512F" w:rsidRDefault="00FF08FC" w:rsidP="002F1F20">
      <w:pPr>
        <w:bidi/>
        <w:spacing w:before="60" w:after="60"/>
        <w:ind w:firstLine="594"/>
        <w:jc w:val="both"/>
        <w:rPr>
          <w:rFonts w:ascii="Simplified Arabic" w:hAnsi="Simplified Arabic" w:cs="Simplified Arabic"/>
          <w:sz w:val="32"/>
          <w:szCs w:val="32"/>
          <w:rtl/>
          <w:lang w:bidi="ar-DZ"/>
        </w:rPr>
      </w:pPr>
      <w:r w:rsidRPr="002C512F">
        <w:rPr>
          <w:rFonts w:ascii="Simplified Arabic" w:hAnsi="Simplified Arabic" w:cs="Simplified Arabic"/>
          <w:sz w:val="32"/>
          <w:szCs w:val="32"/>
          <w:rtl/>
          <w:lang w:bidi="ar-DZ"/>
        </w:rPr>
        <w:t>كما شهدت هذه الأخيرة تطورا كبيرا وسريعا واكب حركة التطور</w:t>
      </w:r>
      <w:r w:rsidR="002C512F">
        <w:rPr>
          <w:rFonts w:ascii="Simplified Arabic" w:hAnsi="Simplified Arabic" w:cs="Simplified Arabic"/>
          <w:sz w:val="32"/>
          <w:szCs w:val="32"/>
          <w:rtl/>
          <w:lang w:bidi="ar-DZ"/>
        </w:rPr>
        <w:t xml:space="preserve">، </w:t>
      </w:r>
      <w:r w:rsidRPr="002C512F">
        <w:rPr>
          <w:rFonts w:ascii="Simplified Arabic" w:hAnsi="Simplified Arabic" w:cs="Simplified Arabic"/>
          <w:sz w:val="32"/>
          <w:szCs w:val="32"/>
          <w:rtl/>
          <w:lang w:bidi="ar-DZ"/>
        </w:rPr>
        <w:t>فمنذ عام 1967م تقريبا ظهر ما يعرف بمصطلح " الرواية العربية الجديدة" وهو مصطلح عمل على تجديد أهم مكونات السرد التقليدي غبر افراغ الرواية من الحركة الكلاسيكية</w:t>
      </w:r>
      <w:r w:rsidR="002C512F">
        <w:rPr>
          <w:rFonts w:ascii="Simplified Arabic" w:hAnsi="Simplified Arabic" w:cs="Simplified Arabic"/>
          <w:sz w:val="32"/>
          <w:szCs w:val="32"/>
          <w:rtl/>
          <w:lang w:bidi="ar-DZ"/>
        </w:rPr>
        <w:t xml:space="preserve">، </w:t>
      </w:r>
      <w:r w:rsidRPr="002C512F">
        <w:rPr>
          <w:rFonts w:ascii="Simplified Arabic" w:hAnsi="Simplified Arabic" w:cs="Simplified Arabic"/>
          <w:sz w:val="32"/>
          <w:szCs w:val="32"/>
          <w:rtl/>
          <w:lang w:bidi="ar-DZ"/>
        </w:rPr>
        <w:t xml:space="preserve">فأصبحت الرواية العربية الراهنة تبحث باستمرار عما يحقق حضورها ويجسدها كخطاب منفتح ومتجدد وهذا ما يقودنا الى التفكير فيما يقول عن الرواية أنها النوع الأدبي الوحيد الذي لا يزال في طور التكوين وهو ما نلاحظه في الرواية الجزائرية التي انخرطت في مسالك التجريب سواء كان ذلك على مستوى الشكل أو مضمون كفعل تغييري في خروج </w:t>
      </w:r>
      <w:r w:rsidR="0054477B" w:rsidRPr="002C512F">
        <w:rPr>
          <w:rFonts w:ascii="Simplified Arabic" w:hAnsi="Simplified Arabic" w:cs="Simplified Arabic"/>
          <w:sz w:val="32"/>
          <w:szCs w:val="32"/>
          <w:rtl/>
          <w:lang w:bidi="ar-DZ"/>
        </w:rPr>
        <w:t xml:space="preserve">عن المألوف السائد في الحق الإبداعي ويعد عز الدين </w:t>
      </w:r>
      <w:proofErr w:type="spellStart"/>
      <w:r w:rsidR="0054477B" w:rsidRPr="002C512F">
        <w:rPr>
          <w:rFonts w:ascii="Simplified Arabic" w:hAnsi="Simplified Arabic" w:cs="Simplified Arabic"/>
          <w:sz w:val="32"/>
          <w:szCs w:val="32"/>
          <w:rtl/>
          <w:lang w:bidi="ar-DZ"/>
        </w:rPr>
        <w:t>جلاوجي</w:t>
      </w:r>
      <w:proofErr w:type="spellEnd"/>
      <w:r w:rsidR="0054477B" w:rsidRPr="002C512F">
        <w:rPr>
          <w:rFonts w:ascii="Simplified Arabic" w:hAnsi="Simplified Arabic" w:cs="Simplified Arabic"/>
          <w:sz w:val="32"/>
          <w:szCs w:val="32"/>
          <w:rtl/>
          <w:lang w:bidi="ar-DZ"/>
        </w:rPr>
        <w:t xml:space="preserve"> من الروائيين الذين ساهموا في تغيير مسار الرواية الجزائرية في تحولاتها صوب خطاب متجدد يتميز بديناميكية والحركية وعدم الثبات، إذ ينبع التجريب عنده من الواقع الثقافي والحضاري والأدبي والفني الذي يسود الراهن مراعيا ذائقة القارئ في كل ما يكتب</w:t>
      </w:r>
      <w:r w:rsidR="002C512F">
        <w:rPr>
          <w:rFonts w:ascii="Simplified Arabic" w:hAnsi="Simplified Arabic" w:cs="Simplified Arabic"/>
          <w:sz w:val="32"/>
          <w:szCs w:val="32"/>
          <w:rtl/>
          <w:lang w:bidi="ar-DZ"/>
        </w:rPr>
        <w:t xml:space="preserve">. </w:t>
      </w:r>
    </w:p>
    <w:p w:rsidR="0054477B" w:rsidRPr="002C512F" w:rsidRDefault="0054477B" w:rsidP="002F1F20">
      <w:pPr>
        <w:bidi/>
        <w:spacing w:before="60" w:after="60"/>
        <w:ind w:firstLine="594"/>
        <w:jc w:val="both"/>
        <w:rPr>
          <w:rFonts w:ascii="Simplified Arabic" w:hAnsi="Simplified Arabic" w:cs="Simplified Arabic"/>
          <w:sz w:val="32"/>
          <w:szCs w:val="32"/>
          <w:rtl/>
          <w:lang w:bidi="ar-DZ"/>
        </w:rPr>
      </w:pPr>
      <w:r w:rsidRPr="002C512F">
        <w:rPr>
          <w:rFonts w:ascii="Simplified Arabic" w:hAnsi="Simplified Arabic" w:cs="Simplified Arabic"/>
          <w:sz w:val="32"/>
          <w:szCs w:val="32"/>
          <w:rtl/>
          <w:lang w:bidi="ar-DZ"/>
        </w:rPr>
        <w:t xml:space="preserve">كما جاءت روائيته </w:t>
      </w:r>
      <w:proofErr w:type="spellStart"/>
      <w:r w:rsidRPr="002C512F">
        <w:rPr>
          <w:rFonts w:ascii="Simplified Arabic" w:hAnsi="Simplified Arabic" w:cs="Simplified Arabic"/>
          <w:sz w:val="32"/>
          <w:szCs w:val="32"/>
          <w:rtl/>
          <w:lang w:bidi="ar-DZ"/>
        </w:rPr>
        <w:t>المعنونة</w:t>
      </w:r>
      <w:proofErr w:type="spellEnd"/>
      <w:r w:rsidRPr="002C512F">
        <w:rPr>
          <w:rFonts w:ascii="Simplified Arabic" w:hAnsi="Simplified Arabic" w:cs="Simplified Arabic"/>
          <w:sz w:val="32"/>
          <w:szCs w:val="32"/>
          <w:rtl/>
          <w:lang w:bidi="ar-DZ"/>
        </w:rPr>
        <w:t xml:space="preserve"> " بحائط المبكى " لتدل على الخروج نحو مغامرة الكتابة التي تشتغل عللا بنية الحكي بوعي جمالي خلاق يرغب في التجديد من أجل اكتساب العمل الأدبي الخصوصية والتفرد</w:t>
      </w:r>
      <w:r w:rsidR="002C512F">
        <w:rPr>
          <w:rFonts w:ascii="Simplified Arabic" w:hAnsi="Simplified Arabic" w:cs="Simplified Arabic"/>
          <w:sz w:val="32"/>
          <w:szCs w:val="32"/>
          <w:rtl/>
          <w:lang w:bidi="ar-DZ"/>
        </w:rPr>
        <w:t xml:space="preserve">. </w:t>
      </w:r>
      <w:r w:rsidRPr="002C512F">
        <w:rPr>
          <w:rFonts w:ascii="Simplified Arabic" w:hAnsi="Simplified Arabic" w:cs="Simplified Arabic"/>
          <w:sz w:val="32"/>
          <w:szCs w:val="32"/>
          <w:rtl/>
          <w:lang w:bidi="ar-DZ"/>
        </w:rPr>
        <w:t>فانفتحت هذه الرواية على مظاهر</w:t>
      </w:r>
      <w:r w:rsidR="002C512F">
        <w:rPr>
          <w:rFonts w:ascii="Simplified Arabic" w:hAnsi="Simplified Arabic" w:cs="Simplified Arabic"/>
          <w:sz w:val="32"/>
          <w:szCs w:val="32"/>
          <w:rtl/>
          <w:lang w:bidi="ar-DZ"/>
        </w:rPr>
        <w:t xml:space="preserve"> </w:t>
      </w:r>
      <w:r w:rsidRPr="002C512F">
        <w:rPr>
          <w:rFonts w:ascii="Simplified Arabic" w:hAnsi="Simplified Arabic" w:cs="Simplified Arabic"/>
          <w:sz w:val="32"/>
          <w:szCs w:val="32"/>
          <w:rtl/>
          <w:lang w:bidi="ar-DZ"/>
        </w:rPr>
        <w:t xml:space="preserve">التجريب المتعددة والتي خصصناها موضوعا لبحثنا هذا محاولة منا </w:t>
      </w:r>
      <w:proofErr w:type="spellStart"/>
      <w:r w:rsidRPr="002C512F">
        <w:rPr>
          <w:rFonts w:ascii="Simplified Arabic" w:hAnsi="Simplified Arabic" w:cs="Simplified Arabic"/>
          <w:sz w:val="32"/>
          <w:szCs w:val="32"/>
          <w:rtl/>
          <w:lang w:bidi="ar-DZ"/>
        </w:rPr>
        <w:t>للإستفراء</w:t>
      </w:r>
      <w:proofErr w:type="spellEnd"/>
      <w:r w:rsidRPr="002C512F">
        <w:rPr>
          <w:rFonts w:ascii="Simplified Arabic" w:hAnsi="Simplified Arabic" w:cs="Simplified Arabic"/>
          <w:sz w:val="32"/>
          <w:szCs w:val="32"/>
          <w:rtl/>
          <w:lang w:bidi="ar-DZ"/>
        </w:rPr>
        <w:t xml:space="preserve"> تلك المفاهيم والمصطلحات المكتسبة في مفهوم التجريب.</w:t>
      </w:r>
    </w:p>
    <w:p w:rsidR="0054477B" w:rsidRPr="002C512F" w:rsidRDefault="0054477B" w:rsidP="002F1F20">
      <w:pPr>
        <w:bidi/>
        <w:spacing w:before="60" w:after="60"/>
        <w:ind w:firstLine="594"/>
        <w:jc w:val="both"/>
        <w:rPr>
          <w:rFonts w:ascii="Simplified Arabic" w:hAnsi="Simplified Arabic" w:cs="Simplified Arabic"/>
          <w:sz w:val="32"/>
          <w:szCs w:val="32"/>
          <w:rtl/>
          <w:lang w:bidi="ar-DZ"/>
        </w:rPr>
      </w:pPr>
      <w:r w:rsidRPr="002C512F">
        <w:rPr>
          <w:rFonts w:ascii="Simplified Arabic" w:hAnsi="Simplified Arabic" w:cs="Simplified Arabic"/>
          <w:sz w:val="32"/>
          <w:szCs w:val="32"/>
          <w:rtl/>
          <w:lang w:bidi="ar-DZ"/>
        </w:rPr>
        <w:t>ومن الأسباب التي دفعتنا الى اختيار هذا الموضوع نجدها مقسمة الى قسمين</w:t>
      </w:r>
      <w:r w:rsidR="002F1F20">
        <w:rPr>
          <w:rFonts w:ascii="Simplified Arabic" w:hAnsi="Simplified Arabic" w:cs="Simplified Arabic"/>
          <w:sz w:val="32"/>
          <w:szCs w:val="32"/>
          <w:rtl/>
          <w:lang w:bidi="ar-DZ"/>
        </w:rPr>
        <w:t xml:space="preserve">: </w:t>
      </w:r>
    </w:p>
    <w:p w:rsidR="0054477B" w:rsidRPr="002C512F" w:rsidRDefault="0054477B" w:rsidP="008507C2">
      <w:pPr>
        <w:bidi/>
        <w:spacing w:before="60" w:after="60"/>
        <w:jc w:val="both"/>
        <w:rPr>
          <w:rFonts w:ascii="Simplified Arabic" w:hAnsi="Simplified Arabic" w:cs="Simplified Arabic"/>
          <w:sz w:val="32"/>
          <w:szCs w:val="32"/>
          <w:rtl/>
          <w:lang w:bidi="ar-DZ"/>
        </w:rPr>
      </w:pPr>
      <w:r w:rsidRPr="002F1F20">
        <w:rPr>
          <w:rFonts w:ascii="Simplified Arabic" w:hAnsi="Simplified Arabic" w:cs="Simplified Arabic"/>
          <w:b/>
          <w:bCs/>
          <w:sz w:val="32"/>
          <w:szCs w:val="32"/>
          <w:rtl/>
          <w:lang w:bidi="ar-DZ"/>
        </w:rPr>
        <w:t>سبب</w:t>
      </w:r>
      <w:r w:rsidRPr="002C512F">
        <w:rPr>
          <w:rFonts w:ascii="Simplified Arabic" w:hAnsi="Simplified Arabic" w:cs="Simplified Arabic"/>
          <w:sz w:val="32"/>
          <w:szCs w:val="32"/>
          <w:rtl/>
          <w:lang w:bidi="ar-DZ"/>
        </w:rPr>
        <w:t xml:space="preserve"> </w:t>
      </w:r>
      <w:r w:rsidRPr="002F1F20">
        <w:rPr>
          <w:rFonts w:ascii="Simplified Arabic" w:hAnsi="Simplified Arabic" w:cs="Simplified Arabic"/>
          <w:b/>
          <w:bCs/>
          <w:sz w:val="32"/>
          <w:szCs w:val="32"/>
          <w:rtl/>
          <w:lang w:bidi="ar-DZ"/>
        </w:rPr>
        <w:t>ذاتي</w:t>
      </w:r>
      <w:r w:rsidR="002F1F20">
        <w:rPr>
          <w:rFonts w:ascii="Simplified Arabic" w:hAnsi="Simplified Arabic" w:cs="Simplified Arabic"/>
          <w:sz w:val="32"/>
          <w:szCs w:val="32"/>
          <w:rtl/>
          <w:lang w:bidi="ar-DZ"/>
        </w:rPr>
        <w:t xml:space="preserve">: </w:t>
      </w:r>
      <w:r w:rsidRPr="002C512F">
        <w:rPr>
          <w:rFonts w:ascii="Simplified Arabic" w:hAnsi="Simplified Arabic" w:cs="Simplified Arabic"/>
          <w:sz w:val="32"/>
          <w:szCs w:val="32"/>
          <w:rtl/>
          <w:lang w:bidi="ar-DZ"/>
        </w:rPr>
        <w:t>وهو ميولنا لفن الرواية عن باقي الفنون الأخرى أما السبب الموضوعي فتجسد وتمحور حول فضولنا لمعرفة كيف تجلت مظاهر التجريب في الرواية الجزائرية</w:t>
      </w:r>
      <w:r w:rsidR="002C512F">
        <w:rPr>
          <w:rFonts w:ascii="Simplified Arabic" w:hAnsi="Simplified Arabic" w:cs="Simplified Arabic"/>
          <w:sz w:val="32"/>
          <w:szCs w:val="32"/>
          <w:rtl/>
          <w:lang w:bidi="ar-DZ"/>
        </w:rPr>
        <w:t xml:space="preserve">. </w:t>
      </w:r>
    </w:p>
    <w:p w:rsidR="00352CF5" w:rsidRPr="002C512F" w:rsidRDefault="00352CF5" w:rsidP="002F1F20">
      <w:pPr>
        <w:bidi/>
        <w:spacing w:before="60" w:after="60"/>
        <w:ind w:firstLine="594"/>
        <w:jc w:val="both"/>
        <w:rPr>
          <w:rFonts w:ascii="Simplified Arabic" w:hAnsi="Simplified Arabic" w:cs="Simplified Arabic"/>
          <w:sz w:val="32"/>
          <w:szCs w:val="32"/>
          <w:rtl/>
          <w:lang w:bidi="ar-DZ"/>
        </w:rPr>
      </w:pPr>
      <w:r w:rsidRPr="002C512F">
        <w:rPr>
          <w:rFonts w:ascii="Simplified Arabic" w:hAnsi="Simplified Arabic" w:cs="Simplified Arabic"/>
          <w:sz w:val="32"/>
          <w:szCs w:val="32"/>
          <w:rtl/>
          <w:lang w:bidi="ar-DZ"/>
        </w:rPr>
        <w:lastRenderedPageBreak/>
        <w:t xml:space="preserve">ولضمان سير البحث بطريقة علمية منهجية اعتمدنا المنهج الوصفي لأننا رصدنا ماهية التجريب وتطوره </w:t>
      </w:r>
    </w:p>
    <w:p w:rsidR="00352CF5" w:rsidRPr="002C512F" w:rsidRDefault="00352CF5" w:rsidP="002F1F20">
      <w:pPr>
        <w:bidi/>
        <w:spacing w:before="60" w:after="60"/>
        <w:ind w:firstLine="594"/>
        <w:jc w:val="both"/>
        <w:rPr>
          <w:rFonts w:ascii="Simplified Arabic" w:hAnsi="Simplified Arabic" w:cs="Simplified Arabic"/>
          <w:sz w:val="32"/>
          <w:szCs w:val="32"/>
          <w:rtl/>
          <w:lang w:bidi="ar-DZ"/>
        </w:rPr>
      </w:pPr>
      <w:r w:rsidRPr="002C512F">
        <w:rPr>
          <w:rFonts w:ascii="Simplified Arabic" w:hAnsi="Simplified Arabic" w:cs="Simplified Arabic"/>
          <w:sz w:val="32"/>
          <w:szCs w:val="32"/>
          <w:rtl/>
          <w:lang w:bidi="ar-DZ"/>
        </w:rPr>
        <w:t xml:space="preserve">والتحليل لأننا اخترنا نموذج عن الرواية الجزائرية المعاصرة وقمنا بتحليله ودراسته واقفين عند أهم مظاهر التجريب التي برزت في هذه الرواية </w:t>
      </w:r>
    </w:p>
    <w:p w:rsidR="00352CF5" w:rsidRPr="002C512F" w:rsidRDefault="00352CF5" w:rsidP="002F1F20">
      <w:pPr>
        <w:bidi/>
        <w:spacing w:before="60" w:after="60"/>
        <w:ind w:firstLine="594"/>
        <w:jc w:val="both"/>
        <w:rPr>
          <w:rFonts w:ascii="Simplified Arabic" w:hAnsi="Simplified Arabic" w:cs="Simplified Arabic"/>
          <w:sz w:val="32"/>
          <w:szCs w:val="32"/>
          <w:rtl/>
          <w:lang w:bidi="ar-DZ"/>
        </w:rPr>
      </w:pPr>
      <w:r w:rsidRPr="002C512F">
        <w:rPr>
          <w:rFonts w:ascii="Simplified Arabic" w:hAnsi="Simplified Arabic" w:cs="Simplified Arabic"/>
          <w:sz w:val="32"/>
          <w:szCs w:val="32"/>
          <w:rtl/>
          <w:lang w:bidi="ar-DZ"/>
        </w:rPr>
        <w:t>أما الاشكالية التي سيحاول البحث الإجابة عنها فهي مقسمة الى قسمين</w:t>
      </w:r>
      <w:r w:rsidR="002F1F20">
        <w:rPr>
          <w:rFonts w:ascii="Simplified Arabic" w:hAnsi="Simplified Arabic" w:cs="Simplified Arabic"/>
          <w:sz w:val="32"/>
          <w:szCs w:val="32"/>
          <w:rtl/>
          <w:lang w:bidi="ar-DZ"/>
        </w:rPr>
        <w:t xml:space="preserve">: </w:t>
      </w:r>
    </w:p>
    <w:p w:rsidR="00352CF5" w:rsidRPr="002C512F" w:rsidRDefault="00352CF5" w:rsidP="002F1F20">
      <w:pPr>
        <w:bidi/>
        <w:spacing w:before="60" w:after="60"/>
        <w:ind w:firstLine="594"/>
        <w:jc w:val="both"/>
        <w:rPr>
          <w:rFonts w:ascii="Simplified Arabic" w:hAnsi="Simplified Arabic" w:cs="Simplified Arabic"/>
          <w:sz w:val="32"/>
          <w:szCs w:val="32"/>
          <w:rtl/>
          <w:lang w:bidi="ar-DZ"/>
        </w:rPr>
      </w:pPr>
      <w:r w:rsidRPr="002C512F">
        <w:rPr>
          <w:rFonts w:ascii="Simplified Arabic" w:hAnsi="Simplified Arabic" w:cs="Simplified Arabic"/>
          <w:sz w:val="32"/>
          <w:szCs w:val="32"/>
          <w:rtl/>
          <w:lang w:bidi="ar-DZ"/>
        </w:rPr>
        <w:t>رئيسية تمثلت في مظاهر التجريب في الرواية الجزائرية المعاصرة</w:t>
      </w:r>
      <w:r w:rsidR="002C512F">
        <w:rPr>
          <w:rFonts w:ascii="Simplified Arabic" w:hAnsi="Simplified Arabic" w:cs="Simplified Arabic"/>
          <w:sz w:val="32"/>
          <w:szCs w:val="32"/>
          <w:rtl/>
          <w:lang w:bidi="ar-DZ"/>
        </w:rPr>
        <w:t>؟</w:t>
      </w:r>
      <w:r w:rsidR="002F1F20">
        <w:rPr>
          <w:rFonts w:ascii="Simplified Arabic" w:hAnsi="Simplified Arabic" w:cs="Simplified Arabic"/>
          <w:sz w:val="32"/>
          <w:szCs w:val="32"/>
          <w:rtl/>
          <w:lang w:bidi="ar-DZ"/>
        </w:rPr>
        <w:t xml:space="preserve"> </w:t>
      </w:r>
    </w:p>
    <w:p w:rsidR="00352CF5" w:rsidRPr="002C512F" w:rsidRDefault="00352CF5" w:rsidP="002F1F20">
      <w:pPr>
        <w:bidi/>
        <w:spacing w:before="60" w:after="60"/>
        <w:ind w:firstLine="594"/>
        <w:jc w:val="both"/>
        <w:rPr>
          <w:rFonts w:ascii="Simplified Arabic" w:hAnsi="Simplified Arabic" w:cs="Simplified Arabic"/>
          <w:sz w:val="32"/>
          <w:szCs w:val="32"/>
          <w:rtl/>
          <w:lang w:bidi="ar-DZ"/>
        </w:rPr>
      </w:pPr>
      <w:r w:rsidRPr="002C512F">
        <w:rPr>
          <w:rFonts w:ascii="Simplified Arabic" w:hAnsi="Simplified Arabic" w:cs="Simplified Arabic"/>
          <w:sz w:val="32"/>
          <w:szCs w:val="32"/>
          <w:rtl/>
          <w:lang w:bidi="ar-DZ"/>
        </w:rPr>
        <w:t xml:space="preserve">أما الأسئلة الفرعية فتتصل بالمدونة - موضوع البحث – </w:t>
      </w:r>
      <w:proofErr w:type="gramStart"/>
      <w:r w:rsidRPr="002C512F">
        <w:rPr>
          <w:rFonts w:ascii="Simplified Arabic" w:hAnsi="Simplified Arabic" w:cs="Simplified Arabic"/>
          <w:sz w:val="32"/>
          <w:szCs w:val="32"/>
          <w:rtl/>
          <w:lang w:bidi="ar-DZ"/>
        </w:rPr>
        <w:t>وأهمها</w:t>
      </w:r>
      <w:proofErr w:type="gramEnd"/>
      <w:r w:rsidR="002F1F20">
        <w:rPr>
          <w:rFonts w:ascii="Simplified Arabic" w:hAnsi="Simplified Arabic" w:cs="Simplified Arabic"/>
          <w:sz w:val="32"/>
          <w:szCs w:val="32"/>
          <w:rtl/>
          <w:lang w:bidi="ar-DZ"/>
        </w:rPr>
        <w:t xml:space="preserve">: </w:t>
      </w:r>
    </w:p>
    <w:p w:rsidR="00352CF5" w:rsidRPr="002C512F" w:rsidRDefault="00352CF5" w:rsidP="002F1F20">
      <w:pPr>
        <w:bidi/>
        <w:spacing w:before="60" w:after="60"/>
        <w:ind w:firstLine="594"/>
        <w:jc w:val="both"/>
        <w:rPr>
          <w:rFonts w:ascii="Simplified Arabic" w:hAnsi="Simplified Arabic" w:cs="Simplified Arabic"/>
          <w:sz w:val="32"/>
          <w:szCs w:val="32"/>
          <w:rtl/>
          <w:lang w:bidi="ar-DZ"/>
        </w:rPr>
      </w:pPr>
      <w:r w:rsidRPr="002C512F">
        <w:rPr>
          <w:rFonts w:ascii="Simplified Arabic" w:hAnsi="Simplified Arabic" w:cs="Simplified Arabic"/>
          <w:sz w:val="32"/>
          <w:szCs w:val="32"/>
          <w:rtl/>
          <w:lang w:bidi="ar-DZ"/>
        </w:rPr>
        <w:t xml:space="preserve">ما مظاهر التجريب في رواية حائط المبكى لعزالدين </w:t>
      </w:r>
      <w:proofErr w:type="spellStart"/>
      <w:r w:rsidRPr="002C512F">
        <w:rPr>
          <w:rFonts w:ascii="Simplified Arabic" w:hAnsi="Simplified Arabic" w:cs="Simplified Arabic"/>
          <w:sz w:val="32"/>
          <w:szCs w:val="32"/>
          <w:rtl/>
          <w:lang w:bidi="ar-DZ"/>
        </w:rPr>
        <w:t>جلاوجي</w:t>
      </w:r>
      <w:proofErr w:type="spellEnd"/>
      <w:r w:rsidR="002C512F">
        <w:rPr>
          <w:rFonts w:ascii="Simplified Arabic" w:hAnsi="Simplified Arabic" w:cs="Simplified Arabic"/>
          <w:sz w:val="32"/>
          <w:szCs w:val="32"/>
          <w:rtl/>
          <w:lang w:bidi="ar-DZ"/>
        </w:rPr>
        <w:t>؟</w:t>
      </w:r>
      <w:r w:rsidR="002F1F20">
        <w:rPr>
          <w:rFonts w:ascii="Simplified Arabic" w:hAnsi="Simplified Arabic" w:cs="Simplified Arabic"/>
          <w:sz w:val="32"/>
          <w:szCs w:val="32"/>
          <w:rtl/>
          <w:lang w:bidi="ar-DZ"/>
        </w:rPr>
        <w:t xml:space="preserve"> </w:t>
      </w:r>
    </w:p>
    <w:p w:rsidR="00FF08FC" w:rsidRPr="002C512F" w:rsidRDefault="00352CF5" w:rsidP="002F1F20">
      <w:pPr>
        <w:bidi/>
        <w:spacing w:before="60" w:after="60"/>
        <w:ind w:firstLine="594"/>
        <w:jc w:val="both"/>
        <w:rPr>
          <w:rFonts w:ascii="Simplified Arabic" w:hAnsi="Simplified Arabic" w:cs="Simplified Arabic"/>
          <w:sz w:val="32"/>
          <w:szCs w:val="32"/>
          <w:rtl/>
          <w:lang w:bidi="ar-DZ"/>
        </w:rPr>
      </w:pPr>
      <w:r w:rsidRPr="002C512F">
        <w:rPr>
          <w:rFonts w:ascii="Simplified Arabic" w:hAnsi="Simplified Arabic" w:cs="Simplified Arabic"/>
          <w:sz w:val="32"/>
          <w:szCs w:val="32"/>
          <w:rtl/>
          <w:lang w:bidi="ar-DZ"/>
        </w:rPr>
        <w:t xml:space="preserve">وهل كانت رواية عزالدين </w:t>
      </w:r>
      <w:proofErr w:type="spellStart"/>
      <w:r w:rsidRPr="002C512F">
        <w:rPr>
          <w:rFonts w:ascii="Simplified Arabic" w:hAnsi="Simplified Arabic" w:cs="Simplified Arabic"/>
          <w:sz w:val="32"/>
          <w:szCs w:val="32"/>
          <w:rtl/>
          <w:lang w:bidi="ar-DZ"/>
        </w:rPr>
        <w:t>جلاوجي</w:t>
      </w:r>
      <w:proofErr w:type="spellEnd"/>
      <w:r w:rsidRPr="002C512F">
        <w:rPr>
          <w:rFonts w:ascii="Simplified Arabic" w:hAnsi="Simplified Arabic" w:cs="Simplified Arabic"/>
          <w:sz w:val="32"/>
          <w:szCs w:val="32"/>
          <w:rtl/>
          <w:lang w:bidi="ar-DZ"/>
        </w:rPr>
        <w:t xml:space="preserve"> نموذجا للتجريب الروائي الجزائري</w:t>
      </w:r>
      <w:r w:rsidR="002C512F">
        <w:rPr>
          <w:rFonts w:ascii="Simplified Arabic" w:hAnsi="Simplified Arabic" w:cs="Simplified Arabic"/>
          <w:sz w:val="32"/>
          <w:szCs w:val="32"/>
          <w:rtl/>
          <w:lang w:bidi="ar-DZ"/>
        </w:rPr>
        <w:t>؟</w:t>
      </w:r>
      <w:r w:rsidR="002F1F20">
        <w:rPr>
          <w:rFonts w:ascii="Simplified Arabic" w:hAnsi="Simplified Arabic" w:cs="Simplified Arabic"/>
          <w:sz w:val="32"/>
          <w:szCs w:val="32"/>
          <w:rtl/>
          <w:lang w:bidi="ar-DZ"/>
        </w:rPr>
        <w:t xml:space="preserve"> </w:t>
      </w:r>
      <w:r w:rsidRPr="002C512F">
        <w:rPr>
          <w:rFonts w:ascii="Simplified Arabic" w:hAnsi="Simplified Arabic" w:cs="Simplified Arabic"/>
          <w:sz w:val="32"/>
          <w:szCs w:val="32"/>
          <w:rtl/>
          <w:lang w:bidi="ar-DZ"/>
        </w:rPr>
        <w:t>اضافة الى ماهية التجريب</w:t>
      </w:r>
      <w:r w:rsidR="002C512F">
        <w:rPr>
          <w:rFonts w:ascii="Simplified Arabic" w:hAnsi="Simplified Arabic" w:cs="Simplified Arabic"/>
          <w:sz w:val="32"/>
          <w:szCs w:val="32"/>
          <w:rtl/>
          <w:lang w:bidi="ar-DZ"/>
        </w:rPr>
        <w:t>؟</w:t>
      </w:r>
      <w:r w:rsidR="002F1F20">
        <w:rPr>
          <w:rFonts w:ascii="Simplified Arabic" w:hAnsi="Simplified Arabic" w:cs="Simplified Arabic"/>
          <w:sz w:val="32"/>
          <w:szCs w:val="32"/>
          <w:rtl/>
          <w:lang w:bidi="ar-DZ"/>
        </w:rPr>
        <w:t xml:space="preserve"> </w:t>
      </w:r>
    </w:p>
    <w:p w:rsidR="00352CF5" w:rsidRPr="002C512F" w:rsidRDefault="00C35E96" w:rsidP="002F1F20">
      <w:pPr>
        <w:bidi/>
        <w:spacing w:before="60" w:after="60"/>
        <w:ind w:firstLine="594"/>
        <w:jc w:val="both"/>
        <w:rPr>
          <w:rFonts w:ascii="Simplified Arabic" w:hAnsi="Simplified Arabic" w:cs="Simplified Arabic"/>
          <w:sz w:val="32"/>
          <w:szCs w:val="32"/>
          <w:rtl/>
          <w:lang w:bidi="ar-DZ"/>
        </w:rPr>
      </w:pPr>
      <w:r w:rsidRPr="002C512F">
        <w:rPr>
          <w:rFonts w:ascii="Simplified Arabic" w:hAnsi="Simplified Arabic" w:cs="Simplified Arabic"/>
          <w:sz w:val="32"/>
          <w:szCs w:val="32"/>
          <w:rtl/>
          <w:lang w:bidi="ar-DZ"/>
        </w:rPr>
        <w:t>وللإ</w:t>
      </w:r>
      <w:r w:rsidR="00352CF5" w:rsidRPr="002C512F">
        <w:rPr>
          <w:rFonts w:ascii="Simplified Arabic" w:hAnsi="Simplified Arabic" w:cs="Simplified Arabic"/>
          <w:sz w:val="32"/>
          <w:szCs w:val="32"/>
          <w:rtl/>
          <w:lang w:bidi="ar-DZ"/>
        </w:rPr>
        <w:t>جابة عن هذه الأسئلة قسمنا</w:t>
      </w:r>
      <w:r w:rsidR="002C512F">
        <w:rPr>
          <w:rFonts w:ascii="Simplified Arabic" w:hAnsi="Simplified Arabic" w:cs="Simplified Arabic"/>
          <w:sz w:val="32"/>
          <w:szCs w:val="32"/>
          <w:rtl/>
          <w:lang w:bidi="ar-DZ"/>
        </w:rPr>
        <w:t xml:space="preserve"> </w:t>
      </w:r>
      <w:r w:rsidR="00EF1EB7" w:rsidRPr="002C512F">
        <w:rPr>
          <w:rFonts w:ascii="Simplified Arabic" w:hAnsi="Simplified Arabic" w:cs="Simplified Arabic"/>
          <w:sz w:val="32"/>
          <w:szCs w:val="32"/>
          <w:rtl/>
          <w:lang w:bidi="ar-DZ"/>
        </w:rPr>
        <w:t xml:space="preserve">بحثنا </w:t>
      </w:r>
      <w:r w:rsidR="00352CF5" w:rsidRPr="002C512F">
        <w:rPr>
          <w:rFonts w:ascii="Simplified Arabic" w:hAnsi="Simplified Arabic" w:cs="Simplified Arabic"/>
          <w:sz w:val="32"/>
          <w:szCs w:val="32"/>
          <w:rtl/>
          <w:lang w:bidi="ar-DZ"/>
        </w:rPr>
        <w:t>الى مقدمة وفصلين وخاتمة فقد تطرقنا في الفصل الأول الى</w:t>
      </w:r>
      <w:r w:rsidR="00EF1EB7" w:rsidRPr="002C512F">
        <w:rPr>
          <w:rFonts w:ascii="Simplified Arabic" w:hAnsi="Simplified Arabic" w:cs="Simplified Arabic"/>
          <w:sz w:val="32"/>
          <w:szCs w:val="32"/>
          <w:rtl/>
          <w:lang w:bidi="ar-DZ"/>
        </w:rPr>
        <w:t xml:space="preserve"> مبحثين تناولنا في المبحث الأول</w:t>
      </w:r>
      <w:r w:rsidR="002C512F">
        <w:rPr>
          <w:rFonts w:ascii="Simplified Arabic" w:hAnsi="Simplified Arabic" w:cs="Simplified Arabic"/>
          <w:sz w:val="32"/>
          <w:szCs w:val="32"/>
          <w:rtl/>
          <w:lang w:bidi="ar-DZ"/>
        </w:rPr>
        <w:t xml:space="preserve"> </w:t>
      </w:r>
      <w:r w:rsidR="00352CF5" w:rsidRPr="002C512F">
        <w:rPr>
          <w:rFonts w:ascii="Simplified Arabic" w:hAnsi="Simplified Arabic" w:cs="Simplified Arabic"/>
          <w:sz w:val="32"/>
          <w:szCs w:val="32"/>
          <w:rtl/>
          <w:lang w:bidi="ar-DZ"/>
        </w:rPr>
        <w:t>ن</w:t>
      </w:r>
      <w:r w:rsidR="00EF1EB7" w:rsidRPr="002C512F">
        <w:rPr>
          <w:rFonts w:ascii="Simplified Arabic" w:hAnsi="Simplified Arabic" w:cs="Simplified Arabic"/>
          <w:sz w:val="32"/>
          <w:szCs w:val="32"/>
          <w:rtl/>
          <w:lang w:bidi="ar-DZ"/>
        </w:rPr>
        <w:t>شأة الرواية الجزائرية وتطورها واصول التجريب وتجلياته في رواية الغرب والعرب</w:t>
      </w:r>
      <w:r w:rsidR="002C512F">
        <w:rPr>
          <w:rFonts w:ascii="Simplified Arabic" w:hAnsi="Simplified Arabic" w:cs="Simplified Arabic"/>
          <w:sz w:val="32"/>
          <w:szCs w:val="32"/>
          <w:rtl/>
          <w:lang w:bidi="ar-DZ"/>
        </w:rPr>
        <w:t xml:space="preserve"> </w:t>
      </w:r>
      <w:r w:rsidR="00EF1EB7" w:rsidRPr="002C512F">
        <w:rPr>
          <w:rFonts w:ascii="Simplified Arabic" w:hAnsi="Simplified Arabic" w:cs="Simplified Arabic"/>
          <w:sz w:val="32"/>
          <w:szCs w:val="32"/>
          <w:rtl/>
          <w:lang w:bidi="ar-DZ"/>
        </w:rPr>
        <w:t>في المبحث الثاني. أما الفصل الثاني فقد خصصناه لدراسة التجريب على مستوى العتبات النصية</w:t>
      </w:r>
      <w:r w:rsidR="002C512F">
        <w:rPr>
          <w:rFonts w:ascii="Simplified Arabic" w:hAnsi="Simplified Arabic" w:cs="Simplified Arabic"/>
          <w:sz w:val="32"/>
          <w:szCs w:val="32"/>
          <w:rtl/>
          <w:lang w:bidi="ar-DZ"/>
        </w:rPr>
        <w:t xml:space="preserve"> </w:t>
      </w:r>
      <w:r w:rsidR="00EF1EB7" w:rsidRPr="002C512F">
        <w:rPr>
          <w:rFonts w:ascii="Simplified Arabic" w:hAnsi="Simplified Arabic" w:cs="Simplified Arabic"/>
          <w:sz w:val="32"/>
          <w:szCs w:val="32"/>
          <w:rtl/>
          <w:lang w:bidi="ar-DZ"/>
        </w:rPr>
        <w:t xml:space="preserve">وتناولنا بناء رواية " حائط المبكى " لعزالدين </w:t>
      </w:r>
      <w:proofErr w:type="spellStart"/>
      <w:r w:rsidR="00EF1EB7" w:rsidRPr="002C512F">
        <w:rPr>
          <w:rFonts w:ascii="Simplified Arabic" w:hAnsi="Simplified Arabic" w:cs="Simplified Arabic"/>
          <w:sz w:val="32"/>
          <w:szCs w:val="32"/>
          <w:rtl/>
          <w:lang w:bidi="ar-DZ"/>
        </w:rPr>
        <w:t>جلاوجي</w:t>
      </w:r>
      <w:proofErr w:type="spellEnd"/>
      <w:r w:rsidR="002C512F">
        <w:rPr>
          <w:rFonts w:ascii="Simplified Arabic" w:hAnsi="Simplified Arabic" w:cs="Simplified Arabic"/>
          <w:sz w:val="32"/>
          <w:szCs w:val="32"/>
          <w:rtl/>
          <w:lang w:bidi="ar-DZ"/>
        </w:rPr>
        <w:t xml:space="preserve">. </w:t>
      </w:r>
    </w:p>
    <w:p w:rsidR="00EF1EB7" w:rsidRPr="002C512F" w:rsidRDefault="00EF1EB7" w:rsidP="002F1F20">
      <w:pPr>
        <w:bidi/>
        <w:spacing w:before="60" w:after="60"/>
        <w:ind w:firstLine="594"/>
        <w:jc w:val="both"/>
        <w:rPr>
          <w:rFonts w:ascii="Simplified Arabic" w:hAnsi="Simplified Arabic" w:cs="Simplified Arabic"/>
          <w:sz w:val="32"/>
          <w:szCs w:val="32"/>
          <w:rtl/>
          <w:lang w:bidi="ar-DZ"/>
        </w:rPr>
      </w:pPr>
      <w:r w:rsidRPr="002C512F">
        <w:rPr>
          <w:rFonts w:ascii="Simplified Arabic" w:hAnsi="Simplified Arabic" w:cs="Simplified Arabic"/>
          <w:sz w:val="32"/>
          <w:szCs w:val="32"/>
          <w:rtl/>
          <w:lang w:bidi="ar-DZ"/>
        </w:rPr>
        <w:t xml:space="preserve">وفي الأخير </w:t>
      </w:r>
      <w:proofErr w:type="gramStart"/>
      <w:r w:rsidRPr="002C512F">
        <w:rPr>
          <w:rFonts w:ascii="Simplified Arabic" w:hAnsi="Simplified Arabic" w:cs="Simplified Arabic"/>
          <w:sz w:val="32"/>
          <w:szCs w:val="32"/>
          <w:rtl/>
          <w:lang w:bidi="ar-DZ"/>
        </w:rPr>
        <w:t>انهينا</w:t>
      </w:r>
      <w:proofErr w:type="gramEnd"/>
      <w:r w:rsidRPr="002C512F">
        <w:rPr>
          <w:rFonts w:ascii="Simplified Arabic" w:hAnsi="Simplified Arabic" w:cs="Simplified Arabic"/>
          <w:sz w:val="32"/>
          <w:szCs w:val="32"/>
          <w:rtl/>
          <w:lang w:bidi="ar-DZ"/>
        </w:rPr>
        <w:t xml:space="preserve"> عملنا بخاتمة تحوي أهم النتائج التي توصلنا إليها في هذا البحث</w:t>
      </w:r>
      <w:r w:rsidR="002C512F">
        <w:rPr>
          <w:rFonts w:ascii="Simplified Arabic" w:hAnsi="Simplified Arabic" w:cs="Simplified Arabic"/>
          <w:sz w:val="32"/>
          <w:szCs w:val="32"/>
          <w:rtl/>
          <w:lang w:bidi="ar-DZ"/>
        </w:rPr>
        <w:t xml:space="preserve">. </w:t>
      </w:r>
    </w:p>
    <w:p w:rsidR="00EF1EB7" w:rsidRPr="002C512F" w:rsidRDefault="00EF1EB7" w:rsidP="002F1F20">
      <w:pPr>
        <w:bidi/>
        <w:spacing w:before="60" w:after="60"/>
        <w:ind w:firstLine="594"/>
        <w:jc w:val="both"/>
        <w:rPr>
          <w:rFonts w:ascii="Simplified Arabic" w:hAnsi="Simplified Arabic" w:cs="Simplified Arabic"/>
          <w:sz w:val="32"/>
          <w:szCs w:val="32"/>
          <w:rtl/>
          <w:lang w:bidi="ar-DZ"/>
        </w:rPr>
      </w:pPr>
      <w:r w:rsidRPr="002C512F">
        <w:rPr>
          <w:rFonts w:ascii="Simplified Arabic" w:hAnsi="Simplified Arabic" w:cs="Simplified Arabic"/>
          <w:sz w:val="32"/>
          <w:szCs w:val="32"/>
          <w:rtl/>
          <w:lang w:bidi="ar-DZ"/>
        </w:rPr>
        <w:t xml:space="preserve">وقد اعتمدنا في بحثنا هذا على مصادر ومراجع نذكر منها المصدر الأساسي والوحيد وهو " رواية حائط المبكى " لعز الدين </w:t>
      </w:r>
      <w:proofErr w:type="spellStart"/>
      <w:r w:rsidRPr="002C512F">
        <w:rPr>
          <w:rFonts w:ascii="Simplified Arabic" w:hAnsi="Simplified Arabic" w:cs="Simplified Arabic"/>
          <w:sz w:val="32"/>
          <w:szCs w:val="32"/>
          <w:rtl/>
          <w:lang w:bidi="ar-DZ"/>
        </w:rPr>
        <w:t>جلاوجي</w:t>
      </w:r>
      <w:proofErr w:type="spellEnd"/>
      <w:r w:rsidRPr="002C512F">
        <w:rPr>
          <w:rFonts w:ascii="Simplified Arabic" w:hAnsi="Simplified Arabic" w:cs="Simplified Arabic"/>
          <w:sz w:val="32"/>
          <w:szCs w:val="32"/>
          <w:rtl/>
          <w:lang w:bidi="ar-DZ"/>
        </w:rPr>
        <w:t xml:space="preserve"> </w:t>
      </w:r>
    </w:p>
    <w:p w:rsidR="003B3E46" w:rsidRPr="002C512F" w:rsidRDefault="003B3E46" w:rsidP="002F1F20">
      <w:pPr>
        <w:bidi/>
        <w:spacing w:before="60" w:after="60"/>
        <w:ind w:firstLine="594"/>
        <w:jc w:val="both"/>
        <w:rPr>
          <w:rFonts w:ascii="Simplified Arabic" w:hAnsi="Simplified Arabic" w:cs="Simplified Arabic"/>
          <w:sz w:val="32"/>
          <w:szCs w:val="32"/>
          <w:rtl/>
          <w:lang w:bidi="ar-DZ"/>
        </w:rPr>
      </w:pPr>
      <w:r w:rsidRPr="002C512F">
        <w:rPr>
          <w:rFonts w:ascii="Simplified Arabic" w:hAnsi="Simplified Arabic" w:cs="Simplified Arabic"/>
          <w:sz w:val="32"/>
          <w:szCs w:val="32"/>
          <w:rtl/>
          <w:lang w:bidi="ar-DZ"/>
        </w:rPr>
        <w:t>بالإضافة الى جملة من المراجع الأساسية نذكر منها</w:t>
      </w:r>
      <w:r w:rsidR="002F1F20">
        <w:rPr>
          <w:rFonts w:ascii="Simplified Arabic" w:hAnsi="Simplified Arabic" w:cs="Simplified Arabic"/>
          <w:sz w:val="32"/>
          <w:szCs w:val="32"/>
          <w:rtl/>
          <w:lang w:bidi="ar-DZ"/>
        </w:rPr>
        <w:t xml:space="preserve">: </w:t>
      </w:r>
    </w:p>
    <w:p w:rsidR="00C35E96" w:rsidRPr="002C512F" w:rsidRDefault="00C35E96" w:rsidP="008507C2">
      <w:pPr>
        <w:pStyle w:val="Paragraphedeliste"/>
        <w:bidi/>
        <w:spacing w:before="60" w:after="60"/>
        <w:ind w:left="0"/>
        <w:jc w:val="both"/>
        <w:rPr>
          <w:rFonts w:ascii="Simplified Arabic" w:hAnsi="Simplified Arabic" w:cs="Simplified Arabic"/>
          <w:sz w:val="32"/>
          <w:szCs w:val="32"/>
          <w:rtl/>
          <w:lang w:bidi="ar-DZ"/>
        </w:rPr>
      </w:pPr>
      <w:r w:rsidRPr="002C512F">
        <w:rPr>
          <w:rFonts w:ascii="Simplified Arabic" w:hAnsi="Simplified Arabic" w:cs="Simplified Arabic"/>
          <w:sz w:val="32"/>
          <w:szCs w:val="32"/>
          <w:rtl/>
          <w:lang w:bidi="ar-DZ"/>
        </w:rPr>
        <w:t xml:space="preserve">_ </w:t>
      </w:r>
      <w:r w:rsidRPr="002F1F20">
        <w:rPr>
          <w:rFonts w:ascii="Simplified Arabic" w:hAnsi="Simplified Arabic" w:cs="Simplified Arabic"/>
          <w:b/>
          <w:bCs/>
          <w:sz w:val="32"/>
          <w:szCs w:val="32"/>
          <w:rtl/>
          <w:lang w:bidi="ar-DZ"/>
        </w:rPr>
        <w:t>سعيد يقطين</w:t>
      </w:r>
      <w:r w:rsidR="002F1F20">
        <w:rPr>
          <w:rFonts w:ascii="Simplified Arabic" w:hAnsi="Simplified Arabic" w:cs="Simplified Arabic"/>
          <w:sz w:val="32"/>
          <w:szCs w:val="32"/>
          <w:rtl/>
          <w:lang w:bidi="ar-DZ"/>
        </w:rPr>
        <w:t xml:space="preserve">: </w:t>
      </w:r>
      <w:r w:rsidRPr="002C512F">
        <w:rPr>
          <w:rFonts w:ascii="Simplified Arabic" w:hAnsi="Simplified Arabic" w:cs="Simplified Arabic"/>
          <w:sz w:val="32"/>
          <w:szCs w:val="32"/>
          <w:rtl/>
          <w:lang w:bidi="ar-DZ"/>
        </w:rPr>
        <w:t>القراءة والتجربة حول التجريب في الخطاب الروائي</w:t>
      </w:r>
      <w:r w:rsidR="002C512F">
        <w:rPr>
          <w:rFonts w:ascii="Simplified Arabic" w:hAnsi="Simplified Arabic" w:cs="Simplified Arabic"/>
          <w:sz w:val="32"/>
          <w:szCs w:val="32"/>
          <w:rtl/>
          <w:lang w:bidi="ar-DZ"/>
        </w:rPr>
        <w:t xml:space="preserve">، </w:t>
      </w:r>
      <w:r w:rsidRPr="002C512F">
        <w:rPr>
          <w:rFonts w:ascii="Simplified Arabic" w:hAnsi="Simplified Arabic" w:cs="Simplified Arabic"/>
          <w:sz w:val="32"/>
          <w:szCs w:val="32"/>
          <w:rtl/>
          <w:lang w:bidi="ar-DZ"/>
        </w:rPr>
        <w:t>دار الثقافة</w:t>
      </w:r>
      <w:r w:rsidR="002C512F">
        <w:rPr>
          <w:rFonts w:ascii="Simplified Arabic" w:hAnsi="Simplified Arabic" w:cs="Simplified Arabic"/>
          <w:sz w:val="32"/>
          <w:szCs w:val="32"/>
          <w:rtl/>
          <w:lang w:bidi="ar-DZ"/>
        </w:rPr>
        <w:t xml:space="preserve">، </w:t>
      </w:r>
      <w:r w:rsidRPr="002C512F">
        <w:rPr>
          <w:rFonts w:ascii="Simplified Arabic" w:hAnsi="Simplified Arabic" w:cs="Simplified Arabic"/>
          <w:sz w:val="32"/>
          <w:szCs w:val="32"/>
          <w:rtl/>
          <w:lang w:bidi="ar-DZ"/>
        </w:rPr>
        <w:t>المغرب</w:t>
      </w:r>
      <w:r w:rsidR="002C512F">
        <w:rPr>
          <w:rFonts w:ascii="Simplified Arabic" w:hAnsi="Simplified Arabic" w:cs="Simplified Arabic"/>
          <w:sz w:val="32"/>
          <w:szCs w:val="32"/>
          <w:rtl/>
          <w:lang w:bidi="ar-DZ"/>
        </w:rPr>
        <w:t xml:space="preserve">، </w:t>
      </w:r>
      <w:r w:rsidRPr="002C512F">
        <w:rPr>
          <w:rFonts w:ascii="Simplified Arabic" w:hAnsi="Simplified Arabic" w:cs="Simplified Arabic"/>
          <w:sz w:val="32"/>
          <w:szCs w:val="32"/>
          <w:rtl/>
          <w:lang w:bidi="ar-DZ"/>
        </w:rPr>
        <w:t>ط1، 1985</w:t>
      </w:r>
    </w:p>
    <w:p w:rsidR="00C35E96" w:rsidRPr="002C512F" w:rsidRDefault="00C35E96" w:rsidP="008507C2">
      <w:pPr>
        <w:pStyle w:val="Paragraphedeliste"/>
        <w:bidi/>
        <w:spacing w:before="60" w:after="60"/>
        <w:ind w:left="0"/>
        <w:jc w:val="both"/>
        <w:rPr>
          <w:rFonts w:ascii="Simplified Arabic" w:hAnsi="Simplified Arabic" w:cs="Simplified Arabic"/>
          <w:sz w:val="32"/>
          <w:szCs w:val="32"/>
          <w:rtl/>
          <w:lang w:bidi="ar-DZ"/>
        </w:rPr>
      </w:pPr>
      <w:r w:rsidRPr="002C512F">
        <w:rPr>
          <w:rFonts w:ascii="Simplified Arabic" w:hAnsi="Simplified Arabic" w:cs="Simplified Arabic"/>
          <w:sz w:val="32"/>
          <w:szCs w:val="32"/>
          <w:rtl/>
          <w:lang w:bidi="ar-DZ"/>
        </w:rPr>
        <w:lastRenderedPageBreak/>
        <w:t xml:space="preserve">_ </w:t>
      </w:r>
      <w:r w:rsidRPr="002F1F20">
        <w:rPr>
          <w:rFonts w:ascii="Simplified Arabic" w:hAnsi="Simplified Arabic" w:cs="Simplified Arabic"/>
          <w:b/>
          <w:bCs/>
          <w:sz w:val="32"/>
          <w:szCs w:val="32"/>
          <w:rtl/>
          <w:lang w:bidi="ar-DZ"/>
        </w:rPr>
        <w:t>عبد الملك مرتاض</w:t>
      </w:r>
      <w:r w:rsidR="002F1F20">
        <w:rPr>
          <w:rFonts w:ascii="Simplified Arabic" w:hAnsi="Simplified Arabic" w:cs="Simplified Arabic"/>
          <w:sz w:val="32"/>
          <w:szCs w:val="32"/>
          <w:rtl/>
          <w:lang w:bidi="ar-DZ"/>
        </w:rPr>
        <w:t xml:space="preserve">: </w:t>
      </w:r>
      <w:r w:rsidRPr="002C512F">
        <w:rPr>
          <w:rFonts w:ascii="Simplified Arabic" w:hAnsi="Simplified Arabic" w:cs="Simplified Arabic"/>
          <w:sz w:val="32"/>
          <w:szCs w:val="32"/>
          <w:rtl/>
          <w:lang w:bidi="ar-DZ"/>
        </w:rPr>
        <w:t>في نظرية الرواية</w:t>
      </w:r>
      <w:r w:rsidR="002C512F">
        <w:rPr>
          <w:rFonts w:ascii="Simplified Arabic" w:hAnsi="Simplified Arabic" w:cs="Simplified Arabic"/>
          <w:sz w:val="32"/>
          <w:szCs w:val="32"/>
          <w:rtl/>
          <w:lang w:bidi="ar-DZ"/>
        </w:rPr>
        <w:t xml:space="preserve">، </w:t>
      </w:r>
      <w:r w:rsidRPr="002C512F">
        <w:rPr>
          <w:rFonts w:ascii="Simplified Arabic" w:hAnsi="Simplified Arabic" w:cs="Simplified Arabic"/>
          <w:sz w:val="32"/>
          <w:szCs w:val="32"/>
          <w:rtl/>
          <w:lang w:bidi="ar-DZ"/>
        </w:rPr>
        <w:t>بحث في تقنيات السرد</w:t>
      </w:r>
      <w:r w:rsidR="002C512F">
        <w:rPr>
          <w:rFonts w:ascii="Simplified Arabic" w:hAnsi="Simplified Arabic" w:cs="Simplified Arabic"/>
          <w:sz w:val="32"/>
          <w:szCs w:val="32"/>
          <w:rtl/>
          <w:lang w:bidi="ar-DZ"/>
        </w:rPr>
        <w:t xml:space="preserve">، </w:t>
      </w:r>
      <w:r w:rsidRPr="002C512F">
        <w:rPr>
          <w:rFonts w:ascii="Simplified Arabic" w:hAnsi="Simplified Arabic" w:cs="Simplified Arabic"/>
          <w:sz w:val="32"/>
          <w:szCs w:val="32"/>
          <w:rtl/>
          <w:lang w:bidi="ar-DZ"/>
        </w:rPr>
        <w:t>عالم المعرفة</w:t>
      </w:r>
      <w:r w:rsidR="002C512F">
        <w:rPr>
          <w:rFonts w:ascii="Simplified Arabic" w:hAnsi="Simplified Arabic" w:cs="Simplified Arabic"/>
          <w:sz w:val="32"/>
          <w:szCs w:val="32"/>
          <w:rtl/>
          <w:lang w:bidi="ar-DZ"/>
        </w:rPr>
        <w:t xml:space="preserve">، </w:t>
      </w:r>
      <w:r w:rsidRPr="002C512F">
        <w:rPr>
          <w:rFonts w:ascii="Simplified Arabic" w:hAnsi="Simplified Arabic" w:cs="Simplified Arabic"/>
          <w:sz w:val="32"/>
          <w:szCs w:val="32"/>
          <w:rtl/>
          <w:lang w:bidi="ar-DZ"/>
        </w:rPr>
        <w:t>الكويت</w:t>
      </w:r>
      <w:r w:rsidR="002C512F">
        <w:rPr>
          <w:rFonts w:ascii="Simplified Arabic" w:hAnsi="Simplified Arabic" w:cs="Simplified Arabic"/>
          <w:sz w:val="32"/>
          <w:szCs w:val="32"/>
          <w:rtl/>
          <w:lang w:bidi="ar-DZ"/>
        </w:rPr>
        <w:t xml:space="preserve">، </w:t>
      </w:r>
      <w:r w:rsidRPr="002C512F">
        <w:rPr>
          <w:rFonts w:ascii="Simplified Arabic" w:hAnsi="Simplified Arabic" w:cs="Simplified Arabic"/>
          <w:sz w:val="32"/>
          <w:szCs w:val="32"/>
          <w:rtl/>
          <w:lang w:bidi="ar-DZ"/>
        </w:rPr>
        <w:t>د ط</w:t>
      </w:r>
      <w:r w:rsidR="002C512F">
        <w:rPr>
          <w:rFonts w:ascii="Simplified Arabic" w:hAnsi="Simplified Arabic" w:cs="Simplified Arabic"/>
          <w:sz w:val="32"/>
          <w:szCs w:val="32"/>
          <w:rtl/>
          <w:lang w:bidi="ar-DZ"/>
        </w:rPr>
        <w:t xml:space="preserve">، </w:t>
      </w:r>
      <w:r w:rsidRPr="002C512F">
        <w:rPr>
          <w:rFonts w:ascii="Simplified Arabic" w:hAnsi="Simplified Arabic" w:cs="Simplified Arabic"/>
          <w:sz w:val="32"/>
          <w:szCs w:val="32"/>
          <w:rtl/>
          <w:lang w:bidi="ar-DZ"/>
        </w:rPr>
        <w:t>1981</w:t>
      </w:r>
    </w:p>
    <w:p w:rsidR="00C35E96" w:rsidRPr="008507C2" w:rsidRDefault="00C35E96" w:rsidP="008507C2">
      <w:pPr>
        <w:bidi/>
        <w:spacing w:before="60" w:after="60"/>
        <w:jc w:val="both"/>
        <w:rPr>
          <w:rFonts w:ascii="Simplified Arabic" w:hAnsi="Simplified Arabic" w:cs="Simplified Arabic"/>
          <w:sz w:val="32"/>
          <w:szCs w:val="32"/>
          <w:rtl/>
          <w:lang w:bidi="ar-DZ"/>
        </w:rPr>
      </w:pPr>
      <w:r w:rsidRPr="008507C2">
        <w:rPr>
          <w:rFonts w:ascii="Simplified Arabic" w:hAnsi="Simplified Arabic" w:cs="Simplified Arabic"/>
          <w:b/>
          <w:bCs/>
          <w:sz w:val="32"/>
          <w:szCs w:val="32"/>
          <w:rtl/>
          <w:lang w:bidi="ar-DZ"/>
        </w:rPr>
        <w:t>_ ابن منظور</w:t>
      </w:r>
      <w:r w:rsidR="002F1F20" w:rsidRPr="008507C2">
        <w:rPr>
          <w:rFonts w:ascii="Simplified Arabic" w:hAnsi="Simplified Arabic" w:cs="Simplified Arabic"/>
          <w:sz w:val="32"/>
          <w:szCs w:val="32"/>
          <w:rtl/>
          <w:lang w:bidi="ar-DZ"/>
        </w:rPr>
        <w:t xml:space="preserve">: </w:t>
      </w:r>
      <w:r w:rsidRPr="008507C2">
        <w:rPr>
          <w:rFonts w:ascii="Simplified Arabic" w:hAnsi="Simplified Arabic" w:cs="Simplified Arabic"/>
          <w:sz w:val="32"/>
          <w:szCs w:val="32"/>
          <w:rtl/>
          <w:lang w:bidi="ar-DZ"/>
        </w:rPr>
        <w:t>لسان العرب</w:t>
      </w:r>
      <w:r w:rsidR="002C512F" w:rsidRPr="008507C2">
        <w:rPr>
          <w:rFonts w:ascii="Simplified Arabic" w:hAnsi="Simplified Arabic" w:cs="Simplified Arabic"/>
          <w:sz w:val="32"/>
          <w:szCs w:val="32"/>
          <w:rtl/>
          <w:lang w:bidi="ar-DZ"/>
        </w:rPr>
        <w:t xml:space="preserve">، </w:t>
      </w:r>
      <w:r w:rsidRPr="008507C2">
        <w:rPr>
          <w:rFonts w:ascii="Simplified Arabic" w:hAnsi="Simplified Arabic" w:cs="Simplified Arabic"/>
          <w:sz w:val="32"/>
          <w:szCs w:val="32"/>
          <w:rtl/>
          <w:lang w:bidi="ar-DZ"/>
        </w:rPr>
        <w:t>ط2</w:t>
      </w:r>
      <w:r w:rsidR="002C512F" w:rsidRPr="008507C2">
        <w:rPr>
          <w:rFonts w:ascii="Simplified Arabic" w:hAnsi="Simplified Arabic" w:cs="Simplified Arabic"/>
          <w:sz w:val="32"/>
          <w:szCs w:val="32"/>
          <w:rtl/>
          <w:lang w:bidi="ar-DZ"/>
        </w:rPr>
        <w:t xml:space="preserve">، </w:t>
      </w:r>
      <w:r w:rsidRPr="008507C2">
        <w:rPr>
          <w:rFonts w:ascii="Simplified Arabic" w:hAnsi="Simplified Arabic" w:cs="Simplified Arabic"/>
          <w:sz w:val="32"/>
          <w:szCs w:val="32"/>
          <w:rtl/>
          <w:lang w:bidi="ar-DZ"/>
        </w:rPr>
        <w:t>مجلد 14</w:t>
      </w:r>
      <w:r w:rsidR="002C512F" w:rsidRPr="008507C2">
        <w:rPr>
          <w:rFonts w:ascii="Simplified Arabic" w:hAnsi="Simplified Arabic" w:cs="Simplified Arabic"/>
          <w:sz w:val="32"/>
          <w:szCs w:val="32"/>
          <w:rtl/>
          <w:lang w:bidi="ar-DZ"/>
        </w:rPr>
        <w:t xml:space="preserve">، </w:t>
      </w:r>
      <w:r w:rsidRPr="008507C2">
        <w:rPr>
          <w:rFonts w:ascii="Simplified Arabic" w:hAnsi="Simplified Arabic" w:cs="Simplified Arabic"/>
          <w:sz w:val="32"/>
          <w:szCs w:val="32"/>
          <w:rtl/>
          <w:lang w:bidi="ar-DZ"/>
        </w:rPr>
        <w:t xml:space="preserve">دار صادر بيروت </w:t>
      </w:r>
    </w:p>
    <w:p w:rsidR="00C35E96" w:rsidRPr="002C512F" w:rsidRDefault="00C35E96" w:rsidP="002F1F20">
      <w:pPr>
        <w:pStyle w:val="Paragraphedeliste"/>
        <w:bidi/>
        <w:spacing w:before="60" w:after="60"/>
        <w:ind w:left="0" w:firstLine="594"/>
        <w:jc w:val="both"/>
        <w:rPr>
          <w:rFonts w:ascii="Simplified Arabic" w:hAnsi="Simplified Arabic" w:cs="Simplified Arabic"/>
          <w:sz w:val="32"/>
          <w:szCs w:val="32"/>
          <w:rtl/>
          <w:lang w:bidi="ar-DZ"/>
        </w:rPr>
      </w:pPr>
      <w:r w:rsidRPr="002C512F">
        <w:rPr>
          <w:rFonts w:ascii="Simplified Arabic" w:hAnsi="Simplified Arabic" w:cs="Simplified Arabic"/>
          <w:sz w:val="32"/>
          <w:szCs w:val="32"/>
          <w:rtl/>
          <w:lang w:bidi="ar-DZ"/>
        </w:rPr>
        <w:t>أما عن الصعوبات وا</w:t>
      </w:r>
      <w:r w:rsidR="00584DD2" w:rsidRPr="002C512F">
        <w:rPr>
          <w:rFonts w:ascii="Simplified Arabic" w:hAnsi="Simplified Arabic" w:cs="Simplified Arabic"/>
          <w:sz w:val="32"/>
          <w:szCs w:val="32"/>
          <w:rtl/>
          <w:lang w:bidi="ar-DZ"/>
        </w:rPr>
        <w:t>جهتنا في بحثنا: النقص الحاصل في</w:t>
      </w:r>
      <w:r w:rsidR="002C512F">
        <w:rPr>
          <w:rFonts w:ascii="Simplified Arabic" w:hAnsi="Simplified Arabic" w:cs="Simplified Arabic"/>
          <w:sz w:val="32"/>
          <w:szCs w:val="32"/>
          <w:rtl/>
          <w:lang w:bidi="ar-DZ"/>
        </w:rPr>
        <w:t xml:space="preserve"> </w:t>
      </w:r>
      <w:r w:rsidRPr="002C512F">
        <w:rPr>
          <w:rFonts w:ascii="Simplified Arabic" w:hAnsi="Simplified Arabic" w:cs="Simplified Arabic"/>
          <w:sz w:val="32"/>
          <w:szCs w:val="32"/>
          <w:rtl/>
          <w:lang w:bidi="ar-DZ"/>
        </w:rPr>
        <w:t xml:space="preserve">الدراسات النقدية </w:t>
      </w:r>
      <w:r w:rsidR="00584DD2" w:rsidRPr="002C512F">
        <w:rPr>
          <w:rFonts w:ascii="Simplified Arabic" w:hAnsi="Simplified Arabic" w:cs="Simplified Arabic"/>
          <w:sz w:val="32"/>
          <w:szCs w:val="32"/>
          <w:rtl/>
          <w:lang w:bidi="ar-DZ"/>
        </w:rPr>
        <w:t xml:space="preserve">التي اهتمت في بموضوع التجريب في </w:t>
      </w:r>
      <w:r w:rsidRPr="002C512F">
        <w:rPr>
          <w:rFonts w:ascii="Simplified Arabic" w:hAnsi="Simplified Arabic" w:cs="Simplified Arabic"/>
          <w:sz w:val="32"/>
          <w:szCs w:val="32"/>
          <w:rtl/>
          <w:lang w:bidi="ar-DZ"/>
        </w:rPr>
        <w:t>الرواية المعاصرة</w:t>
      </w:r>
    </w:p>
    <w:p w:rsidR="00850BAA" w:rsidRDefault="00584DD2" w:rsidP="002F1F20">
      <w:pPr>
        <w:pStyle w:val="Paragraphedeliste"/>
        <w:bidi/>
        <w:spacing w:before="60" w:after="60"/>
        <w:ind w:left="0" w:firstLine="594"/>
        <w:jc w:val="both"/>
        <w:rPr>
          <w:rFonts w:ascii="Simplified Arabic" w:hAnsi="Simplified Arabic" w:cs="Simplified Arabic"/>
          <w:sz w:val="32"/>
          <w:szCs w:val="32"/>
          <w:rtl/>
          <w:lang w:bidi="ar-DZ"/>
        </w:rPr>
      </w:pPr>
      <w:r w:rsidRPr="002C512F">
        <w:rPr>
          <w:rFonts w:ascii="Simplified Arabic" w:hAnsi="Simplified Arabic" w:cs="Simplified Arabic"/>
          <w:sz w:val="32"/>
          <w:szCs w:val="32"/>
          <w:rtl/>
          <w:lang w:bidi="ar-DZ"/>
        </w:rPr>
        <w:t>وفي الأخير نتقدم بشكرنا الى الأستاذة المشرفة التي ساعدتنا في هذا البحث وعلى ما بذلته من جهد في توجيهنا وتصويبنا</w:t>
      </w:r>
      <w:r w:rsidR="00850BAA">
        <w:rPr>
          <w:rFonts w:ascii="Simplified Arabic" w:hAnsi="Simplified Arabic" w:cs="Simplified Arabic" w:hint="cs"/>
          <w:sz w:val="32"/>
          <w:szCs w:val="32"/>
          <w:rtl/>
          <w:lang w:bidi="ar-DZ"/>
        </w:rPr>
        <w:t>.</w:t>
      </w:r>
      <w:r w:rsidR="002C512F">
        <w:rPr>
          <w:rFonts w:ascii="Simplified Arabic" w:hAnsi="Simplified Arabic" w:cs="Simplified Arabic"/>
          <w:sz w:val="32"/>
          <w:szCs w:val="32"/>
          <w:lang w:bidi="ar-DZ"/>
        </w:rPr>
        <w:t xml:space="preserve"> </w:t>
      </w:r>
    </w:p>
    <w:p w:rsidR="00850BAA" w:rsidRDefault="00850BAA" w:rsidP="00850BAA">
      <w:pPr>
        <w:pStyle w:val="Paragraphedeliste"/>
        <w:bidi/>
        <w:spacing w:before="60" w:after="60"/>
        <w:ind w:left="0" w:firstLine="594"/>
        <w:jc w:val="both"/>
        <w:rPr>
          <w:rFonts w:ascii="Simplified Arabic" w:hAnsi="Simplified Arabic" w:cs="Simplified Arabic"/>
          <w:sz w:val="32"/>
          <w:szCs w:val="32"/>
          <w:rtl/>
          <w:lang w:bidi="ar-DZ"/>
        </w:rPr>
        <w:sectPr w:rsidR="00850BAA" w:rsidSect="00850BAA">
          <w:headerReference w:type="default" r:id="rId14"/>
          <w:footerReference w:type="default" r:id="rId15"/>
          <w:footnotePr>
            <w:numRestart w:val="eachPage"/>
          </w:footnotePr>
          <w:type w:val="continuous"/>
          <w:pgSz w:w="11906" w:h="16838"/>
          <w:pgMar w:top="1418" w:right="1701" w:bottom="1418" w:left="964" w:header="709" w:footer="709" w:gutter="0"/>
          <w:pgNumType w:fmt="arabicAbjad" w:start="1"/>
          <w:cols w:space="708"/>
          <w:docGrid w:linePitch="360"/>
        </w:sectPr>
      </w:pPr>
    </w:p>
    <w:p w:rsidR="00850BAA" w:rsidRDefault="004608C4" w:rsidP="00850BAA">
      <w:pPr>
        <w:pStyle w:val="Paragraphedeliste"/>
        <w:bidi/>
        <w:spacing w:before="60" w:after="60"/>
        <w:ind w:left="0" w:firstLine="594"/>
        <w:jc w:val="both"/>
        <w:rPr>
          <w:rFonts w:ascii="Simplified Arabic" w:hAnsi="Simplified Arabic" w:cs="Simplified Arabic"/>
          <w:sz w:val="32"/>
          <w:szCs w:val="32"/>
          <w:rtl/>
          <w:lang w:bidi="ar-DZ"/>
        </w:rPr>
      </w:pPr>
      <w:r w:rsidRPr="002C512F">
        <w:rPr>
          <w:rFonts w:ascii="Simplified Arabic" w:hAnsi="Simplified Arabic" w:cs="Simplified Arabic"/>
          <w:sz w:val="32"/>
          <w:szCs w:val="32"/>
          <w:lang w:bidi="ar-DZ"/>
        </w:rPr>
        <w:lastRenderedPageBreak/>
        <w:br w:type="page"/>
      </w:r>
    </w:p>
    <w:p w:rsidR="00850BAA" w:rsidRDefault="00850BAA" w:rsidP="00850BAA">
      <w:pPr>
        <w:pStyle w:val="Paragraphedeliste"/>
        <w:bidi/>
        <w:spacing w:before="60" w:after="60"/>
        <w:ind w:left="0" w:firstLine="594"/>
        <w:jc w:val="both"/>
        <w:rPr>
          <w:rFonts w:ascii="Simplified Arabic" w:hAnsi="Simplified Arabic" w:cs="Simplified Arabic"/>
          <w:sz w:val="32"/>
          <w:szCs w:val="32"/>
          <w:rtl/>
          <w:lang w:bidi="ar-DZ"/>
        </w:rPr>
      </w:pPr>
    </w:p>
    <w:p w:rsidR="00850BAA" w:rsidRPr="002C512F" w:rsidRDefault="00850BAA" w:rsidP="00850BAA">
      <w:pPr>
        <w:pStyle w:val="Paragraphedeliste"/>
        <w:bidi/>
        <w:spacing w:before="60" w:after="60"/>
        <w:ind w:left="0" w:firstLine="594"/>
        <w:jc w:val="both"/>
        <w:rPr>
          <w:rFonts w:ascii="Simplified Arabic" w:hAnsi="Simplified Arabic" w:cs="Simplified Arabic"/>
          <w:sz w:val="32"/>
          <w:szCs w:val="32"/>
          <w:lang w:bidi="ar-DZ"/>
        </w:rPr>
      </w:pPr>
    </w:p>
    <w:p w:rsidR="00D27E76" w:rsidRPr="002C512F" w:rsidRDefault="00D27E76" w:rsidP="002F1F20">
      <w:pPr>
        <w:bidi/>
        <w:spacing w:before="60" w:after="60"/>
        <w:ind w:firstLine="594"/>
        <w:jc w:val="both"/>
        <w:rPr>
          <w:rFonts w:ascii="Simplified Arabic" w:hAnsi="Simplified Arabic" w:cs="Simplified Arabic"/>
          <w:b/>
          <w:bCs/>
          <w:color w:val="FFFFFF" w:themeColor="background1"/>
          <w:sz w:val="32"/>
          <w:szCs w:val="32"/>
          <w:lang w:bidi="ar-DZ"/>
        </w:rPr>
      </w:pPr>
    </w:p>
    <w:p w:rsidR="00D27E76" w:rsidRPr="002C512F" w:rsidRDefault="00D27E76" w:rsidP="002F1F20">
      <w:pPr>
        <w:bidi/>
        <w:spacing w:before="60" w:after="60"/>
        <w:ind w:firstLine="594"/>
        <w:jc w:val="both"/>
        <w:rPr>
          <w:rFonts w:ascii="Simplified Arabic" w:hAnsi="Simplified Arabic" w:cs="Simplified Arabic"/>
          <w:b/>
          <w:bCs/>
          <w:sz w:val="32"/>
          <w:szCs w:val="32"/>
          <w:rtl/>
          <w:lang w:bidi="ar-DZ"/>
        </w:rPr>
      </w:pPr>
    </w:p>
    <w:p w:rsidR="00850BAA" w:rsidRDefault="00850BAA" w:rsidP="002F1F20">
      <w:pPr>
        <w:bidi/>
        <w:spacing w:before="60" w:after="60"/>
        <w:ind w:firstLine="594"/>
        <w:jc w:val="both"/>
        <w:rPr>
          <w:rFonts w:ascii="Simplified Arabic" w:hAnsi="Simplified Arabic" w:cs="Simplified Arabic"/>
          <w:b/>
          <w:bCs/>
          <w:sz w:val="32"/>
          <w:szCs w:val="32"/>
          <w:rtl/>
          <w:lang w:bidi="ar-DZ"/>
        </w:rPr>
        <w:sectPr w:rsidR="00850BAA" w:rsidSect="00DB3771">
          <w:headerReference w:type="default" r:id="rId16"/>
          <w:footerReference w:type="default" r:id="rId17"/>
          <w:footnotePr>
            <w:numRestart w:val="eachPage"/>
          </w:footnotePr>
          <w:type w:val="continuous"/>
          <w:pgSz w:w="11906" w:h="16838"/>
          <w:pgMar w:top="1418" w:right="1701" w:bottom="1418" w:left="964" w:header="709" w:footer="709" w:gutter="0"/>
          <w:pgBorders w:offsetFrom="page">
            <w:top w:val="thinThickSmallGap" w:sz="24" w:space="24" w:color="auto"/>
            <w:left w:val="thinThickSmallGap" w:sz="24" w:space="24" w:color="auto"/>
            <w:bottom w:val="thickThinSmallGap" w:sz="24" w:space="24" w:color="auto"/>
            <w:right w:val="thickThinSmallGap" w:sz="24" w:space="24" w:color="auto"/>
          </w:pgBorders>
          <w:cols w:space="708"/>
          <w:docGrid w:linePitch="360"/>
        </w:sectPr>
      </w:pPr>
    </w:p>
    <w:p w:rsidR="00D27E76" w:rsidRPr="002C512F" w:rsidRDefault="002A1E5F" w:rsidP="002F1F20">
      <w:pPr>
        <w:bidi/>
        <w:spacing w:before="60" w:after="60"/>
        <w:ind w:firstLine="594"/>
        <w:jc w:val="both"/>
        <w:rPr>
          <w:rFonts w:ascii="Simplified Arabic" w:hAnsi="Simplified Arabic" w:cs="Simplified Arabic"/>
          <w:b/>
          <w:bCs/>
          <w:sz w:val="32"/>
          <w:szCs w:val="32"/>
          <w:rtl/>
          <w:lang w:bidi="ar-DZ"/>
        </w:rPr>
      </w:pPr>
      <w:r>
        <w:rPr>
          <w:rFonts w:ascii="Traditional Arabic" w:hAnsi="Traditional Arabic" w:cs="Traditional Arabic"/>
          <w:noProof/>
          <w:color w:val="000000"/>
          <w:sz w:val="32"/>
          <w:szCs w:val="32"/>
          <w:rtl/>
          <w:lang w:eastAsia="fr-FR"/>
        </w:rPr>
        <w:lastRenderedPageBreak/>
        <w:drawing>
          <wp:anchor distT="0" distB="0" distL="114300" distR="114300" simplePos="0" relativeHeight="251906560" behindDoc="0" locked="0" layoutInCell="1" allowOverlap="1" wp14:anchorId="1A10C4E6" wp14:editId="105E6DCB">
            <wp:simplePos x="0" y="0"/>
            <wp:positionH relativeFrom="page">
              <wp:posOffset>882650</wp:posOffset>
            </wp:positionH>
            <wp:positionV relativeFrom="paragraph">
              <wp:posOffset>797560</wp:posOffset>
            </wp:positionV>
            <wp:extent cx="6207760" cy="3329940"/>
            <wp:effectExtent l="0" t="0" r="0" b="0"/>
            <wp:wrapNone/>
            <wp:docPr id="9" name="Image 9" descr="Free bordure de texte tourbillonnant 1194808 PNG with Transparent Backgrou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ree bordure de texte tourbillonnant 1194808 PNG with Transparent Background"/>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6207760" cy="3329940"/>
                    </a:xfrm>
                    <a:prstGeom prst="rect">
                      <a:avLst/>
                    </a:prstGeom>
                    <a:noFill/>
                    <a:ln>
                      <a:noFill/>
                    </a:ln>
                  </pic:spPr>
                </pic:pic>
              </a:graphicData>
            </a:graphic>
          </wp:anchor>
        </w:drawing>
      </w:r>
      <w:r w:rsidR="0053078C">
        <w:rPr>
          <w:rFonts w:ascii="Simplified Arabic" w:hAnsi="Simplified Arabic" w:cs="Simplified Arabic"/>
          <w:b/>
          <w:bCs/>
          <w:noProof/>
          <w:sz w:val="32"/>
          <w:szCs w:val="32"/>
          <w:rtl/>
          <w:lang w:eastAsia="fr-FR"/>
        </w:rPr>
        <w:pict>
          <v:oval id="Ellipse 7" o:spid="_x0000_s1027" style="position:absolute;left:0;text-align:left;margin-left:68.65pt;margin-top:114.9pt;width:359.15pt;height:175.5pt;z-index:251491840;visibility:visible;mso-position-horizontal-relative:text;mso-position-vertical-relative:text;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" fillcolor="white [3201]" stroked="f" strokecolor="black [3213]" strokeweight="2pt">
            <v:textbox>
              <w:txbxContent>
                <w:p w:rsidR="00672B33" w:rsidRPr="002F1F20" w:rsidRDefault="00672B33" w:rsidP="004608C4">
                  <w:pPr>
                    <w:jc w:val="center"/>
                    <w:rPr>
                      <w:bCs/>
                      <w:color w:val="000000" w:themeColor="text1"/>
                      <w:sz w:val="96"/>
                      <w:szCs w:val="96"/>
                      <w:lang w:bidi="ar-DZ"/>
                    </w:rPr>
                  </w:pPr>
                  <w:r w:rsidRPr="002F1F20">
                    <w:rPr>
                      <w:rFonts w:hint="cs"/>
                      <w:bCs/>
                      <w:color w:val="000000" w:themeColor="text1"/>
                      <w:sz w:val="96"/>
                      <w:szCs w:val="96"/>
                      <w:rtl/>
                      <w:lang w:bidi="ar-DZ"/>
                    </w:rPr>
                    <w:t xml:space="preserve">الفصل الأول </w:t>
                  </w:r>
                </w:p>
              </w:txbxContent>
            </v:textbox>
          </v:oval>
        </w:pict>
      </w:r>
      <w:r w:rsidR="0053078C">
        <w:rPr>
          <w:rFonts w:ascii="Simplified Arabic" w:hAnsi="Simplified Arabic" w:cs="Simplified Arabic"/>
          <w:b/>
          <w:bCs/>
          <w:noProof/>
          <w:sz w:val="32"/>
          <w:szCs w:val="32"/>
          <w:rtl/>
          <w:lang w:eastAsia="fr-FR"/>
        </w:rPr>
        <w:pict>
          <v:oval id="Ellipse 9" o:spid="_x0000_s1032" style="position:absolute;left:0;text-align:left;margin-left:583.9pt;margin-top:476.25pt;width:59.4pt;height:1in;z-index:251728384;visibility:visible;mso-position-horizontal-relative:text;mso-position-vertical-relative:text;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" fillcolor="#4f81bd [3204]" strokecolor="#243f60 [1604]" strokeweight="2pt"/>
        </w:pict>
      </w:r>
      <w:r w:rsidR="00D27E76" w:rsidRPr="002C512F">
        <w:rPr>
          <w:rFonts w:ascii="Simplified Arabic" w:hAnsi="Simplified Arabic" w:cs="Simplified Arabic"/>
          <w:b/>
          <w:bCs/>
          <w:sz w:val="32"/>
          <w:szCs w:val="32"/>
          <w:rtl/>
          <w:lang w:bidi="ar-DZ"/>
        </w:rPr>
        <w:br w:type="page"/>
      </w:r>
    </w:p>
    <w:p w:rsidR="008507C2" w:rsidRDefault="008507C2" w:rsidP="008507C2">
      <w:pPr>
        <w:bidi/>
        <w:spacing w:before="60" w:after="60"/>
        <w:ind w:left="-682" w:firstLine="27"/>
        <w:jc w:val="center"/>
        <w:rPr>
          <w:rFonts w:ascii="Simplified Arabic" w:hAnsi="Simplified Arabic" w:cs="Simplified Arabic"/>
          <w:b/>
          <w:bCs/>
          <w:sz w:val="44"/>
          <w:szCs w:val="44"/>
          <w:rtl/>
          <w:lang w:bidi="ar-DZ"/>
        </w:rPr>
      </w:pPr>
    </w:p>
    <w:p w:rsidR="008507C2" w:rsidRDefault="008507C2" w:rsidP="008507C2">
      <w:pPr>
        <w:bidi/>
        <w:spacing w:before="60" w:after="60"/>
        <w:ind w:left="-682" w:firstLine="27"/>
        <w:jc w:val="center"/>
        <w:rPr>
          <w:rFonts w:ascii="Simplified Arabic" w:hAnsi="Simplified Arabic" w:cs="Simplified Arabic"/>
          <w:b/>
          <w:bCs/>
          <w:sz w:val="44"/>
          <w:szCs w:val="44"/>
          <w:rtl/>
          <w:lang w:bidi="ar-DZ"/>
        </w:rPr>
      </w:pPr>
    </w:p>
    <w:p w:rsidR="004608C4" w:rsidRPr="008507C2" w:rsidRDefault="00C6190E" w:rsidP="008507C2">
      <w:pPr>
        <w:bidi/>
        <w:spacing w:before="60" w:after="60"/>
        <w:ind w:left="-682" w:firstLine="27"/>
        <w:jc w:val="center"/>
        <w:rPr>
          <w:rFonts w:ascii="Simplified Arabic" w:hAnsi="Simplified Arabic" w:cs="Simplified Arabic"/>
          <w:b/>
          <w:bCs/>
          <w:sz w:val="44"/>
          <w:szCs w:val="44"/>
          <w:rtl/>
          <w:lang w:bidi="ar-DZ"/>
        </w:rPr>
      </w:pPr>
      <w:r w:rsidRPr="008507C2">
        <w:rPr>
          <w:rFonts w:ascii="Simplified Arabic" w:hAnsi="Simplified Arabic" w:cs="Simplified Arabic"/>
          <w:b/>
          <w:bCs/>
          <w:sz w:val="44"/>
          <w:szCs w:val="44"/>
          <w:rtl/>
          <w:lang w:bidi="ar-DZ"/>
        </w:rPr>
        <w:t>الفصل الأول</w:t>
      </w:r>
      <w:r w:rsidR="002F1F20" w:rsidRPr="008507C2">
        <w:rPr>
          <w:rFonts w:ascii="Simplified Arabic" w:hAnsi="Simplified Arabic" w:cs="Simplified Arabic"/>
          <w:b/>
          <w:bCs/>
          <w:sz w:val="44"/>
          <w:szCs w:val="44"/>
          <w:rtl/>
          <w:lang w:bidi="ar-DZ"/>
        </w:rPr>
        <w:t xml:space="preserve">: </w:t>
      </w:r>
      <w:r w:rsidRPr="008507C2">
        <w:rPr>
          <w:rFonts w:ascii="Simplified Arabic" w:hAnsi="Simplified Arabic" w:cs="Simplified Arabic"/>
          <w:b/>
          <w:bCs/>
          <w:sz w:val="44"/>
          <w:szCs w:val="44"/>
          <w:rtl/>
          <w:lang w:bidi="ar-DZ"/>
        </w:rPr>
        <w:t>مظاهر التجريب في الرواية الجزائرية المعاصرة</w:t>
      </w:r>
    </w:p>
    <w:p w:rsidR="00C6190E" w:rsidRPr="002C512F" w:rsidRDefault="00C6190E" w:rsidP="002F1F20">
      <w:pPr>
        <w:bidi/>
        <w:spacing w:before="60" w:after="60"/>
        <w:ind w:firstLine="594"/>
        <w:jc w:val="both"/>
        <w:rPr>
          <w:rFonts w:ascii="Simplified Arabic" w:hAnsi="Simplified Arabic" w:cs="Simplified Arabic"/>
          <w:b/>
          <w:bCs/>
          <w:sz w:val="32"/>
          <w:szCs w:val="32"/>
          <w:rtl/>
          <w:lang w:bidi="ar-DZ"/>
        </w:rPr>
      </w:pPr>
      <w:r w:rsidRPr="002C512F">
        <w:rPr>
          <w:rFonts w:ascii="Simplified Arabic" w:hAnsi="Simplified Arabic" w:cs="Simplified Arabic"/>
          <w:b/>
          <w:bCs/>
          <w:sz w:val="32"/>
          <w:szCs w:val="32"/>
          <w:rtl/>
          <w:lang w:bidi="ar-DZ"/>
        </w:rPr>
        <w:t>المبحث الأول</w:t>
      </w:r>
      <w:r w:rsidR="002F1F20">
        <w:rPr>
          <w:rFonts w:ascii="Simplified Arabic" w:hAnsi="Simplified Arabic" w:cs="Simplified Arabic"/>
          <w:b/>
          <w:bCs/>
          <w:sz w:val="32"/>
          <w:szCs w:val="32"/>
          <w:rtl/>
          <w:lang w:bidi="ar-DZ"/>
        </w:rPr>
        <w:t xml:space="preserve">: </w:t>
      </w:r>
      <w:r w:rsidRPr="002C512F">
        <w:rPr>
          <w:rFonts w:ascii="Simplified Arabic" w:hAnsi="Simplified Arabic" w:cs="Simplified Arabic"/>
          <w:b/>
          <w:bCs/>
          <w:sz w:val="32"/>
          <w:szCs w:val="32"/>
          <w:rtl/>
          <w:lang w:bidi="ar-DZ"/>
        </w:rPr>
        <w:t xml:space="preserve">نشأة الرواية الجزائرية وتطورها </w:t>
      </w:r>
    </w:p>
    <w:p w:rsidR="00C6190E" w:rsidRPr="002C512F" w:rsidRDefault="00C6190E" w:rsidP="002F1F20">
      <w:pPr>
        <w:pStyle w:val="Paragraphedeliste"/>
        <w:bidi/>
        <w:spacing w:before="60" w:after="60"/>
        <w:ind w:left="0" w:firstLine="594"/>
        <w:jc w:val="both"/>
        <w:rPr>
          <w:rFonts w:ascii="Simplified Arabic" w:hAnsi="Simplified Arabic" w:cs="Simplified Arabic"/>
          <w:b/>
          <w:bCs/>
          <w:sz w:val="32"/>
          <w:szCs w:val="32"/>
          <w:rtl/>
          <w:lang w:bidi="ar-DZ"/>
        </w:rPr>
      </w:pPr>
      <w:r w:rsidRPr="002C512F">
        <w:rPr>
          <w:rFonts w:ascii="Simplified Arabic" w:hAnsi="Simplified Arabic" w:cs="Simplified Arabic"/>
          <w:b/>
          <w:bCs/>
          <w:sz w:val="32"/>
          <w:szCs w:val="32"/>
          <w:rtl/>
          <w:lang w:bidi="ar-DZ"/>
        </w:rPr>
        <w:t>1_ مفهوم الرواية " لغة "</w:t>
      </w:r>
      <w:r w:rsidR="002F1F20">
        <w:rPr>
          <w:rFonts w:ascii="Simplified Arabic" w:hAnsi="Simplified Arabic" w:cs="Simplified Arabic"/>
          <w:b/>
          <w:bCs/>
          <w:sz w:val="32"/>
          <w:szCs w:val="32"/>
          <w:rtl/>
          <w:lang w:bidi="ar-DZ"/>
        </w:rPr>
        <w:t xml:space="preserve"> و</w:t>
      </w:r>
      <w:r w:rsidRPr="002C512F">
        <w:rPr>
          <w:rFonts w:ascii="Simplified Arabic" w:hAnsi="Simplified Arabic" w:cs="Simplified Arabic"/>
          <w:b/>
          <w:bCs/>
          <w:sz w:val="32"/>
          <w:szCs w:val="32"/>
          <w:rtl/>
          <w:lang w:bidi="ar-DZ"/>
        </w:rPr>
        <w:t xml:space="preserve">" اصطلاحا " </w:t>
      </w:r>
    </w:p>
    <w:p w:rsidR="00C6190E" w:rsidRPr="002C512F" w:rsidRDefault="00C6190E" w:rsidP="002F1F20">
      <w:pPr>
        <w:pStyle w:val="Paragraphedeliste"/>
        <w:bidi/>
        <w:spacing w:before="60" w:after="60"/>
        <w:ind w:left="0" w:firstLine="594"/>
        <w:jc w:val="both"/>
        <w:rPr>
          <w:rFonts w:ascii="Simplified Arabic" w:hAnsi="Simplified Arabic" w:cs="Simplified Arabic"/>
          <w:b/>
          <w:bCs/>
          <w:sz w:val="32"/>
          <w:szCs w:val="32"/>
          <w:rtl/>
          <w:lang w:bidi="ar-DZ"/>
        </w:rPr>
      </w:pPr>
      <w:r w:rsidRPr="002C512F">
        <w:rPr>
          <w:rFonts w:ascii="Simplified Arabic" w:hAnsi="Simplified Arabic" w:cs="Simplified Arabic"/>
          <w:b/>
          <w:bCs/>
          <w:sz w:val="32"/>
          <w:szCs w:val="32"/>
          <w:rtl/>
          <w:lang w:bidi="ar-DZ"/>
        </w:rPr>
        <w:t xml:space="preserve">2_نشأة وتطور الرواية الجزائرية </w:t>
      </w:r>
    </w:p>
    <w:p w:rsidR="00C6190E" w:rsidRPr="002C512F" w:rsidRDefault="00C6190E" w:rsidP="002F1F20">
      <w:pPr>
        <w:pStyle w:val="Paragraphedeliste"/>
        <w:bidi/>
        <w:spacing w:before="60" w:after="60"/>
        <w:ind w:left="0" w:firstLine="594"/>
        <w:jc w:val="both"/>
        <w:rPr>
          <w:rFonts w:ascii="Simplified Arabic" w:hAnsi="Simplified Arabic" w:cs="Simplified Arabic"/>
          <w:b/>
          <w:bCs/>
          <w:sz w:val="32"/>
          <w:szCs w:val="32"/>
          <w:rtl/>
          <w:lang w:bidi="ar-DZ"/>
        </w:rPr>
      </w:pPr>
      <w:r w:rsidRPr="002C512F">
        <w:rPr>
          <w:rFonts w:ascii="Simplified Arabic" w:hAnsi="Simplified Arabic" w:cs="Simplified Arabic"/>
          <w:b/>
          <w:bCs/>
          <w:sz w:val="32"/>
          <w:szCs w:val="32"/>
          <w:rtl/>
          <w:lang w:bidi="ar-DZ"/>
        </w:rPr>
        <w:t xml:space="preserve">3_ سبعينات الرواية الجزائرية </w:t>
      </w:r>
    </w:p>
    <w:p w:rsidR="00C6190E" w:rsidRPr="002C512F" w:rsidRDefault="00C6190E" w:rsidP="002F1F20">
      <w:pPr>
        <w:pStyle w:val="Paragraphedeliste"/>
        <w:bidi/>
        <w:spacing w:before="60" w:after="60"/>
        <w:ind w:left="0" w:firstLine="594"/>
        <w:jc w:val="both"/>
        <w:rPr>
          <w:rFonts w:ascii="Simplified Arabic" w:hAnsi="Simplified Arabic" w:cs="Simplified Arabic"/>
          <w:b/>
          <w:bCs/>
          <w:sz w:val="32"/>
          <w:szCs w:val="32"/>
          <w:rtl/>
          <w:lang w:bidi="ar-DZ"/>
        </w:rPr>
      </w:pPr>
      <w:r w:rsidRPr="002C512F">
        <w:rPr>
          <w:rFonts w:ascii="Simplified Arabic" w:hAnsi="Simplified Arabic" w:cs="Simplified Arabic"/>
          <w:b/>
          <w:bCs/>
          <w:sz w:val="32"/>
          <w:szCs w:val="32"/>
          <w:rtl/>
          <w:lang w:bidi="ar-DZ"/>
        </w:rPr>
        <w:t>4_</w:t>
      </w:r>
      <w:r w:rsidR="004D6CE8" w:rsidRPr="002C512F">
        <w:rPr>
          <w:rFonts w:ascii="Simplified Arabic" w:hAnsi="Simplified Arabic" w:cs="Simplified Arabic"/>
          <w:b/>
          <w:bCs/>
          <w:sz w:val="32"/>
          <w:szCs w:val="32"/>
          <w:rtl/>
          <w:lang w:bidi="ar-DZ"/>
        </w:rPr>
        <w:t xml:space="preserve">ثمانينات الرواية الجزائرية </w:t>
      </w:r>
    </w:p>
    <w:p w:rsidR="004D6CE8" w:rsidRPr="002C512F" w:rsidRDefault="004D6CE8" w:rsidP="002F1F20">
      <w:pPr>
        <w:pStyle w:val="Paragraphedeliste"/>
        <w:bidi/>
        <w:spacing w:before="60" w:after="60"/>
        <w:ind w:left="0" w:firstLine="594"/>
        <w:jc w:val="both"/>
        <w:rPr>
          <w:rFonts w:ascii="Simplified Arabic" w:hAnsi="Simplified Arabic" w:cs="Simplified Arabic"/>
          <w:b/>
          <w:bCs/>
          <w:sz w:val="32"/>
          <w:szCs w:val="32"/>
          <w:rtl/>
          <w:lang w:bidi="ar-DZ"/>
        </w:rPr>
      </w:pPr>
      <w:r w:rsidRPr="002C512F">
        <w:rPr>
          <w:rFonts w:ascii="Simplified Arabic" w:hAnsi="Simplified Arabic" w:cs="Simplified Arabic"/>
          <w:b/>
          <w:bCs/>
          <w:sz w:val="32"/>
          <w:szCs w:val="32"/>
          <w:rtl/>
          <w:lang w:bidi="ar-DZ"/>
        </w:rPr>
        <w:t xml:space="preserve">5_ تسعينات الرواية الجزائرية </w:t>
      </w:r>
    </w:p>
    <w:p w:rsidR="002C512F" w:rsidRDefault="004D6CE8" w:rsidP="002F1F20">
      <w:pPr>
        <w:pStyle w:val="Paragraphedeliste"/>
        <w:bidi/>
        <w:spacing w:before="60" w:after="60"/>
        <w:ind w:left="0" w:firstLine="594"/>
        <w:jc w:val="both"/>
        <w:rPr>
          <w:rFonts w:ascii="Simplified Arabic" w:hAnsi="Simplified Arabic" w:cs="Simplified Arabic"/>
          <w:b/>
          <w:bCs/>
          <w:sz w:val="32"/>
          <w:szCs w:val="32"/>
          <w:rtl/>
          <w:lang w:bidi="ar-DZ"/>
        </w:rPr>
      </w:pPr>
      <w:r w:rsidRPr="002C512F">
        <w:rPr>
          <w:rFonts w:ascii="Simplified Arabic" w:hAnsi="Simplified Arabic" w:cs="Simplified Arabic"/>
          <w:b/>
          <w:bCs/>
          <w:sz w:val="32"/>
          <w:szCs w:val="32"/>
          <w:rtl/>
          <w:lang w:bidi="ar-DZ"/>
        </w:rPr>
        <w:t>المبحث الثاني</w:t>
      </w:r>
      <w:r w:rsidR="002F1F20">
        <w:rPr>
          <w:rFonts w:ascii="Simplified Arabic" w:hAnsi="Simplified Arabic" w:cs="Simplified Arabic"/>
          <w:b/>
          <w:bCs/>
          <w:sz w:val="32"/>
          <w:szCs w:val="32"/>
          <w:rtl/>
          <w:lang w:bidi="ar-DZ"/>
        </w:rPr>
        <w:t xml:space="preserve">: </w:t>
      </w:r>
      <w:r w:rsidRPr="002C512F">
        <w:rPr>
          <w:rFonts w:ascii="Simplified Arabic" w:hAnsi="Simplified Arabic" w:cs="Simplified Arabic"/>
          <w:b/>
          <w:bCs/>
          <w:sz w:val="32"/>
          <w:szCs w:val="32"/>
          <w:rtl/>
          <w:lang w:bidi="ar-DZ"/>
        </w:rPr>
        <w:t>أصول التجريب وتجلياته في رواية الغرب والعرب</w:t>
      </w:r>
    </w:p>
    <w:p w:rsidR="004D6CE8" w:rsidRPr="002C512F" w:rsidRDefault="004D6CE8" w:rsidP="002F1F20">
      <w:pPr>
        <w:pStyle w:val="Paragraphedeliste"/>
        <w:bidi/>
        <w:spacing w:before="60" w:after="60"/>
        <w:ind w:left="0" w:firstLine="594"/>
        <w:jc w:val="both"/>
        <w:rPr>
          <w:rFonts w:ascii="Simplified Arabic" w:hAnsi="Simplified Arabic" w:cs="Simplified Arabic"/>
          <w:b/>
          <w:bCs/>
          <w:sz w:val="32"/>
          <w:szCs w:val="32"/>
          <w:rtl/>
          <w:lang w:bidi="ar-DZ"/>
        </w:rPr>
      </w:pPr>
      <w:r w:rsidRPr="002C512F">
        <w:rPr>
          <w:rFonts w:ascii="Simplified Arabic" w:hAnsi="Simplified Arabic" w:cs="Simplified Arabic"/>
          <w:b/>
          <w:bCs/>
          <w:sz w:val="32"/>
          <w:szCs w:val="32"/>
          <w:rtl/>
          <w:lang w:bidi="ar-DZ"/>
        </w:rPr>
        <w:t>1_ تعريف التجريب "لغة"</w:t>
      </w:r>
      <w:r w:rsidR="002F1F20">
        <w:rPr>
          <w:rFonts w:ascii="Simplified Arabic" w:hAnsi="Simplified Arabic" w:cs="Simplified Arabic"/>
          <w:b/>
          <w:bCs/>
          <w:sz w:val="32"/>
          <w:szCs w:val="32"/>
          <w:rtl/>
          <w:lang w:bidi="ar-DZ"/>
        </w:rPr>
        <w:t xml:space="preserve"> و</w:t>
      </w:r>
      <w:r w:rsidRPr="002C512F">
        <w:rPr>
          <w:rFonts w:ascii="Simplified Arabic" w:hAnsi="Simplified Arabic" w:cs="Simplified Arabic"/>
          <w:b/>
          <w:bCs/>
          <w:sz w:val="32"/>
          <w:szCs w:val="32"/>
          <w:rtl/>
          <w:lang w:bidi="ar-DZ"/>
        </w:rPr>
        <w:t>" اصطلاحا"</w:t>
      </w:r>
    </w:p>
    <w:p w:rsidR="004D6CE8" w:rsidRPr="002C512F" w:rsidRDefault="004D6CE8" w:rsidP="002F1F20">
      <w:pPr>
        <w:pStyle w:val="Paragraphedeliste"/>
        <w:bidi/>
        <w:spacing w:before="60" w:after="60"/>
        <w:ind w:left="0" w:firstLine="594"/>
        <w:jc w:val="both"/>
        <w:rPr>
          <w:rFonts w:ascii="Simplified Arabic" w:hAnsi="Simplified Arabic" w:cs="Simplified Arabic"/>
          <w:b/>
          <w:bCs/>
          <w:sz w:val="32"/>
          <w:szCs w:val="32"/>
          <w:rtl/>
          <w:lang w:bidi="ar-DZ"/>
        </w:rPr>
      </w:pPr>
      <w:r w:rsidRPr="002C512F">
        <w:rPr>
          <w:rFonts w:ascii="Simplified Arabic" w:hAnsi="Simplified Arabic" w:cs="Simplified Arabic"/>
          <w:b/>
          <w:bCs/>
          <w:sz w:val="32"/>
          <w:szCs w:val="32"/>
          <w:rtl/>
          <w:lang w:bidi="ar-DZ"/>
        </w:rPr>
        <w:t xml:space="preserve">2_ تعريف التجريب الروائي </w:t>
      </w:r>
    </w:p>
    <w:p w:rsidR="004D6CE8" w:rsidRPr="002C512F" w:rsidRDefault="004D6CE8" w:rsidP="002F1F20">
      <w:pPr>
        <w:pStyle w:val="Paragraphedeliste"/>
        <w:bidi/>
        <w:spacing w:before="60" w:after="60"/>
        <w:ind w:left="0" w:firstLine="594"/>
        <w:jc w:val="both"/>
        <w:rPr>
          <w:rFonts w:ascii="Simplified Arabic" w:hAnsi="Simplified Arabic" w:cs="Simplified Arabic"/>
          <w:b/>
          <w:bCs/>
          <w:sz w:val="32"/>
          <w:szCs w:val="32"/>
          <w:rtl/>
          <w:lang w:bidi="ar-DZ"/>
        </w:rPr>
      </w:pPr>
      <w:r w:rsidRPr="002C512F">
        <w:rPr>
          <w:rFonts w:ascii="Simplified Arabic" w:hAnsi="Simplified Arabic" w:cs="Simplified Arabic"/>
          <w:b/>
          <w:bCs/>
          <w:sz w:val="32"/>
          <w:szCs w:val="32"/>
          <w:rtl/>
          <w:lang w:bidi="ar-DZ"/>
        </w:rPr>
        <w:t xml:space="preserve">3_ التجريب في الرواية الغربية ورواده </w:t>
      </w:r>
    </w:p>
    <w:p w:rsidR="004D6CE8" w:rsidRPr="002C512F" w:rsidRDefault="004D6CE8" w:rsidP="002F1F20">
      <w:pPr>
        <w:pStyle w:val="Paragraphedeliste"/>
        <w:bidi/>
        <w:spacing w:before="60" w:after="60"/>
        <w:ind w:left="0" w:firstLine="594"/>
        <w:jc w:val="both"/>
        <w:rPr>
          <w:rFonts w:ascii="Simplified Arabic" w:hAnsi="Simplified Arabic" w:cs="Simplified Arabic"/>
          <w:b/>
          <w:bCs/>
          <w:sz w:val="32"/>
          <w:szCs w:val="32"/>
          <w:rtl/>
          <w:lang w:bidi="ar-DZ"/>
        </w:rPr>
      </w:pPr>
      <w:r w:rsidRPr="002C512F">
        <w:rPr>
          <w:rFonts w:ascii="Simplified Arabic" w:hAnsi="Simplified Arabic" w:cs="Simplified Arabic"/>
          <w:b/>
          <w:bCs/>
          <w:sz w:val="32"/>
          <w:szCs w:val="32"/>
          <w:rtl/>
          <w:lang w:bidi="ar-DZ"/>
        </w:rPr>
        <w:t>4_ التجريب في الرواية العربية ورواده</w:t>
      </w:r>
    </w:p>
    <w:p w:rsidR="004D6CE8" w:rsidRPr="002C512F" w:rsidRDefault="004D6CE8" w:rsidP="002F1F20">
      <w:pPr>
        <w:pStyle w:val="Paragraphedeliste"/>
        <w:bidi/>
        <w:spacing w:before="60" w:after="60"/>
        <w:ind w:left="0" w:firstLine="594"/>
        <w:jc w:val="both"/>
        <w:rPr>
          <w:rFonts w:ascii="Simplified Arabic" w:hAnsi="Simplified Arabic" w:cs="Simplified Arabic"/>
          <w:b/>
          <w:bCs/>
          <w:sz w:val="32"/>
          <w:szCs w:val="32"/>
          <w:rtl/>
          <w:lang w:bidi="ar-DZ"/>
        </w:rPr>
      </w:pPr>
      <w:r w:rsidRPr="002C512F">
        <w:rPr>
          <w:rFonts w:ascii="Simplified Arabic" w:hAnsi="Simplified Arabic" w:cs="Simplified Arabic"/>
          <w:b/>
          <w:bCs/>
          <w:sz w:val="32"/>
          <w:szCs w:val="32"/>
          <w:rtl/>
          <w:lang w:bidi="ar-DZ"/>
        </w:rPr>
        <w:t>5_ مظاهر التجريب في الرواية الجزائرية</w:t>
      </w:r>
      <w:r w:rsidR="002C512F">
        <w:rPr>
          <w:rFonts w:ascii="Simplified Arabic" w:hAnsi="Simplified Arabic" w:cs="Simplified Arabic"/>
          <w:b/>
          <w:bCs/>
          <w:sz w:val="32"/>
          <w:szCs w:val="32"/>
          <w:lang w:bidi="ar-DZ"/>
        </w:rPr>
        <w:t xml:space="preserve"> </w:t>
      </w:r>
    </w:p>
    <w:p w:rsidR="004608C4" w:rsidRPr="002C512F" w:rsidRDefault="004608C4" w:rsidP="002F1F20">
      <w:pPr>
        <w:bidi/>
        <w:spacing w:before="60" w:after="60"/>
        <w:ind w:firstLine="594"/>
        <w:jc w:val="both"/>
        <w:rPr>
          <w:rFonts w:ascii="Simplified Arabic" w:hAnsi="Simplified Arabic" w:cs="Simplified Arabic"/>
          <w:b/>
          <w:bCs/>
          <w:sz w:val="32"/>
          <w:szCs w:val="32"/>
          <w:rtl/>
          <w:lang w:bidi="ar-DZ"/>
        </w:rPr>
      </w:pPr>
    </w:p>
    <w:p w:rsidR="004608C4" w:rsidRPr="002C512F" w:rsidRDefault="004608C4" w:rsidP="002F1F20">
      <w:pPr>
        <w:bidi/>
        <w:spacing w:before="60" w:after="60"/>
        <w:ind w:firstLine="594"/>
        <w:jc w:val="both"/>
        <w:rPr>
          <w:rFonts w:ascii="Simplified Arabic" w:hAnsi="Simplified Arabic" w:cs="Simplified Arabic"/>
          <w:b/>
          <w:bCs/>
          <w:sz w:val="32"/>
          <w:szCs w:val="32"/>
          <w:rtl/>
          <w:lang w:bidi="ar-DZ"/>
        </w:rPr>
      </w:pPr>
    </w:p>
    <w:p w:rsidR="004608C4" w:rsidRPr="002C512F" w:rsidRDefault="004608C4" w:rsidP="002F1F20">
      <w:pPr>
        <w:bidi/>
        <w:spacing w:before="60" w:after="60"/>
        <w:ind w:firstLine="594"/>
        <w:jc w:val="both"/>
        <w:rPr>
          <w:rFonts w:ascii="Simplified Arabic" w:hAnsi="Simplified Arabic" w:cs="Simplified Arabic"/>
          <w:b/>
          <w:bCs/>
          <w:sz w:val="32"/>
          <w:szCs w:val="32"/>
          <w:rtl/>
          <w:lang w:bidi="ar-DZ"/>
        </w:rPr>
      </w:pPr>
    </w:p>
    <w:p w:rsidR="004608C4" w:rsidRPr="002C512F" w:rsidRDefault="004608C4" w:rsidP="002F1F20">
      <w:pPr>
        <w:bidi/>
        <w:spacing w:before="60" w:after="60"/>
        <w:ind w:firstLine="594"/>
        <w:jc w:val="both"/>
        <w:rPr>
          <w:rFonts w:ascii="Simplified Arabic" w:hAnsi="Simplified Arabic" w:cs="Simplified Arabic"/>
          <w:b/>
          <w:bCs/>
          <w:sz w:val="32"/>
          <w:szCs w:val="32"/>
          <w:rtl/>
          <w:lang w:bidi="ar-DZ"/>
        </w:rPr>
      </w:pPr>
    </w:p>
    <w:p w:rsidR="00850BAA" w:rsidRDefault="00850BAA" w:rsidP="002F1F20">
      <w:pPr>
        <w:bidi/>
        <w:spacing w:before="60" w:after="60"/>
        <w:ind w:firstLine="594"/>
        <w:jc w:val="both"/>
        <w:rPr>
          <w:rFonts w:ascii="Simplified Arabic" w:hAnsi="Simplified Arabic" w:cs="Simplified Arabic"/>
          <w:b/>
          <w:bCs/>
          <w:sz w:val="32"/>
          <w:szCs w:val="32"/>
          <w:rtl/>
          <w:lang w:bidi="ar-DZ"/>
        </w:rPr>
        <w:sectPr w:rsidR="00850BAA" w:rsidSect="00DB3771">
          <w:headerReference w:type="default" r:id="rId18"/>
          <w:footerReference w:type="default" r:id="rId19"/>
          <w:footnotePr>
            <w:numRestart w:val="eachPage"/>
          </w:footnotePr>
          <w:type w:val="continuous"/>
          <w:pgSz w:w="11906" w:h="16838"/>
          <w:pgMar w:top="1418" w:right="1701" w:bottom="1418" w:left="964" w:header="709" w:footer="709" w:gutter="0"/>
          <w:pgBorders w:offsetFrom="page">
            <w:top w:val="thinThickSmallGap" w:sz="24" w:space="24" w:color="auto"/>
            <w:left w:val="thinThickSmallGap" w:sz="24" w:space="24" w:color="auto"/>
            <w:bottom w:val="thickThinSmallGap" w:sz="24" w:space="24" w:color="auto"/>
            <w:right w:val="thickThinSmallGap" w:sz="24" w:space="24" w:color="auto"/>
          </w:pgBorders>
          <w:cols w:space="708"/>
          <w:docGrid w:linePitch="360"/>
        </w:sectPr>
      </w:pPr>
    </w:p>
    <w:p w:rsidR="002F1F20" w:rsidRDefault="002F1F20" w:rsidP="002F1F20">
      <w:pPr>
        <w:bidi/>
        <w:spacing w:before="60" w:after="60"/>
        <w:ind w:firstLine="594"/>
        <w:jc w:val="both"/>
        <w:rPr>
          <w:rFonts w:ascii="Simplified Arabic" w:hAnsi="Simplified Arabic" w:cs="Simplified Arabic"/>
          <w:b/>
          <w:bCs/>
          <w:sz w:val="32"/>
          <w:szCs w:val="32"/>
          <w:rtl/>
          <w:lang w:bidi="ar-DZ"/>
        </w:rPr>
      </w:pPr>
    </w:p>
    <w:p w:rsidR="002F1F20" w:rsidRDefault="00750F10" w:rsidP="005C3190">
      <w:pPr>
        <w:pStyle w:val="Titre1"/>
        <w:bidi/>
        <w:spacing w:line="240" w:lineRule="auto"/>
        <w:rPr>
          <w:rtl/>
          <w:lang w:bidi="ar-DZ"/>
        </w:rPr>
      </w:pPr>
      <w:bookmarkStart w:id="2" w:name="_Toc105957650"/>
      <w:r w:rsidRPr="002C512F">
        <w:rPr>
          <w:rtl/>
          <w:lang w:bidi="ar-DZ"/>
        </w:rPr>
        <w:lastRenderedPageBreak/>
        <w:t>المبحث الأول</w:t>
      </w:r>
      <w:r w:rsidR="002F1F20">
        <w:rPr>
          <w:rtl/>
          <w:lang w:bidi="ar-DZ"/>
        </w:rPr>
        <w:t xml:space="preserve">: </w:t>
      </w:r>
      <w:r w:rsidRPr="002C512F">
        <w:rPr>
          <w:rtl/>
          <w:lang w:bidi="ar-DZ"/>
        </w:rPr>
        <w:t>نشأة الرواية الجزائرية وتطورها</w:t>
      </w:r>
      <w:r w:rsidR="002C512F">
        <w:rPr>
          <w:rtl/>
          <w:lang w:bidi="ar-DZ"/>
        </w:rPr>
        <w:t xml:space="preserve"> </w:t>
      </w:r>
      <w:bookmarkEnd w:id="2"/>
    </w:p>
    <w:p w:rsidR="005C3190" w:rsidRPr="005C3190" w:rsidRDefault="005E1891" w:rsidP="005E1891">
      <w:pPr>
        <w:pStyle w:val="Titre1"/>
        <w:bidi/>
        <w:spacing w:line="240" w:lineRule="auto"/>
        <w:rPr>
          <w:rtl/>
          <w:lang w:bidi="ar-DZ"/>
        </w:rPr>
      </w:pPr>
      <w:r>
        <w:rPr>
          <w:rFonts w:hint="cs"/>
          <w:rtl/>
          <w:lang w:bidi="ar-DZ"/>
        </w:rPr>
        <w:t>1-</w:t>
      </w:r>
      <w:r w:rsidR="005C3190" w:rsidRPr="005C3190">
        <w:rPr>
          <w:rFonts w:hint="cs"/>
          <w:rtl/>
          <w:lang w:bidi="ar-DZ"/>
        </w:rPr>
        <w:t xml:space="preserve"> </w:t>
      </w:r>
      <w:proofErr w:type="gramStart"/>
      <w:r>
        <w:rPr>
          <w:rFonts w:hint="cs"/>
          <w:rtl/>
          <w:lang w:bidi="ar-DZ"/>
        </w:rPr>
        <w:t>مفهوم</w:t>
      </w:r>
      <w:proofErr w:type="gramEnd"/>
      <w:r w:rsidR="00750F10" w:rsidRPr="005C3190">
        <w:rPr>
          <w:rtl/>
          <w:lang w:bidi="ar-DZ"/>
        </w:rPr>
        <w:t xml:space="preserve"> الرواية</w:t>
      </w:r>
      <w:r w:rsidR="002C512F" w:rsidRPr="005C3190">
        <w:rPr>
          <w:rtl/>
          <w:lang w:bidi="ar-DZ"/>
        </w:rPr>
        <w:t xml:space="preserve"> </w:t>
      </w:r>
    </w:p>
    <w:p w:rsidR="005E1891" w:rsidRDefault="00BC5CC3" w:rsidP="005C3190">
      <w:pPr>
        <w:pStyle w:val="Titre1"/>
        <w:bidi/>
        <w:spacing w:line="240" w:lineRule="auto"/>
        <w:ind w:firstLine="594"/>
        <w:rPr>
          <w:b w:val="0"/>
          <w:bCs w:val="0"/>
          <w:rtl/>
          <w:lang w:bidi="ar-DZ"/>
        </w:rPr>
      </w:pPr>
      <w:r w:rsidRPr="005C3190">
        <w:rPr>
          <w:b w:val="0"/>
          <w:bCs w:val="0"/>
          <w:rtl/>
          <w:lang w:bidi="ar-DZ"/>
        </w:rPr>
        <w:t>تعد الرواية من الفنون النثرية</w:t>
      </w:r>
      <w:r w:rsidR="002C512F" w:rsidRPr="005C3190">
        <w:rPr>
          <w:b w:val="0"/>
          <w:bCs w:val="0"/>
          <w:rtl/>
          <w:lang w:bidi="ar-DZ"/>
        </w:rPr>
        <w:t xml:space="preserve">، </w:t>
      </w:r>
      <w:r w:rsidRPr="005C3190">
        <w:rPr>
          <w:b w:val="0"/>
          <w:bCs w:val="0"/>
          <w:rtl/>
          <w:lang w:bidi="ar-DZ"/>
        </w:rPr>
        <w:t>لما تحتله من مكانة ابداعية ونقدية وتملكه من قدرة هائلة على استيعاب التطورات التي يشهدها المجتمع والعصر</w:t>
      </w:r>
      <w:r w:rsidR="00C77921" w:rsidRPr="005C3190">
        <w:rPr>
          <w:b w:val="0"/>
          <w:bCs w:val="0"/>
          <w:rtl/>
          <w:lang w:bidi="ar-DZ"/>
        </w:rPr>
        <w:t>،</w:t>
      </w:r>
      <w:r w:rsidRPr="005C3190">
        <w:rPr>
          <w:b w:val="0"/>
          <w:bCs w:val="0"/>
          <w:rtl/>
          <w:lang w:bidi="ar-DZ"/>
        </w:rPr>
        <w:t xml:space="preserve"> وبما انها احدى الكلمات المفتاحية التي يقوم عليها بحثنا وجب علينا تحديد</w:t>
      </w:r>
    </w:p>
    <w:p w:rsidR="004662A8" w:rsidRPr="005C3190" w:rsidRDefault="005E1891" w:rsidP="005E1891">
      <w:pPr>
        <w:pStyle w:val="Titre1"/>
        <w:bidi/>
        <w:spacing w:line="240" w:lineRule="auto"/>
        <w:rPr>
          <w:b w:val="0"/>
          <w:bCs w:val="0"/>
          <w:rtl/>
        </w:rPr>
      </w:pPr>
      <w:r w:rsidRPr="005E1891">
        <w:rPr>
          <w:rFonts w:hint="cs"/>
          <w:rtl/>
          <w:lang w:bidi="ar-DZ"/>
        </w:rPr>
        <w:t>1-1 لغة:</w:t>
      </w:r>
      <w:r w:rsidR="00BC5CC3" w:rsidRPr="005C3190">
        <w:rPr>
          <w:b w:val="0"/>
          <w:bCs w:val="0"/>
          <w:rtl/>
          <w:lang w:bidi="ar-DZ"/>
        </w:rPr>
        <w:t xml:space="preserve"> مفهومها اللغوي </w:t>
      </w:r>
      <w:r w:rsidR="00C61C76" w:rsidRPr="005C3190">
        <w:rPr>
          <w:b w:val="0"/>
          <w:bCs w:val="0"/>
          <w:rtl/>
          <w:lang w:bidi="ar-DZ"/>
        </w:rPr>
        <w:t xml:space="preserve">عن طريق المعاجم </w:t>
      </w:r>
      <w:proofErr w:type="gramStart"/>
      <w:r w:rsidR="00C61C76" w:rsidRPr="005C3190">
        <w:rPr>
          <w:b w:val="0"/>
          <w:bCs w:val="0"/>
          <w:rtl/>
          <w:lang w:bidi="ar-DZ"/>
        </w:rPr>
        <w:t>والقواميس</w:t>
      </w:r>
      <w:proofErr w:type="gramEnd"/>
      <w:r w:rsidR="00C61C76" w:rsidRPr="005C3190">
        <w:rPr>
          <w:b w:val="0"/>
          <w:bCs w:val="0"/>
          <w:rtl/>
          <w:lang w:bidi="ar-DZ"/>
        </w:rPr>
        <w:t xml:space="preserve"> العربية حيث جاء في لسان العرب</w:t>
      </w:r>
      <w:r w:rsidR="002F1F20" w:rsidRPr="005C3190">
        <w:rPr>
          <w:b w:val="0"/>
          <w:bCs w:val="0"/>
          <w:rtl/>
          <w:lang w:bidi="ar-DZ"/>
        </w:rPr>
        <w:t xml:space="preserve">: </w:t>
      </w:r>
      <w:r w:rsidR="00C61C76" w:rsidRPr="005C3190">
        <w:rPr>
          <w:b w:val="0"/>
          <w:bCs w:val="0"/>
          <w:rtl/>
          <w:lang w:bidi="ar-DZ"/>
        </w:rPr>
        <w:t>مادة روى &lt;&lt;.........وروى الحديث والشعر</w:t>
      </w:r>
      <w:r w:rsidR="002F1F20" w:rsidRPr="005C3190">
        <w:rPr>
          <w:b w:val="0"/>
          <w:bCs w:val="0"/>
          <w:rtl/>
          <w:lang w:bidi="ar-DZ"/>
        </w:rPr>
        <w:t xml:space="preserve"> </w:t>
      </w:r>
      <w:proofErr w:type="spellStart"/>
      <w:r w:rsidR="002F1F20" w:rsidRPr="005C3190">
        <w:rPr>
          <w:b w:val="0"/>
          <w:bCs w:val="0"/>
          <w:rtl/>
          <w:lang w:bidi="ar-DZ"/>
        </w:rPr>
        <w:t>و</w:t>
      </w:r>
      <w:r w:rsidR="00C61C76" w:rsidRPr="005C3190">
        <w:rPr>
          <w:b w:val="0"/>
          <w:bCs w:val="0"/>
          <w:rtl/>
          <w:lang w:bidi="ar-DZ"/>
        </w:rPr>
        <w:t>الشعر</w:t>
      </w:r>
      <w:proofErr w:type="spellEnd"/>
      <w:r w:rsidR="00C61C76" w:rsidRPr="005C3190">
        <w:rPr>
          <w:b w:val="0"/>
          <w:bCs w:val="0"/>
          <w:rtl/>
          <w:lang w:bidi="ar-DZ"/>
        </w:rPr>
        <w:t xml:space="preserve"> يرويه رواية وتراه</w:t>
      </w:r>
      <w:r w:rsidR="002F1F20" w:rsidRPr="005C3190">
        <w:rPr>
          <w:b w:val="0"/>
          <w:bCs w:val="0"/>
          <w:rtl/>
          <w:lang w:bidi="ar-DZ"/>
        </w:rPr>
        <w:t xml:space="preserve">، </w:t>
      </w:r>
      <w:r w:rsidR="00C61C76" w:rsidRPr="005C3190">
        <w:rPr>
          <w:b w:val="0"/>
          <w:bCs w:val="0"/>
          <w:rtl/>
          <w:lang w:bidi="ar-DZ"/>
        </w:rPr>
        <w:t>وفي حديث عائشة رضي الله عنها أنها قالت {ترو</w:t>
      </w:r>
      <w:r w:rsidR="00D447B8" w:rsidRPr="005C3190">
        <w:rPr>
          <w:b w:val="0"/>
          <w:bCs w:val="0"/>
          <w:rtl/>
          <w:lang w:bidi="ar-DZ"/>
        </w:rPr>
        <w:t>ّوا شعر حجية بن المضرِّب فإنه يعين على البرِّ}</w:t>
      </w:r>
      <w:r w:rsidR="002F1F20" w:rsidRPr="005C3190">
        <w:rPr>
          <w:b w:val="0"/>
          <w:bCs w:val="0"/>
          <w:rtl/>
          <w:lang w:bidi="ar-DZ"/>
        </w:rPr>
        <w:t xml:space="preserve">، </w:t>
      </w:r>
      <w:r w:rsidR="00D447B8" w:rsidRPr="005C3190">
        <w:rPr>
          <w:b w:val="0"/>
          <w:bCs w:val="0"/>
          <w:rtl/>
          <w:lang w:bidi="ar-DZ"/>
        </w:rPr>
        <w:t>وقد روّاني إياه ورجل راوٍ</w:t>
      </w:r>
      <w:r w:rsidR="002F1F20" w:rsidRPr="005C3190">
        <w:rPr>
          <w:b w:val="0"/>
          <w:bCs w:val="0"/>
          <w:rtl/>
          <w:lang w:bidi="ar-DZ"/>
        </w:rPr>
        <w:t xml:space="preserve">: </w:t>
      </w:r>
      <w:r w:rsidR="00D447B8" w:rsidRPr="005C3190">
        <w:rPr>
          <w:b w:val="0"/>
          <w:bCs w:val="0"/>
          <w:rtl/>
          <w:lang w:bidi="ar-DZ"/>
        </w:rPr>
        <w:t>قال الفرزدق</w:t>
      </w:r>
      <w:r w:rsidR="002F1F20" w:rsidRPr="005C3190">
        <w:rPr>
          <w:b w:val="0"/>
          <w:bCs w:val="0"/>
          <w:rtl/>
          <w:lang w:bidi="ar-DZ"/>
        </w:rPr>
        <w:t xml:space="preserve">: </w:t>
      </w:r>
      <w:r w:rsidR="004662A8" w:rsidRPr="005C3190">
        <w:rPr>
          <w:b w:val="0"/>
          <w:bCs w:val="0"/>
          <w:rtl/>
          <w:lang w:bidi="ar-DZ"/>
        </w:rPr>
        <w:t>اما كان</w:t>
      </w:r>
      <w:r w:rsidR="002C512F" w:rsidRPr="005C3190">
        <w:rPr>
          <w:b w:val="0"/>
          <w:bCs w:val="0"/>
          <w:rtl/>
          <w:lang w:bidi="ar-DZ"/>
        </w:rPr>
        <w:t xml:space="preserve">، </w:t>
      </w:r>
      <w:r w:rsidR="004662A8" w:rsidRPr="005C3190">
        <w:rPr>
          <w:b w:val="0"/>
          <w:bCs w:val="0"/>
          <w:rtl/>
          <w:lang w:bidi="ar-DZ"/>
        </w:rPr>
        <w:t>في معدان</w:t>
      </w:r>
      <w:r w:rsidR="002C512F" w:rsidRPr="005C3190">
        <w:rPr>
          <w:b w:val="0"/>
          <w:bCs w:val="0"/>
          <w:rtl/>
          <w:lang w:bidi="ar-DZ"/>
        </w:rPr>
        <w:t xml:space="preserve"> </w:t>
      </w:r>
      <w:r w:rsidR="004662A8" w:rsidRPr="005C3190">
        <w:rPr>
          <w:b w:val="0"/>
          <w:bCs w:val="0"/>
          <w:rtl/>
          <w:lang w:bidi="ar-DZ"/>
        </w:rPr>
        <w:t>والفيل شاغل</w:t>
      </w:r>
      <w:r w:rsidR="00D447B8" w:rsidRPr="005C3190">
        <w:rPr>
          <w:b w:val="0"/>
          <w:bCs w:val="0"/>
          <w:rtl/>
          <w:lang w:bidi="ar-DZ"/>
        </w:rPr>
        <w:t xml:space="preserve"> </w:t>
      </w:r>
      <w:proofErr w:type="spellStart"/>
      <w:r w:rsidR="00D447B8" w:rsidRPr="005C3190">
        <w:rPr>
          <w:b w:val="0"/>
          <w:bCs w:val="0"/>
          <w:rtl/>
          <w:lang w:bidi="ar-DZ"/>
        </w:rPr>
        <w:t>لعندسة</w:t>
      </w:r>
      <w:proofErr w:type="spellEnd"/>
      <w:r w:rsidR="000704EA" w:rsidRPr="005C3190">
        <w:rPr>
          <w:b w:val="0"/>
          <w:bCs w:val="0"/>
          <w:rtl/>
          <w:lang w:bidi="ar-DZ"/>
        </w:rPr>
        <w:t xml:space="preserve"> الراوي على القصائد</w:t>
      </w:r>
      <w:r w:rsidR="002C512F" w:rsidRPr="005C3190">
        <w:rPr>
          <w:b w:val="0"/>
          <w:bCs w:val="0"/>
          <w:rtl/>
          <w:lang w:bidi="ar-DZ"/>
        </w:rPr>
        <w:t>؟</w:t>
      </w:r>
      <w:r w:rsidR="002F1F20" w:rsidRPr="005C3190">
        <w:rPr>
          <w:b w:val="0"/>
          <w:bCs w:val="0"/>
          <w:rtl/>
          <w:lang w:bidi="ar-DZ"/>
        </w:rPr>
        <w:t xml:space="preserve"> </w:t>
      </w:r>
    </w:p>
    <w:p w:rsidR="002F1F20" w:rsidRDefault="002C512F" w:rsidP="005C3190">
      <w:pPr>
        <w:bidi/>
        <w:spacing w:after="0"/>
        <w:ind w:firstLine="594"/>
        <w:jc w:val="both"/>
        <w:rPr>
          <w:rFonts w:ascii="Simplified Arabic" w:hAnsi="Simplified Arabic" w:cs="Simplified Arabic"/>
          <w:sz w:val="32"/>
          <w:szCs w:val="32"/>
          <w:rtl/>
          <w:lang w:bidi="ar-DZ"/>
        </w:rPr>
      </w:pPr>
      <w:r>
        <w:rPr>
          <w:rFonts w:ascii="Simplified Arabic" w:hAnsi="Simplified Arabic" w:cs="Simplified Arabic"/>
          <w:sz w:val="32"/>
          <w:szCs w:val="32"/>
          <w:lang w:bidi="ar-DZ"/>
        </w:rPr>
        <w:t xml:space="preserve"> </w:t>
      </w:r>
      <w:r w:rsidR="00D447B8" w:rsidRPr="002C512F">
        <w:rPr>
          <w:rFonts w:ascii="Simplified Arabic" w:hAnsi="Simplified Arabic" w:cs="Simplified Arabic"/>
          <w:sz w:val="32"/>
          <w:szCs w:val="32"/>
          <w:rtl/>
          <w:lang w:bidi="ar-DZ"/>
        </w:rPr>
        <w:t>ورواية كذللك إذا كثرت روايته</w:t>
      </w:r>
      <w:r w:rsidR="004662A8" w:rsidRPr="002C512F">
        <w:rPr>
          <w:rFonts w:ascii="Simplified Arabic" w:hAnsi="Simplified Arabic" w:cs="Simplified Arabic"/>
          <w:sz w:val="32"/>
          <w:szCs w:val="32"/>
          <w:rtl/>
          <w:lang w:bidi="ar-DZ"/>
        </w:rPr>
        <w:t>،</w:t>
      </w:r>
      <w:r w:rsidR="00D447B8" w:rsidRPr="002C512F">
        <w:rPr>
          <w:rFonts w:ascii="Simplified Arabic" w:hAnsi="Simplified Arabic" w:cs="Simplified Arabic"/>
          <w:sz w:val="32"/>
          <w:szCs w:val="32"/>
          <w:rtl/>
          <w:lang w:bidi="ar-DZ"/>
        </w:rPr>
        <w:t xml:space="preserve"> </w:t>
      </w:r>
      <w:r w:rsidR="000704EA" w:rsidRPr="002C512F">
        <w:rPr>
          <w:rFonts w:ascii="Simplified Arabic" w:hAnsi="Simplified Arabic" w:cs="Simplified Arabic"/>
          <w:sz w:val="32"/>
          <w:szCs w:val="32"/>
          <w:rtl/>
          <w:lang w:bidi="ar-DZ"/>
        </w:rPr>
        <w:t>والهاء للمبالغة في صفته بالرِّواية</w:t>
      </w:r>
      <w:r>
        <w:rPr>
          <w:rFonts w:ascii="Simplified Arabic" w:hAnsi="Simplified Arabic" w:cs="Simplified Arabic"/>
          <w:sz w:val="32"/>
          <w:szCs w:val="32"/>
          <w:rtl/>
          <w:lang w:bidi="ar-DZ"/>
        </w:rPr>
        <w:t xml:space="preserve">. </w:t>
      </w:r>
      <w:r w:rsidR="000704EA" w:rsidRPr="002C512F">
        <w:rPr>
          <w:rFonts w:ascii="Simplified Arabic" w:hAnsi="Simplified Arabic" w:cs="Simplified Arabic"/>
          <w:sz w:val="32"/>
          <w:szCs w:val="32"/>
          <w:rtl/>
          <w:lang w:bidi="ar-DZ"/>
        </w:rPr>
        <w:t>ويقال</w:t>
      </w:r>
      <w:r w:rsidR="002F1F20">
        <w:rPr>
          <w:rFonts w:ascii="Simplified Arabic" w:hAnsi="Simplified Arabic" w:cs="Simplified Arabic"/>
          <w:sz w:val="32"/>
          <w:szCs w:val="32"/>
          <w:rtl/>
          <w:lang w:bidi="ar-DZ"/>
        </w:rPr>
        <w:t xml:space="preserve">: </w:t>
      </w:r>
      <w:r w:rsidR="000704EA" w:rsidRPr="002C512F">
        <w:rPr>
          <w:rFonts w:ascii="Simplified Arabic" w:hAnsi="Simplified Arabic" w:cs="Simplified Arabic"/>
          <w:sz w:val="32"/>
          <w:szCs w:val="32"/>
          <w:rtl/>
          <w:lang w:bidi="ar-DZ"/>
        </w:rPr>
        <w:t xml:space="preserve">روّى فلان </w:t>
      </w:r>
      <w:proofErr w:type="spellStart"/>
      <w:r w:rsidR="000704EA" w:rsidRPr="002C512F">
        <w:rPr>
          <w:rFonts w:ascii="Simplified Arabic" w:hAnsi="Simplified Arabic" w:cs="Simplified Arabic"/>
          <w:sz w:val="32"/>
          <w:szCs w:val="32"/>
          <w:rtl/>
          <w:lang w:bidi="ar-DZ"/>
        </w:rPr>
        <w:t>فلان</w:t>
      </w:r>
      <w:proofErr w:type="spellEnd"/>
      <w:r w:rsidR="000704EA" w:rsidRPr="002C512F">
        <w:rPr>
          <w:rFonts w:ascii="Simplified Arabic" w:hAnsi="Simplified Arabic" w:cs="Simplified Arabic"/>
          <w:sz w:val="32"/>
          <w:szCs w:val="32"/>
          <w:rtl/>
          <w:lang w:bidi="ar-DZ"/>
        </w:rPr>
        <w:t xml:space="preserve"> شعراً إذا رواه له حتى حفظه للرِوّاية عنه. وقال الجوهري</w:t>
      </w:r>
      <w:r w:rsidR="002F1F20">
        <w:rPr>
          <w:rFonts w:ascii="Simplified Arabic" w:hAnsi="Simplified Arabic" w:cs="Simplified Arabic"/>
          <w:sz w:val="32"/>
          <w:szCs w:val="32"/>
          <w:rtl/>
          <w:lang w:bidi="ar-DZ"/>
        </w:rPr>
        <w:t xml:space="preserve">: </w:t>
      </w:r>
      <w:r w:rsidR="000704EA" w:rsidRPr="002C512F">
        <w:rPr>
          <w:rFonts w:ascii="Simplified Arabic" w:hAnsi="Simplified Arabic" w:cs="Simplified Arabic"/>
          <w:sz w:val="32"/>
          <w:szCs w:val="32"/>
          <w:rtl/>
          <w:lang w:bidi="ar-DZ"/>
        </w:rPr>
        <w:t>رويت الحديث والشعر روايةً فأنا راوٍ</w:t>
      </w:r>
      <w:r>
        <w:rPr>
          <w:rFonts w:ascii="Simplified Arabic" w:hAnsi="Simplified Arabic" w:cs="Simplified Arabic"/>
          <w:sz w:val="32"/>
          <w:szCs w:val="32"/>
          <w:rtl/>
          <w:lang w:bidi="ar-DZ"/>
        </w:rPr>
        <w:t xml:space="preserve">، </w:t>
      </w:r>
      <w:r w:rsidR="000704EA" w:rsidRPr="002C512F">
        <w:rPr>
          <w:rFonts w:ascii="Simplified Arabic" w:hAnsi="Simplified Arabic" w:cs="Simplified Arabic"/>
          <w:sz w:val="32"/>
          <w:szCs w:val="32"/>
          <w:rtl/>
          <w:lang w:bidi="ar-DZ"/>
        </w:rPr>
        <w:t>في الماء والشعر</w:t>
      </w:r>
      <w:r>
        <w:rPr>
          <w:rFonts w:ascii="Simplified Arabic" w:hAnsi="Simplified Arabic" w:cs="Simplified Arabic"/>
          <w:sz w:val="32"/>
          <w:szCs w:val="32"/>
          <w:rtl/>
          <w:lang w:bidi="ar-DZ"/>
        </w:rPr>
        <w:t xml:space="preserve">، </w:t>
      </w:r>
      <w:r w:rsidR="000704EA" w:rsidRPr="002C512F">
        <w:rPr>
          <w:rFonts w:ascii="Simplified Arabic" w:hAnsi="Simplified Arabic" w:cs="Simplified Arabic"/>
          <w:sz w:val="32"/>
          <w:szCs w:val="32"/>
          <w:rtl/>
          <w:lang w:bidi="ar-DZ"/>
        </w:rPr>
        <w:t>من قوم رواة. وروّيته الشعر ترويةً</w:t>
      </w:r>
      <w:r w:rsidR="00CD0D05" w:rsidRPr="002C512F">
        <w:rPr>
          <w:rFonts w:ascii="Simplified Arabic" w:hAnsi="Simplified Arabic" w:cs="Simplified Arabic"/>
          <w:sz w:val="32"/>
          <w:szCs w:val="32"/>
          <w:rtl/>
          <w:lang w:bidi="ar-DZ"/>
        </w:rPr>
        <w:t xml:space="preserve"> اي حملته على روايته</w:t>
      </w:r>
      <w:r>
        <w:rPr>
          <w:rFonts w:ascii="Simplified Arabic" w:hAnsi="Simplified Arabic" w:cs="Simplified Arabic"/>
          <w:sz w:val="32"/>
          <w:szCs w:val="32"/>
          <w:rtl/>
          <w:lang w:bidi="ar-DZ"/>
        </w:rPr>
        <w:t xml:space="preserve">، </w:t>
      </w:r>
      <w:r w:rsidR="00CD0D05" w:rsidRPr="002C512F">
        <w:rPr>
          <w:rFonts w:ascii="Simplified Arabic" w:hAnsi="Simplified Arabic" w:cs="Simplified Arabic"/>
          <w:sz w:val="32"/>
          <w:szCs w:val="32"/>
          <w:rtl/>
          <w:lang w:bidi="ar-DZ"/>
        </w:rPr>
        <w:t>وأرويته أيضا</w:t>
      </w:r>
      <w:r>
        <w:rPr>
          <w:rFonts w:ascii="Simplified Arabic" w:hAnsi="Simplified Arabic" w:cs="Simplified Arabic"/>
          <w:sz w:val="32"/>
          <w:szCs w:val="32"/>
          <w:rtl/>
          <w:lang w:bidi="ar-DZ"/>
        </w:rPr>
        <w:t xml:space="preserve">. </w:t>
      </w:r>
      <w:r w:rsidR="00CD0D05" w:rsidRPr="002C512F">
        <w:rPr>
          <w:rFonts w:ascii="Simplified Arabic" w:hAnsi="Simplified Arabic" w:cs="Simplified Arabic"/>
          <w:sz w:val="32"/>
          <w:szCs w:val="32"/>
          <w:rtl/>
          <w:lang w:bidi="ar-DZ"/>
        </w:rPr>
        <w:t>وتقول</w:t>
      </w:r>
      <w:r w:rsidR="002F1F20">
        <w:rPr>
          <w:rFonts w:ascii="Simplified Arabic" w:hAnsi="Simplified Arabic" w:cs="Simplified Arabic"/>
          <w:sz w:val="32"/>
          <w:szCs w:val="32"/>
          <w:rtl/>
          <w:lang w:bidi="ar-DZ"/>
        </w:rPr>
        <w:t xml:space="preserve">: </w:t>
      </w:r>
      <w:r w:rsidR="00CD0D05" w:rsidRPr="002C512F">
        <w:rPr>
          <w:rFonts w:ascii="Simplified Arabic" w:hAnsi="Simplified Arabic" w:cs="Simplified Arabic"/>
          <w:sz w:val="32"/>
          <w:szCs w:val="32"/>
          <w:rtl/>
          <w:lang w:bidi="ar-DZ"/>
        </w:rPr>
        <w:t>انشد القصيدة يا هذا</w:t>
      </w:r>
      <w:r>
        <w:rPr>
          <w:rFonts w:ascii="Simplified Arabic" w:hAnsi="Simplified Arabic" w:cs="Simplified Arabic"/>
          <w:sz w:val="32"/>
          <w:szCs w:val="32"/>
          <w:rtl/>
          <w:lang w:bidi="ar-DZ"/>
        </w:rPr>
        <w:t>،</w:t>
      </w:r>
      <w:r w:rsidR="002F1F20">
        <w:rPr>
          <w:rFonts w:ascii="Simplified Arabic" w:hAnsi="Simplified Arabic" w:cs="Simplified Arabic"/>
          <w:sz w:val="32"/>
          <w:szCs w:val="32"/>
          <w:rtl/>
          <w:lang w:bidi="ar-DZ"/>
        </w:rPr>
        <w:t xml:space="preserve"> </w:t>
      </w:r>
      <w:r w:rsidR="00CD0D05" w:rsidRPr="002C512F">
        <w:rPr>
          <w:rFonts w:ascii="Simplified Arabic" w:hAnsi="Simplified Arabic" w:cs="Simplified Arabic"/>
          <w:sz w:val="32"/>
          <w:szCs w:val="32"/>
          <w:rtl/>
          <w:lang w:bidi="ar-DZ"/>
        </w:rPr>
        <w:t>ولا تقل اروها إلا</w:t>
      </w:r>
      <w:r w:rsidR="002F1F20">
        <w:rPr>
          <w:rFonts w:ascii="Simplified Arabic" w:hAnsi="Simplified Arabic" w:cs="Simplified Arabic"/>
          <w:sz w:val="32"/>
          <w:szCs w:val="32"/>
          <w:rtl/>
          <w:lang w:bidi="ar-DZ"/>
        </w:rPr>
        <w:t xml:space="preserve"> أن تأمره بروايته أي باستظهارها</w:t>
      </w:r>
      <w:r w:rsidR="00CD0D05" w:rsidRPr="002C512F">
        <w:rPr>
          <w:rFonts w:ascii="Simplified Arabic" w:hAnsi="Simplified Arabic" w:cs="Simplified Arabic"/>
          <w:sz w:val="32"/>
          <w:szCs w:val="32"/>
          <w:rtl/>
          <w:lang w:bidi="ar-DZ"/>
        </w:rPr>
        <w:t>&gt;&gt;</w:t>
      </w:r>
      <w:r w:rsidR="00B33051" w:rsidRPr="002C512F">
        <w:rPr>
          <w:rStyle w:val="Appelnotedebasdep"/>
          <w:rFonts w:ascii="Simplified Arabic" w:hAnsi="Simplified Arabic" w:cs="Simplified Arabic"/>
          <w:sz w:val="32"/>
          <w:szCs w:val="32"/>
          <w:rtl/>
          <w:lang w:bidi="ar-DZ"/>
        </w:rPr>
        <w:footnoteReference w:id="1"/>
      </w:r>
      <w:r>
        <w:rPr>
          <w:rFonts w:ascii="Simplified Arabic" w:hAnsi="Simplified Arabic" w:cs="Simplified Arabic"/>
          <w:sz w:val="32"/>
          <w:szCs w:val="32"/>
          <w:rtl/>
          <w:lang w:bidi="ar-DZ"/>
        </w:rPr>
        <w:t xml:space="preserve"> </w:t>
      </w:r>
    </w:p>
    <w:p w:rsidR="00511887" w:rsidRPr="002C512F" w:rsidRDefault="005E1891" w:rsidP="002F1F20">
      <w:pPr>
        <w:bidi/>
        <w:spacing w:before="60" w:after="60"/>
        <w:jc w:val="both"/>
        <w:rPr>
          <w:rFonts w:ascii="Simplified Arabic" w:hAnsi="Simplified Arabic" w:cs="Simplified Arabic"/>
          <w:sz w:val="32"/>
          <w:szCs w:val="32"/>
          <w:rtl/>
          <w:lang w:bidi="ar-DZ"/>
        </w:rPr>
      </w:pPr>
      <w:r>
        <w:rPr>
          <w:rFonts w:ascii="Simplified Arabic" w:hAnsi="Simplified Arabic" w:cs="Simplified Arabic" w:hint="cs"/>
          <w:b/>
          <w:bCs/>
          <w:sz w:val="32"/>
          <w:szCs w:val="32"/>
          <w:rtl/>
          <w:lang w:bidi="ar-DZ"/>
        </w:rPr>
        <w:t xml:space="preserve">1-2 </w:t>
      </w:r>
      <w:r w:rsidR="00547991" w:rsidRPr="002C512F">
        <w:rPr>
          <w:rFonts w:ascii="Simplified Arabic" w:hAnsi="Simplified Arabic" w:cs="Simplified Arabic"/>
          <w:b/>
          <w:bCs/>
          <w:sz w:val="32"/>
          <w:szCs w:val="32"/>
          <w:rtl/>
          <w:lang w:bidi="ar-DZ"/>
        </w:rPr>
        <w:t>اصطلاحا:</w:t>
      </w:r>
      <w:r w:rsidR="002C512F">
        <w:rPr>
          <w:rFonts w:ascii="Simplified Arabic" w:hAnsi="Simplified Arabic" w:cs="Simplified Arabic"/>
          <w:b/>
          <w:bCs/>
          <w:sz w:val="32"/>
          <w:szCs w:val="32"/>
          <w:rtl/>
          <w:lang w:bidi="ar-DZ"/>
        </w:rPr>
        <w:t xml:space="preserve"> </w:t>
      </w:r>
      <w:r w:rsidR="00F959DE" w:rsidRPr="002C512F">
        <w:rPr>
          <w:rFonts w:ascii="Simplified Arabic" w:hAnsi="Simplified Arabic" w:cs="Simplified Arabic"/>
          <w:sz w:val="32"/>
          <w:szCs w:val="32"/>
          <w:rtl/>
          <w:lang w:bidi="ar-DZ"/>
        </w:rPr>
        <w:t>&lt;&lt; تختلف الرواية عن سائر الانواع الأدبية كالقصة القصيرة والشعر والمقال القصصي والصورة ـ في المادة</w:t>
      </w:r>
      <w:r w:rsidR="002C512F">
        <w:rPr>
          <w:rFonts w:ascii="Simplified Arabic" w:hAnsi="Simplified Arabic" w:cs="Simplified Arabic"/>
          <w:sz w:val="32"/>
          <w:szCs w:val="32"/>
          <w:rtl/>
          <w:lang w:bidi="ar-DZ"/>
        </w:rPr>
        <w:t xml:space="preserve">، </w:t>
      </w:r>
      <w:r w:rsidR="00F959DE" w:rsidRPr="002C512F">
        <w:rPr>
          <w:rFonts w:ascii="Simplified Arabic" w:hAnsi="Simplified Arabic" w:cs="Simplified Arabic"/>
          <w:sz w:val="32"/>
          <w:szCs w:val="32"/>
          <w:rtl/>
          <w:lang w:bidi="ar-DZ"/>
        </w:rPr>
        <w:t>ومن ثمّة في المعالجة الفنية</w:t>
      </w:r>
      <w:r w:rsidR="002C512F">
        <w:rPr>
          <w:rFonts w:ascii="Simplified Arabic" w:hAnsi="Simplified Arabic" w:cs="Simplified Arabic"/>
          <w:sz w:val="32"/>
          <w:szCs w:val="32"/>
          <w:rtl/>
          <w:lang w:bidi="ar-DZ"/>
        </w:rPr>
        <w:t xml:space="preserve">، </w:t>
      </w:r>
      <w:r w:rsidR="00F959DE" w:rsidRPr="002C512F">
        <w:rPr>
          <w:rFonts w:ascii="Simplified Arabic" w:hAnsi="Simplified Arabic" w:cs="Simplified Arabic"/>
          <w:sz w:val="32"/>
          <w:szCs w:val="32"/>
          <w:rtl/>
          <w:lang w:bidi="ar-DZ"/>
        </w:rPr>
        <w:t>فكل نوع من هذه الأنواع يستخدم مادّته اولية بكرا ويشكلها تشكيلا خاصا ليعبر بها عن فكر المبدع ومشاعره وأحاسيسه</w:t>
      </w:r>
      <w:r w:rsidR="002C512F">
        <w:rPr>
          <w:rFonts w:ascii="Simplified Arabic" w:hAnsi="Simplified Arabic" w:cs="Simplified Arabic"/>
          <w:sz w:val="32"/>
          <w:szCs w:val="32"/>
          <w:rtl/>
          <w:lang w:bidi="ar-DZ"/>
        </w:rPr>
        <w:t xml:space="preserve">، </w:t>
      </w:r>
      <w:r w:rsidR="00F959DE" w:rsidRPr="002C512F">
        <w:rPr>
          <w:rFonts w:ascii="Simplified Arabic" w:hAnsi="Simplified Arabic" w:cs="Simplified Arabic"/>
          <w:sz w:val="32"/>
          <w:szCs w:val="32"/>
          <w:rtl/>
          <w:lang w:bidi="ar-DZ"/>
        </w:rPr>
        <w:t>ويبرز من خلالها صوته الخاص</w:t>
      </w:r>
      <w:r w:rsidR="002C512F">
        <w:rPr>
          <w:rFonts w:ascii="Simplified Arabic" w:hAnsi="Simplified Arabic" w:cs="Simplified Arabic"/>
          <w:sz w:val="32"/>
          <w:szCs w:val="32"/>
          <w:rtl/>
          <w:lang w:bidi="ar-DZ"/>
        </w:rPr>
        <w:t xml:space="preserve">. </w:t>
      </w:r>
      <w:r w:rsidR="00704DE2" w:rsidRPr="002C512F">
        <w:rPr>
          <w:rFonts w:ascii="Simplified Arabic" w:hAnsi="Simplified Arabic" w:cs="Simplified Arabic"/>
          <w:sz w:val="32"/>
          <w:szCs w:val="32"/>
          <w:rtl/>
          <w:lang w:bidi="ar-DZ"/>
        </w:rPr>
        <w:t>أما الرواية فمادتها ثانوية</w:t>
      </w:r>
      <w:r w:rsidR="004662A8" w:rsidRPr="002C512F">
        <w:rPr>
          <w:rFonts w:ascii="Simplified Arabic" w:hAnsi="Simplified Arabic" w:cs="Simplified Arabic"/>
          <w:sz w:val="32"/>
          <w:szCs w:val="32"/>
          <w:rtl/>
          <w:lang w:bidi="ar-DZ"/>
        </w:rPr>
        <w:t>،</w:t>
      </w:r>
      <w:r w:rsidR="00704DE2" w:rsidRPr="002C512F">
        <w:rPr>
          <w:rFonts w:ascii="Simplified Arabic" w:hAnsi="Simplified Arabic" w:cs="Simplified Arabic"/>
          <w:sz w:val="32"/>
          <w:szCs w:val="32"/>
          <w:rtl/>
          <w:lang w:bidi="ar-DZ"/>
        </w:rPr>
        <w:t xml:space="preserve"> ومن ثّما فإنّها ليست أحادية الصوت</w:t>
      </w:r>
      <w:r w:rsidR="002C512F">
        <w:rPr>
          <w:rFonts w:ascii="Simplified Arabic" w:hAnsi="Simplified Arabic" w:cs="Simplified Arabic"/>
          <w:sz w:val="32"/>
          <w:szCs w:val="32"/>
          <w:rtl/>
          <w:lang w:bidi="ar-DZ"/>
        </w:rPr>
        <w:t xml:space="preserve">، </w:t>
      </w:r>
      <w:r w:rsidR="00704DE2" w:rsidRPr="002C512F">
        <w:rPr>
          <w:rFonts w:ascii="Simplified Arabic" w:hAnsi="Simplified Arabic" w:cs="Simplified Arabic"/>
          <w:sz w:val="32"/>
          <w:szCs w:val="32"/>
          <w:rtl/>
          <w:lang w:bidi="ar-DZ"/>
        </w:rPr>
        <w:t xml:space="preserve">فهي كما يقول _ </w:t>
      </w:r>
      <w:proofErr w:type="spellStart"/>
      <w:r w:rsidR="00704DE2" w:rsidRPr="002C512F">
        <w:rPr>
          <w:rFonts w:ascii="Simplified Arabic" w:hAnsi="Simplified Arabic" w:cs="Simplified Arabic"/>
          <w:sz w:val="32"/>
          <w:szCs w:val="32"/>
          <w:rtl/>
          <w:lang w:bidi="ar-DZ"/>
        </w:rPr>
        <w:t>باختين</w:t>
      </w:r>
      <w:proofErr w:type="spellEnd"/>
      <w:r w:rsidR="00704DE2" w:rsidRPr="002C512F">
        <w:rPr>
          <w:rFonts w:ascii="Simplified Arabic" w:hAnsi="Simplified Arabic" w:cs="Simplified Arabic"/>
          <w:sz w:val="32"/>
          <w:szCs w:val="32"/>
          <w:rtl/>
          <w:lang w:bidi="ar-DZ"/>
        </w:rPr>
        <w:t>_</w:t>
      </w:r>
      <w:r w:rsidR="002C512F">
        <w:rPr>
          <w:rFonts w:ascii="Simplified Arabic" w:hAnsi="Simplified Arabic" w:cs="Simplified Arabic"/>
          <w:sz w:val="32"/>
          <w:szCs w:val="32"/>
          <w:rtl/>
          <w:lang w:bidi="ar-DZ"/>
        </w:rPr>
        <w:t xml:space="preserve"> </w:t>
      </w:r>
      <w:r w:rsidR="00704DE2" w:rsidRPr="002C512F">
        <w:rPr>
          <w:rFonts w:ascii="Simplified Arabic" w:hAnsi="Simplified Arabic" w:cs="Simplified Arabic"/>
          <w:sz w:val="32"/>
          <w:szCs w:val="32"/>
          <w:rtl/>
          <w:lang w:bidi="ar-DZ"/>
        </w:rPr>
        <w:t>متعددة الأصوات وخطابها عبارة عن مزيج من الخطابات الشعرية والقصصية والتصويرية وغيرها &gt;&gt;</w:t>
      </w:r>
      <w:r w:rsidR="00704DE2" w:rsidRPr="002C512F">
        <w:rPr>
          <w:rStyle w:val="Appelnotedebasdep"/>
          <w:rFonts w:ascii="Simplified Arabic" w:hAnsi="Simplified Arabic" w:cs="Simplified Arabic"/>
          <w:sz w:val="32"/>
          <w:szCs w:val="32"/>
          <w:rtl/>
          <w:lang w:bidi="ar-DZ"/>
        </w:rPr>
        <w:footnoteReference w:id="2"/>
      </w:r>
      <w:r w:rsidR="002C512F">
        <w:rPr>
          <w:rFonts w:ascii="Simplified Arabic" w:hAnsi="Simplified Arabic" w:cs="Simplified Arabic"/>
          <w:sz w:val="32"/>
          <w:szCs w:val="32"/>
          <w:rtl/>
          <w:lang w:bidi="ar-DZ"/>
        </w:rPr>
        <w:t xml:space="preserve"> </w:t>
      </w:r>
      <w:r w:rsidR="00704DE2" w:rsidRPr="002C512F">
        <w:rPr>
          <w:rFonts w:ascii="Simplified Arabic" w:hAnsi="Simplified Arabic" w:cs="Simplified Arabic"/>
          <w:sz w:val="32"/>
          <w:szCs w:val="32"/>
          <w:rtl/>
          <w:lang w:bidi="ar-DZ"/>
        </w:rPr>
        <w:t xml:space="preserve">والرواية كما يقول </w:t>
      </w:r>
      <w:r w:rsidR="009635DE" w:rsidRPr="002C512F">
        <w:rPr>
          <w:rFonts w:ascii="Simplified Arabic" w:hAnsi="Simplified Arabic" w:cs="Simplified Arabic"/>
          <w:sz w:val="32"/>
          <w:szCs w:val="32"/>
          <w:rtl/>
          <w:lang w:bidi="ar-DZ"/>
        </w:rPr>
        <w:t xml:space="preserve">(ميشال </w:t>
      </w:r>
      <w:proofErr w:type="spellStart"/>
      <w:r w:rsidR="009635DE" w:rsidRPr="002C512F">
        <w:rPr>
          <w:rFonts w:ascii="Simplified Arabic" w:hAnsi="Simplified Arabic" w:cs="Simplified Arabic"/>
          <w:sz w:val="32"/>
          <w:szCs w:val="32"/>
          <w:rtl/>
          <w:lang w:bidi="ar-DZ"/>
        </w:rPr>
        <w:t>بوتور</w:t>
      </w:r>
      <w:proofErr w:type="spellEnd"/>
      <w:r w:rsidR="009635DE" w:rsidRPr="002C512F">
        <w:rPr>
          <w:rFonts w:ascii="Simplified Arabic" w:hAnsi="Simplified Arabic" w:cs="Simplified Arabic"/>
          <w:sz w:val="32"/>
          <w:szCs w:val="32"/>
          <w:rtl/>
          <w:lang w:bidi="ar-DZ"/>
        </w:rPr>
        <w:t>):</w:t>
      </w:r>
      <w:r w:rsidR="002F1F20">
        <w:rPr>
          <w:rFonts w:ascii="Simplified Arabic" w:hAnsi="Simplified Arabic" w:cs="Simplified Arabic" w:hint="cs"/>
          <w:sz w:val="32"/>
          <w:szCs w:val="32"/>
          <w:rtl/>
          <w:lang w:bidi="ar-DZ"/>
        </w:rPr>
        <w:t xml:space="preserve"> </w:t>
      </w:r>
      <w:r w:rsidR="009635DE" w:rsidRPr="002C512F">
        <w:rPr>
          <w:rFonts w:ascii="Simplified Arabic" w:hAnsi="Simplified Arabic" w:cs="Simplified Arabic"/>
          <w:sz w:val="32"/>
          <w:szCs w:val="32"/>
          <w:rtl/>
          <w:lang w:bidi="ar-DZ"/>
        </w:rPr>
        <w:t xml:space="preserve">&lt;&lt;شكل من اشكال القصة والقصة تتجاوز حقل الأدب تجاوزا كبيرا في المقومات الأساسية </w:t>
      </w:r>
      <w:proofErr w:type="spellStart"/>
      <w:r w:rsidR="009635DE" w:rsidRPr="002C512F">
        <w:rPr>
          <w:rFonts w:ascii="Simplified Arabic" w:hAnsi="Simplified Arabic" w:cs="Simplified Arabic"/>
          <w:sz w:val="32"/>
          <w:szCs w:val="32"/>
          <w:rtl/>
          <w:lang w:bidi="ar-DZ"/>
        </w:rPr>
        <w:t>للأدراكنا</w:t>
      </w:r>
      <w:proofErr w:type="spellEnd"/>
      <w:r w:rsidR="009635DE" w:rsidRPr="002C512F">
        <w:rPr>
          <w:rFonts w:ascii="Simplified Arabic" w:hAnsi="Simplified Arabic" w:cs="Simplified Arabic"/>
          <w:sz w:val="32"/>
          <w:szCs w:val="32"/>
          <w:rtl/>
          <w:lang w:bidi="ar-DZ"/>
        </w:rPr>
        <w:t xml:space="preserve"> الحقيقة</w:t>
      </w:r>
      <w:r w:rsidR="002F1F20">
        <w:rPr>
          <w:rFonts w:ascii="Simplified Arabic" w:hAnsi="Simplified Arabic" w:cs="Simplified Arabic"/>
          <w:sz w:val="32"/>
          <w:szCs w:val="32"/>
          <w:rtl/>
          <w:lang w:bidi="ar-DZ"/>
        </w:rPr>
        <w:t xml:space="preserve">، </w:t>
      </w:r>
      <w:r w:rsidR="009635DE" w:rsidRPr="002C512F">
        <w:rPr>
          <w:rFonts w:ascii="Simplified Arabic" w:hAnsi="Simplified Arabic" w:cs="Simplified Arabic"/>
          <w:sz w:val="32"/>
          <w:szCs w:val="32"/>
          <w:rtl/>
          <w:lang w:bidi="ar-DZ"/>
        </w:rPr>
        <w:t>فنحن حين نبدأ الكلام حتى موتنا محاطون بالقصص دون انقطاع</w:t>
      </w:r>
      <w:r w:rsidR="002C512F">
        <w:rPr>
          <w:rFonts w:ascii="Simplified Arabic" w:hAnsi="Simplified Arabic" w:cs="Simplified Arabic"/>
          <w:sz w:val="32"/>
          <w:szCs w:val="32"/>
          <w:rtl/>
          <w:lang w:bidi="ar-DZ"/>
        </w:rPr>
        <w:t xml:space="preserve">، </w:t>
      </w:r>
      <w:r w:rsidR="009635DE" w:rsidRPr="002C512F">
        <w:rPr>
          <w:rFonts w:ascii="Simplified Arabic" w:hAnsi="Simplified Arabic" w:cs="Simplified Arabic"/>
          <w:sz w:val="32"/>
          <w:szCs w:val="32"/>
          <w:rtl/>
          <w:lang w:bidi="ar-DZ"/>
        </w:rPr>
        <w:t>في الأسرة أولا ثم في المدرسة ثم من خلال اللقاءات والمطالعات</w:t>
      </w:r>
      <w:r w:rsidR="002C512F">
        <w:rPr>
          <w:rFonts w:ascii="Simplified Arabic" w:hAnsi="Simplified Arabic" w:cs="Simplified Arabic"/>
          <w:sz w:val="32"/>
          <w:szCs w:val="32"/>
          <w:rtl/>
          <w:lang w:bidi="ar-DZ"/>
        </w:rPr>
        <w:t xml:space="preserve">، </w:t>
      </w:r>
      <w:r w:rsidR="009635DE" w:rsidRPr="002C512F">
        <w:rPr>
          <w:rFonts w:ascii="Simplified Arabic" w:hAnsi="Simplified Arabic" w:cs="Simplified Arabic"/>
          <w:sz w:val="32"/>
          <w:szCs w:val="32"/>
          <w:rtl/>
          <w:lang w:bidi="ar-DZ"/>
        </w:rPr>
        <w:t xml:space="preserve">وليس الآخرون بالنسبة الينا ما </w:t>
      </w:r>
      <w:r w:rsidR="009635DE" w:rsidRPr="002C512F">
        <w:rPr>
          <w:rFonts w:ascii="Simplified Arabic" w:hAnsi="Simplified Arabic" w:cs="Simplified Arabic"/>
          <w:sz w:val="32"/>
          <w:szCs w:val="32"/>
          <w:rtl/>
          <w:lang w:bidi="ar-DZ"/>
        </w:rPr>
        <w:lastRenderedPageBreak/>
        <w:t>رأيناه فيهم بأعيننا وحسب</w:t>
      </w:r>
      <w:r w:rsidR="002C512F">
        <w:rPr>
          <w:rFonts w:ascii="Simplified Arabic" w:hAnsi="Simplified Arabic" w:cs="Simplified Arabic"/>
          <w:sz w:val="32"/>
          <w:szCs w:val="32"/>
          <w:rtl/>
          <w:lang w:bidi="ar-DZ"/>
        </w:rPr>
        <w:t xml:space="preserve">، </w:t>
      </w:r>
      <w:r w:rsidR="009635DE" w:rsidRPr="002C512F">
        <w:rPr>
          <w:rFonts w:ascii="Simplified Arabic" w:hAnsi="Simplified Arabic" w:cs="Simplified Arabic"/>
          <w:sz w:val="32"/>
          <w:szCs w:val="32"/>
          <w:rtl/>
          <w:lang w:bidi="ar-DZ"/>
        </w:rPr>
        <w:t>بل هم الى ذللك اخبرونا به عن أنفسهم أو ما أخبرنا به غيرهم عنهم</w:t>
      </w:r>
      <w:r w:rsidR="004662A8" w:rsidRPr="002C512F">
        <w:rPr>
          <w:rFonts w:ascii="Simplified Arabic" w:hAnsi="Simplified Arabic" w:cs="Simplified Arabic"/>
          <w:sz w:val="32"/>
          <w:szCs w:val="32"/>
          <w:rtl/>
          <w:lang w:bidi="ar-DZ"/>
        </w:rPr>
        <w:t>،</w:t>
      </w:r>
      <w:r w:rsidR="00511887" w:rsidRPr="002C512F">
        <w:rPr>
          <w:rFonts w:ascii="Simplified Arabic" w:hAnsi="Simplified Arabic" w:cs="Simplified Arabic"/>
          <w:sz w:val="32"/>
          <w:szCs w:val="32"/>
          <w:rtl/>
          <w:lang w:bidi="ar-DZ"/>
        </w:rPr>
        <w:t xml:space="preserve"> وليسوا كذللك اولئك الذين عرفناهم</w:t>
      </w:r>
      <w:r w:rsidR="002C512F">
        <w:rPr>
          <w:rFonts w:ascii="Simplified Arabic" w:hAnsi="Simplified Arabic" w:cs="Simplified Arabic"/>
          <w:sz w:val="32"/>
          <w:szCs w:val="32"/>
          <w:rtl/>
          <w:lang w:bidi="ar-DZ"/>
        </w:rPr>
        <w:t xml:space="preserve">، </w:t>
      </w:r>
      <w:r w:rsidR="00511887" w:rsidRPr="002C512F">
        <w:rPr>
          <w:rFonts w:ascii="Simplified Arabic" w:hAnsi="Simplified Arabic" w:cs="Simplified Arabic"/>
          <w:sz w:val="32"/>
          <w:szCs w:val="32"/>
          <w:rtl/>
          <w:lang w:bidi="ar-DZ"/>
        </w:rPr>
        <w:t>بل كل الذين ترامت إلينا أخبارهم</w:t>
      </w:r>
      <w:r w:rsidR="002F1F20">
        <w:rPr>
          <w:rFonts w:ascii="Simplified Arabic" w:hAnsi="Simplified Arabic" w:cs="Simplified Arabic"/>
          <w:sz w:val="32"/>
          <w:szCs w:val="32"/>
          <w:rtl/>
          <w:lang w:bidi="ar-DZ"/>
        </w:rPr>
        <w:t xml:space="preserve">، </w:t>
      </w:r>
      <w:r w:rsidR="00511887" w:rsidRPr="002C512F">
        <w:rPr>
          <w:rFonts w:ascii="Simplified Arabic" w:hAnsi="Simplified Arabic" w:cs="Simplified Arabic"/>
          <w:sz w:val="32"/>
          <w:szCs w:val="32"/>
          <w:rtl/>
          <w:lang w:bidi="ar-DZ"/>
        </w:rPr>
        <w:t>وهذا لا ينطبق على الناس وحدهم بل ينطبق كذلك حتى على الأشياء والأماكن التي لم أذهب إليها</w:t>
      </w:r>
      <w:r w:rsidR="004662A8" w:rsidRPr="002C512F">
        <w:rPr>
          <w:rFonts w:ascii="Simplified Arabic" w:hAnsi="Simplified Arabic" w:cs="Simplified Arabic"/>
          <w:sz w:val="32"/>
          <w:szCs w:val="32"/>
          <w:rtl/>
          <w:lang w:bidi="ar-DZ"/>
        </w:rPr>
        <w:t>،</w:t>
      </w:r>
      <w:r w:rsidR="00511887" w:rsidRPr="002C512F">
        <w:rPr>
          <w:rFonts w:ascii="Simplified Arabic" w:hAnsi="Simplified Arabic" w:cs="Simplified Arabic"/>
          <w:sz w:val="32"/>
          <w:szCs w:val="32"/>
          <w:rtl/>
          <w:lang w:bidi="ar-DZ"/>
        </w:rPr>
        <w:t xml:space="preserve"> ولكنّها وصفت لي</w:t>
      </w:r>
      <w:r w:rsidR="002C512F">
        <w:rPr>
          <w:rFonts w:ascii="Simplified Arabic" w:hAnsi="Simplified Arabic" w:cs="Simplified Arabic"/>
          <w:sz w:val="32"/>
          <w:szCs w:val="32"/>
          <w:rtl/>
          <w:lang w:bidi="ar-DZ"/>
        </w:rPr>
        <w:t xml:space="preserve">. </w:t>
      </w:r>
      <w:r w:rsidR="00511887" w:rsidRPr="002C512F">
        <w:rPr>
          <w:rFonts w:ascii="Simplified Arabic" w:hAnsi="Simplified Arabic" w:cs="Simplified Arabic"/>
          <w:sz w:val="32"/>
          <w:szCs w:val="32"/>
          <w:rtl/>
          <w:lang w:bidi="ar-DZ"/>
        </w:rPr>
        <w:t>&gt;&gt;</w:t>
      </w:r>
      <w:r w:rsidR="00511887" w:rsidRPr="002C512F">
        <w:rPr>
          <w:rStyle w:val="Appelnotedebasdep"/>
          <w:rFonts w:ascii="Simplified Arabic" w:hAnsi="Simplified Arabic" w:cs="Simplified Arabic"/>
          <w:sz w:val="32"/>
          <w:szCs w:val="32"/>
          <w:rtl/>
          <w:lang w:bidi="ar-DZ"/>
        </w:rPr>
        <w:footnoteReference w:id="3"/>
      </w:r>
      <w:r w:rsidR="002C512F">
        <w:rPr>
          <w:rFonts w:ascii="Simplified Arabic" w:hAnsi="Simplified Arabic" w:cs="Simplified Arabic"/>
          <w:sz w:val="32"/>
          <w:szCs w:val="32"/>
          <w:rtl/>
          <w:lang w:bidi="ar-DZ"/>
        </w:rPr>
        <w:t xml:space="preserve"> </w:t>
      </w:r>
      <w:r w:rsidR="002B7204" w:rsidRPr="002C512F">
        <w:rPr>
          <w:rFonts w:ascii="Simplified Arabic" w:hAnsi="Simplified Arabic" w:cs="Simplified Arabic"/>
          <w:sz w:val="32"/>
          <w:szCs w:val="32"/>
          <w:rtl/>
          <w:lang w:bidi="ar-DZ"/>
        </w:rPr>
        <w:t>ويرى محمد غنيمي هلال: &lt;&lt; أن الرواية هي تجربة إنسانية يصور فيها القاصّ مظهرا من مظاهر الحياة</w:t>
      </w:r>
      <w:r w:rsidR="002F1F20">
        <w:rPr>
          <w:rFonts w:ascii="Simplified Arabic" w:hAnsi="Simplified Arabic" w:cs="Simplified Arabic"/>
          <w:sz w:val="32"/>
          <w:szCs w:val="32"/>
          <w:rtl/>
          <w:lang w:bidi="ar-DZ"/>
        </w:rPr>
        <w:t>،</w:t>
      </w:r>
      <w:r w:rsidR="002B7204" w:rsidRPr="002C512F">
        <w:rPr>
          <w:rFonts w:ascii="Simplified Arabic" w:hAnsi="Simplified Arabic" w:cs="Simplified Arabic"/>
          <w:sz w:val="32"/>
          <w:szCs w:val="32"/>
          <w:rtl/>
          <w:lang w:bidi="ar-DZ"/>
        </w:rPr>
        <w:t xml:space="preserve"> تتمثل في دراسة إنسانية للجوانب التنفسية في المجتمع وبلد خاصيّن وتنكشف هذه الجوانب بتأثير حوادث تساق على نوع مقنع يبررها ويجلوها وتأثر الحوادث في الجوان</w:t>
      </w:r>
      <w:r w:rsidR="00400DEA" w:rsidRPr="002C512F">
        <w:rPr>
          <w:rFonts w:ascii="Simplified Arabic" w:hAnsi="Simplified Arabic" w:cs="Simplified Arabic"/>
          <w:sz w:val="32"/>
          <w:szCs w:val="32"/>
          <w:rtl/>
          <w:lang w:bidi="ar-DZ"/>
        </w:rPr>
        <w:t>ب الإنسانية العميقة وتتأ</w:t>
      </w:r>
      <w:r w:rsidR="002B7204" w:rsidRPr="002C512F">
        <w:rPr>
          <w:rFonts w:ascii="Simplified Arabic" w:hAnsi="Simplified Arabic" w:cs="Simplified Arabic"/>
          <w:sz w:val="32"/>
          <w:szCs w:val="32"/>
          <w:rtl/>
          <w:lang w:bidi="ar-DZ"/>
        </w:rPr>
        <w:t xml:space="preserve">ثر به. &gt;&gt; </w:t>
      </w:r>
      <w:r w:rsidR="002B7204" w:rsidRPr="002C512F">
        <w:rPr>
          <w:rStyle w:val="Appelnotedebasdep"/>
          <w:rFonts w:ascii="Simplified Arabic" w:hAnsi="Simplified Arabic" w:cs="Simplified Arabic"/>
          <w:sz w:val="32"/>
          <w:szCs w:val="32"/>
          <w:rtl/>
          <w:lang w:bidi="ar-DZ"/>
        </w:rPr>
        <w:footnoteReference w:id="4"/>
      </w:r>
      <w:r w:rsidR="009635DE" w:rsidRPr="002C512F">
        <w:rPr>
          <w:rFonts w:ascii="Simplified Arabic" w:hAnsi="Simplified Arabic" w:cs="Simplified Arabic"/>
          <w:sz w:val="32"/>
          <w:szCs w:val="32"/>
          <w:rtl/>
          <w:lang w:bidi="ar-DZ"/>
        </w:rPr>
        <w:t xml:space="preserve"> </w:t>
      </w:r>
    </w:p>
    <w:p w:rsidR="002F1F20" w:rsidRDefault="005E1891" w:rsidP="00DB3771">
      <w:pPr>
        <w:pStyle w:val="Titre1"/>
        <w:bidi/>
        <w:rPr>
          <w:rtl/>
          <w:lang w:bidi="ar-DZ"/>
        </w:rPr>
      </w:pPr>
      <w:bookmarkStart w:id="3" w:name="_Toc105957651"/>
      <w:proofErr w:type="gramStart"/>
      <w:r>
        <w:rPr>
          <w:rFonts w:hint="cs"/>
          <w:rtl/>
          <w:lang w:bidi="ar-DZ"/>
        </w:rPr>
        <w:t xml:space="preserve">2- </w:t>
      </w:r>
      <w:r w:rsidR="00547991" w:rsidRPr="002C512F">
        <w:rPr>
          <w:rtl/>
          <w:lang w:bidi="ar-DZ"/>
        </w:rPr>
        <w:t xml:space="preserve"> نشأة</w:t>
      </w:r>
      <w:proofErr w:type="gramEnd"/>
      <w:r w:rsidR="00547991" w:rsidRPr="002C512F">
        <w:rPr>
          <w:rtl/>
          <w:lang w:bidi="ar-DZ"/>
        </w:rPr>
        <w:t xml:space="preserve"> الرواية الجزائرية</w:t>
      </w:r>
      <w:bookmarkEnd w:id="3"/>
      <w:r w:rsidR="002C512F">
        <w:rPr>
          <w:rtl/>
          <w:lang w:bidi="ar-DZ"/>
        </w:rPr>
        <w:t xml:space="preserve"> </w:t>
      </w:r>
    </w:p>
    <w:p w:rsidR="006F49CE" w:rsidRPr="002C512F" w:rsidRDefault="003E19B7" w:rsidP="002F1F20">
      <w:pPr>
        <w:bidi/>
        <w:spacing w:before="60" w:after="60"/>
        <w:ind w:firstLine="594"/>
        <w:jc w:val="both"/>
        <w:rPr>
          <w:rFonts w:ascii="Simplified Arabic" w:hAnsi="Simplified Arabic" w:cs="Simplified Arabic"/>
          <w:sz w:val="32"/>
          <w:szCs w:val="32"/>
          <w:rtl/>
          <w:lang w:bidi="ar-DZ"/>
        </w:rPr>
      </w:pPr>
      <w:r w:rsidRPr="002C512F">
        <w:rPr>
          <w:rFonts w:ascii="Simplified Arabic" w:hAnsi="Simplified Arabic" w:cs="Simplified Arabic"/>
          <w:sz w:val="32"/>
          <w:szCs w:val="32"/>
          <w:rtl/>
          <w:lang w:bidi="ar-DZ"/>
        </w:rPr>
        <w:t>&lt;&lt; تأخرت النهضة الأدبية في الجزائر عن شقيقاتها</w:t>
      </w:r>
      <w:r w:rsidR="002F1F20">
        <w:rPr>
          <w:rFonts w:ascii="Simplified Arabic" w:hAnsi="Simplified Arabic" w:cs="Simplified Arabic"/>
          <w:sz w:val="32"/>
          <w:szCs w:val="32"/>
          <w:rtl/>
          <w:lang w:bidi="ar-DZ"/>
        </w:rPr>
        <w:t xml:space="preserve">، </w:t>
      </w:r>
      <w:r w:rsidRPr="002C512F">
        <w:rPr>
          <w:rFonts w:ascii="Simplified Arabic" w:hAnsi="Simplified Arabic" w:cs="Simplified Arabic"/>
          <w:sz w:val="32"/>
          <w:szCs w:val="32"/>
          <w:rtl/>
          <w:lang w:bidi="ar-DZ"/>
        </w:rPr>
        <w:t>في الأقطار العربية الأخرى</w:t>
      </w:r>
      <w:r w:rsidR="002F1F20">
        <w:rPr>
          <w:rFonts w:ascii="Simplified Arabic" w:hAnsi="Simplified Arabic" w:cs="Simplified Arabic" w:hint="cs"/>
          <w:sz w:val="32"/>
          <w:szCs w:val="32"/>
          <w:rtl/>
          <w:lang w:bidi="ar-DZ"/>
        </w:rPr>
        <w:t xml:space="preserve">       </w:t>
      </w:r>
      <w:r w:rsidR="002C512F">
        <w:rPr>
          <w:rFonts w:ascii="Simplified Arabic" w:hAnsi="Simplified Arabic" w:cs="Simplified Arabic"/>
          <w:sz w:val="32"/>
          <w:szCs w:val="32"/>
          <w:rtl/>
          <w:lang w:bidi="ar-DZ"/>
        </w:rPr>
        <w:t>.</w:t>
      </w:r>
      <w:r w:rsidRPr="002C512F">
        <w:rPr>
          <w:rFonts w:ascii="Simplified Arabic" w:hAnsi="Simplified Arabic" w:cs="Simplified Arabic"/>
          <w:sz w:val="32"/>
          <w:szCs w:val="32"/>
          <w:rtl/>
          <w:lang w:bidi="ar-DZ"/>
        </w:rPr>
        <w:t>....</w:t>
      </w:r>
      <w:r w:rsidR="002F1F20">
        <w:rPr>
          <w:rFonts w:ascii="Simplified Arabic" w:hAnsi="Simplified Arabic" w:cs="Simplified Arabic" w:hint="cs"/>
          <w:sz w:val="32"/>
          <w:szCs w:val="32"/>
          <w:rtl/>
          <w:lang w:bidi="ar-DZ"/>
        </w:rPr>
        <w:t xml:space="preserve"> </w:t>
      </w:r>
      <w:r w:rsidRPr="002C512F">
        <w:rPr>
          <w:rFonts w:ascii="Simplified Arabic" w:hAnsi="Simplified Arabic" w:cs="Simplified Arabic"/>
          <w:sz w:val="32"/>
          <w:szCs w:val="32"/>
          <w:rtl/>
          <w:lang w:bidi="ar-DZ"/>
        </w:rPr>
        <w:t>وتأخر ظهور الرواية العربية في الجزائر عن ظهور</w:t>
      </w:r>
      <w:r w:rsidR="006F49CE" w:rsidRPr="002C512F">
        <w:rPr>
          <w:rFonts w:ascii="Simplified Arabic" w:hAnsi="Simplified Arabic" w:cs="Simplified Arabic"/>
          <w:sz w:val="32"/>
          <w:szCs w:val="32"/>
          <w:rtl/>
          <w:lang w:bidi="ar-DZ"/>
        </w:rPr>
        <w:t xml:space="preserve"> الفنون الأدبية التقليدية </w:t>
      </w:r>
      <w:proofErr w:type="spellStart"/>
      <w:r w:rsidR="006F49CE" w:rsidRPr="002C512F">
        <w:rPr>
          <w:rFonts w:ascii="Simplified Arabic" w:hAnsi="Simplified Arabic" w:cs="Simplified Arabic"/>
          <w:sz w:val="32"/>
          <w:szCs w:val="32"/>
          <w:rtl/>
          <w:lang w:bidi="ar-DZ"/>
        </w:rPr>
        <w:t>الأ</w:t>
      </w:r>
      <w:proofErr w:type="spellEnd"/>
      <w:r w:rsidR="002C512F">
        <w:rPr>
          <w:rFonts w:ascii="Simplified Arabic" w:hAnsi="Simplified Arabic" w:cs="Simplified Arabic"/>
          <w:sz w:val="32"/>
          <w:szCs w:val="32"/>
          <w:rtl/>
          <w:lang w:bidi="ar-DZ"/>
        </w:rPr>
        <w:t>.</w:t>
      </w:r>
      <w:r w:rsidRPr="002C512F">
        <w:rPr>
          <w:rFonts w:ascii="Simplified Arabic" w:hAnsi="Simplified Arabic" w:cs="Simplified Arabic"/>
          <w:sz w:val="32"/>
          <w:szCs w:val="32"/>
          <w:rtl/>
          <w:lang w:bidi="ar-DZ"/>
        </w:rPr>
        <w:t>.....إن ظروف الصراع السياسي الحضاري التي كان يعيشها الشعب الجزائري</w:t>
      </w:r>
      <w:r w:rsidR="002F1F20">
        <w:rPr>
          <w:rFonts w:ascii="Simplified Arabic" w:hAnsi="Simplified Arabic" w:cs="Simplified Arabic"/>
          <w:sz w:val="32"/>
          <w:szCs w:val="32"/>
          <w:rtl/>
          <w:lang w:bidi="ar-DZ"/>
        </w:rPr>
        <w:t xml:space="preserve">، </w:t>
      </w:r>
      <w:r w:rsidRPr="002C512F">
        <w:rPr>
          <w:rFonts w:ascii="Simplified Arabic" w:hAnsi="Simplified Arabic" w:cs="Simplified Arabic"/>
          <w:sz w:val="32"/>
          <w:szCs w:val="32"/>
          <w:rtl/>
          <w:lang w:bidi="ar-DZ"/>
        </w:rPr>
        <w:t xml:space="preserve">كانت تقتضي </w:t>
      </w:r>
      <w:proofErr w:type="spellStart"/>
      <w:r w:rsidRPr="002C512F">
        <w:rPr>
          <w:rFonts w:ascii="Simplified Arabic" w:hAnsi="Simplified Arabic" w:cs="Simplified Arabic"/>
          <w:sz w:val="32"/>
          <w:szCs w:val="32"/>
          <w:rtl/>
          <w:lang w:bidi="ar-DZ"/>
        </w:rPr>
        <w:t>الإنفعال</w:t>
      </w:r>
      <w:proofErr w:type="spellEnd"/>
      <w:r w:rsidRPr="002C512F">
        <w:rPr>
          <w:rFonts w:ascii="Simplified Arabic" w:hAnsi="Simplified Arabic" w:cs="Simplified Arabic"/>
          <w:sz w:val="32"/>
          <w:szCs w:val="32"/>
          <w:rtl/>
          <w:lang w:bidi="ar-DZ"/>
        </w:rPr>
        <w:t xml:space="preserve"> في النظرة</w:t>
      </w:r>
      <w:r w:rsidR="002C512F">
        <w:rPr>
          <w:rFonts w:ascii="Simplified Arabic" w:hAnsi="Simplified Arabic" w:cs="Simplified Arabic"/>
          <w:sz w:val="32"/>
          <w:szCs w:val="32"/>
          <w:rtl/>
          <w:lang w:bidi="ar-DZ"/>
        </w:rPr>
        <w:t xml:space="preserve">، </w:t>
      </w:r>
      <w:r w:rsidRPr="002C512F">
        <w:rPr>
          <w:rFonts w:ascii="Simplified Arabic" w:hAnsi="Simplified Arabic" w:cs="Simplified Arabic"/>
          <w:sz w:val="32"/>
          <w:szCs w:val="32"/>
          <w:rtl/>
          <w:lang w:bidi="ar-DZ"/>
        </w:rPr>
        <w:t>والسرعة في الرد الفعل</w:t>
      </w:r>
      <w:r w:rsidR="002C512F">
        <w:rPr>
          <w:rFonts w:ascii="Simplified Arabic" w:hAnsi="Simplified Arabic" w:cs="Simplified Arabic"/>
          <w:sz w:val="32"/>
          <w:szCs w:val="32"/>
          <w:rtl/>
          <w:lang w:bidi="ar-DZ"/>
        </w:rPr>
        <w:t xml:space="preserve">، </w:t>
      </w:r>
      <w:r w:rsidRPr="002C512F">
        <w:rPr>
          <w:rFonts w:ascii="Simplified Arabic" w:hAnsi="Simplified Arabic" w:cs="Simplified Arabic"/>
          <w:sz w:val="32"/>
          <w:szCs w:val="32"/>
          <w:rtl/>
          <w:lang w:bidi="ar-DZ"/>
        </w:rPr>
        <w:t xml:space="preserve">وعدم التأني في التعبير </w:t>
      </w:r>
      <w:r w:rsidR="00BC500F" w:rsidRPr="002C512F">
        <w:rPr>
          <w:rFonts w:ascii="Simplified Arabic" w:hAnsi="Simplified Arabic" w:cs="Simplified Arabic"/>
          <w:sz w:val="32"/>
          <w:szCs w:val="32"/>
          <w:rtl/>
          <w:lang w:bidi="ar-DZ"/>
        </w:rPr>
        <w:t>عن المواقف والمشاعر وهي شروط جعلت الأديب يميل إلى القصيدة الشعرية وموقف مدروس في أبعاد إيديولوجية وفنية واضحة ونحن نتحدث هنا في طبيعة الحال عن الكتابات العربية التي كانت أقرب إلى الصراع السياسي والحضاري</w:t>
      </w:r>
      <w:r w:rsidR="002C512F">
        <w:rPr>
          <w:rFonts w:ascii="Simplified Arabic" w:hAnsi="Simplified Arabic" w:cs="Simplified Arabic"/>
          <w:sz w:val="32"/>
          <w:szCs w:val="32"/>
          <w:rtl/>
          <w:lang w:bidi="ar-DZ"/>
        </w:rPr>
        <w:t xml:space="preserve">. </w:t>
      </w:r>
      <w:r w:rsidR="00BC500F" w:rsidRPr="002C512F">
        <w:rPr>
          <w:rFonts w:ascii="Simplified Arabic" w:hAnsi="Simplified Arabic" w:cs="Simplified Arabic"/>
          <w:sz w:val="32"/>
          <w:szCs w:val="32"/>
          <w:rtl/>
          <w:lang w:bidi="ar-DZ"/>
        </w:rPr>
        <w:t>..</w:t>
      </w:r>
      <w:r w:rsidR="00FC5F84" w:rsidRPr="002C512F">
        <w:rPr>
          <w:rFonts w:ascii="Simplified Arabic" w:hAnsi="Simplified Arabic" w:cs="Simplified Arabic"/>
          <w:sz w:val="32"/>
          <w:szCs w:val="32"/>
          <w:rtl/>
          <w:lang w:bidi="ar-DZ"/>
        </w:rPr>
        <w:t xml:space="preserve">..&gt;&gt; </w:t>
      </w:r>
      <w:r w:rsidR="00BC500F" w:rsidRPr="002C512F">
        <w:rPr>
          <w:rStyle w:val="Appelnotedebasdep"/>
          <w:rFonts w:ascii="Simplified Arabic" w:hAnsi="Simplified Arabic" w:cs="Simplified Arabic"/>
          <w:sz w:val="32"/>
          <w:szCs w:val="32"/>
          <w:rtl/>
          <w:lang w:bidi="ar-DZ"/>
        </w:rPr>
        <w:footnoteReference w:id="5"/>
      </w:r>
      <w:r w:rsidR="002C512F">
        <w:rPr>
          <w:rFonts w:ascii="Simplified Arabic" w:hAnsi="Simplified Arabic" w:cs="Simplified Arabic"/>
          <w:sz w:val="32"/>
          <w:szCs w:val="32"/>
          <w:rtl/>
          <w:lang w:bidi="ar-DZ"/>
        </w:rPr>
        <w:t xml:space="preserve"> </w:t>
      </w:r>
      <w:r w:rsidR="005A7C78" w:rsidRPr="002C512F">
        <w:rPr>
          <w:rFonts w:ascii="Simplified Arabic" w:hAnsi="Simplified Arabic" w:cs="Simplified Arabic"/>
          <w:sz w:val="32"/>
          <w:szCs w:val="32"/>
          <w:rtl/>
          <w:lang w:bidi="ar-DZ"/>
        </w:rPr>
        <w:t>فنشأة الرواية الجزائرية غير مفصولة عن نشأتها في الوطن العربي &lt;&lt;حيث لها جذور عربية واسلامية مشتركة كصيغ القصص القرآني والسير النبوية</w:t>
      </w:r>
      <w:r w:rsidR="002C512F">
        <w:rPr>
          <w:rFonts w:ascii="Simplified Arabic" w:hAnsi="Simplified Arabic" w:cs="Simplified Arabic"/>
          <w:sz w:val="32"/>
          <w:szCs w:val="32"/>
          <w:rtl/>
          <w:lang w:bidi="ar-DZ"/>
        </w:rPr>
        <w:t xml:space="preserve">، </w:t>
      </w:r>
      <w:r w:rsidR="005A7C78" w:rsidRPr="002C512F">
        <w:rPr>
          <w:rFonts w:ascii="Simplified Arabic" w:hAnsi="Simplified Arabic" w:cs="Simplified Arabic"/>
          <w:sz w:val="32"/>
          <w:szCs w:val="32"/>
          <w:rtl/>
          <w:lang w:bidi="ar-DZ"/>
        </w:rPr>
        <w:t>ومقامات الهمداني والحريري والرسائل والرحلات</w:t>
      </w:r>
      <w:r w:rsidR="002C512F">
        <w:rPr>
          <w:rFonts w:ascii="Simplified Arabic" w:hAnsi="Simplified Arabic" w:cs="Simplified Arabic"/>
          <w:sz w:val="32"/>
          <w:szCs w:val="32"/>
          <w:rtl/>
          <w:lang w:bidi="ar-DZ"/>
        </w:rPr>
        <w:t xml:space="preserve">، </w:t>
      </w:r>
      <w:r w:rsidR="005A7C78" w:rsidRPr="002C512F">
        <w:rPr>
          <w:rFonts w:ascii="Simplified Arabic" w:hAnsi="Simplified Arabic" w:cs="Simplified Arabic"/>
          <w:sz w:val="32"/>
          <w:szCs w:val="32"/>
          <w:rtl/>
          <w:lang w:bidi="ar-DZ"/>
        </w:rPr>
        <w:t>وقد كان أول عمل في الأدب الجزائري ينحو نحو روائ</w:t>
      </w:r>
      <w:r w:rsidR="005378E4" w:rsidRPr="002C512F">
        <w:rPr>
          <w:rFonts w:ascii="Simplified Arabic" w:hAnsi="Simplified Arabic" w:cs="Simplified Arabic"/>
          <w:sz w:val="32"/>
          <w:szCs w:val="32"/>
          <w:rtl/>
          <w:lang w:bidi="ar-DZ"/>
        </w:rPr>
        <w:t>يا هو "حكاية العشاق في الحب والا</w:t>
      </w:r>
      <w:r w:rsidR="005A7C78" w:rsidRPr="002C512F">
        <w:rPr>
          <w:rFonts w:ascii="Simplified Arabic" w:hAnsi="Simplified Arabic" w:cs="Simplified Arabic"/>
          <w:sz w:val="32"/>
          <w:szCs w:val="32"/>
          <w:rtl/>
          <w:lang w:bidi="ar-DZ"/>
        </w:rPr>
        <w:t xml:space="preserve">شتياق" لصاحبه محمد ابراهيم سنة 1849 تبعته محاولات أخرى في شكل رحلات ذات طابع قصصي منها ثلاث رحلات جزائرية إلى باريس </w:t>
      </w:r>
      <w:r w:rsidR="005A7C78" w:rsidRPr="002C512F">
        <w:rPr>
          <w:rFonts w:ascii="Simplified Arabic" w:hAnsi="Simplified Arabic" w:cs="Simplified Arabic"/>
          <w:sz w:val="32"/>
          <w:szCs w:val="32"/>
          <w:rtl/>
          <w:lang w:bidi="ar-DZ"/>
        </w:rPr>
        <w:lastRenderedPageBreak/>
        <w:t>سنوات {1852م، 1878م، 1902م} تلتها نصوص أخرى كان اصحابها يتحسسون مسالك النوع الروائي دون أن يملكوا القدر الكاف من الوعي النظري بشروط ممارسته مثلما تجسده نصوص "غادة أم القرى " سنة 1947م</w:t>
      </w:r>
      <w:r w:rsidR="002C512F">
        <w:rPr>
          <w:rFonts w:ascii="Simplified Arabic" w:hAnsi="Simplified Arabic" w:cs="Simplified Arabic"/>
          <w:sz w:val="32"/>
          <w:szCs w:val="32"/>
          <w:rtl/>
          <w:lang w:bidi="ar-DZ"/>
        </w:rPr>
        <w:t>،</w:t>
      </w:r>
      <w:r w:rsidR="002F1F20">
        <w:rPr>
          <w:rFonts w:ascii="Simplified Arabic" w:hAnsi="Simplified Arabic" w:cs="Simplified Arabic"/>
          <w:sz w:val="32"/>
          <w:szCs w:val="32"/>
          <w:rtl/>
          <w:lang w:bidi="ar-DZ"/>
        </w:rPr>
        <w:t xml:space="preserve"> و</w:t>
      </w:r>
      <w:r w:rsidR="005A7C78" w:rsidRPr="002C512F">
        <w:rPr>
          <w:rFonts w:ascii="Simplified Arabic" w:hAnsi="Simplified Arabic" w:cs="Simplified Arabic"/>
          <w:sz w:val="32"/>
          <w:szCs w:val="32"/>
          <w:rtl/>
          <w:lang w:bidi="ar-DZ"/>
        </w:rPr>
        <w:t xml:space="preserve">" الحريق" سنة </w:t>
      </w:r>
      <w:r w:rsidR="005378E4" w:rsidRPr="002C512F">
        <w:rPr>
          <w:rFonts w:ascii="Simplified Arabic" w:hAnsi="Simplified Arabic" w:cs="Simplified Arabic"/>
          <w:sz w:val="32"/>
          <w:szCs w:val="32"/>
          <w:rtl/>
          <w:lang w:bidi="ar-DZ"/>
        </w:rPr>
        <w:t xml:space="preserve">1957 م لنور الدين </w:t>
      </w:r>
      <w:proofErr w:type="spellStart"/>
      <w:r w:rsidR="005378E4" w:rsidRPr="002C512F">
        <w:rPr>
          <w:rFonts w:ascii="Simplified Arabic" w:hAnsi="Simplified Arabic" w:cs="Simplified Arabic"/>
          <w:sz w:val="32"/>
          <w:szCs w:val="32"/>
          <w:rtl/>
          <w:lang w:bidi="ar-DZ"/>
        </w:rPr>
        <w:t>بوجدرة</w:t>
      </w:r>
      <w:proofErr w:type="spellEnd"/>
      <w:r w:rsidR="002C512F">
        <w:rPr>
          <w:rFonts w:ascii="Simplified Arabic" w:hAnsi="Simplified Arabic" w:cs="Simplified Arabic"/>
          <w:sz w:val="32"/>
          <w:szCs w:val="32"/>
          <w:rtl/>
          <w:lang w:bidi="ar-DZ"/>
        </w:rPr>
        <w:t xml:space="preserve">، </w:t>
      </w:r>
      <w:r w:rsidR="005378E4" w:rsidRPr="002C512F">
        <w:rPr>
          <w:rFonts w:ascii="Simplified Arabic" w:hAnsi="Simplified Arabic" w:cs="Simplified Arabic"/>
          <w:sz w:val="32"/>
          <w:szCs w:val="32"/>
          <w:rtl/>
          <w:lang w:bidi="ar-DZ"/>
        </w:rPr>
        <w:t>و"صوت الغرام " سنة 1967 م لمحمد منيع</w:t>
      </w:r>
      <w:r w:rsidR="002C512F">
        <w:rPr>
          <w:rFonts w:ascii="Simplified Arabic" w:hAnsi="Simplified Arabic" w:cs="Simplified Arabic"/>
          <w:sz w:val="32"/>
          <w:szCs w:val="32"/>
          <w:rtl/>
          <w:lang w:bidi="ar-DZ"/>
        </w:rPr>
        <w:t xml:space="preserve">، </w:t>
      </w:r>
      <w:r w:rsidR="005378E4" w:rsidRPr="002C512F">
        <w:rPr>
          <w:rFonts w:ascii="Simplified Arabic" w:hAnsi="Simplified Arabic" w:cs="Simplified Arabic"/>
          <w:sz w:val="32"/>
          <w:szCs w:val="32"/>
          <w:rtl/>
          <w:lang w:bidi="ar-DZ"/>
        </w:rPr>
        <w:t>إلا أن البداية الفنية التي يمكن أن تؤرخ في ضوئها لزمن</w:t>
      </w:r>
      <w:r w:rsidR="002C512F">
        <w:rPr>
          <w:rFonts w:ascii="Simplified Arabic" w:hAnsi="Simplified Arabic" w:cs="Simplified Arabic"/>
          <w:sz w:val="32"/>
          <w:szCs w:val="32"/>
          <w:rtl/>
          <w:lang w:bidi="ar-DZ"/>
        </w:rPr>
        <w:t xml:space="preserve"> </w:t>
      </w:r>
      <w:r w:rsidR="005378E4" w:rsidRPr="002C512F">
        <w:rPr>
          <w:rFonts w:ascii="Simplified Arabic" w:hAnsi="Simplified Arabic" w:cs="Simplified Arabic"/>
          <w:sz w:val="32"/>
          <w:szCs w:val="32"/>
          <w:rtl/>
          <w:lang w:bidi="ar-DZ"/>
        </w:rPr>
        <w:t xml:space="preserve">تأسيس الرواية في الأدب الجزائري اقترنت بظهور النص "ريح الجنوب " سنة 1971م لعبد الحميد بن </w:t>
      </w:r>
      <w:proofErr w:type="spellStart"/>
      <w:r w:rsidR="005378E4" w:rsidRPr="002C512F">
        <w:rPr>
          <w:rFonts w:ascii="Simplified Arabic" w:hAnsi="Simplified Arabic" w:cs="Simplified Arabic"/>
          <w:sz w:val="32"/>
          <w:szCs w:val="32"/>
          <w:rtl/>
          <w:lang w:bidi="ar-DZ"/>
        </w:rPr>
        <w:t>هدوقة</w:t>
      </w:r>
      <w:proofErr w:type="spellEnd"/>
      <w:r w:rsidR="005378E4" w:rsidRPr="002C512F">
        <w:rPr>
          <w:rFonts w:ascii="Simplified Arabic" w:hAnsi="Simplified Arabic" w:cs="Simplified Arabic"/>
          <w:sz w:val="32"/>
          <w:szCs w:val="32"/>
          <w:rtl/>
          <w:lang w:bidi="ar-DZ"/>
        </w:rPr>
        <w:t xml:space="preserve"> &gt;&gt;</w:t>
      </w:r>
      <w:r w:rsidR="005378E4" w:rsidRPr="002C512F">
        <w:rPr>
          <w:rStyle w:val="Appelnotedebasdep"/>
          <w:rFonts w:ascii="Simplified Arabic" w:hAnsi="Simplified Arabic" w:cs="Simplified Arabic"/>
          <w:sz w:val="32"/>
          <w:szCs w:val="32"/>
          <w:rtl/>
          <w:lang w:bidi="ar-DZ"/>
        </w:rPr>
        <w:footnoteReference w:id="6"/>
      </w:r>
      <w:r w:rsidR="002C512F">
        <w:rPr>
          <w:rFonts w:ascii="Simplified Arabic" w:hAnsi="Simplified Arabic" w:cs="Simplified Arabic"/>
          <w:sz w:val="32"/>
          <w:szCs w:val="32"/>
          <w:rtl/>
          <w:lang w:bidi="ar-DZ"/>
        </w:rPr>
        <w:t xml:space="preserve"> </w:t>
      </w:r>
    </w:p>
    <w:p w:rsidR="008507C2" w:rsidRDefault="005E1891" w:rsidP="00DB3771">
      <w:pPr>
        <w:pStyle w:val="Titre1"/>
        <w:bidi/>
        <w:rPr>
          <w:rtl/>
          <w:lang w:bidi="ar-DZ"/>
        </w:rPr>
      </w:pPr>
      <w:bookmarkStart w:id="4" w:name="_Toc105957652"/>
      <w:proofErr w:type="gramStart"/>
      <w:r>
        <w:rPr>
          <w:rFonts w:hint="cs"/>
          <w:rtl/>
          <w:lang w:bidi="ar-DZ"/>
        </w:rPr>
        <w:t xml:space="preserve">3- </w:t>
      </w:r>
      <w:r w:rsidR="002F1F20">
        <w:rPr>
          <w:rtl/>
          <w:lang w:bidi="ar-DZ"/>
        </w:rPr>
        <w:t xml:space="preserve"> </w:t>
      </w:r>
      <w:r w:rsidR="00D2516E" w:rsidRPr="002C512F">
        <w:rPr>
          <w:rtl/>
          <w:lang w:bidi="ar-DZ"/>
        </w:rPr>
        <w:t>تطور</w:t>
      </w:r>
      <w:proofErr w:type="gramEnd"/>
      <w:r w:rsidR="00D2516E" w:rsidRPr="002C512F">
        <w:rPr>
          <w:rtl/>
          <w:lang w:bidi="ar-DZ"/>
        </w:rPr>
        <w:t xml:space="preserve"> الرواية الجزائرية</w:t>
      </w:r>
      <w:bookmarkEnd w:id="4"/>
    </w:p>
    <w:p w:rsidR="008507C2" w:rsidRDefault="002C512F" w:rsidP="008507C2">
      <w:pPr>
        <w:bidi/>
        <w:spacing w:before="60" w:after="60"/>
        <w:ind w:firstLine="594"/>
        <w:jc w:val="both"/>
        <w:rPr>
          <w:rFonts w:ascii="Simplified Arabic" w:hAnsi="Simplified Arabic" w:cs="Simplified Arabic"/>
          <w:sz w:val="32"/>
          <w:szCs w:val="32"/>
          <w:rtl/>
          <w:lang w:bidi="ar-DZ"/>
        </w:rPr>
      </w:pPr>
      <w:r>
        <w:rPr>
          <w:rFonts w:ascii="Simplified Arabic" w:hAnsi="Simplified Arabic" w:cs="Simplified Arabic"/>
          <w:b/>
          <w:bCs/>
          <w:sz w:val="32"/>
          <w:szCs w:val="32"/>
          <w:rtl/>
          <w:lang w:bidi="ar-DZ"/>
        </w:rPr>
        <w:t xml:space="preserve"> </w:t>
      </w:r>
      <w:r w:rsidR="00D2516E" w:rsidRPr="002C512F">
        <w:rPr>
          <w:rFonts w:ascii="Simplified Arabic" w:hAnsi="Simplified Arabic" w:cs="Simplified Arabic"/>
          <w:sz w:val="32"/>
          <w:szCs w:val="32"/>
          <w:rtl/>
          <w:lang w:bidi="ar-DZ"/>
        </w:rPr>
        <w:t>وإذا كانت &lt;&lt; نشأة الرواية متأخرة نسبيا في أقطار المغرب العربي، فإن تطورها كان سريعا</w:t>
      </w:r>
      <w:r>
        <w:rPr>
          <w:rFonts w:ascii="Simplified Arabic" w:hAnsi="Simplified Arabic" w:cs="Simplified Arabic"/>
          <w:sz w:val="32"/>
          <w:szCs w:val="32"/>
          <w:rtl/>
          <w:lang w:bidi="ar-DZ"/>
        </w:rPr>
        <w:t xml:space="preserve">، </w:t>
      </w:r>
      <w:r w:rsidR="00D2516E" w:rsidRPr="002C512F">
        <w:rPr>
          <w:rFonts w:ascii="Simplified Arabic" w:hAnsi="Simplified Arabic" w:cs="Simplified Arabic"/>
          <w:sz w:val="32"/>
          <w:szCs w:val="32"/>
          <w:rtl/>
          <w:lang w:bidi="ar-DZ"/>
        </w:rPr>
        <w:t>إذ أن فترة سبعينات من القرن العشرين كانت فترة تشكل التجربة الروائية المغاربية</w:t>
      </w:r>
      <w:r>
        <w:rPr>
          <w:rFonts w:ascii="Simplified Arabic" w:hAnsi="Simplified Arabic" w:cs="Simplified Arabic"/>
          <w:sz w:val="32"/>
          <w:szCs w:val="32"/>
          <w:rtl/>
          <w:lang w:bidi="ar-DZ"/>
        </w:rPr>
        <w:t xml:space="preserve"> </w:t>
      </w:r>
      <w:r w:rsidR="00D2516E" w:rsidRPr="002C512F">
        <w:rPr>
          <w:rFonts w:ascii="Simplified Arabic" w:hAnsi="Simplified Arabic" w:cs="Simplified Arabic"/>
          <w:sz w:val="32"/>
          <w:szCs w:val="32"/>
          <w:rtl/>
          <w:lang w:bidi="ar-DZ"/>
        </w:rPr>
        <w:t>التي تحطمت معها مقولة المشرق "بضاعتنا ردت إلينا" بل صرنا أمام تطور فعلي في مجال السرديات إبداعا ونقلا من جهة وإبداعا وتلقيا من جهة أخرى &gt;&gt;</w:t>
      </w:r>
      <w:r w:rsidR="00D2516E" w:rsidRPr="002C512F">
        <w:rPr>
          <w:rStyle w:val="Appelnotedebasdep"/>
          <w:rFonts w:ascii="Simplified Arabic" w:hAnsi="Simplified Arabic" w:cs="Simplified Arabic"/>
          <w:sz w:val="32"/>
          <w:szCs w:val="32"/>
          <w:rtl/>
          <w:lang w:bidi="ar-DZ"/>
        </w:rPr>
        <w:footnoteReference w:id="7"/>
      </w:r>
      <w:r>
        <w:rPr>
          <w:rFonts w:ascii="Simplified Arabic" w:hAnsi="Simplified Arabic" w:cs="Simplified Arabic"/>
          <w:sz w:val="32"/>
          <w:szCs w:val="32"/>
          <w:rtl/>
          <w:lang w:bidi="ar-DZ"/>
        </w:rPr>
        <w:t xml:space="preserve"> </w:t>
      </w:r>
      <w:r w:rsidR="001F54BD" w:rsidRPr="002C512F">
        <w:rPr>
          <w:rFonts w:ascii="Simplified Arabic" w:hAnsi="Simplified Arabic" w:cs="Simplified Arabic"/>
          <w:sz w:val="32"/>
          <w:szCs w:val="32"/>
          <w:rtl/>
          <w:lang w:bidi="ar-DZ"/>
        </w:rPr>
        <w:t>وإذا نظرنا لمرحلة الخمسينات والستينات</w:t>
      </w:r>
      <w:r>
        <w:rPr>
          <w:rFonts w:ascii="Simplified Arabic" w:hAnsi="Simplified Arabic" w:cs="Simplified Arabic"/>
          <w:sz w:val="32"/>
          <w:szCs w:val="32"/>
          <w:rtl/>
          <w:lang w:bidi="ar-DZ"/>
        </w:rPr>
        <w:t xml:space="preserve">، </w:t>
      </w:r>
      <w:r w:rsidR="001F54BD" w:rsidRPr="002C512F">
        <w:rPr>
          <w:rFonts w:ascii="Simplified Arabic" w:hAnsi="Simplified Arabic" w:cs="Simplified Arabic"/>
          <w:sz w:val="32"/>
          <w:szCs w:val="32"/>
          <w:rtl/>
          <w:lang w:bidi="ar-DZ"/>
        </w:rPr>
        <w:t>نجدها قد أنجبت تجارب روائية جد متقدمة مثل</w:t>
      </w:r>
      <w:r w:rsidR="002F1F20">
        <w:rPr>
          <w:rFonts w:ascii="Simplified Arabic" w:hAnsi="Simplified Arabic" w:cs="Simplified Arabic"/>
          <w:sz w:val="32"/>
          <w:szCs w:val="32"/>
          <w:rtl/>
          <w:lang w:bidi="ar-DZ"/>
        </w:rPr>
        <w:t xml:space="preserve">: </w:t>
      </w:r>
      <w:r w:rsidR="001F54BD" w:rsidRPr="002C512F">
        <w:rPr>
          <w:rFonts w:ascii="Simplified Arabic" w:hAnsi="Simplified Arabic" w:cs="Simplified Arabic"/>
          <w:sz w:val="32"/>
          <w:szCs w:val="32"/>
          <w:rtl/>
          <w:lang w:bidi="ar-DZ"/>
        </w:rPr>
        <w:t>محمد ديب</w:t>
      </w:r>
      <w:r w:rsidR="002F1F20">
        <w:rPr>
          <w:rFonts w:ascii="Simplified Arabic" w:hAnsi="Simplified Arabic" w:cs="Simplified Arabic"/>
          <w:sz w:val="32"/>
          <w:szCs w:val="32"/>
          <w:rtl/>
          <w:lang w:bidi="ar-DZ"/>
        </w:rPr>
        <w:t xml:space="preserve">، </w:t>
      </w:r>
      <w:r w:rsidR="001F54BD" w:rsidRPr="002C512F">
        <w:rPr>
          <w:rFonts w:ascii="Simplified Arabic" w:hAnsi="Simplified Arabic" w:cs="Simplified Arabic"/>
          <w:sz w:val="32"/>
          <w:szCs w:val="32"/>
          <w:rtl/>
          <w:lang w:bidi="ar-DZ"/>
        </w:rPr>
        <w:t>ومولود فرعون</w:t>
      </w:r>
      <w:r>
        <w:rPr>
          <w:rFonts w:ascii="Simplified Arabic" w:hAnsi="Simplified Arabic" w:cs="Simplified Arabic"/>
          <w:sz w:val="32"/>
          <w:szCs w:val="32"/>
          <w:rtl/>
          <w:lang w:bidi="ar-DZ"/>
        </w:rPr>
        <w:t xml:space="preserve">، </w:t>
      </w:r>
      <w:r w:rsidR="001F54BD" w:rsidRPr="002C512F">
        <w:rPr>
          <w:rFonts w:ascii="Simplified Arabic" w:hAnsi="Simplified Arabic" w:cs="Simplified Arabic"/>
          <w:sz w:val="32"/>
          <w:szCs w:val="32"/>
          <w:rtl/>
          <w:lang w:bidi="ar-DZ"/>
        </w:rPr>
        <w:t>ومالك حداد</w:t>
      </w:r>
      <w:r>
        <w:rPr>
          <w:rFonts w:ascii="Simplified Arabic" w:hAnsi="Simplified Arabic" w:cs="Simplified Arabic"/>
          <w:sz w:val="32"/>
          <w:szCs w:val="32"/>
          <w:rtl/>
          <w:lang w:bidi="ar-DZ"/>
        </w:rPr>
        <w:t xml:space="preserve">، </w:t>
      </w:r>
      <w:r w:rsidR="001F54BD" w:rsidRPr="002C512F">
        <w:rPr>
          <w:rFonts w:ascii="Simplified Arabic" w:hAnsi="Simplified Arabic" w:cs="Simplified Arabic"/>
          <w:sz w:val="32"/>
          <w:szCs w:val="32"/>
          <w:rtl/>
          <w:lang w:bidi="ar-DZ"/>
        </w:rPr>
        <w:t>وغيرهم</w:t>
      </w:r>
      <w:r>
        <w:rPr>
          <w:rFonts w:ascii="Simplified Arabic" w:hAnsi="Simplified Arabic" w:cs="Simplified Arabic"/>
          <w:sz w:val="32"/>
          <w:szCs w:val="32"/>
          <w:rtl/>
          <w:lang w:bidi="ar-DZ"/>
        </w:rPr>
        <w:t xml:space="preserve">. </w:t>
      </w:r>
      <w:r w:rsidR="001F54BD" w:rsidRPr="002C512F">
        <w:rPr>
          <w:rFonts w:ascii="Simplified Arabic" w:hAnsi="Simplified Arabic" w:cs="Simplified Arabic"/>
          <w:sz w:val="32"/>
          <w:szCs w:val="32"/>
          <w:rtl/>
          <w:lang w:bidi="ar-DZ"/>
        </w:rPr>
        <w:t>.... فالرواية الجزائرية ذات التعبير الفرنسي ستظل تمارس حضورها الإيجابي</w:t>
      </w:r>
      <w:r>
        <w:rPr>
          <w:rFonts w:ascii="Simplified Arabic" w:hAnsi="Simplified Arabic" w:cs="Simplified Arabic"/>
          <w:sz w:val="32"/>
          <w:szCs w:val="32"/>
          <w:rtl/>
          <w:lang w:bidi="ar-DZ"/>
        </w:rPr>
        <w:t xml:space="preserve">، </w:t>
      </w:r>
      <w:r w:rsidR="001F54BD" w:rsidRPr="002C512F">
        <w:rPr>
          <w:rFonts w:ascii="Simplified Arabic" w:hAnsi="Simplified Arabic" w:cs="Simplified Arabic"/>
          <w:sz w:val="32"/>
          <w:szCs w:val="32"/>
          <w:rtl/>
          <w:lang w:bidi="ar-DZ"/>
        </w:rPr>
        <w:t>في التوعية الجماهيرية ودورها الحضاري التاريخي ولكن مجالاتها التعبيرية نقصت وحلت محلها الرواية العربية &gt;&gt;</w:t>
      </w:r>
      <w:r w:rsidR="001F54BD" w:rsidRPr="002C512F">
        <w:rPr>
          <w:rStyle w:val="Appelnotedebasdep"/>
          <w:rFonts w:ascii="Simplified Arabic" w:hAnsi="Simplified Arabic" w:cs="Simplified Arabic"/>
          <w:sz w:val="32"/>
          <w:szCs w:val="32"/>
          <w:rtl/>
          <w:lang w:bidi="ar-DZ"/>
        </w:rPr>
        <w:footnoteReference w:id="8"/>
      </w:r>
      <w:r>
        <w:rPr>
          <w:rFonts w:ascii="Simplified Arabic" w:hAnsi="Simplified Arabic" w:cs="Simplified Arabic"/>
          <w:sz w:val="32"/>
          <w:szCs w:val="32"/>
          <w:rtl/>
          <w:lang w:bidi="ar-DZ"/>
        </w:rPr>
        <w:t xml:space="preserve"> </w:t>
      </w:r>
    </w:p>
    <w:p w:rsidR="008507C2" w:rsidRDefault="00FE0EB0" w:rsidP="008507C2">
      <w:pPr>
        <w:bidi/>
        <w:spacing w:before="60" w:after="60"/>
        <w:jc w:val="both"/>
        <w:rPr>
          <w:rFonts w:ascii="Simplified Arabic" w:hAnsi="Simplified Arabic" w:cs="Simplified Arabic"/>
          <w:sz w:val="32"/>
          <w:szCs w:val="32"/>
          <w:rtl/>
          <w:lang w:bidi="ar-DZ"/>
        </w:rPr>
      </w:pPr>
      <w:r>
        <w:rPr>
          <w:rFonts w:ascii="Simplified Arabic" w:hAnsi="Simplified Arabic" w:cs="Simplified Arabic" w:hint="cs"/>
          <w:b/>
          <w:bCs/>
          <w:sz w:val="32"/>
          <w:szCs w:val="32"/>
          <w:rtl/>
          <w:lang w:bidi="ar-DZ"/>
        </w:rPr>
        <w:t>3-1</w:t>
      </w:r>
      <w:r w:rsidR="00CE05F1" w:rsidRPr="002C512F">
        <w:rPr>
          <w:rFonts w:ascii="Simplified Arabic" w:hAnsi="Simplified Arabic" w:cs="Simplified Arabic"/>
          <w:b/>
          <w:bCs/>
          <w:sz w:val="32"/>
          <w:szCs w:val="32"/>
          <w:rtl/>
          <w:lang w:bidi="ar-DZ"/>
        </w:rPr>
        <w:t xml:space="preserve"> سبعينات الرواية الجزائرية</w:t>
      </w:r>
      <w:r w:rsidR="002F1F20">
        <w:rPr>
          <w:rFonts w:ascii="Simplified Arabic" w:hAnsi="Simplified Arabic" w:cs="Simplified Arabic"/>
          <w:sz w:val="32"/>
          <w:szCs w:val="32"/>
          <w:rtl/>
          <w:lang w:bidi="ar-DZ"/>
        </w:rPr>
        <w:t xml:space="preserve">: </w:t>
      </w:r>
      <w:r w:rsidR="00CE05F1" w:rsidRPr="002C512F">
        <w:rPr>
          <w:rFonts w:ascii="Simplified Arabic" w:hAnsi="Simplified Arabic" w:cs="Simplified Arabic"/>
          <w:sz w:val="32"/>
          <w:szCs w:val="32"/>
          <w:rtl/>
          <w:lang w:bidi="ar-DZ"/>
        </w:rPr>
        <w:t>إن هذه الفترة قد شهدت فيها الجزائر عدة أحداث وتطورات في المجال السياسي</w:t>
      </w:r>
      <w:r w:rsidR="002C512F">
        <w:rPr>
          <w:rFonts w:ascii="Simplified Arabic" w:hAnsi="Simplified Arabic" w:cs="Simplified Arabic"/>
          <w:sz w:val="32"/>
          <w:szCs w:val="32"/>
          <w:rtl/>
          <w:lang w:bidi="ar-DZ"/>
        </w:rPr>
        <w:t xml:space="preserve">، </w:t>
      </w:r>
      <w:r w:rsidR="00CE05F1" w:rsidRPr="002C512F">
        <w:rPr>
          <w:rFonts w:ascii="Simplified Arabic" w:hAnsi="Simplified Arabic" w:cs="Simplified Arabic"/>
          <w:sz w:val="32"/>
          <w:szCs w:val="32"/>
          <w:rtl/>
          <w:lang w:bidi="ar-DZ"/>
        </w:rPr>
        <w:t>الاجتماعي</w:t>
      </w:r>
      <w:r w:rsidR="002C512F">
        <w:rPr>
          <w:rFonts w:ascii="Simplified Arabic" w:hAnsi="Simplified Arabic" w:cs="Simplified Arabic"/>
          <w:sz w:val="32"/>
          <w:szCs w:val="32"/>
          <w:rtl/>
          <w:lang w:bidi="ar-DZ"/>
        </w:rPr>
        <w:t xml:space="preserve">، </w:t>
      </w:r>
      <w:r w:rsidR="00CE05F1" w:rsidRPr="002C512F">
        <w:rPr>
          <w:rFonts w:ascii="Simplified Arabic" w:hAnsi="Simplified Arabic" w:cs="Simplified Arabic"/>
          <w:sz w:val="32"/>
          <w:szCs w:val="32"/>
          <w:rtl/>
          <w:lang w:bidi="ar-DZ"/>
        </w:rPr>
        <w:t xml:space="preserve">الاقتصادي والثقافي كان له الأثر البالغ في ميلاد الرواية الجزائرية المكتوبة باللغة </w:t>
      </w:r>
      <w:r w:rsidR="00FD2024" w:rsidRPr="002C512F">
        <w:rPr>
          <w:rFonts w:ascii="Simplified Arabic" w:hAnsi="Simplified Arabic" w:cs="Simplified Arabic"/>
          <w:sz w:val="32"/>
          <w:szCs w:val="32"/>
          <w:rtl/>
          <w:lang w:bidi="ar-DZ"/>
        </w:rPr>
        <w:t xml:space="preserve">العربية كما سبق وأن عرفنا أن مرحلة السبعينات كتنت المرحلة </w:t>
      </w:r>
      <w:r w:rsidR="00FD2024" w:rsidRPr="002C512F">
        <w:rPr>
          <w:rFonts w:ascii="Simplified Arabic" w:hAnsi="Simplified Arabic" w:cs="Simplified Arabic"/>
          <w:sz w:val="32"/>
          <w:szCs w:val="32"/>
          <w:rtl/>
          <w:lang w:bidi="ar-DZ"/>
        </w:rPr>
        <w:lastRenderedPageBreak/>
        <w:t xml:space="preserve">الفعلية لظهور رواية فنية ناضجة وذلك من خلال أعمال عبد المجيد بن </w:t>
      </w:r>
      <w:proofErr w:type="spellStart"/>
      <w:r w:rsidR="00FD2024" w:rsidRPr="002C512F">
        <w:rPr>
          <w:rFonts w:ascii="Simplified Arabic" w:hAnsi="Simplified Arabic" w:cs="Simplified Arabic"/>
          <w:sz w:val="32"/>
          <w:szCs w:val="32"/>
          <w:rtl/>
          <w:lang w:bidi="ar-DZ"/>
        </w:rPr>
        <w:t>هدوقة</w:t>
      </w:r>
      <w:proofErr w:type="spellEnd"/>
      <w:r w:rsidR="002C512F">
        <w:rPr>
          <w:rFonts w:ascii="Simplified Arabic" w:hAnsi="Simplified Arabic" w:cs="Simplified Arabic"/>
          <w:sz w:val="32"/>
          <w:szCs w:val="32"/>
          <w:rtl/>
          <w:lang w:bidi="ar-DZ"/>
        </w:rPr>
        <w:t xml:space="preserve"> </w:t>
      </w:r>
      <w:r w:rsidR="00FD2024" w:rsidRPr="002C512F">
        <w:rPr>
          <w:rFonts w:ascii="Simplified Arabic" w:hAnsi="Simplified Arabic" w:cs="Simplified Arabic"/>
          <w:sz w:val="32"/>
          <w:szCs w:val="32"/>
          <w:rtl/>
          <w:lang w:bidi="ar-DZ"/>
        </w:rPr>
        <w:t xml:space="preserve">في "ريح الجنوب " و"مالا تذره الرياح " لمحمد </w:t>
      </w:r>
      <w:proofErr w:type="spellStart"/>
      <w:r w:rsidR="00FD2024" w:rsidRPr="002C512F">
        <w:rPr>
          <w:rFonts w:ascii="Simplified Arabic" w:hAnsi="Simplified Arabic" w:cs="Simplified Arabic"/>
          <w:sz w:val="32"/>
          <w:szCs w:val="32"/>
          <w:rtl/>
          <w:lang w:bidi="ar-DZ"/>
        </w:rPr>
        <w:t>عرعار</w:t>
      </w:r>
      <w:proofErr w:type="spellEnd"/>
      <w:r w:rsidR="002F1F20">
        <w:rPr>
          <w:rFonts w:ascii="Simplified Arabic" w:hAnsi="Simplified Arabic" w:cs="Simplified Arabic"/>
          <w:sz w:val="32"/>
          <w:szCs w:val="32"/>
          <w:rtl/>
          <w:lang w:bidi="ar-DZ"/>
        </w:rPr>
        <w:t xml:space="preserve"> </w:t>
      </w:r>
      <w:proofErr w:type="spellStart"/>
      <w:r w:rsidR="002F1F20">
        <w:rPr>
          <w:rFonts w:ascii="Simplified Arabic" w:hAnsi="Simplified Arabic" w:cs="Simplified Arabic"/>
          <w:sz w:val="32"/>
          <w:szCs w:val="32"/>
          <w:rtl/>
          <w:lang w:bidi="ar-DZ"/>
        </w:rPr>
        <w:t>و</w:t>
      </w:r>
      <w:r w:rsidR="00FD2024" w:rsidRPr="002C512F">
        <w:rPr>
          <w:rFonts w:ascii="Simplified Arabic" w:hAnsi="Simplified Arabic" w:cs="Simplified Arabic"/>
          <w:sz w:val="32"/>
          <w:szCs w:val="32"/>
          <w:rtl/>
          <w:lang w:bidi="ar-DZ"/>
        </w:rPr>
        <w:t>"اللاز</w:t>
      </w:r>
      <w:proofErr w:type="spellEnd"/>
      <w:r w:rsidR="00FD2024" w:rsidRPr="002C512F">
        <w:rPr>
          <w:rFonts w:ascii="Simplified Arabic" w:hAnsi="Simplified Arabic" w:cs="Simplified Arabic"/>
          <w:sz w:val="32"/>
          <w:szCs w:val="32"/>
          <w:rtl/>
          <w:lang w:bidi="ar-DZ"/>
        </w:rPr>
        <w:t>" و"الزلزال" للطاهر وطار</w:t>
      </w:r>
      <w:r w:rsidR="002C512F">
        <w:rPr>
          <w:rFonts w:ascii="Simplified Arabic" w:hAnsi="Simplified Arabic" w:cs="Simplified Arabic"/>
          <w:sz w:val="32"/>
          <w:szCs w:val="32"/>
          <w:rtl/>
          <w:lang w:bidi="ar-DZ"/>
        </w:rPr>
        <w:t xml:space="preserve">. </w:t>
      </w:r>
      <w:r w:rsidR="00FD2024" w:rsidRPr="002C512F">
        <w:rPr>
          <w:rFonts w:ascii="Simplified Arabic" w:hAnsi="Simplified Arabic" w:cs="Simplified Arabic"/>
          <w:sz w:val="32"/>
          <w:szCs w:val="32"/>
          <w:rtl/>
          <w:lang w:bidi="ar-DZ"/>
        </w:rPr>
        <w:t>وخلاصة القول أن البناء الفني في فترة الرواية المكتوبة بالعربية جاء ناجحا وهذا ما يذكره "محمد مصايف" في قول &lt;&lt; فإذا أنشأ كاتب جزائري رواية ظهر فيها هذا المجتمع جامدا قليل الحيوية والطموح</w:t>
      </w:r>
      <w:r w:rsidR="002C512F">
        <w:rPr>
          <w:rFonts w:ascii="Simplified Arabic" w:hAnsi="Simplified Arabic" w:cs="Simplified Arabic"/>
          <w:sz w:val="32"/>
          <w:szCs w:val="32"/>
          <w:rtl/>
          <w:lang w:bidi="ar-DZ"/>
        </w:rPr>
        <w:t xml:space="preserve">، </w:t>
      </w:r>
      <w:r w:rsidR="00FD2024" w:rsidRPr="002C512F">
        <w:rPr>
          <w:rFonts w:ascii="Simplified Arabic" w:hAnsi="Simplified Arabic" w:cs="Simplified Arabic"/>
          <w:sz w:val="32"/>
          <w:szCs w:val="32"/>
          <w:rtl/>
          <w:lang w:bidi="ar-DZ"/>
        </w:rPr>
        <w:t>كانت هذه فاشلة فنيا غير صادقة في تعبيرها عن المجتمع لأنها تكون قد قدمت هذا المجتمع في حالة جمود وهو في الواقع متحرك يطمح إلى المزيد من التقدم</w:t>
      </w:r>
      <w:r w:rsidR="002F1F20">
        <w:rPr>
          <w:rFonts w:ascii="Simplified Arabic" w:hAnsi="Simplified Arabic" w:cs="Simplified Arabic"/>
          <w:sz w:val="32"/>
          <w:szCs w:val="32"/>
          <w:rtl/>
          <w:lang w:bidi="ar-DZ"/>
        </w:rPr>
        <w:t xml:space="preserve"> و</w:t>
      </w:r>
      <w:r w:rsidR="00FD2024" w:rsidRPr="002C512F">
        <w:rPr>
          <w:rFonts w:ascii="Simplified Arabic" w:hAnsi="Simplified Arabic" w:cs="Simplified Arabic"/>
          <w:sz w:val="32"/>
          <w:szCs w:val="32"/>
          <w:rtl/>
          <w:lang w:bidi="ar-DZ"/>
        </w:rPr>
        <w:t>التطور &gt;&gt;</w:t>
      </w:r>
      <w:r w:rsidR="00FD2024" w:rsidRPr="002C512F">
        <w:rPr>
          <w:rStyle w:val="Appelnotedebasdep"/>
          <w:rFonts w:ascii="Simplified Arabic" w:hAnsi="Simplified Arabic" w:cs="Simplified Arabic"/>
          <w:sz w:val="32"/>
          <w:szCs w:val="32"/>
          <w:rtl/>
          <w:lang w:bidi="ar-DZ"/>
        </w:rPr>
        <w:footnoteReference w:id="9"/>
      </w:r>
      <w:r w:rsidR="002C512F">
        <w:rPr>
          <w:rFonts w:ascii="Simplified Arabic" w:hAnsi="Simplified Arabic" w:cs="Simplified Arabic"/>
          <w:sz w:val="32"/>
          <w:szCs w:val="32"/>
          <w:rtl/>
          <w:lang w:bidi="ar-DZ"/>
        </w:rPr>
        <w:t xml:space="preserve"> </w:t>
      </w:r>
      <w:r w:rsidR="0078519D" w:rsidRPr="002C512F">
        <w:rPr>
          <w:rFonts w:ascii="Simplified Arabic" w:hAnsi="Simplified Arabic" w:cs="Simplified Arabic"/>
          <w:sz w:val="32"/>
          <w:szCs w:val="32"/>
          <w:rtl/>
          <w:lang w:bidi="ar-DZ"/>
        </w:rPr>
        <w:t>&lt;&lt;ولقد استطاع وطار أن يفتح مرحلة جديدة للتطور الرواية الجزائرية ذات التعبير العربي</w:t>
      </w:r>
      <w:r w:rsidR="002C512F">
        <w:rPr>
          <w:rFonts w:ascii="Simplified Arabic" w:hAnsi="Simplified Arabic" w:cs="Simplified Arabic"/>
          <w:sz w:val="32"/>
          <w:szCs w:val="32"/>
          <w:rtl/>
          <w:lang w:bidi="ar-DZ"/>
        </w:rPr>
        <w:t xml:space="preserve">، </w:t>
      </w:r>
      <w:r w:rsidR="0078519D" w:rsidRPr="002C512F">
        <w:rPr>
          <w:rFonts w:ascii="Simplified Arabic" w:hAnsi="Simplified Arabic" w:cs="Simplified Arabic"/>
          <w:sz w:val="32"/>
          <w:szCs w:val="32"/>
          <w:rtl/>
          <w:lang w:bidi="ar-DZ"/>
        </w:rPr>
        <w:t>مستفيدا من ثقافته التراثية ومن واقعه الذي يعيشه بحكم عمله السياسي كمراقب في الحزب والذي كون لديه القناعة التاريخية التي تعتبر أن الفن ليس مجرد تعبير عن الواقع بل هو أداة فعالة لتغييره&gt;&gt;</w:t>
      </w:r>
      <w:r w:rsidR="0078519D" w:rsidRPr="002C512F">
        <w:rPr>
          <w:rStyle w:val="Appelnotedebasdep"/>
          <w:rFonts w:ascii="Simplified Arabic" w:hAnsi="Simplified Arabic" w:cs="Simplified Arabic"/>
          <w:sz w:val="32"/>
          <w:szCs w:val="32"/>
          <w:rtl/>
          <w:lang w:bidi="ar-DZ"/>
        </w:rPr>
        <w:footnoteReference w:id="10"/>
      </w:r>
      <w:r w:rsidR="002C512F">
        <w:rPr>
          <w:rFonts w:ascii="Simplified Arabic" w:hAnsi="Simplified Arabic" w:cs="Simplified Arabic"/>
          <w:sz w:val="32"/>
          <w:szCs w:val="32"/>
          <w:rtl/>
          <w:lang w:bidi="ar-DZ"/>
        </w:rPr>
        <w:t xml:space="preserve"> </w:t>
      </w:r>
    </w:p>
    <w:p w:rsidR="00C706E5" w:rsidRPr="002C512F" w:rsidRDefault="00FE0EB0" w:rsidP="008507C2">
      <w:pPr>
        <w:bidi/>
        <w:spacing w:before="60" w:after="60"/>
        <w:jc w:val="both"/>
        <w:rPr>
          <w:rFonts w:ascii="Simplified Arabic" w:hAnsi="Simplified Arabic" w:cs="Simplified Arabic"/>
          <w:sz w:val="32"/>
          <w:szCs w:val="32"/>
          <w:rtl/>
          <w:lang w:bidi="ar-DZ"/>
        </w:rPr>
      </w:pPr>
      <w:r>
        <w:rPr>
          <w:rFonts w:ascii="Simplified Arabic" w:hAnsi="Simplified Arabic" w:cs="Simplified Arabic" w:hint="cs"/>
          <w:b/>
          <w:bCs/>
          <w:sz w:val="32"/>
          <w:szCs w:val="32"/>
          <w:rtl/>
          <w:lang w:bidi="ar-DZ"/>
        </w:rPr>
        <w:t>3-2</w:t>
      </w:r>
      <w:r w:rsidR="0078519D" w:rsidRPr="002C512F">
        <w:rPr>
          <w:rFonts w:ascii="Simplified Arabic" w:hAnsi="Simplified Arabic" w:cs="Simplified Arabic"/>
          <w:b/>
          <w:bCs/>
          <w:sz w:val="32"/>
          <w:szCs w:val="32"/>
          <w:rtl/>
          <w:lang w:bidi="ar-DZ"/>
        </w:rPr>
        <w:t xml:space="preserve"> ثمانينات الرواية الجزائرية:</w:t>
      </w:r>
      <w:r w:rsidR="002C512F">
        <w:rPr>
          <w:rFonts w:ascii="Simplified Arabic" w:hAnsi="Simplified Arabic" w:cs="Simplified Arabic"/>
          <w:b/>
          <w:bCs/>
          <w:sz w:val="32"/>
          <w:szCs w:val="32"/>
          <w:rtl/>
          <w:lang w:bidi="ar-DZ"/>
        </w:rPr>
        <w:t xml:space="preserve"> </w:t>
      </w:r>
      <w:r w:rsidR="0078519D" w:rsidRPr="002C512F">
        <w:rPr>
          <w:rFonts w:ascii="Simplified Arabic" w:hAnsi="Simplified Arabic" w:cs="Simplified Arabic"/>
          <w:sz w:val="32"/>
          <w:szCs w:val="32"/>
          <w:rtl/>
          <w:lang w:bidi="ar-DZ"/>
        </w:rPr>
        <w:t>&lt;&lt;إن الشواهد</w:t>
      </w:r>
      <w:r w:rsidR="002C512F">
        <w:rPr>
          <w:rFonts w:ascii="Simplified Arabic" w:hAnsi="Simplified Arabic" w:cs="Simplified Arabic"/>
          <w:sz w:val="32"/>
          <w:szCs w:val="32"/>
          <w:rtl/>
          <w:lang w:bidi="ar-DZ"/>
        </w:rPr>
        <w:t xml:space="preserve"> </w:t>
      </w:r>
      <w:r w:rsidR="00422ABC" w:rsidRPr="002C512F">
        <w:rPr>
          <w:rFonts w:ascii="Simplified Arabic" w:hAnsi="Simplified Arabic" w:cs="Simplified Arabic"/>
          <w:sz w:val="32"/>
          <w:szCs w:val="32"/>
          <w:rtl/>
          <w:lang w:bidi="ar-DZ"/>
        </w:rPr>
        <w:t>تشير الى أن ثمة أزمات عديدة</w:t>
      </w:r>
      <w:r w:rsidR="002C512F">
        <w:rPr>
          <w:rFonts w:ascii="Simplified Arabic" w:hAnsi="Simplified Arabic" w:cs="Simplified Arabic"/>
          <w:sz w:val="32"/>
          <w:szCs w:val="32"/>
          <w:rtl/>
          <w:lang w:bidi="ar-DZ"/>
        </w:rPr>
        <w:t xml:space="preserve"> </w:t>
      </w:r>
      <w:r w:rsidR="00422ABC" w:rsidRPr="002C512F">
        <w:rPr>
          <w:rFonts w:ascii="Simplified Arabic" w:hAnsi="Simplified Arabic" w:cs="Simplified Arabic"/>
          <w:sz w:val="32"/>
          <w:szCs w:val="32"/>
          <w:rtl/>
          <w:lang w:bidi="ar-DZ"/>
        </w:rPr>
        <w:t>وأضاليل تتحدى العقل والتجربة البشرية وأن ثمة "مثلث ذهبي" أو دورة ثلاثية تنظم الحياة والأحياء من حولنا وفق نسق له بداية ووسط ونهاية طفولة فشباب فكهول وهي دورة ثلاثية تخضع لها الفكر</w:t>
      </w:r>
      <w:r w:rsidR="002C512F">
        <w:rPr>
          <w:rFonts w:ascii="Simplified Arabic" w:hAnsi="Simplified Arabic" w:cs="Simplified Arabic"/>
          <w:sz w:val="32"/>
          <w:szCs w:val="32"/>
          <w:rtl/>
          <w:lang w:bidi="ar-DZ"/>
        </w:rPr>
        <w:t xml:space="preserve">، </w:t>
      </w:r>
      <w:r w:rsidR="00422ABC" w:rsidRPr="002C512F">
        <w:rPr>
          <w:rFonts w:ascii="Simplified Arabic" w:hAnsi="Simplified Arabic" w:cs="Simplified Arabic"/>
          <w:sz w:val="32"/>
          <w:szCs w:val="32"/>
          <w:rtl/>
          <w:lang w:bidi="ar-DZ"/>
        </w:rPr>
        <w:t>كما تخضع لها الشجرة وكما يعاني المرء من شيخوخته تعاني الفكرة من سقفها</w:t>
      </w:r>
      <w:r w:rsidR="002C512F">
        <w:rPr>
          <w:rFonts w:ascii="Simplified Arabic" w:hAnsi="Simplified Arabic" w:cs="Simplified Arabic"/>
          <w:sz w:val="32"/>
          <w:szCs w:val="32"/>
          <w:rtl/>
          <w:lang w:bidi="ar-DZ"/>
        </w:rPr>
        <w:t xml:space="preserve">، </w:t>
      </w:r>
      <w:r w:rsidR="00422ABC" w:rsidRPr="002C512F">
        <w:rPr>
          <w:rFonts w:ascii="Simplified Arabic" w:hAnsi="Simplified Arabic" w:cs="Simplified Arabic"/>
          <w:sz w:val="32"/>
          <w:szCs w:val="32"/>
          <w:rtl/>
          <w:lang w:bidi="ar-DZ"/>
        </w:rPr>
        <w:t>ولكن يميز الفكرة ويحفظها من الزوال</w:t>
      </w:r>
      <w:r w:rsidR="002C512F">
        <w:rPr>
          <w:rFonts w:ascii="Simplified Arabic" w:hAnsi="Simplified Arabic" w:cs="Simplified Arabic"/>
          <w:sz w:val="32"/>
          <w:szCs w:val="32"/>
          <w:rtl/>
          <w:lang w:bidi="ar-DZ"/>
        </w:rPr>
        <w:t xml:space="preserve"> </w:t>
      </w:r>
      <w:r w:rsidR="00422ABC" w:rsidRPr="002C512F">
        <w:rPr>
          <w:rFonts w:ascii="Simplified Arabic" w:hAnsi="Simplified Arabic" w:cs="Simplified Arabic"/>
          <w:sz w:val="32"/>
          <w:szCs w:val="32"/>
          <w:rtl/>
          <w:lang w:bidi="ar-DZ"/>
        </w:rPr>
        <w:t>هو مرونتها وقدرتها على التوالد والتراكم &gt;&gt;</w:t>
      </w:r>
      <w:r w:rsidR="00422ABC" w:rsidRPr="002C512F">
        <w:rPr>
          <w:rStyle w:val="Appelnotedebasdep"/>
          <w:rFonts w:ascii="Simplified Arabic" w:hAnsi="Simplified Arabic" w:cs="Simplified Arabic"/>
          <w:sz w:val="32"/>
          <w:szCs w:val="32"/>
          <w:rtl/>
          <w:lang w:bidi="ar-DZ"/>
        </w:rPr>
        <w:footnoteReference w:id="11"/>
      </w:r>
      <w:r w:rsidR="002C512F">
        <w:rPr>
          <w:rFonts w:ascii="Simplified Arabic" w:hAnsi="Simplified Arabic" w:cs="Simplified Arabic"/>
          <w:sz w:val="32"/>
          <w:szCs w:val="32"/>
          <w:rtl/>
          <w:lang w:bidi="ar-DZ"/>
        </w:rPr>
        <w:t xml:space="preserve"> </w:t>
      </w:r>
    </w:p>
    <w:p w:rsidR="00C706E5" w:rsidRPr="002C512F" w:rsidRDefault="002C512F" w:rsidP="002F1F20">
      <w:pPr>
        <w:bidi/>
        <w:spacing w:before="60" w:after="60"/>
        <w:ind w:firstLine="594"/>
        <w:jc w:val="both"/>
        <w:rPr>
          <w:rFonts w:ascii="Simplified Arabic" w:hAnsi="Simplified Arabic" w:cs="Simplified Arabic"/>
          <w:sz w:val="32"/>
          <w:szCs w:val="32"/>
          <w:rtl/>
          <w:lang w:bidi="ar-DZ"/>
        </w:rPr>
      </w:pPr>
      <w:r>
        <w:rPr>
          <w:rFonts w:ascii="Simplified Arabic" w:hAnsi="Simplified Arabic" w:cs="Simplified Arabic"/>
          <w:sz w:val="32"/>
          <w:szCs w:val="32"/>
          <w:rtl/>
          <w:lang w:bidi="ar-DZ"/>
        </w:rPr>
        <w:t xml:space="preserve"> </w:t>
      </w:r>
      <w:r w:rsidR="00DD5D56" w:rsidRPr="002C512F">
        <w:rPr>
          <w:rFonts w:ascii="Simplified Arabic" w:hAnsi="Simplified Arabic" w:cs="Simplified Arabic"/>
          <w:sz w:val="32"/>
          <w:szCs w:val="32"/>
          <w:rtl/>
          <w:lang w:bidi="ar-DZ"/>
        </w:rPr>
        <w:t>ومن هذه المقولة ومن سؤال نبيل سليمان في "جماليات وشواغ</w:t>
      </w:r>
      <w:r w:rsidR="00C706E5" w:rsidRPr="002C512F">
        <w:rPr>
          <w:rFonts w:ascii="Simplified Arabic" w:hAnsi="Simplified Arabic" w:cs="Simplified Arabic"/>
          <w:sz w:val="32"/>
          <w:szCs w:val="32"/>
          <w:rtl/>
          <w:lang w:bidi="ar-DZ"/>
        </w:rPr>
        <w:t>ل روائية"</w:t>
      </w:r>
      <w:r>
        <w:rPr>
          <w:rFonts w:ascii="Simplified Arabic" w:hAnsi="Simplified Arabic" w:cs="Simplified Arabic"/>
          <w:sz w:val="32"/>
          <w:szCs w:val="32"/>
          <w:rtl/>
          <w:lang w:bidi="ar-DZ"/>
        </w:rPr>
        <w:t xml:space="preserve"> </w:t>
      </w:r>
      <w:r w:rsidR="00DD5D56" w:rsidRPr="002C512F">
        <w:rPr>
          <w:rFonts w:ascii="Simplified Arabic" w:hAnsi="Simplified Arabic" w:cs="Simplified Arabic"/>
          <w:sz w:val="32"/>
          <w:szCs w:val="32"/>
          <w:rtl/>
          <w:lang w:bidi="ar-DZ"/>
        </w:rPr>
        <w:t>&lt;&lt; فهل تكون مرجعية الحداثي الروائي إذن فيما عصف بالجزائر</w:t>
      </w:r>
      <w:r>
        <w:rPr>
          <w:rFonts w:ascii="Simplified Arabic" w:hAnsi="Simplified Arabic" w:cs="Simplified Arabic"/>
          <w:sz w:val="32"/>
          <w:szCs w:val="32"/>
          <w:rtl/>
          <w:lang w:bidi="ar-DZ"/>
        </w:rPr>
        <w:t xml:space="preserve">، </w:t>
      </w:r>
      <w:r w:rsidR="00DD5D56" w:rsidRPr="002C512F">
        <w:rPr>
          <w:rFonts w:ascii="Simplified Arabic" w:hAnsi="Simplified Arabic" w:cs="Simplified Arabic"/>
          <w:sz w:val="32"/>
          <w:szCs w:val="32"/>
          <w:rtl/>
          <w:lang w:bidi="ar-DZ"/>
        </w:rPr>
        <w:t>منذ الثورة التي جاءت بالاستقلال الى الثورة الزراعية</w:t>
      </w:r>
      <w:r w:rsidR="002F1F20">
        <w:rPr>
          <w:rFonts w:ascii="Simplified Arabic" w:hAnsi="Simplified Arabic" w:cs="Simplified Arabic"/>
          <w:sz w:val="32"/>
          <w:szCs w:val="32"/>
          <w:rtl/>
          <w:lang w:bidi="ar-DZ"/>
        </w:rPr>
        <w:t xml:space="preserve"> و</w:t>
      </w:r>
      <w:r w:rsidR="00DD5D56" w:rsidRPr="002C512F">
        <w:rPr>
          <w:rFonts w:ascii="Simplified Arabic" w:hAnsi="Simplified Arabic" w:cs="Simplified Arabic"/>
          <w:sz w:val="32"/>
          <w:szCs w:val="32"/>
          <w:rtl/>
          <w:lang w:bidi="ar-DZ"/>
        </w:rPr>
        <w:t>التسيير الاشتراكي</w:t>
      </w:r>
      <w:r>
        <w:rPr>
          <w:rFonts w:ascii="Simplified Arabic" w:hAnsi="Simplified Arabic" w:cs="Simplified Arabic"/>
          <w:sz w:val="32"/>
          <w:szCs w:val="32"/>
          <w:rtl/>
          <w:lang w:bidi="ar-DZ"/>
        </w:rPr>
        <w:t xml:space="preserve"> </w:t>
      </w:r>
      <w:r w:rsidR="00DD5D56" w:rsidRPr="002C512F">
        <w:rPr>
          <w:rFonts w:ascii="Simplified Arabic" w:hAnsi="Simplified Arabic" w:cs="Simplified Arabic"/>
          <w:sz w:val="32"/>
          <w:szCs w:val="32"/>
          <w:rtl/>
          <w:lang w:bidi="ar-DZ"/>
        </w:rPr>
        <w:t>في سبعينات القرن الماضي</w:t>
      </w:r>
      <w:r>
        <w:rPr>
          <w:rFonts w:ascii="Simplified Arabic" w:hAnsi="Simplified Arabic" w:cs="Simplified Arabic"/>
          <w:sz w:val="32"/>
          <w:szCs w:val="32"/>
          <w:rtl/>
          <w:lang w:bidi="ar-DZ"/>
        </w:rPr>
        <w:t xml:space="preserve"> </w:t>
      </w:r>
      <w:r w:rsidR="00DD5D56" w:rsidRPr="002C512F">
        <w:rPr>
          <w:rFonts w:ascii="Simplified Arabic" w:hAnsi="Simplified Arabic" w:cs="Simplified Arabic"/>
          <w:sz w:val="32"/>
          <w:szCs w:val="32"/>
          <w:rtl/>
          <w:lang w:bidi="ar-DZ"/>
        </w:rPr>
        <w:t xml:space="preserve">إلى هبات 1980 وما أفضت </w:t>
      </w:r>
      <w:r w:rsidR="00DD5D56" w:rsidRPr="002C512F">
        <w:rPr>
          <w:rFonts w:ascii="Simplified Arabic" w:hAnsi="Simplified Arabic" w:cs="Simplified Arabic"/>
          <w:sz w:val="32"/>
          <w:szCs w:val="32"/>
          <w:rtl/>
          <w:lang w:bidi="ar-DZ"/>
        </w:rPr>
        <w:lastRenderedPageBreak/>
        <w:t>إليه من بحر الدم في العقد التالي؟ أم إن التجريب كان فقط صدى أو تفاعلا مع المشهد الروائي والنقدي العربي والعالمي</w:t>
      </w:r>
      <w:r>
        <w:rPr>
          <w:rFonts w:ascii="Simplified Arabic" w:hAnsi="Simplified Arabic" w:cs="Simplified Arabic"/>
          <w:sz w:val="32"/>
          <w:szCs w:val="32"/>
          <w:rtl/>
          <w:lang w:bidi="ar-DZ"/>
        </w:rPr>
        <w:t xml:space="preserve">، </w:t>
      </w:r>
      <w:r w:rsidR="00DD5D56" w:rsidRPr="002C512F">
        <w:rPr>
          <w:rFonts w:ascii="Simplified Arabic" w:hAnsi="Simplified Arabic" w:cs="Simplified Arabic"/>
          <w:sz w:val="32"/>
          <w:szCs w:val="32"/>
          <w:rtl/>
          <w:lang w:bidi="ar-DZ"/>
        </w:rPr>
        <w:t>من الكاتب إلى تطوير كتابه &gt;&gt;</w:t>
      </w:r>
      <w:r w:rsidR="00DD5D56" w:rsidRPr="002C512F">
        <w:rPr>
          <w:rStyle w:val="Appelnotedebasdep"/>
          <w:rFonts w:ascii="Simplified Arabic" w:hAnsi="Simplified Arabic" w:cs="Simplified Arabic"/>
          <w:sz w:val="32"/>
          <w:szCs w:val="32"/>
          <w:rtl/>
          <w:lang w:bidi="ar-DZ"/>
        </w:rPr>
        <w:footnoteReference w:id="12"/>
      </w:r>
      <w:r>
        <w:rPr>
          <w:rFonts w:ascii="Simplified Arabic" w:hAnsi="Simplified Arabic" w:cs="Simplified Arabic"/>
          <w:sz w:val="32"/>
          <w:szCs w:val="32"/>
          <w:rtl/>
          <w:lang w:bidi="ar-DZ"/>
        </w:rPr>
        <w:t xml:space="preserve"> </w:t>
      </w:r>
    </w:p>
    <w:p w:rsidR="008507C2" w:rsidRDefault="00DD5D56" w:rsidP="00103DCB">
      <w:pPr>
        <w:bidi/>
        <w:spacing w:before="60" w:after="60"/>
        <w:ind w:firstLine="594"/>
        <w:jc w:val="both"/>
        <w:rPr>
          <w:rFonts w:ascii="Simplified Arabic" w:hAnsi="Simplified Arabic" w:cs="Simplified Arabic"/>
          <w:sz w:val="32"/>
          <w:szCs w:val="32"/>
          <w:rtl/>
          <w:lang w:bidi="ar-DZ"/>
        </w:rPr>
      </w:pPr>
      <w:r w:rsidRPr="002C512F">
        <w:rPr>
          <w:rFonts w:ascii="Simplified Arabic" w:hAnsi="Simplified Arabic" w:cs="Simplified Arabic"/>
          <w:sz w:val="32"/>
          <w:szCs w:val="32"/>
          <w:rtl/>
          <w:lang w:bidi="ar-DZ"/>
        </w:rPr>
        <w:t xml:space="preserve"> وبالتالي فإن فترة الثمانينات توسطت فترتين الأولى فترة ثورة واستقلال والثانية فترة العشرية السوداء</w:t>
      </w:r>
      <w:r w:rsidR="002C512F">
        <w:rPr>
          <w:rFonts w:ascii="Simplified Arabic" w:hAnsi="Simplified Arabic" w:cs="Simplified Arabic"/>
          <w:sz w:val="32"/>
          <w:szCs w:val="32"/>
          <w:rtl/>
          <w:lang w:bidi="ar-DZ"/>
        </w:rPr>
        <w:t xml:space="preserve"> </w:t>
      </w:r>
      <w:r w:rsidR="003763AE" w:rsidRPr="002C512F">
        <w:rPr>
          <w:rFonts w:ascii="Simplified Arabic" w:hAnsi="Simplified Arabic" w:cs="Simplified Arabic"/>
          <w:sz w:val="32"/>
          <w:szCs w:val="32"/>
          <w:rtl/>
          <w:lang w:bidi="ar-DZ"/>
        </w:rPr>
        <w:t>&lt;&lt;....... ومع بداية الثمانينات ونتيجة التحولات الاجتماعية والفكرية التي شهدها العالم</w:t>
      </w:r>
      <w:r w:rsidR="002F1F20">
        <w:rPr>
          <w:rFonts w:ascii="Simplified Arabic" w:hAnsi="Simplified Arabic" w:cs="Simplified Arabic"/>
          <w:sz w:val="32"/>
          <w:szCs w:val="32"/>
          <w:rtl/>
          <w:lang w:bidi="ar-DZ"/>
        </w:rPr>
        <w:t xml:space="preserve">، </w:t>
      </w:r>
      <w:r w:rsidR="003763AE" w:rsidRPr="002C512F">
        <w:rPr>
          <w:rFonts w:ascii="Simplified Arabic" w:hAnsi="Simplified Arabic" w:cs="Simplified Arabic"/>
          <w:sz w:val="32"/>
          <w:szCs w:val="32"/>
          <w:rtl/>
          <w:lang w:bidi="ar-DZ"/>
        </w:rPr>
        <w:t>وتقهقر الأنظمة الاشتراكية التي رسخت فكرها وأدبها عبر أنحاء العالم</w:t>
      </w:r>
      <w:r w:rsidR="002C512F">
        <w:rPr>
          <w:rFonts w:ascii="Simplified Arabic" w:hAnsi="Simplified Arabic" w:cs="Simplified Arabic"/>
          <w:sz w:val="32"/>
          <w:szCs w:val="32"/>
          <w:rtl/>
          <w:lang w:bidi="ar-DZ"/>
        </w:rPr>
        <w:t xml:space="preserve">، </w:t>
      </w:r>
      <w:r w:rsidR="003763AE" w:rsidRPr="002C512F">
        <w:rPr>
          <w:rFonts w:ascii="Simplified Arabic" w:hAnsi="Simplified Arabic" w:cs="Simplified Arabic"/>
          <w:sz w:val="32"/>
          <w:szCs w:val="32"/>
          <w:rtl/>
          <w:lang w:bidi="ar-DZ"/>
        </w:rPr>
        <w:t xml:space="preserve">بدأت الكتابات تتحرر من ربقة هذا التوجه سواء من قبل كتاب سبق لهم وأن تأثروا بهذا الاتجاه أو آخرون تمثلوا المرحلة الجديدة بكل </w:t>
      </w:r>
      <w:proofErr w:type="spellStart"/>
      <w:r w:rsidR="003763AE" w:rsidRPr="002C512F">
        <w:rPr>
          <w:rFonts w:ascii="Simplified Arabic" w:hAnsi="Simplified Arabic" w:cs="Simplified Arabic"/>
          <w:sz w:val="32"/>
          <w:szCs w:val="32"/>
          <w:rtl/>
          <w:lang w:bidi="ar-DZ"/>
        </w:rPr>
        <w:t>محمولاتها</w:t>
      </w:r>
      <w:proofErr w:type="spellEnd"/>
      <w:r w:rsidR="003763AE" w:rsidRPr="002C512F">
        <w:rPr>
          <w:rFonts w:ascii="Simplified Arabic" w:hAnsi="Simplified Arabic" w:cs="Simplified Arabic"/>
          <w:sz w:val="32"/>
          <w:szCs w:val="32"/>
          <w:rtl/>
          <w:lang w:bidi="ar-DZ"/>
        </w:rPr>
        <w:t xml:space="preserve"> الفكرية والجمالية فراحوا يخوضون غمار التجريب على مستوى اللغة وتقنيات الكتابة &gt;&gt;</w:t>
      </w:r>
      <w:r w:rsidR="003763AE" w:rsidRPr="002C512F">
        <w:rPr>
          <w:rStyle w:val="Appelnotedebasdep"/>
          <w:rFonts w:ascii="Simplified Arabic" w:hAnsi="Simplified Arabic" w:cs="Simplified Arabic"/>
          <w:sz w:val="32"/>
          <w:szCs w:val="32"/>
          <w:rtl/>
          <w:lang w:bidi="ar-DZ"/>
        </w:rPr>
        <w:footnoteReference w:id="13"/>
      </w:r>
      <w:r w:rsidR="002C512F">
        <w:rPr>
          <w:rFonts w:ascii="Simplified Arabic" w:hAnsi="Simplified Arabic" w:cs="Simplified Arabic"/>
          <w:sz w:val="32"/>
          <w:szCs w:val="32"/>
          <w:rtl/>
          <w:lang w:bidi="ar-DZ"/>
        </w:rPr>
        <w:t xml:space="preserve"> </w:t>
      </w:r>
      <w:r w:rsidR="004A179A" w:rsidRPr="002C512F">
        <w:rPr>
          <w:rFonts w:ascii="Simplified Arabic" w:hAnsi="Simplified Arabic" w:cs="Simplified Arabic"/>
          <w:sz w:val="32"/>
          <w:szCs w:val="32"/>
          <w:rtl/>
          <w:lang w:bidi="ar-DZ"/>
        </w:rPr>
        <w:t>فكانت التجربة الروائية للكتاب الجزائريين في هذه الفترة نتيجة التحولات التي حدثت في مجتمع الاستقلال حيث مثل هذا الجيل اتجاها تجديديا حديثا في هذا النمط الأدبي الجزائري ومن التجارب الروائية في هذه الفترة نذكر روايات</w:t>
      </w:r>
      <w:r w:rsidR="002F1F20">
        <w:rPr>
          <w:rFonts w:ascii="Simplified Arabic" w:hAnsi="Simplified Arabic" w:cs="Simplified Arabic"/>
          <w:sz w:val="32"/>
          <w:szCs w:val="32"/>
          <w:rtl/>
          <w:lang w:bidi="ar-DZ"/>
        </w:rPr>
        <w:t xml:space="preserve">: </w:t>
      </w:r>
      <w:r w:rsidR="004A179A" w:rsidRPr="002C512F">
        <w:rPr>
          <w:rFonts w:ascii="Simplified Arabic" w:hAnsi="Simplified Arabic" w:cs="Simplified Arabic"/>
          <w:sz w:val="32"/>
          <w:szCs w:val="32"/>
          <w:rtl/>
          <w:lang w:bidi="ar-DZ"/>
        </w:rPr>
        <w:t>&lt;&lt;واسيني الأعرج (وقع الأحذية الحسنة) سنة 1981م و( أوجاع رجل</w:t>
      </w:r>
      <w:r w:rsidR="002C512F">
        <w:rPr>
          <w:rFonts w:ascii="Simplified Arabic" w:hAnsi="Simplified Arabic" w:cs="Simplified Arabic"/>
          <w:sz w:val="32"/>
          <w:szCs w:val="32"/>
          <w:rtl/>
          <w:lang w:bidi="ar-DZ"/>
        </w:rPr>
        <w:t xml:space="preserve"> </w:t>
      </w:r>
      <w:r w:rsidR="004A179A" w:rsidRPr="002C512F">
        <w:rPr>
          <w:rFonts w:ascii="Simplified Arabic" w:hAnsi="Simplified Arabic" w:cs="Simplified Arabic"/>
          <w:sz w:val="32"/>
          <w:szCs w:val="32"/>
          <w:rtl/>
          <w:lang w:bidi="ar-DZ"/>
        </w:rPr>
        <w:t>غامر صوب البحر)</w:t>
      </w:r>
      <w:r w:rsidR="00103DCB">
        <w:rPr>
          <w:rFonts w:ascii="Simplified Arabic" w:hAnsi="Simplified Arabic" w:cs="Simplified Arabic" w:hint="cs"/>
          <w:sz w:val="32"/>
          <w:szCs w:val="32"/>
          <w:rtl/>
          <w:lang w:bidi="ar-DZ"/>
        </w:rPr>
        <w:t xml:space="preserve"> </w:t>
      </w:r>
      <w:r w:rsidR="004A179A" w:rsidRPr="002C512F">
        <w:rPr>
          <w:rFonts w:ascii="Simplified Arabic" w:hAnsi="Simplified Arabic" w:cs="Simplified Arabic"/>
          <w:sz w:val="32"/>
          <w:szCs w:val="32"/>
          <w:rtl/>
          <w:lang w:bidi="ar-DZ"/>
        </w:rPr>
        <w:t>سنة 1983م ورواية (نوار</w:t>
      </w:r>
      <w:r w:rsidR="00103DCB">
        <w:rPr>
          <w:rFonts w:ascii="Simplified Arabic" w:hAnsi="Simplified Arabic" w:cs="Simplified Arabic" w:hint="cs"/>
          <w:sz w:val="32"/>
          <w:szCs w:val="32"/>
          <w:rtl/>
          <w:lang w:bidi="ar-DZ"/>
        </w:rPr>
        <w:t xml:space="preserve"> </w:t>
      </w:r>
      <w:r w:rsidR="004A179A" w:rsidRPr="002C512F">
        <w:rPr>
          <w:rFonts w:ascii="Simplified Arabic" w:hAnsi="Simplified Arabic" w:cs="Simplified Arabic"/>
          <w:sz w:val="32"/>
          <w:szCs w:val="32"/>
          <w:rtl/>
          <w:lang w:bidi="ar-DZ"/>
        </w:rPr>
        <w:t xml:space="preserve">اللوز) أو (تغريبة صالح بن عامر </w:t>
      </w:r>
      <w:proofErr w:type="spellStart"/>
      <w:r w:rsidR="004A179A" w:rsidRPr="002C512F">
        <w:rPr>
          <w:rFonts w:ascii="Simplified Arabic" w:hAnsi="Simplified Arabic" w:cs="Simplified Arabic"/>
          <w:sz w:val="32"/>
          <w:szCs w:val="32"/>
          <w:rtl/>
          <w:lang w:bidi="ar-DZ"/>
        </w:rPr>
        <w:t>الزوفري</w:t>
      </w:r>
      <w:proofErr w:type="spellEnd"/>
      <w:r w:rsidR="004A179A" w:rsidRPr="002C512F">
        <w:rPr>
          <w:rFonts w:ascii="Simplified Arabic" w:hAnsi="Simplified Arabic" w:cs="Simplified Arabic"/>
          <w:sz w:val="32"/>
          <w:szCs w:val="32"/>
          <w:rtl/>
          <w:lang w:bidi="ar-DZ"/>
        </w:rPr>
        <w:t>) سنة 1982م&gt;&gt;</w:t>
      </w:r>
      <w:r w:rsidR="004A179A" w:rsidRPr="002C512F">
        <w:rPr>
          <w:rStyle w:val="Appelnotedebasdep"/>
          <w:rFonts w:ascii="Simplified Arabic" w:hAnsi="Simplified Arabic" w:cs="Simplified Arabic"/>
          <w:sz w:val="32"/>
          <w:szCs w:val="32"/>
          <w:rtl/>
          <w:lang w:bidi="ar-DZ"/>
        </w:rPr>
        <w:footnoteReference w:id="14"/>
      </w:r>
      <w:r w:rsidR="002C512F">
        <w:rPr>
          <w:rFonts w:ascii="Simplified Arabic" w:hAnsi="Simplified Arabic" w:cs="Simplified Arabic"/>
          <w:sz w:val="32"/>
          <w:szCs w:val="32"/>
          <w:rtl/>
          <w:lang w:bidi="ar-DZ"/>
        </w:rPr>
        <w:t xml:space="preserve"> </w:t>
      </w:r>
      <w:r w:rsidR="00EC2799" w:rsidRPr="002C512F">
        <w:rPr>
          <w:rFonts w:ascii="Simplified Arabic" w:hAnsi="Simplified Arabic" w:cs="Simplified Arabic"/>
          <w:sz w:val="32"/>
          <w:szCs w:val="32"/>
          <w:rtl/>
          <w:lang w:bidi="ar-DZ"/>
        </w:rPr>
        <w:t xml:space="preserve">&lt;&lt; والطاهر وطار (العشق والموت في الزمن </w:t>
      </w:r>
      <w:proofErr w:type="spellStart"/>
      <w:r w:rsidR="00EC2799" w:rsidRPr="002C512F">
        <w:rPr>
          <w:rFonts w:ascii="Simplified Arabic" w:hAnsi="Simplified Arabic" w:cs="Simplified Arabic"/>
          <w:sz w:val="32"/>
          <w:szCs w:val="32"/>
          <w:rtl/>
          <w:lang w:bidi="ar-DZ"/>
        </w:rPr>
        <w:t>الحراشي</w:t>
      </w:r>
      <w:proofErr w:type="spellEnd"/>
      <w:r w:rsidR="00EC2799" w:rsidRPr="002C512F">
        <w:rPr>
          <w:rFonts w:ascii="Simplified Arabic" w:hAnsi="Simplified Arabic" w:cs="Simplified Arabic"/>
          <w:sz w:val="32"/>
          <w:szCs w:val="32"/>
          <w:rtl/>
          <w:lang w:bidi="ar-DZ"/>
        </w:rPr>
        <w:t>) سنة 1980م و(عرس بغل ) سنة 1982م &gt;&gt;</w:t>
      </w:r>
      <w:r w:rsidR="00EC2799" w:rsidRPr="002C512F">
        <w:rPr>
          <w:rStyle w:val="Appelnotedebasdep"/>
          <w:rFonts w:ascii="Simplified Arabic" w:hAnsi="Simplified Arabic" w:cs="Simplified Arabic"/>
          <w:sz w:val="32"/>
          <w:szCs w:val="32"/>
          <w:rtl/>
          <w:lang w:bidi="ar-DZ"/>
        </w:rPr>
        <w:footnoteReference w:id="15"/>
      </w:r>
      <w:r w:rsidR="002C512F">
        <w:rPr>
          <w:rFonts w:ascii="Simplified Arabic" w:hAnsi="Simplified Arabic" w:cs="Simplified Arabic"/>
          <w:sz w:val="32"/>
          <w:szCs w:val="32"/>
          <w:rtl/>
          <w:lang w:bidi="ar-DZ"/>
        </w:rPr>
        <w:t xml:space="preserve"> </w:t>
      </w:r>
    </w:p>
    <w:p w:rsidR="00C304BD" w:rsidRDefault="00FE0EB0" w:rsidP="008507C2">
      <w:pPr>
        <w:bidi/>
        <w:spacing w:before="60" w:after="60"/>
        <w:jc w:val="both"/>
        <w:rPr>
          <w:rFonts w:ascii="Simplified Arabic" w:hAnsi="Simplified Arabic" w:cs="Simplified Arabic"/>
          <w:sz w:val="32"/>
          <w:szCs w:val="32"/>
          <w:rtl/>
          <w:lang w:bidi="ar-DZ"/>
        </w:rPr>
      </w:pPr>
      <w:r>
        <w:rPr>
          <w:rFonts w:ascii="Simplified Arabic" w:hAnsi="Simplified Arabic" w:cs="Simplified Arabic" w:hint="cs"/>
          <w:b/>
          <w:bCs/>
          <w:sz w:val="32"/>
          <w:szCs w:val="32"/>
          <w:rtl/>
          <w:lang w:bidi="ar-DZ"/>
        </w:rPr>
        <w:t>3-3</w:t>
      </w:r>
      <w:r w:rsidR="00EC2799" w:rsidRPr="002C512F">
        <w:rPr>
          <w:rFonts w:ascii="Simplified Arabic" w:hAnsi="Simplified Arabic" w:cs="Simplified Arabic"/>
          <w:b/>
          <w:bCs/>
          <w:sz w:val="32"/>
          <w:szCs w:val="32"/>
          <w:rtl/>
          <w:lang w:bidi="ar-DZ"/>
        </w:rPr>
        <w:t xml:space="preserve"> تسعينات الرواية الجزائرية</w:t>
      </w:r>
      <w:r w:rsidR="002F1F20">
        <w:rPr>
          <w:rFonts w:ascii="Simplified Arabic" w:hAnsi="Simplified Arabic" w:cs="Simplified Arabic"/>
          <w:b/>
          <w:bCs/>
          <w:sz w:val="32"/>
          <w:szCs w:val="32"/>
          <w:rtl/>
          <w:lang w:bidi="ar-DZ"/>
        </w:rPr>
        <w:t xml:space="preserve">: </w:t>
      </w:r>
      <w:r w:rsidR="00EC2799" w:rsidRPr="002C512F">
        <w:rPr>
          <w:rFonts w:ascii="Simplified Arabic" w:hAnsi="Simplified Arabic" w:cs="Simplified Arabic"/>
          <w:sz w:val="32"/>
          <w:szCs w:val="32"/>
          <w:rtl/>
          <w:lang w:bidi="ar-DZ"/>
        </w:rPr>
        <w:t>ظهرت رواية التسعينات الجزائرية في فترة متأزمة من تاريخ الجزائر عرفت بالأزمة</w:t>
      </w:r>
      <w:r w:rsidR="002C512F">
        <w:rPr>
          <w:rFonts w:ascii="Simplified Arabic" w:hAnsi="Simplified Arabic" w:cs="Simplified Arabic"/>
          <w:sz w:val="32"/>
          <w:szCs w:val="32"/>
          <w:rtl/>
          <w:lang w:bidi="ar-DZ"/>
        </w:rPr>
        <w:t xml:space="preserve">، </w:t>
      </w:r>
      <w:r w:rsidR="00EC2799" w:rsidRPr="002C512F">
        <w:rPr>
          <w:rFonts w:ascii="Simplified Arabic" w:hAnsi="Simplified Arabic" w:cs="Simplified Arabic"/>
          <w:sz w:val="32"/>
          <w:szCs w:val="32"/>
          <w:rtl/>
          <w:lang w:bidi="ar-DZ"/>
        </w:rPr>
        <w:t>وج</w:t>
      </w:r>
      <w:r w:rsidR="00362F53" w:rsidRPr="002C512F">
        <w:rPr>
          <w:rFonts w:ascii="Simplified Arabic" w:hAnsi="Simplified Arabic" w:cs="Simplified Arabic"/>
          <w:sz w:val="32"/>
          <w:szCs w:val="32"/>
          <w:rtl/>
          <w:lang w:bidi="ar-DZ"/>
        </w:rPr>
        <w:t>د فيها الكتاب مناخا مناسبا ومادة دسمة لأعمالهم الإبداعية بخاصة الروائية منها باعتبارها أكثر ملامسة وارتباطا بالواقع وأكثر قدرة على نقل المأساة الوطنية في قالب إبداعي يهيمن عليه البعد الإيديولوجي فجاءت بداية التسعينات إذانا لبدء مرحلة جديدة في الكتابة الروائية ميزتها عن ر</w:t>
      </w:r>
      <w:r w:rsidR="00C706E5" w:rsidRPr="002C512F">
        <w:rPr>
          <w:rFonts w:ascii="Simplified Arabic" w:hAnsi="Simplified Arabic" w:cs="Simplified Arabic"/>
          <w:sz w:val="32"/>
          <w:szCs w:val="32"/>
          <w:rtl/>
          <w:lang w:bidi="ar-DZ"/>
        </w:rPr>
        <w:t>واية السبعينات والثمانينات سواء</w:t>
      </w:r>
      <w:r w:rsidR="00362F53" w:rsidRPr="002C512F">
        <w:rPr>
          <w:rFonts w:ascii="Simplified Arabic" w:hAnsi="Simplified Arabic" w:cs="Simplified Arabic"/>
          <w:sz w:val="32"/>
          <w:szCs w:val="32"/>
          <w:rtl/>
          <w:lang w:bidi="ar-DZ"/>
        </w:rPr>
        <w:t xml:space="preserve"> على مستوى الشكل أو </w:t>
      </w:r>
      <w:r w:rsidR="00362F53" w:rsidRPr="002C512F">
        <w:rPr>
          <w:rFonts w:ascii="Simplified Arabic" w:hAnsi="Simplified Arabic" w:cs="Simplified Arabic"/>
          <w:sz w:val="32"/>
          <w:szCs w:val="32"/>
          <w:rtl/>
          <w:lang w:bidi="ar-DZ"/>
        </w:rPr>
        <w:lastRenderedPageBreak/>
        <w:t>المضمون</w:t>
      </w:r>
      <w:r w:rsidR="002C512F">
        <w:rPr>
          <w:rFonts w:ascii="Simplified Arabic" w:hAnsi="Simplified Arabic" w:cs="Simplified Arabic"/>
          <w:sz w:val="32"/>
          <w:szCs w:val="32"/>
          <w:rtl/>
          <w:lang w:bidi="ar-DZ"/>
        </w:rPr>
        <w:t xml:space="preserve">، </w:t>
      </w:r>
      <w:r w:rsidR="00362F53" w:rsidRPr="002C512F">
        <w:rPr>
          <w:rFonts w:ascii="Simplified Arabic" w:hAnsi="Simplified Arabic" w:cs="Simplified Arabic"/>
          <w:sz w:val="32"/>
          <w:szCs w:val="32"/>
          <w:rtl/>
          <w:lang w:bidi="ar-DZ"/>
        </w:rPr>
        <w:t xml:space="preserve">إذ كشفت روايات هذه الفترة عن توجهات </w:t>
      </w:r>
      <w:proofErr w:type="spellStart"/>
      <w:r w:rsidR="00362F53" w:rsidRPr="002C512F">
        <w:rPr>
          <w:rFonts w:ascii="Simplified Arabic" w:hAnsi="Simplified Arabic" w:cs="Simplified Arabic"/>
          <w:sz w:val="32"/>
          <w:szCs w:val="32"/>
          <w:rtl/>
          <w:lang w:bidi="ar-DZ"/>
        </w:rPr>
        <w:t>الإديولوجية</w:t>
      </w:r>
      <w:proofErr w:type="spellEnd"/>
      <w:r w:rsidR="002C512F">
        <w:rPr>
          <w:rFonts w:ascii="Simplified Arabic" w:hAnsi="Simplified Arabic" w:cs="Simplified Arabic"/>
          <w:sz w:val="32"/>
          <w:szCs w:val="32"/>
          <w:rtl/>
          <w:lang w:bidi="ar-DZ"/>
        </w:rPr>
        <w:t xml:space="preserve"> </w:t>
      </w:r>
      <w:r w:rsidR="00362F53" w:rsidRPr="002C512F">
        <w:rPr>
          <w:rFonts w:ascii="Simplified Arabic" w:hAnsi="Simplified Arabic" w:cs="Simplified Arabic"/>
          <w:sz w:val="32"/>
          <w:szCs w:val="32"/>
          <w:rtl/>
          <w:lang w:bidi="ar-DZ"/>
        </w:rPr>
        <w:t>السائدة التي نتج عنها صراع حاد في مستوى الأفكار بين فئات مختلفة تقول آمنة بلعلي &lt;&lt;يتقاطع</w:t>
      </w:r>
      <w:r w:rsidR="0031589D" w:rsidRPr="002C512F">
        <w:rPr>
          <w:rFonts w:ascii="Simplified Arabic" w:hAnsi="Simplified Arabic" w:cs="Simplified Arabic"/>
          <w:sz w:val="32"/>
          <w:szCs w:val="32"/>
          <w:rtl/>
          <w:lang w:bidi="ar-DZ"/>
        </w:rPr>
        <w:t xml:space="preserve"> روائيو التسعينات في روائيين الكبار</w:t>
      </w:r>
      <w:r w:rsidR="002C512F">
        <w:rPr>
          <w:rFonts w:ascii="Simplified Arabic" w:hAnsi="Simplified Arabic" w:cs="Simplified Arabic"/>
          <w:sz w:val="32"/>
          <w:szCs w:val="32"/>
          <w:rtl/>
          <w:lang w:bidi="ar-DZ"/>
        </w:rPr>
        <w:t xml:space="preserve">، </w:t>
      </w:r>
      <w:r w:rsidR="0031589D" w:rsidRPr="002C512F">
        <w:rPr>
          <w:rFonts w:ascii="Simplified Arabic" w:hAnsi="Simplified Arabic" w:cs="Simplified Arabic"/>
          <w:sz w:val="32"/>
          <w:szCs w:val="32"/>
          <w:rtl/>
          <w:lang w:bidi="ar-DZ"/>
        </w:rPr>
        <w:t>ضمن الأفق التاريخي الثوري على الرغم من الدعاء البغض خروجهم منه</w:t>
      </w:r>
      <w:r w:rsidR="002C512F">
        <w:rPr>
          <w:rFonts w:ascii="Simplified Arabic" w:hAnsi="Simplified Arabic" w:cs="Simplified Arabic"/>
          <w:sz w:val="32"/>
          <w:szCs w:val="32"/>
          <w:rtl/>
          <w:lang w:bidi="ar-DZ"/>
        </w:rPr>
        <w:t xml:space="preserve">، </w:t>
      </w:r>
      <w:r w:rsidR="0031589D" w:rsidRPr="002C512F">
        <w:rPr>
          <w:rFonts w:ascii="Simplified Arabic" w:hAnsi="Simplified Arabic" w:cs="Simplified Arabic"/>
          <w:sz w:val="32"/>
          <w:szCs w:val="32"/>
          <w:rtl/>
          <w:lang w:bidi="ar-DZ"/>
        </w:rPr>
        <w:t>بل رأينا هذا الأفق يتخذ مسلكا لتنشيط الفعالية السردية</w:t>
      </w:r>
      <w:r w:rsidR="002C512F">
        <w:rPr>
          <w:rFonts w:ascii="Simplified Arabic" w:hAnsi="Simplified Arabic" w:cs="Simplified Arabic"/>
          <w:sz w:val="32"/>
          <w:szCs w:val="32"/>
          <w:rtl/>
          <w:lang w:bidi="ar-DZ"/>
        </w:rPr>
        <w:t xml:space="preserve">، </w:t>
      </w:r>
      <w:r w:rsidR="0031589D" w:rsidRPr="002C512F">
        <w:rPr>
          <w:rFonts w:ascii="Simplified Arabic" w:hAnsi="Simplified Arabic" w:cs="Simplified Arabic"/>
          <w:sz w:val="32"/>
          <w:szCs w:val="32"/>
          <w:rtl/>
          <w:lang w:bidi="ar-DZ"/>
        </w:rPr>
        <w:t>ح</w:t>
      </w:r>
      <w:r w:rsidR="00EF1606" w:rsidRPr="002C512F">
        <w:rPr>
          <w:rFonts w:ascii="Simplified Arabic" w:hAnsi="Simplified Arabic" w:cs="Simplified Arabic"/>
          <w:sz w:val="32"/>
          <w:szCs w:val="32"/>
          <w:rtl/>
          <w:lang w:bidi="ar-DZ"/>
        </w:rPr>
        <w:t>تى وإن أدمج أنفسهم ضمن فلسفة الا</w:t>
      </w:r>
      <w:r w:rsidR="0031589D" w:rsidRPr="002C512F">
        <w:rPr>
          <w:rFonts w:ascii="Simplified Arabic" w:hAnsi="Simplified Arabic" w:cs="Simplified Arabic"/>
          <w:sz w:val="32"/>
          <w:szCs w:val="32"/>
          <w:rtl/>
          <w:lang w:bidi="ar-DZ"/>
        </w:rPr>
        <w:t>ختلاف،</w:t>
      </w:r>
      <w:r w:rsidR="00EF1606" w:rsidRPr="002C512F">
        <w:rPr>
          <w:rFonts w:ascii="Simplified Arabic" w:hAnsi="Simplified Arabic" w:cs="Simplified Arabic"/>
          <w:sz w:val="32"/>
          <w:szCs w:val="32"/>
          <w:rtl/>
          <w:lang w:bidi="ar-DZ"/>
        </w:rPr>
        <w:t xml:space="preserve"> وهو ادعاء يصعب تبريره اجتماعيا</w:t>
      </w:r>
      <w:r w:rsidR="002C512F">
        <w:rPr>
          <w:rFonts w:ascii="Simplified Arabic" w:hAnsi="Simplified Arabic" w:cs="Simplified Arabic"/>
          <w:sz w:val="32"/>
          <w:szCs w:val="32"/>
          <w:rtl/>
          <w:lang w:bidi="ar-DZ"/>
        </w:rPr>
        <w:t xml:space="preserve">، </w:t>
      </w:r>
      <w:r w:rsidR="00EF1606" w:rsidRPr="002C512F">
        <w:rPr>
          <w:rFonts w:ascii="Simplified Arabic" w:hAnsi="Simplified Arabic" w:cs="Simplified Arabic"/>
          <w:sz w:val="32"/>
          <w:szCs w:val="32"/>
          <w:rtl/>
          <w:lang w:bidi="ar-DZ"/>
        </w:rPr>
        <w:t>ذللك أن مرحلة التسعينات بينت خصوبة العطاء الروائي الذي يدل على وعي نظري في فهم التشكيل الاجتماعي وتشخيصه فنيا فكانت الروايات كلها تعبيرا عن رؤية العالم لأنماط الوعي المتجلية خلال هذه المرحلة ومهما كانت المنطلقات الايديولوجية فإن النماذج المذكورة والتي ليست ممثلة كل التمثيل نظرا لأخرى قد تكون أكثر تمثيلا</w:t>
      </w:r>
      <w:r w:rsidR="002C512F">
        <w:rPr>
          <w:rFonts w:ascii="Simplified Arabic" w:hAnsi="Simplified Arabic" w:cs="Simplified Arabic"/>
          <w:sz w:val="32"/>
          <w:szCs w:val="32"/>
          <w:rtl/>
          <w:lang w:bidi="ar-DZ"/>
        </w:rPr>
        <w:t xml:space="preserve">، </w:t>
      </w:r>
      <w:r w:rsidR="00EF1606" w:rsidRPr="002C512F">
        <w:rPr>
          <w:rFonts w:ascii="Simplified Arabic" w:hAnsi="Simplified Arabic" w:cs="Simplified Arabic"/>
          <w:sz w:val="32"/>
          <w:szCs w:val="32"/>
          <w:rtl/>
          <w:lang w:bidi="ar-DZ"/>
        </w:rPr>
        <w:t xml:space="preserve">فقد أكدت أمكانية تبلور اتجاه خاص في الرواية العربية ضمن الشروط الثقافية التي يمكن ان تحدد </w:t>
      </w:r>
      <w:r w:rsidR="00103DCB">
        <w:rPr>
          <w:rFonts w:ascii="Simplified Arabic" w:hAnsi="Simplified Arabic" w:cs="Simplified Arabic"/>
          <w:sz w:val="32"/>
          <w:szCs w:val="32"/>
          <w:rtl/>
          <w:lang w:bidi="ar-DZ"/>
        </w:rPr>
        <w:t>طبيعة الرواية الجزائرية مستقبلا</w:t>
      </w:r>
      <w:r w:rsidR="00EF1606" w:rsidRPr="002C512F">
        <w:rPr>
          <w:rFonts w:ascii="Simplified Arabic" w:hAnsi="Simplified Arabic" w:cs="Simplified Arabic"/>
          <w:sz w:val="32"/>
          <w:szCs w:val="32"/>
          <w:rtl/>
          <w:lang w:bidi="ar-DZ"/>
        </w:rPr>
        <w:t>&gt;&gt;</w:t>
      </w:r>
      <w:r w:rsidR="00EF1606" w:rsidRPr="002C512F">
        <w:rPr>
          <w:rStyle w:val="Appelnotedebasdep"/>
          <w:rFonts w:ascii="Simplified Arabic" w:hAnsi="Simplified Arabic" w:cs="Simplified Arabic"/>
          <w:sz w:val="32"/>
          <w:szCs w:val="32"/>
          <w:rtl/>
          <w:lang w:bidi="ar-DZ"/>
        </w:rPr>
        <w:footnoteReference w:id="16"/>
      </w:r>
      <w:r w:rsidR="002C512F">
        <w:rPr>
          <w:rFonts w:ascii="Simplified Arabic" w:hAnsi="Simplified Arabic" w:cs="Simplified Arabic"/>
          <w:sz w:val="32"/>
          <w:szCs w:val="32"/>
          <w:rtl/>
          <w:lang w:bidi="ar-DZ"/>
        </w:rPr>
        <w:t xml:space="preserve"> </w:t>
      </w:r>
      <w:r w:rsidR="00B233E0" w:rsidRPr="002C512F">
        <w:rPr>
          <w:rFonts w:ascii="Simplified Arabic" w:hAnsi="Simplified Arabic" w:cs="Simplified Arabic"/>
          <w:sz w:val="32"/>
          <w:szCs w:val="32"/>
          <w:rtl/>
          <w:lang w:bidi="ar-DZ"/>
        </w:rPr>
        <w:t xml:space="preserve">&lt;&lt;فإن واقع التسعينات جرد الكاتب من كل إمكانية </w:t>
      </w:r>
      <w:r w:rsidR="00103DCB">
        <w:rPr>
          <w:rFonts w:ascii="Simplified Arabic" w:hAnsi="Simplified Arabic" w:cs="Simplified Arabic"/>
          <w:sz w:val="32"/>
          <w:szCs w:val="32"/>
          <w:rtl/>
          <w:lang w:bidi="ar-DZ"/>
        </w:rPr>
        <w:t>لإبراز الصراع أو التنبؤ بمستقبل</w:t>
      </w:r>
      <w:r w:rsidR="00B233E0" w:rsidRPr="002C512F">
        <w:rPr>
          <w:rFonts w:ascii="Simplified Arabic" w:hAnsi="Simplified Arabic" w:cs="Simplified Arabic"/>
          <w:sz w:val="32"/>
          <w:szCs w:val="32"/>
          <w:rtl/>
          <w:lang w:bidi="ar-DZ"/>
        </w:rPr>
        <w:t>&gt;&gt;</w:t>
      </w:r>
      <w:r w:rsidR="00B233E0" w:rsidRPr="002C512F">
        <w:rPr>
          <w:rStyle w:val="Appelnotedebasdep"/>
          <w:rFonts w:ascii="Simplified Arabic" w:hAnsi="Simplified Arabic" w:cs="Simplified Arabic"/>
          <w:sz w:val="32"/>
          <w:szCs w:val="32"/>
          <w:rtl/>
          <w:lang w:bidi="ar-DZ"/>
        </w:rPr>
        <w:footnoteReference w:id="17"/>
      </w:r>
      <w:r w:rsidR="002C512F">
        <w:rPr>
          <w:rFonts w:ascii="Simplified Arabic" w:hAnsi="Simplified Arabic" w:cs="Simplified Arabic"/>
          <w:sz w:val="32"/>
          <w:szCs w:val="32"/>
          <w:rtl/>
          <w:lang w:bidi="ar-DZ"/>
        </w:rPr>
        <w:t xml:space="preserve"> </w:t>
      </w:r>
      <w:r w:rsidR="00B233E0" w:rsidRPr="002C512F">
        <w:rPr>
          <w:rFonts w:ascii="Simplified Arabic" w:hAnsi="Simplified Arabic" w:cs="Simplified Arabic"/>
          <w:sz w:val="32"/>
          <w:szCs w:val="32"/>
          <w:rtl/>
          <w:lang w:bidi="ar-DZ"/>
        </w:rPr>
        <w:t>ومن الباحثين من يرى أن مع مطلع التسعينات حتى الألفية الثالثة تحول الخطاب الجزائري للتعبير عن هموم الفئات والشرائح والطبقة الاجتماعية الصاعدة وتطلعها</w:t>
      </w:r>
      <w:r w:rsidR="002C512F">
        <w:rPr>
          <w:rFonts w:ascii="Simplified Arabic" w:hAnsi="Simplified Arabic" w:cs="Simplified Arabic"/>
          <w:sz w:val="32"/>
          <w:szCs w:val="32"/>
          <w:rtl/>
          <w:lang w:bidi="ar-DZ"/>
        </w:rPr>
        <w:t xml:space="preserve">. </w:t>
      </w:r>
      <w:r w:rsidR="00B233E0" w:rsidRPr="002C512F">
        <w:rPr>
          <w:rFonts w:ascii="Simplified Arabic" w:hAnsi="Simplified Arabic" w:cs="Simplified Arabic"/>
          <w:sz w:val="32"/>
          <w:szCs w:val="32"/>
          <w:rtl/>
          <w:lang w:bidi="ar-DZ"/>
        </w:rPr>
        <w:t>و&lt;&lt;يتجلى في موضوعات السياسة</w:t>
      </w:r>
      <w:r w:rsidR="002C512F">
        <w:rPr>
          <w:rFonts w:ascii="Simplified Arabic" w:hAnsi="Simplified Arabic" w:cs="Simplified Arabic"/>
          <w:sz w:val="32"/>
          <w:szCs w:val="32"/>
          <w:rtl/>
          <w:lang w:bidi="ar-DZ"/>
        </w:rPr>
        <w:t xml:space="preserve">، </w:t>
      </w:r>
      <w:r w:rsidR="00B233E0" w:rsidRPr="002C512F">
        <w:rPr>
          <w:rFonts w:ascii="Simplified Arabic" w:hAnsi="Simplified Arabic" w:cs="Simplified Arabic"/>
          <w:sz w:val="32"/>
          <w:szCs w:val="32"/>
          <w:rtl/>
          <w:lang w:bidi="ar-DZ"/>
        </w:rPr>
        <w:t>التاريخ</w:t>
      </w:r>
      <w:r w:rsidR="002C512F">
        <w:rPr>
          <w:rFonts w:ascii="Simplified Arabic" w:hAnsi="Simplified Arabic" w:cs="Simplified Arabic"/>
          <w:sz w:val="32"/>
          <w:szCs w:val="32"/>
          <w:rtl/>
          <w:lang w:bidi="ar-DZ"/>
        </w:rPr>
        <w:t xml:space="preserve">، </w:t>
      </w:r>
      <w:r w:rsidR="00B233E0" w:rsidRPr="002C512F">
        <w:rPr>
          <w:rFonts w:ascii="Simplified Arabic" w:hAnsi="Simplified Arabic" w:cs="Simplified Arabic"/>
          <w:sz w:val="32"/>
          <w:szCs w:val="32"/>
          <w:rtl/>
          <w:lang w:bidi="ar-DZ"/>
        </w:rPr>
        <w:t>التراث</w:t>
      </w:r>
      <w:r w:rsidR="002C512F">
        <w:rPr>
          <w:rFonts w:ascii="Simplified Arabic" w:hAnsi="Simplified Arabic" w:cs="Simplified Arabic"/>
          <w:sz w:val="32"/>
          <w:szCs w:val="32"/>
          <w:rtl/>
          <w:lang w:bidi="ar-DZ"/>
        </w:rPr>
        <w:t xml:space="preserve">، </w:t>
      </w:r>
      <w:r w:rsidR="00B233E0" w:rsidRPr="002C512F">
        <w:rPr>
          <w:rFonts w:ascii="Simplified Arabic" w:hAnsi="Simplified Arabic" w:cs="Simplified Arabic"/>
          <w:sz w:val="32"/>
          <w:szCs w:val="32"/>
          <w:rtl/>
          <w:lang w:bidi="ar-DZ"/>
        </w:rPr>
        <w:t>الدين</w:t>
      </w:r>
      <w:r w:rsidR="002C512F">
        <w:rPr>
          <w:rFonts w:ascii="Simplified Arabic" w:hAnsi="Simplified Arabic" w:cs="Simplified Arabic"/>
          <w:sz w:val="32"/>
          <w:szCs w:val="32"/>
          <w:rtl/>
          <w:lang w:bidi="ar-DZ"/>
        </w:rPr>
        <w:t xml:space="preserve">، </w:t>
      </w:r>
      <w:r w:rsidR="00B233E0" w:rsidRPr="002C512F">
        <w:rPr>
          <w:rFonts w:ascii="Simplified Arabic" w:hAnsi="Simplified Arabic" w:cs="Simplified Arabic"/>
          <w:sz w:val="32"/>
          <w:szCs w:val="32"/>
          <w:rtl/>
          <w:lang w:bidi="ar-DZ"/>
        </w:rPr>
        <w:t>الجنس</w:t>
      </w:r>
      <w:r w:rsidR="002C512F">
        <w:rPr>
          <w:rFonts w:ascii="Simplified Arabic" w:hAnsi="Simplified Arabic" w:cs="Simplified Arabic"/>
          <w:sz w:val="32"/>
          <w:szCs w:val="32"/>
          <w:rtl/>
          <w:lang w:bidi="ar-DZ"/>
        </w:rPr>
        <w:t xml:space="preserve">، </w:t>
      </w:r>
      <w:r w:rsidR="00B233E0" w:rsidRPr="002C512F">
        <w:rPr>
          <w:rFonts w:ascii="Simplified Arabic" w:hAnsi="Simplified Arabic" w:cs="Simplified Arabic"/>
          <w:sz w:val="32"/>
          <w:szCs w:val="32"/>
          <w:rtl/>
          <w:lang w:bidi="ar-DZ"/>
        </w:rPr>
        <w:t>الأنا ـ الآخر التي تحولت من محاورة الأبعاد الوطنية</w:t>
      </w:r>
      <w:r w:rsidR="002C512F">
        <w:rPr>
          <w:rFonts w:ascii="Simplified Arabic" w:hAnsi="Simplified Arabic" w:cs="Simplified Arabic"/>
          <w:sz w:val="32"/>
          <w:szCs w:val="32"/>
          <w:rtl/>
          <w:lang w:bidi="ar-DZ"/>
        </w:rPr>
        <w:t xml:space="preserve"> </w:t>
      </w:r>
      <w:r w:rsidR="00691461" w:rsidRPr="002C512F">
        <w:rPr>
          <w:rFonts w:ascii="Simplified Arabic" w:hAnsi="Simplified Arabic" w:cs="Simplified Arabic"/>
          <w:sz w:val="32"/>
          <w:szCs w:val="32"/>
          <w:rtl/>
          <w:lang w:bidi="ar-DZ"/>
        </w:rPr>
        <w:t>إلى إثارة القضايا الاجتماعية</w:t>
      </w:r>
      <w:r w:rsidR="002C512F">
        <w:rPr>
          <w:rFonts w:ascii="Simplified Arabic" w:hAnsi="Simplified Arabic" w:cs="Simplified Arabic"/>
          <w:sz w:val="32"/>
          <w:szCs w:val="32"/>
          <w:rtl/>
          <w:lang w:bidi="ar-DZ"/>
        </w:rPr>
        <w:t xml:space="preserve"> </w:t>
      </w:r>
      <w:r w:rsidR="00691461" w:rsidRPr="002C512F">
        <w:rPr>
          <w:rFonts w:ascii="Simplified Arabic" w:hAnsi="Simplified Arabic" w:cs="Simplified Arabic"/>
          <w:sz w:val="32"/>
          <w:szCs w:val="32"/>
          <w:rtl/>
          <w:lang w:bidi="ar-DZ"/>
        </w:rPr>
        <w:t>السياسية والثقافية</w:t>
      </w:r>
      <w:r w:rsidR="002C512F">
        <w:rPr>
          <w:rFonts w:ascii="Simplified Arabic" w:hAnsi="Simplified Arabic" w:cs="Simplified Arabic"/>
          <w:sz w:val="32"/>
          <w:szCs w:val="32"/>
          <w:rtl/>
          <w:lang w:bidi="ar-DZ"/>
        </w:rPr>
        <w:t xml:space="preserve"> </w:t>
      </w:r>
      <w:r w:rsidR="00691461" w:rsidRPr="002C512F">
        <w:rPr>
          <w:rFonts w:ascii="Simplified Arabic" w:hAnsi="Simplified Arabic" w:cs="Simplified Arabic"/>
          <w:sz w:val="32"/>
          <w:szCs w:val="32"/>
          <w:rtl/>
          <w:lang w:bidi="ar-DZ"/>
        </w:rPr>
        <w:t xml:space="preserve">كما تتجسد في الصراع القيمي بين البرجوازية </w:t>
      </w:r>
      <w:r w:rsidR="00FC5A7B" w:rsidRPr="002C512F">
        <w:rPr>
          <w:rFonts w:ascii="Simplified Arabic" w:hAnsi="Simplified Arabic" w:cs="Simplified Arabic"/>
          <w:sz w:val="32"/>
          <w:szCs w:val="32"/>
          <w:rtl/>
          <w:lang w:bidi="ar-DZ"/>
        </w:rPr>
        <w:t xml:space="preserve">المحلية ومؤسساتها الرمزية الموالية ولفئات المستضعفة وما أفرزته من مظاهر تأزم في </w:t>
      </w:r>
      <w:r w:rsidR="0056138A" w:rsidRPr="002C512F">
        <w:rPr>
          <w:rFonts w:ascii="Simplified Arabic" w:hAnsi="Simplified Arabic" w:cs="Simplified Arabic"/>
          <w:sz w:val="32"/>
          <w:szCs w:val="32"/>
          <w:rtl/>
          <w:lang w:bidi="ar-DZ"/>
        </w:rPr>
        <w:t>علائق الشعب بالسلطة</w:t>
      </w:r>
      <w:r w:rsidR="002C512F">
        <w:rPr>
          <w:rFonts w:ascii="Simplified Arabic" w:hAnsi="Simplified Arabic" w:cs="Simplified Arabic"/>
          <w:sz w:val="32"/>
          <w:szCs w:val="32"/>
          <w:rtl/>
          <w:lang w:bidi="ar-DZ"/>
        </w:rPr>
        <w:t xml:space="preserve">، </w:t>
      </w:r>
      <w:r w:rsidR="0056138A" w:rsidRPr="002C512F">
        <w:rPr>
          <w:rFonts w:ascii="Simplified Arabic" w:hAnsi="Simplified Arabic" w:cs="Simplified Arabic"/>
          <w:sz w:val="32"/>
          <w:szCs w:val="32"/>
          <w:rtl/>
          <w:lang w:bidi="ar-DZ"/>
        </w:rPr>
        <w:t xml:space="preserve">وبإمكاننا أن نلمس جميع هذه القضايا عند رشيد </w:t>
      </w:r>
      <w:proofErr w:type="spellStart"/>
      <w:r w:rsidR="0056138A" w:rsidRPr="002C512F">
        <w:rPr>
          <w:rFonts w:ascii="Simplified Arabic" w:hAnsi="Simplified Arabic" w:cs="Simplified Arabic"/>
          <w:sz w:val="32"/>
          <w:szCs w:val="32"/>
          <w:rtl/>
          <w:lang w:bidi="ar-DZ"/>
        </w:rPr>
        <w:t>بوجدرة</w:t>
      </w:r>
      <w:proofErr w:type="spellEnd"/>
      <w:r w:rsidR="0056138A" w:rsidRPr="002C512F">
        <w:rPr>
          <w:rFonts w:ascii="Simplified Arabic" w:hAnsi="Simplified Arabic" w:cs="Simplified Arabic"/>
          <w:sz w:val="32"/>
          <w:szCs w:val="32"/>
          <w:rtl/>
          <w:lang w:bidi="ar-DZ"/>
        </w:rPr>
        <w:t xml:space="preserve"> في رواياته ( يوميات امرأة آرق</w:t>
      </w:r>
      <w:r w:rsidR="002C512F">
        <w:rPr>
          <w:rFonts w:ascii="Simplified Arabic" w:hAnsi="Simplified Arabic" w:cs="Simplified Arabic"/>
          <w:sz w:val="32"/>
          <w:szCs w:val="32"/>
          <w:rtl/>
          <w:lang w:bidi="ar-DZ"/>
        </w:rPr>
        <w:t xml:space="preserve">، </w:t>
      </w:r>
      <w:proofErr w:type="spellStart"/>
      <w:r w:rsidR="0056138A" w:rsidRPr="002C512F">
        <w:rPr>
          <w:rFonts w:ascii="Simplified Arabic" w:hAnsi="Simplified Arabic" w:cs="Simplified Arabic"/>
          <w:sz w:val="32"/>
          <w:szCs w:val="32"/>
          <w:rtl/>
          <w:lang w:bidi="ar-DZ"/>
        </w:rPr>
        <w:t>تيميمون</w:t>
      </w:r>
      <w:proofErr w:type="spellEnd"/>
      <w:r w:rsidR="0056138A" w:rsidRPr="002C512F">
        <w:rPr>
          <w:rFonts w:ascii="Simplified Arabic" w:hAnsi="Simplified Arabic" w:cs="Simplified Arabic"/>
          <w:sz w:val="32"/>
          <w:szCs w:val="32"/>
          <w:rtl/>
          <w:lang w:bidi="ar-DZ"/>
        </w:rPr>
        <w:t xml:space="preserve"> التفكك</w:t>
      </w:r>
      <w:r w:rsidR="002C512F">
        <w:rPr>
          <w:rFonts w:ascii="Simplified Arabic" w:hAnsi="Simplified Arabic" w:cs="Simplified Arabic"/>
          <w:sz w:val="32"/>
          <w:szCs w:val="32"/>
          <w:rtl/>
          <w:lang w:bidi="ar-DZ"/>
        </w:rPr>
        <w:t xml:space="preserve">، </w:t>
      </w:r>
      <w:r w:rsidR="0056138A" w:rsidRPr="002C512F">
        <w:rPr>
          <w:rFonts w:ascii="Simplified Arabic" w:hAnsi="Simplified Arabic" w:cs="Simplified Arabic"/>
          <w:sz w:val="32"/>
          <w:szCs w:val="32"/>
          <w:rtl/>
          <w:lang w:bidi="ar-DZ"/>
        </w:rPr>
        <w:t>معركة الزقاق )، وواسيني الأعرج في رواياته(</w:t>
      </w:r>
      <w:r w:rsidR="002C512F">
        <w:rPr>
          <w:rFonts w:ascii="Simplified Arabic" w:hAnsi="Simplified Arabic" w:cs="Simplified Arabic"/>
          <w:sz w:val="32"/>
          <w:szCs w:val="32"/>
          <w:rtl/>
          <w:lang w:bidi="ar-DZ"/>
        </w:rPr>
        <w:t xml:space="preserve"> </w:t>
      </w:r>
      <w:r w:rsidR="0056138A" w:rsidRPr="002C512F">
        <w:rPr>
          <w:rFonts w:ascii="Simplified Arabic" w:hAnsi="Simplified Arabic" w:cs="Simplified Arabic"/>
          <w:sz w:val="32"/>
          <w:szCs w:val="32"/>
          <w:rtl/>
          <w:lang w:bidi="ar-DZ"/>
        </w:rPr>
        <w:t>سيدة المقام</w:t>
      </w:r>
      <w:r w:rsidR="002C512F">
        <w:rPr>
          <w:rFonts w:ascii="Simplified Arabic" w:hAnsi="Simplified Arabic" w:cs="Simplified Arabic"/>
          <w:sz w:val="32"/>
          <w:szCs w:val="32"/>
          <w:rtl/>
          <w:lang w:bidi="ar-DZ"/>
        </w:rPr>
        <w:t xml:space="preserve">، </w:t>
      </w:r>
      <w:r w:rsidR="0056138A" w:rsidRPr="002C512F">
        <w:rPr>
          <w:rFonts w:ascii="Simplified Arabic" w:hAnsi="Simplified Arabic" w:cs="Simplified Arabic"/>
          <w:sz w:val="32"/>
          <w:szCs w:val="32"/>
          <w:rtl/>
          <w:lang w:bidi="ar-DZ"/>
        </w:rPr>
        <w:t>نوار اللوز</w:t>
      </w:r>
      <w:r w:rsidR="002C512F">
        <w:rPr>
          <w:rFonts w:ascii="Simplified Arabic" w:hAnsi="Simplified Arabic" w:cs="Simplified Arabic"/>
          <w:sz w:val="32"/>
          <w:szCs w:val="32"/>
          <w:rtl/>
          <w:lang w:bidi="ar-DZ"/>
        </w:rPr>
        <w:t xml:space="preserve">، </w:t>
      </w:r>
      <w:r w:rsidR="0056138A" w:rsidRPr="002C512F">
        <w:rPr>
          <w:rFonts w:ascii="Simplified Arabic" w:hAnsi="Simplified Arabic" w:cs="Simplified Arabic"/>
          <w:sz w:val="32"/>
          <w:szCs w:val="32"/>
          <w:rtl/>
          <w:lang w:bidi="ar-DZ"/>
        </w:rPr>
        <w:t>ضمير الغائب</w:t>
      </w:r>
      <w:r w:rsidR="002C512F">
        <w:rPr>
          <w:rFonts w:ascii="Simplified Arabic" w:hAnsi="Simplified Arabic" w:cs="Simplified Arabic"/>
          <w:sz w:val="32"/>
          <w:szCs w:val="32"/>
          <w:rtl/>
          <w:lang w:bidi="ar-DZ"/>
        </w:rPr>
        <w:t xml:space="preserve">، </w:t>
      </w:r>
      <w:r w:rsidR="0056138A" w:rsidRPr="002C512F">
        <w:rPr>
          <w:rFonts w:ascii="Simplified Arabic" w:hAnsi="Simplified Arabic" w:cs="Simplified Arabic"/>
          <w:sz w:val="32"/>
          <w:szCs w:val="32"/>
          <w:rtl/>
          <w:lang w:bidi="ar-DZ"/>
        </w:rPr>
        <w:t>كتاب الأمير</w:t>
      </w:r>
      <w:r w:rsidR="002C512F">
        <w:rPr>
          <w:rFonts w:ascii="Simplified Arabic" w:hAnsi="Simplified Arabic" w:cs="Simplified Arabic"/>
          <w:sz w:val="32"/>
          <w:szCs w:val="32"/>
          <w:rtl/>
          <w:lang w:bidi="ar-DZ"/>
        </w:rPr>
        <w:t xml:space="preserve">، </w:t>
      </w:r>
      <w:r w:rsidR="0056138A" w:rsidRPr="002C512F">
        <w:rPr>
          <w:rFonts w:ascii="Simplified Arabic" w:hAnsi="Simplified Arabic" w:cs="Simplified Arabic"/>
          <w:sz w:val="32"/>
          <w:szCs w:val="32"/>
          <w:rtl/>
          <w:lang w:bidi="ar-DZ"/>
        </w:rPr>
        <w:t>ذاك الحنين</w:t>
      </w:r>
      <w:r w:rsidR="002C512F">
        <w:rPr>
          <w:rFonts w:ascii="Simplified Arabic" w:hAnsi="Simplified Arabic" w:cs="Simplified Arabic"/>
          <w:sz w:val="32"/>
          <w:szCs w:val="32"/>
          <w:rtl/>
          <w:lang w:bidi="ar-DZ"/>
        </w:rPr>
        <w:t xml:space="preserve">،. </w:t>
      </w:r>
      <w:r w:rsidR="0056138A" w:rsidRPr="002C512F">
        <w:rPr>
          <w:rFonts w:ascii="Simplified Arabic" w:hAnsi="Simplified Arabic" w:cs="Simplified Arabic"/>
          <w:sz w:val="32"/>
          <w:szCs w:val="32"/>
          <w:rtl/>
          <w:lang w:bidi="ar-DZ"/>
        </w:rPr>
        <w:t>....) وابراهيم سعدي في رواياته (بوح الرجل القادم من الظلام ) والطاهر وطار في رواياته</w:t>
      </w:r>
      <w:r w:rsidR="00046590" w:rsidRPr="002C512F">
        <w:rPr>
          <w:rFonts w:ascii="Simplified Arabic" w:hAnsi="Simplified Arabic" w:cs="Simplified Arabic"/>
          <w:sz w:val="32"/>
          <w:szCs w:val="32"/>
          <w:rtl/>
          <w:lang w:bidi="ar-DZ"/>
        </w:rPr>
        <w:t xml:space="preserve"> (الولي الطاهر يعود إلى مقامه الزكي</w:t>
      </w:r>
      <w:r w:rsidR="002C512F">
        <w:rPr>
          <w:rFonts w:ascii="Simplified Arabic" w:hAnsi="Simplified Arabic" w:cs="Simplified Arabic"/>
          <w:sz w:val="32"/>
          <w:szCs w:val="32"/>
          <w:rtl/>
          <w:lang w:bidi="ar-DZ"/>
        </w:rPr>
        <w:t xml:space="preserve">، </w:t>
      </w:r>
      <w:r w:rsidR="00046590" w:rsidRPr="002C512F">
        <w:rPr>
          <w:rFonts w:ascii="Simplified Arabic" w:hAnsi="Simplified Arabic" w:cs="Simplified Arabic"/>
          <w:sz w:val="32"/>
          <w:szCs w:val="32"/>
          <w:rtl/>
          <w:lang w:bidi="ar-DZ"/>
        </w:rPr>
        <w:t>الولي الطاهر يرفع يده بالدعاء ) وجيلالي خلاص في رواياته ( رائحة الكلب، وحمام الشفق</w:t>
      </w:r>
      <w:r w:rsidR="002C512F">
        <w:rPr>
          <w:rFonts w:ascii="Simplified Arabic" w:hAnsi="Simplified Arabic" w:cs="Simplified Arabic"/>
          <w:sz w:val="32"/>
          <w:szCs w:val="32"/>
          <w:rtl/>
          <w:lang w:bidi="ar-DZ"/>
        </w:rPr>
        <w:t xml:space="preserve">، </w:t>
      </w:r>
      <w:r w:rsidR="00046590" w:rsidRPr="002C512F">
        <w:rPr>
          <w:rFonts w:ascii="Simplified Arabic" w:hAnsi="Simplified Arabic" w:cs="Simplified Arabic"/>
          <w:sz w:val="32"/>
          <w:szCs w:val="32"/>
          <w:rtl/>
          <w:lang w:bidi="ar-DZ"/>
        </w:rPr>
        <w:lastRenderedPageBreak/>
        <w:t>وعواصف جزيرة الطيور</w:t>
      </w:r>
      <w:r w:rsidR="002C512F">
        <w:rPr>
          <w:rFonts w:ascii="Simplified Arabic" w:hAnsi="Simplified Arabic" w:cs="Simplified Arabic"/>
          <w:sz w:val="32"/>
          <w:szCs w:val="32"/>
          <w:rtl/>
          <w:lang w:bidi="ar-DZ"/>
        </w:rPr>
        <w:t xml:space="preserve">. </w:t>
      </w:r>
      <w:r w:rsidR="006A3839" w:rsidRPr="002C512F">
        <w:rPr>
          <w:rFonts w:ascii="Simplified Arabic" w:hAnsi="Simplified Arabic" w:cs="Simplified Arabic"/>
          <w:sz w:val="32"/>
          <w:szCs w:val="32"/>
          <w:rtl/>
          <w:lang w:bidi="ar-DZ"/>
        </w:rPr>
        <w:t>...) ونصل الى أن الرواية الجزائرية الجديدة بماهية فضيحة وتعرية لمظاهر التخلف الفكري والمعرفي والانساني</w:t>
      </w:r>
      <w:r w:rsidR="002C512F">
        <w:rPr>
          <w:rFonts w:ascii="Simplified Arabic" w:hAnsi="Simplified Arabic" w:cs="Simplified Arabic"/>
          <w:sz w:val="32"/>
          <w:szCs w:val="32"/>
          <w:rtl/>
          <w:lang w:bidi="ar-DZ"/>
        </w:rPr>
        <w:t xml:space="preserve">، </w:t>
      </w:r>
      <w:r w:rsidR="006A3839" w:rsidRPr="002C512F">
        <w:rPr>
          <w:rFonts w:ascii="Simplified Arabic" w:hAnsi="Simplified Arabic" w:cs="Simplified Arabic"/>
          <w:sz w:val="32"/>
          <w:szCs w:val="32"/>
          <w:rtl/>
          <w:lang w:bidi="ar-DZ"/>
        </w:rPr>
        <w:t>فهي تقدم بوصفها افقا للكتابة الجديدة</w:t>
      </w:r>
      <w:r w:rsidR="002C512F">
        <w:rPr>
          <w:rFonts w:ascii="Simplified Arabic" w:hAnsi="Simplified Arabic" w:cs="Simplified Arabic"/>
          <w:sz w:val="32"/>
          <w:szCs w:val="32"/>
          <w:rtl/>
          <w:lang w:bidi="ar-DZ"/>
        </w:rPr>
        <w:t xml:space="preserve">، </w:t>
      </w:r>
      <w:r w:rsidR="006A3839" w:rsidRPr="002C512F">
        <w:rPr>
          <w:rFonts w:ascii="Simplified Arabic" w:hAnsi="Simplified Arabic" w:cs="Simplified Arabic"/>
          <w:sz w:val="32"/>
          <w:szCs w:val="32"/>
          <w:rtl/>
          <w:lang w:bidi="ar-DZ"/>
        </w:rPr>
        <w:t>كما أنها ليست شيئا جامدا ولا مقدسا ولا مطلقا خارج الزمان والمكان</w:t>
      </w:r>
      <w:r w:rsidR="002C512F">
        <w:rPr>
          <w:rFonts w:ascii="Simplified Arabic" w:hAnsi="Simplified Arabic" w:cs="Simplified Arabic"/>
          <w:sz w:val="32"/>
          <w:szCs w:val="32"/>
          <w:rtl/>
          <w:lang w:bidi="ar-DZ"/>
        </w:rPr>
        <w:t xml:space="preserve">، </w:t>
      </w:r>
      <w:r w:rsidR="006A3839" w:rsidRPr="002C512F">
        <w:rPr>
          <w:rFonts w:ascii="Simplified Arabic" w:hAnsi="Simplified Arabic" w:cs="Simplified Arabic"/>
          <w:sz w:val="32"/>
          <w:szCs w:val="32"/>
          <w:rtl/>
          <w:lang w:bidi="ar-DZ"/>
        </w:rPr>
        <w:t>وانما هي ثمرات فكر الانسان &gt;&gt;</w:t>
      </w:r>
      <w:r w:rsidR="006A3839" w:rsidRPr="002C512F">
        <w:rPr>
          <w:rStyle w:val="Appelnotedebasdep"/>
          <w:rFonts w:ascii="Simplified Arabic" w:hAnsi="Simplified Arabic" w:cs="Simplified Arabic"/>
          <w:sz w:val="32"/>
          <w:szCs w:val="32"/>
          <w:rtl/>
          <w:lang w:bidi="ar-DZ"/>
        </w:rPr>
        <w:footnoteReference w:id="18"/>
      </w:r>
      <w:r w:rsidR="00EF1606" w:rsidRPr="002C512F">
        <w:rPr>
          <w:rFonts w:ascii="Simplified Arabic" w:hAnsi="Simplified Arabic" w:cs="Simplified Arabic"/>
          <w:sz w:val="32"/>
          <w:szCs w:val="32"/>
          <w:rtl/>
          <w:lang w:bidi="ar-DZ"/>
        </w:rPr>
        <w:t xml:space="preserve"> </w:t>
      </w:r>
      <w:r w:rsidR="00EC26CC" w:rsidRPr="002C512F">
        <w:rPr>
          <w:rFonts w:ascii="Simplified Arabic" w:hAnsi="Simplified Arabic" w:cs="Simplified Arabic"/>
          <w:sz w:val="32"/>
          <w:szCs w:val="32"/>
          <w:rtl/>
          <w:lang w:bidi="ar-DZ"/>
        </w:rPr>
        <w:t>&lt;&lt;</w:t>
      </w:r>
      <w:r w:rsidR="006A3839" w:rsidRPr="002C512F">
        <w:rPr>
          <w:rFonts w:ascii="Simplified Arabic" w:hAnsi="Simplified Arabic" w:cs="Simplified Arabic"/>
          <w:sz w:val="32"/>
          <w:szCs w:val="32"/>
          <w:rtl/>
          <w:lang w:bidi="ar-DZ"/>
        </w:rPr>
        <w:t xml:space="preserve">ونجد أن الرواية </w:t>
      </w:r>
      <w:proofErr w:type="spellStart"/>
      <w:r w:rsidR="006A3839" w:rsidRPr="002C512F">
        <w:rPr>
          <w:rFonts w:ascii="Simplified Arabic" w:hAnsi="Simplified Arabic" w:cs="Simplified Arabic"/>
          <w:sz w:val="32"/>
          <w:szCs w:val="32"/>
          <w:rtl/>
          <w:lang w:bidi="ar-DZ"/>
        </w:rPr>
        <w:t>الجدبدة</w:t>
      </w:r>
      <w:proofErr w:type="spellEnd"/>
      <w:r w:rsidR="006A3839" w:rsidRPr="002C512F">
        <w:rPr>
          <w:rFonts w:ascii="Simplified Arabic" w:hAnsi="Simplified Arabic" w:cs="Simplified Arabic"/>
          <w:sz w:val="32"/>
          <w:szCs w:val="32"/>
          <w:rtl/>
          <w:lang w:bidi="ar-DZ"/>
        </w:rPr>
        <w:t xml:space="preserve"> تميزت عن التقليدية وانها تثور على كل القواعد</w:t>
      </w:r>
      <w:r w:rsidR="002C512F">
        <w:rPr>
          <w:rFonts w:ascii="Simplified Arabic" w:hAnsi="Simplified Arabic" w:cs="Simplified Arabic"/>
          <w:sz w:val="32"/>
          <w:szCs w:val="32"/>
          <w:rtl/>
          <w:lang w:bidi="ar-DZ"/>
        </w:rPr>
        <w:t xml:space="preserve">، </w:t>
      </w:r>
      <w:r w:rsidR="006A3839" w:rsidRPr="002C512F">
        <w:rPr>
          <w:rFonts w:ascii="Simplified Arabic" w:hAnsi="Simplified Arabic" w:cs="Simplified Arabic"/>
          <w:sz w:val="32"/>
          <w:szCs w:val="32"/>
          <w:rtl/>
          <w:lang w:bidi="ar-DZ"/>
        </w:rPr>
        <w:t>وتتذكر لكل الأصول وترفض كل القيم</w:t>
      </w:r>
      <w:r w:rsidR="002C512F">
        <w:rPr>
          <w:rFonts w:ascii="Simplified Arabic" w:hAnsi="Simplified Arabic" w:cs="Simplified Arabic"/>
          <w:sz w:val="32"/>
          <w:szCs w:val="32"/>
          <w:rtl/>
          <w:lang w:bidi="ar-DZ"/>
        </w:rPr>
        <w:t xml:space="preserve"> </w:t>
      </w:r>
      <w:r w:rsidR="006A3839" w:rsidRPr="002C512F">
        <w:rPr>
          <w:rFonts w:ascii="Simplified Arabic" w:hAnsi="Simplified Arabic" w:cs="Simplified Arabic"/>
          <w:sz w:val="32"/>
          <w:szCs w:val="32"/>
          <w:rtl/>
          <w:lang w:bidi="ar-DZ"/>
        </w:rPr>
        <w:t>والجماليات التي سادت سابقا في كتابة الرواية التي اصبحت توصف بالتقليدية</w:t>
      </w:r>
      <w:r w:rsidR="00FB025C" w:rsidRPr="002C512F">
        <w:rPr>
          <w:rFonts w:ascii="Simplified Arabic" w:hAnsi="Simplified Arabic" w:cs="Simplified Arabic"/>
          <w:sz w:val="32"/>
          <w:szCs w:val="32"/>
          <w:rtl/>
          <w:lang w:bidi="ar-DZ"/>
        </w:rPr>
        <w:t>.&gt;&gt;</w:t>
      </w:r>
      <w:r w:rsidR="00EC26CC" w:rsidRPr="002C512F">
        <w:rPr>
          <w:rStyle w:val="Appelnotedebasdep"/>
          <w:rFonts w:ascii="Simplified Arabic" w:hAnsi="Simplified Arabic" w:cs="Simplified Arabic"/>
          <w:sz w:val="32"/>
          <w:szCs w:val="32"/>
          <w:rtl/>
          <w:lang w:bidi="ar-DZ"/>
        </w:rPr>
        <w:footnoteReference w:id="19"/>
      </w:r>
      <w:r w:rsidR="002C512F">
        <w:rPr>
          <w:rFonts w:ascii="Simplified Arabic" w:hAnsi="Simplified Arabic" w:cs="Simplified Arabic"/>
          <w:sz w:val="32"/>
          <w:szCs w:val="32"/>
          <w:rtl/>
          <w:lang w:bidi="ar-DZ"/>
        </w:rPr>
        <w:t xml:space="preserve"> </w:t>
      </w:r>
    </w:p>
    <w:p w:rsidR="00C304BD" w:rsidRDefault="00E01039" w:rsidP="00DB3771">
      <w:pPr>
        <w:pStyle w:val="Titre1"/>
        <w:bidi/>
        <w:rPr>
          <w:rtl/>
          <w:lang w:bidi="ar-DZ"/>
        </w:rPr>
      </w:pPr>
      <w:bookmarkStart w:id="5" w:name="_Toc105957653"/>
      <w:r w:rsidRPr="002C512F">
        <w:rPr>
          <w:rtl/>
          <w:lang w:bidi="ar-DZ"/>
        </w:rPr>
        <w:t>المبحث الثاني</w:t>
      </w:r>
      <w:r w:rsidR="002F1F20">
        <w:rPr>
          <w:rtl/>
          <w:lang w:bidi="ar-DZ"/>
        </w:rPr>
        <w:t xml:space="preserve">: </w:t>
      </w:r>
      <w:r w:rsidRPr="002C512F">
        <w:rPr>
          <w:rtl/>
          <w:lang w:bidi="ar-DZ"/>
        </w:rPr>
        <w:t>اصول التجريب وتجلياته في رواية الغرب والعرب</w:t>
      </w:r>
      <w:bookmarkEnd w:id="5"/>
      <w:r w:rsidR="002C512F">
        <w:rPr>
          <w:rtl/>
          <w:lang w:bidi="ar-DZ"/>
        </w:rPr>
        <w:t xml:space="preserve"> </w:t>
      </w:r>
    </w:p>
    <w:p w:rsidR="00C304BD" w:rsidRDefault="00FE0EB0" w:rsidP="00FE0EB0">
      <w:pPr>
        <w:pStyle w:val="Titre1"/>
        <w:bidi/>
        <w:rPr>
          <w:rtl/>
          <w:lang w:bidi="ar-DZ"/>
        </w:rPr>
      </w:pPr>
      <w:bookmarkStart w:id="6" w:name="_Toc105957654"/>
      <w:r>
        <w:rPr>
          <w:rFonts w:hint="cs"/>
          <w:rtl/>
          <w:lang w:bidi="ar-DZ"/>
        </w:rPr>
        <w:t>1-</w:t>
      </w:r>
      <w:r w:rsidR="002C512F">
        <w:rPr>
          <w:rtl/>
          <w:lang w:bidi="ar-DZ"/>
        </w:rPr>
        <w:t xml:space="preserve"> </w:t>
      </w:r>
      <w:r>
        <w:rPr>
          <w:rFonts w:hint="cs"/>
          <w:rtl/>
          <w:lang w:bidi="ar-DZ"/>
        </w:rPr>
        <w:t>مفهوم</w:t>
      </w:r>
      <w:r w:rsidR="004045E3" w:rsidRPr="002C512F">
        <w:rPr>
          <w:rtl/>
          <w:lang w:bidi="ar-DZ"/>
        </w:rPr>
        <w:t xml:space="preserve"> التجريب (لغة </w:t>
      </w:r>
      <w:proofErr w:type="gramStart"/>
      <w:r w:rsidR="00F55A57" w:rsidRPr="002C512F">
        <w:rPr>
          <w:rtl/>
          <w:lang w:bidi="ar-DZ"/>
        </w:rPr>
        <w:t>اصطلاحا</w:t>
      </w:r>
      <w:proofErr w:type="gramEnd"/>
      <w:r w:rsidR="00F55A57" w:rsidRPr="002C512F">
        <w:rPr>
          <w:rtl/>
          <w:lang w:bidi="ar-DZ"/>
        </w:rPr>
        <w:t>)</w:t>
      </w:r>
      <w:bookmarkEnd w:id="6"/>
      <w:r w:rsidR="002C512F">
        <w:rPr>
          <w:rtl/>
          <w:lang w:bidi="ar-DZ"/>
        </w:rPr>
        <w:t xml:space="preserve"> </w:t>
      </w:r>
    </w:p>
    <w:p w:rsidR="00C304BD" w:rsidRDefault="00FE0EB0" w:rsidP="00530B6A">
      <w:pPr>
        <w:bidi/>
        <w:spacing w:before="60" w:after="60"/>
        <w:jc w:val="both"/>
        <w:rPr>
          <w:rFonts w:ascii="Simplified Arabic" w:hAnsi="Simplified Arabic" w:cs="Simplified Arabic"/>
          <w:sz w:val="32"/>
          <w:szCs w:val="32"/>
          <w:rtl/>
          <w:lang w:bidi="ar-DZ"/>
        </w:rPr>
      </w:pPr>
      <w:r>
        <w:rPr>
          <w:rFonts w:ascii="Simplified Arabic" w:hAnsi="Simplified Arabic" w:cs="Simplified Arabic" w:hint="cs"/>
          <w:b/>
          <w:bCs/>
          <w:sz w:val="32"/>
          <w:szCs w:val="32"/>
          <w:rtl/>
          <w:lang w:bidi="ar-DZ"/>
        </w:rPr>
        <w:t>1-1</w:t>
      </w:r>
      <w:r w:rsidR="00F55A57" w:rsidRPr="002C512F">
        <w:rPr>
          <w:rFonts w:ascii="Simplified Arabic" w:hAnsi="Simplified Arabic" w:cs="Simplified Arabic"/>
          <w:b/>
          <w:bCs/>
          <w:sz w:val="32"/>
          <w:szCs w:val="32"/>
          <w:rtl/>
          <w:lang w:bidi="ar-DZ"/>
        </w:rPr>
        <w:t xml:space="preserve"> لغة</w:t>
      </w:r>
      <w:r w:rsidR="002F1F20">
        <w:rPr>
          <w:rFonts w:ascii="Simplified Arabic" w:hAnsi="Simplified Arabic" w:cs="Simplified Arabic"/>
          <w:b/>
          <w:bCs/>
          <w:sz w:val="32"/>
          <w:szCs w:val="32"/>
          <w:rtl/>
          <w:lang w:bidi="ar-DZ"/>
        </w:rPr>
        <w:t xml:space="preserve">: </w:t>
      </w:r>
      <w:r w:rsidR="00F55A57" w:rsidRPr="002C512F">
        <w:rPr>
          <w:rFonts w:ascii="Simplified Arabic" w:hAnsi="Simplified Arabic" w:cs="Simplified Arabic"/>
          <w:sz w:val="32"/>
          <w:szCs w:val="32"/>
          <w:rtl/>
          <w:lang w:bidi="ar-DZ"/>
        </w:rPr>
        <w:t xml:space="preserve">ورد في لسان العرب " لابن منظور " قوله &lt;&lt; جرَب يجرِبُ تجربة وتجريب </w:t>
      </w:r>
      <w:proofErr w:type="spellStart"/>
      <w:r w:rsidR="00F55A57" w:rsidRPr="002C512F">
        <w:rPr>
          <w:rFonts w:ascii="Simplified Arabic" w:hAnsi="Simplified Arabic" w:cs="Simplified Arabic"/>
          <w:sz w:val="32"/>
          <w:szCs w:val="32"/>
          <w:rtl/>
          <w:lang w:bidi="ar-DZ"/>
        </w:rPr>
        <w:t>الشيئ</w:t>
      </w:r>
      <w:proofErr w:type="spellEnd"/>
      <w:r w:rsidR="00F55A57" w:rsidRPr="002C512F">
        <w:rPr>
          <w:rFonts w:ascii="Simplified Arabic" w:hAnsi="Simplified Arabic" w:cs="Simplified Arabic"/>
          <w:sz w:val="32"/>
          <w:szCs w:val="32"/>
          <w:rtl/>
          <w:lang w:bidi="ar-DZ"/>
        </w:rPr>
        <w:t xml:space="preserve"> حاول واختبره مرة بعد مرة ورجل مجرب</w:t>
      </w:r>
      <w:r w:rsidR="002F1F20">
        <w:rPr>
          <w:rFonts w:ascii="Simplified Arabic" w:hAnsi="Simplified Arabic" w:cs="Simplified Arabic"/>
          <w:sz w:val="32"/>
          <w:szCs w:val="32"/>
          <w:rtl/>
          <w:lang w:bidi="ar-DZ"/>
        </w:rPr>
        <w:t xml:space="preserve">: </w:t>
      </w:r>
      <w:r w:rsidR="00F55A57" w:rsidRPr="002C512F">
        <w:rPr>
          <w:rFonts w:ascii="Simplified Arabic" w:hAnsi="Simplified Arabic" w:cs="Simplified Arabic"/>
          <w:sz w:val="32"/>
          <w:szCs w:val="32"/>
          <w:rtl/>
          <w:lang w:bidi="ar-DZ"/>
        </w:rPr>
        <w:t>قد عرف الأمور وجربها</w:t>
      </w:r>
      <w:r w:rsidR="002C512F">
        <w:rPr>
          <w:rFonts w:ascii="Simplified Arabic" w:hAnsi="Simplified Arabic" w:cs="Simplified Arabic"/>
          <w:sz w:val="32"/>
          <w:szCs w:val="32"/>
          <w:rtl/>
          <w:lang w:bidi="ar-DZ"/>
        </w:rPr>
        <w:t xml:space="preserve">. </w:t>
      </w:r>
      <w:r w:rsidR="00F55A57" w:rsidRPr="002C512F">
        <w:rPr>
          <w:rFonts w:ascii="Simplified Arabic" w:hAnsi="Simplified Arabic" w:cs="Simplified Arabic"/>
          <w:sz w:val="32"/>
          <w:szCs w:val="32"/>
          <w:rtl/>
          <w:lang w:bidi="ar-DZ"/>
        </w:rPr>
        <w:t>...والمجرِب الذي جرِب في الأمر وعرف ما عنده ودراهم مجربة موزونة &gt;&gt;.</w:t>
      </w:r>
      <w:r w:rsidR="00F55A57" w:rsidRPr="002C512F">
        <w:rPr>
          <w:rStyle w:val="Appelnotedebasdep"/>
          <w:rFonts w:ascii="Simplified Arabic" w:hAnsi="Simplified Arabic" w:cs="Simplified Arabic"/>
          <w:sz w:val="32"/>
          <w:szCs w:val="32"/>
          <w:rtl/>
          <w:lang w:bidi="ar-DZ"/>
        </w:rPr>
        <w:footnoteReference w:id="20"/>
      </w:r>
      <w:r w:rsidR="002C512F">
        <w:rPr>
          <w:rFonts w:ascii="Simplified Arabic" w:hAnsi="Simplified Arabic" w:cs="Simplified Arabic"/>
          <w:sz w:val="32"/>
          <w:szCs w:val="32"/>
          <w:rtl/>
          <w:lang w:bidi="ar-DZ"/>
        </w:rPr>
        <w:t xml:space="preserve"> </w:t>
      </w:r>
      <w:r w:rsidR="006670D7" w:rsidRPr="002C512F">
        <w:rPr>
          <w:rFonts w:ascii="Simplified Arabic" w:hAnsi="Simplified Arabic" w:cs="Simplified Arabic"/>
          <w:sz w:val="32"/>
          <w:szCs w:val="32"/>
          <w:rtl/>
          <w:lang w:bidi="ar-DZ"/>
        </w:rPr>
        <w:t>والمقصود</w:t>
      </w:r>
      <w:r w:rsidR="002C512F">
        <w:rPr>
          <w:rFonts w:ascii="Simplified Arabic" w:hAnsi="Simplified Arabic" w:cs="Simplified Arabic"/>
          <w:sz w:val="32"/>
          <w:szCs w:val="32"/>
          <w:rtl/>
          <w:lang w:bidi="ar-DZ"/>
        </w:rPr>
        <w:t xml:space="preserve"> </w:t>
      </w:r>
      <w:r w:rsidR="006670D7" w:rsidRPr="002C512F">
        <w:rPr>
          <w:rFonts w:ascii="Simplified Arabic" w:hAnsi="Simplified Arabic" w:cs="Simplified Arabic"/>
          <w:sz w:val="32"/>
          <w:szCs w:val="32"/>
          <w:rtl/>
          <w:lang w:bidi="ar-DZ"/>
        </w:rPr>
        <w:t>من مفهوم التجريب لغة عند ابن منظور أنه مأخوذ من التجربة وهو متصل بالخبرة والمعرفة</w:t>
      </w:r>
      <w:r w:rsidR="002C512F">
        <w:rPr>
          <w:rFonts w:ascii="Simplified Arabic" w:hAnsi="Simplified Arabic" w:cs="Simplified Arabic"/>
          <w:sz w:val="32"/>
          <w:szCs w:val="32"/>
          <w:rtl/>
          <w:lang w:bidi="ar-DZ"/>
        </w:rPr>
        <w:t xml:space="preserve">. </w:t>
      </w:r>
      <w:r w:rsidR="006670D7" w:rsidRPr="002C512F">
        <w:rPr>
          <w:rFonts w:ascii="Simplified Arabic" w:hAnsi="Simplified Arabic" w:cs="Simplified Arabic"/>
          <w:sz w:val="32"/>
          <w:szCs w:val="32"/>
          <w:rtl/>
          <w:lang w:bidi="ar-DZ"/>
        </w:rPr>
        <w:t>ـ جاء في قاموس المحيط: المجرب الأسد والذي</w:t>
      </w:r>
      <w:r w:rsidR="002C512F">
        <w:rPr>
          <w:rFonts w:ascii="Simplified Arabic" w:hAnsi="Simplified Arabic" w:cs="Simplified Arabic"/>
          <w:sz w:val="32"/>
          <w:szCs w:val="32"/>
          <w:rtl/>
          <w:lang w:bidi="ar-DZ"/>
        </w:rPr>
        <w:t xml:space="preserve"> </w:t>
      </w:r>
      <w:r w:rsidR="006670D7" w:rsidRPr="002C512F">
        <w:rPr>
          <w:rFonts w:ascii="Simplified Arabic" w:hAnsi="Simplified Arabic" w:cs="Simplified Arabic"/>
          <w:sz w:val="32"/>
          <w:szCs w:val="32"/>
          <w:rtl/>
          <w:lang w:bidi="ar-DZ"/>
        </w:rPr>
        <w:t xml:space="preserve">الأمور واحكمته وفي الصحاح وإن كسرت الراء جعلته فاعلا لأن العرب تكلمت به بالفتح يقال رجل مجرب أي بلي ما كان عنده </w:t>
      </w:r>
      <w:r w:rsidR="006670D7" w:rsidRPr="002C512F">
        <w:rPr>
          <w:rStyle w:val="Appelnotedebasdep"/>
          <w:rFonts w:ascii="Simplified Arabic" w:hAnsi="Simplified Arabic" w:cs="Simplified Arabic"/>
          <w:sz w:val="32"/>
          <w:szCs w:val="32"/>
          <w:rtl/>
          <w:lang w:bidi="ar-DZ"/>
        </w:rPr>
        <w:footnoteReference w:id="21"/>
      </w:r>
      <w:r w:rsidR="006670D7" w:rsidRPr="002C512F">
        <w:rPr>
          <w:rFonts w:ascii="Simplified Arabic" w:hAnsi="Simplified Arabic" w:cs="Simplified Arabic"/>
          <w:sz w:val="32"/>
          <w:szCs w:val="32"/>
          <w:rtl/>
          <w:lang w:bidi="ar-DZ"/>
        </w:rPr>
        <w:t>وبالتالي فإن دلالة التجريب هنا الممارسة والاكتشاف</w:t>
      </w:r>
      <w:r w:rsidR="002C512F">
        <w:rPr>
          <w:rFonts w:ascii="Simplified Arabic" w:hAnsi="Simplified Arabic" w:cs="Simplified Arabic"/>
          <w:sz w:val="32"/>
          <w:szCs w:val="32"/>
          <w:rtl/>
          <w:lang w:bidi="ar-DZ"/>
        </w:rPr>
        <w:t xml:space="preserve"> </w:t>
      </w:r>
      <w:r w:rsidR="00F23856" w:rsidRPr="002C512F">
        <w:rPr>
          <w:rFonts w:ascii="Simplified Arabic" w:hAnsi="Simplified Arabic" w:cs="Simplified Arabic"/>
          <w:sz w:val="32"/>
          <w:szCs w:val="32"/>
          <w:rtl/>
          <w:lang w:bidi="ar-DZ"/>
        </w:rPr>
        <w:t>والمجرب</w:t>
      </w:r>
      <w:r w:rsidR="002F1F20">
        <w:rPr>
          <w:rFonts w:ascii="Simplified Arabic" w:hAnsi="Simplified Arabic" w:cs="Simplified Arabic"/>
          <w:sz w:val="32"/>
          <w:szCs w:val="32"/>
          <w:rtl/>
          <w:lang w:bidi="ar-DZ"/>
        </w:rPr>
        <w:t xml:space="preserve">: </w:t>
      </w:r>
      <w:r w:rsidR="00F23856" w:rsidRPr="002C512F">
        <w:rPr>
          <w:rFonts w:ascii="Simplified Arabic" w:hAnsi="Simplified Arabic" w:cs="Simplified Arabic"/>
          <w:sz w:val="32"/>
          <w:szCs w:val="32"/>
          <w:rtl/>
          <w:lang w:bidi="ar-DZ"/>
        </w:rPr>
        <w:t>المختبر ورجل مجرب عرف الامور المجربة انثى المجرب ودراهم مجربة اي موزونة</w:t>
      </w:r>
      <w:r w:rsidR="002C512F">
        <w:rPr>
          <w:rFonts w:ascii="Simplified Arabic" w:hAnsi="Simplified Arabic" w:cs="Simplified Arabic"/>
          <w:sz w:val="32"/>
          <w:szCs w:val="32"/>
          <w:rtl/>
          <w:lang w:bidi="ar-DZ"/>
        </w:rPr>
        <w:t xml:space="preserve">، </w:t>
      </w:r>
      <w:proofErr w:type="spellStart"/>
      <w:r w:rsidR="00F23856" w:rsidRPr="002C512F">
        <w:rPr>
          <w:rFonts w:ascii="Simplified Arabic" w:hAnsi="Simplified Arabic" w:cs="Simplified Arabic"/>
          <w:sz w:val="32"/>
          <w:szCs w:val="32"/>
          <w:rtl/>
          <w:lang w:bidi="ar-DZ"/>
        </w:rPr>
        <w:t>والتجريبات</w:t>
      </w:r>
      <w:proofErr w:type="spellEnd"/>
      <w:r w:rsidR="00F23856" w:rsidRPr="002C512F">
        <w:rPr>
          <w:rFonts w:ascii="Simplified Arabic" w:hAnsi="Simplified Arabic" w:cs="Simplified Arabic"/>
          <w:sz w:val="32"/>
          <w:szCs w:val="32"/>
          <w:rtl/>
          <w:lang w:bidi="ar-DZ"/>
        </w:rPr>
        <w:t xml:space="preserve"> والمجربات في اصطلاح العلماء هي القضايا التي لا يحتاج العقل في جزء الحكم بها إلى واسطة تكرار المشاهد فخرج بذللك الأحكام الاستقرائية</w:t>
      </w:r>
      <w:r w:rsidR="002C512F">
        <w:rPr>
          <w:rFonts w:ascii="Simplified Arabic" w:hAnsi="Simplified Arabic" w:cs="Simplified Arabic"/>
          <w:sz w:val="32"/>
          <w:szCs w:val="32"/>
          <w:rtl/>
          <w:lang w:bidi="ar-DZ"/>
        </w:rPr>
        <w:t xml:space="preserve"> </w:t>
      </w:r>
      <w:r w:rsidR="00F23856" w:rsidRPr="002C512F">
        <w:rPr>
          <w:rFonts w:ascii="Simplified Arabic" w:hAnsi="Simplified Arabic" w:cs="Simplified Arabic"/>
          <w:sz w:val="32"/>
          <w:szCs w:val="32"/>
          <w:rtl/>
          <w:lang w:bidi="ar-DZ"/>
        </w:rPr>
        <w:t xml:space="preserve">والحدسيات والفطريات </w:t>
      </w:r>
      <w:r w:rsidR="00F23856" w:rsidRPr="002C512F">
        <w:rPr>
          <w:rStyle w:val="Appelnotedebasdep"/>
          <w:rFonts w:ascii="Simplified Arabic" w:hAnsi="Simplified Arabic" w:cs="Simplified Arabic"/>
          <w:sz w:val="32"/>
          <w:szCs w:val="32"/>
          <w:rtl/>
          <w:lang w:bidi="ar-DZ"/>
        </w:rPr>
        <w:footnoteReference w:id="22"/>
      </w:r>
      <w:r w:rsidR="002C512F">
        <w:rPr>
          <w:rFonts w:ascii="Simplified Arabic" w:hAnsi="Simplified Arabic" w:cs="Simplified Arabic"/>
          <w:sz w:val="32"/>
          <w:szCs w:val="32"/>
          <w:rtl/>
          <w:lang w:bidi="ar-DZ"/>
        </w:rPr>
        <w:t xml:space="preserve"> </w:t>
      </w:r>
    </w:p>
    <w:p w:rsidR="007F5244" w:rsidRPr="002C512F" w:rsidRDefault="00530B6A" w:rsidP="00530B6A">
      <w:pPr>
        <w:bidi/>
        <w:spacing w:before="60" w:after="60"/>
        <w:jc w:val="both"/>
        <w:rPr>
          <w:rFonts w:ascii="Simplified Arabic" w:hAnsi="Simplified Arabic" w:cs="Simplified Arabic"/>
          <w:sz w:val="32"/>
          <w:szCs w:val="32"/>
          <w:rtl/>
          <w:lang w:bidi="ar-DZ"/>
        </w:rPr>
      </w:pPr>
      <w:r>
        <w:rPr>
          <w:rFonts w:ascii="Simplified Arabic" w:hAnsi="Simplified Arabic" w:cs="Simplified Arabic" w:hint="cs"/>
          <w:b/>
          <w:bCs/>
          <w:sz w:val="32"/>
          <w:szCs w:val="32"/>
          <w:rtl/>
          <w:lang w:bidi="ar-DZ"/>
        </w:rPr>
        <w:lastRenderedPageBreak/>
        <w:t>1-2 اصطلاحا</w:t>
      </w:r>
      <w:r w:rsidR="002F1F20">
        <w:rPr>
          <w:rFonts w:ascii="Simplified Arabic" w:hAnsi="Simplified Arabic" w:cs="Simplified Arabic"/>
          <w:b/>
          <w:bCs/>
          <w:sz w:val="32"/>
          <w:szCs w:val="32"/>
          <w:rtl/>
          <w:lang w:bidi="ar-DZ"/>
        </w:rPr>
        <w:t xml:space="preserve">: </w:t>
      </w:r>
      <w:r w:rsidR="00F23856" w:rsidRPr="002C512F">
        <w:rPr>
          <w:rFonts w:ascii="Simplified Arabic" w:hAnsi="Simplified Arabic" w:cs="Simplified Arabic"/>
          <w:sz w:val="32"/>
          <w:szCs w:val="32"/>
          <w:rtl/>
          <w:lang w:bidi="ar-DZ"/>
        </w:rPr>
        <w:t xml:space="preserve">بعد تقديم ورصد دلالات التجريب وما يدل عليه في المعاجم اللغوية التي تدور حول الممارسة والتجربة </w:t>
      </w:r>
      <w:r w:rsidR="00970B40" w:rsidRPr="002C512F">
        <w:rPr>
          <w:rFonts w:ascii="Simplified Arabic" w:hAnsi="Simplified Arabic" w:cs="Simplified Arabic"/>
          <w:sz w:val="32"/>
          <w:szCs w:val="32"/>
          <w:rtl/>
          <w:lang w:bidi="ar-DZ"/>
        </w:rPr>
        <w:t>الى تولد المعرفة</w:t>
      </w:r>
      <w:r w:rsidR="002C512F">
        <w:rPr>
          <w:rFonts w:ascii="Simplified Arabic" w:hAnsi="Simplified Arabic" w:cs="Simplified Arabic"/>
          <w:sz w:val="32"/>
          <w:szCs w:val="32"/>
          <w:rtl/>
          <w:lang w:bidi="ar-DZ"/>
        </w:rPr>
        <w:t xml:space="preserve">، </w:t>
      </w:r>
      <w:r w:rsidR="00970B40" w:rsidRPr="002C512F">
        <w:rPr>
          <w:rFonts w:ascii="Simplified Arabic" w:hAnsi="Simplified Arabic" w:cs="Simplified Arabic"/>
          <w:sz w:val="32"/>
          <w:szCs w:val="32"/>
          <w:rtl/>
          <w:lang w:bidi="ar-DZ"/>
        </w:rPr>
        <w:t>ففي الجانب الاصطلاحي أيضا تعددت التعاريف حول تجديد مفهوم التجريب</w:t>
      </w:r>
      <w:r w:rsidR="002C512F">
        <w:rPr>
          <w:rFonts w:ascii="Simplified Arabic" w:hAnsi="Simplified Arabic" w:cs="Simplified Arabic"/>
          <w:sz w:val="32"/>
          <w:szCs w:val="32"/>
          <w:rtl/>
          <w:lang w:bidi="ar-DZ"/>
        </w:rPr>
        <w:t xml:space="preserve">، </w:t>
      </w:r>
      <w:r w:rsidR="00970B40" w:rsidRPr="002C512F">
        <w:rPr>
          <w:rFonts w:ascii="Simplified Arabic" w:hAnsi="Simplified Arabic" w:cs="Simplified Arabic"/>
          <w:sz w:val="32"/>
          <w:szCs w:val="32"/>
          <w:rtl/>
          <w:lang w:bidi="ar-DZ"/>
        </w:rPr>
        <w:t>وذللك كونه مصطلح واسع من حيث دلالته الفكرية والمعرفية في مختلف المجالات العلمية والأدبية لكونه يقوم على إدخال عناصر وتقنيات جديدة على شكل من أشكال الفكر والمعرفة والأدب والفن</w:t>
      </w:r>
      <w:r w:rsidR="002C512F">
        <w:rPr>
          <w:rFonts w:ascii="Simplified Arabic" w:hAnsi="Simplified Arabic" w:cs="Simplified Arabic"/>
          <w:sz w:val="32"/>
          <w:szCs w:val="32"/>
          <w:rtl/>
          <w:lang w:bidi="ar-DZ"/>
        </w:rPr>
        <w:t xml:space="preserve">. </w:t>
      </w:r>
      <w:r w:rsidR="00970B40" w:rsidRPr="002C512F">
        <w:rPr>
          <w:rFonts w:ascii="Simplified Arabic" w:hAnsi="Simplified Arabic" w:cs="Simplified Arabic"/>
          <w:sz w:val="32"/>
          <w:szCs w:val="32"/>
          <w:rtl/>
          <w:lang w:bidi="ar-DZ"/>
        </w:rPr>
        <w:t>بدءًا بتعريف صلاح فضل "للتجريب"</w:t>
      </w:r>
      <w:r w:rsidR="002F1F20">
        <w:rPr>
          <w:rFonts w:ascii="Simplified Arabic" w:hAnsi="Simplified Arabic" w:cs="Simplified Arabic"/>
          <w:sz w:val="32"/>
          <w:szCs w:val="32"/>
          <w:rtl/>
          <w:lang w:bidi="ar-DZ"/>
        </w:rPr>
        <w:t xml:space="preserve">: </w:t>
      </w:r>
      <w:r w:rsidR="00970B40" w:rsidRPr="002C512F">
        <w:rPr>
          <w:rFonts w:ascii="Simplified Arabic" w:hAnsi="Simplified Arabic" w:cs="Simplified Arabic"/>
          <w:sz w:val="32"/>
          <w:szCs w:val="32"/>
          <w:rtl/>
          <w:lang w:bidi="ar-DZ"/>
        </w:rPr>
        <w:t>&lt;&lt; التجريب قرين الابداع</w:t>
      </w:r>
      <w:r w:rsidR="002C512F">
        <w:rPr>
          <w:rFonts w:ascii="Simplified Arabic" w:hAnsi="Simplified Arabic" w:cs="Simplified Arabic"/>
          <w:sz w:val="32"/>
          <w:szCs w:val="32"/>
          <w:rtl/>
          <w:lang w:bidi="ar-DZ"/>
        </w:rPr>
        <w:t xml:space="preserve">، </w:t>
      </w:r>
      <w:r w:rsidR="00970B40" w:rsidRPr="002C512F">
        <w:rPr>
          <w:rFonts w:ascii="Simplified Arabic" w:hAnsi="Simplified Arabic" w:cs="Simplified Arabic"/>
          <w:sz w:val="32"/>
          <w:szCs w:val="32"/>
          <w:rtl/>
          <w:lang w:bidi="ar-DZ"/>
        </w:rPr>
        <w:t>لأنه يتمثل في ابتكار طرائق وأساليب جديدة في أنماط التعبير الفني المختلفة&gt;&gt; فهو جوهر الابداع وحقيقته عندما يتجاوز المألوف ويغامر في قلب المستقبل مما يتطلب الشجاعة والمغامرة</w:t>
      </w:r>
      <w:r w:rsidR="002C512F">
        <w:rPr>
          <w:rFonts w:ascii="Simplified Arabic" w:hAnsi="Simplified Arabic" w:cs="Simplified Arabic"/>
          <w:sz w:val="32"/>
          <w:szCs w:val="32"/>
          <w:rtl/>
          <w:lang w:bidi="ar-DZ"/>
        </w:rPr>
        <w:t xml:space="preserve">، </w:t>
      </w:r>
      <w:r w:rsidR="00970B40" w:rsidRPr="002C512F">
        <w:rPr>
          <w:rFonts w:ascii="Simplified Arabic" w:hAnsi="Simplified Arabic" w:cs="Simplified Arabic"/>
          <w:sz w:val="32"/>
          <w:szCs w:val="32"/>
          <w:rtl/>
          <w:lang w:bidi="ar-DZ"/>
        </w:rPr>
        <w:t>واستهداف المجهول دون التحقق من النجاح &gt;&gt;</w:t>
      </w:r>
      <w:r w:rsidR="00970B40" w:rsidRPr="002C512F">
        <w:rPr>
          <w:rStyle w:val="Appelnotedebasdep"/>
          <w:rFonts w:ascii="Simplified Arabic" w:hAnsi="Simplified Arabic" w:cs="Simplified Arabic"/>
          <w:sz w:val="32"/>
          <w:szCs w:val="32"/>
          <w:rtl/>
          <w:lang w:bidi="ar-DZ"/>
        </w:rPr>
        <w:footnoteReference w:id="23"/>
      </w:r>
      <w:r w:rsidR="002C512F">
        <w:rPr>
          <w:rFonts w:ascii="Simplified Arabic" w:hAnsi="Simplified Arabic" w:cs="Simplified Arabic"/>
          <w:sz w:val="32"/>
          <w:szCs w:val="32"/>
          <w:rtl/>
          <w:lang w:bidi="ar-DZ"/>
        </w:rPr>
        <w:t xml:space="preserve"> </w:t>
      </w:r>
    </w:p>
    <w:p w:rsidR="007F5244" w:rsidRPr="002C512F" w:rsidRDefault="007F5244" w:rsidP="00103DCB">
      <w:pPr>
        <w:bidi/>
        <w:spacing w:before="60" w:after="60"/>
        <w:ind w:firstLine="594"/>
        <w:jc w:val="both"/>
        <w:rPr>
          <w:rFonts w:ascii="Simplified Arabic" w:hAnsi="Simplified Arabic" w:cs="Simplified Arabic"/>
          <w:sz w:val="32"/>
          <w:szCs w:val="32"/>
          <w:rtl/>
          <w:lang w:bidi="ar-DZ"/>
        </w:rPr>
      </w:pPr>
      <w:r w:rsidRPr="002C512F">
        <w:rPr>
          <w:rFonts w:ascii="Simplified Arabic" w:hAnsi="Simplified Arabic" w:cs="Simplified Arabic"/>
          <w:sz w:val="32"/>
          <w:szCs w:val="32"/>
          <w:rtl/>
          <w:lang w:bidi="ar-DZ"/>
        </w:rPr>
        <w:t>أما سعيد يقطين يقول</w:t>
      </w:r>
      <w:r w:rsidR="002F1F20">
        <w:rPr>
          <w:rFonts w:ascii="Simplified Arabic" w:hAnsi="Simplified Arabic" w:cs="Simplified Arabic"/>
          <w:sz w:val="32"/>
          <w:szCs w:val="32"/>
          <w:rtl/>
          <w:lang w:bidi="ar-DZ"/>
        </w:rPr>
        <w:t xml:space="preserve">: </w:t>
      </w:r>
      <w:r w:rsidRPr="002C512F">
        <w:rPr>
          <w:rFonts w:ascii="Simplified Arabic" w:hAnsi="Simplified Arabic" w:cs="Simplified Arabic"/>
          <w:sz w:val="32"/>
          <w:szCs w:val="32"/>
          <w:rtl/>
          <w:lang w:bidi="ar-DZ"/>
        </w:rPr>
        <w:t>&lt;&lt;</w:t>
      </w:r>
      <w:r w:rsidR="002C512F">
        <w:rPr>
          <w:rFonts w:ascii="Simplified Arabic" w:hAnsi="Simplified Arabic" w:cs="Simplified Arabic"/>
          <w:sz w:val="32"/>
          <w:szCs w:val="32"/>
          <w:rtl/>
          <w:lang w:bidi="ar-DZ"/>
        </w:rPr>
        <w:t>.</w:t>
      </w:r>
      <w:r w:rsidRPr="002C512F">
        <w:rPr>
          <w:rFonts w:ascii="Simplified Arabic" w:hAnsi="Simplified Arabic" w:cs="Simplified Arabic"/>
          <w:sz w:val="32"/>
          <w:szCs w:val="32"/>
          <w:rtl/>
          <w:lang w:bidi="ar-DZ"/>
        </w:rPr>
        <w:t>.... الإفراط في ممارسة التجاوز هو ما تتم تسميته عادة بالتجريب &gt;&gt;</w:t>
      </w:r>
      <w:r w:rsidRPr="002C512F">
        <w:rPr>
          <w:rStyle w:val="Appelnotedebasdep"/>
          <w:rFonts w:ascii="Simplified Arabic" w:hAnsi="Simplified Arabic" w:cs="Simplified Arabic"/>
          <w:sz w:val="32"/>
          <w:szCs w:val="32"/>
          <w:rtl/>
          <w:lang w:bidi="ar-DZ"/>
        </w:rPr>
        <w:footnoteReference w:id="24"/>
      </w:r>
      <w:r w:rsidR="002C512F">
        <w:rPr>
          <w:rFonts w:ascii="Simplified Arabic" w:hAnsi="Simplified Arabic" w:cs="Simplified Arabic"/>
          <w:sz w:val="32"/>
          <w:szCs w:val="32"/>
          <w:rtl/>
          <w:lang w:bidi="ar-DZ"/>
        </w:rPr>
        <w:t xml:space="preserve"> </w:t>
      </w:r>
    </w:p>
    <w:p w:rsidR="007F5244" w:rsidRPr="002C512F" w:rsidRDefault="007F5244" w:rsidP="002F1F20">
      <w:pPr>
        <w:bidi/>
        <w:spacing w:before="60" w:after="60"/>
        <w:ind w:firstLine="594"/>
        <w:jc w:val="both"/>
        <w:rPr>
          <w:rFonts w:ascii="Simplified Arabic" w:hAnsi="Simplified Arabic" w:cs="Simplified Arabic"/>
          <w:sz w:val="32"/>
          <w:szCs w:val="32"/>
          <w:rtl/>
          <w:lang w:bidi="ar-DZ"/>
        </w:rPr>
      </w:pPr>
      <w:r w:rsidRPr="002C512F">
        <w:rPr>
          <w:rFonts w:ascii="Simplified Arabic" w:hAnsi="Simplified Arabic" w:cs="Simplified Arabic"/>
          <w:sz w:val="32"/>
          <w:szCs w:val="32"/>
          <w:rtl/>
          <w:lang w:bidi="ar-DZ"/>
        </w:rPr>
        <w:t xml:space="preserve">نفهم من هذه التعريفات هو أن الافراط في التجاوز هو التجريب لأنه يشمل مجالات عديدة كونه مصطلح أخذ اساسا من العلوم </w:t>
      </w:r>
    </w:p>
    <w:p w:rsidR="00106171" w:rsidRPr="002C512F" w:rsidRDefault="007F5244" w:rsidP="00C304BD">
      <w:pPr>
        <w:bidi/>
        <w:spacing w:before="60" w:after="60"/>
        <w:ind w:firstLine="594"/>
        <w:jc w:val="both"/>
        <w:rPr>
          <w:rFonts w:ascii="Simplified Arabic" w:hAnsi="Simplified Arabic" w:cs="Simplified Arabic"/>
          <w:sz w:val="32"/>
          <w:szCs w:val="32"/>
          <w:lang w:bidi="ar-DZ"/>
        </w:rPr>
      </w:pPr>
      <w:r w:rsidRPr="002C512F">
        <w:rPr>
          <w:rFonts w:ascii="Simplified Arabic" w:hAnsi="Simplified Arabic" w:cs="Simplified Arabic"/>
          <w:sz w:val="32"/>
          <w:szCs w:val="32"/>
          <w:rtl/>
          <w:lang w:bidi="ar-DZ"/>
        </w:rPr>
        <w:t>&lt;&lt; يبدو لي أن التجريب بمعنى أنه استراتيجية فنية تسعى إلى تفويض النمط والنموذج وتطمع الى أن تجعل الكتابة داخل جنس مفتوح دائما</w:t>
      </w:r>
      <w:r w:rsidR="002C512F">
        <w:rPr>
          <w:rFonts w:ascii="Simplified Arabic" w:hAnsi="Simplified Arabic" w:cs="Simplified Arabic"/>
          <w:sz w:val="32"/>
          <w:szCs w:val="32"/>
          <w:rtl/>
          <w:lang w:bidi="ar-DZ"/>
        </w:rPr>
        <w:t xml:space="preserve">، </w:t>
      </w:r>
      <w:r w:rsidRPr="002C512F">
        <w:rPr>
          <w:rFonts w:ascii="Simplified Arabic" w:hAnsi="Simplified Arabic" w:cs="Simplified Arabic"/>
          <w:sz w:val="32"/>
          <w:szCs w:val="32"/>
          <w:rtl/>
          <w:lang w:bidi="ar-DZ"/>
        </w:rPr>
        <w:t>تتوسل البحث المتواصل عن شكل جديد ورؤية متجددة كان سمة جديدة للكتابة السردية في الادب العربي الحديث في نهاية الستينات السبعينات عموما &gt;&gt;</w:t>
      </w:r>
      <w:r w:rsidRPr="002C512F">
        <w:rPr>
          <w:rStyle w:val="Appelnotedebasdep"/>
          <w:rFonts w:ascii="Simplified Arabic" w:hAnsi="Simplified Arabic" w:cs="Simplified Arabic"/>
          <w:sz w:val="32"/>
          <w:szCs w:val="32"/>
          <w:rtl/>
          <w:lang w:bidi="ar-DZ"/>
        </w:rPr>
        <w:footnoteReference w:id="25"/>
      </w:r>
      <w:r w:rsidR="002C512F">
        <w:rPr>
          <w:rFonts w:ascii="Simplified Arabic" w:hAnsi="Simplified Arabic" w:cs="Simplified Arabic"/>
          <w:sz w:val="32"/>
          <w:szCs w:val="32"/>
          <w:rtl/>
          <w:lang w:bidi="ar-DZ"/>
        </w:rPr>
        <w:t xml:space="preserve"> </w:t>
      </w:r>
    </w:p>
    <w:p w:rsidR="00106171" w:rsidRPr="002C512F" w:rsidRDefault="00106171" w:rsidP="002F1F20">
      <w:pPr>
        <w:bidi/>
        <w:spacing w:before="60" w:after="60"/>
        <w:ind w:firstLine="594"/>
        <w:jc w:val="both"/>
        <w:rPr>
          <w:rFonts w:ascii="Simplified Arabic" w:hAnsi="Simplified Arabic" w:cs="Simplified Arabic"/>
          <w:sz w:val="32"/>
          <w:szCs w:val="32"/>
          <w:rtl/>
          <w:lang w:bidi="ar-DZ"/>
        </w:rPr>
      </w:pPr>
      <w:r w:rsidRPr="002C512F">
        <w:rPr>
          <w:rFonts w:ascii="Simplified Arabic" w:hAnsi="Simplified Arabic" w:cs="Simplified Arabic"/>
          <w:sz w:val="32"/>
          <w:szCs w:val="32"/>
          <w:rtl/>
          <w:lang w:bidi="ar-DZ"/>
        </w:rPr>
        <w:t>المقصود من هذا هو أن التجريب هدفه الأساسي وغايته جعل الكتابة دائما تبحث عن شكل جديد.</w:t>
      </w:r>
    </w:p>
    <w:p w:rsidR="00E048E5" w:rsidRPr="002C512F" w:rsidRDefault="00106171" w:rsidP="002F1F20">
      <w:pPr>
        <w:bidi/>
        <w:spacing w:before="60" w:after="60"/>
        <w:ind w:firstLine="594"/>
        <w:jc w:val="both"/>
        <w:rPr>
          <w:rFonts w:ascii="Simplified Arabic" w:hAnsi="Simplified Arabic" w:cs="Simplified Arabic"/>
          <w:sz w:val="32"/>
          <w:szCs w:val="32"/>
          <w:rtl/>
          <w:lang w:bidi="ar-DZ"/>
        </w:rPr>
      </w:pPr>
      <w:r w:rsidRPr="002C512F">
        <w:rPr>
          <w:rFonts w:ascii="Simplified Arabic" w:hAnsi="Simplified Arabic" w:cs="Simplified Arabic"/>
          <w:sz w:val="32"/>
          <w:szCs w:val="32"/>
          <w:rtl/>
          <w:lang w:bidi="ar-DZ"/>
        </w:rPr>
        <w:lastRenderedPageBreak/>
        <w:t>ويعرفه ابراهيم حمادة إن التجريب ما هو الا تجاوز الشكل التقليدي عن طريق الخيال الذي ساعد على الابداع والتجديد وما يؤكد رأيه هذا قوله " المسرح التجريبي</w:t>
      </w:r>
      <w:r w:rsidR="002C512F">
        <w:rPr>
          <w:rFonts w:ascii="Simplified Arabic" w:hAnsi="Simplified Arabic" w:cs="Simplified Arabic"/>
          <w:sz w:val="32"/>
          <w:szCs w:val="32"/>
          <w:rtl/>
          <w:lang w:bidi="ar-DZ"/>
        </w:rPr>
        <w:t xml:space="preserve"> </w:t>
      </w:r>
      <w:r w:rsidRPr="002C512F">
        <w:rPr>
          <w:rFonts w:ascii="Simplified Arabic" w:hAnsi="Simplified Arabic" w:cs="Simplified Arabic"/>
          <w:sz w:val="32"/>
          <w:szCs w:val="32"/>
          <w:rtl/>
          <w:lang w:bidi="ar-DZ"/>
        </w:rPr>
        <w:t>بأنه المسرح الذي يحاول أن يقدم في مجال الاخراج أو النص الدرامي أو الاضاءة او الديكور</w:t>
      </w:r>
      <w:r w:rsidR="002C512F">
        <w:rPr>
          <w:rFonts w:ascii="Simplified Arabic" w:hAnsi="Simplified Arabic" w:cs="Simplified Arabic"/>
          <w:sz w:val="32"/>
          <w:szCs w:val="32"/>
          <w:rtl/>
          <w:lang w:bidi="ar-DZ"/>
        </w:rPr>
        <w:t xml:space="preserve">، </w:t>
      </w:r>
      <w:r w:rsidRPr="002C512F">
        <w:rPr>
          <w:rFonts w:ascii="Simplified Arabic" w:hAnsi="Simplified Arabic" w:cs="Simplified Arabic"/>
          <w:sz w:val="32"/>
          <w:szCs w:val="32"/>
          <w:rtl/>
          <w:lang w:bidi="ar-DZ"/>
        </w:rPr>
        <w:t>اسلوب جديد يتجاوز الشكل التقليدي</w:t>
      </w:r>
      <w:r w:rsidR="002C512F">
        <w:rPr>
          <w:rFonts w:ascii="Simplified Arabic" w:hAnsi="Simplified Arabic" w:cs="Simplified Arabic"/>
          <w:sz w:val="32"/>
          <w:szCs w:val="32"/>
          <w:rtl/>
          <w:lang w:bidi="ar-DZ"/>
        </w:rPr>
        <w:t xml:space="preserve"> </w:t>
      </w:r>
      <w:r w:rsidRPr="002C512F">
        <w:rPr>
          <w:rFonts w:ascii="Simplified Arabic" w:hAnsi="Simplified Arabic" w:cs="Simplified Arabic"/>
          <w:sz w:val="32"/>
          <w:szCs w:val="32"/>
          <w:rtl/>
          <w:lang w:bidi="ar-DZ"/>
        </w:rPr>
        <w:t>لا يقصد تحقيق نجاح تجاري، ولكن بغية الوصول الى حقيقة فنية وعادة ما يتحقق هذا التجاوز عن طريق معارضة الواقع والخروج الى منطقة الخيال</w:t>
      </w:r>
      <w:r w:rsidR="002C512F">
        <w:rPr>
          <w:rFonts w:ascii="Simplified Arabic" w:hAnsi="Simplified Arabic" w:cs="Simplified Arabic"/>
          <w:sz w:val="32"/>
          <w:szCs w:val="32"/>
          <w:rtl/>
          <w:lang w:bidi="ar-DZ"/>
        </w:rPr>
        <w:t xml:space="preserve">، </w:t>
      </w:r>
      <w:r w:rsidRPr="002C512F">
        <w:rPr>
          <w:rFonts w:ascii="Simplified Arabic" w:hAnsi="Simplified Arabic" w:cs="Simplified Arabic"/>
          <w:sz w:val="32"/>
          <w:szCs w:val="32"/>
          <w:rtl/>
          <w:lang w:bidi="ar-DZ"/>
        </w:rPr>
        <w:t>بل المبالغة في ذلك للخروج في بعض الأحيان "</w:t>
      </w:r>
      <w:r w:rsidRPr="002C512F">
        <w:rPr>
          <w:rStyle w:val="Appelnotedebasdep"/>
          <w:rFonts w:ascii="Simplified Arabic" w:hAnsi="Simplified Arabic" w:cs="Simplified Arabic"/>
          <w:sz w:val="32"/>
          <w:szCs w:val="32"/>
          <w:rtl/>
          <w:lang w:bidi="ar-DZ"/>
        </w:rPr>
        <w:footnoteReference w:id="26"/>
      </w:r>
      <w:r w:rsidR="002C512F">
        <w:rPr>
          <w:rFonts w:ascii="Simplified Arabic" w:hAnsi="Simplified Arabic" w:cs="Simplified Arabic"/>
          <w:sz w:val="32"/>
          <w:szCs w:val="32"/>
          <w:rtl/>
          <w:lang w:bidi="ar-DZ"/>
        </w:rPr>
        <w:t xml:space="preserve"> </w:t>
      </w:r>
    </w:p>
    <w:p w:rsidR="00E048E5" w:rsidRPr="002C512F" w:rsidRDefault="00530B6A" w:rsidP="00530B6A">
      <w:pPr>
        <w:pStyle w:val="Titre1"/>
        <w:bidi/>
        <w:rPr>
          <w:rtl/>
          <w:lang w:bidi="ar-DZ"/>
        </w:rPr>
      </w:pPr>
      <w:bookmarkStart w:id="7" w:name="_Toc105957655"/>
      <w:r>
        <w:rPr>
          <w:rFonts w:hint="cs"/>
          <w:rtl/>
          <w:lang w:bidi="ar-DZ"/>
        </w:rPr>
        <w:t>2-</w:t>
      </w:r>
      <w:r w:rsidR="002F1F20">
        <w:rPr>
          <w:rtl/>
          <w:lang w:bidi="ar-DZ"/>
        </w:rPr>
        <w:t xml:space="preserve"> </w:t>
      </w:r>
      <w:proofErr w:type="gramStart"/>
      <w:r>
        <w:rPr>
          <w:rFonts w:hint="cs"/>
          <w:rtl/>
          <w:lang w:bidi="ar-DZ"/>
        </w:rPr>
        <w:t>مفهوم</w:t>
      </w:r>
      <w:proofErr w:type="gramEnd"/>
      <w:r w:rsidR="002C512F">
        <w:rPr>
          <w:rtl/>
          <w:lang w:bidi="ar-DZ"/>
        </w:rPr>
        <w:t xml:space="preserve"> </w:t>
      </w:r>
      <w:r w:rsidR="00E048E5" w:rsidRPr="002C512F">
        <w:rPr>
          <w:rtl/>
          <w:lang w:bidi="ar-DZ"/>
        </w:rPr>
        <w:t>التجريب الروائي</w:t>
      </w:r>
      <w:r w:rsidR="002F1F20">
        <w:rPr>
          <w:rtl/>
          <w:lang w:bidi="ar-DZ"/>
        </w:rPr>
        <w:t>:</w:t>
      </w:r>
      <w:bookmarkEnd w:id="7"/>
      <w:r w:rsidR="002F1F20">
        <w:rPr>
          <w:rtl/>
          <w:lang w:bidi="ar-DZ"/>
        </w:rPr>
        <w:t xml:space="preserve"> </w:t>
      </w:r>
    </w:p>
    <w:p w:rsidR="00E048E5" w:rsidRPr="002C512F" w:rsidRDefault="00E048E5" w:rsidP="002F1F20">
      <w:pPr>
        <w:bidi/>
        <w:spacing w:before="60" w:after="60"/>
        <w:ind w:firstLine="594"/>
        <w:jc w:val="both"/>
        <w:rPr>
          <w:rFonts w:ascii="Simplified Arabic" w:hAnsi="Simplified Arabic" w:cs="Simplified Arabic"/>
          <w:sz w:val="32"/>
          <w:szCs w:val="32"/>
          <w:rtl/>
          <w:lang w:bidi="ar-DZ"/>
        </w:rPr>
      </w:pPr>
      <w:r w:rsidRPr="002C512F">
        <w:rPr>
          <w:rFonts w:ascii="Simplified Arabic" w:hAnsi="Simplified Arabic" w:cs="Simplified Arabic"/>
          <w:sz w:val="32"/>
          <w:szCs w:val="32"/>
          <w:rtl/>
          <w:lang w:bidi="ar-DZ"/>
        </w:rPr>
        <w:t>يعد التجريب الروائي مصطلحا واسعا في مجال الأدب العام</w:t>
      </w:r>
      <w:r w:rsidR="002F1F20">
        <w:rPr>
          <w:rFonts w:ascii="Simplified Arabic" w:hAnsi="Simplified Arabic" w:cs="Simplified Arabic"/>
          <w:sz w:val="32"/>
          <w:szCs w:val="32"/>
          <w:rtl/>
          <w:lang w:bidi="ar-DZ"/>
        </w:rPr>
        <w:t xml:space="preserve"> و</w:t>
      </w:r>
      <w:r w:rsidRPr="002C512F">
        <w:rPr>
          <w:rFonts w:ascii="Simplified Arabic" w:hAnsi="Simplified Arabic" w:cs="Simplified Arabic"/>
          <w:sz w:val="32"/>
          <w:szCs w:val="32"/>
          <w:rtl/>
          <w:lang w:bidi="ar-DZ"/>
        </w:rPr>
        <w:t>الرواية على وجه الخصوص</w:t>
      </w:r>
      <w:r w:rsidR="002C512F">
        <w:rPr>
          <w:rFonts w:ascii="Simplified Arabic" w:hAnsi="Simplified Arabic" w:cs="Simplified Arabic"/>
          <w:sz w:val="32"/>
          <w:szCs w:val="32"/>
          <w:rtl/>
          <w:lang w:bidi="ar-DZ"/>
        </w:rPr>
        <w:t xml:space="preserve">. </w:t>
      </w:r>
    </w:p>
    <w:p w:rsidR="00E048E5" w:rsidRPr="002C512F" w:rsidRDefault="00E048E5" w:rsidP="002F1F20">
      <w:pPr>
        <w:bidi/>
        <w:spacing w:before="60" w:after="60"/>
        <w:ind w:firstLine="594"/>
        <w:jc w:val="both"/>
        <w:rPr>
          <w:rFonts w:ascii="Simplified Arabic" w:hAnsi="Simplified Arabic" w:cs="Simplified Arabic"/>
          <w:sz w:val="32"/>
          <w:szCs w:val="32"/>
          <w:rtl/>
          <w:lang w:bidi="ar-DZ"/>
        </w:rPr>
      </w:pPr>
      <w:r w:rsidRPr="002C512F">
        <w:rPr>
          <w:rFonts w:ascii="Simplified Arabic" w:hAnsi="Simplified Arabic" w:cs="Simplified Arabic"/>
          <w:sz w:val="32"/>
          <w:szCs w:val="32"/>
          <w:rtl/>
          <w:lang w:bidi="ar-DZ"/>
        </w:rPr>
        <w:t>عرفه "صلاح فضل " أنه&lt;&lt; يتمثل في ابتكار طرائق وأساليب جديدة في انماط التعبير الفني المختلفة</w:t>
      </w:r>
      <w:r w:rsidR="002C512F">
        <w:rPr>
          <w:rFonts w:ascii="Simplified Arabic" w:hAnsi="Simplified Arabic" w:cs="Simplified Arabic"/>
          <w:sz w:val="32"/>
          <w:szCs w:val="32"/>
          <w:rtl/>
          <w:lang w:bidi="ar-DZ"/>
        </w:rPr>
        <w:t xml:space="preserve">، </w:t>
      </w:r>
      <w:r w:rsidRPr="002C512F">
        <w:rPr>
          <w:rFonts w:ascii="Simplified Arabic" w:hAnsi="Simplified Arabic" w:cs="Simplified Arabic"/>
          <w:sz w:val="32"/>
          <w:szCs w:val="32"/>
          <w:rtl/>
          <w:lang w:bidi="ar-DZ"/>
        </w:rPr>
        <w:t>فهو جوهر الابداع</w:t>
      </w:r>
      <w:r w:rsidR="002C512F">
        <w:rPr>
          <w:rFonts w:ascii="Simplified Arabic" w:hAnsi="Simplified Arabic" w:cs="Simplified Arabic"/>
          <w:sz w:val="32"/>
          <w:szCs w:val="32"/>
          <w:rtl/>
          <w:lang w:bidi="ar-DZ"/>
        </w:rPr>
        <w:t xml:space="preserve"> </w:t>
      </w:r>
      <w:r w:rsidRPr="002C512F">
        <w:rPr>
          <w:rFonts w:ascii="Simplified Arabic" w:hAnsi="Simplified Arabic" w:cs="Simplified Arabic"/>
          <w:sz w:val="32"/>
          <w:szCs w:val="32"/>
          <w:rtl/>
          <w:lang w:bidi="ar-DZ"/>
        </w:rPr>
        <w:t>وحقيقته عندما يتجاو</w:t>
      </w:r>
      <w:r w:rsidR="00103DCB">
        <w:rPr>
          <w:rFonts w:ascii="Simplified Arabic" w:hAnsi="Simplified Arabic" w:cs="Simplified Arabic"/>
          <w:sz w:val="32"/>
          <w:szCs w:val="32"/>
          <w:rtl/>
          <w:lang w:bidi="ar-DZ"/>
        </w:rPr>
        <w:t>ز المألوف ويغمر في قلب المستقبل</w:t>
      </w:r>
      <w:r w:rsidRPr="002C512F">
        <w:rPr>
          <w:rFonts w:ascii="Simplified Arabic" w:hAnsi="Simplified Arabic" w:cs="Simplified Arabic"/>
          <w:sz w:val="32"/>
          <w:szCs w:val="32"/>
          <w:rtl/>
          <w:lang w:bidi="ar-DZ"/>
        </w:rPr>
        <w:t>&gt;&gt;</w:t>
      </w:r>
      <w:r w:rsidR="002C512F">
        <w:rPr>
          <w:rFonts w:ascii="Simplified Arabic" w:hAnsi="Simplified Arabic" w:cs="Simplified Arabic"/>
          <w:sz w:val="32"/>
          <w:szCs w:val="32"/>
          <w:rtl/>
          <w:lang w:bidi="ar-DZ"/>
        </w:rPr>
        <w:t xml:space="preserve"> </w:t>
      </w:r>
      <w:r w:rsidRPr="002C512F">
        <w:rPr>
          <w:rStyle w:val="Appelnotedebasdep"/>
          <w:rFonts w:ascii="Simplified Arabic" w:hAnsi="Simplified Arabic" w:cs="Simplified Arabic"/>
          <w:sz w:val="32"/>
          <w:szCs w:val="32"/>
          <w:rtl/>
          <w:lang w:bidi="ar-DZ"/>
        </w:rPr>
        <w:footnoteReference w:id="27"/>
      </w:r>
      <w:r w:rsidR="002C512F">
        <w:rPr>
          <w:rFonts w:ascii="Simplified Arabic" w:hAnsi="Simplified Arabic" w:cs="Simplified Arabic"/>
          <w:sz w:val="32"/>
          <w:szCs w:val="32"/>
          <w:rtl/>
          <w:lang w:bidi="ar-DZ"/>
        </w:rPr>
        <w:t xml:space="preserve"> </w:t>
      </w:r>
    </w:p>
    <w:p w:rsidR="00C17E5B" w:rsidRPr="002C512F" w:rsidRDefault="00E048E5" w:rsidP="002F1F20">
      <w:pPr>
        <w:bidi/>
        <w:spacing w:before="60" w:after="60"/>
        <w:ind w:firstLine="594"/>
        <w:jc w:val="both"/>
        <w:rPr>
          <w:rFonts w:ascii="Simplified Arabic" w:hAnsi="Simplified Arabic" w:cs="Simplified Arabic"/>
          <w:sz w:val="32"/>
          <w:szCs w:val="32"/>
          <w:rtl/>
          <w:lang w:bidi="ar-DZ"/>
        </w:rPr>
      </w:pPr>
      <w:r w:rsidRPr="002C512F">
        <w:rPr>
          <w:rFonts w:ascii="Simplified Arabic" w:hAnsi="Simplified Arabic" w:cs="Simplified Arabic"/>
          <w:sz w:val="32"/>
          <w:szCs w:val="32"/>
          <w:rtl/>
          <w:lang w:bidi="ar-DZ"/>
        </w:rPr>
        <w:t>فالتجريب بهذه الماهية هو</w:t>
      </w:r>
      <w:r w:rsidR="002C512F">
        <w:rPr>
          <w:rFonts w:ascii="Simplified Arabic" w:hAnsi="Simplified Arabic" w:cs="Simplified Arabic"/>
          <w:sz w:val="32"/>
          <w:szCs w:val="32"/>
          <w:rtl/>
          <w:lang w:bidi="ar-DZ"/>
        </w:rPr>
        <w:t xml:space="preserve"> </w:t>
      </w:r>
      <w:r w:rsidRPr="002C512F">
        <w:rPr>
          <w:rFonts w:ascii="Simplified Arabic" w:hAnsi="Simplified Arabic" w:cs="Simplified Arabic"/>
          <w:sz w:val="32"/>
          <w:szCs w:val="32"/>
          <w:rtl/>
          <w:lang w:bidi="ar-DZ"/>
        </w:rPr>
        <w:t>محاولة التجاوز والتخطي الدائم للبحث على أدوات جديدة تمكن الأديب</w:t>
      </w:r>
      <w:r w:rsidR="002C512F">
        <w:rPr>
          <w:rFonts w:ascii="Simplified Arabic" w:hAnsi="Simplified Arabic" w:cs="Simplified Arabic"/>
          <w:sz w:val="32"/>
          <w:szCs w:val="32"/>
          <w:rtl/>
          <w:lang w:bidi="ar-DZ"/>
        </w:rPr>
        <w:t xml:space="preserve">، </w:t>
      </w:r>
      <w:r w:rsidRPr="002C512F">
        <w:rPr>
          <w:rFonts w:ascii="Simplified Arabic" w:hAnsi="Simplified Arabic" w:cs="Simplified Arabic"/>
          <w:sz w:val="32"/>
          <w:szCs w:val="32"/>
          <w:rtl/>
          <w:lang w:bidi="ar-DZ"/>
        </w:rPr>
        <w:t>وتزيد من قدراته على التعبير عن علاقة الإنسان بواقعه المتغير المستجد</w:t>
      </w:r>
      <w:r w:rsidR="002C512F">
        <w:rPr>
          <w:rFonts w:ascii="Simplified Arabic" w:hAnsi="Simplified Arabic" w:cs="Simplified Arabic"/>
          <w:sz w:val="32"/>
          <w:szCs w:val="32"/>
          <w:rtl/>
          <w:lang w:bidi="ar-DZ"/>
        </w:rPr>
        <w:t xml:space="preserve">، </w:t>
      </w:r>
      <w:r w:rsidRPr="002C512F">
        <w:rPr>
          <w:rFonts w:ascii="Simplified Arabic" w:hAnsi="Simplified Arabic" w:cs="Simplified Arabic"/>
          <w:sz w:val="32"/>
          <w:szCs w:val="32"/>
          <w:rtl/>
          <w:lang w:bidi="ar-DZ"/>
        </w:rPr>
        <w:t xml:space="preserve">فالبحث </w:t>
      </w:r>
      <w:r w:rsidR="006E5586" w:rsidRPr="002C512F">
        <w:rPr>
          <w:rFonts w:ascii="Simplified Arabic" w:hAnsi="Simplified Arabic" w:cs="Simplified Arabic"/>
          <w:sz w:val="32"/>
          <w:szCs w:val="32"/>
          <w:rtl/>
          <w:lang w:bidi="ar-DZ"/>
        </w:rPr>
        <w:t xml:space="preserve">هو الذي يغري الروائي بارتياد التجريب افق للكتابة الروائية بغية تحقيق المغايرة للسائد السردي مما يكسب هذا النوع من الكتابة الخارقة للنموذج الروائي بعض العلامات الدالة على حداثتها </w:t>
      </w:r>
      <w:r w:rsidR="006E5586" w:rsidRPr="002C512F">
        <w:rPr>
          <w:rStyle w:val="Appelnotedebasdep"/>
          <w:rFonts w:ascii="Simplified Arabic" w:hAnsi="Simplified Arabic" w:cs="Simplified Arabic"/>
          <w:sz w:val="32"/>
          <w:szCs w:val="32"/>
          <w:rtl/>
          <w:lang w:bidi="ar-DZ"/>
        </w:rPr>
        <w:footnoteReference w:id="28"/>
      </w:r>
      <w:r w:rsidR="002C512F">
        <w:rPr>
          <w:rFonts w:ascii="Simplified Arabic" w:hAnsi="Simplified Arabic" w:cs="Simplified Arabic"/>
          <w:sz w:val="32"/>
          <w:szCs w:val="32"/>
          <w:rtl/>
          <w:lang w:bidi="ar-DZ"/>
        </w:rPr>
        <w:t xml:space="preserve"> </w:t>
      </w:r>
    </w:p>
    <w:p w:rsidR="00DD246A" w:rsidRPr="002C512F" w:rsidRDefault="00C17E5B" w:rsidP="00103DCB">
      <w:pPr>
        <w:bidi/>
        <w:spacing w:before="60" w:after="60"/>
        <w:ind w:firstLine="594"/>
        <w:jc w:val="both"/>
        <w:rPr>
          <w:rFonts w:ascii="Simplified Arabic" w:hAnsi="Simplified Arabic" w:cs="Simplified Arabic"/>
          <w:sz w:val="32"/>
          <w:szCs w:val="32"/>
          <w:lang w:bidi="ar-DZ"/>
        </w:rPr>
      </w:pPr>
      <w:r w:rsidRPr="002C512F">
        <w:rPr>
          <w:rFonts w:ascii="Simplified Arabic" w:hAnsi="Simplified Arabic" w:cs="Simplified Arabic"/>
          <w:sz w:val="32"/>
          <w:szCs w:val="32"/>
          <w:rtl/>
          <w:lang w:bidi="ar-DZ"/>
        </w:rPr>
        <w:t>اذاً التجريب هو كسر كل ما هو جامد وثابت</w:t>
      </w:r>
      <w:r w:rsidR="002C512F">
        <w:rPr>
          <w:rFonts w:ascii="Simplified Arabic" w:hAnsi="Simplified Arabic" w:cs="Simplified Arabic"/>
          <w:sz w:val="32"/>
          <w:szCs w:val="32"/>
          <w:rtl/>
          <w:lang w:bidi="ar-DZ"/>
        </w:rPr>
        <w:t xml:space="preserve">، </w:t>
      </w:r>
      <w:r w:rsidRPr="002C512F">
        <w:rPr>
          <w:rFonts w:ascii="Simplified Arabic" w:hAnsi="Simplified Arabic" w:cs="Simplified Arabic"/>
          <w:sz w:val="32"/>
          <w:szCs w:val="32"/>
          <w:rtl/>
          <w:lang w:bidi="ar-DZ"/>
        </w:rPr>
        <w:t>والخروج بعما ادبي مغاير</w:t>
      </w:r>
      <w:r w:rsidR="002C512F">
        <w:rPr>
          <w:rFonts w:ascii="Simplified Arabic" w:hAnsi="Simplified Arabic" w:cs="Simplified Arabic"/>
          <w:sz w:val="32"/>
          <w:szCs w:val="32"/>
          <w:rtl/>
          <w:lang w:bidi="ar-DZ"/>
        </w:rPr>
        <w:t xml:space="preserve">، </w:t>
      </w:r>
      <w:r w:rsidRPr="002C512F">
        <w:rPr>
          <w:rFonts w:ascii="Simplified Arabic" w:hAnsi="Simplified Arabic" w:cs="Simplified Arabic"/>
          <w:sz w:val="32"/>
          <w:szCs w:val="32"/>
          <w:rtl/>
          <w:lang w:bidi="ar-DZ"/>
        </w:rPr>
        <w:t>وسيرورة العمل التقليدي</w:t>
      </w:r>
      <w:r w:rsidR="002C512F">
        <w:rPr>
          <w:rFonts w:ascii="Simplified Arabic" w:hAnsi="Simplified Arabic" w:cs="Simplified Arabic"/>
          <w:sz w:val="32"/>
          <w:szCs w:val="32"/>
          <w:rtl/>
          <w:lang w:bidi="ar-DZ"/>
        </w:rPr>
        <w:t xml:space="preserve">، </w:t>
      </w:r>
      <w:r w:rsidRPr="002C512F">
        <w:rPr>
          <w:rFonts w:ascii="Simplified Arabic" w:hAnsi="Simplified Arabic" w:cs="Simplified Arabic"/>
          <w:sz w:val="32"/>
          <w:szCs w:val="32"/>
          <w:rtl/>
          <w:lang w:bidi="ar-DZ"/>
        </w:rPr>
        <w:t xml:space="preserve">وكذلك نجد </w:t>
      </w:r>
      <w:r w:rsidR="006116EB" w:rsidRPr="002C512F">
        <w:rPr>
          <w:rFonts w:ascii="Simplified Arabic" w:hAnsi="Simplified Arabic" w:cs="Simplified Arabic"/>
          <w:sz w:val="32"/>
          <w:szCs w:val="32"/>
          <w:rtl/>
          <w:lang w:bidi="ar-DZ"/>
        </w:rPr>
        <w:t>الناقد التونسي "الطاهر الهمامي</w:t>
      </w:r>
      <w:r w:rsidR="002C512F">
        <w:rPr>
          <w:rFonts w:ascii="Simplified Arabic" w:hAnsi="Simplified Arabic" w:cs="Simplified Arabic"/>
          <w:sz w:val="32"/>
          <w:szCs w:val="32"/>
          <w:rtl/>
          <w:lang w:bidi="ar-DZ"/>
        </w:rPr>
        <w:t xml:space="preserve"> </w:t>
      </w:r>
      <w:r w:rsidR="006116EB" w:rsidRPr="002C512F">
        <w:rPr>
          <w:rFonts w:ascii="Simplified Arabic" w:hAnsi="Simplified Arabic" w:cs="Simplified Arabic"/>
          <w:sz w:val="32"/>
          <w:szCs w:val="32"/>
          <w:rtl/>
          <w:lang w:bidi="ar-DZ"/>
        </w:rPr>
        <w:t xml:space="preserve">" يتحدث في هذا الصدد على أن </w:t>
      </w:r>
      <w:r w:rsidR="006116EB" w:rsidRPr="002C512F">
        <w:rPr>
          <w:rFonts w:ascii="Simplified Arabic" w:hAnsi="Simplified Arabic" w:cs="Simplified Arabic"/>
          <w:sz w:val="32"/>
          <w:szCs w:val="32"/>
          <w:rtl/>
          <w:lang w:bidi="ar-DZ"/>
        </w:rPr>
        <w:lastRenderedPageBreak/>
        <w:t>&lt;&lt; التجريب ليس مدرسة كالكلاسيكية والرومنسية والواقعية</w:t>
      </w:r>
      <w:r w:rsidR="002C512F">
        <w:rPr>
          <w:rFonts w:ascii="Simplified Arabic" w:hAnsi="Simplified Arabic" w:cs="Simplified Arabic"/>
          <w:sz w:val="32"/>
          <w:szCs w:val="32"/>
          <w:rtl/>
          <w:lang w:bidi="ar-DZ"/>
        </w:rPr>
        <w:t xml:space="preserve">، </w:t>
      </w:r>
      <w:r w:rsidR="006116EB" w:rsidRPr="002C512F">
        <w:rPr>
          <w:rFonts w:ascii="Simplified Arabic" w:hAnsi="Simplified Arabic" w:cs="Simplified Arabic"/>
          <w:sz w:val="32"/>
          <w:szCs w:val="32"/>
          <w:rtl/>
          <w:lang w:bidi="ar-DZ"/>
        </w:rPr>
        <w:t xml:space="preserve">بل هي منهج فني يحتاج اليه </w:t>
      </w:r>
      <w:r w:rsidR="007240D3" w:rsidRPr="002C512F">
        <w:rPr>
          <w:rFonts w:ascii="Simplified Arabic" w:hAnsi="Simplified Arabic" w:cs="Simplified Arabic"/>
          <w:sz w:val="32"/>
          <w:szCs w:val="32"/>
          <w:rtl/>
          <w:lang w:bidi="ar-DZ"/>
        </w:rPr>
        <w:t>ابداع المدارس كلها سواء الحديث الذي وعاه او القديم الذي لم يصطلح عليه</w:t>
      </w:r>
      <w:r w:rsidR="002C512F">
        <w:rPr>
          <w:rFonts w:ascii="Simplified Arabic" w:hAnsi="Simplified Arabic" w:cs="Simplified Arabic"/>
          <w:sz w:val="32"/>
          <w:szCs w:val="32"/>
          <w:rtl/>
          <w:lang w:bidi="ar-DZ"/>
        </w:rPr>
        <w:t xml:space="preserve">، </w:t>
      </w:r>
      <w:r w:rsidR="007240D3" w:rsidRPr="002C512F">
        <w:rPr>
          <w:rFonts w:ascii="Simplified Arabic" w:hAnsi="Simplified Arabic" w:cs="Simplified Arabic"/>
          <w:sz w:val="32"/>
          <w:szCs w:val="32"/>
          <w:rtl/>
          <w:lang w:bidi="ar-DZ"/>
        </w:rPr>
        <w:t xml:space="preserve">ويظل التجريب في جوهره وفلسفته بحث واختبار أو </w:t>
      </w:r>
      <w:r w:rsidR="00272D5E" w:rsidRPr="002C512F">
        <w:rPr>
          <w:rFonts w:ascii="Simplified Arabic" w:hAnsi="Simplified Arabic" w:cs="Simplified Arabic"/>
          <w:sz w:val="32"/>
          <w:szCs w:val="32"/>
          <w:rtl/>
          <w:lang w:bidi="ar-DZ"/>
        </w:rPr>
        <w:t>طلب للأكمل</w:t>
      </w:r>
      <w:r w:rsidR="002F1F20">
        <w:rPr>
          <w:rFonts w:ascii="Simplified Arabic" w:hAnsi="Simplified Arabic" w:cs="Simplified Arabic"/>
          <w:sz w:val="32"/>
          <w:szCs w:val="32"/>
          <w:rtl/>
          <w:lang w:bidi="ar-DZ"/>
        </w:rPr>
        <w:t xml:space="preserve"> و</w:t>
      </w:r>
      <w:r w:rsidR="00272D5E" w:rsidRPr="002C512F">
        <w:rPr>
          <w:rFonts w:ascii="Simplified Arabic" w:hAnsi="Simplified Arabic" w:cs="Simplified Arabic"/>
          <w:sz w:val="32"/>
          <w:szCs w:val="32"/>
          <w:rtl/>
          <w:lang w:bidi="ar-DZ"/>
        </w:rPr>
        <w:t>الأجمل</w:t>
      </w:r>
      <w:r w:rsidR="002C512F">
        <w:rPr>
          <w:rFonts w:ascii="Simplified Arabic" w:hAnsi="Simplified Arabic" w:cs="Simplified Arabic"/>
          <w:sz w:val="32"/>
          <w:szCs w:val="32"/>
          <w:rtl/>
          <w:lang w:bidi="ar-DZ"/>
        </w:rPr>
        <w:t xml:space="preserve">، </w:t>
      </w:r>
      <w:r w:rsidR="00272D5E" w:rsidRPr="002C512F">
        <w:rPr>
          <w:rFonts w:ascii="Simplified Arabic" w:hAnsi="Simplified Arabic" w:cs="Simplified Arabic"/>
          <w:sz w:val="32"/>
          <w:szCs w:val="32"/>
          <w:rtl/>
          <w:lang w:bidi="ar-DZ"/>
        </w:rPr>
        <w:t>انطلاقا من اقراه بالنقص</w:t>
      </w:r>
      <w:r w:rsidR="002C512F">
        <w:rPr>
          <w:rFonts w:ascii="Simplified Arabic" w:hAnsi="Simplified Arabic" w:cs="Simplified Arabic"/>
          <w:sz w:val="32"/>
          <w:szCs w:val="32"/>
          <w:rtl/>
          <w:lang w:bidi="ar-DZ"/>
        </w:rPr>
        <w:t>.</w:t>
      </w:r>
      <w:r w:rsidR="00272D5E" w:rsidRPr="002C512F">
        <w:rPr>
          <w:rFonts w:ascii="Simplified Arabic" w:hAnsi="Simplified Arabic" w:cs="Simplified Arabic"/>
          <w:sz w:val="32"/>
          <w:szCs w:val="32"/>
          <w:rtl/>
          <w:lang w:bidi="ar-DZ"/>
        </w:rPr>
        <w:t>...&gt;&gt;</w:t>
      </w:r>
      <w:r w:rsidR="00272D5E" w:rsidRPr="002C512F">
        <w:rPr>
          <w:rStyle w:val="Appelnotedebasdep"/>
          <w:rFonts w:ascii="Simplified Arabic" w:hAnsi="Simplified Arabic" w:cs="Simplified Arabic"/>
          <w:sz w:val="32"/>
          <w:szCs w:val="32"/>
          <w:rtl/>
          <w:lang w:bidi="ar-DZ"/>
        </w:rPr>
        <w:footnoteReference w:id="29"/>
      </w:r>
      <w:r w:rsidR="002C512F">
        <w:rPr>
          <w:rFonts w:ascii="Simplified Arabic" w:hAnsi="Simplified Arabic" w:cs="Simplified Arabic"/>
          <w:sz w:val="32"/>
          <w:szCs w:val="32"/>
          <w:rtl/>
          <w:lang w:bidi="ar-DZ"/>
        </w:rPr>
        <w:t xml:space="preserve"> </w:t>
      </w:r>
    </w:p>
    <w:p w:rsidR="00B90D83" w:rsidRPr="002C512F" w:rsidRDefault="00DD246A" w:rsidP="00103DCB">
      <w:pPr>
        <w:bidi/>
        <w:spacing w:before="60" w:after="60"/>
        <w:ind w:firstLine="594"/>
        <w:jc w:val="both"/>
        <w:rPr>
          <w:rFonts w:ascii="Simplified Arabic" w:hAnsi="Simplified Arabic" w:cs="Simplified Arabic"/>
          <w:sz w:val="32"/>
          <w:szCs w:val="32"/>
          <w:rtl/>
          <w:lang w:bidi="ar-DZ"/>
        </w:rPr>
      </w:pPr>
      <w:r w:rsidRPr="002C512F">
        <w:rPr>
          <w:rFonts w:ascii="Simplified Arabic" w:hAnsi="Simplified Arabic" w:cs="Simplified Arabic"/>
          <w:sz w:val="32"/>
          <w:szCs w:val="32"/>
          <w:rtl/>
          <w:lang w:bidi="ar-DZ"/>
        </w:rPr>
        <w:t>ولم تعد الرواية تخضع لقوانين وقواعد ثابتة بل أصبحت تتسم بنزعة مستمرة الى التجاوز</w:t>
      </w:r>
      <w:r w:rsidR="002C512F">
        <w:rPr>
          <w:rFonts w:ascii="Simplified Arabic" w:hAnsi="Simplified Arabic" w:cs="Simplified Arabic"/>
          <w:sz w:val="32"/>
          <w:szCs w:val="32"/>
          <w:rtl/>
          <w:lang w:bidi="ar-DZ"/>
        </w:rPr>
        <w:t xml:space="preserve">، </w:t>
      </w:r>
      <w:r w:rsidRPr="002C512F">
        <w:rPr>
          <w:rFonts w:ascii="Simplified Arabic" w:hAnsi="Simplified Arabic" w:cs="Simplified Arabic"/>
          <w:sz w:val="32"/>
          <w:szCs w:val="32"/>
          <w:rtl/>
          <w:lang w:bidi="ar-DZ"/>
        </w:rPr>
        <w:t>وغلق اشكال جديدة وتروم إلى كسر النمطية لترسم نفسها أفقا جديدا في الكتابة</w:t>
      </w:r>
      <w:r w:rsidR="002C512F">
        <w:rPr>
          <w:rFonts w:ascii="Simplified Arabic" w:hAnsi="Simplified Arabic" w:cs="Simplified Arabic"/>
          <w:sz w:val="32"/>
          <w:szCs w:val="32"/>
          <w:rtl/>
          <w:lang w:bidi="ar-DZ"/>
        </w:rPr>
        <w:t xml:space="preserve"> </w:t>
      </w:r>
      <w:r w:rsidRPr="002C512F">
        <w:rPr>
          <w:rFonts w:ascii="Simplified Arabic" w:hAnsi="Simplified Arabic" w:cs="Simplified Arabic"/>
          <w:sz w:val="32"/>
          <w:szCs w:val="32"/>
          <w:rtl/>
          <w:lang w:bidi="ar-DZ"/>
        </w:rPr>
        <w:t>فالرواية التجريبية هي " رواية الحرية إذ تؤسس قوانينها الذاتية</w:t>
      </w:r>
      <w:r w:rsidR="002C512F">
        <w:rPr>
          <w:rFonts w:ascii="Simplified Arabic" w:hAnsi="Simplified Arabic" w:cs="Simplified Arabic"/>
          <w:sz w:val="32"/>
          <w:szCs w:val="32"/>
          <w:rtl/>
          <w:lang w:bidi="ar-DZ"/>
        </w:rPr>
        <w:t xml:space="preserve">، </w:t>
      </w:r>
      <w:r w:rsidRPr="002C512F">
        <w:rPr>
          <w:rFonts w:ascii="Simplified Arabic" w:hAnsi="Simplified Arabic" w:cs="Simplified Arabic"/>
          <w:sz w:val="32"/>
          <w:szCs w:val="32"/>
          <w:rtl/>
          <w:lang w:bidi="ar-DZ"/>
        </w:rPr>
        <w:t>وتنظر لسلطة الخيال</w:t>
      </w:r>
      <w:r w:rsidR="002C512F">
        <w:rPr>
          <w:rFonts w:ascii="Simplified Arabic" w:hAnsi="Simplified Arabic" w:cs="Simplified Arabic"/>
          <w:sz w:val="32"/>
          <w:szCs w:val="32"/>
          <w:rtl/>
          <w:lang w:bidi="ar-DZ"/>
        </w:rPr>
        <w:t xml:space="preserve">، </w:t>
      </w:r>
      <w:r w:rsidRPr="002C512F">
        <w:rPr>
          <w:rFonts w:ascii="Simplified Arabic" w:hAnsi="Simplified Arabic" w:cs="Simplified Arabic"/>
          <w:sz w:val="32"/>
          <w:szCs w:val="32"/>
          <w:rtl/>
          <w:lang w:bidi="ar-DZ"/>
        </w:rPr>
        <w:t>وتتبنى قانون التجاوز</w:t>
      </w:r>
      <w:r w:rsidR="002C512F">
        <w:rPr>
          <w:rFonts w:ascii="Simplified Arabic" w:hAnsi="Simplified Arabic" w:cs="Simplified Arabic"/>
          <w:sz w:val="32"/>
          <w:szCs w:val="32"/>
          <w:rtl/>
          <w:lang w:bidi="ar-DZ"/>
        </w:rPr>
        <w:t xml:space="preserve"> </w:t>
      </w:r>
      <w:r w:rsidRPr="002C512F">
        <w:rPr>
          <w:rFonts w:ascii="Simplified Arabic" w:hAnsi="Simplified Arabic" w:cs="Simplified Arabic"/>
          <w:sz w:val="32"/>
          <w:szCs w:val="32"/>
          <w:rtl/>
          <w:lang w:bidi="ar-DZ"/>
        </w:rPr>
        <w:t>المستمر</w:t>
      </w:r>
      <w:r w:rsidR="002C512F">
        <w:rPr>
          <w:rFonts w:ascii="Simplified Arabic" w:hAnsi="Simplified Arabic" w:cs="Simplified Arabic"/>
          <w:sz w:val="32"/>
          <w:szCs w:val="32"/>
          <w:rtl/>
          <w:lang w:bidi="ar-DZ"/>
        </w:rPr>
        <w:t xml:space="preserve">، </w:t>
      </w:r>
      <w:r w:rsidRPr="002C512F">
        <w:rPr>
          <w:rFonts w:ascii="Simplified Arabic" w:hAnsi="Simplified Arabic" w:cs="Simplified Arabic"/>
          <w:sz w:val="32"/>
          <w:szCs w:val="32"/>
          <w:rtl/>
          <w:lang w:bidi="ar-DZ"/>
        </w:rPr>
        <w:t>ولذلك ترفض أية سلطة خارج النص</w:t>
      </w:r>
      <w:r w:rsidR="002C512F">
        <w:rPr>
          <w:rFonts w:ascii="Simplified Arabic" w:hAnsi="Simplified Arabic" w:cs="Simplified Arabic"/>
          <w:sz w:val="32"/>
          <w:szCs w:val="32"/>
          <w:rtl/>
          <w:lang w:bidi="ar-DZ"/>
        </w:rPr>
        <w:t xml:space="preserve">، </w:t>
      </w:r>
      <w:r w:rsidRPr="002C512F">
        <w:rPr>
          <w:rFonts w:ascii="Simplified Arabic" w:hAnsi="Simplified Arabic" w:cs="Simplified Arabic"/>
          <w:sz w:val="32"/>
          <w:szCs w:val="32"/>
          <w:rtl/>
          <w:lang w:bidi="ar-DZ"/>
        </w:rPr>
        <w:t>وتخون أية ت</w:t>
      </w:r>
      <w:r w:rsidR="00B90D83" w:rsidRPr="002C512F">
        <w:rPr>
          <w:rFonts w:ascii="Simplified Arabic" w:hAnsi="Simplified Arabic" w:cs="Simplified Arabic"/>
          <w:sz w:val="32"/>
          <w:szCs w:val="32"/>
          <w:rtl/>
          <w:lang w:bidi="ar-DZ"/>
        </w:rPr>
        <w:t>جربة خارج التجربة الذاتية المحض</w:t>
      </w:r>
      <w:r w:rsidRPr="002C512F">
        <w:rPr>
          <w:rFonts w:ascii="Simplified Arabic" w:hAnsi="Simplified Arabic" w:cs="Simplified Arabic"/>
          <w:sz w:val="32"/>
          <w:szCs w:val="32"/>
          <w:rtl/>
          <w:lang w:bidi="ar-DZ"/>
        </w:rPr>
        <w:t>، فلكل وقائع مختلفة أشكال مختلفة</w:t>
      </w:r>
      <w:r w:rsidR="002C512F">
        <w:rPr>
          <w:rFonts w:ascii="Simplified Arabic" w:hAnsi="Simplified Arabic" w:cs="Simplified Arabic"/>
          <w:sz w:val="32"/>
          <w:szCs w:val="32"/>
          <w:rtl/>
          <w:lang w:bidi="ar-DZ"/>
        </w:rPr>
        <w:t xml:space="preserve">، </w:t>
      </w:r>
      <w:r w:rsidRPr="002C512F">
        <w:rPr>
          <w:rFonts w:ascii="Simplified Arabic" w:hAnsi="Simplified Arabic" w:cs="Simplified Arabic"/>
          <w:sz w:val="32"/>
          <w:szCs w:val="32"/>
          <w:rtl/>
          <w:lang w:bidi="ar-DZ"/>
        </w:rPr>
        <w:t>وكل رواية جديدة تسعى الى ان تؤسس ق</w:t>
      </w:r>
      <w:r w:rsidR="00BF1095" w:rsidRPr="002C512F">
        <w:rPr>
          <w:rFonts w:ascii="Simplified Arabic" w:hAnsi="Simplified Arabic" w:cs="Simplified Arabic"/>
          <w:sz w:val="32"/>
          <w:szCs w:val="32"/>
          <w:rtl/>
          <w:lang w:bidi="ar-DZ"/>
        </w:rPr>
        <w:t>وانين اشتغالها في الوقت الذي تنت</w:t>
      </w:r>
      <w:r w:rsidRPr="002C512F">
        <w:rPr>
          <w:rFonts w:ascii="Simplified Arabic" w:hAnsi="Simplified Arabic" w:cs="Simplified Arabic"/>
          <w:sz w:val="32"/>
          <w:szCs w:val="32"/>
          <w:rtl/>
          <w:lang w:bidi="ar-DZ"/>
        </w:rPr>
        <w:t xml:space="preserve">ج فيه هدمها </w:t>
      </w:r>
      <w:r w:rsidR="00B90D83" w:rsidRPr="002C512F">
        <w:rPr>
          <w:rStyle w:val="Appelnotedebasdep"/>
          <w:rFonts w:ascii="Simplified Arabic" w:hAnsi="Simplified Arabic" w:cs="Simplified Arabic"/>
          <w:sz w:val="32"/>
          <w:szCs w:val="32"/>
          <w:rtl/>
          <w:lang w:bidi="ar-DZ"/>
        </w:rPr>
        <w:footnoteReference w:id="30"/>
      </w:r>
    </w:p>
    <w:p w:rsidR="00BF1095" w:rsidRPr="002C512F" w:rsidRDefault="00B90D83" w:rsidP="002F1F20">
      <w:pPr>
        <w:bidi/>
        <w:spacing w:before="60" w:after="60"/>
        <w:ind w:firstLine="594"/>
        <w:jc w:val="both"/>
        <w:rPr>
          <w:rFonts w:ascii="Simplified Arabic" w:hAnsi="Simplified Arabic" w:cs="Simplified Arabic"/>
          <w:sz w:val="32"/>
          <w:szCs w:val="32"/>
          <w:rtl/>
          <w:lang w:bidi="ar-DZ"/>
        </w:rPr>
      </w:pPr>
      <w:r w:rsidRPr="002C512F">
        <w:rPr>
          <w:rFonts w:ascii="Simplified Arabic" w:hAnsi="Simplified Arabic" w:cs="Simplified Arabic"/>
          <w:sz w:val="32"/>
          <w:szCs w:val="32"/>
          <w:rtl/>
          <w:lang w:bidi="ar-DZ"/>
        </w:rPr>
        <w:t>لذا يمكننا أ</w:t>
      </w:r>
      <w:r w:rsidR="00BF1095" w:rsidRPr="002C512F">
        <w:rPr>
          <w:rFonts w:ascii="Simplified Arabic" w:hAnsi="Simplified Arabic" w:cs="Simplified Arabic"/>
          <w:sz w:val="32"/>
          <w:szCs w:val="32"/>
          <w:rtl/>
          <w:lang w:bidi="ar-DZ"/>
        </w:rPr>
        <w:t>ن نعرف "الرواية المعاصرة " او ما ي</w:t>
      </w:r>
      <w:r w:rsidRPr="002C512F">
        <w:rPr>
          <w:rFonts w:ascii="Simplified Arabic" w:hAnsi="Simplified Arabic" w:cs="Simplified Arabic"/>
          <w:sz w:val="32"/>
          <w:szCs w:val="32"/>
          <w:rtl/>
          <w:lang w:bidi="ar-DZ"/>
        </w:rPr>
        <w:t xml:space="preserve">صطلح عليها " بالرواية الجديدة " هي تلك الرواية التي </w:t>
      </w:r>
      <w:r w:rsidR="00BF1095" w:rsidRPr="002C512F">
        <w:rPr>
          <w:rFonts w:ascii="Simplified Arabic" w:hAnsi="Simplified Arabic" w:cs="Simplified Arabic"/>
          <w:sz w:val="32"/>
          <w:szCs w:val="32"/>
          <w:rtl/>
          <w:lang w:bidi="ar-DZ"/>
        </w:rPr>
        <w:t>تتمرد على أشكال الكتابة الكلاسيكية التقليدية</w:t>
      </w:r>
      <w:r w:rsidR="002C512F">
        <w:rPr>
          <w:rFonts w:ascii="Simplified Arabic" w:hAnsi="Simplified Arabic" w:cs="Simplified Arabic"/>
          <w:sz w:val="32"/>
          <w:szCs w:val="32"/>
          <w:rtl/>
          <w:lang w:bidi="ar-DZ"/>
        </w:rPr>
        <w:t xml:space="preserve">. </w:t>
      </w:r>
    </w:p>
    <w:p w:rsidR="00BF1095" w:rsidRPr="00103DCB" w:rsidRDefault="00530B6A" w:rsidP="00530B6A">
      <w:pPr>
        <w:pStyle w:val="Titre1"/>
        <w:bidi/>
        <w:rPr>
          <w:rtl/>
          <w:lang w:bidi="ar-DZ"/>
        </w:rPr>
      </w:pPr>
      <w:bookmarkStart w:id="8" w:name="_Toc105957656"/>
      <w:r>
        <w:rPr>
          <w:rFonts w:hint="cs"/>
          <w:rtl/>
          <w:lang w:bidi="ar-DZ"/>
        </w:rPr>
        <w:t xml:space="preserve">3- تجلي </w:t>
      </w:r>
      <w:r w:rsidR="00BF1095" w:rsidRPr="00103DCB">
        <w:rPr>
          <w:rtl/>
          <w:lang w:bidi="ar-DZ"/>
        </w:rPr>
        <w:t xml:space="preserve">التجريب </w:t>
      </w:r>
      <w:r>
        <w:rPr>
          <w:rFonts w:hint="cs"/>
          <w:rtl/>
          <w:lang w:bidi="ar-DZ"/>
        </w:rPr>
        <w:t>عند بعض الروائيين الغرب والعرب</w:t>
      </w:r>
      <w:bookmarkEnd w:id="8"/>
      <w:r w:rsidR="00BF1095" w:rsidRPr="00103DCB">
        <w:rPr>
          <w:rtl/>
          <w:lang w:bidi="ar-DZ"/>
        </w:rPr>
        <w:t xml:space="preserve"> </w:t>
      </w:r>
    </w:p>
    <w:p w:rsidR="00BF1095" w:rsidRPr="002C512F" w:rsidRDefault="00BF1095" w:rsidP="002F1F20">
      <w:pPr>
        <w:bidi/>
        <w:spacing w:before="60" w:after="60"/>
        <w:ind w:firstLine="594"/>
        <w:jc w:val="both"/>
        <w:rPr>
          <w:rFonts w:ascii="Simplified Arabic" w:hAnsi="Simplified Arabic" w:cs="Simplified Arabic"/>
          <w:sz w:val="32"/>
          <w:szCs w:val="32"/>
          <w:rtl/>
          <w:lang w:bidi="ar-DZ"/>
        </w:rPr>
      </w:pPr>
      <w:r w:rsidRPr="002C512F">
        <w:rPr>
          <w:rFonts w:ascii="Simplified Arabic" w:hAnsi="Simplified Arabic" w:cs="Simplified Arabic"/>
          <w:sz w:val="32"/>
          <w:szCs w:val="32"/>
          <w:rtl/>
          <w:lang w:bidi="ar-DZ"/>
        </w:rPr>
        <w:t>لثد كانت بداية ظهور بوادر التجديد في الرواية بعد الحرب العالمية الأولى على أيدي الكثير من الكتاب الروائيين أمثال اندري صيد ومرسلي بروتين وغيرهم</w:t>
      </w:r>
      <w:r w:rsidR="002C512F">
        <w:rPr>
          <w:rFonts w:ascii="Simplified Arabic" w:hAnsi="Simplified Arabic" w:cs="Simplified Arabic"/>
          <w:sz w:val="32"/>
          <w:szCs w:val="32"/>
          <w:rtl/>
          <w:lang w:bidi="ar-DZ"/>
        </w:rPr>
        <w:t xml:space="preserve">، </w:t>
      </w:r>
      <w:r w:rsidRPr="002C512F">
        <w:rPr>
          <w:rFonts w:ascii="Simplified Arabic" w:hAnsi="Simplified Arabic" w:cs="Simplified Arabic"/>
          <w:sz w:val="32"/>
          <w:szCs w:val="32"/>
          <w:rtl/>
          <w:lang w:bidi="ar-DZ"/>
        </w:rPr>
        <w:t>ولما وضعت ال</w:t>
      </w:r>
      <w:r w:rsidR="006E1E95" w:rsidRPr="002C512F">
        <w:rPr>
          <w:rFonts w:ascii="Simplified Arabic" w:hAnsi="Simplified Arabic" w:cs="Simplified Arabic"/>
          <w:sz w:val="32"/>
          <w:szCs w:val="32"/>
          <w:rtl/>
          <w:lang w:bidi="ar-DZ"/>
        </w:rPr>
        <w:t>حرب الثانية أوزانها وبالضبط في منتصف القرن العشرين</w:t>
      </w:r>
      <w:r w:rsidR="002C512F">
        <w:rPr>
          <w:rFonts w:ascii="Simplified Arabic" w:hAnsi="Simplified Arabic" w:cs="Simplified Arabic"/>
          <w:sz w:val="32"/>
          <w:szCs w:val="32"/>
          <w:rtl/>
          <w:lang w:bidi="ar-DZ"/>
        </w:rPr>
        <w:t xml:space="preserve">، </w:t>
      </w:r>
      <w:r w:rsidR="006E1E95" w:rsidRPr="002C512F">
        <w:rPr>
          <w:rFonts w:ascii="Simplified Arabic" w:hAnsi="Simplified Arabic" w:cs="Simplified Arabic"/>
          <w:sz w:val="32"/>
          <w:szCs w:val="32"/>
          <w:rtl/>
          <w:lang w:bidi="ar-DZ"/>
        </w:rPr>
        <w:t>ظهرت ملامحها في كتاب الروايات الجديدة أمثال</w:t>
      </w:r>
      <w:r w:rsidR="002F1F20">
        <w:rPr>
          <w:rFonts w:ascii="Simplified Arabic" w:hAnsi="Simplified Arabic" w:cs="Simplified Arabic"/>
          <w:sz w:val="32"/>
          <w:szCs w:val="32"/>
          <w:rtl/>
          <w:lang w:bidi="ar-DZ"/>
        </w:rPr>
        <w:t xml:space="preserve">: </w:t>
      </w:r>
      <w:r w:rsidR="006E1E95" w:rsidRPr="002C512F">
        <w:rPr>
          <w:rFonts w:ascii="Simplified Arabic" w:hAnsi="Simplified Arabic" w:cs="Simplified Arabic"/>
          <w:sz w:val="32"/>
          <w:szCs w:val="32"/>
          <w:rtl/>
          <w:lang w:bidi="ar-DZ"/>
        </w:rPr>
        <w:t xml:space="preserve">ألان روب غريي"ـ </w:t>
      </w:r>
      <w:r w:rsidR="006E1E95" w:rsidRPr="002C512F">
        <w:rPr>
          <w:rFonts w:ascii="Simplified Arabic" w:hAnsi="Simplified Arabic" w:cs="Simplified Arabic"/>
          <w:b/>
          <w:bCs/>
          <w:sz w:val="32"/>
          <w:szCs w:val="32"/>
          <w:lang w:bidi="ar-DZ"/>
        </w:rPr>
        <w:t xml:space="preserve">ALAIN ROBBE GRILLET </w:t>
      </w:r>
      <w:r w:rsidR="006E1E95" w:rsidRPr="002C512F">
        <w:rPr>
          <w:rFonts w:ascii="Simplified Arabic" w:hAnsi="Simplified Arabic" w:cs="Simplified Arabic"/>
          <w:b/>
          <w:bCs/>
          <w:sz w:val="32"/>
          <w:szCs w:val="32"/>
          <w:rtl/>
          <w:lang w:bidi="ar-DZ"/>
        </w:rPr>
        <w:t xml:space="preserve">"، ناتالي </w:t>
      </w:r>
      <w:proofErr w:type="spellStart"/>
      <w:r w:rsidR="006E1E95" w:rsidRPr="002C512F">
        <w:rPr>
          <w:rFonts w:ascii="Simplified Arabic" w:hAnsi="Simplified Arabic" w:cs="Simplified Arabic"/>
          <w:b/>
          <w:bCs/>
          <w:sz w:val="32"/>
          <w:szCs w:val="32"/>
          <w:rtl/>
          <w:lang w:bidi="ar-DZ"/>
        </w:rPr>
        <w:t>ساروت</w:t>
      </w:r>
      <w:proofErr w:type="spellEnd"/>
      <w:r w:rsidR="006E1E95" w:rsidRPr="002C512F">
        <w:rPr>
          <w:rFonts w:ascii="Simplified Arabic" w:hAnsi="Simplified Arabic" w:cs="Simplified Arabic"/>
          <w:b/>
          <w:bCs/>
          <w:sz w:val="32"/>
          <w:szCs w:val="32"/>
          <w:rtl/>
          <w:lang w:bidi="ar-DZ"/>
        </w:rPr>
        <w:t xml:space="preserve"> " </w:t>
      </w:r>
      <w:r w:rsidR="006E1E95" w:rsidRPr="002C512F">
        <w:rPr>
          <w:rFonts w:ascii="Simplified Arabic" w:hAnsi="Simplified Arabic" w:cs="Simplified Arabic"/>
          <w:b/>
          <w:bCs/>
          <w:sz w:val="32"/>
          <w:szCs w:val="32"/>
          <w:lang w:bidi="ar-DZ"/>
        </w:rPr>
        <w:t>NATHALIE SARRAUTE</w:t>
      </w:r>
      <w:r w:rsidR="002C512F">
        <w:rPr>
          <w:rFonts w:ascii="Simplified Arabic" w:hAnsi="Simplified Arabic" w:cs="Simplified Arabic"/>
          <w:b/>
          <w:bCs/>
          <w:sz w:val="32"/>
          <w:szCs w:val="32"/>
          <w:rtl/>
          <w:lang w:bidi="ar-DZ"/>
        </w:rPr>
        <w:t xml:space="preserve">، </w:t>
      </w:r>
      <w:r w:rsidR="001A78F3" w:rsidRPr="002C512F">
        <w:rPr>
          <w:rFonts w:ascii="Simplified Arabic" w:hAnsi="Simplified Arabic" w:cs="Simplified Arabic"/>
          <w:b/>
          <w:bCs/>
          <w:sz w:val="32"/>
          <w:szCs w:val="32"/>
          <w:rtl/>
          <w:lang w:bidi="ar-DZ"/>
        </w:rPr>
        <w:t xml:space="preserve">وميشال </w:t>
      </w:r>
      <w:proofErr w:type="spellStart"/>
      <w:r w:rsidR="001A78F3" w:rsidRPr="002C512F">
        <w:rPr>
          <w:rFonts w:ascii="Simplified Arabic" w:hAnsi="Simplified Arabic" w:cs="Simplified Arabic"/>
          <w:b/>
          <w:bCs/>
          <w:sz w:val="32"/>
          <w:szCs w:val="32"/>
          <w:rtl/>
          <w:lang w:bidi="ar-DZ"/>
        </w:rPr>
        <w:t>بوتور</w:t>
      </w:r>
      <w:proofErr w:type="spellEnd"/>
      <w:r w:rsidR="001A78F3" w:rsidRPr="002C512F">
        <w:rPr>
          <w:rFonts w:ascii="Simplified Arabic" w:hAnsi="Simplified Arabic" w:cs="Simplified Arabic"/>
          <w:b/>
          <w:bCs/>
          <w:sz w:val="32"/>
          <w:szCs w:val="32"/>
          <w:rtl/>
          <w:lang w:bidi="ar-DZ"/>
        </w:rPr>
        <w:t xml:space="preserve"> "</w:t>
      </w:r>
      <w:r w:rsidR="001A78F3" w:rsidRPr="002C512F">
        <w:rPr>
          <w:rFonts w:ascii="Simplified Arabic" w:hAnsi="Simplified Arabic" w:cs="Simplified Arabic"/>
          <w:b/>
          <w:bCs/>
          <w:sz w:val="32"/>
          <w:szCs w:val="32"/>
          <w:lang w:bidi="ar-DZ"/>
        </w:rPr>
        <w:t>MICHEL BUTOR</w:t>
      </w:r>
      <w:r w:rsidR="001A78F3" w:rsidRPr="002C512F">
        <w:rPr>
          <w:rFonts w:ascii="Simplified Arabic" w:hAnsi="Simplified Arabic" w:cs="Simplified Arabic"/>
          <w:b/>
          <w:bCs/>
          <w:sz w:val="32"/>
          <w:szCs w:val="32"/>
          <w:rtl/>
          <w:lang w:bidi="ar-DZ"/>
        </w:rPr>
        <w:t xml:space="preserve">"، </w:t>
      </w:r>
      <w:r w:rsidR="001A78F3" w:rsidRPr="002C512F">
        <w:rPr>
          <w:rFonts w:ascii="Simplified Arabic" w:hAnsi="Simplified Arabic" w:cs="Simplified Arabic"/>
          <w:sz w:val="32"/>
          <w:szCs w:val="32"/>
          <w:rtl/>
          <w:lang w:bidi="ar-DZ"/>
        </w:rPr>
        <w:t>وذللك بتغير الشكل الروائي بصفة مغايرة عما كانت عليه الرواية التقليدية من قبل</w:t>
      </w:r>
      <w:r w:rsidR="006D7111" w:rsidRPr="002C512F">
        <w:rPr>
          <w:rFonts w:ascii="Simplified Arabic" w:hAnsi="Simplified Arabic" w:cs="Simplified Arabic"/>
          <w:sz w:val="32"/>
          <w:szCs w:val="32"/>
          <w:rtl/>
          <w:lang w:bidi="ar-DZ"/>
        </w:rPr>
        <w:t xml:space="preserve"> &lt;&lt; لأنها تثور على كل القواعد</w:t>
      </w:r>
      <w:r w:rsidR="002C512F">
        <w:rPr>
          <w:rFonts w:ascii="Simplified Arabic" w:hAnsi="Simplified Arabic" w:cs="Simplified Arabic"/>
          <w:sz w:val="32"/>
          <w:szCs w:val="32"/>
          <w:rtl/>
          <w:lang w:bidi="ar-DZ"/>
        </w:rPr>
        <w:t xml:space="preserve">، </w:t>
      </w:r>
      <w:r w:rsidR="006D7111" w:rsidRPr="002C512F">
        <w:rPr>
          <w:rFonts w:ascii="Simplified Arabic" w:hAnsi="Simplified Arabic" w:cs="Simplified Arabic"/>
          <w:sz w:val="32"/>
          <w:szCs w:val="32"/>
          <w:rtl/>
          <w:lang w:bidi="ar-DZ"/>
        </w:rPr>
        <w:t>تتنكر لكل الأصول وترفض كل القيم والجماليات التي كانت سائدة في كتابة الرواية التي أصبحت توصف بالتقليدية</w:t>
      </w:r>
      <w:r w:rsidR="002C512F">
        <w:rPr>
          <w:rFonts w:ascii="Simplified Arabic" w:hAnsi="Simplified Arabic" w:cs="Simplified Arabic"/>
          <w:sz w:val="32"/>
          <w:szCs w:val="32"/>
          <w:rtl/>
          <w:lang w:bidi="ar-DZ"/>
        </w:rPr>
        <w:t xml:space="preserve">، </w:t>
      </w:r>
      <w:r w:rsidR="006D7111" w:rsidRPr="002C512F">
        <w:rPr>
          <w:rFonts w:ascii="Simplified Arabic" w:hAnsi="Simplified Arabic" w:cs="Simplified Arabic"/>
          <w:sz w:val="32"/>
          <w:szCs w:val="32"/>
          <w:rtl/>
          <w:lang w:bidi="ar-DZ"/>
        </w:rPr>
        <w:t xml:space="preserve">فإذا لا الشخصية شخصية ولا الحدث حدث ولا الحيز حيزٌ </w:t>
      </w:r>
      <w:r w:rsidR="006D7111" w:rsidRPr="002C512F">
        <w:rPr>
          <w:rFonts w:ascii="Simplified Arabic" w:hAnsi="Simplified Arabic" w:cs="Simplified Arabic"/>
          <w:sz w:val="32"/>
          <w:szCs w:val="32"/>
          <w:rtl/>
          <w:lang w:bidi="ar-DZ"/>
        </w:rPr>
        <w:lastRenderedPageBreak/>
        <w:t xml:space="preserve">ولا الزمان زمان ولا اللغة لغة إلا اي </w:t>
      </w:r>
      <w:proofErr w:type="spellStart"/>
      <w:r w:rsidR="006D7111" w:rsidRPr="002C512F">
        <w:rPr>
          <w:rFonts w:ascii="Simplified Arabic" w:hAnsi="Simplified Arabic" w:cs="Simplified Arabic"/>
          <w:sz w:val="32"/>
          <w:szCs w:val="32"/>
          <w:rtl/>
          <w:lang w:bidi="ar-DZ"/>
        </w:rPr>
        <w:t>شيئ</w:t>
      </w:r>
      <w:proofErr w:type="spellEnd"/>
      <w:r w:rsidR="002C512F">
        <w:rPr>
          <w:rFonts w:ascii="Simplified Arabic" w:hAnsi="Simplified Arabic" w:cs="Simplified Arabic"/>
          <w:sz w:val="32"/>
          <w:szCs w:val="32"/>
          <w:rtl/>
          <w:lang w:bidi="ar-DZ"/>
        </w:rPr>
        <w:t xml:space="preserve"> </w:t>
      </w:r>
      <w:r w:rsidR="006D7111" w:rsidRPr="002C512F">
        <w:rPr>
          <w:rFonts w:ascii="Simplified Arabic" w:hAnsi="Simplified Arabic" w:cs="Simplified Arabic"/>
          <w:sz w:val="32"/>
          <w:szCs w:val="32"/>
          <w:rtl/>
          <w:lang w:bidi="ar-DZ"/>
        </w:rPr>
        <w:t>مما كانت متعارفا في الرواية التقليدية متآلفا مقبولا في تمثيل الروائيين الجدد</w:t>
      </w:r>
      <w:r w:rsidR="002C512F">
        <w:rPr>
          <w:rFonts w:ascii="Simplified Arabic" w:hAnsi="Simplified Arabic" w:cs="Simplified Arabic"/>
          <w:sz w:val="32"/>
          <w:szCs w:val="32"/>
          <w:rtl/>
          <w:lang w:bidi="ar-DZ"/>
        </w:rPr>
        <w:t xml:space="preserve">. </w:t>
      </w:r>
      <w:r w:rsidR="006D7111" w:rsidRPr="002C512F">
        <w:rPr>
          <w:rFonts w:ascii="Simplified Arabic" w:hAnsi="Simplified Arabic" w:cs="Simplified Arabic"/>
          <w:sz w:val="32"/>
          <w:szCs w:val="32"/>
          <w:rtl/>
          <w:lang w:bidi="ar-DZ"/>
        </w:rPr>
        <w:t>&gt;&gt;</w:t>
      </w:r>
      <w:r w:rsidR="006D7111" w:rsidRPr="002C512F">
        <w:rPr>
          <w:rStyle w:val="Appelnotedebasdep"/>
          <w:rFonts w:ascii="Simplified Arabic" w:hAnsi="Simplified Arabic" w:cs="Simplified Arabic"/>
          <w:sz w:val="32"/>
          <w:szCs w:val="32"/>
          <w:rtl/>
          <w:lang w:bidi="ar-DZ"/>
        </w:rPr>
        <w:footnoteReference w:id="31"/>
      </w:r>
      <w:r w:rsidR="002C512F">
        <w:rPr>
          <w:rFonts w:ascii="Simplified Arabic" w:hAnsi="Simplified Arabic" w:cs="Simplified Arabic"/>
          <w:sz w:val="32"/>
          <w:szCs w:val="32"/>
          <w:rtl/>
          <w:lang w:bidi="ar-DZ"/>
        </w:rPr>
        <w:t xml:space="preserve"> </w:t>
      </w:r>
    </w:p>
    <w:p w:rsidR="006D7111" w:rsidRPr="002C512F" w:rsidRDefault="006D7111" w:rsidP="002F1F20">
      <w:pPr>
        <w:bidi/>
        <w:spacing w:before="60" w:after="60"/>
        <w:ind w:firstLine="594"/>
        <w:jc w:val="both"/>
        <w:rPr>
          <w:rFonts w:ascii="Simplified Arabic" w:hAnsi="Simplified Arabic" w:cs="Simplified Arabic"/>
          <w:sz w:val="32"/>
          <w:szCs w:val="32"/>
          <w:rtl/>
          <w:lang w:bidi="ar-DZ"/>
        </w:rPr>
      </w:pPr>
      <w:r w:rsidRPr="002C512F">
        <w:rPr>
          <w:rFonts w:ascii="Simplified Arabic" w:hAnsi="Simplified Arabic" w:cs="Simplified Arabic"/>
          <w:sz w:val="32"/>
          <w:szCs w:val="32"/>
          <w:rtl/>
          <w:lang w:bidi="ar-DZ"/>
        </w:rPr>
        <w:t xml:space="preserve">ومما سبق يبدو أن مصطلح الرواية التجريبية يدل على الحركة </w:t>
      </w:r>
      <w:proofErr w:type="spellStart"/>
      <w:r w:rsidRPr="002C512F">
        <w:rPr>
          <w:rFonts w:ascii="Simplified Arabic" w:hAnsi="Simplified Arabic" w:cs="Simplified Arabic"/>
          <w:sz w:val="32"/>
          <w:szCs w:val="32"/>
          <w:rtl/>
          <w:lang w:bidi="ar-DZ"/>
        </w:rPr>
        <w:t>التجددية</w:t>
      </w:r>
      <w:proofErr w:type="spellEnd"/>
      <w:r w:rsidRPr="002C512F">
        <w:rPr>
          <w:rFonts w:ascii="Simplified Arabic" w:hAnsi="Simplified Arabic" w:cs="Simplified Arabic"/>
          <w:sz w:val="32"/>
          <w:szCs w:val="32"/>
          <w:rtl/>
          <w:lang w:bidi="ar-DZ"/>
        </w:rPr>
        <w:t xml:space="preserve"> التغيرية الشاملة التي شاعت في الغرب</w:t>
      </w:r>
      <w:r w:rsidR="002C512F">
        <w:rPr>
          <w:rFonts w:ascii="Simplified Arabic" w:hAnsi="Simplified Arabic" w:cs="Simplified Arabic"/>
          <w:sz w:val="32"/>
          <w:szCs w:val="32"/>
          <w:rtl/>
          <w:lang w:bidi="ar-DZ"/>
        </w:rPr>
        <w:t xml:space="preserve">، </w:t>
      </w:r>
      <w:r w:rsidRPr="002C512F">
        <w:rPr>
          <w:rFonts w:ascii="Simplified Arabic" w:hAnsi="Simplified Arabic" w:cs="Simplified Arabic"/>
          <w:sz w:val="32"/>
          <w:szCs w:val="32"/>
          <w:rtl/>
          <w:lang w:bidi="ar-DZ"/>
        </w:rPr>
        <w:t>&lt;&lt; فالرواية التجريبية في الواقع فهي تجارب حاولت العبث بشكل الروائي المألوف وصولا الى تحقيق أمثل لمفهوم لا معقولية الوجود</w:t>
      </w:r>
      <w:r w:rsidR="002C512F">
        <w:rPr>
          <w:rFonts w:ascii="Simplified Arabic" w:hAnsi="Simplified Arabic" w:cs="Simplified Arabic"/>
          <w:sz w:val="32"/>
          <w:szCs w:val="32"/>
          <w:rtl/>
          <w:lang w:bidi="ar-DZ"/>
        </w:rPr>
        <w:t xml:space="preserve">. </w:t>
      </w:r>
      <w:r w:rsidRPr="002C512F">
        <w:rPr>
          <w:rFonts w:ascii="Simplified Arabic" w:hAnsi="Simplified Arabic" w:cs="Simplified Arabic"/>
          <w:sz w:val="32"/>
          <w:szCs w:val="32"/>
          <w:rtl/>
          <w:lang w:bidi="ar-DZ"/>
        </w:rPr>
        <w:t>&gt;&gt;</w:t>
      </w:r>
      <w:r w:rsidRPr="002C512F">
        <w:rPr>
          <w:rStyle w:val="Appelnotedebasdep"/>
          <w:rFonts w:ascii="Simplified Arabic" w:hAnsi="Simplified Arabic" w:cs="Simplified Arabic"/>
          <w:sz w:val="32"/>
          <w:szCs w:val="32"/>
          <w:rtl/>
          <w:lang w:bidi="ar-DZ"/>
        </w:rPr>
        <w:footnoteReference w:id="32"/>
      </w:r>
    </w:p>
    <w:p w:rsidR="00682306" w:rsidRPr="002C512F" w:rsidRDefault="00682306" w:rsidP="00103DCB">
      <w:pPr>
        <w:bidi/>
        <w:spacing w:before="60" w:after="60"/>
        <w:jc w:val="both"/>
        <w:rPr>
          <w:rFonts w:ascii="Simplified Arabic" w:hAnsi="Simplified Arabic" w:cs="Simplified Arabic"/>
          <w:sz w:val="32"/>
          <w:szCs w:val="32"/>
          <w:rtl/>
          <w:lang w:bidi="ar-DZ"/>
        </w:rPr>
      </w:pPr>
      <w:r w:rsidRPr="002C512F">
        <w:rPr>
          <w:rFonts w:ascii="Simplified Arabic" w:hAnsi="Simplified Arabic" w:cs="Simplified Arabic"/>
          <w:sz w:val="32"/>
          <w:szCs w:val="32"/>
          <w:rtl/>
          <w:lang w:bidi="ar-DZ"/>
        </w:rPr>
        <w:t>ومن بين أهم الدارسين الذين تحدثوا عن تجاربهم الإبداعية نجد</w:t>
      </w:r>
      <w:r w:rsidR="002F1F20">
        <w:rPr>
          <w:rFonts w:ascii="Simplified Arabic" w:hAnsi="Simplified Arabic" w:cs="Simplified Arabic"/>
          <w:sz w:val="32"/>
          <w:szCs w:val="32"/>
          <w:rtl/>
          <w:lang w:bidi="ar-DZ"/>
        </w:rPr>
        <w:t xml:space="preserve">: </w:t>
      </w:r>
    </w:p>
    <w:p w:rsidR="00682306" w:rsidRPr="002C512F" w:rsidRDefault="001C4919" w:rsidP="00103DCB">
      <w:pPr>
        <w:bidi/>
        <w:spacing w:before="60" w:after="60"/>
        <w:jc w:val="both"/>
        <w:rPr>
          <w:rFonts w:ascii="Simplified Arabic" w:hAnsi="Simplified Arabic" w:cs="Simplified Arabic"/>
          <w:b/>
          <w:bCs/>
          <w:sz w:val="32"/>
          <w:szCs w:val="32"/>
          <w:rtl/>
          <w:lang w:bidi="ar-DZ"/>
        </w:rPr>
      </w:pPr>
      <w:r w:rsidRPr="002C512F">
        <w:rPr>
          <w:rFonts w:ascii="Simplified Arabic" w:hAnsi="Simplified Arabic" w:cs="Simplified Arabic"/>
          <w:b/>
          <w:bCs/>
          <w:sz w:val="32"/>
          <w:szCs w:val="32"/>
          <w:rtl/>
          <w:lang w:bidi="ar-DZ"/>
        </w:rPr>
        <w:t>-</w:t>
      </w:r>
      <w:r w:rsidR="00682306" w:rsidRPr="002C512F">
        <w:rPr>
          <w:rFonts w:ascii="Simplified Arabic" w:hAnsi="Simplified Arabic" w:cs="Simplified Arabic"/>
          <w:b/>
          <w:bCs/>
          <w:sz w:val="32"/>
          <w:szCs w:val="32"/>
          <w:rtl/>
          <w:lang w:bidi="ar-DZ"/>
        </w:rPr>
        <w:t xml:space="preserve">ميشال </w:t>
      </w:r>
      <w:proofErr w:type="spellStart"/>
      <w:r w:rsidR="00682306" w:rsidRPr="002C512F">
        <w:rPr>
          <w:rFonts w:ascii="Simplified Arabic" w:hAnsi="Simplified Arabic" w:cs="Simplified Arabic"/>
          <w:b/>
          <w:bCs/>
          <w:sz w:val="32"/>
          <w:szCs w:val="32"/>
          <w:rtl/>
          <w:lang w:bidi="ar-DZ"/>
        </w:rPr>
        <w:t>بوتور</w:t>
      </w:r>
      <w:proofErr w:type="spellEnd"/>
      <w:r w:rsidR="00682306" w:rsidRPr="002C512F">
        <w:rPr>
          <w:rFonts w:ascii="Simplified Arabic" w:hAnsi="Simplified Arabic" w:cs="Simplified Arabic"/>
          <w:b/>
          <w:bCs/>
          <w:sz w:val="32"/>
          <w:szCs w:val="32"/>
          <w:rtl/>
          <w:lang w:bidi="ar-DZ"/>
        </w:rPr>
        <w:t xml:space="preserve"> </w:t>
      </w:r>
      <w:r w:rsidR="00682306" w:rsidRPr="002C512F">
        <w:rPr>
          <w:rFonts w:ascii="Simplified Arabic" w:hAnsi="Simplified Arabic" w:cs="Simplified Arabic"/>
          <w:b/>
          <w:bCs/>
          <w:sz w:val="32"/>
          <w:szCs w:val="32"/>
          <w:lang w:bidi="ar-DZ"/>
        </w:rPr>
        <w:t>MICHEL BUTOR</w:t>
      </w:r>
      <w:r w:rsidR="00682306" w:rsidRPr="002C512F">
        <w:rPr>
          <w:rFonts w:ascii="Simplified Arabic" w:hAnsi="Simplified Arabic" w:cs="Simplified Arabic"/>
          <w:b/>
          <w:bCs/>
          <w:sz w:val="32"/>
          <w:szCs w:val="32"/>
          <w:rtl/>
          <w:lang w:bidi="ar-DZ"/>
        </w:rPr>
        <w:t>"</w:t>
      </w:r>
    </w:p>
    <w:p w:rsidR="00682306" w:rsidRPr="002C512F" w:rsidRDefault="00682306" w:rsidP="002F1F20">
      <w:pPr>
        <w:bidi/>
        <w:spacing w:before="60" w:after="60"/>
        <w:ind w:firstLine="594"/>
        <w:jc w:val="both"/>
        <w:rPr>
          <w:rFonts w:ascii="Simplified Arabic" w:hAnsi="Simplified Arabic" w:cs="Simplified Arabic"/>
          <w:sz w:val="32"/>
          <w:szCs w:val="32"/>
          <w:rtl/>
          <w:lang w:bidi="ar-DZ"/>
        </w:rPr>
      </w:pPr>
      <w:r w:rsidRPr="002C512F">
        <w:rPr>
          <w:rFonts w:ascii="Simplified Arabic" w:hAnsi="Simplified Arabic" w:cs="Simplified Arabic"/>
          <w:sz w:val="32"/>
          <w:szCs w:val="32"/>
          <w:rtl/>
          <w:lang w:bidi="ar-DZ"/>
        </w:rPr>
        <w:t>وهو من مواليد سنة 1926 في مون</w:t>
      </w:r>
      <w:r w:rsidR="00A01715" w:rsidRPr="002C512F">
        <w:rPr>
          <w:rFonts w:ascii="Simplified Arabic" w:hAnsi="Simplified Arabic" w:cs="Simplified Arabic"/>
          <w:sz w:val="32"/>
          <w:szCs w:val="32"/>
          <w:rtl/>
          <w:lang w:bidi="ar-DZ"/>
        </w:rPr>
        <w:t xml:space="preserve"> </w:t>
      </w:r>
      <w:r w:rsidRPr="002C512F">
        <w:rPr>
          <w:rFonts w:ascii="Simplified Arabic" w:hAnsi="Simplified Arabic" w:cs="Simplified Arabic"/>
          <w:sz w:val="32"/>
          <w:szCs w:val="32"/>
          <w:rtl/>
          <w:lang w:bidi="ar-DZ"/>
        </w:rPr>
        <w:t>س</w:t>
      </w:r>
      <w:r w:rsidR="00A01715" w:rsidRPr="002C512F">
        <w:rPr>
          <w:rFonts w:ascii="Simplified Arabic" w:hAnsi="Simplified Arabic" w:cs="Simplified Arabic"/>
          <w:sz w:val="32"/>
          <w:szCs w:val="32"/>
          <w:rtl/>
          <w:lang w:bidi="ar-DZ"/>
        </w:rPr>
        <w:t xml:space="preserve">ان ـ </w:t>
      </w:r>
      <w:r w:rsidRPr="002C512F">
        <w:rPr>
          <w:rFonts w:ascii="Simplified Arabic" w:hAnsi="Simplified Arabic" w:cs="Simplified Arabic"/>
          <w:sz w:val="32"/>
          <w:szCs w:val="32"/>
          <w:rtl/>
          <w:lang w:bidi="ar-DZ"/>
        </w:rPr>
        <w:t>بارو ل ـ شمالي فرنسا يعتبر أهم الرواية الجديدة في فرنسا وكان مما يفضلون الصيغة التجريبية للأدب</w:t>
      </w:r>
      <w:r w:rsidR="002C512F">
        <w:rPr>
          <w:rFonts w:ascii="Simplified Arabic" w:hAnsi="Simplified Arabic" w:cs="Simplified Arabic"/>
          <w:sz w:val="32"/>
          <w:szCs w:val="32"/>
          <w:rtl/>
          <w:lang w:bidi="ar-DZ"/>
        </w:rPr>
        <w:t xml:space="preserve">، </w:t>
      </w:r>
      <w:r w:rsidRPr="002C512F">
        <w:rPr>
          <w:rFonts w:ascii="Simplified Arabic" w:hAnsi="Simplified Arabic" w:cs="Simplified Arabic"/>
          <w:sz w:val="32"/>
          <w:szCs w:val="32"/>
          <w:rtl/>
          <w:lang w:bidi="ar-DZ"/>
        </w:rPr>
        <w:t>نمط من الكتابة نشأ في خمسينات الفرن العشرين</w:t>
      </w:r>
      <w:r w:rsidR="002F1F20">
        <w:rPr>
          <w:rFonts w:ascii="Simplified Arabic" w:hAnsi="Simplified Arabic" w:cs="Simplified Arabic"/>
          <w:sz w:val="32"/>
          <w:szCs w:val="32"/>
          <w:rtl/>
          <w:lang w:bidi="ar-DZ"/>
        </w:rPr>
        <w:t xml:space="preserve">، </w:t>
      </w:r>
    </w:p>
    <w:p w:rsidR="00682306" w:rsidRPr="002C512F" w:rsidRDefault="00E80205" w:rsidP="002F1F20">
      <w:pPr>
        <w:bidi/>
        <w:spacing w:before="60" w:after="60"/>
        <w:ind w:firstLine="594"/>
        <w:jc w:val="both"/>
        <w:rPr>
          <w:rFonts w:ascii="Simplified Arabic" w:hAnsi="Simplified Arabic" w:cs="Simplified Arabic"/>
          <w:sz w:val="32"/>
          <w:szCs w:val="32"/>
          <w:rtl/>
          <w:lang w:bidi="ar-DZ"/>
        </w:rPr>
      </w:pPr>
      <w:r w:rsidRPr="002C512F">
        <w:rPr>
          <w:rFonts w:ascii="Simplified Arabic" w:hAnsi="Simplified Arabic" w:cs="Simplified Arabic"/>
          <w:sz w:val="32"/>
          <w:szCs w:val="32"/>
          <w:rtl/>
          <w:lang w:bidi="ar-DZ"/>
        </w:rPr>
        <w:t>كما نظر ل</w:t>
      </w:r>
      <w:r w:rsidR="00682306" w:rsidRPr="002C512F">
        <w:rPr>
          <w:rFonts w:ascii="Simplified Arabic" w:hAnsi="Simplified Arabic" w:cs="Simplified Arabic"/>
          <w:sz w:val="32"/>
          <w:szCs w:val="32"/>
          <w:rtl/>
          <w:lang w:bidi="ar-DZ"/>
        </w:rPr>
        <w:t>لرواية الجديدة من خلال كتابه " بحو</w:t>
      </w:r>
      <w:r w:rsidRPr="002C512F">
        <w:rPr>
          <w:rFonts w:ascii="Simplified Arabic" w:hAnsi="Simplified Arabic" w:cs="Simplified Arabic"/>
          <w:sz w:val="32"/>
          <w:szCs w:val="32"/>
          <w:rtl/>
          <w:lang w:bidi="ar-DZ"/>
        </w:rPr>
        <w:t>ث في الرواية الجديدة" سنة 1972</w:t>
      </w:r>
      <w:r w:rsidR="00A01715" w:rsidRPr="002C512F">
        <w:rPr>
          <w:rStyle w:val="Appelnotedebasdep"/>
          <w:rFonts w:ascii="Simplified Arabic" w:hAnsi="Simplified Arabic" w:cs="Simplified Arabic"/>
          <w:sz w:val="32"/>
          <w:szCs w:val="32"/>
          <w:rtl/>
          <w:lang w:bidi="ar-DZ"/>
        </w:rPr>
        <w:footnoteReference w:id="33"/>
      </w:r>
      <w:r w:rsidR="002C512F">
        <w:rPr>
          <w:rFonts w:ascii="Simplified Arabic" w:hAnsi="Simplified Arabic" w:cs="Simplified Arabic"/>
          <w:sz w:val="32"/>
          <w:szCs w:val="32"/>
          <w:rtl/>
          <w:lang w:bidi="ar-DZ"/>
        </w:rPr>
        <w:t xml:space="preserve">، </w:t>
      </w:r>
      <w:r w:rsidR="002A4E69" w:rsidRPr="002C512F">
        <w:rPr>
          <w:rFonts w:ascii="Simplified Arabic" w:hAnsi="Simplified Arabic" w:cs="Simplified Arabic"/>
          <w:sz w:val="32"/>
          <w:szCs w:val="32"/>
          <w:rtl/>
          <w:lang w:bidi="ar-DZ"/>
        </w:rPr>
        <w:t>&lt;&lt; ومن الروائيين الذين أسهموا في نشأة الرواية الجديدة مدرسة</w:t>
      </w:r>
      <w:r w:rsidR="002C512F">
        <w:rPr>
          <w:rFonts w:ascii="Simplified Arabic" w:hAnsi="Simplified Arabic" w:cs="Simplified Arabic"/>
          <w:sz w:val="32"/>
          <w:szCs w:val="32"/>
          <w:rtl/>
          <w:lang w:bidi="ar-DZ"/>
        </w:rPr>
        <w:t xml:space="preserve"> </w:t>
      </w:r>
      <w:r w:rsidR="002A4E69" w:rsidRPr="002C512F">
        <w:rPr>
          <w:rFonts w:ascii="Simplified Arabic" w:hAnsi="Simplified Arabic" w:cs="Simplified Arabic"/>
          <w:sz w:val="32"/>
          <w:szCs w:val="32"/>
          <w:rtl/>
          <w:lang w:bidi="ar-DZ"/>
        </w:rPr>
        <w:t>الروائيين الأمريكيين أمثال</w:t>
      </w:r>
      <w:r w:rsidR="002F1F20">
        <w:rPr>
          <w:rFonts w:ascii="Simplified Arabic" w:hAnsi="Simplified Arabic" w:cs="Simplified Arabic"/>
          <w:sz w:val="32"/>
          <w:szCs w:val="32"/>
          <w:rtl/>
          <w:lang w:bidi="ar-DZ"/>
        </w:rPr>
        <w:t xml:space="preserve">: </w:t>
      </w:r>
      <w:r w:rsidR="0035670B" w:rsidRPr="002C512F">
        <w:rPr>
          <w:rFonts w:ascii="Simplified Arabic" w:hAnsi="Simplified Arabic" w:cs="Simplified Arabic"/>
          <w:sz w:val="32"/>
          <w:szCs w:val="32"/>
          <w:rtl/>
          <w:lang w:bidi="ar-DZ"/>
        </w:rPr>
        <w:t>"</w:t>
      </w:r>
      <w:r w:rsidR="002A4E69" w:rsidRPr="002C512F">
        <w:rPr>
          <w:rFonts w:ascii="Simplified Arabic" w:hAnsi="Simplified Arabic" w:cs="Simplified Arabic"/>
          <w:sz w:val="32"/>
          <w:szCs w:val="32"/>
          <w:rtl/>
          <w:lang w:bidi="ar-DZ"/>
        </w:rPr>
        <w:t xml:space="preserve">ارنست </w:t>
      </w:r>
      <w:proofErr w:type="spellStart"/>
      <w:r w:rsidR="002A4E69" w:rsidRPr="002C512F">
        <w:rPr>
          <w:rFonts w:ascii="Simplified Arabic" w:hAnsi="Simplified Arabic" w:cs="Simplified Arabic"/>
          <w:sz w:val="32"/>
          <w:szCs w:val="32"/>
          <w:rtl/>
          <w:lang w:bidi="ar-DZ"/>
        </w:rPr>
        <w:t>همنغواي</w:t>
      </w:r>
      <w:proofErr w:type="spellEnd"/>
      <w:r w:rsidR="002A4E69" w:rsidRPr="002C512F">
        <w:rPr>
          <w:rFonts w:ascii="Simplified Arabic" w:hAnsi="Simplified Arabic" w:cs="Simplified Arabic"/>
          <w:sz w:val="32"/>
          <w:szCs w:val="32"/>
          <w:rtl/>
          <w:lang w:bidi="ar-DZ"/>
        </w:rPr>
        <w:t xml:space="preserve"> </w:t>
      </w:r>
      <w:r w:rsidR="0035670B" w:rsidRPr="002C512F">
        <w:rPr>
          <w:rFonts w:ascii="Simplified Arabic" w:hAnsi="Simplified Arabic" w:cs="Simplified Arabic"/>
          <w:sz w:val="32"/>
          <w:szCs w:val="32"/>
          <w:rtl/>
          <w:lang w:bidi="ar-DZ"/>
        </w:rPr>
        <w:t>" و"جون دوس"</w:t>
      </w:r>
      <w:r w:rsidR="003304F3" w:rsidRPr="002C512F">
        <w:rPr>
          <w:rFonts w:ascii="Simplified Arabic" w:hAnsi="Simplified Arabic" w:cs="Simplified Arabic"/>
          <w:sz w:val="32"/>
          <w:szCs w:val="32"/>
          <w:rtl/>
          <w:lang w:bidi="ar-DZ"/>
        </w:rPr>
        <w:t xml:space="preserve"> التي اتسمت تقنيات السرد عندهم بالنزعة الموضوعية وقد تجاوزت التقنيات التقليدية</w:t>
      </w:r>
      <w:r w:rsidR="002C512F">
        <w:rPr>
          <w:rFonts w:ascii="Simplified Arabic" w:hAnsi="Simplified Arabic" w:cs="Simplified Arabic"/>
          <w:sz w:val="32"/>
          <w:szCs w:val="32"/>
          <w:rtl/>
          <w:lang w:bidi="ar-DZ"/>
        </w:rPr>
        <w:t xml:space="preserve">، </w:t>
      </w:r>
      <w:r w:rsidR="003304F3" w:rsidRPr="002C512F">
        <w:rPr>
          <w:rFonts w:ascii="Simplified Arabic" w:hAnsi="Simplified Arabic" w:cs="Simplified Arabic"/>
          <w:sz w:val="32"/>
          <w:szCs w:val="32"/>
          <w:rtl/>
          <w:lang w:bidi="ar-DZ"/>
        </w:rPr>
        <w:t>التي تحترم الزمن في صورته الرتيبة "</w:t>
      </w:r>
      <w:r w:rsidR="003304F3" w:rsidRPr="002C512F">
        <w:rPr>
          <w:rStyle w:val="Appelnotedebasdep"/>
          <w:rFonts w:ascii="Simplified Arabic" w:hAnsi="Simplified Arabic" w:cs="Simplified Arabic"/>
          <w:sz w:val="32"/>
          <w:szCs w:val="32"/>
          <w:rtl/>
          <w:lang w:bidi="ar-DZ"/>
        </w:rPr>
        <w:footnoteReference w:id="34"/>
      </w:r>
      <w:r w:rsidR="003304F3" w:rsidRPr="002C512F">
        <w:rPr>
          <w:rFonts w:ascii="Simplified Arabic" w:hAnsi="Simplified Arabic" w:cs="Simplified Arabic"/>
          <w:sz w:val="32"/>
          <w:szCs w:val="32"/>
          <w:rtl/>
          <w:lang w:bidi="ar-DZ"/>
        </w:rPr>
        <w:t xml:space="preserve"> </w:t>
      </w:r>
    </w:p>
    <w:p w:rsidR="003304F3" w:rsidRPr="002C512F" w:rsidRDefault="00F940EB" w:rsidP="002F1F20">
      <w:pPr>
        <w:bidi/>
        <w:spacing w:before="60" w:after="60"/>
        <w:ind w:firstLine="594"/>
        <w:jc w:val="both"/>
        <w:rPr>
          <w:rFonts w:ascii="Simplified Arabic" w:hAnsi="Simplified Arabic" w:cs="Simplified Arabic"/>
          <w:sz w:val="32"/>
          <w:szCs w:val="32"/>
          <w:rtl/>
          <w:lang w:bidi="ar-DZ"/>
        </w:rPr>
      </w:pPr>
      <w:r w:rsidRPr="002C512F">
        <w:rPr>
          <w:rFonts w:ascii="Simplified Arabic" w:hAnsi="Simplified Arabic" w:cs="Simplified Arabic"/>
          <w:sz w:val="32"/>
          <w:szCs w:val="32"/>
          <w:rtl/>
          <w:lang w:bidi="ar-DZ"/>
        </w:rPr>
        <w:t xml:space="preserve">فهذا التجريب الباحث عن شكل فني جديد مكتمل كما نرى أيضا </w:t>
      </w:r>
    </w:p>
    <w:p w:rsidR="00F940EB" w:rsidRPr="002C512F" w:rsidRDefault="001C4919" w:rsidP="00103DCB">
      <w:pPr>
        <w:bidi/>
        <w:spacing w:before="60" w:after="60"/>
        <w:jc w:val="both"/>
        <w:rPr>
          <w:rFonts w:ascii="Simplified Arabic" w:hAnsi="Simplified Arabic" w:cs="Simplified Arabic"/>
          <w:b/>
          <w:bCs/>
          <w:sz w:val="32"/>
          <w:szCs w:val="32"/>
          <w:lang w:bidi="ar-DZ"/>
        </w:rPr>
      </w:pPr>
      <w:r w:rsidRPr="002C512F">
        <w:rPr>
          <w:rFonts w:ascii="Simplified Arabic" w:hAnsi="Simplified Arabic" w:cs="Simplified Arabic"/>
          <w:b/>
          <w:bCs/>
          <w:sz w:val="32"/>
          <w:szCs w:val="32"/>
          <w:rtl/>
          <w:lang w:bidi="ar-DZ"/>
        </w:rPr>
        <w:t>-</w:t>
      </w:r>
      <w:r w:rsidR="00F940EB" w:rsidRPr="002C512F">
        <w:rPr>
          <w:rFonts w:ascii="Simplified Arabic" w:hAnsi="Simplified Arabic" w:cs="Simplified Arabic"/>
          <w:b/>
          <w:bCs/>
          <w:sz w:val="32"/>
          <w:szCs w:val="32"/>
          <w:rtl/>
          <w:lang w:bidi="ar-DZ"/>
        </w:rPr>
        <w:t xml:space="preserve">نتالي </w:t>
      </w:r>
      <w:proofErr w:type="spellStart"/>
      <w:r w:rsidR="00F940EB" w:rsidRPr="002C512F">
        <w:rPr>
          <w:rFonts w:ascii="Simplified Arabic" w:hAnsi="Simplified Arabic" w:cs="Simplified Arabic"/>
          <w:b/>
          <w:bCs/>
          <w:sz w:val="32"/>
          <w:szCs w:val="32"/>
          <w:rtl/>
          <w:lang w:bidi="ar-DZ"/>
        </w:rPr>
        <w:t>ساروت</w:t>
      </w:r>
      <w:proofErr w:type="spellEnd"/>
      <w:r w:rsidR="00F940EB" w:rsidRPr="002C512F">
        <w:rPr>
          <w:rFonts w:ascii="Simplified Arabic" w:hAnsi="Simplified Arabic" w:cs="Simplified Arabic"/>
          <w:b/>
          <w:bCs/>
          <w:sz w:val="32"/>
          <w:szCs w:val="32"/>
          <w:rtl/>
          <w:lang w:bidi="ar-DZ"/>
        </w:rPr>
        <w:t xml:space="preserve"> " </w:t>
      </w:r>
      <w:r w:rsidR="00F940EB" w:rsidRPr="002C512F">
        <w:rPr>
          <w:rFonts w:ascii="Simplified Arabic" w:hAnsi="Simplified Arabic" w:cs="Simplified Arabic"/>
          <w:b/>
          <w:bCs/>
          <w:sz w:val="32"/>
          <w:szCs w:val="32"/>
          <w:lang w:bidi="ar-DZ"/>
        </w:rPr>
        <w:t>NATHALIE SARRAUTE</w:t>
      </w:r>
    </w:p>
    <w:p w:rsidR="00F940EB" w:rsidRPr="002C512F" w:rsidRDefault="002A5B7F" w:rsidP="002F1F20">
      <w:pPr>
        <w:bidi/>
        <w:spacing w:before="60" w:after="60"/>
        <w:ind w:firstLine="594"/>
        <w:jc w:val="both"/>
        <w:rPr>
          <w:rFonts w:ascii="Simplified Arabic" w:hAnsi="Simplified Arabic" w:cs="Simplified Arabic"/>
          <w:sz w:val="32"/>
          <w:szCs w:val="32"/>
          <w:rtl/>
          <w:lang w:bidi="ar-DZ"/>
        </w:rPr>
      </w:pPr>
      <w:r w:rsidRPr="002C512F">
        <w:rPr>
          <w:rFonts w:ascii="Simplified Arabic" w:hAnsi="Simplified Arabic" w:cs="Simplified Arabic"/>
          <w:sz w:val="32"/>
          <w:szCs w:val="32"/>
          <w:rtl/>
          <w:lang w:bidi="ar-DZ"/>
        </w:rPr>
        <w:t>عاشت (18 يوليو 1900ـ 19 اكتوبر 1999)</w:t>
      </w:r>
      <w:r w:rsidR="00F940EB" w:rsidRPr="002C512F">
        <w:rPr>
          <w:rFonts w:ascii="Simplified Arabic" w:hAnsi="Simplified Arabic" w:cs="Simplified Arabic"/>
          <w:sz w:val="32"/>
          <w:szCs w:val="32"/>
          <w:rtl/>
          <w:lang w:bidi="ar-DZ"/>
        </w:rPr>
        <w:t xml:space="preserve">روائية وكاتبة مسرحية فرنسية من أصل روسي </w:t>
      </w:r>
      <w:r w:rsidR="00F940EB" w:rsidRPr="002C512F">
        <w:rPr>
          <w:rStyle w:val="Appelnotedebasdep"/>
          <w:rFonts w:ascii="Simplified Arabic" w:hAnsi="Simplified Arabic" w:cs="Simplified Arabic"/>
          <w:sz w:val="32"/>
          <w:szCs w:val="32"/>
          <w:rtl/>
          <w:lang w:bidi="ar-DZ"/>
        </w:rPr>
        <w:footnoteReference w:id="35"/>
      </w:r>
      <w:r w:rsidRPr="002C512F">
        <w:rPr>
          <w:rFonts w:ascii="Simplified Arabic" w:hAnsi="Simplified Arabic" w:cs="Simplified Arabic"/>
          <w:sz w:val="32"/>
          <w:szCs w:val="32"/>
          <w:rtl/>
          <w:lang w:bidi="ar-DZ"/>
        </w:rPr>
        <w:t xml:space="preserve"> ولدت في قرية على مقربة من موسكو</w:t>
      </w:r>
      <w:r w:rsidR="002C512F">
        <w:rPr>
          <w:rFonts w:ascii="Simplified Arabic" w:hAnsi="Simplified Arabic" w:cs="Simplified Arabic"/>
          <w:sz w:val="32"/>
          <w:szCs w:val="32"/>
          <w:rtl/>
          <w:lang w:bidi="ar-DZ"/>
        </w:rPr>
        <w:t xml:space="preserve">. </w:t>
      </w:r>
      <w:proofErr w:type="spellStart"/>
      <w:r w:rsidRPr="002C512F">
        <w:rPr>
          <w:rFonts w:ascii="Simplified Arabic" w:hAnsi="Simplified Arabic" w:cs="Simplified Arabic"/>
          <w:sz w:val="32"/>
          <w:szCs w:val="32"/>
          <w:rtl/>
          <w:lang w:bidi="ar-DZ"/>
        </w:rPr>
        <w:t>وساروت</w:t>
      </w:r>
      <w:proofErr w:type="spellEnd"/>
      <w:r w:rsidRPr="002C512F">
        <w:rPr>
          <w:rFonts w:ascii="Simplified Arabic" w:hAnsi="Simplified Arabic" w:cs="Simplified Arabic"/>
          <w:sz w:val="32"/>
          <w:szCs w:val="32"/>
          <w:rtl/>
          <w:lang w:bidi="ar-DZ"/>
        </w:rPr>
        <w:t xml:space="preserve"> ليست اسم عائلتها فأبوها هو إيليا </w:t>
      </w:r>
      <w:proofErr w:type="spellStart"/>
      <w:r w:rsidRPr="002C512F">
        <w:rPr>
          <w:rFonts w:ascii="Simplified Arabic" w:hAnsi="Simplified Arabic" w:cs="Simplified Arabic"/>
          <w:sz w:val="32"/>
          <w:szCs w:val="32"/>
          <w:rtl/>
          <w:lang w:bidi="ar-DZ"/>
        </w:rPr>
        <w:lastRenderedPageBreak/>
        <w:t>تشيرناك</w:t>
      </w:r>
      <w:proofErr w:type="spellEnd"/>
      <w:r w:rsidR="002C512F">
        <w:rPr>
          <w:rFonts w:ascii="Simplified Arabic" w:hAnsi="Simplified Arabic" w:cs="Simplified Arabic"/>
          <w:sz w:val="32"/>
          <w:szCs w:val="32"/>
          <w:rtl/>
          <w:lang w:bidi="ar-DZ"/>
        </w:rPr>
        <w:t xml:space="preserve">، </w:t>
      </w:r>
      <w:r w:rsidR="00E45F9E" w:rsidRPr="002C512F">
        <w:rPr>
          <w:rFonts w:ascii="Simplified Arabic" w:hAnsi="Simplified Arabic" w:cs="Simplified Arabic"/>
          <w:sz w:val="32"/>
          <w:szCs w:val="32"/>
          <w:rtl/>
          <w:lang w:bidi="ar-DZ"/>
        </w:rPr>
        <w:t xml:space="preserve">اول رواية لها كانت سنة 1939 " </w:t>
      </w:r>
      <w:proofErr w:type="spellStart"/>
      <w:r w:rsidR="00E45F9E" w:rsidRPr="002C512F">
        <w:rPr>
          <w:rFonts w:ascii="Simplified Arabic" w:hAnsi="Simplified Arabic" w:cs="Simplified Arabic"/>
          <w:sz w:val="32"/>
          <w:szCs w:val="32"/>
          <w:rtl/>
          <w:lang w:bidi="ar-DZ"/>
        </w:rPr>
        <w:t>انتحاءات</w:t>
      </w:r>
      <w:proofErr w:type="spellEnd"/>
      <w:r w:rsidR="00E45F9E" w:rsidRPr="002C512F">
        <w:rPr>
          <w:rFonts w:ascii="Simplified Arabic" w:hAnsi="Simplified Arabic" w:cs="Simplified Arabic"/>
          <w:sz w:val="32"/>
          <w:szCs w:val="32"/>
          <w:rtl/>
          <w:lang w:bidi="ar-DZ"/>
        </w:rPr>
        <w:t xml:space="preserve"> ضوئية (</w:t>
      </w:r>
      <w:r w:rsidR="00E45F9E" w:rsidRPr="002C512F">
        <w:rPr>
          <w:rFonts w:ascii="Simplified Arabic" w:hAnsi="Simplified Arabic" w:cs="Simplified Arabic"/>
          <w:sz w:val="32"/>
          <w:szCs w:val="32"/>
          <w:lang w:bidi="ar-DZ"/>
        </w:rPr>
        <w:t>TROPISMES</w:t>
      </w:r>
      <w:r w:rsidR="00E45F9E" w:rsidRPr="002C512F">
        <w:rPr>
          <w:rFonts w:ascii="Simplified Arabic" w:hAnsi="Simplified Arabic" w:cs="Simplified Arabic"/>
          <w:sz w:val="32"/>
          <w:szCs w:val="32"/>
          <w:rtl/>
          <w:lang w:bidi="ar-DZ"/>
        </w:rPr>
        <w:t>) سنة 1939</w:t>
      </w:r>
      <w:r w:rsidR="002C512F">
        <w:rPr>
          <w:rFonts w:ascii="Simplified Arabic" w:hAnsi="Simplified Arabic" w:cs="Simplified Arabic"/>
          <w:sz w:val="32"/>
          <w:szCs w:val="32"/>
          <w:rtl/>
          <w:lang w:bidi="ar-DZ"/>
        </w:rPr>
        <w:t xml:space="preserve">، </w:t>
      </w:r>
      <w:r w:rsidR="00E45F9E" w:rsidRPr="002C512F">
        <w:rPr>
          <w:rFonts w:ascii="Simplified Arabic" w:hAnsi="Simplified Arabic" w:cs="Simplified Arabic"/>
          <w:sz w:val="32"/>
          <w:szCs w:val="32"/>
          <w:rtl/>
          <w:lang w:bidi="ar-DZ"/>
        </w:rPr>
        <w:t>وهذه الرواية لم تلقى اهتماما كبيرا في البداية</w:t>
      </w:r>
      <w:r w:rsidR="002C512F">
        <w:rPr>
          <w:rFonts w:ascii="Simplified Arabic" w:hAnsi="Simplified Arabic" w:cs="Simplified Arabic"/>
          <w:sz w:val="32"/>
          <w:szCs w:val="32"/>
          <w:rtl/>
          <w:lang w:bidi="ar-DZ"/>
        </w:rPr>
        <w:t xml:space="preserve">. </w:t>
      </w:r>
    </w:p>
    <w:p w:rsidR="00E45F9E" w:rsidRPr="002C512F" w:rsidRDefault="00E45F9E" w:rsidP="002F1F20">
      <w:pPr>
        <w:bidi/>
        <w:spacing w:before="60" w:after="60"/>
        <w:ind w:firstLine="594"/>
        <w:jc w:val="both"/>
        <w:rPr>
          <w:rFonts w:ascii="Simplified Arabic" w:hAnsi="Simplified Arabic" w:cs="Simplified Arabic"/>
          <w:sz w:val="32"/>
          <w:szCs w:val="32"/>
          <w:rtl/>
          <w:lang w:bidi="ar-DZ"/>
        </w:rPr>
      </w:pPr>
      <w:r w:rsidRPr="002C512F">
        <w:rPr>
          <w:rFonts w:ascii="Simplified Arabic" w:hAnsi="Simplified Arabic" w:cs="Simplified Arabic"/>
          <w:sz w:val="32"/>
          <w:szCs w:val="32"/>
          <w:rtl/>
          <w:lang w:bidi="ar-DZ"/>
        </w:rPr>
        <w:t xml:space="preserve">ترتبط الروائية " نتالي </w:t>
      </w:r>
      <w:proofErr w:type="spellStart"/>
      <w:r w:rsidRPr="002C512F">
        <w:rPr>
          <w:rFonts w:ascii="Simplified Arabic" w:hAnsi="Simplified Arabic" w:cs="Simplified Arabic"/>
          <w:sz w:val="32"/>
          <w:szCs w:val="32"/>
          <w:rtl/>
          <w:lang w:bidi="ar-DZ"/>
        </w:rPr>
        <w:t>ساروت</w:t>
      </w:r>
      <w:proofErr w:type="spellEnd"/>
      <w:r w:rsidRPr="002C512F">
        <w:rPr>
          <w:rFonts w:ascii="Simplified Arabic" w:hAnsi="Simplified Arabic" w:cs="Simplified Arabic"/>
          <w:sz w:val="32"/>
          <w:szCs w:val="32"/>
          <w:rtl/>
          <w:lang w:bidi="ar-DZ"/>
        </w:rPr>
        <w:t xml:space="preserve">" الرواية الجديدة بعصر الشك الذي انزاحت عنه القيود والمفاهيم الثابتة فقد جاءت الرواية الجديدة نتاجا لعصر الشكل كما رأت " نتالي </w:t>
      </w:r>
      <w:proofErr w:type="spellStart"/>
      <w:r w:rsidRPr="002C512F">
        <w:rPr>
          <w:rFonts w:ascii="Simplified Arabic" w:hAnsi="Simplified Arabic" w:cs="Simplified Arabic"/>
          <w:sz w:val="32"/>
          <w:szCs w:val="32"/>
          <w:rtl/>
          <w:lang w:bidi="ar-DZ"/>
        </w:rPr>
        <w:t>ساروت</w:t>
      </w:r>
      <w:proofErr w:type="spellEnd"/>
      <w:r w:rsidRPr="002C512F">
        <w:rPr>
          <w:rFonts w:ascii="Simplified Arabic" w:hAnsi="Simplified Arabic" w:cs="Simplified Arabic"/>
          <w:sz w:val="32"/>
          <w:szCs w:val="32"/>
          <w:rtl/>
          <w:lang w:bidi="ar-DZ"/>
        </w:rPr>
        <w:t xml:space="preserve"> " في كتابها المرسوم بهذا </w:t>
      </w:r>
      <w:proofErr w:type="spellStart"/>
      <w:r w:rsidRPr="002C512F">
        <w:rPr>
          <w:rFonts w:ascii="Simplified Arabic" w:hAnsi="Simplified Arabic" w:cs="Simplified Arabic"/>
          <w:sz w:val="32"/>
          <w:szCs w:val="32"/>
          <w:rtl/>
          <w:lang w:bidi="ar-DZ"/>
        </w:rPr>
        <w:t>الإسم</w:t>
      </w:r>
      <w:proofErr w:type="spellEnd"/>
      <w:r w:rsidR="002C512F">
        <w:rPr>
          <w:rFonts w:ascii="Simplified Arabic" w:hAnsi="Simplified Arabic" w:cs="Simplified Arabic"/>
          <w:sz w:val="32"/>
          <w:szCs w:val="32"/>
          <w:rtl/>
          <w:lang w:bidi="ar-DZ"/>
        </w:rPr>
        <w:t xml:space="preserve">، </w:t>
      </w:r>
      <w:r w:rsidRPr="002C512F">
        <w:rPr>
          <w:rFonts w:ascii="Simplified Arabic" w:hAnsi="Simplified Arabic" w:cs="Simplified Arabic"/>
          <w:sz w:val="32"/>
          <w:szCs w:val="32"/>
          <w:rtl/>
          <w:lang w:bidi="ar-DZ"/>
        </w:rPr>
        <w:t xml:space="preserve">بخلاف عصر البرجوازية الذي أفرز الواقعية، حيث </w:t>
      </w:r>
      <w:proofErr w:type="spellStart"/>
      <w:r w:rsidRPr="002C512F">
        <w:rPr>
          <w:rFonts w:ascii="Simplified Arabic" w:hAnsi="Simplified Arabic" w:cs="Simplified Arabic"/>
          <w:sz w:val="32"/>
          <w:szCs w:val="32"/>
          <w:rtl/>
          <w:lang w:bidi="ar-DZ"/>
        </w:rPr>
        <w:t>الإستقرار</w:t>
      </w:r>
      <w:proofErr w:type="spellEnd"/>
      <w:r w:rsidRPr="002C512F">
        <w:rPr>
          <w:rFonts w:ascii="Simplified Arabic" w:hAnsi="Simplified Arabic" w:cs="Simplified Arabic"/>
          <w:sz w:val="32"/>
          <w:szCs w:val="32"/>
          <w:rtl/>
          <w:lang w:bidi="ar-DZ"/>
        </w:rPr>
        <w:t xml:space="preserve"> والثبات </w:t>
      </w:r>
      <w:r w:rsidRPr="002C512F">
        <w:rPr>
          <w:rStyle w:val="Appelnotedebasdep"/>
          <w:rFonts w:ascii="Simplified Arabic" w:hAnsi="Simplified Arabic" w:cs="Simplified Arabic"/>
          <w:sz w:val="32"/>
          <w:szCs w:val="32"/>
          <w:rtl/>
          <w:lang w:bidi="ar-DZ"/>
        </w:rPr>
        <w:footnoteReference w:id="36"/>
      </w:r>
    </w:p>
    <w:p w:rsidR="00E45F9E" w:rsidRPr="002C512F" w:rsidRDefault="00E45F9E" w:rsidP="002F1F20">
      <w:pPr>
        <w:bidi/>
        <w:spacing w:before="60" w:after="60"/>
        <w:ind w:firstLine="594"/>
        <w:jc w:val="both"/>
        <w:rPr>
          <w:rFonts w:ascii="Simplified Arabic" w:hAnsi="Simplified Arabic" w:cs="Simplified Arabic"/>
          <w:sz w:val="32"/>
          <w:szCs w:val="32"/>
          <w:rtl/>
          <w:lang w:bidi="ar-DZ"/>
        </w:rPr>
      </w:pPr>
      <w:r w:rsidRPr="002C512F">
        <w:rPr>
          <w:rFonts w:ascii="Simplified Arabic" w:hAnsi="Simplified Arabic" w:cs="Simplified Arabic"/>
          <w:sz w:val="32"/>
          <w:szCs w:val="32"/>
          <w:rtl/>
          <w:lang w:bidi="ar-DZ"/>
        </w:rPr>
        <w:t xml:space="preserve">ومن خلال هذا نستنتج أن الغربيين </w:t>
      </w:r>
      <w:proofErr w:type="spellStart"/>
      <w:r w:rsidRPr="002C512F">
        <w:rPr>
          <w:rFonts w:ascii="Simplified Arabic" w:hAnsi="Simplified Arabic" w:cs="Simplified Arabic"/>
          <w:sz w:val="32"/>
          <w:szCs w:val="32"/>
          <w:rtl/>
          <w:lang w:bidi="ar-DZ"/>
        </w:rPr>
        <w:t>اعتبرو</w:t>
      </w:r>
      <w:proofErr w:type="spellEnd"/>
      <w:r w:rsidRPr="002C512F">
        <w:rPr>
          <w:rFonts w:ascii="Simplified Arabic" w:hAnsi="Simplified Arabic" w:cs="Simplified Arabic"/>
          <w:sz w:val="32"/>
          <w:szCs w:val="32"/>
          <w:rtl/>
          <w:lang w:bidi="ar-DZ"/>
        </w:rPr>
        <w:t xml:space="preserve"> التجريب تقنية جديدة تقود إلى ظهور رواية جديدة خالية من القديم</w:t>
      </w:r>
      <w:r w:rsidR="002C512F">
        <w:rPr>
          <w:rFonts w:ascii="Simplified Arabic" w:hAnsi="Simplified Arabic" w:cs="Simplified Arabic"/>
          <w:sz w:val="32"/>
          <w:szCs w:val="32"/>
          <w:rtl/>
          <w:lang w:bidi="ar-DZ"/>
        </w:rPr>
        <w:t xml:space="preserve">. </w:t>
      </w:r>
    </w:p>
    <w:p w:rsidR="00EB3D62" w:rsidRPr="002C512F" w:rsidRDefault="00EB3D62" w:rsidP="005E2CE2">
      <w:pPr>
        <w:pStyle w:val="Titre1"/>
        <w:bidi/>
        <w:rPr>
          <w:rtl/>
          <w:lang w:bidi="ar-DZ"/>
        </w:rPr>
      </w:pPr>
      <w:r w:rsidRPr="002C512F">
        <w:rPr>
          <w:rtl/>
          <w:lang w:bidi="ar-DZ"/>
        </w:rPr>
        <w:t xml:space="preserve"> </w:t>
      </w:r>
      <w:bookmarkStart w:id="9" w:name="_Toc105957658"/>
      <w:r w:rsidRPr="002C512F">
        <w:rPr>
          <w:rtl/>
          <w:lang w:bidi="ar-DZ"/>
        </w:rPr>
        <w:t>التجريب في الرواية العربية</w:t>
      </w:r>
      <w:r w:rsidR="002F1F20">
        <w:rPr>
          <w:rtl/>
          <w:lang w:bidi="ar-DZ"/>
        </w:rPr>
        <w:t>:</w:t>
      </w:r>
      <w:bookmarkEnd w:id="9"/>
      <w:r w:rsidR="002F1F20">
        <w:rPr>
          <w:rtl/>
          <w:lang w:bidi="ar-DZ"/>
        </w:rPr>
        <w:t xml:space="preserve"> </w:t>
      </w:r>
    </w:p>
    <w:p w:rsidR="00EB3D62" w:rsidRPr="002C512F" w:rsidRDefault="00EB3D62" w:rsidP="002F1F20">
      <w:pPr>
        <w:bidi/>
        <w:spacing w:before="60" w:after="60"/>
        <w:ind w:firstLine="594"/>
        <w:jc w:val="both"/>
        <w:rPr>
          <w:rFonts w:ascii="Simplified Arabic" w:hAnsi="Simplified Arabic" w:cs="Simplified Arabic"/>
          <w:sz w:val="32"/>
          <w:szCs w:val="32"/>
          <w:rtl/>
          <w:lang w:bidi="ar-DZ"/>
        </w:rPr>
      </w:pPr>
      <w:r w:rsidRPr="002C512F">
        <w:rPr>
          <w:rFonts w:ascii="Simplified Arabic" w:hAnsi="Simplified Arabic" w:cs="Simplified Arabic"/>
          <w:sz w:val="32"/>
          <w:szCs w:val="32"/>
          <w:rtl/>
          <w:lang w:bidi="ar-DZ"/>
        </w:rPr>
        <w:t>اتخذ الروائيون العرب التجريب كتقنية جديدة فلم يكن وليد الصدفة بل كان نتيجة التطور المستمر الذي شهدته منذ بدايتها التي اتصفت ببنية سردية محددة على مستوى الشكل أو طرق السرد أو اللغة أو بنية المكان والزمان</w:t>
      </w:r>
      <w:r w:rsidR="002C512F">
        <w:rPr>
          <w:rFonts w:ascii="Simplified Arabic" w:hAnsi="Simplified Arabic" w:cs="Simplified Arabic"/>
          <w:sz w:val="32"/>
          <w:szCs w:val="32"/>
          <w:rtl/>
          <w:lang w:bidi="ar-DZ"/>
        </w:rPr>
        <w:t xml:space="preserve">، </w:t>
      </w:r>
      <w:r w:rsidRPr="002C512F">
        <w:rPr>
          <w:rFonts w:ascii="Simplified Arabic" w:hAnsi="Simplified Arabic" w:cs="Simplified Arabic"/>
          <w:sz w:val="32"/>
          <w:szCs w:val="32"/>
          <w:rtl/>
          <w:lang w:bidi="ar-DZ"/>
        </w:rPr>
        <w:t>فقد شكل التجريب عنصرا جوهريا في تجارب كبار الروائيين العرب</w:t>
      </w:r>
      <w:r w:rsidR="002C512F">
        <w:rPr>
          <w:rFonts w:ascii="Simplified Arabic" w:hAnsi="Simplified Arabic" w:cs="Simplified Arabic"/>
          <w:sz w:val="32"/>
          <w:szCs w:val="32"/>
          <w:rtl/>
          <w:lang w:bidi="ar-DZ"/>
        </w:rPr>
        <w:t xml:space="preserve">، </w:t>
      </w:r>
      <w:r w:rsidRPr="002C512F">
        <w:rPr>
          <w:rFonts w:ascii="Simplified Arabic" w:hAnsi="Simplified Arabic" w:cs="Simplified Arabic"/>
          <w:sz w:val="32"/>
          <w:szCs w:val="32"/>
          <w:rtl/>
          <w:lang w:bidi="ar-DZ"/>
        </w:rPr>
        <w:t xml:space="preserve">حيث استخدم النقاد هذا المصطلح (التقليدية) لوصف الرواية العربية في مرحلة ما قبل التجريب </w:t>
      </w:r>
    </w:p>
    <w:p w:rsidR="00EB3D62" w:rsidRPr="002C512F" w:rsidRDefault="00EB3D62" w:rsidP="002F1F20">
      <w:pPr>
        <w:bidi/>
        <w:spacing w:before="60" w:after="60"/>
        <w:ind w:firstLine="594"/>
        <w:jc w:val="both"/>
        <w:rPr>
          <w:rFonts w:ascii="Simplified Arabic" w:hAnsi="Simplified Arabic" w:cs="Simplified Arabic"/>
          <w:sz w:val="32"/>
          <w:szCs w:val="32"/>
          <w:rtl/>
          <w:lang w:bidi="ar-DZ"/>
        </w:rPr>
      </w:pPr>
      <w:r w:rsidRPr="002C512F">
        <w:rPr>
          <w:rFonts w:ascii="Simplified Arabic" w:hAnsi="Simplified Arabic" w:cs="Simplified Arabic"/>
          <w:sz w:val="32"/>
          <w:szCs w:val="32"/>
          <w:rtl/>
          <w:lang w:bidi="ar-DZ"/>
        </w:rPr>
        <w:t>مرت الرواية العربية في سيرورتها بعدة مراحل وهذا ما أكده "شكري عزيز الماضي " في كتابه " انماط الرواية العربية الجديدة " فقد مرت بمرحلة الرواية التقليدية ثم مرحلة الحديثة ثم الرواية الجديدة.</w:t>
      </w:r>
    </w:p>
    <w:p w:rsidR="00892F64" w:rsidRPr="002C512F" w:rsidRDefault="00EB3D62" w:rsidP="002F1F20">
      <w:pPr>
        <w:bidi/>
        <w:spacing w:before="60" w:after="60"/>
        <w:ind w:firstLine="594"/>
        <w:jc w:val="both"/>
        <w:rPr>
          <w:rFonts w:ascii="Simplified Arabic" w:hAnsi="Simplified Arabic" w:cs="Simplified Arabic"/>
          <w:sz w:val="32"/>
          <w:szCs w:val="32"/>
          <w:rtl/>
          <w:lang w:bidi="ar-DZ"/>
        </w:rPr>
      </w:pPr>
      <w:r w:rsidRPr="002C512F">
        <w:rPr>
          <w:rFonts w:ascii="Simplified Arabic" w:hAnsi="Simplified Arabic" w:cs="Simplified Arabic"/>
          <w:sz w:val="32"/>
          <w:szCs w:val="32"/>
          <w:rtl/>
          <w:lang w:bidi="ar-DZ"/>
        </w:rPr>
        <w:t xml:space="preserve">يرى محمد الباردي بأن الرواية العربية بطبيعتها رواية تجريبية يقول </w:t>
      </w:r>
      <w:r w:rsidR="003E2948" w:rsidRPr="002C512F">
        <w:rPr>
          <w:rFonts w:ascii="Simplified Arabic" w:hAnsi="Simplified Arabic" w:cs="Simplified Arabic"/>
          <w:sz w:val="32"/>
          <w:szCs w:val="32"/>
          <w:rtl/>
          <w:lang w:bidi="ar-DZ"/>
        </w:rPr>
        <w:t>&lt;&lt; لكن الرواية الع</w:t>
      </w:r>
      <w:r w:rsidR="00892F64" w:rsidRPr="002C512F">
        <w:rPr>
          <w:rFonts w:ascii="Simplified Arabic" w:hAnsi="Simplified Arabic" w:cs="Simplified Arabic"/>
          <w:sz w:val="32"/>
          <w:szCs w:val="32"/>
          <w:rtl/>
          <w:lang w:bidi="ar-DZ"/>
        </w:rPr>
        <w:t>ربية أ</w:t>
      </w:r>
      <w:r w:rsidR="002D360D" w:rsidRPr="002C512F">
        <w:rPr>
          <w:rFonts w:ascii="Simplified Arabic" w:hAnsi="Simplified Arabic" w:cs="Simplified Arabic"/>
          <w:sz w:val="32"/>
          <w:szCs w:val="32"/>
          <w:rtl/>
          <w:lang w:bidi="ar-DZ"/>
        </w:rPr>
        <w:t xml:space="preserve">ليست بطبيعتها رواية تجريبية باعتبارها رواية حداثية نشأت </w:t>
      </w:r>
      <w:r w:rsidR="00892F64" w:rsidRPr="002C512F">
        <w:rPr>
          <w:rFonts w:ascii="Simplified Arabic" w:hAnsi="Simplified Arabic" w:cs="Simplified Arabic"/>
          <w:sz w:val="32"/>
          <w:szCs w:val="32"/>
          <w:rtl/>
          <w:lang w:bidi="ar-DZ"/>
        </w:rPr>
        <w:t xml:space="preserve">منقطعة عن تراثها </w:t>
      </w:r>
      <w:r w:rsidR="00892F64" w:rsidRPr="002C512F">
        <w:rPr>
          <w:rFonts w:ascii="Simplified Arabic" w:hAnsi="Simplified Arabic" w:cs="Simplified Arabic"/>
          <w:sz w:val="32"/>
          <w:szCs w:val="32"/>
          <w:rtl/>
          <w:lang w:bidi="ar-DZ"/>
        </w:rPr>
        <w:lastRenderedPageBreak/>
        <w:t xml:space="preserve">السردي ونهضت مواكبة لأشهر تحركات التجديد والتجاوز في </w:t>
      </w:r>
      <w:r w:rsidR="00103DCB">
        <w:rPr>
          <w:rFonts w:ascii="Simplified Arabic" w:hAnsi="Simplified Arabic" w:cs="Simplified Arabic"/>
          <w:sz w:val="32"/>
          <w:szCs w:val="32"/>
          <w:rtl/>
          <w:lang w:bidi="ar-DZ"/>
        </w:rPr>
        <w:t>الرواية الأوروبية الغربية عموما</w:t>
      </w:r>
      <w:r w:rsidR="00892F64" w:rsidRPr="002C512F">
        <w:rPr>
          <w:rFonts w:ascii="Simplified Arabic" w:hAnsi="Simplified Arabic" w:cs="Simplified Arabic"/>
          <w:sz w:val="32"/>
          <w:szCs w:val="32"/>
          <w:rtl/>
          <w:lang w:bidi="ar-DZ"/>
        </w:rPr>
        <w:t>&gt;&gt;</w:t>
      </w:r>
      <w:r w:rsidR="00892F64" w:rsidRPr="002C512F">
        <w:rPr>
          <w:rStyle w:val="Appelnotedebasdep"/>
          <w:rFonts w:ascii="Simplified Arabic" w:hAnsi="Simplified Arabic" w:cs="Simplified Arabic"/>
          <w:sz w:val="32"/>
          <w:szCs w:val="32"/>
          <w:rtl/>
          <w:lang w:bidi="ar-DZ"/>
        </w:rPr>
        <w:footnoteReference w:id="37"/>
      </w:r>
      <w:r w:rsidR="00921F69" w:rsidRPr="002C512F">
        <w:rPr>
          <w:rFonts w:ascii="Simplified Arabic" w:hAnsi="Simplified Arabic" w:cs="Simplified Arabic"/>
          <w:sz w:val="32"/>
          <w:szCs w:val="32"/>
          <w:rtl/>
          <w:lang w:bidi="ar-DZ"/>
        </w:rPr>
        <w:t xml:space="preserve"> </w:t>
      </w:r>
    </w:p>
    <w:p w:rsidR="00213F74" w:rsidRPr="002C512F" w:rsidRDefault="00892F64" w:rsidP="002F1F20">
      <w:pPr>
        <w:bidi/>
        <w:spacing w:before="60" w:after="60"/>
        <w:ind w:firstLine="594"/>
        <w:jc w:val="both"/>
        <w:rPr>
          <w:rFonts w:ascii="Simplified Arabic" w:hAnsi="Simplified Arabic" w:cs="Simplified Arabic"/>
          <w:sz w:val="32"/>
          <w:szCs w:val="32"/>
          <w:rtl/>
          <w:lang w:bidi="ar-DZ"/>
        </w:rPr>
      </w:pPr>
      <w:r w:rsidRPr="002C512F">
        <w:rPr>
          <w:rFonts w:ascii="Simplified Arabic" w:hAnsi="Simplified Arabic" w:cs="Simplified Arabic"/>
          <w:sz w:val="32"/>
          <w:szCs w:val="32"/>
          <w:rtl/>
          <w:lang w:bidi="ar-DZ"/>
        </w:rPr>
        <w:t xml:space="preserve">بمعنى أن محمد الباردي من خلال هذا القول يصرح بحداثة الشكل الروائي في الموروث العربي استند الى رغبة الروائيين العرب في تجاوز النصوص الكلاسيكية واحداث فقرة نوعية </w:t>
      </w:r>
      <w:r w:rsidR="005A010A" w:rsidRPr="002C512F">
        <w:rPr>
          <w:rFonts w:ascii="Simplified Arabic" w:hAnsi="Simplified Arabic" w:cs="Simplified Arabic"/>
          <w:sz w:val="32"/>
          <w:szCs w:val="32"/>
          <w:rtl/>
          <w:lang w:bidi="ar-DZ"/>
        </w:rPr>
        <w:t>وذلك بتجريب كتابة سردية جديدة لأ</w:t>
      </w:r>
      <w:r w:rsidRPr="002C512F">
        <w:rPr>
          <w:rFonts w:ascii="Simplified Arabic" w:hAnsi="Simplified Arabic" w:cs="Simplified Arabic"/>
          <w:sz w:val="32"/>
          <w:szCs w:val="32"/>
          <w:rtl/>
          <w:lang w:bidi="ar-DZ"/>
        </w:rPr>
        <w:t xml:space="preserve">سباب ذاتية موضوعية وهناك الكثير من الأدباء </w:t>
      </w:r>
      <w:r w:rsidR="00495F41" w:rsidRPr="002C512F">
        <w:rPr>
          <w:rFonts w:ascii="Simplified Arabic" w:hAnsi="Simplified Arabic" w:cs="Simplified Arabic"/>
          <w:sz w:val="32"/>
          <w:szCs w:val="32"/>
          <w:rtl/>
          <w:lang w:bidi="ar-DZ"/>
        </w:rPr>
        <w:t xml:space="preserve">العرب الذين خاضوا </w:t>
      </w:r>
      <w:r w:rsidR="005A010A" w:rsidRPr="002C512F">
        <w:rPr>
          <w:rFonts w:ascii="Simplified Arabic" w:hAnsi="Simplified Arabic" w:cs="Simplified Arabic"/>
          <w:sz w:val="32"/>
          <w:szCs w:val="32"/>
          <w:rtl/>
          <w:lang w:bidi="ar-DZ"/>
        </w:rPr>
        <w:t>تجارب عديدة حول الرواية التجريبية من بين هؤلاء نذكر</w:t>
      </w:r>
      <w:r w:rsidR="002F1F20">
        <w:rPr>
          <w:rFonts w:ascii="Simplified Arabic" w:hAnsi="Simplified Arabic" w:cs="Simplified Arabic"/>
          <w:sz w:val="32"/>
          <w:szCs w:val="32"/>
          <w:rtl/>
          <w:lang w:bidi="ar-DZ"/>
        </w:rPr>
        <w:t xml:space="preserve">: </w:t>
      </w:r>
    </w:p>
    <w:p w:rsidR="005A010A" w:rsidRPr="002C512F" w:rsidRDefault="00213F74" w:rsidP="00103DCB">
      <w:pPr>
        <w:bidi/>
        <w:spacing w:before="60" w:after="60"/>
        <w:ind w:firstLine="27"/>
        <w:jc w:val="both"/>
        <w:rPr>
          <w:rFonts w:ascii="Simplified Arabic" w:hAnsi="Simplified Arabic" w:cs="Simplified Arabic"/>
          <w:sz w:val="32"/>
          <w:szCs w:val="32"/>
          <w:lang w:bidi="ar-DZ"/>
        </w:rPr>
      </w:pPr>
      <w:r w:rsidRPr="002C512F">
        <w:rPr>
          <w:rFonts w:ascii="Simplified Arabic" w:hAnsi="Simplified Arabic" w:cs="Simplified Arabic"/>
          <w:b/>
          <w:bCs/>
          <w:sz w:val="32"/>
          <w:szCs w:val="32"/>
          <w:rtl/>
          <w:lang w:bidi="ar-DZ"/>
        </w:rPr>
        <w:t>1-</w:t>
      </w:r>
      <w:r w:rsidR="005A010A" w:rsidRPr="002C512F">
        <w:rPr>
          <w:rFonts w:ascii="Simplified Arabic" w:hAnsi="Simplified Arabic" w:cs="Simplified Arabic"/>
          <w:b/>
          <w:bCs/>
          <w:sz w:val="32"/>
          <w:szCs w:val="32"/>
          <w:rtl/>
          <w:lang w:bidi="ar-DZ"/>
        </w:rPr>
        <w:t>صنع الله ابراهيم</w:t>
      </w:r>
      <w:r w:rsidR="002F1F20">
        <w:rPr>
          <w:rFonts w:ascii="Simplified Arabic" w:hAnsi="Simplified Arabic" w:cs="Simplified Arabic"/>
          <w:b/>
          <w:bCs/>
          <w:sz w:val="32"/>
          <w:szCs w:val="32"/>
          <w:rtl/>
          <w:lang w:bidi="ar-DZ"/>
        </w:rPr>
        <w:t xml:space="preserve">: </w:t>
      </w:r>
      <w:r w:rsidR="005A010A" w:rsidRPr="002C512F">
        <w:rPr>
          <w:rFonts w:ascii="Simplified Arabic" w:hAnsi="Simplified Arabic" w:cs="Simplified Arabic"/>
          <w:sz w:val="32"/>
          <w:szCs w:val="32"/>
          <w:rtl/>
          <w:lang w:bidi="ar-DZ"/>
        </w:rPr>
        <w:t>رواية "ذات"</w:t>
      </w:r>
    </w:p>
    <w:p w:rsidR="003E5EB5" w:rsidRPr="002C512F" w:rsidRDefault="005A010A" w:rsidP="00103DCB">
      <w:pPr>
        <w:bidi/>
        <w:spacing w:before="60" w:after="60"/>
        <w:ind w:firstLine="594"/>
        <w:jc w:val="both"/>
        <w:rPr>
          <w:rFonts w:ascii="Simplified Arabic" w:hAnsi="Simplified Arabic" w:cs="Simplified Arabic"/>
          <w:sz w:val="32"/>
          <w:szCs w:val="32"/>
          <w:rtl/>
          <w:lang w:bidi="ar-DZ"/>
        </w:rPr>
      </w:pPr>
      <w:r w:rsidRPr="002C512F">
        <w:rPr>
          <w:rFonts w:ascii="Simplified Arabic" w:hAnsi="Simplified Arabic" w:cs="Simplified Arabic"/>
          <w:sz w:val="32"/>
          <w:szCs w:val="32"/>
          <w:rtl/>
          <w:lang w:bidi="ar-DZ"/>
        </w:rPr>
        <w:t>روائي مصري متخرج من معهد موسكو لسينما</w:t>
      </w:r>
      <w:r w:rsidR="002C512F">
        <w:rPr>
          <w:rFonts w:ascii="Simplified Arabic" w:hAnsi="Simplified Arabic" w:cs="Simplified Arabic"/>
          <w:sz w:val="32"/>
          <w:szCs w:val="32"/>
          <w:rtl/>
          <w:lang w:bidi="ar-DZ"/>
        </w:rPr>
        <w:t xml:space="preserve">، </w:t>
      </w:r>
      <w:r w:rsidRPr="002C512F">
        <w:rPr>
          <w:rFonts w:ascii="Simplified Arabic" w:hAnsi="Simplified Arabic" w:cs="Simplified Arabic"/>
          <w:sz w:val="32"/>
          <w:szCs w:val="32"/>
          <w:rtl/>
          <w:lang w:bidi="ar-DZ"/>
        </w:rPr>
        <w:t>عمل مترجما ومحررا ومديرا للتجريب في عدد من دور للنشر وكلات الأنباء</w:t>
      </w:r>
      <w:r w:rsidR="002C512F">
        <w:rPr>
          <w:rFonts w:ascii="Simplified Arabic" w:hAnsi="Simplified Arabic" w:cs="Simplified Arabic"/>
          <w:sz w:val="32"/>
          <w:szCs w:val="32"/>
          <w:rtl/>
          <w:lang w:bidi="ar-DZ"/>
        </w:rPr>
        <w:t xml:space="preserve">، </w:t>
      </w:r>
      <w:r w:rsidRPr="002C512F">
        <w:rPr>
          <w:rFonts w:ascii="Simplified Arabic" w:hAnsi="Simplified Arabic" w:cs="Simplified Arabic"/>
          <w:sz w:val="32"/>
          <w:szCs w:val="32"/>
          <w:rtl/>
          <w:lang w:bidi="ar-DZ"/>
        </w:rPr>
        <w:t xml:space="preserve">حاز على عدة منح للدراسة سنما عرف نزوعه للتجريب في العديد من رواياته مثل تلك الرائحة التي صدرت سنة 1966 ورواية ذات </w:t>
      </w:r>
      <w:r w:rsidR="00CB2333" w:rsidRPr="002C512F">
        <w:rPr>
          <w:rFonts w:ascii="Simplified Arabic" w:hAnsi="Simplified Arabic" w:cs="Simplified Arabic"/>
          <w:sz w:val="32"/>
          <w:szCs w:val="32"/>
          <w:rtl/>
          <w:lang w:bidi="ar-DZ"/>
        </w:rPr>
        <w:t>"</w:t>
      </w:r>
      <w:r w:rsidRPr="002C512F">
        <w:rPr>
          <w:rFonts w:ascii="Simplified Arabic" w:hAnsi="Simplified Arabic" w:cs="Simplified Arabic"/>
          <w:sz w:val="32"/>
          <w:szCs w:val="32"/>
          <w:rtl/>
          <w:lang w:bidi="ar-DZ"/>
        </w:rPr>
        <w:t xml:space="preserve">سنة </w:t>
      </w:r>
      <w:r w:rsidR="00CB2333" w:rsidRPr="002C512F">
        <w:rPr>
          <w:rFonts w:ascii="Simplified Arabic" w:hAnsi="Simplified Arabic" w:cs="Simplified Arabic"/>
          <w:sz w:val="32"/>
          <w:szCs w:val="32"/>
          <w:rtl/>
          <w:lang w:bidi="ar-DZ"/>
        </w:rPr>
        <w:t>"</w:t>
      </w:r>
      <w:r w:rsidRPr="002C512F">
        <w:rPr>
          <w:rFonts w:ascii="Simplified Arabic" w:hAnsi="Simplified Arabic" w:cs="Simplified Arabic"/>
          <w:sz w:val="32"/>
          <w:szCs w:val="32"/>
          <w:rtl/>
          <w:lang w:bidi="ar-DZ"/>
        </w:rPr>
        <w:t>1922 التي استخدم فيها الكثير من المراجع التاريخية لتوثيق فترة الحملة الفرنسية على مصر</w:t>
      </w:r>
      <w:r w:rsidRPr="002C512F">
        <w:rPr>
          <w:rStyle w:val="Appelnotedebasdep"/>
          <w:rFonts w:ascii="Simplified Arabic" w:hAnsi="Simplified Arabic" w:cs="Simplified Arabic"/>
          <w:sz w:val="32"/>
          <w:szCs w:val="32"/>
          <w:rtl/>
          <w:lang w:bidi="ar-DZ"/>
        </w:rPr>
        <w:footnoteReference w:id="38"/>
      </w:r>
      <w:r w:rsidR="00921F69" w:rsidRPr="002C512F">
        <w:rPr>
          <w:rFonts w:ascii="Simplified Arabic" w:hAnsi="Simplified Arabic" w:cs="Simplified Arabic"/>
          <w:sz w:val="32"/>
          <w:szCs w:val="32"/>
          <w:rtl/>
          <w:lang w:bidi="ar-DZ"/>
        </w:rPr>
        <w:t xml:space="preserve"> </w:t>
      </w:r>
    </w:p>
    <w:p w:rsidR="008D5AEB" w:rsidRPr="002C512F" w:rsidRDefault="00213F74" w:rsidP="00103DCB">
      <w:pPr>
        <w:bidi/>
        <w:spacing w:before="60" w:after="60"/>
        <w:ind w:firstLine="27"/>
        <w:jc w:val="both"/>
        <w:rPr>
          <w:rFonts w:ascii="Simplified Arabic" w:hAnsi="Simplified Arabic" w:cs="Simplified Arabic"/>
          <w:sz w:val="32"/>
          <w:szCs w:val="32"/>
          <w:lang w:bidi="ar-DZ"/>
        </w:rPr>
      </w:pPr>
      <w:r w:rsidRPr="002C512F">
        <w:rPr>
          <w:rFonts w:ascii="Simplified Arabic" w:hAnsi="Simplified Arabic" w:cs="Simplified Arabic"/>
          <w:b/>
          <w:bCs/>
          <w:sz w:val="32"/>
          <w:szCs w:val="32"/>
          <w:rtl/>
          <w:lang w:bidi="ar-DZ"/>
        </w:rPr>
        <w:t>2-</w:t>
      </w:r>
      <w:r w:rsidR="00B333A1" w:rsidRPr="002C512F">
        <w:rPr>
          <w:rFonts w:ascii="Simplified Arabic" w:hAnsi="Simplified Arabic" w:cs="Simplified Arabic"/>
          <w:b/>
          <w:bCs/>
          <w:sz w:val="32"/>
          <w:szCs w:val="32"/>
          <w:rtl/>
          <w:lang w:bidi="ar-DZ"/>
        </w:rPr>
        <w:t xml:space="preserve">جمال </w:t>
      </w:r>
      <w:proofErr w:type="spellStart"/>
      <w:r w:rsidR="00B333A1" w:rsidRPr="002C512F">
        <w:rPr>
          <w:rFonts w:ascii="Simplified Arabic" w:hAnsi="Simplified Arabic" w:cs="Simplified Arabic"/>
          <w:b/>
          <w:bCs/>
          <w:sz w:val="32"/>
          <w:szCs w:val="32"/>
          <w:rtl/>
          <w:lang w:bidi="ar-DZ"/>
        </w:rPr>
        <w:t>الغيطاني</w:t>
      </w:r>
      <w:proofErr w:type="spellEnd"/>
      <w:r w:rsidR="002F1F20">
        <w:rPr>
          <w:rFonts w:ascii="Simplified Arabic" w:hAnsi="Simplified Arabic" w:cs="Simplified Arabic"/>
          <w:b/>
          <w:bCs/>
          <w:sz w:val="32"/>
          <w:szCs w:val="32"/>
          <w:rtl/>
          <w:lang w:bidi="ar-DZ"/>
        </w:rPr>
        <w:t xml:space="preserve">: </w:t>
      </w:r>
      <w:r w:rsidR="00B333A1" w:rsidRPr="002C512F">
        <w:rPr>
          <w:rFonts w:ascii="Simplified Arabic" w:hAnsi="Simplified Arabic" w:cs="Simplified Arabic"/>
          <w:sz w:val="32"/>
          <w:szCs w:val="32"/>
          <w:rtl/>
          <w:lang w:bidi="ar-DZ"/>
        </w:rPr>
        <w:t xml:space="preserve">" رواية </w:t>
      </w:r>
      <w:proofErr w:type="spellStart"/>
      <w:r w:rsidR="00B333A1" w:rsidRPr="002C512F">
        <w:rPr>
          <w:rFonts w:ascii="Simplified Arabic" w:hAnsi="Simplified Arabic" w:cs="Simplified Arabic"/>
          <w:sz w:val="32"/>
          <w:szCs w:val="32"/>
          <w:rtl/>
          <w:lang w:bidi="ar-DZ"/>
        </w:rPr>
        <w:t>الريني</w:t>
      </w:r>
      <w:proofErr w:type="spellEnd"/>
      <w:r w:rsidR="00B333A1" w:rsidRPr="002C512F">
        <w:rPr>
          <w:rFonts w:ascii="Simplified Arabic" w:hAnsi="Simplified Arabic" w:cs="Simplified Arabic"/>
          <w:sz w:val="32"/>
          <w:szCs w:val="32"/>
          <w:rtl/>
          <w:lang w:bidi="ar-DZ"/>
        </w:rPr>
        <w:t xml:space="preserve"> بركات" </w:t>
      </w:r>
    </w:p>
    <w:p w:rsidR="00B333A1" w:rsidRPr="002C512F" w:rsidRDefault="00B333A1" w:rsidP="002F1F20">
      <w:pPr>
        <w:bidi/>
        <w:spacing w:before="60" w:after="60"/>
        <w:ind w:firstLine="594"/>
        <w:jc w:val="both"/>
        <w:rPr>
          <w:rFonts w:ascii="Simplified Arabic" w:hAnsi="Simplified Arabic" w:cs="Simplified Arabic"/>
          <w:sz w:val="32"/>
          <w:szCs w:val="32"/>
          <w:rtl/>
          <w:lang w:bidi="ar-DZ"/>
        </w:rPr>
      </w:pPr>
      <w:r w:rsidRPr="002C512F">
        <w:rPr>
          <w:rFonts w:ascii="Simplified Arabic" w:hAnsi="Simplified Arabic" w:cs="Simplified Arabic"/>
          <w:sz w:val="32"/>
          <w:szCs w:val="32"/>
          <w:rtl/>
          <w:lang w:bidi="ar-DZ"/>
        </w:rPr>
        <w:t>هو روائي وصحفي مصري ورئيس تحرير صحيفة " أخبار الأدب المصرية " وقد لعب تأثره بصديقه وأستاذه نجيب محفوظ دورا اساسيا لبلوغه هذه ال</w:t>
      </w:r>
      <w:r w:rsidR="0064485D" w:rsidRPr="002C512F">
        <w:rPr>
          <w:rFonts w:ascii="Simplified Arabic" w:hAnsi="Simplified Arabic" w:cs="Simplified Arabic"/>
          <w:sz w:val="32"/>
          <w:szCs w:val="32"/>
          <w:rtl/>
          <w:lang w:bidi="ar-DZ"/>
        </w:rPr>
        <w:t>مرحلة مع اطلاعه الموسوعي على الأدب</w:t>
      </w:r>
      <w:r w:rsidRPr="002C512F">
        <w:rPr>
          <w:rFonts w:ascii="Simplified Arabic" w:hAnsi="Simplified Arabic" w:cs="Simplified Arabic"/>
          <w:sz w:val="32"/>
          <w:szCs w:val="32"/>
          <w:rtl/>
          <w:lang w:bidi="ar-DZ"/>
        </w:rPr>
        <w:t xml:space="preserve"> القديم وساهم في إحياء الكثير من النصوص العربية </w:t>
      </w:r>
      <w:r w:rsidR="00555A75" w:rsidRPr="002C512F">
        <w:rPr>
          <w:rFonts w:ascii="Simplified Arabic" w:hAnsi="Simplified Arabic" w:cs="Simplified Arabic"/>
          <w:sz w:val="32"/>
          <w:szCs w:val="32"/>
          <w:rtl/>
          <w:lang w:bidi="ar-DZ"/>
        </w:rPr>
        <w:t>المنسية واعادة اكتشاف الأدب العربي القديم بنظرة معاصرة</w:t>
      </w:r>
      <w:r w:rsidR="002C512F">
        <w:rPr>
          <w:rFonts w:ascii="Simplified Arabic" w:hAnsi="Simplified Arabic" w:cs="Simplified Arabic"/>
          <w:sz w:val="32"/>
          <w:szCs w:val="32"/>
          <w:rtl/>
          <w:lang w:bidi="ar-DZ"/>
        </w:rPr>
        <w:t xml:space="preserve"> </w:t>
      </w:r>
      <w:r w:rsidR="00555A75" w:rsidRPr="002C512F">
        <w:rPr>
          <w:rFonts w:ascii="Simplified Arabic" w:hAnsi="Simplified Arabic" w:cs="Simplified Arabic"/>
          <w:sz w:val="32"/>
          <w:szCs w:val="32"/>
          <w:rtl/>
          <w:lang w:bidi="ar-DZ"/>
        </w:rPr>
        <w:t>من التراث بطريقة جديدة في محاولة منه لخلق وعي جديد بهذا الموروث</w:t>
      </w:r>
      <w:r w:rsidR="002C512F">
        <w:rPr>
          <w:rFonts w:ascii="Simplified Arabic" w:hAnsi="Simplified Arabic" w:cs="Simplified Arabic"/>
          <w:sz w:val="32"/>
          <w:szCs w:val="32"/>
          <w:rtl/>
          <w:lang w:bidi="ar-DZ"/>
        </w:rPr>
        <w:t xml:space="preserve">، </w:t>
      </w:r>
      <w:r w:rsidR="00555A75" w:rsidRPr="002C512F">
        <w:rPr>
          <w:rFonts w:ascii="Simplified Arabic" w:hAnsi="Simplified Arabic" w:cs="Simplified Arabic"/>
          <w:sz w:val="32"/>
          <w:szCs w:val="32"/>
          <w:rtl/>
          <w:lang w:bidi="ar-DZ"/>
        </w:rPr>
        <w:t xml:space="preserve">فروايته هذه &lt;&lt;بمثابة المعارضة النصية لكتاب تاريخي مشهور هو "بدائع </w:t>
      </w:r>
      <w:r w:rsidR="00555A75" w:rsidRPr="002C512F">
        <w:rPr>
          <w:rFonts w:ascii="Simplified Arabic" w:hAnsi="Simplified Arabic" w:cs="Simplified Arabic"/>
          <w:sz w:val="32"/>
          <w:szCs w:val="32"/>
          <w:rtl/>
          <w:lang w:bidi="ar-DZ"/>
        </w:rPr>
        <w:lastRenderedPageBreak/>
        <w:t>الزهور وقائع الدهور " لابن باديس فهو بخصوص تجربة تحديث الشكل الروائي من خلال تفجير البنى السردية التراثية ومعارضة أساليبها &gt;&gt;</w:t>
      </w:r>
      <w:r w:rsidR="00555A75" w:rsidRPr="002C512F">
        <w:rPr>
          <w:rStyle w:val="Appelnotedebasdep"/>
          <w:rFonts w:ascii="Simplified Arabic" w:hAnsi="Simplified Arabic" w:cs="Simplified Arabic"/>
          <w:sz w:val="32"/>
          <w:szCs w:val="32"/>
          <w:rtl/>
          <w:lang w:bidi="ar-DZ"/>
        </w:rPr>
        <w:footnoteReference w:id="39"/>
      </w:r>
    </w:p>
    <w:p w:rsidR="00C62AA7" w:rsidRPr="002C512F" w:rsidRDefault="00C62AA7" w:rsidP="002F1F20">
      <w:pPr>
        <w:bidi/>
        <w:spacing w:before="60" w:after="60"/>
        <w:ind w:firstLine="594"/>
        <w:jc w:val="both"/>
        <w:rPr>
          <w:rFonts w:ascii="Simplified Arabic" w:hAnsi="Simplified Arabic" w:cs="Simplified Arabic"/>
          <w:sz w:val="32"/>
          <w:szCs w:val="32"/>
          <w:rtl/>
          <w:lang w:bidi="ar-DZ"/>
        </w:rPr>
      </w:pPr>
      <w:r w:rsidRPr="002C512F">
        <w:rPr>
          <w:rFonts w:ascii="Simplified Arabic" w:hAnsi="Simplified Arabic" w:cs="Simplified Arabic"/>
          <w:sz w:val="32"/>
          <w:szCs w:val="32"/>
          <w:rtl/>
          <w:lang w:bidi="ar-DZ"/>
        </w:rPr>
        <w:t>ويوجد روائيين جزائريين ساهموا في عملية التجريب الروائي نذكر منهم</w:t>
      </w:r>
      <w:r w:rsidR="002F1F20">
        <w:rPr>
          <w:rFonts w:ascii="Simplified Arabic" w:hAnsi="Simplified Arabic" w:cs="Simplified Arabic"/>
          <w:sz w:val="32"/>
          <w:szCs w:val="32"/>
          <w:rtl/>
          <w:lang w:bidi="ar-DZ"/>
        </w:rPr>
        <w:t xml:space="preserve">: </w:t>
      </w:r>
    </w:p>
    <w:p w:rsidR="00C62AA7" w:rsidRPr="002C512F" w:rsidRDefault="00213F74" w:rsidP="00103DCB">
      <w:pPr>
        <w:bidi/>
        <w:spacing w:before="60" w:after="60"/>
        <w:ind w:firstLine="27"/>
        <w:jc w:val="both"/>
        <w:rPr>
          <w:rFonts w:ascii="Simplified Arabic" w:hAnsi="Simplified Arabic" w:cs="Simplified Arabic"/>
          <w:sz w:val="32"/>
          <w:szCs w:val="32"/>
          <w:rtl/>
          <w:lang w:bidi="ar-DZ"/>
        </w:rPr>
      </w:pPr>
      <w:r w:rsidRPr="002C512F">
        <w:rPr>
          <w:rFonts w:ascii="Simplified Arabic" w:hAnsi="Simplified Arabic" w:cs="Simplified Arabic"/>
          <w:b/>
          <w:bCs/>
          <w:sz w:val="32"/>
          <w:szCs w:val="32"/>
          <w:rtl/>
          <w:lang w:bidi="ar-DZ"/>
        </w:rPr>
        <w:t>1</w:t>
      </w:r>
      <w:r w:rsidR="00C62AA7" w:rsidRPr="002C512F">
        <w:rPr>
          <w:rFonts w:ascii="Simplified Arabic" w:hAnsi="Simplified Arabic" w:cs="Simplified Arabic"/>
          <w:b/>
          <w:bCs/>
          <w:sz w:val="32"/>
          <w:szCs w:val="32"/>
          <w:rtl/>
          <w:lang w:bidi="ar-DZ"/>
        </w:rPr>
        <w:t xml:space="preserve">-عبد الحميد بن </w:t>
      </w:r>
      <w:proofErr w:type="spellStart"/>
      <w:r w:rsidR="00C62AA7" w:rsidRPr="002C512F">
        <w:rPr>
          <w:rFonts w:ascii="Simplified Arabic" w:hAnsi="Simplified Arabic" w:cs="Simplified Arabic"/>
          <w:b/>
          <w:bCs/>
          <w:sz w:val="32"/>
          <w:szCs w:val="32"/>
          <w:rtl/>
          <w:lang w:bidi="ar-DZ"/>
        </w:rPr>
        <w:t>هدوقة</w:t>
      </w:r>
      <w:proofErr w:type="spellEnd"/>
      <w:r w:rsidR="002F1F20">
        <w:rPr>
          <w:rFonts w:ascii="Simplified Arabic" w:hAnsi="Simplified Arabic" w:cs="Simplified Arabic"/>
          <w:b/>
          <w:bCs/>
          <w:sz w:val="32"/>
          <w:szCs w:val="32"/>
          <w:rtl/>
          <w:lang w:bidi="ar-DZ"/>
        </w:rPr>
        <w:t xml:space="preserve">: </w:t>
      </w:r>
      <w:r w:rsidR="00C62AA7" w:rsidRPr="002C512F">
        <w:rPr>
          <w:rFonts w:ascii="Simplified Arabic" w:hAnsi="Simplified Arabic" w:cs="Simplified Arabic"/>
          <w:sz w:val="32"/>
          <w:szCs w:val="32"/>
          <w:rtl/>
          <w:lang w:bidi="ar-DZ"/>
        </w:rPr>
        <w:t xml:space="preserve">أديب وروائي جزائري يعتبر صاحب أول رواية جزائرية باللغة العربية " ريح الجنوب" قبل أن يتخلى عن التقليد ليدخل في مغامرة الروائية الجديدة برواية " جازية إلى دراويش "ورواية " غدا يوم جديد " وهو ما جعله تحقق علامات إضافة نوعية لمشهد الروائي الجزائري المكتوب باللغة العربية فتنخرط في المذهب التجريبي بحثا عن كتابة روائية حديثة </w:t>
      </w:r>
      <w:r w:rsidR="00C62AA7" w:rsidRPr="002C512F">
        <w:rPr>
          <w:rStyle w:val="Appelnotedebasdep"/>
          <w:rFonts w:ascii="Simplified Arabic" w:hAnsi="Simplified Arabic" w:cs="Simplified Arabic"/>
          <w:sz w:val="32"/>
          <w:szCs w:val="32"/>
          <w:rtl/>
          <w:lang w:bidi="ar-DZ"/>
        </w:rPr>
        <w:footnoteReference w:id="40"/>
      </w:r>
    </w:p>
    <w:p w:rsidR="00190189" w:rsidRPr="002C512F" w:rsidRDefault="00190189" w:rsidP="002F1F20">
      <w:pPr>
        <w:bidi/>
        <w:spacing w:before="60" w:after="60"/>
        <w:ind w:firstLine="594"/>
        <w:jc w:val="both"/>
        <w:rPr>
          <w:rFonts w:ascii="Simplified Arabic" w:hAnsi="Simplified Arabic" w:cs="Simplified Arabic"/>
          <w:sz w:val="32"/>
          <w:szCs w:val="32"/>
          <w:rtl/>
          <w:lang w:bidi="ar-DZ"/>
        </w:rPr>
      </w:pPr>
      <w:r w:rsidRPr="002C512F">
        <w:rPr>
          <w:rFonts w:ascii="Simplified Arabic" w:hAnsi="Simplified Arabic" w:cs="Simplified Arabic"/>
          <w:sz w:val="32"/>
          <w:szCs w:val="32"/>
          <w:rtl/>
          <w:lang w:bidi="ar-DZ"/>
        </w:rPr>
        <w:t xml:space="preserve">فمفهوم التجريب عند عبد الحميد بن </w:t>
      </w:r>
      <w:proofErr w:type="spellStart"/>
      <w:r w:rsidRPr="002C512F">
        <w:rPr>
          <w:rFonts w:ascii="Simplified Arabic" w:hAnsi="Simplified Arabic" w:cs="Simplified Arabic"/>
          <w:sz w:val="32"/>
          <w:szCs w:val="32"/>
          <w:rtl/>
          <w:lang w:bidi="ar-DZ"/>
        </w:rPr>
        <w:t>هدوقة</w:t>
      </w:r>
      <w:proofErr w:type="spellEnd"/>
      <w:r w:rsidRPr="002C512F">
        <w:rPr>
          <w:rFonts w:ascii="Simplified Arabic" w:hAnsi="Simplified Arabic" w:cs="Simplified Arabic"/>
          <w:sz w:val="32"/>
          <w:szCs w:val="32"/>
          <w:rtl/>
          <w:lang w:bidi="ar-DZ"/>
        </w:rPr>
        <w:t xml:space="preserve"> لم يختلف عن رواده من العرب ولكن فضل اختيار طريق مغايرا لأن التجريب ليس له حدود أو قيود</w:t>
      </w:r>
      <w:r w:rsidR="002C512F">
        <w:rPr>
          <w:rFonts w:ascii="Simplified Arabic" w:hAnsi="Simplified Arabic" w:cs="Simplified Arabic"/>
          <w:sz w:val="32"/>
          <w:szCs w:val="32"/>
          <w:rtl/>
          <w:lang w:bidi="ar-DZ"/>
        </w:rPr>
        <w:t xml:space="preserve">. </w:t>
      </w:r>
    </w:p>
    <w:p w:rsidR="00190189" w:rsidRPr="002C512F" w:rsidRDefault="00213F74" w:rsidP="00103DCB">
      <w:pPr>
        <w:bidi/>
        <w:spacing w:before="60" w:after="60"/>
        <w:ind w:hanging="115"/>
        <w:jc w:val="both"/>
        <w:rPr>
          <w:rFonts w:ascii="Simplified Arabic" w:hAnsi="Simplified Arabic" w:cs="Simplified Arabic"/>
          <w:sz w:val="32"/>
          <w:szCs w:val="32"/>
          <w:rtl/>
          <w:lang w:bidi="ar-DZ"/>
        </w:rPr>
      </w:pPr>
      <w:r w:rsidRPr="002C512F">
        <w:rPr>
          <w:rFonts w:ascii="Simplified Arabic" w:hAnsi="Simplified Arabic" w:cs="Simplified Arabic"/>
          <w:b/>
          <w:bCs/>
          <w:sz w:val="32"/>
          <w:szCs w:val="32"/>
          <w:rtl/>
          <w:lang w:bidi="ar-DZ"/>
        </w:rPr>
        <w:t>02</w:t>
      </w:r>
      <w:r w:rsidR="00190189" w:rsidRPr="002C512F">
        <w:rPr>
          <w:rFonts w:ascii="Simplified Arabic" w:hAnsi="Simplified Arabic" w:cs="Simplified Arabic"/>
          <w:b/>
          <w:bCs/>
          <w:sz w:val="32"/>
          <w:szCs w:val="32"/>
          <w:rtl/>
          <w:lang w:bidi="ar-DZ"/>
        </w:rPr>
        <w:t xml:space="preserve">- عز الدين </w:t>
      </w:r>
      <w:proofErr w:type="spellStart"/>
      <w:r w:rsidR="00190189" w:rsidRPr="002C512F">
        <w:rPr>
          <w:rFonts w:ascii="Simplified Arabic" w:hAnsi="Simplified Arabic" w:cs="Simplified Arabic"/>
          <w:b/>
          <w:bCs/>
          <w:sz w:val="32"/>
          <w:szCs w:val="32"/>
          <w:rtl/>
          <w:lang w:bidi="ar-DZ"/>
        </w:rPr>
        <w:t>جلاوجي</w:t>
      </w:r>
      <w:proofErr w:type="spellEnd"/>
      <w:r w:rsidR="002F1F20">
        <w:rPr>
          <w:rFonts w:ascii="Simplified Arabic" w:hAnsi="Simplified Arabic" w:cs="Simplified Arabic"/>
          <w:b/>
          <w:bCs/>
          <w:sz w:val="32"/>
          <w:szCs w:val="32"/>
          <w:rtl/>
          <w:lang w:bidi="ar-DZ"/>
        </w:rPr>
        <w:t xml:space="preserve">: </w:t>
      </w:r>
      <w:r w:rsidR="00190189" w:rsidRPr="002C512F">
        <w:rPr>
          <w:rFonts w:ascii="Simplified Arabic" w:hAnsi="Simplified Arabic" w:cs="Simplified Arabic"/>
          <w:sz w:val="32"/>
          <w:szCs w:val="32"/>
          <w:rtl/>
          <w:lang w:bidi="ar-DZ"/>
        </w:rPr>
        <w:t>هو كاتب وأستاذ جامعي جزائري ولد في مدينة سطيف الجزائرية</w:t>
      </w:r>
      <w:r w:rsidR="002C512F">
        <w:rPr>
          <w:rFonts w:ascii="Simplified Arabic" w:hAnsi="Simplified Arabic" w:cs="Simplified Arabic"/>
          <w:sz w:val="32"/>
          <w:szCs w:val="32"/>
          <w:rtl/>
          <w:lang w:bidi="ar-DZ"/>
        </w:rPr>
        <w:t xml:space="preserve">، </w:t>
      </w:r>
      <w:r w:rsidR="00190189" w:rsidRPr="002C512F">
        <w:rPr>
          <w:rFonts w:ascii="Simplified Arabic" w:hAnsi="Simplified Arabic" w:cs="Simplified Arabic"/>
          <w:sz w:val="32"/>
          <w:szCs w:val="32"/>
          <w:rtl/>
          <w:lang w:bidi="ar-DZ"/>
        </w:rPr>
        <w:t>بدأ نشاطه الأدبي في سن مبكرة</w:t>
      </w:r>
      <w:r w:rsidR="002C512F">
        <w:rPr>
          <w:rFonts w:ascii="Simplified Arabic" w:hAnsi="Simplified Arabic" w:cs="Simplified Arabic"/>
          <w:sz w:val="32"/>
          <w:szCs w:val="32"/>
          <w:rtl/>
          <w:lang w:bidi="ar-DZ"/>
        </w:rPr>
        <w:t xml:space="preserve">، </w:t>
      </w:r>
      <w:r w:rsidR="00190189" w:rsidRPr="002C512F">
        <w:rPr>
          <w:rFonts w:ascii="Simplified Arabic" w:hAnsi="Simplified Arabic" w:cs="Simplified Arabic"/>
          <w:sz w:val="32"/>
          <w:szCs w:val="32"/>
          <w:rtl/>
          <w:lang w:bidi="ar-DZ"/>
        </w:rPr>
        <w:t>ونشر أعماله الأولى في الثمانينات في الصحف الجزائرية والعربية</w:t>
      </w:r>
      <w:r w:rsidR="002C512F">
        <w:rPr>
          <w:rFonts w:ascii="Simplified Arabic" w:hAnsi="Simplified Arabic" w:cs="Simplified Arabic"/>
          <w:sz w:val="32"/>
          <w:szCs w:val="32"/>
          <w:rtl/>
          <w:lang w:bidi="ar-DZ"/>
        </w:rPr>
        <w:t xml:space="preserve">، </w:t>
      </w:r>
      <w:r w:rsidR="00190189" w:rsidRPr="002C512F">
        <w:rPr>
          <w:rFonts w:ascii="Simplified Arabic" w:hAnsi="Simplified Arabic" w:cs="Simplified Arabic"/>
          <w:sz w:val="32"/>
          <w:szCs w:val="32"/>
          <w:rtl/>
          <w:lang w:bidi="ar-DZ"/>
        </w:rPr>
        <w:t>حصل على دكتوراه العلوم من جامعة قسنطينة</w:t>
      </w:r>
      <w:r w:rsidR="002C512F">
        <w:rPr>
          <w:rFonts w:ascii="Simplified Arabic" w:hAnsi="Simplified Arabic" w:cs="Simplified Arabic"/>
          <w:sz w:val="32"/>
          <w:szCs w:val="32"/>
          <w:rtl/>
          <w:lang w:bidi="ar-DZ"/>
        </w:rPr>
        <w:t xml:space="preserve">، </w:t>
      </w:r>
      <w:r w:rsidR="00190189" w:rsidRPr="002C512F">
        <w:rPr>
          <w:rFonts w:ascii="Simplified Arabic" w:hAnsi="Simplified Arabic" w:cs="Simplified Arabic"/>
          <w:sz w:val="32"/>
          <w:szCs w:val="32"/>
          <w:rtl/>
          <w:lang w:bidi="ar-DZ"/>
        </w:rPr>
        <w:t>اسس برفقة عدد من الأدباء &lt; رابطة ابداع الثقافة الوطنية &gt;</w:t>
      </w:r>
    </w:p>
    <w:p w:rsidR="00A60DE5" w:rsidRPr="002C512F" w:rsidRDefault="00190189" w:rsidP="002F1F20">
      <w:pPr>
        <w:bidi/>
        <w:spacing w:before="60" w:after="60"/>
        <w:ind w:firstLine="594"/>
        <w:jc w:val="both"/>
        <w:rPr>
          <w:rFonts w:ascii="Simplified Arabic" w:hAnsi="Simplified Arabic" w:cs="Simplified Arabic"/>
          <w:sz w:val="32"/>
          <w:szCs w:val="32"/>
          <w:rtl/>
          <w:lang w:bidi="ar-DZ"/>
        </w:rPr>
      </w:pPr>
      <w:r w:rsidRPr="002C512F">
        <w:rPr>
          <w:rFonts w:ascii="Simplified Arabic" w:hAnsi="Simplified Arabic" w:cs="Simplified Arabic"/>
          <w:sz w:val="32"/>
          <w:szCs w:val="32"/>
          <w:rtl/>
          <w:lang w:bidi="ar-DZ"/>
        </w:rPr>
        <w:t>فمن رواياته التي ابرزت استراتيجيات التجريب رواية " سرادق الحلم والفجيعة " سنة 2000</w:t>
      </w:r>
      <w:r w:rsidR="00A60DE5" w:rsidRPr="002C512F">
        <w:rPr>
          <w:rFonts w:ascii="Simplified Arabic" w:hAnsi="Simplified Arabic" w:cs="Simplified Arabic"/>
          <w:sz w:val="32"/>
          <w:szCs w:val="32"/>
          <w:rtl/>
          <w:lang w:bidi="ar-DZ"/>
        </w:rPr>
        <w:t xml:space="preserve"> م التي </w:t>
      </w:r>
      <w:proofErr w:type="spellStart"/>
      <w:r w:rsidR="00A60DE5" w:rsidRPr="002C512F">
        <w:rPr>
          <w:rFonts w:ascii="Simplified Arabic" w:hAnsi="Simplified Arabic" w:cs="Simplified Arabic"/>
          <w:sz w:val="32"/>
          <w:szCs w:val="32"/>
          <w:rtl/>
          <w:lang w:bidi="ar-DZ"/>
        </w:rPr>
        <w:t>ش</w:t>
      </w:r>
      <w:r w:rsidR="006C4A0A" w:rsidRPr="002C512F">
        <w:rPr>
          <w:rFonts w:ascii="Simplified Arabic" w:hAnsi="Simplified Arabic" w:cs="Simplified Arabic"/>
          <w:sz w:val="32"/>
          <w:szCs w:val="32"/>
          <w:rtl/>
          <w:lang w:bidi="ar-DZ"/>
        </w:rPr>
        <w:t>لكت</w:t>
      </w:r>
      <w:proofErr w:type="spellEnd"/>
      <w:r w:rsidR="006C4A0A" w:rsidRPr="002C512F">
        <w:rPr>
          <w:rFonts w:ascii="Simplified Arabic" w:hAnsi="Simplified Arabic" w:cs="Simplified Arabic"/>
          <w:sz w:val="32"/>
          <w:szCs w:val="32"/>
          <w:rtl/>
          <w:lang w:bidi="ar-DZ"/>
        </w:rPr>
        <w:t xml:space="preserve"> بدايته الحقيق</w:t>
      </w:r>
      <w:r w:rsidR="00A60DE5" w:rsidRPr="002C512F">
        <w:rPr>
          <w:rFonts w:ascii="Simplified Arabic" w:hAnsi="Simplified Arabic" w:cs="Simplified Arabic"/>
          <w:sz w:val="32"/>
          <w:szCs w:val="32"/>
          <w:rtl/>
          <w:lang w:bidi="ar-DZ"/>
        </w:rPr>
        <w:t>ي</w:t>
      </w:r>
      <w:r w:rsidR="006C4A0A" w:rsidRPr="002C512F">
        <w:rPr>
          <w:rFonts w:ascii="Simplified Arabic" w:hAnsi="Simplified Arabic" w:cs="Simplified Arabic"/>
          <w:sz w:val="32"/>
          <w:szCs w:val="32"/>
          <w:rtl/>
          <w:lang w:bidi="ar-DZ"/>
        </w:rPr>
        <w:t>ة في هذا الفن</w:t>
      </w:r>
      <w:r w:rsidR="00A60DE5" w:rsidRPr="002C512F">
        <w:rPr>
          <w:rFonts w:ascii="Simplified Arabic" w:hAnsi="Simplified Arabic" w:cs="Simplified Arabic"/>
          <w:sz w:val="32"/>
          <w:szCs w:val="32"/>
          <w:rtl/>
          <w:lang w:bidi="ar-DZ"/>
        </w:rPr>
        <w:t>.</w:t>
      </w:r>
    </w:p>
    <w:p w:rsidR="00F053AA" w:rsidRPr="002C512F" w:rsidRDefault="00A60DE5" w:rsidP="002F1F20">
      <w:pPr>
        <w:bidi/>
        <w:spacing w:before="60" w:after="60"/>
        <w:ind w:firstLine="594"/>
        <w:jc w:val="both"/>
        <w:rPr>
          <w:rFonts w:ascii="Simplified Arabic" w:hAnsi="Simplified Arabic" w:cs="Simplified Arabic"/>
          <w:sz w:val="32"/>
          <w:szCs w:val="32"/>
          <w:rtl/>
          <w:lang w:bidi="ar-DZ"/>
        </w:rPr>
      </w:pPr>
      <w:r w:rsidRPr="002C512F">
        <w:rPr>
          <w:rFonts w:ascii="Simplified Arabic" w:hAnsi="Simplified Arabic" w:cs="Simplified Arabic"/>
          <w:sz w:val="32"/>
          <w:szCs w:val="32"/>
          <w:rtl/>
          <w:lang w:bidi="ar-DZ"/>
        </w:rPr>
        <w:t>أ</w:t>
      </w:r>
      <w:r w:rsidR="00F053AA" w:rsidRPr="002C512F">
        <w:rPr>
          <w:rFonts w:ascii="Simplified Arabic" w:hAnsi="Simplified Arabic" w:cs="Simplified Arabic"/>
          <w:sz w:val="32"/>
          <w:szCs w:val="32"/>
          <w:rtl/>
          <w:lang w:bidi="ar-DZ"/>
        </w:rPr>
        <w:t xml:space="preserve">ن إيمان </w:t>
      </w:r>
      <w:proofErr w:type="spellStart"/>
      <w:r w:rsidR="00F053AA" w:rsidRPr="002C512F">
        <w:rPr>
          <w:rFonts w:ascii="Simplified Arabic" w:hAnsi="Simplified Arabic" w:cs="Simplified Arabic"/>
          <w:sz w:val="32"/>
          <w:szCs w:val="32"/>
          <w:rtl/>
          <w:lang w:bidi="ar-DZ"/>
        </w:rPr>
        <w:t>جلاوجي</w:t>
      </w:r>
      <w:proofErr w:type="spellEnd"/>
      <w:r w:rsidR="00F053AA" w:rsidRPr="002C512F">
        <w:rPr>
          <w:rFonts w:ascii="Simplified Arabic" w:hAnsi="Simplified Arabic" w:cs="Simplified Arabic"/>
          <w:sz w:val="32"/>
          <w:szCs w:val="32"/>
          <w:rtl/>
          <w:lang w:bidi="ar-DZ"/>
        </w:rPr>
        <w:t xml:space="preserve"> بالتجريب إيمان مطلق وهو يمارسه بحرية تامة لأنه يأتي القيود والحدود فجاءت روايته</w:t>
      </w:r>
      <w:r w:rsidR="002F1F20">
        <w:rPr>
          <w:rFonts w:ascii="Simplified Arabic" w:hAnsi="Simplified Arabic" w:cs="Simplified Arabic"/>
          <w:sz w:val="32"/>
          <w:szCs w:val="32"/>
          <w:rtl/>
          <w:lang w:bidi="ar-DZ"/>
        </w:rPr>
        <w:t xml:space="preserve">: </w:t>
      </w:r>
      <w:r w:rsidR="00F053AA" w:rsidRPr="002C512F">
        <w:rPr>
          <w:rFonts w:ascii="Simplified Arabic" w:hAnsi="Simplified Arabic" w:cs="Simplified Arabic"/>
          <w:sz w:val="32"/>
          <w:szCs w:val="32"/>
          <w:rtl/>
          <w:lang w:bidi="ar-DZ"/>
        </w:rPr>
        <w:t>سرادق الحلم والفجيعة تمر على إنتاج الجزائري وحتى العربي.</w:t>
      </w:r>
    </w:p>
    <w:p w:rsidR="00F053AA" w:rsidRPr="002C512F" w:rsidRDefault="00F053AA" w:rsidP="002F1F20">
      <w:pPr>
        <w:bidi/>
        <w:spacing w:before="60" w:after="60"/>
        <w:ind w:firstLine="594"/>
        <w:jc w:val="both"/>
        <w:rPr>
          <w:rFonts w:ascii="Simplified Arabic" w:hAnsi="Simplified Arabic" w:cs="Simplified Arabic"/>
          <w:sz w:val="32"/>
          <w:szCs w:val="32"/>
          <w:rtl/>
          <w:lang w:bidi="ar-DZ"/>
        </w:rPr>
      </w:pPr>
      <w:r w:rsidRPr="002C512F">
        <w:rPr>
          <w:rFonts w:ascii="Simplified Arabic" w:hAnsi="Simplified Arabic" w:cs="Simplified Arabic"/>
          <w:sz w:val="32"/>
          <w:szCs w:val="32"/>
          <w:rtl/>
          <w:lang w:bidi="ar-DZ"/>
        </w:rPr>
        <w:lastRenderedPageBreak/>
        <w:t>ويتجلى التجريب في هذا النص بدءا من العنوان الذي بلغه الغموض</w:t>
      </w:r>
      <w:r w:rsidR="002F1F20">
        <w:rPr>
          <w:rFonts w:ascii="Simplified Arabic" w:hAnsi="Simplified Arabic" w:cs="Simplified Arabic"/>
          <w:sz w:val="32"/>
          <w:szCs w:val="32"/>
          <w:rtl/>
          <w:lang w:bidi="ar-DZ"/>
        </w:rPr>
        <w:t xml:space="preserve"> و</w:t>
      </w:r>
      <w:r w:rsidRPr="002C512F">
        <w:rPr>
          <w:rFonts w:ascii="Simplified Arabic" w:hAnsi="Simplified Arabic" w:cs="Simplified Arabic"/>
          <w:sz w:val="32"/>
          <w:szCs w:val="32"/>
          <w:rtl/>
          <w:lang w:bidi="ar-DZ"/>
        </w:rPr>
        <w:t>الإبهام</w:t>
      </w:r>
      <w:r w:rsidR="002C512F">
        <w:rPr>
          <w:rFonts w:ascii="Simplified Arabic" w:hAnsi="Simplified Arabic" w:cs="Simplified Arabic"/>
          <w:sz w:val="32"/>
          <w:szCs w:val="32"/>
          <w:rtl/>
          <w:lang w:bidi="ar-DZ"/>
        </w:rPr>
        <w:t xml:space="preserve">، </w:t>
      </w:r>
      <w:r w:rsidRPr="002C512F">
        <w:rPr>
          <w:rFonts w:ascii="Simplified Arabic" w:hAnsi="Simplified Arabic" w:cs="Simplified Arabic"/>
          <w:sz w:val="32"/>
          <w:szCs w:val="32"/>
          <w:rtl/>
          <w:lang w:bidi="ar-DZ"/>
        </w:rPr>
        <w:t xml:space="preserve">فالسرادق هي ما يحيط </w:t>
      </w:r>
      <w:proofErr w:type="spellStart"/>
      <w:r w:rsidRPr="002C512F">
        <w:rPr>
          <w:rFonts w:ascii="Simplified Arabic" w:hAnsi="Simplified Arabic" w:cs="Simplified Arabic"/>
          <w:sz w:val="32"/>
          <w:szCs w:val="32"/>
          <w:rtl/>
          <w:lang w:bidi="ar-DZ"/>
        </w:rPr>
        <w:t>بالشيئ</w:t>
      </w:r>
      <w:proofErr w:type="spellEnd"/>
      <w:r w:rsidRPr="002C512F">
        <w:rPr>
          <w:rFonts w:ascii="Simplified Arabic" w:hAnsi="Simplified Arabic" w:cs="Simplified Arabic"/>
          <w:sz w:val="32"/>
          <w:szCs w:val="32"/>
          <w:rtl/>
          <w:lang w:bidi="ar-DZ"/>
        </w:rPr>
        <w:t xml:space="preserve"> من جدار وغيره &lt;&lt;الحلم هو ما</w:t>
      </w:r>
      <w:r w:rsidR="007543F6" w:rsidRPr="002C512F">
        <w:rPr>
          <w:rFonts w:ascii="Simplified Arabic" w:hAnsi="Simplified Arabic" w:cs="Simplified Arabic"/>
          <w:sz w:val="32"/>
          <w:szCs w:val="32"/>
          <w:rtl/>
          <w:lang w:bidi="ar-DZ"/>
        </w:rPr>
        <w:t xml:space="preserve"> </w:t>
      </w:r>
      <w:r w:rsidRPr="002C512F">
        <w:rPr>
          <w:rFonts w:ascii="Simplified Arabic" w:hAnsi="Simplified Arabic" w:cs="Simplified Arabic"/>
          <w:sz w:val="32"/>
          <w:szCs w:val="32"/>
          <w:rtl/>
          <w:lang w:bidi="ar-DZ"/>
        </w:rPr>
        <w:t>يراه الإنسان في منامه ورؤاه</w:t>
      </w:r>
      <w:r w:rsidR="002C512F">
        <w:rPr>
          <w:rFonts w:ascii="Simplified Arabic" w:hAnsi="Simplified Arabic" w:cs="Simplified Arabic"/>
          <w:sz w:val="32"/>
          <w:szCs w:val="32"/>
          <w:rtl/>
          <w:lang w:bidi="ar-DZ"/>
        </w:rPr>
        <w:t xml:space="preserve">، </w:t>
      </w:r>
      <w:r w:rsidRPr="002C512F">
        <w:rPr>
          <w:rFonts w:ascii="Simplified Arabic" w:hAnsi="Simplified Arabic" w:cs="Simplified Arabic"/>
          <w:sz w:val="32"/>
          <w:szCs w:val="32"/>
          <w:rtl/>
          <w:lang w:bidi="ar-DZ"/>
        </w:rPr>
        <w:t>أما الفجيعة فهو ما يثير الحزن العظيم في نفس الإنسان &gt;&gt;</w:t>
      </w:r>
      <w:r w:rsidR="001536ED" w:rsidRPr="002C512F">
        <w:rPr>
          <w:rStyle w:val="Appelnotedebasdep"/>
          <w:rFonts w:ascii="Simplified Arabic" w:hAnsi="Simplified Arabic" w:cs="Simplified Arabic"/>
          <w:sz w:val="32"/>
          <w:szCs w:val="32"/>
          <w:rtl/>
          <w:lang w:bidi="ar-DZ"/>
        </w:rPr>
        <w:footnoteReference w:id="41"/>
      </w:r>
    </w:p>
    <w:p w:rsidR="00E91CF1" w:rsidRPr="002C512F" w:rsidRDefault="00F053AA" w:rsidP="002F1F20">
      <w:pPr>
        <w:bidi/>
        <w:spacing w:before="60" w:after="60"/>
        <w:ind w:firstLine="594"/>
        <w:jc w:val="both"/>
        <w:rPr>
          <w:rFonts w:ascii="Simplified Arabic" w:hAnsi="Simplified Arabic" w:cs="Simplified Arabic"/>
          <w:sz w:val="32"/>
          <w:szCs w:val="32"/>
          <w:rtl/>
          <w:lang w:bidi="ar-DZ"/>
        </w:rPr>
      </w:pPr>
      <w:r w:rsidRPr="002C512F">
        <w:rPr>
          <w:rFonts w:ascii="Simplified Arabic" w:hAnsi="Simplified Arabic" w:cs="Simplified Arabic"/>
          <w:sz w:val="32"/>
          <w:szCs w:val="32"/>
          <w:rtl/>
          <w:lang w:bidi="ar-DZ"/>
        </w:rPr>
        <w:t xml:space="preserve">وفي الأخير نرى بأن الروائي عز الدين </w:t>
      </w:r>
      <w:proofErr w:type="spellStart"/>
      <w:r w:rsidRPr="002C512F">
        <w:rPr>
          <w:rFonts w:ascii="Simplified Arabic" w:hAnsi="Simplified Arabic" w:cs="Simplified Arabic"/>
          <w:sz w:val="32"/>
          <w:szCs w:val="32"/>
          <w:rtl/>
          <w:lang w:bidi="ar-DZ"/>
        </w:rPr>
        <w:t>جلاوجي</w:t>
      </w:r>
      <w:proofErr w:type="spellEnd"/>
      <w:r w:rsidRPr="002C512F">
        <w:rPr>
          <w:rFonts w:ascii="Simplified Arabic" w:hAnsi="Simplified Arabic" w:cs="Simplified Arabic"/>
          <w:sz w:val="32"/>
          <w:szCs w:val="32"/>
          <w:rtl/>
          <w:lang w:bidi="ar-DZ"/>
        </w:rPr>
        <w:t xml:space="preserve"> قد رسم لنفسه طريقا إبداعيا معينا مارس من خلاله التجريب الروائي بكل تقنياته المتاحة شكلا ومضمونا</w:t>
      </w:r>
      <w:r w:rsidR="002C512F">
        <w:rPr>
          <w:rFonts w:ascii="Simplified Arabic" w:hAnsi="Simplified Arabic" w:cs="Simplified Arabic"/>
          <w:sz w:val="32"/>
          <w:szCs w:val="32"/>
          <w:rtl/>
          <w:lang w:bidi="ar-DZ"/>
        </w:rPr>
        <w:t xml:space="preserve">، </w:t>
      </w:r>
      <w:r w:rsidRPr="002C512F">
        <w:rPr>
          <w:rFonts w:ascii="Simplified Arabic" w:hAnsi="Simplified Arabic" w:cs="Simplified Arabic"/>
          <w:sz w:val="32"/>
          <w:szCs w:val="32"/>
          <w:rtl/>
          <w:lang w:bidi="ar-DZ"/>
        </w:rPr>
        <w:t xml:space="preserve">فاستطاع أن ينزاح عن قوانين الكتابة التقليدية </w:t>
      </w:r>
      <w:r w:rsidR="00E91CF1" w:rsidRPr="002C512F">
        <w:rPr>
          <w:rFonts w:ascii="Simplified Arabic" w:hAnsi="Simplified Arabic" w:cs="Simplified Arabic"/>
          <w:sz w:val="32"/>
          <w:szCs w:val="32"/>
          <w:rtl/>
          <w:lang w:bidi="ar-DZ"/>
        </w:rPr>
        <w:t>وينفرد بنصوص ر</w:t>
      </w:r>
      <w:r w:rsidR="001536ED" w:rsidRPr="002C512F">
        <w:rPr>
          <w:rFonts w:ascii="Simplified Arabic" w:hAnsi="Simplified Arabic" w:cs="Simplified Arabic"/>
          <w:sz w:val="32"/>
          <w:szCs w:val="32"/>
          <w:rtl/>
          <w:lang w:bidi="ar-DZ"/>
        </w:rPr>
        <w:t xml:space="preserve">وائية جديدة بالقراءة </w:t>
      </w:r>
      <w:proofErr w:type="spellStart"/>
      <w:r w:rsidR="001536ED" w:rsidRPr="002C512F">
        <w:rPr>
          <w:rFonts w:ascii="Simplified Arabic" w:hAnsi="Simplified Arabic" w:cs="Simplified Arabic"/>
          <w:sz w:val="32"/>
          <w:szCs w:val="32"/>
          <w:rtl/>
          <w:lang w:bidi="ar-DZ"/>
        </w:rPr>
        <w:t>والإهتمام</w:t>
      </w:r>
      <w:proofErr w:type="spellEnd"/>
      <w:r w:rsidR="002C512F">
        <w:rPr>
          <w:rFonts w:ascii="Simplified Arabic" w:hAnsi="Simplified Arabic" w:cs="Simplified Arabic"/>
          <w:sz w:val="32"/>
          <w:szCs w:val="32"/>
          <w:rtl/>
          <w:lang w:bidi="ar-DZ"/>
        </w:rPr>
        <w:t xml:space="preserve">. </w:t>
      </w:r>
    </w:p>
    <w:p w:rsidR="001536ED" w:rsidRPr="002C512F" w:rsidRDefault="005E2CE2" w:rsidP="00DB3771">
      <w:pPr>
        <w:pStyle w:val="Titre1"/>
        <w:bidi/>
        <w:rPr>
          <w:rtl/>
          <w:lang w:bidi="ar-DZ"/>
        </w:rPr>
      </w:pPr>
      <w:bookmarkStart w:id="10" w:name="_Toc105957659"/>
      <w:r>
        <w:rPr>
          <w:rFonts w:hint="cs"/>
          <w:rtl/>
          <w:lang w:bidi="ar-DZ"/>
        </w:rPr>
        <w:t>4-</w:t>
      </w:r>
      <w:r w:rsidR="002F1F20">
        <w:rPr>
          <w:rtl/>
          <w:lang w:bidi="ar-DZ"/>
        </w:rPr>
        <w:t xml:space="preserve"> </w:t>
      </w:r>
      <w:proofErr w:type="gramStart"/>
      <w:r w:rsidR="001536ED" w:rsidRPr="002C512F">
        <w:rPr>
          <w:rtl/>
          <w:lang w:bidi="ar-DZ"/>
        </w:rPr>
        <w:t>مظاهر</w:t>
      </w:r>
      <w:proofErr w:type="gramEnd"/>
      <w:r w:rsidR="001536ED" w:rsidRPr="002C512F">
        <w:rPr>
          <w:rtl/>
          <w:lang w:bidi="ar-DZ"/>
        </w:rPr>
        <w:t xml:space="preserve"> التجريب في الرواية الجزائرية</w:t>
      </w:r>
      <w:bookmarkEnd w:id="10"/>
      <w:r w:rsidR="001536ED" w:rsidRPr="002C512F">
        <w:rPr>
          <w:rtl/>
          <w:lang w:bidi="ar-DZ"/>
        </w:rPr>
        <w:t xml:space="preserve"> </w:t>
      </w:r>
    </w:p>
    <w:p w:rsidR="001536ED" w:rsidRPr="002C512F" w:rsidRDefault="005E2CE2" w:rsidP="00DB3771">
      <w:pPr>
        <w:pStyle w:val="Titre1"/>
        <w:bidi/>
        <w:rPr>
          <w:rtl/>
          <w:lang w:bidi="ar-DZ"/>
        </w:rPr>
      </w:pPr>
      <w:bookmarkStart w:id="11" w:name="_Toc105957660"/>
      <w:r>
        <w:rPr>
          <w:rFonts w:hint="cs"/>
          <w:rtl/>
          <w:lang w:bidi="ar-DZ"/>
        </w:rPr>
        <w:t>4</w:t>
      </w:r>
      <w:r w:rsidR="001536ED" w:rsidRPr="002C512F">
        <w:rPr>
          <w:rtl/>
          <w:lang w:bidi="ar-DZ"/>
        </w:rPr>
        <w:t>-1</w:t>
      </w:r>
      <w:r w:rsidR="002F1F20">
        <w:rPr>
          <w:rtl/>
          <w:lang w:bidi="ar-DZ"/>
        </w:rPr>
        <w:t xml:space="preserve">: </w:t>
      </w:r>
      <w:r w:rsidR="001536ED" w:rsidRPr="002C512F">
        <w:rPr>
          <w:rtl/>
          <w:lang w:bidi="ar-DZ"/>
        </w:rPr>
        <w:t>التجريب في تيمة الثورة</w:t>
      </w:r>
      <w:r w:rsidR="002F1F20">
        <w:rPr>
          <w:rtl/>
          <w:lang w:bidi="ar-DZ"/>
        </w:rPr>
        <w:t>:</w:t>
      </w:r>
      <w:bookmarkEnd w:id="11"/>
      <w:r w:rsidR="002F1F20">
        <w:rPr>
          <w:rtl/>
          <w:lang w:bidi="ar-DZ"/>
        </w:rPr>
        <w:t xml:space="preserve"> </w:t>
      </w:r>
    </w:p>
    <w:p w:rsidR="00283FF9" w:rsidRPr="002C512F" w:rsidRDefault="006F49CE" w:rsidP="002F1F20">
      <w:pPr>
        <w:bidi/>
        <w:spacing w:before="60" w:after="60"/>
        <w:ind w:firstLine="594"/>
        <w:jc w:val="both"/>
        <w:rPr>
          <w:rFonts w:ascii="Simplified Arabic" w:hAnsi="Simplified Arabic" w:cs="Simplified Arabic"/>
          <w:sz w:val="32"/>
          <w:szCs w:val="32"/>
          <w:rtl/>
          <w:lang w:bidi="ar-DZ"/>
        </w:rPr>
      </w:pPr>
      <w:r w:rsidRPr="002C512F">
        <w:rPr>
          <w:rFonts w:ascii="Simplified Arabic" w:hAnsi="Simplified Arabic" w:cs="Simplified Arabic"/>
          <w:sz w:val="32"/>
          <w:szCs w:val="32"/>
          <w:rtl/>
          <w:lang w:bidi="ar-DZ"/>
        </w:rPr>
        <w:t xml:space="preserve">شكلت الثورة الجزائرية مصدر إلهام واهتمام كبير من أقلام ابداعية </w:t>
      </w:r>
      <w:proofErr w:type="spellStart"/>
      <w:r w:rsidRPr="002C512F">
        <w:rPr>
          <w:rFonts w:ascii="Simplified Arabic" w:hAnsi="Simplified Arabic" w:cs="Simplified Arabic"/>
          <w:sz w:val="32"/>
          <w:szCs w:val="32"/>
          <w:rtl/>
          <w:lang w:bidi="ar-DZ"/>
        </w:rPr>
        <w:t>تفنت</w:t>
      </w:r>
      <w:proofErr w:type="spellEnd"/>
      <w:r w:rsidRPr="002C512F">
        <w:rPr>
          <w:rFonts w:ascii="Simplified Arabic" w:hAnsi="Simplified Arabic" w:cs="Simplified Arabic"/>
          <w:sz w:val="32"/>
          <w:szCs w:val="32"/>
          <w:rtl/>
          <w:lang w:bidi="ar-DZ"/>
        </w:rPr>
        <w:t xml:space="preserve"> ببطولات وأمجاد هذه الثورة العظيمة عظمة شعبها</w:t>
      </w:r>
      <w:r w:rsidR="002C512F">
        <w:rPr>
          <w:rFonts w:ascii="Simplified Arabic" w:hAnsi="Simplified Arabic" w:cs="Simplified Arabic"/>
          <w:sz w:val="32"/>
          <w:szCs w:val="32"/>
          <w:rtl/>
          <w:lang w:bidi="ar-DZ"/>
        </w:rPr>
        <w:t xml:space="preserve">، </w:t>
      </w:r>
      <w:r w:rsidRPr="002C512F">
        <w:rPr>
          <w:rFonts w:ascii="Simplified Arabic" w:hAnsi="Simplified Arabic" w:cs="Simplified Arabic"/>
          <w:sz w:val="32"/>
          <w:szCs w:val="32"/>
          <w:rtl/>
          <w:lang w:bidi="ar-DZ"/>
        </w:rPr>
        <w:t xml:space="preserve">فتعد الثورة الجزائرية من </w:t>
      </w:r>
      <w:proofErr w:type="spellStart"/>
      <w:r w:rsidRPr="002C512F">
        <w:rPr>
          <w:rFonts w:ascii="Simplified Arabic" w:hAnsi="Simplified Arabic" w:cs="Simplified Arabic"/>
          <w:sz w:val="32"/>
          <w:szCs w:val="32"/>
          <w:rtl/>
          <w:lang w:bidi="ar-DZ"/>
        </w:rPr>
        <w:t>التيمات</w:t>
      </w:r>
      <w:proofErr w:type="spellEnd"/>
      <w:r w:rsidRPr="002C512F">
        <w:rPr>
          <w:rFonts w:ascii="Simplified Arabic" w:hAnsi="Simplified Arabic" w:cs="Simplified Arabic"/>
          <w:sz w:val="32"/>
          <w:szCs w:val="32"/>
          <w:rtl/>
          <w:lang w:bidi="ar-DZ"/>
        </w:rPr>
        <w:t xml:space="preserve"> الأساسية التي كانت لها هيمنة كبيرة في ظهور الأعمال الأدبية</w:t>
      </w:r>
      <w:r w:rsidR="002C512F">
        <w:rPr>
          <w:rFonts w:ascii="Simplified Arabic" w:hAnsi="Simplified Arabic" w:cs="Simplified Arabic"/>
          <w:sz w:val="32"/>
          <w:szCs w:val="32"/>
          <w:rtl/>
          <w:lang w:bidi="ar-DZ"/>
        </w:rPr>
        <w:t xml:space="preserve">، </w:t>
      </w:r>
      <w:r w:rsidRPr="002C512F">
        <w:rPr>
          <w:rFonts w:ascii="Simplified Arabic" w:hAnsi="Simplified Arabic" w:cs="Simplified Arabic"/>
          <w:sz w:val="32"/>
          <w:szCs w:val="32"/>
          <w:rtl/>
          <w:lang w:bidi="ar-DZ"/>
        </w:rPr>
        <w:t xml:space="preserve">فتباينت الأعمال الأدبية في أجناس وفنون متعددة </w:t>
      </w:r>
      <w:proofErr w:type="spellStart"/>
      <w:r w:rsidRPr="002C512F">
        <w:rPr>
          <w:rFonts w:ascii="Simplified Arabic" w:hAnsi="Simplified Arabic" w:cs="Simplified Arabic"/>
          <w:sz w:val="32"/>
          <w:szCs w:val="32"/>
          <w:rtl/>
          <w:lang w:bidi="ar-DZ"/>
        </w:rPr>
        <w:t>وتهامت</w:t>
      </w:r>
      <w:proofErr w:type="spellEnd"/>
      <w:r w:rsidRPr="002C512F">
        <w:rPr>
          <w:rFonts w:ascii="Simplified Arabic" w:hAnsi="Simplified Arabic" w:cs="Simplified Arabic"/>
          <w:sz w:val="32"/>
          <w:szCs w:val="32"/>
          <w:rtl/>
          <w:lang w:bidi="ar-DZ"/>
        </w:rPr>
        <w:t xml:space="preserve"> فيما بينها لنبرز وجها من أوجه التاريخ الإنساني</w:t>
      </w:r>
      <w:r w:rsidR="002C512F">
        <w:rPr>
          <w:rFonts w:ascii="Simplified Arabic" w:hAnsi="Simplified Arabic" w:cs="Simplified Arabic"/>
          <w:sz w:val="32"/>
          <w:szCs w:val="32"/>
          <w:rtl/>
          <w:lang w:bidi="ar-DZ"/>
        </w:rPr>
        <w:t xml:space="preserve">، </w:t>
      </w:r>
      <w:r w:rsidRPr="002C512F">
        <w:rPr>
          <w:rFonts w:ascii="Simplified Arabic" w:hAnsi="Simplified Arabic" w:cs="Simplified Arabic"/>
          <w:sz w:val="32"/>
          <w:szCs w:val="32"/>
          <w:rtl/>
          <w:lang w:bidi="ar-DZ"/>
        </w:rPr>
        <w:t>أعمال أسهمت في تجسيد الروح الثورية لدى الجزائريين</w:t>
      </w:r>
      <w:r w:rsidR="002C512F">
        <w:rPr>
          <w:rFonts w:ascii="Simplified Arabic" w:hAnsi="Simplified Arabic" w:cs="Simplified Arabic"/>
          <w:sz w:val="32"/>
          <w:szCs w:val="32"/>
          <w:rtl/>
          <w:lang w:bidi="ar-DZ"/>
        </w:rPr>
        <w:t xml:space="preserve">، </w:t>
      </w:r>
      <w:r w:rsidR="00764B22" w:rsidRPr="002C512F">
        <w:rPr>
          <w:rFonts w:ascii="Simplified Arabic" w:hAnsi="Simplified Arabic" w:cs="Simplified Arabic"/>
          <w:sz w:val="32"/>
          <w:szCs w:val="32"/>
          <w:rtl/>
          <w:lang w:bidi="ar-DZ"/>
        </w:rPr>
        <w:t>وفي كشف قضايا القضية التي شغلت الرأي العام</w:t>
      </w:r>
      <w:r w:rsidR="002C512F">
        <w:rPr>
          <w:rFonts w:ascii="Simplified Arabic" w:hAnsi="Simplified Arabic" w:cs="Simplified Arabic"/>
          <w:sz w:val="32"/>
          <w:szCs w:val="32"/>
          <w:rtl/>
          <w:lang w:bidi="ar-DZ"/>
        </w:rPr>
        <w:t xml:space="preserve">، </w:t>
      </w:r>
      <w:r w:rsidR="00764B22" w:rsidRPr="002C512F">
        <w:rPr>
          <w:rFonts w:ascii="Simplified Arabic" w:hAnsi="Simplified Arabic" w:cs="Simplified Arabic"/>
          <w:sz w:val="32"/>
          <w:szCs w:val="32"/>
          <w:rtl/>
          <w:lang w:bidi="ar-DZ"/>
        </w:rPr>
        <w:t>فراح يواكب مرحلة تاريخية مميزة من القرن العشرين بحمل هم وطن تستنزف خيراته وثرواته لكن قاموا المجاهدون باسترجاع الحرية التي سلبت والتخلص من قيود المستعمر</w:t>
      </w:r>
      <w:r w:rsidR="002C512F">
        <w:rPr>
          <w:rFonts w:ascii="Simplified Arabic" w:hAnsi="Simplified Arabic" w:cs="Simplified Arabic"/>
          <w:sz w:val="32"/>
          <w:szCs w:val="32"/>
          <w:rtl/>
          <w:lang w:bidi="ar-DZ"/>
        </w:rPr>
        <w:t xml:space="preserve">، </w:t>
      </w:r>
      <w:r w:rsidR="00764B22" w:rsidRPr="002C512F">
        <w:rPr>
          <w:rFonts w:ascii="Simplified Arabic" w:hAnsi="Simplified Arabic" w:cs="Simplified Arabic"/>
          <w:sz w:val="32"/>
          <w:szCs w:val="32"/>
          <w:rtl/>
          <w:lang w:bidi="ar-DZ"/>
        </w:rPr>
        <w:t>وإن بعض الروائيين والشعراء حاولوا من خلال ابداعاتهم تصوير الواقع المزري من أجل نيل الحرية متخذين الثورة موضوعا للكشف ما يحدث وما حدث للجزائر كما جاء في " لسان محمد مصايف " في قوله</w:t>
      </w:r>
      <w:r w:rsidR="002F1F20">
        <w:rPr>
          <w:rFonts w:ascii="Simplified Arabic" w:hAnsi="Simplified Arabic" w:cs="Simplified Arabic"/>
          <w:sz w:val="32"/>
          <w:szCs w:val="32"/>
          <w:rtl/>
          <w:lang w:bidi="ar-DZ"/>
        </w:rPr>
        <w:t xml:space="preserve">: </w:t>
      </w:r>
      <w:r w:rsidR="00764B22" w:rsidRPr="002C512F">
        <w:rPr>
          <w:rFonts w:ascii="Simplified Arabic" w:hAnsi="Simplified Arabic" w:cs="Simplified Arabic"/>
          <w:sz w:val="32"/>
          <w:szCs w:val="32"/>
          <w:rtl/>
          <w:lang w:bidi="ar-DZ"/>
        </w:rPr>
        <w:t>&lt;&lt;</w:t>
      </w:r>
      <w:r w:rsidR="006C4A0A" w:rsidRPr="002C512F">
        <w:rPr>
          <w:rFonts w:ascii="Simplified Arabic" w:hAnsi="Simplified Arabic" w:cs="Simplified Arabic"/>
          <w:sz w:val="32"/>
          <w:szCs w:val="32"/>
          <w:rtl/>
          <w:lang w:bidi="ar-DZ"/>
        </w:rPr>
        <w:t xml:space="preserve"> </w:t>
      </w:r>
      <w:r w:rsidR="00764B22" w:rsidRPr="002C512F">
        <w:rPr>
          <w:rFonts w:ascii="Simplified Arabic" w:hAnsi="Simplified Arabic" w:cs="Simplified Arabic"/>
          <w:sz w:val="32"/>
          <w:szCs w:val="32"/>
          <w:rtl/>
          <w:lang w:bidi="ar-DZ"/>
        </w:rPr>
        <w:t>فان الأديب قام بد</w:t>
      </w:r>
      <w:r w:rsidR="00283FF9" w:rsidRPr="002C512F">
        <w:rPr>
          <w:rFonts w:ascii="Simplified Arabic" w:hAnsi="Simplified Arabic" w:cs="Simplified Arabic"/>
          <w:sz w:val="32"/>
          <w:szCs w:val="32"/>
          <w:rtl/>
          <w:lang w:bidi="ar-DZ"/>
        </w:rPr>
        <w:t xml:space="preserve">ور آخر لا يقل أهمية ولا </w:t>
      </w:r>
      <w:proofErr w:type="spellStart"/>
      <w:r w:rsidR="00283FF9" w:rsidRPr="002C512F">
        <w:rPr>
          <w:rFonts w:ascii="Simplified Arabic" w:hAnsi="Simplified Arabic" w:cs="Simplified Arabic"/>
          <w:sz w:val="32"/>
          <w:szCs w:val="32"/>
          <w:rtl/>
          <w:lang w:bidi="ar-DZ"/>
        </w:rPr>
        <w:t>إلتزاما</w:t>
      </w:r>
      <w:proofErr w:type="spellEnd"/>
    </w:p>
    <w:p w:rsidR="00190189" w:rsidRPr="002C512F" w:rsidRDefault="00764B22" w:rsidP="002F1F20">
      <w:pPr>
        <w:bidi/>
        <w:spacing w:before="60" w:after="60"/>
        <w:ind w:firstLine="594"/>
        <w:jc w:val="both"/>
        <w:rPr>
          <w:rFonts w:ascii="Simplified Arabic" w:hAnsi="Simplified Arabic" w:cs="Simplified Arabic"/>
          <w:sz w:val="32"/>
          <w:szCs w:val="32"/>
          <w:rtl/>
          <w:lang w:bidi="ar-DZ"/>
        </w:rPr>
      </w:pPr>
      <w:r w:rsidRPr="002C512F">
        <w:rPr>
          <w:rFonts w:ascii="Simplified Arabic" w:hAnsi="Simplified Arabic" w:cs="Simplified Arabic"/>
          <w:sz w:val="32"/>
          <w:szCs w:val="32"/>
          <w:rtl/>
          <w:lang w:bidi="ar-DZ"/>
        </w:rPr>
        <w:t>عن الدور السابق</w:t>
      </w:r>
      <w:r w:rsidR="002C512F">
        <w:rPr>
          <w:rFonts w:ascii="Simplified Arabic" w:hAnsi="Simplified Arabic" w:cs="Simplified Arabic"/>
          <w:sz w:val="32"/>
          <w:szCs w:val="32"/>
          <w:rtl/>
          <w:lang w:bidi="ar-DZ"/>
        </w:rPr>
        <w:t xml:space="preserve">، </w:t>
      </w:r>
      <w:r w:rsidRPr="002C512F">
        <w:rPr>
          <w:rFonts w:ascii="Simplified Arabic" w:hAnsi="Simplified Arabic" w:cs="Simplified Arabic"/>
          <w:sz w:val="32"/>
          <w:szCs w:val="32"/>
          <w:rtl/>
          <w:lang w:bidi="ar-DZ"/>
        </w:rPr>
        <w:t>وهو دور مزدوج تمثل في نشر القضية الجزائرية في البلدان الشقيقة والصديقة &gt;&gt;</w:t>
      </w:r>
      <w:r w:rsidRPr="002C512F">
        <w:rPr>
          <w:rStyle w:val="Appelnotedebasdep"/>
          <w:rFonts w:ascii="Simplified Arabic" w:hAnsi="Simplified Arabic" w:cs="Simplified Arabic"/>
          <w:sz w:val="32"/>
          <w:szCs w:val="32"/>
          <w:rtl/>
          <w:lang w:bidi="ar-DZ"/>
        </w:rPr>
        <w:footnoteReference w:id="42"/>
      </w:r>
    </w:p>
    <w:p w:rsidR="002174A0" w:rsidRPr="002C512F" w:rsidRDefault="00764B22" w:rsidP="002F1F20">
      <w:pPr>
        <w:bidi/>
        <w:spacing w:before="60" w:after="60"/>
        <w:ind w:firstLine="594"/>
        <w:jc w:val="both"/>
        <w:rPr>
          <w:rFonts w:ascii="Simplified Arabic" w:hAnsi="Simplified Arabic" w:cs="Simplified Arabic"/>
          <w:sz w:val="32"/>
          <w:szCs w:val="32"/>
          <w:rtl/>
          <w:lang w:bidi="ar-DZ"/>
        </w:rPr>
      </w:pPr>
      <w:r w:rsidRPr="002C512F">
        <w:rPr>
          <w:rFonts w:ascii="Simplified Arabic" w:hAnsi="Simplified Arabic" w:cs="Simplified Arabic"/>
          <w:sz w:val="32"/>
          <w:szCs w:val="32"/>
          <w:rtl/>
          <w:lang w:bidi="ar-DZ"/>
        </w:rPr>
        <w:lastRenderedPageBreak/>
        <w:t xml:space="preserve">إن هذه </w:t>
      </w:r>
      <w:r w:rsidR="002174A0" w:rsidRPr="002C512F">
        <w:rPr>
          <w:rFonts w:ascii="Simplified Arabic" w:hAnsi="Simplified Arabic" w:cs="Simplified Arabic"/>
          <w:sz w:val="32"/>
          <w:szCs w:val="32"/>
          <w:rtl/>
          <w:lang w:bidi="ar-DZ"/>
        </w:rPr>
        <w:t>الثورة التحريرية النضالية للشعب الجزائري فقد انعكست في الأعمال الأدبية بصفة خاصة حيث انطلق معظم الروائيين من أمثال</w:t>
      </w:r>
      <w:r w:rsidR="002F1F20">
        <w:rPr>
          <w:rFonts w:ascii="Simplified Arabic" w:hAnsi="Simplified Arabic" w:cs="Simplified Arabic"/>
          <w:sz w:val="32"/>
          <w:szCs w:val="32"/>
          <w:rtl/>
          <w:lang w:bidi="ar-DZ"/>
        </w:rPr>
        <w:t xml:space="preserve">: </w:t>
      </w:r>
      <w:r w:rsidR="002174A0" w:rsidRPr="002C512F">
        <w:rPr>
          <w:rFonts w:ascii="Simplified Arabic" w:hAnsi="Simplified Arabic" w:cs="Simplified Arabic"/>
          <w:sz w:val="32"/>
          <w:szCs w:val="32"/>
          <w:rtl/>
          <w:lang w:bidi="ar-DZ"/>
        </w:rPr>
        <w:t xml:space="preserve">عبد الحميد بن </w:t>
      </w:r>
      <w:proofErr w:type="spellStart"/>
      <w:r w:rsidR="002174A0" w:rsidRPr="002C512F">
        <w:rPr>
          <w:rFonts w:ascii="Simplified Arabic" w:hAnsi="Simplified Arabic" w:cs="Simplified Arabic"/>
          <w:sz w:val="32"/>
          <w:szCs w:val="32"/>
          <w:rtl/>
          <w:lang w:bidi="ar-DZ"/>
        </w:rPr>
        <w:t>هدوقة</w:t>
      </w:r>
      <w:proofErr w:type="spellEnd"/>
      <w:r w:rsidR="002C512F">
        <w:rPr>
          <w:rFonts w:ascii="Simplified Arabic" w:hAnsi="Simplified Arabic" w:cs="Simplified Arabic"/>
          <w:sz w:val="32"/>
          <w:szCs w:val="32"/>
          <w:rtl/>
          <w:lang w:bidi="ar-DZ"/>
        </w:rPr>
        <w:t xml:space="preserve">، </w:t>
      </w:r>
      <w:r w:rsidR="002174A0" w:rsidRPr="002C512F">
        <w:rPr>
          <w:rFonts w:ascii="Simplified Arabic" w:hAnsi="Simplified Arabic" w:cs="Simplified Arabic"/>
          <w:sz w:val="32"/>
          <w:szCs w:val="32"/>
          <w:rtl/>
          <w:lang w:bidi="ar-DZ"/>
        </w:rPr>
        <w:t>الطاهر وطار</w:t>
      </w:r>
      <w:r w:rsidR="002C512F">
        <w:rPr>
          <w:rFonts w:ascii="Simplified Arabic" w:hAnsi="Simplified Arabic" w:cs="Simplified Arabic"/>
          <w:sz w:val="32"/>
          <w:szCs w:val="32"/>
          <w:rtl/>
          <w:lang w:bidi="ar-DZ"/>
        </w:rPr>
        <w:t xml:space="preserve">، </w:t>
      </w:r>
      <w:r w:rsidR="002174A0" w:rsidRPr="002C512F">
        <w:rPr>
          <w:rFonts w:ascii="Simplified Arabic" w:hAnsi="Simplified Arabic" w:cs="Simplified Arabic"/>
          <w:sz w:val="32"/>
          <w:szCs w:val="32"/>
          <w:rtl/>
          <w:lang w:bidi="ar-DZ"/>
        </w:rPr>
        <w:t>محمد فلاح</w:t>
      </w:r>
      <w:r w:rsidR="002C512F">
        <w:rPr>
          <w:rFonts w:ascii="Simplified Arabic" w:hAnsi="Simplified Arabic" w:cs="Simplified Arabic"/>
          <w:sz w:val="32"/>
          <w:szCs w:val="32"/>
          <w:rtl/>
          <w:lang w:bidi="ar-DZ"/>
        </w:rPr>
        <w:t xml:space="preserve">، </w:t>
      </w:r>
      <w:r w:rsidR="002174A0" w:rsidRPr="002C512F">
        <w:rPr>
          <w:rFonts w:ascii="Simplified Arabic" w:hAnsi="Simplified Arabic" w:cs="Simplified Arabic"/>
          <w:sz w:val="32"/>
          <w:szCs w:val="32"/>
          <w:rtl/>
          <w:lang w:bidi="ar-DZ"/>
        </w:rPr>
        <w:t>وأحلام مستغانمي وغيرهم الكثير</w:t>
      </w:r>
      <w:r w:rsidR="002C512F">
        <w:rPr>
          <w:rFonts w:ascii="Simplified Arabic" w:hAnsi="Simplified Arabic" w:cs="Simplified Arabic"/>
          <w:sz w:val="32"/>
          <w:szCs w:val="32"/>
          <w:rtl/>
          <w:lang w:bidi="ar-DZ"/>
        </w:rPr>
        <w:t xml:space="preserve">. </w:t>
      </w:r>
    </w:p>
    <w:p w:rsidR="002174A0" w:rsidRPr="002C512F" w:rsidRDefault="002174A0" w:rsidP="002F1F20">
      <w:pPr>
        <w:bidi/>
        <w:spacing w:before="60" w:after="60"/>
        <w:ind w:firstLine="594"/>
        <w:jc w:val="both"/>
        <w:rPr>
          <w:rFonts w:ascii="Simplified Arabic" w:hAnsi="Simplified Arabic" w:cs="Simplified Arabic"/>
          <w:sz w:val="32"/>
          <w:szCs w:val="32"/>
          <w:rtl/>
          <w:lang w:bidi="ar-DZ"/>
        </w:rPr>
      </w:pPr>
      <w:r w:rsidRPr="002C512F">
        <w:rPr>
          <w:rFonts w:ascii="Simplified Arabic" w:hAnsi="Simplified Arabic" w:cs="Simplified Arabic"/>
          <w:sz w:val="32"/>
          <w:szCs w:val="32"/>
          <w:rtl/>
          <w:lang w:bidi="ar-DZ"/>
        </w:rPr>
        <w:t xml:space="preserve">لقد كانت الثورة الجزائرية مادة يقتات منها الأدب عامة سواء كان شعرا </w:t>
      </w:r>
      <w:proofErr w:type="spellStart"/>
      <w:r w:rsidRPr="002C512F">
        <w:rPr>
          <w:rFonts w:ascii="Simplified Arabic" w:hAnsi="Simplified Arabic" w:cs="Simplified Arabic"/>
          <w:sz w:val="32"/>
          <w:szCs w:val="32"/>
          <w:rtl/>
          <w:lang w:bidi="ar-DZ"/>
        </w:rPr>
        <w:t>أونثرا</w:t>
      </w:r>
      <w:proofErr w:type="spellEnd"/>
      <w:r w:rsidR="002C512F">
        <w:rPr>
          <w:rFonts w:ascii="Simplified Arabic" w:hAnsi="Simplified Arabic" w:cs="Simplified Arabic"/>
          <w:sz w:val="32"/>
          <w:szCs w:val="32"/>
          <w:rtl/>
          <w:lang w:bidi="ar-DZ"/>
        </w:rPr>
        <w:t xml:space="preserve"> </w:t>
      </w:r>
      <w:r w:rsidRPr="002C512F">
        <w:rPr>
          <w:rFonts w:ascii="Simplified Arabic" w:hAnsi="Simplified Arabic" w:cs="Simplified Arabic"/>
          <w:sz w:val="32"/>
          <w:szCs w:val="32"/>
          <w:rtl/>
          <w:lang w:bidi="ar-DZ"/>
        </w:rPr>
        <w:t>وربما معظم موضوعات الأدب وخاصة الرواية</w:t>
      </w:r>
      <w:r w:rsidR="002C512F">
        <w:rPr>
          <w:rFonts w:ascii="Simplified Arabic" w:hAnsi="Simplified Arabic" w:cs="Simplified Arabic"/>
          <w:sz w:val="32"/>
          <w:szCs w:val="32"/>
          <w:rtl/>
          <w:lang w:bidi="ar-DZ"/>
        </w:rPr>
        <w:t xml:space="preserve">، </w:t>
      </w:r>
      <w:r w:rsidRPr="002C512F">
        <w:rPr>
          <w:rFonts w:ascii="Simplified Arabic" w:hAnsi="Simplified Arabic" w:cs="Simplified Arabic"/>
          <w:sz w:val="32"/>
          <w:szCs w:val="32"/>
          <w:rtl/>
          <w:lang w:bidi="ar-DZ"/>
        </w:rPr>
        <w:t xml:space="preserve">وهذا ما أقر به مخلوف عامر في قوله &lt;&lt; لعله مما لا يخفي على قارئ يطالع الأدب الجزائري أن يلحظ فيه خاصية الثورة بوصفها هاجسا أساسيا </w:t>
      </w:r>
      <w:r w:rsidR="00283FF9" w:rsidRPr="002C512F">
        <w:rPr>
          <w:rFonts w:ascii="Simplified Arabic" w:hAnsi="Simplified Arabic" w:cs="Simplified Arabic"/>
          <w:sz w:val="32"/>
          <w:szCs w:val="32"/>
          <w:rtl/>
          <w:lang w:bidi="ar-DZ"/>
        </w:rPr>
        <w:t>يحرك عملية الكتابة أو هي تتحرك في الواقع ان هذه الظاهرة لا تدعو الى الغرابة مادامت الجزائر حديثة عهد بحرب التحرير وما دام طابع عصرنا كله طابعا تحريريا&gt;&gt;</w:t>
      </w:r>
      <w:r w:rsidR="00283FF9" w:rsidRPr="002C512F">
        <w:rPr>
          <w:rStyle w:val="Appelnotedebasdep"/>
          <w:rFonts w:ascii="Simplified Arabic" w:hAnsi="Simplified Arabic" w:cs="Simplified Arabic"/>
          <w:sz w:val="32"/>
          <w:szCs w:val="32"/>
          <w:rtl/>
          <w:lang w:bidi="ar-DZ"/>
        </w:rPr>
        <w:footnoteReference w:id="43"/>
      </w:r>
    </w:p>
    <w:p w:rsidR="00283FF9" w:rsidRPr="002C512F" w:rsidRDefault="00161BAE" w:rsidP="00103DCB">
      <w:pPr>
        <w:bidi/>
        <w:spacing w:after="0"/>
        <w:ind w:firstLine="594"/>
        <w:jc w:val="both"/>
        <w:rPr>
          <w:rFonts w:ascii="Simplified Arabic" w:hAnsi="Simplified Arabic" w:cs="Simplified Arabic"/>
          <w:sz w:val="32"/>
          <w:szCs w:val="32"/>
          <w:rtl/>
          <w:lang w:bidi="ar-DZ"/>
        </w:rPr>
      </w:pPr>
      <w:r w:rsidRPr="002C512F">
        <w:rPr>
          <w:rFonts w:ascii="Simplified Arabic" w:hAnsi="Simplified Arabic" w:cs="Simplified Arabic"/>
          <w:sz w:val="32"/>
          <w:szCs w:val="32"/>
          <w:rtl/>
          <w:lang w:bidi="ar-DZ"/>
        </w:rPr>
        <w:t xml:space="preserve">أن معاناة الشعب الجزائري جراء </w:t>
      </w:r>
      <w:proofErr w:type="spellStart"/>
      <w:r w:rsidRPr="002C512F">
        <w:rPr>
          <w:rFonts w:ascii="Simplified Arabic" w:hAnsi="Simplified Arabic" w:cs="Simplified Arabic"/>
          <w:sz w:val="32"/>
          <w:szCs w:val="32"/>
          <w:rtl/>
          <w:lang w:bidi="ar-DZ"/>
        </w:rPr>
        <w:t>الإحتلال</w:t>
      </w:r>
      <w:proofErr w:type="spellEnd"/>
      <w:r w:rsidRPr="002C512F">
        <w:rPr>
          <w:rFonts w:ascii="Simplified Arabic" w:hAnsi="Simplified Arabic" w:cs="Simplified Arabic"/>
          <w:sz w:val="32"/>
          <w:szCs w:val="32"/>
          <w:rtl/>
          <w:lang w:bidi="ar-DZ"/>
        </w:rPr>
        <w:t xml:space="preserve"> من تعذيب وقهر واستبداد على يد المغتصب الاستعماري</w:t>
      </w:r>
      <w:r w:rsidR="002C512F">
        <w:rPr>
          <w:rFonts w:ascii="Simplified Arabic" w:hAnsi="Simplified Arabic" w:cs="Simplified Arabic"/>
          <w:sz w:val="32"/>
          <w:szCs w:val="32"/>
          <w:rtl/>
          <w:lang w:bidi="ar-DZ"/>
        </w:rPr>
        <w:t xml:space="preserve">، </w:t>
      </w:r>
      <w:r w:rsidRPr="002C512F">
        <w:rPr>
          <w:rFonts w:ascii="Simplified Arabic" w:hAnsi="Simplified Arabic" w:cs="Simplified Arabic"/>
          <w:sz w:val="32"/>
          <w:szCs w:val="32"/>
          <w:rtl/>
          <w:lang w:bidi="ar-DZ"/>
        </w:rPr>
        <w:t>ورغم هذا التعذيب تظهر شجاعة وصمود أمام كل أنواع التعذيب</w:t>
      </w:r>
      <w:r w:rsidR="002C512F">
        <w:rPr>
          <w:rFonts w:ascii="Simplified Arabic" w:hAnsi="Simplified Arabic" w:cs="Simplified Arabic"/>
          <w:sz w:val="32"/>
          <w:szCs w:val="32"/>
          <w:rtl/>
          <w:lang w:bidi="ar-DZ"/>
        </w:rPr>
        <w:t xml:space="preserve">. </w:t>
      </w:r>
    </w:p>
    <w:p w:rsidR="00161BAE" w:rsidRPr="002C512F" w:rsidRDefault="00161BAE" w:rsidP="00103DCB">
      <w:pPr>
        <w:bidi/>
        <w:spacing w:after="0"/>
        <w:ind w:firstLine="594"/>
        <w:jc w:val="both"/>
        <w:rPr>
          <w:rFonts w:ascii="Simplified Arabic" w:hAnsi="Simplified Arabic" w:cs="Simplified Arabic"/>
          <w:sz w:val="32"/>
          <w:szCs w:val="32"/>
          <w:rtl/>
          <w:lang w:bidi="ar-DZ"/>
        </w:rPr>
      </w:pPr>
      <w:r w:rsidRPr="002C512F">
        <w:rPr>
          <w:rFonts w:ascii="Simplified Arabic" w:hAnsi="Simplified Arabic" w:cs="Simplified Arabic"/>
          <w:sz w:val="32"/>
          <w:szCs w:val="32"/>
          <w:rtl/>
          <w:lang w:bidi="ar-DZ"/>
        </w:rPr>
        <w:t xml:space="preserve">ونجد أيضا من الروايات التي نقلت مشاهد التعذيب رواية " نتوءات البحر " لغريد </w:t>
      </w:r>
      <w:proofErr w:type="spellStart"/>
      <w:r w:rsidRPr="002C512F">
        <w:rPr>
          <w:rFonts w:ascii="Simplified Arabic" w:hAnsi="Simplified Arabic" w:cs="Simplified Arabic"/>
          <w:sz w:val="32"/>
          <w:szCs w:val="32"/>
          <w:rtl/>
          <w:lang w:bidi="ar-DZ"/>
        </w:rPr>
        <w:t>بوخالفة</w:t>
      </w:r>
      <w:proofErr w:type="spellEnd"/>
      <w:r w:rsidRPr="002C512F">
        <w:rPr>
          <w:rFonts w:ascii="Simplified Arabic" w:hAnsi="Simplified Arabic" w:cs="Simplified Arabic"/>
          <w:sz w:val="32"/>
          <w:szCs w:val="32"/>
          <w:rtl/>
          <w:lang w:bidi="ar-DZ"/>
        </w:rPr>
        <w:t xml:space="preserve"> والتي تتناول مضمونها مشاهد من الثورة التحريرية المجيدة &lt;&lt; محاولة رصد كل ما كان يعترض له السجناء أيام الثورة من تعذيب وحشي يتعدى الوصف</w:t>
      </w:r>
      <w:r w:rsidR="002C512F">
        <w:rPr>
          <w:rFonts w:ascii="Simplified Arabic" w:hAnsi="Simplified Arabic" w:cs="Simplified Arabic"/>
          <w:sz w:val="32"/>
          <w:szCs w:val="32"/>
          <w:rtl/>
          <w:lang w:bidi="ar-DZ"/>
        </w:rPr>
        <w:t xml:space="preserve">، </w:t>
      </w:r>
      <w:r w:rsidRPr="002C512F">
        <w:rPr>
          <w:rFonts w:ascii="Simplified Arabic" w:hAnsi="Simplified Arabic" w:cs="Simplified Arabic"/>
          <w:sz w:val="32"/>
          <w:szCs w:val="32"/>
          <w:rtl/>
          <w:lang w:bidi="ar-DZ"/>
        </w:rPr>
        <w:t xml:space="preserve">وفي المقابل يكشف عن صمود الفرد </w:t>
      </w:r>
      <w:r w:rsidR="00772C27" w:rsidRPr="002C512F">
        <w:rPr>
          <w:rFonts w:ascii="Simplified Arabic" w:hAnsi="Simplified Arabic" w:cs="Simplified Arabic"/>
          <w:sz w:val="32"/>
          <w:szCs w:val="32"/>
          <w:rtl/>
          <w:lang w:bidi="ar-DZ"/>
        </w:rPr>
        <w:t>الجزائري أمام كل أصناف التعذيب</w:t>
      </w:r>
      <w:r w:rsidR="002C512F">
        <w:rPr>
          <w:rFonts w:ascii="Simplified Arabic" w:hAnsi="Simplified Arabic" w:cs="Simplified Arabic"/>
          <w:sz w:val="32"/>
          <w:szCs w:val="32"/>
          <w:rtl/>
          <w:lang w:bidi="ar-DZ"/>
        </w:rPr>
        <w:t xml:space="preserve">. </w:t>
      </w:r>
      <w:r w:rsidR="00772C27" w:rsidRPr="002C512F">
        <w:rPr>
          <w:rFonts w:ascii="Simplified Arabic" w:hAnsi="Simplified Arabic" w:cs="Simplified Arabic"/>
          <w:sz w:val="32"/>
          <w:szCs w:val="32"/>
          <w:rtl/>
          <w:lang w:bidi="ar-DZ"/>
        </w:rPr>
        <w:t>.. فالنص يقدم مشاهد مرعبة عندما كان يعترض له الفرد من تعذيب واهانة لا إنسانية في سجون ومعتقلات المستعمر أيام ثورة التحرير&gt;&gt;</w:t>
      </w:r>
      <w:r w:rsidR="00772C27" w:rsidRPr="002C512F">
        <w:rPr>
          <w:rStyle w:val="Appelnotedebasdep"/>
          <w:rFonts w:ascii="Simplified Arabic" w:hAnsi="Simplified Arabic" w:cs="Simplified Arabic"/>
          <w:sz w:val="32"/>
          <w:szCs w:val="32"/>
          <w:rtl/>
          <w:lang w:bidi="ar-DZ"/>
        </w:rPr>
        <w:footnoteReference w:id="44"/>
      </w:r>
    </w:p>
    <w:p w:rsidR="00103DCB" w:rsidRDefault="00772C27" w:rsidP="00103DCB">
      <w:pPr>
        <w:bidi/>
        <w:spacing w:after="0"/>
        <w:ind w:firstLine="594"/>
        <w:jc w:val="both"/>
        <w:rPr>
          <w:rFonts w:ascii="Simplified Arabic" w:hAnsi="Simplified Arabic" w:cs="Simplified Arabic"/>
          <w:sz w:val="32"/>
          <w:szCs w:val="32"/>
          <w:rtl/>
          <w:lang w:bidi="ar-DZ"/>
        </w:rPr>
      </w:pPr>
      <w:r w:rsidRPr="002C512F">
        <w:rPr>
          <w:rFonts w:ascii="Simplified Arabic" w:hAnsi="Simplified Arabic" w:cs="Simplified Arabic"/>
          <w:sz w:val="32"/>
          <w:szCs w:val="32"/>
          <w:rtl/>
          <w:lang w:bidi="ar-DZ"/>
        </w:rPr>
        <w:t>نستنتج أخيرا أن تيمة الثورة لها الأثر الكبير في المتن الروائي سواء قبل الاستقلال أي أثناء الثورة أو بعد الاستقلال</w:t>
      </w:r>
      <w:r w:rsidR="002C512F">
        <w:rPr>
          <w:rFonts w:ascii="Simplified Arabic" w:hAnsi="Simplified Arabic" w:cs="Simplified Arabic"/>
          <w:sz w:val="32"/>
          <w:szCs w:val="32"/>
          <w:rtl/>
          <w:lang w:bidi="ar-DZ"/>
        </w:rPr>
        <w:t xml:space="preserve">. </w:t>
      </w:r>
    </w:p>
    <w:p w:rsidR="00772C27" w:rsidRPr="002C512F" w:rsidRDefault="005E2CE2" w:rsidP="00DB3771">
      <w:pPr>
        <w:pStyle w:val="Titre1"/>
        <w:bidi/>
        <w:rPr>
          <w:rtl/>
          <w:lang w:bidi="ar-DZ"/>
        </w:rPr>
      </w:pPr>
      <w:bookmarkStart w:id="12" w:name="_Toc105957661"/>
      <w:r>
        <w:rPr>
          <w:rFonts w:hint="cs"/>
          <w:rtl/>
          <w:lang w:bidi="ar-DZ"/>
        </w:rPr>
        <w:t>4</w:t>
      </w:r>
      <w:r w:rsidR="00772C27" w:rsidRPr="002C512F">
        <w:rPr>
          <w:rtl/>
          <w:lang w:bidi="ar-DZ"/>
        </w:rPr>
        <w:t>-2 التجريب في استلهام التراث</w:t>
      </w:r>
      <w:r w:rsidR="002F1F20">
        <w:rPr>
          <w:rtl/>
          <w:lang w:bidi="ar-DZ"/>
        </w:rPr>
        <w:t>:</w:t>
      </w:r>
      <w:bookmarkEnd w:id="12"/>
      <w:r w:rsidR="002F1F20">
        <w:rPr>
          <w:rtl/>
          <w:lang w:bidi="ar-DZ"/>
        </w:rPr>
        <w:t xml:space="preserve"> </w:t>
      </w:r>
    </w:p>
    <w:p w:rsidR="00F74163" w:rsidRPr="002C512F" w:rsidRDefault="00772C3B" w:rsidP="002F1F20">
      <w:pPr>
        <w:bidi/>
        <w:spacing w:before="60" w:after="60"/>
        <w:ind w:firstLine="594"/>
        <w:jc w:val="both"/>
        <w:rPr>
          <w:rFonts w:ascii="Simplified Arabic" w:hAnsi="Simplified Arabic" w:cs="Simplified Arabic"/>
          <w:sz w:val="32"/>
          <w:szCs w:val="32"/>
          <w:rtl/>
          <w:lang w:bidi="ar-DZ"/>
        </w:rPr>
      </w:pPr>
      <w:r w:rsidRPr="002C512F">
        <w:rPr>
          <w:rFonts w:ascii="Simplified Arabic" w:hAnsi="Simplified Arabic" w:cs="Simplified Arabic"/>
          <w:sz w:val="32"/>
          <w:szCs w:val="32"/>
          <w:rtl/>
          <w:lang w:bidi="ar-DZ"/>
        </w:rPr>
        <w:t xml:space="preserve">الرواية الجزائرية منذ نشأتها في النصف </w:t>
      </w:r>
      <w:r w:rsidR="00213F74" w:rsidRPr="002C512F">
        <w:rPr>
          <w:rFonts w:ascii="Simplified Arabic" w:hAnsi="Simplified Arabic" w:cs="Simplified Arabic"/>
          <w:sz w:val="32"/>
          <w:szCs w:val="32"/>
          <w:rtl/>
          <w:lang w:bidi="ar-DZ"/>
        </w:rPr>
        <w:t>الأول من القرن العشرين بأكثر من</w:t>
      </w:r>
      <w:r w:rsidRPr="002C512F">
        <w:rPr>
          <w:rFonts w:ascii="Simplified Arabic" w:hAnsi="Simplified Arabic" w:cs="Simplified Arabic"/>
          <w:sz w:val="32"/>
          <w:szCs w:val="32"/>
          <w:rtl/>
          <w:lang w:bidi="ar-DZ"/>
        </w:rPr>
        <w:t xml:space="preserve">توجه جمالي ولغوي جعلها مفتوحة على مختلف أسئلة الإنسان </w:t>
      </w:r>
      <w:r w:rsidR="005316A8" w:rsidRPr="002C512F">
        <w:rPr>
          <w:rFonts w:ascii="Simplified Arabic" w:hAnsi="Simplified Arabic" w:cs="Simplified Arabic"/>
          <w:sz w:val="32"/>
          <w:szCs w:val="32"/>
          <w:rtl/>
          <w:lang w:bidi="ar-DZ"/>
        </w:rPr>
        <w:t xml:space="preserve">الجزائري وهواجسه في صراعه مع </w:t>
      </w:r>
      <w:r w:rsidR="005316A8" w:rsidRPr="002C512F">
        <w:rPr>
          <w:rFonts w:ascii="Simplified Arabic" w:hAnsi="Simplified Arabic" w:cs="Simplified Arabic"/>
          <w:sz w:val="32"/>
          <w:szCs w:val="32"/>
          <w:rtl/>
          <w:lang w:bidi="ar-DZ"/>
        </w:rPr>
        <w:lastRenderedPageBreak/>
        <w:t>الا</w:t>
      </w:r>
      <w:r w:rsidRPr="002C512F">
        <w:rPr>
          <w:rFonts w:ascii="Simplified Arabic" w:hAnsi="Simplified Arabic" w:cs="Simplified Arabic"/>
          <w:sz w:val="32"/>
          <w:szCs w:val="32"/>
          <w:rtl/>
          <w:lang w:bidi="ar-DZ"/>
        </w:rPr>
        <w:t>ستعمار الفرنسي</w:t>
      </w:r>
      <w:r w:rsidR="002C512F">
        <w:rPr>
          <w:rFonts w:ascii="Simplified Arabic" w:hAnsi="Simplified Arabic" w:cs="Simplified Arabic"/>
          <w:sz w:val="32"/>
          <w:szCs w:val="32"/>
          <w:rtl/>
          <w:lang w:bidi="ar-DZ"/>
        </w:rPr>
        <w:t xml:space="preserve">، </w:t>
      </w:r>
      <w:r w:rsidRPr="002C512F">
        <w:rPr>
          <w:rFonts w:ascii="Simplified Arabic" w:hAnsi="Simplified Arabic" w:cs="Simplified Arabic"/>
          <w:sz w:val="32"/>
          <w:szCs w:val="32"/>
          <w:rtl/>
          <w:lang w:bidi="ar-DZ"/>
        </w:rPr>
        <w:t xml:space="preserve">ثم صراعه من أجل </w:t>
      </w:r>
      <w:proofErr w:type="spellStart"/>
      <w:r w:rsidRPr="002C512F">
        <w:rPr>
          <w:rFonts w:ascii="Simplified Arabic" w:hAnsi="Simplified Arabic" w:cs="Simplified Arabic"/>
          <w:sz w:val="32"/>
          <w:szCs w:val="32"/>
          <w:rtl/>
          <w:lang w:bidi="ar-DZ"/>
        </w:rPr>
        <w:t>تحقبق</w:t>
      </w:r>
      <w:proofErr w:type="spellEnd"/>
      <w:r w:rsidRPr="002C512F">
        <w:rPr>
          <w:rFonts w:ascii="Simplified Arabic" w:hAnsi="Simplified Arabic" w:cs="Simplified Arabic"/>
          <w:sz w:val="32"/>
          <w:szCs w:val="32"/>
          <w:rtl/>
          <w:lang w:bidi="ar-DZ"/>
        </w:rPr>
        <w:t xml:space="preserve"> الذات بعد </w:t>
      </w:r>
      <w:proofErr w:type="spellStart"/>
      <w:r w:rsidRPr="002C512F">
        <w:rPr>
          <w:rFonts w:ascii="Simplified Arabic" w:hAnsi="Simplified Arabic" w:cs="Simplified Arabic"/>
          <w:sz w:val="32"/>
          <w:szCs w:val="32"/>
          <w:rtl/>
          <w:lang w:bidi="ar-DZ"/>
        </w:rPr>
        <w:t>الإستقلال</w:t>
      </w:r>
      <w:proofErr w:type="spellEnd"/>
      <w:r w:rsidR="002C512F">
        <w:rPr>
          <w:rFonts w:ascii="Simplified Arabic" w:hAnsi="Simplified Arabic" w:cs="Simplified Arabic"/>
          <w:sz w:val="32"/>
          <w:szCs w:val="32"/>
          <w:rtl/>
          <w:lang w:bidi="ar-DZ"/>
        </w:rPr>
        <w:t xml:space="preserve">. </w:t>
      </w:r>
      <w:r w:rsidRPr="002C512F">
        <w:rPr>
          <w:rFonts w:ascii="Simplified Arabic" w:hAnsi="Simplified Arabic" w:cs="Simplified Arabic"/>
          <w:sz w:val="32"/>
          <w:szCs w:val="32"/>
          <w:rtl/>
          <w:lang w:bidi="ar-DZ"/>
        </w:rPr>
        <w:t>وهذا ما ظهر جليا في كتابات روائية نهلت من التراث على اختلاف أنواعه ( ديني</w:t>
      </w:r>
      <w:r w:rsidR="002C512F">
        <w:rPr>
          <w:rFonts w:ascii="Simplified Arabic" w:hAnsi="Simplified Arabic" w:cs="Simplified Arabic"/>
          <w:sz w:val="32"/>
          <w:szCs w:val="32"/>
          <w:rtl/>
          <w:lang w:bidi="ar-DZ"/>
        </w:rPr>
        <w:t xml:space="preserve">، </w:t>
      </w:r>
      <w:r w:rsidRPr="002C512F">
        <w:rPr>
          <w:rFonts w:ascii="Simplified Arabic" w:hAnsi="Simplified Arabic" w:cs="Simplified Arabic"/>
          <w:sz w:val="32"/>
          <w:szCs w:val="32"/>
          <w:rtl/>
          <w:lang w:bidi="ar-DZ"/>
        </w:rPr>
        <w:t>أدبي</w:t>
      </w:r>
      <w:r w:rsidR="002C512F">
        <w:rPr>
          <w:rFonts w:ascii="Simplified Arabic" w:hAnsi="Simplified Arabic" w:cs="Simplified Arabic"/>
          <w:sz w:val="32"/>
          <w:szCs w:val="32"/>
          <w:rtl/>
          <w:lang w:bidi="ar-DZ"/>
        </w:rPr>
        <w:t xml:space="preserve">، </w:t>
      </w:r>
      <w:r w:rsidRPr="002C512F">
        <w:rPr>
          <w:rFonts w:ascii="Simplified Arabic" w:hAnsi="Simplified Arabic" w:cs="Simplified Arabic"/>
          <w:sz w:val="32"/>
          <w:szCs w:val="32"/>
          <w:rtl/>
          <w:lang w:bidi="ar-DZ"/>
        </w:rPr>
        <w:t xml:space="preserve">شعبي) وعلى هذا الأساس يمكن ان نجد </w:t>
      </w:r>
      <w:r w:rsidR="00FE2C75" w:rsidRPr="002C512F">
        <w:rPr>
          <w:rFonts w:ascii="Simplified Arabic" w:hAnsi="Simplified Arabic" w:cs="Simplified Arabic"/>
          <w:sz w:val="32"/>
          <w:szCs w:val="32"/>
          <w:rtl/>
          <w:lang w:bidi="ar-DZ"/>
        </w:rPr>
        <w:t>طريقتين في استلهام وتوظيف التراث على مستوى الرواية</w:t>
      </w:r>
      <w:r w:rsidR="002F1F20">
        <w:rPr>
          <w:rFonts w:ascii="Simplified Arabic" w:hAnsi="Simplified Arabic" w:cs="Simplified Arabic"/>
          <w:sz w:val="32"/>
          <w:szCs w:val="32"/>
          <w:rtl/>
          <w:lang w:bidi="ar-DZ"/>
        </w:rPr>
        <w:t xml:space="preserve">: </w:t>
      </w:r>
    </w:p>
    <w:p w:rsidR="00F74163" w:rsidRPr="002C512F" w:rsidRDefault="00FE2C75" w:rsidP="00103DCB">
      <w:pPr>
        <w:bidi/>
        <w:spacing w:before="60" w:after="60"/>
        <w:ind w:firstLine="27"/>
        <w:jc w:val="both"/>
        <w:rPr>
          <w:rFonts w:ascii="Simplified Arabic" w:hAnsi="Simplified Arabic" w:cs="Simplified Arabic"/>
          <w:sz w:val="32"/>
          <w:szCs w:val="32"/>
          <w:rtl/>
          <w:lang w:bidi="ar-DZ"/>
        </w:rPr>
      </w:pPr>
      <w:r w:rsidRPr="002C512F">
        <w:rPr>
          <w:rFonts w:ascii="Simplified Arabic" w:hAnsi="Simplified Arabic" w:cs="Simplified Arabic"/>
          <w:sz w:val="32"/>
          <w:szCs w:val="32"/>
          <w:rtl/>
          <w:lang w:bidi="ar-DZ"/>
        </w:rPr>
        <w:t>أ-&lt;&lt; الانطلاق من نوع سردي قديم كشكل واعتماد منطلق الإنجاز مادة روائية</w:t>
      </w:r>
      <w:r w:rsidR="002C512F">
        <w:rPr>
          <w:rFonts w:ascii="Simplified Arabic" w:hAnsi="Simplified Arabic" w:cs="Simplified Arabic"/>
          <w:sz w:val="32"/>
          <w:szCs w:val="32"/>
          <w:rtl/>
          <w:lang w:bidi="ar-DZ"/>
        </w:rPr>
        <w:t xml:space="preserve">، </w:t>
      </w:r>
      <w:r w:rsidRPr="002C512F">
        <w:rPr>
          <w:rFonts w:ascii="Simplified Arabic" w:hAnsi="Simplified Arabic" w:cs="Simplified Arabic"/>
          <w:sz w:val="32"/>
          <w:szCs w:val="32"/>
          <w:rtl/>
          <w:lang w:bidi="ar-DZ"/>
        </w:rPr>
        <w:t>وتتدخل بعض قواعد النوع القديم في الخطاب &gt;&gt;</w:t>
      </w:r>
      <w:r w:rsidRPr="002C512F">
        <w:rPr>
          <w:rStyle w:val="Appelnotedebasdep"/>
          <w:rFonts w:ascii="Simplified Arabic" w:hAnsi="Simplified Arabic" w:cs="Simplified Arabic"/>
          <w:sz w:val="32"/>
          <w:szCs w:val="32"/>
          <w:rtl/>
          <w:lang w:bidi="ar-DZ"/>
        </w:rPr>
        <w:footnoteReference w:id="45"/>
      </w:r>
    </w:p>
    <w:p w:rsidR="00F74163" w:rsidRPr="002C512F" w:rsidRDefault="00FE2C75" w:rsidP="00103DCB">
      <w:pPr>
        <w:bidi/>
        <w:spacing w:before="60" w:after="60"/>
        <w:ind w:firstLine="27"/>
        <w:jc w:val="both"/>
        <w:rPr>
          <w:rFonts w:ascii="Simplified Arabic" w:hAnsi="Simplified Arabic" w:cs="Simplified Arabic"/>
          <w:sz w:val="32"/>
          <w:szCs w:val="32"/>
          <w:rtl/>
          <w:lang w:bidi="ar-DZ"/>
        </w:rPr>
      </w:pPr>
      <w:r w:rsidRPr="002C512F">
        <w:rPr>
          <w:rFonts w:ascii="Simplified Arabic" w:hAnsi="Simplified Arabic" w:cs="Simplified Arabic"/>
          <w:sz w:val="32"/>
          <w:szCs w:val="32"/>
          <w:rtl/>
          <w:lang w:bidi="ar-DZ"/>
        </w:rPr>
        <w:t>ب-&lt;&lt; الانطلاق من نص سردي قديم محدد الكاتب والهوية</w:t>
      </w:r>
      <w:r w:rsidR="002C512F">
        <w:rPr>
          <w:rFonts w:ascii="Simplified Arabic" w:hAnsi="Simplified Arabic" w:cs="Simplified Arabic"/>
          <w:sz w:val="32"/>
          <w:szCs w:val="32"/>
          <w:rtl/>
          <w:lang w:bidi="ar-DZ"/>
        </w:rPr>
        <w:t xml:space="preserve">، </w:t>
      </w:r>
      <w:r w:rsidRPr="002C512F">
        <w:rPr>
          <w:rFonts w:ascii="Simplified Arabic" w:hAnsi="Simplified Arabic" w:cs="Simplified Arabic"/>
          <w:sz w:val="32"/>
          <w:szCs w:val="32"/>
          <w:rtl/>
          <w:lang w:bidi="ar-DZ"/>
        </w:rPr>
        <w:t>وعبر الحوار أو التفاعل النصي معه</w:t>
      </w:r>
      <w:r w:rsidR="002C512F">
        <w:rPr>
          <w:rFonts w:ascii="Simplified Arabic" w:hAnsi="Simplified Arabic" w:cs="Simplified Arabic"/>
          <w:sz w:val="32"/>
          <w:szCs w:val="32"/>
          <w:rtl/>
          <w:lang w:bidi="ar-DZ"/>
        </w:rPr>
        <w:t xml:space="preserve">، </w:t>
      </w:r>
      <w:r w:rsidRPr="002C512F">
        <w:rPr>
          <w:rFonts w:ascii="Simplified Arabic" w:hAnsi="Simplified Arabic" w:cs="Simplified Arabic"/>
          <w:sz w:val="32"/>
          <w:szCs w:val="32"/>
          <w:rtl/>
          <w:lang w:bidi="ar-DZ"/>
        </w:rPr>
        <w:t>يتم تقديم نص سردي جديد (الرواية )</w:t>
      </w:r>
      <w:r w:rsidR="002C512F">
        <w:rPr>
          <w:rFonts w:ascii="Simplified Arabic" w:hAnsi="Simplified Arabic" w:cs="Simplified Arabic"/>
          <w:sz w:val="32"/>
          <w:szCs w:val="32"/>
          <w:rtl/>
          <w:lang w:bidi="ar-DZ"/>
        </w:rPr>
        <w:t xml:space="preserve">، </w:t>
      </w:r>
      <w:r w:rsidRPr="002C512F">
        <w:rPr>
          <w:rFonts w:ascii="Simplified Arabic" w:hAnsi="Simplified Arabic" w:cs="Simplified Arabic"/>
          <w:sz w:val="32"/>
          <w:szCs w:val="32"/>
          <w:rtl/>
          <w:lang w:bidi="ar-DZ"/>
        </w:rPr>
        <w:t>وانتاج دلالة جديدة لها صلة بالزمن الجديد الذي ظهر فيه النص &gt;&gt;</w:t>
      </w:r>
      <w:r w:rsidRPr="002C512F">
        <w:rPr>
          <w:rStyle w:val="Appelnotedebasdep"/>
          <w:rFonts w:ascii="Simplified Arabic" w:hAnsi="Simplified Arabic" w:cs="Simplified Arabic"/>
          <w:sz w:val="32"/>
          <w:szCs w:val="32"/>
          <w:rtl/>
          <w:lang w:bidi="ar-DZ"/>
        </w:rPr>
        <w:footnoteReference w:id="46"/>
      </w:r>
      <w:r w:rsidR="002C512F">
        <w:rPr>
          <w:rFonts w:ascii="Simplified Arabic" w:hAnsi="Simplified Arabic" w:cs="Simplified Arabic"/>
          <w:sz w:val="32"/>
          <w:szCs w:val="32"/>
          <w:rtl/>
          <w:lang w:bidi="ar-DZ"/>
        </w:rPr>
        <w:t xml:space="preserve"> </w:t>
      </w:r>
    </w:p>
    <w:p w:rsidR="00291583" w:rsidRPr="002C512F" w:rsidRDefault="00575AD8" w:rsidP="002F1F20">
      <w:pPr>
        <w:bidi/>
        <w:spacing w:before="60" w:after="60"/>
        <w:ind w:firstLine="594"/>
        <w:jc w:val="both"/>
        <w:rPr>
          <w:rFonts w:ascii="Simplified Arabic" w:hAnsi="Simplified Arabic" w:cs="Simplified Arabic"/>
          <w:sz w:val="32"/>
          <w:szCs w:val="32"/>
          <w:rtl/>
          <w:lang w:bidi="ar-DZ"/>
        </w:rPr>
      </w:pPr>
      <w:r w:rsidRPr="002C512F">
        <w:rPr>
          <w:rFonts w:ascii="Simplified Arabic" w:hAnsi="Simplified Arabic" w:cs="Simplified Arabic"/>
          <w:sz w:val="32"/>
          <w:szCs w:val="32"/>
          <w:rtl/>
          <w:lang w:bidi="ar-DZ"/>
        </w:rPr>
        <w:t>من خلال المستو</w:t>
      </w:r>
      <w:r w:rsidR="00A64491" w:rsidRPr="002C512F">
        <w:rPr>
          <w:rFonts w:ascii="Simplified Arabic" w:hAnsi="Simplified Arabic" w:cs="Simplified Arabic"/>
          <w:sz w:val="32"/>
          <w:szCs w:val="32"/>
          <w:rtl/>
          <w:lang w:bidi="ar-DZ"/>
        </w:rPr>
        <w:t xml:space="preserve">ين المذكورين </w:t>
      </w:r>
      <w:r w:rsidRPr="002C512F">
        <w:rPr>
          <w:rFonts w:ascii="Simplified Arabic" w:hAnsi="Simplified Arabic" w:cs="Simplified Arabic"/>
          <w:sz w:val="32"/>
          <w:szCs w:val="32"/>
          <w:rtl/>
          <w:lang w:bidi="ar-DZ"/>
        </w:rPr>
        <w:t>نلاحظ أن الا</w:t>
      </w:r>
      <w:r w:rsidR="00291583" w:rsidRPr="002C512F">
        <w:rPr>
          <w:rFonts w:ascii="Simplified Arabic" w:hAnsi="Simplified Arabic" w:cs="Simplified Arabic"/>
          <w:sz w:val="32"/>
          <w:szCs w:val="32"/>
          <w:rtl/>
          <w:lang w:bidi="ar-DZ"/>
        </w:rPr>
        <w:t>ختلاف يكمن في كيفية استلهام التراث</w:t>
      </w:r>
      <w:r w:rsidR="002C512F">
        <w:rPr>
          <w:rFonts w:ascii="Simplified Arabic" w:hAnsi="Simplified Arabic" w:cs="Simplified Arabic"/>
          <w:sz w:val="32"/>
          <w:szCs w:val="32"/>
          <w:rtl/>
          <w:lang w:bidi="ar-DZ"/>
        </w:rPr>
        <w:t xml:space="preserve">. </w:t>
      </w:r>
    </w:p>
    <w:p w:rsidR="00FB3BFC" w:rsidRPr="002C512F" w:rsidRDefault="00291583" w:rsidP="00103DCB">
      <w:pPr>
        <w:bidi/>
        <w:spacing w:before="60" w:after="60"/>
        <w:ind w:firstLine="594"/>
        <w:jc w:val="both"/>
        <w:rPr>
          <w:rFonts w:ascii="Simplified Arabic" w:hAnsi="Simplified Arabic" w:cs="Simplified Arabic"/>
          <w:sz w:val="32"/>
          <w:szCs w:val="32"/>
          <w:rtl/>
          <w:lang w:bidi="ar-DZ"/>
        </w:rPr>
      </w:pPr>
      <w:r w:rsidRPr="002C512F">
        <w:rPr>
          <w:rFonts w:ascii="Simplified Arabic" w:hAnsi="Simplified Arabic" w:cs="Simplified Arabic"/>
          <w:sz w:val="32"/>
          <w:szCs w:val="32"/>
          <w:rtl/>
          <w:lang w:bidi="ar-DZ"/>
        </w:rPr>
        <w:t xml:space="preserve">تجدر الإشارة الى أن استلهام التراث لم يكن بدون هدف بل على العكس من ذللك تماما اذا جمع النقاد على وجود بواعث كثيرة كانت السبب في </w:t>
      </w:r>
      <w:proofErr w:type="spellStart"/>
      <w:r w:rsidR="006078C8" w:rsidRPr="002C512F">
        <w:rPr>
          <w:rFonts w:ascii="Simplified Arabic" w:hAnsi="Simplified Arabic" w:cs="Simplified Arabic"/>
          <w:sz w:val="32"/>
          <w:szCs w:val="32"/>
          <w:rtl/>
          <w:lang w:bidi="ar-DZ"/>
        </w:rPr>
        <w:t>الع</w:t>
      </w:r>
      <w:r w:rsidRPr="002C512F">
        <w:rPr>
          <w:rFonts w:ascii="Simplified Arabic" w:hAnsi="Simplified Arabic" w:cs="Simplified Arabic"/>
          <w:sz w:val="32"/>
          <w:szCs w:val="32"/>
          <w:rtl/>
          <w:lang w:bidi="ar-DZ"/>
        </w:rPr>
        <w:t>اليه</w:t>
      </w:r>
      <w:proofErr w:type="spellEnd"/>
      <w:r w:rsidRPr="002C512F">
        <w:rPr>
          <w:rFonts w:ascii="Simplified Arabic" w:hAnsi="Simplified Arabic" w:cs="Simplified Arabic"/>
          <w:sz w:val="32"/>
          <w:szCs w:val="32"/>
          <w:rtl/>
          <w:lang w:bidi="ar-DZ"/>
        </w:rPr>
        <w:t xml:space="preserve"> (التراث)</w:t>
      </w:r>
      <w:r w:rsidR="002C512F">
        <w:rPr>
          <w:rFonts w:ascii="Simplified Arabic" w:hAnsi="Simplified Arabic" w:cs="Simplified Arabic"/>
          <w:sz w:val="32"/>
          <w:szCs w:val="32"/>
          <w:rtl/>
          <w:lang w:bidi="ar-DZ"/>
        </w:rPr>
        <w:t xml:space="preserve">، </w:t>
      </w:r>
      <w:r w:rsidRPr="002C512F">
        <w:rPr>
          <w:rFonts w:ascii="Simplified Arabic" w:hAnsi="Simplified Arabic" w:cs="Simplified Arabic"/>
          <w:sz w:val="32"/>
          <w:szCs w:val="32"/>
          <w:rtl/>
          <w:lang w:bidi="ar-DZ"/>
        </w:rPr>
        <w:t>وذلك &lt;&lt; أن التأصيل للرواية اتبع مسارين</w:t>
      </w:r>
      <w:r w:rsidR="002C512F">
        <w:rPr>
          <w:rFonts w:ascii="Simplified Arabic" w:hAnsi="Simplified Arabic" w:cs="Simplified Arabic"/>
          <w:sz w:val="32"/>
          <w:szCs w:val="32"/>
          <w:rtl/>
          <w:lang w:bidi="ar-DZ"/>
        </w:rPr>
        <w:t xml:space="preserve">، </w:t>
      </w:r>
      <w:r w:rsidRPr="002C512F">
        <w:rPr>
          <w:rFonts w:ascii="Simplified Arabic" w:hAnsi="Simplified Arabic" w:cs="Simplified Arabic"/>
          <w:sz w:val="32"/>
          <w:szCs w:val="32"/>
          <w:rtl/>
          <w:lang w:bidi="ar-DZ"/>
        </w:rPr>
        <w:t>أولهما السعي الى التوظيف تراث البيئة المحلية</w:t>
      </w:r>
      <w:r w:rsidR="002C512F">
        <w:rPr>
          <w:rFonts w:ascii="Simplified Arabic" w:hAnsi="Simplified Arabic" w:cs="Simplified Arabic"/>
          <w:sz w:val="32"/>
          <w:szCs w:val="32"/>
          <w:rtl/>
          <w:lang w:bidi="ar-DZ"/>
        </w:rPr>
        <w:t xml:space="preserve">، </w:t>
      </w:r>
      <w:r w:rsidRPr="002C512F">
        <w:rPr>
          <w:rFonts w:ascii="Simplified Arabic" w:hAnsi="Simplified Arabic" w:cs="Simplified Arabic"/>
          <w:sz w:val="32"/>
          <w:szCs w:val="32"/>
          <w:rtl/>
          <w:lang w:bidi="ar-DZ"/>
        </w:rPr>
        <w:t>وثانيهما التوجه الى توظيف التراث السردي</w:t>
      </w:r>
      <w:r w:rsidR="002C512F">
        <w:rPr>
          <w:rFonts w:ascii="Simplified Arabic" w:hAnsi="Simplified Arabic" w:cs="Simplified Arabic"/>
          <w:sz w:val="32"/>
          <w:szCs w:val="32"/>
          <w:rtl/>
          <w:lang w:bidi="ar-DZ"/>
        </w:rPr>
        <w:t xml:space="preserve">، </w:t>
      </w:r>
      <w:r w:rsidRPr="002C512F">
        <w:rPr>
          <w:rFonts w:ascii="Simplified Arabic" w:hAnsi="Simplified Arabic" w:cs="Simplified Arabic"/>
          <w:sz w:val="32"/>
          <w:szCs w:val="32"/>
          <w:rtl/>
          <w:lang w:bidi="ar-DZ"/>
        </w:rPr>
        <w:t xml:space="preserve">والجدير بالذكر هناك أن توظيف البيئة المحلية سبق زمانيا توظيف البيئة </w:t>
      </w:r>
      <w:r w:rsidR="00FB3BFC" w:rsidRPr="002C512F">
        <w:rPr>
          <w:rFonts w:ascii="Simplified Arabic" w:hAnsi="Simplified Arabic" w:cs="Simplified Arabic"/>
          <w:sz w:val="32"/>
          <w:szCs w:val="32"/>
          <w:rtl/>
          <w:lang w:bidi="ar-DZ"/>
        </w:rPr>
        <w:t>المحلية سبق زمانيا توظيف التراث السردي &gt;&gt;</w:t>
      </w:r>
      <w:r w:rsidR="00FB3BFC" w:rsidRPr="002C512F">
        <w:rPr>
          <w:rStyle w:val="Appelnotedebasdep"/>
          <w:rFonts w:ascii="Simplified Arabic" w:hAnsi="Simplified Arabic" w:cs="Simplified Arabic"/>
          <w:sz w:val="32"/>
          <w:szCs w:val="32"/>
          <w:rtl/>
          <w:lang w:bidi="ar-DZ"/>
        </w:rPr>
        <w:footnoteReference w:id="47"/>
      </w:r>
      <w:r w:rsidR="002C512F">
        <w:rPr>
          <w:rFonts w:ascii="Simplified Arabic" w:hAnsi="Simplified Arabic" w:cs="Simplified Arabic"/>
          <w:sz w:val="32"/>
          <w:szCs w:val="32"/>
          <w:rtl/>
          <w:lang w:bidi="ar-DZ"/>
        </w:rPr>
        <w:t xml:space="preserve"> </w:t>
      </w:r>
    </w:p>
    <w:p w:rsidR="00FB3BFC" w:rsidRPr="002C512F" w:rsidRDefault="00FB3BFC" w:rsidP="00DB3771">
      <w:pPr>
        <w:pStyle w:val="Titre1"/>
        <w:bidi/>
        <w:rPr>
          <w:rtl/>
          <w:lang w:bidi="ar-DZ"/>
        </w:rPr>
      </w:pPr>
      <w:bookmarkStart w:id="13" w:name="_Toc105957662"/>
      <w:r w:rsidRPr="002C512F">
        <w:rPr>
          <w:rtl/>
          <w:lang w:bidi="ar-DZ"/>
        </w:rPr>
        <w:t>بواعث توظيف التراث في الرواية التجريبية الجزائرية</w:t>
      </w:r>
      <w:r w:rsidR="002F1F20">
        <w:rPr>
          <w:rtl/>
          <w:lang w:bidi="ar-DZ"/>
        </w:rPr>
        <w:t>:</w:t>
      </w:r>
      <w:bookmarkEnd w:id="13"/>
      <w:r w:rsidR="002F1F20">
        <w:rPr>
          <w:rtl/>
          <w:lang w:bidi="ar-DZ"/>
        </w:rPr>
        <w:t xml:space="preserve"> </w:t>
      </w:r>
    </w:p>
    <w:p w:rsidR="00FB3BFC" w:rsidRPr="002C512F" w:rsidRDefault="00FB3BFC" w:rsidP="002F1F20">
      <w:pPr>
        <w:bidi/>
        <w:spacing w:before="60" w:after="60"/>
        <w:ind w:firstLine="594"/>
        <w:jc w:val="both"/>
        <w:rPr>
          <w:rFonts w:ascii="Simplified Arabic" w:hAnsi="Simplified Arabic" w:cs="Simplified Arabic"/>
          <w:sz w:val="32"/>
          <w:szCs w:val="32"/>
          <w:rtl/>
          <w:lang w:bidi="ar-DZ"/>
        </w:rPr>
      </w:pPr>
      <w:r w:rsidRPr="002C512F">
        <w:rPr>
          <w:rFonts w:ascii="Simplified Arabic" w:hAnsi="Simplified Arabic" w:cs="Simplified Arabic"/>
          <w:sz w:val="32"/>
          <w:szCs w:val="32"/>
          <w:rtl/>
          <w:lang w:bidi="ar-DZ"/>
        </w:rPr>
        <w:t>يضع محمد رياض وتار مثلا ثلاث بواعث رئيسية لاستلهام التراث</w:t>
      </w:r>
      <w:r w:rsidR="002F1F20">
        <w:rPr>
          <w:rFonts w:ascii="Simplified Arabic" w:hAnsi="Simplified Arabic" w:cs="Simplified Arabic"/>
          <w:sz w:val="32"/>
          <w:szCs w:val="32"/>
          <w:rtl/>
          <w:lang w:bidi="ar-DZ"/>
        </w:rPr>
        <w:t xml:space="preserve">: </w:t>
      </w:r>
    </w:p>
    <w:p w:rsidR="00575AD8" w:rsidRPr="002C512F" w:rsidRDefault="00575AD8" w:rsidP="00103DCB">
      <w:pPr>
        <w:bidi/>
        <w:spacing w:before="60" w:after="60"/>
        <w:jc w:val="both"/>
        <w:rPr>
          <w:rFonts w:ascii="Simplified Arabic" w:hAnsi="Simplified Arabic" w:cs="Simplified Arabic"/>
          <w:sz w:val="32"/>
          <w:szCs w:val="32"/>
          <w:lang w:bidi="ar-DZ"/>
        </w:rPr>
      </w:pPr>
      <w:r w:rsidRPr="002C512F">
        <w:rPr>
          <w:rFonts w:ascii="Simplified Arabic" w:hAnsi="Simplified Arabic" w:cs="Simplified Arabic"/>
          <w:b/>
          <w:bCs/>
          <w:sz w:val="32"/>
          <w:szCs w:val="32"/>
          <w:rtl/>
          <w:lang w:bidi="ar-DZ"/>
        </w:rPr>
        <w:t>أ- البواعث الواقعية</w:t>
      </w:r>
      <w:r w:rsidR="002F1F20">
        <w:rPr>
          <w:rFonts w:ascii="Simplified Arabic" w:hAnsi="Simplified Arabic" w:cs="Simplified Arabic"/>
          <w:b/>
          <w:bCs/>
          <w:sz w:val="32"/>
          <w:szCs w:val="32"/>
          <w:rtl/>
          <w:lang w:bidi="ar-DZ"/>
        </w:rPr>
        <w:t xml:space="preserve">: </w:t>
      </w:r>
      <w:proofErr w:type="spellStart"/>
      <w:r w:rsidR="00C706E5" w:rsidRPr="002C512F">
        <w:rPr>
          <w:rFonts w:ascii="Simplified Arabic" w:hAnsi="Simplified Arabic" w:cs="Simplified Arabic"/>
          <w:sz w:val="32"/>
          <w:szCs w:val="32"/>
          <w:rtl/>
          <w:lang w:bidi="ar-DZ"/>
        </w:rPr>
        <w:t>الا</w:t>
      </w:r>
      <w:r w:rsidR="00514254" w:rsidRPr="002C512F">
        <w:rPr>
          <w:rFonts w:ascii="Simplified Arabic" w:hAnsi="Simplified Arabic" w:cs="Simplified Arabic"/>
          <w:sz w:val="32"/>
          <w:szCs w:val="32"/>
          <w:rtl/>
          <w:lang w:bidi="ar-DZ"/>
        </w:rPr>
        <w:t>ن</w:t>
      </w:r>
      <w:r w:rsidRPr="002C512F">
        <w:rPr>
          <w:rFonts w:ascii="Simplified Arabic" w:hAnsi="Simplified Arabic" w:cs="Simplified Arabic"/>
          <w:sz w:val="32"/>
          <w:szCs w:val="32"/>
          <w:rtl/>
          <w:lang w:bidi="ar-DZ"/>
        </w:rPr>
        <w:t>عاكاسات</w:t>
      </w:r>
      <w:proofErr w:type="spellEnd"/>
      <w:r w:rsidRPr="002C512F">
        <w:rPr>
          <w:rFonts w:ascii="Simplified Arabic" w:hAnsi="Simplified Arabic" w:cs="Simplified Arabic"/>
          <w:sz w:val="32"/>
          <w:szCs w:val="32"/>
          <w:rtl/>
          <w:lang w:bidi="ar-DZ"/>
        </w:rPr>
        <w:t xml:space="preserve"> السلبية التي خلقتها هزيمة حرب حريزان 1967</w:t>
      </w:r>
      <w:r w:rsidR="002F1F20">
        <w:rPr>
          <w:rFonts w:ascii="Simplified Arabic" w:hAnsi="Simplified Arabic" w:cs="Simplified Arabic"/>
          <w:sz w:val="32"/>
          <w:szCs w:val="32"/>
          <w:rtl/>
          <w:lang w:bidi="ar-DZ"/>
        </w:rPr>
        <w:t xml:space="preserve"> و</w:t>
      </w:r>
      <w:r w:rsidRPr="002C512F">
        <w:rPr>
          <w:rFonts w:ascii="Simplified Arabic" w:hAnsi="Simplified Arabic" w:cs="Simplified Arabic"/>
          <w:sz w:val="32"/>
          <w:szCs w:val="32"/>
          <w:rtl/>
          <w:lang w:bidi="ar-DZ"/>
        </w:rPr>
        <w:t>ما</w:t>
      </w:r>
      <w:r w:rsidR="00514254" w:rsidRPr="002C512F">
        <w:rPr>
          <w:rFonts w:ascii="Simplified Arabic" w:hAnsi="Simplified Arabic" w:cs="Simplified Arabic"/>
          <w:sz w:val="32"/>
          <w:szCs w:val="32"/>
          <w:rtl/>
          <w:lang w:bidi="ar-DZ"/>
        </w:rPr>
        <w:t xml:space="preserve"> </w:t>
      </w:r>
      <w:r w:rsidRPr="002C512F">
        <w:rPr>
          <w:rFonts w:ascii="Simplified Arabic" w:hAnsi="Simplified Arabic" w:cs="Simplified Arabic"/>
          <w:sz w:val="32"/>
          <w:szCs w:val="32"/>
          <w:rtl/>
          <w:lang w:bidi="ar-DZ"/>
        </w:rPr>
        <w:t>كان لها من خيبة أمل وسمت الوجدان العربي، مما دفع بالمثقفين الى الايمان بفكرة النهوض من جديد</w:t>
      </w:r>
    </w:p>
    <w:p w:rsidR="00575AD8" w:rsidRPr="002C512F" w:rsidRDefault="00575AD8" w:rsidP="00103DCB">
      <w:pPr>
        <w:bidi/>
        <w:spacing w:before="60" w:after="60"/>
        <w:jc w:val="both"/>
        <w:rPr>
          <w:rFonts w:ascii="Simplified Arabic" w:hAnsi="Simplified Arabic" w:cs="Simplified Arabic"/>
          <w:sz w:val="32"/>
          <w:szCs w:val="32"/>
          <w:rtl/>
          <w:lang w:bidi="ar-DZ"/>
        </w:rPr>
      </w:pPr>
      <w:r w:rsidRPr="002C512F">
        <w:rPr>
          <w:rFonts w:ascii="Simplified Arabic" w:hAnsi="Simplified Arabic" w:cs="Simplified Arabic"/>
          <w:b/>
          <w:bCs/>
          <w:sz w:val="32"/>
          <w:szCs w:val="32"/>
          <w:rtl/>
          <w:lang w:bidi="ar-DZ"/>
        </w:rPr>
        <w:lastRenderedPageBreak/>
        <w:t xml:space="preserve">ب- </w:t>
      </w:r>
      <w:proofErr w:type="gramStart"/>
      <w:r w:rsidRPr="002C512F">
        <w:rPr>
          <w:rFonts w:ascii="Simplified Arabic" w:hAnsi="Simplified Arabic" w:cs="Simplified Arabic"/>
          <w:b/>
          <w:bCs/>
          <w:sz w:val="32"/>
          <w:szCs w:val="32"/>
          <w:rtl/>
          <w:lang w:bidi="ar-DZ"/>
        </w:rPr>
        <w:t>البواعث</w:t>
      </w:r>
      <w:proofErr w:type="gramEnd"/>
      <w:r w:rsidRPr="002C512F">
        <w:rPr>
          <w:rFonts w:ascii="Simplified Arabic" w:hAnsi="Simplified Arabic" w:cs="Simplified Arabic"/>
          <w:b/>
          <w:bCs/>
          <w:sz w:val="32"/>
          <w:szCs w:val="32"/>
          <w:rtl/>
          <w:lang w:bidi="ar-DZ"/>
        </w:rPr>
        <w:t xml:space="preserve"> الفنية</w:t>
      </w:r>
      <w:r w:rsidR="002F1F20">
        <w:rPr>
          <w:rFonts w:ascii="Simplified Arabic" w:hAnsi="Simplified Arabic" w:cs="Simplified Arabic"/>
          <w:b/>
          <w:bCs/>
          <w:sz w:val="32"/>
          <w:szCs w:val="32"/>
          <w:rtl/>
          <w:lang w:bidi="ar-DZ"/>
        </w:rPr>
        <w:t xml:space="preserve">: </w:t>
      </w:r>
      <w:r w:rsidR="004349D5" w:rsidRPr="002C512F">
        <w:rPr>
          <w:rFonts w:ascii="Simplified Arabic" w:hAnsi="Simplified Arabic" w:cs="Simplified Arabic"/>
          <w:sz w:val="32"/>
          <w:szCs w:val="32"/>
          <w:rtl/>
          <w:lang w:bidi="ar-DZ"/>
        </w:rPr>
        <w:t>من الأسباب التي دفع</w:t>
      </w:r>
      <w:r w:rsidR="007D012F" w:rsidRPr="002C512F">
        <w:rPr>
          <w:rFonts w:ascii="Simplified Arabic" w:hAnsi="Simplified Arabic" w:cs="Simplified Arabic"/>
          <w:sz w:val="32"/>
          <w:szCs w:val="32"/>
          <w:rtl/>
          <w:lang w:bidi="ar-DZ"/>
        </w:rPr>
        <w:t xml:space="preserve">ت الروائيين توظيف التراث هو تأثرهم </w:t>
      </w:r>
    </w:p>
    <w:p w:rsidR="00772C27" w:rsidRPr="002C512F" w:rsidRDefault="004349D5" w:rsidP="002F1F20">
      <w:pPr>
        <w:bidi/>
        <w:spacing w:before="60" w:after="60"/>
        <w:ind w:firstLine="594"/>
        <w:jc w:val="both"/>
        <w:rPr>
          <w:rFonts w:ascii="Simplified Arabic" w:hAnsi="Simplified Arabic" w:cs="Simplified Arabic"/>
          <w:sz w:val="32"/>
          <w:szCs w:val="32"/>
          <w:rtl/>
          <w:lang w:bidi="ar-DZ"/>
        </w:rPr>
      </w:pPr>
      <w:r w:rsidRPr="002C512F">
        <w:rPr>
          <w:rFonts w:ascii="Simplified Arabic" w:hAnsi="Simplified Arabic" w:cs="Simplified Arabic"/>
          <w:sz w:val="32"/>
          <w:szCs w:val="32"/>
          <w:rtl/>
          <w:lang w:bidi="ar-DZ"/>
        </w:rPr>
        <w:t>بالرواية الغربية أمريكا اللاتينية التي تميزت بعودة كتابها للغوص في البيئة المحلية وتجسيدهم لعادات الشعب وتقاليده وبيئته وتوظيفهم للتراث الإنساني ولا سيما حكايات ألف ليلة وليلة التي تأثرت في الروائي الكولومبي ( غابرييل غارسيا ماركيز ) مما دفع الرواية للعودة الى قراءة التراث والتأسيس عليه</w:t>
      </w:r>
      <w:r w:rsidR="002C512F">
        <w:rPr>
          <w:rFonts w:ascii="Simplified Arabic" w:hAnsi="Simplified Arabic" w:cs="Simplified Arabic"/>
          <w:sz w:val="32"/>
          <w:szCs w:val="32"/>
          <w:rtl/>
          <w:lang w:bidi="ar-DZ"/>
        </w:rPr>
        <w:t xml:space="preserve">. </w:t>
      </w:r>
      <w:r w:rsidRPr="002C512F">
        <w:rPr>
          <w:rStyle w:val="Appelnotedebasdep"/>
          <w:rFonts w:ascii="Simplified Arabic" w:hAnsi="Simplified Arabic" w:cs="Simplified Arabic"/>
          <w:sz w:val="32"/>
          <w:szCs w:val="32"/>
          <w:rtl/>
          <w:lang w:bidi="ar-DZ"/>
        </w:rPr>
        <w:footnoteReference w:id="48"/>
      </w:r>
    </w:p>
    <w:p w:rsidR="004349D5" w:rsidRPr="002C512F" w:rsidRDefault="004349D5" w:rsidP="00103DCB">
      <w:pPr>
        <w:bidi/>
        <w:spacing w:before="60" w:after="60"/>
        <w:jc w:val="both"/>
        <w:rPr>
          <w:rFonts w:ascii="Simplified Arabic" w:hAnsi="Simplified Arabic" w:cs="Simplified Arabic"/>
          <w:sz w:val="32"/>
          <w:szCs w:val="32"/>
          <w:rtl/>
          <w:lang w:bidi="ar-DZ"/>
        </w:rPr>
      </w:pPr>
      <w:r w:rsidRPr="002C512F">
        <w:rPr>
          <w:rFonts w:ascii="Simplified Arabic" w:hAnsi="Simplified Arabic" w:cs="Simplified Arabic"/>
          <w:b/>
          <w:bCs/>
          <w:sz w:val="32"/>
          <w:szCs w:val="32"/>
          <w:rtl/>
          <w:lang w:bidi="ar-DZ"/>
        </w:rPr>
        <w:t>ج_ البواعث الثقافية</w:t>
      </w:r>
      <w:r w:rsidR="002F1F20">
        <w:rPr>
          <w:rFonts w:ascii="Simplified Arabic" w:hAnsi="Simplified Arabic" w:cs="Simplified Arabic"/>
          <w:b/>
          <w:bCs/>
          <w:sz w:val="32"/>
          <w:szCs w:val="32"/>
          <w:rtl/>
          <w:lang w:bidi="ar-DZ"/>
        </w:rPr>
        <w:t xml:space="preserve">: </w:t>
      </w:r>
      <w:r w:rsidR="007B13C9" w:rsidRPr="002C512F">
        <w:rPr>
          <w:rFonts w:ascii="Simplified Arabic" w:hAnsi="Simplified Arabic" w:cs="Simplified Arabic"/>
          <w:sz w:val="32"/>
          <w:szCs w:val="32"/>
          <w:rtl/>
          <w:lang w:bidi="ar-DZ"/>
        </w:rPr>
        <w:t>وجد الباحثون أن كتب التراث تحوي الكثير من القصص كالقصص الديني والبطولي وقصص الفرسان والقصص الفلسفي والمقامات</w:t>
      </w:r>
      <w:r w:rsidR="002C512F">
        <w:rPr>
          <w:rFonts w:ascii="Simplified Arabic" w:hAnsi="Simplified Arabic" w:cs="Simplified Arabic"/>
          <w:sz w:val="32"/>
          <w:szCs w:val="32"/>
          <w:rtl/>
          <w:lang w:bidi="ar-DZ"/>
        </w:rPr>
        <w:t xml:space="preserve">، </w:t>
      </w:r>
      <w:r w:rsidR="007B13C9" w:rsidRPr="002C512F">
        <w:rPr>
          <w:rFonts w:ascii="Simplified Arabic" w:hAnsi="Simplified Arabic" w:cs="Simplified Arabic"/>
          <w:sz w:val="32"/>
          <w:szCs w:val="32"/>
          <w:rtl/>
          <w:lang w:bidi="ar-DZ"/>
        </w:rPr>
        <w:t>مما دعاهم للعودة بالرواية العربية الى تلك الأصول والجذور التراثية بدلا من الرواية الغربية</w:t>
      </w:r>
      <w:r w:rsidR="007B13C9" w:rsidRPr="002C512F">
        <w:rPr>
          <w:rStyle w:val="Appelnotedebasdep"/>
          <w:rFonts w:ascii="Simplified Arabic" w:hAnsi="Simplified Arabic" w:cs="Simplified Arabic"/>
          <w:sz w:val="32"/>
          <w:szCs w:val="32"/>
          <w:rtl/>
          <w:lang w:bidi="ar-DZ"/>
        </w:rPr>
        <w:footnoteReference w:id="49"/>
      </w:r>
    </w:p>
    <w:p w:rsidR="001C7D0C" w:rsidRPr="002C512F" w:rsidRDefault="001C7D0C" w:rsidP="002F1F20">
      <w:pPr>
        <w:bidi/>
        <w:spacing w:before="60" w:after="60"/>
        <w:ind w:firstLine="594"/>
        <w:jc w:val="both"/>
        <w:rPr>
          <w:rFonts w:ascii="Simplified Arabic" w:hAnsi="Simplified Arabic" w:cs="Simplified Arabic"/>
          <w:sz w:val="32"/>
          <w:szCs w:val="32"/>
          <w:rtl/>
          <w:lang w:bidi="ar-DZ"/>
        </w:rPr>
      </w:pPr>
      <w:r w:rsidRPr="002C512F">
        <w:rPr>
          <w:rFonts w:ascii="Simplified Arabic" w:hAnsi="Simplified Arabic" w:cs="Simplified Arabic"/>
          <w:sz w:val="32"/>
          <w:szCs w:val="32"/>
          <w:rtl/>
          <w:lang w:bidi="ar-DZ"/>
        </w:rPr>
        <w:t xml:space="preserve">كل هذه البواعث تثبت وجود &lt;&lt; عالم له </w:t>
      </w:r>
      <w:proofErr w:type="spellStart"/>
      <w:r w:rsidRPr="002C512F">
        <w:rPr>
          <w:rFonts w:ascii="Simplified Arabic" w:hAnsi="Simplified Arabic" w:cs="Simplified Arabic"/>
          <w:sz w:val="32"/>
          <w:szCs w:val="32"/>
          <w:rtl/>
          <w:lang w:bidi="ar-DZ"/>
        </w:rPr>
        <w:t>حكائيته</w:t>
      </w:r>
      <w:proofErr w:type="spellEnd"/>
      <w:r w:rsidRPr="002C512F">
        <w:rPr>
          <w:rFonts w:ascii="Simplified Arabic" w:hAnsi="Simplified Arabic" w:cs="Simplified Arabic"/>
          <w:sz w:val="32"/>
          <w:szCs w:val="32"/>
          <w:rtl/>
          <w:lang w:bidi="ar-DZ"/>
        </w:rPr>
        <w:t xml:space="preserve"> الخاصة وروائيته العامة &gt;&gt;</w:t>
      </w:r>
      <w:r w:rsidRPr="002C512F">
        <w:rPr>
          <w:rStyle w:val="Appelnotedebasdep"/>
          <w:rFonts w:ascii="Simplified Arabic" w:hAnsi="Simplified Arabic" w:cs="Simplified Arabic"/>
          <w:sz w:val="32"/>
          <w:szCs w:val="32"/>
          <w:rtl/>
          <w:lang w:bidi="ar-DZ"/>
        </w:rPr>
        <w:footnoteReference w:id="50"/>
      </w:r>
    </w:p>
    <w:p w:rsidR="007B13C9" w:rsidRPr="002C512F" w:rsidRDefault="005E2CE2" w:rsidP="00DB3771">
      <w:pPr>
        <w:pStyle w:val="Titre1"/>
        <w:bidi/>
        <w:rPr>
          <w:rtl/>
          <w:lang w:bidi="ar-DZ"/>
        </w:rPr>
      </w:pPr>
      <w:bookmarkStart w:id="14" w:name="_Toc105957663"/>
      <w:r>
        <w:rPr>
          <w:rFonts w:hint="cs"/>
          <w:rtl/>
          <w:lang w:bidi="ar-DZ"/>
        </w:rPr>
        <w:t>4</w:t>
      </w:r>
      <w:r w:rsidR="007B13C9" w:rsidRPr="002C512F">
        <w:rPr>
          <w:rtl/>
          <w:lang w:bidi="ar-DZ"/>
        </w:rPr>
        <w:t xml:space="preserve">-3 التجريب وخرق </w:t>
      </w:r>
      <w:proofErr w:type="spellStart"/>
      <w:r w:rsidR="007B13C9" w:rsidRPr="002C512F">
        <w:rPr>
          <w:rtl/>
          <w:lang w:bidi="ar-DZ"/>
        </w:rPr>
        <w:t>الطابوهات</w:t>
      </w:r>
      <w:proofErr w:type="spellEnd"/>
      <w:r w:rsidR="007B13C9" w:rsidRPr="002C512F">
        <w:rPr>
          <w:rtl/>
          <w:lang w:bidi="ar-DZ"/>
        </w:rPr>
        <w:t xml:space="preserve"> ( الثالوث المحرم</w:t>
      </w:r>
      <w:r w:rsidR="002C512F">
        <w:rPr>
          <w:rtl/>
          <w:lang w:bidi="ar-DZ"/>
        </w:rPr>
        <w:t xml:space="preserve">، </w:t>
      </w:r>
      <w:r w:rsidR="007B13C9" w:rsidRPr="002C512F">
        <w:rPr>
          <w:rtl/>
          <w:lang w:bidi="ar-DZ"/>
        </w:rPr>
        <w:t>دين</w:t>
      </w:r>
      <w:r w:rsidR="002C512F">
        <w:rPr>
          <w:rtl/>
          <w:lang w:bidi="ar-DZ"/>
        </w:rPr>
        <w:t xml:space="preserve">، </w:t>
      </w:r>
      <w:r w:rsidR="007B13C9" w:rsidRPr="002C512F">
        <w:rPr>
          <w:rtl/>
          <w:lang w:bidi="ar-DZ"/>
        </w:rPr>
        <w:t>سياسة</w:t>
      </w:r>
      <w:r w:rsidR="002C512F">
        <w:rPr>
          <w:rtl/>
          <w:lang w:bidi="ar-DZ"/>
        </w:rPr>
        <w:t xml:space="preserve">، </w:t>
      </w:r>
      <w:r w:rsidR="007B13C9" w:rsidRPr="002C512F">
        <w:rPr>
          <w:rtl/>
          <w:lang w:bidi="ar-DZ"/>
        </w:rPr>
        <w:t>جنس )</w:t>
      </w:r>
      <w:bookmarkEnd w:id="14"/>
    </w:p>
    <w:p w:rsidR="00584DD2" w:rsidRPr="002C512F" w:rsidRDefault="00584DD2" w:rsidP="002F1F20">
      <w:pPr>
        <w:bidi/>
        <w:spacing w:before="60" w:after="60"/>
        <w:ind w:firstLine="594"/>
        <w:jc w:val="both"/>
        <w:rPr>
          <w:rFonts w:ascii="Simplified Arabic" w:hAnsi="Simplified Arabic" w:cs="Simplified Arabic"/>
          <w:sz w:val="32"/>
          <w:szCs w:val="32"/>
          <w:rtl/>
          <w:lang w:bidi="ar-DZ"/>
        </w:rPr>
      </w:pPr>
      <w:r w:rsidRPr="002C512F">
        <w:rPr>
          <w:rFonts w:ascii="Simplified Arabic" w:hAnsi="Simplified Arabic" w:cs="Simplified Arabic"/>
          <w:sz w:val="32"/>
          <w:szCs w:val="32"/>
          <w:rtl/>
          <w:lang w:bidi="ar-DZ"/>
        </w:rPr>
        <w:t>تعد الكتابة فضاء حر يمكن الروائي من العيش بحرية بكل ما تحمله هذه الكلمة من معنى لكن</w:t>
      </w:r>
      <w:r w:rsidR="00A376F5" w:rsidRPr="002C512F">
        <w:rPr>
          <w:rFonts w:ascii="Simplified Arabic" w:hAnsi="Simplified Arabic" w:cs="Simplified Arabic"/>
          <w:sz w:val="32"/>
          <w:szCs w:val="32"/>
          <w:rtl/>
          <w:lang w:bidi="ar-DZ"/>
        </w:rPr>
        <w:t xml:space="preserve"> قد توصله هذه الحرية الى عدم الا</w:t>
      </w:r>
      <w:r w:rsidRPr="002C512F">
        <w:rPr>
          <w:rFonts w:ascii="Simplified Arabic" w:hAnsi="Simplified Arabic" w:cs="Simplified Arabic"/>
          <w:sz w:val="32"/>
          <w:szCs w:val="32"/>
          <w:rtl/>
          <w:lang w:bidi="ar-DZ"/>
        </w:rPr>
        <w:t xml:space="preserve">كتراث لثقافة </w:t>
      </w:r>
      <w:r w:rsidR="00597AA8" w:rsidRPr="002C512F">
        <w:rPr>
          <w:rFonts w:ascii="Simplified Arabic" w:hAnsi="Simplified Arabic" w:cs="Simplified Arabic"/>
          <w:sz w:val="32"/>
          <w:szCs w:val="32"/>
          <w:rtl/>
          <w:lang w:bidi="ar-DZ"/>
        </w:rPr>
        <w:t>وخلفية المتلقي لأعماله الروائية ما يؤدي الى نتيجة واحدة لا غير الا</w:t>
      </w:r>
      <w:r w:rsidR="002C512F">
        <w:rPr>
          <w:rFonts w:ascii="Simplified Arabic" w:hAnsi="Simplified Arabic" w:cs="Simplified Arabic"/>
          <w:sz w:val="32"/>
          <w:szCs w:val="32"/>
          <w:rtl/>
          <w:lang w:bidi="ar-DZ"/>
        </w:rPr>
        <w:t xml:space="preserve"> </w:t>
      </w:r>
      <w:r w:rsidR="00597AA8" w:rsidRPr="002C512F">
        <w:rPr>
          <w:rFonts w:ascii="Simplified Arabic" w:hAnsi="Simplified Arabic" w:cs="Simplified Arabic"/>
          <w:sz w:val="32"/>
          <w:szCs w:val="32"/>
          <w:rtl/>
          <w:lang w:bidi="ar-DZ"/>
        </w:rPr>
        <w:t xml:space="preserve">وهي خرق بعض </w:t>
      </w:r>
      <w:proofErr w:type="spellStart"/>
      <w:r w:rsidR="00597AA8" w:rsidRPr="002C512F">
        <w:rPr>
          <w:rFonts w:ascii="Simplified Arabic" w:hAnsi="Simplified Arabic" w:cs="Simplified Arabic"/>
          <w:sz w:val="32"/>
          <w:szCs w:val="32"/>
          <w:rtl/>
          <w:lang w:bidi="ar-DZ"/>
        </w:rPr>
        <w:t>المحضورات</w:t>
      </w:r>
      <w:proofErr w:type="spellEnd"/>
      <w:r w:rsidR="00597AA8" w:rsidRPr="002C512F">
        <w:rPr>
          <w:rFonts w:ascii="Simplified Arabic" w:hAnsi="Simplified Arabic" w:cs="Simplified Arabic"/>
          <w:sz w:val="32"/>
          <w:szCs w:val="32"/>
          <w:rtl/>
          <w:lang w:bidi="ar-DZ"/>
        </w:rPr>
        <w:t xml:space="preserve"> والممنوعات المثيرة للردود الفعل القوية عند تناولها</w:t>
      </w:r>
      <w:r w:rsidR="002C512F">
        <w:rPr>
          <w:rFonts w:ascii="Simplified Arabic" w:hAnsi="Simplified Arabic" w:cs="Simplified Arabic"/>
          <w:sz w:val="32"/>
          <w:szCs w:val="32"/>
          <w:rtl/>
          <w:lang w:bidi="ar-DZ"/>
        </w:rPr>
        <w:t xml:space="preserve">، </w:t>
      </w:r>
      <w:r w:rsidR="00597AA8" w:rsidRPr="002C512F">
        <w:rPr>
          <w:rFonts w:ascii="Simplified Arabic" w:hAnsi="Simplified Arabic" w:cs="Simplified Arabic"/>
          <w:sz w:val="32"/>
          <w:szCs w:val="32"/>
          <w:rtl/>
          <w:lang w:bidi="ar-DZ"/>
        </w:rPr>
        <w:t>ينبغي هنا الاشارة الى تعدد تسميات التي وصف هذا النوع من الكتابات مثل " المحظورات "</w:t>
      </w:r>
      <w:r w:rsidR="002C512F">
        <w:rPr>
          <w:rFonts w:ascii="Simplified Arabic" w:hAnsi="Simplified Arabic" w:cs="Simplified Arabic"/>
          <w:sz w:val="32"/>
          <w:szCs w:val="32"/>
          <w:rtl/>
          <w:lang w:bidi="ar-DZ"/>
        </w:rPr>
        <w:t xml:space="preserve">، </w:t>
      </w:r>
      <w:r w:rsidR="00597AA8" w:rsidRPr="002C512F">
        <w:rPr>
          <w:rFonts w:ascii="Simplified Arabic" w:hAnsi="Simplified Arabic" w:cs="Simplified Arabic"/>
          <w:sz w:val="32"/>
          <w:szCs w:val="32"/>
          <w:rtl/>
          <w:lang w:bidi="ar-DZ"/>
        </w:rPr>
        <w:t xml:space="preserve">" </w:t>
      </w:r>
      <w:proofErr w:type="spellStart"/>
      <w:r w:rsidR="00597AA8" w:rsidRPr="002C512F">
        <w:rPr>
          <w:rFonts w:ascii="Simplified Arabic" w:hAnsi="Simplified Arabic" w:cs="Simplified Arabic"/>
          <w:sz w:val="32"/>
          <w:szCs w:val="32"/>
          <w:rtl/>
          <w:lang w:bidi="ar-DZ"/>
        </w:rPr>
        <w:t>الطابوهات</w:t>
      </w:r>
      <w:proofErr w:type="spellEnd"/>
      <w:r w:rsidR="00597AA8" w:rsidRPr="002C512F">
        <w:rPr>
          <w:rFonts w:ascii="Simplified Arabic" w:hAnsi="Simplified Arabic" w:cs="Simplified Arabic"/>
          <w:sz w:val="32"/>
          <w:szCs w:val="32"/>
          <w:rtl/>
          <w:lang w:bidi="ar-DZ"/>
        </w:rPr>
        <w:t xml:space="preserve"> "</w:t>
      </w:r>
      <w:r w:rsidR="002C512F">
        <w:rPr>
          <w:rFonts w:ascii="Simplified Arabic" w:hAnsi="Simplified Arabic" w:cs="Simplified Arabic"/>
          <w:sz w:val="32"/>
          <w:szCs w:val="32"/>
          <w:rtl/>
          <w:lang w:bidi="ar-DZ"/>
        </w:rPr>
        <w:t xml:space="preserve">، </w:t>
      </w:r>
      <w:r w:rsidR="00597AA8" w:rsidRPr="002C512F">
        <w:rPr>
          <w:rFonts w:ascii="Simplified Arabic" w:hAnsi="Simplified Arabic" w:cs="Simplified Arabic"/>
          <w:sz w:val="32"/>
          <w:szCs w:val="32"/>
          <w:rtl/>
          <w:lang w:bidi="ar-DZ"/>
        </w:rPr>
        <w:t>" الثالوث المحرم ".</w:t>
      </w:r>
    </w:p>
    <w:p w:rsidR="00597AA8" w:rsidRPr="002C512F" w:rsidRDefault="00597AA8" w:rsidP="00103DCB">
      <w:pPr>
        <w:bidi/>
        <w:spacing w:before="60" w:after="60"/>
        <w:ind w:firstLine="594"/>
        <w:jc w:val="both"/>
        <w:rPr>
          <w:rFonts w:ascii="Simplified Arabic" w:hAnsi="Simplified Arabic" w:cs="Simplified Arabic"/>
          <w:sz w:val="32"/>
          <w:szCs w:val="32"/>
          <w:rtl/>
          <w:lang w:bidi="ar-DZ"/>
        </w:rPr>
      </w:pPr>
      <w:r w:rsidRPr="002C512F">
        <w:rPr>
          <w:rFonts w:ascii="Simplified Arabic" w:hAnsi="Simplified Arabic" w:cs="Simplified Arabic"/>
          <w:sz w:val="32"/>
          <w:szCs w:val="32"/>
          <w:rtl/>
          <w:lang w:bidi="ar-DZ"/>
        </w:rPr>
        <w:t>غير أن تعدد هذه المصطلحات ما يشكل مشكلة لأن لها نفس المدلول وتدور حول أقطاب أساسية " دين</w:t>
      </w:r>
      <w:r w:rsidR="002C512F">
        <w:rPr>
          <w:rFonts w:ascii="Simplified Arabic" w:hAnsi="Simplified Arabic" w:cs="Simplified Arabic"/>
          <w:sz w:val="32"/>
          <w:szCs w:val="32"/>
          <w:rtl/>
          <w:lang w:bidi="ar-DZ"/>
        </w:rPr>
        <w:t xml:space="preserve">، </w:t>
      </w:r>
      <w:r w:rsidRPr="002C512F">
        <w:rPr>
          <w:rFonts w:ascii="Simplified Arabic" w:hAnsi="Simplified Arabic" w:cs="Simplified Arabic"/>
          <w:sz w:val="32"/>
          <w:szCs w:val="32"/>
          <w:rtl/>
          <w:lang w:bidi="ar-DZ"/>
        </w:rPr>
        <w:t>سياسة</w:t>
      </w:r>
      <w:r w:rsidR="002C512F">
        <w:rPr>
          <w:rFonts w:ascii="Simplified Arabic" w:hAnsi="Simplified Arabic" w:cs="Simplified Arabic"/>
          <w:sz w:val="32"/>
          <w:szCs w:val="32"/>
          <w:rtl/>
          <w:lang w:bidi="ar-DZ"/>
        </w:rPr>
        <w:t xml:space="preserve">، </w:t>
      </w:r>
      <w:r w:rsidRPr="002C512F">
        <w:rPr>
          <w:rFonts w:ascii="Simplified Arabic" w:hAnsi="Simplified Arabic" w:cs="Simplified Arabic"/>
          <w:sz w:val="32"/>
          <w:szCs w:val="32"/>
          <w:rtl/>
          <w:lang w:bidi="ar-DZ"/>
        </w:rPr>
        <w:t>جنس "</w:t>
      </w:r>
      <w:r w:rsidR="002C512F">
        <w:rPr>
          <w:rFonts w:ascii="Simplified Arabic" w:hAnsi="Simplified Arabic" w:cs="Simplified Arabic"/>
          <w:sz w:val="32"/>
          <w:szCs w:val="32"/>
          <w:rtl/>
          <w:lang w:bidi="ar-DZ"/>
        </w:rPr>
        <w:t xml:space="preserve">، </w:t>
      </w:r>
      <w:r w:rsidR="00A376F5" w:rsidRPr="002C512F">
        <w:rPr>
          <w:rFonts w:ascii="Simplified Arabic" w:hAnsi="Simplified Arabic" w:cs="Simplified Arabic"/>
          <w:sz w:val="32"/>
          <w:szCs w:val="32"/>
          <w:rtl/>
          <w:lang w:bidi="ar-DZ"/>
        </w:rPr>
        <w:t>&lt;&lt; حظي هذا الثالوث باهتمام الروائيين منذ قرون</w:t>
      </w:r>
      <w:r w:rsidR="002C512F">
        <w:rPr>
          <w:rFonts w:ascii="Simplified Arabic" w:hAnsi="Simplified Arabic" w:cs="Simplified Arabic"/>
          <w:sz w:val="32"/>
          <w:szCs w:val="32"/>
          <w:rtl/>
          <w:lang w:bidi="ar-DZ"/>
        </w:rPr>
        <w:t xml:space="preserve">، </w:t>
      </w:r>
      <w:r w:rsidR="00A376F5" w:rsidRPr="002C512F">
        <w:rPr>
          <w:rFonts w:ascii="Simplified Arabic" w:hAnsi="Simplified Arabic" w:cs="Simplified Arabic"/>
          <w:sz w:val="32"/>
          <w:szCs w:val="32"/>
          <w:rtl/>
          <w:lang w:bidi="ar-DZ"/>
        </w:rPr>
        <w:t xml:space="preserve">الا أن النصوص المعاصرة في القرن العشرين أضفت على تلك </w:t>
      </w:r>
      <w:proofErr w:type="spellStart"/>
      <w:r w:rsidR="00A376F5" w:rsidRPr="002C512F">
        <w:rPr>
          <w:rFonts w:ascii="Simplified Arabic" w:hAnsi="Simplified Arabic" w:cs="Simplified Arabic"/>
          <w:sz w:val="32"/>
          <w:szCs w:val="32"/>
          <w:rtl/>
          <w:lang w:bidi="ar-DZ"/>
        </w:rPr>
        <w:t>التيمات</w:t>
      </w:r>
      <w:proofErr w:type="spellEnd"/>
      <w:r w:rsidR="00A376F5" w:rsidRPr="002C512F">
        <w:rPr>
          <w:rFonts w:ascii="Simplified Arabic" w:hAnsi="Simplified Arabic" w:cs="Simplified Arabic"/>
          <w:sz w:val="32"/>
          <w:szCs w:val="32"/>
          <w:rtl/>
          <w:lang w:bidi="ar-DZ"/>
        </w:rPr>
        <w:t xml:space="preserve"> أبعاد دلالية مختلفة</w:t>
      </w:r>
      <w:r w:rsidR="00103DCB">
        <w:rPr>
          <w:rFonts w:ascii="Simplified Arabic" w:hAnsi="Simplified Arabic" w:cs="Simplified Arabic" w:hint="cs"/>
          <w:sz w:val="32"/>
          <w:szCs w:val="32"/>
          <w:rtl/>
          <w:lang w:bidi="ar-DZ"/>
        </w:rPr>
        <w:t xml:space="preserve"> </w:t>
      </w:r>
      <w:r w:rsidR="002C512F">
        <w:rPr>
          <w:rFonts w:ascii="Simplified Arabic" w:hAnsi="Simplified Arabic" w:cs="Simplified Arabic"/>
          <w:sz w:val="32"/>
          <w:szCs w:val="32"/>
          <w:rtl/>
          <w:lang w:bidi="ar-DZ"/>
        </w:rPr>
        <w:t>.</w:t>
      </w:r>
      <w:r w:rsidR="00A376F5" w:rsidRPr="002C512F">
        <w:rPr>
          <w:rFonts w:ascii="Simplified Arabic" w:hAnsi="Simplified Arabic" w:cs="Simplified Arabic"/>
          <w:sz w:val="32"/>
          <w:szCs w:val="32"/>
          <w:rtl/>
          <w:lang w:bidi="ar-DZ"/>
        </w:rPr>
        <w:t xml:space="preserve">.. ذلك أن العقود الأخيرة جعلت من هذه الموضوعات الثلاثة واجهة لتصوير التحولات </w:t>
      </w:r>
      <w:r w:rsidR="00A376F5" w:rsidRPr="002C512F">
        <w:rPr>
          <w:rFonts w:ascii="Simplified Arabic" w:hAnsi="Simplified Arabic" w:cs="Simplified Arabic"/>
          <w:sz w:val="32"/>
          <w:szCs w:val="32"/>
          <w:rtl/>
          <w:lang w:bidi="ar-DZ"/>
        </w:rPr>
        <w:lastRenderedPageBreak/>
        <w:t xml:space="preserve">العميقة التي خلخلت علاقة الانسان بطبيعة والجسد والمجتمع من منظور صراعي يتسم بالعنف </w:t>
      </w:r>
      <w:proofErr w:type="spellStart"/>
      <w:r w:rsidR="00A376F5" w:rsidRPr="002C512F">
        <w:rPr>
          <w:rFonts w:ascii="Simplified Arabic" w:hAnsi="Simplified Arabic" w:cs="Simplified Arabic"/>
          <w:sz w:val="32"/>
          <w:szCs w:val="32"/>
          <w:rtl/>
          <w:lang w:bidi="ar-DZ"/>
        </w:rPr>
        <w:t>والتشيئ</w:t>
      </w:r>
      <w:proofErr w:type="spellEnd"/>
      <w:r w:rsidR="00A376F5" w:rsidRPr="002C512F">
        <w:rPr>
          <w:rFonts w:ascii="Simplified Arabic" w:hAnsi="Simplified Arabic" w:cs="Simplified Arabic"/>
          <w:sz w:val="32"/>
          <w:szCs w:val="32"/>
          <w:rtl/>
          <w:lang w:bidi="ar-DZ"/>
        </w:rPr>
        <w:t xml:space="preserve"> وفرض الرقابة على حرية الانسان &gt;&gt;</w:t>
      </w:r>
      <w:r w:rsidR="00A376F5" w:rsidRPr="002C512F">
        <w:rPr>
          <w:rStyle w:val="Appelnotedebasdep"/>
          <w:rFonts w:ascii="Simplified Arabic" w:hAnsi="Simplified Arabic" w:cs="Simplified Arabic"/>
          <w:sz w:val="32"/>
          <w:szCs w:val="32"/>
          <w:rtl/>
          <w:lang w:bidi="ar-DZ"/>
        </w:rPr>
        <w:footnoteReference w:id="51"/>
      </w:r>
    </w:p>
    <w:p w:rsidR="00A376F5" w:rsidRPr="002C512F" w:rsidRDefault="00A376F5" w:rsidP="002F1F20">
      <w:pPr>
        <w:bidi/>
        <w:spacing w:before="60" w:after="60"/>
        <w:ind w:firstLine="594"/>
        <w:jc w:val="both"/>
        <w:rPr>
          <w:rFonts w:ascii="Simplified Arabic" w:hAnsi="Simplified Arabic" w:cs="Simplified Arabic"/>
          <w:sz w:val="32"/>
          <w:szCs w:val="32"/>
          <w:rtl/>
          <w:lang w:bidi="ar-DZ"/>
        </w:rPr>
      </w:pPr>
      <w:r w:rsidRPr="002C512F">
        <w:rPr>
          <w:rFonts w:ascii="Simplified Arabic" w:hAnsi="Simplified Arabic" w:cs="Simplified Arabic"/>
          <w:sz w:val="32"/>
          <w:szCs w:val="32"/>
          <w:rtl/>
          <w:lang w:bidi="ar-DZ"/>
        </w:rPr>
        <w:t>وعلى هذا الاساس اختار بعض الروائيين الجزائريين اثر دخولهم مغامرة التجريب خرق هذا الثالوث المحرم وذلك بلغة مباشرة لا تلميح فيها ولا احالات</w:t>
      </w:r>
      <w:r w:rsidR="002C512F">
        <w:rPr>
          <w:rFonts w:ascii="Simplified Arabic" w:hAnsi="Simplified Arabic" w:cs="Simplified Arabic"/>
          <w:sz w:val="32"/>
          <w:szCs w:val="32"/>
          <w:rtl/>
          <w:lang w:bidi="ar-DZ"/>
        </w:rPr>
        <w:t xml:space="preserve">. </w:t>
      </w:r>
    </w:p>
    <w:p w:rsidR="00A376F5" w:rsidRPr="002C512F" w:rsidRDefault="00A376F5" w:rsidP="002F1F20">
      <w:pPr>
        <w:bidi/>
        <w:spacing w:before="60" w:after="60"/>
        <w:ind w:firstLine="594"/>
        <w:jc w:val="both"/>
        <w:rPr>
          <w:rFonts w:ascii="Simplified Arabic" w:hAnsi="Simplified Arabic" w:cs="Simplified Arabic"/>
          <w:sz w:val="32"/>
          <w:szCs w:val="32"/>
          <w:rtl/>
          <w:lang w:bidi="ar-DZ"/>
        </w:rPr>
      </w:pPr>
      <w:r w:rsidRPr="002C512F">
        <w:rPr>
          <w:rFonts w:ascii="Simplified Arabic" w:hAnsi="Simplified Arabic" w:cs="Simplified Arabic"/>
          <w:sz w:val="32"/>
          <w:szCs w:val="32"/>
          <w:rtl/>
          <w:lang w:bidi="ar-DZ"/>
        </w:rPr>
        <w:t>هناك من النقاد من يرى أن تناول الثالوث المحرم المسكوت عنه ما يزال بهرجا لفظيا أكثر منه استغلالا فنيا فالناقد " محمد الأمين بحري " يقول ان &lt;&lt; هذا الخرق لم يتجاوز مستوى التلفظ الخطابي ( الملفوظات ) بعيدا عن الاشتغال الفني على التيمة واستثمارها في توليد دلالات والمؤولات الخطابية وصهرها ضمن نسيج حكائي متنام&gt;&gt;</w:t>
      </w:r>
      <w:r w:rsidRPr="002C512F">
        <w:rPr>
          <w:rStyle w:val="Appelnotedebasdep"/>
          <w:rFonts w:ascii="Simplified Arabic" w:hAnsi="Simplified Arabic" w:cs="Simplified Arabic"/>
          <w:sz w:val="32"/>
          <w:szCs w:val="32"/>
          <w:rtl/>
          <w:lang w:bidi="ar-DZ"/>
        </w:rPr>
        <w:footnoteReference w:id="52"/>
      </w:r>
    </w:p>
    <w:p w:rsidR="00AE1307" w:rsidRPr="002C512F" w:rsidRDefault="00AE1307" w:rsidP="00DB3771">
      <w:pPr>
        <w:pStyle w:val="Titre1"/>
        <w:bidi/>
        <w:rPr>
          <w:rtl/>
          <w:lang w:bidi="ar-DZ"/>
        </w:rPr>
      </w:pPr>
      <w:bookmarkStart w:id="15" w:name="_Toc105957664"/>
      <w:r w:rsidRPr="002C512F">
        <w:rPr>
          <w:rtl/>
          <w:lang w:bidi="ar-DZ"/>
        </w:rPr>
        <w:t>نماذج لخرق الثالوث المحرم</w:t>
      </w:r>
      <w:r w:rsidR="002F1F20">
        <w:rPr>
          <w:rtl/>
          <w:lang w:bidi="ar-DZ"/>
        </w:rPr>
        <w:t>:</w:t>
      </w:r>
      <w:bookmarkEnd w:id="15"/>
      <w:r w:rsidR="002F1F20">
        <w:rPr>
          <w:rtl/>
          <w:lang w:bidi="ar-DZ"/>
        </w:rPr>
        <w:t xml:space="preserve"> </w:t>
      </w:r>
    </w:p>
    <w:p w:rsidR="00AE1307" w:rsidRPr="002C512F" w:rsidRDefault="00AE1307" w:rsidP="00103DCB">
      <w:pPr>
        <w:bidi/>
        <w:spacing w:before="60" w:after="60"/>
        <w:jc w:val="both"/>
        <w:rPr>
          <w:rFonts w:ascii="Simplified Arabic" w:hAnsi="Simplified Arabic" w:cs="Simplified Arabic"/>
          <w:sz w:val="32"/>
          <w:szCs w:val="32"/>
          <w:rtl/>
          <w:lang w:bidi="ar-DZ"/>
        </w:rPr>
      </w:pPr>
      <w:r w:rsidRPr="002C512F">
        <w:rPr>
          <w:rFonts w:ascii="Simplified Arabic" w:hAnsi="Simplified Arabic" w:cs="Simplified Arabic"/>
          <w:b/>
          <w:bCs/>
          <w:sz w:val="32"/>
          <w:szCs w:val="32"/>
          <w:rtl/>
          <w:lang w:bidi="ar-DZ"/>
        </w:rPr>
        <w:t>أ_</w:t>
      </w:r>
      <w:r w:rsidRPr="002C512F">
        <w:rPr>
          <w:rFonts w:ascii="Simplified Arabic" w:hAnsi="Simplified Arabic" w:cs="Simplified Arabic"/>
          <w:sz w:val="32"/>
          <w:szCs w:val="32"/>
          <w:rtl/>
          <w:lang w:bidi="ar-DZ"/>
        </w:rPr>
        <w:t xml:space="preserve"> </w:t>
      </w:r>
      <w:r w:rsidRPr="00103DCB">
        <w:rPr>
          <w:rFonts w:ascii="Simplified Arabic" w:hAnsi="Simplified Arabic" w:cs="Simplified Arabic"/>
          <w:b/>
          <w:bCs/>
          <w:sz w:val="32"/>
          <w:szCs w:val="32"/>
          <w:rtl/>
          <w:lang w:bidi="ar-DZ"/>
        </w:rPr>
        <w:t>الدين</w:t>
      </w:r>
      <w:r w:rsidR="002F1F20">
        <w:rPr>
          <w:rFonts w:ascii="Simplified Arabic" w:hAnsi="Simplified Arabic" w:cs="Simplified Arabic"/>
          <w:sz w:val="32"/>
          <w:szCs w:val="32"/>
          <w:rtl/>
          <w:lang w:bidi="ar-DZ"/>
        </w:rPr>
        <w:t xml:space="preserve">: </w:t>
      </w:r>
      <w:r w:rsidRPr="002C512F">
        <w:rPr>
          <w:rFonts w:ascii="Simplified Arabic" w:hAnsi="Simplified Arabic" w:cs="Simplified Arabic"/>
          <w:sz w:val="32"/>
          <w:szCs w:val="32"/>
          <w:rtl/>
          <w:lang w:bidi="ar-DZ"/>
        </w:rPr>
        <w:t xml:space="preserve">يعد أحد اهم أقطاب الثالوث المحرم وذلك راجع الى القداسة التي يتميز بها حيث مثل حاجزا أعماق روائيين جزائريين فكانوا يتخذون احتياطهم عند التحدث عنهم وبما أن اهم ميزة للتجريب هي كسر القواعد والثورة عليها صار لزاما على الروائي أن يخترق هذا المحرم ويكشف المستور عنه خاصة ومجابهة تلك الصور المزيفة لبعض رجال الدين والقائمين عليه الذين صاروا عبارة عن أدوات سياسية يستخدمها أصحاب السلطة </w:t>
      </w:r>
      <w:proofErr w:type="spellStart"/>
      <w:r w:rsidRPr="002C512F">
        <w:rPr>
          <w:rFonts w:ascii="Simplified Arabic" w:hAnsi="Simplified Arabic" w:cs="Simplified Arabic"/>
          <w:sz w:val="32"/>
          <w:szCs w:val="32"/>
          <w:rtl/>
          <w:lang w:bidi="ar-DZ"/>
        </w:rPr>
        <w:t>لابهام</w:t>
      </w:r>
      <w:proofErr w:type="spellEnd"/>
      <w:r w:rsidRPr="002C512F">
        <w:rPr>
          <w:rFonts w:ascii="Simplified Arabic" w:hAnsi="Simplified Arabic" w:cs="Simplified Arabic"/>
          <w:sz w:val="32"/>
          <w:szCs w:val="32"/>
          <w:rtl/>
          <w:lang w:bidi="ar-DZ"/>
        </w:rPr>
        <w:t xml:space="preserve"> الشعب بصدقهم </w:t>
      </w:r>
    </w:p>
    <w:p w:rsidR="00AE1307" w:rsidRPr="002C512F" w:rsidRDefault="00AE1307" w:rsidP="00103DCB">
      <w:pPr>
        <w:bidi/>
        <w:spacing w:before="60" w:after="60"/>
        <w:jc w:val="both"/>
        <w:rPr>
          <w:rFonts w:ascii="Simplified Arabic" w:hAnsi="Simplified Arabic" w:cs="Simplified Arabic"/>
          <w:sz w:val="32"/>
          <w:szCs w:val="32"/>
          <w:rtl/>
          <w:lang w:bidi="ar-DZ"/>
        </w:rPr>
      </w:pPr>
      <w:r w:rsidRPr="002C512F">
        <w:rPr>
          <w:rFonts w:ascii="Simplified Arabic" w:hAnsi="Simplified Arabic" w:cs="Simplified Arabic"/>
          <w:sz w:val="32"/>
          <w:szCs w:val="32"/>
          <w:rtl/>
          <w:lang w:bidi="ar-DZ"/>
        </w:rPr>
        <w:t xml:space="preserve">ب_ </w:t>
      </w:r>
      <w:r w:rsidRPr="00103DCB">
        <w:rPr>
          <w:rFonts w:ascii="Simplified Arabic" w:hAnsi="Simplified Arabic" w:cs="Simplified Arabic"/>
          <w:b/>
          <w:bCs/>
          <w:sz w:val="32"/>
          <w:szCs w:val="32"/>
          <w:rtl/>
          <w:lang w:bidi="ar-DZ"/>
        </w:rPr>
        <w:t>السياسة</w:t>
      </w:r>
      <w:r w:rsidRPr="002C512F">
        <w:rPr>
          <w:rFonts w:ascii="Simplified Arabic" w:hAnsi="Simplified Arabic" w:cs="Simplified Arabic"/>
          <w:sz w:val="32"/>
          <w:szCs w:val="32"/>
          <w:rtl/>
          <w:lang w:bidi="ar-DZ"/>
        </w:rPr>
        <w:t>: مثلت السلطة الرقابية على الابداع الروائي &lt;&lt; حيث شكلت اكراهات عرضت نموذجا خاصا من الابداع وتم تهميش ما لا يدخل ضمن هذا النموذج</w:t>
      </w:r>
      <w:r w:rsidR="002C512F">
        <w:rPr>
          <w:rFonts w:ascii="Simplified Arabic" w:hAnsi="Simplified Arabic" w:cs="Simplified Arabic"/>
          <w:sz w:val="32"/>
          <w:szCs w:val="32"/>
          <w:rtl/>
          <w:lang w:bidi="ar-DZ"/>
        </w:rPr>
        <w:t xml:space="preserve">، </w:t>
      </w:r>
      <w:r w:rsidRPr="002C512F">
        <w:rPr>
          <w:rFonts w:ascii="Simplified Arabic" w:hAnsi="Simplified Arabic" w:cs="Simplified Arabic"/>
          <w:sz w:val="32"/>
          <w:szCs w:val="32"/>
          <w:rtl/>
          <w:lang w:bidi="ar-DZ"/>
        </w:rPr>
        <w:t>وخاصة مع الرواية الايديولوجية في السبعينات</w:t>
      </w:r>
      <w:r w:rsidR="002C512F">
        <w:rPr>
          <w:rFonts w:ascii="Simplified Arabic" w:hAnsi="Simplified Arabic" w:cs="Simplified Arabic"/>
          <w:sz w:val="32"/>
          <w:szCs w:val="32"/>
          <w:rtl/>
          <w:lang w:bidi="ar-DZ"/>
        </w:rPr>
        <w:t xml:space="preserve">، </w:t>
      </w:r>
      <w:r w:rsidRPr="002C512F">
        <w:rPr>
          <w:rFonts w:ascii="Simplified Arabic" w:hAnsi="Simplified Arabic" w:cs="Simplified Arabic"/>
          <w:sz w:val="32"/>
          <w:szCs w:val="32"/>
          <w:rtl/>
          <w:lang w:bidi="ar-DZ"/>
        </w:rPr>
        <w:t xml:space="preserve">ولذلك عمدت سياسة </w:t>
      </w:r>
      <w:proofErr w:type="spellStart"/>
      <w:r w:rsidRPr="002C512F">
        <w:rPr>
          <w:rFonts w:ascii="Simplified Arabic" w:hAnsi="Simplified Arabic" w:cs="Simplified Arabic"/>
          <w:sz w:val="32"/>
          <w:szCs w:val="32"/>
          <w:rtl/>
          <w:lang w:bidi="ar-DZ"/>
        </w:rPr>
        <w:t>أنذاك</w:t>
      </w:r>
      <w:proofErr w:type="spellEnd"/>
      <w:r w:rsidRPr="002C512F">
        <w:rPr>
          <w:rFonts w:ascii="Simplified Arabic" w:hAnsi="Simplified Arabic" w:cs="Simplified Arabic"/>
          <w:sz w:val="32"/>
          <w:szCs w:val="32"/>
          <w:rtl/>
          <w:lang w:bidi="ar-DZ"/>
        </w:rPr>
        <w:t xml:space="preserve"> الى التعتيم على بعض الروائيين الذين يكتبون بلغة الفرنسية ومصادرة أعمال البعض مثلما حدث لرواية " زمن النمرود " لكاتبها " الحبيب السائح " &gt;&gt;</w:t>
      </w:r>
      <w:r w:rsidRPr="002C512F">
        <w:rPr>
          <w:rStyle w:val="Appelnotedebasdep"/>
          <w:rFonts w:ascii="Simplified Arabic" w:hAnsi="Simplified Arabic" w:cs="Simplified Arabic"/>
          <w:sz w:val="32"/>
          <w:szCs w:val="32"/>
          <w:rtl/>
          <w:lang w:bidi="ar-DZ"/>
        </w:rPr>
        <w:footnoteReference w:id="53"/>
      </w:r>
    </w:p>
    <w:p w:rsidR="004A7919" w:rsidRPr="002C512F" w:rsidRDefault="004A7919" w:rsidP="002F1F20">
      <w:pPr>
        <w:bidi/>
        <w:spacing w:before="60" w:after="60"/>
        <w:ind w:firstLine="594"/>
        <w:jc w:val="both"/>
        <w:rPr>
          <w:rFonts w:ascii="Simplified Arabic" w:hAnsi="Simplified Arabic" w:cs="Simplified Arabic"/>
          <w:sz w:val="32"/>
          <w:szCs w:val="32"/>
          <w:rtl/>
          <w:lang w:bidi="ar-DZ"/>
        </w:rPr>
      </w:pPr>
      <w:r w:rsidRPr="002C512F">
        <w:rPr>
          <w:rFonts w:ascii="Simplified Arabic" w:hAnsi="Simplified Arabic" w:cs="Simplified Arabic"/>
          <w:sz w:val="32"/>
          <w:szCs w:val="32"/>
          <w:rtl/>
          <w:lang w:bidi="ar-DZ"/>
        </w:rPr>
        <w:lastRenderedPageBreak/>
        <w:t>&lt;&lt; إنهما اثنان في واحد – السياسة والسلطة – وراء كل مشاكل التي يعاني منها المجتمع العربي في العصر الحديث &gt;&gt;</w:t>
      </w:r>
      <w:r w:rsidRPr="002C512F">
        <w:rPr>
          <w:rStyle w:val="Appelnotedebasdep"/>
          <w:rFonts w:ascii="Simplified Arabic" w:hAnsi="Simplified Arabic" w:cs="Simplified Arabic"/>
          <w:sz w:val="32"/>
          <w:szCs w:val="32"/>
          <w:rtl/>
          <w:lang w:bidi="ar-DZ"/>
        </w:rPr>
        <w:footnoteReference w:id="54"/>
      </w:r>
    </w:p>
    <w:p w:rsidR="004A7919" w:rsidRPr="002C512F" w:rsidRDefault="004A7919" w:rsidP="006B7035">
      <w:pPr>
        <w:bidi/>
        <w:spacing w:before="60" w:after="60"/>
        <w:jc w:val="both"/>
        <w:rPr>
          <w:rFonts w:ascii="Simplified Arabic" w:hAnsi="Simplified Arabic" w:cs="Simplified Arabic"/>
          <w:sz w:val="32"/>
          <w:szCs w:val="32"/>
          <w:rtl/>
          <w:lang w:bidi="ar-DZ"/>
        </w:rPr>
      </w:pPr>
      <w:r w:rsidRPr="002C512F">
        <w:rPr>
          <w:rFonts w:ascii="Simplified Arabic" w:hAnsi="Simplified Arabic" w:cs="Simplified Arabic"/>
          <w:sz w:val="32"/>
          <w:szCs w:val="32"/>
          <w:rtl/>
          <w:lang w:bidi="ar-DZ"/>
        </w:rPr>
        <w:t xml:space="preserve">ج- </w:t>
      </w:r>
      <w:r w:rsidRPr="006B7035">
        <w:rPr>
          <w:rFonts w:ascii="Simplified Arabic" w:hAnsi="Simplified Arabic" w:cs="Simplified Arabic"/>
          <w:b/>
          <w:bCs/>
          <w:sz w:val="32"/>
          <w:szCs w:val="32"/>
          <w:rtl/>
          <w:lang w:bidi="ar-DZ"/>
        </w:rPr>
        <w:t>الجنس</w:t>
      </w:r>
      <w:r w:rsidR="002F1F20">
        <w:rPr>
          <w:rFonts w:ascii="Simplified Arabic" w:hAnsi="Simplified Arabic" w:cs="Simplified Arabic"/>
          <w:sz w:val="32"/>
          <w:szCs w:val="32"/>
          <w:rtl/>
          <w:lang w:bidi="ar-DZ"/>
        </w:rPr>
        <w:t xml:space="preserve">: </w:t>
      </w:r>
    </w:p>
    <w:p w:rsidR="004A7919" w:rsidRPr="002C512F" w:rsidRDefault="004A7919" w:rsidP="002F1F20">
      <w:pPr>
        <w:bidi/>
        <w:spacing w:before="60" w:after="60"/>
        <w:ind w:firstLine="594"/>
        <w:jc w:val="both"/>
        <w:rPr>
          <w:rFonts w:ascii="Simplified Arabic" w:hAnsi="Simplified Arabic" w:cs="Simplified Arabic"/>
          <w:sz w:val="32"/>
          <w:szCs w:val="32"/>
          <w:rtl/>
          <w:lang w:bidi="ar-DZ"/>
        </w:rPr>
      </w:pPr>
      <w:r w:rsidRPr="002C512F">
        <w:rPr>
          <w:rFonts w:ascii="Simplified Arabic" w:hAnsi="Simplified Arabic" w:cs="Simplified Arabic"/>
          <w:sz w:val="32"/>
          <w:szCs w:val="32"/>
          <w:rtl/>
          <w:lang w:bidi="ar-DZ"/>
        </w:rPr>
        <w:t>آخر أقطاب الثالوث المحرم</w:t>
      </w:r>
      <w:r w:rsidR="002C512F">
        <w:rPr>
          <w:rFonts w:ascii="Simplified Arabic" w:hAnsi="Simplified Arabic" w:cs="Simplified Arabic"/>
          <w:sz w:val="32"/>
          <w:szCs w:val="32"/>
          <w:rtl/>
          <w:lang w:bidi="ar-DZ"/>
        </w:rPr>
        <w:t xml:space="preserve">، </w:t>
      </w:r>
      <w:r w:rsidRPr="002C512F">
        <w:rPr>
          <w:rFonts w:ascii="Simplified Arabic" w:hAnsi="Simplified Arabic" w:cs="Simplified Arabic"/>
          <w:sz w:val="32"/>
          <w:szCs w:val="32"/>
          <w:rtl/>
          <w:lang w:bidi="ar-DZ"/>
        </w:rPr>
        <w:t xml:space="preserve">يتميز بنوع خاص من الحساسية وذلك لارتباطه بالدين والأخلاق والقيم والعادات والتقاليد </w:t>
      </w:r>
      <w:proofErr w:type="spellStart"/>
      <w:r w:rsidRPr="002C512F">
        <w:rPr>
          <w:rFonts w:ascii="Simplified Arabic" w:hAnsi="Simplified Arabic" w:cs="Simplified Arabic"/>
          <w:sz w:val="32"/>
          <w:szCs w:val="32"/>
          <w:rtl/>
          <w:lang w:bidi="ar-DZ"/>
        </w:rPr>
        <w:t>لمجتعمات</w:t>
      </w:r>
      <w:proofErr w:type="spellEnd"/>
      <w:r w:rsidRPr="002C512F">
        <w:rPr>
          <w:rFonts w:ascii="Simplified Arabic" w:hAnsi="Simplified Arabic" w:cs="Simplified Arabic"/>
          <w:sz w:val="32"/>
          <w:szCs w:val="32"/>
          <w:rtl/>
          <w:lang w:bidi="ar-DZ"/>
        </w:rPr>
        <w:t xml:space="preserve"> أقل ما يقال عنها أنها محافظة</w:t>
      </w:r>
      <w:r w:rsidR="002C512F">
        <w:rPr>
          <w:rFonts w:ascii="Simplified Arabic" w:hAnsi="Simplified Arabic" w:cs="Simplified Arabic"/>
          <w:sz w:val="32"/>
          <w:szCs w:val="32"/>
          <w:rtl/>
          <w:lang w:bidi="ar-DZ"/>
        </w:rPr>
        <w:t xml:space="preserve">، </w:t>
      </w:r>
      <w:r w:rsidRPr="002C512F">
        <w:rPr>
          <w:rFonts w:ascii="Simplified Arabic" w:hAnsi="Simplified Arabic" w:cs="Simplified Arabic"/>
          <w:sz w:val="32"/>
          <w:szCs w:val="32"/>
          <w:rtl/>
          <w:lang w:bidi="ar-DZ"/>
        </w:rPr>
        <w:t>وعلى هذه الحساسية جعلت العديد من الروائيين يطرحونهم في رواياتهم كل حسب أسلوبه وهدفه أو غاياته التي يقصد</w:t>
      </w:r>
      <w:r w:rsidR="002C512F">
        <w:rPr>
          <w:rFonts w:ascii="Simplified Arabic" w:hAnsi="Simplified Arabic" w:cs="Simplified Arabic"/>
          <w:sz w:val="32"/>
          <w:szCs w:val="32"/>
          <w:rtl/>
          <w:lang w:bidi="ar-DZ"/>
        </w:rPr>
        <w:t xml:space="preserve">، </w:t>
      </w:r>
      <w:r w:rsidRPr="002C512F">
        <w:rPr>
          <w:rFonts w:ascii="Simplified Arabic" w:hAnsi="Simplified Arabic" w:cs="Simplified Arabic"/>
          <w:sz w:val="32"/>
          <w:szCs w:val="32"/>
          <w:rtl/>
          <w:lang w:bidi="ar-DZ"/>
        </w:rPr>
        <w:t xml:space="preserve">" رشيد </w:t>
      </w:r>
      <w:proofErr w:type="spellStart"/>
      <w:r w:rsidRPr="002C512F">
        <w:rPr>
          <w:rFonts w:ascii="Simplified Arabic" w:hAnsi="Simplified Arabic" w:cs="Simplified Arabic"/>
          <w:sz w:val="32"/>
          <w:szCs w:val="32"/>
          <w:rtl/>
          <w:lang w:bidi="ar-DZ"/>
        </w:rPr>
        <w:t>بوجدرة</w:t>
      </w:r>
      <w:proofErr w:type="spellEnd"/>
      <w:r w:rsidRPr="002C512F">
        <w:rPr>
          <w:rFonts w:ascii="Simplified Arabic" w:hAnsi="Simplified Arabic" w:cs="Simplified Arabic"/>
          <w:sz w:val="32"/>
          <w:szCs w:val="32"/>
          <w:rtl/>
          <w:lang w:bidi="ar-DZ"/>
        </w:rPr>
        <w:t xml:space="preserve"> " على سبيل المثال &lt;&lt; يعد من ضمن الأدباء الذين حطموا طابو الجنس</w:t>
      </w:r>
      <w:r w:rsidR="002C512F">
        <w:rPr>
          <w:rFonts w:ascii="Simplified Arabic" w:hAnsi="Simplified Arabic" w:cs="Simplified Arabic"/>
          <w:sz w:val="32"/>
          <w:szCs w:val="32"/>
          <w:rtl/>
          <w:lang w:bidi="ar-DZ"/>
        </w:rPr>
        <w:t xml:space="preserve">، </w:t>
      </w:r>
      <w:r w:rsidRPr="002C512F">
        <w:rPr>
          <w:rFonts w:ascii="Simplified Arabic" w:hAnsi="Simplified Arabic" w:cs="Simplified Arabic"/>
          <w:sz w:val="32"/>
          <w:szCs w:val="32"/>
          <w:rtl/>
          <w:lang w:bidi="ar-DZ"/>
        </w:rPr>
        <w:t>غير أن وصفه له والحديث عنه ليس بهدف الإثارة بقدر ما هو مبعث على الاشمئزاز والتقزز</w:t>
      </w:r>
      <w:r w:rsidR="002C512F">
        <w:rPr>
          <w:rFonts w:ascii="Simplified Arabic" w:hAnsi="Simplified Arabic" w:cs="Simplified Arabic"/>
          <w:sz w:val="32"/>
          <w:szCs w:val="32"/>
          <w:rtl/>
          <w:lang w:bidi="ar-DZ"/>
        </w:rPr>
        <w:t xml:space="preserve">، </w:t>
      </w:r>
      <w:r w:rsidRPr="002C512F">
        <w:rPr>
          <w:rFonts w:ascii="Simplified Arabic" w:hAnsi="Simplified Arabic" w:cs="Simplified Arabic"/>
          <w:sz w:val="32"/>
          <w:szCs w:val="32"/>
          <w:rtl/>
          <w:lang w:bidi="ar-DZ"/>
        </w:rPr>
        <w:t>نلمس هذا في تصويره لطبيعة العلاقة الجنسية في رواياته والتي تخرج عن العلاقة الطبيعية لتصير مرضية &gt;&gt;</w:t>
      </w:r>
      <w:r w:rsidRPr="002C512F">
        <w:rPr>
          <w:rStyle w:val="Appelnotedebasdep"/>
          <w:rFonts w:ascii="Simplified Arabic" w:hAnsi="Simplified Arabic" w:cs="Simplified Arabic"/>
          <w:sz w:val="32"/>
          <w:szCs w:val="32"/>
          <w:rtl/>
          <w:lang w:bidi="ar-DZ"/>
        </w:rPr>
        <w:footnoteReference w:id="55"/>
      </w:r>
      <w:r w:rsidRPr="002C512F">
        <w:rPr>
          <w:rFonts w:ascii="Simplified Arabic" w:hAnsi="Simplified Arabic" w:cs="Simplified Arabic"/>
          <w:sz w:val="32"/>
          <w:szCs w:val="32"/>
          <w:rtl/>
          <w:lang w:bidi="ar-DZ"/>
        </w:rPr>
        <w:t>، كما يصرح في أحد لقاءاته الصحفية بالقول &lt;&lt; أنا الكثر جرأة والوحيد الذي أدخل الجنس الى رواية بعمق وتفصيل</w:t>
      </w:r>
      <w:r w:rsidR="002C512F">
        <w:rPr>
          <w:rFonts w:ascii="Simplified Arabic" w:hAnsi="Simplified Arabic" w:cs="Simplified Arabic"/>
          <w:sz w:val="32"/>
          <w:szCs w:val="32"/>
          <w:rtl/>
          <w:lang w:bidi="ar-DZ"/>
        </w:rPr>
        <w:t xml:space="preserve">، </w:t>
      </w:r>
      <w:r w:rsidRPr="002C512F">
        <w:rPr>
          <w:rFonts w:ascii="Simplified Arabic" w:hAnsi="Simplified Arabic" w:cs="Simplified Arabic"/>
          <w:sz w:val="32"/>
          <w:szCs w:val="32"/>
          <w:rtl/>
          <w:lang w:bidi="ar-DZ"/>
        </w:rPr>
        <w:t>ويبقى من حذا حذوي على غرار أحلام مستغانمي التي لم نجد لها أي جنس في ثلاثيتها عدا ما تدل عليه العناوين &gt;&gt;</w:t>
      </w:r>
      <w:r w:rsidRPr="002C512F">
        <w:rPr>
          <w:rStyle w:val="Appelnotedebasdep"/>
          <w:rFonts w:ascii="Simplified Arabic" w:hAnsi="Simplified Arabic" w:cs="Simplified Arabic"/>
          <w:sz w:val="32"/>
          <w:szCs w:val="32"/>
          <w:rtl/>
          <w:lang w:bidi="ar-DZ"/>
        </w:rPr>
        <w:footnoteReference w:id="56"/>
      </w:r>
    </w:p>
    <w:p w:rsidR="001C7D0C" w:rsidRPr="002C512F" w:rsidRDefault="001C7D0C" w:rsidP="002F1F20">
      <w:pPr>
        <w:bidi/>
        <w:spacing w:before="60" w:after="60"/>
        <w:ind w:firstLine="594"/>
        <w:jc w:val="both"/>
        <w:rPr>
          <w:rFonts w:ascii="Simplified Arabic" w:hAnsi="Simplified Arabic" w:cs="Simplified Arabic"/>
          <w:b/>
          <w:bCs/>
          <w:sz w:val="32"/>
          <w:szCs w:val="32"/>
          <w:rtl/>
          <w:lang w:bidi="ar-DZ"/>
        </w:rPr>
      </w:pPr>
    </w:p>
    <w:p w:rsidR="007B13C9" w:rsidRPr="002C512F" w:rsidRDefault="007B13C9" w:rsidP="002F1F20">
      <w:pPr>
        <w:bidi/>
        <w:spacing w:before="60" w:after="60"/>
        <w:ind w:firstLine="594"/>
        <w:jc w:val="both"/>
        <w:rPr>
          <w:rFonts w:ascii="Simplified Arabic" w:hAnsi="Simplified Arabic" w:cs="Simplified Arabic"/>
          <w:sz w:val="32"/>
          <w:szCs w:val="32"/>
          <w:rtl/>
          <w:lang w:bidi="ar-DZ"/>
        </w:rPr>
      </w:pPr>
    </w:p>
    <w:p w:rsidR="007B13C9" w:rsidRPr="002C512F" w:rsidRDefault="007B13C9" w:rsidP="002F1F20">
      <w:pPr>
        <w:bidi/>
        <w:spacing w:before="60" w:after="60"/>
        <w:ind w:firstLine="594"/>
        <w:jc w:val="both"/>
        <w:rPr>
          <w:rFonts w:ascii="Simplified Arabic" w:hAnsi="Simplified Arabic" w:cs="Simplified Arabic"/>
          <w:b/>
          <w:bCs/>
          <w:sz w:val="32"/>
          <w:szCs w:val="32"/>
          <w:rtl/>
          <w:lang w:bidi="ar-DZ"/>
        </w:rPr>
      </w:pPr>
    </w:p>
    <w:p w:rsidR="004349D5" w:rsidRPr="002C512F" w:rsidRDefault="004349D5" w:rsidP="002F1F20">
      <w:pPr>
        <w:bidi/>
        <w:spacing w:before="60" w:after="60"/>
        <w:ind w:firstLine="594"/>
        <w:jc w:val="both"/>
        <w:rPr>
          <w:rFonts w:ascii="Simplified Arabic" w:hAnsi="Simplified Arabic" w:cs="Simplified Arabic"/>
          <w:b/>
          <w:bCs/>
          <w:sz w:val="32"/>
          <w:szCs w:val="32"/>
          <w:rtl/>
          <w:lang w:bidi="ar-DZ"/>
        </w:rPr>
      </w:pPr>
    </w:p>
    <w:p w:rsidR="00920DA8" w:rsidRPr="002C512F" w:rsidRDefault="00920DA8" w:rsidP="002F1F20">
      <w:pPr>
        <w:pStyle w:val="Paragraphedeliste"/>
        <w:bidi/>
        <w:spacing w:before="60" w:after="60"/>
        <w:ind w:left="0" w:firstLine="594"/>
        <w:jc w:val="both"/>
        <w:rPr>
          <w:rFonts w:ascii="Simplified Arabic" w:hAnsi="Simplified Arabic" w:cs="Simplified Arabic"/>
          <w:sz w:val="32"/>
          <w:szCs w:val="32"/>
          <w:rtl/>
          <w:lang w:bidi="ar-DZ"/>
        </w:rPr>
      </w:pPr>
    </w:p>
    <w:p w:rsidR="000B6DA2" w:rsidRPr="002C512F" w:rsidRDefault="000B6DA2" w:rsidP="002F1F20">
      <w:pPr>
        <w:pStyle w:val="Paragraphedeliste"/>
        <w:bidi/>
        <w:spacing w:before="60" w:after="60"/>
        <w:ind w:left="0" w:firstLine="594"/>
        <w:jc w:val="both"/>
        <w:rPr>
          <w:rFonts w:ascii="Simplified Arabic" w:hAnsi="Simplified Arabic" w:cs="Simplified Arabic"/>
          <w:sz w:val="32"/>
          <w:szCs w:val="32"/>
          <w:rtl/>
          <w:lang w:bidi="ar-DZ"/>
        </w:rPr>
      </w:pPr>
    </w:p>
    <w:p w:rsidR="00C304BD" w:rsidRDefault="00C304BD" w:rsidP="002F1F20">
      <w:pPr>
        <w:pStyle w:val="Paragraphedeliste"/>
        <w:bidi/>
        <w:spacing w:before="60" w:after="60"/>
        <w:ind w:left="0" w:firstLine="594"/>
        <w:jc w:val="both"/>
        <w:rPr>
          <w:rFonts w:ascii="Simplified Arabic" w:hAnsi="Simplified Arabic" w:cs="Simplified Arabic"/>
          <w:sz w:val="32"/>
          <w:szCs w:val="32"/>
          <w:rtl/>
          <w:lang w:bidi="ar-DZ"/>
        </w:rPr>
        <w:sectPr w:rsidR="00C304BD" w:rsidSect="00DB3771">
          <w:headerReference w:type="default" r:id="rId20"/>
          <w:footerReference w:type="default" r:id="rId21"/>
          <w:footnotePr>
            <w:numRestart w:val="eachPage"/>
          </w:footnotePr>
          <w:type w:val="continuous"/>
          <w:pgSz w:w="11906" w:h="16838"/>
          <w:pgMar w:top="1418" w:right="1701" w:bottom="1418" w:left="964" w:header="709" w:footer="709" w:gutter="0"/>
          <w:pgNumType w:start="1"/>
          <w:cols w:space="708"/>
          <w:docGrid w:linePitch="360"/>
        </w:sectPr>
      </w:pPr>
    </w:p>
    <w:p w:rsidR="00161BAE" w:rsidRPr="002C512F" w:rsidRDefault="00161BAE" w:rsidP="002F1F20">
      <w:pPr>
        <w:pStyle w:val="Paragraphedeliste"/>
        <w:bidi/>
        <w:spacing w:before="60" w:after="60"/>
        <w:ind w:left="0" w:firstLine="594"/>
        <w:jc w:val="both"/>
        <w:rPr>
          <w:rFonts w:ascii="Simplified Arabic" w:hAnsi="Simplified Arabic" w:cs="Simplified Arabic"/>
          <w:sz w:val="32"/>
          <w:szCs w:val="32"/>
          <w:rtl/>
          <w:lang w:bidi="ar-DZ"/>
        </w:rPr>
      </w:pPr>
    </w:p>
    <w:p w:rsidR="006078C8" w:rsidRPr="002C512F" w:rsidRDefault="006078C8" w:rsidP="002F1F20">
      <w:pPr>
        <w:pStyle w:val="Paragraphedeliste"/>
        <w:bidi/>
        <w:spacing w:before="60" w:after="60"/>
        <w:ind w:left="0" w:firstLine="594"/>
        <w:jc w:val="both"/>
        <w:rPr>
          <w:rFonts w:ascii="Simplified Arabic" w:hAnsi="Simplified Arabic" w:cs="Simplified Arabic"/>
          <w:sz w:val="32"/>
          <w:szCs w:val="32"/>
          <w:rtl/>
          <w:lang w:bidi="ar-DZ"/>
        </w:rPr>
      </w:pPr>
    </w:p>
    <w:p w:rsidR="006078C8" w:rsidRPr="002C512F" w:rsidRDefault="006078C8" w:rsidP="002F1F20">
      <w:pPr>
        <w:pStyle w:val="Paragraphedeliste"/>
        <w:bidi/>
        <w:spacing w:before="60" w:after="60"/>
        <w:ind w:left="0" w:firstLine="594"/>
        <w:jc w:val="both"/>
        <w:rPr>
          <w:rFonts w:ascii="Simplified Arabic" w:hAnsi="Simplified Arabic" w:cs="Simplified Arabic"/>
          <w:sz w:val="32"/>
          <w:szCs w:val="32"/>
          <w:rtl/>
          <w:lang w:bidi="ar-DZ"/>
        </w:rPr>
      </w:pPr>
    </w:p>
    <w:p w:rsidR="006078C8" w:rsidRPr="002C512F" w:rsidRDefault="006078C8" w:rsidP="002F1F20">
      <w:pPr>
        <w:pStyle w:val="Paragraphedeliste"/>
        <w:bidi/>
        <w:spacing w:before="60" w:after="60"/>
        <w:ind w:left="0" w:firstLine="594"/>
        <w:jc w:val="both"/>
        <w:rPr>
          <w:rFonts w:ascii="Simplified Arabic" w:hAnsi="Simplified Arabic" w:cs="Simplified Arabic"/>
          <w:sz w:val="32"/>
          <w:szCs w:val="32"/>
          <w:rtl/>
          <w:lang w:bidi="ar-DZ"/>
        </w:rPr>
      </w:pPr>
    </w:p>
    <w:p w:rsidR="006078C8" w:rsidRPr="002C512F" w:rsidRDefault="006078C8" w:rsidP="002F1F20">
      <w:pPr>
        <w:pStyle w:val="Paragraphedeliste"/>
        <w:bidi/>
        <w:spacing w:before="60" w:after="60"/>
        <w:ind w:left="0" w:firstLine="594"/>
        <w:jc w:val="both"/>
        <w:rPr>
          <w:rFonts w:ascii="Simplified Arabic" w:hAnsi="Simplified Arabic" w:cs="Simplified Arabic"/>
          <w:sz w:val="32"/>
          <w:szCs w:val="32"/>
          <w:rtl/>
          <w:lang w:bidi="ar-DZ"/>
        </w:rPr>
      </w:pPr>
    </w:p>
    <w:p w:rsidR="006078C8" w:rsidRPr="002C512F" w:rsidRDefault="006078C8" w:rsidP="002F1F20">
      <w:pPr>
        <w:pStyle w:val="Paragraphedeliste"/>
        <w:bidi/>
        <w:spacing w:before="60" w:after="60"/>
        <w:ind w:left="0" w:firstLine="594"/>
        <w:jc w:val="both"/>
        <w:rPr>
          <w:rFonts w:ascii="Simplified Arabic" w:hAnsi="Simplified Arabic" w:cs="Simplified Arabic"/>
          <w:sz w:val="32"/>
          <w:szCs w:val="32"/>
          <w:rtl/>
          <w:lang w:bidi="ar-DZ"/>
        </w:rPr>
      </w:pPr>
    </w:p>
    <w:p w:rsidR="006078C8" w:rsidRPr="002C512F" w:rsidRDefault="006078C8" w:rsidP="002F1F20">
      <w:pPr>
        <w:pStyle w:val="Paragraphedeliste"/>
        <w:bidi/>
        <w:spacing w:before="60" w:after="60"/>
        <w:ind w:left="0" w:firstLine="594"/>
        <w:jc w:val="both"/>
        <w:rPr>
          <w:rFonts w:ascii="Simplified Arabic" w:hAnsi="Simplified Arabic" w:cs="Simplified Arabic"/>
          <w:sz w:val="32"/>
          <w:szCs w:val="32"/>
          <w:rtl/>
          <w:lang w:bidi="ar-DZ"/>
        </w:rPr>
      </w:pPr>
    </w:p>
    <w:p w:rsidR="006078C8" w:rsidRPr="002C512F" w:rsidRDefault="002A1E5F" w:rsidP="002F1F20">
      <w:pPr>
        <w:pStyle w:val="Paragraphedeliste"/>
        <w:bidi/>
        <w:spacing w:before="60" w:after="60"/>
        <w:ind w:left="0" w:firstLine="594"/>
        <w:jc w:val="both"/>
        <w:rPr>
          <w:rFonts w:ascii="Simplified Arabic" w:hAnsi="Simplified Arabic" w:cs="Simplified Arabic"/>
          <w:sz w:val="32"/>
          <w:szCs w:val="32"/>
          <w:rtl/>
          <w:lang w:bidi="ar-DZ"/>
        </w:rPr>
      </w:pPr>
      <w:r>
        <w:rPr>
          <w:rFonts w:ascii="Traditional Arabic" w:hAnsi="Traditional Arabic" w:cs="Traditional Arabic"/>
          <w:noProof/>
          <w:color w:val="000000"/>
          <w:sz w:val="32"/>
          <w:szCs w:val="32"/>
          <w:rtl/>
          <w:lang w:eastAsia="fr-FR"/>
        </w:rPr>
        <w:drawing>
          <wp:anchor distT="0" distB="0" distL="114300" distR="114300" simplePos="0" relativeHeight="251904512" behindDoc="0" locked="0" layoutInCell="1" allowOverlap="1" wp14:anchorId="22A52CE1" wp14:editId="35B77946">
            <wp:simplePos x="0" y="0"/>
            <wp:positionH relativeFrom="page">
              <wp:posOffset>866775</wp:posOffset>
            </wp:positionH>
            <wp:positionV relativeFrom="paragraph">
              <wp:posOffset>118745</wp:posOffset>
            </wp:positionV>
            <wp:extent cx="6207760" cy="3329940"/>
            <wp:effectExtent l="0" t="0" r="0" b="0"/>
            <wp:wrapNone/>
            <wp:docPr id="8" name="Image 8" descr="Free bordure de texte tourbillonnant 1194808 PNG with Transparent Backgrou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ree bordure de texte tourbillonnant 1194808 PNG with Transparent Background"/>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6207760" cy="3329940"/>
                    </a:xfrm>
                    <a:prstGeom prst="rect">
                      <a:avLst/>
                    </a:prstGeom>
                    <a:noFill/>
                    <a:ln>
                      <a:noFill/>
                    </a:ln>
                  </pic:spPr>
                </pic:pic>
              </a:graphicData>
            </a:graphic>
          </wp:anchor>
        </w:drawing>
      </w:r>
    </w:p>
    <w:p w:rsidR="006078C8" w:rsidRPr="002C512F" w:rsidRDefault="006078C8" w:rsidP="002F1F20">
      <w:pPr>
        <w:bidi/>
        <w:spacing w:before="60" w:after="60"/>
        <w:ind w:firstLine="594"/>
        <w:jc w:val="both"/>
        <w:rPr>
          <w:rFonts w:ascii="Simplified Arabic" w:hAnsi="Simplified Arabic" w:cs="Simplified Arabic"/>
          <w:sz w:val="32"/>
          <w:szCs w:val="32"/>
          <w:rtl/>
          <w:lang w:bidi="ar-DZ"/>
        </w:rPr>
      </w:pPr>
    </w:p>
    <w:p w:rsidR="001223D7" w:rsidRPr="002C512F" w:rsidRDefault="0053078C" w:rsidP="002F1F20">
      <w:pPr>
        <w:pStyle w:val="Paragraphedeliste"/>
        <w:bidi/>
        <w:spacing w:before="60" w:after="60"/>
        <w:ind w:left="0" w:firstLine="594"/>
        <w:jc w:val="both"/>
        <w:rPr>
          <w:rFonts w:ascii="Simplified Arabic" w:hAnsi="Simplified Arabic" w:cs="Simplified Arabic"/>
          <w:sz w:val="32"/>
          <w:szCs w:val="32"/>
          <w:rtl/>
          <w:lang w:bidi="ar-DZ"/>
        </w:rPr>
      </w:pPr>
      <w:r>
        <w:rPr>
          <w:rFonts w:ascii="Simplified Arabic" w:hAnsi="Simplified Arabic" w:cs="Simplified Arabic"/>
          <w:b/>
          <w:bCs/>
          <w:noProof/>
          <w:sz w:val="32"/>
          <w:szCs w:val="32"/>
          <w:rtl/>
          <w:lang w:eastAsia="fr-FR"/>
        </w:rPr>
        <w:pict>
          <v:oval id="Ellipse 22" o:spid="_x0000_s1028" style="position:absolute;left:0;text-align:left;margin-left:74.1pt;margin-top:2.9pt;width:347.4pt;height:129.75pt;z-index:251893248;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" fillcolor="white [3201]" stroked="f" strokecolor="black [3213]" strokeweight="2pt">
            <v:textbox>
              <w:txbxContent>
                <w:p w:rsidR="00672B33" w:rsidRPr="00F9434D" w:rsidRDefault="00672B33" w:rsidP="00DB3771">
                  <w:pPr>
                    <w:jc w:val="center"/>
                    <w:rPr>
                      <w:b/>
                      <w:bCs/>
                      <w:sz w:val="96"/>
                      <w:szCs w:val="96"/>
                      <w:lang w:bidi="ar-DZ"/>
                    </w:rPr>
                  </w:pPr>
                  <w:r>
                    <w:rPr>
                      <w:rFonts w:hint="cs"/>
                      <w:b/>
                      <w:bCs/>
                      <w:sz w:val="96"/>
                      <w:szCs w:val="96"/>
                      <w:rtl/>
                      <w:lang w:bidi="ar-DZ"/>
                    </w:rPr>
                    <w:t>الفصل الثاني</w:t>
                  </w:r>
                </w:p>
              </w:txbxContent>
            </v:textbox>
          </v:oval>
        </w:pict>
      </w:r>
    </w:p>
    <w:p w:rsidR="006078C8" w:rsidRPr="002C512F" w:rsidRDefault="001223D7" w:rsidP="002F1F20">
      <w:pPr>
        <w:pStyle w:val="Paragraphedeliste"/>
        <w:bidi/>
        <w:spacing w:before="60" w:after="60"/>
        <w:ind w:left="0" w:firstLine="594"/>
        <w:jc w:val="both"/>
        <w:rPr>
          <w:rFonts w:ascii="Simplified Arabic" w:hAnsi="Simplified Arabic" w:cs="Simplified Arabic"/>
          <w:sz w:val="32"/>
          <w:szCs w:val="32"/>
          <w:rtl/>
          <w:lang w:bidi="ar-DZ"/>
        </w:rPr>
      </w:pPr>
      <w:r w:rsidRPr="002C512F">
        <w:rPr>
          <w:rFonts w:ascii="Simplified Arabic" w:hAnsi="Simplified Arabic" w:cs="Simplified Arabic"/>
          <w:sz w:val="32"/>
          <w:szCs w:val="32"/>
          <w:rtl/>
          <w:lang w:bidi="ar-DZ"/>
        </w:rPr>
        <w:t xml:space="preserve"> </w:t>
      </w:r>
    </w:p>
    <w:p w:rsidR="00212A6D" w:rsidRDefault="00212A6D" w:rsidP="002F1F20">
      <w:pPr>
        <w:bidi/>
        <w:spacing w:before="60" w:after="60"/>
        <w:ind w:firstLine="594"/>
        <w:jc w:val="both"/>
        <w:rPr>
          <w:rFonts w:ascii="Simplified Arabic" w:hAnsi="Simplified Arabic" w:cs="Simplified Arabic"/>
          <w:sz w:val="32"/>
          <w:szCs w:val="32"/>
          <w:rtl/>
          <w:lang w:bidi="ar-DZ"/>
        </w:rPr>
      </w:pPr>
    </w:p>
    <w:p w:rsidR="006B7035" w:rsidRDefault="006B7035" w:rsidP="006B7035">
      <w:pPr>
        <w:bidi/>
        <w:spacing w:before="60" w:after="60"/>
        <w:ind w:firstLine="594"/>
        <w:jc w:val="both"/>
        <w:rPr>
          <w:rFonts w:ascii="Simplified Arabic" w:hAnsi="Simplified Arabic" w:cs="Simplified Arabic"/>
          <w:sz w:val="32"/>
          <w:szCs w:val="32"/>
          <w:rtl/>
          <w:lang w:bidi="ar-DZ"/>
        </w:rPr>
      </w:pPr>
    </w:p>
    <w:p w:rsidR="006B7035" w:rsidRDefault="006B7035" w:rsidP="006B7035">
      <w:pPr>
        <w:bidi/>
        <w:spacing w:before="60" w:after="60"/>
        <w:ind w:firstLine="594"/>
        <w:jc w:val="both"/>
        <w:rPr>
          <w:rFonts w:ascii="Simplified Arabic" w:hAnsi="Simplified Arabic" w:cs="Simplified Arabic"/>
          <w:sz w:val="32"/>
          <w:szCs w:val="32"/>
          <w:rtl/>
          <w:lang w:bidi="ar-DZ"/>
        </w:rPr>
      </w:pPr>
    </w:p>
    <w:p w:rsidR="006B7035" w:rsidRDefault="006B7035" w:rsidP="006B7035">
      <w:pPr>
        <w:bidi/>
        <w:spacing w:before="60" w:after="60"/>
        <w:ind w:firstLine="594"/>
        <w:jc w:val="both"/>
        <w:rPr>
          <w:rFonts w:ascii="Simplified Arabic" w:hAnsi="Simplified Arabic" w:cs="Simplified Arabic"/>
          <w:sz w:val="32"/>
          <w:szCs w:val="32"/>
          <w:rtl/>
          <w:lang w:bidi="ar-DZ"/>
        </w:rPr>
      </w:pPr>
    </w:p>
    <w:p w:rsidR="006B7035" w:rsidRDefault="006B7035" w:rsidP="006B7035">
      <w:pPr>
        <w:bidi/>
        <w:spacing w:before="60" w:after="60"/>
        <w:ind w:firstLine="594"/>
        <w:jc w:val="both"/>
        <w:rPr>
          <w:rFonts w:ascii="Simplified Arabic" w:hAnsi="Simplified Arabic" w:cs="Simplified Arabic"/>
          <w:sz w:val="32"/>
          <w:szCs w:val="32"/>
          <w:rtl/>
          <w:lang w:bidi="ar-DZ"/>
        </w:rPr>
      </w:pPr>
    </w:p>
    <w:p w:rsidR="006B7035" w:rsidRDefault="006B7035" w:rsidP="006B7035">
      <w:pPr>
        <w:bidi/>
        <w:spacing w:before="60" w:after="60"/>
        <w:ind w:firstLine="594"/>
        <w:jc w:val="both"/>
        <w:rPr>
          <w:rFonts w:ascii="Simplified Arabic" w:hAnsi="Simplified Arabic" w:cs="Simplified Arabic"/>
          <w:sz w:val="32"/>
          <w:szCs w:val="32"/>
          <w:rtl/>
          <w:lang w:bidi="ar-DZ"/>
        </w:rPr>
      </w:pPr>
    </w:p>
    <w:p w:rsidR="006B7035" w:rsidRDefault="006B7035" w:rsidP="006B7035">
      <w:pPr>
        <w:bidi/>
        <w:spacing w:before="60" w:after="60"/>
        <w:ind w:firstLine="594"/>
        <w:jc w:val="both"/>
        <w:rPr>
          <w:rFonts w:ascii="Simplified Arabic" w:hAnsi="Simplified Arabic" w:cs="Simplified Arabic"/>
          <w:sz w:val="32"/>
          <w:szCs w:val="32"/>
          <w:rtl/>
          <w:lang w:bidi="ar-DZ"/>
        </w:rPr>
      </w:pPr>
    </w:p>
    <w:p w:rsidR="006B7035" w:rsidRDefault="006B7035" w:rsidP="006B7035">
      <w:pPr>
        <w:bidi/>
        <w:spacing w:before="60" w:after="60"/>
        <w:ind w:firstLine="594"/>
        <w:jc w:val="both"/>
        <w:rPr>
          <w:rFonts w:ascii="Simplified Arabic" w:hAnsi="Simplified Arabic" w:cs="Simplified Arabic"/>
          <w:sz w:val="32"/>
          <w:szCs w:val="32"/>
          <w:rtl/>
          <w:lang w:bidi="ar-DZ"/>
        </w:rPr>
      </w:pPr>
    </w:p>
    <w:p w:rsidR="006B7035" w:rsidRDefault="006B7035" w:rsidP="006B7035">
      <w:pPr>
        <w:bidi/>
        <w:spacing w:before="60" w:after="60"/>
        <w:ind w:firstLine="594"/>
        <w:jc w:val="both"/>
        <w:rPr>
          <w:rFonts w:ascii="Simplified Arabic" w:hAnsi="Simplified Arabic" w:cs="Simplified Arabic"/>
          <w:sz w:val="32"/>
          <w:szCs w:val="32"/>
          <w:rtl/>
          <w:lang w:bidi="ar-DZ"/>
        </w:rPr>
      </w:pPr>
    </w:p>
    <w:p w:rsidR="00C304BD" w:rsidRDefault="00C304BD" w:rsidP="006B7035">
      <w:pPr>
        <w:bidi/>
        <w:spacing w:before="60" w:after="60"/>
        <w:ind w:firstLine="594"/>
        <w:jc w:val="both"/>
        <w:rPr>
          <w:rFonts w:ascii="Simplified Arabic" w:hAnsi="Simplified Arabic" w:cs="Simplified Arabic"/>
          <w:sz w:val="32"/>
          <w:szCs w:val="32"/>
          <w:rtl/>
          <w:lang w:bidi="ar-DZ"/>
        </w:rPr>
        <w:sectPr w:rsidR="00C304BD" w:rsidSect="00DB3771">
          <w:headerReference w:type="default" r:id="rId22"/>
          <w:footerReference w:type="default" r:id="rId23"/>
          <w:footnotePr>
            <w:numRestart w:val="eachPage"/>
          </w:footnotePr>
          <w:type w:val="continuous"/>
          <w:pgSz w:w="11906" w:h="16838"/>
          <w:pgMar w:top="1418" w:right="1701" w:bottom="1418" w:left="964" w:header="709" w:footer="709" w:gutter="0"/>
          <w:pgBorders w:offsetFrom="page">
            <w:top w:val="thinThickSmallGap" w:sz="24" w:space="24" w:color="auto"/>
            <w:left w:val="thinThickSmallGap" w:sz="24" w:space="24" w:color="auto"/>
            <w:bottom w:val="thickThinSmallGap" w:sz="24" w:space="24" w:color="auto"/>
            <w:right w:val="thickThinSmallGap" w:sz="24" w:space="24" w:color="auto"/>
          </w:pgBorders>
          <w:cols w:space="708"/>
          <w:docGrid w:linePitch="360"/>
        </w:sectPr>
      </w:pPr>
    </w:p>
    <w:p w:rsidR="006B7035" w:rsidRDefault="006B7035" w:rsidP="006B7035">
      <w:pPr>
        <w:bidi/>
        <w:spacing w:before="60" w:after="60"/>
        <w:ind w:firstLine="594"/>
        <w:jc w:val="both"/>
        <w:rPr>
          <w:rFonts w:ascii="Simplified Arabic" w:hAnsi="Simplified Arabic" w:cs="Simplified Arabic"/>
          <w:sz w:val="32"/>
          <w:szCs w:val="32"/>
          <w:rtl/>
          <w:lang w:bidi="ar-DZ"/>
        </w:rPr>
      </w:pPr>
    </w:p>
    <w:p w:rsidR="006B7035" w:rsidRPr="002C512F" w:rsidRDefault="006B7035" w:rsidP="006B7035">
      <w:pPr>
        <w:bidi/>
        <w:spacing w:before="60" w:after="60"/>
        <w:ind w:firstLine="594"/>
        <w:jc w:val="both"/>
        <w:rPr>
          <w:rFonts w:ascii="Simplified Arabic" w:hAnsi="Simplified Arabic" w:cs="Simplified Arabic"/>
          <w:sz w:val="32"/>
          <w:szCs w:val="32"/>
          <w:rtl/>
          <w:lang w:bidi="ar-DZ"/>
        </w:rPr>
      </w:pPr>
    </w:p>
    <w:p w:rsidR="00C304BD" w:rsidRDefault="00C304BD" w:rsidP="00C304BD">
      <w:pPr>
        <w:tabs>
          <w:tab w:val="left" w:pos="64"/>
          <w:tab w:val="center" w:pos="4364"/>
        </w:tabs>
        <w:bidi/>
        <w:spacing w:before="60" w:after="60"/>
        <w:ind w:left="-540" w:firstLine="27"/>
        <w:rPr>
          <w:rFonts w:ascii="Simplified Arabic" w:hAnsi="Simplified Arabic" w:cs="Simplified Arabic"/>
          <w:b/>
          <w:bCs/>
          <w:sz w:val="44"/>
          <w:szCs w:val="44"/>
          <w:rtl/>
          <w:lang w:bidi="ar-DZ"/>
        </w:rPr>
      </w:pPr>
      <w:r>
        <w:rPr>
          <w:rFonts w:ascii="Simplified Arabic" w:hAnsi="Simplified Arabic" w:cs="Simplified Arabic"/>
          <w:b/>
          <w:bCs/>
          <w:sz w:val="44"/>
          <w:szCs w:val="44"/>
          <w:rtl/>
          <w:lang w:bidi="ar-DZ"/>
        </w:rPr>
        <w:tab/>
      </w:r>
    </w:p>
    <w:p w:rsidR="00C304BD" w:rsidRDefault="00C304BD" w:rsidP="00C304BD">
      <w:pPr>
        <w:tabs>
          <w:tab w:val="left" w:pos="64"/>
          <w:tab w:val="center" w:pos="4364"/>
        </w:tabs>
        <w:bidi/>
        <w:spacing w:before="60" w:after="60"/>
        <w:ind w:left="-540" w:firstLine="27"/>
        <w:rPr>
          <w:rFonts w:ascii="Simplified Arabic" w:hAnsi="Simplified Arabic" w:cs="Simplified Arabic"/>
          <w:b/>
          <w:bCs/>
          <w:sz w:val="44"/>
          <w:szCs w:val="44"/>
          <w:rtl/>
          <w:lang w:bidi="ar-DZ"/>
        </w:rPr>
      </w:pPr>
      <w:r>
        <w:rPr>
          <w:rFonts w:ascii="Simplified Arabic" w:hAnsi="Simplified Arabic" w:cs="Simplified Arabic"/>
          <w:b/>
          <w:bCs/>
          <w:sz w:val="44"/>
          <w:szCs w:val="44"/>
          <w:rtl/>
          <w:lang w:bidi="ar-DZ"/>
        </w:rPr>
        <w:tab/>
      </w:r>
      <w:r w:rsidR="00584DD2" w:rsidRPr="00C304BD">
        <w:rPr>
          <w:rFonts w:ascii="Simplified Arabic" w:hAnsi="Simplified Arabic" w:cs="Simplified Arabic"/>
          <w:b/>
          <w:bCs/>
          <w:sz w:val="44"/>
          <w:szCs w:val="44"/>
          <w:rtl/>
          <w:lang w:bidi="ar-DZ"/>
        </w:rPr>
        <w:t>الفصل الثاني</w:t>
      </w:r>
      <w:r w:rsidR="002F1F20" w:rsidRPr="00C304BD">
        <w:rPr>
          <w:rFonts w:ascii="Simplified Arabic" w:hAnsi="Simplified Arabic" w:cs="Simplified Arabic"/>
          <w:b/>
          <w:bCs/>
          <w:sz w:val="44"/>
          <w:szCs w:val="44"/>
          <w:rtl/>
          <w:lang w:bidi="ar-DZ"/>
        </w:rPr>
        <w:t xml:space="preserve">: </w:t>
      </w:r>
      <w:r w:rsidR="00212A6D" w:rsidRPr="00C304BD">
        <w:rPr>
          <w:rFonts w:ascii="Simplified Arabic" w:hAnsi="Simplified Arabic" w:cs="Simplified Arabic"/>
          <w:b/>
          <w:bCs/>
          <w:sz w:val="44"/>
          <w:szCs w:val="44"/>
          <w:rtl/>
          <w:lang w:bidi="ar-DZ"/>
        </w:rPr>
        <w:t xml:space="preserve">مظاهر التجريب في رواية عز الدين </w:t>
      </w:r>
      <w:proofErr w:type="spellStart"/>
      <w:r w:rsidR="00212A6D" w:rsidRPr="00C304BD">
        <w:rPr>
          <w:rFonts w:ascii="Simplified Arabic" w:hAnsi="Simplified Arabic" w:cs="Simplified Arabic"/>
          <w:b/>
          <w:bCs/>
          <w:sz w:val="44"/>
          <w:szCs w:val="44"/>
          <w:rtl/>
          <w:lang w:bidi="ar-DZ"/>
        </w:rPr>
        <w:t>جلاوجي</w:t>
      </w:r>
      <w:proofErr w:type="spellEnd"/>
    </w:p>
    <w:p w:rsidR="00212A6D" w:rsidRPr="00C304BD" w:rsidRDefault="00212A6D" w:rsidP="00C304BD">
      <w:pPr>
        <w:bidi/>
        <w:spacing w:before="60" w:after="60"/>
        <w:ind w:left="-540" w:firstLine="27"/>
        <w:jc w:val="center"/>
        <w:rPr>
          <w:rFonts w:ascii="Simplified Arabic" w:hAnsi="Simplified Arabic" w:cs="Simplified Arabic"/>
          <w:sz w:val="44"/>
          <w:szCs w:val="44"/>
          <w:rtl/>
          <w:lang w:bidi="ar-DZ"/>
        </w:rPr>
      </w:pPr>
      <w:r w:rsidRPr="00C304BD">
        <w:rPr>
          <w:rFonts w:ascii="Simplified Arabic" w:hAnsi="Simplified Arabic" w:cs="Simplified Arabic"/>
          <w:b/>
          <w:bCs/>
          <w:sz w:val="44"/>
          <w:szCs w:val="44"/>
          <w:rtl/>
          <w:lang w:bidi="ar-DZ"/>
        </w:rPr>
        <w:t xml:space="preserve"> (حائط</w:t>
      </w:r>
      <w:r w:rsidRPr="00C304BD">
        <w:rPr>
          <w:rFonts w:ascii="Simplified Arabic" w:hAnsi="Simplified Arabic" w:cs="Simplified Arabic"/>
          <w:sz w:val="44"/>
          <w:szCs w:val="44"/>
          <w:rtl/>
          <w:lang w:bidi="ar-DZ"/>
        </w:rPr>
        <w:t xml:space="preserve"> </w:t>
      </w:r>
      <w:r w:rsidRPr="00C304BD">
        <w:rPr>
          <w:rFonts w:ascii="Simplified Arabic" w:hAnsi="Simplified Arabic" w:cs="Simplified Arabic"/>
          <w:b/>
          <w:bCs/>
          <w:sz w:val="44"/>
          <w:szCs w:val="44"/>
          <w:rtl/>
          <w:lang w:bidi="ar-DZ"/>
        </w:rPr>
        <w:t>المبكي)</w:t>
      </w:r>
    </w:p>
    <w:p w:rsidR="00C304BD" w:rsidRDefault="00C304BD" w:rsidP="006B7035">
      <w:pPr>
        <w:bidi/>
        <w:spacing w:before="60" w:after="60"/>
        <w:ind w:firstLine="27"/>
        <w:jc w:val="both"/>
        <w:rPr>
          <w:rFonts w:ascii="Simplified Arabic" w:hAnsi="Simplified Arabic" w:cs="Simplified Arabic"/>
          <w:b/>
          <w:bCs/>
          <w:sz w:val="32"/>
          <w:szCs w:val="32"/>
          <w:rtl/>
          <w:lang w:bidi="ar-DZ"/>
        </w:rPr>
      </w:pPr>
    </w:p>
    <w:p w:rsidR="008F017A" w:rsidRPr="002C512F" w:rsidRDefault="00212A6D" w:rsidP="00C304BD">
      <w:pPr>
        <w:bidi/>
        <w:spacing w:before="60" w:after="60"/>
        <w:ind w:firstLine="27"/>
        <w:jc w:val="both"/>
        <w:rPr>
          <w:rFonts w:ascii="Simplified Arabic" w:hAnsi="Simplified Arabic" w:cs="Simplified Arabic"/>
          <w:b/>
          <w:bCs/>
          <w:sz w:val="32"/>
          <w:szCs w:val="32"/>
          <w:rtl/>
          <w:lang w:bidi="ar-DZ"/>
        </w:rPr>
      </w:pPr>
      <w:r w:rsidRPr="002C512F">
        <w:rPr>
          <w:rFonts w:ascii="Simplified Arabic" w:hAnsi="Simplified Arabic" w:cs="Simplified Arabic"/>
          <w:b/>
          <w:bCs/>
          <w:sz w:val="32"/>
          <w:szCs w:val="32"/>
          <w:rtl/>
          <w:lang w:bidi="ar-DZ"/>
        </w:rPr>
        <w:t>المبحث الأول</w:t>
      </w:r>
      <w:r w:rsidR="002F1F20">
        <w:rPr>
          <w:rFonts w:ascii="Simplified Arabic" w:hAnsi="Simplified Arabic" w:cs="Simplified Arabic"/>
          <w:b/>
          <w:bCs/>
          <w:sz w:val="32"/>
          <w:szCs w:val="32"/>
          <w:rtl/>
          <w:lang w:bidi="ar-DZ"/>
        </w:rPr>
        <w:t xml:space="preserve">: </w:t>
      </w:r>
      <w:r w:rsidRPr="002C512F">
        <w:rPr>
          <w:rFonts w:ascii="Simplified Arabic" w:hAnsi="Simplified Arabic" w:cs="Simplified Arabic"/>
          <w:b/>
          <w:bCs/>
          <w:sz w:val="32"/>
          <w:szCs w:val="32"/>
          <w:rtl/>
          <w:lang w:bidi="ar-DZ"/>
        </w:rPr>
        <w:t>التجريب على مستوى العتبات النصية</w:t>
      </w:r>
      <w:r w:rsidR="002C512F">
        <w:rPr>
          <w:rFonts w:ascii="Simplified Arabic" w:hAnsi="Simplified Arabic" w:cs="Simplified Arabic"/>
          <w:b/>
          <w:bCs/>
          <w:sz w:val="32"/>
          <w:szCs w:val="32"/>
          <w:rtl/>
          <w:lang w:bidi="ar-DZ"/>
        </w:rPr>
        <w:t xml:space="preserve"> </w:t>
      </w:r>
    </w:p>
    <w:p w:rsidR="00212A6D" w:rsidRPr="002C512F" w:rsidRDefault="008F017A" w:rsidP="006B7035">
      <w:pPr>
        <w:bidi/>
        <w:spacing w:before="60" w:after="60"/>
        <w:ind w:firstLine="27"/>
        <w:jc w:val="both"/>
        <w:rPr>
          <w:rFonts w:ascii="Simplified Arabic" w:hAnsi="Simplified Arabic" w:cs="Simplified Arabic"/>
          <w:b/>
          <w:bCs/>
          <w:sz w:val="32"/>
          <w:szCs w:val="32"/>
          <w:lang w:bidi="ar-DZ"/>
        </w:rPr>
      </w:pPr>
      <w:r w:rsidRPr="002C512F">
        <w:rPr>
          <w:rFonts w:ascii="Simplified Arabic" w:hAnsi="Simplified Arabic" w:cs="Simplified Arabic"/>
          <w:b/>
          <w:bCs/>
          <w:sz w:val="32"/>
          <w:szCs w:val="32"/>
          <w:rtl/>
          <w:lang w:bidi="ar-DZ"/>
        </w:rPr>
        <w:t>-</w:t>
      </w:r>
      <w:r w:rsidR="00E25DA5" w:rsidRPr="002C512F">
        <w:rPr>
          <w:rFonts w:ascii="Simplified Arabic" w:hAnsi="Simplified Arabic" w:cs="Simplified Arabic"/>
          <w:b/>
          <w:bCs/>
          <w:sz w:val="32"/>
          <w:szCs w:val="32"/>
          <w:rtl/>
          <w:lang w:bidi="ar-DZ"/>
        </w:rPr>
        <w:t xml:space="preserve">العنوان </w:t>
      </w:r>
    </w:p>
    <w:p w:rsidR="00E25DA5" w:rsidRPr="002C512F" w:rsidRDefault="008F017A" w:rsidP="006B7035">
      <w:pPr>
        <w:bidi/>
        <w:spacing w:before="60" w:after="60"/>
        <w:ind w:firstLine="27"/>
        <w:jc w:val="both"/>
        <w:rPr>
          <w:rFonts w:ascii="Simplified Arabic" w:hAnsi="Simplified Arabic" w:cs="Simplified Arabic"/>
          <w:b/>
          <w:bCs/>
          <w:sz w:val="32"/>
          <w:szCs w:val="32"/>
          <w:lang w:bidi="ar-DZ"/>
        </w:rPr>
      </w:pPr>
      <w:r w:rsidRPr="002C512F">
        <w:rPr>
          <w:rFonts w:ascii="Simplified Arabic" w:hAnsi="Simplified Arabic" w:cs="Simplified Arabic"/>
          <w:b/>
          <w:bCs/>
          <w:sz w:val="32"/>
          <w:szCs w:val="32"/>
          <w:rtl/>
          <w:lang w:bidi="ar-DZ"/>
        </w:rPr>
        <w:t>-</w:t>
      </w:r>
      <w:r w:rsidR="00E25DA5" w:rsidRPr="002C512F">
        <w:rPr>
          <w:rFonts w:ascii="Simplified Arabic" w:hAnsi="Simplified Arabic" w:cs="Simplified Arabic"/>
          <w:b/>
          <w:bCs/>
          <w:sz w:val="32"/>
          <w:szCs w:val="32"/>
          <w:rtl/>
          <w:lang w:bidi="ar-DZ"/>
        </w:rPr>
        <w:t xml:space="preserve">الغلاف </w:t>
      </w:r>
    </w:p>
    <w:p w:rsidR="00E25DA5" w:rsidRPr="002C512F" w:rsidRDefault="008F017A" w:rsidP="006B7035">
      <w:pPr>
        <w:bidi/>
        <w:spacing w:before="60" w:after="60"/>
        <w:ind w:firstLine="27"/>
        <w:jc w:val="both"/>
        <w:rPr>
          <w:rFonts w:ascii="Simplified Arabic" w:hAnsi="Simplified Arabic" w:cs="Simplified Arabic"/>
          <w:b/>
          <w:bCs/>
          <w:sz w:val="32"/>
          <w:szCs w:val="32"/>
          <w:lang w:bidi="ar-DZ"/>
        </w:rPr>
      </w:pPr>
      <w:r w:rsidRPr="002C512F">
        <w:rPr>
          <w:rFonts w:ascii="Simplified Arabic" w:hAnsi="Simplified Arabic" w:cs="Simplified Arabic"/>
          <w:b/>
          <w:bCs/>
          <w:sz w:val="32"/>
          <w:szCs w:val="32"/>
          <w:rtl/>
          <w:lang w:bidi="ar-DZ"/>
        </w:rPr>
        <w:t>-</w:t>
      </w:r>
      <w:r w:rsidR="00E25DA5" w:rsidRPr="002C512F">
        <w:rPr>
          <w:rFonts w:ascii="Simplified Arabic" w:hAnsi="Simplified Arabic" w:cs="Simplified Arabic"/>
          <w:b/>
          <w:bCs/>
          <w:sz w:val="32"/>
          <w:szCs w:val="32"/>
          <w:rtl/>
          <w:lang w:bidi="ar-DZ"/>
        </w:rPr>
        <w:t>الإهداء</w:t>
      </w:r>
    </w:p>
    <w:p w:rsidR="00594796" w:rsidRPr="002C512F" w:rsidRDefault="00594796" w:rsidP="006B7035">
      <w:pPr>
        <w:bidi/>
        <w:spacing w:before="60" w:after="60"/>
        <w:ind w:firstLine="27"/>
        <w:jc w:val="both"/>
        <w:rPr>
          <w:rFonts w:ascii="Simplified Arabic" w:hAnsi="Simplified Arabic" w:cs="Simplified Arabic"/>
          <w:b/>
          <w:bCs/>
          <w:sz w:val="32"/>
          <w:szCs w:val="32"/>
          <w:rtl/>
          <w:lang w:bidi="ar-DZ"/>
        </w:rPr>
      </w:pPr>
      <w:r w:rsidRPr="002C512F">
        <w:rPr>
          <w:rFonts w:ascii="Simplified Arabic" w:hAnsi="Simplified Arabic" w:cs="Simplified Arabic"/>
          <w:b/>
          <w:bCs/>
          <w:sz w:val="32"/>
          <w:szCs w:val="32"/>
          <w:rtl/>
          <w:lang w:bidi="ar-DZ"/>
        </w:rPr>
        <w:t>المبحث الثاني</w:t>
      </w:r>
      <w:r w:rsidR="002F1F20">
        <w:rPr>
          <w:rFonts w:ascii="Simplified Arabic" w:hAnsi="Simplified Arabic" w:cs="Simplified Arabic"/>
          <w:b/>
          <w:bCs/>
          <w:sz w:val="32"/>
          <w:szCs w:val="32"/>
          <w:rtl/>
          <w:lang w:bidi="ar-DZ"/>
        </w:rPr>
        <w:t xml:space="preserve">: </w:t>
      </w:r>
      <w:r w:rsidR="008F017A" w:rsidRPr="002C512F">
        <w:rPr>
          <w:rFonts w:ascii="Simplified Arabic" w:hAnsi="Simplified Arabic" w:cs="Simplified Arabic"/>
          <w:b/>
          <w:bCs/>
          <w:sz w:val="32"/>
          <w:szCs w:val="32"/>
          <w:rtl/>
          <w:lang w:bidi="ar-DZ"/>
        </w:rPr>
        <w:t xml:space="preserve">مكونات البناء الروائي </w:t>
      </w:r>
      <w:r w:rsidRPr="002C512F">
        <w:rPr>
          <w:rFonts w:ascii="Simplified Arabic" w:hAnsi="Simplified Arabic" w:cs="Simplified Arabic"/>
          <w:b/>
          <w:bCs/>
          <w:sz w:val="32"/>
          <w:szCs w:val="32"/>
          <w:rtl/>
          <w:lang w:bidi="ar-DZ"/>
        </w:rPr>
        <w:t>(حائط المبكي)</w:t>
      </w:r>
    </w:p>
    <w:p w:rsidR="008F017A" w:rsidRPr="002C512F" w:rsidRDefault="008F017A" w:rsidP="006B7035">
      <w:pPr>
        <w:bidi/>
        <w:spacing w:before="60" w:after="60"/>
        <w:ind w:firstLine="27"/>
        <w:jc w:val="both"/>
        <w:rPr>
          <w:rFonts w:ascii="Simplified Arabic" w:hAnsi="Simplified Arabic" w:cs="Simplified Arabic"/>
          <w:b/>
          <w:bCs/>
          <w:sz w:val="32"/>
          <w:szCs w:val="32"/>
          <w:rtl/>
          <w:lang w:bidi="ar-DZ"/>
        </w:rPr>
      </w:pPr>
      <w:r w:rsidRPr="002C512F">
        <w:rPr>
          <w:rFonts w:ascii="Simplified Arabic" w:hAnsi="Simplified Arabic" w:cs="Simplified Arabic"/>
          <w:b/>
          <w:bCs/>
          <w:sz w:val="32"/>
          <w:szCs w:val="32"/>
          <w:rtl/>
          <w:lang w:bidi="ar-DZ"/>
        </w:rPr>
        <w:t xml:space="preserve">-اللغة </w:t>
      </w:r>
    </w:p>
    <w:p w:rsidR="008F017A" w:rsidRPr="002C512F" w:rsidRDefault="008F017A" w:rsidP="006B7035">
      <w:pPr>
        <w:bidi/>
        <w:spacing w:before="60" w:after="60"/>
        <w:ind w:firstLine="27"/>
        <w:jc w:val="both"/>
        <w:rPr>
          <w:rFonts w:ascii="Simplified Arabic" w:hAnsi="Simplified Arabic" w:cs="Simplified Arabic"/>
          <w:b/>
          <w:bCs/>
          <w:sz w:val="32"/>
          <w:szCs w:val="32"/>
          <w:rtl/>
          <w:lang w:bidi="ar-DZ"/>
        </w:rPr>
      </w:pPr>
      <w:r w:rsidRPr="002C512F">
        <w:rPr>
          <w:rFonts w:ascii="Simplified Arabic" w:hAnsi="Simplified Arabic" w:cs="Simplified Arabic"/>
          <w:b/>
          <w:bCs/>
          <w:sz w:val="32"/>
          <w:szCs w:val="32"/>
          <w:rtl/>
          <w:lang w:bidi="ar-DZ"/>
        </w:rPr>
        <w:t xml:space="preserve">- الزمان </w:t>
      </w:r>
    </w:p>
    <w:p w:rsidR="008F017A" w:rsidRPr="002C512F" w:rsidRDefault="008F017A" w:rsidP="006B7035">
      <w:pPr>
        <w:bidi/>
        <w:spacing w:before="60" w:after="60"/>
        <w:ind w:firstLine="27"/>
        <w:jc w:val="both"/>
        <w:rPr>
          <w:rFonts w:ascii="Simplified Arabic" w:hAnsi="Simplified Arabic" w:cs="Simplified Arabic"/>
          <w:b/>
          <w:bCs/>
          <w:sz w:val="32"/>
          <w:szCs w:val="32"/>
          <w:rtl/>
          <w:lang w:bidi="ar-DZ"/>
        </w:rPr>
      </w:pPr>
      <w:r w:rsidRPr="002C512F">
        <w:rPr>
          <w:rFonts w:ascii="Simplified Arabic" w:hAnsi="Simplified Arabic" w:cs="Simplified Arabic"/>
          <w:b/>
          <w:bCs/>
          <w:sz w:val="32"/>
          <w:szCs w:val="32"/>
          <w:rtl/>
          <w:lang w:bidi="ar-DZ"/>
        </w:rPr>
        <w:t xml:space="preserve">- المكان </w:t>
      </w:r>
    </w:p>
    <w:p w:rsidR="008F017A" w:rsidRPr="002C512F" w:rsidRDefault="008F017A" w:rsidP="006B7035">
      <w:pPr>
        <w:bidi/>
        <w:spacing w:before="60" w:after="60"/>
        <w:ind w:firstLine="27"/>
        <w:jc w:val="both"/>
        <w:rPr>
          <w:rFonts w:ascii="Simplified Arabic" w:hAnsi="Simplified Arabic" w:cs="Simplified Arabic"/>
          <w:b/>
          <w:bCs/>
          <w:sz w:val="32"/>
          <w:szCs w:val="32"/>
          <w:rtl/>
          <w:lang w:bidi="ar-DZ"/>
        </w:rPr>
      </w:pPr>
      <w:r w:rsidRPr="002C512F">
        <w:rPr>
          <w:rFonts w:ascii="Simplified Arabic" w:hAnsi="Simplified Arabic" w:cs="Simplified Arabic"/>
          <w:b/>
          <w:bCs/>
          <w:sz w:val="32"/>
          <w:szCs w:val="32"/>
          <w:rtl/>
          <w:lang w:bidi="ar-DZ"/>
        </w:rPr>
        <w:t>-الشخصيات</w:t>
      </w:r>
    </w:p>
    <w:p w:rsidR="008F017A" w:rsidRPr="002C512F" w:rsidRDefault="008F017A" w:rsidP="006B7035">
      <w:pPr>
        <w:bidi/>
        <w:spacing w:before="60" w:after="60"/>
        <w:ind w:firstLine="27"/>
        <w:jc w:val="both"/>
        <w:rPr>
          <w:rFonts w:ascii="Simplified Arabic" w:hAnsi="Simplified Arabic" w:cs="Simplified Arabic"/>
          <w:b/>
          <w:bCs/>
          <w:sz w:val="32"/>
          <w:szCs w:val="32"/>
          <w:rtl/>
          <w:lang w:bidi="ar-DZ"/>
        </w:rPr>
      </w:pPr>
      <w:r w:rsidRPr="002C512F">
        <w:rPr>
          <w:rFonts w:ascii="Simplified Arabic" w:hAnsi="Simplified Arabic" w:cs="Simplified Arabic"/>
          <w:b/>
          <w:bCs/>
          <w:sz w:val="32"/>
          <w:szCs w:val="32"/>
          <w:rtl/>
          <w:lang w:bidi="ar-DZ"/>
        </w:rPr>
        <w:t xml:space="preserve">- </w:t>
      </w:r>
      <w:proofErr w:type="spellStart"/>
      <w:r w:rsidRPr="002C512F">
        <w:rPr>
          <w:rFonts w:ascii="Simplified Arabic" w:hAnsi="Simplified Arabic" w:cs="Simplified Arabic"/>
          <w:b/>
          <w:bCs/>
          <w:sz w:val="32"/>
          <w:szCs w:val="32"/>
          <w:rtl/>
          <w:lang w:bidi="ar-DZ"/>
        </w:rPr>
        <w:t>التناص</w:t>
      </w:r>
      <w:proofErr w:type="spellEnd"/>
      <w:r w:rsidR="002C512F">
        <w:rPr>
          <w:rFonts w:ascii="Simplified Arabic" w:hAnsi="Simplified Arabic" w:cs="Simplified Arabic"/>
          <w:b/>
          <w:bCs/>
          <w:sz w:val="32"/>
          <w:szCs w:val="32"/>
          <w:rtl/>
          <w:lang w:bidi="ar-DZ"/>
        </w:rPr>
        <w:t xml:space="preserve"> </w:t>
      </w:r>
    </w:p>
    <w:p w:rsidR="008F017A" w:rsidRPr="002C512F" w:rsidRDefault="008F017A" w:rsidP="006B7035">
      <w:pPr>
        <w:bidi/>
        <w:spacing w:before="60" w:after="60"/>
        <w:ind w:firstLine="27"/>
        <w:jc w:val="both"/>
        <w:rPr>
          <w:rFonts w:ascii="Simplified Arabic" w:hAnsi="Simplified Arabic" w:cs="Simplified Arabic"/>
          <w:b/>
          <w:bCs/>
          <w:sz w:val="32"/>
          <w:szCs w:val="32"/>
          <w:rtl/>
          <w:lang w:bidi="ar-DZ"/>
        </w:rPr>
      </w:pPr>
    </w:p>
    <w:p w:rsidR="008F017A" w:rsidRPr="002C512F" w:rsidRDefault="008F017A" w:rsidP="006B7035">
      <w:pPr>
        <w:bidi/>
        <w:spacing w:before="60" w:after="60"/>
        <w:ind w:firstLine="27"/>
        <w:jc w:val="both"/>
        <w:rPr>
          <w:rFonts w:ascii="Simplified Arabic" w:hAnsi="Simplified Arabic" w:cs="Simplified Arabic"/>
          <w:sz w:val="32"/>
          <w:szCs w:val="32"/>
          <w:rtl/>
          <w:lang w:bidi="ar-DZ"/>
        </w:rPr>
      </w:pPr>
      <w:r w:rsidRPr="002C512F">
        <w:rPr>
          <w:rFonts w:ascii="Simplified Arabic" w:hAnsi="Simplified Arabic" w:cs="Simplified Arabic"/>
          <w:sz w:val="32"/>
          <w:szCs w:val="32"/>
          <w:rtl/>
          <w:lang w:bidi="ar-DZ"/>
        </w:rPr>
        <w:t xml:space="preserve"> </w:t>
      </w:r>
    </w:p>
    <w:p w:rsidR="008F017A" w:rsidRPr="002C512F" w:rsidRDefault="008F017A" w:rsidP="002F1F20">
      <w:pPr>
        <w:bidi/>
        <w:spacing w:before="60" w:after="60"/>
        <w:ind w:firstLine="594"/>
        <w:jc w:val="both"/>
        <w:rPr>
          <w:rFonts w:ascii="Simplified Arabic" w:hAnsi="Simplified Arabic" w:cs="Simplified Arabic"/>
          <w:sz w:val="32"/>
          <w:szCs w:val="32"/>
          <w:rtl/>
          <w:lang w:bidi="ar-DZ"/>
        </w:rPr>
      </w:pPr>
    </w:p>
    <w:p w:rsidR="00C304BD" w:rsidRDefault="00C304BD" w:rsidP="002F1F20">
      <w:pPr>
        <w:bidi/>
        <w:spacing w:before="60" w:after="60"/>
        <w:ind w:firstLine="594"/>
        <w:jc w:val="both"/>
        <w:rPr>
          <w:rFonts w:ascii="Simplified Arabic" w:hAnsi="Simplified Arabic" w:cs="Simplified Arabic"/>
          <w:sz w:val="32"/>
          <w:szCs w:val="32"/>
          <w:rtl/>
          <w:lang w:bidi="ar-DZ"/>
        </w:rPr>
        <w:sectPr w:rsidR="00C304BD" w:rsidSect="00DB3771">
          <w:headerReference w:type="default" r:id="rId24"/>
          <w:footerReference w:type="default" r:id="rId25"/>
          <w:footnotePr>
            <w:numRestart w:val="eachPage"/>
          </w:footnotePr>
          <w:type w:val="continuous"/>
          <w:pgSz w:w="11906" w:h="16838"/>
          <w:pgMar w:top="1418" w:right="1701" w:bottom="1418" w:left="964" w:header="709" w:footer="709" w:gutter="0"/>
          <w:pgBorders w:offsetFrom="page">
            <w:top w:val="thinThickSmallGap" w:sz="24" w:space="24" w:color="auto"/>
            <w:left w:val="thinThickSmallGap" w:sz="24" w:space="24" w:color="auto"/>
            <w:bottom w:val="thickThinSmallGap" w:sz="24" w:space="24" w:color="auto"/>
            <w:right w:val="thickThinSmallGap" w:sz="24" w:space="24" w:color="auto"/>
          </w:pgBorders>
          <w:cols w:space="708"/>
          <w:docGrid w:linePitch="360"/>
        </w:sectPr>
      </w:pPr>
    </w:p>
    <w:p w:rsidR="008F017A" w:rsidRPr="002C512F" w:rsidRDefault="008F017A" w:rsidP="002F1F20">
      <w:pPr>
        <w:bidi/>
        <w:spacing w:before="60" w:after="60"/>
        <w:ind w:firstLine="594"/>
        <w:jc w:val="both"/>
        <w:rPr>
          <w:rFonts w:ascii="Simplified Arabic" w:hAnsi="Simplified Arabic" w:cs="Simplified Arabic"/>
          <w:sz w:val="32"/>
          <w:szCs w:val="32"/>
          <w:rtl/>
          <w:lang w:bidi="ar-DZ"/>
        </w:rPr>
      </w:pPr>
    </w:p>
    <w:p w:rsidR="008F017A" w:rsidRPr="002C512F" w:rsidRDefault="008F017A" w:rsidP="002F1F20">
      <w:pPr>
        <w:bidi/>
        <w:spacing w:before="60" w:after="60"/>
        <w:ind w:firstLine="594"/>
        <w:jc w:val="both"/>
        <w:rPr>
          <w:rFonts w:ascii="Simplified Arabic" w:hAnsi="Simplified Arabic" w:cs="Simplified Arabic"/>
          <w:sz w:val="32"/>
          <w:szCs w:val="32"/>
          <w:rtl/>
          <w:lang w:bidi="ar-DZ"/>
        </w:rPr>
      </w:pPr>
    </w:p>
    <w:p w:rsidR="008F017A" w:rsidRPr="00DB3771" w:rsidRDefault="00E10C10" w:rsidP="00130EAB">
      <w:pPr>
        <w:pStyle w:val="Titre1"/>
        <w:bidi/>
      </w:pPr>
      <w:bookmarkStart w:id="16" w:name="_Toc105957665"/>
      <w:proofErr w:type="gramStart"/>
      <w:r>
        <w:rPr>
          <w:rFonts w:hint="cs"/>
          <w:rtl/>
        </w:rPr>
        <w:lastRenderedPageBreak/>
        <w:t>المبحث</w:t>
      </w:r>
      <w:proofErr w:type="gramEnd"/>
      <w:r>
        <w:rPr>
          <w:rFonts w:hint="cs"/>
          <w:rtl/>
        </w:rPr>
        <w:t xml:space="preserve"> الأول: </w:t>
      </w:r>
      <w:r w:rsidR="008F017A" w:rsidRPr="00DB3771">
        <w:rPr>
          <w:rtl/>
        </w:rPr>
        <w:t xml:space="preserve">التجريب </w:t>
      </w:r>
      <w:r w:rsidR="00130EAB">
        <w:rPr>
          <w:rFonts w:hint="cs"/>
          <w:rtl/>
        </w:rPr>
        <w:t>على مستوى</w:t>
      </w:r>
      <w:r w:rsidR="008F017A" w:rsidRPr="00DB3771">
        <w:rPr>
          <w:rtl/>
        </w:rPr>
        <w:t xml:space="preserve"> العتبات النصية</w:t>
      </w:r>
      <w:r w:rsidR="002F1F20" w:rsidRPr="00DB3771">
        <w:rPr>
          <w:rtl/>
        </w:rPr>
        <w:t>:</w:t>
      </w:r>
      <w:bookmarkEnd w:id="16"/>
      <w:r w:rsidR="002F1F20" w:rsidRPr="00DB3771">
        <w:rPr>
          <w:rtl/>
        </w:rPr>
        <w:t xml:space="preserve"> </w:t>
      </w:r>
    </w:p>
    <w:p w:rsidR="006121AF" w:rsidRPr="002C512F" w:rsidRDefault="00130EAB" w:rsidP="00DB3771">
      <w:pPr>
        <w:pStyle w:val="Titre1"/>
        <w:bidi/>
        <w:rPr>
          <w:rtl/>
          <w:lang w:bidi="ar-DZ"/>
        </w:rPr>
      </w:pPr>
      <w:bookmarkStart w:id="17" w:name="_Toc105957666"/>
      <w:r>
        <w:rPr>
          <w:rFonts w:hint="cs"/>
          <w:rtl/>
          <w:lang w:bidi="ar-DZ"/>
        </w:rPr>
        <w:t xml:space="preserve">1- </w:t>
      </w:r>
      <w:r w:rsidR="006121AF" w:rsidRPr="002C512F">
        <w:rPr>
          <w:rtl/>
          <w:lang w:bidi="ar-DZ"/>
        </w:rPr>
        <w:t>تمهيد</w:t>
      </w:r>
      <w:r w:rsidR="002F1F20">
        <w:rPr>
          <w:rtl/>
          <w:lang w:bidi="ar-DZ"/>
        </w:rPr>
        <w:t>:</w:t>
      </w:r>
      <w:bookmarkEnd w:id="17"/>
      <w:r w:rsidR="002F1F20">
        <w:rPr>
          <w:rtl/>
          <w:lang w:bidi="ar-DZ"/>
        </w:rPr>
        <w:t xml:space="preserve"> </w:t>
      </w:r>
    </w:p>
    <w:p w:rsidR="006121AF" w:rsidRPr="002C512F" w:rsidRDefault="006121AF" w:rsidP="002F1F20">
      <w:pPr>
        <w:bidi/>
        <w:spacing w:before="60" w:after="60"/>
        <w:ind w:firstLine="594"/>
        <w:jc w:val="both"/>
        <w:rPr>
          <w:rFonts w:ascii="Simplified Arabic" w:hAnsi="Simplified Arabic" w:cs="Simplified Arabic"/>
          <w:sz w:val="32"/>
          <w:szCs w:val="32"/>
          <w:rtl/>
          <w:lang w:bidi="ar-DZ"/>
        </w:rPr>
      </w:pPr>
      <w:r w:rsidRPr="002C512F">
        <w:rPr>
          <w:rFonts w:ascii="Simplified Arabic" w:hAnsi="Simplified Arabic" w:cs="Simplified Arabic"/>
          <w:sz w:val="32"/>
          <w:szCs w:val="32"/>
          <w:rtl/>
          <w:lang w:bidi="ar-DZ"/>
        </w:rPr>
        <w:t>تعد العتبات النصية أول ما يواجه القارئ</w:t>
      </w:r>
      <w:r w:rsidR="002C512F">
        <w:rPr>
          <w:rFonts w:ascii="Simplified Arabic" w:hAnsi="Simplified Arabic" w:cs="Simplified Arabic"/>
          <w:sz w:val="32"/>
          <w:szCs w:val="32"/>
          <w:rtl/>
          <w:lang w:bidi="ar-DZ"/>
        </w:rPr>
        <w:t xml:space="preserve">، </w:t>
      </w:r>
      <w:r w:rsidRPr="002C512F">
        <w:rPr>
          <w:rFonts w:ascii="Simplified Arabic" w:hAnsi="Simplified Arabic" w:cs="Simplified Arabic"/>
          <w:sz w:val="32"/>
          <w:szCs w:val="32"/>
          <w:rtl/>
          <w:lang w:bidi="ar-DZ"/>
        </w:rPr>
        <w:t>أي أنه لا بد للقارئ أن يمر بالعتبات الن</w:t>
      </w:r>
      <w:r w:rsidR="008C33B0" w:rsidRPr="002C512F">
        <w:rPr>
          <w:rFonts w:ascii="Simplified Arabic" w:hAnsi="Simplified Arabic" w:cs="Simplified Arabic"/>
          <w:sz w:val="32"/>
          <w:szCs w:val="32"/>
          <w:rtl/>
          <w:lang w:bidi="ar-DZ"/>
        </w:rPr>
        <w:t>صية قبل الولوج إلى النص</w:t>
      </w:r>
      <w:r w:rsidR="002C512F">
        <w:rPr>
          <w:rFonts w:ascii="Simplified Arabic" w:hAnsi="Simplified Arabic" w:cs="Simplified Arabic"/>
          <w:sz w:val="32"/>
          <w:szCs w:val="32"/>
          <w:rtl/>
          <w:lang w:bidi="ar-DZ"/>
        </w:rPr>
        <w:t xml:space="preserve">، </w:t>
      </w:r>
      <w:r w:rsidR="008C33B0" w:rsidRPr="002C512F">
        <w:rPr>
          <w:rFonts w:ascii="Simplified Arabic" w:hAnsi="Simplified Arabic" w:cs="Simplified Arabic"/>
          <w:sz w:val="32"/>
          <w:szCs w:val="32"/>
          <w:rtl/>
          <w:lang w:bidi="ar-DZ"/>
        </w:rPr>
        <w:t>وقد حظ</w:t>
      </w:r>
      <w:r w:rsidRPr="002C512F">
        <w:rPr>
          <w:rFonts w:ascii="Simplified Arabic" w:hAnsi="Simplified Arabic" w:cs="Simplified Arabic"/>
          <w:sz w:val="32"/>
          <w:szCs w:val="32"/>
          <w:rtl/>
          <w:lang w:bidi="ar-DZ"/>
        </w:rPr>
        <w:t>يت بأهمية قرائية خاصة لدى المبدعين والمتلقين على حد سواء</w:t>
      </w:r>
      <w:r w:rsidR="002C512F">
        <w:rPr>
          <w:rFonts w:ascii="Simplified Arabic" w:hAnsi="Simplified Arabic" w:cs="Simplified Arabic"/>
          <w:sz w:val="32"/>
          <w:szCs w:val="32"/>
          <w:rtl/>
          <w:lang w:bidi="ar-DZ"/>
        </w:rPr>
        <w:t xml:space="preserve">، </w:t>
      </w:r>
      <w:r w:rsidRPr="002C512F">
        <w:rPr>
          <w:rFonts w:ascii="Simplified Arabic" w:hAnsi="Simplified Arabic" w:cs="Simplified Arabic"/>
          <w:sz w:val="32"/>
          <w:szCs w:val="32"/>
          <w:rtl/>
          <w:lang w:bidi="ar-DZ"/>
        </w:rPr>
        <w:t>وتعد مفاتيح اجرائية أساسية</w:t>
      </w:r>
      <w:r w:rsidR="008C33B0" w:rsidRPr="002C512F">
        <w:rPr>
          <w:rFonts w:ascii="Simplified Arabic" w:hAnsi="Simplified Arabic" w:cs="Simplified Arabic"/>
          <w:sz w:val="32"/>
          <w:szCs w:val="32"/>
          <w:rtl/>
          <w:lang w:bidi="ar-DZ"/>
        </w:rPr>
        <w:t xml:space="preserve"> يستعين بها المتلقي لاستكشاف الا</w:t>
      </w:r>
      <w:r w:rsidRPr="002C512F">
        <w:rPr>
          <w:rFonts w:ascii="Simplified Arabic" w:hAnsi="Simplified Arabic" w:cs="Simplified Arabic"/>
          <w:sz w:val="32"/>
          <w:szCs w:val="32"/>
          <w:rtl/>
          <w:lang w:bidi="ar-DZ"/>
        </w:rPr>
        <w:t>ستراتيجية</w:t>
      </w:r>
      <w:r w:rsidR="002C512F">
        <w:rPr>
          <w:rFonts w:ascii="Simplified Arabic" w:hAnsi="Simplified Arabic" w:cs="Simplified Arabic"/>
          <w:sz w:val="32"/>
          <w:szCs w:val="32"/>
          <w:rtl/>
          <w:lang w:bidi="ar-DZ"/>
        </w:rPr>
        <w:t xml:space="preserve">، </w:t>
      </w:r>
      <w:r w:rsidRPr="002C512F">
        <w:rPr>
          <w:rFonts w:ascii="Simplified Arabic" w:hAnsi="Simplified Arabic" w:cs="Simplified Arabic"/>
          <w:sz w:val="32"/>
          <w:szCs w:val="32"/>
          <w:rtl/>
          <w:lang w:bidi="ar-DZ"/>
        </w:rPr>
        <w:t>التي يمكن أن يسير عليها النص بغية استنطاقه وتأويله كأن ينقل معلومة مثل اسم المؤلف</w:t>
      </w:r>
      <w:r w:rsidR="002C512F">
        <w:rPr>
          <w:rFonts w:ascii="Simplified Arabic" w:hAnsi="Simplified Arabic" w:cs="Simplified Arabic"/>
          <w:sz w:val="32"/>
          <w:szCs w:val="32"/>
          <w:rtl/>
          <w:lang w:bidi="ar-DZ"/>
        </w:rPr>
        <w:t xml:space="preserve">، </w:t>
      </w:r>
      <w:r w:rsidRPr="002C512F">
        <w:rPr>
          <w:rFonts w:ascii="Simplified Arabic" w:hAnsi="Simplified Arabic" w:cs="Simplified Arabic"/>
          <w:sz w:val="32"/>
          <w:szCs w:val="32"/>
          <w:rtl/>
          <w:lang w:bidi="ar-DZ"/>
        </w:rPr>
        <w:t>تاريخ النشر أو عنوان قد يشمل ج</w:t>
      </w:r>
      <w:r w:rsidR="00C864E4" w:rsidRPr="002C512F">
        <w:rPr>
          <w:rFonts w:ascii="Simplified Arabic" w:hAnsi="Simplified Arabic" w:cs="Simplified Arabic"/>
          <w:sz w:val="32"/>
          <w:szCs w:val="32"/>
          <w:rtl/>
          <w:lang w:bidi="ar-DZ"/>
        </w:rPr>
        <w:t>ميع النصوص التي تحيط بمتن الكتاب</w:t>
      </w:r>
      <w:r w:rsidR="002C512F">
        <w:rPr>
          <w:rFonts w:ascii="Simplified Arabic" w:hAnsi="Simplified Arabic" w:cs="Simplified Arabic"/>
          <w:sz w:val="32"/>
          <w:szCs w:val="32"/>
          <w:rtl/>
          <w:lang w:bidi="ar-DZ"/>
        </w:rPr>
        <w:t xml:space="preserve">، </w:t>
      </w:r>
      <w:r w:rsidRPr="002C512F">
        <w:rPr>
          <w:rFonts w:ascii="Simplified Arabic" w:hAnsi="Simplified Arabic" w:cs="Simplified Arabic"/>
          <w:sz w:val="32"/>
          <w:szCs w:val="32"/>
          <w:rtl/>
          <w:lang w:bidi="ar-DZ"/>
        </w:rPr>
        <w:t>من جميع جوانبه كال</w:t>
      </w:r>
      <w:r w:rsidR="00C864E4" w:rsidRPr="002C512F">
        <w:rPr>
          <w:rFonts w:ascii="Simplified Arabic" w:hAnsi="Simplified Arabic" w:cs="Simplified Arabic"/>
          <w:sz w:val="32"/>
          <w:szCs w:val="32"/>
          <w:rtl/>
          <w:lang w:bidi="ar-DZ"/>
        </w:rPr>
        <w:t>عناوين الأساسية والفرعية</w:t>
      </w:r>
      <w:r w:rsidR="002C512F">
        <w:rPr>
          <w:rFonts w:ascii="Simplified Arabic" w:hAnsi="Simplified Arabic" w:cs="Simplified Arabic"/>
          <w:sz w:val="32"/>
          <w:szCs w:val="32"/>
          <w:rtl/>
          <w:lang w:bidi="ar-DZ"/>
        </w:rPr>
        <w:t xml:space="preserve">، </w:t>
      </w:r>
      <w:r w:rsidR="00C864E4" w:rsidRPr="002C512F">
        <w:rPr>
          <w:rFonts w:ascii="Simplified Arabic" w:hAnsi="Simplified Arabic" w:cs="Simplified Arabic"/>
          <w:sz w:val="32"/>
          <w:szCs w:val="32"/>
          <w:rtl/>
          <w:lang w:bidi="ar-DZ"/>
        </w:rPr>
        <w:t>والداخلية واللوحات المثبتة على الأغلفة والإهداء والمقدمة والهوامش</w:t>
      </w:r>
      <w:r w:rsidR="002C512F">
        <w:rPr>
          <w:rFonts w:ascii="Simplified Arabic" w:hAnsi="Simplified Arabic" w:cs="Simplified Arabic"/>
          <w:sz w:val="32"/>
          <w:szCs w:val="32"/>
          <w:rtl/>
          <w:lang w:bidi="ar-DZ"/>
        </w:rPr>
        <w:t xml:space="preserve">، </w:t>
      </w:r>
      <w:r w:rsidR="00C864E4" w:rsidRPr="002C512F">
        <w:rPr>
          <w:rFonts w:ascii="Simplified Arabic" w:hAnsi="Simplified Arabic" w:cs="Simplified Arabic"/>
          <w:sz w:val="32"/>
          <w:szCs w:val="32"/>
          <w:rtl/>
          <w:lang w:bidi="ar-DZ"/>
        </w:rPr>
        <w:t>على اعتبار أن العتبات للبحث في العلاقة بين العمل نفسه</w:t>
      </w:r>
      <w:r w:rsidR="002C512F">
        <w:rPr>
          <w:rFonts w:ascii="Simplified Arabic" w:hAnsi="Simplified Arabic" w:cs="Simplified Arabic"/>
          <w:sz w:val="32"/>
          <w:szCs w:val="32"/>
          <w:rtl/>
          <w:lang w:bidi="ar-DZ"/>
        </w:rPr>
        <w:t xml:space="preserve">، </w:t>
      </w:r>
      <w:r w:rsidR="00C864E4" w:rsidRPr="002C512F">
        <w:rPr>
          <w:rFonts w:ascii="Simplified Arabic" w:hAnsi="Simplified Arabic" w:cs="Simplified Arabic"/>
          <w:sz w:val="32"/>
          <w:szCs w:val="32"/>
          <w:rtl/>
          <w:lang w:bidi="ar-DZ"/>
        </w:rPr>
        <w:t>ومشكل ظهوره الى المتلقي فهي أنظمة اشارية ومعرفية تلعب دورا مهما في نوعية القراءة وتوجيهها</w:t>
      </w:r>
      <w:r w:rsidR="00C864E4" w:rsidRPr="002C512F">
        <w:rPr>
          <w:rStyle w:val="Appelnotedebasdep"/>
          <w:rFonts w:ascii="Simplified Arabic" w:hAnsi="Simplified Arabic" w:cs="Simplified Arabic"/>
          <w:sz w:val="32"/>
          <w:szCs w:val="32"/>
          <w:rtl/>
          <w:lang w:bidi="ar-DZ"/>
        </w:rPr>
        <w:footnoteReference w:id="57"/>
      </w:r>
    </w:p>
    <w:p w:rsidR="00C864E4" w:rsidRPr="002C512F" w:rsidRDefault="00130EAB" w:rsidP="006B7035">
      <w:pPr>
        <w:bidi/>
        <w:spacing w:before="60" w:after="60"/>
        <w:ind w:firstLine="27"/>
        <w:jc w:val="both"/>
        <w:rPr>
          <w:rFonts w:ascii="Simplified Arabic" w:hAnsi="Simplified Arabic" w:cs="Simplified Arabic"/>
          <w:b/>
          <w:bCs/>
          <w:sz w:val="32"/>
          <w:szCs w:val="32"/>
          <w:rtl/>
          <w:lang w:bidi="ar-DZ"/>
        </w:rPr>
      </w:pPr>
      <w:r>
        <w:rPr>
          <w:rFonts w:ascii="Simplified Arabic" w:hAnsi="Simplified Arabic" w:cs="Simplified Arabic" w:hint="cs"/>
          <w:b/>
          <w:bCs/>
          <w:sz w:val="32"/>
          <w:szCs w:val="32"/>
          <w:rtl/>
          <w:lang w:bidi="ar-DZ"/>
        </w:rPr>
        <w:t>2</w:t>
      </w:r>
      <w:r w:rsidR="00C864E4" w:rsidRPr="002C512F">
        <w:rPr>
          <w:rFonts w:ascii="Simplified Arabic" w:hAnsi="Simplified Arabic" w:cs="Simplified Arabic"/>
          <w:b/>
          <w:bCs/>
          <w:sz w:val="32"/>
          <w:szCs w:val="32"/>
          <w:rtl/>
          <w:lang w:bidi="ar-DZ"/>
        </w:rPr>
        <w:t>-العنوان</w:t>
      </w:r>
      <w:r w:rsidR="002F1F20">
        <w:rPr>
          <w:rFonts w:ascii="Simplified Arabic" w:hAnsi="Simplified Arabic" w:cs="Simplified Arabic"/>
          <w:b/>
          <w:bCs/>
          <w:sz w:val="32"/>
          <w:szCs w:val="32"/>
          <w:rtl/>
          <w:lang w:bidi="ar-DZ"/>
        </w:rPr>
        <w:t xml:space="preserve">: </w:t>
      </w:r>
    </w:p>
    <w:p w:rsidR="00C864E4" w:rsidRPr="002C512F" w:rsidRDefault="00C864E4" w:rsidP="002F1F20">
      <w:pPr>
        <w:bidi/>
        <w:spacing w:before="60" w:after="60"/>
        <w:ind w:firstLine="594"/>
        <w:jc w:val="both"/>
        <w:rPr>
          <w:rFonts w:ascii="Simplified Arabic" w:hAnsi="Simplified Arabic" w:cs="Simplified Arabic"/>
          <w:sz w:val="32"/>
          <w:szCs w:val="32"/>
          <w:rtl/>
          <w:lang w:bidi="ar-DZ"/>
        </w:rPr>
      </w:pPr>
      <w:r w:rsidRPr="002C512F">
        <w:rPr>
          <w:rFonts w:ascii="Simplified Arabic" w:hAnsi="Simplified Arabic" w:cs="Simplified Arabic"/>
          <w:sz w:val="32"/>
          <w:szCs w:val="32"/>
          <w:rtl/>
          <w:lang w:bidi="ar-DZ"/>
        </w:rPr>
        <w:t xml:space="preserve">يعد العنوان من أهم العناصر النص الموازي وملحقاته الداخلية نظرا لكونه مدخلا أساسيا في قراءة الإبداع الأدبي </w:t>
      </w:r>
      <w:proofErr w:type="spellStart"/>
      <w:r w:rsidRPr="002C512F">
        <w:rPr>
          <w:rFonts w:ascii="Simplified Arabic" w:hAnsi="Simplified Arabic" w:cs="Simplified Arabic"/>
          <w:sz w:val="32"/>
          <w:szCs w:val="32"/>
          <w:rtl/>
          <w:lang w:bidi="ar-DZ"/>
        </w:rPr>
        <w:t>والتخييلي</w:t>
      </w:r>
      <w:proofErr w:type="spellEnd"/>
      <w:r w:rsidRPr="002C512F">
        <w:rPr>
          <w:rFonts w:ascii="Simplified Arabic" w:hAnsi="Simplified Arabic" w:cs="Simplified Arabic"/>
          <w:sz w:val="32"/>
          <w:szCs w:val="32"/>
          <w:rtl/>
          <w:lang w:bidi="ar-DZ"/>
        </w:rPr>
        <w:t xml:space="preserve"> بصفة عامة</w:t>
      </w:r>
      <w:r w:rsidR="002C512F">
        <w:rPr>
          <w:rFonts w:ascii="Simplified Arabic" w:hAnsi="Simplified Arabic" w:cs="Simplified Arabic"/>
          <w:sz w:val="32"/>
          <w:szCs w:val="32"/>
          <w:rtl/>
          <w:lang w:bidi="ar-DZ"/>
        </w:rPr>
        <w:t xml:space="preserve">، </w:t>
      </w:r>
      <w:r w:rsidRPr="002C512F">
        <w:rPr>
          <w:rFonts w:ascii="Simplified Arabic" w:hAnsi="Simplified Arabic" w:cs="Simplified Arabic"/>
          <w:sz w:val="32"/>
          <w:szCs w:val="32"/>
          <w:rtl/>
          <w:lang w:bidi="ar-DZ"/>
        </w:rPr>
        <w:t>والروائي بصفة خاصة</w:t>
      </w:r>
      <w:r w:rsidR="002C512F">
        <w:rPr>
          <w:rFonts w:ascii="Simplified Arabic" w:hAnsi="Simplified Arabic" w:cs="Simplified Arabic"/>
          <w:sz w:val="32"/>
          <w:szCs w:val="32"/>
          <w:rtl/>
          <w:lang w:bidi="ar-DZ"/>
        </w:rPr>
        <w:t xml:space="preserve">، </w:t>
      </w:r>
      <w:r w:rsidRPr="002C512F">
        <w:rPr>
          <w:rFonts w:ascii="Simplified Arabic" w:hAnsi="Simplified Arabic" w:cs="Simplified Arabic"/>
          <w:sz w:val="32"/>
          <w:szCs w:val="32"/>
          <w:rtl/>
          <w:lang w:bidi="ar-DZ"/>
        </w:rPr>
        <w:t>ومن المعلوم كذلك أن العنوان هو عتبة النص وبدايته واشارته الأولى</w:t>
      </w:r>
      <w:r w:rsidR="002C512F">
        <w:rPr>
          <w:rFonts w:ascii="Simplified Arabic" w:hAnsi="Simplified Arabic" w:cs="Simplified Arabic"/>
          <w:sz w:val="32"/>
          <w:szCs w:val="32"/>
          <w:rtl/>
          <w:lang w:bidi="ar-DZ"/>
        </w:rPr>
        <w:t xml:space="preserve">. </w:t>
      </w:r>
    </w:p>
    <w:p w:rsidR="00C864E4" w:rsidRPr="002C512F" w:rsidRDefault="00C864E4" w:rsidP="002F1F20">
      <w:pPr>
        <w:bidi/>
        <w:spacing w:before="60" w:after="60"/>
        <w:ind w:firstLine="594"/>
        <w:jc w:val="both"/>
        <w:rPr>
          <w:rFonts w:ascii="Simplified Arabic" w:hAnsi="Simplified Arabic" w:cs="Simplified Arabic"/>
          <w:sz w:val="32"/>
          <w:szCs w:val="32"/>
          <w:rtl/>
          <w:lang w:bidi="ar-DZ"/>
        </w:rPr>
      </w:pPr>
      <w:r w:rsidRPr="002C512F">
        <w:rPr>
          <w:rFonts w:ascii="Simplified Arabic" w:hAnsi="Simplified Arabic" w:cs="Simplified Arabic"/>
          <w:sz w:val="32"/>
          <w:szCs w:val="32"/>
          <w:rtl/>
          <w:lang w:bidi="ar-DZ"/>
        </w:rPr>
        <w:t xml:space="preserve">حيث أن العنوان </w:t>
      </w:r>
      <w:r w:rsidR="00814E7B" w:rsidRPr="002C512F">
        <w:rPr>
          <w:rFonts w:ascii="Simplified Arabic" w:hAnsi="Simplified Arabic" w:cs="Simplified Arabic"/>
          <w:sz w:val="32"/>
          <w:szCs w:val="32"/>
          <w:rtl/>
          <w:lang w:bidi="ar-DZ"/>
        </w:rPr>
        <w:t xml:space="preserve">يشكل بصفة مفتاح النص وعتبته فتناسي العنوان أو اهماله يجعل التعامل مع النص عمل ما تعاملا غير شرعيا </w:t>
      </w:r>
      <w:r w:rsidR="00814E7B" w:rsidRPr="002C512F">
        <w:rPr>
          <w:rStyle w:val="Appelnotedebasdep"/>
          <w:rFonts w:ascii="Simplified Arabic" w:hAnsi="Simplified Arabic" w:cs="Simplified Arabic"/>
          <w:sz w:val="32"/>
          <w:szCs w:val="32"/>
          <w:rtl/>
          <w:lang w:bidi="ar-DZ"/>
        </w:rPr>
        <w:footnoteReference w:id="58"/>
      </w:r>
      <w:r w:rsidRPr="002C512F">
        <w:rPr>
          <w:rFonts w:ascii="Simplified Arabic" w:hAnsi="Simplified Arabic" w:cs="Simplified Arabic"/>
          <w:sz w:val="32"/>
          <w:szCs w:val="32"/>
          <w:rtl/>
          <w:lang w:bidi="ar-DZ"/>
        </w:rPr>
        <w:t xml:space="preserve"> </w:t>
      </w:r>
    </w:p>
    <w:p w:rsidR="00814E7B" w:rsidRPr="002C512F" w:rsidRDefault="00814E7B" w:rsidP="002F1F20">
      <w:pPr>
        <w:bidi/>
        <w:spacing w:before="60" w:after="60"/>
        <w:ind w:firstLine="594"/>
        <w:jc w:val="both"/>
        <w:rPr>
          <w:rFonts w:ascii="Simplified Arabic" w:hAnsi="Simplified Arabic" w:cs="Simplified Arabic"/>
          <w:sz w:val="32"/>
          <w:szCs w:val="32"/>
          <w:rtl/>
          <w:lang w:bidi="ar-DZ"/>
        </w:rPr>
      </w:pPr>
      <w:r w:rsidRPr="002C512F">
        <w:rPr>
          <w:rFonts w:ascii="Simplified Arabic" w:hAnsi="Simplified Arabic" w:cs="Simplified Arabic"/>
          <w:sz w:val="32"/>
          <w:szCs w:val="32"/>
          <w:rtl/>
          <w:lang w:bidi="ar-DZ"/>
        </w:rPr>
        <w:t>في حين يحدثنا الناقد عي جعفر العلاق في كتابه " الشعر والتلقي "</w:t>
      </w:r>
      <w:r w:rsidR="002C512F">
        <w:rPr>
          <w:rFonts w:ascii="Simplified Arabic" w:hAnsi="Simplified Arabic" w:cs="Simplified Arabic"/>
          <w:sz w:val="32"/>
          <w:szCs w:val="32"/>
          <w:rtl/>
          <w:lang w:bidi="ar-DZ"/>
        </w:rPr>
        <w:t xml:space="preserve"> </w:t>
      </w:r>
      <w:r w:rsidRPr="002C512F">
        <w:rPr>
          <w:rFonts w:ascii="Simplified Arabic" w:hAnsi="Simplified Arabic" w:cs="Simplified Arabic"/>
          <w:sz w:val="32"/>
          <w:szCs w:val="32"/>
          <w:rtl/>
          <w:lang w:bidi="ar-DZ"/>
        </w:rPr>
        <w:t>دراسة نقدية عن عتبة العنوان قائلا</w:t>
      </w:r>
      <w:r w:rsidR="002F1F20">
        <w:rPr>
          <w:rFonts w:ascii="Simplified Arabic" w:hAnsi="Simplified Arabic" w:cs="Simplified Arabic"/>
          <w:sz w:val="32"/>
          <w:szCs w:val="32"/>
          <w:rtl/>
          <w:lang w:bidi="ar-DZ"/>
        </w:rPr>
        <w:t xml:space="preserve">: </w:t>
      </w:r>
      <w:r w:rsidRPr="002C512F">
        <w:rPr>
          <w:rFonts w:ascii="Simplified Arabic" w:hAnsi="Simplified Arabic" w:cs="Simplified Arabic"/>
          <w:sz w:val="32"/>
          <w:szCs w:val="32"/>
          <w:rtl/>
          <w:lang w:bidi="ar-DZ"/>
        </w:rPr>
        <w:t>&lt;&lt; استدعاء القارئ الى نار النص</w:t>
      </w:r>
      <w:r w:rsidR="002C512F">
        <w:rPr>
          <w:rFonts w:ascii="Simplified Arabic" w:hAnsi="Simplified Arabic" w:cs="Simplified Arabic"/>
          <w:sz w:val="32"/>
          <w:szCs w:val="32"/>
          <w:rtl/>
          <w:lang w:bidi="ar-DZ"/>
        </w:rPr>
        <w:t xml:space="preserve">، </w:t>
      </w:r>
      <w:r w:rsidRPr="002C512F">
        <w:rPr>
          <w:rFonts w:ascii="Simplified Arabic" w:hAnsi="Simplified Arabic" w:cs="Simplified Arabic"/>
          <w:sz w:val="32"/>
          <w:szCs w:val="32"/>
          <w:rtl/>
          <w:lang w:bidi="ar-DZ"/>
        </w:rPr>
        <w:t xml:space="preserve">واذابة عن قيد المعنى بين يديه أنّ له </w:t>
      </w:r>
      <w:r w:rsidRPr="002C512F">
        <w:rPr>
          <w:rFonts w:ascii="Simplified Arabic" w:hAnsi="Simplified Arabic" w:cs="Simplified Arabic"/>
          <w:sz w:val="32"/>
          <w:szCs w:val="32"/>
          <w:rtl/>
          <w:lang w:bidi="ar-DZ"/>
        </w:rPr>
        <w:lastRenderedPageBreak/>
        <w:t>طاقة توجيهية هائلة فهو يجسد سلطة النص وواجهته الإعلامية التي تمارس على القارئ اكراها أدبيا &gt;&gt;</w:t>
      </w:r>
      <w:r w:rsidRPr="002C512F">
        <w:rPr>
          <w:rStyle w:val="Appelnotedebasdep"/>
          <w:rFonts w:ascii="Simplified Arabic" w:hAnsi="Simplified Arabic" w:cs="Simplified Arabic"/>
          <w:sz w:val="32"/>
          <w:szCs w:val="32"/>
          <w:rtl/>
          <w:lang w:bidi="ar-DZ"/>
        </w:rPr>
        <w:footnoteReference w:id="59"/>
      </w:r>
    </w:p>
    <w:p w:rsidR="00814E7B" w:rsidRPr="002C512F" w:rsidRDefault="00814E7B" w:rsidP="002F1F20">
      <w:pPr>
        <w:bidi/>
        <w:spacing w:before="60" w:after="60"/>
        <w:ind w:firstLine="594"/>
        <w:jc w:val="both"/>
        <w:rPr>
          <w:rFonts w:ascii="Simplified Arabic" w:hAnsi="Simplified Arabic" w:cs="Simplified Arabic"/>
          <w:sz w:val="32"/>
          <w:szCs w:val="32"/>
          <w:rtl/>
          <w:lang w:bidi="ar-DZ"/>
        </w:rPr>
      </w:pPr>
      <w:r w:rsidRPr="002C512F">
        <w:rPr>
          <w:rFonts w:ascii="Simplified Arabic" w:hAnsi="Simplified Arabic" w:cs="Simplified Arabic"/>
          <w:sz w:val="32"/>
          <w:szCs w:val="32"/>
          <w:rtl/>
          <w:lang w:bidi="ar-DZ"/>
        </w:rPr>
        <w:t xml:space="preserve">لعل اول ما يواجه القارئ في " </w:t>
      </w:r>
      <w:r w:rsidR="00691E3D" w:rsidRPr="002C512F">
        <w:rPr>
          <w:rFonts w:ascii="Simplified Arabic" w:hAnsi="Simplified Arabic" w:cs="Simplified Arabic"/>
          <w:sz w:val="32"/>
          <w:szCs w:val="32"/>
          <w:rtl/>
          <w:lang w:bidi="ar-DZ"/>
        </w:rPr>
        <w:t xml:space="preserve">رواية الحائط المبكي " عنوانها </w:t>
      </w:r>
    </w:p>
    <w:p w:rsidR="00691E3D" w:rsidRPr="002C512F" w:rsidRDefault="00691E3D" w:rsidP="00A00509">
      <w:pPr>
        <w:pStyle w:val="Paragraphedeliste"/>
        <w:numPr>
          <w:ilvl w:val="1"/>
          <w:numId w:val="38"/>
        </w:numPr>
        <w:bidi/>
        <w:spacing w:before="60" w:after="60"/>
        <w:jc w:val="both"/>
        <w:rPr>
          <w:rFonts w:ascii="Simplified Arabic" w:hAnsi="Simplified Arabic" w:cs="Simplified Arabic"/>
          <w:b/>
          <w:bCs/>
          <w:sz w:val="32"/>
          <w:szCs w:val="32"/>
          <w:rtl/>
          <w:lang w:bidi="ar-DZ"/>
        </w:rPr>
      </w:pPr>
      <w:r w:rsidRPr="002C512F">
        <w:rPr>
          <w:rFonts w:ascii="Simplified Arabic" w:hAnsi="Simplified Arabic" w:cs="Simplified Arabic"/>
          <w:b/>
          <w:bCs/>
          <w:sz w:val="32"/>
          <w:szCs w:val="32"/>
          <w:rtl/>
          <w:lang w:bidi="ar-DZ"/>
        </w:rPr>
        <w:t>البنية اللغوية للعنوان</w:t>
      </w:r>
      <w:r w:rsidR="002F1F20">
        <w:rPr>
          <w:rFonts w:ascii="Simplified Arabic" w:hAnsi="Simplified Arabic" w:cs="Simplified Arabic"/>
          <w:b/>
          <w:bCs/>
          <w:sz w:val="32"/>
          <w:szCs w:val="32"/>
          <w:rtl/>
          <w:lang w:bidi="ar-DZ"/>
        </w:rPr>
        <w:t xml:space="preserve">: </w:t>
      </w:r>
    </w:p>
    <w:p w:rsidR="00691E3D" w:rsidRPr="002C512F" w:rsidRDefault="00691E3D" w:rsidP="002F1F20">
      <w:pPr>
        <w:bidi/>
        <w:spacing w:before="60" w:after="60"/>
        <w:ind w:firstLine="594"/>
        <w:jc w:val="both"/>
        <w:rPr>
          <w:rFonts w:ascii="Simplified Arabic" w:hAnsi="Simplified Arabic" w:cs="Simplified Arabic"/>
          <w:sz w:val="32"/>
          <w:szCs w:val="32"/>
          <w:rtl/>
          <w:lang w:bidi="ar-DZ"/>
        </w:rPr>
      </w:pPr>
      <w:r w:rsidRPr="002C512F">
        <w:rPr>
          <w:rFonts w:ascii="Simplified Arabic" w:hAnsi="Simplified Arabic" w:cs="Simplified Arabic"/>
          <w:sz w:val="32"/>
          <w:szCs w:val="32"/>
          <w:rtl/>
          <w:lang w:bidi="ar-DZ"/>
        </w:rPr>
        <w:t>تتخذ هذه البنية انطلاق من عنوان الرواية</w:t>
      </w:r>
      <w:r w:rsidR="002F1F20">
        <w:rPr>
          <w:rFonts w:ascii="Simplified Arabic" w:hAnsi="Simplified Arabic" w:cs="Simplified Arabic"/>
          <w:sz w:val="32"/>
          <w:szCs w:val="32"/>
          <w:rtl/>
          <w:lang w:bidi="ar-DZ"/>
        </w:rPr>
        <w:t xml:space="preserve">: </w:t>
      </w:r>
      <w:r w:rsidRPr="002C512F">
        <w:rPr>
          <w:rFonts w:ascii="Simplified Arabic" w:hAnsi="Simplified Arabic" w:cs="Simplified Arabic"/>
          <w:sz w:val="32"/>
          <w:szCs w:val="32"/>
          <w:rtl/>
          <w:lang w:bidi="ar-DZ"/>
        </w:rPr>
        <w:t xml:space="preserve">" حائط المبكي " تتكون من كلمتين وردت معانيها في المعاجم اللغوية </w:t>
      </w:r>
    </w:p>
    <w:p w:rsidR="00691E3D" w:rsidRPr="002C512F" w:rsidRDefault="00691E3D" w:rsidP="002F1F20">
      <w:pPr>
        <w:bidi/>
        <w:spacing w:before="60" w:after="60"/>
        <w:ind w:firstLine="594"/>
        <w:jc w:val="both"/>
        <w:rPr>
          <w:rFonts w:ascii="Simplified Arabic" w:hAnsi="Simplified Arabic" w:cs="Simplified Arabic"/>
          <w:sz w:val="32"/>
          <w:szCs w:val="32"/>
          <w:rtl/>
          <w:lang w:bidi="ar-DZ"/>
        </w:rPr>
      </w:pPr>
      <w:r w:rsidRPr="002C512F">
        <w:rPr>
          <w:rFonts w:ascii="Simplified Arabic" w:hAnsi="Simplified Arabic" w:cs="Simplified Arabic"/>
          <w:sz w:val="32"/>
          <w:szCs w:val="32"/>
          <w:rtl/>
          <w:lang w:bidi="ar-DZ"/>
        </w:rPr>
        <w:t>لفظة حائط وردت في معجم المحيط</w:t>
      </w:r>
      <w:r w:rsidR="002F1F20">
        <w:rPr>
          <w:rFonts w:ascii="Simplified Arabic" w:hAnsi="Simplified Arabic" w:cs="Simplified Arabic"/>
          <w:sz w:val="32"/>
          <w:szCs w:val="32"/>
          <w:rtl/>
          <w:lang w:bidi="ar-DZ"/>
        </w:rPr>
        <w:t xml:space="preserve">: </w:t>
      </w:r>
      <w:r w:rsidRPr="002C512F">
        <w:rPr>
          <w:rFonts w:ascii="Simplified Arabic" w:hAnsi="Simplified Arabic" w:cs="Simplified Arabic"/>
          <w:sz w:val="32"/>
          <w:szCs w:val="32"/>
          <w:rtl/>
          <w:lang w:bidi="ar-DZ"/>
        </w:rPr>
        <w:t>[حوط]</w:t>
      </w:r>
      <w:r w:rsidR="002F1F20">
        <w:rPr>
          <w:rFonts w:ascii="Simplified Arabic" w:hAnsi="Simplified Arabic" w:cs="Simplified Arabic"/>
          <w:sz w:val="32"/>
          <w:szCs w:val="32"/>
          <w:rtl/>
          <w:lang w:bidi="ar-DZ"/>
        </w:rPr>
        <w:t xml:space="preserve">: </w:t>
      </w:r>
      <w:r w:rsidRPr="002C512F">
        <w:rPr>
          <w:rFonts w:ascii="Simplified Arabic" w:hAnsi="Simplified Arabic" w:cs="Simplified Arabic"/>
          <w:sz w:val="32"/>
          <w:szCs w:val="32"/>
          <w:rtl/>
          <w:lang w:bidi="ar-DZ"/>
        </w:rPr>
        <w:t>الجدار</w:t>
      </w:r>
      <w:r w:rsidR="002F1F20">
        <w:rPr>
          <w:rFonts w:ascii="Simplified Arabic" w:hAnsi="Simplified Arabic" w:cs="Simplified Arabic"/>
          <w:sz w:val="32"/>
          <w:szCs w:val="32"/>
          <w:rtl/>
          <w:lang w:bidi="ar-DZ"/>
        </w:rPr>
        <w:t xml:space="preserve">: </w:t>
      </w:r>
      <w:r w:rsidRPr="002C512F">
        <w:rPr>
          <w:rFonts w:ascii="Simplified Arabic" w:hAnsi="Simplified Arabic" w:cs="Simplified Arabic"/>
          <w:sz w:val="32"/>
          <w:szCs w:val="32"/>
          <w:rtl/>
          <w:lang w:bidi="ar-DZ"/>
        </w:rPr>
        <w:t>البستان</w:t>
      </w:r>
      <w:r w:rsidR="002C512F">
        <w:rPr>
          <w:rFonts w:ascii="Simplified Arabic" w:hAnsi="Simplified Arabic" w:cs="Simplified Arabic"/>
          <w:sz w:val="32"/>
          <w:szCs w:val="32"/>
          <w:rtl/>
          <w:lang w:bidi="ar-DZ"/>
        </w:rPr>
        <w:t xml:space="preserve">، </w:t>
      </w:r>
      <w:r w:rsidRPr="002C512F">
        <w:rPr>
          <w:rFonts w:ascii="Simplified Arabic" w:hAnsi="Simplified Arabic" w:cs="Simplified Arabic"/>
          <w:sz w:val="32"/>
          <w:szCs w:val="32"/>
          <w:rtl/>
          <w:lang w:bidi="ar-DZ"/>
        </w:rPr>
        <w:t xml:space="preserve">اذا أتيت الى حائط فناد صاحبه </w:t>
      </w:r>
      <w:r w:rsidRPr="002C512F">
        <w:rPr>
          <w:rStyle w:val="Appelnotedebasdep"/>
          <w:rFonts w:ascii="Simplified Arabic" w:hAnsi="Simplified Arabic" w:cs="Simplified Arabic"/>
          <w:sz w:val="32"/>
          <w:szCs w:val="32"/>
          <w:rtl/>
          <w:lang w:bidi="ar-DZ"/>
        </w:rPr>
        <w:footnoteReference w:id="60"/>
      </w:r>
    </w:p>
    <w:p w:rsidR="00691E3D" w:rsidRPr="002C512F" w:rsidRDefault="00691E3D" w:rsidP="002F1F20">
      <w:pPr>
        <w:bidi/>
        <w:spacing w:before="60" w:after="60"/>
        <w:ind w:firstLine="594"/>
        <w:jc w:val="both"/>
        <w:rPr>
          <w:rFonts w:ascii="Simplified Arabic" w:hAnsi="Simplified Arabic" w:cs="Simplified Arabic"/>
          <w:sz w:val="32"/>
          <w:szCs w:val="32"/>
          <w:rtl/>
          <w:lang w:bidi="ar-DZ"/>
        </w:rPr>
      </w:pPr>
      <w:r w:rsidRPr="002C512F">
        <w:rPr>
          <w:rFonts w:ascii="Simplified Arabic" w:hAnsi="Simplified Arabic" w:cs="Simplified Arabic"/>
          <w:sz w:val="32"/>
          <w:szCs w:val="32"/>
          <w:rtl/>
          <w:lang w:bidi="ar-DZ"/>
        </w:rPr>
        <w:t>كما جاء في معجم " المجند "</w:t>
      </w:r>
      <w:r w:rsidR="002F1F20">
        <w:rPr>
          <w:rFonts w:ascii="Simplified Arabic" w:hAnsi="Simplified Arabic" w:cs="Simplified Arabic"/>
          <w:sz w:val="32"/>
          <w:szCs w:val="32"/>
          <w:rtl/>
          <w:lang w:bidi="ar-DZ"/>
        </w:rPr>
        <w:t xml:space="preserve">: </w:t>
      </w:r>
      <w:r w:rsidRPr="002C512F">
        <w:rPr>
          <w:rFonts w:ascii="Simplified Arabic" w:hAnsi="Simplified Arabic" w:cs="Simplified Arabic"/>
          <w:sz w:val="32"/>
          <w:szCs w:val="32"/>
          <w:rtl/>
          <w:lang w:bidi="ar-DZ"/>
        </w:rPr>
        <w:t xml:space="preserve">مبكي (ج) </w:t>
      </w:r>
      <w:proofErr w:type="spellStart"/>
      <w:r w:rsidRPr="002C512F">
        <w:rPr>
          <w:rFonts w:ascii="Simplified Arabic" w:hAnsi="Simplified Arabic" w:cs="Simplified Arabic"/>
          <w:sz w:val="32"/>
          <w:szCs w:val="32"/>
          <w:rtl/>
          <w:lang w:bidi="ar-DZ"/>
        </w:rPr>
        <w:t>مباك</w:t>
      </w:r>
      <w:proofErr w:type="spellEnd"/>
      <w:r w:rsidR="002C512F">
        <w:rPr>
          <w:rFonts w:ascii="Simplified Arabic" w:hAnsi="Simplified Arabic" w:cs="Simplified Arabic"/>
          <w:sz w:val="32"/>
          <w:szCs w:val="32"/>
          <w:rtl/>
          <w:lang w:bidi="ar-DZ"/>
        </w:rPr>
        <w:t xml:space="preserve">، </w:t>
      </w:r>
      <w:r w:rsidRPr="002C512F">
        <w:rPr>
          <w:rFonts w:ascii="Simplified Arabic" w:hAnsi="Simplified Arabic" w:cs="Simplified Arabic"/>
          <w:sz w:val="32"/>
          <w:szCs w:val="32"/>
          <w:rtl/>
          <w:lang w:bidi="ar-DZ"/>
        </w:rPr>
        <w:t>مكان للبكاء</w:t>
      </w:r>
      <w:r w:rsidR="002F1F20">
        <w:rPr>
          <w:rFonts w:ascii="Simplified Arabic" w:hAnsi="Simplified Arabic" w:cs="Simplified Arabic"/>
          <w:sz w:val="32"/>
          <w:szCs w:val="32"/>
          <w:rtl/>
          <w:lang w:bidi="ar-DZ"/>
        </w:rPr>
        <w:t xml:space="preserve">: </w:t>
      </w:r>
      <w:r w:rsidRPr="002C512F">
        <w:rPr>
          <w:rFonts w:ascii="Simplified Arabic" w:hAnsi="Simplified Arabic" w:cs="Simplified Arabic"/>
          <w:sz w:val="32"/>
          <w:szCs w:val="32"/>
          <w:rtl/>
          <w:lang w:bidi="ar-DZ"/>
        </w:rPr>
        <w:t xml:space="preserve">القبور </w:t>
      </w:r>
      <w:proofErr w:type="spellStart"/>
      <w:r w:rsidRPr="002C512F">
        <w:rPr>
          <w:rFonts w:ascii="Simplified Arabic" w:hAnsi="Simplified Arabic" w:cs="Simplified Arabic"/>
          <w:sz w:val="32"/>
          <w:szCs w:val="32"/>
          <w:rtl/>
          <w:lang w:bidi="ar-DZ"/>
        </w:rPr>
        <w:t>مباك</w:t>
      </w:r>
      <w:proofErr w:type="spellEnd"/>
      <w:r w:rsidR="002C512F">
        <w:rPr>
          <w:rFonts w:ascii="Simplified Arabic" w:hAnsi="Simplified Arabic" w:cs="Simplified Arabic"/>
          <w:sz w:val="32"/>
          <w:szCs w:val="32"/>
          <w:rtl/>
          <w:lang w:bidi="ar-DZ"/>
        </w:rPr>
        <w:t xml:space="preserve">، </w:t>
      </w:r>
      <w:r w:rsidRPr="002C512F">
        <w:rPr>
          <w:rFonts w:ascii="Simplified Arabic" w:hAnsi="Simplified Arabic" w:cs="Simplified Arabic"/>
          <w:sz w:val="32"/>
          <w:szCs w:val="32"/>
          <w:rtl/>
          <w:lang w:bidi="ar-DZ"/>
        </w:rPr>
        <w:t>وجاء أيضا</w:t>
      </w:r>
      <w:r w:rsidR="002F1F20">
        <w:rPr>
          <w:rFonts w:ascii="Simplified Arabic" w:hAnsi="Simplified Arabic" w:cs="Simplified Arabic"/>
          <w:sz w:val="32"/>
          <w:szCs w:val="32"/>
          <w:rtl/>
          <w:lang w:bidi="ar-DZ"/>
        </w:rPr>
        <w:t xml:space="preserve">: </w:t>
      </w:r>
      <w:r w:rsidRPr="002C512F">
        <w:rPr>
          <w:rFonts w:ascii="Simplified Arabic" w:hAnsi="Simplified Arabic" w:cs="Simplified Arabic"/>
          <w:sz w:val="32"/>
          <w:szCs w:val="32"/>
          <w:rtl/>
          <w:lang w:bidi="ar-DZ"/>
        </w:rPr>
        <w:t>المبكي</w:t>
      </w:r>
      <w:r w:rsidR="002F1F20">
        <w:rPr>
          <w:rFonts w:ascii="Simplified Arabic" w:hAnsi="Simplified Arabic" w:cs="Simplified Arabic"/>
          <w:sz w:val="32"/>
          <w:szCs w:val="32"/>
          <w:rtl/>
          <w:lang w:bidi="ar-DZ"/>
        </w:rPr>
        <w:t xml:space="preserve">: </w:t>
      </w:r>
      <w:r w:rsidRPr="002C512F">
        <w:rPr>
          <w:rFonts w:ascii="Simplified Arabic" w:hAnsi="Simplified Arabic" w:cs="Simplified Arabic"/>
          <w:sz w:val="32"/>
          <w:szCs w:val="32"/>
          <w:rtl/>
          <w:lang w:bidi="ar-DZ"/>
        </w:rPr>
        <w:t xml:space="preserve">مكان البكاء </w:t>
      </w:r>
      <w:r w:rsidRPr="002C512F">
        <w:rPr>
          <w:rStyle w:val="Appelnotedebasdep"/>
          <w:rFonts w:ascii="Simplified Arabic" w:hAnsi="Simplified Arabic" w:cs="Simplified Arabic"/>
          <w:sz w:val="32"/>
          <w:szCs w:val="32"/>
          <w:rtl/>
          <w:lang w:bidi="ar-DZ"/>
        </w:rPr>
        <w:footnoteReference w:id="61"/>
      </w:r>
    </w:p>
    <w:p w:rsidR="00691E3D" w:rsidRPr="002C512F" w:rsidRDefault="002145D6" w:rsidP="002F1F20">
      <w:pPr>
        <w:bidi/>
        <w:spacing w:before="60" w:after="60"/>
        <w:ind w:firstLine="594"/>
        <w:jc w:val="both"/>
        <w:rPr>
          <w:rFonts w:ascii="Simplified Arabic" w:hAnsi="Simplified Arabic" w:cs="Simplified Arabic"/>
          <w:sz w:val="32"/>
          <w:szCs w:val="32"/>
          <w:rtl/>
          <w:lang w:bidi="ar-DZ"/>
        </w:rPr>
      </w:pPr>
      <w:r w:rsidRPr="002C512F">
        <w:rPr>
          <w:rFonts w:ascii="Simplified Arabic" w:hAnsi="Simplified Arabic" w:cs="Simplified Arabic"/>
          <w:sz w:val="32"/>
          <w:szCs w:val="32"/>
          <w:rtl/>
          <w:lang w:bidi="ar-DZ"/>
        </w:rPr>
        <w:t>أما لفظة " حائط المبكي" فنجد في معجم العربي الأساسي ( الرائد )</w:t>
      </w:r>
      <w:r w:rsidR="002F1F20">
        <w:rPr>
          <w:rFonts w:ascii="Simplified Arabic" w:hAnsi="Simplified Arabic" w:cs="Simplified Arabic"/>
          <w:sz w:val="32"/>
          <w:szCs w:val="32"/>
          <w:rtl/>
          <w:lang w:bidi="ar-DZ"/>
        </w:rPr>
        <w:t xml:space="preserve">: </w:t>
      </w:r>
      <w:r w:rsidRPr="002C512F">
        <w:rPr>
          <w:rFonts w:ascii="Simplified Arabic" w:hAnsi="Simplified Arabic" w:cs="Simplified Arabic"/>
          <w:sz w:val="32"/>
          <w:szCs w:val="32"/>
          <w:rtl/>
          <w:lang w:bidi="ar-DZ"/>
        </w:rPr>
        <w:t>حائط يظن أنه من هيكل سليمان في القدس يزوره اليهود وبيكون عنده</w:t>
      </w:r>
      <w:r w:rsidR="002C512F">
        <w:rPr>
          <w:rFonts w:ascii="Simplified Arabic" w:hAnsi="Simplified Arabic" w:cs="Simplified Arabic"/>
          <w:sz w:val="32"/>
          <w:szCs w:val="32"/>
          <w:rtl/>
          <w:lang w:bidi="ar-DZ"/>
        </w:rPr>
        <w:t xml:space="preserve">. </w:t>
      </w:r>
      <w:r w:rsidRPr="002C512F">
        <w:rPr>
          <w:rStyle w:val="Appelnotedebasdep"/>
          <w:rFonts w:ascii="Simplified Arabic" w:hAnsi="Simplified Arabic" w:cs="Simplified Arabic"/>
          <w:sz w:val="32"/>
          <w:szCs w:val="32"/>
          <w:rtl/>
          <w:lang w:bidi="ar-DZ"/>
        </w:rPr>
        <w:footnoteReference w:id="62"/>
      </w:r>
    </w:p>
    <w:p w:rsidR="002145D6" w:rsidRPr="00A00509" w:rsidRDefault="002145D6" w:rsidP="00A00509">
      <w:pPr>
        <w:pStyle w:val="Paragraphedeliste"/>
        <w:numPr>
          <w:ilvl w:val="1"/>
          <w:numId w:val="38"/>
        </w:numPr>
        <w:bidi/>
        <w:spacing w:before="60" w:after="60"/>
        <w:jc w:val="both"/>
        <w:rPr>
          <w:rFonts w:ascii="Simplified Arabic" w:hAnsi="Simplified Arabic" w:cs="Simplified Arabic"/>
          <w:b/>
          <w:bCs/>
          <w:sz w:val="32"/>
          <w:szCs w:val="32"/>
          <w:rtl/>
          <w:lang w:bidi="ar-DZ"/>
        </w:rPr>
      </w:pPr>
      <w:r w:rsidRPr="00A00509">
        <w:rPr>
          <w:rFonts w:ascii="Simplified Arabic" w:hAnsi="Simplified Arabic" w:cs="Simplified Arabic"/>
          <w:b/>
          <w:bCs/>
          <w:sz w:val="32"/>
          <w:szCs w:val="32"/>
          <w:rtl/>
          <w:lang w:bidi="ar-DZ"/>
        </w:rPr>
        <w:t xml:space="preserve"> </w:t>
      </w:r>
      <w:proofErr w:type="gramStart"/>
      <w:r w:rsidRPr="00A00509">
        <w:rPr>
          <w:rFonts w:ascii="Simplified Arabic" w:hAnsi="Simplified Arabic" w:cs="Simplified Arabic"/>
          <w:b/>
          <w:bCs/>
          <w:sz w:val="32"/>
          <w:szCs w:val="32"/>
          <w:rtl/>
          <w:lang w:bidi="ar-DZ"/>
        </w:rPr>
        <w:t>البنية</w:t>
      </w:r>
      <w:proofErr w:type="gramEnd"/>
      <w:r w:rsidRPr="00A00509">
        <w:rPr>
          <w:rFonts w:ascii="Simplified Arabic" w:hAnsi="Simplified Arabic" w:cs="Simplified Arabic"/>
          <w:b/>
          <w:bCs/>
          <w:sz w:val="32"/>
          <w:szCs w:val="32"/>
          <w:rtl/>
          <w:lang w:bidi="ar-DZ"/>
        </w:rPr>
        <w:t xml:space="preserve"> التركيبية </w:t>
      </w:r>
    </w:p>
    <w:p w:rsidR="002145D6" w:rsidRPr="002C512F" w:rsidRDefault="002145D6" w:rsidP="002F1F20">
      <w:pPr>
        <w:bidi/>
        <w:spacing w:before="60" w:after="60"/>
        <w:ind w:firstLine="594"/>
        <w:jc w:val="both"/>
        <w:rPr>
          <w:rFonts w:ascii="Simplified Arabic" w:hAnsi="Simplified Arabic" w:cs="Simplified Arabic"/>
          <w:sz w:val="32"/>
          <w:szCs w:val="32"/>
          <w:rtl/>
          <w:lang w:bidi="ar-DZ"/>
        </w:rPr>
      </w:pPr>
      <w:r w:rsidRPr="002C512F">
        <w:rPr>
          <w:rFonts w:ascii="Simplified Arabic" w:hAnsi="Simplified Arabic" w:cs="Simplified Arabic"/>
          <w:sz w:val="32"/>
          <w:szCs w:val="32"/>
          <w:rtl/>
          <w:lang w:bidi="ar-DZ"/>
        </w:rPr>
        <w:t xml:space="preserve">جاء العنوان </w:t>
      </w:r>
      <w:r w:rsidR="00885360" w:rsidRPr="002C512F">
        <w:rPr>
          <w:rFonts w:ascii="Simplified Arabic" w:hAnsi="Simplified Arabic" w:cs="Simplified Arabic"/>
          <w:sz w:val="32"/>
          <w:szCs w:val="32"/>
          <w:rtl/>
          <w:lang w:bidi="ar-DZ"/>
        </w:rPr>
        <w:t>في رواية</w:t>
      </w:r>
      <w:r w:rsidR="002C512F">
        <w:rPr>
          <w:rFonts w:ascii="Simplified Arabic" w:hAnsi="Simplified Arabic" w:cs="Simplified Arabic"/>
          <w:sz w:val="32"/>
          <w:szCs w:val="32"/>
          <w:rtl/>
          <w:lang w:bidi="ar-DZ"/>
        </w:rPr>
        <w:t xml:space="preserve"> </w:t>
      </w:r>
      <w:r w:rsidR="00885360" w:rsidRPr="002C512F">
        <w:rPr>
          <w:rFonts w:ascii="Simplified Arabic" w:hAnsi="Simplified Arabic" w:cs="Simplified Arabic"/>
          <w:sz w:val="32"/>
          <w:szCs w:val="32"/>
          <w:rtl/>
          <w:lang w:bidi="ar-DZ"/>
        </w:rPr>
        <w:t xml:space="preserve">" </w:t>
      </w:r>
      <w:proofErr w:type="gramStart"/>
      <w:r w:rsidR="00885360" w:rsidRPr="002C512F">
        <w:rPr>
          <w:rFonts w:ascii="Simplified Arabic" w:hAnsi="Simplified Arabic" w:cs="Simplified Arabic"/>
          <w:sz w:val="32"/>
          <w:szCs w:val="32"/>
          <w:rtl/>
          <w:lang w:bidi="ar-DZ"/>
        </w:rPr>
        <w:t>حائط</w:t>
      </w:r>
      <w:proofErr w:type="gramEnd"/>
      <w:r w:rsidR="00885360" w:rsidRPr="002C512F">
        <w:rPr>
          <w:rFonts w:ascii="Simplified Arabic" w:hAnsi="Simplified Arabic" w:cs="Simplified Arabic"/>
          <w:sz w:val="32"/>
          <w:szCs w:val="32"/>
          <w:rtl/>
          <w:lang w:bidi="ar-DZ"/>
        </w:rPr>
        <w:t xml:space="preserve"> المبكي " جملة اسمية مكونة من مبتدأ</w:t>
      </w:r>
      <w:r w:rsidR="002F1F20">
        <w:rPr>
          <w:rFonts w:ascii="Simplified Arabic" w:hAnsi="Simplified Arabic" w:cs="Simplified Arabic"/>
          <w:sz w:val="32"/>
          <w:szCs w:val="32"/>
          <w:rtl/>
          <w:lang w:bidi="ar-DZ"/>
        </w:rPr>
        <w:t xml:space="preserve"> و</w:t>
      </w:r>
      <w:r w:rsidR="00885360" w:rsidRPr="002C512F">
        <w:rPr>
          <w:rFonts w:ascii="Simplified Arabic" w:hAnsi="Simplified Arabic" w:cs="Simplified Arabic"/>
          <w:sz w:val="32"/>
          <w:szCs w:val="32"/>
          <w:rtl/>
          <w:lang w:bidi="ar-DZ"/>
        </w:rPr>
        <w:t xml:space="preserve">خبر </w:t>
      </w:r>
    </w:p>
    <w:p w:rsidR="00885360" w:rsidRPr="002C512F" w:rsidRDefault="00885360" w:rsidP="002F1F20">
      <w:pPr>
        <w:bidi/>
        <w:spacing w:before="60" w:after="60"/>
        <w:ind w:firstLine="594"/>
        <w:jc w:val="both"/>
        <w:rPr>
          <w:rFonts w:ascii="Simplified Arabic" w:hAnsi="Simplified Arabic" w:cs="Simplified Arabic"/>
          <w:sz w:val="32"/>
          <w:szCs w:val="32"/>
          <w:rtl/>
          <w:lang w:bidi="ar-DZ"/>
        </w:rPr>
      </w:pPr>
      <w:r w:rsidRPr="002C512F">
        <w:rPr>
          <w:rFonts w:ascii="Simplified Arabic" w:hAnsi="Simplified Arabic" w:cs="Simplified Arabic"/>
          <w:sz w:val="32"/>
          <w:szCs w:val="32"/>
          <w:rtl/>
          <w:lang w:bidi="ar-DZ"/>
        </w:rPr>
        <w:t>حائط</w:t>
      </w:r>
      <w:r w:rsidR="002F1F20">
        <w:rPr>
          <w:rFonts w:ascii="Simplified Arabic" w:hAnsi="Simplified Arabic" w:cs="Simplified Arabic"/>
          <w:sz w:val="32"/>
          <w:szCs w:val="32"/>
          <w:rtl/>
          <w:lang w:bidi="ar-DZ"/>
        </w:rPr>
        <w:t xml:space="preserve">: </w:t>
      </w:r>
      <w:r w:rsidRPr="002C512F">
        <w:rPr>
          <w:rFonts w:ascii="Simplified Arabic" w:hAnsi="Simplified Arabic" w:cs="Simplified Arabic"/>
          <w:sz w:val="32"/>
          <w:szCs w:val="32"/>
          <w:rtl/>
          <w:lang w:bidi="ar-DZ"/>
        </w:rPr>
        <w:t xml:space="preserve">خبر لمبتدأ محذوف مرفوع وعلامة رفعه الضمة الظاهرة على آخره والمبتدأ تقديره " هذا " ( الضمير ) وهو مضاف </w:t>
      </w:r>
    </w:p>
    <w:p w:rsidR="00885360" w:rsidRDefault="00885360" w:rsidP="002F1F20">
      <w:pPr>
        <w:bidi/>
        <w:spacing w:before="60" w:after="60"/>
        <w:ind w:firstLine="594"/>
        <w:jc w:val="both"/>
        <w:rPr>
          <w:rFonts w:ascii="Simplified Arabic" w:hAnsi="Simplified Arabic" w:cs="Simplified Arabic"/>
          <w:sz w:val="32"/>
          <w:szCs w:val="32"/>
          <w:rtl/>
          <w:lang w:bidi="ar-DZ"/>
        </w:rPr>
      </w:pPr>
      <w:r w:rsidRPr="002C512F">
        <w:rPr>
          <w:rFonts w:ascii="Simplified Arabic" w:hAnsi="Simplified Arabic" w:cs="Simplified Arabic"/>
          <w:sz w:val="32"/>
          <w:szCs w:val="32"/>
          <w:rtl/>
          <w:lang w:bidi="ar-DZ"/>
        </w:rPr>
        <w:t>المبكي</w:t>
      </w:r>
      <w:r w:rsidR="002F1F20">
        <w:rPr>
          <w:rFonts w:ascii="Simplified Arabic" w:hAnsi="Simplified Arabic" w:cs="Simplified Arabic"/>
          <w:sz w:val="32"/>
          <w:szCs w:val="32"/>
          <w:rtl/>
          <w:lang w:bidi="ar-DZ"/>
        </w:rPr>
        <w:t xml:space="preserve">: </w:t>
      </w:r>
      <w:r w:rsidRPr="002C512F">
        <w:rPr>
          <w:rFonts w:ascii="Simplified Arabic" w:hAnsi="Simplified Arabic" w:cs="Simplified Arabic"/>
          <w:sz w:val="32"/>
          <w:szCs w:val="32"/>
          <w:rtl/>
          <w:lang w:bidi="ar-DZ"/>
        </w:rPr>
        <w:t>مضاف اليه مجرور بالكسرة المقدرة على الياء منع من ظهورها الثقل</w:t>
      </w:r>
      <w:r w:rsidR="002C512F">
        <w:rPr>
          <w:rFonts w:ascii="Simplified Arabic" w:hAnsi="Simplified Arabic" w:cs="Simplified Arabic"/>
          <w:sz w:val="32"/>
          <w:szCs w:val="32"/>
          <w:rtl/>
          <w:lang w:bidi="ar-DZ"/>
        </w:rPr>
        <w:t xml:space="preserve">. </w:t>
      </w:r>
    </w:p>
    <w:p w:rsidR="006B7035" w:rsidRPr="002C512F" w:rsidRDefault="006B7035" w:rsidP="006B7035">
      <w:pPr>
        <w:bidi/>
        <w:spacing w:before="60" w:after="60"/>
        <w:ind w:firstLine="594"/>
        <w:jc w:val="both"/>
        <w:rPr>
          <w:rFonts w:ascii="Simplified Arabic" w:hAnsi="Simplified Arabic" w:cs="Simplified Arabic"/>
          <w:sz w:val="32"/>
          <w:szCs w:val="32"/>
          <w:rtl/>
          <w:lang w:bidi="ar-DZ"/>
        </w:rPr>
      </w:pPr>
    </w:p>
    <w:p w:rsidR="00885360" w:rsidRPr="002C512F" w:rsidRDefault="00A00509" w:rsidP="006B7035">
      <w:pPr>
        <w:bidi/>
        <w:spacing w:before="60" w:after="60"/>
        <w:ind w:firstLine="27"/>
        <w:jc w:val="both"/>
        <w:rPr>
          <w:rFonts w:ascii="Simplified Arabic" w:hAnsi="Simplified Arabic" w:cs="Simplified Arabic"/>
          <w:b/>
          <w:bCs/>
          <w:sz w:val="32"/>
          <w:szCs w:val="32"/>
          <w:rtl/>
          <w:lang w:bidi="ar-DZ"/>
        </w:rPr>
      </w:pPr>
      <w:r>
        <w:rPr>
          <w:rFonts w:ascii="Simplified Arabic" w:hAnsi="Simplified Arabic" w:cs="Simplified Arabic" w:hint="cs"/>
          <w:b/>
          <w:bCs/>
          <w:sz w:val="32"/>
          <w:szCs w:val="32"/>
          <w:rtl/>
          <w:lang w:bidi="ar-DZ"/>
        </w:rPr>
        <w:lastRenderedPageBreak/>
        <w:t>2</w:t>
      </w:r>
      <w:r w:rsidR="009B65FD" w:rsidRPr="002C512F">
        <w:rPr>
          <w:rFonts w:ascii="Simplified Arabic" w:hAnsi="Simplified Arabic" w:cs="Simplified Arabic"/>
          <w:b/>
          <w:bCs/>
          <w:sz w:val="32"/>
          <w:szCs w:val="32"/>
          <w:rtl/>
          <w:lang w:bidi="ar-DZ"/>
        </w:rPr>
        <w:t>-3</w:t>
      </w:r>
      <w:proofErr w:type="gramStart"/>
      <w:r w:rsidR="00885360" w:rsidRPr="002C512F">
        <w:rPr>
          <w:rFonts w:ascii="Simplified Arabic" w:hAnsi="Simplified Arabic" w:cs="Simplified Arabic"/>
          <w:b/>
          <w:bCs/>
          <w:sz w:val="32"/>
          <w:szCs w:val="32"/>
          <w:rtl/>
          <w:lang w:bidi="ar-DZ"/>
        </w:rPr>
        <w:t>البنية</w:t>
      </w:r>
      <w:proofErr w:type="gramEnd"/>
      <w:r w:rsidR="00885360" w:rsidRPr="002C512F">
        <w:rPr>
          <w:rFonts w:ascii="Simplified Arabic" w:hAnsi="Simplified Arabic" w:cs="Simplified Arabic"/>
          <w:b/>
          <w:bCs/>
          <w:sz w:val="32"/>
          <w:szCs w:val="32"/>
          <w:rtl/>
          <w:lang w:bidi="ar-DZ"/>
        </w:rPr>
        <w:t xml:space="preserve"> الدلالية</w:t>
      </w:r>
      <w:r w:rsidR="002F1F20">
        <w:rPr>
          <w:rFonts w:ascii="Simplified Arabic" w:hAnsi="Simplified Arabic" w:cs="Simplified Arabic"/>
          <w:b/>
          <w:bCs/>
          <w:sz w:val="32"/>
          <w:szCs w:val="32"/>
          <w:rtl/>
          <w:lang w:bidi="ar-DZ"/>
        </w:rPr>
        <w:t xml:space="preserve">: </w:t>
      </w:r>
    </w:p>
    <w:p w:rsidR="006078C8" w:rsidRPr="002C512F" w:rsidRDefault="00885360" w:rsidP="006B7035">
      <w:pPr>
        <w:bidi/>
        <w:spacing w:before="60" w:after="60"/>
        <w:ind w:firstLine="594"/>
        <w:jc w:val="both"/>
        <w:rPr>
          <w:rFonts w:ascii="Simplified Arabic" w:hAnsi="Simplified Arabic" w:cs="Simplified Arabic"/>
          <w:sz w:val="32"/>
          <w:szCs w:val="32"/>
          <w:rtl/>
          <w:lang w:bidi="ar-DZ"/>
        </w:rPr>
      </w:pPr>
      <w:r w:rsidRPr="002C512F">
        <w:rPr>
          <w:rFonts w:ascii="Simplified Arabic" w:hAnsi="Simplified Arabic" w:cs="Simplified Arabic"/>
          <w:sz w:val="32"/>
          <w:szCs w:val="32"/>
          <w:rtl/>
          <w:lang w:bidi="ar-DZ"/>
        </w:rPr>
        <w:t>تتحدث هذه انطلاقا من خلال عنوان " حائط المبكي " جاء العنوان مبهما مثيرا للدهشة والاغراق والتشويق والقلق</w:t>
      </w:r>
      <w:r w:rsidR="002F1F20">
        <w:rPr>
          <w:rFonts w:ascii="Simplified Arabic" w:hAnsi="Simplified Arabic" w:cs="Simplified Arabic"/>
          <w:sz w:val="32"/>
          <w:szCs w:val="32"/>
          <w:rtl/>
          <w:lang w:bidi="ar-DZ"/>
        </w:rPr>
        <w:t xml:space="preserve"> و</w:t>
      </w:r>
      <w:r w:rsidRPr="002C512F">
        <w:rPr>
          <w:rFonts w:ascii="Simplified Arabic" w:hAnsi="Simplified Arabic" w:cs="Simplified Arabic"/>
          <w:sz w:val="32"/>
          <w:szCs w:val="32"/>
          <w:rtl/>
          <w:lang w:bidi="ar-DZ"/>
        </w:rPr>
        <w:t>الانبهار ويطرح تساؤلات في نفس القارئ</w:t>
      </w:r>
      <w:r w:rsidRPr="002C512F">
        <w:rPr>
          <w:rFonts w:ascii="Simplified Arabic" w:hAnsi="Simplified Arabic" w:cs="Simplified Arabic"/>
          <w:b/>
          <w:bCs/>
          <w:sz w:val="32"/>
          <w:szCs w:val="32"/>
          <w:rtl/>
          <w:lang w:bidi="ar-DZ"/>
        </w:rPr>
        <w:t xml:space="preserve"> </w:t>
      </w:r>
      <w:r w:rsidR="009B65FD" w:rsidRPr="002C512F">
        <w:rPr>
          <w:rFonts w:ascii="Simplified Arabic" w:hAnsi="Simplified Arabic" w:cs="Simplified Arabic"/>
          <w:sz w:val="32"/>
          <w:szCs w:val="32"/>
          <w:rtl/>
          <w:lang w:bidi="ar-DZ"/>
        </w:rPr>
        <w:t>الرغبة في القراءة لفك شفراته وفهم محتواه والوصول الى أعماقه لفهم أغواره.</w:t>
      </w:r>
    </w:p>
    <w:p w:rsidR="00083976" w:rsidRPr="002C512F" w:rsidRDefault="00083976" w:rsidP="002F1F20">
      <w:pPr>
        <w:bidi/>
        <w:spacing w:before="60" w:after="60"/>
        <w:ind w:firstLine="594"/>
        <w:jc w:val="both"/>
        <w:rPr>
          <w:rFonts w:ascii="Simplified Arabic" w:hAnsi="Simplified Arabic" w:cs="Simplified Arabic"/>
          <w:sz w:val="32"/>
          <w:szCs w:val="32"/>
          <w:rtl/>
          <w:lang w:bidi="ar-DZ"/>
        </w:rPr>
      </w:pPr>
      <w:r w:rsidRPr="002C512F">
        <w:rPr>
          <w:rFonts w:ascii="Simplified Arabic" w:hAnsi="Simplified Arabic" w:cs="Simplified Arabic"/>
          <w:sz w:val="32"/>
          <w:szCs w:val="32"/>
          <w:rtl/>
          <w:lang w:bidi="ar-DZ"/>
        </w:rPr>
        <w:t xml:space="preserve">لذا فالعنوان أتى مفخخ ومبهم </w:t>
      </w:r>
      <w:r w:rsidR="008C33B0" w:rsidRPr="002C512F">
        <w:rPr>
          <w:rFonts w:ascii="Simplified Arabic" w:hAnsi="Simplified Arabic" w:cs="Simplified Arabic"/>
          <w:sz w:val="32"/>
          <w:szCs w:val="32"/>
          <w:rtl/>
          <w:lang w:bidi="ar-DZ"/>
        </w:rPr>
        <w:t xml:space="preserve">وغامض ويزيد غموضا كلما حاولنا البحث عن معانيه المجسدة في الواقع والذي تخيلنا الى أن </w:t>
      </w:r>
      <w:r w:rsidR="00A1062A" w:rsidRPr="002C512F">
        <w:rPr>
          <w:rFonts w:ascii="Simplified Arabic" w:hAnsi="Simplified Arabic" w:cs="Simplified Arabic"/>
          <w:sz w:val="32"/>
          <w:szCs w:val="32"/>
          <w:rtl/>
          <w:lang w:bidi="ar-DZ"/>
        </w:rPr>
        <w:t>" حائط المبكي " عند اليهود بأن هذا الحائط هو يعود لبقايا هيكل سليمان عليه السلام حيث أصبح أهم المعالم اليهودية عند بعض اليهود خ</w:t>
      </w:r>
      <w:r w:rsidR="00BB0965">
        <w:rPr>
          <w:rFonts w:ascii="Simplified Arabic" w:hAnsi="Simplified Arabic" w:cs="Simplified Arabic"/>
          <w:sz w:val="32"/>
          <w:szCs w:val="32"/>
          <w:rtl/>
          <w:lang w:bidi="ar-DZ"/>
        </w:rPr>
        <w:t xml:space="preserve">اصة </w:t>
      </w:r>
      <w:proofErr w:type="spellStart"/>
      <w:r w:rsidR="00BB0965">
        <w:rPr>
          <w:rFonts w:ascii="Simplified Arabic" w:hAnsi="Simplified Arabic" w:cs="Simplified Arabic"/>
          <w:sz w:val="32"/>
          <w:szCs w:val="32"/>
          <w:rtl/>
          <w:lang w:bidi="ar-DZ"/>
        </w:rPr>
        <w:t>ا</w:t>
      </w:r>
      <w:r w:rsidR="00BB0965">
        <w:rPr>
          <w:rFonts w:ascii="Simplified Arabic" w:hAnsi="Simplified Arabic" w:cs="Simplified Arabic" w:hint="cs"/>
          <w:sz w:val="32"/>
          <w:szCs w:val="32"/>
          <w:rtl/>
          <w:lang w:bidi="ar-DZ"/>
        </w:rPr>
        <w:t>لإ</w:t>
      </w:r>
      <w:r w:rsidR="00213F74" w:rsidRPr="002C512F">
        <w:rPr>
          <w:rFonts w:ascii="Simplified Arabic" w:hAnsi="Simplified Arabic" w:cs="Simplified Arabic"/>
          <w:sz w:val="32"/>
          <w:szCs w:val="32"/>
          <w:rtl/>
          <w:lang w:bidi="ar-DZ"/>
        </w:rPr>
        <w:t>سرائليين</w:t>
      </w:r>
      <w:proofErr w:type="spellEnd"/>
      <w:r w:rsidR="006B7035">
        <w:rPr>
          <w:rFonts w:ascii="Simplified Arabic" w:hAnsi="Simplified Arabic" w:cs="Simplified Arabic" w:hint="cs"/>
          <w:sz w:val="32"/>
          <w:szCs w:val="32"/>
          <w:rtl/>
          <w:lang w:bidi="ar-DZ"/>
        </w:rPr>
        <w:t>.</w:t>
      </w:r>
    </w:p>
    <w:p w:rsidR="00F54F11" w:rsidRPr="002C512F" w:rsidRDefault="00A1062A" w:rsidP="006B7035">
      <w:pPr>
        <w:bidi/>
        <w:spacing w:before="60" w:after="60"/>
        <w:ind w:firstLine="594"/>
        <w:jc w:val="both"/>
        <w:rPr>
          <w:rFonts w:ascii="Simplified Arabic" w:hAnsi="Simplified Arabic" w:cs="Simplified Arabic"/>
          <w:sz w:val="32"/>
          <w:szCs w:val="32"/>
          <w:rtl/>
          <w:lang w:bidi="ar-DZ"/>
        </w:rPr>
      </w:pPr>
      <w:r w:rsidRPr="002C512F">
        <w:rPr>
          <w:rFonts w:ascii="Simplified Arabic" w:hAnsi="Simplified Arabic" w:cs="Simplified Arabic"/>
          <w:sz w:val="32"/>
          <w:szCs w:val="32"/>
          <w:rtl/>
          <w:lang w:bidi="ar-DZ"/>
        </w:rPr>
        <w:t xml:space="preserve">أما عند المسلمين </w:t>
      </w:r>
      <w:r w:rsidR="00F54F11" w:rsidRPr="002C512F">
        <w:rPr>
          <w:rFonts w:ascii="Simplified Arabic" w:hAnsi="Simplified Arabic" w:cs="Simplified Arabic"/>
          <w:sz w:val="32"/>
          <w:szCs w:val="32"/>
          <w:rtl/>
          <w:lang w:bidi="ar-DZ"/>
        </w:rPr>
        <w:t>فسمي " حائط البراق " نسبة للدابة التي ركبها رسول الله محمد صلى الله عليه وسلم عند اسرائه ليلا من مكة الى المسجد الأقصى</w:t>
      </w:r>
      <w:r w:rsidR="002C512F">
        <w:rPr>
          <w:rFonts w:ascii="Simplified Arabic" w:hAnsi="Simplified Arabic" w:cs="Simplified Arabic"/>
          <w:sz w:val="32"/>
          <w:szCs w:val="32"/>
          <w:rtl/>
          <w:lang w:bidi="ar-DZ"/>
        </w:rPr>
        <w:t xml:space="preserve">، </w:t>
      </w:r>
      <w:r w:rsidR="00F54F11" w:rsidRPr="002C512F">
        <w:rPr>
          <w:rFonts w:ascii="Simplified Arabic" w:hAnsi="Simplified Arabic" w:cs="Simplified Arabic"/>
          <w:sz w:val="32"/>
          <w:szCs w:val="32"/>
          <w:rtl/>
          <w:lang w:bidi="ar-DZ"/>
        </w:rPr>
        <w:t>حيث ربط البراق في حلقة على هذا الحائط</w:t>
      </w:r>
      <w:r w:rsidR="002C512F">
        <w:rPr>
          <w:rFonts w:ascii="Simplified Arabic" w:hAnsi="Simplified Arabic" w:cs="Simplified Arabic"/>
          <w:sz w:val="32"/>
          <w:szCs w:val="32"/>
          <w:rtl/>
          <w:lang w:bidi="ar-DZ"/>
        </w:rPr>
        <w:t xml:space="preserve">، </w:t>
      </w:r>
      <w:r w:rsidR="00F54F11" w:rsidRPr="002C512F">
        <w:rPr>
          <w:rFonts w:ascii="Simplified Arabic" w:hAnsi="Simplified Arabic" w:cs="Simplified Arabic"/>
          <w:sz w:val="32"/>
          <w:szCs w:val="32"/>
          <w:rtl/>
          <w:lang w:bidi="ar-DZ"/>
        </w:rPr>
        <w:t>ودخل المسجد حيث صلى بالأنبياء ثم عُرج به الى السماوات العلا. هذا الى جانب كونه جزءا لا يتجزأ من المسجد الأقصى المدعو باب المغاربة وبجواره مسجد البراق مل</w:t>
      </w:r>
      <w:r w:rsidR="006B7035">
        <w:rPr>
          <w:rFonts w:ascii="Simplified Arabic" w:hAnsi="Simplified Arabic" w:cs="Simplified Arabic"/>
          <w:sz w:val="32"/>
          <w:szCs w:val="32"/>
          <w:rtl/>
          <w:lang w:bidi="ar-DZ"/>
        </w:rPr>
        <w:t>اصقا الجدار الغربي للحرم القدسي</w:t>
      </w:r>
      <w:r w:rsidR="006B7035">
        <w:rPr>
          <w:rFonts w:ascii="Simplified Arabic" w:hAnsi="Simplified Arabic" w:cs="Simplified Arabic" w:hint="cs"/>
          <w:sz w:val="32"/>
          <w:szCs w:val="32"/>
          <w:rtl/>
          <w:lang w:bidi="ar-DZ"/>
        </w:rPr>
        <w:t xml:space="preserve">. </w:t>
      </w:r>
      <w:r w:rsidR="00213F74" w:rsidRPr="002C512F">
        <w:rPr>
          <w:rFonts w:ascii="Simplified Arabic" w:hAnsi="Simplified Arabic" w:cs="Simplified Arabic"/>
          <w:sz w:val="32"/>
          <w:szCs w:val="32"/>
          <w:rtl/>
          <w:lang w:bidi="ar-DZ"/>
        </w:rPr>
        <w:t>وعند قراء</w:t>
      </w:r>
      <w:r w:rsidR="00F54F11" w:rsidRPr="002C512F">
        <w:rPr>
          <w:rFonts w:ascii="Simplified Arabic" w:hAnsi="Simplified Arabic" w:cs="Simplified Arabic"/>
          <w:sz w:val="32"/>
          <w:szCs w:val="32"/>
          <w:rtl/>
          <w:lang w:bidi="ar-DZ"/>
        </w:rPr>
        <w:t>تنا للرواية وربطها بالعنوان نجد أن كلمة حائط مكان افتراضي وضعه الكاتب ليلتمس الغموض وتأثير في ذهن المتلقي</w:t>
      </w:r>
      <w:r w:rsidR="002C512F">
        <w:rPr>
          <w:rFonts w:ascii="Simplified Arabic" w:hAnsi="Simplified Arabic" w:cs="Simplified Arabic"/>
          <w:sz w:val="32"/>
          <w:szCs w:val="32"/>
          <w:rtl/>
          <w:lang w:bidi="ar-DZ"/>
        </w:rPr>
        <w:t xml:space="preserve">. </w:t>
      </w:r>
    </w:p>
    <w:p w:rsidR="005043D4" w:rsidRPr="002C512F" w:rsidRDefault="00A00509" w:rsidP="00DB3771">
      <w:pPr>
        <w:pStyle w:val="Titre1"/>
        <w:bidi/>
        <w:rPr>
          <w:lang w:bidi="ar-DZ"/>
        </w:rPr>
      </w:pPr>
      <w:bookmarkStart w:id="18" w:name="_Toc105957667"/>
      <w:r>
        <w:rPr>
          <w:rFonts w:hint="cs"/>
          <w:rtl/>
          <w:lang w:bidi="ar-DZ"/>
        </w:rPr>
        <w:t xml:space="preserve">3- </w:t>
      </w:r>
      <w:r w:rsidR="005043D4" w:rsidRPr="002C512F">
        <w:rPr>
          <w:rtl/>
          <w:lang w:bidi="ar-DZ"/>
        </w:rPr>
        <w:t>الغلاف:</w:t>
      </w:r>
      <w:bookmarkEnd w:id="18"/>
    </w:p>
    <w:p w:rsidR="005043D4" w:rsidRPr="002C512F" w:rsidRDefault="005043D4" w:rsidP="002F1F20">
      <w:pPr>
        <w:bidi/>
        <w:spacing w:before="60" w:after="60"/>
        <w:ind w:firstLine="594"/>
        <w:jc w:val="both"/>
        <w:rPr>
          <w:rFonts w:ascii="Simplified Arabic" w:hAnsi="Simplified Arabic" w:cs="Simplified Arabic"/>
          <w:sz w:val="32"/>
          <w:szCs w:val="32"/>
          <w:rtl/>
          <w:lang w:bidi="ar-DZ"/>
        </w:rPr>
      </w:pPr>
      <w:r w:rsidRPr="002C512F">
        <w:rPr>
          <w:rFonts w:ascii="Simplified Arabic" w:hAnsi="Simplified Arabic" w:cs="Simplified Arabic"/>
          <w:sz w:val="32"/>
          <w:szCs w:val="32"/>
          <w:rtl/>
          <w:lang w:bidi="ar-DZ"/>
        </w:rPr>
        <w:t>يعد غلاف الكتاب من العتبات الهامة التي تشير بشكل ما لمضمون الكتاب، الغلاف كما العنوان نافذة واسعة</w:t>
      </w:r>
      <w:r w:rsidR="002C512F">
        <w:rPr>
          <w:rFonts w:ascii="Simplified Arabic" w:hAnsi="Simplified Arabic" w:cs="Simplified Arabic"/>
          <w:sz w:val="32"/>
          <w:szCs w:val="32"/>
          <w:rtl/>
          <w:lang w:bidi="ar-DZ"/>
        </w:rPr>
        <w:t xml:space="preserve">، </w:t>
      </w:r>
      <w:r w:rsidRPr="002C512F">
        <w:rPr>
          <w:rFonts w:ascii="Simplified Arabic" w:hAnsi="Simplified Arabic" w:cs="Simplified Arabic"/>
          <w:sz w:val="32"/>
          <w:szCs w:val="32"/>
          <w:rtl/>
          <w:lang w:bidi="ar-DZ"/>
        </w:rPr>
        <w:t xml:space="preserve">ومن خلالها يحدث </w:t>
      </w:r>
      <w:proofErr w:type="spellStart"/>
      <w:r w:rsidRPr="002C512F">
        <w:rPr>
          <w:rFonts w:ascii="Simplified Arabic" w:hAnsi="Simplified Arabic" w:cs="Simplified Arabic"/>
          <w:sz w:val="32"/>
          <w:szCs w:val="32"/>
          <w:rtl/>
          <w:lang w:bidi="ar-DZ"/>
        </w:rPr>
        <w:t>الإنطباع</w:t>
      </w:r>
      <w:proofErr w:type="spellEnd"/>
      <w:r w:rsidRPr="002C512F">
        <w:rPr>
          <w:rFonts w:ascii="Simplified Arabic" w:hAnsi="Simplified Arabic" w:cs="Simplified Arabic"/>
          <w:sz w:val="32"/>
          <w:szCs w:val="32"/>
          <w:rtl/>
          <w:lang w:bidi="ar-DZ"/>
        </w:rPr>
        <w:t xml:space="preserve"> الأول الذي يمثل الدفع الحقيقي للاقتناء ومن ثمة القراءة </w:t>
      </w:r>
    </w:p>
    <w:p w:rsidR="005043D4" w:rsidRPr="002C512F" w:rsidRDefault="005043D4" w:rsidP="002F1F20">
      <w:pPr>
        <w:bidi/>
        <w:spacing w:before="60" w:after="60"/>
        <w:ind w:firstLine="594"/>
        <w:jc w:val="both"/>
        <w:rPr>
          <w:rFonts w:ascii="Simplified Arabic" w:hAnsi="Simplified Arabic" w:cs="Simplified Arabic"/>
          <w:sz w:val="32"/>
          <w:szCs w:val="32"/>
          <w:rtl/>
          <w:lang w:bidi="ar-DZ"/>
        </w:rPr>
      </w:pPr>
      <w:r w:rsidRPr="002C512F">
        <w:rPr>
          <w:rFonts w:ascii="Simplified Arabic" w:hAnsi="Simplified Arabic" w:cs="Simplified Arabic"/>
          <w:sz w:val="32"/>
          <w:szCs w:val="32"/>
          <w:rtl/>
          <w:lang w:bidi="ar-DZ"/>
        </w:rPr>
        <w:t>وغلاف الرواية يمثل المدخل الذي يمكن أن يحدد القارئ عبره كُنْه الرواية ب</w:t>
      </w:r>
      <w:r w:rsidR="00386461" w:rsidRPr="002C512F">
        <w:rPr>
          <w:rFonts w:ascii="Simplified Arabic" w:hAnsi="Simplified Arabic" w:cs="Simplified Arabic"/>
          <w:sz w:val="32"/>
          <w:szCs w:val="32"/>
          <w:rtl/>
          <w:lang w:bidi="ar-DZ"/>
        </w:rPr>
        <w:t>صورة ابتدائية</w:t>
      </w:r>
      <w:r w:rsidR="002C512F">
        <w:rPr>
          <w:rFonts w:ascii="Simplified Arabic" w:hAnsi="Simplified Arabic" w:cs="Simplified Arabic"/>
          <w:sz w:val="32"/>
          <w:szCs w:val="32"/>
          <w:rtl/>
          <w:lang w:bidi="ar-DZ"/>
        </w:rPr>
        <w:t xml:space="preserve">، </w:t>
      </w:r>
      <w:r w:rsidR="00386461" w:rsidRPr="002C512F">
        <w:rPr>
          <w:rFonts w:ascii="Simplified Arabic" w:hAnsi="Simplified Arabic" w:cs="Simplified Arabic"/>
          <w:sz w:val="32"/>
          <w:szCs w:val="32"/>
          <w:rtl/>
          <w:lang w:bidi="ar-DZ"/>
        </w:rPr>
        <w:t>اذ أنها تركز على</w:t>
      </w:r>
      <w:r w:rsidRPr="002C512F">
        <w:rPr>
          <w:rFonts w:ascii="Simplified Arabic" w:hAnsi="Simplified Arabic" w:cs="Simplified Arabic"/>
          <w:sz w:val="32"/>
          <w:szCs w:val="32"/>
          <w:rtl/>
          <w:lang w:bidi="ar-DZ"/>
        </w:rPr>
        <w:t xml:space="preserve"> الانطباع</w:t>
      </w:r>
      <w:r w:rsidR="002F1F20">
        <w:rPr>
          <w:rFonts w:ascii="Simplified Arabic" w:hAnsi="Simplified Arabic" w:cs="Simplified Arabic"/>
          <w:sz w:val="32"/>
          <w:szCs w:val="32"/>
          <w:rtl/>
          <w:lang w:bidi="ar-DZ"/>
        </w:rPr>
        <w:t xml:space="preserve"> و</w:t>
      </w:r>
      <w:r w:rsidRPr="002C512F">
        <w:rPr>
          <w:rFonts w:ascii="Simplified Arabic" w:hAnsi="Simplified Arabic" w:cs="Simplified Arabic"/>
          <w:sz w:val="32"/>
          <w:szCs w:val="32"/>
          <w:rtl/>
          <w:lang w:bidi="ar-DZ"/>
        </w:rPr>
        <w:t>التخمين عن كنْه ما ينوي الولوج اليه والذي يركن بين ولكن اذا تمعنا في الصفحة الأمامية نلاحظ أن غلاف الرواية " حائط المبكي "يحمل مجموعة من المكونات الأساسية ذات دلالات متنوعة اذ يضم</w:t>
      </w:r>
      <w:r w:rsidR="002F1F20">
        <w:rPr>
          <w:rFonts w:ascii="Simplified Arabic" w:hAnsi="Simplified Arabic" w:cs="Simplified Arabic"/>
          <w:sz w:val="32"/>
          <w:szCs w:val="32"/>
          <w:rtl/>
          <w:lang w:bidi="ar-DZ"/>
        </w:rPr>
        <w:t xml:space="preserve">: </w:t>
      </w:r>
    </w:p>
    <w:p w:rsidR="005043D4" w:rsidRPr="002C512F" w:rsidRDefault="00213F74" w:rsidP="00A00509">
      <w:pPr>
        <w:bidi/>
        <w:spacing w:before="60" w:after="60"/>
        <w:ind w:firstLine="27"/>
        <w:jc w:val="both"/>
        <w:rPr>
          <w:rFonts w:ascii="Simplified Arabic" w:hAnsi="Simplified Arabic" w:cs="Simplified Arabic"/>
          <w:b/>
          <w:bCs/>
          <w:sz w:val="32"/>
          <w:szCs w:val="32"/>
          <w:rtl/>
          <w:lang w:bidi="ar-DZ"/>
        </w:rPr>
      </w:pPr>
      <w:r w:rsidRPr="002C512F">
        <w:rPr>
          <w:rFonts w:ascii="Simplified Arabic" w:hAnsi="Simplified Arabic" w:cs="Simplified Arabic"/>
          <w:b/>
          <w:bCs/>
          <w:sz w:val="32"/>
          <w:szCs w:val="32"/>
          <w:rtl/>
          <w:lang w:bidi="ar-DZ"/>
        </w:rPr>
        <w:lastRenderedPageBreak/>
        <w:t xml:space="preserve"> العنوان</w:t>
      </w:r>
      <w:r w:rsidR="002F1F20">
        <w:rPr>
          <w:rFonts w:ascii="Simplified Arabic" w:hAnsi="Simplified Arabic" w:cs="Simplified Arabic"/>
          <w:b/>
          <w:bCs/>
          <w:sz w:val="32"/>
          <w:szCs w:val="32"/>
          <w:rtl/>
          <w:lang w:bidi="ar-DZ"/>
        </w:rPr>
        <w:t xml:space="preserve">: </w:t>
      </w:r>
    </w:p>
    <w:p w:rsidR="00213F74" w:rsidRPr="002C512F" w:rsidRDefault="00213F74" w:rsidP="002F1F20">
      <w:pPr>
        <w:bidi/>
        <w:spacing w:before="60" w:after="60"/>
        <w:ind w:firstLine="594"/>
        <w:jc w:val="both"/>
        <w:rPr>
          <w:rFonts w:ascii="Simplified Arabic" w:hAnsi="Simplified Arabic" w:cs="Simplified Arabic"/>
          <w:sz w:val="32"/>
          <w:szCs w:val="32"/>
          <w:rtl/>
          <w:lang w:bidi="ar-DZ"/>
        </w:rPr>
      </w:pPr>
      <w:r w:rsidRPr="002C512F">
        <w:rPr>
          <w:rFonts w:ascii="Simplified Arabic" w:hAnsi="Simplified Arabic" w:cs="Simplified Arabic"/>
          <w:sz w:val="32"/>
          <w:szCs w:val="32"/>
          <w:rtl/>
          <w:lang w:bidi="ar-DZ"/>
        </w:rPr>
        <w:t xml:space="preserve">حيث كتب </w:t>
      </w:r>
      <w:r w:rsidR="009069C1" w:rsidRPr="002C512F">
        <w:rPr>
          <w:rFonts w:ascii="Simplified Arabic" w:hAnsi="Simplified Arabic" w:cs="Simplified Arabic"/>
          <w:sz w:val="32"/>
          <w:szCs w:val="32"/>
          <w:rtl/>
          <w:lang w:bidi="ar-DZ"/>
        </w:rPr>
        <w:t xml:space="preserve">بخط عريض تحت اسم المؤلف في خلفية </w:t>
      </w:r>
      <w:r w:rsidRPr="002C512F">
        <w:rPr>
          <w:rFonts w:ascii="Simplified Arabic" w:hAnsi="Simplified Arabic" w:cs="Simplified Arabic"/>
          <w:sz w:val="32"/>
          <w:szCs w:val="32"/>
          <w:rtl/>
          <w:lang w:bidi="ar-DZ"/>
        </w:rPr>
        <w:t>ب</w:t>
      </w:r>
      <w:r w:rsidR="003C5C21" w:rsidRPr="002C512F">
        <w:rPr>
          <w:rFonts w:ascii="Simplified Arabic" w:hAnsi="Simplified Arabic" w:cs="Simplified Arabic"/>
          <w:sz w:val="32"/>
          <w:szCs w:val="32"/>
          <w:rtl/>
          <w:lang w:bidi="ar-DZ"/>
        </w:rPr>
        <w:t>يضاء وبلون برتقالي الذي يرمز للإ</w:t>
      </w:r>
      <w:r w:rsidRPr="002C512F">
        <w:rPr>
          <w:rFonts w:ascii="Simplified Arabic" w:hAnsi="Simplified Arabic" w:cs="Simplified Arabic"/>
          <w:sz w:val="32"/>
          <w:szCs w:val="32"/>
          <w:rtl/>
          <w:lang w:bidi="ar-DZ"/>
        </w:rPr>
        <w:t xml:space="preserve">شارة والتشويق وكتابة العنوان بهذا الشكل من أجل أن يجذب انتباه القارئ حيث برز بشكل واضحا وخط عريض جعله أكثر وضوحا </w:t>
      </w:r>
    </w:p>
    <w:p w:rsidR="00213F74" w:rsidRPr="002C512F" w:rsidRDefault="00213F74" w:rsidP="006B7035">
      <w:pPr>
        <w:bidi/>
        <w:spacing w:before="60" w:after="60"/>
        <w:ind w:firstLine="594"/>
        <w:jc w:val="both"/>
        <w:rPr>
          <w:rFonts w:ascii="Simplified Arabic" w:hAnsi="Simplified Arabic" w:cs="Simplified Arabic"/>
          <w:sz w:val="32"/>
          <w:szCs w:val="32"/>
          <w:rtl/>
          <w:lang w:bidi="ar-DZ"/>
        </w:rPr>
      </w:pPr>
      <w:r w:rsidRPr="002C512F">
        <w:rPr>
          <w:rFonts w:ascii="Simplified Arabic" w:hAnsi="Simplified Arabic" w:cs="Simplified Arabic"/>
          <w:sz w:val="32"/>
          <w:szCs w:val="32"/>
          <w:rtl/>
          <w:lang w:bidi="ar-DZ"/>
        </w:rPr>
        <w:t xml:space="preserve">-كما نلاحظ أيضا </w:t>
      </w:r>
      <w:r w:rsidR="003C5C21" w:rsidRPr="002C512F">
        <w:rPr>
          <w:rFonts w:ascii="Simplified Arabic" w:hAnsi="Simplified Arabic" w:cs="Simplified Arabic"/>
          <w:sz w:val="32"/>
          <w:szCs w:val="32"/>
          <w:rtl/>
          <w:lang w:bidi="ar-DZ"/>
        </w:rPr>
        <w:t>في أسفل الصفحة الغلاف "</w:t>
      </w:r>
      <w:r w:rsidR="003C5C21" w:rsidRPr="002C512F">
        <w:rPr>
          <w:rFonts w:ascii="Simplified Arabic" w:hAnsi="Simplified Arabic" w:cs="Simplified Arabic"/>
          <w:b/>
          <w:bCs/>
          <w:sz w:val="32"/>
          <w:szCs w:val="32"/>
          <w:rtl/>
          <w:lang w:bidi="ar-DZ"/>
        </w:rPr>
        <w:t xml:space="preserve">دار النشر" </w:t>
      </w:r>
      <w:r w:rsidR="003C5C21" w:rsidRPr="002C512F">
        <w:rPr>
          <w:rFonts w:ascii="Simplified Arabic" w:hAnsi="Simplified Arabic" w:cs="Simplified Arabic"/>
          <w:sz w:val="32"/>
          <w:szCs w:val="32"/>
          <w:rtl/>
          <w:lang w:bidi="ar-DZ"/>
        </w:rPr>
        <w:t>التي أصدرت ونشرت هذا العمل هي (دار المنتهي) التي تقع أسفل الغلاف بلون الأحمر</w:t>
      </w:r>
      <w:r w:rsidR="002C512F">
        <w:rPr>
          <w:rFonts w:ascii="Simplified Arabic" w:hAnsi="Simplified Arabic" w:cs="Simplified Arabic"/>
          <w:sz w:val="32"/>
          <w:szCs w:val="32"/>
          <w:rtl/>
          <w:lang w:bidi="ar-DZ"/>
        </w:rPr>
        <w:t xml:space="preserve">، </w:t>
      </w:r>
      <w:r w:rsidR="003C5C21" w:rsidRPr="002C512F">
        <w:rPr>
          <w:rFonts w:ascii="Simplified Arabic" w:hAnsi="Simplified Arabic" w:cs="Simplified Arabic"/>
          <w:sz w:val="32"/>
          <w:szCs w:val="32"/>
          <w:rtl/>
          <w:lang w:bidi="ar-DZ"/>
        </w:rPr>
        <w:t>داخل اطار أسود</w:t>
      </w:r>
      <w:r w:rsidR="002C512F">
        <w:rPr>
          <w:rFonts w:ascii="Simplified Arabic" w:hAnsi="Simplified Arabic" w:cs="Simplified Arabic"/>
          <w:sz w:val="32"/>
          <w:szCs w:val="32"/>
          <w:rtl/>
          <w:lang w:bidi="ar-DZ"/>
        </w:rPr>
        <w:t xml:space="preserve">، </w:t>
      </w:r>
      <w:r w:rsidR="003C5C21" w:rsidRPr="002C512F">
        <w:rPr>
          <w:rFonts w:ascii="Simplified Arabic" w:hAnsi="Simplified Arabic" w:cs="Simplified Arabic"/>
          <w:sz w:val="32"/>
          <w:szCs w:val="32"/>
          <w:rtl/>
          <w:lang w:bidi="ar-DZ"/>
        </w:rPr>
        <w:t>ليبين لنا مكانتها</w:t>
      </w:r>
      <w:r w:rsidR="002C512F">
        <w:rPr>
          <w:rFonts w:ascii="Simplified Arabic" w:hAnsi="Simplified Arabic" w:cs="Simplified Arabic"/>
          <w:sz w:val="32"/>
          <w:szCs w:val="32"/>
          <w:rtl/>
          <w:lang w:bidi="ar-DZ"/>
        </w:rPr>
        <w:t xml:space="preserve">. </w:t>
      </w:r>
    </w:p>
    <w:p w:rsidR="006078C8" w:rsidRPr="002C512F" w:rsidRDefault="003C5C21" w:rsidP="006B7035">
      <w:pPr>
        <w:bidi/>
        <w:spacing w:before="60" w:after="60"/>
        <w:jc w:val="both"/>
        <w:rPr>
          <w:rFonts w:ascii="Simplified Arabic" w:hAnsi="Simplified Arabic" w:cs="Simplified Arabic"/>
          <w:sz w:val="32"/>
          <w:szCs w:val="32"/>
          <w:rtl/>
          <w:lang w:bidi="ar-DZ"/>
        </w:rPr>
      </w:pPr>
      <w:r w:rsidRPr="002C512F">
        <w:rPr>
          <w:rFonts w:ascii="Simplified Arabic" w:hAnsi="Simplified Arabic" w:cs="Simplified Arabic"/>
          <w:sz w:val="32"/>
          <w:szCs w:val="32"/>
          <w:rtl/>
          <w:lang w:bidi="ar-DZ"/>
        </w:rPr>
        <w:t xml:space="preserve">- وما يشد </w:t>
      </w:r>
      <w:proofErr w:type="spellStart"/>
      <w:r w:rsidRPr="002C512F">
        <w:rPr>
          <w:rFonts w:ascii="Simplified Arabic" w:hAnsi="Simplified Arabic" w:cs="Simplified Arabic"/>
          <w:sz w:val="32"/>
          <w:szCs w:val="32"/>
          <w:rtl/>
          <w:lang w:bidi="ar-DZ"/>
        </w:rPr>
        <w:t>الإنتباه</w:t>
      </w:r>
      <w:proofErr w:type="spellEnd"/>
      <w:r w:rsidRPr="002C512F">
        <w:rPr>
          <w:rFonts w:ascii="Simplified Arabic" w:hAnsi="Simplified Arabic" w:cs="Simplified Arabic"/>
          <w:sz w:val="32"/>
          <w:szCs w:val="32"/>
          <w:rtl/>
          <w:lang w:bidi="ar-DZ"/>
        </w:rPr>
        <w:t xml:space="preserve"> في صورة الغلاف أيضا هو تلك الصورة عبارة عن لوحة زيتية أبدعتها يد فنان في عالم </w:t>
      </w:r>
      <w:r w:rsidR="00EE0DB2" w:rsidRPr="002C512F">
        <w:rPr>
          <w:rFonts w:ascii="Simplified Arabic" w:hAnsi="Simplified Arabic" w:cs="Simplified Arabic"/>
          <w:sz w:val="32"/>
          <w:szCs w:val="32"/>
          <w:rtl/>
          <w:lang w:bidi="ar-DZ"/>
        </w:rPr>
        <w:t>التشكيل البصري</w:t>
      </w:r>
      <w:r w:rsidR="002C512F">
        <w:rPr>
          <w:rFonts w:ascii="Simplified Arabic" w:hAnsi="Simplified Arabic" w:cs="Simplified Arabic"/>
          <w:sz w:val="32"/>
          <w:szCs w:val="32"/>
          <w:rtl/>
          <w:lang w:bidi="ar-DZ"/>
        </w:rPr>
        <w:t xml:space="preserve">، </w:t>
      </w:r>
      <w:r w:rsidR="00EE0DB2" w:rsidRPr="002C512F">
        <w:rPr>
          <w:rFonts w:ascii="Simplified Arabic" w:hAnsi="Simplified Arabic" w:cs="Simplified Arabic"/>
          <w:sz w:val="32"/>
          <w:szCs w:val="32"/>
          <w:rtl/>
          <w:lang w:bidi="ar-DZ"/>
        </w:rPr>
        <w:t>تضم بداخلها صورة</w:t>
      </w:r>
      <w:r w:rsidRPr="002C512F">
        <w:rPr>
          <w:rFonts w:ascii="Simplified Arabic" w:hAnsi="Simplified Arabic" w:cs="Simplified Arabic"/>
          <w:sz w:val="32"/>
          <w:szCs w:val="32"/>
          <w:rtl/>
          <w:lang w:bidi="ar-DZ"/>
        </w:rPr>
        <w:t xml:space="preserve"> عصفور ينظر من النافذة التي عكست صورته كما هي داخل غرفة مظلمة ملتبسة بالسواد</w:t>
      </w:r>
      <w:r w:rsidR="002C512F">
        <w:rPr>
          <w:rFonts w:ascii="Simplified Arabic" w:hAnsi="Simplified Arabic" w:cs="Simplified Arabic"/>
          <w:sz w:val="32"/>
          <w:szCs w:val="32"/>
          <w:rtl/>
          <w:lang w:bidi="ar-DZ"/>
        </w:rPr>
        <w:t xml:space="preserve">، </w:t>
      </w:r>
      <w:r w:rsidRPr="002C512F">
        <w:rPr>
          <w:rFonts w:ascii="Simplified Arabic" w:hAnsi="Simplified Arabic" w:cs="Simplified Arabic"/>
          <w:sz w:val="32"/>
          <w:szCs w:val="32"/>
          <w:rtl/>
          <w:lang w:bidi="ar-DZ"/>
        </w:rPr>
        <w:t>كما غطى اللون الأسود نصف جسده وبروز بعمق في لون عينيه أن تتخلله الكثير من البياض في الأسفل وأيضا ظهر لنا عنق العصفور باللون البرتقالي فالإطار الذي حدد الصورة جعلها تبدو واضحة لتحديد المعنى المراد ايصاله ويسهل عملية القراءة لهذه الصورة</w:t>
      </w:r>
      <w:r w:rsidR="009069C1" w:rsidRPr="002C512F">
        <w:rPr>
          <w:rFonts w:ascii="Simplified Arabic" w:hAnsi="Simplified Arabic" w:cs="Simplified Arabic"/>
          <w:sz w:val="32"/>
          <w:szCs w:val="32"/>
          <w:rtl/>
          <w:lang w:bidi="ar-DZ"/>
        </w:rPr>
        <w:t xml:space="preserve"> </w:t>
      </w:r>
      <w:r w:rsidRPr="002C512F">
        <w:rPr>
          <w:rFonts w:ascii="Simplified Arabic" w:hAnsi="Simplified Arabic" w:cs="Simplified Arabic"/>
          <w:sz w:val="32"/>
          <w:szCs w:val="32"/>
          <w:rtl/>
          <w:lang w:bidi="ar-DZ"/>
        </w:rPr>
        <w:t>فهو &lt;&lt; يقوم بمهمة الشكل التأليفي الخاص الذي بنى التمثيل ويمنحه المعنى الرمزي &gt;&gt;</w:t>
      </w:r>
      <w:r w:rsidR="009069C1" w:rsidRPr="002C512F">
        <w:rPr>
          <w:rStyle w:val="Appelnotedebasdep"/>
          <w:rFonts w:ascii="Simplified Arabic" w:hAnsi="Simplified Arabic" w:cs="Simplified Arabic"/>
          <w:sz w:val="32"/>
          <w:szCs w:val="32"/>
          <w:rtl/>
          <w:lang w:bidi="ar-DZ"/>
        </w:rPr>
        <w:footnoteReference w:id="63"/>
      </w:r>
    </w:p>
    <w:p w:rsidR="009069C1" w:rsidRPr="002C512F" w:rsidRDefault="009069C1" w:rsidP="002F1F20">
      <w:pPr>
        <w:bidi/>
        <w:spacing w:before="60" w:after="60"/>
        <w:ind w:firstLine="594"/>
        <w:jc w:val="both"/>
        <w:rPr>
          <w:rFonts w:ascii="Simplified Arabic" w:hAnsi="Simplified Arabic" w:cs="Simplified Arabic"/>
          <w:sz w:val="32"/>
          <w:szCs w:val="32"/>
          <w:rtl/>
          <w:lang w:bidi="ar-DZ"/>
        </w:rPr>
      </w:pPr>
      <w:r w:rsidRPr="002C512F">
        <w:rPr>
          <w:rFonts w:ascii="Simplified Arabic" w:hAnsi="Simplified Arabic" w:cs="Simplified Arabic"/>
          <w:sz w:val="32"/>
          <w:szCs w:val="32"/>
          <w:rtl/>
          <w:lang w:bidi="ar-DZ"/>
        </w:rPr>
        <w:t>صفحتي هذا الغلاف</w:t>
      </w:r>
      <w:r w:rsidR="002C512F">
        <w:rPr>
          <w:rFonts w:ascii="Simplified Arabic" w:hAnsi="Simplified Arabic" w:cs="Simplified Arabic"/>
          <w:sz w:val="32"/>
          <w:szCs w:val="32"/>
          <w:rtl/>
          <w:lang w:bidi="ar-DZ"/>
        </w:rPr>
        <w:t xml:space="preserve">، </w:t>
      </w:r>
      <w:r w:rsidRPr="002C512F">
        <w:rPr>
          <w:rFonts w:ascii="Simplified Arabic" w:hAnsi="Simplified Arabic" w:cs="Simplified Arabic"/>
          <w:sz w:val="32"/>
          <w:szCs w:val="32"/>
          <w:rtl/>
          <w:lang w:bidi="ar-DZ"/>
        </w:rPr>
        <w:t xml:space="preserve">فنجد أن الجاذبية الأولى المعتمدة على المؤشرات والدلالات البصرية " الانطباع " التي تتصارع عندها نفسية وعقلية القارئ </w:t>
      </w:r>
    </w:p>
    <w:p w:rsidR="009069C1" w:rsidRPr="002C512F" w:rsidRDefault="009069C1" w:rsidP="002F1F20">
      <w:pPr>
        <w:bidi/>
        <w:spacing w:before="60" w:after="60"/>
        <w:ind w:firstLine="594"/>
        <w:jc w:val="both"/>
        <w:rPr>
          <w:rFonts w:ascii="Simplified Arabic" w:hAnsi="Simplified Arabic" w:cs="Simplified Arabic"/>
          <w:sz w:val="32"/>
          <w:szCs w:val="32"/>
          <w:rtl/>
          <w:lang w:bidi="ar-DZ"/>
        </w:rPr>
      </w:pPr>
      <w:r w:rsidRPr="002C512F">
        <w:rPr>
          <w:rFonts w:ascii="Simplified Arabic" w:hAnsi="Simplified Arabic" w:cs="Simplified Arabic"/>
          <w:sz w:val="32"/>
          <w:szCs w:val="32"/>
          <w:rtl/>
          <w:lang w:bidi="ar-DZ"/>
        </w:rPr>
        <w:t xml:space="preserve">&lt;&lt; ان تحول الغلاف في النصة الروائية المعاصرة من مجرد وسيلة تقنية معدة كحفظ الحاملات الطباعية في فضاء من المحفزات الخارجية والمواجهات الفنية التي يستعين بها القارئ في مقاربته لنص المتن &gt;&gt; </w:t>
      </w:r>
      <w:r w:rsidRPr="002C512F">
        <w:rPr>
          <w:rStyle w:val="Appelnotedebasdep"/>
          <w:rFonts w:ascii="Simplified Arabic" w:hAnsi="Simplified Arabic" w:cs="Simplified Arabic"/>
          <w:sz w:val="32"/>
          <w:szCs w:val="32"/>
          <w:rtl/>
          <w:lang w:bidi="ar-DZ"/>
        </w:rPr>
        <w:footnoteReference w:id="64"/>
      </w:r>
    </w:p>
    <w:p w:rsidR="007D17C8" w:rsidRPr="002C512F" w:rsidRDefault="007D17C8" w:rsidP="002F1F20">
      <w:pPr>
        <w:bidi/>
        <w:spacing w:before="60" w:after="60"/>
        <w:ind w:firstLine="594"/>
        <w:jc w:val="both"/>
        <w:rPr>
          <w:rFonts w:ascii="Simplified Arabic" w:hAnsi="Simplified Arabic" w:cs="Simplified Arabic"/>
          <w:sz w:val="32"/>
          <w:szCs w:val="32"/>
          <w:rtl/>
          <w:lang w:bidi="ar-DZ"/>
        </w:rPr>
      </w:pPr>
      <w:r w:rsidRPr="002C512F">
        <w:rPr>
          <w:rFonts w:ascii="Simplified Arabic" w:hAnsi="Simplified Arabic" w:cs="Simplified Arabic"/>
          <w:sz w:val="32"/>
          <w:szCs w:val="32"/>
          <w:rtl/>
          <w:lang w:bidi="ar-DZ"/>
        </w:rPr>
        <w:lastRenderedPageBreak/>
        <w:t xml:space="preserve">ويقول " حميد </w:t>
      </w:r>
      <w:proofErr w:type="spellStart"/>
      <w:r w:rsidRPr="002C512F">
        <w:rPr>
          <w:rFonts w:ascii="Simplified Arabic" w:hAnsi="Simplified Arabic" w:cs="Simplified Arabic"/>
          <w:sz w:val="32"/>
          <w:szCs w:val="32"/>
          <w:rtl/>
          <w:lang w:bidi="ar-DZ"/>
        </w:rPr>
        <w:t>لحميداني</w:t>
      </w:r>
      <w:proofErr w:type="spellEnd"/>
      <w:r w:rsidRPr="002C512F">
        <w:rPr>
          <w:rFonts w:ascii="Simplified Arabic" w:hAnsi="Simplified Arabic" w:cs="Simplified Arabic"/>
          <w:sz w:val="32"/>
          <w:szCs w:val="32"/>
          <w:rtl/>
          <w:lang w:bidi="ar-DZ"/>
        </w:rPr>
        <w:t xml:space="preserve"> عن الغلاف أنه &lt;&lt; الفضاء المكاني لأنه </w:t>
      </w:r>
      <w:proofErr w:type="spellStart"/>
      <w:r w:rsidRPr="002C512F">
        <w:rPr>
          <w:rFonts w:ascii="Simplified Arabic" w:hAnsi="Simplified Arabic" w:cs="Simplified Arabic"/>
          <w:sz w:val="32"/>
          <w:szCs w:val="32"/>
          <w:rtl/>
          <w:lang w:bidi="ar-DZ"/>
        </w:rPr>
        <w:t>لايتشكل</w:t>
      </w:r>
      <w:proofErr w:type="spellEnd"/>
      <w:r w:rsidRPr="002C512F">
        <w:rPr>
          <w:rFonts w:ascii="Simplified Arabic" w:hAnsi="Simplified Arabic" w:cs="Simplified Arabic"/>
          <w:sz w:val="32"/>
          <w:szCs w:val="32"/>
          <w:rtl/>
          <w:lang w:bidi="ar-DZ"/>
        </w:rPr>
        <w:t xml:space="preserve"> الا عبر المساحة</w:t>
      </w:r>
      <w:r w:rsidR="002C512F">
        <w:rPr>
          <w:rFonts w:ascii="Simplified Arabic" w:hAnsi="Simplified Arabic" w:cs="Simplified Arabic"/>
          <w:sz w:val="32"/>
          <w:szCs w:val="32"/>
          <w:rtl/>
          <w:lang w:bidi="ar-DZ"/>
        </w:rPr>
        <w:t xml:space="preserve">، </w:t>
      </w:r>
      <w:r w:rsidRPr="002C512F">
        <w:rPr>
          <w:rFonts w:ascii="Simplified Arabic" w:hAnsi="Simplified Arabic" w:cs="Simplified Arabic"/>
          <w:sz w:val="32"/>
          <w:szCs w:val="32"/>
          <w:rtl/>
          <w:lang w:bidi="ar-DZ"/>
        </w:rPr>
        <w:t>مساحة الكتاب وأبعاده</w:t>
      </w:r>
      <w:r w:rsidR="002C512F">
        <w:rPr>
          <w:rFonts w:ascii="Simplified Arabic" w:hAnsi="Simplified Arabic" w:cs="Simplified Arabic"/>
          <w:sz w:val="32"/>
          <w:szCs w:val="32"/>
          <w:rtl/>
          <w:lang w:bidi="ar-DZ"/>
        </w:rPr>
        <w:t xml:space="preserve">، </w:t>
      </w:r>
      <w:r w:rsidRPr="002C512F">
        <w:rPr>
          <w:rFonts w:ascii="Simplified Arabic" w:hAnsi="Simplified Arabic" w:cs="Simplified Arabic"/>
          <w:sz w:val="32"/>
          <w:szCs w:val="32"/>
          <w:rtl/>
          <w:lang w:bidi="ar-DZ"/>
        </w:rPr>
        <w:t>غير أنه مكان محدود ولا علاقة له بالمكان الذي يتحرك فيه الأبطال</w:t>
      </w:r>
      <w:r w:rsidR="002C512F">
        <w:rPr>
          <w:rFonts w:ascii="Simplified Arabic" w:hAnsi="Simplified Arabic" w:cs="Simplified Arabic"/>
          <w:sz w:val="32"/>
          <w:szCs w:val="32"/>
          <w:rtl/>
          <w:lang w:bidi="ar-DZ"/>
        </w:rPr>
        <w:t xml:space="preserve">، </w:t>
      </w:r>
      <w:r w:rsidRPr="002C512F">
        <w:rPr>
          <w:rFonts w:ascii="Simplified Arabic" w:hAnsi="Simplified Arabic" w:cs="Simplified Arabic"/>
          <w:sz w:val="32"/>
          <w:szCs w:val="32"/>
          <w:rtl/>
          <w:lang w:bidi="ar-DZ"/>
        </w:rPr>
        <w:t>لأنه مكان تتحرك على الأصح فيه عين القارئ</w:t>
      </w:r>
      <w:r w:rsidR="002C512F">
        <w:rPr>
          <w:rFonts w:ascii="Simplified Arabic" w:hAnsi="Simplified Arabic" w:cs="Simplified Arabic"/>
          <w:sz w:val="32"/>
          <w:szCs w:val="32"/>
          <w:rtl/>
          <w:lang w:bidi="ar-DZ"/>
        </w:rPr>
        <w:t xml:space="preserve">، </w:t>
      </w:r>
      <w:r w:rsidRPr="002C512F">
        <w:rPr>
          <w:rFonts w:ascii="Simplified Arabic" w:hAnsi="Simplified Arabic" w:cs="Simplified Arabic"/>
          <w:sz w:val="32"/>
          <w:szCs w:val="32"/>
          <w:rtl/>
          <w:lang w:bidi="ar-DZ"/>
        </w:rPr>
        <w:t>إنه بكل بساطة فضاء الكتابة الروائية باعتبارها طباعة &gt;&gt;</w:t>
      </w:r>
      <w:r w:rsidRPr="002C512F">
        <w:rPr>
          <w:rStyle w:val="Appelnotedebasdep"/>
          <w:rFonts w:ascii="Simplified Arabic" w:hAnsi="Simplified Arabic" w:cs="Simplified Arabic"/>
          <w:sz w:val="32"/>
          <w:szCs w:val="32"/>
          <w:rtl/>
          <w:lang w:bidi="ar-DZ"/>
        </w:rPr>
        <w:footnoteReference w:id="65"/>
      </w:r>
    </w:p>
    <w:p w:rsidR="007D17C8" w:rsidRPr="002C512F" w:rsidRDefault="007D17C8" w:rsidP="002F1F20">
      <w:pPr>
        <w:bidi/>
        <w:spacing w:before="60" w:after="60"/>
        <w:ind w:firstLine="594"/>
        <w:jc w:val="both"/>
        <w:rPr>
          <w:rFonts w:ascii="Simplified Arabic" w:hAnsi="Simplified Arabic" w:cs="Simplified Arabic"/>
          <w:sz w:val="32"/>
          <w:szCs w:val="32"/>
          <w:rtl/>
          <w:lang w:bidi="ar-DZ"/>
        </w:rPr>
      </w:pPr>
      <w:r w:rsidRPr="002C512F">
        <w:rPr>
          <w:rFonts w:ascii="Simplified Arabic" w:hAnsi="Simplified Arabic" w:cs="Simplified Arabic"/>
          <w:sz w:val="32"/>
          <w:szCs w:val="32"/>
          <w:rtl/>
          <w:lang w:bidi="ar-DZ"/>
        </w:rPr>
        <w:t>يحيلنا هذا المفهوم أن الغلاف هو رسالة في حد ذاته</w:t>
      </w:r>
      <w:r w:rsidR="002C512F">
        <w:rPr>
          <w:rFonts w:ascii="Simplified Arabic" w:hAnsi="Simplified Arabic" w:cs="Simplified Arabic"/>
          <w:sz w:val="32"/>
          <w:szCs w:val="32"/>
          <w:rtl/>
          <w:lang w:bidi="ar-DZ"/>
        </w:rPr>
        <w:t xml:space="preserve">، </w:t>
      </w:r>
      <w:r w:rsidR="00992F19" w:rsidRPr="002C512F">
        <w:rPr>
          <w:rFonts w:ascii="Simplified Arabic" w:hAnsi="Simplified Arabic" w:cs="Simplified Arabic"/>
          <w:sz w:val="32"/>
          <w:szCs w:val="32"/>
          <w:rtl/>
          <w:lang w:bidi="ar-DZ"/>
        </w:rPr>
        <w:t>وأنه علامة لغوية فالغلاف هو عتبة ضرورية للولوج إلى أعماق النص وأبعاده الفنية وأبعاده الإيديولوجية والجمالية</w:t>
      </w:r>
      <w:r w:rsidR="002C512F">
        <w:rPr>
          <w:rFonts w:ascii="Simplified Arabic" w:hAnsi="Simplified Arabic" w:cs="Simplified Arabic"/>
          <w:sz w:val="32"/>
          <w:szCs w:val="32"/>
          <w:rtl/>
          <w:lang w:bidi="ar-DZ"/>
        </w:rPr>
        <w:t xml:space="preserve">، </w:t>
      </w:r>
      <w:r w:rsidR="00992F19" w:rsidRPr="002C512F">
        <w:rPr>
          <w:rFonts w:ascii="Simplified Arabic" w:hAnsi="Simplified Arabic" w:cs="Simplified Arabic"/>
          <w:sz w:val="32"/>
          <w:szCs w:val="32"/>
          <w:rtl/>
          <w:lang w:bidi="ar-DZ"/>
        </w:rPr>
        <w:t>فهو الذي يحيط بالنص الروائي ويحميه</w:t>
      </w:r>
    </w:p>
    <w:p w:rsidR="00992F19" w:rsidRPr="002C512F" w:rsidRDefault="00992F19" w:rsidP="002F1F20">
      <w:pPr>
        <w:bidi/>
        <w:spacing w:before="60" w:after="60"/>
        <w:ind w:firstLine="594"/>
        <w:jc w:val="both"/>
        <w:rPr>
          <w:rFonts w:ascii="Simplified Arabic" w:hAnsi="Simplified Arabic" w:cs="Simplified Arabic"/>
          <w:b/>
          <w:bCs/>
          <w:sz w:val="32"/>
          <w:szCs w:val="32"/>
          <w:rtl/>
          <w:lang w:bidi="ar-DZ"/>
        </w:rPr>
      </w:pPr>
      <w:r w:rsidRPr="002C512F">
        <w:rPr>
          <w:rFonts w:ascii="Simplified Arabic" w:hAnsi="Simplified Arabic" w:cs="Simplified Arabic"/>
          <w:sz w:val="32"/>
          <w:szCs w:val="32"/>
          <w:rtl/>
          <w:lang w:bidi="ar-DZ"/>
        </w:rPr>
        <w:t xml:space="preserve">-ولقد اختار " عز الدين </w:t>
      </w:r>
      <w:proofErr w:type="spellStart"/>
      <w:r w:rsidRPr="002C512F">
        <w:rPr>
          <w:rFonts w:ascii="Simplified Arabic" w:hAnsi="Simplified Arabic" w:cs="Simplified Arabic"/>
          <w:sz w:val="32"/>
          <w:szCs w:val="32"/>
          <w:rtl/>
          <w:lang w:bidi="ar-DZ"/>
        </w:rPr>
        <w:t>جلاوجي</w:t>
      </w:r>
      <w:proofErr w:type="spellEnd"/>
      <w:r w:rsidRPr="002C512F">
        <w:rPr>
          <w:rFonts w:ascii="Simplified Arabic" w:hAnsi="Simplified Arabic" w:cs="Simplified Arabic"/>
          <w:sz w:val="32"/>
          <w:szCs w:val="32"/>
          <w:rtl/>
          <w:lang w:bidi="ar-DZ"/>
        </w:rPr>
        <w:t xml:space="preserve"> " غلافا مشكل من قسمين </w:t>
      </w:r>
      <w:r w:rsidRPr="002C512F">
        <w:rPr>
          <w:rFonts w:ascii="Simplified Arabic" w:hAnsi="Simplified Arabic" w:cs="Simplified Arabic"/>
          <w:b/>
          <w:bCs/>
          <w:sz w:val="32"/>
          <w:szCs w:val="32"/>
          <w:rtl/>
          <w:lang w:bidi="ar-DZ"/>
        </w:rPr>
        <w:t>الصفحة الأمامية " وجه الغلاف "</w:t>
      </w:r>
      <w:r w:rsidR="002F1F20">
        <w:rPr>
          <w:rFonts w:ascii="Simplified Arabic" w:hAnsi="Simplified Arabic" w:cs="Simplified Arabic"/>
          <w:b/>
          <w:bCs/>
          <w:sz w:val="32"/>
          <w:szCs w:val="32"/>
          <w:rtl/>
          <w:lang w:bidi="ar-DZ"/>
        </w:rPr>
        <w:t xml:space="preserve"> و</w:t>
      </w:r>
      <w:r w:rsidRPr="002C512F">
        <w:rPr>
          <w:rFonts w:ascii="Simplified Arabic" w:hAnsi="Simplified Arabic" w:cs="Simplified Arabic"/>
          <w:b/>
          <w:bCs/>
          <w:sz w:val="32"/>
          <w:szCs w:val="32"/>
          <w:rtl/>
          <w:lang w:bidi="ar-DZ"/>
        </w:rPr>
        <w:t>الجهة الخلفية " للغلاف "</w:t>
      </w:r>
    </w:p>
    <w:p w:rsidR="00992F19" w:rsidRPr="002C512F" w:rsidRDefault="00A00509" w:rsidP="006B7035">
      <w:pPr>
        <w:bidi/>
        <w:spacing w:before="60" w:after="60"/>
        <w:ind w:firstLine="27"/>
        <w:jc w:val="both"/>
        <w:rPr>
          <w:rFonts w:ascii="Simplified Arabic" w:hAnsi="Simplified Arabic" w:cs="Simplified Arabic"/>
          <w:b/>
          <w:bCs/>
          <w:sz w:val="32"/>
          <w:szCs w:val="32"/>
          <w:rtl/>
          <w:lang w:bidi="ar-DZ"/>
        </w:rPr>
      </w:pPr>
      <w:r>
        <w:rPr>
          <w:rFonts w:ascii="Simplified Arabic" w:hAnsi="Simplified Arabic" w:cs="Simplified Arabic" w:hint="cs"/>
          <w:b/>
          <w:bCs/>
          <w:sz w:val="32"/>
          <w:szCs w:val="32"/>
          <w:rtl/>
          <w:lang w:bidi="ar-DZ"/>
        </w:rPr>
        <w:t>4</w:t>
      </w:r>
      <w:r w:rsidR="00992F19" w:rsidRPr="002C512F">
        <w:rPr>
          <w:rFonts w:ascii="Simplified Arabic" w:hAnsi="Simplified Arabic" w:cs="Simplified Arabic"/>
          <w:b/>
          <w:bCs/>
          <w:sz w:val="32"/>
          <w:szCs w:val="32"/>
          <w:rtl/>
          <w:lang w:bidi="ar-DZ"/>
        </w:rPr>
        <w:t>-الإهداء</w:t>
      </w:r>
      <w:r w:rsidR="002F1F20">
        <w:rPr>
          <w:rFonts w:ascii="Simplified Arabic" w:hAnsi="Simplified Arabic" w:cs="Simplified Arabic"/>
          <w:b/>
          <w:bCs/>
          <w:sz w:val="32"/>
          <w:szCs w:val="32"/>
          <w:rtl/>
          <w:lang w:bidi="ar-DZ"/>
        </w:rPr>
        <w:t xml:space="preserve">: </w:t>
      </w:r>
    </w:p>
    <w:p w:rsidR="005143BB" w:rsidRPr="002C512F" w:rsidRDefault="00561DD9" w:rsidP="002F1F20">
      <w:pPr>
        <w:bidi/>
        <w:spacing w:before="60" w:after="60"/>
        <w:ind w:firstLine="594"/>
        <w:jc w:val="both"/>
        <w:rPr>
          <w:rFonts w:ascii="Simplified Arabic" w:hAnsi="Simplified Arabic" w:cs="Simplified Arabic"/>
          <w:sz w:val="32"/>
          <w:szCs w:val="32"/>
          <w:rtl/>
          <w:lang w:bidi="ar-DZ"/>
        </w:rPr>
      </w:pPr>
      <w:r w:rsidRPr="002C512F">
        <w:rPr>
          <w:rFonts w:ascii="Simplified Arabic" w:hAnsi="Simplified Arabic" w:cs="Simplified Arabic"/>
          <w:sz w:val="32"/>
          <w:szCs w:val="32"/>
          <w:rtl/>
          <w:lang w:bidi="ar-DZ"/>
        </w:rPr>
        <w:t xml:space="preserve">يعتبر عتبة الإهداء واحدة من العتبات النصية التي يجب أن </w:t>
      </w:r>
      <w:r w:rsidR="004F43BE" w:rsidRPr="002C512F">
        <w:rPr>
          <w:rFonts w:ascii="Simplified Arabic" w:hAnsi="Simplified Arabic" w:cs="Simplified Arabic"/>
          <w:sz w:val="32"/>
          <w:szCs w:val="32"/>
          <w:rtl/>
          <w:lang w:bidi="ar-DZ"/>
        </w:rPr>
        <w:t>نقف عندها في مجال مقاربة النصوص</w:t>
      </w:r>
      <w:r w:rsidR="002C512F">
        <w:rPr>
          <w:rFonts w:ascii="Simplified Arabic" w:hAnsi="Simplified Arabic" w:cs="Simplified Arabic"/>
          <w:sz w:val="32"/>
          <w:szCs w:val="32"/>
          <w:rtl/>
          <w:lang w:bidi="ar-DZ"/>
        </w:rPr>
        <w:t xml:space="preserve"> </w:t>
      </w:r>
      <w:r w:rsidR="005143BB" w:rsidRPr="002C512F">
        <w:rPr>
          <w:rFonts w:ascii="Simplified Arabic" w:hAnsi="Simplified Arabic" w:cs="Simplified Arabic"/>
          <w:sz w:val="32"/>
          <w:szCs w:val="32"/>
          <w:rtl/>
          <w:lang w:bidi="ar-DZ"/>
        </w:rPr>
        <w:t>لكشف الدوافع التي أملت على الكاتب اعتماد صياغتها بهذه الطريقة أو تلك</w:t>
      </w:r>
      <w:r w:rsidR="002C512F">
        <w:rPr>
          <w:rFonts w:ascii="Simplified Arabic" w:hAnsi="Simplified Arabic" w:cs="Simplified Arabic"/>
          <w:sz w:val="32"/>
          <w:szCs w:val="32"/>
          <w:rtl/>
          <w:lang w:bidi="ar-DZ"/>
        </w:rPr>
        <w:t xml:space="preserve">، </w:t>
      </w:r>
      <w:proofErr w:type="spellStart"/>
      <w:r w:rsidR="005143BB" w:rsidRPr="002C512F">
        <w:rPr>
          <w:rFonts w:ascii="Simplified Arabic" w:hAnsi="Simplified Arabic" w:cs="Simplified Arabic"/>
          <w:sz w:val="32"/>
          <w:szCs w:val="32"/>
          <w:rtl/>
          <w:lang w:bidi="ar-DZ"/>
        </w:rPr>
        <w:t>فاهمال</w:t>
      </w:r>
      <w:proofErr w:type="spellEnd"/>
      <w:r w:rsidR="005143BB" w:rsidRPr="002C512F">
        <w:rPr>
          <w:rFonts w:ascii="Simplified Arabic" w:hAnsi="Simplified Arabic" w:cs="Simplified Arabic"/>
          <w:sz w:val="32"/>
          <w:szCs w:val="32"/>
          <w:rtl/>
          <w:lang w:bidi="ar-DZ"/>
        </w:rPr>
        <w:t xml:space="preserve"> هذه الفنية النصية </w:t>
      </w:r>
      <w:proofErr w:type="spellStart"/>
      <w:r w:rsidR="005143BB" w:rsidRPr="002C512F">
        <w:rPr>
          <w:rFonts w:ascii="Simplified Arabic" w:hAnsi="Simplified Arabic" w:cs="Simplified Arabic"/>
          <w:sz w:val="32"/>
          <w:szCs w:val="32"/>
          <w:rtl/>
          <w:lang w:bidi="ar-DZ"/>
        </w:rPr>
        <w:t>هة</w:t>
      </w:r>
      <w:proofErr w:type="spellEnd"/>
      <w:r w:rsidR="005143BB" w:rsidRPr="002C512F">
        <w:rPr>
          <w:rFonts w:ascii="Simplified Arabic" w:hAnsi="Simplified Arabic" w:cs="Simplified Arabic"/>
          <w:sz w:val="32"/>
          <w:szCs w:val="32"/>
          <w:rtl/>
          <w:lang w:bidi="ar-DZ"/>
        </w:rPr>
        <w:t xml:space="preserve"> اهمال دليل ومعنى من المعالم التي تضيئ لنا بعض دهاليز</w:t>
      </w:r>
      <w:r w:rsidR="002C512F">
        <w:rPr>
          <w:rFonts w:ascii="Simplified Arabic" w:hAnsi="Simplified Arabic" w:cs="Simplified Arabic"/>
          <w:sz w:val="32"/>
          <w:szCs w:val="32"/>
          <w:rtl/>
          <w:lang w:bidi="ar-DZ"/>
        </w:rPr>
        <w:t xml:space="preserve">. </w:t>
      </w:r>
    </w:p>
    <w:p w:rsidR="005143BB" w:rsidRPr="002C512F" w:rsidRDefault="005143BB" w:rsidP="002F1F20">
      <w:pPr>
        <w:bidi/>
        <w:spacing w:before="60" w:after="60"/>
        <w:ind w:firstLine="594"/>
        <w:jc w:val="both"/>
        <w:rPr>
          <w:rFonts w:ascii="Simplified Arabic" w:hAnsi="Simplified Arabic" w:cs="Simplified Arabic"/>
          <w:sz w:val="32"/>
          <w:szCs w:val="32"/>
          <w:rtl/>
          <w:lang w:bidi="ar-DZ"/>
        </w:rPr>
      </w:pPr>
      <w:r w:rsidRPr="002C512F">
        <w:rPr>
          <w:rFonts w:ascii="Simplified Arabic" w:hAnsi="Simplified Arabic" w:cs="Simplified Arabic"/>
          <w:sz w:val="32"/>
          <w:szCs w:val="32"/>
          <w:rtl/>
          <w:lang w:bidi="ar-DZ"/>
        </w:rPr>
        <w:t>وبالتالي فهو من أهم العتبات النصية التي استولت على الأدب عامة</w:t>
      </w:r>
      <w:r w:rsidR="002C512F">
        <w:rPr>
          <w:rFonts w:ascii="Simplified Arabic" w:hAnsi="Simplified Arabic" w:cs="Simplified Arabic"/>
          <w:sz w:val="32"/>
          <w:szCs w:val="32"/>
          <w:rtl/>
          <w:lang w:bidi="ar-DZ"/>
        </w:rPr>
        <w:t xml:space="preserve">، </w:t>
      </w:r>
      <w:r w:rsidRPr="002C512F">
        <w:rPr>
          <w:rFonts w:ascii="Simplified Arabic" w:hAnsi="Simplified Arabic" w:cs="Simplified Arabic"/>
          <w:sz w:val="32"/>
          <w:szCs w:val="32"/>
          <w:rtl/>
          <w:lang w:bidi="ar-DZ"/>
        </w:rPr>
        <w:t xml:space="preserve">كما نجد عز الدين </w:t>
      </w:r>
      <w:proofErr w:type="spellStart"/>
      <w:r w:rsidRPr="002C512F">
        <w:rPr>
          <w:rFonts w:ascii="Simplified Arabic" w:hAnsi="Simplified Arabic" w:cs="Simplified Arabic"/>
          <w:sz w:val="32"/>
          <w:szCs w:val="32"/>
          <w:rtl/>
          <w:lang w:bidi="ar-DZ"/>
        </w:rPr>
        <w:t>جلاوجي</w:t>
      </w:r>
      <w:proofErr w:type="spellEnd"/>
      <w:r w:rsidRPr="002C512F">
        <w:rPr>
          <w:rFonts w:ascii="Simplified Arabic" w:hAnsi="Simplified Arabic" w:cs="Simplified Arabic"/>
          <w:sz w:val="32"/>
          <w:szCs w:val="32"/>
          <w:rtl/>
          <w:lang w:bidi="ar-DZ"/>
        </w:rPr>
        <w:t xml:space="preserve"> في رواية " حائط المبكي " أنه قد افتتح روائيته </w:t>
      </w:r>
      <w:proofErr w:type="spellStart"/>
      <w:r w:rsidRPr="002C512F">
        <w:rPr>
          <w:rFonts w:ascii="Simplified Arabic" w:hAnsi="Simplified Arabic" w:cs="Simplified Arabic"/>
          <w:sz w:val="32"/>
          <w:szCs w:val="32"/>
          <w:rtl/>
          <w:lang w:bidi="ar-DZ"/>
        </w:rPr>
        <w:t>باهداء</w:t>
      </w:r>
      <w:proofErr w:type="spellEnd"/>
      <w:r w:rsidRPr="002C512F">
        <w:rPr>
          <w:rFonts w:ascii="Simplified Arabic" w:hAnsi="Simplified Arabic" w:cs="Simplified Arabic"/>
          <w:sz w:val="32"/>
          <w:szCs w:val="32"/>
          <w:rtl/>
          <w:lang w:bidi="ar-DZ"/>
        </w:rPr>
        <w:t xml:space="preserve"> يقول فيه </w:t>
      </w:r>
    </w:p>
    <w:p w:rsidR="005143BB" w:rsidRPr="006B7035" w:rsidRDefault="005143BB" w:rsidP="006B7035">
      <w:pPr>
        <w:bidi/>
        <w:spacing w:before="60" w:after="60"/>
        <w:ind w:left="2578" w:firstLine="27"/>
        <w:jc w:val="both"/>
        <w:rPr>
          <w:rFonts w:ascii="Simplified Arabic" w:hAnsi="Simplified Arabic" w:cs="Simplified Arabic"/>
          <w:b/>
          <w:bCs/>
          <w:sz w:val="32"/>
          <w:szCs w:val="32"/>
          <w:rtl/>
          <w:lang w:bidi="ar-DZ"/>
        </w:rPr>
      </w:pPr>
      <w:r w:rsidRPr="006B7035">
        <w:rPr>
          <w:rFonts w:ascii="Simplified Arabic" w:hAnsi="Simplified Arabic" w:cs="Simplified Arabic"/>
          <w:b/>
          <w:bCs/>
          <w:sz w:val="32"/>
          <w:szCs w:val="32"/>
          <w:rtl/>
          <w:lang w:bidi="ar-DZ"/>
        </w:rPr>
        <w:t xml:space="preserve">اليك بسمتي </w:t>
      </w:r>
    </w:p>
    <w:p w:rsidR="005143BB" w:rsidRPr="006B7035" w:rsidRDefault="005143BB" w:rsidP="006B7035">
      <w:pPr>
        <w:bidi/>
        <w:spacing w:before="60" w:after="60"/>
        <w:ind w:left="2578" w:firstLine="27"/>
        <w:jc w:val="both"/>
        <w:rPr>
          <w:rFonts w:ascii="Simplified Arabic" w:hAnsi="Simplified Arabic" w:cs="Simplified Arabic"/>
          <w:b/>
          <w:bCs/>
          <w:sz w:val="32"/>
          <w:szCs w:val="32"/>
          <w:rtl/>
          <w:lang w:bidi="ar-DZ"/>
        </w:rPr>
      </w:pPr>
      <w:r w:rsidRPr="006B7035">
        <w:rPr>
          <w:rFonts w:ascii="Simplified Arabic" w:hAnsi="Simplified Arabic" w:cs="Simplified Arabic"/>
          <w:b/>
          <w:bCs/>
          <w:sz w:val="32"/>
          <w:szCs w:val="32"/>
          <w:rtl/>
          <w:lang w:bidi="ar-DZ"/>
        </w:rPr>
        <w:t>.............</w:t>
      </w:r>
    </w:p>
    <w:p w:rsidR="005143BB" w:rsidRPr="006B7035" w:rsidRDefault="005143BB" w:rsidP="006B7035">
      <w:pPr>
        <w:bidi/>
        <w:spacing w:before="60" w:after="60"/>
        <w:ind w:left="2578" w:firstLine="27"/>
        <w:jc w:val="both"/>
        <w:rPr>
          <w:rFonts w:ascii="Simplified Arabic" w:hAnsi="Simplified Arabic" w:cs="Simplified Arabic"/>
          <w:b/>
          <w:bCs/>
          <w:sz w:val="32"/>
          <w:szCs w:val="32"/>
          <w:rtl/>
          <w:lang w:bidi="ar-DZ"/>
        </w:rPr>
      </w:pPr>
      <w:r w:rsidRPr="006B7035">
        <w:rPr>
          <w:rFonts w:ascii="Simplified Arabic" w:hAnsi="Simplified Arabic" w:cs="Simplified Arabic"/>
          <w:b/>
          <w:bCs/>
          <w:sz w:val="32"/>
          <w:szCs w:val="32"/>
          <w:rtl/>
          <w:lang w:bidi="ar-DZ"/>
        </w:rPr>
        <w:t xml:space="preserve">واقف عند العتبات </w:t>
      </w:r>
    </w:p>
    <w:p w:rsidR="004807E4" w:rsidRPr="006B7035" w:rsidRDefault="004807E4" w:rsidP="006B7035">
      <w:pPr>
        <w:bidi/>
        <w:spacing w:before="60" w:after="60"/>
        <w:ind w:left="2578" w:firstLine="27"/>
        <w:jc w:val="both"/>
        <w:rPr>
          <w:rFonts w:ascii="Simplified Arabic" w:hAnsi="Simplified Arabic" w:cs="Simplified Arabic"/>
          <w:b/>
          <w:bCs/>
          <w:sz w:val="32"/>
          <w:szCs w:val="32"/>
          <w:rtl/>
          <w:lang w:bidi="ar-DZ"/>
        </w:rPr>
      </w:pPr>
      <w:r w:rsidRPr="006B7035">
        <w:rPr>
          <w:rFonts w:ascii="Simplified Arabic" w:hAnsi="Simplified Arabic" w:cs="Simplified Arabic"/>
          <w:b/>
          <w:bCs/>
          <w:sz w:val="32"/>
          <w:szCs w:val="32"/>
          <w:rtl/>
          <w:lang w:bidi="ar-DZ"/>
        </w:rPr>
        <w:t xml:space="preserve">استجدي البركات </w:t>
      </w:r>
    </w:p>
    <w:p w:rsidR="004807E4" w:rsidRPr="006B7035" w:rsidRDefault="004807E4" w:rsidP="006B7035">
      <w:pPr>
        <w:bidi/>
        <w:spacing w:after="0"/>
        <w:ind w:left="2578" w:firstLine="27"/>
        <w:jc w:val="both"/>
        <w:rPr>
          <w:rFonts w:ascii="Simplified Arabic" w:hAnsi="Simplified Arabic" w:cs="Simplified Arabic"/>
          <w:b/>
          <w:bCs/>
          <w:sz w:val="32"/>
          <w:szCs w:val="32"/>
          <w:rtl/>
          <w:lang w:bidi="ar-DZ"/>
        </w:rPr>
      </w:pPr>
      <w:r w:rsidRPr="006B7035">
        <w:rPr>
          <w:rFonts w:ascii="Simplified Arabic" w:hAnsi="Simplified Arabic" w:cs="Simplified Arabic"/>
          <w:b/>
          <w:bCs/>
          <w:sz w:val="32"/>
          <w:szCs w:val="32"/>
          <w:rtl/>
          <w:lang w:bidi="ar-DZ"/>
        </w:rPr>
        <w:lastRenderedPageBreak/>
        <w:t xml:space="preserve">والحسن والنقاء </w:t>
      </w:r>
    </w:p>
    <w:p w:rsidR="004807E4" w:rsidRPr="006B7035" w:rsidRDefault="004807E4" w:rsidP="006B7035">
      <w:pPr>
        <w:bidi/>
        <w:spacing w:after="0"/>
        <w:ind w:left="2578" w:firstLine="27"/>
        <w:jc w:val="both"/>
        <w:rPr>
          <w:rFonts w:ascii="Simplified Arabic" w:hAnsi="Simplified Arabic" w:cs="Simplified Arabic"/>
          <w:b/>
          <w:bCs/>
          <w:sz w:val="32"/>
          <w:szCs w:val="32"/>
          <w:rtl/>
          <w:lang w:bidi="ar-DZ"/>
        </w:rPr>
      </w:pPr>
      <w:r w:rsidRPr="006B7035">
        <w:rPr>
          <w:rFonts w:ascii="Simplified Arabic" w:hAnsi="Simplified Arabic" w:cs="Simplified Arabic"/>
          <w:b/>
          <w:bCs/>
          <w:sz w:val="32"/>
          <w:szCs w:val="32"/>
          <w:rtl/>
          <w:lang w:bidi="ar-DZ"/>
        </w:rPr>
        <w:t>امنحيني من دواليك كأسا</w:t>
      </w:r>
    </w:p>
    <w:p w:rsidR="004807E4" w:rsidRPr="006B7035" w:rsidRDefault="004807E4" w:rsidP="006B7035">
      <w:pPr>
        <w:bidi/>
        <w:spacing w:after="0"/>
        <w:ind w:left="2578" w:firstLine="27"/>
        <w:jc w:val="both"/>
        <w:rPr>
          <w:rFonts w:ascii="Simplified Arabic" w:hAnsi="Simplified Arabic" w:cs="Simplified Arabic"/>
          <w:b/>
          <w:bCs/>
          <w:sz w:val="32"/>
          <w:szCs w:val="32"/>
          <w:rtl/>
          <w:lang w:bidi="ar-DZ"/>
        </w:rPr>
      </w:pPr>
      <w:r w:rsidRPr="006B7035">
        <w:rPr>
          <w:rFonts w:ascii="Simplified Arabic" w:hAnsi="Simplified Arabic" w:cs="Simplified Arabic"/>
          <w:b/>
          <w:bCs/>
          <w:sz w:val="32"/>
          <w:szCs w:val="32"/>
          <w:rtl/>
          <w:lang w:bidi="ar-DZ"/>
        </w:rPr>
        <w:t xml:space="preserve">اسقيني من دفئك همسا </w:t>
      </w:r>
    </w:p>
    <w:p w:rsidR="004807E4" w:rsidRPr="006B7035" w:rsidRDefault="004807E4" w:rsidP="006B7035">
      <w:pPr>
        <w:bidi/>
        <w:spacing w:after="0"/>
        <w:ind w:left="2578" w:firstLine="27"/>
        <w:jc w:val="both"/>
        <w:rPr>
          <w:rFonts w:ascii="Simplified Arabic" w:hAnsi="Simplified Arabic" w:cs="Simplified Arabic"/>
          <w:b/>
          <w:bCs/>
          <w:sz w:val="32"/>
          <w:szCs w:val="32"/>
          <w:rtl/>
          <w:lang w:bidi="ar-DZ"/>
        </w:rPr>
      </w:pPr>
      <w:r w:rsidRPr="006B7035">
        <w:rPr>
          <w:rFonts w:ascii="Simplified Arabic" w:hAnsi="Simplified Arabic" w:cs="Simplified Arabic"/>
          <w:b/>
          <w:bCs/>
          <w:sz w:val="32"/>
          <w:szCs w:val="32"/>
          <w:rtl/>
          <w:lang w:bidi="ar-DZ"/>
        </w:rPr>
        <w:t xml:space="preserve">شكليني بالبياض وبالسواد </w:t>
      </w:r>
    </w:p>
    <w:p w:rsidR="004807E4" w:rsidRPr="006B7035" w:rsidRDefault="004807E4" w:rsidP="006B7035">
      <w:pPr>
        <w:bidi/>
        <w:spacing w:after="0"/>
        <w:ind w:left="2578" w:firstLine="27"/>
        <w:jc w:val="both"/>
        <w:rPr>
          <w:rFonts w:ascii="Simplified Arabic" w:hAnsi="Simplified Arabic" w:cs="Simplified Arabic"/>
          <w:b/>
          <w:bCs/>
          <w:sz w:val="32"/>
          <w:szCs w:val="32"/>
          <w:rtl/>
          <w:lang w:bidi="ar-DZ"/>
        </w:rPr>
      </w:pPr>
      <w:r w:rsidRPr="006B7035">
        <w:rPr>
          <w:rFonts w:ascii="Simplified Arabic" w:hAnsi="Simplified Arabic" w:cs="Simplified Arabic"/>
          <w:b/>
          <w:bCs/>
          <w:sz w:val="32"/>
          <w:szCs w:val="32"/>
          <w:rtl/>
          <w:lang w:bidi="ar-DZ"/>
        </w:rPr>
        <w:t>وبما شئت من ألوان الوهاد</w:t>
      </w:r>
    </w:p>
    <w:p w:rsidR="004807E4" w:rsidRPr="006B7035" w:rsidRDefault="004807E4" w:rsidP="006B7035">
      <w:pPr>
        <w:bidi/>
        <w:spacing w:after="0"/>
        <w:ind w:left="2578" w:firstLine="27"/>
        <w:jc w:val="both"/>
        <w:rPr>
          <w:rFonts w:ascii="Simplified Arabic" w:hAnsi="Simplified Arabic" w:cs="Simplified Arabic"/>
          <w:b/>
          <w:bCs/>
          <w:sz w:val="32"/>
          <w:szCs w:val="32"/>
          <w:rtl/>
          <w:lang w:bidi="ar-DZ"/>
        </w:rPr>
      </w:pPr>
      <w:r w:rsidRPr="006B7035">
        <w:rPr>
          <w:rFonts w:ascii="Simplified Arabic" w:hAnsi="Simplified Arabic" w:cs="Simplified Arabic"/>
          <w:b/>
          <w:bCs/>
          <w:sz w:val="32"/>
          <w:szCs w:val="32"/>
          <w:rtl/>
          <w:lang w:bidi="ar-DZ"/>
        </w:rPr>
        <w:t>لوحة للخلود</w:t>
      </w:r>
    </w:p>
    <w:p w:rsidR="004807E4" w:rsidRPr="006B7035" w:rsidRDefault="004807E4" w:rsidP="006B7035">
      <w:pPr>
        <w:bidi/>
        <w:spacing w:after="0"/>
        <w:ind w:left="2578" w:firstLine="27"/>
        <w:jc w:val="both"/>
        <w:rPr>
          <w:rFonts w:ascii="Simplified Arabic" w:hAnsi="Simplified Arabic" w:cs="Simplified Arabic"/>
          <w:b/>
          <w:bCs/>
          <w:sz w:val="32"/>
          <w:szCs w:val="32"/>
          <w:rtl/>
          <w:lang w:bidi="ar-DZ"/>
        </w:rPr>
      </w:pPr>
      <w:r w:rsidRPr="006B7035">
        <w:rPr>
          <w:rFonts w:ascii="Simplified Arabic" w:hAnsi="Simplified Arabic" w:cs="Simplified Arabic"/>
          <w:b/>
          <w:bCs/>
          <w:sz w:val="32"/>
          <w:szCs w:val="32"/>
          <w:rtl/>
          <w:lang w:bidi="ar-DZ"/>
        </w:rPr>
        <w:t xml:space="preserve">سهما </w:t>
      </w:r>
      <w:proofErr w:type="spellStart"/>
      <w:r w:rsidRPr="006B7035">
        <w:rPr>
          <w:rFonts w:ascii="Simplified Arabic" w:hAnsi="Simplified Arabic" w:cs="Simplified Arabic"/>
          <w:b/>
          <w:bCs/>
          <w:sz w:val="32"/>
          <w:szCs w:val="32"/>
          <w:rtl/>
          <w:lang w:bidi="ar-DZ"/>
        </w:rPr>
        <w:t>لايعود</w:t>
      </w:r>
      <w:proofErr w:type="spellEnd"/>
    </w:p>
    <w:p w:rsidR="004807E4" w:rsidRPr="006B7035" w:rsidRDefault="004807E4" w:rsidP="006B7035">
      <w:pPr>
        <w:bidi/>
        <w:spacing w:after="0"/>
        <w:ind w:left="2578" w:firstLine="27"/>
        <w:jc w:val="both"/>
        <w:rPr>
          <w:rFonts w:ascii="Simplified Arabic" w:hAnsi="Simplified Arabic" w:cs="Simplified Arabic"/>
          <w:b/>
          <w:bCs/>
          <w:sz w:val="32"/>
          <w:szCs w:val="32"/>
          <w:rtl/>
          <w:lang w:bidi="ar-DZ"/>
        </w:rPr>
      </w:pPr>
      <w:r w:rsidRPr="006B7035">
        <w:rPr>
          <w:rFonts w:ascii="Simplified Arabic" w:hAnsi="Simplified Arabic" w:cs="Simplified Arabic"/>
          <w:b/>
          <w:bCs/>
          <w:sz w:val="32"/>
          <w:szCs w:val="32"/>
          <w:rtl/>
          <w:lang w:bidi="ar-DZ"/>
        </w:rPr>
        <w:t xml:space="preserve">مترع بالعشق حد الممات </w:t>
      </w:r>
    </w:p>
    <w:p w:rsidR="00B861E0" w:rsidRPr="006B7035" w:rsidRDefault="00B861E0" w:rsidP="006B7035">
      <w:pPr>
        <w:bidi/>
        <w:spacing w:after="0"/>
        <w:ind w:left="2578" w:firstLine="27"/>
        <w:jc w:val="both"/>
        <w:rPr>
          <w:rFonts w:ascii="Simplified Arabic" w:hAnsi="Simplified Arabic" w:cs="Simplified Arabic"/>
          <w:b/>
          <w:bCs/>
          <w:sz w:val="32"/>
          <w:szCs w:val="32"/>
          <w:rtl/>
          <w:lang w:bidi="ar-DZ"/>
        </w:rPr>
      </w:pPr>
      <w:r w:rsidRPr="006B7035">
        <w:rPr>
          <w:rFonts w:ascii="Simplified Arabic" w:hAnsi="Simplified Arabic" w:cs="Simplified Arabic"/>
          <w:b/>
          <w:bCs/>
          <w:sz w:val="32"/>
          <w:szCs w:val="32"/>
          <w:rtl/>
          <w:lang w:bidi="ar-DZ"/>
        </w:rPr>
        <w:t>مثخن بالحلم والأمنيات</w:t>
      </w:r>
    </w:p>
    <w:p w:rsidR="00B861E0" w:rsidRPr="006B7035" w:rsidRDefault="00B861E0" w:rsidP="006B7035">
      <w:pPr>
        <w:bidi/>
        <w:spacing w:after="0"/>
        <w:ind w:left="2578" w:firstLine="27"/>
        <w:jc w:val="both"/>
        <w:rPr>
          <w:rFonts w:ascii="Simplified Arabic" w:hAnsi="Simplified Arabic" w:cs="Simplified Arabic"/>
          <w:b/>
          <w:bCs/>
          <w:sz w:val="32"/>
          <w:szCs w:val="32"/>
          <w:rtl/>
          <w:lang w:bidi="ar-DZ"/>
        </w:rPr>
      </w:pPr>
      <w:r w:rsidRPr="006B7035">
        <w:rPr>
          <w:rFonts w:ascii="Simplified Arabic" w:hAnsi="Simplified Arabic" w:cs="Simplified Arabic"/>
          <w:b/>
          <w:bCs/>
          <w:sz w:val="32"/>
          <w:szCs w:val="32"/>
          <w:rtl/>
          <w:lang w:bidi="ar-DZ"/>
        </w:rPr>
        <w:t>................</w:t>
      </w:r>
    </w:p>
    <w:p w:rsidR="00992F19" w:rsidRPr="002C512F" w:rsidRDefault="002C512F" w:rsidP="006B7035">
      <w:pPr>
        <w:bidi/>
        <w:spacing w:after="0"/>
        <w:ind w:firstLine="594"/>
        <w:jc w:val="both"/>
        <w:rPr>
          <w:rFonts w:ascii="Simplified Arabic" w:hAnsi="Simplified Arabic" w:cs="Simplified Arabic"/>
          <w:sz w:val="32"/>
          <w:szCs w:val="32"/>
          <w:rtl/>
          <w:lang w:bidi="ar-DZ"/>
        </w:rPr>
      </w:pPr>
      <w:r>
        <w:rPr>
          <w:rFonts w:ascii="Simplified Arabic" w:hAnsi="Simplified Arabic" w:cs="Simplified Arabic"/>
          <w:sz w:val="32"/>
          <w:szCs w:val="32"/>
          <w:rtl/>
          <w:lang w:bidi="ar-DZ"/>
        </w:rPr>
        <w:t xml:space="preserve"> </w:t>
      </w:r>
      <w:r w:rsidR="00B861E0" w:rsidRPr="002C512F">
        <w:rPr>
          <w:rFonts w:ascii="Simplified Arabic" w:hAnsi="Simplified Arabic" w:cs="Simplified Arabic"/>
          <w:sz w:val="32"/>
          <w:szCs w:val="32"/>
          <w:rtl/>
          <w:lang w:bidi="ar-DZ"/>
        </w:rPr>
        <w:t>ينفتح هذا الإهداء على أسئلة متعددة ترتبط بهذه السيدة التي تشبه القديسة أو العذراء في صفائها والنقاء حتى يتبادر للذهن القارئ أولا الملمح التجريبي القائم على بلاغة المفارقة بين العنوان</w:t>
      </w:r>
      <w:r w:rsidR="002F1F20">
        <w:rPr>
          <w:rFonts w:ascii="Simplified Arabic" w:hAnsi="Simplified Arabic" w:cs="Simplified Arabic"/>
          <w:sz w:val="32"/>
          <w:szCs w:val="32"/>
          <w:rtl/>
          <w:lang w:bidi="ar-DZ"/>
        </w:rPr>
        <w:t xml:space="preserve"> و</w:t>
      </w:r>
      <w:r w:rsidR="00B861E0" w:rsidRPr="002C512F">
        <w:rPr>
          <w:rFonts w:ascii="Simplified Arabic" w:hAnsi="Simplified Arabic" w:cs="Simplified Arabic"/>
          <w:sz w:val="32"/>
          <w:szCs w:val="32"/>
          <w:rtl/>
          <w:lang w:bidi="ar-DZ"/>
        </w:rPr>
        <w:t xml:space="preserve">الإهداء من ناحية </w:t>
      </w:r>
      <w:r w:rsidR="00B861E0" w:rsidRPr="002C512F">
        <w:rPr>
          <w:rStyle w:val="Appelnotedebasdep"/>
          <w:rFonts w:ascii="Simplified Arabic" w:hAnsi="Simplified Arabic" w:cs="Simplified Arabic"/>
          <w:sz w:val="32"/>
          <w:szCs w:val="32"/>
          <w:rtl/>
          <w:lang w:bidi="ar-DZ"/>
        </w:rPr>
        <w:footnoteReference w:id="66"/>
      </w:r>
      <w:r>
        <w:rPr>
          <w:rFonts w:ascii="Simplified Arabic" w:hAnsi="Simplified Arabic" w:cs="Simplified Arabic"/>
          <w:sz w:val="32"/>
          <w:szCs w:val="32"/>
          <w:rtl/>
          <w:lang w:bidi="ar-DZ"/>
        </w:rPr>
        <w:t xml:space="preserve"> </w:t>
      </w:r>
      <w:r w:rsidR="00B861E0" w:rsidRPr="002C512F">
        <w:rPr>
          <w:rFonts w:ascii="Simplified Arabic" w:hAnsi="Simplified Arabic" w:cs="Simplified Arabic"/>
          <w:sz w:val="32"/>
          <w:szCs w:val="32"/>
          <w:rtl/>
          <w:lang w:bidi="ar-DZ"/>
        </w:rPr>
        <w:t>" صار البطل " اكثر يقينا من أن لا فن دون امرأة</w:t>
      </w:r>
      <w:r>
        <w:rPr>
          <w:rFonts w:ascii="Simplified Arabic" w:hAnsi="Simplified Arabic" w:cs="Simplified Arabic"/>
          <w:sz w:val="32"/>
          <w:szCs w:val="32"/>
          <w:rtl/>
          <w:lang w:bidi="ar-DZ"/>
        </w:rPr>
        <w:t xml:space="preserve">، </w:t>
      </w:r>
      <w:r w:rsidR="00B861E0" w:rsidRPr="002C512F">
        <w:rPr>
          <w:rFonts w:ascii="Simplified Arabic" w:hAnsi="Simplified Arabic" w:cs="Simplified Arabic"/>
          <w:sz w:val="32"/>
          <w:szCs w:val="32"/>
          <w:rtl/>
          <w:lang w:bidi="ar-DZ"/>
        </w:rPr>
        <w:t>بل ولا حياة دون امرأة أيضا "</w:t>
      </w:r>
      <w:r w:rsidR="00B861E0" w:rsidRPr="002C512F">
        <w:rPr>
          <w:rStyle w:val="Appelnotedebasdep"/>
          <w:rFonts w:ascii="Simplified Arabic" w:hAnsi="Simplified Arabic" w:cs="Simplified Arabic"/>
          <w:sz w:val="32"/>
          <w:szCs w:val="32"/>
          <w:rtl/>
          <w:lang w:bidi="ar-DZ"/>
        </w:rPr>
        <w:footnoteReference w:id="67"/>
      </w:r>
    </w:p>
    <w:p w:rsidR="00B861E0" w:rsidRPr="002C512F" w:rsidRDefault="00B861E0" w:rsidP="006B7035">
      <w:pPr>
        <w:bidi/>
        <w:spacing w:after="0"/>
        <w:ind w:firstLine="594"/>
        <w:jc w:val="both"/>
        <w:rPr>
          <w:rFonts w:ascii="Simplified Arabic" w:hAnsi="Simplified Arabic" w:cs="Simplified Arabic"/>
          <w:sz w:val="32"/>
          <w:szCs w:val="32"/>
          <w:rtl/>
          <w:lang w:bidi="ar-DZ"/>
        </w:rPr>
      </w:pPr>
      <w:r w:rsidRPr="002C512F">
        <w:rPr>
          <w:rFonts w:ascii="Simplified Arabic" w:hAnsi="Simplified Arabic" w:cs="Simplified Arabic"/>
          <w:sz w:val="32"/>
          <w:szCs w:val="32"/>
          <w:rtl/>
          <w:lang w:bidi="ar-DZ"/>
        </w:rPr>
        <w:t xml:space="preserve">ومن الملاحظ أن اهداء عز الدين </w:t>
      </w:r>
      <w:proofErr w:type="spellStart"/>
      <w:r w:rsidRPr="002C512F">
        <w:rPr>
          <w:rFonts w:ascii="Simplified Arabic" w:hAnsi="Simplified Arabic" w:cs="Simplified Arabic"/>
          <w:sz w:val="32"/>
          <w:szCs w:val="32"/>
          <w:rtl/>
          <w:lang w:bidi="ar-DZ"/>
        </w:rPr>
        <w:t>جلاوجي</w:t>
      </w:r>
      <w:proofErr w:type="spellEnd"/>
      <w:r w:rsidRPr="002C512F">
        <w:rPr>
          <w:rFonts w:ascii="Simplified Arabic" w:hAnsi="Simplified Arabic" w:cs="Simplified Arabic"/>
          <w:sz w:val="32"/>
          <w:szCs w:val="32"/>
          <w:rtl/>
          <w:lang w:bidi="ar-DZ"/>
        </w:rPr>
        <w:t xml:space="preserve"> في حد ذاته </w:t>
      </w:r>
      <w:r w:rsidR="006A4EFE" w:rsidRPr="002C512F">
        <w:rPr>
          <w:rFonts w:ascii="Simplified Arabic" w:hAnsi="Simplified Arabic" w:cs="Simplified Arabic"/>
          <w:sz w:val="32"/>
          <w:szCs w:val="32"/>
          <w:rtl/>
          <w:lang w:bidi="ar-DZ"/>
        </w:rPr>
        <w:t>يعتبر جمالية</w:t>
      </w:r>
      <w:r w:rsidR="002C512F">
        <w:rPr>
          <w:rFonts w:ascii="Simplified Arabic" w:hAnsi="Simplified Arabic" w:cs="Simplified Arabic"/>
          <w:sz w:val="32"/>
          <w:szCs w:val="32"/>
          <w:rtl/>
          <w:lang w:bidi="ar-DZ"/>
        </w:rPr>
        <w:t xml:space="preserve">، </w:t>
      </w:r>
      <w:r w:rsidR="006A4EFE" w:rsidRPr="002C512F">
        <w:rPr>
          <w:rFonts w:ascii="Simplified Arabic" w:hAnsi="Simplified Arabic" w:cs="Simplified Arabic"/>
          <w:sz w:val="32"/>
          <w:szCs w:val="32"/>
          <w:rtl/>
          <w:lang w:bidi="ar-DZ"/>
        </w:rPr>
        <w:t>فقد كتبها على شكل قصيدة شعرية تتكون من أبيات قصيرة جدا وبالتالي فان لغته مكتوبة بلغة شعرية بحتة.</w:t>
      </w:r>
    </w:p>
    <w:p w:rsidR="006A4EFE" w:rsidRPr="002C512F" w:rsidRDefault="006A4EFE" w:rsidP="00A00509">
      <w:pPr>
        <w:pStyle w:val="Titre1"/>
        <w:bidi/>
        <w:rPr>
          <w:rtl/>
          <w:lang w:bidi="ar-DZ"/>
        </w:rPr>
      </w:pPr>
      <w:bookmarkStart w:id="19" w:name="_Toc105957668"/>
      <w:proofErr w:type="gramStart"/>
      <w:r w:rsidRPr="002C512F">
        <w:rPr>
          <w:rtl/>
          <w:lang w:bidi="ar-DZ"/>
        </w:rPr>
        <w:t>المبحث</w:t>
      </w:r>
      <w:proofErr w:type="gramEnd"/>
      <w:r w:rsidRPr="002C512F">
        <w:rPr>
          <w:rtl/>
          <w:lang w:bidi="ar-DZ"/>
        </w:rPr>
        <w:t xml:space="preserve"> الثاني</w:t>
      </w:r>
      <w:r w:rsidR="002F1F20">
        <w:rPr>
          <w:rtl/>
          <w:lang w:bidi="ar-DZ"/>
        </w:rPr>
        <w:t xml:space="preserve">: </w:t>
      </w:r>
      <w:bookmarkEnd w:id="19"/>
      <w:r w:rsidR="00A00509">
        <w:rPr>
          <w:rFonts w:hint="cs"/>
          <w:rtl/>
          <w:lang w:bidi="ar-DZ"/>
        </w:rPr>
        <w:t>مكونات البناء الروائي (حائط المبكى)</w:t>
      </w:r>
    </w:p>
    <w:p w:rsidR="006A4EFE" w:rsidRPr="002C512F" w:rsidRDefault="009E20B6" w:rsidP="00DB3771">
      <w:pPr>
        <w:pStyle w:val="Titre1"/>
        <w:bidi/>
        <w:rPr>
          <w:rtl/>
          <w:lang w:bidi="ar-DZ"/>
        </w:rPr>
      </w:pPr>
      <w:bookmarkStart w:id="20" w:name="_Toc105957669"/>
      <w:r w:rsidRPr="002C512F">
        <w:rPr>
          <w:rtl/>
          <w:lang w:bidi="ar-DZ"/>
        </w:rPr>
        <w:t>1</w:t>
      </w:r>
      <w:r w:rsidR="006A4EFE" w:rsidRPr="002C512F">
        <w:rPr>
          <w:rtl/>
          <w:lang w:bidi="ar-DZ"/>
        </w:rPr>
        <w:t>-اللغة</w:t>
      </w:r>
      <w:r w:rsidR="002F1F20">
        <w:rPr>
          <w:rtl/>
          <w:lang w:bidi="ar-DZ"/>
        </w:rPr>
        <w:t>:</w:t>
      </w:r>
      <w:bookmarkEnd w:id="20"/>
      <w:r w:rsidR="002F1F20">
        <w:rPr>
          <w:rtl/>
          <w:lang w:bidi="ar-DZ"/>
        </w:rPr>
        <w:t xml:space="preserve"> </w:t>
      </w:r>
    </w:p>
    <w:p w:rsidR="00205F18" w:rsidRPr="002C512F" w:rsidRDefault="006A4EFE" w:rsidP="002F1F20">
      <w:pPr>
        <w:bidi/>
        <w:spacing w:before="60" w:after="60"/>
        <w:ind w:firstLine="594"/>
        <w:jc w:val="both"/>
        <w:rPr>
          <w:rFonts w:ascii="Simplified Arabic" w:hAnsi="Simplified Arabic" w:cs="Simplified Arabic"/>
          <w:sz w:val="32"/>
          <w:szCs w:val="32"/>
          <w:rtl/>
          <w:lang w:bidi="ar-DZ"/>
        </w:rPr>
      </w:pPr>
      <w:r w:rsidRPr="002C512F">
        <w:rPr>
          <w:rFonts w:ascii="Simplified Arabic" w:hAnsi="Simplified Arabic" w:cs="Simplified Arabic"/>
          <w:b/>
          <w:bCs/>
          <w:sz w:val="32"/>
          <w:szCs w:val="32"/>
          <w:rtl/>
          <w:lang w:bidi="ar-DZ"/>
        </w:rPr>
        <w:t>ا</w:t>
      </w:r>
      <w:r w:rsidRPr="002C512F">
        <w:rPr>
          <w:rFonts w:ascii="Simplified Arabic" w:hAnsi="Simplified Arabic" w:cs="Simplified Arabic"/>
          <w:sz w:val="32"/>
          <w:szCs w:val="32"/>
          <w:rtl/>
          <w:lang w:bidi="ar-DZ"/>
        </w:rPr>
        <w:t>للغة</w:t>
      </w:r>
      <w:r w:rsidRPr="002C512F">
        <w:rPr>
          <w:rFonts w:ascii="Simplified Arabic" w:hAnsi="Simplified Arabic" w:cs="Simplified Arabic"/>
          <w:b/>
          <w:bCs/>
          <w:sz w:val="32"/>
          <w:szCs w:val="32"/>
          <w:rtl/>
          <w:lang w:bidi="ar-DZ"/>
        </w:rPr>
        <w:t xml:space="preserve"> </w:t>
      </w:r>
      <w:r w:rsidRPr="002C512F">
        <w:rPr>
          <w:rFonts w:ascii="Simplified Arabic" w:hAnsi="Simplified Arabic" w:cs="Simplified Arabic"/>
          <w:sz w:val="32"/>
          <w:szCs w:val="32"/>
          <w:rtl/>
          <w:lang w:bidi="ar-DZ"/>
        </w:rPr>
        <w:t xml:space="preserve">هي المكون الأساسي </w:t>
      </w:r>
      <w:r w:rsidR="00205F18" w:rsidRPr="002C512F">
        <w:rPr>
          <w:rFonts w:ascii="Simplified Arabic" w:hAnsi="Simplified Arabic" w:cs="Simplified Arabic"/>
          <w:sz w:val="32"/>
          <w:szCs w:val="32"/>
          <w:rtl/>
          <w:lang w:bidi="ar-DZ"/>
        </w:rPr>
        <w:t>في الإبداع الأدبي وهي التي تميز عملا أدبيا عن آخر ومدى تميزه وجماليته</w:t>
      </w:r>
      <w:r w:rsidR="002C512F">
        <w:rPr>
          <w:rFonts w:ascii="Simplified Arabic" w:hAnsi="Simplified Arabic" w:cs="Simplified Arabic"/>
          <w:sz w:val="32"/>
          <w:szCs w:val="32"/>
          <w:rtl/>
          <w:lang w:bidi="ar-DZ"/>
        </w:rPr>
        <w:t xml:space="preserve">، </w:t>
      </w:r>
      <w:r w:rsidR="00205F18" w:rsidRPr="002C512F">
        <w:rPr>
          <w:rFonts w:ascii="Simplified Arabic" w:hAnsi="Simplified Arabic" w:cs="Simplified Arabic"/>
          <w:sz w:val="32"/>
          <w:szCs w:val="32"/>
          <w:rtl/>
          <w:lang w:bidi="ar-DZ"/>
        </w:rPr>
        <w:t>فالأدب يتصل اتصالا وثيقا باللغة</w:t>
      </w:r>
      <w:r w:rsidR="002C512F">
        <w:rPr>
          <w:rFonts w:ascii="Simplified Arabic" w:hAnsi="Simplified Arabic" w:cs="Simplified Arabic"/>
          <w:sz w:val="32"/>
          <w:szCs w:val="32"/>
          <w:rtl/>
          <w:lang w:bidi="ar-DZ"/>
        </w:rPr>
        <w:t xml:space="preserve">. </w:t>
      </w:r>
    </w:p>
    <w:p w:rsidR="00205F18" w:rsidRPr="002C512F" w:rsidRDefault="00205F18" w:rsidP="002F1F20">
      <w:pPr>
        <w:bidi/>
        <w:spacing w:before="60" w:after="60"/>
        <w:ind w:firstLine="594"/>
        <w:jc w:val="both"/>
        <w:rPr>
          <w:rFonts w:ascii="Simplified Arabic" w:hAnsi="Simplified Arabic" w:cs="Simplified Arabic"/>
          <w:sz w:val="32"/>
          <w:szCs w:val="32"/>
          <w:rtl/>
          <w:lang w:bidi="ar-DZ"/>
        </w:rPr>
      </w:pPr>
      <w:r w:rsidRPr="002C512F">
        <w:rPr>
          <w:rFonts w:ascii="Simplified Arabic" w:hAnsi="Simplified Arabic" w:cs="Simplified Arabic"/>
          <w:sz w:val="32"/>
          <w:szCs w:val="32"/>
          <w:rtl/>
          <w:lang w:bidi="ar-DZ"/>
        </w:rPr>
        <w:lastRenderedPageBreak/>
        <w:t>فاللغة هي البنية التي عليها الرواية من خلال التحكم الفكري فيها وتوجيه حوادثها</w:t>
      </w:r>
      <w:r w:rsidR="002C512F">
        <w:rPr>
          <w:rFonts w:ascii="Simplified Arabic" w:hAnsi="Simplified Arabic" w:cs="Simplified Arabic"/>
          <w:sz w:val="32"/>
          <w:szCs w:val="32"/>
          <w:rtl/>
          <w:lang w:bidi="ar-DZ"/>
        </w:rPr>
        <w:t xml:space="preserve">، </w:t>
      </w:r>
      <w:r w:rsidRPr="002C512F">
        <w:rPr>
          <w:rFonts w:ascii="Simplified Arabic" w:hAnsi="Simplified Arabic" w:cs="Simplified Arabic"/>
          <w:sz w:val="32"/>
          <w:szCs w:val="32"/>
          <w:rtl/>
          <w:lang w:bidi="ar-DZ"/>
        </w:rPr>
        <w:t>وترسم ملامح شخصيتها ويقودها الى دلالات محدودة</w:t>
      </w:r>
      <w:r w:rsidR="002C512F">
        <w:rPr>
          <w:rFonts w:ascii="Simplified Arabic" w:hAnsi="Simplified Arabic" w:cs="Simplified Arabic"/>
          <w:sz w:val="32"/>
          <w:szCs w:val="32"/>
          <w:rtl/>
          <w:lang w:bidi="ar-DZ"/>
        </w:rPr>
        <w:t xml:space="preserve">، </w:t>
      </w:r>
      <w:r w:rsidRPr="002C512F">
        <w:rPr>
          <w:rFonts w:ascii="Simplified Arabic" w:hAnsi="Simplified Arabic" w:cs="Simplified Arabic"/>
          <w:sz w:val="32"/>
          <w:szCs w:val="32"/>
          <w:rtl/>
          <w:lang w:bidi="ar-DZ"/>
        </w:rPr>
        <w:t xml:space="preserve">ومن سمات الرواية التجريبية انها تتسم بتداخل اللغات واللهجات </w:t>
      </w:r>
      <w:r w:rsidR="006B7035">
        <w:rPr>
          <w:rFonts w:ascii="Simplified Arabic" w:hAnsi="Simplified Arabic" w:cs="Simplified Arabic"/>
          <w:sz w:val="32"/>
          <w:szCs w:val="32"/>
          <w:rtl/>
          <w:lang w:bidi="ar-DZ"/>
        </w:rPr>
        <w:t>واستخدام اللهجة العامية والفصحى</w:t>
      </w:r>
      <w:r w:rsidR="006B7035">
        <w:rPr>
          <w:rFonts w:ascii="Simplified Arabic" w:hAnsi="Simplified Arabic" w:cs="Simplified Arabic" w:hint="cs"/>
          <w:sz w:val="32"/>
          <w:szCs w:val="32"/>
          <w:rtl/>
          <w:lang w:bidi="ar-DZ"/>
        </w:rPr>
        <w:t>.</w:t>
      </w:r>
    </w:p>
    <w:p w:rsidR="00205F18" w:rsidRPr="002C512F" w:rsidRDefault="00205F18" w:rsidP="002F1F20">
      <w:pPr>
        <w:bidi/>
        <w:spacing w:before="60" w:after="60"/>
        <w:ind w:firstLine="594"/>
        <w:jc w:val="both"/>
        <w:rPr>
          <w:rFonts w:ascii="Simplified Arabic" w:hAnsi="Simplified Arabic" w:cs="Simplified Arabic"/>
          <w:sz w:val="32"/>
          <w:szCs w:val="32"/>
          <w:rtl/>
          <w:lang w:bidi="ar-DZ"/>
        </w:rPr>
      </w:pPr>
      <w:r w:rsidRPr="002C512F">
        <w:rPr>
          <w:rFonts w:ascii="Simplified Arabic" w:hAnsi="Simplified Arabic" w:cs="Simplified Arabic"/>
          <w:sz w:val="32"/>
          <w:szCs w:val="32"/>
          <w:rtl/>
          <w:lang w:bidi="ar-DZ"/>
        </w:rPr>
        <w:t xml:space="preserve">وتعد رواية " حائط المبكى " من بين الروايات التي امتازت بهذه الميزة فعند </w:t>
      </w:r>
      <w:proofErr w:type="spellStart"/>
      <w:r w:rsidRPr="002C512F">
        <w:rPr>
          <w:rFonts w:ascii="Simplified Arabic" w:hAnsi="Simplified Arabic" w:cs="Simplified Arabic"/>
          <w:sz w:val="32"/>
          <w:szCs w:val="32"/>
          <w:rtl/>
          <w:lang w:bidi="ar-DZ"/>
        </w:rPr>
        <w:t>قرائتنا</w:t>
      </w:r>
      <w:proofErr w:type="spellEnd"/>
      <w:r w:rsidR="002C512F">
        <w:rPr>
          <w:rFonts w:ascii="Simplified Arabic" w:hAnsi="Simplified Arabic" w:cs="Simplified Arabic"/>
          <w:sz w:val="32"/>
          <w:szCs w:val="32"/>
          <w:rtl/>
          <w:lang w:bidi="ar-DZ"/>
        </w:rPr>
        <w:t xml:space="preserve"> </w:t>
      </w:r>
      <w:r w:rsidRPr="002C512F">
        <w:rPr>
          <w:rFonts w:ascii="Simplified Arabic" w:hAnsi="Simplified Arabic" w:cs="Simplified Arabic"/>
          <w:sz w:val="32"/>
          <w:szCs w:val="32"/>
          <w:rtl/>
          <w:lang w:bidi="ar-DZ"/>
        </w:rPr>
        <w:t>لهذه الرواية نجد بين صفحاتها</w:t>
      </w:r>
      <w:r w:rsidR="00985ABD" w:rsidRPr="002C512F">
        <w:rPr>
          <w:rFonts w:ascii="Simplified Arabic" w:hAnsi="Simplified Arabic" w:cs="Simplified Arabic"/>
          <w:sz w:val="32"/>
          <w:szCs w:val="32"/>
          <w:rtl/>
          <w:lang w:bidi="ar-DZ"/>
        </w:rPr>
        <w:t xml:space="preserve"> تشتغل على اللغة بامتياز</w:t>
      </w:r>
      <w:r w:rsidR="002C512F">
        <w:rPr>
          <w:rFonts w:ascii="Simplified Arabic" w:hAnsi="Simplified Arabic" w:cs="Simplified Arabic"/>
          <w:sz w:val="32"/>
          <w:szCs w:val="32"/>
          <w:rtl/>
          <w:lang w:bidi="ar-DZ"/>
        </w:rPr>
        <w:t xml:space="preserve">، </w:t>
      </w:r>
      <w:r w:rsidR="00985ABD" w:rsidRPr="002C512F">
        <w:rPr>
          <w:rFonts w:ascii="Simplified Arabic" w:hAnsi="Simplified Arabic" w:cs="Simplified Arabic"/>
          <w:sz w:val="32"/>
          <w:szCs w:val="32"/>
          <w:rtl/>
          <w:lang w:bidi="ar-DZ"/>
        </w:rPr>
        <w:t>وهذا ما أبان عن مراهنتها عل فعل التجريب وخوض غماره</w:t>
      </w:r>
      <w:r w:rsidR="002C512F">
        <w:rPr>
          <w:rFonts w:ascii="Simplified Arabic" w:hAnsi="Simplified Arabic" w:cs="Simplified Arabic"/>
          <w:sz w:val="32"/>
          <w:szCs w:val="32"/>
          <w:rtl/>
          <w:lang w:bidi="ar-DZ"/>
        </w:rPr>
        <w:t xml:space="preserve">، </w:t>
      </w:r>
      <w:r w:rsidR="00985ABD" w:rsidRPr="002C512F">
        <w:rPr>
          <w:rFonts w:ascii="Simplified Arabic" w:hAnsi="Simplified Arabic" w:cs="Simplified Arabic"/>
          <w:sz w:val="32"/>
          <w:szCs w:val="32"/>
          <w:rtl/>
          <w:lang w:bidi="ar-DZ"/>
        </w:rPr>
        <w:t>الذي استدعته ضرورات التعامل مع اللغة باعتبارها قيمة جمالية تسمو على اللغة الهجينة أو لغة التخاطب الذاتي</w:t>
      </w:r>
      <w:r w:rsidR="002C512F">
        <w:rPr>
          <w:rFonts w:ascii="Simplified Arabic" w:hAnsi="Simplified Arabic" w:cs="Simplified Arabic"/>
          <w:sz w:val="32"/>
          <w:szCs w:val="32"/>
          <w:rtl/>
          <w:lang w:bidi="ar-DZ"/>
        </w:rPr>
        <w:t xml:space="preserve">، </w:t>
      </w:r>
      <w:r w:rsidR="00985ABD" w:rsidRPr="002C512F">
        <w:rPr>
          <w:rFonts w:ascii="Simplified Arabic" w:hAnsi="Simplified Arabic" w:cs="Simplified Arabic"/>
          <w:sz w:val="32"/>
          <w:szCs w:val="32"/>
          <w:rtl/>
          <w:lang w:bidi="ar-DZ"/>
        </w:rPr>
        <w:t>فاللغة في الرواية لم تعد علامة ممتلئة نكتفي بنسخ العالم المتوهم</w:t>
      </w:r>
      <w:r w:rsidR="002C512F">
        <w:rPr>
          <w:rFonts w:ascii="Simplified Arabic" w:hAnsi="Simplified Arabic" w:cs="Simplified Arabic"/>
          <w:sz w:val="32"/>
          <w:szCs w:val="32"/>
          <w:rtl/>
          <w:lang w:bidi="ar-DZ"/>
        </w:rPr>
        <w:t xml:space="preserve">، </w:t>
      </w:r>
      <w:r w:rsidR="00985ABD" w:rsidRPr="002C512F">
        <w:rPr>
          <w:rFonts w:ascii="Simplified Arabic" w:hAnsi="Simplified Arabic" w:cs="Simplified Arabic"/>
          <w:sz w:val="32"/>
          <w:szCs w:val="32"/>
          <w:rtl/>
          <w:lang w:bidi="ar-DZ"/>
        </w:rPr>
        <w:t>بل غدت جزءا من مغامرة الكتابة وعنصر بحث عن محتمل الرواية وممكناتها المتعددة</w:t>
      </w:r>
      <w:r w:rsidR="00985ABD" w:rsidRPr="002C512F">
        <w:rPr>
          <w:rStyle w:val="Appelnotedebasdep"/>
          <w:rFonts w:ascii="Simplified Arabic" w:hAnsi="Simplified Arabic" w:cs="Simplified Arabic"/>
          <w:sz w:val="32"/>
          <w:szCs w:val="32"/>
          <w:rtl/>
          <w:lang w:bidi="ar-DZ"/>
        </w:rPr>
        <w:footnoteReference w:id="68"/>
      </w:r>
      <w:r w:rsidR="006B7035">
        <w:rPr>
          <w:rFonts w:ascii="Simplified Arabic" w:hAnsi="Simplified Arabic" w:cs="Simplified Arabic" w:hint="cs"/>
          <w:sz w:val="32"/>
          <w:szCs w:val="32"/>
          <w:rtl/>
          <w:lang w:bidi="ar-DZ"/>
        </w:rPr>
        <w:t>.</w:t>
      </w:r>
    </w:p>
    <w:p w:rsidR="00985ABD" w:rsidRPr="002C512F" w:rsidRDefault="00985ABD" w:rsidP="002F1F20">
      <w:pPr>
        <w:bidi/>
        <w:spacing w:before="60" w:after="60"/>
        <w:ind w:firstLine="594"/>
        <w:jc w:val="both"/>
        <w:rPr>
          <w:rFonts w:ascii="Simplified Arabic" w:hAnsi="Simplified Arabic" w:cs="Simplified Arabic"/>
          <w:b/>
          <w:bCs/>
          <w:sz w:val="32"/>
          <w:szCs w:val="32"/>
          <w:rtl/>
          <w:lang w:bidi="ar-DZ"/>
        </w:rPr>
      </w:pPr>
      <w:r w:rsidRPr="002C512F">
        <w:rPr>
          <w:rFonts w:ascii="Simplified Arabic" w:hAnsi="Simplified Arabic" w:cs="Simplified Arabic"/>
          <w:sz w:val="32"/>
          <w:szCs w:val="32"/>
          <w:rtl/>
          <w:lang w:bidi="ar-DZ"/>
        </w:rPr>
        <w:t xml:space="preserve">تنفجر اللغة في رواية " حائط المبكي " مستعيرة سحر البلاغة </w:t>
      </w:r>
      <w:proofErr w:type="spellStart"/>
      <w:r w:rsidRPr="002C512F">
        <w:rPr>
          <w:rFonts w:ascii="Simplified Arabic" w:hAnsi="Simplified Arabic" w:cs="Simplified Arabic"/>
          <w:sz w:val="32"/>
          <w:szCs w:val="32"/>
          <w:rtl/>
          <w:lang w:bidi="ar-DZ"/>
        </w:rPr>
        <w:t>يإيحاءاتها</w:t>
      </w:r>
      <w:proofErr w:type="spellEnd"/>
      <w:r w:rsidRPr="002C512F">
        <w:rPr>
          <w:rFonts w:ascii="Simplified Arabic" w:hAnsi="Simplified Arabic" w:cs="Simplified Arabic"/>
          <w:sz w:val="32"/>
          <w:szCs w:val="32"/>
          <w:rtl/>
          <w:lang w:bidi="ar-DZ"/>
        </w:rPr>
        <w:t xml:space="preserve"> وتوالدها في تأكيد </w:t>
      </w:r>
      <w:proofErr w:type="spellStart"/>
      <w:r w:rsidRPr="002C512F">
        <w:rPr>
          <w:rFonts w:ascii="Simplified Arabic" w:hAnsi="Simplified Arabic" w:cs="Simplified Arabic"/>
          <w:sz w:val="32"/>
          <w:szCs w:val="32"/>
          <w:rtl/>
          <w:lang w:bidi="ar-DZ"/>
        </w:rPr>
        <w:t>الإشتغال</w:t>
      </w:r>
      <w:proofErr w:type="spellEnd"/>
      <w:r w:rsidRPr="002C512F">
        <w:rPr>
          <w:rFonts w:ascii="Simplified Arabic" w:hAnsi="Simplified Arabic" w:cs="Simplified Arabic"/>
          <w:sz w:val="32"/>
          <w:szCs w:val="32"/>
          <w:rtl/>
          <w:lang w:bidi="ar-DZ"/>
        </w:rPr>
        <w:t xml:space="preserve"> على لغة </w:t>
      </w:r>
      <w:proofErr w:type="spellStart"/>
      <w:r w:rsidRPr="002C512F">
        <w:rPr>
          <w:rFonts w:ascii="Simplified Arabic" w:hAnsi="Simplified Arabic" w:cs="Simplified Arabic"/>
          <w:sz w:val="32"/>
          <w:szCs w:val="32"/>
          <w:rtl/>
          <w:lang w:bidi="ar-DZ"/>
        </w:rPr>
        <w:t>يتنفسها</w:t>
      </w:r>
      <w:proofErr w:type="spellEnd"/>
      <w:r w:rsidRPr="002C512F">
        <w:rPr>
          <w:rFonts w:ascii="Simplified Arabic" w:hAnsi="Simplified Arabic" w:cs="Simplified Arabic"/>
          <w:sz w:val="32"/>
          <w:szCs w:val="32"/>
          <w:rtl/>
          <w:lang w:bidi="ar-DZ"/>
        </w:rPr>
        <w:t xml:space="preserve"> عزالدين </w:t>
      </w:r>
      <w:proofErr w:type="spellStart"/>
      <w:r w:rsidRPr="002C512F">
        <w:rPr>
          <w:rFonts w:ascii="Simplified Arabic" w:hAnsi="Simplified Arabic" w:cs="Simplified Arabic"/>
          <w:sz w:val="32"/>
          <w:szCs w:val="32"/>
          <w:rtl/>
          <w:lang w:bidi="ar-DZ"/>
        </w:rPr>
        <w:t>جلاوجي</w:t>
      </w:r>
      <w:proofErr w:type="spellEnd"/>
      <w:r w:rsidRPr="002C512F">
        <w:rPr>
          <w:rFonts w:ascii="Simplified Arabic" w:hAnsi="Simplified Arabic" w:cs="Simplified Arabic"/>
          <w:sz w:val="32"/>
          <w:szCs w:val="32"/>
          <w:rtl/>
          <w:lang w:bidi="ar-DZ"/>
        </w:rPr>
        <w:t xml:space="preserve"> في كل كلمة شكل منها لوحات فنية تمنح من لغة العشق للأنثى والعشق للفن وكلاهما لا بد أن يعامل بلغة مصفاة وعالية لغة تكتب نفسها بعد</w:t>
      </w:r>
      <w:r w:rsidR="002C512F">
        <w:rPr>
          <w:rFonts w:ascii="Simplified Arabic" w:hAnsi="Simplified Arabic" w:cs="Simplified Arabic"/>
          <w:sz w:val="32"/>
          <w:szCs w:val="32"/>
          <w:rtl/>
          <w:lang w:bidi="ar-DZ"/>
        </w:rPr>
        <w:t xml:space="preserve"> </w:t>
      </w:r>
      <w:proofErr w:type="spellStart"/>
      <w:r w:rsidR="00024403" w:rsidRPr="002C512F">
        <w:rPr>
          <w:rFonts w:ascii="Simplified Arabic" w:hAnsi="Simplified Arabic" w:cs="Simplified Arabic"/>
          <w:sz w:val="32"/>
          <w:szCs w:val="32"/>
          <w:rtl/>
          <w:lang w:bidi="ar-DZ"/>
        </w:rPr>
        <w:t>تعقيقها</w:t>
      </w:r>
      <w:proofErr w:type="spellEnd"/>
      <w:r w:rsidR="002C512F">
        <w:rPr>
          <w:rFonts w:ascii="Simplified Arabic" w:hAnsi="Simplified Arabic" w:cs="Simplified Arabic"/>
          <w:sz w:val="32"/>
          <w:szCs w:val="32"/>
          <w:rtl/>
          <w:lang w:bidi="ar-DZ"/>
        </w:rPr>
        <w:t xml:space="preserve">. </w:t>
      </w:r>
      <w:r w:rsidR="00024403" w:rsidRPr="002C512F">
        <w:rPr>
          <w:rFonts w:ascii="Simplified Arabic" w:hAnsi="Simplified Arabic" w:cs="Simplified Arabic"/>
          <w:sz w:val="32"/>
          <w:szCs w:val="32"/>
          <w:rtl/>
          <w:lang w:bidi="ar-DZ"/>
        </w:rPr>
        <w:t xml:space="preserve">... انها لغة الفن والفنانين بل لغة الشعر في مجازاته باستعاراته وكناياته بتشبيهاته </w:t>
      </w:r>
      <w:proofErr w:type="spellStart"/>
      <w:r w:rsidR="00024403" w:rsidRPr="002C512F">
        <w:rPr>
          <w:rFonts w:ascii="Simplified Arabic" w:hAnsi="Simplified Arabic" w:cs="Simplified Arabic"/>
          <w:sz w:val="32"/>
          <w:szCs w:val="32"/>
          <w:rtl/>
          <w:lang w:bidi="ar-DZ"/>
        </w:rPr>
        <w:t>وانزياحاته</w:t>
      </w:r>
      <w:proofErr w:type="spellEnd"/>
      <w:r w:rsidR="00024403" w:rsidRPr="002C512F">
        <w:rPr>
          <w:rFonts w:ascii="Simplified Arabic" w:hAnsi="Simplified Arabic" w:cs="Simplified Arabic"/>
          <w:sz w:val="32"/>
          <w:szCs w:val="32"/>
          <w:rtl/>
          <w:lang w:bidi="ar-DZ"/>
        </w:rPr>
        <w:t xml:space="preserve"> وتكثيفه وايجازه يقول</w:t>
      </w:r>
      <w:r w:rsidR="002F1F20">
        <w:rPr>
          <w:rFonts w:ascii="Simplified Arabic" w:hAnsi="Simplified Arabic" w:cs="Simplified Arabic"/>
          <w:sz w:val="32"/>
          <w:szCs w:val="32"/>
          <w:rtl/>
          <w:lang w:bidi="ar-DZ"/>
        </w:rPr>
        <w:t xml:space="preserve">: </w:t>
      </w:r>
      <w:r w:rsidR="00024403" w:rsidRPr="002C512F">
        <w:rPr>
          <w:rFonts w:ascii="Simplified Arabic" w:hAnsi="Simplified Arabic" w:cs="Simplified Arabic"/>
          <w:sz w:val="32"/>
          <w:szCs w:val="32"/>
          <w:rtl/>
          <w:lang w:bidi="ar-DZ"/>
        </w:rPr>
        <w:t xml:space="preserve">&lt;&lt; </w:t>
      </w:r>
      <w:r w:rsidR="00024403" w:rsidRPr="002C512F">
        <w:rPr>
          <w:rFonts w:ascii="Simplified Arabic" w:hAnsi="Simplified Arabic" w:cs="Simplified Arabic"/>
          <w:b/>
          <w:bCs/>
          <w:sz w:val="32"/>
          <w:szCs w:val="32"/>
          <w:rtl/>
          <w:lang w:bidi="ar-DZ"/>
        </w:rPr>
        <w:t>كان الجو رائقا</w:t>
      </w:r>
      <w:r w:rsidR="002C512F">
        <w:rPr>
          <w:rFonts w:ascii="Simplified Arabic" w:hAnsi="Simplified Arabic" w:cs="Simplified Arabic"/>
          <w:b/>
          <w:bCs/>
          <w:sz w:val="32"/>
          <w:szCs w:val="32"/>
          <w:rtl/>
          <w:lang w:bidi="ar-DZ"/>
        </w:rPr>
        <w:t xml:space="preserve">، </w:t>
      </w:r>
      <w:r w:rsidR="00024403" w:rsidRPr="002C512F">
        <w:rPr>
          <w:rFonts w:ascii="Simplified Arabic" w:hAnsi="Simplified Arabic" w:cs="Simplified Arabic"/>
          <w:b/>
          <w:bCs/>
          <w:sz w:val="32"/>
          <w:szCs w:val="32"/>
          <w:rtl/>
          <w:lang w:bidi="ar-DZ"/>
        </w:rPr>
        <w:t>بعض سحب متناثرة هنا وهناك</w:t>
      </w:r>
      <w:r w:rsidR="002C512F">
        <w:rPr>
          <w:rFonts w:ascii="Simplified Arabic" w:hAnsi="Simplified Arabic" w:cs="Simplified Arabic"/>
          <w:b/>
          <w:bCs/>
          <w:sz w:val="32"/>
          <w:szCs w:val="32"/>
          <w:rtl/>
          <w:lang w:bidi="ar-DZ"/>
        </w:rPr>
        <w:t xml:space="preserve">، </w:t>
      </w:r>
      <w:r w:rsidR="00024403" w:rsidRPr="002C512F">
        <w:rPr>
          <w:rFonts w:ascii="Simplified Arabic" w:hAnsi="Simplified Arabic" w:cs="Simplified Arabic"/>
          <w:b/>
          <w:bCs/>
          <w:sz w:val="32"/>
          <w:szCs w:val="32"/>
          <w:rtl/>
          <w:lang w:bidi="ar-DZ"/>
        </w:rPr>
        <w:t>يراود بعضها البعض في حميمية عجيبة</w:t>
      </w:r>
      <w:r w:rsidR="002C512F">
        <w:rPr>
          <w:rFonts w:ascii="Simplified Arabic" w:hAnsi="Simplified Arabic" w:cs="Simplified Arabic"/>
          <w:b/>
          <w:bCs/>
          <w:sz w:val="32"/>
          <w:szCs w:val="32"/>
          <w:rtl/>
          <w:lang w:bidi="ar-DZ"/>
        </w:rPr>
        <w:t xml:space="preserve">، </w:t>
      </w:r>
      <w:proofErr w:type="spellStart"/>
      <w:r w:rsidR="00024403" w:rsidRPr="002C512F">
        <w:rPr>
          <w:rFonts w:ascii="Simplified Arabic" w:hAnsi="Simplified Arabic" w:cs="Simplified Arabic"/>
          <w:b/>
          <w:bCs/>
          <w:sz w:val="32"/>
          <w:szCs w:val="32"/>
          <w:rtl/>
          <w:lang w:bidi="ar-DZ"/>
        </w:rPr>
        <w:t>تتعاشق</w:t>
      </w:r>
      <w:proofErr w:type="spellEnd"/>
      <w:r w:rsidR="00024403" w:rsidRPr="002C512F">
        <w:rPr>
          <w:rFonts w:ascii="Simplified Arabic" w:hAnsi="Simplified Arabic" w:cs="Simplified Arabic"/>
          <w:b/>
          <w:bCs/>
          <w:sz w:val="32"/>
          <w:szCs w:val="32"/>
          <w:rtl/>
          <w:lang w:bidi="ar-DZ"/>
        </w:rPr>
        <w:t xml:space="preserve"> ثم تتهاجر</w:t>
      </w:r>
      <w:r w:rsidR="002C512F">
        <w:rPr>
          <w:rFonts w:ascii="Simplified Arabic" w:hAnsi="Simplified Arabic" w:cs="Simplified Arabic"/>
          <w:b/>
          <w:bCs/>
          <w:sz w:val="32"/>
          <w:szCs w:val="32"/>
          <w:rtl/>
          <w:lang w:bidi="ar-DZ"/>
        </w:rPr>
        <w:t xml:space="preserve">، </w:t>
      </w:r>
      <w:r w:rsidR="00024403" w:rsidRPr="002C512F">
        <w:rPr>
          <w:rFonts w:ascii="Simplified Arabic" w:hAnsi="Simplified Arabic" w:cs="Simplified Arabic"/>
          <w:b/>
          <w:bCs/>
          <w:sz w:val="32"/>
          <w:szCs w:val="32"/>
          <w:rtl/>
          <w:lang w:bidi="ar-DZ"/>
        </w:rPr>
        <w:t>كأنها تخط أروع معلقات الحب</w:t>
      </w:r>
      <w:r w:rsidR="002C512F">
        <w:rPr>
          <w:rFonts w:ascii="Simplified Arabic" w:hAnsi="Simplified Arabic" w:cs="Simplified Arabic"/>
          <w:b/>
          <w:bCs/>
          <w:sz w:val="32"/>
          <w:szCs w:val="32"/>
          <w:rtl/>
          <w:lang w:bidi="ar-DZ"/>
        </w:rPr>
        <w:t xml:space="preserve">، </w:t>
      </w:r>
      <w:r w:rsidR="00024403" w:rsidRPr="002C512F">
        <w:rPr>
          <w:rFonts w:ascii="Simplified Arabic" w:hAnsi="Simplified Arabic" w:cs="Simplified Arabic"/>
          <w:b/>
          <w:bCs/>
          <w:sz w:val="32"/>
          <w:szCs w:val="32"/>
          <w:rtl/>
          <w:lang w:bidi="ar-DZ"/>
        </w:rPr>
        <w:t>شمس دافئة تتربع في عرشها السماء فرحة مزهرة</w:t>
      </w:r>
      <w:r w:rsidR="002C512F">
        <w:rPr>
          <w:rFonts w:ascii="Simplified Arabic" w:hAnsi="Simplified Arabic" w:cs="Simplified Arabic"/>
          <w:b/>
          <w:bCs/>
          <w:sz w:val="32"/>
          <w:szCs w:val="32"/>
          <w:rtl/>
          <w:lang w:bidi="ar-DZ"/>
        </w:rPr>
        <w:t xml:space="preserve">، </w:t>
      </w:r>
      <w:r w:rsidR="00024403" w:rsidRPr="002C512F">
        <w:rPr>
          <w:rFonts w:ascii="Simplified Arabic" w:hAnsi="Simplified Arabic" w:cs="Simplified Arabic"/>
          <w:b/>
          <w:bCs/>
          <w:sz w:val="32"/>
          <w:szCs w:val="32"/>
          <w:rtl/>
          <w:lang w:bidi="ar-DZ"/>
        </w:rPr>
        <w:t>البيض</w:t>
      </w:r>
      <w:r w:rsidR="00AD563A" w:rsidRPr="002C512F">
        <w:rPr>
          <w:rFonts w:ascii="Simplified Arabic" w:hAnsi="Simplified Arabic" w:cs="Simplified Arabic"/>
          <w:b/>
          <w:bCs/>
          <w:sz w:val="32"/>
          <w:szCs w:val="32"/>
          <w:rtl/>
          <w:lang w:bidi="ar-DZ"/>
        </w:rPr>
        <w:t>اء مترعة بالخ</w:t>
      </w:r>
      <w:r w:rsidR="00024403" w:rsidRPr="002C512F">
        <w:rPr>
          <w:rFonts w:ascii="Simplified Arabic" w:hAnsi="Simplified Arabic" w:cs="Simplified Arabic"/>
          <w:b/>
          <w:bCs/>
          <w:sz w:val="32"/>
          <w:szCs w:val="32"/>
          <w:rtl/>
          <w:lang w:bidi="ar-DZ"/>
        </w:rPr>
        <w:t xml:space="preserve">ضرة وهي تمثل بدلال على شواطئ </w:t>
      </w:r>
      <w:r w:rsidR="00AD563A" w:rsidRPr="002C512F">
        <w:rPr>
          <w:rFonts w:ascii="Simplified Arabic" w:hAnsi="Simplified Arabic" w:cs="Simplified Arabic"/>
          <w:b/>
          <w:bCs/>
          <w:sz w:val="32"/>
          <w:szCs w:val="32"/>
          <w:rtl/>
          <w:lang w:bidi="ar-DZ"/>
        </w:rPr>
        <w:t>ا</w:t>
      </w:r>
      <w:r w:rsidR="00024403" w:rsidRPr="002C512F">
        <w:rPr>
          <w:rFonts w:ascii="Simplified Arabic" w:hAnsi="Simplified Arabic" w:cs="Simplified Arabic"/>
          <w:b/>
          <w:bCs/>
          <w:sz w:val="32"/>
          <w:szCs w:val="32"/>
          <w:rtl/>
          <w:lang w:bidi="ar-DZ"/>
        </w:rPr>
        <w:t>لبحر</w:t>
      </w:r>
      <w:r w:rsidR="002C512F">
        <w:rPr>
          <w:rFonts w:ascii="Simplified Arabic" w:hAnsi="Simplified Arabic" w:cs="Simplified Arabic"/>
          <w:b/>
          <w:bCs/>
          <w:sz w:val="32"/>
          <w:szCs w:val="32"/>
          <w:rtl/>
          <w:lang w:bidi="ar-DZ"/>
        </w:rPr>
        <w:t xml:space="preserve">، </w:t>
      </w:r>
      <w:r w:rsidR="00024403" w:rsidRPr="002C512F">
        <w:rPr>
          <w:rFonts w:ascii="Simplified Arabic" w:hAnsi="Simplified Arabic" w:cs="Simplified Arabic"/>
          <w:b/>
          <w:bCs/>
          <w:sz w:val="32"/>
          <w:szCs w:val="32"/>
          <w:rtl/>
          <w:lang w:bidi="ar-DZ"/>
        </w:rPr>
        <w:t>و</w:t>
      </w:r>
      <w:r w:rsidR="00AD563A" w:rsidRPr="002C512F">
        <w:rPr>
          <w:rFonts w:ascii="Simplified Arabic" w:hAnsi="Simplified Arabic" w:cs="Simplified Arabic"/>
          <w:b/>
          <w:bCs/>
          <w:sz w:val="32"/>
          <w:szCs w:val="32"/>
          <w:rtl/>
          <w:lang w:bidi="ar-DZ"/>
        </w:rPr>
        <w:t>هو يغسل قدميها كأنما يقدم قرابين للو</w:t>
      </w:r>
      <w:r w:rsidR="00024403" w:rsidRPr="002C512F">
        <w:rPr>
          <w:rFonts w:ascii="Simplified Arabic" w:hAnsi="Simplified Arabic" w:cs="Simplified Arabic"/>
          <w:b/>
          <w:bCs/>
          <w:sz w:val="32"/>
          <w:szCs w:val="32"/>
          <w:rtl/>
          <w:lang w:bidi="ar-DZ"/>
        </w:rPr>
        <w:t>لاء</w:t>
      </w:r>
      <w:r w:rsidR="00AD563A" w:rsidRPr="002C512F">
        <w:rPr>
          <w:rFonts w:ascii="Simplified Arabic" w:hAnsi="Simplified Arabic" w:cs="Simplified Arabic"/>
          <w:b/>
          <w:bCs/>
          <w:sz w:val="32"/>
          <w:szCs w:val="32"/>
          <w:rtl/>
          <w:lang w:bidi="ar-DZ"/>
        </w:rPr>
        <w:t>&gt;&gt;</w:t>
      </w:r>
      <w:r w:rsidR="006B7035">
        <w:rPr>
          <w:rFonts w:ascii="Simplified Arabic" w:hAnsi="Simplified Arabic" w:cs="Simplified Arabic" w:hint="cs"/>
          <w:b/>
          <w:bCs/>
          <w:sz w:val="32"/>
          <w:szCs w:val="32"/>
          <w:rtl/>
          <w:lang w:bidi="ar-DZ"/>
        </w:rPr>
        <w:t>.</w:t>
      </w:r>
    </w:p>
    <w:p w:rsidR="00AD563A" w:rsidRPr="002C512F" w:rsidRDefault="00AD563A" w:rsidP="002F1F20">
      <w:pPr>
        <w:bidi/>
        <w:spacing w:before="60" w:after="60"/>
        <w:ind w:firstLine="594"/>
        <w:jc w:val="both"/>
        <w:rPr>
          <w:rFonts w:ascii="Simplified Arabic" w:hAnsi="Simplified Arabic" w:cs="Simplified Arabic"/>
          <w:b/>
          <w:bCs/>
          <w:sz w:val="32"/>
          <w:szCs w:val="32"/>
          <w:rtl/>
          <w:lang w:bidi="ar-DZ"/>
        </w:rPr>
      </w:pPr>
      <w:r w:rsidRPr="002C512F">
        <w:rPr>
          <w:rFonts w:ascii="Simplified Arabic" w:hAnsi="Simplified Arabic" w:cs="Simplified Arabic"/>
          <w:sz w:val="32"/>
          <w:szCs w:val="32"/>
          <w:rtl/>
          <w:lang w:bidi="ar-DZ"/>
        </w:rPr>
        <w:t xml:space="preserve">كما يتجلى أيضا في بلاغة اللغة عند عزالدين </w:t>
      </w:r>
      <w:proofErr w:type="spellStart"/>
      <w:r w:rsidRPr="002C512F">
        <w:rPr>
          <w:rFonts w:ascii="Simplified Arabic" w:hAnsi="Simplified Arabic" w:cs="Simplified Arabic"/>
          <w:sz w:val="32"/>
          <w:szCs w:val="32"/>
          <w:rtl/>
          <w:lang w:bidi="ar-DZ"/>
        </w:rPr>
        <w:t>جلاوجي</w:t>
      </w:r>
      <w:proofErr w:type="spellEnd"/>
      <w:r w:rsidRPr="002C512F">
        <w:rPr>
          <w:rFonts w:ascii="Simplified Arabic" w:hAnsi="Simplified Arabic" w:cs="Simplified Arabic"/>
          <w:sz w:val="32"/>
          <w:szCs w:val="32"/>
          <w:rtl/>
          <w:lang w:bidi="ar-DZ"/>
        </w:rPr>
        <w:t xml:space="preserve"> من خلال مقدرته وبراعته على الوصف الدقيق الذي " يستخدم ليقدم بدوره في تجديد اطار الحدث</w:t>
      </w:r>
      <w:r w:rsidR="002C512F">
        <w:rPr>
          <w:rFonts w:ascii="Simplified Arabic" w:hAnsi="Simplified Arabic" w:cs="Simplified Arabic"/>
          <w:sz w:val="32"/>
          <w:szCs w:val="32"/>
          <w:rtl/>
          <w:lang w:bidi="ar-DZ"/>
        </w:rPr>
        <w:t xml:space="preserve">، </w:t>
      </w:r>
      <w:r w:rsidRPr="002C512F">
        <w:rPr>
          <w:rFonts w:ascii="Simplified Arabic" w:hAnsi="Simplified Arabic" w:cs="Simplified Arabic"/>
          <w:sz w:val="32"/>
          <w:szCs w:val="32"/>
          <w:rtl/>
          <w:lang w:bidi="ar-DZ"/>
        </w:rPr>
        <w:t xml:space="preserve">وكذللك أيضا ينقل الراوي الحدث بعديد تفرعاته بمشاهد تفنن القارئ مثل تقديمه وصفا على لسان الراوي للفتاة التي ظلت تشغل باله وتسكن خياله في كلماته </w:t>
      </w:r>
      <w:r w:rsidR="007D04DC" w:rsidRPr="002C512F">
        <w:rPr>
          <w:rFonts w:ascii="Simplified Arabic" w:hAnsi="Simplified Arabic" w:cs="Simplified Arabic"/>
          <w:sz w:val="32"/>
          <w:szCs w:val="32"/>
          <w:rtl/>
          <w:lang w:bidi="ar-DZ"/>
        </w:rPr>
        <w:t xml:space="preserve">" </w:t>
      </w:r>
      <w:r w:rsidR="007D04DC" w:rsidRPr="002C512F">
        <w:rPr>
          <w:rFonts w:ascii="Simplified Arabic" w:hAnsi="Simplified Arabic" w:cs="Simplified Arabic"/>
          <w:b/>
          <w:bCs/>
          <w:sz w:val="32"/>
          <w:szCs w:val="32"/>
          <w:rtl/>
          <w:lang w:bidi="ar-DZ"/>
        </w:rPr>
        <w:t>سمرتها النظرة</w:t>
      </w:r>
      <w:r w:rsidR="002C512F">
        <w:rPr>
          <w:rFonts w:ascii="Simplified Arabic" w:hAnsi="Simplified Arabic" w:cs="Simplified Arabic"/>
          <w:b/>
          <w:bCs/>
          <w:sz w:val="32"/>
          <w:szCs w:val="32"/>
          <w:rtl/>
          <w:lang w:bidi="ar-DZ"/>
        </w:rPr>
        <w:t xml:space="preserve">، </w:t>
      </w:r>
      <w:r w:rsidR="007D04DC" w:rsidRPr="002C512F">
        <w:rPr>
          <w:rFonts w:ascii="Simplified Arabic" w:hAnsi="Simplified Arabic" w:cs="Simplified Arabic"/>
          <w:b/>
          <w:bCs/>
          <w:sz w:val="32"/>
          <w:szCs w:val="32"/>
          <w:rtl/>
          <w:lang w:bidi="ar-DZ"/>
        </w:rPr>
        <w:t xml:space="preserve">عيناها السوداوان الواسعتان وقد </w:t>
      </w:r>
      <w:r w:rsidR="007D04DC" w:rsidRPr="002C512F">
        <w:rPr>
          <w:rFonts w:ascii="Simplified Arabic" w:hAnsi="Simplified Arabic" w:cs="Simplified Arabic"/>
          <w:b/>
          <w:bCs/>
          <w:sz w:val="32"/>
          <w:szCs w:val="32"/>
          <w:rtl/>
          <w:lang w:bidi="ar-DZ"/>
        </w:rPr>
        <w:lastRenderedPageBreak/>
        <w:t>تغشاهما ذبول</w:t>
      </w:r>
      <w:r w:rsidR="002C512F">
        <w:rPr>
          <w:rFonts w:ascii="Simplified Arabic" w:hAnsi="Simplified Arabic" w:cs="Simplified Arabic"/>
          <w:b/>
          <w:bCs/>
          <w:sz w:val="32"/>
          <w:szCs w:val="32"/>
          <w:rtl/>
          <w:lang w:bidi="ar-DZ"/>
        </w:rPr>
        <w:t xml:space="preserve">، </w:t>
      </w:r>
      <w:r w:rsidR="007D04DC" w:rsidRPr="002C512F">
        <w:rPr>
          <w:rFonts w:ascii="Simplified Arabic" w:hAnsi="Simplified Arabic" w:cs="Simplified Arabic"/>
          <w:b/>
          <w:bCs/>
          <w:sz w:val="32"/>
          <w:szCs w:val="32"/>
          <w:rtl/>
          <w:lang w:bidi="ar-DZ"/>
        </w:rPr>
        <w:t xml:space="preserve">حاجبها المعقوفان كخطاف أعياه </w:t>
      </w:r>
      <w:r w:rsidR="009E20B6" w:rsidRPr="002C512F">
        <w:rPr>
          <w:rFonts w:ascii="Simplified Arabic" w:hAnsi="Simplified Arabic" w:cs="Simplified Arabic"/>
          <w:b/>
          <w:bCs/>
          <w:sz w:val="32"/>
          <w:szCs w:val="32"/>
          <w:rtl/>
          <w:lang w:bidi="ar-DZ"/>
        </w:rPr>
        <w:t xml:space="preserve">التجديف في </w:t>
      </w:r>
      <w:proofErr w:type="spellStart"/>
      <w:r w:rsidR="009E20B6" w:rsidRPr="002C512F">
        <w:rPr>
          <w:rFonts w:ascii="Simplified Arabic" w:hAnsi="Simplified Arabic" w:cs="Simplified Arabic"/>
          <w:b/>
          <w:bCs/>
          <w:sz w:val="32"/>
          <w:szCs w:val="32"/>
          <w:rtl/>
          <w:lang w:bidi="ar-DZ"/>
        </w:rPr>
        <w:t>القنطاء</w:t>
      </w:r>
      <w:proofErr w:type="spellEnd"/>
      <w:r w:rsidR="007543F6" w:rsidRPr="002C512F">
        <w:rPr>
          <w:rFonts w:ascii="Simplified Arabic" w:hAnsi="Simplified Arabic" w:cs="Simplified Arabic"/>
          <w:b/>
          <w:bCs/>
          <w:sz w:val="32"/>
          <w:szCs w:val="32"/>
          <w:rtl/>
          <w:lang w:bidi="ar-DZ"/>
        </w:rPr>
        <w:t xml:space="preserve"> البعيد</w:t>
      </w:r>
      <w:r w:rsidR="002C512F">
        <w:rPr>
          <w:rFonts w:ascii="Simplified Arabic" w:hAnsi="Simplified Arabic" w:cs="Simplified Arabic"/>
          <w:b/>
          <w:bCs/>
          <w:sz w:val="32"/>
          <w:szCs w:val="32"/>
          <w:rtl/>
          <w:lang w:bidi="ar-DZ"/>
        </w:rPr>
        <w:t xml:space="preserve">، </w:t>
      </w:r>
      <w:r w:rsidR="007543F6" w:rsidRPr="002C512F">
        <w:rPr>
          <w:rFonts w:ascii="Simplified Arabic" w:hAnsi="Simplified Arabic" w:cs="Simplified Arabic"/>
          <w:b/>
          <w:bCs/>
          <w:sz w:val="32"/>
          <w:szCs w:val="32"/>
          <w:rtl/>
          <w:lang w:bidi="ar-DZ"/>
        </w:rPr>
        <w:t>اهداب</w:t>
      </w:r>
      <w:r w:rsidR="009E20B6" w:rsidRPr="002C512F">
        <w:rPr>
          <w:rFonts w:ascii="Simplified Arabic" w:hAnsi="Simplified Arabic" w:cs="Simplified Arabic"/>
          <w:b/>
          <w:bCs/>
          <w:sz w:val="32"/>
          <w:szCs w:val="32"/>
          <w:rtl/>
          <w:lang w:bidi="ar-DZ"/>
        </w:rPr>
        <w:t>ها الأشبه بجناحي فراشة سوداء نادرة</w:t>
      </w:r>
      <w:r w:rsidR="002C512F">
        <w:rPr>
          <w:rFonts w:ascii="Simplified Arabic" w:hAnsi="Simplified Arabic" w:cs="Simplified Arabic"/>
          <w:b/>
          <w:bCs/>
          <w:sz w:val="32"/>
          <w:szCs w:val="32"/>
          <w:rtl/>
          <w:lang w:bidi="ar-DZ"/>
        </w:rPr>
        <w:t xml:space="preserve">، </w:t>
      </w:r>
      <w:r w:rsidR="009E20B6" w:rsidRPr="002C512F">
        <w:rPr>
          <w:rFonts w:ascii="Simplified Arabic" w:hAnsi="Simplified Arabic" w:cs="Simplified Arabic"/>
          <w:b/>
          <w:bCs/>
          <w:sz w:val="32"/>
          <w:szCs w:val="32"/>
          <w:rtl/>
          <w:lang w:bidi="ar-DZ"/>
        </w:rPr>
        <w:t>شعرها الحالك الذ</w:t>
      </w:r>
      <w:r w:rsidR="007543F6" w:rsidRPr="002C512F">
        <w:rPr>
          <w:rFonts w:ascii="Simplified Arabic" w:hAnsi="Simplified Arabic" w:cs="Simplified Arabic"/>
          <w:b/>
          <w:bCs/>
          <w:sz w:val="32"/>
          <w:szCs w:val="32"/>
          <w:rtl/>
          <w:lang w:bidi="ar-DZ"/>
        </w:rPr>
        <w:t>ي عصمته بخيط أبيض طويل</w:t>
      </w:r>
      <w:r w:rsidR="002C512F">
        <w:rPr>
          <w:rFonts w:ascii="Simplified Arabic" w:hAnsi="Simplified Arabic" w:cs="Simplified Arabic"/>
          <w:b/>
          <w:bCs/>
          <w:sz w:val="32"/>
          <w:szCs w:val="32"/>
          <w:rtl/>
          <w:lang w:bidi="ar-DZ"/>
        </w:rPr>
        <w:t xml:space="preserve">، </w:t>
      </w:r>
      <w:r w:rsidR="007543F6" w:rsidRPr="002C512F">
        <w:rPr>
          <w:rFonts w:ascii="Simplified Arabic" w:hAnsi="Simplified Arabic" w:cs="Simplified Arabic"/>
          <w:b/>
          <w:bCs/>
          <w:sz w:val="32"/>
          <w:szCs w:val="32"/>
          <w:rtl/>
          <w:lang w:bidi="ar-DZ"/>
        </w:rPr>
        <w:t>ابتسامتها البريئة</w:t>
      </w:r>
      <w:r w:rsidR="002C512F">
        <w:rPr>
          <w:rFonts w:ascii="Simplified Arabic" w:hAnsi="Simplified Arabic" w:cs="Simplified Arabic"/>
          <w:b/>
          <w:bCs/>
          <w:sz w:val="32"/>
          <w:szCs w:val="32"/>
          <w:rtl/>
          <w:lang w:bidi="ar-DZ"/>
        </w:rPr>
        <w:t xml:space="preserve"> </w:t>
      </w:r>
      <w:r w:rsidR="009E20B6" w:rsidRPr="002C512F">
        <w:rPr>
          <w:rFonts w:ascii="Simplified Arabic" w:hAnsi="Simplified Arabic" w:cs="Simplified Arabic"/>
          <w:b/>
          <w:bCs/>
          <w:sz w:val="32"/>
          <w:szCs w:val="32"/>
          <w:rtl/>
          <w:lang w:bidi="ar-DZ"/>
        </w:rPr>
        <w:t>التي ظلت توزعها على كل من يحميها</w:t>
      </w:r>
      <w:r w:rsidR="002C512F">
        <w:rPr>
          <w:rFonts w:ascii="Simplified Arabic" w:hAnsi="Simplified Arabic" w:cs="Simplified Arabic"/>
          <w:b/>
          <w:bCs/>
          <w:sz w:val="32"/>
          <w:szCs w:val="32"/>
          <w:rtl/>
          <w:lang w:bidi="ar-DZ"/>
        </w:rPr>
        <w:t xml:space="preserve"> </w:t>
      </w:r>
      <w:r w:rsidR="007543F6" w:rsidRPr="002C512F">
        <w:rPr>
          <w:rFonts w:ascii="Simplified Arabic" w:hAnsi="Simplified Arabic" w:cs="Simplified Arabic"/>
          <w:b/>
          <w:bCs/>
          <w:sz w:val="32"/>
          <w:szCs w:val="32"/>
          <w:rtl/>
          <w:lang w:bidi="ar-DZ"/>
        </w:rPr>
        <w:t>أو يمر قريبا منه</w:t>
      </w:r>
      <w:r w:rsidR="009E20B6" w:rsidRPr="002C512F">
        <w:rPr>
          <w:rFonts w:ascii="Simplified Arabic" w:hAnsi="Simplified Arabic" w:cs="Simplified Arabic"/>
          <w:b/>
          <w:bCs/>
          <w:sz w:val="32"/>
          <w:szCs w:val="32"/>
          <w:rtl/>
          <w:lang w:bidi="ar-DZ"/>
        </w:rPr>
        <w:t>&gt;&gt;</w:t>
      </w:r>
      <w:r w:rsidR="009E20B6" w:rsidRPr="002C512F">
        <w:rPr>
          <w:rStyle w:val="Appelnotedebasdep"/>
          <w:rFonts w:ascii="Simplified Arabic" w:hAnsi="Simplified Arabic" w:cs="Simplified Arabic"/>
          <w:b/>
          <w:bCs/>
          <w:sz w:val="32"/>
          <w:szCs w:val="32"/>
          <w:rtl/>
          <w:lang w:bidi="ar-DZ"/>
        </w:rPr>
        <w:footnoteReference w:id="69"/>
      </w:r>
    </w:p>
    <w:p w:rsidR="00AD563A" w:rsidRPr="002C512F" w:rsidRDefault="009E20B6" w:rsidP="00DB3771">
      <w:pPr>
        <w:pStyle w:val="Titre1"/>
        <w:bidi/>
        <w:rPr>
          <w:rtl/>
          <w:lang w:bidi="ar-DZ"/>
        </w:rPr>
      </w:pPr>
      <w:bookmarkStart w:id="21" w:name="_Toc105957670"/>
      <w:r w:rsidRPr="002C512F">
        <w:rPr>
          <w:rtl/>
          <w:lang w:bidi="ar-DZ"/>
        </w:rPr>
        <w:t>2-الزمان</w:t>
      </w:r>
      <w:bookmarkEnd w:id="21"/>
      <w:r w:rsidRPr="002C512F">
        <w:rPr>
          <w:rtl/>
          <w:lang w:bidi="ar-DZ"/>
        </w:rPr>
        <w:t xml:space="preserve"> </w:t>
      </w:r>
    </w:p>
    <w:p w:rsidR="00D45242" w:rsidRPr="002C512F" w:rsidRDefault="007C4E0C" w:rsidP="007C4E0C">
      <w:pPr>
        <w:bidi/>
        <w:spacing w:after="0"/>
        <w:jc w:val="both"/>
        <w:rPr>
          <w:rFonts w:ascii="Simplified Arabic" w:hAnsi="Simplified Arabic" w:cs="Simplified Arabic"/>
          <w:sz w:val="32"/>
          <w:szCs w:val="32"/>
          <w:rtl/>
          <w:lang w:bidi="ar-DZ"/>
        </w:rPr>
      </w:pPr>
      <w:r w:rsidRPr="007C4E0C">
        <w:rPr>
          <w:rFonts w:ascii="Simplified Arabic" w:hAnsi="Simplified Arabic" w:cs="Simplified Arabic" w:hint="cs"/>
          <w:b/>
          <w:bCs/>
          <w:sz w:val="32"/>
          <w:szCs w:val="32"/>
          <w:rtl/>
          <w:lang w:bidi="ar-DZ"/>
        </w:rPr>
        <w:t>2-1 مفهوم الزمان:</w:t>
      </w:r>
      <w:r>
        <w:rPr>
          <w:rFonts w:ascii="Simplified Arabic" w:hAnsi="Simplified Arabic" w:cs="Simplified Arabic" w:hint="cs"/>
          <w:sz w:val="32"/>
          <w:szCs w:val="32"/>
          <w:rtl/>
          <w:lang w:bidi="ar-DZ"/>
        </w:rPr>
        <w:t xml:space="preserve"> </w:t>
      </w:r>
      <w:r w:rsidR="009E20B6" w:rsidRPr="002C512F">
        <w:rPr>
          <w:rFonts w:ascii="Simplified Arabic" w:hAnsi="Simplified Arabic" w:cs="Simplified Arabic"/>
          <w:sz w:val="32"/>
          <w:szCs w:val="32"/>
          <w:rtl/>
          <w:lang w:bidi="ar-DZ"/>
        </w:rPr>
        <w:t>يعتبر الزمن عنصرا أساسيا في الأدب خاصة وفي عالم الرواية اذ لا تخلو الرواية من هذا العنصر</w:t>
      </w:r>
      <w:r w:rsidR="002C512F">
        <w:rPr>
          <w:rFonts w:ascii="Simplified Arabic" w:hAnsi="Simplified Arabic" w:cs="Simplified Arabic"/>
          <w:sz w:val="32"/>
          <w:szCs w:val="32"/>
          <w:rtl/>
          <w:lang w:bidi="ar-DZ"/>
        </w:rPr>
        <w:t xml:space="preserve">، </w:t>
      </w:r>
      <w:r w:rsidR="009E20B6" w:rsidRPr="002C512F">
        <w:rPr>
          <w:rFonts w:ascii="Simplified Arabic" w:hAnsi="Simplified Arabic" w:cs="Simplified Arabic"/>
          <w:sz w:val="32"/>
          <w:szCs w:val="32"/>
          <w:rtl/>
          <w:lang w:bidi="ar-DZ"/>
        </w:rPr>
        <w:t>يحترمه السارد ويعتمد على التسلسل والتتابع المنطقي به لكن في الرواية الجديدة هو ذللك الخلط المتعمد لمستويات الزمن</w:t>
      </w:r>
      <w:r w:rsidR="002C512F">
        <w:rPr>
          <w:rFonts w:ascii="Simplified Arabic" w:hAnsi="Simplified Arabic" w:cs="Simplified Arabic"/>
          <w:sz w:val="32"/>
          <w:szCs w:val="32"/>
          <w:rtl/>
          <w:lang w:bidi="ar-DZ"/>
        </w:rPr>
        <w:t xml:space="preserve">، </w:t>
      </w:r>
      <w:r w:rsidR="009E20B6" w:rsidRPr="002C512F">
        <w:rPr>
          <w:rFonts w:ascii="Simplified Arabic" w:hAnsi="Simplified Arabic" w:cs="Simplified Arabic"/>
          <w:sz w:val="32"/>
          <w:szCs w:val="32"/>
          <w:rtl/>
          <w:lang w:bidi="ar-DZ"/>
        </w:rPr>
        <w:t>اذ يصطلح على تسميته بكسر خطية الزمن في الكتابة الروائية التجريبية</w:t>
      </w:r>
      <w:r w:rsidR="002C512F">
        <w:rPr>
          <w:rFonts w:ascii="Simplified Arabic" w:hAnsi="Simplified Arabic" w:cs="Simplified Arabic"/>
          <w:sz w:val="32"/>
          <w:szCs w:val="32"/>
          <w:rtl/>
          <w:lang w:bidi="ar-DZ"/>
        </w:rPr>
        <w:t xml:space="preserve">، </w:t>
      </w:r>
      <w:r w:rsidR="009E20B6" w:rsidRPr="002C512F">
        <w:rPr>
          <w:rFonts w:ascii="Simplified Arabic" w:hAnsi="Simplified Arabic" w:cs="Simplified Arabic"/>
          <w:sz w:val="32"/>
          <w:szCs w:val="32"/>
          <w:rtl/>
          <w:lang w:bidi="ar-DZ"/>
        </w:rPr>
        <w:t xml:space="preserve">ما يتيح للكاتب امكانية التلاعب </w:t>
      </w:r>
      <w:r w:rsidR="00D45242" w:rsidRPr="002C512F">
        <w:rPr>
          <w:rFonts w:ascii="Simplified Arabic" w:hAnsi="Simplified Arabic" w:cs="Simplified Arabic"/>
          <w:sz w:val="32"/>
          <w:szCs w:val="32"/>
          <w:rtl/>
          <w:lang w:bidi="ar-DZ"/>
        </w:rPr>
        <w:t>الأحداث تقديما وتأخيرا &lt;&lt; فالرواية تمثل تيار الزمن في الحياة وبالتالي لا تستطيع القول أن للرواية بداية ووسط ونهاية</w:t>
      </w:r>
      <w:r w:rsidR="002C512F">
        <w:rPr>
          <w:rFonts w:ascii="Simplified Arabic" w:hAnsi="Simplified Arabic" w:cs="Simplified Arabic"/>
          <w:sz w:val="32"/>
          <w:szCs w:val="32"/>
          <w:rtl/>
          <w:lang w:bidi="ar-DZ"/>
        </w:rPr>
        <w:t xml:space="preserve">، </w:t>
      </w:r>
      <w:r w:rsidR="00D45242" w:rsidRPr="002C512F">
        <w:rPr>
          <w:rFonts w:ascii="Simplified Arabic" w:hAnsi="Simplified Arabic" w:cs="Simplified Arabic"/>
          <w:sz w:val="32"/>
          <w:szCs w:val="32"/>
          <w:rtl/>
          <w:lang w:bidi="ar-DZ"/>
        </w:rPr>
        <w:t>لأن هذه التقسيمات كانت تنظف بها الرواية التقليدية</w:t>
      </w:r>
      <w:r w:rsidR="002C512F">
        <w:rPr>
          <w:rFonts w:ascii="Simplified Arabic" w:hAnsi="Simplified Arabic" w:cs="Simplified Arabic"/>
          <w:sz w:val="32"/>
          <w:szCs w:val="32"/>
          <w:rtl/>
          <w:lang w:bidi="ar-DZ"/>
        </w:rPr>
        <w:t xml:space="preserve">، </w:t>
      </w:r>
      <w:r w:rsidR="00D45242" w:rsidRPr="002C512F">
        <w:rPr>
          <w:rFonts w:ascii="Simplified Arabic" w:hAnsi="Simplified Arabic" w:cs="Simplified Arabic"/>
          <w:sz w:val="32"/>
          <w:szCs w:val="32"/>
          <w:rtl/>
          <w:lang w:bidi="ar-DZ"/>
        </w:rPr>
        <w:t>أما الرواية المعاصرة فقد طرأ عليها التجريب فلم تعد الحبكة الروائية قائمة على</w:t>
      </w:r>
      <w:r w:rsidR="002C512F">
        <w:rPr>
          <w:rFonts w:ascii="Simplified Arabic" w:hAnsi="Simplified Arabic" w:cs="Simplified Arabic"/>
          <w:sz w:val="32"/>
          <w:szCs w:val="32"/>
          <w:rtl/>
          <w:lang w:bidi="ar-DZ"/>
        </w:rPr>
        <w:t xml:space="preserve"> </w:t>
      </w:r>
      <w:r w:rsidR="00D45242" w:rsidRPr="002C512F">
        <w:rPr>
          <w:rFonts w:ascii="Simplified Arabic" w:hAnsi="Simplified Arabic" w:cs="Simplified Arabic"/>
          <w:sz w:val="32"/>
          <w:szCs w:val="32"/>
          <w:rtl/>
          <w:lang w:bidi="ar-DZ"/>
        </w:rPr>
        <w:t>المغلقة والتسلسل الزمني المنطقي</w:t>
      </w:r>
      <w:r w:rsidR="002C512F">
        <w:rPr>
          <w:rFonts w:ascii="Simplified Arabic" w:hAnsi="Simplified Arabic" w:cs="Simplified Arabic"/>
          <w:sz w:val="32"/>
          <w:szCs w:val="32"/>
          <w:rtl/>
          <w:lang w:bidi="ar-DZ"/>
        </w:rPr>
        <w:t xml:space="preserve">، </w:t>
      </w:r>
      <w:r w:rsidR="00D45242" w:rsidRPr="002C512F">
        <w:rPr>
          <w:rFonts w:ascii="Simplified Arabic" w:hAnsi="Simplified Arabic" w:cs="Simplified Arabic"/>
          <w:sz w:val="32"/>
          <w:szCs w:val="32"/>
          <w:rtl/>
          <w:lang w:bidi="ar-DZ"/>
        </w:rPr>
        <w:t>وانما انفتحت الحبكة الروائية على أزمنة عدة تتداخل وتتكاثف</w:t>
      </w:r>
      <w:r w:rsidR="002C512F">
        <w:rPr>
          <w:rFonts w:ascii="Simplified Arabic" w:hAnsi="Simplified Arabic" w:cs="Simplified Arabic"/>
          <w:sz w:val="32"/>
          <w:szCs w:val="32"/>
          <w:rtl/>
          <w:lang w:bidi="ar-DZ"/>
        </w:rPr>
        <w:t xml:space="preserve">، </w:t>
      </w:r>
      <w:r w:rsidR="00D45242" w:rsidRPr="002C512F">
        <w:rPr>
          <w:rFonts w:ascii="Simplified Arabic" w:hAnsi="Simplified Arabic" w:cs="Simplified Arabic"/>
          <w:sz w:val="32"/>
          <w:szCs w:val="32"/>
          <w:rtl/>
          <w:lang w:bidi="ar-DZ"/>
        </w:rPr>
        <w:t>وتستغنى عن استمرارية الحركة الى الأمام من خلال تيار الوعي ومراوحة الزمن في لحظة آنية لا تقف عند نهاية ولا تخضع للترتيب المنطقي &gt;&gt;</w:t>
      </w:r>
      <w:r w:rsidR="00D45242" w:rsidRPr="002C512F">
        <w:rPr>
          <w:rStyle w:val="Appelnotedebasdep"/>
          <w:rFonts w:ascii="Simplified Arabic" w:hAnsi="Simplified Arabic" w:cs="Simplified Arabic"/>
          <w:sz w:val="32"/>
          <w:szCs w:val="32"/>
          <w:rtl/>
          <w:lang w:bidi="ar-DZ"/>
        </w:rPr>
        <w:footnoteReference w:id="70"/>
      </w:r>
    </w:p>
    <w:p w:rsidR="00F07D0B" w:rsidRPr="002C512F" w:rsidRDefault="007C4E0C" w:rsidP="006B7035">
      <w:pPr>
        <w:bidi/>
        <w:spacing w:after="0"/>
        <w:jc w:val="both"/>
        <w:rPr>
          <w:rFonts w:ascii="Simplified Arabic" w:hAnsi="Simplified Arabic" w:cs="Simplified Arabic"/>
          <w:b/>
          <w:bCs/>
          <w:sz w:val="32"/>
          <w:szCs w:val="32"/>
          <w:rtl/>
          <w:lang w:bidi="ar-DZ"/>
        </w:rPr>
      </w:pPr>
      <w:r>
        <w:rPr>
          <w:rFonts w:ascii="Simplified Arabic" w:hAnsi="Simplified Arabic" w:cs="Simplified Arabic" w:hint="cs"/>
          <w:b/>
          <w:bCs/>
          <w:sz w:val="32"/>
          <w:szCs w:val="32"/>
          <w:rtl/>
          <w:lang w:bidi="ar-DZ"/>
        </w:rPr>
        <w:t xml:space="preserve">2-2 </w:t>
      </w:r>
      <w:proofErr w:type="gramStart"/>
      <w:r w:rsidR="00F07D0B" w:rsidRPr="002C512F">
        <w:rPr>
          <w:rFonts w:ascii="Simplified Arabic" w:hAnsi="Simplified Arabic" w:cs="Simplified Arabic"/>
          <w:b/>
          <w:bCs/>
          <w:sz w:val="32"/>
          <w:szCs w:val="32"/>
          <w:rtl/>
          <w:lang w:bidi="ar-DZ"/>
        </w:rPr>
        <w:t>المفارقات</w:t>
      </w:r>
      <w:proofErr w:type="gramEnd"/>
      <w:r w:rsidR="00F07D0B" w:rsidRPr="002C512F">
        <w:rPr>
          <w:rFonts w:ascii="Simplified Arabic" w:hAnsi="Simplified Arabic" w:cs="Simplified Arabic"/>
          <w:b/>
          <w:bCs/>
          <w:sz w:val="32"/>
          <w:szCs w:val="32"/>
          <w:rtl/>
          <w:lang w:bidi="ar-DZ"/>
        </w:rPr>
        <w:t xml:space="preserve"> الزمنية:</w:t>
      </w:r>
    </w:p>
    <w:p w:rsidR="00F07D0B" w:rsidRPr="002C512F" w:rsidRDefault="00F07D0B" w:rsidP="006B7035">
      <w:pPr>
        <w:bidi/>
        <w:spacing w:after="0"/>
        <w:ind w:firstLine="594"/>
        <w:jc w:val="both"/>
        <w:rPr>
          <w:rFonts w:ascii="Simplified Arabic" w:hAnsi="Simplified Arabic" w:cs="Simplified Arabic"/>
          <w:sz w:val="32"/>
          <w:szCs w:val="32"/>
          <w:rtl/>
          <w:lang w:bidi="ar-DZ"/>
        </w:rPr>
      </w:pPr>
      <w:r w:rsidRPr="002C512F">
        <w:rPr>
          <w:rFonts w:ascii="Simplified Arabic" w:hAnsi="Simplified Arabic" w:cs="Simplified Arabic"/>
          <w:sz w:val="32"/>
          <w:szCs w:val="32"/>
          <w:rtl/>
          <w:lang w:bidi="ar-DZ"/>
        </w:rPr>
        <w:t xml:space="preserve">تشكل المفارقة الزمنية في استرجاع الماضي أو الاستشراق للمستقبل </w:t>
      </w:r>
    </w:p>
    <w:p w:rsidR="00F07D0B" w:rsidRPr="002C512F" w:rsidRDefault="007C4E0C" w:rsidP="006B7035">
      <w:pPr>
        <w:bidi/>
        <w:spacing w:after="0"/>
        <w:ind w:firstLine="27"/>
        <w:jc w:val="both"/>
        <w:rPr>
          <w:rFonts w:ascii="Simplified Arabic" w:hAnsi="Simplified Arabic" w:cs="Simplified Arabic"/>
          <w:sz w:val="32"/>
          <w:szCs w:val="32"/>
          <w:rtl/>
          <w:lang w:bidi="ar-DZ"/>
        </w:rPr>
      </w:pPr>
      <w:r>
        <w:rPr>
          <w:rFonts w:ascii="Simplified Arabic" w:hAnsi="Simplified Arabic" w:cs="Simplified Arabic" w:hint="cs"/>
          <w:sz w:val="32"/>
          <w:szCs w:val="32"/>
          <w:rtl/>
          <w:lang w:bidi="ar-DZ"/>
        </w:rPr>
        <w:t>أ-</w:t>
      </w:r>
      <w:r w:rsidR="00F07D0B" w:rsidRPr="002C512F">
        <w:rPr>
          <w:rFonts w:ascii="Simplified Arabic" w:hAnsi="Simplified Arabic" w:cs="Simplified Arabic"/>
          <w:sz w:val="32"/>
          <w:szCs w:val="32"/>
          <w:rtl/>
          <w:lang w:bidi="ar-DZ"/>
        </w:rPr>
        <w:t xml:space="preserve"> </w:t>
      </w:r>
      <w:proofErr w:type="gramStart"/>
      <w:r w:rsidR="00F07D0B" w:rsidRPr="002C512F">
        <w:rPr>
          <w:rFonts w:ascii="Simplified Arabic" w:hAnsi="Simplified Arabic" w:cs="Simplified Arabic"/>
          <w:b/>
          <w:bCs/>
          <w:sz w:val="32"/>
          <w:szCs w:val="32"/>
          <w:rtl/>
          <w:lang w:bidi="ar-DZ"/>
        </w:rPr>
        <w:t>الاسترجاع</w:t>
      </w:r>
      <w:proofErr w:type="gramEnd"/>
      <w:r w:rsidR="002F1F20">
        <w:rPr>
          <w:rFonts w:ascii="Simplified Arabic" w:hAnsi="Simplified Arabic" w:cs="Simplified Arabic"/>
          <w:b/>
          <w:bCs/>
          <w:sz w:val="32"/>
          <w:szCs w:val="32"/>
          <w:rtl/>
          <w:lang w:bidi="ar-DZ"/>
        </w:rPr>
        <w:t xml:space="preserve">: </w:t>
      </w:r>
      <w:r w:rsidR="00F07D0B" w:rsidRPr="002C512F">
        <w:rPr>
          <w:rFonts w:ascii="Simplified Arabic" w:hAnsi="Simplified Arabic" w:cs="Simplified Arabic"/>
          <w:sz w:val="32"/>
          <w:szCs w:val="32"/>
          <w:rtl/>
          <w:lang w:bidi="ar-DZ"/>
        </w:rPr>
        <w:t xml:space="preserve">يعتبر الاسترجاع حركة فنية سردية تترتب عليها التعددية الزمنية وهي من أكثر التقنيات حضورا وتجليا في النص الروائي </w:t>
      </w:r>
    </w:p>
    <w:p w:rsidR="00F07D0B" w:rsidRPr="002C512F" w:rsidRDefault="00F07D0B" w:rsidP="002F1F20">
      <w:pPr>
        <w:bidi/>
        <w:spacing w:before="60" w:after="60"/>
        <w:ind w:firstLine="594"/>
        <w:jc w:val="both"/>
        <w:rPr>
          <w:rFonts w:ascii="Simplified Arabic" w:hAnsi="Simplified Arabic" w:cs="Simplified Arabic"/>
          <w:sz w:val="32"/>
          <w:szCs w:val="32"/>
          <w:rtl/>
          <w:lang w:bidi="ar-DZ"/>
        </w:rPr>
      </w:pPr>
      <w:r w:rsidRPr="002C512F">
        <w:rPr>
          <w:rFonts w:ascii="Simplified Arabic" w:hAnsi="Simplified Arabic" w:cs="Simplified Arabic"/>
          <w:sz w:val="32"/>
          <w:szCs w:val="32"/>
          <w:rtl/>
          <w:lang w:bidi="ar-DZ"/>
        </w:rPr>
        <w:t xml:space="preserve">ونلاحظ في رواية " حائط المبكى " نجد عند " عز الدين </w:t>
      </w:r>
      <w:proofErr w:type="spellStart"/>
      <w:r w:rsidRPr="002C512F">
        <w:rPr>
          <w:rFonts w:ascii="Simplified Arabic" w:hAnsi="Simplified Arabic" w:cs="Simplified Arabic"/>
          <w:sz w:val="32"/>
          <w:szCs w:val="32"/>
          <w:rtl/>
          <w:lang w:bidi="ar-DZ"/>
        </w:rPr>
        <w:t>جلاوجي</w:t>
      </w:r>
      <w:proofErr w:type="spellEnd"/>
      <w:r w:rsidRPr="002C512F">
        <w:rPr>
          <w:rFonts w:ascii="Simplified Arabic" w:hAnsi="Simplified Arabic" w:cs="Simplified Arabic"/>
          <w:sz w:val="32"/>
          <w:szCs w:val="32"/>
          <w:rtl/>
          <w:lang w:bidi="ar-DZ"/>
        </w:rPr>
        <w:t xml:space="preserve"> الاسترجاع في الرواية انها متشبعة بتقنية الاسترجاع وذللك العودة الى الماضي في سرد الأحداث والوقائع ومن بينها ما يلي</w:t>
      </w:r>
      <w:r w:rsidR="002F1F20">
        <w:rPr>
          <w:rFonts w:ascii="Simplified Arabic" w:hAnsi="Simplified Arabic" w:cs="Simplified Arabic"/>
          <w:sz w:val="32"/>
          <w:szCs w:val="32"/>
          <w:rtl/>
          <w:lang w:bidi="ar-DZ"/>
        </w:rPr>
        <w:t xml:space="preserve">: </w:t>
      </w:r>
    </w:p>
    <w:p w:rsidR="00F07D0B" w:rsidRPr="002C512F" w:rsidRDefault="00AF11EA" w:rsidP="00C304BD">
      <w:pPr>
        <w:bidi/>
        <w:spacing w:before="60" w:after="60"/>
        <w:jc w:val="both"/>
        <w:rPr>
          <w:rFonts w:ascii="Simplified Arabic" w:hAnsi="Simplified Arabic" w:cs="Simplified Arabic"/>
          <w:b/>
          <w:bCs/>
          <w:sz w:val="32"/>
          <w:szCs w:val="32"/>
          <w:rtl/>
          <w:lang w:bidi="ar-DZ"/>
        </w:rPr>
      </w:pPr>
      <w:r w:rsidRPr="002C512F">
        <w:rPr>
          <w:rFonts w:ascii="Simplified Arabic" w:hAnsi="Simplified Arabic" w:cs="Simplified Arabic"/>
          <w:sz w:val="32"/>
          <w:szCs w:val="32"/>
          <w:rtl/>
          <w:lang w:bidi="ar-DZ"/>
        </w:rPr>
        <w:lastRenderedPageBreak/>
        <w:t>*</w:t>
      </w:r>
      <w:r w:rsidR="00F07D0B" w:rsidRPr="002C512F">
        <w:rPr>
          <w:rFonts w:ascii="Simplified Arabic" w:hAnsi="Simplified Arabic" w:cs="Simplified Arabic"/>
          <w:sz w:val="32"/>
          <w:szCs w:val="32"/>
          <w:rtl/>
          <w:lang w:bidi="ar-DZ"/>
        </w:rPr>
        <w:t>معاناة من صرامة والده</w:t>
      </w:r>
      <w:r w:rsidR="002F1F20">
        <w:rPr>
          <w:rFonts w:ascii="Simplified Arabic" w:hAnsi="Simplified Arabic" w:cs="Simplified Arabic"/>
          <w:sz w:val="32"/>
          <w:szCs w:val="32"/>
          <w:rtl/>
          <w:lang w:bidi="ar-DZ"/>
        </w:rPr>
        <w:t xml:space="preserve">: </w:t>
      </w:r>
      <w:r w:rsidR="00F07D0B" w:rsidRPr="002C512F">
        <w:rPr>
          <w:rFonts w:ascii="Simplified Arabic" w:hAnsi="Simplified Arabic" w:cs="Simplified Arabic"/>
          <w:sz w:val="32"/>
          <w:szCs w:val="32"/>
          <w:rtl/>
          <w:lang w:bidi="ar-DZ"/>
        </w:rPr>
        <w:t>&lt;&lt;</w:t>
      </w:r>
      <w:r w:rsidR="00F07D0B" w:rsidRPr="002C512F">
        <w:rPr>
          <w:rFonts w:ascii="Simplified Arabic" w:hAnsi="Simplified Arabic" w:cs="Simplified Arabic"/>
          <w:b/>
          <w:bCs/>
          <w:sz w:val="32"/>
          <w:szCs w:val="32"/>
          <w:rtl/>
          <w:lang w:bidi="ar-DZ"/>
        </w:rPr>
        <w:t xml:space="preserve"> كان والدي صارم الملامح لا يكاد يحدث أحدا حتى والدتي كان يكلمها برسمية قاسية أحيانا &gt;&gt;</w:t>
      </w:r>
      <w:r w:rsidR="00F07D0B" w:rsidRPr="002C512F">
        <w:rPr>
          <w:rStyle w:val="Appelnotedebasdep"/>
          <w:rFonts w:ascii="Simplified Arabic" w:hAnsi="Simplified Arabic" w:cs="Simplified Arabic"/>
          <w:b/>
          <w:bCs/>
          <w:sz w:val="32"/>
          <w:szCs w:val="32"/>
          <w:rtl/>
          <w:lang w:bidi="ar-DZ"/>
        </w:rPr>
        <w:footnoteReference w:id="71"/>
      </w:r>
    </w:p>
    <w:p w:rsidR="00AF11EA" w:rsidRPr="002C512F" w:rsidRDefault="00AF11EA" w:rsidP="00C304BD">
      <w:pPr>
        <w:bidi/>
        <w:spacing w:before="60" w:after="60"/>
        <w:jc w:val="both"/>
        <w:rPr>
          <w:rFonts w:ascii="Simplified Arabic" w:hAnsi="Simplified Arabic" w:cs="Simplified Arabic"/>
          <w:b/>
          <w:bCs/>
          <w:sz w:val="32"/>
          <w:szCs w:val="32"/>
          <w:rtl/>
          <w:lang w:bidi="ar-DZ"/>
        </w:rPr>
      </w:pPr>
      <w:r w:rsidRPr="002C512F">
        <w:rPr>
          <w:rFonts w:ascii="Simplified Arabic" w:hAnsi="Simplified Arabic" w:cs="Simplified Arabic"/>
          <w:b/>
          <w:bCs/>
          <w:sz w:val="32"/>
          <w:szCs w:val="32"/>
          <w:rtl/>
          <w:lang w:bidi="ar-DZ"/>
        </w:rPr>
        <w:t xml:space="preserve">* </w:t>
      </w:r>
      <w:r w:rsidRPr="002C512F">
        <w:rPr>
          <w:rFonts w:ascii="Simplified Arabic" w:hAnsi="Simplified Arabic" w:cs="Simplified Arabic"/>
          <w:sz w:val="32"/>
          <w:szCs w:val="32"/>
          <w:rtl/>
          <w:lang w:bidi="ar-DZ"/>
        </w:rPr>
        <w:t>تذكره للجريمة الشنعاء التي قام بها القاتل</w:t>
      </w:r>
      <w:r w:rsidR="002C512F">
        <w:rPr>
          <w:rFonts w:ascii="Simplified Arabic" w:hAnsi="Simplified Arabic" w:cs="Simplified Arabic"/>
          <w:sz w:val="32"/>
          <w:szCs w:val="32"/>
          <w:rtl/>
          <w:lang w:bidi="ar-DZ"/>
        </w:rPr>
        <w:t xml:space="preserve"> </w:t>
      </w:r>
      <w:r w:rsidR="00DA3AD5" w:rsidRPr="002C512F">
        <w:rPr>
          <w:rFonts w:ascii="Simplified Arabic" w:hAnsi="Simplified Arabic" w:cs="Simplified Arabic"/>
          <w:sz w:val="32"/>
          <w:szCs w:val="32"/>
          <w:rtl/>
          <w:lang w:bidi="ar-DZ"/>
        </w:rPr>
        <w:t>بدون رحمة ولا شفقة في قتل الطفلة البريئة</w:t>
      </w:r>
      <w:r w:rsidR="002F1F20">
        <w:rPr>
          <w:rFonts w:ascii="Simplified Arabic" w:hAnsi="Simplified Arabic" w:cs="Simplified Arabic"/>
          <w:sz w:val="32"/>
          <w:szCs w:val="32"/>
          <w:rtl/>
          <w:lang w:bidi="ar-DZ"/>
        </w:rPr>
        <w:t xml:space="preserve">: </w:t>
      </w:r>
      <w:r w:rsidR="00D33286" w:rsidRPr="002C512F">
        <w:rPr>
          <w:rFonts w:ascii="Simplified Arabic" w:hAnsi="Simplified Arabic" w:cs="Simplified Arabic"/>
          <w:b/>
          <w:bCs/>
          <w:sz w:val="32"/>
          <w:szCs w:val="32"/>
          <w:rtl/>
          <w:lang w:bidi="ar-DZ"/>
        </w:rPr>
        <w:t xml:space="preserve">&lt;&lt; </w:t>
      </w:r>
      <w:r w:rsidR="00DA3AD5" w:rsidRPr="002C512F">
        <w:rPr>
          <w:rFonts w:ascii="Simplified Arabic" w:hAnsi="Simplified Arabic" w:cs="Simplified Arabic"/>
          <w:b/>
          <w:bCs/>
          <w:sz w:val="32"/>
          <w:szCs w:val="32"/>
          <w:rtl/>
          <w:lang w:bidi="ar-DZ"/>
        </w:rPr>
        <w:t>كانت الفتاة جثة هامدة أمامي وكان رأسها شبه مفصول عن جسدها</w:t>
      </w:r>
      <w:r w:rsidR="002C512F">
        <w:rPr>
          <w:rFonts w:ascii="Simplified Arabic" w:hAnsi="Simplified Arabic" w:cs="Simplified Arabic"/>
          <w:b/>
          <w:bCs/>
          <w:sz w:val="32"/>
          <w:szCs w:val="32"/>
          <w:rtl/>
          <w:lang w:bidi="ar-DZ"/>
        </w:rPr>
        <w:t xml:space="preserve">، </w:t>
      </w:r>
      <w:r w:rsidR="00DA3AD5" w:rsidRPr="002C512F">
        <w:rPr>
          <w:rFonts w:ascii="Simplified Arabic" w:hAnsi="Simplified Arabic" w:cs="Simplified Arabic"/>
          <w:b/>
          <w:bCs/>
          <w:sz w:val="32"/>
          <w:szCs w:val="32"/>
          <w:rtl/>
          <w:lang w:bidi="ar-DZ"/>
        </w:rPr>
        <w:t>وي عينيها المشرعتين لوم وعتاب وفي فمها المزموم صرخة لم تدو</w:t>
      </w:r>
      <w:r w:rsidR="002C512F">
        <w:rPr>
          <w:rFonts w:ascii="Simplified Arabic" w:hAnsi="Simplified Arabic" w:cs="Simplified Arabic"/>
          <w:b/>
          <w:bCs/>
          <w:sz w:val="32"/>
          <w:szCs w:val="32"/>
          <w:rtl/>
          <w:lang w:bidi="ar-DZ"/>
        </w:rPr>
        <w:t xml:space="preserve">، </w:t>
      </w:r>
      <w:r w:rsidR="00DA3AD5" w:rsidRPr="002C512F">
        <w:rPr>
          <w:rFonts w:ascii="Simplified Arabic" w:hAnsi="Simplified Arabic" w:cs="Simplified Arabic"/>
          <w:b/>
          <w:bCs/>
          <w:sz w:val="32"/>
          <w:szCs w:val="32"/>
          <w:rtl/>
          <w:lang w:bidi="ar-DZ"/>
        </w:rPr>
        <w:t xml:space="preserve">وقد شدت أ </w:t>
      </w:r>
      <w:proofErr w:type="spellStart"/>
      <w:r w:rsidR="00DA3AD5" w:rsidRPr="002C512F">
        <w:rPr>
          <w:rFonts w:ascii="Simplified Arabic" w:hAnsi="Simplified Arabic" w:cs="Simplified Arabic"/>
          <w:b/>
          <w:bCs/>
          <w:sz w:val="32"/>
          <w:szCs w:val="32"/>
          <w:rtl/>
          <w:lang w:bidi="ar-DZ"/>
        </w:rPr>
        <w:t>صابعها</w:t>
      </w:r>
      <w:proofErr w:type="spellEnd"/>
      <w:r w:rsidR="00DA3AD5" w:rsidRPr="002C512F">
        <w:rPr>
          <w:rFonts w:ascii="Simplified Arabic" w:hAnsi="Simplified Arabic" w:cs="Simplified Arabic"/>
          <w:b/>
          <w:bCs/>
          <w:sz w:val="32"/>
          <w:szCs w:val="32"/>
          <w:rtl/>
          <w:lang w:bidi="ar-DZ"/>
        </w:rPr>
        <w:t xml:space="preserve"> على الطين من حولها</w:t>
      </w:r>
      <w:r w:rsidR="002C512F">
        <w:rPr>
          <w:rFonts w:ascii="Simplified Arabic" w:hAnsi="Simplified Arabic" w:cs="Simplified Arabic"/>
          <w:b/>
          <w:bCs/>
          <w:sz w:val="32"/>
          <w:szCs w:val="32"/>
          <w:rtl/>
          <w:lang w:bidi="ar-DZ"/>
        </w:rPr>
        <w:t xml:space="preserve">، </w:t>
      </w:r>
      <w:r w:rsidR="00DA3AD5" w:rsidRPr="002C512F">
        <w:rPr>
          <w:rFonts w:ascii="Simplified Arabic" w:hAnsi="Simplified Arabic" w:cs="Simplified Arabic"/>
          <w:b/>
          <w:bCs/>
          <w:sz w:val="32"/>
          <w:szCs w:val="32"/>
          <w:rtl/>
          <w:lang w:bidi="ar-DZ"/>
        </w:rPr>
        <w:t>ومازال الدم يتدفق ساخنا يعاتق سيول الأمطار &gt;&gt;</w:t>
      </w:r>
      <w:r w:rsidR="00D33286" w:rsidRPr="002C512F">
        <w:rPr>
          <w:rStyle w:val="Appelnotedebasdep"/>
          <w:rFonts w:ascii="Simplified Arabic" w:hAnsi="Simplified Arabic" w:cs="Simplified Arabic"/>
          <w:b/>
          <w:bCs/>
          <w:sz w:val="32"/>
          <w:szCs w:val="32"/>
          <w:rtl/>
          <w:lang w:bidi="ar-DZ"/>
        </w:rPr>
        <w:footnoteReference w:id="72"/>
      </w:r>
    </w:p>
    <w:p w:rsidR="00DA3AD5" w:rsidRPr="002C512F" w:rsidRDefault="00DA3AD5" w:rsidP="00C304BD">
      <w:pPr>
        <w:bidi/>
        <w:spacing w:before="60" w:after="60"/>
        <w:jc w:val="both"/>
        <w:rPr>
          <w:rFonts w:ascii="Simplified Arabic" w:hAnsi="Simplified Arabic" w:cs="Simplified Arabic"/>
          <w:b/>
          <w:bCs/>
          <w:sz w:val="32"/>
          <w:szCs w:val="32"/>
          <w:rtl/>
          <w:lang w:bidi="ar-DZ"/>
        </w:rPr>
      </w:pPr>
      <w:r w:rsidRPr="002C512F">
        <w:rPr>
          <w:rFonts w:ascii="Simplified Arabic" w:hAnsi="Simplified Arabic" w:cs="Simplified Arabic"/>
          <w:b/>
          <w:bCs/>
          <w:sz w:val="32"/>
          <w:szCs w:val="32"/>
          <w:rtl/>
          <w:lang w:bidi="ar-DZ"/>
        </w:rPr>
        <w:t xml:space="preserve">* </w:t>
      </w:r>
      <w:r w:rsidRPr="002C512F">
        <w:rPr>
          <w:rFonts w:ascii="Simplified Arabic" w:hAnsi="Simplified Arabic" w:cs="Simplified Arabic"/>
          <w:sz w:val="32"/>
          <w:szCs w:val="32"/>
          <w:rtl/>
          <w:lang w:bidi="ar-DZ"/>
        </w:rPr>
        <w:t>تذكر فيها وفاة والده بجريمة قتل مجهولة لم تعرف حيثياتها وتذك صر</w:t>
      </w:r>
      <w:r w:rsidR="00D33286" w:rsidRPr="002C512F">
        <w:rPr>
          <w:rFonts w:ascii="Simplified Arabic" w:hAnsi="Simplified Arabic" w:cs="Simplified Arabic"/>
          <w:sz w:val="32"/>
          <w:szCs w:val="32"/>
          <w:rtl/>
          <w:lang w:bidi="ar-DZ"/>
        </w:rPr>
        <w:t>خة أمه عندما وجدت والده ميتا</w:t>
      </w:r>
      <w:r w:rsidR="002F1F20">
        <w:rPr>
          <w:rFonts w:ascii="Simplified Arabic" w:hAnsi="Simplified Arabic" w:cs="Simplified Arabic"/>
          <w:sz w:val="32"/>
          <w:szCs w:val="32"/>
          <w:rtl/>
          <w:lang w:bidi="ar-DZ"/>
        </w:rPr>
        <w:t xml:space="preserve">: </w:t>
      </w:r>
      <w:r w:rsidR="00D33286" w:rsidRPr="002C512F">
        <w:rPr>
          <w:rFonts w:ascii="Simplified Arabic" w:hAnsi="Simplified Arabic" w:cs="Simplified Arabic"/>
          <w:b/>
          <w:bCs/>
          <w:sz w:val="32"/>
          <w:szCs w:val="32"/>
          <w:rtl/>
          <w:lang w:bidi="ar-DZ"/>
        </w:rPr>
        <w:t>&lt;&lt;</w:t>
      </w:r>
      <w:r w:rsidRPr="002C512F">
        <w:rPr>
          <w:rFonts w:ascii="Simplified Arabic" w:hAnsi="Simplified Arabic" w:cs="Simplified Arabic"/>
          <w:b/>
          <w:bCs/>
          <w:sz w:val="32"/>
          <w:szCs w:val="32"/>
          <w:rtl/>
          <w:lang w:bidi="ar-DZ"/>
        </w:rPr>
        <w:t>وشقت صرخة أمي الفضاء الساكن</w:t>
      </w:r>
      <w:r w:rsidR="002C512F">
        <w:rPr>
          <w:rFonts w:ascii="Simplified Arabic" w:hAnsi="Simplified Arabic" w:cs="Simplified Arabic"/>
          <w:b/>
          <w:bCs/>
          <w:sz w:val="32"/>
          <w:szCs w:val="32"/>
          <w:rtl/>
          <w:lang w:bidi="ar-DZ"/>
        </w:rPr>
        <w:t xml:space="preserve">، </w:t>
      </w:r>
      <w:r w:rsidRPr="002C512F">
        <w:rPr>
          <w:rFonts w:ascii="Simplified Arabic" w:hAnsi="Simplified Arabic" w:cs="Simplified Arabic"/>
          <w:b/>
          <w:bCs/>
          <w:sz w:val="32"/>
          <w:szCs w:val="32"/>
          <w:rtl/>
          <w:lang w:bidi="ar-DZ"/>
        </w:rPr>
        <w:t>وهي تمد صوتها باسمه كمال</w:t>
      </w:r>
      <w:r w:rsidR="002C512F">
        <w:rPr>
          <w:rFonts w:ascii="Simplified Arabic" w:hAnsi="Simplified Arabic" w:cs="Simplified Arabic"/>
          <w:b/>
          <w:bCs/>
          <w:sz w:val="32"/>
          <w:szCs w:val="32"/>
          <w:rtl/>
          <w:lang w:bidi="ar-DZ"/>
        </w:rPr>
        <w:t xml:space="preserve">، </w:t>
      </w:r>
      <w:r w:rsidRPr="002C512F">
        <w:rPr>
          <w:rFonts w:ascii="Simplified Arabic" w:hAnsi="Simplified Arabic" w:cs="Simplified Arabic"/>
          <w:b/>
          <w:bCs/>
          <w:sz w:val="32"/>
          <w:szCs w:val="32"/>
          <w:rtl/>
          <w:lang w:bidi="ar-DZ"/>
        </w:rPr>
        <w:t>ثم هوت على الأرض هامدة</w:t>
      </w:r>
      <w:r w:rsidR="002C512F">
        <w:rPr>
          <w:rFonts w:ascii="Simplified Arabic" w:hAnsi="Simplified Arabic" w:cs="Simplified Arabic"/>
          <w:b/>
          <w:bCs/>
          <w:sz w:val="32"/>
          <w:szCs w:val="32"/>
          <w:rtl/>
          <w:lang w:bidi="ar-DZ"/>
        </w:rPr>
        <w:t xml:space="preserve">، </w:t>
      </w:r>
      <w:r w:rsidRPr="002C512F">
        <w:rPr>
          <w:rFonts w:ascii="Simplified Arabic" w:hAnsi="Simplified Arabic" w:cs="Simplified Arabic"/>
          <w:b/>
          <w:bCs/>
          <w:sz w:val="32"/>
          <w:szCs w:val="32"/>
          <w:rtl/>
          <w:lang w:bidi="ar-DZ"/>
        </w:rPr>
        <w:t>كان والدي مسجى على بلاط الشرفة ورجلاه الحافيتان داخل قاعة الاستقبال</w:t>
      </w:r>
      <w:r w:rsidR="002C512F">
        <w:rPr>
          <w:rFonts w:ascii="Simplified Arabic" w:hAnsi="Simplified Arabic" w:cs="Simplified Arabic"/>
          <w:b/>
          <w:bCs/>
          <w:sz w:val="32"/>
          <w:szCs w:val="32"/>
          <w:rtl/>
          <w:lang w:bidi="ar-DZ"/>
        </w:rPr>
        <w:t xml:space="preserve">، </w:t>
      </w:r>
      <w:r w:rsidRPr="002C512F">
        <w:rPr>
          <w:rFonts w:ascii="Simplified Arabic" w:hAnsi="Simplified Arabic" w:cs="Simplified Arabic"/>
          <w:b/>
          <w:bCs/>
          <w:sz w:val="32"/>
          <w:szCs w:val="32"/>
          <w:rtl/>
          <w:lang w:bidi="ar-DZ"/>
        </w:rPr>
        <w:t>يتجه برأسه الى السماء كأنما يناجي خالقه</w:t>
      </w:r>
      <w:r w:rsidR="002C512F">
        <w:rPr>
          <w:rFonts w:ascii="Simplified Arabic" w:hAnsi="Simplified Arabic" w:cs="Simplified Arabic"/>
          <w:b/>
          <w:bCs/>
          <w:sz w:val="32"/>
          <w:szCs w:val="32"/>
          <w:rtl/>
          <w:lang w:bidi="ar-DZ"/>
        </w:rPr>
        <w:t xml:space="preserve">، </w:t>
      </w:r>
      <w:r w:rsidRPr="002C512F">
        <w:rPr>
          <w:rFonts w:ascii="Simplified Arabic" w:hAnsi="Simplified Arabic" w:cs="Simplified Arabic"/>
          <w:b/>
          <w:bCs/>
          <w:sz w:val="32"/>
          <w:szCs w:val="32"/>
          <w:rtl/>
          <w:lang w:bidi="ar-DZ"/>
        </w:rPr>
        <w:t>وقد امتزجت صفرة وزرقة على ملامحه</w:t>
      </w:r>
      <w:r w:rsidR="002C512F">
        <w:rPr>
          <w:rFonts w:ascii="Simplified Arabic" w:hAnsi="Simplified Arabic" w:cs="Simplified Arabic"/>
          <w:b/>
          <w:bCs/>
          <w:sz w:val="32"/>
          <w:szCs w:val="32"/>
          <w:rtl/>
          <w:lang w:bidi="ar-DZ"/>
        </w:rPr>
        <w:t xml:space="preserve">، </w:t>
      </w:r>
      <w:r w:rsidR="00D33286" w:rsidRPr="002C512F">
        <w:rPr>
          <w:rFonts w:ascii="Simplified Arabic" w:hAnsi="Simplified Arabic" w:cs="Simplified Arabic"/>
          <w:b/>
          <w:bCs/>
          <w:sz w:val="32"/>
          <w:szCs w:val="32"/>
          <w:rtl/>
          <w:lang w:bidi="ar-DZ"/>
        </w:rPr>
        <w:t>وانتفش شاربه الكث الطويل كنبتة صحراوية امتص الهجير دمها &gt;&gt;</w:t>
      </w:r>
      <w:r w:rsidR="00D33286" w:rsidRPr="002C512F">
        <w:rPr>
          <w:rStyle w:val="Appelnotedebasdep"/>
          <w:rFonts w:ascii="Simplified Arabic" w:hAnsi="Simplified Arabic" w:cs="Simplified Arabic"/>
          <w:b/>
          <w:bCs/>
          <w:sz w:val="32"/>
          <w:szCs w:val="32"/>
          <w:rtl/>
          <w:lang w:bidi="ar-DZ"/>
        </w:rPr>
        <w:footnoteReference w:id="73"/>
      </w:r>
    </w:p>
    <w:p w:rsidR="00A328B1" w:rsidRPr="002C512F" w:rsidRDefault="007C4E0C" w:rsidP="00DB3771">
      <w:pPr>
        <w:pStyle w:val="Titre1"/>
        <w:bidi/>
        <w:rPr>
          <w:rtl/>
          <w:lang w:bidi="ar-DZ"/>
        </w:rPr>
      </w:pPr>
      <w:bookmarkStart w:id="22" w:name="_Toc105957671"/>
      <w:r>
        <w:rPr>
          <w:rFonts w:hint="cs"/>
          <w:rtl/>
          <w:lang w:bidi="ar-DZ"/>
        </w:rPr>
        <w:t>ب-</w:t>
      </w:r>
      <w:r w:rsidR="00A328B1" w:rsidRPr="002C512F">
        <w:rPr>
          <w:rtl/>
          <w:lang w:bidi="ar-DZ"/>
        </w:rPr>
        <w:t xml:space="preserve"> الاستباق</w:t>
      </w:r>
      <w:r w:rsidR="002F1F20">
        <w:rPr>
          <w:rtl/>
          <w:lang w:bidi="ar-DZ"/>
        </w:rPr>
        <w:t>:</w:t>
      </w:r>
      <w:bookmarkEnd w:id="22"/>
      <w:r w:rsidR="002F1F20">
        <w:rPr>
          <w:rtl/>
          <w:lang w:bidi="ar-DZ"/>
        </w:rPr>
        <w:t xml:space="preserve"> </w:t>
      </w:r>
    </w:p>
    <w:p w:rsidR="00A328B1" w:rsidRPr="002C512F" w:rsidRDefault="00A328B1" w:rsidP="002F1F20">
      <w:pPr>
        <w:bidi/>
        <w:spacing w:before="60" w:after="60"/>
        <w:ind w:firstLine="594"/>
        <w:jc w:val="both"/>
        <w:rPr>
          <w:rFonts w:ascii="Simplified Arabic" w:hAnsi="Simplified Arabic" w:cs="Simplified Arabic"/>
          <w:sz w:val="32"/>
          <w:szCs w:val="32"/>
          <w:rtl/>
          <w:lang w:bidi="ar-DZ"/>
        </w:rPr>
      </w:pPr>
      <w:r w:rsidRPr="002C512F">
        <w:rPr>
          <w:rFonts w:ascii="Simplified Arabic" w:hAnsi="Simplified Arabic" w:cs="Simplified Arabic"/>
          <w:sz w:val="32"/>
          <w:szCs w:val="32"/>
          <w:rtl/>
          <w:lang w:bidi="ar-DZ"/>
        </w:rPr>
        <w:t>الاستباق هو</w:t>
      </w:r>
      <w:r w:rsidR="00691D15" w:rsidRPr="002C512F">
        <w:rPr>
          <w:rFonts w:ascii="Simplified Arabic" w:hAnsi="Simplified Arabic" w:cs="Simplified Arabic"/>
          <w:sz w:val="32"/>
          <w:szCs w:val="32"/>
          <w:rtl/>
          <w:lang w:bidi="ar-DZ"/>
        </w:rPr>
        <w:t>"</w:t>
      </w:r>
      <w:r w:rsidRPr="002C512F">
        <w:rPr>
          <w:rFonts w:ascii="Simplified Arabic" w:hAnsi="Simplified Arabic" w:cs="Simplified Arabic"/>
          <w:sz w:val="32"/>
          <w:szCs w:val="32"/>
          <w:rtl/>
          <w:lang w:bidi="ar-DZ"/>
        </w:rPr>
        <w:t xml:space="preserve"> مفارقة زمنية سردية تتجه الى الأمام بعكس الاسترجاع</w:t>
      </w:r>
      <w:r w:rsidR="002C512F">
        <w:rPr>
          <w:rFonts w:ascii="Simplified Arabic" w:hAnsi="Simplified Arabic" w:cs="Simplified Arabic"/>
          <w:sz w:val="32"/>
          <w:szCs w:val="32"/>
          <w:rtl/>
          <w:lang w:bidi="ar-DZ"/>
        </w:rPr>
        <w:t xml:space="preserve">. </w:t>
      </w:r>
      <w:r w:rsidR="00691D15" w:rsidRPr="002C512F">
        <w:rPr>
          <w:rFonts w:ascii="Simplified Arabic" w:hAnsi="Simplified Arabic" w:cs="Simplified Arabic"/>
          <w:sz w:val="32"/>
          <w:szCs w:val="32"/>
          <w:rtl/>
          <w:lang w:bidi="ar-DZ"/>
        </w:rPr>
        <w:t>"</w:t>
      </w:r>
      <w:r w:rsidR="00691D15" w:rsidRPr="002C512F">
        <w:rPr>
          <w:rStyle w:val="Appelnotedebasdep"/>
          <w:rFonts w:ascii="Simplified Arabic" w:hAnsi="Simplified Arabic" w:cs="Simplified Arabic"/>
          <w:sz w:val="32"/>
          <w:szCs w:val="32"/>
          <w:rtl/>
          <w:lang w:bidi="ar-DZ"/>
        </w:rPr>
        <w:footnoteReference w:id="74"/>
      </w:r>
    </w:p>
    <w:p w:rsidR="00691D15" w:rsidRPr="002C512F" w:rsidRDefault="00691D15" w:rsidP="002F1F20">
      <w:pPr>
        <w:bidi/>
        <w:spacing w:before="60" w:after="60"/>
        <w:ind w:firstLine="594"/>
        <w:jc w:val="both"/>
        <w:rPr>
          <w:rFonts w:ascii="Simplified Arabic" w:hAnsi="Simplified Arabic" w:cs="Simplified Arabic"/>
          <w:sz w:val="32"/>
          <w:szCs w:val="32"/>
          <w:rtl/>
          <w:lang w:bidi="ar-DZ"/>
        </w:rPr>
      </w:pPr>
      <w:r w:rsidRPr="002C512F">
        <w:rPr>
          <w:rFonts w:ascii="Simplified Arabic" w:hAnsi="Simplified Arabic" w:cs="Simplified Arabic"/>
          <w:sz w:val="32"/>
          <w:szCs w:val="32"/>
          <w:rtl/>
          <w:lang w:bidi="ar-DZ"/>
        </w:rPr>
        <w:t xml:space="preserve">اعتبرت الرواية التجريبية أن الابداع الحقيقي هو سبق الواقع وتشكيله وبذللك </w:t>
      </w:r>
      <w:r w:rsidR="00F34704" w:rsidRPr="002C512F">
        <w:rPr>
          <w:rFonts w:ascii="Simplified Arabic" w:hAnsi="Simplified Arabic" w:cs="Simplified Arabic"/>
          <w:sz w:val="32"/>
          <w:szCs w:val="32"/>
          <w:rtl/>
          <w:lang w:bidi="ar-DZ"/>
        </w:rPr>
        <w:t>ا</w:t>
      </w:r>
      <w:r w:rsidRPr="002C512F">
        <w:rPr>
          <w:rFonts w:ascii="Simplified Arabic" w:hAnsi="Simplified Arabic" w:cs="Simplified Arabic"/>
          <w:sz w:val="32"/>
          <w:szCs w:val="32"/>
          <w:rtl/>
          <w:lang w:bidi="ar-DZ"/>
        </w:rPr>
        <w:t>عتمدت التمثيل على أنه ضرب من المعرفة</w:t>
      </w:r>
      <w:r w:rsidR="002C512F">
        <w:rPr>
          <w:rFonts w:ascii="Simplified Arabic" w:hAnsi="Simplified Arabic" w:cs="Simplified Arabic"/>
          <w:sz w:val="32"/>
          <w:szCs w:val="32"/>
          <w:rtl/>
          <w:lang w:bidi="ar-DZ"/>
        </w:rPr>
        <w:t xml:space="preserve">. </w:t>
      </w:r>
    </w:p>
    <w:p w:rsidR="00691D15" w:rsidRPr="002C512F" w:rsidRDefault="00691D15" w:rsidP="002F1F20">
      <w:pPr>
        <w:bidi/>
        <w:spacing w:before="60" w:after="60"/>
        <w:ind w:firstLine="594"/>
        <w:jc w:val="both"/>
        <w:rPr>
          <w:rFonts w:ascii="Simplified Arabic" w:hAnsi="Simplified Arabic" w:cs="Simplified Arabic"/>
          <w:sz w:val="32"/>
          <w:szCs w:val="32"/>
          <w:rtl/>
          <w:lang w:bidi="ar-DZ"/>
        </w:rPr>
      </w:pPr>
      <w:r w:rsidRPr="002C512F">
        <w:rPr>
          <w:rFonts w:ascii="Simplified Arabic" w:hAnsi="Simplified Arabic" w:cs="Simplified Arabic"/>
          <w:sz w:val="32"/>
          <w:szCs w:val="32"/>
          <w:rtl/>
          <w:lang w:bidi="ar-DZ"/>
        </w:rPr>
        <w:t>كما يرى " احمد حمد النعيمي " بأن الاستباق هو</w:t>
      </w:r>
      <w:r w:rsidR="002F1F20">
        <w:rPr>
          <w:rFonts w:ascii="Simplified Arabic" w:hAnsi="Simplified Arabic" w:cs="Simplified Arabic"/>
          <w:sz w:val="32"/>
          <w:szCs w:val="32"/>
          <w:rtl/>
          <w:lang w:bidi="ar-DZ"/>
        </w:rPr>
        <w:t xml:space="preserve">: </w:t>
      </w:r>
      <w:r w:rsidRPr="002C512F">
        <w:rPr>
          <w:rFonts w:ascii="Simplified Arabic" w:hAnsi="Simplified Arabic" w:cs="Simplified Arabic"/>
          <w:sz w:val="32"/>
          <w:szCs w:val="32"/>
          <w:rtl/>
          <w:lang w:bidi="ar-DZ"/>
        </w:rPr>
        <w:t>&lt;&lt; سرد حدث في نقطة ما قبل أن تتم الاشارة الى الأحداث السابقة</w:t>
      </w:r>
      <w:r w:rsidR="002C512F">
        <w:rPr>
          <w:rFonts w:ascii="Simplified Arabic" w:hAnsi="Simplified Arabic" w:cs="Simplified Arabic"/>
          <w:sz w:val="32"/>
          <w:szCs w:val="32"/>
          <w:rtl/>
          <w:lang w:bidi="ar-DZ"/>
        </w:rPr>
        <w:t xml:space="preserve">، </w:t>
      </w:r>
      <w:r w:rsidRPr="002C512F">
        <w:rPr>
          <w:rFonts w:ascii="Simplified Arabic" w:hAnsi="Simplified Arabic" w:cs="Simplified Arabic"/>
          <w:sz w:val="32"/>
          <w:szCs w:val="32"/>
          <w:rtl/>
          <w:lang w:bidi="ar-DZ"/>
        </w:rPr>
        <w:t>بحيث يقوم ذللك السرد برحلة في مستقبل الرواية &gt;&gt;</w:t>
      </w:r>
      <w:r w:rsidRPr="002C512F">
        <w:rPr>
          <w:rStyle w:val="Appelnotedebasdep"/>
          <w:rFonts w:ascii="Simplified Arabic" w:hAnsi="Simplified Arabic" w:cs="Simplified Arabic"/>
          <w:sz w:val="32"/>
          <w:szCs w:val="32"/>
          <w:rtl/>
          <w:lang w:bidi="ar-DZ"/>
        </w:rPr>
        <w:footnoteReference w:id="75"/>
      </w:r>
    </w:p>
    <w:p w:rsidR="006B7035" w:rsidRDefault="006B7035" w:rsidP="006B7035">
      <w:pPr>
        <w:bidi/>
        <w:spacing w:before="60" w:after="60"/>
        <w:jc w:val="both"/>
        <w:rPr>
          <w:rFonts w:ascii="Simplified Arabic" w:hAnsi="Simplified Arabic" w:cs="Simplified Arabic"/>
          <w:b/>
          <w:bCs/>
          <w:sz w:val="32"/>
          <w:szCs w:val="32"/>
          <w:rtl/>
          <w:lang w:bidi="ar-DZ"/>
        </w:rPr>
      </w:pPr>
    </w:p>
    <w:p w:rsidR="00F5460F" w:rsidRPr="002C512F" w:rsidRDefault="00F5460F" w:rsidP="006B7035">
      <w:pPr>
        <w:bidi/>
        <w:spacing w:before="60" w:after="60"/>
        <w:jc w:val="both"/>
        <w:rPr>
          <w:rFonts w:ascii="Simplified Arabic" w:hAnsi="Simplified Arabic" w:cs="Simplified Arabic"/>
          <w:b/>
          <w:bCs/>
          <w:sz w:val="32"/>
          <w:szCs w:val="32"/>
          <w:rtl/>
          <w:lang w:bidi="ar-DZ"/>
        </w:rPr>
      </w:pPr>
      <w:r w:rsidRPr="002C512F">
        <w:rPr>
          <w:rFonts w:ascii="Simplified Arabic" w:hAnsi="Simplified Arabic" w:cs="Simplified Arabic"/>
          <w:b/>
          <w:bCs/>
          <w:sz w:val="32"/>
          <w:szCs w:val="32"/>
          <w:rtl/>
          <w:lang w:bidi="ar-DZ"/>
        </w:rPr>
        <w:lastRenderedPageBreak/>
        <w:t>الاستباق في رواية كالاتي</w:t>
      </w:r>
      <w:r w:rsidR="002F1F20">
        <w:rPr>
          <w:rFonts w:ascii="Simplified Arabic" w:hAnsi="Simplified Arabic" w:cs="Simplified Arabic"/>
          <w:b/>
          <w:bCs/>
          <w:sz w:val="32"/>
          <w:szCs w:val="32"/>
          <w:rtl/>
          <w:lang w:bidi="ar-DZ"/>
        </w:rPr>
        <w:t xml:space="preserve">: </w:t>
      </w:r>
    </w:p>
    <w:p w:rsidR="008C5781" w:rsidRPr="002C512F" w:rsidRDefault="008C5781" w:rsidP="006B7035">
      <w:pPr>
        <w:bidi/>
        <w:spacing w:before="60" w:after="60"/>
        <w:ind w:firstLine="27"/>
        <w:jc w:val="both"/>
        <w:rPr>
          <w:rFonts w:ascii="Simplified Arabic" w:hAnsi="Simplified Arabic" w:cs="Simplified Arabic"/>
          <w:b/>
          <w:bCs/>
          <w:sz w:val="32"/>
          <w:szCs w:val="32"/>
          <w:rtl/>
          <w:lang w:bidi="ar-DZ"/>
        </w:rPr>
      </w:pPr>
      <w:r w:rsidRPr="002C512F">
        <w:rPr>
          <w:rFonts w:ascii="Simplified Arabic" w:hAnsi="Simplified Arabic" w:cs="Simplified Arabic"/>
          <w:b/>
          <w:bCs/>
          <w:sz w:val="32"/>
          <w:szCs w:val="32"/>
          <w:rtl/>
          <w:lang w:bidi="ar-DZ"/>
        </w:rPr>
        <w:t>1_ &lt;&lt; ستنفجر وهران عبقريتي الفنية</w:t>
      </w:r>
      <w:r w:rsidR="002C512F">
        <w:rPr>
          <w:rFonts w:ascii="Simplified Arabic" w:hAnsi="Simplified Arabic" w:cs="Simplified Arabic"/>
          <w:b/>
          <w:bCs/>
          <w:sz w:val="32"/>
          <w:szCs w:val="32"/>
          <w:rtl/>
          <w:lang w:bidi="ar-DZ"/>
        </w:rPr>
        <w:t xml:space="preserve">، </w:t>
      </w:r>
      <w:r w:rsidRPr="002C512F">
        <w:rPr>
          <w:rFonts w:ascii="Simplified Arabic" w:hAnsi="Simplified Arabic" w:cs="Simplified Arabic"/>
          <w:b/>
          <w:bCs/>
          <w:sz w:val="32"/>
          <w:szCs w:val="32"/>
          <w:rtl/>
          <w:lang w:bidi="ar-DZ"/>
        </w:rPr>
        <w:t>سأخوض هاهنا تجارب لا نهاية لها في الرسم &gt;&gt;</w:t>
      </w:r>
      <w:r w:rsidRPr="002C512F">
        <w:rPr>
          <w:rStyle w:val="Appelnotedebasdep"/>
          <w:rFonts w:ascii="Simplified Arabic" w:hAnsi="Simplified Arabic" w:cs="Simplified Arabic"/>
          <w:b/>
          <w:bCs/>
          <w:sz w:val="32"/>
          <w:szCs w:val="32"/>
          <w:rtl/>
          <w:lang w:bidi="ar-DZ"/>
        </w:rPr>
        <w:footnoteReference w:id="76"/>
      </w:r>
    </w:p>
    <w:p w:rsidR="008C5781" w:rsidRPr="002C512F" w:rsidRDefault="008C5781" w:rsidP="006B7035">
      <w:pPr>
        <w:bidi/>
        <w:spacing w:before="60" w:after="60"/>
        <w:ind w:firstLine="27"/>
        <w:jc w:val="both"/>
        <w:rPr>
          <w:rFonts w:ascii="Simplified Arabic" w:hAnsi="Simplified Arabic" w:cs="Simplified Arabic"/>
          <w:b/>
          <w:bCs/>
          <w:sz w:val="32"/>
          <w:szCs w:val="32"/>
          <w:rtl/>
          <w:lang w:bidi="ar-DZ"/>
        </w:rPr>
      </w:pPr>
      <w:r w:rsidRPr="002C512F">
        <w:rPr>
          <w:rFonts w:ascii="Simplified Arabic" w:hAnsi="Simplified Arabic" w:cs="Simplified Arabic"/>
          <w:b/>
          <w:bCs/>
          <w:sz w:val="32"/>
          <w:szCs w:val="32"/>
          <w:rtl/>
          <w:lang w:bidi="ar-DZ"/>
        </w:rPr>
        <w:t>2_ &lt;&lt;كأن عزفها يميلني كموسيقى جنائزية رهيبة</w:t>
      </w:r>
      <w:r w:rsidR="002C512F">
        <w:rPr>
          <w:rFonts w:ascii="Simplified Arabic" w:hAnsi="Simplified Arabic" w:cs="Simplified Arabic"/>
          <w:b/>
          <w:bCs/>
          <w:sz w:val="32"/>
          <w:szCs w:val="32"/>
          <w:rtl/>
          <w:lang w:bidi="ar-DZ"/>
        </w:rPr>
        <w:t xml:space="preserve">، </w:t>
      </w:r>
      <w:r w:rsidRPr="002C512F">
        <w:rPr>
          <w:rFonts w:ascii="Simplified Arabic" w:hAnsi="Simplified Arabic" w:cs="Simplified Arabic"/>
          <w:b/>
          <w:bCs/>
          <w:sz w:val="32"/>
          <w:szCs w:val="32"/>
          <w:rtl/>
          <w:lang w:bidi="ar-DZ"/>
        </w:rPr>
        <w:t xml:space="preserve">تنذر باقتراب </w:t>
      </w:r>
      <w:r w:rsidR="00F34704" w:rsidRPr="002C512F">
        <w:rPr>
          <w:rFonts w:ascii="Simplified Arabic" w:hAnsi="Simplified Arabic" w:cs="Simplified Arabic"/>
          <w:b/>
          <w:bCs/>
          <w:sz w:val="32"/>
          <w:szCs w:val="32"/>
          <w:rtl/>
          <w:lang w:bidi="ar-DZ"/>
        </w:rPr>
        <w:t>الموت الفناء &gt;&gt;</w:t>
      </w:r>
      <w:r w:rsidR="00F34704" w:rsidRPr="002C512F">
        <w:rPr>
          <w:rStyle w:val="Appelnotedebasdep"/>
          <w:rFonts w:ascii="Simplified Arabic" w:hAnsi="Simplified Arabic" w:cs="Simplified Arabic"/>
          <w:b/>
          <w:bCs/>
          <w:sz w:val="32"/>
          <w:szCs w:val="32"/>
          <w:rtl/>
          <w:lang w:bidi="ar-DZ"/>
        </w:rPr>
        <w:footnoteReference w:id="77"/>
      </w:r>
    </w:p>
    <w:p w:rsidR="00F34704" w:rsidRPr="002C512F" w:rsidRDefault="00F34704" w:rsidP="006B7035">
      <w:pPr>
        <w:bidi/>
        <w:spacing w:before="60" w:after="60"/>
        <w:ind w:firstLine="27"/>
        <w:jc w:val="both"/>
        <w:rPr>
          <w:rFonts w:ascii="Simplified Arabic" w:hAnsi="Simplified Arabic" w:cs="Simplified Arabic"/>
          <w:b/>
          <w:bCs/>
          <w:sz w:val="32"/>
          <w:szCs w:val="32"/>
          <w:rtl/>
          <w:lang w:bidi="ar-DZ"/>
        </w:rPr>
      </w:pPr>
      <w:r w:rsidRPr="002C512F">
        <w:rPr>
          <w:rFonts w:ascii="Simplified Arabic" w:hAnsi="Simplified Arabic" w:cs="Simplified Arabic"/>
          <w:b/>
          <w:bCs/>
          <w:sz w:val="32"/>
          <w:szCs w:val="32"/>
          <w:rtl/>
          <w:lang w:bidi="ar-DZ"/>
        </w:rPr>
        <w:t>3_ &lt;&lt;حتما انتقالي الى المستوى الأرقى سينفتح أمامي فرص أكبر بتحقيق أحلامي الفنية &gt;&gt;</w:t>
      </w:r>
      <w:r w:rsidRPr="002C512F">
        <w:rPr>
          <w:rStyle w:val="Appelnotedebasdep"/>
          <w:rFonts w:ascii="Simplified Arabic" w:hAnsi="Simplified Arabic" w:cs="Simplified Arabic"/>
          <w:b/>
          <w:bCs/>
          <w:sz w:val="32"/>
          <w:szCs w:val="32"/>
          <w:rtl/>
          <w:lang w:bidi="ar-DZ"/>
        </w:rPr>
        <w:footnoteReference w:id="78"/>
      </w:r>
    </w:p>
    <w:p w:rsidR="00F34704" w:rsidRPr="002C512F" w:rsidRDefault="00047C32" w:rsidP="006B7035">
      <w:pPr>
        <w:bidi/>
        <w:spacing w:before="60" w:after="60"/>
        <w:ind w:firstLine="27"/>
        <w:jc w:val="both"/>
        <w:rPr>
          <w:rFonts w:ascii="Simplified Arabic" w:hAnsi="Simplified Arabic" w:cs="Simplified Arabic"/>
          <w:b/>
          <w:bCs/>
          <w:sz w:val="32"/>
          <w:szCs w:val="32"/>
          <w:rtl/>
          <w:lang w:bidi="ar-DZ"/>
        </w:rPr>
      </w:pPr>
      <w:r w:rsidRPr="002C512F">
        <w:rPr>
          <w:rFonts w:ascii="Simplified Arabic" w:hAnsi="Simplified Arabic" w:cs="Simplified Arabic"/>
          <w:b/>
          <w:bCs/>
          <w:sz w:val="32"/>
          <w:szCs w:val="32"/>
          <w:rtl/>
          <w:lang w:bidi="ar-DZ"/>
        </w:rPr>
        <w:t>4_ &lt;&lt;</w:t>
      </w:r>
      <w:r w:rsidR="008F2397" w:rsidRPr="002C512F">
        <w:rPr>
          <w:rFonts w:ascii="Simplified Arabic" w:hAnsi="Simplified Arabic" w:cs="Simplified Arabic"/>
          <w:b/>
          <w:bCs/>
          <w:sz w:val="32"/>
          <w:szCs w:val="32"/>
          <w:rtl/>
          <w:lang w:bidi="ar-DZ"/>
        </w:rPr>
        <w:t xml:space="preserve"> لم أفكر البتة في الزواج وإن كنت فاعلا فليس أدفأ عندي من المراكشية وحلمت بها الآن الى جواري عزف ألحانها الحالمة الفرحة</w:t>
      </w:r>
      <w:r w:rsidR="002F1F20">
        <w:rPr>
          <w:rFonts w:ascii="Simplified Arabic" w:hAnsi="Simplified Arabic" w:cs="Simplified Arabic"/>
          <w:b/>
          <w:bCs/>
          <w:sz w:val="32"/>
          <w:szCs w:val="32"/>
          <w:rtl/>
          <w:lang w:bidi="ar-DZ"/>
        </w:rPr>
        <w:t xml:space="preserve"> و</w:t>
      </w:r>
      <w:r w:rsidR="008F2397" w:rsidRPr="002C512F">
        <w:rPr>
          <w:rFonts w:ascii="Simplified Arabic" w:hAnsi="Simplified Arabic" w:cs="Simplified Arabic"/>
          <w:b/>
          <w:bCs/>
          <w:sz w:val="32"/>
          <w:szCs w:val="32"/>
          <w:rtl/>
          <w:lang w:bidi="ar-DZ"/>
        </w:rPr>
        <w:t xml:space="preserve">الحزينة على </w:t>
      </w:r>
      <w:proofErr w:type="spellStart"/>
      <w:r w:rsidR="008F2397" w:rsidRPr="002C512F">
        <w:rPr>
          <w:rFonts w:ascii="Simplified Arabic" w:hAnsi="Simplified Arabic" w:cs="Simplified Arabic"/>
          <w:b/>
          <w:bCs/>
          <w:sz w:val="32"/>
          <w:szCs w:val="32"/>
          <w:rtl/>
          <w:lang w:bidi="ar-DZ"/>
        </w:rPr>
        <w:t>كمنجتها</w:t>
      </w:r>
      <w:proofErr w:type="spellEnd"/>
      <w:r w:rsidR="008F2397" w:rsidRPr="002C512F">
        <w:rPr>
          <w:rFonts w:ascii="Simplified Arabic" w:hAnsi="Simplified Arabic" w:cs="Simplified Arabic"/>
          <w:b/>
          <w:bCs/>
          <w:sz w:val="32"/>
          <w:szCs w:val="32"/>
          <w:rtl/>
          <w:lang w:bidi="ar-DZ"/>
        </w:rPr>
        <w:t xml:space="preserve"> الصغيرة</w:t>
      </w:r>
      <w:r w:rsidR="002C512F">
        <w:rPr>
          <w:rFonts w:ascii="Simplified Arabic" w:hAnsi="Simplified Arabic" w:cs="Simplified Arabic"/>
          <w:b/>
          <w:bCs/>
          <w:sz w:val="32"/>
          <w:szCs w:val="32"/>
          <w:rtl/>
          <w:lang w:bidi="ar-DZ"/>
        </w:rPr>
        <w:t xml:space="preserve">، </w:t>
      </w:r>
      <w:r w:rsidR="008F2397" w:rsidRPr="002C512F">
        <w:rPr>
          <w:rFonts w:ascii="Simplified Arabic" w:hAnsi="Simplified Arabic" w:cs="Simplified Arabic"/>
          <w:b/>
          <w:bCs/>
          <w:sz w:val="32"/>
          <w:szCs w:val="32"/>
          <w:rtl/>
          <w:lang w:bidi="ar-DZ"/>
        </w:rPr>
        <w:t>فيدغدغ صوتها الملائكي شغاف قلبي &gt;&gt;</w:t>
      </w:r>
      <w:r w:rsidR="008F2397" w:rsidRPr="002C512F">
        <w:rPr>
          <w:rStyle w:val="Appelnotedebasdep"/>
          <w:rFonts w:ascii="Simplified Arabic" w:hAnsi="Simplified Arabic" w:cs="Simplified Arabic"/>
          <w:b/>
          <w:bCs/>
          <w:sz w:val="32"/>
          <w:szCs w:val="32"/>
          <w:rtl/>
          <w:lang w:bidi="ar-DZ"/>
        </w:rPr>
        <w:footnoteReference w:id="79"/>
      </w:r>
      <w:r w:rsidR="00F977E5" w:rsidRPr="002C512F">
        <w:rPr>
          <w:rFonts w:ascii="Simplified Arabic" w:hAnsi="Simplified Arabic" w:cs="Simplified Arabic"/>
          <w:b/>
          <w:bCs/>
          <w:sz w:val="32"/>
          <w:szCs w:val="32"/>
          <w:rtl/>
          <w:lang w:bidi="ar-DZ"/>
        </w:rPr>
        <w:t xml:space="preserve"> </w:t>
      </w:r>
    </w:p>
    <w:p w:rsidR="00F977E5" w:rsidRPr="002C512F" w:rsidRDefault="00F977E5" w:rsidP="002F1F20">
      <w:pPr>
        <w:bidi/>
        <w:spacing w:before="60" w:after="60"/>
        <w:ind w:firstLine="594"/>
        <w:jc w:val="both"/>
        <w:rPr>
          <w:rFonts w:ascii="Simplified Arabic" w:hAnsi="Simplified Arabic" w:cs="Simplified Arabic"/>
          <w:sz w:val="32"/>
          <w:szCs w:val="32"/>
          <w:rtl/>
          <w:lang w:bidi="ar-DZ"/>
        </w:rPr>
      </w:pPr>
      <w:r w:rsidRPr="002C512F">
        <w:rPr>
          <w:rFonts w:ascii="Simplified Arabic" w:hAnsi="Simplified Arabic" w:cs="Simplified Arabic"/>
          <w:sz w:val="32"/>
          <w:szCs w:val="32"/>
          <w:rtl/>
          <w:lang w:bidi="ar-DZ"/>
        </w:rPr>
        <w:t xml:space="preserve">وهنا بمعنى تنبؤات بما سيحدث ويصور لنا التناقض الموجود بين الواقع الذي يعيشه وما نحلم به ونتمناه وبذكر رأينا صراع بين الحاضر والمستقبل </w:t>
      </w:r>
    </w:p>
    <w:p w:rsidR="006B7035" w:rsidRDefault="00F977E5" w:rsidP="006B7035">
      <w:pPr>
        <w:bidi/>
        <w:spacing w:before="60" w:after="60"/>
        <w:ind w:firstLine="594"/>
        <w:jc w:val="both"/>
        <w:rPr>
          <w:rFonts w:ascii="Simplified Arabic" w:hAnsi="Simplified Arabic" w:cs="Simplified Arabic"/>
          <w:sz w:val="32"/>
          <w:szCs w:val="32"/>
          <w:rtl/>
          <w:lang w:bidi="ar-DZ"/>
        </w:rPr>
      </w:pPr>
      <w:r w:rsidRPr="002C512F">
        <w:rPr>
          <w:rFonts w:ascii="Simplified Arabic" w:hAnsi="Simplified Arabic" w:cs="Simplified Arabic"/>
          <w:sz w:val="32"/>
          <w:szCs w:val="32"/>
          <w:rtl/>
          <w:lang w:bidi="ar-DZ"/>
        </w:rPr>
        <w:t>ونستنج بأن الاسترجاع طغى بشكل كبير في الرواية أما الاستباق عكسه فظهر في بعض المشاهد.</w:t>
      </w:r>
    </w:p>
    <w:p w:rsidR="00F977E5" w:rsidRPr="002C512F" w:rsidRDefault="00F977E5" w:rsidP="0002691B">
      <w:pPr>
        <w:pStyle w:val="Titre1"/>
        <w:bidi/>
        <w:rPr>
          <w:rtl/>
          <w:lang w:bidi="ar-DZ"/>
        </w:rPr>
      </w:pPr>
      <w:bookmarkStart w:id="23" w:name="_Toc105957672"/>
      <w:r w:rsidRPr="002C512F">
        <w:rPr>
          <w:rtl/>
          <w:lang w:bidi="ar-DZ"/>
        </w:rPr>
        <w:t>3</w:t>
      </w:r>
      <w:r w:rsidR="0002691B">
        <w:rPr>
          <w:rFonts w:hint="cs"/>
          <w:rtl/>
          <w:lang w:bidi="ar-DZ"/>
        </w:rPr>
        <w:t>-</w:t>
      </w:r>
      <w:r w:rsidRPr="002C512F">
        <w:rPr>
          <w:rtl/>
          <w:lang w:bidi="ar-DZ"/>
        </w:rPr>
        <w:t xml:space="preserve"> المكان</w:t>
      </w:r>
      <w:r w:rsidR="002F1F20">
        <w:rPr>
          <w:rtl/>
          <w:lang w:bidi="ar-DZ"/>
        </w:rPr>
        <w:t>:</w:t>
      </w:r>
      <w:bookmarkEnd w:id="23"/>
      <w:r w:rsidR="002F1F20">
        <w:rPr>
          <w:rtl/>
          <w:lang w:bidi="ar-DZ"/>
        </w:rPr>
        <w:t xml:space="preserve"> </w:t>
      </w:r>
    </w:p>
    <w:p w:rsidR="00F977E5" w:rsidRPr="002C512F" w:rsidRDefault="0002691B" w:rsidP="0002691B">
      <w:pPr>
        <w:bidi/>
        <w:spacing w:before="60" w:after="60"/>
        <w:jc w:val="both"/>
        <w:rPr>
          <w:rFonts w:ascii="Simplified Arabic" w:hAnsi="Simplified Arabic" w:cs="Simplified Arabic"/>
          <w:sz w:val="32"/>
          <w:szCs w:val="32"/>
          <w:rtl/>
          <w:lang w:bidi="ar-DZ"/>
        </w:rPr>
      </w:pPr>
      <w:r>
        <w:rPr>
          <w:rFonts w:ascii="Simplified Arabic" w:hAnsi="Simplified Arabic" w:cs="Simplified Arabic" w:hint="cs"/>
          <w:b/>
          <w:bCs/>
          <w:sz w:val="32"/>
          <w:szCs w:val="32"/>
          <w:rtl/>
          <w:lang w:bidi="ar-DZ"/>
        </w:rPr>
        <w:t xml:space="preserve">3-1 </w:t>
      </w:r>
      <w:proofErr w:type="gramStart"/>
      <w:r>
        <w:rPr>
          <w:rFonts w:ascii="Simplified Arabic" w:hAnsi="Simplified Arabic" w:cs="Simplified Arabic" w:hint="cs"/>
          <w:b/>
          <w:bCs/>
          <w:sz w:val="32"/>
          <w:szCs w:val="32"/>
          <w:rtl/>
          <w:lang w:bidi="ar-DZ"/>
        </w:rPr>
        <w:t>مفهوم</w:t>
      </w:r>
      <w:proofErr w:type="gramEnd"/>
      <w:r>
        <w:rPr>
          <w:rFonts w:ascii="Simplified Arabic" w:hAnsi="Simplified Arabic" w:cs="Simplified Arabic" w:hint="cs"/>
          <w:b/>
          <w:bCs/>
          <w:sz w:val="32"/>
          <w:szCs w:val="32"/>
          <w:rtl/>
          <w:lang w:bidi="ar-DZ"/>
        </w:rPr>
        <w:t xml:space="preserve"> </w:t>
      </w:r>
      <w:r w:rsidR="008C6169" w:rsidRPr="002C512F">
        <w:rPr>
          <w:rFonts w:ascii="Simplified Arabic" w:hAnsi="Simplified Arabic" w:cs="Simplified Arabic"/>
          <w:b/>
          <w:bCs/>
          <w:sz w:val="32"/>
          <w:szCs w:val="32"/>
          <w:rtl/>
          <w:lang w:bidi="ar-DZ"/>
        </w:rPr>
        <w:t>المكان</w:t>
      </w:r>
      <w:r w:rsidR="002F1F20">
        <w:rPr>
          <w:rFonts w:ascii="Simplified Arabic" w:hAnsi="Simplified Arabic" w:cs="Simplified Arabic"/>
          <w:b/>
          <w:bCs/>
          <w:sz w:val="32"/>
          <w:szCs w:val="32"/>
          <w:rtl/>
          <w:lang w:bidi="ar-DZ"/>
        </w:rPr>
        <w:t xml:space="preserve">: </w:t>
      </w:r>
      <w:r w:rsidR="008C6169" w:rsidRPr="002C512F">
        <w:rPr>
          <w:rFonts w:ascii="Simplified Arabic" w:hAnsi="Simplified Arabic" w:cs="Simplified Arabic"/>
          <w:sz w:val="32"/>
          <w:szCs w:val="32"/>
          <w:rtl/>
          <w:lang w:bidi="ar-DZ"/>
        </w:rPr>
        <w:t>أثبت المكان منذ القديم دوره الفعال في تكوين حياة البشر</w:t>
      </w:r>
      <w:r w:rsidR="002C512F">
        <w:rPr>
          <w:rFonts w:ascii="Simplified Arabic" w:hAnsi="Simplified Arabic" w:cs="Simplified Arabic"/>
          <w:sz w:val="32"/>
          <w:szCs w:val="32"/>
          <w:rtl/>
          <w:lang w:bidi="ar-DZ"/>
        </w:rPr>
        <w:t xml:space="preserve">، </w:t>
      </w:r>
      <w:r w:rsidR="008C6169" w:rsidRPr="002C512F">
        <w:rPr>
          <w:rFonts w:ascii="Simplified Arabic" w:hAnsi="Simplified Arabic" w:cs="Simplified Arabic"/>
          <w:sz w:val="32"/>
          <w:szCs w:val="32"/>
          <w:rtl/>
          <w:lang w:bidi="ar-DZ"/>
        </w:rPr>
        <w:t>وترسيخ كيانهم وتثبيت هويتهم وتحديد تصرفاتهم وإدراكهم للأشياء</w:t>
      </w:r>
      <w:r w:rsidR="002C512F">
        <w:rPr>
          <w:rFonts w:ascii="Simplified Arabic" w:hAnsi="Simplified Arabic" w:cs="Simplified Arabic"/>
          <w:sz w:val="32"/>
          <w:szCs w:val="32"/>
          <w:rtl/>
          <w:lang w:bidi="ar-DZ"/>
        </w:rPr>
        <w:t xml:space="preserve">. </w:t>
      </w:r>
      <w:r w:rsidR="008C6169" w:rsidRPr="002C512F">
        <w:rPr>
          <w:rFonts w:ascii="Simplified Arabic" w:hAnsi="Simplified Arabic" w:cs="Simplified Arabic"/>
          <w:sz w:val="32"/>
          <w:szCs w:val="32"/>
          <w:rtl/>
          <w:lang w:bidi="ar-DZ"/>
        </w:rPr>
        <w:t xml:space="preserve">وعلى هذا فقد اختلف الدارسون حول تجديد مفهوم هذا المصطلح تحديدا مطلقا مع اجماع الكل على أن المكان يمثل &lt;&lt; </w:t>
      </w:r>
      <w:r w:rsidR="008C6169" w:rsidRPr="002C512F">
        <w:rPr>
          <w:rFonts w:ascii="Simplified Arabic" w:hAnsi="Simplified Arabic" w:cs="Simplified Arabic"/>
          <w:sz w:val="32"/>
          <w:szCs w:val="32"/>
          <w:rtl/>
          <w:lang w:bidi="ar-DZ"/>
        </w:rPr>
        <w:lastRenderedPageBreak/>
        <w:t>مكونا محوريا في بنية السرد</w:t>
      </w:r>
      <w:r w:rsidR="002C512F">
        <w:rPr>
          <w:rFonts w:ascii="Simplified Arabic" w:hAnsi="Simplified Arabic" w:cs="Simplified Arabic"/>
          <w:sz w:val="32"/>
          <w:szCs w:val="32"/>
          <w:rtl/>
          <w:lang w:bidi="ar-DZ"/>
        </w:rPr>
        <w:t xml:space="preserve">، </w:t>
      </w:r>
      <w:r w:rsidR="008C6169" w:rsidRPr="002C512F">
        <w:rPr>
          <w:rFonts w:ascii="Simplified Arabic" w:hAnsi="Simplified Arabic" w:cs="Simplified Arabic"/>
          <w:sz w:val="32"/>
          <w:szCs w:val="32"/>
          <w:rtl/>
          <w:lang w:bidi="ar-DZ"/>
        </w:rPr>
        <w:t>بحيث لا يمكن تصور حكاية بدون مكان</w:t>
      </w:r>
      <w:r w:rsidR="002C512F">
        <w:rPr>
          <w:rFonts w:ascii="Simplified Arabic" w:hAnsi="Simplified Arabic" w:cs="Simplified Arabic"/>
          <w:sz w:val="32"/>
          <w:szCs w:val="32"/>
          <w:rtl/>
          <w:lang w:bidi="ar-DZ"/>
        </w:rPr>
        <w:t xml:space="preserve">، </w:t>
      </w:r>
      <w:r w:rsidR="008C6169" w:rsidRPr="002C512F">
        <w:rPr>
          <w:rFonts w:ascii="Simplified Arabic" w:hAnsi="Simplified Arabic" w:cs="Simplified Arabic"/>
          <w:sz w:val="32"/>
          <w:szCs w:val="32"/>
          <w:rtl/>
          <w:lang w:bidi="ar-DZ"/>
        </w:rPr>
        <w:t>فلا وجود لأحداث خارج المكان</w:t>
      </w:r>
      <w:r w:rsidR="002C512F">
        <w:rPr>
          <w:rFonts w:ascii="Simplified Arabic" w:hAnsi="Simplified Arabic" w:cs="Simplified Arabic"/>
          <w:sz w:val="32"/>
          <w:szCs w:val="32"/>
          <w:rtl/>
          <w:lang w:bidi="ar-DZ"/>
        </w:rPr>
        <w:t xml:space="preserve">، </w:t>
      </w:r>
      <w:r w:rsidR="008C6169" w:rsidRPr="002C512F">
        <w:rPr>
          <w:rFonts w:ascii="Simplified Arabic" w:hAnsi="Simplified Arabic" w:cs="Simplified Arabic"/>
          <w:sz w:val="32"/>
          <w:szCs w:val="32"/>
          <w:rtl/>
          <w:lang w:bidi="ar-DZ"/>
        </w:rPr>
        <w:t>ذلك أن كل حدث يأخذ وجوده في مكان محدد وزمن معين &gt;&gt;</w:t>
      </w:r>
      <w:r w:rsidR="008C6169" w:rsidRPr="002C512F">
        <w:rPr>
          <w:rStyle w:val="Appelnotedebasdep"/>
          <w:rFonts w:ascii="Simplified Arabic" w:hAnsi="Simplified Arabic" w:cs="Simplified Arabic"/>
          <w:sz w:val="32"/>
          <w:szCs w:val="32"/>
          <w:rtl/>
          <w:lang w:bidi="ar-DZ"/>
        </w:rPr>
        <w:footnoteReference w:id="80"/>
      </w:r>
    </w:p>
    <w:p w:rsidR="008C6169" w:rsidRPr="002C512F" w:rsidRDefault="008C6169" w:rsidP="002F1F20">
      <w:pPr>
        <w:bidi/>
        <w:spacing w:before="60" w:after="60"/>
        <w:ind w:firstLine="594"/>
        <w:jc w:val="both"/>
        <w:rPr>
          <w:rFonts w:ascii="Simplified Arabic" w:hAnsi="Simplified Arabic" w:cs="Simplified Arabic"/>
          <w:sz w:val="32"/>
          <w:szCs w:val="32"/>
          <w:rtl/>
          <w:lang w:bidi="ar-DZ"/>
        </w:rPr>
      </w:pPr>
      <w:r w:rsidRPr="002C512F">
        <w:rPr>
          <w:rFonts w:ascii="Simplified Arabic" w:hAnsi="Simplified Arabic" w:cs="Simplified Arabic"/>
          <w:sz w:val="32"/>
          <w:szCs w:val="32"/>
          <w:rtl/>
          <w:lang w:bidi="ar-DZ"/>
        </w:rPr>
        <w:t>يرى حسن بحراوي أن</w:t>
      </w:r>
      <w:r w:rsidR="002F1F20">
        <w:rPr>
          <w:rFonts w:ascii="Simplified Arabic" w:hAnsi="Simplified Arabic" w:cs="Simplified Arabic"/>
          <w:sz w:val="32"/>
          <w:szCs w:val="32"/>
          <w:rtl/>
          <w:lang w:bidi="ar-DZ"/>
        </w:rPr>
        <w:t xml:space="preserve">: </w:t>
      </w:r>
      <w:r w:rsidRPr="002C512F">
        <w:rPr>
          <w:rFonts w:ascii="Simplified Arabic" w:hAnsi="Simplified Arabic" w:cs="Simplified Arabic"/>
          <w:sz w:val="32"/>
          <w:szCs w:val="32"/>
          <w:rtl/>
          <w:lang w:bidi="ar-DZ"/>
        </w:rPr>
        <w:t xml:space="preserve">&lt;&lt; المكان لا يعيش منعزلا عن باقي عناصر السرد وانما يدخل في علاقات متعددة على المكونات </w:t>
      </w:r>
      <w:proofErr w:type="spellStart"/>
      <w:r w:rsidRPr="002C512F">
        <w:rPr>
          <w:rFonts w:ascii="Simplified Arabic" w:hAnsi="Simplified Arabic" w:cs="Simplified Arabic"/>
          <w:sz w:val="32"/>
          <w:szCs w:val="32"/>
          <w:rtl/>
          <w:lang w:bidi="ar-DZ"/>
        </w:rPr>
        <w:t>الحكائية</w:t>
      </w:r>
      <w:proofErr w:type="spellEnd"/>
      <w:r w:rsidRPr="002C512F">
        <w:rPr>
          <w:rFonts w:ascii="Simplified Arabic" w:hAnsi="Simplified Arabic" w:cs="Simplified Arabic"/>
          <w:sz w:val="32"/>
          <w:szCs w:val="32"/>
          <w:rtl/>
          <w:lang w:bidi="ar-DZ"/>
        </w:rPr>
        <w:t xml:space="preserve"> الأخرى للسرد كالشخصيات والأحداث </w:t>
      </w:r>
      <w:proofErr w:type="spellStart"/>
      <w:r w:rsidRPr="002C512F">
        <w:rPr>
          <w:rFonts w:ascii="Simplified Arabic" w:hAnsi="Simplified Arabic" w:cs="Simplified Arabic"/>
          <w:sz w:val="32"/>
          <w:szCs w:val="32"/>
          <w:rtl/>
          <w:lang w:bidi="ar-DZ"/>
        </w:rPr>
        <w:t>والرؤيات</w:t>
      </w:r>
      <w:proofErr w:type="spellEnd"/>
      <w:r w:rsidRPr="002C512F">
        <w:rPr>
          <w:rFonts w:ascii="Simplified Arabic" w:hAnsi="Simplified Arabic" w:cs="Simplified Arabic"/>
          <w:sz w:val="32"/>
          <w:szCs w:val="32"/>
          <w:rtl/>
          <w:lang w:bidi="ar-DZ"/>
        </w:rPr>
        <w:t xml:space="preserve"> السردية &gt;&gt;</w:t>
      </w:r>
      <w:r w:rsidRPr="002C512F">
        <w:rPr>
          <w:rStyle w:val="Appelnotedebasdep"/>
          <w:rFonts w:ascii="Simplified Arabic" w:hAnsi="Simplified Arabic" w:cs="Simplified Arabic"/>
          <w:sz w:val="32"/>
          <w:szCs w:val="32"/>
          <w:rtl/>
          <w:lang w:bidi="ar-DZ"/>
        </w:rPr>
        <w:footnoteReference w:id="81"/>
      </w:r>
    </w:p>
    <w:p w:rsidR="006777CA" w:rsidRPr="002C512F" w:rsidRDefault="006777CA" w:rsidP="002F1F20">
      <w:pPr>
        <w:bidi/>
        <w:spacing w:before="60" w:after="60"/>
        <w:ind w:firstLine="594"/>
        <w:jc w:val="both"/>
        <w:rPr>
          <w:rFonts w:ascii="Simplified Arabic" w:hAnsi="Simplified Arabic" w:cs="Simplified Arabic"/>
          <w:sz w:val="32"/>
          <w:szCs w:val="32"/>
          <w:rtl/>
          <w:lang w:bidi="ar-DZ"/>
        </w:rPr>
      </w:pPr>
      <w:r w:rsidRPr="002C512F">
        <w:rPr>
          <w:rFonts w:ascii="Simplified Arabic" w:hAnsi="Simplified Arabic" w:cs="Simplified Arabic"/>
          <w:sz w:val="32"/>
          <w:szCs w:val="32"/>
          <w:rtl/>
          <w:lang w:bidi="ar-DZ"/>
        </w:rPr>
        <w:t>فالمكان يعد الأداة الفعالة التي تنظم عناصر العمل السردي فهو خلفية تعكس لنا تحركات الشخصيات وتقع فيها الحوادث</w:t>
      </w:r>
      <w:r w:rsidR="002C512F">
        <w:rPr>
          <w:rFonts w:ascii="Simplified Arabic" w:hAnsi="Simplified Arabic" w:cs="Simplified Arabic"/>
          <w:sz w:val="32"/>
          <w:szCs w:val="32"/>
          <w:rtl/>
          <w:lang w:bidi="ar-DZ"/>
        </w:rPr>
        <w:t xml:space="preserve">. </w:t>
      </w:r>
    </w:p>
    <w:p w:rsidR="006777CA" w:rsidRPr="002C512F" w:rsidRDefault="00B86EA1" w:rsidP="006B7035">
      <w:pPr>
        <w:bidi/>
        <w:spacing w:before="60" w:after="60"/>
        <w:jc w:val="both"/>
        <w:rPr>
          <w:rFonts w:ascii="Simplified Arabic" w:hAnsi="Simplified Arabic" w:cs="Simplified Arabic"/>
          <w:b/>
          <w:bCs/>
          <w:sz w:val="32"/>
          <w:szCs w:val="32"/>
          <w:rtl/>
          <w:lang w:bidi="ar-DZ"/>
        </w:rPr>
      </w:pPr>
      <w:r>
        <w:rPr>
          <w:rFonts w:ascii="Simplified Arabic" w:hAnsi="Simplified Arabic" w:cs="Simplified Arabic" w:hint="cs"/>
          <w:b/>
          <w:bCs/>
          <w:sz w:val="32"/>
          <w:szCs w:val="32"/>
          <w:rtl/>
          <w:lang w:bidi="ar-DZ"/>
        </w:rPr>
        <w:t xml:space="preserve">3-2 </w:t>
      </w:r>
      <w:r w:rsidR="006777CA" w:rsidRPr="002C512F">
        <w:rPr>
          <w:rFonts w:ascii="Simplified Arabic" w:hAnsi="Simplified Arabic" w:cs="Simplified Arabic"/>
          <w:b/>
          <w:bCs/>
          <w:sz w:val="32"/>
          <w:szCs w:val="32"/>
          <w:rtl/>
          <w:lang w:bidi="ar-DZ"/>
        </w:rPr>
        <w:t>أهمية المكان</w:t>
      </w:r>
      <w:r w:rsidR="002F1F20">
        <w:rPr>
          <w:rFonts w:ascii="Simplified Arabic" w:hAnsi="Simplified Arabic" w:cs="Simplified Arabic"/>
          <w:b/>
          <w:bCs/>
          <w:sz w:val="32"/>
          <w:szCs w:val="32"/>
          <w:rtl/>
          <w:lang w:bidi="ar-DZ"/>
        </w:rPr>
        <w:t xml:space="preserve">: </w:t>
      </w:r>
    </w:p>
    <w:p w:rsidR="006777CA" w:rsidRPr="002C512F" w:rsidRDefault="006777CA" w:rsidP="002F1F20">
      <w:pPr>
        <w:bidi/>
        <w:spacing w:before="60" w:after="60"/>
        <w:ind w:firstLine="594"/>
        <w:jc w:val="both"/>
        <w:rPr>
          <w:rFonts w:ascii="Simplified Arabic" w:hAnsi="Simplified Arabic" w:cs="Simplified Arabic"/>
          <w:sz w:val="32"/>
          <w:szCs w:val="32"/>
          <w:rtl/>
          <w:lang w:bidi="ar-DZ"/>
        </w:rPr>
      </w:pPr>
      <w:r w:rsidRPr="002C512F">
        <w:rPr>
          <w:rFonts w:ascii="Simplified Arabic" w:hAnsi="Simplified Arabic" w:cs="Simplified Arabic"/>
          <w:sz w:val="32"/>
          <w:szCs w:val="32"/>
          <w:rtl/>
          <w:lang w:bidi="ar-DZ"/>
        </w:rPr>
        <w:t>يكتسب المكان في الرواية أهمية كبيرة إذ يعد أحد عناصرها الفنية الفعالة التي تدور على ساحته الأحداث بكل أنواعها وبمختلف أشكالها فهو &lt;&lt; يعد أحد الركائز الأساسية لها لأنه أحد عناصرها الفنية أو لأنه المكان الذي تجري وتدور فيه الأحداث</w:t>
      </w:r>
      <w:r w:rsidR="002C512F">
        <w:rPr>
          <w:rFonts w:ascii="Simplified Arabic" w:hAnsi="Simplified Arabic" w:cs="Simplified Arabic"/>
          <w:sz w:val="32"/>
          <w:szCs w:val="32"/>
          <w:rtl/>
          <w:lang w:bidi="ar-DZ"/>
        </w:rPr>
        <w:t xml:space="preserve">، </w:t>
      </w:r>
      <w:r w:rsidRPr="002C512F">
        <w:rPr>
          <w:rFonts w:ascii="Simplified Arabic" w:hAnsi="Simplified Arabic" w:cs="Simplified Arabic"/>
          <w:sz w:val="32"/>
          <w:szCs w:val="32"/>
          <w:rtl/>
          <w:lang w:bidi="ar-DZ"/>
        </w:rPr>
        <w:t>وتتحرك من خلال الشخصيات فحسب</w:t>
      </w:r>
      <w:r w:rsidR="002C512F">
        <w:rPr>
          <w:rFonts w:ascii="Simplified Arabic" w:hAnsi="Simplified Arabic" w:cs="Simplified Arabic"/>
          <w:sz w:val="32"/>
          <w:szCs w:val="32"/>
          <w:rtl/>
          <w:lang w:bidi="ar-DZ"/>
        </w:rPr>
        <w:t xml:space="preserve">. </w:t>
      </w:r>
      <w:r w:rsidRPr="002C512F">
        <w:rPr>
          <w:rFonts w:ascii="Simplified Arabic" w:hAnsi="Simplified Arabic" w:cs="Simplified Arabic"/>
          <w:sz w:val="32"/>
          <w:szCs w:val="32"/>
          <w:rtl/>
          <w:lang w:bidi="ar-DZ"/>
        </w:rPr>
        <w:t>... يحتوي كل العناصر الروائية بما فيها من حوادث وشخصيات وما بينها من علاقات</w:t>
      </w:r>
      <w:r w:rsidR="002C512F">
        <w:rPr>
          <w:rFonts w:ascii="Simplified Arabic" w:hAnsi="Simplified Arabic" w:cs="Simplified Arabic"/>
          <w:sz w:val="32"/>
          <w:szCs w:val="32"/>
          <w:rtl/>
          <w:lang w:bidi="ar-DZ"/>
        </w:rPr>
        <w:t xml:space="preserve">. </w:t>
      </w:r>
      <w:r w:rsidRPr="002C512F">
        <w:rPr>
          <w:rFonts w:ascii="Simplified Arabic" w:hAnsi="Simplified Arabic" w:cs="Simplified Arabic"/>
          <w:sz w:val="32"/>
          <w:szCs w:val="32"/>
          <w:rtl/>
          <w:lang w:bidi="ar-DZ"/>
        </w:rPr>
        <w:t>.... ويكو</w:t>
      </w:r>
      <w:r w:rsidR="009343B9" w:rsidRPr="002C512F">
        <w:rPr>
          <w:rFonts w:ascii="Simplified Arabic" w:hAnsi="Simplified Arabic" w:cs="Simplified Arabic"/>
          <w:sz w:val="32"/>
          <w:szCs w:val="32"/>
          <w:rtl/>
          <w:lang w:bidi="ar-DZ"/>
        </w:rPr>
        <w:t>ن هو نفسه المساعد ف</w:t>
      </w:r>
      <w:r w:rsidRPr="002C512F">
        <w:rPr>
          <w:rFonts w:ascii="Simplified Arabic" w:hAnsi="Simplified Arabic" w:cs="Simplified Arabic"/>
          <w:sz w:val="32"/>
          <w:szCs w:val="32"/>
          <w:rtl/>
          <w:lang w:bidi="ar-DZ"/>
        </w:rPr>
        <w:t>ي تطوير بناء الرواية والحامل لرواية البطل</w:t>
      </w:r>
      <w:r w:rsidR="002C512F">
        <w:rPr>
          <w:rFonts w:ascii="Simplified Arabic" w:hAnsi="Simplified Arabic" w:cs="Simplified Arabic"/>
          <w:sz w:val="32"/>
          <w:szCs w:val="32"/>
          <w:rtl/>
          <w:lang w:bidi="ar-DZ"/>
        </w:rPr>
        <w:t xml:space="preserve">، </w:t>
      </w:r>
      <w:r w:rsidRPr="002C512F">
        <w:rPr>
          <w:rFonts w:ascii="Simplified Arabic" w:hAnsi="Simplified Arabic" w:cs="Simplified Arabic"/>
          <w:sz w:val="32"/>
          <w:szCs w:val="32"/>
          <w:rtl/>
          <w:lang w:bidi="ar-DZ"/>
        </w:rPr>
        <w:t>والممثل لمنظور المؤلف &gt;&gt;</w:t>
      </w:r>
      <w:r w:rsidRPr="002C512F">
        <w:rPr>
          <w:rStyle w:val="Appelnotedebasdep"/>
          <w:rFonts w:ascii="Simplified Arabic" w:hAnsi="Simplified Arabic" w:cs="Simplified Arabic"/>
          <w:sz w:val="32"/>
          <w:szCs w:val="32"/>
          <w:rtl/>
          <w:lang w:bidi="ar-DZ"/>
        </w:rPr>
        <w:footnoteReference w:id="82"/>
      </w:r>
    </w:p>
    <w:p w:rsidR="00074263" w:rsidRPr="002C512F" w:rsidRDefault="00B86EA1" w:rsidP="00B86EA1">
      <w:pPr>
        <w:bidi/>
        <w:spacing w:before="60" w:after="60"/>
        <w:jc w:val="both"/>
        <w:rPr>
          <w:rFonts w:ascii="Simplified Arabic" w:hAnsi="Simplified Arabic" w:cs="Simplified Arabic"/>
          <w:b/>
          <w:bCs/>
          <w:sz w:val="32"/>
          <w:szCs w:val="32"/>
          <w:rtl/>
          <w:lang w:bidi="ar-DZ"/>
        </w:rPr>
      </w:pPr>
      <w:r>
        <w:rPr>
          <w:rFonts w:ascii="Simplified Arabic" w:hAnsi="Simplified Arabic" w:cs="Simplified Arabic" w:hint="cs"/>
          <w:b/>
          <w:bCs/>
          <w:sz w:val="32"/>
          <w:szCs w:val="32"/>
          <w:rtl/>
          <w:lang w:bidi="ar-DZ"/>
        </w:rPr>
        <w:t xml:space="preserve">3-3 </w:t>
      </w:r>
      <w:r w:rsidR="00074263" w:rsidRPr="002C512F">
        <w:rPr>
          <w:rFonts w:ascii="Simplified Arabic" w:hAnsi="Simplified Arabic" w:cs="Simplified Arabic"/>
          <w:b/>
          <w:bCs/>
          <w:sz w:val="32"/>
          <w:szCs w:val="32"/>
          <w:rtl/>
          <w:lang w:bidi="ar-DZ"/>
        </w:rPr>
        <w:t xml:space="preserve">أنواع </w:t>
      </w:r>
      <w:r>
        <w:rPr>
          <w:rFonts w:ascii="Simplified Arabic" w:hAnsi="Simplified Arabic" w:cs="Simplified Arabic" w:hint="cs"/>
          <w:b/>
          <w:bCs/>
          <w:sz w:val="32"/>
          <w:szCs w:val="32"/>
          <w:rtl/>
          <w:lang w:bidi="ar-DZ"/>
        </w:rPr>
        <w:t>المكان</w:t>
      </w:r>
      <w:r w:rsidR="002F1F20">
        <w:rPr>
          <w:rFonts w:ascii="Simplified Arabic" w:hAnsi="Simplified Arabic" w:cs="Simplified Arabic"/>
          <w:b/>
          <w:bCs/>
          <w:sz w:val="32"/>
          <w:szCs w:val="32"/>
          <w:rtl/>
          <w:lang w:bidi="ar-DZ"/>
        </w:rPr>
        <w:t xml:space="preserve">: </w:t>
      </w:r>
    </w:p>
    <w:p w:rsidR="00074263" w:rsidRPr="002C512F" w:rsidRDefault="00074263" w:rsidP="002F1F20">
      <w:pPr>
        <w:bidi/>
        <w:spacing w:before="60" w:after="60"/>
        <w:ind w:firstLine="594"/>
        <w:jc w:val="both"/>
        <w:rPr>
          <w:rFonts w:ascii="Simplified Arabic" w:hAnsi="Simplified Arabic" w:cs="Simplified Arabic"/>
          <w:sz w:val="32"/>
          <w:szCs w:val="32"/>
          <w:rtl/>
          <w:lang w:bidi="ar-DZ"/>
        </w:rPr>
      </w:pPr>
      <w:r w:rsidRPr="002C512F">
        <w:rPr>
          <w:rFonts w:ascii="Simplified Arabic" w:hAnsi="Simplified Arabic" w:cs="Simplified Arabic"/>
          <w:sz w:val="32"/>
          <w:szCs w:val="32"/>
          <w:rtl/>
          <w:lang w:bidi="ar-DZ"/>
        </w:rPr>
        <w:t>اختلف النقاد والباحثون في تحديد أنواع المكان في الرواية</w:t>
      </w:r>
      <w:r w:rsidR="002C512F">
        <w:rPr>
          <w:rFonts w:ascii="Simplified Arabic" w:hAnsi="Simplified Arabic" w:cs="Simplified Arabic"/>
          <w:sz w:val="32"/>
          <w:szCs w:val="32"/>
          <w:rtl/>
          <w:lang w:bidi="ar-DZ"/>
        </w:rPr>
        <w:t xml:space="preserve">، </w:t>
      </w:r>
      <w:r w:rsidRPr="002C512F">
        <w:rPr>
          <w:rFonts w:ascii="Simplified Arabic" w:hAnsi="Simplified Arabic" w:cs="Simplified Arabic"/>
          <w:sz w:val="32"/>
          <w:szCs w:val="32"/>
          <w:rtl/>
          <w:lang w:bidi="ar-DZ"/>
        </w:rPr>
        <w:t>فمعظم النقاد قاموا بتقسيم المكان الروائي الى قسمين</w:t>
      </w:r>
      <w:r w:rsidR="002F1F20">
        <w:rPr>
          <w:rFonts w:ascii="Simplified Arabic" w:hAnsi="Simplified Arabic" w:cs="Simplified Arabic"/>
          <w:sz w:val="32"/>
          <w:szCs w:val="32"/>
          <w:rtl/>
          <w:lang w:bidi="ar-DZ"/>
        </w:rPr>
        <w:t xml:space="preserve">: </w:t>
      </w:r>
      <w:r w:rsidRPr="002C512F">
        <w:rPr>
          <w:rFonts w:ascii="Simplified Arabic" w:hAnsi="Simplified Arabic" w:cs="Simplified Arabic"/>
          <w:sz w:val="32"/>
          <w:szCs w:val="32"/>
          <w:rtl/>
          <w:lang w:bidi="ar-DZ"/>
        </w:rPr>
        <w:t>فيها الضيق المغلق والمتسع المفتوح</w:t>
      </w:r>
      <w:r w:rsidR="002C512F">
        <w:rPr>
          <w:rFonts w:ascii="Simplified Arabic" w:hAnsi="Simplified Arabic" w:cs="Simplified Arabic"/>
          <w:sz w:val="32"/>
          <w:szCs w:val="32"/>
          <w:rtl/>
          <w:lang w:bidi="ar-DZ"/>
        </w:rPr>
        <w:t xml:space="preserve">. </w:t>
      </w:r>
    </w:p>
    <w:p w:rsidR="00074263" w:rsidRPr="002C512F" w:rsidRDefault="00074263" w:rsidP="002F1F20">
      <w:pPr>
        <w:bidi/>
        <w:spacing w:before="60" w:after="60"/>
        <w:ind w:firstLine="594"/>
        <w:jc w:val="both"/>
        <w:rPr>
          <w:rFonts w:ascii="Simplified Arabic" w:hAnsi="Simplified Arabic" w:cs="Simplified Arabic"/>
          <w:sz w:val="32"/>
          <w:szCs w:val="32"/>
          <w:rtl/>
          <w:lang w:bidi="ar-DZ"/>
        </w:rPr>
      </w:pPr>
      <w:r w:rsidRPr="002C512F">
        <w:rPr>
          <w:rFonts w:ascii="Simplified Arabic" w:hAnsi="Simplified Arabic" w:cs="Simplified Arabic"/>
          <w:sz w:val="32"/>
          <w:szCs w:val="32"/>
          <w:rtl/>
          <w:lang w:bidi="ar-DZ"/>
        </w:rPr>
        <w:t>ومن ذلك مهدي عبيدي الذي قسم المكان الى قسمين</w:t>
      </w:r>
      <w:r w:rsidR="002F1F20">
        <w:rPr>
          <w:rFonts w:ascii="Simplified Arabic" w:hAnsi="Simplified Arabic" w:cs="Simplified Arabic"/>
          <w:sz w:val="32"/>
          <w:szCs w:val="32"/>
          <w:rtl/>
          <w:lang w:bidi="ar-DZ"/>
        </w:rPr>
        <w:t xml:space="preserve">: </w:t>
      </w:r>
    </w:p>
    <w:p w:rsidR="00074263" w:rsidRPr="002C512F" w:rsidRDefault="00074263" w:rsidP="006B7035">
      <w:pPr>
        <w:bidi/>
        <w:spacing w:before="60" w:after="60"/>
        <w:ind w:firstLine="27"/>
        <w:jc w:val="both"/>
        <w:rPr>
          <w:rFonts w:ascii="Simplified Arabic" w:hAnsi="Simplified Arabic" w:cs="Simplified Arabic"/>
          <w:sz w:val="32"/>
          <w:szCs w:val="32"/>
          <w:rtl/>
          <w:lang w:bidi="ar-DZ"/>
        </w:rPr>
      </w:pPr>
      <w:r w:rsidRPr="002C512F">
        <w:rPr>
          <w:rFonts w:ascii="Simplified Arabic" w:hAnsi="Simplified Arabic" w:cs="Simplified Arabic"/>
          <w:b/>
          <w:bCs/>
          <w:sz w:val="32"/>
          <w:szCs w:val="32"/>
          <w:rtl/>
          <w:lang w:bidi="ar-DZ"/>
        </w:rPr>
        <w:lastRenderedPageBreak/>
        <w:t>1_ المكان المغلق</w:t>
      </w:r>
      <w:r w:rsidR="002F1F20">
        <w:rPr>
          <w:rFonts w:ascii="Simplified Arabic" w:hAnsi="Simplified Arabic" w:cs="Simplified Arabic"/>
          <w:b/>
          <w:bCs/>
          <w:sz w:val="32"/>
          <w:szCs w:val="32"/>
          <w:rtl/>
          <w:lang w:bidi="ar-DZ"/>
        </w:rPr>
        <w:t xml:space="preserve">: </w:t>
      </w:r>
      <w:r w:rsidRPr="002C512F">
        <w:rPr>
          <w:rFonts w:ascii="Simplified Arabic" w:hAnsi="Simplified Arabic" w:cs="Simplified Arabic"/>
          <w:sz w:val="32"/>
          <w:szCs w:val="32"/>
          <w:rtl/>
          <w:lang w:bidi="ar-DZ"/>
        </w:rPr>
        <w:t xml:space="preserve">هو مكان العيش والسكن الذي يأوي الانسان ويبقى فيه فترات طويلة من الزمن سواء بإرادته أم </w:t>
      </w:r>
      <w:proofErr w:type="spellStart"/>
      <w:r w:rsidRPr="002C512F">
        <w:rPr>
          <w:rFonts w:ascii="Simplified Arabic" w:hAnsi="Simplified Arabic" w:cs="Simplified Arabic"/>
          <w:sz w:val="32"/>
          <w:szCs w:val="32"/>
          <w:rtl/>
          <w:lang w:bidi="ar-DZ"/>
        </w:rPr>
        <w:t>بارادة</w:t>
      </w:r>
      <w:proofErr w:type="spellEnd"/>
      <w:r w:rsidRPr="002C512F">
        <w:rPr>
          <w:rFonts w:ascii="Simplified Arabic" w:hAnsi="Simplified Arabic" w:cs="Simplified Arabic"/>
          <w:sz w:val="32"/>
          <w:szCs w:val="32"/>
          <w:rtl/>
          <w:lang w:bidi="ar-DZ"/>
        </w:rPr>
        <w:t xml:space="preserve"> الآخرين لهذا فهو القائم بين المكان كعنصر فني وبين الانسان الساكن فيه </w:t>
      </w:r>
      <w:r w:rsidRPr="002C512F">
        <w:rPr>
          <w:rStyle w:val="Appelnotedebasdep"/>
          <w:rFonts w:ascii="Simplified Arabic" w:hAnsi="Simplified Arabic" w:cs="Simplified Arabic"/>
          <w:sz w:val="32"/>
          <w:szCs w:val="32"/>
          <w:rtl/>
          <w:lang w:bidi="ar-DZ"/>
        </w:rPr>
        <w:footnoteReference w:id="83"/>
      </w:r>
    </w:p>
    <w:p w:rsidR="00074263" w:rsidRPr="002C512F" w:rsidRDefault="00074263" w:rsidP="002F1F20">
      <w:pPr>
        <w:bidi/>
        <w:spacing w:before="60" w:after="60"/>
        <w:ind w:firstLine="594"/>
        <w:jc w:val="both"/>
        <w:rPr>
          <w:rFonts w:ascii="Simplified Arabic" w:hAnsi="Simplified Arabic" w:cs="Simplified Arabic"/>
          <w:sz w:val="32"/>
          <w:szCs w:val="32"/>
          <w:rtl/>
          <w:lang w:bidi="ar-DZ"/>
        </w:rPr>
      </w:pPr>
      <w:r w:rsidRPr="002C512F">
        <w:rPr>
          <w:rFonts w:ascii="Simplified Arabic" w:hAnsi="Simplified Arabic" w:cs="Simplified Arabic"/>
          <w:sz w:val="32"/>
          <w:szCs w:val="32"/>
          <w:rtl/>
          <w:lang w:bidi="ar-DZ"/>
        </w:rPr>
        <w:t xml:space="preserve">وقد كان المكان المغلق حاضرا في راية " حائط المبكي " حيث اختاره الروائي </w:t>
      </w:r>
      <w:r w:rsidR="00316309" w:rsidRPr="002C512F">
        <w:rPr>
          <w:rFonts w:ascii="Simplified Arabic" w:hAnsi="Simplified Arabic" w:cs="Simplified Arabic"/>
          <w:sz w:val="32"/>
          <w:szCs w:val="32"/>
          <w:rtl/>
          <w:lang w:bidi="ar-DZ"/>
        </w:rPr>
        <w:t>كميدان لحركة الشخصيات</w:t>
      </w:r>
      <w:r w:rsidR="002C512F">
        <w:rPr>
          <w:rFonts w:ascii="Simplified Arabic" w:hAnsi="Simplified Arabic" w:cs="Simplified Arabic"/>
          <w:sz w:val="32"/>
          <w:szCs w:val="32"/>
          <w:rtl/>
          <w:lang w:bidi="ar-DZ"/>
        </w:rPr>
        <w:t xml:space="preserve">، </w:t>
      </w:r>
      <w:r w:rsidR="00316309" w:rsidRPr="002C512F">
        <w:rPr>
          <w:rFonts w:ascii="Simplified Arabic" w:hAnsi="Simplified Arabic" w:cs="Simplified Arabic"/>
          <w:sz w:val="32"/>
          <w:szCs w:val="32"/>
          <w:rtl/>
          <w:lang w:bidi="ar-DZ"/>
        </w:rPr>
        <w:t xml:space="preserve">فمن بين الأماكن المغلقة التي </w:t>
      </w:r>
      <w:proofErr w:type="spellStart"/>
      <w:r w:rsidR="00316309" w:rsidRPr="002C512F">
        <w:rPr>
          <w:rFonts w:ascii="Simplified Arabic" w:hAnsi="Simplified Arabic" w:cs="Simplified Arabic"/>
          <w:sz w:val="32"/>
          <w:szCs w:val="32"/>
          <w:rtl/>
          <w:lang w:bidi="ar-DZ"/>
        </w:rPr>
        <w:t>وضفها</w:t>
      </w:r>
      <w:proofErr w:type="spellEnd"/>
      <w:r w:rsidR="00316309" w:rsidRPr="002C512F">
        <w:rPr>
          <w:rFonts w:ascii="Simplified Arabic" w:hAnsi="Simplified Arabic" w:cs="Simplified Arabic"/>
          <w:sz w:val="32"/>
          <w:szCs w:val="32"/>
          <w:rtl/>
          <w:lang w:bidi="ar-DZ"/>
        </w:rPr>
        <w:t xml:space="preserve"> الروائي ما يلي</w:t>
      </w:r>
      <w:r w:rsidR="002F1F20">
        <w:rPr>
          <w:rFonts w:ascii="Simplified Arabic" w:hAnsi="Simplified Arabic" w:cs="Simplified Arabic"/>
          <w:sz w:val="32"/>
          <w:szCs w:val="32"/>
          <w:rtl/>
          <w:lang w:bidi="ar-DZ"/>
        </w:rPr>
        <w:t xml:space="preserve">: </w:t>
      </w:r>
    </w:p>
    <w:p w:rsidR="00A328B1" w:rsidRPr="002C512F" w:rsidRDefault="00316309" w:rsidP="006B7035">
      <w:pPr>
        <w:pStyle w:val="Paragraphedeliste"/>
        <w:numPr>
          <w:ilvl w:val="0"/>
          <w:numId w:val="20"/>
        </w:numPr>
        <w:bidi/>
        <w:spacing w:before="60" w:after="60"/>
        <w:ind w:left="310" w:hanging="283"/>
        <w:jc w:val="both"/>
        <w:rPr>
          <w:rFonts w:ascii="Simplified Arabic" w:hAnsi="Simplified Arabic" w:cs="Simplified Arabic"/>
          <w:sz w:val="32"/>
          <w:szCs w:val="32"/>
          <w:lang w:bidi="ar-DZ"/>
        </w:rPr>
      </w:pPr>
      <w:r w:rsidRPr="002C512F">
        <w:rPr>
          <w:rFonts w:ascii="Simplified Arabic" w:hAnsi="Simplified Arabic" w:cs="Simplified Arabic"/>
          <w:b/>
          <w:bCs/>
          <w:sz w:val="32"/>
          <w:szCs w:val="32"/>
          <w:rtl/>
          <w:lang w:bidi="ar-DZ"/>
        </w:rPr>
        <w:t>البيت</w:t>
      </w:r>
      <w:r w:rsidR="002F1F20">
        <w:rPr>
          <w:rFonts w:ascii="Simplified Arabic" w:hAnsi="Simplified Arabic" w:cs="Simplified Arabic"/>
          <w:b/>
          <w:bCs/>
          <w:sz w:val="32"/>
          <w:szCs w:val="32"/>
          <w:rtl/>
          <w:lang w:bidi="ar-DZ"/>
        </w:rPr>
        <w:t xml:space="preserve">: </w:t>
      </w:r>
      <w:r w:rsidRPr="002C512F">
        <w:rPr>
          <w:rFonts w:ascii="Simplified Arabic" w:hAnsi="Simplified Arabic" w:cs="Simplified Arabic"/>
          <w:sz w:val="32"/>
          <w:szCs w:val="32"/>
          <w:rtl/>
          <w:lang w:bidi="ar-DZ"/>
        </w:rPr>
        <w:t xml:space="preserve">هو مكان بسيط مغلق له العديد من الدلالات يدل معاني الراحة والطمأنينة </w:t>
      </w:r>
      <w:r w:rsidR="00866C99" w:rsidRPr="002C512F">
        <w:rPr>
          <w:rFonts w:ascii="Simplified Arabic" w:hAnsi="Simplified Arabic" w:cs="Simplified Arabic"/>
          <w:sz w:val="32"/>
          <w:szCs w:val="32"/>
          <w:rtl/>
          <w:lang w:bidi="ar-DZ"/>
        </w:rPr>
        <w:t>والسكينة باعتباره الملجأ الوحيد الذي يلجأ اليه الإنسان في حالة شعوره بالتعب ويدل تارة أخرى على الشقاء والتعاسة اذ لم يجد الإنسان راحته المنشودة فيه</w:t>
      </w:r>
      <w:r w:rsidR="002C512F">
        <w:rPr>
          <w:rFonts w:ascii="Simplified Arabic" w:hAnsi="Simplified Arabic" w:cs="Simplified Arabic"/>
          <w:sz w:val="32"/>
          <w:szCs w:val="32"/>
          <w:rtl/>
          <w:lang w:bidi="ar-DZ"/>
        </w:rPr>
        <w:t xml:space="preserve">. </w:t>
      </w:r>
    </w:p>
    <w:p w:rsidR="00866C99" w:rsidRPr="002C512F" w:rsidRDefault="00866C99" w:rsidP="002F1F20">
      <w:pPr>
        <w:pStyle w:val="Paragraphedeliste"/>
        <w:bidi/>
        <w:spacing w:before="60" w:after="60"/>
        <w:ind w:left="0" w:firstLine="594"/>
        <w:jc w:val="both"/>
        <w:rPr>
          <w:rFonts w:ascii="Simplified Arabic" w:hAnsi="Simplified Arabic" w:cs="Simplified Arabic"/>
          <w:sz w:val="32"/>
          <w:szCs w:val="32"/>
          <w:rtl/>
          <w:lang w:bidi="ar-DZ"/>
        </w:rPr>
      </w:pPr>
      <w:r w:rsidRPr="002C512F">
        <w:rPr>
          <w:rFonts w:ascii="Simplified Arabic" w:hAnsi="Simplified Arabic" w:cs="Simplified Arabic"/>
          <w:sz w:val="32"/>
          <w:szCs w:val="32"/>
          <w:rtl/>
          <w:lang w:bidi="ar-DZ"/>
        </w:rPr>
        <w:t>يظهر لنا البيت في الرواية في حالة العزلة والكآبة وهذا من خلال قول الراوي &lt;&lt; قضيت أياما لا أخرج من البيت &gt;&gt;</w:t>
      </w:r>
      <w:r w:rsidRPr="002C512F">
        <w:rPr>
          <w:rStyle w:val="Appelnotedebasdep"/>
          <w:rFonts w:ascii="Simplified Arabic" w:hAnsi="Simplified Arabic" w:cs="Simplified Arabic"/>
          <w:sz w:val="32"/>
          <w:szCs w:val="32"/>
          <w:rtl/>
          <w:lang w:bidi="ar-DZ"/>
        </w:rPr>
        <w:footnoteReference w:id="84"/>
      </w:r>
    </w:p>
    <w:p w:rsidR="00866C99" w:rsidRPr="002C512F" w:rsidRDefault="00866C99" w:rsidP="002F1F20">
      <w:pPr>
        <w:pStyle w:val="Paragraphedeliste"/>
        <w:bidi/>
        <w:spacing w:before="60" w:after="60"/>
        <w:ind w:left="0" w:firstLine="594"/>
        <w:jc w:val="both"/>
        <w:rPr>
          <w:rFonts w:ascii="Simplified Arabic" w:hAnsi="Simplified Arabic" w:cs="Simplified Arabic"/>
          <w:b/>
          <w:bCs/>
          <w:sz w:val="32"/>
          <w:szCs w:val="32"/>
          <w:rtl/>
          <w:lang w:bidi="ar-DZ"/>
        </w:rPr>
      </w:pPr>
      <w:r w:rsidRPr="002C512F">
        <w:rPr>
          <w:rFonts w:ascii="Simplified Arabic" w:hAnsi="Simplified Arabic" w:cs="Simplified Arabic"/>
          <w:sz w:val="32"/>
          <w:szCs w:val="32"/>
          <w:rtl/>
          <w:lang w:bidi="ar-DZ"/>
        </w:rPr>
        <w:t>كما اتخذ من بيته الذي ورثه عن أبيه مكانا لتفجير طاقته الإبداعية ورسم لوحاته الفنية فجعل البيت م</w:t>
      </w:r>
      <w:r w:rsidR="00F30572" w:rsidRPr="002C512F">
        <w:rPr>
          <w:rFonts w:ascii="Simplified Arabic" w:hAnsi="Simplified Arabic" w:cs="Simplified Arabic"/>
          <w:sz w:val="32"/>
          <w:szCs w:val="32"/>
          <w:rtl/>
          <w:lang w:bidi="ar-DZ"/>
        </w:rPr>
        <w:t xml:space="preserve">عرضا للصور ويتجلى هذا في قوله </w:t>
      </w:r>
      <w:r w:rsidR="00F30572" w:rsidRPr="002C512F">
        <w:rPr>
          <w:rFonts w:ascii="Simplified Arabic" w:hAnsi="Simplified Arabic" w:cs="Simplified Arabic"/>
          <w:b/>
          <w:bCs/>
          <w:sz w:val="32"/>
          <w:szCs w:val="32"/>
          <w:rtl/>
          <w:lang w:bidi="ar-DZ"/>
        </w:rPr>
        <w:t>&lt;&lt;</w:t>
      </w:r>
      <w:r w:rsidRPr="002C512F">
        <w:rPr>
          <w:rFonts w:ascii="Simplified Arabic" w:hAnsi="Simplified Arabic" w:cs="Simplified Arabic"/>
          <w:sz w:val="32"/>
          <w:szCs w:val="32"/>
          <w:rtl/>
          <w:lang w:bidi="ar-DZ"/>
        </w:rPr>
        <w:t xml:space="preserve"> </w:t>
      </w:r>
      <w:r w:rsidRPr="002C512F">
        <w:rPr>
          <w:rFonts w:ascii="Simplified Arabic" w:hAnsi="Simplified Arabic" w:cs="Simplified Arabic"/>
          <w:b/>
          <w:bCs/>
          <w:sz w:val="32"/>
          <w:szCs w:val="32"/>
          <w:rtl/>
          <w:lang w:bidi="ar-DZ"/>
        </w:rPr>
        <w:t>قضيت ليلي في اقامة معرض ل</w:t>
      </w:r>
      <w:r w:rsidR="00F30572" w:rsidRPr="002C512F">
        <w:rPr>
          <w:rFonts w:ascii="Simplified Arabic" w:hAnsi="Simplified Arabic" w:cs="Simplified Arabic"/>
          <w:b/>
          <w:bCs/>
          <w:sz w:val="32"/>
          <w:szCs w:val="32"/>
          <w:rtl/>
          <w:lang w:bidi="ar-DZ"/>
        </w:rPr>
        <w:t>ل</w:t>
      </w:r>
      <w:r w:rsidRPr="002C512F">
        <w:rPr>
          <w:rFonts w:ascii="Simplified Arabic" w:hAnsi="Simplified Arabic" w:cs="Simplified Arabic"/>
          <w:b/>
          <w:bCs/>
          <w:sz w:val="32"/>
          <w:szCs w:val="32"/>
          <w:rtl/>
          <w:lang w:bidi="ar-DZ"/>
        </w:rPr>
        <w:t xml:space="preserve">وحاتي التي أنجزتها في الأشهر الماضية </w:t>
      </w:r>
      <w:r w:rsidR="00F30572" w:rsidRPr="002C512F">
        <w:rPr>
          <w:rFonts w:ascii="Simplified Arabic" w:hAnsi="Simplified Arabic" w:cs="Simplified Arabic"/>
          <w:b/>
          <w:bCs/>
          <w:sz w:val="32"/>
          <w:szCs w:val="32"/>
          <w:rtl/>
          <w:lang w:bidi="ar-DZ"/>
        </w:rPr>
        <w:t>التي أنجزتها في الأشهر الماضية</w:t>
      </w:r>
      <w:r w:rsidR="002C512F">
        <w:rPr>
          <w:rFonts w:ascii="Simplified Arabic" w:hAnsi="Simplified Arabic" w:cs="Simplified Arabic"/>
          <w:b/>
          <w:bCs/>
          <w:sz w:val="32"/>
          <w:szCs w:val="32"/>
          <w:rtl/>
          <w:lang w:bidi="ar-DZ"/>
        </w:rPr>
        <w:t xml:space="preserve">، </w:t>
      </w:r>
      <w:r w:rsidR="00F30572" w:rsidRPr="002C512F">
        <w:rPr>
          <w:rFonts w:ascii="Simplified Arabic" w:hAnsi="Simplified Arabic" w:cs="Simplified Arabic"/>
          <w:b/>
          <w:bCs/>
          <w:sz w:val="32"/>
          <w:szCs w:val="32"/>
          <w:rtl/>
          <w:lang w:bidi="ar-DZ"/>
        </w:rPr>
        <w:t>لففتها جميعا بخرق بيضاء</w:t>
      </w:r>
      <w:r w:rsidR="002C512F">
        <w:rPr>
          <w:rFonts w:ascii="Simplified Arabic" w:hAnsi="Simplified Arabic" w:cs="Simplified Arabic"/>
          <w:b/>
          <w:bCs/>
          <w:sz w:val="32"/>
          <w:szCs w:val="32"/>
          <w:rtl/>
          <w:lang w:bidi="ar-DZ"/>
        </w:rPr>
        <w:t xml:space="preserve">، </w:t>
      </w:r>
      <w:r w:rsidR="00F30572" w:rsidRPr="002C512F">
        <w:rPr>
          <w:rFonts w:ascii="Simplified Arabic" w:hAnsi="Simplified Arabic" w:cs="Simplified Arabic"/>
          <w:b/>
          <w:bCs/>
          <w:sz w:val="32"/>
          <w:szCs w:val="32"/>
          <w:rtl/>
          <w:lang w:bidi="ar-DZ"/>
        </w:rPr>
        <w:t>وفي كل الزوايا أشرقت باقات من الورود التي تحبها &gt;&gt;</w:t>
      </w:r>
      <w:r w:rsidR="00F30572" w:rsidRPr="002C512F">
        <w:rPr>
          <w:rStyle w:val="Appelnotedebasdep"/>
          <w:rFonts w:ascii="Simplified Arabic" w:hAnsi="Simplified Arabic" w:cs="Simplified Arabic"/>
          <w:b/>
          <w:bCs/>
          <w:sz w:val="32"/>
          <w:szCs w:val="32"/>
          <w:rtl/>
          <w:lang w:bidi="ar-DZ"/>
        </w:rPr>
        <w:footnoteReference w:id="85"/>
      </w:r>
    </w:p>
    <w:p w:rsidR="00F30572" w:rsidRPr="002C512F" w:rsidRDefault="00F30572" w:rsidP="006B7035">
      <w:pPr>
        <w:pStyle w:val="Paragraphedeliste"/>
        <w:numPr>
          <w:ilvl w:val="0"/>
          <w:numId w:val="20"/>
        </w:numPr>
        <w:bidi/>
        <w:spacing w:before="60" w:after="60"/>
        <w:ind w:left="310" w:hanging="257"/>
        <w:jc w:val="both"/>
        <w:rPr>
          <w:rFonts w:ascii="Simplified Arabic" w:hAnsi="Simplified Arabic" w:cs="Simplified Arabic"/>
          <w:b/>
          <w:bCs/>
          <w:sz w:val="32"/>
          <w:szCs w:val="32"/>
          <w:lang w:bidi="ar-DZ"/>
        </w:rPr>
      </w:pPr>
      <w:r w:rsidRPr="002C512F">
        <w:rPr>
          <w:rFonts w:ascii="Simplified Arabic" w:hAnsi="Simplified Arabic" w:cs="Simplified Arabic"/>
          <w:b/>
          <w:bCs/>
          <w:sz w:val="32"/>
          <w:szCs w:val="32"/>
          <w:rtl/>
          <w:lang w:bidi="ar-DZ"/>
        </w:rPr>
        <w:t>متحف باردو</w:t>
      </w:r>
      <w:r w:rsidR="002F1F20">
        <w:rPr>
          <w:rFonts w:ascii="Simplified Arabic" w:hAnsi="Simplified Arabic" w:cs="Simplified Arabic"/>
          <w:b/>
          <w:bCs/>
          <w:sz w:val="32"/>
          <w:szCs w:val="32"/>
          <w:rtl/>
          <w:lang w:bidi="ar-DZ"/>
        </w:rPr>
        <w:t xml:space="preserve">: </w:t>
      </w:r>
      <w:r w:rsidRPr="002C512F">
        <w:rPr>
          <w:rFonts w:ascii="Simplified Arabic" w:hAnsi="Simplified Arabic" w:cs="Simplified Arabic"/>
          <w:sz w:val="32"/>
          <w:szCs w:val="32"/>
          <w:rtl/>
          <w:lang w:bidi="ar-DZ"/>
        </w:rPr>
        <w:t xml:space="preserve">هو متحف ومعرض للفنون وأحد أهم المتاحف على مستوى أوروبا يضم العديد من اللوحات والرسومات الزيتية لأشهر لوحاتهم الفنية كان الشاب يزور المتحف مع سمرائه </w:t>
      </w:r>
      <w:r w:rsidRPr="002C512F">
        <w:rPr>
          <w:rFonts w:ascii="Simplified Arabic" w:hAnsi="Simplified Arabic" w:cs="Simplified Arabic"/>
          <w:b/>
          <w:bCs/>
          <w:sz w:val="32"/>
          <w:szCs w:val="32"/>
          <w:rtl/>
          <w:lang w:bidi="ar-DZ"/>
        </w:rPr>
        <w:t>&lt;&lt; تعودنا على زيارة متحف باردو</w:t>
      </w:r>
      <w:r w:rsidR="002C512F">
        <w:rPr>
          <w:rFonts w:ascii="Simplified Arabic" w:hAnsi="Simplified Arabic" w:cs="Simplified Arabic"/>
          <w:b/>
          <w:bCs/>
          <w:sz w:val="32"/>
          <w:szCs w:val="32"/>
          <w:rtl/>
          <w:lang w:bidi="ar-DZ"/>
        </w:rPr>
        <w:t xml:space="preserve">، </w:t>
      </w:r>
      <w:r w:rsidRPr="002C512F">
        <w:rPr>
          <w:rFonts w:ascii="Simplified Arabic" w:hAnsi="Simplified Arabic" w:cs="Simplified Arabic"/>
          <w:b/>
          <w:bCs/>
          <w:sz w:val="32"/>
          <w:szCs w:val="32"/>
          <w:rtl/>
          <w:lang w:bidi="ar-DZ"/>
        </w:rPr>
        <w:t>بجكم قربه من مدرسة الفنون الجميلة أولا</w:t>
      </w:r>
      <w:r w:rsidR="002C512F">
        <w:rPr>
          <w:rFonts w:ascii="Simplified Arabic" w:hAnsi="Simplified Arabic" w:cs="Simplified Arabic"/>
          <w:b/>
          <w:bCs/>
          <w:sz w:val="32"/>
          <w:szCs w:val="32"/>
          <w:rtl/>
          <w:lang w:bidi="ar-DZ"/>
        </w:rPr>
        <w:t xml:space="preserve">، </w:t>
      </w:r>
      <w:r w:rsidRPr="002C512F">
        <w:rPr>
          <w:rFonts w:ascii="Simplified Arabic" w:hAnsi="Simplified Arabic" w:cs="Simplified Arabic"/>
          <w:b/>
          <w:bCs/>
          <w:sz w:val="32"/>
          <w:szCs w:val="32"/>
          <w:rtl/>
          <w:lang w:bidi="ar-DZ"/>
        </w:rPr>
        <w:t xml:space="preserve">وبما يمنحه من هدوء وسكينة ثانيا </w:t>
      </w:r>
      <w:r w:rsidR="005033F9" w:rsidRPr="002C512F">
        <w:rPr>
          <w:rFonts w:ascii="Simplified Arabic" w:hAnsi="Simplified Arabic" w:cs="Simplified Arabic"/>
          <w:b/>
          <w:bCs/>
          <w:sz w:val="32"/>
          <w:szCs w:val="32"/>
          <w:rtl/>
          <w:lang w:bidi="ar-DZ"/>
        </w:rPr>
        <w:t>&gt;&gt;</w:t>
      </w:r>
      <w:r w:rsidR="005033F9" w:rsidRPr="002C512F">
        <w:rPr>
          <w:rStyle w:val="Appelnotedebasdep"/>
          <w:rFonts w:ascii="Simplified Arabic" w:hAnsi="Simplified Arabic" w:cs="Simplified Arabic"/>
          <w:b/>
          <w:bCs/>
          <w:sz w:val="32"/>
          <w:szCs w:val="32"/>
          <w:rtl/>
          <w:lang w:bidi="ar-DZ"/>
        </w:rPr>
        <w:footnoteReference w:id="86"/>
      </w:r>
    </w:p>
    <w:p w:rsidR="005033F9" w:rsidRPr="002C512F" w:rsidRDefault="005033F9" w:rsidP="006B7035">
      <w:pPr>
        <w:pStyle w:val="Paragraphedeliste"/>
        <w:numPr>
          <w:ilvl w:val="0"/>
          <w:numId w:val="20"/>
        </w:numPr>
        <w:bidi/>
        <w:spacing w:before="60" w:after="60"/>
        <w:ind w:left="310" w:hanging="283"/>
        <w:jc w:val="both"/>
        <w:rPr>
          <w:rFonts w:ascii="Simplified Arabic" w:hAnsi="Simplified Arabic" w:cs="Simplified Arabic"/>
          <w:b/>
          <w:bCs/>
          <w:sz w:val="32"/>
          <w:szCs w:val="32"/>
          <w:lang w:bidi="ar-DZ"/>
        </w:rPr>
      </w:pPr>
      <w:r w:rsidRPr="002C512F">
        <w:rPr>
          <w:rFonts w:ascii="Simplified Arabic" w:hAnsi="Simplified Arabic" w:cs="Simplified Arabic"/>
          <w:b/>
          <w:bCs/>
          <w:sz w:val="32"/>
          <w:szCs w:val="32"/>
          <w:rtl/>
          <w:lang w:bidi="ar-DZ"/>
        </w:rPr>
        <w:lastRenderedPageBreak/>
        <w:t>فندق الأندلس</w:t>
      </w:r>
      <w:r w:rsidR="002F1F20">
        <w:rPr>
          <w:rFonts w:ascii="Simplified Arabic" w:hAnsi="Simplified Arabic" w:cs="Simplified Arabic"/>
          <w:b/>
          <w:bCs/>
          <w:sz w:val="32"/>
          <w:szCs w:val="32"/>
          <w:rtl/>
          <w:lang w:bidi="ar-DZ"/>
        </w:rPr>
        <w:t xml:space="preserve">: </w:t>
      </w:r>
      <w:r w:rsidRPr="002C512F">
        <w:rPr>
          <w:rFonts w:ascii="Simplified Arabic" w:hAnsi="Simplified Arabic" w:cs="Simplified Arabic"/>
          <w:sz w:val="32"/>
          <w:szCs w:val="32"/>
          <w:rtl/>
          <w:lang w:bidi="ar-DZ"/>
        </w:rPr>
        <w:t xml:space="preserve">يعد الفندق من بين المنشآت التي توفر أماكن للسكن وتوفير العديد من الخدمات كالمطاعم والصالات الرياضية فهو من الأماكن المغلقة وظفها الروائي في أحد مقاطع الرواية </w:t>
      </w:r>
      <w:r w:rsidRPr="002C512F">
        <w:rPr>
          <w:rFonts w:ascii="Simplified Arabic" w:hAnsi="Simplified Arabic" w:cs="Simplified Arabic"/>
          <w:b/>
          <w:bCs/>
          <w:sz w:val="32"/>
          <w:szCs w:val="32"/>
          <w:rtl/>
          <w:lang w:bidi="ar-DZ"/>
        </w:rPr>
        <w:t>&lt;&lt;</w:t>
      </w:r>
      <w:r w:rsidRPr="002C512F">
        <w:rPr>
          <w:rFonts w:ascii="Simplified Arabic" w:hAnsi="Simplified Arabic" w:cs="Simplified Arabic"/>
          <w:sz w:val="32"/>
          <w:szCs w:val="32"/>
          <w:rtl/>
          <w:lang w:bidi="ar-DZ"/>
        </w:rPr>
        <w:t xml:space="preserve"> </w:t>
      </w:r>
      <w:r w:rsidRPr="002C512F">
        <w:rPr>
          <w:rFonts w:ascii="Simplified Arabic" w:hAnsi="Simplified Arabic" w:cs="Simplified Arabic"/>
          <w:b/>
          <w:bCs/>
          <w:sz w:val="32"/>
          <w:szCs w:val="32"/>
          <w:rtl/>
          <w:lang w:bidi="ar-DZ"/>
        </w:rPr>
        <w:t>كان فندق الاندلس مدهشا حقا &gt;&gt;</w:t>
      </w:r>
      <w:r w:rsidRPr="002C512F">
        <w:rPr>
          <w:rStyle w:val="Appelnotedebasdep"/>
          <w:rFonts w:ascii="Simplified Arabic" w:hAnsi="Simplified Arabic" w:cs="Simplified Arabic"/>
          <w:b/>
          <w:bCs/>
          <w:sz w:val="32"/>
          <w:szCs w:val="32"/>
          <w:rtl/>
          <w:lang w:bidi="ar-DZ"/>
        </w:rPr>
        <w:footnoteReference w:id="87"/>
      </w:r>
    </w:p>
    <w:p w:rsidR="005033F9" w:rsidRPr="002C512F" w:rsidRDefault="005033F9" w:rsidP="006B7035">
      <w:pPr>
        <w:pStyle w:val="Paragraphedeliste"/>
        <w:numPr>
          <w:ilvl w:val="0"/>
          <w:numId w:val="20"/>
        </w:numPr>
        <w:bidi/>
        <w:spacing w:before="60" w:after="60"/>
        <w:ind w:left="310" w:hanging="283"/>
        <w:jc w:val="both"/>
        <w:rPr>
          <w:rFonts w:ascii="Simplified Arabic" w:hAnsi="Simplified Arabic" w:cs="Simplified Arabic"/>
          <w:b/>
          <w:bCs/>
          <w:sz w:val="32"/>
          <w:szCs w:val="32"/>
          <w:lang w:bidi="ar-DZ"/>
        </w:rPr>
      </w:pPr>
      <w:r w:rsidRPr="002C512F">
        <w:rPr>
          <w:rFonts w:ascii="Simplified Arabic" w:hAnsi="Simplified Arabic" w:cs="Simplified Arabic"/>
          <w:b/>
          <w:bCs/>
          <w:sz w:val="32"/>
          <w:szCs w:val="32"/>
          <w:rtl/>
          <w:lang w:bidi="ar-DZ"/>
        </w:rPr>
        <w:t>مدرسة الفنون الجميلة</w:t>
      </w:r>
      <w:r w:rsidR="002F1F20">
        <w:rPr>
          <w:rFonts w:ascii="Simplified Arabic" w:hAnsi="Simplified Arabic" w:cs="Simplified Arabic"/>
          <w:b/>
          <w:bCs/>
          <w:sz w:val="32"/>
          <w:szCs w:val="32"/>
          <w:rtl/>
          <w:lang w:bidi="ar-DZ"/>
        </w:rPr>
        <w:t xml:space="preserve">: </w:t>
      </w:r>
      <w:r w:rsidRPr="002C512F">
        <w:rPr>
          <w:rFonts w:ascii="Simplified Arabic" w:hAnsi="Simplified Arabic" w:cs="Simplified Arabic"/>
          <w:sz w:val="32"/>
          <w:szCs w:val="32"/>
          <w:rtl/>
          <w:lang w:bidi="ar-DZ"/>
        </w:rPr>
        <w:t>هي من الأماكن المغلقة تقوم بتدريس التخصصات الفنية مثل الرسم الفني</w:t>
      </w:r>
      <w:r w:rsidR="002C512F">
        <w:rPr>
          <w:rFonts w:ascii="Simplified Arabic" w:hAnsi="Simplified Arabic" w:cs="Simplified Arabic"/>
          <w:sz w:val="32"/>
          <w:szCs w:val="32"/>
          <w:rtl/>
          <w:lang w:bidi="ar-DZ"/>
        </w:rPr>
        <w:t xml:space="preserve">، </w:t>
      </w:r>
      <w:r w:rsidRPr="002C512F">
        <w:rPr>
          <w:rFonts w:ascii="Simplified Arabic" w:hAnsi="Simplified Arabic" w:cs="Simplified Arabic"/>
          <w:sz w:val="32"/>
          <w:szCs w:val="32"/>
          <w:rtl/>
          <w:lang w:bidi="ar-DZ"/>
        </w:rPr>
        <w:t>والرسم والنحت</w:t>
      </w:r>
      <w:r w:rsidR="002C512F">
        <w:rPr>
          <w:rFonts w:ascii="Simplified Arabic" w:hAnsi="Simplified Arabic" w:cs="Simplified Arabic"/>
          <w:sz w:val="32"/>
          <w:szCs w:val="32"/>
          <w:rtl/>
          <w:lang w:bidi="ar-DZ"/>
        </w:rPr>
        <w:t xml:space="preserve">، </w:t>
      </w:r>
      <w:r w:rsidRPr="002C512F">
        <w:rPr>
          <w:rFonts w:ascii="Simplified Arabic" w:hAnsi="Simplified Arabic" w:cs="Simplified Arabic"/>
          <w:sz w:val="32"/>
          <w:szCs w:val="32"/>
          <w:rtl/>
          <w:lang w:bidi="ar-DZ"/>
        </w:rPr>
        <w:t>والطباعة الحجرية</w:t>
      </w:r>
      <w:r w:rsidR="002C512F">
        <w:rPr>
          <w:rFonts w:ascii="Simplified Arabic" w:hAnsi="Simplified Arabic" w:cs="Simplified Arabic"/>
          <w:sz w:val="32"/>
          <w:szCs w:val="32"/>
          <w:rtl/>
          <w:lang w:bidi="ar-DZ"/>
        </w:rPr>
        <w:t xml:space="preserve">، </w:t>
      </w:r>
      <w:r w:rsidRPr="002C512F">
        <w:rPr>
          <w:rFonts w:ascii="Simplified Arabic" w:hAnsi="Simplified Arabic" w:cs="Simplified Arabic"/>
          <w:sz w:val="32"/>
          <w:szCs w:val="32"/>
          <w:rtl/>
          <w:lang w:bidi="ar-DZ"/>
        </w:rPr>
        <w:t>التصوير التشكيلي</w:t>
      </w:r>
      <w:r w:rsidR="002C512F">
        <w:rPr>
          <w:rFonts w:ascii="Simplified Arabic" w:hAnsi="Simplified Arabic" w:cs="Simplified Arabic"/>
          <w:sz w:val="32"/>
          <w:szCs w:val="32"/>
          <w:rtl/>
          <w:lang w:bidi="ar-DZ"/>
        </w:rPr>
        <w:t xml:space="preserve">. </w:t>
      </w:r>
      <w:r w:rsidRPr="002C512F">
        <w:rPr>
          <w:rFonts w:ascii="Simplified Arabic" w:hAnsi="Simplified Arabic" w:cs="Simplified Arabic"/>
          <w:sz w:val="32"/>
          <w:szCs w:val="32"/>
          <w:rtl/>
          <w:lang w:bidi="ar-DZ"/>
        </w:rPr>
        <w:t xml:space="preserve">.... الخ جمعت هذه المدرسة حفلة تخرج الفتاة &lt;&lt; </w:t>
      </w:r>
      <w:r w:rsidRPr="002C512F">
        <w:rPr>
          <w:rFonts w:ascii="Simplified Arabic" w:hAnsi="Simplified Arabic" w:cs="Simplified Arabic"/>
          <w:b/>
          <w:bCs/>
          <w:sz w:val="32"/>
          <w:szCs w:val="32"/>
          <w:rtl/>
          <w:lang w:bidi="ar-DZ"/>
        </w:rPr>
        <w:t>كانت البهجة في كل مكان</w:t>
      </w:r>
      <w:r w:rsidR="002C512F">
        <w:rPr>
          <w:rFonts w:ascii="Simplified Arabic" w:hAnsi="Simplified Arabic" w:cs="Simplified Arabic"/>
          <w:b/>
          <w:bCs/>
          <w:sz w:val="32"/>
          <w:szCs w:val="32"/>
          <w:rtl/>
          <w:lang w:bidi="ar-DZ"/>
        </w:rPr>
        <w:t xml:space="preserve">، </w:t>
      </w:r>
      <w:r w:rsidRPr="002C512F">
        <w:rPr>
          <w:rFonts w:ascii="Simplified Arabic" w:hAnsi="Simplified Arabic" w:cs="Simplified Arabic"/>
          <w:b/>
          <w:bCs/>
          <w:sz w:val="32"/>
          <w:szCs w:val="32"/>
          <w:rtl/>
          <w:lang w:bidi="ar-DZ"/>
        </w:rPr>
        <w:t>وكان الطلبة في مهرجان ضخم يفيضون حماسا ومحبة</w:t>
      </w:r>
      <w:r w:rsidR="002C512F">
        <w:rPr>
          <w:rFonts w:ascii="Simplified Arabic" w:hAnsi="Simplified Arabic" w:cs="Simplified Arabic"/>
          <w:b/>
          <w:bCs/>
          <w:sz w:val="32"/>
          <w:szCs w:val="32"/>
          <w:rtl/>
          <w:lang w:bidi="ar-DZ"/>
        </w:rPr>
        <w:t xml:space="preserve">، </w:t>
      </w:r>
      <w:r w:rsidRPr="002C512F">
        <w:rPr>
          <w:rFonts w:ascii="Simplified Arabic" w:hAnsi="Simplified Arabic" w:cs="Simplified Arabic"/>
          <w:b/>
          <w:bCs/>
          <w:sz w:val="32"/>
          <w:szCs w:val="32"/>
          <w:rtl/>
          <w:lang w:bidi="ar-DZ"/>
        </w:rPr>
        <w:t xml:space="preserve">ويشرقون فرحا </w:t>
      </w:r>
      <w:r w:rsidR="00872224" w:rsidRPr="002C512F">
        <w:rPr>
          <w:rFonts w:ascii="Simplified Arabic" w:hAnsi="Simplified Arabic" w:cs="Simplified Arabic"/>
          <w:b/>
          <w:bCs/>
          <w:sz w:val="32"/>
          <w:szCs w:val="32"/>
          <w:rtl/>
          <w:lang w:bidi="ar-DZ"/>
        </w:rPr>
        <w:t>وجورا &gt;&gt;</w:t>
      </w:r>
      <w:r w:rsidR="00872224" w:rsidRPr="002C512F">
        <w:rPr>
          <w:rStyle w:val="Appelnotedebasdep"/>
          <w:rFonts w:ascii="Simplified Arabic" w:hAnsi="Simplified Arabic" w:cs="Simplified Arabic"/>
          <w:b/>
          <w:bCs/>
          <w:sz w:val="32"/>
          <w:szCs w:val="32"/>
          <w:rtl/>
          <w:lang w:bidi="ar-DZ"/>
        </w:rPr>
        <w:footnoteReference w:id="88"/>
      </w:r>
    </w:p>
    <w:p w:rsidR="00872224" w:rsidRPr="002C512F" w:rsidRDefault="00872224" w:rsidP="006B7035">
      <w:pPr>
        <w:pStyle w:val="Paragraphedeliste"/>
        <w:bidi/>
        <w:spacing w:after="0" w:line="240" w:lineRule="auto"/>
        <w:ind w:left="0" w:firstLine="594"/>
        <w:jc w:val="both"/>
        <w:rPr>
          <w:rFonts w:ascii="Simplified Arabic" w:hAnsi="Simplified Arabic" w:cs="Simplified Arabic"/>
          <w:sz w:val="32"/>
          <w:szCs w:val="32"/>
          <w:rtl/>
          <w:lang w:bidi="ar-DZ"/>
        </w:rPr>
      </w:pPr>
      <w:r w:rsidRPr="002C512F">
        <w:rPr>
          <w:rFonts w:ascii="Simplified Arabic" w:hAnsi="Simplified Arabic" w:cs="Simplified Arabic"/>
          <w:b/>
          <w:bCs/>
          <w:sz w:val="32"/>
          <w:szCs w:val="32"/>
          <w:rtl/>
          <w:lang w:bidi="ar-DZ"/>
        </w:rPr>
        <w:t>المكان المفتوح</w:t>
      </w:r>
      <w:r w:rsidR="002F1F20">
        <w:rPr>
          <w:rFonts w:ascii="Simplified Arabic" w:hAnsi="Simplified Arabic" w:cs="Simplified Arabic"/>
          <w:b/>
          <w:bCs/>
          <w:sz w:val="32"/>
          <w:szCs w:val="32"/>
          <w:rtl/>
          <w:lang w:bidi="ar-DZ"/>
        </w:rPr>
        <w:t xml:space="preserve">: </w:t>
      </w:r>
      <w:r w:rsidRPr="002C512F">
        <w:rPr>
          <w:rFonts w:ascii="Simplified Arabic" w:hAnsi="Simplified Arabic" w:cs="Simplified Arabic"/>
          <w:b/>
          <w:bCs/>
          <w:sz w:val="32"/>
          <w:szCs w:val="32"/>
          <w:rtl/>
          <w:lang w:bidi="ar-DZ"/>
        </w:rPr>
        <w:t>&lt;&lt;</w:t>
      </w:r>
      <w:r w:rsidRPr="002C512F">
        <w:rPr>
          <w:rFonts w:ascii="Simplified Arabic" w:hAnsi="Simplified Arabic" w:cs="Simplified Arabic"/>
          <w:sz w:val="32"/>
          <w:szCs w:val="32"/>
          <w:rtl/>
          <w:lang w:bidi="ar-DZ"/>
        </w:rPr>
        <w:t>عكس المكان المغلق</w:t>
      </w:r>
      <w:r w:rsidR="002C512F">
        <w:rPr>
          <w:rFonts w:ascii="Simplified Arabic" w:hAnsi="Simplified Arabic" w:cs="Simplified Arabic"/>
          <w:sz w:val="32"/>
          <w:szCs w:val="32"/>
          <w:rtl/>
          <w:lang w:bidi="ar-DZ"/>
        </w:rPr>
        <w:t xml:space="preserve">. </w:t>
      </w:r>
      <w:r w:rsidRPr="002C512F">
        <w:rPr>
          <w:rFonts w:ascii="Simplified Arabic" w:hAnsi="Simplified Arabic" w:cs="Simplified Arabic"/>
          <w:sz w:val="32"/>
          <w:szCs w:val="32"/>
          <w:rtl/>
          <w:lang w:bidi="ar-DZ"/>
        </w:rPr>
        <w:t>والأمكنة المفتوحة عادة تحاول البحث في التحولات الحاصلة في المجتمع</w:t>
      </w:r>
      <w:r w:rsidR="002C512F">
        <w:rPr>
          <w:rFonts w:ascii="Simplified Arabic" w:hAnsi="Simplified Arabic" w:cs="Simplified Arabic"/>
          <w:sz w:val="32"/>
          <w:szCs w:val="32"/>
          <w:rtl/>
          <w:lang w:bidi="ar-DZ"/>
        </w:rPr>
        <w:t xml:space="preserve">، </w:t>
      </w:r>
      <w:r w:rsidRPr="002C512F">
        <w:rPr>
          <w:rFonts w:ascii="Simplified Arabic" w:hAnsi="Simplified Arabic" w:cs="Simplified Arabic"/>
          <w:sz w:val="32"/>
          <w:szCs w:val="32"/>
          <w:rtl/>
          <w:lang w:bidi="ar-DZ"/>
        </w:rPr>
        <w:t>وفي العلاقات الانسانية الاجتماعية ومدى تفاعلها مع المكان</w:t>
      </w:r>
      <w:r w:rsidR="002C512F">
        <w:rPr>
          <w:rFonts w:ascii="Simplified Arabic" w:hAnsi="Simplified Arabic" w:cs="Simplified Arabic"/>
          <w:sz w:val="32"/>
          <w:szCs w:val="32"/>
          <w:rtl/>
          <w:lang w:bidi="ar-DZ"/>
        </w:rPr>
        <w:t xml:space="preserve">، </w:t>
      </w:r>
      <w:r w:rsidRPr="002C512F">
        <w:rPr>
          <w:rFonts w:ascii="Simplified Arabic" w:hAnsi="Simplified Arabic" w:cs="Simplified Arabic"/>
          <w:sz w:val="32"/>
          <w:szCs w:val="32"/>
          <w:rtl/>
          <w:lang w:bidi="ar-DZ"/>
        </w:rPr>
        <w:t>ان الحديث عن الأمكنة المفتوحة</w:t>
      </w:r>
      <w:r w:rsidR="002C512F">
        <w:rPr>
          <w:rFonts w:ascii="Simplified Arabic" w:hAnsi="Simplified Arabic" w:cs="Simplified Arabic"/>
          <w:sz w:val="32"/>
          <w:szCs w:val="32"/>
          <w:rtl/>
          <w:lang w:bidi="ar-DZ"/>
        </w:rPr>
        <w:t xml:space="preserve">، </w:t>
      </w:r>
      <w:r w:rsidRPr="002C512F">
        <w:rPr>
          <w:rFonts w:ascii="Simplified Arabic" w:hAnsi="Simplified Arabic" w:cs="Simplified Arabic"/>
          <w:sz w:val="32"/>
          <w:szCs w:val="32"/>
          <w:rtl/>
          <w:lang w:bidi="ar-DZ"/>
        </w:rPr>
        <w:t>هو حديث عن أماكن ذات مساحات هائلة توحي بالمجهول</w:t>
      </w:r>
      <w:r w:rsidR="002F1F20">
        <w:rPr>
          <w:rFonts w:ascii="Simplified Arabic" w:hAnsi="Simplified Arabic" w:cs="Simplified Arabic"/>
          <w:sz w:val="32"/>
          <w:szCs w:val="32"/>
          <w:rtl/>
          <w:lang w:bidi="ar-DZ"/>
        </w:rPr>
        <w:t xml:space="preserve">: </w:t>
      </w:r>
      <w:r w:rsidRPr="002C512F">
        <w:rPr>
          <w:rFonts w:ascii="Simplified Arabic" w:hAnsi="Simplified Arabic" w:cs="Simplified Arabic"/>
          <w:sz w:val="32"/>
          <w:szCs w:val="32"/>
          <w:rtl/>
          <w:lang w:bidi="ar-DZ"/>
        </w:rPr>
        <w:t>كالبحر والنهر</w:t>
      </w:r>
      <w:r w:rsidR="002C512F">
        <w:rPr>
          <w:rFonts w:ascii="Simplified Arabic" w:hAnsi="Simplified Arabic" w:cs="Simplified Arabic"/>
          <w:sz w:val="32"/>
          <w:szCs w:val="32"/>
          <w:rtl/>
          <w:lang w:bidi="ar-DZ"/>
        </w:rPr>
        <w:t xml:space="preserve">، </w:t>
      </w:r>
      <w:r w:rsidRPr="002C512F">
        <w:rPr>
          <w:rFonts w:ascii="Simplified Arabic" w:hAnsi="Simplified Arabic" w:cs="Simplified Arabic"/>
          <w:sz w:val="32"/>
          <w:szCs w:val="32"/>
          <w:rtl/>
          <w:lang w:bidi="ar-DZ"/>
        </w:rPr>
        <w:t>متوسطة كالحي</w:t>
      </w:r>
      <w:r w:rsidR="002C512F">
        <w:rPr>
          <w:rFonts w:ascii="Simplified Arabic" w:hAnsi="Simplified Arabic" w:cs="Simplified Arabic"/>
          <w:sz w:val="32"/>
          <w:szCs w:val="32"/>
          <w:rtl/>
          <w:lang w:bidi="ar-DZ"/>
        </w:rPr>
        <w:t xml:space="preserve">، </w:t>
      </w:r>
      <w:r w:rsidRPr="002C512F">
        <w:rPr>
          <w:rFonts w:ascii="Simplified Arabic" w:hAnsi="Simplified Arabic" w:cs="Simplified Arabic"/>
          <w:sz w:val="32"/>
          <w:szCs w:val="32"/>
          <w:rtl/>
          <w:lang w:bidi="ar-DZ"/>
        </w:rPr>
        <w:t>حيث توحي بالألفة والمحبة</w:t>
      </w:r>
      <w:r w:rsidR="002C512F">
        <w:rPr>
          <w:rFonts w:ascii="Simplified Arabic" w:hAnsi="Simplified Arabic" w:cs="Simplified Arabic"/>
          <w:sz w:val="32"/>
          <w:szCs w:val="32"/>
          <w:rtl/>
          <w:lang w:bidi="ar-DZ"/>
        </w:rPr>
        <w:t xml:space="preserve">. </w:t>
      </w:r>
      <w:r w:rsidRPr="002C512F">
        <w:rPr>
          <w:rFonts w:ascii="Simplified Arabic" w:hAnsi="Simplified Arabic" w:cs="Simplified Arabic"/>
          <w:sz w:val="32"/>
          <w:szCs w:val="32"/>
          <w:rtl/>
          <w:lang w:bidi="ar-DZ"/>
        </w:rPr>
        <w:t>...&gt;&gt;</w:t>
      </w:r>
      <w:r w:rsidRPr="002C512F">
        <w:rPr>
          <w:rStyle w:val="Appelnotedebasdep"/>
          <w:rFonts w:ascii="Simplified Arabic" w:hAnsi="Simplified Arabic" w:cs="Simplified Arabic"/>
          <w:sz w:val="32"/>
          <w:szCs w:val="32"/>
          <w:rtl/>
          <w:lang w:bidi="ar-DZ"/>
        </w:rPr>
        <w:footnoteReference w:id="89"/>
      </w:r>
      <w:r w:rsidR="00FB17AE" w:rsidRPr="002C512F">
        <w:rPr>
          <w:rFonts w:ascii="Simplified Arabic" w:hAnsi="Simplified Arabic" w:cs="Simplified Arabic"/>
          <w:sz w:val="32"/>
          <w:szCs w:val="32"/>
          <w:lang w:bidi="ar-DZ"/>
        </w:rPr>
        <w:t xml:space="preserve"> </w:t>
      </w:r>
    </w:p>
    <w:p w:rsidR="00FB17AE" w:rsidRPr="002C512F" w:rsidRDefault="00FB17AE" w:rsidP="006B7035">
      <w:pPr>
        <w:pStyle w:val="Paragraphedeliste"/>
        <w:bidi/>
        <w:spacing w:after="0" w:line="240" w:lineRule="auto"/>
        <w:ind w:left="0" w:firstLine="594"/>
        <w:jc w:val="both"/>
        <w:rPr>
          <w:rFonts w:ascii="Simplified Arabic" w:hAnsi="Simplified Arabic" w:cs="Simplified Arabic"/>
          <w:sz w:val="32"/>
          <w:szCs w:val="32"/>
          <w:rtl/>
          <w:lang w:bidi="ar-DZ"/>
        </w:rPr>
      </w:pPr>
      <w:r w:rsidRPr="002C512F">
        <w:rPr>
          <w:rFonts w:ascii="Simplified Arabic" w:hAnsi="Simplified Arabic" w:cs="Simplified Arabic"/>
          <w:sz w:val="32"/>
          <w:szCs w:val="32"/>
          <w:rtl/>
          <w:lang w:bidi="ar-DZ"/>
        </w:rPr>
        <w:t>ويطلق على الأماكن المفتوحة أيضا" المكان اللامتناهي "</w:t>
      </w:r>
      <w:r w:rsidR="002F1F20">
        <w:rPr>
          <w:rFonts w:ascii="Simplified Arabic" w:hAnsi="Simplified Arabic" w:cs="Simplified Arabic"/>
          <w:sz w:val="32"/>
          <w:szCs w:val="32"/>
          <w:rtl/>
          <w:lang w:bidi="ar-DZ"/>
        </w:rPr>
        <w:t xml:space="preserve">: </w:t>
      </w:r>
      <w:r w:rsidRPr="002C512F">
        <w:rPr>
          <w:rFonts w:ascii="Simplified Arabic" w:hAnsi="Simplified Arabic" w:cs="Simplified Arabic"/>
          <w:sz w:val="32"/>
          <w:szCs w:val="32"/>
          <w:rtl/>
          <w:lang w:bidi="ar-DZ"/>
        </w:rPr>
        <w:t>&lt;&lt; وهو المكان الذي لا يخضع لسلطة أحد</w:t>
      </w:r>
      <w:r w:rsidR="002C512F">
        <w:rPr>
          <w:rFonts w:ascii="Simplified Arabic" w:hAnsi="Simplified Arabic" w:cs="Simplified Arabic"/>
          <w:sz w:val="32"/>
          <w:szCs w:val="32"/>
          <w:rtl/>
          <w:lang w:bidi="ar-DZ"/>
        </w:rPr>
        <w:t xml:space="preserve">، </w:t>
      </w:r>
      <w:r w:rsidRPr="002C512F">
        <w:rPr>
          <w:rFonts w:ascii="Simplified Arabic" w:hAnsi="Simplified Arabic" w:cs="Simplified Arabic"/>
          <w:sz w:val="32"/>
          <w:szCs w:val="32"/>
          <w:rtl/>
          <w:lang w:bidi="ar-DZ"/>
        </w:rPr>
        <w:t>ويكون _ بصفة عامة _ خاليا من الناس</w:t>
      </w:r>
      <w:r w:rsidR="002C512F">
        <w:rPr>
          <w:rFonts w:ascii="Simplified Arabic" w:hAnsi="Simplified Arabic" w:cs="Simplified Arabic"/>
          <w:sz w:val="32"/>
          <w:szCs w:val="32"/>
          <w:rtl/>
          <w:lang w:bidi="ar-DZ"/>
        </w:rPr>
        <w:t xml:space="preserve">، </w:t>
      </w:r>
      <w:r w:rsidRPr="002C512F">
        <w:rPr>
          <w:rFonts w:ascii="Simplified Arabic" w:hAnsi="Simplified Arabic" w:cs="Simplified Arabic"/>
          <w:sz w:val="32"/>
          <w:szCs w:val="32"/>
          <w:rtl/>
          <w:lang w:bidi="ar-DZ"/>
        </w:rPr>
        <w:t>مثل الصحراء والبراري</w:t>
      </w:r>
      <w:r w:rsidR="002C512F">
        <w:rPr>
          <w:rFonts w:ascii="Simplified Arabic" w:hAnsi="Simplified Arabic" w:cs="Simplified Arabic"/>
          <w:sz w:val="32"/>
          <w:szCs w:val="32"/>
          <w:rtl/>
          <w:lang w:bidi="ar-DZ"/>
        </w:rPr>
        <w:t xml:space="preserve"> </w:t>
      </w:r>
      <w:r w:rsidRPr="002C512F">
        <w:rPr>
          <w:rFonts w:ascii="Simplified Arabic" w:hAnsi="Simplified Arabic" w:cs="Simplified Arabic"/>
          <w:sz w:val="32"/>
          <w:szCs w:val="32"/>
          <w:rtl/>
          <w:lang w:bidi="ar-DZ"/>
        </w:rPr>
        <w:t>&gt;&gt;</w:t>
      </w:r>
      <w:r w:rsidRPr="002C512F">
        <w:rPr>
          <w:rStyle w:val="Appelnotedebasdep"/>
          <w:rFonts w:ascii="Simplified Arabic" w:hAnsi="Simplified Arabic" w:cs="Simplified Arabic"/>
          <w:sz w:val="32"/>
          <w:szCs w:val="32"/>
          <w:rtl/>
          <w:lang w:bidi="ar-DZ"/>
        </w:rPr>
        <w:footnoteReference w:id="90"/>
      </w:r>
      <w:r w:rsidRPr="002C512F">
        <w:rPr>
          <w:rFonts w:ascii="Simplified Arabic" w:hAnsi="Simplified Arabic" w:cs="Simplified Arabic"/>
          <w:sz w:val="32"/>
          <w:szCs w:val="32"/>
          <w:rtl/>
          <w:lang w:bidi="ar-DZ"/>
        </w:rPr>
        <w:t xml:space="preserve"> </w:t>
      </w:r>
    </w:p>
    <w:p w:rsidR="00FB17AE" w:rsidRPr="002C512F" w:rsidRDefault="00FB17AE" w:rsidP="006B7035">
      <w:pPr>
        <w:pStyle w:val="Paragraphedeliste"/>
        <w:bidi/>
        <w:spacing w:after="0" w:line="240" w:lineRule="auto"/>
        <w:ind w:left="0" w:firstLine="594"/>
        <w:jc w:val="both"/>
        <w:rPr>
          <w:rFonts w:ascii="Simplified Arabic" w:hAnsi="Simplified Arabic" w:cs="Simplified Arabic"/>
          <w:b/>
          <w:bCs/>
          <w:sz w:val="32"/>
          <w:szCs w:val="32"/>
          <w:rtl/>
          <w:lang w:bidi="ar-DZ"/>
        </w:rPr>
      </w:pPr>
      <w:r w:rsidRPr="002C512F">
        <w:rPr>
          <w:rFonts w:ascii="Simplified Arabic" w:hAnsi="Simplified Arabic" w:cs="Simplified Arabic"/>
          <w:sz w:val="32"/>
          <w:szCs w:val="32"/>
          <w:rtl/>
          <w:lang w:bidi="ar-DZ"/>
        </w:rPr>
        <w:t xml:space="preserve">وتتجسد الاماكن المفتوحة في رواية حائط المبكى لعز الدين </w:t>
      </w:r>
      <w:proofErr w:type="spellStart"/>
      <w:r w:rsidRPr="002C512F">
        <w:rPr>
          <w:rFonts w:ascii="Simplified Arabic" w:hAnsi="Simplified Arabic" w:cs="Simplified Arabic"/>
          <w:sz w:val="32"/>
          <w:szCs w:val="32"/>
          <w:rtl/>
          <w:lang w:bidi="ar-DZ"/>
        </w:rPr>
        <w:t>جلاوجي</w:t>
      </w:r>
      <w:proofErr w:type="spellEnd"/>
      <w:r w:rsidR="002F1F20">
        <w:rPr>
          <w:rFonts w:ascii="Simplified Arabic" w:hAnsi="Simplified Arabic" w:cs="Simplified Arabic"/>
          <w:sz w:val="32"/>
          <w:szCs w:val="32"/>
          <w:rtl/>
          <w:lang w:bidi="ar-DZ"/>
        </w:rPr>
        <w:t xml:space="preserve">: </w:t>
      </w:r>
    </w:p>
    <w:p w:rsidR="00FB17AE" w:rsidRPr="002C512F" w:rsidRDefault="00FB17AE" w:rsidP="006B7035">
      <w:pPr>
        <w:pStyle w:val="Paragraphedeliste"/>
        <w:numPr>
          <w:ilvl w:val="0"/>
          <w:numId w:val="20"/>
        </w:numPr>
        <w:bidi/>
        <w:spacing w:after="0" w:line="240" w:lineRule="auto"/>
        <w:ind w:left="310" w:hanging="283"/>
        <w:jc w:val="both"/>
        <w:rPr>
          <w:rFonts w:ascii="Simplified Arabic" w:hAnsi="Simplified Arabic" w:cs="Simplified Arabic"/>
          <w:b/>
          <w:bCs/>
          <w:sz w:val="32"/>
          <w:szCs w:val="32"/>
          <w:lang w:bidi="ar-DZ"/>
        </w:rPr>
      </w:pPr>
      <w:r w:rsidRPr="002C512F">
        <w:rPr>
          <w:rFonts w:ascii="Simplified Arabic" w:hAnsi="Simplified Arabic" w:cs="Simplified Arabic"/>
          <w:b/>
          <w:bCs/>
          <w:sz w:val="32"/>
          <w:szCs w:val="32"/>
          <w:rtl/>
          <w:lang w:bidi="ar-DZ"/>
        </w:rPr>
        <w:t>النادي</w:t>
      </w:r>
      <w:r w:rsidR="002F1F20">
        <w:rPr>
          <w:rFonts w:ascii="Simplified Arabic" w:hAnsi="Simplified Arabic" w:cs="Simplified Arabic"/>
          <w:b/>
          <w:bCs/>
          <w:sz w:val="32"/>
          <w:szCs w:val="32"/>
          <w:rtl/>
          <w:lang w:bidi="ar-DZ"/>
        </w:rPr>
        <w:t xml:space="preserve">: </w:t>
      </w:r>
      <w:r w:rsidRPr="002C512F">
        <w:rPr>
          <w:rFonts w:ascii="Simplified Arabic" w:hAnsi="Simplified Arabic" w:cs="Simplified Arabic"/>
          <w:sz w:val="32"/>
          <w:szCs w:val="32"/>
          <w:rtl/>
          <w:lang w:bidi="ar-DZ"/>
        </w:rPr>
        <w:t xml:space="preserve">يعد بمثابة </w:t>
      </w:r>
      <w:r w:rsidR="009C1FC4" w:rsidRPr="002C512F">
        <w:rPr>
          <w:rFonts w:ascii="Simplified Arabic" w:hAnsi="Simplified Arabic" w:cs="Simplified Arabic"/>
          <w:sz w:val="32"/>
          <w:szCs w:val="32"/>
          <w:rtl/>
          <w:lang w:bidi="ar-DZ"/>
        </w:rPr>
        <w:t xml:space="preserve">المكان الذي التقى فيه الراوي بمحبوبته حيث لمحها </w:t>
      </w:r>
      <w:proofErr w:type="spellStart"/>
      <w:r w:rsidR="009C1FC4" w:rsidRPr="002C512F">
        <w:rPr>
          <w:rFonts w:ascii="Simplified Arabic" w:hAnsi="Simplified Arabic" w:cs="Simplified Arabic"/>
          <w:sz w:val="32"/>
          <w:szCs w:val="32"/>
          <w:rtl/>
          <w:lang w:bidi="ar-DZ"/>
        </w:rPr>
        <w:t>لاول</w:t>
      </w:r>
      <w:proofErr w:type="spellEnd"/>
      <w:r w:rsidR="009C1FC4" w:rsidRPr="002C512F">
        <w:rPr>
          <w:rFonts w:ascii="Simplified Arabic" w:hAnsi="Simplified Arabic" w:cs="Simplified Arabic"/>
          <w:sz w:val="32"/>
          <w:szCs w:val="32"/>
          <w:rtl/>
          <w:lang w:bidi="ar-DZ"/>
        </w:rPr>
        <w:t xml:space="preserve"> مرة </w:t>
      </w:r>
      <w:r w:rsidR="009C1FC4" w:rsidRPr="002C512F">
        <w:rPr>
          <w:rFonts w:ascii="Simplified Arabic" w:hAnsi="Simplified Arabic" w:cs="Simplified Arabic"/>
          <w:b/>
          <w:bCs/>
          <w:sz w:val="32"/>
          <w:szCs w:val="32"/>
          <w:rtl/>
          <w:lang w:bidi="ar-DZ"/>
        </w:rPr>
        <w:t>&lt;&lt; بين عشرات الطلبة الذين اكتظ بهم النادي &gt;&gt;</w:t>
      </w:r>
      <w:r w:rsidR="009C1FC4" w:rsidRPr="002C512F">
        <w:rPr>
          <w:rStyle w:val="Appelnotedebasdep"/>
          <w:rFonts w:ascii="Simplified Arabic" w:hAnsi="Simplified Arabic" w:cs="Simplified Arabic"/>
          <w:b/>
          <w:bCs/>
          <w:sz w:val="32"/>
          <w:szCs w:val="32"/>
          <w:rtl/>
          <w:lang w:bidi="ar-DZ"/>
        </w:rPr>
        <w:footnoteReference w:id="91"/>
      </w:r>
    </w:p>
    <w:p w:rsidR="009C1FC4" w:rsidRPr="002C512F" w:rsidRDefault="009C1FC4" w:rsidP="006B7035">
      <w:pPr>
        <w:pStyle w:val="Paragraphedeliste"/>
        <w:numPr>
          <w:ilvl w:val="0"/>
          <w:numId w:val="20"/>
        </w:numPr>
        <w:bidi/>
        <w:spacing w:after="0" w:line="240" w:lineRule="auto"/>
        <w:ind w:left="310" w:hanging="283"/>
        <w:jc w:val="both"/>
        <w:rPr>
          <w:rFonts w:ascii="Simplified Arabic" w:hAnsi="Simplified Arabic" w:cs="Simplified Arabic"/>
          <w:b/>
          <w:bCs/>
          <w:sz w:val="32"/>
          <w:szCs w:val="32"/>
          <w:lang w:bidi="ar-DZ"/>
        </w:rPr>
      </w:pPr>
      <w:r w:rsidRPr="002C512F">
        <w:rPr>
          <w:rFonts w:ascii="Simplified Arabic" w:hAnsi="Simplified Arabic" w:cs="Simplified Arabic"/>
          <w:b/>
          <w:bCs/>
          <w:sz w:val="32"/>
          <w:szCs w:val="32"/>
          <w:rtl/>
          <w:lang w:bidi="ar-DZ"/>
        </w:rPr>
        <w:t>البحر</w:t>
      </w:r>
      <w:r w:rsidR="002F1F20">
        <w:rPr>
          <w:rFonts w:ascii="Simplified Arabic" w:hAnsi="Simplified Arabic" w:cs="Simplified Arabic"/>
          <w:b/>
          <w:bCs/>
          <w:sz w:val="32"/>
          <w:szCs w:val="32"/>
          <w:rtl/>
          <w:lang w:bidi="ar-DZ"/>
        </w:rPr>
        <w:t xml:space="preserve">: </w:t>
      </w:r>
      <w:r w:rsidRPr="002C512F">
        <w:rPr>
          <w:rFonts w:ascii="Simplified Arabic" w:hAnsi="Simplified Arabic" w:cs="Simplified Arabic"/>
          <w:sz w:val="32"/>
          <w:szCs w:val="32"/>
          <w:rtl/>
          <w:lang w:bidi="ar-DZ"/>
        </w:rPr>
        <w:t xml:space="preserve">مكان للاستجمام والراحة النفسية يحمل دلالة الغموض كانت للشباب رغبة قوية الذهاب الى البحر </w:t>
      </w:r>
      <w:proofErr w:type="spellStart"/>
      <w:r w:rsidRPr="002C512F">
        <w:rPr>
          <w:rFonts w:ascii="Simplified Arabic" w:hAnsi="Simplified Arabic" w:cs="Simplified Arabic"/>
          <w:sz w:val="32"/>
          <w:szCs w:val="32"/>
          <w:rtl/>
          <w:lang w:bidi="ar-DZ"/>
        </w:rPr>
        <w:t>وذاللك</w:t>
      </w:r>
      <w:proofErr w:type="spellEnd"/>
      <w:r w:rsidRPr="002C512F">
        <w:rPr>
          <w:rFonts w:ascii="Simplified Arabic" w:hAnsi="Simplified Arabic" w:cs="Simplified Arabic"/>
          <w:sz w:val="32"/>
          <w:szCs w:val="32"/>
          <w:rtl/>
          <w:lang w:bidi="ar-DZ"/>
        </w:rPr>
        <w:t xml:space="preserve"> من خلال قوله</w:t>
      </w:r>
      <w:r w:rsidR="002F1F20">
        <w:rPr>
          <w:rFonts w:ascii="Simplified Arabic" w:hAnsi="Simplified Arabic" w:cs="Simplified Arabic"/>
          <w:sz w:val="32"/>
          <w:szCs w:val="32"/>
          <w:rtl/>
          <w:lang w:bidi="ar-DZ"/>
        </w:rPr>
        <w:t xml:space="preserve">: </w:t>
      </w:r>
      <w:r w:rsidRPr="002C512F">
        <w:rPr>
          <w:rFonts w:ascii="Simplified Arabic" w:hAnsi="Simplified Arabic" w:cs="Simplified Arabic"/>
          <w:b/>
          <w:bCs/>
          <w:sz w:val="32"/>
          <w:szCs w:val="32"/>
          <w:rtl/>
          <w:lang w:bidi="ar-DZ"/>
        </w:rPr>
        <w:t>&lt;&lt; كانت لي الرغبة الجائحة في أن تزور البحر هذا الصباح يمتلكني حد النخاع وأنا أقف أمامه هائجا &gt;&gt;</w:t>
      </w:r>
      <w:r w:rsidRPr="002C512F">
        <w:rPr>
          <w:rStyle w:val="Appelnotedebasdep"/>
          <w:rFonts w:ascii="Simplified Arabic" w:hAnsi="Simplified Arabic" w:cs="Simplified Arabic"/>
          <w:b/>
          <w:bCs/>
          <w:sz w:val="32"/>
          <w:szCs w:val="32"/>
          <w:rtl/>
          <w:lang w:bidi="ar-DZ"/>
        </w:rPr>
        <w:footnoteReference w:id="92"/>
      </w:r>
    </w:p>
    <w:p w:rsidR="009C1FC4" w:rsidRPr="002C512F" w:rsidRDefault="009C1FC4" w:rsidP="006B7035">
      <w:pPr>
        <w:pStyle w:val="Paragraphedeliste"/>
        <w:numPr>
          <w:ilvl w:val="0"/>
          <w:numId w:val="20"/>
        </w:numPr>
        <w:bidi/>
        <w:spacing w:before="60" w:after="60"/>
        <w:ind w:left="310" w:hanging="283"/>
        <w:jc w:val="both"/>
        <w:rPr>
          <w:rFonts w:ascii="Simplified Arabic" w:hAnsi="Simplified Arabic" w:cs="Simplified Arabic"/>
          <w:b/>
          <w:bCs/>
          <w:sz w:val="32"/>
          <w:szCs w:val="32"/>
          <w:lang w:bidi="ar-DZ"/>
        </w:rPr>
      </w:pPr>
      <w:r w:rsidRPr="002C512F">
        <w:rPr>
          <w:rFonts w:ascii="Simplified Arabic" w:hAnsi="Simplified Arabic" w:cs="Simplified Arabic"/>
          <w:b/>
          <w:bCs/>
          <w:sz w:val="32"/>
          <w:szCs w:val="32"/>
          <w:rtl/>
          <w:lang w:bidi="ar-DZ"/>
        </w:rPr>
        <w:lastRenderedPageBreak/>
        <w:t>الحديقة</w:t>
      </w:r>
      <w:r w:rsidR="002F1F20">
        <w:rPr>
          <w:rFonts w:ascii="Simplified Arabic" w:hAnsi="Simplified Arabic" w:cs="Simplified Arabic"/>
          <w:b/>
          <w:bCs/>
          <w:sz w:val="32"/>
          <w:szCs w:val="32"/>
          <w:rtl/>
          <w:lang w:bidi="ar-DZ"/>
        </w:rPr>
        <w:t xml:space="preserve">: </w:t>
      </w:r>
      <w:r w:rsidR="009035EF" w:rsidRPr="002C512F">
        <w:rPr>
          <w:rFonts w:ascii="Simplified Arabic" w:hAnsi="Simplified Arabic" w:cs="Simplified Arabic"/>
          <w:sz w:val="32"/>
          <w:szCs w:val="32"/>
          <w:rtl/>
          <w:lang w:bidi="ar-DZ"/>
        </w:rPr>
        <w:t>بمعناه المتعارف فضاء جغرافي ومكان للجلوس أو الراحة والطمأنينة</w:t>
      </w:r>
      <w:r w:rsidR="002C512F">
        <w:rPr>
          <w:rFonts w:ascii="Simplified Arabic" w:hAnsi="Simplified Arabic" w:cs="Simplified Arabic"/>
          <w:sz w:val="32"/>
          <w:szCs w:val="32"/>
          <w:rtl/>
          <w:lang w:bidi="ar-DZ"/>
        </w:rPr>
        <w:t xml:space="preserve">، </w:t>
      </w:r>
      <w:r w:rsidR="009035EF" w:rsidRPr="002C512F">
        <w:rPr>
          <w:rFonts w:ascii="Simplified Arabic" w:hAnsi="Simplified Arabic" w:cs="Simplified Arabic"/>
          <w:sz w:val="32"/>
          <w:szCs w:val="32"/>
          <w:rtl/>
          <w:lang w:bidi="ar-DZ"/>
        </w:rPr>
        <w:t xml:space="preserve">خرج الشاب مع حبيبته الى حديقة المنزل أبدت إعجاب بالحديقة اذ &lt;&lt; </w:t>
      </w:r>
      <w:r w:rsidR="009035EF" w:rsidRPr="002C512F">
        <w:rPr>
          <w:rFonts w:ascii="Simplified Arabic" w:hAnsi="Simplified Arabic" w:cs="Simplified Arabic"/>
          <w:b/>
          <w:bCs/>
          <w:sz w:val="32"/>
          <w:szCs w:val="32"/>
          <w:rtl/>
          <w:lang w:bidi="ar-DZ"/>
        </w:rPr>
        <w:t>أبدت عن معرفة عميقة بعالم الزهور</w:t>
      </w:r>
      <w:r w:rsidR="002C512F">
        <w:rPr>
          <w:rFonts w:ascii="Simplified Arabic" w:hAnsi="Simplified Arabic" w:cs="Simplified Arabic"/>
          <w:b/>
          <w:bCs/>
          <w:sz w:val="32"/>
          <w:szCs w:val="32"/>
          <w:rtl/>
          <w:lang w:bidi="ar-DZ"/>
        </w:rPr>
        <w:t xml:space="preserve">، </w:t>
      </w:r>
      <w:r w:rsidR="009035EF" w:rsidRPr="002C512F">
        <w:rPr>
          <w:rFonts w:ascii="Simplified Arabic" w:hAnsi="Simplified Arabic" w:cs="Simplified Arabic"/>
          <w:b/>
          <w:bCs/>
          <w:sz w:val="32"/>
          <w:szCs w:val="32"/>
          <w:rtl/>
          <w:lang w:bidi="ar-DZ"/>
        </w:rPr>
        <w:t>ونباتات الزينة</w:t>
      </w:r>
      <w:r w:rsidR="002C512F">
        <w:rPr>
          <w:rFonts w:ascii="Simplified Arabic" w:hAnsi="Simplified Arabic" w:cs="Simplified Arabic"/>
          <w:b/>
          <w:bCs/>
          <w:sz w:val="32"/>
          <w:szCs w:val="32"/>
          <w:rtl/>
          <w:lang w:bidi="ar-DZ"/>
        </w:rPr>
        <w:t xml:space="preserve">، </w:t>
      </w:r>
      <w:r w:rsidR="009035EF" w:rsidRPr="002C512F">
        <w:rPr>
          <w:rFonts w:ascii="Simplified Arabic" w:hAnsi="Simplified Arabic" w:cs="Simplified Arabic"/>
          <w:b/>
          <w:bCs/>
          <w:sz w:val="32"/>
          <w:szCs w:val="32"/>
          <w:rtl/>
          <w:lang w:bidi="ar-DZ"/>
        </w:rPr>
        <w:t>وبالزخرفة الاسلامية &gt;&gt;</w:t>
      </w:r>
      <w:r w:rsidR="009035EF" w:rsidRPr="002C512F">
        <w:rPr>
          <w:rStyle w:val="Appelnotedebasdep"/>
          <w:rFonts w:ascii="Simplified Arabic" w:hAnsi="Simplified Arabic" w:cs="Simplified Arabic"/>
          <w:b/>
          <w:bCs/>
          <w:sz w:val="32"/>
          <w:szCs w:val="32"/>
          <w:rtl/>
          <w:lang w:bidi="ar-DZ"/>
        </w:rPr>
        <w:footnoteReference w:id="93"/>
      </w:r>
    </w:p>
    <w:p w:rsidR="009035EF" w:rsidRPr="002C512F" w:rsidRDefault="009035EF" w:rsidP="006B7035">
      <w:pPr>
        <w:pStyle w:val="Paragraphedeliste"/>
        <w:numPr>
          <w:ilvl w:val="0"/>
          <w:numId w:val="20"/>
        </w:numPr>
        <w:bidi/>
        <w:spacing w:before="60" w:after="60"/>
        <w:ind w:left="310" w:hanging="283"/>
        <w:jc w:val="both"/>
        <w:rPr>
          <w:rFonts w:ascii="Simplified Arabic" w:hAnsi="Simplified Arabic" w:cs="Simplified Arabic"/>
          <w:b/>
          <w:bCs/>
          <w:sz w:val="32"/>
          <w:szCs w:val="32"/>
          <w:lang w:bidi="ar-DZ"/>
        </w:rPr>
      </w:pPr>
      <w:r w:rsidRPr="002C512F">
        <w:rPr>
          <w:rFonts w:ascii="Simplified Arabic" w:hAnsi="Simplified Arabic" w:cs="Simplified Arabic"/>
          <w:b/>
          <w:bCs/>
          <w:sz w:val="32"/>
          <w:szCs w:val="32"/>
          <w:rtl/>
          <w:lang w:bidi="ar-DZ"/>
        </w:rPr>
        <w:t>الشوارع والطرقات</w:t>
      </w:r>
      <w:r w:rsidR="002F1F20">
        <w:rPr>
          <w:rFonts w:ascii="Simplified Arabic" w:hAnsi="Simplified Arabic" w:cs="Simplified Arabic"/>
          <w:b/>
          <w:bCs/>
          <w:sz w:val="32"/>
          <w:szCs w:val="32"/>
          <w:rtl/>
          <w:lang w:bidi="ar-DZ"/>
        </w:rPr>
        <w:t xml:space="preserve">: </w:t>
      </w:r>
      <w:r w:rsidRPr="002C512F">
        <w:rPr>
          <w:rFonts w:ascii="Simplified Arabic" w:hAnsi="Simplified Arabic" w:cs="Simplified Arabic"/>
          <w:sz w:val="32"/>
          <w:szCs w:val="32"/>
          <w:rtl/>
          <w:lang w:bidi="ar-DZ"/>
        </w:rPr>
        <w:t>وتعد الشوارع والطرقات شرايين المدن</w:t>
      </w:r>
      <w:r w:rsidR="002C512F">
        <w:rPr>
          <w:rFonts w:ascii="Simplified Arabic" w:hAnsi="Simplified Arabic" w:cs="Simplified Arabic"/>
          <w:sz w:val="32"/>
          <w:szCs w:val="32"/>
          <w:rtl/>
          <w:lang w:bidi="ar-DZ"/>
        </w:rPr>
        <w:t xml:space="preserve">، </w:t>
      </w:r>
      <w:r w:rsidRPr="002C512F">
        <w:rPr>
          <w:rFonts w:ascii="Simplified Arabic" w:hAnsi="Simplified Arabic" w:cs="Simplified Arabic"/>
          <w:sz w:val="32"/>
          <w:szCs w:val="32"/>
          <w:rtl/>
          <w:lang w:bidi="ar-DZ"/>
        </w:rPr>
        <w:t>وممر ملكية عامة في البيئات العمرانية</w:t>
      </w:r>
      <w:r w:rsidR="002C512F">
        <w:rPr>
          <w:rFonts w:ascii="Simplified Arabic" w:hAnsi="Simplified Arabic" w:cs="Simplified Arabic"/>
          <w:sz w:val="32"/>
          <w:szCs w:val="32"/>
          <w:rtl/>
          <w:lang w:bidi="ar-DZ"/>
        </w:rPr>
        <w:t xml:space="preserve">، </w:t>
      </w:r>
      <w:r w:rsidRPr="002C512F">
        <w:rPr>
          <w:rFonts w:ascii="Simplified Arabic" w:hAnsi="Simplified Arabic" w:cs="Simplified Arabic"/>
          <w:sz w:val="32"/>
          <w:szCs w:val="32"/>
          <w:rtl/>
          <w:lang w:bidi="ar-DZ"/>
        </w:rPr>
        <w:t xml:space="preserve">وتجسد قول الراوي </w:t>
      </w:r>
      <w:r w:rsidRPr="002C512F">
        <w:rPr>
          <w:rFonts w:ascii="Simplified Arabic" w:hAnsi="Simplified Arabic" w:cs="Simplified Arabic"/>
          <w:b/>
          <w:bCs/>
          <w:sz w:val="32"/>
          <w:szCs w:val="32"/>
          <w:rtl/>
          <w:lang w:bidi="ar-DZ"/>
        </w:rPr>
        <w:t>&lt;&lt; كان المساء قد بدأ يلفظ أنفاسه أمام زحف الليل</w:t>
      </w:r>
      <w:r w:rsidR="002C512F">
        <w:rPr>
          <w:rFonts w:ascii="Simplified Arabic" w:hAnsi="Simplified Arabic" w:cs="Simplified Arabic"/>
          <w:b/>
          <w:bCs/>
          <w:sz w:val="32"/>
          <w:szCs w:val="32"/>
          <w:rtl/>
          <w:lang w:bidi="ar-DZ"/>
        </w:rPr>
        <w:t xml:space="preserve">، </w:t>
      </w:r>
      <w:r w:rsidRPr="002C512F">
        <w:rPr>
          <w:rFonts w:ascii="Simplified Arabic" w:hAnsi="Simplified Arabic" w:cs="Simplified Arabic"/>
          <w:b/>
          <w:bCs/>
          <w:sz w:val="32"/>
          <w:szCs w:val="32"/>
          <w:rtl/>
          <w:lang w:bidi="ar-DZ"/>
        </w:rPr>
        <w:t>ورغم أن الاثارة قد شغلت للتو</w:t>
      </w:r>
      <w:r w:rsidR="002C512F">
        <w:rPr>
          <w:rFonts w:ascii="Simplified Arabic" w:hAnsi="Simplified Arabic" w:cs="Simplified Arabic"/>
          <w:b/>
          <w:bCs/>
          <w:sz w:val="32"/>
          <w:szCs w:val="32"/>
          <w:rtl/>
          <w:lang w:bidi="ar-DZ"/>
        </w:rPr>
        <w:t xml:space="preserve">، </w:t>
      </w:r>
      <w:r w:rsidRPr="002C512F">
        <w:rPr>
          <w:rFonts w:ascii="Simplified Arabic" w:hAnsi="Simplified Arabic" w:cs="Simplified Arabic"/>
          <w:b/>
          <w:bCs/>
          <w:sz w:val="32"/>
          <w:szCs w:val="32"/>
          <w:rtl/>
          <w:lang w:bidi="ar-DZ"/>
        </w:rPr>
        <w:t>الا أنها لم تجدد كثيرا من ظلام زوايا الشوارع</w:t>
      </w:r>
      <w:r w:rsidR="002C512F">
        <w:rPr>
          <w:rFonts w:ascii="Simplified Arabic" w:hAnsi="Simplified Arabic" w:cs="Simplified Arabic"/>
          <w:b/>
          <w:bCs/>
          <w:sz w:val="32"/>
          <w:szCs w:val="32"/>
          <w:rtl/>
          <w:lang w:bidi="ar-DZ"/>
        </w:rPr>
        <w:t xml:space="preserve">، </w:t>
      </w:r>
      <w:r w:rsidRPr="002C512F">
        <w:rPr>
          <w:rFonts w:ascii="Simplified Arabic" w:hAnsi="Simplified Arabic" w:cs="Simplified Arabic"/>
          <w:b/>
          <w:bCs/>
          <w:sz w:val="32"/>
          <w:szCs w:val="32"/>
          <w:rtl/>
          <w:lang w:bidi="ar-DZ"/>
        </w:rPr>
        <w:t xml:space="preserve">عشرات من الخفافيش راحت تستعرض </w:t>
      </w:r>
      <w:proofErr w:type="spellStart"/>
      <w:r w:rsidRPr="002C512F">
        <w:rPr>
          <w:rFonts w:ascii="Simplified Arabic" w:hAnsi="Simplified Arabic" w:cs="Simplified Arabic"/>
          <w:b/>
          <w:bCs/>
          <w:sz w:val="32"/>
          <w:szCs w:val="32"/>
          <w:rtl/>
          <w:lang w:bidi="ar-DZ"/>
        </w:rPr>
        <w:t>عبقريتها</w:t>
      </w:r>
      <w:proofErr w:type="spellEnd"/>
      <w:r w:rsidRPr="002C512F">
        <w:rPr>
          <w:rFonts w:ascii="Simplified Arabic" w:hAnsi="Simplified Arabic" w:cs="Simplified Arabic"/>
          <w:b/>
          <w:bCs/>
          <w:sz w:val="32"/>
          <w:szCs w:val="32"/>
          <w:rtl/>
          <w:lang w:bidi="ar-DZ"/>
        </w:rPr>
        <w:t xml:space="preserve"> في الطيران والمناورة</w:t>
      </w:r>
      <w:r w:rsidR="002C512F">
        <w:rPr>
          <w:rFonts w:ascii="Simplified Arabic" w:hAnsi="Simplified Arabic" w:cs="Simplified Arabic"/>
          <w:b/>
          <w:bCs/>
          <w:sz w:val="32"/>
          <w:szCs w:val="32"/>
          <w:rtl/>
          <w:lang w:bidi="ar-DZ"/>
        </w:rPr>
        <w:t xml:space="preserve">، </w:t>
      </w:r>
      <w:r w:rsidRPr="002C512F">
        <w:rPr>
          <w:rFonts w:ascii="Simplified Arabic" w:hAnsi="Simplified Arabic" w:cs="Simplified Arabic"/>
          <w:b/>
          <w:bCs/>
          <w:sz w:val="32"/>
          <w:szCs w:val="32"/>
          <w:rtl/>
          <w:lang w:bidi="ar-DZ"/>
        </w:rPr>
        <w:t>وقطط تجمعت أمام حاويات الفضلات &gt;&gt;</w:t>
      </w:r>
      <w:r w:rsidRPr="002C512F">
        <w:rPr>
          <w:rStyle w:val="Appelnotedebasdep"/>
          <w:rFonts w:ascii="Simplified Arabic" w:hAnsi="Simplified Arabic" w:cs="Simplified Arabic"/>
          <w:b/>
          <w:bCs/>
          <w:sz w:val="32"/>
          <w:szCs w:val="32"/>
          <w:rtl/>
          <w:lang w:bidi="ar-DZ"/>
        </w:rPr>
        <w:footnoteReference w:id="94"/>
      </w:r>
    </w:p>
    <w:p w:rsidR="009035EF" w:rsidRPr="002C512F" w:rsidRDefault="009035EF" w:rsidP="002F1F20">
      <w:pPr>
        <w:pStyle w:val="Paragraphedeliste"/>
        <w:bidi/>
        <w:spacing w:before="60" w:after="60"/>
        <w:ind w:left="0" w:firstLine="594"/>
        <w:jc w:val="both"/>
        <w:rPr>
          <w:rFonts w:ascii="Simplified Arabic" w:hAnsi="Simplified Arabic" w:cs="Simplified Arabic"/>
          <w:sz w:val="32"/>
          <w:szCs w:val="32"/>
          <w:rtl/>
          <w:lang w:bidi="ar-DZ"/>
        </w:rPr>
      </w:pPr>
      <w:r w:rsidRPr="002C512F">
        <w:rPr>
          <w:rFonts w:ascii="Simplified Arabic" w:hAnsi="Simplified Arabic" w:cs="Simplified Arabic"/>
          <w:sz w:val="32"/>
          <w:szCs w:val="32"/>
          <w:rtl/>
          <w:lang w:bidi="ar-DZ"/>
        </w:rPr>
        <w:t>فالشارع يدل على الفضاء المفتوح الذي يحمل دلالة التغيير والتعاقب.</w:t>
      </w:r>
    </w:p>
    <w:p w:rsidR="009035EF" w:rsidRPr="002C512F" w:rsidRDefault="009035EF" w:rsidP="006B7035">
      <w:pPr>
        <w:pStyle w:val="Paragraphedeliste"/>
        <w:numPr>
          <w:ilvl w:val="0"/>
          <w:numId w:val="20"/>
        </w:numPr>
        <w:bidi/>
        <w:spacing w:before="60" w:after="60"/>
        <w:ind w:left="310" w:hanging="283"/>
        <w:jc w:val="both"/>
        <w:rPr>
          <w:rFonts w:ascii="Simplified Arabic" w:hAnsi="Simplified Arabic" w:cs="Simplified Arabic"/>
          <w:sz w:val="32"/>
          <w:szCs w:val="32"/>
          <w:lang w:bidi="ar-DZ"/>
        </w:rPr>
      </w:pPr>
      <w:r w:rsidRPr="002C512F">
        <w:rPr>
          <w:rFonts w:ascii="Simplified Arabic" w:hAnsi="Simplified Arabic" w:cs="Simplified Arabic"/>
          <w:b/>
          <w:bCs/>
          <w:sz w:val="32"/>
          <w:szCs w:val="32"/>
          <w:rtl/>
          <w:lang w:bidi="ar-DZ"/>
        </w:rPr>
        <w:t>الدار البيضاء</w:t>
      </w:r>
      <w:r w:rsidR="002F1F20">
        <w:rPr>
          <w:rFonts w:ascii="Simplified Arabic" w:hAnsi="Simplified Arabic" w:cs="Simplified Arabic"/>
          <w:b/>
          <w:bCs/>
          <w:sz w:val="32"/>
          <w:szCs w:val="32"/>
          <w:rtl/>
          <w:lang w:bidi="ar-DZ"/>
        </w:rPr>
        <w:t xml:space="preserve">: </w:t>
      </w:r>
      <w:r w:rsidR="00BD12CB" w:rsidRPr="002C512F">
        <w:rPr>
          <w:rFonts w:ascii="Simplified Arabic" w:hAnsi="Simplified Arabic" w:cs="Simplified Arabic"/>
          <w:sz w:val="32"/>
          <w:szCs w:val="32"/>
          <w:rtl/>
          <w:lang w:bidi="ar-DZ"/>
        </w:rPr>
        <w:t xml:space="preserve">من المدن العريقة في المغرب قام الراوي بوصفها في قوله </w:t>
      </w:r>
      <w:r w:rsidR="00BD12CB" w:rsidRPr="002C512F">
        <w:rPr>
          <w:rFonts w:ascii="Simplified Arabic" w:hAnsi="Simplified Arabic" w:cs="Simplified Arabic"/>
          <w:b/>
          <w:bCs/>
          <w:sz w:val="32"/>
          <w:szCs w:val="32"/>
          <w:rtl/>
          <w:lang w:bidi="ar-DZ"/>
        </w:rPr>
        <w:t>&lt;&lt; لم أطلق حتى دخولها</w:t>
      </w:r>
      <w:r w:rsidR="002C512F">
        <w:rPr>
          <w:rFonts w:ascii="Simplified Arabic" w:hAnsi="Simplified Arabic" w:cs="Simplified Arabic"/>
          <w:b/>
          <w:bCs/>
          <w:sz w:val="32"/>
          <w:szCs w:val="32"/>
          <w:rtl/>
          <w:lang w:bidi="ar-DZ"/>
        </w:rPr>
        <w:t xml:space="preserve">، </w:t>
      </w:r>
      <w:r w:rsidR="00BD12CB" w:rsidRPr="002C512F">
        <w:rPr>
          <w:rFonts w:ascii="Simplified Arabic" w:hAnsi="Simplified Arabic" w:cs="Simplified Arabic"/>
          <w:b/>
          <w:bCs/>
          <w:sz w:val="32"/>
          <w:szCs w:val="32"/>
          <w:rtl/>
          <w:lang w:bidi="ar-DZ"/>
        </w:rPr>
        <w:t>لهذه المدينة لا تشير شهيدتي بإحيائها أحيانها بكرة المدمنين والمشردين &gt;&gt;</w:t>
      </w:r>
      <w:r w:rsidR="00BD12CB" w:rsidRPr="002C512F">
        <w:rPr>
          <w:rStyle w:val="Appelnotedebasdep"/>
          <w:rFonts w:ascii="Simplified Arabic" w:hAnsi="Simplified Arabic" w:cs="Simplified Arabic"/>
          <w:b/>
          <w:bCs/>
          <w:sz w:val="32"/>
          <w:szCs w:val="32"/>
          <w:rtl/>
          <w:lang w:bidi="ar-DZ"/>
        </w:rPr>
        <w:footnoteReference w:id="95"/>
      </w:r>
    </w:p>
    <w:p w:rsidR="00BD12CB" w:rsidRPr="002C512F" w:rsidRDefault="00BD12CB" w:rsidP="006B7035">
      <w:pPr>
        <w:pStyle w:val="Paragraphedeliste"/>
        <w:numPr>
          <w:ilvl w:val="0"/>
          <w:numId w:val="20"/>
        </w:numPr>
        <w:bidi/>
        <w:spacing w:before="60" w:after="60"/>
        <w:ind w:left="310" w:hanging="283"/>
        <w:jc w:val="both"/>
        <w:rPr>
          <w:rFonts w:ascii="Simplified Arabic" w:hAnsi="Simplified Arabic" w:cs="Simplified Arabic"/>
          <w:sz w:val="32"/>
          <w:szCs w:val="32"/>
          <w:rtl/>
          <w:lang w:bidi="ar-DZ"/>
        </w:rPr>
      </w:pPr>
      <w:r w:rsidRPr="002C512F">
        <w:rPr>
          <w:rFonts w:ascii="Simplified Arabic" w:hAnsi="Simplified Arabic" w:cs="Simplified Arabic"/>
          <w:b/>
          <w:bCs/>
          <w:sz w:val="32"/>
          <w:szCs w:val="32"/>
          <w:rtl/>
          <w:lang w:bidi="ar-DZ"/>
        </w:rPr>
        <w:t xml:space="preserve">حي </w:t>
      </w:r>
      <w:proofErr w:type="spellStart"/>
      <w:r w:rsidRPr="002C512F">
        <w:rPr>
          <w:rFonts w:ascii="Simplified Arabic" w:hAnsi="Simplified Arabic" w:cs="Simplified Arabic"/>
          <w:b/>
          <w:bCs/>
          <w:sz w:val="32"/>
          <w:szCs w:val="32"/>
          <w:rtl/>
          <w:lang w:bidi="ar-DZ"/>
        </w:rPr>
        <w:t>الحمري</w:t>
      </w:r>
      <w:proofErr w:type="spellEnd"/>
      <w:r w:rsidR="002F1F20">
        <w:rPr>
          <w:rFonts w:ascii="Simplified Arabic" w:hAnsi="Simplified Arabic" w:cs="Simplified Arabic"/>
          <w:b/>
          <w:bCs/>
          <w:sz w:val="32"/>
          <w:szCs w:val="32"/>
          <w:rtl/>
          <w:lang w:bidi="ar-DZ"/>
        </w:rPr>
        <w:t xml:space="preserve">: </w:t>
      </w:r>
      <w:r w:rsidRPr="002C512F">
        <w:rPr>
          <w:rFonts w:ascii="Simplified Arabic" w:hAnsi="Simplified Arabic" w:cs="Simplified Arabic"/>
          <w:sz w:val="32"/>
          <w:szCs w:val="32"/>
          <w:rtl/>
          <w:lang w:bidi="ar-DZ"/>
        </w:rPr>
        <w:t xml:space="preserve">أحد الاحياء القديمة بمدينة وهران يعد مكان ولادة ونشأة الفتاة السمراء </w:t>
      </w:r>
      <w:r w:rsidRPr="002C512F">
        <w:rPr>
          <w:rFonts w:ascii="Simplified Arabic" w:hAnsi="Simplified Arabic" w:cs="Simplified Arabic"/>
          <w:b/>
          <w:bCs/>
          <w:sz w:val="32"/>
          <w:szCs w:val="32"/>
          <w:rtl/>
          <w:lang w:bidi="ar-DZ"/>
        </w:rPr>
        <w:t xml:space="preserve">&lt;&lt; حيث ترعرعت في حي </w:t>
      </w:r>
      <w:proofErr w:type="spellStart"/>
      <w:r w:rsidRPr="002C512F">
        <w:rPr>
          <w:rFonts w:ascii="Simplified Arabic" w:hAnsi="Simplified Arabic" w:cs="Simplified Arabic"/>
          <w:b/>
          <w:bCs/>
          <w:sz w:val="32"/>
          <w:szCs w:val="32"/>
          <w:rtl/>
          <w:lang w:bidi="ar-DZ"/>
        </w:rPr>
        <w:t>الحمري</w:t>
      </w:r>
      <w:proofErr w:type="spellEnd"/>
      <w:r w:rsidRPr="002C512F">
        <w:rPr>
          <w:rFonts w:ascii="Simplified Arabic" w:hAnsi="Simplified Arabic" w:cs="Simplified Arabic"/>
          <w:b/>
          <w:bCs/>
          <w:sz w:val="32"/>
          <w:szCs w:val="32"/>
          <w:rtl/>
          <w:lang w:bidi="ar-DZ"/>
        </w:rPr>
        <w:t xml:space="preserve"> &gt;&gt;</w:t>
      </w:r>
      <w:r w:rsidRPr="002C512F">
        <w:rPr>
          <w:rStyle w:val="Appelnotedebasdep"/>
          <w:rFonts w:ascii="Simplified Arabic" w:hAnsi="Simplified Arabic" w:cs="Simplified Arabic"/>
          <w:b/>
          <w:bCs/>
          <w:sz w:val="32"/>
          <w:szCs w:val="32"/>
          <w:rtl/>
          <w:lang w:bidi="ar-DZ"/>
        </w:rPr>
        <w:footnoteReference w:id="96"/>
      </w:r>
    </w:p>
    <w:p w:rsidR="00FB17AE" w:rsidRPr="002C512F" w:rsidRDefault="00BD12CB" w:rsidP="006B7035">
      <w:pPr>
        <w:pStyle w:val="Paragraphedeliste"/>
        <w:numPr>
          <w:ilvl w:val="0"/>
          <w:numId w:val="20"/>
        </w:numPr>
        <w:bidi/>
        <w:spacing w:before="60" w:after="60"/>
        <w:ind w:left="310" w:hanging="283"/>
        <w:jc w:val="both"/>
        <w:rPr>
          <w:rFonts w:ascii="Simplified Arabic" w:hAnsi="Simplified Arabic" w:cs="Simplified Arabic"/>
          <w:sz w:val="32"/>
          <w:szCs w:val="32"/>
          <w:lang w:bidi="ar-DZ"/>
        </w:rPr>
      </w:pPr>
      <w:r w:rsidRPr="002C512F">
        <w:rPr>
          <w:rFonts w:ascii="Simplified Arabic" w:hAnsi="Simplified Arabic" w:cs="Simplified Arabic"/>
          <w:b/>
          <w:bCs/>
          <w:sz w:val="32"/>
          <w:szCs w:val="32"/>
          <w:rtl/>
          <w:lang w:bidi="ar-DZ"/>
        </w:rPr>
        <w:t>وهران</w:t>
      </w:r>
      <w:r w:rsidR="002F1F20">
        <w:rPr>
          <w:rFonts w:ascii="Simplified Arabic" w:hAnsi="Simplified Arabic" w:cs="Simplified Arabic"/>
          <w:b/>
          <w:bCs/>
          <w:sz w:val="32"/>
          <w:szCs w:val="32"/>
          <w:rtl/>
          <w:lang w:bidi="ar-DZ"/>
        </w:rPr>
        <w:t xml:space="preserve">: </w:t>
      </w:r>
      <w:r w:rsidRPr="002C512F">
        <w:rPr>
          <w:rFonts w:ascii="Simplified Arabic" w:hAnsi="Simplified Arabic" w:cs="Simplified Arabic"/>
          <w:sz w:val="32"/>
          <w:szCs w:val="32"/>
          <w:rtl/>
          <w:lang w:bidi="ar-DZ"/>
        </w:rPr>
        <w:t>من المدن العريقة بالغرب الجزائري</w:t>
      </w:r>
      <w:r w:rsidR="002C512F">
        <w:rPr>
          <w:rFonts w:ascii="Simplified Arabic" w:hAnsi="Simplified Arabic" w:cs="Simplified Arabic"/>
          <w:sz w:val="32"/>
          <w:szCs w:val="32"/>
          <w:rtl/>
          <w:lang w:bidi="ar-DZ"/>
        </w:rPr>
        <w:t xml:space="preserve">، </w:t>
      </w:r>
      <w:r w:rsidRPr="002C512F">
        <w:rPr>
          <w:rFonts w:ascii="Simplified Arabic" w:hAnsi="Simplified Arabic" w:cs="Simplified Arabic"/>
          <w:sz w:val="32"/>
          <w:szCs w:val="32"/>
          <w:rtl/>
          <w:lang w:bidi="ar-DZ"/>
        </w:rPr>
        <w:t>تعد كنزا حضاريا حقيقيا</w:t>
      </w:r>
      <w:r w:rsidR="002C512F">
        <w:rPr>
          <w:rFonts w:ascii="Simplified Arabic" w:hAnsi="Simplified Arabic" w:cs="Simplified Arabic"/>
          <w:sz w:val="32"/>
          <w:szCs w:val="32"/>
          <w:rtl/>
          <w:lang w:bidi="ar-DZ"/>
        </w:rPr>
        <w:t xml:space="preserve">، </w:t>
      </w:r>
      <w:r w:rsidRPr="002C512F">
        <w:rPr>
          <w:rFonts w:ascii="Simplified Arabic" w:hAnsi="Simplified Arabic" w:cs="Simplified Arabic"/>
          <w:sz w:val="32"/>
          <w:szCs w:val="32"/>
          <w:rtl/>
          <w:lang w:bidi="ar-DZ"/>
        </w:rPr>
        <w:t xml:space="preserve">اذ تشتهر هذه المدينة بالعديد من المعالم الأثرية من بينها المسرح </w:t>
      </w:r>
      <w:r w:rsidR="003D4990" w:rsidRPr="002C512F">
        <w:rPr>
          <w:rFonts w:ascii="Simplified Arabic" w:hAnsi="Simplified Arabic" w:cs="Simplified Arabic"/>
          <w:sz w:val="32"/>
          <w:szCs w:val="32"/>
          <w:rtl/>
          <w:lang w:bidi="ar-DZ"/>
        </w:rPr>
        <w:t>الجوهري في وهران يعد مسرح ثقافي بالضافة الى قصر الباي محمد وغيرها من المعالم الأثرية</w:t>
      </w:r>
      <w:r w:rsidR="002C512F">
        <w:rPr>
          <w:rFonts w:ascii="Simplified Arabic" w:hAnsi="Simplified Arabic" w:cs="Simplified Arabic"/>
          <w:sz w:val="32"/>
          <w:szCs w:val="32"/>
          <w:rtl/>
          <w:lang w:bidi="ar-DZ"/>
        </w:rPr>
        <w:t xml:space="preserve">. </w:t>
      </w:r>
    </w:p>
    <w:p w:rsidR="003D4990" w:rsidRPr="002C512F" w:rsidRDefault="003D4990" w:rsidP="002F1F20">
      <w:pPr>
        <w:pStyle w:val="Paragraphedeliste"/>
        <w:bidi/>
        <w:spacing w:before="60" w:after="60"/>
        <w:ind w:left="0" w:firstLine="594"/>
        <w:jc w:val="both"/>
        <w:rPr>
          <w:rFonts w:ascii="Simplified Arabic" w:hAnsi="Simplified Arabic" w:cs="Simplified Arabic"/>
          <w:b/>
          <w:bCs/>
          <w:sz w:val="32"/>
          <w:szCs w:val="32"/>
          <w:rtl/>
          <w:lang w:bidi="ar-DZ"/>
        </w:rPr>
      </w:pPr>
      <w:r w:rsidRPr="002C512F">
        <w:rPr>
          <w:rFonts w:ascii="Simplified Arabic" w:hAnsi="Simplified Arabic" w:cs="Simplified Arabic"/>
          <w:sz w:val="32"/>
          <w:szCs w:val="32"/>
          <w:rtl/>
          <w:lang w:bidi="ar-DZ"/>
        </w:rPr>
        <w:lastRenderedPageBreak/>
        <w:t xml:space="preserve">نزل بها الراوي مع الفتاة السمراء فعند هبوط الطائرة اندفعنا خارجين </w:t>
      </w:r>
      <w:r w:rsidRPr="002C512F">
        <w:rPr>
          <w:rFonts w:ascii="Simplified Arabic" w:hAnsi="Simplified Arabic" w:cs="Simplified Arabic"/>
          <w:b/>
          <w:bCs/>
          <w:sz w:val="32"/>
          <w:szCs w:val="32"/>
          <w:rtl/>
          <w:lang w:bidi="ar-DZ"/>
        </w:rPr>
        <w:t xml:space="preserve">&lt;&lt; توقفت سمرائي تنتظر الى كل اتجاه </w:t>
      </w:r>
      <w:r w:rsidR="004B74F9" w:rsidRPr="002C512F">
        <w:rPr>
          <w:rFonts w:ascii="Simplified Arabic" w:hAnsi="Simplified Arabic" w:cs="Simplified Arabic"/>
          <w:b/>
          <w:bCs/>
          <w:sz w:val="32"/>
          <w:szCs w:val="32"/>
          <w:rtl/>
          <w:lang w:bidi="ar-DZ"/>
        </w:rPr>
        <w:t>تملأ عينيها من الأرض والسماء والأفق البعيد</w:t>
      </w:r>
      <w:r w:rsidR="002C512F">
        <w:rPr>
          <w:rFonts w:ascii="Simplified Arabic" w:hAnsi="Simplified Arabic" w:cs="Simplified Arabic"/>
          <w:b/>
          <w:bCs/>
          <w:sz w:val="32"/>
          <w:szCs w:val="32"/>
          <w:rtl/>
          <w:lang w:bidi="ar-DZ"/>
        </w:rPr>
        <w:t xml:space="preserve">، </w:t>
      </w:r>
      <w:r w:rsidR="004B74F9" w:rsidRPr="002C512F">
        <w:rPr>
          <w:rFonts w:ascii="Simplified Arabic" w:hAnsi="Simplified Arabic" w:cs="Simplified Arabic"/>
          <w:b/>
          <w:bCs/>
          <w:sz w:val="32"/>
          <w:szCs w:val="32"/>
          <w:rtl/>
          <w:lang w:bidi="ar-DZ"/>
        </w:rPr>
        <w:t>تسحب كل الهواء الذي حولها حتى تمتلئ رئتها عن آخرها &gt;&gt;</w:t>
      </w:r>
      <w:r w:rsidR="004B74F9" w:rsidRPr="002C512F">
        <w:rPr>
          <w:rStyle w:val="Appelnotedebasdep"/>
          <w:rFonts w:ascii="Simplified Arabic" w:hAnsi="Simplified Arabic" w:cs="Simplified Arabic"/>
          <w:b/>
          <w:bCs/>
          <w:sz w:val="32"/>
          <w:szCs w:val="32"/>
          <w:rtl/>
          <w:lang w:bidi="ar-DZ"/>
        </w:rPr>
        <w:footnoteReference w:id="97"/>
      </w:r>
    </w:p>
    <w:p w:rsidR="004B74F9" w:rsidRPr="002C512F" w:rsidRDefault="004B74F9" w:rsidP="002F1F20">
      <w:pPr>
        <w:pStyle w:val="Paragraphedeliste"/>
        <w:bidi/>
        <w:spacing w:before="60" w:after="60"/>
        <w:ind w:left="0" w:firstLine="594"/>
        <w:jc w:val="both"/>
        <w:rPr>
          <w:rFonts w:ascii="Simplified Arabic" w:hAnsi="Simplified Arabic" w:cs="Simplified Arabic"/>
          <w:b/>
          <w:bCs/>
          <w:sz w:val="32"/>
          <w:szCs w:val="32"/>
          <w:rtl/>
          <w:lang w:bidi="ar-DZ"/>
        </w:rPr>
      </w:pPr>
      <w:r w:rsidRPr="002C512F">
        <w:rPr>
          <w:rFonts w:ascii="Simplified Arabic" w:hAnsi="Simplified Arabic" w:cs="Simplified Arabic"/>
          <w:sz w:val="32"/>
          <w:szCs w:val="32"/>
          <w:rtl/>
          <w:lang w:bidi="ar-DZ"/>
        </w:rPr>
        <w:t xml:space="preserve">راحت الفتاة السمراء تصف مدينة وهران بقولها </w:t>
      </w:r>
      <w:r w:rsidRPr="002C512F">
        <w:rPr>
          <w:rFonts w:ascii="Simplified Arabic" w:hAnsi="Simplified Arabic" w:cs="Simplified Arabic"/>
          <w:b/>
          <w:bCs/>
          <w:sz w:val="32"/>
          <w:szCs w:val="32"/>
          <w:rtl/>
          <w:lang w:bidi="ar-DZ"/>
        </w:rPr>
        <w:t>&lt;</w:t>
      </w:r>
      <w:r w:rsidR="00C304BD">
        <w:rPr>
          <w:rFonts w:ascii="Simplified Arabic" w:hAnsi="Simplified Arabic" w:cs="Simplified Arabic"/>
          <w:b/>
          <w:bCs/>
          <w:sz w:val="32"/>
          <w:szCs w:val="32"/>
          <w:rtl/>
          <w:lang w:bidi="ar-DZ"/>
        </w:rPr>
        <w:t>&lt; وهران جنة الخلد بملائكة الأرض</w:t>
      </w:r>
      <w:r w:rsidRPr="002C512F">
        <w:rPr>
          <w:rFonts w:ascii="Simplified Arabic" w:hAnsi="Simplified Arabic" w:cs="Simplified Arabic"/>
          <w:b/>
          <w:bCs/>
          <w:sz w:val="32"/>
          <w:szCs w:val="32"/>
          <w:rtl/>
          <w:lang w:bidi="ar-DZ"/>
        </w:rPr>
        <w:t>&gt;&gt;</w:t>
      </w:r>
      <w:r w:rsidRPr="002C512F">
        <w:rPr>
          <w:rStyle w:val="Appelnotedebasdep"/>
          <w:rFonts w:ascii="Simplified Arabic" w:hAnsi="Simplified Arabic" w:cs="Simplified Arabic"/>
          <w:b/>
          <w:bCs/>
          <w:sz w:val="32"/>
          <w:szCs w:val="32"/>
          <w:rtl/>
          <w:lang w:bidi="ar-DZ"/>
        </w:rPr>
        <w:footnoteReference w:id="98"/>
      </w:r>
    </w:p>
    <w:p w:rsidR="004B74F9" w:rsidRPr="002C512F" w:rsidRDefault="004B74F9" w:rsidP="00B86EA1">
      <w:pPr>
        <w:pStyle w:val="Titre1"/>
        <w:bidi/>
        <w:rPr>
          <w:rtl/>
          <w:lang w:bidi="ar-DZ"/>
        </w:rPr>
      </w:pPr>
      <w:bookmarkStart w:id="24" w:name="_Toc105957673"/>
      <w:r w:rsidRPr="002C512F">
        <w:rPr>
          <w:rtl/>
          <w:lang w:bidi="ar-DZ"/>
        </w:rPr>
        <w:t>4</w:t>
      </w:r>
      <w:r w:rsidR="00B86EA1">
        <w:rPr>
          <w:rFonts w:hint="cs"/>
          <w:rtl/>
          <w:lang w:bidi="ar-DZ"/>
        </w:rPr>
        <w:t>-</w:t>
      </w:r>
      <w:r w:rsidRPr="002C512F">
        <w:rPr>
          <w:rtl/>
          <w:lang w:bidi="ar-DZ"/>
        </w:rPr>
        <w:t xml:space="preserve"> الشخصية</w:t>
      </w:r>
      <w:r w:rsidR="002F1F20">
        <w:rPr>
          <w:rtl/>
          <w:lang w:bidi="ar-DZ"/>
        </w:rPr>
        <w:t>:</w:t>
      </w:r>
      <w:bookmarkEnd w:id="24"/>
      <w:r w:rsidR="002F1F20">
        <w:rPr>
          <w:rtl/>
          <w:lang w:bidi="ar-DZ"/>
        </w:rPr>
        <w:t xml:space="preserve"> </w:t>
      </w:r>
    </w:p>
    <w:p w:rsidR="004B74F9" w:rsidRPr="00B86EA1" w:rsidRDefault="00B86EA1" w:rsidP="00B86EA1">
      <w:pPr>
        <w:bidi/>
        <w:spacing w:before="60" w:after="60"/>
        <w:jc w:val="both"/>
        <w:rPr>
          <w:rFonts w:ascii="Simplified Arabic" w:hAnsi="Simplified Arabic" w:cs="Simplified Arabic"/>
          <w:sz w:val="32"/>
          <w:szCs w:val="32"/>
          <w:lang w:bidi="ar-DZ"/>
        </w:rPr>
      </w:pPr>
      <w:r>
        <w:rPr>
          <w:rFonts w:ascii="Simplified Arabic" w:hAnsi="Simplified Arabic" w:cs="Simplified Arabic" w:hint="cs"/>
          <w:b/>
          <w:bCs/>
          <w:sz w:val="32"/>
          <w:szCs w:val="32"/>
          <w:rtl/>
          <w:lang w:bidi="ar-DZ"/>
        </w:rPr>
        <w:t xml:space="preserve">4-1 مفهوم </w:t>
      </w:r>
      <w:r w:rsidR="004B74F9" w:rsidRPr="00B86EA1">
        <w:rPr>
          <w:rFonts w:ascii="Simplified Arabic" w:hAnsi="Simplified Arabic" w:cs="Simplified Arabic"/>
          <w:b/>
          <w:bCs/>
          <w:sz w:val="32"/>
          <w:szCs w:val="32"/>
          <w:rtl/>
          <w:lang w:bidi="ar-DZ"/>
        </w:rPr>
        <w:t>الشخصية</w:t>
      </w:r>
      <w:r w:rsidR="002F1F20" w:rsidRPr="00B86EA1">
        <w:rPr>
          <w:rFonts w:ascii="Simplified Arabic" w:hAnsi="Simplified Arabic" w:cs="Simplified Arabic"/>
          <w:b/>
          <w:bCs/>
          <w:sz w:val="32"/>
          <w:szCs w:val="32"/>
          <w:rtl/>
          <w:lang w:bidi="ar-DZ"/>
        </w:rPr>
        <w:t xml:space="preserve">: </w:t>
      </w:r>
      <w:r w:rsidR="004B74F9" w:rsidRPr="00B86EA1">
        <w:rPr>
          <w:rFonts w:ascii="Simplified Arabic" w:hAnsi="Simplified Arabic" w:cs="Simplified Arabic"/>
          <w:sz w:val="32"/>
          <w:szCs w:val="32"/>
          <w:rtl/>
          <w:lang w:bidi="ar-DZ"/>
        </w:rPr>
        <w:t>تعد الشخصية بمثابة الركيزة الأساسية التي يرتكز عليه العمل السردي</w:t>
      </w:r>
      <w:r w:rsidR="002C512F" w:rsidRPr="00B86EA1">
        <w:rPr>
          <w:rFonts w:ascii="Simplified Arabic" w:hAnsi="Simplified Arabic" w:cs="Simplified Arabic"/>
          <w:sz w:val="32"/>
          <w:szCs w:val="32"/>
          <w:rtl/>
          <w:lang w:bidi="ar-DZ"/>
        </w:rPr>
        <w:t xml:space="preserve">، </w:t>
      </w:r>
      <w:r w:rsidR="004B74F9" w:rsidRPr="00B86EA1">
        <w:rPr>
          <w:rFonts w:ascii="Simplified Arabic" w:hAnsi="Simplified Arabic" w:cs="Simplified Arabic"/>
          <w:sz w:val="32"/>
          <w:szCs w:val="32"/>
          <w:rtl/>
          <w:lang w:bidi="ar-DZ"/>
        </w:rPr>
        <w:t xml:space="preserve">فهي عبارة عن رؤية </w:t>
      </w:r>
      <w:proofErr w:type="spellStart"/>
      <w:r w:rsidR="004B74F9" w:rsidRPr="00B86EA1">
        <w:rPr>
          <w:rFonts w:ascii="Simplified Arabic" w:hAnsi="Simplified Arabic" w:cs="Simplified Arabic"/>
          <w:sz w:val="32"/>
          <w:szCs w:val="32"/>
          <w:rtl/>
          <w:lang w:bidi="ar-DZ"/>
        </w:rPr>
        <w:t>تخييلية</w:t>
      </w:r>
      <w:proofErr w:type="spellEnd"/>
      <w:r w:rsidR="004B74F9" w:rsidRPr="00B86EA1">
        <w:rPr>
          <w:rFonts w:ascii="Simplified Arabic" w:hAnsi="Simplified Arabic" w:cs="Simplified Arabic"/>
          <w:sz w:val="32"/>
          <w:szCs w:val="32"/>
          <w:rtl/>
          <w:lang w:bidi="ar-DZ"/>
        </w:rPr>
        <w:t xml:space="preserve"> تقوم </w:t>
      </w:r>
      <w:r w:rsidR="001925E5" w:rsidRPr="00B86EA1">
        <w:rPr>
          <w:rFonts w:ascii="Simplified Arabic" w:hAnsi="Simplified Arabic" w:cs="Simplified Arabic"/>
          <w:sz w:val="32"/>
          <w:szCs w:val="32"/>
          <w:rtl/>
          <w:lang w:bidi="ar-DZ"/>
        </w:rPr>
        <w:t>بها مجموعة من الشخصيات</w:t>
      </w:r>
      <w:r w:rsidR="002C512F" w:rsidRPr="00B86EA1">
        <w:rPr>
          <w:rFonts w:ascii="Simplified Arabic" w:hAnsi="Simplified Arabic" w:cs="Simplified Arabic"/>
          <w:sz w:val="32"/>
          <w:szCs w:val="32"/>
          <w:rtl/>
          <w:lang w:bidi="ar-DZ"/>
        </w:rPr>
        <w:t xml:space="preserve">، </w:t>
      </w:r>
      <w:r w:rsidR="001925E5" w:rsidRPr="00B86EA1">
        <w:rPr>
          <w:rFonts w:ascii="Simplified Arabic" w:hAnsi="Simplified Arabic" w:cs="Simplified Arabic"/>
          <w:sz w:val="32"/>
          <w:szCs w:val="32"/>
          <w:rtl/>
          <w:lang w:bidi="ar-DZ"/>
        </w:rPr>
        <w:t xml:space="preserve">تعكس لنا الواقع وتجسده حسب الأزمنة </w:t>
      </w:r>
      <w:proofErr w:type="spellStart"/>
      <w:r w:rsidR="001925E5" w:rsidRPr="00B86EA1">
        <w:rPr>
          <w:rFonts w:ascii="Simplified Arabic" w:hAnsi="Simplified Arabic" w:cs="Simplified Arabic"/>
          <w:sz w:val="32"/>
          <w:szCs w:val="32"/>
          <w:rtl/>
          <w:lang w:bidi="ar-DZ"/>
        </w:rPr>
        <w:t>سواءا</w:t>
      </w:r>
      <w:proofErr w:type="spellEnd"/>
      <w:r w:rsidR="001925E5" w:rsidRPr="00B86EA1">
        <w:rPr>
          <w:rFonts w:ascii="Simplified Arabic" w:hAnsi="Simplified Arabic" w:cs="Simplified Arabic"/>
          <w:sz w:val="32"/>
          <w:szCs w:val="32"/>
          <w:rtl/>
          <w:lang w:bidi="ar-DZ"/>
        </w:rPr>
        <w:t xml:space="preserve"> في الماضي أو في الحاضر</w:t>
      </w:r>
      <w:r w:rsidR="002C512F" w:rsidRPr="00B86EA1">
        <w:rPr>
          <w:rFonts w:ascii="Simplified Arabic" w:hAnsi="Simplified Arabic" w:cs="Simplified Arabic"/>
          <w:sz w:val="32"/>
          <w:szCs w:val="32"/>
          <w:rtl/>
          <w:lang w:bidi="ar-DZ"/>
        </w:rPr>
        <w:t xml:space="preserve">، </w:t>
      </w:r>
      <w:r w:rsidR="001925E5" w:rsidRPr="00B86EA1">
        <w:rPr>
          <w:rFonts w:ascii="Simplified Arabic" w:hAnsi="Simplified Arabic" w:cs="Simplified Arabic"/>
          <w:sz w:val="32"/>
          <w:szCs w:val="32"/>
          <w:rtl/>
          <w:lang w:bidi="ar-DZ"/>
        </w:rPr>
        <w:t>وفي هذا يقول عبد المالك مرتاض في كتابه في نظرية الرواية قوله &lt;&lt; الشخصية</w:t>
      </w:r>
      <w:r w:rsidR="002C512F" w:rsidRPr="00B86EA1">
        <w:rPr>
          <w:rFonts w:ascii="Simplified Arabic" w:hAnsi="Simplified Arabic" w:cs="Simplified Arabic"/>
          <w:sz w:val="32"/>
          <w:szCs w:val="32"/>
          <w:rtl/>
          <w:lang w:bidi="ar-DZ"/>
        </w:rPr>
        <w:t xml:space="preserve">. </w:t>
      </w:r>
      <w:r w:rsidR="001925E5" w:rsidRPr="00B86EA1">
        <w:rPr>
          <w:rFonts w:ascii="Simplified Arabic" w:hAnsi="Simplified Arabic" w:cs="Simplified Arabic"/>
          <w:sz w:val="32"/>
          <w:szCs w:val="32"/>
          <w:rtl/>
          <w:lang w:bidi="ar-DZ"/>
        </w:rPr>
        <w:t>....هذا العالم الشديد التركيب المتباين التنوع</w:t>
      </w:r>
      <w:r w:rsidR="002C512F" w:rsidRPr="00B86EA1">
        <w:rPr>
          <w:rFonts w:ascii="Simplified Arabic" w:hAnsi="Simplified Arabic" w:cs="Simplified Arabic"/>
          <w:sz w:val="32"/>
          <w:szCs w:val="32"/>
          <w:rtl/>
          <w:lang w:bidi="ar-DZ"/>
        </w:rPr>
        <w:t xml:space="preserve">. </w:t>
      </w:r>
      <w:r w:rsidR="001925E5" w:rsidRPr="00B86EA1">
        <w:rPr>
          <w:rFonts w:ascii="Simplified Arabic" w:hAnsi="Simplified Arabic" w:cs="Simplified Arabic"/>
          <w:sz w:val="32"/>
          <w:szCs w:val="32"/>
          <w:rtl/>
          <w:lang w:bidi="ar-DZ"/>
        </w:rPr>
        <w:t>.... تتعدد الشخصية الروائية بتعدد الأهواء والمذاهب والايديولوجيات</w:t>
      </w:r>
      <w:r w:rsidR="002F1F20" w:rsidRPr="00B86EA1">
        <w:rPr>
          <w:rFonts w:ascii="Simplified Arabic" w:hAnsi="Simplified Arabic" w:cs="Simplified Arabic"/>
          <w:sz w:val="32"/>
          <w:szCs w:val="32"/>
          <w:rtl/>
          <w:lang w:bidi="ar-DZ"/>
        </w:rPr>
        <w:t xml:space="preserve"> و</w:t>
      </w:r>
      <w:r w:rsidR="001925E5" w:rsidRPr="00B86EA1">
        <w:rPr>
          <w:rFonts w:ascii="Simplified Arabic" w:hAnsi="Simplified Arabic" w:cs="Simplified Arabic"/>
          <w:sz w:val="32"/>
          <w:szCs w:val="32"/>
          <w:rtl/>
          <w:lang w:bidi="ar-DZ"/>
        </w:rPr>
        <w:t>الثقافات والحضارات والهواجس والطبائع البشرية التي ليس لتنوعها ولا لاختلافها من حدود&gt;&gt;</w:t>
      </w:r>
      <w:r w:rsidR="001925E5" w:rsidRPr="002C512F">
        <w:rPr>
          <w:rStyle w:val="Appelnotedebasdep"/>
          <w:rFonts w:ascii="Simplified Arabic" w:hAnsi="Simplified Arabic" w:cs="Simplified Arabic"/>
          <w:sz w:val="32"/>
          <w:szCs w:val="32"/>
          <w:rtl/>
          <w:lang w:bidi="ar-DZ"/>
        </w:rPr>
        <w:footnoteReference w:id="99"/>
      </w:r>
    </w:p>
    <w:p w:rsidR="001925E5" w:rsidRPr="002E2DED" w:rsidRDefault="001925E5" w:rsidP="002E2DED">
      <w:pPr>
        <w:pStyle w:val="Paragraphedeliste"/>
        <w:numPr>
          <w:ilvl w:val="1"/>
          <w:numId w:val="39"/>
        </w:numPr>
        <w:bidi/>
        <w:spacing w:before="60" w:after="60"/>
        <w:jc w:val="both"/>
        <w:rPr>
          <w:rFonts w:ascii="Simplified Arabic" w:hAnsi="Simplified Arabic" w:cs="Simplified Arabic"/>
          <w:sz w:val="32"/>
          <w:szCs w:val="32"/>
          <w:lang w:bidi="ar-DZ"/>
        </w:rPr>
      </w:pPr>
      <w:r w:rsidRPr="002E2DED">
        <w:rPr>
          <w:rFonts w:ascii="Simplified Arabic" w:hAnsi="Simplified Arabic" w:cs="Simplified Arabic"/>
          <w:b/>
          <w:bCs/>
          <w:sz w:val="32"/>
          <w:szCs w:val="32"/>
          <w:rtl/>
          <w:lang w:bidi="ar-DZ"/>
        </w:rPr>
        <w:t>أبعاد الشخصية</w:t>
      </w:r>
      <w:r w:rsidR="002F1F20" w:rsidRPr="002E2DED">
        <w:rPr>
          <w:rFonts w:ascii="Simplified Arabic" w:hAnsi="Simplified Arabic" w:cs="Simplified Arabic"/>
          <w:b/>
          <w:bCs/>
          <w:sz w:val="32"/>
          <w:szCs w:val="32"/>
          <w:rtl/>
          <w:lang w:bidi="ar-DZ"/>
        </w:rPr>
        <w:t xml:space="preserve">: </w:t>
      </w:r>
    </w:p>
    <w:p w:rsidR="001925E5" w:rsidRPr="002C512F" w:rsidRDefault="001925E5" w:rsidP="002F1F20">
      <w:pPr>
        <w:pStyle w:val="Paragraphedeliste"/>
        <w:bidi/>
        <w:spacing w:before="60" w:after="60"/>
        <w:ind w:left="0" w:firstLine="594"/>
        <w:jc w:val="both"/>
        <w:rPr>
          <w:rFonts w:ascii="Simplified Arabic" w:hAnsi="Simplified Arabic" w:cs="Simplified Arabic"/>
          <w:sz w:val="32"/>
          <w:szCs w:val="32"/>
          <w:rtl/>
          <w:lang w:bidi="ar-DZ"/>
        </w:rPr>
      </w:pPr>
      <w:r w:rsidRPr="002C512F">
        <w:rPr>
          <w:rFonts w:ascii="Simplified Arabic" w:hAnsi="Simplified Arabic" w:cs="Simplified Arabic"/>
          <w:sz w:val="32"/>
          <w:szCs w:val="32"/>
          <w:rtl/>
          <w:lang w:bidi="ar-DZ"/>
        </w:rPr>
        <w:t>يختار الكاتب شخوصه في الحياة عادة سواء الحياة الماضية أو الحاضرة في التاريخ أو في المستقبل في الخيال</w:t>
      </w:r>
      <w:r w:rsidR="002C512F">
        <w:rPr>
          <w:rFonts w:ascii="Simplified Arabic" w:hAnsi="Simplified Arabic" w:cs="Simplified Arabic"/>
          <w:sz w:val="32"/>
          <w:szCs w:val="32"/>
          <w:rtl/>
          <w:lang w:bidi="ar-DZ"/>
        </w:rPr>
        <w:t xml:space="preserve">، </w:t>
      </w:r>
      <w:r w:rsidRPr="002C512F">
        <w:rPr>
          <w:rFonts w:ascii="Simplified Arabic" w:hAnsi="Simplified Arabic" w:cs="Simplified Arabic"/>
          <w:sz w:val="32"/>
          <w:szCs w:val="32"/>
          <w:rtl/>
          <w:lang w:bidi="ar-DZ"/>
        </w:rPr>
        <w:t xml:space="preserve">كما هو الحال في الأحداث وقد يعيد رسم الشخصية </w:t>
      </w:r>
      <w:proofErr w:type="spellStart"/>
      <w:r w:rsidRPr="002C512F">
        <w:rPr>
          <w:rFonts w:ascii="Simplified Arabic" w:hAnsi="Simplified Arabic" w:cs="Simplified Arabic"/>
          <w:sz w:val="32"/>
          <w:szCs w:val="32"/>
          <w:rtl/>
          <w:lang w:bidi="ar-DZ"/>
        </w:rPr>
        <w:t>باضافة</w:t>
      </w:r>
      <w:proofErr w:type="spellEnd"/>
      <w:r w:rsidRPr="002C512F">
        <w:rPr>
          <w:rFonts w:ascii="Simplified Arabic" w:hAnsi="Simplified Arabic" w:cs="Simplified Arabic"/>
          <w:sz w:val="32"/>
          <w:szCs w:val="32"/>
          <w:rtl/>
          <w:lang w:bidi="ar-DZ"/>
        </w:rPr>
        <w:t xml:space="preserve"> صفات جديدة خيالية أو يكشف سلوكه ليظهره على حقيقة معينة وهو إذ يقدم شخصيته يكون حريصا على أن يعرضها واضحة </w:t>
      </w:r>
      <w:r w:rsidR="00D735CF" w:rsidRPr="002C512F">
        <w:rPr>
          <w:rFonts w:ascii="Simplified Arabic" w:hAnsi="Simplified Arabic" w:cs="Simplified Arabic"/>
          <w:sz w:val="32"/>
          <w:szCs w:val="32"/>
          <w:rtl/>
          <w:lang w:bidi="ar-DZ"/>
        </w:rPr>
        <w:t>الأبعاد وهذه الأبعاد</w:t>
      </w:r>
      <w:r w:rsidR="002F1F20">
        <w:rPr>
          <w:rFonts w:ascii="Simplified Arabic" w:hAnsi="Simplified Arabic" w:cs="Simplified Arabic"/>
          <w:sz w:val="32"/>
          <w:szCs w:val="32"/>
          <w:rtl/>
          <w:lang w:bidi="ar-DZ"/>
        </w:rPr>
        <w:t xml:space="preserve">: </w:t>
      </w:r>
      <w:r w:rsidR="005E11A7" w:rsidRPr="002C512F">
        <w:rPr>
          <w:rFonts w:ascii="Simplified Arabic" w:hAnsi="Simplified Arabic" w:cs="Simplified Arabic"/>
          <w:sz w:val="32"/>
          <w:szCs w:val="32"/>
          <w:rtl/>
          <w:lang w:bidi="ar-DZ"/>
        </w:rPr>
        <w:t xml:space="preserve">بعدين </w:t>
      </w:r>
    </w:p>
    <w:p w:rsidR="00D735CF" w:rsidRPr="002C512F" w:rsidRDefault="00D735CF" w:rsidP="006B7035">
      <w:pPr>
        <w:pStyle w:val="Paragraphedeliste"/>
        <w:numPr>
          <w:ilvl w:val="0"/>
          <w:numId w:val="25"/>
        </w:numPr>
        <w:bidi/>
        <w:spacing w:before="60" w:after="60"/>
        <w:ind w:left="310" w:hanging="283"/>
        <w:jc w:val="both"/>
        <w:rPr>
          <w:rFonts w:ascii="Simplified Arabic" w:hAnsi="Simplified Arabic" w:cs="Simplified Arabic"/>
          <w:sz w:val="32"/>
          <w:szCs w:val="32"/>
          <w:lang w:bidi="ar-DZ"/>
        </w:rPr>
      </w:pPr>
      <w:r w:rsidRPr="002C512F">
        <w:rPr>
          <w:rFonts w:ascii="Simplified Arabic" w:hAnsi="Simplified Arabic" w:cs="Simplified Arabic"/>
          <w:b/>
          <w:bCs/>
          <w:sz w:val="32"/>
          <w:szCs w:val="32"/>
          <w:rtl/>
          <w:lang w:bidi="ar-DZ"/>
        </w:rPr>
        <w:t>البعد النفسي</w:t>
      </w:r>
      <w:r w:rsidR="002F1F20">
        <w:rPr>
          <w:rFonts w:ascii="Simplified Arabic" w:hAnsi="Simplified Arabic" w:cs="Simplified Arabic"/>
          <w:b/>
          <w:bCs/>
          <w:sz w:val="32"/>
          <w:szCs w:val="32"/>
          <w:rtl/>
          <w:lang w:bidi="ar-DZ"/>
        </w:rPr>
        <w:t xml:space="preserve">: </w:t>
      </w:r>
      <w:r w:rsidRPr="002C512F">
        <w:rPr>
          <w:rFonts w:ascii="Simplified Arabic" w:hAnsi="Simplified Arabic" w:cs="Simplified Arabic"/>
          <w:b/>
          <w:bCs/>
          <w:sz w:val="32"/>
          <w:szCs w:val="32"/>
          <w:rtl/>
          <w:lang w:bidi="ar-DZ"/>
        </w:rPr>
        <w:t xml:space="preserve">" </w:t>
      </w:r>
      <w:r w:rsidRPr="002C512F">
        <w:rPr>
          <w:rFonts w:ascii="Simplified Arabic" w:hAnsi="Simplified Arabic" w:cs="Simplified Arabic"/>
          <w:sz w:val="32"/>
          <w:szCs w:val="32"/>
          <w:rtl/>
          <w:lang w:bidi="ar-DZ"/>
        </w:rPr>
        <w:t xml:space="preserve">وهو أساس العملية الروائية لأنه يشمل </w:t>
      </w:r>
      <w:proofErr w:type="spellStart"/>
      <w:r w:rsidRPr="002C512F">
        <w:rPr>
          <w:rFonts w:ascii="Simplified Arabic" w:hAnsi="Simplified Arabic" w:cs="Simplified Arabic"/>
          <w:sz w:val="32"/>
          <w:szCs w:val="32"/>
          <w:rtl/>
          <w:lang w:bidi="ar-DZ"/>
        </w:rPr>
        <w:t>الأستعدادات</w:t>
      </w:r>
      <w:proofErr w:type="spellEnd"/>
      <w:r w:rsidRPr="002C512F">
        <w:rPr>
          <w:rFonts w:ascii="Simplified Arabic" w:hAnsi="Simplified Arabic" w:cs="Simplified Arabic"/>
          <w:sz w:val="32"/>
          <w:szCs w:val="32"/>
          <w:rtl/>
          <w:lang w:bidi="ar-DZ"/>
        </w:rPr>
        <w:t xml:space="preserve"> الفطرية والمكتب للشخصية </w:t>
      </w:r>
      <w:proofErr w:type="spellStart"/>
      <w:r w:rsidRPr="002C512F">
        <w:rPr>
          <w:rFonts w:ascii="Simplified Arabic" w:hAnsi="Simplified Arabic" w:cs="Simplified Arabic"/>
          <w:sz w:val="32"/>
          <w:szCs w:val="32"/>
          <w:rtl/>
          <w:lang w:bidi="ar-DZ"/>
        </w:rPr>
        <w:t>الحكائية</w:t>
      </w:r>
      <w:proofErr w:type="spellEnd"/>
      <w:r w:rsidRPr="002C512F">
        <w:rPr>
          <w:rFonts w:ascii="Simplified Arabic" w:hAnsi="Simplified Arabic" w:cs="Simplified Arabic"/>
          <w:sz w:val="32"/>
          <w:szCs w:val="32"/>
          <w:rtl/>
          <w:lang w:bidi="ar-DZ"/>
        </w:rPr>
        <w:t xml:space="preserve"> وسلوك الشخصية ورغباتها وآمالها وعزيمتها على الوصول الى غايتها يتمثل كل ذللك عن طريق البعد النفسي وكذلك طريقة تفكيرها ووعيها لذاتها</w:t>
      </w:r>
      <w:r w:rsidR="002C512F">
        <w:rPr>
          <w:rFonts w:ascii="Simplified Arabic" w:hAnsi="Simplified Arabic" w:cs="Simplified Arabic"/>
          <w:sz w:val="32"/>
          <w:szCs w:val="32"/>
          <w:rtl/>
          <w:lang w:bidi="ar-DZ"/>
        </w:rPr>
        <w:t xml:space="preserve">، </w:t>
      </w:r>
      <w:r w:rsidRPr="002C512F">
        <w:rPr>
          <w:rFonts w:ascii="Simplified Arabic" w:hAnsi="Simplified Arabic" w:cs="Simplified Arabic"/>
          <w:sz w:val="32"/>
          <w:szCs w:val="32"/>
          <w:rtl/>
          <w:lang w:bidi="ar-DZ"/>
        </w:rPr>
        <w:t xml:space="preserve">كما قد يتطرق </w:t>
      </w:r>
      <w:r w:rsidRPr="002C512F">
        <w:rPr>
          <w:rFonts w:ascii="Simplified Arabic" w:hAnsi="Simplified Arabic" w:cs="Simplified Arabic"/>
          <w:sz w:val="32"/>
          <w:szCs w:val="32"/>
          <w:rtl/>
          <w:lang w:bidi="ar-DZ"/>
        </w:rPr>
        <w:lastRenderedPageBreak/>
        <w:t>أيضا لأدق التفاصيل ويرسم لنا أيضا الشخصية في حالة هدوئها أو انفعالها</w:t>
      </w:r>
      <w:r w:rsidR="002C512F">
        <w:rPr>
          <w:rFonts w:ascii="Simplified Arabic" w:hAnsi="Simplified Arabic" w:cs="Simplified Arabic"/>
          <w:sz w:val="32"/>
          <w:szCs w:val="32"/>
          <w:rtl/>
          <w:lang w:bidi="ar-DZ"/>
        </w:rPr>
        <w:t xml:space="preserve">، </w:t>
      </w:r>
      <w:r w:rsidRPr="002C512F">
        <w:rPr>
          <w:rFonts w:ascii="Simplified Arabic" w:hAnsi="Simplified Arabic" w:cs="Simplified Arabic"/>
          <w:sz w:val="32"/>
          <w:szCs w:val="32"/>
          <w:rtl/>
          <w:lang w:bidi="ar-DZ"/>
        </w:rPr>
        <w:t>كيف تكون وكيف تتعامل مع باقي الشخصيات "</w:t>
      </w:r>
      <w:r w:rsidRPr="002C512F">
        <w:rPr>
          <w:rStyle w:val="Appelnotedebasdep"/>
          <w:rFonts w:ascii="Simplified Arabic" w:hAnsi="Simplified Arabic" w:cs="Simplified Arabic"/>
          <w:sz w:val="32"/>
          <w:szCs w:val="32"/>
          <w:rtl/>
          <w:lang w:bidi="ar-DZ"/>
        </w:rPr>
        <w:footnoteReference w:id="100"/>
      </w:r>
      <w:r w:rsidR="008742A8" w:rsidRPr="002C512F">
        <w:rPr>
          <w:rFonts w:ascii="Simplified Arabic" w:hAnsi="Simplified Arabic" w:cs="Simplified Arabic"/>
          <w:sz w:val="32"/>
          <w:szCs w:val="32"/>
          <w:rtl/>
          <w:lang w:bidi="ar-DZ"/>
        </w:rPr>
        <w:t xml:space="preserve"> </w:t>
      </w:r>
    </w:p>
    <w:p w:rsidR="008742A8" w:rsidRPr="002C512F" w:rsidRDefault="008742A8" w:rsidP="002F1F20">
      <w:pPr>
        <w:bidi/>
        <w:spacing w:before="60" w:after="60"/>
        <w:ind w:firstLine="594"/>
        <w:jc w:val="both"/>
        <w:rPr>
          <w:rFonts w:ascii="Simplified Arabic" w:hAnsi="Simplified Arabic" w:cs="Simplified Arabic"/>
          <w:sz w:val="32"/>
          <w:szCs w:val="32"/>
          <w:rtl/>
          <w:lang w:bidi="ar-DZ"/>
        </w:rPr>
      </w:pPr>
      <w:r w:rsidRPr="002C512F">
        <w:rPr>
          <w:rFonts w:ascii="Simplified Arabic" w:hAnsi="Simplified Arabic" w:cs="Simplified Arabic"/>
          <w:sz w:val="32"/>
          <w:szCs w:val="32"/>
          <w:rtl/>
          <w:lang w:bidi="ar-DZ"/>
        </w:rPr>
        <w:t xml:space="preserve">ونجد عز الدين </w:t>
      </w:r>
      <w:proofErr w:type="spellStart"/>
      <w:r w:rsidRPr="002C512F">
        <w:rPr>
          <w:rFonts w:ascii="Simplified Arabic" w:hAnsi="Simplified Arabic" w:cs="Simplified Arabic"/>
          <w:sz w:val="32"/>
          <w:szCs w:val="32"/>
          <w:rtl/>
          <w:lang w:bidi="ar-DZ"/>
        </w:rPr>
        <w:t>جلاوجي</w:t>
      </w:r>
      <w:proofErr w:type="spellEnd"/>
      <w:r w:rsidRPr="002C512F">
        <w:rPr>
          <w:rFonts w:ascii="Simplified Arabic" w:hAnsi="Simplified Arabic" w:cs="Simplified Arabic"/>
          <w:sz w:val="32"/>
          <w:szCs w:val="32"/>
          <w:rtl/>
          <w:lang w:bidi="ar-DZ"/>
        </w:rPr>
        <w:t xml:space="preserve"> قد وظف البعد النفسي بكثرة في هذه الرواية من بدايتها الى نهايتها لقد كان الراوي يردد بشكل كبير ذكريات ماضيه الأليم وكيف كانت معاملة والده القاسية له ولأمه</w:t>
      </w:r>
      <w:r w:rsidR="002C512F">
        <w:rPr>
          <w:rFonts w:ascii="Simplified Arabic" w:hAnsi="Simplified Arabic" w:cs="Simplified Arabic"/>
          <w:sz w:val="32"/>
          <w:szCs w:val="32"/>
          <w:rtl/>
          <w:lang w:bidi="ar-DZ"/>
        </w:rPr>
        <w:t xml:space="preserve">، </w:t>
      </w:r>
      <w:r w:rsidR="00D37957" w:rsidRPr="002C512F">
        <w:rPr>
          <w:rFonts w:ascii="Simplified Arabic" w:hAnsi="Simplified Arabic" w:cs="Simplified Arabic"/>
          <w:sz w:val="32"/>
          <w:szCs w:val="32"/>
          <w:rtl/>
          <w:lang w:bidi="ar-DZ"/>
        </w:rPr>
        <w:t xml:space="preserve">فقد كان قاسيا </w:t>
      </w:r>
      <w:proofErr w:type="spellStart"/>
      <w:r w:rsidR="00D37957" w:rsidRPr="002C512F">
        <w:rPr>
          <w:rFonts w:ascii="Simplified Arabic" w:hAnsi="Simplified Arabic" w:cs="Simplified Arabic"/>
          <w:sz w:val="32"/>
          <w:szCs w:val="32"/>
          <w:rtl/>
          <w:lang w:bidi="ar-DZ"/>
        </w:rPr>
        <w:t>تى</w:t>
      </w:r>
      <w:proofErr w:type="spellEnd"/>
      <w:r w:rsidR="00D37957" w:rsidRPr="002C512F">
        <w:rPr>
          <w:rFonts w:ascii="Simplified Arabic" w:hAnsi="Simplified Arabic" w:cs="Simplified Arabic"/>
          <w:sz w:val="32"/>
          <w:szCs w:val="32"/>
          <w:rtl/>
          <w:lang w:bidi="ar-DZ"/>
        </w:rPr>
        <w:t xml:space="preserve"> في لعبه معه حيث كان يذهب الديك أمام الطفل ليمتلئ وجهه </w:t>
      </w:r>
      <w:proofErr w:type="spellStart"/>
      <w:r w:rsidR="00D37957" w:rsidRPr="002C512F">
        <w:rPr>
          <w:rFonts w:ascii="Simplified Arabic" w:hAnsi="Simplified Arabic" w:cs="Simplified Arabic"/>
          <w:sz w:val="32"/>
          <w:szCs w:val="32"/>
          <w:rtl/>
          <w:lang w:bidi="ar-DZ"/>
        </w:rPr>
        <w:t>دماءا</w:t>
      </w:r>
      <w:proofErr w:type="spellEnd"/>
      <w:r w:rsidR="00D37957" w:rsidRPr="002C512F">
        <w:rPr>
          <w:rFonts w:ascii="Simplified Arabic" w:hAnsi="Simplified Arabic" w:cs="Simplified Arabic"/>
          <w:sz w:val="32"/>
          <w:szCs w:val="32"/>
          <w:rtl/>
          <w:lang w:bidi="ar-DZ"/>
        </w:rPr>
        <w:t xml:space="preserve"> وهذه الحادثة أثارت نفسية الراوي بشكل كبير وعملت على تعقيده وتخويفه حيث يقول "</w:t>
      </w:r>
      <w:r w:rsidR="00D37957" w:rsidRPr="002C512F">
        <w:rPr>
          <w:rFonts w:ascii="Simplified Arabic" w:hAnsi="Simplified Arabic" w:cs="Simplified Arabic"/>
          <w:b/>
          <w:bCs/>
          <w:sz w:val="32"/>
          <w:szCs w:val="32"/>
          <w:rtl/>
          <w:lang w:bidi="ar-DZ"/>
        </w:rPr>
        <w:t xml:space="preserve"> كنت أشفق على والدتي وهي تستسلم لبكاء خفي بعيدا عنها</w:t>
      </w:r>
      <w:r w:rsidR="002C512F">
        <w:rPr>
          <w:rFonts w:ascii="Simplified Arabic" w:hAnsi="Simplified Arabic" w:cs="Simplified Arabic"/>
          <w:b/>
          <w:bCs/>
          <w:sz w:val="32"/>
          <w:szCs w:val="32"/>
          <w:rtl/>
          <w:lang w:bidi="ar-DZ"/>
        </w:rPr>
        <w:t xml:space="preserve">، </w:t>
      </w:r>
      <w:r w:rsidR="00D37957" w:rsidRPr="002C512F">
        <w:rPr>
          <w:rFonts w:ascii="Simplified Arabic" w:hAnsi="Simplified Arabic" w:cs="Simplified Arabic"/>
          <w:b/>
          <w:bCs/>
          <w:sz w:val="32"/>
          <w:szCs w:val="32"/>
          <w:rtl/>
          <w:lang w:bidi="ar-DZ"/>
        </w:rPr>
        <w:t>كنت أحس بما يمزقها من داخل</w:t>
      </w:r>
      <w:r w:rsidR="002C512F">
        <w:rPr>
          <w:rFonts w:ascii="Simplified Arabic" w:hAnsi="Simplified Arabic" w:cs="Simplified Arabic"/>
          <w:b/>
          <w:bCs/>
          <w:sz w:val="32"/>
          <w:szCs w:val="32"/>
          <w:rtl/>
          <w:lang w:bidi="ar-DZ"/>
        </w:rPr>
        <w:t xml:space="preserve">، </w:t>
      </w:r>
      <w:r w:rsidR="00D37957" w:rsidRPr="002C512F">
        <w:rPr>
          <w:rFonts w:ascii="Simplified Arabic" w:hAnsi="Simplified Arabic" w:cs="Simplified Arabic"/>
          <w:b/>
          <w:bCs/>
          <w:sz w:val="32"/>
          <w:szCs w:val="32"/>
          <w:rtl/>
          <w:lang w:bidi="ar-DZ"/>
        </w:rPr>
        <w:t xml:space="preserve">ما كنت أرى دموعا لكن أرى جراحا </w:t>
      </w:r>
      <w:proofErr w:type="spellStart"/>
      <w:r w:rsidR="00D37957" w:rsidRPr="002C512F">
        <w:rPr>
          <w:rFonts w:ascii="Simplified Arabic" w:hAnsi="Simplified Arabic" w:cs="Simplified Arabic"/>
          <w:b/>
          <w:bCs/>
          <w:sz w:val="32"/>
          <w:szCs w:val="32"/>
          <w:rtl/>
          <w:lang w:bidi="ar-DZ"/>
        </w:rPr>
        <w:t>ودماءا</w:t>
      </w:r>
      <w:proofErr w:type="spellEnd"/>
      <w:r w:rsidR="002C512F">
        <w:rPr>
          <w:rFonts w:ascii="Simplified Arabic" w:hAnsi="Simplified Arabic" w:cs="Simplified Arabic"/>
          <w:b/>
          <w:bCs/>
          <w:sz w:val="32"/>
          <w:szCs w:val="32"/>
          <w:rtl/>
          <w:lang w:bidi="ar-DZ"/>
        </w:rPr>
        <w:t xml:space="preserve">، </w:t>
      </w:r>
      <w:r w:rsidR="00D37957" w:rsidRPr="002C512F">
        <w:rPr>
          <w:rFonts w:ascii="Simplified Arabic" w:hAnsi="Simplified Arabic" w:cs="Simplified Arabic"/>
          <w:b/>
          <w:bCs/>
          <w:sz w:val="32"/>
          <w:szCs w:val="32"/>
          <w:rtl/>
          <w:lang w:bidi="ar-DZ"/>
        </w:rPr>
        <w:t>ولا أملك الا أن أفجر عيونا مآسي وآلام</w:t>
      </w:r>
      <w:r w:rsidR="002C512F">
        <w:rPr>
          <w:rFonts w:ascii="Simplified Arabic" w:hAnsi="Simplified Arabic" w:cs="Simplified Arabic"/>
          <w:b/>
          <w:bCs/>
          <w:sz w:val="32"/>
          <w:szCs w:val="32"/>
          <w:rtl/>
          <w:lang w:bidi="ar-DZ"/>
        </w:rPr>
        <w:t xml:space="preserve">، </w:t>
      </w:r>
      <w:r w:rsidR="00D37957" w:rsidRPr="002C512F">
        <w:rPr>
          <w:rFonts w:ascii="Simplified Arabic" w:hAnsi="Simplified Arabic" w:cs="Simplified Arabic"/>
          <w:b/>
          <w:bCs/>
          <w:sz w:val="32"/>
          <w:szCs w:val="32"/>
          <w:rtl/>
          <w:lang w:bidi="ar-DZ"/>
        </w:rPr>
        <w:t>ما</w:t>
      </w:r>
      <w:r w:rsidR="00D37957" w:rsidRPr="002C512F">
        <w:rPr>
          <w:rStyle w:val="Appelnotedebasdep"/>
          <w:rFonts w:ascii="Simplified Arabic" w:hAnsi="Simplified Arabic" w:cs="Simplified Arabic"/>
          <w:b/>
          <w:bCs/>
          <w:sz w:val="32"/>
          <w:szCs w:val="32"/>
          <w:rtl/>
          <w:lang w:bidi="ar-DZ"/>
        </w:rPr>
        <w:footnoteReference w:id="101"/>
      </w:r>
      <w:r w:rsidR="00D37957" w:rsidRPr="002C512F">
        <w:rPr>
          <w:rFonts w:ascii="Simplified Arabic" w:hAnsi="Simplified Arabic" w:cs="Simplified Arabic"/>
          <w:b/>
          <w:bCs/>
          <w:sz w:val="32"/>
          <w:szCs w:val="32"/>
          <w:rtl/>
          <w:lang w:bidi="ar-DZ"/>
        </w:rPr>
        <w:t xml:space="preserve"> العبث الذي يغتال أفراحنا فجأة "</w:t>
      </w:r>
    </w:p>
    <w:p w:rsidR="001925E5" w:rsidRPr="002C512F" w:rsidRDefault="00D37957" w:rsidP="006B7035">
      <w:pPr>
        <w:pStyle w:val="Paragraphedeliste"/>
        <w:bidi/>
        <w:spacing w:before="60" w:after="60"/>
        <w:ind w:left="0"/>
        <w:jc w:val="both"/>
        <w:rPr>
          <w:rFonts w:ascii="Simplified Arabic" w:hAnsi="Simplified Arabic" w:cs="Simplified Arabic"/>
          <w:b/>
          <w:bCs/>
          <w:sz w:val="32"/>
          <w:szCs w:val="32"/>
          <w:rtl/>
          <w:lang w:bidi="ar-DZ"/>
        </w:rPr>
      </w:pPr>
      <w:r w:rsidRPr="002C512F">
        <w:rPr>
          <w:rFonts w:ascii="Simplified Arabic" w:hAnsi="Simplified Arabic" w:cs="Simplified Arabic"/>
          <w:sz w:val="32"/>
          <w:szCs w:val="32"/>
          <w:rtl/>
          <w:lang w:bidi="ar-DZ"/>
        </w:rPr>
        <w:t xml:space="preserve">2_ </w:t>
      </w:r>
      <w:r w:rsidRPr="006B7035">
        <w:rPr>
          <w:rFonts w:ascii="Simplified Arabic" w:hAnsi="Simplified Arabic" w:cs="Simplified Arabic"/>
          <w:b/>
          <w:bCs/>
          <w:sz w:val="32"/>
          <w:szCs w:val="32"/>
          <w:rtl/>
          <w:lang w:bidi="ar-DZ"/>
        </w:rPr>
        <w:t>البعد الجسمي ( المادي</w:t>
      </w:r>
      <w:r w:rsidRPr="002C512F">
        <w:rPr>
          <w:rFonts w:ascii="Simplified Arabic" w:hAnsi="Simplified Arabic" w:cs="Simplified Arabic"/>
          <w:sz w:val="32"/>
          <w:szCs w:val="32"/>
          <w:rtl/>
          <w:lang w:bidi="ar-DZ"/>
        </w:rPr>
        <w:t>)</w:t>
      </w:r>
      <w:r w:rsidR="002F1F20">
        <w:rPr>
          <w:rFonts w:ascii="Simplified Arabic" w:hAnsi="Simplified Arabic" w:cs="Simplified Arabic"/>
          <w:sz w:val="32"/>
          <w:szCs w:val="32"/>
          <w:rtl/>
          <w:lang w:bidi="ar-DZ"/>
        </w:rPr>
        <w:t xml:space="preserve">: </w:t>
      </w:r>
      <w:r w:rsidRPr="002C512F">
        <w:rPr>
          <w:rFonts w:ascii="Simplified Arabic" w:hAnsi="Simplified Arabic" w:cs="Simplified Arabic"/>
          <w:sz w:val="32"/>
          <w:szCs w:val="32"/>
          <w:rtl/>
          <w:lang w:bidi="ar-DZ"/>
        </w:rPr>
        <w:t>ويعرض فيه الجانب المادي للشخصية بوصفها خارجيا كذكر نوعها وجنسها وذكر مختلف الصفات مثل القصر – الطول _ الوزن</w:t>
      </w:r>
      <w:r w:rsidR="002C512F">
        <w:rPr>
          <w:rFonts w:ascii="Simplified Arabic" w:hAnsi="Simplified Arabic" w:cs="Simplified Arabic"/>
          <w:sz w:val="32"/>
          <w:szCs w:val="32"/>
          <w:rtl/>
          <w:lang w:bidi="ar-DZ"/>
        </w:rPr>
        <w:t xml:space="preserve">. </w:t>
      </w:r>
      <w:r w:rsidRPr="002C512F">
        <w:rPr>
          <w:rFonts w:ascii="Simplified Arabic" w:hAnsi="Simplified Arabic" w:cs="Simplified Arabic"/>
          <w:sz w:val="32"/>
          <w:szCs w:val="32"/>
          <w:rtl/>
          <w:lang w:bidi="ar-DZ"/>
        </w:rPr>
        <w:t xml:space="preserve">.. ففي الرواية نجد الراوي تفنن في رسم ملامح العديد من الشخصيات نذكر منها شخصية السمراء في قوله " </w:t>
      </w:r>
      <w:r w:rsidRPr="002C512F">
        <w:rPr>
          <w:rFonts w:ascii="Simplified Arabic" w:hAnsi="Simplified Arabic" w:cs="Simplified Arabic"/>
          <w:b/>
          <w:bCs/>
          <w:sz w:val="32"/>
          <w:szCs w:val="32"/>
          <w:rtl/>
          <w:lang w:bidi="ar-DZ"/>
        </w:rPr>
        <w:t>سمرتها النضرة</w:t>
      </w:r>
      <w:r w:rsidR="002C512F">
        <w:rPr>
          <w:rFonts w:ascii="Simplified Arabic" w:hAnsi="Simplified Arabic" w:cs="Simplified Arabic"/>
          <w:b/>
          <w:bCs/>
          <w:sz w:val="32"/>
          <w:szCs w:val="32"/>
          <w:rtl/>
          <w:lang w:bidi="ar-DZ"/>
        </w:rPr>
        <w:t xml:space="preserve">، </w:t>
      </w:r>
      <w:r w:rsidRPr="002C512F">
        <w:rPr>
          <w:rFonts w:ascii="Simplified Arabic" w:hAnsi="Simplified Arabic" w:cs="Simplified Arabic"/>
          <w:b/>
          <w:bCs/>
          <w:sz w:val="32"/>
          <w:szCs w:val="32"/>
          <w:rtl/>
          <w:lang w:bidi="ar-DZ"/>
        </w:rPr>
        <w:t xml:space="preserve">عيناها </w:t>
      </w:r>
      <w:proofErr w:type="spellStart"/>
      <w:r w:rsidRPr="002C512F">
        <w:rPr>
          <w:rFonts w:ascii="Simplified Arabic" w:hAnsi="Simplified Arabic" w:cs="Simplified Arabic"/>
          <w:b/>
          <w:bCs/>
          <w:sz w:val="32"/>
          <w:szCs w:val="32"/>
          <w:rtl/>
          <w:lang w:bidi="ar-DZ"/>
        </w:rPr>
        <w:t>السودوان</w:t>
      </w:r>
      <w:proofErr w:type="spellEnd"/>
      <w:r w:rsidRPr="002C512F">
        <w:rPr>
          <w:rFonts w:ascii="Simplified Arabic" w:hAnsi="Simplified Arabic" w:cs="Simplified Arabic"/>
          <w:b/>
          <w:bCs/>
          <w:sz w:val="32"/>
          <w:szCs w:val="32"/>
          <w:rtl/>
          <w:lang w:bidi="ar-DZ"/>
        </w:rPr>
        <w:t xml:space="preserve"> الواسعتان وقد تخشاهما ذبول حاجباها </w:t>
      </w:r>
      <w:proofErr w:type="spellStart"/>
      <w:r w:rsidRPr="002C512F">
        <w:rPr>
          <w:rFonts w:ascii="Simplified Arabic" w:hAnsi="Simplified Arabic" w:cs="Simplified Arabic"/>
          <w:b/>
          <w:bCs/>
          <w:sz w:val="32"/>
          <w:szCs w:val="32"/>
          <w:rtl/>
          <w:lang w:bidi="ar-DZ"/>
        </w:rPr>
        <w:t>المعقوقان</w:t>
      </w:r>
      <w:proofErr w:type="spellEnd"/>
      <w:r w:rsidRPr="002C512F">
        <w:rPr>
          <w:rFonts w:ascii="Simplified Arabic" w:hAnsi="Simplified Arabic" w:cs="Simplified Arabic"/>
          <w:b/>
          <w:bCs/>
          <w:sz w:val="32"/>
          <w:szCs w:val="32"/>
          <w:rtl/>
          <w:lang w:bidi="ar-DZ"/>
        </w:rPr>
        <w:t xml:space="preserve"> كخطاف أعياه التجديف في الفضاء البعيد</w:t>
      </w:r>
      <w:r w:rsidR="002C512F">
        <w:rPr>
          <w:rFonts w:ascii="Simplified Arabic" w:hAnsi="Simplified Arabic" w:cs="Simplified Arabic"/>
          <w:b/>
          <w:bCs/>
          <w:sz w:val="32"/>
          <w:szCs w:val="32"/>
          <w:rtl/>
          <w:lang w:bidi="ar-DZ"/>
        </w:rPr>
        <w:t xml:space="preserve">، </w:t>
      </w:r>
      <w:r w:rsidR="005E11A7" w:rsidRPr="002C512F">
        <w:rPr>
          <w:rFonts w:ascii="Simplified Arabic" w:hAnsi="Simplified Arabic" w:cs="Simplified Arabic"/>
          <w:b/>
          <w:bCs/>
          <w:sz w:val="32"/>
          <w:szCs w:val="32"/>
          <w:rtl/>
          <w:lang w:bidi="ar-DZ"/>
        </w:rPr>
        <w:t>أهدابها الأشبه بجناحي فراشة سوداء نادرتان</w:t>
      </w:r>
      <w:r w:rsidR="002C512F">
        <w:rPr>
          <w:rFonts w:ascii="Simplified Arabic" w:hAnsi="Simplified Arabic" w:cs="Simplified Arabic"/>
          <w:b/>
          <w:bCs/>
          <w:sz w:val="32"/>
          <w:szCs w:val="32"/>
          <w:rtl/>
          <w:lang w:bidi="ar-DZ"/>
        </w:rPr>
        <w:t xml:space="preserve">، </w:t>
      </w:r>
      <w:r w:rsidR="005E11A7" w:rsidRPr="002C512F">
        <w:rPr>
          <w:rFonts w:ascii="Simplified Arabic" w:hAnsi="Simplified Arabic" w:cs="Simplified Arabic"/>
          <w:b/>
          <w:bCs/>
          <w:sz w:val="32"/>
          <w:szCs w:val="32"/>
          <w:rtl/>
          <w:lang w:bidi="ar-DZ"/>
        </w:rPr>
        <w:t>شعرها الحالك الذي عصمته بخيط أبيض طويل</w:t>
      </w:r>
      <w:r w:rsidR="002C512F">
        <w:rPr>
          <w:rFonts w:ascii="Simplified Arabic" w:hAnsi="Simplified Arabic" w:cs="Simplified Arabic"/>
          <w:b/>
          <w:bCs/>
          <w:sz w:val="32"/>
          <w:szCs w:val="32"/>
          <w:rtl/>
          <w:lang w:bidi="ar-DZ"/>
        </w:rPr>
        <w:t xml:space="preserve">، </w:t>
      </w:r>
      <w:r w:rsidR="005E11A7" w:rsidRPr="002C512F">
        <w:rPr>
          <w:rFonts w:ascii="Simplified Arabic" w:hAnsi="Simplified Arabic" w:cs="Simplified Arabic"/>
          <w:b/>
          <w:bCs/>
          <w:sz w:val="32"/>
          <w:szCs w:val="32"/>
          <w:rtl/>
          <w:lang w:bidi="ar-DZ"/>
        </w:rPr>
        <w:t>ابتسامتها البريئة التي ظلت توزعها على</w:t>
      </w:r>
      <w:r w:rsidR="002C512F">
        <w:rPr>
          <w:rFonts w:ascii="Simplified Arabic" w:hAnsi="Simplified Arabic" w:cs="Simplified Arabic"/>
          <w:b/>
          <w:bCs/>
          <w:sz w:val="32"/>
          <w:szCs w:val="32"/>
          <w:rtl/>
          <w:lang w:bidi="ar-DZ"/>
        </w:rPr>
        <w:t xml:space="preserve"> </w:t>
      </w:r>
      <w:r w:rsidR="005E11A7" w:rsidRPr="002C512F">
        <w:rPr>
          <w:rFonts w:ascii="Simplified Arabic" w:hAnsi="Simplified Arabic" w:cs="Simplified Arabic"/>
          <w:b/>
          <w:bCs/>
          <w:sz w:val="32"/>
          <w:szCs w:val="32"/>
          <w:rtl/>
          <w:lang w:bidi="ar-DZ"/>
        </w:rPr>
        <w:t>كل من يحييها "</w:t>
      </w:r>
      <w:r w:rsidR="005E11A7" w:rsidRPr="002C512F">
        <w:rPr>
          <w:rStyle w:val="Appelnotedebasdep"/>
          <w:rFonts w:ascii="Simplified Arabic" w:hAnsi="Simplified Arabic" w:cs="Simplified Arabic"/>
          <w:b/>
          <w:bCs/>
          <w:sz w:val="32"/>
          <w:szCs w:val="32"/>
          <w:rtl/>
          <w:lang w:bidi="ar-DZ"/>
        </w:rPr>
        <w:footnoteReference w:id="102"/>
      </w:r>
    </w:p>
    <w:p w:rsidR="005E11A7" w:rsidRPr="002C512F" w:rsidRDefault="005E11A7" w:rsidP="002F1F20">
      <w:pPr>
        <w:pStyle w:val="Paragraphedeliste"/>
        <w:bidi/>
        <w:spacing w:before="60" w:after="60"/>
        <w:ind w:left="0" w:firstLine="594"/>
        <w:jc w:val="both"/>
        <w:rPr>
          <w:rFonts w:ascii="Simplified Arabic" w:hAnsi="Simplified Arabic" w:cs="Simplified Arabic"/>
          <w:sz w:val="32"/>
          <w:szCs w:val="32"/>
          <w:rtl/>
          <w:lang w:bidi="ar-DZ"/>
        </w:rPr>
      </w:pPr>
      <w:r w:rsidRPr="002C512F">
        <w:rPr>
          <w:rFonts w:ascii="Simplified Arabic" w:hAnsi="Simplified Arabic" w:cs="Simplified Arabic"/>
          <w:sz w:val="32"/>
          <w:szCs w:val="32"/>
          <w:rtl/>
          <w:lang w:bidi="ar-DZ"/>
        </w:rPr>
        <w:t xml:space="preserve">وقد ركز عز الدين </w:t>
      </w:r>
      <w:proofErr w:type="spellStart"/>
      <w:r w:rsidRPr="002C512F">
        <w:rPr>
          <w:rFonts w:ascii="Simplified Arabic" w:hAnsi="Simplified Arabic" w:cs="Simplified Arabic"/>
          <w:sz w:val="32"/>
          <w:szCs w:val="32"/>
          <w:rtl/>
          <w:lang w:bidi="ar-DZ"/>
        </w:rPr>
        <w:t>جلاوجي</w:t>
      </w:r>
      <w:proofErr w:type="spellEnd"/>
      <w:r w:rsidRPr="002C512F">
        <w:rPr>
          <w:rFonts w:ascii="Simplified Arabic" w:hAnsi="Simplified Arabic" w:cs="Simplified Arabic"/>
          <w:sz w:val="32"/>
          <w:szCs w:val="32"/>
          <w:rtl/>
          <w:lang w:bidi="ar-DZ"/>
        </w:rPr>
        <w:t xml:space="preserve"> في روايته على توظيف هذين البعدين بشكل كبير</w:t>
      </w:r>
    </w:p>
    <w:p w:rsidR="005E11A7" w:rsidRPr="006B7035" w:rsidRDefault="002E2DED" w:rsidP="002E2DED">
      <w:pPr>
        <w:bidi/>
        <w:spacing w:before="60" w:after="60"/>
        <w:jc w:val="both"/>
        <w:rPr>
          <w:rFonts w:ascii="Simplified Arabic" w:hAnsi="Simplified Arabic" w:cs="Simplified Arabic"/>
          <w:sz w:val="32"/>
          <w:szCs w:val="32"/>
          <w:rtl/>
          <w:lang w:bidi="ar-DZ"/>
        </w:rPr>
      </w:pPr>
      <w:r>
        <w:rPr>
          <w:rFonts w:ascii="Simplified Arabic" w:hAnsi="Simplified Arabic" w:cs="Simplified Arabic" w:hint="cs"/>
          <w:b/>
          <w:bCs/>
          <w:sz w:val="32"/>
          <w:szCs w:val="32"/>
          <w:rtl/>
          <w:lang w:bidi="ar-DZ"/>
        </w:rPr>
        <w:t>4-3</w:t>
      </w:r>
      <w:r w:rsidR="005E11A7" w:rsidRPr="006B7035">
        <w:rPr>
          <w:rFonts w:ascii="Simplified Arabic" w:hAnsi="Simplified Arabic" w:cs="Simplified Arabic"/>
          <w:b/>
          <w:bCs/>
          <w:sz w:val="32"/>
          <w:szCs w:val="32"/>
          <w:rtl/>
          <w:lang w:bidi="ar-DZ"/>
        </w:rPr>
        <w:t xml:space="preserve"> أنواع الشخصيات الروائية</w:t>
      </w:r>
      <w:r w:rsidR="002F1F20" w:rsidRPr="006B7035">
        <w:rPr>
          <w:rFonts w:ascii="Simplified Arabic" w:hAnsi="Simplified Arabic" w:cs="Simplified Arabic"/>
          <w:b/>
          <w:bCs/>
          <w:sz w:val="32"/>
          <w:szCs w:val="32"/>
          <w:rtl/>
          <w:lang w:bidi="ar-DZ"/>
        </w:rPr>
        <w:t xml:space="preserve">: </w:t>
      </w:r>
    </w:p>
    <w:p w:rsidR="006B7035" w:rsidRDefault="00E0202A" w:rsidP="006B7035">
      <w:pPr>
        <w:pStyle w:val="Paragraphedeliste"/>
        <w:bidi/>
        <w:spacing w:before="60" w:after="60"/>
        <w:ind w:left="0" w:firstLine="594"/>
        <w:jc w:val="both"/>
        <w:rPr>
          <w:rFonts w:ascii="Simplified Arabic" w:hAnsi="Simplified Arabic" w:cs="Simplified Arabic"/>
          <w:sz w:val="32"/>
          <w:szCs w:val="32"/>
          <w:rtl/>
          <w:lang w:bidi="ar-DZ"/>
        </w:rPr>
      </w:pPr>
      <w:r w:rsidRPr="002C512F">
        <w:rPr>
          <w:rFonts w:ascii="Simplified Arabic" w:hAnsi="Simplified Arabic" w:cs="Simplified Arabic"/>
          <w:sz w:val="32"/>
          <w:szCs w:val="32"/>
          <w:rtl/>
          <w:lang w:bidi="ar-DZ"/>
        </w:rPr>
        <w:t xml:space="preserve"> لقد كان تمييز الشخصية في الأسلوب القصصي هو احساس القارئ بضرورتها وقدرة الروائي على تمثيل شخصياته ودمجها ضمن العمل بحيث تكون منسجمة مع التكوين النفسي </w:t>
      </w:r>
      <w:r w:rsidRPr="002C512F">
        <w:rPr>
          <w:rFonts w:ascii="Simplified Arabic" w:hAnsi="Simplified Arabic" w:cs="Simplified Arabic"/>
          <w:sz w:val="32"/>
          <w:szCs w:val="32"/>
          <w:rtl/>
          <w:lang w:bidi="ar-DZ"/>
        </w:rPr>
        <w:lastRenderedPageBreak/>
        <w:t>الذي منحه القاص للشخصيات لأجل هذا وغيره يميل النقاد المحدثين الى عد الشخصية أهم عنصر من عناصر الفن القصصي بحيث يتكون لها دور ووظيفة تقوم بها وهي غالب ما توضح فهمنا للعمل القصصي وبناءا على ذللك فهناك نوعان من الشخصيات هما:</w:t>
      </w:r>
    </w:p>
    <w:p w:rsidR="00E0202A" w:rsidRPr="002C512F" w:rsidRDefault="00E0202A" w:rsidP="006B7035">
      <w:pPr>
        <w:pStyle w:val="Paragraphedeliste"/>
        <w:bidi/>
        <w:spacing w:before="60" w:after="60"/>
        <w:ind w:left="0"/>
        <w:jc w:val="both"/>
        <w:rPr>
          <w:rFonts w:ascii="Simplified Arabic" w:hAnsi="Simplified Arabic" w:cs="Simplified Arabic"/>
          <w:sz w:val="32"/>
          <w:szCs w:val="32"/>
          <w:rtl/>
          <w:lang w:bidi="ar-DZ"/>
        </w:rPr>
      </w:pPr>
      <w:r w:rsidRPr="002C512F">
        <w:rPr>
          <w:rFonts w:ascii="Simplified Arabic" w:hAnsi="Simplified Arabic" w:cs="Simplified Arabic"/>
          <w:b/>
          <w:bCs/>
          <w:sz w:val="32"/>
          <w:szCs w:val="32"/>
          <w:rtl/>
          <w:lang w:bidi="ar-DZ"/>
        </w:rPr>
        <w:t>1_ الشخصية الرئيسية</w:t>
      </w:r>
      <w:r w:rsidR="002F1F20">
        <w:rPr>
          <w:rFonts w:ascii="Simplified Arabic" w:hAnsi="Simplified Arabic" w:cs="Simplified Arabic"/>
          <w:b/>
          <w:bCs/>
          <w:sz w:val="32"/>
          <w:szCs w:val="32"/>
          <w:rtl/>
          <w:lang w:bidi="ar-DZ"/>
        </w:rPr>
        <w:t xml:space="preserve">: </w:t>
      </w:r>
      <w:r w:rsidRPr="002C512F">
        <w:rPr>
          <w:rFonts w:ascii="Simplified Arabic" w:hAnsi="Simplified Arabic" w:cs="Simplified Arabic"/>
          <w:sz w:val="32"/>
          <w:szCs w:val="32"/>
          <w:rtl/>
          <w:lang w:bidi="ar-DZ"/>
        </w:rPr>
        <w:t xml:space="preserve">ويقصد بالشخصية الرئيسة " الشخصية الفنية التي يصطفيها القاص لتمثيل ما أراد تصويره أو ما أراد التعبير عنه من أفكار وأحاسيس </w:t>
      </w:r>
      <w:r w:rsidR="00E53BF9" w:rsidRPr="002C512F">
        <w:rPr>
          <w:rFonts w:ascii="Simplified Arabic" w:hAnsi="Simplified Arabic" w:cs="Simplified Arabic"/>
          <w:sz w:val="32"/>
          <w:szCs w:val="32"/>
          <w:rtl/>
          <w:lang w:bidi="ar-DZ"/>
        </w:rPr>
        <w:t>وتتمتع الشخصية الفنية المحكم بناؤها في استقلالية الرأي والحرية داخل المجال القصصي "</w:t>
      </w:r>
      <w:r w:rsidR="00E53BF9" w:rsidRPr="002C512F">
        <w:rPr>
          <w:rStyle w:val="Appelnotedebasdep"/>
          <w:rFonts w:ascii="Simplified Arabic" w:hAnsi="Simplified Arabic" w:cs="Simplified Arabic"/>
          <w:sz w:val="32"/>
          <w:szCs w:val="32"/>
          <w:rtl/>
          <w:lang w:bidi="ar-DZ"/>
        </w:rPr>
        <w:footnoteReference w:id="103"/>
      </w:r>
    </w:p>
    <w:p w:rsidR="00E53BF9" w:rsidRPr="002C512F" w:rsidRDefault="00E53BF9" w:rsidP="002F1F20">
      <w:pPr>
        <w:pStyle w:val="Paragraphedeliste"/>
        <w:bidi/>
        <w:spacing w:before="60" w:after="60"/>
        <w:ind w:left="0" w:firstLine="594"/>
        <w:jc w:val="both"/>
        <w:rPr>
          <w:rFonts w:ascii="Simplified Arabic" w:hAnsi="Simplified Arabic" w:cs="Simplified Arabic"/>
          <w:sz w:val="32"/>
          <w:szCs w:val="32"/>
          <w:rtl/>
          <w:lang w:bidi="ar-DZ"/>
        </w:rPr>
      </w:pPr>
      <w:r w:rsidRPr="002C512F">
        <w:rPr>
          <w:rFonts w:ascii="Simplified Arabic" w:hAnsi="Simplified Arabic" w:cs="Simplified Arabic"/>
          <w:sz w:val="32"/>
          <w:szCs w:val="32"/>
          <w:rtl/>
          <w:lang w:bidi="ar-DZ"/>
        </w:rPr>
        <w:t>فالشخصيات الرئيسية تمثل نماذج انسانية معقدة وليست نماذج بسيطة</w:t>
      </w:r>
      <w:r w:rsidR="002C512F">
        <w:rPr>
          <w:rFonts w:ascii="Simplified Arabic" w:hAnsi="Simplified Arabic" w:cs="Simplified Arabic"/>
          <w:sz w:val="32"/>
          <w:szCs w:val="32"/>
          <w:rtl/>
          <w:lang w:bidi="ar-DZ"/>
        </w:rPr>
        <w:t xml:space="preserve">، </w:t>
      </w:r>
      <w:r w:rsidRPr="002C512F">
        <w:rPr>
          <w:rFonts w:ascii="Simplified Arabic" w:hAnsi="Simplified Arabic" w:cs="Simplified Arabic"/>
          <w:sz w:val="32"/>
          <w:szCs w:val="32"/>
          <w:rtl/>
          <w:lang w:bidi="ar-DZ"/>
        </w:rPr>
        <w:t xml:space="preserve">وهذا التعقيد هو الذي يمنحها القدرة على اجتذاب القارئ وهي التي تستأثر باهتمام السارد حين يخصها دون غيرها من الشخصيات الأخرى </w:t>
      </w:r>
    </w:p>
    <w:p w:rsidR="0064755D" w:rsidRPr="002C512F" w:rsidRDefault="0064755D" w:rsidP="002F1F20">
      <w:pPr>
        <w:pStyle w:val="Paragraphedeliste"/>
        <w:bidi/>
        <w:spacing w:before="60" w:after="60"/>
        <w:ind w:left="0" w:firstLine="594"/>
        <w:jc w:val="both"/>
        <w:rPr>
          <w:rFonts w:ascii="Simplified Arabic" w:hAnsi="Simplified Arabic" w:cs="Simplified Arabic"/>
          <w:sz w:val="32"/>
          <w:szCs w:val="32"/>
          <w:rtl/>
          <w:lang w:bidi="ar-DZ"/>
        </w:rPr>
      </w:pPr>
      <w:r w:rsidRPr="002C512F">
        <w:rPr>
          <w:rFonts w:ascii="Simplified Arabic" w:hAnsi="Simplified Arabic" w:cs="Simplified Arabic"/>
          <w:sz w:val="32"/>
          <w:szCs w:val="32"/>
          <w:rtl/>
          <w:lang w:bidi="ar-DZ"/>
        </w:rPr>
        <w:t xml:space="preserve">ومن هنا سنتطرق الى الشخصيات الرئيسة في هذه الرواية " حائط المبكي " </w:t>
      </w:r>
    </w:p>
    <w:p w:rsidR="0064755D" w:rsidRPr="002C512F" w:rsidRDefault="0064755D" w:rsidP="006B7035">
      <w:pPr>
        <w:pStyle w:val="Paragraphedeliste"/>
        <w:numPr>
          <w:ilvl w:val="0"/>
          <w:numId w:val="20"/>
        </w:numPr>
        <w:bidi/>
        <w:spacing w:before="60" w:after="60"/>
        <w:ind w:left="310" w:hanging="283"/>
        <w:jc w:val="both"/>
        <w:rPr>
          <w:rFonts w:ascii="Simplified Arabic" w:hAnsi="Simplified Arabic" w:cs="Simplified Arabic"/>
          <w:sz w:val="32"/>
          <w:szCs w:val="32"/>
          <w:lang w:bidi="ar-DZ"/>
        </w:rPr>
      </w:pPr>
      <w:r w:rsidRPr="002C512F">
        <w:rPr>
          <w:rFonts w:ascii="Simplified Arabic" w:hAnsi="Simplified Arabic" w:cs="Simplified Arabic"/>
          <w:b/>
          <w:bCs/>
          <w:sz w:val="32"/>
          <w:szCs w:val="32"/>
          <w:rtl/>
          <w:lang w:bidi="ar-DZ"/>
        </w:rPr>
        <w:t>الراوي</w:t>
      </w:r>
      <w:r w:rsidR="002F1F20">
        <w:rPr>
          <w:rFonts w:ascii="Simplified Arabic" w:hAnsi="Simplified Arabic" w:cs="Simplified Arabic"/>
          <w:b/>
          <w:bCs/>
          <w:sz w:val="32"/>
          <w:szCs w:val="32"/>
          <w:rtl/>
          <w:lang w:bidi="ar-DZ"/>
        </w:rPr>
        <w:t xml:space="preserve">: </w:t>
      </w:r>
      <w:r w:rsidRPr="002C512F">
        <w:rPr>
          <w:rFonts w:ascii="Simplified Arabic" w:hAnsi="Simplified Arabic" w:cs="Simplified Arabic"/>
          <w:sz w:val="32"/>
          <w:szCs w:val="32"/>
          <w:rtl/>
          <w:lang w:bidi="ar-DZ"/>
        </w:rPr>
        <w:t>هو صاحب المقام الأول في الحضور السردي في مقارنة بالشخصيات الأخرى</w:t>
      </w:r>
      <w:r w:rsidR="002C512F">
        <w:rPr>
          <w:rFonts w:ascii="Simplified Arabic" w:hAnsi="Simplified Arabic" w:cs="Simplified Arabic"/>
          <w:sz w:val="32"/>
          <w:szCs w:val="32"/>
          <w:rtl/>
          <w:lang w:bidi="ar-DZ"/>
        </w:rPr>
        <w:t xml:space="preserve">، </w:t>
      </w:r>
      <w:r w:rsidRPr="002C512F">
        <w:rPr>
          <w:rFonts w:ascii="Simplified Arabic" w:hAnsi="Simplified Arabic" w:cs="Simplified Arabic"/>
          <w:sz w:val="32"/>
          <w:szCs w:val="32"/>
          <w:rtl/>
          <w:lang w:bidi="ar-DZ"/>
        </w:rPr>
        <w:t>لم يذكر اسم شخصي في الرواية</w:t>
      </w:r>
      <w:r w:rsidR="002C512F">
        <w:rPr>
          <w:rFonts w:ascii="Simplified Arabic" w:hAnsi="Simplified Arabic" w:cs="Simplified Arabic"/>
          <w:sz w:val="32"/>
          <w:szCs w:val="32"/>
          <w:rtl/>
          <w:lang w:bidi="ar-DZ"/>
        </w:rPr>
        <w:t xml:space="preserve">، </w:t>
      </w:r>
      <w:r w:rsidRPr="002C512F">
        <w:rPr>
          <w:rFonts w:ascii="Simplified Arabic" w:hAnsi="Simplified Arabic" w:cs="Simplified Arabic"/>
          <w:sz w:val="32"/>
          <w:szCs w:val="32"/>
          <w:rtl/>
          <w:lang w:bidi="ar-DZ"/>
        </w:rPr>
        <w:t>عرف بحبه وشغفه للفن اذ تفنن في رسم اللوحات الزيتية كائن تعبير عن الواقع الذي يعيشه</w:t>
      </w:r>
      <w:r w:rsidR="002C512F">
        <w:rPr>
          <w:rFonts w:ascii="Simplified Arabic" w:hAnsi="Simplified Arabic" w:cs="Simplified Arabic"/>
          <w:sz w:val="32"/>
          <w:szCs w:val="32"/>
          <w:rtl/>
          <w:lang w:bidi="ar-DZ"/>
        </w:rPr>
        <w:t xml:space="preserve">، </w:t>
      </w:r>
      <w:r w:rsidRPr="002C512F">
        <w:rPr>
          <w:rFonts w:ascii="Simplified Arabic" w:hAnsi="Simplified Arabic" w:cs="Simplified Arabic"/>
          <w:sz w:val="32"/>
          <w:szCs w:val="32"/>
          <w:rtl/>
          <w:lang w:bidi="ar-DZ"/>
        </w:rPr>
        <w:t>تعرف على فتاة أعجب بها في مدرسة الفنون الجميلة</w:t>
      </w:r>
      <w:r w:rsidR="002F1F20">
        <w:rPr>
          <w:rFonts w:ascii="Simplified Arabic" w:hAnsi="Simplified Arabic" w:cs="Simplified Arabic"/>
          <w:sz w:val="32"/>
          <w:szCs w:val="32"/>
          <w:rtl/>
          <w:lang w:bidi="ar-DZ"/>
        </w:rPr>
        <w:t xml:space="preserve"> و</w:t>
      </w:r>
      <w:r w:rsidRPr="002C512F">
        <w:rPr>
          <w:rFonts w:ascii="Simplified Arabic" w:hAnsi="Simplified Arabic" w:cs="Simplified Arabic"/>
          <w:sz w:val="32"/>
          <w:szCs w:val="32"/>
          <w:rtl/>
          <w:lang w:bidi="ar-DZ"/>
        </w:rPr>
        <w:t>في هذا يقول &lt;&lt;</w:t>
      </w:r>
      <w:r w:rsidRPr="002C512F">
        <w:rPr>
          <w:rFonts w:ascii="Simplified Arabic" w:hAnsi="Simplified Arabic" w:cs="Simplified Arabic"/>
          <w:b/>
          <w:bCs/>
          <w:sz w:val="32"/>
          <w:szCs w:val="32"/>
          <w:rtl/>
          <w:lang w:bidi="ar-DZ"/>
        </w:rPr>
        <w:t xml:space="preserve"> وأغمضت فجأة عيني وأنا أسند ظهري الى النافذة المطلة على الحديقة الكبيرة كنت أعصر ملامحها كأني </w:t>
      </w:r>
      <w:proofErr w:type="spellStart"/>
      <w:r w:rsidRPr="002C512F">
        <w:rPr>
          <w:rFonts w:ascii="Simplified Arabic" w:hAnsi="Simplified Arabic" w:cs="Simplified Arabic"/>
          <w:b/>
          <w:bCs/>
          <w:sz w:val="32"/>
          <w:szCs w:val="32"/>
          <w:rtl/>
          <w:lang w:bidi="ar-DZ"/>
        </w:rPr>
        <w:t>أستدرحبة</w:t>
      </w:r>
      <w:proofErr w:type="spellEnd"/>
      <w:r w:rsidRPr="002C512F">
        <w:rPr>
          <w:rFonts w:ascii="Simplified Arabic" w:hAnsi="Simplified Arabic" w:cs="Simplified Arabic"/>
          <w:b/>
          <w:bCs/>
          <w:sz w:val="32"/>
          <w:szCs w:val="32"/>
          <w:rtl/>
          <w:lang w:bidi="ar-DZ"/>
        </w:rPr>
        <w:t xml:space="preserve"> برتقال شهية</w:t>
      </w:r>
      <w:r w:rsidR="002F1F20">
        <w:rPr>
          <w:rFonts w:ascii="Simplified Arabic" w:hAnsi="Simplified Arabic" w:cs="Simplified Arabic"/>
          <w:b/>
          <w:bCs/>
          <w:sz w:val="32"/>
          <w:szCs w:val="32"/>
          <w:rtl/>
          <w:lang w:bidi="ar-DZ"/>
        </w:rPr>
        <w:t xml:space="preserve">، </w:t>
      </w:r>
      <w:r w:rsidRPr="002C512F">
        <w:rPr>
          <w:rFonts w:ascii="Simplified Arabic" w:hAnsi="Simplified Arabic" w:cs="Simplified Arabic"/>
          <w:b/>
          <w:bCs/>
          <w:sz w:val="32"/>
          <w:szCs w:val="32"/>
          <w:rtl/>
          <w:lang w:bidi="ar-DZ"/>
        </w:rPr>
        <w:t>وهي حالة لم تسكني من قبل كل الملامح التي رسمتها</w:t>
      </w:r>
      <w:r w:rsidR="002C512F">
        <w:rPr>
          <w:rFonts w:ascii="Simplified Arabic" w:hAnsi="Simplified Arabic" w:cs="Simplified Arabic"/>
          <w:b/>
          <w:bCs/>
          <w:sz w:val="32"/>
          <w:szCs w:val="32"/>
          <w:rtl/>
          <w:lang w:bidi="ar-DZ"/>
        </w:rPr>
        <w:t xml:space="preserve">، </w:t>
      </w:r>
      <w:r w:rsidRPr="002C512F">
        <w:rPr>
          <w:rFonts w:ascii="Simplified Arabic" w:hAnsi="Simplified Arabic" w:cs="Simplified Arabic"/>
          <w:b/>
          <w:bCs/>
          <w:sz w:val="32"/>
          <w:szCs w:val="32"/>
          <w:rtl/>
          <w:lang w:bidi="ar-DZ"/>
        </w:rPr>
        <w:t xml:space="preserve">العادة أن أسمح لها بالاختصار </w:t>
      </w:r>
      <w:r w:rsidR="00DA0285" w:rsidRPr="002C512F">
        <w:rPr>
          <w:rFonts w:ascii="Simplified Arabic" w:hAnsi="Simplified Arabic" w:cs="Simplified Arabic"/>
          <w:b/>
          <w:bCs/>
          <w:sz w:val="32"/>
          <w:szCs w:val="32"/>
          <w:rtl/>
          <w:lang w:bidi="ar-DZ"/>
        </w:rPr>
        <w:t xml:space="preserve">في ذهني أياما وربما شهورا هذه السمراء المدهشة المارقة عصفت بكل عاداتي &gt;&gt; </w:t>
      </w:r>
      <w:r w:rsidR="00DA0285" w:rsidRPr="002C512F">
        <w:rPr>
          <w:rStyle w:val="Appelnotedebasdep"/>
          <w:rFonts w:ascii="Simplified Arabic" w:hAnsi="Simplified Arabic" w:cs="Simplified Arabic"/>
          <w:b/>
          <w:bCs/>
          <w:sz w:val="32"/>
          <w:szCs w:val="32"/>
          <w:rtl/>
          <w:lang w:bidi="ar-DZ"/>
        </w:rPr>
        <w:footnoteReference w:id="104"/>
      </w:r>
    </w:p>
    <w:p w:rsidR="00DA0285" w:rsidRPr="002C512F" w:rsidRDefault="00DA0285" w:rsidP="002F1F20">
      <w:pPr>
        <w:pStyle w:val="Paragraphedeliste"/>
        <w:bidi/>
        <w:spacing w:before="60" w:after="60"/>
        <w:ind w:left="0" w:firstLine="594"/>
        <w:jc w:val="both"/>
        <w:rPr>
          <w:rFonts w:ascii="Simplified Arabic" w:hAnsi="Simplified Arabic" w:cs="Simplified Arabic"/>
          <w:b/>
          <w:bCs/>
          <w:sz w:val="32"/>
          <w:szCs w:val="32"/>
          <w:rtl/>
          <w:lang w:bidi="ar-DZ"/>
        </w:rPr>
      </w:pPr>
      <w:r w:rsidRPr="002C512F">
        <w:rPr>
          <w:rFonts w:ascii="Simplified Arabic" w:hAnsi="Simplified Arabic" w:cs="Simplified Arabic"/>
          <w:sz w:val="32"/>
          <w:szCs w:val="32"/>
          <w:rtl/>
          <w:lang w:bidi="ar-DZ"/>
        </w:rPr>
        <w:lastRenderedPageBreak/>
        <w:t>كان شاهدا على جريمة قتل فتاة تسببت له في هواجس كان ينتابه دائما قلق وخوف قوله</w:t>
      </w:r>
      <w:r w:rsidR="002F1F20">
        <w:rPr>
          <w:rFonts w:ascii="Simplified Arabic" w:hAnsi="Simplified Arabic" w:cs="Simplified Arabic"/>
          <w:sz w:val="32"/>
          <w:szCs w:val="32"/>
          <w:rtl/>
          <w:lang w:bidi="ar-DZ"/>
        </w:rPr>
        <w:t xml:space="preserve">: </w:t>
      </w:r>
      <w:r w:rsidRPr="002C512F">
        <w:rPr>
          <w:rFonts w:ascii="Simplified Arabic" w:hAnsi="Simplified Arabic" w:cs="Simplified Arabic"/>
          <w:b/>
          <w:bCs/>
          <w:sz w:val="32"/>
          <w:szCs w:val="32"/>
          <w:rtl/>
          <w:lang w:bidi="ar-DZ"/>
        </w:rPr>
        <w:t>&lt;&lt;</w:t>
      </w:r>
      <w:r w:rsidRPr="002C512F">
        <w:rPr>
          <w:rFonts w:ascii="Simplified Arabic" w:hAnsi="Simplified Arabic" w:cs="Simplified Arabic"/>
          <w:sz w:val="32"/>
          <w:szCs w:val="32"/>
          <w:rtl/>
          <w:lang w:bidi="ar-DZ"/>
        </w:rPr>
        <w:t xml:space="preserve"> </w:t>
      </w:r>
      <w:r w:rsidRPr="002C512F">
        <w:rPr>
          <w:rFonts w:ascii="Simplified Arabic" w:hAnsi="Simplified Arabic" w:cs="Simplified Arabic"/>
          <w:b/>
          <w:bCs/>
          <w:sz w:val="32"/>
          <w:szCs w:val="32"/>
          <w:rtl/>
          <w:lang w:bidi="ar-DZ"/>
        </w:rPr>
        <w:t>قضيت يومي متنقلا في الشوارع جالسا في المقاهي أسترق السمع وقد تملكني الخوف</w:t>
      </w:r>
      <w:r w:rsidR="002C512F">
        <w:rPr>
          <w:rFonts w:ascii="Simplified Arabic" w:hAnsi="Simplified Arabic" w:cs="Simplified Arabic"/>
          <w:b/>
          <w:bCs/>
          <w:sz w:val="32"/>
          <w:szCs w:val="32"/>
          <w:rtl/>
          <w:lang w:bidi="ar-DZ"/>
        </w:rPr>
        <w:t xml:space="preserve">، </w:t>
      </w:r>
      <w:r w:rsidRPr="002C512F">
        <w:rPr>
          <w:rFonts w:ascii="Simplified Arabic" w:hAnsi="Simplified Arabic" w:cs="Simplified Arabic"/>
          <w:b/>
          <w:bCs/>
          <w:sz w:val="32"/>
          <w:szCs w:val="32"/>
          <w:rtl/>
          <w:lang w:bidi="ar-DZ"/>
        </w:rPr>
        <w:t>أنتظر أن تباغتني الشرطة في أية لحظة &gt;&gt;</w:t>
      </w:r>
      <w:r w:rsidRPr="002C512F">
        <w:rPr>
          <w:rStyle w:val="Appelnotedebasdep"/>
          <w:rFonts w:ascii="Simplified Arabic" w:hAnsi="Simplified Arabic" w:cs="Simplified Arabic"/>
          <w:b/>
          <w:bCs/>
          <w:sz w:val="32"/>
          <w:szCs w:val="32"/>
          <w:rtl/>
          <w:lang w:bidi="ar-DZ"/>
        </w:rPr>
        <w:footnoteReference w:id="105"/>
      </w:r>
    </w:p>
    <w:p w:rsidR="008D72A7" w:rsidRPr="002C512F" w:rsidRDefault="008D72A7" w:rsidP="006B7035">
      <w:pPr>
        <w:pStyle w:val="Paragraphedeliste"/>
        <w:numPr>
          <w:ilvl w:val="0"/>
          <w:numId w:val="20"/>
        </w:numPr>
        <w:bidi/>
        <w:spacing w:before="60" w:after="60"/>
        <w:ind w:left="310" w:hanging="283"/>
        <w:jc w:val="both"/>
        <w:rPr>
          <w:rFonts w:ascii="Simplified Arabic" w:hAnsi="Simplified Arabic" w:cs="Simplified Arabic"/>
          <w:b/>
          <w:bCs/>
          <w:sz w:val="32"/>
          <w:szCs w:val="32"/>
          <w:rtl/>
          <w:lang w:bidi="ar-DZ"/>
        </w:rPr>
      </w:pPr>
      <w:r w:rsidRPr="002C512F">
        <w:rPr>
          <w:rFonts w:ascii="Simplified Arabic" w:hAnsi="Simplified Arabic" w:cs="Simplified Arabic"/>
          <w:b/>
          <w:bCs/>
          <w:sz w:val="32"/>
          <w:szCs w:val="32"/>
          <w:rtl/>
          <w:lang w:bidi="ar-DZ"/>
        </w:rPr>
        <w:t>الفتاة السمراء</w:t>
      </w:r>
      <w:r w:rsidR="002F1F20">
        <w:rPr>
          <w:rFonts w:ascii="Simplified Arabic" w:hAnsi="Simplified Arabic" w:cs="Simplified Arabic"/>
          <w:b/>
          <w:bCs/>
          <w:sz w:val="32"/>
          <w:szCs w:val="32"/>
          <w:rtl/>
          <w:lang w:bidi="ar-DZ"/>
        </w:rPr>
        <w:t xml:space="preserve">: </w:t>
      </w:r>
      <w:r w:rsidRPr="002C512F">
        <w:rPr>
          <w:rFonts w:ascii="Simplified Arabic" w:hAnsi="Simplified Arabic" w:cs="Simplified Arabic"/>
          <w:sz w:val="32"/>
          <w:szCs w:val="32"/>
          <w:rtl/>
          <w:lang w:bidi="ar-DZ"/>
        </w:rPr>
        <w:t>كان لهذه الشخصية حضور قوي في العمل الروائي</w:t>
      </w:r>
      <w:r w:rsidR="002C512F">
        <w:rPr>
          <w:rFonts w:ascii="Simplified Arabic" w:hAnsi="Simplified Arabic" w:cs="Simplified Arabic"/>
          <w:sz w:val="32"/>
          <w:szCs w:val="32"/>
          <w:rtl/>
          <w:lang w:bidi="ar-DZ"/>
        </w:rPr>
        <w:t xml:space="preserve">، </w:t>
      </w:r>
      <w:r w:rsidRPr="002C512F">
        <w:rPr>
          <w:rFonts w:ascii="Simplified Arabic" w:hAnsi="Simplified Arabic" w:cs="Simplified Arabic"/>
          <w:sz w:val="32"/>
          <w:szCs w:val="32"/>
          <w:rtl/>
          <w:lang w:bidi="ar-DZ"/>
        </w:rPr>
        <w:t xml:space="preserve">كانت بمثابة صديقة والحبيبة والزوجة اعتبرها الروائي كل </w:t>
      </w:r>
      <w:proofErr w:type="spellStart"/>
      <w:r w:rsidRPr="002C512F">
        <w:rPr>
          <w:rFonts w:ascii="Simplified Arabic" w:hAnsi="Simplified Arabic" w:cs="Simplified Arabic"/>
          <w:sz w:val="32"/>
          <w:szCs w:val="32"/>
          <w:rtl/>
          <w:lang w:bidi="ar-DZ"/>
        </w:rPr>
        <w:t>شيئ</w:t>
      </w:r>
      <w:proofErr w:type="spellEnd"/>
      <w:r w:rsidRPr="002C512F">
        <w:rPr>
          <w:rFonts w:ascii="Simplified Arabic" w:hAnsi="Simplified Arabic" w:cs="Simplified Arabic"/>
          <w:sz w:val="32"/>
          <w:szCs w:val="32"/>
          <w:rtl/>
          <w:lang w:bidi="ar-DZ"/>
        </w:rPr>
        <w:t xml:space="preserve"> في حياته</w:t>
      </w:r>
      <w:r w:rsidR="002C512F">
        <w:rPr>
          <w:rFonts w:ascii="Simplified Arabic" w:hAnsi="Simplified Arabic" w:cs="Simplified Arabic"/>
          <w:sz w:val="32"/>
          <w:szCs w:val="32"/>
          <w:rtl/>
          <w:lang w:bidi="ar-DZ"/>
        </w:rPr>
        <w:t xml:space="preserve">، </w:t>
      </w:r>
      <w:r w:rsidRPr="002C512F">
        <w:rPr>
          <w:rFonts w:ascii="Simplified Arabic" w:hAnsi="Simplified Arabic" w:cs="Simplified Arabic"/>
          <w:sz w:val="32"/>
          <w:szCs w:val="32"/>
          <w:rtl/>
          <w:lang w:bidi="ar-DZ"/>
        </w:rPr>
        <w:t xml:space="preserve">كانت بهجته وسروره </w:t>
      </w:r>
      <w:r w:rsidR="001F1B72" w:rsidRPr="002C512F">
        <w:rPr>
          <w:rFonts w:ascii="Simplified Arabic" w:hAnsi="Simplified Arabic" w:cs="Simplified Arabic"/>
          <w:sz w:val="32"/>
          <w:szCs w:val="32"/>
          <w:rtl/>
          <w:lang w:bidi="ar-DZ"/>
        </w:rPr>
        <w:t>ونقطة تحول في حياته عرفت</w:t>
      </w:r>
      <w:r w:rsidR="002C512F">
        <w:rPr>
          <w:rFonts w:ascii="Simplified Arabic" w:hAnsi="Simplified Arabic" w:cs="Simplified Arabic"/>
          <w:sz w:val="32"/>
          <w:szCs w:val="32"/>
          <w:rtl/>
          <w:lang w:bidi="ar-DZ"/>
        </w:rPr>
        <w:t xml:space="preserve"> </w:t>
      </w:r>
      <w:r w:rsidR="001F1B72" w:rsidRPr="002C512F">
        <w:rPr>
          <w:rFonts w:ascii="Simplified Arabic" w:hAnsi="Simplified Arabic" w:cs="Simplified Arabic"/>
          <w:sz w:val="32"/>
          <w:szCs w:val="32"/>
          <w:rtl/>
          <w:lang w:bidi="ar-DZ"/>
        </w:rPr>
        <w:t xml:space="preserve">بحبها للفن التشكيلي فلقد </w:t>
      </w:r>
      <w:r w:rsidR="009B5D8F" w:rsidRPr="002C512F">
        <w:rPr>
          <w:rFonts w:ascii="Simplified Arabic" w:hAnsi="Simplified Arabic" w:cs="Simplified Arabic"/>
          <w:b/>
          <w:bCs/>
          <w:sz w:val="32"/>
          <w:szCs w:val="32"/>
          <w:rtl/>
          <w:lang w:bidi="ar-DZ"/>
        </w:rPr>
        <w:t>&lt;&lt; ظلت تحكي عن ميولها الى الفن منذ كانت صغيرة</w:t>
      </w:r>
      <w:r w:rsidR="002C512F">
        <w:rPr>
          <w:rFonts w:ascii="Simplified Arabic" w:hAnsi="Simplified Arabic" w:cs="Simplified Arabic"/>
          <w:b/>
          <w:bCs/>
          <w:sz w:val="32"/>
          <w:szCs w:val="32"/>
          <w:rtl/>
          <w:lang w:bidi="ar-DZ"/>
        </w:rPr>
        <w:t xml:space="preserve">، </w:t>
      </w:r>
      <w:r w:rsidR="009B5D8F" w:rsidRPr="002C512F">
        <w:rPr>
          <w:rFonts w:ascii="Simplified Arabic" w:hAnsi="Simplified Arabic" w:cs="Simplified Arabic"/>
          <w:b/>
          <w:bCs/>
          <w:sz w:val="32"/>
          <w:szCs w:val="32"/>
          <w:rtl/>
          <w:lang w:bidi="ar-DZ"/>
        </w:rPr>
        <w:t>والى مداعبة الحرف العربي بالذات الذي تهجن أبجدياته الأولى بأحد جوامع تلمسان ثم طوعته أكثر بوهران &gt;&gt;</w:t>
      </w:r>
      <w:r w:rsidR="009B5D8F" w:rsidRPr="002C512F">
        <w:rPr>
          <w:rStyle w:val="Appelnotedebasdep"/>
          <w:rFonts w:ascii="Simplified Arabic" w:hAnsi="Simplified Arabic" w:cs="Simplified Arabic"/>
          <w:b/>
          <w:bCs/>
          <w:sz w:val="32"/>
          <w:szCs w:val="32"/>
          <w:rtl/>
          <w:lang w:bidi="ar-DZ"/>
        </w:rPr>
        <w:footnoteReference w:id="106"/>
      </w:r>
    </w:p>
    <w:p w:rsidR="00E53BF9" w:rsidRPr="002C512F" w:rsidRDefault="009B5D8F" w:rsidP="006B7035">
      <w:pPr>
        <w:pStyle w:val="Paragraphedeliste"/>
        <w:numPr>
          <w:ilvl w:val="0"/>
          <w:numId w:val="20"/>
        </w:numPr>
        <w:bidi/>
        <w:spacing w:before="60" w:after="60"/>
        <w:ind w:left="310" w:hanging="283"/>
        <w:jc w:val="both"/>
        <w:rPr>
          <w:rFonts w:ascii="Simplified Arabic" w:hAnsi="Simplified Arabic" w:cs="Simplified Arabic"/>
          <w:sz w:val="32"/>
          <w:szCs w:val="32"/>
          <w:rtl/>
          <w:lang w:bidi="ar-DZ"/>
        </w:rPr>
      </w:pPr>
      <w:r w:rsidRPr="002C512F">
        <w:rPr>
          <w:rFonts w:ascii="Simplified Arabic" w:hAnsi="Simplified Arabic" w:cs="Simplified Arabic"/>
          <w:b/>
          <w:bCs/>
          <w:sz w:val="32"/>
          <w:szCs w:val="32"/>
          <w:rtl/>
          <w:lang w:bidi="ar-DZ"/>
        </w:rPr>
        <w:t>والد الراوي</w:t>
      </w:r>
      <w:r w:rsidR="002F1F20">
        <w:rPr>
          <w:rFonts w:ascii="Simplified Arabic" w:hAnsi="Simplified Arabic" w:cs="Simplified Arabic"/>
          <w:b/>
          <w:bCs/>
          <w:sz w:val="32"/>
          <w:szCs w:val="32"/>
          <w:rtl/>
          <w:lang w:bidi="ar-DZ"/>
        </w:rPr>
        <w:t xml:space="preserve">: </w:t>
      </w:r>
      <w:r w:rsidRPr="002C512F">
        <w:rPr>
          <w:rFonts w:ascii="Simplified Arabic" w:hAnsi="Simplified Arabic" w:cs="Simplified Arabic"/>
          <w:sz w:val="32"/>
          <w:szCs w:val="32"/>
          <w:rtl/>
          <w:lang w:bidi="ar-DZ"/>
        </w:rPr>
        <w:t>فهو شخصية لا تقل مكانة عن باقي الشخصيات الأخرى عمل ضابط عسكري في الجيش</w:t>
      </w:r>
      <w:r w:rsidR="002C512F">
        <w:rPr>
          <w:rFonts w:ascii="Simplified Arabic" w:hAnsi="Simplified Arabic" w:cs="Simplified Arabic"/>
          <w:sz w:val="32"/>
          <w:szCs w:val="32"/>
          <w:rtl/>
          <w:lang w:bidi="ar-DZ"/>
        </w:rPr>
        <w:t xml:space="preserve">، </w:t>
      </w:r>
      <w:r w:rsidRPr="002C512F">
        <w:rPr>
          <w:rFonts w:ascii="Simplified Arabic" w:hAnsi="Simplified Arabic" w:cs="Simplified Arabic"/>
          <w:sz w:val="32"/>
          <w:szCs w:val="32"/>
          <w:rtl/>
          <w:lang w:bidi="ar-DZ"/>
        </w:rPr>
        <w:t xml:space="preserve">عرف بقسوته على ابنه وفي هذا يقول </w:t>
      </w:r>
      <w:r w:rsidRPr="002C512F">
        <w:rPr>
          <w:rFonts w:ascii="Simplified Arabic" w:hAnsi="Simplified Arabic" w:cs="Simplified Arabic"/>
          <w:b/>
          <w:bCs/>
          <w:sz w:val="32"/>
          <w:szCs w:val="32"/>
          <w:rtl/>
          <w:lang w:bidi="ar-DZ"/>
        </w:rPr>
        <w:t xml:space="preserve">&lt;&lt; والدي </w:t>
      </w:r>
      <w:proofErr w:type="spellStart"/>
      <w:r w:rsidRPr="002C512F">
        <w:rPr>
          <w:rFonts w:ascii="Simplified Arabic" w:hAnsi="Simplified Arabic" w:cs="Simplified Arabic"/>
          <w:b/>
          <w:bCs/>
          <w:sz w:val="32"/>
          <w:szCs w:val="32"/>
          <w:rtl/>
          <w:lang w:bidi="ar-DZ"/>
        </w:rPr>
        <w:t>الظابط</w:t>
      </w:r>
      <w:proofErr w:type="spellEnd"/>
      <w:r w:rsidRPr="002C512F">
        <w:rPr>
          <w:rFonts w:ascii="Simplified Arabic" w:hAnsi="Simplified Arabic" w:cs="Simplified Arabic"/>
          <w:b/>
          <w:bCs/>
          <w:sz w:val="32"/>
          <w:szCs w:val="32"/>
          <w:rtl/>
          <w:lang w:bidi="ar-DZ"/>
        </w:rPr>
        <w:t xml:space="preserve"> المتغطرس</w:t>
      </w:r>
      <w:r w:rsidR="002C512F">
        <w:rPr>
          <w:rFonts w:ascii="Simplified Arabic" w:hAnsi="Simplified Arabic" w:cs="Simplified Arabic"/>
          <w:b/>
          <w:bCs/>
          <w:sz w:val="32"/>
          <w:szCs w:val="32"/>
          <w:rtl/>
          <w:lang w:bidi="ar-DZ"/>
        </w:rPr>
        <w:t xml:space="preserve">، </w:t>
      </w:r>
      <w:r w:rsidRPr="002C512F">
        <w:rPr>
          <w:rFonts w:ascii="Simplified Arabic" w:hAnsi="Simplified Arabic" w:cs="Simplified Arabic"/>
          <w:b/>
          <w:bCs/>
          <w:sz w:val="32"/>
          <w:szCs w:val="32"/>
          <w:rtl/>
          <w:lang w:bidi="ar-DZ"/>
        </w:rPr>
        <w:t>والذي ظل سنوات يحاصر بهذه الجدران أسراره</w:t>
      </w:r>
      <w:r w:rsidR="002C512F">
        <w:rPr>
          <w:rFonts w:ascii="Simplified Arabic" w:hAnsi="Simplified Arabic" w:cs="Simplified Arabic"/>
          <w:b/>
          <w:bCs/>
          <w:sz w:val="32"/>
          <w:szCs w:val="32"/>
          <w:rtl/>
          <w:lang w:bidi="ar-DZ"/>
        </w:rPr>
        <w:t xml:space="preserve">، </w:t>
      </w:r>
      <w:r w:rsidRPr="002C512F">
        <w:rPr>
          <w:rFonts w:ascii="Simplified Arabic" w:hAnsi="Simplified Arabic" w:cs="Simplified Arabic"/>
          <w:b/>
          <w:bCs/>
          <w:sz w:val="32"/>
          <w:szCs w:val="32"/>
          <w:rtl/>
          <w:lang w:bidi="ar-DZ"/>
        </w:rPr>
        <w:t>وجنونه وحماقاته &gt;&gt;</w:t>
      </w:r>
      <w:r w:rsidRPr="002C512F">
        <w:rPr>
          <w:rStyle w:val="Appelnotedebasdep"/>
          <w:rFonts w:ascii="Simplified Arabic" w:hAnsi="Simplified Arabic" w:cs="Simplified Arabic"/>
          <w:b/>
          <w:bCs/>
          <w:sz w:val="32"/>
          <w:szCs w:val="32"/>
          <w:rtl/>
          <w:lang w:bidi="ar-DZ"/>
        </w:rPr>
        <w:footnoteReference w:id="107"/>
      </w:r>
    </w:p>
    <w:p w:rsidR="006B7035" w:rsidRDefault="009B5D8F" w:rsidP="006B7035">
      <w:pPr>
        <w:pStyle w:val="Paragraphedeliste"/>
        <w:bidi/>
        <w:spacing w:before="60" w:after="60"/>
        <w:ind w:left="0" w:firstLine="594"/>
        <w:jc w:val="both"/>
        <w:rPr>
          <w:rFonts w:ascii="Simplified Arabic" w:hAnsi="Simplified Arabic" w:cs="Simplified Arabic"/>
          <w:b/>
          <w:bCs/>
          <w:sz w:val="32"/>
          <w:szCs w:val="32"/>
          <w:rtl/>
          <w:lang w:bidi="ar-DZ"/>
        </w:rPr>
      </w:pPr>
      <w:r w:rsidRPr="002C512F">
        <w:rPr>
          <w:rFonts w:ascii="Simplified Arabic" w:hAnsi="Simplified Arabic" w:cs="Simplified Arabic"/>
          <w:sz w:val="32"/>
          <w:szCs w:val="32"/>
          <w:rtl/>
          <w:lang w:bidi="ar-DZ"/>
        </w:rPr>
        <w:t xml:space="preserve">كان قاسي المعاملة حتى على زوجته عرف بشربه للخمر ومجالسة النساء </w:t>
      </w:r>
      <w:r w:rsidRPr="002C512F">
        <w:rPr>
          <w:rFonts w:ascii="Simplified Arabic" w:hAnsi="Simplified Arabic" w:cs="Simplified Arabic"/>
          <w:b/>
          <w:bCs/>
          <w:sz w:val="32"/>
          <w:szCs w:val="32"/>
          <w:rtl/>
          <w:lang w:bidi="ar-DZ"/>
        </w:rPr>
        <w:t>&lt;&lt; ينتقل الى عزلته في البيت الصغير</w:t>
      </w:r>
      <w:r w:rsidR="002C512F">
        <w:rPr>
          <w:rFonts w:ascii="Simplified Arabic" w:hAnsi="Simplified Arabic" w:cs="Simplified Arabic"/>
          <w:b/>
          <w:bCs/>
          <w:sz w:val="32"/>
          <w:szCs w:val="32"/>
          <w:rtl/>
          <w:lang w:bidi="ar-DZ"/>
        </w:rPr>
        <w:t xml:space="preserve">، </w:t>
      </w:r>
      <w:r w:rsidRPr="002C512F">
        <w:rPr>
          <w:rFonts w:ascii="Simplified Arabic" w:hAnsi="Simplified Arabic" w:cs="Simplified Arabic"/>
          <w:b/>
          <w:bCs/>
          <w:sz w:val="32"/>
          <w:szCs w:val="32"/>
          <w:rtl/>
          <w:lang w:bidi="ar-DZ"/>
        </w:rPr>
        <w:t xml:space="preserve">حيث يوفر لنفسه خمره وعشيقاته وكان في كثير من الأحيان يعود الى العمل </w:t>
      </w:r>
      <w:r w:rsidR="00CE7C40" w:rsidRPr="002C512F">
        <w:rPr>
          <w:rFonts w:ascii="Simplified Arabic" w:hAnsi="Simplified Arabic" w:cs="Simplified Arabic"/>
          <w:b/>
          <w:bCs/>
          <w:sz w:val="32"/>
          <w:szCs w:val="32"/>
          <w:rtl/>
          <w:lang w:bidi="ar-DZ"/>
        </w:rPr>
        <w:t>دون أن أراه حتى يحين الأسبوع الآخر &gt;&gt;</w:t>
      </w:r>
      <w:r w:rsidR="00CE7C40" w:rsidRPr="002C512F">
        <w:rPr>
          <w:rStyle w:val="Appelnotedebasdep"/>
          <w:rFonts w:ascii="Simplified Arabic" w:hAnsi="Simplified Arabic" w:cs="Simplified Arabic"/>
          <w:b/>
          <w:bCs/>
          <w:sz w:val="32"/>
          <w:szCs w:val="32"/>
          <w:rtl/>
          <w:lang w:bidi="ar-DZ"/>
        </w:rPr>
        <w:footnoteReference w:id="108"/>
      </w:r>
    </w:p>
    <w:p w:rsidR="00CE7C40" w:rsidRPr="002C512F" w:rsidRDefault="00CE7C40" w:rsidP="006B7035">
      <w:pPr>
        <w:pStyle w:val="Paragraphedeliste"/>
        <w:bidi/>
        <w:spacing w:before="60" w:after="60"/>
        <w:ind w:left="0"/>
        <w:jc w:val="both"/>
        <w:rPr>
          <w:rFonts w:ascii="Simplified Arabic" w:hAnsi="Simplified Arabic" w:cs="Simplified Arabic"/>
          <w:b/>
          <w:bCs/>
          <w:sz w:val="32"/>
          <w:szCs w:val="32"/>
          <w:rtl/>
          <w:lang w:bidi="ar-DZ"/>
        </w:rPr>
      </w:pPr>
      <w:r w:rsidRPr="002C512F">
        <w:rPr>
          <w:rFonts w:ascii="Simplified Arabic" w:hAnsi="Simplified Arabic" w:cs="Simplified Arabic"/>
          <w:b/>
          <w:bCs/>
          <w:sz w:val="32"/>
          <w:szCs w:val="32"/>
          <w:rtl/>
          <w:lang w:bidi="ar-DZ"/>
        </w:rPr>
        <w:t>2_ الشخصية الثانوية</w:t>
      </w:r>
      <w:r w:rsidR="002F1F20">
        <w:rPr>
          <w:rFonts w:ascii="Simplified Arabic" w:hAnsi="Simplified Arabic" w:cs="Simplified Arabic"/>
          <w:b/>
          <w:bCs/>
          <w:sz w:val="32"/>
          <w:szCs w:val="32"/>
          <w:rtl/>
          <w:lang w:bidi="ar-DZ"/>
        </w:rPr>
        <w:t xml:space="preserve">: </w:t>
      </w:r>
      <w:r w:rsidRPr="002C512F">
        <w:rPr>
          <w:rFonts w:ascii="Simplified Arabic" w:hAnsi="Simplified Arabic" w:cs="Simplified Arabic"/>
          <w:sz w:val="32"/>
          <w:szCs w:val="32"/>
          <w:rtl/>
          <w:lang w:bidi="ar-DZ"/>
        </w:rPr>
        <w:t>وهي التي ترسم على نحو سطحي</w:t>
      </w:r>
      <w:r w:rsidR="002C512F">
        <w:rPr>
          <w:rFonts w:ascii="Simplified Arabic" w:hAnsi="Simplified Arabic" w:cs="Simplified Arabic"/>
          <w:sz w:val="32"/>
          <w:szCs w:val="32"/>
          <w:rtl/>
          <w:lang w:bidi="ar-DZ"/>
        </w:rPr>
        <w:t xml:space="preserve">، </w:t>
      </w:r>
      <w:r w:rsidRPr="002C512F">
        <w:rPr>
          <w:rFonts w:ascii="Simplified Arabic" w:hAnsi="Simplified Arabic" w:cs="Simplified Arabic"/>
          <w:sz w:val="32"/>
          <w:szCs w:val="32"/>
          <w:rtl/>
          <w:lang w:bidi="ar-DZ"/>
        </w:rPr>
        <w:t xml:space="preserve">حيث لا </w:t>
      </w:r>
      <w:proofErr w:type="spellStart"/>
      <w:r w:rsidRPr="002C512F">
        <w:rPr>
          <w:rFonts w:ascii="Simplified Arabic" w:hAnsi="Simplified Arabic" w:cs="Simplified Arabic"/>
          <w:sz w:val="32"/>
          <w:szCs w:val="32"/>
          <w:rtl/>
          <w:lang w:bidi="ar-DZ"/>
        </w:rPr>
        <w:t>تجطى</w:t>
      </w:r>
      <w:proofErr w:type="spellEnd"/>
      <w:r w:rsidRPr="002C512F">
        <w:rPr>
          <w:rFonts w:ascii="Simplified Arabic" w:hAnsi="Simplified Arabic" w:cs="Simplified Arabic"/>
          <w:sz w:val="32"/>
          <w:szCs w:val="32"/>
          <w:rtl/>
          <w:lang w:bidi="ar-DZ"/>
        </w:rPr>
        <w:t xml:space="preserve"> بالاهتمام الكبير في شكل بناءها ولكنها تبقى عنصرا حيويا في الرواية فهي</w:t>
      </w:r>
      <w:r w:rsidR="002F1F20">
        <w:rPr>
          <w:rFonts w:ascii="Simplified Arabic" w:hAnsi="Simplified Arabic" w:cs="Simplified Arabic"/>
          <w:sz w:val="32"/>
          <w:szCs w:val="32"/>
          <w:rtl/>
          <w:lang w:bidi="ar-DZ"/>
        </w:rPr>
        <w:t xml:space="preserve">: </w:t>
      </w:r>
      <w:r w:rsidRPr="002C512F">
        <w:rPr>
          <w:rFonts w:ascii="Simplified Arabic" w:hAnsi="Simplified Arabic" w:cs="Simplified Arabic"/>
          <w:b/>
          <w:bCs/>
          <w:sz w:val="32"/>
          <w:szCs w:val="32"/>
          <w:rtl/>
          <w:lang w:bidi="ar-DZ"/>
        </w:rPr>
        <w:t>&lt;&lt; التي تضيئ الجوانب الخفية للشخصية الرئيسة</w:t>
      </w:r>
      <w:r w:rsidR="002C512F">
        <w:rPr>
          <w:rFonts w:ascii="Simplified Arabic" w:hAnsi="Simplified Arabic" w:cs="Simplified Arabic"/>
          <w:b/>
          <w:bCs/>
          <w:sz w:val="32"/>
          <w:szCs w:val="32"/>
          <w:rtl/>
          <w:lang w:bidi="ar-DZ"/>
        </w:rPr>
        <w:t xml:space="preserve">، </w:t>
      </w:r>
      <w:r w:rsidRPr="002C512F">
        <w:rPr>
          <w:rFonts w:ascii="Simplified Arabic" w:hAnsi="Simplified Arabic" w:cs="Simplified Arabic"/>
          <w:b/>
          <w:bCs/>
          <w:sz w:val="32"/>
          <w:szCs w:val="32"/>
          <w:rtl/>
          <w:lang w:bidi="ar-DZ"/>
        </w:rPr>
        <w:t>وتكون اما عوامل كشف عن الشخصية المركزية وتعديل لسلوكها واما تبعا لها تدور في فلكها باسمها فوق أنها تلقى الضوء عليها وتكشف عن أبعادها &gt;&gt;</w:t>
      </w:r>
      <w:r w:rsidRPr="002C512F">
        <w:rPr>
          <w:rStyle w:val="Appelnotedebasdep"/>
          <w:rFonts w:ascii="Simplified Arabic" w:hAnsi="Simplified Arabic" w:cs="Simplified Arabic"/>
          <w:b/>
          <w:bCs/>
          <w:sz w:val="32"/>
          <w:szCs w:val="32"/>
          <w:rtl/>
          <w:lang w:bidi="ar-DZ"/>
        </w:rPr>
        <w:footnoteReference w:id="109"/>
      </w:r>
    </w:p>
    <w:p w:rsidR="00CE7C40" w:rsidRPr="002C512F" w:rsidRDefault="00CE7C40" w:rsidP="002F1F20">
      <w:pPr>
        <w:pStyle w:val="Paragraphedeliste"/>
        <w:bidi/>
        <w:spacing w:before="60" w:after="60"/>
        <w:ind w:left="0" w:firstLine="594"/>
        <w:jc w:val="both"/>
        <w:rPr>
          <w:rFonts w:ascii="Simplified Arabic" w:hAnsi="Simplified Arabic" w:cs="Simplified Arabic"/>
          <w:sz w:val="32"/>
          <w:szCs w:val="32"/>
          <w:rtl/>
          <w:lang w:bidi="ar-DZ"/>
        </w:rPr>
      </w:pPr>
      <w:r w:rsidRPr="002C512F">
        <w:rPr>
          <w:rFonts w:ascii="Simplified Arabic" w:hAnsi="Simplified Arabic" w:cs="Simplified Arabic"/>
          <w:sz w:val="32"/>
          <w:szCs w:val="32"/>
          <w:rtl/>
          <w:lang w:bidi="ar-DZ"/>
        </w:rPr>
        <w:lastRenderedPageBreak/>
        <w:t xml:space="preserve">وعليه فإن دورها لا يقل أهمية عن دور الشخصية الرئيسة وقد استحضر عز الدين </w:t>
      </w:r>
      <w:proofErr w:type="spellStart"/>
      <w:r w:rsidRPr="002C512F">
        <w:rPr>
          <w:rFonts w:ascii="Simplified Arabic" w:hAnsi="Simplified Arabic" w:cs="Simplified Arabic"/>
          <w:sz w:val="32"/>
          <w:szCs w:val="32"/>
          <w:rtl/>
          <w:lang w:bidi="ar-DZ"/>
        </w:rPr>
        <w:t>جلاوجي</w:t>
      </w:r>
      <w:proofErr w:type="spellEnd"/>
      <w:r w:rsidRPr="002C512F">
        <w:rPr>
          <w:rFonts w:ascii="Simplified Arabic" w:hAnsi="Simplified Arabic" w:cs="Simplified Arabic"/>
          <w:sz w:val="32"/>
          <w:szCs w:val="32"/>
          <w:rtl/>
          <w:lang w:bidi="ar-DZ"/>
        </w:rPr>
        <w:t xml:space="preserve"> العديد من الشخصيات لعب دورا ثانويا مهما لتصعيد الحدث السردي</w:t>
      </w:r>
      <w:r w:rsidR="002F1F20">
        <w:rPr>
          <w:rFonts w:ascii="Simplified Arabic" w:hAnsi="Simplified Arabic" w:cs="Simplified Arabic"/>
          <w:sz w:val="32"/>
          <w:szCs w:val="32"/>
          <w:rtl/>
          <w:lang w:bidi="ar-DZ"/>
        </w:rPr>
        <w:t xml:space="preserve">: </w:t>
      </w:r>
    </w:p>
    <w:p w:rsidR="00CE7C40" w:rsidRPr="002C512F" w:rsidRDefault="00472390" w:rsidP="00B17DD0">
      <w:pPr>
        <w:pStyle w:val="Paragraphedeliste"/>
        <w:numPr>
          <w:ilvl w:val="0"/>
          <w:numId w:val="20"/>
        </w:numPr>
        <w:bidi/>
        <w:spacing w:before="60" w:after="60"/>
        <w:ind w:left="310" w:hanging="283"/>
        <w:jc w:val="both"/>
        <w:rPr>
          <w:rFonts w:ascii="Simplified Arabic" w:hAnsi="Simplified Arabic" w:cs="Simplified Arabic"/>
          <w:b/>
          <w:bCs/>
          <w:sz w:val="32"/>
          <w:szCs w:val="32"/>
          <w:lang w:bidi="ar-DZ"/>
        </w:rPr>
      </w:pPr>
      <w:r w:rsidRPr="002C512F">
        <w:rPr>
          <w:rFonts w:ascii="Simplified Arabic" w:hAnsi="Simplified Arabic" w:cs="Simplified Arabic"/>
          <w:sz w:val="32"/>
          <w:szCs w:val="32"/>
          <w:rtl/>
          <w:lang w:bidi="ar-DZ"/>
        </w:rPr>
        <w:t>والدة الراوي</w:t>
      </w:r>
      <w:r w:rsidR="002F1F20">
        <w:rPr>
          <w:rFonts w:ascii="Simplified Arabic" w:hAnsi="Simplified Arabic" w:cs="Simplified Arabic"/>
          <w:sz w:val="32"/>
          <w:szCs w:val="32"/>
          <w:rtl/>
          <w:lang w:bidi="ar-DZ"/>
        </w:rPr>
        <w:t xml:space="preserve">: </w:t>
      </w:r>
      <w:r w:rsidRPr="002C512F">
        <w:rPr>
          <w:rFonts w:ascii="Simplified Arabic" w:hAnsi="Simplified Arabic" w:cs="Simplified Arabic"/>
          <w:sz w:val="32"/>
          <w:szCs w:val="32"/>
          <w:rtl/>
          <w:lang w:bidi="ar-DZ"/>
        </w:rPr>
        <w:t>الأم منبع الحنان والعطف وهي أساس المنزل من الشخصيات الثانوية المساعدة فيه فهم الأحداث</w:t>
      </w:r>
      <w:r w:rsidR="002C512F">
        <w:rPr>
          <w:rFonts w:ascii="Simplified Arabic" w:hAnsi="Simplified Arabic" w:cs="Simplified Arabic"/>
          <w:sz w:val="32"/>
          <w:szCs w:val="32"/>
          <w:rtl/>
          <w:lang w:bidi="ar-DZ"/>
        </w:rPr>
        <w:t xml:space="preserve">، </w:t>
      </w:r>
      <w:r w:rsidRPr="002C512F">
        <w:rPr>
          <w:rFonts w:ascii="Simplified Arabic" w:hAnsi="Simplified Arabic" w:cs="Simplified Arabic"/>
          <w:sz w:val="32"/>
          <w:szCs w:val="32"/>
          <w:rtl/>
          <w:lang w:bidi="ar-DZ"/>
        </w:rPr>
        <w:t>تحمل والدة الراوي صورة المرأة الطيبة والمقاومة رغم مرارة حياتها</w:t>
      </w:r>
      <w:r w:rsidR="002C512F">
        <w:rPr>
          <w:rFonts w:ascii="Simplified Arabic" w:hAnsi="Simplified Arabic" w:cs="Simplified Arabic"/>
          <w:sz w:val="32"/>
          <w:szCs w:val="32"/>
          <w:rtl/>
          <w:lang w:bidi="ar-DZ"/>
        </w:rPr>
        <w:t xml:space="preserve">، </w:t>
      </w:r>
      <w:r w:rsidRPr="002C512F">
        <w:rPr>
          <w:rFonts w:ascii="Simplified Arabic" w:hAnsi="Simplified Arabic" w:cs="Simplified Arabic"/>
          <w:sz w:val="32"/>
          <w:szCs w:val="32"/>
          <w:rtl/>
          <w:lang w:bidi="ar-DZ"/>
        </w:rPr>
        <w:t>كانت تقوم بدورها اتجاه زوجها قلقة جاء على انسان الراوي &lt;&lt;</w:t>
      </w:r>
      <w:r w:rsidRPr="002C512F">
        <w:rPr>
          <w:rFonts w:ascii="Simplified Arabic" w:hAnsi="Simplified Arabic" w:cs="Simplified Arabic"/>
          <w:b/>
          <w:bCs/>
          <w:sz w:val="32"/>
          <w:szCs w:val="32"/>
          <w:rtl/>
          <w:lang w:bidi="ar-DZ"/>
        </w:rPr>
        <w:t xml:space="preserve"> كانت والدتي تهيا له كل </w:t>
      </w:r>
      <w:proofErr w:type="spellStart"/>
      <w:r w:rsidRPr="002C512F">
        <w:rPr>
          <w:rFonts w:ascii="Simplified Arabic" w:hAnsi="Simplified Arabic" w:cs="Simplified Arabic"/>
          <w:b/>
          <w:bCs/>
          <w:sz w:val="32"/>
          <w:szCs w:val="32"/>
          <w:rtl/>
          <w:lang w:bidi="ar-DZ"/>
        </w:rPr>
        <w:t>شيئ</w:t>
      </w:r>
      <w:proofErr w:type="spellEnd"/>
      <w:r w:rsidRPr="002C512F">
        <w:rPr>
          <w:rFonts w:ascii="Simplified Arabic" w:hAnsi="Simplified Arabic" w:cs="Simplified Arabic"/>
          <w:b/>
          <w:bCs/>
          <w:sz w:val="32"/>
          <w:szCs w:val="32"/>
          <w:rtl/>
          <w:lang w:bidi="ar-DZ"/>
        </w:rPr>
        <w:t xml:space="preserve"> حتى قبل أن يطلبه تجد نفسها في اعداد ما يشتهيه من أطعمة تقليدية تفنن في تحضيرها &gt;&gt;</w:t>
      </w:r>
      <w:r w:rsidRPr="002C512F">
        <w:rPr>
          <w:rStyle w:val="Appelnotedebasdep"/>
          <w:rFonts w:ascii="Simplified Arabic" w:hAnsi="Simplified Arabic" w:cs="Simplified Arabic"/>
          <w:b/>
          <w:bCs/>
          <w:sz w:val="32"/>
          <w:szCs w:val="32"/>
          <w:rtl/>
          <w:lang w:bidi="ar-DZ"/>
        </w:rPr>
        <w:footnoteReference w:id="110"/>
      </w:r>
    </w:p>
    <w:p w:rsidR="00472390" w:rsidRPr="002C512F" w:rsidRDefault="00472390" w:rsidP="00B17DD0">
      <w:pPr>
        <w:pStyle w:val="Paragraphedeliste"/>
        <w:bidi/>
        <w:spacing w:before="60" w:after="60"/>
        <w:ind w:left="310" w:hanging="283"/>
        <w:jc w:val="both"/>
        <w:rPr>
          <w:rFonts w:ascii="Simplified Arabic" w:hAnsi="Simplified Arabic" w:cs="Simplified Arabic"/>
          <w:sz w:val="32"/>
          <w:szCs w:val="32"/>
          <w:rtl/>
          <w:lang w:bidi="ar-DZ"/>
        </w:rPr>
      </w:pPr>
      <w:r w:rsidRPr="002C512F">
        <w:rPr>
          <w:rFonts w:ascii="Simplified Arabic" w:hAnsi="Simplified Arabic" w:cs="Simplified Arabic"/>
          <w:sz w:val="32"/>
          <w:szCs w:val="32"/>
          <w:rtl/>
          <w:lang w:bidi="ar-DZ"/>
        </w:rPr>
        <w:t xml:space="preserve">بالرغم من الدور الذي كانت تقوم به الا أنها كانت تتلقى معاملة قاسية من طرف زوجها </w:t>
      </w:r>
    </w:p>
    <w:p w:rsidR="00472390" w:rsidRPr="002C512F" w:rsidRDefault="00472390" w:rsidP="00B17DD0">
      <w:pPr>
        <w:pStyle w:val="Paragraphedeliste"/>
        <w:numPr>
          <w:ilvl w:val="0"/>
          <w:numId w:val="20"/>
        </w:numPr>
        <w:bidi/>
        <w:spacing w:before="60" w:after="60"/>
        <w:ind w:left="310" w:hanging="283"/>
        <w:jc w:val="both"/>
        <w:rPr>
          <w:rFonts w:ascii="Simplified Arabic" w:hAnsi="Simplified Arabic" w:cs="Simplified Arabic"/>
          <w:b/>
          <w:bCs/>
          <w:sz w:val="32"/>
          <w:szCs w:val="32"/>
          <w:lang w:bidi="ar-DZ"/>
        </w:rPr>
      </w:pPr>
      <w:r w:rsidRPr="002C512F">
        <w:rPr>
          <w:rFonts w:ascii="Simplified Arabic" w:hAnsi="Simplified Arabic" w:cs="Simplified Arabic"/>
          <w:b/>
          <w:bCs/>
          <w:sz w:val="32"/>
          <w:szCs w:val="32"/>
          <w:rtl/>
          <w:lang w:bidi="ar-DZ"/>
        </w:rPr>
        <w:t>العرافة</w:t>
      </w:r>
      <w:r w:rsidR="002F1F20">
        <w:rPr>
          <w:rFonts w:ascii="Simplified Arabic" w:hAnsi="Simplified Arabic" w:cs="Simplified Arabic"/>
          <w:b/>
          <w:bCs/>
          <w:sz w:val="32"/>
          <w:szCs w:val="32"/>
          <w:rtl/>
          <w:lang w:bidi="ar-DZ"/>
        </w:rPr>
        <w:t xml:space="preserve">: </w:t>
      </w:r>
      <w:r w:rsidRPr="002C512F">
        <w:rPr>
          <w:rFonts w:ascii="Simplified Arabic" w:hAnsi="Simplified Arabic" w:cs="Simplified Arabic"/>
          <w:sz w:val="32"/>
          <w:szCs w:val="32"/>
          <w:rtl/>
          <w:lang w:bidi="ar-DZ"/>
        </w:rPr>
        <w:t xml:space="preserve">شخصية تدعي المعرفة الأمور الغيبية تستعمل وسائل خفية أو خارقة للطبيعة والغرض من وراء ذللك كسب المال لجأ إليها الراوي </w:t>
      </w:r>
      <w:r w:rsidRPr="002C512F">
        <w:rPr>
          <w:rFonts w:ascii="Simplified Arabic" w:hAnsi="Simplified Arabic" w:cs="Simplified Arabic"/>
          <w:b/>
          <w:bCs/>
          <w:sz w:val="32"/>
          <w:szCs w:val="32"/>
          <w:rtl/>
          <w:lang w:bidi="ar-DZ"/>
        </w:rPr>
        <w:t xml:space="preserve">&lt;&lt; انسحبت ال عرافة ظلت تتابعني بعينيها اللتين ما كان يظهر غيرهما واسعتان </w:t>
      </w:r>
      <w:proofErr w:type="spellStart"/>
      <w:r w:rsidRPr="002C512F">
        <w:rPr>
          <w:rFonts w:ascii="Simplified Arabic" w:hAnsi="Simplified Arabic" w:cs="Simplified Arabic"/>
          <w:b/>
          <w:bCs/>
          <w:sz w:val="32"/>
          <w:szCs w:val="32"/>
          <w:rtl/>
          <w:lang w:bidi="ar-DZ"/>
        </w:rPr>
        <w:t>حمروان</w:t>
      </w:r>
      <w:proofErr w:type="spellEnd"/>
      <w:r w:rsidRPr="002C512F">
        <w:rPr>
          <w:rFonts w:ascii="Simplified Arabic" w:hAnsi="Simplified Arabic" w:cs="Simplified Arabic"/>
          <w:b/>
          <w:bCs/>
          <w:sz w:val="32"/>
          <w:szCs w:val="32"/>
          <w:rtl/>
          <w:lang w:bidi="ar-DZ"/>
        </w:rPr>
        <w:t xml:space="preserve"> مدهشتان من الذي تكتشفه لي و</w:t>
      </w:r>
      <w:r w:rsidR="009609BD" w:rsidRPr="002C512F">
        <w:rPr>
          <w:rFonts w:ascii="Simplified Arabic" w:hAnsi="Simplified Arabic" w:cs="Simplified Arabic"/>
          <w:b/>
          <w:bCs/>
          <w:sz w:val="32"/>
          <w:szCs w:val="32"/>
          <w:rtl/>
          <w:lang w:bidi="ar-DZ"/>
        </w:rPr>
        <w:t>أنا أدرك يقينا أن مستقبلي &gt;&gt;</w:t>
      </w:r>
      <w:r w:rsidR="009609BD" w:rsidRPr="002C512F">
        <w:rPr>
          <w:rStyle w:val="Appelnotedebasdep"/>
          <w:rFonts w:ascii="Simplified Arabic" w:hAnsi="Simplified Arabic" w:cs="Simplified Arabic"/>
          <w:b/>
          <w:bCs/>
          <w:sz w:val="32"/>
          <w:szCs w:val="32"/>
          <w:rtl/>
          <w:lang w:bidi="ar-DZ"/>
        </w:rPr>
        <w:footnoteReference w:id="111"/>
      </w:r>
    </w:p>
    <w:p w:rsidR="009609BD" w:rsidRPr="002C512F" w:rsidRDefault="009609BD" w:rsidP="002F1F20">
      <w:pPr>
        <w:pStyle w:val="Paragraphedeliste"/>
        <w:bidi/>
        <w:spacing w:before="60" w:after="60"/>
        <w:ind w:left="0" w:firstLine="594"/>
        <w:jc w:val="both"/>
        <w:rPr>
          <w:rFonts w:ascii="Simplified Arabic" w:hAnsi="Simplified Arabic" w:cs="Simplified Arabic"/>
          <w:b/>
          <w:bCs/>
          <w:sz w:val="32"/>
          <w:szCs w:val="32"/>
          <w:rtl/>
          <w:lang w:bidi="ar-DZ"/>
        </w:rPr>
      </w:pPr>
      <w:r w:rsidRPr="002C512F">
        <w:rPr>
          <w:rFonts w:ascii="Simplified Arabic" w:hAnsi="Simplified Arabic" w:cs="Simplified Arabic"/>
          <w:sz w:val="32"/>
          <w:szCs w:val="32"/>
          <w:rtl/>
          <w:lang w:bidi="ar-DZ"/>
        </w:rPr>
        <w:t>كم</w:t>
      </w:r>
      <w:r w:rsidRPr="002C512F">
        <w:rPr>
          <w:rFonts w:ascii="Simplified Arabic" w:hAnsi="Simplified Arabic" w:cs="Simplified Arabic"/>
          <w:b/>
          <w:bCs/>
          <w:sz w:val="32"/>
          <w:szCs w:val="32"/>
          <w:rtl/>
          <w:lang w:bidi="ar-DZ"/>
        </w:rPr>
        <w:t>ا</w:t>
      </w:r>
      <w:r w:rsidRPr="002C512F">
        <w:rPr>
          <w:rFonts w:ascii="Simplified Arabic" w:hAnsi="Simplified Arabic" w:cs="Simplified Arabic"/>
          <w:sz w:val="32"/>
          <w:szCs w:val="32"/>
          <w:rtl/>
          <w:lang w:bidi="ar-DZ"/>
        </w:rPr>
        <w:t xml:space="preserve"> يقول في مقطع آخر </w:t>
      </w:r>
      <w:r w:rsidRPr="002C512F">
        <w:rPr>
          <w:rFonts w:ascii="Simplified Arabic" w:hAnsi="Simplified Arabic" w:cs="Simplified Arabic"/>
          <w:b/>
          <w:bCs/>
          <w:sz w:val="32"/>
          <w:szCs w:val="32"/>
          <w:rtl/>
          <w:lang w:bidi="ar-DZ"/>
        </w:rPr>
        <w:t>&lt;&lt; مدت أصابعها المطرزة بالحناء</w:t>
      </w:r>
      <w:r w:rsidR="002C512F">
        <w:rPr>
          <w:rFonts w:ascii="Simplified Arabic" w:hAnsi="Simplified Arabic" w:cs="Simplified Arabic"/>
          <w:b/>
          <w:bCs/>
          <w:sz w:val="32"/>
          <w:szCs w:val="32"/>
          <w:rtl/>
          <w:lang w:bidi="ar-DZ"/>
        </w:rPr>
        <w:t xml:space="preserve">، </w:t>
      </w:r>
      <w:r w:rsidRPr="002C512F">
        <w:rPr>
          <w:rFonts w:ascii="Simplified Arabic" w:hAnsi="Simplified Arabic" w:cs="Simplified Arabic"/>
          <w:b/>
          <w:bCs/>
          <w:sz w:val="32"/>
          <w:szCs w:val="32"/>
          <w:rtl/>
          <w:lang w:bidi="ar-DZ"/>
        </w:rPr>
        <w:t>أسلمت أصابعي لراحتها</w:t>
      </w:r>
      <w:r w:rsidR="002C512F">
        <w:rPr>
          <w:rFonts w:ascii="Simplified Arabic" w:hAnsi="Simplified Arabic" w:cs="Simplified Arabic"/>
          <w:b/>
          <w:bCs/>
          <w:sz w:val="32"/>
          <w:szCs w:val="32"/>
          <w:rtl/>
          <w:lang w:bidi="ar-DZ"/>
        </w:rPr>
        <w:t xml:space="preserve">، </w:t>
      </w:r>
      <w:r w:rsidRPr="002C512F">
        <w:rPr>
          <w:rFonts w:ascii="Simplified Arabic" w:hAnsi="Simplified Arabic" w:cs="Simplified Arabic"/>
          <w:b/>
          <w:bCs/>
          <w:sz w:val="32"/>
          <w:szCs w:val="32"/>
          <w:rtl/>
          <w:lang w:bidi="ar-DZ"/>
        </w:rPr>
        <w:t>وضعت يدها الآخر على رأسي</w:t>
      </w:r>
      <w:r w:rsidR="002C512F">
        <w:rPr>
          <w:rFonts w:ascii="Simplified Arabic" w:hAnsi="Simplified Arabic" w:cs="Simplified Arabic"/>
          <w:b/>
          <w:bCs/>
          <w:sz w:val="32"/>
          <w:szCs w:val="32"/>
          <w:rtl/>
          <w:lang w:bidi="ar-DZ"/>
        </w:rPr>
        <w:t xml:space="preserve">، </w:t>
      </w:r>
      <w:r w:rsidRPr="002C512F">
        <w:rPr>
          <w:rFonts w:ascii="Simplified Arabic" w:hAnsi="Simplified Arabic" w:cs="Simplified Arabic"/>
          <w:b/>
          <w:bCs/>
          <w:sz w:val="32"/>
          <w:szCs w:val="32"/>
          <w:rtl/>
          <w:lang w:bidi="ar-DZ"/>
        </w:rPr>
        <w:t>وراحت تتمتم بأوراد لم أفهم منها شيئا</w:t>
      </w:r>
      <w:r w:rsidR="002C512F">
        <w:rPr>
          <w:rFonts w:ascii="Simplified Arabic" w:hAnsi="Simplified Arabic" w:cs="Simplified Arabic"/>
          <w:b/>
          <w:bCs/>
          <w:sz w:val="32"/>
          <w:szCs w:val="32"/>
          <w:rtl/>
          <w:lang w:bidi="ar-DZ"/>
        </w:rPr>
        <w:t xml:space="preserve">، </w:t>
      </w:r>
      <w:r w:rsidRPr="002C512F">
        <w:rPr>
          <w:rFonts w:ascii="Simplified Arabic" w:hAnsi="Simplified Arabic" w:cs="Simplified Arabic"/>
          <w:b/>
          <w:bCs/>
          <w:sz w:val="32"/>
          <w:szCs w:val="32"/>
          <w:rtl/>
          <w:lang w:bidi="ar-DZ"/>
        </w:rPr>
        <w:t xml:space="preserve">دون أن تتوقف أناملها عن ذر البخور في </w:t>
      </w:r>
      <w:proofErr w:type="spellStart"/>
      <w:r w:rsidRPr="002C512F">
        <w:rPr>
          <w:rFonts w:ascii="Simplified Arabic" w:hAnsi="Simplified Arabic" w:cs="Simplified Arabic"/>
          <w:b/>
          <w:bCs/>
          <w:sz w:val="32"/>
          <w:szCs w:val="32"/>
          <w:rtl/>
          <w:lang w:bidi="ar-DZ"/>
        </w:rPr>
        <w:t>مجمرتها</w:t>
      </w:r>
      <w:proofErr w:type="spellEnd"/>
      <w:r w:rsidRPr="002C512F">
        <w:rPr>
          <w:rFonts w:ascii="Simplified Arabic" w:hAnsi="Simplified Arabic" w:cs="Simplified Arabic"/>
          <w:b/>
          <w:bCs/>
          <w:sz w:val="32"/>
          <w:szCs w:val="32"/>
          <w:rtl/>
          <w:lang w:bidi="ar-DZ"/>
        </w:rPr>
        <w:t xml:space="preserve"> الفخارية الصغيرة</w:t>
      </w:r>
      <w:r w:rsidR="002C512F">
        <w:rPr>
          <w:rFonts w:ascii="Simplified Arabic" w:hAnsi="Simplified Arabic" w:cs="Simplified Arabic"/>
          <w:b/>
          <w:bCs/>
          <w:sz w:val="32"/>
          <w:szCs w:val="32"/>
          <w:rtl/>
          <w:lang w:bidi="ar-DZ"/>
        </w:rPr>
        <w:t xml:space="preserve">، </w:t>
      </w:r>
      <w:r w:rsidR="00DB3771">
        <w:rPr>
          <w:rFonts w:ascii="Simplified Arabic" w:hAnsi="Simplified Arabic" w:cs="Simplified Arabic"/>
          <w:b/>
          <w:bCs/>
          <w:sz w:val="32"/>
          <w:szCs w:val="32"/>
          <w:rtl/>
          <w:lang w:bidi="ar-DZ"/>
        </w:rPr>
        <w:t>أحسست بالراحة تسري كل جسدي</w:t>
      </w:r>
      <w:r w:rsidRPr="002C512F">
        <w:rPr>
          <w:rFonts w:ascii="Simplified Arabic" w:hAnsi="Simplified Arabic" w:cs="Simplified Arabic"/>
          <w:b/>
          <w:bCs/>
          <w:sz w:val="32"/>
          <w:szCs w:val="32"/>
          <w:rtl/>
          <w:lang w:bidi="ar-DZ"/>
        </w:rPr>
        <w:t>&gt;&gt;</w:t>
      </w:r>
      <w:r w:rsidRPr="002C512F">
        <w:rPr>
          <w:rStyle w:val="Appelnotedebasdep"/>
          <w:rFonts w:ascii="Simplified Arabic" w:hAnsi="Simplified Arabic" w:cs="Simplified Arabic"/>
          <w:b/>
          <w:bCs/>
          <w:sz w:val="32"/>
          <w:szCs w:val="32"/>
          <w:rtl/>
          <w:lang w:bidi="ar-DZ"/>
        </w:rPr>
        <w:footnoteReference w:id="112"/>
      </w:r>
    </w:p>
    <w:p w:rsidR="009609BD" w:rsidRPr="002C512F" w:rsidRDefault="009609BD" w:rsidP="00B17DD0">
      <w:pPr>
        <w:pStyle w:val="Paragraphedeliste"/>
        <w:numPr>
          <w:ilvl w:val="0"/>
          <w:numId w:val="20"/>
        </w:numPr>
        <w:bidi/>
        <w:spacing w:before="60" w:after="60"/>
        <w:ind w:left="310" w:hanging="283"/>
        <w:jc w:val="both"/>
        <w:rPr>
          <w:rFonts w:ascii="Simplified Arabic" w:hAnsi="Simplified Arabic" w:cs="Simplified Arabic"/>
          <w:b/>
          <w:bCs/>
          <w:sz w:val="32"/>
          <w:szCs w:val="32"/>
          <w:lang w:bidi="ar-DZ"/>
        </w:rPr>
      </w:pPr>
      <w:r w:rsidRPr="002C512F">
        <w:rPr>
          <w:rFonts w:ascii="Simplified Arabic" w:hAnsi="Simplified Arabic" w:cs="Simplified Arabic"/>
          <w:b/>
          <w:bCs/>
          <w:sz w:val="32"/>
          <w:szCs w:val="32"/>
          <w:rtl/>
          <w:lang w:bidi="ar-DZ"/>
        </w:rPr>
        <w:t>صفي الدين</w:t>
      </w:r>
      <w:r w:rsidR="002F1F20">
        <w:rPr>
          <w:rFonts w:ascii="Simplified Arabic" w:hAnsi="Simplified Arabic" w:cs="Simplified Arabic"/>
          <w:b/>
          <w:bCs/>
          <w:sz w:val="32"/>
          <w:szCs w:val="32"/>
          <w:rtl/>
          <w:lang w:bidi="ar-DZ"/>
        </w:rPr>
        <w:t xml:space="preserve">: </w:t>
      </w:r>
      <w:r w:rsidRPr="002C512F">
        <w:rPr>
          <w:rFonts w:ascii="Simplified Arabic" w:hAnsi="Simplified Arabic" w:cs="Simplified Arabic"/>
          <w:sz w:val="32"/>
          <w:szCs w:val="32"/>
          <w:rtl/>
          <w:lang w:bidi="ar-DZ"/>
        </w:rPr>
        <w:t>ا</w:t>
      </w:r>
      <w:r w:rsidR="00954839" w:rsidRPr="002C512F">
        <w:rPr>
          <w:rFonts w:ascii="Simplified Arabic" w:hAnsi="Simplified Arabic" w:cs="Simplified Arabic"/>
          <w:sz w:val="32"/>
          <w:szCs w:val="32"/>
          <w:rtl/>
          <w:lang w:bidi="ar-DZ"/>
        </w:rPr>
        <w:t>سم علم مذكر عربي يشكل اسما واحدا الا أنه مرتب من كلمتين الأول "صفي " والضفة للدلالة على الصفاء والنقاء والاخلاص "واسم الدين " يوحي بالتمسك الشخصية بتعاليم الدين الاسلامي.</w:t>
      </w:r>
    </w:p>
    <w:p w:rsidR="00954839" w:rsidRPr="002C512F" w:rsidRDefault="00954839" w:rsidP="002F1F20">
      <w:pPr>
        <w:pStyle w:val="Paragraphedeliste"/>
        <w:bidi/>
        <w:spacing w:before="60" w:after="60"/>
        <w:ind w:left="0" w:firstLine="594"/>
        <w:jc w:val="both"/>
        <w:rPr>
          <w:rFonts w:ascii="Simplified Arabic" w:hAnsi="Simplified Arabic" w:cs="Simplified Arabic"/>
          <w:b/>
          <w:bCs/>
          <w:sz w:val="32"/>
          <w:szCs w:val="32"/>
          <w:rtl/>
          <w:lang w:bidi="ar-DZ"/>
        </w:rPr>
      </w:pPr>
      <w:r w:rsidRPr="002C512F">
        <w:rPr>
          <w:rFonts w:ascii="Simplified Arabic" w:hAnsi="Simplified Arabic" w:cs="Simplified Arabic"/>
          <w:sz w:val="32"/>
          <w:szCs w:val="32"/>
          <w:rtl/>
          <w:lang w:bidi="ar-DZ"/>
        </w:rPr>
        <w:lastRenderedPageBreak/>
        <w:t xml:space="preserve">فهو الموظف الجديد الذي يعمل مع راوي قوله </w:t>
      </w:r>
      <w:r w:rsidRPr="002C512F">
        <w:rPr>
          <w:rFonts w:ascii="Simplified Arabic" w:hAnsi="Simplified Arabic" w:cs="Simplified Arabic"/>
          <w:b/>
          <w:bCs/>
          <w:sz w:val="32"/>
          <w:szCs w:val="32"/>
          <w:rtl/>
          <w:lang w:bidi="ar-DZ"/>
        </w:rPr>
        <w:t>&lt;&lt; انجراف يقدم نفسه ومؤهلاته الفنية والانسانية</w:t>
      </w:r>
      <w:r w:rsidR="002C512F">
        <w:rPr>
          <w:rFonts w:ascii="Simplified Arabic" w:hAnsi="Simplified Arabic" w:cs="Simplified Arabic"/>
          <w:b/>
          <w:bCs/>
          <w:sz w:val="32"/>
          <w:szCs w:val="32"/>
          <w:rtl/>
          <w:lang w:bidi="ar-DZ"/>
        </w:rPr>
        <w:t xml:space="preserve">، </w:t>
      </w:r>
      <w:proofErr w:type="spellStart"/>
      <w:r w:rsidRPr="002C512F">
        <w:rPr>
          <w:rFonts w:ascii="Simplified Arabic" w:hAnsi="Simplified Arabic" w:cs="Simplified Arabic"/>
          <w:b/>
          <w:bCs/>
          <w:sz w:val="32"/>
          <w:szCs w:val="32"/>
          <w:rtl/>
          <w:lang w:bidi="ar-DZ"/>
        </w:rPr>
        <w:t>مبديا</w:t>
      </w:r>
      <w:proofErr w:type="spellEnd"/>
      <w:r w:rsidRPr="002C512F">
        <w:rPr>
          <w:rFonts w:ascii="Simplified Arabic" w:hAnsi="Simplified Arabic" w:cs="Simplified Arabic"/>
          <w:b/>
          <w:bCs/>
          <w:sz w:val="32"/>
          <w:szCs w:val="32"/>
          <w:rtl/>
          <w:lang w:bidi="ar-DZ"/>
        </w:rPr>
        <w:t xml:space="preserve"> تحمسا كبير للعمل معي والوقوف الى جانبين خارج العمل &gt;&gt;</w:t>
      </w:r>
      <w:r w:rsidRPr="002C512F">
        <w:rPr>
          <w:rStyle w:val="Appelnotedebasdep"/>
          <w:rFonts w:ascii="Simplified Arabic" w:hAnsi="Simplified Arabic" w:cs="Simplified Arabic"/>
          <w:b/>
          <w:bCs/>
          <w:sz w:val="32"/>
          <w:szCs w:val="32"/>
          <w:rtl/>
          <w:lang w:bidi="ar-DZ"/>
        </w:rPr>
        <w:footnoteReference w:id="113"/>
      </w:r>
    </w:p>
    <w:p w:rsidR="00954839" w:rsidRPr="002C512F" w:rsidRDefault="00954839" w:rsidP="002E2DED">
      <w:pPr>
        <w:pStyle w:val="Titre1"/>
        <w:bidi/>
        <w:rPr>
          <w:rtl/>
          <w:lang w:bidi="ar-DZ"/>
        </w:rPr>
      </w:pPr>
      <w:bookmarkStart w:id="25" w:name="_Toc105957674"/>
      <w:r w:rsidRPr="002C512F">
        <w:rPr>
          <w:rtl/>
          <w:lang w:bidi="ar-DZ"/>
        </w:rPr>
        <w:t>5</w:t>
      </w:r>
      <w:r w:rsidR="002E2DED">
        <w:rPr>
          <w:rFonts w:hint="cs"/>
          <w:rtl/>
          <w:lang w:bidi="ar-DZ"/>
        </w:rPr>
        <w:t>-</w:t>
      </w:r>
      <w:r w:rsidRPr="002C512F">
        <w:rPr>
          <w:rtl/>
          <w:lang w:bidi="ar-DZ"/>
        </w:rPr>
        <w:t>التناص</w:t>
      </w:r>
      <w:r w:rsidR="002F1F20">
        <w:rPr>
          <w:rtl/>
          <w:lang w:bidi="ar-DZ"/>
        </w:rPr>
        <w:t>:</w:t>
      </w:r>
      <w:bookmarkEnd w:id="25"/>
      <w:r w:rsidR="002F1F20">
        <w:rPr>
          <w:rtl/>
          <w:lang w:bidi="ar-DZ"/>
        </w:rPr>
        <w:t xml:space="preserve"> </w:t>
      </w:r>
    </w:p>
    <w:p w:rsidR="00954839" w:rsidRPr="002C512F" w:rsidRDefault="002E2DED" w:rsidP="002E2DED">
      <w:pPr>
        <w:pStyle w:val="Paragraphedeliste"/>
        <w:bidi/>
        <w:spacing w:before="60" w:after="60"/>
        <w:ind w:left="0"/>
        <w:jc w:val="both"/>
        <w:rPr>
          <w:rFonts w:ascii="Simplified Arabic" w:hAnsi="Simplified Arabic" w:cs="Simplified Arabic"/>
          <w:sz w:val="32"/>
          <w:szCs w:val="32"/>
          <w:rtl/>
          <w:lang w:bidi="ar-DZ"/>
        </w:rPr>
      </w:pPr>
      <w:r>
        <w:rPr>
          <w:rFonts w:ascii="Simplified Arabic" w:hAnsi="Simplified Arabic" w:cs="Simplified Arabic" w:hint="cs"/>
          <w:sz w:val="32"/>
          <w:szCs w:val="32"/>
          <w:rtl/>
          <w:lang w:bidi="ar-DZ"/>
        </w:rPr>
        <w:t>5</w:t>
      </w:r>
      <w:r w:rsidRPr="002E2DED">
        <w:rPr>
          <w:rFonts w:ascii="Simplified Arabic" w:hAnsi="Simplified Arabic" w:cs="Simplified Arabic" w:hint="cs"/>
          <w:b/>
          <w:bCs/>
          <w:sz w:val="32"/>
          <w:szCs w:val="32"/>
          <w:rtl/>
          <w:lang w:bidi="ar-DZ"/>
        </w:rPr>
        <w:t xml:space="preserve">-1 مفهوم </w:t>
      </w:r>
      <w:proofErr w:type="spellStart"/>
      <w:r w:rsidRPr="002E2DED">
        <w:rPr>
          <w:rFonts w:ascii="Simplified Arabic" w:hAnsi="Simplified Arabic" w:cs="Simplified Arabic" w:hint="cs"/>
          <w:b/>
          <w:bCs/>
          <w:sz w:val="32"/>
          <w:szCs w:val="32"/>
          <w:rtl/>
          <w:lang w:bidi="ar-DZ"/>
        </w:rPr>
        <w:t>التناص</w:t>
      </w:r>
      <w:proofErr w:type="spellEnd"/>
      <w:r>
        <w:rPr>
          <w:rFonts w:ascii="Simplified Arabic" w:hAnsi="Simplified Arabic" w:cs="Simplified Arabic" w:hint="cs"/>
          <w:sz w:val="32"/>
          <w:szCs w:val="32"/>
          <w:rtl/>
          <w:lang w:bidi="ar-DZ"/>
        </w:rPr>
        <w:t xml:space="preserve">: </w:t>
      </w:r>
      <w:r w:rsidR="00954839" w:rsidRPr="002C512F">
        <w:rPr>
          <w:rFonts w:ascii="Simplified Arabic" w:hAnsi="Simplified Arabic" w:cs="Simplified Arabic"/>
          <w:sz w:val="32"/>
          <w:szCs w:val="32"/>
          <w:rtl/>
          <w:lang w:bidi="ar-DZ"/>
        </w:rPr>
        <w:t>الى أحد أهم المصطلحات النقدية التي ترتبط بتفاعل النصوص الأدبية مع بعضها وما يترتب على ذلك من دلالات في سياق النصوص الأدبية ذاتها</w:t>
      </w:r>
      <w:r w:rsidR="002C512F">
        <w:rPr>
          <w:rFonts w:ascii="Simplified Arabic" w:hAnsi="Simplified Arabic" w:cs="Simplified Arabic"/>
          <w:sz w:val="32"/>
          <w:szCs w:val="32"/>
          <w:rtl/>
          <w:lang w:bidi="ar-DZ"/>
        </w:rPr>
        <w:t xml:space="preserve">، </w:t>
      </w:r>
      <w:r w:rsidR="00954839" w:rsidRPr="002C512F">
        <w:rPr>
          <w:rFonts w:ascii="Simplified Arabic" w:hAnsi="Simplified Arabic" w:cs="Simplified Arabic"/>
          <w:sz w:val="32"/>
          <w:szCs w:val="32"/>
          <w:rtl/>
          <w:lang w:bidi="ar-DZ"/>
        </w:rPr>
        <w:t xml:space="preserve">وتعرفه جوليا </w:t>
      </w:r>
      <w:proofErr w:type="spellStart"/>
      <w:r w:rsidR="00954839" w:rsidRPr="002C512F">
        <w:rPr>
          <w:rFonts w:ascii="Simplified Arabic" w:hAnsi="Simplified Arabic" w:cs="Simplified Arabic"/>
          <w:sz w:val="32"/>
          <w:szCs w:val="32"/>
          <w:rtl/>
          <w:lang w:bidi="ar-DZ"/>
        </w:rPr>
        <w:t>كريستيفا</w:t>
      </w:r>
      <w:proofErr w:type="spellEnd"/>
      <w:r w:rsidR="00954839" w:rsidRPr="002C512F">
        <w:rPr>
          <w:rFonts w:ascii="Simplified Arabic" w:hAnsi="Simplified Arabic" w:cs="Simplified Arabic"/>
          <w:sz w:val="32"/>
          <w:szCs w:val="32"/>
          <w:rtl/>
          <w:lang w:bidi="ar-DZ"/>
        </w:rPr>
        <w:t xml:space="preserve"> بأنه " جملة المعارف التي تجعل من الممكن للنصوص أن تكون </w:t>
      </w:r>
      <w:r w:rsidR="00392B9A" w:rsidRPr="002C512F">
        <w:rPr>
          <w:rFonts w:ascii="Simplified Arabic" w:hAnsi="Simplified Arabic" w:cs="Simplified Arabic"/>
          <w:sz w:val="32"/>
          <w:szCs w:val="32"/>
          <w:rtl/>
          <w:lang w:bidi="ar-DZ"/>
        </w:rPr>
        <w:t>ذات معنى وما أن تفكر في معنى النص باعتباره معتمدا على النصوص التي تدخل في علاقة مع نص معطى ويمكنه أن يأخذ أشكال مختلفة</w:t>
      </w:r>
      <w:r w:rsidR="00392B9A" w:rsidRPr="002C512F">
        <w:rPr>
          <w:rStyle w:val="Appelnotedebasdep"/>
          <w:rFonts w:ascii="Simplified Arabic" w:hAnsi="Simplified Arabic" w:cs="Simplified Arabic"/>
          <w:sz w:val="32"/>
          <w:szCs w:val="32"/>
          <w:rtl/>
          <w:lang w:bidi="ar-DZ"/>
        </w:rPr>
        <w:footnoteReference w:id="114"/>
      </w:r>
    </w:p>
    <w:p w:rsidR="00392B9A" w:rsidRPr="002C512F" w:rsidRDefault="002E2DED" w:rsidP="005C3190">
      <w:pPr>
        <w:pStyle w:val="Titre1"/>
        <w:bidi/>
        <w:rPr>
          <w:rtl/>
          <w:lang w:bidi="ar-DZ"/>
        </w:rPr>
      </w:pPr>
      <w:bookmarkStart w:id="26" w:name="_Toc105957675"/>
      <w:r>
        <w:rPr>
          <w:rFonts w:hint="cs"/>
          <w:rtl/>
          <w:lang w:bidi="ar-DZ"/>
        </w:rPr>
        <w:t xml:space="preserve">5-2 </w:t>
      </w:r>
      <w:r w:rsidR="00392B9A" w:rsidRPr="002C512F">
        <w:rPr>
          <w:rtl/>
          <w:lang w:bidi="ar-DZ"/>
        </w:rPr>
        <w:t xml:space="preserve">أنواع </w:t>
      </w:r>
      <w:proofErr w:type="spellStart"/>
      <w:r w:rsidR="00392B9A" w:rsidRPr="002C512F">
        <w:rPr>
          <w:rtl/>
          <w:lang w:bidi="ar-DZ"/>
        </w:rPr>
        <w:t>التناص</w:t>
      </w:r>
      <w:proofErr w:type="spellEnd"/>
      <w:r w:rsidR="002F1F20">
        <w:rPr>
          <w:rtl/>
          <w:lang w:bidi="ar-DZ"/>
        </w:rPr>
        <w:t>:</w:t>
      </w:r>
      <w:bookmarkEnd w:id="26"/>
      <w:r w:rsidR="002F1F20">
        <w:rPr>
          <w:rtl/>
          <w:lang w:bidi="ar-DZ"/>
        </w:rPr>
        <w:t xml:space="preserve"> </w:t>
      </w:r>
    </w:p>
    <w:p w:rsidR="00392B9A" w:rsidRPr="002C512F" w:rsidRDefault="00392B9A" w:rsidP="00B17DD0">
      <w:pPr>
        <w:pStyle w:val="Paragraphedeliste"/>
        <w:bidi/>
        <w:spacing w:before="60" w:after="60"/>
        <w:ind w:left="0" w:firstLine="27"/>
        <w:jc w:val="both"/>
        <w:rPr>
          <w:rFonts w:ascii="Simplified Arabic" w:hAnsi="Simplified Arabic" w:cs="Simplified Arabic"/>
          <w:sz w:val="32"/>
          <w:szCs w:val="32"/>
          <w:rtl/>
          <w:lang w:bidi="ar-DZ"/>
        </w:rPr>
      </w:pPr>
      <w:bookmarkStart w:id="27" w:name="_Toc105957676"/>
      <w:r w:rsidRPr="005C3190">
        <w:rPr>
          <w:rStyle w:val="Titre1Car"/>
          <w:rtl/>
        </w:rPr>
        <w:t xml:space="preserve">1_ </w:t>
      </w:r>
      <w:proofErr w:type="spellStart"/>
      <w:r w:rsidRPr="005C3190">
        <w:rPr>
          <w:rStyle w:val="Titre1Car"/>
          <w:rtl/>
        </w:rPr>
        <w:t>التناص</w:t>
      </w:r>
      <w:proofErr w:type="spellEnd"/>
      <w:r w:rsidRPr="005C3190">
        <w:rPr>
          <w:rStyle w:val="Titre1Car"/>
          <w:rtl/>
        </w:rPr>
        <w:t xml:space="preserve"> الشعبي</w:t>
      </w:r>
      <w:bookmarkEnd w:id="27"/>
      <w:r w:rsidR="002F1F20">
        <w:rPr>
          <w:rFonts w:ascii="Simplified Arabic" w:hAnsi="Simplified Arabic" w:cs="Simplified Arabic"/>
          <w:b/>
          <w:bCs/>
          <w:sz w:val="32"/>
          <w:szCs w:val="32"/>
          <w:rtl/>
          <w:lang w:bidi="ar-DZ"/>
        </w:rPr>
        <w:t xml:space="preserve">: </w:t>
      </w:r>
      <w:r w:rsidRPr="002C512F">
        <w:rPr>
          <w:rFonts w:ascii="Simplified Arabic" w:hAnsi="Simplified Arabic" w:cs="Simplified Arabic"/>
          <w:sz w:val="32"/>
          <w:szCs w:val="32"/>
          <w:rtl/>
          <w:lang w:bidi="ar-DZ"/>
        </w:rPr>
        <w:t>لكل أمة من الأمم آدابها الشعبية الخاصة بها</w:t>
      </w:r>
      <w:r w:rsidR="002C512F">
        <w:rPr>
          <w:rFonts w:ascii="Simplified Arabic" w:hAnsi="Simplified Arabic" w:cs="Simplified Arabic"/>
          <w:sz w:val="32"/>
          <w:szCs w:val="32"/>
          <w:rtl/>
          <w:lang w:bidi="ar-DZ"/>
        </w:rPr>
        <w:t xml:space="preserve">، </w:t>
      </w:r>
      <w:r w:rsidRPr="002C512F">
        <w:rPr>
          <w:rFonts w:ascii="Simplified Arabic" w:hAnsi="Simplified Arabic" w:cs="Simplified Arabic"/>
          <w:sz w:val="32"/>
          <w:szCs w:val="32"/>
          <w:rtl/>
          <w:lang w:bidi="ar-DZ"/>
        </w:rPr>
        <w:t>وهو عبارة عن منتوج شعبي يكشف عن رؤية جمالية كما أنه يثير المتعة في النفس وينمي خيال الأفراد</w:t>
      </w:r>
      <w:r w:rsidR="002C512F">
        <w:rPr>
          <w:rFonts w:ascii="Simplified Arabic" w:hAnsi="Simplified Arabic" w:cs="Simplified Arabic"/>
          <w:sz w:val="32"/>
          <w:szCs w:val="32"/>
          <w:rtl/>
          <w:lang w:bidi="ar-DZ"/>
        </w:rPr>
        <w:t xml:space="preserve">، </w:t>
      </w:r>
      <w:r w:rsidRPr="002C512F">
        <w:rPr>
          <w:rFonts w:ascii="Simplified Arabic" w:hAnsi="Simplified Arabic" w:cs="Simplified Arabic"/>
          <w:sz w:val="32"/>
          <w:szCs w:val="32"/>
          <w:rtl/>
          <w:lang w:bidi="ar-DZ"/>
        </w:rPr>
        <w:t>ويقوي شخصياتهم الاجتماعية</w:t>
      </w:r>
      <w:r w:rsidR="002C512F">
        <w:rPr>
          <w:rFonts w:ascii="Simplified Arabic" w:hAnsi="Simplified Arabic" w:cs="Simplified Arabic"/>
          <w:sz w:val="32"/>
          <w:szCs w:val="32"/>
          <w:rtl/>
          <w:lang w:bidi="ar-DZ"/>
        </w:rPr>
        <w:t xml:space="preserve">، </w:t>
      </w:r>
      <w:r w:rsidRPr="002C512F">
        <w:rPr>
          <w:rFonts w:ascii="Simplified Arabic" w:hAnsi="Simplified Arabic" w:cs="Simplified Arabic"/>
          <w:sz w:val="32"/>
          <w:szCs w:val="32"/>
          <w:rtl/>
          <w:lang w:bidi="ar-DZ"/>
        </w:rPr>
        <w:t xml:space="preserve">وتوظيفه في المواقف </w:t>
      </w:r>
    </w:p>
    <w:p w:rsidR="00392B9A" w:rsidRPr="002C512F" w:rsidRDefault="00392B9A" w:rsidP="005C3190">
      <w:pPr>
        <w:pStyle w:val="Titre1"/>
        <w:bidi/>
        <w:rPr>
          <w:rtl/>
          <w:lang w:bidi="ar-DZ"/>
        </w:rPr>
      </w:pPr>
      <w:bookmarkStart w:id="28" w:name="_Toc105957677"/>
      <w:r w:rsidRPr="002C512F">
        <w:rPr>
          <w:rtl/>
          <w:lang w:bidi="ar-DZ"/>
        </w:rPr>
        <w:t>توظيف الأدب الشعبي في الرواية</w:t>
      </w:r>
      <w:r w:rsidR="002F1F20">
        <w:rPr>
          <w:rtl/>
          <w:lang w:bidi="ar-DZ"/>
        </w:rPr>
        <w:t>:</w:t>
      </w:r>
      <w:bookmarkEnd w:id="28"/>
      <w:r w:rsidR="002F1F20">
        <w:rPr>
          <w:rtl/>
          <w:lang w:bidi="ar-DZ"/>
        </w:rPr>
        <w:t xml:space="preserve"> </w:t>
      </w:r>
    </w:p>
    <w:p w:rsidR="00392B9A" w:rsidRPr="002C512F" w:rsidRDefault="00392B9A" w:rsidP="002F1F20">
      <w:pPr>
        <w:pStyle w:val="Paragraphedeliste"/>
        <w:bidi/>
        <w:spacing w:before="60" w:after="60"/>
        <w:ind w:left="0" w:firstLine="594"/>
        <w:jc w:val="both"/>
        <w:rPr>
          <w:rFonts w:ascii="Simplified Arabic" w:hAnsi="Simplified Arabic" w:cs="Simplified Arabic"/>
          <w:b/>
          <w:bCs/>
          <w:sz w:val="32"/>
          <w:szCs w:val="32"/>
          <w:rtl/>
          <w:lang w:bidi="ar-DZ"/>
        </w:rPr>
      </w:pPr>
      <w:r w:rsidRPr="002C512F">
        <w:rPr>
          <w:rFonts w:ascii="Simplified Arabic" w:hAnsi="Simplified Arabic" w:cs="Simplified Arabic"/>
          <w:sz w:val="32"/>
          <w:szCs w:val="32"/>
          <w:rtl/>
          <w:lang w:bidi="ar-DZ"/>
        </w:rPr>
        <w:t xml:space="preserve">الأدب الشعبي هو " الامثال الدارجة والأغاني والأساطير وأقوال شعبية كثيرة " </w:t>
      </w:r>
      <w:r w:rsidRPr="002C512F">
        <w:rPr>
          <w:rStyle w:val="Appelnotedebasdep"/>
          <w:rFonts w:ascii="Simplified Arabic" w:hAnsi="Simplified Arabic" w:cs="Simplified Arabic"/>
          <w:sz w:val="32"/>
          <w:szCs w:val="32"/>
          <w:rtl/>
          <w:lang w:bidi="ar-DZ"/>
        </w:rPr>
        <w:footnoteReference w:id="115"/>
      </w:r>
      <w:r w:rsidR="001426D4" w:rsidRPr="002C512F">
        <w:rPr>
          <w:rFonts w:ascii="Simplified Arabic" w:hAnsi="Simplified Arabic" w:cs="Simplified Arabic"/>
          <w:sz w:val="32"/>
          <w:szCs w:val="32"/>
          <w:rtl/>
          <w:lang w:bidi="ar-DZ"/>
        </w:rPr>
        <w:t>، حيث كان حضوره محتشم في الرواية وتمثل ذلك في الأغنيتين الأغنية الأولى للفنانة المصرية " فايزة محمد " التي كانت تغنيها السمراء قائلا</w:t>
      </w:r>
      <w:r w:rsidR="002F1F20">
        <w:rPr>
          <w:rFonts w:ascii="Simplified Arabic" w:hAnsi="Simplified Arabic" w:cs="Simplified Arabic"/>
          <w:sz w:val="32"/>
          <w:szCs w:val="32"/>
          <w:rtl/>
          <w:lang w:bidi="ar-DZ"/>
        </w:rPr>
        <w:t xml:space="preserve">: </w:t>
      </w:r>
      <w:r w:rsidR="001426D4" w:rsidRPr="002C512F">
        <w:rPr>
          <w:rFonts w:ascii="Simplified Arabic" w:hAnsi="Simplified Arabic" w:cs="Simplified Arabic"/>
          <w:b/>
          <w:bCs/>
          <w:sz w:val="32"/>
          <w:szCs w:val="32"/>
          <w:rtl/>
          <w:lang w:bidi="ar-DZ"/>
        </w:rPr>
        <w:t>&lt;&lt; كانت تنط في كل مكان فرحا بهذا اللقاء</w:t>
      </w:r>
      <w:r w:rsidR="002C512F">
        <w:rPr>
          <w:rFonts w:ascii="Simplified Arabic" w:hAnsi="Simplified Arabic" w:cs="Simplified Arabic"/>
          <w:b/>
          <w:bCs/>
          <w:sz w:val="32"/>
          <w:szCs w:val="32"/>
          <w:rtl/>
          <w:lang w:bidi="ar-DZ"/>
        </w:rPr>
        <w:t xml:space="preserve">، </w:t>
      </w:r>
      <w:r w:rsidR="001426D4" w:rsidRPr="002C512F">
        <w:rPr>
          <w:rFonts w:ascii="Simplified Arabic" w:hAnsi="Simplified Arabic" w:cs="Simplified Arabic"/>
          <w:b/>
          <w:bCs/>
          <w:sz w:val="32"/>
          <w:szCs w:val="32"/>
          <w:rtl/>
          <w:lang w:bidi="ar-DZ"/>
        </w:rPr>
        <w:t>كما لم أراها من قبل</w:t>
      </w:r>
      <w:r w:rsidR="002C512F">
        <w:rPr>
          <w:rFonts w:ascii="Simplified Arabic" w:hAnsi="Simplified Arabic" w:cs="Simplified Arabic"/>
          <w:b/>
          <w:bCs/>
          <w:sz w:val="32"/>
          <w:szCs w:val="32"/>
          <w:rtl/>
          <w:lang w:bidi="ar-DZ"/>
        </w:rPr>
        <w:t xml:space="preserve">، </w:t>
      </w:r>
      <w:r w:rsidR="001426D4" w:rsidRPr="002C512F">
        <w:rPr>
          <w:rFonts w:ascii="Simplified Arabic" w:hAnsi="Simplified Arabic" w:cs="Simplified Arabic"/>
          <w:b/>
          <w:bCs/>
          <w:sz w:val="32"/>
          <w:szCs w:val="32"/>
          <w:rtl/>
          <w:lang w:bidi="ar-DZ"/>
        </w:rPr>
        <w:t>وهي تدندن أغنية فايزة أحمد " أنت وبس اللي حبيبي" &gt;&gt;</w:t>
      </w:r>
      <w:r w:rsidR="001426D4" w:rsidRPr="002C512F">
        <w:rPr>
          <w:rStyle w:val="Appelnotedebasdep"/>
          <w:rFonts w:ascii="Simplified Arabic" w:hAnsi="Simplified Arabic" w:cs="Simplified Arabic"/>
          <w:b/>
          <w:bCs/>
          <w:sz w:val="32"/>
          <w:szCs w:val="32"/>
          <w:rtl/>
          <w:lang w:bidi="ar-DZ"/>
        </w:rPr>
        <w:footnoteReference w:id="116"/>
      </w:r>
    </w:p>
    <w:p w:rsidR="00B17DD0" w:rsidRDefault="001426D4" w:rsidP="00B17DD0">
      <w:pPr>
        <w:pStyle w:val="Paragraphedeliste"/>
        <w:bidi/>
        <w:spacing w:before="60" w:after="60"/>
        <w:ind w:left="0" w:firstLine="594"/>
        <w:jc w:val="both"/>
        <w:rPr>
          <w:rFonts w:ascii="Simplified Arabic" w:hAnsi="Simplified Arabic" w:cs="Simplified Arabic"/>
          <w:b/>
          <w:bCs/>
          <w:sz w:val="32"/>
          <w:szCs w:val="32"/>
          <w:rtl/>
          <w:lang w:bidi="ar-DZ"/>
        </w:rPr>
      </w:pPr>
      <w:r w:rsidRPr="002C512F">
        <w:rPr>
          <w:rFonts w:ascii="Simplified Arabic" w:hAnsi="Simplified Arabic" w:cs="Simplified Arabic"/>
          <w:sz w:val="32"/>
          <w:szCs w:val="32"/>
          <w:rtl/>
          <w:lang w:bidi="ar-DZ"/>
        </w:rPr>
        <w:lastRenderedPageBreak/>
        <w:t xml:space="preserve">وكذلك الأغنية الأخرى دون ذكر </w:t>
      </w:r>
      <w:proofErr w:type="spellStart"/>
      <w:r w:rsidRPr="002C512F">
        <w:rPr>
          <w:rFonts w:ascii="Simplified Arabic" w:hAnsi="Simplified Arabic" w:cs="Simplified Arabic"/>
          <w:sz w:val="32"/>
          <w:szCs w:val="32"/>
          <w:rtl/>
          <w:lang w:bidi="ar-DZ"/>
        </w:rPr>
        <w:t>لاحدى</w:t>
      </w:r>
      <w:proofErr w:type="spellEnd"/>
      <w:r w:rsidRPr="002C512F">
        <w:rPr>
          <w:rFonts w:ascii="Simplified Arabic" w:hAnsi="Simplified Arabic" w:cs="Simplified Arabic"/>
          <w:sz w:val="32"/>
          <w:szCs w:val="32"/>
          <w:rtl/>
          <w:lang w:bidi="ar-DZ"/>
        </w:rPr>
        <w:t xml:space="preserve"> أغانيه &lt;&lt; </w:t>
      </w:r>
      <w:r w:rsidRPr="002C512F">
        <w:rPr>
          <w:rFonts w:ascii="Simplified Arabic" w:hAnsi="Simplified Arabic" w:cs="Simplified Arabic"/>
          <w:b/>
          <w:bCs/>
          <w:sz w:val="32"/>
          <w:szCs w:val="32"/>
          <w:rtl/>
          <w:lang w:bidi="ar-DZ"/>
        </w:rPr>
        <w:t xml:space="preserve">كان السائق الستيني النحيف غارقا في ترديد أغنية </w:t>
      </w:r>
      <w:proofErr w:type="spellStart"/>
      <w:r w:rsidRPr="002C512F">
        <w:rPr>
          <w:rFonts w:ascii="Simplified Arabic" w:hAnsi="Simplified Arabic" w:cs="Simplified Arabic"/>
          <w:b/>
          <w:bCs/>
          <w:sz w:val="32"/>
          <w:szCs w:val="32"/>
          <w:rtl/>
          <w:lang w:bidi="ar-DZ"/>
        </w:rPr>
        <w:t>لبلاوي</w:t>
      </w:r>
      <w:proofErr w:type="spellEnd"/>
      <w:r w:rsidRPr="002C512F">
        <w:rPr>
          <w:rFonts w:ascii="Simplified Arabic" w:hAnsi="Simplified Arabic" w:cs="Simplified Arabic"/>
          <w:b/>
          <w:bCs/>
          <w:sz w:val="32"/>
          <w:szCs w:val="32"/>
          <w:rtl/>
          <w:lang w:bidi="ar-DZ"/>
        </w:rPr>
        <w:t xml:space="preserve"> الهواري المنبعثة بصوت خافت أمامه</w:t>
      </w:r>
      <w:r w:rsidR="002C512F">
        <w:rPr>
          <w:rFonts w:ascii="Simplified Arabic" w:hAnsi="Simplified Arabic" w:cs="Simplified Arabic"/>
          <w:b/>
          <w:bCs/>
          <w:sz w:val="32"/>
          <w:szCs w:val="32"/>
          <w:rtl/>
          <w:lang w:bidi="ar-DZ"/>
        </w:rPr>
        <w:t xml:space="preserve">، </w:t>
      </w:r>
      <w:r w:rsidRPr="002C512F">
        <w:rPr>
          <w:rFonts w:ascii="Simplified Arabic" w:hAnsi="Simplified Arabic" w:cs="Simplified Arabic"/>
          <w:b/>
          <w:bCs/>
          <w:sz w:val="32"/>
          <w:szCs w:val="32"/>
          <w:rtl/>
          <w:lang w:bidi="ar-DZ"/>
        </w:rPr>
        <w:t>يدندن بأصابعه على المقود تارة</w:t>
      </w:r>
      <w:r w:rsidR="002C512F">
        <w:rPr>
          <w:rFonts w:ascii="Simplified Arabic" w:hAnsi="Simplified Arabic" w:cs="Simplified Arabic"/>
          <w:b/>
          <w:bCs/>
          <w:sz w:val="32"/>
          <w:szCs w:val="32"/>
          <w:rtl/>
          <w:lang w:bidi="ar-DZ"/>
        </w:rPr>
        <w:t xml:space="preserve">، </w:t>
      </w:r>
      <w:r w:rsidRPr="002C512F">
        <w:rPr>
          <w:rFonts w:ascii="Simplified Arabic" w:hAnsi="Simplified Arabic" w:cs="Simplified Arabic"/>
          <w:b/>
          <w:bCs/>
          <w:sz w:val="32"/>
          <w:szCs w:val="32"/>
          <w:rtl/>
          <w:lang w:bidi="ar-DZ"/>
        </w:rPr>
        <w:t>وعلى الباب بيده تارة أخرى&gt;&gt;</w:t>
      </w:r>
      <w:r w:rsidRPr="002C512F">
        <w:rPr>
          <w:rStyle w:val="Appelnotedebasdep"/>
          <w:rFonts w:ascii="Simplified Arabic" w:hAnsi="Simplified Arabic" w:cs="Simplified Arabic"/>
          <w:b/>
          <w:bCs/>
          <w:sz w:val="32"/>
          <w:szCs w:val="32"/>
          <w:rtl/>
          <w:lang w:bidi="ar-DZ"/>
        </w:rPr>
        <w:footnoteReference w:id="117"/>
      </w:r>
    </w:p>
    <w:p w:rsidR="001426D4" w:rsidRPr="002C512F" w:rsidRDefault="001426D4" w:rsidP="00B17DD0">
      <w:pPr>
        <w:pStyle w:val="Paragraphedeliste"/>
        <w:bidi/>
        <w:spacing w:before="60" w:after="60"/>
        <w:ind w:left="0"/>
        <w:jc w:val="both"/>
        <w:rPr>
          <w:rFonts w:ascii="Simplified Arabic" w:hAnsi="Simplified Arabic" w:cs="Simplified Arabic"/>
          <w:sz w:val="32"/>
          <w:szCs w:val="32"/>
          <w:rtl/>
          <w:lang w:bidi="ar-DZ"/>
        </w:rPr>
      </w:pPr>
      <w:bookmarkStart w:id="29" w:name="_Toc105957678"/>
      <w:r w:rsidRPr="005C3190">
        <w:rPr>
          <w:rStyle w:val="Titre1Car"/>
          <w:rtl/>
        </w:rPr>
        <w:t xml:space="preserve">2_ </w:t>
      </w:r>
      <w:proofErr w:type="spellStart"/>
      <w:r w:rsidRPr="005C3190">
        <w:rPr>
          <w:rStyle w:val="Titre1Car"/>
          <w:rtl/>
        </w:rPr>
        <w:t>التناص</w:t>
      </w:r>
      <w:proofErr w:type="spellEnd"/>
      <w:r w:rsidRPr="005C3190">
        <w:rPr>
          <w:rStyle w:val="Titre1Car"/>
          <w:rtl/>
        </w:rPr>
        <w:t xml:space="preserve"> الديني</w:t>
      </w:r>
      <w:bookmarkEnd w:id="29"/>
      <w:r w:rsidR="002F1F20">
        <w:rPr>
          <w:rFonts w:ascii="Simplified Arabic" w:hAnsi="Simplified Arabic" w:cs="Simplified Arabic"/>
          <w:b/>
          <w:bCs/>
          <w:sz w:val="32"/>
          <w:szCs w:val="32"/>
          <w:rtl/>
          <w:lang w:bidi="ar-DZ"/>
        </w:rPr>
        <w:t xml:space="preserve">: </w:t>
      </w:r>
      <w:r w:rsidR="006523FD" w:rsidRPr="002C512F">
        <w:rPr>
          <w:rFonts w:ascii="Simplified Arabic" w:hAnsi="Simplified Arabic" w:cs="Simplified Arabic"/>
          <w:sz w:val="32"/>
          <w:szCs w:val="32"/>
          <w:rtl/>
          <w:lang w:bidi="ar-DZ"/>
        </w:rPr>
        <w:t>هو" تداخل النصوص الابداعية مع نصوص الدينية وقر</w:t>
      </w:r>
      <w:r w:rsidR="001B2EAC" w:rsidRPr="002C512F">
        <w:rPr>
          <w:rFonts w:ascii="Simplified Arabic" w:hAnsi="Simplified Arabic" w:cs="Simplified Arabic"/>
          <w:sz w:val="32"/>
          <w:szCs w:val="32"/>
          <w:rtl/>
          <w:lang w:bidi="ar-DZ"/>
        </w:rPr>
        <w:t>آنية معينة عن طريق الاقتباس وذل</w:t>
      </w:r>
      <w:r w:rsidR="006523FD" w:rsidRPr="002C512F">
        <w:rPr>
          <w:rFonts w:ascii="Simplified Arabic" w:hAnsi="Simplified Arabic" w:cs="Simplified Arabic"/>
          <w:sz w:val="32"/>
          <w:szCs w:val="32"/>
          <w:rtl/>
          <w:lang w:bidi="ar-DZ"/>
        </w:rPr>
        <w:t>ك تتضمن آيات وسور من القرآن الكريم أو الحديث النبوي الشريف</w:t>
      </w:r>
      <w:r w:rsidR="002C512F">
        <w:rPr>
          <w:rFonts w:ascii="Simplified Arabic" w:hAnsi="Simplified Arabic" w:cs="Simplified Arabic"/>
          <w:sz w:val="32"/>
          <w:szCs w:val="32"/>
          <w:rtl/>
          <w:lang w:bidi="ar-DZ"/>
        </w:rPr>
        <w:t xml:space="preserve">، </w:t>
      </w:r>
      <w:r w:rsidR="006523FD" w:rsidRPr="002C512F">
        <w:rPr>
          <w:rFonts w:ascii="Simplified Arabic" w:hAnsi="Simplified Arabic" w:cs="Simplified Arabic"/>
          <w:sz w:val="32"/>
          <w:szCs w:val="32"/>
          <w:rtl/>
          <w:lang w:bidi="ar-DZ"/>
        </w:rPr>
        <w:t>أو من الكت</w:t>
      </w:r>
      <w:r w:rsidR="001B2EAC" w:rsidRPr="002C512F">
        <w:rPr>
          <w:rFonts w:ascii="Simplified Arabic" w:hAnsi="Simplified Arabic" w:cs="Simplified Arabic"/>
          <w:sz w:val="32"/>
          <w:szCs w:val="32"/>
          <w:rtl/>
          <w:lang w:bidi="ar-DZ"/>
        </w:rPr>
        <w:t>ب</w:t>
      </w:r>
      <w:r w:rsidR="006523FD" w:rsidRPr="002C512F">
        <w:rPr>
          <w:rFonts w:ascii="Simplified Arabic" w:hAnsi="Simplified Arabic" w:cs="Simplified Arabic"/>
          <w:sz w:val="32"/>
          <w:szCs w:val="32"/>
          <w:rtl/>
          <w:lang w:bidi="ar-DZ"/>
        </w:rPr>
        <w:t xml:space="preserve"> السماوية المختلفة"</w:t>
      </w:r>
      <w:r w:rsidR="006523FD" w:rsidRPr="002C512F">
        <w:rPr>
          <w:rStyle w:val="Appelnotedebasdep"/>
          <w:rFonts w:ascii="Simplified Arabic" w:hAnsi="Simplified Arabic" w:cs="Simplified Arabic"/>
          <w:sz w:val="32"/>
          <w:szCs w:val="32"/>
          <w:rtl/>
          <w:lang w:bidi="ar-DZ"/>
        </w:rPr>
        <w:footnoteReference w:id="118"/>
      </w:r>
    </w:p>
    <w:p w:rsidR="001B2EAC" w:rsidRPr="002C512F" w:rsidRDefault="001B2EAC" w:rsidP="002F1F20">
      <w:pPr>
        <w:pStyle w:val="Paragraphedeliste"/>
        <w:bidi/>
        <w:spacing w:before="60" w:after="60"/>
        <w:ind w:left="0" w:firstLine="594"/>
        <w:jc w:val="both"/>
        <w:rPr>
          <w:rFonts w:ascii="Simplified Arabic" w:hAnsi="Simplified Arabic" w:cs="Simplified Arabic"/>
          <w:b/>
          <w:bCs/>
          <w:sz w:val="32"/>
          <w:szCs w:val="32"/>
          <w:rtl/>
          <w:lang w:bidi="ar-DZ"/>
        </w:rPr>
      </w:pPr>
      <w:r w:rsidRPr="002C512F">
        <w:rPr>
          <w:rFonts w:ascii="Simplified Arabic" w:hAnsi="Simplified Arabic" w:cs="Simplified Arabic"/>
          <w:sz w:val="32"/>
          <w:szCs w:val="32"/>
          <w:rtl/>
          <w:lang w:bidi="ar-DZ"/>
        </w:rPr>
        <w:t xml:space="preserve">يتجلى </w:t>
      </w:r>
      <w:proofErr w:type="spellStart"/>
      <w:r w:rsidRPr="002C512F">
        <w:rPr>
          <w:rFonts w:ascii="Simplified Arabic" w:hAnsi="Simplified Arabic" w:cs="Simplified Arabic"/>
          <w:sz w:val="32"/>
          <w:szCs w:val="32"/>
          <w:rtl/>
          <w:lang w:bidi="ar-DZ"/>
        </w:rPr>
        <w:t>التناص</w:t>
      </w:r>
      <w:proofErr w:type="spellEnd"/>
      <w:r w:rsidRPr="002C512F">
        <w:rPr>
          <w:rFonts w:ascii="Simplified Arabic" w:hAnsi="Simplified Arabic" w:cs="Simplified Arabic"/>
          <w:sz w:val="32"/>
          <w:szCs w:val="32"/>
          <w:rtl/>
          <w:lang w:bidi="ar-DZ"/>
        </w:rPr>
        <w:t xml:space="preserve"> الديني في رواية " حائط المبكى" حيث كان واضحا في كلمة</w:t>
      </w:r>
      <w:r w:rsidRPr="002C512F">
        <w:rPr>
          <w:rFonts w:ascii="Simplified Arabic" w:hAnsi="Simplified Arabic" w:cs="Simplified Arabic"/>
          <w:b/>
          <w:bCs/>
          <w:sz w:val="32"/>
          <w:szCs w:val="32"/>
          <w:rtl/>
          <w:lang w:bidi="ar-DZ"/>
        </w:rPr>
        <w:t xml:space="preserve"> " الجيد " التي تكررت في أكثر من موضع وهذا اقتباس من القرآن الكريم </w:t>
      </w:r>
      <w:r w:rsidRPr="002C512F">
        <w:rPr>
          <w:rFonts w:ascii="Simplified Arabic" w:hAnsi="Simplified Arabic" w:cs="Simplified Arabic"/>
          <w:sz w:val="32"/>
          <w:szCs w:val="32"/>
          <w:rtl/>
          <w:lang w:bidi="ar-DZ"/>
        </w:rPr>
        <w:t xml:space="preserve">في قوله تعالى في سورة المسد </w:t>
      </w:r>
      <w:r w:rsidRPr="002C512F">
        <w:rPr>
          <w:rFonts w:ascii="Simplified Arabic" w:hAnsi="Simplified Arabic" w:cs="Simplified Arabic"/>
          <w:b/>
          <w:bCs/>
          <w:sz w:val="32"/>
          <w:szCs w:val="32"/>
          <w:rtl/>
          <w:lang w:bidi="ar-DZ"/>
        </w:rPr>
        <w:t>&lt;&lt; في جيدها حبل من مسد&gt;&gt;</w:t>
      </w:r>
      <w:r w:rsidRPr="002C512F">
        <w:rPr>
          <w:rStyle w:val="Appelnotedebasdep"/>
          <w:rFonts w:ascii="Simplified Arabic" w:hAnsi="Simplified Arabic" w:cs="Simplified Arabic"/>
          <w:b/>
          <w:bCs/>
          <w:sz w:val="32"/>
          <w:szCs w:val="32"/>
          <w:rtl/>
          <w:lang w:bidi="ar-DZ"/>
        </w:rPr>
        <w:footnoteReference w:id="119"/>
      </w:r>
    </w:p>
    <w:p w:rsidR="001B2EAC" w:rsidRPr="002C512F" w:rsidRDefault="001B2EAC" w:rsidP="002F1F20">
      <w:pPr>
        <w:pStyle w:val="Paragraphedeliste"/>
        <w:bidi/>
        <w:spacing w:before="60" w:after="60"/>
        <w:ind w:left="0" w:firstLine="594"/>
        <w:jc w:val="both"/>
        <w:rPr>
          <w:rFonts w:ascii="Simplified Arabic" w:hAnsi="Simplified Arabic" w:cs="Simplified Arabic"/>
          <w:sz w:val="32"/>
          <w:szCs w:val="32"/>
          <w:rtl/>
          <w:lang w:bidi="ar-DZ"/>
        </w:rPr>
      </w:pPr>
      <w:r w:rsidRPr="002C512F">
        <w:rPr>
          <w:rFonts w:ascii="Simplified Arabic" w:hAnsi="Simplified Arabic" w:cs="Simplified Arabic"/>
          <w:sz w:val="32"/>
          <w:szCs w:val="32"/>
          <w:rtl/>
          <w:lang w:bidi="ar-DZ"/>
        </w:rPr>
        <w:t>وتناص آخر لكلمة جيدها حيث يقول</w:t>
      </w:r>
      <w:r w:rsidR="002F1F20">
        <w:rPr>
          <w:rFonts w:ascii="Simplified Arabic" w:hAnsi="Simplified Arabic" w:cs="Simplified Arabic"/>
          <w:sz w:val="32"/>
          <w:szCs w:val="32"/>
          <w:rtl/>
          <w:lang w:bidi="ar-DZ"/>
        </w:rPr>
        <w:t xml:space="preserve">: </w:t>
      </w:r>
      <w:r w:rsidRPr="002C512F">
        <w:rPr>
          <w:rFonts w:ascii="Simplified Arabic" w:hAnsi="Simplified Arabic" w:cs="Simplified Arabic"/>
          <w:sz w:val="32"/>
          <w:szCs w:val="32"/>
          <w:rtl/>
          <w:lang w:bidi="ar-DZ"/>
        </w:rPr>
        <w:t xml:space="preserve">" </w:t>
      </w:r>
      <w:r w:rsidRPr="002C512F">
        <w:rPr>
          <w:rFonts w:ascii="Simplified Arabic" w:hAnsi="Simplified Arabic" w:cs="Simplified Arabic"/>
          <w:b/>
          <w:bCs/>
          <w:sz w:val="32"/>
          <w:szCs w:val="32"/>
          <w:rtl/>
          <w:lang w:bidi="ar-DZ"/>
        </w:rPr>
        <w:t xml:space="preserve">ما رأيت هذا العقد في جيدها من قبل " </w:t>
      </w:r>
      <w:r w:rsidRPr="002C512F">
        <w:rPr>
          <w:rStyle w:val="Appelnotedebasdep"/>
          <w:rFonts w:ascii="Simplified Arabic" w:hAnsi="Simplified Arabic" w:cs="Simplified Arabic"/>
          <w:b/>
          <w:bCs/>
          <w:sz w:val="32"/>
          <w:szCs w:val="32"/>
          <w:rtl/>
          <w:lang w:bidi="ar-DZ"/>
        </w:rPr>
        <w:footnoteReference w:id="120"/>
      </w:r>
      <w:r w:rsidRPr="002C512F">
        <w:rPr>
          <w:rFonts w:ascii="Simplified Arabic" w:hAnsi="Simplified Arabic" w:cs="Simplified Arabic"/>
          <w:sz w:val="32"/>
          <w:szCs w:val="32"/>
          <w:rtl/>
          <w:lang w:bidi="ar-DZ"/>
        </w:rPr>
        <w:t xml:space="preserve"> يشبه العقد التي كانت تتقلده زوجة ابو لهب فبهذا يكون </w:t>
      </w:r>
      <w:proofErr w:type="spellStart"/>
      <w:r w:rsidRPr="002C512F">
        <w:rPr>
          <w:rFonts w:ascii="Simplified Arabic" w:hAnsi="Simplified Arabic" w:cs="Simplified Arabic"/>
          <w:sz w:val="32"/>
          <w:szCs w:val="32"/>
          <w:rtl/>
          <w:lang w:bidi="ar-DZ"/>
        </w:rPr>
        <w:t>التناص</w:t>
      </w:r>
      <w:proofErr w:type="spellEnd"/>
      <w:r w:rsidRPr="002C512F">
        <w:rPr>
          <w:rFonts w:ascii="Simplified Arabic" w:hAnsi="Simplified Arabic" w:cs="Simplified Arabic"/>
          <w:sz w:val="32"/>
          <w:szCs w:val="32"/>
          <w:rtl/>
          <w:lang w:bidi="ar-DZ"/>
        </w:rPr>
        <w:t xml:space="preserve"> مكتمل </w:t>
      </w:r>
    </w:p>
    <w:p w:rsidR="001B2EAC" w:rsidRPr="002C512F" w:rsidRDefault="001B2EAC" w:rsidP="002F1F20">
      <w:pPr>
        <w:pStyle w:val="Paragraphedeliste"/>
        <w:bidi/>
        <w:spacing w:before="60" w:after="60"/>
        <w:ind w:left="0" w:firstLine="594"/>
        <w:jc w:val="both"/>
        <w:rPr>
          <w:rFonts w:ascii="Simplified Arabic" w:hAnsi="Simplified Arabic" w:cs="Simplified Arabic"/>
          <w:b/>
          <w:bCs/>
          <w:sz w:val="32"/>
          <w:szCs w:val="32"/>
          <w:rtl/>
          <w:lang w:bidi="ar-DZ"/>
        </w:rPr>
      </w:pPr>
      <w:r w:rsidRPr="002C512F">
        <w:rPr>
          <w:rFonts w:ascii="Simplified Arabic" w:hAnsi="Simplified Arabic" w:cs="Simplified Arabic"/>
          <w:sz w:val="32"/>
          <w:szCs w:val="32"/>
          <w:rtl/>
          <w:lang w:bidi="ar-DZ"/>
        </w:rPr>
        <w:t xml:space="preserve">يوجد تناص آخر في قوله </w:t>
      </w:r>
      <w:r w:rsidRPr="002C512F">
        <w:rPr>
          <w:rFonts w:ascii="Simplified Arabic" w:hAnsi="Simplified Arabic" w:cs="Simplified Arabic"/>
          <w:b/>
          <w:bCs/>
          <w:sz w:val="32"/>
          <w:szCs w:val="32"/>
          <w:rtl/>
          <w:lang w:bidi="ar-DZ"/>
        </w:rPr>
        <w:t xml:space="preserve">&lt;&lt; بدأت </w:t>
      </w:r>
      <w:proofErr w:type="spellStart"/>
      <w:r w:rsidRPr="002C512F">
        <w:rPr>
          <w:rFonts w:ascii="Simplified Arabic" w:hAnsi="Simplified Arabic" w:cs="Simplified Arabic"/>
          <w:b/>
          <w:bCs/>
          <w:sz w:val="32"/>
          <w:szCs w:val="32"/>
          <w:rtl/>
          <w:lang w:bidi="ar-DZ"/>
        </w:rPr>
        <w:t>أوجسه</w:t>
      </w:r>
      <w:proofErr w:type="spellEnd"/>
      <w:r w:rsidRPr="002C512F">
        <w:rPr>
          <w:rFonts w:ascii="Simplified Arabic" w:hAnsi="Simplified Arabic" w:cs="Simplified Arabic"/>
          <w:b/>
          <w:bCs/>
          <w:sz w:val="32"/>
          <w:szCs w:val="32"/>
          <w:rtl/>
          <w:lang w:bidi="ar-DZ"/>
        </w:rPr>
        <w:t xml:space="preserve"> خيفة &gt;&gt;</w:t>
      </w:r>
      <w:r w:rsidRPr="002C512F">
        <w:rPr>
          <w:rStyle w:val="Appelnotedebasdep"/>
          <w:rFonts w:ascii="Simplified Arabic" w:hAnsi="Simplified Arabic" w:cs="Simplified Arabic"/>
          <w:b/>
          <w:bCs/>
          <w:sz w:val="32"/>
          <w:szCs w:val="32"/>
          <w:rtl/>
          <w:lang w:bidi="ar-DZ"/>
        </w:rPr>
        <w:footnoteReference w:id="121"/>
      </w:r>
      <w:r w:rsidRPr="002C512F">
        <w:rPr>
          <w:rFonts w:ascii="Simplified Arabic" w:hAnsi="Simplified Arabic" w:cs="Simplified Arabic"/>
          <w:b/>
          <w:bCs/>
          <w:sz w:val="32"/>
          <w:szCs w:val="32"/>
          <w:rtl/>
          <w:lang w:bidi="ar-DZ"/>
        </w:rPr>
        <w:t xml:space="preserve"> </w:t>
      </w:r>
      <w:r w:rsidRPr="002C512F">
        <w:rPr>
          <w:rFonts w:ascii="Simplified Arabic" w:hAnsi="Simplified Arabic" w:cs="Simplified Arabic"/>
          <w:sz w:val="32"/>
          <w:szCs w:val="32"/>
          <w:rtl/>
          <w:lang w:bidi="ar-DZ"/>
        </w:rPr>
        <w:t>وهو تناص من قوله تعالى في سورة طه</w:t>
      </w:r>
      <w:r w:rsidR="002F1F20">
        <w:rPr>
          <w:rFonts w:ascii="Simplified Arabic" w:hAnsi="Simplified Arabic" w:cs="Simplified Arabic"/>
          <w:sz w:val="32"/>
          <w:szCs w:val="32"/>
          <w:rtl/>
          <w:lang w:bidi="ar-DZ"/>
        </w:rPr>
        <w:t xml:space="preserve">: </w:t>
      </w:r>
      <w:r w:rsidRPr="002C512F">
        <w:rPr>
          <w:rFonts w:ascii="Simplified Arabic" w:hAnsi="Simplified Arabic" w:cs="Simplified Arabic"/>
          <w:b/>
          <w:bCs/>
          <w:sz w:val="32"/>
          <w:szCs w:val="32"/>
          <w:rtl/>
          <w:lang w:bidi="ar-DZ"/>
        </w:rPr>
        <w:t xml:space="preserve">&lt;&lt; </w:t>
      </w:r>
      <w:proofErr w:type="spellStart"/>
      <w:r w:rsidRPr="002C512F">
        <w:rPr>
          <w:rFonts w:ascii="Simplified Arabic" w:hAnsi="Simplified Arabic" w:cs="Simplified Arabic"/>
          <w:b/>
          <w:bCs/>
          <w:sz w:val="32"/>
          <w:szCs w:val="32"/>
          <w:rtl/>
          <w:lang w:bidi="ar-DZ"/>
        </w:rPr>
        <w:t>فأوجسه</w:t>
      </w:r>
      <w:proofErr w:type="spellEnd"/>
      <w:r w:rsidRPr="002C512F">
        <w:rPr>
          <w:rFonts w:ascii="Simplified Arabic" w:hAnsi="Simplified Arabic" w:cs="Simplified Arabic"/>
          <w:b/>
          <w:bCs/>
          <w:sz w:val="32"/>
          <w:szCs w:val="32"/>
          <w:rtl/>
          <w:lang w:bidi="ar-DZ"/>
        </w:rPr>
        <w:t xml:space="preserve"> في نفسه خيفة موسى&gt;&gt;</w:t>
      </w:r>
      <w:r w:rsidRPr="002C512F">
        <w:rPr>
          <w:rStyle w:val="Appelnotedebasdep"/>
          <w:rFonts w:ascii="Simplified Arabic" w:hAnsi="Simplified Arabic" w:cs="Simplified Arabic"/>
          <w:b/>
          <w:bCs/>
          <w:sz w:val="32"/>
          <w:szCs w:val="32"/>
          <w:rtl/>
          <w:lang w:bidi="ar-DZ"/>
        </w:rPr>
        <w:footnoteReference w:id="122"/>
      </w:r>
    </w:p>
    <w:p w:rsidR="00392B9A" w:rsidRPr="002C512F" w:rsidRDefault="00392B9A" w:rsidP="002F1F20">
      <w:pPr>
        <w:pStyle w:val="Paragraphedeliste"/>
        <w:bidi/>
        <w:spacing w:before="60" w:after="60"/>
        <w:ind w:left="0" w:firstLine="594"/>
        <w:jc w:val="both"/>
        <w:rPr>
          <w:rFonts w:ascii="Simplified Arabic" w:hAnsi="Simplified Arabic" w:cs="Simplified Arabic"/>
          <w:sz w:val="32"/>
          <w:szCs w:val="32"/>
          <w:rtl/>
          <w:lang w:bidi="ar-DZ"/>
        </w:rPr>
      </w:pPr>
    </w:p>
    <w:p w:rsidR="00954839" w:rsidRPr="002C512F" w:rsidRDefault="00954839" w:rsidP="002F1F20">
      <w:pPr>
        <w:pStyle w:val="Paragraphedeliste"/>
        <w:bidi/>
        <w:spacing w:before="60" w:after="60"/>
        <w:ind w:left="0" w:firstLine="594"/>
        <w:jc w:val="both"/>
        <w:rPr>
          <w:rFonts w:ascii="Simplified Arabic" w:hAnsi="Simplified Arabic" w:cs="Simplified Arabic"/>
          <w:sz w:val="32"/>
          <w:szCs w:val="32"/>
          <w:rtl/>
          <w:lang w:bidi="ar-DZ"/>
        </w:rPr>
      </w:pPr>
    </w:p>
    <w:p w:rsidR="004D6CE8" w:rsidRPr="002C512F" w:rsidRDefault="004D6CE8" w:rsidP="002F1F20">
      <w:pPr>
        <w:bidi/>
        <w:spacing w:before="60" w:after="60"/>
        <w:ind w:firstLine="594"/>
        <w:jc w:val="both"/>
        <w:rPr>
          <w:rFonts w:ascii="Simplified Arabic" w:hAnsi="Simplified Arabic" w:cs="Simplified Arabic"/>
          <w:sz w:val="32"/>
          <w:szCs w:val="32"/>
          <w:rtl/>
          <w:lang w:bidi="ar-DZ"/>
        </w:rPr>
      </w:pPr>
    </w:p>
    <w:p w:rsidR="00011B95" w:rsidRDefault="00011B95" w:rsidP="002F1F20">
      <w:pPr>
        <w:bidi/>
        <w:spacing w:before="60" w:after="60"/>
        <w:ind w:firstLine="594"/>
        <w:jc w:val="both"/>
        <w:rPr>
          <w:rFonts w:ascii="Simplified Arabic" w:hAnsi="Simplified Arabic" w:cs="Simplified Arabic"/>
          <w:sz w:val="32"/>
          <w:szCs w:val="32"/>
          <w:rtl/>
          <w:lang w:bidi="ar-DZ"/>
        </w:rPr>
        <w:sectPr w:rsidR="00011B95" w:rsidSect="00C304BD">
          <w:headerReference w:type="default" r:id="rId26"/>
          <w:footerReference w:type="default" r:id="rId27"/>
          <w:footnotePr>
            <w:numRestart w:val="eachPage"/>
          </w:footnotePr>
          <w:type w:val="continuous"/>
          <w:pgSz w:w="11906" w:h="16838"/>
          <w:pgMar w:top="1418" w:right="1701" w:bottom="1418" w:left="964" w:header="709" w:footer="709" w:gutter="0"/>
          <w:cols w:space="708"/>
          <w:docGrid w:linePitch="360"/>
        </w:sectPr>
      </w:pPr>
    </w:p>
    <w:p w:rsidR="00C304BD" w:rsidRDefault="00C304BD" w:rsidP="002F1F20">
      <w:pPr>
        <w:bidi/>
        <w:spacing w:before="60" w:after="60"/>
        <w:ind w:firstLine="594"/>
        <w:jc w:val="both"/>
        <w:rPr>
          <w:rFonts w:ascii="Simplified Arabic" w:hAnsi="Simplified Arabic" w:cs="Simplified Arabic"/>
          <w:sz w:val="32"/>
          <w:szCs w:val="32"/>
          <w:rtl/>
          <w:lang w:bidi="ar-DZ"/>
        </w:rPr>
        <w:sectPr w:rsidR="00C304BD" w:rsidSect="00C304BD">
          <w:footnotePr>
            <w:numRestart w:val="eachPage"/>
          </w:footnotePr>
          <w:type w:val="continuous"/>
          <w:pgSz w:w="11906" w:h="16838"/>
          <w:pgMar w:top="1418" w:right="1701" w:bottom="1418" w:left="964" w:header="709" w:footer="709" w:gutter="0"/>
          <w:cols w:space="708"/>
          <w:docGrid w:linePitch="360"/>
        </w:sectPr>
      </w:pPr>
    </w:p>
    <w:p w:rsidR="004D6CE8" w:rsidRPr="002C512F" w:rsidRDefault="004D6CE8" w:rsidP="002F1F20">
      <w:pPr>
        <w:bidi/>
        <w:spacing w:before="60" w:after="60"/>
        <w:ind w:firstLine="594"/>
        <w:jc w:val="both"/>
        <w:rPr>
          <w:rFonts w:ascii="Simplified Arabic" w:hAnsi="Simplified Arabic" w:cs="Simplified Arabic"/>
          <w:sz w:val="32"/>
          <w:szCs w:val="32"/>
          <w:rtl/>
          <w:lang w:bidi="ar-DZ"/>
        </w:rPr>
      </w:pPr>
    </w:p>
    <w:p w:rsidR="00D33286" w:rsidRPr="002C512F" w:rsidRDefault="00D33286" w:rsidP="002F1F20">
      <w:pPr>
        <w:bidi/>
        <w:spacing w:before="60" w:after="60"/>
        <w:ind w:firstLine="594"/>
        <w:jc w:val="both"/>
        <w:rPr>
          <w:rFonts w:ascii="Simplified Arabic" w:hAnsi="Simplified Arabic" w:cs="Simplified Arabic"/>
          <w:sz w:val="32"/>
          <w:szCs w:val="32"/>
          <w:lang w:bidi="ar-DZ"/>
        </w:rPr>
      </w:pPr>
    </w:p>
    <w:p w:rsidR="009E20B6" w:rsidRPr="002C512F" w:rsidRDefault="009E20B6" w:rsidP="002F1F20">
      <w:pPr>
        <w:pStyle w:val="Paragraphedeliste"/>
        <w:bidi/>
        <w:spacing w:before="60" w:after="60"/>
        <w:ind w:left="0" w:firstLine="594"/>
        <w:jc w:val="both"/>
        <w:rPr>
          <w:rFonts w:ascii="Simplified Arabic" w:hAnsi="Simplified Arabic" w:cs="Simplified Arabic"/>
          <w:sz w:val="32"/>
          <w:szCs w:val="32"/>
          <w:rtl/>
          <w:lang w:bidi="ar-DZ"/>
        </w:rPr>
      </w:pPr>
    </w:p>
    <w:p w:rsidR="006078C8" w:rsidRPr="002C512F" w:rsidRDefault="002A1E5F" w:rsidP="002F1F20">
      <w:pPr>
        <w:bidi/>
        <w:spacing w:before="60" w:after="60"/>
        <w:ind w:firstLine="594"/>
        <w:jc w:val="both"/>
        <w:rPr>
          <w:rFonts w:ascii="Simplified Arabic" w:hAnsi="Simplified Arabic" w:cs="Simplified Arabic"/>
          <w:sz w:val="32"/>
          <w:szCs w:val="32"/>
          <w:rtl/>
          <w:lang w:bidi="ar-DZ"/>
        </w:rPr>
      </w:pPr>
      <w:r>
        <w:rPr>
          <w:rFonts w:ascii="Traditional Arabic" w:hAnsi="Traditional Arabic" w:cs="Traditional Arabic"/>
          <w:noProof/>
          <w:color w:val="000000"/>
          <w:sz w:val="32"/>
          <w:szCs w:val="32"/>
          <w:rtl/>
          <w:lang w:eastAsia="fr-FR"/>
        </w:rPr>
        <w:drawing>
          <wp:anchor distT="0" distB="0" distL="114300" distR="114300" simplePos="0" relativeHeight="251902464" behindDoc="0" locked="0" layoutInCell="1" allowOverlap="1" wp14:anchorId="22A52CE1" wp14:editId="35B77946">
            <wp:simplePos x="0" y="0"/>
            <wp:positionH relativeFrom="page">
              <wp:posOffset>714375</wp:posOffset>
            </wp:positionH>
            <wp:positionV relativeFrom="paragraph">
              <wp:posOffset>1401445</wp:posOffset>
            </wp:positionV>
            <wp:extent cx="6207760" cy="3329940"/>
            <wp:effectExtent l="0" t="0" r="0" b="0"/>
            <wp:wrapNone/>
            <wp:docPr id="6" name="Image 6" descr="Free bordure de texte tourbillonnant 1194808 PNG with Transparent Backgrou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ree bordure de texte tourbillonnant 1194808 PNG with Transparent Background"/>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6207760" cy="3329940"/>
                    </a:xfrm>
                    <a:prstGeom prst="rect">
                      <a:avLst/>
                    </a:prstGeom>
                    <a:noFill/>
                    <a:ln>
                      <a:noFill/>
                    </a:ln>
                  </pic:spPr>
                </pic:pic>
              </a:graphicData>
            </a:graphic>
          </wp:anchor>
        </w:drawing>
      </w:r>
    </w:p>
    <w:p w:rsidR="006078C8" w:rsidRPr="002C512F" w:rsidRDefault="006078C8" w:rsidP="002F1F20">
      <w:pPr>
        <w:pStyle w:val="Paragraphedeliste"/>
        <w:bidi/>
        <w:spacing w:before="60" w:after="60"/>
        <w:ind w:left="0" w:firstLine="594"/>
        <w:jc w:val="both"/>
        <w:rPr>
          <w:rFonts w:ascii="Simplified Arabic" w:hAnsi="Simplified Arabic" w:cs="Simplified Arabic"/>
          <w:sz w:val="32"/>
          <w:szCs w:val="32"/>
          <w:rtl/>
          <w:lang w:bidi="ar-DZ"/>
        </w:rPr>
      </w:pPr>
    </w:p>
    <w:p w:rsidR="006078C8" w:rsidRPr="002C512F" w:rsidRDefault="006078C8" w:rsidP="002F1F20">
      <w:pPr>
        <w:pStyle w:val="Paragraphedeliste"/>
        <w:bidi/>
        <w:spacing w:before="60" w:after="60"/>
        <w:ind w:left="0" w:firstLine="594"/>
        <w:jc w:val="both"/>
        <w:rPr>
          <w:rFonts w:ascii="Simplified Arabic" w:hAnsi="Simplified Arabic" w:cs="Simplified Arabic"/>
          <w:sz w:val="32"/>
          <w:szCs w:val="32"/>
          <w:rtl/>
          <w:lang w:bidi="ar-DZ"/>
        </w:rPr>
      </w:pPr>
    </w:p>
    <w:p w:rsidR="006078C8" w:rsidRPr="002C512F" w:rsidRDefault="006078C8" w:rsidP="002F1F20">
      <w:pPr>
        <w:pStyle w:val="Paragraphedeliste"/>
        <w:bidi/>
        <w:spacing w:before="60" w:after="60"/>
        <w:ind w:left="0" w:firstLine="594"/>
        <w:jc w:val="both"/>
        <w:rPr>
          <w:rFonts w:ascii="Simplified Arabic" w:hAnsi="Simplified Arabic" w:cs="Simplified Arabic"/>
          <w:sz w:val="32"/>
          <w:szCs w:val="32"/>
          <w:rtl/>
          <w:lang w:bidi="ar-DZ"/>
        </w:rPr>
      </w:pPr>
    </w:p>
    <w:p w:rsidR="006078C8" w:rsidRPr="002C512F" w:rsidRDefault="006078C8" w:rsidP="002F1F20">
      <w:pPr>
        <w:pStyle w:val="Paragraphedeliste"/>
        <w:bidi/>
        <w:spacing w:before="60" w:after="60"/>
        <w:ind w:left="0" w:firstLine="594"/>
        <w:jc w:val="both"/>
        <w:rPr>
          <w:rFonts w:ascii="Simplified Arabic" w:hAnsi="Simplified Arabic" w:cs="Simplified Arabic"/>
          <w:sz w:val="32"/>
          <w:szCs w:val="32"/>
          <w:rtl/>
          <w:lang w:bidi="ar-DZ"/>
        </w:rPr>
      </w:pPr>
    </w:p>
    <w:p w:rsidR="00EA6C59" w:rsidRPr="002C512F" w:rsidRDefault="0053078C" w:rsidP="002F1F20">
      <w:pPr>
        <w:pStyle w:val="Titre1"/>
        <w:bidi/>
        <w:spacing w:before="60" w:after="60"/>
        <w:ind w:firstLine="594"/>
        <w:jc w:val="both"/>
        <w:rPr>
          <w:rtl/>
          <w:lang w:bidi="ar-DZ"/>
        </w:rPr>
      </w:pPr>
      <w:bookmarkStart w:id="30" w:name="_Toc105957679"/>
      <w:r>
        <w:rPr>
          <w:noProof/>
          <w:rtl/>
          <w:lang w:eastAsia="fr-FR"/>
        </w:rPr>
        <w:pict>
          <v:oval id="Ellipse 10" o:spid="_x0000_s1029" style="position:absolute;left:0;text-align:left;margin-left:66.85pt;margin-top:22.75pt;width:363.3pt;height:136.45pt;z-index:251817472;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" fillcolor="white [3201]" stroked="f" strokecolor="black [3213]" strokeweight="2pt">
            <v:textbox>
              <w:txbxContent>
                <w:p w:rsidR="00672B33" w:rsidRPr="004D6CE8" w:rsidRDefault="00672B33" w:rsidP="004D6CE8">
                  <w:pPr>
                    <w:jc w:val="center"/>
                    <w:rPr>
                      <w:b/>
                      <w:bCs/>
                      <w:sz w:val="96"/>
                      <w:szCs w:val="96"/>
                      <w:lang w:bidi="ar-DZ"/>
                    </w:rPr>
                  </w:pPr>
                  <w:r>
                    <w:rPr>
                      <w:rFonts w:hint="cs"/>
                      <w:b/>
                      <w:bCs/>
                      <w:sz w:val="96"/>
                      <w:szCs w:val="96"/>
                      <w:rtl/>
                      <w:lang w:bidi="ar-DZ"/>
                    </w:rPr>
                    <w:t xml:space="preserve">خاتمة </w:t>
                  </w:r>
                </w:p>
              </w:txbxContent>
            </v:textbox>
          </v:oval>
        </w:pict>
      </w:r>
      <w:bookmarkEnd w:id="30"/>
    </w:p>
    <w:p w:rsidR="006078C8" w:rsidRPr="002C512F" w:rsidRDefault="006078C8" w:rsidP="002F1F20">
      <w:pPr>
        <w:pStyle w:val="Paragraphedeliste"/>
        <w:bidi/>
        <w:spacing w:before="60" w:after="60"/>
        <w:ind w:left="0" w:firstLine="594"/>
        <w:jc w:val="both"/>
        <w:rPr>
          <w:rFonts w:ascii="Simplified Arabic" w:hAnsi="Simplified Arabic" w:cs="Simplified Arabic"/>
          <w:sz w:val="32"/>
          <w:szCs w:val="32"/>
          <w:rtl/>
          <w:lang w:bidi="ar-DZ"/>
        </w:rPr>
      </w:pPr>
    </w:p>
    <w:p w:rsidR="006078C8" w:rsidRPr="002C512F" w:rsidRDefault="006078C8" w:rsidP="002F1F20">
      <w:pPr>
        <w:pStyle w:val="Paragraphedeliste"/>
        <w:bidi/>
        <w:spacing w:before="60" w:after="60"/>
        <w:ind w:left="0" w:firstLine="594"/>
        <w:jc w:val="both"/>
        <w:rPr>
          <w:rFonts w:ascii="Simplified Arabic" w:hAnsi="Simplified Arabic" w:cs="Simplified Arabic"/>
          <w:sz w:val="32"/>
          <w:szCs w:val="32"/>
          <w:rtl/>
          <w:lang w:bidi="ar-DZ"/>
        </w:rPr>
      </w:pPr>
    </w:p>
    <w:p w:rsidR="006078C8" w:rsidRPr="002C512F" w:rsidRDefault="006078C8" w:rsidP="002F1F20">
      <w:pPr>
        <w:pStyle w:val="Paragraphedeliste"/>
        <w:bidi/>
        <w:spacing w:before="60" w:after="60"/>
        <w:ind w:left="0" w:firstLine="594"/>
        <w:jc w:val="both"/>
        <w:rPr>
          <w:rFonts w:ascii="Simplified Arabic" w:hAnsi="Simplified Arabic" w:cs="Simplified Arabic"/>
          <w:sz w:val="32"/>
          <w:szCs w:val="32"/>
          <w:rtl/>
          <w:lang w:bidi="ar-DZ"/>
        </w:rPr>
      </w:pPr>
    </w:p>
    <w:p w:rsidR="006078C8" w:rsidRPr="002C512F" w:rsidRDefault="006078C8" w:rsidP="002F1F20">
      <w:pPr>
        <w:pStyle w:val="Paragraphedeliste"/>
        <w:bidi/>
        <w:spacing w:before="60" w:after="60"/>
        <w:ind w:left="0" w:firstLine="594"/>
        <w:jc w:val="both"/>
        <w:rPr>
          <w:rFonts w:ascii="Simplified Arabic" w:hAnsi="Simplified Arabic" w:cs="Simplified Arabic"/>
          <w:sz w:val="32"/>
          <w:szCs w:val="32"/>
          <w:rtl/>
          <w:lang w:bidi="ar-DZ"/>
        </w:rPr>
      </w:pPr>
    </w:p>
    <w:p w:rsidR="006078C8" w:rsidRPr="002C512F" w:rsidRDefault="006078C8" w:rsidP="002F1F20">
      <w:pPr>
        <w:pStyle w:val="Paragraphedeliste"/>
        <w:bidi/>
        <w:spacing w:before="60" w:after="60"/>
        <w:ind w:left="0" w:firstLine="594"/>
        <w:jc w:val="both"/>
        <w:rPr>
          <w:rFonts w:ascii="Simplified Arabic" w:hAnsi="Simplified Arabic" w:cs="Simplified Arabic"/>
          <w:sz w:val="32"/>
          <w:szCs w:val="32"/>
          <w:rtl/>
          <w:lang w:bidi="ar-DZ"/>
        </w:rPr>
      </w:pPr>
    </w:p>
    <w:p w:rsidR="006078C8" w:rsidRPr="002C512F" w:rsidRDefault="006078C8" w:rsidP="002F1F20">
      <w:pPr>
        <w:pStyle w:val="Paragraphedeliste"/>
        <w:bidi/>
        <w:spacing w:before="60" w:after="60"/>
        <w:ind w:left="0" w:firstLine="594"/>
        <w:jc w:val="both"/>
        <w:rPr>
          <w:rFonts w:ascii="Simplified Arabic" w:hAnsi="Simplified Arabic" w:cs="Simplified Arabic"/>
          <w:sz w:val="32"/>
          <w:szCs w:val="32"/>
          <w:rtl/>
          <w:lang w:bidi="ar-DZ"/>
        </w:rPr>
      </w:pPr>
    </w:p>
    <w:p w:rsidR="006078C8" w:rsidRPr="002C512F" w:rsidRDefault="006078C8" w:rsidP="002F1F20">
      <w:pPr>
        <w:pStyle w:val="Paragraphedeliste"/>
        <w:bidi/>
        <w:spacing w:before="60" w:after="60"/>
        <w:ind w:left="0" w:firstLine="594"/>
        <w:jc w:val="both"/>
        <w:rPr>
          <w:rFonts w:ascii="Simplified Arabic" w:hAnsi="Simplified Arabic" w:cs="Simplified Arabic"/>
          <w:sz w:val="32"/>
          <w:szCs w:val="32"/>
          <w:rtl/>
          <w:lang w:bidi="ar-DZ"/>
        </w:rPr>
      </w:pPr>
    </w:p>
    <w:p w:rsidR="004D6CE8" w:rsidRPr="002C512F" w:rsidRDefault="004D6CE8" w:rsidP="002F1F20">
      <w:pPr>
        <w:pStyle w:val="Paragraphedeliste"/>
        <w:bidi/>
        <w:spacing w:before="60" w:after="60"/>
        <w:ind w:left="0" w:firstLine="594"/>
        <w:jc w:val="both"/>
        <w:rPr>
          <w:rFonts w:ascii="Simplified Arabic" w:hAnsi="Simplified Arabic" w:cs="Simplified Arabic"/>
          <w:b/>
          <w:bCs/>
          <w:sz w:val="32"/>
          <w:szCs w:val="32"/>
          <w:rtl/>
          <w:lang w:bidi="ar-DZ"/>
        </w:rPr>
      </w:pPr>
    </w:p>
    <w:p w:rsidR="00EA6C59" w:rsidRPr="002C512F" w:rsidRDefault="00EA6C59" w:rsidP="002F1F20">
      <w:pPr>
        <w:bidi/>
        <w:spacing w:before="60" w:after="60"/>
        <w:ind w:firstLine="594"/>
        <w:jc w:val="both"/>
        <w:rPr>
          <w:rFonts w:ascii="Simplified Arabic" w:hAnsi="Simplified Arabic" w:cs="Simplified Arabic"/>
          <w:b/>
          <w:bCs/>
          <w:sz w:val="32"/>
          <w:szCs w:val="32"/>
          <w:rtl/>
          <w:lang w:bidi="ar-DZ"/>
        </w:rPr>
      </w:pPr>
    </w:p>
    <w:p w:rsidR="00EA6C59" w:rsidRPr="002C512F" w:rsidRDefault="00EA6C59" w:rsidP="002F1F20">
      <w:pPr>
        <w:pStyle w:val="Paragraphedeliste"/>
        <w:bidi/>
        <w:spacing w:before="60" w:after="60"/>
        <w:ind w:left="0" w:firstLine="594"/>
        <w:jc w:val="both"/>
        <w:rPr>
          <w:rFonts w:ascii="Simplified Arabic" w:hAnsi="Simplified Arabic" w:cs="Simplified Arabic"/>
          <w:sz w:val="32"/>
          <w:szCs w:val="32"/>
          <w:rtl/>
          <w:lang w:bidi="ar-DZ"/>
        </w:rPr>
      </w:pPr>
    </w:p>
    <w:p w:rsidR="00EA6C59" w:rsidRPr="002C512F" w:rsidRDefault="00EA6C59" w:rsidP="002F1F20">
      <w:pPr>
        <w:pStyle w:val="Paragraphedeliste"/>
        <w:bidi/>
        <w:spacing w:before="60" w:after="60"/>
        <w:ind w:left="0" w:firstLine="594"/>
        <w:jc w:val="both"/>
        <w:rPr>
          <w:rFonts w:ascii="Simplified Arabic" w:hAnsi="Simplified Arabic" w:cs="Simplified Arabic"/>
          <w:sz w:val="32"/>
          <w:szCs w:val="32"/>
          <w:rtl/>
          <w:lang w:bidi="ar-DZ"/>
        </w:rPr>
      </w:pPr>
    </w:p>
    <w:p w:rsidR="00011B95" w:rsidRDefault="00011B95" w:rsidP="002F1F20">
      <w:pPr>
        <w:pStyle w:val="Paragraphedeliste"/>
        <w:bidi/>
        <w:spacing w:before="60" w:after="60"/>
        <w:ind w:left="0" w:firstLine="594"/>
        <w:jc w:val="both"/>
        <w:rPr>
          <w:rFonts w:ascii="Simplified Arabic" w:hAnsi="Simplified Arabic" w:cs="Simplified Arabic"/>
          <w:sz w:val="32"/>
          <w:szCs w:val="32"/>
          <w:rtl/>
          <w:lang w:bidi="ar-DZ"/>
        </w:rPr>
        <w:sectPr w:rsidR="00011B95" w:rsidSect="00DB3771">
          <w:headerReference w:type="default" r:id="rId28"/>
          <w:footerReference w:type="default" r:id="rId29"/>
          <w:footnotePr>
            <w:numRestart w:val="eachPage"/>
          </w:footnotePr>
          <w:type w:val="continuous"/>
          <w:pgSz w:w="11906" w:h="16838"/>
          <w:pgMar w:top="1418" w:right="1701" w:bottom="1418" w:left="964" w:header="709" w:footer="709" w:gutter="0"/>
          <w:pgBorders w:offsetFrom="page">
            <w:top w:val="thinThickSmallGap" w:sz="24" w:space="24" w:color="auto"/>
            <w:left w:val="thinThickSmallGap" w:sz="24" w:space="24" w:color="auto"/>
            <w:bottom w:val="thickThinSmallGap" w:sz="24" w:space="24" w:color="auto"/>
            <w:right w:val="thickThinSmallGap" w:sz="24" w:space="24" w:color="auto"/>
          </w:pgBorders>
          <w:cols w:space="708"/>
          <w:docGrid w:linePitch="360"/>
        </w:sectPr>
      </w:pPr>
    </w:p>
    <w:p w:rsidR="00F33137" w:rsidRPr="002C512F" w:rsidRDefault="00F33137" w:rsidP="002F1F20">
      <w:pPr>
        <w:pStyle w:val="Paragraphedeliste"/>
        <w:bidi/>
        <w:spacing w:before="60" w:after="60"/>
        <w:ind w:left="0" w:firstLine="594"/>
        <w:jc w:val="both"/>
        <w:rPr>
          <w:rFonts w:ascii="Simplified Arabic" w:hAnsi="Simplified Arabic" w:cs="Simplified Arabic"/>
          <w:sz w:val="32"/>
          <w:szCs w:val="32"/>
          <w:rtl/>
          <w:lang w:bidi="ar-DZ"/>
        </w:rPr>
      </w:pPr>
    </w:p>
    <w:p w:rsidR="00F33137" w:rsidRPr="002C512F" w:rsidRDefault="00F33137" w:rsidP="002F1F20">
      <w:pPr>
        <w:pStyle w:val="Paragraphedeliste"/>
        <w:bidi/>
        <w:spacing w:before="60" w:after="60"/>
        <w:ind w:left="0" w:firstLine="594"/>
        <w:jc w:val="both"/>
        <w:rPr>
          <w:rFonts w:ascii="Simplified Arabic" w:hAnsi="Simplified Arabic" w:cs="Simplified Arabic"/>
          <w:sz w:val="32"/>
          <w:szCs w:val="32"/>
          <w:rtl/>
          <w:lang w:bidi="ar-DZ"/>
        </w:rPr>
      </w:pPr>
    </w:p>
    <w:p w:rsidR="005C3190" w:rsidRPr="005C3190" w:rsidRDefault="005C3190" w:rsidP="005C3190">
      <w:pPr>
        <w:pStyle w:val="Titre1"/>
        <w:bidi/>
        <w:rPr>
          <w:rtl/>
          <w:lang w:bidi="ar-DZ"/>
        </w:rPr>
      </w:pPr>
      <w:bookmarkStart w:id="31" w:name="_Toc105957680"/>
      <w:r>
        <w:rPr>
          <w:rFonts w:hint="cs"/>
          <w:rtl/>
          <w:lang w:bidi="ar-DZ"/>
        </w:rPr>
        <w:lastRenderedPageBreak/>
        <w:t>خاتمة</w:t>
      </w:r>
      <w:bookmarkEnd w:id="31"/>
    </w:p>
    <w:p w:rsidR="00EA6C59" w:rsidRPr="002C512F" w:rsidRDefault="00830242" w:rsidP="005C3190">
      <w:pPr>
        <w:pStyle w:val="Paragraphedeliste"/>
        <w:bidi/>
        <w:spacing w:before="60" w:after="60"/>
        <w:ind w:left="0" w:firstLine="594"/>
        <w:jc w:val="both"/>
        <w:rPr>
          <w:rFonts w:ascii="Simplified Arabic" w:hAnsi="Simplified Arabic" w:cs="Simplified Arabic"/>
          <w:sz w:val="32"/>
          <w:szCs w:val="32"/>
          <w:rtl/>
          <w:lang w:bidi="ar-DZ"/>
        </w:rPr>
      </w:pPr>
      <w:r w:rsidRPr="002C512F">
        <w:rPr>
          <w:rFonts w:ascii="Simplified Arabic" w:hAnsi="Simplified Arabic" w:cs="Simplified Arabic"/>
          <w:sz w:val="32"/>
          <w:szCs w:val="32"/>
          <w:rtl/>
          <w:lang w:bidi="ar-DZ"/>
        </w:rPr>
        <w:t xml:space="preserve">من خلال دراستنا للرواية "الحائط المبكي " لعز الدين </w:t>
      </w:r>
      <w:proofErr w:type="spellStart"/>
      <w:r w:rsidRPr="002C512F">
        <w:rPr>
          <w:rFonts w:ascii="Simplified Arabic" w:hAnsi="Simplified Arabic" w:cs="Simplified Arabic"/>
          <w:sz w:val="32"/>
          <w:szCs w:val="32"/>
          <w:rtl/>
          <w:lang w:bidi="ar-DZ"/>
        </w:rPr>
        <w:t>جلاوجي</w:t>
      </w:r>
      <w:proofErr w:type="spellEnd"/>
      <w:r w:rsidRPr="002C512F">
        <w:rPr>
          <w:rFonts w:ascii="Simplified Arabic" w:hAnsi="Simplified Arabic" w:cs="Simplified Arabic"/>
          <w:sz w:val="32"/>
          <w:szCs w:val="32"/>
          <w:rtl/>
          <w:lang w:bidi="ar-DZ"/>
        </w:rPr>
        <w:t xml:space="preserve"> حاولنا الوقوف على أهم المظاهر التجريب التي مست الرواية بحسب ترتيب فصول البحث وفق المنهج التي </w:t>
      </w:r>
      <w:proofErr w:type="spellStart"/>
      <w:r w:rsidRPr="002C512F">
        <w:rPr>
          <w:rFonts w:ascii="Simplified Arabic" w:hAnsi="Simplified Arabic" w:cs="Simplified Arabic"/>
          <w:sz w:val="32"/>
          <w:szCs w:val="32"/>
          <w:rtl/>
          <w:lang w:bidi="ar-DZ"/>
        </w:rPr>
        <w:t>تقتضيه</w:t>
      </w:r>
      <w:proofErr w:type="spellEnd"/>
      <w:r w:rsidRPr="002C512F">
        <w:rPr>
          <w:rFonts w:ascii="Simplified Arabic" w:hAnsi="Simplified Arabic" w:cs="Simplified Arabic"/>
          <w:sz w:val="32"/>
          <w:szCs w:val="32"/>
          <w:rtl/>
          <w:lang w:bidi="ar-DZ"/>
        </w:rPr>
        <w:t xml:space="preserve"> الضرورة فكانت </w:t>
      </w:r>
      <w:proofErr w:type="spellStart"/>
      <w:r w:rsidRPr="002C512F">
        <w:rPr>
          <w:rFonts w:ascii="Simplified Arabic" w:hAnsi="Simplified Arabic" w:cs="Simplified Arabic"/>
          <w:sz w:val="32"/>
          <w:szCs w:val="32"/>
          <w:rtl/>
          <w:lang w:bidi="ar-DZ"/>
        </w:rPr>
        <w:t>كاآتي</w:t>
      </w:r>
      <w:proofErr w:type="spellEnd"/>
      <w:r w:rsidR="002F1F20">
        <w:rPr>
          <w:rFonts w:ascii="Simplified Arabic" w:hAnsi="Simplified Arabic" w:cs="Simplified Arabic"/>
          <w:sz w:val="32"/>
          <w:szCs w:val="32"/>
          <w:rtl/>
          <w:lang w:bidi="ar-DZ"/>
        </w:rPr>
        <w:t xml:space="preserve">: </w:t>
      </w:r>
    </w:p>
    <w:p w:rsidR="00830242" w:rsidRPr="002C512F" w:rsidRDefault="00830242" w:rsidP="008507C2">
      <w:pPr>
        <w:pStyle w:val="Paragraphedeliste"/>
        <w:numPr>
          <w:ilvl w:val="0"/>
          <w:numId w:val="20"/>
        </w:numPr>
        <w:bidi/>
        <w:spacing w:before="60" w:after="60"/>
        <w:ind w:left="310" w:hanging="283"/>
        <w:jc w:val="both"/>
        <w:rPr>
          <w:rFonts w:ascii="Simplified Arabic" w:hAnsi="Simplified Arabic" w:cs="Simplified Arabic"/>
          <w:sz w:val="32"/>
          <w:szCs w:val="32"/>
          <w:lang w:bidi="ar-DZ"/>
        </w:rPr>
      </w:pPr>
      <w:r w:rsidRPr="002C512F">
        <w:rPr>
          <w:rFonts w:ascii="Simplified Arabic" w:hAnsi="Simplified Arabic" w:cs="Simplified Arabic"/>
          <w:sz w:val="32"/>
          <w:szCs w:val="32"/>
          <w:rtl/>
          <w:lang w:bidi="ar-DZ"/>
        </w:rPr>
        <w:t>نشأة الرواية</w:t>
      </w:r>
      <w:r w:rsidR="002C512F">
        <w:rPr>
          <w:rFonts w:ascii="Simplified Arabic" w:hAnsi="Simplified Arabic" w:cs="Simplified Arabic"/>
          <w:sz w:val="32"/>
          <w:szCs w:val="32"/>
          <w:rtl/>
          <w:lang w:bidi="ar-DZ"/>
        </w:rPr>
        <w:t xml:space="preserve"> </w:t>
      </w:r>
      <w:r w:rsidRPr="002C512F">
        <w:rPr>
          <w:rFonts w:ascii="Simplified Arabic" w:hAnsi="Simplified Arabic" w:cs="Simplified Arabic"/>
          <w:sz w:val="32"/>
          <w:szCs w:val="32"/>
          <w:rtl/>
          <w:lang w:bidi="ar-DZ"/>
        </w:rPr>
        <w:t xml:space="preserve">الجزائرية وتطورها باعتبارها جنسا أدبيا مكتملا </w:t>
      </w:r>
    </w:p>
    <w:p w:rsidR="00830242" w:rsidRPr="002C512F" w:rsidRDefault="00830242" w:rsidP="008507C2">
      <w:pPr>
        <w:pStyle w:val="Paragraphedeliste"/>
        <w:numPr>
          <w:ilvl w:val="0"/>
          <w:numId w:val="20"/>
        </w:numPr>
        <w:bidi/>
        <w:spacing w:before="60" w:after="60"/>
        <w:ind w:left="310" w:hanging="283"/>
        <w:jc w:val="both"/>
        <w:rPr>
          <w:rFonts w:ascii="Simplified Arabic" w:hAnsi="Simplified Arabic" w:cs="Simplified Arabic"/>
          <w:sz w:val="32"/>
          <w:szCs w:val="32"/>
          <w:lang w:bidi="ar-DZ"/>
        </w:rPr>
      </w:pPr>
      <w:r w:rsidRPr="002C512F">
        <w:rPr>
          <w:rFonts w:ascii="Simplified Arabic" w:hAnsi="Simplified Arabic" w:cs="Simplified Arabic"/>
          <w:sz w:val="32"/>
          <w:szCs w:val="32"/>
          <w:rtl/>
          <w:lang w:bidi="ar-DZ"/>
        </w:rPr>
        <w:t>أن الرواية الجزائرية المعاصرة قد حققت لنفسها بنية حداثية قد استمدتها من نزعتها التجريبية</w:t>
      </w:r>
      <w:r w:rsidR="002C512F">
        <w:rPr>
          <w:rFonts w:ascii="Simplified Arabic" w:hAnsi="Simplified Arabic" w:cs="Simplified Arabic"/>
          <w:sz w:val="32"/>
          <w:szCs w:val="32"/>
          <w:rtl/>
          <w:lang w:bidi="ar-DZ"/>
        </w:rPr>
        <w:t xml:space="preserve">، </w:t>
      </w:r>
      <w:r w:rsidRPr="002C512F">
        <w:rPr>
          <w:rFonts w:ascii="Simplified Arabic" w:hAnsi="Simplified Arabic" w:cs="Simplified Arabic"/>
          <w:sz w:val="32"/>
          <w:szCs w:val="32"/>
          <w:rtl/>
          <w:lang w:bidi="ar-DZ"/>
        </w:rPr>
        <w:t xml:space="preserve">التي تسعى باستمرار الى البحث عن أشكال وتقنيات فنية جديدة في الكتابة </w:t>
      </w:r>
    </w:p>
    <w:p w:rsidR="00830242" w:rsidRPr="002C512F" w:rsidRDefault="00830242" w:rsidP="008507C2">
      <w:pPr>
        <w:pStyle w:val="Paragraphedeliste"/>
        <w:numPr>
          <w:ilvl w:val="0"/>
          <w:numId w:val="20"/>
        </w:numPr>
        <w:bidi/>
        <w:spacing w:before="60" w:after="60"/>
        <w:ind w:left="310" w:hanging="283"/>
        <w:jc w:val="both"/>
        <w:rPr>
          <w:rFonts w:ascii="Simplified Arabic" w:hAnsi="Simplified Arabic" w:cs="Simplified Arabic"/>
          <w:sz w:val="32"/>
          <w:szCs w:val="32"/>
          <w:lang w:bidi="ar-DZ"/>
        </w:rPr>
      </w:pPr>
      <w:r w:rsidRPr="002C512F">
        <w:rPr>
          <w:rFonts w:ascii="Simplified Arabic" w:hAnsi="Simplified Arabic" w:cs="Simplified Arabic"/>
          <w:sz w:val="32"/>
          <w:szCs w:val="32"/>
          <w:rtl/>
          <w:lang w:bidi="ar-DZ"/>
        </w:rPr>
        <w:t xml:space="preserve">الرواية الجديدة هي شكل روائي يخالف الشكل الروائي الكلاسيكي والتقليدي </w:t>
      </w:r>
    </w:p>
    <w:p w:rsidR="00830242" w:rsidRPr="002C512F" w:rsidRDefault="00830242" w:rsidP="008507C2">
      <w:pPr>
        <w:pStyle w:val="Paragraphedeliste"/>
        <w:numPr>
          <w:ilvl w:val="0"/>
          <w:numId w:val="20"/>
        </w:numPr>
        <w:bidi/>
        <w:spacing w:before="60" w:after="60"/>
        <w:ind w:left="310" w:hanging="283"/>
        <w:jc w:val="both"/>
        <w:rPr>
          <w:rFonts w:ascii="Simplified Arabic" w:hAnsi="Simplified Arabic" w:cs="Simplified Arabic"/>
          <w:sz w:val="32"/>
          <w:szCs w:val="32"/>
          <w:lang w:bidi="ar-DZ"/>
        </w:rPr>
      </w:pPr>
      <w:r w:rsidRPr="002C512F">
        <w:rPr>
          <w:rFonts w:ascii="Simplified Arabic" w:hAnsi="Simplified Arabic" w:cs="Simplified Arabic"/>
          <w:sz w:val="32"/>
          <w:szCs w:val="32"/>
          <w:rtl/>
          <w:lang w:bidi="ar-DZ"/>
        </w:rPr>
        <w:t xml:space="preserve">حاولنا البحث مقاربة مفهوم التجريب لغة واصطلاحا فقد تباينت التعريفات بين مجموعة من الآراء لبعض النقاد </w:t>
      </w:r>
    </w:p>
    <w:p w:rsidR="00D234E5" w:rsidRPr="002C512F" w:rsidRDefault="00D234E5" w:rsidP="008507C2">
      <w:pPr>
        <w:pStyle w:val="Paragraphedeliste"/>
        <w:numPr>
          <w:ilvl w:val="0"/>
          <w:numId w:val="20"/>
        </w:numPr>
        <w:bidi/>
        <w:spacing w:before="60" w:after="60"/>
        <w:ind w:left="310" w:hanging="283"/>
        <w:jc w:val="both"/>
        <w:rPr>
          <w:rFonts w:ascii="Simplified Arabic" w:hAnsi="Simplified Arabic" w:cs="Simplified Arabic"/>
          <w:sz w:val="32"/>
          <w:szCs w:val="32"/>
          <w:lang w:bidi="ar-DZ"/>
        </w:rPr>
      </w:pPr>
      <w:r w:rsidRPr="002C512F">
        <w:rPr>
          <w:rFonts w:ascii="Simplified Arabic" w:hAnsi="Simplified Arabic" w:cs="Simplified Arabic"/>
          <w:sz w:val="32"/>
          <w:szCs w:val="32"/>
          <w:rtl/>
          <w:lang w:bidi="ar-DZ"/>
        </w:rPr>
        <w:t xml:space="preserve">كانت تقنية الوصف حاضرة بقوة في الرواية اذ نجده يصف أدق التفاصيل </w:t>
      </w:r>
    </w:p>
    <w:p w:rsidR="00D234E5" w:rsidRPr="002C512F" w:rsidRDefault="00D234E5" w:rsidP="008507C2">
      <w:pPr>
        <w:pStyle w:val="Paragraphedeliste"/>
        <w:numPr>
          <w:ilvl w:val="0"/>
          <w:numId w:val="20"/>
        </w:numPr>
        <w:bidi/>
        <w:spacing w:before="60" w:after="60"/>
        <w:ind w:left="310" w:hanging="283"/>
        <w:jc w:val="both"/>
        <w:rPr>
          <w:rFonts w:ascii="Simplified Arabic" w:hAnsi="Simplified Arabic" w:cs="Simplified Arabic"/>
          <w:sz w:val="32"/>
          <w:szCs w:val="32"/>
          <w:lang w:bidi="ar-DZ"/>
        </w:rPr>
      </w:pPr>
      <w:r w:rsidRPr="002C512F">
        <w:rPr>
          <w:rFonts w:ascii="Simplified Arabic" w:hAnsi="Simplified Arabic" w:cs="Simplified Arabic"/>
          <w:sz w:val="32"/>
          <w:szCs w:val="32"/>
          <w:rtl/>
          <w:lang w:bidi="ar-DZ"/>
        </w:rPr>
        <w:t xml:space="preserve">يعد العنوان من أهم العتبات النصية التي لاقت اهتماما كبيرا لدى النقاد </w:t>
      </w:r>
    </w:p>
    <w:p w:rsidR="00EA6C59" w:rsidRPr="002C512F" w:rsidRDefault="00D234E5" w:rsidP="008507C2">
      <w:pPr>
        <w:pStyle w:val="Paragraphedeliste"/>
        <w:numPr>
          <w:ilvl w:val="0"/>
          <w:numId w:val="20"/>
        </w:numPr>
        <w:bidi/>
        <w:spacing w:before="60" w:after="60"/>
        <w:ind w:left="310" w:hanging="283"/>
        <w:jc w:val="both"/>
        <w:rPr>
          <w:rFonts w:ascii="Simplified Arabic" w:hAnsi="Simplified Arabic" w:cs="Simplified Arabic"/>
          <w:sz w:val="32"/>
          <w:szCs w:val="32"/>
          <w:lang w:bidi="ar-DZ"/>
        </w:rPr>
      </w:pPr>
      <w:r w:rsidRPr="002C512F">
        <w:rPr>
          <w:rFonts w:ascii="Simplified Arabic" w:hAnsi="Simplified Arabic" w:cs="Simplified Arabic"/>
          <w:sz w:val="32"/>
          <w:szCs w:val="32"/>
          <w:rtl/>
          <w:lang w:bidi="ar-DZ"/>
        </w:rPr>
        <w:t>للإهداء دور كبير في توضيح ما يرمى إليه الكاتب</w:t>
      </w:r>
      <w:r w:rsidR="002C512F">
        <w:rPr>
          <w:rFonts w:ascii="Simplified Arabic" w:hAnsi="Simplified Arabic" w:cs="Simplified Arabic"/>
          <w:sz w:val="32"/>
          <w:szCs w:val="32"/>
          <w:rtl/>
          <w:lang w:bidi="ar-DZ"/>
        </w:rPr>
        <w:t xml:space="preserve">، </w:t>
      </w:r>
      <w:r w:rsidRPr="002C512F">
        <w:rPr>
          <w:rFonts w:ascii="Simplified Arabic" w:hAnsi="Simplified Arabic" w:cs="Simplified Arabic"/>
          <w:sz w:val="32"/>
          <w:szCs w:val="32"/>
          <w:rtl/>
          <w:lang w:bidi="ar-DZ"/>
        </w:rPr>
        <w:t xml:space="preserve">إذ عد فضاء دلاليا وتأثيريا ساعد على المساهمة في تقبل النص </w:t>
      </w:r>
    </w:p>
    <w:p w:rsidR="00BB3C8D" w:rsidRPr="002C512F" w:rsidRDefault="00BB3C8D" w:rsidP="008507C2">
      <w:pPr>
        <w:pStyle w:val="Paragraphedeliste"/>
        <w:numPr>
          <w:ilvl w:val="0"/>
          <w:numId w:val="20"/>
        </w:numPr>
        <w:bidi/>
        <w:spacing w:before="60" w:after="60"/>
        <w:ind w:left="310" w:hanging="283"/>
        <w:jc w:val="both"/>
        <w:rPr>
          <w:rFonts w:ascii="Simplified Arabic" w:hAnsi="Simplified Arabic" w:cs="Simplified Arabic"/>
          <w:sz w:val="32"/>
          <w:szCs w:val="32"/>
          <w:lang w:bidi="ar-DZ"/>
        </w:rPr>
      </w:pPr>
      <w:r w:rsidRPr="002C512F">
        <w:rPr>
          <w:rFonts w:ascii="Simplified Arabic" w:hAnsi="Simplified Arabic" w:cs="Simplified Arabic"/>
          <w:sz w:val="32"/>
          <w:szCs w:val="32"/>
          <w:rtl/>
          <w:lang w:bidi="ar-DZ"/>
        </w:rPr>
        <w:t xml:space="preserve">العتبات النصية تشكل مفتاحا </w:t>
      </w:r>
      <w:proofErr w:type="spellStart"/>
      <w:r w:rsidRPr="002C512F">
        <w:rPr>
          <w:rFonts w:ascii="Simplified Arabic" w:hAnsi="Simplified Arabic" w:cs="Simplified Arabic"/>
          <w:sz w:val="32"/>
          <w:szCs w:val="32"/>
          <w:rtl/>
          <w:lang w:bidi="ar-DZ"/>
        </w:rPr>
        <w:t>يعبرمن</w:t>
      </w:r>
      <w:proofErr w:type="spellEnd"/>
      <w:r w:rsidRPr="002C512F">
        <w:rPr>
          <w:rFonts w:ascii="Simplified Arabic" w:hAnsi="Simplified Arabic" w:cs="Simplified Arabic"/>
          <w:sz w:val="32"/>
          <w:szCs w:val="32"/>
          <w:rtl/>
          <w:lang w:bidi="ar-DZ"/>
        </w:rPr>
        <w:t xml:space="preserve"> خلاله الى فضاءات الاقامة التي تمثلها النصوص الروائية فهي بمثابة واجهة أولية للعمل الأدبي </w:t>
      </w:r>
    </w:p>
    <w:p w:rsidR="00D234E5" w:rsidRPr="002C512F" w:rsidRDefault="006258A5" w:rsidP="008507C2">
      <w:pPr>
        <w:pStyle w:val="Paragraphedeliste"/>
        <w:numPr>
          <w:ilvl w:val="0"/>
          <w:numId w:val="20"/>
        </w:numPr>
        <w:bidi/>
        <w:spacing w:before="60" w:after="60"/>
        <w:ind w:left="310" w:hanging="283"/>
        <w:jc w:val="both"/>
        <w:rPr>
          <w:rFonts w:ascii="Simplified Arabic" w:hAnsi="Simplified Arabic" w:cs="Simplified Arabic"/>
          <w:sz w:val="32"/>
          <w:szCs w:val="32"/>
          <w:lang w:bidi="ar-DZ"/>
        </w:rPr>
      </w:pPr>
      <w:r w:rsidRPr="002C512F">
        <w:rPr>
          <w:rFonts w:ascii="Simplified Arabic" w:hAnsi="Simplified Arabic" w:cs="Simplified Arabic"/>
          <w:sz w:val="32"/>
          <w:szCs w:val="32"/>
          <w:rtl/>
          <w:lang w:bidi="ar-DZ"/>
        </w:rPr>
        <w:t>يعد الغلاف العتبة الاولى التي تجذب بصر المتلقي</w:t>
      </w:r>
      <w:r w:rsidR="002C512F">
        <w:rPr>
          <w:rFonts w:ascii="Simplified Arabic" w:hAnsi="Simplified Arabic" w:cs="Simplified Arabic"/>
          <w:sz w:val="32"/>
          <w:szCs w:val="32"/>
          <w:rtl/>
          <w:lang w:bidi="ar-DZ"/>
        </w:rPr>
        <w:t xml:space="preserve">، </w:t>
      </w:r>
      <w:r w:rsidRPr="002C512F">
        <w:rPr>
          <w:rFonts w:ascii="Simplified Arabic" w:hAnsi="Simplified Arabic" w:cs="Simplified Arabic"/>
          <w:sz w:val="32"/>
          <w:szCs w:val="32"/>
          <w:rtl/>
          <w:lang w:bidi="ar-DZ"/>
        </w:rPr>
        <w:t xml:space="preserve">حيث يشكل في الرواية فضاء جذابا للمتلقي من خلال تشكيلهن عناصر وأجزاء تتضافر لتولد الدلالة التي يتأسس عليها النص الروائي </w:t>
      </w:r>
    </w:p>
    <w:p w:rsidR="00BB3C8D" w:rsidRPr="002C512F" w:rsidRDefault="00BB3C8D" w:rsidP="008507C2">
      <w:pPr>
        <w:pStyle w:val="Paragraphedeliste"/>
        <w:numPr>
          <w:ilvl w:val="0"/>
          <w:numId w:val="20"/>
        </w:numPr>
        <w:bidi/>
        <w:spacing w:before="60" w:after="60"/>
        <w:ind w:left="310" w:hanging="283"/>
        <w:jc w:val="both"/>
        <w:rPr>
          <w:rFonts w:ascii="Simplified Arabic" w:hAnsi="Simplified Arabic" w:cs="Simplified Arabic"/>
          <w:sz w:val="32"/>
          <w:szCs w:val="32"/>
          <w:lang w:bidi="ar-DZ"/>
        </w:rPr>
      </w:pPr>
      <w:r w:rsidRPr="002C512F">
        <w:rPr>
          <w:rFonts w:ascii="Simplified Arabic" w:hAnsi="Simplified Arabic" w:cs="Simplified Arabic"/>
          <w:sz w:val="32"/>
          <w:szCs w:val="32"/>
          <w:rtl/>
          <w:lang w:bidi="ar-DZ"/>
        </w:rPr>
        <w:t xml:space="preserve">اللغة عند عز الدين </w:t>
      </w:r>
      <w:proofErr w:type="spellStart"/>
      <w:r w:rsidRPr="002C512F">
        <w:rPr>
          <w:rFonts w:ascii="Simplified Arabic" w:hAnsi="Simplified Arabic" w:cs="Simplified Arabic"/>
          <w:sz w:val="32"/>
          <w:szCs w:val="32"/>
          <w:rtl/>
          <w:lang w:bidi="ar-DZ"/>
        </w:rPr>
        <w:t>جلاوجي</w:t>
      </w:r>
      <w:proofErr w:type="spellEnd"/>
      <w:r w:rsidRPr="002C512F">
        <w:rPr>
          <w:rFonts w:ascii="Simplified Arabic" w:hAnsi="Simplified Arabic" w:cs="Simplified Arabic"/>
          <w:sz w:val="32"/>
          <w:szCs w:val="32"/>
          <w:rtl/>
          <w:lang w:bidi="ar-DZ"/>
        </w:rPr>
        <w:t xml:space="preserve"> لغة راقية</w:t>
      </w:r>
      <w:r w:rsidR="002C512F">
        <w:rPr>
          <w:rFonts w:ascii="Simplified Arabic" w:hAnsi="Simplified Arabic" w:cs="Simplified Arabic"/>
          <w:sz w:val="32"/>
          <w:szCs w:val="32"/>
          <w:rtl/>
          <w:lang w:bidi="ar-DZ"/>
        </w:rPr>
        <w:t xml:space="preserve">، </w:t>
      </w:r>
      <w:r w:rsidRPr="002C512F">
        <w:rPr>
          <w:rFonts w:ascii="Simplified Arabic" w:hAnsi="Simplified Arabic" w:cs="Simplified Arabic"/>
          <w:sz w:val="32"/>
          <w:szCs w:val="32"/>
          <w:rtl/>
          <w:lang w:bidi="ar-DZ"/>
        </w:rPr>
        <w:t>تتسم بالاختزال</w:t>
      </w:r>
      <w:r w:rsidR="002C512F">
        <w:rPr>
          <w:rFonts w:ascii="Simplified Arabic" w:hAnsi="Simplified Arabic" w:cs="Simplified Arabic"/>
          <w:sz w:val="32"/>
          <w:szCs w:val="32"/>
          <w:rtl/>
          <w:lang w:bidi="ar-DZ"/>
        </w:rPr>
        <w:t xml:space="preserve">، </w:t>
      </w:r>
      <w:r w:rsidRPr="002C512F">
        <w:rPr>
          <w:rFonts w:ascii="Simplified Arabic" w:hAnsi="Simplified Arabic" w:cs="Simplified Arabic"/>
          <w:sz w:val="32"/>
          <w:szCs w:val="32"/>
          <w:rtl/>
          <w:lang w:bidi="ar-DZ"/>
        </w:rPr>
        <w:t>وتجمع بين الشاعرية وعمق الدلالة والحداثة</w:t>
      </w:r>
      <w:r w:rsidR="002C512F">
        <w:rPr>
          <w:rFonts w:ascii="Simplified Arabic" w:hAnsi="Simplified Arabic" w:cs="Simplified Arabic"/>
          <w:sz w:val="32"/>
          <w:szCs w:val="32"/>
          <w:rtl/>
          <w:lang w:bidi="ar-DZ"/>
        </w:rPr>
        <w:t xml:space="preserve">. </w:t>
      </w:r>
    </w:p>
    <w:p w:rsidR="00BB3C8D" w:rsidRPr="002C512F" w:rsidRDefault="00BB3C8D" w:rsidP="008507C2">
      <w:pPr>
        <w:pStyle w:val="Paragraphedeliste"/>
        <w:numPr>
          <w:ilvl w:val="0"/>
          <w:numId w:val="20"/>
        </w:numPr>
        <w:bidi/>
        <w:spacing w:before="60" w:after="60"/>
        <w:ind w:left="310" w:hanging="283"/>
        <w:jc w:val="both"/>
        <w:rPr>
          <w:rFonts w:ascii="Simplified Arabic" w:hAnsi="Simplified Arabic" w:cs="Simplified Arabic"/>
          <w:sz w:val="32"/>
          <w:szCs w:val="32"/>
          <w:lang w:bidi="ar-DZ"/>
        </w:rPr>
      </w:pPr>
      <w:r w:rsidRPr="002C512F">
        <w:rPr>
          <w:rFonts w:ascii="Simplified Arabic" w:hAnsi="Simplified Arabic" w:cs="Simplified Arabic"/>
          <w:sz w:val="32"/>
          <w:szCs w:val="32"/>
          <w:rtl/>
          <w:lang w:bidi="ar-DZ"/>
        </w:rPr>
        <w:lastRenderedPageBreak/>
        <w:t xml:space="preserve">تمكن " عز الدين </w:t>
      </w:r>
      <w:proofErr w:type="spellStart"/>
      <w:r w:rsidRPr="002C512F">
        <w:rPr>
          <w:rFonts w:ascii="Simplified Arabic" w:hAnsi="Simplified Arabic" w:cs="Simplified Arabic"/>
          <w:sz w:val="32"/>
          <w:szCs w:val="32"/>
          <w:rtl/>
          <w:lang w:bidi="ar-DZ"/>
        </w:rPr>
        <w:t>جلاوجي</w:t>
      </w:r>
      <w:proofErr w:type="spellEnd"/>
      <w:r w:rsidRPr="002C512F">
        <w:rPr>
          <w:rFonts w:ascii="Simplified Arabic" w:hAnsi="Simplified Arabic" w:cs="Simplified Arabic"/>
          <w:sz w:val="32"/>
          <w:szCs w:val="32"/>
          <w:rtl/>
          <w:lang w:bidi="ar-DZ"/>
        </w:rPr>
        <w:t xml:space="preserve"> " </w:t>
      </w:r>
      <w:r w:rsidR="008207A7" w:rsidRPr="002C512F">
        <w:rPr>
          <w:rFonts w:ascii="Simplified Arabic" w:hAnsi="Simplified Arabic" w:cs="Simplified Arabic"/>
          <w:sz w:val="32"/>
          <w:szCs w:val="32"/>
          <w:rtl/>
          <w:lang w:bidi="ar-DZ"/>
        </w:rPr>
        <w:t>في روايته من الخروج باللغة بمفهومها التقليدي الى أداة متعة واغراء كبير</w:t>
      </w:r>
      <w:r w:rsidR="002C512F">
        <w:rPr>
          <w:rFonts w:ascii="Simplified Arabic" w:hAnsi="Simplified Arabic" w:cs="Simplified Arabic"/>
          <w:sz w:val="32"/>
          <w:szCs w:val="32"/>
          <w:rtl/>
          <w:lang w:bidi="ar-DZ"/>
        </w:rPr>
        <w:t xml:space="preserve">، </w:t>
      </w:r>
      <w:r w:rsidR="008207A7" w:rsidRPr="002C512F">
        <w:rPr>
          <w:rFonts w:ascii="Simplified Arabic" w:hAnsi="Simplified Arabic" w:cs="Simplified Arabic"/>
          <w:sz w:val="32"/>
          <w:szCs w:val="32"/>
          <w:rtl/>
          <w:lang w:bidi="ar-DZ"/>
        </w:rPr>
        <w:t>تفتح شهية القارئ</w:t>
      </w:r>
      <w:r w:rsidR="002C512F">
        <w:rPr>
          <w:rFonts w:ascii="Simplified Arabic" w:hAnsi="Simplified Arabic" w:cs="Simplified Arabic"/>
          <w:sz w:val="32"/>
          <w:szCs w:val="32"/>
          <w:rtl/>
          <w:lang w:bidi="ar-DZ"/>
        </w:rPr>
        <w:t xml:space="preserve">، </w:t>
      </w:r>
      <w:r w:rsidR="008207A7" w:rsidRPr="002C512F">
        <w:rPr>
          <w:rFonts w:ascii="Simplified Arabic" w:hAnsi="Simplified Arabic" w:cs="Simplified Arabic"/>
          <w:sz w:val="32"/>
          <w:szCs w:val="32"/>
          <w:rtl/>
          <w:lang w:bidi="ar-DZ"/>
        </w:rPr>
        <w:t>ليتحول الى مبدع ثانٍ</w:t>
      </w:r>
      <w:r w:rsidR="002F1F20">
        <w:rPr>
          <w:rFonts w:ascii="Simplified Arabic" w:hAnsi="Simplified Arabic" w:cs="Simplified Arabic"/>
          <w:sz w:val="32"/>
          <w:szCs w:val="32"/>
          <w:rtl/>
          <w:lang w:bidi="ar-DZ"/>
        </w:rPr>
        <w:t>،</w:t>
      </w:r>
    </w:p>
    <w:p w:rsidR="006258A5" w:rsidRPr="002C512F" w:rsidRDefault="006258A5" w:rsidP="008507C2">
      <w:pPr>
        <w:pStyle w:val="Paragraphedeliste"/>
        <w:numPr>
          <w:ilvl w:val="0"/>
          <w:numId w:val="20"/>
        </w:numPr>
        <w:bidi/>
        <w:spacing w:before="60" w:after="60"/>
        <w:ind w:left="310" w:hanging="283"/>
        <w:jc w:val="both"/>
        <w:rPr>
          <w:rFonts w:ascii="Simplified Arabic" w:hAnsi="Simplified Arabic" w:cs="Simplified Arabic"/>
          <w:sz w:val="32"/>
          <w:szCs w:val="32"/>
          <w:lang w:bidi="ar-DZ"/>
        </w:rPr>
      </w:pPr>
      <w:r w:rsidRPr="002C512F">
        <w:rPr>
          <w:rFonts w:ascii="Simplified Arabic" w:hAnsi="Simplified Arabic" w:cs="Simplified Arabic"/>
          <w:sz w:val="32"/>
          <w:szCs w:val="32"/>
          <w:rtl/>
          <w:lang w:bidi="ar-DZ"/>
        </w:rPr>
        <w:t>غاص بنا الروائي الى أعماق الشخصيات</w:t>
      </w:r>
      <w:r w:rsidR="002C512F">
        <w:rPr>
          <w:rFonts w:ascii="Simplified Arabic" w:hAnsi="Simplified Arabic" w:cs="Simplified Arabic"/>
          <w:sz w:val="32"/>
          <w:szCs w:val="32"/>
          <w:rtl/>
          <w:lang w:bidi="ar-DZ"/>
        </w:rPr>
        <w:t xml:space="preserve">، </w:t>
      </w:r>
      <w:r w:rsidRPr="002C512F">
        <w:rPr>
          <w:rFonts w:ascii="Simplified Arabic" w:hAnsi="Simplified Arabic" w:cs="Simplified Arabic"/>
          <w:sz w:val="32"/>
          <w:szCs w:val="32"/>
          <w:rtl/>
          <w:lang w:bidi="ar-DZ"/>
        </w:rPr>
        <w:t xml:space="preserve">فعشنا معها أحاسيسها ومشاعرها من خلال تحليل نفسيات الشخصيات </w:t>
      </w:r>
    </w:p>
    <w:p w:rsidR="006258A5" w:rsidRPr="002C512F" w:rsidRDefault="006258A5" w:rsidP="008507C2">
      <w:pPr>
        <w:pStyle w:val="Paragraphedeliste"/>
        <w:numPr>
          <w:ilvl w:val="0"/>
          <w:numId w:val="20"/>
        </w:numPr>
        <w:bidi/>
        <w:spacing w:before="60" w:after="60"/>
        <w:ind w:left="310" w:hanging="283"/>
        <w:jc w:val="both"/>
        <w:rPr>
          <w:rFonts w:ascii="Simplified Arabic" w:hAnsi="Simplified Arabic" w:cs="Simplified Arabic"/>
          <w:sz w:val="32"/>
          <w:szCs w:val="32"/>
          <w:lang w:bidi="ar-DZ"/>
        </w:rPr>
      </w:pPr>
      <w:r w:rsidRPr="002C512F">
        <w:rPr>
          <w:rFonts w:ascii="Simplified Arabic" w:hAnsi="Simplified Arabic" w:cs="Simplified Arabic"/>
          <w:sz w:val="32"/>
          <w:szCs w:val="32"/>
          <w:rtl/>
          <w:lang w:bidi="ar-DZ"/>
        </w:rPr>
        <w:t xml:space="preserve">اعتماد عز الدين </w:t>
      </w:r>
      <w:proofErr w:type="spellStart"/>
      <w:r w:rsidRPr="002C512F">
        <w:rPr>
          <w:rFonts w:ascii="Simplified Arabic" w:hAnsi="Simplified Arabic" w:cs="Simplified Arabic"/>
          <w:sz w:val="32"/>
          <w:szCs w:val="32"/>
          <w:rtl/>
          <w:lang w:bidi="ar-DZ"/>
        </w:rPr>
        <w:t>جلاوجي</w:t>
      </w:r>
      <w:proofErr w:type="spellEnd"/>
      <w:r w:rsidRPr="002C512F">
        <w:rPr>
          <w:rFonts w:ascii="Simplified Arabic" w:hAnsi="Simplified Arabic" w:cs="Simplified Arabic"/>
          <w:sz w:val="32"/>
          <w:szCs w:val="32"/>
          <w:rtl/>
          <w:lang w:bidi="ar-DZ"/>
        </w:rPr>
        <w:t xml:space="preserve"> في روايته على المفارقات الزمنية</w:t>
      </w:r>
      <w:r w:rsidR="002C512F">
        <w:rPr>
          <w:rFonts w:ascii="Simplified Arabic" w:hAnsi="Simplified Arabic" w:cs="Simplified Arabic"/>
          <w:sz w:val="32"/>
          <w:szCs w:val="32"/>
          <w:rtl/>
          <w:lang w:bidi="ar-DZ"/>
        </w:rPr>
        <w:t xml:space="preserve"> </w:t>
      </w:r>
      <w:r w:rsidRPr="002C512F">
        <w:rPr>
          <w:rFonts w:ascii="Simplified Arabic" w:hAnsi="Simplified Arabic" w:cs="Simplified Arabic"/>
          <w:sz w:val="32"/>
          <w:szCs w:val="32"/>
          <w:rtl/>
          <w:lang w:bidi="ar-DZ"/>
        </w:rPr>
        <w:t xml:space="preserve">الاسترجاع والاستباق </w:t>
      </w:r>
    </w:p>
    <w:p w:rsidR="00E73556" w:rsidRPr="002C512F" w:rsidRDefault="00E73556" w:rsidP="008507C2">
      <w:pPr>
        <w:pStyle w:val="Paragraphedeliste"/>
        <w:numPr>
          <w:ilvl w:val="0"/>
          <w:numId w:val="20"/>
        </w:numPr>
        <w:bidi/>
        <w:spacing w:before="60" w:after="60"/>
        <w:ind w:left="310" w:hanging="283"/>
        <w:jc w:val="both"/>
        <w:rPr>
          <w:rFonts w:ascii="Simplified Arabic" w:hAnsi="Simplified Arabic" w:cs="Simplified Arabic"/>
          <w:sz w:val="32"/>
          <w:szCs w:val="32"/>
          <w:lang w:bidi="ar-DZ"/>
        </w:rPr>
      </w:pPr>
      <w:r w:rsidRPr="002C512F">
        <w:rPr>
          <w:rFonts w:ascii="Simplified Arabic" w:hAnsi="Simplified Arabic" w:cs="Simplified Arabic"/>
          <w:sz w:val="32"/>
          <w:szCs w:val="32"/>
          <w:rtl/>
          <w:lang w:bidi="ar-DZ"/>
        </w:rPr>
        <w:t>تعددت الأماكن في الرواية وتنوعت من المغلقة والمفتوحة</w:t>
      </w:r>
      <w:r w:rsidR="002C512F">
        <w:rPr>
          <w:rFonts w:ascii="Simplified Arabic" w:hAnsi="Simplified Arabic" w:cs="Simplified Arabic"/>
          <w:sz w:val="32"/>
          <w:szCs w:val="32"/>
          <w:rtl/>
          <w:lang w:bidi="ar-DZ"/>
        </w:rPr>
        <w:t xml:space="preserve">، </w:t>
      </w:r>
      <w:r w:rsidRPr="002C512F">
        <w:rPr>
          <w:rFonts w:ascii="Simplified Arabic" w:hAnsi="Simplified Arabic" w:cs="Simplified Arabic"/>
          <w:sz w:val="32"/>
          <w:szCs w:val="32"/>
          <w:rtl/>
          <w:lang w:bidi="ar-DZ"/>
        </w:rPr>
        <w:t>وابراز لنا أهمية الح المكان</w:t>
      </w:r>
      <w:r w:rsidR="002C512F">
        <w:rPr>
          <w:rFonts w:ascii="Simplified Arabic" w:hAnsi="Simplified Arabic" w:cs="Simplified Arabic"/>
          <w:sz w:val="32"/>
          <w:szCs w:val="32"/>
          <w:rtl/>
          <w:lang w:bidi="ar-DZ"/>
        </w:rPr>
        <w:t xml:space="preserve"> </w:t>
      </w:r>
      <w:r w:rsidRPr="002C512F">
        <w:rPr>
          <w:rFonts w:ascii="Simplified Arabic" w:hAnsi="Simplified Arabic" w:cs="Simplified Arabic"/>
          <w:sz w:val="32"/>
          <w:szCs w:val="32"/>
          <w:rtl/>
          <w:lang w:bidi="ar-DZ"/>
        </w:rPr>
        <w:t xml:space="preserve">ودوره في ابراز الحالة النفسية للشخصيات وانكساراتها وتمردها </w:t>
      </w:r>
    </w:p>
    <w:p w:rsidR="008207A7" w:rsidRPr="002C512F" w:rsidRDefault="008207A7" w:rsidP="008507C2">
      <w:pPr>
        <w:pStyle w:val="Paragraphedeliste"/>
        <w:numPr>
          <w:ilvl w:val="0"/>
          <w:numId w:val="20"/>
        </w:numPr>
        <w:bidi/>
        <w:spacing w:before="60" w:after="60"/>
        <w:ind w:left="310" w:hanging="283"/>
        <w:jc w:val="both"/>
        <w:rPr>
          <w:rFonts w:ascii="Simplified Arabic" w:hAnsi="Simplified Arabic" w:cs="Simplified Arabic"/>
          <w:sz w:val="32"/>
          <w:szCs w:val="32"/>
          <w:lang w:bidi="ar-DZ"/>
        </w:rPr>
      </w:pPr>
      <w:r w:rsidRPr="002C512F">
        <w:rPr>
          <w:rFonts w:ascii="Simplified Arabic" w:hAnsi="Simplified Arabic" w:cs="Simplified Arabic"/>
          <w:sz w:val="32"/>
          <w:szCs w:val="32"/>
          <w:rtl/>
          <w:lang w:bidi="ar-DZ"/>
        </w:rPr>
        <w:t xml:space="preserve">يعد </w:t>
      </w:r>
      <w:proofErr w:type="spellStart"/>
      <w:r w:rsidRPr="002C512F">
        <w:rPr>
          <w:rFonts w:ascii="Simplified Arabic" w:hAnsi="Simplified Arabic" w:cs="Simplified Arabic"/>
          <w:sz w:val="32"/>
          <w:szCs w:val="32"/>
          <w:rtl/>
          <w:lang w:bidi="ar-DZ"/>
        </w:rPr>
        <w:t>التناص</w:t>
      </w:r>
      <w:proofErr w:type="spellEnd"/>
      <w:r w:rsidRPr="002C512F">
        <w:rPr>
          <w:rFonts w:ascii="Simplified Arabic" w:hAnsi="Simplified Arabic" w:cs="Simplified Arabic"/>
          <w:sz w:val="32"/>
          <w:szCs w:val="32"/>
          <w:rtl/>
          <w:lang w:bidi="ar-DZ"/>
        </w:rPr>
        <w:t xml:space="preserve"> من الظواهر الطبيعية التي تتجلى في شتى النصوص الابداعية</w:t>
      </w:r>
    </w:p>
    <w:p w:rsidR="004D6CE8" w:rsidRPr="002C512F" w:rsidRDefault="004D6CE8" w:rsidP="008507C2">
      <w:pPr>
        <w:pStyle w:val="Paragraphedeliste"/>
        <w:bidi/>
        <w:spacing w:before="60" w:after="60"/>
        <w:ind w:left="310" w:hanging="283"/>
        <w:jc w:val="both"/>
        <w:rPr>
          <w:rFonts w:ascii="Simplified Arabic" w:hAnsi="Simplified Arabic" w:cs="Simplified Arabic"/>
          <w:sz w:val="32"/>
          <w:szCs w:val="32"/>
          <w:rtl/>
          <w:lang w:bidi="ar-DZ"/>
        </w:rPr>
      </w:pPr>
      <w:r w:rsidRPr="002C512F">
        <w:rPr>
          <w:rFonts w:ascii="Simplified Arabic" w:hAnsi="Simplified Arabic" w:cs="Simplified Arabic"/>
          <w:sz w:val="32"/>
          <w:szCs w:val="32"/>
          <w:rtl/>
          <w:lang w:bidi="ar-DZ"/>
        </w:rPr>
        <w:t xml:space="preserve">وفي الأخير يسعنا القول أن رواية " حائط المبكى" هي رواية تضيئ بالتجدد والاختلاف وتخيل القارئ والمتلقي الى جوانب تجربة المختلفة </w:t>
      </w:r>
    </w:p>
    <w:p w:rsidR="00850BAA" w:rsidRDefault="008207A7" w:rsidP="002F1F20">
      <w:pPr>
        <w:bidi/>
        <w:spacing w:before="60" w:after="60"/>
        <w:ind w:firstLine="594"/>
        <w:jc w:val="both"/>
        <w:rPr>
          <w:rFonts w:ascii="Simplified Arabic" w:hAnsi="Simplified Arabic" w:cs="Simplified Arabic"/>
          <w:sz w:val="32"/>
          <w:szCs w:val="32"/>
          <w:rtl/>
          <w:lang w:bidi="ar-DZ"/>
        </w:rPr>
        <w:sectPr w:rsidR="00850BAA" w:rsidSect="00C304BD">
          <w:headerReference w:type="default" r:id="rId30"/>
          <w:footerReference w:type="default" r:id="rId31"/>
          <w:footnotePr>
            <w:numRestart w:val="eachPage"/>
          </w:footnotePr>
          <w:type w:val="continuous"/>
          <w:pgSz w:w="11906" w:h="16838"/>
          <w:pgMar w:top="1418" w:right="1701" w:bottom="1418" w:left="964" w:header="709" w:footer="709" w:gutter="0"/>
          <w:cols w:space="708"/>
          <w:docGrid w:linePitch="360"/>
        </w:sectPr>
      </w:pPr>
      <w:r w:rsidRPr="002C512F">
        <w:rPr>
          <w:rFonts w:ascii="Simplified Arabic" w:hAnsi="Simplified Arabic" w:cs="Simplified Arabic"/>
          <w:sz w:val="32"/>
          <w:szCs w:val="32"/>
          <w:rtl/>
          <w:lang w:bidi="ar-DZ"/>
        </w:rPr>
        <w:br w:type="page"/>
      </w:r>
    </w:p>
    <w:p w:rsidR="008207A7" w:rsidRPr="002C512F" w:rsidRDefault="008207A7" w:rsidP="002F1F20">
      <w:pPr>
        <w:bidi/>
        <w:spacing w:before="60" w:after="60"/>
        <w:ind w:firstLine="594"/>
        <w:jc w:val="both"/>
        <w:rPr>
          <w:rFonts w:ascii="Simplified Arabic" w:hAnsi="Simplified Arabic" w:cs="Simplified Arabic"/>
          <w:sz w:val="32"/>
          <w:szCs w:val="32"/>
          <w:rtl/>
          <w:lang w:bidi="ar-DZ"/>
        </w:rPr>
      </w:pPr>
    </w:p>
    <w:p w:rsidR="008207A7" w:rsidRPr="002C512F" w:rsidRDefault="008207A7" w:rsidP="002F1F20">
      <w:pPr>
        <w:pStyle w:val="Paragraphedeliste"/>
        <w:bidi/>
        <w:spacing w:before="60" w:after="60"/>
        <w:ind w:left="0" w:firstLine="594"/>
        <w:jc w:val="both"/>
        <w:rPr>
          <w:rFonts w:ascii="Simplified Arabic" w:hAnsi="Simplified Arabic" w:cs="Simplified Arabic"/>
          <w:sz w:val="32"/>
          <w:szCs w:val="32"/>
          <w:rtl/>
          <w:lang w:bidi="ar-DZ"/>
        </w:rPr>
      </w:pPr>
    </w:p>
    <w:p w:rsidR="006078C8" w:rsidRPr="002C512F" w:rsidRDefault="006078C8" w:rsidP="002F1F20">
      <w:pPr>
        <w:pStyle w:val="Paragraphedeliste"/>
        <w:bidi/>
        <w:spacing w:before="60" w:after="60"/>
        <w:ind w:left="0" w:firstLine="594"/>
        <w:jc w:val="both"/>
        <w:rPr>
          <w:rFonts w:ascii="Simplified Arabic" w:hAnsi="Simplified Arabic" w:cs="Simplified Arabic"/>
          <w:sz w:val="32"/>
          <w:szCs w:val="32"/>
          <w:rtl/>
          <w:lang w:bidi="ar-DZ"/>
        </w:rPr>
      </w:pPr>
    </w:p>
    <w:p w:rsidR="006078C8" w:rsidRPr="002C512F" w:rsidRDefault="006078C8" w:rsidP="002F1F20">
      <w:pPr>
        <w:pStyle w:val="Paragraphedeliste"/>
        <w:bidi/>
        <w:spacing w:before="60" w:after="60"/>
        <w:ind w:left="0" w:firstLine="594"/>
        <w:jc w:val="both"/>
        <w:rPr>
          <w:rFonts w:ascii="Simplified Arabic" w:hAnsi="Simplified Arabic" w:cs="Simplified Arabic"/>
          <w:sz w:val="32"/>
          <w:szCs w:val="32"/>
          <w:rtl/>
          <w:lang w:bidi="ar-DZ"/>
        </w:rPr>
      </w:pPr>
    </w:p>
    <w:p w:rsidR="00593920" w:rsidRPr="002C512F" w:rsidRDefault="00593920" w:rsidP="002F1F20">
      <w:pPr>
        <w:pStyle w:val="Paragraphedeliste"/>
        <w:bidi/>
        <w:spacing w:before="60" w:after="60"/>
        <w:ind w:left="0" w:firstLine="594"/>
        <w:jc w:val="both"/>
        <w:rPr>
          <w:rFonts w:ascii="Simplified Arabic" w:hAnsi="Simplified Arabic" w:cs="Simplified Arabic"/>
          <w:b/>
          <w:color w:val="EEECE1" w:themeColor="background2"/>
          <w:sz w:val="32"/>
          <w:szCs w:val="32"/>
          <w:rtl/>
          <w:lang w:bidi="ar-DZ"/>
        </w:rPr>
      </w:pPr>
    </w:p>
    <w:p w:rsidR="00593920" w:rsidRPr="002C512F" w:rsidRDefault="00593920" w:rsidP="002F1F20">
      <w:pPr>
        <w:pStyle w:val="Paragraphedeliste"/>
        <w:bidi/>
        <w:spacing w:before="60" w:after="60"/>
        <w:ind w:left="0" w:firstLine="594"/>
        <w:jc w:val="both"/>
        <w:rPr>
          <w:rFonts w:ascii="Simplified Arabic" w:hAnsi="Simplified Arabic" w:cs="Simplified Arabic"/>
          <w:b/>
          <w:color w:val="EEECE1" w:themeColor="background2"/>
          <w:sz w:val="32"/>
          <w:szCs w:val="32"/>
          <w:rtl/>
          <w:lang w:bidi="ar-DZ"/>
        </w:rPr>
      </w:pPr>
    </w:p>
    <w:p w:rsidR="00593920" w:rsidRPr="002C512F" w:rsidRDefault="00CD6C4F" w:rsidP="002F1F20">
      <w:pPr>
        <w:pStyle w:val="Paragraphedeliste"/>
        <w:bidi/>
        <w:spacing w:before="60" w:after="60"/>
        <w:ind w:left="0" w:firstLine="594"/>
        <w:jc w:val="both"/>
        <w:rPr>
          <w:rFonts w:ascii="Simplified Arabic" w:hAnsi="Simplified Arabic" w:cs="Simplified Arabic"/>
          <w:b/>
          <w:color w:val="EEECE1" w:themeColor="background2"/>
          <w:sz w:val="32"/>
          <w:szCs w:val="32"/>
          <w:rtl/>
          <w:lang w:bidi="ar-DZ"/>
        </w:rPr>
      </w:pPr>
      <w:r>
        <w:rPr>
          <w:rFonts w:ascii="Traditional Arabic" w:hAnsi="Traditional Arabic" w:cs="Traditional Arabic"/>
          <w:noProof/>
          <w:color w:val="000000"/>
          <w:sz w:val="32"/>
          <w:szCs w:val="32"/>
          <w:rtl/>
          <w:lang w:eastAsia="fr-FR"/>
        </w:rPr>
        <w:drawing>
          <wp:anchor distT="0" distB="0" distL="114300" distR="114300" simplePos="0" relativeHeight="251900416" behindDoc="0" locked="0" layoutInCell="1" allowOverlap="1" wp14:anchorId="3CC0533F" wp14:editId="39465ED8">
            <wp:simplePos x="0" y="0"/>
            <wp:positionH relativeFrom="page">
              <wp:posOffset>561975</wp:posOffset>
            </wp:positionH>
            <wp:positionV relativeFrom="paragraph">
              <wp:posOffset>163195</wp:posOffset>
            </wp:positionV>
            <wp:extent cx="6207760" cy="3329940"/>
            <wp:effectExtent l="0" t="0" r="0" b="0"/>
            <wp:wrapNone/>
            <wp:docPr id="7" name="Image 7" descr="Free bordure de texte tourbillonnant 1194808 PNG with Transparent Backgrou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ree bordure de texte tourbillonnant 1194808 PNG with Transparent Background"/>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6207760" cy="3329940"/>
                    </a:xfrm>
                    <a:prstGeom prst="rect">
                      <a:avLst/>
                    </a:prstGeom>
                    <a:noFill/>
                    <a:ln>
                      <a:noFill/>
                    </a:ln>
                  </pic:spPr>
                </pic:pic>
              </a:graphicData>
            </a:graphic>
          </wp:anchor>
        </w:drawing>
      </w:r>
    </w:p>
    <w:p w:rsidR="00011B95" w:rsidRDefault="00011B95" w:rsidP="00011B95">
      <w:pPr>
        <w:pStyle w:val="Paragraphedeliste"/>
        <w:bidi/>
        <w:spacing w:before="60" w:after="60"/>
        <w:ind w:left="0" w:firstLine="594"/>
        <w:jc w:val="both"/>
        <w:rPr>
          <w:rFonts w:ascii="Simplified Arabic" w:hAnsi="Simplified Arabic" w:cs="Simplified Arabic"/>
          <w:b/>
          <w:color w:val="EEECE1" w:themeColor="background2"/>
          <w:sz w:val="32"/>
          <w:szCs w:val="32"/>
          <w:rtl/>
          <w:lang w:bidi="ar-DZ"/>
        </w:rPr>
      </w:pPr>
    </w:p>
    <w:p w:rsidR="00011B95" w:rsidRPr="00CD6C4F" w:rsidRDefault="00CD6C4F" w:rsidP="00CD6C4F">
      <w:pPr>
        <w:pStyle w:val="Paragraphedeliste"/>
        <w:tabs>
          <w:tab w:val="left" w:pos="1353"/>
        </w:tabs>
        <w:bidi/>
        <w:spacing w:before="60" w:after="60"/>
        <w:ind w:left="0" w:firstLine="594"/>
        <w:jc w:val="center"/>
        <w:rPr>
          <w:rFonts w:ascii="Simplified Arabic" w:hAnsi="Simplified Arabic" w:cs="Simplified Arabic"/>
          <w:b/>
          <w:sz w:val="144"/>
          <w:szCs w:val="144"/>
          <w:rtl/>
          <w:lang w:bidi="ar-DZ"/>
        </w:rPr>
      </w:pPr>
      <w:r>
        <w:rPr>
          <w:rFonts w:ascii="Simplified Arabic" w:hAnsi="Simplified Arabic" w:cs="Simplified Arabic" w:hint="cs"/>
          <w:b/>
          <w:sz w:val="144"/>
          <w:szCs w:val="144"/>
          <w:rtl/>
          <w:lang w:bidi="ar-DZ"/>
        </w:rPr>
        <w:t>المراجع</w:t>
      </w:r>
    </w:p>
    <w:p w:rsidR="00011B95" w:rsidRDefault="00011B95" w:rsidP="00011B95">
      <w:pPr>
        <w:pStyle w:val="Paragraphedeliste"/>
        <w:bidi/>
        <w:spacing w:before="60" w:after="60"/>
        <w:ind w:left="0" w:firstLine="594"/>
        <w:jc w:val="both"/>
        <w:rPr>
          <w:rFonts w:ascii="Simplified Arabic" w:hAnsi="Simplified Arabic" w:cs="Simplified Arabic"/>
          <w:b/>
          <w:color w:val="EEECE1" w:themeColor="background2"/>
          <w:sz w:val="32"/>
          <w:szCs w:val="32"/>
          <w:rtl/>
          <w:lang w:bidi="ar-DZ"/>
        </w:rPr>
      </w:pPr>
    </w:p>
    <w:p w:rsidR="00011B95" w:rsidRDefault="00011B95" w:rsidP="00011B95">
      <w:pPr>
        <w:pStyle w:val="Paragraphedeliste"/>
        <w:bidi/>
        <w:spacing w:before="60" w:after="60"/>
        <w:ind w:left="0" w:firstLine="594"/>
        <w:jc w:val="both"/>
        <w:rPr>
          <w:rFonts w:ascii="Simplified Arabic" w:hAnsi="Simplified Arabic" w:cs="Simplified Arabic"/>
          <w:b/>
          <w:color w:val="EEECE1" w:themeColor="background2"/>
          <w:sz w:val="32"/>
          <w:szCs w:val="32"/>
          <w:rtl/>
          <w:lang w:bidi="ar-DZ"/>
        </w:rPr>
      </w:pPr>
    </w:p>
    <w:p w:rsidR="00011B95" w:rsidRDefault="00011B95" w:rsidP="00011B95">
      <w:pPr>
        <w:pStyle w:val="Paragraphedeliste"/>
        <w:bidi/>
        <w:spacing w:before="60" w:after="60"/>
        <w:ind w:left="0" w:firstLine="594"/>
        <w:jc w:val="both"/>
        <w:rPr>
          <w:rFonts w:ascii="Simplified Arabic" w:hAnsi="Simplified Arabic" w:cs="Simplified Arabic"/>
          <w:b/>
          <w:color w:val="EEECE1" w:themeColor="background2"/>
          <w:sz w:val="32"/>
          <w:szCs w:val="32"/>
          <w:rtl/>
          <w:lang w:bidi="ar-DZ"/>
        </w:rPr>
      </w:pPr>
    </w:p>
    <w:p w:rsidR="00011B95" w:rsidRDefault="00011B95" w:rsidP="00011B95">
      <w:pPr>
        <w:pStyle w:val="Paragraphedeliste"/>
        <w:bidi/>
        <w:spacing w:before="60" w:after="60"/>
        <w:ind w:left="0" w:firstLine="594"/>
        <w:jc w:val="both"/>
        <w:rPr>
          <w:rFonts w:ascii="Simplified Arabic" w:hAnsi="Simplified Arabic" w:cs="Simplified Arabic"/>
          <w:b/>
          <w:color w:val="EEECE1" w:themeColor="background2"/>
          <w:sz w:val="32"/>
          <w:szCs w:val="32"/>
          <w:rtl/>
          <w:lang w:bidi="ar-DZ"/>
        </w:rPr>
      </w:pPr>
    </w:p>
    <w:p w:rsidR="00011B95" w:rsidRDefault="00011B95" w:rsidP="00011B95">
      <w:pPr>
        <w:pStyle w:val="Paragraphedeliste"/>
        <w:bidi/>
        <w:spacing w:before="60" w:after="60"/>
        <w:ind w:left="0" w:firstLine="594"/>
        <w:jc w:val="both"/>
        <w:rPr>
          <w:rFonts w:ascii="Simplified Arabic" w:hAnsi="Simplified Arabic" w:cs="Simplified Arabic"/>
          <w:b/>
          <w:color w:val="EEECE1" w:themeColor="background2"/>
          <w:sz w:val="32"/>
          <w:szCs w:val="32"/>
          <w:rtl/>
          <w:lang w:bidi="ar-DZ"/>
        </w:rPr>
      </w:pPr>
    </w:p>
    <w:p w:rsidR="00011B95" w:rsidRDefault="00011B95" w:rsidP="00011B95">
      <w:pPr>
        <w:pStyle w:val="Paragraphedeliste"/>
        <w:bidi/>
        <w:spacing w:before="60" w:after="60"/>
        <w:ind w:left="0" w:firstLine="594"/>
        <w:jc w:val="both"/>
        <w:rPr>
          <w:rFonts w:ascii="Simplified Arabic" w:hAnsi="Simplified Arabic" w:cs="Simplified Arabic"/>
          <w:b/>
          <w:color w:val="EEECE1" w:themeColor="background2"/>
          <w:sz w:val="32"/>
          <w:szCs w:val="32"/>
          <w:rtl/>
          <w:lang w:bidi="ar-DZ"/>
        </w:rPr>
      </w:pPr>
    </w:p>
    <w:p w:rsidR="00011B95" w:rsidRDefault="00011B95" w:rsidP="00011B95">
      <w:pPr>
        <w:pStyle w:val="Paragraphedeliste"/>
        <w:bidi/>
        <w:spacing w:before="60" w:after="60"/>
        <w:ind w:left="0" w:firstLine="594"/>
        <w:jc w:val="both"/>
        <w:rPr>
          <w:rFonts w:ascii="Simplified Arabic" w:hAnsi="Simplified Arabic" w:cs="Simplified Arabic"/>
          <w:b/>
          <w:color w:val="EEECE1" w:themeColor="background2"/>
          <w:sz w:val="32"/>
          <w:szCs w:val="32"/>
          <w:rtl/>
          <w:lang w:bidi="ar-DZ"/>
        </w:rPr>
      </w:pPr>
    </w:p>
    <w:p w:rsidR="00850BAA" w:rsidRDefault="00850BAA" w:rsidP="00011B95">
      <w:pPr>
        <w:pStyle w:val="Paragraphedeliste"/>
        <w:bidi/>
        <w:spacing w:before="60" w:after="60"/>
        <w:ind w:left="0" w:firstLine="594"/>
        <w:jc w:val="both"/>
        <w:rPr>
          <w:rFonts w:ascii="Simplified Arabic" w:hAnsi="Simplified Arabic" w:cs="Simplified Arabic"/>
          <w:b/>
          <w:color w:val="EEECE1" w:themeColor="background2"/>
          <w:sz w:val="32"/>
          <w:szCs w:val="32"/>
          <w:rtl/>
          <w:lang w:bidi="ar-DZ"/>
        </w:rPr>
        <w:sectPr w:rsidR="00850BAA" w:rsidSect="00DB3771">
          <w:headerReference w:type="default" r:id="rId32"/>
          <w:footerReference w:type="default" r:id="rId33"/>
          <w:footnotePr>
            <w:numRestart w:val="eachPage"/>
          </w:footnotePr>
          <w:type w:val="continuous"/>
          <w:pgSz w:w="11906" w:h="16838"/>
          <w:pgMar w:top="1418" w:right="1701" w:bottom="1418" w:left="964" w:header="709" w:footer="709" w:gutter="0"/>
          <w:pgBorders w:offsetFrom="page">
            <w:top w:val="thinThickSmallGap" w:sz="24" w:space="24" w:color="auto"/>
            <w:left w:val="thinThickSmallGap" w:sz="24" w:space="24" w:color="auto"/>
            <w:bottom w:val="thickThinSmallGap" w:sz="24" w:space="24" w:color="auto"/>
            <w:right w:val="thickThinSmallGap" w:sz="24" w:space="24" w:color="auto"/>
          </w:pgBorders>
          <w:cols w:space="708"/>
          <w:docGrid w:linePitch="360"/>
        </w:sectPr>
      </w:pPr>
    </w:p>
    <w:p w:rsidR="00011B95" w:rsidRDefault="00011B95" w:rsidP="00011B95">
      <w:pPr>
        <w:pStyle w:val="Paragraphedeliste"/>
        <w:bidi/>
        <w:spacing w:before="60" w:after="60"/>
        <w:ind w:left="0" w:firstLine="594"/>
        <w:jc w:val="both"/>
        <w:rPr>
          <w:rFonts w:ascii="Simplified Arabic" w:hAnsi="Simplified Arabic" w:cs="Simplified Arabic"/>
          <w:b/>
          <w:color w:val="EEECE1" w:themeColor="background2"/>
          <w:sz w:val="32"/>
          <w:szCs w:val="32"/>
          <w:rtl/>
          <w:lang w:bidi="ar-DZ"/>
        </w:rPr>
      </w:pPr>
    </w:p>
    <w:p w:rsidR="00C3488C" w:rsidRDefault="00C3488C" w:rsidP="00C3488C">
      <w:pPr>
        <w:pStyle w:val="Paragraphedeliste"/>
        <w:bidi/>
        <w:spacing w:before="60" w:after="60"/>
        <w:ind w:left="0" w:firstLine="594"/>
        <w:jc w:val="both"/>
        <w:rPr>
          <w:rFonts w:ascii="Simplified Arabic" w:hAnsi="Simplified Arabic" w:cs="Simplified Arabic"/>
          <w:b/>
          <w:color w:val="EEECE1" w:themeColor="background2"/>
          <w:sz w:val="32"/>
          <w:szCs w:val="32"/>
          <w:rtl/>
          <w:lang w:bidi="ar-DZ"/>
        </w:rPr>
      </w:pPr>
    </w:p>
    <w:p w:rsidR="00C3488C" w:rsidRDefault="00C3488C" w:rsidP="00C3488C">
      <w:pPr>
        <w:pStyle w:val="Paragraphedeliste"/>
        <w:bidi/>
        <w:spacing w:before="60" w:after="60"/>
        <w:ind w:left="0" w:firstLine="594"/>
        <w:jc w:val="both"/>
        <w:rPr>
          <w:rFonts w:ascii="Simplified Arabic" w:hAnsi="Simplified Arabic" w:cs="Simplified Arabic"/>
          <w:b/>
          <w:color w:val="EEECE1" w:themeColor="background2"/>
          <w:sz w:val="32"/>
          <w:szCs w:val="32"/>
          <w:rtl/>
          <w:lang w:bidi="ar-DZ"/>
        </w:rPr>
      </w:pPr>
    </w:p>
    <w:p w:rsidR="005C3190" w:rsidRDefault="005C3190" w:rsidP="005C3190">
      <w:pPr>
        <w:pStyle w:val="Titre1"/>
        <w:bidi/>
        <w:rPr>
          <w:rtl/>
          <w:lang w:bidi="ar-DZ"/>
        </w:rPr>
      </w:pPr>
      <w:bookmarkStart w:id="32" w:name="_Toc105957681"/>
      <w:proofErr w:type="gramStart"/>
      <w:r>
        <w:rPr>
          <w:rFonts w:hint="cs"/>
          <w:rtl/>
          <w:lang w:bidi="ar-DZ"/>
        </w:rPr>
        <w:lastRenderedPageBreak/>
        <w:t>قائمة</w:t>
      </w:r>
      <w:proofErr w:type="gramEnd"/>
      <w:r>
        <w:rPr>
          <w:rFonts w:hint="cs"/>
          <w:rtl/>
          <w:lang w:bidi="ar-DZ"/>
        </w:rPr>
        <w:t xml:space="preserve"> المراجع</w:t>
      </w:r>
      <w:bookmarkEnd w:id="32"/>
    </w:p>
    <w:p w:rsidR="00BC28DF" w:rsidRPr="00BC28DF" w:rsidRDefault="00BC28DF" w:rsidP="005C3190">
      <w:pPr>
        <w:pStyle w:val="Notedebasdepage"/>
        <w:bidi/>
        <w:ind w:left="27"/>
        <w:jc w:val="both"/>
        <w:rPr>
          <w:rFonts w:ascii="Simplified Arabic" w:hAnsi="Simplified Arabic" w:cs="Simplified Arabic"/>
          <w:b/>
          <w:bCs/>
          <w:sz w:val="32"/>
          <w:szCs w:val="32"/>
          <w:rtl/>
          <w:lang w:bidi="ar-DZ"/>
        </w:rPr>
      </w:pPr>
      <w:r w:rsidRPr="00BC28DF">
        <w:rPr>
          <w:rFonts w:ascii="Simplified Arabic" w:hAnsi="Simplified Arabic" w:cs="Simplified Arabic" w:hint="cs"/>
          <w:b/>
          <w:bCs/>
          <w:sz w:val="32"/>
          <w:szCs w:val="32"/>
          <w:rtl/>
          <w:lang w:bidi="ar-DZ"/>
        </w:rPr>
        <w:t>القرآن الكريم برواية ورش عن نافع</w:t>
      </w:r>
    </w:p>
    <w:p w:rsidR="00011B95" w:rsidRPr="00BC28DF" w:rsidRDefault="00070F13" w:rsidP="00BC28DF">
      <w:pPr>
        <w:pStyle w:val="Notedebasdepage"/>
        <w:numPr>
          <w:ilvl w:val="0"/>
          <w:numId w:val="20"/>
        </w:numPr>
        <w:tabs>
          <w:tab w:val="right" w:pos="452"/>
        </w:tabs>
        <w:bidi/>
        <w:ind w:left="310" w:hanging="283"/>
        <w:jc w:val="both"/>
        <w:rPr>
          <w:rFonts w:ascii="Simplified Arabic" w:hAnsi="Simplified Arabic" w:cs="Simplified Arabic"/>
          <w:b/>
          <w:bCs/>
          <w:sz w:val="32"/>
          <w:szCs w:val="32"/>
          <w:rtl/>
          <w:lang w:bidi="ar-DZ"/>
        </w:rPr>
      </w:pPr>
      <w:r w:rsidRPr="00BC28DF">
        <w:rPr>
          <w:rFonts w:ascii="Simplified Arabic" w:hAnsi="Simplified Arabic" w:cs="Simplified Arabic" w:hint="cs"/>
          <w:b/>
          <w:bCs/>
          <w:sz w:val="32"/>
          <w:szCs w:val="32"/>
          <w:rtl/>
          <w:lang w:bidi="ar-DZ"/>
        </w:rPr>
        <w:t>الكتب:</w:t>
      </w:r>
    </w:p>
    <w:p w:rsidR="00BC28DF" w:rsidRPr="00BC28DF" w:rsidRDefault="00BC28DF" w:rsidP="00BC28DF">
      <w:pPr>
        <w:pStyle w:val="Notedebasdepage"/>
        <w:numPr>
          <w:ilvl w:val="0"/>
          <w:numId w:val="36"/>
        </w:numPr>
        <w:tabs>
          <w:tab w:val="right" w:pos="452"/>
        </w:tabs>
        <w:bidi/>
        <w:ind w:left="310" w:hanging="283"/>
        <w:jc w:val="both"/>
        <w:rPr>
          <w:rFonts w:ascii="Simplified Arabic" w:hAnsi="Simplified Arabic" w:cs="Simplified Arabic"/>
          <w:sz w:val="32"/>
          <w:szCs w:val="32"/>
          <w:rtl/>
          <w:lang w:bidi="ar-DZ"/>
        </w:rPr>
      </w:pPr>
      <w:r w:rsidRPr="00BC28DF">
        <w:rPr>
          <w:rFonts w:ascii="Simplified Arabic" w:hAnsi="Simplified Arabic" w:cs="Simplified Arabic"/>
          <w:sz w:val="32"/>
          <w:szCs w:val="32"/>
          <w:rtl/>
          <w:lang w:bidi="ar-DZ"/>
        </w:rPr>
        <w:t>احمد حمد النعيمي: ايقاع الزمن في الرواية العربية المعاصرة</w:t>
      </w:r>
      <w:r w:rsidRPr="00BC28DF">
        <w:rPr>
          <w:rFonts w:ascii="Simplified Arabic" w:hAnsi="Simplified Arabic" w:cs="Simplified Arabic" w:hint="cs"/>
          <w:sz w:val="32"/>
          <w:szCs w:val="32"/>
          <w:rtl/>
          <w:lang w:bidi="ar-DZ"/>
        </w:rPr>
        <w:t>.</w:t>
      </w:r>
    </w:p>
    <w:p w:rsidR="00BC28DF" w:rsidRPr="00BC28DF" w:rsidRDefault="00BC28DF" w:rsidP="00BC28DF">
      <w:pPr>
        <w:pStyle w:val="Notedebasdepage"/>
        <w:numPr>
          <w:ilvl w:val="0"/>
          <w:numId w:val="36"/>
        </w:numPr>
        <w:tabs>
          <w:tab w:val="right" w:pos="452"/>
        </w:tabs>
        <w:bidi/>
        <w:ind w:left="310" w:hanging="283"/>
        <w:jc w:val="both"/>
        <w:rPr>
          <w:rFonts w:ascii="Simplified Arabic" w:hAnsi="Simplified Arabic" w:cs="Simplified Arabic"/>
          <w:sz w:val="32"/>
          <w:szCs w:val="32"/>
          <w:rtl/>
          <w:lang w:bidi="ar-DZ"/>
        </w:rPr>
      </w:pPr>
      <w:r w:rsidRPr="00BC28DF">
        <w:rPr>
          <w:rFonts w:ascii="Simplified Arabic" w:hAnsi="Simplified Arabic" w:cs="Simplified Arabic"/>
          <w:sz w:val="32"/>
          <w:szCs w:val="32"/>
          <w:rtl/>
          <w:lang w:bidi="ar-DZ"/>
        </w:rPr>
        <w:t>أحمد زيان محبك: دراسات نقدية من الأسطورة</w:t>
      </w:r>
      <w:r w:rsidRPr="00BC28DF">
        <w:rPr>
          <w:rFonts w:ascii="Simplified Arabic" w:hAnsi="Simplified Arabic" w:cs="Simplified Arabic" w:hint="cs"/>
          <w:sz w:val="32"/>
          <w:szCs w:val="32"/>
          <w:rtl/>
          <w:lang w:bidi="ar-DZ"/>
        </w:rPr>
        <w:t xml:space="preserve"> </w:t>
      </w:r>
      <w:r w:rsidRPr="00BC28DF">
        <w:rPr>
          <w:rFonts w:ascii="Simplified Arabic" w:hAnsi="Simplified Arabic" w:cs="Simplified Arabic"/>
          <w:sz w:val="32"/>
          <w:szCs w:val="32"/>
          <w:rtl/>
          <w:lang w:bidi="ar-DZ"/>
        </w:rPr>
        <w:t>الى القصة القصيرة، دار علاء الدين، دمشق، ط1: 2001</w:t>
      </w:r>
      <w:r w:rsidRPr="00BC28DF">
        <w:rPr>
          <w:rFonts w:ascii="Simplified Arabic" w:hAnsi="Simplified Arabic" w:cs="Simplified Arabic" w:hint="cs"/>
          <w:sz w:val="32"/>
          <w:szCs w:val="32"/>
          <w:rtl/>
          <w:lang w:bidi="ar-DZ"/>
        </w:rPr>
        <w:t>.</w:t>
      </w:r>
    </w:p>
    <w:p w:rsidR="00BC28DF" w:rsidRPr="00BC28DF" w:rsidRDefault="00BC28DF" w:rsidP="00BC28DF">
      <w:pPr>
        <w:pStyle w:val="Notedebasdepage"/>
        <w:numPr>
          <w:ilvl w:val="0"/>
          <w:numId w:val="36"/>
        </w:numPr>
        <w:tabs>
          <w:tab w:val="right" w:pos="452"/>
        </w:tabs>
        <w:bidi/>
        <w:ind w:left="310" w:hanging="283"/>
        <w:jc w:val="both"/>
        <w:rPr>
          <w:rFonts w:ascii="Simplified Arabic" w:hAnsi="Simplified Arabic" w:cs="Simplified Arabic"/>
          <w:sz w:val="32"/>
          <w:szCs w:val="32"/>
          <w:rtl/>
          <w:lang w:bidi="ar-DZ"/>
        </w:rPr>
      </w:pPr>
      <w:r w:rsidRPr="00BC28DF">
        <w:rPr>
          <w:rFonts w:ascii="Simplified Arabic" w:hAnsi="Simplified Arabic" w:cs="Simplified Arabic"/>
          <w:sz w:val="32"/>
          <w:szCs w:val="32"/>
          <w:rtl/>
          <w:lang w:bidi="ar-DZ"/>
        </w:rPr>
        <w:t xml:space="preserve">احمد </w:t>
      </w:r>
      <w:proofErr w:type="spellStart"/>
      <w:r w:rsidRPr="00BC28DF">
        <w:rPr>
          <w:rFonts w:ascii="Simplified Arabic" w:hAnsi="Simplified Arabic" w:cs="Simplified Arabic"/>
          <w:sz w:val="32"/>
          <w:szCs w:val="32"/>
          <w:rtl/>
          <w:lang w:bidi="ar-DZ"/>
        </w:rPr>
        <w:t>فرشوخ</w:t>
      </w:r>
      <w:proofErr w:type="spellEnd"/>
      <w:r w:rsidRPr="00BC28DF">
        <w:rPr>
          <w:rFonts w:ascii="Simplified Arabic" w:hAnsi="Simplified Arabic" w:cs="Simplified Arabic"/>
          <w:sz w:val="32"/>
          <w:szCs w:val="32"/>
          <w:rtl/>
          <w:lang w:bidi="ar-DZ"/>
        </w:rPr>
        <w:t>: جمالية النص الروائي مقاربة تحليلية لرواية لعبة النسيان، دار الأمل للنشر والتوزيع، الرباط، ص 93، ط1، 1996</w:t>
      </w:r>
      <w:r w:rsidRPr="00BC28DF">
        <w:rPr>
          <w:rFonts w:ascii="Simplified Arabic" w:hAnsi="Simplified Arabic" w:cs="Simplified Arabic" w:hint="cs"/>
          <w:sz w:val="32"/>
          <w:szCs w:val="32"/>
          <w:rtl/>
          <w:lang w:bidi="ar-DZ"/>
        </w:rPr>
        <w:t>.</w:t>
      </w:r>
    </w:p>
    <w:p w:rsidR="00BC28DF" w:rsidRPr="00BC28DF" w:rsidRDefault="00BC28DF" w:rsidP="00BC28DF">
      <w:pPr>
        <w:pStyle w:val="Notedebasdepage"/>
        <w:numPr>
          <w:ilvl w:val="0"/>
          <w:numId w:val="36"/>
        </w:numPr>
        <w:tabs>
          <w:tab w:val="right" w:pos="452"/>
        </w:tabs>
        <w:bidi/>
        <w:ind w:left="310" w:hanging="283"/>
        <w:jc w:val="both"/>
        <w:rPr>
          <w:rFonts w:ascii="Simplified Arabic" w:hAnsi="Simplified Arabic" w:cs="Simplified Arabic"/>
          <w:sz w:val="32"/>
          <w:szCs w:val="32"/>
          <w:rtl/>
          <w:lang w:bidi="ar-DZ"/>
        </w:rPr>
      </w:pPr>
      <w:r w:rsidRPr="00BC28DF">
        <w:rPr>
          <w:rFonts w:ascii="Simplified Arabic" w:hAnsi="Simplified Arabic" w:cs="Simplified Arabic"/>
          <w:sz w:val="32"/>
          <w:szCs w:val="32"/>
          <w:rtl/>
          <w:lang w:bidi="ar-DZ"/>
        </w:rPr>
        <w:t>أديب اللحمي وآخرون: معجم المحيط، دار الطباعة والاشراف أمبير ميتو، بيروت، مج 1 (أ-ج)، ط3 ( 1996).</w:t>
      </w:r>
    </w:p>
    <w:p w:rsidR="00BC28DF" w:rsidRPr="00BC28DF" w:rsidRDefault="00BC28DF" w:rsidP="00BC28DF">
      <w:pPr>
        <w:pStyle w:val="Notedebasdepage"/>
        <w:numPr>
          <w:ilvl w:val="0"/>
          <w:numId w:val="36"/>
        </w:numPr>
        <w:tabs>
          <w:tab w:val="right" w:pos="452"/>
        </w:tabs>
        <w:bidi/>
        <w:ind w:left="310" w:hanging="283"/>
        <w:jc w:val="both"/>
        <w:rPr>
          <w:rFonts w:ascii="Simplified Arabic" w:hAnsi="Simplified Arabic" w:cs="Simplified Arabic"/>
          <w:sz w:val="32"/>
          <w:szCs w:val="32"/>
          <w:rtl/>
          <w:lang w:bidi="ar-DZ"/>
        </w:rPr>
      </w:pPr>
      <w:r w:rsidRPr="00BC28DF">
        <w:rPr>
          <w:rFonts w:ascii="Simplified Arabic" w:hAnsi="Simplified Arabic" w:cs="Simplified Arabic"/>
          <w:sz w:val="32"/>
          <w:szCs w:val="32"/>
          <w:rtl/>
          <w:lang w:bidi="ar-DZ"/>
        </w:rPr>
        <w:t>آمنة بلعلي المتخيل في الرواية الجزائرية من المتماثل إلى المختلف، دار الأمل للطباعة والنشر والتوزيع.</w:t>
      </w:r>
    </w:p>
    <w:p w:rsidR="00BC28DF" w:rsidRPr="00BC28DF" w:rsidRDefault="00BC28DF" w:rsidP="00BC28DF">
      <w:pPr>
        <w:pStyle w:val="Notedebasdepage"/>
        <w:numPr>
          <w:ilvl w:val="0"/>
          <w:numId w:val="36"/>
        </w:numPr>
        <w:tabs>
          <w:tab w:val="right" w:pos="452"/>
        </w:tabs>
        <w:bidi/>
        <w:ind w:left="310" w:hanging="283"/>
        <w:jc w:val="both"/>
        <w:rPr>
          <w:rFonts w:ascii="Simplified Arabic" w:hAnsi="Simplified Arabic" w:cs="Simplified Arabic"/>
          <w:sz w:val="32"/>
          <w:szCs w:val="32"/>
          <w:rtl/>
          <w:lang w:bidi="ar-DZ"/>
        </w:rPr>
      </w:pPr>
      <w:r w:rsidRPr="00BC28DF">
        <w:rPr>
          <w:rFonts w:ascii="Simplified Arabic" w:hAnsi="Simplified Arabic" w:cs="Simplified Arabic"/>
          <w:sz w:val="32"/>
          <w:szCs w:val="32"/>
          <w:rtl/>
        </w:rPr>
        <w:t xml:space="preserve">ايمان حراث: التجريب في رواية سيدة المقام </w:t>
      </w:r>
      <w:proofErr w:type="spellStart"/>
      <w:r w:rsidRPr="00BC28DF">
        <w:rPr>
          <w:rFonts w:ascii="Simplified Arabic" w:hAnsi="Simplified Arabic" w:cs="Simplified Arabic"/>
          <w:sz w:val="32"/>
          <w:szCs w:val="32"/>
          <w:rtl/>
        </w:rPr>
        <w:t>لواسيني</w:t>
      </w:r>
      <w:proofErr w:type="spellEnd"/>
      <w:r w:rsidRPr="00BC28DF">
        <w:rPr>
          <w:rFonts w:ascii="Simplified Arabic" w:hAnsi="Simplified Arabic" w:cs="Simplified Arabic"/>
          <w:sz w:val="32"/>
          <w:szCs w:val="32"/>
          <w:rtl/>
        </w:rPr>
        <w:t xml:space="preserve"> الأعرج</w:t>
      </w:r>
      <w:r w:rsidRPr="00BC28DF">
        <w:rPr>
          <w:rFonts w:ascii="Simplified Arabic" w:hAnsi="Simplified Arabic" w:cs="Simplified Arabic" w:hint="cs"/>
          <w:sz w:val="32"/>
          <w:szCs w:val="32"/>
          <w:rtl/>
        </w:rPr>
        <w:t>.</w:t>
      </w:r>
    </w:p>
    <w:p w:rsidR="00BC28DF" w:rsidRPr="00BC28DF" w:rsidRDefault="00BC28DF" w:rsidP="00BC28DF">
      <w:pPr>
        <w:pStyle w:val="Notedebasdepage"/>
        <w:numPr>
          <w:ilvl w:val="0"/>
          <w:numId w:val="36"/>
        </w:numPr>
        <w:tabs>
          <w:tab w:val="right" w:pos="452"/>
        </w:tabs>
        <w:bidi/>
        <w:ind w:left="310" w:hanging="283"/>
        <w:jc w:val="both"/>
        <w:rPr>
          <w:rFonts w:ascii="Simplified Arabic" w:hAnsi="Simplified Arabic" w:cs="Simplified Arabic"/>
          <w:sz w:val="32"/>
          <w:szCs w:val="32"/>
          <w:rtl/>
          <w:lang w:bidi="ar-DZ"/>
        </w:rPr>
      </w:pPr>
      <w:r w:rsidRPr="00BC28DF">
        <w:rPr>
          <w:rFonts w:ascii="Simplified Arabic" w:hAnsi="Simplified Arabic" w:cs="Simplified Arabic"/>
          <w:sz w:val="32"/>
          <w:szCs w:val="32"/>
          <w:rtl/>
          <w:lang w:bidi="ar-DZ"/>
        </w:rPr>
        <w:t>بطرس البستاني: محيط المحيط، مكتبة لبنان، طبعة جديدة 1987</w:t>
      </w:r>
      <w:r w:rsidRPr="00BC28DF">
        <w:rPr>
          <w:rFonts w:ascii="Simplified Arabic" w:hAnsi="Simplified Arabic" w:cs="Simplified Arabic" w:hint="cs"/>
          <w:sz w:val="32"/>
          <w:szCs w:val="32"/>
          <w:rtl/>
          <w:lang w:bidi="ar-DZ"/>
        </w:rPr>
        <w:t>.</w:t>
      </w:r>
    </w:p>
    <w:p w:rsidR="00BC28DF" w:rsidRPr="00BC28DF" w:rsidRDefault="00BC28DF" w:rsidP="00BC28DF">
      <w:pPr>
        <w:pStyle w:val="Notedebasdepage"/>
        <w:numPr>
          <w:ilvl w:val="0"/>
          <w:numId w:val="36"/>
        </w:numPr>
        <w:tabs>
          <w:tab w:val="right" w:pos="452"/>
        </w:tabs>
        <w:bidi/>
        <w:ind w:left="310" w:hanging="283"/>
        <w:jc w:val="both"/>
        <w:rPr>
          <w:rFonts w:ascii="Simplified Arabic" w:hAnsi="Simplified Arabic" w:cs="Simplified Arabic"/>
          <w:sz w:val="32"/>
          <w:szCs w:val="32"/>
          <w:rtl/>
          <w:lang w:bidi="ar-DZ"/>
        </w:rPr>
      </w:pPr>
      <w:r w:rsidRPr="00BC28DF">
        <w:rPr>
          <w:rFonts w:ascii="Simplified Arabic" w:hAnsi="Simplified Arabic" w:cs="Simplified Arabic"/>
          <w:sz w:val="32"/>
          <w:szCs w:val="32"/>
          <w:rtl/>
          <w:lang w:bidi="ar-DZ"/>
        </w:rPr>
        <w:t>بوشوشة بن جمعة: سردية التجريب وحداثة السردية في الرواية العربية، الجزائر المطبعة المغاربية للطباعة والنشر، ط1 2005.</w:t>
      </w:r>
    </w:p>
    <w:p w:rsidR="00BC28DF" w:rsidRPr="00BC28DF" w:rsidRDefault="00BC28DF" w:rsidP="00BC28DF">
      <w:pPr>
        <w:pStyle w:val="Notedebasdepage"/>
        <w:numPr>
          <w:ilvl w:val="0"/>
          <w:numId w:val="36"/>
        </w:numPr>
        <w:tabs>
          <w:tab w:val="right" w:pos="452"/>
        </w:tabs>
        <w:bidi/>
        <w:ind w:left="310" w:hanging="283"/>
        <w:jc w:val="both"/>
        <w:rPr>
          <w:rFonts w:ascii="Simplified Arabic" w:hAnsi="Simplified Arabic" w:cs="Simplified Arabic"/>
          <w:sz w:val="32"/>
          <w:szCs w:val="32"/>
          <w:rtl/>
          <w:lang w:bidi="ar-DZ"/>
        </w:rPr>
      </w:pPr>
      <w:r w:rsidRPr="00BC28DF">
        <w:rPr>
          <w:rFonts w:ascii="Simplified Arabic" w:hAnsi="Simplified Arabic" w:cs="Simplified Arabic"/>
          <w:sz w:val="32"/>
          <w:szCs w:val="32"/>
          <w:rtl/>
          <w:lang w:bidi="ar-DZ"/>
        </w:rPr>
        <w:t xml:space="preserve">حميد </w:t>
      </w:r>
      <w:proofErr w:type="spellStart"/>
      <w:r w:rsidRPr="00BC28DF">
        <w:rPr>
          <w:rFonts w:ascii="Simplified Arabic" w:hAnsi="Simplified Arabic" w:cs="Simplified Arabic"/>
          <w:sz w:val="32"/>
          <w:szCs w:val="32"/>
          <w:rtl/>
          <w:lang w:bidi="ar-DZ"/>
        </w:rPr>
        <w:t>لحميداني</w:t>
      </w:r>
      <w:proofErr w:type="spellEnd"/>
      <w:r w:rsidRPr="00BC28DF">
        <w:rPr>
          <w:rFonts w:ascii="Simplified Arabic" w:hAnsi="Simplified Arabic" w:cs="Simplified Arabic"/>
          <w:sz w:val="32"/>
          <w:szCs w:val="32"/>
          <w:rtl/>
          <w:lang w:bidi="ar-DZ"/>
        </w:rPr>
        <w:t>: بنية النص السردي من منظور النقد الأدبي المركز الثقافي العربي، دار البيضاء، المغرب، ط1، 1993</w:t>
      </w:r>
      <w:r w:rsidRPr="00BC28DF">
        <w:rPr>
          <w:rFonts w:ascii="Simplified Arabic" w:hAnsi="Simplified Arabic" w:cs="Simplified Arabic" w:hint="cs"/>
          <w:sz w:val="32"/>
          <w:szCs w:val="32"/>
          <w:rtl/>
          <w:lang w:bidi="ar-DZ"/>
        </w:rPr>
        <w:t>.</w:t>
      </w:r>
    </w:p>
    <w:p w:rsidR="00BC28DF" w:rsidRPr="00BC28DF" w:rsidRDefault="00BC28DF" w:rsidP="00BC28DF">
      <w:pPr>
        <w:pStyle w:val="Notedebasdepage"/>
        <w:numPr>
          <w:ilvl w:val="0"/>
          <w:numId w:val="36"/>
        </w:numPr>
        <w:tabs>
          <w:tab w:val="right" w:pos="452"/>
        </w:tabs>
        <w:bidi/>
        <w:ind w:left="310" w:hanging="283"/>
        <w:jc w:val="both"/>
        <w:rPr>
          <w:rFonts w:ascii="Simplified Arabic" w:hAnsi="Simplified Arabic" w:cs="Simplified Arabic"/>
          <w:sz w:val="32"/>
          <w:szCs w:val="32"/>
          <w:rtl/>
          <w:lang w:bidi="ar-DZ"/>
        </w:rPr>
      </w:pPr>
      <w:r w:rsidRPr="00BC28DF">
        <w:rPr>
          <w:rFonts w:ascii="Simplified Arabic" w:hAnsi="Simplified Arabic" w:cs="Simplified Arabic"/>
          <w:sz w:val="32"/>
          <w:szCs w:val="32"/>
          <w:rtl/>
        </w:rPr>
        <w:t xml:space="preserve">خليل رزق: تحولات الحبكة: مقدمة لدراسة الرواية </w:t>
      </w:r>
      <w:proofErr w:type="gramStart"/>
      <w:r w:rsidRPr="00BC28DF">
        <w:rPr>
          <w:rFonts w:ascii="Simplified Arabic" w:hAnsi="Simplified Arabic" w:cs="Simplified Arabic"/>
          <w:sz w:val="32"/>
          <w:szCs w:val="32"/>
          <w:rtl/>
        </w:rPr>
        <w:t>العربية ،</w:t>
      </w:r>
      <w:proofErr w:type="gramEnd"/>
      <w:r w:rsidRPr="00BC28DF">
        <w:rPr>
          <w:rFonts w:ascii="Simplified Arabic" w:hAnsi="Simplified Arabic" w:cs="Simplified Arabic"/>
          <w:sz w:val="32"/>
          <w:szCs w:val="32"/>
          <w:rtl/>
        </w:rPr>
        <w:t xml:space="preserve"> ط1، لبنان ، 1998</w:t>
      </w:r>
      <w:r w:rsidRPr="00BC28DF">
        <w:rPr>
          <w:rFonts w:ascii="Simplified Arabic" w:hAnsi="Simplified Arabic" w:cs="Simplified Arabic" w:hint="cs"/>
          <w:sz w:val="32"/>
          <w:szCs w:val="32"/>
          <w:rtl/>
        </w:rPr>
        <w:t>.</w:t>
      </w:r>
    </w:p>
    <w:p w:rsidR="00BC28DF" w:rsidRPr="00BC28DF" w:rsidRDefault="00BC28DF" w:rsidP="00BC28DF">
      <w:pPr>
        <w:pStyle w:val="Notedebasdepage"/>
        <w:numPr>
          <w:ilvl w:val="0"/>
          <w:numId w:val="36"/>
        </w:numPr>
        <w:tabs>
          <w:tab w:val="right" w:pos="452"/>
        </w:tabs>
        <w:bidi/>
        <w:ind w:left="310" w:hanging="283"/>
        <w:jc w:val="both"/>
        <w:rPr>
          <w:rFonts w:ascii="Simplified Arabic" w:hAnsi="Simplified Arabic" w:cs="Simplified Arabic"/>
          <w:sz w:val="32"/>
          <w:szCs w:val="32"/>
          <w:rtl/>
          <w:lang w:bidi="ar-DZ"/>
        </w:rPr>
      </w:pPr>
      <w:r w:rsidRPr="00BC28DF">
        <w:rPr>
          <w:rFonts w:ascii="Simplified Arabic" w:hAnsi="Simplified Arabic" w:cs="Simplified Arabic"/>
          <w:sz w:val="32"/>
          <w:szCs w:val="32"/>
          <w:rtl/>
          <w:lang w:bidi="ar-DZ"/>
        </w:rPr>
        <w:t xml:space="preserve">خليل شكري </w:t>
      </w:r>
      <w:proofErr w:type="spellStart"/>
      <w:r w:rsidRPr="00BC28DF">
        <w:rPr>
          <w:rFonts w:ascii="Simplified Arabic" w:hAnsi="Simplified Arabic" w:cs="Simplified Arabic"/>
          <w:sz w:val="32"/>
          <w:szCs w:val="32"/>
          <w:rtl/>
          <w:lang w:bidi="ar-DZ"/>
        </w:rPr>
        <w:t>هياس</w:t>
      </w:r>
      <w:proofErr w:type="spellEnd"/>
      <w:r w:rsidRPr="00BC28DF">
        <w:rPr>
          <w:rFonts w:ascii="Simplified Arabic" w:hAnsi="Simplified Arabic" w:cs="Simplified Arabic"/>
          <w:sz w:val="32"/>
          <w:szCs w:val="32"/>
          <w:rtl/>
          <w:lang w:bidi="ar-DZ"/>
        </w:rPr>
        <w:t>: القصيدة السيرة الذاتية، عالم الكتب الحديث، الاردن، ط1، 2010.</w:t>
      </w:r>
    </w:p>
    <w:p w:rsidR="00BC28DF" w:rsidRPr="00BC28DF" w:rsidRDefault="00BC28DF" w:rsidP="00BC28DF">
      <w:pPr>
        <w:pStyle w:val="Notedebasdepage"/>
        <w:numPr>
          <w:ilvl w:val="0"/>
          <w:numId w:val="36"/>
        </w:numPr>
        <w:tabs>
          <w:tab w:val="right" w:pos="452"/>
        </w:tabs>
        <w:bidi/>
        <w:ind w:left="310" w:hanging="283"/>
        <w:jc w:val="both"/>
        <w:rPr>
          <w:rFonts w:ascii="Simplified Arabic" w:hAnsi="Simplified Arabic" w:cs="Simplified Arabic"/>
          <w:sz w:val="32"/>
          <w:szCs w:val="32"/>
          <w:rtl/>
          <w:lang w:bidi="ar-DZ"/>
        </w:rPr>
      </w:pPr>
      <w:r w:rsidRPr="00BC28DF">
        <w:rPr>
          <w:rFonts w:ascii="Simplified Arabic" w:hAnsi="Simplified Arabic" w:cs="Simplified Arabic"/>
          <w:sz w:val="32"/>
          <w:szCs w:val="32"/>
          <w:rtl/>
          <w:lang w:bidi="ar-DZ"/>
        </w:rPr>
        <w:t>زواوي رضا: تحول الخطاب الروائي الجزائري، مركز جيل البحث العلمي، 14/07/2014.</w:t>
      </w:r>
    </w:p>
    <w:p w:rsidR="00BC28DF" w:rsidRPr="00BC28DF" w:rsidRDefault="00BC28DF" w:rsidP="00BC28DF">
      <w:pPr>
        <w:pStyle w:val="Notedebasdepage"/>
        <w:numPr>
          <w:ilvl w:val="0"/>
          <w:numId w:val="36"/>
        </w:numPr>
        <w:tabs>
          <w:tab w:val="right" w:pos="452"/>
        </w:tabs>
        <w:bidi/>
        <w:ind w:left="310" w:hanging="283"/>
        <w:jc w:val="both"/>
        <w:rPr>
          <w:rFonts w:ascii="Simplified Arabic" w:hAnsi="Simplified Arabic" w:cs="Simplified Arabic"/>
          <w:sz w:val="32"/>
          <w:szCs w:val="32"/>
          <w:rtl/>
          <w:lang w:bidi="ar-DZ"/>
        </w:rPr>
      </w:pPr>
      <w:r w:rsidRPr="00BC28DF">
        <w:rPr>
          <w:rFonts w:ascii="Simplified Arabic" w:hAnsi="Simplified Arabic" w:cs="Simplified Arabic"/>
          <w:sz w:val="32"/>
          <w:szCs w:val="32"/>
          <w:rtl/>
          <w:lang w:bidi="ar-DZ"/>
        </w:rPr>
        <w:t xml:space="preserve">سعيد سلام: </w:t>
      </w:r>
      <w:proofErr w:type="spellStart"/>
      <w:r w:rsidRPr="00BC28DF">
        <w:rPr>
          <w:rFonts w:ascii="Simplified Arabic" w:hAnsi="Simplified Arabic" w:cs="Simplified Arabic"/>
          <w:sz w:val="32"/>
          <w:szCs w:val="32"/>
          <w:rtl/>
          <w:lang w:bidi="ar-DZ"/>
        </w:rPr>
        <w:t>التناص</w:t>
      </w:r>
      <w:proofErr w:type="spellEnd"/>
      <w:r w:rsidRPr="00BC28DF">
        <w:rPr>
          <w:rFonts w:ascii="Simplified Arabic" w:hAnsi="Simplified Arabic" w:cs="Simplified Arabic"/>
          <w:sz w:val="32"/>
          <w:szCs w:val="32"/>
          <w:rtl/>
          <w:lang w:bidi="ar-DZ"/>
        </w:rPr>
        <w:t xml:space="preserve"> التراثي، عالم الكتب الحديث، ط 1، 2010</w:t>
      </w:r>
      <w:r w:rsidRPr="00BC28DF">
        <w:rPr>
          <w:rFonts w:ascii="Simplified Arabic" w:hAnsi="Simplified Arabic" w:cs="Simplified Arabic" w:hint="cs"/>
          <w:sz w:val="32"/>
          <w:szCs w:val="32"/>
          <w:rtl/>
          <w:lang w:bidi="ar-DZ"/>
        </w:rPr>
        <w:t>.</w:t>
      </w:r>
    </w:p>
    <w:p w:rsidR="00BC28DF" w:rsidRPr="00BC28DF" w:rsidRDefault="00BC28DF" w:rsidP="00BC28DF">
      <w:pPr>
        <w:pStyle w:val="Notedebasdepage"/>
        <w:numPr>
          <w:ilvl w:val="0"/>
          <w:numId w:val="36"/>
        </w:numPr>
        <w:tabs>
          <w:tab w:val="right" w:pos="452"/>
        </w:tabs>
        <w:bidi/>
        <w:ind w:left="310" w:hanging="283"/>
        <w:jc w:val="both"/>
        <w:rPr>
          <w:rFonts w:ascii="Simplified Arabic" w:hAnsi="Simplified Arabic" w:cs="Simplified Arabic"/>
          <w:sz w:val="32"/>
          <w:szCs w:val="32"/>
          <w:rtl/>
          <w:lang w:bidi="ar-DZ"/>
        </w:rPr>
      </w:pPr>
      <w:r w:rsidRPr="00BC28DF">
        <w:rPr>
          <w:rFonts w:ascii="Simplified Arabic" w:hAnsi="Simplified Arabic" w:cs="Simplified Arabic"/>
          <w:sz w:val="32"/>
          <w:szCs w:val="32"/>
          <w:rtl/>
          <w:lang w:bidi="ar-DZ"/>
        </w:rPr>
        <w:t>سعيد يقطين: الرواية والتراث السردي، المركز الثقافي العربي، بيروت ط1 1992</w:t>
      </w:r>
      <w:r w:rsidRPr="00BC28DF">
        <w:rPr>
          <w:rFonts w:ascii="Simplified Arabic" w:hAnsi="Simplified Arabic" w:cs="Simplified Arabic" w:hint="cs"/>
          <w:sz w:val="32"/>
          <w:szCs w:val="32"/>
          <w:rtl/>
          <w:lang w:bidi="ar-DZ"/>
        </w:rPr>
        <w:t>.</w:t>
      </w:r>
    </w:p>
    <w:p w:rsidR="00BC28DF" w:rsidRPr="00BC28DF" w:rsidRDefault="00BC28DF" w:rsidP="00BC28DF">
      <w:pPr>
        <w:pStyle w:val="Notedebasdepage"/>
        <w:numPr>
          <w:ilvl w:val="0"/>
          <w:numId w:val="36"/>
        </w:numPr>
        <w:tabs>
          <w:tab w:val="right" w:pos="452"/>
        </w:tabs>
        <w:bidi/>
        <w:ind w:left="310" w:hanging="283"/>
        <w:jc w:val="both"/>
        <w:rPr>
          <w:rFonts w:ascii="Simplified Arabic" w:hAnsi="Simplified Arabic" w:cs="Simplified Arabic"/>
          <w:sz w:val="32"/>
          <w:szCs w:val="32"/>
          <w:rtl/>
          <w:lang w:bidi="ar-DZ"/>
        </w:rPr>
      </w:pPr>
      <w:r w:rsidRPr="00BC28DF">
        <w:rPr>
          <w:rFonts w:ascii="Simplified Arabic" w:hAnsi="Simplified Arabic" w:cs="Simplified Arabic"/>
          <w:sz w:val="32"/>
          <w:szCs w:val="32"/>
          <w:rtl/>
          <w:lang w:bidi="ar-DZ"/>
        </w:rPr>
        <w:lastRenderedPageBreak/>
        <w:t>سعيد يقطين: القراءة والتجربة حول التجريب في الخطاب الروائي الجديد في المغرب، دار الثقافة، المغرب، ط1 1985.</w:t>
      </w:r>
    </w:p>
    <w:p w:rsidR="00BC28DF" w:rsidRPr="00BC28DF" w:rsidRDefault="00BC28DF" w:rsidP="00BC28DF">
      <w:pPr>
        <w:pStyle w:val="Notedebasdepage"/>
        <w:numPr>
          <w:ilvl w:val="0"/>
          <w:numId w:val="36"/>
        </w:numPr>
        <w:tabs>
          <w:tab w:val="right" w:pos="452"/>
        </w:tabs>
        <w:bidi/>
        <w:ind w:left="310" w:hanging="283"/>
        <w:jc w:val="both"/>
        <w:rPr>
          <w:rFonts w:ascii="Simplified Arabic" w:hAnsi="Simplified Arabic" w:cs="Simplified Arabic"/>
          <w:sz w:val="32"/>
          <w:szCs w:val="32"/>
          <w:rtl/>
          <w:lang w:bidi="ar-DZ"/>
        </w:rPr>
      </w:pPr>
      <w:r w:rsidRPr="00BC28DF">
        <w:rPr>
          <w:rFonts w:ascii="Simplified Arabic" w:hAnsi="Simplified Arabic" w:cs="Simplified Arabic"/>
          <w:sz w:val="32"/>
          <w:szCs w:val="32"/>
          <w:rtl/>
          <w:lang w:bidi="ar-DZ"/>
        </w:rPr>
        <w:t>سعيد يقطين: قضايا الرواية العربية الوجود والحدود، منشورات الاختلاف، ط 1، الجزائر، 2012</w:t>
      </w:r>
      <w:r w:rsidRPr="00BC28DF">
        <w:rPr>
          <w:rFonts w:ascii="Simplified Arabic" w:hAnsi="Simplified Arabic" w:cs="Simplified Arabic" w:hint="cs"/>
          <w:sz w:val="32"/>
          <w:szCs w:val="32"/>
          <w:rtl/>
          <w:lang w:bidi="ar-DZ"/>
        </w:rPr>
        <w:t>.</w:t>
      </w:r>
    </w:p>
    <w:p w:rsidR="00BC28DF" w:rsidRPr="00BC28DF" w:rsidRDefault="00BC28DF" w:rsidP="00BC28DF">
      <w:pPr>
        <w:pStyle w:val="Notedebasdepage"/>
        <w:numPr>
          <w:ilvl w:val="0"/>
          <w:numId w:val="36"/>
        </w:numPr>
        <w:tabs>
          <w:tab w:val="right" w:pos="452"/>
        </w:tabs>
        <w:bidi/>
        <w:ind w:left="310" w:hanging="283"/>
        <w:jc w:val="both"/>
        <w:rPr>
          <w:rFonts w:ascii="Simplified Arabic" w:hAnsi="Simplified Arabic" w:cs="Simplified Arabic"/>
          <w:sz w:val="32"/>
          <w:szCs w:val="32"/>
          <w:rtl/>
          <w:lang w:bidi="ar-DZ"/>
        </w:rPr>
      </w:pPr>
      <w:r w:rsidRPr="00BC28DF">
        <w:rPr>
          <w:rFonts w:ascii="Simplified Arabic" w:hAnsi="Simplified Arabic" w:cs="Simplified Arabic"/>
          <w:sz w:val="32"/>
          <w:szCs w:val="32"/>
          <w:rtl/>
          <w:lang w:bidi="ar-DZ"/>
        </w:rPr>
        <w:t>سمير عبد الفتاح: الضوء والنار نظرات في القصة والرواية</w:t>
      </w:r>
      <w:r w:rsidRPr="00BC28DF">
        <w:rPr>
          <w:rFonts w:ascii="Simplified Arabic" w:hAnsi="Simplified Arabic" w:cs="Simplified Arabic" w:hint="cs"/>
          <w:sz w:val="32"/>
          <w:szCs w:val="32"/>
          <w:rtl/>
          <w:lang w:bidi="ar-DZ"/>
        </w:rPr>
        <w:t>.</w:t>
      </w:r>
    </w:p>
    <w:p w:rsidR="00BC28DF" w:rsidRPr="00BC28DF" w:rsidRDefault="00BC28DF" w:rsidP="00BC28DF">
      <w:pPr>
        <w:pStyle w:val="Notedebasdepage"/>
        <w:numPr>
          <w:ilvl w:val="0"/>
          <w:numId w:val="36"/>
        </w:numPr>
        <w:tabs>
          <w:tab w:val="right" w:pos="452"/>
        </w:tabs>
        <w:bidi/>
        <w:ind w:left="310" w:hanging="283"/>
        <w:jc w:val="both"/>
        <w:rPr>
          <w:rFonts w:ascii="Simplified Arabic" w:hAnsi="Simplified Arabic" w:cs="Simplified Arabic"/>
          <w:sz w:val="32"/>
          <w:szCs w:val="32"/>
          <w:lang w:bidi="ar-DZ"/>
        </w:rPr>
      </w:pPr>
      <w:r w:rsidRPr="00BC28DF">
        <w:rPr>
          <w:rFonts w:ascii="Simplified Arabic" w:hAnsi="Simplified Arabic" w:cs="Simplified Arabic"/>
          <w:sz w:val="32"/>
          <w:szCs w:val="32"/>
          <w:rtl/>
          <w:lang w:bidi="ar-DZ"/>
        </w:rPr>
        <w:t xml:space="preserve">شادية بن </w:t>
      </w:r>
      <w:proofErr w:type="spellStart"/>
      <w:r w:rsidRPr="00BC28DF">
        <w:rPr>
          <w:rFonts w:ascii="Simplified Arabic" w:hAnsi="Simplified Arabic" w:cs="Simplified Arabic"/>
          <w:sz w:val="32"/>
          <w:szCs w:val="32"/>
          <w:rtl/>
          <w:lang w:bidi="ar-DZ"/>
        </w:rPr>
        <w:t>يحى</w:t>
      </w:r>
      <w:proofErr w:type="spellEnd"/>
      <w:r w:rsidRPr="00BC28DF">
        <w:rPr>
          <w:rFonts w:ascii="Simplified Arabic" w:hAnsi="Simplified Arabic" w:cs="Simplified Arabic"/>
          <w:sz w:val="32"/>
          <w:szCs w:val="32"/>
          <w:rtl/>
          <w:lang w:bidi="ar-DZ"/>
        </w:rPr>
        <w:t>: الرواية الجزائرية ومتغيرات الواقع، ديوان العرب، منبر حر للثقافة والفكر والأدب 4ماي 2013</w:t>
      </w:r>
      <w:r w:rsidRPr="00BC28DF">
        <w:rPr>
          <w:rFonts w:ascii="Simplified Arabic" w:hAnsi="Simplified Arabic" w:cs="Simplified Arabic"/>
          <w:sz w:val="32"/>
          <w:szCs w:val="32"/>
          <w:lang w:bidi="ar-DZ"/>
        </w:rPr>
        <w:t xml:space="preserve"> </w:t>
      </w:r>
      <w:hyperlink r:id="rId34" w:history="1">
        <w:r w:rsidRPr="00BC28DF">
          <w:rPr>
            <w:rStyle w:val="Lienhypertexte"/>
            <w:rFonts w:ascii="Simplified Arabic" w:hAnsi="Simplified Arabic" w:cs="Simplified Arabic"/>
            <w:sz w:val="32"/>
            <w:szCs w:val="32"/>
            <w:lang w:bidi="ar-DZ"/>
          </w:rPr>
          <w:t>www.diwan</w:t>
        </w:r>
      </w:hyperlink>
      <w:r w:rsidRPr="00BC28DF">
        <w:rPr>
          <w:rFonts w:ascii="Simplified Arabic" w:hAnsi="Simplified Arabic" w:cs="Simplified Arabic"/>
          <w:sz w:val="32"/>
          <w:szCs w:val="32"/>
          <w:lang w:bidi="ar-DZ"/>
        </w:rPr>
        <w:t xml:space="preserve"> </w:t>
      </w:r>
      <w:proofErr w:type="spellStart"/>
      <w:r w:rsidRPr="00BC28DF">
        <w:rPr>
          <w:rFonts w:ascii="Simplified Arabic" w:hAnsi="Simplified Arabic" w:cs="Simplified Arabic"/>
          <w:sz w:val="32"/>
          <w:szCs w:val="32"/>
          <w:lang w:bidi="ar-DZ"/>
        </w:rPr>
        <w:t>alarab</w:t>
      </w:r>
      <w:proofErr w:type="spellEnd"/>
      <w:r w:rsidRPr="00BC28DF">
        <w:rPr>
          <w:rFonts w:ascii="Simplified Arabic" w:hAnsi="Simplified Arabic" w:cs="Simplified Arabic"/>
          <w:sz w:val="32"/>
          <w:szCs w:val="32"/>
          <w:lang w:bidi="ar-DZ"/>
        </w:rPr>
        <w:t xml:space="preserve"> .</w:t>
      </w:r>
      <w:proofErr w:type="spellStart"/>
      <w:r w:rsidRPr="00BC28DF">
        <w:rPr>
          <w:rFonts w:ascii="Simplified Arabic" w:hAnsi="Simplified Arabic" w:cs="Simplified Arabic"/>
          <w:sz w:val="32"/>
          <w:szCs w:val="32"/>
          <w:lang w:bidi="ar-DZ"/>
        </w:rPr>
        <w:t>com</w:t>
      </w:r>
      <w:proofErr w:type="spellEnd"/>
      <w:r w:rsidRPr="00BC28DF">
        <w:rPr>
          <w:rFonts w:ascii="Simplified Arabic" w:hAnsi="Simplified Arabic" w:cs="Simplified Arabic"/>
          <w:sz w:val="32"/>
          <w:szCs w:val="32"/>
          <w:lang w:bidi="ar-DZ"/>
        </w:rPr>
        <w:t xml:space="preserve"> / </w:t>
      </w:r>
      <w:proofErr w:type="spellStart"/>
      <w:r w:rsidRPr="00BC28DF">
        <w:rPr>
          <w:rFonts w:ascii="Simplified Arabic" w:hAnsi="Simplified Arabic" w:cs="Simplified Arabic"/>
          <w:sz w:val="32"/>
          <w:szCs w:val="32"/>
          <w:lang w:bidi="ar-DZ"/>
        </w:rPr>
        <w:t>spip</w:t>
      </w:r>
      <w:proofErr w:type="spellEnd"/>
      <w:r w:rsidRPr="00BC28DF">
        <w:rPr>
          <w:rFonts w:ascii="Simplified Arabic" w:hAnsi="Simplified Arabic" w:cs="Simplified Arabic"/>
          <w:sz w:val="32"/>
          <w:szCs w:val="32"/>
          <w:lang w:bidi="ar-DZ"/>
        </w:rPr>
        <w:t xml:space="preserve"> .</w:t>
      </w:r>
      <w:proofErr w:type="spellStart"/>
      <w:r w:rsidRPr="00BC28DF">
        <w:rPr>
          <w:rFonts w:ascii="Simplified Arabic" w:hAnsi="Simplified Arabic" w:cs="Simplified Arabic"/>
          <w:sz w:val="32"/>
          <w:szCs w:val="32"/>
          <w:lang w:bidi="ar-DZ"/>
        </w:rPr>
        <w:t>php</w:t>
      </w:r>
      <w:proofErr w:type="spellEnd"/>
      <w:r w:rsidRPr="00BC28DF">
        <w:rPr>
          <w:rFonts w:ascii="Simplified Arabic" w:hAnsi="Simplified Arabic" w:cs="Simplified Arabic"/>
          <w:sz w:val="32"/>
          <w:szCs w:val="32"/>
          <w:lang w:bidi="ar-DZ"/>
        </w:rPr>
        <w:t> ? article 37074</w:t>
      </w:r>
      <w:r w:rsidRPr="00BC28DF">
        <w:rPr>
          <w:rFonts w:ascii="Simplified Arabic" w:hAnsi="Simplified Arabic" w:cs="Simplified Arabic" w:hint="cs"/>
          <w:sz w:val="32"/>
          <w:szCs w:val="32"/>
          <w:rtl/>
          <w:lang w:bidi="ar-DZ"/>
        </w:rPr>
        <w:t>.</w:t>
      </w:r>
    </w:p>
    <w:p w:rsidR="00BC28DF" w:rsidRPr="00BC28DF" w:rsidRDefault="00BC28DF" w:rsidP="00BC28DF">
      <w:pPr>
        <w:pStyle w:val="Notedebasdepage"/>
        <w:numPr>
          <w:ilvl w:val="0"/>
          <w:numId w:val="36"/>
        </w:numPr>
        <w:tabs>
          <w:tab w:val="right" w:pos="452"/>
        </w:tabs>
        <w:bidi/>
        <w:ind w:left="310" w:hanging="283"/>
        <w:jc w:val="both"/>
        <w:rPr>
          <w:rFonts w:ascii="Simplified Arabic" w:hAnsi="Simplified Arabic" w:cs="Simplified Arabic"/>
          <w:sz w:val="32"/>
          <w:szCs w:val="32"/>
          <w:rtl/>
          <w:lang w:bidi="ar-DZ"/>
        </w:rPr>
      </w:pPr>
      <w:r w:rsidRPr="00BC28DF">
        <w:rPr>
          <w:rFonts w:ascii="Simplified Arabic" w:hAnsi="Simplified Arabic" w:cs="Simplified Arabic"/>
          <w:sz w:val="32"/>
          <w:szCs w:val="32"/>
          <w:rtl/>
          <w:lang w:bidi="ar-DZ"/>
        </w:rPr>
        <w:t xml:space="preserve">شادية </w:t>
      </w:r>
      <w:proofErr w:type="spellStart"/>
      <w:r w:rsidRPr="00BC28DF">
        <w:rPr>
          <w:rFonts w:ascii="Simplified Arabic" w:hAnsi="Simplified Arabic" w:cs="Simplified Arabic"/>
          <w:sz w:val="32"/>
          <w:szCs w:val="32"/>
          <w:rtl/>
          <w:lang w:bidi="ar-DZ"/>
        </w:rPr>
        <w:t>يحى</w:t>
      </w:r>
      <w:proofErr w:type="spellEnd"/>
      <w:r w:rsidRPr="00BC28DF">
        <w:rPr>
          <w:rFonts w:ascii="Simplified Arabic" w:hAnsi="Simplified Arabic" w:cs="Simplified Arabic"/>
          <w:sz w:val="32"/>
          <w:szCs w:val="32"/>
          <w:rtl/>
          <w:lang w:bidi="ar-DZ"/>
        </w:rPr>
        <w:t>: الرواية الجزائرية ومتغيرات الواقع، ديوان العرب، منبر حر للثقافة والفكر والأدب، 4ماي 2013</w:t>
      </w:r>
      <w:r w:rsidRPr="00BC28DF">
        <w:rPr>
          <w:rFonts w:ascii="Simplified Arabic" w:hAnsi="Simplified Arabic" w:cs="Simplified Arabic" w:hint="cs"/>
          <w:sz w:val="32"/>
          <w:szCs w:val="32"/>
          <w:rtl/>
          <w:lang w:bidi="ar-DZ"/>
        </w:rPr>
        <w:t>.</w:t>
      </w:r>
    </w:p>
    <w:p w:rsidR="00BC28DF" w:rsidRPr="00BC28DF" w:rsidRDefault="00BC28DF" w:rsidP="00BC28DF">
      <w:pPr>
        <w:pStyle w:val="Notedebasdepage"/>
        <w:numPr>
          <w:ilvl w:val="0"/>
          <w:numId w:val="36"/>
        </w:numPr>
        <w:tabs>
          <w:tab w:val="right" w:pos="452"/>
        </w:tabs>
        <w:bidi/>
        <w:ind w:left="310" w:hanging="283"/>
        <w:jc w:val="both"/>
        <w:rPr>
          <w:rFonts w:ascii="Simplified Arabic" w:hAnsi="Simplified Arabic" w:cs="Simplified Arabic"/>
          <w:sz w:val="32"/>
          <w:szCs w:val="32"/>
          <w:rtl/>
          <w:lang w:bidi="ar-DZ"/>
        </w:rPr>
      </w:pPr>
      <w:r w:rsidRPr="00BC28DF">
        <w:rPr>
          <w:rFonts w:ascii="Simplified Arabic" w:hAnsi="Simplified Arabic" w:cs="Simplified Arabic"/>
          <w:sz w:val="32"/>
          <w:szCs w:val="32"/>
          <w:rtl/>
          <w:lang w:bidi="ar-DZ"/>
        </w:rPr>
        <w:t>صالح مفقودة: أبحاث في الرواية العربية</w:t>
      </w:r>
      <w:r w:rsidRPr="00BC28DF">
        <w:rPr>
          <w:rFonts w:ascii="Simplified Arabic" w:hAnsi="Simplified Arabic" w:cs="Simplified Arabic" w:hint="cs"/>
          <w:sz w:val="32"/>
          <w:szCs w:val="32"/>
          <w:rtl/>
          <w:lang w:bidi="ar-DZ"/>
        </w:rPr>
        <w:t>.</w:t>
      </w:r>
    </w:p>
    <w:p w:rsidR="00BC28DF" w:rsidRPr="00BC28DF" w:rsidRDefault="00BC28DF" w:rsidP="00BC28DF">
      <w:pPr>
        <w:pStyle w:val="Notedebasdepage"/>
        <w:numPr>
          <w:ilvl w:val="0"/>
          <w:numId w:val="36"/>
        </w:numPr>
        <w:tabs>
          <w:tab w:val="right" w:pos="452"/>
        </w:tabs>
        <w:bidi/>
        <w:ind w:left="310" w:hanging="283"/>
        <w:jc w:val="both"/>
        <w:rPr>
          <w:rFonts w:ascii="Simplified Arabic" w:hAnsi="Simplified Arabic" w:cs="Simplified Arabic"/>
          <w:sz w:val="32"/>
          <w:szCs w:val="32"/>
          <w:rtl/>
          <w:lang w:bidi="ar-DZ"/>
        </w:rPr>
      </w:pPr>
      <w:r w:rsidRPr="00BC28DF">
        <w:rPr>
          <w:rFonts w:ascii="Simplified Arabic" w:hAnsi="Simplified Arabic" w:cs="Simplified Arabic"/>
          <w:sz w:val="32"/>
          <w:szCs w:val="32"/>
          <w:rtl/>
          <w:lang w:bidi="ar-DZ"/>
        </w:rPr>
        <w:t xml:space="preserve">صبيحة عودت </w:t>
      </w:r>
      <w:proofErr w:type="spellStart"/>
      <w:r w:rsidRPr="00BC28DF">
        <w:rPr>
          <w:rFonts w:ascii="Simplified Arabic" w:hAnsi="Simplified Arabic" w:cs="Simplified Arabic"/>
          <w:sz w:val="32"/>
          <w:szCs w:val="32"/>
          <w:rtl/>
          <w:lang w:bidi="ar-DZ"/>
        </w:rPr>
        <w:t>زعرب</w:t>
      </w:r>
      <w:proofErr w:type="spellEnd"/>
      <w:r w:rsidRPr="00BC28DF">
        <w:rPr>
          <w:rFonts w:ascii="Simplified Arabic" w:hAnsi="Simplified Arabic" w:cs="Simplified Arabic"/>
          <w:sz w:val="32"/>
          <w:szCs w:val="32"/>
          <w:rtl/>
          <w:lang w:bidi="ar-DZ"/>
        </w:rPr>
        <w:t xml:space="preserve">: جماليات السرد في الخطاب الروائي، دار مجد لاوي للنشر </w:t>
      </w:r>
      <w:proofErr w:type="spellStart"/>
      <w:r w:rsidRPr="00BC28DF">
        <w:rPr>
          <w:rFonts w:ascii="Simplified Arabic" w:hAnsi="Simplified Arabic" w:cs="Simplified Arabic"/>
          <w:sz w:val="32"/>
          <w:szCs w:val="32"/>
          <w:rtl/>
          <w:lang w:bidi="ar-DZ"/>
        </w:rPr>
        <w:t>ةالتوزيع</w:t>
      </w:r>
      <w:proofErr w:type="spellEnd"/>
      <w:r w:rsidRPr="00BC28DF">
        <w:rPr>
          <w:rFonts w:ascii="Simplified Arabic" w:hAnsi="Simplified Arabic" w:cs="Simplified Arabic"/>
          <w:sz w:val="32"/>
          <w:szCs w:val="32"/>
          <w:rtl/>
          <w:lang w:bidi="ar-DZ"/>
        </w:rPr>
        <w:t>، عمان، ط1، 2006</w:t>
      </w:r>
      <w:r w:rsidRPr="00BC28DF">
        <w:rPr>
          <w:rFonts w:ascii="Simplified Arabic" w:hAnsi="Simplified Arabic" w:cs="Simplified Arabic" w:hint="cs"/>
          <w:sz w:val="32"/>
          <w:szCs w:val="32"/>
          <w:rtl/>
          <w:lang w:bidi="ar-DZ"/>
        </w:rPr>
        <w:t>.</w:t>
      </w:r>
    </w:p>
    <w:p w:rsidR="00BC28DF" w:rsidRPr="00BC28DF" w:rsidRDefault="00BC28DF" w:rsidP="00BC28DF">
      <w:pPr>
        <w:pStyle w:val="Notedebasdepage"/>
        <w:numPr>
          <w:ilvl w:val="0"/>
          <w:numId w:val="36"/>
        </w:numPr>
        <w:tabs>
          <w:tab w:val="right" w:pos="452"/>
        </w:tabs>
        <w:bidi/>
        <w:ind w:left="310" w:hanging="283"/>
        <w:jc w:val="both"/>
        <w:rPr>
          <w:rFonts w:ascii="Simplified Arabic" w:hAnsi="Simplified Arabic" w:cs="Simplified Arabic"/>
          <w:sz w:val="32"/>
          <w:szCs w:val="32"/>
          <w:rtl/>
          <w:lang w:bidi="ar-DZ"/>
        </w:rPr>
      </w:pPr>
      <w:r w:rsidRPr="00BC28DF">
        <w:rPr>
          <w:rFonts w:ascii="Simplified Arabic" w:hAnsi="Simplified Arabic" w:cs="Simplified Arabic"/>
          <w:sz w:val="32"/>
          <w:szCs w:val="32"/>
          <w:rtl/>
          <w:lang w:bidi="ar-DZ"/>
        </w:rPr>
        <w:t>صلاح فضل: لذة التجريب الروائي، اطلس للنشر والإنتاج الإعلامي، ط1، القاهرة 2005.</w:t>
      </w:r>
    </w:p>
    <w:p w:rsidR="00BC28DF" w:rsidRPr="00BC28DF" w:rsidRDefault="00BC28DF" w:rsidP="00BC28DF">
      <w:pPr>
        <w:pStyle w:val="Notedebasdepage"/>
        <w:numPr>
          <w:ilvl w:val="0"/>
          <w:numId w:val="36"/>
        </w:numPr>
        <w:tabs>
          <w:tab w:val="right" w:pos="452"/>
        </w:tabs>
        <w:bidi/>
        <w:ind w:left="310" w:hanging="283"/>
        <w:jc w:val="both"/>
        <w:rPr>
          <w:rFonts w:ascii="Simplified Arabic" w:hAnsi="Simplified Arabic" w:cs="Simplified Arabic"/>
          <w:sz w:val="32"/>
          <w:szCs w:val="32"/>
          <w:rtl/>
          <w:lang w:bidi="ar-DZ"/>
        </w:rPr>
      </w:pPr>
      <w:r w:rsidRPr="00BC28DF">
        <w:rPr>
          <w:rFonts w:ascii="Simplified Arabic" w:hAnsi="Simplified Arabic" w:cs="Simplified Arabic"/>
          <w:sz w:val="32"/>
          <w:szCs w:val="32"/>
          <w:rtl/>
          <w:lang w:bidi="ar-DZ"/>
        </w:rPr>
        <w:t xml:space="preserve">عبد الرحيم الكردي: البنية السردية للقصة القصيرة ، ط3، مكتبة </w:t>
      </w:r>
      <w:proofErr w:type="spellStart"/>
      <w:r w:rsidRPr="00BC28DF">
        <w:rPr>
          <w:rFonts w:ascii="Simplified Arabic" w:hAnsi="Simplified Arabic" w:cs="Simplified Arabic"/>
          <w:sz w:val="32"/>
          <w:szCs w:val="32"/>
          <w:rtl/>
          <w:lang w:bidi="ar-DZ"/>
        </w:rPr>
        <w:t>الأداب</w:t>
      </w:r>
      <w:proofErr w:type="spellEnd"/>
      <w:r w:rsidRPr="00BC28DF">
        <w:rPr>
          <w:rFonts w:ascii="Simplified Arabic" w:hAnsi="Simplified Arabic" w:cs="Simplified Arabic"/>
          <w:sz w:val="32"/>
          <w:szCs w:val="32"/>
          <w:rtl/>
          <w:lang w:bidi="ar-DZ"/>
        </w:rPr>
        <w:t>، القاهرة ، مارس 2005</w:t>
      </w:r>
      <w:r w:rsidRPr="00BC28DF">
        <w:rPr>
          <w:rFonts w:ascii="Simplified Arabic" w:hAnsi="Simplified Arabic" w:cs="Simplified Arabic" w:hint="cs"/>
          <w:sz w:val="32"/>
          <w:szCs w:val="32"/>
          <w:rtl/>
          <w:lang w:bidi="ar-DZ"/>
        </w:rPr>
        <w:t>.</w:t>
      </w:r>
    </w:p>
    <w:p w:rsidR="00BC28DF" w:rsidRPr="00BC28DF" w:rsidRDefault="00BC28DF" w:rsidP="00BC28DF">
      <w:pPr>
        <w:pStyle w:val="Notedebasdepage"/>
        <w:numPr>
          <w:ilvl w:val="0"/>
          <w:numId w:val="36"/>
        </w:numPr>
        <w:tabs>
          <w:tab w:val="right" w:pos="452"/>
        </w:tabs>
        <w:bidi/>
        <w:ind w:left="310" w:hanging="283"/>
        <w:jc w:val="both"/>
        <w:rPr>
          <w:rFonts w:ascii="Simplified Arabic" w:hAnsi="Simplified Arabic" w:cs="Simplified Arabic"/>
          <w:sz w:val="32"/>
          <w:szCs w:val="32"/>
          <w:rtl/>
          <w:lang w:bidi="ar-DZ"/>
        </w:rPr>
      </w:pPr>
      <w:r w:rsidRPr="00BC28DF">
        <w:rPr>
          <w:rFonts w:ascii="Simplified Arabic" w:hAnsi="Simplified Arabic" w:cs="Simplified Arabic"/>
          <w:sz w:val="32"/>
          <w:szCs w:val="32"/>
          <w:rtl/>
          <w:lang w:bidi="ar-DZ"/>
        </w:rPr>
        <w:t>عبد القادر أبو شريفة: مدخل الى التحليل النص الأدبي</w:t>
      </w:r>
    </w:p>
    <w:p w:rsidR="00BC28DF" w:rsidRPr="00BC28DF" w:rsidRDefault="00BC28DF" w:rsidP="00BC28DF">
      <w:pPr>
        <w:pStyle w:val="Notedebasdepage"/>
        <w:numPr>
          <w:ilvl w:val="0"/>
          <w:numId w:val="36"/>
        </w:numPr>
        <w:tabs>
          <w:tab w:val="right" w:pos="452"/>
        </w:tabs>
        <w:bidi/>
        <w:ind w:left="310" w:hanging="283"/>
        <w:jc w:val="both"/>
        <w:rPr>
          <w:rFonts w:ascii="Simplified Arabic" w:hAnsi="Simplified Arabic" w:cs="Simplified Arabic"/>
          <w:sz w:val="32"/>
          <w:szCs w:val="32"/>
          <w:rtl/>
          <w:lang w:bidi="ar-DZ"/>
        </w:rPr>
      </w:pPr>
      <w:r w:rsidRPr="00BC28DF">
        <w:rPr>
          <w:rFonts w:ascii="Simplified Arabic" w:hAnsi="Simplified Arabic" w:cs="Simplified Arabic"/>
          <w:sz w:val="32"/>
          <w:szCs w:val="32"/>
          <w:rtl/>
          <w:lang w:bidi="ar-DZ"/>
        </w:rPr>
        <w:t>عبد القادر بن سالم: مكونات السرد في النص القصصي الجزائري الجديد، بحث في التجريب وعنف الخطاب عن جيل ثمانينات، منشورات اتحاد الكتاب العربي دمشق2002م</w:t>
      </w:r>
      <w:r w:rsidRPr="00BC28DF">
        <w:rPr>
          <w:rFonts w:ascii="Simplified Arabic" w:hAnsi="Simplified Arabic" w:cs="Simplified Arabic" w:hint="cs"/>
          <w:sz w:val="32"/>
          <w:szCs w:val="32"/>
          <w:rtl/>
          <w:lang w:bidi="ar-DZ"/>
        </w:rPr>
        <w:t>.</w:t>
      </w:r>
    </w:p>
    <w:p w:rsidR="00BC28DF" w:rsidRPr="00BC28DF" w:rsidRDefault="00BC28DF" w:rsidP="00BC28DF">
      <w:pPr>
        <w:pStyle w:val="Notedebasdepage"/>
        <w:numPr>
          <w:ilvl w:val="0"/>
          <w:numId w:val="36"/>
        </w:numPr>
        <w:tabs>
          <w:tab w:val="right" w:pos="452"/>
        </w:tabs>
        <w:bidi/>
        <w:ind w:left="310" w:hanging="283"/>
        <w:jc w:val="both"/>
        <w:rPr>
          <w:rFonts w:ascii="Simplified Arabic" w:hAnsi="Simplified Arabic" w:cs="Simplified Arabic"/>
          <w:sz w:val="32"/>
          <w:szCs w:val="32"/>
          <w:rtl/>
          <w:lang w:bidi="ar-DZ"/>
        </w:rPr>
      </w:pPr>
      <w:r w:rsidRPr="00BC28DF">
        <w:rPr>
          <w:rFonts w:ascii="Simplified Arabic" w:hAnsi="Simplified Arabic" w:cs="Simplified Arabic"/>
          <w:sz w:val="32"/>
          <w:szCs w:val="32"/>
          <w:rtl/>
          <w:lang w:bidi="ar-DZ"/>
        </w:rPr>
        <w:t>عبد الله ابو هيف: الإيداع السردي الجزائري، الجزائر العاصمة الثقافة العربية، 2007، د ط</w:t>
      </w:r>
      <w:r w:rsidRPr="00BC28DF">
        <w:rPr>
          <w:rFonts w:ascii="Simplified Arabic" w:hAnsi="Simplified Arabic" w:cs="Simplified Arabic" w:hint="cs"/>
          <w:sz w:val="32"/>
          <w:szCs w:val="32"/>
          <w:rtl/>
          <w:lang w:bidi="ar-DZ"/>
        </w:rPr>
        <w:t>.</w:t>
      </w:r>
    </w:p>
    <w:p w:rsidR="00BC28DF" w:rsidRPr="00BC28DF" w:rsidRDefault="00BC28DF" w:rsidP="00BC28DF">
      <w:pPr>
        <w:pStyle w:val="Notedebasdepage"/>
        <w:numPr>
          <w:ilvl w:val="0"/>
          <w:numId w:val="36"/>
        </w:numPr>
        <w:tabs>
          <w:tab w:val="right" w:pos="452"/>
        </w:tabs>
        <w:bidi/>
        <w:ind w:left="310" w:hanging="283"/>
        <w:jc w:val="both"/>
        <w:rPr>
          <w:rFonts w:ascii="Simplified Arabic" w:hAnsi="Simplified Arabic" w:cs="Simplified Arabic"/>
          <w:sz w:val="32"/>
          <w:szCs w:val="32"/>
          <w:rtl/>
          <w:lang w:bidi="ar-DZ"/>
        </w:rPr>
      </w:pPr>
      <w:r w:rsidRPr="00BC28DF">
        <w:rPr>
          <w:rFonts w:ascii="Simplified Arabic" w:hAnsi="Simplified Arabic" w:cs="Simplified Arabic"/>
          <w:sz w:val="32"/>
          <w:szCs w:val="32"/>
          <w:rtl/>
          <w:lang w:bidi="ar-DZ"/>
        </w:rPr>
        <w:t>عدالة أحمد محمد ابراهيم: الجديد في، السرد العربي المعاصر، دائرة الثقافة والإعلام الإمارات العربية المتحدة، ط1، 2006</w:t>
      </w:r>
      <w:r w:rsidRPr="00BC28DF">
        <w:rPr>
          <w:rFonts w:ascii="Simplified Arabic" w:hAnsi="Simplified Arabic" w:cs="Simplified Arabic" w:hint="cs"/>
          <w:sz w:val="32"/>
          <w:szCs w:val="32"/>
          <w:rtl/>
          <w:lang w:bidi="ar-DZ"/>
        </w:rPr>
        <w:t>.</w:t>
      </w:r>
    </w:p>
    <w:p w:rsidR="00BC28DF" w:rsidRPr="00BC28DF" w:rsidRDefault="00BC28DF" w:rsidP="00BC28DF">
      <w:pPr>
        <w:pStyle w:val="Notedebasdepage"/>
        <w:numPr>
          <w:ilvl w:val="0"/>
          <w:numId w:val="36"/>
        </w:numPr>
        <w:tabs>
          <w:tab w:val="right" w:pos="452"/>
        </w:tabs>
        <w:bidi/>
        <w:ind w:left="310" w:hanging="283"/>
        <w:jc w:val="both"/>
        <w:rPr>
          <w:rFonts w:ascii="Simplified Arabic" w:hAnsi="Simplified Arabic" w:cs="Simplified Arabic"/>
          <w:sz w:val="32"/>
          <w:szCs w:val="32"/>
          <w:rtl/>
          <w:lang w:bidi="ar-DZ"/>
        </w:rPr>
      </w:pPr>
      <w:r w:rsidRPr="00BC28DF">
        <w:rPr>
          <w:rFonts w:ascii="Simplified Arabic" w:hAnsi="Simplified Arabic" w:cs="Simplified Arabic"/>
          <w:sz w:val="32"/>
          <w:szCs w:val="32"/>
          <w:rtl/>
          <w:lang w:bidi="ar-DZ"/>
        </w:rPr>
        <w:lastRenderedPageBreak/>
        <w:t xml:space="preserve">عز الدين </w:t>
      </w:r>
      <w:proofErr w:type="spellStart"/>
      <w:r w:rsidRPr="00BC28DF">
        <w:rPr>
          <w:rFonts w:ascii="Simplified Arabic" w:hAnsi="Simplified Arabic" w:cs="Simplified Arabic"/>
          <w:sz w:val="32"/>
          <w:szCs w:val="32"/>
          <w:rtl/>
          <w:lang w:bidi="ar-DZ"/>
        </w:rPr>
        <w:t>جلاوجي</w:t>
      </w:r>
      <w:proofErr w:type="spellEnd"/>
      <w:r w:rsidRPr="00BC28DF">
        <w:rPr>
          <w:rFonts w:ascii="Simplified Arabic" w:hAnsi="Simplified Arabic" w:cs="Simplified Arabic"/>
          <w:sz w:val="32"/>
          <w:szCs w:val="32"/>
          <w:rtl/>
          <w:lang w:bidi="ar-DZ"/>
        </w:rPr>
        <w:t>، سرادق الحلم والفجيعة، منشورات اهل القلم، الجزائر، ط1، 2006</w:t>
      </w:r>
      <w:r w:rsidRPr="00BC28DF">
        <w:rPr>
          <w:rFonts w:ascii="Simplified Arabic" w:hAnsi="Simplified Arabic" w:cs="Simplified Arabic" w:hint="cs"/>
          <w:sz w:val="32"/>
          <w:szCs w:val="32"/>
          <w:rtl/>
          <w:lang w:bidi="ar-DZ"/>
        </w:rPr>
        <w:t>.</w:t>
      </w:r>
      <w:r w:rsidRPr="00BC28DF">
        <w:rPr>
          <w:rFonts w:ascii="Simplified Arabic" w:hAnsi="Simplified Arabic" w:cs="Simplified Arabic"/>
          <w:sz w:val="32"/>
          <w:szCs w:val="32"/>
          <w:lang w:bidi="ar-DZ"/>
        </w:rPr>
        <w:t xml:space="preserve"> </w:t>
      </w:r>
    </w:p>
    <w:p w:rsidR="00BC28DF" w:rsidRPr="00BC28DF" w:rsidRDefault="00BC28DF" w:rsidP="00BC28DF">
      <w:pPr>
        <w:pStyle w:val="Notedebasdepage"/>
        <w:numPr>
          <w:ilvl w:val="0"/>
          <w:numId w:val="36"/>
        </w:numPr>
        <w:tabs>
          <w:tab w:val="right" w:pos="452"/>
        </w:tabs>
        <w:bidi/>
        <w:ind w:left="310" w:hanging="283"/>
        <w:jc w:val="both"/>
        <w:rPr>
          <w:rFonts w:ascii="Simplified Arabic" w:hAnsi="Simplified Arabic" w:cs="Simplified Arabic"/>
          <w:sz w:val="32"/>
          <w:szCs w:val="32"/>
          <w:rtl/>
          <w:lang w:bidi="ar-DZ"/>
        </w:rPr>
      </w:pPr>
      <w:r w:rsidRPr="00BC28DF">
        <w:rPr>
          <w:rFonts w:ascii="Simplified Arabic" w:hAnsi="Simplified Arabic" w:cs="Simplified Arabic"/>
          <w:sz w:val="32"/>
          <w:szCs w:val="32"/>
          <w:rtl/>
          <w:lang w:bidi="ar-DZ"/>
        </w:rPr>
        <w:t xml:space="preserve">علي جعفر العلاق: الشعر </w:t>
      </w:r>
      <w:proofErr w:type="spellStart"/>
      <w:r w:rsidRPr="00BC28DF">
        <w:rPr>
          <w:rFonts w:ascii="Simplified Arabic" w:hAnsi="Simplified Arabic" w:cs="Simplified Arabic"/>
          <w:sz w:val="32"/>
          <w:szCs w:val="32"/>
          <w:rtl/>
          <w:lang w:bidi="ar-DZ"/>
        </w:rPr>
        <w:t>والتلفي</w:t>
      </w:r>
      <w:proofErr w:type="spellEnd"/>
      <w:r w:rsidRPr="00BC28DF">
        <w:rPr>
          <w:rFonts w:ascii="Simplified Arabic" w:hAnsi="Simplified Arabic" w:cs="Simplified Arabic"/>
          <w:sz w:val="32"/>
          <w:szCs w:val="32"/>
          <w:rtl/>
          <w:lang w:bidi="ar-DZ"/>
        </w:rPr>
        <w:t>، دار الشروق للنشر والتوزيع، الأردن، ط1، 2002</w:t>
      </w:r>
      <w:r w:rsidRPr="00BC28DF">
        <w:rPr>
          <w:rFonts w:ascii="Simplified Arabic" w:hAnsi="Simplified Arabic" w:cs="Simplified Arabic" w:hint="cs"/>
          <w:sz w:val="32"/>
          <w:szCs w:val="32"/>
          <w:rtl/>
          <w:lang w:bidi="ar-DZ"/>
        </w:rPr>
        <w:t>.</w:t>
      </w:r>
    </w:p>
    <w:p w:rsidR="00BC28DF" w:rsidRPr="00BC28DF" w:rsidRDefault="00BC28DF" w:rsidP="00BC28DF">
      <w:pPr>
        <w:pStyle w:val="Notedebasdepage"/>
        <w:numPr>
          <w:ilvl w:val="0"/>
          <w:numId w:val="36"/>
        </w:numPr>
        <w:tabs>
          <w:tab w:val="right" w:pos="452"/>
        </w:tabs>
        <w:bidi/>
        <w:ind w:left="310" w:hanging="283"/>
        <w:jc w:val="both"/>
        <w:rPr>
          <w:rFonts w:ascii="Simplified Arabic" w:hAnsi="Simplified Arabic" w:cs="Simplified Arabic"/>
          <w:sz w:val="32"/>
          <w:szCs w:val="32"/>
          <w:rtl/>
          <w:lang w:bidi="ar-DZ"/>
        </w:rPr>
      </w:pPr>
      <w:r w:rsidRPr="00BC28DF">
        <w:rPr>
          <w:rFonts w:ascii="Simplified Arabic" w:hAnsi="Simplified Arabic" w:cs="Simplified Arabic"/>
          <w:sz w:val="32"/>
          <w:szCs w:val="32"/>
          <w:rtl/>
          <w:lang w:bidi="ar-DZ"/>
        </w:rPr>
        <w:t>في نظرية الرواية بحث في تقنية السرد، الكويت، مطابع الرسالة، د ط 1998م</w:t>
      </w:r>
      <w:r w:rsidRPr="00BC28DF">
        <w:rPr>
          <w:rFonts w:ascii="Simplified Arabic" w:hAnsi="Simplified Arabic" w:cs="Simplified Arabic" w:hint="cs"/>
          <w:sz w:val="32"/>
          <w:szCs w:val="32"/>
          <w:rtl/>
          <w:lang w:bidi="ar-DZ"/>
        </w:rPr>
        <w:t>.</w:t>
      </w:r>
    </w:p>
    <w:p w:rsidR="00BC28DF" w:rsidRPr="00BC28DF" w:rsidRDefault="00BC28DF" w:rsidP="00BC28DF">
      <w:pPr>
        <w:pStyle w:val="Notedebasdepage"/>
        <w:numPr>
          <w:ilvl w:val="0"/>
          <w:numId w:val="36"/>
        </w:numPr>
        <w:tabs>
          <w:tab w:val="right" w:pos="452"/>
        </w:tabs>
        <w:bidi/>
        <w:ind w:left="310" w:hanging="283"/>
        <w:jc w:val="both"/>
        <w:rPr>
          <w:rFonts w:ascii="Simplified Arabic" w:hAnsi="Simplified Arabic" w:cs="Simplified Arabic"/>
          <w:sz w:val="32"/>
          <w:szCs w:val="32"/>
          <w:rtl/>
          <w:lang w:bidi="ar-DZ"/>
        </w:rPr>
      </w:pPr>
      <w:r w:rsidRPr="00BC28DF">
        <w:rPr>
          <w:rFonts w:ascii="Simplified Arabic" w:hAnsi="Simplified Arabic" w:cs="Simplified Arabic"/>
          <w:sz w:val="32"/>
          <w:szCs w:val="32"/>
          <w:rtl/>
          <w:lang w:bidi="ar-DZ"/>
        </w:rPr>
        <w:t>الفيروز أبادي: قاموس المحيط، مادة (جرب ) دار المكتبة العلمية، بيروت لبنان ط 1997م</w:t>
      </w:r>
      <w:r w:rsidRPr="00BC28DF">
        <w:rPr>
          <w:rFonts w:ascii="Simplified Arabic" w:hAnsi="Simplified Arabic" w:cs="Simplified Arabic" w:hint="cs"/>
          <w:sz w:val="32"/>
          <w:szCs w:val="32"/>
          <w:rtl/>
          <w:lang w:bidi="ar-DZ"/>
        </w:rPr>
        <w:t>.</w:t>
      </w:r>
    </w:p>
    <w:p w:rsidR="00BC28DF" w:rsidRPr="00BC28DF" w:rsidRDefault="00BC28DF" w:rsidP="00BC28DF">
      <w:pPr>
        <w:pStyle w:val="Notedebasdepage"/>
        <w:numPr>
          <w:ilvl w:val="0"/>
          <w:numId w:val="36"/>
        </w:numPr>
        <w:tabs>
          <w:tab w:val="right" w:pos="452"/>
        </w:tabs>
        <w:bidi/>
        <w:ind w:left="310" w:hanging="283"/>
        <w:jc w:val="both"/>
        <w:rPr>
          <w:rFonts w:ascii="Simplified Arabic" w:hAnsi="Simplified Arabic" w:cs="Simplified Arabic"/>
          <w:sz w:val="32"/>
          <w:szCs w:val="32"/>
          <w:rtl/>
          <w:lang w:bidi="ar-DZ"/>
        </w:rPr>
      </w:pPr>
      <w:r w:rsidRPr="00BC28DF">
        <w:rPr>
          <w:rFonts w:ascii="Simplified Arabic" w:hAnsi="Simplified Arabic" w:cs="Simplified Arabic"/>
          <w:sz w:val="32"/>
          <w:szCs w:val="32"/>
          <w:rtl/>
          <w:lang w:bidi="ar-DZ"/>
        </w:rPr>
        <w:t xml:space="preserve">مجلة علوم اللغة العربية وآدابها، العدد الثالث عشر .(ج2)، </w:t>
      </w:r>
      <w:proofErr w:type="spellStart"/>
      <w:r w:rsidRPr="00BC28DF">
        <w:rPr>
          <w:rFonts w:ascii="Simplified Arabic" w:hAnsi="Simplified Arabic" w:cs="Simplified Arabic"/>
          <w:sz w:val="32"/>
          <w:szCs w:val="32"/>
          <w:rtl/>
          <w:lang w:bidi="ar-DZ"/>
        </w:rPr>
        <w:t>جانفي</w:t>
      </w:r>
      <w:proofErr w:type="spellEnd"/>
      <w:r w:rsidRPr="00BC28DF">
        <w:rPr>
          <w:rFonts w:ascii="Simplified Arabic" w:hAnsi="Simplified Arabic" w:cs="Simplified Arabic"/>
          <w:sz w:val="32"/>
          <w:szCs w:val="32"/>
          <w:rtl/>
          <w:lang w:bidi="ar-DZ"/>
        </w:rPr>
        <w:t xml:space="preserve"> 2018</w:t>
      </w:r>
      <w:r w:rsidRPr="00BC28DF">
        <w:rPr>
          <w:rFonts w:ascii="Simplified Arabic" w:hAnsi="Simplified Arabic" w:cs="Simplified Arabic" w:hint="cs"/>
          <w:sz w:val="32"/>
          <w:szCs w:val="32"/>
          <w:rtl/>
          <w:lang w:bidi="ar-DZ"/>
        </w:rPr>
        <w:t>.</w:t>
      </w:r>
    </w:p>
    <w:p w:rsidR="00BC28DF" w:rsidRPr="00BC28DF" w:rsidRDefault="00BC28DF" w:rsidP="00BC28DF">
      <w:pPr>
        <w:pStyle w:val="Notedebasdepage"/>
        <w:numPr>
          <w:ilvl w:val="0"/>
          <w:numId w:val="36"/>
        </w:numPr>
        <w:tabs>
          <w:tab w:val="right" w:pos="452"/>
        </w:tabs>
        <w:bidi/>
        <w:ind w:left="310" w:hanging="283"/>
        <w:jc w:val="both"/>
        <w:rPr>
          <w:rFonts w:ascii="Simplified Arabic" w:hAnsi="Simplified Arabic" w:cs="Simplified Arabic"/>
          <w:sz w:val="32"/>
          <w:szCs w:val="32"/>
          <w:rtl/>
          <w:lang w:bidi="ar-DZ"/>
        </w:rPr>
      </w:pPr>
      <w:r w:rsidRPr="00BC28DF">
        <w:rPr>
          <w:rFonts w:ascii="Simplified Arabic" w:hAnsi="Simplified Arabic" w:cs="Simplified Arabic"/>
          <w:sz w:val="32"/>
          <w:szCs w:val="32"/>
          <w:rtl/>
          <w:lang w:bidi="ar-DZ"/>
        </w:rPr>
        <w:t xml:space="preserve">مجموعة مؤلفين، شهادات ودراسات التجريب في المدرسة المصرية، محمد </w:t>
      </w:r>
      <w:proofErr w:type="spellStart"/>
      <w:r w:rsidRPr="00BC28DF">
        <w:rPr>
          <w:rFonts w:ascii="Simplified Arabic" w:hAnsi="Simplified Arabic" w:cs="Simplified Arabic"/>
          <w:sz w:val="32"/>
          <w:szCs w:val="32"/>
          <w:rtl/>
          <w:lang w:bidi="ar-DZ"/>
        </w:rPr>
        <w:t>البادري</w:t>
      </w:r>
      <w:proofErr w:type="spellEnd"/>
      <w:r w:rsidRPr="00BC28DF">
        <w:rPr>
          <w:rFonts w:ascii="Simplified Arabic" w:hAnsi="Simplified Arabic" w:cs="Simplified Arabic"/>
          <w:sz w:val="32"/>
          <w:szCs w:val="32"/>
          <w:rtl/>
          <w:lang w:bidi="ar-DZ"/>
        </w:rPr>
        <w:t>، ملقى الروائية العرب الأول، دار الحوار، 1993</w:t>
      </w:r>
      <w:r w:rsidRPr="00BC28DF">
        <w:rPr>
          <w:rFonts w:ascii="Simplified Arabic" w:hAnsi="Simplified Arabic" w:cs="Simplified Arabic" w:hint="cs"/>
          <w:sz w:val="32"/>
          <w:szCs w:val="32"/>
          <w:rtl/>
          <w:lang w:bidi="ar-DZ"/>
        </w:rPr>
        <w:t>.</w:t>
      </w:r>
    </w:p>
    <w:p w:rsidR="00BC28DF" w:rsidRPr="00BC28DF" w:rsidRDefault="00BC28DF" w:rsidP="00BC28DF">
      <w:pPr>
        <w:pStyle w:val="Notedebasdepage"/>
        <w:numPr>
          <w:ilvl w:val="0"/>
          <w:numId w:val="36"/>
        </w:numPr>
        <w:tabs>
          <w:tab w:val="right" w:pos="452"/>
        </w:tabs>
        <w:bidi/>
        <w:ind w:left="310" w:hanging="283"/>
        <w:jc w:val="both"/>
        <w:rPr>
          <w:rFonts w:ascii="Simplified Arabic" w:hAnsi="Simplified Arabic" w:cs="Simplified Arabic"/>
          <w:sz w:val="32"/>
          <w:szCs w:val="32"/>
          <w:rtl/>
          <w:lang w:bidi="ar-DZ"/>
        </w:rPr>
      </w:pPr>
      <w:r w:rsidRPr="00BC28DF">
        <w:rPr>
          <w:rFonts w:ascii="Simplified Arabic" w:hAnsi="Simplified Arabic" w:cs="Simplified Arabic"/>
          <w:sz w:val="32"/>
          <w:szCs w:val="32"/>
          <w:rtl/>
          <w:lang w:bidi="ar-DZ"/>
        </w:rPr>
        <w:t xml:space="preserve">محمد </w:t>
      </w:r>
      <w:proofErr w:type="spellStart"/>
      <w:r w:rsidRPr="00BC28DF">
        <w:rPr>
          <w:rFonts w:ascii="Simplified Arabic" w:hAnsi="Simplified Arabic" w:cs="Simplified Arabic"/>
          <w:sz w:val="32"/>
          <w:szCs w:val="32"/>
          <w:rtl/>
          <w:lang w:bidi="ar-DZ"/>
        </w:rPr>
        <w:t>الباردي</w:t>
      </w:r>
      <w:proofErr w:type="spellEnd"/>
      <w:r w:rsidRPr="00BC28DF">
        <w:rPr>
          <w:rFonts w:ascii="Simplified Arabic" w:hAnsi="Simplified Arabic" w:cs="Simplified Arabic"/>
          <w:sz w:val="32"/>
          <w:szCs w:val="32"/>
          <w:rtl/>
          <w:lang w:bidi="ar-DZ"/>
        </w:rPr>
        <w:t>: الرواية العربية والحداثة، دار الحوار للنشر والتوزيع سوريا، اللاذقية، ط2، 2002، ج1</w:t>
      </w:r>
      <w:r w:rsidRPr="00BC28DF">
        <w:rPr>
          <w:rFonts w:ascii="Simplified Arabic" w:hAnsi="Simplified Arabic" w:cs="Simplified Arabic" w:hint="cs"/>
          <w:sz w:val="32"/>
          <w:szCs w:val="32"/>
          <w:rtl/>
          <w:lang w:bidi="ar-DZ"/>
        </w:rPr>
        <w:t>.</w:t>
      </w:r>
    </w:p>
    <w:p w:rsidR="00BC28DF" w:rsidRPr="00BC28DF" w:rsidRDefault="00BC28DF" w:rsidP="00BC28DF">
      <w:pPr>
        <w:pStyle w:val="Notedebasdepage"/>
        <w:numPr>
          <w:ilvl w:val="0"/>
          <w:numId w:val="36"/>
        </w:numPr>
        <w:tabs>
          <w:tab w:val="right" w:pos="452"/>
        </w:tabs>
        <w:bidi/>
        <w:ind w:left="310" w:hanging="283"/>
        <w:jc w:val="both"/>
        <w:rPr>
          <w:rFonts w:ascii="Simplified Arabic" w:hAnsi="Simplified Arabic" w:cs="Simplified Arabic"/>
          <w:sz w:val="32"/>
          <w:szCs w:val="32"/>
          <w:rtl/>
          <w:lang w:bidi="ar-DZ"/>
        </w:rPr>
      </w:pPr>
      <w:r w:rsidRPr="00BC28DF">
        <w:rPr>
          <w:rFonts w:ascii="Simplified Arabic" w:hAnsi="Simplified Arabic" w:cs="Simplified Arabic"/>
          <w:sz w:val="32"/>
          <w:szCs w:val="32"/>
          <w:rtl/>
          <w:lang w:bidi="ar-DZ"/>
        </w:rPr>
        <w:t xml:space="preserve">محمد </w:t>
      </w:r>
      <w:proofErr w:type="spellStart"/>
      <w:r w:rsidRPr="00BC28DF">
        <w:rPr>
          <w:rFonts w:ascii="Simplified Arabic" w:hAnsi="Simplified Arabic" w:cs="Simplified Arabic"/>
          <w:sz w:val="32"/>
          <w:szCs w:val="32"/>
          <w:rtl/>
          <w:lang w:bidi="ar-DZ"/>
        </w:rPr>
        <w:t>الباردي</w:t>
      </w:r>
      <w:proofErr w:type="spellEnd"/>
      <w:r w:rsidRPr="00BC28DF">
        <w:rPr>
          <w:rFonts w:ascii="Simplified Arabic" w:hAnsi="Simplified Arabic" w:cs="Simplified Arabic"/>
          <w:sz w:val="32"/>
          <w:szCs w:val="32"/>
          <w:rtl/>
          <w:lang w:bidi="ar-DZ"/>
        </w:rPr>
        <w:t>، انشائية الخطاب الروائي في الرواية العربية الحديثة، مركز النشر الجامعي، تونس، 204</w:t>
      </w:r>
      <w:r w:rsidRPr="00BC28DF">
        <w:rPr>
          <w:rFonts w:ascii="Simplified Arabic" w:hAnsi="Simplified Arabic" w:cs="Simplified Arabic" w:hint="cs"/>
          <w:sz w:val="32"/>
          <w:szCs w:val="32"/>
          <w:rtl/>
          <w:lang w:bidi="ar-DZ"/>
        </w:rPr>
        <w:t>.</w:t>
      </w:r>
    </w:p>
    <w:p w:rsidR="00BC28DF" w:rsidRPr="00BC28DF" w:rsidRDefault="00BC28DF" w:rsidP="00BC28DF">
      <w:pPr>
        <w:pStyle w:val="Notedebasdepage"/>
        <w:numPr>
          <w:ilvl w:val="0"/>
          <w:numId w:val="36"/>
        </w:numPr>
        <w:tabs>
          <w:tab w:val="right" w:pos="452"/>
        </w:tabs>
        <w:bidi/>
        <w:ind w:left="310" w:hanging="283"/>
        <w:jc w:val="both"/>
        <w:rPr>
          <w:rFonts w:ascii="Simplified Arabic" w:hAnsi="Simplified Arabic" w:cs="Simplified Arabic"/>
          <w:sz w:val="32"/>
          <w:szCs w:val="32"/>
          <w:rtl/>
          <w:lang w:bidi="ar-DZ"/>
        </w:rPr>
      </w:pPr>
      <w:r w:rsidRPr="00BC28DF">
        <w:rPr>
          <w:rFonts w:ascii="Simplified Arabic" w:hAnsi="Simplified Arabic" w:cs="Simplified Arabic"/>
          <w:sz w:val="32"/>
          <w:szCs w:val="32"/>
          <w:rtl/>
          <w:lang w:bidi="ar-DZ"/>
        </w:rPr>
        <w:t>محمد برادة: كتابة الرواية الجديدة، ملتقى الروائيين العرب، شهادات ودراسات، مهرجان قابس الدولي – تونس، دار الحوار، سورية</w:t>
      </w:r>
      <w:r w:rsidRPr="00BC28DF">
        <w:rPr>
          <w:rFonts w:ascii="Simplified Arabic" w:hAnsi="Simplified Arabic" w:cs="Simplified Arabic" w:hint="cs"/>
          <w:sz w:val="32"/>
          <w:szCs w:val="32"/>
          <w:rtl/>
          <w:lang w:bidi="ar-DZ"/>
        </w:rPr>
        <w:t>.</w:t>
      </w:r>
    </w:p>
    <w:p w:rsidR="00BC28DF" w:rsidRPr="00BC28DF" w:rsidRDefault="00BC28DF" w:rsidP="00BC28DF">
      <w:pPr>
        <w:pStyle w:val="Notedebasdepage"/>
        <w:numPr>
          <w:ilvl w:val="0"/>
          <w:numId w:val="36"/>
        </w:numPr>
        <w:tabs>
          <w:tab w:val="right" w:pos="452"/>
        </w:tabs>
        <w:bidi/>
        <w:ind w:left="310" w:hanging="283"/>
        <w:jc w:val="both"/>
        <w:rPr>
          <w:rFonts w:ascii="Simplified Arabic" w:hAnsi="Simplified Arabic" w:cs="Simplified Arabic"/>
          <w:sz w:val="32"/>
          <w:szCs w:val="32"/>
          <w:rtl/>
          <w:lang w:bidi="ar-DZ"/>
        </w:rPr>
      </w:pPr>
      <w:r w:rsidRPr="00BC28DF">
        <w:rPr>
          <w:rFonts w:ascii="Simplified Arabic" w:hAnsi="Simplified Arabic" w:cs="Simplified Arabic"/>
          <w:sz w:val="32"/>
          <w:szCs w:val="32"/>
          <w:rtl/>
          <w:lang w:bidi="ar-DZ"/>
        </w:rPr>
        <w:t>محمد رياض وتار: توظيف التراث في الرواية العربية المعاصرة، اتحاد الكتاب العرب، ط1، دمشق، 2002</w:t>
      </w:r>
      <w:r w:rsidRPr="00BC28DF">
        <w:rPr>
          <w:rFonts w:ascii="Simplified Arabic" w:hAnsi="Simplified Arabic" w:cs="Simplified Arabic" w:hint="cs"/>
          <w:sz w:val="32"/>
          <w:szCs w:val="32"/>
          <w:rtl/>
          <w:lang w:bidi="ar-DZ"/>
        </w:rPr>
        <w:t>.</w:t>
      </w:r>
      <w:r w:rsidRPr="00BC28DF">
        <w:rPr>
          <w:rFonts w:ascii="Simplified Arabic" w:hAnsi="Simplified Arabic" w:cs="Simplified Arabic"/>
          <w:sz w:val="32"/>
          <w:szCs w:val="32"/>
          <w:rtl/>
          <w:lang w:bidi="ar-DZ"/>
        </w:rPr>
        <w:t xml:space="preserve"> </w:t>
      </w:r>
    </w:p>
    <w:p w:rsidR="00BC28DF" w:rsidRPr="00BC28DF" w:rsidRDefault="00BC28DF" w:rsidP="00BC28DF">
      <w:pPr>
        <w:pStyle w:val="Notedebasdepage"/>
        <w:numPr>
          <w:ilvl w:val="0"/>
          <w:numId w:val="36"/>
        </w:numPr>
        <w:tabs>
          <w:tab w:val="right" w:pos="452"/>
        </w:tabs>
        <w:bidi/>
        <w:ind w:left="310" w:hanging="283"/>
        <w:jc w:val="both"/>
        <w:rPr>
          <w:rFonts w:ascii="Simplified Arabic" w:hAnsi="Simplified Arabic" w:cs="Simplified Arabic"/>
          <w:sz w:val="32"/>
          <w:szCs w:val="32"/>
          <w:rtl/>
          <w:lang w:bidi="ar-DZ"/>
        </w:rPr>
      </w:pPr>
      <w:r w:rsidRPr="00BC28DF">
        <w:rPr>
          <w:rFonts w:ascii="Simplified Arabic" w:hAnsi="Simplified Arabic" w:cs="Simplified Arabic"/>
          <w:sz w:val="32"/>
          <w:szCs w:val="32"/>
          <w:rtl/>
          <w:lang w:bidi="ar-DZ"/>
        </w:rPr>
        <w:t>محمد مصايف: الرواية العربية الجزائرية الحديثة بين الواقعية والالتزام، دار العربية للكتاب، الشركة الوطنية للنشر والتوزيع الجزائر 1983</w:t>
      </w:r>
      <w:r w:rsidRPr="00BC28DF">
        <w:rPr>
          <w:rFonts w:ascii="Simplified Arabic" w:hAnsi="Simplified Arabic" w:cs="Simplified Arabic" w:hint="cs"/>
          <w:sz w:val="32"/>
          <w:szCs w:val="32"/>
          <w:rtl/>
          <w:lang w:bidi="ar-DZ"/>
        </w:rPr>
        <w:t>.</w:t>
      </w:r>
    </w:p>
    <w:p w:rsidR="00BC28DF" w:rsidRPr="00BC28DF" w:rsidRDefault="00BC28DF" w:rsidP="00BC28DF">
      <w:pPr>
        <w:pStyle w:val="Notedebasdepage"/>
        <w:numPr>
          <w:ilvl w:val="0"/>
          <w:numId w:val="36"/>
        </w:numPr>
        <w:tabs>
          <w:tab w:val="right" w:pos="452"/>
        </w:tabs>
        <w:bidi/>
        <w:ind w:left="310" w:hanging="283"/>
        <w:jc w:val="both"/>
        <w:rPr>
          <w:rFonts w:ascii="Simplified Arabic" w:hAnsi="Simplified Arabic" w:cs="Simplified Arabic"/>
          <w:sz w:val="32"/>
          <w:szCs w:val="32"/>
          <w:rtl/>
          <w:lang w:bidi="ar-DZ"/>
        </w:rPr>
      </w:pPr>
      <w:r w:rsidRPr="00BC28DF">
        <w:rPr>
          <w:rFonts w:ascii="Simplified Arabic" w:hAnsi="Simplified Arabic" w:cs="Simplified Arabic"/>
          <w:sz w:val="32"/>
          <w:szCs w:val="32"/>
          <w:rtl/>
          <w:lang w:bidi="ar-DZ"/>
        </w:rPr>
        <w:t>محمد مصايف: الرواية العربية الجزائرية الحديثة بين الواقعية والالتزام</w:t>
      </w:r>
      <w:r w:rsidRPr="00BC28DF">
        <w:rPr>
          <w:rFonts w:ascii="Simplified Arabic" w:hAnsi="Simplified Arabic" w:cs="Simplified Arabic" w:hint="cs"/>
          <w:sz w:val="32"/>
          <w:szCs w:val="32"/>
          <w:rtl/>
          <w:lang w:bidi="ar-DZ"/>
        </w:rPr>
        <w:t>.</w:t>
      </w:r>
    </w:p>
    <w:p w:rsidR="00BC28DF" w:rsidRPr="00BC28DF" w:rsidRDefault="00BC28DF" w:rsidP="00BC28DF">
      <w:pPr>
        <w:pStyle w:val="Notedebasdepage"/>
        <w:numPr>
          <w:ilvl w:val="0"/>
          <w:numId w:val="36"/>
        </w:numPr>
        <w:tabs>
          <w:tab w:val="right" w:pos="452"/>
        </w:tabs>
        <w:bidi/>
        <w:ind w:left="310" w:hanging="283"/>
        <w:jc w:val="both"/>
        <w:rPr>
          <w:rFonts w:ascii="Simplified Arabic" w:hAnsi="Simplified Arabic" w:cs="Simplified Arabic"/>
          <w:sz w:val="32"/>
          <w:szCs w:val="32"/>
          <w:rtl/>
          <w:lang w:bidi="ar-DZ"/>
        </w:rPr>
      </w:pPr>
      <w:r w:rsidRPr="00BC28DF">
        <w:rPr>
          <w:rFonts w:ascii="Simplified Arabic" w:hAnsi="Simplified Arabic" w:cs="Simplified Arabic"/>
          <w:sz w:val="32"/>
          <w:szCs w:val="32"/>
          <w:rtl/>
          <w:lang w:bidi="ar-DZ"/>
        </w:rPr>
        <w:t xml:space="preserve">محمد مصايف: النثر الجزائري الحديث، المؤسسة الوطنية للكتاب، </w:t>
      </w:r>
      <w:proofErr w:type="spellStart"/>
      <w:r w:rsidRPr="00BC28DF">
        <w:rPr>
          <w:rFonts w:ascii="Simplified Arabic" w:hAnsi="Simplified Arabic" w:cs="Simplified Arabic"/>
          <w:sz w:val="32"/>
          <w:szCs w:val="32"/>
          <w:rtl/>
          <w:lang w:bidi="ar-DZ"/>
        </w:rPr>
        <w:t>دط</w:t>
      </w:r>
      <w:proofErr w:type="spellEnd"/>
      <w:r w:rsidRPr="00BC28DF">
        <w:rPr>
          <w:rFonts w:ascii="Simplified Arabic" w:hAnsi="Simplified Arabic" w:cs="Simplified Arabic"/>
          <w:sz w:val="32"/>
          <w:szCs w:val="32"/>
          <w:rtl/>
          <w:lang w:bidi="ar-DZ"/>
        </w:rPr>
        <w:t xml:space="preserve">، الجزائر، 1983. </w:t>
      </w:r>
    </w:p>
    <w:p w:rsidR="00BC28DF" w:rsidRPr="00BC28DF" w:rsidRDefault="00BC28DF" w:rsidP="00BC28DF">
      <w:pPr>
        <w:pStyle w:val="Notedebasdepage"/>
        <w:numPr>
          <w:ilvl w:val="0"/>
          <w:numId w:val="36"/>
        </w:numPr>
        <w:tabs>
          <w:tab w:val="right" w:pos="452"/>
        </w:tabs>
        <w:bidi/>
        <w:ind w:left="310" w:hanging="283"/>
        <w:jc w:val="both"/>
        <w:rPr>
          <w:rFonts w:ascii="Simplified Arabic" w:hAnsi="Simplified Arabic" w:cs="Simplified Arabic"/>
          <w:sz w:val="32"/>
          <w:szCs w:val="32"/>
          <w:rtl/>
          <w:lang w:bidi="ar-DZ"/>
        </w:rPr>
      </w:pPr>
      <w:r w:rsidRPr="00BC28DF">
        <w:rPr>
          <w:rFonts w:ascii="Simplified Arabic" w:hAnsi="Simplified Arabic" w:cs="Simplified Arabic"/>
          <w:sz w:val="32"/>
          <w:szCs w:val="32"/>
          <w:rtl/>
          <w:lang w:bidi="ar-DZ"/>
        </w:rPr>
        <w:t xml:space="preserve">محمد مفتاح: تحليل الخطاب الشعري، استراتيجية </w:t>
      </w:r>
      <w:proofErr w:type="spellStart"/>
      <w:r w:rsidRPr="00BC28DF">
        <w:rPr>
          <w:rFonts w:ascii="Simplified Arabic" w:hAnsi="Simplified Arabic" w:cs="Simplified Arabic"/>
          <w:sz w:val="32"/>
          <w:szCs w:val="32"/>
          <w:rtl/>
          <w:lang w:bidi="ar-DZ"/>
        </w:rPr>
        <w:t>التناص</w:t>
      </w:r>
      <w:proofErr w:type="spellEnd"/>
      <w:r w:rsidRPr="00BC28DF">
        <w:rPr>
          <w:rFonts w:ascii="Simplified Arabic" w:hAnsi="Simplified Arabic" w:cs="Simplified Arabic" w:hint="cs"/>
          <w:sz w:val="32"/>
          <w:szCs w:val="32"/>
          <w:rtl/>
          <w:lang w:bidi="ar-DZ"/>
        </w:rPr>
        <w:t>.</w:t>
      </w:r>
    </w:p>
    <w:p w:rsidR="00BC28DF" w:rsidRPr="00BC28DF" w:rsidRDefault="00BC28DF" w:rsidP="00BC28DF">
      <w:pPr>
        <w:pStyle w:val="Notedebasdepage"/>
        <w:numPr>
          <w:ilvl w:val="0"/>
          <w:numId w:val="36"/>
        </w:numPr>
        <w:tabs>
          <w:tab w:val="right" w:pos="452"/>
        </w:tabs>
        <w:bidi/>
        <w:ind w:left="310" w:hanging="283"/>
        <w:jc w:val="both"/>
        <w:rPr>
          <w:rFonts w:ascii="Simplified Arabic" w:hAnsi="Simplified Arabic" w:cs="Simplified Arabic"/>
          <w:sz w:val="32"/>
          <w:szCs w:val="32"/>
          <w:rtl/>
          <w:lang w:bidi="ar-DZ"/>
        </w:rPr>
      </w:pPr>
      <w:r w:rsidRPr="00BC28DF">
        <w:rPr>
          <w:rFonts w:ascii="Simplified Arabic" w:hAnsi="Simplified Arabic" w:cs="Simplified Arabic"/>
          <w:sz w:val="32"/>
          <w:szCs w:val="32"/>
          <w:rtl/>
        </w:rPr>
        <w:t>مخلوف عامر: الرواية والتحولات في الجزائر</w:t>
      </w:r>
      <w:r w:rsidRPr="00BC28DF">
        <w:rPr>
          <w:rFonts w:ascii="Simplified Arabic" w:hAnsi="Simplified Arabic" w:cs="Simplified Arabic" w:hint="cs"/>
          <w:sz w:val="32"/>
          <w:szCs w:val="32"/>
          <w:rtl/>
        </w:rPr>
        <w:t>.</w:t>
      </w:r>
    </w:p>
    <w:p w:rsidR="00BC28DF" w:rsidRPr="00BC28DF" w:rsidRDefault="00BC28DF" w:rsidP="00BC28DF">
      <w:pPr>
        <w:pStyle w:val="Notedebasdepage"/>
        <w:numPr>
          <w:ilvl w:val="0"/>
          <w:numId w:val="36"/>
        </w:numPr>
        <w:tabs>
          <w:tab w:val="right" w:pos="452"/>
        </w:tabs>
        <w:bidi/>
        <w:ind w:left="310" w:hanging="283"/>
        <w:jc w:val="both"/>
        <w:rPr>
          <w:rFonts w:ascii="Simplified Arabic" w:hAnsi="Simplified Arabic" w:cs="Simplified Arabic"/>
          <w:sz w:val="32"/>
          <w:szCs w:val="32"/>
          <w:rtl/>
          <w:lang w:bidi="ar-DZ"/>
        </w:rPr>
      </w:pPr>
      <w:r w:rsidRPr="00BC28DF">
        <w:rPr>
          <w:rFonts w:ascii="Simplified Arabic" w:hAnsi="Simplified Arabic" w:cs="Simplified Arabic"/>
          <w:sz w:val="32"/>
          <w:szCs w:val="32"/>
          <w:rtl/>
          <w:lang w:bidi="ar-DZ"/>
        </w:rPr>
        <w:t>مع نجيب محفوظ، عطية أحمد: دار الجيل بيروت، ط1، 1977 م.</w:t>
      </w:r>
    </w:p>
    <w:p w:rsidR="00BC28DF" w:rsidRPr="00BC28DF" w:rsidRDefault="00BC28DF" w:rsidP="00BC28DF">
      <w:pPr>
        <w:pStyle w:val="Notedebasdepage"/>
        <w:numPr>
          <w:ilvl w:val="0"/>
          <w:numId w:val="36"/>
        </w:numPr>
        <w:tabs>
          <w:tab w:val="right" w:pos="452"/>
        </w:tabs>
        <w:bidi/>
        <w:ind w:left="310" w:hanging="283"/>
        <w:jc w:val="both"/>
        <w:rPr>
          <w:rFonts w:ascii="Simplified Arabic" w:hAnsi="Simplified Arabic" w:cs="Simplified Arabic"/>
          <w:sz w:val="32"/>
          <w:szCs w:val="32"/>
          <w:rtl/>
        </w:rPr>
      </w:pPr>
      <w:r w:rsidRPr="00BC28DF">
        <w:rPr>
          <w:rFonts w:ascii="Simplified Arabic" w:hAnsi="Simplified Arabic" w:cs="Simplified Arabic"/>
          <w:sz w:val="32"/>
          <w:szCs w:val="32"/>
          <w:rtl/>
        </w:rPr>
        <w:t>منشورات مخبر أبحاث اللغة والأدب الجزائري دار النشر والتوزيع، عبن مليلة.</w:t>
      </w:r>
    </w:p>
    <w:p w:rsidR="00BC28DF" w:rsidRPr="00BC28DF" w:rsidRDefault="00BC28DF" w:rsidP="00BC28DF">
      <w:pPr>
        <w:pStyle w:val="Notedebasdepage"/>
        <w:numPr>
          <w:ilvl w:val="0"/>
          <w:numId w:val="36"/>
        </w:numPr>
        <w:tabs>
          <w:tab w:val="right" w:pos="452"/>
        </w:tabs>
        <w:bidi/>
        <w:ind w:left="310" w:hanging="283"/>
        <w:jc w:val="both"/>
        <w:rPr>
          <w:rFonts w:ascii="Simplified Arabic" w:hAnsi="Simplified Arabic" w:cs="Simplified Arabic"/>
          <w:sz w:val="32"/>
          <w:szCs w:val="32"/>
          <w:rtl/>
          <w:lang w:bidi="ar-DZ"/>
        </w:rPr>
      </w:pPr>
      <w:r w:rsidRPr="00BC28DF">
        <w:rPr>
          <w:rFonts w:ascii="Simplified Arabic" w:hAnsi="Simplified Arabic" w:cs="Simplified Arabic"/>
          <w:sz w:val="32"/>
          <w:szCs w:val="32"/>
          <w:rtl/>
          <w:lang w:bidi="ar-DZ"/>
        </w:rPr>
        <w:lastRenderedPageBreak/>
        <w:t>مها القصراوي: الزمن في الرواية العربية، دار فارس، بيروت، لبنان، ط1، 2004</w:t>
      </w:r>
      <w:r w:rsidRPr="00BC28DF">
        <w:rPr>
          <w:rFonts w:ascii="Simplified Arabic" w:hAnsi="Simplified Arabic" w:cs="Simplified Arabic" w:hint="cs"/>
          <w:sz w:val="32"/>
          <w:szCs w:val="32"/>
          <w:rtl/>
          <w:lang w:bidi="ar-DZ"/>
        </w:rPr>
        <w:t>.</w:t>
      </w:r>
    </w:p>
    <w:p w:rsidR="00BC28DF" w:rsidRPr="00BC28DF" w:rsidRDefault="00BC28DF" w:rsidP="00BC28DF">
      <w:pPr>
        <w:pStyle w:val="Notedebasdepage"/>
        <w:numPr>
          <w:ilvl w:val="0"/>
          <w:numId w:val="36"/>
        </w:numPr>
        <w:tabs>
          <w:tab w:val="right" w:pos="452"/>
        </w:tabs>
        <w:bidi/>
        <w:ind w:left="310" w:hanging="283"/>
        <w:jc w:val="both"/>
        <w:rPr>
          <w:rFonts w:ascii="Simplified Arabic" w:hAnsi="Simplified Arabic" w:cs="Simplified Arabic"/>
          <w:sz w:val="32"/>
          <w:szCs w:val="32"/>
          <w:rtl/>
          <w:lang w:bidi="ar-DZ"/>
        </w:rPr>
      </w:pPr>
      <w:r w:rsidRPr="00BC28DF">
        <w:rPr>
          <w:rFonts w:ascii="Simplified Arabic" w:hAnsi="Simplified Arabic" w:cs="Simplified Arabic"/>
          <w:sz w:val="32"/>
          <w:szCs w:val="32"/>
          <w:rtl/>
        </w:rPr>
        <w:t xml:space="preserve">مهدي عبيدي: جماليات المكان في ثلاثية </w:t>
      </w:r>
      <w:proofErr w:type="spellStart"/>
      <w:r w:rsidRPr="00BC28DF">
        <w:rPr>
          <w:rFonts w:ascii="Simplified Arabic" w:hAnsi="Simplified Arabic" w:cs="Simplified Arabic"/>
          <w:sz w:val="32"/>
          <w:szCs w:val="32"/>
          <w:rtl/>
        </w:rPr>
        <w:t>حنامينة</w:t>
      </w:r>
      <w:proofErr w:type="spellEnd"/>
      <w:r w:rsidRPr="00BC28DF">
        <w:rPr>
          <w:rFonts w:ascii="Simplified Arabic" w:hAnsi="Simplified Arabic" w:cs="Simplified Arabic" w:hint="cs"/>
          <w:sz w:val="32"/>
          <w:szCs w:val="32"/>
          <w:rtl/>
        </w:rPr>
        <w:t>.</w:t>
      </w:r>
    </w:p>
    <w:p w:rsidR="00BC28DF" w:rsidRPr="00BC28DF" w:rsidRDefault="00BC28DF" w:rsidP="00BC28DF">
      <w:pPr>
        <w:pStyle w:val="Notedebasdepage"/>
        <w:numPr>
          <w:ilvl w:val="0"/>
          <w:numId w:val="36"/>
        </w:numPr>
        <w:tabs>
          <w:tab w:val="right" w:pos="452"/>
        </w:tabs>
        <w:bidi/>
        <w:ind w:left="310" w:hanging="283"/>
        <w:jc w:val="both"/>
        <w:rPr>
          <w:rFonts w:ascii="Simplified Arabic" w:hAnsi="Simplified Arabic" w:cs="Simplified Arabic"/>
          <w:sz w:val="32"/>
          <w:szCs w:val="32"/>
          <w:rtl/>
          <w:lang w:bidi="ar-DZ"/>
        </w:rPr>
      </w:pPr>
      <w:r w:rsidRPr="00BC28DF">
        <w:rPr>
          <w:rFonts w:ascii="Simplified Arabic" w:hAnsi="Simplified Arabic" w:cs="Simplified Arabic"/>
          <w:sz w:val="32"/>
          <w:szCs w:val="32"/>
          <w:rtl/>
          <w:lang w:bidi="ar-DZ"/>
        </w:rPr>
        <w:t>نبيل حمدي شاهد: بنية السرد في القصة القصيرة، مؤسسة الوراق للنشر والتوزيع، ط1، 2013</w:t>
      </w:r>
      <w:r w:rsidRPr="00BC28DF">
        <w:rPr>
          <w:rFonts w:ascii="Simplified Arabic" w:hAnsi="Simplified Arabic" w:cs="Simplified Arabic" w:hint="cs"/>
          <w:sz w:val="32"/>
          <w:szCs w:val="32"/>
          <w:rtl/>
          <w:lang w:bidi="ar-DZ"/>
        </w:rPr>
        <w:t>.</w:t>
      </w:r>
    </w:p>
    <w:p w:rsidR="00BC28DF" w:rsidRPr="00BC28DF" w:rsidRDefault="00BC28DF" w:rsidP="00BC28DF">
      <w:pPr>
        <w:pStyle w:val="Notedebasdepage"/>
        <w:numPr>
          <w:ilvl w:val="0"/>
          <w:numId w:val="36"/>
        </w:numPr>
        <w:tabs>
          <w:tab w:val="right" w:pos="452"/>
        </w:tabs>
        <w:bidi/>
        <w:ind w:left="310" w:hanging="283"/>
        <w:jc w:val="both"/>
        <w:rPr>
          <w:rFonts w:ascii="Simplified Arabic" w:hAnsi="Simplified Arabic" w:cs="Simplified Arabic"/>
          <w:sz w:val="32"/>
          <w:szCs w:val="32"/>
          <w:rtl/>
          <w:lang w:bidi="ar-DZ"/>
        </w:rPr>
      </w:pPr>
      <w:r w:rsidRPr="00BC28DF">
        <w:rPr>
          <w:rFonts w:ascii="Simplified Arabic" w:hAnsi="Simplified Arabic" w:cs="Simplified Arabic"/>
          <w:sz w:val="32"/>
          <w:szCs w:val="32"/>
          <w:rtl/>
          <w:lang w:bidi="ar-DZ"/>
        </w:rPr>
        <w:t>نبيل سليمان: جماليات وشواغر روائية، منشورات اتحاد الكتاب العربي، دمشق 2003.</w:t>
      </w:r>
    </w:p>
    <w:p w:rsidR="00BC28DF" w:rsidRPr="00BC28DF" w:rsidRDefault="00BC28DF" w:rsidP="00BC28DF">
      <w:pPr>
        <w:pStyle w:val="Notedebasdepage"/>
        <w:numPr>
          <w:ilvl w:val="8"/>
          <w:numId w:val="36"/>
        </w:numPr>
        <w:tabs>
          <w:tab w:val="right" w:pos="452"/>
        </w:tabs>
        <w:ind w:left="310" w:hanging="283"/>
        <w:jc w:val="right"/>
        <w:rPr>
          <w:rFonts w:ascii="Simplified Arabic" w:hAnsi="Simplified Arabic" w:cs="Simplified Arabic"/>
          <w:sz w:val="32"/>
          <w:szCs w:val="32"/>
          <w:rtl/>
          <w:lang w:bidi="ar-DZ"/>
        </w:rPr>
      </w:pPr>
      <w:r w:rsidRPr="00BC28DF">
        <w:rPr>
          <w:rFonts w:ascii="Simplified Arabic" w:hAnsi="Simplified Arabic" w:cs="Simplified Arabic"/>
          <w:sz w:val="32"/>
          <w:szCs w:val="32"/>
          <w:rtl/>
          <w:lang w:bidi="ar-DZ"/>
        </w:rPr>
        <w:t xml:space="preserve">النعاس سعيداني: </w:t>
      </w:r>
      <w:proofErr w:type="spellStart"/>
      <w:r w:rsidRPr="00BC28DF">
        <w:rPr>
          <w:rFonts w:ascii="Simplified Arabic" w:hAnsi="Simplified Arabic" w:cs="Simplified Arabic"/>
          <w:sz w:val="32"/>
          <w:szCs w:val="32"/>
          <w:rtl/>
          <w:lang w:bidi="ar-DZ"/>
        </w:rPr>
        <w:t>التمثلات</w:t>
      </w:r>
      <w:proofErr w:type="spellEnd"/>
      <w:r w:rsidRPr="00BC28DF">
        <w:rPr>
          <w:rFonts w:ascii="Simplified Arabic" w:hAnsi="Simplified Arabic" w:cs="Simplified Arabic"/>
          <w:sz w:val="32"/>
          <w:szCs w:val="32"/>
          <w:rtl/>
          <w:lang w:bidi="ar-DZ"/>
        </w:rPr>
        <w:t xml:space="preserve"> الفنية لصورة الثورة في الخطاب الروائي الجزائري( روايات الطاهر وطار </w:t>
      </w:r>
      <w:proofErr w:type="spellStart"/>
      <w:r w:rsidRPr="00BC28DF">
        <w:rPr>
          <w:rFonts w:ascii="Simplified Arabic" w:hAnsi="Simplified Arabic" w:cs="Simplified Arabic"/>
          <w:sz w:val="32"/>
          <w:szCs w:val="32"/>
          <w:rtl/>
          <w:lang w:bidi="ar-DZ"/>
        </w:rPr>
        <w:t>انموذجا</w:t>
      </w:r>
      <w:proofErr w:type="spellEnd"/>
      <w:r w:rsidRPr="00BC28DF">
        <w:rPr>
          <w:rFonts w:ascii="Simplified Arabic" w:hAnsi="Simplified Arabic" w:cs="Simplified Arabic"/>
          <w:sz w:val="32"/>
          <w:szCs w:val="32"/>
          <w:rtl/>
          <w:lang w:bidi="ar-DZ"/>
        </w:rPr>
        <w:t>)</w:t>
      </w:r>
      <w:r w:rsidRPr="00BC28DF">
        <w:rPr>
          <w:rFonts w:ascii="Simplified Arabic" w:hAnsi="Simplified Arabic" w:cs="Simplified Arabic" w:hint="cs"/>
          <w:sz w:val="32"/>
          <w:szCs w:val="32"/>
          <w:rtl/>
          <w:lang w:bidi="ar-DZ"/>
        </w:rPr>
        <w:t>.</w:t>
      </w:r>
      <w:r w:rsidRPr="00BC28DF">
        <w:rPr>
          <w:rStyle w:val="Appelnotedebasdep"/>
          <w:rFonts w:ascii="Simplified Arabic" w:hAnsi="Simplified Arabic" w:cs="Simplified Arabic"/>
          <w:sz w:val="32"/>
          <w:szCs w:val="32"/>
        </w:rPr>
        <w:t xml:space="preserve"> </w:t>
      </w:r>
    </w:p>
    <w:p w:rsidR="00BC28DF" w:rsidRPr="00BC28DF" w:rsidRDefault="00BC28DF" w:rsidP="00BC28DF">
      <w:pPr>
        <w:pStyle w:val="Notedebasdepage"/>
        <w:numPr>
          <w:ilvl w:val="0"/>
          <w:numId w:val="36"/>
        </w:numPr>
        <w:tabs>
          <w:tab w:val="right" w:pos="452"/>
        </w:tabs>
        <w:bidi/>
        <w:ind w:left="310" w:hanging="283"/>
        <w:jc w:val="both"/>
        <w:rPr>
          <w:rFonts w:ascii="Simplified Arabic" w:hAnsi="Simplified Arabic" w:cs="Simplified Arabic"/>
          <w:sz w:val="32"/>
          <w:szCs w:val="32"/>
          <w:rtl/>
          <w:lang w:bidi="ar-DZ"/>
        </w:rPr>
      </w:pPr>
      <w:r w:rsidRPr="00BC28DF">
        <w:rPr>
          <w:rFonts w:ascii="Simplified Arabic" w:hAnsi="Simplified Arabic" w:cs="Simplified Arabic"/>
          <w:sz w:val="32"/>
          <w:szCs w:val="32"/>
          <w:rtl/>
          <w:lang w:bidi="ar-DZ"/>
        </w:rPr>
        <w:t>واسيني أعرج: اتجاهات الرواية العربية في الجزائر، بحث في الاصول التاريخية والجمالية للرواية الجزائرية، المؤسسة الوطنية</w:t>
      </w:r>
      <w:r w:rsidRPr="00BC28DF">
        <w:rPr>
          <w:rFonts w:ascii="Simplified Arabic" w:hAnsi="Simplified Arabic" w:cs="Simplified Arabic" w:hint="cs"/>
          <w:sz w:val="32"/>
          <w:szCs w:val="32"/>
          <w:rtl/>
          <w:lang w:bidi="ar-DZ"/>
        </w:rPr>
        <w:t xml:space="preserve"> </w:t>
      </w:r>
      <w:r w:rsidRPr="00BC28DF">
        <w:rPr>
          <w:rFonts w:ascii="Simplified Arabic" w:hAnsi="Simplified Arabic" w:cs="Simplified Arabic"/>
          <w:sz w:val="32"/>
          <w:szCs w:val="32"/>
          <w:rtl/>
          <w:lang w:bidi="ar-DZ"/>
        </w:rPr>
        <w:t xml:space="preserve">للكتاب، شارع زيغود يوسف، الجزائر 1986م، طبع المؤسسة الوطنية للفنون المطبعية الرغاية، 1986. </w:t>
      </w:r>
    </w:p>
    <w:p w:rsidR="00BC28DF" w:rsidRPr="00BC28DF" w:rsidRDefault="00BC28DF" w:rsidP="00BC28DF">
      <w:pPr>
        <w:pStyle w:val="Notedebasdepage"/>
        <w:numPr>
          <w:ilvl w:val="0"/>
          <w:numId w:val="36"/>
        </w:numPr>
        <w:tabs>
          <w:tab w:val="right" w:pos="452"/>
        </w:tabs>
        <w:bidi/>
        <w:ind w:left="310" w:hanging="283"/>
        <w:jc w:val="both"/>
        <w:rPr>
          <w:rFonts w:ascii="Simplified Arabic" w:hAnsi="Simplified Arabic" w:cs="Simplified Arabic"/>
          <w:sz w:val="32"/>
          <w:szCs w:val="32"/>
          <w:rtl/>
          <w:lang w:bidi="ar-DZ"/>
        </w:rPr>
      </w:pPr>
      <w:r w:rsidRPr="00BC28DF">
        <w:rPr>
          <w:rFonts w:ascii="Simplified Arabic" w:hAnsi="Simplified Arabic" w:cs="Simplified Arabic"/>
          <w:sz w:val="32"/>
          <w:szCs w:val="32"/>
          <w:rtl/>
          <w:lang w:bidi="ar-DZ"/>
        </w:rPr>
        <w:t>يمنى العبد: فن الرواية العربية بين خصوصية الحكاية وتميز الخطاب، دار الأدب، بيروت، ط1998، 1</w:t>
      </w:r>
      <w:r w:rsidRPr="00BC28DF">
        <w:rPr>
          <w:rFonts w:ascii="Simplified Arabic" w:hAnsi="Simplified Arabic" w:cs="Simplified Arabic" w:hint="cs"/>
          <w:sz w:val="32"/>
          <w:szCs w:val="32"/>
          <w:rtl/>
          <w:lang w:bidi="ar-DZ"/>
        </w:rPr>
        <w:t>.</w:t>
      </w:r>
    </w:p>
    <w:p w:rsidR="00BC28DF" w:rsidRPr="00BC28DF" w:rsidRDefault="00BC28DF" w:rsidP="00BC28DF">
      <w:pPr>
        <w:pStyle w:val="Notedebasdepage"/>
        <w:numPr>
          <w:ilvl w:val="0"/>
          <w:numId w:val="20"/>
        </w:numPr>
        <w:tabs>
          <w:tab w:val="right" w:pos="452"/>
        </w:tabs>
        <w:bidi/>
        <w:ind w:left="310" w:hanging="283"/>
        <w:jc w:val="both"/>
        <w:rPr>
          <w:rFonts w:ascii="Simplified Arabic" w:hAnsi="Simplified Arabic" w:cs="Simplified Arabic"/>
          <w:b/>
          <w:bCs/>
          <w:sz w:val="32"/>
          <w:szCs w:val="32"/>
          <w:rtl/>
          <w:lang w:bidi="ar-DZ"/>
        </w:rPr>
      </w:pPr>
      <w:r w:rsidRPr="00BC28DF">
        <w:rPr>
          <w:rFonts w:ascii="Simplified Arabic" w:hAnsi="Simplified Arabic" w:cs="Simplified Arabic" w:hint="cs"/>
          <w:b/>
          <w:bCs/>
          <w:sz w:val="32"/>
          <w:szCs w:val="32"/>
          <w:rtl/>
          <w:lang w:bidi="ar-DZ"/>
        </w:rPr>
        <w:t>المعاجم</w:t>
      </w:r>
    </w:p>
    <w:p w:rsidR="00BC28DF" w:rsidRPr="00BC28DF" w:rsidRDefault="00BC28DF" w:rsidP="00BC28DF">
      <w:pPr>
        <w:pStyle w:val="Notedebasdepage"/>
        <w:numPr>
          <w:ilvl w:val="0"/>
          <w:numId w:val="36"/>
        </w:numPr>
        <w:tabs>
          <w:tab w:val="right" w:pos="452"/>
        </w:tabs>
        <w:bidi/>
        <w:ind w:left="310" w:hanging="283"/>
        <w:jc w:val="both"/>
        <w:rPr>
          <w:rFonts w:ascii="Simplified Arabic" w:hAnsi="Simplified Arabic" w:cs="Simplified Arabic"/>
          <w:sz w:val="32"/>
          <w:szCs w:val="32"/>
          <w:rtl/>
          <w:lang w:bidi="ar-DZ"/>
        </w:rPr>
      </w:pPr>
      <w:r w:rsidRPr="00BC28DF">
        <w:rPr>
          <w:rFonts w:ascii="Simplified Arabic" w:hAnsi="Simplified Arabic" w:cs="Simplified Arabic"/>
          <w:sz w:val="32"/>
          <w:szCs w:val="32"/>
          <w:rtl/>
          <w:lang w:bidi="ar-DZ"/>
        </w:rPr>
        <w:t>الطاهر الهمامي، التجربة والتجريب في النشر التونسي الحديث (افكار ورؤوس أ فكار )، مجلة الموقف الأدبي، اتحاد الكتاب العربي، العدد 411 تموز 2005</w:t>
      </w:r>
      <w:r w:rsidRPr="00BC28DF">
        <w:rPr>
          <w:rFonts w:ascii="Simplified Arabic" w:hAnsi="Simplified Arabic" w:cs="Simplified Arabic" w:hint="cs"/>
          <w:sz w:val="32"/>
          <w:szCs w:val="32"/>
          <w:rtl/>
          <w:lang w:bidi="ar-DZ"/>
        </w:rPr>
        <w:t>.</w:t>
      </w:r>
    </w:p>
    <w:p w:rsidR="00BC28DF" w:rsidRPr="00BC28DF" w:rsidRDefault="00BC28DF" w:rsidP="00BC28DF">
      <w:pPr>
        <w:pStyle w:val="Notedebasdepage"/>
        <w:numPr>
          <w:ilvl w:val="0"/>
          <w:numId w:val="36"/>
        </w:numPr>
        <w:tabs>
          <w:tab w:val="right" w:pos="452"/>
        </w:tabs>
        <w:bidi/>
        <w:ind w:left="310" w:hanging="283"/>
        <w:jc w:val="both"/>
        <w:rPr>
          <w:rFonts w:ascii="Simplified Arabic" w:hAnsi="Simplified Arabic" w:cs="Simplified Arabic"/>
          <w:sz w:val="32"/>
          <w:szCs w:val="32"/>
          <w:lang w:bidi="ar-DZ"/>
        </w:rPr>
      </w:pPr>
      <w:r w:rsidRPr="00BC28DF">
        <w:rPr>
          <w:rFonts w:ascii="Simplified Arabic" w:hAnsi="Simplified Arabic" w:cs="Simplified Arabic"/>
          <w:sz w:val="32"/>
          <w:szCs w:val="32"/>
          <w:rtl/>
          <w:lang w:bidi="ar-DZ"/>
        </w:rPr>
        <w:t xml:space="preserve">عبد الله </w:t>
      </w:r>
      <w:proofErr w:type="spellStart"/>
      <w:r w:rsidRPr="00BC28DF">
        <w:rPr>
          <w:rFonts w:ascii="Simplified Arabic" w:hAnsi="Simplified Arabic" w:cs="Simplified Arabic"/>
          <w:sz w:val="32"/>
          <w:szCs w:val="32"/>
          <w:rtl/>
          <w:lang w:bidi="ar-DZ"/>
        </w:rPr>
        <w:t>عويشق</w:t>
      </w:r>
      <w:proofErr w:type="spellEnd"/>
      <w:r w:rsidRPr="00BC28DF">
        <w:rPr>
          <w:rFonts w:ascii="Simplified Arabic" w:hAnsi="Simplified Arabic" w:cs="Simplified Arabic"/>
          <w:sz w:val="32"/>
          <w:szCs w:val="32"/>
          <w:rtl/>
          <w:lang w:bidi="ar-DZ"/>
        </w:rPr>
        <w:t xml:space="preserve"> " </w:t>
      </w:r>
      <w:proofErr w:type="spellStart"/>
      <w:r w:rsidRPr="00BC28DF">
        <w:rPr>
          <w:rFonts w:ascii="Simplified Arabic" w:hAnsi="Simplified Arabic" w:cs="Simplified Arabic"/>
          <w:sz w:val="32"/>
          <w:szCs w:val="32"/>
          <w:rtl/>
          <w:lang w:bidi="ar-DZ"/>
        </w:rPr>
        <w:t>ساروت</w:t>
      </w:r>
      <w:proofErr w:type="spellEnd"/>
      <w:r w:rsidRPr="00BC28DF">
        <w:rPr>
          <w:rFonts w:ascii="Simplified Arabic" w:hAnsi="Simplified Arabic" w:cs="Simplified Arabic"/>
          <w:sz w:val="32"/>
          <w:szCs w:val="32"/>
          <w:rtl/>
          <w:lang w:bidi="ar-DZ"/>
        </w:rPr>
        <w:t xml:space="preserve"> (ناتالي ـ)، الموسوعة العربية . </w:t>
      </w:r>
      <w:r w:rsidRPr="00BC28DF">
        <w:rPr>
          <w:rFonts w:ascii="Simplified Arabic" w:hAnsi="Simplified Arabic" w:cs="Simplified Arabic"/>
          <w:sz w:val="32"/>
          <w:szCs w:val="32"/>
          <w:lang w:bidi="ar-DZ"/>
        </w:rPr>
        <w:t>RETRIEVED 2012 -07-28</w:t>
      </w:r>
    </w:p>
    <w:p w:rsidR="00BC28DF" w:rsidRPr="00BC28DF" w:rsidRDefault="00BC28DF" w:rsidP="00BC28DF">
      <w:pPr>
        <w:pStyle w:val="Notedebasdepage"/>
        <w:numPr>
          <w:ilvl w:val="0"/>
          <w:numId w:val="36"/>
        </w:numPr>
        <w:tabs>
          <w:tab w:val="right" w:pos="452"/>
        </w:tabs>
        <w:bidi/>
        <w:ind w:left="310" w:hanging="283"/>
        <w:jc w:val="both"/>
        <w:rPr>
          <w:rFonts w:ascii="Simplified Arabic" w:hAnsi="Simplified Arabic" w:cs="Simplified Arabic"/>
          <w:sz w:val="32"/>
          <w:szCs w:val="32"/>
          <w:rtl/>
          <w:lang w:bidi="ar-DZ"/>
        </w:rPr>
      </w:pPr>
      <w:r w:rsidRPr="00BC28DF">
        <w:rPr>
          <w:rFonts w:ascii="Simplified Arabic" w:hAnsi="Simplified Arabic" w:cs="Simplified Arabic"/>
          <w:sz w:val="32"/>
          <w:szCs w:val="32"/>
          <w:rtl/>
          <w:lang w:bidi="ar-DZ"/>
        </w:rPr>
        <w:t>لعمودي زاوي: رواية برق اليل بين شعرية العنوان أو فنية الصورة، مجلة الخطاب، العدد 9 جوان (2011)</w:t>
      </w:r>
      <w:r w:rsidRPr="00BC28DF">
        <w:rPr>
          <w:rFonts w:ascii="Simplified Arabic" w:hAnsi="Simplified Arabic" w:cs="Simplified Arabic" w:hint="cs"/>
          <w:sz w:val="32"/>
          <w:szCs w:val="32"/>
          <w:rtl/>
          <w:lang w:bidi="ar-DZ"/>
        </w:rPr>
        <w:t>.</w:t>
      </w:r>
    </w:p>
    <w:p w:rsidR="00BC28DF" w:rsidRPr="00BC28DF" w:rsidRDefault="00BC28DF" w:rsidP="00BC28DF">
      <w:pPr>
        <w:pStyle w:val="Notedebasdepage"/>
        <w:numPr>
          <w:ilvl w:val="0"/>
          <w:numId w:val="36"/>
        </w:numPr>
        <w:tabs>
          <w:tab w:val="right" w:pos="452"/>
        </w:tabs>
        <w:bidi/>
        <w:ind w:left="310" w:hanging="283"/>
        <w:jc w:val="both"/>
        <w:rPr>
          <w:rFonts w:ascii="Simplified Arabic" w:hAnsi="Simplified Arabic" w:cs="Simplified Arabic"/>
          <w:sz w:val="32"/>
          <w:szCs w:val="32"/>
          <w:lang w:bidi="ar-DZ"/>
        </w:rPr>
      </w:pPr>
      <w:r w:rsidRPr="00BC28DF">
        <w:rPr>
          <w:rFonts w:ascii="Simplified Arabic" w:hAnsi="Simplified Arabic" w:cs="Simplified Arabic"/>
          <w:sz w:val="32"/>
          <w:szCs w:val="32"/>
          <w:rtl/>
          <w:lang w:bidi="ar-DZ"/>
        </w:rPr>
        <w:t>مقال نوارة لحرش: كيف حرر الثالوث المحرم في الرواية الجزائرية، موقع 25/02/2019</w:t>
      </w:r>
      <w:r w:rsidRPr="00BC28DF">
        <w:rPr>
          <w:rFonts w:ascii="Simplified Arabic" w:hAnsi="Simplified Arabic" w:cs="Simplified Arabic"/>
          <w:sz w:val="32"/>
          <w:szCs w:val="32"/>
          <w:lang w:bidi="ar-DZ"/>
        </w:rPr>
        <w:t xml:space="preserve"> WWW . ANNASRONLINE .COM</w:t>
      </w:r>
      <w:r w:rsidRPr="00BC28DF">
        <w:rPr>
          <w:rFonts w:ascii="Simplified Arabic" w:hAnsi="Simplified Arabic" w:cs="Simplified Arabic"/>
          <w:sz w:val="32"/>
          <w:szCs w:val="32"/>
          <w:rtl/>
          <w:lang w:bidi="ar-DZ"/>
        </w:rPr>
        <w:t xml:space="preserve"> نشر بتاريخ 22/01/2013، تاريخ الزيارة</w:t>
      </w:r>
    </w:p>
    <w:p w:rsidR="00BC28DF" w:rsidRPr="00BC28DF" w:rsidRDefault="00BC28DF" w:rsidP="00BC28DF">
      <w:pPr>
        <w:pStyle w:val="Notedebasdepage"/>
        <w:numPr>
          <w:ilvl w:val="0"/>
          <w:numId w:val="36"/>
        </w:numPr>
        <w:tabs>
          <w:tab w:val="right" w:pos="452"/>
        </w:tabs>
        <w:bidi/>
        <w:ind w:left="310" w:hanging="283"/>
        <w:jc w:val="both"/>
        <w:rPr>
          <w:rFonts w:ascii="Simplified Arabic" w:hAnsi="Simplified Arabic" w:cs="Simplified Arabic"/>
          <w:sz w:val="32"/>
          <w:szCs w:val="32"/>
          <w:rtl/>
          <w:lang w:bidi="ar-DZ"/>
        </w:rPr>
      </w:pPr>
      <w:r w:rsidRPr="00BC28DF">
        <w:rPr>
          <w:rFonts w:ascii="Simplified Arabic" w:hAnsi="Simplified Arabic" w:cs="Simplified Arabic"/>
          <w:sz w:val="32"/>
          <w:szCs w:val="32"/>
          <w:rtl/>
          <w:lang w:bidi="ar-DZ"/>
        </w:rPr>
        <w:t>مقال نوارة لحرش: كيف حضر الثالوث المحرم في الرواية الجزائرية</w:t>
      </w:r>
      <w:r w:rsidRPr="00BC28DF">
        <w:rPr>
          <w:rFonts w:ascii="Simplified Arabic" w:hAnsi="Simplified Arabic" w:cs="Simplified Arabic" w:hint="cs"/>
          <w:sz w:val="32"/>
          <w:szCs w:val="32"/>
          <w:rtl/>
          <w:lang w:bidi="ar-DZ"/>
        </w:rPr>
        <w:t>.</w:t>
      </w:r>
    </w:p>
    <w:p w:rsidR="00BC28DF" w:rsidRPr="00BC28DF" w:rsidRDefault="00BC28DF" w:rsidP="00BC28DF">
      <w:pPr>
        <w:pStyle w:val="Notedebasdepage"/>
        <w:numPr>
          <w:ilvl w:val="0"/>
          <w:numId w:val="20"/>
        </w:numPr>
        <w:tabs>
          <w:tab w:val="right" w:pos="452"/>
        </w:tabs>
        <w:bidi/>
        <w:ind w:left="310" w:hanging="283"/>
        <w:jc w:val="both"/>
        <w:rPr>
          <w:rFonts w:ascii="Simplified Arabic" w:hAnsi="Simplified Arabic" w:cs="Simplified Arabic"/>
          <w:sz w:val="32"/>
          <w:szCs w:val="32"/>
          <w:rtl/>
          <w:lang w:bidi="ar-DZ"/>
        </w:rPr>
      </w:pPr>
      <w:r w:rsidRPr="00BC28DF">
        <w:rPr>
          <w:rFonts w:ascii="Simplified Arabic" w:hAnsi="Simplified Arabic" w:cs="Simplified Arabic" w:hint="cs"/>
          <w:b/>
          <w:bCs/>
          <w:sz w:val="32"/>
          <w:szCs w:val="32"/>
          <w:rtl/>
          <w:lang w:bidi="ar-DZ"/>
        </w:rPr>
        <w:t>المجلات</w:t>
      </w:r>
      <w:r w:rsidRPr="00BC28DF">
        <w:rPr>
          <w:rFonts w:ascii="Simplified Arabic" w:hAnsi="Simplified Arabic" w:cs="Simplified Arabic" w:hint="cs"/>
          <w:sz w:val="32"/>
          <w:szCs w:val="32"/>
          <w:rtl/>
          <w:lang w:bidi="ar-DZ"/>
        </w:rPr>
        <w:t>:</w:t>
      </w:r>
    </w:p>
    <w:p w:rsidR="00BC28DF" w:rsidRPr="00BC28DF" w:rsidRDefault="00BC28DF" w:rsidP="00BC28DF">
      <w:pPr>
        <w:pStyle w:val="Notedebasdepage"/>
        <w:numPr>
          <w:ilvl w:val="0"/>
          <w:numId w:val="36"/>
        </w:numPr>
        <w:tabs>
          <w:tab w:val="right" w:pos="452"/>
        </w:tabs>
        <w:bidi/>
        <w:ind w:left="310" w:hanging="283"/>
        <w:jc w:val="both"/>
        <w:rPr>
          <w:rFonts w:ascii="Simplified Arabic" w:hAnsi="Simplified Arabic" w:cs="Simplified Arabic"/>
          <w:sz w:val="32"/>
          <w:szCs w:val="32"/>
          <w:rtl/>
          <w:lang w:bidi="ar-DZ"/>
        </w:rPr>
      </w:pPr>
      <w:r w:rsidRPr="00BC28DF">
        <w:rPr>
          <w:rFonts w:ascii="Simplified Arabic" w:hAnsi="Simplified Arabic" w:cs="Simplified Arabic"/>
          <w:sz w:val="32"/>
          <w:szCs w:val="32"/>
          <w:rtl/>
          <w:lang w:bidi="ar-DZ"/>
        </w:rPr>
        <w:t xml:space="preserve">زهرة </w:t>
      </w:r>
      <w:proofErr w:type="spellStart"/>
      <w:r w:rsidRPr="00BC28DF">
        <w:rPr>
          <w:rFonts w:ascii="Simplified Arabic" w:hAnsi="Simplified Arabic" w:cs="Simplified Arabic"/>
          <w:sz w:val="32"/>
          <w:szCs w:val="32"/>
          <w:rtl/>
          <w:lang w:bidi="ar-DZ"/>
        </w:rPr>
        <w:t>بولفوس</w:t>
      </w:r>
      <w:proofErr w:type="spellEnd"/>
      <w:r w:rsidRPr="00BC28DF">
        <w:rPr>
          <w:rFonts w:ascii="Simplified Arabic" w:hAnsi="Simplified Arabic" w:cs="Simplified Arabic"/>
          <w:sz w:val="32"/>
          <w:szCs w:val="32"/>
          <w:rtl/>
          <w:lang w:bidi="ar-DZ"/>
        </w:rPr>
        <w:t xml:space="preserve">: آليات التجريب في رواية العشق المقدس " لعز الدين </w:t>
      </w:r>
      <w:proofErr w:type="spellStart"/>
      <w:r w:rsidRPr="00BC28DF">
        <w:rPr>
          <w:rFonts w:ascii="Simplified Arabic" w:hAnsi="Simplified Arabic" w:cs="Simplified Arabic"/>
          <w:sz w:val="32"/>
          <w:szCs w:val="32"/>
          <w:rtl/>
          <w:lang w:bidi="ar-DZ"/>
        </w:rPr>
        <w:t>جلاوجي</w:t>
      </w:r>
      <w:proofErr w:type="spellEnd"/>
      <w:r w:rsidRPr="00BC28DF">
        <w:rPr>
          <w:rFonts w:ascii="Simplified Arabic" w:hAnsi="Simplified Arabic" w:cs="Simplified Arabic"/>
          <w:sz w:val="32"/>
          <w:szCs w:val="32"/>
          <w:rtl/>
          <w:lang w:bidi="ar-DZ"/>
        </w:rPr>
        <w:t xml:space="preserve"> "، مجلة ديالي، العدد د 67، الجزائر 2015</w:t>
      </w:r>
      <w:r w:rsidRPr="00BC28DF">
        <w:rPr>
          <w:rFonts w:ascii="Simplified Arabic" w:hAnsi="Simplified Arabic" w:cs="Simplified Arabic" w:hint="cs"/>
          <w:sz w:val="32"/>
          <w:szCs w:val="32"/>
          <w:rtl/>
          <w:lang w:bidi="ar-DZ"/>
        </w:rPr>
        <w:t>.</w:t>
      </w:r>
    </w:p>
    <w:p w:rsidR="00BC28DF" w:rsidRPr="00BC28DF" w:rsidRDefault="00BC28DF" w:rsidP="00BC28DF">
      <w:pPr>
        <w:pStyle w:val="Notedebasdepage"/>
        <w:numPr>
          <w:ilvl w:val="0"/>
          <w:numId w:val="36"/>
        </w:numPr>
        <w:tabs>
          <w:tab w:val="right" w:pos="452"/>
        </w:tabs>
        <w:bidi/>
        <w:ind w:left="310" w:hanging="283"/>
        <w:jc w:val="both"/>
        <w:rPr>
          <w:rFonts w:ascii="Simplified Arabic" w:hAnsi="Simplified Arabic" w:cs="Simplified Arabic"/>
          <w:sz w:val="32"/>
          <w:szCs w:val="32"/>
          <w:rtl/>
          <w:lang w:bidi="ar-DZ"/>
        </w:rPr>
      </w:pPr>
      <w:r w:rsidRPr="00BC28DF">
        <w:rPr>
          <w:rFonts w:ascii="Simplified Arabic" w:hAnsi="Simplified Arabic" w:cs="Simplified Arabic"/>
          <w:sz w:val="32"/>
          <w:szCs w:val="32"/>
          <w:rtl/>
          <w:lang w:bidi="ar-DZ"/>
        </w:rPr>
        <w:lastRenderedPageBreak/>
        <w:t>الطاهر الهمامي، التجربة والتجريب في النشر التونسي الحديث (افكار ورؤوس أ فكار )، مجلة الموقف الأدبي، اتحاد الكتاب العربي، العدد 411 تموز 2005</w:t>
      </w:r>
      <w:r w:rsidRPr="00BC28DF">
        <w:rPr>
          <w:rFonts w:ascii="Simplified Arabic" w:hAnsi="Simplified Arabic" w:cs="Simplified Arabic" w:hint="cs"/>
          <w:sz w:val="32"/>
          <w:szCs w:val="32"/>
          <w:rtl/>
          <w:lang w:bidi="ar-DZ"/>
        </w:rPr>
        <w:t>.</w:t>
      </w:r>
    </w:p>
    <w:p w:rsidR="00BC28DF" w:rsidRPr="00BC28DF" w:rsidRDefault="00BC28DF" w:rsidP="00BC28DF">
      <w:pPr>
        <w:pStyle w:val="Notedebasdepage"/>
        <w:numPr>
          <w:ilvl w:val="0"/>
          <w:numId w:val="36"/>
        </w:numPr>
        <w:tabs>
          <w:tab w:val="right" w:pos="452"/>
        </w:tabs>
        <w:bidi/>
        <w:ind w:left="310" w:hanging="283"/>
        <w:jc w:val="both"/>
        <w:rPr>
          <w:rFonts w:ascii="Simplified Arabic" w:hAnsi="Simplified Arabic" w:cs="Simplified Arabic"/>
          <w:sz w:val="32"/>
          <w:szCs w:val="32"/>
          <w:lang w:bidi="ar-DZ"/>
        </w:rPr>
      </w:pPr>
      <w:r w:rsidRPr="00BC28DF">
        <w:rPr>
          <w:rFonts w:ascii="Simplified Arabic" w:hAnsi="Simplified Arabic" w:cs="Simplified Arabic"/>
          <w:sz w:val="32"/>
          <w:szCs w:val="32"/>
          <w:rtl/>
          <w:lang w:bidi="ar-DZ"/>
        </w:rPr>
        <w:t xml:space="preserve">عبد الله </w:t>
      </w:r>
      <w:proofErr w:type="spellStart"/>
      <w:r w:rsidRPr="00BC28DF">
        <w:rPr>
          <w:rFonts w:ascii="Simplified Arabic" w:hAnsi="Simplified Arabic" w:cs="Simplified Arabic"/>
          <w:sz w:val="32"/>
          <w:szCs w:val="32"/>
          <w:rtl/>
          <w:lang w:bidi="ar-DZ"/>
        </w:rPr>
        <w:t>عويشق</w:t>
      </w:r>
      <w:proofErr w:type="spellEnd"/>
      <w:r w:rsidRPr="00BC28DF">
        <w:rPr>
          <w:rFonts w:ascii="Simplified Arabic" w:hAnsi="Simplified Arabic" w:cs="Simplified Arabic"/>
          <w:sz w:val="32"/>
          <w:szCs w:val="32"/>
          <w:rtl/>
          <w:lang w:bidi="ar-DZ"/>
        </w:rPr>
        <w:t xml:space="preserve"> " </w:t>
      </w:r>
      <w:proofErr w:type="spellStart"/>
      <w:r w:rsidRPr="00BC28DF">
        <w:rPr>
          <w:rFonts w:ascii="Simplified Arabic" w:hAnsi="Simplified Arabic" w:cs="Simplified Arabic"/>
          <w:sz w:val="32"/>
          <w:szCs w:val="32"/>
          <w:rtl/>
          <w:lang w:bidi="ar-DZ"/>
        </w:rPr>
        <w:t>ساروت</w:t>
      </w:r>
      <w:proofErr w:type="spellEnd"/>
      <w:r w:rsidRPr="00BC28DF">
        <w:rPr>
          <w:rFonts w:ascii="Simplified Arabic" w:hAnsi="Simplified Arabic" w:cs="Simplified Arabic"/>
          <w:sz w:val="32"/>
          <w:szCs w:val="32"/>
          <w:rtl/>
          <w:lang w:bidi="ar-DZ"/>
        </w:rPr>
        <w:t xml:space="preserve"> (ناتالي ـ)، الموسوعة العربية . </w:t>
      </w:r>
      <w:r w:rsidRPr="00BC28DF">
        <w:rPr>
          <w:rFonts w:ascii="Simplified Arabic" w:hAnsi="Simplified Arabic" w:cs="Simplified Arabic"/>
          <w:sz w:val="32"/>
          <w:szCs w:val="32"/>
          <w:lang w:bidi="ar-DZ"/>
        </w:rPr>
        <w:t>RETRIEVED 2012 -07-28</w:t>
      </w:r>
    </w:p>
    <w:p w:rsidR="00BC28DF" w:rsidRPr="00BC28DF" w:rsidRDefault="00BC28DF" w:rsidP="00BC28DF">
      <w:pPr>
        <w:pStyle w:val="Notedebasdepage"/>
        <w:numPr>
          <w:ilvl w:val="0"/>
          <w:numId w:val="36"/>
        </w:numPr>
        <w:tabs>
          <w:tab w:val="right" w:pos="452"/>
        </w:tabs>
        <w:bidi/>
        <w:ind w:left="310" w:hanging="283"/>
        <w:jc w:val="both"/>
        <w:rPr>
          <w:rFonts w:ascii="Simplified Arabic" w:hAnsi="Simplified Arabic" w:cs="Simplified Arabic"/>
          <w:sz w:val="32"/>
          <w:szCs w:val="32"/>
          <w:rtl/>
          <w:lang w:bidi="ar-DZ"/>
        </w:rPr>
      </w:pPr>
      <w:r w:rsidRPr="00BC28DF">
        <w:rPr>
          <w:rFonts w:ascii="Simplified Arabic" w:hAnsi="Simplified Arabic" w:cs="Simplified Arabic"/>
          <w:sz w:val="32"/>
          <w:szCs w:val="32"/>
          <w:rtl/>
          <w:lang w:bidi="ar-DZ"/>
        </w:rPr>
        <w:t>لعمودي زاوي: رواية برق اليل بين شعرية العنوان أو فنية الصورة، مجلة الخطاب، العدد 9 جوان (2011)</w:t>
      </w:r>
      <w:r w:rsidRPr="00BC28DF">
        <w:rPr>
          <w:rFonts w:ascii="Simplified Arabic" w:hAnsi="Simplified Arabic" w:cs="Simplified Arabic" w:hint="cs"/>
          <w:sz w:val="32"/>
          <w:szCs w:val="32"/>
          <w:rtl/>
          <w:lang w:bidi="ar-DZ"/>
        </w:rPr>
        <w:t>.</w:t>
      </w:r>
    </w:p>
    <w:p w:rsidR="00BC28DF" w:rsidRPr="00BC28DF" w:rsidRDefault="00BC28DF" w:rsidP="00BC28DF">
      <w:pPr>
        <w:pStyle w:val="Notedebasdepage"/>
        <w:numPr>
          <w:ilvl w:val="0"/>
          <w:numId w:val="36"/>
        </w:numPr>
        <w:tabs>
          <w:tab w:val="right" w:pos="452"/>
        </w:tabs>
        <w:bidi/>
        <w:ind w:left="310" w:hanging="283"/>
        <w:jc w:val="both"/>
        <w:rPr>
          <w:rFonts w:ascii="Simplified Arabic" w:hAnsi="Simplified Arabic" w:cs="Simplified Arabic"/>
          <w:sz w:val="32"/>
          <w:szCs w:val="32"/>
          <w:lang w:bidi="ar-DZ"/>
        </w:rPr>
      </w:pPr>
      <w:r w:rsidRPr="00BC28DF">
        <w:rPr>
          <w:rFonts w:ascii="Simplified Arabic" w:hAnsi="Simplified Arabic" w:cs="Simplified Arabic"/>
          <w:sz w:val="32"/>
          <w:szCs w:val="32"/>
          <w:rtl/>
          <w:lang w:bidi="ar-DZ"/>
        </w:rPr>
        <w:t>مقال نوارة لحرش: كيف حرر الثالوث المحرم في الرواية الجزائرية، موقع 25/02/2019</w:t>
      </w:r>
      <w:r w:rsidRPr="00BC28DF">
        <w:rPr>
          <w:rFonts w:ascii="Simplified Arabic" w:hAnsi="Simplified Arabic" w:cs="Simplified Arabic"/>
          <w:sz w:val="32"/>
          <w:szCs w:val="32"/>
          <w:lang w:bidi="ar-DZ"/>
        </w:rPr>
        <w:t xml:space="preserve"> WWW . ANNASRONLINE .COM</w:t>
      </w:r>
      <w:r w:rsidRPr="00BC28DF">
        <w:rPr>
          <w:rFonts w:ascii="Simplified Arabic" w:hAnsi="Simplified Arabic" w:cs="Simplified Arabic"/>
          <w:sz w:val="32"/>
          <w:szCs w:val="32"/>
          <w:rtl/>
          <w:lang w:bidi="ar-DZ"/>
        </w:rPr>
        <w:t xml:space="preserve"> نشر بتاريخ 22/01/2013، تاريخ الزيارة</w:t>
      </w:r>
    </w:p>
    <w:p w:rsidR="00BC28DF" w:rsidRPr="00BC28DF" w:rsidRDefault="00BC28DF" w:rsidP="00BC28DF">
      <w:pPr>
        <w:pStyle w:val="Notedebasdepage"/>
        <w:numPr>
          <w:ilvl w:val="0"/>
          <w:numId w:val="36"/>
        </w:numPr>
        <w:tabs>
          <w:tab w:val="right" w:pos="452"/>
        </w:tabs>
        <w:bidi/>
        <w:ind w:left="310" w:hanging="283"/>
        <w:jc w:val="both"/>
        <w:rPr>
          <w:rFonts w:ascii="Simplified Arabic" w:hAnsi="Simplified Arabic" w:cs="Simplified Arabic"/>
          <w:sz w:val="32"/>
          <w:szCs w:val="32"/>
          <w:rtl/>
          <w:lang w:bidi="ar-DZ"/>
        </w:rPr>
      </w:pPr>
      <w:r w:rsidRPr="00BC28DF">
        <w:rPr>
          <w:rFonts w:ascii="Simplified Arabic" w:hAnsi="Simplified Arabic" w:cs="Simplified Arabic"/>
          <w:sz w:val="32"/>
          <w:szCs w:val="32"/>
          <w:rtl/>
          <w:lang w:bidi="ar-DZ"/>
        </w:rPr>
        <w:t>مقال نوارة لحرش: كيف حضر الثالوث المحرم في الرواية الجزائرية</w:t>
      </w:r>
      <w:r w:rsidRPr="00BC28DF">
        <w:rPr>
          <w:rFonts w:ascii="Simplified Arabic" w:hAnsi="Simplified Arabic" w:cs="Simplified Arabic" w:hint="cs"/>
          <w:sz w:val="32"/>
          <w:szCs w:val="32"/>
          <w:rtl/>
          <w:lang w:bidi="ar-DZ"/>
        </w:rPr>
        <w:t>.</w:t>
      </w:r>
    </w:p>
    <w:p w:rsidR="00BC28DF" w:rsidRDefault="00BC28DF" w:rsidP="00BC28DF">
      <w:pPr>
        <w:pStyle w:val="Notedebasdepage"/>
        <w:bidi/>
        <w:ind w:left="27"/>
        <w:jc w:val="both"/>
        <w:rPr>
          <w:rFonts w:ascii="Simplified Arabic" w:hAnsi="Simplified Arabic" w:cs="Simplified Arabic"/>
          <w:sz w:val="24"/>
          <w:szCs w:val="24"/>
          <w:rtl/>
          <w:lang w:bidi="ar-DZ"/>
        </w:rPr>
      </w:pPr>
    </w:p>
    <w:p w:rsidR="00011B95" w:rsidRDefault="00011B95" w:rsidP="00011B95">
      <w:pPr>
        <w:pStyle w:val="Paragraphedeliste"/>
        <w:bidi/>
        <w:spacing w:before="60" w:after="60"/>
        <w:ind w:left="0" w:firstLine="594"/>
        <w:jc w:val="both"/>
        <w:rPr>
          <w:rFonts w:ascii="Simplified Arabic" w:hAnsi="Simplified Arabic" w:cs="Simplified Arabic"/>
          <w:b/>
          <w:color w:val="EEECE1" w:themeColor="background2"/>
          <w:sz w:val="32"/>
          <w:szCs w:val="32"/>
          <w:rtl/>
          <w:lang w:bidi="ar-DZ"/>
        </w:rPr>
      </w:pPr>
    </w:p>
    <w:p w:rsidR="00011B95" w:rsidRDefault="00011B95" w:rsidP="00011B95">
      <w:pPr>
        <w:pStyle w:val="Paragraphedeliste"/>
        <w:bidi/>
        <w:spacing w:before="60" w:after="60"/>
        <w:ind w:left="0" w:firstLine="594"/>
        <w:jc w:val="both"/>
        <w:rPr>
          <w:rFonts w:ascii="Simplified Arabic" w:hAnsi="Simplified Arabic" w:cs="Simplified Arabic"/>
          <w:b/>
          <w:color w:val="EEECE1" w:themeColor="background2"/>
          <w:sz w:val="32"/>
          <w:szCs w:val="32"/>
          <w:rtl/>
          <w:lang w:bidi="ar-DZ"/>
        </w:rPr>
      </w:pPr>
    </w:p>
    <w:p w:rsidR="00011B95" w:rsidRDefault="00011B95" w:rsidP="00011B95">
      <w:pPr>
        <w:pStyle w:val="Paragraphedeliste"/>
        <w:bidi/>
        <w:spacing w:before="60" w:after="60"/>
        <w:ind w:left="0" w:firstLine="594"/>
        <w:jc w:val="both"/>
        <w:rPr>
          <w:rFonts w:ascii="Simplified Arabic" w:hAnsi="Simplified Arabic" w:cs="Simplified Arabic"/>
          <w:b/>
          <w:color w:val="EEECE1" w:themeColor="background2"/>
          <w:sz w:val="32"/>
          <w:szCs w:val="32"/>
          <w:rtl/>
          <w:lang w:bidi="ar-DZ"/>
        </w:rPr>
      </w:pPr>
    </w:p>
    <w:p w:rsidR="00011B95" w:rsidRDefault="00011B95" w:rsidP="00011B95">
      <w:pPr>
        <w:pStyle w:val="Paragraphedeliste"/>
        <w:bidi/>
        <w:spacing w:before="60" w:after="60"/>
        <w:ind w:left="0" w:firstLine="594"/>
        <w:jc w:val="both"/>
        <w:rPr>
          <w:rFonts w:ascii="Simplified Arabic" w:hAnsi="Simplified Arabic" w:cs="Simplified Arabic"/>
          <w:b/>
          <w:color w:val="EEECE1" w:themeColor="background2"/>
          <w:sz w:val="32"/>
          <w:szCs w:val="32"/>
          <w:lang w:bidi="ar-DZ"/>
        </w:rPr>
      </w:pPr>
    </w:p>
    <w:p w:rsidR="00011B95" w:rsidRDefault="00011B95" w:rsidP="00011B95">
      <w:pPr>
        <w:pStyle w:val="Paragraphedeliste"/>
        <w:bidi/>
        <w:spacing w:before="60" w:after="60"/>
        <w:ind w:left="0" w:firstLine="594"/>
        <w:jc w:val="both"/>
        <w:rPr>
          <w:rFonts w:ascii="Simplified Arabic" w:hAnsi="Simplified Arabic" w:cs="Simplified Arabic"/>
          <w:b/>
          <w:color w:val="EEECE1" w:themeColor="background2"/>
          <w:sz w:val="32"/>
          <w:szCs w:val="32"/>
          <w:lang w:bidi="ar-DZ"/>
        </w:rPr>
      </w:pPr>
    </w:p>
    <w:p w:rsidR="00011B95" w:rsidRDefault="00011B95" w:rsidP="00011B95">
      <w:pPr>
        <w:pStyle w:val="Paragraphedeliste"/>
        <w:bidi/>
        <w:spacing w:before="60" w:after="60"/>
        <w:ind w:left="0" w:firstLine="594"/>
        <w:jc w:val="both"/>
        <w:rPr>
          <w:rFonts w:ascii="Simplified Arabic" w:hAnsi="Simplified Arabic" w:cs="Simplified Arabic"/>
          <w:b/>
          <w:color w:val="EEECE1" w:themeColor="background2"/>
          <w:sz w:val="32"/>
          <w:szCs w:val="32"/>
          <w:lang w:bidi="ar-DZ"/>
        </w:rPr>
      </w:pPr>
    </w:p>
    <w:p w:rsidR="00011B95" w:rsidRDefault="00011B95" w:rsidP="00011B95">
      <w:pPr>
        <w:pStyle w:val="Paragraphedeliste"/>
        <w:bidi/>
        <w:spacing w:before="60" w:after="60"/>
        <w:ind w:left="0" w:firstLine="594"/>
        <w:jc w:val="both"/>
        <w:rPr>
          <w:rFonts w:ascii="Simplified Arabic" w:hAnsi="Simplified Arabic" w:cs="Simplified Arabic"/>
          <w:b/>
          <w:color w:val="EEECE1" w:themeColor="background2"/>
          <w:sz w:val="32"/>
          <w:szCs w:val="32"/>
          <w:lang w:bidi="ar-DZ"/>
        </w:rPr>
      </w:pPr>
    </w:p>
    <w:p w:rsidR="00011B95" w:rsidRDefault="00011B95" w:rsidP="00011B95">
      <w:pPr>
        <w:pStyle w:val="Paragraphedeliste"/>
        <w:bidi/>
        <w:spacing w:before="60" w:after="60"/>
        <w:ind w:left="0" w:firstLine="594"/>
        <w:jc w:val="both"/>
        <w:rPr>
          <w:rFonts w:ascii="Simplified Arabic" w:hAnsi="Simplified Arabic" w:cs="Simplified Arabic"/>
          <w:b/>
          <w:color w:val="EEECE1" w:themeColor="background2"/>
          <w:sz w:val="32"/>
          <w:szCs w:val="32"/>
          <w:lang w:bidi="ar-DZ"/>
        </w:rPr>
      </w:pPr>
    </w:p>
    <w:p w:rsidR="00011B95" w:rsidRDefault="00011B95" w:rsidP="00011B95">
      <w:pPr>
        <w:pStyle w:val="Paragraphedeliste"/>
        <w:bidi/>
        <w:spacing w:before="60" w:after="60"/>
        <w:ind w:left="0" w:firstLine="594"/>
        <w:jc w:val="both"/>
        <w:rPr>
          <w:rFonts w:ascii="Simplified Arabic" w:hAnsi="Simplified Arabic" w:cs="Simplified Arabic"/>
          <w:b/>
          <w:color w:val="EEECE1" w:themeColor="background2"/>
          <w:sz w:val="32"/>
          <w:szCs w:val="32"/>
          <w:lang w:bidi="ar-DZ"/>
        </w:rPr>
      </w:pPr>
    </w:p>
    <w:p w:rsidR="00011B95" w:rsidRDefault="00011B95" w:rsidP="00011B95">
      <w:pPr>
        <w:pStyle w:val="Paragraphedeliste"/>
        <w:bidi/>
        <w:spacing w:before="60" w:after="60"/>
        <w:ind w:left="0" w:firstLine="594"/>
        <w:jc w:val="both"/>
        <w:rPr>
          <w:rFonts w:ascii="Simplified Arabic" w:hAnsi="Simplified Arabic" w:cs="Simplified Arabic"/>
          <w:b/>
          <w:color w:val="EEECE1" w:themeColor="background2"/>
          <w:sz w:val="32"/>
          <w:szCs w:val="32"/>
          <w:lang w:bidi="ar-DZ"/>
        </w:rPr>
      </w:pPr>
    </w:p>
    <w:p w:rsidR="00011B95" w:rsidRDefault="00011B95" w:rsidP="00011B95">
      <w:pPr>
        <w:pStyle w:val="Paragraphedeliste"/>
        <w:bidi/>
        <w:spacing w:before="60" w:after="60"/>
        <w:ind w:left="0" w:firstLine="594"/>
        <w:jc w:val="both"/>
        <w:rPr>
          <w:rFonts w:ascii="Simplified Arabic" w:hAnsi="Simplified Arabic" w:cs="Simplified Arabic"/>
          <w:b/>
          <w:color w:val="EEECE1" w:themeColor="background2"/>
          <w:sz w:val="32"/>
          <w:szCs w:val="32"/>
          <w:lang w:bidi="ar-DZ"/>
        </w:rPr>
      </w:pPr>
    </w:p>
    <w:p w:rsidR="00BC28DF" w:rsidRDefault="00BC28DF" w:rsidP="00011B95">
      <w:pPr>
        <w:pStyle w:val="Paragraphedeliste"/>
        <w:bidi/>
        <w:spacing w:before="60" w:after="60"/>
        <w:ind w:left="0" w:firstLine="594"/>
        <w:jc w:val="both"/>
        <w:rPr>
          <w:rFonts w:ascii="Simplified Arabic" w:hAnsi="Simplified Arabic" w:cs="Simplified Arabic"/>
          <w:b/>
          <w:color w:val="EEECE1" w:themeColor="background2"/>
          <w:sz w:val="32"/>
          <w:szCs w:val="32"/>
          <w:rtl/>
          <w:lang w:bidi="ar-DZ"/>
        </w:rPr>
        <w:sectPr w:rsidR="00BC28DF" w:rsidSect="00C304BD">
          <w:headerReference w:type="default" r:id="rId35"/>
          <w:footerReference w:type="default" r:id="rId36"/>
          <w:footnotePr>
            <w:numRestart w:val="eachPage"/>
          </w:footnotePr>
          <w:type w:val="continuous"/>
          <w:pgSz w:w="11906" w:h="16838"/>
          <w:pgMar w:top="1418" w:right="1701" w:bottom="1418" w:left="964" w:header="709" w:footer="709" w:gutter="0"/>
          <w:cols w:space="708"/>
          <w:docGrid w:linePitch="360"/>
        </w:sectPr>
      </w:pPr>
    </w:p>
    <w:p w:rsidR="00011B95" w:rsidRDefault="00011B95" w:rsidP="00011B95">
      <w:pPr>
        <w:pStyle w:val="Paragraphedeliste"/>
        <w:bidi/>
        <w:spacing w:before="60" w:after="60"/>
        <w:ind w:left="0" w:firstLine="594"/>
        <w:jc w:val="both"/>
        <w:rPr>
          <w:rFonts w:ascii="Simplified Arabic" w:hAnsi="Simplified Arabic" w:cs="Simplified Arabic"/>
          <w:b/>
          <w:color w:val="EEECE1" w:themeColor="background2"/>
          <w:sz w:val="32"/>
          <w:szCs w:val="32"/>
          <w:lang w:bidi="ar-DZ"/>
        </w:rPr>
      </w:pPr>
    </w:p>
    <w:p w:rsidR="00011B95" w:rsidRDefault="00011B95" w:rsidP="00011B95">
      <w:pPr>
        <w:pStyle w:val="Paragraphedeliste"/>
        <w:bidi/>
        <w:spacing w:before="60" w:after="60"/>
        <w:ind w:left="0" w:firstLine="594"/>
        <w:jc w:val="both"/>
        <w:rPr>
          <w:rFonts w:ascii="Simplified Arabic" w:hAnsi="Simplified Arabic" w:cs="Simplified Arabic"/>
          <w:b/>
          <w:color w:val="EEECE1" w:themeColor="background2"/>
          <w:sz w:val="32"/>
          <w:szCs w:val="32"/>
          <w:lang w:bidi="ar-DZ"/>
        </w:rPr>
      </w:pPr>
    </w:p>
    <w:p w:rsidR="00011B95" w:rsidRDefault="00011B95" w:rsidP="00011B95">
      <w:pPr>
        <w:pStyle w:val="Paragraphedeliste"/>
        <w:bidi/>
        <w:spacing w:before="60" w:after="60"/>
        <w:ind w:left="0" w:firstLine="594"/>
        <w:jc w:val="both"/>
        <w:rPr>
          <w:rFonts w:ascii="Simplified Arabic" w:hAnsi="Simplified Arabic" w:cs="Simplified Arabic"/>
          <w:b/>
          <w:color w:val="EEECE1" w:themeColor="background2"/>
          <w:sz w:val="32"/>
          <w:szCs w:val="32"/>
          <w:lang w:bidi="ar-DZ"/>
        </w:rPr>
      </w:pPr>
    </w:p>
    <w:p w:rsidR="00011B95" w:rsidRDefault="00011B95" w:rsidP="00011B95">
      <w:pPr>
        <w:pStyle w:val="Paragraphedeliste"/>
        <w:bidi/>
        <w:spacing w:before="60" w:after="60"/>
        <w:ind w:left="0" w:firstLine="594"/>
        <w:jc w:val="both"/>
        <w:rPr>
          <w:rFonts w:ascii="Simplified Arabic" w:hAnsi="Simplified Arabic" w:cs="Simplified Arabic"/>
          <w:b/>
          <w:color w:val="EEECE1" w:themeColor="background2"/>
          <w:sz w:val="32"/>
          <w:szCs w:val="32"/>
          <w:lang w:bidi="ar-DZ"/>
        </w:rPr>
      </w:pPr>
    </w:p>
    <w:p w:rsidR="00011B95" w:rsidRDefault="00011B95" w:rsidP="00011B95">
      <w:pPr>
        <w:pStyle w:val="Paragraphedeliste"/>
        <w:bidi/>
        <w:spacing w:before="60" w:after="60"/>
        <w:ind w:left="0" w:firstLine="594"/>
        <w:jc w:val="both"/>
        <w:rPr>
          <w:rFonts w:ascii="Simplified Arabic" w:hAnsi="Simplified Arabic" w:cs="Simplified Arabic"/>
          <w:b/>
          <w:color w:val="EEECE1" w:themeColor="background2"/>
          <w:sz w:val="32"/>
          <w:szCs w:val="32"/>
          <w:lang w:bidi="ar-DZ"/>
        </w:rPr>
      </w:pPr>
    </w:p>
    <w:p w:rsidR="00011B95" w:rsidRDefault="00011B95" w:rsidP="00011B95">
      <w:pPr>
        <w:pStyle w:val="Paragraphedeliste"/>
        <w:bidi/>
        <w:spacing w:before="60" w:after="60"/>
        <w:ind w:left="0" w:firstLine="594"/>
        <w:jc w:val="both"/>
        <w:rPr>
          <w:rFonts w:ascii="Simplified Arabic" w:hAnsi="Simplified Arabic" w:cs="Simplified Arabic"/>
          <w:b/>
          <w:color w:val="EEECE1" w:themeColor="background2"/>
          <w:sz w:val="32"/>
          <w:szCs w:val="32"/>
          <w:rtl/>
          <w:lang w:bidi="ar-DZ"/>
        </w:rPr>
      </w:pPr>
    </w:p>
    <w:p w:rsidR="005A775C" w:rsidRDefault="005A775C" w:rsidP="005A775C">
      <w:pPr>
        <w:pStyle w:val="Paragraphedeliste"/>
        <w:bidi/>
        <w:spacing w:before="60" w:after="60"/>
        <w:ind w:left="0" w:firstLine="594"/>
        <w:jc w:val="both"/>
        <w:rPr>
          <w:rFonts w:ascii="Simplified Arabic" w:hAnsi="Simplified Arabic" w:cs="Simplified Arabic"/>
          <w:b/>
          <w:color w:val="EEECE1" w:themeColor="background2"/>
          <w:sz w:val="32"/>
          <w:szCs w:val="32"/>
          <w:rtl/>
          <w:lang w:bidi="ar-DZ"/>
        </w:rPr>
      </w:pPr>
    </w:p>
    <w:p w:rsidR="005A775C" w:rsidRDefault="005A775C" w:rsidP="005A775C">
      <w:pPr>
        <w:pStyle w:val="Paragraphedeliste"/>
        <w:bidi/>
        <w:spacing w:before="60" w:after="60"/>
        <w:ind w:left="0" w:firstLine="594"/>
        <w:jc w:val="both"/>
        <w:rPr>
          <w:rFonts w:ascii="Simplified Arabic" w:hAnsi="Simplified Arabic" w:cs="Simplified Arabic"/>
          <w:b/>
          <w:color w:val="EEECE1" w:themeColor="background2"/>
          <w:sz w:val="32"/>
          <w:szCs w:val="32"/>
          <w:rtl/>
          <w:lang w:bidi="ar-DZ"/>
        </w:rPr>
      </w:pPr>
    </w:p>
    <w:p w:rsidR="005A775C" w:rsidRDefault="005A775C" w:rsidP="005A775C">
      <w:pPr>
        <w:pStyle w:val="Paragraphedeliste"/>
        <w:bidi/>
        <w:spacing w:before="60" w:after="60"/>
        <w:ind w:left="0" w:firstLine="594"/>
        <w:jc w:val="both"/>
        <w:rPr>
          <w:rFonts w:ascii="Simplified Arabic" w:hAnsi="Simplified Arabic" w:cs="Simplified Arabic"/>
          <w:b/>
          <w:color w:val="EEECE1" w:themeColor="background2"/>
          <w:sz w:val="32"/>
          <w:szCs w:val="32"/>
          <w:rtl/>
          <w:lang w:bidi="ar-DZ"/>
        </w:rPr>
      </w:pPr>
    </w:p>
    <w:p w:rsidR="005A775C" w:rsidRDefault="005A775C" w:rsidP="005A775C">
      <w:pPr>
        <w:pStyle w:val="Paragraphedeliste"/>
        <w:bidi/>
        <w:spacing w:before="60" w:after="60"/>
        <w:ind w:left="0" w:firstLine="594"/>
        <w:jc w:val="both"/>
        <w:rPr>
          <w:rFonts w:ascii="Simplified Arabic" w:hAnsi="Simplified Arabic" w:cs="Simplified Arabic"/>
          <w:b/>
          <w:color w:val="EEECE1" w:themeColor="background2"/>
          <w:sz w:val="32"/>
          <w:szCs w:val="32"/>
          <w:lang w:bidi="ar-DZ"/>
        </w:rPr>
      </w:pPr>
      <w:r>
        <w:rPr>
          <w:rFonts w:ascii="Traditional Arabic" w:hAnsi="Traditional Arabic" w:cs="Traditional Arabic"/>
          <w:noProof/>
          <w:color w:val="000000"/>
          <w:sz w:val="32"/>
          <w:szCs w:val="32"/>
          <w:rtl/>
          <w:lang w:eastAsia="fr-FR"/>
        </w:rPr>
        <w:drawing>
          <wp:anchor distT="0" distB="0" distL="114300" distR="114300" simplePos="0" relativeHeight="251910656" behindDoc="0" locked="0" layoutInCell="1" allowOverlap="1" wp14:anchorId="06C3188E" wp14:editId="0591C44D">
            <wp:simplePos x="0" y="0"/>
            <wp:positionH relativeFrom="page">
              <wp:posOffset>593090</wp:posOffset>
            </wp:positionH>
            <wp:positionV relativeFrom="paragraph">
              <wp:posOffset>219710</wp:posOffset>
            </wp:positionV>
            <wp:extent cx="6207760" cy="3329940"/>
            <wp:effectExtent l="0" t="0" r="0" b="0"/>
            <wp:wrapNone/>
            <wp:docPr id="11" name="Image 11" descr="Free bordure de texte tourbillonnant 1194808 PNG with Transparent Backgrou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ree bordure de texte tourbillonnant 1194808 PNG with Transparent Background"/>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6207760" cy="3329940"/>
                    </a:xfrm>
                    <a:prstGeom prst="rect">
                      <a:avLst/>
                    </a:prstGeom>
                    <a:noFill/>
                    <a:ln>
                      <a:noFill/>
                    </a:ln>
                  </pic:spPr>
                </pic:pic>
              </a:graphicData>
            </a:graphic>
          </wp:anchor>
        </w:drawing>
      </w:r>
    </w:p>
    <w:p w:rsidR="00011B95" w:rsidRDefault="00011B95" w:rsidP="00011B95">
      <w:pPr>
        <w:pStyle w:val="Paragraphedeliste"/>
        <w:bidi/>
        <w:spacing w:before="60" w:after="60"/>
        <w:ind w:left="0" w:firstLine="594"/>
        <w:jc w:val="both"/>
        <w:rPr>
          <w:rFonts w:ascii="Simplified Arabic" w:hAnsi="Simplified Arabic" w:cs="Simplified Arabic"/>
          <w:b/>
          <w:color w:val="EEECE1" w:themeColor="background2"/>
          <w:sz w:val="32"/>
          <w:szCs w:val="32"/>
          <w:lang w:bidi="ar-DZ"/>
        </w:rPr>
      </w:pPr>
    </w:p>
    <w:p w:rsidR="00011B95" w:rsidRDefault="0053078C" w:rsidP="00011B95">
      <w:pPr>
        <w:pStyle w:val="Paragraphedeliste"/>
        <w:bidi/>
        <w:spacing w:before="60" w:after="60"/>
        <w:ind w:left="0" w:firstLine="594"/>
        <w:jc w:val="both"/>
        <w:rPr>
          <w:rFonts w:ascii="Simplified Arabic" w:hAnsi="Simplified Arabic" w:cs="Simplified Arabic"/>
          <w:b/>
          <w:color w:val="EEECE1" w:themeColor="background2"/>
          <w:sz w:val="32"/>
          <w:szCs w:val="32"/>
          <w:lang w:bidi="ar-DZ"/>
        </w:rPr>
      </w:pPr>
      <w:r>
        <w:rPr>
          <w:rFonts w:ascii="Simplified Arabic" w:hAnsi="Simplified Arabic" w:cs="Simplified Arabic"/>
          <w:b/>
          <w:noProof/>
          <w:color w:val="EEECE1" w:themeColor="background2"/>
          <w:sz w:val="32"/>
          <w:szCs w:val="32"/>
          <w:lang w:eastAsia="fr-FR"/>
        </w:rPr>
        <w:pict>
          <v:oval id="Ellipse 6" o:spid="_x0000_s1031" style="position:absolute;left:0;text-align:left;margin-left:85.15pt;margin-top:17.1pt;width:327.3pt;height:131.4pt;z-index:251874816;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" fillcolor="white [3201]" stroked="f" strokecolor="black [3213]" strokeweight="2pt">
            <v:textbox style="mso-next-textbox:#Ellipse 6">
              <w:txbxContent>
                <w:p w:rsidR="00672B33" w:rsidRPr="00D5036B" w:rsidRDefault="00672B33" w:rsidP="00D5036B">
                  <w:pPr>
                    <w:jc w:val="center"/>
                    <w:rPr>
                      <w:b/>
                      <w:bCs/>
                      <w:sz w:val="96"/>
                      <w:szCs w:val="96"/>
                      <w:lang w:bidi="ar-DZ"/>
                    </w:rPr>
                  </w:pPr>
                  <w:r>
                    <w:rPr>
                      <w:rFonts w:hint="cs"/>
                      <w:b/>
                      <w:bCs/>
                      <w:sz w:val="96"/>
                      <w:szCs w:val="96"/>
                      <w:rtl/>
                      <w:lang w:bidi="ar-DZ"/>
                    </w:rPr>
                    <w:t xml:space="preserve">الملاحق </w:t>
                  </w:r>
                </w:p>
              </w:txbxContent>
            </v:textbox>
          </v:oval>
        </w:pict>
      </w:r>
    </w:p>
    <w:p w:rsidR="00011B95" w:rsidRDefault="00011B95" w:rsidP="00011B95">
      <w:pPr>
        <w:pStyle w:val="Paragraphedeliste"/>
        <w:bidi/>
        <w:spacing w:before="60" w:after="60"/>
        <w:ind w:left="0" w:firstLine="594"/>
        <w:jc w:val="both"/>
        <w:rPr>
          <w:rFonts w:ascii="Simplified Arabic" w:hAnsi="Simplified Arabic" w:cs="Simplified Arabic"/>
          <w:b/>
          <w:color w:val="EEECE1" w:themeColor="background2"/>
          <w:sz w:val="32"/>
          <w:szCs w:val="32"/>
          <w:lang w:bidi="ar-DZ"/>
        </w:rPr>
      </w:pPr>
    </w:p>
    <w:p w:rsidR="00011B95" w:rsidRDefault="00011B95" w:rsidP="00011B95">
      <w:pPr>
        <w:pStyle w:val="Paragraphedeliste"/>
        <w:bidi/>
        <w:spacing w:before="60" w:after="60"/>
        <w:ind w:left="0" w:firstLine="594"/>
        <w:jc w:val="both"/>
        <w:rPr>
          <w:rFonts w:ascii="Simplified Arabic" w:hAnsi="Simplified Arabic" w:cs="Simplified Arabic"/>
          <w:b/>
          <w:color w:val="EEECE1" w:themeColor="background2"/>
          <w:sz w:val="32"/>
          <w:szCs w:val="32"/>
          <w:rtl/>
          <w:lang w:bidi="ar-DZ"/>
        </w:rPr>
      </w:pPr>
    </w:p>
    <w:p w:rsidR="00011B95" w:rsidRDefault="00011B95" w:rsidP="00011B95">
      <w:pPr>
        <w:pStyle w:val="Paragraphedeliste"/>
        <w:bidi/>
        <w:spacing w:before="60" w:after="60"/>
        <w:ind w:left="0" w:firstLine="594"/>
        <w:jc w:val="both"/>
        <w:rPr>
          <w:rFonts w:ascii="Simplified Arabic" w:hAnsi="Simplified Arabic" w:cs="Simplified Arabic"/>
          <w:b/>
          <w:color w:val="EEECE1" w:themeColor="background2"/>
          <w:sz w:val="32"/>
          <w:szCs w:val="32"/>
          <w:rtl/>
          <w:lang w:bidi="ar-DZ"/>
        </w:rPr>
      </w:pPr>
    </w:p>
    <w:p w:rsidR="00011B95" w:rsidRPr="002C512F" w:rsidRDefault="00011B95" w:rsidP="00011B95">
      <w:pPr>
        <w:pStyle w:val="Paragraphedeliste"/>
        <w:bidi/>
        <w:spacing w:before="60" w:after="60"/>
        <w:ind w:left="0" w:firstLine="594"/>
        <w:jc w:val="both"/>
        <w:rPr>
          <w:rFonts w:ascii="Simplified Arabic" w:hAnsi="Simplified Arabic" w:cs="Simplified Arabic"/>
          <w:b/>
          <w:color w:val="EEECE1" w:themeColor="background2"/>
          <w:sz w:val="32"/>
          <w:szCs w:val="32"/>
          <w:rtl/>
          <w:lang w:bidi="ar-DZ"/>
        </w:rPr>
      </w:pPr>
    </w:p>
    <w:p w:rsidR="00593920" w:rsidRPr="002C512F" w:rsidRDefault="00593920" w:rsidP="002F1F20">
      <w:pPr>
        <w:pStyle w:val="Paragraphedeliste"/>
        <w:bidi/>
        <w:spacing w:before="60" w:after="60"/>
        <w:ind w:left="0" w:firstLine="594"/>
        <w:jc w:val="both"/>
        <w:rPr>
          <w:rFonts w:ascii="Simplified Arabic" w:hAnsi="Simplified Arabic" w:cs="Simplified Arabic"/>
          <w:b/>
          <w:color w:val="EEECE1" w:themeColor="background2"/>
          <w:sz w:val="32"/>
          <w:szCs w:val="32"/>
          <w:rtl/>
          <w:lang w:bidi="ar-DZ"/>
        </w:rPr>
      </w:pPr>
    </w:p>
    <w:p w:rsidR="00EA1001" w:rsidRPr="002C512F" w:rsidRDefault="00EA1001" w:rsidP="002F1F20">
      <w:pPr>
        <w:pStyle w:val="Paragraphedeliste"/>
        <w:bidi/>
        <w:spacing w:before="60" w:after="60"/>
        <w:ind w:left="0" w:firstLine="594"/>
        <w:jc w:val="both"/>
        <w:rPr>
          <w:rFonts w:ascii="Simplified Arabic" w:hAnsi="Simplified Arabic" w:cs="Simplified Arabic"/>
          <w:b/>
          <w:color w:val="EEECE1" w:themeColor="background2"/>
          <w:sz w:val="32"/>
          <w:szCs w:val="32"/>
          <w:rtl/>
          <w:lang w:bidi="ar-DZ"/>
        </w:rPr>
      </w:pPr>
    </w:p>
    <w:p w:rsidR="00EA1001" w:rsidRPr="002C512F" w:rsidRDefault="00EA1001" w:rsidP="002F1F20">
      <w:pPr>
        <w:pStyle w:val="Paragraphedeliste"/>
        <w:bidi/>
        <w:spacing w:before="60" w:after="60"/>
        <w:ind w:left="0" w:firstLine="594"/>
        <w:jc w:val="both"/>
        <w:rPr>
          <w:rFonts w:ascii="Simplified Arabic" w:hAnsi="Simplified Arabic" w:cs="Simplified Arabic"/>
          <w:b/>
          <w:color w:val="EEECE1" w:themeColor="background2"/>
          <w:sz w:val="32"/>
          <w:szCs w:val="32"/>
          <w:rtl/>
          <w:lang w:bidi="ar-DZ"/>
        </w:rPr>
      </w:pPr>
    </w:p>
    <w:p w:rsidR="00EA1001" w:rsidRPr="002C512F" w:rsidRDefault="00EA1001" w:rsidP="002F1F20">
      <w:pPr>
        <w:pStyle w:val="Paragraphedeliste"/>
        <w:bidi/>
        <w:spacing w:before="60" w:after="60"/>
        <w:ind w:left="0" w:firstLine="594"/>
        <w:jc w:val="both"/>
        <w:rPr>
          <w:rFonts w:ascii="Simplified Arabic" w:hAnsi="Simplified Arabic" w:cs="Simplified Arabic"/>
          <w:b/>
          <w:color w:val="EEECE1" w:themeColor="background2"/>
          <w:sz w:val="32"/>
          <w:szCs w:val="32"/>
          <w:rtl/>
          <w:lang w:bidi="ar-DZ"/>
        </w:rPr>
      </w:pPr>
    </w:p>
    <w:p w:rsidR="00EA1001" w:rsidRPr="002C512F" w:rsidRDefault="00EA1001" w:rsidP="002F1F20">
      <w:pPr>
        <w:pStyle w:val="Paragraphedeliste"/>
        <w:bidi/>
        <w:spacing w:before="60" w:after="60"/>
        <w:ind w:left="0" w:firstLine="594"/>
        <w:jc w:val="both"/>
        <w:rPr>
          <w:rFonts w:ascii="Simplified Arabic" w:hAnsi="Simplified Arabic" w:cs="Simplified Arabic"/>
          <w:b/>
          <w:color w:val="EEECE1" w:themeColor="background2"/>
          <w:sz w:val="32"/>
          <w:szCs w:val="32"/>
          <w:rtl/>
          <w:lang w:bidi="ar-DZ"/>
        </w:rPr>
      </w:pPr>
    </w:p>
    <w:p w:rsidR="00EA1001" w:rsidRPr="002C512F" w:rsidRDefault="00EA1001" w:rsidP="002F1F20">
      <w:pPr>
        <w:pStyle w:val="Paragraphedeliste"/>
        <w:bidi/>
        <w:spacing w:before="60" w:after="60"/>
        <w:ind w:left="0" w:firstLine="594"/>
        <w:jc w:val="both"/>
        <w:rPr>
          <w:rFonts w:ascii="Simplified Arabic" w:hAnsi="Simplified Arabic" w:cs="Simplified Arabic"/>
          <w:b/>
          <w:color w:val="EEECE1" w:themeColor="background2"/>
          <w:sz w:val="32"/>
          <w:szCs w:val="32"/>
          <w:rtl/>
          <w:lang w:bidi="ar-DZ"/>
        </w:rPr>
      </w:pPr>
    </w:p>
    <w:p w:rsidR="00BC28DF" w:rsidRDefault="00BC28DF" w:rsidP="002F1F20">
      <w:pPr>
        <w:pStyle w:val="Paragraphedeliste"/>
        <w:bidi/>
        <w:spacing w:before="60" w:after="60"/>
        <w:ind w:left="0" w:firstLine="594"/>
        <w:jc w:val="both"/>
        <w:rPr>
          <w:rFonts w:ascii="Simplified Arabic" w:hAnsi="Simplified Arabic" w:cs="Simplified Arabic"/>
          <w:b/>
          <w:color w:val="EEECE1" w:themeColor="background2"/>
          <w:sz w:val="32"/>
          <w:szCs w:val="32"/>
          <w:rtl/>
          <w:lang w:bidi="ar-DZ"/>
        </w:rPr>
        <w:sectPr w:rsidR="00BC28DF" w:rsidSect="00DB3771">
          <w:headerReference w:type="default" r:id="rId37"/>
          <w:footerReference w:type="default" r:id="rId38"/>
          <w:footnotePr>
            <w:numRestart w:val="eachPage"/>
          </w:footnotePr>
          <w:type w:val="continuous"/>
          <w:pgSz w:w="11906" w:h="16838"/>
          <w:pgMar w:top="1418" w:right="1701" w:bottom="1418" w:left="964" w:header="709" w:footer="709" w:gutter="0"/>
          <w:pgBorders w:offsetFrom="page">
            <w:top w:val="thinThickSmallGap" w:sz="24" w:space="24" w:color="auto"/>
            <w:left w:val="thinThickSmallGap" w:sz="24" w:space="24" w:color="auto"/>
            <w:bottom w:val="thickThinSmallGap" w:sz="24" w:space="24" w:color="auto"/>
            <w:right w:val="thickThinSmallGap" w:sz="24" w:space="24" w:color="auto"/>
          </w:pgBorders>
          <w:cols w:space="708"/>
          <w:docGrid w:linePitch="360"/>
        </w:sectPr>
      </w:pPr>
    </w:p>
    <w:p w:rsidR="00EA1001" w:rsidRDefault="00EA1001" w:rsidP="002F1F20">
      <w:pPr>
        <w:pStyle w:val="Paragraphedeliste"/>
        <w:bidi/>
        <w:spacing w:before="60" w:after="60"/>
        <w:ind w:left="0" w:firstLine="594"/>
        <w:jc w:val="both"/>
        <w:rPr>
          <w:rFonts w:ascii="Simplified Arabic" w:hAnsi="Simplified Arabic" w:cs="Simplified Arabic"/>
          <w:b/>
          <w:color w:val="EEECE1" w:themeColor="background2"/>
          <w:sz w:val="32"/>
          <w:szCs w:val="32"/>
          <w:lang w:bidi="ar-DZ"/>
        </w:rPr>
      </w:pPr>
    </w:p>
    <w:p w:rsidR="002C59B8" w:rsidRDefault="002C59B8" w:rsidP="002C59B8">
      <w:pPr>
        <w:pStyle w:val="Paragraphedeliste"/>
        <w:bidi/>
        <w:spacing w:before="60" w:after="60"/>
        <w:ind w:left="0" w:firstLine="594"/>
        <w:jc w:val="both"/>
        <w:rPr>
          <w:rFonts w:ascii="Simplified Arabic" w:hAnsi="Simplified Arabic" w:cs="Simplified Arabic"/>
          <w:b/>
          <w:color w:val="EEECE1" w:themeColor="background2"/>
          <w:sz w:val="32"/>
          <w:szCs w:val="32"/>
          <w:lang w:bidi="ar-DZ"/>
        </w:rPr>
      </w:pPr>
    </w:p>
    <w:p w:rsidR="002C59B8" w:rsidRPr="002C512F" w:rsidRDefault="002C59B8" w:rsidP="002C59B8">
      <w:pPr>
        <w:pStyle w:val="Paragraphedeliste"/>
        <w:bidi/>
        <w:spacing w:before="60" w:after="60"/>
        <w:ind w:left="0" w:firstLine="594"/>
        <w:jc w:val="both"/>
        <w:rPr>
          <w:rFonts w:ascii="Simplified Arabic" w:hAnsi="Simplified Arabic" w:cs="Simplified Arabic"/>
          <w:b/>
          <w:color w:val="EEECE1" w:themeColor="background2"/>
          <w:sz w:val="32"/>
          <w:szCs w:val="32"/>
          <w:rtl/>
          <w:lang w:bidi="ar-DZ"/>
        </w:rPr>
      </w:pPr>
    </w:p>
    <w:p w:rsidR="005C3190" w:rsidRDefault="005C3190" w:rsidP="005C3190">
      <w:pPr>
        <w:pStyle w:val="Titre1"/>
        <w:bidi/>
        <w:rPr>
          <w:rtl/>
        </w:rPr>
      </w:pPr>
      <w:bookmarkStart w:id="33" w:name="_Toc105957682"/>
      <w:r>
        <w:rPr>
          <w:rFonts w:hint="cs"/>
          <w:rtl/>
        </w:rPr>
        <w:lastRenderedPageBreak/>
        <w:t>الملاحق</w:t>
      </w:r>
      <w:bookmarkEnd w:id="33"/>
    </w:p>
    <w:p w:rsidR="00D5036B" w:rsidRDefault="00D5036B" w:rsidP="005C3190">
      <w:pPr>
        <w:bidi/>
        <w:spacing w:before="60" w:after="60"/>
        <w:jc w:val="center"/>
        <w:rPr>
          <w:rFonts w:ascii="Simplified Arabic" w:hAnsi="Simplified Arabic" w:cs="Simplified Arabic"/>
          <w:b/>
          <w:bCs/>
          <w:sz w:val="40"/>
          <w:szCs w:val="40"/>
        </w:rPr>
      </w:pPr>
      <w:r w:rsidRPr="008507C2">
        <w:rPr>
          <w:rFonts w:ascii="Simplified Arabic" w:hAnsi="Simplified Arabic" w:cs="Simplified Arabic"/>
          <w:b/>
          <w:bCs/>
          <w:sz w:val="40"/>
          <w:szCs w:val="40"/>
          <w:rtl/>
        </w:rPr>
        <w:t xml:space="preserve">ملحق </w:t>
      </w:r>
      <w:r w:rsidR="00EA1001" w:rsidRPr="008507C2">
        <w:rPr>
          <w:rFonts w:ascii="Simplified Arabic" w:hAnsi="Simplified Arabic" w:cs="Simplified Arabic"/>
          <w:b/>
          <w:bCs/>
          <w:sz w:val="40"/>
          <w:szCs w:val="40"/>
          <w:rtl/>
        </w:rPr>
        <w:t>1</w:t>
      </w:r>
      <w:r w:rsidRPr="008507C2">
        <w:rPr>
          <w:rFonts w:ascii="Simplified Arabic" w:hAnsi="Simplified Arabic" w:cs="Simplified Arabic"/>
          <w:b/>
          <w:bCs/>
          <w:sz w:val="40"/>
          <w:szCs w:val="40"/>
          <w:rtl/>
        </w:rPr>
        <w:t>:</w:t>
      </w:r>
    </w:p>
    <w:p w:rsidR="002C59B8" w:rsidRDefault="002C59B8" w:rsidP="002C59B8">
      <w:pPr>
        <w:bidi/>
        <w:spacing w:before="60" w:after="60"/>
        <w:jc w:val="center"/>
        <w:rPr>
          <w:rFonts w:ascii="Simplified Arabic" w:hAnsi="Simplified Arabic" w:cs="Simplified Arabic"/>
          <w:b/>
          <w:bCs/>
          <w:sz w:val="40"/>
          <w:szCs w:val="40"/>
        </w:rPr>
      </w:pPr>
      <w:r>
        <w:rPr>
          <w:rFonts w:ascii="Simplified Arabic" w:hAnsi="Simplified Arabic" w:cs="Simplified Arabic"/>
          <w:b/>
          <w:bCs/>
          <w:noProof/>
          <w:sz w:val="40"/>
          <w:szCs w:val="40"/>
          <w:rtl/>
          <w:lang w:eastAsia="fr-FR"/>
        </w:rPr>
        <w:drawing>
          <wp:inline distT="0" distB="0" distL="0" distR="0">
            <wp:extent cx="3998595" cy="4749165"/>
            <wp:effectExtent l="171450" t="171450" r="211455" b="203835"/>
            <wp:docPr id="4" name="Image 4" descr="D:\المذكرات\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المذكرات\1.JPG"/>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3998595" cy="4749165"/>
                    </a:xfrm>
                    <a:prstGeom prst="rect">
                      <a:avLst/>
                    </a:prstGeom>
                    <a:ln w="127000" cap="sq">
                      <a:solidFill>
                        <a:srgbClr val="000000"/>
                      </a:solidFill>
                      <a:miter lim="800000"/>
                    </a:ln>
                    <a:effectLst>
                      <a:outerShdw blurRad="57150" dist="50800" dir="2700000" algn="tl" rotWithShape="0">
                        <a:srgbClr val="000000">
                          <a:alpha val="40000"/>
                        </a:srgbClr>
                      </a:outerShdw>
                    </a:effectLst>
                  </pic:spPr>
                </pic:pic>
              </a:graphicData>
            </a:graphic>
          </wp:inline>
        </w:drawing>
      </w:r>
    </w:p>
    <w:p w:rsidR="002C59B8" w:rsidRPr="008507C2" w:rsidRDefault="002C59B8" w:rsidP="002C59B8">
      <w:pPr>
        <w:bidi/>
        <w:spacing w:before="60" w:after="60"/>
        <w:jc w:val="center"/>
        <w:rPr>
          <w:rFonts w:ascii="Simplified Arabic" w:hAnsi="Simplified Arabic" w:cs="Simplified Arabic"/>
          <w:b/>
          <w:bCs/>
          <w:sz w:val="40"/>
          <w:szCs w:val="40"/>
          <w:rtl/>
        </w:rPr>
      </w:pPr>
    </w:p>
    <w:p w:rsidR="006078C8" w:rsidRPr="002C512F" w:rsidRDefault="00EA1001" w:rsidP="008507C2">
      <w:pPr>
        <w:bidi/>
        <w:spacing w:before="60" w:after="60"/>
        <w:jc w:val="both"/>
        <w:rPr>
          <w:rFonts w:ascii="Simplified Arabic" w:hAnsi="Simplified Arabic" w:cs="Simplified Arabic"/>
          <w:b/>
          <w:bCs/>
          <w:sz w:val="32"/>
          <w:szCs w:val="32"/>
          <w:rtl/>
        </w:rPr>
      </w:pPr>
      <w:r w:rsidRPr="002C512F">
        <w:rPr>
          <w:rFonts w:ascii="Simplified Arabic" w:hAnsi="Simplified Arabic" w:cs="Simplified Arabic"/>
          <w:b/>
          <w:bCs/>
          <w:sz w:val="32"/>
          <w:szCs w:val="32"/>
          <w:rtl/>
        </w:rPr>
        <w:t xml:space="preserve"> التعريف بالروائي " عز الدين </w:t>
      </w:r>
      <w:proofErr w:type="spellStart"/>
      <w:r w:rsidRPr="002C512F">
        <w:rPr>
          <w:rFonts w:ascii="Simplified Arabic" w:hAnsi="Simplified Arabic" w:cs="Simplified Arabic"/>
          <w:b/>
          <w:bCs/>
          <w:sz w:val="32"/>
          <w:szCs w:val="32"/>
          <w:rtl/>
        </w:rPr>
        <w:t>جلاوجي</w:t>
      </w:r>
      <w:proofErr w:type="spellEnd"/>
      <w:r w:rsidRPr="002C512F">
        <w:rPr>
          <w:rFonts w:ascii="Simplified Arabic" w:hAnsi="Simplified Arabic" w:cs="Simplified Arabic"/>
          <w:b/>
          <w:bCs/>
          <w:sz w:val="32"/>
          <w:szCs w:val="32"/>
          <w:rtl/>
        </w:rPr>
        <w:t xml:space="preserve"> ":</w:t>
      </w:r>
    </w:p>
    <w:p w:rsidR="00EA1001" w:rsidRPr="002C512F" w:rsidRDefault="00EA1001" w:rsidP="002F1F20">
      <w:pPr>
        <w:bidi/>
        <w:spacing w:before="60" w:after="60"/>
        <w:ind w:firstLine="594"/>
        <w:jc w:val="both"/>
        <w:rPr>
          <w:rFonts w:ascii="Simplified Arabic" w:hAnsi="Simplified Arabic" w:cs="Simplified Arabic"/>
          <w:sz w:val="32"/>
          <w:szCs w:val="32"/>
          <w:rtl/>
        </w:rPr>
      </w:pPr>
      <w:r w:rsidRPr="002C512F">
        <w:rPr>
          <w:rFonts w:ascii="Simplified Arabic" w:hAnsi="Simplified Arabic" w:cs="Simplified Arabic"/>
          <w:sz w:val="32"/>
          <w:szCs w:val="32"/>
          <w:rtl/>
        </w:rPr>
        <w:t xml:space="preserve">عزالدين </w:t>
      </w:r>
      <w:proofErr w:type="spellStart"/>
      <w:r w:rsidRPr="002C512F">
        <w:rPr>
          <w:rFonts w:ascii="Simplified Arabic" w:hAnsi="Simplified Arabic" w:cs="Simplified Arabic"/>
          <w:sz w:val="32"/>
          <w:szCs w:val="32"/>
          <w:rtl/>
        </w:rPr>
        <w:t>جلاوجي</w:t>
      </w:r>
      <w:proofErr w:type="spellEnd"/>
      <w:r w:rsidRPr="002C512F">
        <w:rPr>
          <w:rFonts w:ascii="Simplified Arabic" w:hAnsi="Simplified Arabic" w:cs="Simplified Arabic"/>
          <w:sz w:val="32"/>
          <w:szCs w:val="32"/>
          <w:rtl/>
        </w:rPr>
        <w:t xml:space="preserve"> من مواليد ( 1962) هو كاتب وأستاذ جامعي جزائري</w:t>
      </w:r>
      <w:r w:rsidR="002C512F">
        <w:rPr>
          <w:rFonts w:ascii="Simplified Arabic" w:hAnsi="Simplified Arabic" w:cs="Simplified Arabic"/>
          <w:sz w:val="32"/>
          <w:szCs w:val="32"/>
          <w:rtl/>
        </w:rPr>
        <w:t xml:space="preserve">، </w:t>
      </w:r>
      <w:r w:rsidRPr="002C512F">
        <w:rPr>
          <w:rFonts w:ascii="Simplified Arabic" w:hAnsi="Simplified Arabic" w:cs="Simplified Arabic"/>
          <w:sz w:val="32"/>
          <w:szCs w:val="32"/>
          <w:rtl/>
        </w:rPr>
        <w:t>ولد في مدينة سطيف الجزائرية</w:t>
      </w:r>
      <w:r w:rsidR="002C512F">
        <w:rPr>
          <w:rFonts w:ascii="Simplified Arabic" w:hAnsi="Simplified Arabic" w:cs="Simplified Arabic"/>
          <w:sz w:val="32"/>
          <w:szCs w:val="32"/>
          <w:rtl/>
        </w:rPr>
        <w:t xml:space="preserve">، </w:t>
      </w:r>
      <w:r w:rsidRPr="002C512F">
        <w:rPr>
          <w:rFonts w:ascii="Simplified Arabic" w:hAnsi="Simplified Arabic" w:cs="Simplified Arabic"/>
          <w:sz w:val="32"/>
          <w:szCs w:val="32"/>
          <w:rtl/>
        </w:rPr>
        <w:t>بدأ نشاطه الأدبي في سن مبكرة</w:t>
      </w:r>
      <w:r w:rsidR="002C512F">
        <w:rPr>
          <w:rFonts w:ascii="Simplified Arabic" w:hAnsi="Simplified Arabic" w:cs="Simplified Arabic"/>
          <w:sz w:val="32"/>
          <w:szCs w:val="32"/>
          <w:rtl/>
        </w:rPr>
        <w:t xml:space="preserve">، </w:t>
      </w:r>
      <w:r w:rsidRPr="002C512F">
        <w:rPr>
          <w:rFonts w:ascii="Simplified Arabic" w:hAnsi="Simplified Arabic" w:cs="Simplified Arabic"/>
          <w:sz w:val="32"/>
          <w:szCs w:val="32"/>
          <w:rtl/>
        </w:rPr>
        <w:t>ونشر أعماله الأولى في الثمانينات في الصحف الجزائرية والعربية</w:t>
      </w:r>
      <w:r w:rsidR="002C512F">
        <w:rPr>
          <w:rFonts w:ascii="Simplified Arabic" w:hAnsi="Simplified Arabic" w:cs="Simplified Arabic"/>
          <w:sz w:val="32"/>
          <w:szCs w:val="32"/>
          <w:rtl/>
        </w:rPr>
        <w:t xml:space="preserve">، </w:t>
      </w:r>
      <w:r w:rsidRPr="002C512F">
        <w:rPr>
          <w:rFonts w:ascii="Simplified Arabic" w:hAnsi="Simplified Arabic" w:cs="Simplified Arabic"/>
          <w:sz w:val="32"/>
          <w:szCs w:val="32"/>
          <w:rtl/>
        </w:rPr>
        <w:t>حصل على دكتوراه العلوم من جامعة قسنطينة</w:t>
      </w:r>
      <w:r w:rsidR="002C512F">
        <w:rPr>
          <w:rFonts w:ascii="Simplified Arabic" w:hAnsi="Simplified Arabic" w:cs="Simplified Arabic"/>
          <w:sz w:val="32"/>
          <w:szCs w:val="32"/>
          <w:rtl/>
        </w:rPr>
        <w:t xml:space="preserve">، </w:t>
      </w:r>
      <w:r w:rsidRPr="002C512F">
        <w:rPr>
          <w:rFonts w:ascii="Simplified Arabic" w:hAnsi="Simplified Arabic" w:cs="Simplified Arabic"/>
          <w:sz w:val="32"/>
          <w:szCs w:val="32"/>
          <w:rtl/>
        </w:rPr>
        <w:t xml:space="preserve">أسس برفقة عدد من الأدباء </w:t>
      </w:r>
      <w:r w:rsidR="00424935" w:rsidRPr="002C512F">
        <w:rPr>
          <w:rFonts w:ascii="Simplified Arabic" w:hAnsi="Simplified Arabic" w:cs="Simplified Arabic"/>
          <w:sz w:val="32"/>
          <w:szCs w:val="32"/>
          <w:rtl/>
        </w:rPr>
        <w:t>" رابطة ابداع الثقافية الوطنية "في 1990</w:t>
      </w:r>
      <w:r w:rsidR="002C512F">
        <w:rPr>
          <w:rFonts w:ascii="Simplified Arabic" w:hAnsi="Simplified Arabic" w:cs="Simplified Arabic"/>
          <w:sz w:val="32"/>
          <w:szCs w:val="32"/>
          <w:rtl/>
        </w:rPr>
        <w:t xml:space="preserve">، </w:t>
      </w:r>
      <w:r w:rsidR="00424935" w:rsidRPr="002C512F">
        <w:rPr>
          <w:rFonts w:ascii="Simplified Arabic" w:hAnsi="Simplified Arabic" w:cs="Simplified Arabic"/>
          <w:sz w:val="32"/>
          <w:szCs w:val="32"/>
          <w:rtl/>
        </w:rPr>
        <w:t xml:space="preserve">وفي 2001 أسس برفقة أكاديميين </w:t>
      </w:r>
      <w:r w:rsidR="00424935" w:rsidRPr="002C512F">
        <w:rPr>
          <w:rFonts w:ascii="Simplified Arabic" w:hAnsi="Simplified Arabic" w:cs="Simplified Arabic"/>
          <w:sz w:val="32"/>
          <w:szCs w:val="32"/>
          <w:rtl/>
        </w:rPr>
        <w:lastRenderedPageBreak/>
        <w:t>وأدباء جمعية ثقافية وطنية بسم " رابطة أهل القلم " وترأسها</w:t>
      </w:r>
      <w:r w:rsidR="002C512F">
        <w:rPr>
          <w:rFonts w:ascii="Simplified Arabic" w:hAnsi="Simplified Arabic" w:cs="Simplified Arabic"/>
          <w:sz w:val="32"/>
          <w:szCs w:val="32"/>
          <w:rtl/>
        </w:rPr>
        <w:t xml:space="preserve">، </w:t>
      </w:r>
      <w:r w:rsidR="00424935" w:rsidRPr="002C512F">
        <w:rPr>
          <w:rFonts w:ascii="Simplified Arabic" w:hAnsi="Simplified Arabic" w:cs="Simplified Arabic"/>
          <w:sz w:val="32"/>
          <w:szCs w:val="32"/>
          <w:rtl/>
        </w:rPr>
        <w:t>واختير في 2003 عضوا في الأمانة الوطنية لاتحاد الكتاب الجزائريين</w:t>
      </w:r>
      <w:r w:rsidR="002C512F">
        <w:rPr>
          <w:rFonts w:ascii="Simplified Arabic" w:hAnsi="Simplified Arabic" w:cs="Simplified Arabic"/>
          <w:sz w:val="32"/>
          <w:szCs w:val="32"/>
          <w:rtl/>
        </w:rPr>
        <w:t xml:space="preserve">، </w:t>
      </w:r>
      <w:r w:rsidR="00424935" w:rsidRPr="002C512F">
        <w:rPr>
          <w:rFonts w:ascii="Simplified Arabic" w:hAnsi="Simplified Arabic" w:cs="Simplified Arabic"/>
          <w:sz w:val="32"/>
          <w:szCs w:val="32"/>
          <w:rtl/>
        </w:rPr>
        <w:t>وهو أستاذ محاضر بجامعة محمد البشير الابراهيمي في مدينة برج بوعريريج الجزائرية</w:t>
      </w:r>
      <w:r w:rsidR="002C512F">
        <w:rPr>
          <w:rFonts w:ascii="Simplified Arabic" w:hAnsi="Simplified Arabic" w:cs="Simplified Arabic"/>
          <w:sz w:val="32"/>
          <w:szCs w:val="32"/>
          <w:rtl/>
        </w:rPr>
        <w:t xml:space="preserve">. </w:t>
      </w:r>
    </w:p>
    <w:p w:rsidR="00424935" w:rsidRPr="002C512F" w:rsidRDefault="00424935" w:rsidP="002F1F20">
      <w:pPr>
        <w:bidi/>
        <w:spacing w:before="60" w:after="60"/>
        <w:ind w:firstLine="594"/>
        <w:jc w:val="both"/>
        <w:rPr>
          <w:rFonts w:ascii="Simplified Arabic" w:hAnsi="Simplified Arabic" w:cs="Simplified Arabic"/>
          <w:sz w:val="32"/>
          <w:szCs w:val="32"/>
          <w:rtl/>
        </w:rPr>
      </w:pPr>
      <w:r w:rsidRPr="002C512F">
        <w:rPr>
          <w:rFonts w:ascii="Simplified Arabic" w:hAnsi="Simplified Arabic" w:cs="Simplified Arabic"/>
          <w:sz w:val="32"/>
          <w:szCs w:val="32"/>
          <w:rtl/>
        </w:rPr>
        <w:t>ألف العديد من الكتب وصدر له أكثر من ربعين مؤلف في النقد والرواية والمسرح والمجموعات القصصية وأدب الأطفال</w:t>
      </w:r>
      <w:r w:rsidR="002C512F">
        <w:rPr>
          <w:rFonts w:ascii="Simplified Arabic" w:hAnsi="Simplified Arabic" w:cs="Simplified Arabic"/>
          <w:sz w:val="32"/>
          <w:szCs w:val="32"/>
          <w:rtl/>
        </w:rPr>
        <w:t xml:space="preserve">، </w:t>
      </w:r>
      <w:r w:rsidRPr="002C512F">
        <w:rPr>
          <w:rFonts w:ascii="Simplified Arabic" w:hAnsi="Simplified Arabic" w:cs="Simplified Arabic"/>
          <w:sz w:val="32"/>
          <w:szCs w:val="32"/>
          <w:rtl/>
        </w:rPr>
        <w:t>وصدرت له مجموعته القصصية الأولى في 1994 بعنوان " لمن تهتف الحناجر</w:t>
      </w:r>
      <w:r w:rsidR="002C512F">
        <w:rPr>
          <w:rFonts w:ascii="Simplified Arabic" w:hAnsi="Simplified Arabic" w:cs="Simplified Arabic"/>
          <w:sz w:val="32"/>
          <w:szCs w:val="32"/>
          <w:rtl/>
        </w:rPr>
        <w:t>؟</w:t>
      </w:r>
      <w:r w:rsidR="002F1F20">
        <w:rPr>
          <w:rFonts w:ascii="Simplified Arabic" w:hAnsi="Simplified Arabic" w:cs="Simplified Arabic"/>
          <w:sz w:val="32"/>
          <w:szCs w:val="32"/>
          <w:rtl/>
        </w:rPr>
        <w:t xml:space="preserve"> </w:t>
      </w:r>
      <w:r w:rsidRPr="002C512F">
        <w:rPr>
          <w:rFonts w:ascii="Simplified Arabic" w:hAnsi="Simplified Arabic" w:cs="Simplified Arabic"/>
          <w:sz w:val="32"/>
          <w:szCs w:val="32"/>
          <w:rtl/>
        </w:rPr>
        <w:t>"</w:t>
      </w:r>
      <w:r w:rsidR="002C512F">
        <w:rPr>
          <w:rFonts w:ascii="Simplified Arabic" w:hAnsi="Simplified Arabic" w:cs="Simplified Arabic"/>
          <w:sz w:val="32"/>
          <w:szCs w:val="32"/>
          <w:rtl/>
        </w:rPr>
        <w:t xml:space="preserve">، </w:t>
      </w:r>
      <w:r w:rsidRPr="002C512F">
        <w:rPr>
          <w:rFonts w:ascii="Simplified Arabic" w:hAnsi="Simplified Arabic" w:cs="Simplified Arabic"/>
          <w:sz w:val="32"/>
          <w:szCs w:val="32"/>
          <w:rtl/>
        </w:rPr>
        <w:t>عرفت بعض مسرحياته طريقها الى الخشبة منها</w:t>
      </w:r>
      <w:r w:rsidR="002F1F20">
        <w:rPr>
          <w:rFonts w:ascii="Simplified Arabic" w:hAnsi="Simplified Arabic" w:cs="Simplified Arabic"/>
          <w:sz w:val="32"/>
          <w:szCs w:val="32"/>
          <w:rtl/>
        </w:rPr>
        <w:t xml:space="preserve">: </w:t>
      </w:r>
      <w:r w:rsidRPr="002C512F">
        <w:rPr>
          <w:rFonts w:ascii="Simplified Arabic" w:hAnsi="Simplified Arabic" w:cs="Simplified Arabic"/>
          <w:sz w:val="32"/>
          <w:szCs w:val="32"/>
          <w:rtl/>
        </w:rPr>
        <w:t>" البحث عن الشمس "</w:t>
      </w:r>
      <w:r w:rsidR="002C512F">
        <w:rPr>
          <w:rFonts w:ascii="Simplified Arabic" w:hAnsi="Simplified Arabic" w:cs="Simplified Arabic"/>
          <w:sz w:val="32"/>
          <w:szCs w:val="32"/>
          <w:rtl/>
        </w:rPr>
        <w:t xml:space="preserve">، </w:t>
      </w:r>
      <w:r w:rsidRPr="002C512F">
        <w:rPr>
          <w:rFonts w:ascii="Simplified Arabic" w:hAnsi="Simplified Arabic" w:cs="Simplified Arabic"/>
          <w:sz w:val="32"/>
          <w:szCs w:val="32"/>
          <w:rtl/>
        </w:rPr>
        <w:t>" ملحمة أم الشهداء "</w:t>
      </w:r>
      <w:r w:rsidR="002C512F">
        <w:rPr>
          <w:rFonts w:ascii="Simplified Arabic" w:hAnsi="Simplified Arabic" w:cs="Simplified Arabic"/>
          <w:sz w:val="32"/>
          <w:szCs w:val="32"/>
          <w:rtl/>
        </w:rPr>
        <w:t xml:space="preserve">، </w:t>
      </w:r>
      <w:r w:rsidRPr="002C512F">
        <w:rPr>
          <w:rFonts w:ascii="Simplified Arabic" w:hAnsi="Simplified Arabic" w:cs="Simplified Arabic"/>
          <w:sz w:val="32"/>
          <w:szCs w:val="32"/>
          <w:rtl/>
        </w:rPr>
        <w:t>و" سالم وشيطان "</w:t>
      </w:r>
      <w:r w:rsidR="002F1F20">
        <w:rPr>
          <w:rFonts w:ascii="Simplified Arabic" w:hAnsi="Simplified Arabic" w:cs="Simplified Arabic"/>
          <w:sz w:val="32"/>
          <w:szCs w:val="32"/>
          <w:rtl/>
        </w:rPr>
        <w:t xml:space="preserve"> و</w:t>
      </w:r>
      <w:r w:rsidRPr="002C512F">
        <w:rPr>
          <w:rFonts w:ascii="Simplified Arabic" w:hAnsi="Simplified Arabic" w:cs="Simplified Arabic"/>
          <w:sz w:val="32"/>
          <w:szCs w:val="32"/>
          <w:rtl/>
        </w:rPr>
        <w:t>" صابرة "</w:t>
      </w:r>
      <w:r w:rsidR="002C512F">
        <w:rPr>
          <w:rFonts w:ascii="Simplified Arabic" w:hAnsi="Simplified Arabic" w:cs="Simplified Arabic"/>
          <w:sz w:val="32"/>
          <w:szCs w:val="32"/>
          <w:rtl/>
        </w:rPr>
        <w:t>،</w:t>
      </w:r>
      <w:r w:rsidR="002F1F20">
        <w:rPr>
          <w:rFonts w:ascii="Simplified Arabic" w:hAnsi="Simplified Arabic" w:cs="Simplified Arabic"/>
          <w:sz w:val="32"/>
          <w:szCs w:val="32"/>
          <w:rtl/>
        </w:rPr>
        <w:t xml:space="preserve"> و</w:t>
      </w:r>
      <w:r w:rsidRPr="002C512F">
        <w:rPr>
          <w:rFonts w:ascii="Simplified Arabic" w:hAnsi="Simplified Arabic" w:cs="Simplified Arabic"/>
          <w:sz w:val="32"/>
          <w:szCs w:val="32"/>
          <w:rtl/>
        </w:rPr>
        <w:t>" غنائية أولاد عامر "</w:t>
      </w:r>
      <w:r w:rsidR="002C512F">
        <w:rPr>
          <w:rFonts w:ascii="Simplified Arabic" w:hAnsi="Simplified Arabic" w:cs="Simplified Arabic"/>
          <w:sz w:val="32"/>
          <w:szCs w:val="32"/>
          <w:rtl/>
        </w:rPr>
        <w:t>،</w:t>
      </w:r>
      <w:r w:rsidR="002F1F20">
        <w:rPr>
          <w:rFonts w:ascii="Simplified Arabic" w:hAnsi="Simplified Arabic" w:cs="Simplified Arabic"/>
          <w:sz w:val="32"/>
          <w:szCs w:val="32"/>
          <w:rtl/>
        </w:rPr>
        <w:t xml:space="preserve"> و</w:t>
      </w:r>
      <w:r w:rsidRPr="002C512F">
        <w:rPr>
          <w:rFonts w:ascii="Simplified Arabic" w:hAnsi="Simplified Arabic" w:cs="Simplified Arabic"/>
          <w:sz w:val="32"/>
          <w:szCs w:val="32"/>
          <w:rtl/>
        </w:rPr>
        <w:t>" قلعة الكرامة "</w:t>
      </w:r>
      <w:r w:rsidR="002C512F">
        <w:rPr>
          <w:rFonts w:ascii="Simplified Arabic" w:hAnsi="Simplified Arabic" w:cs="Simplified Arabic"/>
          <w:sz w:val="32"/>
          <w:szCs w:val="32"/>
          <w:rtl/>
        </w:rPr>
        <w:t xml:space="preserve">. </w:t>
      </w:r>
    </w:p>
    <w:p w:rsidR="00424935" w:rsidRPr="002C512F" w:rsidRDefault="00424935" w:rsidP="002F1F20">
      <w:pPr>
        <w:bidi/>
        <w:spacing w:before="60" w:after="60"/>
        <w:ind w:firstLine="594"/>
        <w:jc w:val="both"/>
        <w:rPr>
          <w:rFonts w:ascii="Simplified Arabic" w:hAnsi="Simplified Arabic" w:cs="Simplified Arabic"/>
          <w:sz w:val="32"/>
          <w:szCs w:val="32"/>
          <w:rtl/>
        </w:rPr>
      </w:pPr>
      <w:r w:rsidRPr="002C512F">
        <w:rPr>
          <w:rFonts w:ascii="Simplified Arabic" w:hAnsi="Simplified Arabic" w:cs="Simplified Arabic"/>
          <w:sz w:val="32"/>
          <w:szCs w:val="32"/>
          <w:rtl/>
        </w:rPr>
        <w:t>وقد صدرت له عدة أعمال ادبية منها</w:t>
      </w:r>
      <w:r w:rsidR="002F1F20">
        <w:rPr>
          <w:rFonts w:ascii="Simplified Arabic" w:hAnsi="Simplified Arabic" w:cs="Simplified Arabic"/>
          <w:sz w:val="32"/>
          <w:szCs w:val="32"/>
          <w:rtl/>
        </w:rPr>
        <w:t xml:space="preserve">: </w:t>
      </w:r>
    </w:p>
    <w:p w:rsidR="00424935" w:rsidRPr="002C512F" w:rsidRDefault="00424935" w:rsidP="008507C2">
      <w:pPr>
        <w:bidi/>
        <w:spacing w:before="60" w:after="60"/>
        <w:jc w:val="both"/>
        <w:rPr>
          <w:rFonts w:ascii="Simplified Arabic" w:hAnsi="Simplified Arabic" w:cs="Simplified Arabic"/>
          <w:b/>
          <w:bCs/>
          <w:sz w:val="32"/>
          <w:szCs w:val="32"/>
          <w:rtl/>
        </w:rPr>
      </w:pPr>
      <w:r w:rsidRPr="002C512F">
        <w:rPr>
          <w:rFonts w:ascii="Simplified Arabic" w:hAnsi="Simplified Arabic" w:cs="Simplified Arabic"/>
          <w:b/>
          <w:bCs/>
          <w:sz w:val="32"/>
          <w:szCs w:val="32"/>
          <w:rtl/>
        </w:rPr>
        <w:t>روايات</w:t>
      </w:r>
      <w:r w:rsidR="002F1F20">
        <w:rPr>
          <w:rFonts w:ascii="Simplified Arabic" w:hAnsi="Simplified Arabic" w:cs="Simplified Arabic"/>
          <w:b/>
          <w:bCs/>
          <w:sz w:val="32"/>
          <w:szCs w:val="32"/>
          <w:rtl/>
        </w:rPr>
        <w:t xml:space="preserve">: </w:t>
      </w:r>
    </w:p>
    <w:p w:rsidR="005E79B7" w:rsidRPr="002C512F" w:rsidRDefault="005E79B7" w:rsidP="008507C2">
      <w:pPr>
        <w:bidi/>
        <w:spacing w:before="60" w:after="60"/>
        <w:jc w:val="both"/>
        <w:rPr>
          <w:rFonts w:ascii="Simplified Arabic" w:hAnsi="Simplified Arabic" w:cs="Simplified Arabic"/>
          <w:sz w:val="32"/>
          <w:szCs w:val="32"/>
          <w:rtl/>
          <w:lang w:bidi="ar-DZ"/>
        </w:rPr>
      </w:pPr>
      <w:r w:rsidRPr="002C512F">
        <w:rPr>
          <w:rFonts w:ascii="Simplified Arabic" w:hAnsi="Simplified Arabic" w:cs="Simplified Arabic"/>
          <w:sz w:val="32"/>
          <w:szCs w:val="32"/>
          <w:rtl/>
          <w:lang w:bidi="ar-DZ"/>
        </w:rPr>
        <w:t>*سرادق الحلم والفجيعة</w:t>
      </w:r>
      <w:r w:rsidR="002C512F">
        <w:rPr>
          <w:rFonts w:ascii="Simplified Arabic" w:hAnsi="Simplified Arabic" w:cs="Simplified Arabic"/>
          <w:sz w:val="32"/>
          <w:szCs w:val="32"/>
          <w:rtl/>
          <w:lang w:bidi="ar-DZ"/>
        </w:rPr>
        <w:t xml:space="preserve">، </w:t>
      </w:r>
      <w:r w:rsidRPr="002C512F">
        <w:rPr>
          <w:rFonts w:ascii="Simplified Arabic" w:hAnsi="Simplified Arabic" w:cs="Simplified Arabic"/>
          <w:sz w:val="32"/>
          <w:szCs w:val="32"/>
          <w:rtl/>
          <w:lang w:bidi="ar-DZ"/>
        </w:rPr>
        <w:t>2000.</w:t>
      </w:r>
    </w:p>
    <w:p w:rsidR="005E79B7" w:rsidRPr="002C512F" w:rsidRDefault="005E79B7" w:rsidP="008507C2">
      <w:pPr>
        <w:bidi/>
        <w:spacing w:before="60" w:after="60"/>
        <w:jc w:val="both"/>
        <w:rPr>
          <w:rFonts w:ascii="Simplified Arabic" w:hAnsi="Simplified Arabic" w:cs="Simplified Arabic"/>
          <w:sz w:val="32"/>
          <w:szCs w:val="32"/>
          <w:rtl/>
          <w:lang w:bidi="ar-DZ"/>
        </w:rPr>
      </w:pPr>
      <w:r w:rsidRPr="002C512F">
        <w:rPr>
          <w:rFonts w:ascii="Simplified Arabic" w:hAnsi="Simplified Arabic" w:cs="Simplified Arabic"/>
          <w:sz w:val="32"/>
          <w:szCs w:val="32"/>
          <w:rtl/>
          <w:lang w:bidi="ar-DZ"/>
        </w:rPr>
        <w:t>*رأس المحنة 1+1=0، سنة 2003 م.</w:t>
      </w:r>
    </w:p>
    <w:p w:rsidR="005E79B7" w:rsidRPr="002C512F" w:rsidRDefault="005E79B7" w:rsidP="008507C2">
      <w:pPr>
        <w:bidi/>
        <w:spacing w:before="60" w:after="60"/>
        <w:jc w:val="both"/>
        <w:rPr>
          <w:rFonts w:ascii="Simplified Arabic" w:hAnsi="Simplified Arabic" w:cs="Simplified Arabic"/>
          <w:sz w:val="32"/>
          <w:szCs w:val="32"/>
          <w:rtl/>
          <w:lang w:bidi="ar-DZ"/>
        </w:rPr>
      </w:pPr>
      <w:r w:rsidRPr="002C512F">
        <w:rPr>
          <w:rFonts w:ascii="Simplified Arabic" w:hAnsi="Simplified Arabic" w:cs="Simplified Arabic"/>
          <w:sz w:val="32"/>
          <w:szCs w:val="32"/>
          <w:rtl/>
          <w:lang w:bidi="ar-DZ"/>
        </w:rPr>
        <w:t>* الرماد الذي غسل الماء</w:t>
      </w:r>
      <w:r w:rsidR="002C512F">
        <w:rPr>
          <w:rFonts w:ascii="Simplified Arabic" w:hAnsi="Simplified Arabic" w:cs="Simplified Arabic"/>
          <w:sz w:val="32"/>
          <w:szCs w:val="32"/>
          <w:rtl/>
          <w:lang w:bidi="ar-DZ"/>
        </w:rPr>
        <w:t xml:space="preserve">، </w:t>
      </w:r>
      <w:r w:rsidRPr="002C512F">
        <w:rPr>
          <w:rFonts w:ascii="Simplified Arabic" w:hAnsi="Simplified Arabic" w:cs="Simplified Arabic"/>
          <w:sz w:val="32"/>
          <w:szCs w:val="32"/>
          <w:rtl/>
          <w:lang w:bidi="ar-DZ"/>
        </w:rPr>
        <w:t>عن دار الروائع بسطيف في طبعتي عام 2005 م</w:t>
      </w:r>
      <w:r w:rsidR="002F1F20">
        <w:rPr>
          <w:rFonts w:ascii="Simplified Arabic" w:hAnsi="Simplified Arabic" w:cs="Simplified Arabic"/>
          <w:sz w:val="32"/>
          <w:szCs w:val="32"/>
          <w:rtl/>
          <w:lang w:bidi="ar-DZ"/>
        </w:rPr>
        <w:t xml:space="preserve"> و</w:t>
      </w:r>
      <w:r w:rsidRPr="002C512F">
        <w:rPr>
          <w:rFonts w:ascii="Simplified Arabic" w:hAnsi="Simplified Arabic" w:cs="Simplified Arabic"/>
          <w:sz w:val="32"/>
          <w:szCs w:val="32"/>
          <w:rtl/>
          <w:lang w:bidi="ar-DZ"/>
        </w:rPr>
        <w:t>2009م.</w:t>
      </w:r>
    </w:p>
    <w:p w:rsidR="005E79B7" w:rsidRPr="002C512F" w:rsidRDefault="005E79B7" w:rsidP="008507C2">
      <w:pPr>
        <w:bidi/>
        <w:spacing w:before="60" w:after="60"/>
        <w:jc w:val="both"/>
        <w:rPr>
          <w:rFonts w:ascii="Simplified Arabic" w:hAnsi="Simplified Arabic" w:cs="Simplified Arabic"/>
          <w:sz w:val="32"/>
          <w:szCs w:val="32"/>
          <w:rtl/>
          <w:lang w:bidi="ar-DZ"/>
        </w:rPr>
      </w:pPr>
      <w:r w:rsidRPr="002C512F">
        <w:rPr>
          <w:rFonts w:ascii="Simplified Arabic" w:hAnsi="Simplified Arabic" w:cs="Simplified Arabic"/>
          <w:sz w:val="32"/>
          <w:szCs w:val="32"/>
          <w:rtl/>
          <w:lang w:bidi="ar-DZ"/>
        </w:rPr>
        <w:t>* حوبة ورحلة البحث عن المهدي المنتظر عام 2011 م</w:t>
      </w:r>
      <w:r w:rsidR="002C512F">
        <w:rPr>
          <w:rFonts w:ascii="Simplified Arabic" w:hAnsi="Simplified Arabic" w:cs="Simplified Arabic"/>
          <w:sz w:val="32"/>
          <w:szCs w:val="32"/>
          <w:rtl/>
          <w:lang w:bidi="ar-DZ"/>
        </w:rPr>
        <w:t xml:space="preserve">. </w:t>
      </w:r>
    </w:p>
    <w:p w:rsidR="005E79B7" w:rsidRPr="002C512F" w:rsidRDefault="005E79B7" w:rsidP="008507C2">
      <w:pPr>
        <w:bidi/>
        <w:spacing w:before="60" w:after="60"/>
        <w:jc w:val="both"/>
        <w:rPr>
          <w:rFonts w:ascii="Simplified Arabic" w:hAnsi="Simplified Arabic" w:cs="Simplified Arabic"/>
          <w:sz w:val="32"/>
          <w:szCs w:val="32"/>
          <w:rtl/>
          <w:lang w:bidi="ar-DZ"/>
        </w:rPr>
      </w:pPr>
      <w:r w:rsidRPr="002C512F">
        <w:rPr>
          <w:rFonts w:ascii="Simplified Arabic" w:hAnsi="Simplified Arabic" w:cs="Simplified Arabic"/>
          <w:sz w:val="32"/>
          <w:szCs w:val="32"/>
          <w:rtl/>
          <w:lang w:bidi="ar-DZ"/>
        </w:rPr>
        <w:t xml:space="preserve">* العشق </w:t>
      </w:r>
      <w:proofErr w:type="spellStart"/>
      <w:r w:rsidRPr="002C512F">
        <w:rPr>
          <w:rFonts w:ascii="Simplified Arabic" w:hAnsi="Simplified Arabic" w:cs="Simplified Arabic"/>
          <w:sz w:val="32"/>
          <w:szCs w:val="32"/>
          <w:rtl/>
          <w:lang w:bidi="ar-DZ"/>
        </w:rPr>
        <w:t>المقدنس</w:t>
      </w:r>
      <w:proofErr w:type="spellEnd"/>
      <w:r w:rsidR="002C512F">
        <w:rPr>
          <w:rFonts w:ascii="Simplified Arabic" w:hAnsi="Simplified Arabic" w:cs="Simplified Arabic"/>
          <w:sz w:val="32"/>
          <w:szCs w:val="32"/>
          <w:rtl/>
          <w:lang w:bidi="ar-DZ"/>
        </w:rPr>
        <w:t xml:space="preserve">، </w:t>
      </w:r>
      <w:r w:rsidRPr="002C512F">
        <w:rPr>
          <w:rFonts w:ascii="Simplified Arabic" w:hAnsi="Simplified Arabic" w:cs="Simplified Arabic"/>
          <w:sz w:val="32"/>
          <w:szCs w:val="32"/>
          <w:rtl/>
          <w:lang w:bidi="ar-DZ"/>
        </w:rPr>
        <w:t>2014م</w:t>
      </w:r>
      <w:r w:rsidR="002C512F">
        <w:rPr>
          <w:rFonts w:ascii="Simplified Arabic" w:hAnsi="Simplified Arabic" w:cs="Simplified Arabic"/>
          <w:sz w:val="32"/>
          <w:szCs w:val="32"/>
          <w:rtl/>
          <w:lang w:bidi="ar-DZ"/>
        </w:rPr>
        <w:t xml:space="preserve">. </w:t>
      </w:r>
    </w:p>
    <w:p w:rsidR="005E79B7" w:rsidRPr="002C512F" w:rsidRDefault="005E79B7" w:rsidP="008507C2">
      <w:pPr>
        <w:bidi/>
        <w:spacing w:before="60" w:after="60"/>
        <w:jc w:val="both"/>
        <w:rPr>
          <w:rFonts w:ascii="Simplified Arabic" w:hAnsi="Simplified Arabic" w:cs="Simplified Arabic"/>
          <w:sz w:val="32"/>
          <w:szCs w:val="32"/>
          <w:rtl/>
          <w:lang w:bidi="ar-DZ"/>
        </w:rPr>
      </w:pPr>
      <w:r w:rsidRPr="002C512F">
        <w:rPr>
          <w:rFonts w:ascii="Simplified Arabic" w:hAnsi="Simplified Arabic" w:cs="Simplified Arabic"/>
          <w:sz w:val="32"/>
          <w:szCs w:val="32"/>
          <w:rtl/>
          <w:lang w:bidi="ar-DZ"/>
        </w:rPr>
        <w:t>* وصولا الى الرواية موضوع الدراسة</w:t>
      </w:r>
      <w:r w:rsidR="002C512F">
        <w:rPr>
          <w:rFonts w:ascii="Simplified Arabic" w:hAnsi="Simplified Arabic" w:cs="Simplified Arabic"/>
          <w:sz w:val="32"/>
          <w:szCs w:val="32"/>
          <w:rtl/>
          <w:lang w:bidi="ar-DZ"/>
        </w:rPr>
        <w:t xml:space="preserve">، </w:t>
      </w:r>
      <w:r w:rsidRPr="002C512F">
        <w:rPr>
          <w:rFonts w:ascii="Simplified Arabic" w:hAnsi="Simplified Arabic" w:cs="Simplified Arabic"/>
          <w:sz w:val="32"/>
          <w:szCs w:val="32"/>
          <w:rtl/>
          <w:lang w:bidi="ar-DZ"/>
        </w:rPr>
        <w:t>" حائط المبكى " في طبعتها الثانية سنة 2016.</w:t>
      </w:r>
    </w:p>
    <w:p w:rsidR="00424935" w:rsidRPr="002C512F" w:rsidRDefault="005E79B7" w:rsidP="008507C2">
      <w:pPr>
        <w:bidi/>
        <w:spacing w:before="60" w:after="60"/>
        <w:jc w:val="both"/>
        <w:rPr>
          <w:rFonts w:ascii="Simplified Arabic" w:hAnsi="Simplified Arabic" w:cs="Simplified Arabic"/>
          <w:b/>
          <w:bCs/>
          <w:sz w:val="32"/>
          <w:szCs w:val="32"/>
          <w:rtl/>
          <w:lang w:bidi="ar-DZ"/>
        </w:rPr>
      </w:pPr>
      <w:r w:rsidRPr="002C512F">
        <w:rPr>
          <w:rFonts w:ascii="Simplified Arabic" w:hAnsi="Simplified Arabic" w:cs="Simplified Arabic"/>
          <w:b/>
          <w:bCs/>
          <w:sz w:val="32"/>
          <w:szCs w:val="32"/>
          <w:rtl/>
          <w:lang w:bidi="ar-DZ"/>
        </w:rPr>
        <w:t>قصص:</w:t>
      </w:r>
    </w:p>
    <w:p w:rsidR="005E79B7" w:rsidRPr="002C512F" w:rsidRDefault="005E79B7" w:rsidP="008507C2">
      <w:pPr>
        <w:bidi/>
        <w:spacing w:before="60" w:after="60"/>
        <w:jc w:val="both"/>
        <w:rPr>
          <w:rFonts w:ascii="Simplified Arabic" w:hAnsi="Simplified Arabic" w:cs="Simplified Arabic"/>
          <w:sz w:val="32"/>
          <w:szCs w:val="32"/>
          <w:rtl/>
          <w:lang w:bidi="ar-DZ"/>
        </w:rPr>
      </w:pPr>
      <w:r w:rsidRPr="002C512F">
        <w:rPr>
          <w:rFonts w:ascii="Simplified Arabic" w:hAnsi="Simplified Arabic" w:cs="Simplified Arabic"/>
          <w:b/>
          <w:bCs/>
          <w:sz w:val="32"/>
          <w:szCs w:val="32"/>
          <w:rtl/>
          <w:lang w:bidi="ar-DZ"/>
        </w:rPr>
        <w:t>*</w:t>
      </w:r>
      <w:r w:rsidRPr="002C512F">
        <w:rPr>
          <w:rFonts w:ascii="Simplified Arabic" w:hAnsi="Simplified Arabic" w:cs="Simplified Arabic"/>
          <w:sz w:val="32"/>
          <w:szCs w:val="32"/>
          <w:rtl/>
          <w:lang w:bidi="ar-DZ"/>
        </w:rPr>
        <w:t>لمن تهتف الحناجر</w:t>
      </w:r>
      <w:r w:rsidR="002C512F">
        <w:rPr>
          <w:rFonts w:ascii="Simplified Arabic" w:hAnsi="Simplified Arabic" w:cs="Simplified Arabic"/>
          <w:sz w:val="32"/>
          <w:szCs w:val="32"/>
          <w:rtl/>
          <w:lang w:bidi="ar-DZ"/>
        </w:rPr>
        <w:t>؟</w:t>
      </w:r>
      <w:r w:rsidR="002F1F20">
        <w:rPr>
          <w:rFonts w:ascii="Simplified Arabic" w:hAnsi="Simplified Arabic" w:cs="Simplified Arabic"/>
          <w:sz w:val="32"/>
          <w:szCs w:val="32"/>
          <w:rtl/>
          <w:lang w:bidi="ar-DZ"/>
        </w:rPr>
        <w:t xml:space="preserve"> </w:t>
      </w:r>
      <w:r w:rsidRPr="002C512F">
        <w:rPr>
          <w:rFonts w:ascii="Simplified Arabic" w:hAnsi="Simplified Arabic" w:cs="Simplified Arabic"/>
          <w:sz w:val="32"/>
          <w:szCs w:val="32"/>
          <w:rtl/>
          <w:lang w:bidi="ar-DZ"/>
        </w:rPr>
        <w:t>مجموعة قصصية</w:t>
      </w:r>
      <w:r w:rsidR="002C512F">
        <w:rPr>
          <w:rFonts w:ascii="Simplified Arabic" w:hAnsi="Simplified Arabic" w:cs="Simplified Arabic"/>
          <w:sz w:val="32"/>
          <w:szCs w:val="32"/>
          <w:rtl/>
          <w:lang w:bidi="ar-DZ"/>
        </w:rPr>
        <w:t xml:space="preserve">، </w:t>
      </w:r>
      <w:r w:rsidRPr="002C512F">
        <w:rPr>
          <w:rFonts w:ascii="Simplified Arabic" w:hAnsi="Simplified Arabic" w:cs="Simplified Arabic"/>
          <w:sz w:val="32"/>
          <w:szCs w:val="32"/>
          <w:rtl/>
          <w:lang w:bidi="ar-DZ"/>
        </w:rPr>
        <w:t>ابداع</w:t>
      </w:r>
      <w:r w:rsidR="002C512F">
        <w:rPr>
          <w:rFonts w:ascii="Simplified Arabic" w:hAnsi="Simplified Arabic" w:cs="Simplified Arabic"/>
          <w:sz w:val="32"/>
          <w:szCs w:val="32"/>
          <w:rtl/>
          <w:lang w:bidi="ar-DZ"/>
        </w:rPr>
        <w:t xml:space="preserve">، </w:t>
      </w:r>
      <w:r w:rsidRPr="002C512F">
        <w:rPr>
          <w:rFonts w:ascii="Simplified Arabic" w:hAnsi="Simplified Arabic" w:cs="Simplified Arabic"/>
          <w:sz w:val="32"/>
          <w:szCs w:val="32"/>
          <w:rtl/>
          <w:lang w:bidi="ar-DZ"/>
        </w:rPr>
        <w:t>الجزائر</w:t>
      </w:r>
      <w:r w:rsidR="002C512F">
        <w:rPr>
          <w:rFonts w:ascii="Simplified Arabic" w:hAnsi="Simplified Arabic" w:cs="Simplified Arabic"/>
          <w:sz w:val="32"/>
          <w:szCs w:val="32"/>
          <w:rtl/>
          <w:lang w:bidi="ar-DZ"/>
        </w:rPr>
        <w:t xml:space="preserve">، </w:t>
      </w:r>
      <w:r w:rsidRPr="002C512F">
        <w:rPr>
          <w:rFonts w:ascii="Simplified Arabic" w:hAnsi="Simplified Arabic" w:cs="Simplified Arabic"/>
          <w:sz w:val="32"/>
          <w:szCs w:val="32"/>
          <w:rtl/>
          <w:lang w:bidi="ar-DZ"/>
        </w:rPr>
        <w:t>1994.</w:t>
      </w:r>
    </w:p>
    <w:p w:rsidR="005E79B7" w:rsidRPr="002C512F" w:rsidRDefault="005E79B7" w:rsidP="008507C2">
      <w:pPr>
        <w:bidi/>
        <w:spacing w:before="60" w:after="60"/>
        <w:jc w:val="both"/>
        <w:rPr>
          <w:rFonts w:ascii="Simplified Arabic" w:hAnsi="Simplified Arabic" w:cs="Simplified Arabic"/>
          <w:sz w:val="32"/>
          <w:szCs w:val="32"/>
          <w:rtl/>
          <w:lang w:bidi="ar-DZ"/>
        </w:rPr>
      </w:pPr>
      <w:r w:rsidRPr="002C512F">
        <w:rPr>
          <w:rFonts w:ascii="Simplified Arabic" w:hAnsi="Simplified Arabic" w:cs="Simplified Arabic"/>
          <w:sz w:val="32"/>
          <w:szCs w:val="32"/>
          <w:rtl/>
          <w:lang w:bidi="ar-DZ"/>
        </w:rPr>
        <w:t>*صهيل الحيرة</w:t>
      </w:r>
      <w:r w:rsidR="002C512F">
        <w:rPr>
          <w:rFonts w:ascii="Simplified Arabic" w:hAnsi="Simplified Arabic" w:cs="Simplified Arabic"/>
          <w:sz w:val="32"/>
          <w:szCs w:val="32"/>
          <w:rtl/>
          <w:lang w:bidi="ar-DZ"/>
        </w:rPr>
        <w:t xml:space="preserve">، </w:t>
      </w:r>
      <w:r w:rsidRPr="002C512F">
        <w:rPr>
          <w:rFonts w:ascii="Simplified Arabic" w:hAnsi="Simplified Arabic" w:cs="Simplified Arabic"/>
          <w:sz w:val="32"/>
          <w:szCs w:val="32"/>
          <w:rtl/>
          <w:lang w:bidi="ar-DZ"/>
        </w:rPr>
        <w:t>مجموعة قصصية</w:t>
      </w:r>
      <w:r w:rsidR="002C512F">
        <w:rPr>
          <w:rFonts w:ascii="Simplified Arabic" w:hAnsi="Simplified Arabic" w:cs="Simplified Arabic"/>
          <w:sz w:val="32"/>
          <w:szCs w:val="32"/>
          <w:rtl/>
          <w:lang w:bidi="ar-DZ"/>
        </w:rPr>
        <w:t xml:space="preserve">، </w:t>
      </w:r>
      <w:r w:rsidRPr="002C512F">
        <w:rPr>
          <w:rFonts w:ascii="Simplified Arabic" w:hAnsi="Simplified Arabic" w:cs="Simplified Arabic"/>
          <w:sz w:val="32"/>
          <w:szCs w:val="32"/>
          <w:rtl/>
          <w:lang w:bidi="ar-DZ"/>
        </w:rPr>
        <w:t xml:space="preserve">1997 </w:t>
      </w:r>
    </w:p>
    <w:p w:rsidR="005E79B7" w:rsidRPr="002C512F" w:rsidRDefault="005E79B7" w:rsidP="008507C2">
      <w:pPr>
        <w:bidi/>
        <w:spacing w:before="60" w:after="60"/>
        <w:jc w:val="both"/>
        <w:rPr>
          <w:rFonts w:ascii="Simplified Arabic" w:hAnsi="Simplified Arabic" w:cs="Simplified Arabic"/>
          <w:sz w:val="32"/>
          <w:szCs w:val="32"/>
          <w:rtl/>
          <w:lang w:bidi="ar-DZ"/>
        </w:rPr>
      </w:pPr>
      <w:r w:rsidRPr="002C512F">
        <w:rPr>
          <w:rFonts w:ascii="Simplified Arabic" w:hAnsi="Simplified Arabic" w:cs="Simplified Arabic"/>
          <w:sz w:val="32"/>
          <w:szCs w:val="32"/>
          <w:rtl/>
          <w:lang w:bidi="ar-DZ"/>
        </w:rPr>
        <w:t>*رحلة البنات الى النار</w:t>
      </w:r>
      <w:r w:rsidR="002C512F">
        <w:rPr>
          <w:rFonts w:ascii="Simplified Arabic" w:hAnsi="Simplified Arabic" w:cs="Simplified Arabic"/>
          <w:sz w:val="32"/>
          <w:szCs w:val="32"/>
          <w:rtl/>
          <w:lang w:bidi="ar-DZ"/>
        </w:rPr>
        <w:t xml:space="preserve">، </w:t>
      </w:r>
      <w:r w:rsidRPr="002C512F">
        <w:rPr>
          <w:rFonts w:ascii="Simplified Arabic" w:hAnsi="Simplified Arabic" w:cs="Simplified Arabic"/>
          <w:sz w:val="32"/>
          <w:szCs w:val="32"/>
          <w:rtl/>
          <w:lang w:bidi="ar-DZ"/>
        </w:rPr>
        <w:t>دار الأميرة خالد</w:t>
      </w:r>
      <w:r w:rsidR="002C512F">
        <w:rPr>
          <w:rFonts w:ascii="Simplified Arabic" w:hAnsi="Simplified Arabic" w:cs="Simplified Arabic"/>
          <w:sz w:val="32"/>
          <w:szCs w:val="32"/>
          <w:rtl/>
          <w:lang w:bidi="ar-DZ"/>
        </w:rPr>
        <w:t xml:space="preserve">، </w:t>
      </w:r>
      <w:r w:rsidRPr="002C512F">
        <w:rPr>
          <w:rFonts w:ascii="Simplified Arabic" w:hAnsi="Simplified Arabic" w:cs="Simplified Arabic"/>
          <w:sz w:val="32"/>
          <w:szCs w:val="32"/>
          <w:rtl/>
          <w:lang w:bidi="ar-DZ"/>
        </w:rPr>
        <w:t>الجزائر</w:t>
      </w:r>
      <w:r w:rsidR="002C512F">
        <w:rPr>
          <w:rFonts w:ascii="Simplified Arabic" w:hAnsi="Simplified Arabic" w:cs="Simplified Arabic"/>
          <w:sz w:val="32"/>
          <w:szCs w:val="32"/>
          <w:rtl/>
          <w:lang w:bidi="ar-DZ"/>
        </w:rPr>
        <w:t xml:space="preserve">، </w:t>
      </w:r>
      <w:r w:rsidRPr="002C512F">
        <w:rPr>
          <w:rFonts w:ascii="Simplified Arabic" w:hAnsi="Simplified Arabic" w:cs="Simplified Arabic"/>
          <w:sz w:val="32"/>
          <w:szCs w:val="32"/>
          <w:rtl/>
          <w:lang w:bidi="ar-DZ"/>
        </w:rPr>
        <w:t>2009</w:t>
      </w:r>
    </w:p>
    <w:p w:rsidR="00AD222A" w:rsidRPr="002C512F" w:rsidRDefault="005E79B7" w:rsidP="008507C2">
      <w:pPr>
        <w:bidi/>
        <w:spacing w:before="60" w:after="60"/>
        <w:jc w:val="both"/>
        <w:rPr>
          <w:rFonts w:ascii="Simplified Arabic" w:hAnsi="Simplified Arabic" w:cs="Simplified Arabic"/>
          <w:sz w:val="32"/>
          <w:szCs w:val="32"/>
          <w:rtl/>
          <w:lang w:bidi="ar-DZ"/>
        </w:rPr>
      </w:pPr>
      <w:r w:rsidRPr="002C512F">
        <w:rPr>
          <w:rFonts w:ascii="Simplified Arabic" w:hAnsi="Simplified Arabic" w:cs="Simplified Arabic"/>
          <w:sz w:val="32"/>
          <w:szCs w:val="32"/>
          <w:rtl/>
          <w:lang w:bidi="ar-DZ"/>
        </w:rPr>
        <w:t>*عقد الجمان</w:t>
      </w:r>
      <w:r w:rsidR="002C512F">
        <w:rPr>
          <w:rFonts w:ascii="Simplified Arabic" w:hAnsi="Simplified Arabic" w:cs="Simplified Arabic"/>
          <w:sz w:val="32"/>
          <w:szCs w:val="32"/>
          <w:rtl/>
          <w:lang w:bidi="ar-DZ"/>
        </w:rPr>
        <w:t xml:space="preserve">، </w:t>
      </w:r>
      <w:r w:rsidRPr="002C512F">
        <w:rPr>
          <w:rFonts w:ascii="Simplified Arabic" w:hAnsi="Simplified Arabic" w:cs="Simplified Arabic"/>
          <w:sz w:val="32"/>
          <w:szCs w:val="32"/>
          <w:rtl/>
          <w:lang w:bidi="ar-DZ"/>
        </w:rPr>
        <w:t>قصص للأطفال</w:t>
      </w:r>
      <w:r w:rsidR="002C512F">
        <w:rPr>
          <w:rFonts w:ascii="Simplified Arabic" w:hAnsi="Simplified Arabic" w:cs="Simplified Arabic"/>
          <w:sz w:val="32"/>
          <w:szCs w:val="32"/>
          <w:rtl/>
          <w:lang w:bidi="ar-DZ"/>
        </w:rPr>
        <w:t xml:space="preserve">. </w:t>
      </w:r>
    </w:p>
    <w:p w:rsidR="00AD222A" w:rsidRPr="002C512F" w:rsidRDefault="008507C2" w:rsidP="008507C2">
      <w:pPr>
        <w:bidi/>
        <w:spacing w:before="60" w:after="60"/>
        <w:jc w:val="both"/>
        <w:rPr>
          <w:rFonts w:ascii="Simplified Arabic" w:hAnsi="Simplified Arabic" w:cs="Simplified Arabic"/>
          <w:sz w:val="32"/>
          <w:szCs w:val="32"/>
          <w:rtl/>
          <w:lang w:bidi="ar-DZ"/>
        </w:rPr>
      </w:pPr>
      <w:r>
        <w:rPr>
          <w:rFonts w:ascii="Simplified Arabic" w:hAnsi="Simplified Arabic" w:cs="Simplified Arabic" w:hint="cs"/>
          <w:sz w:val="32"/>
          <w:szCs w:val="32"/>
          <w:rtl/>
          <w:lang w:bidi="ar-DZ"/>
        </w:rPr>
        <w:lastRenderedPageBreak/>
        <w:t>*</w:t>
      </w:r>
      <w:r w:rsidR="00AD222A" w:rsidRPr="002C512F">
        <w:rPr>
          <w:rFonts w:ascii="Simplified Arabic" w:hAnsi="Simplified Arabic" w:cs="Simplified Arabic"/>
          <w:sz w:val="32"/>
          <w:szCs w:val="32"/>
          <w:rtl/>
          <w:lang w:bidi="ar-DZ"/>
        </w:rPr>
        <w:t>السلسلة الذهبية</w:t>
      </w:r>
      <w:r w:rsidR="002C512F">
        <w:rPr>
          <w:rFonts w:ascii="Simplified Arabic" w:hAnsi="Simplified Arabic" w:cs="Simplified Arabic"/>
          <w:sz w:val="32"/>
          <w:szCs w:val="32"/>
          <w:rtl/>
          <w:lang w:bidi="ar-DZ"/>
        </w:rPr>
        <w:t xml:space="preserve">، </w:t>
      </w:r>
      <w:r w:rsidR="00AD222A" w:rsidRPr="002C512F">
        <w:rPr>
          <w:rFonts w:ascii="Simplified Arabic" w:hAnsi="Simplified Arabic" w:cs="Simplified Arabic"/>
          <w:sz w:val="32"/>
          <w:szCs w:val="32"/>
          <w:rtl/>
          <w:lang w:bidi="ar-DZ"/>
        </w:rPr>
        <w:t>قصص للأطفال</w:t>
      </w:r>
      <w:r w:rsidR="002C512F">
        <w:rPr>
          <w:rFonts w:ascii="Simplified Arabic" w:hAnsi="Simplified Arabic" w:cs="Simplified Arabic"/>
          <w:sz w:val="32"/>
          <w:szCs w:val="32"/>
          <w:rtl/>
          <w:lang w:bidi="ar-DZ"/>
        </w:rPr>
        <w:t xml:space="preserve">. </w:t>
      </w:r>
    </w:p>
    <w:p w:rsidR="00AD222A" w:rsidRPr="002C512F" w:rsidRDefault="00AD222A" w:rsidP="008507C2">
      <w:pPr>
        <w:bidi/>
        <w:spacing w:before="60" w:after="60"/>
        <w:jc w:val="both"/>
        <w:rPr>
          <w:rFonts w:ascii="Simplified Arabic" w:hAnsi="Simplified Arabic" w:cs="Simplified Arabic"/>
          <w:b/>
          <w:bCs/>
          <w:sz w:val="32"/>
          <w:szCs w:val="32"/>
          <w:rtl/>
          <w:lang w:bidi="ar-DZ"/>
        </w:rPr>
      </w:pPr>
      <w:r w:rsidRPr="002C512F">
        <w:rPr>
          <w:rFonts w:ascii="Simplified Arabic" w:hAnsi="Simplified Arabic" w:cs="Simplified Arabic"/>
          <w:b/>
          <w:bCs/>
          <w:sz w:val="32"/>
          <w:szCs w:val="32"/>
          <w:rtl/>
          <w:lang w:bidi="ar-DZ"/>
        </w:rPr>
        <w:t>دراسات نقدية</w:t>
      </w:r>
      <w:r w:rsidR="002F1F20">
        <w:rPr>
          <w:rFonts w:ascii="Simplified Arabic" w:hAnsi="Simplified Arabic" w:cs="Simplified Arabic"/>
          <w:b/>
          <w:bCs/>
          <w:sz w:val="32"/>
          <w:szCs w:val="32"/>
          <w:rtl/>
          <w:lang w:bidi="ar-DZ"/>
        </w:rPr>
        <w:t xml:space="preserve">: </w:t>
      </w:r>
    </w:p>
    <w:p w:rsidR="00AD222A" w:rsidRPr="002C512F" w:rsidRDefault="00AD222A" w:rsidP="008507C2">
      <w:pPr>
        <w:bidi/>
        <w:spacing w:before="60" w:after="60"/>
        <w:jc w:val="both"/>
        <w:rPr>
          <w:rFonts w:ascii="Simplified Arabic" w:hAnsi="Simplified Arabic" w:cs="Simplified Arabic"/>
          <w:sz w:val="32"/>
          <w:szCs w:val="32"/>
          <w:rtl/>
          <w:lang w:bidi="ar-DZ"/>
        </w:rPr>
      </w:pPr>
      <w:r w:rsidRPr="002C512F">
        <w:rPr>
          <w:rFonts w:ascii="Simplified Arabic" w:hAnsi="Simplified Arabic" w:cs="Simplified Arabic"/>
          <w:b/>
          <w:bCs/>
          <w:sz w:val="32"/>
          <w:szCs w:val="32"/>
          <w:rtl/>
          <w:lang w:bidi="ar-DZ"/>
        </w:rPr>
        <w:t>*</w:t>
      </w:r>
      <w:r w:rsidRPr="002C512F">
        <w:rPr>
          <w:rFonts w:ascii="Simplified Arabic" w:hAnsi="Simplified Arabic" w:cs="Simplified Arabic"/>
          <w:sz w:val="32"/>
          <w:szCs w:val="32"/>
          <w:rtl/>
          <w:lang w:bidi="ar-DZ"/>
        </w:rPr>
        <w:t>النص المسرحي في الأدب الجزائري</w:t>
      </w:r>
      <w:r w:rsidR="002C512F">
        <w:rPr>
          <w:rFonts w:ascii="Simplified Arabic" w:hAnsi="Simplified Arabic" w:cs="Simplified Arabic"/>
          <w:sz w:val="32"/>
          <w:szCs w:val="32"/>
          <w:rtl/>
          <w:lang w:bidi="ar-DZ"/>
        </w:rPr>
        <w:t xml:space="preserve">. </w:t>
      </w:r>
    </w:p>
    <w:p w:rsidR="00AD222A" w:rsidRPr="002C512F" w:rsidRDefault="00AD222A" w:rsidP="008507C2">
      <w:pPr>
        <w:bidi/>
        <w:spacing w:before="60" w:after="60"/>
        <w:jc w:val="both"/>
        <w:rPr>
          <w:rFonts w:ascii="Simplified Arabic" w:hAnsi="Simplified Arabic" w:cs="Simplified Arabic"/>
          <w:sz w:val="32"/>
          <w:szCs w:val="32"/>
          <w:rtl/>
          <w:lang w:bidi="ar-DZ"/>
        </w:rPr>
      </w:pPr>
      <w:r w:rsidRPr="002C512F">
        <w:rPr>
          <w:rFonts w:ascii="Simplified Arabic" w:hAnsi="Simplified Arabic" w:cs="Simplified Arabic"/>
          <w:sz w:val="32"/>
          <w:szCs w:val="32"/>
          <w:rtl/>
          <w:lang w:bidi="ar-DZ"/>
        </w:rPr>
        <w:t xml:space="preserve">*شطحات في عرس عازف الناي </w:t>
      </w:r>
    </w:p>
    <w:p w:rsidR="00AD222A" w:rsidRPr="002C512F" w:rsidRDefault="00AD222A" w:rsidP="008507C2">
      <w:pPr>
        <w:bidi/>
        <w:spacing w:before="60" w:after="60"/>
        <w:jc w:val="both"/>
        <w:rPr>
          <w:rFonts w:ascii="Simplified Arabic" w:hAnsi="Simplified Arabic" w:cs="Simplified Arabic"/>
          <w:sz w:val="32"/>
          <w:szCs w:val="32"/>
          <w:rtl/>
          <w:lang w:bidi="ar-DZ"/>
        </w:rPr>
      </w:pPr>
      <w:r w:rsidRPr="002C512F">
        <w:rPr>
          <w:rFonts w:ascii="Simplified Arabic" w:hAnsi="Simplified Arabic" w:cs="Simplified Arabic"/>
          <w:sz w:val="32"/>
          <w:szCs w:val="32"/>
          <w:rtl/>
          <w:lang w:bidi="ar-DZ"/>
        </w:rPr>
        <w:t>*الأمثال الشعبية الجزائرية</w:t>
      </w:r>
      <w:r w:rsidR="002C512F">
        <w:rPr>
          <w:rFonts w:ascii="Simplified Arabic" w:hAnsi="Simplified Arabic" w:cs="Simplified Arabic"/>
          <w:sz w:val="32"/>
          <w:szCs w:val="32"/>
          <w:rtl/>
          <w:lang w:bidi="ar-DZ"/>
        </w:rPr>
        <w:t xml:space="preserve">. </w:t>
      </w:r>
    </w:p>
    <w:p w:rsidR="00AD222A" w:rsidRPr="002C512F" w:rsidRDefault="00AD222A" w:rsidP="008507C2">
      <w:pPr>
        <w:bidi/>
        <w:spacing w:before="60" w:after="60"/>
        <w:jc w:val="both"/>
        <w:rPr>
          <w:rFonts w:ascii="Simplified Arabic" w:hAnsi="Simplified Arabic" w:cs="Simplified Arabic"/>
          <w:sz w:val="32"/>
          <w:szCs w:val="32"/>
          <w:rtl/>
          <w:lang w:bidi="ar-DZ"/>
        </w:rPr>
      </w:pPr>
      <w:r w:rsidRPr="002C512F">
        <w:rPr>
          <w:rFonts w:ascii="Simplified Arabic" w:hAnsi="Simplified Arabic" w:cs="Simplified Arabic"/>
          <w:sz w:val="32"/>
          <w:szCs w:val="32"/>
          <w:rtl/>
          <w:lang w:bidi="ar-DZ"/>
        </w:rPr>
        <w:t>*المسرحية الشعرية في الادب المغاربي المعاصر</w:t>
      </w:r>
      <w:r w:rsidR="002C512F">
        <w:rPr>
          <w:rFonts w:ascii="Simplified Arabic" w:hAnsi="Simplified Arabic" w:cs="Simplified Arabic"/>
          <w:sz w:val="32"/>
          <w:szCs w:val="32"/>
          <w:rtl/>
          <w:lang w:bidi="ar-DZ"/>
        </w:rPr>
        <w:t xml:space="preserve">. </w:t>
      </w:r>
    </w:p>
    <w:p w:rsidR="00AD222A" w:rsidRPr="002C512F" w:rsidRDefault="00AD222A" w:rsidP="008507C2">
      <w:pPr>
        <w:bidi/>
        <w:spacing w:before="60" w:after="60"/>
        <w:jc w:val="both"/>
        <w:rPr>
          <w:rFonts w:ascii="Simplified Arabic" w:hAnsi="Simplified Arabic" w:cs="Simplified Arabic"/>
          <w:sz w:val="32"/>
          <w:szCs w:val="32"/>
          <w:rtl/>
          <w:lang w:bidi="ar-DZ"/>
        </w:rPr>
      </w:pPr>
      <w:r w:rsidRPr="002C512F">
        <w:rPr>
          <w:rFonts w:ascii="Simplified Arabic" w:hAnsi="Simplified Arabic" w:cs="Simplified Arabic"/>
          <w:sz w:val="32"/>
          <w:szCs w:val="32"/>
          <w:rtl/>
          <w:lang w:bidi="ar-DZ"/>
        </w:rPr>
        <w:t>*وكذا تجليات العنف في المسرحية الشعرية المغاربية</w:t>
      </w:r>
      <w:r w:rsidR="002C512F">
        <w:rPr>
          <w:rFonts w:ascii="Simplified Arabic" w:hAnsi="Simplified Arabic" w:cs="Simplified Arabic"/>
          <w:sz w:val="32"/>
          <w:szCs w:val="32"/>
          <w:rtl/>
          <w:lang w:bidi="ar-DZ"/>
        </w:rPr>
        <w:t xml:space="preserve">. </w:t>
      </w:r>
    </w:p>
    <w:p w:rsidR="00AD222A" w:rsidRPr="002C512F" w:rsidRDefault="00AD222A" w:rsidP="008507C2">
      <w:pPr>
        <w:bidi/>
        <w:spacing w:before="60" w:after="60"/>
        <w:ind w:firstLine="27"/>
        <w:jc w:val="both"/>
        <w:rPr>
          <w:rFonts w:ascii="Simplified Arabic" w:hAnsi="Simplified Arabic" w:cs="Simplified Arabic"/>
          <w:sz w:val="32"/>
          <w:szCs w:val="32"/>
          <w:rtl/>
          <w:lang w:bidi="ar-DZ"/>
        </w:rPr>
      </w:pPr>
      <w:r w:rsidRPr="002C512F">
        <w:rPr>
          <w:rFonts w:ascii="Simplified Arabic" w:hAnsi="Simplified Arabic" w:cs="Simplified Arabic"/>
          <w:sz w:val="32"/>
          <w:szCs w:val="32"/>
          <w:rtl/>
          <w:lang w:bidi="ar-DZ"/>
        </w:rPr>
        <w:t xml:space="preserve">* </w:t>
      </w:r>
      <w:proofErr w:type="spellStart"/>
      <w:r w:rsidRPr="002C512F">
        <w:rPr>
          <w:rFonts w:ascii="Simplified Arabic" w:hAnsi="Simplified Arabic" w:cs="Simplified Arabic"/>
          <w:sz w:val="32"/>
          <w:szCs w:val="32"/>
          <w:rtl/>
          <w:lang w:bidi="ar-DZ"/>
        </w:rPr>
        <w:t>قبسات</w:t>
      </w:r>
      <w:proofErr w:type="spellEnd"/>
      <w:r w:rsidRPr="002C512F">
        <w:rPr>
          <w:rFonts w:ascii="Simplified Arabic" w:hAnsi="Simplified Arabic" w:cs="Simplified Arabic"/>
          <w:sz w:val="32"/>
          <w:szCs w:val="32"/>
          <w:rtl/>
          <w:lang w:bidi="ar-DZ"/>
        </w:rPr>
        <w:t xml:space="preserve"> مسرحية</w:t>
      </w:r>
      <w:r w:rsidR="002F1F20">
        <w:rPr>
          <w:rFonts w:ascii="Simplified Arabic" w:hAnsi="Simplified Arabic" w:cs="Simplified Arabic"/>
          <w:sz w:val="32"/>
          <w:szCs w:val="32"/>
          <w:rtl/>
          <w:lang w:bidi="ar-DZ"/>
        </w:rPr>
        <w:t xml:space="preserve">: </w:t>
      </w:r>
      <w:r w:rsidRPr="002C512F">
        <w:rPr>
          <w:rFonts w:ascii="Simplified Arabic" w:hAnsi="Simplified Arabic" w:cs="Simplified Arabic"/>
          <w:sz w:val="32"/>
          <w:szCs w:val="32"/>
          <w:rtl/>
          <w:lang w:bidi="ar-DZ"/>
        </w:rPr>
        <w:t>قراءة في المشهد المسرحي</w:t>
      </w:r>
      <w:r w:rsidR="002C512F">
        <w:rPr>
          <w:rFonts w:ascii="Simplified Arabic" w:hAnsi="Simplified Arabic" w:cs="Simplified Arabic"/>
          <w:sz w:val="32"/>
          <w:szCs w:val="32"/>
          <w:rtl/>
          <w:lang w:bidi="ar-DZ"/>
        </w:rPr>
        <w:t xml:space="preserve">. </w:t>
      </w:r>
    </w:p>
    <w:p w:rsidR="00AD222A" w:rsidRPr="002C512F" w:rsidRDefault="00AD222A" w:rsidP="008507C2">
      <w:pPr>
        <w:bidi/>
        <w:spacing w:before="60" w:after="60"/>
        <w:ind w:firstLine="27"/>
        <w:jc w:val="both"/>
        <w:rPr>
          <w:rFonts w:ascii="Simplified Arabic" w:hAnsi="Simplified Arabic" w:cs="Simplified Arabic"/>
          <w:sz w:val="32"/>
          <w:szCs w:val="32"/>
          <w:rtl/>
          <w:lang w:bidi="ar-DZ"/>
        </w:rPr>
      </w:pPr>
      <w:r w:rsidRPr="002C512F">
        <w:rPr>
          <w:rFonts w:ascii="Simplified Arabic" w:hAnsi="Simplified Arabic" w:cs="Simplified Arabic"/>
          <w:sz w:val="32"/>
          <w:szCs w:val="32"/>
          <w:rtl/>
          <w:lang w:bidi="ar-DZ"/>
        </w:rPr>
        <w:t>*</w:t>
      </w:r>
      <w:proofErr w:type="spellStart"/>
      <w:r w:rsidRPr="002C512F">
        <w:rPr>
          <w:rFonts w:ascii="Simplified Arabic" w:hAnsi="Simplified Arabic" w:cs="Simplified Arabic"/>
          <w:sz w:val="32"/>
          <w:szCs w:val="32"/>
          <w:rtl/>
          <w:lang w:bidi="ar-DZ"/>
        </w:rPr>
        <w:t>قبسات</w:t>
      </w:r>
      <w:proofErr w:type="spellEnd"/>
      <w:r w:rsidRPr="002C512F">
        <w:rPr>
          <w:rFonts w:ascii="Simplified Arabic" w:hAnsi="Simplified Arabic" w:cs="Simplified Arabic"/>
          <w:sz w:val="32"/>
          <w:szCs w:val="32"/>
          <w:rtl/>
          <w:lang w:bidi="ar-DZ"/>
        </w:rPr>
        <w:t xml:space="preserve"> شعرية</w:t>
      </w:r>
      <w:r w:rsidR="002F1F20">
        <w:rPr>
          <w:rFonts w:ascii="Simplified Arabic" w:hAnsi="Simplified Arabic" w:cs="Simplified Arabic"/>
          <w:sz w:val="32"/>
          <w:szCs w:val="32"/>
          <w:rtl/>
          <w:lang w:bidi="ar-DZ"/>
        </w:rPr>
        <w:t xml:space="preserve">: </w:t>
      </w:r>
      <w:r w:rsidRPr="002C512F">
        <w:rPr>
          <w:rFonts w:ascii="Simplified Arabic" w:hAnsi="Simplified Arabic" w:cs="Simplified Arabic"/>
          <w:sz w:val="32"/>
          <w:szCs w:val="32"/>
          <w:rtl/>
          <w:lang w:bidi="ar-DZ"/>
        </w:rPr>
        <w:t xml:space="preserve">قراءة في المشهد الشعري </w:t>
      </w:r>
    </w:p>
    <w:p w:rsidR="00AD222A" w:rsidRPr="002C512F" w:rsidRDefault="00AD222A" w:rsidP="008507C2">
      <w:pPr>
        <w:bidi/>
        <w:spacing w:before="60" w:after="60"/>
        <w:ind w:firstLine="27"/>
        <w:jc w:val="both"/>
        <w:rPr>
          <w:rFonts w:ascii="Simplified Arabic" w:hAnsi="Simplified Arabic" w:cs="Simplified Arabic"/>
          <w:sz w:val="32"/>
          <w:szCs w:val="32"/>
          <w:rtl/>
          <w:lang w:bidi="ar-DZ"/>
        </w:rPr>
      </w:pPr>
      <w:r w:rsidRPr="002C512F">
        <w:rPr>
          <w:rFonts w:ascii="Simplified Arabic" w:hAnsi="Simplified Arabic" w:cs="Simplified Arabic"/>
          <w:sz w:val="32"/>
          <w:szCs w:val="32"/>
          <w:rtl/>
          <w:lang w:bidi="ar-DZ"/>
        </w:rPr>
        <w:t>*</w:t>
      </w:r>
      <w:proofErr w:type="spellStart"/>
      <w:r w:rsidRPr="002C512F">
        <w:rPr>
          <w:rFonts w:ascii="Simplified Arabic" w:hAnsi="Simplified Arabic" w:cs="Simplified Arabic"/>
          <w:sz w:val="32"/>
          <w:szCs w:val="32"/>
          <w:rtl/>
          <w:lang w:bidi="ar-DZ"/>
        </w:rPr>
        <w:t>قبسات</w:t>
      </w:r>
      <w:proofErr w:type="spellEnd"/>
      <w:r w:rsidRPr="002C512F">
        <w:rPr>
          <w:rFonts w:ascii="Simplified Arabic" w:hAnsi="Simplified Arabic" w:cs="Simplified Arabic"/>
          <w:sz w:val="32"/>
          <w:szCs w:val="32"/>
          <w:rtl/>
          <w:lang w:bidi="ar-DZ"/>
        </w:rPr>
        <w:t xml:space="preserve"> سردية</w:t>
      </w:r>
      <w:r w:rsidR="002F1F20">
        <w:rPr>
          <w:rFonts w:ascii="Simplified Arabic" w:hAnsi="Simplified Arabic" w:cs="Simplified Arabic"/>
          <w:sz w:val="32"/>
          <w:szCs w:val="32"/>
          <w:rtl/>
          <w:lang w:bidi="ar-DZ"/>
        </w:rPr>
        <w:t xml:space="preserve">: </w:t>
      </w:r>
      <w:r w:rsidRPr="002C512F">
        <w:rPr>
          <w:rFonts w:ascii="Simplified Arabic" w:hAnsi="Simplified Arabic" w:cs="Simplified Arabic"/>
          <w:sz w:val="32"/>
          <w:szCs w:val="32"/>
          <w:rtl/>
          <w:lang w:bidi="ar-DZ"/>
        </w:rPr>
        <w:t>قراءة في المشهد السردي</w:t>
      </w:r>
      <w:r w:rsidR="002C512F">
        <w:rPr>
          <w:rFonts w:ascii="Simplified Arabic" w:hAnsi="Simplified Arabic" w:cs="Simplified Arabic"/>
          <w:sz w:val="32"/>
          <w:szCs w:val="32"/>
          <w:rtl/>
          <w:lang w:bidi="ar-DZ"/>
        </w:rPr>
        <w:t xml:space="preserve">. </w:t>
      </w:r>
    </w:p>
    <w:p w:rsidR="00AD222A" w:rsidRPr="002C512F" w:rsidRDefault="00AD222A" w:rsidP="008507C2">
      <w:pPr>
        <w:bidi/>
        <w:spacing w:before="60" w:after="60"/>
        <w:ind w:firstLine="27"/>
        <w:jc w:val="both"/>
        <w:rPr>
          <w:rFonts w:ascii="Simplified Arabic" w:hAnsi="Simplified Arabic" w:cs="Simplified Arabic"/>
          <w:sz w:val="32"/>
          <w:szCs w:val="32"/>
          <w:rtl/>
          <w:lang w:bidi="ar-DZ"/>
        </w:rPr>
      </w:pPr>
      <w:r w:rsidRPr="002C512F">
        <w:rPr>
          <w:rFonts w:ascii="Simplified Arabic" w:hAnsi="Simplified Arabic" w:cs="Simplified Arabic"/>
          <w:sz w:val="32"/>
          <w:szCs w:val="32"/>
          <w:rtl/>
          <w:lang w:bidi="ar-DZ"/>
        </w:rPr>
        <w:t xml:space="preserve">* النقد </w:t>
      </w:r>
      <w:proofErr w:type="spellStart"/>
      <w:r w:rsidRPr="002C512F">
        <w:rPr>
          <w:rFonts w:ascii="Simplified Arabic" w:hAnsi="Simplified Arabic" w:cs="Simplified Arabic"/>
          <w:sz w:val="32"/>
          <w:szCs w:val="32"/>
          <w:rtl/>
          <w:lang w:bidi="ar-DZ"/>
        </w:rPr>
        <w:t>الموضوعاتي</w:t>
      </w:r>
      <w:proofErr w:type="spellEnd"/>
      <w:r w:rsidR="002F1F20">
        <w:rPr>
          <w:rFonts w:ascii="Simplified Arabic" w:hAnsi="Simplified Arabic" w:cs="Simplified Arabic"/>
          <w:sz w:val="32"/>
          <w:szCs w:val="32"/>
          <w:rtl/>
          <w:lang w:bidi="ar-DZ"/>
        </w:rPr>
        <w:t xml:space="preserve">: </w:t>
      </w:r>
      <w:r w:rsidRPr="002C512F">
        <w:rPr>
          <w:rFonts w:ascii="Simplified Arabic" w:hAnsi="Simplified Arabic" w:cs="Simplified Arabic"/>
          <w:sz w:val="32"/>
          <w:szCs w:val="32"/>
          <w:rtl/>
          <w:lang w:bidi="ar-DZ"/>
        </w:rPr>
        <w:t xml:space="preserve">الجثة الهاربة </w:t>
      </w:r>
    </w:p>
    <w:p w:rsidR="00AD222A" w:rsidRPr="002C512F" w:rsidRDefault="00AD222A" w:rsidP="008507C2">
      <w:pPr>
        <w:bidi/>
        <w:spacing w:before="60" w:after="60"/>
        <w:ind w:firstLine="27"/>
        <w:jc w:val="both"/>
        <w:rPr>
          <w:rFonts w:ascii="Simplified Arabic" w:hAnsi="Simplified Arabic" w:cs="Simplified Arabic"/>
          <w:sz w:val="32"/>
          <w:szCs w:val="32"/>
          <w:rtl/>
          <w:lang w:bidi="ar-DZ"/>
        </w:rPr>
      </w:pPr>
      <w:r w:rsidRPr="002C512F">
        <w:rPr>
          <w:rFonts w:ascii="Simplified Arabic" w:hAnsi="Simplified Arabic" w:cs="Simplified Arabic"/>
          <w:sz w:val="32"/>
          <w:szCs w:val="32"/>
          <w:rtl/>
          <w:lang w:bidi="ar-DZ"/>
        </w:rPr>
        <w:t xml:space="preserve">* حميمين الفايق </w:t>
      </w:r>
    </w:p>
    <w:p w:rsidR="00AD222A" w:rsidRPr="002C512F" w:rsidRDefault="00AD222A" w:rsidP="008507C2">
      <w:pPr>
        <w:bidi/>
        <w:spacing w:before="60" w:after="60"/>
        <w:ind w:firstLine="27"/>
        <w:jc w:val="both"/>
        <w:rPr>
          <w:rFonts w:ascii="Simplified Arabic" w:hAnsi="Simplified Arabic" w:cs="Simplified Arabic"/>
          <w:sz w:val="32"/>
          <w:szCs w:val="32"/>
          <w:rtl/>
          <w:lang w:bidi="ar-DZ"/>
        </w:rPr>
      </w:pPr>
      <w:r w:rsidRPr="002C512F">
        <w:rPr>
          <w:rFonts w:ascii="Simplified Arabic" w:hAnsi="Simplified Arabic" w:cs="Simplified Arabic"/>
          <w:sz w:val="32"/>
          <w:szCs w:val="32"/>
          <w:rtl/>
          <w:lang w:bidi="ar-DZ"/>
        </w:rPr>
        <w:t xml:space="preserve">*قطاف دانية </w:t>
      </w:r>
    </w:p>
    <w:p w:rsidR="00CA2487" w:rsidRDefault="00CA2487" w:rsidP="008507C2">
      <w:pPr>
        <w:bidi/>
        <w:spacing w:before="60" w:after="60"/>
        <w:ind w:firstLine="27"/>
        <w:jc w:val="both"/>
        <w:rPr>
          <w:rFonts w:ascii="Simplified Arabic" w:hAnsi="Simplified Arabic" w:cs="Simplified Arabic"/>
          <w:b/>
          <w:bCs/>
          <w:sz w:val="32"/>
          <w:szCs w:val="32"/>
          <w:lang w:bidi="ar-DZ"/>
        </w:rPr>
      </w:pPr>
    </w:p>
    <w:p w:rsidR="00AD222A" w:rsidRPr="002C512F" w:rsidRDefault="00AD222A" w:rsidP="00CA2487">
      <w:pPr>
        <w:bidi/>
        <w:spacing w:before="60" w:after="60"/>
        <w:ind w:firstLine="27"/>
        <w:jc w:val="both"/>
        <w:rPr>
          <w:rFonts w:ascii="Simplified Arabic" w:hAnsi="Simplified Arabic" w:cs="Simplified Arabic"/>
          <w:b/>
          <w:bCs/>
          <w:sz w:val="32"/>
          <w:szCs w:val="32"/>
          <w:rtl/>
          <w:lang w:bidi="ar-DZ"/>
        </w:rPr>
      </w:pPr>
      <w:r w:rsidRPr="002C512F">
        <w:rPr>
          <w:rFonts w:ascii="Simplified Arabic" w:hAnsi="Simplified Arabic" w:cs="Simplified Arabic"/>
          <w:b/>
          <w:bCs/>
          <w:sz w:val="32"/>
          <w:szCs w:val="32"/>
          <w:rtl/>
          <w:lang w:bidi="ar-DZ"/>
        </w:rPr>
        <w:t>مسرحيات</w:t>
      </w:r>
      <w:r w:rsidR="002F1F20">
        <w:rPr>
          <w:rFonts w:ascii="Simplified Arabic" w:hAnsi="Simplified Arabic" w:cs="Simplified Arabic"/>
          <w:b/>
          <w:bCs/>
          <w:sz w:val="32"/>
          <w:szCs w:val="32"/>
          <w:rtl/>
          <w:lang w:bidi="ar-DZ"/>
        </w:rPr>
        <w:t xml:space="preserve">: </w:t>
      </w:r>
    </w:p>
    <w:p w:rsidR="00AD222A" w:rsidRPr="002C512F" w:rsidRDefault="00AD222A" w:rsidP="008507C2">
      <w:pPr>
        <w:bidi/>
        <w:spacing w:before="60" w:after="60"/>
        <w:ind w:firstLine="27"/>
        <w:jc w:val="both"/>
        <w:rPr>
          <w:rFonts w:ascii="Simplified Arabic" w:hAnsi="Simplified Arabic" w:cs="Simplified Arabic"/>
          <w:sz w:val="32"/>
          <w:szCs w:val="32"/>
          <w:rtl/>
          <w:lang w:bidi="ar-DZ"/>
        </w:rPr>
      </w:pPr>
      <w:r w:rsidRPr="002C512F">
        <w:rPr>
          <w:rFonts w:ascii="Simplified Arabic" w:hAnsi="Simplified Arabic" w:cs="Simplified Arabic"/>
          <w:b/>
          <w:bCs/>
          <w:sz w:val="32"/>
          <w:szCs w:val="32"/>
          <w:rtl/>
          <w:lang w:bidi="ar-DZ"/>
        </w:rPr>
        <w:t>*</w:t>
      </w:r>
      <w:r w:rsidRPr="002C512F">
        <w:rPr>
          <w:rFonts w:ascii="Simplified Arabic" w:hAnsi="Simplified Arabic" w:cs="Simplified Arabic"/>
          <w:sz w:val="32"/>
          <w:szCs w:val="32"/>
          <w:rtl/>
          <w:lang w:bidi="ar-DZ"/>
        </w:rPr>
        <w:t>مسرحيات</w:t>
      </w:r>
      <w:r w:rsidR="002C512F">
        <w:rPr>
          <w:rFonts w:ascii="Simplified Arabic" w:hAnsi="Simplified Arabic" w:cs="Simplified Arabic"/>
          <w:sz w:val="32"/>
          <w:szCs w:val="32"/>
          <w:rtl/>
          <w:lang w:bidi="ar-DZ"/>
        </w:rPr>
        <w:t xml:space="preserve"> </w:t>
      </w:r>
      <w:r w:rsidRPr="002C512F">
        <w:rPr>
          <w:rFonts w:ascii="Simplified Arabic" w:hAnsi="Simplified Arabic" w:cs="Simplified Arabic"/>
          <w:sz w:val="32"/>
          <w:szCs w:val="32"/>
          <w:rtl/>
          <w:lang w:bidi="ar-DZ"/>
        </w:rPr>
        <w:t>للأطفال ( الثورة المغدور</w:t>
      </w:r>
      <w:r w:rsidR="002C512F">
        <w:rPr>
          <w:rFonts w:ascii="Simplified Arabic" w:hAnsi="Simplified Arabic" w:cs="Simplified Arabic"/>
          <w:sz w:val="32"/>
          <w:szCs w:val="32"/>
          <w:rtl/>
          <w:lang w:bidi="ar-DZ"/>
        </w:rPr>
        <w:t xml:space="preserve">، </w:t>
      </w:r>
      <w:r w:rsidRPr="002C512F">
        <w:rPr>
          <w:rFonts w:ascii="Simplified Arabic" w:hAnsi="Simplified Arabic" w:cs="Simplified Arabic"/>
          <w:sz w:val="32"/>
          <w:szCs w:val="32"/>
          <w:rtl/>
          <w:lang w:bidi="ar-DZ"/>
        </w:rPr>
        <w:t>وغصن الزيتون</w:t>
      </w:r>
      <w:r w:rsidR="002C512F">
        <w:rPr>
          <w:rFonts w:ascii="Simplified Arabic" w:hAnsi="Simplified Arabic" w:cs="Simplified Arabic"/>
          <w:sz w:val="32"/>
          <w:szCs w:val="32"/>
          <w:rtl/>
          <w:lang w:bidi="ar-DZ"/>
        </w:rPr>
        <w:t xml:space="preserve">، </w:t>
      </w:r>
      <w:r w:rsidRPr="002C512F">
        <w:rPr>
          <w:rFonts w:ascii="Simplified Arabic" w:hAnsi="Simplified Arabic" w:cs="Simplified Arabic"/>
          <w:sz w:val="32"/>
          <w:szCs w:val="32"/>
          <w:rtl/>
          <w:lang w:bidi="ar-DZ"/>
        </w:rPr>
        <w:t>والليث والحمار</w:t>
      </w:r>
      <w:r w:rsidR="002C512F">
        <w:rPr>
          <w:rFonts w:ascii="Simplified Arabic" w:hAnsi="Simplified Arabic" w:cs="Simplified Arabic"/>
          <w:sz w:val="32"/>
          <w:szCs w:val="32"/>
          <w:rtl/>
          <w:lang w:bidi="ar-DZ"/>
        </w:rPr>
        <w:t xml:space="preserve">، </w:t>
      </w:r>
      <w:r w:rsidR="008507C2">
        <w:rPr>
          <w:rFonts w:ascii="Simplified Arabic" w:hAnsi="Simplified Arabic" w:cs="Simplified Arabic"/>
          <w:sz w:val="32"/>
          <w:szCs w:val="32"/>
          <w:rtl/>
          <w:lang w:bidi="ar-DZ"/>
        </w:rPr>
        <w:t>ومحتال طماع</w:t>
      </w:r>
      <w:r w:rsidRPr="002C512F">
        <w:rPr>
          <w:rFonts w:ascii="Simplified Arabic" w:hAnsi="Simplified Arabic" w:cs="Simplified Arabic"/>
          <w:sz w:val="32"/>
          <w:szCs w:val="32"/>
          <w:rtl/>
          <w:lang w:bidi="ar-DZ"/>
        </w:rPr>
        <w:t xml:space="preserve">) </w:t>
      </w:r>
    </w:p>
    <w:p w:rsidR="00AD222A" w:rsidRPr="002C512F" w:rsidRDefault="00AD222A" w:rsidP="008507C2">
      <w:pPr>
        <w:bidi/>
        <w:spacing w:before="60" w:after="60"/>
        <w:ind w:firstLine="27"/>
        <w:jc w:val="both"/>
        <w:rPr>
          <w:rFonts w:ascii="Simplified Arabic" w:hAnsi="Simplified Arabic" w:cs="Simplified Arabic"/>
          <w:sz w:val="32"/>
          <w:szCs w:val="32"/>
          <w:rtl/>
          <w:lang w:bidi="ar-DZ"/>
        </w:rPr>
      </w:pPr>
      <w:r w:rsidRPr="002C512F">
        <w:rPr>
          <w:rFonts w:ascii="Simplified Arabic" w:hAnsi="Simplified Arabic" w:cs="Simplified Arabic"/>
          <w:sz w:val="32"/>
          <w:szCs w:val="32"/>
          <w:rtl/>
          <w:lang w:bidi="ar-DZ"/>
        </w:rPr>
        <w:t>*النخلة وسلطان المدينة، 2002</w:t>
      </w:r>
    </w:p>
    <w:p w:rsidR="00A93599" w:rsidRPr="002C512F" w:rsidRDefault="00A93599" w:rsidP="008507C2">
      <w:pPr>
        <w:bidi/>
        <w:spacing w:before="60" w:after="60"/>
        <w:ind w:firstLine="27"/>
        <w:jc w:val="both"/>
        <w:rPr>
          <w:rFonts w:ascii="Simplified Arabic" w:hAnsi="Simplified Arabic" w:cs="Simplified Arabic"/>
          <w:sz w:val="32"/>
          <w:szCs w:val="32"/>
          <w:rtl/>
          <w:lang w:bidi="ar-DZ"/>
        </w:rPr>
      </w:pPr>
      <w:r w:rsidRPr="002C512F">
        <w:rPr>
          <w:rFonts w:ascii="Simplified Arabic" w:hAnsi="Simplified Arabic" w:cs="Simplified Arabic"/>
          <w:sz w:val="32"/>
          <w:szCs w:val="32"/>
          <w:rtl/>
          <w:lang w:bidi="ar-DZ"/>
        </w:rPr>
        <w:t>*</w:t>
      </w:r>
      <w:proofErr w:type="gramStart"/>
      <w:r w:rsidRPr="002C512F">
        <w:rPr>
          <w:rFonts w:ascii="Simplified Arabic" w:hAnsi="Simplified Arabic" w:cs="Simplified Arabic"/>
          <w:sz w:val="32"/>
          <w:szCs w:val="32"/>
          <w:rtl/>
          <w:lang w:bidi="ar-DZ"/>
        </w:rPr>
        <w:t>أحلام</w:t>
      </w:r>
      <w:proofErr w:type="gramEnd"/>
      <w:r w:rsidRPr="002C512F">
        <w:rPr>
          <w:rFonts w:ascii="Simplified Arabic" w:hAnsi="Simplified Arabic" w:cs="Simplified Arabic"/>
          <w:sz w:val="32"/>
          <w:szCs w:val="32"/>
          <w:rtl/>
          <w:lang w:bidi="ar-DZ"/>
        </w:rPr>
        <w:t xml:space="preserve"> الغول الكبير</w:t>
      </w:r>
      <w:r w:rsidR="002C512F">
        <w:rPr>
          <w:rFonts w:ascii="Simplified Arabic" w:hAnsi="Simplified Arabic" w:cs="Simplified Arabic"/>
          <w:sz w:val="32"/>
          <w:szCs w:val="32"/>
          <w:rtl/>
          <w:lang w:bidi="ar-DZ"/>
        </w:rPr>
        <w:t xml:space="preserve">، </w:t>
      </w:r>
      <w:r w:rsidRPr="002C512F">
        <w:rPr>
          <w:rFonts w:ascii="Simplified Arabic" w:hAnsi="Simplified Arabic" w:cs="Simplified Arabic"/>
          <w:sz w:val="32"/>
          <w:szCs w:val="32"/>
          <w:rtl/>
          <w:lang w:bidi="ar-DZ"/>
        </w:rPr>
        <w:t>منشورات المنتهى السداسي الأول 2020</w:t>
      </w:r>
    </w:p>
    <w:p w:rsidR="00A93599" w:rsidRPr="002C512F" w:rsidRDefault="00A93599" w:rsidP="008507C2">
      <w:pPr>
        <w:bidi/>
        <w:spacing w:before="60" w:after="60"/>
        <w:ind w:firstLine="27"/>
        <w:jc w:val="both"/>
        <w:rPr>
          <w:rFonts w:ascii="Simplified Arabic" w:hAnsi="Simplified Arabic" w:cs="Simplified Arabic"/>
          <w:sz w:val="32"/>
          <w:szCs w:val="32"/>
          <w:rtl/>
          <w:lang w:bidi="ar-DZ"/>
        </w:rPr>
      </w:pPr>
      <w:r w:rsidRPr="002C512F">
        <w:rPr>
          <w:rFonts w:ascii="Simplified Arabic" w:hAnsi="Simplified Arabic" w:cs="Simplified Arabic"/>
          <w:sz w:val="32"/>
          <w:szCs w:val="32"/>
          <w:rtl/>
          <w:lang w:bidi="ar-DZ"/>
        </w:rPr>
        <w:t xml:space="preserve">* </w:t>
      </w:r>
      <w:proofErr w:type="gramStart"/>
      <w:r w:rsidRPr="002C512F">
        <w:rPr>
          <w:rFonts w:ascii="Simplified Arabic" w:hAnsi="Simplified Arabic" w:cs="Simplified Arabic"/>
          <w:sz w:val="32"/>
          <w:szCs w:val="32"/>
          <w:rtl/>
          <w:lang w:bidi="ar-DZ"/>
        </w:rPr>
        <w:t>مملكة</w:t>
      </w:r>
      <w:proofErr w:type="gramEnd"/>
      <w:r w:rsidRPr="002C512F">
        <w:rPr>
          <w:rFonts w:ascii="Simplified Arabic" w:hAnsi="Simplified Arabic" w:cs="Simplified Arabic"/>
          <w:sz w:val="32"/>
          <w:szCs w:val="32"/>
          <w:rtl/>
          <w:lang w:bidi="ar-DZ"/>
        </w:rPr>
        <w:t xml:space="preserve"> الغراب منشورات المنتهى سداسي الأول 2020</w:t>
      </w:r>
    </w:p>
    <w:p w:rsidR="00A93599" w:rsidRPr="002C512F" w:rsidRDefault="00A93599" w:rsidP="008507C2">
      <w:pPr>
        <w:bidi/>
        <w:spacing w:before="60" w:after="60"/>
        <w:ind w:firstLine="27"/>
        <w:jc w:val="both"/>
        <w:rPr>
          <w:rFonts w:ascii="Simplified Arabic" w:hAnsi="Simplified Arabic" w:cs="Simplified Arabic"/>
          <w:sz w:val="32"/>
          <w:szCs w:val="32"/>
          <w:rtl/>
          <w:lang w:bidi="ar-DZ"/>
        </w:rPr>
      </w:pPr>
      <w:r w:rsidRPr="002C512F">
        <w:rPr>
          <w:rFonts w:ascii="Simplified Arabic" w:hAnsi="Simplified Arabic" w:cs="Simplified Arabic"/>
          <w:sz w:val="32"/>
          <w:szCs w:val="32"/>
          <w:rtl/>
          <w:lang w:bidi="ar-DZ"/>
        </w:rPr>
        <w:t>*الأقنعة المثقوبة</w:t>
      </w:r>
      <w:r w:rsidR="002C512F">
        <w:rPr>
          <w:rFonts w:ascii="Simplified Arabic" w:hAnsi="Simplified Arabic" w:cs="Simplified Arabic"/>
          <w:sz w:val="32"/>
          <w:szCs w:val="32"/>
          <w:rtl/>
          <w:lang w:bidi="ar-DZ"/>
        </w:rPr>
        <w:t xml:space="preserve">، </w:t>
      </w:r>
      <w:r w:rsidRPr="002C512F">
        <w:rPr>
          <w:rFonts w:ascii="Simplified Arabic" w:hAnsi="Simplified Arabic" w:cs="Simplified Arabic"/>
          <w:sz w:val="32"/>
          <w:szCs w:val="32"/>
          <w:rtl/>
          <w:lang w:bidi="ar-DZ"/>
        </w:rPr>
        <w:t>دار المعرفة 2013</w:t>
      </w:r>
    </w:p>
    <w:p w:rsidR="00A93599" w:rsidRPr="002C512F" w:rsidRDefault="00A93599" w:rsidP="008507C2">
      <w:pPr>
        <w:bidi/>
        <w:spacing w:before="60" w:after="60"/>
        <w:ind w:firstLine="27"/>
        <w:jc w:val="both"/>
        <w:rPr>
          <w:rFonts w:ascii="Simplified Arabic" w:hAnsi="Simplified Arabic" w:cs="Simplified Arabic"/>
          <w:sz w:val="32"/>
          <w:szCs w:val="32"/>
          <w:rtl/>
          <w:lang w:bidi="ar-DZ"/>
        </w:rPr>
      </w:pPr>
      <w:r w:rsidRPr="002C512F">
        <w:rPr>
          <w:rFonts w:ascii="Simplified Arabic" w:hAnsi="Simplified Arabic" w:cs="Simplified Arabic"/>
          <w:sz w:val="32"/>
          <w:szCs w:val="32"/>
          <w:rtl/>
          <w:lang w:bidi="ar-DZ"/>
        </w:rPr>
        <w:t>*الأعمال المسرحية الغير الكاملة</w:t>
      </w:r>
      <w:r w:rsidR="002C512F">
        <w:rPr>
          <w:rFonts w:ascii="Simplified Arabic" w:hAnsi="Simplified Arabic" w:cs="Simplified Arabic"/>
          <w:sz w:val="32"/>
          <w:szCs w:val="32"/>
          <w:rtl/>
          <w:lang w:bidi="ar-DZ"/>
        </w:rPr>
        <w:t xml:space="preserve">، </w:t>
      </w:r>
      <w:r w:rsidRPr="002C512F">
        <w:rPr>
          <w:rFonts w:ascii="Simplified Arabic" w:hAnsi="Simplified Arabic" w:cs="Simplified Arabic"/>
          <w:sz w:val="32"/>
          <w:szCs w:val="32"/>
          <w:rtl/>
          <w:lang w:bidi="ar-DZ"/>
        </w:rPr>
        <w:t>دار الأمير خالد</w:t>
      </w:r>
      <w:r w:rsidR="002C512F">
        <w:rPr>
          <w:rFonts w:ascii="Simplified Arabic" w:hAnsi="Simplified Arabic" w:cs="Simplified Arabic"/>
          <w:sz w:val="32"/>
          <w:szCs w:val="32"/>
          <w:rtl/>
          <w:lang w:bidi="ar-DZ"/>
        </w:rPr>
        <w:t xml:space="preserve">، </w:t>
      </w:r>
      <w:r w:rsidRPr="002C512F">
        <w:rPr>
          <w:rFonts w:ascii="Simplified Arabic" w:hAnsi="Simplified Arabic" w:cs="Simplified Arabic"/>
          <w:sz w:val="32"/>
          <w:szCs w:val="32"/>
          <w:rtl/>
          <w:lang w:bidi="ar-DZ"/>
        </w:rPr>
        <w:t xml:space="preserve">2009 </w:t>
      </w:r>
    </w:p>
    <w:p w:rsidR="00A93599" w:rsidRPr="002C512F" w:rsidRDefault="00A93599" w:rsidP="008507C2">
      <w:pPr>
        <w:bidi/>
        <w:spacing w:before="60" w:after="60"/>
        <w:ind w:firstLine="27"/>
        <w:jc w:val="both"/>
        <w:rPr>
          <w:rFonts w:ascii="Simplified Arabic" w:hAnsi="Simplified Arabic" w:cs="Simplified Arabic"/>
          <w:sz w:val="32"/>
          <w:szCs w:val="32"/>
          <w:rtl/>
          <w:lang w:bidi="ar-DZ"/>
        </w:rPr>
      </w:pPr>
      <w:r w:rsidRPr="002C512F">
        <w:rPr>
          <w:rFonts w:ascii="Simplified Arabic" w:hAnsi="Simplified Arabic" w:cs="Simplified Arabic"/>
          <w:sz w:val="32"/>
          <w:szCs w:val="32"/>
          <w:rtl/>
          <w:lang w:bidi="ar-DZ"/>
        </w:rPr>
        <w:lastRenderedPageBreak/>
        <w:t xml:space="preserve">* البحث عن الشمس </w:t>
      </w:r>
    </w:p>
    <w:p w:rsidR="00A93599" w:rsidRPr="002C512F" w:rsidRDefault="00A93599" w:rsidP="008507C2">
      <w:pPr>
        <w:bidi/>
        <w:spacing w:before="60" w:after="60"/>
        <w:ind w:firstLine="27"/>
        <w:jc w:val="both"/>
        <w:rPr>
          <w:rFonts w:ascii="Simplified Arabic" w:hAnsi="Simplified Arabic" w:cs="Simplified Arabic"/>
          <w:sz w:val="32"/>
          <w:szCs w:val="32"/>
          <w:rtl/>
          <w:lang w:bidi="ar-DZ"/>
        </w:rPr>
      </w:pPr>
      <w:r w:rsidRPr="002C512F">
        <w:rPr>
          <w:rFonts w:ascii="Simplified Arabic" w:hAnsi="Simplified Arabic" w:cs="Simplified Arabic"/>
          <w:sz w:val="32"/>
          <w:szCs w:val="32"/>
          <w:rtl/>
          <w:lang w:bidi="ar-DZ"/>
        </w:rPr>
        <w:t xml:space="preserve">*هستيريا الدم </w:t>
      </w:r>
    </w:p>
    <w:p w:rsidR="00A93599" w:rsidRPr="002C512F" w:rsidRDefault="00A93599" w:rsidP="008507C2">
      <w:pPr>
        <w:bidi/>
        <w:spacing w:before="60" w:after="60"/>
        <w:ind w:firstLine="27"/>
        <w:jc w:val="both"/>
        <w:rPr>
          <w:rFonts w:ascii="Simplified Arabic" w:hAnsi="Simplified Arabic" w:cs="Simplified Arabic"/>
          <w:sz w:val="32"/>
          <w:szCs w:val="32"/>
          <w:rtl/>
          <w:lang w:bidi="ar-DZ"/>
        </w:rPr>
      </w:pPr>
      <w:r w:rsidRPr="002C512F">
        <w:rPr>
          <w:rFonts w:ascii="Simplified Arabic" w:hAnsi="Simplified Arabic" w:cs="Simplified Arabic"/>
          <w:sz w:val="32"/>
          <w:szCs w:val="32"/>
          <w:rtl/>
          <w:lang w:bidi="ar-DZ"/>
        </w:rPr>
        <w:t>*غنائية الحب والدم</w:t>
      </w:r>
    </w:p>
    <w:p w:rsidR="00A93599" w:rsidRPr="002C512F" w:rsidRDefault="00A93599" w:rsidP="008507C2">
      <w:pPr>
        <w:bidi/>
        <w:spacing w:before="60" w:after="60"/>
        <w:ind w:firstLine="27"/>
        <w:jc w:val="both"/>
        <w:rPr>
          <w:rFonts w:ascii="Simplified Arabic" w:hAnsi="Simplified Arabic" w:cs="Simplified Arabic"/>
          <w:sz w:val="32"/>
          <w:szCs w:val="32"/>
          <w:rtl/>
          <w:lang w:bidi="ar-DZ"/>
        </w:rPr>
      </w:pPr>
      <w:r w:rsidRPr="002C512F">
        <w:rPr>
          <w:rFonts w:ascii="Simplified Arabic" w:hAnsi="Simplified Arabic" w:cs="Simplified Arabic"/>
          <w:sz w:val="32"/>
          <w:szCs w:val="32"/>
          <w:rtl/>
          <w:lang w:bidi="ar-DZ"/>
        </w:rPr>
        <w:t xml:space="preserve">* رحلة فداء </w:t>
      </w:r>
    </w:p>
    <w:p w:rsidR="00A93599" w:rsidRPr="002C512F" w:rsidRDefault="00A93599" w:rsidP="008507C2">
      <w:pPr>
        <w:bidi/>
        <w:spacing w:before="60" w:after="60"/>
        <w:ind w:firstLine="27"/>
        <w:jc w:val="both"/>
        <w:rPr>
          <w:rFonts w:ascii="Simplified Arabic" w:hAnsi="Simplified Arabic" w:cs="Simplified Arabic"/>
          <w:sz w:val="32"/>
          <w:szCs w:val="32"/>
          <w:rtl/>
          <w:lang w:bidi="ar-DZ"/>
        </w:rPr>
      </w:pPr>
      <w:r w:rsidRPr="002C512F">
        <w:rPr>
          <w:rFonts w:ascii="Simplified Arabic" w:hAnsi="Simplified Arabic" w:cs="Simplified Arabic"/>
          <w:sz w:val="32"/>
          <w:szCs w:val="32"/>
          <w:rtl/>
          <w:lang w:bidi="ar-DZ"/>
        </w:rPr>
        <w:t xml:space="preserve">*ملح وفرات </w:t>
      </w:r>
    </w:p>
    <w:p w:rsidR="00A93599" w:rsidRPr="002C512F" w:rsidRDefault="00A93599" w:rsidP="008507C2">
      <w:pPr>
        <w:bidi/>
        <w:spacing w:before="60" w:after="60"/>
        <w:ind w:firstLine="27"/>
        <w:jc w:val="both"/>
        <w:rPr>
          <w:rFonts w:ascii="Simplified Arabic" w:hAnsi="Simplified Arabic" w:cs="Simplified Arabic"/>
          <w:sz w:val="32"/>
          <w:szCs w:val="32"/>
          <w:rtl/>
          <w:lang w:bidi="ar-DZ"/>
        </w:rPr>
      </w:pPr>
      <w:r w:rsidRPr="002C512F">
        <w:rPr>
          <w:rFonts w:ascii="Simplified Arabic" w:hAnsi="Simplified Arabic" w:cs="Simplified Arabic"/>
          <w:sz w:val="32"/>
          <w:szCs w:val="32"/>
          <w:rtl/>
          <w:lang w:bidi="ar-DZ"/>
        </w:rPr>
        <w:t xml:space="preserve">*في قفص </w:t>
      </w:r>
      <w:proofErr w:type="spellStart"/>
      <w:r w:rsidRPr="002C512F">
        <w:rPr>
          <w:rFonts w:ascii="Simplified Arabic" w:hAnsi="Simplified Arabic" w:cs="Simplified Arabic"/>
          <w:sz w:val="32"/>
          <w:szCs w:val="32"/>
          <w:rtl/>
          <w:lang w:bidi="ar-DZ"/>
        </w:rPr>
        <w:t>الإتهام</w:t>
      </w:r>
      <w:proofErr w:type="spellEnd"/>
      <w:r w:rsidRPr="002C512F">
        <w:rPr>
          <w:rFonts w:ascii="Simplified Arabic" w:hAnsi="Simplified Arabic" w:cs="Simplified Arabic"/>
          <w:sz w:val="32"/>
          <w:szCs w:val="32"/>
          <w:rtl/>
          <w:lang w:bidi="ar-DZ"/>
        </w:rPr>
        <w:t xml:space="preserve"> </w:t>
      </w:r>
    </w:p>
    <w:p w:rsidR="00A93599" w:rsidRPr="002C512F" w:rsidRDefault="00A93599" w:rsidP="008507C2">
      <w:pPr>
        <w:bidi/>
        <w:spacing w:before="60" w:after="60"/>
        <w:ind w:firstLine="27"/>
        <w:jc w:val="both"/>
        <w:rPr>
          <w:rFonts w:ascii="Simplified Arabic" w:hAnsi="Simplified Arabic" w:cs="Simplified Arabic"/>
          <w:b/>
          <w:bCs/>
          <w:sz w:val="32"/>
          <w:szCs w:val="32"/>
          <w:rtl/>
          <w:lang w:bidi="ar-DZ"/>
        </w:rPr>
      </w:pPr>
      <w:r w:rsidRPr="002C512F">
        <w:rPr>
          <w:rFonts w:ascii="Simplified Arabic" w:hAnsi="Simplified Arabic" w:cs="Simplified Arabic"/>
          <w:b/>
          <w:bCs/>
          <w:sz w:val="32"/>
          <w:szCs w:val="32"/>
          <w:rtl/>
          <w:lang w:bidi="ar-DZ"/>
        </w:rPr>
        <w:t>في أدب الأطفال</w:t>
      </w:r>
      <w:r w:rsidR="002F1F20">
        <w:rPr>
          <w:rFonts w:ascii="Simplified Arabic" w:hAnsi="Simplified Arabic" w:cs="Simplified Arabic"/>
          <w:b/>
          <w:bCs/>
          <w:sz w:val="32"/>
          <w:szCs w:val="32"/>
          <w:rtl/>
          <w:lang w:bidi="ar-DZ"/>
        </w:rPr>
        <w:t xml:space="preserve">: </w:t>
      </w:r>
    </w:p>
    <w:p w:rsidR="00A93599" w:rsidRPr="002C512F" w:rsidRDefault="00A93599" w:rsidP="008507C2">
      <w:pPr>
        <w:bidi/>
        <w:spacing w:before="60" w:after="60"/>
        <w:ind w:firstLine="27"/>
        <w:jc w:val="both"/>
        <w:rPr>
          <w:rFonts w:ascii="Simplified Arabic" w:hAnsi="Simplified Arabic" w:cs="Simplified Arabic"/>
          <w:sz w:val="32"/>
          <w:szCs w:val="32"/>
          <w:rtl/>
          <w:lang w:bidi="ar-DZ"/>
        </w:rPr>
      </w:pPr>
      <w:r w:rsidRPr="002C512F">
        <w:rPr>
          <w:rFonts w:ascii="Simplified Arabic" w:hAnsi="Simplified Arabic" w:cs="Simplified Arabic"/>
          <w:b/>
          <w:bCs/>
          <w:sz w:val="32"/>
          <w:szCs w:val="32"/>
          <w:rtl/>
          <w:lang w:bidi="ar-DZ"/>
        </w:rPr>
        <w:t>*</w:t>
      </w:r>
      <w:r w:rsidRPr="002C512F">
        <w:rPr>
          <w:rFonts w:ascii="Simplified Arabic" w:hAnsi="Simplified Arabic" w:cs="Simplified Arabic"/>
          <w:sz w:val="32"/>
          <w:szCs w:val="32"/>
          <w:rtl/>
          <w:lang w:bidi="ar-DZ"/>
        </w:rPr>
        <w:t xml:space="preserve">ظلال </w:t>
      </w:r>
      <w:proofErr w:type="gramStart"/>
      <w:r w:rsidRPr="002C512F">
        <w:rPr>
          <w:rFonts w:ascii="Simplified Arabic" w:hAnsi="Simplified Arabic" w:cs="Simplified Arabic"/>
          <w:sz w:val="32"/>
          <w:szCs w:val="32"/>
          <w:rtl/>
          <w:lang w:bidi="ar-DZ"/>
        </w:rPr>
        <w:t>وحب</w:t>
      </w:r>
      <w:proofErr w:type="gramEnd"/>
      <w:r w:rsidRPr="002C512F">
        <w:rPr>
          <w:rFonts w:ascii="Simplified Arabic" w:hAnsi="Simplified Arabic" w:cs="Simplified Arabic"/>
          <w:sz w:val="32"/>
          <w:szCs w:val="32"/>
          <w:rtl/>
          <w:lang w:bidi="ar-DZ"/>
        </w:rPr>
        <w:t xml:space="preserve"> ( 5 مسرحيات ) </w:t>
      </w:r>
    </w:p>
    <w:p w:rsidR="00A93599" w:rsidRPr="002C512F" w:rsidRDefault="00A93599" w:rsidP="008507C2">
      <w:pPr>
        <w:bidi/>
        <w:spacing w:before="60" w:after="60"/>
        <w:ind w:firstLine="27"/>
        <w:jc w:val="both"/>
        <w:rPr>
          <w:rFonts w:ascii="Simplified Arabic" w:hAnsi="Simplified Arabic" w:cs="Simplified Arabic"/>
          <w:sz w:val="32"/>
          <w:szCs w:val="32"/>
          <w:rtl/>
          <w:lang w:bidi="ar-DZ"/>
        </w:rPr>
      </w:pPr>
      <w:r w:rsidRPr="002C512F">
        <w:rPr>
          <w:rFonts w:ascii="Simplified Arabic" w:hAnsi="Simplified Arabic" w:cs="Simplified Arabic"/>
          <w:sz w:val="32"/>
          <w:szCs w:val="32"/>
          <w:rtl/>
          <w:lang w:bidi="ar-DZ"/>
        </w:rPr>
        <w:t>*الحمامة الذهبية (4قصص )</w:t>
      </w:r>
    </w:p>
    <w:p w:rsidR="00A93599" w:rsidRPr="002C512F" w:rsidRDefault="00A93599" w:rsidP="008507C2">
      <w:pPr>
        <w:bidi/>
        <w:spacing w:before="60" w:after="60"/>
        <w:ind w:firstLine="27"/>
        <w:jc w:val="both"/>
        <w:rPr>
          <w:rFonts w:ascii="Simplified Arabic" w:hAnsi="Simplified Arabic" w:cs="Simplified Arabic"/>
          <w:sz w:val="32"/>
          <w:szCs w:val="32"/>
          <w:rtl/>
          <w:lang w:bidi="ar-DZ"/>
        </w:rPr>
      </w:pPr>
      <w:r w:rsidRPr="002C512F">
        <w:rPr>
          <w:rFonts w:ascii="Simplified Arabic" w:hAnsi="Simplified Arabic" w:cs="Simplified Arabic"/>
          <w:sz w:val="32"/>
          <w:szCs w:val="32"/>
          <w:rtl/>
          <w:lang w:bidi="ar-DZ"/>
        </w:rPr>
        <w:t>*العصفور الجميل قصة نالت جائزة وزارة الثقافة 1996</w:t>
      </w:r>
    </w:p>
    <w:p w:rsidR="00A93599" w:rsidRPr="002C512F" w:rsidRDefault="00A93599" w:rsidP="008507C2">
      <w:pPr>
        <w:bidi/>
        <w:spacing w:before="60" w:after="60"/>
        <w:ind w:firstLine="27"/>
        <w:jc w:val="both"/>
        <w:rPr>
          <w:rFonts w:ascii="Simplified Arabic" w:hAnsi="Simplified Arabic" w:cs="Simplified Arabic"/>
          <w:sz w:val="32"/>
          <w:szCs w:val="32"/>
          <w:rtl/>
          <w:lang w:bidi="ar-DZ"/>
        </w:rPr>
      </w:pPr>
      <w:r w:rsidRPr="002C512F">
        <w:rPr>
          <w:rFonts w:ascii="Simplified Arabic" w:hAnsi="Simplified Arabic" w:cs="Simplified Arabic"/>
          <w:sz w:val="32"/>
          <w:szCs w:val="32"/>
          <w:rtl/>
          <w:lang w:bidi="ar-DZ"/>
        </w:rPr>
        <w:t>*الحمامة الذهبية</w:t>
      </w:r>
    </w:p>
    <w:p w:rsidR="00A93599" w:rsidRPr="002C512F" w:rsidRDefault="00A93599" w:rsidP="008507C2">
      <w:pPr>
        <w:bidi/>
        <w:spacing w:before="60" w:after="60"/>
        <w:ind w:firstLine="27"/>
        <w:jc w:val="both"/>
        <w:rPr>
          <w:rFonts w:ascii="Simplified Arabic" w:hAnsi="Simplified Arabic" w:cs="Simplified Arabic"/>
          <w:sz w:val="32"/>
          <w:szCs w:val="32"/>
          <w:rtl/>
          <w:lang w:bidi="ar-DZ"/>
        </w:rPr>
      </w:pPr>
      <w:r w:rsidRPr="002C512F">
        <w:rPr>
          <w:rFonts w:ascii="Simplified Arabic" w:hAnsi="Simplified Arabic" w:cs="Simplified Arabic"/>
          <w:sz w:val="32"/>
          <w:szCs w:val="32"/>
          <w:rtl/>
          <w:lang w:bidi="ar-DZ"/>
        </w:rPr>
        <w:t>*ابن رشيق قصة نالت وزارة الثقافة سنة 1997</w:t>
      </w:r>
    </w:p>
    <w:p w:rsidR="00A93599" w:rsidRPr="002C512F" w:rsidRDefault="00A93599" w:rsidP="002F1F20">
      <w:pPr>
        <w:bidi/>
        <w:spacing w:before="60" w:after="60"/>
        <w:ind w:firstLine="594"/>
        <w:jc w:val="both"/>
        <w:rPr>
          <w:rFonts w:ascii="Simplified Arabic" w:hAnsi="Simplified Arabic" w:cs="Simplified Arabic"/>
          <w:sz w:val="32"/>
          <w:szCs w:val="32"/>
          <w:rtl/>
          <w:lang w:bidi="ar-DZ"/>
        </w:rPr>
      </w:pPr>
      <w:r w:rsidRPr="002C512F">
        <w:rPr>
          <w:rFonts w:ascii="Simplified Arabic" w:hAnsi="Simplified Arabic" w:cs="Simplified Arabic"/>
          <w:sz w:val="32"/>
          <w:szCs w:val="32"/>
          <w:rtl/>
          <w:lang w:bidi="ar-DZ"/>
        </w:rPr>
        <w:br w:type="page"/>
      </w:r>
    </w:p>
    <w:p w:rsidR="00A93599" w:rsidRPr="002C512F" w:rsidRDefault="00D5036B" w:rsidP="008507C2">
      <w:pPr>
        <w:bidi/>
        <w:spacing w:before="60" w:after="60"/>
        <w:jc w:val="both"/>
        <w:rPr>
          <w:rFonts w:ascii="Simplified Arabic" w:hAnsi="Simplified Arabic" w:cs="Simplified Arabic"/>
          <w:b/>
          <w:bCs/>
          <w:sz w:val="32"/>
          <w:szCs w:val="32"/>
          <w:rtl/>
          <w:lang w:bidi="ar-DZ"/>
        </w:rPr>
      </w:pPr>
      <w:r w:rsidRPr="002C512F">
        <w:rPr>
          <w:rFonts w:ascii="Simplified Arabic" w:hAnsi="Simplified Arabic" w:cs="Simplified Arabic"/>
          <w:b/>
          <w:bCs/>
          <w:sz w:val="32"/>
          <w:szCs w:val="32"/>
          <w:rtl/>
          <w:lang w:bidi="ar-DZ"/>
        </w:rPr>
        <w:lastRenderedPageBreak/>
        <w:t xml:space="preserve">ملحق 2: </w:t>
      </w:r>
    </w:p>
    <w:p w:rsidR="00D5036B" w:rsidRDefault="00D5036B" w:rsidP="008507C2">
      <w:pPr>
        <w:bidi/>
        <w:spacing w:before="60" w:after="60"/>
        <w:jc w:val="both"/>
        <w:rPr>
          <w:rFonts w:ascii="Simplified Arabic" w:hAnsi="Simplified Arabic" w:cs="Simplified Arabic"/>
          <w:b/>
          <w:bCs/>
          <w:sz w:val="32"/>
          <w:szCs w:val="32"/>
          <w:lang w:bidi="ar-DZ"/>
        </w:rPr>
      </w:pPr>
      <w:proofErr w:type="gramStart"/>
      <w:r w:rsidRPr="002C512F">
        <w:rPr>
          <w:rFonts w:ascii="Simplified Arabic" w:hAnsi="Simplified Arabic" w:cs="Simplified Arabic"/>
          <w:b/>
          <w:bCs/>
          <w:sz w:val="32"/>
          <w:szCs w:val="32"/>
          <w:rtl/>
          <w:lang w:bidi="ar-DZ"/>
        </w:rPr>
        <w:t>ملخص</w:t>
      </w:r>
      <w:proofErr w:type="gramEnd"/>
      <w:r w:rsidRPr="002C512F">
        <w:rPr>
          <w:rFonts w:ascii="Simplified Arabic" w:hAnsi="Simplified Arabic" w:cs="Simplified Arabic"/>
          <w:b/>
          <w:bCs/>
          <w:sz w:val="32"/>
          <w:szCs w:val="32"/>
          <w:rtl/>
          <w:lang w:bidi="ar-DZ"/>
        </w:rPr>
        <w:t xml:space="preserve"> الرواية</w:t>
      </w:r>
      <w:r w:rsidR="002F1F20">
        <w:rPr>
          <w:rFonts w:ascii="Simplified Arabic" w:hAnsi="Simplified Arabic" w:cs="Simplified Arabic"/>
          <w:b/>
          <w:bCs/>
          <w:sz w:val="32"/>
          <w:szCs w:val="32"/>
          <w:rtl/>
          <w:lang w:bidi="ar-DZ"/>
        </w:rPr>
        <w:t xml:space="preserve">: </w:t>
      </w:r>
    </w:p>
    <w:p w:rsidR="00301935" w:rsidRPr="002C512F" w:rsidRDefault="00301935" w:rsidP="00301935">
      <w:pPr>
        <w:bidi/>
        <w:spacing w:before="60" w:after="60"/>
        <w:jc w:val="center"/>
        <w:rPr>
          <w:rFonts w:ascii="Simplified Arabic" w:hAnsi="Simplified Arabic" w:cs="Simplified Arabic"/>
          <w:b/>
          <w:bCs/>
          <w:sz w:val="32"/>
          <w:szCs w:val="32"/>
          <w:rtl/>
          <w:lang w:bidi="ar-DZ"/>
        </w:rPr>
      </w:pPr>
      <w:r>
        <w:rPr>
          <w:rFonts w:ascii="Simplified Arabic" w:hAnsi="Simplified Arabic" w:cs="Simplified Arabic"/>
          <w:b/>
          <w:bCs/>
          <w:noProof/>
          <w:sz w:val="32"/>
          <w:szCs w:val="32"/>
          <w:rtl/>
          <w:lang w:eastAsia="fr-FR"/>
        </w:rPr>
        <w:drawing>
          <wp:inline distT="0" distB="0" distL="0" distR="0">
            <wp:extent cx="3248025" cy="4585335"/>
            <wp:effectExtent l="171450" t="171450" r="219075" b="215265"/>
            <wp:docPr id="5" name="Image 5" descr="D:\المذكرات\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المذكرات\2.JPG"/>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3248025" cy="4585335"/>
                    </a:xfrm>
                    <a:prstGeom prst="rect">
                      <a:avLst/>
                    </a:prstGeom>
                    <a:ln w="127000" cap="sq">
                      <a:solidFill>
                        <a:srgbClr val="000000"/>
                      </a:solidFill>
                      <a:miter lim="800000"/>
                    </a:ln>
                    <a:effectLst>
                      <a:outerShdw blurRad="57150" dist="50800" dir="2700000" algn="tl" rotWithShape="0">
                        <a:srgbClr val="000000">
                          <a:alpha val="40000"/>
                        </a:srgbClr>
                      </a:outerShdw>
                    </a:effectLst>
                  </pic:spPr>
                </pic:pic>
              </a:graphicData>
            </a:graphic>
          </wp:inline>
        </w:drawing>
      </w:r>
    </w:p>
    <w:p w:rsidR="00D5036B" w:rsidRPr="002C512F" w:rsidRDefault="00D5036B" w:rsidP="002F1F20">
      <w:pPr>
        <w:bidi/>
        <w:spacing w:before="60" w:after="60"/>
        <w:ind w:firstLine="594"/>
        <w:jc w:val="both"/>
        <w:rPr>
          <w:rFonts w:ascii="Simplified Arabic" w:hAnsi="Simplified Arabic" w:cs="Simplified Arabic"/>
          <w:sz w:val="32"/>
          <w:szCs w:val="32"/>
          <w:rtl/>
          <w:lang w:bidi="ar-DZ"/>
        </w:rPr>
      </w:pPr>
      <w:r w:rsidRPr="002C512F">
        <w:rPr>
          <w:rFonts w:ascii="Simplified Arabic" w:hAnsi="Simplified Arabic" w:cs="Simplified Arabic"/>
          <w:sz w:val="32"/>
          <w:szCs w:val="32"/>
          <w:rtl/>
          <w:lang w:bidi="ar-DZ"/>
        </w:rPr>
        <w:t>تندرج رواية " حائط المبكى " ضمن روايات متوسطة الحجم</w:t>
      </w:r>
      <w:r w:rsidR="002C512F">
        <w:rPr>
          <w:rFonts w:ascii="Simplified Arabic" w:hAnsi="Simplified Arabic" w:cs="Simplified Arabic"/>
          <w:sz w:val="32"/>
          <w:szCs w:val="32"/>
          <w:rtl/>
          <w:lang w:bidi="ar-DZ"/>
        </w:rPr>
        <w:t xml:space="preserve">، </w:t>
      </w:r>
      <w:r w:rsidRPr="002C512F">
        <w:rPr>
          <w:rFonts w:ascii="Simplified Arabic" w:hAnsi="Simplified Arabic" w:cs="Simplified Arabic"/>
          <w:sz w:val="32"/>
          <w:szCs w:val="32"/>
          <w:rtl/>
          <w:lang w:bidi="ar-DZ"/>
        </w:rPr>
        <w:t>اذ تحوي على (160) صفحة</w:t>
      </w:r>
      <w:r w:rsidR="002C512F">
        <w:rPr>
          <w:rFonts w:ascii="Simplified Arabic" w:hAnsi="Simplified Arabic" w:cs="Simplified Arabic"/>
          <w:sz w:val="32"/>
          <w:szCs w:val="32"/>
          <w:rtl/>
          <w:lang w:bidi="ar-DZ"/>
        </w:rPr>
        <w:t xml:space="preserve">، </w:t>
      </w:r>
      <w:r w:rsidRPr="002C512F">
        <w:rPr>
          <w:rFonts w:ascii="Simplified Arabic" w:hAnsi="Simplified Arabic" w:cs="Simplified Arabic"/>
          <w:sz w:val="32"/>
          <w:szCs w:val="32"/>
          <w:rtl/>
          <w:lang w:bidi="ar-DZ"/>
        </w:rPr>
        <w:t>تدور أحداث هذه الرواية حول فنان تشكيلي عاشق للفن درس في مدرسة الفنون الجميلة رغم رفض أبيه لهذا المجال محببا له المدرسة العسكرية التي كان ضابطا فيها وتطبع بطباعها ما أثر في شخصية هذا الأب فبدت القسوة عليه وصرامة</w:t>
      </w:r>
      <w:r w:rsidR="002C512F">
        <w:rPr>
          <w:rFonts w:ascii="Simplified Arabic" w:hAnsi="Simplified Arabic" w:cs="Simplified Arabic"/>
          <w:sz w:val="32"/>
          <w:szCs w:val="32"/>
          <w:rtl/>
          <w:lang w:bidi="ar-DZ"/>
        </w:rPr>
        <w:t xml:space="preserve">، </w:t>
      </w:r>
      <w:r w:rsidRPr="002C512F">
        <w:rPr>
          <w:rFonts w:ascii="Simplified Arabic" w:hAnsi="Simplified Arabic" w:cs="Simplified Arabic"/>
          <w:sz w:val="32"/>
          <w:szCs w:val="32"/>
          <w:rtl/>
          <w:lang w:bidi="ar-DZ"/>
        </w:rPr>
        <w:t>وكان الحنان العنصر الغائب فيها</w:t>
      </w:r>
      <w:r w:rsidR="002C512F">
        <w:rPr>
          <w:rFonts w:ascii="Simplified Arabic" w:hAnsi="Simplified Arabic" w:cs="Simplified Arabic"/>
          <w:sz w:val="32"/>
          <w:szCs w:val="32"/>
          <w:rtl/>
          <w:lang w:bidi="ar-DZ"/>
        </w:rPr>
        <w:t xml:space="preserve">، </w:t>
      </w:r>
      <w:r w:rsidRPr="002C512F">
        <w:rPr>
          <w:rFonts w:ascii="Simplified Arabic" w:hAnsi="Simplified Arabic" w:cs="Simplified Arabic"/>
          <w:sz w:val="32"/>
          <w:szCs w:val="32"/>
          <w:rtl/>
          <w:lang w:bidi="ar-DZ"/>
        </w:rPr>
        <w:t>وفي المقابل كانت أمه منبع الحنان في العائلة وهي التي شجعته في خوض في فن الر سم</w:t>
      </w:r>
      <w:r w:rsidR="002C512F">
        <w:rPr>
          <w:rFonts w:ascii="Simplified Arabic" w:hAnsi="Simplified Arabic" w:cs="Simplified Arabic"/>
          <w:sz w:val="32"/>
          <w:szCs w:val="32"/>
          <w:rtl/>
          <w:lang w:bidi="ar-DZ"/>
        </w:rPr>
        <w:t xml:space="preserve">. </w:t>
      </w:r>
    </w:p>
    <w:p w:rsidR="005F3D58" w:rsidRPr="002C512F" w:rsidRDefault="00D5036B" w:rsidP="002F1F20">
      <w:pPr>
        <w:bidi/>
        <w:spacing w:before="60" w:after="60"/>
        <w:ind w:firstLine="594"/>
        <w:jc w:val="both"/>
        <w:rPr>
          <w:rFonts w:ascii="Simplified Arabic" w:hAnsi="Simplified Arabic" w:cs="Simplified Arabic"/>
          <w:sz w:val="32"/>
          <w:szCs w:val="32"/>
          <w:rtl/>
          <w:lang w:bidi="ar-DZ"/>
        </w:rPr>
      </w:pPr>
      <w:r w:rsidRPr="002C512F">
        <w:rPr>
          <w:rFonts w:ascii="Simplified Arabic" w:hAnsi="Simplified Arabic" w:cs="Simplified Arabic"/>
          <w:sz w:val="32"/>
          <w:szCs w:val="32"/>
          <w:rtl/>
          <w:lang w:bidi="ar-DZ"/>
        </w:rPr>
        <w:lastRenderedPageBreak/>
        <w:t xml:space="preserve">وفي هذه المدرسة </w:t>
      </w:r>
      <w:r w:rsidR="005F3D58" w:rsidRPr="002C512F">
        <w:rPr>
          <w:rFonts w:ascii="Simplified Arabic" w:hAnsi="Simplified Arabic" w:cs="Simplified Arabic"/>
          <w:sz w:val="32"/>
          <w:szCs w:val="32"/>
          <w:rtl/>
          <w:lang w:bidi="ar-DZ"/>
        </w:rPr>
        <w:t>تعرف على فتاة عشق جمالها وهام بها حنى لقبها ب (سمرائي)</w:t>
      </w:r>
      <w:r w:rsidR="002C512F">
        <w:rPr>
          <w:rFonts w:ascii="Simplified Arabic" w:hAnsi="Simplified Arabic" w:cs="Simplified Arabic"/>
          <w:sz w:val="32"/>
          <w:szCs w:val="32"/>
          <w:rtl/>
          <w:lang w:bidi="ar-DZ"/>
        </w:rPr>
        <w:t xml:space="preserve">، </w:t>
      </w:r>
      <w:r w:rsidR="005F3D58" w:rsidRPr="002C512F">
        <w:rPr>
          <w:rFonts w:ascii="Simplified Arabic" w:hAnsi="Simplified Arabic" w:cs="Simplified Arabic"/>
          <w:sz w:val="32"/>
          <w:szCs w:val="32"/>
          <w:rtl/>
          <w:lang w:bidi="ar-DZ"/>
        </w:rPr>
        <w:t>ينتقل بنا من خلال هذه الرواية الى م</w:t>
      </w:r>
      <w:r w:rsidR="002C6980">
        <w:rPr>
          <w:rFonts w:ascii="Simplified Arabic" w:hAnsi="Simplified Arabic" w:cs="Simplified Arabic"/>
          <w:sz w:val="32"/>
          <w:szCs w:val="32"/>
          <w:rtl/>
          <w:lang w:bidi="ar-DZ"/>
        </w:rPr>
        <w:t>اضيه الأليم الذي كان مليئا با</w:t>
      </w:r>
      <w:r w:rsidR="002C6980">
        <w:rPr>
          <w:rFonts w:ascii="Simplified Arabic" w:hAnsi="Simplified Arabic" w:cs="Simplified Arabic" w:hint="cs"/>
          <w:sz w:val="32"/>
          <w:szCs w:val="32"/>
          <w:rtl/>
          <w:lang w:bidi="ar-DZ"/>
        </w:rPr>
        <w:t>لأ</w:t>
      </w:r>
      <w:r w:rsidR="005F3D58" w:rsidRPr="002C512F">
        <w:rPr>
          <w:rFonts w:ascii="Simplified Arabic" w:hAnsi="Simplified Arabic" w:cs="Simplified Arabic"/>
          <w:sz w:val="32"/>
          <w:szCs w:val="32"/>
          <w:rtl/>
          <w:lang w:bidi="ar-DZ"/>
        </w:rPr>
        <w:t>زمات الصادمة اذ منذ نعومة أظافره عاش أزمة الإحساس بفقدان عاطفة الأب وحمايته فاغتصب من أقرب أصدقاء أبيه مما أثر سلبا في نفسيته تلتها الوفاة الغامضة للأب حيث وجد مقتولا في شقته التي كانت خلوته مع عشيقاته وخمرته ولم تتوقف آلامه عند هذا الحد بل كانت تأتيه كواليس مثل جريمة قتل فتاة بريئة في الغابة وراوده الاحساس بالذنب لأنه لم يتمكن من انقاضها من بين يدين المجرم الشرس</w:t>
      </w:r>
      <w:r w:rsidR="002C512F">
        <w:rPr>
          <w:rFonts w:ascii="Simplified Arabic" w:hAnsi="Simplified Arabic" w:cs="Simplified Arabic"/>
          <w:sz w:val="32"/>
          <w:szCs w:val="32"/>
          <w:rtl/>
          <w:lang w:bidi="ar-DZ"/>
        </w:rPr>
        <w:t xml:space="preserve">، </w:t>
      </w:r>
      <w:r w:rsidR="005F3D58" w:rsidRPr="002C512F">
        <w:rPr>
          <w:rFonts w:ascii="Simplified Arabic" w:hAnsi="Simplified Arabic" w:cs="Simplified Arabic"/>
          <w:sz w:val="32"/>
          <w:szCs w:val="32"/>
          <w:rtl/>
          <w:lang w:bidi="ar-DZ"/>
        </w:rPr>
        <w:t>مما شكل له هاجسا في حياته</w:t>
      </w:r>
      <w:r w:rsidR="002C512F">
        <w:rPr>
          <w:rFonts w:ascii="Simplified Arabic" w:hAnsi="Simplified Arabic" w:cs="Simplified Arabic"/>
          <w:sz w:val="32"/>
          <w:szCs w:val="32"/>
          <w:rtl/>
          <w:lang w:bidi="ar-DZ"/>
        </w:rPr>
        <w:t xml:space="preserve">، </w:t>
      </w:r>
      <w:r w:rsidR="005F3D58" w:rsidRPr="002C512F">
        <w:rPr>
          <w:rFonts w:ascii="Simplified Arabic" w:hAnsi="Simplified Arabic" w:cs="Simplified Arabic"/>
          <w:sz w:val="32"/>
          <w:szCs w:val="32"/>
          <w:rtl/>
          <w:lang w:bidi="ar-DZ"/>
        </w:rPr>
        <w:t xml:space="preserve">فراح يتوهم الجريمة في حلمه </w:t>
      </w:r>
      <w:proofErr w:type="spellStart"/>
      <w:r w:rsidR="005F3D58" w:rsidRPr="002C512F">
        <w:rPr>
          <w:rFonts w:ascii="Simplified Arabic" w:hAnsi="Simplified Arabic" w:cs="Simplified Arabic"/>
          <w:sz w:val="32"/>
          <w:szCs w:val="32"/>
          <w:rtl/>
          <w:lang w:bidi="ar-DZ"/>
        </w:rPr>
        <w:t>ويقضته</w:t>
      </w:r>
      <w:proofErr w:type="spellEnd"/>
      <w:r w:rsidR="005F3D58" w:rsidRPr="002C512F">
        <w:rPr>
          <w:rFonts w:ascii="Simplified Arabic" w:hAnsi="Simplified Arabic" w:cs="Simplified Arabic"/>
          <w:sz w:val="32"/>
          <w:szCs w:val="32"/>
          <w:rtl/>
          <w:lang w:bidi="ar-DZ"/>
        </w:rPr>
        <w:t xml:space="preserve"> وبلغ به الهوس الى تخيل الأشياء من حوله رؤوسا منحورة حتى حبيبته يتهيأ له أنا مفصولة الرأس.</w:t>
      </w:r>
    </w:p>
    <w:p w:rsidR="005F3D58" w:rsidRPr="002C512F" w:rsidRDefault="005F3D58" w:rsidP="002F1F20">
      <w:pPr>
        <w:bidi/>
        <w:spacing w:before="60" w:after="60"/>
        <w:ind w:firstLine="594"/>
        <w:jc w:val="both"/>
        <w:rPr>
          <w:rFonts w:ascii="Simplified Arabic" w:hAnsi="Simplified Arabic" w:cs="Simplified Arabic"/>
          <w:sz w:val="32"/>
          <w:szCs w:val="32"/>
          <w:rtl/>
          <w:lang w:bidi="ar-DZ"/>
        </w:rPr>
      </w:pPr>
      <w:r w:rsidRPr="002C512F">
        <w:rPr>
          <w:rFonts w:ascii="Simplified Arabic" w:hAnsi="Simplified Arabic" w:cs="Simplified Arabic"/>
          <w:sz w:val="32"/>
          <w:szCs w:val="32"/>
          <w:rtl/>
          <w:lang w:bidi="ar-DZ"/>
        </w:rPr>
        <w:t xml:space="preserve">بعد مدة تزوج من محبوبته التي لم تكن حياتها للأحسن فقد تخلت عنها أمها منذ الصغر وانفصلت عن أبيها الذي عاشت معه طفولتها متلازما مع فراغ الأم التي حاولت تعويضه بالهروب الى كل </w:t>
      </w:r>
      <w:proofErr w:type="spellStart"/>
      <w:r w:rsidRPr="002C512F">
        <w:rPr>
          <w:rFonts w:ascii="Simplified Arabic" w:hAnsi="Simplified Arabic" w:cs="Simplified Arabic"/>
          <w:sz w:val="32"/>
          <w:szCs w:val="32"/>
          <w:rtl/>
          <w:lang w:bidi="ar-DZ"/>
        </w:rPr>
        <w:t>ماهو</w:t>
      </w:r>
      <w:proofErr w:type="spellEnd"/>
      <w:r w:rsidRPr="002C512F">
        <w:rPr>
          <w:rFonts w:ascii="Simplified Arabic" w:hAnsi="Simplified Arabic" w:cs="Simplified Arabic"/>
          <w:sz w:val="32"/>
          <w:szCs w:val="32"/>
          <w:rtl/>
          <w:lang w:bidi="ar-DZ"/>
        </w:rPr>
        <w:t xml:space="preserve"> جميل من خط عربي وشعر وموسيقى ورسم</w:t>
      </w:r>
      <w:r w:rsidR="002C512F">
        <w:rPr>
          <w:rFonts w:ascii="Simplified Arabic" w:hAnsi="Simplified Arabic" w:cs="Simplified Arabic"/>
          <w:sz w:val="32"/>
          <w:szCs w:val="32"/>
          <w:rtl/>
          <w:lang w:bidi="ar-DZ"/>
        </w:rPr>
        <w:t xml:space="preserve">. </w:t>
      </w:r>
    </w:p>
    <w:p w:rsidR="002E4FC6" w:rsidRPr="002C512F" w:rsidRDefault="005F3D58" w:rsidP="002F1F20">
      <w:pPr>
        <w:bidi/>
        <w:spacing w:before="60" w:after="60"/>
        <w:ind w:firstLine="594"/>
        <w:jc w:val="both"/>
        <w:rPr>
          <w:rFonts w:ascii="Simplified Arabic" w:hAnsi="Simplified Arabic" w:cs="Simplified Arabic"/>
          <w:sz w:val="32"/>
          <w:szCs w:val="32"/>
          <w:rtl/>
          <w:lang w:bidi="ar-DZ"/>
        </w:rPr>
      </w:pPr>
      <w:r w:rsidRPr="002C512F">
        <w:rPr>
          <w:rFonts w:ascii="Simplified Arabic" w:hAnsi="Simplified Arabic" w:cs="Simplified Arabic"/>
          <w:sz w:val="32"/>
          <w:szCs w:val="32"/>
          <w:rtl/>
          <w:lang w:bidi="ar-DZ"/>
        </w:rPr>
        <w:t>عاشا فترة سعيدة ورزقا بتوأم الى أن هذه السعادة لم تكتمل لأنها انتكست صحيا أثناء ولادتها ولازمت المشفى</w:t>
      </w:r>
      <w:r w:rsidR="002C512F">
        <w:rPr>
          <w:rFonts w:ascii="Simplified Arabic" w:hAnsi="Simplified Arabic" w:cs="Simplified Arabic"/>
          <w:sz w:val="32"/>
          <w:szCs w:val="32"/>
          <w:rtl/>
          <w:lang w:bidi="ar-DZ"/>
        </w:rPr>
        <w:t xml:space="preserve">، </w:t>
      </w:r>
      <w:r w:rsidRPr="002C512F">
        <w:rPr>
          <w:rFonts w:ascii="Simplified Arabic" w:hAnsi="Simplified Arabic" w:cs="Simplified Arabic"/>
          <w:sz w:val="32"/>
          <w:szCs w:val="32"/>
          <w:rtl/>
          <w:lang w:bidi="ar-DZ"/>
        </w:rPr>
        <w:t xml:space="preserve">هروبا من واقعه انهمك في رسم لوحاته التي صب فيها كل انفعالاته وأحاسيسه </w:t>
      </w:r>
      <w:proofErr w:type="spellStart"/>
      <w:r w:rsidRPr="002C512F">
        <w:rPr>
          <w:rFonts w:ascii="Simplified Arabic" w:hAnsi="Simplified Arabic" w:cs="Simplified Arabic"/>
          <w:sz w:val="32"/>
          <w:szCs w:val="32"/>
          <w:rtl/>
          <w:lang w:bidi="ar-DZ"/>
        </w:rPr>
        <w:t>ومكبوتاته</w:t>
      </w:r>
      <w:proofErr w:type="spellEnd"/>
      <w:r w:rsidRPr="002C512F">
        <w:rPr>
          <w:rFonts w:ascii="Simplified Arabic" w:hAnsi="Simplified Arabic" w:cs="Simplified Arabic"/>
          <w:sz w:val="32"/>
          <w:szCs w:val="32"/>
          <w:rtl/>
          <w:lang w:bidi="ar-DZ"/>
        </w:rPr>
        <w:t xml:space="preserve"> واستحضر فيها ماضيه وحاضره</w:t>
      </w:r>
      <w:r w:rsidR="002C512F">
        <w:rPr>
          <w:rFonts w:ascii="Simplified Arabic" w:hAnsi="Simplified Arabic" w:cs="Simplified Arabic"/>
          <w:sz w:val="32"/>
          <w:szCs w:val="32"/>
          <w:rtl/>
          <w:lang w:bidi="ar-DZ"/>
        </w:rPr>
        <w:t xml:space="preserve">، </w:t>
      </w:r>
      <w:r w:rsidRPr="002C512F">
        <w:rPr>
          <w:rFonts w:ascii="Simplified Arabic" w:hAnsi="Simplified Arabic" w:cs="Simplified Arabic"/>
          <w:sz w:val="32"/>
          <w:szCs w:val="32"/>
          <w:rtl/>
          <w:lang w:bidi="ar-DZ"/>
        </w:rPr>
        <w:t>وفي ظل هذه المحنة وجد صديقا لازمه وأخذ بيده</w:t>
      </w:r>
      <w:r w:rsidR="002C512F">
        <w:rPr>
          <w:rFonts w:ascii="Simplified Arabic" w:hAnsi="Simplified Arabic" w:cs="Simplified Arabic"/>
          <w:sz w:val="32"/>
          <w:szCs w:val="32"/>
          <w:rtl/>
          <w:lang w:bidi="ar-DZ"/>
        </w:rPr>
        <w:t xml:space="preserve">، </w:t>
      </w:r>
      <w:r w:rsidRPr="002C512F">
        <w:rPr>
          <w:rFonts w:ascii="Simplified Arabic" w:hAnsi="Simplified Arabic" w:cs="Simplified Arabic"/>
          <w:sz w:val="32"/>
          <w:szCs w:val="32"/>
          <w:rtl/>
          <w:lang w:bidi="ar-DZ"/>
        </w:rPr>
        <w:t xml:space="preserve">وذات يوم تلقى الرسام رسالة منه أم سمراء تقر فيها </w:t>
      </w:r>
      <w:r w:rsidR="002E4FC6" w:rsidRPr="002C512F">
        <w:rPr>
          <w:rFonts w:ascii="Simplified Arabic" w:hAnsi="Simplified Arabic" w:cs="Simplified Arabic"/>
          <w:sz w:val="32"/>
          <w:szCs w:val="32"/>
          <w:rtl/>
          <w:lang w:bidi="ar-DZ"/>
        </w:rPr>
        <w:t>لها عن هوية والدها الحقيقي وبعد ما قرأها كاملة اكتشف بأن المقصود هو والده مما يعني أن زوجته قد تكون أخته من الأب </w:t>
      </w:r>
    </w:p>
    <w:p w:rsidR="00D5036B" w:rsidRPr="002C512F" w:rsidRDefault="002E4FC6" w:rsidP="002F1F20">
      <w:pPr>
        <w:bidi/>
        <w:spacing w:before="60" w:after="60"/>
        <w:ind w:firstLine="594"/>
        <w:jc w:val="both"/>
        <w:rPr>
          <w:rFonts w:ascii="Simplified Arabic" w:hAnsi="Simplified Arabic" w:cs="Simplified Arabic"/>
          <w:sz w:val="32"/>
          <w:szCs w:val="32"/>
          <w:rtl/>
          <w:lang w:bidi="ar-DZ"/>
        </w:rPr>
      </w:pPr>
      <w:r w:rsidRPr="002C512F">
        <w:rPr>
          <w:rFonts w:ascii="Simplified Arabic" w:hAnsi="Simplified Arabic" w:cs="Simplified Arabic"/>
          <w:sz w:val="32"/>
          <w:szCs w:val="32"/>
          <w:rtl/>
          <w:lang w:bidi="ar-DZ"/>
        </w:rPr>
        <w:t xml:space="preserve">فقصد العالم الافتراضي وهناك تعرف على فتاة اسمها </w:t>
      </w:r>
      <w:proofErr w:type="spellStart"/>
      <w:r w:rsidRPr="002C512F">
        <w:rPr>
          <w:rFonts w:ascii="Simplified Arabic" w:hAnsi="Simplified Arabic" w:cs="Simplified Arabic"/>
          <w:sz w:val="32"/>
          <w:szCs w:val="32"/>
          <w:rtl/>
          <w:lang w:bidi="ar-DZ"/>
        </w:rPr>
        <w:t>صوفياء</w:t>
      </w:r>
      <w:proofErr w:type="spellEnd"/>
      <w:r w:rsidRPr="002C512F">
        <w:rPr>
          <w:rFonts w:ascii="Simplified Arabic" w:hAnsi="Simplified Arabic" w:cs="Simplified Arabic"/>
          <w:sz w:val="32"/>
          <w:szCs w:val="32"/>
          <w:rtl/>
          <w:lang w:bidi="ar-DZ"/>
        </w:rPr>
        <w:t xml:space="preserve"> التي كانت ملاذه في كل </w:t>
      </w:r>
      <w:proofErr w:type="spellStart"/>
      <w:r w:rsidRPr="002C512F">
        <w:rPr>
          <w:rFonts w:ascii="Simplified Arabic" w:hAnsi="Simplified Arabic" w:cs="Simplified Arabic"/>
          <w:sz w:val="32"/>
          <w:szCs w:val="32"/>
          <w:rtl/>
          <w:lang w:bidi="ar-DZ"/>
        </w:rPr>
        <w:t>شيئ</w:t>
      </w:r>
      <w:proofErr w:type="spellEnd"/>
      <w:r w:rsidR="002C512F">
        <w:rPr>
          <w:rFonts w:ascii="Simplified Arabic" w:hAnsi="Simplified Arabic" w:cs="Simplified Arabic"/>
          <w:sz w:val="32"/>
          <w:szCs w:val="32"/>
          <w:rtl/>
          <w:lang w:bidi="ar-DZ"/>
        </w:rPr>
        <w:t xml:space="preserve">، </w:t>
      </w:r>
      <w:r w:rsidRPr="002C512F">
        <w:rPr>
          <w:rFonts w:ascii="Simplified Arabic" w:hAnsi="Simplified Arabic" w:cs="Simplified Arabic"/>
          <w:sz w:val="32"/>
          <w:szCs w:val="32"/>
          <w:rtl/>
          <w:lang w:bidi="ar-DZ"/>
        </w:rPr>
        <w:t>الى أن تواعد معها في شقته ليكشف أنه زميله في العمل " صفي الدين " وهنا تحدث الصدمة مزدوجة من العالم الواقعي والافتراضي</w:t>
      </w:r>
      <w:r w:rsidR="002C512F">
        <w:rPr>
          <w:rFonts w:ascii="Simplified Arabic" w:hAnsi="Simplified Arabic" w:cs="Simplified Arabic"/>
          <w:sz w:val="32"/>
          <w:szCs w:val="32"/>
          <w:rtl/>
          <w:lang w:bidi="ar-DZ"/>
        </w:rPr>
        <w:t xml:space="preserve">. </w:t>
      </w:r>
    </w:p>
    <w:p w:rsidR="005C3190" w:rsidRDefault="005C3190" w:rsidP="005C3190">
      <w:pPr>
        <w:bidi/>
        <w:spacing w:before="60" w:after="60"/>
        <w:ind w:firstLine="594"/>
        <w:jc w:val="both"/>
        <w:rPr>
          <w:rFonts w:ascii="Simplified Arabic" w:hAnsi="Simplified Arabic" w:cs="Simplified Arabic"/>
          <w:b/>
          <w:bCs/>
          <w:sz w:val="32"/>
          <w:szCs w:val="32"/>
          <w:rtl/>
        </w:rPr>
      </w:pPr>
    </w:p>
    <w:p w:rsidR="00026E14" w:rsidRDefault="00026E14" w:rsidP="005C3190">
      <w:pPr>
        <w:bidi/>
        <w:spacing w:before="60" w:after="60"/>
        <w:ind w:firstLine="594"/>
        <w:jc w:val="both"/>
        <w:rPr>
          <w:rFonts w:ascii="Simplified Arabic" w:hAnsi="Simplified Arabic" w:cs="Simplified Arabic"/>
          <w:b/>
          <w:bCs/>
          <w:sz w:val="32"/>
          <w:szCs w:val="32"/>
          <w:rtl/>
        </w:rPr>
        <w:sectPr w:rsidR="00026E14" w:rsidSect="00C304BD">
          <w:headerReference w:type="default" r:id="rId41"/>
          <w:footerReference w:type="default" r:id="rId42"/>
          <w:footnotePr>
            <w:numRestart w:val="eachPage"/>
          </w:footnotePr>
          <w:type w:val="continuous"/>
          <w:pgSz w:w="11906" w:h="16838"/>
          <w:pgMar w:top="1418" w:right="1701" w:bottom="1418" w:left="964" w:header="709" w:footer="709" w:gutter="0"/>
          <w:cols w:space="708"/>
          <w:docGrid w:linePitch="360"/>
        </w:sectPr>
      </w:pPr>
    </w:p>
    <w:p w:rsidR="00026E14" w:rsidRDefault="00026E14" w:rsidP="005C3190">
      <w:pPr>
        <w:bidi/>
        <w:spacing w:before="60" w:after="60"/>
        <w:ind w:firstLine="594"/>
        <w:jc w:val="both"/>
        <w:rPr>
          <w:rFonts w:ascii="Simplified Arabic" w:hAnsi="Simplified Arabic" w:cs="Simplified Arabic" w:hint="cs"/>
          <w:b/>
          <w:bCs/>
          <w:sz w:val="32"/>
          <w:szCs w:val="32"/>
          <w:rtl/>
        </w:rPr>
      </w:pPr>
    </w:p>
    <w:p w:rsidR="00FA5015" w:rsidRDefault="00FA5015" w:rsidP="00FA5015">
      <w:pPr>
        <w:bidi/>
        <w:spacing w:before="60" w:after="60"/>
        <w:ind w:firstLine="594"/>
        <w:jc w:val="both"/>
        <w:rPr>
          <w:rFonts w:ascii="Simplified Arabic" w:hAnsi="Simplified Arabic" w:cs="Simplified Arabic" w:hint="cs"/>
          <w:b/>
          <w:bCs/>
          <w:sz w:val="32"/>
          <w:szCs w:val="32"/>
          <w:rtl/>
        </w:rPr>
      </w:pPr>
      <w:r>
        <w:rPr>
          <w:rFonts w:ascii="Simplified Arabic" w:hAnsi="Simplified Arabic" w:cs="Simplified Arabic"/>
          <w:b/>
          <w:bCs/>
          <w:noProof/>
          <w:sz w:val="32"/>
          <w:szCs w:val="32"/>
          <w:rtl/>
          <w:lang w:eastAsia="fr-FR"/>
        </w:rPr>
        <w:lastRenderedPageBreak/>
        <w:drawing>
          <wp:inline distT="0" distB="0" distL="0" distR="0">
            <wp:extent cx="5868035" cy="8050287"/>
            <wp:effectExtent l="0" t="0" r="0" b="0"/>
            <wp:docPr id="12" name="Image 12" descr="C:\Users\SAIF\Downloads\dhaymat\12 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AIF\Downloads\dhaymat\12 001.jpg"/>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5868035" cy="8050287"/>
                    </a:xfrm>
                    <a:prstGeom prst="rect">
                      <a:avLst/>
                    </a:prstGeom>
                    <a:noFill/>
                    <a:ln>
                      <a:noFill/>
                    </a:ln>
                  </pic:spPr>
                </pic:pic>
              </a:graphicData>
            </a:graphic>
          </wp:inline>
        </w:drawing>
      </w:r>
    </w:p>
    <w:p w:rsidR="00FA5015" w:rsidRDefault="00FA5015" w:rsidP="00FA5015">
      <w:pPr>
        <w:bidi/>
        <w:spacing w:before="60" w:after="60"/>
        <w:ind w:firstLine="594"/>
        <w:jc w:val="both"/>
        <w:rPr>
          <w:rFonts w:ascii="Simplified Arabic" w:hAnsi="Simplified Arabic" w:cs="Simplified Arabic" w:hint="cs"/>
          <w:b/>
          <w:bCs/>
          <w:sz w:val="32"/>
          <w:szCs w:val="32"/>
          <w:rtl/>
        </w:rPr>
      </w:pPr>
    </w:p>
    <w:p w:rsidR="00FA5015" w:rsidRDefault="00FA5015" w:rsidP="00FA5015">
      <w:pPr>
        <w:bidi/>
        <w:spacing w:before="60" w:after="60"/>
        <w:ind w:firstLine="594"/>
        <w:jc w:val="both"/>
        <w:rPr>
          <w:rFonts w:ascii="Simplified Arabic" w:hAnsi="Simplified Arabic" w:cs="Simplified Arabic" w:hint="cs"/>
          <w:b/>
          <w:bCs/>
          <w:sz w:val="32"/>
          <w:szCs w:val="32"/>
          <w:rtl/>
        </w:rPr>
      </w:pPr>
      <w:r>
        <w:rPr>
          <w:rFonts w:ascii="Simplified Arabic" w:hAnsi="Simplified Arabic" w:cs="Simplified Arabic"/>
          <w:b/>
          <w:bCs/>
          <w:noProof/>
          <w:sz w:val="32"/>
          <w:szCs w:val="32"/>
          <w:rtl/>
          <w:lang w:eastAsia="fr-FR"/>
        </w:rPr>
        <w:lastRenderedPageBreak/>
        <w:drawing>
          <wp:inline distT="0" distB="0" distL="0" distR="0" wp14:anchorId="31E8D1EA" wp14:editId="4BC9BCB9">
            <wp:extent cx="5868035" cy="8050287"/>
            <wp:effectExtent l="0" t="0" r="0" b="0"/>
            <wp:docPr id="13" name="Image 13" descr="C:\Users\SAIF\Downloads\dhaymat\12 0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SAIF\Downloads\dhaymat\12 002.jpg"/>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5868035" cy="8050287"/>
                    </a:xfrm>
                    <a:prstGeom prst="rect">
                      <a:avLst/>
                    </a:prstGeom>
                    <a:noFill/>
                    <a:ln>
                      <a:noFill/>
                    </a:ln>
                  </pic:spPr>
                </pic:pic>
              </a:graphicData>
            </a:graphic>
          </wp:inline>
        </w:drawing>
      </w:r>
    </w:p>
    <w:p w:rsidR="00FA5015" w:rsidRDefault="00FA5015" w:rsidP="00FA5015">
      <w:pPr>
        <w:bidi/>
        <w:spacing w:before="60" w:after="60"/>
        <w:ind w:firstLine="594"/>
        <w:jc w:val="both"/>
        <w:rPr>
          <w:rFonts w:ascii="Simplified Arabic" w:hAnsi="Simplified Arabic" w:cs="Simplified Arabic"/>
          <w:b/>
          <w:bCs/>
          <w:sz w:val="32"/>
          <w:szCs w:val="32"/>
          <w:rtl/>
        </w:rPr>
        <w:sectPr w:rsidR="00FA5015" w:rsidSect="00C304BD">
          <w:footnotePr>
            <w:numRestart w:val="eachPage"/>
          </w:footnotePr>
          <w:type w:val="continuous"/>
          <w:pgSz w:w="11906" w:h="16838"/>
          <w:pgMar w:top="1418" w:right="1701" w:bottom="1418" w:left="964" w:header="709" w:footer="709" w:gutter="0"/>
          <w:cols w:space="708"/>
          <w:docGrid w:linePitch="360"/>
        </w:sectPr>
      </w:pPr>
    </w:p>
    <w:p w:rsidR="005C3190" w:rsidRDefault="005C3190" w:rsidP="005C3190">
      <w:pPr>
        <w:bidi/>
        <w:spacing w:before="60" w:after="60"/>
        <w:ind w:firstLine="594"/>
        <w:jc w:val="both"/>
        <w:rPr>
          <w:rFonts w:ascii="Simplified Arabic" w:hAnsi="Simplified Arabic" w:cs="Simplified Arabic"/>
          <w:b/>
          <w:bCs/>
          <w:sz w:val="32"/>
          <w:szCs w:val="32"/>
          <w:rtl/>
        </w:rPr>
      </w:pPr>
    </w:p>
    <w:sdt>
      <w:sdtPr>
        <w:rPr>
          <w:rFonts w:ascii="Simplified Arabic" w:eastAsiaTheme="minorHAnsi" w:hAnsi="Simplified Arabic" w:cs="Simplified Arabic"/>
          <w:b/>
          <w:bCs/>
          <w:noProof/>
          <w:color w:val="000000" w:themeColor="text1"/>
          <w:sz w:val="36"/>
          <w:szCs w:val="36"/>
          <w:rtl/>
          <w:lang w:eastAsia="en-US" w:bidi="ar-DZ"/>
        </w:rPr>
        <w:id w:val="1473185833"/>
        <w:docPartObj>
          <w:docPartGallery w:val="Table of Contents"/>
          <w:docPartUnique/>
        </w:docPartObj>
      </w:sdtPr>
      <w:sdtEndPr>
        <w:rPr>
          <w:color w:val="auto"/>
          <w:sz w:val="32"/>
          <w:szCs w:val="32"/>
        </w:rPr>
      </w:sdtEndPr>
      <w:sdtContent>
        <w:p w:rsidR="005C3190" w:rsidRPr="00026E14" w:rsidRDefault="001C6C88" w:rsidP="001C6C88">
          <w:pPr>
            <w:pStyle w:val="En-ttedetabledesmatires"/>
            <w:bidi/>
            <w:spacing w:line="240" w:lineRule="auto"/>
            <w:jc w:val="center"/>
            <w:rPr>
              <w:rFonts w:ascii="Simplified Arabic" w:hAnsi="Simplified Arabic" w:cs="Simplified Arabic"/>
              <w:b/>
              <w:bCs/>
              <w:color w:val="000000" w:themeColor="text1"/>
            </w:rPr>
          </w:pPr>
          <w:r w:rsidRPr="00026E14">
            <w:rPr>
              <w:rFonts w:ascii="Simplified Arabic" w:hAnsi="Simplified Arabic" w:cs="Simplified Arabic"/>
              <w:b/>
              <w:bCs/>
              <w:color w:val="000000" w:themeColor="text1"/>
              <w:rtl/>
            </w:rPr>
            <w:t>فهرس المحتويات</w:t>
          </w:r>
        </w:p>
        <w:p w:rsidR="005C3190" w:rsidRPr="00026E14" w:rsidRDefault="005C3190" w:rsidP="00DC386E">
          <w:pPr>
            <w:pStyle w:val="TM1"/>
            <w:rPr>
              <w:rStyle w:val="Lienhypertexte"/>
              <w:b/>
              <w:bCs/>
              <w:color w:val="000000" w:themeColor="text1"/>
              <w:u w:val="none"/>
              <w:rtl/>
            </w:rPr>
          </w:pPr>
          <w:r w:rsidRPr="00026E14">
            <w:rPr>
              <w:rStyle w:val="Lienhypertexte"/>
              <w:b/>
              <w:bCs/>
              <w:color w:val="000000" w:themeColor="text1"/>
              <w:u w:val="none"/>
              <w:rtl/>
            </w:rPr>
            <w:t>الشكر والتقدير</w:t>
          </w:r>
        </w:p>
        <w:p w:rsidR="005C3190" w:rsidRPr="00026E14" w:rsidRDefault="005C3190" w:rsidP="00DC386E">
          <w:pPr>
            <w:pStyle w:val="TM1"/>
            <w:rPr>
              <w:rStyle w:val="Lienhypertexte"/>
              <w:b/>
              <w:bCs/>
              <w:color w:val="000000" w:themeColor="text1"/>
              <w:u w:val="none"/>
              <w:rtl/>
            </w:rPr>
          </w:pPr>
          <w:r w:rsidRPr="00026E14">
            <w:rPr>
              <w:rStyle w:val="Lienhypertexte"/>
              <w:b/>
              <w:bCs/>
              <w:color w:val="000000" w:themeColor="text1"/>
              <w:u w:val="none"/>
              <w:rtl/>
            </w:rPr>
            <w:t>الإهداء</w:t>
          </w:r>
        </w:p>
        <w:p w:rsidR="005C3190" w:rsidRPr="00026E14" w:rsidRDefault="005926A6" w:rsidP="00DC386E">
          <w:pPr>
            <w:pStyle w:val="TM1"/>
          </w:pPr>
          <w:r w:rsidRPr="00026E14">
            <w:fldChar w:fldCharType="begin"/>
          </w:r>
          <w:r w:rsidR="005C3190" w:rsidRPr="00026E14">
            <w:instrText xml:space="preserve"> TOC \o "1-3" \h \z \u </w:instrText>
          </w:r>
          <w:r w:rsidRPr="00026E14">
            <w:fldChar w:fldCharType="separate"/>
          </w:r>
          <w:hyperlink w:anchor="_Toc105957649" w:history="1">
            <w:r w:rsidR="005C3190" w:rsidRPr="00026E14">
              <w:rPr>
                <w:rStyle w:val="Lienhypertexte"/>
                <w:rtl/>
              </w:rPr>
              <w:t>مقدمة</w:t>
            </w:r>
            <w:r w:rsidR="005C3190" w:rsidRPr="00026E14">
              <w:rPr>
                <w:webHidden/>
              </w:rPr>
              <w:tab/>
            </w:r>
            <w:r w:rsidRPr="00026E14">
              <w:rPr>
                <w:webHidden/>
              </w:rPr>
              <w:fldChar w:fldCharType="begin"/>
            </w:r>
            <w:r w:rsidR="005C3190" w:rsidRPr="00026E14">
              <w:rPr>
                <w:webHidden/>
              </w:rPr>
              <w:instrText xml:space="preserve"> PAGEREF _Toc105957649 \h </w:instrText>
            </w:r>
            <w:r w:rsidRPr="00026E14">
              <w:rPr>
                <w:webHidden/>
              </w:rPr>
            </w:r>
            <w:r w:rsidRPr="00026E14">
              <w:rPr>
                <w:webHidden/>
              </w:rPr>
              <w:fldChar w:fldCharType="separate"/>
            </w:r>
            <w:r w:rsidR="00CF4DDC">
              <w:rPr>
                <w:webHidden/>
                <w:rtl/>
              </w:rPr>
              <w:t>‌أ</w:t>
            </w:r>
            <w:r w:rsidRPr="00026E14">
              <w:rPr>
                <w:webHidden/>
              </w:rPr>
              <w:fldChar w:fldCharType="end"/>
            </w:r>
          </w:hyperlink>
        </w:p>
        <w:p w:rsidR="00E5159E" w:rsidRPr="00026E14" w:rsidRDefault="00026E14" w:rsidP="00E5159E">
          <w:pPr>
            <w:shd w:val="clear" w:color="auto" w:fill="BFBFBF" w:themeFill="background1" w:themeFillShade="BF"/>
            <w:tabs>
              <w:tab w:val="left" w:pos="64"/>
              <w:tab w:val="center" w:pos="4364"/>
            </w:tabs>
            <w:bidi/>
            <w:spacing w:before="60" w:after="60" w:line="240" w:lineRule="auto"/>
            <w:ind w:left="27" w:firstLine="27"/>
            <w:jc w:val="center"/>
            <w:rPr>
              <w:rFonts w:ascii="Simplified Arabic" w:hAnsi="Simplified Arabic" w:cs="Simplified Arabic"/>
              <w:b/>
              <w:bCs/>
              <w:noProof/>
              <w:sz w:val="36"/>
              <w:szCs w:val="36"/>
              <w:rtl/>
              <w:lang w:bidi="ar-DZ"/>
            </w:rPr>
          </w:pPr>
          <w:r w:rsidRPr="00026E14">
            <w:rPr>
              <w:rFonts w:ascii="Simplified Arabic" w:hAnsi="Simplified Arabic" w:cs="Simplified Arabic"/>
              <w:b/>
              <w:bCs/>
              <w:noProof/>
              <w:sz w:val="36"/>
              <w:szCs w:val="36"/>
              <w:rtl/>
              <w:lang w:bidi="ar-DZ"/>
            </w:rPr>
            <w:t>الفصل الأول</w:t>
          </w:r>
          <w:r w:rsidR="005C3190" w:rsidRPr="00026E14">
            <w:rPr>
              <w:rFonts w:ascii="Simplified Arabic" w:hAnsi="Simplified Arabic" w:cs="Simplified Arabic"/>
              <w:b/>
              <w:bCs/>
              <w:noProof/>
              <w:sz w:val="36"/>
              <w:szCs w:val="36"/>
              <w:rtl/>
              <w:lang w:bidi="ar-DZ"/>
            </w:rPr>
            <w:t xml:space="preserve"> </w:t>
          </w:r>
        </w:p>
        <w:p w:rsidR="005C3190" w:rsidRPr="00026E14" w:rsidRDefault="005C3190" w:rsidP="00E5159E">
          <w:pPr>
            <w:shd w:val="clear" w:color="auto" w:fill="BFBFBF" w:themeFill="background1" w:themeFillShade="BF"/>
            <w:tabs>
              <w:tab w:val="left" w:pos="64"/>
              <w:tab w:val="center" w:pos="4364"/>
            </w:tabs>
            <w:bidi/>
            <w:spacing w:before="60" w:after="60" w:line="240" w:lineRule="auto"/>
            <w:ind w:left="27" w:firstLine="27"/>
            <w:jc w:val="center"/>
            <w:rPr>
              <w:rFonts w:ascii="Simplified Arabic" w:hAnsi="Simplified Arabic" w:cs="Simplified Arabic"/>
              <w:b/>
              <w:bCs/>
              <w:noProof/>
              <w:sz w:val="36"/>
              <w:szCs w:val="36"/>
              <w:rtl/>
              <w:lang w:bidi="ar-DZ"/>
            </w:rPr>
          </w:pPr>
          <w:r w:rsidRPr="00026E14">
            <w:rPr>
              <w:rFonts w:ascii="Simplified Arabic" w:hAnsi="Simplified Arabic" w:cs="Simplified Arabic"/>
              <w:b/>
              <w:bCs/>
              <w:noProof/>
              <w:sz w:val="36"/>
              <w:szCs w:val="36"/>
              <w:rtl/>
              <w:lang w:bidi="ar-DZ"/>
            </w:rPr>
            <w:t>التجريب في الرواية الجزائرية المعاصرة</w:t>
          </w:r>
        </w:p>
        <w:p w:rsidR="00DE1DF3" w:rsidRPr="00026E14" w:rsidRDefault="0053078C" w:rsidP="00DC386E">
          <w:pPr>
            <w:pStyle w:val="Titre1"/>
            <w:bidi/>
            <w:spacing w:line="240" w:lineRule="auto"/>
            <w:rPr>
              <w:b w:val="0"/>
              <w:bCs w:val="0"/>
              <w:noProof/>
              <w:rtl/>
              <w:lang w:bidi="ar-DZ"/>
            </w:rPr>
          </w:pPr>
          <w:hyperlink w:anchor="_Toc105957650" w:history="1">
            <w:r w:rsidR="005C3190" w:rsidRPr="00026E14">
              <w:rPr>
                <w:rStyle w:val="Lienhypertexte"/>
                <w:b w:val="0"/>
                <w:bCs w:val="0"/>
                <w:noProof/>
                <w:rtl/>
                <w:lang w:bidi="ar-DZ"/>
              </w:rPr>
              <w:t>المبحث الأول: نشأة الرواية الجزائرية وتطورها...................................</w:t>
            </w:r>
            <w:r w:rsidR="00026E14">
              <w:rPr>
                <w:rStyle w:val="Lienhypertexte"/>
                <w:rFonts w:hint="cs"/>
                <w:b w:val="0"/>
                <w:bCs w:val="0"/>
                <w:noProof/>
                <w:rtl/>
                <w:lang w:bidi="ar-DZ"/>
              </w:rPr>
              <w:t>.</w:t>
            </w:r>
            <w:r w:rsidR="005C3190" w:rsidRPr="00026E14">
              <w:rPr>
                <w:rStyle w:val="Lienhypertexte"/>
                <w:b w:val="0"/>
                <w:bCs w:val="0"/>
                <w:noProof/>
                <w:rtl/>
                <w:lang w:bidi="ar-DZ"/>
              </w:rPr>
              <w:t>........</w:t>
            </w:r>
            <w:r w:rsidR="005926A6" w:rsidRPr="00026E14">
              <w:rPr>
                <w:b w:val="0"/>
                <w:bCs w:val="0"/>
                <w:noProof/>
                <w:webHidden/>
              </w:rPr>
              <w:fldChar w:fldCharType="begin"/>
            </w:r>
            <w:r w:rsidR="005C3190" w:rsidRPr="00026E14">
              <w:rPr>
                <w:b w:val="0"/>
                <w:bCs w:val="0"/>
                <w:noProof/>
                <w:webHidden/>
              </w:rPr>
              <w:instrText xml:space="preserve"> PAGEREF _Toc105957650 \h </w:instrText>
            </w:r>
            <w:r w:rsidR="005926A6" w:rsidRPr="00026E14">
              <w:rPr>
                <w:b w:val="0"/>
                <w:bCs w:val="0"/>
                <w:noProof/>
                <w:webHidden/>
              </w:rPr>
            </w:r>
            <w:r w:rsidR="005926A6" w:rsidRPr="00026E14">
              <w:rPr>
                <w:b w:val="0"/>
                <w:bCs w:val="0"/>
                <w:noProof/>
                <w:webHidden/>
              </w:rPr>
              <w:fldChar w:fldCharType="separate"/>
            </w:r>
            <w:r w:rsidR="00CF4DDC">
              <w:rPr>
                <w:b w:val="0"/>
                <w:bCs w:val="0"/>
                <w:noProof/>
                <w:webHidden/>
                <w:rtl/>
              </w:rPr>
              <w:t>2</w:t>
            </w:r>
            <w:r w:rsidR="005926A6" w:rsidRPr="00026E14">
              <w:rPr>
                <w:b w:val="0"/>
                <w:bCs w:val="0"/>
                <w:noProof/>
                <w:webHidden/>
              </w:rPr>
              <w:fldChar w:fldCharType="end"/>
            </w:r>
          </w:hyperlink>
          <w:r w:rsidR="005C3190" w:rsidRPr="00026E14">
            <w:rPr>
              <w:rStyle w:val="Lienhypertexte"/>
              <w:b w:val="0"/>
              <w:bCs w:val="0"/>
              <w:noProof/>
              <w:rtl/>
            </w:rPr>
            <w:br/>
          </w:r>
          <w:r w:rsidR="00DC386E">
            <w:rPr>
              <w:rFonts w:hint="cs"/>
              <w:b w:val="0"/>
              <w:bCs w:val="0"/>
              <w:noProof/>
              <w:rtl/>
              <w:lang w:bidi="ar-DZ"/>
            </w:rPr>
            <w:t>1-</w:t>
          </w:r>
          <w:r w:rsidR="005C3190" w:rsidRPr="00026E14">
            <w:rPr>
              <w:b w:val="0"/>
              <w:bCs w:val="0"/>
              <w:noProof/>
              <w:rtl/>
              <w:lang w:bidi="ar-DZ"/>
            </w:rPr>
            <w:t xml:space="preserve"> </w:t>
          </w:r>
          <w:r w:rsidR="00E5159E" w:rsidRPr="00026E14">
            <w:rPr>
              <w:b w:val="0"/>
              <w:bCs w:val="0"/>
              <w:noProof/>
              <w:rtl/>
              <w:lang w:bidi="ar-DZ"/>
            </w:rPr>
            <w:t xml:space="preserve">ماهية الرواية </w:t>
          </w:r>
          <w:r w:rsidR="004D388B" w:rsidRPr="00026E14">
            <w:rPr>
              <w:b w:val="0"/>
              <w:bCs w:val="0"/>
              <w:noProof/>
              <w:rtl/>
              <w:lang w:bidi="ar-DZ"/>
            </w:rPr>
            <w:t>.....................</w:t>
          </w:r>
          <w:r w:rsidR="00DC386E">
            <w:rPr>
              <w:rFonts w:hint="cs"/>
              <w:b w:val="0"/>
              <w:bCs w:val="0"/>
              <w:noProof/>
              <w:rtl/>
              <w:lang w:bidi="ar-DZ"/>
            </w:rPr>
            <w:t>...........</w:t>
          </w:r>
          <w:r w:rsidR="004D388B" w:rsidRPr="00026E14">
            <w:rPr>
              <w:b w:val="0"/>
              <w:bCs w:val="0"/>
              <w:noProof/>
              <w:rtl/>
              <w:lang w:bidi="ar-DZ"/>
            </w:rPr>
            <w:t>.....................................02</w:t>
          </w:r>
        </w:p>
        <w:p w:rsidR="00DE1DF3" w:rsidRPr="00026E14" w:rsidRDefault="004D388B" w:rsidP="00DE1DF3">
          <w:pPr>
            <w:pStyle w:val="Titre1"/>
            <w:bidi/>
            <w:spacing w:line="240" w:lineRule="auto"/>
            <w:rPr>
              <w:b w:val="0"/>
              <w:bCs w:val="0"/>
              <w:noProof/>
              <w:rtl/>
              <w:lang w:bidi="ar-DZ"/>
            </w:rPr>
          </w:pPr>
          <w:r w:rsidRPr="00026E14">
            <w:rPr>
              <w:b w:val="0"/>
              <w:bCs w:val="0"/>
              <w:noProof/>
              <w:rtl/>
              <w:lang w:bidi="ar-DZ"/>
            </w:rPr>
            <w:t xml:space="preserve">أ- لغة ...............................................................................02 </w:t>
          </w:r>
        </w:p>
        <w:p w:rsidR="005C3190" w:rsidRPr="00026E14" w:rsidRDefault="00E5159E" w:rsidP="004D388B">
          <w:pPr>
            <w:pStyle w:val="Titre1"/>
            <w:bidi/>
            <w:spacing w:line="240" w:lineRule="auto"/>
            <w:rPr>
              <w:b w:val="0"/>
              <w:bCs w:val="0"/>
              <w:noProof/>
              <w:rtl/>
              <w:lang w:bidi="ar-DZ"/>
            </w:rPr>
          </w:pPr>
          <w:r w:rsidRPr="00026E14">
            <w:rPr>
              <w:b w:val="0"/>
              <w:bCs w:val="0"/>
              <w:noProof/>
              <w:rtl/>
              <w:lang w:bidi="ar-DZ"/>
            </w:rPr>
            <w:t xml:space="preserve">ب-اصطلاحا </w:t>
          </w:r>
          <w:r w:rsidR="004D388B" w:rsidRPr="00026E14">
            <w:rPr>
              <w:b w:val="0"/>
              <w:bCs w:val="0"/>
              <w:noProof/>
              <w:rtl/>
              <w:lang w:bidi="ar-DZ"/>
            </w:rPr>
            <w:t>........................................................................02</w:t>
          </w:r>
        </w:p>
        <w:p w:rsidR="005C3190" w:rsidRPr="00F27D1F" w:rsidRDefault="0053078C" w:rsidP="00DC386E">
          <w:pPr>
            <w:pStyle w:val="TM1"/>
            <w:rPr>
              <w:rFonts w:eastAsia="Simplified Arabic"/>
              <w:color w:val="000000" w:themeColor="text1"/>
              <w:rtl/>
            </w:rPr>
          </w:pPr>
          <w:hyperlink w:anchor="_Toc105957651" w:history="1">
            <w:r w:rsidR="00DC386E" w:rsidRPr="00F27D1F">
              <w:rPr>
                <w:rStyle w:val="Lienhypertexte"/>
                <w:rtl/>
              </w:rPr>
              <w:t>2-</w:t>
            </w:r>
            <w:r w:rsidR="005C3190" w:rsidRPr="00F27D1F">
              <w:rPr>
                <w:rStyle w:val="Lienhypertexte"/>
                <w:rtl/>
              </w:rPr>
              <w:t xml:space="preserve"> نشأة الرواية الجزائري</w:t>
            </w:r>
            <w:r w:rsidR="00DE1DF3" w:rsidRPr="00F27D1F">
              <w:rPr>
                <w:rStyle w:val="Lienhypertexte"/>
                <w:rtl/>
              </w:rPr>
              <w:t>ة</w:t>
            </w:r>
          </w:hyperlink>
          <w:r w:rsidR="00DC386E" w:rsidRPr="00F27D1F">
            <w:rPr>
              <w:rStyle w:val="Lienhypertexte"/>
              <w:rtl/>
            </w:rPr>
            <w:t xml:space="preserve"> </w:t>
          </w:r>
          <w:r w:rsidR="004D388B" w:rsidRPr="00F27D1F">
            <w:rPr>
              <w:rFonts w:eastAsia="Simplified Arabic"/>
              <w:color w:val="000000" w:themeColor="text1"/>
              <w:rtl/>
            </w:rPr>
            <w:t>...............................</w:t>
          </w:r>
          <w:r w:rsidR="00D0473B" w:rsidRPr="00F27D1F">
            <w:rPr>
              <w:rFonts w:eastAsia="Simplified Arabic"/>
              <w:color w:val="000000" w:themeColor="text1"/>
              <w:rtl/>
            </w:rPr>
            <w:t>.</w:t>
          </w:r>
          <w:r w:rsidR="004D388B" w:rsidRPr="00F27D1F">
            <w:rPr>
              <w:rFonts w:eastAsia="Simplified Arabic"/>
              <w:color w:val="000000" w:themeColor="text1"/>
              <w:rtl/>
            </w:rPr>
            <w:t>.....</w:t>
          </w:r>
          <w:r w:rsidR="00F27D1F">
            <w:rPr>
              <w:rFonts w:eastAsia="Simplified Arabic" w:hint="cs"/>
              <w:color w:val="000000" w:themeColor="text1"/>
              <w:rtl/>
            </w:rPr>
            <w:t>..........</w:t>
          </w:r>
          <w:r w:rsidR="004D388B" w:rsidRPr="00F27D1F">
            <w:rPr>
              <w:rFonts w:eastAsia="Simplified Arabic"/>
              <w:color w:val="000000" w:themeColor="text1"/>
              <w:rtl/>
            </w:rPr>
            <w:t>..............03</w:t>
          </w:r>
        </w:p>
        <w:p w:rsidR="005C3190" w:rsidRPr="00F27D1F" w:rsidRDefault="0053078C" w:rsidP="00DC386E">
          <w:pPr>
            <w:pStyle w:val="TM1"/>
          </w:pPr>
          <w:hyperlink w:anchor="_Toc105957652" w:history="1">
            <w:r w:rsidR="00DC386E" w:rsidRPr="00F27D1F">
              <w:rPr>
                <w:rStyle w:val="Lienhypertexte"/>
                <w:rtl/>
              </w:rPr>
              <w:t>3-</w:t>
            </w:r>
            <w:r w:rsidR="005C3190" w:rsidRPr="00F27D1F">
              <w:rPr>
                <w:rStyle w:val="Lienhypertexte"/>
                <w:rtl/>
              </w:rPr>
              <w:t xml:space="preserve"> تطور الرواية الجزائرية</w:t>
            </w:r>
            <w:r w:rsidR="005C3190" w:rsidRPr="00F27D1F">
              <w:rPr>
                <w:webHidden/>
              </w:rPr>
              <w:tab/>
            </w:r>
            <w:r w:rsidR="005926A6" w:rsidRPr="00F27D1F">
              <w:rPr>
                <w:webHidden/>
              </w:rPr>
              <w:fldChar w:fldCharType="begin"/>
            </w:r>
            <w:r w:rsidR="005C3190" w:rsidRPr="00F27D1F">
              <w:rPr>
                <w:webHidden/>
              </w:rPr>
              <w:instrText xml:space="preserve"> PAGEREF _Toc105957652 \h </w:instrText>
            </w:r>
            <w:r w:rsidR="005926A6" w:rsidRPr="00F27D1F">
              <w:rPr>
                <w:webHidden/>
              </w:rPr>
            </w:r>
            <w:r w:rsidR="005926A6" w:rsidRPr="00F27D1F">
              <w:rPr>
                <w:webHidden/>
              </w:rPr>
              <w:fldChar w:fldCharType="separate"/>
            </w:r>
            <w:r w:rsidR="00CF4DDC">
              <w:rPr>
                <w:webHidden/>
                <w:rtl/>
              </w:rPr>
              <w:t>4</w:t>
            </w:r>
            <w:r w:rsidR="005926A6" w:rsidRPr="00F27D1F">
              <w:rPr>
                <w:webHidden/>
              </w:rPr>
              <w:fldChar w:fldCharType="end"/>
            </w:r>
          </w:hyperlink>
        </w:p>
        <w:p w:rsidR="00DC386E" w:rsidRPr="00F27D1F" w:rsidRDefault="00DC386E" w:rsidP="00DC386E">
          <w:pPr>
            <w:pStyle w:val="TM1"/>
            <w:rPr>
              <w:rtl/>
            </w:rPr>
          </w:pPr>
          <w:r w:rsidRPr="00F27D1F">
            <w:rPr>
              <w:rtl/>
            </w:rPr>
            <w:t>3-1 سبعينيات الرواية الجزائرية......................................................04</w:t>
          </w:r>
        </w:p>
        <w:p w:rsidR="00DC386E" w:rsidRPr="00F27D1F" w:rsidRDefault="00DC386E" w:rsidP="00DC386E">
          <w:pPr>
            <w:pStyle w:val="TM1"/>
            <w:rPr>
              <w:rtl/>
            </w:rPr>
          </w:pPr>
          <w:r w:rsidRPr="00F27D1F">
            <w:rPr>
              <w:rtl/>
            </w:rPr>
            <w:t>3-2 ثمانينات الرواية الجزائرية ..........</w:t>
          </w:r>
          <w:r w:rsidR="00F27D1F">
            <w:rPr>
              <w:rFonts w:hint="cs"/>
              <w:rtl/>
            </w:rPr>
            <w:t>....................................</w:t>
          </w:r>
          <w:r w:rsidRPr="00F27D1F">
            <w:rPr>
              <w:rtl/>
            </w:rPr>
            <w:t>........ 05</w:t>
          </w:r>
        </w:p>
        <w:p w:rsidR="00DC386E" w:rsidRPr="00F27D1F" w:rsidRDefault="00DC386E" w:rsidP="00DC386E">
          <w:pPr>
            <w:bidi/>
            <w:rPr>
              <w:rFonts w:ascii="Simplified Arabic" w:hAnsi="Simplified Arabic" w:cs="Simplified Arabic"/>
              <w:sz w:val="32"/>
              <w:szCs w:val="32"/>
              <w:rtl/>
              <w:lang w:bidi="ar-DZ"/>
            </w:rPr>
          </w:pPr>
          <w:r w:rsidRPr="00F27D1F">
            <w:rPr>
              <w:rFonts w:ascii="Simplified Arabic" w:hAnsi="Simplified Arabic" w:cs="Simplified Arabic"/>
              <w:sz w:val="32"/>
              <w:szCs w:val="32"/>
              <w:rtl/>
              <w:lang w:bidi="ar-DZ"/>
            </w:rPr>
            <w:t>3-3 تسعينات الرواية الجزائرية ...........</w:t>
          </w:r>
          <w:r w:rsidR="00F27D1F">
            <w:rPr>
              <w:rFonts w:ascii="Simplified Arabic" w:hAnsi="Simplified Arabic" w:cs="Simplified Arabic" w:hint="cs"/>
              <w:sz w:val="32"/>
              <w:szCs w:val="32"/>
              <w:rtl/>
              <w:lang w:bidi="ar-DZ"/>
            </w:rPr>
            <w:t>.......................</w:t>
          </w:r>
          <w:r w:rsidRPr="00F27D1F">
            <w:rPr>
              <w:rFonts w:ascii="Simplified Arabic" w:hAnsi="Simplified Arabic" w:cs="Simplified Arabic"/>
              <w:sz w:val="32"/>
              <w:szCs w:val="32"/>
              <w:rtl/>
              <w:lang w:bidi="ar-DZ"/>
            </w:rPr>
            <w:t>..................... 06</w:t>
          </w:r>
        </w:p>
        <w:p w:rsidR="005C3190" w:rsidRPr="00F27D1F" w:rsidRDefault="0053078C" w:rsidP="00DC386E">
          <w:pPr>
            <w:pStyle w:val="TM1"/>
          </w:pPr>
          <w:hyperlink w:anchor="_Toc105957653" w:history="1">
            <w:r w:rsidR="005C3190" w:rsidRPr="00F27D1F">
              <w:rPr>
                <w:rStyle w:val="Lienhypertexte"/>
                <w:rtl/>
              </w:rPr>
              <w:t>المبحث الثاني: اصول التجريب وتجلياته في رواية الغرب والعرب</w:t>
            </w:r>
            <w:r w:rsidR="005C3190" w:rsidRPr="00F27D1F">
              <w:rPr>
                <w:webHidden/>
              </w:rPr>
              <w:tab/>
            </w:r>
            <w:r w:rsidR="005926A6" w:rsidRPr="00F27D1F">
              <w:rPr>
                <w:webHidden/>
              </w:rPr>
              <w:fldChar w:fldCharType="begin"/>
            </w:r>
            <w:r w:rsidR="005C3190" w:rsidRPr="00F27D1F">
              <w:rPr>
                <w:webHidden/>
              </w:rPr>
              <w:instrText xml:space="preserve"> PAGEREF _Toc105957653 \h </w:instrText>
            </w:r>
            <w:r w:rsidR="005926A6" w:rsidRPr="00F27D1F">
              <w:rPr>
                <w:webHidden/>
              </w:rPr>
            </w:r>
            <w:r w:rsidR="005926A6" w:rsidRPr="00F27D1F">
              <w:rPr>
                <w:webHidden/>
              </w:rPr>
              <w:fldChar w:fldCharType="separate"/>
            </w:r>
            <w:r w:rsidR="00CF4DDC">
              <w:rPr>
                <w:webHidden/>
                <w:rtl/>
              </w:rPr>
              <w:t>8</w:t>
            </w:r>
            <w:r w:rsidR="005926A6" w:rsidRPr="00F27D1F">
              <w:rPr>
                <w:webHidden/>
              </w:rPr>
              <w:fldChar w:fldCharType="end"/>
            </w:r>
          </w:hyperlink>
        </w:p>
        <w:p w:rsidR="005C3190" w:rsidRPr="00F27D1F" w:rsidRDefault="0053078C" w:rsidP="00DC386E">
          <w:pPr>
            <w:pStyle w:val="TM1"/>
            <w:rPr>
              <w:rtl/>
            </w:rPr>
          </w:pPr>
          <w:hyperlink w:anchor="_Toc105957654" w:history="1">
            <w:r w:rsidR="005C3190" w:rsidRPr="00F27D1F">
              <w:rPr>
                <w:rStyle w:val="Lienhypertexte"/>
                <w:rtl/>
              </w:rPr>
              <w:t>ا</w:t>
            </w:r>
            <w:r w:rsidR="00DC386E" w:rsidRPr="00F27D1F">
              <w:rPr>
                <w:rStyle w:val="Lienhypertexte"/>
                <w:rtl/>
              </w:rPr>
              <w:t>1-</w:t>
            </w:r>
            <w:r w:rsidR="005C3190" w:rsidRPr="00F27D1F">
              <w:rPr>
                <w:rStyle w:val="Lienhypertexte"/>
                <w:rtl/>
              </w:rPr>
              <w:t xml:space="preserve"> ماهية التجريب</w:t>
            </w:r>
            <w:r w:rsidR="005C3190" w:rsidRPr="00F27D1F">
              <w:rPr>
                <w:webHidden/>
              </w:rPr>
              <w:tab/>
            </w:r>
            <w:r w:rsidR="005926A6" w:rsidRPr="00F27D1F">
              <w:rPr>
                <w:webHidden/>
              </w:rPr>
              <w:fldChar w:fldCharType="begin"/>
            </w:r>
            <w:r w:rsidR="005C3190" w:rsidRPr="00F27D1F">
              <w:rPr>
                <w:webHidden/>
              </w:rPr>
              <w:instrText xml:space="preserve"> PAGEREF _Toc105957654 \h </w:instrText>
            </w:r>
            <w:r w:rsidR="005926A6" w:rsidRPr="00F27D1F">
              <w:rPr>
                <w:webHidden/>
              </w:rPr>
            </w:r>
            <w:r w:rsidR="005926A6" w:rsidRPr="00F27D1F">
              <w:rPr>
                <w:webHidden/>
              </w:rPr>
              <w:fldChar w:fldCharType="separate"/>
            </w:r>
            <w:r w:rsidR="00CF4DDC">
              <w:rPr>
                <w:webHidden/>
                <w:rtl/>
              </w:rPr>
              <w:t>8</w:t>
            </w:r>
            <w:r w:rsidR="005926A6" w:rsidRPr="00F27D1F">
              <w:rPr>
                <w:webHidden/>
              </w:rPr>
              <w:fldChar w:fldCharType="end"/>
            </w:r>
          </w:hyperlink>
        </w:p>
        <w:p w:rsidR="00DC386E" w:rsidRPr="00F27D1F" w:rsidRDefault="00DC386E" w:rsidP="00F27D1F">
          <w:pPr>
            <w:bidi/>
            <w:rPr>
              <w:rFonts w:ascii="Simplified Arabic" w:hAnsi="Simplified Arabic" w:cs="Simplified Arabic"/>
              <w:sz w:val="32"/>
              <w:szCs w:val="32"/>
              <w:rtl/>
              <w:lang w:bidi="ar-DZ"/>
            </w:rPr>
          </w:pPr>
          <w:r w:rsidRPr="00F27D1F">
            <w:rPr>
              <w:rFonts w:ascii="Simplified Arabic" w:hAnsi="Simplified Arabic" w:cs="Simplified Arabic"/>
              <w:sz w:val="32"/>
              <w:szCs w:val="32"/>
              <w:rtl/>
              <w:lang w:bidi="ar-DZ"/>
            </w:rPr>
            <w:t xml:space="preserve">1-1 لغة </w:t>
          </w:r>
          <w:r w:rsidR="00F27D1F">
            <w:rPr>
              <w:rFonts w:ascii="Simplified Arabic" w:hAnsi="Simplified Arabic" w:cs="Simplified Arabic" w:hint="cs"/>
              <w:sz w:val="32"/>
              <w:szCs w:val="32"/>
              <w:rtl/>
              <w:lang w:bidi="ar-DZ"/>
            </w:rPr>
            <w:t>.</w:t>
          </w:r>
          <w:r w:rsidRPr="00F27D1F">
            <w:rPr>
              <w:rFonts w:ascii="Simplified Arabic" w:hAnsi="Simplified Arabic" w:cs="Simplified Arabic"/>
              <w:sz w:val="32"/>
              <w:szCs w:val="32"/>
              <w:rtl/>
              <w:lang w:bidi="ar-DZ"/>
            </w:rPr>
            <w:t xml:space="preserve"> ..</w:t>
          </w:r>
          <w:r w:rsidR="00F27D1F">
            <w:rPr>
              <w:rFonts w:ascii="Simplified Arabic" w:hAnsi="Simplified Arabic" w:cs="Simplified Arabic" w:hint="cs"/>
              <w:sz w:val="32"/>
              <w:szCs w:val="32"/>
              <w:rtl/>
              <w:lang w:bidi="ar-DZ"/>
            </w:rPr>
            <w:t>.......................................................................</w:t>
          </w:r>
          <w:r w:rsidRPr="00F27D1F">
            <w:rPr>
              <w:rFonts w:ascii="Simplified Arabic" w:hAnsi="Simplified Arabic" w:cs="Simplified Arabic"/>
              <w:sz w:val="32"/>
              <w:szCs w:val="32"/>
              <w:rtl/>
              <w:lang w:bidi="ar-DZ"/>
            </w:rPr>
            <w:t>. 08</w:t>
          </w:r>
        </w:p>
        <w:p w:rsidR="00DC386E" w:rsidRPr="00F27D1F" w:rsidRDefault="00DC386E" w:rsidP="00DC386E">
          <w:pPr>
            <w:bidi/>
            <w:rPr>
              <w:rFonts w:ascii="Simplified Arabic" w:hAnsi="Simplified Arabic" w:cs="Simplified Arabic"/>
              <w:sz w:val="32"/>
              <w:szCs w:val="32"/>
              <w:lang w:bidi="ar-DZ"/>
            </w:rPr>
          </w:pPr>
          <w:r w:rsidRPr="00F27D1F">
            <w:rPr>
              <w:rFonts w:ascii="Simplified Arabic" w:hAnsi="Simplified Arabic" w:cs="Simplified Arabic"/>
              <w:sz w:val="32"/>
              <w:szCs w:val="32"/>
              <w:rtl/>
              <w:lang w:bidi="ar-DZ"/>
            </w:rPr>
            <w:t>1-2  اصطلاحا ....</w:t>
          </w:r>
          <w:r w:rsidR="00F27D1F">
            <w:rPr>
              <w:rFonts w:ascii="Simplified Arabic" w:hAnsi="Simplified Arabic" w:cs="Simplified Arabic" w:hint="cs"/>
              <w:sz w:val="32"/>
              <w:szCs w:val="32"/>
              <w:rtl/>
              <w:lang w:bidi="ar-DZ"/>
            </w:rPr>
            <w:t>...................................................</w:t>
          </w:r>
          <w:r w:rsidRPr="00F27D1F">
            <w:rPr>
              <w:rFonts w:ascii="Simplified Arabic" w:hAnsi="Simplified Arabic" w:cs="Simplified Arabic"/>
              <w:sz w:val="32"/>
              <w:szCs w:val="32"/>
              <w:rtl/>
              <w:lang w:bidi="ar-DZ"/>
            </w:rPr>
            <w:t>............. 09</w:t>
          </w:r>
        </w:p>
        <w:p w:rsidR="005C3190" w:rsidRPr="00F27D1F" w:rsidRDefault="0053078C" w:rsidP="0068551D">
          <w:pPr>
            <w:pStyle w:val="TM1"/>
          </w:pPr>
          <w:hyperlink w:anchor="_Toc105957655" w:history="1">
            <w:r w:rsidR="0068551D" w:rsidRPr="00F27D1F">
              <w:rPr>
                <w:rStyle w:val="Lienhypertexte"/>
                <w:rtl/>
              </w:rPr>
              <w:t xml:space="preserve">2- </w:t>
            </w:r>
            <w:r w:rsidR="00E5159E" w:rsidRPr="00F27D1F">
              <w:rPr>
                <w:rStyle w:val="Lienhypertexte"/>
                <w:rtl/>
              </w:rPr>
              <w:t>ماهية</w:t>
            </w:r>
            <w:r w:rsidR="005C3190" w:rsidRPr="00F27D1F">
              <w:rPr>
                <w:rStyle w:val="Lienhypertexte"/>
                <w:rtl/>
              </w:rPr>
              <w:t xml:space="preserve"> التجريب الروائي</w:t>
            </w:r>
            <w:r w:rsidR="005C3190" w:rsidRPr="00F27D1F">
              <w:rPr>
                <w:webHidden/>
              </w:rPr>
              <w:tab/>
            </w:r>
            <w:r w:rsidR="005926A6" w:rsidRPr="00F27D1F">
              <w:rPr>
                <w:webHidden/>
              </w:rPr>
              <w:fldChar w:fldCharType="begin"/>
            </w:r>
            <w:r w:rsidR="005C3190" w:rsidRPr="00F27D1F">
              <w:rPr>
                <w:webHidden/>
              </w:rPr>
              <w:instrText xml:space="preserve"> PAGEREF _Toc105957655 \h </w:instrText>
            </w:r>
            <w:r w:rsidR="005926A6" w:rsidRPr="00F27D1F">
              <w:rPr>
                <w:webHidden/>
              </w:rPr>
            </w:r>
            <w:r w:rsidR="005926A6" w:rsidRPr="00F27D1F">
              <w:rPr>
                <w:webHidden/>
              </w:rPr>
              <w:fldChar w:fldCharType="separate"/>
            </w:r>
            <w:r w:rsidR="00CF4DDC">
              <w:rPr>
                <w:webHidden/>
                <w:rtl/>
              </w:rPr>
              <w:t>10</w:t>
            </w:r>
            <w:r w:rsidR="005926A6" w:rsidRPr="00F27D1F">
              <w:rPr>
                <w:webHidden/>
              </w:rPr>
              <w:fldChar w:fldCharType="end"/>
            </w:r>
          </w:hyperlink>
        </w:p>
        <w:p w:rsidR="005C3190" w:rsidRPr="00F27D1F" w:rsidRDefault="00672B33" w:rsidP="00672B33">
          <w:pPr>
            <w:pStyle w:val="TM1"/>
          </w:pPr>
          <w:r w:rsidRPr="00F27D1F">
            <w:rPr>
              <w:rtl/>
            </w:rPr>
            <w:t>3-</w:t>
          </w:r>
          <w:hyperlink w:anchor="_Toc105957656" w:history="1">
            <w:r w:rsidRPr="00F27D1F">
              <w:rPr>
                <w:rStyle w:val="Lienhypertexte"/>
                <w:rtl/>
              </w:rPr>
              <w:t xml:space="preserve"> تجلي التجريب عند بعض الروائيين الغرب والعرب</w:t>
            </w:r>
            <w:r w:rsidR="005C3190" w:rsidRPr="00F27D1F">
              <w:rPr>
                <w:webHidden/>
              </w:rPr>
              <w:tab/>
            </w:r>
            <w:r w:rsidR="005926A6" w:rsidRPr="00F27D1F">
              <w:rPr>
                <w:webHidden/>
              </w:rPr>
              <w:fldChar w:fldCharType="begin"/>
            </w:r>
            <w:r w:rsidR="005C3190" w:rsidRPr="00F27D1F">
              <w:rPr>
                <w:webHidden/>
              </w:rPr>
              <w:instrText xml:space="preserve"> PAGEREF _Toc105957656 \h </w:instrText>
            </w:r>
            <w:r w:rsidR="005926A6" w:rsidRPr="00F27D1F">
              <w:rPr>
                <w:webHidden/>
              </w:rPr>
            </w:r>
            <w:r w:rsidR="005926A6" w:rsidRPr="00F27D1F">
              <w:rPr>
                <w:webHidden/>
              </w:rPr>
              <w:fldChar w:fldCharType="separate"/>
            </w:r>
            <w:r w:rsidR="00CF4DDC">
              <w:rPr>
                <w:webHidden/>
                <w:rtl/>
              </w:rPr>
              <w:t>11</w:t>
            </w:r>
            <w:r w:rsidR="005926A6" w:rsidRPr="00F27D1F">
              <w:rPr>
                <w:webHidden/>
              </w:rPr>
              <w:fldChar w:fldCharType="end"/>
            </w:r>
          </w:hyperlink>
        </w:p>
        <w:p w:rsidR="005C3190" w:rsidRPr="00F27D1F" w:rsidRDefault="0053078C" w:rsidP="00672B33">
          <w:pPr>
            <w:pStyle w:val="TM1"/>
          </w:pPr>
          <w:hyperlink w:anchor="_Toc105957657" w:history="1">
            <w:r w:rsidR="00672B33" w:rsidRPr="00F27D1F">
              <w:rPr>
                <w:rStyle w:val="Lienhypertexte"/>
                <w:rtl/>
              </w:rPr>
              <w:t>4- مضاهر</w:t>
            </w:r>
            <w:r w:rsidR="005C3190" w:rsidRPr="00F27D1F">
              <w:rPr>
                <w:rStyle w:val="Lienhypertexte"/>
                <w:rtl/>
              </w:rPr>
              <w:t xml:space="preserve"> التجريب في الرواية ال</w:t>
            </w:r>
            <w:r w:rsidR="000A0145" w:rsidRPr="00F27D1F">
              <w:rPr>
                <w:rStyle w:val="Lienhypertexte"/>
                <w:rtl/>
              </w:rPr>
              <w:t>جزائرية</w:t>
            </w:r>
            <w:r w:rsidR="005C3190" w:rsidRPr="00F27D1F">
              <w:rPr>
                <w:webHidden/>
              </w:rPr>
              <w:tab/>
            </w:r>
            <w:r w:rsidR="005926A6" w:rsidRPr="00F27D1F">
              <w:rPr>
                <w:webHidden/>
              </w:rPr>
              <w:fldChar w:fldCharType="begin"/>
            </w:r>
            <w:r w:rsidR="005C3190" w:rsidRPr="00F27D1F">
              <w:rPr>
                <w:webHidden/>
              </w:rPr>
              <w:instrText xml:space="preserve"> PAGEREF _Toc105957657 \h </w:instrText>
            </w:r>
            <w:r w:rsidR="005926A6" w:rsidRPr="00F27D1F">
              <w:rPr>
                <w:webHidden/>
              </w:rPr>
              <w:fldChar w:fldCharType="separate"/>
            </w:r>
            <w:r w:rsidR="00CF4DDC">
              <w:rPr>
                <w:b/>
                <w:bCs/>
                <w:webHidden/>
              </w:rPr>
              <w:t>Erreur ! Signet non défini.</w:t>
            </w:r>
            <w:r w:rsidR="005926A6" w:rsidRPr="00F27D1F">
              <w:rPr>
                <w:webHidden/>
              </w:rPr>
              <w:fldChar w:fldCharType="end"/>
            </w:r>
          </w:hyperlink>
        </w:p>
        <w:p w:rsidR="005C3190" w:rsidRPr="00F27D1F" w:rsidRDefault="0053078C" w:rsidP="00A1025B">
          <w:pPr>
            <w:pStyle w:val="TM1"/>
          </w:pPr>
          <w:hyperlink w:anchor="_Toc105957660" w:history="1">
            <w:r w:rsidR="00A1025B" w:rsidRPr="00F27D1F">
              <w:rPr>
                <w:rStyle w:val="Lienhypertexte"/>
                <w:rtl/>
              </w:rPr>
              <w:t>4</w:t>
            </w:r>
            <w:r w:rsidR="005C3190" w:rsidRPr="00F27D1F">
              <w:rPr>
                <w:rStyle w:val="Lienhypertexte"/>
                <w:rtl/>
              </w:rPr>
              <w:t>-1: التجريب في تيمة الثورة</w:t>
            </w:r>
            <w:r w:rsidR="005C3190" w:rsidRPr="00F27D1F">
              <w:rPr>
                <w:webHidden/>
              </w:rPr>
              <w:tab/>
            </w:r>
            <w:r w:rsidR="005926A6" w:rsidRPr="00F27D1F">
              <w:rPr>
                <w:webHidden/>
              </w:rPr>
              <w:fldChar w:fldCharType="begin"/>
            </w:r>
            <w:r w:rsidR="005C3190" w:rsidRPr="00F27D1F">
              <w:rPr>
                <w:webHidden/>
              </w:rPr>
              <w:instrText xml:space="preserve"> PAGEREF _Toc105957660 \h </w:instrText>
            </w:r>
            <w:r w:rsidR="005926A6" w:rsidRPr="00F27D1F">
              <w:rPr>
                <w:webHidden/>
              </w:rPr>
            </w:r>
            <w:r w:rsidR="005926A6" w:rsidRPr="00F27D1F">
              <w:rPr>
                <w:webHidden/>
              </w:rPr>
              <w:fldChar w:fldCharType="separate"/>
            </w:r>
            <w:r w:rsidR="00CF4DDC">
              <w:rPr>
                <w:webHidden/>
                <w:rtl/>
              </w:rPr>
              <w:t>16</w:t>
            </w:r>
            <w:r w:rsidR="005926A6" w:rsidRPr="00F27D1F">
              <w:rPr>
                <w:webHidden/>
              </w:rPr>
              <w:fldChar w:fldCharType="end"/>
            </w:r>
          </w:hyperlink>
        </w:p>
        <w:p w:rsidR="005C3190" w:rsidRPr="00F27D1F" w:rsidRDefault="0053078C" w:rsidP="00A1025B">
          <w:pPr>
            <w:pStyle w:val="TM1"/>
          </w:pPr>
          <w:hyperlink w:anchor="_Toc105957661" w:history="1">
            <w:r w:rsidR="00A1025B" w:rsidRPr="00F27D1F">
              <w:rPr>
                <w:rtl/>
              </w:rPr>
              <w:t>4</w:t>
            </w:r>
            <w:r w:rsidR="005C3190" w:rsidRPr="00F27D1F">
              <w:rPr>
                <w:rStyle w:val="Lienhypertexte"/>
                <w:rtl/>
              </w:rPr>
              <w:t>-2 التجريب في استلهام التراث</w:t>
            </w:r>
            <w:r w:rsidR="005C3190" w:rsidRPr="00F27D1F">
              <w:rPr>
                <w:webHidden/>
              </w:rPr>
              <w:tab/>
            </w:r>
            <w:r w:rsidR="005926A6" w:rsidRPr="00F27D1F">
              <w:rPr>
                <w:webHidden/>
              </w:rPr>
              <w:fldChar w:fldCharType="begin"/>
            </w:r>
            <w:r w:rsidR="005C3190" w:rsidRPr="00F27D1F">
              <w:rPr>
                <w:webHidden/>
              </w:rPr>
              <w:instrText xml:space="preserve"> PAGEREF _Toc105957661 \h </w:instrText>
            </w:r>
            <w:r w:rsidR="005926A6" w:rsidRPr="00F27D1F">
              <w:rPr>
                <w:webHidden/>
              </w:rPr>
            </w:r>
            <w:r w:rsidR="005926A6" w:rsidRPr="00F27D1F">
              <w:rPr>
                <w:webHidden/>
              </w:rPr>
              <w:fldChar w:fldCharType="separate"/>
            </w:r>
            <w:r w:rsidR="00CF4DDC">
              <w:rPr>
                <w:webHidden/>
                <w:rtl/>
              </w:rPr>
              <w:t>17</w:t>
            </w:r>
            <w:r w:rsidR="005926A6" w:rsidRPr="00F27D1F">
              <w:rPr>
                <w:webHidden/>
              </w:rPr>
              <w:fldChar w:fldCharType="end"/>
            </w:r>
          </w:hyperlink>
        </w:p>
        <w:p w:rsidR="005C3190" w:rsidRPr="00F27D1F" w:rsidRDefault="0053078C" w:rsidP="00DC386E">
          <w:pPr>
            <w:pStyle w:val="TM1"/>
          </w:pPr>
          <w:hyperlink w:anchor="_Toc105957662" w:history="1">
            <w:r w:rsidR="005C3190" w:rsidRPr="00F27D1F">
              <w:rPr>
                <w:rStyle w:val="Lienhypertexte"/>
                <w:rtl/>
              </w:rPr>
              <w:t>بواعث توظيف التراث في الرواية التجريبية الجزائرية</w:t>
            </w:r>
            <w:r w:rsidR="005C3190" w:rsidRPr="00F27D1F">
              <w:rPr>
                <w:webHidden/>
              </w:rPr>
              <w:tab/>
            </w:r>
            <w:r w:rsidR="005926A6" w:rsidRPr="00F27D1F">
              <w:rPr>
                <w:webHidden/>
              </w:rPr>
              <w:fldChar w:fldCharType="begin"/>
            </w:r>
            <w:r w:rsidR="005C3190" w:rsidRPr="00F27D1F">
              <w:rPr>
                <w:webHidden/>
              </w:rPr>
              <w:instrText xml:space="preserve"> PAGEREF _Toc105957662 \h </w:instrText>
            </w:r>
            <w:r w:rsidR="005926A6" w:rsidRPr="00F27D1F">
              <w:rPr>
                <w:webHidden/>
              </w:rPr>
            </w:r>
            <w:r w:rsidR="005926A6" w:rsidRPr="00F27D1F">
              <w:rPr>
                <w:webHidden/>
              </w:rPr>
              <w:fldChar w:fldCharType="separate"/>
            </w:r>
            <w:r w:rsidR="00CF4DDC">
              <w:rPr>
                <w:webHidden/>
                <w:rtl/>
              </w:rPr>
              <w:t>18</w:t>
            </w:r>
            <w:r w:rsidR="005926A6" w:rsidRPr="00F27D1F">
              <w:rPr>
                <w:webHidden/>
              </w:rPr>
              <w:fldChar w:fldCharType="end"/>
            </w:r>
          </w:hyperlink>
        </w:p>
        <w:p w:rsidR="005C3190" w:rsidRPr="00F27D1F" w:rsidRDefault="0053078C" w:rsidP="00A1025B">
          <w:pPr>
            <w:pStyle w:val="TM1"/>
          </w:pPr>
          <w:hyperlink w:anchor="_Toc105957663" w:history="1">
            <w:r w:rsidR="00A1025B" w:rsidRPr="00F27D1F">
              <w:rPr>
                <w:rStyle w:val="Lienhypertexte"/>
                <w:rtl/>
              </w:rPr>
              <w:t>4</w:t>
            </w:r>
            <w:r w:rsidR="005C3190" w:rsidRPr="00F27D1F">
              <w:rPr>
                <w:rStyle w:val="Lienhypertexte"/>
                <w:rtl/>
              </w:rPr>
              <w:t>-3 التجريب وخرق الطابوهات ( الثالوث المحرم، دين، سياسة، جنس )</w:t>
            </w:r>
            <w:r w:rsidR="005C3190" w:rsidRPr="00F27D1F">
              <w:rPr>
                <w:webHidden/>
              </w:rPr>
              <w:tab/>
            </w:r>
            <w:r w:rsidR="005926A6" w:rsidRPr="00F27D1F">
              <w:rPr>
                <w:webHidden/>
              </w:rPr>
              <w:fldChar w:fldCharType="begin"/>
            </w:r>
            <w:r w:rsidR="005C3190" w:rsidRPr="00F27D1F">
              <w:rPr>
                <w:webHidden/>
              </w:rPr>
              <w:instrText xml:space="preserve"> PAGEREF _Toc105957663 \h </w:instrText>
            </w:r>
            <w:r w:rsidR="005926A6" w:rsidRPr="00F27D1F">
              <w:rPr>
                <w:webHidden/>
              </w:rPr>
            </w:r>
            <w:r w:rsidR="005926A6" w:rsidRPr="00F27D1F">
              <w:rPr>
                <w:webHidden/>
              </w:rPr>
              <w:fldChar w:fldCharType="separate"/>
            </w:r>
            <w:r w:rsidR="00CF4DDC">
              <w:rPr>
                <w:webHidden/>
                <w:rtl/>
              </w:rPr>
              <w:t>19</w:t>
            </w:r>
            <w:r w:rsidR="005926A6" w:rsidRPr="00F27D1F">
              <w:rPr>
                <w:webHidden/>
              </w:rPr>
              <w:fldChar w:fldCharType="end"/>
            </w:r>
          </w:hyperlink>
        </w:p>
        <w:p w:rsidR="005C3190" w:rsidRPr="00F27D1F" w:rsidRDefault="0053078C" w:rsidP="00DC386E">
          <w:pPr>
            <w:pStyle w:val="TM1"/>
          </w:pPr>
          <w:hyperlink w:anchor="_Toc105957664" w:history="1">
            <w:r w:rsidR="005C3190" w:rsidRPr="00F27D1F">
              <w:rPr>
                <w:rStyle w:val="Lienhypertexte"/>
                <w:rtl/>
              </w:rPr>
              <w:t>نماذج لخرق الثالوث المحرم</w:t>
            </w:r>
            <w:r w:rsidR="005C3190" w:rsidRPr="00F27D1F">
              <w:rPr>
                <w:webHidden/>
              </w:rPr>
              <w:tab/>
            </w:r>
            <w:r w:rsidR="005926A6" w:rsidRPr="00F27D1F">
              <w:rPr>
                <w:webHidden/>
              </w:rPr>
              <w:fldChar w:fldCharType="begin"/>
            </w:r>
            <w:r w:rsidR="005C3190" w:rsidRPr="00F27D1F">
              <w:rPr>
                <w:webHidden/>
              </w:rPr>
              <w:instrText xml:space="preserve"> PAGEREF _Toc105957664 \h </w:instrText>
            </w:r>
            <w:r w:rsidR="005926A6" w:rsidRPr="00F27D1F">
              <w:rPr>
                <w:webHidden/>
              </w:rPr>
            </w:r>
            <w:r w:rsidR="005926A6" w:rsidRPr="00F27D1F">
              <w:rPr>
                <w:webHidden/>
              </w:rPr>
              <w:fldChar w:fldCharType="separate"/>
            </w:r>
            <w:r w:rsidR="00CF4DDC">
              <w:rPr>
                <w:webHidden/>
                <w:rtl/>
              </w:rPr>
              <w:t>20</w:t>
            </w:r>
            <w:r w:rsidR="005926A6" w:rsidRPr="00F27D1F">
              <w:rPr>
                <w:webHidden/>
              </w:rPr>
              <w:fldChar w:fldCharType="end"/>
            </w:r>
          </w:hyperlink>
        </w:p>
        <w:p w:rsidR="00A31C97" w:rsidRPr="00F27D1F" w:rsidRDefault="00A31C97" w:rsidP="00A31C97">
          <w:pPr>
            <w:shd w:val="clear" w:color="auto" w:fill="BFBFBF" w:themeFill="background1" w:themeFillShade="BF"/>
            <w:tabs>
              <w:tab w:val="left" w:pos="64"/>
              <w:tab w:val="center" w:pos="4364"/>
            </w:tabs>
            <w:bidi/>
            <w:spacing w:before="60" w:after="60" w:line="240" w:lineRule="auto"/>
            <w:ind w:left="27" w:firstLine="27"/>
            <w:jc w:val="center"/>
            <w:rPr>
              <w:rFonts w:ascii="Simplified Arabic" w:hAnsi="Simplified Arabic" w:cs="Simplified Arabic"/>
              <w:b/>
              <w:bCs/>
              <w:noProof/>
              <w:sz w:val="32"/>
              <w:szCs w:val="32"/>
              <w:rtl/>
              <w:lang w:bidi="ar-DZ"/>
            </w:rPr>
          </w:pPr>
          <w:r w:rsidRPr="00F27D1F">
            <w:rPr>
              <w:rFonts w:ascii="Simplified Arabic" w:hAnsi="Simplified Arabic" w:cs="Simplified Arabic"/>
              <w:b/>
              <w:bCs/>
              <w:noProof/>
              <w:sz w:val="32"/>
              <w:szCs w:val="32"/>
              <w:rtl/>
              <w:lang w:bidi="ar-DZ"/>
            </w:rPr>
            <w:t xml:space="preserve">الفصل الثاني: </w:t>
          </w:r>
        </w:p>
        <w:p w:rsidR="00A31C97" w:rsidRPr="00F27D1F" w:rsidRDefault="00A31C97" w:rsidP="00A31C97">
          <w:pPr>
            <w:shd w:val="clear" w:color="auto" w:fill="BFBFBF" w:themeFill="background1" w:themeFillShade="BF"/>
            <w:tabs>
              <w:tab w:val="left" w:pos="64"/>
              <w:tab w:val="center" w:pos="4364"/>
            </w:tabs>
            <w:bidi/>
            <w:spacing w:before="60" w:after="60" w:line="240" w:lineRule="auto"/>
            <w:ind w:left="27" w:firstLine="27"/>
            <w:jc w:val="center"/>
            <w:rPr>
              <w:rFonts w:ascii="Simplified Arabic" w:hAnsi="Simplified Arabic" w:cs="Simplified Arabic"/>
              <w:noProof/>
              <w:sz w:val="32"/>
              <w:szCs w:val="32"/>
              <w:rtl/>
              <w:lang w:bidi="ar-DZ"/>
            </w:rPr>
          </w:pPr>
          <w:r w:rsidRPr="00F27D1F">
            <w:rPr>
              <w:rFonts w:ascii="Simplified Arabic" w:hAnsi="Simplified Arabic" w:cs="Simplified Arabic"/>
              <w:b/>
              <w:bCs/>
              <w:noProof/>
              <w:sz w:val="32"/>
              <w:szCs w:val="32"/>
              <w:rtl/>
              <w:lang w:bidi="ar-DZ"/>
            </w:rPr>
            <w:t>مظاهر التجريب في رواية عز الدين جلاوجي (حائط</w:t>
          </w:r>
          <w:r w:rsidRPr="00F27D1F">
            <w:rPr>
              <w:rFonts w:ascii="Simplified Arabic" w:hAnsi="Simplified Arabic" w:cs="Simplified Arabic"/>
              <w:noProof/>
              <w:sz w:val="32"/>
              <w:szCs w:val="32"/>
              <w:rtl/>
              <w:lang w:bidi="ar-DZ"/>
            </w:rPr>
            <w:t xml:space="preserve"> </w:t>
          </w:r>
          <w:r w:rsidRPr="00F27D1F">
            <w:rPr>
              <w:rFonts w:ascii="Simplified Arabic" w:hAnsi="Simplified Arabic" w:cs="Simplified Arabic"/>
              <w:b/>
              <w:bCs/>
              <w:noProof/>
              <w:sz w:val="32"/>
              <w:szCs w:val="32"/>
              <w:rtl/>
              <w:lang w:bidi="ar-DZ"/>
            </w:rPr>
            <w:t>المبكي)</w:t>
          </w:r>
        </w:p>
        <w:p w:rsidR="00A1025B" w:rsidRPr="00F27D1F" w:rsidRDefault="00A1025B" w:rsidP="00DC386E">
          <w:pPr>
            <w:pStyle w:val="TM1"/>
            <w:rPr>
              <w:rtl/>
            </w:rPr>
          </w:pPr>
          <w:r w:rsidRPr="00F27D1F">
            <w:rPr>
              <w:rtl/>
            </w:rPr>
            <w:t>المبحث الأول: التجريب على مستوى العتبات النصية ..................</w:t>
          </w:r>
          <w:r w:rsidR="00F27D1F">
            <w:rPr>
              <w:rFonts w:hint="cs"/>
              <w:rtl/>
            </w:rPr>
            <w:t>.....</w:t>
          </w:r>
          <w:r w:rsidRPr="00F27D1F">
            <w:rPr>
              <w:rtl/>
            </w:rPr>
            <w:t>...........24</w:t>
          </w:r>
        </w:p>
        <w:p w:rsidR="005C3190" w:rsidRPr="00F27D1F" w:rsidRDefault="001B437D" w:rsidP="00DC386E">
          <w:pPr>
            <w:pStyle w:val="TM1"/>
          </w:pPr>
          <w:r w:rsidRPr="00F27D1F">
            <w:rPr>
              <w:rtl/>
            </w:rPr>
            <w:t xml:space="preserve">1- </w:t>
          </w:r>
          <w:hyperlink w:anchor="_Toc105957666" w:history="1">
            <w:r w:rsidR="005C3190" w:rsidRPr="00F27D1F">
              <w:rPr>
                <w:rStyle w:val="Lienhypertexte"/>
                <w:rtl/>
              </w:rPr>
              <w:t>تمهيد:</w:t>
            </w:r>
            <w:r w:rsidR="005C3190" w:rsidRPr="00F27D1F">
              <w:rPr>
                <w:webHidden/>
              </w:rPr>
              <w:tab/>
            </w:r>
            <w:r w:rsidR="005926A6" w:rsidRPr="00F27D1F">
              <w:rPr>
                <w:webHidden/>
              </w:rPr>
              <w:fldChar w:fldCharType="begin"/>
            </w:r>
            <w:r w:rsidR="005C3190" w:rsidRPr="00F27D1F">
              <w:rPr>
                <w:webHidden/>
              </w:rPr>
              <w:instrText xml:space="preserve"> PAGEREF _Toc105957666 \h </w:instrText>
            </w:r>
            <w:r w:rsidR="005926A6" w:rsidRPr="00F27D1F">
              <w:rPr>
                <w:webHidden/>
              </w:rPr>
            </w:r>
            <w:r w:rsidR="005926A6" w:rsidRPr="00F27D1F">
              <w:rPr>
                <w:webHidden/>
              </w:rPr>
              <w:fldChar w:fldCharType="separate"/>
            </w:r>
            <w:r w:rsidR="00CF4DDC">
              <w:rPr>
                <w:webHidden/>
                <w:rtl/>
              </w:rPr>
              <w:t>24</w:t>
            </w:r>
            <w:r w:rsidR="005926A6" w:rsidRPr="00F27D1F">
              <w:rPr>
                <w:webHidden/>
              </w:rPr>
              <w:fldChar w:fldCharType="end"/>
            </w:r>
          </w:hyperlink>
        </w:p>
        <w:p w:rsidR="001B437D" w:rsidRPr="00F27D1F" w:rsidRDefault="001B437D" w:rsidP="00DC386E">
          <w:pPr>
            <w:pStyle w:val="TM1"/>
            <w:rPr>
              <w:rtl/>
            </w:rPr>
          </w:pPr>
          <w:r w:rsidRPr="00F27D1F">
            <w:rPr>
              <w:rtl/>
            </w:rPr>
            <w:t>2- العنوان .</w:t>
          </w:r>
          <w:r w:rsidR="00F27D1F">
            <w:rPr>
              <w:rFonts w:hint="cs"/>
              <w:rtl/>
            </w:rPr>
            <w:t>.......................................................................</w:t>
          </w:r>
          <w:r w:rsidRPr="00F27D1F">
            <w:rPr>
              <w:rtl/>
            </w:rPr>
            <w:t>.. 24</w:t>
          </w:r>
        </w:p>
        <w:p w:rsidR="001B437D" w:rsidRPr="00F27D1F" w:rsidRDefault="001B437D" w:rsidP="00DC386E">
          <w:pPr>
            <w:pStyle w:val="TM1"/>
            <w:rPr>
              <w:rtl/>
            </w:rPr>
          </w:pPr>
          <w:r w:rsidRPr="00F27D1F">
            <w:rPr>
              <w:rtl/>
            </w:rPr>
            <w:t>2-1 البنية اللغوية..</w:t>
          </w:r>
          <w:r w:rsidR="00F27D1F">
            <w:rPr>
              <w:rFonts w:hint="cs"/>
              <w:rtl/>
            </w:rPr>
            <w:t>................................................................</w:t>
          </w:r>
          <w:r w:rsidRPr="00F27D1F">
            <w:rPr>
              <w:rtl/>
            </w:rPr>
            <w:t>..25</w:t>
          </w:r>
        </w:p>
        <w:p w:rsidR="001B437D" w:rsidRPr="00F27D1F" w:rsidRDefault="001B437D" w:rsidP="00DC386E">
          <w:pPr>
            <w:pStyle w:val="TM1"/>
            <w:rPr>
              <w:rtl/>
            </w:rPr>
          </w:pPr>
          <w:r w:rsidRPr="00F27D1F">
            <w:rPr>
              <w:rtl/>
            </w:rPr>
            <w:t>2-2 البنية التركيبية ...</w:t>
          </w:r>
          <w:r w:rsidR="00F27D1F">
            <w:rPr>
              <w:rFonts w:hint="cs"/>
              <w:rtl/>
            </w:rPr>
            <w:t>.............................................................</w:t>
          </w:r>
          <w:r w:rsidRPr="00F27D1F">
            <w:rPr>
              <w:rtl/>
            </w:rPr>
            <w:t>. 25</w:t>
          </w:r>
        </w:p>
        <w:p w:rsidR="001B437D" w:rsidRPr="00F27D1F" w:rsidRDefault="001B437D" w:rsidP="00DC386E">
          <w:pPr>
            <w:pStyle w:val="TM1"/>
            <w:rPr>
              <w:rtl/>
            </w:rPr>
          </w:pPr>
          <w:r w:rsidRPr="00F27D1F">
            <w:rPr>
              <w:rtl/>
            </w:rPr>
            <w:t>2-3 البنية الدلالية ..</w:t>
          </w:r>
          <w:r w:rsidR="00F27D1F">
            <w:rPr>
              <w:rFonts w:hint="cs"/>
              <w:rtl/>
            </w:rPr>
            <w:t>..............................................................</w:t>
          </w:r>
          <w:r w:rsidRPr="00F27D1F">
            <w:rPr>
              <w:rtl/>
            </w:rPr>
            <w:t>.. 26</w:t>
          </w:r>
        </w:p>
        <w:p w:rsidR="005C3190" w:rsidRPr="00F27D1F" w:rsidRDefault="001B437D" w:rsidP="00DC386E">
          <w:pPr>
            <w:pStyle w:val="TM1"/>
          </w:pPr>
          <w:r w:rsidRPr="00F27D1F">
            <w:rPr>
              <w:rtl/>
            </w:rPr>
            <w:t xml:space="preserve">3- </w:t>
          </w:r>
          <w:hyperlink w:anchor="_Toc105957667" w:history="1">
            <w:r w:rsidR="005C3190" w:rsidRPr="00F27D1F">
              <w:rPr>
                <w:rStyle w:val="Lienhypertexte"/>
                <w:rtl/>
              </w:rPr>
              <w:t>الغلاف</w:t>
            </w:r>
            <w:r w:rsidR="005C3190" w:rsidRPr="00F27D1F">
              <w:rPr>
                <w:webHidden/>
              </w:rPr>
              <w:tab/>
            </w:r>
            <w:r w:rsidR="005926A6" w:rsidRPr="00F27D1F">
              <w:rPr>
                <w:webHidden/>
              </w:rPr>
              <w:fldChar w:fldCharType="begin"/>
            </w:r>
            <w:r w:rsidR="005C3190" w:rsidRPr="00F27D1F">
              <w:rPr>
                <w:webHidden/>
              </w:rPr>
              <w:instrText xml:space="preserve"> PAGEREF _Toc105957667 \h </w:instrText>
            </w:r>
            <w:r w:rsidR="005926A6" w:rsidRPr="00F27D1F">
              <w:rPr>
                <w:webHidden/>
              </w:rPr>
            </w:r>
            <w:r w:rsidR="005926A6" w:rsidRPr="00F27D1F">
              <w:rPr>
                <w:webHidden/>
              </w:rPr>
              <w:fldChar w:fldCharType="separate"/>
            </w:r>
            <w:r w:rsidR="00CF4DDC">
              <w:rPr>
                <w:webHidden/>
                <w:rtl/>
              </w:rPr>
              <w:t>26</w:t>
            </w:r>
            <w:r w:rsidR="005926A6" w:rsidRPr="00F27D1F">
              <w:rPr>
                <w:webHidden/>
              </w:rPr>
              <w:fldChar w:fldCharType="end"/>
            </w:r>
          </w:hyperlink>
        </w:p>
        <w:p w:rsidR="001B437D" w:rsidRPr="00F27D1F" w:rsidRDefault="001B437D" w:rsidP="00DC386E">
          <w:pPr>
            <w:pStyle w:val="TM1"/>
            <w:rPr>
              <w:rtl/>
            </w:rPr>
          </w:pPr>
          <w:r w:rsidRPr="00F27D1F">
            <w:rPr>
              <w:rtl/>
            </w:rPr>
            <w:t>4- الاهداء</w:t>
          </w:r>
          <w:r w:rsidR="00F27D1F">
            <w:rPr>
              <w:rFonts w:hint="cs"/>
              <w:rtl/>
            </w:rPr>
            <w:t>........................................................................... 28</w:t>
          </w:r>
        </w:p>
        <w:p w:rsidR="005C3190" w:rsidRPr="00F27D1F" w:rsidRDefault="0053078C" w:rsidP="001B437D">
          <w:pPr>
            <w:pStyle w:val="TM1"/>
          </w:pPr>
          <w:hyperlink w:anchor="_Toc105957668" w:history="1">
            <w:r w:rsidR="001B437D" w:rsidRPr="00F27D1F">
              <w:rPr>
                <w:rStyle w:val="Lienhypertexte"/>
                <w:rtl/>
              </w:rPr>
              <w:t>المبحث الثاني مكونات البناء الروائي</w:t>
            </w:r>
            <w:r w:rsidR="005C3190" w:rsidRPr="00F27D1F">
              <w:rPr>
                <w:webHidden/>
              </w:rPr>
              <w:tab/>
            </w:r>
            <w:r w:rsidR="005926A6" w:rsidRPr="00F27D1F">
              <w:rPr>
                <w:webHidden/>
              </w:rPr>
              <w:fldChar w:fldCharType="begin"/>
            </w:r>
            <w:r w:rsidR="005C3190" w:rsidRPr="00F27D1F">
              <w:rPr>
                <w:webHidden/>
              </w:rPr>
              <w:instrText xml:space="preserve"> PAGEREF _Toc105957668 \h </w:instrText>
            </w:r>
            <w:r w:rsidR="005926A6" w:rsidRPr="00F27D1F">
              <w:rPr>
                <w:webHidden/>
              </w:rPr>
            </w:r>
            <w:r w:rsidR="005926A6" w:rsidRPr="00F27D1F">
              <w:rPr>
                <w:webHidden/>
              </w:rPr>
              <w:fldChar w:fldCharType="separate"/>
            </w:r>
            <w:r w:rsidR="00CF4DDC">
              <w:rPr>
                <w:webHidden/>
                <w:rtl/>
              </w:rPr>
              <w:t>29</w:t>
            </w:r>
            <w:r w:rsidR="005926A6" w:rsidRPr="00F27D1F">
              <w:rPr>
                <w:webHidden/>
              </w:rPr>
              <w:fldChar w:fldCharType="end"/>
            </w:r>
          </w:hyperlink>
        </w:p>
        <w:p w:rsidR="005C3190" w:rsidRPr="00F27D1F" w:rsidRDefault="0053078C" w:rsidP="00DC386E">
          <w:pPr>
            <w:pStyle w:val="TM1"/>
          </w:pPr>
          <w:hyperlink w:anchor="_Toc105957669" w:history="1">
            <w:r w:rsidR="005C3190" w:rsidRPr="00F27D1F">
              <w:rPr>
                <w:rStyle w:val="Lienhypertexte"/>
                <w:rtl/>
              </w:rPr>
              <w:t>1-اللغة</w:t>
            </w:r>
            <w:r w:rsidR="005C3190" w:rsidRPr="00F27D1F">
              <w:rPr>
                <w:webHidden/>
              </w:rPr>
              <w:tab/>
            </w:r>
            <w:r w:rsidR="005926A6" w:rsidRPr="00F27D1F">
              <w:rPr>
                <w:webHidden/>
              </w:rPr>
              <w:fldChar w:fldCharType="begin"/>
            </w:r>
            <w:r w:rsidR="005C3190" w:rsidRPr="00F27D1F">
              <w:rPr>
                <w:webHidden/>
              </w:rPr>
              <w:instrText xml:space="preserve"> PAGEREF _Toc105957669 \h </w:instrText>
            </w:r>
            <w:r w:rsidR="005926A6" w:rsidRPr="00F27D1F">
              <w:rPr>
                <w:webHidden/>
              </w:rPr>
            </w:r>
            <w:r w:rsidR="005926A6" w:rsidRPr="00F27D1F">
              <w:rPr>
                <w:webHidden/>
              </w:rPr>
              <w:fldChar w:fldCharType="separate"/>
            </w:r>
            <w:r w:rsidR="00CF4DDC">
              <w:rPr>
                <w:webHidden/>
                <w:rtl/>
              </w:rPr>
              <w:t>29</w:t>
            </w:r>
            <w:r w:rsidR="005926A6" w:rsidRPr="00F27D1F">
              <w:rPr>
                <w:webHidden/>
              </w:rPr>
              <w:fldChar w:fldCharType="end"/>
            </w:r>
          </w:hyperlink>
        </w:p>
        <w:p w:rsidR="005C3190" w:rsidRPr="00F27D1F" w:rsidRDefault="0053078C" w:rsidP="00DC386E">
          <w:pPr>
            <w:pStyle w:val="TM1"/>
            <w:rPr>
              <w:rtl/>
            </w:rPr>
          </w:pPr>
          <w:hyperlink w:anchor="_Toc105957670" w:history="1">
            <w:r w:rsidR="005C3190" w:rsidRPr="00F27D1F">
              <w:rPr>
                <w:rStyle w:val="Lienhypertexte"/>
                <w:rtl/>
              </w:rPr>
              <w:t>2-الزمان</w:t>
            </w:r>
            <w:r w:rsidR="005C3190" w:rsidRPr="00F27D1F">
              <w:rPr>
                <w:webHidden/>
              </w:rPr>
              <w:tab/>
            </w:r>
            <w:r w:rsidR="005926A6" w:rsidRPr="00F27D1F">
              <w:rPr>
                <w:webHidden/>
              </w:rPr>
              <w:fldChar w:fldCharType="begin"/>
            </w:r>
            <w:r w:rsidR="005C3190" w:rsidRPr="00F27D1F">
              <w:rPr>
                <w:webHidden/>
              </w:rPr>
              <w:instrText xml:space="preserve"> PAGEREF _Toc105957670 \h </w:instrText>
            </w:r>
            <w:r w:rsidR="005926A6" w:rsidRPr="00F27D1F">
              <w:rPr>
                <w:webHidden/>
              </w:rPr>
            </w:r>
            <w:r w:rsidR="005926A6" w:rsidRPr="00F27D1F">
              <w:rPr>
                <w:webHidden/>
              </w:rPr>
              <w:fldChar w:fldCharType="separate"/>
            </w:r>
            <w:r w:rsidR="00CF4DDC">
              <w:rPr>
                <w:webHidden/>
                <w:rtl/>
              </w:rPr>
              <w:t>31</w:t>
            </w:r>
            <w:r w:rsidR="005926A6" w:rsidRPr="00F27D1F">
              <w:rPr>
                <w:webHidden/>
              </w:rPr>
              <w:fldChar w:fldCharType="end"/>
            </w:r>
          </w:hyperlink>
        </w:p>
        <w:p w:rsidR="001B437D" w:rsidRPr="00F27D1F" w:rsidRDefault="001B437D" w:rsidP="001B437D">
          <w:pPr>
            <w:bidi/>
            <w:rPr>
              <w:rFonts w:ascii="Simplified Arabic" w:hAnsi="Simplified Arabic" w:cs="Simplified Arabic"/>
              <w:sz w:val="32"/>
              <w:szCs w:val="32"/>
              <w:rtl/>
              <w:lang w:bidi="ar-DZ"/>
            </w:rPr>
          </w:pPr>
          <w:r w:rsidRPr="00F27D1F">
            <w:rPr>
              <w:rFonts w:ascii="Simplified Arabic" w:hAnsi="Simplified Arabic" w:cs="Simplified Arabic"/>
              <w:sz w:val="32"/>
              <w:szCs w:val="32"/>
              <w:rtl/>
              <w:lang w:bidi="ar-DZ"/>
            </w:rPr>
            <w:t>2-1 مفهوم الزمان....</w:t>
          </w:r>
          <w:r w:rsidR="00F27D1F">
            <w:rPr>
              <w:rFonts w:ascii="Simplified Arabic" w:hAnsi="Simplified Arabic" w:cs="Simplified Arabic" w:hint="cs"/>
              <w:sz w:val="32"/>
              <w:szCs w:val="32"/>
              <w:rtl/>
              <w:lang w:bidi="ar-DZ"/>
            </w:rPr>
            <w:t>..............................................................</w:t>
          </w:r>
          <w:r w:rsidRPr="00F27D1F">
            <w:rPr>
              <w:rFonts w:ascii="Simplified Arabic" w:hAnsi="Simplified Arabic" w:cs="Simplified Arabic"/>
              <w:sz w:val="32"/>
              <w:szCs w:val="32"/>
              <w:rtl/>
              <w:lang w:bidi="ar-DZ"/>
            </w:rPr>
            <w:t>. 31</w:t>
          </w:r>
        </w:p>
        <w:p w:rsidR="001B437D" w:rsidRPr="00F27D1F" w:rsidRDefault="001B437D" w:rsidP="001B437D">
          <w:pPr>
            <w:bidi/>
            <w:rPr>
              <w:rFonts w:ascii="Simplified Arabic" w:hAnsi="Simplified Arabic" w:cs="Simplified Arabic"/>
              <w:sz w:val="32"/>
              <w:szCs w:val="32"/>
              <w:rtl/>
              <w:lang w:bidi="ar-DZ"/>
            </w:rPr>
          </w:pPr>
          <w:r w:rsidRPr="00F27D1F">
            <w:rPr>
              <w:rFonts w:ascii="Simplified Arabic" w:hAnsi="Simplified Arabic" w:cs="Simplified Arabic"/>
              <w:sz w:val="32"/>
              <w:szCs w:val="32"/>
              <w:rtl/>
              <w:lang w:bidi="ar-DZ"/>
            </w:rPr>
            <w:t>2-2 المفارقات الزمنية  ...</w:t>
          </w:r>
          <w:r w:rsidR="00F27D1F">
            <w:rPr>
              <w:rFonts w:ascii="Simplified Arabic" w:hAnsi="Simplified Arabic" w:cs="Simplified Arabic" w:hint="cs"/>
              <w:sz w:val="32"/>
              <w:szCs w:val="32"/>
              <w:rtl/>
              <w:lang w:bidi="ar-DZ"/>
            </w:rPr>
            <w:t>........................................................</w:t>
          </w:r>
          <w:r w:rsidRPr="00F27D1F">
            <w:rPr>
              <w:rFonts w:ascii="Simplified Arabic" w:hAnsi="Simplified Arabic" w:cs="Simplified Arabic"/>
              <w:sz w:val="32"/>
              <w:szCs w:val="32"/>
              <w:rtl/>
              <w:lang w:bidi="ar-DZ"/>
            </w:rPr>
            <w:t>... 31</w:t>
          </w:r>
        </w:p>
        <w:p w:rsidR="001B437D" w:rsidRPr="00F27D1F" w:rsidRDefault="001B437D" w:rsidP="001B437D">
          <w:pPr>
            <w:bidi/>
            <w:rPr>
              <w:rFonts w:ascii="Simplified Arabic" w:hAnsi="Simplified Arabic" w:cs="Simplified Arabic"/>
              <w:sz w:val="32"/>
              <w:szCs w:val="32"/>
              <w:rtl/>
              <w:lang w:bidi="ar-DZ"/>
            </w:rPr>
          </w:pPr>
          <w:r w:rsidRPr="00F27D1F">
            <w:rPr>
              <w:rFonts w:ascii="Simplified Arabic" w:hAnsi="Simplified Arabic" w:cs="Simplified Arabic"/>
              <w:sz w:val="32"/>
              <w:szCs w:val="32"/>
              <w:rtl/>
              <w:lang w:bidi="ar-DZ"/>
            </w:rPr>
            <w:t>2-2-1 الاسترجاع .</w:t>
          </w:r>
          <w:r w:rsidR="00702732">
            <w:rPr>
              <w:rFonts w:ascii="Simplified Arabic" w:hAnsi="Simplified Arabic" w:cs="Simplified Arabic" w:hint="cs"/>
              <w:sz w:val="32"/>
              <w:szCs w:val="32"/>
              <w:rtl/>
              <w:lang w:bidi="ar-DZ"/>
            </w:rPr>
            <w:t>..............................................................</w:t>
          </w:r>
          <w:r w:rsidRPr="00F27D1F">
            <w:rPr>
              <w:rFonts w:ascii="Simplified Arabic" w:hAnsi="Simplified Arabic" w:cs="Simplified Arabic"/>
              <w:sz w:val="32"/>
              <w:szCs w:val="32"/>
              <w:rtl/>
              <w:lang w:bidi="ar-DZ"/>
            </w:rPr>
            <w:t>.. 31</w:t>
          </w:r>
        </w:p>
        <w:p w:rsidR="001B437D" w:rsidRPr="00F27D1F" w:rsidRDefault="001B437D" w:rsidP="001B437D">
          <w:pPr>
            <w:bidi/>
            <w:rPr>
              <w:rFonts w:ascii="Simplified Arabic" w:hAnsi="Simplified Arabic" w:cs="Simplified Arabic"/>
              <w:sz w:val="32"/>
              <w:szCs w:val="32"/>
              <w:rtl/>
              <w:lang w:bidi="ar-DZ"/>
            </w:rPr>
          </w:pPr>
          <w:r w:rsidRPr="00F27D1F">
            <w:rPr>
              <w:rFonts w:ascii="Simplified Arabic" w:hAnsi="Simplified Arabic" w:cs="Simplified Arabic"/>
              <w:sz w:val="32"/>
              <w:szCs w:val="32"/>
              <w:rtl/>
              <w:lang w:bidi="ar-DZ"/>
            </w:rPr>
            <w:lastRenderedPageBreak/>
            <w:t>2-2-2 الاستباق ...</w:t>
          </w:r>
          <w:r w:rsidR="00702732">
            <w:rPr>
              <w:rFonts w:ascii="Simplified Arabic" w:hAnsi="Simplified Arabic" w:cs="Simplified Arabic" w:hint="cs"/>
              <w:sz w:val="32"/>
              <w:szCs w:val="32"/>
              <w:rtl/>
              <w:lang w:bidi="ar-DZ"/>
            </w:rPr>
            <w:t>...............................................................</w:t>
          </w:r>
          <w:r w:rsidRPr="00F27D1F">
            <w:rPr>
              <w:rFonts w:ascii="Simplified Arabic" w:hAnsi="Simplified Arabic" w:cs="Simplified Arabic"/>
              <w:sz w:val="32"/>
              <w:szCs w:val="32"/>
              <w:rtl/>
              <w:lang w:bidi="ar-DZ"/>
            </w:rPr>
            <w:t>. 32</w:t>
          </w:r>
        </w:p>
        <w:p w:rsidR="005C3190" w:rsidRPr="00F27D1F" w:rsidRDefault="0053078C" w:rsidP="00DC386E">
          <w:pPr>
            <w:pStyle w:val="TM1"/>
            <w:rPr>
              <w:rtl/>
            </w:rPr>
          </w:pPr>
          <w:hyperlink w:anchor="_Toc105957672" w:history="1">
            <w:r w:rsidR="005C3190" w:rsidRPr="00F27D1F">
              <w:rPr>
                <w:rStyle w:val="Lienhypertexte"/>
                <w:rtl/>
              </w:rPr>
              <w:t>3_ المكان</w:t>
            </w:r>
            <w:r w:rsidR="005C3190" w:rsidRPr="00F27D1F">
              <w:rPr>
                <w:webHidden/>
              </w:rPr>
              <w:tab/>
            </w:r>
            <w:r w:rsidR="005926A6" w:rsidRPr="00F27D1F">
              <w:rPr>
                <w:webHidden/>
              </w:rPr>
              <w:fldChar w:fldCharType="begin"/>
            </w:r>
            <w:r w:rsidR="005C3190" w:rsidRPr="00F27D1F">
              <w:rPr>
                <w:webHidden/>
              </w:rPr>
              <w:instrText xml:space="preserve"> PAGEREF _Toc105957672 \h </w:instrText>
            </w:r>
            <w:r w:rsidR="005926A6" w:rsidRPr="00F27D1F">
              <w:rPr>
                <w:webHidden/>
              </w:rPr>
            </w:r>
            <w:r w:rsidR="005926A6" w:rsidRPr="00F27D1F">
              <w:rPr>
                <w:webHidden/>
              </w:rPr>
              <w:fldChar w:fldCharType="separate"/>
            </w:r>
            <w:r w:rsidR="00CF4DDC">
              <w:rPr>
                <w:webHidden/>
                <w:rtl/>
              </w:rPr>
              <w:t>33</w:t>
            </w:r>
            <w:r w:rsidR="005926A6" w:rsidRPr="00F27D1F">
              <w:rPr>
                <w:webHidden/>
              </w:rPr>
              <w:fldChar w:fldCharType="end"/>
            </w:r>
          </w:hyperlink>
        </w:p>
        <w:p w:rsidR="001B437D" w:rsidRPr="00F27D1F" w:rsidRDefault="001B437D" w:rsidP="001B437D">
          <w:pPr>
            <w:bidi/>
            <w:rPr>
              <w:rFonts w:ascii="Simplified Arabic" w:hAnsi="Simplified Arabic" w:cs="Simplified Arabic"/>
              <w:sz w:val="32"/>
              <w:szCs w:val="32"/>
              <w:rtl/>
              <w:lang w:bidi="ar-DZ"/>
            </w:rPr>
          </w:pPr>
          <w:r w:rsidRPr="00F27D1F">
            <w:rPr>
              <w:rFonts w:ascii="Simplified Arabic" w:hAnsi="Simplified Arabic" w:cs="Simplified Arabic"/>
              <w:sz w:val="32"/>
              <w:szCs w:val="32"/>
              <w:rtl/>
              <w:lang w:bidi="ar-DZ"/>
            </w:rPr>
            <w:t>3-1 مفهوم المكان .</w:t>
          </w:r>
          <w:r w:rsidR="00702732">
            <w:rPr>
              <w:rFonts w:ascii="Simplified Arabic" w:hAnsi="Simplified Arabic" w:cs="Simplified Arabic" w:hint="cs"/>
              <w:sz w:val="32"/>
              <w:szCs w:val="32"/>
              <w:rtl/>
              <w:lang w:bidi="ar-DZ"/>
            </w:rPr>
            <w:t>............................................................</w:t>
          </w:r>
          <w:r w:rsidRPr="00F27D1F">
            <w:rPr>
              <w:rFonts w:ascii="Simplified Arabic" w:hAnsi="Simplified Arabic" w:cs="Simplified Arabic"/>
              <w:sz w:val="32"/>
              <w:szCs w:val="32"/>
              <w:rtl/>
              <w:lang w:bidi="ar-DZ"/>
            </w:rPr>
            <w:t>..... 33</w:t>
          </w:r>
        </w:p>
        <w:p w:rsidR="001B437D" w:rsidRPr="00F27D1F" w:rsidRDefault="001B437D" w:rsidP="001B437D">
          <w:pPr>
            <w:bidi/>
            <w:rPr>
              <w:rFonts w:ascii="Simplified Arabic" w:hAnsi="Simplified Arabic" w:cs="Simplified Arabic"/>
              <w:sz w:val="32"/>
              <w:szCs w:val="32"/>
              <w:rtl/>
              <w:lang w:bidi="ar-DZ"/>
            </w:rPr>
          </w:pPr>
          <w:r w:rsidRPr="00F27D1F">
            <w:rPr>
              <w:rFonts w:ascii="Simplified Arabic" w:hAnsi="Simplified Arabic" w:cs="Simplified Arabic"/>
              <w:sz w:val="32"/>
              <w:szCs w:val="32"/>
              <w:rtl/>
              <w:lang w:bidi="ar-DZ"/>
            </w:rPr>
            <w:t xml:space="preserve">3-2- أهمية المكان </w:t>
          </w:r>
          <w:r w:rsidR="00702732">
            <w:rPr>
              <w:rFonts w:ascii="Simplified Arabic" w:hAnsi="Simplified Arabic" w:cs="Simplified Arabic" w:hint="cs"/>
              <w:sz w:val="32"/>
              <w:szCs w:val="32"/>
              <w:rtl/>
              <w:lang w:bidi="ar-DZ"/>
            </w:rPr>
            <w:t>...........................................................</w:t>
          </w:r>
          <w:r w:rsidRPr="00F27D1F">
            <w:rPr>
              <w:rFonts w:ascii="Simplified Arabic" w:hAnsi="Simplified Arabic" w:cs="Simplified Arabic"/>
              <w:sz w:val="32"/>
              <w:szCs w:val="32"/>
              <w:rtl/>
              <w:lang w:bidi="ar-DZ"/>
            </w:rPr>
            <w:t xml:space="preserve">..... 34 </w:t>
          </w:r>
        </w:p>
        <w:p w:rsidR="001B437D" w:rsidRPr="00F27D1F" w:rsidRDefault="001B437D" w:rsidP="001B437D">
          <w:pPr>
            <w:bidi/>
            <w:rPr>
              <w:rFonts w:ascii="Simplified Arabic" w:hAnsi="Simplified Arabic" w:cs="Simplified Arabic"/>
              <w:sz w:val="32"/>
              <w:szCs w:val="32"/>
              <w:rtl/>
              <w:lang w:bidi="ar-DZ"/>
            </w:rPr>
          </w:pPr>
          <w:r w:rsidRPr="00F27D1F">
            <w:rPr>
              <w:rFonts w:ascii="Simplified Arabic" w:hAnsi="Simplified Arabic" w:cs="Simplified Arabic"/>
              <w:sz w:val="32"/>
              <w:szCs w:val="32"/>
              <w:rtl/>
              <w:lang w:bidi="ar-DZ"/>
            </w:rPr>
            <w:t>3-3 أنواع المكان ....</w:t>
          </w:r>
          <w:r w:rsidR="00702732">
            <w:rPr>
              <w:rFonts w:ascii="Simplified Arabic" w:hAnsi="Simplified Arabic" w:cs="Simplified Arabic" w:hint="cs"/>
              <w:sz w:val="32"/>
              <w:szCs w:val="32"/>
              <w:rtl/>
              <w:lang w:bidi="ar-DZ"/>
            </w:rPr>
            <w:t>..............................................................</w:t>
          </w:r>
          <w:r w:rsidRPr="00F27D1F">
            <w:rPr>
              <w:rFonts w:ascii="Simplified Arabic" w:hAnsi="Simplified Arabic" w:cs="Simplified Arabic"/>
              <w:sz w:val="32"/>
              <w:szCs w:val="32"/>
              <w:rtl/>
              <w:lang w:bidi="ar-DZ"/>
            </w:rPr>
            <w:t>. 34</w:t>
          </w:r>
        </w:p>
        <w:p w:rsidR="005C3190" w:rsidRPr="00F27D1F" w:rsidRDefault="0053078C" w:rsidP="00DC386E">
          <w:pPr>
            <w:pStyle w:val="TM1"/>
            <w:rPr>
              <w:rtl/>
            </w:rPr>
          </w:pPr>
          <w:hyperlink w:anchor="_Toc105957673" w:history="1">
            <w:r w:rsidR="005C3190" w:rsidRPr="00F27D1F">
              <w:rPr>
                <w:rStyle w:val="Lienhypertexte"/>
                <w:rtl/>
              </w:rPr>
              <w:t>4_ الشخصية</w:t>
            </w:r>
            <w:r w:rsidR="005C3190" w:rsidRPr="00F27D1F">
              <w:rPr>
                <w:webHidden/>
              </w:rPr>
              <w:tab/>
            </w:r>
            <w:r w:rsidR="005926A6" w:rsidRPr="00F27D1F">
              <w:rPr>
                <w:webHidden/>
              </w:rPr>
              <w:fldChar w:fldCharType="begin"/>
            </w:r>
            <w:r w:rsidR="005C3190" w:rsidRPr="00F27D1F">
              <w:rPr>
                <w:webHidden/>
              </w:rPr>
              <w:instrText xml:space="preserve"> PAGEREF _Toc105957673 \h </w:instrText>
            </w:r>
            <w:r w:rsidR="005926A6" w:rsidRPr="00F27D1F">
              <w:rPr>
                <w:webHidden/>
              </w:rPr>
            </w:r>
            <w:r w:rsidR="005926A6" w:rsidRPr="00F27D1F">
              <w:rPr>
                <w:webHidden/>
              </w:rPr>
              <w:fldChar w:fldCharType="separate"/>
            </w:r>
            <w:r w:rsidR="00CF4DDC">
              <w:rPr>
                <w:webHidden/>
                <w:rtl/>
              </w:rPr>
              <w:t>38</w:t>
            </w:r>
            <w:r w:rsidR="005926A6" w:rsidRPr="00F27D1F">
              <w:rPr>
                <w:webHidden/>
              </w:rPr>
              <w:fldChar w:fldCharType="end"/>
            </w:r>
          </w:hyperlink>
        </w:p>
        <w:p w:rsidR="001B437D" w:rsidRPr="00F27D1F" w:rsidRDefault="001B437D" w:rsidP="001B437D">
          <w:pPr>
            <w:bidi/>
            <w:rPr>
              <w:rFonts w:ascii="Simplified Arabic" w:hAnsi="Simplified Arabic" w:cs="Simplified Arabic"/>
              <w:sz w:val="32"/>
              <w:szCs w:val="32"/>
              <w:rtl/>
              <w:lang w:bidi="ar-DZ"/>
            </w:rPr>
          </w:pPr>
          <w:r w:rsidRPr="00F27D1F">
            <w:rPr>
              <w:rFonts w:ascii="Simplified Arabic" w:hAnsi="Simplified Arabic" w:cs="Simplified Arabic"/>
              <w:sz w:val="32"/>
              <w:szCs w:val="32"/>
              <w:rtl/>
              <w:lang w:bidi="ar-DZ"/>
            </w:rPr>
            <w:t>4-1 مفهوم الشخصية ....</w:t>
          </w:r>
          <w:r w:rsidR="00702732">
            <w:rPr>
              <w:rFonts w:ascii="Simplified Arabic" w:hAnsi="Simplified Arabic" w:cs="Simplified Arabic" w:hint="cs"/>
              <w:sz w:val="32"/>
              <w:szCs w:val="32"/>
              <w:rtl/>
              <w:lang w:bidi="ar-DZ"/>
            </w:rPr>
            <w:t>........................................................</w:t>
          </w:r>
          <w:r w:rsidRPr="00F27D1F">
            <w:rPr>
              <w:rFonts w:ascii="Simplified Arabic" w:hAnsi="Simplified Arabic" w:cs="Simplified Arabic"/>
              <w:sz w:val="32"/>
              <w:szCs w:val="32"/>
              <w:rtl/>
              <w:lang w:bidi="ar-DZ"/>
            </w:rPr>
            <w:t>... 38</w:t>
          </w:r>
        </w:p>
        <w:p w:rsidR="001B437D" w:rsidRPr="00F27D1F" w:rsidRDefault="001B437D" w:rsidP="001B437D">
          <w:pPr>
            <w:bidi/>
            <w:rPr>
              <w:rFonts w:ascii="Simplified Arabic" w:hAnsi="Simplified Arabic" w:cs="Simplified Arabic"/>
              <w:sz w:val="32"/>
              <w:szCs w:val="32"/>
              <w:rtl/>
              <w:lang w:bidi="ar-DZ"/>
            </w:rPr>
          </w:pPr>
          <w:r w:rsidRPr="00F27D1F">
            <w:rPr>
              <w:rFonts w:ascii="Simplified Arabic" w:hAnsi="Simplified Arabic" w:cs="Simplified Arabic"/>
              <w:sz w:val="32"/>
              <w:szCs w:val="32"/>
              <w:rtl/>
              <w:lang w:bidi="ar-DZ"/>
            </w:rPr>
            <w:t>4-2 أبعاد الشخصية .....</w:t>
          </w:r>
          <w:r w:rsidR="00702732">
            <w:rPr>
              <w:rFonts w:ascii="Simplified Arabic" w:hAnsi="Simplified Arabic" w:cs="Simplified Arabic" w:hint="cs"/>
              <w:sz w:val="32"/>
              <w:szCs w:val="32"/>
              <w:rtl/>
              <w:lang w:bidi="ar-DZ"/>
            </w:rPr>
            <w:t>........................................................</w:t>
          </w:r>
          <w:r w:rsidRPr="00F27D1F">
            <w:rPr>
              <w:rFonts w:ascii="Simplified Arabic" w:hAnsi="Simplified Arabic" w:cs="Simplified Arabic"/>
              <w:sz w:val="32"/>
              <w:szCs w:val="32"/>
              <w:rtl/>
              <w:lang w:bidi="ar-DZ"/>
            </w:rPr>
            <w:t>... 38</w:t>
          </w:r>
        </w:p>
        <w:p w:rsidR="001B437D" w:rsidRPr="00F27D1F" w:rsidRDefault="001B437D" w:rsidP="001B437D">
          <w:pPr>
            <w:bidi/>
            <w:rPr>
              <w:rFonts w:ascii="Simplified Arabic" w:hAnsi="Simplified Arabic" w:cs="Simplified Arabic"/>
              <w:sz w:val="32"/>
              <w:szCs w:val="32"/>
              <w:rtl/>
              <w:lang w:bidi="ar-DZ"/>
            </w:rPr>
          </w:pPr>
          <w:r w:rsidRPr="00F27D1F">
            <w:rPr>
              <w:rFonts w:ascii="Simplified Arabic" w:hAnsi="Simplified Arabic" w:cs="Simplified Arabic"/>
              <w:sz w:val="32"/>
              <w:szCs w:val="32"/>
              <w:rtl/>
              <w:lang w:bidi="ar-DZ"/>
            </w:rPr>
            <w:t>4-3 أنواع الشخصية ...</w:t>
          </w:r>
          <w:r w:rsidR="00702732">
            <w:rPr>
              <w:rFonts w:ascii="Simplified Arabic" w:hAnsi="Simplified Arabic" w:cs="Simplified Arabic" w:hint="cs"/>
              <w:sz w:val="32"/>
              <w:szCs w:val="32"/>
              <w:rtl/>
              <w:lang w:bidi="ar-DZ"/>
            </w:rPr>
            <w:t>...........................................................</w:t>
          </w:r>
          <w:r w:rsidRPr="00F27D1F">
            <w:rPr>
              <w:rFonts w:ascii="Simplified Arabic" w:hAnsi="Simplified Arabic" w:cs="Simplified Arabic"/>
              <w:sz w:val="32"/>
              <w:szCs w:val="32"/>
              <w:rtl/>
              <w:lang w:bidi="ar-DZ"/>
            </w:rPr>
            <w:t>.. 38</w:t>
          </w:r>
        </w:p>
        <w:p w:rsidR="005C3190" w:rsidRPr="00F27D1F" w:rsidRDefault="0053078C" w:rsidP="00DC386E">
          <w:pPr>
            <w:pStyle w:val="TM1"/>
            <w:rPr>
              <w:rtl/>
            </w:rPr>
          </w:pPr>
          <w:hyperlink w:anchor="_Toc105957674" w:history="1">
            <w:r w:rsidR="005C3190" w:rsidRPr="00F27D1F">
              <w:rPr>
                <w:rStyle w:val="Lienhypertexte"/>
                <w:rtl/>
              </w:rPr>
              <w:t>5_ التناص</w:t>
            </w:r>
            <w:r w:rsidR="005C3190" w:rsidRPr="00F27D1F">
              <w:rPr>
                <w:webHidden/>
              </w:rPr>
              <w:tab/>
            </w:r>
            <w:r w:rsidR="005926A6" w:rsidRPr="00F27D1F">
              <w:rPr>
                <w:webHidden/>
              </w:rPr>
              <w:fldChar w:fldCharType="begin"/>
            </w:r>
            <w:r w:rsidR="005C3190" w:rsidRPr="00F27D1F">
              <w:rPr>
                <w:webHidden/>
              </w:rPr>
              <w:instrText xml:space="preserve"> PAGEREF _Toc105957674 \h </w:instrText>
            </w:r>
            <w:r w:rsidR="005926A6" w:rsidRPr="00F27D1F">
              <w:rPr>
                <w:webHidden/>
              </w:rPr>
            </w:r>
            <w:r w:rsidR="005926A6" w:rsidRPr="00F27D1F">
              <w:rPr>
                <w:webHidden/>
              </w:rPr>
              <w:fldChar w:fldCharType="separate"/>
            </w:r>
            <w:r w:rsidR="00CF4DDC">
              <w:rPr>
                <w:webHidden/>
                <w:rtl/>
              </w:rPr>
              <w:t>43</w:t>
            </w:r>
            <w:r w:rsidR="005926A6" w:rsidRPr="00F27D1F">
              <w:rPr>
                <w:webHidden/>
              </w:rPr>
              <w:fldChar w:fldCharType="end"/>
            </w:r>
          </w:hyperlink>
        </w:p>
        <w:p w:rsidR="001B437D" w:rsidRPr="00F27D1F" w:rsidRDefault="001B437D" w:rsidP="001B437D">
          <w:pPr>
            <w:bidi/>
            <w:rPr>
              <w:rFonts w:ascii="Simplified Arabic" w:hAnsi="Simplified Arabic" w:cs="Simplified Arabic"/>
              <w:sz w:val="32"/>
              <w:szCs w:val="32"/>
              <w:rtl/>
              <w:lang w:bidi="ar-DZ"/>
            </w:rPr>
          </w:pPr>
          <w:r w:rsidRPr="00F27D1F">
            <w:rPr>
              <w:rFonts w:ascii="Simplified Arabic" w:hAnsi="Simplified Arabic" w:cs="Simplified Arabic"/>
              <w:sz w:val="32"/>
              <w:szCs w:val="32"/>
              <w:rtl/>
              <w:lang w:bidi="ar-DZ"/>
            </w:rPr>
            <w:t>5-1 مفهوم التناص ....</w:t>
          </w:r>
          <w:r w:rsidR="00702732">
            <w:rPr>
              <w:rFonts w:ascii="Simplified Arabic" w:hAnsi="Simplified Arabic" w:cs="Simplified Arabic" w:hint="cs"/>
              <w:sz w:val="32"/>
              <w:szCs w:val="32"/>
              <w:rtl/>
              <w:lang w:bidi="ar-DZ"/>
            </w:rPr>
            <w:t>........................................................</w:t>
          </w:r>
          <w:r w:rsidRPr="00F27D1F">
            <w:rPr>
              <w:rFonts w:ascii="Simplified Arabic" w:hAnsi="Simplified Arabic" w:cs="Simplified Arabic"/>
              <w:sz w:val="32"/>
              <w:szCs w:val="32"/>
              <w:rtl/>
              <w:lang w:bidi="ar-DZ"/>
            </w:rPr>
            <w:t>..... 43</w:t>
          </w:r>
        </w:p>
        <w:p w:rsidR="005C3190" w:rsidRPr="00F27D1F" w:rsidRDefault="001B437D" w:rsidP="00DC386E">
          <w:pPr>
            <w:pStyle w:val="TM1"/>
          </w:pPr>
          <w:r w:rsidRPr="00F27D1F">
            <w:rPr>
              <w:rtl/>
            </w:rPr>
            <w:t xml:space="preserve">5-2 </w:t>
          </w:r>
          <w:hyperlink w:anchor="_Toc105957675" w:history="1">
            <w:r w:rsidR="005C3190" w:rsidRPr="00F27D1F">
              <w:rPr>
                <w:rStyle w:val="Lienhypertexte"/>
                <w:rtl/>
              </w:rPr>
              <w:t>أنواع التناص</w:t>
            </w:r>
            <w:r w:rsidR="005C3190" w:rsidRPr="00F27D1F">
              <w:rPr>
                <w:webHidden/>
              </w:rPr>
              <w:tab/>
            </w:r>
            <w:r w:rsidR="005926A6" w:rsidRPr="00F27D1F">
              <w:rPr>
                <w:webHidden/>
              </w:rPr>
              <w:fldChar w:fldCharType="begin"/>
            </w:r>
            <w:r w:rsidR="005C3190" w:rsidRPr="00F27D1F">
              <w:rPr>
                <w:webHidden/>
              </w:rPr>
              <w:instrText xml:space="preserve"> PAGEREF _Toc105957675 \h </w:instrText>
            </w:r>
            <w:r w:rsidR="005926A6" w:rsidRPr="00F27D1F">
              <w:rPr>
                <w:webHidden/>
              </w:rPr>
            </w:r>
            <w:r w:rsidR="005926A6" w:rsidRPr="00F27D1F">
              <w:rPr>
                <w:webHidden/>
              </w:rPr>
              <w:fldChar w:fldCharType="separate"/>
            </w:r>
            <w:r w:rsidR="00CF4DDC">
              <w:rPr>
                <w:webHidden/>
                <w:rtl/>
              </w:rPr>
              <w:t>43</w:t>
            </w:r>
            <w:r w:rsidR="005926A6" w:rsidRPr="00F27D1F">
              <w:rPr>
                <w:webHidden/>
              </w:rPr>
              <w:fldChar w:fldCharType="end"/>
            </w:r>
          </w:hyperlink>
        </w:p>
        <w:p w:rsidR="005C3190" w:rsidRPr="00F27D1F" w:rsidRDefault="0053078C" w:rsidP="001B437D">
          <w:pPr>
            <w:pStyle w:val="TM1"/>
          </w:pPr>
          <w:hyperlink w:anchor="_Toc105957676" w:history="1">
            <w:r w:rsidR="001B437D" w:rsidRPr="00F27D1F">
              <w:rPr>
                <w:rStyle w:val="Lienhypertexte"/>
                <w:rtl/>
              </w:rPr>
              <w:t>5-2-1</w:t>
            </w:r>
            <w:r w:rsidR="005C3190" w:rsidRPr="00F27D1F">
              <w:rPr>
                <w:rStyle w:val="Lienhypertexte"/>
                <w:rtl/>
              </w:rPr>
              <w:t xml:space="preserve"> التناص الشعبي</w:t>
            </w:r>
            <w:r w:rsidR="005C3190" w:rsidRPr="00F27D1F">
              <w:rPr>
                <w:webHidden/>
              </w:rPr>
              <w:tab/>
            </w:r>
            <w:r w:rsidR="005926A6" w:rsidRPr="00F27D1F">
              <w:rPr>
                <w:webHidden/>
              </w:rPr>
              <w:fldChar w:fldCharType="begin"/>
            </w:r>
            <w:r w:rsidR="005C3190" w:rsidRPr="00F27D1F">
              <w:rPr>
                <w:webHidden/>
              </w:rPr>
              <w:instrText xml:space="preserve"> PAGEREF _Toc105957676 \h </w:instrText>
            </w:r>
            <w:r w:rsidR="005926A6" w:rsidRPr="00F27D1F">
              <w:rPr>
                <w:webHidden/>
              </w:rPr>
            </w:r>
            <w:r w:rsidR="005926A6" w:rsidRPr="00F27D1F">
              <w:rPr>
                <w:webHidden/>
              </w:rPr>
              <w:fldChar w:fldCharType="separate"/>
            </w:r>
            <w:r w:rsidR="00CF4DDC">
              <w:rPr>
                <w:webHidden/>
                <w:rtl/>
              </w:rPr>
              <w:t>43</w:t>
            </w:r>
            <w:r w:rsidR="005926A6" w:rsidRPr="00F27D1F">
              <w:rPr>
                <w:webHidden/>
              </w:rPr>
              <w:fldChar w:fldCharType="end"/>
            </w:r>
          </w:hyperlink>
        </w:p>
        <w:p w:rsidR="005C3190" w:rsidRPr="00F27D1F" w:rsidRDefault="001B437D" w:rsidP="00DC386E">
          <w:pPr>
            <w:pStyle w:val="TM1"/>
          </w:pPr>
          <w:r w:rsidRPr="00F27D1F">
            <w:rPr>
              <w:rtl/>
            </w:rPr>
            <w:t xml:space="preserve">5-2-2 </w:t>
          </w:r>
          <w:hyperlink w:anchor="_Toc105957677" w:history="1">
            <w:r w:rsidR="005C3190" w:rsidRPr="00F27D1F">
              <w:rPr>
                <w:rStyle w:val="Lienhypertexte"/>
                <w:rtl/>
              </w:rPr>
              <w:t>توظيف الأدب الشعبي في الرواية</w:t>
            </w:r>
            <w:r w:rsidR="005C3190" w:rsidRPr="00F27D1F">
              <w:rPr>
                <w:webHidden/>
              </w:rPr>
              <w:tab/>
            </w:r>
            <w:r w:rsidR="005926A6" w:rsidRPr="00F27D1F">
              <w:rPr>
                <w:webHidden/>
              </w:rPr>
              <w:fldChar w:fldCharType="begin"/>
            </w:r>
            <w:r w:rsidR="005C3190" w:rsidRPr="00F27D1F">
              <w:rPr>
                <w:webHidden/>
              </w:rPr>
              <w:instrText xml:space="preserve"> PAGEREF _Toc105957677 \h </w:instrText>
            </w:r>
            <w:r w:rsidR="005926A6" w:rsidRPr="00F27D1F">
              <w:rPr>
                <w:webHidden/>
              </w:rPr>
            </w:r>
            <w:r w:rsidR="005926A6" w:rsidRPr="00F27D1F">
              <w:rPr>
                <w:webHidden/>
              </w:rPr>
              <w:fldChar w:fldCharType="separate"/>
            </w:r>
            <w:r w:rsidR="00CF4DDC">
              <w:rPr>
                <w:webHidden/>
                <w:rtl/>
              </w:rPr>
              <w:t>43</w:t>
            </w:r>
            <w:r w:rsidR="005926A6" w:rsidRPr="00F27D1F">
              <w:rPr>
                <w:webHidden/>
              </w:rPr>
              <w:fldChar w:fldCharType="end"/>
            </w:r>
          </w:hyperlink>
        </w:p>
        <w:p w:rsidR="005C3190" w:rsidRPr="00F27D1F" w:rsidRDefault="0053078C" w:rsidP="001B437D">
          <w:pPr>
            <w:pStyle w:val="TM1"/>
          </w:pPr>
          <w:hyperlink w:anchor="_Toc105957678" w:history="1">
            <w:r w:rsidR="001B437D" w:rsidRPr="00F27D1F">
              <w:rPr>
                <w:rStyle w:val="Lienhypertexte"/>
                <w:rtl/>
              </w:rPr>
              <w:t>5-2-3</w:t>
            </w:r>
            <w:r w:rsidR="005C3190" w:rsidRPr="00F27D1F">
              <w:rPr>
                <w:rStyle w:val="Lienhypertexte"/>
                <w:rtl/>
              </w:rPr>
              <w:t xml:space="preserve"> التناص الديني</w:t>
            </w:r>
            <w:r w:rsidR="005C3190" w:rsidRPr="00F27D1F">
              <w:rPr>
                <w:webHidden/>
              </w:rPr>
              <w:tab/>
            </w:r>
            <w:r w:rsidR="005926A6" w:rsidRPr="00F27D1F">
              <w:rPr>
                <w:webHidden/>
              </w:rPr>
              <w:fldChar w:fldCharType="begin"/>
            </w:r>
            <w:r w:rsidR="005C3190" w:rsidRPr="00F27D1F">
              <w:rPr>
                <w:webHidden/>
              </w:rPr>
              <w:instrText xml:space="preserve"> PAGEREF _Toc105957678 \h </w:instrText>
            </w:r>
            <w:r w:rsidR="005926A6" w:rsidRPr="00F27D1F">
              <w:rPr>
                <w:webHidden/>
              </w:rPr>
            </w:r>
            <w:r w:rsidR="005926A6" w:rsidRPr="00F27D1F">
              <w:rPr>
                <w:webHidden/>
              </w:rPr>
              <w:fldChar w:fldCharType="separate"/>
            </w:r>
            <w:r w:rsidR="00CF4DDC">
              <w:rPr>
                <w:webHidden/>
                <w:rtl/>
              </w:rPr>
              <w:t>44</w:t>
            </w:r>
            <w:r w:rsidR="005926A6" w:rsidRPr="00F27D1F">
              <w:rPr>
                <w:webHidden/>
              </w:rPr>
              <w:fldChar w:fldCharType="end"/>
            </w:r>
          </w:hyperlink>
        </w:p>
        <w:p w:rsidR="005C3190" w:rsidRPr="00F27D1F" w:rsidRDefault="0053078C" w:rsidP="00DC386E">
          <w:pPr>
            <w:pStyle w:val="TM1"/>
          </w:pPr>
          <w:hyperlink w:anchor="_Toc105957680" w:history="1">
            <w:r w:rsidR="005C3190" w:rsidRPr="00F27D1F">
              <w:rPr>
                <w:rStyle w:val="Lienhypertexte"/>
                <w:rtl/>
              </w:rPr>
              <w:t>خاتمة</w:t>
            </w:r>
            <w:r w:rsidR="005C3190" w:rsidRPr="00F27D1F">
              <w:rPr>
                <w:webHidden/>
              </w:rPr>
              <w:tab/>
            </w:r>
            <w:r w:rsidR="005926A6" w:rsidRPr="00F27D1F">
              <w:rPr>
                <w:webHidden/>
              </w:rPr>
              <w:fldChar w:fldCharType="begin"/>
            </w:r>
            <w:r w:rsidR="005C3190" w:rsidRPr="00F27D1F">
              <w:rPr>
                <w:webHidden/>
              </w:rPr>
              <w:instrText xml:space="preserve"> PAGEREF _Toc105957680 \h </w:instrText>
            </w:r>
            <w:r w:rsidR="005926A6" w:rsidRPr="00F27D1F">
              <w:rPr>
                <w:webHidden/>
              </w:rPr>
            </w:r>
            <w:r w:rsidR="005926A6" w:rsidRPr="00F27D1F">
              <w:rPr>
                <w:webHidden/>
              </w:rPr>
              <w:fldChar w:fldCharType="separate"/>
            </w:r>
            <w:r w:rsidR="00CF4DDC">
              <w:rPr>
                <w:webHidden/>
                <w:rtl/>
              </w:rPr>
              <w:t>46</w:t>
            </w:r>
            <w:r w:rsidR="005926A6" w:rsidRPr="00F27D1F">
              <w:rPr>
                <w:webHidden/>
              </w:rPr>
              <w:fldChar w:fldCharType="end"/>
            </w:r>
          </w:hyperlink>
        </w:p>
        <w:p w:rsidR="005C3190" w:rsidRPr="00F27D1F" w:rsidRDefault="0053078C" w:rsidP="00DC386E">
          <w:pPr>
            <w:pStyle w:val="TM1"/>
          </w:pPr>
          <w:hyperlink w:anchor="_Toc105957681" w:history="1">
            <w:r w:rsidR="005C3190" w:rsidRPr="00F27D1F">
              <w:rPr>
                <w:rStyle w:val="Lienhypertexte"/>
                <w:rtl/>
              </w:rPr>
              <w:t>قائمة المراجع</w:t>
            </w:r>
            <w:r w:rsidR="005C3190" w:rsidRPr="00F27D1F">
              <w:rPr>
                <w:webHidden/>
              </w:rPr>
              <w:tab/>
            </w:r>
            <w:r w:rsidR="005926A6" w:rsidRPr="00F27D1F">
              <w:rPr>
                <w:webHidden/>
              </w:rPr>
              <w:fldChar w:fldCharType="begin"/>
            </w:r>
            <w:r w:rsidR="005C3190" w:rsidRPr="00F27D1F">
              <w:rPr>
                <w:webHidden/>
              </w:rPr>
              <w:instrText xml:space="preserve"> PAGEREF _Toc105957681 \h </w:instrText>
            </w:r>
            <w:r w:rsidR="005926A6" w:rsidRPr="00F27D1F">
              <w:rPr>
                <w:webHidden/>
              </w:rPr>
            </w:r>
            <w:r w:rsidR="005926A6" w:rsidRPr="00F27D1F">
              <w:rPr>
                <w:webHidden/>
              </w:rPr>
              <w:fldChar w:fldCharType="separate"/>
            </w:r>
            <w:r w:rsidR="00CF4DDC">
              <w:rPr>
                <w:webHidden/>
                <w:rtl/>
              </w:rPr>
              <w:t>49</w:t>
            </w:r>
            <w:r w:rsidR="005926A6" w:rsidRPr="00F27D1F">
              <w:rPr>
                <w:webHidden/>
              </w:rPr>
              <w:fldChar w:fldCharType="end"/>
            </w:r>
          </w:hyperlink>
        </w:p>
        <w:p w:rsidR="00C85A84" w:rsidRDefault="0053078C" w:rsidP="00DC386E">
          <w:pPr>
            <w:pStyle w:val="TM1"/>
            <w:rPr>
              <w:b/>
              <w:bCs/>
              <w:rtl/>
            </w:rPr>
          </w:pPr>
          <w:hyperlink w:anchor="_Toc105957682" w:history="1">
            <w:r w:rsidR="005C3190" w:rsidRPr="00F27D1F">
              <w:rPr>
                <w:rStyle w:val="Lienhypertexte"/>
                <w:rtl/>
              </w:rPr>
              <w:t>الملاحق</w:t>
            </w:r>
            <w:r w:rsidR="005C3190" w:rsidRPr="00F27D1F">
              <w:rPr>
                <w:webHidden/>
              </w:rPr>
              <w:tab/>
            </w:r>
            <w:r w:rsidR="005926A6" w:rsidRPr="00F27D1F">
              <w:rPr>
                <w:webHidden/>
              </w:rPr>
              <w:fldChar w:fldCharType="begin"/>
            </w:r>
            <w:r w:rsidR="005C3190" w:rsidRPr="00F27D1F">
              <w:rPr>
                <w:webHidden/>
              </w:rPr>
              <w:instrText xml:space="preserve"> PAGEREF _Toc105957682 \h </w:instrText>
            </w:r>
            <w:r w:rsidR="005926A6" w:rsidRPr="00F27D1F">
              <w:rPr>
                <w:webHidden/>
              </w:rPr>
            </w:r>
            <w:r w:rsidR="005926A6" w:rsidRPr="00F27D1F">
              <w:rPr>
                <w:webHidden/>
              </w:rPr>
              <w:fldChar w:fldCharType="separate"/>
            </w:r>
            <w:r w:rsidR="00CF4DDC">
              <w:rPr>
                <w:webHidden/>
                <w:rtl/>
              </w:rPr>
              <w:t>55</w:t>
            </w:r>
            <w:r w:rsidR="005926A6" w:rsidRPr="00F27D1F">
              <w:rPr>
                <w:webHidden/>
              </w:rPr>
              <w:fldChar w:fldCharType="end"/>
            </w:r>
          </w:hyperlink>
          <w:r w:rsidR="005926A6" w:rsidRPr="00026E14">
            <w:rPr>
              <w:b/>
              <w:bCs/>
            </w:rPr>
            <w:fldChar w:fldCharType="end"/>
          </w:r>
        </w:p>
      </w:sdtContent>
    </w:sdt>
    <w:p w:rsidR="00C85A84" w:rsidRDefault="00C85A84" w:rsidP="00C85A84">
      <w:pPr>
        <w:bidi/>
        <w:jc w:val="both"/>
        <w:rPr>
          <w:b/>
          <w:bCs/>
          <w:rtl/>
        </w:rPr>
        <w:sectPr w:rsidR="00C85A84" w:rsidSect="00C304BD">
          <w:headerReference w:type="default" r:id="rId45"/>
          <w:footnotePr>
            <w:numRestart w:val="eachPage"/>
          </w:footnotePr>
          <w:type w:val="continuous"/>
          <w:pgSz w:w="11906" w:h="16838"/>
          <w:pgMar w:top="1418" w:right="1701" w:bottom="1418" w:left="964" w:header="709" w:footer="709" w:gutter="0"/>
          <w:cols w:space="708"/>
          <w:docGrid w:linePitch="360"/>
        </w:sectPr>
      </w:pPr>
    </w:p>
    <w:p w:rsidR="00C85A84" w:rsidRDefault="00C85A84" w:rsidP="00C85A84">
      <w:pPr>
        <w:bidi/>
        <w:jc w:val="both"/>
        <w:rPr>
          <w:b/>
          <w:bCs/>
          <w:sz w:val="32"/>
          <w:szCs w:val="32"/>
          <w:rtl/>
        </w:rPr>
      </w:pPr>
      <w:r>
        <w:rPr>
          <w:rFonts w:hint="cs"/>
          <w:b/>
          <w:bCs/>
          <w:sz w:val="32"/>
          <w:szCs w:val="32"/>
          <w:rtl/>
        </w:rPr>
        <w:lastRenderedPageBreak/>
        <w:t>ملخص :</w:t>
      </w:r>
    </w:p>
    <w:p w:rsidR="00C85A84" w:rsidRDefault="00C85A84" w:rsidP="00C85A84">
      <w:pPr>
        <w:bidi/>
        <w:jc w:val="both"/>
        <w:rPr>
          <w:sz w:val="32"/>
          <w:szCs w:val="32"/>
          <w:rtl/>
        </w:rPr>
      </w:pPr>
      <w:r>
        <w:rPr>
          <w:rFonts w:hint="cs"/>
          <w:sz w:val="32"/>
          <w:szCs w:val="32"/>
          <w:rtl/>
        </w:rPr>
        <w:t xml:space="preserve">يهدف هذا البحث الى الكشف عن مظاهر التجريب في رواية "حائط المبكى لعزالدين </w:t>
      </w:r>
      <w:proofErr w:type="spellStart"/>
      <w:r>
        <w:rPr>
          <w:rFonts w:hint="cs"/>
          <w:sz w:val="32"/>
          <w:szCs w:val="32"/>
          <w:rtl/>
        </w:rPr>
        <w:t>جلاوجي</w:t>
      </w:r>
      <w:proofErr w:type="spellEnd"/>
      <w:r>
        <w:rPr>
          <w:rFonts w:hint="cs"/>
          <w:sz w:val="32"/>
          <w:szCs w:val="32"/>
          <w:rtl/>
        </w:rPr>
        <w:t xml:space="preserve"> "والى محاولة التعرف على أهم المظاهر التي وظفت في رواية الجزائرية المعاصرة ، وجاء هذا البحث في بناء هيكلي يتكون من فصلين وخاتمة، فقد تحدثنا في الفصل الأول نشأة وتطور الرواية ومفهوم التجريب وتجلياته عند بعض الروائيين الغرب والعرب أما الفصل الثاني فكان عبارة عن دراسة تطبيقية لمظاهر التجريب في هذه الرواية، وأنهينا البحث بخاتمة جمعنا فيها أهم النتائج التي توصلنا اليها </w:t>
      </w:r>
    </w:p>
    <w:p w:rsidR="00C85A84" w:rsidRPr="003C7CD8" w:rsidRDefault="00C85A84" w:rsidP="00C85A84">
      <w:pPr>
        <w:bidi/>
        <w:jc w:val="both"/>
        <w:rPr>
          <w:sz w:val="32"/>
          <w:szCs w:val="32"/>
          <w:rtl/>
          <w:lang w:val="en-US"/>
        </w:rPr>
      </w:pPr>
    </w:p>
    <w:p w:rsidR="00C85A84" w:rsidRPr="003C7CD8" w:rsidRDefault="00C85A84" w:rsidP="00C85A84">
      <w:pPr>
        <w:jc w:val="both"/>
        <w:rPr>
          <w:b/>
          <w:bCs/>
          <w:sz w:val="32"/>
          <w:szCs w:val="32"/>
          <w:lang w:val="en-US"/>
        </w:rPr>
      </w:pPr>
      <w:proofErr w:type="spellStart"/>
      <w:r w:rsidRPr="003C7CD8">
        <w:rPr>
          <w:b/>
          <w:bCs/>
          <w:sz w:val="32"/>
          <w:szCs w:val="32"/>
          <w:lang w:val="en-US"/>
        </w:rPr>
        <w:t>Abtract</w:t>
      </w:r>
      <w:proofErr w:type="spellEnd"/>
    </w:p>
    <w:p w:rsidR="00C85A84" w:rsidRPr="002A3E5F" w:rsidRDefault="00C85A84" w:rsidP="00C85A84">
      <w:pPr>
        <w:jc w:val="both"/>
        <w:rPr>
          <w:sz w:val="32"/>
          <w:szCs w:val="32"/>
          <w:lang w:val="en-US"/>
        </w:rPr>
      </w:pPr>
      <w:r w:rsidRPr="002A3E5F">
        <w:rPr>
          <w:sz w:val="32"/>
          <w:szCs w:val="32"/>
          <w:lang w:val="en-US"/>
        </w:rPr>
        <w:t xml:space="preserve">This research aims to reveal the aspects of experimentation in the </w:t>
      </w:r>
      <w:r>
        <w:rPr>
          <w:sz w:val="32"/>
          <w:szCs w:val="32"/>
          <w:lang w:val="en-US"/>
        </w:rPr>
        <w:t xml:space="preserve">novel of the wailing wall by </w:t>
      </w:r>
      <w:proofErr w:type="spellStart"/>
      <w:r>
        <w:rPr>
          <w:sz w:val="32"/>
          <w:szCs w:val="32"/>
          <w:lang w:val="en-US"/>
        </w:rPr>
        <w:t>azdine</w:t>
      </w:r>
      <w:proofErr w:type="spellEnd"/>
      <w:r>
        <w:rPr>
          <w:sz w:val="32"/>
          <w:szCs w:val="32"/>
          <w:lang w:val="en-US"/>
        </w:rPr>
        <w:t xml:space="preserve"> </w:t>
      </w:r>
      <w:proofErr w:type="spellStart"/>
      <w:r>
        <w:rPr>
          <w:sz w:val="32"/>
          <w:szCs w:val="32"/>
          <w:lang w:val="en-US"/>
        </w:rPr>
        <w:t>jlawji</w:t>
      </w:r>
      <w:proofErr w:type="spellEnd"/>
      <w:r>
        <w:rPr>
          <w:sz w:val="32"/>
          <w:szCs w:val="32"/>
          <w:lang w:val="en-US"/>
        </w:rPr>
        <w:t xml:space="preserve"> and to try to identify the most important aspects that were employed in the contemporary Algerian </w:t>
      </w:r>
      <w:proofErr w:type="gramStart"/>
      <w:r>
        <w:rPr>
          <w:sz w:val="32"/>
          <w:szCs w:val="32"/>
          <w:lang w:val="en-US"/>
        </w:rPr>
        <w:t>novel ,and</w:t>
      </w:r>
      <w:proofErr w:type="gramEnd"/>
      <w:r>
        <w:rPr>
          <w:sz w:val="32"/>
          <w:szCs w:val="32"/>
          <w:lang w:val="en-US"/>
        </w:rPr>
        <w:t xml:space="preserve"> we ended the research with a conclusion in which we gathered the most important results that we reached.</w:t>
      </w:r>
    </w:p>
    <w:p w:rsidR="00C85A84" w:rsidRPr="003C7CD8" w:rsidRDefault="00C85A84" w:rsidP="00C85A84">
      <w:pPr>
        <w:bidi/>
        <w:jc w:val="both"/>
        <w:rPr>
          <w:b/>
          <w:bCs/>
          <w:lang w:val="en-US"/>
        </w:rPr>
      </w:pPr>
    </w:p>
    <w:p w:rsidR="00C85A84" w:rsidRPr="00C85A84" w:rsidRDefault="00C85A84">
      <w:pPr>
        <w:rPr>
          <w:rFonts w:ascii="Simplified Arabic" w:hAnsi="Simplified Arabic" w:cs="Simplified Arabic"/>
          <w:b/>
          <w:bCs/>
          <w:noProof/>
          <w:sz w:val="32"/>
          <w:szCs w:val="32"/>
          <w:rtl/>
          <w:lang w:val="en-US" w:bidi="ar-DZ"/>
        </w:rPr>
      </w:pPr>
    </w:p>
    <w:p w:rsidR="005C3190" w:rsidRPr="00026E14" w:rsidRDefault="005C3190" w:rsidP="00DC386E">
      <w:pPr>
        <w:pStyle w:val="TM1"/>
      </w:pPr>
    </w:p>
    <w:sectPr w:rsidR="005C3190" w:rsidRPr="00026E14" w:rsidSect="00C85A84">
      <w:headerReference w:type="default" r:id="rId46"/>
      <w:footerReference w:type="default" r:id="rId47"/>
      <w:footnotePr>
        <w:numRestart w:val="eachPage"/>
      </w:footnotePr>
      <w:pgSz w:w="11906" w:h="16838"/>
      <w:pgMar w:top="1418" w:right="1701" w:bottom="1418" w:left="96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3078C" w:rsidRDefault="0053078C" w:rsidP="00CD0D05">
      <w:pPr>
        <w:spacing w:after="0" w:line="240" w:lineRule="auto"/>
      </w:pPr>
      <w:r>
        <w:separator/>
      </w:r>
    </w:p>
  </w:endnote>
  <w:endnote w:type="continuationSeparator" w:id="0">
    <w:p w:rsidR="0053078C" w:rsidRDefault="0053078C" w:rsidP="00CD0D0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raditional Arabic">
    <w:panose1 w:val="02020603050405020304"/>
    <w:charset w:val="00"/>
    <w:family w:val="roman"/>
    <w:pitch w:val="variable"/>
    <w:sig w:usb0="00002003" w:usb1="80000000" w:usb2="00000008" w:usb3="00000000" w:csb0="00000041" w:csb1="00000000"/>
  </w:font>
  <w:font w:name="Simplified Arabic">
    <w:panose1 w:val="02020603050405020304"/>
    <w:charset w:val="00"/>
    <w:family w:val="roman"/>
    <w:pitch w:val="variable"/>
    <w:sig w:usb0="00002003" w:usb1="00000000" w:usb2="00000000" w:usb3="00000000" w:csb0="00000041"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Sakkal Majalla">
    <w:panose1 w:val="02000000000000000000"/>
    <w:charset w:val="00"/>
    <w:family w:val="auto"/>
    <w:pitch w:val="variable"/>
    <w:sig w:usb0="A000207F" w:usb1="C000204B" w:usb2="00000008" w:usb3="00000000" w:csb0="000000D3" w:csb1="00000000"/>
  </w:font>
  <w:font w:name="Andalus">
    <w:panose1 w:val="02020603050405020304"/>
    <w:charset w:val="00"/>
    <w:family w:val="roman"/>
    <w:pitch w:val="variable"/>
    <w:sig w:usb0="00002003" w:usb1="80000000" w:usb2="00000008" w:usb3="00000000" w:csb0="0000004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tl/>
      </w:rPr>
      <w:id w:val="6214167"/>
      <w:docPartObj>
        <w:docPartGallery w:val="Page Numbers (Bottom of Page)"/>
        <w:docPartUnique/>
      </w:docPartObj>
    </w:sdtPr>
    <w:sdtEndPr/>
    <w:sdtContent>
      <w:p w:rsidR="00672B33" w:rsidRDefault="0053078C" w:rsidP="00BB0965">
        <w:pPr>
          <w:pStyle w:val="Pieddepage"/>
          <w:tabs>
            <w:tab w:val="clear" w:pos="4153"/>
            <w:tab w:val="clear" w:pos="8306"/>
          </w:tabs>
          <w:bidi/>
          <w:ind w:left="-680"/>
          <w:jc w:val="center"/>
        </w:pPr>
      </w:p>
    </w:sdtContent>
  </w:sdt>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72B33" w:rsidRPr="00C304BD" w:rsidRDefault="00672B33" w:rsidP="00850BAA">
    <w:pPr>
      <w:pStyle w:val="Pieddepage"/>
      <w:jc w:val="center"/>
      <w:rPr>
        <w:rFonts w:asciiTheme="majorBidi" w:hAnsiTheme="majorBidi" w:cstheme="majorBidi"/>
        <w:b/>
        <w:bCs/>
        <w:sz w:val="24"/>
        <w:szCs w:val="24"/>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heme="majorBidi" w:hAnsiTheme="majorBidi" w:cstheme="majorBidi"/>
        <w:b/>
        <w:bCs/>
        <w:sz w:val="24"/>
        <w:szCs w:val="24"/>
      </w:rPr>
      <w:id w:val="1583184461"/>
      <w:docPartObj>
        <w:docPartGallery w:val="Page Numbers (Bottom of Page)"/>
        <w:docPartUnique/>
      </w:docPartObj>
    </w:sdtPr>
    <w:sdtEndPr/>
    <w:sdtContent>
      <w:sdt>
        <w:sdtPr>
          <w:rPr>
            <w:rFonts w:asciiTheme="majorBidi" w:hAnsiTheme="majorBidi" w:cstheme="majorBidi"/>
            <w:b/>
            <w:bCs/>
            <w:sz w:val="24"/>
            <w:szCs w:val="24"/>
          </w:rPr>
          <w:id w:val="1245144660"/>
          <w:docPartObj>
            <w:docPartGallery w:val="Page Numbers (Bottom of Page)"/>
            <w:docPartUnique/>
          </w:docPartObj>
        </w:sdtPr>
        <w:sdtEndPr/>
        <w:sdtContent>
          <w:p w:rsidR="00672B33" w:rsidRPr="00C304BD" w:rsidRDefault="00672B33" w:rsidP="00850BAA">
            <w:pPr>
              <w:pStyle w:val="Pieddepage"/>
              <w:jc w:val="center"/>
              <w:rPr>
                <w:rFonts w:asciiTheme="majorBidi" w:hAnsiTheme="majorBidi" w:cstheme="majorBidi"/>
                <w:b/>
                <w:bCs/>
                <w:sz w:val="24"/>
                <w:szCs w:val="24"/>
              </w:rPr>
            </w:pPr>
            <w:r w:rsidRPr="00C304BD">
              <w:rPr>
                <w:rFonts w:asciiTheme="majorBidi" w:hAnsiTheme="majorBidi" w:cstheme="majorBidi"/>
                <w:b/>
                <w:bCs/>
                <w:sz w:val="24"/>
                <w:szCs w:val="24"/>
              </w:rPr>
              <w:fldChar w:fldCharType="begin"/>
            </w:r>
            <w:r w:rsidRPr="00C304BD">
              <w:rPr>
                <w:rFonts w:asciiTheme="majorBidi" w:hAnsiTheme="majorBidi" w:cstheme="majorBidi"/>
                <w:b/>
                <w:bCs/>
                <w:sz w:val="24"/>
                <w:szCs w:val="24"/>
              </w:rPr>
              <w:instrText>PAGE   \* MERGEFORMAT</w:instrText>
            </w:r>
            <w:r w:rsidRPr="00C304BD">
              <w:rPr>
                <w:rFonts w:asciiTheme="majorBidi" w:hAnsiTheme="majorBidi" w:cstheme="majorBidi"/>
                <w:b/>
                <w:bCs/>
                <w:sz w:val="24"/>
                <w:szCs w:val="24"/>
              </w:rPr>
              <w:fldChar w:fldCharType="separate"/>
            </w:r>
            <w:r w:rsidR="00CF4DDC">
              <w:rPr>
                <w:rFonts w:asciiTheme="majorBidi" w:hAnsiTheme="majorBidi" w:cstheme="majorBidi" w:hint="cs"/>
                <w:b/>
                <w:bCs/>
                <w:noProof/>
                <w:sz w:val="24"/>
                <w:szCs w:val="24"/>
                <w:rtl/>
              </w:rPr>
              <w:t>‌ج</w:t>
            </w:r>
            <w:r w:rsidRPr="00C304BD">
              <w:rPr>
                <w:rFonts w:asciiTheme="majorBidi" w:hAnsiTheme="majorBidi" w:cstheme="majorBidi"/>
                <w:b/>
                <w:bCs/>
                <w:sz w:val="24"/>
                <w:szCs w:val="24"/>
              </w:rPr>
              <w:fldChar w:fldCharType="end"/>
            </w:r>
          </w:p>
        </w:sdtContent>
      </w:sdt>
    </w:sdtContent>
  </w:sdt>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72B33" w:rsidRPr="00C304BD" w:rsidRDefault="00672B33" w:rsidP="00850BAA">
    <w:pPr>
      <w:pStyle w:val="Pieddepage"/>
      <w:jc w:val="center"/>
      <w:rPr>
        <w:rFonts w:asciiTheme="majorBidi" w:hAnsiTheme="majorBidi" w:cstheme="majorBidi"/>
        <w:b/>
        <w:bCs/>
        <w:sz w:val="24"/>
        <w:szCs w:val="24"/>
      </w:rP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72B33" w:rsidRPr="00C304BD" w:rsidRDefault="00672B33" w:rsidP="00850BAA">
    <w:pPr>
      <w:pStyle w:val="Pieddepage"/>
      <w:jc w:val="center"/>
      <w:rPr>
        <w:rFonts w:asciiTheme="majorBidi" w:hAnsiTheme="majorBidi" w:cstheme="majorBidi"/>
        <w:b/>
        <w:bCs/>
        <w:sz w:val="24"/>
        <w:szCs w:val="24"/>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heme="majorBidi" w:hAnsiTheme="majorBidi" w:cstheme="majorBidi"/>
        <w:b/>
        <w:bCs/>
        <w:sz w:val="24"/>
        <w:szCs w:val="24"/>
      </w:rPr>
      <w:id w:val="-819034043"/>
      <w:docPartObj>
        <w:docPartGallery w:val="Page Numbers (Bottom of Page)"/>
        <w:docPartUnique/>
      </w:docPartObj>
    </w:sdtPr>
    <w:sdtEndPr/>
    <w:sdtContent>
      <w:p w:rsidR="00672B33" w:rsidRPr="00C304BD" w:rsidRDefault="00672B33">
        <w:pPr>
          <w:pStyle w:val="Pieddepage"/>
          <w:jc w:val="center"/>
          <w:rPr>
            <w:rFonts w:asciiTheme="majorBidi" w:hAnsiTheme="majorBidi" w:cstheme="majorBidi"/>
            <w:b/>
            <w:bCs/>
            <w:sz w:val="24"/>
            <w:szCs w:val="24"/>
          </w:rPr>
        </w:pPr>
        <w:r w:rsidRPr="00C304BD">
          <w:rPr>
            <w:rFonts w:asciiTheme="majorBidi" w:hAnsiTheme="majorBidi" w:cstheme="majorBidi"/>
            <w:b/>
            <w:bCs/>
            <w:sz w:val="24"/>
            <w:szCs w:val="24"/>
          </w:rPr>
          <w:fldChar w:fldCharType="begin"/>
        </w:r>
        <w:r w:rsidRPr="00C304BD">
          <w:rPr>
            <w:rFonts w:asciiTheme="majorBidi" w:hAnsiTheme="majorBidi" w:cstheme="majorBidi"/>
            <w:b/>
            <w:bCs/>
            <w:sz w:val="24"/>
            <w:szCs w:val="24"/>
          </w:rPr>
          <w:instrText>PAGE   \* MERGEFORMAT</w:instrText>
        </w:r>
        <w:r w:rsidRPr="00C304BD">
          <w:rPr>
            <w:rFonts w:asciiTheme="majorBidi" w:hAnsiTheme="majorBidi" w:cstheme="majorBidi"/>
            <w:b/>
            <w:bCs/>
            <w:sz w:val="24"/>
            <w:szCs w:val="24"/>
          </w:rPr>
          <w:fldChar w:fldCharType="separate"/>
        </w:r>
        <w:r w:rsidR="00CF4DDC">
          <w:rPr>
            <w:rFonts w:asciiTheme="majorBidi" w:hAnsiTheme="majorBidi" w:cstheme="majorBidi"/>
            <w:b/>
            <w:bCs/>
            <w:noProof/>
            <w:sz w:val="24"/>
            <w:szCs w:val="24"/>
          </w:rPr>
          <w:t>21</w:t>
        </w:r>
        <w:r w:rsidRPr="00C304BD">
          <w:rPr>
            <w:rFonts w:asciiTheme="majorBidi" w:hAnsiTheme="majorBidi" w:cstheme="majorBidi"/>
            <w:b/>
            <w:bCs/>
            <w:sz w:val="24"/>
            <w:szCs w:val="24"/>
          </w:rPr>
          <w:fldChar w:fldCharType="end"/>
        </w:r>
      </w:p>
    </w:sdtContent>
  </w:sdt>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72B33" w:rsidRPr="00DB3771" w:rsidRDefault="00672B33" w:rsidP="00DB3771">
    <w:pPr>
      <w:pStyle w:val="Pieddepage"/>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72B33" w:rsidRPr="00C304BD" w:rsidRDefault="00672B33" w:rsidP="00C304BD">
    <w:pPr>
      <w:pStyle w:val="Pieddepage"/>
      <w:jc w:val="center"/>
      <w:rPr>
        <w:rFonts w:asciiTheme="majorBidi" w:hAnsiTheme="majorBidi" w:cstheme="majorBidi"/>
        <w:b/>
        <w:bCs/>
        <w:sz w:val="24"/>
        <w:szCs w:val="24"/>
      </w:rP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heme="majorBidi" w:hAnsiTheme="majorBidi" w:cstheme="majorBidi"/>
        <w:b/>
        <w:bCs/>
        <w:sz w:val="24"/>
        <w:szCs w:val="24"/>
      </w:rPr>
      <w:id w:val="-883480944"/>
      <w:docPartObj>
        <w:docPartGallery w:val="Page Numbers (Bottom of Page)"/>
        <w:docPartUnique/>
      </w:docPartObj>
    </w:sdtPr>
    <w:sdtEndPr/>
    <w:sdtContent>
      <w:p w:rsidR="00672B33" w:rsidRPr="00C304BD" w:rsidRDefault="00672B33">
        <w:pPr>
          <w:pStyle w:val="Pieddepage"/>
          <w:jc w:val="center"/>
          <w:rPr>
            <w:rFonts w:asciiTheme="majorBidi" w:hAnsiTheme="majorBidi" w:cstheme="majorBidi"/>
            <w:b/>
            <w:bCs/>
            <w:sz w:val="24"/>
            <w:szCs w:val="24"/>
          </w:rPr>
        </w:pPr>
        <w:r w:rsidRPr="00C304BD">
          <w:rPr>
            <w:rFonts w:asciiTheme="majorBidi" w:hAnsiTheme="majorBidi" w:cstheme="majorBidi"/>
            <w:b/>
            <w:bCs/>
            <w:sz w:val="24"/>
            <w:szCs w:val="24"/>
          </w:rPr>
          <w:fldChar w:fldCharType="begin"/>
        </w:r>
        <w:r w:rsidRPr="00C304BD">
          <w:rPr>
            <w:rFonts w:asciiTheme="majorBidi" w:hAnsiTheme="majorBidi" w:cstheme="majorBidi"/>
            <w:b/>
            <w:bCs/>
            <w:sz w:val="24"/>
            <w:szCs w:val="24"/>
          </w:rPr>
          <w:instrText>PAGE   \* MERGEFORMAT</w:instrText>
        </w:r>
        <w:r w:rsidRPr="00C304BD">
          <w:rPr>
            <w:rFonts w:asciiTheme="majorBidi" w:hAnsiTheme="majorBidi" w:cstheme="majorBidi"/>
            <w:b/>
            <w:bCs/>
            <w:sz w:val="24"/>
            <w:szCs w:val="24"/>
          </w:rPr>
          <w:fldChar w:fldCharType="separate"/>
        </w:r>
        <w:r w:rsidR="00CF4DDC">
          <w:rPr>
            <w:rFonts w:asciiTheme="majorBidi" w:hAnsiTheme="majorBidi" w:cstheme="majorBidi"/>
            <w:b/>
            <w:bCs/>
            <w:noProof/>
            <w:sz w:val="24"/>
            <w:szCs w:val="24"/>
          </w:rPr>
          <w:t>44</w:t>
        </w:r>
        <w:r w:rsidRPr="00C304BD">
          <w:rPr>
            <w:rFonts w:asciiTheme="majorBidi" w:hAnsiTheme="majorBidi" w:cstheme="majorBidi"/>
            <w:b/>
            <w:bCs/>
            <w:sz w:val="24"/>
            <w:szCs w:val="24"/>
          </w:rPr>
          <w:fldChar w:fldCharType="end"/>
        </w:r>
      </w:p>
    </w:sdtContent>
  </w:sdt>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72B33" w:rsidRPr="00C304BD" w:rsidRDefault="00672B33" w:rsidP="00011B95">
    <w:pPr>
      <w:pStyle w:val="Pieddepage"/>
      <w:jc w:val="center"/>
      <w:rPr>
        <w:rFonts w:asciiTheme="majorBidi" w:hAnsiTheme="majorBidi" w:cstheme="majorBidi"/>
        <w:b/>
        <w:bCs/>
        <w:sz w:val="24"/>
        <w:szCs w:val="24"/>
      </w:rPr>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heme="majorBidi" w:hAnsiTheme="majorBidi" w:cstheme="majorBidi"/>
        <w:b/>
        <w:bCs/>
        <w:sz w:val="24"/>
        <w:szCs w:val="24"/>
      </w:rPr>
      <w:id w:val="1922837580"/>
      <w:docPartObj>
        <w:docPartGallery w:val="Page Numbers (Bottom of Page)"/>
        <w:docPartUnique/>
      </w:docPartObj>
    </w:sdtPr>
    <w:sdtEndPr/>
    <w:sdtContent>
      <w:p w:rsidR="00672B33" w:rsidRPr="00C304BD" w:rsidRDefault="00672B33">
        <w:pPr>
          <w:pStyle w:val="Pieddepage"/>
          <w:jc w:val="center"/>
          <w:rPr>
            <w:rFonts w:asciiTheme="majorBidi" w:hAnsiTheme="majorBidi" w:cstheme="majorBidi"/>
            <w:b/>
            <w:bCs/>
            <w:sz w:val="24"/>
            <w:szCs w:val="24"/>
          </w:rPr>
        </w:pPr>
        <w:r w:rsidRPr="00C304BD">
          <w:rPr>
            <w:rFonts w:asciiTheme="majorBidi" w:hAnsiTheme="majorBidi" w:cstheme="majorBidi"/>
            <w:b/>
            <w:bCs/>
            <w:sz w:val="24"/>
            <w:szCs w:val="24"/>
          </w:rPr>
          <w:fldChar w:fldCharType="begin"/>
        </w:r>
        <w:r w:rsidRPr="00C304BD">
          <w:rPr>
            <w:rFonts w:asciiTheme="majorBidi" w:hAnsiTheme="majorBidi" w:cstheme="majorBidi"/>
            <w:b/>
            <w:bCs/>
            <w:sz w:val="24"/>
            <w:szCs w:val="24"/>
          </w:rPr>
          <w:instrText>PAGE   \* MERGEFORMAT</w:instrText>
        </w:r>
        <w:r w:rsidRPr="00C304BD">
          <w:rPr>
            <w:rFonts w:asciiTheme="majorBidi" w:hAnsiTheme="majorBidi" w:cstheme="majorBidi"/>
            <w:b/>
            <w:bCs/>
            <w:sz w:val="24"/>
            <w:szCs w:val="24"/>
          </w:rPr>
          <w:fldChar w:fldCharType="separate"/>
        </w:r>
        <w:r w:rsidR="00CF4DDC">
          <w:rPr>
            <w:rFonts w:asciiTheme="majorBidi" w:hAnsiTheme="majorBidi" w:cstheme="majorBidi"/>
            <w:b/>
            <w:bCs/>
            <w:noProof/>
            <w:sz w:val="24"/>
            <w:szCs w:val="24"/>
          </w:rPr>
          <w:t>47</w:t>
        </w:r>
        <w:r w:rsidRPr="00C304BD">
          <w:rPr>
            <w:rFonts w:asciiTheme="majorBidi" w:hAnsiTheme="majorBidi" w:cstheme="majorBidi"/>
            <w:b/>
            <w:bCs/>
            <w:sz w:val="24"/>
            <w:szCs w:val="24"/>
          </w:rPr>
          <w:fldChar w:fldCharType="end"/>
        </w:r>
      </w:p>
    </w:sdtContent>
  </w:sdt>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72B33" w:rsidRPr="00C304BD" w:rsidRDefault="00672B33" w:rsidP="00850BAA">
    <w:pPr>
      <w:pStyle w:val="Pieddepage"/>
      <w:jc w:val="center"/>
      <w:rPr>
        <w:rFonts w:asciiTheme="majorBidi" w:hAnsiTheme="majorBidi" w:cstheme="majorBidi"/>
        <w:b/>
        <w:bCs/>
        <w:sz w:val="24"/>
        <w:szCs w:val="24"/>
      </w:rPr>
    </w:pP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heme="majorBidi" w:hAnsiTheme="majorBidi" w:cstheme="majorBidi"/>
        <w:b/>
        <w:bCs/>
        <w:sz w:val="24"/>
        <w:szCs w:val="24"/>
      </w:rPr>
      <w:id w:val="-1373454511"/>
      <w:docPartObj>
        <w:docPartGallery w:val="Page Numbers (Bottom of Page)"/>
        <w:docPartUnique/>
      </w:docPartObj>
    </w:sdtPr>
    <w:sdtEndPr/>
    <w:sdtContent>
      <w:p w:rsidR="00672B33" w:rsidRPr="00C304BD" w:rsidRDefault="00672B33">
        <w:pPr>
          <w:pStyle w:val="Pieddepage"/>
          <w:jc w:val="center"/>
          <w:rPr>
            <w:rFonts w:asciiTheme="majorBidi" w:hAnsiTheme="majorBidi" w:cstheme="majorBidi"/>
            <w:b/>
            <w:bCs/>
            <w:sz w:val="24"/>
            <w:szCs w:val="24"/>
          </w:rPr>
        </w:pPr>
        <w:r w:rsidRPr="00C304BD">
          <w:rPr>
            <w:rFonts w:asciiTheme="majorBidi" w:hAnsiTheme="majorBidi" w:cstheme="majorBidi"/>
            <w:b/>
            <w:bCs/>
            <w:sz w:val="24"/>
            <w:szCs w:val="24"/>
          </w:rPr>
          <w:fldChar w:fldCharType="begin"/>
        </w:r>
        <w:r w:rsidRPr="00C304BD">
          <w:rPr>
            <w:rFonts w:asciiTheme="majorBidi" w:hAnsiTheme="majorBidi" w:cstheme="majorBidi"/>
            <w:b/>
            <w:bCs/>
            <w:sz w:val="24"/>
            <w:szCs w:val="24"/>
          </w:rPr>
          <w:instrText>PAGE   \* MERGEFORMAT</w:instrText>
        </w:r>
        <w:r w:rsidRPr="00C304BD">
          <w:rPr>
            <w:rFonts w:asciiTheme="majorBidi" w:hAnsiTheme="majorBidi" w:cstheme="majorBidi"/>
            <w:b/>
            <w:bCs/>
            <w:sz w:val="24"/>
            <w:szCs w:val="24"/>
          </w:rPr>
          <w:fldChar w:fldCharType="separate"/>
        </w:r>
        <w:r w:rsidR="00CF4DDC">
          <w:rPr>
            <w:rFonts w:asciiTheme="majorBidi" w:hAnsiTheme="majorBidi" w:cstheme="majorBidi"/>
            <w:b/>
            <w:bCs/>
            <w:noProof/>
            <w:sz w:val="24"/>
            <w:szCs w:val="24"/>
          </w:rPr>
          <w:t>53</w:t>
        </w:r>
        <w:r w:rsidRPr="00C304BD">
          <w:rPr>
            <w:rFonts w:asciiTheme="majorBidi" w:hAnsiTheme="majorBidi" w:cstheme="majorBidi"/>
            <w:b/>
            <w:bCs/>
            <w:sz w:val="24"/>
            <w:szCs w:val="24"/>
          </w:rPr>
          <w:fldChar w:fldCharType="end"/>
        </w:r>
      </w:p>
    </w:sdtContent>
  </w:sdt>
</w:ftr>
</file>

<file path=word/footer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72B33" w:rsidRPr="00C304BD" w:rsidRDefault="00672B33" w:rsidP="00850BAA">
    <w:pPr>
      <w:pStyle w:val="Pieddepage"/>
      <w:jc w:val="center"/>
      <w:rPr>
        <w:rFonts w:asciiTheme="majorBidi" w:hAnsiTheme="majorBidi" w:cstheme="majorBidi"/>
        <w:b/>
        <w:bCs/>
        <w:sz w:val="24"/>
        <w:szCs w:val="24"/>
      </w:rPr>
    </w:pPr>
  </w:p>
</w:ftr>
</file>

<file path=word/footer1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heme="majorBidi" w:hAnsiTheme="majorBidi" w:cstheme="majorBidi"/>
        <w:b/>
        <w:bCs/>
        <w:sz w:val="24"/>
        <w:szCs w:val="24"/>
      </w:rPr>
      <w:id w:val="458153107"/>
      <w:docPartObj>
        <w:docPartGallery w:val="Page Numbers (Bottom of Page)"/>
        <w:docPartUnique/>
      </w:docPartObj>
    </w:sdtPr>
    <w:sdtEndPr/>
    <w:sdtContent>
      <w:p w:rsidR="00672B33" w:rsidRPr="00C304BD" w:rsidRDefault="00672B33">
        <w:pPr>
          <w:pStyle w:val="Pieddepage"/>
          <w:jc w:val="center"/>
          <w:rPr>
            <w:rFonts w:asciiTheme="majorBidi" w:hAnsiTheme="majorBidi" w:cstheme="majorBidi"/>
            <w:b/>
            <w:bCs/>
            <w:sz w:val="24"/>
            <w:szCs w:val="24"/>
          </w:rPr>
        </w:pPr>
        <w:r w:rsidRPr="00C304BD">
          <w:rPr>
            <w:rFonts w:asciiTheme="majorBidi" w:hAnsiTheme="majorBidi" w:cstheme="majorBidi"/>
            <w:b/>
            <w:bCs/>
            <w:sz w:val="24"/>
            <w:szCs w:val="24"/>
          </w:rPr>
          <w:fldChar w:fldCharType="begin"/>
        </w:r>
        <w:r w:rsidRPr="00C304BD">
          <w:rPr>
            <w:rFonts w:asciiTheme="majorBidi" w:hAnsiTheme="majorBidi" w:cstheme="majorBidi"/>
            <w:b/>
            <w:bCs/>
            <w:sz w:val="24"/>
            <w:szCs w:val="24"/>
          </w:rPr>
          <w:instrText>PAGE   \* MERGEFORMAT</w:instrText>
        </w:r>
        <w:r w:rsidRPr="00C304BD">
          <w:rPr>
            <w:rFonts w:asciiTheme="majorBidi" w:hAnsiTheme="majorBidi" w:cstheme="majorBidi"/>
            <w:b/>
            <w:bCs/>
            <w:sz w:val="24"/>
            <w:szCs w:val="24"/>
          </w:rPr>
          <w:fldChar w:fldCharType="separate"/>
        </w:r>
        <w:r w:rsidR="00CF4DDC">
          <w:rPr>
            <w:rFonts w:asciiTheme="majorBidi" w:hAnsiTheme="majorBidi" w:cstheme="majorBidi"/>
            <w:b/>
            <w:bCs/>
            <w:noProof/>
            <w:sz w:val="24"/>
            <w:szCs w:val="24"/>
          </w:rPr>
          <w:t>65</w:t>
        </w:r>
        <w:r w:rsidRPr="00C304BD">
          <w:rPr>
            <w:rFonts w:asciiTheme="majorBidi" w:hAnsiTheme="majorBidi" w:cstheme="majorBidi"/>
            <w:b/>
            <w:bCs/>
            <w:sz w:val="24"/>
            <w:szCs w:val="24"/>
          </w:rPr>
          <w:fldChar w:fldCharType="end"/>
        </w:r>
      </w:p>
    </w:sdtContent>
  </w:sdt>
</w:ftr>
</file>

<file path=word/footer1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85A84" w:rsidRPr="00C304BD" w:rsidRDefault="00C85A84" w:rsidP="001C1AC2">
    <w:pPr>
      <w:pStyle w:val="Pieddepage"/>
      <w:jc w:val="center"/>
      <w:rPr>
        <w:rFonts w:asciiTheme="majorBidi" w:hAnsiTheme="majorBidi" w:cstheme="majorBidi"/>
        <w:b/>
        <w:bCs/>
        <w:sz w:val="24"/>
        <w:szCs w:val="24"/>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3078C" w:rsidRDefault="0053078C" w:rsidP="00CD0D05">
      <w:pPr>
        <w:spacing w:after="0" w:line="240" w:lineRule="auto"/>
        <w:jc w:val="right"/>
      </w:pPr>
      <w:r>
        <w:separator/>
      </w:r>
    </w:p>
  </w:footnote>
  <w:footnote w:type="continuationSeparator" w:id="0">
    <w:p w:rsidR="0053078C" w:rsidRDefault="0053078C" w:rsidP="00CD0D05">
      <w:pPr>
        <w:spacing w:after="0" w:line="240" w:lineRule="auto"/>
      </w:pPr>
      <w:r>
        <w:continuationSeparator/>
      </w:r>
    </w:p>
  </w:footnote>
  <w:footnote w:id="1">
    <w:p w:rsidR="00672B33" w:rsidRPr="002C512F" w:rsidRDefault="00672B33" w:rsidP="00C304BD">
      <w:pPr>
        <w:pStyle w:val="Notedebasdepage"/>
        <w:bidi/>
        <w:ind w:left="310" w:hanging="283"/>
        <w:jc w:val="both"/>
        <w:rPr>
          <w:rFonts w:ascii="Simplified Arabic" w:hAnsi="Simplified Arabic" w:cs="Simplified Arabic"/>
          <w:sz w:val="24"/>
          <w:szCs w:val="24"/>
          <w:rtl/>
          <w:lang w:bidi="ar-DZ"/>
        </w:rPr>
      </w:pPr>
      <w:r w:rsidRPr="002C512F">
        <w:rPr>
          <w:rStyle w:val="Appelnotedebasdep"/>
          <w:rFonts w:ascii="Simplified Arabic" w:hAnsi="Simplified Arabic" w:cs="Simplified Arabic"/>
          <w:sz w:val="24"/>
          <w:szCs w:val="24"/>
        </w:rPr>
        <w:footnoteRef/>
      </w:r>
      <w:r w:rsidRPr="002C512F">
        <w:rPr>
          <w:rFonts w:ascii="Simplified Arabic" w:hAnsi="Simplified Arabic" w:cs="Simplified Arabic"/>
          <w:sz w:val="24"/>
          <w:szCs w:val="24"/>
          <w:rtl/>
        </w:rPr>
        <w:t>.</w:t>
      </w:r>
      <w:r w:rsidRPr="002C512F">
        <w:rPr>
          <w:rFonts w:ascii="Simplified Arabic" w:hAnsi="Simplified Arabic" w:cs="Simplified Arabic"/>
          <w:sz w:val="24"/>
          <w:szCs w:val="24"/>
        </w:rPr>
        <w:t xml:space="preserve"> </w:t>
      </w:r>
      <w:r w:rsidRPr="002C512F">
        <w:rPr>
          <w:rFonts w:ascii="Simplified Arabic" w:hAnsi="Simplified Arabic" w:cs="Simplified Arabic"/>
          <w:sz w:val="24"/>
          <w:szCs w:val="24"/>
          <w:rtl/>
          <w:lang w:bidi="ar-DZ"/>
        </w:rPr>
        <w:t>ابن منظور</w:t>
      </w:r>
      <w:r>
        <w:rPr>
          <w:rFonts w:ascii="Simplified Arabic" w:hAnsi="Simplified Arabic" w:cs="Simplified Arabic"/>
          <w:sz w:val="24"/>
          <w:szCs w:val="24"/>
          <w:rtl/>
          <w:lang w:bidi="ar-DZ"/>
        </w:rPr>
        <w:t xml:space="preserve">: </w:t>
      </w:r>
      <w:r w:rsidRPr="002C512F">
        <w:rPr>
          <w:rFonts w:ascii="Simplified Arabic" w:hAnsi="Simplified Arabic" w:cs="Simplified Arabic"/>
          <w:sz w:val="24"/>
          <w:szCs w:val="24"/>
          <w:rtl/>
          <w:lang w:bidi="ar-DZ"/>
        </w:rPr>
        <w:t xml:space="preserve">لسان </w:t>
      </w:r>
      <w:proofErr w:type="gramStart"/>
      <w:r w:rsidRPr="002C512F">
        <w:rPr>
          <w:rFonts w:ascii="Simplified Arabic" w:hAnsi="Simplified Arabic" w:cs="Simplified Arabic"/>
          <w:sz w:val="24"/>
          <w:szCs w:val="24"/>
          <w:rtl/>
          <w:lang w:bidi="ar-DZ"/>
        </w:rPr>
        <w:t xml:space="preserve">العرب </w:t>
      </w:r>
      <w:r>
        <w:rPr>
          <w:rFonts w:ascii="Simplified Arabic" w:hAnsi="Simplified Arabic" w:cs="Simplified Arabic"/>
          <w:sz w:val="24"/>
          <w:szCs w:val="24"/>
          <w:rtl/>
          <w:lang w:bidi="ar-DZ"/>
        </w:rPr>
        <w:t>،</w:t>
      </w:r>
      <w:proofErr w:type="gramEnd"/>
      <w:r>
        <w:rPr>
          <w:rFonts w:ascii="Simplified Arabic" w:hAnsi="Simplified Arabic" w:cs="Simplified Arabic"/>
          <w:sz w:val="24"/>
          <w:szCs w:val="24"/>
          <w:rtl/>
          <w:lang w:bidi="ar-DZ"/>
        </w:rPr>
        <w:t xml:space="preserve"> </w:t>
      </w:r>
      <w:r w:rsidRPr="002C512F">
        <w:rPr>
          <w:rFonts w:ascii="Simplified Arabic" w:hAnsi="Simplified Arabic" w:cs="Simplified Arabic"/>
          <w:sz w:val="24"/>
          <w:szCs w:val="24"/>
          <w:rtl/>
          <w:lang w:bidi="ar-DZ"/>
        </w:rPr>
        <w:t>ط2</w:t>
      </w:r>
      <w:r>
        <w:rPr>
          <w:rFonts w:ascii="Simplified Arabic" w:hAnsi="Simplified Arabic" w:cs="Simplified Arabic"/>
          <w:sz w:val="24"/>
          <w:szCs w:val="24"/>
          <w:rtl/>
          <w:lang w:bidi="ar-DZ"/>
        </w:rPr>
        <w:t xml:space="preserve">، </w:t>
      </w:r>
      <w:r w:rsidRPr="002C512F">
        <w:rPr>
          <w:rFonts w:ascii="Simplified Arabic" w:hAnsi="Simplified Arabic" w:cs="Simplified Arabic"/>
          <w:sz w:val="24"/>
          <w:szCs w:val="24"/>
          <w:rtl/>
          <w:lang w:bidi="ar-DZ"/>
        </w:rPr>
        <w:t>مجلد14</w:t>
      </w:r>
      <w:r>
        <w:rPr>
          <w:rFonts w:ascii="Simplified Arabic" w:hAnsi="Simplified Arabic" w:cs="Simplified Arabic"/>
          <w:sz w:val="24"/>
          <w:szCs w:val="24"/>
          <w:rtl/>
          <w:lang w:bidi="ar-DZ"/>
        </w:rPr>
        <w:t xml:space="preserve">، </w:t>
      </w:r>
      <w:r w:rsidRPr="002C512F">
        <w:rPr>
          <w:rFonts w:ascii="Simplified Arabic" w:hAnsi="Simplified Arabic" w:cs="Simplified Arabic"/>
          <w:sz w:val="24"/>
          <w:szCs w:val="24"/>
          <w:rtl/>
          <w:lang w:bidi="ar-DZ"/>
        </w:rPr>
        <w:t>دار صابر بيروت ص348</w:t>
      </w:r>
      <w:r>
        <w:rPr>
          <w:rFonts w:ascii="Simplified Arabic" w:hAnsi="Simplified Arabic" w:cs="Simplified Arabic" w:hint="cs"/>
          <w:sz w:val="24"/>
          <w:szCs w:val="24"/>
          <w:rtl/>
          <w:lang w:bidi="ar-DZ"/>
        </w:rPr>
        <w:t>.</w:t>
      </w:r>
    </w:p>
  </w:footnote>
  <w:footnote w:id="2">
    <w:p w:rsidR="00672B33" w:rsidRPr="002C512F" w:rsidRDefault="00672B33" w:rsidP="00C304BD">
      <w:pPr>
        <w:pStyle w:val="Notedebasdepage"/>
        <w:bidi/>
        <w:ind w:left="310" w:hanging="283"/>
        <w:jc w:val="both"/>
        <w:rPr>
          <w:rFonts w:ascii="Simplified Arabic" w:hAnsi="Simplified Arabic" w:cs="Simplified Arabic"/>
          <w:sz w:val="24"/>
          <w:szCs w:val="24"/>
          <w:rtl/>
          <w:lang w:bidi="ar-DZ"/>
        </w:rPr>
      </w:pPr>
      <w:r w:rsidRPr="002C512F">
        <w:rPr>
          <w:rStyle w:val="Appelnotedebasdep"/>
          <w:rFonts w:ascii="Simplified Arabic" w:hAnsi="Simplified Arabic" w:cs="Simplified Arabic"/>
          <w:sz w:val="24"/>
          <w:szCs w:val="24"/>
        </w:rPr>
        <w:footnoteRef/>
      </w:r>
      <w:r w:rsidRPr="002C512F">
        <w:rPr>
          <w:rFonts w:ascii="Simplified Arabic" w:hAnsi="Simplified Arabic" w:cs="Simplified Arabic"/>
          <w:sz w:val="24"/>
          <w:szCs w:val="24"/>
        </w:rPr>
        <w:t xml:space="preserve"> </w:t>
      </w:r>
      <w:r w:rsidRPr="002C512F">
        <w:rPr>
          <w:rFonts w:ascii="Simplified Arabic" w:hAnsi="Simplified Arabic" w:cs="Simplified Arabic"/>
          <w:sz w:val="24"/>
          <w:szCs w:val="24"/>
          <w:rtl/>
          <w:lang w:bidi="ar-DZ"/>
        </w:rPr>
        <w:t>عبد الرحيم الكردي</w:t>
      </w:r>
      <w:r>
        <w:rPr>
          <w:rFonts w:ascii="Simplified Arabic" w:hAnsi="Simplified Arabic" w:cs="Simplified Arabic"/>
          <w:sz w:val="24"/>
          <w:szCs w:val="24"/>
          <w:rtl/>
          <w:lang w:bidi="ar-DZ"/>
        </w:rPr>
        <w:t xml:space="preserve">: </w:t>
      </w:r>
      <w:r w:rsidRPr="002C512F">
        <w:rPr>
          <w:rFonts w:ascii="Simplified Arabic" w:hAnsi="Simplified Arabic" w:cs="Simplified Arabic"/>
          <w:sz w:val="24"/>
          <w:szCs w:val="24"/>
          <w:rtl/>
          <w:lang w:bidi="ar-DZ"/>
        </w:rPr>
        <w:t xml:space="preserve">البنية السردية للقصة القصيرة </w:t>
      </w:r>
      <w:r>
        <w:rPr>
          <w:rFonts w:ascii="Simplified Arabic" w:hAnsi="Simplified Arabic" w:cs="Simplified Arabic"/>
          <w:sz w:val="24"/>
          <w:szCs w:val="24"/>
          <w:rtl/>
          <w:lang w:bidi="ar-DZ"/>
        </w:rPr>
        <w:t xml:space="preserve">، </w:t>
      </w:r>
      <w:r w:rsidRPr="002C512F">
        <w:rPr>
          <w:rFonts w:ascii="Simplified Arabic" w:hAnsi="Simplified Arabic" w:cs="Simplified Arabic"/>
          <w:sz w:val="24"/>
          <w:szCs w:val="24"/>
          <w:rtl/>
          <w:lang w:bidi="ar-DZ"/>
        </w:rPr>
        <w:t>ط3</w:t>
      </w:r>
      <w:r>
        <w:rPr>
          <w:rFonts w:ascii="Simplified Arabic" w:hAnsi="Simplified Arabic" w:cs="Simplified Arabic"/>
          <w:sz w:val="24"/>
          <w:szCs w:val="24"/>
          <w:rtl/>
          <w:lang w:bidi="ar-DZ"/>
        </w:rPr>
        <w:t xml:space="preserve">، </w:t>
      </w:r>
      <w:r w:rsidRPr="002C512F">
        <w:rPr>
          <w:rFonts w:ascii="Simplified Arabic" w:hAnsi="Simplified Arabic" w:cs="Simplified Arabic"/>
          <w:sz w:val="24"/>
          <w:szCs w:val="24"/>
          <w:rtl/>
          <w:lang w:bidi="ar-DZ"/>
        </w:rPr>
        <w:t xml:space="preserve">مكتبة </w:t>
      </w:r>
      <w:proofErr w:type="spellStart"/>
      <w:r w:rsidRPr="002C512F">
        <w:rPr>
          <w:rFonts w:ascii="Simplified Arabic" w:hAnsi="Simplified Arabic" w:cs="Simplified Arabic"/>
          <w:sz w:val="24"/>
          <w:szCs w:val="24"/>
          <w:rtl/>
          <w:lang w:bidi="ar-DZ"/>
        </w:rPr>
        <w:t>الأداب</w:t>
      </w:r>
      <w:proofErr w:type="spellEnd"/>
      <w:r>
        <w:rPr>
          <w:rFonts w:ascii="Simplified Arabic" w:hAnsi="Simplified Arabic" w:cs="Simplified Arabic"/>
          <w:sz w:val="24"/>
          <w:szCs w:val="24"/>
          <w:rtl/>
          <w:lang w:bidi="ar-DZ"/>
        </w:rPr>
        <w:t xml:space="preserve">، </w:t>
      </w:r>
      <w:r w:rsidRPr="002C512F">
        <w:rPr>
          <w:rFonts w:ascii="Simplified Arabic" w:hAnsi="Simplified Arabic" w:cs="Simplified Arabic"/>
          <w:sz w:val="24"/>
          <w:szCs w:val="24"/>
          <w:rtl/>
          <w:lang w:bidi="ar-DZ"/>
        </w:rPr>
        <w:t xml:space="preserve">القاهرة </w:t>
      </w:r>
      <w:r>
        <w:rPr>
          <w:rFonts w:ascii="Simplified Arabic" w:hAnsi="Simplified Arabic" w:cs="Simplified Arabic"/>
          <w:sz w:val="24"/>
          <w:szCs w:val="24"/>
          <w:rtl/>
          <w:lang w:bidi="ar-DZ"/>
        </w:rPr>
        <w:t xml:space="preserve">، </w:t>
      </w:r>
      <w:r w:rsidRPr="002C512F">
        <w:rPr>
          <w:rFonts w:ascii="Simplified Arabic" w:hAnsi="Simplified Arabic" w:cs="Simplified Arabic"/>
          <w:sz w:val="24"/>
          <w:szCs w:val="24"/>
          <w:rtl/>
          <w:lang w:bidi="ar-DZ"/>
        </w:rPr>
        <w:t>مارس 2005</w:t>
      </w:r>
      <w:r>
        <w:rPr>
          <w:rFonts w:ascii="Simplified Arabic" w:hAnsi="Simplified Arabic" w:cs="Simplified Arabic"/>
          <w:sz w:val="24"/>
          <w:szCs w:val="24"/>
          <w:rtl/>
          <w:lang w:bidi="ar-DZ"/>
        </w:rPr>
        <w:t xml:space="preserve">، </w:t>
      </w:r>
      <w:r w:rsidRPr="002C512F">
        <w:rPr>
          <w:rFonts w:ascii="Simplified Arabic" w:hAnsi="Simplified Arabic" w:cs="Simplified Arabic"/>
          <w:sz w:val="24"/>
          <w:szCs w:val="24"/>
          <w:rtl/>
          <w:lang w:bidi="ar-DZ"/>
        </w:rPr>
        <w:t>ص101</w:t>
      </w:r>
      <w:r>
        <w:rPr>
          <w:rFonts w:ascii="Simplified Arabic" w:hAnsi="Simplified Arabic" w:cs="Simplified Arabic" w:hint="cs"/>
          <w:sz w:val="24"/>
          <w:szCs w:val="24"/>
          <w:rtl/>
          <w:lang w:bidi="ar-DZ"/>
        </w:rPr>
        <w:t>.</w:t>
      </w:r>
    </w:p>
  </w:footnote>
  <w:footnote w:id="3">
    <w:p w:rsidR="00672B33" w:rsidRPr="002C512F" w:rsidRDefault="00672B33" w:rsidP="00C304BD">
      <w:pPr>
        <w:pStyle w:val="Notedebasdepage"/>
        <w:bidi/>
        <w:ind w:left="310" w:hanging="283"/>
        <w:jc w:val="both"/>
        <w:rPr>
          <w:rFonts w:ascii="Simplified Arabic" w:hAnsi="Simplified Arabic" w:cs="Simplified Arabic"/>
          <w:sz w:val="24"/>
          <w:szCs w:val="24"/>
          <w:rtl/>
          <w:lang w:bidi="ar-DZ"/>
        </w:rPr>
      </w:pPr>
      <w:r w:rsidRPr="002C512F">
        <w:rPr>
          <w:rStyle w:val="Appelnotedebasdep"/>
          <w:rFonts w:ascii="Simplified Arabic" w:hAnsi="Simplified Arabic" w:cs="Simplified Arabic"/>
          <w:sz w:val="24"/>
          <w:szCs w:val="24"/>
        </w:rPr>
        <w:footnoteRef/>
      </w:r>
      <w:r w:rsidRPr="002C512F">
        <w:rPr>
          <w:rFonts w:ascii="Simplified Arabic" w:hAnsi="Simplified Arabic" w:cs="Simplified Arabic"/>
          <w:sz w:val="24"/>
          <w:szCs w:val="24"/>
        </w:rPr>
        <w:t xml:space="preserve"> </w:t>
      </w:r>
      <w:r w:rsidRPr="002C512F">
        <w:rPr>
          <w:rFonts w:ascii="Simplified Arabic" w:hAnsi="Simplified Arabic" w:cs="Simplified Arabic"/>
          <w:sz w:val="24"/>
          <w:szCs w:val="24"/>
          <w:rtl/>
        </w:rPr>
        <w:t xml:space="preserve">خليل رزق: تحولات الحبكة: مقدمة لدراسة الرواية </w:t>
      </w:r>
      <w:proofErr w:type="gramStart"/>
      <w:r w:rsidRPr="002C512F">
        <w:rPr>
          <w:rFonts w:ascii="Simplified Arabic" w:hAnsi="Simplified Arabic" w:cs="Simplified Arabic"/>
          <w:sz w:val="24"/>
          <w:szCs w:val="24"/>
          <w:rtl/>
        </w:rPr>
        <w:t xml:space="preserve">العربية </w:t>
      </w:r>
      <w:r>
        <w:rPr>
          <w:rFonts w:ascii="Simplified Arabic" w:hAnsi="Simplified Arabic" w:cs="Simplified Arabic"/>
          <w:sz w:val="24"/>
          <w:szCs w:val="24"/>
          <w:rtl/>
        </w:rPr>
        <w:t>،</w:t>
      </w:r>
      <w:proofErr w:type="gramEnd"/>
      <w:r>
        <w:rPr>
          <w:rFonts w:ascii="Simplified Arabic" w:hAnsi="Simplified Arabic" w:cs="Simplified Arabic"/>
          <w:sz w:val="24"/>
          <w:szCs w:val="24"/>
          <w:rtl/>
        </w:rPr>
        <w:t xml:space="preserve"> </w:t>
      </w:r>
      <w:r w:rsidRPr="002C512F">
        <w:rPr>
          <w:rFonts w:ascii="Simplified Arabic" w:hAnsi="Simplified Arabic" w:cs="Simplified Arabic"/>
          <w:sz w:val="24"/>
          <w:szCs w:val="24"/>
          <w:rtl/>
        </w:rPr>
        <w:t>ط1</w:t>
      </w:r>
      <w:r>
        <w:rPr>
          <w:rFonts w:ascii="Simplified Arabic" w:hAnsi="Simplified Arabic" w:cs="Simplified Arabic"/>
          <w:sz w:val="24"/>
          <w:szCs w:val="24"/>
          <w:rtl/>
        </w:rPr>
        <w:t xml:space="preserve">، </w:t>
      </w:r>
      <w:r w:rsidRPr="002C512F">
        <w:rPr>
          <w:rFonts w:ascii="Simplified Arabic" w:hAnsi="Simplified Arabic" w:cs="Simplified Arabic"/>
          <w:sz w:val="24"/>
          <w:szCs w:val="24"/>
          <w:rtl/>
        </w:rPr>
        <w:t xml:space="preserve">لبنان </w:t>
      </w:r>
      <w:r>
        <w:rPr>
          <w:rFonts w:ascii="Simplified Arabic" w:hAnsi="Simplified Arabic" w:cs="Simplified Arabic"/>
          <w:sz w:val="24"/>
          <w:szCs w:val="24"/>
          <w:rtl/>
        </w:rPr>
        <w:t xml:space="preserve">، </w:t>
      </w:r>
      <w:r w:rsidRPr="002C512F">
        <w:rPr>
          <w:rFonts w:ascii="Simplified Arabic" w:hAnsi="Simplified Arabic" w:cs="Simplified Arabic"/>
          <w:sz w:val="24"/>
          <w:szCs w:val="24"/>
          <w:rtl/>
        </w:rPr>
        <w:t>1998</w:t>
      </w:r>
      <w:r>
        <w:rPr>
          <w:rFonts w:ascii="Simplified Arabic" w:hAnsi="Simplified Arabic" w:cs="Simplified Arabic"/>
          <w:sz w:val="24"/>
          <w:szCs w:val="24"/>
          <w:rtl/>
        </w:rPr>
        <w:t xml:space="preserve">، </w:t>
      </w:r>
      <w:r w:rsidRPr="002C512F">
        <w:rPr>
          <w:rFonts w:ascii="Simplified Arabic" w:hAnsi="Simplified Arabic" w:cs="Simplified Arabic"/>
          <w:sz w:val="24"/>
          <w:szCs w:val="24"/>
          <w:rtl/>
        </w:rPr>
        <w:t>ص7</w:t>
      </w:r>
      <w:r>
        <w:rPr>
          <w:rFonts w:ascii="Simplified Arabic" w:hAnsi="Simplified Arabic" w:cs="Simplified Arabic" w:hint="cs"/>
          <w:sz w:val="24"/>
          <w:szCs w:val="24"/>
          <w:rtl/>
        </w:rPr>
        <w:t>.</w:t>
      </w:r>
    </w:p>
  </w:footnote>
  <w:footnote w:id="4">
    <w:p w:rsidR="00672B33" w:rsidRPr="002C512F" w:rsidRDefault="00672B33" w:rsidP="00C304BD">
      <w:pPr>
        <w:pStyle w:val="Notedebasdepage"/>
        <w:bidi/>
        <w:ind w:left="310" w:hanging="283"/>
        <w:jc w:val="both"/>
        <w:rPr>
          <w:rFonts w:ascii="Simplified Arabic" w:hAnsi="Simplified Arabic" w:cs="Simplified Arabic"/>
          <w:sz w:val="24"/>
          <w:szCs w:val="24"/>
          <w:rtl/>
          <w:lang w:bidi="ar-DZ"/>
        </w:rPr>
      </w:pPr>
      <w:r w:rsidRPr="002C512F">
        <w:rPr>
          <w:rStyle w:val="Appelnotedebasdep"/>
          <w:rFonts w:ascii="Simplified Arabic" w:hAnsi="Simplified Arabic" w:cs="Simplified Arabic"/>
          <w:sz w:val="24"/>
          <w:szCs w:val="24"/>
        </w:rPr>
        <w:footnoteRef/>
      </w:r>
      <w:r w:rsidRPr="002C512F">
        <w:rPr>
          <w:rFonts w:ascii="Simplified Arabic" w:hAnsi="Simplified Arabic" w:cs="Simplified Arabic"/>
          <w:sz w:val="24"/>
          <w:szCs w:val="24"/>
        </w:rPr>
        <w:t xml:space="preserve"> </w:t>
      </w:r>
      <w:r w:rsidRPr="002C512F">
        <w:rPr>
          <w:rFonts w:ascii="Simplified Arabic" w:hAnsi="Simplified Arabic" w:cs="Simplified Arabic"/>
          <w:sz w:val="24"/>
          <w:szCs w:val="24"/>
          <w:rtl/>
          <w:lang w:bidi="ar-DZ"/>
        </w:rPr>
        <w:t>المرجع نفسه</w:t>
      </w:r>
      <w:r>
        <w:rPr>
          <w:rFonts w:ascii="Simplified Arabic" w:hAnsi="Simplified Arabic" w:cs="Simplified Arabic" w:hint="cs"/>
          <w:sz w:val="24"/>
          <w:szCs w:val="24"/>
          <w:rtl/>
          <w:lang w:bidi="ar-DZ"/>
        </w:rPr>
        <w:t>.</w:t>
      </w:r>
    </w:p>
  </w:footnote>
  <w:footnote w:id="5">
    <w:p w:rsidR="00672B33" w:rsidRPr="002C512F" w:rsidRDefault="00672B33" w:rsidP="00C304BD">
      <w:pPr>
        <w:pStyle w:val="Notedebasdepage"/>
        <w:bidi/>
        <w:ind w:left="310" w:hanging="283"/>
        <w:jc w:val="both"/>
        <w:rPr>
          <w:rFonts w:ascii="Simplified Arabic" w:hAnsi="Simplified Arabic" w:cs="Simplified Arabic"/>
          <w:sz w:val="24"/>
          <w:szCs w:val="24"/>
          <w:rtl/>
          <w:lang w:bidi="ar-DZ"/>
        </w:rPr>
      </w:pPr>
      <w:r w:rsidRPr="002C512F">
        <w:rPr>
          <w:rFonts w:ascii="Simplified Arabic" w:hAnsi="Simplified Arabic" w:cs="Simplified Arabic"/>
          <w:sz w:val="24"/>
          <w:szCs w:val="24"/>
          <w:rtl/>
          <w:lang w:bidi="ar-DZ"/>
        </w:rPr>
        <w:t>محمد مصايف</w:t>
      </w:r>
      <w:r>
        <w:rPr>
          <w:rFonts w:ascii="Simplified Arabic" w:hAnsi="Simplified Arabic" w:cs="Simplified Arabic"/>
          <w:sz w:val="24"/>
          <w:szCs w:val="24"/>
          <w:rtl/>
          <w:lang w:bidi="ar-DZ"/>
        </w:rPr>
        <w:t xml:space="preserve">: </w:t>
      </w:r>
      <w:r w:rsidRPr="002C512F">
        <w:rPr>
          <w:rFonts w:ascii="Simplified Arabic" w:hAnsi="Simplified Arabic" w:cs="Simplified Arabic"/>
          <w:sz w:val="24"/>
          <w:szCs w:val="24"/>
          <w:rtl/>
          <w:lang w:bidi="ar-DZ"/>
        </w:rPr>
        <w:t>الرواية العربية الجزائرية الحديثة بين الواقعية والالتزام</w:t>
      </w:r>
      <w:r>
        <w:rPr>
          <w:rFonts w:ascii="Simplified Arabic" w:hAnsi="Simplified Arabic" w:cs="Simplified Arabic"/>
          <w:sz w:val="24"/>
          <w:szCs w:val="24"/>
          <w:rtl/>
          <w:lang w:bidi="ar-DZ"/>
        </w:rPr>
        <w:t xml:space="preserve">، </w:t>
      </w:r>
      <w:r w:rsidRPr="002C512F">
        <w:rPr>
          <w:rFonts w:ascii="Simplified Arabic" w:hAnsi="Simplified Arabic" w:cs="Simplified Arabic"/>
          <w:sz w:val="24"/>
          <w:szCs w:val="24"/>
          <w:rtl/>
          <w:lang w:bidi="ar-DZ"/>
        </w:rPr>
        <w:t>دار العربية للكتاب</w:t>
      </w:r>
      <w:r>
        <w:rPr>
          <w:rFonts w:ascii="Simplified Arabic" w:hAnsi="Simplified Arabic" w:cs="Simplified Arabic"/>
          <w:sz w:val="24"/>
          <w:szCs w:val="24"/>
          <w:rtl/>
          <w:lang w:bidi="ar-DZ"/>
        </w:rPr>
        <w:t xml:space="preserve">، </w:t>
      </w:r>
      <w:r w:rsidRPr="002C512F">
        <w:rPr>
          <w:rFonts w:ascii="Simplified Arabic" w:hAnsi="Simplified Arabic" w:cs="Simplified Arabic"/>
          <w:sz w:val="24"/>
          <w:szCs w:val="24"/>
          <w:rtl/>
          <w:lang w:bidi="ar-DZ"/>
        </w:rPr>
        <w:t>الشركة الوطنية للنشر والتوزيع</w:t>
      </w:r>
      <w:r>
        <w:rPr>
          <w:rFonts w:ascii="Simplified Arabic" w:hAnsi="Simplified Arabic" w:cs="Simplified Arabic"/>
          <w:sz w:val="24"/>
          <w:szCs w:val="24"/>
          <w:rtl/>
          <w:lang w:bidi="ar-DZ"/>
        </w:rPr>
        <w:t xml:space="preserve"> الجزائر 1983</w:t>
      </w:r>
      <w:r>
        <w:rPr>
          <w:rFonts w:ascii="Simplified Arabic" w:hAnsi="Simplified Arabic" w:cs="Simplified Arabic" w:hint="cs"/>
          <w:sz w:val="24"/>
          <w:szCs w:val="24"/>
          <w:rtl/>
          <w:lang w:bidi="ar-DZ"/>
        </w:rPr>
        <w:t>.</w:t>
      </w:r>
    </w:p>
  </w:footnote>
  <w:footnote w:id="6">
    <w:p w:rsidR="00672B33" w:rsidRPr="002C512F" w:rsidRDefault="00672B33" w:rsidP="00C304BD">
      <w:pPr>
        <w:pStyle w:val="Notedebasdepage"/>
        <w:bidi/>
        <w:ind w:left="310" w:hanging="283"/>
        <w:jc w:val="both"/>
        <w:rPr>
          <w:rFonts w:ascii="Simplified Arabic" w:hAnsi="Simplified Arabic" w:cs="Simplified Arabic"/>
          <w:sz w:val="24"/>
          <w:szCs w:val="24"/>
          <w:lang w:bidi="ar-DZ"/>
        </w:rPr>
      </w:pPr>
      <w:r w:rsidRPr="002C512F">
        <w:rPr>
          <w:rStyle w:val="Appelnotedebasdep"/>
          <w:rFonts w:ascii="Simplified Arabic" w:hAnsi="Simplified Arabic" w:cs="Simplified Arabic"/>
          <w:sz w:val="24"/>
          <w:szCs w:val="24"/>
        </w:rPr>
        <w:footnoteRef/>
      </w:r>
      <w:r w:rsidRPr="002C512F">
        <w:rPr>
          <w:rFonts w:ascii="Simplified Arabic" w:hAnsi="Simplified Arabic" w:cs="Simplified Arabic"/>
          <w:sz w:val="24"/>
          <w:szCs w:val="24"/>
        </w:rPr>
        <w:t xml:space="preserve"> </w:t>
      </w:r>
      <w:r w:rsidRPr="002C512F">
        <w:rPr>
          <w:rFonts w:ascii="Simplified Arabic" w:hAnsi="Simplified Arabic" w:cs="Simplified Arabic"/>
          <w:sz w:val="24"/>
          <w:szCs w:val="24"/>
          <w:rtl/>
          <w:lang w:bidi="ar-DZ"/>
        </w:rPr>
        <w:t xml:space="preserve">شادية بن </w:t>
      </w:r>
      <w:proofErr w:type="spellStart"/>
      <w:r w:rsidRPr="002C512F">
        <w:rPr>
          <w:rFonts w:ascii="Simplified Arabic" w:hAnsi="Simplified Arabic" w:cs="Simplified Arabic"/>
          <w:sz w:val="24"/>
          <w:szCs w:val="24"/>
          <w:rtl/>
          <w:lang w:bidi="ar-DZ"/>
        </w:rPr>
        <w:t>يحى</w:t>
      </w:r>
      <w:proofErr w:type="spellEnd"/>
      <w:r>
        <w:rPr>
          <w:rFonts w:ascii="Simplified Arabic" w:hAnsi="Simplified Arabic" w:cs="Simplified Arabic"/>
          <w:sz w:val="24"/>
          <w:szCs w:val="24"/>
          <w:rtl/>
          <w:lang w:bidi="ar-DZ"/>
        </w:rPr>
        <w:t xml:space="preserve">: </w:t>
      </w:r>
      <w:r w:rsidRPr="002C512F">
        <w:rPr>
          <w:rFonts w:ascii="Simplified Arabic" w:hAnsi="Simplified Arabic" w:cs="Simplified Arabic"/>
          <w:sz w:val="24"/>
          <w:szCs w:val="24"/>
          <w:rtl/>
          <w:lang w:bidi="ar-DZ"/>
        </w:rPr>
        <w:t>الرواية الجزائرية ومتغيرات الواقع</w:t>
      </w:r>
      <w:r>
        <w:rPr>
          <w:rFonts w:ascii="Simplified Arabic" w:hAnsi="Simplified Arabic" w:cs="Simplified Arabic"/>
          <w:sz w:val="24"/>
          <w:szCs w:val="24"/>
          <w:rtl/>
          <w:lang w:bidi="ar-DZ"/>
        </w:rPr>
        <w:t xml:space="preserve">، </w:t>
      </w:r>
      <w:r w:rsidRPr="002C512F">
        <w:rPr>
          <w:rFonts w:ascii="Simplified Arabic" w:hAnsi="Simplified Arabic" w:cs="Simplified Arabic"/>
          <w:sz w:val="24"/>
          <w:szCs w:val="24"/>
          <w:rtl/>
          <w:lang w:bidi="ar-DZ"/>
        </w:rPr>
        <w:t>ديوان العرب</w:t>
      </w:r>
      <w:r>
        <w:rPr>
          <w:rFonts w:ascii="Simplified Arabic" w:hAnsi="Simplified Arabic" w:cs="Simplified Arabic"/>
          <w:sz w:val="24"/>
          <w:szCs w:val="24"/>
          <w:rtl/>
          <w:lang w:bidi="ar-DZ"/>
        </w:rPr>
        <w:t xml:space="preserve">، </w:t>
      </w:r>
      <w:r w:rsidRPr="002C512F">
        <w:rPr>
          <w:rFonts w:ascii="Simplified Arabic" w:hAnsi="Simplified Arabic" w:cs="Simplified Arabic"/>
          <w:sz w:val="24"/>
          <w:szCs w:val="24"/>
          <w:rtl/>
          <w:lang w:bidi="ar-DZ"/>
        </w:rPr>
        <w:t>منبر حر للثقافة والفكر والأدب 4ماي 2013</w:t>
      </w:r>
      <w:r w:rsidRPr="002C512F">
        <w:rPr>
          <w:rFonts w:ascii="Simplified Arabic" w:hAnsi="Simplified Arabic" w:cs="Simplified Arabic"/>
          <w:sz w:val="24"/>
          <w:szCs w:val="24"/>
          <w:lang w:bidi="ar-DZ"/>
        </w:rPr>
        <w:t xml:space="preserve"> </w:t>
      </w:r>
      <w:hyperlink r:id="rId1" w:history="1">
        <w:r w:rsidRPr="002C512F">
          <w:rPr>
            <w:rStyle w:val="Lienhypertexte"/>
            <w:rFonts w:ascii="Simplified Arabic" w:hAnsi="Simplified Arabic" w:cs="Simplified Arabic"/>
            <w:sz w:val="24"/>
            <w:szCs w:val="24"/>
            <w:lang w:bidi="ar-DZ"/>
          </w:rPr>
          <w:t>www.diwan</w:t>
        </w:r>
      </w:hyperlink>
      <w:r w:rsidRPr="002C512F">
        <w:rPr>
          <w:rFonts w:ascii="Simplified Arabic" w:hAnsi="Simplified Arabic" w:cs="Simplified Arabic"/>
          <w:sz w:val="24"/>
          <w:szCs w:val="24"/>
          <w:lang w:bidi="ar-DZ"/>
        </w:rPr>
        <w:t xml:space="preserve"> </w:t>
      </w:r>
      <w:proofErr w:type="spellStart"/>
      <w:r w:rsidRPr="002C512F">
        <w:rPr>
          <w:rFonts w:ascii="Simplified Arabic" w:hAnsi="Simplified Arabic" w:cs="Simplified Arabic"/>
          <w:sz w:val="24"/>
          <w:szCs w:val="24"/>
          <w:lang w:bidi="ar-DZ"/>
        </w:rPr>
        <w:t>alarab</w:t>
      </w:r>
      <w:proofErr w:type="spellEnd"/>
      <w:r w:rsidRPr="002C512F">
        <w:rPr>
          <w:rFonts w:ascii="Simplified Arabic" w:hAnsi="Simplified Arabic" w:cs="Simplified Arabic"/>
          <w:sz w:val="24"/>
          <w:szCs w:val="24"/>
          <w:lang w:bidi="ar-DZ"/>
        </w:rPr>
        <w:t xml:space="preserve"> .</w:t>
      </w:r>
      <w:proofErr w:type="spellStart"/>
      <w:r w:rsidRPr="002C512F">
        <w:rPr>
          <w:rFonts w:ascii="Simplified Arabic" w:hAnsi="Simplified Arabic" w:cs="Simplified Arabic"/>
          <w:sz w:val="24"/>
          <w:szCs w:val="24"/>
          <w:lang w:bidi="ar-DZ"/>
        </w:rPr>
        <w:t>com</w:t>
      </w:r>
      <w:proofErr w:type="spellEnd"/>
      <w:r w:rsidRPr="002C512F">
        <w:rPr>
          <w:rFonts w:ascii="Simplified Arabic" w:hAnsi="Simplified Arabic" w:cs="Simplified Arabic"/>
          <w:sz w:val="24"/>
          <w:szCs w:val="24"/>
          <w:lang w:bidi="ar-DZ"/>
        </w:rPr>
        <w:t xml:space="preserve"> / </w:t>
      </w:r>
      <w:proofErr w:type="spellStart"/>
      <w:r w:rsidRPr="002C512F">
        <w:rPr>
          <w:rFonts w:ascii="Simplified Arabic" w:hAnsi="Simplified Arabic" w:cs="Simplified Arabic"/>
          <w:sz w:val="24"/>
          <w:szCs w:val="24"/>
          <w:lang w:bidi="ar-DZ"/>
        </w:rPr>
        <w:t>spip</w:t>
      </w:r>
      <w:proofErr w:type="spellEnd"/>
      <w:r w:rsidRPr="002C512F">
        <w:rPr>
          <w:rFonts w:ascii="Simplified Arabic" w:hAnsi="Simplified Arabic" w:cs="Simplified Arabic"/>
          <w:sz w:val="24"/>
          <w:szCs w:val="24"/>
          <w:lang w:bidi="ar-DZ"/>
        </w:rPr>
        <w:t xml:space="preserve"> .</w:t>
      </w:r>
      <w:proofErr w:type="spellStart"/>
      <w:r w:rsidRPr="002C512F">
        <w:rPr>
          <w:rFonts w:ascii="Simplified Arabic" w:hAnsi="Simplified Arabic" w:cs="Simplified Arabic"/>
          <w:sz w:val="24"/>
          <w:szCs w:val="24"/>
          <w:lang w:bidi="ar-DZ"/>
        </w:rPr>
        <w:t>php</w:t>
      </w:r>
      <w:proofErr w:type="spellEnd"/>
      <w:r w:rsidRPr="002C512F">
        <w:rPr>
          <w:rFonts w:ascii="Simplified Arabic" w:hAnsi="Simplified Arabic" w:cs="Simplified Arabic"/>
          <w:sz w:val="24"/>
          <w:szCs w:val="24"/>
          <w:lang w:bidi="ar-DZ"/>
        </w:rPr>
        <w:t> ? article 37074</w:t>
      </w:r>
      <w:r>
        <w:rPr>
          <w:rFonts w:ascii="Simplified Arabic" w:hAnsi="Simplified Arabic" w:cs="Simplified Arabic" w:hint="cs"/>
          <w:sz w:val="24"/>
          <w:szCs w:val="24"/>
          <w:rtl/>
          <w:lang w:bidi="ar-DZ"/>
        </w:rPr>
        <w:t>.</w:t>
      </w:r>
    </w:p>
  </w:footnote>
  <w:footnote w:id="7">
    <w:p w:rsidR="00672B33" w:rsidRPr="002C512F" w:rsidRDefault="00672B33" w:rsidP="00C304BD">
      <w:pPr>
        <w:pStyle w:val="Notedebasdepage"/>
        <w:bidi/>
        <w:ind w:left="310" w:hanging="283"/>
        <w:jc w:val="both"/>
        <w:rPr>
          <w:rFonts w:ascii="Simplified Arabic" w:hAnsi="Simplified Arabic" w:cs="Simplified Arabic"/>
          <w:sz w:val="24"/>
          <w:szCs w:val="24"/>
          <w:rtl/>
          <w:lang w:bidi="ar-DZ"/>
        </w:rPr>
      </w:pPr>
      <w:r w:rsidRPr="002C512F">
        <w:rPr>
          <w:rFonts w:ascii="Simplified Arabic" w:hAnsi="Simplified Arabic" w:cs="Simplified Arabic"/>
          <w:sz w:val="24"/>
          <w:szCs w:val="24"/>
          <w:rtl/>
        </w:rPr>
        <w:t>(1)منشورات مخبر أبحاث اللغة والأدب الجزائري دار النشر والتوزيع</w:t>
      </w:r>
      <w:r>
        <w:rPr>
          <w:rFonts w:ascii="Simplified Arabic" w:hAnsi="Simplified Arabic" w:cs="Simplified Arabic"/>
          <w:sz w:val="24"/>
          <w:szCs w:val="24"/>
          <w:rtl/>
        </w:rPr>
        <w:t xml:space="preserve">، </w:t>
      </w:r>
      <w:r w:rsidRPr="002C512F">
        <w:rPr>
          <w:rFonts w:ascii="Simplified Arabic" w:hAnsi="Simplified Arabic" w:cs="Simplified Arabic"/>
          <w:sz w:val="24"/>
          <w:szCs w:val="24"/>
          <w:rtl/>
        </w:rPr>
        <w:t>عبن مليلة</w:t>
      </w:r>
      <w:r>
        <w:rPr>
          <w:rFonts w:ascii="Simplified Arabic" w:hAnsi="Simplified Arabic" w:cs="Simplified Arabic"/>
          <w:sz w:val="24"/>
          <w:szCs w:val="24"/>
          <w:rtl/>
        </w:rPr>
        <w:t xml:space="preserve">، </w:t>
      </w:r>
      <w:r w:rsidRPr="002C512F">
        <w:rPr>
          <w:rFonts w:ascii="Simplified Arabic" w:hAnsi="Simplified Arabic" w:cs="Simplified Arabic"/>
          <w:sz w:val="24"/>
          <w:szCs w:val="24"/>
          <w:rtl/>
        </w:rPr>
        <w:t>ص12.</w:t>
      </w:r>
      <w:r w:rsidRPr="002C512F">
        <w:rPr>
          <w:rFonts w:ascii="Simplified Arabic" w:hAnsi="Simplified Arabic" w:cs="Simplified Arabic"/>
          <w:sz w:val="24"/>
          <w:szCs w:val="24"/>
        </w:rPr>
        <w:t xml:space="preserve"> </w:t>
      </w:r>
      <w:r w:rsidRPr="002C512F">
        <w:rPr>
          <w:rFonts w:ascii="Simplified Arabic" w:hAnsi="Simplified Arabic" w:cs="Simplified Arabic"/>
          <w:sz w:val="24"/>
          <w:szCs w:val="24"/>
          <w:rtl/>
          <w:lang w:bidi="ar-DZ"/>
        </w:rPr>
        <w:t>صالح مفقودة</w:t>
      </w:r>
      <w:r>
        <w:rPr>
          <w:rFonts w:ascii="Simplified Arabic" w:hAnsi="Simplified Arabic" w:cs="Simplified Arabic"/>
          <w:sz w:val="24"/>
          <w:szCs w:val="24"/>
          <w:rtl/>
          <w:lang w:bidi="ar-DZ"/>
        </w:rPr>
        <w:t>: أبحاث في الرواية العربية</w:t>
      </w:r>
      <w:r>
        <w:rPr>
          <w:rFonts w:ascii="Simplified Arabic" w:hAnsi="Simplified Arabic" w:cs="Simplified Arabic" w:hint="cs"/>
          <w:sz w:val="24"/>
          <w:szCs w:val="24"/>
          <w:rtl/>
          <w:lang w:bidi="ar-DZ"/>
        </w:rPr>
        <w:t>.</w:t>
      </w:r>
    </w:p>
  </w:footnote>
  <w:footnote w:id="8">
    <w:p w:rsidR="00672B33" w:rsidRPr="002C512F" w:rsidRDefault="00672B33" w:rsidP="00C304BD">
      <w:pPr>
        <w:pStyle w:val="Notedebasdepage"/>
        <w:bidi/>
        <w:ind w:left="310" w:hanging="283"/>
        <w:jc w:val="both"/>
        <w:rPr>
          <w:rFonts w:ascii="Simplified Arabic" w:hAnsi="Simplified Arabic" w:cs="Simplified Arabic"/>
          <w:sz w:val="24"/>
          <w:szCs w:val="24"/>
          <w:rtl/>
          <w:lang w:bidi="ar-DZ"/>
        </w:rPr>
      </w:pPr>
      <w:r w:rsidRPr="002C512F">
        <w:rPr>
          <w:rStyle w:val="Appelnotedebasdep"/>
          <w:rFonts w:ascii="Simplified Arabic" w:hAnsi="Simplified Arabic" w:cs="Simplified Arabic"/>
          <w:sz w:val="24"/>
          <w:szCs w:val="24"/>
        </w:rPr>
        <w:footnoteRef/>
      </w:r>
      <w:r w:rsidRPr="002C512F">
        <w:rPr>
          <w:rFonts w:ascii="Simplified Arabic" w:hAnsi="Simplified Arabic" w:cs="Simplified Arabic"/>
          <w:sz w:val="24"/>
          <w:szCs w:val="24"/>
        </w:rPr>
        <w:t xml:space="preserve"> </w:t>
      </w:r>
      <w:r w:rsidRPr="002C512F">
        <w:rPr>
          <w:rFonts w:ascii="Simplified Arabic" w:hAnsi="Simplified Arabic" w:cs="Simplified Arabic"/>
          <w:sz w:val="24"/>
          <w:szCs w:val="24"/>
          <w:rtl/>
          <w:lang w:bidi="ar-DZ"/>
        </w:rPr>
        <w:t>واسيني أعرج</w:t>
      </w:r>
      <w:r>
        <w:rPr>
          <w:rFonts w:ascii="Simplified Arabic" w:hAnsi="Simplified Arabic" w:cs="Simplified Arabic"/>
          <w:sz w:val="24"/>
          <w:szCs w:val="24"/>
          <w:rtl/>
          <w:lang w:bidi="ar-DZ"/>
        </w:rPr>
        <w:t xml:space="preserve">: </w:t>
      </w:r>
      <w:r w:rsidRPr="002C512F">
        <w:rPr>
          <w:rFonts w:ascii="Simplified Arabic" w:hAnsi="Simplified Arabic" w:cs="Simplified Arabic"/>
          <w:sz w:val="24"/>
          <w:szCs w:val="24"/>
          <w:rtl/>
          <w:lang w:bidi="ar-DZ"/>
        </w:rPr>
        <w:t>اتجاهات الرواية العربية في الجزائر</w:t>
      </w:r>
      <w:r>
        <w:rPr>
          <w:rFonts w:ascii="Simplified Arabic" w:hAnsi="Simplified Arabic" w:cs="Simplified Arabic"/>
          <w:sz w:val="24"/>
          <w:szCs w:val="24"/>
          <w:rtl/>
          <w:lang w:bidi="ar-DZ"/>
        </w:rPr>
        <w:t xml:space="preserve">، </w:t>
      </w:r>
      <w:r w:rsidRPr="002C512F">
        <w:rPr>
          <w:rFonts w:ascii="Simplified Arabic" w:hAnsi="Simplified Arabic" w:cs="Simplified Arabic"/>
          <w:sz w:val="24"/>
          <w:szCs w:val="24"/>
          <w:rtl/>
          <w:lang w:bidi="ar-DZ"/>
        </w:rPr>
        <w:t>بحث في الاصول التاريخية والجمالية للرواية الجزائرية</w:t>
      </w:r>
      <w:r>
        <w:rPr>
          <w:rFonts w:ascii="Simplified Arabic" w:hAnsi="Simplified Arabic" w:cs="Simplified Arabic"/>
          <w:sz w:val="24"/>
          <w:szCs w:val="24"/>
          <w:rtl/>
          <w:lang w:bidi="ar-DZ"/>
        </w:rPr>
        <w:t xml:space="preserve">، </w:t>
      </w:r>
      <w:r w:rsidRPr="002C512F">
        <w:rPr>
          <w:rFonts w:ascii="Simplified Arabic" w:hAnsi="Simplified Arabic" w:cs="Simplified Arabic"/>
          <w:sz w:val="24"/>
          <w:szCs w:val="24"/>
          <w:rtl/>
          <w:lang w:bidi="ar-DZ"/>
        </w:rPr>
        <w:t>المؤسسة الوطنية للكتاب</w:t>
      </w:r>
      <w:r>
        <w:rPr>
          <w:rFonts w:ascii="Simplified Arabic" w:hAnsi="Simplified Arabic" w:cs="Simplified Arabic"/>
          <w:sz w:val="24"/>
          <w:szCs w:val="24"/>
          <w:rtl/>
          <w:lang w:bidi="ar-DZ"/>
        </w:rPr>
        <w:t xml:space="preserve">، </w:t>
      </w:r>
      <w:r w:rsidRPr="002C512F">
        <w:rPr>
          <w:rFonts w:ascii="Simplified Arabic" w:hAnsi="Simplified Arabic" w:cs="Simplified Arabic"/>
          <w:sz w:val="24"/>
          <w:szCs w:val="24"/>
          <w:rtl/>
          <w:lang w:bidi="ar-DZ"/>
        </w:rPr>
        <w:t>شارع زيغود يوسف</w:t>
      </w:r>
      <w:r>
        <w:rPr>
          <w:rFonts w:ascii="Simplified Arabic" w:hAnsi="Simplified Arabic" w:cs="Simplified Arabic"/>
          <w:sz w:val="24"/>
          <w:szCs w:val="24"/>
          <w:rtl/>
          <w:lang w:bidi="ar-DZ"/>
        </w:rPr>
        <w:t xml:space="preserve">، </w:t>
      </w:r>
      <w:r w:rsidRPr="002C512F">
        <w:rPr>
          <w:rFonts w:ascii="Simplified Arabic" w:hAnsi="Simplified Arabic" w:cs="Simplified Arabic"/>
          <w:sz w:val="24"/>
          <w:szCs w:val="24"/>
          <w:rtl/>
          <w:lang w:bidi="ar-DZ"/>
        </w:rPr>
        <w:t>الجزائر 1986م</w:t>
      </w:r>
      <w:r>
        <w:rPr>
          <w:rFonts w:ascii="Simplified Arabic" w:hAnsi="Simplified Arabic" w:cs="Simplified Arabic"/>
          <w:sz w:val="24"/>
          <w:szCs w:val="24"/>
          <w:rtl/>
          <w:lang w:bidi="ar-DZ"/>
        </w:rPr>
        <w:t xml:space="preserve">، </w:t>
      </w:r>
      <w:r w:rsidRPr="002C512F">
        <w:rPr>
          <w:rFonts w:ascii="Simplified Arabic" w:hAnsi="Simplified Arabic" w:cs="Simplified Arabic"/>
          <w:sz w:val="24"/>
          <w:szCs w:val="24"/>
          <w:rtl/>
          <w:lang w:bidi="ar-DZ"/>
        </w:rPr>
        <w:t>طبع المؤسسة الوطنية للفنون المطبعية الرغاية</w:t>
      </w:r>
      <w:r>
        <w:rPr>
          <w:rFonts w:ascii="Simplified Arabic" w:hAnsi="Simplified Arabic" w:cs="Simplified Arabic"/>
          <w:sz w:val="24"/>
          <w:szCs w:val="24"/>
          <w:rtl/>
          <w:lang w:bidi="ar-DZ"/>
        </w:rPr>
        <w:t xml:space="preserve">، </w:t>
      </w:r>
      <w:r w:rsidRPr="002C512F">
        <w:rPr>
          <w:rFonts w:ascii="Simplified Arabic" w:hAnsi="Simplified Arabic" w:cs="Simplified Arabic"/>
          <w:sz w:val="24"/>
          <w:szCs w:val="24"/>
          <w:rtl/>
          <w:lang w:bidi="ar-DZ"/>
        </w:rPr>
        <w:t>1986</w:t>
      </w:r>
      <w:r>
        <w:rPr>
          <w:rFonts w:ascii="Simplified Arabic" w:hAnsi="Simplified Arabic" w:cs="Simplified Arabic"/>
          <w:sz w:val="24"/>
          <w:szCs w:val="24"/>
          <w:rtl/>
          <w:lang w:bidi="ar-DZ"/>
        </w:rPr>
        <w:t xml:space="preserve">، </w:t>
      </w:r>
      <w:r w:rsidRPr="002C512F">
        <w:rPr>
          <w:rFonts w:ascii="Simplified Arabic" w:hAnsi="Simplified Arabic" w:cs="Simplified Arabic"/>
          <w:sz w:val="24"/>
          <w:szCs w:val="24"/>
          <w:rtl/>
          <w:lang w:bidi="ar-DZ"/>
        </w:rPr>
        <w:t xml:space="preserve">ص21. </w:t>
      </w:r>
    </w:p>
  </w:footnote>
  <w:footnote w:id="9">
    <w:p w:rsidR="00672B33" w:rsidRPr="002C512F" w:rsidRDefault="00672B33" w:rsidP="00C304BD">
      <w:pPr>
        <w:pStyle w:val="Notedebasdepage"/>
        <w:bidi/>
        <w:ind w:left="310" w:hanging="283"/>
        <w:jc w:val="both"/>
        <w:rPr>
          <w:rFonts w:ascii="Simplified Arabic" w:hAnsi="Simplified Arabic" w:cs="Simplified Arabic"/>
          <w:sz w:val="24"/>
          <w:szCs w:val="24"/>
          <w:rtl/>
          <w:lang w:bidi="ar-DZ"/>
        </w:rPr>
      </w:pPr>
      <w:r w:rsidRPr="002C512F">
        <w:rPr>
          <w:rStyle w:val="Appelnotedebasdep"/>
          <w:rFonts w:ascii="Simplified Arabic" w:hAnsi="Simplified Arabic" w:cs="Simplified Arabic"/>
          <w:sz w:val="24"/>
          <w:szCs w:val="24"/>
        </w:rPr>
        <w:footnoteRef/>
      </w:r>
      <w:r w:rsidRPr="002C512F">
        <w:rPr>
          <w:rFonts w:ascii="Simplified Arabic" w:hAnsi="Simplified Arabic" w:cs="Simplified Arabic"/>
          <w:sz w:val="24"/>
          <w:szCs w:val="24"/>
        </w:rPr>
        <w:t xml:space="preserve"> </w:t>
      </w:r>
      <w:r w:rsidRPr="002C512F">
        <w:rPr>
          <w:rFonts w:ascii="Simplified Arabic" w:hAnsi="Simplified Arabic" w:cs="Simplified Arabic"/>
          <w:sz w:val="24"/>
          <w:szCs w:val="24"/>
          <w:rtl/>
          <w:lang w:bidi="ar-DZ"/>
        </w:rPr>
        <w:t>محمد مصايف</w:t>
      </w:r>
      <w:r>
        <w:rPr>
          <w:rFonts w:ascii="Simplified Arabic" w:hAnsi="Simplified Arabic" w:cs="Simplified Arabic"/>
          <w:sz w:val="24"/>
          <w:szCs w:val="24"/>
          <w:rtl/>
          <w:lang w:bidi="ar-DZ"/>
        </w:rPr>
        <w:t xml:space="preserve">: </w:t>
      </w:r>
      <w:r w:rsidRPr="002C512F">
        <w:rPr>
          <w:rFonts w:ascii="Simplified Arabic" w:hAnsi="Simplified Arabic" w:cs="Simplified Arabic"/>
          <w:sz w:val="24"/>
          <w:szCs w:val="24"/>
          <w:rtl/>
          <w:lang w:bidi="ar-DZ"/>
        </w:rPr>
        <w:t>الرواية العربية الجزائرية الحديثة بين الواقعية والالتزام</w:t>
      </w:r>
      <w:r>
        <w:rPr>
          <w:rFonts w:ascii="Simplified Arabic" w:hAnsi="Simplified Arabic" w:cs="Simplified Arabic"/>
          <w:sz w:val="24"/>
          <w:szCs w:val="24"/>
          <w:rtl/>
          <w:lang w:bidi="ar-DZ"/>
        </w:rPr>
        <w:t xml:space="preserve">، </w:t>
      </w:r>
      <w:r w:rsidRPr="002C512F">
        <w:rPr>
          <w:rFonts w:ascii="Simplified Arabic" w:hAnsi="Simplified Arabic" w:cs="Simplified Arabic"/>
          <w:sz w:val="24"/>
          <w:szCs w:val="24"/>
          <w:rtl/>
          <w:lang w:bidi="ar-DZ"/>
        </w:rPr>
        <w:t>ص 16</w:t>
      </w:r>
    </w:p>
  </w:footnote>
  <w:footnote w:id="10">
    <w:p w:rsidR="00672B33" w:rsidRPr="002C512F" w:rsidRDefault="00672B33" w:rsidP="00C304BD">
      <w:pPr>
        <w:pStyle w:val="Notedebasdepage"/>
        <w:bidi/>
        <w:ind w:left="310" w:hanging="283"/>
        <w:jc w:val="both"/>
        <w:rPr>
          <w:rFonts w:ascii="Simplified Arabic" w:hAnsi="Simplified Arabic" w:cs="Simplified Arabic"/>
          <w:sz w:val="24"/>
          <w:szCs w:val="24"/>
          <w:rtl/>
          <w:lang w:bidi="ar-DZ"/>
        </w:rPr>
      </w:pPr>
      <w:r w:rsidRPr="002C512F">
        <w:rPr>
          <w:rStyle w:val="Appelnotedebasdep"/>
          <w:rFonts w:ascii="Simplified Arabic" w:hAnsi="Simplified Arabic" w:cs="Simplified Arabic"/>
          <w:sz w:val="24"/>
          <w:szCs w:val="24"/>
        </w:rPr>
        <w:footnoteRef/>
      </w:r>
      <w:r w:rsidRPr="002C512F">
        <w:rPr>
          <w:rFonts w:ascii="Simplified Arabic" w:hAnsi="Simplified Arabic" w:cs="Simplified Arabic"/>
          <w:sz w:val="24"/>
          <w:szCs w:val="24"/>
        </w:rPr>
        <w:t xml:space="preserve"> </w:t>
      </w:r>
      <w:r w:rsidRPr="002C512F">
        <w:rPr>
          <w:rFonts w:ascii="Simplified Arabic" w:hAnsi="Simplified Arabic" w:cs="Simplified Arabic"/>
          <w:sz w:val="24"/>
          <w:szCs w:val="24"/>
          <w:rtl/>
          <w:lang w:bidi="ar-DZ"/>
        </w:rPr>
        <w:t>مع نجيب محفوظ</w:t>
      </w:r>
      <w:r>
        <w:rPr>
          <w:rFonts w:ascii="Simplified Arabic" w:hAnsi="Simplified Arabic" w:cs="Simplified Arabic"/>
          <w:sz w:val="24"/>
          <w:szCs w:val="24"/>
          <w:rtl/>
          <w:lang w:bidi="ar-DZ"/>
        </w:rPr>
        <w:t xml:space="preserve">، </w:t>
      </w:r>
      <w:r w:rsidRPr="002C512F">
        <w:rPr>
          <w:rFonts w:ascii="Simplified Arabic" w:hAnsi="Simplified Arabic" w:cs="Simplified Arabic"/>
          <w:sz w:val="24"/>
          <w:szCs w:val="24"/>
          <w:rtl/>
          <w:lang w:bidi="ar-DZ"/>
        </w:rPr>
        <w:t>عطية أحمد</w:t>
      </w:r>
      <w:r>
        <w:rPr>
          <w:rFonts w:ascii="Simplified Arabic" w:hAnsi="Simplified Arabic" w:cs="Simplified Arabic"/>
          <w:sz w:val="24"/>
          <w:szCs w:val="24"/>
          <w:rtl/>
          <w:lang w:bidi="ar-DZ"/>
        </w:rPr>
        <w:t xml:space="preserve">: </w:t>
      </w:r>
      <w:r w:rsidRPr="002C512F">
        <w:rPr>
          <w:rFonts w:ascii="Simplified Arabic" w:hAnsi="Simplified Arabic" w:cs="Simplified Arabic"/>
          <w:sz w:val="24"/>
          <w:szCs w:val="24"/>
          <w:rtl/>
          <w:lang w:bidi="ar-DZ"/>
        </w:rPr>
        <w:t>دار الجيل بيروت</w:t>
      </w:r>
      <w:r>
        <w:rPr>
          <w:rFonts w:ascii="Simplified Arabic" w:hAnsi="Simplified Arabic" w:cs="Simplified Arabic"/>
          <w:sz w:val="24"/>
          <w:szCs w:val="24"/>
          <w:rtl/>
          <w:lang w:bidi="ar-DZ"/>
        </w:rPr>
        <w:t xml:space="preserve">، </w:t>
      </w:r>
      <w:r w:rsidRPr="002C512F">
        <w:rPr>
          <w:rFonts w:ascii="Simplified Arabic" w:hAnsi="Simplified Arabic" w:cs="Simplified Arabic"/>
          <w:sz w:val="24"/>
          <w:szCs w:val="24"/>
          <w:rtl/>
          <w:lang w:bidi="ar-DZ"/>
        </w:rPr>
        <w:t>ط1</w:t>
      </w:r>
      <w:r>
        <w:rPr>
          <w:rFonts w:ascii="Simplified Arabic" w:hAnsi="Simplified Arabic" w:cs="Simplified Arabic"/>
          <w:sz w:val="24"/>
          <w:szCs w:val="24"/>
          <w:rtl/>
          <w:lang w:bidi="ar-DZ"/>
        </w:rPr>
        <w:t xml:space="preserve">، </w:t>
      </w:r>
      <w:r w:rsidRPr="002C512F">
        <w:rPr>
          <w:rFonts w:ascii="Simplified Arabic" w:hAnsi="Simplified Arabic" w:cs="Simplified Arabic"/>
          <w:sz w:val="24"/>
          <w:szCs w:val="24"/>
          <w:rtl/>
          <w:lang w:bidi="ar-DZ"/>
        </w:rPr>
        <w:t>1977 م ص130.</w:t>
      </w:r>
    </w:p>
  </w:footnote>
  <w:footnote w:id="11">
    <w:p w:rsidR="00672B33" w:rsidRPr="002C512F" w:rsidRDefault="00672B33" w:rsidP="00C304BD">
      <w:pPr>
        <w:pStyle w:val="Notedebasdepage"/>
        <w:bidi/>
        <w:ind w:left="310" w:hanging="283"/>
        <w:jc w:val="both"/>
        <w:rPr>
          <w:rFonts w:ascii="Simplified Arabic" w:hAnsi="Simplified Arabic" w:cs="Simplified Arabic"/>
          <w:sz w:val="24"/>
          <w:szCs w:val="24"/>
          <w:rtl/>
          <w:lang w:bidi="ar-DZ"/>
        </w:rPr>
      </w:pPr>
      <w:r w:rsidRPr="002C512F">
        <w:rPr>
          <w:rStyle w:val="Appelnotedebasdep"/>
          <w:rFonts w:ascii="Simplified Arabic" w:hAnsi="Simplified Arabic" w:cs="Simplified Arabic"/>
          <w:sz w:val="24"/>
          <w:szCs w:val="24"/>
        </w:rPr>
        <w:footnoteRef/>
      </w:r>
      <w:r w:rsidRPr="002C512F">
        <w:rPr>
          <w:rFonts w:ascii="Simplified Arabic" w:hAnsi="Simplified Arabic" w:cs="Simplified Arabic"/>
          <w:sz w:val="24"/>
          <w:szCs w:val="24"/>
        </w:rPr>
        <w:t xml:space="preserve"> </w:t>
      </w:r>
      <w:r w:rsidRPr="002C512F">
        <w:rPr>
          <w:rFonts w:ascii="Simplified Arabic" w:hAnsi="Simplified Arabic" w:cs="Simplified Arabic"/>
          <w:sz w:val="24"/>
          <w:szCs w:val="24"/>
          <w:rtl/>
          <w:lang w:bidi="ar-DZ"/>
        </w:rPr>
        <w:t>سمير عبد الفتاح</w:t>
      </w:r>
      <w:r>
        <w:rPr>
          <w:rFonts w:ascii="Simplified Arabic" w:hAnsi="Simplified Arabic" w:cs="Simplified Arabic"/>
          <w:sz w:val="24"/>
          <w:szCs w:val="24"/>
          <w:rtl/>
          <w:lang w:bidi="ar-DZ"/>
        </w:rPr>
        <w:t xml:space="preserve">: </w:t>
      </w:r>
      <w:r w:rsidRPr="002C512F">
        <w:rPr>
          <w:rFonts w:ascii="Simplified Arabic" w:hAnsi="Simplified Arabic" w:cs="Simplified Arabic"/>
          <w:sz w:val="24"/>
          <w:szCs w:val="24"/>
          <w:rtl/>
          <w:lang w:bidi="ar-DZ"/>
        </w:rPr>
        <w:t>الضوء والنار نظرات في القصة والرواية ص7</w:t>
      </w:r>
    </w:p>
  </w:footnote>
  <w:footnote w:id="12">
    <w:p w:rsidR="00672B33" w:rsidRPr="002C512F" w:rsidRDefault="00672B33" w:rsidP="00C304BD">
      <w:pPr>
        <w:pStyle w:val="Notedebasdepage"/>
        <w:bidi/>
        <w:ind w:left="310" w:hanging="283"/>
        <w:jc w:val="both"/>
        <w:rPr>
          <w:rFonts w:ascii="Simplified Arabic" w:hAnsi="Simplified Arabic" w:cs="Simplified Arabic"/>
          <w:sz w:val="24"/>
          <w:szCs w:val="24"/>
          <w:rtl/>
          <w:lang w:bidi="ar-DZ"/>
        </w:rPr>
      </w:pPr>
      <w:r w:rsidRPr="002C512F">
        <w:rPr>
          <w:rStyle w:val="Appelnotedebasdep"/>
          <w:rFonts w:ascii="Simplified Arabic" w:hAnsi="Simplified Arabic" w:cs="Simplified Arabic"/>
          <w:sz w:val="24"/>
          <w:szCs w:val="24"/>
        </w:rPr>
        <w:footnoteRef/>
      </w:r>
      <w:r w:rsidRPr="002C512F">
        <w:rPr>
          <w:rFonts w:ascii="Simplified Arabic" w:hAnsi="Simplified Arabic" w:cs="Simplified Arabic"/>
          <w:sz w:val="24"/>
          <w:szCs w:val="24"/>
        </w:rPr>
        <w:t xml:space="preserve"> </w:t>
      </w:r>
      <w:r w:rsidRPr="002C512F">
        <w:rPr>
          <w:rFonts w:ascii="Simplified Arabic" w:hAnsi="Simplified Arabic" w:cs="Simplified Arabic"/>
          <w:sz w:val="24"/>
          <w:szCs w:val="24"/>
          <w:rtl/>
          <w:lang w:bidi="ar-DZ"/>
        </w:rPr>
        <w:t>نبيل سليمان</w:t>
      </w:r>
      <w:r>
        <w:rPr>
          <w:rFonts w:ascii="Simplified Arabic" w:hAnsi="Simplified Arabic" w:cs="Simplified Arabic"/>
          <w:sz w:val="24"/>
          <w:szCs w:val="24"/>
          <w:rtl/>
          <w:lang w:bidi="ar-DZ"/>
        </w:rPr>
        <w:t xml:space="preserve">: </w:t>
      </w:r>
      <w:r w:rsidRPr="002C512F">
        <w:rPr>
          <w:rFonts w:ascii="Simplified Arabic" w:hAnsi="Simplified Arabic" w:cs="Simplified Arabic"/>
          <w:sz w:val="24"/>
          <w:szCs w:val="24"/>
          <w:rtl/>
          <w:lang w:bidi="ar-DZ"/>
        </w:rPr>
        <w:t>جماليات وشواغر روائية</w:t>
      </w:r>
      <w:r>
        <w:rPr>
          <w:rFonts w:ascii="Simplified Arabic" w:hAnsi="Simplified Arabic" w:cs="Simplified Arabic"/>
          <w:sz w:val="24"/>
          <w:szCs w:val="24"/>
          <w:rtl/>
          <w:lang w:bidi="ar-DZ"/>
        </w:rPr>
        <w:t xml:space="preserve">، </w:t>
      </w:r>
      <w:r w:rsidRPr="002C512F">
        <w:rPr>
          <w:rFonts w:ascii="Simplified Arabic" w:hAnsi="Simplified Arabic" w:cs="Simplified Arabic"/>
          <w:sz w:val="24"/>
          <w:szCs w:val="24"/>
          <w:rtl/>
          <w:lang w:bidi="ar-DZ"/>
        </w:rPr>
        <w:t>منشورات اتحاد الكتاب العربي</w:t>
      </w:r>
      <w:r>
        <w:rPr>
          <w:rFonts w:ascii="Simplified Arabic" w:hAnsi="Simplified Arabic" w:cs="Simplified Arabic"/>
          <w:sz w:val="24"/>
          <w:szCs w:val="24"/>
          <w:rtl/>
          <w:lang w:bidi="ar-DZ"/>
        </w:rPr>
        <w:t xml:space="preserve">، </w:t>
      </w:r>
      <w:r w:rsidRPr="002C512F">
        <w:rPr>
          <w:rFonts w:ascii="Simplified Arabic" w:hAnsi="Simplified Arabic" w:cs="Simplified Arabic"/>
          <w:sz w:val="24"/>
          <w:szCs w:val="24"/>
          <w:rtl/>
          <w:lang w:bidi="ar-DZ"/>
        </w:rPr>
        <w:t>دمشق 2003</w:t>
      </w:r>
      <w:r>
        <w:rPr>
          <w:rFonts w:ascii="Simplified Arabic" w:hAnsi="Simplified Arabic" w:cs="Simplified Arabic"/>
          <w:sz w:val="24"/>
          <w:szCs w:val="24"/>
          <w:rtl/>
          <w:lang w:bidi="ar-DZ"/>
        </w:rPr>
        <w:t xml:space="preserve">، </w:t>
      </w:r>
      <w:r w:rsidRPr="002C512F">
        <w:rPr>
          <w:rFonts w:ascii="Simplified Arabic" w:hAnsi="Simplified Arabic" w:cs="Simplified Arabic"/>
          <w:sz w:val="24"/>
          <w:szCs w:val="24"/>
          <w:rtl/>
          <w:lang w:bidi="ar-DZ"/>
        </w:rPr>
        <w:t>ص58.</w:t>
      </w:r>
    </w:p>
  </w:footnote>
  <w:footnote w:id="13">
    <w:p w:rsidR="00672B33" w:rsidRPr="002C512F" w:rsidRDefault="00672B33" w:rsidP="00C304BD">
      <w:pPr>
        <w:pStyle w:val="Notedebasdepage"/>
        <w:bidi/>
        <w:ind w:left="310" w:hanging="283"/>
        <w:jc w:val="both"/>
        <w:rPr>
          <w:rFonts w:ascii="Simplified Arabic" w:hAnsi="Simplified Arabic" w:cs="Simplified Arabic"/>
          <w:sz w:val="24"/>
          <w:szCs w:val="24"/>
          <w:rtl/>
          <w:lang w:bidi="ar-DZ"/>
        </w:rPr>
      </w:pPr>
      <w:r w:rsidRPr="002C512F">
        <w:rPr>
          <w:rStyle w:val="Appelnotedebasdep"/>
          <w:rFonts w:ascii="Simplified Arabic" w:hAnsi="Simplified Arabic" w:cs="Simplified Arabic"/>
          <w:sz w:val="24"/>
          <w:szCs w:val="24"/>
        </w:rPr>
        <w:footnoteRef/>
      </w:r>
      <w:r w:rsidRPr="002C512F">
        <w:rPr>
          <w:rFonts w:ascii="Simplified Arabic" w:hAnsi="Simplified Arabic" w:cs="Simplified Arabic"/>
          <w:sz w:val="24"/>
          <w:szCs w:val="24"/>
        </w:rPr>
        <w:t xml:space="preserve"> </w:t>
      </w:r>
      <w:r w:rsidRPr="002C512F">
        <w:rPr>
          <w:rFonts w:ascii="Simplified Arabic" w:hAnsi="Simplified Arabic" w:cs="Simplified Arabic"/>
          <w:sz w:val="24"/>
          <w:szCs w:val="24"/>
          <w:rtl/>
          <w:lang w:bidi="ar-DZ"/>
        </w:rPr>
        <w:t>عبد القادر بن سالم</w:t>
      </w:r>
      <w:r>
        <w:rPr>
          <w:rFonts w:ascii="Simplified Arabic" w:hAnsi="Simplified Arabic" w:cs="Simplified Arabic"/>
          <w:sz w:val="24"/>
          <w:szCs w:val="24"/>
          <w:rtl/>
          <w:lang w:bidi="ar-DZ"/>
        </w:rPr>
        <w:t xml:space="preserve">: </w:t>
      </w:r>
      <w:r w:rsidRPr="002C512F">
        <w:rPr>
          <w:rFonts w:ascii="Simplified Arabic" w:hAnsi="Simplified Arabic" w:cs="Simplified Arabic"/>
          <w:sz w:val="24"/>
          <w:szCs w:val="24"/>
          <w:rtl/>
          <w:lang w:bidi="ar-DZ"/>
        </w:rPr>
        <w:t>مكونات السرد في النص القصصي الجزائري الجديد</w:t>
      </w:r>
      <w:r>
        <w:rPr>
          <w:rFonts w:ascii="Simplified Arabic" w:hAnsi="Simplified Arabic" w:cs="Simplified Arabic"/>
          <w:sz w:val="24"/>
          <w:szCs w:val="24"/>
          <w:rtl/>
          <w:lang w:bidi="ar-DZ"/>
        </w:rPr>
        <w:t xml:space="preserve">، </w:t>
      </w:r>
      <w:r w:rsidRPr="002C512F">
        <w:rPr>
          <w:rFonts w:ascii="Simplified Arabic" w:hAnsi="Simplified Arabic" w:cs="Simplified Arabic"/>
          <w:sz w:val="24"/>
          <w:szCs w:val="24"/>
          <w:rtl/>
          <w:lang w:bidi="ar-DZ"/>
        </w:rPr>
        <w:t>بحث في التجريب وعنف الخطاب عن جيل ثمانينات</w:t>
      </w:r>
      <w:r>
        <w:rPr>
          <w:rFonts w:ascii="Simplified Arabic" w:hAnsi="Simplified Arabic" w:cs="Simplified Arabic"/>
          <w:sz w:val="24"/>
          <w:szCs w:val="24"/>
          <w:rtl/>
          <w:lang w:bidi="ar-DZ"/>
        </w:rPr>
        <w:t xml:space="preserve">، </w:t>
      </w:r>
      <w:r w:rsidRPr="002C512F">
        <w:rPr>
          <w:rFonts w:ascii="Simplified Arabic" w:hAnsi="Simplified Arabic" w:cs="Simplified Arabic"/>
          <w:sz w:val="24"/>
          <w:szCs w:val="24"/>
          <w:rtl/>
          <w:lang w:bidi="ar-DZ"/>
        </w:rPr>
        <w:t>منشورات اتحاد الكتاب العربي دمشق2002م</w:t>
      </w:r>
      <w:r>
        <w:rPr>
          <w:rFonts w:ascii="Simplified Arabic" w:hAnsi="Simplified Arabic" w:cs="Simplified Arabic"/>
          <w:sz w:val="24"/>
          <w:szCs w:val="24"/>
          <w:rtl/>
          <w:lang w:bidi="ar-DZ"/>
        </w:rPr>
        <w:t xml:space="preserve">، </w:t>
      </w:r>
      <w:r w:rsidRPr="002C512F">
        <w:rPr>
          <w:rFonts w:ascii="Simplified Arabic" w:hAnsi="Simplified Arabic" w:cs="Simplified Arabic"/>
          <w:sz w:val="24"/>
          <w:szCs w:val="24"/>
          <w:rtl/>
          <w:lang w:bidi="ar-DZ"/>
        </w:rPr>
        <w:t>ص25</w:t>
      </w:r>
      <w:r>
        <w:rPr>
          <w:rFonts w:ascii="Simplified Arabic" w:hAnsi="Simplified Arabic" w:cs="Simplified Arabic" w:hint="cs"/>
          <w:sz w:val="24"/>
          <w:szCs w:val="24"/>
          <w:rtl/>
          <w:lang w:bidi="ar-DZ"/>
        </w:rPr>
        <w:t>.</w:t>
      </w:r>
    </w:p>
  </w:footnote>
  <w:footnote w:id="14">
    <w:p w:rsidR="00672B33" w:rsidRPr="002C512F" w:rsidRDefault="00672B33" w:rsidP="00C304BD">
      <w:pPr>
        <w:pStyle w:val="Notedebasdepage"/>
        <w:bidi/>
        <w:ind w:left="310" w:hanging="283"/>
        <w:jc w:val="both"/>
        <w:rPr>
          <w:rFonts w:ascii="Simplified Arabic" w:hAnsi="Simplified Arabic" w:cs="Simplified Arabic"/>
          <w:sz w:val="24"/>
          <w:szCs w:val="24"/>
          <w:rtl/>
          <w:lang w:bidi="ar-DZ"/>
        </w:rPr>
      </w:pPr>
      <w:r w:rsidRPr="002C512F">
        <w:rPr>
          <w:rStyle w:val="Appelnotedebasdep"/>
          <w:rFonts w:ascii="Simplified Arabic" w:hAnsi="Simplified Arabic" w:cs="Simplified Arabic"/>
          <w:sz w:val="24"/>
          <w:szCs w:val="24"/>
        </w:rPr>
        <w:footnoteRef/>
      </w:r>
      <w:r w:rsidRPr="002C512F">
        <w:rPr>
          <w:rFonts w:ascii="Simplified Arabic" w:hAnsi="Simplified Arabic" w:cs="Simplified Arabic"/>
          <w:sz w:val="24"/>
          <w:szCs w:val="24"/>
        </w:rPr>
        <w:t xml:space="preserve"> </w:t>
      </w:r>
      <w:r w:rsidRPr="002C512F">
        <w:rPr>
          <w:rFonts w:ascii="Simplified Arabic" w:hAnsi="Simplified Arabic" w:cs="Simplified Arabic"/>
          <w:sz w:val="24"/>
          <w:szCs w:val="24"/>
          <w:rtl/>
          <w:lang w:bidi="ar-DZ"/>
        </w:rPr>
        <w:t xml:space="preserve">شادية </w:t>
      </w:r>
      <w:proofErr w:type="spellStart"/>
      <w:r w:rsidRPr="002C512F">
        <w:rPr>
          <w:rFonts w:ascii="Simplified Arabic" w:hAnsi="Simplified Arabic" w:cs="Simplified Arabic"/>
          <w:sz w:val="24"/>
          <w:szCs w:val="24"/>
          <w:rtl/>
          <w:lang w:bidi="ar-DZ"/>
        </w:rPr>
        <w:t>يحى</w:t>
      </w:r>
      <w:proofErr w:type="spellEnd"/>
      <w:r w:rsidRPr="002C512F">
        <w:rPr>
          <w:rFonts w:ascii="Simplified Arabic" w:hAnsi="Simplified Arabic" w:cs="Simplified Arabic"/>
          <w:sz w:val="24"/>
          <w:szCs w:val="24"/>
          <w:rtl/>
          <w:lang w:bidi="ar-DZ"/>
        </w:rPr>
        <w:t>: الرواية الجزائرية ومتغيرات الواقع</w:t>
      </w:r>
      <w:r>
        <w:rPr>
          <w:rFonts w:ascii="Simplified Arabic" w:hAnsi="Simplified Arabic" w:cs="Simplified Arabic"/>
          <w:sz w:val="24"/>
          <w:szCs w:val="24"/>
          <w:rtl/>
          <w:lang w:bidi="ar-DZ"/>
        </w:rPr>
        <w:t xml:space="preserve">، </w:t>
      </w:r>
      <w:r w:rsidRPr="002C512F">
        <w:rPr>
          <w:rFonts w:ascii="Simplified Arabic" w:hAnsi="Simplified Arabic" w:cs="Simplified Arabic"/>
          <w:sz w:val="24"/>
          <w:szCs w:val="24"/>
          <w:rtl/>
          <w:lang w:bidi="ar-DZ"/>
        </w:rPr>
        <w:t>ديوان العرب</w:t>
      </w:r>
      <w:r>
        <w:rPr>
          <w:rFonts w:ascii="Simplified Arabic" w:hAnsi="Simplified Arabic" w:cs="Simplified Arabic"/>
          <w:sz w:val="24"/>
          <w:szCs w:val="24"/>
          <w:rtl/>
          <w:lang w:bidi="ar-DZ"/>
        </w:rPr>
        <w:t xml:space="preserve">، </w:t>
      </w:r>
      <w:r w:rsidRPr="002C512F">
        <w:rPr>
          <w:rFonts w:ascii="Simplified Arabic" w:hAnsi="Simplified Arabic" w:cs="Simplified Arabic"/>
          <w:sz w:val="24"/>
          <w:szCs w:val="24"/>
          <w:rtl/>
          <w:lang w:bidi="ar-DZ"/>
        </w:rPr>
        <w:t>منبر حر للثقافة والفكر والأدب</w:t>
      </w:r>
      <w:r>
        <w:rPr>
          <w:rFonts w:ascii="Simplified Arabic" w:hAnsi="Simplified Arabic" w:cs="Simplified Arabic"/>
          <w:sz w:val="24"/>
          <w:szCs w:val="24"/>
          <w:rtl/>
          <w:lang w:bidi="ar-DZ"/>
        </w:rPr>
        <w:t xml:space="preserve">، </w:t>
      </w:r>
      <w:r w:rsidRPr="002C512F">
        <w:rPr>
          <w:rFonts w:ascii="Simplified Arabic" w:hAnsi="Simplified Arabic" w:cs="Simplified Arabic"/>
          <w:sz w:val="24"/>
          <w:szCs w:val="24"/>
          <w:rtl/>
          <w:lang w:bidi="ar-DZ"/>
        </w:rPr>
        <w:t>4ماي 2013</w:t>
      </w:r>
      <w:r>
        <w:rPr>
          <w:rFonts w:ascii="Simplified Arabic" w:hAnsi="Simplified Arabic" w:cs="Simplified Arabic" w:hint="cs"/>
          <w:sz w:val="24"/>
          <w:szCs w:val="24"/>
          <w:rtl/>
          <w:lang w:bidi="ar-DZ"/>
        </w:rPr>
        <w:t>.</w:t>
      </w:r>
    </w:p>
  </w:footnote>
  <w:footnote w:id="15">
    <w:p w:rsidR="00672B33" w:rsidRPr="002C512F" w:rsidRDefault="00672B33" w:rsidP="00C304BD">
      <w:pPr>
        <w:pStyle w:val="Notedebasdepage"/>
        <w:bidi/>
        <w:ind w:left="310" w:hanging="283"/>
        <w:jc w:val="both"/>
        <w:rPr>
          <w:rFonts w:ascii="Simplified Arabic" w:hAnsi="Simplified Arabic" w:cs="Simplified Arabic"/>
          <w:sz w:val="24"/>
          <w:szCs w:val="24"/>
          <w:rtl/>
          <w:lang w:bidi="ar-DZ"/>
        </w:rPr>
      </w:pPr>
      <w:r w:rsidRPr="002C512F">
        <w:rPr>
          <w:rStyle w:val="Appelnotedebasdep"/>
          <w:rFonts w:ascii="Simplified Arabic" w:hAnsi="Simplified Arabic" w:cs="Simplified Arabic"/>
          <w:sz w:val="24"/>
          <w:szCs w:val="24"/>
        </w:rPr>
        <w:footnoteRef/>
      </w:r>
      <w:r w:rsidRPr="002C512F">
        <w:rPr>
          <w:rFonts w:ascii="Simplified Arabic" w:hAnsi="Simplified Arabic" w:cs="Simplified Arabic"/>
          <w:sz w:val="24"/>
          <w:szCs w:val="24"/>
        </w:rPr>
        <w:t xml:space="preserve"> </w:t>
      </w:r>
      <w:r w:rsidRPr="002C512F">
        <w:rPr>
          <w:rFonts w:ascii="Simplified Arabic" w:hAnsi="Simplified Arabic" w:cs="Simplified Arabic"/>
          <w:sz w:val="24"/>
          <w:szCs w:val="24"/>
          <w:rtl/>
          <w:lang w:bidi="ar-DZ"/>
        </w:rPr>
        <w:t>عبد الله ابو هيف</w:t>
      </w:r>
      <w:r>
        <w:rPr>
          <w:rFonts w:ascii="Simplified Arabic" w:hAnsi="Simplified Arabic" w:cs="Simplified Arabic"/>
          <w:sz w:val="24"/>
          <w:szCs w:val="24"/>
          <w:rtl/>
          <w:lang w:bidi="ar-DZ"/>
        </w:rPr>
        <w:t xml:space="preserve">: </w:t>
      </w:r>
      <w:r w:rsidRPr="002C512F">
        <w:rPr>
          <w:rFonts w:ascii="Simplified Arabic" w:hAnsi="Simplified Arabic" w:cs="Simplified Arabic"/>
          <w:sz w:val="24"/>
          <w:szCs w:val="24"/>
          <w:rtl/>
          <w:lang w:bidi="ar-DZ"/>
        </w:rPr>
        <w:t>الإيداع السردي الجزائري</w:t>
      </w:r>
      <w:r>
        <w:rPr>
          <w:rFonts w:ascii="Simplified Arabic" w:hAnsi="Simplified Arabic" w:cs="Simplified Arabic"/>
          <w:sz w:val="24"/>
          <w:szCs w:val="24"/>
          <w:rtl/>
          <w:lang w:bidi="ar-DZ"/>
        </w:rPr>
        <w:t xml:space="preserve">، </w:t>
      </w:r>
      <w:r w:rsidRPr="002C512F">
        <w:rPr>
          <w:rFonts w:ascii="Simplified Arabic" w:hAnsi="Simplified Arabic" w:cs="Simplified Arabic"/>
          <w:sz w:val="24"/>
          <w:szCs w:val="24"/>
          <w:rtl/>
          <w:lang w:bidi="ar-DZ"/>
        </w:rPr>
        <w:t>الجزائر العاصمة الثقافة العربية</w:t>
      </w:r>
      <w:r>
        <w:rPr>
          <w:rFonts w:ascii="Simplified Arabic" w:hAnsi="Simplified Arabic" w:cs="Simplified Arabic"/>
          <w:sz w:val="24"/>
          <w:szCs w:val="24"/>
          <w:rtl/>
          <w:lang w:bidi="ar-DZ"/>
        </w:rPr>
        <w:t xml:space="preserve">، </w:t>
      </w:r>
      <w:r w:rsidRPr="002C512F">
        <w:rPr>
          <w:rFonts w:ascii="Simplified Arabic" w:hAnsi="Simplified Arabic" w:cs="Simplified Arabic"/>
          <w:sz w:val="24"/>
          <w:szCs w:val="24"/>
          <w:rtl/>
          <w:lang w:bidi="ar-DZ"/>
        </w:rPr>
        <w:t>2007</w:t>
      </w:r>
      <w:r>
        <w:rPr>
          <w:rFonts w:ascii="Simplified Arabic" w:hAnsi="Simplified Arabic" w:cs="Simplified Arabic"/>
          <w:sz w:val="24"/>
          <w:szCs w:val="24"/>
          <w:rtl/>
          <w:lang w:bidi="ar-DZ"/>
        </w:rPr>
        <w:t xml:space="preserve">، </w:t>
      </w:r>
      <w:r w:rsidRPr="002C512F">
        <w:rPr>
          <w:rFonts w:ascii="Simplified Arabic" w:hAnsi="Simplified Arabic" w:cs="Simplified Arabic"/>
          <w:sz w:val="24"/>
          <w:szCs w:val="24"/>
          <w:rtl/>
          <w:lang w:bidi="ar-DZ"/>
        </w:rPr>
        <w:t>د ط</w:t>
      </w:r>
      <w:r>
        <w:rPr>
          <w:rFonts w:ascii="Simplified Arabic" w:hAnsi="Simplified Arabic" w:cs="Simplified Arabic"/>
          <w:sz w:val="24"/>
          <w:szCs w:val="24"/>
          <w:rtl/>
          <w:lang w:bidi="ar-DZ"/>
        </w:rPr>
        <w:t xml:space="preserve">، </w:t>
      </w:r>
      <w:r w:rsidRPr="002C512F">
        <w:rPr>
          <w:rFonts w:ascii="Simplified Arabic" w:hAnsi="Simplified Arabic" w:cs="Simplified Arabic"/>
          <w:sz w:val="24"/>
          <w:szCs w:val="24"/>
          <w:rtl/>
          <w:lang w:bidi="ar-DZ"/>
        </w:rPr>
        <w:t>137</w:t>
      </w:r>
      <w:r>
        <w:rPr>
          <w:rFonts w:ascii="Simplified Arabic" w:hAnsi="Simplified Arabic" w:cs="Simplified Arabic" w:hint="cs"/>
          <w:sz w:val="24"/>
          <w:szCs w:val="24"/>
          <w:rtl/>
          <w:lang w:bidi="ar-DZ"/>
        </w:rPr>
        <w:t>.</w:t>
      </w:r>
    </w:p>
  </w:footnote>
  <w:footnote w:id="16">
    <w:p w:rsidR="00672B33" w:rsidRPr="002C512F" w:rsidRDefault="00672B33" w:rsidP="00C304BD">
      <w:pPr>
        <w:pStyle w:val="Notedebasdepage"/>
        <w:bidi/>
        <w:ind w:left="310" w:hanging="283"/>
        <w:jc w:val="both"/>
        <w:rPr>
          <w:rFonts w:ascii="Simplified Arabic" w:hAnsi="Simplified Arabic" w:cs="Simplified Arabic"/>
          <w:sz w:val="24"/>
          <w:szCs w:val="24"/>
          <w:rtl/>
          <w:lang w:bidi="ar-DZ"/>
        </w:rPr>
      </w:pPr>
      <w:r w:rsidRPr="002C512F">
        <w:rPr>
          <w:rStyle w:val="Appelnotedebasdep"/>
          <w:rFonts w:ascii="Simplified Arabic" w:hAnsi="Simplified Arabic" w:cs="Simplified Arabic"/>
          <w:sz w:val="24"/>
          <w:szCs w:val="24"/>
        </w:rPr>
        <w:footnoteRef/>
      </w:r>
      <w:r w:rsidRPr="002C512F">
        <w:rPr>
          <w:rFonts w:ascii="Simplified Arabic" w:hAnsi="Simplified Arabic" w:cs="Simplified Arabic"/>
          <w:sz w:val="24"/>
          <w:szCs w:val="24"/>
        </w:rPr>
        <w:t xml:space="preserve"> </w:t>
      </w:r>
      <w:r w:rsidRPr="002C512F">
        <w:rPr>
          <w:rFonts w:ascii="Simplified Arabic" w:hAnsi="Simplified Arabic" w:cs="Simplified Arabic"/>
          <w:sz w:val="24"/>
          <w:szCs w:val="24"/>
          <w:rtl/>
          <w:lang w:bidi="ar-DZ"/>
        </w:rPr>
        <w:t>آمنة بلعلي المتخيل في الرواية الجزائرية من المتماثل إلى المختلف</w:t>
      </w:r>
      <w:r>
        <w:rPr>
          <w:rFonts w:ascii="Simplified Arabic" w:hAnsi="Simplified Arabic" w:cs="Simplified Arabic"/>
          <w:sz w:val="24"/>
          <w:szCs w:val="24"/>
          <w:rtl/>
          <w:lang w:bidi="ar-DZ"/>
        </w:rPr>
        <w:t xml:space="preserve">، </w:t>
      </w:r>
      <w:r w:rsidRPr="002C512F">
        <w:rPr>
          <w:rFonts w:ascii="Simplified Arabic" w:hAnsi="Simplified Arabic" w:cs="Simplified Arabic"/>
          <w:sz w:val="24"/>
          <w:szCs w:val="24"/>
          <w:rtl/>
          <w:lang w:bidi="ar-DZ"/>
        </w:rPr>
        <w:t>دار الأمل للطباعة والنشر والتوزيع ص 207.</w:t>
      </w:r>
    </w:p>
  </w:footnote>
  <w:footnote w:id="17">
    <w:p w:rsidR="00672B33" w:rsidRPr="002C512F" w:rsidRDefault="00672B33" w:rsidP="00C304BD">
      <w:pPr>
        <w:pStyle w:val="Notedebasdepage"/>
        <w:bidi/>
        <w:ind w:left="310" w:hanging="283"/>
        <w:jc w:val="both"/>
        <w:rPr>
          <w:rFonts w:ascii="Simplified Arabic" w:hAnsi="Simplified Arabic" w:cs="Simplified Arabic"/>
          <w:sz w:val="24"/>
          <w:szCs w:val="24"/>
          <w:rtl/>
          <w:lang w:bidi="ar-DZ"/>
        </w:rPr>
      </w:pPr>
      <w:r w:rsidRPr="002C512F">
        <w:rPr>
          <w:rStyle w:val="Appelnotedebasdep"/>
          <w:rFonts w:ascii="Simplified Arabic" w:hAnsi="Simplified Arabic" w:cs="Simplified Arabic"/>
          <w:sz w:val="24"/>
          <w:szCs w:val="24"/>
        </w:rPr>
        <w:footnoteRef/>
      </w:r>
      <w:r w:rsidRPr="002C512F">
        <w:rPr>
          <w:rFonts w:ascii="Simplified Arabic" w:hAnsi="Simplified Arabic" w:cs="Simplified Arabic"/>
          <w:sz w:val="24"/>
          <w:szCs w:val="24"/>
        </w:rPr>
        <w:t xml:space="preserve"> </w:t>
      </w:r>
      <w:r w:rsidRPr="002C512F">
        <w:rPr>
          <w:rFonts w:ascii="Simplified Arabic" w:hAnsi="Simplified Arabic" w:cs="Simplified Arabic"/>
          <w:sz w:val="24"/>
          <w:szCs w:val="24"/>
          <w:rtl/>
          <w:lang w:bidi="ar-DZ"/>
        </w:rPr>
        <w:t>المرجع نفسه</w:t>
      </w:r>
      <w:r>
        <w:rPr>
          <w:rFonts w:ascii="Simplified Arabic" w:hAnsi="Simplified Arabic" w:cs="Simplified Arabic"/>
          <w:sz w:val="24"/>
          <w:szCs w:val="24"/>
          <w:rtl/>
          <w:lang w:bidi="ar-DZ"/>
        </w:rPr>
        <w:t xml:space="preserve">، </w:t>
      </w:r>
      <w:r w:rsidRPr="002C512F">
        <w:rPr>
          <w:rFonts w:ascii="Simplified Arabic" w:hAnsi="Simplified Arabic" w:cs="Simplified Arabic"/>
          <w:sz w:val="24"/>
          <w:szCs w:val="24"/>
          <w:rtl/>
          <w:lang w:bidi="ar-DZ"/>
        </w:rPr>
        <w:t>ص78</w:t>
      </w:r>
    </w:p>
  </w:footnote>
  <w:footnote w:id="18">
    <w:p w:rsidR="00672B33" w:rsidRPr="002C512F" w:rsidRDefault="00672B33" w:rsidP="00C304BD">
      <w:pPr>
        <w:pStyle w:val="Notedebasdepage"/>
        <w:bidi/>
        <w:ind w:left="310" w:hanging="283"/>
        <w:jc w:val="both"/>
        <w:rPr>
          <w:rFonts w:ascii="Simplified Arabic" w:hAnsi="Simplified Arabic" w:cs="Simplified Arabic"/>
          <w:sz w:val="24"/>
          <w:szCs w:val="24"/>
          <w:rtl/>
          <w:lang w:bidi="ar-DZ"/>
        </w:rPr>
      </w:pPr>
      <w:r w:rsidRPr="002C512F">
        <w:rPr>
          <w:rStyle w:val="Appelnotedebasdep"/>
          <w:rFonts w:ascii="Simplified Arabic" w:hAnsi="Simplified Arabic" w:cs="Simplified Arabic"/>
          <w:sz w:val="24"/>
          <w:szCs w:val="24"/>
        </w:rPr>
        <w:footnoteRef/>
      </w:r>
      <w:r w:rsidRPr="002C512F">
        <w:rPr>
          <w:rFonts w:ascii="Simplified Arabic" w:hAnsi="Simplified Arabic" w:cs="Simplified Arabic"/>
          <w:sz w:val="24"/>
          <w:szCs w:val="24"/>
        </w:rPr>
        <w:t xml:space="preserve"> </w:t>
      </w:r>
      <w:r w:rsidRPr="002C512F">
        <w:rPr>
          <w:rFonts w:ascii="Simplified Arabic" w:hAnsi="Simplified Arabic" w:cs="Simplified Arabic"/>
          <w:sz w:val="24"/>
          <w:szCs w:val="24"/>
          <w:rtl/>
          <w:lang w:bidi="ar-DZ"/>
        </w:rPr>
        <w:t>زواوي رضا: تحول الخطاب الروائي الجزائري</w:t>
      </w:r>
      <w:r>
        <w:rPr>
          <w:rFonts w:ascii="Simplified Arabic" w:hAnsi="Simplified Arabic" w:cs="Simplified Arabic"/>
          <w:sz w:val="24"/>
          <w:szCs w:val="24"/>
          <w:rtl/>
          <w:lang w:bidi="ar-DZ"/>
        </w:rPr>
        <w:t xml:space="preserve">، </w:t>
      </w:r>
      <w:r w:rsidRPr="002C512F">
        <w:rPr>
          <w:rFonts w:ascii="Simplified Arabic" w:hAnsi="Simplified Arabic" w:cs="Simplified Arabic"/>
          <w:sz w:val="24"/>
          <w:szCs w:val="24"/>
          <w:rtl/>
          <w:lang w:bidi="ar-DZ"/>
        </w:rPr>
        <w:t>مركز جيل البحث العلمي</w:t>
      </w:r>
      <w:r>
        <w:rPr>
          <w:rFonts w:ascii="Simplified Arabic" w:hAnsi="Simplified Arabic" w:cs="Simplified Arabic"/>
          <w:sz w:val="24"/>
          <w:szCs w:val="24"/>
          <w:rtl/>
          <w:lang w:bidi="ar-DZ"/>
        </w:rPr>
        <w:t xml:space="preserve">، </w:t>
      </w:r>
      <w:r w:rsidRPr="002C512F">
        <w:rPr>
          <w:rFonts w:ascii="Simplified Arabic" w:hAnsi="Simplified Arabic" w:cs="Simplified Arabic"/>
          <w:sz w:val="24"/>
          <w:szCs w:val="24"/>
          <w:rtl/>
          <w:lang w:bidi="ar-DZ"/>
        </w:rPr>
        <w:t>14/07/2014.</w:t>
      </w:r>
    </w:p>
  </w:footnote>
  <w:footnote w:id="19">
    <w:p w:rsidR="00672B33" w:rsidRPr="002C512F" w:rsidRDefault="00672B33" w:rsidP="00C304BD">
      <w:pPr>
        <w:pStyle w:val="Notedebasdepage"/>
        <w:bidi/>
        <w:ind w:left="310" w:hanging="283"/>
        <w:jc w:val="both"/>
        <w:rPr>
          <w:rFonts w:ascii="Simplified Arabic" w:hAnsi="Simplified Arabic" w:cs="Simplified Arabic"/>
          <w:sz w:val="24"/>
          <w:szCs w:val="24"/>
          <w:rtl/>
          <w:lang w:bidi="ar-DZ"/>
        </w:rPr>
      </w:pPr>
      <w:r w:rsidRPr="002C512F">
        <w:rPr>
          <w:rStyle w:val="Appelnotedebasdep"/>
          <w:rFonts w:ascii="Simplified Arabic" w:hAnsi="Simplified Arabic" w:cs="Simplified Arabic"/>
          <w:sz w:val="24"/>
          <w:szCs w:val="24"/>
        </w:rPr>
        <w:footnoteRef/>
      </w:r>
      <w:r w:rsidRPr="002C512F">
        <w:rPr>
          <w:rFonts w:ascii="Simplified Arabic" w:hAnsi="Simplified Arabic" w:cs="Simplified Arabic"/>
          <w:sz w:val="24"/>
          <w:szCs w:val="24"/>
        </w:rPr>
        <w:t xml:space="preserve"> </w:t>
      </w:r>
      <w:r w:rsidRPr="002C512F">
        <w:rPr>
          <w:rFonts w:ascii="Simplified Arabic" w:hAnsi="Simplified Arabic" w:cs="Simplified Arabic"/>
          <w:sz w:val="24"/>
          <w:szCs w:val="24"/>
          <w:rtl/>
          <w:lang w:bidi="ar-DZ"/>
        </w:rPr>
        <w:t>ينظر</w:t>
      </w:r>
      <w:r>
        <w:rPr>
          <w:rFonts w:ascii="Simplified Arabic" w:hAnsi="Simplified Arabic" w:cs="Simplified Arabic"/>
          <w:sz w:val="24"/>
          <w:szCs w:val="24"/>
          <w:rtl/>
          <w:lang w:bidi="ar-DZ"/>
        </w:rPr>
        <w:t xml:space="preserve">: </w:t>
      </w:r>
      <w:r w:rsidRPr="002C512F">
        <w:rPr>
          <w:rFonts w:ascii="Simplified Arabic" w:hAnsi="Simplified Arabic" w:cs="Simplified Arabic"/>
          <w:sz w:val="24"/>
          <w:szCs w:val="24"/>
          <w:rtl/>
          <w:lang w:bidi="ar-DZ"/>
        </w:rPr>
        <w:t>في نظرية الرواية بحث في تقنية السرد</w:t>
      </w:r>
      <w:r>
        <w:rPr>
          <w:rFonts w:ascii="Simplified Arabic" w:hAnsi="Simplified Arabic" w:cs="Simplified Arabic"/>
          <w:sz w:val="24"/>
          <w:szCs w:val="24"/>
          <w:rtl/>
          <w:lang w:bidi="ar-DZ"/>
        </w:rPr>
        <w:t xml:space="preserve">، </w:t>
      </w:r>
      <w:r w:rsidRPr="002C512F">
        <w:rPr>
          <w:rFonts w:ascii="Simplified Arabic" w:hAnsi="Simplified Arabic" w:cs="Simplified Arabic"/>
          <w:sz w:val="24"/>
          <w:szCs w:val="24"/>
          <w:rtl/>
          <w:lang w:bidi="ar-DZ"/>
        </w:rPr>
        <w:t>الكويت</w:t>
      </w:r>
      <w:r>
        <w:rPr>
          <w:rFonts w:ascii="Simplified Arabic" w:hAnsi="Simplified Arabic" w:cs="Simplified Arabic"/>
          <w:sz w:val="24"/>
          <w:szCs w:val="24"/>
          <w:rtl/>
          <w:lang w:bidi="ar-DZ"/>
        </w:rPr>
        <w:t xml:space="preserve">، </w:t>
      </w:r>
      <w:r w:rsidRPr="002C512F">
        <w:rPr>
          <w:rFonts w:ascii="Simplified Arabic" w:hAnsi="Simplified Arabic" w:cs="Simplified Arabic"/>
          <w:sz w:val="24"/>
          <w:szCs w:val="24"/>
          <w:rtl/>
          <w:lang w:bidi="ar-DZ"/>
        </w:rPr>
        <w:t>مطابع الرسالة</w:t>
      </w:r>
      <w:r>
        <w:rPr>
          <w:rFonts w:ascii="Simplified Arabic" w:hAnsi="Simplified Arabic" w:cs="Simplified Arabic"/>
          <w:sz w:val="24"/>
          <w:szCs w:val="24"/>
          <w:rtl/>
          <w:lang w:bidi="ar-DZ"/>
        </w:rPr>
        <w:t xml:space="preserve">، </w:t>
      </w:r>
      <w:r w:rsidRPr="002C512F">
        <w:rPr>
          <w:rFonts w:ascii="Simplified Arabic" w:hAnsi="Simplified Arabic" w:cs="Simplified Arabic"/>
          <w:sz w:val="24"/>
          <w:szCs w:val="24"/>
          <w:rtl/>
          <w:lang w:bidi="ar-DZ"/>
        </w:rPr>
        <w:t>د ط 1998م</w:t>
      </w:r>
      <w:r>
        <w:rPr>
          <w:rFonts w:ascii="Simplified Arabic" w:hAnsi="Simplified Arabic" w:cs="Simplified Arabic"/>
          <w:sz w:val="24"/>
          <w:szCs w:val="24"/>
          <w:rtl/>
          <w:lang w:bidi="ar-DZ"/>
        </w:rPr>
        <w:t xml:space="preserve">، </w:t>
      </w:r>
      <w:r w:rsidRPr="002C512F">
        <w:rPr>
          <w:rFonts w:ascii="Simplified Arabic" w:hAnsi="Simplified Arabic" w:cs="Simplified Arabic"/>
          <w:sz w:val="24"/>
          <w:szCs w:val="24"/>
          <w:rtl/>
          <w:lang w:bidi="ar-DZ"/>
        </w:rPr>
        <w:t>ص 53</w:t>
      </w:r>
      <w:r>
        <w:rPr>
          <w:rFonts w:ascii="Simplified Arabic" w:hAnsi="Simplified Arabic" w:cs="Simplified Arabic" w:hint="cs"/>
          <w:sz w:val="24"/>
          <w:szCs w:val="24"/>
          <w:rtl/>
          <w:lang w:bidi="ar-DZ"/>
        </w:rPr>
        <w:t>.</w:t>
      </w:r>
    </w:p>
  </w:footnote>
  <w:footnote w:id="20">
    <w:p w:rsidR="00672B33" w:rsidRPr="002C512F" w:rsidRDefault="00672B33" w:rsidP="00C304BD">
      <w:pPr>
        <w:pStyle w:val="Notedebasdepage"/>
        <w:bidi/>
        <w:ind w:left="310" w:hanging="283"/>
        <w:jc w:val="both"/>
        <w:rPr>
          <w:rFonts w:ascii="Simplified Arabic" w:hAnsi="Simplified Arabic" w:cs="Simplified Arabic"/>
          <w:sz w:val="24"/>
          <w:szCs w:val="24"/>
          <w:rtl/>
          <w:lang w:bidi="ar-DZ"/>
        </w:rPr>
      </w:pPr>
      <w:r w:rsidRPr="002C512F">
        <w:rPr>
          <w:rStyle w:val="Appelnotedebasdep"/>
          <w:rFonts w:ascii="Simplified Arabic" w:hAnsi="Simplified Arabic" w:cs="Simplified Arabic"/>
          <w:sz w:val="24"/>
          <w:szCs w:val="24"/>
        </w:rPr>
        <w:footnoteRef/>
      </w:r>
      <w:r w:rsidRPr="002C512F">
        <w:rPr>
          <w:rFonts w:ascii="Simplified Arabic" w:hAnsi="Simplified Arabic" w:cs="Simplified Arabic"/>
          <w:sz w:val="24"/>
          <w:szCs w:val="24"/>
        </w:rPr>
        <w:t xml:space="preserve"> </w:t>
      </w:r>
      <w:r w:rsidRPr="002C512F">
        <w:rPr>
          <w:rFonts w:ascii="Simplified Arabic" w:hAnsi="Simplified Arabic" w:cs="Simplified Arabic"/>
          <w:sz w:val="24"/>
          <w:szCs w:val="24"/>
          <w:rtl/>
          <w:lang w:bidi="ar-DZ"/>
        </w:rPr>
        <w:t>ابن منظور</w:t>
      </w:r>
      <w:r>
        <w:rPr>
          <w:rFonts w:ascii="Simplified Arabic" w:hAnsi="Simplified Arabic" w:cs="Simplified Arabic"/>
          <w:sz w:val="24"/>
          <w:szCs w:val="24"/>
          <w:rtl/>
          <w:lang w:bidi="ar-DZ"/>
        </w:rPr>
        <w:t xml:space="preserve">: </w:t>
      </w:r>
      <w:r w:rsidRPr="002C512F">
        <w:rPr>
          <w:rFonts w:ascii="Simplified Arabic" w:hAnsi="Simplified Arabic" w:cs="Simplified Arabic"/>
          <w:sz w:val="24"/>
          <w:szCs w:val="24"/>
          <w:rtl/>
          <w:lang w:bidi="ar-DZ"/>
        </w:rPr>
        <w:t>لسان العرب</w:t>
      </w:r>
      <w:r>
        <w:rPr>
          <w:rFonts w:ascii="Simplified Arabic" w:hAnsi="Simplified Arabic" w:cs="Simplified Arabic"/>
          <w:sz w:val="24"/>
          <w:szCs w:val="24"/>
          <w:rtl/>
          <w:lang w:bidi="ar-DZ"/>
        </w:rPr>
        <w:t xml:space="preserve">، </w:t>
      </w:r>
      <w:r w:rsidRPr="002C512F">
        <w:rPr>
          <w:rFonts w:ascii="Simplified Arabic" w:hAnsi="Simplified Arabic" w:cs="Simplified Arabic"/>
          <w:sz w:val="24"/>
          <w:szCs w:val="24"/>
          <w:rtl/>
          <w:lang w:bidi="ar-DZ"/>
        </w:rPr>
        <w:t>دار صادرة للطباعة والنشر بيروت</w:t>
      </w:r>
      <w:r>
        <w:rPr>
          <w:rFonts w:ascii="Simplified Arabic" w:hAnsi="Simplified Arabic" w:cs="Simplified Arabic"/>
          <w:sz w:val="24"/>
          <w:szCs w:val="24"/>
          <w:rtl/>
          <w:lang w:bidi="ar-DZ"/>
        </w:rPr>
        <w:t xml:space="preserve">، </w:t>
      </w:r>
      <w:r w:rsidRPr="002C512F">
        <w:rPr>
          <w:rFonts w:ascii="Simplified Arabic" w:hAnsi="Simplified Arabic" w:cs="Simplified Arabic"/>
          <w:sz w:val="24"/>
          <w:szCs w:val="24"/>
          <w:rtl/>
          <w:lang w:bidi="ar-DZ"/>
        </w:rPr>
        <w:t>لبنان</w:t>
      </w:r>
      <w:r>
        <w:rPr>
          <w:rFonts w:ascii="Simplified Arabic" w:hAnsi="Simplified Arabic" w:cs="Simplified Arabic"/>
          <w:sz w:val="24"/>
          <w:szCs w:val="24"/>
          <w:rtl/>
          <w:lang w:bidi="ar-DZ"/>
        </w:rPr>
        <w:t xml:space="preserve">، </w:t>
      </w:r>
      <w:r w:rsidRPr="002C512F">
        <w:rPr>
          <w:rFonts w:ascii="Simplified Arabic" w:hAnsi="Simplified Arabic" w:cs="Simplified Arabic"/>
          <w:sz w:val="24"/>
          <w:szCs w:val="24"/>
          <w:rtl/>
          <w:lang w:bidi="ar-DZ"/>
        </w:rPr>
        <w:t>ج1</w:t>
      </w:r>
      <w:r>
        <w:rPr>
          <w:rFonts w:ascii="Simplified Arabic" w:hAnsi="Simplified Arabic" w:cs="Simplified Arabic"/>
          <w:sz w:val="24"/>
          <w:szCs w:val="24"/>
          <w:rtl/>
          <w:lang w:bidi="ar-DZ"/>
        </w:rPr>
        <w:t xml:space="preserve">، </w:t>
      </w:r>
      <w:r w:rsidRPr="002C512F">
        <w:rPr>
          <w:rFonts w:ascii="Simplified Arabic" w:hAnsi="Simplified Arabic" w:cs="Simplified Arabic"/>
          <w:sz w:val="24"/>
          <w:szCs w:val="24"/>
          <w:rtl/>
          <w:lang w:bidi="ar-DZ"/>
        </w:rPr>
        <w:t>1999</w:t>
      </w:r>
      <w:r>
        <w:rPr>
          <w:rFonts w:ascii="Simplified Arabic" w:hAnsi="Simplified Arabic" w:cs="Simplified Arabic"/>
          <w:sz w:val="24"/>
          <w:szCs w:val="24"/>
          <w:rtl/>
          <w:lang w:bidi="ar-DZ"/>
        </w:rPr>
        <w:t xml:space="preserve">، </w:t>
      </w:r>
      <w:r w:rsidRPr="002C512F">
        <w:rPr>
          <w:rFonts w:ascii="Simplified Arabic" w:hAnsi="Simplified Arabic" w:cs="Simplified Arabic"/>
          <w:sz w:val="24"/>
          <w:szCs w:val="24"/>
          <w:rtl/>
          <w:lang w:bidi="ar-DZ"/>
        </w:rPr>
        <w:t>ص 60</w:t>
      </w:r>
      <w:r>
        <w:rPr>
          <w:rFonts w:ascii="Simplified Arabic" w:hAnsi="Simplified Arabic" w:cs="Simplified Arabic" w:hint="cs"/>
          <w:sz w:val="24"/>
          <w:szCs w:val="24"/>
          <w:rtl/>
          <w:lang w:bidi="ar-DZ"/>
        </w:rPr>
        <w:t>.</w:t>
      </w:r>
    </w:p>
  </w:footnote>
  <w:footnote w:id="21">
    <w:p w:rsidR="00672B33" w:rsidRPr="002C512F" w:rsidRDefault="00672B33" w:rsidP="00C304BD">
      <w:pPr>
        <w:pStyle w:val="Notedebasdepage"/>
        <w:bidi/>
        <w:ind w:left="310" w:hanging="283"/>
        <w:jc w:val="both"/>
        <w:rPr>
          <w:rFonts w:ascii="Simplified Arabic" w:hAnsi="Simplified Arabic" w:cs="Simplified Arabic"/>
          <w:sz w:val="24"/>
          <w:szCs w:val="24"/>
          <w:rtl/>
          <w:lang w:bidi="ar-DZ"/>
        </w:rPr>
      </w:pPr>
      <w:r w:rsidRPr="002C512F">
        <w:rPr>
          <w:rStyle w:val="Appelnotedebasdep"/>
          <w:rFonts w:ascii="Simplified Arabic" w:hAnsi="Simplified Arabic" w:cs="Simplified Arabic"/>
          <w:sz w:val="24"/>
          <w:szCs w:val="24"/>
        </w:rPr>
        <w:footnoteRef/>
      </w:r>
      <w:r w:rsidRPr="002C512F">
        <w:rPr>
          <w:rFonts w:ascii="Simplified Arabic" w:hAnsi="Simplified Arabic" w:cs="Simplified Arabic"/>
          <w:sz w:val="24"/>
          <w:szCs w:val="24"/>
        </w:rPr>
        <w:t xml:space="preserve"> </w:t>
      </w:r>
      <w:r w:rsidRPr="002C512F">
        <w:rPr>
          <w:rFonts w:ascii="Simplified Arabic" w:hAnsi="Simplified Arabic" w:cs="Simplified Arabic"/>
          <w:sz w:val="24"/>
          <w:szCs w:val="24"/>
          <w:rtl/>
          <w:lang w:bidi="ar-DZ"/>
        </w:rPr>
        <w:t>الفيروز أبادي</w:t>
      </w:r>
      <w:r>
        <w:rPr>
          <w:rFonts w:ascii="Simplified Arabic" w:hAnsi="Simplified Arabic" w:cs="Simplified Arabic"/>
          <w:sz w:val="24"/>
          <w:szCs w:val="24"/>
          <w:rtl/>
          <w:lang w:bidi="ar-DZ"/>
        </w:rPr>
        <w:t xml:space="preserve">: </w:t>
      </w:r>
      <w:r w:rsidRPr="002C512F">
        <w:rPr>
          <w:rFonts w:ascii="Simplified Arabic" w:hAnsi="Simplified Arabic" w:cs="Simplified Arabic"/>
          <w:sz w:val="24"/>
          <w:szCs w:val="24"/>
          <w:rtl/>
          <w:lang w:bidi="ar-DZ"/>
        </w:rPr>
        <w:t>قاموس المحيط</w:t>
      </w:r>
      <w:r>
        <w:rPr>
          <w:rFonts w:ascii="Simplified Arabic" w:hAnsi="Simplified Arabic" w:cs="Simplified Arabic"/>
          <w:sz w:val="24"/>
          <w:szCs w:val="24"/>
          <w:rtl/>
          <w:lang w:bidi="ar-DZ"/>
        </w:rPr>
        <w:t xml:space="preserve">، </w:t>
      </w:r>
      <w:r w:rsidRPr="002C512F">
        <w:rPr>
          <w:rFonts w:ascii="Simplified Arabic" w:hAnsi="Simplified Arabic" w:cs="Simplified Arabic"/>
          <w:sz w:val="24"/>
          <w:szCs w:val="24"/>
          <w:rtl/>
          <w:lang w:bidi="ar-DZ"/>
        </w:rPr>
        <w:t>مادة (جرب ) دار المكتبة العلمية</w:t>
      </w:r>
      <w:r>
        <w:rPr>
          <w:rFonts w:ascii="Simplified Arabic" w:hAnsi="Simplified Arabic" w:cs="Simplified Arabic"/>
          <w:sz w:val="24"/>
          <w:szCs w:val="24"/>
          <w:rtl/>
          <w:lang w:bidi="ar-DZ"/>
        </w:rPr>
        <w:t xml:space="preserve">، </w:t>
      </w:r>
      <w:r w:rsidRPr="002C512F">
        <w:rPr>
          <w:rFonts w:ascii="Simplified Arabic" w:hAnsi="Simplified Arabic" w:cs="Simplified Arabic"/>
          <w:sz w:val="24"/>
          <w:szCs w:val="24"/>
          <w:rtl/>
          <w:lang w:bidi="ar-DZ"/>
        </w:rPr>
        <w:t>بيروت لبنان ط 1997م</w:t>
      </w:r>
      <w:r>
        <w:rPr>
          <w:rFonts w:ascii="Simplified Arabic" w:hAnsi="Simplified Arabic" w:cs="Simplified Arabic"/>
          <w:sz w:val="24"/>
          <w:szCs w:val="24"/>
          <w:rtl/>
          <w:lang w:bidi="ar-DZ"/>
        </w:rPr>
        <w:t xml:space="preserve">، </w:t>
      </w:r>
      <w:r w:rsidRPr="002C512F">
        <w:rPr>
          <w:rFonts w:ascii="Simplified Arabic" w:hAnsi="Simplified Arabic" w:cs="Simplified Arabic"/>
          <w:sz w:val="24"/>
          <w:szCs w:val="24"/>
          <w:rtl/>
          <w:lang w:bidi="ar-DZ"/>
        </w:rPr>
        <w:t>ص139</w:t>
      </w:r>
      <w:r>
        <w:rPr>
          <w:rFonts w:ascii="Simplified Arabic" w:hAnsi="Simplified Arabic" w:cs="Simplified Arabic" w:hint="cs"/>
          <w:sz w:val="24"/>
          <w:szCs w:val="24"/>
          <w:rtl/>
          <w:lang w:bidi="ar-DZ"/>
        </w:rPr>
        <w:t>.</w:t>
      </w:r>
    </w:p>
  </w:footnote>
  <w:footnote w:id="22">
    <w:p w:rsidR="00672B33" w:rsidRPr="002C512F" w:rsidRDefault="00672B33" w:rsidP="00C304BD">
      <w:pPr>
        <w:pStyle w:val="Notedebasdepage"/>
        <w:bidi/>
        <w:ind w:left="310" w:hanging="283"/>
        <w:jc w:val="both"/>
        <w:rPr>
          <w:rFonts w:ascii="Simplified Arabic" w:hAnsi="Simplified Arabic" w:cs="Simplified Arabic"/>
          <w:sz w:val="24"/>
          <w:szCs w:val="24"/>
          <w:rtl/>
          <w:lang w:bidi="ar-DZ"/>
        </w:rPr>
      </w:pPr>
      <w:r w:rsidRPr="002C512F">
        <w:rPr>
          <w:rStyle w:val="Appelnotedebasdep"/>
          <w:rFonts w:ascii="Simplified Arabic" w:hAnsi="Simplified Arabic" w:cs="Simplified Arabic"/>
          <w:sz w:val="24"/>
          <w:szCs w:val="24"/>
        </w:rPr>
        <w:footnoteRef/>
      </w:r>
      <w:r w:rsidRPr="002C512F">
        <w:rPr>
          <w:rFonts w:ascii="Simplified Arabic" w:hAnsi="Simplified Arabic" w:cs="Simplified Arabic"/>
          <w:sz w:val="24"/>
          <w:szCs w:val="24"/>
        </w:rPr>
        <w:t xml:space="preserve"> </w:t>
      </w:r>
      <w:r w:rsidRPr="002C512F">
        <w:rPr>
          <w:rFonts w:ascii="Simplified Arabic" w:hAnsi="Simplified Arabic" w:cs="Simplified Arabic"/>
          <w:sz w:val="24"/>
          <w:szCs w:val="24"/>
          <w:rtl/>
          <w:lang w:bidi="ar-DZ"/>
        </w:rPr>
        <w:t>بطرس البستاني</w:t>
      </w:r>
      <w:r>
        <w:rPr>
          <w:rFonts w:ascii="Simplified Arabic" w:hAnsi="Simplified Arabic" w:cs="Simplified Arabic"/>
          <w:sz w:val="24"/>
          <w:szCs w:val="24"/>
          <w:rtl/>
          <w:lang w:bidi="ar-DZ"/>
        </w:rPr>
        <w:t xml:space="preserve">: </w:t>
      </w:r>
      <w:r w:rsidRPr="002C512F">
        <w:rPr>
          <w:rFonts w:ascii="Simplified Arabic" w:hAnsi="Simplified Arabic" w:cs="Simplified Arabic"/>
          <w:sz w:val="24"/>
          <w:szCs w:val="24"/>
          <w:rtl/>
          <w:lang w:bidi="ar-DZ"/>
        </w:rPr>
        <w:t>محيط المحيط</w:t>
      </w:r>
      <w:r>
        <w:rPr>
          <w:rFonts w:ascii="Simplified Arabic" w:hAnsi="Simplified Arabic" w:cs="Simplified Arabic"/>
          <w:sz w:val="24"/>
          <w:szCs w:val="24"/>
          <w:rtl/>
          <w:lang w:bidi="ar-DZ"/>
        </w:rPr>
        <w:t xml:space="preserve">، </w:t>
      </w:r>
      <w:r w:rsidRPr="002C512F">
        <w:rPr>
          <w:rFonts w:ascii="Simplified Arabic" w:hAnsi="Simplified Arabic" w:cs="Simplified Arabic"/>
          <w:sz w:val="24"/>
          <w:szCs w:val="24"/>
          <w:rtl/>
          <w:lang w:bidi="ar-DZ"/>
        </w:rPr>
        <w:t>مكتبة لبنان</w:t>
      </w:r>
      <w:r>
        <w:rPr>
          <w:rFonts w:ascii="Simplified Arabic" w:hAnsi="Simplified Arabic" w:cs="Simplified Arabic"/>
          <w:sz w:val="24"/>
          <w:szCs w:val="24"/>
          <w:rtl/>
          <w:lang w:bidi="ar-DZ"/>
        </w:rPr>
        <w:t xml:space="preserve">، </w:t>
      </w:r>
      <w:r w:rsidRPr="002C512F">
        <w:rPr>
          <w:rFonts w:ascii="Simplified Arabic" w:hAnsi="Simplified Arabic" w:cs="Simplified Arabic"/>
          <w:sz w:val="24"/>
          <w:szCs w:val="24"/>
          <w:rtl/>
          <w:lang w:bidi="ar-DZ"/>
        </w:rPr>
        <w:t>طبعة جديدة 1987</w:t>
      </w:r>
      <w:r>
        <w:rPr>
          <w:rFonts w:ascii="Simplified Arabic" w:hAnsi="Simplified Arabic" w:cs="Simplified Arabic"/>
          <w:sz w:val="24"/>
          <w:szCs w:val="24"/>
          <w:rtl/>
          <w:lang w:bidi="ar-DZ"/>
        </w:rPr>
        <w:t xml:space="preserve">، </w:t>
      </w:r>
      <w:r w:rsidRPr="002C512F">
        <w:rPr>
          <w:rFonts w:ascii="Simplified Arabic" w:hAnsi="Simplified Arabic" w:cs="Simplified Arabic"/>
          <w:sz w:val="24"/>
          <w:szCs w:val="24"/>
          <w:rtl/>
          <w:lang w:bidi="ar-DZ"/>
        </w:rPr>
        <w:t>ص 99</w:t>
      </w:r>
      <w:r>
        <w:rPr>
          <w:rFonts w:ascii="Simplified Arabic" w:hAnsi="Simplified Arabic" w:cs="Simplified Arabic" w:hint="cs"/>
          <w:sz w:val="24"/>
          <w:szCs w:val="24"/>
          <w:rtl/>
          <w:lang w:bidi="ar-DZ"/>
        </w:rPr>
        <w:t>.</w:t>
      </w:r>
    </w:p>
  </w:footnote>
  <w:footnote w:id="23">
    <w:p w:rsidR="00672B33" w:rsidRPr="002C512F" w:rsidRDefault="00672B33" w:rsidP="00C304BD">
      <w:pPr>
        <w:pStyle w:val="Notedebasdepage"/>
        <w:bidi/>
        <w:ind w:left="310" w:hanging="283"/>
        <w:jc w:val="both"/>
        <w:rPr>
          <w:rFonts w:ascii="Simplified Arabic" w:hAnsi="Simplified Arabic" w:cs="Simplified Arabic"/>
          <w:sz w:val="24"/>
          <w:szCs w:val="24"/>
          <w:rtl/>
          <w:lang w:bidi="ar-DZ"/>
        </w:rPr>
      </w:pPr>
      <w:r w:rsidRPr="002C512F">
        <w:rPr>
          <w:rStyle w:val="Appelnotedebasdep"/>
          <w:rFonts w:ascii="Simplified Arabic" w:hAnsi="Simplified Arabic" w:cs="Simplified Arabic"/>
          <w:sz w:val="24"/>
          <w:szCs w:val="24"/>
        </w:rPr>
        <w:footnoteRef/>
      </w:r>
      <w:r w:rsidRPr="002C512F">
        <w:rPr>
          <w:rFonts w:ascii="Simplified Arabic" w:hAnsi="Simplified Arabic" w:cs="Simplified Arabic"/>
          <w:sz w:val="24"/>
          <w:szCs w:val="24"/>
        </w:rPr>
        <w:t xml:space="preserve"> </w:t>
      </w:r>
      <w:r w:rsidRPr="002C512F">
        <w:rPr>
          <w:rFonts w:ascii="Simplified Arabic" w:hAnsi="Simplified Arabic" w:cs="Simplified Arabic"/>
          <w:sz w:val="24"/>
          <w:szCs w:val="24"/>
          <w:rtl/>
          <w:lang w:bidi="ar-DZ"/>
        </w:rPr>
        <w:t>صلاح فضل</w:t>
      </w:r>
      <w:r>
        <w:rPr>
          <w:rFonts w:ascii="Simplified Arabic" w:hAnsi="Simplified Arabic" w:cs="Simplified Arabic"/>
          <w:sz w:val="24"/>
          <w:szCs w:val="24"/>
          <w:rtl/>
          <w:lang w:bidi="ar-DZ"/>
        </w:rPr>
        <w:t xml:space="preserve">: </w:t>
      </w:r>
      <w:r w:rsidRPr="002C512F">
        <w:rPr>
          <w:rFonts w:ascii="Simplified Arabic" w:hAnsi="Simplified Arabic" w:cs="Simplified Arabic"/>
          <w:sz w:val="24"/>
          <w:szCs w:val="24"/>
          <w:rtl/>
          <w:lang w:bidi="ar-DZ"/>
        </w:rPr>
        <w:t>لذة التجريب الروائي</w:t>
      </w:r>
      <w:r>
        <w:rPr>
          <w:rFonts w:ascii="Simplified Arabic" w:hAnsi="Simplified Arabic" w:cs="Simplified Arabic"/>
          <w:sz w:val="24"/>
          <w:szCs w:val="24"/>
          <w:rtl/>
          <w:lang w:bidi="ar-DZ"/>
        </w:rPr>
        <w:t xml:space="preserve">، </w:t>
      </w:r>
      <w:r w:rsidRPr="002C512F">
        <w:rPr>
          <w:rFonts w:ascii="Simplified Arabic" w:hAnsi="Simplified Arabic" w:cs="Simplified Arabic"/>
          <w:sz w:val="24"/>
          <w:szCs w:val="24"/>
          <w:rtl/>
          <w:lang w:bidi="ar-DZ"/>
        </w:rPr>
        <w:t>ط1</w:t>
      </w:r>
      <w:r>
        <w:rPr>
          <w:rFonts w:ascii="Simplified Arabic" w:hAnsi="Simplified Arabic" w:cs="Simplified Arabic"/>
          <w:sz w:val="24"/>
          <w:szCs w:val="24"/>
          <w:rtl/>
          <w:lang w:bidi="ar-DZ"/>
        </w:rPr>
        <w:t xml:space="preserve">، </w:t>
      </w:r>
      <w:r w:rsidRPr="002C512F">
        <w:rPr>
          <w:rFonts w:ascii="Simplified Arabic" w:hAnsi="Simplified Arabic" w:cs="Simplified Arabic"/>
          <w:sz w:val="24"/>
          <w:szCs w:val="24"/>
          <w:rtl/>
          <w:lang w:bidi="ar-DZ"/>
        </w:rPr>
        <w:t>اطلس النشر</w:t>
      </w:r>
      <w:r>
        <w:rPr>
          <w:rFonts w:ascii="Simplified Arabic" w:hAnsi="Simplified Arabic" w:cs="Simplified Arabic"/>
          <w:sz w:val="24"/>
          <w:szCs w:val="24"/>
          <w:rtl/>
          <w:lang w:bidi="ar-DZ"/>
        </w:rPr>
        <w:t xml:space="preserve">، </w:t>
      </w:r>
      <w:r w:rsidRPr="002C512F">
        <w:rPr>
          <w:rFonts w:ascii="Simplified Arabic" w:hAnsi="Simplified Arabic" w:cs="Simplified Arabic"/>
          <w:sz w:val="24"/>
          <w:szCs w:val="24"/>
          <w:rtl/>
          <w:lang w:bidi="ar-DZ"/>
        </w:rPr>
        <w:t>2005</w:t>
      </w:r>
      <w:r>
        <w:rPr>
          <w:rFonts w:ascii="Simplified Arabic" w:hAnsi="Simplified Arabic" w:cs="Simplified Arabic"/>
          <w:sz w:val="24"/>
          <w:szCs w:val="24"/>
          <w:rtl/>
          <w:lang w:bidi="ar-DZ"/>
        </w:rPr>
        <w:t xml:space="preserve">، </w:t>
      </w:r>
      <w:r w:rsidRPr="002C512F">
        <w:rPr>
          <w:rFonts w:ascii="Simplified Arabic" w:hAnsi="Simplified Arabic" w:cs="Simplified Arabic"/>
          <w:sz w:val="24"/>
          <w:szCs w:val="24"/>
          <w:rtl/>
          <w:lang w:bidi="ar-DZ"/>
        </w:rPr>
        <w:t>ص 4</w:t>
      </w:r>
      <w:r>
        <w:rPr>
          <w:rFonts w:ascii="Simplified Arabic" w:hAnsi="Simplified Arabic" w:cs="Simplified Arabic" w:hint="cs"/>
          <w:sz w:val="24"/>
          <w:szCs w:val="24"/>
          <w:rtl/>
          <w:lang w:bidi="ar-DZ"/>
        </w:rPr>
        <w:t>.</w:t>
      </w:r>
    </w:p>
  </w:footnote>
  <w:footnote w:id="24">
    <w:p w:rsidR="00672B33" w:rsidRPr="002C512F" w:rsidRDefault="00672B33" w:rsidP="00C304BD">
      <w:pPr>
        <w:pStyle w:val="Notedebasdepage"/>
        <w:bidi/>
        <w:ind w:left="310" w:hanging="283"/>
        <w:jc w:val="both"/>
        <w:rPr>
          <w:rFonts w:ascii="Simplified Arabic" w:hAnsi="Simplified Arabic" w:cs="Simplified Arabic"/>
          <w:sz w:val="24"/>
          <w:szCs w:val="24"/>
          <w:rtl/>
          <w:lang w:bidi="ar-DZ"/>
        </w:rPr>
      </w:pPr>
      <w:r w:rsidRPr="002C512F">
        <w:rPr>
          <w:rStyle w:val="Appelnotedebasdep"/>
          <w:rFonts w:ascii="Simplified Arabic" w:hAnsi="Simplified Arabic" w:cs="Simplified Arabic"/>
          <w:sz w:val="24"/>
          <w:szCs w:val="24"/>
        </w:rPr>
        <w:footnoteRef/>
      </w:r>
      <w:r w:rsidRPr="002C512F">
        <w:rPr>
          <w:rFonts w:ascii="Simplified Arabic" w:hAnsi="Simplified Arabic" w:cs="Simplified Arabic"/>
          <w:sz w:val="24"/>
          <w:szCs w:val="24"/>
        </w:rPr>
        <w:t xml:space="preserve"> </w:t>
      </w:r>
      <w:r w:rsidRPr="002C512F">
        <w:rPr>
          <w:rFonts w:ascii="Simplified Arabic" w:hAnsi="Simplified Arabic" w:cs="Simplified Arabic"/>
          <w:sz w:val="24"/>
          <w:szCs w:val="24"/>
          <w:rtl/>
          <w:lang w:bidi="ar-DZ"/>
        </w:rPr>
        <w:t>سعيد يقطين</w:t>
      </w:r>
      <w:r>
        <w:rPr>
          <w:rFonts w:ascii="Simplified Arabic" w:hAnsi="Simplified Arabic" w:cs="Simplified Arabic"/>
          <w:sz w:val="24"/>
          <w:szCs w:val="24"/>
          <w:rtl/>
          <w:lang w:bidi="ar-DZ"/>
        </w:rPr>
        <w:t xml:space="preserve">: </w:t>
      </w:r>
      <w:r w:rsidRPr="002C512F">
        <w:rPr>
          <w:rFonts w:ascii="Simplified Arabic" w:hAnsi="Simplified Arabic" w:cs="Simplified Arabic"/>
          <w:sz w:val="24"/>
          <w:szCs w:val="24"/>
          <w:rtl/>
          <w:lang w:bidi="ar-DZ"/>
        </w:rPr>
        <w:t>القراءة والتجربة حول التجريب في الخطاب الروائي الجديد في المغرب</w:t>
      </w:r>
      <w:r>
        <w:rPr>
          <w:rFonts w:ascii="Simplified Arabic" w:hAnsi="Simplified Arabic" w:cs="Simplified Arabic"/>
          <w:sz w:val="24"/>
          <w:szCs w:val="24"/>
          <w:rtl/>
          <w:lang w:bidi="ar-DZ"/>
        </w:rPr>
        <w:t xml:space="preserve">، </w:t>
      </w:r>
      <w:r w:rsidRPr="002C512F">
        <w:rPr>
          <w:rFonts w:ascii="Simplified Arabic" w:hAnsi="Simplified Arabic" w:cs="Simplified Arabic"/>
          <w:sz w:val="24"/>
          <w:szCs w:val="24"/>
          <w:rtl/>
          <w:lang w:bidi="ar-DZ"/>
        </w:rPr>
        <w:t>دار الثقافة</w:t>
      </w:r>
      <w:r>
        <w:rPr>
          <w:rFonts w:ascii="Simplified Arabic" w:hAnsi="Simplified Arabic" w:cs="Simplified Arabic"/>
          <w:sz w:val="24"/>
          <w:szCs w:val="24"/>
          <w:rtl/>
          <w:lang w:bidi="ar-DZ"/>
        </w:rPr>
        <w:t xml:space="preserve">، </w:t>
      </w:r>
      <w:r w:rsidRPr="002C512F">
        <w:rPr>
          <w:rFonts w:ascii="Simplified Arabic" w:hAnsi="Simplified Arabic" w:cs="Simplified Arabic"/>
          <w:sz w:val="24"/>
          <w:szCs w:val="24"/>
          <w:rtl/>
          <w:lang w:bidi="ar-DZ"/>
        </w:rPr>
        <w:t>المغرب</w:t>
      </w:r>
      <w:r>
        <w:rPr>
          <w:rFonts w:ascii="Simplified Arabic" w:hAnsi="Simplified Arabic" w:cs="Simplified Arabic"/>
          <w:sz w:val="24"/>
          <w:szCs w:val="24"/>
          <w:rtl/>
          <w:lang w:bidi="ar-DZ"/>
        </w:rPr>
        <w:t xml:space="preserve">، </w:t>
      </w:r>
      <w:r w:rsidRPr="002C512F">
        <w:rPr>
          <w:rFonts w:ascii="Simplified Arabic" w:hAnsi="Simplified Arabic" w:cs="Simplified Arabic"/>
          <w:sz w:val="24"/>
          <w:szCs w:val="24"/>
          <w:rtl/>
          <w:lang w:bidi="ar-DZ"/>
        </w:rPr>
        <w:t>ط1 1985</w:t>
      </w:r>
      <w:r>
        <w:rPr>
          <w:rFonts w:ascii="Simplified Arabic" w:hAnsi="Simplified Arabic" w:cs="Simplified Arabic"/>
          <w:sz w:val="24"/>
          <w:szCs w:val="24"/>
          <w:rtl/>
          <w:lang w:bidi="ar-DZ"/>
        </w:rPr>
        <w:t xml:space="preserve">، </w:t>
      </w:r>
      <w:r w:rsidRPr="002C512F">
        <w:rPr>
          <w:rFonts w:ascii="Simplified Arabic" w:hAnsi="Simplified Arabic" w:cs="Simplified Arabic"/>
          <w:sz w:val="24"/>
          <w:szCs w:val="24"/>
          <w:rtl/>
          <w:lang w:bidi="ar-DZ"/>
        </w:rPr>
        <w:t>ص 287.</w:t>
      </w:r>
    </w:p>
  </w:footnote>
  <w:footnote w:id="25">
    <w:p w:rsidR="00672B33" w:rsidRPr="002C512F" w:rsidRDefault="00672B33" w:rsidP="00C304BD">
      <w:pPr>
        <w:pStyle w:val="Notedebasdepage"/>
        <w:bidi/>
        <w:ind w:left="310" w:hanging="283"/>
        <w:jc w:val="both"/>
        <w:rPr>
          <w:rFonts w:ascii="Simplified Arabic" w:hAnsi="Simplified Arabic" w:cs="Simplified Arabic"/>
          <w:sz w:val="24"/>
          <w:szCs w:val="24"/>
          <w:rtl/>
          <w:lang w:bidi="ar-DZ"/>
        </w:rPr>
      </w:pPr>
      <w:r w:rsidRPr="002C512F">
        <w:rPr>
          <w:rStyle w:val="Appelnotedebasdep"/>
          <w:rFonts w:ascii="Simplified Arabic" w:hAnsi="Simplified Arabic" w:cs="Simplified Arabic"/>
          <w:sz w:val="24"/>
          <w:szCs w:val="24"/>
        </w:rPr>
        <w:footnoteRef/>
      </w:r>
      <w:r w:rsidRPr="002C512F">
        <w:rPr>
          <w:rFonts w:ascii="Simplified Arabic" w:hAnsi="Simplified Arabic" w:cs="Simplified Arabic"/>
          <w:sz w:val="24"/>
          <w:szCs w:val="24"/>
        </w:rPr>
        <w:t xml:space="preserve"> </w:t>
      </w:r>
      <w:r w:rsidRPr="002C512F">
        <w:rPr>
          <w:rFonts w:ascii="Simplified Arabic" w:hAnsi="Simplified Arabic" w:cs="Simplified Arabic"/>
          <w:sz w:val="24"/>
          <w:szCs w:val="24"/>
          <w:rtl/>
          <w:lang w:bidi="ar-DZ"/>
        </w:rPr>
        <w:t>مجموعة مؤلفين</w:t>
      </w:r>
      <w:r>
        <w:rPr>
          <w:rFonts w:ascii="Simplified Arabic" w:hAnsi="Simplified Arabic" w:cs="Simplified Arabic"/>
          <w:sz w:val="24"/>
          <w:szCs w:val="24"/>
          <w:rtl/>
          <w:lang w:bidi="ar-DZ"/>
        </w:rPr>
        <w:t xml:space="preserve">، </w:t>
      </w:r>
      <w:r w:rsidRPr="002C512F">
        <w:rPr>
          <w:rFonts w:ascii="Simplified Arabic" w:hAnsi="Simplified Arabic" w:cs="Simplified Arabic"/>
          <w:sz w:val="24"/>
          <w:szCs w:val="24"/>
          <w:rtl/>
          <w:lang w:bidi="ar-DZ"/>
        </w:rPr>
        <w:t>شهادات ودراسات التجريب في المدرسة المصرية</w:t>
      </w:r>
      <w:r>
        <w:rPr>
          <w:rFonts w:ascii="Simplified Arabic" w:hAnsi="Simplified Arabic" w:cs="Simplified Arabic"/>
          <w:sz w:val="24"/>
          <w:szCs w:val="24"/>
          <w:rtl/>
          <w:lang w:bidi="ar-DZ"/>
        </w:rPr>
        <w:t xml:space="preserve">، </w:t>
      </w:r>
      <w:r w:rsidRPr="002C512F">
        <w:rPr>
          <w:rFonts w:ascii="Simplified Arabic" w:hAnsi="Simplified Arabic" w:cs="Simplified Arabic"/>
          <w:sz w:val="24"/>
          <w:szCs w:val="24"/>
          <w:rtl/>
          <w:lang w:bidi="ar-DZ"/>
        </w:rPr>
        <w:t xml:space="preserve">محمد </w:t>
      </w:r>
      <w:proofErr w:type="spellStart"/>
      <w:r w:rsidRPr="002C512F">
        <w:rPr>
          <w:rFonts w:ascii="Simplified Arabic" w:hAnsi="Simplified Arabic" w:cs="Simplified Arabic"/>
          <w:sz w:val="24"/>
          <w:szCs w:val="24"/>
          <w:rtl/>
          <w:lang w:bidi="ar-DZ"/>
        </w:rPr>
        <w:t>البادري</w:t>
      </w:r>
      <w:proofErr w:type="spellEnd"/>
      <w:r>
        <w:rPr>
          <w:rFonts w:ascii="Simplified Arabic" w:hAnsi="Simplified Arabic" w:cs="Simplified Arabic"/>
          <w:sz w:val="24"/>
          <w:szCs w:val="24"/>
          <w:rtl/>
          <w:lang w:bidi="ar-DZ"/>
        </w:rPr>
        <w:t xml:space="preserve">، </w:t>
      </w:r>
      <w:r w:rsidRPr="002C512F">
        <w:rPr>
          <w:rFonts w:ascii="Simplified Arabic" w:hAnsi="Simplified Arabic" w:cs="Simplified Arabic"/>
          <w:sz w:val="24"/>
          <w:szCs w:val="24"/>
          <w:rtl/>
          <w:lang w:bidi="ar-DZ"/>
        </w:rPr>
        <w:t>ملقى الروائية العرب الأول</w:t>
      </w:r>
      <w:r>
        <w:rPr>
          <w:rFonts w:ascii="Simplified Arabic" w:hAnsi="Simplified Arabic" w:cs="Simplified Arabic"/>
          <w:sz w:val="24"/>
          <w:szCs w:val="24"/>
          <w:rtl/>
          <w:lang w:bidi="ar-DZ"/>
        </w:rPr>
        <w:t xml:space="preserve">، </w:t>
      </w:r>
      <w:r w:rsidRPr="002C512F">
        <w:rPr>
          <w:rFonts w:ascii="Simplified Arabic" w:hAnsi="Simplified Arabic" w:cs="Simplified Arabic"/>
          <w:sz w:val="24"/>
          <w:szCs w:val="24"/>
          <w:rtl/>
          <w:lang w:bidi="ar-DZ"/>
        </w:rPr>
        <w:t>دار الحوار</w:t>
      </w:r>
      <w:r>
        <w:rPr>
          <w:rFonts w:ascii="Simplified Arabic" w:hAnsi="Simplified Arabic" w:cs="Simplified Arabic"/>
          <w:sz w:val="24"/>
          <w:szCs w:val="24"/>
          <w:rtl/>
          <w:lang w:bidi="ar-DZ"/>
        </w:rPr>
        <w:t xml:space="preserve">، </w:t>
      </w:r>
      <w:r w:rsidRPr="002C512F">
        <w:rPr>
          <w:rFonts w:ascii="Simplified Arabic" w:hAnsi="Simplified Arabic" w:cs="Simplified Arabic"/>
          <w:sz w:val="24"/>
          <w:szCs w:val="24"/>
          <w:rtl/>
          <w:lang w:bidi="ar-DZ"/>
        </w:rPr>
        <w:t>1993</w:t>
      </w:r>
      <w:r>
        <w:rPr>
          <w:rFonts w:ascii="Simplified Arabic" w:hAnsi="Simplified Arabic" w:cs="Simplified Arabic"/>
          <w:sz w:val="24"/>
          <w:szCs w:val="24"/>
          <w:rtl/>
          <w:lang w:bidi="ar-DZ"/>
        </w:rPr>
        <w:t>، ص 35</w:t>
      </w:r>
      <w:r>
        <w:rPr>
          <w:rFonts w:ascii="Simplified Arabic" w:hAnsi="Simplified Arabic" w:cs="Simplified Arabic" w:hint="cs"/>
          <w:sz w:val="24"/>
          <w:szCs w:val="24"/>
          <w:rtl/>
          <w:lang w:bidi="ar-DZ"/>
        </w:rPr>
        <w:t>.</w:t>
      </w:r>
    </w:p>
  </w:footnote>
  <w:footnote w:id="26">
    <w:p w:rsidR="00672B33" w:rsidRPr="002C512F" w:rsidRDefault="00672B33" w:rsidP="00C304BD">
      <w:pPr>
        <w:pStyle w:val="Notedebasdepage"/>
        <w:bidi/>
        <w:ind w:left="310" w:hanging="283"/>
        <w:jc w:val="both"/>
        <w:rPr>
          <w:rFonts w:ascii="Simplified Arabic" w:hAnsi="Simplified Arabic" w:cs="Simplified Arabic"/>
          <w:sz w:val="24"/>
          <w:szCs w:val="24"/>
          <w:rtl/>
          <w:lang w:bidi="ar-DZ"/>
        </w:rPr>
      </w:pPr>
      <w:r w:rsidRPr="002C512F">
        <w:rPr>
          <w:rStyle w:val="Appelnotedebasdep"/>
          <w:rFonts w:ascii="Simplified Arabic" w:hAnsi="Simplified Arabic" w:cs="Simplified Arabic"/>
          <w:sz w:val="24"/>
          <w:szCs w:val="24"/>
        </w:rPr>
        <w:footnoteRef/>
      </w:r>
      <w:r w:rsidRPr="002C512F">
        <w:rPr>
          <w:rFonts w:ascii="Simplified Arabic" w:hAnsi="Simplified Arabic" w:cs="Simplified Arabic"/>
          <w:sz w:val="24"/>
          <w:szCs w:val="24"/>
        </w:rPr>
        <w:t xml:space="preserve"> </w:t>
      </w:r>
      <w:r w:rsidRPr="002C512F">
        <w:rPr>
          <w:rFonts w:ascii="Simplified Arabic" w:hAnsi="Simplified Arabic" w:cs="Simplified Arabic"/>
          <w:sz w:val="24"/>
          <w:szCs w:val="24"/>
          <w:rtl/>
          <w:lang w:bidi="ar-DZ"/>
        </w:rPr>
        <w:t>ابراهيم حمادة: معجم المصطلحات المسرحية والدراسية</w:t>
      </w:r>
      <w:r>
        <w:rPr>
          <w:rFonts w:ascii="Simplified Arabic" w:hAnsi="Simplified Arabic" w:cs="Simplified Arabic"/>
          <w:sz w:val="24"/>
          <w:szCs w:val="24"/>
          <w:rtl/>
          <w:lang w:bidi="ar-DZ"/>
        </w:rPr>
        <w:t xml:space="preserve">، </w:t>
      </w:r>
      <w:r w:rsidRPr="002C512F">
        <w:rPr>
          <w:rFonts w:ascii="Simplified Arabic" w:hAnsi="Simplified Arabic" w:cs="Simplified Arabic"/>
          <w:sz w:val="24"/>
          <w:szCs w:val="24"/>
          <w:rtl/>
          <w:lang w:bidi="ar-DZ"/>
        </w:rPr>
        <w:t>دار الشعب</w:t>
      </w:r>
      <w:r>
        <w:rPr>
          <w:rFonts w:ascii="Simplified Arabic" w:hAnsi="Simplified Arabic" w:cs="Simplified Arabic"/>
          <w:sz w:val="24"/>
          <w:szCs w:val="24"/>
          <w:rtl/>
          <w:lang w:bidi="ar-DZ"/>
        </w:rPr>
        <w:t xml:space="preserve">، </w:t>
      </w:r>
      <w:r w:rsidRPr="002C512F">
        <w:rPr>
          <w:rFonts w:ascii="Simplified Arabic" w:hAnsi="Simplified Arabic" w:cs="Simplified Arabic"/>
          <w:sz w:val="24"/>
          <w:szCs w:val="24"/>
          <w:rtl/>
          <w:lang w:bidi="ar-DZ"/>
        </w:rPr>
        <w:t>171</w:t>
      </w:r>
      <w:r>
        <w:rPr>
          <w:rFonts w:ascii="Simplified Arabic" w:hAnsi="Simplified Arabic" w:cs="Simplified Arabic"/>
          <w:sz w:val="24"/>
          <w:szCs w:val="24"/>
          <w:rtl/>
          <w:lang w:bidi="ar-DZ"/>
        </w:rPr>
        <w:t xml:space="preserve">، </w:t>
      </w:r>
      <w:r w:rsidRPr="002C512F">
        <w:rPr>
          <w:rFonts w:ascii="Simplified Arabic" w:hAnsi="Simplified Arabic" w:cs="Simplified Arabic"/>
          <w:sz w:val="24"/>
          <w:szCs w:val="24"/>
          <w:rtl/>
          <w:lang w:bidi="ar-DZ"/>
        </w:rPr>
        <w:t>ص134</w:t>
      </w:r>
    </w:p>
  </w:footnote>
  <w:footnote w:id="27">
    <w:p w:rsidR="00672B33" w:rsidRPr="002C512F" w:rsidRDefault="00672B33" w:rsidP="00C304BD">
      <w:pPr>
        <w:pStyle w:val="Notedebasdepage"/>
        <w:bidi/>
        <w:ind w:left="310" w:hanging="283"/>
        <w:jc w:val="both"/>
        <w:rPr>
          <w:rFonts w:ascii="Simplified Arabic" w:hAnsi="Simplified Arabic" w:cs="Simplified Arabic"/>
          <w:sz w:val="24"/>
          <w:szCs w:val="24"/>
          <w:rtl/>
          <w:lang w:bidi="ar-DZ"/>
        </w:rPr>
      </w:pPr>
      <w:r w:rsidRPr="002C512F">
        <w:rPr>
          <w:rStyle w:val="Appelnotedebasdep"/>
          <w:rFonts w:ascii="Simplified Arabic" w:hAnsi="Simplified Arabic" w:cs="Simplified Arabic"/>
          <w:sz w:val="24"/>
          <w:szCs w:val="24"/>
        </w:rPr>
        <w:footnoteRef/>
      </w:r>
      <w:r w:rsidRPr="002C512F">
        <w:rPr>
          <w:rFonts w:ascii="Simplified Arabic" w:hAnsi="Simplified Arabic" w:cs="Simplified Arabic"/>
          <w:sz w:val="24"/>
          <w:szCs w:val="24"/>
        </w:rPr>
        <w:t xml:space="preserve"> </w:t>
      </w:r>
      <w:r w:rsidRPr="002C512F">
        <w:rPr>
          <w:rFonts w:ascii="Simplified Arabic" w:hAnsi="Simplified Arabic" w:cs="Simplified Arabic"/>
          <w:sz w:val="24"/>
          <w:szCs w:val="24"/>
          <w:rtl/>
          <w:lang w:bidi="ar-DZ"/>
        </w:rPr>
        <w:t>صلاح فضل</w:t>
      </w:r>
      <w:r>
        <w:rPr>
          <w:rFonts w:ascii="Simplified Arabic" w:hAnsi="Simplified Arabic" w:cs="Simplified Arabic"/>
          <w:sz w:val="24"/>
          <w:szCs w:val="24"/>
          <w:rtl/>
          <w:lang w:bidi="ar-DZ"/>
        </w:rPr>
        <w:t xml:space="preserve">: </w:t>
      </w:r>
      <w:r w:rsidRPr="002C512F">
        <w:rPr>
          <w:rFonts w:ascii="Simplified Arabic" w:hAnsi="Simplified Arabic" w:cs="Simplified Arabic"/>
          <w:sz w:val="24"/>
          <w:szCs w:val="24"/>
          <w:rtl/>
          <w:lang w:bidi="ar-DZ"/>
        </w:rPr>
        <w:t>لذة التجريب الروائي</w:t>
      </w:r>
      <w:r>
        <w:rPr>
          <w:rFonts w:ascii="Simplified Arabic" w:hAnsi="Simplified Arabic" w:cs="Simplified Arabic"/>
          <w:sz w:val="24"/>
          <w:szCs w:val="24"/>
          <w:rtl/>
          <w:lang w:bidi="ar-DZ"/>
        </w:rPr>
        <w:t xml:space="preserve">، </w:t>
      </w:r>
      <w:r w:rsidRPr="002C512F">
        <w:rPr>
          <w:rFonts w:ascii="Simplified Arabic" w:hAnsi="Simplified Arabic" w:cs="Simplified Arabic"/>
          <w:sz w:val="24"/>
          <w:szCs w:val="24"/>
          <w:rtl/>
          <w:lang w:bidi="ar-DZ"/>
        </w:rPr>
        <w:t>اطلس للنشر والإنتاج الإعلامي</w:t>
      </w:r>
      <w:r>
        <w:rPr>
          <w:rFonts w:ascii="Simplified Arabic" w:hAnsi="Simplified Arabic" w:cs="Simplified Arabic"/>
          <w:sz w:val="24"/>
          <w:szCs w:val="24"/>
          <w:rtl/>
          <w:lang w:bidi="ar-DZ"/>
        </w:rPr>
        <w:t xml:space="preserve">، </w:t>
      </w:r>
      <w:r w:rsidRPr="002C512F">
        <w:rPr>
          <w:rFonts w:ascii="Simplified Arabic" w:hAnsi="Simplified Arabic" w:cs="Simplified Arabic"/>
          <w:sz w:val="24"/>
          <w:szCs w:val="24"/>
          <w:rtl/>
          <w:lang w:bidi="ar-DZ"/>
        </w:rPr>
        <w:t>ط1</w:t>
      </w:r>
      <w:r>
        <w:rPr>
          <w:rFonts w:ascii="Simplified Arabic" w:hAnsi="Simplified Arabic" w:cs="Simplified Arabic"/>
          <w:sz w:val="24"/>
          <w:szCs w:val="24"/>
          <w:rtl/>
          <w:lang w:bidi="ar-DZ"/>
        </w:rPr>
        <w:t xml:space="preserve">، </w:t>
      </w:r>
      <w:r w:rsidRPr="002C512F">
        <w:rPr>
          <w:rFonts w:ascii="Simplified Arabic" w:hAnsi="Simplified Arabic" w:cs="Simplified Arabic"/>
          <w:sz w:val="24"/>
          <w:szCs w:val="24"/>
          <w:rtl/>
          <w:lang w:bidi="ar-DZ"/>
        </w:rPr>
        <w:t>القاهرة 2005</w:t>
      </w:r>
      <w:r>
        <w:rPr>
          <w:rFonts w:ascii="Simplified Arabic" w:hAnsi="Simplified Arabic" w:cs="Simplified Arabic"/>
          <w:sz w:val="24"/>
          <w:szCs w:val="24"/>
          <w:rtl/>
          <w:lang w:bidi="ar-DZ"/>
        </w:rPr>
        <w:t xml:space="preserve">، </w:t>
      </w:r>
      <w:r w:rsidRPr="002C512F">
        <w:rPr>
          <w:rFonts w:ascii="Simplified Arabic" w:hAnsi="Simplified Arabic" w:cs="Simplified Arabic"/>
          <w:sz w:val="24"/>
          <w:szCs w:val="24"/>
          <w:rtl/>
          <w:lang w:bidi="ar-DZ"/>
        </w:rPr>
        <w:t>ص 3.</w:t>
      </w:r>
    </w:p>
  </w:footnote>
  <w:footnote w:id="28">
    <w:p w:rsidR="00672B33" w:rsidRPr="002C512F" w:rsidRDefault="00672B33" w:rsidP="00C304BD">
      <w:pPr>
        <w:pStyle w:val="Notedebasdepage"/>
        <w:bidi/>
        <w:ind w:left="310" w:hanging="283"/>
        <w:jc w:val="both"/>
        <w:rPr>
          <w:rFonts w:ascii="Simplified Arabic" w:hAnsi="Simplified Arabic" w:cs="Simplified Arabic"/>
          <w:sz w:val="24"/>
          <w:szCs w:val="24"/>
          <w:rtl/>
          <w:lang w:bidi="ar-DZ"/>
        </w:rPr>
      </w:pPr>
      <w:r w:rsidRPr="002C512F">
        <w:rPr>
          <w:rStyle w:val="Appelnotedebasdep"/>
          <w:rFonts w:ascii="Simplified Arabic" w:hAnsi="Simplified Arabic" w:cs="Simplified Arabic"/>
          <w:sz w:val="24"/>
          <w:szCs w:val="24"/>
        </w:rPr>
        <w:footnoteRef/>
      </w:r>
      <w:r w:rsidRPr="002C512F">
        <w:rPr>
          <w:rFonts w:ascii="Simplified Arabic" w:hAnsi="Simplified Arabic" w:cs="Simplified Arabic"/>
          <w:sz w:val="24"/>
          <w:szCs w:val="24"/>
        </w:rPr>
        <w:t xml:space="preserve"> </w:t>
      </w:r>
      <w:r w:rsidRPr="002C512F">
        <w:rPr>
          <w:rFonts w:ascii="Simplified Arabic" w:hAnsi="Simplified Arabic" w:cs="Simplified Arabic"/>
          <w:sz w:val="24"/>
          <w:szCs w:val="24"/>
          <w:rtl/>
          <w:lang w:bidi="ar-DZ"/>
        </w:rPr>
        <w:t>بوشوشة بن جمعة</w:t>
      </w:r>
      <w:r>
        <w:rPr>
          <w:rFonts w:ascii="Simplified Arabic" w:hAnsi="Simplified Arabic" w:cs="Simplified Arabic"/>
          <w:sz w:val="24"/>
          <w:szCs w:val="24"/>
          <w:rtl/>
          <w:lang w:bidi="ar-DZ"/>
        </w:rPr>
        <w:t xml:space="preserve">: </w:t>
      </w:r>
      <w:r w:rsidRPr="002C512F">
        <w:rPr>
          <w:rFonts w:ascii="Simplified Arabic" w:hAnsi="Simplified Arabic" w:cs="Simplified Arabic"/>
          <w:sz w:val="24"/>
          <w:szCs w:val="24"/>
          <w:rtl/>
          <w:lang w:bidi="ar-DZ"/>
        </w:rPr>
        <w:t>سردية التجريب وحداثة السردية في الرواية العربية</w:t>
      </w:r>
      <w:r>
        <w:rPr>
          <w:rFonts w:ascii="Simplified Arabic" w:hAnsi="Simplified Arabic" w:cs="Simplified Arabic"/>
          <w:sz w:val="24"/>
          <w:szCs w:val="24"/>
          <w:rtl/>
          <w:lang w:bidi="ar-DZ"/>
        </w:rPr>
        <w:t xml:space="preserve">، </w:t>
      </w:r>
      <w:r w:rsidRPr="002C512F">
        <w:rPr>
          <w:rFonts w:ascii="Simplified Arabic" w:hAnsi="Simplified Arabic" w:cs="Simplified Arabic"/>
          <w:sz w:val="24"/>
          <w:szCs w:val="24"/>
          <w:rtl/>
          <w:lang w:bidi="ar-DZ"/>
        </w:rPr>
        <w:t>الجزائر المطبعة المغاربية للطباعة والنشر</w:t>
      </w:r>
      <w:r>
        <w:rPr>
          <w:rFonts w:ascii="Simplified Arabic" w:hAnsi="Simplified Arabic" w:cs="Simplified Arabic"/>
          <w:sz w:val="24"/>
          <w:szCs w:val="24"/>
          <w:rtl/>
          <w:lang w:bidi="ar-DZ"/>
        </w:rPr>
        <w:t xml:space="preserve">، </w:t>
      </w:r>
      <w:r w:rsidRPr="002C512F">
        <w:rPr>
          <w:rFonts w:ascii="Simplified Arabic" w:hAnsi="Simplified Arabic" w:cs="Simplified Arabic"/>
          <w:sz w:val="24"/>
          <w:szCs w:val="24"/>
          <w:rtl/>
          <w:lang w:bidi="ar-DZ"/>
        </w:rPr>
        <w:t>ط1</w:t>
      </w:r>
      <w:r>
        <w:rPr>
          <w:rFonts w:ascii="Simplified Arabic" w:hAnsi="Simplified Arabic" w:cs="Simplified Arabic"/>
          <w:sz w:val="24"/>
          <w:szCs w:val="24"/>
          <w:rtl/>
          <w:lang w:bidi="ar-DZ"/>
        </w:rPr>
        <w:t xml:space="preserve">، </w:t>
      </w:r>
      <w:r w:rsidRPr="002C512F">
        <w:rPr>
          <w:rFonts w:ascii="Simplified Arabic" w:hAnsi="Simplified Arabic" w:cs="Simplified Arabic"/>
          <w:sz w:val="24"/>
          <w:szCs w:val="24"/>
          <w:rtl/>
          <w:lang w:bidi="ar-DZ"/>
        </w:rPr>
        <w:t>2005</w:t>
      </w:r>
      <w:r>
        <w:rPr>
          <w:rFonts w:ascii="Simplified Arabic" w:hAnsi="Simplified Arabic" w:cs="Simplified Arabic"/>
          <w:sz w:val="24"/>
          <w:szCs w:val="24"/>
          <w:rtl/>
          <w:lang w:bidi="ar-DZ"/>
        </w:rPr>
        <w:t xml:space="preserve">، </w:t>
      </w:r>
      <w:r w:rsidRPr="002C512F">
        <w:rPr>
          <w:rFonts w:ascii="Simplified Arabic" w:hAnsi="Simplified Arabic" w:cs="Simplified Arabic"/>
          <w:sz w:val="24"/>
          <w:szCs w:val="24"/>
          <w:rtl/>
          <w:lang w:bidi="ar-DZ"/>
        </w:rPr>
        <w:t>ص07.</w:t>
      </w:r>
    </w:p>
  </w:footnote>
  <w:footnote w:id="29">
    <w:p w:rsidR="00672B33" w:rsidRPr="002C512F" w:rsidRDefault="00672B33" w:rsidP="00C304BD">
      <w:pPr>
        <w:pStyle w:val="Notedebasdepage"/>
        <w:bidi/>
        <w:ind w:left="310" w:hanging="283"/>
        <w:jc w:val="both"/>
        <w:rPr>
          <w:rFonts w:ascii="Simplified Arabic" w:hAnsi="Simplified Arabic" w:cs="Simplified Arabic"/>
          <w:sz w:val="24"/>
          <w:szCs w:val="24"/>
          <w:rtl/>
          <w:lang w:bidi="ar-DZ"/>
        </w:rPr>
      </w:pPr>
      <w:r w:rsidRPr="002C512F">
        <w:rPr>
          <w:rStyle w:val="Appelnotedebasdep"/>
          <w:rFonts w:ascii="Simplified Arabic" w:hAnsi="Simplified Arabic" w:cs="Simplified Arabic"/>
          <w:sz w:val="24"/>
          <w:szCs w:val="24"/>
        </w:rPr>
        <w:footnoteRef/>
      </w:r>
      <w:r w:rsidRPr="002C512F">
        <w:rPr>
          <w:rFonts w:ascii="Simplified Arabic" w:hAnsi="Simplified Arabic" w:cs="Simplified Arabic"/>
          <w:sz w:val="24"/>
          <w:szCs w:val="24"/>
        </w:rPr>
        <w:t xml:space="preserve"> </w:t>
      </w:r>
      <w:r w:rsidRPr="002C512F">
        <w:rPr>
          <w:rFonts w:ascii="Simplified Arabic" w:hAnsi="Simplified Arabic" w:cs="Simplified Arabic"/>
          <w:sz w:val="24"/>
          <w:szCs w:val="24"/>
          <w:rtl/>
          <w:lang w:bidi="ar-DZ"/>
        </w:rPr>
        <w:t>الطاهر الهمامي</w:t>
      </w:r>
      <w:r>
        <w:rPr>
          <w:rFonts w:ascii="Simplified Arabic" w:hAnsi="Simplified Arabic" w:cs="Simplified Arabic"/>
          <w:sz w:val="24"/>
          <w:szCs w:val="24"/>
          <w:rtl/>
          <w:lang w:bidi="ar-DZ"/>
        </w:rPr>
        <w:t xml:space="preserve">، </w:t>
      </w:r>
      <w:r w:rsidRPr="002C512F">
        <w:rPr>
          <w:rFonts w:ascii="Simplified Arabic" w:hAnsi="Simplified Arabic" w:cs="Simplified Arabic"/>
          <w:sz w:val="24"/>
          <w:szCs w:val="24"/>
          <w:rtl/>
          <w:lang w:bidi="ar-DZ"/>
        </w:rPr>
        <w:t>التجربة والتجريب في النشر التونسي الحديث (افكار ورؤوس أ فكار )</w:t>
      </w:r>
      <w:r>
        <w:rPr>
          <w:rFonts w:ascii="Simplified Arabic" w:hAnsi="Simplified Arabic" w:cs="Simplified Arabic"/>
          <w:sz w:val="24"/>
          <w:szCs w:val="24"/>
          <w:rtl/>
          <w:lang w:bidi="ar-DZ"/>
        </w:rPr>
        <w:t xml:space="preserve">، </w:t>
      </w:r>
      <w:r w:rsidRPr="002C512F">
        <w:rPr>
          <w:rFonts w:ascii="Simplified Arabic" w:hAnsi="Simplified Arabic" w:cs="Simplified Arabic"/>
          <w:sz w:val="24"/>
          <w:szCs w:val="24"/>
          <w:rtl/>
          <w:lang w:bidi="ar-DZ"/>
        </w:rPr>
        <w:t>مجلة الموقف الأدبي</w:t>
      </w:r>
      <w:r>
        <w:rPr>
          <w:rFonts w:ascii="Simplified Arabic" w:hAnsi="Simplified Arabic" w:cs="Simplified Arabic"/>
          <w:sz w:val="24"/>
          <w:szCs w:val="24"/>
          <w:rtl/>
          <w:lang w:bidi="ar-DZ"/>
        </w:rPr>
        <w:t xml:space="preserve">، </w:t>
      </w:r>
      <w:r w:rsidRPr="002C512F">
        <w:rPr>
          <w:rFonts w:ascii="Simplified Arabic" w:hAnsi="Simplified Arabic" w:cs="Simplified Arabic"/>
          <w:sz w:val="24"/>
          <w:szCs w:val="24"/>
          <w:rtl/>
          <w:lang w:bidi="ar-DZ"/>
        </w:rPr>
        <w:t>اتحاد الكتاب العربي</w:t>
      </w:r>
      <w:r>
        <w:rPr>
          <w:rFonts w:ascii="Simplified Arabic" w:hAnsi="Simplified Arabic" w:cs="Simplified Arabic"/>
          <w:sz w:val="24"/>
          <w:szCs w:val="24"/>
          <w:rtl/>
          <w:lang w:bidi="ar-DZ"/>
        </w:rPr>
        <w:t xml:space="preserve">، </w:t>
      </w:r>
      <w:r w:rsidRPr="002C512F">
        <w:rPr>
          <w:rFonts w:ascii="Simplified Arabic" w:hAnsi="Simplified Arabic" w:cs="Simplified Arabic"/>
          <w:sz w:val="24"/>
          <w:szCs w:val="24"/>
          <w:rtl/>
          <w:lang w:bidi="ar-DZ"/>
        </w:rPr>
        <w:t>العدد 411 تموز 2005</w:t>
      </w:r>
      <w:r>
        <w:rPr>
          <w:rFonts w:ascii="Simplified Arabic" w:hAnsi="Simplified Arabic" w:cs="Simplified Arabic" w:hint="cs"/>
          <w:sz w:val="24"/>
          <w:szCs w:val="24"/>
          <w:rtl/>
          <w:lang w:bidi="ar-DZ"/>
        </w:rPr>
        <w:t>.</w:t>
      </w:r>
    </w:p>
  </w:footnote>
  <w:footnote w:id="30">
    <w:p w:rsidR="00672B33" w:rsidRPr="002C512F" w:rsidRDefault="00672B33" w:rsidP="00C304BD">
      <w:pPr>
        <w:pStyle w:val="Notedebasdepage"/>
        <w:bidi/>
        <w:ind w:left="310" w:hanging="283"/>
        <w:jc w:val="both"/>
        <w:rPr>
          <w:rFonts w:ascii="Simplified Arabic" w:hAnsi="Simplified Arabic" w:cs="Simplified Arabic"/>
          <w:sz w:val="24"/>
          <w:szCs w:val="24"/>
          <w:rtl/>
          <w:lang w:bidi="ar-DZ"/>
        </w:rPr>
      </w:pPr>
      <w:r w:rsidRPr="002C512F">
        <w:rPr>
          <w:rStyle w:val="Appelnotedebasdep"/>
          <w:rFonts w:ascii="Simplified Arabic" w:hAnsi="Simplified Arabic" w:cs="Simplified Arabic"/>
          <w:sz w:val="24"/>
          <w:szCs w:val="24"/>
        </w:rPr>
        <w:footnoteRef/>
      </w:r>
      <w:r w:rsidRPr="002C512F">
        <w:rPr>
          <w:rFonts w:ascii="Simplified Arabic" w:hAnsi="Simplified Arabic" w:cs="Simplified Arabic"/>
          <w:sz w:val="24"/>
          <w:szCs w:val="24"/>
        </w:rPr>
        <w:t xml:space="preserve"> </w:t>
      </w:r>
      <w:r w:rsidRPr="002C512F">
        <w:rPr>
          <w:rFonts w:ascii="Simplified Arabic" w:hAnsi="Simplified Arabic" w:cs="Simplified Arabic"/>
          <w:sz w:val="24"/>
          <w:szCs w:val="24"/>
          <w:rtl/>
          <w:lang w:bidi="ar-DZ"/>
        </w:rPr>
        <w:t xml:space="preserve">محمد </w:t>
      </w:r>
      <w:proofErr w:type="spellStart"/>
      <w:r w:rsidRPr="002C512F">
        <w:rPr>
          <w:rFonts w:ascii="Simplified Arabic" w:hAnsi="Simplified Arabic" w:cs="Simplified Arabic"/>
          <w:sz w:val="24"/>
          <w:szCs w:val="24"/>
          <w:rtl/>
          <w:lang w:bidi="ar-DZ"/>
        </w:rPr>
        <w:t>الباردي</w:t>
      </w:r>
      <w:proofErr w:type="spellEnd"/>
      <w:r>
        <w:rPr>
          <w:rFonts w:ascii="Simplified Arabic" w:hAnsi="Simplified Arabic" w:cs="Simplified Arabic"/>
          <w:sz w:val="24"/>
          <w:szCs w:val="24"/>
          <w:rtl/>
          <w:lang w:bidi="ar-DZ"/>
        </w:rPr>
        <w:t xml:space="preserve">، </w:t>
      </w:r>
      <w:r w:rsidRPr="002C512F">
        <w:rPr>
          <w:rFonts w:ascii="Simplified Arabic" w:hAnsi="Simplified Arabic" w:cs="Simplified Arabic"/>
          <w:sz w:val="24"/>
          <w:szCs w:val="24"/>
          <w:rtl/>
          <w:lang w:bidi="ar-DZ"/>
        </w:rPr>
        <w:t>انشائية الخطاب الروائي في الرواية العربية الحديثة</w:t>
      </w:r>
      <w:r>
        <w:rPr>
          <w:rFonts w:ascii="Simplified Arabic" w:hAnsi="Simplified Arabic" w:cs="Simplified Arabic"/>
          <w:sz w:val="24"/>
          <w:szCs w:val="24"/>
          <w:rtl/>
          <w:lang w:bidi="ar-DZ"/>
        </w:rPr>
        <w:t xml:space="preserve">، </w:t>
      </w:r>
      <w:r w:rsidRPr="002C512F">
        <w:rPr>
          <w:rFonts w:ascii="Simplified Arabic" w:hAnsi="Simplified Arabic" w:cs="Simplified Arabic"/>
          <w:sz w:val="24"/>
          <w:szCs w:val="24"/>
          <w:rtl/>
          <w:lang w:bidi="ar-DZ"/>
        </w:rPr>
        <w:t>مركز النشر الجامعي</w:t>
      </w:r>
      <w:r>
        <w:rPr>
          <w:rFonts w:ascii="Simplified Arabic" w:hAnsi="Simplified Arabic" w:cs="Simplified Arabic"/>
          <w:sz w:val="24"/>
          <w:szCs w:val="24"/>
          <w:rtl/>
          <w:lang w:bidi="ar-DZ"/>
        </w:rPr>
        <w:t xml:space="preserve">، </w:t>
      </w:r>
      <w:r w:rsidRPr="002C512F">
        <w:rPr>
          <w:rFonts w:ascii="Simplified Arabic" w:hAnsi="Simplified Arabic" w:cs="Simplified Arabic"/>
          <w:sz w:val="24"/>
          <w:szCs w:val="24"/>
          <w:rtl/>
          <w:lang w:bidi="ar-DZ"/>
        </w:rPr>
        <w:t>تونس</w:t>
      </w:r>
      <w:r>
        <w:rPr>
          <w:rFonts w:ascii="Simplified Arabic" w:hAnsi="Simplified Arabic" w:cs="Simplified Arabic"/>
          <w:sz w:val="24"/>
          <w:szCs w:val="24"/>
          <w:rtl/>
          <w:lang w:bidi="ar-DZ"/>
        </w:rPr>
        <w:t xml:space="preserve">، </w:t>
      </w:r>
      <w:r w:rsidRPr="002C512F">
        <w:rPr>
          <w:rFonts w:ascii="Simplified Arabic" w:hAnsi="Simplified Arabic" w:cs="Simplified Arabic"/>
          <w:sz w:val="24"/>
          <w:szCs w:val="24"/>
          <w:rtl/>
          <w:lang w:bidi="ar-DZ"/>
        </w:rPr>
        <w:t>204</w:t>
      </w:r>
      <w:r>
        <w:rPr>
          <w:rFonts w:ascii="Simplified Arabic" w:hAnsi="Simplified Arabic" w:cs="Simplified Arabic"/>
          <w:sz w:val="24"/>
          <w:szCs w:val="24"/>
          <w:rtl/>
          <w:lang w:bidi="ar-DZ"/>
        </w:rPr>
        <w:t xml:space="preserve">، </w:t>
      </w:r>
      <w:r w:rsidRPr="002C512F">
        <w:rPr>
          <w:rFonts w:ascii="Simplified Arabic" w:hAnsi="Simplified Arabic" w:cs="Simplified Arabic"/>
          <w:sz w:val="24"/>
          <w:szCs w:val="24"/>
          <w:rtl/>
          <w:lang w:bidi="ar-DZ"/>
        </w:rPr>
        <w:t>ص 291</w:t>
      </w:r>
      <w:r>
        <w:rPr>
          <w:rFonts w:ascii="Simplified Arabic" w:hAnsi="Simplified Arabic" w:cs="Simplified Arabic" w:hint="cs"/>
          <w:sz w:val="24"/>
          <w:szCs w:val="24"/>
          <w:rtl/>
          <w:lang w:bidi="ar-DZ"/>
        </w:rPr>
        <w:t>.</w:t>
      </w:r>
    </w:p>
  </w:footnote>
  <w:footnote w:id="31">
    <w:p w:rsidR="00672B33" w:rsidRPr="002C512F" w:rsidRDefault="00672B33" w:rsidP="00C304BD">
      <w:pPr>
        <w:pStyle w:val="Notedebasdepage"/>
        <w:bidi/>
        <w:ind w:left="310" w:hanging="283"/>
        <w:jc w:val="both"/>
        <w:rPr>
          <w:rFonts w:ascii="Simplified Arabic" w:hAnsi="Simplified Arabic" w:cs="Simplified Arabic"/>
          <w:sz w:val="24"/>
          <w:szCs w:val="24"/>
          <w:rtl/>
          <w:lang w:bidi="ar-DZ"/>
        </w:rPr>
      </w:pPr>
      <w:r w:rsidRPr="002C512F">
        <w:rPr>
          <w:rStyle w:val="Appelnotedebasdep"/>
          <w:rFonts w:ascii="Simplified Arabic" w:hAnsi="Simplified Arabic" w:cs="Simplified Arabic"/>
          <w:sz w:val="24"/>
          <w:szCs w:val="24"/>
        </w:rPr>
        <w:footnoteRef/>
      </w:r>
      <w:r w:rsidRPr="002C512F">
        <w:rPr>
          <w:rFonts w:ascii="Simplified Arabic" w:hAnsi="Simplified Arabic" w:cs="Simplified Arabic"/>
          <w:sz w:val="24"/>
          <w:szCs w:val="24"/>
        </w:rPr>
        <w:t xml:space="preserve"> </w:t>
      </w:r>
      <w:r w:rsidRPr="002C512F">
        <w:rPr>
          <w:rFonts w:ascii="Simplified Arabic" w:hAnsi="Simplified Arabic" w:cs="Simplified Arabic"/>
          <w:sz w:val="24"/>
          <w:szCs w:val="24"/>
          <w:rtl/>
          <w:lang w:bidi="ar-DZ"/>
        </w:rPr>
        <w:t>ـ عبد المالك مرتاض</w:t>
      </w:r>
      <w:r>
        <w:rPr>
          <w:rFonts w:ascii="Simplified Arabic" w:hAnsi="Simplified Arabic" w:cs="Simplified Arabic"/>
          <w:sz w:val="24"/>
          <w:szCs w:val="24"/>
          <w:rtl/>
          <w:lang w:bidi="ar-DZ"/>
        </w:rPr>
        <w:t xml:space="preserve">: </w:t>
      </w:r>
      <w:r w:rsidRPr="002C512F">
        <w:rPr>
          <w:rFonts w:ascii="Simplified Arabic" w:hAnsi="Simplified Arabic" w:cs="Simplified Arabic"/>
          <w:sz w:val="24"/>
          <w:szCs w:val="24"/>
          <w:rtl/>
          <w:lang w:bidi="ar-DZ"/>
        </w:rPr>
        <w:t>في نظرية الرواية</w:t>
      </w:r>
      <w:r>
        <w:rPr>
          <w:rFonts w:ascii="Simplified Arabic" w:hAnsi="Simplified Arabic" w:cs="Simplified Arabic"/>
          <w:sz w:val="24"/>
          <w:szCs w:val="24"/>
          <w:rtl/>
          <w:lang w:bidi="ar-DZ"/>
        </w:rPr>
        <w:t xml:space="preserve">، </w:t>
      </w:r>
      <w:r w:rsidRPr="002C512F">
        <w:rPr>
          <w:rFonts w:ascii="Simplified Arabic" w:hAnsi="Simplified Arabic" w:cs="Simplified Arabic"/>
          <w:sz w:val="24"/>
          <w:szCs w:val="24"/>
          <w:rtl/>
          <w:lang w:bidi="ar-DZ"/>
        </w:rPr>
        <w:t>المرجع السابق</w:t>
      </w:r>
      <w:r>
        <w:rPr>
          <w:rFonts w:ascii="Simplified Arabic" w:hAnsi="Simplified Arabic" w:cs="Simplified Arabic"/>
          <w:sz w:val="24"/>
          <w:szCs w:val="24"/>
          <w:rtl/>
          <w:lang w:bidi="ar-DZ"/>
        </w:rPr>
        <w:t xml:space="preserve">، </w:t>
      </w:r>
      <w:r w:rsidRPr="002C512F">
        <w:rPr>
          <w:rFonts w:ascii="Simplified Arabic" w:hAnsi="Simplified Arabic" w:cs="Simplified Arabic"/>
          <w:sz w:val="24"/>
          <w:szCs w:val="24"/>
          <w:rtl/>
          <w:lang w:bidi="ar-DZ"/>
        </w:rPr>
        <w:t>ص 48.</w:t>
      </w:r>
    </w:p>
  </w:footnote>
  <w:footnote w:id="32">
    <w:p w:rsidR="00672B33" w:rsidRPr="002C512F" w:rsidRDefault="00672B33" w:rsidP="00C304BD">
      <w:pPr>
        <w:pStyle w:val="Notedebasdepage"/>
        <w:bidi/>
        <w:ind w:left="310" w:hanging="283"/>
        <w:jc w:val="both"/>
        <w:rPr>
          <w:rFonts w:ascii="Simplified Arabic" w:hAnsi="Simplified Arabic" w:cs="Simplified Arabic"/>
          <w:sz w:val="24"/>
          <w:szCs w:val="24"/>
          <w:rtl/>
          <w:lang w:bidi="ar-DZ"/>
        </w:rPr>
      </w:pPr>
      <w:r w:rsidRPr="002C512F">
        <w:rPr>
          <w:rStyle w:val="Appelnotedebasdep"/>
          <w:rFonts w:ascii="Simplified Arabic" w:hAnsi="Simplified Arabic" w:cs="Simplified Arabic"/>
          <w:sz w:val="24"/>
          <w:szCs w:val="24"/>
        </w:rPr>
        <w:footnoteRef/>
      </w:r>
      <w:r>
        <w:rPr>
          <w:rFonts w:ascii="Simplified Arabic" w:hAnsi="Simplified Arabic" w:cs="Simplified Arabic" w:hint="cs"/>
          <w:sz w:val="24"/>
          <w:szCs w:val="24"/>
          <w:rtl/>
          <w:lang w:bidi="ar-DZ"/>
        </w:rPr>
        <w:t xml:space="preserve"> المرجع نفسه، </w:t>
      </w:r>
      <w:r w:rsidRPr="002C512F">
        <w:rPr>
          <w:rFonts w:ascii="Simplified Arabic" w:hAnsi="Simplified Arabic" w:cs="Simplified Arabic"/>
          <w:sz w:val="24"/>
          <w:szCs w:val="24"/>
          <w:rtl/>
          <w:lang w:bidi="ar-DZ"/>
        </w:rPr>
        <w:t>ص 21.</w:t>
      </w:r>
    </w:p>
  </w:footnote>
  <w:footnote w:id="33">
    <w:p w:rsidR="00672B33" w:rsidRPr="002C512F" w:rsidRDefault="00672B33" w:rsidP="00C304BD">
      <w:pPr>
        <w:pStyle w:val="Notedebasdepage"/>
        <w:bidi/>
        <w:ind w:left="310" w:hanging="283"/>
        <w:jc w:val="both"/>
        <w:rPr>
          <w:rFonts w:ascii="Simplified Arabic" w:hAnsi="Simplified Arabic" w:cs="Simplified Arabic"/>
          <w:sz w:val="24"/>
          <w:szCs w:val="24"/>
          <w:rtl/>
          <w:lang w:bidi="ar-DZ"/>
        </w:rPr>
      </w:pPr>
      <w:r w:rsidRPr="002C512F">
        <w:rPr>
          <w:rStyle w:val="Appelnotedebasdep"/>
          <w:rFonts w:ascii="Simplified Arabic" w:hAnsi="Simplified Arabic" w:cs="Simplified Arabic"/>
          <w:sz w:val="24"/>
          <w:szCs w:val="24"/>
        </w:rPr>
        <w:footnoteRef/>
      </w:r>
      <w:r w:rsidRPr="002C512F">
        <w:rPr>
          <w:rFonts w:ascii="Simplified Arabic" w:hAnsi="Simplified Arabic" w:cs="Simplified Arabic"/>
          <w:sz w:val="24"/>
          <w:szCs w:val="24"/>
        </w:rPr>
        <w:t xml:space="preserve"> </w:t>
      </w:r>
      <w:r w:rsidRPr="002C512F">
        <w:rPr>
          <w:rFonts w:ascii="Simplified Arabic" w:hAnsi="Simplified Arabic" w:cs="Simplified Arabic"/>
          <w:sz w:val="24"/>
          <w:szCs w:val="24"/>
          <w:rtl/>
          <w:lang w:bidi="ar-DZ"/>
        </w:rPr>
        <w:t xml:space="preserve">محمد </w:t>
      </w:r>
      <w:proofErr w:type="spellStart"/>
      <w:r w:rsidRPr="002C512F">
        <w:rPr>
          <w:rFonts w:ascii="Simplified Arabic" w:hAnsi="Simplified Arabic" w:cs="Simplified Arabic"/>
          <w:sz w:val="24"/>
          <w:szCs w:val="24"/>
          <w:rtl/>
          <w:lang w:bidi="ar-DZ"/>
        </w:rPr>
        <w:t>الباردي</w:t>
      </w:r>
      <w:proofErr w:type="spellEnd"/>
      <w:r>
        <w:rPr>
          <w:rFonts w:ascii="Simplified Arabic" w:hAnsi="Simplified Arabic" w:cs="Simplified Arabic"/>
          <w:sz w:val="24"/>
          <w:szCs w:val="24"/>
          <w:rtl/>
          <w:lang w:bidi="ar-DZ"/>
        </w:rPr>
        <w:t xml:space="preserve">: </w:t>
      </w:r>
      <w:r w:rsidRPr="002C512F">
        <w:rPr>
          <w:rFonts w:ascii="Simplified Arabic" w:hAnsi="Simplified Arabic" w:cs="Simplified Arabic"/>
          <w:sz w:val="24"/>
          <w:szCs w:val="24"/>
          <w:rtl/>
          <w:lang w:bidi="ar-DZ"/>
        </w:rPr>
        <w:t>الرواية العربية والحداثة</w:t>
      </w:r>
      <w:r>
        <w:rPr>
          <w:rFonts w:ascii="Simplified Arabic" w:hAnsi="Simplified Arabic" w:cs="Simplified Arabic"/>
          <w:sz w:val="24"/>
          <w:szCs w:val="24"/>
          <w:rtl/>
          <w:lang w:bidi="ar-DZ"/>
        </w:rPr>
        <w:t xml:space="preserve">، </w:t>
      </w:r>
      <w:r w:rsidRPr="002C512F">
        <w:rPr>
          <w:rFonts w:ascii="Simplified Arabic" w:hAnsi="Simplified Arabic" w:cs="Simplified Arabic"/>
          <w:sz w:val="24"/>
          <w:szCs w:val="24"/>
          <w:rtl/>
          <w:lang w:bidi="ar-DZ"/>
        </w:rPr>
        <w:t>دار الحوار للنشر والتوزيع سوريا</w:t>
      </w:r>
      <w:r>
        <w:rPr>
          <w:rFonts w:ascii="Simplified Arabic" w:hAnsi="Simplified Arabic" w:cs="Simplified Arabic"/>
          <w:sz w:val="24"/>
          <w:szCs w:val="24"/>
          <w:rtl/>
          <w:lang w:bidi="ar-DZ"/>
        </w:rPr>
        <w:t xml:space="preserve">، </w:t>
      </w:r>
      <w:r w:rsidRPr="002C512F">
        <w:rPr>
          <w:rFonts w:ascii="Simplified Arabic" w:hAnsi="Simplified Arabic" w:cs="Simplified Arabic"/>
          <w:sz w:val="24"/>
          <w:szCs w:val="24"/>
          <w:rtl/>
          <w:lang w:bidi="ar-DZ"/>
        </w:rPr>
        <w:t>اللاذقية</w:t>
      </w:r>
      <w:r>
        <w:rPr>
          <w:rFonts w:ascii="Simplified Arabic" w:hAnsi="Simplified Arabic" w:cs="Simplified Arabic"/>
          <w:sz w:val="24"/>
          <w:szCs w:val="24"/>
          <w:rtl/>
          <w:lang w:bidi="ar-DZ"/>
        </w:rPr>
        <w:t xml:space="preserve">، </w:t>
      </w:r>
      <w:r w:rsidRPr="002C512F">
        <w:rPr>
          <w:rFonts w:ascii="Simplified Arabic" w:hAnsi="Simplified Arabic" w:cs="Simplified Arabic"/>
          <w:sz w:val="24"/>
          <w:szCs w:val="24"/>
          <w:rtl/>
          <w:lang w:bidi="ar-DZ"/>
        </w:rPr>
        <w:t>ط2</w:t>
      </w:r>
      <w:r>
        <w:rPr>
          <w:rFonts w:ascii="Simplified Arabic" w:hAnsi="Simplified Arabic" w:cs="Simplified Arabic"/>
          <w:sz w:val="24"/>
          <w:szCs w:val="24"/>
          <w:rtl/>
          <w:lang w:bidi="ar-DZ"/>
        </w:rPr>
        <w:t xml:space="preserve">، </w:t>
      </w:r>
      <w:r w:rsidRPr="002C512F">
        <w:rPr>
          <w:rFonts w:ascii="Simplified Arabic" w:hAnsi="Simplified Arabic" w:cs="Simplified Arabic"/>
          <w:sz w:val="24"/>
          <w:szCs w:val="24"/>
          <w:rtl/>
          <w:lang w:bidi="ar-DZ"/>
        </w:rPr>
        <w:t>2002</w:t>
      </w:r>
      <w:r>
        <w:rPr>
          <w:rFonts w:ascii="Simplified Arabic" w:hAnsi="Simplified Arabic" w:cs="Simplified Arabic"/>
          <w:sz w:val="24"/>
          <w:szCs w:val="24"/>
          <w:rtl/>
          <w:lang w:bidi="ar-DZ"/>
        </w:rPr>
        <w:t xml:space="preserve">، </w:t>
      </w:r>
      <w:r w:rsidRPr="002C512F">
        <w:rPr>
          <w:rFonts w:ascii="Simplified Arabic" w:hAnsi="Simplified Arabic" w:cs="Simplified Arabic"/>
          <w:sz w:val="24"/>
          <w:szCs w:val="24"/>
          <w:rtl/>
          <w:lang w:bidi="ar-DZ"/>
        </w:rPr>
        <w:t>ج1</w:t>
      </w:r>
      <w:r>
        <w:rPr>
          <w:rFonts w:ascii="Simplified Arabic" w:hAnsi="Simplified Arabic" w:cs="Simplified Arabic"/>
          <w:sz w:val="24"/>
          <w:szCs w:val="24"/>
          <w:rtl/>
          <w:lang w:bidi="ar-DZ"/>
        </w:rPr>
        <w:t xml:space="preserve">، </w:t>
      </w:r>
      <w:r w:rsidRPr="002C512F">
        <w:rPr>
          <w:rFonts w:ascii="Simplified Arabic" w:hAnsi="Simplified Arabic" w:cs="Simplified Arabic"/>
          <w:sz w:val="24"/>
          <w:szCs w:val="24"/>
          <w:rtl/>
          <w:lang w:bidi="ar-DZ"/>
        </w:rPr>
        <w:t>ص 45</w:t>
      </w:r>
    </w:p>
  </w:footnote>
  <w:footnote w:id="34">
    <w:p w:rsidR="00672B33" w:rsidRPr="002C512F" w:rsidRDefault="00672B33" w:rsidP="00C304BD">
      <w:pPr>
        <w:pStyle w:val="Notedebasdepage"/>
        <w:bidi/>
        <w:ind w:left="310" w:hanging="283"/>
        <w:jc w:val="both"/>
        <w:rPr>
          <w:rFonts w:ascii="Simplified Arabic" w:hAnsi="Simplified Arabic" w:cs="Simplified Arabic"/>
          <w:sz w:val="24"/>
          <w:szCs w:val="24"/>
          <w:rtl/>
          <w:lang w:bidi="ar-DZ"/>
        </w:rPr>
      </w:pPr>
      <w:r w:rsidRPr="002C512F">
        <w:rPr>
          <w:rStyle w:val="Appelnotedebasdep"/>
          <w:rFonts w:ascii="Simplified Arabic" w:hAnsi="Simplified Arabic" w:cs="Simplified Arabic"/>
          <w:sz w:val="24"/>
          <w:szCs w:val="24"/>
        </w:rPr>
        <w:footnoteRef/>
      </w:r>
      <w:r w:rsidRPr="002C512F">
        <w:rPr>
          <w:rFonts w:ascii="Simplified Arabic" w:hAnsi="Simplified Arabic" w:cs="Simplified Arabic"/>
          <w:sz w:val="24"/>
          <w:szCs w:val="24"/>
        </w:rPr>
        <w:t xml:space="preserve"> </w:t>
      </w:r>
      <w:r w:rsidRPr="002C512F">
        <w:rPr>
          <w:rFonts w:ascii="Simplified Arabic" w:hAnsi="Simplified Arabic" w:cs="Simplified Arabic"/>
          <w:sz w:val="24"/>
          <w:szCs w:val="24"/>
          <w:rtl/>
          <w:lang w:bidi="ar-DZ"/>
        </w:rPr>
        <w:t xml:space="preserve">شعبان عبد </w:t>
      </w:r>
      <w:proofErr w:type="spellStart"/>
      <w:r w:rsidRPr="002C512F">
        <w:rPr>
          <w:rFonts w:ascii="Simplified Arabic" w:hAnsi="Simplified Arabic" w:cs="Simplified Arabic"/>
          <w:sz w:val="24"/>
          <w:szCs w:val="24"/>
          <w:rtl/>
          <w:lang w:bidi="ar-DZ"/>
        </w:rPr>
        <w:t>الحكبم</w:t>
      </w:r>
      <w:proofErr w:type="spellEnd"/>
      <w:r>
        <w:rPr>
          <w:rFonts w:ascii="Simplified Arabic" w:hAnsi="Simplified Arabic" w:cs="Simplified Arabic"/>
          <w:sz w:val="24"/>
          <w:szCs w:val="24"/>
          <w:rtl/>
          <w:lang w:bidi="ar-DZ"/>
        </w:rPr>
        <w:t xml:space="preserve">: </w:t>
      </w:r>
      <w:r w:rsidRPr="002C512F">
        <w:rPr>
          <w:rFonts w:ascii="Simplified Arabic" w:hAnsi="Simplified Arabic" w:cs="Simplified Arabic"/>
          <w:sz w:val="24"/>
          <w:szCs w:val="24"/>
          <w:rtl/>
          <w:lang w:bidi="ar-DZ"/>
        </w:rPr>
        <w:t>الرواية العربية الحديثة (دراسة في آليات السرد وقراءات نصية)</w:t>
      </w:r>
      <w:r>
        <w:rPr>
          <w:rFonts w:ascii="Simplified Arabic" w:hAnsi="Simplified Arabic" w:cs="Simplified Arabic"/>
          <w:sz w:val="24"/>
          <w:szCs w:val="24"/>
          <w:rtl/>
          <w:lang w:bidi="ar-DZ"/>
        </w:rPr>
        <w:t xml:space="preserve">، </w:t>
      </w:r>
      <w:r w:rsidRPr="002C512F">
        <w:rPr>
          <w:rFonts w:ascii="Simplified Arabic" w:hAnsi="Simplified Arabic" w:cs="Simplified Arabic"/>
          <w:sz w:val="24"/>
          <w:szCs w:val="24"/>
          <w:rtl/>
          <w:lang w:bidi="ar-DZ"/>
        </w:rPr>
        <w:t>المرجع السابق</w:t>
      </w:r>
      <w:r>
        <w:rPr>
          <w:rFonts w:ascii="Simplified Arabic" w:hAnsi="Simplified Arabic" w:cs="Simplified Arabic"/>
          <w:sz w:val="24"/>
          <w:szCs w:val="24"/>
          <w:rtl/>
          <w:lang w:bidi="ar-DZ"/>
        </w:rPr>
        <w:t xml:space="preserve">، </w:t>
      </w:r>
      <w:r w:rsidRPr="002C512F">
        <w:rPr>
          <w:rFonts w:ascii="Simplified Arabic" w:hAnsi="Simplified Arabic" w:cs="Simplified Arabic"/>
          <w:sz w:val="24"/>
          <w:szCs w:val="24"/>
          <w:rtl/>
          <w:lang w:bidi="ar-DZ"/>
        </w:rPr>
        <w:t>ص 26-27.</w:t>
      </w:r>
    </w:p>
  </w:footnote>
  <w:footnote w:id="35">
    <w:p w:rsidR="00672B33" w:rsidRPr="002C512F" w:rsidRDefault="00672B33" w:rsidP="00C304BD">
      <w:pPr>
        <w:pStyle w:val="Notedebasdepage"/>
        <w:bidi/>
        <w:ind w:left="310" w:hanging="283"/>
        <w:jc w:val="both"/>
        <w:rPr>
          <w:rFonts w:ascii="Simplified Arabic" w:hAnsi="Simplified Arabic" w:cs="Simplified Arabic"/>
          <w:sz w:val="24"/>
          <w:szCs w:val="24"/>
          <w:lang w:bidi="ar-DZ"/>
        </w:rPr>
      </w:pPr>
      <w:r w:rsidRPr="002C512F">
        <w:rPr>
          <w:rStyle w:val="Appelnotedebasdep"/>
          <w:rFonts w:ascii="Simplified Arabic" w:hAnsi="Simplified Arabic" w:cs="Simplified Arabic"/>
          <w:sz w:val="24"/>
          <w:szCs w:val="24"/>
        </w:rPr>
        <w:footnoteRef/>
      </w:r>
      <w:r w:rsidRPr="002C512F">
        <w:rPr>
          <w:rFonts w:ascii="Simplified Arabic" w:hAnsi="Simplified Arabic" w:cs="Simplified Arabic"/>
          <w:sz w:val="24"/>
          <w:szCs w:val="24"/>
          <w:rtl/>
          <w:lang w:bidi="ar-DZ"/>
        </w:rPr>
        <w:t xml:space="preserve">عبد الله </w:t>
      </w:r>
      <w:proofErr w:type="spellStart"/>
      <w:r w:rsidRPr="002C512F">
        <w:rPr>
          <w:rFonts w:ascii="Simplified Arabic" w:hAnsi="Simplified Arabic" w:cs="Simplified Arabic"/>
          <w:sz w:val="24"/>
          <w:szCs w:val="24"/>
          <w:rtl/>
          <w:lang w:bidi="ar-DZ"/>
        </w:rPr>
        <w:t>عويشق</w:t>
      </w:r>
      <w:proofErr w:type="spellEnd"/>
      <w:r w:rsidRPr="002C512F">
        <w:rPr>
          <w:rFonts w:ascii="Simplified Arabic" w:hAnsi="Simplified Arabic" w:cs="Simplified Arabic"/>
          <w:sz w:val="24"/>
          <w:szCs w:val="24"/>
          <w:rtl/>
          <w:lang w:bidi="ar-DZ"/>
        </w:rPr>
        <w:t xml:space="preserve"> " </w:t>
      </w:r>
      <w:proofErr w:type="spellStart"/>
      <w:r w:rsidRPr="002C512F">
        <w:rPr>
          <w:rFonts w:ascii="Simplified Arabic" w:hAnsi="Simplified Arabic" w:cs="Simplified Arabic"/>
          <w:sz w:val="24"/>
          <w:szCs w:val="24"/>
          <w:rtl/>
          <w:lang w:bidi="ar-DZ"/>
        </w:rPr>
        <w:t>ساروت</w:t>
      </w:r>
      <w:proofErr w:type="spellEnd"/>
      <w:r w:rsidRPr="002C512F">
        <w:rPr>
          <w:rFonts w:ascii="Simplified Arabic" w:hAnsi="Simplified Arabic" w:cs="Simplified Arabic"/>
          <w:sz w:val="24"/>
          <w:szCs w:val="24"/>
          <w:rtl/>
          <w:lang w:bidi="ar-DZ"/>
        </w:rPr>
        <w:t xml:space="preserve"> (ناتالي ـ)</w:t>
      </w:r>
      <w:r>
        <w:rPr>
          <w:rFonts w:ascii="Simplified Arabic" w:hAnsi="Simplified Arabic" w:cs="Simplified Arabic"/>
          <w:sz w:val="24"/>
          <w:szCs w:val="24"/>
          <w:rtl/>
          <w:lang w:bidi="ar-DZ"/>
        </w:rPr>
        <w:t xml:space="preserve">، </w:t>
      </w:r>
      <w:r w:rsidRPr="002C512F">
        <w:rPr>
          <w:rFonts w:ascii="Simplified Arabic" w:hAnsi="Simplified Arabic" w:cs="Simplified Arabic"/>
          <w:sz w:val="24"/>
          <w:szCs w:val="24"/>
          <w:rtl/>
          <w:lang w:bidi="ar-DZ"/>
        </w:rPr>
        <w:t xml:space="preserve">الموسوعة العربية . </w:t>
      </w:r>
      <w:r w:rsidRPr="002C512F">
        <w:rPr>
          <w:rFonts w:ascii="Simplified Arabic" w:hAnsi="Simplified Arabic" w:cs="Simplified Arabic"/>
          <w:sz w:val="24"/>
          <w:szCs w:val="24"/>
          <w:lang w:bidi="ar-DZ"/>
        </w:rPr>
        <w:t>RETRIEVED 2012 -07-28</w:t>
      </w:r>
    </w:p>
  </w:footnote>
  <w:footnote w:id="36">
    <w:p w:rsidR="00672B33" w:rsidRPr="002C512F" w:rsidRDefault="00672B33" w:rsidP="00C304BD">
      <w:pPr>
        <w:pStyle w:val="Notedebasdepage"/>
        <w:bidi/>
        <w:ind w:left="310" w:hanging="283"/>
        <w:jc w:val="both"/>
        <w:rPr>
          <w:rFonts w:ascii="Simplified Arabic" w:hAnsi="Simplified Arabic" w:cs="Simplified Arabic"/>
          <w:sz w:val="24"/>
          <w:szCs w:val="24"/>
          <w:rtl/>
          <w:lang w:bidi="ar-DZ"/>
        </w:rPr>
      </w:pPr>
      <w:r w:rsidRPr="002C512F">
        <w:rPr>
          <w:rStyle w:val="Appelnotedebasdep"/>
          <w:rFonts w:ascii="Simplified Arabic" w:hAnsi="Simplified Arabic" w:cs="Simplified Arabic"/>
          <w:sz w:val="24"/>
          <w:szCs w:val="24"/>
        </w:rPr>
        <w:footnoteRef/>
      </w:r>
      <w:r w:rsidRPr="002C512F">
        <w:rPr>
          <w:rFonts w:ascii="Simplified Arabic" w:hAnsi="Simplified Arabic" w:cs="Simplified Arabic"/>
          <w:sz w:val="24"/>
          <w:szCs w:val="24"/>
        </w:rPr>
        <w:t xml:space="preserve"> </w:t>
      </w:r>
      <w:r w:rsidRPr="002C512F">
        <w:rPr>
          <w:rFonts w:ascii="Simplified Arabic" w:hAnsi="Simplified Arabic" w:cs="Simplified Arabic"/>
          <w:sz w:val="24"/>
          <w:szCs w:val="24"/>
          <w:rtl/>
          <w:lang w:bidi="ar-DZ"/>
        </w:rPr>
        <w:t>عدالة أحمد محمد ابراهيم</w:t>
      </w:r>
      <w:r>
        <w:rPr>
          <w:rFonts w:ascii="Simplified Arabic" w:hAnsi="Simplified Arabic" w:cs="Simplified Arabic"/>
          <w:sz w:val="24"/>
          <w:szCs w:val="24"/>
          <w:rtl/>
          <w:lang w:bidi="ar-DZ"/>
        </w:rPr>
        <w:t xml:space="preserve">: </w:t>
      </w:r>
      <w:r w:rsidRPr="002C512F">
        <w:rPr>
          <w:rFonts w:ascii="Simplified Arabic" w:hAnsi="Simplified Arabic" w:cs="Simplified Arabic"/>
          <w:sz w:val="24"/>
          <w:szCs w:val="24"/>
          <w:rtl/>
          <w:lang w:bidi="ar-DZ"/>
        </w:rPr>
        <w:t>الجديد في</w:t>
      </w:r>
      <w:r>
        <w:rPr>
          <w:rFonts w:ascii="Simplified Arabic" w:hAnsi="Simplified Arabic" w:cs="Simplified Arabic"/>
          <w:sz w:val="24"/>
          <w:szCs w:val="24"/>
          <w:rtl/>
          <w:lang w:bidi="ar-DZ"/>
        </w:rPr>
        <w:t xml:space="preserve">، </w:t>
      </w:r>
      <w:r w:rsidRPr="002C512F">
        <w:rPr>
          <w:rFonts w:ascii="Simplified Arabic" w:hAnsi="Simplified Arabic" w:cs="Simplified Arabic"/>
          <w:sz w:val="24"/>
          <w:szCs w:val="24"/>
          <w:rtl/>
          <w:lang w:bidi="ar-DZ"/>
        </w:rPr>
        <w:t>السرد العربي المعاصر</w:t>
      </w:r>
      <w:r>
        <w:rPr>
          <w:rFonts w:ascii="Simplified Arabic" w:hAnsi="Simplified Arabic" w:cs="Simplified Arabic"/>
          <w:sz w:val="24"/>
          <w:szCs w:val="24"/>
          <w:rtl/>
          <w:lang w:bidi="ar-DZ"/>
        </w:rPr>
        <w:t xml:space="preserve">، </w:t>
      </w:r>
      <w:r w:rsidRPr="002C512F">
        <w:rPr>
          <w:rFonts w:ascii="Simplified Arabic" w:hAnsi="Simplified Arabic" w:cs="Simplified Arabic"/>
          <w:sz w:val="24"/>
          <w:szCs w:val="24"/>
          <w:rtl/>
          <w:lang w:bidi="ar-DZ"/>
        </w:rPr>
        <w:t>دائرة الثقافة والإعلام الإمارات العربية المتحدة</w:t>
      </w:r>
      <w:r>
        <w:rPr>
          <w:rFonts w:ascii="Simplified Arabic" w:hAnsi="Simplified Arabic" w:cs="Simplified Arabic"/>
          <w:sz w:val="24"/>
          <w:szCs w:val="24"/>
          <w:rtl/>
          <w:lang w:bidi="ar-DZ"/>
        </w:rPr>
        <w:t xml:space="preserve">، </w:t>
      </w:r>
      <w:r w:rsidRPr="002C512F">
        <w:rPr>
          <w:rFonts w:ascii="Simplified Arabic" w:hAnsi="Simplified Arabic" w:cs="Simplified Arabic"/>
          <w:sz w:val="24"/>
          <w:szCs w:val="24"/>
          <w:rtl/>
          <w:lang w:bidi="ar-DZ"/>
        </w:rPr>
        <w:t>ط1</w:t>
      </w:r>
      <w:r>
        <w:rPr>
          <w:rFonts w:ascii="Simplified Arabic" w:hAnsi="Simplified Arabic" w:cs="Simplified Arabic"/>
          <w:sz w:val="24"/>
          <w:szCs w:val="24"/>
          <w:rtl/>
          <w:lang w:bidi="ar-DZ"/>
        </w:rPr>
        <w:t xml:space="preserve">، </w:t>
      </w:r>
      <w:r w:rsidRPr="002C512F">
        <w:rPr>
          <w:rFonts w:ascii="Simplified Arabic" w:hAnsi="Simplified Arabic" w:cs="Simplified Arabic"/>
          <w:sz w:val="24"/>
          <w:szCs w:val="24"/>
          <w:rtl/>
          <w:lang w:bidi="ar-DZ"/>
        </w:rPr>
        <w:t>2006</w:t>
      </w:r>
      <w:r>
        <w:rPr>
          <w:rFonts w:ascii="Simplified Arabic" w:hAnsi="Simplified Arabic" w:cs="Simplified Arabic"/>
          <w:sz w:val="24"/>
          <w:szCs w:val="24"/>
          <w:rtl/>
          <w:lang w:bidi="ar-DZ"/>
        </w:rPr>
        <w:t xml:space="preserve">، </w:t>
      </w:r>
      <w:r w:rsidRPr="002C512F">
        <w:rPr>
          <w:rFonts w:ascii="Simplified Arabic" w:hAnsi="Simplified Arabic" w:cs="Simplified Arabic"/>
          <w:sz w:val="24"/>
          <w:szCs w:val="24"/>
          <w:rtl/>
          <w:lang w:bidi="ar-DZ"/>
        </w:rPr>
        <w:t>ص 35</w:t>
      </w:r>
      <w:r>
        <w:rPr>
          <w:rFonts w:ascii="Simplified Arabic" w:hAnsi="Simplified Arabic" w:cs="Simplified Arabic" w:hint="cs"/>
          <w:sz w:val="24"/>
          <w:szCs w:val="24"/>
          <w:rtl/>
          <w:lang w:bidi="ar-DZ"/>
        </w:rPr>
        <w:t>.</w:t>
      </w:r>
    </w:p>
  </w:footnote>
  <w:footnote w:id="37">
    <w:p w:rsidR="00672B33" w:rsidRPr="002C512F" w:rsidRDefault="00672B33" w:rsidP="00C304BD">
      <w:pPr>
        <w:pStyle w:val="Notedebasdepage"/>
        <w:bidi/>
        <w:ind w:left="310" w:hanging="283"/>
        <w:jc w:val="both"/>
        <w:rPr>
          <w:rFonts w:ascii="Simplified Arabic" w:hAnsi="Simplified Arabic" w:cs="Simplified Arabic"/>
          <w:sz w:val="24"/>
          <w:szCs w:val="24"/>
          <w:rtl/>
          <w:lang w:bidi="ar-DZ"/>
        </w:rPr>
      </w:pPr>
      <w:r w:rsidRPr="002C512F">
        <w:rPr>
          <w:rStyle w:val="Appelnotedebasdep"/>
          <w:rFonts w:ascii="Simplified Arabic" w:hAnsi="Simplified Arabic" w:cs="Simplified Arabic"/>
          <w:sz w:val="24"/>
          <w:szCs w:val="24"/>
        </w:rPr>
        <w:footnoteRef/>
      </w:r>
      <w:r w:rsidRPr="002C512F">
        <w:rPr>
          <w:rFonts w:ascii="Simplified Arabic" w:hAnsi="Simplified Arabic" w:cs="Simplified Arabic"/>
          <w:sz w:val="24"/>
          <w:szCs w:val="24"/>
        </w:rPr>
        <w:t xml:space="preserve"> </w:t>
      </w:r>
      <w:r w:rsidRPr="002C512F">
        <w:rPr>
          <w:rFonts w:ascii="Simplified Arabic" w:hAnsi="Simplified Arabic" w:cs="Simplified Arabic"/>
          <w:sz w:val="24"/>
          <w:szCs w:val="24"/>
          <w:rtl/>
          <w:lang w:bidi="ar-DZ"/>
        </w:rPr>
        <w:t xml:space="preserve">محمد </w:t>
      </w:r>
      <w:proofErr w:type="spellStart"/>
      <w:r w:rsidRPr="002C512F">
        <w:rPr>
          <w:rFonts w:ascii="Simplified Arabic" w:hAnsi="Simplified Arabic" w:cs="Simplified Arabic"/>
          <w:sz w:val="24"/>
          <w:szCs w:val="24"/>
          <w:rtl/>
          <w:lang w:bidi="ar-DZ"/>
        </w:rPr>
        <w:t>الباردي</w:t>
      </w:r>
      <w:proofErr w:type="spellEnd"/>
      <w:r>
        <w:rPr>
          <w:rFonts w:ascii="Simplified Arabic" w:hAnsi="Simplified Arabic" w:cs="Simplified Arabic"/>
          <w:sz w:val="24"/>
          <w:szCs w:val="24"/>
          <w:rtl/>
          <w:lang w:bidi="ar-DZ"/>
        </w:rPr>
        <w:t xml:space="preserve">: </w:t>
      </w:r>
      <w:r w:rsidRPr="002C512F">
        <w:rPr>
          <w:rFonts w:ascii="Simplified Arabic" w:hAnsi="Simplified Arabic" w:cs="Simplified Arabic"/>
          <w:sz w:val="24"/>
          <w:szCs w:val="24"/>
          <w:rtl/>
          <w:lang w:bidi="ar-DZ"/>
        </w:rPr>
        <w:t>انشائية الخطاب في الرواية العربية الحديثة</w:t>
      </w:r>
      <w:r>
        <w:rPr>
          <w:rFonts w:ascii="Simplified Arabic" w:hAnsi="Simplified Arabic" w:cs="Simplified Arabic"/>
          <w:sz w:val="24"/>
          <w:szCs w:val="24"/>
          <w:rtl/>
          <w:lang w:bidi="ar-DZ"/>
        </w:rPr>
        <w:t xml:space="preserve">، </w:t>
      </w:r>
      <w:r w:rsidRPr="002C512F">
        <w:rPr>
          <w:rFonts w:ascii="Simplified Arabic" w:hAnsi="Simplified Arabic" w:cs="Simplified Arabic"/>
          <w:sz w:val="24"/>
          <w:szCs w:val="24"/>
          <w:rtl/>
          <w:lang w:bidi="ar-DZ"/>
        </w:rPr>
        <w:t>ص 242.</w:t>
      </w:r>
    </w:p>
  </w:footnote>
  <w:footnote w:id="38">
    <w:p w:rsidR="00672B33" w:rsidRPr="002C512F" w:rsidRDefault="00672B33" w:rsidP="00C304BD">
      <w:pPr>
        <w:pStyle w:val="Notedebasdepage"/>
        <w:bidi/>
        <w:ind w:left="310" w:hanging="283"/>
        <w:jc w:val="both"/>
        <w:rPr>
          <w:rFonts w:ascii="Simplified Arabic" w:hAnsi="Simplified Arabic" w:cs="Simplified Arabic"/>
          <w:sz w:val="24"/>
          <w:szCs w:val="24"/>
          <w:rtl/>
          <w:lang w:bidi="ar-DZ"/>
        </w:rPr>
      </w:pPr>
      <w:r w:rsidRPr="002C512F">
        <w:rPr>
          <w:rStyle w:val="Appelnotedebasdep"/>
          <w:rFonts w:ascii="Simplified Arabic" w:hAnsi="Simplified Arabic" w:cs="Simplified Arabic"/>
          <w:sz w:val="24"/>
          <w:szCs w:val="24"/>
        </w:rPr>
        <w:footnoteRef/>
      </w:r>
      <w:r w:rsidRPr="002C512F">
        <w:rPr>
          <w:rFonts w:ascii="Simplified Arabic" w:hAnsi="Simplified Arabic" w:cs="Simplified Arabic"/>
          <w:sz w:val="24"/>
          <w:szCs w:val="24"/>
        </w:rPr>
        <w:t xml:space="preserve"> </w:t>
      </w:r>
      <w:r w:rsidRPr="002C512F">
        <w:rPr>
          <w:rFonts w:ascii="Simplified Arabic" w:hAnsi="Simplified Arabic" w:cs="Simplified Arabic"/>
          <w:sz w:val="24"/>
          <w:szCs w:val="24"/>
          <w:rtl/>
          <w:lang w:bidi="ar-DZ"/>
        </w:rPr>
        <w:t>ينظر</w:t>
      </w:r>
      <w:r>
        <w:rPr>
          <w:rFonts w:ascii="Simplified Arabic" w:hAnsi="Simplified Arabic" w:cs="Simplified Arabic"/>
          <w:sz w:val="24"/>
          <w:szCs w:val="24"/>
          <w:rtl/>
          <w:lang w:bidi="ar-DZ"/>
        </w:rPr>
        <w:t xml:space="preserve">: </w:t>
      </w:r>
      <w:r w:rsidRPr="002C512F">
        <w:rPr>
          <w:rFonts w:ascii="Simplified Arabic" w:hAnsi="Simplified Arabic" w:cs="Simplified Arabic"/>
          <w:sz w:val="24"/>
          <w:szCs w:val="24"/>
          <w:rtl/>
          <w:lang w:bidi="ar-DZ"/>
        </w:rPr>
        <w:t>سمير ورحي الفيصل</w:t>
      </w:r>
      <w:r>
        <w:rPr>
          <w:rFonts w:ascii="Simplified Arabic" w:hAnsi="Simplified Arabic" w:cs="Simplified Arabic"/>
          <w:sz w:val="24"/>
          <w:szCs w:val="24"/>
          <w:rtl/>
          <w:lang w:bidi="ar-DZ"/>
        </w:rPr>
        <w:t xml:space="preserve">، </w:t>
      </w:r>
      <w:r w:rsidRPr="002C512F">
        <w:rPr>
          <w:rFonts w:ascii="Simplified Arabic" w:hAnsi="Simplified Arabic" w:cs="Simplified Arabic"/>
          <w:sz w:val="24"/>
          <w:szCs w:val="24"/>
          <w:rtl/>
          <w:lang w:bidi="ar-DZ"/>
        </w:rPr>
        <w:t>معجم الروائيين العرب</w:t>
      </w:r>
      <w:r>
        <w:rPr>
          <w:rFonts w:ascii="Simplified Arabic" w:hAnsi="Simplified Arabic" w:cs="Simplified Arabic"/>
          <w:sz w:val="24"/>
          <w:szCs w:val="24"/>
          <w:rtl/>
          <w:lang w:bidi="ar-DZ"/>
        </w:rPr>
        <w:t xml:space="preserve">، </w:t>
      </w:r>
      <w:r w:rsidRPr="002C512F">
        <w:rPr>
          <w:rFonts w:ascii="Simplified Arabic" w:hAnsi="Simplified Arabic" w:cs="Simplified Arabic"/>
          <w:sz w:val="24"/>
          <w:szCs w:val="24"/>
          <w:rtl/>
          <w:lang w:bidi="ar-DZ"/>
        </w:rPr>
        <w:t>دار جروس برس طرابلس</w:t>
      </w:r>
      <w:r>
        <w:rPr>
          <w:rFonts w:ascii="Simplified Arabic" w:hAnsi="Simplified Arabic" w:cs="Simplified Arabic"/>
          <w:sz w:val="24"/>
          <w:szCs w:val="24"/>
          <w:rtl/>
          <w:lang w:bidi="ar-DZ"/>
        </w:rPr>
        <w:t xml:space="preserve">، </w:t>
      </w:r>
      <w:r w:rsidRPr="002C512F">
        <w:rPr>
          <w:rFonts w:ascii="Simplified Arabic" w:hAnsi="Simplified Arabic" w:cs="Simplified Arabic"/>
          <w:sz w:val="24"/>
          <w:szCs w:val="24"/>
          <w:rtl/>
          <w:lang w:bidi="ar-DZ"/>
        </w:rPr>
        <w:t>لبنان</w:t>
      </w:r>
      <w:r>
        <w:rPr>
          <w:rFonts w:ascii="Simplified Arabic" w:hAnsi="Simplified Arabic" w:cs="Simplified Arabic"/>
          <w:sz w:val="24"/>
          <w:szCs w:val="24"/>
          <w:rtl/>
          <w:lang w:bidi="ar-DZ"/>
        </w:rPr>
        <w:t xml:space="preserve">، </w:t>
      </w:r>
      <w:r w:rsidRPr="002C512F">
        <w:rPr>
          <w:rFonts w:ascii="Simplified Arabic" w:hAnsi="Simplified Arabic" w:cs="Simplified Arabic"/>
          <w:sz w:val="24"/>
          <w:szCs w:val="24"/>
          <w:rtl/>
          <w:lang w:bidi="ar-DZ"/>
        </w:rPr>
        <w:t>ط1</w:t>
      </w:r>
      <w:r>
        <w:rPr>
          <w:rFonts w:ascii="Simplified Arabic" w:hAnsi="Simplified Arabic" w:cs="Simplified Arabic"/>
          <w:sz w:val="24"/>
          <w:szCs w:val="24"/>
          <w:rtl/>
          <w:lang w:bidi="ar-DZ"/>
        </w:rPr>
        <w:t xml:space="preserve">، </w:t>
      </w:r>
      <w:r w:rsidRPr="002C512F">
        <w:rPr>
          <w:rFonts w:ascii="Simplified Arabic" w:hAnsi="Simplified Arabic" w:cs="Simplified Arabic"/>
          <w:sz w:val="24"/>
          <w:szCs w:val="24"/>
          <w:rtl/>
          <w:lang w:bidi="ar-DZ"/>
        </w:rPr>
        <w:t>1995</w:t>
      </w:r>
      <w:r>
        <w:rPr>
          <w:rFonts w:ascii="Simplified Arabic" w:hAnsi="Simplified Arabic" w:cs="Simplified Arabic"/>
          <w:sz w:val="24"/>
          <w:szCs w:val="24"/>
          <w:rtl/>
          <w:lang w:bidi="ar-DZ"/>
        </w:rPr>
        <w:t xml:space="preserve">، </w:t>
      </w:r>
      <w:r w:rsidRPr="002C512F">
        <w:rPr>
          <w:rFonts w:ascii="Simplified Arabic" w:hAnsi="Simplified Arabic" w:cs="Simplified Arabic"/>
          <w:sz w:val="24"/>
          <w:szCs w:val="24"/>
          <w:rtl/>
          <w:lang w:bidi="ar-DZ"/>
        </w:rPr>
        <w:t xml:space="preserve">ص 217. </w:t>
      </w:r>
    </w:p>
  </w:footnote>
  <w:footnote w:id="39">
    <w:p w:rsidR="00672B33" w:rsidRPr="002C512F" w:rsidRDefault="00672B33" w:rsidP="00C304BD">
      <w:pPr>
        <w:pStyle w:val="Notedebasdepage"/>
        <w:bidi/>
        <w:ind w:left="310" w:hanging="283"/>
        <w:jc w:val="both"/>
        <w:rPr>
          <w:rFonts w:ascii="Simplified Arabic" w:hAnsi="Simplified Arabic" w:cs="Simplified Arabic"/>
          <w:sz w:val="24"/>
          <w:szCs w:val="24"/>
          <w:rtl/>
          <w:lang w:bidi="ar-DZ"/>
        </w:rPr>
      </w:pPr>
      <w:r w:rsidRPr="002C512F">
        <w:rPr>
          <w:rStyle w:val="Appelnotedebasdep"/>
          <w:rFonts w:ascii="Simplified Arabic" w:hAnsi="Simplified Arabic" w:cs="Simplified Arabic"/>
          <w:sz w:val="24"/>
          <w:szCs w:val="24"/>
        </w:rPr>
        <w:footnoteRef/>
      </w:r>
      <w:r w:rsidRPr="002C512F">
        <w:rPr>
          <w:rFonts w:ascii="Simplified Arabic" w:hAnsi="Simplified Arabic" w:cs="Simplified Arabic"/>
          <w:sz w:val="24"/>
          <w:szCs w:val="24"/>
        </w:rPr>
        <w:t xml:space="preserve"> </w:t>
      </w:r>
      <w:r w:rsidRPr="002C512F">
        <w:rPr>
          <w:rFonts w:ascii="Simplified Arabic" w:hAnsi="Simplified Arabic" w:cs="Simplified Arabic"/>
          <w:sz w:val="24"/>
          <w:szCs w:val="24"/>
          <w:rtl/>
          <w:lang w:bidi="ar-DZ"/>
        </w:rPr>
        <w:t>محمد برادة</w:t>
      </w:r>
      <w:r>
        <w:rPr>
          <w:rFonts w:ascii="Simplified Arabic" w:hAnsi="Simplified Arabic" w:cs="Simplified Arabic"/>
          <w:sz w:val="24"/>
          <w:szCs w:val="24"/>
          <w:rtl/>
          <w:lang w:bidi="ar-DZ"/>
        </w:rPr>
        <w:t xml:space="preserve">: </w:t>
      </w:r>
      <w:r w:rsidRPr="002C512F">
        <w:rPr>
          <w:rFonts w:ascii="Simplified Arabic" w:hAnsi="Simplified Arabic" w:cs="Simplified Arabic"/>
          <w:sz w:val="24"/>
          <w:szCs w:val="24"/>
          <w:rtl/>
          <w:lang w:bidi="ar-DZ"/>
        </w:rPr>
        <w:t>كتابة الرواية الجديدة</w:t>
      </w:r>
      <w:r>
        <w:rPr>
          <w:rFonts w:ascii="Simplified Arabic" w:hAnsi="Simplified Arabic" w:cs="Simplified Arabic"/>
          <w:sz w:val="24"/>
          <w:szCs w:val="24"/>
          <w:rtl/>
          <w:lang w:bidi="ar-DZ"/>
        </w:rPr>
        <w:t xml:space="preserve">، </w:t>
      </w:r>
      <w:r w:rsidRPr="002C512F">
        <w:rPr>
          <w:rFonts w:ascii="Simplified Arabic" w:hAnsi="Simplified Arabic" w:cs="Simplified Arabic"/>
          <w:sz w:val="24"/>
          <w:szCs w:val="24"/>
          <w:rtl/>
          <w:lang w:bidi="ar-DZ"/>
        </w:rPr>
        <w:t>ملتقى الروائيين العرب</w:t>
      </w:r>
      <w:r>
        <w:rPr>
          <w:rFonts w:ascii="Simplified Arabic" w:hAnsi="Simplified Arabic" w:cs="Simplified Arabic"/>
          <w:sz w:val="24"/>
          <w:szCs w:val="24"/>
          <w:rtl/>
          <w:lang w:bidi="ar-DZ"/>
        </w:rPr>
        <w:t xml:space="preserve">، </w:t>
      </w:r>
      <w:r w:rsidRPr="002C512F">
        <w:rPr>
          <w:rFonts w:ascii="Simplified Arabic" w:hAnsi="Simplified Arabic" w:cs="Simplified Arabic"/>
          <w:sz w:val="24"/>
          <w:szCs w:val="24"/>
          <w:rtl/>
          <w:lang w:bidi="ar-DZ"/>
        </w:rPr>
        <w:t>شهادات ودراسات</w:t>
      </w:r>
      <w:r>
        <w:rPr>
          <w:rFonts w:ascii="Simplified Arabic" w:hAnsi="Simplified Arabic" w:cs="Simplified Arabic"/>
          <w:sz w:val="24"/>
          <w:szCs w:val="24"/>
          <w:rtl/>
          <w:lang w:bidi="ar-DZ"/>
        </w:rPr>
        <w:t xml:space="preserve">، </w:t>
      </w:r>
      <w:r w:rsidRPr="002C512F">
        <w:rPr>
          <w:rFonts w:ascii="Simplified Arabic" w:hAnsi="Simplified Arabic" w:cs="Simplified Arabic"/>
          <w:sz w:val="24"/>
          <w:szCs w:val="24"/>
          <w:rtl/>
          <w:lang w:bidi="ar-DZ"/>
        </w:rPr>
        <w:t>مهرجان قابس الدولي – تونس</w:t>
      </w:r>
      <w:r>
        <w:rPr>
          <w:rFonts w:ascii="Simplified Arabic" w:hAnsi="Simplified Arabic" w:cs="Simplified Arabic"/>
          <w:sz w:val="24"/>
          <w:szCs w:val="24"/>
          <w:rtl/>
          <w:lang w:bidi="ar-DZ"/>
        </w:rPr>
        <w:t xml:space="preserve">، </w:t>
      </w:r>
      <w:r w:rsidRPr="002C512F">
        <w:rPr>
          <w:rFonts w:ascii="Simplified Arabic" w:hAnsi="Simplified Arabic" w:cs="Simplified Arabic"/>
          <w:sz w:val="24"/>
          <w:szCs w:val="24"/>
          <w:rtl/>
          <w:lang w:bidi="ar-DZ"/>
        </w:rPr>
        <w:t>دار الحوار</w:t>
      </w:r>
      <w:r>
        <w:rPr>
          <w:rFonts w:ascii="Simplified Arabic" w:hAnsi="Simplified Arabic" w:cs="Simplified Arabic"/>
          <w:sz w:val="24"/>
          <w:szCs w:val="24"/>
          <w:rtl/>
          <w:lang w:bidi="ar-DZ"/>
        </w:rPr>
        <w:t xml:space="preserve">، </w:t>
      </w:r>
      <w:r w:rsidRPr="002C512F">
        <w:rPr>
          <w:rFonts w:ascii="Simplified Arabic" w:hAnsi="Simplified Arabic" w:cs="Simplified Arabic"/>
          <w:sz w:val="24"/>
          <w:szCs w:val="24"/>
          <w:rtl/>
          <w:lang w:bidi="ar-DZ"/>
        </w:rPr>
        <w:t>سورية</w:t>
      </w:r>
      <w:r>
        <w:rPr>
          <w:rFonts w:ascii="Simplified Arabic" w:hAnsi="Simplified Arabic" w:cs="Simplified Arabic"/>
          <w:sz w:val="24"/>
          <w:szCs w:val="24"/>
          <w:rtl/>
          <w:lang w:bidi="ar-DZ"/>
        </w:rPr>
        <w:t xml:space="preserve">، </w:t>
      </w:r>
      <w:r w:rsidRPr="002C512F">
        <w:rPr>
          <w:rFonts w:ascii="Simplified Arabic" w:hAnsi="Simplified Arabic" w:cs="Simplified Arabic"/>
          <w:sz w:val="24"/>
          <w:szCs w:val="24"/>
          <w:rtl/>
          <w:lang w:bidi="ar-DZ"/>
        </w:rPr>
        <w:t>ص 60</w:t>
      </w:r>
      <w:r>
        <w:rPr>
          <w:rFonts w:ascii="Simplified Arabic" w:hAnsi="Simplified Arabic" w:cs="Simplified Arabic" w:hint="cs"/>
          <w:sz w:val="24"/>
          <w:szCs w:val="24"/>
          <w:rtl/>
          <w:lang w:bidi="ar-DZ"/>
        </w:rPr>
        <w:t>.</w:t>
      </w:r>
    </w:p>
  </w:footnote>
  <w:footnote w:id="40">
    <w:p w:rsidR="00672B33" w:rsidRPr="002C512F" w:rsidRDefault="00672B33" w:rsidP="00C304BD">
      <w:pPr>
        <w:pStyle w:val="Notedebasdepage"/>
        <w:bidi/>
        <w:ind w:left="310" w:hanging="283"/>
        <w:jc w:val="both"/>
        <w:rPr>
          <w:rFonts w:ascii="Simplified Arabic" w:hAnsi="Simplified Arabic" w:cs="Simplified Arabic"/>
          <w:sz w:val="24"/>
          <w:szCs w:val="24"/>
          <w:rtl/>
          <w:lang w:bidi="ar-DZ"/>
        </w:rPr>
      </w:pPr>
      <w:r w:rsidRPr="002C512F">
        <w:rPr>
          <w:rStyle w:val="Appelnotedebasdep"/>
          <w:rFonts w:ascii="Simplified Arabic" w:hAnsi="Simplified Arabic" w:cs="Simplified Arabic"/>
          <w:sz w:val="24"/>
          <w:szCs w:val="24"/>
        </w:rPr>
        <w:footnoteRef/>
      </w:r>
      <w:r w:rsidRPr="002C512F">
        <w:rPr>
          <w:rFonts w:ascii="Simplified Arabic" w:hAnsi="Simplified Arabic" w:cs="Simplified Arabic"/>
          <w:sz w:val="24"/>
          <w:szCs w:val="24"/>
        </w:rPr>
        <w:t xml:space="preserve"> </w:t>
      </w:r>
      <w:r w:rsidRPr="002C512F">
        <w:rPr>
          <w:rFonts w:ascii="Simplified Arabic" w:hAnsi="Simplified Arabic" w:cs="Simplified Arabic"/>
          <w:sz w:val="24"/>
          <w:szCs w:val="24"/>
          <w:rtl/>
          <w:lang w:bidi="ar-DZ"/>
        </w:rPr>
        <w:t>سمير روحي الفيصل</w:t>
      </w:r>
      <w:r>
        <w:rPr>
          <w:rFonts w:ascii="Simplified Arabic" w:hAnsi="Simplified Arabic" w:cs="Simplified Arabic"/>
          <w:sz w:val="24"/>
          <w:szCs w:val="24"/>
          <w:rtl/>
          <w:lang w:bidi="ar-DZ"/>
        </w:rPr>
        <w:t xml:space="preserve">: </w:t>
      </w:r>
      <w:r w:rsidRPr="002C512F">
        <w:rPr>
          <w:rFonts w:ascii="Simplified Arabic" w:hAnsi="Simplified Arabic" w:cs="Simplified Arabic"/>
          <w:sz w:val="24"/>
          <w:szCs w:val="24"/>
          <w:rtl/>
          <w:lang w:bidi="ar-DZ"/>
        </w:rPr>
        <w:t>معجم الروائيين العرب</w:t>
      </w:r>
      <w:r>
        <w:rPr>
          <w:rFonts w:ascii="Simplified Arabic" w:hAnsi="Simplified Arabic" w:cs="Simplified Arabic"/>
          <w:sz w:val="24"/>
          <w:szCs w:val="24"/>
          <w:rtl/>
          <w:lang w:bidi="ar-DZ"/>
        </w:rPr>
        <w:t xml:space="preserve">، </w:t>
      </w:r>
      <w:r w:rsidRPr="002C512F">
        <w:rPr>
          <w:rFonts w:ascii="Simplified Arabic" w:hAnsi="Simplified Arabic" w:cs="Simplified Arabic"/>
          <w:sz w:val="24"/>
          <w:szCs w:val="24"/>
          <w:rtl/>
          <w:lang w:bidi="ar-DZ"/>
        </w:rPr>
        <w:t>جروس برس</w:t>
      </w:r>
      <w:r>
        <w:rPr>
          <w:rFonts w:ascii="Simplified Arabic" w:hAnsi="Simplified Arabic" w:cs="Simplified Arabic"/>
          <w:sz w:val="24"/>
          <w:szCs w:val="24"/>
          <w:rtl/>
          <w:lang w:bidi="ar-DZ"/>
        </w:rPr>
        <w:t xml:space="preserve">، </w:t>
      </w:r>
      <w:r w:rsidRPr="002C512F">
        <w:rPr>
          <w:rFonts w:ascii="Simplified Arabic" w:hAnsi="Simplified Arabic" w:cs="Simplified Arabic"/>
          <w:sz w:val="24"/>
          <w:szCs w:val="24"/>
          <w:rtl/>
          <w:lang w:bidi="ar-DZ"/>
        </w:rPr>
        <w:t>طرابلس</w:t>
      </w:r>
      <w:r>
        <w:rPr>
          <w:rFonts w:ascii="Simplified Arabic" w:hAnsi="Simplified Arabic" w:cs="Simplified Arabic"/>
          <w:sz w:val="24"/>
          <w:szCs w:val="24"/>
          <w:rtl/>
          <w:lang w:bidi="ar-DZ"/>
        </w:rPr>
        <w:t xml:space="preserve">، </w:t>
      </w:r>
      <w:r w:rsidRPr="002C512F">
        <w:rPr>
          <w:rFonts w:ascii="Simplified Arabic" w:hAnsi="Simplified Arabic" w:cs="Simplified Arabic"/>
          <w:sz w:val="24"/>
          <w:szCs w:val="24"/>
          <w:rtl/>
          <w:lang w:bidi="ar-DZ"/>
        </w:rPr>
        <w:t>لبنان ط1</w:t>
      </w:r>
      <w:r>
        <w:rPr>
          <w:rFonts w:ascii="Simplified Arabic" w:hAnsi="Simplified Arabic" w:cs="Simplified Arabic"/>
          <w:sz w:val="24"/>
          <w:szCs w:val="24"/>
          <w:rtl/>
          <w:lang w:bidi="ar-DZ"/>
        </w:rPr>
        <w:t xml:space="preserve">، </w:t>
      </w:r>
      <w:r w:rsidRPr="002C512F">
        <w:rPr>
          <w:rFonts w:ascii="Simplified Arabic" w:hAnsi="Simplified Arabic" w:cs="Simplified Arabic"/>
          <w:sz w:val="24"/>
          <w:szCs w:val="24"/>
          <w:rtl/>
          <w:lang w:bidi="ar-DZ"/>
        </w:rPr>
        <w:t>1995</w:t>
      </w:r>
      <w:r>
        <w:rPr>
          <w:rFonts w:ascii="Simplified Arabic" w:hAnsi="Simplified Arabic" w:cs="Simplified Arabic"/>
          <w:sz w:val="24"/>
          <w:szCs w:val="24"/>
          <w:rtl/>
          <w:lang w:bidi="ar-DZ"/>
        </w:rPr>
        <w:t xml:space="preserve">، </w:t>
      </w:r>
      <w:r w:rsidRPr="002C512F">
        <w:rPr>
          <w:rFonts w:ascii="Simplified Arabic" w:hAnsi="Simplified Arabic" w:cs="Simplified Arabic"/>
          <w:sz w:val="24"/>
          <w:szCs w:val="24"/>
          <w:rtl/>
          <w:lang w:bidi="ar-DZ"/>
        </w:rPr>
        <w:t>ص 113.</w:t>
      </w:r>
    </w:p>
  </w:footnote>
  <w:footnote w:id="41">
    <w:p w:rsidR="00672B33" w:rsidRPr="002C512F" w:rsidRDefault="00672B33" w:rsidP="00C304BD">
      <w:pPr>
        <w:pStyle w:val="Notedebasdepage"/>
        <w:bidi/>
        <w:ind w:left="310" w:hanging="283"/>
        <w:jc w:val="both"/>
        <w:rPr>
          <w:rFonts w:ascii="Simplified Arabic" w:hAnsi="Simplified Arabic" w:cs="Simplified Arabic"/>
          <w:sz w:val="24"/>
          <w:szCs w:val="24"/>
          <w:rtl/>
          <w:lang w:bidi="ar-DZ"/>
        </w:rPr>
      </w:pPr>
      <w:r w:rsidRPr="002C512F">
        <w:rPr>
          <w:rStyle w:val="Appelnotedebasdep"/>
          <w:rFonts w:ascii="Simplified Arabic" w:hAnsi="Simplified Arabic" w:cs="Simplified Arabic"/>
          <w:sz w:val="24"/>
          <w:szCs w:val="24"/>
        </w:rPr>
        <w:footnoteRef/>
      </w:r>
      <w:r w:rsidRPr="002C512F">
        <w:rPr>
          <w:rFonts w:ascii="Simplified Arabic" w:hAnsi="Simplified Arabic" w:cs="Simplified Arabic"/>
          <w:sz w:val="24"/>
          <w:szCs w:val="24"/>
        </w:rPr>
        <w:t xml:space="preserve"> </w:t>
      </w:r>
      <w:r w:rsidRPr="002C512F">
        <w:rPr>
          <w:rFonts w:ascii="Simplified Arabic" w:hAnsi="Simplified Arabic" w:cs="Simplified Arabic"/>
          <w:sz w:val="24"/>
          <w:szCs w:val="24"/>
          <w:rtl/>
          <w:lang w:bidi="ar-DZ"/>
        </w:rPr>
        <w:t xml:space="preserve">عز الدين </w:t>
      </w:r>
      <w:proofErr w:type="spellStart"/>
      <w:r w:rsidRPr="002C512F">
        <w:rPr>
          <w:rFonts w:ascii="Simplified Arabic" w:hAnsi="Simplified Arabic" w:cs="Simplified Arabic"/>
          <w:sz w:val="24"/>
          <w:szCs w:val="24"/>
          <w:rtl/>
          <w:lang w:bidi="ar-DZ"/>
        </w:rPr>
        <w:t>جلاوجي</w:t>
      </w:r>
      <w:proofErr w:type="spellEnd"/>
      <w:r>
        <w:rPr>
          <w:rFonts w:ascii="Simplified Arabic" w:hAnsi="Simplified Arabic" w:cs="Simplified Arabic"/>
          <w:sz w:val="24"/>
          <w:szCs w:val="24"/>
          <w:rtl/>
          <w:lang w:bidi="ar-DZ"/>
        </w:rPr>
        <w:t xml:space="preserve">، </w:t>
      </w:r>
      <w:r w:rsidRPr="002C512F">
        <w:rPr>
          <w:rFonts w:ascii="Simplified Arabic" w:hAnsi="Simplified Arabic" w:cs="Simplified Arabic"/>
          <w:sz w:val="24"/>
          <w:szCs w:val="24"/>
          <w:rtl/>
          <w:lang w:bidi="ar-DZ"/>
        </w:rPr>
        <w:t>سرادق الحلم والفجيعة</w:t>
      </w:r>
      <w:r>
        <w:rPr>
          <w:rFonts w:ascii="Simplified Arabic" w:hAnsi="Simplified Arabic" w:cs="Simplified Arabic"/>
          <w:sz w:val="24"/>
          <w:szCs w:val="24"/>
          <w:rtl/>
          <w:lang w:bidi="ar-DZ"/>
        </w:rPr>
        <w:t xml:space="preserve">، </w:t>
      </w:r>
      <w:r w:rsidRPr="002C512F">
        <w:rPr>
          <w:rFonts w:ascii="Simplified Arabic" w:hAnsi="Simplified Arabic" w:cs="Simplified Arabic"/>
          <w:sz w:val="24"/>
          <w:szCs w:val="24"/>
          <w:rtl/>
          <w:lang w:bidi="ar-DZ"/>
        </w:rPr>
        <w:t>منشورات اهل القلم</w:t>
      </w:r>
      <w:r>
        <w:rPr>
          <w:rFonts w:ascii="Simplified Arabic" w:hAnsi="Simplified Arabic" w:cs="Simplified Arabic"/>
          <w:sz w:val="24"/>
          <w:szCs w:val="24"/>
          <w:rtl/>
          <w:lang w:bidi="ar-DZ"/>
        </w:rPr>
        <w:t xml:space="preserve">، </w:t>
      </w:r>
      <w:r w:rsidRPr="002C512F">
        <w:rPr>
          <w:rFonts w:ascii="Simplified Arabic" w:hAnsi="Simplified Arabic" w:cs="Simplified Arabic"/>
          <w:sz w:val="24"/>
          <w:szCs w:val="24"/>
          <w:rtl/>
          <w:lang w:bidi="ar-DZ"/>
        </w:rPr>
        <w:t>الجزائر</w:t>
      </w:r>
      <w:r>
        <w:rPr>
          <w:rFonts w:ascii="Simplified Arabic" w:hAnsi="Simplified Arabic" w:cs="Simplified Arabic"/>
          <w:sz w:val="24"/>
          <w:szCs w:val="24"/>
          <w:rtl/>
          <w:lang w:bidi="ar-DZ"/>
        </w:rPr>
        <w:t xml:space="preserve">، </w:t>
      </w:r>
      <w:r w:rsidRPr="002C512F">
        <w:rPr>
          <w:rFonts w:ascii="Simplified Arabic" w:hAnsi="Simplified Arabic" w:cs="Simplified Arabic"/>
          <w:sz w:val="24"/>
          <w:szCs w:val="24"/>
          <w:rtl/>
          <w:lang w:bidi="ar-DZ"/>
        </w:rPr>
        <w:t>ط1</w:t>
      </w:r>
      <w:r>
        <w:rPr>
          <w:rFonts w:ascii="Simplified Arabic" w:hAnsi="Simplified Arabic" w:cs="Simplified Arabic"/>
          <w:sz w:val="24"/>
          <w:szCs w:val="24"/>
          <w:rtl/>
          <w:lang w:bidi="ar-DZ"/>
        </w:rPr>
        <w:t xml:space="preserve">، </w:t>
      </w:r>
      <w:r w:rsidRPr="002C512F">
        <w:rPr>
          <w:rFonts w:ascii="Simplified Arabic" w:hAnsi="Simplified Arabic" w:cs="Simplified Arabic"/>
          <w:sz w:val="24"/>
          <w:szCs w:val="24"/>
          <w:rtl/>
          <w:lang w:bidi="ar-DZ"/>
        </w:rPr>
        <w:t>2006 ص 7</w:t>
      </w:r>
      <w:r w:rsidRPr="002C512F">
        <w:rPr>
          <w:rFonts w:ascii="Simplified Arabic" w:hAnsi="Simplified Arabic" w:cs="Simplified Arabic"/>
          <w:sz w:val="24"/>
          <w:szCs w:val="24"/>
          <w:lang w:bidi="ar-DZ"/>
        </w:rPr>
        <w:t xml:space="preserve"> </w:t>
      </w:r>
    </w:p>
  </w:footnote>
  <w:footnote w:id="42">
    <w:p w:rsidR="00672B33" w:rsidRPr="002C512F" w:rsidRDefault="00672B33" w:rsidP="00C304BD">
      <w:pPr>
        <w:pStyle w:val="Notedebasdepage"/>
        <w:bidi/>
        <w:ind w:left="310" w:hanging="283"/>
        <w:jc w:val="both"/>
        <w:rPr>
          <w:rFonts w:ascii="Simplified Arabic" w:hAnsi="Simplified Arabic" w:cs="Simplified Arabic"/>
          <w:sz w:val="24"/>
          <w:szCs w:val="24"/>
          <w:rtl/>
          <w:lang w:bidi="ar-DZ"/>
        </w:rPr>
      </w:pPr>
      <w:r w:rsidRPr="002C512F">
        <w:rPr>
          <w:rStyle w:val="Appelnotedebasdep"/>
          <w:rFonts w:ascii="Simplified Arabic" w:hAnsi="Simplified Arabic" w:cs="Simplified Arabic"/>
          <w:sz w:val="24"/>
          <w:szCs w:val="24"/>
        </w:rPr>
        <w:footnoteRef/>
      </w:r>
      <w:r w:rsidRPr="002C512F">
        <w:rPr>
          <w:rFonts w:ascii="Simplified Arabic" w:hAnsi="Simplified Arabic" w:cs="Simplified Arabic"/>
          <w:sz w:val="24"/>
          <w:szCs w:val="24"/>
        </w:rPr>
        <w:t xml:space="preserve"> </w:t>
      </w:r>
      <w:r w:rsidRPr="002C512F">
        <w:rPr>
          <w:rFonts w:ascii="Simplified Arabic" w:hAnsi="Simplified Arabic" w:cs="Simplified Arabic"/>
          <w:sz w:val="24"/>
          <w:szCs w:val="24"/>
          <w:rtl/>
          <w:lang w:bidi="ar-DZ"/>
        </w:rPr>
        <w:t>محمد مصايف</w:t>
      </w:r>
      <w:r>
        <w:rPr>
          <w:rFonts w:ascii="Simplified Arabic" w:hAnsi="Simplified Arabic" w:cs="Simplified Arabic"/>
          <w:sz w:val="24"/>
          <w:szCs w:val="24"/>
          <w:rtl/>
          <w:lang w:bidi="ar-DZ"/>
        </w:rPr>
        <w:t xml:space="preserve">: </w:t>
      </w:r>
      <w:r w:rsidRPr="002C512F">
        <w:rPr>
          <w:rFonts w:ascii="Simplified Arabic" w:hAnsi="Simplified Arabic" w:cs="Simplified Arabic"/>
          <w:sz w:val="24"/>
          <w:szCs w:val="24"/>
          <w:rtl/>
          <w:lang w:bidi="ar-DZ"/>
        </w:rPr>
        <w:t>النثر الجزائري الحديث</w:t>
      </w:r>
      <w:r>
        <w:rPr>
          <w:rFonts w:ascii="Simplified Arabic" w:hAnsi="Simplified Arabic" w:cs="Simplified Arabic"/>
          <w:sz w:val="24"/>
          <w:szCs w:val="24"/>
          <w:rtl/>
          <w:lang w:bidi="ar-DZ"/>
        </w:rPr>
        <w:t xml:space="preserve">، </w:t>
      </w:r>
      <w:r w:rsidRPr="002C512F">
        <w:rPr>
          <w:rFonts w:ascii="Simplified Arabic" w:hAnsi="Simplified Arabic" w:cs="Simplified Arabic"/>
          <w:sz w:val="24"/>
          <w:szCs w:val="24"/>
          <w:rtl/>
          <w:lang w:bidi="ar-DZ"/>
        </w:rPr>
        <w:t>المؤسسة الوطنية للكتاب</w:t>
      </w:r>
      <w:r>
        <w:rPr>
          <w:rFonts w:ascii="Simplified Arabic" w:hAnsi="Simplified Arabic" w:cs="Simplified Arabic"/>
          <w:sz w:val="24"/>
          <w:szCs w:val="24"/>
          <w:rtl/>
          <w:lang w:bidi="ar-DZ"/>
        </w:rPr>
        <w:t xml:space="preserve">، </w:t>
      </w:r>
      <w:proofErr w:type="spellStart"/>
      <w:r w:rsidRPr="002C512F">
        <w:rPr>
          <w:rFonts w:ascii="Simplified Arabic" w:hAnsi="Simplified Arabic" w:cs="Simplified Arabic"/>
          <w:sz w:val="24"/>
          <w:szCs w:val="24"/>
          <w:rtl/>
          <w:lang w:bidi="ar-DZ"/>
        </w:rPr>
        <w:t>دط</w:t>
      </w:r>
      <w:proofErr w:type="spellEnd"/>
      <w:r>
        <w:rPr>
          <w:rFonts w:ascii="Simplified Arabic" w:hAnsi="Simplified Arabic" w:cs="Simplified Arabic"/>
          <w:sz w:val="24"/>
          <w:szCs w:val="24"/>
          <w:rtl/>
          <w:lang w:bidi="ar-DZ"/>
        </w:rPr>
        <w:t xml:space="preserve">، </w:t>
      </w:r>
      <w:r w:rsidRPr="002C512F">
        <w:rPr>
          <w:rFonts w:ascii="Simplified Arabic" w:hAnsi="Simplified Arabic" w:cs="Simplified Arabic"/>
          <w:sz w:val="24"/>
          <w:szCs w:val="24"/>
          <w:rtl/>
          <w:lang w:bidi="ar-DZ"/>
        </w:rPr>
        <w:t>الجزائر</w:t>
      </w:r>
      <w:r>
        <w:rPr>
          <w:rFonts w:ascii="Simplified Arabic" w:hAnsi="Simplified Arabic" w:cs="Simplified Arabic"/>
          <w:sz w:val="24"/>
          <w:szCs w:val="24"/>
          <w:rtl/>
          <w:lang w:bidi="ar-DZ"/>
        </w:rPr>
        <w:t xml:space="preserve">، </w:t>
      </w:r>
      <w:r w:rsidRPr="002C512F">
        <w:rPr>
          <w:rFonts w:ascii="Simplified Arabic" w:hAnsi="Simplified Arabic" w:cs="Simplified Arabic"/>
          <w:sz w:val="24"/>
          <w:szCs w:val="24"/>
          <w:rtl/>
          <w:lang w:bidi="ar-DZ"/>
        </w:rPr>
        <w:t>1983</w:t>
      </w:r>
      <w:r>
        <w:rPr>
          <w:rFonts w:ascii="Simplified Arabic" w:hAnsi="Simplified Arabic" w:cs="Simplified Arabic"/>
          <w:sz w:val="24"/>
          <w:szCs w:val="24"/>
          <w:rtl/>
          <w:lang w:bidi="ar-DZ"/>
        </w:rPr>
        <w:t xml:space="preserve">، </w:t>
      </w:r>
      <w:r w:rsidRPr="002C512F">
        <w:rPr>
          <w:rFonts w:ascii="Simplified Arabic" w:hAnsi="Simplified Arabic" w:cs="Simplified Arabic"/>
          <w:sz w:val="24"/>
          <w:szCs w:val="24"/>
          <w:rtl/>
          <w:lang w:bidi="ar-DZ"/>
        </w:rPr>
        <w:t xml:space="preserve">ص 102. </w:t>
      </w:r>
    </w:p>
  </w:footnote>
  <w:footnote w:id="43">
    <w:p w:rsidR="00672B33" w:rsidRPr="002C512F" w:rsidRDefault="00672B33" w:rsidP="00C304BD">
      <w:pPr>
        <w:pStyle w:val="Notedebasdepage"/>
        <w:bidi/>
        <w:ind w:left="310" w:hanging="283"/>
        <w:jc w:val="both"/>
        <w:rPr>
          <w:rFonts w:ascii="Simplified Arabic" w:hAnsi="Simplified Arabic" w:cs="Simplified Arabic"/>
          <w:sz w:val="24"/>
          <w:szCs w:val="24"/>
          <w:rtl/>
          <w:lang w:bidi="ar-DZ"/>
        </w:rPr>
      </w:pPr>
      <w:r w:rsidRPr="002C512F">
        <w:rPr>
          <w:rStyle w:val="Appelnotedebasdep"/>
          <w:rFonts w:ascii="Simplified Arabic" w:hAnsi="Simplified Arabic" w:cs="Simplified Arabic"/>
          <w:sz w:val="24"/>
          <w:szCs w:val="24"/>
        </w:rPr>
        <w:footnoteRef/>
      </w:r>
      <w:r w:rsidRPr="002C512F">
        <w:rPr>
          <w:rFonts w:ascii="Simplified Arabic" w:hAnsi="Simplified Arabic" w:cs="Simplified Arabic"/>
          <w:sz w:val="24"/>
          <w:szCs w:val="24"/>
          <w:rtl/>
        </w:rPr>
        <w:t>مخلوف عامر</w:t>
      </w:r>
      <w:r>
        <w:rPr>
          <w:rFonts w:ascii="Simplified Arabic" w:hAnsi="Simplified Arabic" w:cs="Simplified Arabic"/>
          <w:sz w:val="24"/>
          <w:szCs w:val="24"/>
          <w:rtl/>
        </w:rPr>
        <w:t xml:space="preserve">: </w:t>
      </w:r>
      <w:r w:rsidRPr="002C512F">
        <w:rPr>
          <w:rFonts w:ascii="Simplified Arabic" w:hAnsi="Simplified Arabic" w:cs="Simplified Arabic"/>
          <w:sz w:val="24"/>
          <w:szCs w:val="24"/>
          <w:rtl/>
        </w:rPr>
        <w:t>الرواية والتحولات في الجزائر</w:t>
      </w:r>
      <w:r>
        <w:rPr>
          <w:rFonts w:ascii="Simplified Arabic" w:hAnsi="Simplified Arabic" w:cs="Simplified Arabic"/>
          <w:sz w:val="24"/>
          <w:szCs w:val="24"/>
          <w:rtl/>
        </w:rPr>
        <w:t xml:space="preserve">، </w:t>
      </w:r>
      <w:r w:rsidRPr="002C512F">
        <w:rPr>
          <w:rFonts w:ascii="Simplified Arabic" w:hAnsi="Simplified Arabic" w:cs="Simplified Arabic"/>
          <w:sz w:val="24"/>
          <w:szCs w:val="24"/>
          <w:rtl/>
        </w:rPr>
        <w:t>ص 14</w:t>
      </w:r>
      <w:r>
        <w:rPr>
          <w:rFonts w:ascii="Simplified Arabic" w:hAnsi="Simplified Arabic" w:cs="Simplified Arabic" w:hint="cs"/>
          <w:sz w:val="24"/>
          <w:szCs w:val="24"/>
          <w:rtl/>
        </w:rPr>
        <w:t>.</w:t>
      </w:r>
    </w:p>
  </w:footnote>
  <w:footnote w:id="44">
    <w:p w:rsidR="00672B33" w:rsidRPr="002C512F" w:rsidRDefault="00672B33" w:rsidP="00C304BD">
      <w:pPr>
        <w:pStyle w:val="Notedebasdepage"/>
        <w:ind w:left="310" w:hanging="283"/>
        <w:jc w:val="right"/>
        <w:rPr>
          <w:rFonts w:ascii="Simplified Arabic" w:hAnsi="Simplified Arabic" w:cs="Simplified Arabic"/>
          <w:sz w:val="24"/>
          <w:szCs w:val="24"/>
          <w:rtl/>
          <w:lang w:bidi="ar-DZ"/>
        </w:rPr>
      </w:pPr>
      <w:r w:rsidRPr="002C512F">
        <w:rPr>
          <w:rFonts w:ascii="Simplified Arabic" w:hAnsi="Simplified Arabic" w:cs="Simplified Arabic"/>
          <w:sz w:val="24"/>
          <w:szCs w:val="24"/>
          <w:rtl/>
        </w:rPr>
        <w:t>ص 323</w:t>
      </w:r>
      <w:r w:rsidRPr="002C512F">
        <w:rPr>
          <w:rFonts w:ascii="Simplified Arabic" w:hAnsi="Simplified Arabic" w:cs="Simplified Arabic"/>
          <w:sz w:val="24"/>
          <w:szCs w:val="24"/>
        </w:rPr>
        <w:t xml:space="preserve"> </w:t>
      </w:r>
      <w:r w:rsidRPr="002C512F">
        <w:rPr>
          <w:rFonts w:ascii="Simplified Arabic" w:hAnsi="Simplified Arabic" w:cs="Simplified Arabic"/>
          <w:sz w:val="24"/>
          <w:szCs w:val="24"/>
          <w:rtl/>
          <w:lang w:bidi="ar-DZ"/>
        </w:rPr>
        <w:t>النعاس سعيداني</w:t>
      </w:r>
      <w:r>
        <w:rPr>
          <w:rFonts w:ascii="Simplified Arabic" w:hAnsi="Simplified Arabic" w:cs="Simplified Arabic"/>
          <w:sz w:val="24"/>
          <w:szCs w:val="24"/>
          <w:rtl/>
          <w:lang w:bidi="ar-DZ"/>
        </w:rPr>
        <w:t xml:space="preserve">: </w:t>
      </w:r>
      <w:proofErr w:type="spellStart"/>
      <w:r w:rsidRPr="002C512F">
        <w:rPr>
          <w:rFonts w:ascii="Simplified Arabic" w:hAnsi="Simplified Arabic" w:cs="Simplified Arabic"/>
          <w:sz w:val="24"/>
          <w:szCs w:val="24"/>
          <w:rtl/>
          <w:lang w:bidi="ar-DZ"/>
        </w:rPr>
        <w:t>التمثلات</w:t>
      </w:r>
      <w:proofErr w:type="spellEnd"/>
      <w:r w:rsidRPr="002C512F">
        <w:rPr>
          <w:rFonts w:ascii="Simplified Arabic" w:hAnsi="Simplified Arabic" w:cs="Simplified Arabic"/>
          <w:sz w:val="24"/>
          <w:szCs w:val="24"/>
          <w:rtl/>
          <w:lang w:bidi="ar-DZ"/>
        </w:rPr>
        <w:t xml:space="preserve"> الفنية لصورة الثورة في الخطاب الروائي الجزائري( روايات الطاهر وطار </w:t>
      </w:r>
      <w:proofErr w:type="spellStart"/>
      <w:r w:rsidRPr="002C512F">
        <w:rPr>
          <w:rFonts w:ascii="Simplified Arabic" w:hAnsi="Simplified Arabic" w:cs="Simplified Arabic"/>
          <w:sz w:val="24"/>
          <w:szCs w:val="24"/>
          <w:rtl/>
          <w:lang w:bidi="ar-DZ"/>
        </w:rPr>
        <w:t>انموذجا</w:t>
      </w:r>
      <w:proofErr w:type="spellEnd"/>
      <w:r w:rsidRPr="002C512F">
        <w:rPr>
          <w:rFonts w:ascii="Simplified Arabic" w:hAnsi="Simplified Arabic" w:cs="Simplified Arabic"/>
          <w:sz w:val="24"/>
          <w:szCs w:val="24"/>
          <w:rtl/>
          <w:lang w:bidi="ar-DZ"/>
        </w:rPr>
        <w:t>)</w:t>
      </w:r>
      <w:r>
        <w:rPr>
          <w:rFonts w:ascii="Simplified Arabic" w:hAnsi="Simplified Arabic" w:cs="Simplified Arabic" w:hint="cs"/>
          <w:sz w:val="24"/>
          <w:szCs w:val="24"/>
          <w:rtl/>
          <w:lang w:bidi="ar-DZ"/>
        </w:rPr>
        <w:t>.</w:t>
      </w:r>
      <w:r w:rsidRPr="00103DCB">
        <w:rPr>
          <w:rStyle w:val="Appelnotedebasdep"/>
          <w:rFonts w:ascii="Simplified Arabic" w:hAnsi="Simplified Arabic" w:cs="Simplified Arabic"/>
          <w:sz w:val="24"/>
          <w:szCs w:val="24"/>
        </w:rPr>
        <w:t xml:space="preserve"> </w:t>
      </w:r>
      <w:r w:rsidRPr="002C512F">
        <w:rPr>
          <w:rStyle w:val="Appelnotedebasdep"/>
          <w:rFonts w:ascii="Simplified Arabic" w:hAnsi="Simplified Arabic" w:cs="Simplified Arabic"/>
          <w:sz w:val="24"/>
          <w:szCs w:val="24"/>
        </w:rPr>
        <w:footnoteRef/>
      </w:r>
    </w:p>
  </w:footnote>
  <w:footnote w:id="45">
    <w:p w:rsidR="00672B33" w:rsidRPr="002C512F" w:rsidRDefault="00672B33" w:rsidP="00C304BD">
      <w:pPr>
        <w:pStyle w:val="Notedebasdepage"/>
        <w:bidi/>
        <w:ind w:left="310" w:hanging="283"/>
        <w:jc w:val="both"/>
        <w:rPr>
          <w:rFonts w:ascii="Simplified Arabic" w:hAnsi="Simplified Arabic" w:cs="Simplified Arabic"/>
          <w:sz w:val="24"/>
          <w:szCs w:val="24"/>
          <w:rtl/>
          <w:lang w:bidi="ar-DZ"/>
        </w:rPr>
      </w:pPr>
      <w:r w:rsidRPr="002C512F">
        <w:rPr>
          <w:rStyle w:val="Appelnotedebasdep"/>
          <w:rFonts w:ascii="Simplified Arabic" w:hAnsi="Simplified Arabic" w:cs="Simplified Arabic"/>
          <w:sz w:val="24"/>
          <w:szCs w:val="24"/>
        </w:rPr>
        <w:footnoteRef/>
      </w:r>
      <w:r w:rsidRPr="002C512F">
        <w:rPr>
          <w:rFonts w:ascii="Simplified Arabic" w:hAnsi="Simplified Arabic" w:cs="Simplified Arabic"/>
          <w:sz w:val="24"/>
          <w:szCs w:val="24"/>
        </w:rPr>
        <w:t xml:space="preserve"> </w:t>
      </w:r>
      <w:r w:rsidRPr="002C512F">
        <w:rPr>
          <w:rFonts w:ascii="Simplified Arabic" w:hAnsi="Simplified Arabic" w:cs="Simplified Arabic"/>
          <w:sz w:val="24"/>
          <w:szCs w:val="24"/>
          <w:rtl/>
          <w:lang w:bidi="ar-DZ"/>
        </w:rPr>
        <w:t>سعيد يقطين</w:t>
      </w:r>
      <w:r>
        <w:rPr>
          <w:rFonts w:ascii="Simplified Arabic" w:hAnsi="Simplified Arabic" w:cs="Simplified Arabic"/>
          <w:sz w:val="24"/>
          <w:szCs w:val="24"/>
          <w:rtl/>
          <w:lang w:bidi="ar-DZ"/>
        </w:rPr>
        <w:t xml:space="preserve">: </w:t>
      </w:r>
      <w:r w:rsidRPr="002C512F">
        <w:rPr>
          <w:rFonts w:ascii="Simplified Arabic" w:hAnsi="Simplified Arabic" w:cs="Simplified Arabic"/>
          <w:sz w:val="24"/>
          <w:szCs w:val="24"/>
          <w:rtl/>
          <w:lang w:bidi="ar-DZ"/>
        </w:rPr>
        <w:t>الرواية والتراث السردي</w:t>
      </w:r>
      <w:r>
        <w:rPr>
          <w:rFonts w:ascii="Simplified Arabic" w:hAnsi="Simplified Arabic" w:cs="Simplified Arabic"/>
          <w:sz w:val="24"/>
          <w:szCs w:val="24"/>
          <w:rtl/>
          <w:lang w:bidi="ar-DZ"/>
        </w:rPr>
        <w:t xml:space="preserve">، </w:t>
      </w:r>
      <w:r w:rsidRPr="002C512F">
        <w:rPr>
          <w:rFonts w:ascii="Simplified Arabic" w:hAnsi="Simplified Arabic" w:cs="Simplified Arabic"/>
          <w:sz w:val="24"/>
          <w:szCs w:val="24"/>
          <w:rtl/>
          <w:lang w:bidi="ar-DZ"/>
        </w:rPr>
        <w:t>المركز الثقافي العربي</w:t>
      </w:r>
      <w:r>
        <w:rPr>
          <w:rFonts w:ascii="Simplified Arabic" w:hAnsi="Simplified Arabic" w:cs="Simplified Arabic"/>
          <w:sz w:val="24"/>
          <w:szCs w:val="24"/>
          <w:rtl/>
          <w:lang w:bidi="ar-DZ"/>
        </w:rPr>
        <w:t xml:space="preserve">، </w:t>
      </w:r>
      <w:r w:rsidRPr="002C512F">
        <w:rPr>
          <w:rFonts w:ascii="Simplified Arabic" w:hAnsi="Simplified Arabic" w:cs="Simplified Arabic"/>
          <w:sz w:val="24"/>
          <w:szCs w:val="24"/>
          <w:rtl/>
          <w:lang w:bidi="ar-DZ"/>
        </w:rPr>
        <w:t>بيروت ط1 1992</w:t>
      </w:r>
      <w:r>
        <w:rPr>
          <w:rFonts w:ascii="Simplified Arabic" w:hAnsi="Simplified Arabic" w:cs="Simplified Arabic"/>
          <w:sz w:val="24"/>
          <w:szCs w:val="24"/>
          <w:rtl/>
          <w:lang w:bidi="ar-DZ"/>
        </w:rPr>
        <w:t xml:space="preserve">، </w:t>
      </w:r>
      <w:r w:rsidRPr="002C512F">
        <w:rPr>
          <w:rFonts w:ascii="Simplified Arabic" w:hAnsi="Simplified Arabic" w:cs="Simplified Arabic"/>
          <w:sz w:val="24"/>
          <w:szCs w:val="24"/>
          <w:rtl/>
          <w:lang w:bidi="ar-DZ"/>
        </w:rPr>
        <w:t>ص05</w:t>
      </w:r>
    </w:p>
  </w:footnote>
  <w:footnote w:id="46">
    <w:p w:rsidR="00672B33" w:rsidRPr="002C512F" w:rsidRDefault="00672B33" w:rsidP="00C304BD">
      <w:pPr>
        <w:pStyle w:val="Notedebasdepage"/>
        <w:bidi/>
        <w:ind w:left="310" w:hanging="283"/>
        <w:jc w:val="both"/>
        <w:rPr>
          <w:rFonts w:ascii="Simplified Arabic" w:hAnsi="Simplified Arabic" w:cs="Simplified Arabic"/>
          <w:sz w:val="24"/>
          <w:szCs w:val="24"/>
          <w:rtl/>
          <w:lang w:bidi="ar-DZ"/>
        </w:rPr>
      </w:pPr>
      <w:r w:rsidRPr="002C512F">
        <w:rPr>
          <w:rStyle w:val="Appelnotedebasdep"/>
          <w:rFonts w:ascii="Simplified Arabic" w:hAnsi="Simplified Arabic" w:cs="Simplified Arabic"/>
          <w:sz w:val="24"/>
          <w:szCs w:val="24"/>
        </w:rPr>
        <w:footnoteRef/>
      </w:r>
      <w:r w:rsidRPr="002C512F">
        <w:rPr>
          <w:rFonts w:ascii="Simplified Arabic" w:hAnsi="Simplified Arabic" w:cs="Simplified Arabic"/>
          <w:sz w:val="24"/>
          <w:szCs w:val="24"/>
        </w:rPr>
        <w:t xml:space="preserve"> </w:t>
      </w:r>
      <w:r w:rsidRPr="002C512F">
        <w:rPr>
          <w:rFonts w:ascii="Simplified Arabic" w:hAnsi="Simplified Arabic" w:cs="Simplified Arabic"/>
          <w:sz w:val="24"/>
          <w:szCs w:val="24"/>
          <w:rtl/>
          <w:lang w:bidi="ar-DZ"/>
        </w:rPr>
        <w:t>محمد رياض وتار</w:t>
      </w:r>
      <w:r>
        <w:rPr>
          <w:rFonts w:ascii="Simplified Arabic" w:hAnsi="Simplified Arabic" w:cs="Simplified Arabic"/>
          <w:sz w:val="24"/>
          <w:szCs w:val="24"/>
          <w:rtl/>
          <w:lang w:bidi="ar-DZ"/>
        </w:rPr>
        <w:t xml:space="preserve">: </w:t>
      </w:r>
      <w:r w:rsidRPr="002C512F">
        <w:rPr>
          <w:rFonts w:ascii="Simplified Arabic" w:hAnsi="Simplified Arabic" w:cs="Simplified Arabic"/>
          <w:sz w:val="24"/>
          <w:szCs w:val="24"/>
          <w:rtl/>
          <w:lang w:bidi="ar-DZ"/>
        </w:rPr>
        <w:t>توظيف التراث في الرواية العربية المعاصرة</w:t>
      </w:r>
      <w:r>
        <w:rPr>
          <w:rFonts w:ascii="Simplified Arabic" w:hAnsi="Simplified Arabic" w:cs="Simplified Arabic"/>
          <w:sz w:val="24"/>
          <w:szCs w:val="24"/>
          <w:rtl/>
          <w:lang w:bidi="ar-DZ"/>
        </w:rPr>
        <w:t xml:space="preserve">، </w:t>
      </w:r>
      <w:r w:rsidRPr="002C512F">
        <w:rPr>
          <w:rFonts w:ascii="Simplified Arabic" w:hAnsi="Simplified Arabic" w:cs="Simplified Arabic"/>
          <w:sz w:val="24"/>
          <w:szCs w:val="24"/>
          <w:rtl/>
          <w:lang w:bidi="ar-DZ"/>
        </w:rPr>
        <w:t>اتحاد الكتاب العرب</w:t>
      </w:r>
      <w:r>
        <w:rPr>
          <w:rFonts w:ascii="Simplified Arabic" w:hAnsi="Simplified Arabic" w:cs="Simplified Arabic"/>
          <w:sz w:val="24"/>
          <w:szCs w:val="24"/>
          <w:rtl/>
          <w:lang w:bidi="ar-DZ"/>
        </w:rPr>
        <w:t xml:space="preserve">، </w:t>
      </w:r>
      <w:r w:rsidRPr="002C512F">
        <w:rPr>
          <w:rFonts w:ascii="Simplified Arabic" w:hAnsi="Simplified Arabic" w:cs="Simplified Arabic"/>
          <w:sz w:val="24"/>
          <w:szCs w:val="24"/>
          <w:rtl/>
          <w:lang w:bidi="ar-DZ"/>
        </w:rPr>
        <w:t>ط1</w:t>
      </w:r>
      <w:r>
        <w:rPr>
          <w:rFonts w:ascii="Simplified Arabic" w:hAnsi="Simplified Arabic" w:cs="Simplified Arabic"/>
          <w:sz w:val="24"/>
          <w:szCs w:val="24"/>
          <w:rtl/>
          <w:lang w:bidi="ar-DZ"/>
        </w:rPr>
        <w:t xml:space="preserve">، </w:t>
      </w:r>
      <w:r w:rsidRPr="002C512F">
        <w:rPr>
          <w:rFonts w:ascii="Simplified Arabic" w:hAnsi="Simplified Arabic" w:cs="Simplified Arabic"/>
          <w:sz w:val="24"/>
          <w:szCs w:val="24"/>
          <w:rtl/>
          <w:lang w:bidi="ar-DZ"/>
        </w:rPr>
        <w:t>دمشق</w:t>
      </w:r>
      <w:r>
        <w:rPr>
          <w:rFonts w:ascii="Simplified Arabic" w:hAnsi="Simplified Arabic" w:cs="Simplified Arabic"/>
          <w:sz w:val="24"/>
          <w:szCs w:val="24"/>
          <w:rtl/>
          <w:lang w:bidi="ar-DZ"/>
        </w:rPr>
        <w:t xml:space="preserve">، </w:t>
      </w:r>
      <w:r w:rsidRPr="002C512F">
        <w:rPr>
          <w:rFonts w:ascii="Simplified Arabic" w:hAnsi="Simplified Arabic" w:cs="Simplified Arabic"/>
          <w:sz w:val="24"/>
          <w:szCs w:val="24"/>
          <w:rtl/>
          <w:lang w:bidi="ar-DZ"/>
        </w:rPr>
        <w:t>2002</w:t>
      </w:r>
      <w:r>
        <w:rPr>
          <w:rFonts w:ascii="Simplified Arabic" w:hAnsi="Simplified Arabic" w:cs="Simplified Arabic"/>
          <w:sz w:val="24"/>
          <w:szCs w:val="24"/>
          <w:rtl/>
          <w:lang w:bidi="ar-DZ"/>
        </w:rPr>
        <w:t xml:space="preserve">، </w:t>
      </w:r>
      <w:r w:rsidRPr="002C512F">
        <w:rPr>
          <w:rFonts w:ascii="Simplified Arabic" w:hAnsi="Simplified Arabic" w:cs="Simplified Arabic"/>
          <w:sz w:val="24"/>
          <w:szCs w:val="24"/>
          <w:rtl/>
          <w:lang w:bidi="ar-DZ"/>
        </w:rPr>
        <w:t>ص216</w:t>
      </w:r>
      <w:r>
        <w:rPr>
          <w:rFonts w:ascii="Simplified Arabic" w:hAnsi="Simplified Arabic" w:cs="Simplified Arabic"/>
          <w:sz w:val="24"/>
          <w:szCs w:val="24"/>
          <w:rtl/>
          <w:lang w:bidi="ar-DZ"/>
        </w:rPr>
        <w:t xml:space="preserve">، </w:t>
      </w:r>
    </w:p>
  </w:footnote>
  <w:footnote w:id="47">
    <w:p w:rsidR="00672B33" w:rsidRPr="002C512F" w:rsidRDefault="00672B33" w:rsidP="00C304BD">
      <w:pPr>
        <w:pStyle w:val="Notedebasdepage"/>
        <w:bidi/>
        <w:ind w:left="310" w:hanging="283"/>
        <w:jc w:val="both"/>
        <w:rPr>
          <w:rFonts w:ascii="Simplified Arabic" w:hAnsi="Simplified Arabic" w:cs="Simplified Arabic"/>
          <w:sz w:val="24"/>
          <w:szCs w:val="24"/>
          <w:rtl/>
          <w:lang w:bidi="ar-DZ"/>
        </w:rPr>
      </w:pPr>
      <w:r w:rsidRPr="002C512F">
        <w:rPr>
          <w:rStyle w:val="Appelnotedebasdep"/>
          <w:rFonts w:ascii="Simplified Arabic" w:hAnsi="Simplified Arabic" w:cs="Simplified Arabic"/>
          <w:sz w:val="24"/>
          <w:szCs w:val="24"/>
        </w:rPr>
        <w:footnoteRef/>
      </w:r>
      <w:r w:rsidRPr="002C512F">
        <w:rPr>
          <w:rFonts w:ascii="Simplified Arabic" w:hAnsi="Simplified Arabic" w:cs="Simplified Arabic"/>
          <w:sz w:val="24"/>
          <w:szCs w:val="24"/>
        </w:rPr>
        <w:t xml:space="preserve"> </w:t>
      </w:r>
      <w:r>
        <w:rPr>
          <w:rFonts w:ascii="Simplified Arabic" w:hAnsi="Simplified Arabic" w:cs="Simplified Arabic" w:hint="cs"/>
          <w:sz w:val="24"/>
          <w:szCs w:val="24"/>
          <w:rtl/>
        </w:rPr>
        <w:t xml:space="preserve"> المرجع نفسه</w:t>
      </w:r>
      <w:r>
        <w:rPr>
          <w:rFonts w:ascii="Simplified Arabic" w:hAnsi="Simplified Arabic" w:cs="Simplified Arabic"/>
          <w:sz w:val="24"/>
          <w:szCs w:val="24"/>
          <w:rtl/>
        </w:rPr>
        <w:t xml:space="preserve">، </w:t>
      </w:r>
      <w:r w:rsidRPr="002C512F">
        <w:rPr>
          <w:rFonts w:ascii="Simplified Arabic" w:hAnsi="Simplified Arabic" w:cs="Simplified Arabic"/>
          <w:sz w:val="24"/>
          <w:szCs w:val="24"/>
          <w:rtl/>
        </w:rPr>
        <w:t>ص 216</w:t>
      </w:r>
    </w:p>
  </w:footnote>
  <w:footnote w:id="48">
    <w:p w:rsidR="00672B33" w:rsidRPr="002C512F" w:rsidRDefault="00672B33" w:rsidP="00C304BD">
      <w:pPr>
        <w:pStyle w:val="Notedebasdepage"/>
        <w:bidi/>
        <w:ind w:left="310" w:hanging="283"/>
        <w:jc w:val="both"/>
        <w:rPr>
          <w:rFonts w:ascii="Simplified Arabic" w:hAnsi="Simplified Arabic" w:cs="Simplified Arabic"/>
          <w:sz w:val="24"/>
          <w:szCs w:val="24"/>
          <w:rtl/>
          <w:lang w:bidi="ar-DZ"/>
        </w:rPr>
      </w:pPr>
      <w:r w:rsidRPr="002C512F">
        <w:rPr>
          <w:rStyle w:val="Appelnotedebasdep"/>
          <w:rFonts w:ascii="Simplified Arabic" w:hAnsi="Simplified Arabic" w:cs="Simplified Arabic"/>
          <w:sz w:val="24"/>
          <w:szCs w:val="24"/>
        </w:rPr>
        <w:footnoteRef/>
      </w:r>
      <w:r w:rsidRPr="002C512F">
        <w:rPr>
          <w:rFonts w:ascii="Simplified Arabic" w:hAnsi="Simplified Arabic" w:cs="Simplified Arabic"/>
          <w:sz w:val="24"/>
          <w:szCs w:val="24"/>
        </w:rPr>
        <w:t xml:space="preserve"> </w:t>
      </w:r>
      <w:r w:rsidRPr="002C512F">
        <w:rPr>
          <w:rFonts w:ascii="Simplified Arabic" w:hAnsi="Simplified Arabic" w:cs="Simplified Arabic"/>
          <w:sz w:val="24"/>
          <w:szCs w:val="24"/>
          <w:rtl/>
          <w:lang w:bidi="ar-DZ"/>
        </w:rPr>
        <w:t>ينظر</w:t>
      </w:r>
      <w:r>
        <w:rPr>
          <w:rFonts w:ascii="Simplified Arabic" w:hAnsi="Simplified Arabic" w:cs="Simplified Arabic"/>
          <w:sz w:val="24"/>
          <w:szCs w:val="24"/>
          <w:rtl/>
          <w:lang w:bidi="ar-DZ"/>
        </w:rPr>
        <w:t xml:space="preserve">، </w:t>
      </w:r>
      <w:r w:rsidRPr="002C512F">
        <w:rPr>
          <w:rFonts w:ascii="Simplified Arabic" w:hAnsi="Simplified Arabic" w:cs="Simplified Arabic"/>
          <w:sz w:val="24"/>
          <w:szCs w:val="24"/>
          <w:rtl/>
          <w:lang w:bidi="ar-DZ"/>
        </w:rPr>
        <w:t>المرجع السابق ص</w:t>
      </w:r>
      <w:r>
        <w:rPr>
          <w:rFonts w:ascii="Simplified Arabic" w:hAnsi="Simplified Arabic" w:cs="Simplified Arabic"/>
          <w:sz w:val="24"/>
          <w:szCs w:val="24"/>
          <w:rtl/>
          <w:lang w:bidi="ar-DZ"/>
        </w:rPr>
        <w:t xml:space="preserve">: </w:t>
      </w:r>
      <w:r w:rsidRPr="002C512F">
        <w:rPr>
          <w:rFonts w:ascii="Simplified Arabic" w:hAnsi="Simplified Arabic" w:cs="Simplified Arabic"/>
          <w:sz w:val="24"/>
          <w:szCs w:val="24"/>
          <w:rtl/>
          <w:lang w:bidi="ar-DZ"/>
        </w:rPr>
        <w:t>12</w:t>
      </w:r>
    </w:p>
  </w:footnote>
  <w:footnote w:id="49">
    <w:p w:rsidR="00672B33" w:rsidRPr="002C512F" w:rsidRDefault="00672B33" w:rsidP="00C304BD">
      <w:pPr>
        <w:pStyle w:val="Notedebasdepage"/>
        <w:bidi/>
        <w:ind w:left="310" w:hanging="283"/>
        <w:jc w:val="both"/>
        <w:rPr>
          <w:rFonts w:ascii="Simplified Arabic" w:hAnsi="Simplified Arabic" w:cs="Simplified Arabic"/>
          <w:sz w:val="24"/>
          <w:szCs w:val="24"/>
          <w:rtl/>
          <w:lang w:bidi="ar-DZ"/>
        </w:rPr>
      </w:pPr>
      <w:r w:rsidRPr="002C512F">
        <w:rPr>
          <w:rStyle w:val="Appelnotedebasdep"/>
          <w:rFonts w:ascii="Simplified Arabic" w:hAnsi="Simplified Arabic" w:cs="Simplified Arabic"/>
          <w:sz w:val="24"/>
          <w:szCs w:val="24"/>
        </w:rPr>
        <w:footnoteRef/>
      </w:r>
      <w:r w:rsidRPr="002C512F">
        <w:rPr>
          <w:rFonts w:ascii="Simplified Arabic" w:hAnsi="Simplified Arabic" w:cs="Simplified Arabic"/>
          <w:sz w:val="24"/>
          <w:szCs w:val="24"/>
        </w:rPr>
        <w:t xml:space="preserve"> </w:t>
      </w:r>
      <w:r w:rsidRPr="002C512F">
        <w:rPr>
          <w:rFonts w:ascii="Simplified Arabic" w:hAnsi="Simplified Arabic" w:cs="Simplified Arabic"/>
          <w:sz w:val="24"/>
          <w:szCs w:val="24"/>
          <w:rtl/>
          <w:lang w:bidi="ar-DZ"/>
        </w:rPr>
        <w:t>ينظر</w:t>
      </w:r>
      <w:r>
        <w:rPr>
          <w:rFonts w:ascii="Simplified Arabic" w:hAnsi="Simplified Arabic" w:cs="Simplified Arabic"/>
          <w:sz w:val="24"/>
          <w:szCs w:val="24"/>
          <w:rtl/>
          <w:lang w:bidi="ar-DZ"/>
        </w:rPr>
        <w:t xml:space="preserve">، </w:t>
      </w:r>
      <w:r w:rsidRPr="002C512F">
        <w:rPr>
          <w:rFonts w:ascii="Simplified Arabic" w:hAnsi="Simplified Arabic" w:cs="Simplified Arabic"/>
          <w:sz w:val="24"/>
          <w:szCs w:val="24"/>
          <w:rtl/>
          <w:lang w:bidi="ar-DZ"/>
        </w:rPr>
        <w:t>المرجع نفسه ص 13</w:t>
      </w:r>
    </w:p>
  </w:footnote>
  <w:footnote w:id="50">
    <w:p w:rsidR="00672B33" w:rsidRPr="002C512F" w:rsidRDefault="00672B33" w:rsidP="00C304BD">
      <w:pPr>
        <w:pStyle w:val="Notedebasdepage"/>
        <w:bidi/>
        <w:ind w:left="310" w:hanging="283"/>
        <w:jc w:val="both"/>
        <w:rPr>
          <w:rFonts w:ascii="Simplified Arabic" w:hAnsi="Simplified Arabic" w:cs="Simplified Arabic"/>
          <w:sz w:val="24"/>
          <w:szCs w:val="24"/>
          <w:rtl/>
          <w:lang w:bidi="ar-DZ"/>
        </w:rPr>
      </w:pPr>
      <w:r w:rsidRPr="002C512F">
        <w:rPr>
          <w:rStyle w:val="Appelnotedebasdep"/>
          <w:rFonts w:ascii="Simplified Arabic" w:hAnsi="Simplified Arabic" w:cs="Simplified Arabic"/>
          <w:sz w:val="24"/>
          <w:szCs w:val="24"/>
        </w:rPr>
        <w:footnoteRef/>
      </w:r>
      <w:r w:rsidRPr="002C512F">
        <w:rPr>
          <w:rFonts w:ascii="Simplified Arabic" w:hAnsi="Simplified Arabic" w:cs="Simplified Arabic"/>
          <w:sz w:val="24"/>
          <w:szCs w:val="24"/>
        </w:rPr>
        <w:t xml:space="preserve"> </w:t>
      </w:r>
      <w:r w:rsidRPr="002C512F">
        <w:rPr>
          <w:rFonts w:ascii="Simplified Arabic" w:hAnsi="Simplified Arabic" w:cs="Simplified Arabic"/>
          <w:sz w:val="24"/>
          <w:szCs w:val="24"/>
          <w:rtl/>
          <w:lang w:bidi="ar-DZ"/>
        </w:rPr>
        <w:t>يمنى العبد</w:t>
      </w:r>
      <w:r>
        <w:rPr>
          <w:rFonts w:ascii="Simplified Arabic" w:hAnsi="Simplified Arabic" w:cs="Simplified Arabic"/>
          <w:sz w:val="24"/>
          <w:szCs w:val="24"/>
          <w:rtl/>
          <w:lang w:bidi="ar-DZ"/>
        </w:rPr>
        <w:t xml:space="preserve">: </w:t>
      </w:r>
      <w:r w:rsidRPr="002C512F">
        <w:rPr>
          <w:rFonts w:ascii="Simplified Arabic" w:hAnsi="Simplified Arabic" w:cs="Simplified Arabic"/>
          <w:sz w:val="24"/>
          <w:szCs w:val="24"/>
          <w:rtl/>
          <w:lang w:bidi="ar-DZ"/>
        </w:rPr>
        <w:t>فن الرواية العربية بين خصوصية الحكاية وتميز الخطاب</w:t>
      </w:r>
      <w:r>
        <w:rPr>
          <w:rFonts w:ascii="Simplified Arabic" w:hAnsi="Simplified Arabic" w:cs="Simplified Arabic"/>
          <w:sz w:val="24"/>
          <w:szCs w:val="24"/>
          <w:rtl/>
          <w:lang w:bidi="ar-DZ"/>
        </w:rPr>
        <w:t xml:space="preserve">، </w:t>
      </w:r>
      <w:r w:rsidRPr="002C512F">
        <w:rPr>
          <w:rFonts w:ascii="Simplified Arabic" w:hAnsi="Simplified Arabic" w:cs="Simplified Arabic"/>
          <w:sz w:val="24"/>
          <w:szCs w:val="24"/>
          <w:rtl/>
          <w:lang w:bidi="ar-DZ"/>
        </w:rPr>
        <w:t>دار الأدب</w:t>
      </w:r>
      <w:r>
        <w:rPr>
          <w:rFonts w:ascii="Simplified Arabic" w:hAnsi="Simplified Arabic" w:cs="Simplified Arabic"/>
          <w:sz w:val="24"/>
          <w:szCs w:val="24"/>
          <w:rtl/>
          <w:lang w:bidi="ar-DZ"/>
        </w:rPr>
        <w:t xml:space="preserve">، </w:t>
      </w:r>
      <w:r w:rsidRPr="002C512F">
        <w:rPr>
          <w:rFonts w:ascii="Simplified Arabic" w:hAnsi="Simplified Arabic" w:cs="Simplified Arabic"/>
          <w:sz w:val="24"/>
          <w:szCs w:val="24"/>
          <w:rtl/>
          <w:lang w:bidi="ar-DZ"/>
        </w:rPr>
        <w:t>بيروت</w:t>
      </w:r>
      <w:r>
        <w:rPr>
          <w:rFonts w:ascii="Simplified Arabic" w:hAnsi="Simplified Arabic" w:cs="Simplified Arabic"/>
          <w:sz w:val="24"/>
          <w:szCs w:val="24"/>
          <w:rtl/>
          <w:lang w:bidi="ar-DZ"/>
        </w:rPr>
        <w:t xml:space="preserve">، </w:t>
      </w:r>
      <w:r w:rsidRPr="002C512F">
        <w:rPr>
          <w:rFonts w:ascii="Simplified Arabic" w:hAnsi="Simplified Arabic" w:cs="Simplified Arabic"/>
          <w:sz w:val="24"/>
          <w:szCs w:val="24"/>
          <w:rtl/>
          <w:lang w:bidi="ar-DZ"/>
        </w:rPr>
        <w:t>ط1998</w:t>
      </w:r>
      <w:r>
        <w:rPr>
          <w:rFonts w:ascii="Simplified Arabic" w:hAnsi="Simplified Arabic" w:cs="Simplified Arabic"/>
          <w:sz w:val="24"/>
          <w:szCs w:val="24"/>
          <w:rtl/>
          <w:lang w:bidi="ar-DZ"/>
        </w:rPr>
        <w:t xml:space="preserve">، </w:t>
      </w:r>
      <w:r w:rsidRPr="002C512F">
        <w:rPr>
          <w:rFonts w:ascii="Simplified Arabic" w:hAnsi="Simplified Arabic" w:cs="Simplified Arabic"/>
          <w:sz w:val="24"/>
          <w:szCs w:val="24"/>
          <w:rtl/>
          <w:lang w:bidi="ar-DZ"/>
        </w:rPr>
        <w:t>1</w:t>
      </w:r>
      <w:r>
        <w:rPr>
          <w:rFonts w:ascii="Simplified Arabic" w:hAnsi="Simplified Arabic" w:cs="Simplified Arabic"/>
          <w:sz w:val="24"/>
          <w:szCs w:val="24"/>
          <w:rtl/>
          <w:lang w:bidi="ar-DZ"/>
        </w:rPr>
        <w:t xml:space="preserve">، </w:t>
      </w:r>
      <w:r w:rsidRPr="002C512F">
        <w:rPr>
          <w:rFonts w:ascii="Simplified Arabic" w:hAnsi="Simplified Arabic" w:cs="Simplified Arabic"/>
          <w:sz w:val="24"/>
          <w:szCs w:val="24"/>
          <w:rtl/>
          <w:lang w:bidi="ar-DZ"/>
        </w:rPr>
        <w:t>ص 27</w:t>
      </w:r>
    </w:p>
  </w:footnote>
  <w:footnote w:id="51">
    <w:p w:rsidR="00672B33" w:rsidRPr="002C512F" w:rsidRDefault="00672B33" w:rsidP="00C304BD">
      <w:pPr>
        <w:pStyle w:val="Notedebasdepage"/>
        <w:bidi/>
        <w:ind w:left="310" w:hanging="283"/>
        <w:jc w:val="both"/>
        <w:rPr>
          <w:rFonts w:ascii="Simplified Arabic" w:hAnsi="Simplified Arabic" w:cs="Simplified Arabic"/>
          <w:sz w:val="24"/>
          <w:szCs w:val="24"/>
          <w:rtl/>
          <w:lang w:bidi="ar-DZ"/>
        </w:rPr>
      </w:pPr>
      <w:r w:rsidRPr="002C512F">
        <w:rPr>
          <w:rStyle w:val="Appelnotedebasdep"/>
          <w:rFonts w:ascii="Simplified Arabic" w:hAnsi="Simplified Arabic" w:cs="Simplified Arabic"/>
          <w:sz w:val="24"/>
          <w:szCs w:val="24"/>
        </w:rPr>
        <w:footnoteRef/>
      </w:r>
      <w:r w:rsidRPr="002C512F">
        <w:rPr>
          <w:rFonts w:ascii="Simplified Arabic" w:hAnsi="Simplified Arabic" w:cs="Simplified Arabic"/>
          <w:sz w:val="24"/>
          <w:szCs w:val="24"/>
        </w:rPr>
        <w:t xml:space="preserve"> </w:t>
      </w:r>
      <w:r w:rsidRPr="002C512F">
        <w:rPr>
          <w:rFonts w:ascii="Simplified Arabic" w:hAnsi="Simplified Arabic" w:cs="Simplified Arabic"/>
          <w:sz w:val="24"/>
          <w:szCs w:val="24"/>
          <w:rtl/>
          <w:lang w:bidi="ar-DZ"/>
        </w:rPr>
        <w:t>محمد برادة</w:t>
      </w:r>
      <w:r>
        <w:rPr>
          <w:rFonts w:ascii="Simplified Arabic" w:hAnsi="Simplified Arabic" w:cs="Simplified Arabic"/>
          <w:sz w:val="24"/>
          <w:szCs w:val="24"/>
          <w:rtl/>
          <w:lang w:bidi="ar-DZ"/>
        </w:rPr>
        <w:t xml:space="preserve">: </w:t>
      </w:r>
      <w:r w:rsidRPr="002C512F">
        <w:rPr>
          <w:rFonts w:ascii="Simplified Arabic" w:hAnsi="Simplified Arabic" w:cs="Simplified Arabic"/>
          <w:sz w:val="24"/>
          <w:szCs w:val="24"/>
          <w:rtl/>
          <w:lang w:bidi="ar-DZ"/>
        </w:rPr>
        <w:t>الرواية العربية ورهان التجديد</w:t>
      </w:r>
      <w:r>
        <w:rPr>
          <w:rFonts w:ascii="Simplified Arabic" w:hAnsi="Simplified Arabic" w:cs="Simplified Arabic"/>
          <w:sz w:val="24"/>
          <w:szCs w:val="24"/>
          <w:rtl/>
          <w:lang w:bidi="ar-DZ"/>
        </w:rPr>
        <w:t xml:space="preserve">، </w:t>
      </w:r>
      <w:r w:rsidRPr="002C512F">
        <w:rPr>
          <w:rFonts w:ascii="Simplified Arabic" w:hAnsi="Simplified Arabic" w:cs="Simplified Arabic"/>
          <w:sz w:val="24"/>
          <w:szCs w:val="24"/>
          <w:rtl/>
          <w:lang w:bidi="ar-DZ"/>
        </w:rPr>
        <w:t>ص 47</w:t>
      </w:r>
    </w:p>
  </w:footnote>
  <w:footnote w:id="52">
    <w:p w:rsidR="00672B33" w:rsidRPr="002C512F" w:rsidRDefault="00672B33" w:rsidP="00C304BD">
      <w:pPr>
        <w:pStyle w:val="Notedebasdepage"/>
        <w:bidi/>
        <w:ind w:left="27"/>
        <w:jc w:val="both"/>
        <w:rPr>
          <w:rFonts w:ascii="Simplified Arabic" w:hAnsi="Simplified Arabic" w:cs="Simplified Arabic"/>
          <w:sz w:val="24"/>
          <w:szCs w:val="24"/>
        </w:rPr>
      </w:pPr>
      <w:r w:rsidRPr="002C512F">
        <w:rPr>
          <w:rStyle w:val="Appelnotedebasdep"/>
          <w:rFonts w:ascii="Simplified Arabic" w:hAnsi="Simplified Arabic" w:cs="Simplified Arabic"/>
          <w:sz w:val="24"/>
          <w:szCs w:val="24"/>
        </w:rPr>
        <w:footnoteRef/>
      </w:r>
      <w:r w:rsidRPr="002C512F">
        <w:rPr>
          <w:rStyle w:val="Appelnotedebasdep"/>
          <w:rFonts w:ascii="Simplified Arabic" w:hAnsi="Simplified Arabic" w:cs="Simplified Arabic"/>
          <w:sz w:val="24"/>
          <w:szCs w:val="24"/>
        </w:rPr>
        <w:footnoteRef/>
      </w:r>
      <w:r w:rsidRPr="002C512F">
        <w:rPr>
          <w:rFonts w:ascii="Simplified Arabic" w:hAnsi="Simplified Arabic" w:cs="Simplified Arabic"/>
          <w:sz w:val="24"/>
          <w:szCs w:val="24"/>
          <w:rtl/>
        </w:rPr>
        <w:t>مقال نوارة لحرش</w:t>
      </w:r>
      <w:r>
        <w:rPr>
          <w:rFonts w:ascii="Simplified Arabic" w:hAnsi="Simplified Arabic" w:cs="Simplified Arabic"/>
          <w:sz w:val="24"/>
          <w:szCs w:val="24"/>
          <w:rtl/>
        </w:rPr>
        <w:t xml:space="preserve">: </w:t>
      </w:r>
      <w:r w:rsidRPr="002C512F">
        <w:rPr>
          <w:rFonts w:ascii="Simplified Arabic" w:hAnsi="Simplified Arabic" w:cs="Simplified Arabic"/>
          <w:sz w:val="24"/>
          <w:szCs w:val="24"/>
          <w:rtl/>
        </w:rPr>
        <w:t>كيف حرر الثالوث المحرم في الرواية الجزائرية</w:t>
      </w:r>
      <w:r>
        <w:rPr>
          <w:rFonts w:ascii="Simplified Arabic" w:hAnsi="Simplified Arabic" w:cs="Simplified Arabic"/>
          <w:sz w:val="24"/>
          <w:szCs w:val="24"/>
          <w:rtl/>
        </w:rPr>
        <w:t xml:space="preserve">، </w:t>
      </w:r>
      <w:r w:rsidRPr="002C512F">
        <w:rPr>
          <w:rFonts w:ascii="Simplified Arabic" w:hAnsi="Simplified Arabic" w:cs="Simplified Arabic"/>
          <w:sz w:val="24"/>
          <w:szCs w:val="24"/>
          <w:rtl/>
        </w:rPr>
        <w:t>موقع 25/02/2019</w:t>
      </w:r>
      <w:r w:rsidRPr="002C512F">
        <w:rPr>
          <w:rFonts w:ascii="Simplified Arabic" w:hAnsi="Simplified Arabic" w:cs="Simplified Arabic"/>
          <w:sz w:val="24"/>
          <w:szCs w:val="24"/>
        </w:rPr>
        <w:t xml:space="preserve"> WWW </w:t>
      </w:r>
      <w:r w:rsidRPr="002C512F">
        <w:rPr>
          <w:rFonts w:ascii="Simplified Arabic" w:hAnsi="Simplified Arabic" w:cs="Simplified Arabic"/>
          <w:sz w:val="24"/>
          <w:szCs w:val="24"/>
          <w:lang w:bidi="ar-DZ"/>
        </w:rPr>
        <w:t>. ANNASRONLINE .COM</w:t>
      </w:r>
      <w:r w:rsidRPr="00C304BD">
        <w:rPr>
          <w:rFonts w:ascii="Simplified Arabic" w:hAnsi="Simplified Arabic" w:cs="Simplified Arabic"/>
          <w:sz w:val="24"/>
          <w:szCs w:val="24"/>
          <w:rtl/>
        </w:rPr>
        <w:t xml:space="preserve"> </w:t>
      </w:r>
      <w:r w:rsidRPr="002C512F">
        <w:rPr>
          <w:rFonts w:ascii="Simplified Arabic" w:hAnsi="Simplified Arabic" w:cs="Simplified Arabic"/>
          <w:sz w:val="24"/>
          <w:szCs w:val="24"/>
          <w:rtl/>
        </w:rPr>
        <w:t>نشر بتاريخ 22/01/2013</w:t>
      </w:r>
      <w:r>
        <w:rPr>
          <w:rFonts w:ascii="Simplified Arabic" w:hAnsi="Simplified Arabic" w:cs="Simplified Arabic"/>
          <w:sz w:val="24"/>
          <w:szCs w:val="24"/>
          <w:rtl/>
        </w:rPr>
        <w:t xml:space="preserve">، </w:t>
      </w:r>
      <w:r w:rsidRPr="002C512F">
        <w:rPr>
          <w:rFonts w:ascii="Simplified Arabic" w:hAnsi="Simplified Arabic" w:cs="Simplified Arabic"/>
          <w:sz w:val="24"/>
          <w:szCs w:val="24"/>
          <w:rtl/>
        </w:rPr>
        <w:t>تاريخ الزيارة</w:t>
      </w:r>
    </w:p>
  </w:footnote>
  <w:footnote w:id="53">
    <w:p w:rsidR="00672B33" w:rsidRPr="002C512F" w:rsidRDefault="00672B33" w:rsidP="00C304BD">
      <w:pPr>
        <w:pStyle w:val="Notedebasdepage"/>
        <w:bidi/>
        <w:ind w:left="310" w:hanging="283"/>
        <w:jc w:val="both"/>
        <w:rPr>
          <w:rFonts w:ascii="Simplified Arabic" w:hAnsi="Simplified Arabic" w:cs="Simplified Arabic"/>
          <w:sz w:val="24"/>
          <w:szCs w:val="24"/>
          <w:rtl/>
          <w:lang w:bidi="ar-DZ"/>
        </w:rPr>
      </w:pPr>
      <w:r w:rsidRPr="002C512F">
        <w:rPr>
          <w:rStyle w:val="Appelnotedebasdep"/>
          <w:rFonts w:ascii="Simplified Arabic" w:hAnsi="Simplified Arabic" w:cs="Simplified Arabic"/>
          <w:sz w:val="24"/>
          <w:szCs w:val="24"/>
        </w:rPr>
        <w:footnoteRef/>
      </w:r>
      <w:r w:rsidRPr="002C512F">
        <w:rPr>
          <w:rFonts w:ascii="Simplified Arabic" w:hAnsi="Simplified Arabic" w:cs="Simplified Arabic"/>
          <w:sz w:val="24"/>
          <w:szCs w:val="24"/>
        </w:rPr>
        <w:t xml:space="preserve"> </w:t>
      </w:r>
      <w:r w:rsidRPr="002C512F">
        <w:rPr>
          <w:rFonts w:ascii="Simplified Arabic" w:hAnsi="Simplified Arabic" w:cs="Simplified Arabic"/>
          <w:sz w:val="24"/>
          <w:szCs w:val="24"/>
          <w:rtl/>
          <w:lang w:bidi="ar-DZ"/>
        </w:rPr>
        <w:t xml:space="preserve">مقال </w:t>
      </w:r>
      <w:r w:rsidRPr="00C304BD">
        <w:rPr>
          <w:rFonts w:ascii="Simplified Arabic" w:hAnsi="Simplified Arabic" w:cs="Simplified Arabic"/>
          <w:sz w:val="24"/>
          <w:szCs w:val="24"/>
          <w:rtl/>
          <w:lang w:bidi="ar-DZ"/>
        </w:rPr>
        <w:t>نوارة ل</w:t>
      </w:r>
      <w:r w:rsidRPr="002C512F">
        <w:rPr>
          <w:rFonts w:ascii="Simplified Arabic" w:hAnsi="Simplified Arabic" w:cs="Simplified Arabic"/>
          <w:sz w:val="24"/>
          <w:szCs w:val="24"/>
          <w:rtl/>
          <w:lang w:bidi="ar-DZ"/>
        </w:rPr>
        <w:t>حرش</w:t>
      </w:r>
      <w:r>
        <w:rPr>
          <w:rFonts w:ascii="Simplified Arabic" w:hAnsi="Simplified Arabic" w:cs="Simplified Arabic"/>
          <w:sz w:val="24"/>
          <w:szCs w:val="24"/>
          <w:rtl/>
          <w:lang w:bidi="ar-DZ"/>
        </w:rPr>
        <w:t xml:space="preserve">: </w:t>
      </w:r>
      <w:r w:rsidRPr="002C512F">
        <w:rPr>
          <w:rFonts w:ascii="Simplified Arabic" w:hAnsi="Simplified Arabic" w:cs="Simplified Arabic"/>
          <w:sz w:val="24"/>
          <w:szCs w:val="24"/>
          <w:rtl/>
          <w:lang w:bidi="ar-DZ"/>
        </w:rPr>
        <w:t>كيف حضر الثا</w:t>
      </w:r>
      <w:r>
        <w:rPr>
          <w:rFonts w:ascii="Simplified Arabic" w:hAnsi="Simplified Arabic" w:cs="Simplified Arabic"/>
          <w:sz w:val="24"/>
          <w:szCs w:val="24"/>
          <w:rtl/>
          <w:lang w:bidi="ar-DZ"/>
        </w:rPr>
        <w:t>لوث المحرم في الرواية الجزائرية</w:t>
      </w:r>
      <w:r>
        <w:rPr>
          <w:rFonts w:ascii="Simplified Arabic" w:hAnsi="Simplified Arabic" w:cs="Simplified Arabic" w:hint="cs"/>
          <w:sz w:val="24"/>
          <w:szCs w:val="24"/>
          <w:rtl/>
          <w:lang w:bidi="ar-DZ"/>
        </w:rPr>
        <w:t>.</w:t>
      </w:r>
    </w:p>
  </w:footnote>
  <w:footnote w:id="54">
    <w:p w:rsidR="00672B33" w:rsidRPr="002C512F" w:rsidRDefault="00672B33" w:rsidP="00C304BD">
      <w:pPr>
        <w:pStyle w:val="Notedebasdepage"/>
        <w:bidi/>
        <w:ind w:left="310" w:hanging="283"/>
        <w:jc w:val="both"/>
        <w:rPr>
          <w:rFonts w:ascii="Simplified Arabic" w:hAnsi="Simplified Arabic" w:cs="Simplified Arabic"/>
          <w:sz w:val="24"/>
          <w:szCs w:val="24"/>
          <w:rtl/>
          <w:lang w:bidi="ar-DZ"/>
        </w:rPr>
      </w:pPr>
      <w:r w:rsidRPr="002C512F">
        <w:rPr>
          <w:rStyle w:val="Appelnotedebasdep"/>
          <w:rFonts w:ascii="Simplified Arabic" w:hAnsi="Simplified Arabic" w:cs="Simplified Arabic"/>
          <w:sz w:val="24"/>
          <w:szCs w:val="24"/>
        </w:rPr>
        <w:footnoteRef/>
      </w:r>
      <w:r w:rsidRPr="002C512F">
        <w:rPr>
          <w:rFonts w:ascii="Simplified Arabic" w:hAnsi="Simplified Arabic" w:cs="Simplified Arabic"/>
          <w:sz w:val="24"/>
          <w:szCs w:val="24"/>
        </w:rPr>
        <w:t xml:space="preserve"> </w:t>
      </w:r>
      <w:r w:rsidRPr="002C512F">
        <w:rPr>
          <w:rFonts w:ascii="Simplified Arabic" w:hAnsi="Simplified Arabic" w:cs="Simplified Arabic"/>
          <w:sz w:val="24"/>
          <w:szCs w:val="24"/>
          <w:rtl/>
          <w:lang w:bidi="ar-DZ"/>
        </w:rPr>
        <w:t>سعيد يقطين</w:t>
      </w:r>
      <w:r>
        <w:rPr>
          <w:rFonts w:ascii="Simplified Arabic" w:hAnsi="Simplified Arabic" w:cs="Simplified Arabic"/>
          <w:sz w:val="24"/>
          <w:szCs w:val="24"/>
          <w:rtl/>
          <w:lang w:bidi="ar-DZ"/>
        </w:rPr>
        <w:t xml:space="preserve">: </w:t>
      </w:r>
      <w:r w:rsidRPr="002C512F">
        <w:rPr>
          <w:rFonts w:ascii="Simplified Arabic" w:hAnsi="Simplified Arabic" w:cs="Simplified Arabic"/>
          <w:sz w:val="24"/>
          <w:szCs w:val="24"/>
          <w:rtl/>
          <w:lang w:bidi="ar-DZ"/>
        </w:rPr>
        <w:t>قضايا الرواية العربية الوجود والحدود</w:t>
      </w:r>
      <w:r>
        <w:rPr>
          <w:rFonts w:ascii="Simplified Arabic" w:hAnsi="Simplified Arabic" w:cs="Simplified Arabic"/>
          <w:sz w:val="24"/>
          <w:szCs w:val="24"/>
          <w:rtl/>
          <w:lang w:bidi="ar-DZ"/>
        </w:rPr>
        <w:t xml:space="preserve">، </w:t>
      </w:r>
      <w:r w:rsidRPr="002C512F">
        <w:rPr>
          <w:rFonts w:ascii="Simplified Arabic" w:hAnsi="Simplified Arabic" w:cs="Simplified Arabic"/>
          <w:sz w:val="24"/>
          <w:szCs w:val="24"/>
          <w:rtl/>
          <w:lang w:bidi="ar-DZ"/>
        </w:rPr>
        <w:t>منشورات الاختلاف</w:t>
      </w:r>
      <w:r>
        <w:rPr>
          <w:rFonts w:ascii="Simplified Arabic" w:hAnsi="Simplified Arabic" w:cs="Simplified Arabic"/>
          <w:sz w:val="24"/>
          <w:szCs w:val="24"/>
          <w:rtl/>
          <w:lang w:bidi="ar-DZ"/>
        </w:rPr>
        <w:t xml:space="preserve">، </w:t>
      </w:r>
      <w:r w:rsidRPr="002C512F">
        <w:rPr>
          <w:rFonts w:ascii="Simplified Arabic" w:hAnsi="Simplified Arabic" w:cs="Simplified Arabic"/>
          <w:sz w:val="24"/>
          <w:szCs w:val="24"/>
          <w:rtl/>
          <w:lang w:bidi="ar-DZ"/>
        </w:rPr>
        <w:t>ط 1</w:t>
      </w:r>
      <w:r>
        <w:rPr>
          <w:rFonts w:ascii="Simplified Arabic" w:hAnsi="Simplified Arabic" w:cs="Simplified Arabic"/>
          <w:sz w:val="24"/>
          <w:szCs w:val="24"/>
          <w:rtl/>
          <w:lang w:bidi="ar-DZ"/>
        </w:rPr>
        <w:t xml:space="preserve">، </w:t>
      </w:r>
      <w:r w:rsidRPr="002C512F">
        <w:rPr>
          <w:rFonts w:ascii="Simplified Arabic" w:hAnsi="Simplified Arabic" w:cs="Simplified Arabic"/>
          <w:sz w:val="24"/>
          <w:szCs w:val="24"/>
          <w:rtl/>
          <w:lang w:bidi="ar-DZ"/>
        </w:rPr>
        <w:t>الجزائر</w:t>
      </w:r>
      <w:r>
        <w:rPr>
          <w:rFonts w:ascii="Simplified Arabic" w:hAnsi="Simplified Arabic" w:cs="Simplified Arabic"/>
          <w:sz w:val="24"/>
          <w:szCs w:val="24"/>
          <w:rtl/>
          <w:lang w:bidi="ar-DZ"/>
        </w:rPr>
        <w:t xml:space="preserve">، </w:t>
      </w:r>
      <w:r w:rsidRPr="002C512F">
        <w:rPr>
          <w:rFonts w:ascii="Simplified Arabic" w:hAnsi="Simplified Arabic" w:cs="Simplified Arabic"/>
          <w:sz w:val="24"/>
          <w:szCs w:val="24"/>
          <w:rtl/>
          <w:lang w:bidi="ar-DZ"/>
        </w:rPr>
        <w:t>2012</w:t>
      </w:r>
      <w:r>
        <w:rPr>
          <w:rFonts w:ascii="Simplified Arabic" w:hAnsi="Simplified Arabic" w:cs="Simplified Arabic"/>
          <w:sz w:val="24"/>
          <w:szCs w:val="24"/>
          <w:rtl/>
          <w:lang w:bidi="ar-DZ"/>
        </w:rPr>
        <w:t xml:space="preserve">، </w:t>
      </w:r>
      <w:r w:rsidRPr="002C512F">
        <w:rPr>
          <w:rFonts w:ascii="Simplified Arabic" w:hAnsi="Simplified Arabic" w:cs="Simplified Arabic"/>
          <w:sz w:val="24"/>
          <w:szCs w:val="24"/>
          <w:rtl/>
          <w:lang w:bidi="ar-DZ"/>
        </w:rPr>
        <w:t>ص 246</w:t>
      </w:r>
    </w:p>
  </w:footnote>
  <w:footnote w:id="55">
    <w:p w:rsidR="00672B33" w:rsidRPr="002C512F" w:rsidRDefault="00672B33" w:rsidP="00C304BD">
      <w:pPr>
        <w:pStyle w:val="Notedebasdepage"/>
        <w:bidi/>
        <w:ind w:left="310" w:hanging="283"/>
        <w:jc w:val="both"/>
        <w:rPr>
          <w:rFonts w:ascii="Simplified Arabic" w:hAnsi="Simplified Arabic" w:cs="Simplified Arabic"/>
          <w:sz w:val="24"/>
          <w:szCs w:val="24"/>
          <w:rtl/>
          <w:lang w:bidi="ar-DZ"/>
        </w:rPr>
      </w:pPr>
      <w:r w:rsidRPr="002C512F">
        <w:rPr>
          <w:rStyle w:val="Appelnotedebasdep"/>
          <w:rFonts w:ascii="Simplified Arabic" w:hAnsi="Simplified Arabic" w:cs="Simplified Arabic"/>
          <w:sz w:val="24"/>
          <w:szCs w:val="24"/>
        </w:rPr>
        <w:footnoteRef/>
      </w:r>
      <w:r w:rsidRPr="002C512F">
        <w:rPr>
          <w:rFonts w:ascii="Simplified Arabic" w:hAnsi="Simplified Arabic" w:cs="Simplified Arabic"/>
          <w:sz w:val="24"/>
          <w:szCs w:val="24"/>
        </w:rPr>
        <w:t xml:space="preserve"> </w:t>
      </w:r>
      <w:r w:rsidRPr="002C512F">
        <w:rPr>
          <w:rFonts w:ascii="Simplified Arabic" w:hAnsi="Simplified Arabic" w:cs="Simplified Arabic"/>
          <w:sz w:val="24"/>
          <w:szCs w:val="24"/>
          <w:rtl/>
          <w:lang w:bidi="ar-DZ"/>
        </w:rPr>
        <w:t>صالح مفقودة</w:t>
      </w:r>
      <w:r>
        <w:rPr>
          <w:rFonts w:ascii="Simplified Arabic" w:hAnsi="Simplified Arabic" w:cs="Simplified Arabic"/>
          <w:sz w:val="24"/>
          <w:szCs w:val="24"/>
          <w:rtl/>
          <w:lang w:bidi="ar-DZ"/>
        </w:rPr>
        <w:t xml:space="preserve">: </w:t>
      </w:r>
      <w:r w:rsidRPr="002C512F">
        <w:rPr>
          <w:rFonts w:ascii="Simplified Arabic" w:hAnsi="Simplified Arabic" w:cs="Simplified Arabic"/>
          <w:sz w:val="24"/>
          <w:szCs w:val="24"/>
          <w:rtl/>
          <w:lang w:bidi="ar-DZ"/>
        </w:rPr>
        <w:t>المرأة في الرواية الجزائرية</w:t>
      </w:r>
      <w:r>
        <w:rPr>
          <w:rFonts w:ascii="Simplified Arabic" w:hAnsi="Simplified Arabic" w:cs="Simplified Arabic"/>
          <w:sz w:val="24"/>
          <w:szCs w:val="24"/>
          <w:rtl/>
          <w:lang w:bidi="ar-DZ"/>
        </w:rPr>
        <w:t xml:space="preserve">، </w:t>
      </w:r>
      <w:r w:rsidRPr="002C512F">
        <w:rPr>
          <w:rFonts w:ascii="Simplified Arabic" w:hAnsi="Simplified Arabic" w:cs="Simplified Arabic"/>
          <w:sz w:val="24"/>
          <w:szCs w:val="24"/>
          <w:rtl/>
          <w:lang w:bidi="ar-DZ"/>
        </w:rPr>
        <w:t>ص 176</w:t>
      </w:r>
    </w:p>
  </w:footnote>
  <w:footnote w:id="56">
    <w:p w:rsidR="00672B33" w:rsidRPr="002C512F" w:rsidRDefault="00672B33" w:rsidP="00C304BD">
      <w:pPr>
        <w:pStyle w:val="Notedebasdepage"/>
        <w:bidi/>
        <w:ind w:left="310" w:hanging="283"/>
        <w:jc w:val="both"/>
        <w:rPr>
          <w:rFonts w:ascii="Simplified Arabic" w:hAnsi="Simplified Arabic" w:cs="Simplified Arabic"/>
          <w:sz w:val="24"/>
          <w:szCs w:val="24"/>
          <w:lang w:bidi="ar-DZ"/>
        </w:rPr>
      </w:pPr>
      <w:r w:rsidRPr="002C512F">
        <w:rPr>
          <w:rStyle w:val="Appelnotedebasdep"/>
          <w:rFonts w:ascii="Simplified Arabic" w:hAnsi="Simplified Arabic" w:cs="Simplified Arabic"/>
          <w:sz w:val="24"/>
          <w:szCs w:val="24"/>
        </w:rPr>
        <w:footnoteRef/>
      </w:r>
      <w:r>
        <w:rPr>
          <w:rFonts w:ascii="Simplified Arabic" w:hAnsi="Simplified Arabic" w:cs="Simplified Arabic"/>
          <w:sz w:val="24"/>
          <w:szCs w:val="24"/>
          <w:rtl/>
          <w:lang w:bidi="ar-DZ"/>
        </w:rPr>
        <w:t xml:space="preserve">، </w:t>
      </w:r>
      <w:proofErr w:type="gramStart"/>
      <w:r w:rsidRPr="002C512F">
        <w:rPr>
          <w:rFonts w:ascii="Simplified Arabic" w:hAnsi="Simplified Arabic" w:cs="Simplified Arabic"/>
          <w:sz w:val="24"/>
          <w:szCs w:val="24"/>
          <w:rtl/>
          <w:lang w:bidi="ar-DZ"/>
        </w:rPr>
        <w:t>تاريخ</w:t>
      </w:r>
      <w:proofErr w:type="gramEnd"/>
      <w:r w:rsidRPr="002C512F">
        <w:rPr>
          <w:rFonts w:ascii="Simplified Arabic" w:hAnsi="Simplified Arabic" w:cs="Simplified Arabic"/>
          <w:sz w:val="24"/>
          <w:szCs w:val="24"/>
          <w:rtl/>
          <w:lang w:bidi="ar-DZ"/>
        </w:rPr>
        <w:t xml:space="preserve"> النشر 26/10/2009</w:t>
      </w:r>
      <w:r>
        <w:rPr>
          <w:rFonts w:ascii="Simplified Arabic" w:hAnsi="Simplified Arabic" w:cs="Simplified Arabic"/>
          <w:sz w:val="24"/>
          <w:szCs w:val="24"/>
          <w:rtl/>
          <w:lang w:bidi="ar-DZ"/>
        </w:rPr>
        <w:t xml:space="preserve">، </w:t>
      </w:r>
      <w:r w:rsidRPr="002C512F">
        <w:rPr>
          <w:rFonts w:ascii="Simplified Arabic" w:hAnsi="Simplified Arabic" w:cs="Simplified Arabic"/>
          <w:sz w:val="24"/>
          <w:szCs w:val="24"/>
          <w:rtl/>
          <w:lang w:bidi="ar-DZ"/>
        </w:rPr>
        <w:t>تاريخ الزيارة 26/02/2019</w:t>
      </w:r>
      <w:r w:rsidRPr="002C512F">
        <w:rPr>
          <w:rFonts w:ascii="Simplified Arabic" w:hAnsi="Simplified Arabic" w:cs="Simplified Arabic"/>
          <w:sz w:val="24"/>
          <w:szCs w:val="24"/>
        </w:rPr>
        <w:t xml:space="preserve"> WWW . ECHOUROUKONLINE.COM</w:t>
      </w:r>
      <w:r w:rsidRPr="002C512F">
        <w:rPr>
          <w:rFonts w:ascii="Simplified Arabic" w:hAnsi="Simplified Arabic" w:cs="Simplified Arabic"/>
          <w:sz w:val="24"/>
          <w:szCs w:val="24"/>
          <w:rtl/>
          <w:lang w:bidi="ar-DZ"/>
        </w:rPr>
        <w:t xml:space="preserve">آسيا شلبي: حوار مع رشيد </w:t>
      </w:r>
      <w:proofErr w:type="spellStart"/>
      <w:r w:rsidRPr="002C512F">
        <w:rPr>
          <w:rFonts w:ascii="Simplified Arabic" w:hAnsi="Simplified Arabic" w:cs="Simplified Arabic"/>
          <w:sz w:val="24"/>
          <w:szCs w:val="24"/>
          <w:rtl/>
          <w:lang w:bidi="ar-DZ"/>
        </w:rPr>
        <w:t>بوجدرة</w:t>
      </w:r>
      <w:proofErr w:type="spellEnd"/>
      <w:r>
        <w:rPr>
          <w:rFonts w:ascii="Simplified Arabic" w:hAnsi="Simplified Arabic" w:cs="Simplified Arabic"/>
          <w:sz w:val="24"/>
          <w:szCs w:val="24"/>
          <w:rtl/>
          <w:lang w:bidi="ar-DZ"/>
        </w:rPr>
        <w:t xml:space="preserve">، </w:t>
      </w:r>
      <w:r w:rsidRPr="002C512F">
        <w:rPr>
          <w:rFonts w:ascii="Simplified Arabic" w:hAnsi="Simplified Arabic" w:cs="Simplified Arabic"/>
          <w:sz w:val="24"/>
          <w:szCs w:val="24"/>
          <w:rtl/>
          <w:lang w:bidi="ar-DZ"/>
        </w:rPr>
        <w:t>موقع</w:t>
      </w:r>
      <w:r w:rsidRPr="002C512F">
        <w:rPr>
          <w:rFonts w:ascii="Simplified Arabic" w:hAnsi="Simplified Arabic" w:cs="Simplified Arabic"/>
          <w:sz w:val="24"/>
          <w:szCs w:val="24"/>
          <w:lang w:bidi="ar-DZ"/>
        </w:rPr>
        <w:t xml:space="preserve"> </w:t>
      </w:r>
    </w:p>
  </w:footnote>
  <w:footnote w:id="57">
    <w:p w:rsidR="00672B33" w:rsidRPr="002C512F" w:rsidRDefault="00672B33" w:rsidP="00C304BD">
      <w:pPr>
        <w:pStyle w:val="Notedebasdepage"/>
        <w:bidi/>
        <w:ind w:left="310" w:hanging="283"/>
        <w:jc w:val="both"/>
        <w:rPr>
          <w:rFonts w:ascii="Simplified Arabic" w:hAnsi="Simplified Arabic" w:cs="Simplified Arabic"/>
          <w:sz w:val="24"/>
          <w:szCs w:val="24"/>
          <w:rtl/>
          <w:lang w:bidi="ar-DZ"/>
        </w:rPr>
      </w:pPr>
      <w:r w:rsidRPr="002C512F">
        <w:rPr>
          <w:rStyle w:val="Appelnotedebasdep"/>
          <w:rFonts w:ascii="Simplified Arabic" w:hAnsi="Simplified Arabic" w:cs="Simplified Arabic"/>
          <w:sz w:val="24"/>
          <w:szCs w:val="24"/>
        </w:rPr>
        <w:footnoteRef/>
      </w:r>
      <w:r w:rsidRPr="002C512F">
        <w:rPr>
          <w:rFonts w:ascii="Simplified Arabic" w:hAnsi="Simplified Arabic" w:cs="Simplified Arabic"/>
          <w:sz w:val="24"/>
          <w:szCs w:val="24"/>
        </w:rPr>
        <w:t xml:space="preserve"> </w:t>
      </w:r>
      <w:r w:rsidRPr="002C512F">
        <w:rPr>
          <w:rFonts w:ascii="Simplified Arabic" w:hAnsi="Simplified Arabic" w:cs="Simplified Arabic"/>
          <w:sz w:val="24"/>
          <w:szCs w:val="24"/>
          <w:rtl/>
          <w:lang w:bidi="ar-DZ"/>
        </w:rPr>
        <w:t xml:space="preserve">خليل شكري </w:t>
      </w:r>
      <w:proofErr w:type="spellStart"/>
      <w:r w:rsidRPr="002C512F">
        <w:rPr>
          <w:rFonts w:ascii="Simplified Arabic" w:hAnsi="Simplified Arabic" w:cs="Simplified Arabic"/>
          <w:sz w:val="24"/>
          <w:szCs w:val="24"/>
          <w:rtl/>
          <w:lang w:bidi="ar-DZ"/>
        </w:rPr>
        <w:t>هياس</w:t>
      </w:r>
      <w:proofErr w:type="spellEnd"/>
      <w:r>
        <w:rPr>
          <w:rFonts w:ascii="Simplified Arabic" w:hAnsi="Simplified Arabic" w:cs="Simplified Arabic"/>
          <w:sz w:val="24"/>
          <w:szCs w:val="24"/>
          <w:rtl/>
          <w:lang w:bidi="ar-DZ"/>
        </w:rPr>
        <w:t xml:space="preserve">: </w:t>
      </w:r>
      <w:r w:rsidRPr="002C512F">
        <w:rPr>
          <w:rFonts w:ascii="Simplified Arabic" w:hAnsi="Simplified Arabic" w:cs="Simplified Arabic"/>
          <w:sz w:val="24"/>
          <w:szCs w:val="24"/>
          <w:rtl/>
          <w:lang w:bidi="ar-DZ"/>
        </w:rPr>
        <w:t>القصيدة السيرة الذاتية</w:t>
      </w:r>
      <w:r>
        <w:rPr>
          <w:rFonts w:ascii="Simplified Arabic" w:hAnsi="Simplified Arabic" w:cs="Simplified Arabic"/>
          <w:sz w:val="24"/>
          <w:szCs w:val="24"/>
          <w:rtl/>
          <w:lang w:bidi="ar-DZ"/>
        </w:rPr>
        <w:t xml:space="preserve">، </w:t>
      </w:r>
      <w:r w:rsidRPr="002C512F">
        <w:rPr>
          <w:rFonts w:ascii="Simplified Arabic" w:hAnsi="Simplified Arabic" w:cs="Simplified Arabic"/>
          <w:sz w:val="24"/>
          <w:szCs w:val="24"/>
          <w:rtl/>
          <w:lang w:bidi="ar-DZ"/>
        </w:rPr>
        <w:t>عالم الكتب الحديث</w:t>
      </w:r>
      <w:r>
        <w:rPr>
          <w:rFonts w:ascii="Simplified Arabic" w:hAnsi="Simplified Arabic" w:cs="Simplified Arabic"/>
          <w:sz w:val="24"/>
          <w:szCs w:val="24"/>
          <w:rtl/>
          <w:lang w:bidi="ar-DZ"/>
        </w:rPr>
        <w:t xml:space="preserve">، </w:t>
      </w:r>
      <w:r w:rsidRPr="002C512F">
        <w:rPr>
          <w:rFonts w:ascii="Simplified Arabic" w:hAnsi="Simplified Arabic" w:cs="Simplified Arabic"/>
          <w:sz w:val="24"/>
          <w:szCs w:val="24"/>
          <w:rtl/>
          <w:lang w:bidi="ar-DZ"/>
        </w:rPr>
        <w:t>الاردن</w:t>
      </w:r>
      <w:r>
        <w:rPr>
          <w:rFonts w:ascii="Simplified Arabic" w:hAnsi="Simplified Arabic" w:cs="Simplified Arabic"/>
          <w:sz w:val="24"/>
          <w:szCs w:val="24"/>
          <w:rtl/>
          <w:lang w:bidi="ar-DZ"/>
        </w:rPr>
        <w:t xml:space="preserve">، </w:t>
      </w:r>
      <w:r w:rsidRPr="002C512F">
        <w:rPr>
          <w:rFonts w:ascii="Simplified Arabic" w:hAnsi="Simplified Arabic" w:cs="Simplified Arabic"/>
          <w:sz w:val="24"/>
          <w:szCs w:val="24"/>
          <w:rtl/>
          <w:lang w:bidi="ar-DZ"/>
        </w:rPr>
        <w:t>ط1</w:t>
      </w:r>
      <w:r>
        <w:rPr>
          <w:rFonts w:ascii="Simplified Arabic" w:hAnsi="Simplified Arabic" w:cs="Simplified Arabic"/>
          <w:sz w:val="24"/>
          <w:szCs w:val="24"/>
          <w:rtl/>
          <w:lang w:bidi="ar-DZ"/>
        </w:rPr>
        <w:t xml:space="preserve">، </w:t>
      </w:r>
      <w:r w:rsidRPr="002C512F">
        <w:rPr>
          <w:rFonts w:ascii="Simplified Arabic" w:hAnsi="Simplified Arabic" w:cs="Simplified Arabic"/>
          <w:sz w:val="24"/>
          <w:szCs w:val="24"/>
          <w:rtl/>
          <w:lang w:bidi="ar-DZ"/>
        </w:rPr>
        <w:t>2010</w:t>
      </w:r>
      <w:r>
        <w:rPr>
          <w:rFonts w:ascii="Simplified Arabic" w:hAnsi="Simplified Arabic" w:cs="Simplified Arabic"/>
          <w:sz w:val="24"/>
          <w:szCs w:val="24"/>
          <w:rtl/>
          <w:lang w:bidi="ar-DZ"/>
        </w:rPr>
        <w:t xml:space="preserve">، </w:t>
      </w:r>
      <w:r w:rsidRPr="002C512F">
        <w:rPr>
          <w:rFonts w:ascii="Simplified Arabic" w:hAnsi="Simplified Arabic" w:cs="Simplified Arabic"/>
          <w:sz w:val="24"/>
          <w:szCs w:val="24"/>
          <w:rtl/>
          <w:lang w:bidi="ar-DZ"/>
        </w:rPr>
        <w:t>ص 98.</w:t>
      </w:r>
    </w:p>
  </w:footnote>
  <w:footnote w:id="58">
    <w:p w:rsidR="00672B33" w:rsidRPr="002C512F" w:rsidRDefault="00672B33" w:rsidP="00C304BD">
      <w:pPr>
        <w:pStyle w:val="Notedebasdepage"/>
        <w:bidi/>
        <w:ind w:left="310" w:hanging="283"/>
        <w:jc w:val="both"/>
        <w:rPr>
          <w:rFonts w:ascii="Simplified Arabic" w:hAnsi="Simplified Arabic" w:cs="Simplified Arabic"/>
          <w:sz w:val="24"/>
          <w:szCs w:val="24"/>
          <w:rtl/>
          <w:lang w:bidi="ar-DZ"/>
        </w:rPr>
      </w:pPr>
      <w:r w:rsidRPr="002C512F">
        <w:rPr>
          <w:rStyle w:val="Appelnotedebasdep"/>
          <w:rFonts w:ascii="Simplified Arabic" w:hAnsi="Simplified Arabic" w:cs="Simplified Arabic"/>
          <w:sz w:val="24"/>
          <w:szCs w:val="24"/>
        </w:rPr>
        <w:footnoteRef/>
      </w:r>
      <w:r w:rsidRPr="002C512F">
        <w:rPr>
          <w:rFonts w:ascii="Simplified Arabic" w:hAnsi="Simplified Arabic" w:cs="Simplified Arabic"/>
          <w:sz w:val="24"/>
          <w:szCs w:val="24"/>
        </w:rPr>
        <w:t xml:space="preserve"> </w:t>
      </w:r>
      <w:r w:rsidRPr="002C512F">
        <w:rPr>
          <w:rFonts w:ascii="Simplified Arabic" w:hAnsi="Simplified Arabic" w:cs="Simplified Arabic"/>
          <w:sz w:val="24"/>
          <w:szCs w:val="24"/>
          <w:rtl/>
          <w:lang w:bidi="ar-DZ"/>
        </w:rPr>
        <w:t>نبيل حمدي شاهد</w:t>
      </w:r>
      <w:r>
        <w:rPr>
          <w:rFonts w:ascii="Simplified Arabic" w:hAnsi="Simplified Arabic" w:cs="Simplified Arabic"/>
          <w:sz w:val="24"/>
          <w:szCs w:val="24"/>
          <w:rtl/>
          <w:lang w:bidi="ar-DZ"/>
        </w:rPr>
        <w:t xml:space="preserve">: </w:t>
      </w:r>
      <w:r w:rsidRPr="002C512F">
        <w:rPr>
          <w:rFonts w:ascii="Simplified Arabic" w:hAnsi="Simplified Arabic" w:cs="Simplified Arabic"/>
          <w:sz w:val="24"/>
          <w:szCs w:val="24"/>
          <w:rtl/>
          <w:lang w:bidi="ar-DZ"/>
        </w:rPr>
        <w:t>بنية السرد في القصة القصيرة</w:t>
      </w:r>
      <w:r>
        <w:rPr>
          <w:rFonts w:ascii="Simplified Arabic" w:hAnsi="Simplified Arabic" w:cs="Simplified Arabic"/>
          <w:sz w:val="24"/>
          <w:szCs w:val="24"/>
          <w:rtl/>
          <w:lang w:bidi="ar-DZ"/>
        </w:rPr>
        <w:t xml:space="preserve">، </w:t>
      </w:r>
      <w:r w:rsidRPr="002C512F">
        <w:rPr>
          <w:rFonts w:ascii="Simplified Arabic" w:hAnsi="Simplified Arabic" w:cs="Simplified Arabic"/>
          <w:sz w:val="24"/>
          <w:szCs w:val="24"/>
          <w:rtl/>
          <w:lang w:bidi="ar-DZ"/>
        </w:rPr>
        <w:t>مؤسسة الوراق للنشر والتوزيع</w:t>
      </w:r>
      <w:r>
        <w:rPr>
          <w:rFonts w:ascii="Simplified Arabic" w:hAnsi="Simplified Arabic" w:cs="Simplified Arabic"/>
          <w:sz w:val="24"/>
          <w:szCs w:val="24"/>
          <w:rtl/>
          <w:lang w:bidi="ar-DZ"/>
        </w:rPr>
        <w:t xml:space="preserve">، </w:t>
      </w:r>
      <w:r w:rsidRPr="002C512F">
        <w:rPr>
          <w:rFonts w:ascii="Simplified Arabic" w:hAnsi="Simplified Arabic" w:cs="Simplified Arabic"/>
          <w:sz w:val="24"/>
          <w:szCs w:val="24"/>
          <w:rtl/>
          <w:lang w:bidi="ar-DZ"/>
        </w:rPr>
        <w:t>ط1</w:t>
      </w:r>
      <w:r>
        <w:rPr>
          <w:rFonts w:ascii="Simplified Arabic" w:hAnsi="Simplified Arabic" w:cs="Simplified Arabic"/>
          <w:sz w:val="24"/>
          <w:szCs w:val="24"/>
          <w:rtl/>
          <w:lang w:bidi="ar-DZ"/>
        </w:rPr>
        <w:t xml:space="preserve">، </w:t>
      </w:r>
      <w:r w:rsidRPr="002C512F">
        <w:rPr>
          <w:rFonts w:ascii="Simplified Arabic" w:hAnsi="Simplified Arabic" w:cs="Simplified Arabic"/>
          <w:sz w:val="24"/>
          <w:szCs w:val="24"/>
          <w:rtl/>
          <w:lang w:bidi="ar-DZ"/>
        </w:rPr>
        <w:t>2013</w:t>
      </w:r>
      <w:r>
        <w:rPr>
          <w:rFonts w:ascii="Simplified Arabic" w:hAnsi="Simplified Arabic" w:cs="Simplified Arabic"/>
          <w:sz w:val="24"/>
          <w:szCs w:val="24"/>
          <w:rtl/>
          <w:lang w:bidi="ar-DZ"/>
        </w:rPr>
        <w:t xml:space="preserve">، </w:t>
      </w:r>
      <w:r w:rsidRPr="002C512F">
        <w:rPr>
          <w:rFonts w:ascii="Simplified Arabic" w:hAnsi="Simplified Arabic" w:cs="Simplified Arabic"/>
          <w:sz w:val="24"/>
          <w:szCs w:val="24"/>
          <w:rtl/>
          <w:lang w:bidi="ar-DZ"/>
        </w:rPr>
        <w:t>385</w:t>
      </w:r>
      <w:r>
        <w:rPr>
          <w:rFonts w:ascii="Simplified Arabic" w:hAnsi="Simplified Arabic" w:cs="Simplified Arabic"/>
          <w:sz w:val="24"/>
          <w:szCs w:val="24"/>
          <w:rtl/>
          <w:lang w:bidi="ar-DZ"/>
        </w:rPr>
        <w:t xml:space="preserve">، </w:t>
      </w:r>
      <w:r w:rsidRPr="002C512F">
        <w:rPr>
          <w:rFonts w:ascii="Simplified Arabic" w:hAnsi="Simplified Arabic" w:cs="Simplified Arabic"/>
          <w:sz w:val="24"/>
          <w:szCs w:val="24"/>
          <w:rtl/>
          <w:lang w:bidi="ar-DZ"/>
        </w:rPr>
        <w:t>386</w:t>
      </w:r>
      <w:r>
        <w:rPr>
          <w:rFonts w:ascii="Simplified Arabic" w:hAnsi="Simplified Arabic" w:cs="Simplified Arabic" w:hint="cs"/>
          <w:sz w:val="24"/>
          <w:szCs w:val="24"/>
          <w:rtl/>
          <w:lang w:bidi="ar-DZ"/>
        </w:rPr>
        <w:t>.</w:t>
      </w:r>
    </w:p>
  </w:footnote>
  <w:footnote w:id="59">
    <w:p w:rsidR="00672B33" w:rsidRPr="002C512F" w:rsidRDefault="00672B33" w:rsidP="00C304BD">
      <w:pPr>
        <w:pStyle w:val="Notedebasdepage"/>
        <w:bidi/>
        <w:ind w:left="310" w:hanging="283"/>
        <w:jc w:val="both"/>
        <w:rPr>
          <w:rFonts w:ascii="Simplified Arabic" w:hAnsi="Simplified Arabic" w:cs="Simplified Arabic"/>
          <w:sz w:val="24"/>
          <w:szCs w:val="24"/>
          <w:rtl/>
          <w:lang w:bidi="ar-DZ"/>
        </w:rPr>
      </w:pPr>
      <w:r w:rsidRPr="002C512F">
        <w:rPr>
          <w:rStyle w:val="Appelnotedebasdep"/>
          <w:rFonts w:ascii="Simplified Arabic" w:hAnsi="Simplified Arabic" w:cs="Simplified Arabic"/>
          <w:sz w:val="24"/>
          <w:szCs w:val="24"/>
        </w:rPr>
        <w:footnoteRef/>
      </w:r>
      <w:r w:rsidRPr="002C512F">
        <w:rPr>
          <w:rFonts w:ascii="Simplified Arabic" w:hAnsi="Simplified Arabic" w:cs="Simplified Arabic"/>
          <w:sz w:val="24"/>
          <w:szCs w:val="24"/>
        </w:rPr>
        <w:t xml:space="preserve"> </w:t>
      </w:r>
      <w:r w:rsidRPr="002C512F">
        <w:rPr>
          <w:rFonts w:ascii="Simplified Arabic" w:hAnsi="Simplified Arabic" w:cs="Simplified Arabic"/>
          <w:sz w:val="24"/>
          <w:szCs w:val="24"/>
          <w:rtl/>
          <w:lang w:bidi="ar-DZ"/>
        </w:rPr>
        <w:t>علي جعفر العلاق</w:t>
      </w:r>
      <w:r>
        <w:rPr>
          <w:rFonts w:ascii="Simplified Arabic" w:hAnsi="Simplified Arabic" w:cs="Simplified Arabic"/>
          <w:sz w:val="24"/>
          <w:szCs w:val="24"/>
          <w:rtl/>
          <w:lang w:bidi="ar-DZ"/>
        </w:rPr>
        <w:t xml:space="preserve">: </w:t>
      </w:r>
      <w:r w:rsidRPr="002C512F">
        <w:rPr>
          <w:rFonts w:ascii="Simplified Arabic" w:hAnsi="Simplified Arabic" w:cs="Simplified Arabic"/>
          <w:sz w:val="24"/>
          <w:szCs w:val="24"/>
          <w:rtl/>
          <w:lang w:bidi="ar-DZ"/>
        </w:rPr>
        <w:t xml:space="preserve">الشعر </w:t>
      </w:r>
      <w:proofErr w:type="spellStart"/>
      <w:r w:rsidRPr="002C512F">
        <w:rPr>
          <w:rFonts w:ascii="Simplified Arabic" w:hAnsi="Simplified Arabic" w:cs="Simplified Arabic"/>
          <w:sz w:val="24"/>
          <w:szCs w:val="24"/>
          <w:rtl/>
          <w:lang w:bidi="ar-DZ"/>
        </w:rPr>
        <w:t>والتلفي</w:t>
      </w:r>
      <w:proofErr w:type="spellEnd"/>
      <w:r>
        <w:rPr>
          <w:rFonts w:ascii="Simplified Arabic" w:hAnsi="Simplified Arabic" w:cs="Simplified Arabic"/>
          <w:sz w:val="24"/>
          <w:szCs w:val="24"/>
          <w:rtl/>
          <w:lang w:bidi="ar-DZ"/>
        </w:rPr>
        <w:t xml:space="preserve">، </w:t>
      </w:r>
      <w:r w:rsidRPr="002C512F">
        <w:rPr>
          <w:rFonts w:ascii="Simplified Arabic" w:hAnsi="Simplified Arabic" w:cs="Simplified Arabic"/>
          <w:sz w:val="24"/>
          <w:szCs w:val="24"/>
          <w:rtl/>
          <w:lang w:bidi="ar-DZ"/>
        </w:rPr>
        <w:t>دار الشروق للنشر والتوزيع</w:t>
      </w:r>
      <w:r>
        <w:rPr>
          <w:rFonts w:ascii="Simplified Arabic" w:hAnsi="Simplified Arabic" w:cs="Simplified Arabic"/>
          <w:sz w:val="24"/>
          <w:szCs w:val="24"/>
          <w:rtl/>
          <w:lang w:bidi="ar-DZ"/>
        </w:rPr>
        <w:t xml:space="preserve">، </w:t>
      </w:r>
      <w:r w:rsidRPr="002C512F">
        <w:rPr>
          <w:rFonts w:ascii="Simplified Arabic" w:hAnsi="Simplified Arabic" w:cs="Simplified Arabic"/>
          <w:sz w:val="24"/>
          <w:szCs w:val="24"/>
          <w:rtl/>
          <w:lang w:bidi="ar-DZ"/>
        </w:rPr>
        <w:t>الأردن</w:t>
      </w:r>
      <w:r>
        <w:rPr>
          <w:rFonts w:ascii="Simplified Arabic" w:hAnsi="Simplified Arabic" w:cs="Simplified Arabic"/>
          <w:sz w:val="24"/>
          <w:szCs w:val="24"/>
          <w:rtl/>
          <w:lang w:bidi="ar-DZ"/>
        </w:rPr>
        <w:t xml:space="preserve">، </w:t>
      </w:r>
      <w:r w:rsidRPr="002C512F">
        <w:rPr>
          <w:rFonts w:ascii="Simplified Arabic" w:hAnsi="Simplified Arabic" w:cs="Simplified Arabic"/>
          <w:sz w:val="24"/>
          <w:szCs w:val="24"/>
          <w:rtl/>
          <w:lang w:bidi="ar-DZ"/>
        </w:rPr>
        <w:t>ط1</w:t>
      </w:r>
      <w:r>
        <w:rPr>
          <w:rFonts w:ascii="Simplified Arabic" w:hAnsi="Simplified Arabic" w:cs="Simplified Arabic"/>
          <w:sz w:val="24"/>
          <w:szCs w:val="24"/>
          <w:rtl/>
          <w:lang w:bidi="ar-DZ"/>
        </w:rPr>
        <w:t xml:space="preserve">، </w:t>
      </w:r>
      <w:r w:rsidRPr="002C512F">
        <w:rPr>
          <w:rFonts w:ascii="Simplified Arabic" w:hAnsi="Simplified Arabic" w:cs="Simplified Arabic"/>
          <w:sz w:val="24"/>
          <w:szCs w:val="24"/>
          <w:rtl/>
          <w:lang w:bidi="ar-DZ"/>
        </w:rPr>
        <w:t>2002</w:t>
      </w:r>
      <w:r>
        <w:rPr>
          <w:rFonts w:ascii="Simplified Arabic" w:hAnsi="Simplified Arabic" w:cs="Simplified Arabic"/>
          <w:sz w:val="24"/>
          <w:szCs w:val="24"/>
          <w:rtl/>
          <w:lang w:bidi="ar-DZ"/>
        </w:rPr>
        <w:t xml:space="preserve">، </w:t>
      </w:r>
      <w:r w:rsidRPr="002C512F">
        <w:rPr>
          <w:rFonts w:ascii="Simplified Arabic" w:hAnsi="Simplified Arabic" w:cs="Simplified Arabic"/>
          <w:sz w:val="24"/>
          <w:szCs w:val="24"/>
          <w:rtl/>
          <w:lang w:bidi="ar-DZ"/>
        </w:rPr>
        <w:t>ص 173</w:t>
      </w:r>
    </w:p>
  </w:footnote>
  <w:footnote w:id="60">
    <w:p w:rsidR="00672B33" w:rsidRPr="002C512F" w:rsidRDefault="00672B33" w:rsidP="00C304BD">
      <w:pPr>
        <w:pStyle w:val="Notedebasdepage"/>
        <w:bidi/>
        <w:ind w:left="310" w:hanging="283"/>
        <w:jc w:val="both"/>
        <w:rPr>
          <w:rFonts w:ascii="Simplified Arabic" w:hAnsi="Simplified Arabic" w:cs="Simplified Arabic"/>
          <w:sz w:val="24"/>
          <w:szCs w:val="24"/>
          <w:rtl/>
          <w:lang w:bidi="ar-DZ"/>
        </w:rPr>
      </w:pPr>
      <w:r w:rsidRPr="002C512F">
        <w:rPr>
          <w:rStyle w:val="Appelnotedebasdep"/>
          <w:rFonts w:ascii="Simplified Arabic" w:hAnsi="Simplified Arabic" w:cs="Simplified Arabic"/>
          <w:sz w:val="24"/>
          <w:szCs w:val="24"/>
        </w:rPr>
        <w:footnoteRef/>
      </w:r>
      <w:r w:rsidRPr="002C512F">
        <w:rPr>
          <w:rFonts w:ascii="Simplified Arabic" w:hAnsi="Simplified Arabic" w:cs="Simplified Arabic"/>
          <w:sz w:val="24"/>
          <w:szCs w:val="24"/>
        </w:rPr>
        <w:t xml:space="preserve"> </w:t>
      </w:r>
      <w:r w:rsidRPr="002C512F">
        <w:rPr>
          <w:rFonts w:ascii="Simplified Arabic" w:hAnsi="Simplified Arabic" w:cs="Simplified Arabic"/>
          <w:sz w:val="24"/>
          <w:szCs w:val="24"/>
          <w:rtl/>
          <w:lang w:bidi="ar-DZ"/>
        </w:rPr>
        <w:t>أديب اللحمي وآخرون</w:t>
      </w:r>
      <w:r>
        <w:rPr>
          <w:rFonts w:ascii="Simplified Arabic" w:hAnsi="Simplified Arabic" w:cs="Simplified Arabic"/>
          <w:sz w:val="24"/>
          <w:szCs w:val="24"/>
          <w:rtl/>
          <w:lang w:bidi="ar-DZ"/>
        </w:rPr>
        <w:t xml:space="preserve">: </w:t>
      </w:r>
      <w:r w:rsidRPr="002C512F">
        <w:rPr>
          <w:rFonts w:ascii="Simplified Arabic" w:hAnsi="Simplified Arabic" w:cs="Simplified Arabic"/>
          <w:sz w:val="24"/>
          <w:szCs w:val="24"/>
          <w:rtl/>
          <w:lang w:bidi="ar-DZ"/>
        </w:rPr>
        <w:t>معجم المحيط</w:t>
      </w:r>
      <w:r>
        <w:rPr>
          <w:rFonts w:ascii="Simplified Arabic" w:hAnsi="Simplified Arabic" w:cs="Simplified Arabic"/>
          <w:sz w:val="24"/>
          <w:szCs w:val="24"/>
          <w:rtl/>
          <w:lang w:bidi="ar-DZ"/>
        </w:rPr>
        <w:t xml:space="preserve">، </w:t>
      </w:r>
      <w:r w:rsidRPr="002C512F">
        <w:rPr>
          <w:rFonts w:ascii="Simplified Arabic" w:hAnsi="Simplified Arabic" w:cs="Simplified Arabic"/>
          <w:sz w:val="24"/>
          <w:szCs w:val="24"/>
          <w:rtl/>
          <w:lang w:bidi="ar-DZ"/>
        </w:rPr>
        <w:t>دار الطباعة</w:t>
      </w:r>
      <w:r>
        <w:rPr>
          <w:rFonts w:ascii="Simplified Arabic" w:hAnsi="Simplified Arabic" w:cs="Simplified Arabic"/>
          <w:sz w:val="24"/>
          <w:szCs w:val="24"/>
          <w:rtl/>
          <w:lang w:bidi="ar-DZ"/>
        </w:rPr>
        <w:t xml:space="preserve"> و</w:t>
      </w:r>
      <w:r w:rsidRPr="002C512F">
        <w:rPr>
          <w:rFonts w:ascii="Simplified Arabic" w:hAnsi="Simplified Arabic" w:cs="Simplified Arabic"/>
          <w:sz w:val="24"/>
          <w:szCs w:val="24"/>
          <w:rtl/>
          <w:lang w:bidi="ar-DZ"/>
        </w:rPr>
        <w:t>الاشراف أمبير ميتو</w:t>
      </w:r>
      <w:r>
        <w:rPr>
          <w:rFonts w:ascii="Simplified Arabic" w:hAnsi="Simplified Arabic" w:cs="Simplified Arabic"/>
          <w:sz w:val="24"/>
          <w:szCs w:val="24"/>
          <w:rtl/>
          <w:lang w:bidi="ar-DZ"/>
        </w:rPr>
        <w:t xml:space="preserve">، </w:t>
      </w:r>
      <w:r w:rsidRPr="002C512F">
        <w:rPr>
          <w:rFonts w:ascii="Simplified Arabic" w:hAnsi="Simplified Arabic" w:cs="Simplified Arabic"/>
          <w:sz w:val="24"/>
          <w:szCs w:val="24"/>
          <w:rtl/>
          <w:lang w:bidi="ar-DZ"/>
        </w:rPr>
        <w:t>بيروت</w:t>
      </w:r>
      <w:r>
        <w:rPr>
          <w:rFonts w:ascii="Simplified Arabic" w:hAnsi="Simplified Arabic" w:cs="Simplified Arabic"/>
          <w:sz w:val="24"/>
          <w:szCs w:val="24"/>
          <w:rtl/>
          <w:lang w:bidi="ar-DZ"/>
        </w:rPr>
        <w:t xml:space="preserve">، </w:t>
      </w:r>
      <w:r w:rsidRPr="002C512F">
        <w:rPr>
          <w:rFonts w:ascii="Simplified Arabic" w:hAnsi="Simplified Arabic" w:cs="Simplified Arabic"/>
          <w:sz w:val="24"/>
          <w:szCs w:val="24"/>
          <w:rtl/>
          <w:lang w:bidi="ar-DZ"/>
        </w:rPr>
        <w:t>مج 1 (أ-ج)</w:t>
      </w:r>
      <w:r>
        <w:rPr>
          <w:rFonts w:ascii="Simplified Arabic" w:hAnsi="Simplified Arabic" w:cs="Simplified Arabic"/>
          <w:sz w:val="24"/>
          <w:szCs w:val="24"/>
          <w:rtl/>
          <w:lang w:bidi="ar-DZ"/>
        </w:rPr>
        <w:t xml:space="preserve">، </w:t>
      </w:r>
      <w:r w:rsidRPr="002C512F">
        <w:rPr>
          <w:rFonts w:ascii="Simplified Arabic" w:hAnsi="Simplified Arabic" w:cs="Simplified Arabic"/>
          <w:sz w:val="24"/>
          <w:szCs w:val="24"/>
          <w:rtl/>
          <w:lang w:bidi="ar-DZ"/>
        </w:rPr>
        <w:t>ط3 ( 1996)</w:t>
      </w:r>
      <w:r>
        <w:rPr>
          <w:rFonts w:ascii="Simplified Arabic" w:hAnsi="Simplified Arabic" w:cs="Simplified Arabic"/>
          <w:sz w:val="24"/>
          <w:szCs w:val="24"/>
          <w:rtl/>
          <w:lang w:bidi="ar-DZ"/>
        </w:rPr>
        <w:t xml:space="preserve">، </w:t>
      </w:r>
      <w:r w:rsidRPr="002C512F">
        <w:rPr>
          <w:rFonts w:ascii="Simplified Arabic" w:hAnsi="Simplified Arabic" w:cs="Simplified Arabic"/>
          <w:sz w:val="24"/>
          <w:szCs w:val="24"/>
          <w:rtl/>
          <w:lang w:bidi="ar-DZ"/>
        </w:rPr>
        <w:t>ص 437.</w:t>
      </w:r>
    </w:p>
  </w:footnote>
  <w:footnote w:id="61">
    <w:p w:rsidR="00672B33" w:rsidRPr="002C512F" w:rsidRDefault="00672B33" w:rsidP="00C304BD">
      <w:pPr>
        <w:pStyle w:val="Notedebasdepage"/>
        <w:bidi/>
        <w:ind w:left="310" w:hanging="283"/>
        <w:jc w:val="both"/>
        <w:rPr>
          <w:rFonts w:ascii="Simplified Arabic" w:hAnsi="Simplified Arabic" w:cs="Simplified Arabic"/>
          <w:sz w:val="24"/>
          <w:szCs w:val="24"/>
          <w:rtl/>
          <w:lang w:bidi="ar-DZ"/>
        </w:rPr>
      </w:pPr>
      <w:r w:rsidRPr="002C512F">
        <w:rPr>
          <w:rStyle w:val="Appelnotedebasdep"/>
          <w:rFonts w:ascii="Simplified Arabic" w:hAnsi="Simplified Arabic" w:cs="Simplified Arabic"/>
          <w:sz w:val="24"/>
          <w:szCs w:val="24"/>
        </w:rPr>
        <w:footnoteRef/>
      </w:r>
      <w:r w:rsidRPr="002C512F">
        <w:rPr>
          <w:rFonts w:ascii="Simplified Arabic" w:hAnsi="Simplified Arabic" w:cs="Simplified Arabic"/>
          <w:sz w:val="24"/>
          <w:szCs w:val="24"/>
        </w:rPr>
        <w:t xml:space="preserve"> </w:t>
      </w:r>
      <w:r w:rsidRPr="002C512F">
        <w:rPr>
          <w:rFonts w:ascii="Simplified Arabic" w:hAnsi="Simplified Arabic" w:cs="Simplified Arabic"/>
          <w:sz w:val="24"/>
          <w:szCs w:val="24"/>
          <w:rtl/>
          <w:lang w:bidi="ar-DZ"/>
        </w:rPr>
        <w:t>انطوان نعمة</w:t>
      </w:r>
      <w:r>
        <w:rPr>
          <w:rFonts w:ascii="Simplified Arabic" w:hAnsi="Simplified Arabic" w:cs="Simplified Arabic"/>
          <w:sz w:val="24"/>
          <w:szCs w:val="24"/>
          <w:rtl/>
          <w:lang w:bidi="ar-DZ"/>
        </w:rPr>
        <w:t xml:space="preserve">: </w:t>
      </w:r>
      <w:r w:rsidRPr="002C512F">
        <w:rPr>
          <w:rFonts w:ascii="Simplified Arabic" w:hAnsi="Simplified Arabic" w:cs="Simplified Arabic"/>
          <w:sz w:val="24"/>
          <w:szCs w:val="24"/>
          <w:rtl/>
          <w:lang w:bidi="ar-DZ"/>
        </w:rPr>
        <w:t>معجم المجند</w:t>
      </w:r>
      <w:r>
        <w:rPr>
          <w:rFonts w:ascii="Simplified Arabic" w:hAnsi="Simplified Arabic" w:cs="Simplified Arabic"/>
          <w:sz w:val="24"/>
          <w:szCs w:val="24"/>
          <w:rtl/>
          <w:lang w:bidi="ar-DZ"/>
        </w:rPr>
        <w:t xml:space="preserve">، </w:t>
      </w:r>
      <w:r w:rsidRPr="002C512F">
        <w:rPr>
          <w:rFonts w:ascii="Simplified Arabic" w:hAnsi="Simplified Arabic" w:cs="Simplified Arabic"/>
          <w:sz w:val="24"/>
          <w:szCs w:val="24"/>
          <w:rtl/>
          <w:lang w:bidi="ar-DZ"/>
        </w:rPr>
        <w:t>ص 113</w:t>
      </w:r>
    </w:p>
  </w:footnote>
  <w:footnote w:id="62">
    <w:p w:rsidR="00672B33" w:rsidRPr="002C512F" w:rsidRDefault="00672B33" w:rsidP="00C304BD">
      <w:pPr>
        <w:pStyle w:val="Notedebasdepage"/>
        <w:bidi/>
        <w:ind w:left="310" w:hanging="283"/>
        <w:jc w:val="both"/>
        <w:rPr>
          <w:rFonts w:ascii="Simplified Arabic" w:hAnsi="Simplified Arabic" w:cs="Simplified Arabic"/>
          <w:sz w:val="24"/>
          <w:szCs w:val="24"/>
          <w:rtl/>
          <w:lang w:bidi="ar-DZ"/>
        </w:rPr>
      </w:pPr>
      <w:r w:rsidRPr="002C512F">
        <w:rPr>
          <w:rStyle w:val="Appelnotedebasdep"/>
          <w:rFonts w:ascii="Simplified Arabic" w:hAnsi="Simplified Arabic" w:cs="Simplified Arabic"/>
          <w:sz w:val="24"/>
          <w:szCs w:val="24"/>
        </w:rPr>
        <w:footnoteRef/>
      </w:r>
      <w:r w:rsidRPr="002C512F">
        <w:rPr>
          <w:rFonts w:ascii="Simplified Arabic" w:hAnsi="Simplified Arabic" w:cs="Simplified Arabic"/>
          <w:sz w:val="24"/>
          <w:szCs w:val="24"/>
        </w:rPr>
        <w:t xml:space="preserve"> </w:t>
      </w:r>
      <w:r w:rsidRPr="002C512F">
        <w:rPr>
          <w:rFonts w:ascii="Simplified Arabic" w:hAnsi="Simplified Arabic" w:cs="Simplified Arabic"/>
          <w:sz w:val="24"/>
          <w:szCs w:val="24"/>
          <w:rtl/>
          <w:lang w:bidi="ar-DZ"/>
        </w:rPr>
        <w:t>احمد عابد وآخرون</w:t>
      </w:r>
      <w:r>
        <w:rPr>
          <w:rFonts w:ascii="Simplified Arabic" w:hAnsi="Simplified Arabic" w:cs="Simplified Arabic"/>
          <w:sz w:val="24"/>
          <w:szCs w:val="24"/>
          <w:rtl/>
          <w:lang w:bidi="ar-DZ"/>
        </w:rPr>
        <w:t xml:space="preserve">: </w:t>
      </w:r>
      <w:r w:rsidRPr="002C512F">
        <w:rPr>
          <w:rFonts w:ascii="Simplified Arabic" w:hAnsi="Simplified Arabic" w:cs="Simplified Arabic"/>
          <w:sz w:val="24"/>
          <w:szCs w:val="24"/>
          <w:rtl/>
          <w:lang w:bidi="ar-DZ"/>
        </w:rPr>
        <w:t>معجم العربي الأساس</w:t>
      </w:r>
      <w:r>
        <w:rPr>
          <w:rFonts w:ascii="Simplified Arabic" w:hAnsi="Simplified Arabic" w:cs="Simplified Arabic"/>
          <w:sz w:val="24"/>
          <w:szCs w:val="24"/>
          <w:rtl/>
          <w:lang w:bidi="ar-DZ"/>
        </w:rPr>
        <w:t xml:space="preserve">، </w:t>
      </w:r>
      <w:r w:rsidRPr="002C512F">
        <w:rPr>
          <w:rFonts w:ascii="Simplified Arabic" w:hAnsi="Simplified Arabic" w:cs="Simplified Arabic"/>
          <w:sz w:val="24"/>
          <w:szCs w:val="24"/>
          <w:rtl/>
          <w:lang w:bidi="ar-DZ"/>
        </w:rPr>
        <w:t>ج1</w:t>
      </w:r>
      <w:r>
        <w:rPr>
          <w:rFonts w:ascii="Simplified Arabic" w:hAnsi="Simplified Arabic" w:cs="Simplified Arabic"/>
          <w:sz w:val="24"/>
          <w:szCs w:val="24"/>
          <w:rtl/>
          <w:lang w:bidi="ar-DZ"/>
        </w:rPr>
        <w:t xml:space="preserve">، </w:t>
      </w:r>
      <w:r w:rsidRPr="002C512F">
        <w:rPr>
          <w:rFonts w:ascii="Simplified Arabic" w:hAnsi="Simplified Arabic" w:cs="Simplified Arabic"/>
          <w:sz w:val="24"/>
          <w:szCs w:val="24"/>
          <w:rtl/>
          <w:lang w:bidi="ar-DZ"/>
        </w:rPr>
        <w:t>دار النشر والتوزيع لاروس</w:t>
      </w:r>
      <w:r>
        <w:rPr>
          <w:rFonts w:ascii="Simplified Arabic" w:hAnsi="Simplified Arabic" w:cs="Simplified Arabic"/>
          <w:sz w:val="24"/>
          <w:szCs w:val="24"/>
          <w:rtl/>
          <w:lang w:bidi="ar-DZ"/>
        </w:rPr>
        <w:t xml:space="preserve">، </w:t>
      </w:r>
      <w:r w:rsidRPr="002C512F">
        <w:rPr>
          <w:rFonts w:ascii="Simplified Arabic" w:hAnsi="Simplified Arabic" w:cs="Simplified Arabic"/>
          <w:sz w:val="24"/>
          <w:szCs w:val="24"/>
          <w:rtl/>
          <w:lang w:bidi="ar-DZ"/>
        </w:rPr>
        <w:t>ص 171</w:t>
      </w:r>
      <w:r>
        <w:rPr>
          <w:rFonts w:ascii="Simplified Arabic" w:hAnsi="Simplified Arabic" w:cs="Simplified Arabic"/>
          <w:sz w:val="24"/>
          <w:szCs w:val="24"/>
          <w:rtl/>
          <w:lang w:bidi="ar-DZ"/>
        </w:rPr>
        <w:t xml:space="preserve">، </w:t>
      </w:r>
    </w:p>
  </w:footnote>
  <w:footnote w:id="63">
    <w:p w:rsidR="00672B33" w:rsidRPr="002C512F" w:rsidRDefault="00672B33" w:rsidP="00C304BD">
      <w:pPr>
        <w:pStyle w:val="Notedebasdepage"/>
        <w:bidi/>
        <w:ind w:left="310" w:hanging="283"/>
        <w:jc w:val="both"/>
        <w:rPr>
          <w:rFonts w:ascii="Simplified Arabic" w:hAnsi="Simplified Arabic" w:cs="Simplified Arabic"/>
          <w:sz w:val="24"/>
          <w:szCs w:val="24"/>
          <w:rtl/>
          <w:lang w:bidi="ar-DZ"/>
        </w:rPr>
      </w:pPr>
      <w:r w:rsidRPr="002C512F">
        <w:rPr>
          <w:rStyle w:val="Appelnotedebasdep"/>
          <w:rFonts w:ascii="Simplified Arabic" w:hAnsi="Simplified Arabic" w:cs="Simplified Arabic"/>
          <w:sz w:val="24"/>
          <w:szCs w:val="24"/>
        </w:rPr>
        <w:footnoteRef/>
      </w:r>
      <w:r w:rsidRPr="002C512F">
        <w:rPr>
          <w:rFonts w:ascii="Simplified Arabic" w:hAnsi="Simplified Arabic" w:cs="Simplified Arabic"/>
          <w:sz w:val="24"/>
          <w:szCs w:val="24"/>
        </w:rPr>
        <w:t xml:space="preserve"> </w:t>
      </w:r>
      <w:r w:rsidRPr="002C512F">
        <w:rPr>
          <w:rFonts w:ascii="Simplified Arabic" w:hAnsi="Simplified Arabic" w:cs="Simplified Arabic"/>
          <w:sz w:val="24"/>
          <w:szCs w:val="24"/>
          <w:rtl/>
          <w:lang w:bidi="ar-DZ"/>
        </w:rPr>
        <w:t>لعمودي زاوي</w:t>
      </w:r>
      <w:r>
        <w:rPr>
          <w:rFonts w:ascii="Simplified Arabic" w:hAnsi="Simplified Arabic" w:cs="Simplified Arabic"/>
          <w:sz w:val="24"/>
          <w:szCs w:val="24"/>
          <w:rtl/>
          <w:lang w:bidi="ar-DZ"/>
        </w:rPr>
        <w:t xml:space="preserve">: </w:t>
      </w:r>
      <w:r w:rsidRPr="002C512F">
        <w:rPr>
          <w:rFonts w:ascii="Simplified Arabic" w:hAnsi="Simplified Arabic" w:cs="Simplified Arabic"/>
          <w:sz w:val="24"/>
          <w:szCs w:val="24"/>
          <w:rtl/>
          <w:lang w:bidi="ar-DZ"/>
        </w:rPr>
        <w:t>رواية برق اليل بين شعرية العنوان أو فنية الصورة</w:t>
      </w:r>
      <w:r>
        <w:rPr>
          <w:rFonts w:ascii="Simplified Arabic" w:hAnsi="Simplified Arabic" w:cs="Simplified Arabic"/>
          <w:sz w:val="24"/>
          <w:szCs w:val="24"/>
          <w:rtl/>
          <w:lang w:bidi="ar-DZ"/>
        </w:rPr>
        <w:t xml:space="preserve">، </w:t>
      </w:r>
      <w:r w:rsidRPr="002C512F">
        <w:rPr>
          <w:rFonts w:ascii="Simplified Arabic" w:hAnsi="Simplified Arabic" w:cs="Simplified Arabic"/>
          <w:sz w:val="24"/>
          <w:szCs w:val="24"/>
          <w:rtl/>
          <w:lang w:bidi="ar-DZ"/>
        </w:rPr>
        <w:t>مجلة الخطاب</w:t>
      </w:r>
      <w:r>
        <w:rPr>
          <w:rFonts w:ascii="Simplified Arabic" w:hAnsi="Simplified Arabic" w:cs="Simplified Arabic"/>
          <w:sz w:val="24"/>
          <w:szCs w:val="24"/>
          <w:rtl/>
          <w:lang w:bidi="ar-DZ"/>
        </w:rPr>
        <w:t xml:space="preserve">، </w:t>
      </w:r>
      <w:r w:rsidRPr="002C512F">
        <w:rPr>
          <w:rFonts w:ascii="Simplified Arabic" w:hAnsi="Simplified Arabic" w:cs="Simplified Arabic"/>
          <w:sz w:val="24"/>
          <w:szCs w:val="24"/>
          <w:rtl/>
          <w:lang w:bidi="ar-DZ"/>
        </w:rPr>
        <w:t>العدد 9 جوان (2011) ص 89</w:t>
      </w:r>
      <w:r>
        <w:rPr>
          <w:rFonts w:ascii="Simplified Arabic" w:hAnsi="Simplified Arabic" w:cs="Simplified Arabic" w:hint="cs"/>
          <w:sz w:val="24"/>
          <w:szCs w:val="24"/>
          <w:rtl/>
          <w:lang w:bidi="ar-DZ"/>
        </w:rPr>
        <w:t>.</w:t>
      </w:r>
    </w:p>
  </w:footnote>
  <w:footnote w:id="64">
    <w:p w:rsidR="00672B33" w:rsidRPr="002C512F" w:rsidRDefault="00672B33" w:rsidP="00C304BD">
      <w:pPr>
        <w:pStyle w:val="Notedebasdepage"/>
        <w:bidi/>
        <w:ind w:left="310" w:hanging="283"/>
        <w:jc w:val="both"/>
        <w:rPr>
          <w:rFonts w:ascii="Simplified Arabic" w:hAnsi="Simplified Arabic" w:cs="Simplified Arabic"/>
          <w:sz w:val="24"/>
          <w:szCs w:val="24"/>
          <w:rtl/>
          <w:lang w:bidi="ar-DZ"/>
        </w:rPr>
      </w:pPr>
      <w:r w:rsidRPr="002C512F">
        <w:rPr>
          <w:rStyle w:val="Appelnotedebasdep"/>
          <w:rFonts w:ascii="Simplified Arabic" w:hAnsi="Simplified Arabic" w:cs="Simplified Arabic"/>
          <w:sz w:val="24"/>
          <w:szCs w:val="24"/>
        </w:rPr>
        <w:footnoteRef/>
      </w:r>
      <w:r w:rsidRPr="002C512F">
        <w:rPr>
          <w:rFonts w:ascii="Simplified Arabic" w:hAnsi="Simplified Arabic" w:cs="Simplified Arabic"/>
          <w:sz w:val="24"/>
          <w:szCs w:val="24"/>
        </w:rPr>
        <w:t xml:space="preserve"> </w:t>
      </w:r>
      <w:r w:rsidRPr="002C512F">
        <w:rPr>
          <w:rFonts w:ascii="Simplified Arabic" w:hAnsi="Simplified Arabic" w:cs="Simplified Arabic"/>
          <w:sz w:val="24"/>
          <w:szCs w:val="24"/>
          <w:rtl/>
          <w:lang w:bidi="ar-DZ"/>
        </w:rPr>
        <w:t xml:space="preserve">زهرة </w:t>
      </w:r>
      <w:proofErr w:type="spellStart"/>
      <w:r w:rsidRPr="002C512F">
        <w:rPr>
          <w:rFonts w:ascii="Simplified Arabic" w:hAnsi="Simplified Arabic" w:cs="Simplified Arabic"/>
          <w:sz w:val="24"/>
          <w:szCs w:val="24"/>
          <w:rtl/>
          <w:lang w:bidi="ar-DZ"/>
        </w:rPr>
        <w:t>بولفوس</w:t>
      </w:r>
      <w:proofErr w:type="spellEnd"/>
      <w:r>
        <w:rPr>
          <w:rFonts w:ascii="Simplified Arabic" w:hAnsi="Simplified Arabic" w:cs="Simplified Arabic"/>
          <w:sz w:val="24"/>
          <w:szCs w:val="24"/>
          <w:rtl/>
          <w:lang w:bidi="ar-DZ"/>
        </w:rPr>
        <w:t xml:space="preserve">: </w:t>
      </w:r>
      <w:r w:rsidRPr="002C512F">
        <w:rPr>
          <w:rFonts w:ascii="Simplified Arabic" w:hAnsi="Simplified Arabic" w:cs="Simplified Arabic"/>
          <w:sz w:val="24"/>
          <w:szCs w:val="24"/>
          <w:rtl/>
          <w:lang w:bidi="ar-DZ"/>
        </w:rPr>
        <w:t xml:space="preserve">آليات التجريب في رواية العشق المقدس " لعز الدين </w:t>
      </w:r>
      <w:proofErr w:type="spellStart"/>
      <w:r w:rsidRPr="002C512F">
        <w:rPr>
          <w:rFonts w:ascii="Simplified Arabic" w:hAnsi="Simplified Arabic" w:cs="Simplified Arabic"/>
          <w:sz w:val="24"/>
          <w:szCs w:val="24"/>
          <w:rtl/>
          <w:lang w:bidi="ar-DZ"/>
        </w:rPr>
        <w:t>جلاوجي</w:t>
      </w:r>
      <w:proofErr w:type="spellEnd"/>
      <w:r w:rsidRPr="002C512F">
        <w:rPr>
          <w:rFonts w:ascii="Simplified Arabic" w:hAnsi="Simplified Arabic" w:cs="Simplified Arabic"/>
          <w:sz w:val="24"/>
          <w:szCs w:val="24"/>
          <w:rtl/>
          <w:lang w:bidi="ar-DZ"/>
        </w:rPr>
        <w:t xml:space="preserve"> "</w:t>
      </w:r>
      <w:r>
        <w:rPr>
          <w:rFonts w:ascii="Simplified Arabic" w:hAnsi="Simplified Arabic" w:cs="Simplified Arabic"/>
          <w:sz w:val="24"/>
          <w:szCs w:val="24"/>
          <w:rtl/>
          <w:lang w:bidi="ar-DZ"/>
        </w:rPr>
        <w:t xml:space="preserve">، </w:t>
      </w:r>
      <w:r w:rsidRPr="002C512F">
        <w:rPr>
          <w:rFonts w:ascii="Simplified Arabic" w:hAnsi="Simplified Arabic" w:cs="Simplified Arabic"/>
          <w:sz w:val="24"/>
          <w:szCs w:val="24"/>
          <w:rtl/>
          <w:lang w:bidi="ar-DZ"/>
        </w:rPr>
        <w:t>مجلة ديالي</w:t>
      </w:r>
      <w:r>
        <w:rPr>
          <w:rFonts w:ascii="Simplified Arabic" w:hAnsi="Simplified Arabic" w:cs="Simplified Arabic"/>
          <w:sz w:val="24"/>
          <w:szCs w:val="24"/>
          <w:rtl/>
          <w:lang w:bidi="ar-DZ"/>
        </w:rPr>
        <w:t xml:space="preserve">، </w:t>
      </w:r>
      <w:r w:rsidRPr="002C512F">
        <w:rPr>
          <w:rFonts w:ascii="Simplified Arabic" w:hAnsi="Simplified Arabic" w:cs="Simplified Arabic"/>
          <w:sz w:val="24"/>
          <w:szCs w:val="24"/>
          <w:rtl/>
          <w:lang w:bidi="ar-DZ"/>
        </w:rPr>
        <w:t>العدد د 67</w:t>
      </w:r>
      <w:r>
        <w:rPr>
          <w:rFonts w:ascii="Simplified Arabic" w:hAnsi="Simplified Arabic" w:cs="Simplified Arabic"/>
          <w:sz w:val="24"/>
          <w:szCs w:val="24"/>
          <w:rtl/>
          <w:lang w:bidi="ar-DZ"/>
        </w:rPr>
        <w:t xml:space="preserve">، </w:t>
      </w:r>
      <w:r w:rsidRPr="002C512F">
        <w:rPr>
          <w:rFonts w:ascii="Simplified Arabic" w:hAnsi="Simplified Arabic" w:cs="Simplified Arabic"/>
          <w:sz w:val="24"/>
          <w:szCs w:val="24"/>
          <w:rtl/>
          <w:lang w:bidi="ar-DZ"/>
        </w:rPr>
        <w:t>الجزائر 2015</w:t>
      </w:r>
      <w:r>
        <w:rPr>
          <w:rFonts w:ascii="Simplified Arabic" w:hAnsi="Simplified Arabic" w:cs="Simplified Arabic"/>
          <w:sz w:val="24"/>
          <w:szCs w:val="24"/>
          <w:rtl/>
          <w:lang w:bidi="ar-DZ"/>
        </w:rPr>
        <w:t xml:space="preserve">، </w:t>
      </w:r>
      <w:r w:rsidRPr="002C512F">
        <w:rPr>
          <w:rFonts w:ascii="Simplified Arabic" w:hAnsi="Simplified Arabic" w:cs="Simplified Arabic"/>
          <w:sz w:val="24"/>
          <w:szCs w:val="24"/>
          <w:rtl/>
          <w:lang w:bidi="ar-DZ"/>
        </w:rPr>
        <w:t>ص 203</w:t>
      </w:r>
      <w:r>
        <w:rPr>
          <w:rFonts w:ascii="Simplified Arabic" w:hAnsi="Simplified Arabic" w:cs="Simplified Arabic" w:hint="cs"/>
          <w:sz w:val="24"/>
          <w:szCs w:val="24"/>
          <w:rtl/>
          <w:lang w:bidi="ar-DZ"/>
        </w:rPr>
        <w:t>.</w:t>
      </w:r>
    </w:p>
  </w:footnote>
  <w:footnote w:id="65">
    <w:p w:rsidR="00672B33" w:rsidRPr="002C512F" w:rsidRDefault="00672B33" w:rsidP="00C304BD">
      <w:pPr>
        <w:pStyle w:val="Notedebasdepage"/>
        <w:bidi/>
        <w:ind w:left="310" w:hanging="283"/>
        <w:jc w:val="both"/>
        <w:rPr>
          <w:rFonts w:ascii="Simplified Arabic" w:hAnsi="Simplified Arabic" w:cs="Simplified Arabic"/>
          <w:sz w:val="24"/>
          <w:szCs w:val="24"/>
          <w:rtl/>
          <w:lang w:bidi="ar-DZ"/>
        </w:rPr>
      </w:pPr>
      <w:r w:rsidRPr="002C512F">
        <w:rPr>
          <w:rStyle w:val="Appelnotedebasdep"/>
          <w:rFonts w:ascii="Simplified Arabic" w:hAnsi="Simplified Arabic" w:cs="Simplified Arabic"/>
          <w:sz w:val="24"/>
          <w:szCs w:val="24"/>
        </w:rPr>
        <w:footnoteRef/>
      </w:r>
      <w:r w:rsidRPr="002C512F">
        <w:rPr>
          <w:rFonts w:ascii="Simplified Arabic" w:hAnsi="Simplified Arabic" w:cs="Simplified Arabic"/>
          <w:sz w:val="24"/>
          <w:szCs w:val="24"/>
        </w:rPr>
        <w:t xml:space="preserve"> </w:t>
      </w:r>
      <w:r w:rsidRPr="002C512F">
        <w:rPr>
          <w:rFonts w:ascii="Simplified Arabic" w:hAnsi="Simplified Arabic" w:cs="Simplified Arabic"/>
          <w:sz w:val="24"/>
          <w:szCs w:val="24"/>
          <w:rtl/>
          <w:lang w:bidi="ar-DZ"/>
        </w:rPr>
        <w:t xml:space="preserve">حميد </w:t>
      </w:r>
      <w:proofErr w:type="spellStart"/>
      <w:r w:rsidRPr="002C512F">
        <w:rPr>
          <w:rFonts w:ascii="Simplified Arabic" w:hAnsi="Simplified Arabic" w:cs="Simplified Arabic"/>
          <w:sz w:val="24"/>
          <w:szCs w:val="24"/>
          <w:rtl/>
          <w:lang w:bidi="ar-DZ"/>
        </w:rPr>
        <w:t>لحميداني</w:t>
      </w:r>
      <w:proofErr w:type="spellEnd"/>
      <w:r>
        <w:rPr>
          <w:rFonts w:ascii="Simplified Arabic" w:hAnsi="Simplified Arabic" w:cs="Simplified Arabic"/>
          <w:sz w:val="24"/>
          <w:szCs w:val="24"/>
          <w:rtl/>
          <w:lang w:bidi="ar-DZ"/>
        </w:rPr>
        <w:t xml:space="preserve">: </w:t>
      </w:r>
      <w:r w:rsidRPr="002C512F">
        <w:rPr>
          <w:rFonts w:ascii="Simplified Arabic" w:hAnsi="Simplified Arabic" w:cs="Simplified Arabic"/>
          <w:sz w:val="24"/>
          <w:szCs w:val="24"/>
          <w:rtl/>
          <w:lang w:bidi="ar-DZ"/>
        </w:rPr>
        <w:t>بنية النص السردي من منظور النقد الأدبي</w:t>
      </w:r>
      <w:r>
        <w:rPr>
          <w:rFonts w:ascii="Simplified Arabic" w:hAnsi="Simplified Arabic" w:cs="Simplified Arabic"/>
          <w:sz w:val="24"/>
          <w:szCs w:val="24"/>
          <w:rtl/>
          <w:lang w:bidi="ar-DZ"/>
        </w:rPr>
        <w:t xml:space="preserve">، </w:t>
      </w:r>
      <w:r w:rsidRPr="002C512F">
        <w:rPr>
          <w:rFonts w:ascii="Simplified Arabic" w:hAnsi="Simplified Arabic" w:cs="Simplified Arabic"/>
          <w:sz w:val="24"/>
          <w:szCs w:val="24"/>
          <w:rtl/>
          <w:lang w:bidi="ar-DZ"/>
        </w:rPr>
        <w:t>ص 55</w:t>
      </w:r>
    </w:p>
  </w:footnote>
  <w:footnote w:id="66">
    <w:p w:rsidR="00672B33" w:rsidRPr="002C512F" w:rsidRDefault="00672B33" w:rsidP="00C304BD">
      <w:pPr>
        <w:pStyle w:val="Notedebasdepage"/>
        <w:bidi/>
        <w:ind w:left="310" w:hanging="283"/>
        <w:jc w:val="both"/>
        <w:rPr>
          <w:rFonts w:ascii="Simplified Arabic" w:hAnsi="Simplified Arabic" w:cs="Simplified Arabic"/>
          <w:sz w:val="24"/>
          <w:szCs w:val="24"/>
          <w:rtl/>
          <w:lang w:bidi="ar-DZ"/>
        </w:rPr>
      </w:pPr>
      <w:r w:rsidRPr="002C512F">
        <w:rPr>
          <w:rStyle w:val="Appelnotedebasdep"/>
          <w:rFonts w:ascii="Simplified Arabic" w:hAnsi="Simplified Arabic" w:cs="Simplified Arabic"/>
          <w:sz w:val="24"/>
          <w:szCs w:val="24"/>
        </w:rPr>
        <w:footnoteRef/>
      </w:r>
      <w:r>
        <w:rPr>
          <w:rFonts w:ascii="Simplified Arabic" w:hAnsi="Simplified Arabic" w:cs="Simplified Arabic" w:hint="cs"/>
          <w:sz w:val="24"/>
          <w:szCs w:val="24"/>
          <w:rtl/>
          <w:lang w:bidi="ar-DZ"/>
        </w:rPr>
        <w:t xml:space="preserve"> </w:t>
      </w:r>
      <w:r w:rsidRPr="002C512F">
        <w:rPr>
          <w:rFonts w:ascii="Simplified Arabic" w:hAnsi="Simplified Arabic" w:cs="Simplified Arabic"/>
          <w:sz w:val="24"/>
          <w:szCs w:val="24"/>
          <w:rtl/>
          <w:lang w:bidi="ar-DZ"/>
        </w:rPr>
        <w:t>مجلة علوم اللغة العربية وآدابها</w:t>
      </w:r>
      <w:r>
        <w:rPr>
          <w:rFonts w:ascii="Simplified Arabic" w:hAnsi="Simplified Arabic" w:cs="Simplified Arabic"/>
          <w:sz w:val="24"/>
          <w:szCs w:val="24"/>
          <w:rtl/>
          <w:lang w:bidi="ar-DZ"/>
        </w:rPr>
        <w:t xml:space="preserve">، </w:t>
      </w:r>
      <w:r w:rsidRPr="002C512F">
        <w:rPr>
          <w:rFonts w:ascii="Simplified Arabic" w:hAnsi="Simplified Arabic" w:cs="Simplified Arabic"/>
          <w:sz w:val="24"/>
          <w:szCs w:val="24"/>
          <w:rtl/>
          <w:lang w:bidi="ar-DZ"/>
        </w:rPr>
        <w:t>العدد الثالث عشر .(ج2)</w:t>
      </w:r>
      <w:r>
        <w:rPr>
          <w:rFonts w:ascii="Simplified Arabic" w:hAnsi="Simplified Arabic" w:cs="Simplified Arabic"/>
          <w:sz w:val="24"/>
          <w:szCs w:val="24"/>
          <w:rtl/>
          <w:lang w:bidi="ar-DZ"/>
        </w:rPr>
        <w:t xml:space="preserve">، </w:t>
      </w:r>
      <w:proofErr w:type="spellStart"/>
      <w:r w:rsidRPr="002C512F">
        <w:rPr>
          <w:rFonts w:ascii="Simplified Arabic" w:hAnsi="Simplified Arabic" w:cs="Simplified Arabic"/>
          <w:sz w:val="24"/>
          <w:szCs w:val="24"/>
          <w:rtl/>
          <w:lang w:bidi="ar-DZ"/>
        </w:rPr>
        <w:t>جانفي</w:t>
      </w:r>
      <w:proofErr w:type="spellEnd"/>
      <w:r w:rsidRPr="002C512F">
        <w:rPr>
          <w:rFonts w:ascii="Simplified Arabic" w:hAnsi="Simplified Arabic" w:cs="Simplified Arabic"/>
          <w:sz w:val="24"/>
          <w:szCs w:val="24"/>
          <w:rtl/>
          <w:lang w:bidi="ar-DZ"/>
        </w:rPr>
        <w:t xml:space="preserve"> 2018</w:t>
      </w:r>
      <w:r>
        <w:rPr>
          <w:rFonts w:ascii="Simplified Arabic" w:hAnsi="Simplified Arabic" w:cs="Simplified Arabic" w:hint="cs"/>
          <w:sz w:val="24"/>
          <w:szCs w:val="24"/>
          <w:rtl/>
          <w:lang w:bidi="ar-DZ"/>
        </w:rPr>
        <w:t>.</w:t>
      </w:r>
    </w:p>
  </w:footnote>
  <w:footnote w:id="67">
    <w:p w:rsidR="00672B33" w:rsidRPr="002C512F" w:rsidRDefault="00672B33" w:rsidP="00C304BD">
      <w:pPr>
        <w:pStyle w:val="Notedebasdepage"/>
        <w:bidi/>
        <w:ind w:left="310" w:hanging="283"/>
        <w:jc w:val="both"/>
        <w:rPr>
          <w:rFonts w:ascii="Simplified Arabic" w:hAnsi="Simplified Arabic" w:cs="Simplified Arabic"/>
          <w:sz w:val="24"/>
          <w:szCs w:val="24"/>
          <w:rtl/>
          <w:lang w:bidi="ar-DZ"/>
        </w:rPr>
      </w:pPr>
      <w:r w:rsidRPr="006B7035">
        <w:rPr>
          <w:rFonts w:ascii="Simplified Arabic" w:hAnsi="Simplified Arabic" w:cs="Simplified Arabic" w:hint="cs"/>
          <w:sz w:val="24"/>
          <w:szCs w:val="24"/>
          <w:vertAlign w:val="superscript"/>
          <w:rtl/>
          <w:lang w:bidi="ar-DZ"/>
        </w:rPr>
        <w:t>2</w:t>
      </w:r>
      <w:r>
        <w:rPr>
          <w:rFonts w:ascii="Simplified Arabic" w:hAnsi="Simplified Arabic" w:cs="Simplified Arabic" w:hint="cs"/>
          <w:sz w:val="24"/>
          <w:szCs w:val="24"/>
          <w:rtl/>
          <w:lang w:bidi="ar-DZ"/>
        </w:rPr>
        <w:t xml:space="preserve"> </w:t>
      </w:r>
      <w:r w:rsidRPr="002C512F">
        <w:rPr>
          <w:rFonts w:ascii="Simplified Arabic" w:hAnsi="Simplified Arabic" w:cs="Simplified Arabic"/>
          <w:sz w:val="24"/>
          <w:szCs w:val="24"/>
          <w:rtl/>
          <w:lang w:bidi="ar-DZ"/>
        </w:rPr>
        <w:t xml:space="preserve">عز الدين </w:t>
      </w:r>
      <w:proofErr w:type="spellStart"/>
      <w:r w:rsidRPr="002C512F">
        <w:rPr>
          <w:rFonts w:ascii="Simplified Arabic" w:hAnsi="Simplified Arabic" w:cs="Simplified Arabic"/>
          <w:sz w:val="24"/>
          <w:szCs w:val="24"/>
          <w:rtl/>
          <w:lang w:bidi="ar-DZ"/>
        </w:rPr>
        <w:t>جلاوجي</w:t>
      </w:r>
      <w:proofErr w:type="spellEnd"/>
      <w:r>
        <w:rPr>
          <w:rFonts w:ascii="Simplified Arabic" w:hAnsi="Simplified Arabic" w:cs="Simplified Arabic"/>
          <w:sz w:val="24"/>
          <w:szCs w:val="24"/>
          <w:rtl/>
          <w:lang w:bidi="ar-DZ"/>
        </w:rPr>
        <w:t xml:space="preserve">، </w:t>
      </w:r>
      <w:r w:rsidRPr="002C512F">
        <w:rPr>
          <w:rFonts w:ascii="Simplified Arabic" w:hAnsi="Simplified Arabic" w:cs="Simplified Arabic"/>
          <w:sz w:val="24"/>
          <w:szCs w:val="24"/>
          <w:rtl/>
          <w:lang w:bidi="ar-DZ"/>
        </w:rPr>
        <w:t>حائط المبكي</w:t>
      </w:r>
      <w:r>
        <w:rPr>
          <w:rFonts w:ascii="Simplified Arabic" w:hAnsi="Simplified Arabic" w:cs="Simplified Arabic"/>
          <w:sz w:val="24"/>
          <w:szCs w:val="24"/>
          <w:rtl/>
          <w:lang w:bidi="ar-DZ"/>
        </w:rPr>
        <w:t xml:space="preserve">، </w:t>
      </w:r>
      <w:r w:rsidRPr="002C512F">
        <w:rPr>
          <w:rFonts w:ascii="Simplified Arabic" w:hAnsi="Simplified Arabic" w:cs="Simplified Arabic"/>
          <w:sz w:val="24"/>
          <w:szCs w:val="24"/>
          <w:rtl/>
          <w:lang w:bidi="ar-DZ"/>
        </w:rPr>
        <w:t>ص 28</w:t>
      </w:r>
      <w:r>
        <w:rPr>
          <w:rFonts w:ascii="Simplified Arabic" w:hAnsi="Simplified Arabic" w:cs="Simplified Arabic" w:hint="cs"/>
          <w:sz w:val="24"/>
          <w:szCs w:val="24"/>
          <w:rtl/>
          <w:lang w:bidi="ar-DZ"/>
        </w:rPr>
        <w:t>.</w:t>
      </w:r>
    </w:p>
  </w:footnote>
  <w:footnote w:id="68">
    <w:p w:rsidR="00672B33" w:rsidRPr="002C512F" w:rsidRDefault="00672B33" w:rsidP="00C304BD">
      <w:pPr>
        <w:pStyle w:val="Notedebasdepage"/>
        <w:bidi/>
        <w:ind w:left="310" w:hanging="283"/>
        <w:jc w:val="both"/>
        <w:rPr>
          <w:rFonts w:ascii="Simplified Arabic" w:hAnsi="Simplified Arabic" w:cs="Simplified Arabic"/>
          <w:sz w:val="24"/>
          <w:szCs w:val="24"/>
          <w:rtl/>
          <w:lang w:bidi="ar-DZ"/>
        </w:rPr>
      </w:pPr>
      <w:r w:rsidRPr="002C512F">
        <w:rPr>
          <w:rStyle w:val="Appelnotedebasdep"/>
          <w:rFonts w:ascii="Simplified Arabic" w:hAnsi="Simplified Arabic" w:cs="Simplified Arabic"/>
          <w:sz w:val="24"/>
          <w:szCs w:val="24"/>
        </w:rPr>
        <w:footnoteRef/>
      </w:r>
      <w:r w:rsidRPr="002C512F">
        <w:rPr>
          <w:rFonts w:ascii="Simplified Arabic" w:hAnsi="Simplified Arabic" w:cs="Simplified Arabic"/>
          <w:sz w:val="24"/>
          <w:szCs w:val="24"/>
        </w:rPr>
        <w:t xml:space="preserve"> </w:t>
      </w:r>
      <w:r w:rsidRPr="002C512F">
        <w:rPr>
          <w:rFonts w:ascii="Simplified Arabic" w:hAnsi="Simplified Arabic" w:cs="Simplified Arabic"/>
          <w:sz w:val="24"/>
          <w:szCs w:val="24"/>
          <w:rtl/>
          <w:lang w:bidi="ar-DZ"/>
        </w:rPr>
        <w:t xml:space="preserve">احمد </w:t>
      </w:r>
      <w:proofErr w:type="spellStart"/>
      <w:r w:rsidRPr="002C512F">
        <w:rPr>
          <w:rFonts w:ascii="Simplified Arabic" w:hAnsi="Simplified Arabic" w:cs="Simplified Arabic"/>
          <w:sz w:val="24"/>
          <w:szCs w:val="24"/>
          <w:rtl/>
          <w:lang w:bidi="ar-DZ"/>
        </w:rPr>
        <w:t>فرشوخ</w:t>
      </w:r>
      <w:proofErr w:type="spellEnd"/>
      <w:r>
        <w:rPr>
          <w:rFonts w:ascii="Simplified Arabic" w:hAnsi="Simplified Arabic" w:cs="Simplified Arabic"/>
          <w:sz w:val="24"/>
          <w:szCs w:val="24"/>
          <w:rtl/>
          <w:lang w:bidi="ar-DZ"/>
        </w:rPr>
        <w:t xml:space="preserve">: </w:t>
      </w:r>
      <w:r w:rsidRPr="002C512F">
        <w:rPr>
          <w:rFonts w:ascii="Simplified Arabic" w:hAnsi="Simplified Arabic" w:cs="Simplified Arabic"/>
          <w:sz w:val="24"/>
          <w:szCs w:val="24"/>
          <w:rtl/>
          <w:lang w:bidi="ar-DZ"/>
        </w:rPr>
        <w:t>جمالية النص الروائي مقاربة تحليلية لرواية لعبة النسيان</w:t>
      </w:r>
      <w:r>
        <w:rPr>
          <w:rFonts w:ascii="Simplified Arabic" w:hAnsi="Simplified Arabic" w:cs="Simplified Arabic"/>
          <w:sz w:val="24"/>
          <w:szCs w:val="24"/>
          <w:rtl/>
          <w:lang w:bidi="ar-DZ"/>
        </w:rPr>
        <w:t xml:space="preserve">، </w:t>
      </w:r>
      <w:r w:rsidRPr="002C512F">
        <w:rPr>
          <w:rFonts w:ascii="Simplified Arabic" w:hAnsi="Simplified Arabic" w:cs="Simplified Arabic"/>
          <w:sz w:val="24"/>
          <w:szCs w:val="24"/>
          <w:rtl/>
          <w:lang w:bidi="ar-DZ"/>
        </w:rPr>
        <w:t>دار الأمل للنشر والتوزيع</w:t>
      </w:r>
      <w:r>
        <w:rPr>
          <w:rFonts w:ascii="Simplified Arabic" w:hAnsi="Simplified Arabic" w:cs="Simplified Arabic"/>
          <w:sz w:val="24"/>
          <w:szCs w:val="24"/>
          <w:rtl/>
          <w:lang w:bidi="ar-DZ"/>
        </w:rPr>
        <w:t xml:space="preserve">، </w:t>
      </w:r>
      <w:r w:rsidRPr="002C512F">
        <w:rPr>
          <w:rFonts w:ascii="Simplified Arabic" w:hAnsi="Simplified Arabic" w:cs="Simplified Arabic"/>
          <w:sz w:val="24"/>
          <w:szCs w:val="24"/>
          <w:rtl/>
          <w:lang w:bidi="ar-DZ"/>
        </w:rPr>
        <w:t>الرباط</w:t>
      </w:r>
      <w:r>
        <w:rPr>
          <w:rFonts w:ascii="Simplified Arabic" w:hAnsi="Simplified Arabic" w:cs="Simplified Arabic"/>
          <w:sz w:val="24"/>
          <w:szCs w:val="24"/>
          <w:rtl/>
          <w:lang w:bidi="ar-DZ"/>
        </w:rPr>
        <w:t xml:space="preserve">، </w:t>
      </w:r>
      <w:r w:rsidRPr="002C512F">
        <w:rPr>
          <w:rFonts w:ascii="Simplified Arabic" w:hAnsi="Simplified Arabic" w:cs="Simplified Arabic"/>
          <w:sz w:val="24"/>
          <w:szCs w:val="24"/>
          <w:rtl/>
          <w:lang w:bidi="ar-DZ"/>
        </w:rPr>
        <w:t>ص 93</w:t>
      </w:r>
      <w:r>
        <w:rPr>
          <w:rFonts w:ascii="Simplified Arabic" w:hAnsi="Simplified Arabic" w:cs="Simplified Arabic"/>
          <w:sz w:val="24"/>
          <w:szCs w:val="24"/>
          <w:rtl/>
          <w:lang w:bidi="ar-DZ"/>
        </w:rPr>
        <w:t xml:space="preserve">، </w:t>
      </w:r>
      <w:r w:rsidRPr="002C512F">
        <w:rPr>
          <w:rFonts w:ascii="Simplified Arabic" w:hAnsi="Simplified Arabic" w:cs="Simplified Arabic"/>
          <w:sz w:val="24"/>
          <w:szCs w:val="24"/>
          <w:rtl/>
          <w:lang w:bidi="ar-DZ"/>
        </w:rPr>
        <w:t>ط1</w:t>
      </w:r>
      <w:r>
        <w:rPr>
          <w:rFonts w:ascii="Simplified Arabic" w:hAnsi="Simplified Arabic" w:cs="Simplified Arabic"/>
          <w:sz w:val="24"/>
          <w:szCs w:val="24"/>
          <w:rtl/>
          <w:lang w:bidi="ar-DZ"/>
        </w:rPr>
        <w:t xml:space="preserve">، </w:t>
      </w:r>
      <w:r w:rsidRPr="002C512F">
        <w:rPr>
          <w:rFonts w:ascii="Simplified Arabic" w:hAnsi="Simplified Arabic" w:cs="Simplified Arabic"/>
          <w:sz w:val="24"/>
          <w:szCs w:val="24"/>
          <w:rtl/>
          <w:lang w:bidi="ar-DZ"/>
        </w:rPr>
        <w:t>1996</w:t>
      </w:r>
      <w:r>
        <w:rPr>
          <w:rFonts w:ascii="Simplified Arabic" w:hAnsi="Simplified Arabic" w:cs="Simplified Arabic" w:hint="cs"/>
          <w:sz w:val="24"/>
          <w:szCs w:val="24"/>
          <w:rtl/>
          <w:lang w:bidi="ar-DZ"/>
        </w:rPr>
        <w:t>.</w:t>
      </w:r>
    </w:p>
  </w:footnote>
  <w:footnote w:id="69">
    <w:p w:rsidR="00672B33" w:rsidRPr="002C512F" w:rsidRDefault="00672B33" w:rsidP="00C304BD">
      <w:pPr>
        <w:pStyle w:val="Notedebasdepage"/>
        <w:bidi/>
        <w:ind w:left="310" w:hanging="283"/>
        <w:jc w:val="both"/>
        <w:rPr>
          <w:rFonts w:ascii="Simplified Arabic" w:hAnsi="Simplified Arabic" w:cs="Simplified Arabic"/>
          <w:sz w:val="24"/>
          <w:szCs w:val="24"/>
          <w:rtl/>
          <w:lang w:bidi="ar-DZ"/>
        </w:rPr>
      </w:pPr>
      <w:r w:rsidRPr="002C512F">
        <w:rPr>
          <w:rStyle w:val="Appelnotedebasdep"/>
          <w:rFonts w:ascii="Simplified Arabic" w:hAnsi="Simplified Arabic" w:cs="Simplified Arabic"/>
          <w:sz w:val="24"/>
          <w:szCs w:val="24"/>
        </w:rPr>
        <w:footnoteRef/>
      </w:r>
      <w:r w:rsidRPr="002C512F">
        <w:rPr>
          <w:rFonts w:ascii="Simplified Arabic" w:hAnsi="Simplified Arabic" w:cs="Simplified Arabic"/>
          <w:sz w:val="24"/>
          <w:szCs w:val="24"/>
          <w:rtl/>
          <w:lang w:bidi="ar-DZ"/>
        </w:rPr>
        <w:t xml:space="preserve">عز الدين </w:t>
      </w:r>
      <w:proofErr w:type="spellStart"/>
      <w:r w:rsidRPr="002C512F">
        <w:rPr>
          <w:rFonts w:ascii="Simplified Arabic" w:hAnsi="Simplified Arabic" w:cs="Simplified Arabic"/>
          <w:sz w:val="24"/>
          <w:szCs w:val="24"/>
          <w:rtl/>
          <w:lang w:bidi="ar-DZ"/>
        </w:rPr>
        <w:t>جلاوجي</w:t>
      </w:r>
      <w:proofErr w:type="spellEnd"/>
      <w:r>
        <w:rPr>
          <w:rFonts w:ascii="Simplified Arabic" w:hAnsi="Simplified Arabic" w:cs="Simplified Arabic"/>
          <w:sz w:val="24"/>
          <w:szCs w:val="24"/>
          <w:rtl/>
          <w:lang w:bidi="ar-DZ"/>
        </w:rPr>
        <w:t xml:space="preserve">، </w:t>
      </w:r>
      <w:r w:rsidRPr="002C512F">
        <w:rPr>
          <w:rFonts w:ascii="Simplified Arabic" w:hAnsi="Simplified Arabic" w:cs="Simplified Arabic"/>
          <w:sz w:val="24"/>
          <w:szCs w:val="24"/>
          <w:rtl/>
          <w:lang w:bidi="ar-DZ"/>
        </w:rPr>
        <w:t>حائط المبكي</w:t>
      </w:r>
      <w:r>
        <w:rPr>
          <w:rFonts w:ascii="Simplified Arabic" w:hAnsi="Simplified Arabic" w:cs="Simplified Arabic"/>
          <w:sz w:val="24"/>
          <w:szCs w:val="24"/>
          <w:rtl/>
          <w:lang w:bidi="ar-DZ"/>
        </w:rPr>
        <w:t xml:space="preserve">، </w:t>
      </w:r>
      <w:r w:rsidRPr="002C512F">
        <w:rPr>
          <w:rFonts w:ascii="Simplified Arabic" w:hAnsi="Simplified Arabic" w:cs="Simplified Arabic"/>
          <w:sz w:val="24"/>
          <w:szCs w:val="24"/>
          <w:rtl/>
          <w:lang w:bidi="ar-DZ"/>
        </w:rPr>
        <w:t>ص07</w:t>
      </w:r>
      <w:r>
        <w:rPr>
          <w:rFonts w:ascii="Simplified Arabic" w:hAnsi="Simplified Arabic" w:cs="Simplified Arabic" w:hint="cs"/>
          <w:sz w:val="24"/>
          <w:szCs w:val="24"/>
          <w:rtl/>
          <w:lang w:bidi="ar-DZ"/>
        </w:rPr>
        <w:t>.</w:t>
      </w:r>
    </w:p>
  </w:footnote>
  <w:footnote w:id="70">
    <w:p w:rsidR="00672B33" w:rsidRPr="002C512F" w:rsidRDefault="00672B33" w:rsidP="00C304BD">
      <w:pPr>
        <w:pStyle w:val="Notedebasdepage"/>
        <w:bidi/>
        <w:ind w:left="310" w:hanging="283"/>
        <w:jc w:val="both"/>
        <w:rPr>
          <w:rFonts w:ascii="Simplified Arabic" w:hAnsi="Simplified Arabic" w:cs="Simplified Arabic"/>
          <w:sz w:val="24"/>
          <w:szCs w:val="24"/>
          <w:rtl/>
          <w:lang w:bidi="ar-DZ"/>
        </w:rPr>
      </w:pPr>
      <w:r w:rsidRPr="002C512F">
        <w:rPr>
          <w:rStyle w:val="Appelnotedebasdep"/>
          <w:rFonts w:ascii="Simplified Arabic" w:hAnsi="Simplified Arabic" w:cs="Simplified Arabic"/>
          <w:sz w:val="24"/>
          <w:szCs w:val="24"/>
        </w:rPr>
        <w:footnoteRef/>
      </w:r>
      <w:r w:rsidRPr="002C512F">
        <w:rPr>
          <w:rFonts w:ascii="Simplified Arabic" w:hAnsi="Simplified Arabic" w:cs="Simplified Arabic"/>
          <w:sz w:val="24"/>
          <w:szCs w:val="24"/>
        </w:rPr>
        <w:t xml:space="preserve"> </w:t>
      </w:r>
      <w:r w:rsidRPr="002C512F">
        <w:rPr>
          <w:rFonts w:ascii="Simplified Arabic" w:hAnsi="Simplified Arabic" w:cs="Simplified Arabic"/>
          <w:sz w:val="24"/>
          <w:szCs w:val="24"/>
          <w:rtl/>
          <w:lang w:bidi="ar-DZ"/>
        </w:rPr>
        <w:t>مها القصراوي</w:t>
      </w:r>
      <w:r>
        <w:rPr>
          <w:rFonts w:ascii="Simplified Arabic" w:hAnsi="Simplified Arabic" w:cs="Simplified Arabic"/>
          <w:sz w:val="24"/>
          <w:szCs w:val="24"/>
          <w:rtl/>
          <w:lang w:bidi="ar-DZ"/>
        </w:rPr>
        <w:t xml:space="preserve">: </w:t>
      </w:r>
      <w:r w:rsidRPr="002C512F">
        <w:rPr>
          <w:rFonts w:ascii="Simplified Arabic" w:hAnsi="Simplified Arabic" w:cs="Simplified Arabic"/>
          <w:sz w:val="24"/>
          <w:szCs w:val="24"/>
          <w:rtl/>
          <w:lang w:bidi="ar-DZ"/>
        </w:rPr>
        <w:t>الزمن في الرواية العربية</w:t>
      </w:r>
      <w:r>
        <w:rPr>
          <w:rFonts w:ascii="Simplified Arabic" w:hAnsi="Simplified Arabic" w:cs="Simplified Arabic"/>
          <w:sz w:val="24"/>
          <w:szCs w:val="24"/>
          <w:rtl/>
          <w:lang w:bidi="ar-DZ"/>
        </w:rPr>
        <w:t xml:space="preserve">، </w:t>
      </w:r>
      <w:r w:rsidRPr="002C512F">
        <w:rPr>
          <w:rFonts w:ascii="Simplified Arabic" w:hAnsi="Simplified Arabic" w:cs="Simplified Arabic"/>
          <w:sz w:val="24"/>
          <w:szCs w:val="24"/>
          <w:rtl/>
          <w:lang w:bidi="ar-DZ"/>
        </w:rPr>
        <w:t>دار فارس</w:t>
      </w:r>
      <w:r>
        <w:rPr>
          <w:rFonts w:ascii="Simplified Arabic" w:hAnsi="Simplified Arabic" w:cs="Simplified Arabic"/>
          <w:sz w:val="24"/>
          <w:szCs w:val="24"/>
          <w:rtl/>
          <w:lang w:bidi="ar-DZ"/>
        </w:rPr>
        <w:t xml:space="preserve">، </w:t>
      </w:r>
      <w:r w:rsidRPr="002C512F">
        <w:rPr>
          <w:rFonts w:ascii="Simplified Arabic" w:hAnsi="Simplified Arabic" w:cs="Simplified Arabic"/>
          <w:sz w:val="24"/>
          <w:szCs w:val="24"/>
          <w:rtl/>
          <w:lang w:bidi="ar-DZ"/>
        </w:rPr>
        <w:t>بيروت</w:t>
      </w:r>
      <w:r>
        <w:rPr>
          <w:rFonts w:ascii="Simplified Arabic" w:hAnsi="Simplified Arabic" w:cs="Simplified Arabic"/>
          <w:sz w:val="24"/>
          <w:szCs w:val="24"/>
          <w:rtl/>
          <w:lang w:bidi="ar-DZ"/>
        </w:rPr>
        <w:t xml:space="preserve">، </w:t>
      </w:r>
      <w:r w:rsidRPr="002C512F">
        <w:rPr>
          <w:rFonts w:ascii="Simplified Arabic" w:hAnsi="Simplified Arabic" w:cs="Simplified Arabic"/>
          <w:sz w:val="24"/>
          <w:szCs w:val="24"/>
          <w:rtl/>
          <w:lang w:bidi="ar-DZ"/>
        </w:rPr>
        <w:t>لبنان</w:t>
      </w:r>
      <w:r>
        <w:rPr>
          <w:rFonts w:ascii="Simplified Arabic" w:hAnsi="Simplified Arabic" w:cs="Simplified Arabic"/>
          <w:sz w:val="24"/>
          <w:szCs w:val="24"/>
          <w:rtl/>
          <w:lang w:bidi="ar-DZ"/>
        </w:rPr>
        <w:t xml:space="preserve">، </w:t>
      </w:r>
      <w:r w:rsidRPr="002C512F">
        <w:rPr>
          <w:rFonts w:ascii="Simplified Arabic" w:hAnsi="Simplified Arabic" w:cs="Simplified Arabic"/>
          <w:sz w:val="24"/>
          <w:szCs w:val="24"/>
          <w:rtl/>
          <w:lang w:bidi="ar-DZ"/>
        </w:rPr>
        <w:t>ط1</w:t>
      </w:r>
      <w:r>
        <w:rPr>
          <w:rFonts w:ascii="Simplified Arabic" w:hAnsi="Simplified Arabic" w:cs="Simplified Arabic"/>
          <w:sz w:val="24"/>
          <w:szCs w:val="24"/>
          <w:rtl/>
          <w:lang w:bidi="ar-DZ"/>
        </w:rPr>
        <w:t xml:space="preserve">، </w:t>
      </w:r>
      <w:r w:rsidRPr="002C512F">
        <w:rPr>
          <w:rFonts w:ascii="Simplified Arabic" w:hAnsi="Simplified Arabic" w:cs="Simplified Arabic"/>
          <w:sz w:val="24"/>
          <w:szCs w:val="24"/>
          <w:rtl/>
          <w:lang w:bidi="ar-DZ"/>
        </w:rPr>
        <w:t>2004</w:t>
      </w:r>
      <w:r>
        <w:rPr>
          <w:rFonts w:ascii="Simplified Arabic" w:hAnsi="Simplified Arabic" w:cs="Simplified Arabic"/>
          <w:sz w:val="24"/>
          <w:szCs w:val="24"/>
          <w:rtl/>
          <w:lang w:bidi="ar-DZ"/>
        </w:rPr>
        <w:t>، ص 37</w:t>
      </w:r>
      <w:r>
        <w:rPr>
          <w:rFonts w:ascii="Simplified Arabic" w:hAnsi="Simplified Arabic" w:cs="Simplified Arabic" w:hint="cs"/>
          <w:sz w:val="24"/>
          <w:szCs w:val="24"/>
          <w:rtl/>
          <w:lang w:bidi="ar-DZ"/>
        </w:rPr>
        <w:t>.</w:t>
      </w:r>
    </w:p>
  </w:footnote>
  <w:footnote w:id="71">
    <w:p w:rsidR="00672B33" w:rsidRPr="002C512F" w:rsidRDefault="00672B33" w:rsidP="00C304BD">
      <w:pPr>
        <w:pStyle w:val="Notedebasdepage"/>
        <w:bidi/>
        <w:ind w:left="310" w:hanging="283"/>
        <w:jc w:val="both"/>
        <w:rPr>
          <w:rFonts w:ascii="Simplified Arabic" w:hAnsi="Simplified Arabic" w:cs="Simplified Arabic"/>
          <w:sz w:val="24"/>
          <w:szCs w:val="24"/>
          <w:rtl/>
          <w:lang w:bidi="ar-DZ"/>
        </w:rPr>
      </w:pPr>
      <w:r w:rsidRPr="002C512F">
        <w:rPr>
          <w:rStyle w:val="Appelnotedebasdep"/>
          <w:rFonts w:ascii="Simplified Arabic" w:hAnsi="Simplified Arabic" w:cs="Simplified Arabic"/>
          <w:sz w:val="24"/>
          <w:szCs w:val="24"/>
        </w:rPr>
        <w:footnoteRef/>
      </w:r>
      <w:r w:rsidRPr="002C512F">
        <w:rPr>
          <w:rFonts w:ascii="Simplified Arabic" w:hAnsi="Simplified Arabic" w:cs="Simplified Arabic"/>
          <w:sz w:val="24"/>
          <w:szCs w:val="24"/>
        </w:rPr>
        <w:t xml:space="preserve"> </w:t>
      </w:r>
      <w:r w:rsidRPr="002C512F">
        <w:rPr>
          <w:rFonts w:ascii="Simplified Arabic" w:hAnsi="Simplified Arabic" w:cs="Simplified Arabic"/>
          <w:sz w:val="24"/>
          <w:szCs w:val="24"/>
          <w:rtl/>
          <w:lang w:bidi="ar-DZ"/>
        </w:rPr>
        <w:t xml:space="preserve">عز الدين </w:t>
      </w:r>
      <w:proofErr w:type="spellStart"/>
      <w:r w:rsidRPr="002C512F">
        <w:rPr>
          <w:rFonts w:ascii="Simplified Arabic" w:hAnsi="Simplified Arabic" w:cs="Simplified Arabic"/>
          <w:sz w:val="24"/>
          <w:szCs w:val="24"/>
          <w:rtl/>
          <w:lang w:bidi="ar-DZ"/>
        </w:rPr>
        <w:t>جلاوجي</w:t>
      </w:r>
      <w:proofErr w:type="spellEnd"/>
      <w:r>
        <w:rPr>
          <w:rFonts w:ascii="Simplified Arabic" w:hAnsi="Simplified Arabic" w:cs="Simplified Arabic"/>
          <w:sz w:val="24"/>
          <w:szCs w:val="24"/>
          <w:rtl/>
          <w:lang w:bidi="ar-DZ"/>
        </w:rPr>
        <w:t xml:space="preserve">، </w:t>
      </w:r>
      <w:r w:rsidRPr="002C512F">
        <w:rPr>
          <w:rFonts w:ascii="Simplified Arabic" w:hAnsi="Simplified Arabic" w:cs="Simplified Arabic"/>
          <w:sz w:val="24"/>
          <w:szCs w:val="24"/>
          <w:rtl/>
          <w:lang w:bidi="ar-DZ"/>
        </w:rPr>
        <w:t>حائط المبكي</w:t>
      </w:r>
      <w:r>
        <w:rPr>
          <w:rFonts w:ascii="Simplified Arabic" w:hAnsi="Simplified Arabic" w:cs="Simplified Arabic"/>
          <w:sz w:val="24"/>
          <w:szCs w:val="24"/>
          <w:rtl/>
          <w:lang w:bidi="ar-DZ"/>
        </w:rPr>
        <w:t xml:space="preserve">، </w:t>
      </w:r>
      <w:r w:rsidRPr="002C512F">
        <w:rPr>
          <w:rFonts w:ascii="Simplified Arabic" w:hAnsi="Simplified Arabic" w:cs="Simplified Arabic"/>
          <w:sz w:val="24"/>
          <w:szCs w:val="24"/>
          <w:rtl/>
          <w:lang w:bidi="ar-DZ"/>
        </w:rPr>
        <w:t>ص 29</w:t>
      </w:r>
      <w:r>
        <w:rPr>
          <w:rFonts w:ascii="Simplified Arabic" w:hAnsi="Simplified Arabic" w:cs="Simplified Arabic" w:hint="cs"/>
          <w:sz w:val="24"/>
          <w:szCs w:val="24"/>
          <w:rtl/>
          <w:lang w:bidi="ar-DZ"/>
        </w:rPr>
        <w:t>.</w:t>
      </w:r>
    </w:p>
  </w:footnote>
  <w:footnote w:id="72">
    <w:p w:rsidR="00672B33" w:rsidRPr="002C512F" w:rsidRDefault="00672B33" w:rsidP="00C304BD">
      <w:pPr>
        <w:pStyle w:val="Notedebasdepage"/>
        <w:bidi/>
        <w:ind w:left="310" w:hanging="283"/>
        <w:jc w:val="both"/>
        <w:rPr>
          <w:rFonts w:ascii="Simplified Arabic" w:hAnsi="Simplified Arabic" w:cs="Simplified Arabic"/>
          <w:sz w:val="24"/>
          <w:szCs w:val="24"/>
          <w:rtl/>
          <w:lang w:bidi="ar-DZ"/>
        </w:rPr>
      </w:pPr>
      <w:r w:rsidRPr="002C512F">
        <w:rPr>
          <w:rStyle w:val="Appelnotedebasdep"/>
          <w:rFonts w:ascii="Simplified Arabic" w:hAnsi="Simplified Arabic" w:cs="Simplified Arabic"/>
          <w:sz w:val="24"/>
          <w:szCs w:val="24"/>
        </w:rPr>
        <w:footnoteRef/>
      </w:r>
      <w:r w:rsidRPr="002C512F">
        <w:rPr>
          <w:rFonts w:ascii="Simplified Arabic" w:hAnsi="Simplified Arabic" w:cs="Simplified Arabic"/>
          <w:sz w:val="24"/>
          <w:szCs w:val="24"/>
        </w:rPr>
        <w:t xml:space="preserve"> </w:t>
      </w:r>
      <w:r w:rsidRPr="002C512F">
        <w:rPr>
          <w:rFonts w:ascii="Simplified Arabic" w:hAnsi="Simplified Arabic" w:cs="Simplified Arabic"/>
          <w:sz w:val="24"/>
          <w:szCs w:val="24"/>
          <w:rtl/>
          <w:lang w:bidi="ar-DZ"/>
        </w:rPr>
        <w:t>المصدر نفسه</w:t>
      </w:r>
      <w:r>
        <w:rPr>
          <w:rFonts w:ascii="Simplified Arabic" w:hAnsi="Simplified Arabic" w:cs="Simplified Arabic"/>
          <w:sz w:val="24"/>
          <w:szCs w:val="24"/>
          <w:rtl/>
          <w:lang w:bidi="ar-DZ"/>
        </w:rPr>
        <w:t xml:space="preserve">، </w:t>
      </w:r>
      <w:r w:rsidRPr="002C512F">
        <w:rPr>
          <w:rFonts w:ascii="Simplified Arabic" w:hAnsi="Simplified Arabic" w:cs="Simplified Arabic"/>
          <w:sz w:val="24"/>
          <w:szCs w:val="24"/>
          <w:rtl/>
          <w:lang w:bidi="ar-DZ"/>
        </w:rPr>
        <w:t>ص11</w:t>
      </w:r>
      <w:r>
        <w:rPr>
          <w:rFonts w:ascii="Simplified Arabic" w:hAnsi="Simplified Arabic" w:cs="Simplified Arabic" w:hint="cs"/>
          <w:sz w:val="24"/>
          <w:szCs w:val="24"/>
          <w:rtl/>
          <w:lang w:bidi="ar-DZ"/>
        </w:rPr>
        <w:t>.</w:t>
      </w:r>
    </w:p>
  </w:footnote>
  <w:footnote w:id="73">
    <w:p w:rsidR="00672B33" w:rsidRPr="002C512F" w:rsidRDefault="00672B33" w:rsidP="00C304BD">
      <w:pPr>
        <w:pStyle w:val="Notedebasdepage"/>
        <w:bidi/>
        <w:ind w:left="310" w:hanging="283"/>
        <w:jc w:val="both"/>
        <w:rPr>
          <w:rFonts w:ascii="Simplified Arabic" w:hAnsi="Simplified Arabic" w:cs="Simplified Arabic"/>
          <w:sz w:val="24"/>
          <w:szCs w:val="24"/>
          <w:rtl/>
          <w:lang w:bidi="ar-DZ"/>
        </w:rPr>
      </w:pPr>
      <w:r w:rsidRPr="002C512F">
        <w:rPr>
          <w:rStyle w:val="Appelnotedebasdep"/>
          <w:rFonts w:ascii="Simplified Arabic" w:hAnsi="Simplified Arabic" w:cs="Simplified Arabic"/>
          <w:sz w:val="24"/>
          <w:szCs w:val="24"/>
        </w:rPr>
        <w:footnoteRef/>
      </w:r>
      <w:r w:rsidRPr="002C512F">
        <w:rPr>
          <w:rFonts w:ascii="Simplified Arabic" w:hAnsi="Simplified Arabic" w:cs="Simplified Arabic"/>
          <w:sz w:val="24"/>
          <w:szCs w:val="24"/>
        </w:rPr>
        <w:t xml:space="preserve"> </w:t>
      </w:r>
      <w:r w:rsidRPr="002C512F">
        <w:rPr>
          <w:rFonts w:ascii="Simplified Arabic" w:hAnsi="Simplified Arabic" w:cs="Simplified Arabic"/>
          <w:sz w:val="24"/>
          <w:szCs w:val="24"/>
          <w:rtl/>
          <w:lang w:bidi="ar-DZ"/>
        </w:rPr>
        <w:t>المصدر نفسه</w:t>
      </w:r>
      <w:r>
        <w:rPr>
          <w:rFonts w:ascii="Simplified Arabic" w:hAnsi="Simplified Arabic" w:cs="Simplified Arabic"/>
          <w:sz w:val="24"/>
          <w:szCs w:val="24"/>
          <w:rtl/>
          <w:lang w:bidi="ar-DZ"/>
        </w:rPr>
        <w:t xml:space="preserve">، </w:t>
      </w:r>
      <w:r w:rsidRPr="002C512F">
        <w:rPr>
          <w:rFonts w:ascii="Simplified Arabic" w:hAnsi="Simplified Arabic" w:cs="Simplified Arabic"/>
          <w:sz w:val="24"/>
          <w:szCs w:val="24"/>
          <w:rtl/>
          <w:lang w:bidi="ar-DZ"/>
        </w:rPr>
        <w:t>ص 35</w:t>
      </w:r>
      <w:r>
        <w:rPr>
          <w:rFonts w:ascii="Simplified Arabic" w:hAnsi="Simplified Arabic" w:cs="Simplified Arabic" w:hint="cs"/>
          <w:sz w:val="24"/>
          <w:szCs w:val="24"/>
          <w:rtl/>
          <w:lang w:bidi="ar-DZ"/>
        </w:rPr>
        <w:t>.</w:t>
      </w:r>
    </w:p>
  </w:footnote>
  <w:footnote w:id="74">
    <w:p w:rsidR="00672B33" w:rsidRPr="002C512F" w:rsidRDefault="00672B33" w:rsidP="00C304BD">
      <w:pPr>
        <w:pStyle w:val="Notedebasdepage"/>
        <w:bidi/>
        <w:ind w:left="310" w:hanging="283"/>
        <w:jc w:val="both"/>
        <w:rPr>
          <w:rFonts w:ascii="Simplified Arabic" w:hAnsi="Simplified Arabic" w:cs="Simplified Arabic"/>
          <w:sz w:val="24"/>
          <w:szCs w:val="24"/>
          <w:rtl/>
          <w:lang w:bidi="ar-DZ"/>
        </w:rPr>
      </w:pPr>
      <w:r w:rsidRPr="002C512F">
        <w:rPr>
          <w:rStyle w:val="Appelnotedebasdep"/>
          <w:rFonts w:ascii="Simplified Arabic" w:hAnsi="Simplified Arabic" w:cs="Simplified Arabic"/>
          <w:sz w:val="24"/>
          <w:szCs w:val="24"/>
        </w:rPr>
        <w:footnoteRef/>
      </w:r>
      <w:r w:rsidRPr="002C512F">
        <w:rPr>
          <w:rFonts w:ascii="Simplified Arabic" w:hAnsi="Simplified Arabic" w:cs="Simplified Arabic"/>
          <w:sz w:val="24"/>
          <w:szCs w:val="24"/>
        </w:rPr>
        <w:t xml:space="preserve"> </w:t>
      </w:r>
      <w:r w:rsidRPr="002C512F">
        <w:rPr>
          <w:rFonts w:ascii="Simplified Arabic" w:hAnsi="Simplified Arabic" w:cs="Simplified Arabic"/>
          <w:sz w:val="24"/>
          <w:szCs w:val="24"/>
          <w:rtl/>
        </w:rPr>
        <w:t>ايمان حراث</w:t>
      </w:r>
      <w:r>
        <w:rPr>
          <w:rFonts w:ascii="Simplified Arabic" w:hAnsi="Simplified Arabic" w:cs="Simplified Arabic"/>
          <w:sz w:val="24"/>
          <w:szCs w:val="24"/>
          <w:rtl/>
        </w:rPr>
        <w:t xml:space="preserve">: </w:t>
      </w:r>
      <w:r w:rsidRPr="002C512F">
        <w:rPr>
          <w:rFonts w:ascii="Simplified Arabic" w:hAnsi="Simplified Arabic" w:cs="Simplified Arabic"/>
          <w:sz w:val="24"/>
          <w:szCs w:val="24"/>
          <w:rtl/>
        </w:rPr>
        <w:t xml:space="preserve">التجريب في رواية سيدة المقام </w:t>
      </w:r>
      <w:proofErr w:type="spellStart"/>
      <w:r w:rsidRPr="002C512F">
        <w:rPr>
          <w:rFonts w:ascii="Simplified Arabic" w:hAnsi="Simplified Arabic" w:cs="Simplified Arabic"/>
          <w:sz w:val="24"/>
          <w:szCs w:val="24"/>
          <w:rtl/>
        </w:rPr>
        <w:t>لواسيني</w:t>
      </w:r>
      <w:proofErr w:type="spellEnd"/>
      <w:r w:rsidRPr="002C512F">
        <w:rPr>
          <w:rFonts w:ascii="Simplified Arabic" w:hAnsi="Simplified Arabic" w:cs="Simplified Arabic"/>
          <w:sz w:val="24"/>
          <w:szCs w:val="24"/>
          <w:rtl/>
        </w:rPr>
        <w:t xml:space="preserve"> الأعرج</w:t>
      </w:r>
      <w:r>
        <w:rPr>
          <w:rFonts w:ascii="Simplified Arabic" w:hAnsi="Simplified Arabic" w:cs="Simplified Arabic"/>
          <w:sz w:val="24"/>
          <w:szCs w:val="24"/>
          <w:rtl/>
        </w:rPr>
        <w:t xml:space="preserve">، </w:t>
      </w:r>
      <w:r w:rsidRPr="002C512F">
        <w:rPr>
          <w:rFonts w:ascii="Simplified Arabic" w:hAnsi="Simplified Arabic" w:cs="Simplified Arabic"/>
          <w:sz w:val="24"/>
          <w:szCs w:val="24"/>
          <w:rtl/>
        </w:rPr>
        <w:t>ص61</w:t>
      </w:r>
      <w:r>
        <w:rPr>
          <w:rFonts w:ascii="Simplified Arabic" w:hAnsi="Simplified Arabic" w:cs="Simplified Arabic" w:hint="cs"/>
          <w:sz w:val="24"/>
          <w:szCs w:val="24"/>
          <w:rtl/>
        </w:rPr>
        <w:t>.</w:t>
      </w:r>
    </w:p>
  </w:footnote>
  <w:footnote w:id="75">
    <w:p w:rsidR="00672B33" w:rsidRPr="002C512F" w:rsidRDefault="00672B33" w:rsidP="00C304BD">
      <w:pPr>
        <w:pStyle w:val="Notedebasdepage"/>
        <w:bidi/>
        <w:ind w:left="310" w:hanging="283"/>
        <w:jc w:val="both"/>
        <w:rPr>
          <w:rFonts w:ascii="Simplified Arabic" w:hAnsi="Simplified Arabic" w:cs="Simplified Arabic"/>
          <w:sz w:val="24"/>
          <w:szCs w:val="24"/>
          <w:rtl/>
          <w:lang w:bidi="ar-DZ"/>
        </w:rPr>
      </w:pPr>
      <w:r w:rsidRPr="002C512F">
        <w:rPr>
          <w:rStyle w:val="Appelnotedebasdep"/>
          <w:rFonts w:ascii="Simplified Arabic" w:hAnsi="Simplified Arabic" w:cs="Simplified Arabic"/>
          <w:sz w:val="24"/>
          <w:szCs w:val="24"/>
        </w:rPr>
        <w:footnoteRef/>
      </w:r>
      <w:r w:rsidRPr="002C512F">
        <w:rPr>
          <w:rFonts w:ascii="Simplified Arabic" w:hAnsi="Simplified Arabic" w:cs="Simplified Arabic"/>
          <w:sz w:val="24"/>
          <w:szCs w:val="24"/>
        </w:rPr>
        <w:t xml:space="preserve"> </w:t>
      </w:r>
      <w:r w:rsidRPr="002C512F">
        <w:rPr>
          <w:rFonts w:ascii="Simplified Arabic" w:hAnsi="Simplified Arabic" w:cs="Simplified Arabic"/>
          <w:sz w:val="24"/>
          <w:szCs w:val="24"/>
          <w:rtl/>
          <w:lang w:bidi="ar-DZ"/>
        </w:rPr>
        <w:t>احمد حمد النعيمي</w:t>
      </w:r>
      <w:r>
        <w:rPr>
          <w:rFonts w:ascii="Simplified Arabic" w:hAnsi="Simplified Arabic" w:cs="Simplified Arabic"/>
          <w:sz w:val="24"/>
          <w:szCs w:val="24"/>
          <w:rtl/>
          <w:lang w:bidi="ar-DZ"/>
        </w:rPr>
        <w:t xml:space="preserve">: </w:t>
      </w:r>
      <w:r w:rsidRPr="002C512F">
        <w:rPr>
          <w:rFonts w:ascii="Simplified Arabic" w:hAnsi="Simplified Arabic" w:cs="Simplified Arabic"/>
          <w:sz w:val="24"/>
          <w:szCs w:val="24"/>
          <w:rtl/>
          <w:lang w:bidi="ar-DZ"/>
        </w:rPr>
        <w:t>ايقاع الزمن في الرواية العربية المعاصرة</w:t>
      </w:r>
      <w:r>
        <w:rPr>
          <w:rFonts w:ascii="Simplified Arabic" w:hAnsi="Simplified Arabic" w:cs="Simplified Arabic"/>
          <w:sz w:val="24"/>
          <w:szCs w:val="24"/>
          <w:rtl/>
          <w:lang w:bidi="ar-DZ"/>
        </w:rPr>
        <w:t xml:space="preserve">، </w:t>
      </w:r>
      <w:r w:rsidRPr="002C512F">
        <w:rPr>
          <w:rFonts w:ascii="Simplified Arabic" w:hAnsi="Simplified Arabic" w:cs="Simplified Arabic"/>
          <w:sz w:val="24"/>
          <w:szCs w:val="24"/>
          <w:rtl/>
          <w:lang w:bidi="ar-DZ"/>
        </w:rPr>
        <w:t>ص 33</w:t>
      </w:r>
      <w:r>
        <w:rPr>
          <w:rFonts w:ascii="Simplified Arabic" w:hAnsi="Simplified Arabic" w:cs="Simplified Arabic" w:hint="cs"/>
          <w:sz w:val="24"/>
          <w:szCs w:val="24"/>
          <w:rtl/>
          <w:lang w:bidi="ar-DZ"/>
        </w:rPr>
        <w:t>.</w:t>
      </w:r>
    </w:p>
  </w:footnote>
  <w:footnote w:id="76">
    <w:p w:rsidR="00672B33" w:rsidRPr="002C512F" w:rsidRDefault="00672B33" w:rsidP="00C304BD">
      <w:pPr>
        <w:pStyle w:val="Notedebasdepage"/>
        <w:bidi/>
        <w:ind w:left="310" w:hanging="283"/>
        <w:jc w:val="both"/>
        <w:rPr>
          <w:rFonts w:ascii="Simplified Arabic" w:hAnsi="Simplified Arabic" w:cs="Simplified Arabic"/>
          <w:sz w:val="24"/>
          <w:szCs w:val="24"/>
          <w:rtl/>
          <w:lang w:bidi="ar-DZ"/>
        </w:rPr>
      </w:pPr>
      <w:r w:rsidRPr="002C512F">
        <w:rPr>
          <w:rStyle w:val="Appelnotedebasdep"/>
          <w:rFonts w:ascii="Simplified Arabic" w:hAnsi="Simplified Arabic" w:cs="Simplified Arabic"/>
          <w:sz w:val="24"/>
          <w:szCs w:val="24"/>
        </w:rPr>
        <w:footnoteRef/>
      </w:r>
      <w:r w:rsidRPr="002C512F">
        <w:rPr>
          <w:rFonts w:ascii="Simplified Arabic" w:hAnsi="Simplified Arabic" w:cs="Simplified Arabic"/>
          <w:sz w:val="24"/>
          <w:szCs w:val="24"/>
        </w:rPr>
        <w:t xml:space="preserve"> </w:t>
      </w:r>
      <w:r w:rsidRPr="002C512F">
        <w:rPr>
          <w:rFonts w:ascii="Simplified Arabic" w:hAnsi="Simplified Arabic" w:cs="Simplified Arabic"/>
          <w:sz w:val="24"/>
          <w:szCs w:val="24"/>
          <w:rtl/>
          <w:lang w:bidi="ar-DZ"/>
        </w:rPr>
        <w:t xml:space="preserve">عز الدين </w:t>
      </w:r>
      <w:proofErr w:type="spellStart"/>
      <w:r w:rsidRPr="002C512F">
        <w:rPr>
          <w:rFonts w:ascii="Simplified Arabic" w:hAnsi="Simplified Arabic" w:cs="Simplified Arabic"/>
          <w:sz w:val="24"/>
          <w:szCs w:val="24"/>
          <w:rtl/>
          <w:lang w:bidi="ar-DZ"/>
        </w:rPr>
        <w:t>جلاوجي</w:t>
      </w:r>
      <w:proofErr w:type="spellEnd"/>
      <w:r>
        <w:rPr>
          <w:rFonts w:ascii="Simplified Arabic" w:hAnsi="Simplified Arabic" w:cs="Simplified Arabic"/>
          <w:sz w:val="24"/>
          <w:szCs w:val="24"/>
          <w:rtl/>
          <w:lang w:bidi="ar-DZ"/>
        </w:rPr>
        <w:t xml:space="preserve">: </w:t>
      </w:r>
      <w:r w:rsidRPr="002C512F">
        <w:rPr>
          <w:rFonts w:ascii="Simplified Arabic" w:hAnsi="Simplified Arabic" w:cs="Simplified Arabic"/>
          <w:sz w:val="24"/>
          <w:szCs w:val="24"/>
          <w:rtl/>
          <w:lang w:bidi="ar-DZ"/>
        </w:rPr>
        <w:t xml:space="preserve">حائط </w:t>
      </w:r>
      <w:proofErr w:type="spellStart"/>
      <w:r w:rsidRPr="002C512F">
        <w:rPr>
          <w:rFonts w:ascii="Simplified Arabic" w:hAnsi="Simplified Arabic" w:cs="Simplified Arabic"/>
          <w:sz w:val="24"/>
          <w:szCs w:val="24"/>
          <w:rtl/>
          <w:lang w:bidi="ar-DZ"/>
        </w:rPr>
        <w:t>المكى</w:t>
      </w:r>
      <w:proofErr w:type="spellEnd"/>
      <w:r>
        <w:rPr>
          <w:rFonts w:ascii="Simplified Arabic" w:hAnsi="Simplified Arabic" w:cs="Simplified Arabic"/>
          <w:sz w:val="24"/>
          <w:szCs w:val="24"/>
          <w:rtl/>
          <w:lang w:bidi="ar-DZ"/>
        </w:rPr>
        <w:t xml:space="preserve">، </w:t>
      </w:r>
      <w:r w:rsidRPr="002C512F">
        <w:rPr>
          <w:rFonts w:ascii="Simplified Arabic" w:hAnsi="Simplified Arabic" w:cs="Simplified Arabic"/>
          <w:sz w:val="24"/>
          <w:szCs w:val="24"/>
          <w:rtl/>
          <w:lang w:bidi="ar-DZ"/>
        </w:rPr>
        <w:t>ص 104</w:t>
      </w:r>
    </w:p>
  </w:footnote>
  <w:footnote w:id="77">
    <w:p w:rsidR="00672B33" w:rsidRPr="002C512F" w:rsidRDefault="00672B33" w:rsidP="00C304BD">
      <w:pPr>
        <w:pStyle w:val="Notedebasdepage"/>
        <w:bidi/>
        <w:ind w:left="310" w:hanging="283"/>
        <w:jc w:val="both"/>
        <w:rPr>
          <w:rFonts w:ascii="Simplified Arabic" w:hAnsi="Simplified Arabic" w:cs="Simplified Arabic"/>
          <w:sz w:val="24"/>
          <w:szCs w:val="24"/>
          <w:rtl/>
          <w:lang w:bidi="ar-DZ"/>
        </w:rPr>
      </w:pPr>
      <w:r w:rsidRPr="002C512F">
        <w:rPr>
          <w:rStyle w:val="Appelnotedebasdep"/>
          <w:rFonts w:ascii="Simplified Arabic" w:hAnsi="Simplified Arabic" w:cs="Simplified Arabic"/>
          <w:sz w:val="24"/>
          <w:szCs w:val="24"/>
        </w:rPr>
        <w:footnoteRef/>
      </w:r>
      <w:r w:rsidRPr="002C512F">
        <w:rPr>
          <w:rFonts w:ascii="Simplified Arabic" w:hAnsi="Simplified Arabic" w:cs="Simplified Arabic"/>
          <w:sz w:val="24"/>
          <w:szCs w:val="24"/>
        </w:rPr>
        <w:t xml:space="preserve"> </w:t>
      </w:r>
      <w:r w:rsidRPr="002C512F">
        <w:rPr>
          <w:rFonts w:ascii="Simplified Arabic" w:hAnsi="Simplified Arabic" w:cs="Simplified Arabic"/>
          <w:sz w:val="24"/>
          <w:szCs w:val="24"/>
          <w:rtl/>
          <w:lang w:bidi="ar-DZ"/>
        </w:rPr>
        <w:t>المصدر نفسه</w:t>
      </w:r>
      <w:r>
        <w:rPr>
          <w:rFonts w:ascii="Simplified Arabic" w:hAnsi="Simplified Arabic" w:cs="Simplified Arabic"/>
          <w:sz w:val="24"/>
          <w:szCs w:val="24"/>
          <w:rtl/>
          <w:lang w:bidi="ar-DZ"/>
        </w:rPr>
        <w:t xml:space="preserve">، </w:t>
      </w:r>
      <w:r w:rsidRPr="002C512F">
        <w:rPr>
          <w:rFonts w:ascii="Simplified Arabic" w:hAnsi="Simplified Arabic" w:cs="Simplified Arabic"/>
          <w:sz w:val="24"/>
          <w:szCs w:val="24"/>
          <w:rtl/>
          <w:lang w:bidi="ar-DZ"/>
        </w:rPr>
        <w:t>ص 132</w:t>
      </w:r>
    </w:p>
  </w:footnote>
  <w:footnote w:id="78">
    <w:p w:rsidR="00672B33" w:rsidRPr="002C512F" w:rsidRDefault="00672B33" w:rsidP="00C304BD">
      <w:pPr>
        <w:pStyle w:val="Notedebasdepage"/>
        <w:bidi/>
        <w:ind w:left="310" w:hanging="283"/>
        <w:jc w:val="both"/>
        <w:rPr>
          <w:rFonts w:ascii="Simplified Arabic" w:hAnsi="Simplified Arabic" w:cs="Simplified Arabic"/>
          <w:sz w:val="24"/>
          <w:szCs w:val="24"/>
          <w:rtl/>
          <w:lang w:bidi="ar-DZ"/>
        </w:rPr>
      </w:pPr>
      <w:r w:rsidRPr="002C512F">
        <w:rPr>
          <w:rStyle w:val="Appelnotedebasdep"/>
          <w:rFonts w:ascii="Simplified Arabic" w:hAnsi="Simplified Arabic" w:cs="Simplified Arabic"/>
          <w:sz w:val="24"/>
          <w:szCs w:val="24"/>
        </w:rPr>
        <w:footnoteRef/>
      </w:r>
      <w:r w:rsidRPr="002C512F">
        <w:rPr>
          <w:rFonts w:ascii="Simplified Arabic" w:hAnsi="Simplified Arabic" w:cs="Simplified Arabic"/>
          <w:sz w:val="24"/>
          <w:szCs w:val="24"/>
        </w:rPr>
        <w:t xml:space="preserve"> </w:t>
      </w:r>
      <w:r w:rsidRPr="002C512F">
        <w:rPr>
          <w:rFonts w:ascii="Simplified Arabic" w:hAnsi="Simplified Arabic" w:cs="Simplified Arabic"/>
          <w:sz w:val="24"/>
          <w:szCs w:val="24"/>
          <w:rtl/>
          <w:lang w:bidi="ar-DZ"/>
        </w:rPr>
        <w:t>المصدر نفسه</w:t>
      </w:r>
      <w:r>
        <w:rPr>
          <w:rFonts w:ascii="Simplified Arabic" w:hAnsi="Simplified Arabic" w:cs="Simplified Arabic"/>
          <w:sz w:val="24"/>
          <w:szCs w:val="24"/>
          <w:rtl/>
          <w:lang w:bidi="ar-DZ"/>
        </w:rPr>
        <w:t xml:space="preserve">، </w:t>
      </w:r>
      <w:r w:rsidRPr="002C512F">
        <w:rPr>
          <w:rFonts w:ascii="Simplified Arabic" w:hAnsi="Simplified Arabic" w:cs="Simplified Arabic"/>
          <w:sz w:val="24"/>
          <w:szCs w:val="24"/>
          <w:rtl/>
          <w:lang w:bidi="ar-DZ"/>
        </w:rPr>
        <w:t>ص 141</w:t>
      </w:r>
    </w:p>
  </w:footnote>
  <w:footnote w:id="79">
    <w:p w:rsidR="00672B33" w:rsidRPr="002C512F" w:rsidRDefault="00672B33" w:rsidP="00C304BD">
      <w:pPr>
        <w:pStyle w:val="Notedebasdepage"/>
        <w:bidi/>
        <w:ind w:left="310" w:hanging="283"/>
        <w:jc w:val="both"/>
        <w:rPr>
          <w:rFonts w:ascii="Simplified Arabic" w:hAnsi="Simplified Arabic" w:cs="Simplified Arabic"/>
          <w:sz w:val="24"/>
          <w:szCs w:val="24"/>
          <w:rtl/>
          <w:lang w:bidi="ar-DZ"/>
        </w:rPr>
      </w:pPr>
      <w:r w:rsidRPr="002C512F">
        <w:rPr>
          <w:rStyle w:val="Appelnotedebasdep"/>
          <w:rFonts w:ascii="Simplified Arabic" w:hAnsi="Simplified Arabic" w:cs="Simplified Arabic"/>
          <w:sz w:val="24"/>
          <w:szCs w:val="24"/>
        </w:rPr>
        <w:footnoteRef/>
      </w:r>
      <w:r w:rsidRPr="002C512F">
        <w:rPr>
          <w:rFonts w:ascii="Simplified Arabic" w:hAnsi="Simplified Arabic" w:cs="Simplified Arabic"/>
          <w:sz w:val="24"/>
          <w:szCs w:val="24"/>
          <w:rtl/>
          <w:lang w:bidi="ar-DZ"/>
        </w:rPr>
        <w:t>المصدر نفسه</w:t>
      </w:r>
      <w:r>
        <w:rPr>
          <w:rFonts w:ascii="Simplified Arabic" w:hAnsi="Simplified Arabic" w:cs="Simplified Arabic"/>
          <w:sz w:val="24"/>
          <w:szCs w:val="24"/>
          <w:rtl/>
          <w:lang w:bidi="ar-DZ"/>
        </w:rPr>
        <w:t xml:space="preserve">: </w:t>
      </w:r>
      <w:r w:rsidRPr="002C512F">
        <w:rPr>
          <w:rFonts w:ascii="Simplified Arabic" w:hAnsi="Simplified Arabic" w:cs="Simplified Arabic"/>
          <w:sz w:val="24"/>
          <w:szCs w:val="24"/>
          <w:rtl/>
          <w:lang w:bidi="ar-DZ"/>
        </w:rPr>
        <w:t>ص 64</w:t>
      </w:r>
    </w:p>
  </w:footnote>
  <w:footnote w:id="80">
    <w:p w:rsidR="00672B33" w:rsidRPr="002C512F" w:rsidRDefault="00672B33" w:rsidP="00C304BD">
      <w:pPr>
        <w:pStyle w:val="Notedebasdepage"/>
        <w:bidi/>
        <w:ind w:left="310" w:hanging="283"/>
        <w:jc w:val="both"/>
        <w:rPr>
          <w:rFonts w:ascii="Simplified Arabic" w:hAnsi="Simplified Arabic" w:cs="Simplified Arabic"/>
          <w:sz w:val="24"/>
          <w:szCs w:val="24"/>
          <w:rtl/>
          <w:lang w:bidi="ar-DZ"/>
        </w:rPr>
      </w:pPr>
      <w:r w:rsidRPr="002C512F">
        <w:rPr>
          <w:rStyle w:val="Appelnotedebasdep"/>
          <w:rFonts w:ascii="Simplified Arabic" w:hAnsi="Simplified Arabic" w:cs="Simplified Arabic"/>
          <w:sz w:val="24"/>
          <w:szCs w:val="24"/>
        </w:rPr>
        <w:footnoteRef/>
      </w:r>
      <w:r w:rsidRPr="002C512F">
        <w:rPr>
          <w:rFonts w:ascii="Simplified Arabic" w:hAnsi="Simplified Arabic" w:cs="Simplified Arabic"/>
          <w:sz w:val="24"/>
          <w:szCs w:val="24"/>
        </w:rPr>
        <w:t xml:space="preserve"> </w:t>
      </w:r>
      <w:r w:rsidRPr="002C512F">
        <w:rPr>
          <w:rFonts w:ascii="Simplified Arabic" w:hAnsi="Simplified Arabic" w:cs="Simplified Arabic"/>
          <w:sz w:val="24"/>
          <w:szCs w:val="24"/>
          <w:rtl/>
          <w:lang w:bidi="ar-DZ"/>
        </w:rPr>
        <w:t>محمد بوعزة</w:t>
      </w:r>
      <w:r>
        <w:rPr>
          <w:rFonts w:ascii="Simplified Arabic" w:hAnsi="Simplified Arabic" w:cs="Simplified Arabic"/>
          <w:sz w:val="24"/>
          <w:szCs w:val="24"/>
          <w:rtl/>
          <w:lang w:bidi="ar-DZ"/>
        </w:rPr>
        <w:t xml:space="preserve">: </w:t>
      </w:r>
      <w:r w:rsidRPr="002C512F">
        <w:rPr>
          <w:rFonts w:ascii="Simplified Arabic" w:hAnsi="Simplified Arabic" w:cs="Simplified Arabic"/>
          <w:sz w:val="24"/>
          <w:szCs w:val="24"/>
          <w:rtl/>
          <w:lang w:bidi="ar-DZ"/>
        </w:rPr>
        <w:t>تحليل النص السردي</w:t>
      </w:r>
      <w:r>
        <w:rPr>
          <w:rFonts w:ascii="Simplified Arabic" w:hAnsi="Simplified Arabic" w:cs="Simplified Arabic"/>
          <w:sz w:val="24"/>
          <w:szCs w:val="24"/>
          <w:rtl/>
          <w:lang w:bidi="ar-DZ"/>
        </w:rPr>
        <w:t xml:space="preserve">، </w:t>
      </w:r>
      <w:r w:rsidRPr="002C512F">
        <w:rPr>
          <w:rFonts w:ascii="Simplified Arabic" w:hAnsi="Simplified Arabic" w:cs="Simplified Arabic"/>
          <w:sz w:val="24"/>
          <w:szCs w:val="24"/>
          <w:rtl/>
          <w:lang w:bidi="ar-DZ"/>
        </w:rPr>
        <w:t>ص 99</w:t>
      </w:r>
    </w:p>
  </w:footnote>
  <w:footnote w:id="81">
    <w:p w:rsidR="00672B33" w:rsidRPr="002C512F" w:rsidRDefault="00672B33" w:rsidP="00C304BD">
      <w:pPr>
        <w:pStyle w:val="Notedebasdepage"/>
        <w:bidi/>
        <w:ind w:left="310" w:hanging="283"/>
        <w:jc w:val="both"/>
        <w:rPr>
          <w:rFonts w:ascii="Simplified Arabic" w:hAnsi="Simplified Arabic" w:cs="Simplified Arabic"/>
          <w:sz w:val="24"/>
          <w:szCs w:val="24"/>
          <w:rtl/>
          <w:lang w:bidi="ar-DZ"/>
        </w:rPr>
      </w:pPr>
      <w:r w:rsidRPr="002C512F">
        <w:rPr>
          <w:rStyle w:val="Appelnotedebasdep"/>
          <w:rFonts w:ascii="Simplified Arabic" w:hAnsi="Simplified Arabic" w:cs="Simplified Arabic"/>
          <w:sz w:val="24"/>
          <w:szCs w:val="24"/>
        </w:rPr>
        <w:footnoteRef/>
      </w:r>
      <w:r w:rsidRPr="002C512F">
        <w:rPr>
          <w:rFonts w:ascii="Simplified Arabic" w:hAnsi="Simplified Arabic" w:cs="Simplified Arabic"/>
          <w:sz w:val="24"/>
          <w:szCs w:val="24"/>
        </w:rPr>
        <w:t xml:space="preserve"> </w:t>
      </w:r>
      <w:r w:rsidRPr="002C512F">
        <w:rPr>
          <w:rFonts w:ascii="Simplified Arabic" w:hAnsi="Simplified Arabic" w:cs="Simplified Arabic"/>
          <w:sz w:val="24"/>
          <w:szCs w:val="24"/>
          <w:rtl/>
          <w:lang w:bidi="ar-DZ"/>
        </w:rPr>
        <w:t>حسن بحراوي</w:t>
      </w:r>
      <w:r>
        <w:rPr>
          <w:rFonts w:ascii="Simplified Arabic" w:hAnsi="Simplified Arabic" w:cs="Simplified Arabic"/>
          <w:sz w:val="24"/>
          <w:szCs w:val="24"/>
          <w:rtl/>
          <w:lang w:bidi="ar-DZ"/>
        </w:rPr>
        <w:t xml:space="preserve">: </w:t>
      </w:r>
      <w:r w:rsidRPr="002C512F">
        <w:rPr>
          <w:rFonts w:ascii="Simplified Arabic" w:hAnsi="Simplified Arabic" w:cs="Simplified Arabic"/>
          <w:sz w:val="24"/>
          <w:szCs w:val="24"/>
          <w:rtl/>
          <w:lang w:bidi="ar-DZ"/>
        </w:rPr>
        <w:t>بناء الشكل الروائي</w:t>
      </w:r>
      <w:r>
        <w:rPr>
          <w:rFonts w:ascii="Simplified Arabic" w:hAnsi="Simplified Arabic" w:cs="Simplified Arabic"/>
          <w:sz w:val="24"/>
          <w:szCs w:val="24"/>
          <w:rtl/>
          <w:lang w:bidi="ar-DZ"/>
        </w:rPr>
        <w:t xml:space="preserve">، </w:t>
      </w:r>
      <w:r w:rsidRPr="002C512F">
        <w:rPr>
          <w:rFonts w:ascii="Simplified Arabic" w:hAnsi="Simplified Arabic" w:cs="Simplified Arabic"/>
          <w:sz w:val="24"/>
          <w:szCs w:val="24"/>
          <w:rtl/>
          <w:lang w:bidi="ar-DZ"/>
        </w:rPr>
        <w:t>ص 26</w:t>
      </w:r>
    </w:p>
  </w:footnote>
  <w:footnote w:id="82">
    <w:p w:rsidR="00672B33" w:rsidRPr="002C512F" w:rsidRDefault="00672B33" w:rsidP="00C304BD">
      <w:pPr>
        <w:pStyle w:val="Notedebasdepage"/>
        <w:bidi/>
        <w:ind w:left="310" w:hanging="283"/>
        <w:jc w:val="both"/>
        <w:rPr>
          <w:rFonts w:ascii="Simplified Arabic" w:hAnsi="Simplified Arabic" w:cs="Simplified Arabic"/>
          <w:sz w:val="24"/>
          <w:szCs w:val="24"/>
          <w:rtl/>
          <w:lang w:bidi="ar-DZ"/>
        </w:rPr>
      </w:pPr>
      <w:r w:rsidRPr="002C512F">
        <w:rPr>
          <w:rStyle w:val="Appelnotedebasdep"/>
          <w:rFonts w:ascii="Simplified Arabic" w:hAnsi="Simplified Arabic" w:cs="Simplified Arabic"/>
          <w:sz w:val="24"/>
          <w:szCs w:val="24"/>
        </w:rPr>
        <w:footnoteRef/>
      </w:r>
      <w:r w:rsidRPr="002C512F">
        <w:rPr>
          <w:rFonts w:ascii="Simplified Arabic" w:hAnsi="Simplified Arabic" w:cs="Simplified Arabic"/>
          <w:sz w:val="24"/>
          <w:szCs w:val="24"/>
        </w:rPr>
        <w:t xml:space="preserve"> </w:t>
      </w:r>
      <w:r w:rsidRPr="002C512F">
        <w:rPr>
          <w:rFonts w:ascii="Simplified Arabic" w:hAnsi="Simplified Arabic" w:cs="Simplified Arabic"/>
          <w:sz w:val="24"/>
          <w:szCs w:val="24"/>
          <w:rtl/>
          <w:lang w:bidi="ar-DZ"/>
        </w:rPr>
        <w:t>أحمد زيان محبك</w:t>
      </w:r>
      <w:r>
        <w:rPr>
          <w:rFonts w:ascii="Simplified Arabic" w:hAnsi="Simplified Arabic" w:cs="Simplified Arabic"/>
          <w:sz w:val="24"/>
          <w:szCs w:val="24"/>
          <w:rtl/>
          <w:lang w:bidi="ar-DZ"/>
        </w:rPr>
        <w:t xml:space="preserve">: </w:t>
      </w:r>
      <w:r w:rsidRPr="002C512F">
        <w:rPr>
          <w:rFonts w:ascii="Simplified Arabic" w:hAnsi="Simplified Arabic" w:cs="Simplified Arabic"/>
          <w:sz w:val="24"/>
          <w:szCs w:val="24"/>
          <w:rtl/>
          <w:lang w:bidi="ar-DZ"/>
        </w:rPr>
        <w:t xml:space="preserve">دراسات نقدية من </w:t>
      </w:r>
      <w:proofErr w:type="spellStart"/>
      <w:r w:rsidRPr="002C512F">
        <w:rPr>
          <w:rFonts w:ascii="Simplified Arabic" w:hAnsi="Simplified Arabic" w:cs="Simplified Arabic"/>
          <w:sz w:val="24"/>
          <w:szCs w:val="24"/>
          <w:rtl/>
          <w:lang w:bidi="ar-DZ"/>
        </w:rPr>
        <w:t>الأسطورةالى</w:t>
      </w:r>
      <w:proofErr w:type="spellEnd"/>
      <w:r w:rsidRPr="002C512F">
        <w:rPr>
          <w:rFonts w:ascii="Simplified Arabic" w:hAnsi="Simplified Arabic" w:cs="Simplified Arabic"/>
          <w:sz w:val="24"/>
          <w:szCs w:val="24"/>
          <w:rtl/>
          <w:lang w:bidi="ar-DZ"/>
        </w:rPr>
        <w:t xml:space="preserve"> القصة القصيرة</w:t>
      </w:r>
      <w:r>
        <w:rPr>
          <w:rFonts w:ascii="Simplified Arabic" w:hAnsi="Simplified Arabic" w:cs="Simplified Arabic"/>
          <w:sz w:val="24"/>
          <w:szCs w:val="24"/>
          <w:rtl/>
          <w:lang w:bidi="ar-DZ"/>
        </w:rPr>
        <w:t xml:space="preserve">، </w:t>
      </w:r>
      <w:r w:rsidRPr="002C512F">
        <w:rPr>
          <w:rFonts w:ascii="Simplified Arabic" w:hAnsi="Simplified Arabic" w:cs="Simplified Arabic"/>
          <w:sz w:val="24"/>
          <w:szCs w:val="24"/>
          <w:rtl/>
          <w:lang w:bidi="ar-DZ"/>
        </w:rPr>
        <w:t>دار علاء الدين</w:t>
      </w:r>
      <w:r>
        <w:rPr>
          <w:rFonts w:ascii="Simplified Arabic" w:hAnsi="Simplified Arabic" w:cs="Simplified Arabic"/>
          <w:sz w:val="24"/>
          <w:szCs w:val="24"/>
          <w:rtl/>
          <w:lang w:bidi="ar-DZ"/>
        </w:rPr>
        <w:t xml:space="preserve">، </w:t>
      </w:r>
      <w:r w:rsidRPr="002C512F">
        <w:rPr>
          <w:rFonts w:ascii="Simplified Arabic" w:hAnsi="Simplified Arabic" w:cs="Simplified Arabic"/>
          <w:sz w:val="24"/>
          <w:szCs w:val="24"/>
          <w:rtl/>
          <w:lang w:bidi="ar-DZ"/>
        </w:rPr>
        <w:t>دمشق</w:t>
      </w:r>
      <w:r>
        <w:rPr>
          <w:rFonts w:ascii="Simplified Arabic" w:hAnsi="Simplified Arabic" w:cs="Simplified Arabic"/>
          <w:sz w:val="24"/>
          <w:szCs w:val="24"/>
          <w:rtl/>
          <w:lang w:bidi="ar-DZ"/>
        </w:rPr>
        <w:t xml:space="preserve">، </w:t>
      </w:r>
      <w:r w:rsidRPr="002C512F">
        <w:rPr>
          <w:rFonts w:ascii="Simplified Arabic" w:hAnsi="Simplified Arabic" w:cs="Simplified Arabic"/>
          <w:sz w:val="24"/>
          <w:szCs w:val="24"/>
          <w:rtl/>
          <w:lang w:bidi="ar-DZ"/>
        </w:rPr>
        <w:t>ط1</w:t>
      </w:r>
      <w:r>
        <w:rPr>
          <w:rFonts w:ascii="Simplified Arabic" w:hAnsi="Simplified Arabic" w:cs="Simplified Arabic"/>
          <w:sz w:val="24"/>
          <w:szCs w:val="24"/>
          <w:rtl/>
          <w:lang w:bidi="ar-DZ"/>
        </w:rPr>
        <w:t xml:space="preserve">: </w:t>
      </w:r>
      <w:r w:rsidRPr="002C512F">
        <w:rPr>
          <w:rFonts w:ascii="Simplified Arabic" w:hAnsi="Simplified Arabic" w:cs="Simplified Arabic"/>
          <w:sz w:val="24"/>
          <w:szCs w:val="24"/>
          <w:rtl/>
          <w:lang w:bidi="ar-DZ"/>
        </w:rPr>
        <w:t>2001</w:t>
      </w:r>
      <w:r>
        <w:rPr>
          <w:rFonts w:ascii="Simplified Arabic" w:hAnsi="Simplified Arabic" w:cs="Simplified Arabic"/>
          <w:sz w:val="24"/>
          <w:szCs w:val="24"/>
          <w:rtl/>
          <w:lang w:bidi="ar-DZ"/>
        </w:rPr>
        <w:t xml:space="preserve">، </w:t>
      </w:r>
      <w:r w:rsidRPr="002C512F">
        <w:rPr>
          <w:rFonts w:ascii="Simplified Arabic" w:hAnsi="Simplified Arabic" w:cs="Simplified Arabic"/>
          <w:sz w:val="24"/>
          <w:szCs w:val="24"/>
          <w:rtl/>
          <w:lang w:bidi="ar-DZ"/>
        </w:rPr>
        <w:t>ص 147</w:t>
      </w:r>
    </w:p>
  </w:footnote>
  <w:footnote w:id="83">
    <w:p w:rsidR="00672B33" w:rsidRPr="002C512F" w:rsidRDefault="00672B33" w:rsidP="00C304BD">
      <w:pPr>
        <w:pStyle w:val="Notedebasdepage"/>
        <w:bidi/>
        <w:ind w:left="310" w:hanging="283"/>
        <w:jc w:val="both"/>
        <w:rPr>
          <w:rFonts w:ascii="Simplified Arabic" w:hAnsi="Simplified Arabic" w:cs="Simplified Arabic"/>
          <w:sz w:val="24"/>
          <w:szCs w:val="24"/>
          <w:rtl/>
          <w:lang w:bidi="ar-DZ"/>
        </w:rPr>
      </w:pPr>
      <w:r w:rsidRPr="002C512F">
        <w:rPr>
          <w:rStyle w:val="Appelnotedebasdep"/>
          <w:rFonts w:ascii="Simplified Arabic" w:hAnsi="Simplified Arabic" w:cs="Simplified Arabic"/>
          <w:sz w:val="24"/>
          <w:szCs w:val="24"/>
        </w:rPr>
        <w:footnoteRef/>
      </w:r>
      <w:r w:rsidRPr="002C512F">
        <w:rPr>
          <w:rFonts w:ascii="Simplified Arabic" w:hAnsi="Simplified Arabic" w:cs="Simplified Arabic"/>
          <w:sz w:val="24"/>
          <w:szCs w:val="24"/>
        </w:rPr>
        <w:t xml:space="preserve"> </w:t>
      </w:r>
      <w:r w:rsidRPr="002C512F">
        <w:rPr>
          <w:rFonts w:ascii="Simplified Arabic" w:hAnsi="Simplified Arabic" w:cs="Simplified Arabic"/>
          <w:sz w:val="24"/>
          <w:szCs w:val="24"/>
          <w:rtl/>
        </w:rPr>
        <w:t>مهدي عبيدي</w:t>
      </w:r>
      <w:r>
        <w:rPr>
          <w:rFonts w:ascii="Simplified Arabic" w:hAnsi="Simplified Arabic" w:cs="Simplified Arabic"/>
          <w:sz w:val="24"/>
          <w:szCs w:val="24"/>
          <w:rtl/>
        </w:rPr>
        <w:t xml:space="preserve">: </w:t>
      </w:r>
      <w:r w:rsidRPr="002C512F">
        <w:rPr>
          <w:rFonts w:ascii="Simplified Arabic" w:hAnsi="Simplified Arabic" w:cs="Simplified Arabic"/>
          <w:sz w:val="24"/>
          <w:szCs w:val="24"/>
          <w:rtl/>
        </w:rPr>
        <w:t xml:space="preserve">جماليات المكان في ثلاثية </w:t>
      </w:r>
      <w:proofErr w:type="spellStart"/>
      <w:r w:rsidRPr="002C512F">
        <w:rPr>
          <w:rFonts w:ascii="Simplified Arabic" w:hAnsi="Simplified Arabic" w:cs="Simplified Arabic"/>
          <w:sz w:val="24"/>
          <w:szCs w:val="24"/>
          <w:rtl/>
        </w:rPr>
        <w:t>حنامينة</w:t>
      </w:r>
      <w:proofErr w:type="spellEnd"/>
      <w:r>
        <w:rPr>
          <w:rFonts w:ascii="Simplified Arabic" w:hAnsi="Simplified Arabic" w:cs="Simplified Arabic"/>
          <w:sz w:val="24"/>
          <w:szCs w:val="24"/>
          <w:rtl/>
        </w:rPr>
        <w:t xml:space="preserve">، </w:t>
      </w:r>
      <w:r w:rsidRPr="002C512F">
        <w:rPr>
          <w:rFonts w:ascii="Simplified Arabic" w:hAnsi="Simplified Arabic" w:cs="Simplified Arabic"/>
          <w:sz w:val="24"/>
          <w:szCs w:val="24"/>
          <w:rtl/>
        </w:rPr>
        <w:t>ص 44</w:t>
      </w:r>
    </w:p>
  </w:footnote>
  <w:footnote w:id="84">
    <w:p w:rsidR="00672B33" w:rsidRPr="002C512F" w:rsidRDefault="00672B33" w:rsidP="00C304BD">
      <w:pPr>
        <w:pStyle w:val="Notedebasdepage"/>
        <w:bidi/>
        <w:ind w:left="310" w:hanging="283"/>
        <w:jc w:val="both"/>
        <w:rPr>
          <w:rFonts w:ascii="Simplified Arabic" w:hAnsi="Simplified Arabic" w:cs="Simplified Arabic"/>
          <w:sz w:val="24"/>
          <w:szCs w:val="24"/>
          <w:rtl/>
          <w:lang w:bidi="ar-DZ"/>
        </w:rPr>
      </w:pPr>
      <w:r w:rsidRPr="002C512F">
        <w:rPr>
          <w:rStyle w:val="Appelnotedebasdep"/>
          <w:rFonts w:ascii="Simplified Arabic" w:hAnsi="Simplified Arabic" w:cs="Simplified Arabic"/>
          <w:sz w:val="24"/>
          <w:szCs w:val="24"/>
        </w:rPr>
        <w:footnoteRef/>
      </w:r>
      <w:r w:rsidRPr="002C512F">
        <w:rPr>
          <w:rFonts w:ascii="Simplified Arabic" w:hAnsi="Simplified Arabic" w:cs="Simplified Arabic"/>
          <w:sz w:val="24"/>
          <w:szCs w:val="24"/>
        </w:rPr>
        <w:t xml:space="preserve"> </w:t>
      </w:r>
      <w:r w:rsidRPr="002C512F">
        <w:rPr>
          <w:rFonts w:ascii="Simplified Arabic" w:hAnsi="Simplified Arabic" w:cs="Simplified Arabic"/>
          <w:sz w:val="24"/>
          <w:szCs w:val="24"/>
          <w:rtl/>
          <w:lang w:bidi="ar-DZ"/>
        </w:rPr>
        <w:t xml:space="preserve">عزالدين </w:t>
      </w:r>
      <w:proofErr w:type="spellStart"/>
      <w:r w:rsidRPr="002C512F">
        <w:rPr>
          <w:rFonts w:ascii="Simplified Arabic" w:hAnsi="Simplified Arabic" w:cs="Simplified Arabic"/>
          <w:sz w:val="24"/>
          <w:szCs w:val="24"/>
          <w:rtl/>
          <w:lang w:bidi="ar-DZ"/>
        </w:rPr>
        <w:t>جلاوجي</w:t>
      </w:r>
      <w:proofErr w:type="spellEnd"/>
      <w:r>
        <w:rPr>
          <w:rFonts w:ascii="Simplified Arabic" w:hAnsi="Simplified Arabic" w:cs="Simplified Arabic"/>
          <w:sz w:val="24"/>
          <w:szCs w:val="24"/>
          <w:rtl/>
          <w:lang w:bidi="ar-DZ"/>
        </w:rPr>
        <w:t xml:space="preserve">: </w:t>
      </w:r>
      <w:r w:rsidRPr="002C512F">
        <w:rPr>
          <w:rFonts w:ascii="Simplified Arabic" w:hAnsi="Simplified Arabic" w:cs="Simplified Arabic"/>
          <w:sz w:val="24"/>
          <w:szCs w:val="24"/>
          <w:rtl/>
          <w:lang w:bidi="ar-DZ"/>
        </w:rPr>
        <w:t>حائط المبكي</w:t>
      </w:r>
      <w:r>
        <w:rPr>
          <w:rFonts w:ascii="Simplified Arabic" w:hAnsi="Simplified Arabic" w:cs="Simplified Arabic"/>
          <w:sz w:val="24"/>
          <w:szCs w:val="24"/>
          <w:rtl/>
          <w:lang w:bidi="ar-DZ"/>
        </w:rPr>
        <w:t xml:space="preserve">، </w:t>
      </w:r>
      <w:r w:rsidRPr="002C512F">
        <w:rPr>
          <w:rFonts w:ascii="Simplified Arabic" w:hAnsi="Simplified Arabic" w:cs="Simplified Arabic"/>
          <w:sz w:val="24"/>
          <w:szCs w:val="24"/>
          <w:rtl/>
          <w:lang w:bidi="ar-DZ"/>
        </w:rPr>
        <w:t>ص 22</w:t>
      </w:r>
    </w:p>
  </w:footnote>
  <w:footnote w:id="85">
    <w:p w:rsidR="00672B33" w:rsidRPr="002C512F" w:rsidRDefault="00672B33" w:rsidP="00C304BD">
      <w:pPr>
        <w:pStyle w:val="Notedebasdepage"/>
        <w:bidi/>
        <w:ind w:left="310" w:hanging="283"/>
        <w:jc w:val="both"/>
        <w:rPr>
          <w:rFonts w:ascii="Simplified Arabic" w:hAnsi="Simplified Arabic" w:cs="Simplified Arabic"/>
          <w:sz w:val="24"/>
          <w:szCs w:val="24"/>
          <w:rtl/>
          <w:lang w:bidi="ar-DZ"/>
        </w:rPr>
      </w:pPr>
      <w:r w:rsidRPr="002C512F">
        <w:rPr>
          <w:rStyle w:val="Appelnotedebasdep"/>
          <w:rFonts w:ascii="Simplified Arabic" w:hAnsi="Simplified Arabic" w:cs="Simplified Arabic"/>
          <w:sz w:val="24"/>
          <w:szCs w:val="24"/>
        </w:rPr>
        <w:footnoteRef/>
      </w:r>
      <w:r w:rsidRPr="002C512F">
        <w:rPr>
          <w:rFonts w:ascii="Simplified Arabic" w:hAnsi="Simplified Arabic" w:cs="Simplified Arabic"/>
          <w:sz w:val="24"/>
          <w:szCs w:val="24"/>
        </w:rPr>
        <w:t xml:space="preserve"> </w:t>
      </w:r>
      <w:r w:rsidRPr="002C512F">
        <w:rPr>
          <w:rFonts w:ascii="Simplified Arabic" w:hAnsi="Simplified Arabic" w:cs="Simplified Arabic"/>
          <w:sz w:val="24"/>
          <w:szCs w:val="24"/>
          <w:rtl/>
          <w:lang w:bidi="ar-DZ"/>
        </w:rPr>
        <w:t>المصدر نفسه</w:t>
      </w:r>
      <w:r>
        <w:rPr>
          <w:rFonts w:ascii="Simplified Arabic" w:hAnsi="Simplified Arabic" w:cs="Simplified Arabic"/>
          <w:sz w:val="24"/>
          <w:szCs w:val="24"/>
          <w:rtl/>
          <w:lang w:bidi="ar-DZ"/>
        </w:rPr>
        <w:t xml:space="preserve">، </w:t>
      </w:r>
      <w:r w:rsidRPr="002C512F">
        <w:rPr>
          <w:rFonts w:ascii="Simplified Arabic" w:hAnsi="Simplified Arabic" w:cs="Simplified Arabic"/>
          <w:sz w:val="24"/>
          <w:szCs w:val="24"/>
          <w:rtl/>
          <w:lang w:bidi="ar-DZ"/>
        </w:rPr>
        <w:t>ص 26</w:t>
      </w:r>
    </w:p>
  </w:footnote>
  <w:footnote w:id="86">
    <w:p w:rsidR="00672B33" w:rsidRPr="002C512F" w:rsidRDefault="00672B33" w:rsidP="00C304BD">
      <w:pPr>
        <w:pStyle w:val="Notedebasdepage"/>
        <w:bidi/>
        <w:ind w:left="310" w:hanging="283"/>
        <w:jc w:val="both"/>
        <w:rPr>
          <w:rFonts w:ascii="Simplified Arabic" w:hAnsi="Simplified Arabic" w:cs="Simplified Arabic"/>
          <w:sz w:val="24"/>
          <w:szCs w:val="24"/>
          <w:rtl/>
          <w:lang w:bidi="ar-DZ"/>
        </w:rPr>
      </w:pPr>
      <w:r w:rsidRPr="002C512F">
        <w:rPr>
          <w:rStyle w:val="Appelnotedebasdep"/>
          <w:rFonts w:ascii="Simplified Arabic" w:hAnsi="Simplified Arabic" w:cs="Simplified Arabic"/>
          <w:sz w:val="24"/>
          <w:szCs w:val="24"/>
        </w:rPr>
        <w:footnoteRef/>
      </w:r>
      <w:r w:rsidRPr="002C512F">
        <w:rPr>
          <w:rFonts w:ascii="Simplified Arabic" w:hAnsi="Simplified Arabic" w:cs="Simplified Arabic"/>
          <w:sz w:val="24"/>
          <w:szCs w:val="24"/>
        </w:rPr>
        <w:t xml:space="preserve"> </w:t>
      </w:r>
      <w:r w:rsidRPr="002C512F">
        <w:rPr>
          <w:rFonts w:ascii="Simplified Arabic" w:hAnsi="Simplified Arabic" w:cs="Simplified Arabic"/>
          <w:sz w:val="24"/>
          <w:szCs w:val="24"/>
          <w:rtl/>
          <w:lang w:bidi="ar-DZ"/>
        </w:rPr>
        <w:t>المصدر نفسه</w:t>
      </w:r>
      <w:r>
        <w:rPr>
          <w:rFonts w:ascii="Simplified Arabic" w:hAnsi="Simplified Arabic" w:cs="Simplified Arabic"/>
          <w:sz w:val="24"/>
          <w:szCs w:val="24"/>
          <w:rtl/>
          <w:lang w:bidi="ar-DZ"/>
        </w:rPr>
        <w:t xml:space="preserve">، </w:t>
      </w:r>
      <w:r w:rsidRPr="002C512F">
        <w:rPr>
          <w:rFonts w:ascii="Simplified Arabic" w:hAnsi="Simplified Arabic" w:cs="Simplified Arabic"/>
          <w:sz w:val="24"/>
          <w:szCs w:val="24"/>
          <w:rtl/>
          <w:lang w:bidi="ar-DZ"/>
        </w:rPr>
        <w:t>ص 38</w:t>
      </w:r>
    </w:p>
  </w:footnote>
  <w:footnote w:id="87">
    <w:p w:rsidR="00672B33" w:rsidRPr="002C512F" w:rsidRDefault="00672B33" w:rsidP="00C304BD">
      <w:pPr>
        <w:pStyle w:val="Notedebasdepage"/>
        <w:bidi/>
        <w:ind w:left="310" w:hanging="283"/>
        <w:jc w:val="both"/>
        <w:rPr>
          <w:rFonts w:ascii="Simplified Arabic" w:hAnsi="Simplified Arabic" w:cs="Simplified Arabic"/>
          <w:sz w:val="24"/>
          <w:szCs w:val="24"/>
          <w:rtl/>
          <w:lang w:bidi="ar-DZ"/>
        </w:rPr>
      </w:pPr>
      <w:r w:rsidRPr="002C512F">
        <w:rPr>
          <w:rStyle w:val="Appelnotedebasdep"/>
          <w:rFonts w:ascii="Simplified Arabic" w:hAnsi="Simplified Arabic" w:cs="Simplified Arabic"/>
          <w:sz w:val="24"/>
          <w:szCs w:val="24"/>
        </w:rPr>
        <w:footnoteRef/>
      </w:r>
      <w:r w:rsidRPr="002C512F">
        <w:rPr>
          <w:rFonts w:ascii="Simplified Arabic" w:hAnsi="Simplified Arabic" w:cs="Simplified Arabic"/>
          <w:sz w:val="24"/>
          <w:szCs w:val="24"/>
          <w:rtl/>
        </w:rPr>
        <w:t>37</w:t>
      </w:r>
      <w:r w:rsidRPr="002C512F">
        <w:rPr>
          <w:rFonts w:ascii="Simplified Arabic" w:hAnsi="Simplified Arabic" w:cs="Simplified Arabic"/>
          <w:sz w:val="24"/>
          <w:szCs w:val="24"/>
        </w:rPr>
        <w:t xml:space="preserve"> </w:t>
      </w:r>
      <w:r w:rsidRPr="002C512F">
        <w:rPr>
          <w:rFonts w:ascii="Simplified Arabic" w:hAnsi="Simplified Arabic" w:cs="Simplified Arabic"/>
          <w:sz w:val="24"/>
          <w:szCs w:val="24"/>
          <w:rtl/>
          <w:lang w:bidi="ar-DZ"/>
        </w:rPr>
        <w:t xml:space="preserve">عز الدين </w:t>
      </w:r>
      <w:proofErr w:type="spellStart"/>
      <w:r w:rsidRPr="002C512F">
        <w:rPr>
          <w:rFonts w:ascii="Simplified Arabic" w:hAnsi="Simplified Arabic" w:cs="Simplified Arabic"/>
          <w:sz w:val="24"/>
          <w:szCs w:val="24"/>
          <w:rtl/>
          <w:lang w:bidi="ar-DZ"/>
        </w:rPr>
        <w:t>جلاوجي</w:t>
      </w:r>
      <w:proofErr w:type="spellEnd"/>
      <w:r>
        <w:rPr>
          <w:rFonts w:ascii="Simplified Arabic" w:hAnsi="Simplified Arabic" w:cs="Simplified Arabic"/>
          <w:sz w:val="24"/>
          <w:szCs w:val="24"/>
          <w:rtl/>
          <w:lang w:bidi="ar-DZ"/>
        </w:rPr>
        <w:t xml:space="preserve">، </w:t>
      </w:r>
      <w:r w:rsidRPr="002C512F">
        <w:rPr>
          <w:rFonts w:ascii="Simplified Arabic" w:hAnsi="Simplified Arabic" w:cs="Simplified Arabic"/>
          <w:sz w:val="24"/>
          <w:szCs w:val="24"/>
          <w:rtl/>
          <w:lang w:bidi="ar-DZ"/>
        </w:rPr>
        <w:t>حائط المبكى</w:t>
      </w:r>
      <w:r>
        <w:rPr>
          <w:rFonts w:ascii="Simplified Arabic" w:hAnsi="Simplified Arabic" w:cs="Simplified Arabic"/>
          <w:sz w:val="24"/>
          <w:szCs w:val="24"/>
          <w:rtl/>
          <w:lang w:bidi="ar-DZ"/>
        </w:rPr>
        <w:t xml:space="preserve">، </w:t>
      </w:r>
      <w:r w:rsidRPr="002C512F">
        <w:rPr>
          <w:rFonts w:ascii="Simplified Arabic" w:hAnsi="Simplified Arabic" w:cs="Simplified Arabic"/>
          <w:sz w:val="24"/>
          <w:szCs w:val="24"/>
          <w:rtl/>
          <w:lang w:bidi="ar-DZ"/>
        </w:rPr>
        <w:t xml:space="preserve">ص </w:t>
      </w:r>
    </w:p>
  </w:footnote>
  <w:footnote w:id="88">
    <w:p w:rsidR="00672B33" w:rsidRPr="002C512F" w:rsidRDefault="00672B33" w:rsidP="00C304BD">
      <w:pPr>
        <w:pStyle w:val="Notedebasdepage"/>
        <w:bidi/>
        <w:ind w:left="310" w:hanging="283"/>
        <w:jc w:val="both"/>
        <w:rPr>
          <w:rFonts w:ascii="Simplified Arabic" w:hAnsi="Simplified Arabic" w:cs="Simplified Arabic"/>
          <w:sz w:val="24"/>
          <w:szCs w:val="24"/>
          <w:rtl/>
          <w:lang w:bidi="ar-DZ"/>
        </w:rPr>
      </w:pPr>
      <w:r w:rsidRPr="002C512F">
        <w:rPr>
          <w:rStyle w:val="Appelnotedebasdep"/>
          <w:rFonts w:ascii="Simplified Arabic" w:hAnsi="Simplified Arabic" w:cs="Simplified Arabic"/>
          <w:sz w:val="24"/>
          <w:szCs w:val="24"/>
        </w:rPr>
        <w:footnoteRef/>
      </w:r>
      <w:r w:rsidRPr="002C512F">
        <w:rPr>
          <w:rFonts w:ascii="Simplified Arabic" w:hAnsi="Simplified Arabic" w:cs="Simplified Arabic"/>
          <w:sz w:val="24"/>
          <w:szCs w:val="24"/>
        </w:rPr>
        <w:t xml:space="preserve"> </w:t>
      </w:r>
      <w:r w:rsidRPr="002C512F">
        <w:rPr>
          <w:rFonts w:ascii="Simplified Arabic" w:hAnsi="Simplified Arabic" w:cs="Simplified Arabic"/>
          <w:sz w:val="24"/>
          <w:szCs w:val="24"/>
          <w:rtl/>
          <w:lang w:bidi="ar-DZ"/>
        </w:rPr>
        <w:t>المصدر نفسه</w:t>
      </w:r>
      <w:r>
        <w:rPr>
          <w:rFonts w:ascii="Simplified Arabic" w:hAnsi="Simplified Arabic" w:cs="Simplified Arabic"/>
          <w:sz w:val="24"/>
          <w:szCs w:val="24"/>
          <w:rtl/>
          <w:lang w:bidi="ar-DZ"/>
        </w:rPr>
        <w:t xml:space="preserve">، </w:t>
      </w:r>
      <w:r w:rsidRPr="002C512F">
        <w:rPr>
          <w:rFonts w:ascii="Simplified Arabic" w:hAnsi="Simplified Arabic" w:cs="Simplified Arabic"/>
          <w:sz w:val="24"/>
          <w:szCs w:val="24"/>
          <w:rtl/>
          <w:lang w:bidi="ar-DZ"/>
        </w:rPr>
        <w:t>ص 77</w:t>
      </w:r>
    </w:p>
  </w:footnote>
  <w:footnote w:id="89">
    <w:p w:rsidR="00672B33" w:rsidRPr="002C512F" w:rsidRDefault="00672B33" w:rsidP="00C304BD">
      <w:pPr>
        <w:pStyle w:val="Notedebasdepage"/>
        <w:bidi/>
        <w:ind w:left="310" w:hanging="283"/>
        <w:jc w:val="both"/>
        <w:rPr>
          <w:rFonts w:ascii="Simplified Arabic" w:hAnsi="Simplified Arabic" w:cs="Simplified Arabic"/>
          <w:sz w:val="24"/>
          <w:szCs w:val="24"/>
          <w:rtl/>
          <w:lang w:bidi="ar-DZ"/>
        </w:rPr>
      </w:pPr>
      <w:r w:rsidRPr="002C512F">
        <w:rPr>
          <w:rStyle w:val="Appelnotedebasdep"/>
          <w:rFonts w:ascii="Simplified Arabic" w:hAnsi="Simplified Arabic" w:cs="Simplified Arabic"/>
          <w:sz w:val="24"/>
          <w:szCs w:val="24"/>
        </w:rPr>
        <w:footnoteRef/>
      </w:r>
      <w:r w:rsidRPr="002C512F">
        <w:rPr>
          <w:rFonts w:ascii="Simplified Arabic" w:hAnsi="Simplified Arabic" w:cs="Simplified Arabic"/>
          <w:sz w:val="24"/>
          <w:szCs w:val="24"/>
        </w:rPr>
        <w:t xml:space="preserve"> </w:t>
      </w:r>
      <w:r w:rsidRPr="002C512F">
        <w:rPr>
          <w:rFonts w:ascii="Simplified Arabic" w:hAnsi="Simplified Arabic" w:cs="Simplified Arabic"/>
          <w:sz w:val="24"/>
          <w:szCs w:val="24"/>
          <w:rtl/>
        </w:rPr>
        <w:t>مهدي عبيد</w:t>
      </w:r>
      <w:r>
        <w:rPr>
          <w:rFonts w:ascii="Simplified Arabic" w:hAnsi="Simplified Arabic" w:cs="Simplified Arabic"/>
          <w:sz w:val="24"/>
          <w:szCs w:val="24"/>
          <w:rtl/>
        </w:rPr>
        <w:t xml:space="preserve">: </w:t>
      </w:r>
      <w:r w:rsidRPr="002C512F">
        <w:rPr>
          <w:rFonts w:ascii="Simplified Arabic" w:hAnsi="Simplified Arabic" w:cs="Simplified Arabic"/>
          <w:sz w:val="24"/>
          <w:szCs w:val="24"/>
          <w:rtl/>
        </w:rPr>
        <w:t>جماليات المكان في ثلاثية ختامية</w:t>
      </w:r>
      <w:r>
        <w:rPr>
          <w:rFonts w:ascii="Simplified Arabic" w:hAnsi="Simplified Arabic" w:cs="Simplified Arabic"/>
          <w:sz w:val="24"/>
          <w:szCs w:val="24"/>
          <w:rtl/>
        </w:rPr>
        <w:t xml:space="preserve">، </w:t>
      </w:r>
      <w:r w:rsidRPr="002C512F">
        <w:rPr>
          <w:rFonts w:ascii="Simplified Arabic" w:hAnsi="Simplified Arabic" w:cs="Simplified Arabic"/>
          <w:sz w:val="24"/>
          <w:szCs w:val="24"/>
          <w:rtl/>
        </w:rPr>
        <w:t>ص 44</w:t>
      </w:r>
    </w:p>
  </w:footnote>
  <w:footnote w:id="90">
    <w:p w:rsidR="00672B33" w:rsidRPr="002C512F" w:rsidRDefault="00672B33" w:rsidP="00C304BD">
      <w:pPr>
        <w:pStyle w:val="Notedebasdepage"/>
        <w:bidi/>
        <w:ind w:left="310" w:hanging="283"/>
        <w:jc w:val="both"/>
        <w:rPr>
          <w:rFonts w:ascii="Simplified Arabic" w:hAnsi="Simplified Arabic" w:cs="Simplified Arabic"/>
          <w:sz w:val="24"/>
          <w:szCs w:val="24"/>
          <w:rtl/>
          <w:lang w:bidi="ar-DZ"/>
        </w:rPr>
      </w:pPr>
      <w:r w:rsidRPr="002C512F">
        <w:rPr>
          <w:rStyle w:val="Appelnotedebasdep"/>
          <w:rFonts w:ascii="Simplified Arabic" w:hAnsi="Simplified Arabic" w:cs="Simplified Arabic"/>
          <w:sz w:val="24"/>
          <w:szCs w:val="24"/>
        </w:rPr>
        <w:footnoteRef/>
      </w:r>
      <w:r w:rsidRPr="002C512F">
        <w:rPr>
          <w:rFonts w:ascii="Simplified Arabic" w:hAnsi="Simplified Arabic" w:cs="Simplified Arabic"/>
          <w:sz w:val="24"/>
          <w:szCs w:val="24"/>
        </w:rPr>
        <w:t xml:space="preserve"> </w:t>
      </w:r>
      <w:r w:rsidRPr="002C512F">
        <w:rPr>
          <w:rFonts w:ascii="Simplified Arabic" w:hAnsi="Simplified Arabic" w:cs="Simplified Arabic"/>
          <w:sz w:val="24"/>
          <w:szCs w:val="24"/>
          <w:rtl/>
          <w:lang w:bidi="ar-DZ"/>
        </w:rPr>
        <w:t>محمد بوعزة</w:t>
      </w:r>
      <w:r>
        <w:rPr>
          <w:rFonts w:ascii="Simplified Arabic" w:hAnsi="Simplified Arabic" w:cs="Simplified Arabic"/>
          <w:sz w:val="24"/>
          <w:szCs w:val="24"/>
          <w:rtl/>
          <w:lang w:bidi="ar-DZ"/>
        </w:rPr>
        <w:t xml:space="preserve">: </w:t>
      </w:r>
      <w:r w:rsidRPr="002C512F">
        <w:rPr>
          <w:rFonts w:ascii="Simplified Arabic" w:hAnsi="Simplified Arabic" w:cs="Simplified Arabic"/>
          <w:sz w:val="24"/>
          <w:szCs w:val="24"/>
          <w:rtl/>
          <w:lang w:bidi="ar-DZ"/>
        </w:rPr>
        <w:t>تحليل النص السردي</w:t>
      </w:r>
      <w:r>
        <w:rPr>
          <w:rFonts w:ascii="Simplified Arabic" w:hAnsi="Simplified Arabic" w:cs="Simplified Arabic"/>
          <w:sz w:val="24"/>
          <w:szCs w:val="24"/>
          <w:rtl/>
          <w:lang w:bidi="ar-DZ"/>
        </w:rPr>
        <w:t xml:space="preserve">، </w:t>
      </w:r>
      <w:r w:rsidRPr="002C512F">
        <w:rPr>
          <w:rFonts w:ascii="Simplified Arabic" w:hAnsi="Simplified Arabic" w:cs="Simplified Arabic"/>
          <w:sz w:val="24"/>
          <w:szCs w:val="24"/>
          <w:rtl/>
          <w:lang w:bidi="ar-DZ"/>
        </w:rPr>
        <w:t>ص 107</w:t>
      </w:r>
    </w:p>
  </w:footnote>
  <w:footnote w:id="91">
    <w:p w:rsidR="00672B33" w:rsidRPr="002C512F" w:rsidRDefault="00672B33" w:rsidP="00C304BD">
      <w:pPr>
        <w:pStyle w:val="Notedebasdepage"/>
        <w:bidi/>
        <w:ind w:left="310" w:hanging="283"/>
        <w:jc w:val="both"/>
        <w:rPr>
          <w:rFonts w:ascii="Simplified Arabic" w:hAnsi="Simplified Arabic" w:cs="Simplified Arabic"/>
          <w:sz w:val="24"/>
          <w:szCs w:val="24"/>
          <w:rtl/>
          <w:lang w:bidi="ar-DZ"/>
        </w:rPr>
      </w:pPr>
      <w:r w:rsidRPr="002C512F">
        <w:rPr>
          <w:rStyle w:val="Appelnotedebasdep"/>
          <w:rFonts w:ascii="Simplified Arabic" w:hAnsi="Simplified Arabic" w:cs="Simplified Arabic"/>
          <w:sz w:val="24"/>
          <w:szCs w:val="24"/>
        </w:rPr>
        <w:footnoteRef/>
      </w:r>
      <w:r w:rsidRPr="002C512F">
        <w:rPr>
          <w:rFonts w:ascii="Simplified Arabic" w:hAnsi="Simplified Arabic" w:cs="Simplified Arabic"/>
          <w:sz w:val="24"/>
          <w:szCs w:val="24"/>
        </w:rPr>
        <w:t xml:space="preserve"> </w:t>
      </w:r>
      <w:r w:rsidRPr="002C512F">
        <w:rPr>
          <w:rFonts w:ascii="Simplified Arabic" w:hAnsi="Simplified Arabic" w:cs="Simplified Arabic"/>
          <w:sz w:val="24"/>
          <w:szCs w:val="24"/>
          <w:rtl/>
          <w:lang w:bidi="ar-DZ"/>
        </w:rPr>
        <w:t xml:space="preserve">عزالدين </w:t>
      </w:r>
      <w:proofErr w:type="spellStart"/>
      <w:r w:rsidRPr="002C512F">
        <w:rPr>
          <w:rFonts w:ascii="Simplified Arabic" w:hAnsi="Simplified Arabic" w:cs="Simplified Arabic"/>
          <w:sz w:val="24"/>
          <w:szCs w:val="24"/>
          <w:rtl/>
          <w:lang w:bidi="ar-DZ"/>
        </w:rPr>
        <w:t>جلاوجي</w:t>
      </w:r>
      <w:proofErr w:type="spellEnd"/>
      <w:r>
        <w:rPr>
          <w:rFonts w:ascii="Simplified Arabic" w:hAnsi="Simplified Arabic" w:cs="Simplified Arabic"/>
          <w:sz w:val="24"/>
          <w:szCs w:val="24"/>
          <w:rtl/>
          <w:lang w:bidi="ar-DZ"/>
        </w:rPr>
        <w:t xml:space="preserve">: </w:t>
      </w:r>
      <w:r w:rsidRPr="002C512F">
        <w:rPr>
          <w:rFonts w:ascii="Simplified Arabic" w:hAnsi="Simplified Arabic" w:cs="Simplified Arabic"/>
          <w:sz w:val="24"/>
          <w:szCs w:val="24"/>
          <w:rtl/>
          <w:lang w:bidi="ar-DZ"/>
        </w:rPr>
        <w:t>حائط المبكى</w:t>
      </w:r>
      <w:r>
        <w:rPr>
          <w:rFonts w:ascii="Simplified Arabic" w:hAnsi="Simplified Arabic" w:cs="Simplified Arabic"/>
          <w:sz w:val="24"/>
          <w:szCs w:val="24"/>
          <w:rtl/>
          <w:lang w:bidi="ar-DZ"/>
        </w:rPr>
        <w:t xml:space="preserve">، </w:t>
      </w:r>
      <w:r w:rsidRPr="002C512F">
        <w:rPr>
          <w:rFonts w:ascii="Simplified Arabic" w:hAnsi="Simplified Arabic" w:cs="Simplified Arabic"/>
          <w:sz w:val="24"/>
          <w:szCs w:val="24"/>
          <w:rtl/>
          <w:lang w:bidi="ar-DZ"/>
        </w:rPr>
        <w:t>ص 7</w:t>
      </w:r>
    </w:p>
  </w:footnote>
  <w:footnote w:id="92">
    <w:p w:rsidR="00672B33" w:rsidRPr="002C512F" w:rsidRDefault="00672B33" w:rsidP="00C304BD">
      <w:pPr>
        <w:pStyle w:val="Notedebasdepage"/>
        <w:bidi/>
        <w:ind w:left="310" w:hanging="283"/>
        <w:jc w:val="both"/>
        <w:rPr>
          <w:rFonts w:ascii="Simplified Arabic" w:hAnsi="Simplified Arabic" w:cs="Simplified Arabic"/>
          <w:sz w:val="24"/>
          <w:szCs w:val="24"/>
          <w:rtl/>
          <w:lang w:bidi="ar-DZ"/>
        </w:rPr>
      </w:pPr>
      <w:r w:rsidRPr="002C512F">
        <w:rPr>
          <w:rStyle w:val="Appelnotedebasdep"/>
          <w:rFonts w:ascii="Simplified Arabic" w:hAnsi="Simplified Arabic" w:cs="Simplified Arabic"/>
          <w:sz w:val="24"/>
          <w:szCs w:val="24"/>
        </w:rPr>
        <w:footnoteRef/>
      </w:r>
      <w:r w:rsidRPr="002C512F">
        <w:rPr>
          <w:rFonts w:ascii="Simplified Arabic" w:hAnsi="Simplified Arabic" w:cs="Simplified Arabic"/>
          <w:sz w:val="24"/>
          <w:szCs w:val="24"/>
        </w:rPr>
        <w:t xml:space="preserve"> </w:t>
      </w:r>
      <w:r w:rsidRPr="002C512F">
        <w:rPr>
          <w:rFonts w:ascii="Simplified Arabic" w:hAnsi="Simplified Arabic" w:cs="Simplified Arabic"/>
          <w:sz w:val="24"/>
          <w:szCs w:val="24"/>
          <w:rtl/>
          <w:lang w:bidi="ar-DZ"/>
        </w:rPr>
        <w:t>المصدر نفسه</w:t>
      </w:r>
      <w:r>
        <w:rPr>
          <w:rFonts w:ascii="Simplified Arabic" w:hAnsi="Simplified Arabic" w:cs="Simplified Arabic"/>
          <w:sz w:val="24"/>
          <w:szCs w:val="24"/>
          <w:rtl/>
          <w:lang w:bidi="ar-DZ"/>
        </w:rPr>
        <w:t xml:space="preserve">: </w:t>
      </w:r>
      <w:r w:rsidRPr="002C512F">
        <w:rPr>
          <w:rFonts w:ascii="Simplified Arabic" w:hAnsi="Simplified Arabic" w:cs="Simplified Arabic"/>
          <w:sz w:val="24"/>
          <w:szCs w:val="24"/>
          <w:rtl/>
          <w:lang w:bidi="ar-DZ"/>
        </w:rPr>
        <w:t>ص 19</w:t>
      </w:r>
    </w:p>
  </w:footnote>
  <w:footnote w:id="93">
    <w:p w:rsidR="00672B33" w:rsidRPr="002C512F" w:rsidRDefault="00672B33" w:rsidP="00C304BD">
      <w:pPr>
        <w:pStyle w:val="Notedebasdepage"/>
        <w:bidi/>
        <w:ind w:left="310" w:hanging="283"/>
        <w:jc w:val="both"/>
        <w:rPr>
          <w:rFonts w:ascii="Simplified Arabic" w:hAnsi="Simplified Arabic" w:cs="Simplified Arabic"/>
          <w:sz w:val="24"/>
          <w:szCs w:val="24"/>
          <w:rtl/>
          <w:lang w:bidi="ar-DZ"/>
        </w:rPr>
      </w:pPr>
      <w:r w:rsidRPr="002C512F">
        <w:rPr>
          <w:rStyle w:val="Appelnotedebasdep"/>
          <w:rFonts w:ascii="Simplified Arabic" w:hAnsi="Simplified Arabic" w:cs="Simplified Arabic"/>
          <w:sz w:val="24"/>
          <w:szCs w:val="24"/>
        </w:rPr>
        <w:footnoteRef/>
      </w:r>
      <w:r w:rsidRPr="002C512F">
        <w:rPr>
          <w:rFonts w:ascii="Simplified Arabic" w:hAnsi="Simplified Arabic" w:cs="Simplified Arabic"/>
          <w:sz w:val="24"/>
          <w:szCs w:val="24"/>
        </w:rPr>
        <w:t xml:space="preserve"> </w:t>
      </w:r>
      <w:r w:rsidRPr="002C512F">
        <w:rPr>
          <w:rFonts w:ascii="Simplified Arabic" w:hAnsi="Simplified Arabic" w:cs="Simplified Arabic"/>
          <w:sz w:val="24"/>
          <w:szCs w:val="24"/>
          <w:rtl/>
          <w:lang w:bidi="ar-DZ"/>
        </w:rPr>
        <w:t xml:space="preserve">عز الدين </w:t>
      </w:r>
      <w:proofErr w:type="spellStart"/>
      <w:r w:rsidRPr="002C512F">
        <w:rPr>
          <w:rFonts w:ascii="Simplified Arabic" w:hAnsi="Simplified Arabic" w:cs="Simplified Arabic"/>
          <w:sz w:val="24"/>
          <w:szCs w:val="24"/>
          <w:rtl/>
          <w:lang w:bidi="ar-DZ"/>
        </w:rPr>
        <w:t>جلاوجي</w:t>
      </w:r>
      <w:proofErr w:type="spellEnd"/>
      <w:r>
        <w:rPr>
          <w:rFonts w:ascii="Simplified Arabic" w:hAnsi="Simplified Arabic" w:cs="Simplified Arabic"/>
          <w:sz w:val="24"/>
          <w:szCs w:val="24"/>
          <w:rtl/>
          <w:lang w:bidi="ar-DZ"/>
        </w:rPr>
        <w:t xml:space="preserve">: </w:t>
      </w:r>
      <w:r w:rsidRPr="002C512F">
        <w:rPr>
          <w:rFonts w:ascii="Simplified Arabic" w:hAnsi="Simplified Arabic" w:cs="Simplified Arabic"/>
          <w:sz w:val="24"/>
          <w:szCs w:val="24"/>
          <w:rtl/>
          <w:lang w:bidi="ar-DZ"/>
        </w:rPr>
        <w:t>حائط المبكي</w:t>
      </w:r>
      <w:r>
        <w:rPr>
          <w:rFonts w:ascii="Simplified Arabic" w:hAnsi="Simplified Arabic" w:cs="Simplified Arabic" w:hint="cs"/>
          <w:sz w:val="24"/>
          <w:szCs w:val="24"/>
          <w:rtl/>
          <w:lang w:bidi="ar-DZ"/>
        </w:rPr>
        <w:t xml:space="preserve">، </w:t>
      </w:r>
      <w:r w:rsidRPr="002C512F">
        <w:rPr>
          <w:rFonts w:ascii="Simplified Arabic" w:hAnsi="Simplified Arabic" w:cs="Simplified Arabic"/>
          <w:sz w:val="24"/>
          <w:szCs w:val="24"/>
          <w:rtl/>
          <w:lang w:bidi="ar-DZ"/>
        </w:rPr>
        <w:t>ص 27</w:t>
      </w:r>
    </w:p>
  </w:footnote>
  <w:footnote w:id="94">
    <w:p w:rsidR="00672B33" w:rsidRPr="002C512F" w:rsidRDefault="00672B33" w:rsidP="00C304BD">
      <w:pPr>
        <w:pStyle w:val="Notedebasdepage"/>
        <w:bidi/>
        <w:ind w:left="310" w:hanging="283"/>
        <w:jc w:val="both"/>
        <w:rPr>
          <w:rFonts w:ascii="Simplified Arabic" w:hAnsi="Simplified Arabic" w:cs="Simplified Arabic"/>
          <w:sz w:val="24"/>
          <w:szCs w:val="24"/>
          <w:rtl/>
          <w:lang w:bidi="ar-DZ"/>
        </w:rPr>
      </w:pPr>
      <w:r w:rsidRPr="002C512F">
        <w:rPr>
          <w:rStyle w:val="Appelnotedebasdep"/>
          <w:rFonts w:ascii="Simplified Arabic" w:hAnsi="Simplified Arabic" w:cs="Simplified Arabic"/>
          <w:sz w:val="24"/>
          <w:szCs w:val="24"/>
        </w:rPr>
        <w:footnoteRef/>
      </w:r>
      <w:r w:rsidRPr="002C512F">
        <w:rPr>
          <w:rFonts w:ascii="Simplified Arabic" w:hAnsi="Simplified Arabic" w:cs="Simplified Arabic"/>
          <w:sz w:val="24"/>
          <w:szCs w:val="24"/>
        </w:rPr>
        <w:t xml:space="preserve"> </w:t>
      </w:r>
      <w:r w:rsidRPr="002C512F">
        <w:rPr>
          <w:rFonts w:ascii="Simplified Arabic" w:hAnsi="Simplified Arabic" w:cs="Simplified Arabic"/>
          <w:sz w:val="24"/>
          <w:szCs w:val="24"/>
          <w:rtl/>
          <w:lang w:bidi="ar-DZ"/>
        </w:rPr>
        <w:t>المصدر نفسه</w:t>
      </w:r>
      <w:r>
        <w:rPr>
          <w:rFonts w:ascii="Simplified Arabic" w:hAnsi="Simplified Arabic" w:cs="Simplified Arabic"/>
          <w:sz w:val="24"/>
          <w:szCs w:val="24"/>
          <w:rtl/>
          <w:lang w:bidi="ar-DZ"/>
        </w:rPr>
        <w:t xml:space="preserve">، </w:t>
      </w:r>
      <w:r w:rsidRPr="002C512F">
        <w:rPr>
          <w:rFonts w:ascii="Simplified Arabic" w:hAnsi="Simplified Arabic" w:cs="Simplified Arabic"/>
          <w:sz w:val="24"/>
          <w:szCs w:val="24"/>
          <w:rtl/>
          <w:lang w:bidi="ar-DZ"/>
        </w:rPr>
        <w:t>ص 29</w:t>
      </w:r>
    </w:p>
  </w:footnote>
  <w:footnote w:id="95">
    <w:p w:rsidR="00672B33" w:rsidRPr="002C512F" w:rsidRDefault="00672B33" w:rsidP="00C304BD">
      <w:pPr>
        <w:pStyle w:val="Notedebasdepage"/>
        <w:bidi/>
        <w:ind w:left="310" w:hanging="283"/>
        <w:jc w:val="both"/>
        <w:rPr>
          <w:rFonts w:ascii="Simplified Arabic" w:hAnsi="Simplified Arabic" w:cs="Simplified Arabic"/>
          <w:sz w:val="24"/>
          <w:szCs w:val="24"/>
          <w:rtl/>
          <w:lang w:bidi="ar-DZ"/>
        </w:rPr>
      </w:pPr>
      <w:r w:rsidRPr="002C512F">
        <w:rPr>
          <w:rStyle w:val="Appelnotedebasdep"/>
          <w:rFonts w:ascii="Simplified Arabic" w:hAnsi="Simplified Arabic" w:cs="Simplified Arabic"/>
          <w:sz w:val="24"/>
          <w:szCs w:val="24"/>
        </w:rPr>
        <w:footnoteRef/>
      </w:r>
      <w:r w:rsidRPr="002C512F">
        <w:rPr>
          <w:rFonts w:ascii="Simplified Arabic" w:hAnsi="Simplified Arabic" w:cs="Simplified Arabic"/>
          <w:sz w:val="24"/>
          <w:szCs w:val="24"/>
        </w:rPr>
        <w:t xml:space="preserve"> </w:t>
      </w:r>
      <w:proofErr w:type="spellStart"/>
      <w:r w:rsidRPr="002C512F">
        <w:rPr>
          <w:rFonts w:ascii="Simplified Arabic" w:hAnsi="Simplified Arabic" w:cs="Simplified Arabic"/>
          <w:sz w:val="24"/>
          <w:szCs w:val="24"/>
          <w:rtl/>
          <w:lang w:bidi="ar-DZ"/>
        </w:rPr>
        <w:t>المصدرنفسه</w:t>
      </w:r>
      <w:proofErr w:type="spellEnd"/>
      <w:r>
        <w:rPr>
          <w:rFonts w:ascii="Simplified Arabic" w:hAnsi="Simplified Arabic" w:cs="Simplified Arabic"/>
          <w:sz w:val="24"/>
          <w:szCs w:val="24"/>
          <w:rtl/>
          <w:lang w:bidi="ar-DZ"/>
        </w:rPr>
        <w:t xml:space="preserve">، </w:t>
      </w:r>
      <w:r w:rsidRPr="002C512F">
        <w:rPr>
          <w:rFonts w:ascii="Simplified Arabic" w:hAnsi="Simplified Arabic" w:cs="Simplified Arabic"/>
          <w:sz w:val="24"/>
          <w:szCs w:val="24"/>
          <w:rtl/>
          <w:lang w:bidi="ar-DZ"/>
        </w:rPr>
        <w:t>ص 52</w:t>
      </w:r>
    </w:p>
  </w:footnote>
  <w:footnote w:id="96">
    <w:p w:rsidR="00672B33" w:rsidRPr="002C512F" w:rsidRDefault="00672B33" w:rsidP="00C304BD">
      <w:pPr>
        <w:pStyle w:val="Notedebasdepage"/>
        <w:bidi/>
        <w:ind w:left="310" w:hanging="283"/>
        <w:jc w:val="both"/>
        <w:rPr>
          <w:rFonts w:ascii="Simplified Arabic" w:hAnsi="Simplified Arabic" w:cs="Simplified Arabic"/>
          <w:sz w:val="24"/>
          <w:szCs w:val="24"/>
          <w:rtl/>
          <w:lang w:bidi="ar-DZ"/>
        </w:rPr>
      </w:pPr>
      <w:r w:rsidRPr="002C512F">
        <w:rPr>
          <w:rStyle w:val="Appelnotedebasdep"/>
          <w:rFonts w:ascii="Simplified Arabic" w:hAnsi="Simplified Arabic" w:cs="Simplified Arabic"/>
          <w:sz w:val="24"/>
          <w:szCs w:val="24"/>
        </w:rPr>
        <w:footnoteRef/>
      </w:r>
      <w:r w:rsidRPr="002C512F">
        <w:rPr>
          <w:rFonts w:ascii="Simplified Arabic" w:hAnsi="Simplified Arabic" w:cs="Simplified Arabic"/>
          <w:sz w:val="24"/>
          <w:szCs w:val="24"/>
        </w:rPr>
        <w:t xml:space="preserve"> </w:t>
      </w:r>
      <w:r w:rsidRPr="002C512F">
        <w:rPr>
          <w:rFonts w:ascii="Simplified Arabic" w:hAnsi="Simplified Arabic" w:cs="Simplified Arabic"/>
          <w:sz w:val="24"/>
          <w:szCs w:val="24"/>
          <w:rtl/>
          <w:lang w:bidi="ar-DZ"/>
        </w:rPr>
        <w:t>المصدر نفسه</w:t>
      </w:r>
      <w:r>
        <w:rPr>
          <w:rFonts w:ascii="Simplified Arabic" w:hAnsi="Simplified Arabic" w:cs="Simplified Arabic"/>
          <w:sz w:val="24"/>
          <w:szCs w:val="24"/>
          <w:rtl/>
          <w:lang w:bidi="ar-DZ"/>
        </w:rPr>
        <w:t xml:space="preserve">، </w:t>
      </w:r>
      <w:r w:rsidRPr="002C512F">
        <w:rPr>
          <w:rFonts w:ascii="Simplified Arabic" w:hAnsi="Simplified Arabic" w:cs="Simplified Arabic"/>
          <w:sz w:val="24"/>
          <w:szCs w:val="24"/>
          <w:rtl/>
          <w:lang w:bidi="ar-DZ"/>
        </w:rPr>
        <w:t>ص 67</w:t>
      </w:r>
    </w:p>
  </w:footnote>
  <w:footnote w:id="97">
    <w:p w:rsidR="00672B33" w:rsidRPr="002C512F" w:rsidRDefault="00672B33" w:rsidP="00C304BD">
      <w:pPr>
        <w:pStyle w:val="Notedebasdepage"/>
        <w:bidi/>
        <w:ind w:left="310" w:hanging="283"/>
        <w:jc w:val="both"/>
        <w:rPr>
          <w:rFonts w:ascii="Simplified Arabic" w:hAnsi="Simplified Arabic" w:cs="Simplified Arabic"/>
          <w:sz w:val="24"/>
          <w:szCs w:val="24"/>
          <w:rtl/>
          <w:lang w:bidi="ar-DZ"/>
        </w:rPr>
      </w:pPr>
      <w:r w:rsidRPr="002C512F">
        <w:rPr>
          <w:rStyle w:val="Appelnotedebasdep"/>
          <w:rFonts w:ascii="Simplified Arabic" w:hAnsi="Simplified Arabic" w:cs="Simplified Arabic"/>
          <w:sz w:val="24"/>
          <w:szCs w:val="24"/>
        </w:rPr>
        <w:footnoteRef/>
      </w:r>
      <w:r w:rsidRPr="002C512F">
        <w:rPr>
          <w:rFonts w:ascii="Simplified Arabic" w:hAnsi="Simplified Arabic" w:cs="Simplified Arabic"/>
          <w:sz w:val="24"/>
          <w:szCs w:val="24"/>
        </w:rPr>
        <w:t xml:space="preserve"> </w:t>
      </w:r>
      <w:r w:rsidRPr="002C512F">
        <w:rPr>
          <w:rFonts w:ascii="Simplified Arabic" w:hAnsi="Simplified Arabic" w:cs="Simplified Arabic"/>
          <w:sz w:val="24"/>
          <w:szCs w:val="24"/>
          <w:rtl/>
          <w:lang w:bidi="ar-DZ"/>
        </w:rPr>
        <w:t xml:space="preserve">عز الدين </w:t>
      </w:r>
      <w:proofErr w:type="spellStart"/>
      <w:r w:rsidRPr="002C512F">
        <w:rPr>
          <w:rFonts w:ascii="Simplified Arabic" w:hAnsi="Simplified Arabic" w:cs="Simplified Arabic"/>
          <w:sz w:val="24"/>
          <w:szCs w:val="24"/>
          <w:rtl/>
          <w:lang w:bidi="ar-DZ"/>
        </w:rPr>
        <w:t>جلاوجي</w:t>
      </w:r>
      <w:proofErr w:type="spellEnd"/>
      <w:r>
        <w:rPr>
          <w:rFonts w:ascii="Simplified Arabic" w:hAnsi="Simplified Arabic" w:cs="Simplified Arabic"/>
          <w:sz w:val="24"/>
          <w:szCs w:val="24"/>
          <w:rtl/>
          <w:lang w:bidi="ar-DZ"/>
        </w:rPr>
        <w:t xml:space="preserve">: </w:t>
      </w:r>
      <w:r w:rsidRPr="002C512F">
        <w:rPr>
          <w:rFonts w:ascii="Simplified Arabic" w:hAnsi="Simplified Arabic" w:cs="Simplified Arabic"/>
          <w:sz w:val="24"/>
          <w:szCs w:val="24"/>
          <w:rtl/>
          <w:lang w:bidi="ar-DZ"/>
        </w:rPr>
        <w:t>حائط المبكي</w:t>
      </w:r>
      <w:r>
        <w:rPr>
          <w:rFonts w:ascii="Simplified Arabic" w:hAnsi="Simplified Arabic" w:cs="Simplified Arabic"/>
          <w:sz w:val="24"/>
          <w:szCs w:val="24"/>
          <w:rtl/>
          <w:lang w:bidi="ar-DZ"/>
        </w:rPr>
        <w:t xml:space="preserve">، </w:t>
      </w:r>
      <w:r w:rsidRPr="002C512F">
        <w:rPr>
          <w:rFonts w:ascii="Simplified Arabic" w:hAnsi="Simplified Arabic" w:cs="Simplified Arabic"/>
          <w:sz w:val="24"/>
          <w:szCs w:val="24"/>
          <w:rtl/>
          <w:lang w:bidi="ar-DZ"/>
        </w:rPr>
        <w:t>ص86</w:t>
      </w:r>
    </w:p>
  </w:footnote>
  <w:footnote w:id="98">
    <w:p w:rsidR="00672B33" w:rsidRPr="002C512F" w:rsidRDefault="00672B33" w:rsidP="00C304BD">
      <w:pPr>
        <w:pStyle w:val="Notedebasdepage"/>
        <w:bidi/>
        <w:ind w:left="310" w:hanging="283"/>
        <w:jc w:val="both"/>
        <w:rPr>
          <w:rFonts w:ascii="Simplified Arabic" w:hAnsi="Simplified Arabic" w:cs="Simplified Arabic"/>
          <w:sz w:val="24"/>
          <w:szCs w:val="24"/>
          <w:rtl/>
          <w:lang w:bidi="ar-DZ"/>
        </w:rPr>
      </w:pPr>
      <w:r w:rsidRPr="002C512F">
        <w:rPr>
          <w:rStyle w:val="Appelnotedebasdep"/>
          <w:rFonts w:ascii="Simplified Arabic" w:hAnsi="Simplified Arabic" w:cs="Simplified Arabic"/>
          <w:sz w:val="24"/>
          <w:szCs w:val="24"/>
        </w:rPr>
        <w:footnoteRef/>
      </w:r>
      <w:r w:rsidRPr="002C512F">
        <w:rPr>
          <w:rFonts w:ascii="Simplified Arabic" w:hAnsi="Simplified Arabic" w:cs="Simplified Arabic"/>
          <w:sz w:val="24"/>
          <w:szCs w:val="24"/>
        </w:rPr>
        <w:t xml:space="preserve"> </w:t>
      </w:r>
      <w:r w:rsidRPr="002C512F">
        <w:rPr>
          <w:rFonts w:ascii="Simplified Arabic" w:hAnsi="Simplified Arabic" w:cs="Simplified Arabic"/>
          <w:sz w:val="24"/>
          <w:szCs w:val="24"/>
          <w:rtl/>
          <w:lang w:bidi="ar-DZ"/>
        </w:rPr>
        <w:t>المصدر نفسه</w:t>
      </w:r>
      <w:r>
        <w:rPr>
          <w:rFonts w:ascii="Simplified Arabic" w:hAnsi="Simplified Arabic" w:cs="Simplified Arabic"/>
          <w:sz w:val="24"/>
          <w:szCs w:val="24"/>
          <w:rtl/>
          <w:lang w:bidi="ar-DZ"/>
        </w:rPr>
        <w:t xml:space="preserve">، </w:t>
      </w:r>
      <w:r w:rsidRPr="002C512F">
        <w:rPr>
          <w:rFonts w:ascii="Simplified Arabic" w:hAnsi="Simplified Arabic" w:cs="Simplified Arabic"/>
          <w:sz w:val="24"/>
          <w:szCs w:val="24"/>
          <w:rtl/>
          <w:lang w:bidi="ar-DZ"/>
        </w:rPr>
        <w:t>ص 103</w:t>
      </w:r>
    </w:p>
  </w:footnote>
  <w:footnote w:id="99">
    <w:p w:rsidR="00672B33" w:rsidRPr="002C512F" w:rsidRDefault="00672B33" w:rsidP="00C304BD">
      <w:pPr>
        <w:pStyle w:val="Notedebasdepage"/>
        <w:bidi/>
        <w:ind w:left="310" w:hanging="283"/>
        <w:jc w:val="both"/>
        <w:rPr>
          <w:rFonts w:ascii="Simplified Arabic" w:hAnsi="Simplified Arabic" w:cs="Simplified Arabic"/>
          <w:sz w:val="24"/>
          <w:szCs w:val="24"/>
          <w:rtl/>
          <w:lang w:bidi="ar-DZ"/>
        </w:rPr>
      </w:pPr>
      <w:r w:rsidRPr="002C512F">
        <w:rPr>
          <w:rStyle w:val="Appelnotedebasdep"/>
          <w:rFonts w:ascii="Simplified Arabic" w:hAnsi="Simplified Arabic" w:cs="Simplified Arabic"/>
          <w:sz w:val="24"/>
          <w:szCs w:val="24"/>
        </w:rPr>
        <w:footnoteRef/>
      </w:r>
      <w:r w:rsidRPr="002C512F">
        <w:rPr>
          <w:rFonts w:ascii="Simplified Arabic" w:hAnsi="Simplified Arabic" w:cs="Simplified Arabic"/>
          <w:sz w:val="24"/>
          <w:szCs w:val="24"/>
        </w:rPr>
        <w:t xml:space="preserve"> </w:t>
      </w:r>
      <w:r w:rsidRPr="002C512F">
        <w:rPr>
          <w:rFonts w:ascii="Simplified Arabic" w:hAnsi="Simplified Arabic" w:cs="Simplified Arabic"/>
          <w:sz w:val="24"/>
          <w:szCs w:val="24"/>
          <w:rtl/>
          <w:lang w:bidi="ar-DZ"/>
        </w:rPr>
        <w:t>عبد المالك مرتاض</w:t>
      </w:r>
      <w:r>
        <w:rPr>
          <w:rFonts w:ascii="Simplified Arabic" w:hAnsi="Simplified Arabic" w:cs="Simplified Arabic"/>
          <w:sz w:val="24"/>
          <w:szCs w:val="24"/>
          <w:rtl/>
          <w:lang w:bidi="ar-DZ"/>
        </w:rPr>
        <w:t xml:space="preserve">: </w:t>
      </w:r>
      <w:r w:rsidRPr="002C512F">
        <w:rPr>
          <w:rFonts w:ascii="Simplified Arabic" w:hAnsi="Simplified Arabic" w:cs="Simplified Arabic"/>
          <w:sz w:val="24"/>
          <w:szCs w:val="24"/>
          <w:rtl/>
          <w:lang w:bidi="ar-DZ"/>
        </w:rPr>
        <w:t>في نظرية الرواية</w:t>
      </w:r>
      <w:r>
        <w:rPr>
          <w:rFonts w:ascii="Simplified Arabic" w:hAnsi="Simplified Arabic" w:cs="Simplified Arabic"/>
          <w:sz w:val="24"/>
          <w:szCs w:val="24"/>
          <w:rtl/>
          <w:lang w:bidi="ar-DZ"/>
        </w:rPr>
        <w:t xml:space="preserve">، </w:t>
      </w:r>
      <w:r w:rsidRPr="002C512F">
        <w:rPr>
          <w:rFonts w:ascii="Simplified Arabic" w:hAnsi="Simplified Arabic" w:cs="Simplified Arabic"/>
          <w:sz w:val="24"/>
          <w:szCs w:val="24"/>
          <w:rtl/>
          <w:lang w:bidi="ar-DZ"/>
        </w:rPr>
        <w:t>ص 73</w:t>
      </w:r>
    </w:p>
  </w:footnote>
  <w:footnote w:id="100">
    <w:p w:rsidR="00672B33" w:rsidRPr="002C512F" w:rsidRDefault="00672B33" w:rsidP="00C304BD">
      <w:pPr>
        <w:pStyle w:val="Notedebasdepage"/>
        <w:bidi/>
        <w:ind w:left="310" w:hanging="283"/>
        <w:jc w:val="both"/>
        <w:rPr>
          <w:rFonts w:ascii="Simplified Arabic" w:hAnsi="Simplified Arabic" w:cs="Simplified Arabic"/>
          <w:sz w:val="24"/>
          <w:szCs w:val="24"/>
          <w:rtl/>
          <w:lang w:bidi="ar-DZ"/>
        </w:rPr>
      </w:pPr>
      <w:r w:rsidRPr="002C512F">
        <w:rPr>
          <w:rStyle w:val="Appelnotedebasdep"/>
          <w:rFonts w:ascii="Simplified Arabic" w:hAnsi="Simplified Arabic" w:cs="Simplified Arabic"/>
          <w:sz w:val="24"/>
          <w:szCs w:val="24"/>
        </w:rPr>
        <w:footnoteRef/>
      </w:r>
      <w:r w:rsidRPr="002C512F">
        <w:rPr>
          <w:rFonts w:ascii="Simplified Arabic" w:hAnsi="Simplified Arabic" w:cs="Simplified Arabic"/>
          <w:sz w:val="24"/>
          <w:szCs w:val="24"/>
        </w:rPr>
        <w:t xml:space="preserve"> </w:t>
      </w:r>
      <w:r w:rsidRPr="002C512F">
        <w:rPr>
          <w:rFonts w:ascii="Simplified Arabic" w:hAnsi="Simplified Arabic" w:cs="Simplified Arabic"/>
          <w:sz w:val="24"/>
          <w:szCs w:val="24"/>
          <w:rtl/>
          <w:lang w:bidi="ar-DZ"/>
        </w:rPr>
        <w:t>عبد القادر أبو شريفة</w:t>
      </w:r>
      <w:r>
        <w:rPr>
          <w:rFonts w:ascii="Simplified Arabic" w:hAnsi="Simplified Arabic" w:cs="Simplified Arabic"/>
          <w:sz w:val="24"/>
          <w:szCs w:val="24"/>
          <w:rtl/>
          <w:lang w:bidi="ar-DZ"/>
        </w:rPr>
        <w:t xml:space="preserve">: </w:t>
      </w:r>
      <w:r w:rsidRPr="002C512F">
        <w:rPr>
          <w:rFonts w:ascii="Simplified Arabic" w:hAnsi="Simplified Arabic" w:cs="Simplified Arabic"/>
          <w:sz w:val="24"/>
          <w:szCs w:val="24"/>
          <w:rtl/>
          <w:lang w:bidi="ar-DZ"/>
        </w:rPr>
        <w:t>مدخل الى التحليل النص الأدبي</w:t>
      </w:r>
      <w:r>
        <w:rPr>
          <w:rFonts w:ascii="Simplified Arabic" w:hAnsi="Simplified Arabic" w:cs="Simplified Arabic"/>
          <w:sz w:val="24"/>
          <w:szCs w:val="24"/>
          <w:rtl/>
          <w:lang w:bidi="ar-DZ"/>
        </w:rPr>
        <w:t xml:space="preserve">، </w:t>
      </w:r>
      <w:r w:rsidRPr="002C512F">
        <w:rPr>
          <w:rFonts w:ascii="Simplified Arabic" w:hAnsi="Simplified Arabic" w:cs="Simplified Arabic"/>
          <w:sz w:val="24"/>
          <w:szCs w:val="24"/>
          <w:rtl/>
          <w:lang w:bidi="ar-DZ"/>
        </w:rPr>
        <w:t>ص 133</w:t>
      </w:r>
    </w:p>
  </w:footnote>
  <w:footnote w:id="101">
    <w:p w:rsidR="00672B33" w:rsidRPr="002C512F" w:rsidRDefault="00672B33" w:rsidP="00C304BD">
      <w:pPr>
        <w:pStyle w:val="Notedebasdepage"/>
        <w:bidi/>
        <w:ind w:left="310" w:hanging="283"/>
        <w:jc w:val="both"/>
        <w:rPr>
          <w:rFonts w:ascii="Simplified Arabic" w:hAnsi="Simplified Arabic" w:cs="Simplified Arabic"/>
          <w:sz w:val="24"/>
          <w:szCs w:val="24"/>
          <w:rtl/>
          <w:lang w:bidi="ar-DZ"/>
        </w:rPr>
      </w:pPr>
      <w:r w:rsidRPr="002C512F">
        <w:rPr>
          <w:rStyle w:val="Appelnotedebasdep"/>
          <w:rFonts w:ascii="Simplified Arabic" w:hAnsi="Simplified Arabic" w:cs="Simplified Arabic"/>
          <w:sz w:val="24"/>
          <w:szCs w:val="24"/>
        </w:rPr>
        <w:footnoteRef/>
      </w:r>
      <w:r w:rsidRPr="002C512F">
        <w:rPr>
          <w:rFonts w:ascii="Simplified Arabic" w:hAnsi="Simplified Arabic" w:cs="Simplified Arabic"/>
          <w:sz w:val="24"/>
          <w:szCs w:val="24"/>
        </w:rPr>
        <w:t xml:space="preserve"> </w:t>
      </w:r>
      <w:r w:rsidRPr="002C512F">
        <w:rPr>
          <w:rFonts w:ascii="Simplified Arabic" w:hAnsi="Simplified Arabic" w:cs="Simplified Arabic"/>
          <w:sz w:val="24"/>
          <w:szCs w:val="24"/>
          <w:rtl/>
          <w:lang w:bidi="ar-DZ"/>
        </w:rPr>
        <w:t xml:space="preserve">عز الدين </w:t>
      </w:r>
      <w:proofErr w:type="spellStart"/>
      <w:r w:rsidRPr="002C512F">
        <w:rPr>
          <w:rFonts w:ascii="Simplified Arabic" w:hAnsi="Simplified Arabic" w:cs="Simplified Arabic"/>
          <w:sz w:val="24"/>
          <w:szCs w:val="24"/>
          <w:rtl/>
          <w:lang w:bidi="ar-DZ"/>
        </w:rPr>
        <w:t>جلاوجي</w:t>
      </w:r>
      <w:proofErr w:type="spellEnd"/>
      <w:r>
        <w:rPr>
          <w:rFonts w:ascii="Simplified Arabic" w:hAnsi="Simplified Arabic" w:cs="Simplified Arabic"/>
          <w:sz w:val="24"/>
          <w:szCs w:val="24"/>
          <w:rtl/>
          <w:lang w:bidi="ar-DZ"/>
        </w:rPr>
        <w:t xml:space="preserve">، </w:t>
      </w:r>
      <w:r w:rsidRPr="002C512F">
        <w:rPr>
          <w:rFonts w:ascii="Simplified Arabic" w:hAnsi="Simplified Arabic" w:cs="Simplified Arabic"/>
          <w:sz w:val="24"/>
          <w:szCs w:val="24"/>
          <w:rtl/>
          <w:lang w:bidi="ar-DZ"/>
        </w:rPr>
        <w:t>حائط المبكى</w:t>
      </w:r>
      <w:r>
        <w:rPr>
          <w:rFonts w:ascii="Simplified Arabic" w:hAnsi="Simplified Arabic" w:cs="Simplified Arabic"/>
          <w:sz w:val="24"/>
          <w:szCs w:val="24"/>
          <w:rtl/>
          <w:lang w:bidi="ar-DZ"/>
        </w:rPr>
        <w:t xml:space="preserve">، </w:t>
      </w:r>
      <w:r w:rsidRPr="002C512F">
        <w:rPr>
          <w:rFonts w:ascii="Simplified Arabic" w:hAnsi="Simplified Arabic" w:cs="Simplified Arabic"/>
          <w:sz w:val="24"/>
          <w:szCs w:val="24"/>
          <w:rtl/>
          <w:lang w:bidi="ar-DZ"/>
        </w:rPr>
        <w:t>ص 70</w:t>
      </w:r>
    </w:p>
  </w:footnote>
  <w:footnote w:id="102">
    <w:p w:rsidR="00672B33" w:rsidRPr="002C512F" w:rsidRDefault="00672B33" w:rsidP="00C304BD">
      <w:pPr>
        <w:pStyle w:val="Notedebasdepage"/>
        <w:bidi/>
        <w:ind w:left="310" w:hanging="283"/>
        <w:jc w:val="both"/>
        <w:rPr>
          <w:rFonts w:ascii="Simplified Arabic" w:hAnsi="Simplified Arabic" w:cs="Simplified Arabic"/>
          <w:sz w:val="24"/>
          <w:szCs w:val="24"/>
          <w:rtl/>
          <w:lang w:bidi="ar-DZ"/>
        </w:rPr>
      </w:pPr>
      <w:r w:rsidRPr="002C512F">
        <w:rPr>
          <w:rStyle w:val="Appelnotedebasdep"/>
          <w:rFonts w:ascii="Simplified Arabic" w:hAnsi="Simplified Arabic" w:cs="Simplified Arabic"/>
          <w:sz w:val="24"/>
          <w:szCs w:val="24"/>
        </w:rPr>
        <w:footnoteRef/>
      </w:r>
      <w:r w:rsidRPr="002C512F">
        <w:rPr>
          <w:rFonts w:ascii="Simplified Arabic" w:hAnsi="Simplified Arabic" w:cs="Simplified Arabic"/>
          <w:sz w:val="24"/>
          <w:szCs w:val="24"/>
        </w:rPr>
        <w:t xml:space="preserve"> </w:t>
      </w:r>
      <w:r w:rsidRPr="002C512F">
        <w:rPr>
          <w:rFonts w:ascii="Simplified Arabic" w:hAnsi="Simplified Arabic" w:cs="Simplified Arabic"/>
          <w:sz w:val="24"/>
          <w:szCs w:val="24"/>
          <w:rtl/>
          <w:lang w:bidi="ar-DZ"/>
        </w:rPr>
        <w:t>المصدر نفسه</w:t>
      </w:r>
      <w:r>
        <w:rPr>
          <w:rFonts w:ascii="Simplified Arabic" w:hAnsi="Simplified Arabic" w:cs="Simplified Arabic"/>
          <w:sz w:val="24"/>
          <w:szCs w:val="24"/>
          <w:rtl/>
          <w:lang w:bidi="ar-DZ"/>
        </w:rPr>
        <w:t xml:space="preserve">، </w:t>
      </w:r>
      <w:r w:rsidRPr="002C512F">
        <w:rPr>
          <w:rFonts w:ascii="Simplified Arabic" w:hAnsi="Simplified Arabic" w:cs="Simplified Arabic"/>
          <w:sz w:val="24"/>
          <w:szCs w:val="24"/>
          <w:rtl/>
          <w:lang w:bidi="ar-DZ"/>
        </w:rPr>
        <w:t>ص 07</w:t>
      </w:r>
    </w:p>
  </w:footnote>
  <w:footnote w:id="103">
    <w:p w:rsidR="00672B33" w:rsidRPr="002C512F" w:rsidRDefault="00672B33" w:rsidP="00C304BD">
      <w:pPr>
        <w:pStyle w:val="Notedebasdepage"/>
        <w:bidi/>
        <w:ind w:left="310" w:hanging="283"/>
        <w:jc w:val="both"/>
        <w:rPr>
          <w:rFonts w:ascii="Simplified Arabic" w:hAnsi="Simplified Arabic" w:cs="Simplified Arabic"/>
          <w:sz w:val="24"/>
          <w:szCs w:val="24"/>
          <w:rtl/>
          <w:lang w:bidi="ar-DZ"/>
        </w:rPr>
      </w:pPr>
      <w:r w:rsidRPr="002C512F">
        <w:rPr>
          <w:rStyle w:val="Appelnotedebasdep"/>
          <w:rFonts w:ascii="Simplified Arabic" w:hAnsi="Simplified Arabic" w:cs="Simplified Arabic"/>
          <w:sz w:val="24"/>
          <w:szCs w:val="24"/>
        </w:rPr>
        <w:footnoteRef/>
      </w:r>
      <w:r>
        <w:rPr>
          <w:rFonts w:ascii="Simplified Arabic" w:hAnsi="Simplified Arabic" w:cs="Simplified Arabic"/>
          <w:sz w:val="24"/>
          <w:szCs w:val="24"/>
          <w:rtl/>
        </w:rPr>
        <w:t xml:space="preserve">، </w:t>
      </w:r>
      <w:r w:rsidRPr="002C512F">
        <w:rPr>
          <w:rFonts w:ascii="Simplified Arabic" w:hAnsi="Simplified Arabic" w:cs="Simplified Arabic"/>
          <w:sz w:val="24"/>
          <w:szCs w:val="24"/>
          <w:rtl/>
        </w:rPr>
        <w:t>ا</w:t>
      </w:r>
      <w:r w:rsidRPr="002C512F">
        <w:rPr>
          <w:rFonts w:ascii="Simplified Arabic" w:hAnsi="Simplified Arabic" w:cs="Simplified Arabic"/>
          <w:sz w:val="24"/>
          <w:szCs w:val="24"/>
          <w:rtl/>
          <w:lang w:bidi="ar-DZ"/>
        </w:rPr>
        <w:t xml:space="preserve">ينظر حميد </w:t>
      </w:r>
      <w:proofErr w:type="spellStart"/>
      <w:r w:rsidRPr="002C512F">
        <w:rPr>
          <w:rFonts w:ascii="Simplified Arabic" w:hAnsi="Simplified Arabic" w:cs="Simplified Arabic"/>
          <w:sz w:val="24"/>
          <w:szCs w:val="24"/>
          <w:rtl/>
          <w:lang w:bidi="ar-DZ"/>
        </w:rPr>
        <w:t>لحميداني</w:t>
      </w:r>
      <w:proofErr w:type="spellEnd"/>
      <w:r>
        <w:rPr>
          <w:rFonts w:ascii="Simplified Arabic" w:hAnsi="Simplified Arabic" w:cs="Simplified Arabic"/>
          <w:sz w:val="24"/>
          <w:szCs w:val="24"/>
          <w:rtl/>
          <w:lang w:bidi="ar-DZ"/>
        </w:rPr>
        <w:t xml:space="preserve">: </w:t>
      </w:r>
      <w:r w:rsidRPr="002C512F">
        <w:rPr>
          <w:rFonts w:ascii="Simplified Arabic" w:hAnsi="Simplified Arabic" w:cs="Simplified Arabic"/>
          <w:sz w:val="24"/>
          <w:szCs w:val="24"/>
          <w:rtl/>
          <w:lang w:bidi="ar-DZ"/>
        </w:rPr>
        <w:t>بنية النص السردي من منظور النقد الأدبي المركز الثقافي العربي</w:t>
      </w:r>
      <w:r>
        <w:rPr>
          <w:rFonts w:ascii="Simplified Arabic" w:hAnsi="Simplified Arabic" w:cs="Simplified Arabic"/>
          <w:sz w:val="24"/>
          <w:szCs w:val="24"/>
          <w:rtl/>
          <w:lang w:bidi="ar-DZ"/>
        </w:rPr>
        <w:t xml:space="preserve">، </w:t>
      </w:r>
      <w:r w:rsidRPr="002C512F">
        <w:rPr>
          <w:rFonts w:ascii="Simplified Arabic" w:hAnsi="Simplified Arabic" w:cs="Simplified Arabic"/>
          <w:sz w:val="24"/>
          <w:szCs w:val="24"/>
          <w:rtl/>
          <w:lang w:bidi="ar-DZ"/>
        </w:rPr>
        <w:t>دار البيضاء</w:t>
      </w:r>
      <w:r>
        <w:rPr>
          <w:rFonts w:ascii="Simplified Arabic" w:hAnsi="Simplified Arabic" w:cs="Simplified Arabic"/>
          <w:sz w:val="24"/>
          <w:szCs w:val="24"/>
          <w:rtl/>
          <w:lang w:bidi="ar-DZ"/>
        </w:rPr>
        <w:t xml:space="preserve">، </w:t>
      </w:r>
      <w:r w:rsidRPr="002C512F">
        <w:rPr>
          <w:rFonts w:ascii="Simplified Arabic" w:hAnsi="Simplified Arabic" w:cs="Simplified Arabic"/>
          <w:sz w:val="24"/>
          <w:szCs w:val="24"/>
          <w:rtl/>
          <w:lang w:bidi="ar-DZ"/>
        </w:rPr>
        <w:t>المغرب</w:t>
      </w:r>
      <w:r>
        <w:rPr>
          <w:rFonts w:ascii="Simplified Arabic" w:hAnsi="Simplified Arabic" w:cs="Simplified Arabic"/>
          <w:sz w:val="24"/>
          <w:szCs w:val="24"/>
          <w:rtl/>
          <w:lang w:bidi="ar-DZ"/>
        </w:rPr>
        <w:t xml:space="preserve">، </w:t>
      </w:r>
      <w:r w:rsidRPr="002C512F">
        <w:rPr>
          <w:rFonts w:ascii="Simplified Arabic" w:hAnsi="Simplified Arabic" w:cs="Simplified Arabic"/>
          <w:sz w:val="24"/>
          <w:szCs w:val="24"/>
          <w:rtl/>
          <w:lang w:bidi="ar-DZ"/>
        </w:rPr>
        <w:t>ط1</w:t>
      </w:r>
      <w:r>
        <w:rPr>
          <w:rFonts w:ascii="Simplified Arabic" w:hAnsi="Simplified Arabic" w:cs="Simplified Arabic"/>
          <w:sz w:val="24"/>
          <w:szCs w:val="24"/>
          <w:rtl/>
          <w:lang w:bidi="ar-DZ"/>
        </w:rPr>
        <w:t xml:space="preserve">، </w:t>
      </w:r>
      <w:r w:rsidRPr="002C512F">
        <w:rPr>
          <w:rFonts w:ascii="Simplified Arabic" w:hAnsi="Simplified Arabic" w:cs="Simplified Arabic"/>
          <w:sz w:val="24"/>
          <w:szCs w:val="24"/>
          <w:rtl/>
          <w:lang w:bidi="ar-DZ"/>
        </w:rPr>
        <w:t>1993</w:t>
      </w:r>
      <w:r>
        <w:rPr>
          <w:rFonts w:ascii="Simplified Arabic" w:hAnsi="Simplified Arabic" w:cs="Simplified Arabic"/>
          <w:sz w:val="24"/>
          <w:szCs w:val="24"/>
          <w:rtl/>
          <w:lang w:bidi="ar-DZ"/>
        </w:rPr>
        <w:t xml:space="preserve">، </w:t>
      </w:r>
      <w:r w:rsidRPr="002C512F">
        <w:rPr>
          <w:rFonts w:ascii="Simplified Arabic" w:hAnsi="Simplified Arabic" w:cs="Simplified Arabic"/>
          <w:sz w:val="24"/>
          <w:szCs w:val="24"/>
          <w:rtl/>
          <w:lang w:bidi="ar-DZ"/>
        </w:rPr>
        <w:t>ص 50</w:t>
      </w:r>
    </w:p>
  </w:footnote>
  <w:footnote w:id="104">
    <w:p w:rsidR="00672B33" w:rsidRPr="002C512F" w:rsidRDefault="00672B33" w:rsidP="00C304BD">
      <w:pPr>
        <w:pStyle w:val="Notedebasdepage"/>
        <w:bidi/>
        <w:ind w:left="310" w:hanging="283"/>
        <w:jc w:val="both"/>
        <w:rPr>
          <w:rFonts w:ascii="Simplified Arabic" w:hAnsi="Simplified Arabic" w:cs="Simplified Arabic"/>
          <w:sz w:val="24"/>
          <w:szCs w:val="24"/>
          <w:rtl/>
          <w:lang w:bidi="ar-DZ"/>
        </w:rPr>
      </w:pPr>
      <w:r w:rsidRPr="002C512F">
        <w:rPr>
          <w:rStyle w:val="Appelnotedebasdep"/>
          <w:rFonts w:ascii="Simplified Arabic" w:hAnsi="Simplified Arabic" w:cs="Simplified Arabic"/>
          <w:sz w:val="24"/>
          <w:szCs w:val="24"/>
        </w:rPr>
        <w:footnoteRef/>
      </w:r>
      <w:r w:rsidRPr="002C512F">
        <w:rPr>
          <w:rFonts w:ascii="Simplified Arabic" w:hAnsi="Simplified Arabic" w:cs="Simplified Arabic"/>
          <w:sz w:val="24"/>
          <w:szCs w:val="24"/>
        </w:rPr>
        <w:t xml:space="preserve"> </w:t>
      </w:r>
      <w:r w:rsidRPr="002C512F">
        <w:rPr>
          <w:rFonts w:ascii="Simplified Arabic" w:hAnsi="Simplified Arabic" w:cs="Simplified Arabic"/>
          <w:sz w:val="24"/>
          <w:szCs w:val="24"/>
          <w:rtl/>
        </w:rPr>
        <w:t xml:space="preserve">عزالدين </w:t>
      </w:r>
      <w:proofErr w:type="spellStart"/>
      <w:r w:rsidRPr="002C512F">
        <w:rPr>
          <w:rFonts w:ascii="Simplified Arabic" w:hAnsi="Simplified Arabic" w:cs="Simplified Arabic"/>
          <w:sz w:val="24"/>
          <w:szCs w:val="24"/>
          <w:rtl/>
        </w:rPr>
        <w:t>جلاوجي</w:t>
      </w:r>
      <w:proofErr w:type="spellEnd"/>
      <w:r>
        <w:rPr>
          <w:rFonts w:ascii="Simplified Arabic" w:hAnsi="Simplified Arabic" w:cs="Simplified Arabic"/>
          <w:sz w:val="24"/>
          <w:szCs w:val="24"/>
          <w:rtl/>
        </w:rPr>
        <w:t xml:space="preserve">، </w:t>
      </w:r>
      <w:r w:rsidRPr="002C512F">
        <w:rPr>
          <w:rFonts w:ascii="Simplified Arabic" w:hAnsi="Simplified Arabic" w:cs="Simplified Arabic"/>
          <w:sz w:val="24"/>
          <w:szCs w:val="24"/>
          <w:rtl/>
        </w:rPr>
        <w:t>حائط المبكى</w:t>
      </w:r>
      <w:r>
        <w:rPr>
          <w:rFonts w:ascii="Simplified Arabic" w:hAnsi="Simplified Arabic" w:cs="Simplified Arabic"/>
          <w:sz w:val="24"/>
          <w:szCs w:val="24"/>
          <w:rtl/>
        </w:rPr>
        <w:t xml:space="preserve">، </w:t>
      </w:r>
      <w:r w:rsidRPr="002C512F">
        <w:rPr>
          <w:rFonts w:ascii="Simplified Arabic" w:hAnsi="Simplified Arabic" w:cs="Simplified Arabic"/>
          <w:sz w:val="24"/>
          <w:szCs w:val="24"/>
          <w:rtl/>
        </w:rPr>
        <w:t>ص08</w:t>
      </w:r>
    </w:p>
  </w:footnote>
  <w:footnote w:id="105">
    <w:p w:rsidR="00672B33" w:rsidRPr="002C512F" w:rsidRDefault="00672B33" w:rsidP="00C304BD">
      <w:pPr>
        <w:pStyle w:val="Notedebasdepage"/>
        <w:bidi/>
        <w:ind w:left="310" w:hanging="283"/>
        <w:jc w:val="both"/>
        <w:rPr>
          <w:rFonts w:ascii="Simplified Arabic" w:hAnsi="Simplified Arabic" w:cs="Simplified Arabic"/>
          <w:sz w:val="24"/>
          <w:szCs w:val="24"/>
          <w:rtl/>
          <w:lang w:bidi="ar-DZ"/>
        </w:rPr>
      </w:pPr>
      <w:r w:rsidRPr="002C512F">
        <w:rPr>
          <w:rStyle w:val="Appelnotedebasdep"/>
          <w:rFonts w:ascii="Simplified Arabic" w:hAnsi="Simplified Arabic" w:cs="Simplified Arabic"/>
          <w:sz w:val="24"/>
          <w:szCs w:val="24"/>
        </w:rPr>
        <w:footnoteRef/>
      </w:r>
      <w:r w:rsidRPr="002C512F">
        <w:rPr>
          <w:rFonts w:ascii="Simplified Arabic" w:hAnsi="Simplified Arabic" w:cs="Simplified Arabic"/>
          <w:sz w:val="24"/>
          <w:szCs w:val="24"/>
        </w:rPr>
        <w:t xml:space="preserve"> </w:t>
      </w:r>
      <w:r w:rsidRPr="002C512F">
        <w:rPr>
          <w:rFonts w:ascii="Simplified Arabic" w:hAnsi="Simplified Arabic" w:cs="Simplified Arabic"/>
          <w:sz w:val="24"/>
          <w:szCs w:val="24"/>
          <w:rtl/>
        </w:rPr>
        <w:t xml:space="preserve">عزالدين </w:t>
      </w:r>
      <w:proofErr w:type="spellStart"/>
      <w:r w:rsidRPr="002C512F">
        <w:rPr>
          <w:rFonts w:ascii="Simplified Arabic" w:hAnsi="Simplified Arabic" w:cs="Simplified Arabic"/>
          <w:sz w:val="24"/>
          <w:szCs w:val="24"/>
          <w:rtl/>
        </w:rPr>
        <w:t>جلاوجي</w:t>
      </w:r>
      <w:proofErr w:type="spellEnd"/>
      <w:r>
        <w:rPr>
          <w:rFonts w:ascii="Simplified Arabic" w:hAnsi="Simplified Arabic" w:cs="Simplified Arabic"/>
          <w:sz w:val="24"/>
          <w:szCs w:val="24"/>
          <w:rtl/>
        </w:rPr>
        <w:t xml:space="preserve">، </w:t>
      </w:r>
      <w:r w:rsidRPr="002C512F">
        <w:rPr>
          <w:rFonts w:ascii="Simplified Arabic" w:hAnsi="Simplified Arabic" w:cs="Simplified Arabic"/>
          <w:sz w:val="24"/>
          <w:szCs w:val="24"/>
          <w:rtl/>
        </w:rPr>
        <w:t>حائط المبكى</w:t>
      </w:r>
      <w:r>
        <w:rPr>
          <w:rFonts w:ascii="Simplified Arabic" w:hAnsi="Simplified Arabic" w:cs="Simplified Arabic"/>
          <w:sz w:val="24"/>
          <w:szCs w:val="24"/>
          <w:rtl/>
          <w:lang w:bidi="ar-DZ"/>
        </w:rPr>
        <w:t xml:space="preserve">، </w:t>
      </w:r>
      <w:r w:rsidRPr="002C512F">
        <w:rPr>
          <w:rFonts w:ascii="Simplified Arabic" w:hAnsi="Simplified Arabic" w:cs="Simplified Arabic"/>
          <w:sz w:val="24"/>
          <w:szCs w:val="24"/>
          <w:rtl/>
          <w:lang w:bidi="ar-DZ"/>
        </w:rPr>
        <w:t>ص 16</w:t>
      </w:r>
    </w:p>
  </w:footnote>
  <w:footnote w:id="106">
    <w:p w:rsidR="00672B33" w:rsidRPr="002C512F" w:rsidRDefault="00672B33" w:rsidP="00C304BD">
      <w:pPr>
        <w:pStyle w:val="Notedebasdepage"/>
        <w:bidi/>
        <w:ind w:left="310" w:hanging="283"/>
        <w:jc w:val="both"/>
        <w:rPr>
          <w:rFonts w:ascii="Simplified Arabic" w:hAnsi="Simplified Arabic" w:cs="Simplified Arabic"/>
          <w:sz w:val="24"/>
          <w:szCs w:val="24"/>
          <w:rtl/>
          <w:lang w:bidi="ar-DZ"/>
        </w:rPr>
      </w:pPr>
      <w:r w:rsidRPr="002C512F">
        <w:rPr>
          <w:rStyle w:val="Appelnotedebasdep"/>
          <w:rFonts w:ascii="Simplified Arabic" w:hAnsi="Simplified Arabic" w:cs="Simplified Arabic"/>
          <w:sz w:val="24"/>
          <w:szCs w:val="24"/>
        </w:rPr>
        <w:footnoteRef/>
      </w:r>
      <w:r w:rsidRPr="002C512F">
        <w:rPr>
          <w:rFonts w:ascii="Simplified Arabic" w:hAnsi="Simplified Arabic" w:cs="Simplified Arabic"/>
          <w:sz w:val="24"/>
          <w:szCs w:val="24"/>
        </w:rPr>
        <w:t xml:space="preserve"> </w:t>
      </w:r>
      <w:r w:rsidRPr="002C512F">
        <w:rPr>
          <w:rFonts w:ascii="Simplified Arabic" w:hAnsi="Simplified Arabic" w:cs="Simplified Arabic"/>
          <w:sz w:val="24"/>
          <w:szCs w:val="24"/>
          <w:rtl/>
          <w:lang w:bidi="ar-DZ"/>
        </w:rPr>
        <w:t>المصدر نفسه</w:t>
      </w:r>
      <w:r>
        <w:rPr>
          <w:rFonts w:ascii="Simplified Arabic" w:hAnsi="Simplified Arabic" w:cs="Simplified Arabic"/>
          <w:sz w:val="24"/>
          <w:szCs w:val="24"/>
          <w:rtl/>
          <w:lang w:bidi="ar-DZ"/>
        </w:rPr>
        <w:t xml:space="preserve">: </w:t>
      </w:r>
      <w:r w:rsidRPr="002C512F">
        <w:rPr>
          <w:rFonts w:ascii="Simplified Arabic" w:hAnsi="Simplified Arabic" w:cs="Simplified Arabic"/>
          <w:sz w:val="24"/>
          <w:szCs w:val="24"/>
          <w:rtl/>
          <w:lang w:bidi="ar-DZ"/>
        </w:rPr>
        <w:t>ص 29</w:t>
      </w:r>
    </w:p>
  </w:footnote>
  <w:footnote w:id="107">
    <w:p w:rsidR="00672B33" w:rsidRPr="002C512F" w:rsidRDefault="00672B33" w:rsidP="00C304BD">
      <w:pPr>
        <w:pStyle w:val="Notedebasdepage"/>
        <w:bidi/>
        <w:ind w:left="310" w:hanging="283"/>
        <w:jc w:val="both"/>
        <w:rPr>
          <w:rFonts w:ascii="Simplified Arabic" w:hAnsi="Simplified Arabic" w:cs="Simplified Arabic"/>
          <w:sz w:val="24"/>
          <w:szCs w:val="24"/>
          <w:rtl/>
          <w:lang w:bidi="ar-DZ"/>
        </w:rPr>
      </w:pPr>
      <w:r w:rsidRPr="002C512F">
        <w:rPr>
          <w:rStyle w:val="Appelnotedebasdep"/>
          <w:rFonts w:ascii="Simplified Arabic" w:hAnsi="Simplified Arabic" w:cs="Simplified Arabic"/>
          <w:sz w:val="24"/>
          <w:szCs w:val="24"/>
        </w:rPr>
        <w:footnoteRef/>
      </w:r>
      <w:r w:rsidRPr="002C512F">
        <w:rPr>
          <w:rFonts w:ascii="Simplified Arabic" w:hAnsi="Simplified Arabic" w:cs="Simplified Arabic"/>
          <w:sz w:val="24"/>
          <w:szCs w:val="24"/>
        </w:rPr>
        <w:t xml:space="preserve"> </w:t>
      </w:r>
      <w:r w:rsidRPr="002C512F">
        <w:rPr>
          <w:rFonts w:ascii="Simplified Arabic" w:hAnsi="Simplified Arabic" w:cs="Simplified Arabic"/>
          <w:sz w:val="24"/>
          <w:szCs w:val="24"/>
          <w:rtl/>
          <w:lang w:bidi="ar-DZ"/>
        </w:rPr>
        <w:t>المصدر نفسه</w:t>
      </w:r>
      <w:r>
        <w:rPr>
          <w:rFonts w:ascii="Simplified Arabic" w:hAnsi="Simplified Arabic" w:cs="Simplified Arabic"/>
          <w:sz w:val="24"/>
          <w:szCs w:val="24"/>
          <w:rtl/>
          <w:lang w:bidi="ar-DZ"/>
        </w:rPr>
        <w:t xml:space="preserve">، </w:t>
      </w:r>
      <w:r w:rsidRPr="002C512F">
        <w:rPr>
          <w:rFonts w:ascii="Simplified Arabic" w:hAnsi="Simplified Arabic" w:cs="Simplified Arabic"/>
          <w:sz w:val="24"/>
          <w:szCs w:val="24"/>
          <w:rtl/>
          <w:lang w:bidi="ar-DZ"/>
        </w:rPr>
        <w:t>ص 26</w:t>
      </w:r>
    </w:p>
  </w:footnote>
  <w:footnote w:id="108">
    <w:p w:rsidR="00672B33" w:rsidRPr="002C512F" w:rsidRDefault="00672B33" w:rsidP="00C304BD">
      <w:pPr>
        <w:pStyle w:val="Notedebasdepage"/>
        <w:bidi/>
        <w:ind w:left="310" w:hanging="283"/>
        <w:jc w:val="both"/>
        <w:rPr>
          <w:rFonts w:ascii="Simplified Arabic" w:hAnsi="Simplified Arabic" w:cs="Simplified Arabic"/>
          <w:sz w:val="24"/>
          <w:szCs w:val="24"/>
          <w:rtl/>
          <w:lang w:bidi="ar-DZ"/>
        </w:rPr>
      </w:pPr>
      <w:r w:rsidRPr="002C512F">
        <w:rPr>
          <w:rStyle w:val="Appelnotedebasdep"/>
          <w:rFonts w:ascii="Simplified Arabic" w:hAnsi="Simplified Arabic" w:cs="Simplified Arabic"/>
          <w:sz w:val="24"/>
          <w:szCs w:val="24"/>
        </w:rPr>
        <w:footnoteRef/>
      </w:r>
      <w:r w:rsidRPr="002C512F">
        <w:rPr>
          <w:rFonts w:ascii="Simplified Arabic" w:hAnsi="Simplified Arabic" w:cs="Simplified Arabic"/>
          <w:sz w:val="24"/>
          <w:szCs w:val="24"/>
        </w:rPr>
        <w:t xml:space="preserve"> </w:t>
      </w:r>
      <w:r w:rsidRPr="002C512F">
        <w:rPr>
          <w:rFonts w:ascii="Simplified Arabic" w:hAnsi="Simplified Arabic" w:cs="Simplified Arabic"/>
          <w:sz w:val="24"/>
          <w:szCs w:val="24"/>
          <w:rtl/>
          <w:lang w:bidi="ar-DZ"/>
        </w:rPr>
        <w:t>المصدر نفسه</w:t>
      </w:r>
      <w:r>
        <w:rPr>
          <w:rFonts w:ascii="Simplified Arabic" w:hAnsi="Simplified Arabic" w:cs="Simplified Arabic"/>
          <w:sz w:val="24"/>
          <w:szCs w:val="24"/>
          <w:rtl/>
          <w:lang w:bidi="ar-DZ"/>
        </w:rPr>
        <w:t xml:space="preserve">، </w:t>
      </w:r>
      <w:r w:rsidRPr="002C512F">
        <w:rPr>
          <w:rFonts w:ascii="Simplified Arabic" w:hAnsi="Simplified Arabic" w:cs="Simplified Arabic"/>
          <w:sz w:val="24"/>
          <w:szCs w:val="24"/>
          <w:rtl/>
          <w:lang w:bidi="ar-DZ"/>
        </w:rPr>
        <w:t>ص 29</w:t>
      </w:r>
    </w:p>
  </w:footnote>
  <w:footnote w:id="109">
    <w:p w:rsidR="00672B33" w:rsidRPr="002C512F" w:rsidRDefault="00672B33" w:rsidP="00C304BD">
      <w:pPr>
        <w:pStyle w:val="Notedebasdepage"/>
        <w:bidi/>
        <w:ind w:left="310" w:hanging="283"/>
        <w:jc w:val="both"/>
        <w:rPr>
          <w:rFonts w:ascii="Simplified Arabic" w:hAnsi="Simplified Arabic" w:cs="Simplified Arabic"/>
          <w:sz w:val="24"/>
          <w:szCs w:val="24"/>
          <w:rtl/>
          <w:lang w:bidi="ar-DZ"/>
        </w:rPr>
      </w:pPr>
      <w:r w:rsidRPr="002C512F">
        <w:rPr>
          <w:rStyle w:val="Appelnotedebasdep"/>
          <w:rFonts w:ascii="Simplified Arabic" w:hAnsi="Simplified Arabic" w:cs="Simplified Arabic"/>
          <w:sz w:val="24"/>
          <w:szCs w:val="24"/>
        </w:rPr>
        <w:footnoteRef/>
      </w:r>
      <w:r w:rsidRPr="002C512F">
        <w:rPr>
          <w:rFonts w:ascii="Simplified Arabic" w:hAnsi="Simplified Arabic" w:cs="Simplified Arabic"/>
          <w:sz w:val="24"/>
          <w:szCs w:val="24"/>
        </w:rPr>
        <w:t xml:space="preserve"> </w:t>
      </w:r>
      <w:r w:rsidRPr="002C512F">
        <w:rPr>
          <w:rFonts w:ascii="Simplified Arabic" w:hAnsi="Simplified Arabic" w:cs="Simplified Arabic"/>
          <w:sz w:val="24"/>
          <w:szCs w:val="24"/>
          <w:rtl/>
          <w:lang w:bidi="ar-DZ"/>
        </w:rPr>
        <w:t xml:space="preserve">صبيحة عودت </w:t>
      </w:r>
      <w:proofErr w:type="spellStart"/>
      <w:r w:rsidRPr="002C512F">
        <w:rPr>
          <w:rFonts w:ascii="Simplified Arabic" w:hAnsi="Simplified Arabic" w:cs="Simplified Arabic"/>
          <w:sz w:val="24"/>
          <w:szCs w:val="24"/>
          <w:rtl/>
          <w:lang w:bidi="ar-DZ"/>
        </w:rPr>
        <w:t>زعرب</w:t>
      </w:r>
      <w:proofErr w:type="spellEnd"/>
      <w:r>
        <w:rPr>
          <w:rFonts w:ascii="Simplified Arabic" w:hAnsi="Simplified Arabic" w:cs="Simplified Arabic"/>
          <w:sz w:val="24"/>
          <w:szCs w:val="24"/>
          <w:rtl/>
          <w:lang w:bidi="ar-DZ"/>
        </w:rPr>
        <w:t xml:space="preserve">: </w:t>
      </w:r>
      <w:r w:rsidRPr="002C512F">
        <w:rPr>
          <w:rFonts w:ascii="Simplified Arabic" w:hAnsi="Simplified Arabic" w:cs="Simplified Arabic"/>
          <w:sz w:val="24"/>
          <w:szCs w:val="24"/>
          <w:rtl/>
          <w:lang w:bidi="ar-DZ"/>
        </w:rPr>
        <w:t>جماليات السرد في الخطاب الروائي</w:t>
      </w:r>
      <w:r>
        <w:rPr>
          <w:rFonts w:ascii="Simplified Arabic" w:hAnsi="Simplified Arabic" w:cs="Simplified Arabic"/>
          <w:sz w:val="24"/>
          <w:szCs w:val="24"/>
          <w:rtl/>
          <w:lang w:bidi="ar-DZ"/>
        </w:rPr>
        <w:t xml:space="preserve">، </w:t>
      </w:r>
      <w:r w:rsidRPr="002C512F">
        <w:rPr>
          <w:rFonts w:ascii="Simplified Arabic" w:hAnsi="Simplified Arabic" w:cs="Simplified Arabic"/>
          <w:sz w:val="24"/>
          <w:szCs w:val="24"/>
          <w:rtl/>
          <w:lang w:bidi="ar-DZ"/>
        </w:rPr>
        <w:t xml:space="preserve">دار مجد لاوي للنشر </w:t>
      </w:r>
      <w:proofErr w:type="spellStart"/>
      <w:r w:rsidRPr="002C512F">
        <w:rPr>
          <w:rFonts w:ascii="Simplified Arabic" w:hAnsi="Simplified Arabic" w:cs="Simplified Arabic"/>
          <w:sz w:val="24"/>
          <w:szCs w:val="24"/>
          <w:rtl/>
          <w:lang w:bidi="ar-DZ"/>
        </w:rPr>
        <w:t>ةالتوزيع</w:t>
      </w:r>
      <w:proofErr w:type="spellEnd"/>
      <w:r>
        <w:rPr>
          <w:rFonts w:ascii="Simplified Arabic" w:hAnsi="Simplified Arabic" w:cs="Simplified Arabic"/>
          <w:sz w:val="24"/>
          <w:szCs w:val="24"/>
          <w:rtl/>
          <w:lang w:bidi="ar-DZ"/>
        </w:rPr>
        <w:t xml:space="preserve">، </w:t>
      </w:r>
      <w:r w:rsidRPr="002C512F">
        <w:rPr>
          <w:rFonts w:ascii="Simplified Arabic" w:hAnsi="Simplified Arabic" w:cs="Simplified Arabic"/>
          <w:sz w:val="24"/>
          <w:szCs w:val="24"/>
          <w:rtl/>
          <w:lang w:bidi="ar-DZ"/>
        </w:rPr>
        <w:t>عمان</w:t>
      </w:r>
      <w:r>
        <w:rPr>
          <w:rFonts w:ascii="Simplified Arabic" w:hAnsi="Simplified Arabic" w:cs="Simplified Arabic"/>
          <w:sz w:val="24"/>
          <w:szCs w:val="24"/>
          <w:rtl/>
          <w:lang w:bidi="ar-DZ"/>
        </w:rPr>
        <w:t xml:space="preserve">، </w:t>
      </w:r>
      <w:r w:rsidRPr="002C512F">
        <w:rPr>
          <w:rFonts w:ascii="Simplified Arabic" w:hAnsi="Simplified Arabic" w:cs="Simplified Arabic"/>
          <w:sz w:val="24"/>
          <w:szCs w:val="24"/>
          <w:rtl/>
          <w:lang w:bidi="ar-DZ"/>
        </w:rPr>
        <w:t>ط1</w:t>
      </w:r>
      <w:r>
        <w:rPr>
          <w:rFonts w:ascii="Simplified Arabic" w:hAnsi="Simplified Arabic" w:cs="Simplified Arabic"/>
          <w:sz w:val="24"/>
          <w:szCs w:val="24"/>
          <w:rtl/>
          <w:lang w:bidi="ar-DZ"/>
        </w:rPr>
        <w:t xml:space="preserve">، </w:t>
      </w:r>
      <w:r w:rsidRPr="002C512F">
        <w:rPr>
          <w:rFonts w:ascii="Simplified Arabic" w:hAnsi="Simplified Arabic" w:cs="Simplified Arabic"/>
          <w:sz w:val="24"/>
          <w:szCs w:val="24"/>
          <w:rtl/>
          <w:lang w:bidi="ar-DZ"/>
        </w:rPr>
        <w:t>2006</w:t>
      </w:r>
      <w:r>
        <w:rPr>
          <w:rFonts w:ascii="Simplified Arabic" w:hAnsi="Simplified Arabic" w:cs="Simplified Arabic"/>
          <w:sz w:val="24"/>
          <w:szCs w:val="24"/>
          <w:rtl/>
          <w:lang w:bidi="ar-DZ"/>
        </w:rPr>
        <w:t xml:space="preserve">، </w:t>
      </w:r>
      <w:r w:rsidRPr="002C512F">
        <w:rPr>
          <w:rFonts w:ascii="Simplified Arabic" w:hAnsi="Simplified Arabic" w:cs="Simplified Arabic"/>
          <w:sz w:val="24"/>
          <w:szCs w:val="24"/>
          <w:rtl/>
          <w:lang w:bidi="ar-DZ"/>
        </w:rPr>
        <w:t>ص 132</w:t>
      </w:r>
    </w:p>
  </w:footnote>
  <w:footnote w:id="110">
    <w:p w:rsidR="00672B33" w:rsidRPr="002C512F" w:rsidRDefault="00672B33" w:rsidP="00C304BD">
      <w:pPr>
        <w:pStyle w:val="Notedebasdepage"/>
        <w:bidi/>
        <w:ind w:left="310" w:hanging="283"/>
        <w:jc w:val="both"/>
        <w:rPr>
          <w:rFonts w:ascii="Simplified Arabic" w:hAnsi="Simplified Arabic" w:cs="Simplified Arabic"/>
          <w:sz w:val="24"/>
          <w:szCs w:val="24"/>
          <w:rtl/>
          <w:lang w:bidi="ar-DZ"/>
        </w:rPr>
      </w:pPr>
      <w:r w:rsidRPr="002C512F">
        <w:rPr>
          <w:rStyle w:val="Appelnotedebasdep"/>
          <w:rFonts w:ascii="Simplified Arabic" w:hAnsi="Simplified Arabic" w:cs="Simplified Arabic"/>
          <w:sz w:val="24"/>
          <w:szCs w:val="24"/>
        </w:rPr>
        <w:footnoteRef/>
      </w:r>
      <w:r w:rsidRPr="002C512F">
        <w:rPr>
          <w:rFonts w:ascii="Simplified Arabic" w:hAnsi="Simplified Arabic" w:cs="Simplified Arabic"/>
          <w:sz w:val="24"/>
          <w:szCs w:val="24"/>
        </w:rPr>
        <w:t xml:space="preserve"> </w:t>
      </w:r>
      <w:r w:rsidRPr="002C512F">
        <w:rPr>
          <w:rFonts w:ascii="Simplified Arabic" w:hAnsi="Simplified Arabic" w:cs="Simplified Arabic"/>
          <w:sz w:val="24"/>
          <w:szCs w:val="24"/>
          <w:rtl/>
          <w:lang w:bidi="ar-DZ"/>
        </w:rPr>
        <w:t xml:space="preserve">صبيحة عودت </w:t>
      </w:r>
      <w:proofErr w:type="spellStart"/>
      <w:r w:rsidRPr="002C512F">
        <w:rPr>
          <w:rFonts w:ascii="Simplified Arabic" w:hAnsi="Simplified Arabic" w:cs="Simplified Arabic"/>
          <w:sz w:val="24"/>
          <w:szCs w:val="24"/>
          <w:rtl/>
          <w:lang w:bidi="ar-DZ"/>
        </w:rPr>
        <w:t>زعرب</w:t>
      </w:r>
      <w:proofErr w:type="spellEnd"/>
      <w:r>
        <w:rPr>
          <w:rFonts w:ascii="Simplified Arabic" w:hAnsi="Simplified Arabic" w:cs="Simplified Arabic"/>
          <w:sz w:val="24"/>
          <w:szCs w:val="24"/>
          <w:rtl/>
          <w:lang w:bidi="ar-DZ"/>
        </w:rPr>
        <w:t xml:space="preserve">: </w:t>
      </w:r>
      <w:r w:rsidRPr="002C512F">
        <w:rPr>
          <w:rFonts w:ascii="Simplified Arabic" w:hAnsi="Simplified Arabic" w:cs="Simplified Arabic"/>
          <w:sz w:val="24"/>
          <w:szCs w:val="24"/>
          <w:rtl/>
          <w:lang w:bidi="ar-DZ"/>
        </w:rPr>
        <w:t>جماليات السرد في الخطاب الروائي</w:t>
      </w:r>
      <w:r>
        <w:rPr>
          <w:rFonts w:ascii="Simplified Arabic" w:hAnsi="Simplified Arabic" w:cs="Simplified Arabic"/>
          <w:sz w:val="24"/>
          <w:szCs w:val="24"/>
          <w:rtl/>
          <w:lang w:bidi="ar-DZ"/>
        </w:rPr>
        <w:t xml:space="preserve">، </w:t>
      </w:r>
      <w:r w:rsidRPr="002C512F">
        <w:rPr>
          <w:rFonts w:ascii="Simplified Arabic" w:hAnsi="Simplified Arabic" w:cs="Simplified Arabic"/>
          <w:sz w:val="24"/>
          <w:szCs w:val="24"/>
          <w:rtl/>
          <w:lang w:bidi="ar-DZ"/>
        </w:rPr>
        <w:t>ص 29</w:t>
      </w:r>
    </w:p>
  </w:footnote>
  <w:footnote w:id="111">
    <w:p w:rsidR="00672B33" w:rsidRPr="002C512F" w:rsidRDefault="00672B33" w:rsidP="00C304BD">
      <w:pPr>
        <w:pStyle w:val="Notedebasdepage"/>
        <w:bidi/>
        <w:ind w:left="310" w:hanging="283"/>
        <w:jc w:val="both"/>
        <w:rPr>
          <w:rFonts w:ascii="Simplified Arabic" w:hAnsi="Simplified Arabic" w:cs="Simplified Arabic"/>
          <w:sz w:val="24"/>
          <w:szCs w:val="24"/>
          <w:rtl/>
          <w:lang w:bidi="ar-DZ"/>
        </w:rPr>
      </w:pPr>
      <w:r w:rsidRPr="002C512F">
        <w:rPr>
          <w:rStyle w:val="Appelnotedebasdep"/>
          <w:rFonts w:ascii="Simplified Arabic" w:hAnsi="Simplified Arabic" w:cs="Simplified Arabic"/>
          <w:sz w:val="24"/>
          <w:szCs w:val="24"/>
        </w:rPr>
        <w:footnoteRef/>
      </w:r>
      <w:r w:rsidRPr="002C512F">
        <w:rPr>
          <w:rFonts w:ascii="Simplified Arabic" w:hAnsi="Simplified Arabic" w:cs="Simplified Arabic"/>
          <w:sz w:val="24"/>
          <w:szCs w:val="24"/>
        </w:rPr>
        <w:t xml:space="preserve"> </w:t>
      </w:r>
      <w:r w:rsidRPr="002C512F">
        <w:rPr>
          <w:rFonts w:ascii="Simplified Arabic" w:hAnsi="Simplified Arabic" w:cs="Simplified Arabic"/>
          <w:sz w:val="24"/>
          <w:szCs w:val="24"/>
          <w:rtl/>
          <w:lang w:bidi="ar-DZ"/>
        </w:rPr>
        <w:t xml:space="preserve">عز الدين </w:t>
      </w:r>
      <w:proofErr w:type="spellStart"/>
      <w:r w:rsidRPr="002C512F">
        <w:rPr>
          <w:rFonts w:ascii="Simplified Arabic" w:hAnsi="Simplified Arabic" w:cs="Simplified Arabic"/>
          <w:sz w:val="24"/>
          <w:szCs w:val="24"/>
          <w:rtl/>
          <w:lang w:bidi="ar-DZ"/>
        </w:rPr>
        <w:t>جلاوجي</w:t>
      </w:r>
      <w:proofErr w:type="spellEnd"/>
      <w:r>
        <w:rPr>
          <w:rFonts w:ascii="Simplified Arabic" w:hAnsi="Simplified Arabic" w:cs="Simplified Arabic"/>
          <w:sz w:val="24"/>
          <w:szCs w:val="24"/>
          <w:rtl/>
          <w:lang w:bidi="ar-DZ"/>
        </w:rPr>
        <w:t xml:space="preserve">، </w:t>
      </w:r>
      <w:r w:rsidRPr="002C512F">
        <w:rPr>
          <w:rFonts w:ascii="Simplified Arabic" w:hAnsi="Simplified Arabic" w:cs="Simplified Arabic"/>
          <w:sz w:val="24"/>
          <w:szCs w:val="24"/>
          <w:rtl/>
          <w:lang w:bidi="ar-DZ"/>
        </w:rPr>
        <w:t>حائط المبكى</w:t>
      </w:r>
      <w:r>
        <w:rPr>
          <w:rFonts w:ascii="Simplified Arabic" w:hAnsi="Simplified Arabic" w:cs="Simplified Arabic"/>
          <w:sz w:val="24"/>
          <w:szCs w:val="24"/>
          <w:rtl/>
          <w:lang w:bidi="ar-DZ"/>
        </w:rPr>
        <w:t xml:space="preserve">، </w:t>
      </w:r>
      <w:r w:rsidRPr="002C512F">
        <w:rPr>
          <w:rFonts w:ascii="Simplified Arabic" w:hAnsi="Simplified Arabic" w:cs="Simplified Arabic"/>
          <w:sz w:val="24"/>
          <w:szCs w:val="24"/>
          <w:rtl/>
          <w:lang w:bidi="ar-DZ"/>
        </w:rPr>
        <w:t>ص 53</w:t>
      </w:r>
    </w:p>
  </w:footnote>
  <w:footnote w:id="112">
    <w:p w:rsidR="00672B33" w:rsidRPr="002C512F" w:rsidRDefault="00672B33" w:rsidP="00C304BD">
      <w:pPr>
        <w:pStyle w:val="Notedebasdepage"/>
        <w:bidi/>
        <w:ind w:left="310" w:hanging="283"/>
        <w:jc w:val="both"/>
        <w:rPr>
          <w:rFonts w:ascii="Simplified Arabic" w:hAnsi="Simplified Arabic" w:cs="Simplified Arabic"/>
          <w:sz w:val="24"/>
          <w:szCs w:val="24"/>
          <w:rtl/>
          <w:lang w:bidi="ar-DZ"/>
        </w:rPr>
      </w:pPr>
      <w:r w:rsidRPr="002C512F">
        <w:rPr>
          <w:rStyle w:val="Appelnotedebasdep"/>
          <w:rFonts w:ascii="Simplified Arabic" w:hAnsi="Simplified Arabic" w:cs="Simplified Arabic"/>
          <w:sz w:val="24"/>
          <w:szCs w:val="24"/>
        </w:rPr>
        <w:footnoteRef/>
      </w:r>
      <w:r w:rsidRPr="002C512F">
        <w:rPr>
          <w:rFonts w:ascii="Simplified Arabic" w:hAnsi="Simplified Arabic" w:cs="Simplified Arabic"/>
          <w:sz w:val="24"/>
          <w:szCs w:val="24"/>
        </w:rPr>
        <w:t xml:space="preserve"> </w:t>
      </w:r>
      <w:r>
        <w:rPr>
          <w:rFonts w:ascii="Simplified Arabic" w:hAnsi="Simplified Arabic" w:cs="Simplified Arabic" w:hint="cs"/>
          <w:sz w:val="24"/>
          <w:szCs w:val="24"/>
          <w:rtl/>
          <w:lang w:bidi="ar-DZ"/>
        </w:rPr>
        <w:t>المصدر نفسه</w:t>
      </w:r>
      <w:r>
        <w:rPr>
          <w:rFonts w:ascii="Simplified Arabic" w:hAnsi="Simplified Arabic" w:cs="Simplified Arabic"/>
          <w:sz w:val="24"/>
          <w:szCs w:val="24"/>
          <w:rtl/>
          <w:lang w:bidi="ar-DZ"/>
        </w:rPr>
        <w:t xml:space="preserve">، </w:t>
      </w:r>
      <w:r w:rsidRPr="002C512F">
        <w:rPr>
          <w:rFonts w:ascii="Simplified Arabic" w:hAnsi="Simplified Arabic" w:cs="Simplified Arabic"/>
          <w:sz w:val="24"/>
          <w:szCs w:val="24"/>
          <w:rtl/>
          <w:lang w:bidi="ar-DZ"/>
        </w:rPr>
        <w:t>ص 53</w:t>
      </w:r>
    </w:p>
  </w:footnote>
  <w:footnote w:id="113">
    <w:p w:rsidR="00672B33" w:rsidRPr="002C512F" w:rsidRDefault="00672B33" w:rsidP="00C304BD">
      <w:pPr>
        <w:pStyle w:val="Notedebasdepage"/>
        <w:bidi/>
        <w:ind w:left="310" w:hanging="283"/>
        <w:jc w:val="both"/>
        <w:rPr>
          <w:rFonts w:ascii="Simplified Arabic" w:hAnsi="Simplified Arabic" w:cs="Simplified Arabic"/>
          <w:sz w:val="24"/>
          <w:szCs w:val="24"/>
          <w:rtl/>
          <w:lang w:bidi="ar-DZ"/>
        </w:rPr>
      </w:pPr>
      <w:r w:rsidRPr="002C512F">
        <w:rPr>
          <w:rStyle w:val="Appelnotedebasdep"/>
          <w:rFonts w:ascii="Simplified Arabic" w:hAnsi="Simplified Arabic" w:cs="Simplified Arabic"/>
          <w:sz w:val="24"/>
          <w:szCs w:val="24"/>
        </w:rPr>
        <w:footnoteRef/>
      </w:r>
      <w:r w:rsidRPr="002C512F">
        <w:rPr>
          <w:rFonts w:ascii="Simplified Arabic" w:hAnsi="Simplified Arabic" w:cs="Simplified Arabic"/>
          <w:sz w:val="24"/>
          <w:szCs w:val="24"/>
        </w:rPr>
        <w:t xml:space="preserve"> </w:t>
      </w:r>
      <w:r w:rsidRPr="002C512F">
        <w:rPr>
          <w:rFonts w:ascii="Simplified Arabic" w:hAnsi="Simplified Arabic" w:cs="Simplified Arabic"/>
          <w:sz w:val="24"/>
          <w:szCs w:val="24"/>
          <w:rtl/>
          <w:lang w:bidi="ar-DZ"/>
        </w:rPr>
        <w:t xml:space="preserve">عز الدين </w:t>
      </w:r>
      <w:proofErr w:type="spellStart"/>
      <w:r w:rsidRPr="002C512F">
        <w:rPr>
          <w:rFonts w:ascii="Simplified Arabic" w:hAnsi="Simplified Arabic" w:cs="Simplified Arabic"/>
          <w:sz w:val="24"/>
          <w:szCs w:val="24"/>
          <w:rtl/>
          <w:lang w:bidi="ar-DZ"/>
        </w:rPr>
        <w:t>جلاوجي</w:t>
      </w:r>
      <w:proofErr w:type="spellEnd"/>
      <w:r>
        <w:rPr>
          <w:rFonts w:ascii="Simplified Arabic" w:hAnsi="Simplified Arabic" w:cs="Simplified Arabic"/>
          <w:sz w:val="24"/>
          <w:szCs w:val="24"/>
          <w:rtl/>
          <w:lang w:bidi="ar-DZ"/>
        </w:rPr>
        <w:t xml:space="preserve">، </w:t>
      </w:r>
      <w:r w:rsidRPr="002C512F">
        <w:rPr>
          <w:rFonts w:ascii="Simplified Arabic" w:hAnsi="Simplified Arabic" w:cs="Simplified Arabic"/>
          <w:sz w:val="24"/>
          <w:szCs w:val="24"/>
          <w:rtl/>
          <w:lang w:bidi="ar-DZ"/>
        </w:rPr>
        <w:t>حائط المبكى</w:t>
      </w:r>
      <w:r>
        <w:rPr>
          <w:rFonts w:ascii="Simplified Arabic" w:hAnsi="Simplified Arabic" w:cs="Simplified Arabic"/>
          <w:sz w:val="24"/>
          <w:szCs w:val="24"/>
          <w:rtl/>
          <w:lang w:bidi="ar-DZ"/>
        </w:rPr>
        <w:t xml:space="preserve">، </w:t>
      </w:r>
      <w:r w:rsidRPr="002C512F">
        <w:rPr>
          <w:rFonts w:ascii="Simplified Arabic" w:hAnsi="Simplified Arabic" w:cs="Simplified Arabic"/>
          <w:sz w:val="24"/>
          <w:szCs w:val="24"/>
          <w:rtl/>
          <w:lang w:bidi="ar-DZ"/>
        </w:rPr>
        <w:t>ص 119-120</w:t>
      </w:r>
    </w:p>
  </w:footnote>
  <w:footnote w:id="114">
    <w:p w:rsidR="00672B33" w:rsidRPr="002C512F" w:rsidRDefault="00672B33" w:rsidP="00C304BD">
      <w:pPr>
        <w:pStyle w:val="Notedebasdepage"/>
        <w:bidi/>
        <w:ind w:left="310" w:hanging="283"/>
        <w:jc w:val="both"/>
        <w:rPr>
          <w:rFonts w:ascii="Simplified Arabic" w:hAnsi="Simplified Arabic" w:cs="Simplified Arabic"/>
          <w:sz w:val="24"/>
          <w:szCs w:val="24"/>
          <w:rtl/>
          <w:lang w:bidi="ar-DZ"/>
        </w:rPr>
      </w:pPr>
      <w:r w:rsidRPr="002C512F">
        <w:rPr>
          <w:rStyle w:val="Appelnotedebasdep"/>
          <w:rFonts w:ascii="Simplified Arabic" w:hAnsi="Simplified Arabic" w:cs="Simplified Arabic"/>
          <w:sz w:val="24"/>
          <w:szCs w:val="24"/>
        </w:rPr>
        <w:footnoteRef/>
      </w:r>
      <w:r w:rsidRPr="002C512F">
        <w:rPr>
          <w:rFonts w:ascii="Simplified Arabic" w:hAnsi="Simplified Arabic" w:cs="Simplified Arabic"/>
          <w:sz w:val="24"/>
          <w:szCs w:val="24"/>
        </w:rPr>
        <w:t xml:space="preserve"> </w:t>
      </w:r>
      <w:r w:rsidRPr="002C512F">
        <w:rPr>
          <w:rFonts w:ascii="Simplified Arabic" w:hAnsi="Simplified Arabic" w:cs="Simplified Arabic"/>
          <w:sz w:val="24"/>
          <w:szCs w:val="24"/>
          <w:rtl/>
          <w:lang w:bidi="ar-DZ"/>
        </w:rPr>
        <w:t>سعيد سلام</w:t>
      </w:r>
      <w:r>
        <w:rPr>
          <w:rFonts w:ascii="Simplified Arabic" w:hAnsi="Simplified Arabic" w:cs="Simplified Arabic"/>
          <w:sz w:val="24"/>
          <w:szCs w:val="24"/>
          <w:rtl/>
          <w:lang w:bidi="ar-DZ"/>
        </w:rPr>
        <w:t xml:space="preserve">: </w:t>
      </w:r>
      <w:proofErr w:type="spellStart"/>
      <w:r w:rsidRPr="002C512F">
        <w:rPr>
          <w:rFonts w:ascii="Simplified Arabic" w:hAnsi="Simplified Arabic" w:cs="Simplified Arabic"/>
          <w:sz w:val="24"/>
          <w:szCs w:val="24"/>
          <w:rtl/>
          <w:lang w:bidi="ar-DZ"/>
        </w:rPr>
        <w:t>التناص</w:t>
      </w:r>
      <w:proofErr w:type="spellEnd"/>
      <w:r w:rsidRPr="002C512F">
        <w:rPr>
          <w:rFonts w:ascii="Simplified Arabic" w:hAnsi="Simplified Arabic" w:cs="Simplified Arabic"/>
          <w:sz w:val="24"/>
          <w:szCs w:val="24"/>
          <w:rtl/>
          <w:lang w:bidi="ar-DZ"/>
        </w:rPr>
        <w:t xml:space="preserve"> التراثي</w:t>
      </w:r>
      <w:r>
        <w:rPr>
          <w:rFonts w:ascii="Simplified Arabic" w:hAnsi="Simplified Arabic" w:cs="Simplified Arabic"/>
          <w:sz w:val="24"/>
          <w:szCs w:val="24"/>
          <w:rtl/>
          <w:lang w:bidi="ar-DZ"/>
        </w:rPr>
        <w:t xml:space="preserve">، </w:t>
      </w:r>
      <w:r w:rsidRPr="002C512F">
        <w:rPr>
          <w:rFonts w:ascii="Simplified Arabic" w:hAnsi="Simplified Arabic" w:cs="Simplified Arabic"/>
          <w:sz w:val="24"/>
          <w:szCs w:val="24"/>
          <w:rtl/>
          <w:lang w:bidi="ar-DZ"/>
        </w:rPr>
        <w:t>عالم الكتب الحديث</w:t>
      </w:r>
      <w:r>
        <w:rPr>
          <w:rFonts w:ascii="Simplified Arabic" w:hAnsi="Simplified Arabic" w:cs="Simplified Arabic"/>
          <w:sz w:val="24"/>
          <w:szCs w:val="24"/>
          <w:rtl/>
          <w:lang w:bidi="ar-DZ"/>
        </w:rPr>
        <w:t xml:space="preserve">، </w:t>
      </w:r>
      <w:r w:rsidRPr="002C512F">
        <w:rPr>
          <w:rFonts w:ascii="Simplified Arabic" w:hAnsi="Simplified Arabic" w:cs="Simplified Arabic"/>
          <w:sz w:val="24"/>
          <w:szCs w:val="24"/>
          <w:rtl/>
          <w:lang w:bidi="ar-DZ"/>
        </w:rPr>
        <w:t>ط 1</w:t>
      </w:r>
      <w:r>
        <w:rPr>
          <w:rFonts w:ascii="Simplified Arabic" w:hAnsi="Simplified Arabic" w:cs="Simplified Arabic"/>
          <w:sz w:val="24"/>
          <w:szCs w:val="24"/>
          <w:rtl/>
          <w:lang w:bidi="ar-DZ"/>
        </w:rPr>
        <w:t xml:space="preserve">، </w:t>
      </w:r>
      <w:r w:rsidRPr="002C512F">
        <w:rPr>
          <w:rFonts w:ascii="Simplified Arabic" w:hAnsi="Simplified Arabic" w:cs="Simplified Arabic"/>
          <w:sz w:val="24"/>
          <w:szCs w:val="24"/>
          <w:rtl/>
          <w:lang w:bidi="ar-DZ"/>
        </w:rPr>
        <w:t>2010ص 43</w:t>
      </w:r>
    </w:p>
  </w:footnote>
  <w:footnote w:id="115">
    <w:p w:rsidR="00672B33" w:rsidRPr="002C512F" w:rsidRDefault="00672B33" w:rsidP="00C304BD">
      <w:pPr>
        <w:pStyle w:val="Notedebasdepage"/>
        <w:bidi/>
        <w:ind w:left="310" w:hanging="283"/>
        <w:jc w:val="both"/>
        <w:rPr>
          <w:rFonts w:ascii="Simplified Arabic" w:hAnsi="Simplified Arabic" w:cs="Simplified Arabic"/>
          <w:sz w:val="24"/>
          <w:szCs w:val="24"/>
          <w:rtl/>
          <w:lang w:bidi="ar-DZ"/>
        </w:rPr>
      </w:pPr>
      <w:r w:rsidRPr="002C512F">
        <w:rPr>
          <w:rStyle w:val="Appelnotedebasdep"/>
          <w:rFonts w:ascii="Simplified Arabic" w:hAnsi="Simplified Arabic" w:cs="Simplified Arabic"/>
          <w:sz w:val="24"/>
          <w:szCs w:val="24"/>
        </w:rPr>
        <w:footnoteRef/>
      </w:r>
      <w:r w:rsidRPr="002C512F">
        <w:rPr>
          <w:rFonts w:ascii="Simplified Arabic" w:hAnsi="Simplified Arabic" w:cs="Simplified Arabic"/>
          <w:sz w:val="24"/>
          <w:szCs w:val="24"/>
        </w:rPr>
        <w:t xml:space="preserve"> </w:t>
      </w:r>
      <w:r w:rsidRPr="002C512F">
        <w:rPr>
          <w:rFonts w:ascii="Simplified Arabic" w:hAnsi="Simplified Arabic" w:cs="Simplified Arabic"/>
          <w:sz w:val="24"/>
          <w:szCs w:val="24"/>
          <w:rtl/>
          <w:lang w:bidi="ar-DZ"/>
        </w:rPr>
        <w:t>احمد الزغبي</w:t>
      </w:r>
      <w:r>
        <w:rPr>
          <w:rFonts w:ascii="Simplified Arabic" w:hAnsi="Simplified Arabic" w:cs="Simplified Arabic"/>
          <w:sz w:val="24"/>
          <w:szCs w:val="24"/>
          <w:rtl/>
          <w:lang w:bidi="ar-DZ"/>
        </w:rPr>
        <w:t xml:space="preserve">: </w:t>
      </w:r>
      <w:proofErr w:type="spellStart"/>
      <w:r w:rsidRPr="002C512F">
        <w:rPr>
          <w:rFonts w:ascii="Simplified Arabic" w:hAnsi="Simplified Arabic" w:cs="Simplified Arabic"/>
          <w:sz w:val="24"/>
          <w:szCs w:val="24"/>
          <w:rtl/>
          <w:lang w:bidi="ar-DZ"/>
        </w:rPr>
        <w:t>التناص</w:t>
      </w:r>
      <w:proofErr w:type="spellEnd"/>
      <w:r w:rsidRPr="002C512F">
        <w:rPr>
          <w:rFonts w:ascii="Simplified Arabic" w:hAnsi="Simplified Arabic" w:cs="Simplified Arabic"/>
          <w:sz w:val="24"/>
          <w:szCs w:val="24"/>
          <w:rtl/>
          <w:lang w:bidi="ar-DZ"/>
        </w:rPr>
        <w:t xml:space="preserve"> نظريا وتطبيقيا</w:t>
      </w:r>
      <w:r>
        <w:rPr>
          <w:rFonts w:ascii="Simplified Arabic" w:hAnsi="Simplified Arabic" w:cs="Simplified Arabic"/>
          <w:sz w:val="24"/>
          <w:szCs w:val="24"/>
          <w:rtl/>
          <w:lang w:bidi="ar-DZ"/>
        </w:rPr>
        <w:t xml:space="preserve">، </w:t>
      </w:r>
      <w:r w:rsidRPr="002C512F">
        <w:rPr>
          <w:rFonts w:ascii="Simplified Arabic" w:hAnsi="Simplified Arabic" w:cs="Simplified Arabic"/>
          <w:sz w:val="24"/>
          <w:szCs w:val="24"/>
          <w:rtl/>
          <w:lang w:bidi="ar-DZ"/>
        </w:rPr>
        <w:t>ص 63</w:t>
      </w:r>
    </w:p>
  </w:footnote>
  <w:footnote w:id="116">
    <w:p w:rsidR="00672B33" w:rsidRPr="002C512F" w:rsidRDefault="00672B33" w:rsidP="00C304BD">
      <w:pPr>
        <w:pStyle w:val="Notedebasdepage"/>
        <w:bidi/>
        <w:ind w:left="310" w:hanging="283"/>
        <w:jc w:val="both"/>
        <w:rPr>
          <w:rFonts w:ascii="Simplified Arabic" w:hAnsi="Simplified Arabic" w:cs="Simplified Arabic"/>
          <w:sz w:val="24"/>
          <w:szCs w:val="24"/>
          <w:rtl/>
          <w:lang w:bidi="ar-DZ"/>
        </w:rPr>
      </w:pPr>
      <w:r w:rsidRPr="002C512F">
        <w:rPr>
          <w:rStyle w:val="Appelnotedebasdep"/>
          <w:rFonts w:ascii="Simplified Arabic" w:hAnsi="Simplified Arabic" w:cs="Simplified Arabic"/>
          <w:sz w:val="24"/>
          <w:szCs w:val="24"/>
        </w:rPr>
        <w:footnoteRef/>
      </w:r>
      <w:r w:rsidRPr="002C512F">
        <w:rPr>
          <w:rFonts w:ascii="Simplified Arabic" w:hAnsi="Simplified Arabic" w:cs="Simplified Arabic"/>
          <w:sz w:val="24"/>
          <w:szCs w:val="24"/>
        </w:rPr>
        <w:t xml:space="preserve"> </w:t>
      </w:r>
      <w:r w:rsidRPr="002C512F">
        <w:rPr>
          <w:rFonts w:ascii="Simplified Arabic" w:hAnsi="Simplified Arabic" w:cs="Simplified Arabic"/>
          <w:sz w:val="24"/>
          <w:szCs w:val="24"/>
          <w:rtl/>
          <w:lang w:bidi="ar-DZ"/>
        </w:rPr>
        <w:t>المصدر نفسه</w:t>
      </w:r>
      <w:r>
        <w:rPr>
          <w:rFonts w:ascii="Simplified Arabic" w:hAnsi="Simplified Arabic" w:cs="Simplified Arabic"/>
          <w:sz w:val="24"/>
          <w:szCs w:val="24"/>
          <w:rtl/>
          <w:lang w:bidi="ar-DZ"/>
        </w:rPr>
        <w:t xml:space="preserve">، </w:t>
      </w:r>
      <w:r w:rsidRPr="002C512F">
        <w:rPr>
          <w:rFonts w:ascii="Simplified Arabic" w:hAnsi="Simplified Arabic" w:cs="Simplified Arabic"/>
          <w:sz w:val="24"/>
          <w:szCs w:val="24"/>
          <w:rtl/>
          <w:lang w:bidi="ar-DZ"/>
        </w:rPr>
        <w:t>ص 90</w:t>
      </w:r>
    </w:p>
  </w:footnote>
  <w:footnote w:id="117">
    <w:p w:rsidR="00672B33" w:rsidRPr="002C512F" w:rsidRDefault="00672B33" w:rsidP="00C304BD">
      <w:pPr>
        <w:pStyle w:val="Notedebasdepage"/>
        <w:bidi/>
        <w:ind w:left="310" w:hanging="283"/>
        <w:jc w:val="both"/>
        <w:rPr>
          <w:rFonts w:ascii="Simplified Arabic" w:hAnsi="Simplified Arabic" w:cs="Simplified Arabic"/>
          <w:sz w:val="24"/>
          <w:szCs w:val="24"/>
          <w:rtl/>
          <w:lang w:bidi="ar-DZ"/>
        </w:rPr>
      </w:pPr>
      <w:r w:rsidRPr="002C512F">
        <w:rPr>
          <w:rStyle w:val="Appelnotedebasdep"/>
          <w:rFonts w:ascii="Simplified Arabic" w:hAnsi="Simplified Arabic" w:cs="Simplified Arabic"/>
          <w:sz w:val="24"/>
          <w:szCs w:val="24"/>
        </w:rPr>
        <w:footnoteRef/>
      </w:r>
      <w:r w:rsidRPr="002C512F">
        <w:rPr>
          <w:rFonts w:ascii="Simplified Arabic" w:hAnsi="Simplified Arabic" w:cs="Simplified Arabic"/>
          <w:sz w:val="24"/>
          <w:szCs w:val="24"/>
        </w:rPr>
        <w:t xml:space="preserve"> </w:t>
      </w:r>
      <w:r w:rsidRPr="002C512F">
        <w:rPr>
          <w:rFonts w:ascii="Simplified Arabic" w:hAnsi="Simplified Arabic" w:cs="Simplified Arabic"/>
          <w:sz w:val="24"/>
          <w:szCs w:val="24"/>
          <w:rtl/>
          <w:lang w:bidi="ar-DZ"/>
        </w:rPr>
        <w:t xml:space="preserve">عز الدين </w:t>
      </w:r>
      <w:proofErr w:type="spellStart"/>
      <w:r w:rsidRPr="002C512F">
        <w:rPr>
          <w:rFonts w:ascii="Simplified Arabic" w:hAnsi="Simplified Arabic" w:cs="Simplified Arabic"/>
          <w:sz w:val="24"/>
          <w:szCs w:val="24"/>
          <w:rtl/>
          <w:lang w:bidi="ar-DZ"/>
        </w:rPr>
        <w:t>جلاوجي</w:t>
      </w:r>
      <w:proofErr w:type="spellEnd"/>
      <w:r>
        <w:rPr>
          <w:rFonts w:ascii="Simplified Arabic" w:hAnsi="Simplified Arabic" w:cs="Simplified Arabic"/>
          <w:sz w:val="24"/>
          <w:szCs w:val="24"/>
          <w:rtl/>
          <w:lang w:bidi="ar-DZ"/>
        </w:rPr>
        <w:t xml:space="preserve">، </w:t>
      </w:r>
      <w:r w:rsidRPr="002C512F">
        <w:rPr>
          <w:rFonts w:ascii="Simplified Arabic" w:hAnsi="Simplified Arabic" w:cs="Simplified Arabic"/>
          <w:sz w:val="24"/>
          <w:szCs w:val="24"/>
          <w:rtl/>
          <w:lang w:bidi="ar-DZ"/>
        </w:rPr>
        <w:t>حائط المبكى</w:t>
      </w:r>
      <w:r>
        <w:rPr>
          <w:rFonts w:ascii="Simplified Arabic" w:hAnsi="Simplified Arabic" w:cs="Simplified Arabic"/>
          <w:sz w:val="24"/>
          <w:szCs w:val="24"/>
          <w:rtl/>
          <w:lang w:bidi="ar-DZ"/>
        </w:rPr>
        <w:t xml:space="preserve">، </w:t>
      </w:r>
      <w:r w:rsidRPr="002C512F">
        <w:rPr>
          <w:rFonts w:ascii="Simplified Arabic" w:hAnsi="Simplified Arabic" w:cs="Simplified Arabic"/>
          <w:sz w:val="24"/>
          <w:szCs w:val="24"/>
          <w:rtl/>
          <w:lang w:bidi="ar-DZ"/>
        </w:rPr>
        <w:t>ص 91</w:t>
      </w:r>
    </w:p>
  </w:footnote>
  <w:footnote w:id="118">
    <w:p w:rsidR="00672B33" w:rsidRPr="002C512F" w:rsidRDefault="00672B33" w:rsidP="00C304BD">
      <w:pPr>
        <w:pStyle w:val="Notedebasdepage"/>
        <w:bidi/>
        <w:ind w:left="310" w:hanging="283"/>
        <w:jc w:val="both"/>
        <w:rPr>
          <w:rFonts w:ascii="Simplified Arabic" w:hAnsi="Simplified Arabic" w:cs="Simplified Arabic"/>
          <w:sz w:val="24"/>
          <w:szCs w:val="24"/>
          <w:rtl/>
          <w:lang w:bidi="ar-DZ"/>
        </w:rPr>
      </w:pPr>
      <w:r w:rsidRPr="002C512F">
        <w:rPr>
          <w:rStyle w:val="Appelnotedebasdep"/>
          <w:rFonts w:ascii="Simplified Arabic" w:hAnsi="Simplified Arabic" w:cs="Simplified Arabic"/>
          <w:sz w:val="24"/>
          <w:szCs w:val="24"/>
        </w:rPr>
        <w:footnoteRef/>
      </w:r>
      <w:r w:rsidRPr="002C512F">
        <w:rPr>
          <w:rFonts w:ascii="Simplified Arabic" w:hAnsi="Simplified Arabic" w:cs="Simplified Arabic"/>
          <w:sz w:val="24"/>
          <w:szCs w:val="24"/>
        </w:rPr>
        <w:t xml:space="preserve"> </w:t>
      </w:r>
      <w:r w:rsidRPr="002C512F">
        <w:rPr>
          <w:rFonts w:ascii="Simplified Arabic" w:hAnsi="Simplified Arabic" w:cs="Simplified Arabic"/>
          <w:sz w:val="24"/>
          <w:szCs w:val="24"/>
          <w:rtl/>
          <w:lang w:bidi="ar-DZ"/>
        </w:rPr>
        <w:t>محمد مفتاح</w:t>
      </w:r>
      <w:r>
        <w:rPr>
          <w:rFonts w:ascii="Simplified Arabic" w:hAnsi="Simplified Arabic" w:cs="Simplified Arabic"/>
          <w:sz w:val="24"/>
          <w:szCs w:val="24"/>
          <w:rtl/>
          <w:lang w:bidi="ar-DZ"/>
        </w:rPr>
        <w:t xml:space="preserve">: </w:t>
      </w:r>
      <w:r w:rsidRPr="002C512F">
        <w:rPr>
          <w:rFonts w:ascii="Simplified Arabic" w:hAnsi="Simplified Arabic" w:cs="Simplified Arabic"/>
          <w:sz w:val="24"/>
          <w:szCs w:val="24"/>
          <w:rtl/>
          <w:lang w:bidi="ar-DZ"/>
        </w:rPr>
        <w:t>تحليل الخطاب الشعري</w:t>
      </w:r>
      <w:r>
        <w:rPr>
          <w:rFonts w:ascii="Simplified Arabic" w:hAnsi="Simplified Arabic" w:cs="Simplified Arabic"/>
          <w:sz w:val="24"/>
          <w:szCs w:val="24"/>
          <w:rtl/>
          <w:lang w:bidi="ar-DZ"/>
        </w:rPr>
        <w:t xml:space="preserve">، </w:t>
      </w:r>
      <w:r w:rsidRPr="002C512F">
        <w:rPr>
          <w:rFonts w:ascii="Simplified Arabic" w:hAnsi="Simplified Arabic" w:cs="Simplified Arabic"/>
          <w:sz w:val="24"/>
          <w:szCs w:val="24"/>
          <w:rtl/>
          <w:lang w:bidi="ar-DZ"/>
        </w:rPr>
        <w:t xml:space="preserve">استراتيجية </w:t>
      </w:r>
      <w:proofErr w:type="spellStart"/>
      <w:r w:rsidRPr="002C512F">
        <w:rPr>
          <w:rFonts w:ascii="Simplified Arabic" w:hAnsi="Simplified Arabic" w:cs="Simplified Arabic"/>
          <w:sz w:val="24"/>
          <w:szCs w:val="24"/>
          <w:rtl/>
          <w:lang w:bidi="ar-DZ"/>
        </w:rPr>
        <w:t>التناص</w:t>
      </w:r>
      <w:proofErr w:type="spellEnd"/>
      <w:r w:rsidRPr="002C512F">
        <w:rPr>
          <w:rFonts w:ascii="Simplified Arabic" w:hAnsi="Simplified Arabic" w:cs="Simplified Arabic"/>
          <w:sz w:val="24"/>
          <w:szCs w:val="24"/>
          <w:rtl/>
          <w:lang w:bidi="ar-DZ"/>
        </w:rPr>
        <w:t xml:space="preserve"> ص 134</w:t>
      </w:r>
    </w:p>
  </w:footnote>
  <w:footnote w:id="119">
    <w:p w:rsidR="00672B33" w:rsidRPr="002C512F" w:rsidRDefault="00672B33" w:rsidP="00C304BD">
      <w:pPr>
        <w:pStyle w:val="Notedebasdepage"/>
        <w:bidi/>
        <w:ind w:left="310" w:hanging="283"/>
        <w:jc w:val="both"/>
        <w:rPr>
          <w:rFonts w:ascii="Simplified Arabic" w:hAnsi="Simplified Arabic" w:cs="Simplified Arabic"/>
          <w:sz w:val="24"/>
          <w:szCs w:val="24"/>
          <w:rtl/>
          <w:lang w:bidi="ar-DZ"/>
        </w:rPr>
      </w:pPr>
      <w:r w:rsidRPr="002C512F">
        <w:rPr>
          <w:rStyle w:val="Appelnotedebasdep"/>
          <w:rFonts w:ascii="Simplified Arabic" w:hAnsi="Simplified Arabic" w:cs="Simplified Arabic"/>
          <w:sz w:val="24"/>
          <w:szCs w:val="24"/>
        </w:rPr>
        <w:footnoteRef/>
      </w:r>
      <w:r w:rsidRPr="002C512F">
        <w:rPr>
          <w:rFonts w:ascii="Simplified Arabic" w:hAnsi="Simplified Arabic" w:cs="Simplified Arabic"/>
          <w:sz w:val="24"/>
          <w:szCs w:val="24"/>
        </w:rPr>
        <w:t xml:space="preserve"> </w:t>
      </w:r>
      <w:r w:rsidRPr="002C512F">
        <w:rPr>
          <w:rFonts w:ascii="Simplified Arabic" w:hAnsi="Simplified Arabic" w:cs="Simplified Arabic"/>
          <w:sz w:val="24"/>
          <w:szCs w:val="24"/>
          <w:rtl/>
          <w:lang w:bidi="ar-DZ"/>
        </w:rPr>
        <w:t>سورة المسد</w:t>
      </w:r>
      <w:r>
        <w:rPr>
          <w:rFonts w:ascii="Simplified Arabic" w:hAnsi="Simplified Arabic" w:cs="Simplified Arabic"/>
          <w:sz w:val="24"/>
          <w:szCs w:val="24"/>
          <w:rtl/>
          <w:lang w:bidi="ar-DZ"/>
        </w:rPr>
        <w:t xml:space="preserve">: </w:t>
      </w:r>
      <w:r w:rsidRPr="002C512F">
        <w:rPr>
          <w:rFonts w:ascii="Simplified Arabic" w:hAnsi="Simplified Arabic" w:cs="Simplified Arabic"/>
          <w:sz w:val="24"/>
          <w:szCs w:val="24"/>
          <w:rtl/>
          <w:lang w:bidi="ar-DZ"/>
        </w:rPr>
        <w:t>الآية 4</w:t>
      </w:r>
    </w:p>
  </w:footnote>
  <w:footnote w:id="120">
    <w:p w:rsidR="00672B33" w:rsidRPr="002C512F" w:rsidRDefault="00672B33" w:rsidP="00C304BD">
      <w:pPr>
        <w:pStyle w:val="Notedebasdepage"/>
        <w:bidi/>
        <w:ind w:left="310" w:hanging="283"/>
        <w:jc w:val="both"/>
        <w:rPr>
          <w:rFonts w:ascii="Simplified Arabic" w:hAnsi="Simplified Arabic" w:cs="Simplified Arabic"/>
          <w:sz w:val="24"/>
          <w:szCs w:val="24"/>
          <w:rtl/>
          <w:lang w:bidi="ar-DZ"/>
        </w:rPr>
      </w:pPr>
      <w:r w:rsidRPr="002C512F">
        <w:rPr>
          <w:rStyle w:val="Appelnotedebasdep"/>
          <w:rFonts w:ascii="Simplified Arabic" w:hAnsi="Simplified Arabic" w:cs="Simplified Arabic"/>
          <w:sz w:val="24"/>
          <w:szCs w:val="24"/>
        </w:rPr>
        <w:footnoteRef/>
      </w:r>
      <w:r w:rsidRPr="002C512F">
        <w:rPr>
          <w:rFonts w:ascii="Simplified Arabic" w:hAnsi="Simplified Arabic" w:cs="Simplified Arabic"/>
          <w:sz w:val="24"/>
          <w:szCs w:val="24"/>
        </w:rPr>
        <w:t xml:space="preserve"> </w:t>
      </w:r>
      <w:r w:rsidRPr="002C512F">
        <w:rPr>
          <w:rFonts w:ascii="Simplified Arabic" w:hAnsi="Simplified Arabic" w:cs="Simplified Arabic"/>
          <w:sz w:val="24"/>
          <w:szCs w:val="24"/>
          <w:rtl/>
          <w:lang w:bidi="ar-DZ"/>
        </w:rPr>
        <w:t>المصدر نفسه</w:t>
      </w:r>
      <w:r>
        <w:rPr>
          <w:rFonts w:ascii="Simplified Arabic" w:hAnsi="Simplified Arabic" w:cs="Simplified Arabic"/>
          <w:sz w:val="24"/>
          <w:szCs w:val="24"/>
          <w:rtl/>
          <w:lang w:bidi="ar-DZ"/>
        </w:rPr>
        <w:t xml:space="preserve">، </w:t>
      </w:r>
      <w:r w:rsidRPr="002C512F">
        <w:rPr>
          <w:rFonts w:ascii="Simplified Arabic" w:hAnsi="Simplified Arabic" w:cs="Simplified Arabic"/>
          <w:sz w:val="24"/>
          <w:szCs w:val="24"/>
          <w:rtl/>
          <w:lang w:bidi="ar-DZ"/>
        </w:rPr>
        <w:t>ص 132</w:t>
      </w:r>
    </w:p>
  </w:footnote>
  <w:footnote w:id="121">
    <w:p w:rsidR="00672B33" w:rsidRPr="002C512F" w:rsidRDefault="00672B33" w:rsidP="00C304BD">
      <w:pPr>
        <w:pStyle w:val="Notedebasdepage"/>
        <w:bidi/>
        <w:ind w:left="310" w:hanging="283"/>
        <w:jc w:val="both"/>
        <w:rPr>
          <w:rFonts w:ascii="Simplified Arabic" w:hAnsi="Simplified Arabic" w:cs="Simplified Arabic"/>
          <w:sz w:val="24"/>
          <w:szCs w:val="24"/>
          <w:rtl/>
          <w:lang w:bidi="ar-DZ"/>
        </w:rPr>
      </w:pPr>
      <w:r w:rsidRPr="002C512F">
        <w:rPr>
          <w:rStyle w:val="Appelnotedebasdep"/>
          <w:rFonts w:ascii="Simplified Arabic" w:hAnsi="Simplified Arabic" w:cs="Simplified Arabic"/>
          <w:sz w:val="24"/>
          <w:szCs w:val="24"/>
        </w:rPr>
        <w:footnoteRef/>
      </w:r>
      <w:r w:rsidRPr="002C512F">
        <w:rPr>
          <w:rFonts w:ascii="Simplified Arabic" w:hAnsi="Simplified Arabic" w:cs="Simplified Arabic"/>
          <w:sz w:val="24"/>
          <w:szCs w:val="24"/>
        </w:rPr>
        <w:t xml:space="preserve"> </w:t>
      </w:r>
      <w:r w:rsidRPr="002C512F">
        <w:rPr>
          <w:rFonts w:ascii="Simplified Arabic" w:hAnsi="Simplified Arabic" w:cs="Simplified Arabic"/>
          <w:sz w:val="24"/>
          <w:szCs w:val="24"/>
          <w:rtl/>
          <w:lang w:bidi="ar-DZ"/>
        </w:rPr>
        <w:t>المصدر نفسه</w:t>
      </w:r>
      <w:r>
        <w:rPr>
          <w:rFonts w:ascii="Simplified Arabic" w:hAnsi="Simplified Arabic" w:cs="Simplified Arabic"/>
          <w:sz w:val="24"/>
          <w:szCs w:val="24"/>
          <w:rtl/>
          <w:lang w:bidi="ar-DZ"/>
        </w:rPr>
        <w:t xml:space="preserve">، </w:t>
      </w:r>
      <w:r w:rsidRPr="002C512F">
        <w:rPr>
          <w:rFonts w:ascii="Simplified Arabic" w:hAnsi="Simplified Arabic" w:cs="Simplified Arabic"/>
          <w:sz w:val="24"/>
          <w:szCs w:val="24"/>
          <w:rtl/>
          <w:lang w:bidi="ar-DZ"/>
        </w:rPr>
        <w:t>ص 30</w:t>
      </w:r>
    </w:p>
  </w:footnote>
  <w:footnote w:id="122">
    <w:p w:rsidR="00672B33" w:rsidRPr="002C512F" w:rsidRDefault="00672B33" w:rsidP="00C304BD">
      <w:pPr>
        <w:pStyle w:val="Notedebasdepage"/>
        <w:bidi/>
        <w:ind w:left="310" w:hanging="283"/>
        <w:jc w:val="both"/>
        <w:rPr>
          <w:rFonts w:ascii="Simplified Arabic" w:hAnsi="Simplified Arabic" w:cs="Simplified Arabic"/>
          <w:sz w:val="24"/>
          <w:szCs w:val="24"/>
          <w:rtl/>
          <w:lang w:bidi="ar-DZ"/>
        </w:rPr>
      </w:pPr>
      <w:r w:rsidRPr="002C512F">
        <w:rPr>
          <w:rStyle w:val="Appelnotedebasdep"/>
          <w:rFonts w:ascii="Simplified Arabic" w:hAnsi="Simplified Arabic" w:cs="Simplified Arabic"/>
          <w:sz w:val="24"/>
          <w:szCs w:val="24"/>
        </w:rPr>
        <w:footnoteRef/>
      </w:r>
      <w:r w:rsidRPr="002C512F">
        <w:rPr>
          <w:rFonts w:ascii="Simplified Arabic" w:hAnsi="Simplified Arabic" w:cs="Simplified Arabic"/>
          <w:sz w:val="24"/>
          <w:szCs w:val="24"/>
        </w:rPr>
        <w:t xml:space="preserve"> </w:t>
      </w:r>
      <w:r w:rsidRPr="002C512F">
        <w:rPr>
          <w:rFonts w:ascii="Simplified Arabic" w:hAnsi="Simplified Arabic" w:cs="Simplified Arabic"/>
          <w:sz w:val="24"/>
          <w:szCs w:val="24"/>
          <w:rtl/>
          <w:lang w:bidi="ar-DZ"/>
        </w:rPr>
        <w:t>سورة طه</w:t>
      </w:r>
      <w:r>
        <w:rPr>
          <w:rFonts w:ascii="Simplified Arabic" w:hAnsi="Simplified Arabic" w:cs="Simplified Arabic"/>
          <w:sz w:val="24"/>
          <w:szCs w:val="24"/>
          <w:rtl/>
          <w:lang w:bidi="ar-DZ"/>
        </w:rPr>
        <w:t xml:space="preserve">، </w:t>
      </w:r>
      <w:r w:rsidRPr="002C512F">
        <w:rPr>
          <w:rFonts w:ascii="Simplified Arabic" w:hAnsi="Simplified Arabic" w:cs="Simplified Arabic"/>
          <w:sz w:val="24"/>
          <w:szCs w:val="24"/>
          <w:rtl/>
          <w:lang w:bidi="ar-DZ"/>
        </w:rPr>
        <w:t>الآية 67</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72B33" w:rsidRPr="00850BAA" w:rsidRDefault="0053078C" w:rsidP="00850BAA">
    <w:pPr>
      <w:bidi/>
      <w:spacing w:before="60" w:after="60"/>
      <w:ind w:left="-682" w:firstLine="27"/>
      <w:jc w:val="both"/>
      <w:rPr>
        <w:rFonts w:ascii="Simplified Arabic" w:hAnsi="Simplified Arabic" w:cs="Simplified Arabic"/>
        <w:b/>
        <w:bCs/>
        <w:sz w:val="24"/>
        <w:szCs w:val="24"/>
        <w:lang w:bidi="ar-DZ"/>
      </w:rPr>
    </w:pPr>
    <w:r>
      <w:rPr>
        <w:rFonts w:ascii="Simplified Arabic" w:hAnsi="Simplified Arabic" w:cs="Simplified Arabic"/>
        <w:b/>
        <w:bCs/>
        <w:noProof/>
        <w:sz w:val="24"/>
        <w:szCs w:val="24"/>
        <w:lang w:eastAsia="fr-FR"/>
      </w:rPr>
      <w:pict>
        <v:rect id="Rectangle 21" o:spid="_x0000_s2054" style="position:absolute;left:0;text-align:left;margin-left:.15pt;margin-top:24.1pt;width:492.2pt;height:1.4pt;z-index:251658752;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" fillcolor="black [3213]" stroked="f" strokeweight="2pt"/>
      </w:pict>
    </w:r>
    <w:r w:rsidR="00672B33">
      <w:rPr>
        <w:rFonts w:ascii="Simplified Arabic" w:hAnsi="Simplified Arabic" w:cs="Simplified Arabic" w:hint="cs"/>
        <w:b/>
        <w:bCs/>
        <w:sz w:val="24"/>
        <w:szCs w:val="24"/>
        <w:rtl/>
        <w:lang w:bidi="ar-DZ"/>
      </w:rPr>
      <w:t>مقدمة 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w:t>
    </w:r>
    <w:r w:rsidR="00672B33" w:rsidRPr="008507C2">
      <w:rPr>
        <w:rFonts w:ascii="Simplified Arabic" w:hAnsi="Simplified Arabic" w:cs="Simplified Arabic"/>
        <w:b/>
        <w:bCs/>
        <w:sz w:val="24"/>
        <w:szCs w:val="24"/>
        <w:rtl/>
        <w:lang w:bidi="ar-DZ"/>
      </w:rPr>
      <w:t xml:space="preserve"> </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72B33" w:rsidRPr="00850BAA" w:rsidRDefault="00672B33" w:rsidP="00850BAA">
    <w:pPr>
      <w:pStyle w:val="En-tte"/>
      <w:rPr>
        <w:lang w:bidi="ar-DZ"/>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72B33" w:rsidRPr="00850BAA" w:rsidRDefault="00672B33" w:rsidP="00850BAA">
    <w:pPr>
      <w:pStyle w:val="En-tte"/>
      <w:rPr>
        <w:lang w:bidi="ar-DZ"/>
      </w:rP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72B33" w:rsidRPr="008507C2" w:rsidRDefault="0053078C" w:rsidP="005C3190">
    <w:pPr>
      <w:bidi/>
      <w:spacing w:before="60" w:after="60"/>
      <w:ind w:left="27" w:firstLine="27"/>
      <w:jc w:val="both"/>
      <w:rPr>
        <w:rFonts w:ascii="Simplified Arabic" w:hAnsi="Simplified Arabic" w:cs="Simplified Arabic"/>
        <w:b/>
        <w:bCs/>
        <w:sz w:val="24"/>
        <w:szCs w:val="24"/>
        <w:lang w:bidi="ar-DZ"/>
      </w:rPr>
    </w:pPr>
    <w:r>
      <w:rPr>
        <w:rFonts w:ascii="Simplified Arabic" w:hAnsi="Simplified Arabic" w:cs="Simplified Arabic"/>
        <w:b/>
        <w:bCs/>
        <w:noProof/>
        <w:sz w:val="24"/>
        <w:szCs w:val="24"/>
        <w:lang w:eastAsia="fr-FR"/>
      </w:rPr>
      <w:pict>
        <v:rect id="Rectangle 18" o:spid="_x0000_s2053" style="position:absolute;left:0;text-align:left;margin-left:.15pt;margin-top:24.1pt;width:453.55pt;height:1.4pt;z-index:251665920;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" fillcolor="black [3213]" stroked="f" strokeweight="2pt"/>
      </w:pict>
    </w:r>
    <w:r w:rsidR="00672B33" w:rsidRPr="008507C2">
      <w:rPr>
        <w:rFonts w:ascii="Simplified Arabic" w:hAnsi="Simplified Arabic" w:cs="Simplified Arabic"/>
        <w:b/>
        <w:bCs/>
        <w:sz w:val="24"/>
        <w:szCs w:val="24"/>
        <w:rtl/>
        <w:lang w:bidi="ar-DZ"/>
      </w:rPr>
      <w:t>الفصل الأول</w:t>
    </w:r>
    <w:r w:rsidR="00672B33">
      <w:rPr>
        <w:rFonts w:ascii="Simplified Arabic" w:hAnsi="Simplified Arabic" w:cs="Simplified Arabic" w:hint="cs"/>
        <w:b/>
        <w:bCs/>
        <w:sz w:val="24"/>
        <w:szCs w:val="24"/>
        <w:rtl/>
        <w:lang w:bidi="ar-DZ"/>
      </w:rPr>
      <w:t xml:space="preserve"> 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w:t>
    </w:r>
    <w:r w:rsidR="00672B33" w:rsidRPr="008507C2">
      <w:rPr>
        <w:rFonts w:ascii="Simplified Arabic" w:hAnsi="Simplified Arabic" w:cs="Simplified Arabic"/>
        <w:b/>
        <w:bCs/>
        <w:sz w:val="24"/>
        <w:szCs w:val="24"/>
        <w:rtl/>
        <w:lang w:bidi="ar-DZ"/>
      </w:rPr>
      <w:t xml:space="preserve"> مظاهر التجريب في الرواية الجزائرية المعاصرة</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72B33" w:rsidRPr="00DB3771" w:rsidRDefault="00672B33" w:rsidP="00DB3771">
    <w:pPr>
      <w:pStyle w:val="En-tte"/>
      <w:rPr>
        <w:lang w:bidi="ar-DZ"/>
      </w:rP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72B33" w:rsidRPr="00C304BD" w:rsidRDefault="00672B33" w:rsidP="00C304BD">
    <w:pPr>
      <w:pStyle w:val="En-tte"/>
      <w:rPr>
        <w:lang w:bidi="ar-DZ"/>
      </w:rP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72B33" w:rsidRPr="008507C2" w:rsidRDefault="0053078C" w:rsidP="005C3190">
    <w:pPr>
      <w:tabs>
        <w:tab w:val="left" w:pos="64"/>
        <w:tab w:val="center" w:pos="4364"/>
      </w:tabs>
      <w:bidi/>
      <w:spacing w:before="60" w:after="60"/>
      <w:ind w:left="-115" w:firstLine="27"/>
      <w:rPr>
        <w:rFonts w:ascii="Simplified Arabic" w:hAnsi="Simplified Arabic" w:cs="Simplified Arabic"/>
        <w:b/>
        <w:bCs/>
        <w:sz w:val="24"/>
        <w:szCs w:val="24"/>
        <w:lang w:bidi="ar-DZ"/>
      </w:rPr>
    </w:pPr>
    <w:r>
      <w:rPr>
        <w:rFonts w:ascii="Simplified Arabic" w:hAnsi="Simplified Arabic" w:cs="Simplified Arabic"/>
        <w:b/>
        <w:bCs/>
        <w:noProof/>
        <w:sz w:val="24"/>
        <w:szCs w:val="24"/>
        <w:lang w:eastAsia="fr-FR"/>
      </w:rPr>
      <w:pict>
        <v:rect id="Rectangle 3" o:spid="_x0000_s2052" style="position:absolute;left:0;text-align:left;margin-left:.15pt;margin-top:24.1pt;width:462.05pt;height:1.4pt;z-index:251647488;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" fillcolor="black [3213]" stroked="f" strokeweight="2pt"/>
      </w:pict>
    </w:r>
    <w:r w:rsidR="00672B33" w:rsidRPr="008507C2">
      <w:rPr>
        <w:rFonts w:ascii="Simplified Arabic" w:hAnsi="Simplified Arabic" w:cs="Simplified Arabic"/>
        <w:b/>
        <w:bCs/>
        <w:sz w:val="24"/>
        <w:szCs w:val="24"/>
        <w:rtl/>
        <w:lang w:bidi="ar-DZ"/>
      </w:rPr>
      <w:t xml:space="preserve">الفصل </w:t>
    </w:r>
    <w:r w:rsidR="00672B33">
      <w:rPr>
        <w:rFonts w:ascii="Simplified Arabic" w:hAnsi="Simplified Arabic" w:cs="Simplified Arabic" w:hint="cs"/>
        <w:b/>
        <w:bCs/>
        <w:sz w:val="24"/>
        <w:szCs w:val="24"/>
        <w:rtl/>
        <w:lang w:bidi="ar-DZ"/>
      </w:rPr>
      <w:t>الثاني ـــــــــــــــــــــــــــــــــــــــــــــــــــــــــــــــــــــــــــــــــــــــــــــــــــــــــــ</w:t>
    </w:r>
    <w:r w:rsidR="00672B33" w:rsidRPr="008507C2">
      <w:rPr>
        <w:rFonts w:ascii="Simplified Arabic" w:hAnsi="Simplified Arabic" w:cs="Simplified Arabic"/>
        <w:b/>
        <w:bCs/>
        <w:sz w:val="24"/>
        <w:szCs w:val="24"/>
        <w:rtl/>
        <w:lang w:bidi="ar-DZ"/>
      </w:rPr>
      <w:t xml:space="preserve"> المعاصر</w:t>
    </w:r>
    <w:r w:rsidR="00672B33" w:rsidRPr="00C304BD">
      <w:rPr>
        <w:rFonts w:ascii="Simplified Arabic" w:hAnsi="Simplified Arabic" w:cs="Simplified Arabic"/>
        <w:b/>
        <w:bCs/>
        <w:sz w:val="24"/>
        <w:szCs w:val="24"/>
        <w:rtl/>
        <w:lang w:bidi="ar-DZ"/>
      </w:rPr>
      <w:t xml:space="preserve"> مظاهر التجريب في رواية عز الدين </w:t>
    </w:r>
    <w:proofErr w:type="spellStart"/>
    <w:r w:rsidR="00672B33" w:rsidRPr="00C304BD">
      <w:rPr>
        <w:rFonts w:ascii="Simplified Arabic" w:hAnsi="Simplified Arabic" w:cs="Simplified Arabic"/>
        <w:b/>
        <w:bCs/>
        <w:sz w:val="24"/>
        <w:szCs w:val="24"/>
        <w:rtl/>
        <w:lang w:bidi="ar-DZ"/>
      </w:rPr>
      <w:t>جلاوجي</w:t>
    </w:r>
    <w:proofErr w:type="spellEnd"/>
    <w:r w:rsidR="00672B33" w:rsidRPr="00C304BD">
      <w:rPr>
        <w:rFonts w:ascii="Simplified Arabic" w:hAnsi="Simplified Arabic" w:cs="Simplified Arabic"/>
        <w:b/>
        <w:bCs/>
        <w:sz w:val="24"/>
        <w:szCs w:val="24"/>
        <w:rtl/>
        <w:lang w:bidi="ar-DZ"/>
      </w:rPr>
      <w:t xml:space="preserve"> (حائط المبكي)</w:t>
    </w: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72B33" w:rsidRPr="00011B95" w:rsidRDefault="00672B33" w:rsidP="00011B95">
    <w:pPr>
      <w:pStyle w:val="En-tte"/>
      <w:rPr>
        <w:lang w:bidi="ar-DZ"/>
      </w:rP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72B33" w:rsidRPr="008507C2" w:rsidRDefault="0053078C" w:rsidP="005C3190">
    <w:pPr>
      <w:tabs>
        <w:tab w:val="left" w:pos="64"/>
        <w:tab w:val="center" w:pos="4364"/>
      </w:tabs>
      <w:bidi/>
      <w:spacing w:before="60" w:after="60"/>
      <w:ind w:left="27" w:firstLine="27"/>
      <w:rPr>
        <w:rFonts w:ascii="Simplified Arabic" w:hAnsi="Simplified Arabic" w:cs="Simplified Arabic"/>
        <w:b/>
        <w:bCs/>
        <w:sz w:val="24"/>
        <w:szCs w:val="24"/>
        <w:lang w:bidi="ar-DZ"/>
      </w:rPr>
    </w:pPr>
    <w:r>
      <w:rPr>
        <w:rFonts w:ascii="Simplified Arabic" w:hAnsi="Simplified Arabic" w:cs="Simplified Arabic"/>
        <w:b/>
        <w:bCs/>
        <w:noProof/>
        <w:sz w:val="24"/>
        <w:szCs w:val="24"/>
        <w:lang w:eastAsia="fr-FR"/>
      </w:rPr>
      <w:pict>
        <v:rect id="Rectangle 8" o:spid="_x0000_s2051" style="position:absolute;left:0;text-align:left;margin-left:.15pt;margin-top:24.1pt;width:453.55pt;height:1.4pt;z-index:251653632;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" fillcolor="black [3213]" stroked="f" strokeweight="2pt"/>
      </w:pict>
    </w:r>
    <w:r w:rsidR="00672B33">
      <w:rPr>
        <w:rFonts w:ascii="Simplified Arabic" w:hAnsi="Simplified Arabic" w:cs="Simplified Arabic" w:hint="cs"/>
        <w:b/>
        <w:bCs/>
        <w:sz w:val="24"/>
        <w:szCs w:val="24"/>
        <w:rtl/>
        <w:lang w:bidi="ar-DZ"/>
      </w:rPr>
      <w:t>خــــاتمة 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w:t>
    </w: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72B33" w:rsidRPr="00850BAA" w:rsidRDefault="00672B33" w:rsidP="00850BAA">
    <w:pPr>
      <w:pStyle w:val="En-tte"/>
      <w:rPr>
        <w:lang w:bidi="ar-DZ"/>
      </w:rP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72B33" w:rsidRPr="008507C2" w:rsidRDefault="0053078C" w:rsidP="005C3190">
    <w:pPr>
      <w:tabs>
        <w:tab w:val="left" w:pos="64"/>
        <w:tab w:val="center" w:pos="4364"/>
      </w:tabs>
      <w:bidi/>
      <w:spacing w:before="60" w:after="60"/>
      <w:ind w:left="27" w:firstLine="27"/>
      <w:rPr>
        <w:rFonts w:ascii="Simplified Arabic" w:hAnsi="Simplified Arabic" w:cs="Simplified Arabic"/>
        <w:b/>
        <w:bCs/>
        <w:sz w:val="24"/>
        <w:szCs w:val="24"/>
        <w:lang w:bidi="ar-DZ"/>
      </w:rPr>
    </w:pPr>
    <w:r>
      <w:rPr>
        <w:rFonts w:ascii="Simplified Arabic" w:hAnsi="Simplified Arabic" w:cs="Simplified Arabic"/>
        <w:b/>
        <w:bCs/>
        <w:noProof/>
        <w:sz w:val="24"/>
        <w:szCs w:val="24"/>
        <w:lang w:eastAsia="fr-FR"/>
      </w:rPr>
      <w:pict>
        <v:rect id="Rectangle 14" o:spid="_x0000_s2050" style="position:absolute;left:0;text-align:left;margin-left:.15pt;margin-top:24.1pt;width:453.55pt;height:1.4pt;z-index:251660800;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" fillcolor="black [3213]" stroked="f" strokeweight="2pt"/>
      </w:pict>
    </w:r>
    <w:r w:rsidR="00672B33">
      <w:rPr>
        <w:rFonts w:ascii="Simplified Arabic" w:hAnsi="Simplified Arabic" w:cs="Simplified Arabic" w:hint="cs"/>
        <w:b/>
        <w:bCs/>
        <w:sz w:val="24"/>
        <w:szCs w:val="24"/>
        <w:rtl/>
        <w:lang w:bidi="ar-DZ"/>
      </w:rPr>
      <w:t>قائمة المراجع 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w:t>
    </w: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72B33" w:rsidRPr="00850BAA" w:rsidRDefault="00672B33" w:rsidP="00850BAA">
    <w:pPr>
      <w:pStyle w:val="En-tte"/>
      <w:rPr>
        <w:lang w:bidi="ar-DZ"/>
      </w:rP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72B33" w:rsidRPr="008507C2" w:rsidRDefault="0053078C" w:rsidP="005C3190">
    <w:pPr>
      <w:tabs>
        <w:tab w:val="left" w:pos="64"/>
        <w:tab w:val="center" w:pos="4364"/>
      </w:tabs>
      <w:bidi/>
      <w:spacing w:before="60" w:after="60"/>
      <w:ind w:left="27" w:firstLine="27"/>
      <w:rPr>
        <w:rFonts w:ascii="Simplified Arabic" w:hAnsi="Simplified Arabic" w:cs="Simplified Arabic"/>
        <w:b/>
        <w:bCs/>
        <w:sz w:val="24"/>
        <w:szCs w:val="24"/>
        <w:lang w:bidi="ar-DZ"/>
      </w:rPr>
    </w:pPr>
    <w:r>
      <w:rPr>
        <w:rFonts w:ascii="Simplified Arabic" w:hAnsi="Simplified Arabic" w:cs="Simplified Arabic"/>
        <w:b/>
        <w:bCs/>
        <w:noProof/>
        <w:sz w:val="24"/>
        <w:szCs w:val="24"/>
        <w:lang w:eastAsia="fr-FR"/>
      </w:rPr>
      <w:pict>
        <v:rect id="Rectangle 13" o:spid="_x0000_s2049" style="position:absolute;left:0;text-align:left;margin-left:.15pt;margin-top:24.1pt;width:453.55pt;height:1.4pt;z-index:251656704;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" fillcolor="black [3213]" stroked="f" strokeweight="2pt"/>
      </w:pict>
    </w:r>
    <w:r w:rsidR="00672B33">
      <w:rPr>
        <w:rFonts w:ascii="Simplified Arabic" w:hAnsi="Simplified Arabic" w:cs="Simplified Arabic" w:hint="cs"/>
        <w:b/>
        <w:bCs/>
        <w:sz w:val="24"/>
        <w:szCs w:val="24"/>
        <w:rtl/>
        <w:lang w:bidi="ar-DZ"/>
      </w:rPr>
      <w:t>الملاحق 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w:t>
    </w:r>
    <w:r w:rsidR="00672B33" w:rsidRPr="008507C2">
      <w:rPr>
        <w:rFonts w:ascii="Simplified Arabic" w:hAnsi="Simplified Arabic" w:cs="Simplified Arabic"/>
        <w:b/>
        <w:bCs/>
        <w:sz w:val="24"/>
        <w:szCs w:val="24"/>
        <w:rtl/>
        <w:lang w:bidi="ar-DZ"/>
      </w:rPr>
      <w:t xml:space="preserve"> </w:t>
    </w: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72B33" w:rsidRPr="008507C2" w:rsidRDefault="0053078C" w:rsidP="00026E14">
    <w:pPr>
      <w:tabs>
        <w:tab w:val="left" w:pos="64"/>
        <w:tab w:val="center" w:pos="4364"/>
      </w:tabs>
      <w:bidi/>
      <w:spacing w:before="60" w:after="60"/>
      <w:ind w:left="27" w:firstLine="27"/>
      <w:rPr>
        <w:rFonts w:ascii="Simplified Arabic" w:hAnsi="Simplified Arabic" w:cs="Simplified Arabic"/>
        <w:b/>
        <w:bCs/>
        <w:sz w:val="24"/>
        <w:szCs w:val="24"/>
        <w:lang w:bidi="ar-DZ"/>
      </w:rPr>
    </w:pPr>
    <w:r>
      <w:rPr>
        <w:rFonts w:ascii="Simplified Arabic" w:hAnsi="Simplified Arabic" w:cs="Simplified Arabic"/>
        <w:b/>
        <w:bCs/>
        <w:noProof/>
        <w:sz w:val="24"/>
        <w:szCs w:val="24"/>
        <w:lang w:eastAsia="fr-FR"/>
      </w:rPr>
      <w:pict>
        <v:rect id="_x0000_s2055" style="position:absolute;left:0;text-align:left;margin-left:.15pt;margin-top:24.1pt;width:453.55pt;height:1.4pt;z-index:251667968;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" fillcolor="black [3213]" stroked="f" strokeweight="2pt"/>
      </w:pict>
    </w:r>
    <w:r w:rsidR="00672B33">
      <w:rPr>
        <w:rFonts w:ascii="Simplified Arabic" w:hAnsi="Simplified Arabic" w:cs="Simplified Arabic" w:hint="cs"/>
        <w:b/>
        <w:bCs/>
        <w:sz w:val="24"/>
        <w:szCs w:val="24"/>
        <w:rtl/>
        <w:lang w:bidi="ar-DZ"/>
      </w:rPr>
      <w:t>فهرس المحتويات 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w:t>
    </w:r>
    <w:r w:rsidR="00672B33" w:rsidRPr="008507C2">
      <w:rPr>
        <w:rFonts w:ascii="Simplified Arabic" w:hAnsi="Simplified Arabic" w:cs="Simplified Arabic"/>
        <w:b/>
        <w:bCs/>
        <w:sz w:val="24"/>
        <w:szCs w:val="24"/>
        <w:rtl/>
        <w:lang w:bidi="ar-DZ"/>
      </w:rPr>
      <w:t xml:space="preserve"> </w:t>
    </w: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85A84" w:rsidRPr="00C85A84" w:rsidRDefault="00C85A84" w:rsidP="00C85A84">
    <w:pPr>
      <w:pStyle w:val="En-tte"/>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9372BB"/>
    <w:multiLevelType w:val="hybridMultilevel"/>
    <w:tmpl w:val="85E2A008"/>
    <w:lvl w:ilvl="0" w:tplc="6CE63158">
      <w:start w:val="1"/>
      <w:numFmt w:val="bullet"/>
      <w:lvlText w:val="-"/>
      <w:lvlJc w:val="left"/>
      <w:pPr>
        <w:ind w:left="1440" w:hanging="360"/>
      </w:pPr>
      <w:rPr>
        <w:rFonts w:ascii="Arial" w:eastAsiaTheme="minorHAnsi" w:hAnsi="Arial" w:cs="Arial" w:hint="default"/>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1">
    <w:nsid w:val="03BD124A"/>
    <w:multiLevelType w:val="hybridMultilevel"/>
    <w:tmpl w:val="E1D6655C"/>
    <w:lvl w:ilvl="0" w:tplc="C3AC4022">
      <w:numFmt w:val="bullet"/>
      <w:lvlText w:val="-"/>
      <w:lvlJc w:val="left"/>
      <w:pPr>
        <w:ind w:left="2160" w:hanging="360"/>
      </w:pPr>
      <w:rPr>
        <w:rFonts w:ascii="Arial" w:eastAsiaTheme="minorHAnsi" w:hAnsi="Arial" w:cs="Arial" w:hint="default"/>
      </w:rPr>
    </w:lvl>
    <w:lvl w:ilvl="1" w:tplc="040C0003" w:tentative="1">
      <w:start w:val="1"/>
      <w:numFmt w:val="bullet"/>
      <w:lvlText w:val="o"/>
      <w:lvlJc w:val="left"/>
      <w:pPr>
        <w:ind w:left="2880" w:hanging="360"/>
      </w:pPr>
      <w:rPr>
        <w:rFonts w:ascii="Courier New" w:hAnsi="Courier New" w:cs="Courier New" w:hint="default"/>
      </w:rPr>
    </w:lvl>
    <w:lvl w:ilvl="2" w:tplc="040C0005" w:tentative="1">
      <w:start w:val="1"/>
      <w:numFmt w:val="bullet"/>
      <w:lvlText w:val=""/>
      <w:lvlJc w:val="left"/>
      <w:pPr>
        <w:ind w:left="3600" w:hanging="360"/>
      </w:pPr>
      <w:rPr>
        <w:rFonts w:ascii="Wingdings" w:hAnsi="Wingdings" w:hint="default"/>
      </w:rPr>
    </w:lvl>
    <w:lvl w:ilvl="3" w:tplc="040C0001" w:tentative="1">
      <w:start w:val="1"/>
      <w:numFmt w:val="bullet"/>
      <w:lvlText w:val=""/>
      <w:lvlJc w:val="left"/>
      <w:pPr>
        <w:ind w:left="4320" w:hanging="360"/>
      </w:pPr>
      <w:rPr>
        <w:rFonts w:ascii="Symbol" w:hAnsi="Symbol" w:hint="default"/>
      </w:rPr>
    </w:lvl>
    <w:lvl w:ilvl="4" w:tplc="040C0003" w:tentative="1">
      <w:start w:val="1"/>
      <w:numFmt w:val="bullet"/>
      <w:lvlText w:val="o"/>
      <w:lvlJc w:val="left"/>
      <w:pPr>
        <w:ind w:left="5040" w:hanging="360"/>
      </w:pPr>
      <w:rPr>
        <w:rFonts w:ascii="Courier New" w:hAnsi="Courier New" w:cs="Courier New" w:hint="default"/>
      </w:rPr>
    </w:lvl>
    <w:lvl w:ilvl="5" w:tplc="040C0005" w:tentative="1">
      <w:start w:val="1"/>
      <w:numFmt w:val="bullet"/>
      <w:lvlText w:val=""/>
      <w:lvlJc w:val="left"/>
      <w:pPr>
        <w:ind w:left="5760" w:hanging="360"/>
      </w:pPr>
      <w:rPr>
        <w:rFonts w:ascii="Wingdings" w:hAnsi="Wingdings" w:hint="default"/>
      </w:rPr>
    </w:lvl>
    <w:lvl w:ilvl="6" w:tplc="040C0001" w:tentative="1">
      <w:start w:val="1"/>
      <w:numFmt w:val="bullet"/>
      <w:lvlText w:val=""/>
      <w:lvlJc w:val="left"/>
      <w:pPr>
        <w:ind w:left="6480" w:hanging="360"/>
      </w:pPr>
      <w:rPr>
        <w:rFonts w:ascii="Symbol" w:hAnsi="Symbol" w:hint="default"/>
      </w:rPr>
    </w:lvl>
    <w:lvl w:ilvl="7" w:tplc="040C0003" w:tentative="1">
      <w:start w:val="1"/>
      <w:numFmt w:val="bullet"/>
      <w:lvlText w:val="o"/>
      <w:lvlJc w:val="left"/>
      <w:pPr>
        <w:ind w:left="7200" w:hanging="360"/>
      </w:pPr>
      <w:rPr>
        <w:rFonts w:ascii="Courier New" w:hAnsi="Courier New" w:cs="Courier New" w:hint="default"/>
      </w:rPr>
    </w:lvl>
    <w:lvl w:ilvl="8" w:tplc="040C0005" w:tentative="1">
      <w:start w:val="1"/>
      <w:numFmt w:val="bullet"/>
      <w:lvlText w:val=""/>
      <w:lvlJc w:val="left"/>
      <w:pPr>
        <w:ind w:left="7920" w:hanging="360"/>
      </w:pPr>
      <w:rPr>
        <w:rFonts w:ascii="Wingdings" w:hAnsi="Wingdings" w:hint="default"/>
      </w:rPr>
    </w:lvl>
  </w:abstractNum>
  <w:abstractNum w:abstractNumId="2">
    <w:nsid w:val="05123034"/>
    <w:multiLevelType w:val="hybridMultilevel"/>
    <w:tmpl w:val="DAF0AF2E"/>
    <w:lvl w:ilvl="0" w:tplc="040C0011">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start w:val="1"/>
      <w:numFmt w:val="lowerRoman"/>
      <w:lvlText w:val="%9."/>
      <w:lvlJc w:val="right"/>
      <w:pPr>
        <w:ind w:left="6480" w:hanging="180"/>
      </w:pPr>
    </w:lvl>
  </w:abstractNum>
  <w:abstractNum w:abstractNumId="3">
    <w:nsid w:val="05257F61"/>
    <w:multiLevelType w:val="hybridMultilevel"/>
    <w:tmpl w:val="B6FC9650"/>
    <w:lvl w:ilvl="0" w:tplc="AB2C2632">
      <w:numFmt w:val="bullet"/>
      <w:lvlText w:val="-"/>
      <w:lvlJc w:val="left"/>
      <w:pPr>
        <w:ind w:left="2520" w:hanging="360"/>
      </w:pPr>
      <w:rPr>
        <w:rFonts w:ascii="Arial" w:eastAsiaTheme="minorHAnsi" w:hAnsi="Arial" w:cs="Arial" w:hint="default"/>
      </w:rPr>
    </w:lvl>
    <w:lvl w:ilvl="1" w:tplc="040C0003" w:tentative="1">
      <w:start w:val="1"/>
      <w:numFmt w:val="bullet"/>
      <w:lvlText w:val="o"/>
      <w:lvlJc w:val="left"/>
      <w:pPr>
        <w:ind w:left="3240" w:hanging="360"/>
      </w:pPr>
      <w:rPr>
        <w:rFonts w:ascii="Courier New" w:hAnsi="Courier New" w:cs="Courier New" w:hint="default"/>
      </w:rPr>
    </w:lvl>
    <w:lvl w:ilvl="2" w:tplc="040C0005" w:tentative="1">
      <w:start w:val="1"/>
      <w:numFmt w:val="bullet"/>
      <w:lvlText w:val=""/>
      <w:lvlJc w:val="left"/>
      <w:pPr>
        <w:ind w:left="3960" w:hanging="360"/>
      </w:pPr>
      <w:rPr>
        <w:rFonts w:ascii="Wingdings" w:hAnsi="Wingdings" w:hint="default"/>
      </w:rPr>
    </w:lvl>
    <w:lvl w:ilvl="3" w:tplc="040C0001" w:tentative="1">
      <w:start w:val="1"/>
      <w:numFmt w:val="bullet"/>
      <w:lvlText w:val=""/>
      <w:lvlJc w:val="left"/>
      <w:pPr>
        <w:ind w:left="4680" w:hanging="360"/>
      </w:pPr>
      <w:rPr>
        <w:rFonts w:ascii="Symbol" w:hAnsi="Symbol" w:hint="default"/>
      </w:rPr>
    </w:lvl>
    <w:lvl w:ilvl="4" w:tplc="040C0003" w:tentative="1">
      <w:start w:val="1"/>
      <w:numFmt w:val="bullet"/>
      <w:lvlText w:val="o"/>
      <w:lvlJc w:val="left"/>
      <w:pPr>
        <w:ind w:left="5400" w:hanging="360"/>
      </w:pPr>
      <w:rPr>
        <w:rFonts w:ascii="Courier New" w:hAnsi="Courier New" w:cs="Courier New" w:hint="default"/>
      </w:rPr>
    </w:lvl>
    <w:lvl w:ilvl="5" w:tplc="040C0005" w:tentative="1">
      <w:start w:val="1"/>
      <w:numFmt w:val="bullet"/>
      <w:lvlText w:val=""/>
      <w:lvlJc w:val="left"/>
      <w:pPr>
        <w:ind w:left="6120" w:hanging="360"/>
      </w:pPr>
      <w:rPr>
        <w:rFonts w:ascii="Wingdings" w:hAnsi="Wingdings" w:hint="default"/>
      </w:rPr>
    </w:lvl>
    <w:lvl w:ilvl="6" w:tplc="040C0001" w:tentative="1">
      <w:start w:val="1"/>
      <w:numFmt w:val="bullet"/>
      <w:lvlText w:val=""/>
      <w:lvlJc w:val="left"/>
      <w:pPr>
        <w:ind w:left="6840" w:hanging="360"/>
      </w:pPr>
      <w:rPr>
        <w:rFonts w:ascii="Symbol" w:hAnsi="Symbol" w:hint="default"/>
      </w:rPr>
    </w:lvl>
    <w:lvl w:ilvl="7" w:tplc="040C0003" w:tentative="1">
      <w:start w:val="1"/>
      <w:numFmt w:val="bullet"/>
      <w:lvlText w:val="o"/>
      <w:lvlJc w:val="left"/>
      <w:pPr>
        <w:ind w:left="7560" w:hanging="360"/>
      </w:pPr>
      <w:rPr>
        <w:rFonts w:ascii="Courier New" w:hAnsi="Courier New" w:cs="Courier New" w:hint="default"/>
      </w:rPr>
    </w:lvl>
    <w:lvl w:ilvl="8" w:tplc="040C0005" w:tentative="1">
      <w:start w:val="1"/>
      <w:numFmt w:val="bullet"/>
      <w:lvlText w:val=""/>
      <w:lvlJc w:val="left"/>
      <w:pPr>
        <w:ind w:left="8280" w:hanging="360"/>
      </w:pPr>
      <w:rPr>
        <w:rFonts w:ascii="Wingdings" w:hAnsi="Wingdings" w:hint="default"/>
      </w:rPr>
    </w:lvl>
  </w:abstractNum>
  <w:abstractNum w:abstractNumId="4">
    <w:nsid w:val="078C393F"/>
    <w:multiLevelType w:val="multilevel"/>
    <w:tmpl w:val="AD3EAB0C"/>
    <w:lvl w:ilvl="0">
      <w:start w:val="2"/>
      <w:numFmt w:val="decimal"/>
      <w:lvlText w:val="%1"/>
      <w:lvlJc w:val="left"/>
      <w:pPr>
        <w:ind w:left="540" w:hanging="540"/>
      </w:pPr>
      <w:rPr>
        <w:rFonts w:hint="default"/>
      </w:rPr>
    </w:lvl>
    <w:lvl w:ilvl="1">
      <w:start w:val="1"/>
      <w:numFmt w:val="decimal"/>
      <w:lvlText w:val="%1-%2"/>
      <w:lvlJc w:val="left"/>
      <w:pPr>
        <w:ind w:left="747" w:hanging="720"/>
      </w:pPr>
      <w:rPr>
        <w:rFonts w:hint="default"/>
      </w:rPr>
    </w:lvl>
    <w:lvl w:ilvl="2">
      <w:start w:val="1"/>
      <w:numFmt w:val="decimal"/>
      <w:lvlText w:val="%1-%2.%3"/>
      <w:lvlJc w:val="left"/>
      <w:pPr>
        <w:ind w:left="1134" w:hanging="1080"/>
      </w:pPr>
      <w:rPr>
        <w:rFonts w:hint="default"/>
      </w:rPr>
    </w:lvl>
    <w:lvl w:ilvl="3">
      <w:start w:val="1"/>
      <w:numFmt w:val="decimal"/>
      <w:lvlText w:val="%1-%2.%3.%4"/>
      <w:lvlJc w:val="left"/>
      <w:pPr>
        <w:ind w:left="1161" w:hanging="1080"/>
      </w:pPr>
      <w:rPr>
        <w:rFonts w:hint="default"/>
      </w:rPr>
    </w:lvl>
    <w:lvl w:ilvl="4">
      <w:start w:val="1"/>
      <w:numFmt w:val="decimal"/>
      <w:lvlText w:val="%1-%2.%3.%4.%5"/>
      <w:lvlJc w:val="left"/>
      <w:pPr>
        <w:ind w:left="1548" w:hanging="1440"/>
      </w:pPr>
      <w:rPr>
        <w:rFonts w:hint="default"/>
      </w:rPr>
    </w:lvl>
    <w:lvl w:ilvl="5">
      <w:start w:val="1"/>
      <w:numFmt w:val="decimal"/>
      <w:lvlText w:val="%1-%2.%3.%4.%5.%6"/>
      <w:lvlJc w:val="left"/>
      <w:pPr>
        <w:ind w:left="1935" w:hanging="1800"/>
      </w:pPr>
      <w:rPr>
        <w:rFonts w:hint="default"/>
      </w:rPr>
    </w:lvl>
    <w:lvl w:ilvl="6">
      <w:start w:val="1"/>
      <w:numFmt w:val="decimal"/>
      <w:lvlText w:val="%1-%2.%3.%4.%5.%6.%7"/>
      <w:lvlJc w:val="left"/>
      <w:pPr>
        <w:ind w:left="2322" w:hanging="2160"/>
      </w:pPr>
      <w:rPr>
        <w:rFonts w:hint="default"/>
      </w:rPr>
    </w:lvl>
    <w:lvl w:ilvl="7">
      <w:start w:val="1"/>
      <w:numFmt w:val="decimal"/>
      <w:lvlText w:val="%1-%2.%3.%4.%5.%6.%7.%8"/>
      <w:lvlJc w:val="left"/>
      <w:pPr>
        <w:ind w:left="2349" w:hanging="2160"/>
      </w:pPr>
      <w:rPr>
        <w:rFonts w:hint="default"/>
      </w:rPr>
    </w:lvl>
    <w:lvl w:ilvl="8">
      <w:start w:val="1"/>
      <w:numFmt w:val="decimal"/>
      <w:lvlText w:val="%1-%2.%3.%4.%5.%6.%7.%8.%9"/>
      <w:lvlJc w:val="left"/>
      <w:pPr>
        <w:ind w:left="2736" w:hanging="2520"/>
      </w:pPr>
      <w:rPr>
        <w:rFonts w:hint="default"/>
      </w:rPr>
    </w:lvl>
  </w:abstractNum>
  <w:abstractNum w:abstractNumId="5">
    <w:nsid w:val="0A57596D"/>
    <w:multiLevelType w:val="multilevel"/>
    <w:tmpl w:val="E4A41628"/>
    <w:lvl w:ilvl="0">
      <w:start w:val="4"/>
      <w:numFmt w:val="decimal"/>
      <w:lvlText w:val="%1"/>
      <w:lvlJc w:val="left"/>
      <w:pPr>
        <w:ind w:left="540" w:hanging="540"/>
      </w:pPr>
      <w:rPr>
        <w:rFonts w:hint="default"/>
        <w:b/>
      </w:rPr>
    </w:lvl>
    <w:lvl w:ilvl="1">
      <w:start w:val="2"/>
      <w:numFmt w:val="decimal"/>
      <w:lvlText w:val="%1-%2"/>
      <w:lvlJc w:val="left"/>
      <w:pPr>
        <w:ind w:left="720" w:hanging="720"/>
      </w:pPr>
      <w:rPr>
        <w:rFonts w:hint="default"/>
        <w:b/>
      </w:rPr>
    </w:lvl>
    <w:lvl w:ilvl="2">
      <w:start w:val="1"/>
      <w:numFmt w:val="decimal"/>
      <w:lvlText w:val="%1-%2.%3"/>
      <w:lvlJc w:val="left"/>
      <w:pPr>
        <w:ind w:left="1080" w:hanging="1080"/>
      </w:pPr>
      <w:rPr>
        <w:rFonts w:hint="default"/>
        <w:b/>
      </w:rPr>
    </w:lvl>
    <w:lvl w:ilvl="3">
      <w:start w:val="1"/>
      <w:numFmt w:val="decimal"/>
      <w:lvlText w:val="%1-%2.%3.%4"/>
      <w:lvlJc w:val="left"/>
      <w:pPr>
        <w:ind w:left="1080" w:hanging="1080"/>
      </w:pPr>
      <w:rPr>
        <w:rFonts w:hint="default"/>
        <w:b/>
      </w:rPr>
    </w:lvl>
    <w:lvl w:ilvl="4">
      <w:start w:val="1"/>
      <w:numFmt w:val="decimal"/>
      <w:lvlText w:val="%1-%2.%3.%4.%5"/>
      <w:lvlJc w:val="left"/>
      <w:pPr>
        <w:ind w:left="1440" w:hanging="1440"/>
      </w:pPr>
      <w:rPr>
        <w:rFonts w:hint="default"/>
        <w:b/>
      </w:rPr>
    </w:lvl>
    <w:lvl w:ilvl="5">
      <w:start w:val="1"/>
      <w:numFmt w:val="decimal"/>
      <w:lvlText w:val="%1-%2.%3.%4.%5.%6"/>
      <w:lvlJc w:val="left"/>
      <w:pPr>
        <w:ind w:left="1800" w:hanging="1800"/>
      </w:pPr>
      <w:rPr>
        <w:rFonts w:hint="default"/>
        <w:b/>
      </w:rPr>
    </w:lvl>
    <w:lvl w:ilvl="6">
      <w:start w:val="1"/>
      <w:numFmt w:val="decimal"/>
      <w:lvlText w:val="%1-%2.%3.%4.%5.%6.%7"/>
      <w:lvlJc w:val="left"/>
      <w:pPr>
        <w:ind w:left="1800" w:hanging="1800"/>
      </w:pPr>
      <w:rPr>
        <w:rFonts w:hint="default"/>
        <w:b/>
      </w:rPr>
    </w:lvl>
    <w:lvl w:ilvl="7">
      <w:start w:val="1"/>
      <w:numFmt w:val="decimal"/>
      <w:lvlText w:val="%1-%2.%3.%4.%5.%6.%7.%8"/>
      <w:lvlJc w:val="left"/>
      <w:pPr>
        <w:ind w:left="2160" w:hanging="2160"/>
      </w:pPr>
      <w:rPr>
        <w:rFonts w:hint="default"/>
        <w:b/>
      </w:rPr>
    </w:lvl>
    <w:lvl w:ilvl="8">
      <w:start w:val="1"/>
      <w:numFmt w:val="decimal"/>
      <w:lvlText w:val="%1-%2.%3.%4.%5.%6.%7.%8.%9"/>
      <w:lvlJc w:val="left"/>
      <w:pPr>
        <w:ind w:left="2520" w:hanging="2520"/>
      </w:pPr>
      <w:rPr>
        <w:rFonts w:hint="default"/>
        <w:b/>
      </w:rPr>
    </w:lvl>
  </w:abstractNum>
  <w:abstractNum w:abstractNumId="6">
    <w:nsid w:val="0D954F2B"/>
    <w:multiLevelType w:val="hybridMultilevel"/>
    <w:tmpl w:val="0C52EAC6"/>
    <w:lvl w:ilvl="0" w:tplc="F3FCA1A0">
      <w:start w:val="1"/>
      <w:numFmt w:val="arabicAlpha"/>
      <w:lvlText w:val="%1-"/>
      <w:lvlJc w:val="left"/>
      <w:pPr>
        <w:ind w:left="1080" w:hanging="360"/>
      </w:pPr>
      <w:rPr>
        <w:rFonts w:hint="default"/>
        <w:b/>
      </w:rPr>
    </w:lvl>
    <w:lvl w:ilvl="1" w:tplc="040C0019" w:tentative="1">
      <w:start w:val="1"/>
      <w:numFmt w:val="lowerLetter"/>
      <w:lvlText w:val="%2."/>
      <w:lvlJc w:val="left"/>
      <w:pPr>
        <w:ind w:left="1800" w:hanging="360"/>
      </w:pPr>
    </w:lvl>
    <w:lvl w:ilvl="2" w:tplc="040C001B" w:tentative="1">
      <w:start w:val="1"/>
      <w:numFmt w:val="lowerRoman"/>
      <w:lvlText w:val="%3."/>
      <w:lvlJc w:val="right"/>
      <w:pPr>
        <w:ind w:left="2520" w:hanging="180"/>
      </w:pPr>
    </w:lvl>
    <w:lvl w:ilvl="3" w:tplc="040C000F" w:tentative="1">
      <w:start w:val="1"/>
      <w:numFmt w:val="decimal"/>
      <w:lvlText w:val="%4."/>
      <w:lvlJc w:val="left"/>
      <w:pPr>
        <w:ind w:left="3240" w:hanging="360"/>
      </w:pPr>
    </w:lvl>
    <w:lvl w:ilvl="4" w:tplc="040C0019" w:tentative="1">
      <w:start w:val="1"/>
      <w:numFmt w:val="lowerLetter"/>
      <w:lvlText w:val="%5."/>
      <w:lvlJc w:val="left"/>
      <w:pPr>
        <w:ind w:left="3960" w:hanging="360"/>
      </w:pPr>
    </w:lvl>
    <w:lvl w:ilvl="5" w:tplc="040C001B" w:tentative="1">
      <w:start w:val="1"/>
      <w:numFmt w:val="lowerRoman"/>
      <w:lvlText w:val="%6."/>
      <w:lvlJc w:val="right"/>
      <w:pPr>
        <w:ind w:left="4680" w:hanging="180"/>
      </w:pPr>
    </w:lvl>
    <w:lvl w:ilvl="6" w:tplc="040C000F" w:tentative="1">
      <w:start w:val="1"/>
      <w:numFmt w:val="decimal"/>
      <w:lvlText w:val="%7."/>
      <w:lvlJc w:val="left"/>
      <w:pPr>
        <w:ind w:left="5400" w:hanging="360"/>
      </w:pPr>
    </w:lvl>
    <w:lvl w:ilvl="7" w:tplc="040C0019" w:tentative="1">
      <w:start w:val="1"/>
      <w:numFmt w:val="lowerLetter"/>
      <w:lvlText w:val="%8."/>
      <w:lvlJc w:val="left"/>
      <w:pPr>
        <w:ind w:left="6120" w:hanging="360"/>
      </w:pPr>
    </w:lvl>
    <w:lvl w:ilvl="8" w:tplc="040C001B" w:tentative="1">
      <w:start w:val="1"/>
      <w:numFmt w:val="lowerRoman"/>
      <w:lvlText w:val="%9."/>
      <w:lvlJc w:val="right"/>
      <w:pPr>
        <w:ind w:left="6840" w:hanging="180"/>
      </w:pPr>
    </w:lvl>
  </w:abstractNum>
  <w:abstractNum w:abstractNumId="7">
    <w:nsid w:val="0E1C67C6"/>
    <w:multiLevelType w:val="hybridMultilevel"/>
    <w:tmpl w:val="6B980FBA"/>
    <w:lvl w:ilvl="0" w:tplc="FA7C2D54">
      <w:start w:val="2"/>
      <w:numFmt w:val="bullet"/>
      <w:lvlText w:val=""/>
      <w:lvlJc w:val="left"/>
      <w:pPr>
        <w:ind w:left="1080" w:hanging="360"/>
      </w:pPr>
      <w:rPr>
        <w:rFonts w:ascii="Symbol" w:eastAsiaTheme="minorHAnsi" w:hAnsi="Symbol" w:cstheme="minorBidi"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8">
    <w:nsid w:val="15631BD7"/>
    <w:multiLevelType w:val="multilevel"/>
    <w:tmpl w:val="90628DCC"/>
    <w:lvl w:ilvl="0">
      <w:start w:val="1"/>
      <w:numFmt w:val="decimal"/>
      <w:lvlText w:val="%1"/>
      <w:lvlJc w:val="left"/>
      <w:pPr>
        <w:ind w:left="525" w:hanging="525"/>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9">
    <w:nsid w:val="167C3BF6"/>
    <w:multiLevelType w:val="hybridMultilevel"/>
    <w:tmpl w:val="D6E82B44"/>
    <w:lvl w:ilvl="0" w:tplc="C9846114">
      <w:start w:val="2"/>
      <w:numFmt w:val="bullet"/>
      <w:lvlText w:val=""/>
      <w:lvlJc w:val="left"/>
      <w:pPr>
        <w:ind w:left="720" w:hanging="360"/>
      </w:pPr>
      <w:rPr>
        <w:rFonts w:ascii="Symbol" w:eastAsiaTheme="minorHAnsi" w:hAnsi="Symbol"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nsid w:val="173F73D8"/>
    <w:multiLevelType w:val="hybridMultilevel"/>
    <w:tmpl w:val="F80C6870"/>
    <w:lvl w:ilvl="0" w:tplc="8B1C46C8">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
    <w:nsid w:val="18BB74A4"/>
    <w:multiLevelType w:val="hybridMultilevel"/>
    <w:tmpl w:val="0DDABE38"/>
    <w:lvl w:ilvl="0" w:tplc="883CD1D2">
      <w:start w:val="1"/>
      <w:numFmt w:val="decimal"/>
      <w:lvlText w:val="%1-"/>
      <w:lvlJc w:val="left"/>
      <w:pPr>
        <w:ind w:left="1440" w:hanging="360"/>
      </w:pPr>
      <w:rPr>
        <w:rFonts w:hint="default"/>
      </w:rPr>
    </w:lvl>
    <w:lvl w:ilvl="1" w:tplc="040C0019" w:tentative="1">
      <w:start w:val="1"/>
      <w:numFmt w:val="lowerLetter"/>
      <w:lvlText w:val="%2."/>
      <w:lvlJc w:val="left"/>
      <w:pPr>
        <w:ind w:left="2160" w:hanging="360"/>
      </w:pPr>
    </w:lvl>
    <w:lvl w:ilvl="2" w:tplc="040C001B" w:tentative="1">
      <w:start w:val="1"/>
      <w:numFmt w:val="lowerRoman"/>
      <w:lvlText w:val="%3."/>
      <w:lvlJc w:val="right"/>
      <w:pPr>
        <w:ind w:left="2880" w:hanging="180"/>
      </w:pPr>
    </w:lvl>
    <w:lvl w:ilvl="3" w:tplc="040C000F" w:tentative="1">
      <w:start w:val="1"/>
      <w:numFmt w:val="decimal"/>
      <w:lvlText w:val="%4."/>
      <w:lvlJc w:val="left"/>
      <w:pPr>
        <w:ind w:left="3600" w:hanging="360"/>
      </w:pPr>
    </w:lvl>
    <w:lvl w:ilvl="4" w:tplc="040C0019" w:tentative="1">
      <w:start w:val="1"/>
      <w:numFmt w:val="lowerLetter"/>
      <w:lvlText w:val="%5."/>
      <w:lvlJc w:val="left"/>
      <w:pPr>
        <w:ind w:left="4320" w:hanging="360"/>
      </w:pPr>
    </w:lvl>
    <w:lvl w:ilvl="5" w:tplc="040C001B" w:tentative="1">
      <w:start w:val="1"/>
      <w:numFmt w:val="lowerRoman"/>
      <w:lvlText w:val="%6."/>
      <w:lvlJc w:val="right"/>
      <w:pPr>
        <w:ind w:left="5040" w:hanging="180"/>
      </w:pPr>
    </w:lvl>
    <w:lvl w:ilvl="6" w:tplc="040C000F" w:tentative="1">
      <w:start w:val="1"/>
      <w:numFmt w:val="decimal"/>
      <w:lvlText w:val="%7."/>
      <w:lvlJc w:val="left"/>
      <w:pPr>
        <w:ind w:left="5760" w:hanging="360"/>
      </w:pPr>
    </w:lvl>
    <w:lvl w:ilvl="7" w:tplc="040C0019" w:tentative="1">
      <w:start w:val="1"/>
      <w:numFmt w:val="lowerLetter"/>
      <w:lvlText w:val="%8."/>
      <w:lvlJc w:val="left"/>
      <w:pPr>
        <w:ind w:left="6480" w:hanging="360"/>
      </w:pPr>
    </w:lvl>
    <w:lvl w:ilvl="8" w:tplc="040C001B" w:tentative="1">
      <w:start w:val="1"/>
      <w:numFmt w:val="lowerRoman"/>
      <w:lvlText w:val="%9."/>
      <w:lvlJc w:val="right"/>
      <w:pPr>
        <w:ind w:left="7200" w:hanging="180"/>
      </w:pPr>
    </w:lvl>
  </w:abstractNum>
  <w:abstractNum w:abstractNumId="12">
    <w:nsid w:val="19D11F33"/>
    <w:multiLevelType w:val="hybridMultilevel"/>
    <w:tmpl w:val="1EE6CB86"/>
    <w:lvl w:ilvl="0" w:tplc="9790F2AA">
      <w:numFmt w:val="bullet"/>
      <w:lvlText w:val="-"/>
      <w:lvlJc w:val="left"/>
      <w:pPr>
        <w:ind w:left="1800" w:hanging="360"/>
      </w:pPr>
      <w:rPr>
        <w:rFonts w:ascii="Calibri" w:eastAsiaTheme="minorHAnsi" w:hAnsi="Calibri" w:cstheme="minorBidi" w:hint="default"/>
      </w:rPr>
    </w:lvl>
    <w:lvl w:ilvl="1" w:tplc="040C0003" w:tentative="1">
      <w:start w:val="1"/>
      <w:numFmt w:val="bullet"/>
      <w:lvlText w:val="o"/>
      <w:lvlJc w:val="left"/>
      <w:pPr>
        <w:ind w:left="2520" w:hanging="360"/>
      </w:pPr>
      <w:rPr>
        <w:rFonts w:ascii="Courier New" w:hAnsi="Courier New" w:cs="Courier New" w:hint="default"/>
      </w:rPr>
    </w:lvl>
    <w:lvl w:ilvl="2" w:tplc="040C0005" w:tentative="1">
      <w:start w:val="1"/>
      <w:numFmt w:val="bullet"/>
      <w:lvlText w:val=""/>
      <w:lvlJc w:val="left"/>
      <w:pPr>
        <w:ind w:left="3240" w:hanging="360"/>
      </w:pPr>
      <w:rPr>
        <w:rFonts w:ascii="Wingdings" w:hAnsi="Wingdings" w:hint="default"/>
      </w:rPr>
    </w:lvl>
    <w:lvl w:ilvl="3" w:tplc="040C0001" w:tentative="1">
      <w:start w:val="1"/>
      <w:numFmt w:val="bullet"/>
      <w:lvlText w:val=""/>
      <w:lvlJc w:val="left"/>
      <w:pPr>
        <w:ind w:left="3960" w:hanging="360"/>
      </w:pPr>
      <w:rPr>
        <w:rFonts w:ascii="Symbol" w:hAnsi="Symbol" w:hint="default"/>
      </w:rPr>
    </w:lvl>
    <w:lvl w:ilvl="4" w:tplc="040C0003" w:tentative="1">
      <w:start w:val="1"/>
      <w:numFmt w:val="bullet"/>
      <w:lvlText w:val="o"/>
      <w:lvlJc w:val="left"/>
      <w:pPr>
        <w:ind w:left="4680" w:hanging="360"/>
      </w:pPr>
      <w:rPr>
        <w:rFonts w:ascii="Courier New" w:hAnsi="Courier New" w:cs="Courier New" w:hint="default"/>
      </w:rPr>
    </w:lvl>
    <w:lvl w:ilvl="5" w:tplc="040C0005" w:tentative="1">
      <w:start w:val="1"/>
      <w:numFmt w:val="bullet"/>
      <w:lvlText w:val=""/>
      <w:lvlJc w:val="left"/>
      <w:pPr>
        <w:ind w:left="5400" w:hanging="360"/>
      </w:pPr>
      <w:rPr>
        <w:rFonts w:ascii="Wingdings" w:hAnsi="Wingdings" w:hint="default"/>
      </w:rPr>
    </w:lvl>
    <w:lvl w:ilvl="6" w:tplc="040C0001" w:tentative="1">
      <w:start w:val="1"/>
      <w:numFmt w:val="bullet"/>
      <w:lvlText w:val=""/>
      <w:lvlJc w:val="left"/>
      <w:pPr>
        <w:ind w:left="6120" w:hanging="360"/>
      </w:pPr>
      <w:rPr>
        <w:rFonts w:ascii="Symbol" w:hAnsi="Symbol" w:hint="default"/>
      </w:rPr>
    </w:lvl>
    <w:lvl w:ilvl="7" w:tplc="040C0003" w:tentative="1">
      <w:start w:val="1"/>
      <w:numFmt w:val="bullet"/>
      <w:lvlText w:val="o"/>
      <w:lvlJc w:val="left"/>
      <w:pPr>
        <w:ind w:left="6840" w:hanging="360"/>
      </w:pPr>
      <w:rPr>
        <w:rFonts w:ascii="Courier New" w:hAnsi="Courier New" w:cs="Courier New" w:hint="default"/>
      </w:rPr>
    </w:lvl>
    <w:lvl w:ilvl="8" w:tplc="040C0005" w:tentative="1">
      <w:start w:val="1"/>
      <w:numFmt w:val="bullet"/>
      <w:lvlText w:val=""/>
      <w:lvlJc w:val="left"/>
      <w:pPr>
        <w:ind w:left="7560" w:hanging="360"/>
      </w:pPr>
      <w:rPr>
        <w:rFonts w:ascii="Wingdings" w:hAnsi="Wingdings" w:hint="default"/>
      </w:rPr>
    </w:lvl>
  </w:abstractNum>
  <w:abstractNum w:abstractNumId="13">
    <w:nsid w:val="19ED6013"/>
    <w:multiLevelType w:val="hybridMultilevel"/>
    <w:tmpl w:val="C5C0F146"/>
    <w:lvl w:ilvl="0" w:tplc="CDCC9800">
      <w:numFmt w:val="bullet"/>
      <w:lvlText w:val=""/>
      <w:lvlJc w:val="left"/>
      <w:pPr>
        <w:ind w:left="1080" w:hanging="360"/>
      </w:pPr>
      <w:rPr>
        <w:rFonts w:ascii="Symbol" w:eastAsiaTheme="minorHAnsi" w:hAnsi="Symbol" w:cstheme="minorBidi"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14">
    <w:nsid w:val="1B05476B"/>
    <w:multiLevelType w:val="hybridMultilevel"/>
    <w:tmpl w:val="7DDE52CA"/>
    <w:lvl w:ilvl="0" w:tplc="464898EE">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5">
    <w:nsid w:val="1B816197"/>
    <w:multiLevelType w:val="hybridMultilevel"/>
    <w:tmpl w:val="0E96D8CE"/>
    <w:lvl w:ilvl="0" w:tplc="B022B602">
      <w:start w:val="5"/>
      <w:numFmt w:val="bullet"/>
      <w:lvlText w:val="-"/>
      <w:lvlJc w:val="left"/>
      <w:pPr>
        <w:ind w:left="720" w:hanging="360"/>
      </w:pPr>
      <w:rPr>
        <w:rFonts w:ascii="Arial" w:eastAsiaTheme="minorHAnsi"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6">
    <w:nsid w:val="1CE07D76"/>
    <w:multiLevelType w:val="hybridMultilevel"/>
    <w:tmpl w:val="151ADAF6"/>
    <w:lvl w:ilvl="0" w:tplc="8C728AF4">
      <w:start w:val="2"/>
      <w:numFmt w:val="bullet"/>
      <w:lvlText w:val="-"/>
      <w:lvlJc w:val="left"/>
      <w:pPr>
        <w:ind w:left="1210" w:hanging="360"/>
      </w:pPr>
      <w:rPr>
        <w:rFonts w:ascii="Arial" w:eastAsiaTheme="minorHAnsi" w:hAnsi="Arial" w:cs="Arial" w:hint="default"/>
      </w:rPr>
    </w:lvl>
    <w:lvl w:ilvl="1" w:tplc="040C0003" w:tentative="1">
      <w:start w:val="1"/>
      <w:numFmt w:val="bullet"/>
      <w:lvlText w:val="o"/>
      <w:lvlJc w:val="left"/>
      <w:pPr>
        <w:ind w:left="1930" w:hanging="360"/>
      </w:pPr>
      <w:rPr>
        <w:rFonts w:ascii="Courier New" w:hAnsi="Courier New" w:cs="Courier New" w:hint="default"/>
      </w:rPr>
    </w:lvl>
    <w:lvl w:ilvl="2" w:tplc="040C0005" w:tentative="1">
      <w:start w:val="1"/>
      <w:numFmt w:val="bullet"/>
      <w:lvlText w:val=""/>
      <w:lvlJc w:val="left"/>
      <w:pPr>
        <w:ind w:left="2650" w:hanging="360"/>
      </w:pPr>
      <w:rPr>
        <w:rFonts w:ascii="Wingdings" w:hAnsi="Wingdings" w:hint="default"/>
      </w:rPr>
    </w:lvl>
    <w:lvl w:ilvl="3" w:tplc="040C0001" w:tentative="1">
      <w:start w:val="1"/>
      <w:numFmt w:val="bullet"/>
      <w:lvlText w:val=""/>
      <w:lvlJc w:val="left"/>
      <w:pPr>
        <w:ind w:left="3370" w:hanging="360"/>
      </w:pPr>
      <w:rPr>
        <w:rFonts w:ascii="Symbol" w:hAnsi="Symbol" w:hint="default"/>
      </w:rPr>
    </w:lvl>
    <w:lvl w:ilvl="4" w:tplc="040C0003" w:tentative="1">
      <w:start w:val="1"/>
      <w:numFmt w:val="bullet"/>
      <w:lvlText w:val="o"/>
      <w:lvlJc w:val="left"/>
      <w:pPr>
        <w:ind w:left="4090" w:hanging="360"/>
      </w:pPr>
      <w:rPr>
        <w:rFonts w:ascii="Courier New" w:hAnsi="Courier New" w:cs="Courier New" w:hint="default"/>
      </w:rPr>
    </w:lvl>
    <w:lvl w:ilvl="5" w:tplc="040C0005" w:tentative="1">
      <w:start w:val="1"/>
      <w:numFmt w:val="bullet"/>
      <w:lvlText w:val=""/>
      <w:lvlJc w:val="left"/>
      <w:pPr>
        <w:ind w:left="4810" w:hanging="360"/>
      </w:pPr>
      <w:rPr>
        <w:rFonts w:ascii="Wingdings" w:hAnsi="Wingdings" w:hint="default"/>
      </w:rPr>
    </w:lvl>
    <w:lvl w:ilvl="6" w:tplc="040C0001" w:tentative="1">
      <w:start w:val="1"/>
      <w:numFmt w:val="bullet"/>
      <w:lvlText w:val=""/>
      <w:lvlJc w:val="left"/>
      <w:pPr>
        <w:ind w:left="5530" w:hanging="360"/>
      </w:pPr>
      <w:rPr>
        <w:rFonts w:ascii="Symbol" w:hAnsi="Symbol" w:hint="default"/>
      </w:rPr>
    </w:lvl>
    <w:lvl w:ilvl="7" w:tplc="040C0003" w:tentative="1">
      <w:start w:val="1"/>
      <w:numFmt w:val="bullet"/>
      <w:lvlText w:val="o"/>
      <w:lvlJc w:val="left"/>
      <w:pPr>
        <w:ind w:left="6250" w:hanging="360"/>
      </w:pPr>
      <w:rPr>
        <w:rFonts w:ascii="Courier New" w:hAnsi="Courier New" w:cs="Courier New" w:hint="default"/>
      </w:rPr>
    </w:lvl>
    <w:lvl w:ilvl="8" w:tplc="040C0005" w:tentative="1">
      <w:start w:val="1"/>
      <w:numFmt w:val="bullet"/>
      <w:lvlText w:val=""/>
      <w:lvlJc w:val="left"/>
      <w:pPr>
        <w:ind w:left="6970" w:hanging="360"/>
      </w:pPr>
      <w:rPr>
        <w:rFonts w:ascii="Wingdings" w:hAnsi="Wingdings" w:hint="default"/>
      </w:rPr>
    </w:lvl>
  </w:abstractNum>
  <w:abstractNum w:abstractNumId="17">
    <w:nsid w:val="23262536"/>
    <w:multiLevelType w:val="hybridMultilevel"/>
    <w:tmpl w:val="A40A87A6"/>
    <w:lvl w:ilvl="0" w:tplc="EAA2ED70">
      <w:start w:val="1"/>
      <w:numFmt w:val="decimal"/>
      <w:lvlText w:val="%1-"/>
      <w:lvlJc w:val="left"/>
      <w:pPr>
        <w:ind w:left="720" w:hanging="360"/>
      </w:pPr>
      <w:rPr>
        <w:rFonts w:hint="default"/>
        <w:b w:val="0"/>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8">
    <w:nsid w:val="27594956"/>
    <w:multiLevelType w:val="hybridMultilevel"/>
    <w:tmpl w:val="7402DD0C"/>
    <w:lvl w:ilvl="0" w:tplc="73B21322">
      <w:start w:val="1"/>
      <w:numFmt w:val="decimal"/>
      <w:lvlText w:val="%1-"/>
      <w:lvlJc w:val="left"/>
      <w:pPr>
        <w:ind w:left="1080" w:hanging="360"/>
      </w:pPr>
      <w:rPr>
        <w:rFonts w:hint="default"/>
      </w:rPr>
    </w:lvl>
    <w:lvl w:ilvl="1" w:tplc="040C0019" w:tentative="1">
      <w:start w:val="1"/>
      <w:numFmt w:val="lowerLetter"/>
      <w:lvlText w:val="%2."/>
      <w:lvlJc w:val="left"/>
      <w:pPr>
        <w:ind w:left="1800" w:hanging="360"/>
      </w:pPr>
    </w:lvl>
    <w:lvl w:ilvl="2" w:tplc="040C001B" w:tentative="1">
      <w:start w:val="1"/>
      <w:numFmt w:val="lowerRoman"/>
      <w:lvlText w:val="%3."/>
      <w:lvlJc w:val="right"/>
      <w:pPr>
        <w:ind w:left="2520" w:hanging="180"/>
      </w:pPr>
    </w:lvl>
    <w:lvl w:ilvl="3" w:tplc="040C000F" w:tentative="1">
      <w:start w:val="1"/>
      <w:numFmt w:val="decimal"/>
      <w:lvlText w:val="%4."/>
      <w:lvlJc w:val="left"/>
      <w:pPr>
        <w:ind w:left="3240" w:hanging="360"/>
      </w:pPr>
    </w:lvl>
    <w:lvl w:ilvl="4" w:tplc="040C0019" w:tentative="1">
      <w:start w:val="1"/>
      <w:numFmt w:val="lowerLetter"/>
      <w:lvlText w:val="%5."/>
      <w:lvlJc w:val="left"/>
      <w:pPr>
        <w:ind w:left="3960" w:hanging="360"/>
      </w:pPr>
    </w:lvl>
    <w:lvl w:ilvl="5" w:tplc="040C001B" w:tentative="1">
      <w:start w:val="1"/>
      <w:numFmt w:val="lowerRoman"/>
      <w:lvlText w:val="%6."/>
      <w:lvlJc w:val="right"/>
      <w:pPr>
        <w:ind w:left="4680" w:hanging="180"/>
      </w:pPr>
    </w:lvl>
    <w:lvl w:ilvl="6" w:tplc="040C000F" w:tentative="1">
      <w:start w:val="1"/>
      <w:numFmt w:val="decimal"/>
      <w:lvlText w:val="%7."/>
      <w:lvlJc w:val="left"/>
      <w:pPr>
        <w:ind w:left="5400" w:hanging="360"/>
      </w:pPr>
    </w:lvl>
    <w:lvl w:ilvl="7" w:tplc="040C0019" w:tentative="1">
      <w:start w:val="1"/>
      <w:numFmt w:val="lowerLetter"/>
      <w:lvlText w:val="%8."/>
      <w:lvlJc w:val="left"/>
      <w:pPr>
        <w:ind w:left="6120" w:hanging="360"/>
      </w:pPr>
    </w:lvl>
    <w:lvl w:ilvl="8" w:tplc="040C001B" w:tentative="1">
      <w:start w:val="1"/>
      <w:numFmt w:val="lowerRoman"/>
      <w:lvlText w:val="%9."/>
      <w:lvlJc w:val="right"/>
      <w:pPr>
        <w:ind w:left="6840" w:hanging="180"/>
      </w:pPr>
    </w:lvl>
  </w:abstractNum>
  <w:abstractNum w:abstractNumId="19">
    <w:nsid w:val="28F209AB"/>
    <w:multiLevelType w:val="hybridMultilevel"/>
    <w:tmpl w:val="86AAC8F8"/>
    <w:lvl w:ilvl="0" w:tplc="009EFB7C">
      <w:numFmt w:val="bullet"/>
      <w:lvlText w:val="-"/>
      <w:lvlJc w:val="left"/>
      <w:pPr>
        <w:ind w:left="720" w:hanging="360"/>
      </w:pPr>
      <w:rPr>
        <w:rFonts w:ascii="Arial" w:eastAsiaTheme="minorHAnsi"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0">
    <w:nsid w:val="3763185B"/>
    <w:multiLevelType w:val="hybridMultilevel"/>
    <w:tmpl w:val="2BF48784"/>
    <w:lvl w:ilvl="0" w:tplc="5F361EF6">
      <w:numFmt w:val="bullet"/>
      <w:lvlText w:val="-"/>
      <w:lvlJc w:val="left"/>
      <w:pPr>
        <w:ind w:left="356" w:hanging="360"/>
      </w:pPr>
      <w:rPr>
        <w:rFonts w:ascii="Traditional Arabic" w:eastAsiaTheme="minorHAnsi" w:hAnsi="Traditional Arabic" w:cs="Traditional Arabic" w:hint="default"/>
      </w:rPr>
    </w:lvl>
    <w:lvl w:ilvl="1" w:tplc="040C0003" w:tentative="1">
      <w:start w:val="1"/>
      <w:numFmt w:val="bullet"/>
      <w:lvlText w:val="o"/>
      <w:lvlJc w:val="left"/>
      <w:pPr>
        <w:ind w:left="1076" w:hanging="360"/>
      </w:pPr>
      <w:rPr>
        <w:rFonts w:ascii="Courier New" w:hAnsi="Courier New" w:cs="Courier New" w:hint="default"/>
      </w:rPr>
    </w:lvl>
    <w:lvl w:ilvl="2" w:tplc="040C0005" w:tentative="1">
      <w:start w:val="1"/>
      <w:numFmt w:val="bullet"/>
      <w:lvlText w:val=""/>
      <w:lvlJc w:val="left"/>
      <w:pPr>
        <w:ind w:left="1796" w:hanging="360"/>
      </w:pPr>
      <w:rPr>
        <w:rFonts w:ascii="Wingdings" w:hAnsi="Wingdings" w:hint="default"/>
      </w:rPr>
    </w:lvl>
    <w:lvl w:ilvl="3" w:tplc="040C0001" w:tentative="1">
      <w:start w:val="1"/>
      <w:numFmt w:val="bullet"/>
      <w:lvlText w:val=""/>
      <w:lvlJc w:val="left"/>
      <w:pPr>
        <w:ind w:left="2516" w:hanging="360"/>
      </w:pPr>
      <w:rPr>
        <w:rFonts w:ascii="Symbol" w:hAnsi="Symbol" w:hint="default"/>
      </w:rPr>
    </w:lvl>
    <w:lvl w:ilvl="4" w:tplc="040C0003" w:tentative="1">
      <w:start w:val="1"/>
      <w:numFmt w:val="bullet"/>
      <w:lvlText w:val="o"/>
      <w:lvlJc w:val="left"/>
      <w:pPr>
        <w:ind w:left="3236" w:hanging="360"/>
      </w:pPr>
      <w:rPr>
        <w:rFonts w:ascii="Courier New" w:hAnsi="Courier New" w:cs="Courier New" w:hint="default"/>
      </w:rPr>
    </w:lvl>
    <w:lvl w:ilvl="5" w:tplc="040C0005" w:tentative="1">
      <w:start w:val="1"/>
      <w:numFmt w:val="bullet"/>
      <w:lvlText w:val=""/>
      <w:lvlJc w:val="left"/>
      <w:pPr>
        <w:ind w:left="3956" w:hanging="360"/>
      </w:pPr>
      <w:rPr>
        <w:rFonts w:ascii="Wingdings" w:hAnsi="Wingdings" w:hint="default"/>
      </w:rPr>
    </w:lvl>
    <w:lvl w:ilvl="6" w:tplc="040C0001" w:tentative="1">
      <w:start w:val="1"/>
      <w:numFmt w:val="bullet"/>
      <w:lvlText w:val=""/>
      <w:lvlJc w:val="left"/>
      <w:pPr>
        <w:ind w:left="4676" w:hanging="360"/>
      </w:pPr>
      <w:rPr>
        <w:rFonts w:ascii="Symbol" w:hAnsi="Symbol" w:hint="default"/>
      </w:rPr>
    </w:lvl>
    <w:lvl w:ilvl="7" w:tplc="040C0003" w:tentative="1">
      <w:start w:val="1"/>
      <w:numFmt w:val="bullet"/>
      <w:lvlText w:val="o"/>
      <w:lvlJc w:val="left"/>
      <w:pPr>
        <w:ind w:left="5396" w:hanging="360"/>
      </w:pPr>
      <w:rPr>
        <w:rFonts w:ascii="Courier New" w:hAnsi="Courier New" w:cs="Courier New" w:hint="default"/>
      </w:rPr>
    </w:lvl>
    <w:lvl w:ilvl="8" w:tplc="040C0005" w:tentative="1">
      <w:start w:val="1"/>
      <w:numFmt w:val="bullet"/>
      <w:lvlText w:val=""/>
      <w:lvlJc w:val="left"/>
      <w:pPr>
        <w:ind w:left="6116" w:hanging="360"/>
      </w:pPr>
      <w:rPr>
        <w:rFonts w:ascii="Wingdings" w:hAnsi="Wingdings" w:hint="default"/>
      </w:rPr>
    </w:lvl>
  </w:abstractNum>
  <w:abstractNum w:abstractNumId="21">
    <w:nsid w:val="38D62E30"/>
    <w:multiLevelType w:val="hybridMultilevel"/>
    <w:tmpl w:val="DF74F3C0"/>
    <w:lvl w:ilvl="0" w:tplc="EAE870AC">
      <w:start w:val="2"/>
      <w:numFmt w:val="bullet"/>
      <w:lvlText w:val="-"/>
      <w:lvlJc w:val="left"/>
      <w:pPr>
        <w:ind w:left="720" w:hanging="360"/>
      </w:pPr>
      <w:rPr>
        <w:rFonts w:ascii="Arial" w:eastAsiaTheme="minorHAnsi"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2">
    <w:nsid w:val="3D094E64"/>
    <w:multiLevelType w:val="hybridMultilevel"/>
    <w:tmpl w:val="D00E452E"/>
    <w:lvl w:ilvl="0" w:tplc="7C7869FE">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3">
    <w:nsid w:val="3FEC02E1"/>
    <w:multiLevelType w:val="hybridMultilevel"/>
    <w:tmpl w:val="362EE4BC"/>
    <w:lvl w:ilvl="0" w:tplc="342AB41C">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4">
    <w:nsid w:val="46DC3BC8"/>
    <w:multiLevelType w:val="hybridMultilevel"/>
    <w:tmpl w:val="A16EA718"/>
    <w:lvl w:ilvl="0" w:tplc="82742480">
      <w:numFmt w:val="bullet"/>
      <w:lvlText w:val="-"/>
      <w:lvlJc w:val="left"/>
      <w:pPr>
        <w:ind w:left="720" w:hanging="360"/>
      </w:pPr>
      <w:rPr>
        <w:rFonts w:ascii="Arial" w:eastAsiaTheme="minorHAnsi"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5">
    <w:nsid w:val="4AEC7F26"/>
    <w:multiLevelType w:val="hybridMultilevel"/>
    <w:tmpl w:val="E3C49B56"/>
    <w:lvl w:ilvl="0" w:tplc="8E340994">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6">
    <w:nsid w:val="50A62C26"/>
    <w:multiLevelType w:val="hybridMultilevel"/>
    <w:tmpl w:val="2EE439FE"/>
    <w:lvl w:ilvl="0" w:tplc="C868ED6E">
      <w:numFmt w:val="bullet"/>
      <w:lvlText w:val=""/>
      <w:lvlJc w:val="left"/>
      <w:pPr>
        <w:ind w:left="1080" w:hanging="360"/>
      </w:pPr>
      <w:rPr>
        <w:rFonts w:ascii="Symbol" w:eastAsiaTheme="minorHAnsi" w:hAnsi="Symbol" w:cstheme="minorBidi"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27">
    <w:nsid w:val="59BC4C53"/>
    <w:multiLevelType w:val="hybridMultilevel"/>
    <w:tmpl w:val="568A69A6"/>
    <w:lvl w:ilvl="0" w:tplc="C546C4D2">
      <w:start w:val="2"/>
      <w:numFmt w:val="bullet"/>
      <w:lvlText w:val="-"/>
      <w:lvlJc w:val="left"/>
      <w:pPr>
        <w:ind w:left="1080" w:hanging="360"/>
      </w:pPr>
      <w:rPr>
        <w:rFonts w:ascii="Arial" w:eastAsiaTheme="minorHAnsi" w:hAnsi="Arial" w:cs="Arial"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28">
    <w:nsid w:val="5C2D7EAB"/>
    <w:multiLevelType w:val="hybridMultilevel"/>
    <w:tmpl w:val="E960A02A"/>
    <w:lvl w:ilvl="0" w:tplc="BE80B5B2">
      <w:start w:val="1"/>
      <w:numFmt w:val="decimal"/>
      <w:lvlText w:val="%1-"/>
      <w:lvlJc w:val="left"/>
      <w:pPr>
        <w:ind w:left="1210" w:hanging="360"/>
      </w:pPr>
      <w:rPr>
        <w:rFonts w:hint="default"/>
      </w:rPr>
    </w:lvl>
    <w:lvl w:ilvl="1" w:tplc="040C0019" w:tentative="1">
      <w:start w:val="1"/>
      <w:numFmt w:val="lowerLetter"/>
      <w:lvlText w:val="%2."/>
      <w:lvlJc w:val="left"/>
      <w:pPr>
        <w:ind w:left="1930" w:hanging="360"/>
      </w:pPr>
    </w:lvl>
    <w:lvl w:ilvl="2" w:tplc="040C001B" w:tentative="1">
      <w:start w:val="1"/>
      <w:numFmt w:val="lowerRoman"/>
      <w:lvlText w:val="%3."/>
      <w:lvlJc w:val="right"/>
      <w:pPr>
        <w:ind w:left="2650" w:hanging="180"/>
      </w:pPr>
    </w:lvl>
    <w:lvl w:ilvl="3" w:tplc="040C000F" w:tentative="1">
      <w:start w:val="1"/>
      <w:numFmt w:val="decimal"/>
      <w:lvlText w:val="%4."/>
      <w:lvlJc w:val="left"/>
      <w:pPr>
        <w:ind w:left="3370" w:hanging="360"/>
      </w:pPr>
    </w:lvl>
    <w:lvl w:ilvl="4" w:tplc="040C0019" w:tentative="1">
      <w:start w:val="1"/>
      <w:numFmt w:val="lowerLetter"/>
      <w:lvlText w:val="%5."/>
      <w:lvlJc w:val="left"/>
      <w:pPr>
        <w:ind w:left="4090" w:hanging="360"/>
      </w:pPr>
    </w:lvl>
    <w:lvl w:ilvl="5" w:tplc="040C001B" w:tentative="1">
      <w:start w:val="1"/>
      <w:numFmt w:val="lowerRoman"/>
      <w:lvlText w:val="%6."/>
      <w:lvlJc w:val="right"/>
      <w:pPr>
        <w:ind w:left="4810" w:hanging="180"/>
      </w:pPr>
    </w:lvl>
    <w:lvl w:ilvl="6" w:tplc="040C000F" w:tentative="1">
      <w:start w:val="1"/>
      <w:numFmt w:val="decimal"/>
      <w:lvlText w:val="%7."/>
      <w:lvlJc w:val="left"/>
      <w:pPr>
        <w:ind w:left="5530" w:hanging="360"/>
      </w:pPr>
    </w:lvl>
    <w:lvl w:ilvl="7" w:tplc="040C0019" w:tentative="1">
      <w:start w:val="1"/>
      <w:numFmt w:val="lowerLetter"/>
      <w:lvlText w:val="%8."/>
      <w:lvlJc w:val="left"/>
      <w:pPr>
        <w:ind w:left="6250" w:hanging="360"/>
      </w:pPr>
    </w:lvl>
    <w:lvl w:ilvl="8" w:tplc="040C001B" w:tentative="1">
      <w:start w:val="1"/>
      <w:numFmt w:val="lowerRoman"/>
      <w:lvlText w:val="%9."/>
      <w:lvlJc w:val="right"/>
      <w:pPr>
        <w:ind w:left="6970" w:hanging="180"/>
      </w:pPr>
    </w:lvl>
  </w:abstractNum>
  <w:abstractNum w:abstractNumId="29">
    <w:nsid w:val="5D846447"/>
    <w:multiLevelType w:val="hybridMultilevel"/>
    <w:tmpl w:val="A4FAB7E4"/>
    <w:lvl w:ilvl="0" w:tplc="0BC003BC">
      <w:numFmt w:val="bullet"/>
      <w:lvlText w:val=""/>
      <w:lvlJc w:val="left"/>
      <w:pPr>
        <w:ind w:left="720" w:hanging="360"/>
      </w:pPr>
      <w:rPr>
        <w:rFonts w:ascii="Symbol" w:eastAsiaTheme="minorHAnsi" w:hAnsi="Symbol"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0">
    <w:nsid w:val="5F4367F9"/>
    <w:multiLevelType w:val="hybridMultilevel"/>
    <w:tmpl w:val="2AD4868C"/>
    <w:lvl w:ilvl="0" w:tplc="DBC6C870">
      <w:numFmt w:val="bullet"/>
      <w:lvlText w:val=""/>
      <w:lvlJc w:val="left"/>
      <w:pPr>
        <w:ind w:left="720" w:hanging="360"/>
      </w:pPr>
      <w:rPr>
        <w:rFonts w:ascii="Symbol" w:eastAsiaTheme="minorHAnsi" w:hAnsi="Symbol"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1">
    <w:nsid w:val="60835176"/>
    <w:multiLevelType w:val="hybridMultilevel"/>
    <w:tmpl w:val="3BDCDC9C"/>
    <w:lvl w:ilvl="0" w:tplc="F22C01D2">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2">
    <w:nsid w:val="60BC6A29"/>
    <w:multiLevelType w:val="hybridMultilevel"/>
    <w:tmpl w:val="3D5EAAA2"/>
    <w:lvl w:ilvl="0" w:tplc="3B22E02A">
      <w:numFmt w:val="bullet"/>
      <w:lvlText w:val=""/>
      <w:lvlJc w:val="left"/>
      <w:pPr>
        <w:ind w:left="720" w:hanging="360"/>
      </w:pPr>
      <w:rPr>
        <w:rFonts w:ascii="Symbol" w:eastAsiaTheme="minorHAnsi" w:hAnsi="Symbol"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3">
    <w:nsid w:val="628B454A"/>
    <w:multiLevelType w:val="hybridMultilevel"/>
    <w:tmpl w:val="02A869EA"/>
    <w:lvl w:ilvl="0" w:tplc="23A6FFE8">
      <w:numFmt w:val="bullet"/>
      <w:lvlText w:val=""/>
      <w:lvlJc w:val="left"/>
      <w:pPr>
        <w:ind w:left="1440" w:hanging="360"/>
      </w:pPr>
      <w:rPr>
        <w:rFonts w:ascii="Symbol" w:eastAsiaTheme="minorHAnsi" w:hAnsi="Symbol" w:cstheme="minorBidi" w:hint="default"/>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34">
    <w:nsid w:val="642D6F98"/>
    <w:multiLevelType w:val="hybridMultilevel"/>
    <w:tmpl w:val="C8284116"/>
    <w:lvl w:ilvl="0" w:tplc="34B44BB4">
      <w:numFmt w:val="bullet"/>
      <w:lvlText w:val="-"/>
      <w:lvlJc w:val="left"/>
      <w:pPr>
        <w:ind w:left="720" w:hanging="360"/>
      </w:pPr>
      <w:rPr>
        <w:rFonts w:ascii="Arial" w:eastAsiaTheme="minorHAnsi"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5">
    <w:nsid w:val="64AD0625"/>
    <w:multiLevelType w:val="hybridMultilevel"/>
    <w:tmpl w:val="1576C392"/>
    <w:lvl w:ilvl="0" w:tplc="AAD677C4">
      <w:numFmt w:val="bullet"/>
      <w:lvlText w:val=""/>
      <w:lvlJc w:val="left"/>
      <w:pPr>
        <w:ind w:left="720" w:hanging="360"/>
      </w:pPr>
      <w:rPr>
        <w:rFonts w:ascii="Symbol" w:eastAsiaTheme="minorHAnsi" w:hAnsi="Symbol" w:cstheme="minorBidi" w:hint="default"/>
        <w:sz w:val="32"/>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6">
    <w:nsid w:val="67626717"/>
    <w:multiLevelType w:val="hybridMultilevel"/>
    <w:tmpl w:val="11042326"/>
    <w:lvl w:ilvl="0" w:tplc="9E721B98">
      <w:start w:val="2"/>
      <w:numFmt w:val="bullet"/>
      <w:lvlText w:val="-"/>
      <w:lvlJc w:val="left"/>
      <w:pPr>
        <w:ind w:left="1440" w:hanging="360"/>
      </w:pPr>
      <w:rPr>
        <w:rFonts w:ascii="Arial" w:eastAsiaTheme="minorHAnsi" w:hAnsi="Arial" w:cs="Arial" w:hint="default"/>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37">
    <w:nsid w:val="6A824BAE"/>
    <w:multiLevelType w:val="hybridMultilevel"/>
    <w:tmpl w:val="D03C0E8E"/>
    <w:lvl w:ilvl="0" w:tplc="26643D9A">
      <w:start w:val="2"/>
      <w:numFmt w:val="bullet"/>
      <w:lvlText w:val="-"/>
      <w:lvlJc w:val="left"/>
      <w:pPr>
        <w:ind w:left="720" w:hanging="360"/>
      </w:pPr>
      <w:rPr>
        <w:rFonts w:ascii="Arial" w:eastAsiaTheme="minorHAnsi"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8">
    <w:nsid w:val="7C940F37"/>
    <w:multiLevelType w:val="hybridMultilevel"/>
    <w:tmpl w:val="4008E6C0"/>
    <w:lvl w:ilvl="0" w:tplc="1A5A36B6">
      <w:start w:val="1"/>
      <w:numFmt w:val="decimal"/>
      <w:lvlText w:val="%1-"/>
      <w:lvlJc w:val="left"/>
      <w:pPr>
        <w:ind w:left="1080" w:hanging="360"/>
      </w:pPr>
      <w:rPr>
        <w:rFonts w:hint="default"/>
        <w:b/>
      </w:rPr>
    </w:lvl>
    <w:lvl w:ilvl="1" w:tplc="040C0019" w:tentative="1">
      <w:start w:val="1"/>
      <w:numFmt w:val="lowerLetter"/>
      <w:lvlText w:val="%2."/>
      <w:lvlJc w:val="left"/>
      <w:pPr>
        <w:ind w:left="1800" w:hanging="360"/>
      </w:pPr>
    </w:lvl>
    <w:lvl w:ilvl="2" w:tplc="040C001B" w:tentative="1">
      <w:start w:val="1"/>
      <w:numFmt w:val="lowerRoman"/>
      <w:lvlText w:val="%3."/>
      <w:lvlJc w:val="right"/>
      <w:pPr>
        <w:ind w:left="2520" w:hanging="180"/>
      </w:pPr>
    </w:lvl>
    <w:lvl w:ilvl="3" w:tplc="040C000F" w:tentative="1">
      <w:start w:val="1"/>
      <w:numFmt w:val="decimal"/>
      <w:lvlText w:val="%4."/>
      <w:lvlJc w:val="left"/>
      <w:pPr>
        <w:ind w:left="3240" w:hanging="360"/>
      </w:pPr>
    </w:lvl>
    <w:lvl w:ilvl="4" w:tplc="040C0019" w:tentative="1">
      <w:start w:val="1"/>
      <w:numFmt w:val="lowerLetter"/>
      <w:lvlText w:val="%5."/>
      <w:lvlJc w:val="left"/>
      <w:pPr>
        <w:ind w:left="3960" w:hanging="360"/>
      </w:pPr>
    </w:lvl>
    <w:lvl w:ilvl="5" w:tplc="040C001B" w:tentative="1">
      <w:start w:val="1"/>
      <w:numFmt w:val="lowerRoman"/>
      <w:lvlText w:val="%6."/>
      <w:lvlJc w:val="right"/>
      <w:pPr>
        <w:ind w:left="4680" w:hanging="180"/>
      </w:pPr>
    </w:lvl>
    <w:lvl w:ilvl="6" w:tplc="040C000F" w:tentative="1">
      <w:start w:val="1"/>
      <w:numFmt w:val="decimal"/>
      <w:lvlText w:val="%7."/>
      <w:lvlJc w:val="left"/>
      <w:pPr>
        <w:ind w:left="5400" w:hanging="360"/>
      </w:pPr>
    </w:lvl>
    <w:lvl w:ilvl="7" w:tplc="040C0019" w:tentative="1">
      <w:start w:val="1"/>
      <w:numFmt w:val="lowerLetter"/>
      <w:lvlText w:val="%8."/>
      <w:lvlJc w:val="left"/>
      <w:pPr>
        <w:ind w:left="6120" w:hanging="360"/>
      </w:pPr>
    </w:lvl>
    <w:lvl w:ilvl="8" w:tplc="040C001B" w:tentative="1">
      <w:start w:val="1"/>
      <w:numFmt w:val="lowerRoman"/>
      <w:lvlText w:val="%9."/>
      <w:lvlJc w:val="right"/>
      <w:pPr>
        <w:ind w:left="6840" w:hanging="180"/>
      </w:pPr>
    </w:lvl>
  </w:abstractNum>
  <w:num w:numId="1">
    <w:abstractNumId w:val="14"/>
  </w:num>
  <w:num w:numId="2">
    <w:abstractNumId w:val="15"/>
  </w:num>
  <w:num w:numId="3">
    <w:abstractNumId w:val="28"/>
  </w:num>
  <w:num w:numId="4">
    <w:abstractNumId w:val="16"/>
  </w:num>
  <w:num w:numId="5">
    <w:abstractNumId w:val="24"/>
  </w:num>
  <w:num w:numId="6">
    <w:abstractNumId w:val="19"/>
  </w:num>
  <w:num w:numId="7">
    <w:abstractNumId w:val="38"/>
  </w:num>
  <w:num w:numId="8">
    <w:abstractNumId w:val="10"/>
  </w:num>
  <w:num w:numId="9">
    <w:abstractNumId w:val="17"/>
  </w:num>
  <w:num w:numId="10">
    <w:abstractNumId w:val="31"/>
  </w:num>
  <w:num w:numId="11">
    <w:abstractNumId w:val="23"/>
  </w:num>
  <w:num w:numId="12">
    <w:abstractNumId w:val="8"/>
  </w:num>
  <w:num w:numId="13">
    <w:abstractNumId w:val="21"/>
  </w:num>
  <w:num w:numId="14">
    <w:abstractNumId w:val="27"/>
  </w:num>
  <w:num w:numId="15">
    <w:abstractNumId w:val="36"/>
  </w:num>
  <w:num w:numId="16">
    <w:abstractNumId w:val="37"/>
  </w:num>
  <w:num w:numId="17">
    <w:abstractNumId w:val="25"/>
  </w:num>
  <w:num w:numId="18">
    <w:abstractNumId w:val="9"/>
  </w:num>
  <w:num w:numId="19">
    <w:abstractNumId w:val="7"/>
  </w:num>
  <w:num w:numId="20">
    <w:abstractNumId w:val="32"/>
  </w:num>
  <w:num w:numId="21">
    <w:abstractNumId w:val="6"/>
  </w:num>
  <w:num w:numId="22">
    <w:abstractNumId w:val="0"/>
  </w:num>
  <w:num w:numId="23">
    <w:abstractNumId w:val="22"/>
  </w:num>
  <w:num w:numId="24">
    <w:abstractNumId w:val="18"/>
  </w:num>
  <w:num w:numId="25">
    <w:abstractNumId w:val="11"/>
  </w:num>
  <w:num w:numId="26">
    <w:abstractNumId w:val="30"/>
  </w:num>
  <w:num w:numId="27">
    <w:abstractNumId w:val="26"/>
  </w:num>
  <w:num w:numId="28">
    <w:abstractNumId w:val="29"/>
  </w:num>
  <w:num w:numId="29">
    <w:abstractNumId w:val="34"/>
  </w:num>
  <w:num w:numId="30">
    <w:abstractNumId w:val="3"/>
  </w:num>
  <w:num w:numId="31">
    <w:abstractNumId w:val="35"/>
  </w:num>
  <w:num w:numId="32">
    <w:abstractNumId w:val="13"/>
  </w:num>
  <w:num w:numId="33">
    <w:abstractNumId w:val="33"/>
  </w:num>
  <w:num w:numId="34">
    <w:abstractNumId w:val="12"/>
  </w:num>
  <w:num w:numId="35">
    <w:abstractNumId w:val="1"/>
  </w:num>
  <w:num w:numId="36">
    <w:abstractNumId w:val="2"/>
  </w:num>
  <w:num w:numId="37">
    <w:abstractNumId w:val="20"/>
  </w:num>
  <w:num w:numId="38">
    <w:abstractNumId w:val="4"/>
  </w:num>
  <w:num w:numId="3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hdrShapeDefaults>
    <o:shapedefaults v:ext="edit" spidmax="2056"/>
    <o:shapelayout v:ext="edit">
      <o:idmap v:ext="edit" data="2"/>
    </o:shapelayout>
  </w:hdrShapeDefaults>
  <w:footnotePr>
    <w:numRestart w:val="eachPage"/>
    <w:footnote w:id="-1"/>
    <w:footnote w:id="0"/>
  </w:footnotePr>
  <w:endnotePr>
    <w:endnote w:id="-1"/>
    <w:endnote w:id="0"/>
  </w:endnotePr>
  <w:compat>
    <w:compatSetting w:name="compatibilityMode" w:uri="http://schemas.microsoft.com/office/word" w:val="12"/>
  </w:compat>
  <w:rsids>
    <w:rsidRoot w:val="002153F1"/>
    <w:rsid w:val="00011B95"/>
    <w:rsid w:val="00024403"/>
    <w:rsid w:val="00025CE0"/>
    <w:rsid w:val="0002691B"/>
    <w:rsid w:val="00026E14"/>
    <w:rsid w:val="00046590"/>
    <w:rsid w:val="00047C32"/>
    <w:rsid w:val="000704EA"/>
    <w:rsid w:val="00070F13"/>
    <w:rsid w:val="00074263"/>
    <w:rsid w:val="00083976"/>
    <w:rsid w:val="000A0145"/>
    <w:rsid w:val="000B5DE7"/>
    <w:rsid w:val="000B6DA2"/>
    <w:rsid w:val="00103DCB"/>
    <w:rsid w:val="00106171"/>
    <w:rsid w:val="001147E4"/>
    <w:rsid w:val="001179B5"/>
    <w:rsid w:val="001223D7"/>
    <w:rsid w:val="00130EAB"/>
    <w:rsid w:val="001426D4"/>
    <w:rsid w:val="0015087A"/>
    <w:rsid w:val="001536ED"/>
    <w:rsid w:val="00161BAE"/>
    <w:rsid w:val="00190189"/>
    <w:rsid w:val="001925E5"/>
    <w:rsid w:val="001A33FB"/>
    <w:rsid w:val="001A78F3"/>
    <w:rsid w:val="001B1346"/>
    <w:rsid w:val="001B2EAC"/>
    <w:rsid w:val="001B437D"/>
    <w:rsid w:val="001C1AC2"/>
    <w:rsid w:val="001C4919"/>
    <w:rsid w:val="001C6C88"/>
    <w:rsid w:val="001C7D0C"/>
    <w:rsid w:val="001D4079"/>
    <w:rsid w:val="001F1B72"/>
    <w:rsid w:val="001F54BD"/>
    <w:rsid w:val="00205F18"/>
    <w:rsid w:val="00212A6D"/>
    <w:rsid w:val="00213F74"/>
    <w:rsid w:val="002145D6"/>
    <w:rsid w:val="002153F1"/>
    <w:rsid w:val="002174A0"/>
    <w:rsid w:val="0027114B"/>
    <w:rsid w:val="00272D5E"/>
    <w:rsid w:val="00283FF9"/>
    <w:rsid w:val="00291583"/>
    <w:rsid w:val="002A1E5F"/>
    <w:rsid w:val="002A4E69"/>
    <w:rsid w:val="002A5B7F"/>
    <w:rsid w:val="002B099C"/>
    <w:rsid w:val="002B7204"/>
    <w:rsid w:val="002C512F"/>
    <w:rsid w:val="002C59B8"/>
    <w:rsid w:val="002C6980"/>
    <w:rsid w:val="002D360D"/>
    <w:rsid w:val="002E2DED"/>
    <w:rsid w:val="002E4DBA"/>
    <w:rsid w:val="002E4FC6"/>
    <w:rsid w:val="002F1F20"/>
    <w:rsid w:val="00301935"/>
    <w:rsid w:val="00306F90"/>
    <w:rsid w:val="0031589D"/>
    <w:rsid w:val="00316309"/>
    <w:rsid w:val="003304F3"/>
    <w:rsid w:val="00346054"/>
    <w:rsid w:val="00352CF5"/>
    <w:rsid w:val="0035670B"/>
    <w:rsid w:val="00362F53"/>
    <w:rsid w:val="003763AE"/>
    <w:rsid w:val="00386461"/>
    <w:rsid w:val="00392B9A"/>
    <w:rsid w:val="00393A97"/>
    <w:rsid w:val="00397C8A"/>
    <w:rsid w:val="003B2E2D"/>
    <w:rsid w:val="003B3E46"/>
    <w:rsid w:val="003C5C21"/>
    <w:rsid w:val="003D4990"/>
    <w:rsid w:val="003E19B7"/>
    <w:rsid w:val="003E2948"/>
    <w:rsid w:val="003E5EB5"/>
    <w:rsid w:val="00400DEA"/>
    <w:rsid w:val="004045E3"/>
    <w:rsid w:val="00422ABC"/>
    <w:rsid w:val="00424935"/>
    <w:rsid w:val="004349D5"/>
    <w:rsid w:val="004608C4"/>
    <w:rsid w:val="004630D4"/>
    <w:rsid w:val="004652A6"/>
    <w:rsid w:val="004662A8"/>
    <w:rsid w:val="00472390"/>
    <w:rsid w:val="004807E4"/>
    <w:rsid w:val="00495F41"/>
    <w:rsid w:val="004A179A"/>
    <w:rsid w:val="004A7919"/>
    <w:rsid w:val="004B5E8F"/>
    <w:rsid w:val="004B74F9"/>
    <w:rsid w:val="004B7AAF"/>
    <w:rsid w:val="004D388B"/>
    <w:rsid w:val="004D6CE8"/>
    <w:rsid w:val="004E01EE"/>
    <w:rsid w:val="004F43BE"/>
    <w:rsid w:val="00502793"/>
    <w:rsid w:val="005033F9"/>
    <w:rsid w:val="005043D4"/>
    <w:rsid w:val="00510986"/>
    <w:rsid w:val="00511887"/>
    <w:rsid w:val="00514254"/>
    <w:rsid w:val="005143BB"/>
    <w:rsid w:val="005152B6"/>
    <w:rsid w:val="0053078C"/>
    <w:rsid w:val="00530B6A"/>
    <w:rsid w:val="00530B98"/>
    <w:rsid w:val="005316A8"/>
    <w:rsid w:val="005378E4"/>
    <w:rsid w:val="0054477B"/>
    <w:rsid w:val="00547991"/>
    <w:rsid w:val="00555A75"/>
    <w:rsid w:val="00557F98"/>
    <w:rsid w:val="0056138A"/>
    <w:rsid w:val="00561DD9"/>
    <w:rsid w:val="005714DB"/>
    <w:rsid w:val="00575AD8"/>
    <w:rsid w:val="00584DD2"/>
    <w:rsid w:val="005857E0"/>
    <w:rsid w:val="00591050"/>
    <w:rsid w:val="005926A6"/>
    <w:rsid w:val="00593920"/>
    <w:rsid w:val="00594796"/>
    <w:rsid w:val="00597AA8"/>
    <w:rsid w:val="005A010A"/>
    <w:rsid w:val="005A775C"/>
    <w:rsid w:val="005A7C78"/>
    <w:rsid w:val="005C3190"/>
    <w:rsid w:val="005C3595"/>
    <w:rsid w:val="005D22CB"/>
    <w:rsid w:val="005E0E81"/>
    <w:rsid w:val="005E11A7"/>
    <w:rsid w:val="005E1891"/>
    <w:rsid w:val="005E2CE2"/>
    <w:rsid w:val="005E79B7"/>
    <w:rsid w:val="005F3D58"/>
    <w:rsid w:val="00602471"/>
    <w:rsid w:val="006078C8"/>
    <w:rsid w:val="006109D1"/>
    <w:rsid w:val="006116EB"/>
    <w:rsid w:val="006121AF"/>
    <w:rsid w:val="00620D7C"/>
    <w:rsid w:val="006258A5"/>
    <w:rsid w:val="006332A8"/>
    <w:rsid w:val="0064485D"/>
    <w:rsid w:val="0064755D"/>
    <w:rsid w:val="006523FD"/>
    <w:rsid w:val="0065736A"/>
    <w:rsid w:val="006670D7"/>
    <w:rsid w:val="00671173"/>
    <w:rsid w:val="00672B33"/>
    <w:rsid w:val="006777CA"/>
    <w:rsid w:val="00682306"/>
    <w:rsid w:val="0068551D"/>
    <w:rsid w:val="00691461"/>
    <w:rsid w:val="00691D15"/>
    <w:rsid w:val="00691E3D"/>
    <w:rsid w:val="006A3839"/>
    <w:rsid w:val="006A4EFE"/>
    <w:rsid w:val="006B7035"/>
    <w:rsid w:val="006C4A0A"/>
    <w:rsid w:val="006D7111"/>
    <w:rsid w:val="006E1E95"/>
    <w:rsid w:val="006E5586"/>
    <w:rsid w:val="006F49CE"/>
    <w:rsid w:val="00702630"/>
    <w:rsid w:val="00702732"/>
    <w:rsid w:val="00704DE2"/>
    <w:rsid w:val="007240D3"/>
    <w:rsid w:val="007269E4"/>
    <w:rsid w:val="00750F10"/>
    <w:rsid w:val="007543F6"/>
    <w:rsid w:val="00764B22"/>
    <w:rsid w:val="00772C27"/>
    <w:rsid w:val="00772C3B"/>
    <w:rsid w:val="007771D5"/>
    <w:rsid w:val="0078519D"/>
    <w:rsid w:val="007B13C9"/>
    <w:rsid w:val="007C4E0C"/>
    <w:rsid w:val="007D012F"/>
    <w:rsid w:val="007D04DC"/>
    <w:rsid w:val="007D17C8"/>
    <w:rsid w:val="007F1458"/>
    <w:rsid w:val="007F5244"/>
    <w:rsid w:val="00811124"/>
    <w:rsid w:val="00814966"/>
    <w:rsid w:val="00814E7B"/>
    <w:rsid w:val="008207A7"/>
    <w:rsid w:val="00830242"/>
    <w:rsid w:val="008507C2"/>
    <w:rsid w:val="00850BAA"/>
    <w:rsid w:val="00866C99"/>
    <w:rsid w:val="00872224"/>
    <w:rsid w:val="008742A8"/>
    <w:rsid w:val="00883B1B"/>
    <w:rsid w:val="00885360"/>
    <w:rsid w:val="00892265"/>
    <w:rsid w:val="00892F64"/>
    <w:rsid w:val="008A3C63"/>
    <w:rsid w:val="008A48F1"/>
    <w:rsid w:val="008C33B0"/>
    <w:rsid w:val="008C5781"/>
    <w:rsid w:val="008C6169"/>
    <w:rsid w:val="008D5AEB"/>
    <w:rsid w:val="008D72A7"/>
    <w:rsid w:val="008E0069"/>
    <w:rsid w:val="008E02A5"/>
    <w:rsid w:val="008F017A"/>
    <w:rsid w:val="008F2397"/>
    <w:rsid w:val="009035EF"/>
    <w:rsid w:val="009069C1"/>
    <w:rsid w:val="00920DA8"/>
    <w:rsid w:val="00921F69"/>
    <w:rsid w:val="009343B9"/>
    <w:rsid w:val="00951695"/>
    <w:rsid w:val="00951A57"/>
    <w:rsid w:val="00954839"/>
    <w:rsid w:val="00956C7A"/>
    <w:rsid w:val="009609BD"/>
    <w:rsid w:val="009635DE"/>
    <w:rsid w:val="00970B40"/>
    <w:rsid w:val="00976722"/>
    <w:rsid w:val="00985ABD"/>
    <w:rsid w:val="00985F8A"/>
    <w:rsid w:val="00992F19"/>
    <w:rsid w:val="009B5D8F"/>
    <w:rsid w:val="009B65FD"/>
    <w:rsid w:val="009C1FC4"/>
    <w:rsid w:val="009E20B6"/>
    <w:rsid w:val="009E5EFA"/>
    <w:rsid w:val="00A00509"/>
    <w:rsid w:val="00A01715"/>
    <w:rsid w:val="00A1025B"/>
    <w:rsid w:val="00A1062A"/>
    <w:rsid w:val="00A31C97"/>
    <w:rsid w:val="00A328B1"/>
    <w:rsid w:val="00A376F5"/>
    <w:rsid w:val="00A60DE5"/>
    <w:rsid w:val="00A64491"/>
    <w:rsid w:val="00A93599"/>
    <w:rsid w:val="00AA04E8"/>
    <w:rsid w:val="00AC0C7A"/>
    <w:rsid w:val="00AD222A"/>
    <w:rsid w:val="00AD2991"/>
    <w:rsid w:val="00AD563A"/>
    <w:rsid w:val="00AE1307"/>
    <w:rsid w:val="00AF11EA"/>
    <w:rsid w:val="00B17DD0"/>
    <w:rsid w:val="00B233E0"/>
    <w:rsid w:val="00B26892"/>
    <w:rsid w:val="00B33051"/>
    <w:rsid w:val="00B333A1"/>
    <w:rsid w:val="00B861E0"/>
    <w:rsid w:val="00B86EA1"/>
    <w:rsid w:val="00B90D83"/>
    <w:rsid w:val="00B91C6C"/>
    <w:rsid w:val="00BB0965"/>
    <w:rsid w:val="00BB3C8D"/>
    <w:rsid w:val="00BC28DF"/>
    <w:rsid w:val="00BC500F"/>
    <w:rsid w:val="00BC5CC3"/>
    <w:rsid w:val="00BD12CB"/>
    <w:rsid w:val="00BE0A2D"/>
    <w:rsid w:val="00BF1095"/>
    <w:rsid w:val="00C02805"/>
    <w:rsid w:val="00C17E5B"/>
    <w:rsid w:val="00C2324D"/>
    <w:rsid w:val="00C304BD"/>
    <w:rsid w:val="00C3488C"/>
    <w:rsid w:val="00C35E96"/>
    <w:rsid w:val="00C41411"/>
    <w:rsid w:val="00C44701"/>
    <w:rsid w:val="00C6190E"/>
    <w:rsid w:val="00C61C76"/>
    <w:rsid w:val="00C62AA7"/>
    <w:rsid w:val="00C706E5"/>
    <w:rsid w:val="00C77921"/>
    <w:rsid w:val="00C82569"/>
    <w:rsid w:val="00C846A9"/>
    <w:rsid w:val="00C85A84"/>
    <w:rsid w:val="00C864E4"/>
    <w:rsid w:val="00C87B5F"/>
    <w:rsid w:val="00CA2487"/>
    <w:rsid w:val="00CA62FF"/>
    <w:rsid w:val="00CB01FC"/>
    <w:rsid w:val="00CB2333"/>
    <w:rsid w:val="00CB5275"/>
    <w:rsid w:val="00CD0D05"/>
    <w:rsid w:val="00CD434A"/>
    <w:rsid w:val="00CD6C4F"/>
    <w:rsid w:val="00CD6FB6"/>
    <w:rsid w:val="00CE05F1"/>
    <w:rsid w:val="00CE7ABD"/>
    <w:rsid w:val="00CE7C40"/>
    <w:rsid w:val="00CF10A5"/>
    <w:rsid w:val="00CF4DDC"/>
    <w:rsid w:val="00D0473B"/>
    <w:rsid w:val="00D05111"/>
    <w:rsid w:val="00D234E5"/>
    <w:rsid w:val="00D2516E"/>
    <w:rsid w:val="00D27E76"/>
    <w:rsid w:val="00D33286"/>
    <w:rsid w:val="00D37957"/>
    <w:rsid w:val="00D447B8"/>
    <w:rsid w:val="00D45242"/>
    <w:rsid w:val="00D47EA7"/>
    <w:rsid w:val="00D5036B"/>
    <w:rsid w:val="00D735CF"/>
    <w:rsid w:val="00D8482A"/>
    <w:rsid w:val="00DA0285"/>
    <w:rsid w:val="00DA1B57"/>
    <w:rsid w:val="00DA3AD5"/>
    <w:rsid w:val="00DB3771"/>
    <w:rsid w:val="00DC386E"/>
    <w:rsid w:val="00DD246A"/>
    <w:rsid w:val="00DD493B"/>
    <w:rsid w:val="00DD5D56"/>
    <w:rsid w:val="00DE1DF3"/>
    <w:rsid w:val="00DE44DB"/>
    <w:rsid w:val="00E01039"/>
    <w:rsid w:val="00E0202A"/>
    <w:rsid w:val="00E048E5"/>
    <w:rsid w:val="00E10C10"/>
    <w:rsid w:val="00E25DA5"/>
    <w:rsid w:val="00E326E3"/>
    <w:rsid w:val="00E330E9"/>
    <w:rsid w:val="00E45F9E"/>
    <w:rsid w:val="00E5159E"/>
    <w:rsid w:val="00E53BF9"/>
    <w:rsid w:val="00E73556"/>
    <w:rsid w:val="00E80205"/>
    <w:rsid w:val="00E91CF1"/>
    <w:rsid w:val="00EA1001"/>
    <w:rsid w:val="00EA6C59"/>
    <w:rsid w:val="00EB064A"/>
    <w:rsid w:val="00EB3D62"/>
    <w:rsid w:val="00EC26CC"/>
    <w:rsid w:val="00EC2799"/>
    <w:rsid w:val="00EC481B"/>
    <w:rsid w:val="00EE0DB2"/>
    <w:rsid w:val="00EF1606"/>
    <w:rsid w:val="00EF1EB7"/>
    <w:rsid w:val="00F053AA"/>
    <w:rsid w:val="00F07D0B"/>
    <w:rsid w:val="00F23856"/>
    <w:rsid w:val="00F27D1F"/>
    <w:rsid w:val="00F30572"/>
    <w:rsid w:val="00F33137"/>
    <w:rsid w:val="00F34704"/>
    <w:rsid w:val="00F5460C"/>
    <w:rsid w:val="00F5460F"/>
    <w:rsid w:val="00F54F11"/>
    <w:rsid w:val="00F55A57"/>
    <w:rsid w:val="00F74163"/>
    <w:rsid w:val="00F80212"/>
    <w:rsid w:val="00F940EB"/>
    <w:rsid w:val="00F9434D"/>
    <w:rsid w:val="00F959DE"/>
    <w:rsid w:val="00F977E5"/>
    <w:rsid w:val="00FA1024"/>
    <w:rsid w:val="00FA5015"/>
    <w:rsid w:val="00FB025C"/>
    <w:rsid w:val="00FB17AE"/>
    <w:rsid w:val="00FB1AB5"/>
    <w:rsid w:val="00FB3BFC"/>
    <w:rsid w:val="00FB5906"/>
    <w:rsid w:val="00FC177E"/>
    <w:rsid w:val="00FC5A7B"/>
    <w:rsid w:val="00FC5F84"/>
    <w:rsid w:val="00FD2024"/>
    <w:rsid w:val="00FE0EB0"/>
    <w:rsid w:val="00FE2C75"/>
    <w:rsid w:val="00FF08FC"/>
  </w:rsids>
  <m:mathPr>
    <m:mathFont m:val="Cambria Math"/>
    <m:brkBin m:val="before"/>
    <m:brkBinSub m:val="--"/>
    <m:smallFrac m:val="0"/>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205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B1AB5"/>
  </w:style>
  <w:style w:type="paragraph" w:styleId="Titre1">
    <w:name w:val="heading 1"/>
    <w:basedOn w:val="Normal"/>
    <w:next w:val="Normal"/>
    <w:link w:val="Titre1Car"/>
    <w:uiPriority w:val="9"/>
    <w:qFormat/>
    <w:rsid w:val="00DB3771"/>
    <w:pPr>
      <w:keepNext/>
      <w:keepLines/>
      <w:spacing w:after="0"/>
      <w:outlineLvl w:val="0"/>
    </w:pPr>
    <w:rPr>
      <w:rFonts w:ascii="Simplified Arabic" w:eastAsia="Simplified Arabic" w:hAnsi="Simplified Arabic" w:cs="Simplified Arabic"/>
      <w:b/>
      <w:bCs/>
      <w:color w:val="000000" w:themeColor="text1"/>
      <w:sz w:val="32"/>
      <w:szCs w:val="32"/>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Notedebasdepage">
    <w:name w:val="footnote text"/>
    <w:basedOn w:val="Normal"/>
    <w:link w:val="NotedebasdepageCar"/>
    <w:uiPriority w:val="99"/>
    <w:unhideWhenUsed/>
    <w:rsid w:val="00CD0D05"/>
    <w:pPr>
      <w:spacing w:after="0" w:line="240" w:lineRule="auto"/>
    </w:pPr>
    <w:rPr>
      <w:sz w:val="20"/>
      <w:szCs w:val="20"/>
    </w:rPr>
  </w:style>
  <w:style w:type="character" w:customStyle="1" w:styleId="NotedebasdepageCar">
    <w:name w:val="Note de bas de page Car"/>
    <w:basedOn w:val="Policepardfaut"/>
    <w:link w:val="Notedebasdepage"/>
    <w:uiPriority w:val="99"/>
    <w:rsid w:val="00CD0D05"/>
    <w:rPr>
      <w:sz w:val="20"/>
      <w:szCs w:val="20"/>
    </w:rPr>
  </w:style>
  <w:style w:type="character" w:styleId="Appelnotedebasdep">
    <w:name w:val="footnote reference"/>
    <w:basedOn w:val="Policepardfaut"/>
    <w:uiPriority w:val="99"/>
    <w:semiHidden/>
    <w:unhideWhenUsed/>
    <w:rsid w:val="00CD0D05"/>
    <w:rPr>
      <w:vertAlign w:val="superscript"/>
    </w:rPr>
  </w:style>
  <w:style w:type="character" w:styleId="Lienhypertexte">
    <w:name w:val="Hyperlink"/>
    <w:basedOn w:val="Policepardfaut"/>
    <w:uiPriority w:val="99"/>
    <w:unhideWhenUsed/>
    <w:rsid w:val="005378E4"/>
    <w:rPr>
      <w:color w:val="0000FF" w:themeColor="hyperlink"/>
      <w:u w:val="single"/>
    </w:rPr>
  </w:style>
  <w:style w:type="paragraph" w:styleId="Paragraphedeliste">
    <w:name w:val="List Paragraph"/>
    <w:basedOn w:val="Normal"/>
    <w:link w:val="ParagraphedelisteCar"/>
    <w:uiPriority w:val="34"/>
    <w:qFormat/>
    <w:rsid w:val="005A010A"/>
    <w:pPr>
      <w:ind w:left="720"/>
      <w:contextualSpacing/>
    </w:pPr>
  </w:style>
  <w:style w:type="paragraph" w:styleId="En-tte">
    <w:name w:val="header"/>
    <w:basedOn w:val="Normal"/>
    <w:link w:val="En-tteCar"/>
    <w:uiPriority w:val="99"/>
    <w:unhideWhenUsed/>
    <w:rsid w:val="00F74163"/>
    <w:pPr>
      <w:tabs>
        <w:tab w:val="center" w:pos="4153"/>
        <w:tab w:val="right" w:pos="8306"/>
      </w:tabs>
      <w:spacing w:after="0" w:line="240" w:lineRule="auto"/>
    </w:pPr>
  </w:style>
  <w:style w:type="character" w:customStyle="1" w:styleId="En-tteCar">
    <w:name w:val="En-tête Car"/>
    <w:basedOn w:val="Policepardfaut"/>
    <w:link w:val="En-tte"/>
    <w:uiPriority w:val="99"/>
    <w:rsid w:val="00F74163"/>
  </w:style>
  <w:style w:type="paragraph" w:styleId="Pieddepage">
    <w:name w:val="footer"/>
    <w:basedOn w:val="Normal"/>
    <w:link w:val="PieddepageCar"/>
    <w:uiPriority w:val="99"/>
    <w:unhideWhenUsed/>
    <w:rsid w:val="00F74163"/>
    <w:pPr>
      <w:tabs>
        <w:tab w:val="center" w:pos="4153"/>
        <w:tab w:val="right" w:pos="8306"/>
      </w:tabs>
      <w:spacing w:after="0" w:line="240" w:lineRule="auto"/>
    </w:pPr>
  </w:style>
  <w:style w:type="character" w:customStyle="1" w:styleId="PieddepageCar">
    <w:name w:val="Pied de page Car"/>
    <w:basedOn w:val="Policepardfaut"/>
    <w:link w:val="Pieddepage"/>
    <w:uiPriority w:val="99"/>
    <w:rsid w:val="00F74163"/>
  </w:style>
  <w:style w:type="table" w:styleId="Grilledutableau">
    <w:name w:val="Table Grid"/>
    <w:basedOn w:val="TableauNormal"/>
    <w:uiPriority w:val="59"/>
    <w:rsid w:val="001223D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Ombrageclair">
    <w:name w:val="Light Shading"/>
    <w:basedOn w:val="TableauNormal"/>
    <w:uiPriority w:val="60"/>
    <w:rsid w:val="001223D7"/>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Trameclaire-Accent1">
    <w:name w:val="Light Shading Accent 1"/>
    <w:basedOn w:val="TableauNormal"/>
    <w:uiPriority w:val="60"/>
    <w:rsid w:val="001223D7"/>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Trameclaire-Accent5">
    <w:name w:val="Light Shading Accent 5"/>
    <w:basedOn w:val="TableauNormal"/>
    <w:uiPriority w:val="60"/>
    <w:rsid w:val="001223D7"/>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paragraph" w:styleId="Sansinterligne">
    <w:name w:val="No Spacing"/>
    <w:uiPriority w:val="1"/>
    <w:qFormat/>
    <w:rsid w:val="00C846A9"/>
    <w:pPr>
      <w:spacing w:after="0" w:line="240" w:lineRule="auto"/>
    </w:pPr>
  </w:style>
  <w:style w:type="character" w:customStyle="1" w:styleId="Titre1Car">
    <w:name w:val="Titre 1 Car"/>
    <w:basedOn w:val="Policepardfaut"/>
    <w:link w:val="Titre1"/>
    <w:uiPriority w:val="9"/>
    <w:rsid w:val="00DB3771"/>
    <w:rPr>
      <w:rFonts w:ascii="Simplified Arabic" w:eastAsia="Simplified Arabic" w:hAnsi="Simplified Arabic" w:cs="Simplified Arabic"/>
      <w:b/>
      <w:bCs/>
      <w:color w:val="000000" w:themeColor="text1"/>
      <w:sz w:val="32"/>
      <w:szCs w:val="32"/>
    </w:rPr>
  </w:style>
  <w:style w:type="paragraph" w:styleId="En-ttedetabledesmatires">
    <w:name w:val="TOC Heading"/>
    <w:basedOn w:val="Titre1"/>
    <w:next w:val="Normal"/>
    <w:uiPriority w:val="39"/>
    <w:unhideWhenUsed/>
    <w:qFormat/>
    <w:rsid w:val="005C3190"/>
    <w:pPr>
      <w:spacing w:before="240" w:line="259" w:lineRule="auto"/>
      <w:outlineLvl w:val="9"/>
    </w:pPr>
    <w:rPr>
      <w:rFonts w:asciiTheme="majorHAnsi" w:eastAsiaTheme="majorEastAsia" w:hAnsiTheme="majorHAnsi" w:cstheme="majorBidi"/>
      <w:b w:val="0"/>
      <w:bCs w:val="0"/>
      <w:color w:val="365F91" w:themeColor="accent1" w:themeShade="BF"/>
      <w:lang w:eastAsia="fr-FR"/>
    </w:rPr>
  </w:style>
  <w:style w:type="paragraph" w:styleId="TM1">
    <w:name w:val="toc 1"/>
    <w:basedOn w:val="Normal"/>
    <w:next w:val="Normal"/>
    <w:autoRedefine/>
    <w:uiPriority w:val="39"/>
    <w:unhideWhenUsed/>
    <w:rsid w:val="00DC386E"/>
    <w:pPr>
      <w:tabs>
        <w:tab w:val="right" w:leader="dot" w:pos="9231"/>
      </w:tabs>
      <w:bidi/>
      <w:spacing w:after="100" w:line="240" w:lineRule="auto"/>
    </w:pPr>
    <w:rPr>
      <w:rFonts w:ascii="Simplified Arabic" w:hAnsi="Simplified Arabic" w:cs="Simplified Arabic"/>
      <w:noProof/>
      <w:sz w:val="32"/>
      <w:szCs w:val="32"/>
      <w:lang w:bidi="ar-DZ"/>
    </w:rPr>
  </w:style>
  <w:style w:type="character" w:customStyle="1" w:styleId="ParagraphedelisteCar">
    <w:name w:val="Paragraphe de liste Car"/>
    <w:basedOn w:val="Policepardfaut"/>
    <w:link w:val="Paragraphedeliste"/>
    <w:uiPriority w:val="34"/>
    <w:rsid w:val="00306F90"/>
  </w:style>
  <w:style w:type="paragraph" w:styleId="Textedebulles">
    <w:name w:val="Balloon Text"/>
    <w:basedOn w:val="Normal"/>
    <w:link w:val="TextedebullesCar"/>
    <w:uiPriority w:val="99"/>
    <w:semiHidden/>
    <w:unhideWhenUsed/>
    <w:rsid w:val="002C6980"/>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2C6980"/>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header" Target="header3.xml"/><Relationship Id="rId26" Type="http://schemas.openxmlformats.org/officeDocument/2006/relationships/header" Target="header7.xml"/><Relationship Id="rId39" Type="http://schemas.openxmlformats.org/officeDocument/2006/relationships/image" Target="media/image4.jpeg"/><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yperlink" Target="http://www.diwan" TargetMode="External"/><Relationship Id="rId42" Type="http://schemas.openxmlformats.org/officeDocument/2006/relationships/footer" Target="footer15.xml"/><Relationship Id="rId47" Type="http://schemas.openxmlformats.org/officeDocument/2006/relationships/footer" Target="footer16.xml"/><Relationship Id="rId7" Type="http://schemas.openxmlformats.org/officeDocument/2006/relationships/footnotes" Target="foot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8.xml"/><Relationship Id="rId33" Type="http://schemas.openxmlformats.org/officeDocument/2006/relationships/footer" Target="footer12.xml"/><Relationship Id="rId38" Type="http://schemas.openxmlformats.org/officeDocument/2006/relationships/footer" Target="footer14.xml"/><Relationship Id="rId46" Type="http://schemas.openxmlformats.org/officeDocument/2006/relationships/header" Target="header15.xml"/><Relationship Id="rId2" Type="http://schemas.openxmlformats.org/officeDocument/2006/relationships/numbering" Target="numbering.xml"/><Relationship Id="rId16" Type="http://schemas.openxmlformats.org/officeDocument/2006/relationships/header" Target="header2.xml"/><Relationship Id="rId20" Type="http://schemas.openxmlformats.org/officeDocument/2006/relationships/header" Target="header4.xml"/><Relationship Id="rId29" Type="http://schemas.openxmlformats.org/officeDocument/2006/relationships/footer" Target="footer10.xml"/><Relationship Id="rId41"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png"/><Relationship Id="rId24" Type="http://schemas.openxmlformats.org/officeDocument/2006/relationships/header" Target="header6.xml"/><Relationship Id="rId32" Type="http://schemas.openxmlformats.org/officeDocument/2006/relationships/header" Target="header10.xml"/><Relationship Id="rId37" Type="http://schemas.openxmlformats.org/officeDocument/2006/relationships/header" Target="header12.xml"/><Relationship Id="rId40" Type="http://schemas.openxmlformats.org/officeDocument/2006/relationships/image" Target="media/image5.jpeg"/><Relationship Id="rId45" Type="http://schemas.openxmlformats.org/officeDocument/2006/relationships/header" Target="header14.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footer" Target="footer7.xml"/><Relationship Id="rId28" Type="http://schemas.openxmlformats.org/officeDocument/2006/relationships/header" Target="header8.xml"/><Relationship Id="rId36" Type="http://schemas.openxmlformats.org/officeDocument/2006/relationships/footer" Target="footer13.xml"/><Relationship Id="rId49"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footer" Target="footer5.xml"/><Relationship Id="rId31" Type="http://schemas.openxmlformats.org/officeDocument/2006/relationships/footer" Target="footer11.xml"/><Relationship Id="rId44" Type="http://schemas.openxmlformats.org/officeDocument/2006/relationships/image" Target="media/image7.jpeg"/><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1.xml"/><Relationship Id="rId22" Type="http://schemas.openxmlformats.org/officeDocument/2006/relationships/header" Target="header5.xml"/><Relationship Id="rId27" Type="http://schemas.openxmlformats.org/officeDocument/2006/relationships/footer" Target="footer9.xml"/><Relationship Id="rId30" Type="http://schemas.openxmlformats.org/officeDocument/2006/relationships/header" Target="header9.xml"/><Relationship Id="rId35" Type="http://schemas.openxmlformats.org/officeDocument/2006/relationships/header" Target="header11.xml"/><Relationship Id="rId43" Type="http://schemas.openxmlformats.org/officeDocument/2006/relationships/image" Target="media/image6.jpeg"/><Relationship Id="rId48" Type="http://schemas.openxmlformats.org/officeDocument/2006/relationships/fontTable" Target="fontTable.xml"/><Relationship Id="rId8" Type="http://schemas.openxmlformats.org/officeDocument/2006/relationships/endnotes" Target="endnotes.xml"/></Relationships>
</file>

<file path=word/_rels/footnotes.xml.rels><?xml version="1.0" encoding="UTF-8" standalone="yes"?>
<Relationships xmlns="http://schemas.openxmlformats.org/package/2006/relationships"><Relationship Id="rId1" Type="http://schemas.openxmlformats.org/officeDocument/2006/relationships/hyperlink" Target="http://www.diwan"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D31EE24-1DD8-48EF-A7D7-3997B77D810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341</TotalTime>
  <Pages>1</Pages>
  <Words>11636</Words>
  <Characters>63998</Characters>
  <Application>Microsoft Office Word</Application>
  <DocSecurity>0</DocSecurity>
  <Lines>533</Lines>
  <Paragraphs>150</Paragraphs>
  <ScaleCrop>false</ScaleCrop>
  <HeadingPairs>
    <vt:vector size="2" baseType="variant">
      <vt:variant>
        <vt:lpstr>Titre</vt:lpstr>
      </vt:variant>
      <vt:variant>
        <vt:i4>1</vt:i4>
      </vt:variant>
    </vt:vector>
  </HeadingPairs>
  <TitlesOfParts>
    <vt:vector size="1" baseType="lpstr">
      <vt:lpstr/>
    </vt:vector>
  </TitlesOfParts>
  <Company>cabba9@gmail.com</Company>
  <LinksUpToDate>false</LinksUpToDate>
  <CharactersWithSpaces>75484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Hedhoud Abdelbasset</dc:creator>
  <cp:lastModifiedBy>SAIF</cp:lastModifiedBy>
  <cp:revision>63</cp:revision>
  <cp:lastPrinted>2022-07-04T08:43:00Z</cp:lastPrinted>
  <dcterms:created xsi:type="dcterms:W3CDTF">2022-06-12T13:14:00Z</dcterms:created>
  <dcterms:modified xsi:type="dcterms:W3CDTF">2022-07-04T08:59:00Z</dcterms:modified>
</cp:coreProperties>
</file>