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414B" w:rsidRPr="00F8549F" w:rsidRDefault="00B3414B" w:rsidP="00CC308D">
      <w:pPr>
        <w:pStyle w:val="Default"/>
        <w:jc w:val="center"/>
        <w:rPr>
          <w:rFonts w:asciiTheme="majorBidi" w:hAnsiTheme="majorBidi" w:cstheme="majorBidi"/>
          <w:color w:val="auto"/>
          <w:sz w:val="96"/>
          <w:szCs w:val="96"/>
        </w:rPr>
      </w:pPr>
      <w:r w:rsidRPr="00F8549F">
        <w:rPr>
          <w:rFonts w:asciiTheme="majorBidi" w:hAnsiTheme="majorBidi" w:cstheme="majorBidi"/>
          <w:i/>
          <w:iCs/>
          <w:color w:val="auto"/>
          <w:sz w:val="96"/>
          <w:szCs w:val="96"/>
        </w:rPr>
        <w:t>Remerciements</w:t>
      </w:r>
    </w:p>
    <w:p w:rsidR="00B3414B" w:rsidRPr="00F8549F" w:rsidRDefault="00B3414B" w:rsidP="00B3414B">
      <w:pPr>
        <w:pStyle w:val="Default"/>
        <w:jc w:val="center"/>
        <w:rPr>
          <w:rFonts w:asciiTheme="majorBidi" w:hAnsiTheme="majorBidi" w:cstheme="majorBidi"/>
          <w:color w:val="auto"/>
          <w:sz w:val="32"/>
          <w:szCs w:val="32"/>
        </w:rPr>
      </w:pPr>
      <w:r w:rsidRPr="00F8549F">
        <w:rPr>
          <w:rFonts w:asciiTheme="majorBidi" w:hAnsiTheme="majorBidi" w:cstheme="majorBidi"/>
          <w:i/>
          <w:iCs/>
          <w:color w:val="auto"/>
          <w:sz w:val="32"/>
          <w:szCs w:val="32"/>
        </w:rPr>
        <w:t>Au nom d’ALLAH</w:t>
      </w:r>
    </w:p>
    <w:p w:rsidR="00B3414B" w:rsidRPr="00F8549F" w:rsidRDefault="00B3414B" w:rsidP="00FB3B6C">
      <w:pPr>
        <w:pStyle w:val="Default"/>
        <w:jc w:val="center"/>
        <w:rPr>
          <w:rFonts w:asciiTheme="majorBidi" w:hAnsiTheme="majorBidi" w:cstheme="majorBidi"/>
          <w:i/>
          <w:iCs/>
          <w:color w:val="auto"/>
          <w:sz w:val="32"/>
          <w:szCs w:val="32"/>
        </w:rPr>
      </w:pPr>
      <w:r w:rsidRPr="00F8549F">
        <w:rPr>
          <w:rFonts w:asciiTheme="majorBidi" w:hAnsiTheme="majorBidi" w:cstheme="majorBidi"/>
          <w:i/>
          <w:iCs/>
          <w:color w:val="auto"/>
          <w:sz w:val="32"/>
          <w:szCs w:val="32"/>
        </w:rPr>
        <w:t xml:space="preserve">Le Clément et le </w:t>
      </w:r>
      <w:r w:rsidR="00FB3B6C" w:rsidRPr="00F8549F">
        <w:rPr>
          <w:rFonts w:asciiTheme="majorBidi" w:hAnsiTheme="majorBidi" w:cstheme="majorBidi"/>
          <w:i/>
          <w:iCs/>
          <w:color w:val="auto"/>
          <w:sz w:val="32"/>
          <w:szCs w:val="32"/>
        </w:rPr>
        <w:t>M</w:t>
      </w:r>
      <w:r w:rsidRPr="00F8549F">
        <w:rPr>
          <w:rFonts w:asciiTheme="majorBidi" w:hAnsiTheme="majorBidi" w:cstheme="majorBidi"/>
          <w:i/>
          <w:iCs/>
          <w:color w:val="auto"/>
          <w:sz w:val="32"/>
          <w:szCs w:val="32"/>
        </w:rPr>
        <w:t>iséricordieux</w:t>
      </w:r>
    </w:p>
    <w:p w:rsidR="00B3414B" w:rsidRPr="00F8549F" w:rsidRDefault="00B3414B" w:rsidP="00B3414B">
      <w:pPr>
        <w:pStyle w:val="Default"/>
        <w:jc w:val="center"/>
        <w:rPr>
          <w:rFonts w:asciiTheme="majorBidi" w:hAnsiTheme="majorBidi" w:cstheme="majorBidi"/>
          <w:color w:val="auto"/>
          <w:sz w:val="32"/>
          <w:szCs w:val="32"/>
        </w:rPr>
      </w:pPr>
    </w:p>
    <w:p w:rsidR="00B3414B" w:rsidRPr="00F8549F" w:rsidRDefault="00B3414B" w:rsidP="00FB3B6C">
      <w:pPr>
        <w:pStyle w:val="Default"/>
        <w:jc w:val="both"/>
        <w:rPr>
          <w:rFonts w:asciiTheme="majorBidi" w:hAnsiTheme="majorBidi" w:cstheme="majorBidi"/>
          <w:i/>
          <w:iCs/>
          <w:color w:val="auto"/>
          <w:sz w:val="32"/>
          <w:szCs w:val="32"/>
        </w:rPr>
      </w:pPr>
      <w:r w:rsidRPr="00F8549F">
        <w:rPr>
          <w:rFonts w:asciiTheme="majorBidi" w:hAnsiTheme="majorBidi" w:cstheme="majorBidi"/>
          <w:i/>
          <w:iCs/>
          <w:color w:val="auto"/>
          <w:sz w:val="32"/>
          <w:szCs w:val="32"/>
        </w:rPr>
        <w:t xml:space="preserve">   </w:t>
      </w:r>
      <w:r w:rsidR="005D1783" w:rsidRPr="00F8549F">
        <w:rPr>
          <w:rFonts w:asciiTheme="majorBidi" w:hAnsiTheme="majorBidi" w:cstheme="majorBidi"/>
          <w:i/>
          <w:iCs/>
          <w:color w:val="auto"/>
          <w:sz w:val="32"/>
          <w:szCs w:val="32"/>
        </w:rPr>
        <w:t xml:space="preserve"> </w:t>
      </w:r>
      <w:r w:rsidRPr="00F8549F">
        <w:rPr>
          <w:rFonts w:asciiTheme="majorBidi" w:hAnsiTheme="majorBidi" w:cstheme="majorBidi"/>
          <w:i/>
          <w:iCs/>
          <w:color w:val="auto"/>
          <w:sz w:val="32"/>
          <w:szCs w:val="32"/>
        </w:rPr>
        <w:t xml:space="preserve">Nous tenons tout d’abord à remercier Dieu le tout puissant qui nous a donné la force et la patience d’accomplir ce travail. </w:t>
      </w:r>
    </w:p>
    <w:p w:rsidR="00B3414B" w:rsidRPr="00F8549F" w:rsidRDefault="00B3414B" w:rsidP="005D1783">
      <w:pPr>
        <w:pStyle w:val="Default"/>
        <w:ind w:firstLine="708"/>
        <w:jc w:val="both"/>
        <w:rPr>
          <w:rFonts w:asciiTheme="majorBidi" w:hAnsiTheme="majorBidi" w:cstheme="majorBidi"/>
          <w:color w:val="auto"/>
          <w:sz w:val="32"/>
          <w:szCs w:val="32"/>
        </w:rPr>
      </w:pPr>
    </w:p>
    <w:p w:rsidR="00650EDF" w:rsidRPr="00F8549F" w:rsidRDefault="00B3414B" w:rsidP="00FB3B6C">
      <w:pPr>
        <w:pStyle w:val="Default"/>
        <w:jc w:val="both"/>
        <w:rPr>
          <w:rFonts w:asciiTheme="majorBidi" w:hAnsiTheme="majorBidi" w:cstheme="majorBidi"/>
          <w:i/>
          <w:iCs/>
          <w:color w:val="auto"/>
          <w:sz w:val="32"/>
          <w:szCs w:val="32"/>
        </w:rPr>
      </w:pPr>
      <w:r w:rsidRPr="00F8549F">
        <w:rPr>
          <w:rFonts w:asciiTheme="majorBidi" w:hAnsiTheme="majorBidi" w:cstheme="majorBidi"/>
          <w:i/>
          <w:iCs/>
          <w:color w:val="auto"/>
          <w:sz w:val="32"/>
          <w:szCs w:val="32"/>
        </w:rPr>
        <w:t xml:space="preserve">   </w:t>
      </w:r>
      <w:r w:rsidR="005D1783" w:rsidRPr="00F8549F">
        <w:rPr>
          <w:rFonts w:asciiTheme="majorBidi" w:hAnsiTheme="majorBidi" w:cstheme="majorBidi"/>
          <w:i/>
          <w:iCs/>
          <w:color w:val="auto"/>
          <w:sz w:val="32"/>
          <w:szCs w:val="32"/>
        </w:rPr>
        <w:t xml:space="preserve"> </w:t>
      </w:r>
      <w:r w:rsidRPr="00F8549F">
        <w:rPr>
          <w:rFonts w:asciiTheme="majorBidi" w:hAnsiTheme="majorBidi" w:cstheme="majorBidi"/>
          <w:i/>
          <w:iCs/>
          <w:color w:val="auto"/>
          <w:sz w:val="32"/>
          <w:szCs w:val="32"/>
        </w:rPr>
        <w:t xml:space="preserve">Nous remercions particulièrement notre Encadreur, Melle </w:t>
      </w:r>
      <w:proofErr w:type="spellStart"/>
      <w:r w:rsidRPr="00F8549F">
        <w:rPr>
          <w:rFonts w:asciiTheme="majorBidi" w:hAnsiTheme="majorBidi" w:cstheme="majorBidi"/>
          <w:i/>
          <w:iCs/>
          <w:color w:val="auto"/>
          <w:sz w:val="32"/>
          <w:szCs w:val="32"/>
        </w:rPr>
        <w:t>Bensalem</w:t>
      </w:r>
      <w:proofErr w:type="spellEnd"/>
      <w:r w:rsidR="0055241B" w:rsidRPr="00F8549F">
        <w:rPr>
          <w:rFonts w:asciiTheme="majorBidi" w:hAnsiTheme="majorBidi" w:cstheme="majorBidi"/>
          <w:i/>
          <w:iCs/>
          <w:color w:val="auto"/>
          <w:sz w:val="32"/>
          <w:szCs w:val="32"/>
        </w:rPr>
        <w:t xml:space="preserve"> </w:t>
      </w:r>
      <w:proofErr w:type="spellStart"/>
      <w:r w:rsidRPr="00F8549F">
        <w:rPr>
          <w:rFonts w:asciiTheme="majorBidi" w:hAnsiTheme="majorBidi" w:cstheme="majorBidi"/>
          <w:i/>
          <w:iCs/>
          <w:color w:val="auto"/>
          <w:sz w:val="32"/>
          <w:szCs w:val="32"/>
        </w:rPr>
        <w:t>Djem</w:t>
      </w:r>
      <w:r w:rsidR="00FB3B6C" w:rsidRPr="00F8549F">
        <w:rPr>
          <w:rFonts w:asciiTheme="majorBidi" w:hAnsiTheme="majorBidi" w:cstheme="majorBidi"/>
          <w:i/>
          <w:iCs/>
          <w:color w:val="auto"/>
          <w:sz w:val="32"/>
          <w:szCs w:val="32"/>
        </w:rPr>
        <w:t>â</w:t>
      </w:r>
      <w:r w:rsidRPr="00F8549F">
        <w:rPr>
          <w:rFonts w:asciiTheme="majorBidi" w:hAnsiTheme="majorBidi" w:cstheme="majorBidi"/>
          <w:i/>
          <w:iCs/>
          <w:color w:val="auto"/>
          <w:sz w:val="32"/>
          <w:szCs w:val="32"/>
        </w:rPr>
        <w:t>a</w:t>
      </w:r>
      <w:proofErr w:type="spellEnd"/>
      <w:r w:rsidR="00650EDF" w:rsidRPr="00F8549F">
        <w:rPr>
          <w:rFonts w:asciiTheme="majorBidi" w:hAnsiTheme="majorBidi" w:cstheme="majorBidi"/>
          <w:i/>
          <w:iCs/>
          <w:color w:val="auto"/>
          <w:sz w:val="32"/>
          <w:szCs w:val="32"/>
        </w:rPr>
        <w:t xml:space="preserve"> pour avoir accepté la direction de ce modeste travail de recherche. Nous la remercions de nous avoir encouragé</w:t>
      </w:r>
      <w:r w:rsidR="00FB3B6C" w:rsidRPr="00F8549F">
        <w:rPr>
          <w:rFonts w:asciiTheme="majorBidi" w:hAnsiTheme="majorBidi" w:cstheme="majorBidi"/>
          <w:i/>
          <w:iCs/>
          <w:color w:val="auto"/>
          <w:sz w:val="32"/>
          <w:szCs w:val="32"/>
        </w:rPr>
        <w:t>e</w:t>
      </w:r>
      <w:r w:rsidR="00650EDF" w:rsidRPr="00F8549F">
        <w:rPr>
          <w:rFonts w:asciiTheme="majorBidi" w:hAnsiTheme="majorBidi" w:cstheme="majorBidi"/>
          <w:i/>
          <w:iCs/>
          <w:color w:val="auto"/>
          <w:sz w:val="32"/>
          <w:szCs w:val="32"/>
        </w:rPr>
        <w:t>s et</w:t>
      </w:r>
      <w:r w:rsidR="00FB3B6C" w:rsidRPr="00F8549F">
        <w:rPr>
          <w:rFonts w:asciiTheme="majorBidi" w:hAnsiTheme="majorBidi" w:cstheme="majorBidi"/>
          <w:i/>
          <w:iCs/>
          <w:color w:val="auto"/>
          <w:sz w:val="32"/>
          <w:szCs w:val="32"/>
        </w:rPr>
        <w:t xml:space="preserve"> de nous avoir</w:t>
      </w:r>
      <w:r w:rsidR="00650EDF" w:rsidRPr="00F8549F">
        <w:rPr>
          <w:rFonts w:asciiTheme="majorBidi" w:hAnsiTheme="majorBidi" w:cstheme="majorBidi"/>
          <w:i/>
          <w:iCs/>
          <w:color w:val="auto"/>
          <w:sz w:val="32"/>
          <w:szCs w:val="32"/>
        </w:rPr>
        <w:t xml:space="preserve"> fait</w:t>
      </w:r>
      <w:r w:rsidR="005D1783" w:rsidRPr="00F8549F">
        <w:rPr>
          <w:rFonts w:asciiTheme="majorBidi" w:hAnsiTheme="majorBidi" w:cstheme="majorBidi"/>
          <w:i/>
          <w:iCs/>
          <w:color w:val="auto"/>
          <w:sz w:val="32"/>
          <w:szCs w:val="32"/>
        </w:rPr>
        <w:t xml:space="preserve"> </w:t>
      </w:r>
      <w:r w:rsidR="00D46713" w:rsidRPr="00F8549F">
        <w:rPr>
          <w:rFonts w:asciiTheme="majorBidi" w:hAnsiTheme="majorBidi" w:cstheme="majorBidi"/>
          <w:i/>
          <w:iCs/>
          <w:color w:val="auto"/>
          <w:sz w:val="32"/>
          <w:szCs w:val="32"/>
        </w:rPr>
        <w:t>confiance. Merci</w:t>
      </w:r>
      <w:r w:rsidR="00FB3B6C" w:rsidRPr="00F8549F">
        <w:rPr>
          <w:rFonts w:asciiTheme="majorBidi" w:hAnsiTheme="majorBidi" w:cstheme="majorBidi"/>
          <w:i/>
          <w:iCs/>
          <w:color w:val="auto"/>
          <w:sz w:val="32"/>
          <w:szCs w:val="32"/>
        </w:rPr>
        <w:t xml:space="preserve"> également</w:t>
      </w:r>
      <w:r w:rsidR="00650EDF" w:rsidRPr="00F8549F">
        <w:rPr>
          <w:rFonts w:asciiTheme="majorBidi" w:hAnsiTheme="majorBidi" w:cstheme="majorBidi"/>
          <w:i/>
          <w:iCs/>
          <w:color w:val="auto"/>
          <w:sz w:val="32"/>
          <w:szCs w:val="32"/>
        </w:rPr>
        <w:t xml:space="preserve"> pour sa bienveillance, sa disponibilité, sa patience, ses précieux conseils, ses orientations avisées et l’intérêt qu’elle a porté</w:t>
      </w:r>
      <w:r w:rsidR="00D46713" w:rsidRPr="00F8549F">
        <w:rPr>
          <w:rFonts w:asciiTheme="majorBidi" w:hAnsiTheme="majorBidi" w:cstheme="majorBidi"/>
          <w:i/>
          <w:iCs/>
          <w:color w:val="auto"/>
          <w:sz w:val="32"/>
          <w:szCs w:val="32"/>
        </w:rPr>
        <w:t>s</w:t>
      </w:r>
      <w:r w:rsidR="00650EDF" w:rsidRPr="00F8549F">
        <w:rPr>
          <w:rFonts w:asciiTheme="majorBidi" w:hAnsiTheme="majorBidi" w:cstheme="majorBidi"/>
          <w:i/>
          <w:iCs/>
          <w:color w:val="auto"/>
          <w:sz w:val="32"/>
          <w:szCs w:val="32"/>
        </w:rPr>
        <w:t xml:space="preserve"> à ce travail.</w:t>
      </w:r>
    </w:p>
    <w:p w:rsidR="00650EDF" w:rsidRPr="00F8549F" w:rsidRDefault="00650EDF" w:rsidP="00FB3B6C">
      <w:pPr>
        <w:pStyle w:val="Default"/>
        <w:jc w:val="both"/>
        <w:rPr>
          <w:rFonts w:asciiTheme="majorBidi" w:hAnsiTheme="majorBidi" w:cstheme="majorBidi"/>
          <w:color w:val="auto"/>
          <w:sz w:val="32"/>
          <w:szCs w:val="32"/>
        </w:rPr>
      </w:pPr>
    </w:p>
    <w:p w:rsidR="00B3414B" w:rsidRPr="00F8549F" w:rsidRDefault="005D1783" w:rsidP="00FB3B6C">
      <w:pPr>
        <w:pStyle w:val="Default"/>
        <w:jc w:val="both"/>
        <w:rPr>
          <w:rFonts w:asciiTheme="majorBidi" w:hAnsiTheme="majorBidi" w:cstheme="majorBidi"/>
          <w:i/>
          <w:iCs/>
          <w:color w:val="auto"/>
          <w:sz w:val="32"/>
          <w:szCs w:val="32"/>
        </w:rPr>
      </w:pPr>
      <w:r w:rsidRPr="00F8549F">
        <w:rPr>
          <w:rFonts w:asciiTheme="majorBidi" w:hAnsiTheme="majorBidi" w:cstheme="majorBidi"/>
          <w:i/>
          <w:iCs/>
          <w:color w:val="auto"/>
          <w:sz w:val="32"/>
          <w:szCs w:val="32"/>
        </w:rPr>
        <w:t xml:space="preserve">      </w:t>
      </w:r>
      <w:r w:rsidR="00650EDF" w:rsidRPr="00F8549F">
        <w:rPr>
          <w:rFonts w:asciiTheme="majorBidi" w:hAnsiTheme="majorBidi" w:cstheme="majorBidi"/>
          <w:i/>
          <w:iCs/>
          <w:color w:val="auto"/>
          <w:sz w:val="32"/>
          <w:szCs w:val="32"/>
        </w:rPr>
        <w:t>Nos</w:t>
      </w:r>
      <w:r w:rsidR="00B3414B" w:rsidRPr="00F8549F">
        <w:rPr>
          <w:rFonts w:asciiTheme="majorBidi" w:hAnsiTheme="majorBidi" w:cstheme="majorBidi"/>
          <w:i/>
          <w:iCs/>
          <w:color w:val="auto"/>
          <w:sz w:val="32"/>
          <w:szCs w:val="32"/>
        </w:rPr>
        <w:t xml:space="preserve"> plus sincères remerciements aux membres du</w:t>
      </w:r>
      <w:r w:rsidR="00457620" w:rsidRPr="00F8549F">
        <w:rPr>
          <w:rFonts w:asciiTheme="majorBidi" w:hAnsiTheme="majorBidi" w:cstheme="majorBidi"/>
          <w:i/>
          <w:iCs/>
          <w:color w:val="auto"/>
          <w:sz w:val="32"/>
          <w:szCs w:val="32"/>
        </w:rPr>
        <w:t xml:space="preserve"> jury ; qu’ils soient remerciés</w:t>
      </w:r>
      <w:r w:rsidRPr="00F8549F">
        <w:rPr>
          <w:rFonts w:asciiTheme="majorBidi" w:hAnsiTheme="majorBidi" w:cstheme="majorBidi"/>
          <w:i/>
          <w:iCs/>
          <w:color w:val="auto"/>
          <w:sz w:val="32"/>
          <w:szCs w:val="32"/>
        </w:rPr>
        <w:t xml:space="preserve"> </w:t>
      </w:r>
      <w:r w:rsidR="00B3414B" w:rsidRPr="00F8549F">
        <w:rPr>
          <w:rFonts w:asciiTheme="majorBidi" w:hAnsiTheme="majorBidi" w:cstheme="majorBidi"/>
          <w:i/>
          <w:iCs/>
          <w:color w:val="auto"/>
          <w:sz w:val="32"/>
          <w:szCs w:val="32"/>
        </w:rPr>
        <w:t>de nous avoir fait l’honneur de juger notre travail.</w:t>
      </w:r>
      <w:r w:rsidR="009872FD" w:rsidRPr="00F8549F">
        <w:rPr>
          <w:rFonts w:asciiTheme="majorBidi" w:hAnsiTheme="majorBidi" w:cstheme="majorBidi"/>
          <w:i/>
          <w:iCs/>
          <w:color w:val="auto"/>
          <w:sz w:val="32"/>
          <w:szCs w:val="32"/>
        </w:rPr>
        <w:t xml:space="preserve"> Également nos honorables enseignants sans exception qui ont assuré notre formation tout au long de notre cursus.  </w:t>
      </w:r>
    </w:p>
    <w:p w:rsidR="00650EDF" w:rsidRPr="00F8549F" w:rsidRDefault="00650EDF" w:rsidP="00FB3B6C">
      <w:pPr>
        <w:pStyle w:val="Default"/>
        <w:jc w:val="both"/>
        <w:rPr>
          <w:rFonts w:asciiTheme="majorBidi" w:hAnsiTheme="majorBidi" w:cstheme="majorBidi"/>
          <w:i/>
          <w:iCs/>
          <w:color w:val="auto"/>
          <w:sz w:val="32"/>
          <w:szCs w:val="32"/>
        </w:rPr>
      </w:pPr>
    </w:p>
    <w:p w:rsidR="00650EDF" w:rsidRPr="00F8549F" w:rsidRDefault="00650EDF" w:rsidP="00FB3B6C">
      <w:pPr>
        <w:pStyle w:val="Default"/>
        <w:jc w:val="both"/>
        <w:rPr>
          <w:rFonts w:asciiTheme="majorBidi" w:hAnsiTheme="majorBidi" w:cstheme="majorBidi"/>
          <w:i/>
          <w:iCs/>
          <w:color w:val="auto"/>
          <w:sz w:val="32"/>
          <w:szCs w:val="32"/>
        </w:rPr>
      </w:pPr>
      <w:r w:rsidRPr="00F8549F">
        <w:rPr>
          <w:rFonts w:asciiTheme="majorBidi" w:hAnsiTheme="majorBidi" w:cstheme="majorBidi"/>
          <w:i/>
          <w:iCs/>
          <w:color w:val="auto"/>
          <w:sz w:val="32"/>
          <w:szCs w:val="32"/>
        </w:rPr>
        <w:t xml:space="preserve">    </w:t>
      </w:r>
      <w:r w:rsidR="005D1783" w:rsidRPr="00F8549F">
        <w:rPr>
          <w:rFonts w:asciiTheme="majorBidi" w:hAnsiTheme="majorBidi" w:cstheme="majorBidi"/>
          <w:i/>
          <w:iCs/>
          <w:color w:val="auto"/>
          <w:sz w:val="32"/>
          <w:szCs w:val="32"/>
        </w:rPr>
        <w:t xml:space="preserve"> Nous exprimons notre gratitude </w:t>
      </w:r>
      <w:r w:rsidRPr="00F8549F">
        <w:rPr>
          <w:rFonts w:asciiTheme="majorBidi" w:hAnsiTheme="majorBidi" w:cstheme="majorBidi"/>
          <w:i/>
          <w:iCs/>
          <w:color w:val="auto"/>
          <w:sz w:val="32"/>
          <w:szCs w:val="32"/>
        </w:rPr>
        <w:t>à l’égard de monsieur BAROUCHI pour nous avoir permis de réalise</w:t>
      </w:r>
      <w:r w:rsidR="00FB3B6C" w:rsidRPr="00F8549F">
        <w:rPr>
          <w:rFonts w:asciiTheme="majorBidi" w:hAnsiTheme="majorBidi" w:cstheme="majorBidi"/>
          <w:i/>
          <w:iCs/>
          <w:color w:val="auto"/>
          <w:sz w:val="32"/>
          <w:szCs w:val="32"/>
        </w:rPr>
        <w:t>r</w:t>
      </w:r>
      <w:r w:rsidRPr="00F8549F">
        <w:rPr>
          <w:rFonts w:asciiTheme="majorBidi" w:hAnsiTheme="majorBidi" w:cstheme="majorBidi"/>
          <w:i/>
          <w:iCs/>
          <w:color w:val="auto"/>
          <w:sz w:val="32"/>
          <w:szCs w:val="32"/>
        </w:rPr>
        <w:t xml:space="preserve"> notre expérimentation</w:t>
      </w:r>
      <w:r w:rsidR="00FB3B6C" w:rsidRPr="00F8549F">
        <w:rPr>
          <w:rFonts w:asciiTheme="majorBidi" w:hAnsiTheme="majorBidi" w:cstheme="majorBidi"/>
          <w:i/>
          <w:iCs/>
          <w:color w:val="auto"/>
          <w:sz w:val="32"/>
          <w:szCs w:val="32"/>
        </w:rPr>
        <w:t xml:space="preserve">. Un grand MERCI </w:t>
      </w:r>
      <w:r w:rsidR="00457620" w:rsidRPr="00F8549F">
        <w:rPr>
          <w:rFonts w:asciiTheme="majorBidi" w:hAnsiTheme="majorBidi" w:cstheme="majorBidi"/>
          <w:i/>
          <w:iCs/>
          <w:color w:val="auto"/>
          <w:sz w:val="32"/>
          <w:szCs w:val="32"/>
        </w:rPr>
        <w:t>aux étudiants</w:t>
      </w:r>
      <w:r w:rsidRPr="00F8549F">
        <w:rPr>
          <w:rFonts w:asciiTheme="majorBidi" w:hAnsiTheme="majorBidi" w:cstheme="majorBidi"/>
          <w:i/>
          <w:iCs/>
          <w:color w:val="auto"/>
          <w:sz w:val="32"/>
          <w:szCs w:val="32"/>
        </w:rPr>
        <w:t xml:space="preserve"> du groupe trois (de la 1</w:t>
      </w:r>
      <w:r w:rsidRPr="00F8549F">
        <w:rPr>
          <w:rFonts w:asciiTheme="majorBidi" w:hAnsiTheme="majorBidi" w:cstheme="majorBidi"/>
          <w:i/>
          <w:iCs/>
          <w:color w:val="auto"/>
          <w:sz w:val="32"/>
          <w:szCs w:val="32"/>
          <w:vertAlign w:val="superscript"/>
        </w:rPr>
        <w:t>ère</w:t>
      </w:r>
      <w:r w:rsidRPr="00F8549F">
        <w:rPr>
          <w:rFonts w:asciiTheme="majorBidi" w:hAnsiTheme="majorBidi" w:cstheme="majorBidi"/>
          <w:i/>
          <w:iCs/>
          <w:color w:val="auto"/>
          <w:sz w:val="32"/>
          <w:szCs w:val="32"/>
        </w:rPr>
        <w:t xml:space="preserve"> année licence de français) qui ont contribué, par leur participation active, à la </w:t>
      </w:r>
      <w:r w:rsidR="009872FD" w:rsidRPr="00F8549F">
        <w:rPr>
          <w:rFonts w:asciiTheme="majorBidi" w:hAnsiTheme="majorBidi" w:cstheme="majorBidi"/>
          <w:i/>
          <w:iCs/>
          <w:color w:val="auto"/>
          <w:sz w:val="32"/>
          <w:szCs w:val="32"/>
        </w:rPr>
        <w:t>réalisation du présent travail.</w:t>
      </w:r>
    </w:p>
    <w:p w:rsidR="00B3414B" w:rsidRPr="00F8549F" w:rsidRDefault="00B3414B" w:rsidP="00FB3B6C">
      <w:pPr>
        <w:pStyle w:val="Default"/>
        <w:jc w:val="both"/>
        <w:rPr>
          <w:rFonts w:asciiTheme="majorBidi" w:hAnsiTheme="majorBidi" w:cstheme="majorBidi"/>
          <w:i/>
          <w:iCs/>
          <w:color w:val="auto"/>
          <w:sz w:val="32"/>
          <w:szCs w:val="32"/>
        </w:rPr>
      </w:pPr>
    </w:p>
    <w:p w:rsidR="00B3414B" w:rsidRPr="00F8549F" w:rsidRDefault="005D1783" w:rsidP="005D1783">
      <w:pPr>
        <w:pStyle w:val="Default"/>
        <w:jc w:val="both"/>
        <w:rPr>
          <w:rFonts w:asciiTheme="majorBidi" w:hAnsiTheme="majorBidi" w:cstheme="majorBidi"/>
          <w:i/>
          <w:iCs/>
          <w:color w:val="auto"/>
          <w:sz w:val="32"/>
          <w:szCs w:val="32"/>
        </w:rPr>
      </w:pPr>
      <w:r w:rsidRPr="00F8549F">
        <w:rPr>
          <w:rFonts w:asciiTheme="majorBidi" w:hAnsiTheme="majorBidi" w:cstheme="majorBidi"/>
          <w:i/>
          <w:iCs/>
          <w:color w:val="auto"/>
          <w:sz w:val="32"/>
          <w:szCs w:val="32"/>
        </w:rPr>
        <w:t xml:space="preserve">     </w:t>
      </w:r>
      <w:r w:rsidR="00B3414B" w:rsidRPr="00F8549F">
        <w:rPr>
          <w:rFonts w:asciiTheme="majorBidi" w:hAnsiTheme="majorBidi" w:cstheme="majorBidi"/>
          <w:i/>
          <w:iCs/>
          <w:color w:val="auto"/>
          <w:sz w:val="32"/>
          <w:szCs w:val="32"/>
        </w:rPr>
        <w:t>Sans oublier nos familles, et nos collègues de travail pour leur soutie</w:t>
      </w:r>
      <w:r w:rsidR="009872FD" w:rsidRPr="00F8549F">
        <w:rPr>
          <w:rFonts w:asciiTheme="majorBidi" w:hAnsiTheme="majorBidi" w:cstheme="majorBidi"/>
          <w:i/>
          <w:iCs/>
          <w:color w:val="auto"/>
          <w:sz w:val="32"/>
          <w:szCs w:val="32"/>
        </w:rPr>
        <w:t xml:space="preserve">n moral et leur précieuse </w:t>
      </w:r>
      <w:r w:rsidRPr="00F8549F">
        <w:rPr>
          <w:rFonts w:asciiTheme="majorBidi" w:hAnsiTheme="majorBidi" w:cstheme="majorBidi"/>
          <w:i/>
          <w:iCs/>
          <w:color w:val="auto"/>
          <w:sz w:val="32"/>
          <w:szCs w:val="32"/>
        </w:rPr>
        <w:t>aide. Nous</w:t>
      </w:r>
      <w:r w:rsidR="00650EDF" w:rsidRPr="00F8549F">
        <w:rPr>
          <w:rFonts w:asciiTheme="majorBidi" w:hAnsiTheme="majorBidi" w:cstheme="majorBidi"/>
          <w:i/>
          <w:iCs/>
          <w:color w:val="auto"/>
          <w:sz w:val="32"/>
          <w:szCs w:val="32"/>
        </w:rPr>
        <w:t xml:space="preserve"> remercions tous ceux qui nous</w:t>
      </w:r>
      <w:r w:rsidRPr="00F8549F">
        <w:rPr>
          <w:rFonts w:asciiTheme="majorBidi" w:hAnsiTheme="majorBidi" w:cstheme="majorBidi"/>
          <w:i/>
          <w:iCs/>
          <w:color w:val="auto"/>
          <w:sz w:val="32"/>
          <w:szCs w:val="32"/>
        </w:rPr>
        <w:t xml:space="preserve"> </w:t>
      </w:r>
      <w:r w:rsidR="00650EDF" w:rsidRPr="00F8549F">
        <w:rPr>
          <w:rFonts w:asciiTheme="majorBidi" w:hAnsiTheme="majorBidi" w:cstheme="majorBidi"/>
          <w:i/>
          <w:iCs/>
          <w:color w:val="auto"/>
          <w:sz w:val="32"/>
          <w:szCs w:val="32"/>
        </w:rPr>
        <w:t>ont</w:t>
      </w:r>
      <w:r w:rsidRPr="00F8549F">
        <w:rPr>
          <w:rFonts w:asciiTheme="majorBidi" w:hAnsiTheme="majorBidi" w:cstheme="majorBidi"/>
          <w:i/>
          <w:iCs/>
          <w:color w:val="auto"/>
          <w:sz w:val="32"/>
          <w:szCs w:val="32"/>
        </w:rPr>
        <w:t xml:space="preserve"> </w:t>
      </w:r>
      <w:r w:rsidR="00650EDF" w:rsidRPr="00F8549F">
        <w:rPr>
          <w:rFonts w:asciiTheme="majorBidi" w:hAnsiTheme="majorBidi" w:cstheme="majorBidi"/>
          <w:i/>
          <w:iCs/>
          <w:color w:val="auto"/>
          <w:sz w:val="32"/>
          <w:szCs w:val="32"/>
        </w:rPr>
        <w:t>aidés</w:t>
      </w:r>
      <w:r w:rsidR="00B3414B" w:rsidRPr="00F8549F">
        <w:rPr>
          <w:rFonts w:asciiTheme="majorBidi" w:hAnsiTheme="majorBidi" w:cstheme="majorBidi"/>
          <w:i/>
          <w:iCs/>
          <w:color w:val="auto"/>
          <w:sz w:val="32"/>
          <w:szCs w:val="32"/>
        </w:rPr>
        <w:t xml:space="preserve"> de près ou de loin à l'élaboration de ce travail de recherche. </w:t>
      </w:r>
    </w:p>
    <w:p w:rsidR="00B3414B" w:rsidRPr="00F8549F" w:rsidRDefault="00B3414B" w:rsidP="00FB3B6C">
      <w:pPr>
        <w:jc w:val="both"/>
        <w:rPr>
          <w:rFonts w:asciiTheme="majorBidi" w:hAnsiTheme="majorBidi" w:cstheme="majorBidi"/>
          <w:i/>
          <w:iCs/>
          <w:sz w:val="32"/>
          <w:szCs w:val="32"/>
        </w:rPr>
      </w:pPr>
    </w:p>
    <w:p w:rsidR="00B3414B" w:rsidRPr="00F8549F" w:rsidRDefault="00B3414B" w:rsidP="00B3414B">
      <w:pPr>
        <w:rPr>
          <w:rFonts w:asciiTheme="majorBidi" w:hAnsiTheme="majorBidi" w:cstheme="majorBidi"/>
          <w:i/>
          <w:iCs/>
          <w:sz w:val="32"/>
          <w:szCs w:val="32"/>
        </w:rPr>
      </w:pPr>
    </w:p>
    <w:p w:rsidR="00B3414B" w:rsidRPr="00F8549F" w:rsidRDefault="00B3414B" w:rsidP="00E43CCA">
      <w:pPr>
        <w:jc w:val="center"/>
        <w:rPr>
          <w:rFonts w:asciiTheme="majorBidi" w:hAnsiTheme="majorBidi" w:cstheme="majorBidi"/>
          <w:sz w:val="32"/>
          <w:szCs w:val="32"/>
        </w:rPr>
      </w:pPr>
      <w:r w:rsidRPr="00F8549F">
        <w:rPr>
          <w:rFonts w:asciiTheme="majorBidi" w:hAnsiTheme="majorBidi" w:cstheme="majorBidi"/>
          <w:i/>
          <w:iCs/>
          <w:sz w:val="32"/>
          <w:szCs w:val="32"/>
        </w:rPr>
        <w:t>Merci à tou</w:t>
      </w:r>
      <w:r w:rsidR="00E43CCA" w:rsidRPr="00F8549F">
        <w:rPr>
          <w:rFonts w:asciiTheme="majorBidi" w:hAnsiTheme="majorBidi" w:cstheme="majorBidi"/>
          <w:i/>
          <w:iCs/>
          <w:sz w:val="32"/>
          <w:szCs w:val="32"/>
        </w:rPr>
        <w:t>tes</w:t>
      </w:r>
      <w:r w:rsidR="00594F0E" w:rsidRPr="00F8549F">
        <w:rPr>
          <w:rFonts w:asciiTheme="majorBidi" w:hAnsiTheme="majorBidi" w:cstheme="majorBidi"/>
          <w:i/>
          <w:iCs/>
          <w:sz w:val="32"/>
          <w:szCs w:val="32"/>
        </w:rPr>
        <w:t xml:space="preserve"> </w:t>
      </w:r>
      <w:r w:rsidR="00E43CCA" w:rsidRPr="00F8549F">
        <w:rPr>
          <w:rFonts w:asciiTheme="majorBidi" w:hAnsiTheme="majorBidi" w:cstheme="majorBidi"/>
          <w:i/>
          <w:iCs/>
          <w:sz w:val="32"/>
          <w:szCs w:val="32"/>
        </w:rPr>
        <w:t>et à tou</w:t>
      </w:r>
      <w:r w:rsidRPr="00F8549F">
        <w:rPr>
          <w:rFonts w:asciiTheme="majorBidi" w:hAnsiTheme="majorBidi" w:cstheme="majorBidi"/>
          <w:i/>
          <w:iCs/>
          <w:sz w:val="32"/>
          <w:szCs w:val="32"/>
        </w:rPr>
        <w:t>s</w:t>
      </w:r>
    </w:p>
    <w:p w:rsidR="00457620" w:rsidRPr="00F8549F" w:rsidRDefault="00457620" w:rsidP="00787A0A">
      <w:pPr>
        <w:pStyle w:val="Default"/>
        <w:spacing w:after="488"/>
        <w:jc w:val="center"/>
        <w:rPr>
          <w:rFonts w:asciiTheme="majorBidi" w:hAnsiTheme="majorBidi" w:cstheme="majorBidi"/>
          <w:b/>
          <w:bCs/>
          <w:i/>
          <w:iCs/>
          <w:color w:val="000000" w:themeColor="text1"/>
          <w:sz w:val="56"/>
          <w:szCs w:val="56"/>
        </w:rPr>
      </w:pPr>
    </w:p>
    <w:p w:rsidR="00787A0A" w:rsidRPr="00F8549F" w:rsidRDefault="00FB3B6C" w:rsidP="00787A0A">
      <w:pPr>
        <w:pStyle w:val="Default"/>
        <w:spacing w:after="488"/>
        <w:jc w:val="center"/>
        <w:rPr>
          <w:rFonts w:asciiTheme="majorBidi" w:hAnsiTheme="majorBidi" w:cstheme="majorBidi"/>
          <w:b/>
          <w:bCs/>
          <w:i/>
          <w:iCs/>
          <w:color w:val="000000" w:themeColor="text1"/>
          <w:sz w:val="56"/>
          <w:szCs w:val="56"/>
        </w:rPr>
      </w:pPr>
      <w:r w:rsidRPr="00F8549F">
        <w:rPr>
          <w:rFonts w:asciiTheme="majorBidi" w:hAnsiTheme="majorBidi" w:cstheme="majorBidi"/>
          <w:b/>
          <w:bCs/>
          <w:i/>
          <w:iCs/>
          <w:color w:val="000000" w:themeColor="text1"/>
          <w:sz w:val="56"/>
          <w:szCs w:val="56"/>
        </w:rPr>
        <w:lastRenderedPageBreak/>
        <w:t>Dédicace </w:t>
      </w:r>
    </w:p>
    <w:p w:rsidR="00787A0A" w:rsidRPr="00F8549F" w:rsidRDefault="00787A0A" w:rsidP="00FB3B6C">
      <w:pPr>
        <w:pStyle w:val="Default"/>
        <w:spacing w:after="488"/>
        <w:jc w:val="center"/>
        <w:rPr>
          <w:rFonts w:asciiTheme="majorBidi" w:hAnsiTheme="majorBidi" w:cstheme="majorBidi"/>
          <w:i/>
          <w:iCs/>
          <w:color w:val="000000" w:themeColor="text1"/>
          <w:sz w:val="40"/>
          <w:szCs w:val="40"/>
        </w:rPr>
      </w:pPr>
      <w:r w:rsidRPr="00F8549F">
        <w:rPr>
          <w:rFonts w:asciiTheme="majorBidi" w:hAnsiTheme="majorBidi" w:cstheme="majorBidi"/>
          <w:i/>
          <w:iCs/>
          <w:color w:val="000000" w:themeColor="text1"/>
          <w:sz w:val="40"/>
          <w:szCs w:val="40"/>
        </w:rPr>
        <w:t>Je dédie ce travail de recherche à mes chers parents qui m’ont beaucoup encouragé</w:t>
      </w:r>
      <w:r w:rsidR="00FB3B6C" w:rsidRPr="00F8549F">
        <w:rPr>
          <w:rFonts w:asciiTheme="majorBidi" w:hAnsiTheme="majorBidi" w:cstheme="majorBidi"/>
          <w:i/>
          <w:iCs/>
          <w:color w:val="000000" w:themeColor="text1"/>
          <w:sz w:val="40"/>
          <w:szCs w:val="40"/>
        </w:rPr>
        <w:t>e</w:t>
      </w:r>
      <w:r w:rsidRPr="00F8549F">
        <w:rPr>
          <w:rFonts w:asciiTheme="majorBidi" w:hAnsiTheme="majorBidi" w:cstheme="majorBidi"/>
          <w:i/>
          <w:iCs/>
          <w:color w:val="000000" w:themeColor="text1"/>
          <w:sz w:val="40"/>
          <w:szCs w:val="40"/>
        </w:rPr>
        <w:t>, soutenu</w:t>
      </w:r>
      <w:r w:rsidR="00FB3B6C" w:rsidRPr="00F8549F">
        <w:rPr>
          <w:rFonts w:asciiTheme="majorBidi" w:hAnsiTheme="majorBidi" w:cstheme="majorBidi"/>
          <w:i/>
          <w:iCs/>
          <w:color w:val="000000" w:themeColor="text1"/>
          <w:sz w:val="40"/>
          <w:szCs w:val="40"/>
        </w:rPr>
        <w:t>e</w:t>
      </w:r>
      <w:r w:rsidRPr="00F8549F">
        <w:rPr>
          <w:rFonts w:asciiTheme="majorBidi" w:hAnsiTheme="majorBidi" w:cstheme="majorBidi"/>
          <w:i/>
          <w:iCs/>
          <w:color w:val="000000" w:themeColor="text1"/>
          <w:sz w:val="40"/>
          <w:szCs w:val="40"/>
        </w:rPr>
        <w:t xml:space="preserve"> et motivé</w:t>
      </w:r>
      <w:r w:rsidR="00FB3B6C" w:rsidRPr="00F8549F">
        <w:rPr>
          <w:rFonts w:asciiTheme="majorBidi" w:hAnsiTheme="majorBidi" w:cstheme="majorBidi"/>
          <w:i/>
          <w:iCs/>
          <w:color w:val="000000" w:themeColor="text1"/>
          <w:sz w:val="40"/>
          <w:szCs w:val="40"/>
        </w:rPr>
        <w:t>e</w:t>
      </w:r>
      <w:r w:rsidRPr="00F8549F">
        <w:rPr>
          <w:rFonts w:asciiTheme="majorBidi" w:hAnsiTheme="majorBidi" w:cstheme="majorBidi"/>
          <w:i/>
          <w:iCs/>
          <w:color w:val="000000" w:themeColor="text1"/>
          <w:sz w:val="40"/>
          <w:szCs w:val="40"/>
        </w:rPr>
        <w:t xml:space="preserve"> dans mes études. Que je sois toujours à la hauteur de leurs pensées et que </w:t>
      </w:r>
      <w:r w:rsidR="00FB3B6C" w:rsidRPr="00F8549F">
        <w:rPr>
          <w:rFonts w:asciiTheme="majorBidi" w:hAnsiTheme="majorBidi" w:cstheme="majorBidi"/>
          <w:i/>
          <w:iCs/>
          <w:color w:val="000000" w:themeColor="text1"/>
          <w:sz w:val="40"/>
          <w:szCs w:val="40"/>
        </w:rPr>
        <w:t>D</w:t>
      </w:r>
      <w:r w:rsidRPr="00F8549F">
        <w:rPr>
          <w:rFonts w:asciiTheme="majorBidi" w:hAnsiTheme="majorBidi" w:cstheme="majorBidi"/>
          <w:i/>
          <w:iCs/>
          <w:color w:val="000000" w:themeColor="text1"/>
          <w:sz w:val="40"/>
          <w:szCs w:val="40"/>
        </w:rPr>
        <w:t>ieu les garde à moi.</w:t>
      </w:r>
    </w:p>
    <w:p w:rsidR="00787A0A" w:rsidRPr="00F8549F" w:rsidRDefault="00787A0A" w:rsidP="00787A0A">
      <w:pPr>
        <w:pStyle w:val="Default"/>
        <w:spacing w:after="488"/>
        <w:jc w:val="center"/>
        <w:rPr>
          <w:rFonts w:asciiTheme="majorBidi" w:hAnsiTheme="majorBidi" w:cstheme="majorBidi"/>
          <w:i/>
          <w:iCs/>
          <w:color w:val="000000" w:themeColor="text1"/>
          <w:sz w:val="40"/>
          <w:szCs w:val="40"/>
        </w:rPr>
      </w:pPr>
      <w:r w:rsidRPr="00F8549F">
        <w:rPr>
          <w:rFonts w:asciiTheme="majorBidi" w:hAnsiTheme="majorBidi" w:cstheme="majorBidi"/>
          <w:i/>
          <w:iCs/>
          <w:color w:val="000000" w:themeColor="text1"/>
          <w:sz w:val="40"/>
          <w:szCs w:val="40"/>
        </w:rPr>
        <w:t>A mon mari pour son aide et son soutien.</w:t>
      </w:r>
    </w:p>
    <w:p w:rsidR="00787A0A" w:rsidRPr="00F8549F" w:rsidRDefault="00787A0A" w:rsidP="00787A0A">
      <w:pPr>
        <w:pStyle w:val="Default"/>
        <w:spacing w:after="488"/>
        <w:jc w:val="center"/>
        <w:rPr>
          <w:rFonts w:asciiTheme="majorBidi" w:hAnsiTheme="majorBidi" w:cstheme="majorBidi"/>
          <w:i/>
          <w:iCs/>
          <w:color w:val="000000" w:themeColor="text1"/>
          <w:sz w:val="40"/>
          <w:szCs w:val="40"/>
        </w:rPr>
      </w:pPr>
      <w:r w:rsidRPr="00F8549F">
        <w:rPr>
          <w:rFonts w:asciiTheme="majorBidi" w:hAnsiTheme="majorBidi" w:cstheme="majorBidi"/>
          <w:i/>
          <w:iCs/>
          <w:color w:val="000000" w:themeColor="text1"/>
          <w:sz w:val="40"/>
          <w:szCs w:val="40"/>
        </w:rPr>
        <w:t>Aux personnes les plus proches :</w:t>
      </w:r>
    </w:p>
    <w:p w:rsidR="00787A0A" w:rsidRPr="00F8549F" w:rsidRDefault="00787A0A" w:rsidP="00787A0A">
      <w:pPr>
        <w:pStyle w:val="Default"/>
        <w:spacing w:after="488"/>
        <w:jc w:val="center"/>
        <w:rPr>
          <w:rFonts w:asciiTheme="majorBidi" w:hAnsiTheme="majorBidi" w:cstheme="majorBidi"/>
          <w:i/>
          <w:iCs/>
          <w:color w:val="000000" w:themeColor="text1"/>
          <w:sz w:val="40"/>
          <w:szCs w:val="40"/>
        </w:rPr>
      </w:pPr>
      <w:r w:rsidRPr="00F8549F">
        <w:rPr>
          <w:rFonts w:asciiTheme="majorBidi" w:hAnsiTheme="majorBidi" w:cstheme="majorBidi"/>
          <w:i/>
          <w:iCs/>
          <w:color w:val="000000" w:themeColor="text1"/>
          <w:sz w:val="40"/>
          <w:szCs w:val="40"/>
        </w:rPr>
        <w:t>Mon frère, mes sœurs, mes belles sœurs et mes beaux-frères.</w:t>
      </w:r>
    </w:p>
    <w:p w:rsidR="00787A0A" w:rsidRPr="00F8549F" w:rsidRDefault="00787A0A" w:rsidP="00787A0A">
      <w:pPr>
        <w:pStyle w:val="Default"/>
        <w:spacing w:after="488"/>
        <w:jc w:val="center"/>
        <w:rPr>
          <w:rFonts w:asciiTheme="majorBidi" w:hAnsiTheme="majorBidi" w:cstheme="majorBidi"/>
          <w:i/>
          <w:iCs/>
          <w:color w:val="000000" w:themeColor="text1"/>
          <w:sz w:val="40"/>
          <w:szCs w:val="40"/>
        </w:rPr>
      </w:pPr>
      <w:r w:rsidRPr="00F8549F">
        <w:rPr>
          <w:rFonts w:asciiTheme="majorBidi" w:hAnsiTheme="majorBidi" w:cstheme="majorBidi"/>
          <w:i/>
          <w:iCs/>
          <w:color w:val="000000" w:themeColor="text1"/>
          <w:sz w:val="40"/>
          <w:szCs w:val="40"/>
        </w:rPr>
        <w:t xml:space="preserve">Aux familles </w:t>
      </w:r>
      <w:proofErr w:type="spellStart"/>
      <w:r w:rsidRPr="00F8549F">
        <w:rPr>
          <w:rFonts w:asciiTheme="majorBidi" w:hAnsiTheme="majorBidi" w:cstheme="majorBidi"/>
          <w:i/>
          <w:iCs/>
          <w:color w:val="000000" w:themeColor="text1"/>
          <w:sz w:val="40"/>
          <w:szCs w:val="40"/>
        </w:rPr>
        <w:t>Herrache</w:t>
      </w:r>
      <w:proofErr w:type="spellEnd"/>
      <w:r w:rsidRPr="00F8549F">
        <w:rPr>
          <w:rFonts w:asciiTheme="majorBidi" w:hAnsiTheme="majorBidi" w:cstheme="majorBidi"/>
          <w:i/>
          <w:iCs/>
          <w:color w:val="000000" w:themeColor="text1"/>
          <w:sz w:val="40"/>
          <w:szCs w:val="40"/>
        </w:rPr>
        <w:t xml:space="preserve"> et </w:t>
      </w:r>
      <w:proofErr w:type="spellStart"/>
      <w:r w:rsidRPr="00F8549F">
        <w:rPr>
          <w:rFonts w:asciiTheme="majorBidi" w:hAnsiTheme="majorBidi" w:cstheme="majorBidi"/>
          <w:i/>
          <w:iCs/>
          <w:color w:val="000000" w:themeColor="text1"/>
          <w:sz w:val="40"/>
          <w:szCs w:val="40"/>
        </w:rPr>
        <w:t>Bensaloua</w:t>
      </w:r>
      <w:proofErr w:type="spellEnd"/>
    </w:p>
    <w:p w:rsidR="00787A0A" w:rsidRPr="00F8549F" w:rsidRDefault="00787A0A" w:rsidP="00787A0A">
      <w:pPr>
        <w:pStyle w:val="Default"/>
        <w:spacing w:after="488"/>
        <w:jc w:val="center"/>
        <w:rPr>
          <w:rFonts w:asciiTheme="majorBidi" w:hAnsiTheme="majorBidi" w:cstheme="majorBidi"/>
          <w:i/>
          <w:iCs/>
          <w:color w:val="000000" w:themeColor="text1"/>
          <w:sz w:val="40"/>
          <w:szCs w:val="40"/>
        </w:rPr>
      </w:pPr>
      <w:r w:rsidRPr="00F8549F">
        <w:rPr>
          <w:rFonts w:asciiTheme="majorBidi" w:hAnsiTheme="majorBidi" w:cstheme="majorBidi"/>
          <w:i/>
          <w:iCs/>
          <w:color w:val="000000" w:themeColor="text1"/>
          <w:sz w:val="40"/>
          <w:szCs w:val="40"/>
        </w:rPr>
        <w:t>A mon amie, collègue de travail et binôme ; BENIDIR NADJET</w:t>
      </w:r>
    </w:p>
    <w:p w:rsidR="00B3414B" w:rsidRPr="00F8549F" w:rsidRDefault="00B3414B" w:rsidP="00B3414B">
      <w:pPr>
        <w:pStyle w:val="Default"/>
        <w:spacing w:after="488"/>
        <w:rPr>
          <w:rFonts w:asciiTheme="majorBidi" w:hAnsiTheme="majorBidi" w:cstheme="majorBidi"/>
          <w:i/>
          <w:iCs/>
          <w:color w:val="000000" w:themeColor="text1"/>
          <w:sz w:val="40"/>
          <w:szCs w:val="40"/>
        </w:rPr>
      </w:pPr>
    </w:p>
    <w:p w:rsidR="00787A0A" w:rsidRPr="00F8549F" w:rsidRDefault="00787A0A" w:rsidP="00B3414B">
      <w:pPr>
        <w:pStyle w:val="Default"/>
        <w:spacing w:after="488"/>
        <w:rPr>
          <w:rFonts w:asciiTheme="majorBidi" w:hAnsiTheme="majorBidi" w:cstheme="majorBidi"/>
          <w:i/>
          <w:iCs/>
          <w:color w:val="000000" w:themeColor="text1"/>
          <w:sz w:val="40"/>
          <w:szCs w:val="40"/>
        </w:rPr>
      </w:pPr>
    </w:p>
    <w:p w:rsidR="00D46713" w:rsidRPr="00F8549F" w:rsidRDefault="00D46713" w:rsidP="00787A0A">
      <w:pPr>
        <w:pStyle w:val="Default"/>
        <w:rPr>
          <w:rFonts w:asciiTheme="majorBidi" w:hAnsiTheme="majorBidi" w:cstheme="majorBidi"/>
          <w:i/>
          <w:iCs/>
          <w:sz w:val="56"/>
          <w:szCs w:val="56"/>
        </w:rPr>
      </w:pPr>
    </w:p>
    <w:p w:rsidR="00D46713" w:rsidRPr="00F8549F" w:rsidRDefault="00D46713" w:rsidP="00787A0A">
      <w:pPr>
        <w:pStyle w:val="Default"/>
        <w:rPr>
          <w:rFonts w:asciiTheme="majorBidi" w:hAnsiTheme="majorBidi" w:cstheme="majorBidi"/>
          <w:i/>
          <w:iCs/>
          <w:sz w:val="56"/>
          <w:szCs w:val="56"/>
        </w:rPr>
      </w:pPr>
    </w:p>
    <w:p w:rsidR="00787A0A" w:rsidRPr="00F8549F" w:rsidRDefault="00FB3B6C" w:rsidP="00D46713">
      <w:pPr>
        <w:pStyle w:val="Default"/>
        <w:jc w:val="center"/>
        <w:rPr>
          <w:rFonts w:asciiTheme="majorBidi" w:hAnsiTheme="majorBidi" w:cstheme="majorBidi"/>
          <w:i/>
          <w:iCs/>
          <w:sz w:val="56"/>
          <w:szCs w:val="56"/>
        </w:rPr>
      </w:pPr>
      <w:proofErr w:type="spellStart"/>
      <w:r w:rsidRPr="00F8549F">
        <w:rPr>
          <w:rFonts w:asciiTheme="majorBidi" w:hAnsiTheme="majorBidi" w:cstheme="majorBidi"/>
          <w:i/>
          <w:iCs/>
          <w:sz w:val="56"/>
          <w:szCs w:val="56"/>
        </w:rPr>
        <w:t>I</w:t>
      </w:r>
      <w:r w:rsidR="00787A0A" w:rsidRPr="00F8549F">
        <w:rPr>
          <w:rFonts w:asciiTheme="majorBidi" w:hAnsiTheme="majorBidi" w:cstheme="majorBidi"/>
          <w:i/>
          <w:iCs/>
          <w:sz w:val="56"/>
          <w:szCs w:val="56"/>
        </w:rPr>
        <w:t>smahene</w:t>
      </w:r>
      <w:proofErr w:type="spellEnd"/>
    </w:p>
    <w:p w:rsidR="00FB3B6C" w:rsidRPr="00F8549F" w:rsidRDefault="00FB3B6C">
      <w:pPr>
        <w:rPr>
          <w:rFonts w:asciiTheme="majorBidi" w:hAnsiTheme="majorBidi" w:cstheme="majorBidi"/>
          <w:b/>
          <w:bCs/>
          <w:i/>
          <w:iCs/>
          <w:color w:val="000000"/>
          <w:sz w:val="56"/>
          <w:szCs w:val="56"/>
        </w:rPr>
      </w:pPr>
      <w:r w:rsidRPr="00F8549F">
        <w:rPr>
          <w:rFonts w:asciiTheme="majorBidi" w:hAnsiTheme="majorBidi" w:cstheme="majorBidi"/>
          <w:b/>
          <w:bCs/>
          <w:i/>
          <w:iCs/>
          <w:sz w:val="56"/>
          <w:szCs w:val="56"/>
        </w:rPr>
        <w:br w:type="page"/>
      </w:r>
    </w:p>
    <w:p w:rsidR="008579AD" w:rsidRPr="00F8549F" w:rsidRDefault="008579AD" w:rsidP="00787A0A">
      <w:pPr>
        <w:pStyle w:val="Default"/>
        <w:jc w:val="center"/>
        <w:rPr>
          <w:rFonts w:asciiTheme="majorBidi" w:hAnsiTheme="majorBidi" w:cstheme="majorBidi"/>
          <w:b/>
          <w:bCs/>
          <w:i/>
          <w:iCs/>
          <w:color w:val="000000" w:themeColor="text1"/>
          <w:sz w:val="56"/>
          <w:szCs w:val="56"/>
        </w:rPr>
      </w:pPr>
      <w:r w:rsidRPr="00F8549F">
        <w:rPr>
          <w:rFonts w:asciiTheme="majorBidi" w:hAnsiTheme="majorBidi" w:cstheme="majorBidi"/>
          <w:b/>
          <w:bCs/>
          <w:i/>
          <w:iCs/>
          <w:color w:val="000000" w:themeColor="text1"/>
          <w:sz w:val="56"/>
          <w:szCs w:val="56"/>
        </w:rPr>
        <w:lastRenderedPageBreak/>
        <w:t>Dédicace</w:t>
      </w:r>
    </w:p>
    <w:p w:rsidR="008579AD" w:rsidRPr="00F8549F" w:rsidRDefault="008579AD" w:rsidP="008579AD">
      <w:pPr>
        <w:pStyle w:val="Default"/>
        <w:rPr>
          <w:rFonts w:asciiTheme="majorBidi" w:hAnsiTheme="majorBidi" w:cstheme="majorBidi"/>
          <w:i/>
          <w:iCs/>
          <w:color w:val="000000" w:themeColor="text1"/>
          <w:sz w:val="40"/>
          <w:szCs w:val="40"/>
        </w:rPr>
      </w:pPr>
    </w:p>
    <w:p w:rsidR="008579AD" w:rsidRPr="00F8549F" w:rsidRDefault="00180F59" w:rsidP="00180F59">
      <w:pPr>
        <w:pStyle w:val="Default"/>
        <w:jc w:val="center"/>
        <w:rPr>
          <w:rFonts w:asciiTheme="majorBidi" w:hAnsiTheme="majorBidi" w:cstheme="majorBidi"/>
          <w:i/>
          <w:iCs/>
          <w:color w:val="000000" w:themeColor="text1"/>
          <w:sz w:val="40"/>
          <w:szCs w:val="40"/>
        </w:rPr>
      </w:pPr>
      <w:r w:rsidRPr="00F8549F">
        <w:rPr>
          <w:rFonts w:asciiTheme="majorBidi" w:hAnsiTheme="majorBidi" w:cstheme="majorBidi"/>
          <w:i/>
          <w:iCs/>
          <w:color w:val="000000" w:themeColor="text1"/>
          <w:sz w:val="40"/>
          <w:szCs w:val="40"/>
        </w:rPr>
        <w:t>J</w:t>
      </w:r>
      <w:r w:rsidR="008579AD" w:rsidRPr="00F8549F">
        <w:rPr>
          <w:rFonts w:asciiTheme="majorBidi" w:hAnsiTheme="majorBidi" w:cstheme="majorBidi"/>
          <w:i/>
          <w:iCs/>
          <w:color w:val="000000" w:themeColor="text1"/>
          <w:sz w:val="40"/>
          <w:szCs w:val="40"/>
        </w:rPr>
        <w:t>e dédie ce travail à tous ceux qui me sont chers</w:t>
      </w:r>
      <w:r w:rsidRPr="00F8549F">
        <w:rPr>
          <w:rFonts w:asciiTheme="majorBidi" w:hAnsiTheme="majorBidi" w:cstheme="majorBidi"/>
          <w:i/>
          <w:iCs/>
          <w:color w:val="000000" w:themeColor="text1"/>
          <w:sz w:val="40"/>
          <w:szCs w:val="40"/>
        </w:rPr>
        <w:t>.</w:t>
      </w:r>
    </w:p>
    <w:p w:rsidR="008579AD" w:rsidRPr="00F8549F" w:rsidRDefault="008579AD" w:rsidP="008579AD">
      <w:pPr>
        <w:pStyle w:val="Default"/>
        <w:rPr>
          <w:rFonts w:asciiTheme="majorBidi" w:hAnsiTheme="majorBidi" w:cstheme="majorBidi"/>
          <w:color w:val="000000" w:themeColor="text1"/>
          <w:sz w:val="40"/>
          <w:szCs w:val="40"/>
        </w:rPr>
      </w:pPr>
    </w:p>
    <w:p w:rsidR="008579AD" w:rsidRPr="00F8549F" w:rsidRDefault="00463E67" w:rsidP="00180F59">
      <w:pPr>
        <w:pStyle w:val="Default"/>
        <w:spacing w:after="488"/>
        <w:jc w:val="center"/>
        <w:rPr>
          <w:rFonts w:asciiTheme="majorBidi" w:hAnsiTheme="majorBidi" w:cstheme="majorBidi"/>
          <w:color w:val="000000" w:themeColor="text1"/>
          <w:sz w:val="40"/>
          <w:szCs w:val="40"/>
        </w:rPr>
      </w:pPr>
      <w:r>
        <w:rPr>
          <w:rFonts w:asciiTheme="majorBidi" w:hAnsiTheme="majorBidi" w:cstheme="majorBidi"/>
          <w:color w:val="000000" w:themeColor="text1"/>
          <w:sz w:val="40"/>
          <w:szCs w:val="40"/>
        </w:rPr>
        <w:t xml:space="preserve">      </w:t>
      </w:r>
      <w:r w:rsidR="008579AD" w:rsidRPr="00F8549F">
        <w:rPr>
          <w:rFonts w:asciiTheme="majorBidi" w:hAnsiTheme="majorBidi" w:cstheme="majorBidi"/>
          <w:i/>
          <w:iCs/>
          <w:color w:val="000000" w:themeColor="text1"/>
          <w:sz w:val="40"/>
          <w:szCs w:val="40"/>
        </w:rPr>
        <w:t>A la mémoire de mon père décédé trop tôt qui m’a toujours poussé</w:t>
      </w:r>
      <w:r w:rsidR="00180F59" w:rsidRPr="00F8549F">
        <w:rPr>
          <w:rFonts w:asciiTheme="majorBidi" w:hAnsiTheme="majorBidi" w:cstheme="majorBidi"/>
          <w:i/>
          <w:iCs/>
          <w:color w:val="000000" w:themeColor="text1"/>
          <w:sz w:val="40"/>
          <w:szCs w:val="40"/>
        </w:rPr>
        <w:t>e</w:t>
      </w:r>
      <w:r w:rsidR="008579AD" w:rsidRPr="00F8549F">
        <w:rPr>
          <w:rFonts w:asciiTheme="majorBidi" w:hAnsiTheme="majorBidi" w:cstheme="majorBidi"/>
          <w:i/>
          <w:iCs/>
          <w:color w:val="000000" w:themeColor="text1"/>
          <w:sz w:val="40"/>
          <w:szCs w:val="40"/>
        </w:rPr>
        <w:t xml:space="preserve"> et motivé</w:t>
      </w:r>
      <w:r w:rsidR="00180F59" w:rsidRPr="00F8549F">
        <w:rPr>
          <w:rFonts w:asciiTheme="majorBidi" w:hAnsiTheme="majorBidi" w:cstheme="majorBidi"/>
          <w:i/>
          <w:iCs/>
          <w:color w:val="000000" w:themeColor="text1"/>
          <w:sz w:val="40"/>
          <w:szCs w:val="40"/>
        </w:rPr>
        <w:t>e</w:t>
      </w:r>
      <w:r w:rsidR="008579AD" w:rsidRPr="00F8549F">
        <w:rPr>
          <w:rFonts w:asciiTheme="majorBidi" w:hAnsiTheme="majorBidi" w:cstheme="majorBidi"/>
          <w:i/>
          <w:iCs/>
          <w:color w:val="000000" w:themeColor="text1"/>
          <w:sz w:val="40"/>
          <w:szCs w:val="40"/>
        </w:rPr>
        <w:t xml:space="preserve"> dans mes études .Puisse </w:t>
      </w:r>
      <w:r w:rsidR="00180F59" w:rsidRPr="00F8549F">
        <w:rPr>
          <w:rFonts w:asciiTheme="majorBidi" w:hAnsiTheme="majorBidi" w:cstheme="majorBidi"/>
          <w:i/>
          <w:iCs/>
          <w:color w:val="000000" w:themeColor="text1"/>
          <w:sz w:val="40"/>
          <w:szCs w:val="40"/>
        </w:rPr>
        <w:t>D</w:t>
      </w:r>
      <w:r w:rsidR="008579AD" w:rsidRPr="00F8549F">
        <w:rPr>
          <w:rFonts w:asciiTheme="majorBidi" w:hAnsiTheme="majorBidi" w:cstheme="majorBidi"/>
          <w:i/>
          <w:iCs/>
          <w:color w:val="000000" w:themeColor="text1"/>
          <w:sz w:val="40"/>
          <w:szCs w:val="40"/>
        </w:rPr>
        <w:t xml:space="preserve">ieu </w:t>
      </w:r>
      <w:r w:rsidR="00180F59" w:rsidRPr="00F8549F">
        <w:rPr>
          <w:rFonts w:asciiTheme="majorBidi" w:hAnsiTheme="majorBidi" w:cstheme="majorBidi"/>
          <w:i/>
          <w:iCs/>
          <w:color w:val="000000" w:themeColor="text1"/>
          <w:sz w:val="40"/>
          <w:szCs w:val="40"/>
        </w:rPr>
        <w:t>lui accorder</w:t>
      </w:r>
      <w:r w:rsidR="008579AD" w:rsidRPr="00F8549F">
        <w:rPr>
          <w:rFonts w:asciiTheme="majorBidi" w:hAnsiTheme="majorBidi" w:cstheme="majorBidi"/>
          <w:i/>
          <w:iCs/>
          <w:color w:val="000000" w:themeColor="text1"/>
          <w:sz w:val="40"/>
          <w:szCs w:val="40"/>
        </w:rPr>
        <w:t xml:space="preserve"> son infinie miséricorde.</w:t>
      </w:r>
    </w:p>
    <w:p w:rsidR="008579AD" w:rsidRPr="00F8549F" w:rsidRDefault="00463E67" w:rsidP="00E82AD9">
      <w:pPr>
        <w:pStyle w:val="Default"/>
        <w:spacing w:after="488"/>
        <w:jc w:val="center"/>
        <w:rPr>
          <w:rFonts w:asciiTheme="majorBidi" w:hAnsiTheme="majorBidi" w:cstheme="majorBidi"/>
          <w:color w:val="000000" w:themeColor="text1"/>
          <w:sz w:val="40"/>
          <w:szCs w:val="40"/>
        </w:rPr>
      </w:pPr>
      <w:r>
        <w:rPr>
          <w:rFonts w:asciiTheme="majorBidi" w:hAnsiTheme="majorBidi" w:cstheme="majorBidi"/>
          <w:color w:val="000000" w:themeColor="text1"/>
          <w:sz w:val="40"/>
          <w:szCs w:val="40"/>
        </w:rPr>
        <w:t xml:space="preserve">      </w:t>
      </w:r>
      <w:r w:rsidR="008579AD" w:rsidRPr="00F8549F">
        <w:rPr>
          <w:rFonts w:asciiTheme="majorBidi" w:hAnsiTheme="majorBidi" w:cstheme="majorBidi"/>
          <w:i/>
          <w:iCs/>
          <w:color w:val="000000" w:themeColor="text1"/>
          <w:sz w:val="40"/>
          <w:szCs w:val="40"/>
        </w:rPr>
        <w:t xml:space="preserve">A ma chère mère, la plus belle perle du </w:t>
      </w:r>
      <w:r w:rsidR="00D46713" w:rsidRPr="00F8549F">
        <w:rPr>
          <w:rFonts w:asciiTheme="majorBidi" w:hAnsiTheme="majorBidi" w:cstheme="majorBidi"/>
          <w:i/>
          <w:iCs/>
          <w:color w:val="000000" w:themeColor="text1"/>
          <w:sz w:val="40"/>
          <w:szCs w:val="40"/>
        </w:rPr>
        <w:t>monde. Je</w:t>
      </w:r>
      <w:r w:rsidR="005D1783" w:rsidRPr="00F8549F">
        <w:rPr>
          <w:rFonts w:asciiTheme="majorBidi" w:hAnsiTheme="majorBidi" w:cstheme="majorBidi"/>
          <w:i/>
          <w:iCs/>
          <w:color w:val="000000" w:themeColor="text1"/>
          <w:sz w:val="40"/>
          <w:szCs w:val="40"/>
        </w:rPr>
        <w:t xml:space="preserve"> </w:t>
      </w:r>
      <w:r w:rsidR="00E82AD9" w:rsidRPr="00F8549F">
        <w:rPr>
          <w:rFonts w:asciiTheme="majorBidi" w:hAnsiTheme="majorBidi" w:cstheme="majorBidi"/>
          <w:i/>
          <w:iCs/>
          <w:color w:val="000000" w:themeColor="text1"/>
          <w:sz w:val="40"/>
          <w:szCs w:val="40"/>
        </w:rPr>
        <w:t>La</w:t>
      </w:r>
      <w:r w:rsidR="008579AD" w:rsidRPr="00F8549F">
        <w:rPr>
          <w:rFonts w:asciiTheme="majorBidi" w:hAnsiTheme="majorBidi" w:cstheme="majorBidi"/>
          <w:i/>
          <w:iCs/>
          <w:color w:val="000000" w:themeColor="text1"/>
          <w:sz w:val="40"/>
          <w:szCs w:val="40"/>
        </w:rPr>
        <w:t xml:space="preserve"> remercie pour tout le soutien et l’</w:t>
      </w:r>
      <w:r w:rsidR="00D46713" w:rsidRPr="00F8549F">
        <w:rPr>
          <w:rFonts w:asciiTheme="majorBidi" w:hAnsiTheme="majorBidi" w:cstheme="majorBidi"/>
          <w:i/>
          <w:iCs/>
          <w:color w:val="000000" w:themeColor="text1"/>
          <w:sz w:val="40"/>
          <w:szCs w:val="40"/>
        </w:rPr>
        <w:t>amour. Que</w:t>
      </w:r>
      <w:r w:rsidR="005D1783" w:rsidRPr="00F8549F">
        <w:rPr>
          <w:rFonts w:asciiTheme="majorBidi" w:hAnsiTheme="majorBidi" w:cstheme="majorBidi"/>
          <w:i/>
          <w:iCs/>
          <w:color w:val="000000" w:themeColor="text1"/>
          <w:sz w:val="40"/>
          <w:szCs w:val="40"/>
        </w:rPr>
        <w:t xml:space="preserve"> </w:t>
      </w:r>
      <w:r w:rsidR="00E82AD9" w:rsidRPr="00F8549F">
        <w:rPr>
          <w:rFonts w:asciiTheme="majorBidi" w:hAnsiTheme="majorBidi" w:cstheme="majorBidi"/>
          <w:i/>
          <w:iCs/>
          <w:color w:val="000000" w:themeColor="text1"/>
          <w:sz w:val="40"/>
          <w:szCs w:val="40"/>
        </w:rPr>
        <w:t xml:space="preserve">sa </w:t>
      </w:r>
      <w:r w:rsidR="008579AD" w:rsidRPr="00F8549F">
        <w:rPr>
          <w:rFonts w:asciiTheme="majorBidi" w:hAnsiTheme="majorBidi" w:cstheme="majorBidi"/>
          <w:i/>
          <w:iCs/>
          <w:color w:val="000000" w:themeColor="text1"/>
          <w:sz w:val="40"/>
          <w:szCs w:val="40"/>
        </w:rPr>
        <w:t>bénédiction m’accompagne toujours.</w:t>
      </w:r>
    </w:p>
    <w:p w:rsidR="008579AD" w:rsidRPr="00F8549F" w:rsidRDefault="00463E67" w:rsidP="00E82AD9">
      <w:pPr>
        <w:pStyle w:val="Default"/>
        <w:spacing w:after="488"/>
        <w:jc w:val="center"/>
        <w:rPr>
          <w:rFonts w:asciiTheme="majorBidi" w:hAnsiTheme="majorBidi" w:cstheme="majorBidi"/>
          <w:i/>
          <w:iCs/>
          <w:color w:val="000000" w:themeColor="text1"/>
          <w:sz w:val="40"/>
          <w:szCs w:val="40"/>
        </w:rPr>
      </w:pPr>
      <w:r>
        <w:rPr>
          <w:rFonts w:asciiTheme="majorBidi" w:hAnsiTheme="majorBidi" w:cstheme="majorBidi"/>
          <w:color w:val="000000" w:themeColor="text1"/>
          <w:sz w:val="40"/>
          <w:szCs w:val="40"/>
        </w:rPr>
        <w:t xml:space="preserve">   </w:t>
      </w:r>
      <w:r w:rsidR="008579AD" w:rsidRPr="00F8549F">
        <w:rPr>
          <w:rFonts w:asciiTheme="majorBidi" w:hAnsiTheme="majorBidi" w:cstheme="majorBidi"/>
          <w:i/>
          <w:iCs/>
          <w:color w:val="000000" w:themeColor="text1"/>
          <w:sz w:val="40"/>
          <w:szCs w:val="40"/>
        </w:rPr>
        <w:t xml:space="preserve">A toute ma familles, mes sœurs, mes </w:t>
      </w:r>
      <w:r w:rsidR="00D46713" w:rsidRPr="00F8549F">
        <w:rPr>
          <w:rFonts w:asciiTheme="majorBidi" w:hAnsiTheme="majorBidi" w:cstheme="majorBidi"/>
          <w:i/>
          <w:iCs/>
          <w:color w:val="000000" w:themeColor="text1"/>
          <w:sz w:val="40"/>
          <w:szCs w:val="40"/>
        </w:rPr>
        <w:t>frères. A</w:t>
      </w:r>
      <w:r w:rsidR="008579AD" w:rsidRPr="00F8549F">
        <w:rPr>
          <w:rFonts w:asciiTheme="majorBidi" w:hAnsiTheme="majorBidi" w:cstheme="majorBidi"/>
          <w:i/>
          <w:iCs/>
          <w:color w:val="000000" w:themeColor="text1"/>
          <w:sz w:val="40"/>
          <w:szCs w:val="40"/>
        </w:rPr>
        <w:t xml:space="preserve"> mes neveux et nièces, mes oncles, mes tantes, mes cousins et mes cousine</w:t>
      </w:r>
      <w:r w:rsidR="005D1783" w:rsidRPr="00F8549F">
        <w:rPr>
          <w:rFonts w:asciiTheme="majorBidi" w:hAnsiTheme="majorBidi" w:cstheme="majorBidi"/>
          <w:i/>
          <w:iCs/>
          <w:color w:val="000000" w:themeColor="text1"/>
          <w:sz w:val="40"/>
          <w:szCs w:val="40"/>
        </w:rPr>
        <w:t xml:space="preserve">s </w:t>
      </w:r>
      <w:r w:rsidR="008579AD" w:rsidRPr="00F8549F">
        <w:rPr>
          <w:rFonts w:asciiTheme="majorBidi" w:hAnsiTheme="majorBidi" w:cstheme="majorBidi"/>
          <w:i/>
          <w:iCs/>
          <w:color w:val="000000" w:themeColor="text1"/>
          <w:sz w:val="40"/>
          <w:szCs w:val="40"/>
        </w:rPr>
        <w:t>pour l’amour et le respect qu’ils m’ont toujours accordé</w:t>
      </w:r>
      <w:r w:rsidR="003737AA" w:rsidRPr="00F8549F">
        <w:rPr>
          <w:rFonts w:asciiTheme="majorBidi" w:hAnsiTheme="majorBidi" w:cstheme="majorBidi"/>
          <w:i/>
          <w:iCs/>
          <w:color w:val="auto"/>
          <w:sz w:val="40"/>
          <w:szCs w:val="40"/>
        </w:rPr>
        <w:t>s</w:t>
      </w:r>
      <w:r w:rsidR="008579AD" w:rsidRPr="00F8549F">
        <w:rPr>
          <w:rFonts w:asciiTheme="majorBidi" w:hAnsiTheme="majorBidi" w:cstheme="majorBidi"/>
          <w:i/>
          <w:iCs/>
          <w:color w:val="000000" w:themeColor="text1"/>
          <w:sz w:val="40"/>
          <w:szCs w:val="40"/>
        </w:rPr>
        <w:t>.</w:t>
      </w:r>
    </w:p>
    <w:p w:rsidR="008579AD" w:rsidRPr="00F8549F" w:rsidRDefault="008579AD" w:rsidP="00E82AD9">
      <w:pPr>
        <w:pStyle w:val="Default"/>
        <w:spacing w:after="488"/>
        <w:jc w:val="center"/>
        <w:rPr>
          <w:rFonts w:asciiTheme="majorBidi" w:hAnsiTheme="majorBidi" w:cstheme="majorBidi"/>
          <w:i/>
          <w:iCs/>
          <w:color w:val="000000" w:themeColor="text1"/>
          <w:sz w:val="40"/>
          <w:szCs w:val="40"/>
        </w:rPr>
      </w:pPr>
      <w:r w:rsidRPr="00F8549F">
        <w:rPr>
          <w:rFonts w:asciiTheme="majorBidi" w:hAnsiTheme="majorBidi" w:cstheme="majorBidi"/>
          <w:i/>
          <w:iCs/>
          <w:color w:val="000000" w:themeColor="text1"/>
          <w:sz w:val="40"/>
          <w:szCs w:val="40"/>
        </w:rPr>
        <w:t xml:space="preserve">A mes collègues de </w:t>
      </w:r>
      <w:r w:rsidR="002221B6" w:rsidRPr="00F8549F">
        <w:rPr>
          <w:rFonts w:asciiTheme="majorBidi" w:hAnsiTheme="majorBidi" w:cstheme="majorBidi"/>
          <w:i/>
          <w:iCs/>
          <w:color w:val="000000" w:themeColor="text1"/>
          <w:sz w:val="40"/>
          <w:szCs w:val="40"/>
        </w:rPr>
        <w:t>travail</w:t>
      </w:r>
      <w:r w:rsidRPr="00F8549F">
        <w:rPr>
          <w:rFonts w:asciiTheme="majorBidi" w:hAnsiTheme="majorBidi" w:cstheme="majorBidi"/>
          <w:i/>
          <w:iCs/>
          <w:color w:val="000000" w:themeColor="text1"/>
          <w:sz w:val="40"/>
          <w:szCs w:val="40"/>
        </w:rPr>
        <w:t xml:space="preserve"> pour leur soutien moral</w:t>
      </w:r>
      <w:r w:rsidR="00E82AD9" w:rsidRPr="00F8549F">
        <w:rPr>
          <w:rFonts w:asciiTheme="majorBidi" w:hAnsiTheme="majorBidi" w:cstheme="majorBidi"/>
          <w:i/>
          <w:iCs/>
          <w:color w:val="000000" w:themeColor="text1"/>
          <w:sz w:val="40"/>
          <w:szCs w:val="40"/>
        </w:rPr>
        <w:t>.</w:t>
      </w:r>
    </w:p>
    <w:p w:rsidR="008579AD" w:rsidRPr="00F8549F" w:rsidRDefault="008579AD" w:rsidP="00E82AD9">
      <w:pPr>
        <w:pStyle w:val="Default"/>
        <w:spacing w:after="488"/>
        <w:jc w:val="center"/>
        <w:rPr>
          <w:rFonts w:asciiTheme="majorBidi" w:hAnsiTheme="majorBidi" w:cstheme="majorBidi"/>
          <w:i/>
          <w:iCs/>
          <w:color w:val="000000" w:themeColor="text1"/>
          <w:sz w:val="40"/>
          <w:szCs w:val="40"/>
        </w:rPr>
      </w:pPr>
    </w:p>
    <w:p w:rsidR="008579AD" w:rsidRPr="00F8549F" w:rsidRDefault="008579AD" w:rsidP="008579AD">
      <w:pPr>
        <w:pStyle w:val="Default"/>
        <w:spacing w:after="488"/>
        <w:rPr>
          <w:rFonts w:asciiTheme="majorBidi" w:hAnsiTheme="majorBidi" w:cstheme="majorBidi"/>
          <w:i/>
          <w:iCs/>
          <w:color w:val="000000" w:themeColor="text1"/>
          <w:sz w:val="40"/>
          <w:szCs w:val="40"/>
        </w:rPr>
      </w:pPr>
    </w:p>
    <w:p w:rsidR="008579AD" w:rsidRPr="00F8549F" w:rsidRDefault="002221B6" w:rsidP="00D46713">
      <w:pPr>
        <w:pStyle w:val="Default"/>
        <w:spacing w:after="488"/>
        <w:jc w:val="center"/>
        <w:rPr>
          <w:rFonts w:asciiTheme="majorBidi" w:hAnsiTheme="majorBidi" w:cstheme="majorBidi"/>
          <w:i/>
          <w:iCs/>
          <w:color w:val="000000" w:themeColor="text1"/>
          <w:sz w:val="40"/>
          <w:szCs w:val="40"/>
        </w:rPr>
      </w:pPr>
      <w:r w:rsidRPr="00F8549F">
        <w:rPr>
          <w:rFonts w:asciiTheme="majorBidi" w:hAnsiTheme="majorBidi" w:cstheme="majorBidi"/>
          <w:i/>
          <w:iCs/>
          <w:color w:val="000000" w:themeColor="text1"/>
          <w:sz w:val="40"/>
          <w:szCs w:val="40"/>
        </w:rPr>
        <w:t>NADJET</w:t>
      </w:r>
    </w:p>
    <w:p w:rsidR="008579AD" w:rsidRPr="00F8549F" w:rsidRDefault="008579AD" w:rsidP="008579AD">
      <w:pPr>
        <w:pStyle w:val="Default"/>
        <w:jc w:val="center"/>
        <w:rPr>
          <w:rFonts w:asciiTheme="majorBidi" w:hAnsiTheme="majorBidi" w:cstheme="majorBidi"/>
          <w:i/>
          <w:iCs/>
          <w:color w:val="000000" w:themeColor="text1"/>
          <w:sz w:val="40"/>
          <w:szCs w:val="40"/>
        </w:rPr>
      </w:pPr>
    </w:p>
    <w:p w:rsidR="00A60F7E" w:rsidRPr="00F8549F" w:rsidRDefault="00A60F7E">
      <w:pP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br w:type="page"/>
      </w:r>
    </w:p>
    <w:p w:rsidR="00DB655E" w:rsidRPr="00F8549F" w:rsidRDefault="00DB655E" w:rsidP="00B3414B">
      <w:pPr>
        <w:rPr>
          <w:rFonts w:asciiTheme="majorBidi" w:hAnsiTheme="majorBidi" w:cstheme="majorBidi"/>
          <w:b/>
          <w:bCs/>
          <w:color w:val="000000" w:themeColor="text1"/>
          <w:sz w:val="28"/>
          <w:szCs w:val="28"/>
        </w:rPr>
      </w:pPr>
      <w:r w:rsidRPr="00F8549F">
        <w:rPr>
          <w:rFonts w:asciiTheme="majorBidi" w:hAnsiTheme="majorBidi" w:cstheme="majorBidi"/>
          <w:b/>
          <w:bCs/>
          <w:color w:val="000000" w:themeColor="text1"/>
          <w:sz w:val="28"/>
          <w:szCs w:val="28"/>
        </w:rPr>
        <w:lastRenderedPageBreak/>
        <w:t>Table</w:t>
      </w:r>
      <w:r w:rsidR="00632FDE" w:rsidRPr="00F8549F">
        <w:rPr>
          <w:rFonts w:asciiTheme="majorBidi" w:hAnsiTheme="majorBidi" w:cstheme="majorBidi"/>
          <w:b/>
          <w:bCs/>
          <w:color w:val="000000" w:themeColor="text1"/>
          <w:sz w:val="28"/>
          <w:szCs w:val="28"/>
        </w:rPr>
        <w:t xml:space="preserve"> des matiè</w:t>
      </w:r>
      <w:r w:rsidR="00A60F7E" w:rsidRPr="00F8549F">
        <w:rPr>
          <w:rFonts w:asciiTheme="majorBidi" w:hAnsiTheme="majorBidi" w:cstheme="majorBidi"/>
          <w:b/>
          <w:bCs/>
          <w:color w:val="000000" w:themeColor="text1"/>
          <w:sz w:val="28"/>
          <w:szCs w:val="28"/>
        </w:rPr>
        <w:t>res</w:t>
      </w:r>
    </w:p>
    <w:p w:rsidR="00DB655E" w:rsidRPr="00F8549F" w:rsidRDefault="00DB655E" w:rsidP="00DB655E">
      <w:pP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Remerciements</w:t>
      </w:r>
      <w:r w:rsidR="00CF602C" w:rsidRPr="00F8549F">
        <w:rPr>
          <w:rFonts w:asciiTheme="majorBidi" w:hAnsiTheme="majorBidi" w:cstheme="majorBidi"/>
          <w:b/>
          <w:bCs/>
          <w:color w:val="000000" w:themeColor="text1"/>
          <w:sz w:val="24"/>
          <w:szCs w:val="24"/>
        </w:rPr>
        <w:t>………………………………………………………………………………</w:t>
      </w:r>
      <w:r w:rsidR="00CC308D" w:rsidRPr="00F8549F">
        <w:rPr>
          <w:rFonts w:asciiTheme="majorBidi" w:hAnsiTheme="majorBidi" w:cstheme="majorBidi"/>
          <w:b/>
          <w:bCs/>
          <w:color w:val="000000" w:themeColor="text1"/>
          <w:sz w:val="24"/>
          <w:szCs w:val="24"/>
        </w:rPr>
        <w:t>..</w:t>
      </w:r>
      <w:r w:rsidR="00CF602C" w:rsidRPr="00F8549F">
        <w:rPr>
          <w:rFonts w:asciiTheme="majorBidi" w:hAnsiTheme="majorBidi" w:cstheme="majorBidi"/>
          <w:b/>
          <w:bCs/>
          <w:color w:val="000000" w:themeColor="text1"/>
          <w:sz w:val="24"/>
          <w:szCs w:val="24"/>
        </w:rPr>
        <w:t>1</w:t>
      </w:r>
    </w:p>
    <w:p w:rsidR="00DB655E" w:rsidRPr="00F8549F" w:rsidRDefault="00B3414B" w:rsidP="00F503B2">
      <w:pP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Dédicace</w:t>
      </w:r>
      <w:r w:rsidR="00CF602C" w:rsidRPr="00F8549F">
        <w:rPr>
          <w:rFonts w:asciiTheme="majorBidi" w:hAnsiTheme="majorBidi" w:cstheme="majorBidi"/>
          <w:b/>
          <w:bCs/>
          <w:color w:val="000000" w:themeColor="text1"/>
          <w:sz w:val="24"/>
          <w:szCs w:val="24"/>
        </w:rPr>
        <w:t>……………………………………………………………………………………</w:t>
      </w:r>
      <w:r w:rsidR="00F503B2" w:rsidRPr="00F8549F">
        <w:rPr>
          <w:rFonts w:asciiTheme="majorBidi" w:hAnsiTheme="majorBidi" w:cstheme="majorBidi"/>
          <w:b/>
          <w:bCs/>
          <w:color w:val="000000" w:themeColor="text1"/>
          <w:sz w:val="24"/>
          <w:szCs w:val="24"/>
        </w:rPr>
        <w:t>…</w:t>
      </w:r>
      <w:r w:rsidR="00CC308D" w:rsidRPr="00F8549F">
        <w:rPr>
          <w:rFonts w:asciiTheme="majorBidi" w:hAnsiTheme="majorBidi" w:cstheme="majorBidi"/>
          <w:b/>
          <w:bCs/>
          <w:color w:val="000000" w:themeColor="text1"/>
          <w:sz w:val="24"/>
          <w:szCs w:val="24"/>
        </w:rPr>
        <w:t>.</w:t>
      </w:r>
      <w:r w:rsidR="00CF602C" w:rsidRPr="00F8549F">
        <w:rPr>
          <w:rFonts w:asciiTheme="majorBidi" w:hAnsiTheme="majorBidi" w:cstheme="majorBidi"/>
          <w:b/>
          <w:bCs/>
          <w:color w:val="000000" w:themeColor="text1"/>
          <w:sz w:val="24"/>
          <w:szCs w:val="24"/>
        </w:rPr>
        <w:t>2</w:t>
      </w:r>
    </w:p>
    <w:p w:rsidR="00DB655E" w:rsidRPr="00F8549F" w:rsidRDefault="00DB655E" w:rsidP="00DB655E">
      <w:pP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Introduction générale</w:t>
      </w:r>
      <w:r w:rsidR="00CF602C" w:rsidRPr="00F8549F">
        <w:rPr>
          <w:rFonts w:asciiTheme="majorBidi" w:hAnsiTheme="majorBidi" w:cstheme="majorBidi"/>
          <w:b/>
          <w:bCs/>
          <w:color w:val="000000" w:themeColor="text1"/>
          <w:sz w:val="24"/>
          <w:szCs w:val="24"/>
        </w:rPr>
        <w:t>………………………………………………………………………</w:t>
      </w:r>
      <w:r w:rsidR="00CC308D" w:rsidRPr="00F8549F">
        <w:rPr>
          <w:rFonts w:asciiTheme="majorBidi" w:hAnsiTheme="majorBidi" w:cstheme="majorBidi"/>
          <w:b/>
          <w:bCs/>
          <w:color w:val="000000" w:themeColor="text1"/>
          <w:sz w:val="24"/>
          <w:szCs w:val="24"/>
        </w:rPr>
        <w:t>..</w:t>
      </w:r>
      <w:r w:rsidR="00CF602C" w:rsidRPr="00F8549F">
        <w:rPr>
          <w:rFonts w:asciiTheme="majorBidi" w:hAnsiTheme="majorBidi" w:cstheme="majorBidi"/>
          <w:b/>
          <w:bCs/>
          <w:color w:val="000000" w:themeColor="text1"/>
          <w:sz w:val="24"/>
          <w:szCs w:val="24"/>
        </w:rPr>
        <w:t xml:space="preserve"> 7</w:t>
      </w:r>
    </w:p>
    <w:p w:rsidR="00DB655E" w:rsidRPr="00F8549F" w:rsidRDefault="00DB655E" w:rsidP="00DB655E">
      <w:pP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Chapi</w:t>
      </w:r>
      <w:r w:rsidR="00A60F7E" w:rsidRPr="00F8549F">
        <w:rPr>
          <w:rFonts w:asciiTheme="majorBidi" w:hAnsiTheme="majorBidi" w:cstheme="majorBidi"/>
          <w:b/>
          <w:bCs/>
          <w:color w:val="000000" w:themeColor="text1"/>
          <w:sz w:val="24"/>
          <w:szCs w:val="24"/>
        </w:rPr>
        <w:t>tre 1 : L’orthographe française</w:t>
      </w:r>
    </w:p>
    <w:p w:rsidR="00DB655E" w:rsidRPr="00F8549F" w:rsidRDefault="00DB655E" w:rsidP="0048566A">
      <w:pP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Introduction partielle</w:t>
      </w:r>
      <w:r w:rsidR="00CF602C" w:rsidRPr="00F8549F">
        <w:rPr>
          <w:rFonts w:asciiTheme="majorBidi" w:hAnsiTheme="majorBidi" w:cstheme="majorBidi"/>
          <w:b/>
          <w:bCs/>
          <w:color w:val="000000" w:themeColor="text1"/>
          <w:sz w:val="24"/>
          <w:szCs w:val="24"/>
        </w:rPr>
        <w:t>…………………………………………………</w:t>
      </w:r>
      <w:r w:rsidR="0048566A" w:rsidRPr="00F8549F">
        <w:rPr>
          <w:rFonts w:asciiTheme="majorBidi" w:hAnsiTheme="majorBidi" w:cstheme="majorBidi"/>
          <w:b/>
          <w:bCs/>
          <w:color w:val="000000" w:themeColor="text1"/>
          <w:sz w:val="24"/>
          <w:szCs w:val="24"/>
        </w:rPr>
        <w:t>……………………….10</w:t>
      </w:r>
    </w:p>
    <w:p w:rsidR="00DB655E" w:rsidRPr="00F8549F" w:rsidRDefault="00DB655E" w:rsidP="00DB655E">
      <w:pPr>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1/</w:t>
      </w:r>
      <w:r w:rsidRPr="00F8549F">
        <w:rPr>
          <w:rFonts w:asciiTheme="majorBidi" w:hAnsiTheme="majorBidi" w:cstheme="majorBidi"/>
          <w:color w:val="000000" w:themeColor="text1"/>
          <w:sz w:val="24"/>
          <w:szCs w:val="24"/>
        </w:rPr>
        <w:t>Aperçu historiqu</w:t>
      </w:r>
      <w:r w:rsidR="004E56C3" w:rsidRPr="00F8549F">
        <w:rPr>
          <w:rFonts w:asciiTheme="majorBidi" w:hAnsiTheme="majorBidi" w:cstheme="majorBidi"/>
          <w:color w:val="000000" w:themeColor="text1"/>
          <w:sz w:val="24"/>
          <w:szCs w:val="24"/>
        </w:rPr>
        <w:t>e</w:t>
      </w:r>
      <w:proofErr w:type="gramStart"/>
      <w:r w:rsidR="004E56C3" w:rsidRPr="00F8549F">
        <w:rPr>
          <w:rFonts w:asciiTheme="majorBidi" w:hAnsiTheme="majorBidi" w:cstheme="majorBidi"/>
          <w:b/>
          <w:bCs/>
          <w:color w:val="000000" w:themeColor="text1"/>
          <w:sz w:val="24"/>
          <w:szCs w:val="24"/>
        </w:rPr>
        <w:t>……………………………...</w:t>
      </w:r>
      <w:r w:rsidR="00CF602C" w:rsidRPr="00F8549F">
        <w:rPr>
          <w:rFonts w:asciiTheme="majorBidi" w:hAnsiTheme="majorBidi" w:cstheme="majorBidi"/>
          <w:b/>
          <w:bCs/>
          <w:color w:val="000000" w:themeColor="text1"/>
          <w:sz w:val="24"/>
          <w:szCs w:val="24"/>
        </w:rPr>
        <w:t>…………………………………………</w:t>
      </w:r>
      <w:r w:rsidR="008A7C06" w:rsidRPr="00F8549F">
        <w:rPr>
          <w:rFonts w:asciiTheme="majorBidi" w:hAnsiTheme="majorBidi" w:cstheme="majorBidi"/>
          <w:b/>
          <w:bCs/>
          <w:color w:val="000000" w:themeColor="text1"/>
          <w:sz w:val="24"/>
          <w:szCs w:val="24"/>
        </w:rPr>
        <w:t>...</w:t>
      </w:r>
      <w:proofErr w:type="gramEnd"/>
      <w:r w:rsidR="00CF602C" w:rsidRPr="00F8549F">
        <w:rPr>
          <w:rFonts w:asciiTheme="majorBidi" w:hAnsiTheme="majorBidi" w:cstheme="majorBidi"/>
          <w:b/>
          <w:bCs/>
          <w:color w:val="000000" w:themeColor="text1"/>
          <w:sz w:val="24"/>
          <w:szCs w:val="24"/>
        </w:rPr>
        <w:t xml:space="preserve"> 10</w:t>
      </w:r>
    </w:p>
    <w:p w:rsidR="00DB655E" w:rsidRPr="00F8549F" w:rsidRDefault="00DB655E" w:rsidP="00F503B2">
      <w:pP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2/</w:t>
      </w:r>
      <w:r w:rsidRPr="00F8549F">
        <w:rPr>
          <w:rFonts w:asciiTheme="majorBidi" w:hAnsiTheme="majorBidi" w:cstheme="majorBidi"/>
          <w:color w:val="000000" w:themeColor="text1"/>
          <w:sz w:val="24"/>
          <w:szCs w:val="24"/>
        </w:rPr>
        <w:t>Définition de l’orthographe</w:t>
      </w:r>
      <w:r w:rsidR="00CF602C" w:rsidRPr="00F8549F">
        <w:rPr>
          <w:rFonts w:asciiTheme="majorBidi" w:hAnsiTheme="majorBidi" w:cstheme="majorBidi"/>
          <w:b/>
          <w:bCs/>
          <w:color w:val="000000" w:themeColor="text1"/>
          <w:sz w:val="24"/>
          <w:szCs w:val="24"/>
        </w:rPr>
        <w:t>………………………………………………………………</w:t>
      </w:r>
      <w:r w:rsidR="00CC308D" w:rsidRPr="00F8549F">
        <w:rPr>
          <w:rFonts w:asciiTheme="majorBidi" w:hAnsiTheme="majorBidi" w:cstheme="majorBidi"/>
          <w:b/>
          <w:bCs/>
          <w:color w:val="000000" w:themeColor="text1"/>
          <w:sz w:val="24"/>
          <w:szCs w:val="24"/>
        </w:rPr>
        <w:t>..</w:t>
      </w:r>
      <w:r w:rsidR="005C465B" w:rsidRPr="00F8549F">
        <w:rPr>
          <w:rFonts w:asciiTheme="majorBidi" w:hAnsiTheme="majorBidi" w:cstheme="majorBidi"/>
          <w:b/>
          <w:bCs/>
          <w:color w:val="000000" w:themeColor="text1"/>
          <w:sz w:val="24"/>
          <w:szCs w:val="24"/>
        </w:rPr>
        <w:t>.</w:t>
      </w:r>
      <w:r w:rsidR="008A7C06" w:rsidRPr="00F8549F">
        <w:rPr>
          <w:rFonts w:asciiTheme="majorBidi" w:hAnsiTheme="majorBidi" w:cstheme="majorBidi"/>
          <w:b/>
          <w:bCs/>
          <w:color w:val="000000" w:themeColor="text1"/>
          <w:sz w:val="24"/>
          <w:szCs w:val="24"/>
        </w:rPr>
        <w:t>.</w:t>
      </w:r>
      <w:r w:rsidR="00CF602C" w:rsidRPr="00F8549F">
        <w:rPr>
          <w:rFonts w:asciiTheme="majorBidi" w:hAnsiTheme="majorBidi" w:cstheme="majorBidi"/>
          <w:b/>
          <w:bCs/>
          <w:color w:val="000000" w:themeColor="text1"/>
          <w:sz w:val="24"/>
          <w:szCs w:val="24"/>
        </w:rPr>
        <w:t>1</w:t>
      </w:r>
      <w:r w:rsidR="00F503B2" w:rsidRPr="00F8549F">
        <w:rPr>
          <w:rFonts w:asciiTheme="majorBidi" w:hAnsiTheme="majorBidi" w:cstheme="majorBidi"/>
          <w:b/>
          <w:bCs/>
          <w:color w:val="000000" w:themeColor="text1"/>
          <w:sz w:val="24"/>
          <w:szCs w:val="24"/>
        </w:rPr>
        <w:t>1</w:t>
      </w:r>
    </w:p>
    <w:p w:rsidR="00DB655E" w:rsidRPr="00F8549F" w:rsidRDefault="00DB655E" w:rsidP="00DB655E">
      <w:pPr>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3/</w:t>
      </w:r>
      <w:r w:rsidR="004E56C3" w:rsidRPr="00F8549F">
        <w:rPr>
          <w:rFonts w:asciiTheme="majorBidi" w:hAnsiTheme="majorBidi" w:cstheme="majorBidi"/>
          <w:color w:val="000000" w:themeColor="text1"/>
          <w:sz w:val="24"/>
          <w:szCs w:val="24"/>
        </w:rPr>
        <w:t xml:space="preserve">Pourquoi l’orthographe française est </w:t>
      </w:r>
      <w:r w:rsidRPr="00F8549F">
        <w:rPr>
          <w:rFonts w:asciiTheme="majorBidi" w:hAnsiTheme="majorBidi" w:cstheme="majorBidi"/>
          <w:color w:val="000000" w:themeColor="text1"/>
          <w:sz w:val="24"/>
          <w:szCs w:val="24"/>
        </w:rPr>
        <w:t xml:space="preserve"> des compétences les plus compliquées ? </w:t>
      </w:r>
      <w:r w:rsidR="004E56C3" w:rsidRPr="00F8549F">
        <w:rPr>
          <w:rFonts w:asciiTheme="majorBidi" w:hAnsiTheme="majorBidi" w:cstheme="majorBidi"/>
          <w:b/>
          <w:bCs/>
          <w:color w:val="000000" w:themeColor="text1"/>
          <w:sz w:val="24"/>
          <w:szCs w:val="24"/>
        </w:rPr>
        <w:t>…………..</w:t>
      </w:r>
      <w:r w:rsidR="00F503B2" w:rsidRPr="00F8549F">
        <w:rPr>
          <w:rFonts w:asciiTheme="majorBidi" w:hAnsiTheme="majorBidi" w:cstheme="majorBidi"/>
          <w:b/>
          <w:bCs/>
          <w:color w:val="000000" w:themeColor="text1"/>
          <w:sz w:val="24"/>
          <w:szCs w:val="24"/>
        </w:rPr>
        <w:t>12</w:t>
      </w:r>
    </w:p>
    <w:p w:rsidR="00DB655E" w:rsidRPr="00F8549F" w:rsidRDefault="00DB655E" w:rsidP="00DB655E">
      <w:pPr>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4/</w:t>
      </w:r>
      <w:r w:rsidRPr="00F8549F">
        <w:rPr>
          <w:rFonts w:asciiTheme="majorBidi" w:hAnsiTheme="majorBidi" w:cstheme="majorBidi"/>
          <w:color w:val="000000" w:themeColor="text1"/>
          <w:sz w:val="24"/>
          <w:szCs w:val="24"/>
        </w:rPr>
        <w:t>Le pluri système de l’orthographe</w:t>
      </w:r>
      <w:r w:rsidR="005C465B" w:rsidRPr="00F8549F">
        <w:rPr>
          <w:rFonts w:asciiTheme="majorBidi" w:hAnsiTheme="majorBidi" w:cstheme="majorBidi"/>
          <w:b/>
          <w:bCs/>
          <w:color w:val="000000" w:themeColor="text1"/>
          <w:sz w:val="24"/>
          <w:szCs w:val="24"/>
        </w:rPr>
        <w:t>…………………………………………………………</w:t>
      </w:r>
      <w:r w:rsidR="008A7C06" w:rsidRPr="00F8549F">
        <w:rPr>
          <w:rFonts w:asciiTheme="majorBidi" w:hAnsiTheme="majorBidi" w:cstheme="majorBidi"/>
          <w:b/>
          <w:bCs/>
          <w:color w:val="000000" w:themeColor="text1"/>
          <w:sz w:val="24"/>
          <w:szCs w:val="24"/>
        </w:rPr>
        <w:t>.</w:t>
      </w:r>
      <w:r w:rsidR="00F503B2" w:rsidRPr="00F8549F">
        <w:rPr>
          <w:rFonts w:asciiTheme="majorBidi" w:hAnsiTheme="majorBidi" w:cstheme="majorBidi"/>
          <w:b/>
          <w:bCs/>
          <w:color w:val="000000" w:themeColor="text1"/>
          <w:sz w:val="24"/>
          <w:szCs w:val="24"/>
        </w:rPr>
        <w:t>12</w:t>
      </w:r>
    </w:p>
    <w:p w:rsidR="00DB655E" w:rsidRPr="00F8549F" w:rsidRDefault="005D1783" w:rsidP="00DB655E">
      <w:pPr>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4.1</w:t>
      </w:r>
      <w:r w:rsidR="00DB655E" w:rsidRPr="00F8549F">
        <w:rPr>
          <w:rFonts w:asciiTheme="majorBidi" w:hAnsiTheme="majorBidi" w:cstheme="majorBidi"/>
          <w:color w:val="000000" w:themeColor="text1"/>
          <w:sz w:val="24"/>
          <w:szCs w:val="24"/>
        </w:rPr>
        <w:t>Phonogramique</w:t>
      </w:r>
      <w:r w:rsidRPr="00F8549F">
        <w:rPr>
          <w:rFonts w:asciiTheme="majorBidi" w:hAnsiTheme="majorBidi" w:cstheme="majorBidi"/>
          <w:b/>
          <w:bCs/>
          <w:color w:val="000000" w:themeColor="text1"/>
          <w:sz w:val="24"/>
          <w:szCs w:val="24"/>
        </w:rPr>
        <w:t>…………………………………………………………………………</w:t>
      </w:r>
      <w:r w:rsidR="00F503B2" w:rsidRPr="00F8549F">
        <w:rPr>
          <w:rFonts w:asciiTheme="majorBidi" w:hAnsiTheme="majorBidi" w:cstheme="majorBidi"/>
          <w:b/>
          <w:bCs/>
          <w:color w:val="000000" w:themeColor="text1"/>
          <w:sz w:val="24"/>
          <w:szCs w:val="24"/>
        </w:rPr>
        <w:t>13</w:t>
      </w:r>
    </w:p>
    <w:p w:rsidR="00DB655E" w:rsidRPr="00F8549F" w:rsidRDefault="005D1783" w:rsidP="00DB655E">
      <w:pPr>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4.2</w:t>
      </w:r>
      <w:r w:rsidR="00DB655E" w:rsidRPr="00F8549F">
        <w:rPr>
          <w:rFonts w:asciiTheme="majorBidi" w:hAnsiTheme="majorBidi" w:cstheme="majorBidi"/>
          <w:color w:val="000000" w:themeColor="text1"/>
          <w:sz w:val="24"/>
          <w:szCs w:val="24"/>
        </w:rPr>
        <w:t>-Morphogramique</w:t>
      </w:r>
      <w:r w:rsidR="00202324"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202324" w:rsidRPr="00F8549F">
        <w:rPr>
          <w:rFonts w:asciiTheme="majorBidi" w:hAnsiTheme="majorBidi" w:cstheme="majorBidi"/>
          <w:b/>
          <w:bCs/>
          <w:color w:val="000000" w:themeColor="text1"/>
          <w:sz w:val="24"/>
          <w:szCs w:val="24"/>
        </w:rPr>
        <w:t xml:space="preserve"> </w:t>
      </w:r>
      <w:r w:rsidR="00F503B2" w:rsidRPr="00F8549F">
        <w:rPr>
          <w:rFonts w:asciiTheme="majorBidi" w:hAnsiTheme="majorBidi" w:cstheme="majorBidi"/>
          <w:b/>
          <w:bCs/>
          <w:color w:val="000000" w:themeColor="text1"/>
          <w:sz w:val="24"/>
          <w:szCs w:val="24"/>
        </w:rPr>
        <w:t>13</w:t>
      </w:r>
    </w:p>
    <w:p w:rsidR="00DB655E" w:rsidRPr="00F8549F" w:rsidRDefault="005D1783" w:rsidP="00F503B2">
      <w:pPr>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4.3</w:t>
      </w:r>
      <w:r w:rsidR="00DB655E" w:rsidRPr="00F8549F">
        <w:rPr>
          <w:rFonts w:asciiTheme="majorBidi" w:hAnsiTheme="majorBidi" w:cstheme="majorBidi"/>
          <w:color w:val="000000" w:themeColor="text1"/>
          <w:sz w:val="24"/>
          <w:szCs w:val="24"/>
        </w:rPr>
        <w:t>-Logogramique</w:t>
      </w:r>
      <w:r w:rsidR="00202324"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202324" w:rsidRPr="00F8549F">
        <w:rPr>
          <w:rFonts w:asciiTheme="majorBidi" w:hAnsiTheme="majorBidi" w:cstheme="majorBidi"/>
          <w:b/>
          <w:bCs/>
          <w:color w:val="000000" w:themeColor="text1"/>
          <w:sz w:val="24"/>
          <w:szCs w:val="24"/>
        </w:rPr>
        <w:t xml:space="preserve"> </w:t>
      </w:r>
      <w:r w:rsidR="00F503B2" w:rsidRPr="00F8549F">
        <w:rPr>
          <w:rFonts w:asciiTheme="majorBidi" w:hAnsiTheme="majorBidi" w:cstheme="majorBidi"/>
          <w:b/>
          <w:bCs/>
          <w:color w:val="000000" w:themeColor="text1"/>
          <w:sz w:val="24"/>
          <w:szCs w:val="24"/>
        </w:rPr>
        <w:t>14</w:t>
      </w:r>
    </w:p>
    <w:p w:rsidR="00DB655E" w:rsidRPr="00F8549F" w:rsidRDefault="00DB655E" w:rsidP="00F503B2">
      <w:pPr>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5</w:t>
      </w:r>
      <w:r w:rsidR="00457620" w:rsidRPr="00F8549F">
        <w:rPr>
          <w:rFonts w:asciiTheme="majorBidi" w:hAnsiTheme="majorBidi" w:cstheme="majorBidi"/>
          <w:b/>
          <w:bCs/>
          <w:color w:val="000000" w:themeColor="text1"/>
          <w:sz w:val="24"/>
          <w:szCs w:val="24"/>
        </w:rPr>
        <w:t>/</w:t>
      </w:r>
      <w:r w:rsidR="00457620" w:rsidRPr="00F8549F">
        <w:rPr>
          <w:rFonts w:asciiTheme="majorBidi" w:hAnsiTheme="majorBidi" w:cstheme="majorBidi"/>
          <w:color w:val="000000" w:themeColor="text1"/>
          <w:sz w:val="24"/>
          <w:szCs w:val="24"/>
        </w:rPr>
        <w:t xml:space="preserve"> Les</w:t>
      </w:r>
      <w:r w:rsidRPr="00F8549F">
        <w:rPr>
          <w:rFonts w:asciiTheme="majorBidi" w:hAnsiTheme="majorBidi" w:cstheme="majorBidi"/>
          <w:color w:val="000000" w:themeColor="text1"/>
          <w:sz w:val="24"/>
          <w:szCs w:val="24"/>
        </w:rPr>
        <w:t xml:space="preserve"> types d’orthographe</w:t>
      </w:r>
      <w:r w:rsidR="005C465B" w:rsidRPr="00F8549F">
        <w:rPr>
          <w:rFonts w:asciiTheme="majorBidi" w:hAnsiTheme="majorBidi" w:cstheme="majorBidi"/>
          <w:b/>
          <w:bCs/>
          <w:color w:val="000000" w:themeColor="text1"/>
          <w:sz w:val="24"/>
          <w:szCs w:val="24"/>
        </w:rPr>
        <w:t>…………………………………………………………………..</w:t>
      </w:r>
      <w:r w:rsidR="008A7C06" w:rsidRPr="00F8549F">
        <w:rPr>
          <w:rFonts w:asciiTheme="majorBidi" w:hAnsiTheme="majorBidi" w:cstheme="majorBidi"/>
          <w:b/>
          <w:bCs/>
          <w:color w:val="000000" w:themeColor="text1"/>
          <w:sz w:val="24"/>
          <w:szCs w:val="24"/>
        </w:rPr>
        <w:t>.</w:t>
      </w:r>
      <w:r w:rsidR="005C465B" w:rsidRPr="00F8549F">
        <w:rPr>
          <w:rFonts w:asciiTheme="majorBidi" w:hAnsiTheme="majorBidi" w:cstheme="majorBidi"/>
          <w:b/>
          <w:bCs/>
          <w:color w:val="000000" w:themeColor="text1"/>
          <w:sz w:val="24"/>
          <w:szCs w:val="24"/>
        </w:rPr>
        <w:t>.</w:t>
      </w:r>
      <w:r w:rsidR="00F503B2" w:rsidRPr="00F8549F">
        <w:rPr>
          <w:rFonts w:asciiTheme="majorBidi" w:hAnsiTheme="majorBidi" w:cstheme="majorBidi"/>
          <w:b/>
          <w:bCs/>
          <w:color w:val="000000" w:themeColor="text1"/>
          <w:sz w:val="24"/>
          <w:szCs w:val="24"/>
        </w:rPr>
        <w:t>15</w:t>
      </w:r>
    </w:p>
    <w:p w:rsidR="00DB655E" w:rsidRPr="00F8549F" w:rsidRDefault="005D1783" w:rsidP="00DB655E">
      <w:pPr>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5.1-</w:t>
      </w:r>
      <w:r w:rsidR="00DB655E" w:rsidRPr="00F8549F">
        <w:rPr>
          <w:rFonts w:asciiTheme="majorBidi" w:hAnsiTheme="majorBidi" w:cstheme="majorBidi"/>
          <w:color w:val="000000" w:themeColor="text1"/>
          <w:sz w:val="24"/>
          <w:szCs w:val="24"/>
        </w:rPr>
        <w:t>Grammaticale</w:t>
      </w:r>
      <w:r w:rsidR="005C465B" w:rsidRPr="00F8549F">
        <w:rPr>
          <w:rFonts w:asciiTheme="majorBidi" w:hAnsiTheme="majorBidi" w:cstheme="majorBidi"/>
          <w:b/>
          <w:bCs/>
          <w:color w:val="000000" w:themeColor="text1"/>
          <w:sz w:val="24"/>
          <w:szCs w:val="24"/>
        </w:rPr>
        <w:t>……………………………</w:t>
      </w:r>
      <w:r w:rsidR="00202324" w:rsidRPr="00F8549F">
        <w:rPr>
          <w:rFonts w:asciiTheme="majorBidi" w:hAnsiTheme="majorBidi" w:cstheme="majorBidi"/>
          <w:b/>
          <w:bCs/>
          <w:color w:val="000000" w:themeColor="text1"/>
          <w:sz w:val="24"/>
          <w:szCs w:val="24"/>
        </w:rPr>
        <w:t>…………………………………………</w:t>
      </w:r>
      <w:r w:rsidR="008A7C06"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EA15B1" w:rsidRPr="00F8549F">
        <w:rPr>
          <w:rFonts w:asciiTheme="majorBidi" w:hAnsiTheme="majorBidi" w:cstheme="majorBidi"/>
          <w:b/>
          <w:bCs/>
          <w:color w:val="000000" w:themeColor="text1"/>
          <w:sz w:val="24"/>
          <w:szCs w:val="24"/>
        </w:rPr>
        <w:t>15</w:t>
      </w:r>
    </w:p>
    <w:p w:rsidR="00DB655E" w:rsidRPr="00F8549F" w:rsidRDefault="005D1783" w:rsidP="00DB655E">
      <w:pP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5.2-</w:t>
      </w:r>
      <w:r w:rsidR="00DB655E" w:rsidRPr="00F8549F">
        <w:rPr>
          <w:rFonts w:asciiTheme="majorBidi" w:hAnsiTheme="majorBidi" w:cstheme="majorBidi"/>
          <w:color w:val="000000" w:themeColor="text1"/>
          <w:sz w:val="24"/>
          <w:szCs w:val="24"/>
        </w:rPr>
        <w:t>Lexicale</w:t>
      </w:r>
      <w:r w:rsidR="00EA15B1" w:rsidRPr="00F8549F">
        <w:rPr>
          <w:rFonts w:asciiTheme="majorBidi" w:hAnsiTheme="majorBidi" w:cstheme="majorBidi"/>
          <w:b/>
          <w:bCs/>
          <w:color w:val="000000" w:themeColor="text1"/>
          <w:sz w:val="24"/>
          <w:szCs w:val="24"/>
        </w:rPr>
        <w:t>……</w:t>
      </w:r>
      <w:r w:rsidR="00202324"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EA15B1" w:rsidRPr="00F8549F">
        <w:rPr>
          <w:rFonts w:asciiTheme="majorBidi" w:hAnsiTheme="majorBidi" w:cstheme="majorBidi"/>
          <w:b/>
          <w:bCs/>
          <w:color w:val="000000" w:themeColor="text1"/>
          <w:sz w:val="24"/>
          <w:szCs w:val="24"/>
        </w:rPr>
        <w:t>15</w:t>
      </w:r>
    </w:p>
    <w:p w:rsidR="00DB655E" w:rsidRPr="00F8549F" w:rsidRDefault="005D1783" w:rsidP="0048566A">
      <w:pPr>
        <w:tabs>
          <w:tab w:val="left" w:pos="5610"/>
        </w:tabs>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5.3-</w:t>
      </w:r>
      <w:r w:rsidR="00DB655E" w:rsidRPr="00F8549F">
        <w:rPr>
          <w:rFonts w:asciiTheme="majorBidi" w:hAnsiTheme="majorBidi" w:cstheme="majorBidi"/>
          <w:color w:val="000000" w:themeColor="text1"/>
          <w:sz w:val="24"/>
          <w:szCs w:val="24"/>
        </w:rPr>
        <w:t>Approchée</w:t>
      </w:r>
      <w:r w:rsidRPr="00F8549F">
        <w:rPr>
          <w:rFonts w:asciiTheme="majorBidi" w:hAnsiTheme="majorBidi" w:cstheme="majorBidi"/>
          <w:b/>
          <w:bCs/>
          <w:color w:val="000000" w:themeColor="text1"/>
          <w:sz w:val="24"/>
          <w:szCs w:val="24"/>
        </w:rPr>
        <w:t>..................................................................................................................….</w:t>
      </w:r>
      <w:r w:rsidR="00EA15B1" w:rsidRPr="00F8549F">
        <w:rPr>
          <w:rFonts w:asciiTheme="majorBidi" w:hAnsiTheme="majorBidi" w:cstheme="majorBidi"/>
          <w:b/>
          <w:bCs/>
          <w:color w:val="000000" w:themeColor="text1"/>
          <w:sz w:val="24"/>
          <w:szCs w:val="24"/>
        </w:rPr>
        <w:t>1</w:t>
      </w:r>
      <w:r w:rsidR="0048566A" w:rsidRPr="00F8549F">
        <w:rPr>
          <w:rFonts w:asciiTheme="majorBidi" w:hAnsiTheme="majorBidi" w:cstheme="majorBidi"/>
          <w:b/>
          <w:bCs/>
          <w:color w:val="000000" w:themeColor="text1"/>
          <w:sz w:val="24"/>
          <w:szCs w:val="24"/>
        </w:rPr>
        <w:t>6</w:t>
      </w:r>
    </w:p>
    <w:p w:rsidR="00DB655E" w:rsidRPr="00F8549F" w:rsidRDefault="00DB655E" w:rsidP="00DB655E">
      <w:pPr>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6</w:t>
      </w:r>
      <w:r w:rsidR="00457620" w:rsidRPr="00F8549F">
        <w:rPr>
          <w:rFonts w:asciiTheme="majorBidi" w:hAnsiTheme="majorBidi" w:cstheme="majorBidi"/>
          <w:b/>
          <w:bCs/>
          <w:color w:val="000000" w:themeColor="text1"/>
          <w:sz w:val="24"/>
          <w:szCs w:val="24"/>
        </w:rPr>
        <w:t>/</w:t>
      </w:r>
      <w:r w:rsidR="00457620" w:rsidRPr="00F8549F">
        <w:rPr>
          <w:rFonts w:asciiTheme="majorBidi" w:hAnsiTheme="majorBidi" w:cstheme="majorBidi"/>
          <w:color w:val="000000" w:themeColor="text1"/>
          <w:sz w:val="24"/>
          <w:szCs w:val="24"/>
        </w:rPr>
        <w:t xml:space="preserve"> L’erreur</w:t>
      </w:r>
      <w:r w:rsidR="005D1783" w:rsidRPr="00F8549F">
        <w:rPr>
          <w:rFonts w:asciiTheme="majorBidi" w:hAnsiTheme="majorBidi" w:cstheme="majorBidi"/>
          <w:color w:val="000000" w:themeColor="text1"/>
          <w:sz w:val="24"/>
          <w:szCs w:val="24"/>
        </w:rPr>
        <w:t xml:space="preserve"> </w:t>
      </w:r>
      <w:r w:rsidRPr="00F8549F">
        <w:rPr>
          <w:rFonts w:asciiTheme="majorBidi" w:hAnsiTheme="majorBidi" w:cstheme="majorBidi"/>
          <w:color w:val="000000" w:themeColor="text1"/>
          <w:sz w:val="24"/>
          <w:szCs w:val="24"/>
        </w:rPr>
        <w:t>orthographique</w:t>
      </w:r>
      <w:r w:rsidR="005D1783" w:rsidRPr="00F8549F">
        <w:rPr>
          <w:rFonts w:asciiTheme="majorBidi" w:hAnsiTheme="majorBidi" w:cstheme="majorBidi"/>
          <w:b/>
          <w:bCs/>
          <w:color w:val="000000" w:themeColor="text1"/>
          <w:sz w:val="24"/>
          <w:szCs w:val="24"/>
        </w:rPr>
        <w:t>.................................................................................................…...</w:t>
      </w:r>
      <w:r w:rsidR="005C465B" w:rsidRPr="00F8549F">
        <w:rPr>
          <w:rFonts w:asciiTheme="majorBidi" w:hAnsiTheme="majorBidi" w:cstheme="majorBidi"/>
          <w:b/>
          <w:bCs/>
          <w:color w:val="000000" w:themeColor="text1"/>
          <w:sz w:val="24"/>
          <w:szCs w:val="24"/>
        </w:rPr>
        <w:t>16</w:t>
      </w:r>
    </w:p>
    <w:p w:rsidR="00DB655E" w:rsidRPr="00F8549F" w:rsidRDefault="005D1783" w:rsidP="00DB655E">
      <w:pPr>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6.1</w:t>
      </w:r>
      <w:r w:rsidR="00DB655E" w:rsidRPr="00F8549F">
        <w:rPr>
          <w:rFonts w:asciiTheme="majorBidi" w:hAnsiTheme="majorBidi" w:cstheme="majorBidi"/>
          <w:color w:val="000000" w:themeColor="text1"/>
          <w:sz w:val="24"/>
          <w:szCs w:val="24"/>
        </w:rPr>
        <w:t>-Définition de l’erreur</w:t>
      </w:r>
      <w:r w:rsidR="00202324"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EA15B1" w:rsidRPr="00F8549F">
        <w:rPr>
          <w:rFonts w:asciiTheme="majorBidi" w:hAnsiTheme="majorBidi" w:cstheme="majorBidi"/>
          <w:b/>
          <w:bCs/>
          <w:color w:val="000000" w:themeColor="text1"/>
          <w:sz w:val="24"/>
          <w:szCs w:val="24"/>
        </w:rPr>
        <w:t>16</w:t>
      </w:r>
    </w:p>
    <w:p w:rsidR="00DB655E" w:rsidRPr="00F8549F" w:rsidRDefault="005D1783" w:rsidP="00DB655E">
      <w:pP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6.2-</w:t>
      </w:r>
      <w:r w:rsidR="00DB655E" w:rsidRPr="00F8549F">
        <w:rPr>
          <w:rFonts w:asciiTheme="majorBidi" w:hAnsiTheme="majorBidi" w:cstheme="majorBidi"/>
          <w:color w:val="000000" w:themeColor="text1"/>
          <w:sz w:val="24"/>
          <w:szCs w:val="24"/>
        </w:rPr>
        <w:t xml:space="preserve">Typologie des erreurs orthographiques selon </w:t>
      </w:r>
      <w:r w:rsidR="00DB655E" w:rsidRPr="00F8549F">
        <w:rPr>
          <w:rFonts w:asciiTheme="majorBidi" w:hAnsiTheme="majorBidi" w:cstheme="majorBidi"/>
          <w:b/>
          <w:bCs/>
          <w:color w:val="000000" w:themeColor="text1"/>
          <w:sz w:val="24"/>
          <w:szCs w:val="24"/>
        </w:rPr>
        <w:t xml:space="preserve">Nina </w:t>
      </w:r>
      <w:proofErr w:type="spellStart"/>
      <w:r w:rsidR="00DB655E" w:rsidRPr="00F8549F">
        <w:rPr>
          <w:rFonts w:asciiTheme="majorBidi" w:hAnsiTheme="majorBidi" w:cstheme="majorBidi"/>
          <w:b/>
          <w:bCs/>
          <w:color w:val="000000" w:themeColor="text1"/>
          <w:sz w:val="24"/>
          <w:szCs w:val="24"/>
        </w:rPr>
        <w:t>Catach</w:t>
      </w:r>
      <w:proofErr w:type="spellEnd"/>
      <w:r w:rsidR="00202324"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EA15B1" w:rsidRPr="00F8549F">
        <w:rPr>
          <w:rFonts w:asciiTheme="majorBidi" w:hAnsiTheme="majorBidi" w:cstheme="majorBidi"/>
          <w:b/>
          <w:bCs/>
          <w:color w:val="000000" w:themeColor="text1"/>
          <w:sz w:val="24"/>
          <w:szCs w:val="24"/>
        </w:rPr>
        <w:t>16</w:t>
      </w:r>
    </w:p>
    <w:p w:rsidR="00DB655E" w:rsidRPr="00F8549F" w:rsidRDefault="00DB655E" w:rsidP="00DB655E">
      <w:pPr>
        <w:rPr>
          <w:rFonts w:asciiTheme="majorBidi" w:hAnsiTheme="majorBidi" w:cstheme="majorBidi"/>
          <w:b/>
          <w:bCs/>
          <w:color w:val="000000" w:themeColor="text1"/>
          <w:sz w:val="24"/>
          <w:szCs w:val="24"/>
        </w:rPr>
      </w:pPr>
      <w:r w:rsidRPr="00F8549F">
        <w:rPr>
          <w:rFonts w:asciiTheme="majorBidi" w:hAnsiTheme="majorBidi" w:cstheme="majorBidi"/>
          <w:color w:val="000000" w:themeColor="text1"/>
          <w:sz w:val="24"/>
          <w:szCs w:val="24"/>
        </w:rPr>
        <w:t>Conclusion partielle</w:t>
      </w:r>
      <w:r w:rsidR="00EA15B1" w:rsidRPr="00F8549F">
        <w:rPr>
          <w:rFonts w:asciiTheme="majorBidi" w:hAnsiTheme="majorBidi" w:cstheme="majorBidi"/>
          <w:b/>
          <w:bCs/>
          <w:color w:val="000000" w:themeColor="text1"/>
          <w:sz w:val="24"/>
          <w:szCs w:val="24"/>
        </w:rPr>
        <w:t>…………………………………………………………………………. 18</w:t>
      </w:r>
    </w:p>
    <w:p w:rsidR="00DB655E" w:rsidRPr="00F8549F" w:rsidRDefault="00DB655E" w:rsidP="00DB655E">
      <w:pP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Chapitre II : La dictée</w:t>
      </w:r>
      <w:r w:rsidR="004E56C3" w:rsidRPr="00F8549F">
        <w:rPr>
          <w:rFonts w:asciiTheme="majorBidi" w:hAnsiTheme="majorBidi" w:cstheme="majorBidi"/>
          <w:b/>
          <w:bCs/>
          <w:color w:val="000000" w:themeColor="text1"/>
          <w:sz w:val="24"/>
          <w:szCs w:val="24"/>
        </w:rPr>
        <w:t xml:space="preserve"> et ses formes.</w:t>
      </w:r>
    </w:p>
    <w:p w:rsidR="00DB655E" w:rsidRPr="00F8549F" w:rsidRDefault="00DB655E" w:rsidP="004E56C3">
      <w:pPr>
        <w:spacing w:line="480" w:lineRule="auto"/>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Introduction partielle</w:t>
      </w:r>
      <w:r w:rsidR="00840A8F" w:rsidRPr="00F8549F">
        <w:rPr>
          <w:rFonts w:asciiTheme="majorBidi" w:hAnsiTheme="majorBidi" w:cstheme="majorBidi"/>
          <w:b/>
          <w:bCs/>
          <w:color w:val="000000" w:themeColor="text1"/>
          <w:sz w:val="24"/>
          <w:szCs w:val="24"/>
        </w:rPr>
        <w:t>………………………………………………………………………… 20</w:t>
      </w:r>
    </w:p>
    <w:p w:rsidR="00DB655E" w:rsidRPr="00F8549F" w:rsidRDefault="00F47BF5" w:rsidP="004E56C3">
      <w:pPr>
        <w:spacing w:line="480" w:lineRule="auto"/>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1</w:t>
      </w:r>
      <w:r w:rsidR="00457620" w:rsidRPr="00F8549F">
        <w:rPr>
          <w:rFonts w:asciiTheme="majorBidi" w:hAnsiTheme="majorBidi" w:cstheme="majorBidi"/>
          <w:b/>
          <w:bCs/>
          <w:color w:val="000000" w:themeColor="text1"/>
          <w:sz w:val="24"/>
          <w:szCs w:val="24"/>
        </w:rPr>
        <w:t>/</w:t>
      </w:r>
      <w:r w:rsidR="00457620" w:rsidRPr="00F8549F">
        <w:rPr>
          <w:rFonts w:asciiTheme="majorBidi" w:hAnsiTheme="majorBidi" w:cstheme="majorBidi"/>
          <w:color w:val="000000" w:themeColor="text1"/>
          <w:sz w:val="24"/>
          <w:szCs w:val="24"/>
        </w:rPr>
        <w:t xml:space="preserve"> Un</w:t>
      </w:r>
      <w:r w:rsidR="00DB655E" w:rsidRPr="00F8549F">
        <w:rPr>
          <w:rFonts w:asciiTheme="majorBidi" w:hAnsiTheme="majorBidi" w:cstheme="majorBidi"/>
          <w:color w:val="000000" w:themeColor="text1"/>
          <w:sz w:val="24"/>
          <w:szCs w:val="24"/>
        </w:rPr>
        <w:t xml:space="preserve"> aperçu historique</w:t>
      </w:r>
      <w:r w:rsidR="00840A8F"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8A7C06" w:rsidRPr="00F8549F">
        <w:rPr>
          <w:rFonts w:asciiTheme="majorBidi" w:hAnsiTheme="majorBidi" w:cstheme="majorBidi"/>
          <w:b/>
          <w:bCs/>
          <w:color w:val="000000" w:themeColor="text1"/>
          <w:sz w:val="24"/>
          <w:szCs w:val="24"/>
        </w:rPr>
        <w:t>….</w:t>
      </w:r>
      <w:r w:rsidR="00840A8F" w:rsidRPr="00F8549F">
        <w:rPr>
          <w:rFonts w:asciiTheme="majorBidi" w:hAnsiTheme="majorBidi" w:cstheme="majorBidi"/>
          <w:b/>
          <w:bCs/>
          <w:color w:val="000000" w:themeColor="text1"/>
          <w:sz w:val="24"/>
          <w:szCs w:val="24"/>
        </w:rPr>
        <w:t>21</w:t>
      </w:r>
      <w:r w:rsidRPr="00F8549F">
        <w:rPr>
          <w:rFonts w:asciiTheme="majorBidi" w:hAnsiTheme="majorBidi" w:cstheme="majorBidi"/>
          <w:b/>
          <w:bCs/>
          <w:color w:val="000000" w:themeColor="text1"/>
          <w:sz w:val="24"/>
          <w:szCs w:val="24"/>
        </w:rPr>
        <w:t xml:space="preserve"> 2</w:t>
      </w:r>
      <w:r w:rsidR="00457620" w:rsidRPr="00F8549F">
        <w:rPr>
          <w:rFonts w:asciiTheme="majorBidi" w:hAnsiTheme="majorBidi" w:cstheme="majorBidi"/>
          <w:b/>
          <w:bCs/>
          <w:color w:val="000000" w:themeColor="text1"/>
          <w:sz w:val="24"/>
          <w:szCs w:val="24"/>
        </w:rPr>
        <w:t>/</w:t>
      </w:r>
      <w:r w:rsidR="00457620" w:rsidRPr="00F8549F">
        <w:rPr>
          <w:rFonts w:asciiTheme="majorBidi" w:hAnsiTheme="majorBidi" w:cstheme="majorBidi"/>
          <w:color w:val="000000" w:themeColor="text1"/>
          <w:sz w:val="24"/>
          <w:szCs w:val="24"/>
        </w:rPr>
        <w:t>Définition</w:t>
      </w:r>
      <w:r w:rsidR="00DB655E" w:rsidRPr="00F8549F">
        <w:rPr>
          <w:rFonts w:asciiTheme="majorBidi" w:hAnsiTheme="majorBidi" w:cstheme="majorBidi"/>
          <w:color w:val="000000" w:themeColor="text1"/>
          <w:sz w:val="24"/>
          <w:szCs w:val="24"/>
        </w:rPr>
        <w:t xml:space="preserve"> de la dictée</w:t>
      </w:r>
      <w:r w:rsidR="00840A8F"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48566A" w:rsidRPr="00F8549F">
        <w:rPr>
          <w:rFonts w:asciiTheme="majorBidi" w:hAnsiTheme="majorBidi" w:cstheme="majorBidi"/>
          <w:b/>
          <w:bCs/>
          <w:color w:val="000000" w:themeColor="text1"/>
          <w:sz w:val="24"/>
          <w:szCs w:val="24"/>
        </w:rPr>
        <w:t>…...</w:t>
      </w:r>
      <w:r w:rsidR="00840A8F" w:rsidRPr="00F8549F">
        <w:rPr>
          <w:rFonts w:asciiTheme="majorBidi" w:hAnsiTheme="majorBidi" w:cstheme="majorBidi"/>
          <w:b/>
          <w:bCs/>
          <w:color w:val="000000" w:themeColor="text1"/>
          <w:sz w:val="24"/>
          <w:szCs w:val="24"/>
        </w:rPr>
        <w:t xml:space="preserve"> 2</w:t>
      </w:r>
      <w:r w:rsidR="0048566A" w:rsidRPr="00F8549F">
        <w:rPr>
          <w:rFonts w:asciiTheme="majorBidi" w:hAnsiTheme="majorBidi" w:cstheme="majorBidi"/>
          <w:b/>
          <w:bCs/>
          <w:color w:val="000000" w:themeColor="text1"/>
          <w:sz w:val="24"/>
          <w:szCs w:val="24"/>
        </w:rPr>
        <w:t>2</w:t>
      </w:r>
    </w:p>
    <w:p w:rsidR="00DB655E" w:rsidRPr="00F8549F" w:rsidRDefault="00F47BF5" w:rsidP="004E56C3">
      <w:pPr>
        <w:spacing w:line="480" w:lineRule="auto"/>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3</w:t>
      </w:r>
      <w:r w:rsidR="00457620" w:rsidRPr="00F8549F">
        <w:rPr>
          <w:rFonts w:asciiTheme="majorBidi" w:hAnsiTheme="majorBidi" w:cstheme="majorBidi"/>
          <w:b/>
          <w:bCs/>
          <w:color w:val="000000" w:themeColor="text1"/>
          <w:sz w:val="24"/>
          <w:szCs w:val="24"/>
        </w:rPr>
        <w:t>/</w:t>
      </w:r>
      <w:r w:rsidR="00457620" w:rsidRPr="00F8549F">
        <w:rPr>
          <w:rFonts w:asciiTheme="majorBidi" w:hAnsiTheme="majorBidi" w:cstheme="majorBidi"/>
          <w:color w:val="000000" w:themeColor="text1"/>
          <w:sz w:val="24"/>
          <w:szCs w:val="24"/>
        </w:rPr>
        <w:t xml:space="preserve"> Les</w:t>
      </w:r>
      <w:r w:rsidR="00DB655E" w:rsidRPr="00F8549F">
        <w:rPr>
          <w:rFonts w:asciiTheme="majorBidi" w:hAnsiTheme="majorBidi" w:cstheme="majorBidi"/>
          <w:color w:val="000000" w:themeColor="text1"/>
          <w:sz w:val="24"/>
          <w:szCs w:val="24"/>
        </w:rPr>
        <w:t xml:space="preserve"> différents types de la dictée</w:t>
      </w:r>
      <w:r w:rsidR="00840A8F"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8A7C06" w:rsidRPr="00F8549F">
        <w:rPr>
          <w:rFonts w:asciiTheme="majorBidi" w:hAnsiTheme="majorBidi" w:cstheme="majorBidi"/>
          <w:b/>
          <w:bCs/>
          <w:color w:val="000000" w:themeColor="text1"/>
          <w:sz w:val="24"/>
          <w:szCs w:val="24"/>
        </w:rPr>
        <w:t>...</w:t>
      </w:r>
      <w:r w:rsidR="0048566A" w:rsidRPr="00F8549F">
        <w:rPr>
          <w:rFonts w:asciiTheme="majorBidi" w:hAnsiTheme="majorBidi" w:cstheme="majorBidi"/>
          <w:b/>
          <w:bCs/>
          <w:color w:val="000000" w:themeColor="text1"/>
          <w:sz w:val="24"/>
          <w:szCs w:val="24"/>
        </w:rPr>
        <w:t>..</w:t>
      </w:r>
      <w:r w:rsidR="00840A8F" w:rsidRPr="00F8549F">
        <w:rPr>
          <w:rFonts w:asciiTheme="majorBidi" w:hAnsiTheme="majorBidi" w:cstheme="majorBidi"/>
          <w:b/>
          <w:bCs/>
          <w:color w:val="000000" w:themeColor="text1"/>
          <w:sz w:val="24"/>
          <w:szCs w:val="24"/>
        </w:rPr>
        <w:t>2</w:t>
      </w:r>
      <w:r w:rsidR="0048566A" w:rsidRPr="00F8549F">
        <w:rPr>
          <w:rFonts w:asciiTheme="majorBidi" w:hAnsiTheme="majorBidi" w:cstheme="majorBidi"/>
          <w:b/>
          <w:bCs/>
          <w:color w:val="000000" w:themeColor="text1"/>
          <w:sz w:val="24"/>
          <w:szCs w:val="24"/>
        </w:rPr>
        <w:t>3</w:t>
      </w:r>
    </w:p>
    <w:p w:rsidR="00DB655E" w:rsidRPr="00F8549F" w:rsidRDefault="005D1783" w:rsidP="00DB655E">
      <w:pPr>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lastRenderedPageBreak/>
        <w:t xml:space="preserve">       </w:t>
      </w:r>
      <w:r w:rsidR="00DB655E" w:rsidRPr="00F8549F">
        <w:rPr>
          <w:rFonts w:asciiTheme="majorBidi" w:hAnsiTheme="majorBidi" w:cstheme="majorBidi"/>
          <w:b/>
          <w:bCs/>
          <w:color w:val="000000" w:themeColor="text1"/>
          <w:sz w:val="24"/>
          <w:szCs w:val="24"/>
        </w:rPr>
        <w:t>3.1-</w:t>
      </w:r>
      <w:r w:rsidR="00DB655E" w:rsidRPr="00F8549F">
        <w:rPr>
          <w:rFonts w:asciiTheme="majorBidi" w:hAnsiTheme="majorBidi" w:cstheme="majorBidi"/>
          <w:color w:val="000000" w:themeColor="text1"/>
          <w:sz w:val="24"/>
          <w:szCs w:val="24"/>
        </w:rPr>
        <w:t xml:space="preserve"> La dictée traditionnelle</w:t>
      </w:r>
      <w:r w:rsidR="00F47BF5"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840A8F" w:rsidRPr="00F8549F">
        <w:rPr>
          <w:rFonts w:asciiTheme="majorBidi" w:hAnsiTheme="majorBidi" w:cstheme="majorBidi"/>
          <w:b/>
          <w:bCs/>
          <w:color w:val="000000" w:themeColor="text1"/>
          <w:sz w:val="24"/>
          <w:szCs w:val="24"/>
        </w:rPr>
        <w:t>23</w:t>
      </w:r>
    </w:p>
    <w:p w:rsidR="00DB655E" w:rsidRPr="00F8549F" w:rsidRDefault="005D1783" w:rsidP="00DB655E">
      <w:pPr>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 xml:space="preserve">3.2- </w:t>
      </w:r>
      <w:r w:rsidR="00DB655E" w:rsidRPr="00F8549F">
        <w:rPr>
          <w:rFonts w:asciiTheme="majorBidi" w:hAnsiTheme="majorBidi" w:cstheme="majorBidi"/>
          <w:color w:val="000000" w:themeColor="text1"/>
          <w:sz w:val="24"/>
          <w:szCs w:val="24"/>
        </w:rPr>
        <w:t>la dictée sans faute</w:t>
      </w:r>
      <w:r w:rsidR="00202324"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202324" w:rsidRPr="00F8549F">
        <w:rPr>
          <w:rFonts w:asciiTheme="majorBidi" w:hAnsiTheme="majorBidi" w:cstheme="majorBidi"/>
          <w:b/>
          <w:bCs/>
          <w:color w:val="000000" w:themeColor="text1"/>
          <w:sz w:val="24"/>
          <w:szCs w:val="24"/>
        </w:rPr>
        <w:t xml:space="preserve"> </w:t>
      </w:r>
      <w:r w:rsidR="00840A8F" w:rsidRPr="00F8549F">
        <w:rPr>
          <w:rFonts w:asciiTheme="majorBidi" w:hAnsiTheme="majorBidi" w:cstheme="majorBidi"/>
          <w:b/>
          <w:bCs/>
          <w:color w:val="000000" w:themeColor="text1"/>
          <w:sz w:val="24"/>
          <w:szCs w:val="24"/>
        </w:rPr>
        <w:t>23</w:t>
      </w:r>
    </w:p>
    <w:p w:rsidR="00DB655E" w:rsidRPr="00F8549F" w:rsidRDefault="005D1783" w:rsidP="00DB655E">
      <w:pP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3.3-</w:t>
      </w:r>
      <w:r w:rsidR="00DB655E" w:rsidRPr="00F8549F">
        <w:rPr>
          <w:rFonts w:asciiTheme="majorBidi" w:hAnsiTheme="majorBidi" w:cstheme="majorBidi"/>
          <w:color w:val="000000" w:themeColor="text1"/>
          <w:sz w:val="24"/>
          <w:szCs w:val="24"/>
        </w:rPr>
        <w:t xml:space="preserve"> la dictée aidée</w:t>
      </w:r>
      <w:r w:rsidR="00F47BF5" w:rsidRPr="00F8549F">
        <w:rPr>
          <w:rFonts w:asciiTheme="majorBidi" w:hAnsiTheme="majorBidi" w:cstheme="majorBidi"/>
          <w:b/>
          <w:bCs/>
          <w:color w:val="000000" w:themeColor="text1"/>
          <w:sz w:val="24"/>
          <w:szCs w:val="24"/>
        </w:rPr>
        <w:t>…………………</w:t>
      </w:r>
      <w:r w:rsidR="00202324"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840A8F" w:rsidRPr="00F8549F">
        <w:rPr>
          <w:rFonts w:asciiTheme="majorBidi" w:hAnsiTheme="majorBidi" w:cstheme="majorBidi"/>
          <w:b/>
          <w:bCs/>
          <w:color w:val="000000" w:themeColor="text1"/>
          <w:sz w:val="24"/>
          <w:szCs w:val="24"/>
        </w:rPr>
        <w:t>24</w:t>
      </w:r>
    </w:p>
    <w:p w:rsidR="00DB655E" w:rsidRPr="00F8549F" w:rsidRDefault="005D1783" w:rsidP="00DB655E">
      <w:pPr>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3.4-</w:t>
      </w:r>
      <w:r w:rsidR="00DB655E" w:rsidRPr="00F8549F">
        <w:rPr>
          <w:rFonts w:asciiTheme="majorBidi" w:hAnsiTheme="majorBidi" w:cstheme="majorBidi"/>
          <w:color w:val="000000" w:themeColor="text1"/>
          <w:sz w:val="24"/>
          <w:szCs w:val="24"/>
        </w:rPr>
        <w:t xml:space="preserve"> l’autodictée</w:t>
      </w:r>
      <w:r w:rsidR="00202324" w:rsidRPr="00F8549F">
        <w:rPr>
          <w:rFonts w:asciiTheme="majorBidi" w:hAnsiTheme="majorBidi" w:cstheme="majorBidi"/>
          <w:b/>
          <w:bCs/>
          <w:color w:val="000000" w:themeColor="text1"/>
          <w:sz w:val="24"/>
          <w:szCs w:val="24"/>
        </w:rPr>
        <w:t>……………………………………………………………………</w:t>
      </w:r>
      <w:r w:rsidR="005B7AB1" w:rsidRPr="00F8549F">
        <w:rPr>
          <w:rFonts w:asciiTheme="majorBidi" w:hAnsiTheme="majorBidi" w:cstheme="majorBidi"/>
          <w:b/>
          <w:bCs/>
          <w:color w:val="000000" w:themeColor="text1"/>
          <w:sz w:val="24"/>
          <w:szCs w:val="24"/>
        </w:rPr>
        <w:t>……</w:t>
      </w:r>
      <w:r w:rsidR="00840A8F" w:rsidRPr="00F8549F">
        <w:rPr>
          <w:rFonts w:asciiTheme="majorBidi" w:hAnsiTheme="majorBidi" w:cstheme="majorBidi"/>
          <w:b/>
          <w:bCs/>
          <w:color w:val="000000" w:themeColor="text1"/>
          <w:sz w:val="24"/>
          <w:szCs w:val="24"/>
        </w:rPr>
        <w:t xml:space="preserve"> 24</w:t>
      </w:r>
    </w:p>
    <w:p w:rsidR="00DB655E" w:rsidRPr="00F8549F" w:rsidRDefault="005B7AB1" w:rsidP="00DB655E">
      <w:pPr>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3.5-</w:t>
      </w:r>
      <w:r w:rsidR="00DB655E" w:rsidRPr="00F8549F">
        <w:rPr>
          <w:rFonts w:asciiTheme="majorBidi" w:hAnsiTheme="majorBidi" w:cstheme="majorBidi"/>
          <w:color w:val="000000" w:themeColor="text1"/>
          <w:sz w:val="24"/>
          <w:szCs w:val="24"/>
        </w:rPr>
        <w:t xml:space="preserve"> la dictée à choix multiples</w:t>
      </w:r>
      <w:r w:rsidR="00202324"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202324" w:rsidRPr="00F8549F">
        <w:rPr>
          <w:rFonts w:asciiTheme="majorBidi" w:hAnsiTheme="majorBidi" w:cstheme="majorBidi"/>
          <w:b/>
          <w:bCs/>
          <w:color w:val="000000" w:themeColor="text1"/>
          <w:sz w:val="24"/>
          <w:szCs w:val="24"/>
        </w:rPr>
        <w:t xml:space="preserve"> 24</w:t>
      </w:r>
    </w:p>
    <w:p w:rsidR="00DB655E" w:rsidRPr="00F8549F" w:rsidRDefault="005B7AB1" w:rsidP="00DB655E">
      <w:pPr>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3.6-</w:t>
      </w:r>
      <w:r w:rsidR="00DB655E" w:rsidRPr="00F8549F">
        <w:rPr>
          <w:rFonts w:asciiTheme="majorBidi" w:hAnsiTheme="majorBidi" w:cstheme="majorBidi"/>
          <w:color w:val="000000" w:themeColor="text1"/>
          <w:sz w:val="24"/>
          <w:szCs w:val="24"/>
        </w:rPr>
        <w:t xml:space="preserve"> la dictée à trou</w:t>
      </w:r>
      <w:r w:rsidR="00022A63" w:rsidRPr="00F8549F">
        <w:rPr>
          <w:rFonts w:asciiTheme="majorBidi" w:hAnsiTheme="majorBidi" w:cstheme="majorBidi"/>
          <w:b/>
          <w:bCs/>
          <w:color w:val="000000" w:themeColor="text1"/>
          <w:sz w:val="24"/>
          <w:szCs w:val="24"/>
        </w:rPr>
        <w:t>………………………………………………………</w:t>
      </w:r>
      <w:r w:rsidR="00202324" w:rsidRPr="00F8549F">
        <w:rPr>
          <w:rFonts w:asciiTheme="majorBidi" w:hAnsiTheme="majorBidi" w:cstheme="majorBidi"/>
          <w:b/>
          <w:bCs/>
          <w:color w:val="000000" w:themeColor="text1"/>
          <w:sz w:val="24"/>
          <w:szCs w:val="24"/>
        </w:rPr>
        <w:t>………</w:t>
      </w:r>
      <w:r w:rsidR="008A7C06"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022A63" w:rsidRPr="00F8549F">
        <w:rPr>
          <w:rFonts w:asciiTheme="majorBidi" w:hAnsiTheme="majorBidi" w:cstheme="majorBidi"/>
          <w:b/>
          <w:bCs/>
          <w:color w:val="000000" w:themeColor="text1"/>
          <w:sz w:val="24"/>
          <w:szCs w:val="24"/>
        </w:rPr>
        <w:t xml:space="preserve"> 25</w:t>
      </w:r>
    </w:p>
    <w:p w:rsidR="00DB655E" w:rsidRPr="00F8549F" w:rsidRDefault="005B7AB1" w:rsidP="00DB655E">
      <w:pPr>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3.7-</w:t>
      </w:r>
      <w:r w:rsidR="00DB655E" w:rsidRPr="00F8549F">
        <w:rPr>
          <w:rFonts w:asciiTheme="majorBidi" w:hAnsiTheme="majorBidi" w:cstheme="majorBidi"/>
          <w:color w:val="000000" w:themeColor="text1"/>
          <w:sz w:val="24"/>
          <w:szCs w:val="24"/>
        </w:rPr>
        <w:t xml:space="preserve"> la dictée négociée</w:t>
      </w:r>
      <w:r w:rsidR="00202324"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022A63" w:rsidRPr="00F8549F">
        <w:rPr>
          <w:rFonts w:asciiTheme="majorBidi" w:hAnsiTheme="majorBidi" w:cstheme="majorBidi"/>
          <w:b/>
          <w:bCs/>
          <w:color w:val="000000" w:themeColor="text1"/>
          <w:sz w:val="24"/>
          <w:szCs w:val="24"/>
        </w:rPr>
        <w:t xml:space="preserve"> 25</w:t>
      </w:r>
    </w:p>
    <w:p w:rsidR="00DB655E" w:rsidRPr="00F8549F" w:rsidRDefault="005B7AB1" w:rsidP="00DB655E">
      <w:pPr>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3.7.1-</w:t>
      </w:r>
      <w:r w:rsidR="00DB655E" w:rsidRPr="00F8549F">
        <w:rPr>
          <w:rFonts w:asciiTheme="majorBidi" w:hAnsiTheme="majorBidi" w:cstheme="majorBidi"/>
          <w:color w:val="000000" w:themeColor="text1"/>
          <w:sz w:val="24"/>
          <w:szCs w:val="24"/>
        </w:rPr>
        <w:t xml:space="preserve"> Compétences de la dictée négociée</w:t>
      </w:r>
      <w:r w:rsidRPr="00F8549F">
        <w:rPr>
          <w:rFonts w:asciiTheme="majorBidi" w:hAnsiTheme="majorBidi" w:cstheme="majorBidi"/>
          <w:b/>
          <w:bCs/>
          <w:color w:val="000000" w:themeColor="text1"/>
          <w:sz w:val="24"/>
          <w:szCs w:val="24"/>
        </w:rPr>
        <w:t>…………………………………………..</w:t>
      </w:r>
      <w:r w:rsidR="00022A63" w:rsidRPr="00F8549F">
        <w:rPr>
          <w:rFonts w:asciiTheme="majorBidi" w:hAnsiTheme="majorBidi" w:cstheme="majorBidi"/>
          <w:b/>
          <w:bCs/>
          <w:color w:val="000000" w:themeColor="text1"/>
          <w:sz w:val="24"/>
          <w:szCs w:val="24"/>
        </w:rPr>
        <w:t>26</w:t>
      </w:r>
    </w:p>
    <w:p w:rsidR="00DB655E" w:rsidRPr="00F8549F" w:rsidRDefault="005B7AB1" w:rsidP="00DB655E">
      <w:pP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3.7.2-</w:t>
      </w:r>
      <w:r w:rsidR="00DB655E" w:rsidRPr="00F8549F">
        <w:rPr>
          <w:rFonts w:asciiTheme="majorBidi" w:hAnsiTheme="majorBidi" w:cstheme="majorBidi"/>
          <w:color w:val="000000" w:themeColor="text1"/>
          <w:sz w:val="24"/>
          <w:szCs w:val="24"/>
        </w:rPr>
        <w:t xml:space="preserve"> Les objectifs de la dictée négociée</w:t>
      </w:r>
      <w:r w:rsidR="00202324"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022A63" w:rsidRPr="00F8549F">
        <w:rPr>
          <w:rFonts w:asciiTheme="majorBidi" w:hAnsiTheme="majorBidi" w:cstheme="majorBidi"/>
          <w:b/>
          <w:bCs/>
          <w:color w:val="000000" w:themeColor="text1"/>
          <w:sz w:val="24"/>
          <w:szCs w:val="24"/>
        </w:rPr>
        <w:t>26</w:t>
      </w:r>
    </w:p>
    <w:p w:rsidR="00DB655E" w:rsidRPr="00F8549F" w:rsidRDefault="005B7AB1" w:rsidP="00DB655E">
      <w:pPr>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3.7.3-</w:t>
      </w:r>
      <w:r w:rsidR="00DB655E" w:rsidRPr="00F8549F">
        <w:rPr>
          <w:rFonts w:asciiTheme="majorBidi" w:hAnsiTheme="majorBidi" w:cstheme="majorBidi"/>
          <w:color w:val="000000" w:themeColor="text1"/>
          <w:sz w:val="24"/>
          <w:szCs w:val="24"/>
        </w:rPr>
        <w:t xml:space="preserve"> Les avantages et les limites</w:t>
      </w:r>
      <w:r w:rsidR="00022A63" w:rsidRPr="00F8549F">
        <w:rPr>
          <w:rFonts w:asciiTheme="majorBidi" w:hAnsiTheme="majorBidi" w:cstheme="majorBidi"/>
          <w:b/>
          <w:bCs/>
          <w:color w:val="000000" w:themeColor="text1"/>
          <w:sz w:val="24"/>
          <w:szCs w:val="24"/>
        </w:rPr>
        <w:t>………………</w:t>
      </w:r>
      <w:r w:rsidR="00202324"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022A63" w:rsidRPr="00F8549F">
        <w:rPr>
          <w:rFonts w:asciiTheme="majorBidi" w:hAnsiTheme="majorBidi" w:cstheme="majorBidi"/>
          <w:b/>
          <w:bCs/>
          <w:color w:val="000000" w:themeColor="text1"/>
          <w:sz w:val="24"/>
          <w:szCs w:val="24"/>
        </w:rPr>
        <w:t>26</w:t>
      </w:r>
    </w:p>
    <w:p w:rsidR="00DB655E" w:rsidRPr="00F8549F" w:rsidRDefault="00DB655E" w:rsidP="0048566A">
      <w:pP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Conclusion partielle</w:t>
      </w:r>
      <w:r w:rsidR="00D16966" w:rsidRPr="00F8549F">
        <w:rPr>
          <w:rFonts w:asciiTheme="majorBidi" w:hAnsiTheme="majorBidi" w:cstheme="majorBidi"/>
          <w:b/>
          <w:bCs/>
          <w:color w:val="000000" w:themeColor="text1"/>
          <w:sz w:val="24"/>
          <w:szCs w:val="24"/>
        </w:rPr>
        <w:t>……………………………………………………………</w:t>
      </w:r>
      <w:r w:rsidR="008A7C06" w:rsidRPr="00F8549F">
        <w:rPr>
          <w:rFonts w:asciiTheme="majorBidi" w:hAnsiTheme="majorBidi" w:cstheme="majorBidi"/>
          <w:b/>
          <w:bCs/>
          <w:color w:val="000000" w:themeColor="text1"/>
          <w:sz w:val="24"/>
          <w:szCs w:val="24"/>
        </w:rPr>
        <w:t>…</w:t>
      </w:r>
      <w:r w:rsidR="00D16966" w:rsidRPr="00F8549F">
        <w:rPr>
          <w:rFonts w:asciiTheme="majorBidi" w:hAnsiTheme="majorBidi" w:cstheme="majorBidi"/>
          <w:b/>
          <w:bCs/>
          <w:color w:val="000000" w:themeColor="text1"/>
          <w:sz w:val="24"/>
          <w:szCs w:val="24"/>
        </w:rPr>
        <w:t>………</w:t>
      </w:r>
      <w:r w:rsidR="00202324" w:rsidRPr="00F8549F">
        <w:rPr>
          <w:rFonts w:asciiTheme="majorBidi" w:hAnsiTheme="majorBidi" w:cstheme="majorBidi"/>
          <w:b/>
          <w:bCs/>
          <w:color w:val="000000" w:themeColor="text1"/>
          <w:sz w:val="24"/>
          <w:szCs w:val="24"/>
        </w:rPr>
        <w:t>…</w:t>
      </w:r>
      <w:r w:rsidR="00022A63" w:rsidRPr="00F8549F">
        <w:rPr>
          <w:rFonts w:asciiTheme="majorBidi" w:hAnsiTheme="majorBidi" w:cstheme="majorBidi"/>
          <w:b/>
          <w:bCs/>
          <w:color w:val="000000" w:themeColor="text1"/>
          <w:sz w:val="24"/>
          <w:szCs w:val="24"/>
        </w:rPr>
        <w:t>2</w:t>
      </w:r>
      <w:r w:rsidR="0048566A" w:rsidRPr="00F8549F">
        <w:rPr>
          <w:rFonts w:asciiTheme="majorBidi" w:hAnsiTheme="majorBidi" w:cstheme="majorBidi"/>
          <w:b/>
          <w:bCs/>
          <w:color w:val="000000" w:themeColor="text1"/>
          <w:sz w:val="24"/>
          <w:szCs w:val="24"/>
        </w:rPr>
        <w:t>7</w:t>
      </w:r>
    </w:p>
    <w:p w:rsidR="00DB655E" w:rsidRPr="00F8549F" w:rsidRDefault="00DB655E" w:rsidP="00DB655E">
      <w:pP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Chapitre III : L’expérimentation</w:t>
      </w:r>
    </w:p>
    <w:p w:rsidR="00DB655E" w:rsidRPr="00F8549F" w:rsidRDefault="00DB655E" w:rsidP="0048566A">
      <w:pPr>
        <w:spacing w:line="360" w:lineRule="auto"/>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Introduction partielle</w:t>
      </w:r>
      <w:r w:rsidR="00D16966" w:rsidRPr="00F8549F">
        <w:rPr>
          <w:rFonts w:asciiTheme="majorBidi" w:hAnsiTheme="majorBidi" w:cstheme="majorBidi"/>
          <w:b/>
          <w:bCs/>
          <w:color w:val="000000" w:themeColor="text1"/>
          <w:sz w:val="24"/>
          <w:szCs w:val="24"/>
        </w:rPr>
        <w:t>…………………………………………………………………</w:t>
      </w:r>
      <w:r w:rsidR="008A7C06" w:rsidRPr="00F8549F">
        <w:rPr>
          <w:rFonts w:asciiTheme="majorBidi" w:hAnsiTheme="majorBidi" w:cstheme="majorBidi"/>
          <w:b/>
          <w:bCs/>
          <w:color w:val="000000" w:themeColor="text1"/>
          <w:sz w:val="24"/>
          <w:szCs w:val="24"/>
        </w:rPr>
        <w:t>……</w:t>
      </w:r>
      <w:r w:rsidR="00D16966"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 </w:t>
      </w:r>
      <w:r w:rsidR="0048566A" w:rsidRPr="00F8549F">
        <w:rPr>
          <w:rFonts w:asciiTheme="majorBidi" w:hAnsiTheme="majorBidi" w:cstheme="majorBidi"/>
          <w:b/>
          <w:bCs/>
          <w:color w:val="000000" w:themeColor="text1"/>
          <w:sz w:val="24"/>
          <w:szCs w:val="24"/>
        </w:rPr>
        <w:t>29</w:t>
      </w:r>
    </w:p>
    <w:p w:rsidR="00DB655E" w:rsidRPr="00F8549F" w:rsidRDefault="005C465B" w:rsidP="0048566A">
      <w:pPr>
        <w:autoSpaceDE w:val="0"/>
        <w:autoSpaceDN w:val="0"/>
        <w:adjustRightInd w:val="0"/>
        <w:spacing w:after="0" w:line="360" w:lineRule="auto"/>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1</w:t>
      </w:r>
      <w:r w:rsidR="00457620" w:rsidRPr="00F8549F">
        <w:rPr>
          <w:rFonts w:asciiTheme="majorBidi" w:hAnsiTheme="majorBidi" w:cstheme="majorBidi"/>
          <w:b/>
          <w:bCs/>
          <w:color w:val="000000" w:themeColor="text1"/>
          <w:sz w:val="24"/>
          <w:szCs w:val="24"/>
        </w:rPr>
        <w:t xml:space="preserve">/ </w:t>
      </w:r>
      <w:r w:rsidR="00457620" w:rsidRPr="00F8549F">
        <w:rPr>
          <w:rFonts w:asciiTheme="majorBidi" w:hAnsiTheme="majorBidi" w:cstheme="majorBidi"/>
          <w:color w:val="000000" w:themeColor="text1"/>
          <w:sz w:val="24"/>
          <w:szCs w:val="24"/>
        </w:rPr>
        <w:t>Présentation</w:t>
      </w:r>
      <w:r w:rsidR="00DB655E" w:rsidRPr="00F8549F">
        <w:rPr>
          <w:rFonts w:asciiTheme="majorBidi" w:hAnsiTheme="majorBidi" w:cstheme="majorBidi"/>
          <w:color w:val="000000" w:themeColor="text1"/>
          <w:sz w:val="24"/>
          <w:szCs w:val="24"/>
        </w:rPr>
        <w:t xml:space="preserve"> du terrain et de l’échantillon</w:t>
      </w:r>
      <w:r w:rsidR="00D16966" w:rsidRPr="00F8549F">
        <w:rPr>
          <w:rFonts w:asciiTheme="majorBidi" w:hAnsiTheme="majorBidi" w:cstheme="majorBidi"/>
          <w:b/>
          <w:bCs/>
          <w:color w:val="000000" w:themeColor="text1"/>
          <w:sz w:val="24"/>
          <w:szCs w:val="24"/>
        </w:rPr>
        <w:t>…………………………………………</w:t>
      </w:r>
      <w:r w:rsidR="008A7C06" w:rsidRPr="00F8549F">
        <w:rPr>
          <w:rFonts w:asciiTheme="majorBidi" w:hAnsiTheme="majorBidi" w:cstheme="majorBidi"/>
          <w:b/>
          <w:bCs/>
          <w:color w:val="000000" w:themeColor="text1"/>
          <w:sz w:val="24"/>
          <w:szCs w:val="24"/>
        </w:rPr>
        <w:t>……</w:t>
      </w:r>
      <w:r w:rsidR="00D16966" w:rsidRPr="00F8549F">
        <w:rPr>
          <w:rFonts w:asciiTheme="majorBidi" w:hAnsiTheme="majorBidi" w:cstheme="majorBidi"/>
          <w:b/>
          <w:bCs/>
          <w:color w:val="000000" w:themeColor="text1"/>
          <w:sz w:val="24"/>
          <w:szCs w:val="24"/>
        </w:rPr>
        <w:t xml:space="preserve">… </w:t>
      </w:r>
      <w:r w:rsidR="0048566A" w:rsidRPr="00F8549F">
        <w:rPr>
          <w:rFonts w:asciiTheme="majorBidi" w:hAnsiTheme="majorBidi" w:cstheme="majorBidi"/>
          <w:b/>
          <w:bCs/>
          <w:color w:val="000000" w:themeColor="text1"/>
          <w:sz w:val="24"/>
          <w:szCs w:val="24"/>
        </w:rPr>
        <w:t>29</w:t>
      </w:r>
    </w:p>
    <w:p w:rsidR="00DB655E" w:rsidRPr="00F8549F" w:rsidRDefault="005C465B" w:rsidP="0048566A">
      <w:pPr>
        <w:autoSpaceDE w:val="0"/>
        <w:autoSpaceDN w:val="0"/>
        <w:adjustRightInd w:val="0"/>
        <w:spacing w:after="0" w:line="360" w:lineRule="auto"/>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2</w:t>
      </w:r>
      <w:r w:rsidR="00457620" w:rsidRPr="00F8549F">
        <w:rPr>
          <w:rFonts w:asciiTheme="majorBidi" w:hAnsiTheme="majorBidi" w:cstheme="majorBidi"/>
          <w:b/>
          <w:bCs/>
          <w:color w:val="000000" w:themeColor="text1"/>
          <w:sz w:val="24"/>
          <w:szCs w:val="24"/>
        </w:rPr>
        <w:t xml:space="preserve">/ </w:t>
      </w:r>
      <w:r w:rsidR="00457620" w:rsidRPr="00F8549F">
        <w:rPr>
          <w:rFonts w:asciiTheme="majorBidi" w:hAnsiTheme="majorBidi" w:cstheme="majorBidi"/>
          <w:color w:val="000000" w:themeColor="text1"/>
          <w:sz w:val="24"/>
          <w:szCs w:val="24"/>
        </w:rPr>
        <w:t>Description</w:t>
      </w:r>
      <w:r w:rsidR="00DB655E" w:rsidRPr="00F8549F">
        <w:rPr>
          <w:rFonts w:asciiTheme="majorBidi" w:hAnsiTheme="majorBidi" w:cstheme="majorBidi"/>
          <w:color w:val="000000" w:themeColor="text1"/>
          <w:sz w:val="24"/>
          <w:szCs w:val="24"/>
        </w:rPr>
        <w:t xml:space="preserve"> du corpus</w:t>
      </w:r>
      <w:r w:rsidR="00D16966" w:rsidRPr="00F8549F">
        <w:rPr>
          <w:rFonts w:asciiTheme="majorBidi" w:hAnsiTheme="majorBidi" w:cstheme="majorBidi"/>
          <w:b/>
          <w:bCs/>
          <w:color w:val="000000" w:themeColor="text1"/>
          <w:sz w:val="24"/>
          <w:szCs w:val="24"/>
        </w:rPr>
        <w:t>………………………………………………………………</w:t>
      </w:r>
      <w:r w:rsidR="008A7C06" w:rsidRPr="00F8549F">
        <w:rPr>
          <w:rFonts w:asciiTheme="majorBidi" w:hAnsiTheme="majorBidi" w:cstheme="majorBidi"/>
          <w:b/>
          <w:bCs/>
          <w:color w:val="000000" w:themeColor="text1"/>
          <w:sz w:val="24"/>
          <w:szCs w:val="24"/>
        </w:rPr>
        <w:t>…...</w:t>
      </w:r>
      <w:r w:rsidR="00D16966" w:rsidRPr="00F8549F">
        <w:rPr>
          <w:rFonts w:asciiTheme="majorBidi" w:hAnsiTheme="majorBidi" w:cstheme="majorBidi"/>
          <w:b/>
          <w:bCs/>
          <w:color w:val="000000" w:themeColor="text1"/>
          <w:sz w:val="24"/>
          <w:szCs w:val="24"/>
        </w:rPr>
        <w:t>…</w:t>
      </w:r>
      <w:r w:rsidR="0048566A" w:rsidRPr="00F8549F">
        <w:rPr>
          <w:rFonts w:asciiTheme="majorBidi" w:hAnsiTheme="majorBidi" w:cstheme="majorBidi"/>
          <w:b/>
          <w:bCs/>
          <w:color w:val="000000" w:themeColor="text1"/>
          <w:sz w:val="24"/>
          <w:szCs w:val="24"/>
        </w:rPr>
        <w:t>29</w:t>
      </w:r>
    </w:p>
    <w:p w:rsidR="00DB655E" w:rsidRPr="00F8549F" w:rsidRDefault="00DB655E" w:rsidP="0048566A">
      <w:pPr>
        <w:autoSpaceDE w:val="0"/>
        <w:autoSpaceDN w:val="0"/>
        <w:adjustRightInd w:val="0"/>
        <w:spacing w:after="0" w:line="360" w:lineRule="auto"/>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 xml:space="preserve"> </w:t>
      </w:r>
      <w:r w:rsidR="005B7AB1" w:rsidRPr="00F8549F">
        <w:rPr>
          <w:rFonts w:asciiTheme="majorBidi" w:hAnsiTheme="majorBidi" w:cstheme="majorBidi"/>
          <w:b/>
          <w:bCs/>
          <w:color w:val="000000" w:themeColor="text1"/>
          <w:sz w:val="24"/>
          <w:szCs w:val="24"/>
        </w:rPr>
        <w:t xml:space="preserve">    </w:t>
      </w:r>
      <w:r w:rsidRPr="00F8549F">
        <w:rPr>
          <w:rFonts w:asciiTheme="majorBidi" w:hAnsiTheme="majorBidi" w:cstheme="majorBidi"/>
          <w:b/>
          <w:bCs/>
          <w:color w:val="000000" w:themeColor="text1"/>
          <w:sz w:val="24"/>
          <w:szCs w:val="24"/>
        </w:rPr>
        <w:t>2-1</w:t>
      </w:r>
      <w:r w:rsidRPr="00F8549F">
        <w:rPr>
          <w:rFonts w:asciiTheme="majorBidi" w:hAnsiTheme="majorBidi" w:cstheme="majorBidi"/>
          <w:color w:val="000000" w:themeColor="text1"/>
          <w:sz w:val="24"/>
          <w:szCs w:val="24"/>
        </w:rPr>
        <w:t xml:space="preserve"> le choix du texte</w:t>
      </w:r>
      <w:r w:rsidR="00D16966" w:rsidRPr="00F8549F">
        <w:rPr>
          <w:rFonts w:asciiTheme="majorBidi" w:hAnsiTheme="majorBidi" w:cstheme="majorBidi"/>
          <w:b/>
          <w:bCs/>
          <w:color w:val="000000" w:themeColor="text1"/>
          <w:sz w:val="24"/>
          <w:szCs w:val="24"/>
        </w:rPr>
        <w:t>………………………………………………………………</w:t>
      </w:r>
      <w:r w:rsidR="008A7C06" w:rsidRPr="00F8549F">
        <w:rPr>
          <w:rFonts w:asciiTheme="majorBidi" w:hAnsiTheme="majorBidi" w:cstheme="majorBidi"/>
          <w:b/>
          <w:bCs/>
          <w:color w:val="000000" w:themeColor="text1"/>
          <w:sz w:val="24"/>
          <w:szCs w:val="24"/>
        </w:rPr>
        <w:t>……….</w:t>
      </w:r>
      <w:r w:rsidR="0048566A" w:rsidRPr="00F8549F">
        <w:rPr>
          <w:rFonts w:asciiTheme="majorBidi" w:hAnsiTheme="majorBidi" w:cstheme="majorBidi"/>
          <w:b/>
          <w:bCs/>
          <w:color w:val="000000" w:themeColor="text1"/>
          <w:sz w:val="24"/>
          <w:szCs w:val="24"/>
        </w:rPr>
        <w:t>29</w:t>
      </w:r>
    </w:p>
    <w:p w:rsidR="00DB655E" w:rsidRPr="00F8549F" w:rsidRDefault="005B7AB1" w:rsidP="0048566A">
      <w:pPr>
        <w:autoSpaceDE w:val="0"/>
        <w:autoSpaceDN w:val="0"/>
        <w:adjustRightInd w:val="0"/>
        <w:spacing w:after="0" w:line="360" w:lineRule="auto"/>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2-2</w:t>
      </w:r>
      <w:r w:rsidR="00DB655E" w:rsidRPr="00F8549F">
        <w:rPr>
          <w:rFonts w:asciiTheme="majorBidi" w:hAnsiTheme="majorBidi" w:cstheme="majorBidi"/>
          <w:color w:val="000000" w:themeColor="text1"/>
          <w:sz w:val="24"/>
          <w:szCs w:val="24"/>
        </w:rPr>
        <w:t xml:space="preserve"> Constitution des groupes</w:t>
      </w:r>
      <w:r w:rsidR="00202324" w:rsidRPr="00F8549F">
        <w:rPr>
          <w:rFonts w:asciiTheme="majorBidi" w:hAnsiTheme="majorBidi" w:cstheme="majorBidi"/>
          <w:b/>
          <w:bCs/>
          <w:color w:val="000000" w:themeColor="text1"/>
          <w:sz w:val="24"/>
          <w:szCs w:val="24"/>
        </w:rPr>
        <w:t>……………………………………………………</w:t>
      </w:r>
      <w:r w:rsidR="008A7C06"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D85947" w:rsidRPr="00F8549F">
        <w:rPr>
          <w:rFonts w:asciiTheme="majorBidi" w:hAnsiTheme="majorBidi" w:cstheme="majorBidi"/>
          <w:b/>
          <w:bCs/>
          <w:color w:val="000000" w:themeColor="text1"/>
          <w:sz w:val="24"/>
          <w:szCs w:val="24"/>
        </w:rPr>
        <w:t>3</w:t>
      </w:r>
      <w:r w:rsidR="0048566A" w:rsidRPr="00F8549F">
        <w:rPr>
          <w:rFonts w:asciiTheme="majorBidi" w:hAnsiTheme="majorBidi" w:cstheme="majorBidi"/>
          <w:b/>
          <w:bCs/>
          <w:color w:val="000000" w:themeColor="text1"/>
          <w:sz w:val="24"/>
          <w:szCs w:val="24"/>
        </w:rPr>
        <w:t>0</w:t>
      </w:r>
    </w:p>
    <w:p w:rsidR="00DB655E" w:rsidRPr="00F8549F" w:rsidRDefault="005B7AB1" w:rsidP="0048566A">
      <w:pPr>
        <w:autoSpaceDE w:val="0"/>
        <w:autoSpaceDN w:val="0"/>
        <w:adjustRightInd w:val="0"/>
        <w:spacing w:after="0" w:line="360" w:lineRule="auto"/>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2-3</w:t>
      </w:r>
      <w:r w:rsidR="00DB655E" w:rsidRPr="00F8549F">
        <w:rPr>
          <w:rFonts w:asciiTheme="majorBidi" w:hAnsiTheme="majorBidi" w:cstheme="majorBidi"/>
          <w:color w:val="000000" w:themeColor="text1"/>
          <w:sz w:val="24"/>
          <w:szCs w:val="24"/>
        </w:rPr>
        <w:t xml:space="preserve"> Méthode de travail</w:t>
      </w:r>
      <w:r w:rsidR="00202324"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202324" w:rsidRPr="00F8549F">
        <w:rPr>
          <w:rFonts w:asciiTheme="majorBidi" w:hAnsiTheme="majorBidi" w:cstheme="majorBidi"/>
          <w:b/>
          <w:bCs/>
          <w:color w:val="000000" w:themeColor="text1"/>
          <w:sz w:val="24"/>
          <w:szCs w:val="24"/>
        </w:rPr>
        <w:t xml:space="preserve"> </w:t>
      </w:r>
      <w:r w:rsidR="00D85947" w:rsidRPr="00F8549F">
        <w:rPr>
          <w:rFonts w:asciiTheme="majorBidi" w:hAnsiTheme="majorBidi" w:cstheme="majorBidi"/>
          <w:b/>
          <w:bCs/>
          <w:color w:val="000000" w:themeColor="text1"/>
          <w:sz w:val="24"/>
          <w:szCs w:val="24"/>
        </w:rPr>
        <w:t>3</w:t>
      </w:r>
      <w:r w:rsidR="0048566A" w:rsidRPr="00F8549F">
        <w:rPr>
          <w:rFonts w:asciiTheme="majorBidi" w:hAnsiTheme="majorBidi" w:cstheme="majorBidi"/>
          <w:b/>
          <w:bCs/>
          <w:color w:val="000000" w:themeColor="text1"/>
          <w:sz w:val="24"/>
          <w:szCs w:val="24"/>
        </w:rPr>
        <w:t>0</w:t>
      </w:r>
    </w:p>
    <w:p w:rsidR="00DB655E" w:rsidRPr="00F8549F" w:rsidRDefault="00DB655E" w:rsidP="0048566A">
      <w:pPr>
        <w:autoSpaceDE w:val="0"/>
        <w:autoSpaceDN w:val="0"/>
        <w:adjustRightInd w:val="0"/>
        <w:spacing w:after="0" w:line="360" w:lineRule="auto"/>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3-</w:t>
      </w:r>
      <w:r w:rsidRPr="00F8549F">
        <w:rPr>
          <w:rFonts w:asciiTheme="majorBidi" w:hAnsiTheme="majorBidi" w:cstheme="majorBidi"/>
          <w:color w:val="000000" w:themeColor="text1"/>
          <w:sz w:val="24"/>
          <w:szCs w:val="24"/>
        </w:rPr>
        <w:t>Description du déroulement des séances</w:t>
      </w:r>
      <w:r w:rsidR="00D16966" w:rsidRPr="00F8549F">
        <w:rPr>
          <w:rFonts w:asciiTheme="majorBidi" w:hAnsiTheme="majorBidi" w:cstheme="majorBidi"/>
          <w:b/>
          <w:bCs/>
          <w:color w:val="000000" w:themeColor="text1"/>
          <w:sz w:val="24"/>
          <w:szCs w:val="24"/>
        </w:rPr>
        <w:t>………………………………………</w:t>
      </w:r>
      <w:r w:rsidR="008A7C06" w:rsidRPr="00F8549F">
        <w:rPr>
          <w:rFonts w:asciiTheme="majorBidi" w:hAnsiTheme="majorBidi" w:cstheme="majorBidi"/>
          <w:b/>
          <w:bCs/>
          <w:color w:val="000000" w:themeColor="text1"/>
          <w:sz w:val="24"/>
          <w:szCs w:val="24"/>
        </w:rPr>
        <w:t>…..</w:t>
      </w:r>
      <w:r w:rsidR="00D16966" w:rsidRPr="00F8549F">
        <w:rPr>
          <w:rFonts w:asciiTheme="majorBidi" w:hAnsiTheme="majorBidi" w:cstheme="majorBidi"/>
          <w:b/>
          <w:bCs/>
          <w:color w:val="000000" w:themeColor="text1"/>
          <w:sz w:val="24"/>
          <w:szCs w:val="24"/>
        </w:rPr>
        <w:t xml:space="preserve">……… </w:t>
      </w:r>
      <w:r w:rsidR="00D85947" w:rsidRPr="00F8549F">
        <w:rPr>
          <w:rFonts w:asciiTheme="majorBidi" w:hAnsiTheme="majorBidi" w:cstheme="majorBidi"/>
          <w:b/>
          <w:bCs/>
          <w:color w:val="000000" w:themeColor="text1"/>
          <w:sz w:val="24"/>
          <w:szCs w:val="24"/>
        </w:rPr>
        <w:t>3</w:t>
      </w:r>
      <w:r w:rsidR="0048566A" w:rsidRPr="00F8549F">
        <w:rPr>
          <w:rFonts w:asciiTheme="majorBidi" w:hAnsiTheme="majorBidi" w:cstheme="majorBidi"/>
          <w:b/>
          <w:bCs/>
          <w:color w:val="000000" w:themeColor="text1"/>
          <w:sz w:val="24"/>
          <w:szCs w:val="24"/>
        </w:rPr>
        <w:t>0</w:t>
      </w:r>
    </w:p>
    <w:p w:rsidR="00DB655E" w:rsidRPr="00F8549F" w:rsidRDefault="005B7AB1" w:rsidP="0048566A">
      <w:pPr>
        <w:autoSpaceDE w:val="0"/>
        <w:autoSpaceDN w:val="0"/>
        <w:adjustRightInd w:val="0"/>
        <w:spacing w:after="0" w:line="360" w:lineRule="auto"/>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 xml:space="preserve"> 3-1</w:t>
      </w:r>
      <w:r w:rsidR="00DB655E" w:rsidRPr="00F8549F">
        <w:rPr>
          <w:rFonts w:asciiTheme="majorBidi" w:hAnsiTheme="majorBidi" w:cstheme="majorBidi"/>
          <w:color w:val="000000" w:themeColor="text1"/>
          <w:sz w:val="24"/>
          <w:szCs w:val="24"/>
        </w:rPr>
        <w:t xml:space="preserve">   La mise en œuvre de la séance de la dictée traditionnelle</w:t>
      </w:r>
      <w:r w:rsidR="00D16966" w:rsidRPr="00F8549F">
        <w:rPr>
          <w:rFonts w:asciiTheme="majorBidi" w:hAnsiTheme="majorBidi" w:cstheme="majorBidi"/>
          <w:b/>
          <w:bCs/>
          <w:color w:val="000000" w:themeColor="text1"/>
          <w:sz w:val="24"/>
          <w:szCs w:val="24"/>
        </w:rPr>
        <w:t>…………………</w:t>
      </w:r>
      <w:r w:rsidR="00606611"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D16966" w:rsidRPr="00F8549F">
        <w:rPr>
          <w:rFonts w:asciiTheme="majorBidi" w:hAnsiTheme="majorBidi" w:cstheme="majorBidi"/>
          <w:b/>
          <w:bCs/>
          <w:color w:val="000000" w:themeColor="text1"/>
          <w:sz w:val="24"/>
          <w:szCs w:val="24"/>
        </w:rPr>
        <w:t xml:space="preserve">  </w:t>
      </w:r>
      <w:r w:rsidR="00D85947" w:rsidRPr="00F8549F">
        <w:rPr>
          <w:rFonts w:asciiTheme="majorBidi" w:hAnsiTheme="majorBidi" w:cstheme="majorBidi"/>
          <w:b/>
          <w:bCs/>
          <w:color w:val="000000" w:themeColor="text1"/>
          <w:sz w:val="24"/>
          <w:szCs w:val="24"/>
        </w:rPr>
        <w:t xml:space="preserve"> 3</w:t>
      </w:r>
      <w:r w:rsidR="0048566A" w:rsidRPr="00F8549F">
        <w:rPr>
          <w:rFonts w:asciiTheme="majorBidi" w:hAnsiTheme="majorBidi" w:cstheme="majorBidi"/>
          <w:b/>
          <w:bCs/>
          <w:color w:val="000000" w:themeColor="text1"/>
          <w:sz w:val="24"/>
          <w:szCs w:val="24"/>
        </w:rPr>
        <w:t>0</w:t>
      </w:r>
    </w:p>
    <w:p w:rsidR="00DB655E" w:rsidRPr="00F8549F" w:rsidRDefault="005B7AB1" w:rsidP="0048566A">
      <w:pPr>
        <w:autoSpaceDE w:val="0"/>
        <w:autoSpaceDN w:val="0"/>
        <w:adjustRightInd w:val="0"/>
        <w:spacing w:after="0" w:line="360" w:lineRule="auto"/>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3-2</w:t>
      </w:r>
      <w:r w:rsidR="00DB655E" w:rsidRPr="00F8549F">
        <w:rPr>
          <w:rFonts w:asciiTheme="majorBidi" w:hAnsiTheme="majorBidi" w:cstheme="majorBidi"/>
          <w:color w:val="000000" w:themeColor="text1"/>
          <w:sz w:val="24"/>
          <w:szCs w:val="24"/>
        </w:rPr>
        <w:t xml:space="preserve">   La mise en œuvre de la séance de la dictée négociée</w:t>
      </w:r>
      <w:r w:rsidR="00202324"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D85947" w:rsidRPr="00F8549F">
        <w:rPr>
          <w:rFonts w:asciiTheme="majorBidi" w:hAnsiTheme="majorBidi" w:cstheme="majorBidi"/>
          <w:b/>
          <w:bCs/>
          <w:color w:val="000000" w:themeColor="text1"/>
          <w:sz w:val="24"/>
          <w:szCs w:val="24"/>
        </w:rPr>
        <w:t xml:space="preserve"> 3</w:t>
      </w:r>
      <w:r w:rsidR="0048566A" w:rsidRPr="00F8549F">
        <w:rPr>
          <w:rFonts w:asciiTheme="majorBidi" w:hAnsiTheme="majorBidi" w:cstheme="majorBidi"/>
          <w:b/>
          <w:bCs/>
          <w:color w:val="000000" w:themeColor="text1"/>
          <w:sz w:val="24"/>
          <w:szCs w:val="24"/>
        </w:rPr>
        <w:t>0</w:t>
      </w:r>
    </w:p>
    <w:p w:rsidR="00DB655E" w:rsidRPr="00F8549F" w:rsidRDefault="005C465B" w:rsidP="0048566A">
      <w:pPr>
        <w:autoSpaceDE w:val="0"/>
        <w:autoSpaceDN w:val="0"/>
        <w:adjustRightInd w:val="0"/>
        <w:spacing w:after="0" w:line="360" w:lineRule="auto"/>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4-</w:t>
      </w:r>
      <w:r w:rsidR="00DB655E" w:rsidRPr="00F8549F">
        <w:rPr>
          <w:rFonts w:asciiTheme="majorBidi" w:hAnsiTheme="majorBidi" w:cstheme="majorBidi"/>
          <w:color w:val="000000" w:themeColor="text1"/>
          <w:sz w:val="24"/>
          <w:szCs w:val="24"/>
        </w:rPr>
        <w:t xml:space="preserve"> Analyse et interprétation des résultats</w:t>
      </w:r>
      <w:r w:rsidR="00D16966" w:rsidRPr="00F8549F">
        <w:rPr>
          <w:rFonts w:asciiTheme="majorBidi" w:hAnsiTheme="majorBidi" w:cstheme="majorBidi"/>
          <w:b/>
          <w:bCs/>
          <w:color w:val="000000" w:themeColor="text1"/>
          <w:sz w:val="24"/>
          <w:szCs w:val="24"/>
        </w:rPr>
        <w:t>…………………………………………………</w:t>
      </w:r>
      <w:r w:rsidR="00606611" w:rsidRPr="00F8549F">
        <w:rPr>
          <w:rFonts w:asciiTheme="majorBidi" w:hAnsiTheme="majorBidi" w:cstheme="majorBidi"/>
          <w:b/>
          <w:bCs/>
          <w:color w:val="000000" w:themeColor="text1"/>
          <w:sz w:val="24"/>
          <w:szCs w:val="24"/>
        </w:rPr>
        <w:t>….</w:t>
      </w:r>
      <w:r w:rsidR="00D85947" w:rsidRPr="00F8549F">
        <w:rPr>
          <w:rFonts w:asciiTheme="majorBidi" w:hAnsiTheme="majorBidi" w:cstheme="majorBidi"/>
          <w:b/>
          <w:bCs/>
          <w:color w:val="000000" w:themeColor="text1"/>
          <w:sz w:val="24"/>
          <w:szCs w:val="24"/>
        </w:rPr>
        <w:t xml:space="preserve"> 3</w:t>
      </w:r>
      <w:r w:rsidR="0048566A" w:rsidRPr="00F8549F">
        <w:rPr>
          <w:rFonts w:asciiTheme="majorBidi" w:hAnsiTheme="majorBidi" w:cstheme="majorBidi"/>
          <w:b/>
          <w:bCs/>
          <w:color w:val="000000" w:themeColor="text1"/>
          <w:sz w:val="24"/>
          <w:szCs w:val="24"/>
        </w:rPr>
        <w:t>1</w:t>
      </w:r>
    </w:p>
    <w:p w:rsidR="00DB655E" w:rsidRPr="00F8549F" w:rsidRDefault="005B7AB1" w:rsidP="00DB655E">
      <w:pPr>
        <w:autoSpaceDE w:val="0"/>
        <w:autoSpaceDN w:val="0"/>
        <w:adjustRightInd w:val="0"/>
        <w:spacing w:after="0" w:line="360" w:lineRule="auto"/>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4-1</w:t>
      </w:r>
      <w:r w:rsidR="00DB655E" w:rsidRPr="00F8549F">
        <w:rPr>
          <w:rFonts w:asciiTheme="majorBidi" w:hAnsiTheme="majorBidi" w:cstheme="majorBidi"/>
          <w:color w:val="000000" w:themeColor="text1"/>
          <w:sz w:val="24"/>
          <w:szCs w:val="24"/>
        </w:rPr>
        <w:t xml:space="preserve"> Analyse des copies</w:t>
      </w:r>
      <w:r w:rsidR="00D85947"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48566A" w:rsidRPr="00F8549F">
        <w:rPr>
          <w:rFonts w:asciiTheme="majorBidi" w:hAnsiTheme="majorBidi" w:cstheme="majorBidi"/>
          <w:b/>
          <w:bCs/>
          <w:color w:val="000000" w:themeColor="text1"/>
          <w:sz w:val="24"/>
          <w:szCs w:val="24"/>
        </w:rPr>
        <w:t>31</w:t>
      </w:r>
    </w:p>
    <w:p w:rsidR="00DB655E" w:rsidRPr="00F8549F" w:rsidRDefault="005B7AB1" w:rsidP="0048566A">
      <w:pPr>
        <w:autoSpaceDE w:val="0"/>
        <w:autoSpaceDN w:val="0"/>
        <w:adjustRightInd w:val="0"/>
        <w:spacing w:after="0" w:line="360" w:lineRule="auto"/>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 xml:space="preserve">     </w:t>
      </w:r>
      <w:r w:rsidR="00DB655E" w:rsidRPr="00F8549F">
        <w:rPr>
          <w:rFonts w:asciiTheme="majorBidi" w:hAnsiTheme="majorBidi" w:cstheme="majorBidi"/>
          <w:b/>
          <w:bCs/>
          <w:color w:val="000000" w:themeColor="text1"/>
          <w:sz w:val="24"/>
          <w:szCs w:val="24"/>
        </w:rPr>
        <w:t>4-2</w:t>
      </w:r>
      <w:r w:rsidR="00DB655E" w:rsidRPr="00F8549F">
        <w:rPr>
          <w:rFonts w:asciiTheme="majorBidi" w:hAnsiTheme="majorBidi" w:cstheme="majorBidi"/>
          <w:color w:val="000000" w:themeColor="text1"/>
          <w:sz w:val="24"/>
          <w:szCs w:val="24"/>
        </w:rPr>
        <w:t xml:space="preserve"> Commentaire des résultats de l’analyse</w:t>
      </w:r>
      <w:r w:rsidR="00D85947"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w:t>
      </w:r>
      <w:r w:rsidR="00D85947" w:rsidRPr="00F8549F">
        <w:rPr>
          <w:rFonts w:asciiTheme="majorBidi" w:hAnsiTheme="majorBidi" w:cstheme="majorBidi"/>
          <w:b/>
          <w:bCs/>
          <w:color w:val="000000" w:themeColor="text1"/>
          <w:sz w:val="24"/>
          <w:szCs w:val="24"/>
        </w:rPr>
        <w:t>3</w:t>
      </w:r>
      <w:r w:rsidR="0048566A" w:rsidRPr="00F8549F">
        <w:rPr>
          <w:rFonts w:asciiTheme="majorBidi" w:hAnsiTheme="majorBidi" w:cstheme="majorBidi"/>
          <w:b/>
          <w:bCs/>
          <w:color w:val="000000" w:themeColor="text1"/>
          <w:sz w:val="24"/>
          <w:szCs w:val="24"/>
        </w:rPr>
        <w:t>5</w:t>
      </w:r>
    </w:p>
    <w:p w:rsidR="00DB655E" w:rsidRPr="00F8549F" w:rsidRDefault="00DB655E" w:rsidP="0048566A">
      <w:pPr>
        <w:spacing w:line="360" w:lineRule="auto"/>
        <w:rPr>
          <w:rFonts w:asciiTheme="majorBidi" w:hAnsiTheme="majorBidi" w:cstheme="majorBidi"/>
          <w:b/>
          <w:bCs/>
          <w:color w:val="000000" w:themeColor="text1"/>
          <w:sz w:val="24"/>
          <w:szCs w:val="24"/>
        </w:rPr>
      </w:pPr>
      <w:r w:rsidRPr="00F8549F">
        <w:rPr>
          <w:rFonts w:asciiTheme="majorBidi" w:hAnsiTheme="majorBidi" w:cstheme="majorBidi"/>
          <w:color w:val="000000" w:themeColor="text1"/>
          <w:sz w:val="24"/>
          <w:szCs w:val="24"/>
        </w:rPr>
        <w:t>Conclusion partielle</w:t>
      </w:r>
      <w:r w:rsidR="00D85947" w:rsidRPr="00F8549F">
        <w:rPr>
          <w:rFonts w:asciiTheme="majorBidi" w:hAnsiTheme="majorBidi" w:cstheme="majorBidi"/>
          <w:b/>
          <w:bCs/>
          <w:color w:val="000000" w:themeColor="text1"/>
          <w:sz w:val="24"/>
          <w:szCs w:val="24"/>
        </w:rPr>
        <w:t>………………………………………………………………………</w:t>
      </w:r>
      <w:r w:rsidR="00606611" w:rsidRPr="00F8549F">
        <w:rPr>
          <w:rFonts w:asciiTheme="majorBidi" w:hAnsiTheme="majorBidi" w:cstheme="majorBidi"/>
          <w:b/>
          <w:bCs/>
          <w:color w:val="000000" w:themeColor="text1"/>
          <w:sz w:val="24"/>
          <w:szCs w:val="24"/>
        </w:rPr>
        <w:t>….</w:t>
      </w:r>
      <w:r w:rsidR="00D85947" w:rsidRPr="00F8549F">
        <w:rPr>
          <w:rFonts w:asciiTheme="majorBidi" w:hAnsiTheme="majorBidi" w:cstheme="majorBidi"/>
          <w:b/>
          <w:bCs/>
          <w:color w:val="000000" w:themeColor="text1"/>
          <w:sz w:val="24"/>
          <w:szCs w:val="24"/>
        </w:rPr>
        <w:t xml:space="preserve"> </w:t>
      </w:r>
      <w:r w:rsidR="0048566A" w:rsidRPr="00F8549F">
        <w:rPr>
          <w:rFonts w:asciiTheme="majorBidi" w:hAnsiTheme="majorBidi" w:cstheme="majorBidi"/>
          <w:b/>
          <w:bCs/>
          <w:color w:val="000000" w:themeColor="text1"/>
          <w:sz w:val="24"/>
          <w:szCs w:val="24"/>
        </w:rPr>
        <w:t>38</w:t>
      </w:r>
    </w:p>
    <w:p w:rsidR="00DB655E" w:rsidRPr="00F8549F" w:rsidRDefault="00DB655E" w:rsidP="0048566A">
      <w:pPr>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Conclusion générale</w:t>
      </w:r>
      <w:r w:rsidR="00D16966" w:rsidRPr="00F8549F">
        <w:rPr>
          <w:rFonts w:asciiTheme="majorBidi" w:hAnsiTheme="majorBidi" w:cstheme="majorBidi"/>
          <w:b/>
          <w:bCs/>
          <w:color w:val="000000" w:themeColor="text1"/>
          <w:sz w:val="24"/>
          <w:szCs w:val="24"/>
        </w:rPr>
        <w:t>……………………………………………………………………</w:t>
      </w:r>
      <w:r w:rsidR="00606611" w:rsidRPr="00F8549F">
        <w:rPr>
          <w:rFonts w:asciiTheme="majorBidi" w:hAnsiTheme="majorBidi" w:cstheme="majorBidi"/>
          <w:b/>
          <w:bCs/>
          <w:color w:val="000000" w:themeColor="text1"/>
          <w:sz w:val="24"/>
          <w:szCs w:val="24"/>
        </w:rPr>
        <w:t>…</w:t>
      </w:r>
      <w:r w:rsidR="00D16966" w:rsidRPr="00F8549F">
        <w:rPr>
          <w:rFonts w:asciiTheme="majorBidi" w:hAnsiTheme="majorBidi" w:cstheme="majorBidi"/>
          <w:b/>
          <w:bCs/>
          <w:color w:val="000000" w:themeColor="text1"/>
          <w:sz w:val="24"/>
          <w:szCs w:val="24"/>
        </w:rPr>
        <w:t xml:space="preserve">   </w:t>
      </w:r>
      <w:r w:rsidR="00D62E17" w:rsidRPr="00F8549F">
        <w:rPr>
          <w:rFonts w:asciiTheme="majorBidi" w:hAnsiTheme="majorBidi" w:cstheme="majorBidi"/>
          <w:b/>
          <w:bCs/>
          <w:color w:val="000000" w:themeColor="text1"/>
          <w:sz w:val="24"/>
          <w:szCs w:val="24"/>
        </w:rPr>
        <w:t xml:space="preserve"> 4</w:t>
      </w:r>
      <w:r w:rsidR="0048566A" w:rsidRPr="00F8549F">
        <w:rPr>
          <w:rFonts w:asciiTheme="majorBidi" w:hAnsiTheme="majorBidi" w:cstheme="majorBidi"/>
          <w:b/>
          <w:bCs/>
          <w:color w:val="000000" w:themeColor="text1"/>
          <w:sz w:val="24"/>
          <w:szCs w:val="24"/>
        </w:rPr>
        <w:t>0</w:t>
      </w:r>
    </w:p>
    <w:p w:rsidR="002A5E02" w:rsidRPr="00F8549F" w:rsidRDefault="002A5E02" w:rsidP="00DB655E">
      <w:pP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Bibliographie…</w:t>
      </w:r>
      <w:r w:rsidR="00D16966" w:rsidRPr="00F8549F">
        <w:rPr>
          <w:rFonts w:asciiTheme="majorBidi" w:hAnsiTheme="majorBidi" w:cstheme="majorBidi"/>
          <w:b/>
          <w:bCs/>
          <w:color w:val="000000" w:themeColor="text1"/>
          <w:sz w:val="24"/>
          <w:szCs w:val="24"/>
        </w:rPr>
        <w:t>……………………………………………………………………………</w:t>
      </w:r>
      <w:r w:rsidR="00606611" w:rsidRPr="00F8549F">
        <w:rPr>
          <w:rFonts w:asciiTheme="majorBidi" w:hAnsiTheme="majorBidi" w:cstheme="majorBidi"/>
          <w:b/>
          <w:bCs/>
          <w:color w:val="000000" w:themeColor="text1"/>
          <w:sz w:val="24"/>
          <w:szCs w:val="24"/>
        </w:rPr>
        <w:t>...</w:t>
      </w:r>
      <w:r w:rsidRPr="00F8549F">
        <w:rPr>
          <w:rFonts w:asciiTheme="majorBidi" w:hAnsiTheme="majorBidi" w:cstheme="majorBidi"/>
          <w:b/>
          <w:bCs/>
          <w:color w:val="000000" w:themeColor="text1"/>
          <w:sz w:val="24"/>
          <w:szCs w:val="24"/>
        </w:rPr>
        <w:t>43</w:t>
      </w:r>
    </w:p>
    <w:p w:rsidR="002A5E02" w:rsidRPr="00F8549F" w:rsidRDefault="002A5E02" w:rsidP="00DB655E">
      <w:pPr>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Annexes…</w:t>
      </w:r>
      <w:r w:rsidR="00D16966" w:rsidRPr="00F8549F">
        <w:rPr>
          <w:rFonts w:asciiTheme="majorBidi" w:hAnsiTheme="majorBidi" w:cstheme="majorBidi"/>
          <w:b/>
          <w:bCs/>
          <w:color w:val="000000" w:themeColor="text1"/>
          <w:sz w:val="24"/>
          <w:szCs w:val="24"/>
        </w:rPr>
        <w:t>…………………………………………………………………………………</w:t>
      </w:r>
      <w:r w:rsidR="00606611" w:rsidRPr="00F8549F">
        <w:rPr>
          <w:rFonts w:asciiTheme="majorBidi" w:hAnsiTheme="majorBidi" w:cstheme="majorBidi"/>
          <w:b/>
          <w:bCs/>
          <w:color w:val="000000" w:themeColor="text1"/>
          <w:sz w:val="24"/>
          <w:szCs w:val="24"/>
        </w:rPr>
        <w:t>...</w:t>
      </w:r>
      <w:r w:rsidR="00D16966" w:rsidRPr="00F8549F">
        <w:rPr>
          <w:rFonts w:asciiTheme="majorBidi" w:hAnsiTheme="majorBidi" w:cstheme="majorBidi"/>
          <w:b/>
          <w:bCs/>
          <w:color w:val="000000" w:themeColor="text1"/>
          <w:sz w:val="24"/>
          <w:szCs w:val="24"/>
        </w:rPr>
        <w:t xml:space="preserve"> </w:t>
      </w:r>
      <w:r w:rsidRPr="00F8549F">
        <w:rPr>
          <w:rFonts w:asciiTheme="majorBidi" w:hAnsiTheme="majorBidi" w:cstheme="majorBidi"/>
          <w:b/>
          <w:bCs/>
          <w:color w:val="000000" w:themeColor="text1"/>
          <w:sz w:val="24"/>
          <w:szCs w:val="24"/>
        </w:rPr>
        <w:t>46</w:t>
      </w:r>
    </w:p>
    <w:p w:rsidR="002A5E02" w:rsidRPr="00F8549F" w:rsidRDefault="002A5E02" w:rsidP="00DB655E">
      <w:pPr>
        <w:rPr>
          <w:rFonts w:asciiTheme="majorBidi" w:hAnsiTheme="majorBidi" w:cstheme="majorBidi"/>
          <w:b/>
          <w:bCs/>
          <w:color w:val="000000" w:themeColor="text1"/>
          <w:sz w:val="24"/>
          <w:szCs w:val="24"/>
        </w:rPr>
      </w:pPr>
    </w:p>
    <w:p w:rsidR="00DB655E" w:rsidRPr="00F8549F" w:rsidRDefault="00DB655E" w:rsidP="00DB655E">
      <w:pPr>
        <w:rPr>
          <w:rFonts w:asciiTheme="majorBidi" w:hAnsiTheme="majorBidi" w:cstheme="majorBidi"/>
          <w:b/>
          <w:bCs/>
          <w:color w:val="000000" w:themeColor="text1"/>
          <w:sz w:val="24"/>
          <w:szCs w:val="24"/>
        </w:rPr>
      </w:pPr>
    </w:p>
    <w:p w:rsidR="00DB655E" w:rsidRPr="00F8549F" w:rsidRDefault="00DB655E" w:rsidP="00DB655E">
      <w:pPr>
        <w:rPr>
          <w:rFonts w:asciiTheme="majorBidi" w:hAnsiTheme="majorBidi" w:cstheme="majorBidi"/>
          <w:b/>
          <w:bCs/>
          <w:color w:val="000000" w:themeColor="text1"/>
          <w:sz w:val="24"/>
          <w:szCs w:val="24"/>
        </w:rPr>
      </w:pPr>
    </w:p>
    <w:p w:rsidR="00DB655E" w:rsidRPr="00F8549F" w:rsidRDefault="00DB655E" w:rsidP="00C434ED">
      <w:pPr>
        <w:spacing w:line="360" w:lineRule="auto"/>
        <w:rPr>
          <w:rFonts w:asciiTheme="majorBidi" w:hAnsiTheme="majorBidi" w:cstheme="majorBidi"/>
          <w:b/>
          <w:bCs/>
          <w:color w:val="000000" w:themeColor="text1"/>
          <w:sz w:val="24"/>
          <w:szCs w:val="24"/>
        </w:rPr>
      </w:pPr>
    </w:p>
    <w:p w:rsidR="00424357" w:rsidRPr="00F8549F" w:rsidRDefault="00424357" w:rsidP="00C434ED">
      <w:pPr>
        <w:spacing w:line="360" w:lineRule="auto"/>
        <w:rPr>
          <w:rFonts w:asciiTheme="majorBidi" w:hAnsiTheme="majorBidi" w:cstheme="majorBidi"/>
          <w:b/>
          <w:bCs/>
          <w:color w:val="000000" w:themeColor="text1"/>
          <w:sz w:val="24"/>
          <w:szCs w:val="24"/>
        </w:rPr>
      </w:pPr>
    </w:p>
    <w:p w:rsidR="00424357" w:rsidRPr="00F8549F" w:rsidRDefault="00424357" w:rsidP="00424357">
      <w:pPr>
        <w:autoSpaceDE w:val="0"/>
        <w:autoSpaceDN w:val="0"/>
        <w:adjustRightInd w:val="0"/>
        <w:spacing w:after="0" w:line="240" w:lineRule="auto"/>
        <w:jc w:val="center"/>
        <w:rPr>
          <w:rFonts w:asciiTheme="majorBidi" w:hAnsiTheme="majorBidi" w:cstheme="majorBidi"/>
          <w:b/>
          <w:bCs/>
          <w:sz w:val="96"/>
          <w:szCs w:val="96"/>
        </w:rPr>
      </w:pPr>
    </w:p>
    <w:p w:rsidR="00424357" w:rsidRPr="00F8549F" w:rsidRDefault="00424357" w:rsidP="00424357">
      <w:pPr>
        <w:autoSpaceDE w:val="0"/>
        <w:autoSpaceDN w:val="0"/>
        <w:adjustRightInd w:val="0"/>
        <w:spacing w:after="0" w:line="240" w:lineRule="auto"/>
        <w:jc w:val="center"/>
        <w:rPr>
          <w:rFonts w:asciiTheme="majorBidi" w:hAnsiTheme="majorBidi" w:cstheme="majorBidi"/>
          <w:b/>
          <w:bCs/>
          <w:sz w:val="96"/>
          <w:szCs w:val="96"/>
        </w:rPr>
      </w:pPr>
    </w:p>
    <w:p w:rsidR="00424357" w:rsidRPr="00F8549F" w:rsidRDefault="00424357" w:rsidP="00424357">
      <w:pPr>
        <w:autoSpaceDE w:val="0"/>
        <w:autoSpaceDN w:val="0"/>
        <w:adjustRightInd w:val="0"/>
        <w:spacing w:after="0" w:line="240" w:lineRule="auto"/>
        <w:jc w:val="center"/>
        <w:rPr>
          <w:rFonts w:asciiTheme="majorBidi" w:hAnsiTheme="majorBidi" w:cstheme="majorBidi"/>
          <w:b/>
          <w:bCs/>
          <w:sz w:val="96"/>
          <w:szCs w:val="96"/>
        </w:rPr>
      </w:pPr>
    </w:p>
    <w:p w:rsidR="00424357" w:rsidRPr="00F8549F" w:rsidRDefault="008663BF" w:rsidP="008663BF">
      <w:pPr>
        <w:autoSpaceDE w:val="0"/>
        <w:autoSpaceDN w:val="0"/>
        <w:adjustRightInd w:val="0"/>
        <w:spacing w:after="0" w:line="240" w:lineRule="auto"/>
        <w:rPr>
          <w:rFonts w:asciiTheme="majorBidi" w:hAnsiTheme="majorBidi" w:cstheme="majorBidi"/>
          <w:b/>
          <w:bCs/>
          <w:sz w:val="96"/>
          <w:szCs w:val="96"/>
        </w:rPr>
      </w:pPr>
      <w:r>
        <w:rPr>
          <w:rFonts w:asciiTheme="majorBidi" w:hAnsiTheme="majorBidi" w:cstheme="majorBidi"/>
          <w:b/>
          <w:bCs/>
          <w:sz w:val="96"/>
          <w:szCs w:val="96"/>
        </w:rPr>
        <w:t xml:space="preserve">   </w:t>
      </w:r>
      <w:r w:rsidR="00424357" w:rsidRPr="00F8549F">
        <w:rPr>
          <w:rFonts w:asciiTheme="majorBidi" w:hAnsiTheme="majorBidi" w:cstheme="majorBidi"/>
          <w:b/>
          <w:bCs/>
          <w:sz w:val="96"/>
          <w:szCs w:val="96"/>
        </w:rPr>
        <w:t>INTRODUCTION</w:t>
      </w:r>
    </w:p>
    <w:p w:rsidR="00424357" w:rsidRPr="00F8549F" w:rsidRDefault="00424357" w:rsidP="00424357">
      <w:pPr>
        <w:spacing w:line="360" w:lineRule="auto"/>
        <w:jc w:val="center"/>
        <w:rPr>
          <w:rFonts w:asciiTheme="majorBidi" w:hAnsiTheme="majorBidi" w:cstheme="majorBidi"/>
          <w:b/>
          <w:bCs/>
          <w:color w:val="000000" w:themeColor="text1"/>
          <w:sz w:val="24"/>
          <w:szCs w:val="24"/>
        </w:rPr>
      </w:pPr>
      <w:r w:rsidRPr="00F8549F">
        <w:rPr>
          <w:rFonts w:asciiTheme="majorBidi" w:hAnsiTheme="majorBidi" w:cstheme="majorBidi"/>
          <w:b/>
          <w:bCs/>
          <w:sz w:val="96"/>
          <w:szCs w:val="96"/>
        </w:rPr>
        <w:t>GENERALE</w:t>
      </w:r>
    </w:p>
    <w:p w:rsidR="00424357" w:rsidRPr="00F8549F" w:rsidRDefault="00424357" w:rsidP="00C434ED">
      <w:pPr>
        <w:spacing w:line="360" w:lineRule="auto"/>
        <w:rPr>
          <w:rFonts w:asciiTheme="majorBidi" w:hAnsiTheme="majorBidi" w:cstheme="majorBidi"/>
          <w:b/>
          <w:bCs/>
          <w:sz w:val="24"/>
          <w:szCs w:val="24"/>
        </w:rPr>
      </w:pPr>
    </w:p>
    <w:p w:rsidR="00424357" w:rsidRPr="00F8549F" w:rsidRDefault="00424357" w:rsidP="00C434ED">
      <w:pPr>
        <w:spacing w:line="360" w:lineRule="auto"/>
        <w:rPr>
          <w:rFonts w:asciiTheme="majorBidi" w:hAnsiTheme="majorBidi" w:cstheme="majorBidi"/>
          <w:b/>
          <w:bCs/>
          <w:sz w:val="24"/>
          <w:szCs w:val="24"/>
        </w:rPr>
      </w:pPr>
    </w:p>
    <w:p w:rsidR="00424357" w:rsidRPr="00F8549F" w:rsidRDefault="00424357" w:rsidP="00C434ED">
      <w:pPr>
        <w:spacing w:line="360" w:lineRule="auto"/>
        <w:rPr>
          <w:rFonts w:asciiTheme="majorBidi" w:hAnsiTheme="majorBidi" w:cstheme="majorBidi"/>
          <w:b/>
          <w:bCs/>
          <w:sz w:val="24"/>
          <w:szCs w:val="24"/>
        </w:rPr>
      </w:pPr>
    </w:p>
    <w:p w:rsidR="00424357" w:rsidRPr="00F8549F" w:rsidRDefault="00424357" w:rsidP="00C434ED">
      <w:pPr>
        <w:spacing w:line="360" w:lineRule="auto"/>
        <w:rPr>
          <w:rFonts w:asciiTheme="majorBidi" w:hAnsiTheme="majorBidi" w:cstheme="majorBidi"/>
          <w:b/>
          <w:bCs/>
          <w:sz w:val="24"/>
          <w:szCs w:val="24"/>
        </w:rPr>
      </w:pPr>
    </w:p>
    <w:p w:rsidR="00424357" w:rsidRPr="00F8549F" w:rsidRDefault="00424357" w:rsidP="00C434ED">
      <w:pPr>
        <w:spacing w:line="360" w:lineRule="auto"/>
        <w:rPr>
          <w:rFonts w:asciiTheme="majorBidi" w:hAnsiTheme="majorBidi" w:cstheme="majorBidi"/>
          <w:b/>
          <w:bCs/>
          <w:sz w:val="24"/>
          <w:szCs w:val="24"/>
        </w:rPr>
      </w:pPr>
    </w:p>
    <w:p w:rsidR="00424357" w:rsidRPr="00F8549F" w:rsidRDefault="00424357" w:rsidP="00C434ED">
      <w:pPr>
        <w:spacing w:line="360" w:lineRule="auto"/>
        <w:rPr>
          <w:rFonts w:asciiTheme="majorBidi" w:hAnsiTheme="majorBidi" w:cstheme="majorBidi"/>
          <w:b/>
          <w:bCs/>
          <w:sz w:val="24"/>
          <w:szCs w:val="24"/>
        </w:rPr>
      </w:pPr>
    </w:p>
    <w:p w:rsidR="00424357" w:rsidRPr="00F8549F" w:rsidRDefault="00424357" w:rsidP="00C434ED">
      <w:pPr>
        <w:spacing w:line="360" w:lineRule="auto"/>
        <w:rPr>
          <w:rFonts w:asciiTheme="majorBidi" w:hAnsiTheme="majorBidi" w:cstheme="majorBidi"/>
          <w:b/>
          <w:bCs/>
          <w:sz w:val="24"/>
          <w:szCs w:val="24"/>
        </w:rPr>
      </w:pPr>
    </w:p>
    <w:p w:rsidR="008663BF" w:rsidRDefault="008663BF" w:rsidP="00252144">
      <w:pPr>
        <w:rPr>
          <w:rFonts w:asciiTheme="majorBidi" w:hAnsiTheme="majorBidi" w:cstheme="majorBidi"/>
          <w:b/>
          <w:bCs/>
          <w:sz w:val="24"/>
          <w:szCs w:val="24"/>
        </w:rPr>
      </w:pPr>
    </w:p>
    <w:p w:rsidR="008663BF" w:rsidRDefault="008663BF" w:rsidP="00252144">
      <w:pPr>
        <w:rPr>
          <w:rFonts w:asciiTheme="majorBidi" w:hAnsiTheme="majorBidi" w:cstheme="majorBidi"/>
          <w:b/>
          <w:bCs/>
          <w:sz w:val="24"/>
          <w:szCs w:val="24"/>
        </w:rPr>
      </w:pPr>
    </w:p>
    <w:p w:rsidR="004C3979" w:rsidRPr="00F8549F" w:rsidRDefault="006A65CE" w:rsidP="00252144">
      <w:pPr>
        <w:rPr>
          <w:rFonts w:asciiTheme="majorBidi" w:hAnsiTheme="majorBidi" w:cstheme="majorBidi"/>
          <w:b/>
          <w:bCs/>
          <w:sz w:val="24"/>
          <w:szCs w:val="24"/>
        </w:rPr>
      </w:pPr>
      <w:r w:rsidRPr="00F8549F">
        <w:rPr>
          <w:rFonts w:asciiTheme="majorBidi" w:hAnsiTheme="majorBidi" w:cstheme="majorBidi"/>
          <w:b/>
          <w:bCs/>
          <w:sz w:val="24"/>
          <w:szCs w:val="24"/>
        </w:rPr>
        <w:lastRenderedPageBreak/>
        <w:t>Introduction générale </w:t>
      </w:r>
    </w:p>
    <w:p w:rsidR="00C73626" w:rsidRPr="00F8549F" w:rsidRDefault="00606611" w:rsidP="00A60F7E">
      <w:pPr>
        <w:autoSpaceDE w:val="0"/>
        <w:autoSpaceDN w:val="0"/>
        <w:adjustRightInd w:val="0"/>
        <w:spacing w:after="0" w:line="360" w:lineRule="auto"/>
        <w:jc w:val="both"/>
        <w:rPr>
          <w:rFonts w:asciiTheme="majorBidi" w:hAnsiTheme="majorBidi" w:cstheme="majorBidi"/>
          <w:sz w:val="24"/>
          <w:szCs w:val="24"/>
        </w:rPr>
      </w:pPr>
      <w:r w:rsidRPr="00F8549F">
        <w:rPr>
          <w:rFonts w:asciiTheme="majorBidi" w:hAnsiTheme="majorBidi" w:cstheme="majorBidi"/>
          <w:sz w:val="24"/>
          <w:szCs w:val="24"/>
        </w:rPr>
        <w:t xml:space="preserve">       </w:t>
      </w:r>
      <w:r w:rsidR="00640457" w:rsidRPr="00F8549F">
        <w:rPr>
          <w:rFonts w:asciiTheme="majorBidi" w:hAnsiTheme="majorBidi" w:cstheme="majorBidi"/>
          <w:sz w:val="24"/>
          <w:szCs w:val="24"/>
        </w:rPr>
        <w:t>Apprendre une langue étrangère exige une connaissance parfaite de toutes les composantes propres à son système, et notamment de l'orthographe qui est une partie intégrante, mais qui est souvent considérée comme moins utile par rapport à la grammaire et au</w:t>
      </w:r>
      <w:r w:rsidR="00C73626" w:rsidRPr="00F8549F">
        <w:rPr>
          <w:rFonts w:asciiTheme="majorBidi" w:hAnsiTheme="majorBidi" w:cstheme="majorBidi"/>
          <w:sz w:val="24"/>
          <w:szCs w:val="24"/>
        </w:rPr>
        <w:t xml:space="preserve"> lexique comme affirme   Nina CATACH : </w:t>
      </w:r>
      <w:r w:rsidR="00C73626" w:rsidRPr="00F8549F">
        <w:rPr>
          <w:rFonts w:asciiTheme="majorBidi" w:hAnsiTheme="majorBidi" w:cstheme="majorBidi"/>
          <w:i/>
          <w:iCs/>
          <w:sz w:val="24"/>
          <w:szCs w:val="24"/>
        </w:rPr>
        <w:t>« L’orthographe est importante certes, mais secondaire ; elle est</w:t>
      </w:r>
      <w:r w:rsidR="00480737" w:rsidRPr="00F8549F">
        <w:rPr>
          <w:rFonts w:asciiTheme="majorBidi" w:hAnsiTheme="majorBidi" w:cstheme="majorBidi"/>
          <w:i/>
          <w:iCs/>
          <w:sz w:val="24"/>
          <w:szCs w:val="24"/>
        </w:rPr>
        <w:t xml:space="preserve"> </w:t>
      </w:r>
      <w:r w:rsidR="00C73626" w:rsidRPr="00F8549F">
        <w:rPr>
          <w:rFonts w:asciiTheme="majorBidi" w:hAnsiTheme="majorBidi" w:cstheme="majorBidi"/>
          <w:i/>
          <w:iCs/>
          <w:sz w:val="24"/>
          <w:szCs w:val="24"/>
        </w:rPr>
        <w:t>complément de la langue, elle n'est pas le fondement »</w:t>
      </w:r>
      <w:r w:rsidR="00C434ED" w:rsidRPr="00F8549F">
        <w:rPr>
          <w:rStyle w:val="FootnoteReference"/>
          <w:rFonts w:asciiTheme="majorBidi" w:hAnsiTheme="majorBidi" w:cstheme="majorBidi"/>
          <w:i/>
          <w:iCs/>
          <w:sz w:val="24"/>
          <w:szCs w:val="24"/>
        </w:rPr>
        <w:footnoteReference w:id="1"/>
      </w:r>
      <w:r w:rsidR="00005482" w:rsidRPr="00F8549F">
        <w:rPr>
          <w:rFonts w:asciiTheme="majorBidi" w:hAnsiTheme="majorBidi" w:cstheme="majorBidi"/>
          <w:sz w:val="24"/>
          <w:szCs w:val="24"/>
        </w:rPr>
        <w:t>.</w:t>
      </w:r>
      <w:r w:rsidR="00640457" w:rsidRPr="00F8549F">
        <w:rPr>
          <w:rFonts w:asciiTheme="majorBidi" w:hAnsiTheme="majorBidi" w:cstheme="majorBidi"/>
          <w:sz w:val="24"/>
          <w:szCs w:val="24"/>
        </w:rPr>
        <w:t xml:space="preserve"> Celle-ci pose de sérieuses difficultés aux étudiants de français langue étrangère. </w:t>
      </w:r>
    </w:p>
    <w:p w:rsidR="00606611" w:rsidRPr="00F8549F" w:rsidRDefault="00606611" w:rsidP="00A60F7E">
      <w:pPr>
        <w:autoSpaceDE w:val="0"/>
        <w:autoSpaceDN w:val="0"/>
        <w:adjustRightInd w:val="0"/>
        <w:spacing w:after="0" w:line="360" w:lineRule="auto"/>
        <w:jc w:val="both"/>
        <w:rPr>
          <w:rFonts w:asciiTheme="majorBidi" w:hAnsiTheme="majorBidi" w:cstheme="majorBidi"/>
          <w:sz w:val="24"/>
          <w:szCs w:val="24"/>
        </w:rPr>
      </w:pPr>
    </w:p>
    <w:p w:rsidR="00200E22" w:rsidRPr="00F8549F" w:rsidRDefault="00606611" w:rsidP="0033581D">
      <w:pPr>
        <w:autoSpaceDE w:val="0"/>
        <w:autoSpaceDN w:val="0"/>
        <w:adjustRightInd w:val="0"/>
        <w:spacing w:after="0" w:line="360" w:lineRule="auto"/>
        <w:jc w:val="both"/>
        <w:rPr>
          <w:rFonts w:asciiTheme="majorBidi" w:hAnsiTheme="majorBidi" w:cstheme="majorBidi"/>
          <w:sz w:val="24"/>
          <w:szCs w:val="24"/>
        </w:rPr>
      </w:pPr>
      <w:r w:rsidRPr="00F8549F">
        <w:rPr>
          <w:rFonts w:asciiTheme="majorBidi" w:hAnsiTheme="majorBidi" w:cstheme="majorBidi"/>
          <w:sz w:val="24"/>
          <w:szCs w:val="24"/>
        </w:rPr>
        <w:t xml:space="preserve">      </w:t>
      </w:r>
      <w:r w:rsidR="00C73626" w:rsidRPr="00F8549F">
        <w:rPr>
          <w:rFonts w:asciiTheme="majorBidi" w:hAnsiTheme="majorBidi" w:cstheme="majorBidi"/>
          <w:sz w:val="24"/>
          <w:szCs w:val="24"/>
        </w:rPr>
        <w:t xml:space="preserve">Les recherches sur l’écriture </w:t>
      </w:r>
      <w:r w:rsidR="00BF5DA6" w:rsidRPr="00F8549F">
        <w:rPr>
          <w:rFonts w:asciiTheme="majorBidi" w:hAnsiTheme="majorBidi" w:cstheme="majorBidi"/>
          <w:sz w:val="24"/>
          <w:szCs w:val="24"/>
        </w:rPr>
        <w:t>proviennent</w:t>
      </w:r>
      <w:r w:rsidR="00C73626" w:rsidRPr="00F8549F">
        <w:rPr>
          <w:rFonts w:asciiTheme="majorBidi" w:hAnsiTheme="majorBidi" w:cstheme="majorBidi"/>
          <w:sz w:val="24"/>
          <w:szCs w:val="24"/>
        </w:rPr>
        <w:t xml:space="preserve"> de très nombreux champs. Elles ont peu à peu</w:t>
      </w:r>
      <w:r w:rsidR="00480737" w:rsidRPr="00F8549F">
        <w:rPr>
          <w:rFonts w:asciiTheme="majorBidi" w:hAnsiTheme="majorBidi" w:cstheme="majorBidi"/>
          <w:sz w:val="24"/>
          <w:szCs w:val="24"/>
        </w:rPr>
        <w:t xml:space="preserve"> </w:t>
      </w:r>
      <w:r w:rsidR="00BF5DA6" w:rsidRPr="00F8549F">
        <w:rPr>
          <w:rFonts w:asciiTheme="majorBidi" w:hAnsiTheme="majorBidi" w:cstheme="majorBidi"/>
          <w:sz w:val="24"/>
          <w:szCs w:val="24"/>
        </w:rPr>
        <w:t>conduit</w:t>
      </w:r>
      <w:r w:rsidR="00C73626" w:rsidRPr="00F8549F">
        <w:rPr>
          <w:rFonts w:asciiTheme="majorBidi" w:hAnsiTheme="majorBidi" w:cstheme="majorBidi"/>
          <w:sz w:val="24"/>
          <w:szCs w:val="24"/>
        </w:rPr>
        <w:t xml:space="preserve"> à une transformation profonde de la façon dont l’activité d’écriture est envisagée, sinon mise en œuvre, </w:t>
      </w:r>
      <w:r w:rsidR="00BF5DA6" w:rsidRPr="00F8549F">
        <w:rPr>
          <w:rFonts w:asciiTheme="majorBidi" w:hAnsiTheme="majorBidi" w:cstheme="majorBidi"/>
          <w:sz w:val="24"/>
          <w:szCs w:val="24"/>
        </w:rPr>
        <w:t>aussitôt</w:t>
      </w:r>
      <w:r w:rsidR="00C73626" w:rsidRPr="00F8549F">
        <w:rPr>
          <w:rFonts w:asciiTheme="majorBidi" w:hAnsiTheme="majorBidi" w:cstheme="majorBidi"/>
          <w:sz w:val="24"/>
          <w:szCs w:val="24"/>
        </w:rPr>
        <w:t xml:space="preserve"> à l’école</w:t>
      </w:r>
      <w:r w:rsidR="00200E22" w:rsidRPr="00F8549F">
        <w:rPr>
          <w:rFonts w:asciiTheme="majorBidi" w:hAnsiTheme="majorBidi" w:cstheme="majorBidi"/>
          <w:sz w:val="24"/>
          <w:szCs w:val="24"/>
        </w:rPr>
        <w:t>. Dans notre contexte, les étudiants</w:t>
      </w:r>
      <w:r w:rsidR="00480737" w:rsidRPr="00F8549F">
        <w:rPr>
          <w:rFonts w:asciiTheme="majorBidi" w:hAnsiTheme="majorBidi" w:cstheme="majorBidi"/>
          <w:sz w:val="24"/>
          <w:szCs w:val="24"/>
        </w:rPr>
        <w:t xml:space="preserve"> </w:t>
      </w:r>
      <w:r w:rsidR="00200E22" w:rsidRPr="00F8549F">
        <w:rPr>
          <w:rFonts w:asciiTheme="majorBidi" w:hAnsiTheme="majorBidi" w:cstheme="majorBidi"/>
          <w:sz w:val="24"/>
          <w:szCs w:val="24"/>
        </w:rPr>
        <w:t>souffrent de problèmes non négligeables en matière d’orthographe française qui</w:t>
      </w:r>
      <w:r w:rsidR="006D2ADE" w:rsidRPr="00F8549F">
        <w:rPr>
          <w:rFonts w:asciiTheme="majorBidi" w:hAnsiTheme="majorBidi" w:cstheme="majorBidi"/>
          <w:sz w:val="24"/>
          <w:szCs w:val="24"/>
        </w:rPr>
        <w:t xml:space="preserve"> constitue une entrave à l’écrit</w:t>
      </w:r>
      <w:r w:rsidR="00200E22" w:rsidRPr="00F8549F">
        <w:rPr>
          <w:rFonts w:asciiTheme="majorBidi" w:hAnsiTheme="majorBidi" w:cstheme="majorBidi"/>
          <w:sz w:val="24"/>
          <w:szCs w:val="24"/>
        </w:rPr>
        <w:t>. Ce constat nous a amené à nous interroger sur la manière de surmonter les difficultés orthographiques que les étudiants de 1</w:t>
      </w:r>
      <w:r w:rsidR="00200E22" w:rsidRPr="00F8549F">
        <w:rPr>
          <w:rFonts w:asciiTheme="majorBidi" w:hAnsiTheme="majorBidi" w:cstheme="majorBidi"/>
          <w:sz w:val="24"/>
          <w:szCs w:val="24"/>
          <w:vertAlign w:val="superscript"/>
        </w:rPr>
        <w:t>ère</w:t>
      </w:r>
      <w:r w:rsidR="00DB2758" w:rsidRPr="00F8549F">
        <w:rPr>
          <w:rFonts w:asciiTheme="majorBidi" w:hAnsiTheme="majorBidi" w:cstheme="majorBidi"/>
          <w:sz w:val="24"/>
          <w:szCs w:val="24"/>
        </w:rPr>
        <w:t xml:space="preserve">année </w:t>
      </w:r>
      <w:r w:rsidR="006D2ADE" w:rsidRPr="00F8549F">
        <w:rPr>
          <w:rFonts w:asciiTheme="majorBidi" w:hAnsiTheme="majorBidi" w:cstheme="majorBidi"/>
          <w:sz w:val="24"/>
          <w:szCs w:val="24"/>
        </w:rPr>
        <w:t xml:space="preserve">langue </w:t>
      </w:r>
      <w:r w:rsidR="00DB2758" w:rsidRPr="00F8549F">
        <w:rPr>
          <w:rFonts w:asciiTheme="majorBidi" w:hAnsiTheme="majorBidi" w:cstheme="majorBidi"/>
          <w:sz w:val="24"/>
          <w:szCs w:val="24"/>
        </w:rPr>
        <w:t>françai</w:t>
      </w:r>
      <w:r w:rsidR="006D2ADE" w:rsidRPr="00F8549F">
        <w:rPr>
          <w:rFonts w:asciiTheme="majorBidi" w:hAnsiTheme="majorBidi" w:cstheme="majorBidi"/>
          <w:sz w:val="24"/>
          <w:szCs w:val="24"/>
        </w:rPr>
        <w:t>s</w:t>
      </w:r>
      <w:r w:rsidR="00421622" w:rsidRPr="00F8549F">
        <w:rPr>
          <w:rFonts w:asciiTheme="majorBidi" w:hAnsiTheme="majorBidi" w:cstheme="majorBidi"/>
          <w:sz w:val="24"/>
          <w:szCs w:val="24"/>
        </w:rPr>
        <w:t>e</w:t>
      </w:r>
      <w:r w:rsidR="00200E22" w:rsidRPr="00F8549F">
        <w:rPr>
          <w:rFonts w:asciiTheme="majorBidi" w:hAnsiTheme="majorBidi" w:cstheme="majorBidi"/>
          <w:sz w:val="24"/>
          <w:szCs w:val="24"/>
        </w:rPr>
        <w:t xml:space="preserve"> rencontrent dans le but de trouver des moyens susceptibles à les aider à mieux écrire en FLE.</w:t>
      </w:r>
    </w:p>
    <w:p w:rsidR="00606611" w:rsidRPr="00F8549F" w:rsidRDefault="00606611" w:rsidP="00E46FA0">
      <w:pPr>
        <w:autoSpaceDE w:val="0"/>
        <w:autoSpaceDN w:val="0"/>
        <w:adjustRightInd w:val="0"/>
        <w:spacing w:after="0" w:line="360" w:lineRule="auto"/>
        <w:jc w:val="both"/>
        <w:rPr>
          <w:rFonts w:asciiTheme="majorBidi" w:hAnsiTheme="majorBidi" w:cstheme="majorBidi"/>
          <w:sz w:val="24"/>
          <w:szCs w:val="24"/>
        </w:rPr>
      </w:pPr>
      <w:r w:rsidRPr="00F8549F">
        <w:rPr>
          <w:rFonts w:asciiTheme="majorBidi" w:hAnsiTheme="majorBidi" w:cstheme="majorBidi"/>
          <w:sz w:val="24"/>
          <w:szCs w:val="24"/>
        </w:rPr>
        <w:t xml:space="preserve">      </w:t>
      </w:r>
    </w:p>
    <w:p w:rsidR="004671CD" w:rsidRPr="00F8549F" w:rsidRDefault="00606611" w:rsidP="00E46FA0">
      <w:pPr>
        <w:autoSpaceDE w:val="0"/>
        <w:autoSpaceDN w:val="0"/>
        <w:adjustRightInd w:val="0"/>
        <w:spacing w:after="0" w:line="360" w:lineRule="auto"/>
        <w:jc w:val="both"/>
        <w:rPr>
          <w:rFonts w:asciiTheme="majorBidi" w:hAnsiTheme="majorBidi" w:cstheme="majorBidi"/>
          <w:sz w:val="24"/>
          <w:szCs w:val="24"/>
        </w:rPr>
      </w:pPr>
      <w:r w:rsidRPr="00F8549F">
        <w:rPr>
          <w:rFonts w:asciiTheme="majorBidi" w:hAnsiTheme="majorBidi" w:cstheme="majorBidi"/>
          <w:sz w:val="24"/>
          <w:szCs w:val="24"/>
        </w:rPr>
        <w:t xml:space="preserve"> </w:t>
      </w:r>
      <w:r w:rsidR="007233A4" w:rsidRPr="00F8549F">
        <w:rPr>
          <w:rFonts w:asciiTheme="majorBidi" w:hAnsiTheme="majorBidi" w:cstheme="majorBidi"/>
          <w:sz w:val="24"/>
          <w:szCs w:val="24"/>
        </w:rPr>
        <w:t xml:space="preserve">      </w:t>
      </w:r>
      <w:r w:rsidR="004671CD" w:rsidRPr="00F8549F">
        <w:rPr>
          <w:rFonts w:asciiTheme="majorBidi" w:hAnsiTheme="majorBidi" w:cstheme="majorBidi"/>
          <w:sz w:val="24"/>
          <w:szCs w:val="24"/>
        </w:rPr>
        <w:t>Parmi les variantes à la dictée traditionnelle, le modèle de la dictée négociée a été retenu. Celui-ci s’inscrit dans une démarche didactique spécifique. A noter q</w:t>
      </w:r>
      <w:r w:rsidR="00C434ED" w:rsidRPr="00F8549F">
        <w:rPr>
          <w:rFonts w:asciiTheme="majorBidi" w:hAnsiTheme="majorBidi" w:cstheme="majorBidi"/>
          <w:sz w:val="24"/>
          <w:szCs w:val="24"/>
        </w:rPr>
        <w:t>ue dans cette perspective, il sera</w:t>
      </w:r>
      <w:r w:rsidR="004671CD" w:rsidRPr="00F8549F">
        <w:rPr>
          <w:rFonts w:asciiTheme="majorBidi" w:hAnsiTheme="majorBidi" w:cstheme="majorBidi"/>
          <w:sz w:val="24"/>
          <w:szCs w:val="24"/>
        </w:rPr>
        <w:t xml:space="preserve"> question d</w:t>
      </w:r>
      <w:r w:rsidR="00C434ED" w:rsidRPr="00F8549F">
        <w:rPr>
          <w:rFonts w:asciiTheme="majorBidi" w:hAnsiTheme="majorBidi" w:cstheme="majorBidi"/>
          <w:sz w:val="24"/>
          <w:szCs w:val="24"/>
        </w:rPr>
        <w:t>’analyser les erreurs des étudiants</w:t>
      </w:r>
      <w:r w:rsidR="004671CD" w:rsidRPr="00F8549F">
        <w:rPr>
          <w:rFonts w:asciiTheme="majorBidi" w:hAnsiTheme="majorBidi" w:cstheme="majorBidi"/>
          <w:sz w:val="24"/>
          <w:szCs w:val="24"/>
        </w:rPr>
        <w:t xml:space="preserve"> en termes d’écarts </w:t>
      </w:r>
      <w:r w:rsidR="00D46713" w:rsidRPr="00F8549F">
        <w:rPr>
          <w:rFonts w:asciiTheme="majorBidi" w:hAnsiTheme="majorBidi" w:cstheme="majorBidi"/>
          <w:sz w:val="24"/>
          <w:szCs w:val="24"/>
        </w:rPr>
        <w:t>par rapport</w:t>
      </w:r>
      <w:r w:rsidR="00C434ED" w:rsidRPr="00F8549F">
        <w:rPr>
          <w:rFonts w:asciiTheme="majorBidi" w:hAnsiTheme="majorBidi" w:cstheme="majorBidi"/>
          <w:sz w:val="24"/>
          <w:szCs w:val="24"/>
        </w:rPr>
        <w:t xml:space="preserve"> à la norme, </w:t>
      </w:r>
      <w:r w:rsidR="004671CD" w:rsidRPr="00F8549F">
        <w:rPr>
          <w:rFonts w:asciiTheme="majorBidi" w:hAnsiTheme="majorBidi" w:cstheme="majorBidi"/>
          <w:sz w:val="24"/>
          <w:szCs w:val="24"/>
        </w:rPr>
        <w:t>pour ce qu’elles révèlent des pr</w:t>
      </w:r>
      <w:r w:rsidR="00C434ED" w:rsidRPr="00F8549F">
        <w:rPr>
          <w:rFonts w:asciiTheme="majorBidi" w:hAnsiTheme="majorBidi" w:cstheme="majorBidi"/>
          <w:sz w:val="24"/>
          <w:szCs w:val="24"/>
        </w:rPr>
        <w:t xml:space="preserve">océdures de raisonnement afin d’acquérir </w:t>
      </w:r>
      <w:r w:rsidR="00990FDC" w:rsidRPr="00F8549F">
        <w:rPr>
          <w:rFonts w:asciiTheme="majorBidi" w:hAnsiTheme="majorBidi" w:cstheme="majorBidi"/>
          <w:sz w:val="24"/>
          <w:szCs w:val="24"/>
        </w:rPr>
        <w:t>une compétence</w:t>
      </w:r>
      <w:r w:rsidR="00C434ED" w:rsidRPr="00F8549F">
        <w:rPr>
          <w:rFonts w:asciiTheme="majorBidi" w:hAnsiTheme="majorBidi" w:cstheme="majorBidi"/>
          <w:sz w:val="24"/>
          <w:szCs w:val="24"/>
        </w:rPr>
        <w:t xml:space="preserve"> orthographique.</w:t>
      </w:r>
    </w:p>
    <w:p w:rsidR="009F0825" w:rsidRPr="00F8549F" w:rsidRDefault="009F0825" w:rsidP="006A65CE">
      <w:pPr>
        <w:autoSpaceDE w:val="0"/>
        <w:autoSpaceDN w:val="0"/>
        <w:adjustRightInd w:val="0"/>
        <w:spacing w:after="0" w:line="360" w:lineRule="auto"/>
        <w:jc w:val="both"/>
        <w:rPr>
          <w:rFonts w:asciiTheme="majorBidi" w:hAnsiTheme="majorBidi" w:cstheme="majorBidi"/>
          <w:sz w:val="16"/>
          <w:szCs w:val="16"/>
        </w:rPr>
      </w:pPr>
    </w:p>
    <w:p w:rsidR="00200E22" w:rsidRPr="00F8549F" w:rsidRDefault="00606611" w:rsidP="00D46713">
      <w:pPr>
        <w:autoSpaceDE w:val="0"/>
        <w:autoSpaceDN w:val="0"/>
        <w:adjustRightInd w:val="0"/>
        <w:spacing w:after="0" w:line="360" w:lineRule="auto"/>
        <w:jc w:val="both"/>
        <w:rPr>
          <w:rFonts w:asciiTheme="majorBidi" w:hAnsiTheme="majorBidi" w:cstheme="majorBidi"/>
          <w:sz w:val="24"/>
          <w:szCs w:val="24"/>
        </w:rPr>
      </w:pPr>
      <w:r w:rsidRPr="00F8549F">
        <w:rPr>
          <w:rFonts w:asciiTheme="majorBidi" w:hAnsiTheme="majorBidi" w:cstheme="majorBidi"/>
          <w:sz w:val="24"/>
          <w:szCs w:val="24"/>
        </w:rPr>
        <w:t xml:space="preserve">      </w:t>
      </w:r>
      <w:r w:rsidR="00D03C29" w:rsidRPr="00F8549F">
        <w:rPr>
          <w:rFonts w:asciiTheme="majorBidi" w:hAnsiTheme="majorBidi" w:cstheme="majorBidi"/>
          <w:sz w:val="24"/>
          <w:szCs w:val="24"/>
        </w:rPr>
        <w:t xml:space="preserve">C’est dans ce cadre que s’inscrit la recherche menée au </w:t>
      </w:r>
      <w:r w:rsidR="00200E22" w:rsidRPr="00F8549F">
        <w:rPr>
          <w:rFonts w:asciiTheme="majorBidi" w:hAnsiTheme="majorBidi" w:cstheme="majorBidi"/>
          <w:sz w:val="24"/>
          <w:szCs w:val="24"/>
        </w:rPr>
        <w:t>sein de ce mémoire</w:t>
      </w:r>
      <w:r w:rsidR="00480737" w:rsidRPr="00F8549F">
        <w:rPr>
          <w:rFonts w:asciiTheme="majorBidi" w:hAnsiTheme="majorBidi" w:cstheme="majorBidi"/>
          <w:sz w:val="24"/>
          <w:szCs w:val="24"/>
        </w:rPr>
        <w:t xml:space="preserve"> </w:t>
      </w:r>
      <w:r w:rsidR="00200E22" w:rsidRPr="00F8549F">
        <w:rPr>
          <w:rFonts w:asciiTheme="majorBidi" w:hAnsiTheme="majorBidi" w:cstheme="majorBidi"/>
          <w:sz w:val="24"/>
          <w:szCs w:val="24"/>
        </w:rPr>
        <w:t>domaine de la didactique des langues, n</w:t>
      </w:r>
      <w:r w:rsidR="00D03C29" w:rsidRPr="00F8549F">
        <w:rPr>
          <w:rFonts w:asciiTheme="majorBidi" w:hAnsiTheme="majorBidi" w:cstheme="majorBidi"/>
          <w:sz w:val="24"/>
          <w:szCs w:val="24"/>
        </w:rPr>
        <w:t>ous</w:t>
      </w:r>
      <w:r w:rsidR="00480737" w:rsidRPr="00F8549F">
        <w:rPr>
          <w:rFonts w:asciiTheme="majorBidi" w:hAnsiTheme="majorBidi" w:cstheme="majorBidi"/>
          <w:sz w:val="24"/>
          <w:szCs w:val="24"/>
        </w:rPr>
        <w:t xml:space="preserve"> </w:t>
      </w:r>
      <w:r w:rsidR="00D03C29" w:rsidRPr="00F8549F">
        <w:rPr>
          <w:rFonts w:asciiTheme="majorBidi" w:hAnsiTheme="majorBidi" w:cstheme="majorBidi"/>
          <w:sz w:val="24"/>
          <w:szCs w:val="24"/>
        </w:rPr>
        <w:t>cherchons à interroger une pratique différente de celle d’une dictée traditionnelle en adoptant</w:t>
      </w:r>
      <w:r w:rsidR="00480737" w:rsidRPr="00F8549F">
        <w:rPr>
          <w:rFonts w:asciiTheme="majorBidi" w:hAnsiTheme="majorBidi" w:cstheme="majorBidi"/>
          <w:sz w:val="24"/>
          <w:szCs w:val="24"/>
        </w:rPr>
        <w:t xml:space="preserve"> </w:t>
      </w:r>
      <w:r w:rsidR="00D03C29" w:rsidRPr="00F8549F">
        <w:rPr>
          <w:rFonts w:asciiTheme="majorBidi" w:hAnsiTheme="majorBidi" w:cstheme="majorBidi"/>
          <w:sz w:val="24"/>
          <w:szCs w:val="24"/>
        </w:rPr>
        <w:t>le dispositif de la dictée dite négociée, afin d’envisager si celle-ci s’inscrit dans une vision de</w:t>
      </w:r>
      <w:r w:rsidR="00480737" w:rsidRPr="00F8549F">
        <w:rPr>
          <w:rFonts w:asciiTheme="majorBidi" w:hAnsiTheme="majorBidi" w:cstheme="majorBidi"/>
          <w:sz w:val="24"/>
          <w:szCs w:val="24"/>
        </w:rPr>
        <w:t xml:space="preserve"> </w:t>
      </w:r>
      <w:r w:rsidR="00D03C29" w:rsidRPr="00F8549F">
        <w:rPr>
          <w:rFonts w:asciiTheme="majorBidi" w:hAnsiTheme="majorBidi" w:cstheme="majorBidi"/>
          <w:sz w:val="24"/>
          <w:szCs w:val="24"/>
        </w:rPr>
        <w:t xml:space="preserve">dynamisme et de </w:t>
      </w:r>
      <w:r w:rsidR="00480737" w:rsidRPr="00F8549F">
        <w:rPr>
          <w:rFonts w:asciiTheme="majorBidi" w:hAnsiTheme="majorBidi" w:cstheme="majorBidi"/>
          <w:sz w:val="24"/>
          <w:szCs w:val="24"/>
        </w:rPr>
        <w:t>Co</w:t>
      </w:r>
      <w:r w:rsidR="00D03C29" w:rsidRPr="00F8549F">
        <w:rPr>
          <w:rFonts w:asciiTheme="majorBidi" w:hAnsiTheme="majorBidi" w:cstheme="majorBidi"/>
          <w:sz w:val="24"/>
          <w:szCs w:val="24"/>
        </w:rPr>
        <w:t>-construction active des règles orthographiques.</w:t>
      </w:r>
    </w:p>
    <w:p w:rsidR="00200E22" w:rsidRPr="00F8549F" w:rsidRDefault="00200E22" w:rsidP="006A65CE">
      <w:pPr>
        <w:autoSpaceDE w:val="0"/>
        <w:autoSpaceDN w:val="0"/>
        <w:adjustRightInd w:val="0"/>
        <w:spacing w:after="0" w:line="360" w:lineRule="auto"/>
        <w:jc w:val="both"/>
        <w:rPr>
          <w:rFonts w:asciiTheme="majorBidi" w:hAnsiTheme="majorBidi" w:cstheme="majorBidi"/>
          <w:sz w:val="16"/>
          <w:szCs w:val="16"/>
        </w:rPr>
      </w:pPr>
    </w:p>
    <w:p w:rsidR="00A35C05" w:rsidRPr="00F8549F" w:rsidRDefault="00200E22" w:rsidP="006A65CE">
      <w:pPr>
        <w:autoSpaceDE w:val="0"/>
        <w:autoSpaceDN w:val="0"/>
        <w:adjustRightInd w:val="0"/>
        <w:spacing w:after="0" w:line="360" w:lineRule="auto"/>
        <w:jc w:val="both"/>
        <w:rPr>
          <w:rFonts w:asciiTheme="majorBidi" w:hAnsiTheme="majorBidi" w:cstheme="majorBidi"/>
          <w:b/>
          <w:bCs/>
          <w:sz w:val="24"/>
          <w:szCs w:val="24"/>
        </w:rPr>
      </w:pPr>
      <w:r w:rsidRPr="00F8549F">
        <w:rPr>
          <w:rFonts w:asciiTheme="majorBidi" w:hAnsiTheme="majorBidi" w:cstheme="majorBidi"/>
          <w:sz w:val="24"/>
          <w:szCs w:val="24"/>
        </w:rPr>
        <w:t xml:space="preserve">     </w:t>
      </w:r>
      <w:r w:rsidR="007233A4" w:rsidRPr="00F8549F">
        <w:rPr>
          <w:rFonts w:asciiTheme="majorBidi" w:hAnsiTheme="majorBidi" w:cstheme="majorBidi"/>
          <w:sz w:val="24"/>
          <w:szCs w:val="24"/>
        </w:rPr>
        <w:t xml:space="preserve"> </w:t>
      </w:r>
      <w:r w:rsidRPr="00F8549F">
        <w:rPr>
          <w:rFonts w:asciiTheme="majorBidi" w:hAnsiTheme="majorBidi" w:cstheme="majorBidi"/>
          <w:sz w:val="24"/>
          <w:szCs w:val="24"/>
        </w:rPr>
        <w:t xml:space="preserve">Cela nous a amené à poser la problématique suivante : </w:t>
      </w:r>
      <w:r w:rsidRPr="00F8549F">
        <w:rPr>
          <w:rFonts w:asciiTheme="majorBidi" w:hAnsiTheme="majorBidi" w:cstheme="majorBidi"/>
          <w:b/>
          <w:bCs/>
          <w:sz w:val="24"/>
          <w:szCs w:val="24"/>
        </w:rPr>
        <w:t xml:space="preserve">Dans quelle mesure la dictée négociée pourrait-elle améliorer l’appropriation de l’orthographe en FLE chez les </w:t>
      </w:r>
      <w:r w:rsidR="00DB2758" w:rsidRPr="00F8549F">
        <w:rPr>
          <w:rFonts w:asciiTheme="majorBidi" w:hAnsiTheme="majorBidi" w:cstheme="majorBidi"/>
          <w:b/>
          <w:bCs/>
          <w:sz w:val="24"/>
          <w:szCs w:val="24"/>
        </w:rPr>
        <w:t>étudiants de1ère année français LMD ?</w:t>
      </w:r>
    </w:p>
    <w:p w:rsidR="00A35C05" w:rsidRPr="00F8549F" w:rsidRDefault="00A35C05" w:rsidP="006A65CE">
      <w:pPr>
        <w:autoSpaceDE w:val="0"/>
        <w:autoSpaceDN w:val="0"/>
        <w:adjustRightInd w:val="0"/>
        <w:spacing w:after="0" w:line="360" w:lineRule="auto"/>
        <w:jc w:val="both"/>
        <w:rPr>
          <w:rFonts w:asciiTheme="majorBidi" w:hAnsiTheme="majorBidi" w:cstheme="majorBidi"/>
          <w:b/>
          <w:bCs/>
          <w:sz w:val="24"/>
          <w:szCs w:val="24"/>
        </w:rPr>
      </w:pPr>
    </w:p>
    <w:p w:rsidR="00200E22" w:rsidRPr="00F8549F" w:rsidRDefault="00A35C05" w:rsidP="006A65CE">
      <w:pPr>
        <w:autoSpaceDE w:val="0"/>
        <w:autoSpaceDN w:val="0"/>
        <w:adjustRightInd w:val="0"/>
        <w:spacing w:after="0" w:line="360" w:lineRule="auto"/>
        <w:jc w:val="both"/>
        <w:rPr>
          <w:rFonts w:asciiTheme="majorBidi" w:hAnsiTheme="majorBidi" w:cstheme="majorBidi"/>
          <w:b/>
          <w:bCs/>
          <w:sz w:val="24"/>
          <w:szCs w:val="24"/>
        </w:rPr>
      </w:pPr>
      <w:r w:rsidRPr="00F8549F">
        <w:rPr>
          <w:rFonts w:asciiTheme="majorBidi" w:hAnsiTheme="majorBidi" w:cstheme="majorBidi"/>
          <w:sz w:val="24"/>
          <w:szCs w:val="24"/>
        </w:rPr>
        <w:t xml:space="preserve">    </w:t>
      </w:r>
      <w:r w:rsidR="007233A4" w:rsidRPr="00F8549F">
        <w:rPr>
          <w:rFonts w:asciiTheme="majorBidi" w:hAnsiTheme="majorBidi" w:cstheme="majorBidi"/>
          <w:sz w:val="24"/>
          <w:szCs w:val="24"/>
        </w:rPr>
        <w:t xml:space="preserve"> </w:t>
      </w:r>
      <w:r w:rsidRPr="00F8549F">
        <w:rPr>
          <w:rFonts w:asciiTheme="majorBidi" w:hAnsiTheme="majorBidi" w:cstheme="majorBidi"/>
          <w:sz w:val="24"/>
          <w:szCs w:val="24"/>
        </w:rPr>
        <w:t xml:space="preserve"> Pour répondre à cette question nous proposerons l’hypothèse suivante :</w:t>
      </w:r>
    </w:p>
    <w:p w:rsidR="00A35C05" w:rsidRPr="00F8549F" w:rsidRDefault="00A35C05" w:rsidP="006A65CE">
      <w:pPr>
        <w:autoSpaceDE w:val="0"/>
        <w:autoSpaceDN w:val="0"/>
        <w:adjustRightInd w:val="0"/>
        <w:spacing w:after="0" w:line="360" w:lineRule="auto"/>
        <w:jc w:val="both"/>
        <w:rPr>
          <w:rFonts w:asciiTheme="majorBidi" w:hAnsiTheme="majorBidi" w:cstheme="majorBidi"/>
          <w:b/>
          <w:bCs/>
          <w:sz w:val="24"/>
          <w:szCs w:val="24"/>
        </w:rPr>
      </w:pPr>
    </w:p>
    <w:p w:rsidR="00A35C05" w:rsidRPr="00F8549F" w:rsidRDefault="00421622" w:rsidP="006A65CE">
      <w:pPr>
        <w:autoSpaceDE w:val="0"/>
        <w:autoSpaceDN w:val="0"/>
        <w:adjustRightInd w:val="0"/>
        <w:spacing w:after="0" w:line="360" w:lineRule="auto"/>
        <w:jc w:val="both"/>
        <w:rPr>
          <w:rFonts w:asciiTheme="majorBidi" w:hAnsiTheme="majorBidi" w:cstheme="majorBidi"/>
          <w:sz w:val="24"/>
          <w:szCs w:val="24"/>
        </w:rPr>
      </w:pPr>
      <w:r w:rsidRPr="00F8549F">
        <w:rPr>
          <w:rFonts w:asciiTheme="majorBidi" w:hAnsiTheme="majorBidi" w:cstheme="majorBidi"/>
          <w:sz w:val="24"/>
          <w:szCs w:val="24"/>
        </w:rPr>
        <w:t xml:space="preserve">    -</w:t>
      </w:r>
      <w:r w:rsidR="00E1252B" w:rsidRPr="00F8549F">
        <w:rPr>
          <w:rFonts w:asciiTheme="majorBidi" w:hAnsiTheme="majorBidi" w:cstheme="majorBidi"/>
          <w:sz w:val="24"/>
          <w:szCs w:val="24"/>
        </w:rPr>
        <w:t xml:space="preserve">La dictée négociée </w:t>
      </w:r>
      <w:r w:rsidR="004E56C3" w:rsidRPr="00F8549F">
        <w:rPr>
          <w:rFonts w:asciiTheme="majorBidi" w:hAnsiTheme="majorBidi" w:cstheme="majorBidi"/>
          <w:sz w:val="24"/>
          <w:szCs w:val="24"/>
        </w:rPr>
        <w:t>peut me</w:t>
      </w:r>
      <w:r w:rsidR="00E1252B" w:rsidRPr="00F8549F">
        <w:rPr>
          <w:rFonts w:asciiTheme="majorBidi" w:hAnsiTheme="majorBidi" w:cstheme="majorBidi"/>
          <w:sz w:val="24"/>
          <w:szCs w:val="24"/>
        </w:rPr>
        <w:t>ne</w:t>
      </w:r>
      <w:r w:rsidR="004E56C3" w:rsidRPr="00F8549F">
        <w:rPr>
          <w:rFonts w:asciiTheme="majorBidi" w:hAnsiTheme="majorBidi" w:cstheme="majorBidi"/>
          <w:sz w:val="24"/>
          <w:szCs w:val="24"/>
        </w:rPr>
        <w:t>r</w:t>
      </w:r>
      <w:r w:rsidR="00E1252B" w:rsidRPr="00F8549F">
        <w:rPr>
          <w:rFonts w:asciiTheme="majorBidi" w:hAnsiTheme="majorBidi" w:cstheme="majorBidi"/>
          <w:sz w:val="24"/>
          <w:szCs w:val="24"/>
        </w:rPr>
        <w:t xml:space="preserve"> les apprenants à réfléchir sur leurs écrits, à mettre leurs choix en question pour améliorer leurs compétences orthographiques.</w:t>
      </w:r>
    </w:p>
    <w:p w:rsidR="008663BF" w:rsidRDefault="008663BF" w:rsidP="008663BF">
      <w:pPr>
        <w:rPr>
          <w:rFonts w:asciiTheme="majorBidi" w:hAnsiTheme="majorBidi" w:cstheme="majorBidi"/>
          <w:sz w:val="24"/>
          <w:szCs w:val="24"/>
        </w:rPr>
      </w:pPr>
    </w:p>
    <w:p w:rsidR="00A35C05" w:rsidRPr="00F8549F" w:rsidRDefault="008663BF" w:rsidP="008663BF">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00A35C05" w:rsidRPr="00F8549F">
        <w:rPr>
          <w:rFonts w:asciiTheme="majorBidi" w:hAnsiTheme="majorBidi" w:cstheme="majorBidi"/>
          <w:sz w:val="24"/>
          <w:szCs w:val="24"/>
        </w:rPr>
        <w:t xml:space="preserve"> </w:t>
      </w:r>
      <w:r w:rsidR="00421622" w:rsidRPr="00F8549F">
        <w:rPr>
          <w:rFonts w:asciiTheme="majorBidi" w:hAnsiTheme="majorBidi" w:cstheme="majorBidi"/>
          <w:sz w:val="24"/>
          <w:szCs w:val="24"/>
        </w:rPr>
        <w:t xml:space="preserve"> </w:t>
      </w:r>
      <w:r w:rsidR="00A35C05" w:rsidRPr="00F8549F">
        <w:rPr>
          <w:rFonts w:asciiTheme="majorBidi" w:hAnsiTheme="majorBidi" w:cstheme="majorBidi"/>
          <w:sz w:val="24"/>
          <w:szCs w:val="24"/>
        </w:rPr>
        <w:t>Notre méthode de travail est expérimentale ; nous allons réaliser deux dictées négociées</w:t>
      </w:r>
      <w:r w:rsidR="00480737" w:rsidRPr="00F8549F">
        <w:rPr>
          <w:rFonts w:asciiTheme="majorBidi" w:hAnsiTheme="majorBidi" w:cstheme="majorBidi"/>
          <w:sz w:val="24"/>
          <w:szCs w:val="24"/>
        </w:rPr>
        <w:t xml:space="preserve"> </w:t>
      </w:r>
      <w:r w:rsidR="00A35C05" w:rsidRPr="00F8549F">
        <w:rPr>
          <w:rFonts w:asciiTheme="majorBidi" w:hAnsiTheme="majorBidi" w:cstheme="majorBidi"/>
          <w:sz w:val="24"/>
          <w:szCs w:val="24"/>
        </w:rPr>
        <w:t>auprès d’un groupe d’étudiants lors des séances de travaux dirigés .La recherche sera fondée sur un corpus écrit constitué de dictées d’étudiants (individuelle et négociée).</w:t>
      </w:r>
    </w:p>
    <w:p w:rsidR="008663BF" w:rsidRDefault="008663BF" w:rsidP="006A65CE">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E74F65" w:rsidRPr="00F8549F" w:rsidRDefault="008663BF" w:rsidP="006A65CE">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A35C05" w:rsidRPr="00F8549F">
        <w:rPr>
          <w:rFonts w:asciiTheme="majorBidi" w:hAnsiTheme="majorBidi" w:cstheme="majorBidi"/>
          <w:sz w:val="24"/>
          <w:szCs w:val="24"/>
        </w:rPr>
        <w:t>Ce travail de recherche s’articulera autour de deux parties : Une partie théorique et une partie pratique. La première partie se compose de deux chapitres</w:t>
      </w:r>
      <w:r w:rsidR="008F53E3" w:rsidRPr="00F8549F">
        <w:rPr>
          <w:rFonts w:asciiTheme="majorBidi" w:hAnsiTheme="majorBidi" w:cstheme="majorBidi"/>
          <w:sz w:val="24"/>
          <w:szCs w:val="24"/>
        </w:rPr>
        <w:t xml:space="preserve">.  </w:t>
      </w:r>
      <w:r w:rsidR="00421622" w:rsidRPr="00F8549F">
        <w:rPr>
          <w:rFonts w:asciiTheme="majorBidi" w:hAnsiTheme="majorBidi" w:cstheme="majorBidi"/>
          <w:sz w:val="24"/>
          <w:szCs w:val="24"/>
        </w:rPr>
        <w:t>Le</w:t>
      </w:r>
      <w:r w:rsidR="00457620" w:rsidRPr="00F8549F">
        <w:rPr>
          <w:rFonts w:asciiTheme="majorBidi" w:hAnsiTheme="majorBidi" w:cstheme="majorBidi"/>
          <w:sz w:val="24"/>
          <w:szCs w:val="24"/>
        </w:rPr>
        <w:t xml:space="preserve"> </w:t>
      </w:r>
      <w:r w:rsidR="00E74F65" w:rsidRPr="00F8549F">
        <w:rPr>
          <w:rFonts w:asciiTheme="majorBidi" w:hAnsiTheme="majorBidi" w:cstheme="majorBidi"/>
          <w:sz w:val="24"/>
          <w:szCs w:val="24"/>
        </w:rPr>
        <w:t>premier</w:t>
      </w:r>
      <w:r w:rsidR="00480737" w:rsidRPr="00F8549F">
        <w:rPr>
          <w:rFonts w:asciiTheme="majorBidi" w:hAnsiTheme="majorBidi" w:cstheme="majorBidi"/>
          <w:sz w:val="24"/>
          <w:szCs w:val="24"/>
        </w:rPr>
        <w:t xml:space="preserve"> </w:t>
      </w:r>
      <w:r w:rsidR="008F53E3" w:rsidRPr="00F8549F">
        <w:rPr>
          <w:rFonts w:asciiTheme="majorBidi" w:hAnsiTheme="majorBidi" w:cstheme="majorBidi"/>
          <w:sz w:val="24"/>
          <w:szCs w:val="24"/>
        </w:rPr>
        <w:t>chapitre portant sur</w:t>
      </w:r>
      <w:r w:rsidR="005904D7" w:rsidRPr="00F8549F">
        <w:rPr>
          <w:rFonts w:asciiTheme="majorBidi" w:hAnsiTheme="majorBidi" w:cstheme="majorBidi"/>
          <w:sz w:val="24"/>
          <w:szCs w:val="24"/>
        </w:rPr>
        <w:t xml:space="preserve"> l’orthographe française,</w:t>
      </w:r>
      <w:r w:rsidR="00E74F65" w:rsidRPr="00F8549F">
        <w:rPr>
          <w:rFonts w:asciiTheme="majorBidi" w:hAnsiTheme="majorBidi" w:cstheme="majorBidi"/>
          <w:sz w:val="24"/>
          <w:szCs w:val="24"/>
        </w:rPr>
        <w:t xml:space="preserve"> nous procédons à un bref</w:t>
      </w:r>
      <w:r w:rsidR="008F53E3" w:rsidRPr="00F8549F">
        <w:rPr>
          <w:rFonts w:asciiTheme="majorBidi" w:hAnsiTheme="majorBidi" w:cstheme="majorBidi"/>
          <w:sz w:val="24"/>
          <w:szCs w:val="24"/>
        </w:rPr>
        <w:t xml:space="preserve"> rappel</w:t>
      </w:r>
      <w:r w:rsidR="00E74F65" w:rsidRPr="00F8549F">
        <w:rPr>
          <w:rFonts w:asciiTheme="majorBidi" w:hAnsiTheme="majorBidi" w:cstheme="majorBidi"/>
          <w:sz w:val="24"/>
          <w:szCs w:val="24"/>
        </w:rPr>
        <w:t xml:space="preserve"> historique de l’orthographe, sa définition, nous évoquons ainsi le pluri système de l’orthographe française, ainsi que les types d’orthographe, nous abordons enfin l’erreur orthographique et la typologie des erreurs selon Nina </w:t>
      </w:r>
      <w:r w:rsidR="008F53E3" w:rsidRPr="00F8549F">
        <w:rPr>
          <w:rFonts w:asciiTheme="majorBidi" w:hAnsiTheme="majorBidi" w:cstheme="majorBidi"/>
          <w:sz w:val="24"/>
          <w:szCs w:val="24"/>
        </w:rPr>
        <w:t>C</w:t>
      </w:r>
      <w:r w:rsidR="006A1B81" w:rsidRPr="00F8549F">
        <w:rPr>
          <w:rFonts w:asciiTheme="majorBidi" w:hAnsiTheme="majorBidi" w:cstheme="majorBidi"/>
          <w:sz w:val="24"/>
          <w:szCs w:val="24"/>
        </w:rPr>
        <w:t>ATACH</w:t>
      </w:r>
      <w:r w:rsidR="00E74F65" w:rsidRPr="00F8549F">
        <w:rPr>
          <w:rFonts w:asciiTheme="majorBidi" w:hAnsiTheme="majorBidi" w:cstheme="majorBidi"/>
          <w:sz w:val="24"/>
          <w:szCs w:val="24"/>
        </w:rPr>
        <w:t>. Le deuxième sera consacré à</w:t>
      </w:r>
      <w:r w:rsidR="00BE7995" w:rsidRPr="00F8549F">
        <w:rPr>
          <w:rFonts w:asciiTheme="majorBidi" w:hAnsiTheme="majorBidi" w:cstheme="majorBidi"/>
          <w:sz w:val="24"/>
          <w:szCs w:val="24"/>
        </w:rPr>
        <w:t> la dictée</w:t>
      </w:r>
      <w:r w:rsidR="00421622" w:rsidRPr="00F8549F">
        <w:rPr>
          <w:rFonts w:asciiTheme="majorBidi" w:hAnsiTheme="majorBidi" w:cstheme="majorBidi"/>
          <w:sz w:val="24"/>
          <w:szCs w:val="24"/>
        </w:rPr>
        <w:t>,</w:t>
      </w:r>
      <w:r w:rsidR="00BE7995" w:rsidRPr="00F8549F">
        <w:rPr>
          <w:rFonts w:asciiTheme="majorBidi" w:hAnsiTheme="majorBidi" w:cstheme="majorBidi"/>
          <w:sz w:val="24"/>
          <w:szCs w:val="24"/>
        </w:rPr>
        <w:t xml:space="preserve"> nous commençons par un aperçu historique sur la dictée, puis nous allons donner quelques définitions de la dictée traitées dans différents dictionnaires, nous citons par la suite ses différents types, ensuite nous allons aborder la dictée négociée comme un moyen pour l’apprentissage de l’orthographe, ainsi que ses avantages et ses objectifs.</w:t>
      </w:r>
    </w:p>
    <w:p w:rsidR="007233A4" w:rsidRPr="00F8549F" w:rsidRDefault="007233A4" w:rsidP="006A65CE">
      <w:pPr>
        <w:autoSpaceDE w:val="0"/>
        <w:autoSpaceDN w:val="0"/>
        <w:adjustRightInd w:val="0"/>
        <w:spacing w:after="0" w:line="360" w:lineRule="auto"/>
        <w:jc w:val="both"/>
        <w:rPr>
          <w:rFonts w:asciiTheme="majorBidi" w:hAnsiTheme="majorBidi" w:cstheme="majorBidi"/>
          <w:sz w:val="24"/>
          <w:szCs w:val="24"/>
        </w:rPr>
      </w:pPr>
    </w:p>
    <w:p w:rsidR="002770A7" w:rsidRPr="00F8549F" w:rsidRDefault="00606611" w:rsidP="003F5365">
      <w:pPr>
        <w:autoSpaceDE w:val="0"/>
        <w:autoSpaceDN w:val="0"/>
        <w:adjustRightInd w:val="0"/>
        <w:spacing w:after="0" w:line="360" w:lineRule="auto"/>
        <w:jc w:val="both"/>
        <w:rPr>
          <w:rFonts w:asciiTheme="majorBidi" w:hAnsiTheme="majorBidi" w:cstheme="majorBidi"/>
          <w:sz w:val="24"/>
          <w:szCs w:val="24"/>
        </w:rPr>
      </w:pPr>
      <w:r w:rsidRPr="00F8549F">
        <w:rPr>
          <w:rFonts w:asciiTheme="majorBidi" w:hAnsiTheme="majorBidi" w:cstheme="majorBidi"/>
          <w:sz w:val="24"/>
          <w:szCs w:val="24"/>
        </w:rPr>
        <w:t xml:space="preserve">        </w:t>
      </w:r>
      <w:r w:rsidR="002770A7" w:rsidRPr="00F8549F">
        <w:rPr>
          <w:rFonts w:asciiTheme="majorBidi" w:hAnsiTheme="majorBidi" w:cstheme="majorBidi"/>
          <w:sz w:val="24"/>
          <w:szCs w:val="24"/>
        </w:rPr>
        <w:t xml:space="preserve">Dans la partie pratique, nous tenterons de vérifier notre </w:t>
      </w:r>
      <w:r w:rsidR="00D46713" w:rsidRPr="00F8549F">
        <w:rPr>
          <w:rFonts w:asciiTheme="majorBidi" w:hAnsiTheme="majorBidi" w:cstheme="majorBidi"/>
          <w:sz w:val="24"/>
          <w:szCs w:val="24"/>
        </w:rPr>
        <w:t>hypothèse, Nous</w:t>
      </w:r>
      <w:r w:rsidR="00480737" w:rsidRPr="00F8549F">
        <w:rPr>
          <w:rFonts w:asciiTheme="majorBidi" w:hAnsiTheme="majorBidi" w:cstheme="majorBidi"/>
          <w:sz w:val="24"/>
          <w:szCs w:val="24"/>
        </w:rPr>
        <w:t xml:space="preserve"> </w:t>
      </w:r>
      <w:r w:rsidR="002770A7" w:rsidRPr="00F8549F">
        <w:rPr>
          <w:rFonts w:asciiTheme="majorBidi" w:hAnsiTheme="majorBidi" w:cstheme="majorBidi"/>
          <w:sz w:val="24"/>
          <w:szCs w:val="24"/>
        </w:rPr>
        <w:t>présenter</w:t>
      </w:r>
      <w:r w:rsidR="00D46713" w:rsidRPr="00F8549F">
        <w:rPr>
          <w:rFonts w:asciiTheme="majorBidi" w:hAnsiTheme="majorBidi" w:cstheme="majorBidi"/>
          <w:sz w:val="24"/>
          <w:szCs w:val="24"/>
        </w:rPr>
        <w:t xml:space="preserve">ons </w:t>
      </w:r>
      <w:r w:rsidR="00A92AFF" w:rsidRPr="00F8549F">
        <w:rPr>
          <w:rFonts w:asciiTheme="majorBidi" w:hAnsiTheme="majorBidi" w:cstheme="majorBidi"/>
          <w:sz w:val="24"/>
          <w:szCs w:val="24"/>
        </w:rPr>
        <w:t>la démarche</w:t>
      </w:r>
      <w:r w:rsidR="00421622" w:rsidRPr="00F8549F">
        <w:rPr>
          <w:rFonts w:asciiTheme="majorBidi" w:hAnsiTheme="majorBidi" w:cstheme="majorBidi"/>
          <w:sz w:val="24"/>
          <w:szCs w:val="24"/>
        </w:rPr>
        <w:t xml:space="preserve"> méthodologique suivie pa</w:t>
      </w:r>
      <w:r w:rsidR="002770A7" w:rsidRPr="00F8549F">
        <w:rPr>
          <w:rFonts w:asciiTheme="majorBidi" w:hAnsiTheme="majorBidi" w:cstheme="majorBidi"/>
          <w:sz w:val="24"/>
          <w:szCs w:val="24"/>
        </w:rPr>
        <w:t>r recueillir et traiter les données collectées par le biais des activités de la dictée (individuelle et négociée)</w:t>
      </w:r>
      <w:r w:rsidR="00E22CFA" w:rsidRPr="00F8549F">
        <w:rPr>
          <w:rFonts w:asciiTheme="majorBidi" w:hAnsiTheme="majorBidi" w:cstheme="majorBidi"/>
          <w:sz w:val="24"/>
          <w:szCs w:val="24"/>
        </w:rPr>
        <w:t>, ainsi</w:t>
      </w:r>
      <w:r w:rsidR="008F53E3" w:rsidRPr="00F8549F">
        <w:rPr>
          <w:rFonts w:asciiTheme="majorBidi" w:hAnsiTheme="majorBidi" w:cstheme="majorBidi"/>
          <w:sz w:val="24"/>
          <w:szCs w:val="24"/>
        </w:rPr>
        <w:t xml:space="preserve"> que</w:t>
      </w:r>
      <w:r w:rsidR="002770A7" w:rsidRPr="00F8549F">
        <w:rPr>
          <w:rFonts w:asciiTheme="majorBidi" w:hAnsiTheme="majorBidi" w:cstheme="majorBidi"/>
          <w:sz w:val="24"/>
          <w:szCs w:val="24"/>
        </w:rPr>
        <w:t xml:space="preserve"> le lieu et les participants à la </w:t>
      </w:r>
      <w:r w:rsidR="00B24EB8" w:rsidRPr="00F8549F">
        <w:rPr>
          <w:rFonts w:asciiTheme="majorBidi" w:hAnsiTheme="majorBidi" w:cstheme="majorBidi"/>
          <w:sz w:val="24"/>
          <w:szCs w:val="24"/>
        </w:rPr>
        <w:t xml:space="preserve">recherche, le corpus et les choix des </w:t>
      </w:r>
      <w:r w:rsidR="0097590E" w:rsidRPr="00F8549F">
        <w:rPr>
          <w:rFonts w:asciiTheme="majorBidi" w:hAnsiTheme="majorBidi" w:cstheme="majorBidi"/>
          <w:sz w:val="24"/>
          <w:szCs w:val="24"/>
        </w:rPr>
        <w:t>textes. Nous</w:t>
      </w:r>
      <w:r w:rsidR="008F53E3" w:rsidRPr="00F8549F">
        <w:rPr>
          <w:rFonts w:asciiTheme="majorBidi" w:hAnsiTheme="majorBidi" w:cstheme="majorBidi"/>
          <w:sz w:val="24"/>
          <w:szCs w:val="24"/>
        </w:rPr>
        <w:t xml:space="preserve"> procèderons par la suite à l’analyse</w:t>
      </w:r>
      <w:r w:rsidR="003F5365" w:rsidRPr="00F8549F">
        <w:rPr>
          <w:rFonts w:asciiTheme="majorBidi" w:hAnsiTheme="majorBidi" w:cstheme="majorBidi"/>
          <w:sz w:val="24"/>
          <w:szCs w:val="24"/>
        </w:rPr>
        <w:t xml:space="preserve"> des </w:t>
      </w:r>
      <w:r w:rsidR="002770A7" w:rsidRPr="00F8549F">
        <w:rPr>
          <w:rFonts w:asciiTheme="majorBidi" w:hAnsiTheme="majorBidi" w:cstheme="majorBidi"/>
          <w:sz w:val="24"/>
          <w:szCs w:val="24"/>
        </w:rPr>
        <w:t>résultats obtenus</w:t>
      </w:r>
      <w:r w:rsidR="00C650BE" w:rsidRPr="00F8549F">
        <w:rPr>
          <w:rFonts w:asciiTheme="majorBidi" w:hAnsiTheme="majorBidi" w:cstheme="majorBidi"/>
          <w:sz w:val="24"/>
          <w:szCs w:val="24"/>
        </w:rPr>
        <w:t>.</w:t>
      </w:r>
    </w:p>
    <w:p w:rsidR="00C16703" w:rsidRPr="00F8549F" w:rsidRDefault="00C16703" w:rsidP="003F5365">
      <w:pPr>
        <w:autoSpaceDE w:val="0"/>
        <w:autoSpaceDN w:val="0"/>
        <w:adjustRightInd w:val="0"/>
        <w:spacing w:after="0" w:line="360" w:lineRule="auto"/>
        <w:jc w:val="both"/>
        <w:rPr>
          <w:rFonts w:asciiTheme="majorBidi" w:hAnsiTheme="majorBidi" w:cstheme="majorBidi"/>
          <w:sz w:val="24"/>
          <w:szCs w:val="24"/>
        </w:rPr>
      </w:pPr>
    </w:p>
    <w:p w:rsidR="00C16703" w:rsidRPr="00F8549F" w:rsidRDefault="00C16703" w:rsidP="003F5365">
      <w:pPr>
        <w:autoSpaceDE w:val="0"/>
        <w:autoSpaceDN w:val="0"/>
        <w:adjustRightInd w:val="0"/>
        <w:spacing w:after="0" w:line="360" w:lineRule="auto"/>
        <w:jc w:val="both"/>
        <w:rPr>
          <w:rFonts w:asciiTheme="majorBidi" w:hAnsiTheme="majorBidi" w:cstheme="majorBidi"/>
          <w:sz w:val="24"/>
          <w:szCs w:val="24"/>
        </w:rPr>
      </w:pPr>
    </w:p>
    <w:p w:rsidR="00C16703" w:rsidRPr="00F8549F" w:rsidRDefault="00C16703" w:rsidP="003F5365">
      <w:pPr>
        <w:autoSpaceDE w:val="0"/>
        <w:autoSpaceDN w:val="0"/>
        <w:adjustRightInd w:val="0"/>
        <w:spacing w:after="0" w:line="360" w:lineRule="auto"/>
        <w:jc w:val="both"/>
        <w:rPr>
          <w:rFonts w:asciiTheme="majorBidi" w:hAnsiTheme="majorBidi" w:cstheme="majorBidi"/>
          <w:sz w:val="24"/>
          <w:szCs w:val="24"/>
        </w:rPr>
      </w:pPr>
    </w:p>
    <w:p w:rsidR="00C16703" w:rsidRPr="00F8549F" w:rsidRDefault="00C16703" w:rsidP="003F5365">
      <w:pPr>
        <w:autoSpaceDE w:val="0"/>
        <w:autoSpaceDN w:val="0"/>
        <w:adjustRightInd w:val="0"/>
        <w:spacing w:after="0" w:line="360" w:lineRule="auto"/>
        <w:jc w:val="both"/>
        <w:rPr>
          <w:rFonts w:asciiTheme="majorBidi" w:hAnsiTheme="majorBidi" w:cstheme="majorBidi"/>
          <w:sz w:val="24"/>
          <w:szCs w:val="24"/>
        </w:rPr>
      </w:pPr>
    </w:p>
    <w:p w:rsidR="00C16703" w:rsidRPr="00F8549F" w:rsidRDefault="00C16703" w:rsidP="003F5365">
      <w:pPr>
        <w:autoSpaceDE w:val="0"/>
        <w:autoSpaceDN w:val="0"/>
        <w:adjustRightInd w:val="0"/>
        <w:spacing w:after="0" w:line="360" w:lineRule="auto"/>
        <w:jc w:val="both"/>
        <w:rPr>
          <w:rFonts w:asciiTheme="majorBidi" w:hAnsiTheme="majorBidi" w:cstheme="majorBidi"/>
          <w:sz w:val="24"/>
          <w:szCs w:val="24"/>
        </w:rPr>
      </w:pPr>
    </w:p>
    <w:p w:rsidR="00C16703" w:rsidRPr="00F8549F" w:rsidRDefault="00C16703" w:rsidP="003F5365">
      <w:pPr>
        <w:autoSpaceDE w:val="0"/>
        <w:autoSpaceDN w:val="0"/>
        <w:adjustRightInd w:val="0"/>
        <w:spacing w:after="0" w:line="360" w:lineRule="auto"/>
        <w:jc w:val="both"/>
        <w:rPr>
          <w:rFonts w:asciiTheme="majorBidi" w:hAnsiTheme="majorBidi" w:cstheme="majorBidi"/>
          <w:sz w:val="24"/>
          <w:szCs w:val="24"/>
        </w:rPr>
      </w:pPr>
    </w:p>
    <w:p w:rsidR="00C16703" w:rsidRPr="00F8549F" w:rsidRDefault="00C16703" w:rsidP="003F5365">
      <w:pPr>
        <w:autoSpaceDE w:val="0"/>
        <w:autoSpaceDN w:val="0"/>
        <w:adjustRightInd w:val="0"/>
        <w:spacing w:after="0" w:line="360" w:lineRule="auto"/>
        <w:jc w:val="both"/>
        <w:rPr>
          <w:rFonts w:asciiTheme="majorBidi" w:hAnsiTheme="majorBidi" w:cstheme="majorBidi"/>
          <w:sz w:val="24"/>
          <w:szCs w:val="24"/>
        </w:rPr>
      </w:pPr>
    </w:p>
    <w:p w:rsidR="00C16703" w:rsidRPr="00F8549F" w:rsidRDefault="00C16703" w:rsidP="003F5365">
      <w:pPr>
        <w:autoSpaceDE w:val="0"/>
        <w:autoSpaceDN w:val="0"/>
        <w:adjustRightInd w:val="0"/>
        <w:spacing w:after="0" w:line="360" w:lineRule="auto"/>
        <w:jc w:val="both"/>
        <w:rPr>
          <w:rFonts w:asciiTheme="majorBidi" w:hAnsiTheme="majorBidi" w:cstheme="majorBidi"/>
          <w:sz w:val="24"/>
          <w:szCs w:val="24"/>
        </w:rPr>
      </w:pPr>
    </w:p>
    <w:p w:rsidR="00C16703" w:rsidRPr="00F8549F" w:rsidRDefault="00C16703" w:rsidP="003F5365">
      <w:pPr>
        <w:autoSpaceDE w:val="0"/>
        <w:autoSpaceDN w:val="0"/>
        <w:adjustRightInd w:val="0"/>
        <w:spacing w:after="0" w:line="360" w:lineRule="auto"/>
        <w:jc w:val="both"/>
        <w:rPr>
          <w:rFonts w:asciiTheme="majorBidi" w:hAnsiTheme="majorBidi" w:cstheme="majorBidi"/>
          <w:sz w:val="24"/>
          <w:szCs w:val="24"/>
        </w:rPr>
      </w:pPr>
    </w:p>
    <w:p w:rsidR="00424357" w:rsidRPr="00F8549F" w:rsidRDefault="00424357" w:rsidP="00C16703">
      <w:pPr>
        <w:spacing w:line="360" w:lineRule="auto"/>
        <w:jc w:val="both"/>
        <w:rPr>
          <w:rFonts w:asciiTheme="majorBidi" w:hAnsiTheme="majorBidi" w:cstheme="majorBidi"/>
          <w:b/>
          <w:bCs/>
          <w:sz w:val="24"/>
          <w:szCs w:val="24"/>
        </w:rPr>
      </w:pPr>
    </w:p>
    <w:p w:rsidR="00424357" w:rsidRPr="00F8549F" w:rsidRDefault="00424357" w:rsidP="00424357">
      <w:pPr>
        <w:autoSpaceDE w:val="0"/>
        <w:autoSpaceDN w:val="0"/>
        <w:adjustRightInd w:val="0"/>
        <w:spacing w:after="0" w:line="240" w:lineRule="auto"/>
        <w:jc w:val="center"/>
        <w:rPr>
          <w:rFonts w:asciiTheme="majorBidi" w:hAnsiTheme="majorBidi" w:cstheme="majorBidi"/>
          <w:sz w:val="96"/>
          <w:szCs w:val="96"/>
        </w:rPr>
      </w:pPr>
    </w:p>
    <w:p w:rsidR="00424357" w:rsidRPr="00F8549F" w:rsidRDefault="00424357" w:rsidP="00424357">
      <w:pPr>
        <w:autoSpaceDE w:val="0"/>
        <w:autoSpaceDN w:val="0"/>
        <w:adjustRightInd w:val="0"/>
        <w:spacing w:after="0" w:line="240" w:lineRule="auto"/>
        <w:jc w:val="center"/>
        <w:rPr>
          <w:rFonts w:asciiTheme="majorBidi" w:hAnsiTheme="majorBidi" w:cstheme="majorBidi"/>
          <w:sz w:val="96"/>
          <w:szCs w:val="96"/>
        </w:rPr>
      </w:pPr>
    </w:p>
    <w:p w:rsidR="00424357" w:rsidRPr="00F8549F" w:rsidRDefault="00424357" w:rsidP="00424357">
      <w:pPr>
        <w:autoSpaceDE w:val="0"/>
        <w:autoSpaceDN w:val="0"/>
        <w:adjustRightInd w:val="0"/>
        <w:spacing w:after="0" w:line="240" w:lineRule="auto"/>
        <w:jc w:val="center"/>
        <w:rPr>
          <w:rFonts w:asciiTheme="majorBidi" w:hAnsiTheme="majorBidi" w:cstheme="majorBidi"/>
          <w:sz w:val="96"/>
          <w:szCs w:val="96"/>
        </w:rPr>
      </w:pPr>
    </w:p>
    <w:p w:rsidR="00424357" w:rsidRPr="00F8549F" w:rsidRDefault="00424357" w:rsidP="00424357">
      <w:pPr>
        <w:autoSpaceDE w:val="0"/>
        <w:autoSpaceDN w:val="0"/>
        <w:adjustRightInd w:val="0"/>
        <w:spacing w:after="0" w:line="240" w:lineRule="auto"/>
        <w:jc w:val="center"/>
        <w:rPr>
          <w:rFonts w:asciiTheme="majorBidi" w:hAnsiTheme="majorBidi" w:cstheme="majorBidi"/>
          <w:b/>
          <w:bCs/>
          <w:sz w:val="96"/>
          <w:szCs w:val="96"/>
        </w:rPr>
      </w:pPr>
      <w:r w:rsidRPr="00F8549F">
        <w:rPr>
          <w:rFonts w:asciiTheme="majorBidi" w:hAnsiTheme="majorBidi" w:cstheme="majorBidi"/>
          <w:b/>
          <w:bCs/>
          <w:sz w:val="96"/>
          <w:szCs w:val="96"/>
        </w:rPr>
        <w:t>Chapitre I :</w:t>
      </w:r>
    </w:p>
    <w:p w:rsidR="00424357" w:rsidRPr="00F8549F" w:rsidRDefault="00424357" w:rsidP="00424357">
      <w:pPr>
        <w:autoSpaceDE w:val="0"/>
        <w:autoSpaceDN w:val="0"/>
        <w:adjustRightInd w:val="0"/>
        <w:spacing w:after="0" w:line="240" w:lineRule="auto"/>
        <w:jc w:val="center"/>
        <w:rPr>
          <w:rFonts w:asciiTheme="majorBidi" w:hAnsiTheme="majorBidi" w:cstheme="majorBidi"/>
          <w:b/>
          <w:bCs/>
          <w:sz w:val="96"/>
          <w:szCs w:val="96"/>
        </w:rPr>
      </w:pPr>
      <w:r w:rsidRPr="00F8549F">
        <w:rPr>
          <w:rFonts w:asciiTheme="majorBidi" w:hAnsiTheme="majorBidi" w:cstheme="majorBidi"/>
          <w:b/>
          <w:bCs/>
          <w:sz w:val="96"/>
          <w:szCs w:val="96"/>
        </w:rPr>
        <w:t>L’orthographe française</w:t>
      </w:r>
    </w:p>
    <w:p w:rsidR="00424357" w:rsidRPr="00F8549F" w:rsidRDefault="00424357" w:rsidP="00C16703">
      <w:pPr>
        <w:spacing w:line="360" w:lineRule="auto"/>
        <w:jc w:val="both"/>
        <w:rPr>
          <w:rFonts w:asciiTheme="majorBidi" w:hAnsiTheme="majorBidi" w:cstheme="majorBidi"/>
          <w:b/>
          <w:bCs/>
          <w:sz w:val="24"/>
          <w:szCs w:val="24"/>
        </w:rPr>
      </w:pPr>
    </w:p>
    <w:p w:rsidR="00424357" w:rsidRPr="00F8549F" w:rsidRDefault="00424357" w:rsidP="00C16703">
      <w:pPr>
        <w:spacing w:line="360" w:lineRule="auto"/>
        <w:jc w:val="both"/>
        <w:rPr>
          <w:rFonts w:asciiTheme="majorBidi" w:hAnsiTheme="majorBidi" w:cstheme="majorBidi"/>
          <w:b/>
          <w:bCs/>
          <w:sz w:val="24"/>
          <w:szCs w:val="24"/>
        </w:rPr>
      </w:pPr>
    </w:p>
    <w:p w:rsidR="00424357" w:rsidRPr="00F8549F" w:rsidRDefault="00424357" w:rsidP="00C16703">
      <w:pPr>
        <w:spacing w:line="360" w:lineRule="auto"/>
        <w:jc w:val="both"/>
        <w:rPr>
          <w:rFonts w:asciiTheme="majorBidi" w:hAnsiTheme="majorBidi" w:cstheme="majorBidi"/>
          <w:b/>
          <w:bCs/>
          <w:sz w:val="24"/>
          <w:szCs w:val="24"/>
        </w:rPr>
      </w:pPr>
    </w:p>
    <w:p w:rsidR="00424357" w:rsidRPr="00F8549F" w:rsidRDefault="00424357" w:rsidP="00C16703">
      <w:pPr>
        <w:spacing w:line="360" w:lineRule="auto"/>
        <w:jc w:val="both"/>
        <w:rPr>
          <w:rFonts w:asciiTheme="majorBidi" w:hAnsiTheme="majorBidi" w:cstheme="majorBidi"/>
          <w:b/>
          <w:bCs/>
          <w:sz w:val="24"/>
          <w:szCs w:val="24"/>
        </w:rPr>
      </w:pPr>
    </w:p>
    <w:p w:rsidR="00424357" w:rsidRPr="00F8549F" w:rsidRDefault="00424357" w:rsidP="00C16703">
      <w:pPr>
        <w:spacing w:line="360" w:lineRule="auto"/>
        <w:jc w:val="both"/>
        <w:rPr>
          <w:rFonts w:asciiTheme="majorBidi" w:hAnsiTheme="majorBidi" w:cstheme="majorBidi"/>
          <w:b/>
          <w:bCs/>
          <w:sz w:val="24"/>
          <w:szCs w:val="24"/>
        </w:rPr>
      </w:pPr>
    </w:p>
    <w:p w:rsidR="00424357" w:rsidRPr="00F8549F" w:rsidRDefault="00424357" w:rsidP="00C16703">
      <w:pPr>
        <w:spacing w:line="360" w:lineRule="auto"/>
        <w:jc w:val="both"/>
        <w:rPr>
          <w:rFonts w:asciiTheme="majorBidi" w:hAnsiTheme="majorBidi" w:cstheme="majorBidi"/>
          <w:b/>
          <w:bCs/>
          <w:sz w:val="24"/>
          <w:szCs w:val="24"/>
        </w:rPr>
      </w:pPr>
    </w:p>
    <w:p w:rsidR="00424357" w:rsidRPr="00F8549F" w:rsidRDefault="00424357" w:rsidP="00C16703">
      <w:pPr>
        <w:spacing w:line="360" w:lineRule="auto"/>
        <w:jc w:val="both"/>
        <w:rPr>
          <w:rFonts w:asciiTheme="majorBidi" w:hAnsiTheme="majorBidi" w:cstheme="majorBidi"/>
          <w:b/>
          <w:bCs/>
          <w:sz w:val="24"/>
          <w:szCs w:val="24"/>
        </w:rPr>
      </w:pPr>
    </w:p>
    <w:p w:rsidR="00424357" w:rsidRPr="00F8549F" w:rsidRDefault="00424357" w:rsidP="00C16703">
      <w:pPr>
        <w:spacing w:line="360" w:lineRule="auto"/>
        <w:jc w:val="both"/>
        <w:rPr>
          <w:rFonts w:asciiTheme="majorBidi" w:hAnsiTheme="majorBidi" w:cstheme="majorBidi"/>
          <w:b/>
          <w:bCs/>
          <w:sz w:val="24"/>
          <w:szCs w:val="24"/>
        </w:rPr>
      </w:pPr>
    </w:p>
    <w:p w:rsidR="00A317C6" w:rsidRPr="00F8549F" w:rsidRDefault="00A317C6" w:rsidP="00C16703">
      <w:pPr>
        <w:spacing w:line="360" w:lineRule="auto"/>
        <w:jc w:val="both"/>
        <w:rPr>
          <w:rFonts w:asciiTheme="majorBidi" w:hAnsiTheme="majorBidi" w:cstheme="majorBidi"/>
          <w:b/>
          <w:bCs/>
          <w:sz w:val="24"/>
          <w:szCs w:val="24"/>
        </w:rPr>
      </w:pPr>
    </w:p>
    <w:p w:rsidR="008C7F70" w:rsidRPr="00F8549F" w:rsidRDefault="008C7F70">
      <w:pPr>
        <w:rPr>
          <w:rFonts w:asciiTheme="majorBidi" w:hAnsiTheme="majorBidi" w:cstheme="majorBidi"/>
          <w:b/>
          <w:bCs/>
          <w:sz w:val="24"/>
          <w:szCs w:val="24"/>
        </w:rPr>
      </w:pPr>
      <w:r w:rsidRPr="00F8549F">
        <w:rPr>
          <w:rFonts w:asciiTheme="majorBidi" w:hAnsiTheme="majorBidi" w:cstheme="majorBidi"/>
          <w:b/>
          <w:bCs/>
          <w:sz w:val="24"/>
          <w:szCs w:val="24"/>
        </w:rPr>
        <w:br w:type="page"/>
      </w:r>
    </w:p>
    <w:p w:rsidR="00C16703" w:rsidRPr="00F8549F" w:rsidRDefault="00C16703" w:rsidP="00C16703">
      <w:pPr>
        <w:spacing w:line="360" w:lineRule="auto"/>
        <w:jc w:val="both"/>
        <w:rPr>
          <w:rFonts w:asciiTheme="majorBidi" w:hAnsiTheme="majorBidi" w:cstheme="majorBidi"/>
          <w:sz w:val="24"/>
          <w:szCs w:val="24"/>
        </w:rPr>
      </w:pPr>
      <w:r w:rsidRPr="00F8549F">
        <w:rPr>
          <w:rFonts w:asciiTheme="majorBidi" w:hAnsiTheme="majorBidi" w:cstheme="majorBidi"/>
          <w:b/>
          <w:bCs/>
          <w:sz w:val="24"/>
          <w:szCs w:val="24"/>
        </w:rPr>
        <w:lastRenderedPageBreak/>
        <w:t>Introduction partielle </w:t>
      </w:r>
    </w:p>
    <w:p w:rsidR="00C16703" w:rsidRPr="00F8549F" w:rsidRDefault="00606611" w:rsidP="00C16703">
      <w:pPr>
        <w:autoSpaceDE w:val="0"/>
        <w:autoSpaceDN w:val="0"/>
        <w:adjustRightInd w:val="0"/>
        <w:spacing w:after="0"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color w:val="000000" w:themeColor="text1"/>
          <w:sz w:val="24"/>
          <w:szCs w:val="24"/>
        </w:rPr>
        <w:t>L’orthographe est la transposition écrite de la langue, c'est-à-dire qu’elle ne concerne que l’aspect visuel de la langue.</w:t>
      </w:r>
    </w:p>
    <w:p w:rsidR="00C16703" w:rsidRPr="00F8549F" w:rsidRDefault="00421622" w:rsidP="00C16703">
      <w:pPr>
        <w:autoSpaceDE w:val="0"/>
        <w:autoSpaceDN w:val="0"/>
        <w:adjustRightInd w:val="0"/>
        <w:spacing w:after="0"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color w:val="000000" w:themeColor="text1"/>
          <w:sz w:val="24"/>
          <w:szCs w:val="24"/>
        </w:rPr>
        <w:t>Dans ce premier chapitre, nous procédons à un bref rappel historique sur l’orthographe, sa définition, Nous évoquons ainsi le pluri système de l’orthographe française, ainsi que les types d’orthographe.  Nous abordons, enfin l’erreur orthographique et la typolog</w:t>
      </w:r>
      <w:r w:rsidR="006A1B81" w:rsidRPr="00F8549F">
        <w:rPr>
          <w:rFonts w:asciiTheme="majorBidi" w:hAnsiTheme="majorBidi" w:cstheme="majorBidi"/>
          <w:color w:val="000000" w:themeColor="text1"/>
          <w:sz w:val="24"/>
          <w:szCs w:val="24"/>
        </w:rPr>
        <w:t>ie des erreurs selon Nina CATACH</w:t>
      </w:r>
      <w:r w:rsidR="00C16703" w:rsidRPr="00F8549F">
        <w:rPr>
          <w:rFonts w:asciiTheme="majorBidi" w:hAnsiTheme="majorBidi" w:cstheme="majorBidi"/>
          <w:color w:val="000000" w:themeColor="text1"/>
          <w:sz w:val="24"/>
          <w:szCs w:val="24"/>
        </w:rPr>
        <w:t>.</w:t>
      </w:r>
    </w:p>
    <w:p w:rsidR="00C16703" w:rsidRPr="00F8549F" w:rsidRDefault="005C0903" w:rsidP="005C0903">
      <w:pPr>
        <w:tabs>
          <w:tab w:val="left" w:pos="5940"/>
        </w:tabs>
        <w:autoSpaceDE w:val="0"/>
        <w:autoSpaceDN w:val="0"/>
        <w:adjustRightInd w:val="0"/>
        <w:spacing w:after="0"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ab/>
      </w:r>
    </w:p>
    <w:p w:rsidR="00C16703" w:rsidRPr="00F8549F" w:rsidRDefault="00C16703" w:rsidP="00C16703">
      <w:pPr>
        <w:spacing w:line="360" w:lineRule="auto"/>
        <w:jc w:val="both"/>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 xml:space="preserve">1-Aperçu historique : </w:t>
      </w:r>
    </w:p>
    <w:p w:rsidR="00C16703" w:rsidRPr="00F8549F" w:rsidRDefault="00606611" w:rsidP="00C16703">
      <w:pPr>
        <w:spacing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color w:val="000000" w:themeColor="text1"/>
          <w:sz w:val="24"/>
          <w:szCs w:val="24"/>
        </w:rPr>
        <w:t>L’orthographe est le résult</w:t>
      </w:r>
      <w:r w:rsidR="00421622" w:rsidRPr="00F8549F">
        <w:rPr>
          <w:rFonts w:asciiTheme="majorBidi" w:hAnsiTheme="majorBidi" w:cstheme="majorBidi"/>
          <w:color w:val="000000" w:themeColor="text1"/>
          <w:sz w:val="24"/>
          <w:szCs w:val="24"/>
        </w:rPr>
        <w:t>at d’un millénaire d’évolution, son</w:t>
      </w:r>
      <w:r w:rsidR="00C16703" w:rsidRPr="00F8549F">
        <w:rPr>
          <w:rFonts w:asciiTheme="majorBidi" w:hAnsiTheme="majorBidi" w:cstheme="majorBidi"/>
          <w:color w:val="000000" w:themeColor="text1"/>
          <w:sz w:val="24"/>
          <w:szCs w:val="24"/>
        </w:rPr>
        <w:t xml:space="preserve"> histoire s’est construite sur plusieurs siècles.</w:t>
      </w:r>
    </w:p>
    <w:p w:rsidR="00C16703" w:rsidRPr="00F8549F" w:rsidRDefault="00606611" w:rsidP="00C16703">
      <w:pPr>
        <w:spacing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w:t>
      </w:r>
      <w:r w:rsidR="007233A4" w:rsidRPr="00F8549F">
        <w:rPr>
          <w:rFonts w:asciiTheme="majorBidi" w:hAnsiTheme="majorBidi" w:cstheme="majorBidi"/>
          <w:color w:val="000000" w:themeColor="text1"/>
          <w:sz w:val="24"/>
          <w:szCs w:val="24"/>
        </w:rPr>
        <w:t xml:space="preserve"> </w:t>
      </w:r>
      <w:r w:rsidRPr="00F8549F">
        <w:rPr>
          <w:rFonts w:asciiTheme="majorBidi" w:hAnsiTheme="majorBidi" w:cstheme="majorBidi"/>
          <w:color w:val="000000" w:themeColor="text1"/>
          <w:sz w:val="24"/>
          <w:szCs w:val="24"/>
        </w:rPr>
        <w:t xml:space="preserve"> </w:t>
      </w:r>
      <w:r w:rsidR="006A1B81" w:rsidRPr="00F8549F">
        <w:rPr>
          <w:rFonts w:asciiTheme="majorBidi" w:hAnsiTheme="majorBidi" w:cstheme="majorBidi"/>
          <w:color w:val="000000" w:themeColor="text1"/>
          <w:sz w:val="24"/>
          <w:szCs w:val="24"/>
        </w:rPr>
        <w:t>D’après Nina CATACH</w:t>
      </w:r>
      <w:r w:rsidR="00C16703" w:rsidRPr="00F8549F">
        <w:rPr>
          <w:rFonts w:asciiTheme="majorBidi" w:hAnsiTheme="majorBidi" w:cstheme="majorBidi"/>
          <w:color w:val="000000" w:themeColor="text1"/>
          <w:sz w:val="24"/>
          <w:szCs w:val="24"/>
        </w:rPr>
        <w:t>, les serments de Strasbourg (842) représentent les premières trace</w:t>
      </w:r>
      <w:r w:rsidR="00421622" w:rsidRPr="00F8549F">
        <w:rPr>
          <w:rFonts w:asciiTheme="majorBidi" w:hAnsiTheme="majorBidi" w:cstheme="majorBidi"/>
          <w:color w:val="000000" w:themeColor="text1"/>
          <w:sz w:val="24"/>
          <w:szCs w:val="24"/>
        </w:rPr>
        <w:t>s écrites du français, elle</w:t>
      </w:r>
      <w:r w:rsidR="00C16703" w:rsidRPr="00F8549F">
        <w:rPr>
          <w:rFonts w:asciiTheme="majorBidi" w:hAnsiTheme="majorBidi" w:cstheme="majorBidi"/>
          <w:color w:val="000000" w:themeColor="text1"/>
          <w:sz w:val="24"/>
          <w:szCs w:val="24"/>
        </w:rPr>
        <w:t xml:space="preserve"> déclare que : «</w:t>
      </w:r>
      <w:r w:rsidR="00C16703" w:rsidRPr="00F8549F">
        <w:rPr>
          <w:rFonts w:asciiTheme="majorBidi" w:hAnsiTheme="majorBidi" w:cstheme="majorBidi"/>
          <w:i/>
          <w:iCs/>
          <w:color w:val="000000" w:themeColor="text1"/>
          <w:sz w:val="24"/>
          <w:szCs w:val="24"/>
        </w:rPr>
        <w:t xml:space="preserve"> les premiers documents de l’histoire de notre langue, […] permettent déjà de saisir à travers quelles difficultés et quelles tâtonnements les scribes tentaient d’appliquer l’orthographe latine à la langue vulgaire à l’aide d’un alphabet déjà insuffisante pour le latin classique.</w:t>
      </w:r>
      <w:r w:rsidR="00C16703" w:rsidRPr="00F8549F">
        <w:rPr>
          <w:rFonts w:asciiTheme="majorBidi" w:hAnsiTheme="majorBidi" w:cstheme="majorBidi"/>
          <w:color w:val="000000" w:themeColor="text1"/>
          <w:sz w:val="24"/>
          <w:szCs w:val="24"/>
        </w:rPr>
        <w:t>»</w:t>
      </w:r>
      <w:r w:rsidR="00C16703" w:rsidRPr="00F8549F">
        <w:rPr>
          <w:rStyle w:val="FootnoteReference"/>
          <w:rFonts w:asciiTheme="majorBidi" w:hAnsiTheme="majorBidi" w:cstheme="majorBidi"/>
          <w:color w:val="000000" w:themeColor="text1"/>
          <w:sz w:val="24"/>
          <w:szCs w:val="24"/>
        </w:rPr>
        <w:footnoteReference w:id="2"/>
      </w:r>
    </w:p>
    <w:p w:rsidR="00C16703" w:rsidRPr="00F8549F" w:rsidRDefault="00606611" w:rsidP="00C16703">
      <w:pPr>
        <w:spacing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w:t>
      </w:r>
      <w:r w:rsidR="007233A4" w:rsidRPr="00F8549F">
        <w:rPr>
          <w:rFonts w:asciiTheme="majorBidi" w:hAnsiTheme="majorBidi" w:cstheme="majorBidi"/>
          <w:color w:val="000000" w:themeColor="text1"/>
          <w:sz w:val="24"/>
          <w:szCs w:val="24"/>
        </w:rPr>
        <w:t xml:space="preserve"> </w:t>
      </w:r>
      <w:r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color w:val="000000" w:themeColor="text1"/>
          <w:sz w:val="24"/>
          <w:szCs w:val="24"/>
        </w:rPr>
        <w:t xml:space="preserve">Selon le dictionnaire de didactique des langues étrangères et secondes, Jean-Pierre CUQ affirme que « </w:t>
      </w:r>
      <w:r w:rsidR="00C16703" w:rsidRPr="00F8549F">
        <w:rPr>
          <w:rFonts w:asciiTheme="majorBidi" w:hAnsiTheme="majorBidi" w:cstheme="majorBidi"/>
          <w:i/>
          <w:iCs/>
          <w:color w:val="000000" w:themeColor="text1"/>
          <w:sz w:val="24"/>
          <w:szCs w:val="24"/>
        </w:rPr>
        <w:t xml:space="preserve">La langue française a constitué son orthographe à partir de l’alphabet latin. A ces lettres latines sont venues s’ajouter, à diverses époques, des signes diacritiques et des lettres nouvelles destinées à marquer des distinctions ignorées du latin. </w:t>
      </w:r>
      <w:r w:rsidR="00C16703" w:rsidRPr="00F8549F">
        <w:rPr>
          <w:rFonts w:asciiTheme="majorBidi" w:hAnsiTheme="majorBidi" w:cstheme="majorBidi"/>
          <w:color w:val="000000" w:themeColor="text1"/>
          <w:sz w:val="24"/>
          <w:szCs w:val="24"/>
        </w:rPr>
        <w:t xml:space="preserve">» </w:t>
      </w:r>
      <w:r w:rsidR="00C16703" w:rsidRPr="00F8549F">
        <w:rPr>
          <w:rStyle w:val="FootnoteReference"/>
          <w:rFonts w:asciiTheme="majorBidi" w:hAnsiTheme="majorBidi" w:cstheme="majorBidi"/>
          <w:color w:val="000000" w:themeColor="text1"/>
          <w:sz w:val="24"/>
          <w:szCs w:val="24"/>
        </w:rPr>
        <w:footnoteReference w:id="3"/>
      </w:r>
      <w:r w:rsidR="00C16703" w:rsidRPr="00F8549F">
        <w:rPr>
          <w:rFonts w:asciiTheme="majorBidi" w:hAnsiTheme="majorBidi" w:cstheme="majorBidi"/>
          <w:color w:val="000000" w:themeColor="text1"/>
          <w:sz w:val="24"/>
          <w:szCs w:val="24"/>
        </w:rPr>
        <w:t xml:space="preserve">.  C’est- à- dire </w:t>
      </w:r>
      <w:r w:rsidR="00A92AFF" w:rsidRPr="00F8549F">
        <w:rPr>
          <w:rFonts w:asciiTheme="majorBidi" w:hAnsiTheme="majorBidi" w:cstheme="majorBidi"/>
          <w:color w:val="000000" w:themeColor="text1"/>
          <w:sz w:val="24"/>
          <w:szCs w:val="24"/>
        </w:rPr>
        <w:t>la langue</w:t>
      </w:r>
      <w:r w:rsidR="00C16703" w:rsidRPr="00F8549F">
        <w:rPr>
          <w:rFonts w:asciiTheme="majorBidi" w:hAnsiTheme="majorBidi" w:cstheme="majorBidi"/>
          <w:color w:val="000000" w:themeColor="text1"/>
          <w:sz w:val="24"/>
          <w:szCs w:val="24"/>
        </w:rPr>
        <w:t xml:space="preserve"> française et la relation entre la langue latine et les nouvelles lettres françaises.</w:t>
      </w:r>
    </w:p>
    <w:p w:rsidR="00C16703" w:rsidRPr="00F8549F" w:rsidRDefault="00606611" w:rsidP="00C16703">
      <w:pPr>
        <w:spacing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w:t>
      </w:r>
      <w:r w:rsidR="005C0903"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color w:val="000000" w:themeColor="text1"/>
          <w:sz w:val="24"/>
          <w:szCs w:val="24"/>
        </w:rPr>
        <w:t>Au XVI</w:t>
      </w:r>
      <w:r w:rsidR="00C16703" w:rsidRPr="00F8549F">
        <w:rPr>
          <w:rFonts w:asciiTheme="majorBidi" w:hAnsiTheme="majorBidi" w:cstheme="majorBidi"/>
          <w:color w:val="000000" w:themeColor="text1"/>
          <w:sz w:val="24"/>
          <w:szCs w:val="24"/>
          <w:vertAlign w:val="superscript"/>
        </w:rPr>
        <w:t>ème</w:t>
      </w:r>
      <w:r w:rsidR="00C16703" w:rsidRPr="00F8549F">
        <w:rPr>
          <w:rFonts w:asciiTheme="majorBidi" w:hAnsiTheme="majorBidi" w:cstheme="majorBidi"/>
          <w:color w:val="000000" w:themeColor="text1"/>
          <w:sz w:val="24"/>
          <w:szCs w:val="24"/>
        </w:rPr>
        <w:t xml:space="preserve"> siècle, l’apparition de l’imprimerie et le développement d’une véritable littérat</w:t>
      </w:r>
      <w:r w:rsidR="00A92AFF" w:rsidRPr="00F8549F">
        <w:rPr>
          <w:rFonts w:asciiTheme="majorBidi" w:hAnsiTheme="majorBidi" w:cstheme="majorBidi"/>
          <w:color w:val="000000" w:themeColor="text1"/>
          <w:sz w:val="24"/>
          <w:szCs w:val="24"/>
        </w:rPr>
        <w:t xml:space="preserve">ure nationale (La pléiade) ont </w:t>
      </w:r>
      <w:r w:rsidR="00C16703" w:rsidRPr="00F8549F">
        <w:rPr>
          <w:rFonts w:asciiTheme="majorBidi" w:hAnsiTheme="majorBidi" w:cstheme="majorBidi"/>
          <w:color w:val="000000" w:themeColor="text1"/>
          <w:sz w:val="24"/>
          <w:szCs w:val="24"/>
        </w:rPr>
        <w:t xml:space="preserve">subi plusieurs </w:t>
      </w:r>
      <w:r w:rsidR="00A92AFF" w:rsidRPr="00F8549F">
        <w:rPr>
          <w:rFonts w:asciiTheme="majorBidi" w:hAnsiTheme="majorBidi" w:cstheme="majorBidi"/>
          <w:color w:val="000000" w:themeColor="text1"/>
          <w:sz w:val="24"/>
          <w:szCs w:val="24"/>
        </w:rPr>
        <w:t xml:space="preserve">changements qui vont permettre </w:t>
      </w:r>
      <w:r w:rsidR="00C16703" w:rsidRPr="00F8549F">
        <w:rPr>
          <w:rFonts w:asciiTheme="majorBidi" w:hAnsiTheme="majorBidi" w:cstheme="majorBidi"/>
          <w:color w:val="000000" w:themeColor="text1"/>
          <w:sz w:val="24"/>
          <w:szCs w:val="24"/>
        </w:rPr>
        <w:t>à l’orthographe française de se fix</w:t>
      </w:r>
      <w:r w:rsidR="006A1B81" w:rsidRPr="00F8549F">
        <w:rPr>
          <w:rFonts w:asciiTheme="majorBidi" w:hAnsiTheme="majorBidi" w:cstheme="majorBidi"/>
          <w:color w:val="000000" w:themeColor="text1"/>
          <w:sz w:val="24"/>
          <w:szCs w:val="24"/>
        </w:rPr>
        <w:t>er peu à peu comme affirme SIOUF</w:t>
      </w:r>
      <w:r w:rsidR="00C16703" w:rsidRPr="00F8549F">
        <w:rPr>
          <w:rFonts w:asciiTheme="majorBidi" w:hAnsiTheme="majorBidi" w:cstheme="majorBidi"/>
          <w:color w:val="000000" w:themeColor="text1"/>
          <w:sz w:val="24"/>
          <w:szCs w:val="24"/>
        </w:rPr>
        <w:t xml:space="preserve"> dans cette citation : «</w:t>
      </w:r>
      <w:r w:rsidR="00C16703" w:rsidRPr="00F8549F">
        <w:rPr>
          <w:rFonts w:asciiTheme="majorBidi" w:hAnsiTheme="majorBidi" w:cstheme="majorBidi"/>
          <w:i/>
          <w:iCs/>
          <w:color w:val="000000" w:themeColor="text1"/>
          <w:sz w:val="24"/>
          <w:szCs w:val="24"/>
        </w:rPr>
        <w:t xml:space="preserve"> Si l’on considère l’histoire du </w:t>
      </w:r>
      <w:r w:rsidR="00A92AFF" w:rsidRPr="00F8549F">
        <w:rPr>
          <w:rFonts w:asciiTheme="majorBidi" w:hAnsiTheme="majorBidi" w:cstheme="majorBidi"/>
          <w:i/>
          <w:iCs/>
          <w:color w:val="000000" w:themeColor="text1"/>
          <w:sz w:val="24"/>
          <w:szCs w:val="24"/>
        </w:rPr>
        <w:t>français ;</w:t>
      </w:r>
      <w:r w:rsidR="00C16703" w:rsidRPr="00F8549F">
        <w:rPr>
          <w:rFonts w:asciiTheme="majorBidi" w:hAnsiTheme="majorBidi" w:cstheme="majorBidi"/>
          <w:i/>
          <w:iCs/>
          <w:color w:val="000000" w:themeColor="text1"/>
          <w:sz w:val="24"/>
          <w:szCs w:val="24"/>
        </w:rPr>
        <w:t xml:space="preserve"> par exemple on constate que l’orthographe particulièrement à partir de l’invention de l’imprimerie a eu tendance à se fixer alors que la prononciation était en train d’évoluer rapidement </w:t>
      </w:r>
      <w:r w:rsidR="00C16703" w:rsidRPr="00F8549F">
        <w:rPr>
          <w:rFonts w:asciiTheme="majorBidi" w:hAnsiTheme="majorBidi" w:cstheme="majorBidi"/>
          <w:color w:val="000000" w:themeColor="text1"/>
          <w:sz w:val="24"/>
          <w:szCs w:val="24"/>
        </w:rPr>
        <w:t>».</w:t>
      </w:r>
      <w:r w:rsidR="00C16703" w:rsidRPr="00F8549F">
        <w:rPr>
          <w:rStyle w:val="FootnoteReference"/>
          <w:rFonts w:asciiTheme="majorBidi" w:hAnsiTheme="majorBidi" w:cstheme="majorBidi"/>
          <w:color w:val="000000" w:themeColor="text1"/>
          <w:sz w:val="24"/>
          <w:szCs w:val="24"/>
        </w:rPr>
        <w:footnoteReference w:id="4"/>
      </w:r>
    </w:p>
    <w:p w:rsidR="00C16703" w:rsidRPr="00F8549F" w:rsidRDefault="00606611" w:rsidP="00C16703">
      <w:pPr>
        <w:spacing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lastRenderedPageBreak/>
        <w:t xml:space="preserve">   </w:t>
      </w:r>
      <w:r w:rsidR="005C0903" w:rsidRPr="00F8549F">
        <w:rPr>
          <w:rFonts w:asciiTheme="majorBidi" w:hAnsiTheme="majorBidi" w:cstheme="majorBidi"/>
          <w:color w:val="000000" w:themeColor="text1"/>
          <w:sz w:val="24"/>
          <w:szCs w:val="24"/>
        </w:rPr>
        <w:t xml:space="preserve">    </w:t>
      </w:r>
      <w:r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color w:val="000000" w:themeColor="text1"/>
          <w:sz w:val="24"/>
          <w:szCs w:val="24"/>
        </w:rPr>
        <w:t>Le XVII</w:t>
      </w:r>
      <w:r w:rsidR="00C16703" w:rsidRPr="00F8549F">
        <w:rPr>
          <w:rFonts w:asciiTheme="majorBidi" w:hAnsiTheme="majorBidi" w:cstheme="majorBidi"/>
          <w:color w:val="000000" w:themeColor="text1"/>
          <w:sz w:val="24"/>
          <w:szCs w:val="24"/>
          <w:vertAlign w:val="superscript"/>
        </w:rPr>
        <w:t>ème</w:t>
      </w:r>
      <w:r w:rsidR="00C16703" w:rsidRPr="00F8549F">
        <w:rPr>
          <w:rFonts w:asciiTheme="majorBidi" w:hAnsiTheme="majorBidi" w:cstheme="majorBidi"/>
          <w:color w:val="000000" w:themeColor="text1"/>
          <w:sz w:val="24"/>
          <w:szCs w:val="24"/>
        </w:rPr>
        <w:t xml:space="preserve"> siècle L’académie française fondée en 1635 avait pour mission de fixer la langue française, établir des règles certaines à la langue, à la rendre pure, éloquente et capable de traiter les arts et les sciences par la publication de son premier dictionnaire. </w:t>
      </w:r>
    </w:p>
    <w:p w:rsidR="00C16703" w:rsidRPr="00F8549F" w:rsidRDefault="00606611" w:rsidP="00C16703">
      <w:pPr>
        <w:spacing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w:t>
      </w:r>
      <w:r w:rsidR="005C0903"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color w:val="000000" w:themeColor="text1"/>
          <w:sz w:val="24"/>
          <w:szCs w:val="24"/>
        </w:rPr>
        <w:t>A partir de la moitié du XIX</w:t>
      </w:r>
      <w:r w:rsidR="00C16703" w:rsidRPr="00F8549F">
        <w:rPr>
          <w:rFonts w:asciiTheme="majorBidi" w:hAnsiTheme="majorBidi" w:cstheme="majorBidi"/>
          <w:color w:val="000000" w:themeColor="text1"/>
          <w:sz w:val="24"/>
          <w:szCs w:val="24"/>
          <w:vertAlign w:val="superscript"/>
        </w:rPr>
        <w:t>ème</w:t>
      </w:r>
      <w:r w:rsidR="00C16703" w:rsidRPr="00F8549F">
        <w:rPr>
          <w:rFonts w:asciiTheme="majorBidi" w:hAnsiTheme="majorBidi" w:cstheme="majorBidi"/>
          <w:color w:val="000000" w:themeColor="text1"/>
          <w:sz w:val="24"/>
          <w:szCs w:val="24"/>
        </w:rPr>
        <w:t xml:space="preserve"> </w:t>
      </w:r>
      <w:r w:rsidR="005C0903" w:rsidRPr="00F8549F">
        <w:rPr>
          <w:rFonts w:asciiTheme="majorBidi" w:hAnsiTheme="majorBidi" w:cstheme="majorBidi"/>
          <w:color w:val="000000" w:themeColor="text1"/>
          <w:sz w:val="24"/>
          <w:szCs w:val="24"/>
        </w:rPr>
        <w:t xml:space="preserve">siècle </w:t>
      </w:r>
      <w:r w:rsidR="00C16703" w:rsidRPr="00F8549F">
        <w:rPr>
          <w:rFonts w:asciiTheme="majorBidi" w:hAnsiTheme="majorBidi" w:cstheme="majorBidi"/>
          <w:color w:val="000000" w:themeColor="text1"/>
          <w:sz w:val="24"/>
          <w:szCs w:val="24"/>
        </w:rPr>
        <w:t>l’orthographe</w:t>
      </w:r>
      <w:r w:rsidR="00A92AFF" w:rsidRPr="00F8549F">
        <w:rPr>
          <w:rFonts w:asciiTheme="majorBidi" w:hAnsiTheme="majorBidi" w:cstheme="majorBidi"/>
          <w:color w:val="000000" w:themeColor="text1"/>
          <w:sz w:val="24"/>
          <w:szCs w:val="24"/>
        </w:rPr>
        <w:t xml:space="preserve"> et la grammaire sont diffusées </w:t>
      </w:r>
      <w:r w:rsidR="00C16703" w:rsidRPr="00F8549F">
        <w:rPr>
          <w:rFonts w:asciiTheme="majorBidi" w:hAnsiTheme="majorBidi" w:cstheme="majorBidi"/>
          <w:color w:val="000000" w:themeColor="text1"/>
          <w:sz w:val="24"/>
          <w:szCs w:val="24"/>
        </w:rPr>
        <w:t>par l’enregistrement. En effet l’orthographe est enseignée de manière de plus en plus systématique avec la démocratisation de l’enseignement.</w:t>
      </w:r>
    </w:p>
    <w:p w:rsidR="006A1B81" w:rsidRPr="00F8549F" w:rsidRDefault="00606611" w:rsidP="006A1B81">
      <w:pPr>
        <w:spacing w:line="360" w:lineRule="auto"/>
        <w:jc w:val="both"/>
        <w:rPr>
          <w:rStyle w:val="Emphasis"/>
          <w:rFonts w:asciiTheme="majorBidi" w:hAnsiTheme="majorBidi" w:cstheme="majorBidi"/>
          <w:i w:val="0"/>
          <w:iCs w:val="0"/>
          <w:color w:val="000000" w:themeColor="text1"/>
          <w:sz w:val="24"/>
          <w:szCs w:val="24"/>
          <w:shd w:val="clear" w:color="auto" w:fill="FFFFFF"/>
        </w:rPr>
      </w:pPr>
      <w:r w:rsidRPr="00F8549F">
        <w:rPr>
          <w:rFonts w:asciiTheme="majorBidi" w:hAnsiTheme="majorBidi" w:cstheme="majorBidi"/>
          <w:color w:val="000000" w:themeColor="text1"/>
          <w:sz w:val="24"/>
          <w:szCs w:val="24"/>
        </w:rPr>
        <w:t xml:space="preserve">     </w:t>
      </w:r>
      <w:r w:rsidR="005C0903"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color w:val="000000" w:themeColor="text1"/>
          <w:sz w:val="24"/>
          <w:szCs w:val="24"/>
        </w:rPr>
        <w:t>Au XX</w:t>
      </w:r>
      <w:r w:rsidR="00C16703" w:rsidRPr="00F8549F">
        <w:rPr>
          <w:rFonts w:asciiTheme="majorBidi" w:hAnsiTheme="majorBidi" w:cstheme="majorBidi"/>
          <w:color w:val="000000" w:themeColor="text1"/>
          <w:sz w:val="24"/>
          <w:szCs w:val="24"/>
          <w:vertAlign w:val="superscript"/>
        </w:rPr>
        <w:t xml:space="preserve">ème </w:t>
      </w:r>
      <w:r w:rsidR="00C16703" w:rsidRPr="00F8549F">
        <w:rPr>
          <w:rFonts w:asciiTheme="majorBidi" w:hAnsiTheme="majorBidi" w:cstheme="majorBidi"/>
          <w:color w:val="000000" w:themeColor="text1"/>
          <w:sz w:val="24"/>
          <w:szCs w:val="24"/>
        </w:rPr>
        <w:t xml:space="preserve">siècle, les projets de réforme de l’orthographe se succèdent mais ne sont pas ou peu appliqués. A la fin des années 1980, le besoin d’une nouvelle réforme se fait sentir chez les enseignants mais aussi chez les </w:t>
      </w:r>
      <w:r w:rsidR="006A1B81" w:rsidRPr="00F8549F">
        <w:rPr>
          <w:rFonts w:asciiTheme="majorBidi" w:hAnsiTheme="majorBidi" w:cstheme="majorBidi"/>
          <w:color w:val="000000" w:themeColor="text1"/>
          <w:sz w:val="24"/>
          <w:szCs w:val="24"/>
        </w:rPr>
        <w:t>linguistes. En effet Nina CATACH</w:t>
      </w:r>
      <w:r w:rsidR="00C16703" w:rsidRPr="00F8549F">
        <w:rPr>
          <w:rFonts w:asciiTheme="majorBidi" w:hAnsiTheme="majorBidi" w:cstheme="majorBidi"/>
          <w:color w:val="000000" w:themeColor="text1"/>
          <w:sz w:val="24"/>
          <w:szCs w:val="24"/>
        </w:rPr>
        <w:t xml:space="preserve"> publie en 1989 « </w:t>
      </w:r>
      <w:r w:rsidR="00C16703" w:rsidRPr="00F8549F">
        <w:rPr>
          <w:rStyle w:val="Emphasis"/>
          <w:rFonts w:asciiTheme="majorBidi" w:hAnsiTheme="majorBidi" w:cstheme="majorBidi"/>
          <w:color w:val="000000" w:themeColor="text1"/>
          <w:sz w:val="24"/>
          <w:szCs w:val="24"/>
          <w:shd w:val="clear" w:color="auto" w:fill="FFFFFF"/>
        </w:rPr>
        <w:t>Les délires de l'orthographe</w:t>
      </w:r>
      <w:r w:rsidR="006A1B81" w:rsidRPr="00F8549F">
        <w:rPr>
          <w:rStyle w:val="Emphasis"/>
          <w:rFonts w:asciiTheme="majorBidi" w:hAnsiTheme="majorBidi" w:cstheme="majorBidi"/>
          <w:color w:val="000000" w:themeColor="text1"/>
          <w:sz w:val="24"/>
          <w:szCs w:val="24"/>
          <w:shd w:val="clear" w:color="auto" w:fill="FFFFFF"/>
        </w:rPr>
        <w:t xml:space="preserve"> </w:t>
      </w:r>
      <w:r w:rsidR="006A1B81" w:rsidRPr="00F8549F">
        <w:rPr>
          <w:rFonts w:asciiTheme="majorBidi" w:hAnsiTheme="majorBidi" w:cstheme="majorBidi"/>
          <w:color w:val="000000" w:themeColor="text1"/>
          <w:sz w:val="24"/>
          <w:szCs w:val="24"/>
        </w:rPr>
        <w:t>»</w:t>
      </w:r>
      <w:r w:rsidR="00C16703" w:rsidRPr="00F8549F">
        <w:rPr>
          <w:rStyle w:val="Emphasis"/>
          <w:rFonts w:asciiTheme="majorBidi" w:hAnsiTheme="majorBidi" w:cstheme="majorBidi"/>
          <w:color w:val="000000" w:themeColor="text1"/>
          <w:sz w:val="24"/>
          <w:szCs w:val="24"/>
          <w:shd w:val="clear" w:color="auto" w:fill="FFFFFF"/>
        </w:rPr>
        <w:t xml:space="preserve"> </w:t>
      </w:r>
      <w:r w:rsidR="00C16703" w:rsidRPr="00F8549F">
        <w:rPr>
          <w:rStyle w:val="Emphasis"/>
          <w:rFonts w:asciiTheme="majorBidi" w:hAnsiTheme="majorBidi" w:cstheme="majorBidi"/>
          <w:i w:val="0"/>
          <w:iCs w:val="0"/>
          <w:color w:val="000000" w:themeColor="text1"/>
          <w:sz w:val="24"/>
          <w:szCs w:val="24"/>
          <w:shd w:val="clear" w:color="auto" w:fill="FFFFFF"/>
        </w:rPr>
        <w:t>sous forme de dictionnair</w:t>
      </w:r>
      <w:r w:rsidR="006A1B81" w:rsidRPr="00F8549F">
        <w:rPr>
          <w:rStyle w:val="Emphasis"/>
          <w:rFonts w:asciiTheme="majorBidi" w:hAnsiTheme="majorBidi" w:cstheme="majorBidi"/>
          <w:i w:val="0"/>
          <w:iCs w:val="0"/>
          <w:color w:val="000000" w:themeColor="text1"/>
          <w:sz w:val="24"/>
          <w:szCs w:val="24"/>
          <w:shd w:val="clear" w:color="auto" w:fill="FFFFFF"/>
        </w:rPr>
        <w:t>e</w:t>
      </w:r>
      <w:r w:rsidR="006A1B81" w:rsidRPr="00F8549F">
        <w:rPr>
          <w:rFonts w:asciiTheme="majorBidi" w:hAnsiTheme="majorBidi" w:cstheme="majorBidi"/>
          <w:color w:val="000000" w:themeColor="text1"/>
          <w:sz w:val="24"/>
          <w:szCs w:val="24"/>
        </w:rPr>
        <w:t>.</w:t>
      </w:r>
    </w:p>
    <w:p w:rsidR="00C16703" w:rsidRPr="00F8549F" w:rsidRDefault="00C16703" w:rsidP="006A1B81">
      <w:pPr>
        <w:spacing w:line="360" w:lineRule="auto"/>
        <w:jc w:val="both"/>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2- Définition de l’orthographe</w:t>
      </w:r>
      <w:r w:rsidR="005C0903" w:rsidRPr="00F8549F">
        <w:rPr>
          <w:rFonts w:asciiTheme="majorBidi" w:hAnsiTheme="majorBidi" w:cstheme="majorBidi"/>
          <w:b/>
          <w:bCs/>
          <w:color w:val="000000" w:themeColor="text1"/>
          <w:sz w:val="24"/>
          <w:szCs w:val="24"/>
        </w:rPr>
        <w:t> :</w:t>
      </w:r>
    </w:p>
    <w:p w:rsidR="00C16703" w:rsidRPr="00F8549F" w:rsidRDefault="00C16703" w:rsidP="00C16703">
      <w:pPr>
        <w:autoSpaceDE w:val="0"/>
        <w:autoSpaceDN w:val="0"/>
        <w:adjustRightInd w:val="0"/>
        <w:spacing w:after="0" w:line="360" w:lineRule="auto"/>
        <w:jc w:val="both"/>
        <w:rPr>
          <w:rFonts w:asciiTheme="majorBidi" w:hAnsiTheme="majorBidi" w:cstheme="majorBidi"/>
          <w:i/>
          <w:iCs/>
          <w:color w:val="000000" w:themeColor="text1"/>
          <w:sz w:val="24"/>
          <w:szCs w:val="24"/>
        </w:rPr>
      </w:pPr>
      <w:r w:rsidRPr="00F8549F">
        <w:rPr>
          <w:rFonts w:asciiTheme="majorBidi" w:hAnsiTheme="majorBidi" w:cstheme="majorBidi"/>
          <w:color w:val="000000" w:themeColor="text1"/>
          <w:sz w:val="24"/>
          <w:szCs w:val="24"/>
        </w:rPr>
        <w:t xml:space="preserve">      L’orthographe, venant de deux mots grecs : « ortho » qui veut dire droit et« </w:t>
      </w:r>
      <w:proofErr w:type="spellStart"/>
      <w:r w:rsidRPr="00F8549F">
        <w:rPr>
          <w:rFonts w:asciiTheme="majorBidi" w:hAnsiTheme="majorBidi" w:cstheme="majorBidi"/>
          <w:color w:val="000000" w:themeColor="text1"/>
          <w:sz w:val="24"/>
          <w:szCs w:val="24"/>
        </w:rPr>
        <w:t>graphein</w:t>
      </w:r>
      <w:proofErr w:type="spellEnd"/>
      <w:r w:rsidRPr="00F8549F">
        <w:rPr>
          <w:rFonts w:asciiTheme="majorBidi" w:hAnsiTheme="majorBidi" w:cstheme="majorBidi"/>
          <w:color w:val="000000" w:themeColor="text1"/>
          <w:sz w:val="24"/>
          <w:szCs w:val="24"/>
        </w:rPr>
        <w:t xml:space="preserve"> » qui veut dire écrire signifie </w:t>
      </w:r>
      <w:r w:rsidRPr="00F8549F">
        <w:rPr>
          <w:rFonts w:asciiTheme="majorBidi" w:hAnsiTheme="majorBidi" w:cstheme="majorBidi"/>
          <w:i/>
          <w:iCs/>
          <w:color w:val="000000" w:themeColor="text1"/>
          <w:sz w:val="24"/>
          <w:szCs w:val="24"/>
        </w:rPr>
        <w:t>« écrire correctement ».</w:t>
      </w:r>
    </w:p>
    <w:p w:rsidR="00E563F2" w:rsidRPr="00F8549F" w:rsidRDefault="00E563F2" w:rsidP="00C16703">
      <w:pPr>
        <w:autoSpaceDE w:val="0"/>
        <w:autoSpaceDN w:val="0"/>
        <w:adjustRightInd w:val="0"/>
        <w:spacing w:after="0" w:line="360" w:lineRule="auto"/>
        <w:jc w:val="both"/>
        <w:rPr>
          <w:rFonts w:asciiTheme="majorBidi" w:hAnsiTheme="majorBidi" w:cstheme="majorBidi"/>
          <w:color w:val="000000" w:themeColor="text1"/>
          <w:sz w:val="24"/>
          <w:szCs w:val="24"/>
        </w:rPr>
      </w:pPr>
    </w:p>
    <w:p w:rsidR="00C16703" w:rsidRPr="00F8549F" w:rsidRDefault="005C0903" w:rsidP="00C16703">
      <w:pPr>
        <w:tabs>
          <w:tab w:val="left" w:pos="3585"/>
        </w:tabs>
        <w:spacing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color w:val="000000" w:themeColor="text1"/>
          <w:sz w:val="24"/>
          <w:szCs w:val="24"/>
        </w:rPr>
        <w:t>Qui dit «orthographe» dit «écriture», et qui dit «écriture» dit « apprentissage scolaire ». L’idée de l’écriture est souvent l</w:t>
      </w:r>
      <w:r w:rsidRPr="00F8549F">
        <w:rPr>
          <w:rFonts w:asciiTheme="majorBidi" w:hAnsiTheme="majorBidi" w:cstheme="majorBidi"/>
          <w:color w:val="000000" w:themeColor="text1"/>
          <w:sz w:val="24"/>
          <w:szCs w:val="24"/>
        </w:rPr>
        <w:t>iée à l’idée de l’instruction, on</w:t>
      </w:r>
      <w:r w:rsidR="00C16703" w:rsidRPr="00F8549F">
        <w:rPr>
          <w:rFonts w:asciiTheme="majorBidi" w:hAnsiTheme="majorBidi" w:cstheme="majorBidi"/>
          <w:color w:val="000000" w:themeColor="text1"/>
          <w:sz w:val="24"/>
          <w:szCs w:val="24"/>
        </w:rPr>
        <w:t xml:space="preserve"> dit souvent « il sait lire et écrire », ce qui veut dire « il est instruit ». </w:t>
      </w:r>
    </w:p>
    <w:p w:rsidR="00C16703" w:rsidRPr="00F8549F" w:rsidRDefault="00606611" w:rsidP="00C16703">
      <w:pPr>
        <w:tabs>
          <w:tab w:val="left" w:pos="3585"/>
        </w:tabs>
        <w:spacing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w:t>
      </w:r>
      <w:r w:rsidR="005C0903" w:rsidRPr="00F8549F">
        <w:rPr>
          <w:rFonts w:asciiTheme="majorBidi" w:hAnsiTheme="majorBidi" w:cstheme="majorBidi"/>
          <w:color w:val="000000" w:themeColor="text1"/>
          <w:sz w:val="24"/>
          <w:szCs w:val="24"/>
        </w:rPr>
        <w:t xml:space="preserve"> </w:t>
      </w:r>
      <w:r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color w:val="000000" w:themeColor="text1"/>
          <w:sz w:val="24"/>
          <w:szCs w:val="24"/>
        </w:rPr>
        <w:t xml:space="preserve">Selon le dictionnaire de la linguistique et des sciences du langage : « </w:t>
      </w:r>
      <w:r w:rsidR="00C16703" w:rsidRPr="00F8549F">
        <w:rPr>
          <w:rFonts w:asciiTheme="majorBidi" w:hAnsiTheme="majorBidi" w:cstheme="majorBidi"/>
          <w:i/>
          <w:iCs/>
          <w:color w:val="000000" w:themeColor="text1"/>
          <w:sz w:val="24"/>
          <w:szCs w:val="24"/>
        </w:rPr>
        <w:t>le concept d’orthographe implique la reconnaissance d’une norme écrite par rapport à laquelle on juge l’adéquation des formes que réalisent les sujets écrivant une langue</w:t>
      </w:r>
      <w:r w:rsidR="00C16703" w:rsidRPr="00F8549F">
        <w:rPr>
          <w:rFonts w:asciiTheme="majorBidi" w:hAnsiTheme="majorBidi" w:cstheme="majorBidi"/>
          <w:color w:val="000000" w:themeColor="text1"/>
          <w:sz w:val="24"/>
          <w:szCs w:val="24"/>
        </w:rPr>
        <w:t>».</w:t>
      </w:r>
      <w:r w:rsidR="00C16703" w:rsidRPr="00F8549F">
        <w:rPr>
          <w:rStyle w:val="FootnoteReference"/>
          <w:rFonts w:asciiTheme="majorBidi" w:hAnsiTheme="majorBidi" w:cstheme="majorBidi"/>
          <w:color w:val="000000" w:themeColor="text1"/>
          <w:sz w:val="24"/>
          <w:szCs w:val="24"/>
        </w:rPr>
        <w:footnoteReference w:id="5"/>
      </w:r>
    </w:p>
    <w:p w:rsidR="00C16703" w:rsidRPr="00F8549F" w:rsidRDefault="00606611" w:rsidP="00C16703">
      <w:pPr>
        <w:tabs>
          <w:tab w:val="left" w:pos="3585"/>
        </w:tabs>
        <w:spacing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w:t>
      </w:r>
      <w:r w:rsidR="005C0903"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color w:val="000000" w:themeColor="text1"/>
          <w:sz w:val="24"/>
          <w:szCs w:val="24"/>
        </w:rPr>
        <w:t xml:space="preserve">Selon le Robert, elle est « </w:t>
      </w:r>
      <w:r w:rsidR="00C16703" w:rsidRPr="00F8549F">
        <w:rPr>
          <w:rFonts w:asciiTheme="majorBidi" w:hAnsiTheme="majorBidi" w:cstheme="majorBidi"/>
          <w:i/>
          <w:iCs/>
          <w:color w:val="000000" w:themeColor="text1"/>
          <w:sz w:val="24"/>
          <w:szCs w:val="24"/>
        </w:rPr>
        <w:t>l'art d'écrire correctement les mots d'une langue de la manière considérée comme la seule correcte</w:t>
      </w:r>
      <w:r w:rsidR="00C16703" w:rsidRPr="00F8549F">
        <w:rPr>
          <w:rFonts w:asciiTheme="majorBidi" w:hAnsiTheme="majorBidi" w:cstheme="majorBidi"/>
          <w:color w:val="000000" w:themeColor="text1"/>
          <w:sz w:val="24"/>
          <w:szCs w:val="24"/>
        </w:rPr>
        <w:t xml:space="preserve"> ».</w:t>
      </w:r>
      <w:r w:rsidR="00C16703" w:rsidRPr="00F8549F">
        <w:rPr>
          <w:rStyle w:val="FootnoteReference"/>
          <w:rFonts w:asciiTheme="majorBidi" w:hAnsiTheme="majorBidi" w:cstheme="majorBidi"/>
          <w:color w:val="000000" w:themeColor="text1"/>
          <w:sz w:val="24"/>
          <w:szCs w:val="24"/>
        </w:rPr>
        <w:footnoteReference w:id="6"/>
      </w:r>
    </w:p>
    <w:p w:rsidR="00C16703" w:rsidRPr="00F8549F" w:rsidRDefault="00606611" w:rsidP="00D46713">
      <w:pPr>
        <w:autoSpaceDE w:val="0"/>
        <w:autoSpaceDN w:val="0"/>
        <w:adjustRightInd w:val="0"/>
        <w:spacing w:after="0"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w:t>
      </w:r>
      <w:r w:rsidR="005C0903" w:rsidRPr="00F8549F">
        <w:rPr>
          <w:rFonts w:asciiTheme="majorBidi" w:hAnsiTheme="majorBidi" w:cstheme="majorBidi"/>
          <w:color w:val="000000" w:themeColor="text1"/>
          <w:sz w:val="24"/>
          <w:szCs w:val="24"/>
        </w:rPr>
        <w:t xml:space="preserve">  </w:t>
      </w:r>
      <w:r w:rsidR="00E563F2" w:rsidRPr="00F8549F">
        <w:rPr>
          <w:rFonts w:asciiTheme="majorBidi" w:hAnsiTheme="majorBidi" w:cstheme="majorBidi"/>
          <w:color w:val="000000" w:themeColor="text1"/>
          <w:sz w:val="24"/>
          <w:szCs w:val="24"/>
        </w:rPr>
        <w:t>D’après Nina CATACH</w:t>
      </w:r>
      <w:r w:rsidR="00C16703" w:rsidRPr="00F8549F">
        <w:rPr>
          <w:rFonts w:asciiTheme="majorBidi" w:hAnsiTheme="majorBidi" w:cstheme="majorBidi"/>
          <w:color w:val="000000" w:themeColor="text1"/>
          <w:sz w:val="24"/>
          <w:szCs w:val="24"/>
        </w:rPr>
        <w:t xml:space="preserve">, cela correspond à </w:t>
      </w:r>
      <w:r w:rsidR="00C16703" w:rsidRPr="00F8549F">
        <w:rPr>
          <w:rFonts w:asciiTheme="majorBidi" w:hAnsiTheme="majorBidi" w:cstheme="majorBidi"/>
          <w:i/>
          <w:iCs/>
          <w:color w:val="000000" w:themeColor="text1"/>
          <w:sz w:val="24"/>
          <w:szCs w:val="24"/>
        </w:rPr>
        <w:t>« la manière d’écrire les mots d’une langue</w:t>
      </w:r>
      <w:r w:rsidR="007233A4" w:rsidRPr="00F8549F">
        <w:rPr>
          <w:rFonts w:asciiTheme="majorBidi" w:hAnsiTheme="majorBidi" w:cstheme="majorBidi"/>
          <w:i/>
          <w:iCs/>
          <w:color w:val="000000" w:themeColor="text1"/>
          <w:sz w:val="24"/>
          <w:szCs w:val="24"/>
        </w:rPr>
        <w:t xml:space="preserve"> </w:t>
      </w:r>
      <w:r w:rsidR="00C16703" w:rsidRPr="00F8549F">
        <w:rPr>
          <w:rFonts w:asciiTheme="majorBidi" w:hAnsiTheme="majorBidi" w:cstheme="majorBidi"/>
          <w:i/>
          <w:iCs/>
          <w:color w:val="000000" w:themeColor="text1"/>
          <w:sz w:val="24"/>
          <w:szCs w:val="24"/>
        </w:rPr>
        <w:t>en conformité, d’une part avec le système de transcription graphique adopté à une époque donnée, d’autre part suivant certains rapports entre les différe</w:t>
      </w:r>
      <w:r w:rsidR="005C0903" w:rsidRPr="00F8549F">
        <w:rPr>
          <w:rFonts w:asciiTheme="majorBidi" w:hAnsiTheme="majorBidi" w:cstheme="majorBidi"/>
          <w:i/>
          <w:iCs/>
          <w:color w:val="000000" w:themeColor="text1"/>
          <w:sz w:val="24"/>
          <w:szCs w:val="24"/>
        </w:rPr>
        <w:t xml:space="preserve">nts sous-systèmes de la langue </w:t>
      </w:r>
      <w:r w:rsidR="00C16703" w:rsidRPr="00F8549F">
        <w:rPr>
          <w:rFonts w:asciiTheme="majorBidi" w:hAnsiTheme="majorBidi" w:cstheme="majorBidi"/>
          <w:i/>
          <w:iCs/>
          <w:color w:val="000000" w:themeColor="text1"/>
          <w:sz w:val="24"/>
          <w:szCs w:val="24"/>
        </w:rPr>
        <w:t xml:space="preserve"> phonologie, morphologie, syntaxe, lexique </w:t>
      </w:r>
      <w:r w:rsidR="00C16703" w:rsidRPr="00F8549F">
        <w:rPr>
          <w:rFonts w:asciiTheme="majorBidi" w:hAnsiTheme="majorBidi" w:cstheme="majorBidi"/>
          <w:color w:val="000000" w:themeColor="text1"/>
          <w:sz w:val="24"/>
          <w:szCs w:val="24"/>
        </w:rPr>
        <w:t>»</w:t>
      </w:r>
      <w:r w:rsidR="00C16703" w:rsidRPr="00F8549F">
        <w:rPr>
          <w:rStyle w:val="FootnoteReference"/>
          <w:rFonts w:asciiTheme="majorBidi" w:hAnsiTheme="majorBidi" w:cstheme="majorBidi"/>
          <w:color w:val="000000" w:themeColor="text1"/>
          <w:sz w:val="24"/>
          <w:szCs w:val="24"/>
        </w:rPr>
        <w:footnoteReference w:id="7"/>
      </w:r>
      <w:r w:rsidR="00C16703" w:rsidRPr="00F8549F">
        <w:rPr>
          <w:rFonts w:asciiTheme="majorBidi" w:hAnsiTheme="majorBidi" w:cstheme="majorBidi"/>
          <w:color w:val="000000" w:themeColor="text1"/>
          <w:sz w:val="24"/>
          <w:szCs w:val="24"/>
        </w:rPr>
        <w:t>. L’orthogr</w:t>
      </w:r>
      <w:r w:rsidR="005C0903" w:rsidRPr="00F8549F">
        <w:rPr>
          <w:rFonts w:asciiTheme="majorBidi" w:hAnsiTheme="majorBidi" w:cstheme="majorBidi"/>
          <w:color w:val="000000" w:themeColor="text1"/>
          <w:sz w:val="24"/>
          <w:szCs w:val="24"/>
        </w:rPr>
        <w:t xml:space="preserve">aphe est donc envisagée dans sa </w:t>
      </w:r>
      <w:r w:rsidR="00C16703" w:rsidRPr="00F8549F">
        <w:rPr>
          <w:rFonts w:asciiTheme="majorBidi" w:hAnsiTheme="majorBidi" w:cstheme="majorBidi"/>
          <w:color w:val="000000" w:themeColor="text1"/>
          <w:sz w:val="24"/>
          <w:szCs w:val="24"/>
        </w:rPr>
        <w:t xml:space="preserve">composante linguistique, en tant que système graphique. Mais la notion de conformité </w:t>
      </w:r>
      <w:r w:rsidR="00C16703" w:rsidRPr="00F8549F">
        <w:rPr>
          <w:rFonts w:asciiTheme="majorBidi" w:hAnsiTheme="majorBidi" w:cstheme="majorBidi"/>
          <w:color w:val="000000" w:themeColor="text1"/>
          <w:sz w:val="24"/>
          <w:szCs w:val="24"/>
        </w:rPr>
        <w:lastRenderedPageBreak/>
        <w:t>apportée à la définition implique d’envisager l’orthographe également dans sa composante sociale, en tant que norme sociale établie par une société.</w:t>
      </w:r>
    </w:p>
    <w:p w:rsidR="004D3603" w:rsidRPr="00F8549F" w:rsidRDefault="004D3603" w:rsidP="00D46713">
      <w:pPr>
        <w:autoSpaceDE w:val="0"/>
        <w:autoSpaceDN w:val="0"/>
        <w:adjustRightInd w:val="0"/>
        <w:spacing w:after="0" w:line="360" w:lineRule="auto"/>
        <w:jc w:val="both"/>
        <w:rPr>
          <w:rFonts w:asciiTheme="majorBidi" w:hAnsiTheme="majorBidi" w:cstheme="majorBidi"/>
          <w:i/>
          <w:iCs/>
          <w:color w:val="000000" w:themeColor="text1"/>
          <w:sz w:val="24"/>
          <w:szCs w:val="24"/>
        </w:rPr>
      </w:pPr>
    </w:p>
    <w:p w:rsidR="00C16703" w:rsidRPr="00F8549F" w:rsidRDefault="004E4BC3" w:rsidP="00C16703">
      <w:pPr>
        <w:pStyle w:val="Default"/>
        <w:spacing w:line="360" w:lineRule="auto"/>
        <w:jc w:val="both"/>
        <w:rPr>
          <w:rFonts w:asciiTheme="majorBidi" w:hAnsiTheme="majorBidi" w:cstheme="majorBidi"/>
          <w:color w:val="000000" w:themeColor="text1"/>
        </w:rPr>
      </w:pPr>
      <w:r w:rsidRPr="00F8549F">
        <w:rPr>
          <w:rFonts w:asciiTheme="majorBidi" w:hAnsiTheme="majorBidi" w:cstheme="majorBidi"/>
          <w:b/>
          <w:bCs/>
          <w:color w:val="000000" w:themeColor="text1"/>
        </w:rPr>
        <w:t xml:space="preserve">3- Pourquoi l’orthographe française est </w:t>
      </w:r>
      <w:r w:rsidR="00C16703" w:rsidRPr="00F8549F">
        <w:rPr>
          <w:rFonts w:asciiTheme="majorBidi" w:hAnsiTheme="majorBidi" w:cstheme="majorBidi"/>
          <w:b/>
          <w:bCs/>
          <w:color w:val="000000" w:themeColor="text1"/>
        </w:rPr>
        <w:t>des plus compliquées ?</w:t>
      </w:r>
    </w:p>
    <w:p w:rsidR="00C16703" w:rsidRPr="00F8549F" w:rsidRDefault="00C16703" w:rsidP="00C16703">
      <w:pPr>
        <w:autoSpaceDE w:val="0"/>
        <w:autoSpaceDN w:val="0"/>
        <w:adjustRightInd w:val="0"/>
        <w:spacing w:after="0"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w:t>
      </w:r>
      <w:r w:rsidR="005C0903" w:rsidRPr="00F8549F">
        <w:rPr>
          <w:rFonts w:asciiTheme="majorBidi" w:hAnsiTheme="majorBidi" w:cstheme="majorBidi"/>
          <w:color w:val="000000" w:themeColor="text1"/>
          <w:sz w:val="24"/>
          <w:szCs w:val="24"/>
        </w:rPr>
        <w:t xml:space="preserve"> </w:t>
      </w:r>
      <w:r w:rsidRPr="00F8549F">
        <w:rPr>
          <w:rFonts w:asciiTheme="majorBidi" w:hAnsiTheme="majorBidi" w:cstheme="majorBidi"/>
          <w:color w:val="000000" w:themeColor="text1"/>
          <w:sz w:val="24"/>
          <w:szCs w:val="24"/>
        </w:rPr>
        <w:t xml:space="preserve">L’orthographe française est si complexe et si difficile à apprendre. Les autres langues de la même famille romane (les langues issues du latin), comme l'espagnol et l'italien, ne posent pourtant à peu près jamais de problèmes d'orthographe pour leurs usagers. En fait, l'une des raisons est que leur système d'écriture est essentiellement phonologique : on écrit au son, alors on ne fait pas de fautes dans les </w:t>
      </w:r>
      <w:r w:rsidR="00A92AFF" w:rsidRPr="00F8549F">
        <w:rPr>
          <w:rFonts w:asciiTheme="majorBidi" w:hAnsiTheme="majorBidi" w:cstheme="majorBidi"/>
          <w:color w:val="000000" w:themeColor="text1"/>
          <w:sz w:val="24"/>
          <w:szCs w:val="24"/>
        </w:rPr>
        <w:t xml:space="preserve">dictées ! </w:t>
      </w:r>
      <w:r w:rsidRPr="00F8549F">
        <w:rPr>
          <w:rFonts w:asciiTheme="majorBidi" w:hAnsiTheme="majorBidi" w:cstheme="majorBidi"/>
          <w:color w:val="000000" w:themeColor="text1"/>
          <w:sz w:val="24"/>
          <w:szCs w:val="24"/>
        </w:rPr>
        <w:t>En français, au contraire, le système est plus graphique que phonologique, il y a une non correspondance entre les phonèmes et les graphè</w:t>
      </w:r>
      <w:r w:rsidR="004D3603" w:rsidRPr="00F8549F">
        <w:rPr>
          <w:rFonts w:asciiTheme="majorBidi" w:hAnsiTheme="majorBidi" w:cstheme="majorBidi"/>
          <w:color w:val="000000" w:themeColor="text1"/>
          <w:sz w:val="24"/>
          <w:szCs w:val="24"/>
        </w:rPr>
        <w:t>mes comme le précise Jean DUBOIS</w:t>
      </w:r>
      <w:r w:rsidRPr="00F8549F">
        <w:rPr>
          <w:rFonts w:asciiTheme="majorBidi" w:hAnsiTheme="majorBidi" w:cstheme="majorBidi"/>
          <w:color w:val="000000" w:themeColor="text1"/>
          <w:sz w:val="24"/>
          <w:szCs w:val="24"/>
        </w:rPr>
        <w:t xml:space="preserve"> </w:t>
      </w:r>
      <w:r w:rsidRPr="00F8549F">
        <w:rPr>
          <w:rFonts w:asciiTheme="majorBidi" w:hAnsiTheme="majorBidi" w:cstheme="majorBidi"/>
          <w:i/>
          <w:iCs/>
          <w:color w:val="000000" w:themeColor="text1"/>
          <w:sz w:val="24"/>
          <w:szCs w:val="24"/>
        </w:rPr>
        <w:t>« En français, les signes graphiques correspondent à plusieurs phonèmes (</w:t>
      </w:r>
      <w:proofErr w:type="spellStart"/>
      <w:r w:rsidRPr="00F8549F">
        <w:rPr>
          <w:rFonts w:asciiTheme="majorBidi" w:hAnsiTheme="majorBidi" w:cstheme="majorBidi"/>
          <w:i/>
          <w:iCs/>
          <w:color w:val="000000" w:themeColor="text1"/>
          <w:sz w:val="24"/>
          <w:szCs w:val="24"/>
        </w:rPr>
        <w:t>ch</w:t>
      </w:r>
      <w:proofErr w:type="spellEnd"/>
      <w:r w:rsidRPr="00F8549F">
        <w:rPr>
          <w:rFonts w:asciiTheme="majorBidi" w:hAnsiTheme="majorBidi" w:cstheme="majorBidi"/>
          <w:i/>
          <w:iCs/>
          <w:color w:val="000000" w:themeColor="text1"/>
          <w:sz w:val="24"/>
          <w:szCs w:val="24"/>
        </w:rPr>
        <w:t xml:space="preserve"> représente </w:t>
      </w:r>
      <w:r w:rsidRPr="00F8549F">
        <w:rPr>
          <w:rFonts w:asciiTheme="majorBidi" w:hAnsiTheme="majorBidi" w:cstheme="majorBidi"/>
          <w:i/>
          <w:iCs/>
          <w:color w:val="000000" w:themeColor="text1"/>
          <w:sz w:val="23"/>
          <w:szCs w:val="23"/>
        </w:rPr>
        <w:t>[j] ou [k]) et un phonème peut être représenté p</w:t>
      </w:r>
      <w:r w:rsidR="004E4BC3" w:rsidRPr="00F8549F">
        <w:rPr>
          <w:rFonts w:asciiTheme="majorBidi" w:hAnsiTheme="majorBidi" w:cstheme="majorBidi"/>
          <w:i/>
          <w:iCs/>
          <w:color w:val="000000" w:themeColor="text1"/>
          <w:sz w:val="23"/>
          <w:szCs w:val="23"/>
        </w:rPr>
        <w:t>ar plusieurs signes graphiques,</w:t>
      </w:r>
      <w:r w:rsidRPr="00F8549F">
        <w:rPr>
          <w:rFonts w:asciiTheme="majorBidi" w:hAnsiTheme="majorBidi" w:cstheme="majorBidi"/>
          <w:i/>
          <w:iCs/>
          <w:color w:val="000000" w:themeColor="text1"/>
          <w:sz w:val="23"/>
          <w:szCs w:val="23"/>
        </w:rPr>
        <w:t xml:space="preserve"> [o] est présenté par o, </w:t>
      </w:r>
      <w:r w:rsidR="00D46713" w:rsidRPr="00F8549F">
        <w:rPr>
          <w:rFonts w:asciiTheme="majorBidi" w:hAnsiTheme="majorBidi" w:cstheme="majorBidi"/>
          <w:i/>
          <w:iCs/>
          <w:color w:val="000000" w:themeColor="text1"/>
          <w:sz w:val="23"/>
          <w:szCs w:val="23"/>
        </w:rPr>
        <w:t>au, eau</w:t>
      </w:r>
      <w:r w:rsidR="00A92AFF" w:rsidRPr="00F8549F">
        <w:rPr>
          <w:rFonts w:asciiTheme="majorBidi" w:hAnsiTheme="majorBidi" w:cstheme="majorBidi"/>
          <w:i/>
          <w:iCs/>
          <w:color w:val="000000" w:themeColor="text1"/>
          <w:sz w:val="23"/>
          <w:szCs w:val="23"/>
        </w:rPr>
        <w:t>, etc</w:t>
      </w:r>
      <w:r w:rsidRPr="00F8549F">
        <w:rPr>
          <w:rFonts w:asciiTheme="majorBidi" w:hAnsiTheme="majorBidi" w:cstheme="majorBidi"/>
          <w:color w:val="000000" w:themeColor="text1"/>
          <w:sz w:val="23"/>
          <w:szCs w:val="23"/>
        </w:rPr>
        <w:t>.</w:t>
      </w:r>
      <w:r w:rsidRPr="00F8549F">
        <w:rPr>
          <w:rFonts w:asciiTheme="majorBidi" w:hAnsiTheme="majorBidi" w:cstheme="majorBidi"/>
          <w:color w:val="000000" w:themeColor="text1"/>
          <w:sz w:val="24"/>
          <w:szCs w:val="24"/>
        </w:rPr>
        <w:t>»</w:t>
      </w:r>
      <w:r w:rsidRPr="00F8549F">
        <w:rPr>
          <w:rStyle w:val="FootnoteReference"/>
          <w:rFonts w:asciiTheme="majorBidi" w:hAnsiTheme="majorBidi" w:cstheme="majorBidi"/>
          <w:color w:val="000000" w:themeColor="text1"/>
          <w:sz w:val="24"/>
          <w:szCs w:val="24"/>
        </w:rPr>
        <w:footnoteReference w:id="8"/>
      </w:r>
    </w:p>
    <w:p w:rsidR="007233A4" w:rsidRPr="00F8549F" w:rsidRDefault="007233A4" w:rsidP="00C16703">
      <w:pPr>
        <w:autoSpaceDE w:val="0"/>
        <w:autoSpaceDN w:val="0"/>
        <w:adjustRightInd w:val="0"/>
        <w:spacing w:after="0" w:line="360" w:lineRule="auto"/>
        <w:jc w:val="both"/>
        <w:rPr>
          <w:rFonts w:asciiTheme="majorBidi" w:hAnsiTheme="majorBidi" w:cstheme="majorBidi"/>
          <w:color w:val="000000" w:themeColor="text1"/>
          <w:sz w:val="23"/>
          <w:szCs w:val="23"/>
        </w:rPr>
      </w:pPr>
    </w:p>
    <w:p w:rsidR="00C16703" w:rsidRPr="00F8549F" w:rsidRDefault="00C16703" w:rsidP="00C16703">
      <w:pPr>
        <w:autoSpaceDE w:val="0"/>
        <w:autoSpaceDN w:val="0"/>
        <w:adjustRightInd w:val="0"/>
        <w:spacing w:after="0"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w:t>
      </w:r>
      <w:r w:rsidR="006A1B81" w:rsidRPr="00F8549F">
        <w:rPr>
          <w:rFonts w:asciiTheme="majorBidi" w:hAnsiTheme="majorBidi" w:cstheme="majorBidi"/>
          <w:color w:val="000000" w:themeColor="text1"/>
          <w:sz w:val="24"/>
          <w:szCs w:val="24"/>
        </w:rPr>
        <w:t xml:space="preserve"> Dans le même sens, Michel FAYOL et Jean-Pierre JAFFRE</w:t>
      </w:r>
      <w:r w:rsidRPr="00F8549F">
        <w:rPr>
          <w:rFonts w:asciiTheme="majorBidi" w:hAnsiTheme="majorBidi" w:cstheme="majorBidi"/>
          <w:color w:val="000000" w:themeColor="text1"/>
          <w:sz w:val="24"/>
          <w:szCs w:val="24"/>
        </w:rPr>
        <w:t xml:space="preserve"> expliquent que :</w:t>
      </w:r>
      <w:r w:rsidRPr="00F8549F">
        <w:rPr>
          <w:rFonts w:asciiTheme="majorBidi" w:hAnsiTheme="majorBidi" w:cstheme="majorBidi"/>
          <w:i/>
          <w:iCs/>
          <w:color w:val="000000" w:themeColor="text1"/>
          <w:sz w:val="24"/>
          <w:szCs w:val="24"/>
        </w:rPr>
        <w:t xml:space="preserve"> «l’écriture d’une langue sera régulière, si chaque phonème dispose d’un graphème qui lui est propre</w:t>
      </w:r>
      <w:r w:rsidRPr="00F8549F">
        <w:rPr>
          <w:rFonts w:asciiTheme="majorBidi" w:hAnsiTheme="majorBidi" w:cstheme="majorBidi"/>
          <w:color w:val="000000" w:themeColor="text1"/>
          <w:sz w:val="24"/>
          <w:szCs w:val="24"/>
        </w:rPr>
        <w:t>.»</w:t>
      </w:r>
      <w:r w:rsidRPr="00F8549F">
        <w:rPr>
          <w:rStyle w:val="FootnoteReference"/>
          <w:rFonts w:asciiTheme="majorBidi" w:hAnsiTheme="majorBidi" w:cstheme="majorBidi"/>
          <w:color w:val="000000" w:themeColor="text1"/>
          <w:sz w:val="24"/>
          <w:szCs w:val="24"/>
        </w:rPr>
        <w:footnoteReference w:id="9"/>
      </w:r>
    </w:p>
    <w:p w:rsidR="00C16703" w:rsidRPr="00F8549F" w:rsidRDefault="00C16703" w:rsidP="00C16703">
      <w:pPr>
        <w:autoSpaceDE w:val="0"/>
        <w:autoSpaceDN w:val="0"/>
        <w:adjustRightInd w:val="0"/>
        <w:spacing w:after="0" w:line="360" w:lineRule="auto"/>
        <w:jc w:val="both"/>
        <w:rPr>
          <w:rFonts w:asciiTheme="majorBidi" w:hAnsiTheme="majorBidi" w:cstheme="majorBidi"/>
          <w:i/>
          <w:iCs/>
          <w:color w:val="000000" w:themeColor="text1"/>
          <w:sz w:val="24"/>
          <w:szCs w:val="24"/>
        </w:rPr>
      </w:pPr>
      <w:r w:rsidRPr="00F8549F">
        <w:rPr>
          <w:rFonts w:asciiTheme="majorBidi" w:hAnsiTheme="majorBidi" w:cstheme="majorBidi"/>
          <w:color w:val="000000" w:themeColor="text1"/>
          <w:sz w:val="24"/>
          <w:szCs w:val="24"/>
        </w:rPr>
        <w:t xml:space="preserve">Ainsi, l’une des stratégies d'écriture fondamentale, est le recours à l'étymologie pour distinguer notamment les nombreux homophones du français, par exemple : </w:t>
      </w:r>
      <w:r w:rsidRPr="00F8549F">
        <w:rPr>
          <w:rFonts w:asciiTheme="majorBidi" w:hAnsiTheme="majorBidi" w:cstheme="majorBidi"/>
          <w:i/>
          <w:iCs/>
          <w:color w:val="000000" w:themeColor="text1"/>
          <w:sz w:val="24"/>
          <w:szCs w:val="24"/>
        </w:rPr>
        <w:t>« Dans temps [</w:t>
      </w:r>
      <w:proofErr w:type="spellStart"/>
      <w:r w:rsidRPr="00F8549F">
        <w:rPr>
          <w:rFonts w:asciiTheme="majorBidi" w:hAnsiTheme="majorBidi" w:cstheme="majorBidi"/>
          <w:i/>
          <w:iCs/>
          <w:color w:val="000000" w:themeColor="text1"/>
          <w:sz w:val="24"/>
          <w:szCs w:val="24"/>
        </w:rPr>
        <w:t>tà</w:t>
      </w:r>
      <w:proofErr w:type="spellEnd"/>
      <w:r w:rsidRPr="00F8549F">
        <w:rPr>
          <w:rFonts w:asciiTheme="majorBidi" w:hAnsiTheme="majorBidi" w:cstheme="majorBidi"/>
          <w:i/>
          <w:iCs/>
          <w:color w:val="000000" w:themeColor="text1"/>
          <w:sz w:val="24"/>
          <w:szCs w:val="24"/>
        </w:rPr>
        <w:t xml:space="preserve">], plusieurs lettres sont maintenues pour rappeler que ce mot vient du latin </w:t>
      </w:r>
      <w:proofErr w:type="spellStart"/>
      <w:r w:rsidRPr="00F8549F">
        <w:rPr>
          <w:rFonts w:asciiTheme="majorBidi" w:hAnsiTheme="majorBidi" w:cstheme="majorBidi"/>
          <w:i/>
          <w:iCs/>
          <w:color w:val="000000" w:themeColor="text1"/>
          <w:sz w:val="24"/>
          <w:szCs w:val="24"/>
        </w:rPr>
        <w:t>tempus</w:t>
      </w:r>
      <w:proofErr w:type="spellEnd"/>
      <w:r w:rsidRPr="00F8549F">
        <w:rPr>
          <w:rFonts w:asciiTheme="majorBidi" w:hAnsiTheme="majorBidi" w:cstheme="majorBidi"/>
          <w:i/>
          <w:iCs/>
          <w:color w:val="000000" w:themeColor="text1"/>
          <w:sz w:val="24"/>
          <w:szCs w:val="24"/>
        </w:rPr>
        <w:t>.</w:t>
      </w:r>
      <w:r w:rsidRPr="00F8549F">
        <w:rPr>
          <w:rFonts w:asciiTheme="majorBidi" w:hAnsiTheme="majorBidi" w:cstheme="majorBidi"/>
          <w:color w:val="000000" w:themeColor="text1"/>
          <w:sz w:val="24"/>
          <w:szCs w:val="24"/>
        </w:rPr>
        <w:t>»</w:t>
      </w:r>
      <w:r w:rsidRPr="00F8549F">
        <w:rPr>
          <w:rFonts w:asciiTheme="majorBidi" w:hAnsiTheme="majorBidi" w:cstheme="majorBidi"/>
          <w:i/>
          <w:iCs/>
          <w:color w:val="000000" w:themeColor="text1"/>
          <w:sz w:val="24"/>
          <w:szCs w:val="24"/>
        </w:rPr>
        <w:t>.</w:t>
      </w:r>
      <w:r w:rsidRPr="00F8549F">
        <w:rPr>
          <w:rStyle w:val="FootnoteReference"/>
          <w:rFonts w:asciiTheme="majorBidi" w:hAnsiTheme="majorBidi" w:cstheme="majorBidi"/>
          <w:i/>
          <w:iCs/>
          <w:color w:val="000000" w:themeColor="text1"/>
          <w:sz w:val="24"/>
          <w:szCs w:val="24"/>
        </w:rPr>
        <w:footnoteReference w:id="10"/>
      </w:r>
    </w:p>
    <w:p w:rsidR="00C16703" w:rsidRPr="00F8549F" w:rsidRDefault="00C16703" w:rsidP="00C16703">
      <w:pPr>
        <w:autoSpaceDE w:val="0"/>
        <w:autoSpaceDN w:val="0"/>
        <w:adjustRightInd w:val="0"/>
        <w:spacing w:after="0" w:line="360" w:lineRule="auto"/>
        <w:jc w:val="both"/>
        <w:rPr>
          <w:rFonts w:asciiTheme="majorBidi" w:hAnsiTheme="majorBidi" w:cstheme="majorBidi"/>
          <w:i/>
          <w:iCs/>
          <w:color w:val="000000" w:themeColor="text1"/>
          <w:sz w:val="24"/>
          <w:szCs w:val="24"/>
        </w:rPr>
      </w:pPr>
      <w:r w:rsidRPr="00F8549F">
        <w:rPr>
          <w:rFonts w:asciiTheme="majorBidi" w:hAnsiTheme="majorBidi" w:cstheme="majorBidi"/>
          <w:color w:val="000000" w:themeColor="text1"/>
          <w:sz w:val="24"/>
          <w:szCs w:val="24"/>
        </w:rPr>
        <w:t>Un autre phénomène : avec le temps, des mots de prononciations très différentes à l’origine ont évolué vers une même prononciation al</w:t>
      </w:r>
      <w:r w:rsidR="00A92AFF" w:rsidRPr="00F8549F">
        <w:rPr>
          <w:rFonts w:asciiTheme="majorBidi" w:hAnsiTheme="majorBidi" w:cstheme="majorBidi"/>
          <w:color w:val="000000" w:themeColor="text1"/>
          <w:sz w:val="24"/>
          <w:szCs w:val="24"/>
        </w:rPr>
        <w:t xml:space="preserve">ors que leurs graphies restent </w:t>
      </w:r>
      <w:r w:rsidRPr="00F8549F">
        <w:rPr>
          <w:rFonts w:asciiTheme="majorBidi" w:hAnsiTheme="majorBidi" w:cstheme="majorBidi"/>
          <w:color w:val="000000" w:themeColor="text1"/>
          <w:sz w:val="24"/>
          <w:szCs w:val="24"/>
        </w:rPr>
        <w:t xml:space="preserve">différentes, un exemple bien connu étant les mots </w:t>
      </w:r>
      <w:r w:rsidRPr="00F8549F">
        <w:rPr>
          <w:rFonts w:asciiTheme="majorBidi" w:hAnsiTheme="majorBidi" w:cstheme="majorBidi"/>
          <w:i/>
          <w:iCs/>
          <w:color w:val="000000" w:themeColor="text1"/>
          <w:sz w:val="24"/>
          <w:szCs w:val="24"/>
        </w:rPr>
        <w:t>verre, vers, ver, vert, vair.</w:t>
      </w:r>
    </w:p>
    <w:p w:rsidR="007233A4" w:rsidRPr="00F8549F" w:rsidRDefault="007233A4" w:rsidP="00C16703">
      <w:pPr>
        <w:autoSpaceDE w:val="0"/>
        <w:autoSpaceDN w:val="0"/>
        <w:adjustRightInd w:val="0"/>
        <w:spacing w:after="0" w:line="360" w:lineRule="auto"/>
        <w:jc w:val="both"/>
        <w:rPr>
          <w:rFonts w:asciiTheme="majorBidi" w:hAnsiTheme="majorBidi" w:cstheme="majorBidi"/>
          <w:color w:val="000000" w:themeColor="text1"/>
          <w:sz w:val="24"/>
          <w:szCs w:val="24"/>
        </w:rPr>
      </w:pPr>
    </w:p>
    <w:p w:rsidR="00C16703" w:rsidRPr="00F8549F" w:rsidRDefault="00606611" w:rsidP="00C16703">
      <w:pPr>
        <w:autoSpaceDE w:val="0"/>
        <w:autoSpaceDN w:val="0"/>
        <w:adjustRightInd w:val="0"/>
        <w:spacing w:after="0"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color w:val="000000" w:themeColor="text1"/>
          <w:sz w:val="24"/>
          <w:szCs w:val="24"/>
        </w:rPr>
        <w:t xml:space="preserve">Ainsi, l’orthographe, tant qu’adéquation à une norme écrite de la langue, est autant un fait culturel qu’un fait </w:t>
      </w:r>
      <w:r w:rsidR="00D46713" w:rsidRPr="00F8549F">
        <w:rPr>
          <w:rFonts w:asciiTheme="majorBidi" w:hAnsiTheme="majorBidi" w:cstheme="majorBidi"/>
          <w:color w:val="000000" w:themeColor="text1"/>
          <w:sz w:val="24"/>
          <w:szCs w:val="24"/>
        </w:rPr>
        <w:t>linguistique. Aussi</w:t>
      </w:r>
      <w:r w:rsidR="00C16703" w:rsidRPr="00F8549F">
        <w:rPr>
          <w:rFonts w:asciiTheme="majorBidi" w:hAnsiTheme="majorBidi" w:cstheme="majorBidi"/>
          <w:color w:val="000000" w:themeColor="text1"/>
          <w:sz w:val="24"/>
          <w:szCs w:val="24"/>
        </w:rPr>
        <w:t xml:space="preserve"> les tentatives de réformes de l’orthog</w:t>
      </w:r>
      <w:r w:rsidR="004D3603" w:rsidRPr="00F8549F">
        <w:rPr>
          <w:rFonts w:asciiTheme="majorBidi" w:hAnsiTheme="majorBidi" w:cstheme="majorBidi"/>
          <w:color w:val="000000" w:themeColor="text1"/>
          <w:sz w:val="24"/>
          <w:szCs w:val="24"/>
        </w:rPr>
        <w:t>raphe. Comme affirme Nina CATACH</w:t>
      </w:r>
      <w:r w:rsidR="00C16703" w:rsidRPr="00F8549F">
        <w:rPr>
          <w:rFonts w:asciiTheme="majorBidi" w:hAnsiTheme="majorBidi" w:cstheme="majorBidi"/>
          <w:color w:val="000000" w:themeColor="text1"/>
          <w:sz w:val="24"/>
          <w:szCs w:val="24"/>
        </w:rPr>
        <w:t xml:space="preserve"> : </w:t>
      </w:r>
      <w:r w:rsidR="00C16703" w:rsidRPr="00F8549F">
        <w:rPr>
          <w:rFonts w:asciiTheme="majorBidi" w:hAnsiTheme="majorBidi" w:cstheme="majorBidi"/>
          <w:i/>
          <w:iCs/>
          <w:color w:val="000000" w:themeColor="text1"/>
          <w:sz w:val="24"/>
          <w:szCs w:val="24"/>
        </w:rPr>
        <w:t>« L’orthographe française est une orthographe difficile et le restera</w:t>
      </w:r>
      <w:r w:rsidR="00C16703" w:rsidRPr="00F8549F">
        <w:rPr>
          <w:rFonts w:asciiTheme="majorBidi" w:hAnsiTheme="majorBidi" w:cstheme="majorBidi"/>
          <w:color w:val="000000" w:themeColor="text1"/>
          <w:sz w:val="24"/>
          <w:szCs w:val="24"/>
        </w:rPr>
        <w:t>.»</w:t>
      </w:r>
      <w:r w:rsidR="00C16703" w:rsidRPr="00F8549F">
        <w:rPr>
          <w:rStyle w:val="FootnoteReference"/>
          <w:rFonts w:asciiTheme="majorBidi" w:hAnsiTheme="majorBidi" w:cstheme="majorBidi"/>
          <w:color w:val="000000" w:themeColor="text1"/>
          <w:sz w:val="24"/>
          <w:szCs w:val="24"/>
        </w:rPr>
        <w:footnoteReference w:id="11"/>
      </w:r>
    </w:p>
    <w:p w:rsidR="00C16703" w:rsidRPr="00F8549F" w:rsidRDefault="00C16703" w:rsidP="00C16703">
      <w:pPr>
        <w:autoSpaceDE w:val="0"/>
        <w:autoSpaceDN w:val="0"/>
        <w:adjustRightInd w:val="0"/>
        <w:spacing w:after="0" w:line="360" w:lineRule="auto"/>
        <w:jc w:val="both"/>
        <w:rPr>
          <w:rFonts w:asciiTheme="majorBidi" w:hAnsiTheme="majorBidi" w:cstheme="majorBidi"/>
          <w:b/>
          <w:bCs/>
          <w:color w:val="000000" w:themeColor="text1"/>
          <w:sz w:val="24"/>
          <w:szCs w:val="24"/>
        </w:rPr>
      </w:pPr>
    </w:p>
    <w:p w:rsidR="00C16703" w:rsidRPr="00F8549F" w:rsidRDefault="00C16703" w:rsidP="00C16703">
      <w:pPr>
        <w:autoSpaceDE w:val="0"/>
        <w:autoSpaceDN w:val="0"/>
        <w:adjustRightInd w:val="0"/>
        <w:spacing w:after="0" w:line="360" w:lineRule="auto"/>
        <w:jc w:val="both"/>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4- Le pluri système de l’orthographe</w:t>
      </w:r>
      <w:r w:rsidR="004D3603" w:rsidRPr="00F8549F">
        <w:rPr>
          <w:rFonts w:asciiTheme="majorBidi" w:hAnsiTheme="majorBidi" w:cstheme="majorBidi"/>
          <w:b/>
          <w:bCs/>
          <w:color w:val="000000" w:themeColor="text1"/>
          <w:sz w:val="24"/>
          <w:szCs w:val="24"/>
        </w:rPr>
        <w:t> :</w:t>
      </w:r>
    </w:p>
    <w:p w:rsidR="00C16703" w:rsidRPr="00F8549F" w:rsidRDefault="004D3603" w:rsidP="00C16703">
      <w:pPr>
        <w:autoSpaceDE w:val="0"/>
        <w:autoSpaceDN w:val="0"/>
        <w:adjustRightInd w:val="0"/>
        <w:spacing w:after="0"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lastRenderedPageBreak/>
        <w:t xml:space="preserve">        Pour Nina CATACH,</w:t>
      </w:r>
      <w:r w:rsidR="00C16703" w:rsidRPr="00F8549F">
        <w:rPr>
          <w:rFonts w:asciiTheme="majorBidi" w:hAnsiTheme="majorBidi" w:cstheme="majorBidi"/>
          <w:color w:val="000000" w:themeColor="text1"/>
          <w:sz w:val="24"/>
          <w:szCs w:val="24"/>
        </w:rPr>
        <w:t xml:space="preserve"> le système graphique est </w:t>
      </w:r>
      <w:r w:rsidR="00C16703" w:rsidRPr="00F8549F">
        <w:rPr>
          <w:rFonts w:asciiTheme="majorBidi" w:hAnsiTheme="majorBidi" w:cstheme="majorBidi"/>
          <w:b/>
          <w:bCs/>
          <w:color w:val="000000" w:themeColor="text1"/>
          <w:sz w:val="24"/>
          <w:szCs w:val="24"/>
        </w:rPr>
        <w:t xml:space="preserve">complexe </w:t>
      </w:r>
      <w:r w:rsidR="00C16703" w:rsidRPr="00F8549F">
        <w:rPr>
          <w:rFonts w:asciiTheme="majorBidi" w:hAnsiTheme="majorBidi" w:cstheme="majorBidi"/>
          <w:color w:val="000000" w:themeColor="text1"/>
          <w:sz w:val="24"/>
          <w:szCs w:val="24"/>
        </w:rPr>
        <w:t xml:space="preserve">mais </w:t>
      </w:r>
      <w:r w:rsidR="00C16703" w:rsidRPr="00F8549F">
        <w:rPr>
          <w:rFonts w:asciiTheme="majorBidi" w:hAnsiTheme="majorBidi" w:cstheme="majorBidi"/>
          <w:b/>
          <w:bCs/>
          <w:color w:val="000000" w:themeColor="text1"/>
          <w:sz w:val="24"/>
          <w:szCs w:val="24"/>
        </w:rPr>
        <w:t xml:space="preserve">régulier </w:t>
      </w:r>
      <w:r w:rsidR="00C16703" w:rsidRPr="00F8549F">
        <w:rPr>
          <w:rFonts w:asciiTheme="majorBidi" w:hAnsiTheme="majorBidi" w:cstheme="majorBidi"/>
          <w:color w:val="000000" w:themeColor="text1"/>
          <w:sz w:val="24"/>
          <w:szCs w:val="24"/>
        </w:rPr>
        <w:t xml:space="preserve">et </w:t>
      </w:r>
      <w:r w:rsidR="00C16703" w:rsidRPr="00F8549F">
        <w:rPr>
          <w:rFonts w:asciiTheme="majorBidi" w:hAnsiTheme="majorBidi" w:cstheme="majorBidi"/>
          <w:b/>
          <w:bCs/>
          <w:color w:val="000000" w:themeColor="text1"/>
          <w:sz w:val="24"/>
          <w:szCs w:val="24"/>
        </w:rPr>
        <w:t>cohérent</w:t>
      </w:r>
      <w:r w:rsidR="00C16703"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b/>
          <w:bCs/>
          <w:color w:val="000000" w:themeColor="text1"/>
          <w:sz w:val="24"/>
          <w:szCs w:val="24"/>
        </w:rPr>
        <w:t xml:space="preserve">structuré </w:t>
      </w:r>
      <w:r w:rsidR="00C16703" w:rsidRPr="00F8549F">
        <w:rPr>
          <w:rFonts w:asciiTheme="majorBidi" w:hAnsiTheme="majorBidi" w:cstheme="majorBidi"/>
          <w:color w:val="000000" w:themeColor="text1"/>
          <w:sz w:val="24"/>
          <w:szCs w:val="24"/>
        </w:rPr>
        <w:t xml:space="preserve">et </w:t>
      </w:r>
      <w:r w:rsidR="00C16703" w:rsidRPr="00F8549F">
        <w:rPr>
          <w:rFonts w:asciiTheme="majorBidi" w:hAnsiTheme="majorBidi" w:cstheme="majorBidi"/>
          <w:b/>
          <w:bCs/>
          <w:color w:val="000000" w:themeColor="text1"/>
          <w:sz w:val="24"/>
          <w:szCs w:val="24"/>
        </w:rPr>
        <w:t xml:space="preserve">pluriel </w:t>
      </w:r>
      <w:r w:rsidR="00C16703" w:rsidRPr="00F8549F">
        <w:rPr>
          <w:rFonts w:asciiTheme="majorBidi" w:hAnsiTheme="majorBidi" w:cstheme="majorBidi"/>
          <w:color w:val="000000" w:themeColor="text1"/>
          <w:sz w:val="24"/>
          <w:szCs w:val="24"/>
        </w:rPr>
        <w:t>voilà pourquoi elle parle de « pluri système ». L'orthographe française repose sur trois systèmes distincts, chacun correspondant à un principe d’écriture.</w:t>
      </w:r>
    </w:p>
    <w:p w:rsidR="004D3603" w:rsidRPr="00F8549F" w:rsidRDefault="004D3603" w:rsidP="00C16703">
      <w:pPr>
        <w:autoSpaceDE w:val="0"/>
        <w:autoSpaceDN w:val="0"/>
        <w:adjustRightInd w:val="0"/>
        <w:spacing w:after="0" w:line="360" w:lineRule="auto"/>
        <w:jc w:val="both"/>
        <w:rPr>
          <w:rFonts w:asciiTheme="majorBidi" w:hAnsiTheme="majorBidi" w:cstheme="majorBidi"/>
          <w:color w:val="000000" w:themeColor="text1"/>
          <w:sz w:val="24"/>
          <w:szCs w:val="24"/>
        </w:rPr>
      </w:pPr>
    </w:p>
    <w:p w:rsidR="00C16703" w:rsidRPr="00F8549F" w:rsidRDefault="004D3603" w:rsidP="00C16703">
      <w:pPr>
        <w:autoSpaceDE w:val="0"/>
        <w:autoSpaceDN w:val="0"/>
        <w:adjustRightInd w:val="0"/>
        <w:spacing w:after="0" w:line="360" w:lineRule="auto"/>
        <w:jc w:val="both"/>
        <w:rPr>
          <w:rFonts w:asciiTheme="majorBidi" w:hAnsiTheme="majorBidi" w:cstheme="majorBidi"/>
          <w:i/>
          <w:iCs/>
          <w:color w:val="000000" w:themeColor="text1"/>
          <w:sz w:val="24"/>
          <w:szCs w:val="24"/>
        </w:rPr>
      </w:pPr>
      <w:r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color w:val="000000" w:themeColor="text1"/>
          <w:sz w:val="24"/>
          <w:szCs w:val="24"/>
        </w:rPr>
        <w:t xml:space="preserve">Le principe fondamental de sa théorie s’appuie sur la notion de graphème. Selon le dictionnaire de linguistique et des sciences du langage : </w:t>
      </w:r>
      <w:r w:rsidR="00C16703" w:rsidRPr="00F8549F">
        <w:rPr>
          <w:rFonts w:asciiTheme="majorBidi" w:hAnsiTheme="majorBidi" w:cstheme="majorBidi"/>
          <w:i/>
          <w:iCs/>
          <w:color w:val="000000" w:themeColor="text1"/>
          <w:sz w:val="24"/>
          <w:szCs w:val="24"/>
        </w:rPr>
        <w:t xml:space="preserve">«le graphème correspond, à la lettre, les allographes étant les formes majuscules, </w:t>
      </w:r>
      <w:r w:rsidR="00A92AFF" w:rsidRPr="00F8549F">
        <w:rPr>
          <w:rFonts w:asciiTheme="majorBidi" w:hAnsiTheme="majorBidi" w:cstheme="majorBidi"/>
          <w:i/>
          <w:iCs/>
          <w:color w:val="000000" w:themeColor="text1"/>
          <w:sz w:val="24"/>
          <w:szCs w:val="24"/>
        </w:rPr>
        <w:t>minuscules</w:t>
      </w:r>
      <w:r w:rsidR="00C16703" w:rsidRPr="00F8549F">
        <w:rPr>
          <w:rFonts w:asciiTheme="majorBidi" w:hAnsiTheme="majorBidi" w:cstheme="majorBidi"/>
          <w:i/>
          <w:iCs/>
          <w:color w:val="000000" w:themeColor="text1"/>
          <w:sz w:val="24"/>
          <w:szCs w:val="24"/>
        </w:rPr>
        <w:t xml:space="preserve">, cursive, </w:t>
      </w:r>
      <w:r w:rsidR="00A92AFF" w:rsidRPr="00F8549F">
        <w:rPr>
          <w:rFonts w:asciiTheme="majorBidi" w:hAnsiTheme="majorBidi" w:cstheme="majorBidi"/>
          <w:i/>
          <w:iCs/>
          <w:color w:val="000000" w:themeColor="text1"/>
          <w:sz w:val="24"/>
          <w:szCs w:val="24"/>
        </w:rPr>
        <w:t>etc.</w:t>
      </w:r>
      <w:r w:rsidR="00C16703" w:rsidRPr="00F8549F">
        <w:rPr>
          <w:rFonts w:asciiTheme="majorBidi" w:hAnsiTheme="majorBidi" w:cstheme="majorBidi"/>
          <w:i/>
          <w:iCs/>
          <w:color w:val="000000" w:themeColor="text1"/>
          <w:sz w:val="24"/>
          <w:szCs w:val="24"/>
        </w:rPr>
        <w:t xml:space="preserve"> (ex : A, a). Il peut </w:t>
      </w:r>
      <w:r w:rsidR="00C16703" w:rsidRPr="00F8549F">
        <w:rPr>
          <w:rFonts w:asciiTheme="majorBidi" w:hAnsiTheme="majorBidi" w:cstheme="majorBidi"/>
          <w:i/>
          <w:iCs/>
          <w:sz w:val="24"/>
          <w:szCs w:val="24"/>
        </w:rPr>
        <w:t xml:space="preserve">correspondre à un phonème, </w:t>
      </w:r>
      <w:r w:rsidR="00D46713" w:rsidRPr="00F8549F">
        <w:rPr>
          <w:rFonts w:asciiTheme="majorBidi" w:hAnsiTheme="majorBidi" w:cstheme="majorBidi"/>
          <w:i/>
          <w:iCs/>
          <w:sz w:val="24"/>
          <w:szCs w:val="24"/>
        </w:rPr>
        <w:t>une syllabe</w:t>
      </w:r>
      <w:r w:rsidR="00C16703" w:rsidRPr="00F8549F">
        <w:rPr>
          <w:rFonts w:asciiTheme="majorBidi" w:hAnsiTheme="majorBidi" w:cstheme="majorBidi"/>
          <w:i/>
          <w:iCs/>
          <w:sz w:val="24"/>
          <w:szCs w:val="24"/>
        </w:rPr>
        <w:t xml:space="preserve">, ou un concept, selon que l’écriture est phonétique, syllabique, ou idéographique </w:t>
      </w:r>
      <w:r w:rsidR="00C16703" w:rsidRPr="00F8549F">
        <w:rPr>
          <w:rFonts w:asciiTheme="majorBidi" w:hAnsiTheme="majorBidi" w:cstheme="majorBidi"/>
          <w:color w:val="000000" w:themeColor="text1"/>
          <w:sz w:val="24"/>
          <w:szCs w:val="24"/>
        </w:rPr>
        <w:t>».</w:t>
      </w:r>
      <w:r w:rsidR="00C16703" w:rsidRPr="00F8549F">
        <w:rPr>
          <w:rStyle w:val="FootnoteReference"/>
          <w:rFonts w:asciiTheme="majorBidi" w:hAnsiTheme="majorBidi" w:cstheme="majorBidi"/>
          <w:color w:val="000000" w:themeColor="text1"/>
          <w:sz w:val="24"/>
          <w:szCs w:val="24"/>
        </w:rPr>
        <w:footnoteReference w:id="12"/>
      </w:r>
    </w:p>
    <w:p w:rsidR="00C16703" w:rsidRPr="00F8549F" w:rsidRDefault="00C16703" w:rsidP="00C16703">
      <w:pPr>
        <w:autoSpaceDE w:val="0"/>
        <w:autoSpaceDN w:val="0"/>
        <w:adjustRightInd w:val="0"/>
        <w:spacing w:after="0" w:line="360" w:lineRule="auto"/>
        <w:jc w:val="both"/>
        <w:rPr>
          <w:rFonts w:asciiTheme="majorBidi" w:hAnsiTheme="majorBidi" w:cstheme="majorBidi"/>
          <w:i/>
          <w:iCs/>
          <w:sz w:val="24"/>
          <w:szCs w:val="24"/>
        </w:rPr>
      </w:pPr>
    </w:p>
    <w:p w:rsidR="00C16703" w:rsidRPr="00F8549F" w:rsidRDefault="004D3603" w:rsidP="00C16703">
      <w:pPr>
        <w:autoSpaceDE w:val="0"/>
        <w:autoSpaceDN w:val="0"/>
        <w:adjustRightInd w:val="0"/>
        <w:spacing w:after="0" w:line="360" w:lineRule="auto"/>
        <w:jc w:val="both"/>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w:t>
      </w:r>
      <w:r w:rsidR="00C16703" w:rsidRPr="00F8549F">
        <w:rPr>
          <w:rFonts w:asciiTheme="majorBidi" w:hAnsiTheme="majorBidi" w:cstheme="majorBidi"/>
          <w:b/>
          <w:bCs/>
          <w:color w:val="000000" w:themeColor="text1"/>
          <w:sz w:val="24"/>
          <w:szCs w:val="24"/>
        </w:rPr>
        <w:t>4-1 Les phonogrammes</w:t>
      </w:r>
      <w:r w:rsidRPr="00F8549F">
        <w:rPr>
          <w:rFonts w:asciiTheme="majorBidi" w:hAnsiTheme="majorBidi" w:cstheme="majorBidi"/>
          <w:b/>
          <w:bCs/>
          <w:color w:val="000000" w:themeColor="text1"/>
          <w:sz w:val="24"/>
          <w:szCs w:val="24"/>
        </w:rPr>
        <w:t> :</w:t>
      </w:r>
    </w:p>
    <w:p w:rsidR="00C16703" w:rsidRPr="00F8549F" w:rsidRDefault="00C16703" w:rsidP="00C16703">
      <w:pPr>
        <w:autoSpaceDE w:val="0"/>
        <w:autoSpaceDN w:val="0"/>
        <w:adjustRightInd w:val="0"/>
        <w:spacing w:after="0"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w:t>
      </w:r>
      <w:r w:rsidR="004D3603" w:rsidRPr="00F8549F">
        <w:rPr>
          <w:rFonts w:asciiTheme="majorBidi" w:hAnsiTheme="majorBidi" w:cstheme="majorBidi"/>
          <w:color w:val="000000" w:themeColor="text1"/>
          <w:sz w:val="24"/>
          <w:szCs w:val="24"/>
        </w:rPr>
        <w:t xml:space="preserve"> </w:t>
      </w:r>
      <w:r w:rsidRPr="00F8549F">
        <w:rPr>
          <w:rFonts w:asciiTheme="majorBidi" w:hAnsiTheme="majorBidi" w:cstheme="majorBidi"/>
          <w:color w:val="000000" w:themeColor="text1"/>
          <w:sz w:val="24"/>
          <w:szCs w:val="24"/>
        </w:rPr>
        <w:t xml:space="preserve">C’est un graphème qui correspond à une prononciation. Ce </w:t>
      </w:r>
      <w:r w:rsidR="004D3603" w:rsidRPr="00F8549F">
        <w:rPr>
          <w:rFonts w:asciiTheme="majorBidi" w:hAnsiTheme="majorBidi" w:cstheme="majorBidi"/>
          <w:color w:val="000000" w:themeColor="text1"/>
          <w:sz w:val="24"/>
          <w:szCs w:val="24"/>
        </w:rPr>
        <w:t xml:space="preserve">terme est défini par Nina CATACH </w:t>
      </w:r>
      <w:r w:rsidRPr="00F8549F">
        <w:rPr>
          <w:rFonts w:asciiTheme="majorBidi" w:hAnsiTheme="majorBidi" w:cstheme="majorBidi"/>
          <w:color w:val="000000" w:themeColor="text1"/>
          <w:sz w:val="24"/>
          <w:szCs w:val="24"/>
        </w:rPr>
        <w:t xml:space="preserve"> comme « </w:t>
      </w:r>
      <w:r w:rsidRPr="00F8549F">
        <w:rPr>
          <w:rFonts w:asciiTheme="majorBidi" w:hAnsiTheme="majorBidi" w:cstheme="majorBidi"/>
          <w:i/>
          <w:iCs/>
          <w:color w:val="000000" w:themeColor="text1"/>
          <w:sz w:val="24"/>
          <w:szCs w:val="24"/>
        </w:rPr>
        <w:t xml:space="preserve">la partie des signes qui transmettent essentiellement les phonèmes </w:t>
      </w:r>
      <w:r w:rsidRPr="00F8549F">
        <w:rPr>
          <w:rFonts w:asciiTheme="majorBidi" w:hAnsiTheme="majorBidi" w:cstheme="majorBidi"/>
          <w:color w:val="000000" w:themeColor="text1"/>
          <w:sz w:val="24"/>
          <w:szCs w:val="24"/>
        </w:rPr>
        <w:t>».</w:t>
      </w:r>
      <w:r w:rsidRPr="00F8549F">
        <w:rPr>
          <w:rStyle w:val="FootnoteReference"/>
          <w:rFonts w:asciiTheme="majorBidi" w:hAnsiTheme="majorBidi" w:cstheme="majorBidi"/>
          <w:color w:val="000000" w:themeColor="text1"/>
          <w:sz w:val="24"/>
          <w:szCs w:val="24"/>
        </w:rPr>
        <w:footnoteReference w:id="13"/>
      </w:r>
    </w:p>
    <w:p w:rsidR="00C16703" w:rsidRPr="00F8549F" w:rsidRDefault="00C16703" w:rsidP="00C16703">
      <w:pPr>
        <w:autoSpaceDE w:val="0"/>
        <w:autoSpaceDN w:val="0"/>
        <w:adjustRightInd w:val="0"/>
        <w:spacing w:after="0"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Un même phonème peut être transcrit par des phonogrammes différents, le phonème [k] écrit par 'k' dans képi, par 'c' dans car, par 'qu' dans quand. Un même phonogramme peut tran</w:t>
      </w:r>
      <w:r w:rsidR="004D3603" w:rsidRPr="00F8549F">
        <w:rPr>
          <w:rFonts w:asciiTheme="majorBidi" w:hAnsiTheme="majorBidi" w:cstheme="majorBidi"/>
          <w:color w:val="000000" w:themeColor="text1"/>
          <w:sz w:val="24"/>
          <w:szCs w:val="24"/>
        </w:rPr>
        <w:t>scrire des phonèmes différents,</w:t>
      </w:r>
      <w:r w:rsidRPr="00F8549F">
        <w:rPr>
          <w:rFonts w:asciiTheme="majorBidi" w:hAnsiTheme="majorBidi" w:cstheme="majorBidi"/>
          <w:color w:val="000000" w:themeColor="text1"/>
          <w:sz w:val="24"/>
          <w:szCs w:val="24"/>
        </w:rPr>
        <w:t xml:space="preserve"> c'est ainsi qu’on prononce [k] dans car mais [s] dans ce.</w:t>
      </w:r>
    </w:p>
    <w:p w:rsidR="00C16703" w:rsidRPr="00F8549F" w:rsidRDefault="00C16703" w:rsidP="00C16703">
      <w:pPr>
        <w:autoSpaceDE w:val="0"/>
        <w:autoSpaceDN w:val="0"/>
        <w:adjustRightInd w:val="0"/>
        <w:spacing w:after="0" w:line="360" w:lineRule="auto"/>
        <w:jc w:val="both"/>
        <w:rPr>
          <w:rFonts w:asciiTheme="majorBidi" w:hAnsiTheme="majorBidi" w:cstheme="majorBidi"/>
          <w:color w:val="000000" w:themeColor="text1"/>
          <w:sz w:val="24"/>
          <w:szCs w:val="24"/>
        </w:rPr>
      </w:pPr>
    </w:p>
    <w:p w:rsidR="00C16703" w:rsidRPr="00F8549F" w:rsidRDefault="004D3603" w:rsidP="00C16703">
      <w:pPr>
        <w:autoSpaceDE w:val="0"/>
        <w:autoSpaceDN w:val="0"/>
        <w:adjustRightInd w:val="0"/>
        <w:spacing w:after="0" w:line="360" w:lineRule="auto"/>
        <w:jc w:val="both"/>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 xml:space="preserve">       </w:t>
      </w:r>
      <w:r w:rsidR="00C16703" w:rsidRPr="00F8549F">
        <w:rPr>
          <w:rFonts w:asciiTheme="majorBidi" w:hAnsiTheme="majorBidi" w:cstheme="majorBidi"/>
          <w:b/>
          <w:bCs/>
          <w:color w:val="000000" w:themeColor="text1"/>
          <w:sz w:val="24"/>
          <w:szCs w:val="24"/>
        </w:rPr>
        <w:t>4-2 Les morphogrammes</w:t>
      </w:r>
      <w:r w:rsidR="005F6851" w:rsidRPr="00F8549F">
        <w:rPr>
          <w:rFonts w:asciiTheme="majorBidi" w:hAnsiTheme="majorBidi" w:cstheme="majorBidi"/>
          <w:b/>
          <w:bCs/>
          <w:color w:val="000000" w:themeColor="text1"/>
          <w:sz w:val="24"/>
          <w:szCs w:val="24"/>
        </w:rPr>
        <w:t> :</w:t>
      </w:r>
    </w:p>
    <w:p w:rsidR="00C16703" w:rsidRPr="00F8549F" w:rsidRDefault="00C16703" w:rsidP="00C16703">
      <w:pPr>
        <w:autoSpaceDE w:val="0"/>
        <w:autoSpaceDN w:val="0"/>
        <w:adjustRightInd w:val="0"/>
        <w:spacing w:after="0"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w:t>
      </w:r>
      <w:r w:rsidR="004D3603" w:rsidRPr="00F8549F">
        <w:rPr>
          <w:rFonts w:asciiTheme="majorBidi" w:hAnsiTheme="majorBidi" w:cstheme="majorBidi"/>
          <w:color w:val="000000" w:themeColor="text1"/>
          <w:sz w:val="24"/>
          <w:szCs w:val="24"/>
        </w:rPr>
        <w:t xml:space="preserve"> </w:t>
      </w:r>
      <w:r w:rsidRPr="00F8549F">
        <w:rPr>
          <w:rFonts w:asciiTheme="majorBidi" w:hAnsiTheme="majorBidi" w:cstheme="majorBidi"/>
          <w:color w:val="000000" w:themeColor="text1"/>
          <w:sz w:val="24"/>
          <w:szCs w:val="24"/>
        </w:rPr>
        <w:t>Ce terme fait référence à la forme ou aux variations de forme des mots (à la morphologie ou syntaxe).Tous</w:t>
      </w:r>
      <w:r w:rsidRPr="00F8549F">
        <w:rPr>
          <w:rFonts w:asciiTheme="majorBidi" w:hAnsiTheme="majorBidi" w:cstheme="majorBidi"/>
          <w:color w:val="000000" w:themeColor="text1"/>
          <w:sz w:val="23"/>
          <w:szCs w:val="23"/>
        </w:rPr>
        <w:t xml:space="preserve"> </w:t>
      </w:r>
      <w:r w:rsidRPr="00F8549F">
        <w:rPr>
          <w:rFonts w:asciiTheme="majorBidi" w:hAnsiTheme="majorBidi" w:cstheme="majorBidi"/>
          <w:color w:val="000000" w:themeColor="text1"/>
          <w:sz w:val="24"/>
          <w:szCs w:val="24"/>
        </w:rPr>
        <w:t>les mots en français ont une partie fixe qui constitue la base du mot, dit radical. Les parties mobiles, qui s'ajoutent au radical du mot, forment de nouveaux mots : les préfixes et suffixes font la base de nouveaux dérivés exemple : accord/</w:t>
      </w:r>
      <w:r w:rsidRPr="00F8549F">
        <w:rPr>
          <w:rFonts w:asciiTheme="majorBidi" w:hAnsiTheme="majorBidi" w:cstheme="majorBidi"/>
          <w:b/>
          <w:bCs/>
          <w:color w:val="000000" w:themeColor="text1"/>
          <w:sz w:val="24"/>
          <w:szCs w:val="24"/>
        </w:rPr>
        <w:t>dés</w:t>
      </w:r>
      <w:r w:rsidRPr="00F8549F">
        <w:rPr>
          <w:rFonts w:asciiTheme="majorBidi" w:hAnsiTheme="majorBidi" w:cstheme="majorBidi"/>
          <w:color w:val="000000" w:themeColor="text1"/>
          <w:sz w:val="24"/>
          <w:szCs w:val="24"/>
        </w:rPr>
        <w:t>accord, tranquille/tranquille</w:t>
      </w:r>
      <w:r w:rsidRPr="00F8549F">
        <w:rPr>
          <w:rFonts w:asciiTheme="majorBidi" w:hAnsiTheme="majorBidi" w:cstheme="majorBidi"/>
          <w:b/>
          <w:bCs/>
          <w:color w:val="000000" w:themeColor="text1"/>
          <w:sz w:val="24"/>
          <w:szCs w:val="24"/>
        </w:rPr>
        <w:t>ment</w:t>
      </w:r>
      <w:r w:rsidRPr="00F8549F">
        <w:rPr>
          <w:rFonts w:asciiTheme="majorBidi" w:hAnsiTheme="majorBidi" w:cstheme="majorBidi"/>
          <w:color w:val="000000" w:themeColor="text1"/>
          <w:sz w:val="24"/>
          <w:szCs w:val="24"/>
        </w:rPr>
        <w:t>. Les parties mobiles comme les désinences, flex</w:t>
      </w:r>
      <w:r w:rsidR="00FB1040" w:rsidRPr="00F8549F">
        <w:rPr>
          <w:rFonts w:asciiTheme="majorBidi" w:hAnsiTheme="majorBidi" w:cstheme="majorBidi"/>
          <w:color w:val="000000" w:themeColor="text1"/>
          <w:sz w:val="24"/>
          <w:szCs w:val="24"/>
        </w:rPr>
        <w:t xml:space="preserve">ions verbales, etc., Nina CATACH </w:t>
      </w:r>
      <w:r w:rsidRPr="00F8549F">
        <w:rPr>
          <w:rFonts w:asciiTheme="majorBidi" w:hAnsiTheme="majorBidi" w:cstheme="majorBidi"/>
          <w:color w:val="000000" w:themeColor="text1"/>
          <w:sz w:val="24"/>
          <w:szCs w:val="24"/>
        </w:rPr>
        <w:t xml:space="preserve"> a div</w:t>
      </w:r>
      <w:r w:rsidR="00FB1040" w:rsidRPr="00F8549F">
        <w:rPr>
          <w:rFonts w:asciiTheme="majorBidi" w:hAnsiTheme="majorBidi" w:cstheme="majorBidi"/>
          <w:color w:val="000000" w:themeColor="text1"/>
          <w:sz w:val="24"/>
          <w:szCs w:val="24"/>
        </w:rPr>
        <w:t xml:space="preserve">isé les morphogrammes en deux  </w:t>
      </w:r>
      <w:r w:rsidRPr="00F8549F">
        <w:rPr>
          <w:rFonts w:asciiTheme="majorBidi" w:hAnsiTheme="majorBidi" w:cstheme="majorBidi"/>
          <w:color w:val="000000" w:themeColor="text1"/>
          <w:sz w:val="24"/>
          <w:szCs w:val="24"/>
        </w:rPr>
        <w:t>catégories :</w:t>
      </w:r>
    </w:p>
    <w:p w:rsidR="00C16703" w:rsidRPr="00F8549F" w:rsidRDefault="00C16703" w:rsidP="00C16703">
      <w:pPr>
        <w:autoSpaceDE w:val="0"/>
        <w:autoSpaceDN w:val="0"/>
        <w:adjustRightInd w:val="0"/>
        <w:spacing w:after="0" w:line="360" w:lineRule="auto"/>
        <w:jc w:val="both"/>
        <w:rPr>
          <w:rFonts w:asciiTheme="majorBidi" w:hAnsiTheme="majorBidi" w:cstheme="majorBidi"/>
          <w:color w:val="000000" w:themeColor="text1"/>
          <w:sz w:val="24"/>
          <w:szCs w:val="24"/>
        </w:rPr>
      </w:pPr>
    </w:p>
    <w:p w:rsidR="00C16703" w:rsidRPr="00F8549F" w:rsidRDefault="00FB1040" w:rsidP="00C16703">
      <w:pPr>
        <w:autoSpaceDE w:val="0"/>
        <w:autoSpaceDN w:val="0"/>
        <w:adjustRightInd w:val="0"/>
        <w:spacing w:after="0" w:line="360" w:lineRule="auto"/>
        <w:jc w:val="both"/>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w:t>
      </w:r>
      <w:r w:rsidR="00C16703" w:rsidRPr="00F8549F">
        <w:rPr>
          <w:rFonts w:asciiTheme="majorBidi" w:hAnsiTheme="majorBidi" w:cstheme="majorBidi"/>
          <w:b/>
          <w:bCs/>
          <w:color w:val="000000" w:themeColor="text1"/>
          <w:sz w:val="24"/>
          <w:szCs w:val="24"/>
        </w:rPr>
        <w:t>4-2-1- Les morphogrammes grammaticaux</w:t>
      </w:r>
      <w:r w:rsidR="005F6851" w:rsidRPr="00F8549F">
        <w:rPr>
          <w:rFonts w:asciiTheme="majorBidi" w:hAnsiTheme="majorBidi" w:cstheme="majorBidi"/>
          <w:b/>
          <w:bCs/>
          <w:color w:val="000000" w:themeColor="text1"/>
          <w:sz w:val="24"/>
          <w:szCs w:val="24"/>
        </w:rPr>
        <w:t> :</w:t>
      </w:r>
    </w:p>
    <w:p w:rsidR="00C16703" w:rsidRPr="00F8549F" w:rsidRDefault="00C16703" w:rsidP="00C16703">
      <w:pPr>
        <w:autoSpaceDE w:val="0"/>
        <w:autoSpaceDN w:val="0"/>
        <w:adjustRightInd w:val="0"/>
        <w:spacing w:after="0" w:line="360" w:lineRule="auto"/>
        <w:jc w:val="both"/>
        <w:rPr>
          <w:rFonts w:asciiTheme="majorBidi" w:hAnsiTheme="majorBidi" w:cstheme="majorBidi"/>
          <w:b/>
          <w:bCs/>
          <w:color w:val="000000" w:themeColor="text1"/>
          <w:sz w:val="24"/>
          <w:szCs w:val="24"/>
        </w:rPr>
      </w:pPr>
      <w:r w:rsidRPr="00F8549F">
        <w:rPr>
          <w:rFonts w:asciiTheme="majorBidi" w:hAnsiTheme="majorBidi" w:cstheme="majorBidi"/>
          <w:color w:val="000000" w:themeColor="text1"/>
          <w:sz w:val="24"/>
          <w:szCs w:val="24"/>
        </w:rPr>
        <w:t xml:space="preserve">      Ce sont des indicateurs de catégories grammaticales. Ils ont comme définition « </w:t>
      </w:r>
      <w:r w:rsidRPr="00F8549F">
        <w:rPr>
          <w:rFonts w:asciiTheme="majorBidi" w:hAnsiTheme="majorBidi" w:cstheme="majorBidi"/>
          <w:i/>
          <w:iCs/>
          <w:color w:val="000000" w:themeColor="text1"/>
          <w:sz w:val="24"/>
          <w:szCs w:val="24"/>
        </w:rPr>
        <w:t xml:space="preserve">Désinences graphique supplémentaires qui s'ajoutent accessoirement aux mots selon les rencontres des parties du discours (marques de genre et de nombre, flexions verbales) </w:t>
      </w:r>
      <w:r w:rsidRPr="00F8549F">
        <w:rPr>
          <w:rFonts w:asciiTheme="majorBidi" w:hAnsiTheme="majorBidi" w:cstheme="majorBidi"/>
          <w:color w:val="000000" w:themeColor="text1"/>
          <w:sz w:val="24"/>
          <w:szCs w:val="24"/>
        </w:rPr>
        <w:t>»</w:t>
      </w:r>
      <w:r w:rsidRPr="00F8549F">
        <w:rPr>
          <w:rStyle w:val="FootnoteReference"/>
          <w:rFonts w:asciiTheme="majorBidi" w:hAnsiTheme="majorBidi" w:cstheme="majorBidi"/>
          <w:color w:val="000000" w:themeColor="text1"/>
          <w:sz w:val="24"/>
          <w:szCs w:val="24"/>
        </w:rPr>
        <w:footnoteReference w:id="14"/>
      </w:r>
      <w:r w:rsidRPr="00F8549F">
        <w:rPr>
          <w:rFonts w:asciiTheme="majorBidi" w:hAnsiTheme="majorBidi" w:cstheme="majorBidi"/>
          <w:color w:val="000000" w:themeColor="text1"/>
          <w:sz w:val="24"/>
          <w:szCs w:val="24"/>
        </w:rPr>
        <w:t>. Ils désignent deux sortes de formes : formes nominales comprenant les marque</w:t>
      </w:r>
      <w:r w:rsidR="00FB1040" w:rsidRPr="00F8549F">
        <w:rPr>
          <w:rFonts w:asciiTheme="majorBidi" w:hAnsiTheme="majorBidi" w:cstheme="majorBidi"/>
          <w:color w:val="000000" w:themeColor="text1"/>
          <w:sz w:val="24"/>
          <w:szCs w:val="24"/>
        </w:rPr>
        <w:t>s</w:t>
      </w:r>
      <w:r w:rsidRPr="00F8549F">
        <w:rPr>
          <w:rFonts w:asciiTheme="majorBidi" w:hAnsiTheme="majorBidi" w:cstheme="majorBidi"/>
          <w:color w:val="000000" w:themeColor="text1"/>
          <w:sz w:val="24"/>
          <w:szCs w:val="24"/>
        </w:rPr>
        <w:t xml:space="preserve"> de genre vert/verte, et marques de nombre grand/grand</w:t>
      </w:r>
      <w:r w:rsidRPr="00F8549F">
        <w:rPr>
          <w:rFonts w:asciiTheme="majorBidi" w:hAnsiTheme="majorBidi" w:cstheme="majorBidi"/>
          <w:b/>
          <w:bCs/>
          <w:color w:val="000000" w:themeColor="text1"/>
          <w:sz w:val="24"/>
          <w:szCs w:val="24"/>
        </w:rPr>
        <w:t xml:space="preserve">s. </w:t>
      </w:r>
      <w:r w:rsidRPr="00F8549F">
        <w:rPr>
          <w:rFonts w:asciiTheme="majorBidi" w:hAnsiTheme="majorBidi" w:cstheme="majorBidi"/>
          <w:color w:val="000000" w:themeColor="text1"/>
          <w:sz w:val="24"/>
          <w:szCs w:val="24"/>
        </w:rPr>
        <w:t xml:space="preserve">Formes verbales comme les marques de mode </w:t>
      </w:r>
      <w:r w:rsidRPr="00F8549F">
        <w:rPr>
          <w:rFonts w:asciiTheme="majorBidi" w:hAnsiTheme="majorBidi" w:cstheme="majorBidi"/>
          <w:color w:val="000000" w:themeColor="text1"/>
          <w:sz w:val="24"/>
          <w:szCs w:val="24"/>
        </w:rPr>
        <w:lastRenderedPageBreak/>
        <w:t xml:space="preserve">(il </w:t>
      </w:r>
      <w:r w:rsidRPr="00F8549F">
        <w:rPr>
          <w:rFonts w:asciiTheme="majorBidi" w:hAnsiTheme="majorBidi" w:cstheme="majorBidi"/>
          <w:b/>
          <w:bCs/>
          <w:color w:val="000000" w:themeColor="text1"/>
          <w:sz w:val="24"/>
          <w:szCs w:val="24"/>
        </w:rPr>
        <w:t>peut</w:t>
      </w:r>
      <w:r w:rsidRPr="00F8549F">
        <w:rPr>
          <w:rFonts w:asciiTheme="majorBidi" w:hAnsiTheme="majorBidi" w:cstheme="majorBidi"/>
          <w:color w:val="000000" w:themeColor="text1"/>
          <w:sz w:val="24"/>
          <w:szCs w:val="24"/>
        </w:rPr>
        <w:t xml:space="preserve">/qu'il </w:t>
      </w:r>
      <w:r w:rsidRPr="00F8549F">
        <w:rPr>
          <w:rFonts w:asciiTheme="majorBidi" w:hAnsiTheme="majorBidi" w:cstheme="majorBidi"/>
          <w:b/>
          <w:bCs/>
          <w:color w:val="000000" w:themeColor="text1"/>
          <w:sz w:val="24"/>
          <w:szCs w:val="24"/>
        </w:rPr>
        <w:t>puisse</w:t>
      </w:r>
      <w:r w:rsidRPr="00F8549F">
        <w:rPr>
          <w:rFonts w:asciiTheme="majorBidi" w:hAnsiTheme="majorBidi" w:cstheme="majorBidi"/>
          <w:color w:val="000000" w:themeColor="text1"/>
          <w:sz w:val="24"/>
          <w:szCs w:val="24"/>
        </w:rPr>
        <w:t>), marques de temps il parl</w:t>
      </w:r>
      <w:r w:rsidRPr="00F8549F">
        <w:rPr>
          <w:rFonts w:asciiTheme="majorBidi" w:hAnsiTheme="majorBidi" w:cstheme="majorBidi"/>
          <w:b/>
          <w:bCs/>
          <w:color w:val="000000" w:themeColor="text1"/>
          <w:sz w:val="24"/>
          <w:szCs w:val="24"/>
        </w:rPr>
        <w:t>e</w:t>
      </w:r>
      <w:r w:rsidRPr="00F8549F">
        <w:rPr>
          <w:rFonts w:asciiTheme="majorBidi" w:hAnsiTheme="majorBidi" w:cstheme="majorBidi"/>
          <w:color w:val="000000" w:themeColor="text1"/>
          <w:sz w:val="24"/>
          <w:szCs w:val="24"/>
        </w:rPr>
        <w:t>/il parl</w:t>
      </w:r>
      <w:r w:rsidRPr="00F8549F">
        <w:rPr>
          <w:rFonts w:asciiTheme="majorBidi" w:hAnsiTheme="majorBidi" w:cstheme="majorBidi"/>
          <w:b/>
          <w:bCs/>
          <w:color w:val="000000" w:themeColor="text1"/>
          <w:sz w:val="24"/>
          <w:szCs w:val="24"/>
        </w:rPr>
        <w:t xml:space="preserve">ait </w:t>
      </w:r>
      <w:r w:rsidRPr="00F8549F">
        <w:rPr>
          <w:rFonts w:asciiTheme="majorBidi" w:hAnsiTheme="majorBidi" w:cstheme="majorBidi"/>
          <w:color w:val="000000" w:themeColor="text1"/>
          <w:sz w:val="24"/>
          <w:szCs w:val="24"/>
        </w:rPr>
        <w:t>(présent/ imparfait), marques de personne : je parl</w:t>
      </w:r>
      <w:r w:rsidRPr="00F8549F">
        <w:rPr>
          <w:rFonts w:asciiTheme="majorBidi" w:hAnsiTheme="majorBidi" w:cstheme="majorBidi"/>
          <w:b/>
          <w:bCs/>
          <w:color w:val="000000" w:themeColor="text1"/>
          <w:sz w:val="24"/>
          <w:szCs w:val="24"/>
        </w:rPr>
        <w:t>e</w:t>
      </w:r>
      <w:r w:rsidRPr="00F8549F">
        <w:rPr>
          <w:rFonts w:asciiTheme="majorBidi" w:hAnsiTheme="majorBidi" w:cstheme="majorBidi"/>
          <w:color w:val="000000" w:themeColor="text1"/>
          <w:sz w:val="24"/>
          <w:szCs w:val="24"/>
        </w:rPr>
        <w:t>/tu parl</w:t>
      </w:r>
      <w:r w:rsidRPr="00F8549F">
        <w:rPr>
          <w:rFonts w:asciiTheme="majorBidi" w:hAnsiTheme="majorBidi" w:cstheme="majorBidi"/>
          <w:b/>
          <w:bCs/>
          <w:color w:val="000000" w:themeColor="text1"/>
          <w:sz w:val="24"/>
          <w:szCs w:val="24"/>
        </w:rPr>
        <w:t xml:space="preserve">es </w:t>
      </w:r>
      <w:r w:rsidRPr="00F8549F">
        <w:rPr>
          <w:rFonts w:asciiTheme="majorBidi" w:hAnsiTheme="majorBidi" w:cstheme="majorBidi"/>
          <w:color w:val="000000" w:themeColor="text1"/>
          <w:sz w:val="24"/>
          <w:szCs w:val="24"/>
        </w:rPr>
        <w:t>(première et deuxième personne de singulier), marque de nombre : il parl</w:t>
      </w:r>
      <w:r w:rsidRPr="00F8549F">
        <w:rPr>
          <w:rFonts w:asciiTheme="majorBidi" w:hAnsiTheme="majorBidi" w:cstheme="majorBidi"/>
          <w:b/>
          <w:bCs/>
          <w:color w:val="000000" w:themeColor="text1"/>
          <w:sz w:val="24"/>
          <w:szCs w:val="24"/>
        </w:rPr>
        <w:t>e</w:t>
      </w:r>
      <w:r w:rsidRPr="00F8549F">
        <w:rPr>
          <w:rFonts w:asciiTheme="majorBidi" w:hAnsiTheme="majorBidi" w:cstheme="majorBidi"/>
          <w:color w:val="000000" w:themeColor="text1"/>
          <w:sz w:val="24"/>
          <w:szCs w:val="24"/>
        </w:rPr>
        <w:t>/ils parl</w:t>
      </w:r>
      <w:r w:rsidRPr="00F8549F">
        <w:rPr>
          <w:rFonts w:asciiTheme="majorBidi" w:hAnsiTheme="majorBidi" w:cstheme="majorBidi"/>
          <w:b/>
          <w:bCs/>
          <w:color w:val="000000" w:themeColor="text1"/>
          <w:sz w:val="24"/>
          <w:szCs w:val="24"/>
        </w:rPr>
        <w:t xml:space="preserve">ent </w:t>
      </w:r>
      <w:r w:rsidRPr="00F8549F">
        <w:rPr>
          <w:rFonts w:asciiTheme="majorBidi" w:hAnsiTheme="majorBidi" w:cstheme="majorBidi"/>
          <w:color w:val="000000" w:themeColor="text1"/>
          <w:sz w:val="24"/>
          <w:szCs w:val="24"/>
        </w:rPr>
        <w:t>(singulier/ pluriel).</w:t>
      </w:r>
    </w:p>
    <w:p w:rsidR="00C16703" w:rsidRPr="00F8549F" w:rsidRDefault="00C16703" w:rsidP="00C16703">
      <w:pPr>
        <w:autoSpaceDE w:val="0"/>
        <w:autoSpaceDN w:val="0"/>
        <w:adjustRightInd w:val="0"/>
        <w:spacing w:after="0" w:line="360" w:lineRule="auto"/>
        <w:jc w:val="both"/>
        <w:rPr>
          <w:rFonts w:asciiTheme="majorBidi" w:hAnsiTheme="majorBidi" w:cstheme="majorBidi"/>
          <w:b/>
          <w:bCs/>
          <w:color w:val="000000" w:themeColor="text1"/>
          <w:sz w:val="24"/>
          <w:szCs w:val="24"/>
        </w:rPr>
      </w:pPr>
    </w:p>
    <w:p w:rsidR="00C16703" w:rsidRPr="00F8549F" w:rsidRDefault="00FB1040" w:rsidP="00C16703">
      <w:pPr>
        <w:autoSpaceDE w:val="0"/>
        <w:autoSpaceDN w:val="0"/>
        <w:adjustRightInd w:val="0"/>
        <w:spacing w:after="0" w:line="360" w:lineRule="auto"/>
        <w:jc w:val="both"/>
        <w:rPr>
          <w:rFonts w:asciiTheme="majorBidi" w:hAnsiTheme="majorBidi" w:cstheme="majorBidi"/>
          <w:sz w:val="24"/>
          <w:szCs w:val="24"/>
        </w:rPr>
      </w:pPr>
      <w:r w:rsidRPr="00F8549F">
        <w:rPr>
          <w:rFonts w:asciiTheme="majorBidi" w:hAnsiTheme="majorBidi" w:cstheme="majorBidi"/>
          <w:b/>
          <w:bCs/>
        </w:rPr>
        <w:t xml:space="preserve">               </w:t>
      </w:r>
      <w:r w:rsidR="00C16703" w:rsidRPr="00F8549F">
        <w:rPr>
          <w:rFonts w:asciiTheme="majorBidi" w:hAnsiTheme="majorBidi" w:cstheme="majorBidi"/>
          <w:b/>
          <w:bCs/>
        </w:rPr>
        <w:t>4-</w:t>
      </w:r>
      <w:r w:rsidR="00C16703" w:rsidRPr="00F8549F">
        <w:rPr>
          <w:rFonts w:asciiTheme="majorBidi" w:hAnsiTheme="majorBidi" w:cstheme="majorBidi"/>
          <w:b/>
          <w:bCs/>
          <w:sz w:val="24"/>
          <w:szCs w:val="24"/>
        </w:rPr>
        <w:t>2-2-</w:t>
      </w:r>
      <w:r w:rsidR="00C16703" w:rsidRPr="00F8549F">
        <w:rPr>
          <w:rFonts w:asciiTheme="majorBidi" w:hAnsiTheme="majorBidi" w:cstheme="majorBidi"/>
          <w:b/>
          <w:bCs/>
        </w:rPr>
        <w:t>Les m</w:t>
      </w:r>
      <w:r w:rsidR="00C16703" w:rsidRPr="00F8549F">
        <w:rPr>
          <w:rFonts w:asciiTheme="majorBidi" w:hAnsiTheme="majorBidi" w:cstheme="majorBidi"/>
          <w:b/>
          <w:bCs/>
          <w:sz w:val="24"/>
          <w:szCs w:val="24"/>
        </w:rPr>
        <w:t>orphogrammes lexicaux</w:t>
      </w:r>
      <w:r w:rsidR="005F6851" w:rsidRPr="00F8549F">
        <w:rPr>
          <w:rFonts w:asciiTheme="majorBidi" w:hAnsiTheme="majorBidi" w:cstheme="majorBidi"/>
          <w:b/>
          <w:bCs/>
        </w:rPr>
        <w:t> :</w:t>
      </w:r>
    </w:p>
    <w:p w:rsidR="00C16703" w:rsidRPr="00F8549F" w:rsidRDefault="00C16703" w:rsidP="00C16703">
      <w:pPr>
        <w:pStyle w:val="Default"/>
        <w:spacing w:line="360" w:lineRule="auto"/>
        <w:jc w:val="both"/>
        <w:rPr>
          <w:rFonts w:asciiTheme="majorBidi" w:hAnsiTheme="majorBidi" w:cstheme="majorBidi"/>
          <w:sz w:val="23"/>
          <w:szCs w:val="23"/>
        </w:rPr>
      </w:pPr>
      <w:r w:rsidRPr="00F8549F">
        <w:rPr>
          <w:rFonts w:asciiTheme="majorBidi" w:hAnsiTheme="majorBidi" w:cstheme="majorBidi"/>
        </w:rPr>
        <w:t xml:space="preserve">      Ce sont des</w:t>
      </w:r>
      <w:r w:rsidRPr="00F8549F">
        <w:rPr>
          <w:rFonts w:asciiTheme="majorBidi" w:hAnsiTheme="majorBidi" w:cstheme="majorBidi"/>
          <w:i/>
          <w:iCs/>
        </w:rPr>
        <w:t xml:space="preserve"> « Marques graphiques finales ou internes fixes, intégrées au lexème, pour établir un lien visuel avec le féminin ou les dérivés ; marques spécifiques des préfixes, des suffixes, des éléments entrant en composition, etc.».</w:t>
      </w:r>
      <w:r w:rsidRPr="00F8549F">
        <w:rPr>
          <w:rStyle w:val="FootnoteReference"/>
          <w:rFonts w:asciiTheme="majorBidi" w:hAnsiTheme="majorBidi" w:cstheme="majorBidi"/>
          <w:i/>
          <w:iCs/>
        </w:rPr>
        <w:footnoteReference w:id="15"/>
      </w:r>
      <w:r w:rsidRPr="00F8549F">
        <w:rPr>
          <w:rFonts w:asciiTheme="majorBidi" w:hAnsiTheme="majorBidi" w:cstheme="majorBidi"/>
          <w:color w:val="000000" w:themeColor="text1"/>
        </w:rPr>
        <w:t>Ce</w:t>
      </w:r>
      <w:r w:rsidR="00480737" w:rsidRPr="00F8549F">
        <w:rPr>
          <w:rFonts w:asciiTheme="majorBidi" w:hAnsiTheme="majorBidi" w:cstheme="majorBidi"/>
          <w:color w:val="000000" w:themeColor="text1"/>
        </w:rPr>
        <w:t xml:space="preserve"> </w:t>
      </w:r>
      <w:r w:rsidRPr="00F8549F">
        <w:rPr>
          <w:rFonts w:asciiTheme="majorBidi" w:hAnsiTheme="majorBidi" w:cstheme="majorBidi"/>
          <w:sz w:val="23"/>
          <w:szCs w:val="23"/>
        </w:rPr>
        <w:t xml:space="preserve">que nous pouvons retenir de cette citation que </w:t>
      </w:r>
      <w:r w:rsidRPr="00F8549F">
        <w:rPr>
          <w:rFonts w:asciiTheme="majorBidi" w:hAnsiTheme="majorBidi" w:cstheme="majorBidi"/>
        </w:rPr>
        <w:t>ce sont des indicateurs de séries lexicales : des</w:t>
      </w:r>
      <w:r w:rsidR="00480737" w:rsidRPr="00F8549F">
        <w:rPr>
          <w:rFonts w:asciiTheme="majorBidi" w:hAnsiTheme="majorBidi" w:cstheme="majorBidi"/>
        </w:rPr>
        <w:t xml:space="preserve"> </w:t>
      </w:r>
      <w:r w:rsidRPr="00F8549F">
        <w:rPr>
          <w:rFonts w:asciiTheme="majorBidi" w:hAnsiTheme="majorBidi" w:cstheme="majorBidi"/>
        </w:rPr>
        <w:t>marques, le plus souvent finales, qui relient un mot à ses dérivés. Exemple : Les lettres finales m</w:t>
      </w:r>
      <w:r w:rsidR="00FB1040" w:rsidRPr="00F8549F">
        <w:rPr>
          <w:rFonts w:asciiTheme="majorBidi" w:hAnsiTheme="majorBidi" w:cstheme="majorBidi"/>
        </w:rPr>
        <w:t xml:space="preserve">uettes peuvent être prononcées </w:t>
      </w:r>
      <w:r w:rsidRPr="00F8549F">
        <w:rPr>
          <w:rFonts w:asciiTheme="majorBidi" w:hAnsiTheme="majorBidi" w:cstheme="majorBidi"/>
        </w:rPr>
        <w:t xml:space="preserve"> soit en liaison (obligatoire ou facultative) devant un mot commençant par une voyelle ou h muet (le</w:t>
      </w:r>
      <w:r w:rsidRPr="00F8549F">
        <w:rPr>
          <w:rFonts w:asciiTheme="majorBidi" w:hAnsiTheme="majorBidi" w:cstheme="majorBidi"/>
          <w:b/>
          <w:bCs/>
        </w:rPr>
        <w:t xml:space="preserve">s </w:t>
      </w:r>
      <w:r w:rsidRPr="00F8549F">
        <w:rPr>
          <w:rFonts w:asciiTheme="majorBidi" w:hAnsiTheme="majorBidi" w:cstheme="majorBidi"/>
        </w:rPr>
        <w:t>avis /</w:t>
      </w:r>
      <w:proofErr w:type="spellStart"/>
      <w:r w:rsidRPr="00F8549F">
        <w:rPr>
          <w:rFonts w:asciiTheme="majorBidi" w:hAnsiTheme="majorBidi" w:cstheme="majorBidi"/>
        </w:rPr>
        <w:t>lezavi</w:t>
      </w:r>
      <w:proofErr w:type="spellEnd"/>
      <w:r w:rsidRPr="00F8549F">
        <w:rPr>
          <w:rFonts w:asciiTheme="majorBidi" w:hAnsiTheme="majorBidi" w:cstheme="majorBidi"/>
        </w:rPr>
        <w:t>/). Soit devant une terminaison grammaticale (grand/grande) ou un suffixe lexical (bavard/bavarder). Les morphogrammes lexicaux ont pour rôle essentiel de relier un radical à ses dérivés.</w:t>
      </w:r>
    </w:p>
    <w:p w:rsidR="00C16703" w:rsidRPr="00F8549F" w:rsidRDefault="00C16703" w:rsidP="00C16703">
      <w:pPr>
        <w:autoSpaceDE w:val="0"/>
        <w:autoSpaceDN w:val="0"/>
        <w:adjustRightInd w:val="0"/>
        <w:spacing w:after="0" w:line="360" w:lineRule="auto"/>
        <w:rPr>
          <w:rFonts w:asciiTheme="majorBidi" w:hAnsiTheme="majorBidi" w:cstheme="majorBidi"/>
          <w:sz w:val="24"/>
          <w:szCs w:val="24"/>
        </w:rPr>
      </w:pPr>
    </w:p>
    <w:p w:rsidR="00C16703" w:rsidRPr="00F8549F" w:rsidRDefault="005F6851" w:rsidP="00C16703">
      <w:pPr>
        <w:autoSpaceDE w:val="0"/>
        <w:autoSpaceDN w:val="0"/>
        <w:adjustRightInd w:val="0"/>
        <w:spacing w:after="0" w:line="360" w:lineRule="auto"/>
        <w:jc w:val="both"/>
        <w:rPr>
          <w:rFonts w:asciiTheme="majorBidi" w:hAnsiTheme="majorBidi" w:cstheme="majorBidi"/>
          <w:b/>
          <w:bCs/>
          <w:sz w:val="24"/>
          <w:szCs w:val="24"/>
        </w:rPr>
      </w:pPr>
      <w:r w:rsidRPr="00F8549F">
        <w:rPr>
          <w:rFonts w:asciiTheme="majorBidi" w:hAnsiTheme="majorBidi" w:cstheme="majorBidi"/>
          <w:b/>
          <w:bCs/>
          <w:sz w:val="24"/>
          <w:szCs w:val="24"/>
        </w:rPr>
        <w:t xml:space="preserve">   </w:t>
      </w:r>
      <w:r w:rsidR="00C16703" w:rsidRPr="00F8549F">
        <w:rPr>
          <w:rFonts w:asciiTheme="majorBidi" w:hAnsiTheme="majorBidi" w:cstheme="majorBidi"/>
          <w:b/>
          <w:bCs/>
          <w:sz w:val="24"/>
          <w:szCs w:val="24"/>
        </w:rPr>
        <w:t>4-3- Les logogrammes</w:t>
      </w:r>
      <w:r w:rsidR="00FB1040" w:rsidRPr="00F8549F">
        <w:rPr>
          <w:rFonts w:asciiTheme="majorBidi" w:hAnsiTheme="majorBidi" w:cstheme="majorBidi"/>
          <w:b/>
          <w:bCs/>
          <w:sz w:val="24"/>
          <w:szCs w:val="24"/>
        </w:rPr>
        <w:t> :</w:t>
      </w:r>
    </w:p>
    <w:p w:rsidR="00C16703" w:rsidRPr="00F8549F" w:rsidRDefault="00606611" w:rsidP="00C16703">
      <w:pPr>
        <w:autoSpaceDE w:val="0"/>
        <w:autoSpaceDN w:val="0"/>
        <w:adjustRightInd w:val="0"/>
        <w:spacing w:after="0"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color w:val="000000" w:themeColor="text1"/>
          <w:sz w:val="24"/>
          <w:szCs w:val="24"/>
        </w:rPr>
        <w:t>Permettent de distinguer graphiquement les homophones.</w:t>
      </w:r>
      <w:r w:rsidR="00C16703" w:rsidRPr="00F8549F">
        <w:rPr>
          <w:rFonts w:asciiTheme="majorBidi" w:hAnsiTheme="majorBidi" w:cstheme="majorBidi"/>
          <w:sz w:val="24"/>
          <w:szCs w:val="24"/>
        </w:rPr>
        <w:t xml:space="preserve"> Les logogrammes constituent des figures de mots dans lesquelles la graphie ne</w:t>
      </w:r>
      <w:r w:rsidR="00C16703" w:rsidRPr="00F8549F">
        <w:rPr>
          <w:rFonts w:asciiTheme="majorBidi" w:hAnsiTheme="majorBidi" w:cstheme="majorBidi"/>
          <w:color w:val="000000" w:themeColor="text1"/>
          <w:sz w:val="24"/>
          <w:szCs w:val="24"/>
        </w:rPr>
        <w:t> </w:t>
      </w:r>
      <w:r w:rsidR="000D70AB" w:rsidRPr="00F8549F">
        <w:rPr>
          <w:rFonts w:asciiTheme="majorBidi" w:hAnsiTheme="majorBidi" w:cstheme="majorBidi"/>
          <w:color w:val="000000" w:themeColor="text1"/>
          <w:sz w:val="24"/>
          <w:szCs w:val="24"/>
        </w:rPr>
        <w:t>fait</w:t>
      </w:r>
      <w:r w:rsidR="00480737"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sz w:val="24"/>
          <w:szCs w:val="24"/>
        </w:rPr>
        <w:t xml:space="preserve">qu'un avec le mot, qui s'inscrit globalement, avec son image dans la mémoire visuelle du </w:t>
      </w:r>
      <w:r w:rsidR="00FF43CB" w:rsidRPr="00F8549F">
        <w:rPr>
          <w:rFonts w:asciiTheme="majorBidi" w:hAnsiTheme="majorBidi" w:cstheme="majorBidi"/>
          <w:sz w:val="24"/>
          <w:szCs w:val="24"/>
        </w:rPr>
        <w:t>locuteur.</w:t>
      </w:r>
      <w:r w:rsidR="00FF43CB" w:rsidRPr="00F8549F">
        <w:rPr>
          <w:rFonts w:asciiTheme="majorBidi" w:hAnsiTheme="majorBidi" w:cstheme="majorBidi"/>
          <w:i/>
          <w:iCs/>
          <w:color w:val="000000" w:themeColor="text1"/>
          <w:sz w:val="24"/>
          <w:szCs w:val="24"/>
        </w:rPr>
        <w:t xml:space="preserve"> Saint</w:t>
      </w:r>
      <w:r w:rsidR="00C16703" w:rsidRPr="00F8549F">
        <w:rPr>
          <w:rFonts w:asciiTheme="majorBidi" w:hAnsiTheme="majorBidi" w:cstheme="majorBidi"/>
          <w:i/>
          <w:iCs/>
          <w:color w:val="000000" w:themeColor="text1"/>
          <w:sz w:val="24"/>
          <w:szCs w:val="24"/>
        </w:rPr>
        <w:t xml:space="preserve"> ≠ sain</w:t>
      </w:r>
      <w:r w:rsidR="00C16703" w:rsidRPr="00F8549F">
        <w:rPr>
          <w:rFonts w:asciiTheme="majorBidi" w:hAnsiTheme="majorBidi" w:cstheme="majorBidi"/>
          <w:color w:val="000000" w:themeColor="text1"/>
          <w:sz w:val="24"/>
          <w:szCs w:val="24"/>
        </w:rPr>
        <w:t>. Le simple « t » final permet de renvoyer à une réalité</w:t>
      </w:r>
      <w:r w:rsidR="00480737" w:rsidRPr="00F8549F">
        <w:rPr>
          <w:rFonts w:asciiTheme="majorBidi" w:hAnsiTheme="majorBidi" w:cstheme="majorBidi"/>
          <w:color w:val="000000" w:themeColor="text1"/>
          <w:sz w:val="24"/>
          <w:szCs w:val="24"/>
        </w:rPr>
        <w:t xml:space="preserve"> </w:t>
      </w:r>
      <w:r w:rsidR="00FF43CB" w:rsidRPr="00F8549F">
        <w:rPr>
          <w:rFonts w:asciiTheme="majorBidi" w:hAnsiTheme="majorBidi" w:cstheme="majorBidi"/>
          <w:color w:val="000000" w:themeColor="text1"/>
          <w:sz w:val="24"/>
          <w:szCs w:val="24"/>
        </w:rPr>
        <w:t>différente. Ces</w:t>
      </w:r>
      <w:r w:rsidR="00C16703" w:rsidRPr="00F8549F">
        <w:rPr>
          <w:rFonts w:asciiTheme="majorBidi" w:hAnsiTheme="majorBidi" w:cstheme="majorBidi"/>
          <w:color w:val="000000" w:themeColor="text1"/>
          <w:sz w:val="24"/>
          <w:szCs w:val="24"/>
        </w:rPr>
        <w:t xml:space="preserve"> indicateurs astucieux nous permettent de nous retrouver dans une</w:t>
      </w:r>
      <w:r w:rsidR="00480737"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color w:val="000000" w:themeColor="text1"/>
          <w:sz w:val="24"/>
          <w:szCs w:val="24"/>
        </w:rPr>
        <w:t xml:space="preserve">langue riche en mots courts et homophones : </w:t>
      </w:r>
      <w:r w:rsidR="00C16703" w:rsidRPr="00F8549F">
        <w:rPr>
          <w:rFonts w:asciiTheme="majorBidi" w:hAnsiTheme="majorBidi" w:cstheme="majorBidi"/>
          <w:i/>
          <w:iCs/>
          <w:color w:val="000000" w:themeColor="text1"/>
          <w:sz w:val="24"/>
          <w:szCs w:val="24"/>
        </w:rPr>
        <w:t>foie</w:t>
      </w:r>
      <w:r w:rsidR="00C16703"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i/>
          <w:iCs/>
          <w:color w:val="000000" w:themeColor="text1"/>
          <w:sz w:val="24"/>
          <w:szCs w:val="24"/>
        </w:rPr>
        <w:t>fois</w:t>
      </w:r>
      <w:r w:rsidR="00C16703"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i/>
          <w:iCs/>
          <w:color w:val="000000" w:themeColor="text1"/>
          <w:sz w:val="24"/>
          <w:szCs w:val="24"/>
        </w:rPr>
        <w:t>foi</w:t>
      </w:r>
      <w:r w:rsidR="00C16703"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i/>
          <w:iCs/>
          <w:color w:val="000000" w:themeColor="text1"/>
          <w:sz w:val="24"/>
          <w:szCs w:val="24"/>
        </w:rPr>
        <w:t>Foix</w:t>
      </w:r>
      <w:r w:rsidR="00C16703" w:rsidRPr="00F8549F">
        <w:rPr>
          <w:rFonts w:asciiTheme="majorBidi" w:hAnsiTheme="majorBidi" w:cstheme="majorBidi"/>
          <w:color w:val="000000" w:themeColor="text1"/>
          <w:sz w:val="24"/>
          <w:szCs w:val="24"/>
        </w:rPr>
        <w:t>…</w:t>
      </w:r>
      <w:r w:rsidR="00C16703" w:rsidRPr="00F8549F">
        <w:rPr>
          <w:rFonts w:asciiTheme="majorBidi" w:hAnsiTheme="majorBidi" w:cstheme="majorBidi"/>
          <w:i/>
          <w:iCs/>
          <w:color w:val="000000" w:themeColor="text1"/>
          <w:sz w:val="24"/>
          <w:szCs w:val="24"/>
        </w:rPr>
        <w:t>vingt</w:t>
      </w:r>
      <w:r w:rsidR="00C16703"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i/>
          <w:iCs/>
          <w:color w:val="000000" w:themeColor="text1"/>
          <w:sz w:val="24"/>
          <w:szCs w:val="24"/>
        </w:rPr>
        <w:t>vin</w:t>
      </w:r>
      <w:r w:rsidR="00C16703"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i/>
          <w:iCs/>
          <w:color w:val="000000" w:themeColor="text1"/>
          <w:sz w:val="24"/>
          <w:szCs w:val="24"/>
        </w:rPr>
        <w:t>vain</w:t>
      </w:r>
      <w:r w:rsidR="00C16703" w:rsidRPr="00F8549F">
        <w:rPr>
          <w:rFonts w:asciiTheme="majorBidi" w:hAnsiTheme="majorBidi" w:cstheme="majorBidi"/>
          <w:color w:val="000000" w:themeColor="text1"/>
          <w:sz w:val="24"/>
          <w:szCs w:val="24"/>
        </w:rPr>
        <w:t xml:space="preserve">, (il) </w:t>
      </w:r>
      <w:r w:rsidR="00C16703" w:rsidRPr="00F8549F">
        <w:rPr>
          <w:rFonts w:asciiTheme="majorBidi" w:hAnsiTheme="majorBidi" w:cstheme="majorBidi"/>
          <w:i/>
          <w:iCs/>
          <w:color w:val="000000" w:themeColor="text1"/>
          <w:sz w:val="24"/>
          <w:szCs w:val="24"/>
        </w:rPr>
        <w:t xml:space="preserve">vint </w:t>
      </w:r>
      <w:r w:rsidR="00C16703" w:rsidRPr="00F8549F">
        <w:rPr>
          <w:rFonts w:asciiTheme="majorBidi" w:hAnsiTheme="majorBidi" w:cstheme="majorBidi"/>
          <w:color w:val="000000" w:themeColor="text1"/>
          <w:sz w:val="24"/>
          <w:szCs w:val="24"/>
        </w:rPr>
        <w:t>…</w:t>
      </w:r>
    </w:p>
    <w:p w:rsidR="00FB1040" w:rsidRPr="00F8549F" w:rsidRDefault="00FB1040" w:rsidP="00C16703">
      <w:pPr>
        <w:autoSpaceDE w:val="0"/>
        <w:autoSpaceDN w:val="0"/>
        <w:adjustRightInd w:val="0"/>
        <w:spacing w:after="0" w:line="360" w:lineRule="auto"/>
        <w:jc w:val="both"/>
        <w:rPr>
          <w:rFonts w:asciiTheme="majorBidi" w:hAnsiTheme="majorBidi" w:cstheme="majorBidi"/>
          <w:b/>
          <w:bCs/>
          <w:sz w:val="24"/>
          <w:szCs w:val="24"/>
        </w:rPr>
      </w:pPr>
    </w:p>
    <w:p w:rsidR="00C16703" w:rsidRPr="00F8549F" w:rsidRDefault="00FB1040" w:rsidP="00C16703">
      <w:pPr>
        <w:autoSpaceDE w:val="0"/>
        <w:autoSpaceDN w:val="0"/>
        <w:adjustRightInd w:val="0"/>
        <w:spacing w:after="0" w:line="360" w:lineRule="auto"/>
        <w:jc w:val="both"/>
        <w:rPr>
          <w:rFonts w:asciiTheme="majorBidi" w:hAnsiTheme="majorBidi" w:cstheme="majorBidi"/>
          <w:color w:val="595959"/>
          <w:sz w:val="48"/>
          <w:szCs w:val="48"/>
        </w:rPr>
      </w:pPr>
      <w:r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color w:val="000000" w:themeColor="text1"/>
          <w:sz w:val="24"/>
          <w:szCs w:val="24"/>
        </w:rPr>
        <w:t>Certains morphogrammes lexicaux ont aussi une valeur</w:t>
      </w:r>
      <w:r w:rsidR="00480737"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color w:val="000000" w:themeColor="text1"/>
          <w:sz w:val="24"/>
          <w:szCs w:val="24"/>
        </w:rPr>
        <w:t xml:space="preserve">logogrammique : le </w:t>
      </w:r>
      <w:r w:rsidR="00C16703" w:rsidRPr="00F8549F">
        <w:rPr>
          <w:rFonts w:asciiTheme="majorBidi" w:hAnsiTheme="majorBidi" w:cstheme="majorBidi"/>
          <w:i/>
          <w:iCs/>
          <w:color w:val="000000" w:themeColor="text1"/>
          <w:sz w:val="24"/>
          <w:szCs w:val="24"/>
        </w:rPr>
        <w:t xml:space="preserve">b </w:t>
      </w:r>
      <w:r w:rsidR="00C16703" w:rsidRPr="00F8549F">
        <w:rPr>
          <w:rFonts w:asciiTheme="majorBidi" w:hAnsiTheme="majorBidi" w:cstheme="majorBidi"/>
          <w:color w:val="000000" w:themeColor="text1"/>
          <w:sz w:val="24"/>
          <w:szCs w:val="24"/>
        </w:rPr>
        <w:t xml:space="preserve">de </w:t>
      </w:r>
      <w:r w:rsidR="00C16703" w:rsidRPr="00F8549F">
        <w:rPr>
          <w:rFonts w:asciiTheme="majorBidi" w:hAnsiTheme="majorBidi" w:cstheme="majorBidi"/>
          <w:i/>
          <w:iCs/>
          <w:color w:val="000000" w:themeColor="text1"/>
          <w:sz w:val="24"/>
          <w:szCs w:val="24"/>
        </w:rPr>
        <w:t xml:space="preserve">bond </w:t>
      </w:r>
      <w:r w:rsidR="00C16703" w:rsidRPr="00F8549F">
        <w:rPr>
          <w:rFonts w:asciiTheme="majorBidi" w:hAnsiTheme="majorBidi" w:cstheme="majorBidi"/>
          <w:color w:val="000000" w:themeColor="text1"/>
          <w:sz w:val="24"/>
          <w:szCs w:val="24"/>
        </w:rPr>
        <w:t xml:space="preserve">renvoie à la famille de </w:t>
      </w:r>
      <w:r w:rsidR="00C16703" w:rsidRPr="00F8549F">
        <w:rPr>
          <w:rFonts w:asciiTheme="majorBidi" w:hAnsiTheme="majorBidi" w:cstheme="majorBidi"/>
          <w:i/>
          <w:iCs/>
          <w:color w:val="000000" w:themeColor="text1"/>
          <w:sz w:val="24"/>
          <w:szCs w:val="24"/>
        </w:rPr>
        <w:t xml:space="preserve">bondir </w:t>
      </w:r>
      <w:r w:rsidR="00C16703" w:rsidRPr="00F8549F">
        <w:rPr>
          <w:rFonts w:asciiTheme="majorBidi" w:hAnsiTheme="majorBidi" w:cstheme="majorBidi"/>
          <w:color w:val="000000" w:themeColor="text1"/>
          <w:sz w:val="24"/>
          <w:szCs w:val="24"/>
        </w:rPr>
        <w:t>mais sert</w:t>
      </w:r>
      <w:r w:rsidR="00480737"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color w:val="000000" w:themeColor="text1"/>
          <w:sz w:val="24"/>
          <w:szCs w:val="24"/>
        </w:rPr>
        <w:t xml:space="preserve">aussi à opposer les mots </w:t>
      </w:r>
      <w:r w:rsidR="00C16703" w:rsidRPr="00F8549F">
        <w:rPr>
          <w:rFonts w:asciiTheme="majorBidi" w:hAnsiTheme="majorBidi" w:cstheme="majorBidi"/>
          <w:i/>
          <w:iCs/>
          <w:color w:val="000000" w:themeColor="text1"/>
          <w:sz w:val="24"/>
          <w:szCs w:val="24"/>
        </w:rPr>
        <w:t>bond</w:t>
      </w:r>
      <w:r w:rsidR="00C16703" w:rsidRPr="00F8549F">
        <w:rPr>
          <w:rFonts w:asciiTheme="majorBidi" w:hAnsiTheme="majorBidi" w:cstheme="majorBidi"/>
          <w:color w:val="000000" w:themeColor="text1"/>
          <w:sz w:val="24"/>
          <w:szCs w:val="24"/>
        </w:rPr>
        <w:t>/</w:t>
      </w:r>
      <w:r w:rsidR="00C16703" w:rsidRPr="00F8549F">
        <w:rPr>
          <w:rFonts w:asciiTheme="majorBidi" w:hAnsiTheme="majorBidi" w:cstheme="majorBidi"/>
          <w:i/>
          <w:iCs/>
          <w:color w:val="000000" w:themeColor="text1"/>
          <w:sz w:val="24"/>
          <w:szCs w:val="24"/>
        </w:rPr>
        <w:t>bon.</w:t>
      </w:r>
    </w:p>
    <w:p w:rsidR="00C16703" w:rsidRPr="00F8549F" w:rsidRDefault="00C16703" w:rsidP="00FF6364">
      <w:pPr>
        <w:autoSpaceDE w:val="0"/>
        <w:autoSpaceDN w:val="0"/>
        <w:adjustRightInd w:val="0"/>
        <w:spacing w:after="0"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Comme pour les morphogrammes, on distingue :</w:t>
      </w:r>
    </w:p>
    <w:p w:rsidR="00FF6364" w:rsidRPr="00F8549F" w:rsidRDefault="00FF6364" w:rsidP="00FF6364">
      <w:pPr>
        <w:autoSpaceDE w:val="0"/>
        <w:autoSpaceDN w:val="0"/>
        <w:adjustRightInd w:val="0"/>
        <w:spacing w:after="0" w:line="360" w:lineRule="auto"/>
        <w:jc w:val="both"/>
        <w:rPr>
          <w:rFonts w:asciiTheme="majorBidi" w:hAnsiTheme="majorBidi" w:cstheme="majorBidi"/>
          <w:color w:val="000000" w:themeColor="text1"/>
          <w:sz w:val="24"/>
          <w:szCs w:val="24"/>
        </w:rPr>
      </w:pPr>
    </w:p>
    <w:p w:rsidR="00C16703" w:rsidRPr="00F8549F" w:rsidRDefault="00FB1040" w:rsidP="00FF6364">
      <w:pPr>
        <w:autoSpaceDE w:val="0"/>
        <w:autoSpaceDN w:val="0"/>
        <w:adjustRightInd w:val="0"/>
        <w:spacing w:after="0" w:line="360" w:lineRule="auto"/>
        <w:jc w:val="both"/>
        <w:rPr>
          <w:rFonts w:asciiTheme="majorBidi" w:hAnsiTheme="majorBidi" w:cstheme="majorBidi"/>
          <w:color w:val="000000" w:themeColor="text1"/>
          <w:sz w:val="24"/>
          <w:szCs w:val="24"/>
        </w:rPr>
      </w:pPr>
      <w:r w:rsidRPr="00F8549F">
        <w:rPr>
          <w:rFonts w:asciiTheme="majorBidi" w:eastAsia="Arial Unicode MS" w:hAnsiTheme="majorBidi" w:cstheme="majorBidi"/>
          <w:color w:val="000000" w:themeColor="text1"/>
          <w:sz w:val="24"/>
          <w:szCs w:val="24"/>
        </w:rPr>
        <w:t xml:space="preserve">            </w:t>
      </w:r>
      <w:r w:rsidR="00C16703" w:rsidRPr="00F8549F">
        <w:rPr>
          <w:rFonts w:asciiTheme="majorBidi" w:eastAsia="Arial Unicode MS" w:hAnsiTheme="majorBidi" w:cstheme="majorBidi"/>
          <w:b/>
          <w:bCs/>
          <w:color w:val="000000" w:themeColor="text1"/>
          <w:sz w:val="24"/>
          <w:szCs w:val="24"/>
        </w:rPr>
        <w:t>4-3-1-</w:t>
      </w:r>
      <w:r w:rsidR="00C16703" w:rsidRPr="00F8549F">
        <w:rPr>
          <w:rFonts w:asciiTheme="majorBidi" w:eastAsia="Arial Unicode MS" w:hAnsiTheme="majorBidi" w:cstheme="majorBidi"/>
          <w:color w:val="000000" w:themeColor="text1"/>
          <w:sz w:val="24"/>
          <w:szCs w:val="24"/>
        </w:rPr>
        <w:t xml:space="preserve"> </w:t>
      </w:r>
      <w:r w:rsidR="00C16703" w:rsidRPr="00F8549F">
        <w:rPr>
          <w:rFonts w:asciiTheme="majorBidi" w:hAnsiTheme="majorBidi" w:cstheme="majorBidi"/>
          <w:b/>
          <w:bCs/>
          <w:color w:val="000000" w:themeColor="text1"/>
          <w:sz w:val="24"/>
          <w:szCs w:val="24"/>
        </w:rPr>
        <w:t>Les logogrammes lexicaux</w:t>
      </w:r>
      <w:r w:rsidRPr="00F8549F">
        <w:rPr>
          <w:rFonts w:asciiTheme="majorBidi" w:hAnsiTheme="majorBidi" w:cstheme="majorBidi"/>
          <w:b/>
          <w:bCs/>
          <w:color w:val="000000" w:themeColor="text1"/>
          <w:sz w:val="24"/>
          <w:szCs w:val="24"/>
        </w:rPr>
        <w:t> :</w:t>
      </w:r>
      <w:r w:rsidR="00A92AFF" w:rsidRPr="00F8549F">
        <w:rPr>
          <w:rFonts w:asciiTheme="majorBidi" w:hAnsiTheme="majorBidi" w:cstheme="majorBidi"/>
          <w:b/>
          <w:bCs/>
          <w:color w:val="000000" w:themeColor="text1"/>
          <w:sz w:val="24"/>
          <w:szCs w:val="24"/>
        </w:rPr>
        <w:t> </w:t>
      </w:r>
      <w:r w:rsidR="00C16703" w:rsidRPr="00F8549F">
        <w:rPr>
          <w:rFonts w:asciiTheme="majorBidi" w:hAnsiTheme="majorBidi" w:cstheme="majorBidi"/>
          <w:color w:val="000000" w:themeColor="text1"/>
          <w:sz w:val="24"/>
          <w:szCs w:val="24"/>
        </w:rPr>
        <w:t>qui renvoient à des</w:t>
      </w:r>
      <w:r w:rsidR="00480737"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color w:val="000000" w:themeColor="text1"/>
          <w:sz w:val="24"/>
          <w:szCs w:val="24"/>
        </w:rPr>
        <w:t xml:space="preserve">oppositions affectant le lexique : </w:t>
      </w:r>
      <w:r w:rsidR="00C16703" w:rsidRPr="00F8549F">
        <w:rPr>
          <w:rFonts w:asciiTheme="majorBidi" w:hAnsiTheme="majorBidi" w:cstheme="majorBidi"/>
          <w:i/>
          <w:iCs/>
          <w:color w:val="000000" w:themeColor="text1"/>
          <w:sz w:val="24"/>
          <w:szCs w:val="24"/>
        </w:rPr>
        <w:t>bon</w:t>
      </w:r>
      <w:r w:rsidR="00C16703" w:rsidRPr="00F8549F">
        <w:rPr>
          <w:rFonts w:asciiTheme="majorBidi" w:hAnsiTheme="majorBidi" w:cstheme="majorBidi"/>
          <w:color w:val="000000" w:themeColor="text1"/>
          <w:sz w:val="24"/>
          <w:szCs w:val="24"/>
        </w:rPr>
        <w:t>/</w:t>
      </w:r>
      <w:r w:rsidR="008A2C34" w:rsidRPr="00F8549F">
        <w:rPr>
          <w:rFonts w:asciiTheme="majorBidi" w:hAnsiTheme="majorBidi" w:cstheme="majorBidi"/>
          <w:i/>
          <w:iCs/>
          <w:color w:val="000000" w:themeColor="text1"/>
          <w:sz w:val="24"/>
          <w:szCs w:val="24"/>
        </w:rPr>
        <w:t>bond</w:t>
      </w:r>
      <w:r w:rsidR="008A2C34" w:rsidRPr="00F8549F">
        <w:rPr>
          <w:rFonts w:asciiTheme="majorBidi" w:hAnsiTheme="majorBidi" w:cstheme="majorBidi"/>
          <w:color w:val="000000" w:themeColor="text1"/>
          <w:sz w:val="24"/>
          <w:szCs w:val="24"/>
        </w:rPr>
        <w:t>,</w:t>
      </w:r>
      <w:r w:rsidR="008A2C34" w:rsidRPr="00F8549F">
        <w:rPr>
          <w:rFonts w:asciiTheme="majorBidi" w:hAnsiTheme="majorBidi" w:cstheme="majorBidi"/>
          <w:i/>
          <w:iCs/>
          <w:color w:val="000000" w:themeColor="text1"/>
          <w:sz w:val="24"/>
          <w:szCs w:val="24"/>
        </w:rPr>
        <w:t xml:space="preserve"> repère</w:t>
      </w:r>
      <w:r w:rsidR="00C16703" w:rsidRPr="00F8549F">
        <w:rPr>
          <w:rFonts w:asciiTheme="majorBidi" w:hAnsiTheme="majorBidi" w:cstheme="majorBidi"/>
          <w:i/>
          <w:iCs/>
          <w:color w:val="000000" w:themeColor="text1"/>
          <w:sz w:val="24"/>
          <w:szCs w:val="24"/>
        </w:rPr>
        <w:t>/repaire</w:t>
      </w:r>
      <w:r w:rsidR="00C16703" w:rsidRPr="00F8549F">
        <w:rPr>
          <w:rFonts w:asciiTheme="majorBidi" w:hAnsiTheme="majorBidi" w:cstheme="majorBidi"/>
          <w:color w:val="000000" w:themeColor="text1"/>
          <w:sz w:val="24"/>
          <w:szCs w:val="24"/>
        </w:rPr>
        <w:t xml:space="preserve"> .Généralement appelés « homophones lexicaux »</w:t>
      </w:r>
    </w:p>
    <w:p w:rsidR="00FF6364" w:rsidRPr="00F8549F" w:rsidRDefault="00FF6364" w:rsidP="00C16703">
      <w:pPr>
        <w:autoSpaceDE w:val="0"/>
        <w:autoSpaceDN w:val="0"/>
        <w:adjustRightInd w:val="0"/>
        <w:spacing w:after="0" w:line="360" w:lineRule="auto"/>
        <w:jc w:val="both"/>
        <w:rPr>
          <w:rFonts w:asciiTheme="majorBidi" w:eastAsia="Arial Unicode MS" w:hAnsiTheme="majorBidi" w:cstheme="majorBidi"/>
          <w:color w:val="000000" w:themeColor="text1"/>
          <w:sz w:val="24"/>
          <w:szCs w:val="24"/>
        </w:rPr>
      </w:pPr>
    </w:p>
    <w:p w:rsidR="005F6851" w:rsidRPr="00F8549F" w:rsidRDefault="00FB1040" w:rsidP="005F6851">
      <w:pPr>
        <w:autoSpaceDE w:val="0"/>
        <w:autoSpaceDN w:val="0"/>
        <w:adjustRightInd w:val="0"/>
        <w:spacing w:after="0" w:line="360" w:lineRule="auto"/>
        <w:jc w:val="both"/>
        <w:rPr>
          <w:rFonts w:asciiTheme="majorBidi" w:hAnsiTheme="majorBidi" w:cstheme="majorBidi"/>
          <w:b/>
          <w:bCs/>
          <w:color w:val="000000" w:themeColor="text1"/>
          <w:sz w:val="24"/>
          <w:szCs w:val="24"/>
        </w:rPr>
      </w:pPr>
      <w:r w:rsidRPr="00F8549F">
        <w:rPr>
          <w:rFonts w:asciiTheme="majorBidi" w:eastAsia="Arial Unicode MS" w:hAnsiTheme="majorBidi" w:cstheme="majorBidi"/>
          <w:color w:val="000000" w:themeColor="text1"/>
          <w:sz w:val="24"/>
          <w:szCs w:val="24"/>
        </w:rPr>
        <w:t xml:space="preserve">           </w:t>
      </w:r>
      <w:r w:rsidR="00C16703" w:rsidRPr="00F8549F">
        <w:rPr>
          <w:rFonts w:asciiTheme="majorBidi" w:eastAsia="Arial Unicode MS" w:hAnsiTheme="majorBidi" w:cstheme="majorBidi"/>
          <w:b/>
          <w:bCs/>
          <w:color w:val="000000" w:themeColor="text1"/>
          <w:sz w:val="24"/>
          <w:szCs w:val="24"/>
        </w:rPr>
        <w:t>4-3-2-</w:t>
      </w:r>
      <w:r w:rsidR="00C16703" w:rsidRPr="00F8549F">
        <w:rPr>
          <w:rFonts w:asciiTheme="majorBidi" w:eastAsia="Arial Unicode MS" w:hAnsiTheme="majorBidi" w:cstheme="majorBidi"/>
          <w:color w:val="000000" w:themeColor="text1"/>
          <w:sz w:val="24"/>
          <w:szCs w:val="24"/>
        </w:rPr>
        <w:t xml:space="preserve"> </w:t>
      </w:r>
      <w:r w:rsidR="005F6851" w:rsidRPr="00F8549F">
        <w:rPr>
          <w:rFonts w:asciiTheme="majorBidi" w:hAnsiTheme="majorBidi" w:cstheme="majorBidi"/>
          <w:b/>
          <w:bCs/>
          <w:color w:val="000000" w:themeColor="text1"/>
          <w:sz w:val="24"/>
          <w:szCs w:val="24"/>
        </w:rPr>
        <w:t xml:space="preserve">Les logogrammes </w:t>
      </w:r>
      <w:r w:rsidR="00C16703" w:rsidRPr="00F8549F">
        <w:rPr>
          <w:rFonts w:asciiTheme="majorBidi" w:hAnsiTheme="majorBidi" w:cstheme="majorBidi"/>
          <w:b/>
          <w:bCs/>
          <w:color w:val="000000" w:themeColor="text1"/>
          <w:sz w:val="24"/>
          <w:szCs w:val="24"/>
        </w:rPr>
        <w:t>grammaticaux</w:t>
      </w:r>
      <w:r w:rsidRPr="00F8549F">
        <w:rPr>
          <w:rFonts w:asciiTheme="majorBidi" w:hAnsiTheme="majorBidi" w:cstheme="majorBidi"/>
          <w:b/>
          <w:bCs/>
          <w:color w:val="000000" w:themeColor="text1"/>
          <w:sz w:val="24"/>
          <w:szCs w:val="24"/>
        </w:rPr>
        <w:t> :</w:t>
      </w:r>
    </w:p>
    <w:p w:rsidR="00C16703" w:rsidRPr="00F8549F" w:rsidRDefault="00A92AFF" w:rsidP="005F6851">
      <w:pPr>
        <w:autoSpaceDE w:val="0"/>
        <w:autoSpaceDN w:val="0"/>
        <w:adjustRightInd w:val="0"/>
        <w:spacing w:after="0" w:line="360" w:lineRule="auto"/>
        <w:jc w:val="both"/>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w:t>
      </w:r>
      <w:r w:rsidR="00FF6364" w:rsidRPr="00F8549F">
        <w:rPr>
          <w:rFonts w:asciiTheme="majorBidi" w:hAnsiTheme="majorBidi" w:cstheme="majorBidi"/>
          <w:b/>
          <w:bCs/>
          <w:color w:val="000000" w:themeColor="text1"/>
          <w:sz w:val="24"/>
          <w:szCs w:val="24"/>
        </w:rPr>
        <w:t>Ex</w:t>
      </w:r>
      <w:r w:rsidR="00C16703" w:rsidRPr="00F8549F">
        <w:rPr>
          <w:rFonts w:asciiTheme="majorBidi" w:hAnsiTheme="majorBidi" w:cstheme="majorBidi"/>
          <w:b/>
          <w:bCs/>
          <w:color w:val="000000" w:themeColor="text1"/>
          <w:sz w:val="24"/>
          <w:szCs w:val="24"/>
        </w:rPr>
        <w:t> </w:t>
      </w:r>
      <w:r w:rsidR="005F6851" w:rsidRPr="00F8549F">
        <w:rPr>
          <w:rFonts w:asciiTheme="majorBidi" w:hAnsiTheme="majorBidi" w:cstheme="majorBidi"/>
          <w:b/>
          <w:bCs/>
          <w:color w:val="000000" w:themeColor="text1"/>
          <w:sz w:val="24"/>
          <w:szCs w:val="24"/>
        </w:rPr>
        <w:t>:</w:t>
      </w:r>
      <w:r w:rsidR="005F6851" w:rsidRPr="00F8549F">
        <w:rPr>
          <w:rFonts w:asciiTheme="majorBidi" w:hAnsiTheme="majorBidi" w:cstheme="majorBidi"/>
          <w:i/>
          <w:iCs/>
          <w:color w:val="000000" w:themeColor="text1"/>
          <w:sz w:val="24"/>
          <w:szCs w:val="24"/>
        </w:rPr>
        <w:t xml:space="preserve"> sont</w:t>
      </w:r>
      <w:r w:rsidR="00C16703" w:rsidRPr="00F8549F">
        <w:rPr>
          <w:rFonts w:asciiTheme="majorBidi" w:hAnsiTheme="majorBidi" w:cstheme="majorBidi"/>
          <w:i/>
          <w:iCs/>
          <w:color w:val="000000" w:themeColor="text1"/>
          <w:sz w:val="24"/>
          <w:szCs w:val="24"/>
        </w:rPr>
        <w:t>/son, a/à, et/</w:t>
      </w:r>
      <w:r w:rsidR="00FF43CB" w:rsidRPr="00F8549F">
        <w:rPr>
          <w:rFonts w:asciiTheme="majorBidi" w:hAnsiTheme="majorBidi" w:cstheme="majorBidi"/>
          <w:i/>
          <w:iCs/>
          <w:color w:val="000000" w:themeColor="text1"/>
          <w:sz w:val="24"/>
          <w:szCs w:val="24"/>
        </w:rPr>
        <w:t>est, ou</w:t>
      </w:r>
      <w:r w:rsidR="00C16703" w:rsidRPr="00F8549F">
        <w:rPr>
          <w:rFonts w:asciiTheme="majorBidi" w:hAnsiTheme="majorBidi" w:cstheme="majorBidi"/>
          <w:i/>
          <w:iCs/>
          <w:color w:val="000000" w:themeColor="text1"/>
          <w:sz w:val="24"/>
          <w:szCs w:val="24"/>
        </w:rPr>
        <w:t>/où</w:t>
      </w:r>
      <w:r w:rsidR="00C16703" w:rsidRPr="00F8549F">
        <w:rPr>
          <w:rFonts w:asciiTheme="majorBidi" w:hAnsiTheme="majorBidi" w:cstheme="majorBidi"/>
          <w:color w:val="000000" w:themeColor="text1"/>
          <w:sz w:val="24"/>
          <w:szCs w:val="24"/>
        </w:rPr>
        <w:t>…Généralement appelés « homophones grammaticaux ».</w:t>
      </w:r>
    </w:p>
    <w:p w:rsidR="00C16703" w:rsidRPr="00F8549F" w:rsidRDefault="00C16703" w:rsidP="00C16703">
      <w:pPr>
        <w:autoSpaceDE w:val="0"/>
        <w:autoSpaceDN w:val="0"/>
        <w:adjustRightInd w:val="0"/>
        <w:spacing w:after="0" w:line="360" w:lineRule="auto"/>
        <w:jc w:val="both"/>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lastRenderedPageBreak/>
        <w:t>Tableau récapitulatif</w:t>
      </w:r>
      <w:r w:rsidR="005F6851" w:rsidRPr="00F8549F">
        <w:rPr>
          <w:rFonts w:asciiTheme="majorBidi" w:hAnsiTheme="majorBidi" w:cstheme="majorBidi"/>
          <w:b/>
          <w:bCs/>
          <w:color w:val="000000" w:themeColor="text1"/>
          <w:sz w:val="24"/>
          <w:szCs w:val="24"/>
        </w:rPr>
        <w:t> :</w:t>
      </w:r>
    </w:p>
    <w:tbl>
      <w:tblPr>
        <w:tblStyle w:val="TableGrid"/>
        <w:tblW w:w="9754" w:type="dxa"/>
        <w:tblLook w:val="04A0" w:firstRow="1" w:lastRow="0" w:firstColumn="1" w:lastColumn="0" w:noHBand="0" w:noVBand="1"/>
      </w:tblPr>
      <w:tblGrid>
        <w:gridCol w:w="1436"/>
        <w:gridCol w:w="3130"/>
        <w:gridCol w:w="2800"/>
        <w:gridCol w:w="2388"/>
      </w:tblGrid>
      <w:tr w:rsidR="00C16703" w:rsidRPr="00F8549F" w:rsidTr="008579AD">
        <w:trPr>
          <w:trHeight w:val="709"/>
        </w:trPr>
        <w:tc>
          <w:tcPr>
            <w:tcW w:w="1302" w:type="dxa"/>
          </w:tcPr>
          <w:p w:rsidR="00C16703" w:rsidRPr="00F8549F" w:rsidRDefault="00C16703" w:rsidP="008579AD">
            <w:pPr>
              <w:autoSpaceDE w:val="0"/>
              <w:autoSpaceDN w:val="0"/>
              <w:adjustRightInd w:val="0"/>
              <w:spacing w:line="360" w:lineRule="auto"/>
              <w:rPr>
                <w:rFonts w:asciiTheme="majorBidi" w:hAnsiTheme="majorBidi" w:cstheme="majorBidi"/>
                <w:color w:val="000000" w:themeColor="text1"/>
                <w:sz w:val="24"/>
                <w:szCs w:val="24"/>
              </w:rPr>
            </w:pPr>
          </w:p>
        </w:tc>
        <w:tc>
          <w:tcPr>
            <w:tcW w:w="3201" w:type="dxa"/>
          </w:tcPr>
          <w:p w:rsidR="00C16703" w:rsidRPr="00F8549F" w:rsidRDefault="00C16703" w:rsidP="008579AD">
            <w:pPr>
              <w:autoSpaceDE w:val="0"/>
              <w:autoSpaceDN w:val="0"/>
              <w:adjustRightInd w:val="0"/>
              <w:rPr>
                <w:rFonts w:asciiTheme="majorBidi" w:hAnsiTheme="majorBidi" w:cstheme="majorBidi"/>
                <w:color w:val="000000"/>
                <w:sz w:val="24"/>
                <w:szCs w:val="24"/>
              </w:rPr>
            </w:pPr>
          </w:p>
          <w:tbl>
            <w:tblPr>
              <w:tblW w:w="0" w:type="auto"/>
              <w:tblBorders>
                <w:top w:val="nil"/>
                <w:left w:val="nil"/>
                <w:bottom w:val="nil"/>
                <w:right w:val="nil"/>
              </w:tblBorders>
              <w:tblLook w:val="0000" w:firstRow="0" w:lastRow="0" w:firstColumn="0" w:lastColumn="0" w:noHBand="0" w:noVBand="0"/>
            </w:tblPr>
            <w:tblGrid>
              <w:gridCol w:w="1822"/>
            </w:tblGrid>
            <w:tr w:rsidR="00C16703" w:rsidRPr="00F8549F" w:rsidTr="008579AD">
              <w:trPr>
                <w:trHeight w:val="110"/>
              </w:trPr>
              <w:tc>
                <w:tcPr>
                  <w:tcW w:w="1822" w:type="dxa"/>
                </w:tcPr>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color w:val="000000"/>
                      <w:sz w:val="24"/>
                      <w:szCs w:val="24"/>
                    </w:rPr>
                    <w:t xml:space="preserve"> Phonogrammes </w:t>
                  </w:r>
                </w:p>
              </w:tc>
            </w:tr>
          </w:tbl>
          <w:p w:rsidR="00C16703" w:rsidRPr="00F8549F" w:rsidRDefault="00C16703" w:rsidP="008579AD">
            <w:pPr>
              <w:autoSpaceDE w:val="0"/>
              <w:autoSpaceDN w:val="0"/>
              <w:adjustRightInd w:val="0"/>
              <w:rPr>
                <w:rFonts w:asciiTheme="majorBidi" w:hAnsiTheme="majorBidi" w:cstheme="majorBidi"/>
                <w:color w:val="000000" w:themeColor="text1"/>
                <w:sz w:val="24"/>
                <w:szCs w:val="24"/>
              </w:rPr>
            </w:pPr>
          </w:p>
        </w:tc>
        <w:tc>
          <w:tcPr>
            <w:tcW w:w="2835" w:type="dxa"/>
          </w:tcPr>
          <w:p w:rsidR="00C16703" w:rsidRPr="00F8549F" w:rsidRDefault="00C16703" w:rsidP="008579AD">
            <w:pPr>
              <w:autoSpaceDE w:val="0"/>
              <w:autoSpaceDN w:val="0"/>
              <w:adjustRightInd w:val="0"/>
              <w:rPr>
                <w:rFonts w:asciiTheme="majorBidi" w:hAnsiTheme="majorBidi" w:cstheme="majorBidi"/>
                <w:color w:val="000000"/>
                <w:sz w:val="24"/>
                <w:szCs w:val="24"/>
              </w:rPr>
            </w:pPr>
          </w:p>
          <w:tbl>
            <w:tblPr>
              <w:tblW w:w="0" w:type="auto"/>
              <w:tblBorders>
                <w:top w:val="nil"/>
                <w:left w:val="nil"/>
                <w:bottom w:val="nil"/>
                <w:right w:val="nil"/>
              </w:tblBorders>
              <w:tblLook w:val="0000" w:firstRow="0" w:lastRow="0" w:firstColumn="0" w:lastColumn="0" w:noHBand="0" w:noVBand="0"/>
            </w:tblPr>
            <w:tblGrid>
              <w:gridCol w:w="1930"/>
            </w:tblGrid>
            <w:tr w:rsidR="00C16703" w:rsidRPr="00F8549F" w:rsidTr="008579AD">
              <w:trPr>
                <w:trHeight w:val="110"/>
              </w:trPr>
              <w:tc>
                <w:tcPr>
                  <w:tcW w:w="0" w:type="auto"/>
                </w:tcPr>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color w:val="000000"/>
                      <w:sz w:val="24"/>
                      <w:szCs w:val="24"/>
                    </w:rPr>
                    <w:t xml:space="preserve"> Morphogrammes </w:t>
                  </w:r>
                </w:p>
              </w:tc>
            </w:tr>
          </w:tbl>
          <w:p w:rsidR="00C16703" w:rsidRPr="00F8549F" w:rsidRDefault="00C16703" w:rsidP="008579AD">
            <w:pPr>
              <w:autoSpaceDE w:val="0"/>
              <w:autoSpaceDN w:val="0"/>
              <w:adjustRightInd w:val="0"/>
              <w:rPr>
                <w:rFonts w:asciiTheme="majorBidi" w:hAnsiTheme="majorBidi" w:cstheme="majorBidi"/>
                <w:color w:val="000000" w:themeColor="text1"/>
                <w:sz w:val="24"/>
                <w:szCs w:val="24"/>
              </w:rPr>
            </w:pPr>
          </w:p>
        </w:tc>
        <w:tc>
          <w:tcPr>
            <w:tcW w:w="2416" w:type="dxa"/>
          </w:tcPr>
          <w:p w:rsidR="00C16703" w:rsidRPr="00F8549F" w:rsidRDefault="00C16703" w:rsidP="008579AD">
            <w:pPr>
              <w:autoSpaceDE w:val="0"/>
              <w:autoSpaceDN w:val="0"/>
              <w:adjustRightInd w:val="0"/>
              <w:rPr>
                <w:rFonts w:asciiTheme="majorBidi" w:hAnsiTheme="majorBidi" w:cstheme="majorBidi"/>
                <w:color w:val="000000"/>
                <w:sz w:val="24"/>
                <w:szCs w:val="24"/>
              </w:rPr>
            </w:pPr>
          </w:p>
          <w:tbl>
            <w:tblPr>
              <w:tblW w:w="0" w:type="auto"/>
              <w:tblBorders>
                <w:top w:val="nil"/>
                <w:left w:val="nil"/>
                <w:bottom w:val="nil"/>
                <w:right w:val="nil"/>
              </w:tblBorders>
              <w:tblLook w:val="0000" w:firstRow="0" w:lastRow="0" w:firstColumn="0" w:lastColumn="0" w:noHBand="0" w:noVBand="0"/>
            </w:tblPr>
            <w:tblGrid>
              <w:gridCol w:w="1663"/>
            </w:tblGrid>
            <w:tr w:rsidR="00C16703" w:rsidRPr="00F8549F" w:rsidTr="008579AD">
              <w:trPr>
                <w:trHeight w:val="110"/>
              </w:trPr>
              <w:tc>
                <w:tcPr>
                  <w:tcW w:w="0" w:type="auto"/>
                </w:tcPr>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color w:val="000000"/>
                      <w:sz w:val="24"/>
                      <w:szCs w:val="24"/>
                    </w:rPr>
                    <w:t xml:space="preserve"> Logogrammes </w:t>
                  </w:r>
                </w:p>
              </w:tc>
            </w:tr>
          </w:tbl>
          <w:p w:rsidR="00C16703" w:rsidRPr="00F8549F" w:rsidRDefault="00C16703" w:rsidP="008579AD">
            <w:pPr>
              <w:autoSpaceDE w:val="0"/>
              <w:autoSpaceDN w:val="0"/>
              <w:adjustRightInd w:val="0"/>
              <w:rPr>
                <w:rFonts w:asciiTheme="majorBidi" w:hAnsiTheme="majorBidi" w:cstheme="majorBidi"/>
                <w:color w:val="000000" w:themeColor="text1"/>
                <w:sz w:val="24"/>
                <w:szCs w:val="24"/>
              </w:rPr>
            </w:pPr>
          </w:p>
        </w:tc>
      </w:tr>
      <w:tr w:rsidR="00C16703" w:rsidRPr="00F8549F" w:rsidTr="008579AD">
        <w:trPr>
          <w:trHeight w:val="1107"/>
        </w:trPr>
        <w:tc>
          <w:tcPr>
            <w:tcW w:w="1302" w:type="dxa"/>
          </w:tcPr>
          <w:p w:rsidR="00C16703" w:rsidRPr="00F8549F" w:rsidRDefault="00C16703" w:rsidP="008579AD">
            <w:pPr>
              <w:autoSpaceDE w:val="0"/>
              <w:autoSpaceDN w:val="0"/>
              <w:adjustRightInd w:val="0"/>
              <w:rPr>
                <w:rFonts w:asciiTheme="majorBidi" w:hAnsiTheme="majorBidi" w:cstheme="majorBidi"/>
                <w:color w:val="000000"/>
                <w:sz w:val="24"/>
                <w:szCs w:val="24"/>
              </w:rPr>
            </w:pPr>
          </w:p>
          <w:tbl>
            <w:tblPr>
              <w:tblW w:w="0" w:type="auto"/>
              <w:jc w:val="center"/>
              <w:tblBorders>
                <w:top w:val="nil"/>
                <w:left w:val="nil"/>
                <w:bottom w:val="nil"/>
                <w:right w:val="nil"/>
              </w:tblBorders>
              <w:tblLook w:val="0000" w:firstRow="0" w:lastRow="0" w:firstColumn="0" w:lastColumn="0" w:noHBand="0" w:noVBand="0"/>
            </w:tblPr>
            <w:tblGrid>
              <w:gridCol w:w="1121"/>
            </w:tblGrid>
            <w:tr w:rsidR="00C16703" w:rsidRPr="00F8549F" w:rsidTr="008579AD">
              <w:trPr>
                <w:trHeight w:val="110"/>
                <w:jc w:val="center"/>
              </w:trPr>
              <w:tc>
                <w:tcPr>
                  <w:tcW w:w="0" w:type="auto"/>
                </w:tcPr>
                <w:p w:rsidR="00C16703" w:rsidRPr="00F8549F" w:rsidRDefault="00C16703" w:rsidP="008579AD">
                  <w:pPr>
                    <w:autoSpaceDE w:val="0"/>
                    <w:autoSpaceDN w:val="0"/>
                    <w:adjustRightInd w:val="0"/>
                    <w:spacing w:after="0" w:line="240" w:lineRule="auto"/>
                    <w:rPr>
                      <w:rFonts w:asciiTheme="majorBidi" w:hAnsiTheme="majorBidi" w:cstheme="majorBidi"/>
                      <w:color w:val="000000"/>
                    </w:rPr>
                  </w:pPr>
                  <w:r w:rsidRPr="00F8549F">
                    <w:rPr>
                      <w:rFonts w:asciiTheme="majorBidi" w:hAnsiTheme="majorBidi" w:cstheme="majorBidi"/>
                      <w:color w:val="000000"/>
                    </w:rPr>
                    <w:t xml:space="preserve">Définition </w:t>
                  </w:r>
                </w:p>
              </w:tc>
            </w:tr>
          </w:tbl>
          <w:p w:rsidR="00C16703" w:rsidRPr="00F8549F" w:rsidRDefault="00C16703" w:rsidP="008579AD">
            <w:pPr>
              <w:autoSpaceDE w:val="0"/>
              <w:autoSpaceDN w:val="0"/>
              <w:adjustRightInd w:val="0"/>
              <w:spacing w:line="360" w:lineRule="auto"/>
              <w:rPr>
                <w:rFonts w:asciiTheme="majorBidi" w:hAnsiTheme="majorBidi" w:cstheme="majorBidi"/>
                <w:color w:val="000000" w:themeColor="text1"/>
                <w:sz w:val="24"/>
                <w:szCs w:val="24"/>
              </w:rPr>
            </w:pPr>
          </w:p>
        </w:tc>
        <w:tc>
          <w:tcPr>
            <w:tcW w:w="3201" w:type="dxa"/>
          </w:tcPr>
          <w:p w:rsidR="00C16703" w:rsidRPr="00F8549F" w:rsidRDefault="00C16703" w:rsidP="008579AD">
            <w:pPr>
              <w:autoSpaceDE w:val="0"/>
              <w:autoSpaceDN w:val="0"/>
              <w:adjustRightInd w:val="0"/>
              <w:rPr>
                <w:rFonts w:asciiTheme="majorBidi" w:hAnsiTheme="majorBidi" w:cstheme="majorBidi"/>
                <w:color w:val="000000"/>
                <w:sz w:val="24"/>
                <w:szCs w:val="24"/>
              </w:rPr>
            </w:pPr>
          </w:p>
          <w:tbl>
            <w:tblPr>
              <w:tblW w:w="0" w:type="auto"/>
              <w:tblBorders>
                <w:top w:val="nil"/>
                <w:left w:val="nil"/>
                <w:bottom w:val="nil"/>
                <w:right w:val="nil"/>
              </w:tblBorders>
              <w:tblLook w:val="0000" w:firstRow="0" w:lastRow="0" w:firstColumn="0" w:lastColumn="0" w:noHBand="0" w:noVBand="0"/>
            </w:tblPr>
            <w:tblGrid>
              <w:gridCol w:w="2914"/>
            </w:tblGrid>
            <w:tr w:rsidR="00C16703" w:rsidRPr="00F8549F" w:rsidTr="008579AD">
              <w:trPr>
                <w:trHeight w:val="220"/>
              </w:trPr>
              <w:tc>
                <w:tcPr>
                  <w:tcW w:w="0" w:type="auto"/>
                </w:tcPr>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color w:val="000000"/>
                      <w:sz w:val="24"/>
                      <w:szCs w:val="24"/>
                    </w:rPr>
                    <w:t xml:space="preserve"> Graphèmes qui transcrivent des phonèmes. </w:t>
                  </w:r>
                </w:p>
              </w:tc>
            </w:tr>
          </w:tbl>
          <w:p w:rsidR="00C16703" w:rsidRPr="00F8549F" w:rsidRDefault="00C16703" w:rsidP="008579AD">
            <w:pPr>
              <w:autoSpaceDE w:val="0"/>
              <w:autoSpaceDN w:val="0"/>
              <w:adjustRightInd w:val="0"/>
              <w:rPr>
                <w:rFonts w:asciiTheme="majorBidi" w:hAnsiTheme="majorBidi" w:cstheme="majorBidi"/>
                <w:color w:val="000000" w:themeColor="text1"/>
                <w:sz w:val="24"/>
                <w:szCs w:val="24"/>
              </w:rPr>
            </w:pPr>
          </w:p>
        </w:tc>
        <w:tc>
          <w:tcPr>
            <w:tcW w:w="2835" w:type="dxa"/>
          </w:tcPr>
          <w:p w:rsidR="00C16703" w:rsidRPr="00F8549F" w:rsidRDefault="00C16703" w:rsidP="008579AD">
            <w:pPr>
              <w:autoSpaceDE w:val="0"/>
              <w:autoSpaceDN w:val="0"/>
              <w:adjustRightInd w:val="0"/>
              <w:rPr>
                <w:rFonts w:asciiTheme="majorBidi" w:hAnsiTheme="majorBidi" w:cstheme="majorBidi"/>
                <w:color w:val="000000"/>
                <w:sz w:val="24"/>
                <w:szCs w:val="24"/>
              </w:rPr>
            </w:pPr>
          </w:p>
          <w:tbl>
            <w:tblPr>
              <w:tblW w:w="0" w:type="auto"/>
              <w:tblBorders>
                <w:top w:val="nil"/>
                <w:left w:val="nil"/>
                <w:bottom w:val="nil"/>
                <w:right w:val="nil"/>
              </w:tblBorders>
              <w:tblLook w:val="0000" w:firstRow="0" w:lastRow="0" w:firstColumn="0" w:lastColumn="0" w:noHBand="0" w:noVBand="0"/>
            </w:tblPr>
            <w:tblGrid>
              <w:gridCol w:w="2584"/>
            </w:tblGrid>
            <w:tr w:rsidR="00C16703" w:rsidRPr="00F8549F" w:rsidTr="008579AD">
              <w:trPr>
                <w:trHeight w:val="343"/>
              </w:trPr>
              <w:tc>
                <w:tcPr>
                  <w:tcW w:w="0" w:type="auto"/>
                </w:tcPr>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color w:val="000000"/>
                      <w:sz w:val="24"/>
                      <w:szCs w:val="24"/>
                    </w:rPr>
                    <w:t xml:space="preserve"> Graphèmes qui apportent une information autre que phonique (grammaticale ou lexicale). </w:t>
                  </w:r>
                </w:p>
              </w:tc>
            </w:tr>
          </w:tbl>
          <w:p w:rsidR="00C16703" w:rsidRPr="00F8549F" w:rsidRDefault="00C16703" w:rsidP="008579AD">
            <w:pPr>
              <w:autoSpaceDE w:val="0"/>
              <w:autoSpaceDN w:val="0"/>
              <w:adjustRightInd w:val="0"/>
              <w:rPr>
                <w:rFonts w:asciiTheme="majorBidi" w:hAnsiTheme="majorBidi" w:cstheme="majorBidi"/>
                <w:color w:val="000000" w:themeColor="text1"/>
                <w:sz w:val="24"/>
                <w:szCs w:val="24"/>
              </w:rPr>
            </w:pPr>
          </w:p>
        </w:tc>
        <w:tc>
          <w:tcPr>
            <w:tcW w:w="2416" w:type="dxa"/>
          </w:tcPr>
          <w:p w:rsidR="00C16703" w:rsidRPr="00F8549F" w:rsidRDefault="00C16703" w:rsidP="008579AD">
            <w:pPr>
              <w:autoSpaceDE w:val="0"/>
              <w:autoSpaceDN w:val="0"/>
              <w:adjustRightInd w:val="0"/>
              <w:rPr>
                <w:rFonts w:asciiTheme="majorBidi" w:hAnsiTheme="majorBidi" w:cstheme="majorBidi"/>
                <w:color w:val="000000"/>
                <w:sz w:val="24"/>
                <w:szCs w:val="24"/>
              </w:rPr>
            </w:pPr>
          </w:p>
          <w:tbl>
            <w:tblPr>
              <w:tblW w:w="0" w:type="auto"/>
              <w:tblBorders>
                <w:top w:val="nil"/>
                <w:left w:val="nil"/>
                <w:bottom w:val="nil"/>
                <w:right w:val="nil"/>
              </w:tblBorders>
              <w:tblLook w:val="0000" w:firstRow="0" w:lastRow="0" w:firstColumn="0" w:lastColumn="0" w:noHBand="0" w:noVBand="0"/>
            </w:tblPr>
            <w:tblGrid>
              <w:gridCol w:w="2172"/>
            </w:tblGrid>
            <w:tr w:rsidR="00C16703" w:rsidRPr="00F8549F" w:rsidTr="008579AD">
              <w:trPr>
                <w:trHeight w:val="343"/>
              </w:trPr>
              <w:tc>
                <w:tcPr>
                  <w:tcW w:w="0" w:type="auto"/>
                </w:tcPr>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color w:val="000000"/>
                      <w:sz w:val="24"/>
                      <w:szCs w:val="24"/>
                    </w:rPr>
                    <w:t xml:space="preserve"> Graphèmes qui permettent de distinguer graphiquement les homophones. </w:t>
                  </w:r>
                </w:p>
              </w:tc>
            </w:tr>
          </w:tbl>
          <w:p w:rsidR="00C16703" w:rsidRPr="00F8549F" w:rsidRDefault="00C16703" w:rsidP="008579AD">
            <w:pPr>
              <w:autoSpaceDE w:val="0"/>
              <w:autoSpaceDN w:val="0"/>
              <w:adjustRightInd w:val="0"/>
              <w:rPr>
                <w:rFonts w:asciiTheme="majorBidi" w:hAnsiTheme="majorBidi" w:cstheme="majorBidi"/>
                <w:color w:val="000000" w:themeColor="text1"/>
                <w:sz w:val="24"/>
                <w:szCs w:val="24"/>
              </w:rPr>
            </w:pPr>
          </w:p>
        </w:tc>
      </w:tr>
      <w:tr w:rsidR="00C16703" w:rsidRPr="00F8549F" w:rsidTr="008579AD">
        <w:trPr>
          <w:trHeight w:val="1148"/>
        </w:trPr>
        <w:tc>
          <w:tcPr>
            <w:tcW w:w="1302" w:type="dxa"/>
          </w:tcPr>
          <w:p w:rsidR="00C16703" w:rsidRPr="00F8549F" w:rsidRDefault="00C16703" w:rsidP="008579AD">
            <w:pPr>
              <w:autoSpaceDE w:val="0"/>
              <w:autoSpaceDN w:val="0"/>
              <w:adjustRightInd w:val="0"/>
              <w:rPr>
                <w:rFonts w:asciiTheme="majorBidi" w:hAnsiTheme="majorBidi" w:cstheme="majorBidi"/>
                <w:color w:val="000000"/>
                <w:sz w:val="24"/>
                <w:szCs w:val="24"/>
              </w:rPr>
            </w:pPr>
          </w:p>
          <w:tbl>
            <w:tblPr>
              <w:tblW w:w="0" w:type="auto"/>
              <w:tblBorders>
                <w:top w:val="nil"/>
                <w:left w:val="nil"/>
                <w:bottom w:val="nil"/>
                <w:right w:val="nil"/>
              </w:tblBorders>
              <w:tblLook w:val="0000" w:firstRow="0" w:lastRow="0" w:firstColumn="0" w:lastColumn="0" w:noHBand="0" w:noVBand="0"/>
            </w:tblPr>
            <w:tblGrid>
              <w:gridCol w:w="1188"/>
            </w:tblGrid>
            <w:tr w:rsidR="00C16703" w:rsidRPr="00F8549F" w:rsidTr="008579AD">
              <w:trPr>
                <w:trHeight w:val="110"/>
              </w:trPr>
              <w:tc>
                <w:tcPr>
                  <w:tcW w:w="0" w:type="auto"/>
                </w:tcPr>
                <w:p w:rsidR="00C16703" w:rsidRPr="00F8549F" w:rsidRDefault="00C16703" w:rsidP="008579AD">
                  <w:pPr>
                    <w:autoSpaceDE w:val="0"/>
                    <w:autoSpaceDN w:val="0"/>
                    <w:adjustRightInd w:val="0"/>
                    <w:spacing w:after="0" w:line="240" w:lineRule="auto"/>
                    <w:rPr>
                      <w:rFonts w:asciiTheme="majorBidi" w:hAnsiTheme="majorBidi" w:cstheme="majorBidi"/>
                      <w:color w:val="000000"/>
                    </w:rPr>
                  </w:pPr>
                  <w:r w:rsidRPr="00F8549F">
                    <w:rPr>
                      <w:rFonts w:asciiTheme="majorBidi" w:hAnsiTheme="majorBidi" w:cstheme="majorBidi"/>
                      <w:color w:val="000000"/>
                    </w:rPr>
                    <w:t xml:space="preserve">À savoir… </w:t>
                  </w:r>
                </w:p>
              </w:tc>
            </w:tr>
          </w:tbl>
          <w:p w:rsidR="00C16703" w:rsidRPr="00F8549F" w:rsidRDefault="00C16703" w:rsidP="008579AD">
            <w:pPr>
              <w:autoSpaceDE w:val="0"/>
              <w:autoSpaceDN w:val="0"/>
              <w:adjustRightInd w:val="0"/>
              <w:spacing w:line="360" w:lineRule="auto"/>
              <w:rPr>
                <w:rFonts w:asciiTheme="majorBidi" w:hAnsiTheme="majorBidi" w:cstheme="majorBidi"/>
                <w:color w:val="000000" w:themeColor="text1"/>
                <w:sz w:val="24"/>
                <w:szCs w:val="24"/>
              </w:rPr>
            </w:pPr>
          </w:p>
        </w:tc>
        <w:tc>
          <w:tcPr>
            <w:tcW w:w="3201" w:type="dxa"/>
          </w:tcPr>
          <w:p w:rsidR="00C16703" w:rsidRPr="00F8549F" w:rsidRDefault="00C16703" w:rsidP="008579AD">
            <w:pPr>
              <w:autoSpaceDE w:val="0"/>
              <w:autoSpaceDN w:val="0"/>
              <w:adjustRightInd w:val="0"/>
              <w:rPr>
                <w:rFonts w:asciiTheme="majorBidi" w:hAnsiTheme="majorBidi" w:cstheme="majorBidi"/>
                <w:color w:val="000000"/>
                <w:sz w:val="24"/>
                <w:szCs w:val="24"/>
              </w:rPr>
            </w:pPr>
          </w:p>
          <w:tbl>
            <w:tblPr>
              <w:tblW w:w="0" w:type="auto"/>
              <w:tblBorders>
                <w:top w:val="nil"/>
                <w:left w:val="nil"/>
                <w:bottom w:val="nil"/>
                <w:right w:val="nil"/>
              </w:tblBorders>
              <w:tblLook w:val="0000" w:firstRow="0" w:lastRow="0" w:firstColumn="0" w:lastColumn="0" w:noHBand="0" w:noVBand="0"/>
            </w:tblPr>
            <w:tblGrid>
              <w:gridCol w:w="2914"/>
            </w:tblGrid>
            <w:tr w:rsidR="00C16703" w:rsidRPr="00F8549F" w:rsidTr="008579AD">
              <w:trPr>
                <w:trHeight w:val="710"/>
              </w:trPr>
              <w:tc>
                <w:tcPr>
                  <w:tcW w:w="0" w:type="auto"/>
                </w:tcPr>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color w:val="000000"/>
                      <w:sz w:val="24"/>
                      <w:szCs w:val="24"/>
                    </w:rPr>
                    <w:t xml:space="preserve"> • Ils représentent l’essentiel du système orthographique français. </w:t>
                  </w:r>
                </w:p>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color w:val="000000"/>
                      <w:sz w:val="24"/>
                      <w:szCs w:val="24"/>
                    </w:rPr>
                    <w:t xml:space="preserve">• Un graphème = plusieurs phonèmes et vice-versa. </w:t>
                  </w:r>
                </w:p>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color w:val="000000"/>
                      <w:sz w:val="24"/>
                      <w:szCs w:val="24"/>
                    </w:rPr>
                    <w:t xml:space="preserve">• 36 phonèmes pour 130 phonogrammes. </w:t>
                  </w:r>
                </w:p>
              </w:tc>
            </w:tr>
          </w:tbl>
          <w:p w:rsidR="00C16703" w:rsidRPr="00F8549F" w:rsidRDefault="00C16703" w:rsidP="008579AD">
            <w:pPr>
              <w:autoSpaceDE w:val="0"/>
              <w:autoSpaceDN w:val="0"/>
              <w:adjustRightInd w:val="0"/>
              <w:rPr>
                <w:rFonts w:asciiTheme="majorBidi" w:hAnsiTheme="majorBidi" w:cstheme="majorBidi"/>
                <w:color w:val="000000" w:themeColor="text1"/>
                <w:sz w:val="24"/>
                <w:szCs w:val="24"/>
              </w:rPr>
            </w:pPr>
          </w:p>
        </w:tc>
        <w:tc>
          <w:tcPr>
            <w:tcW w:w="2835" w:type="dxa"/>
          </w:tcPr>
          <w:p w:rsidR="00C16703" w:rsidRPr="00F8549F" w:rsidRDefault="00C16703" w:rsidP="008579AD">
            <w:pPr>
              <w:autoSpaceDE w:val="0"/>
              <w:autoSpaceDN w:val="0"/>
              <w:adjustRightInd w:val="0"/>
              <w:rPr>
                <w:rFonts w:asciiTheme="majorBidi" w:hAnsiTheme="majorBidi" w:cstheme="majorBidi"/>
                <w:color w:val="000000"/>
                <w:sz w:val="24"/>
                <w:szCs w:val="24"/>
              </w:rPr>
            </w:pPr>
          </w:p>
          <w:tbl>
            <w:tblPr>
              <w:tblW w:w="0" w:type="auto"/>
              <w:tblBorders>
                <w:top w:val="nil"/>
                <w:left w:val="nil"/>
                <w:bottom w:val="nil"/>
                <w:right w:val="nil"/>
              </w:tblBorders>
              <w:tblLook w:val="0000" w:firstRow="0" w:lastRow="0" w:firstColumn="0" w:lastColumn="0" w:noHBand="0" w:noVBand="0"/>
            </w:tblPr>
            <w:tblGrid>
              <w:gridCol w:w="2584"/>
            </w:tblGrid>
            <w:tr w:rsidR="00C16703" w:rsidRPr="00F8549F" w:rsidTr="008579AD">
              <w:trPr>
                <w:trHeight w:val="710"/>
              </w:trPr>
              <w:tc>
                <w:tcPr>
                  <w:tcW w:w="0" w:type="auto"/>
                </w:tcPr>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color w:val="000000"/>
                      <w:sz w:val="24"/>
                      <w:szCs w:val="24"/>
                    </w:rPr>
                    <w:t xml:space="preserve"> • </w:t>
                  </w:r>
                  <w:r w:rsidRPr="00F8549F">
                    <w:rPr>
                      <w:rFonts w:asciiTheme="majorBidi" w:hAnsiTheme="majorBidi" w:cstheme="majorBidi"/>
                      <w:b/>
                      <w:bCs/>
                      <w:color w:val="000000"/>
                      <w:sz w:val="24"/>
                      <w:szCs w:val="24"/>
                    </w:rPr>
                    <w:t xml:space="preserve">Morphogrammes grammaticaux </w:t>
                  </w:r>
                  <w:r w:rsidRPr="00F8549F">
                    <w:rPr>
                      <w:rFonts w:asciiTheme="majorBidi" w:hAnsiTheme="majorBidi" w:cstheme="majorBidi"/>
                      <w:color w:val="000000"/>
                      <w:sz w:val="24"/>
                      <w:szCs w:val="24"/>
                    </w:rPr>
                    <w:t xml:space="preserve">: donnent des indications sur le nombre, le genre, la personne, etc. </w:t>
                  </w:r>
                </w:p>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color w:val="000000"/>
                      <w:sz w:val="24"/>
                      <w:szCs w:val="24"/>
                    </w:rPr>
                    <w:t xml:space="preserve">• </w:t>
                  </w:r>
                  <w:r w:rsidRPr="00F8549F">
                    <w:rPr>
                      <w:rFonts w:asciiTheme="majorBidi" w:hAnsiTheme="majorBidi" w:cstheme="majorBidi"/>
                      <w:b/>
                      <w:bCs/>
                      <w:color w:val="000000"/>
                      <w:sz w:val="24"/>
                      <w:szCs w:val="24"/>
                    </w:rPr>
                    <w:t xml:space="preserve">Morphogrammes lexicaux </w:t>
                  </w:r>
                  <w:r w:rsidRPr="00F8549F">
                    <w:rPr>
                      <w:rFonts w:asciiTheme="majorBidi" w:hAnsiTheme="majorBidi" w:cstheme="majorBidi"/>
                      <w:color w:val="000000"/>
                      <w:sz w:val="24"/>
                      <w:szCs w:val="24"/>
                    </w:rPr>
                    <w:t xml:space="preserve">: donnent des indications sur la « famille » du mot. </w:t>
                  </w:r>
                </w:p>
              </w:tc>
            </w:tr>
          </w:tbl>
          <w:p w:rsidR="00C16703" w:rsidRPr="00F8549F" w:rsidRDefault="00C16703" w:rsidP="008579AD">
            <w:pPr>
              <w:autoSpaceDE w:val="0"/>
              <w:autoSpaceDN w:val="0"/>
              <w:adjustRightInd w:val="0"/>
              <w:rPr>
                <w:rFonts w:asciiTheme="majorBidi" w:hAnsiTheme="majorBidi" w:cstheme="majorBidi"/>
                <w:color w:val="000000" w:themeColor="text1"/>
                <w:sz w:val="24"/>
                <w:szCs w:val="24"/>
              </w:rPr>
            </w:pPr>
          </w:p>
        </w:tc>
        <w:tc>
          <w:tcPr>
            <w:tcW w:w="2416" w:type="dxa"/>
          </w:tcPr>
          <w:p w:rsidR="00C16703" w:rsidRPr="00F8549F" w:rsidRDefault="00C16703" w:rsidP="008579AD">
            <w:pPr>
              <w:autoSpaceDE w:val="0"/>
              <w:autoSpaceDN w:val="0"/>
              <w:adjustRightInd w:val="0"/>
              <w:rPr>
                <w:rFonts w:asciiTheme="majorBidi" w:hAnsiTheme="majorBidi" w:cstheme="majorBidi"/>
                <w:color w:val="000000"/>
                <w:sz w:val="24"/>
                <w:szCs w:val="24"/>
              </w:rPr>
            </w:pPr>
          </w:p>
          <w:tbl>
            <w:tblPr>
              <w:tblW w:w="0" w:type="auto"/>
              <w:tblBorders>
                <w:top w:val="nil"/>
                <w:left w:val="nil"/>
                <w:bottom w:val="nil"/>
                <w:right w:val="nil"/>
              </w:tblBorders>
              <w:tblLook w:val="0000" w:firstRow="0" w:lastRow="0" w:firstColumn="0" w:lastColumn="0" w:noHBand="0" w:noVBand="0"/>
            </w:tblPr>
            <w:tblGrid>
              <w:gridCol w:w="2172"/>
            </w:tblGrid>
            <w:tr w:rsidR="00C16703" w:rsidRPr="00F8549F" w:rsidTr="008579AD">
              <w:trPr>
                <w:trHeight w:val="722"/>
              </w:trPr>
              <w:tc>
                <w:tcPr>
                  <w:tcW w:w="0" w:type="auto"/>
                </w:tcPr>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color w:val="000000"/>
                      <w:sz w:val="24"/>
                      <w:szCs w:val="24"/>
                    </w:rPr>
                    <w:t xml:space="preserve"> • </w:t>
                  </w:r>
                  <w:r w:rsidRPr="00F8549F">
                    <w:rPr>
                      <w:rFonts w:asciiTheme="majorBidi" w:hAnsiTheme="majorBidi" w:cstheme="majorBidi"/>
                      <w:b/>
                      <w:bCs/>
                      <w:color w:val="000000"/>
                      <w:sz w:val="24"/>
                      <w:szCs w:val="24"/>
                    </w:rPr>
                    <w:t xml:space="preserve">Logogrammes grammaticaux </w:t>
                  </w:r>
                  <w:r w:rsidRPr="00F8549F">
                    <w:rPr>
                      <w:rFonts w:asciiTheme="majorBidi" w:hAnsiTheme="majorBidi" w:cstheme="majorBidi"/>
                      <w:color w:val="000000"/>
                      <w:sz w:val="24"/>
                      <w:szCs w:val="24"/>
                    </w:rPr>
                    <w:t xml:space="preserve">: différencient les « séries homonymiques ». </w:t>
                  </w:r>
                </w:p>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color w:val="000000"/>
                      <w:sz w:val="24"/>
                      <w:szCs w:val="24"/>
                    </w:rPr>
                    <w:t xml:space="preserve">• </w:t>
                  </w:r>
                  <w:r w:rsidRPr="00F8549F">
                    <w:rPr>
                      <w:rFonts w:asciiTheme="majorBidi" w:hAnsiTheme="majorBidi" w:cstheme="majorBidi"/>
                      <w:b/>
                      <w:bCs/>
                      <w:color w:val="000000"/>
                      <w:sz w:val="24"/>
                      <w:szCs w:val="24"/>
                    </w:rPr>
                    <w:t xml:space="preserve">Logogrammes lexicaux </w:t>
                  </w:r>
                  <w:r w:rsidRPr="00F8549F">
                    <w:rPr>
                      <w:rFonts w:asciiTheme="majorBidi" w:hAnsiTheme="majorBidi" w:cstheme="majorBidi"/>
                      <w:color w:val="000000"/>
                      <w:sz w:val="24"/>
                      <w:szCs w:val="24"/>
                    </w:rPr>
                    <w:t xml:space="preserve">: permettent de traiter des oppositions portant sur le lexique </w:t>
                  </w:r>
                </w:p>
              </w:tc>
            </w:tr>
          </w:tbl>
          <w:p w:rsidR="00C16703" w:rsidRPr="00F8549F" w:rsidRDefault="00C16703" w:rsidP="008579AD">
            <w:pPr>
              <w:autoSpaceDE w:val="0"/>
              <w:autoSpaceDN w:val="0"/>
              <w:adjustRightInd w:val="0"/>
              <w:rPr>
                <w:rFonts w:asciiTheme="majorBidi" w:hAnsiTheme="majorBidi" w:cstheme="majorBidi"/>
                <w:color w:val="000000" w:themeColor="text1"/>
                <w:sz w:val="24"/>
                <w:szCs w:val="24"/>
              </w:rPr>
            </w:pPr>
          </w:p>
        </w:tc>
      </w:tr>
      <w:tr w:rsidR="00C16703" w:rsidRPr="00F8549F" w:rsidTr="008579AD">
        <w:trPr>
          <w:trHeight w:val="1148"/>
        </w:trPr>
        <w:tc>
          <w:tcPr>
            <w:tcW w:w="1302" w:type="dxa"/>
          </w:tcPr>
          <w:p w:rsidR="00C16703" w:rsidRPr="00F8549F" w:rsidRDefault="00C16703" w:rsidP="008579AD">
            <w:pPr>
              <w:autoSpaceDE w:val="0"/>
              <w:autoSpaceDN w:val="0"/>
              <w:adjustRightInd w:val="0"/>
              <w:rPr>
                <w:rFonts w:asciiTheme="majorBidi" w:hAnsiTheme="majorBidi" w:cstheme="majorBidi"/>
                <w:color w:val="000000"/>
                <w:sz w:val="24"/>
                <w:szCs w:val="24"/>
              </w:rPr>
            </w:pPr>
          </w:p>
          <w:tbl>
            <w:tblPr>
              <w:tblW w:w="0" w:type="auto"/>
              <w:tblBorders>
                <w:top w:val="nil"/>
                <w:left w:val="nil"/>
                <w:bottom w:val="nil"/>
                <w:right w:val="nil"/>
              </w:tblBorders>
              <w:tblLook w:val="0000" w:firstRow="0" w:lastRow="0" w:firstColumn="0" w:lastColumn="0" w:noHBand="0" w:noVBand="0"/>
            </w:tblPr>
            <w:tblGrid>
              <w:gridCol w:w="998"/>
              <w:gridCol w:w="222"/>
            </w:tblGrid>
            <w:tr w:rsidR="00C16703" w:rsidRPr="00F8549F" w:rsidTr="008579AD">
              <w:trPr>
                <w:trHeight w:val="287"/>
              </w:trPr>
              <w:tc>
                <w:tcPr>
                  <w:tcW w:w="0" w:type="auto"/>
                </w:tcPr>
                <w:p w:rsidR="00C16703" w:rsidRPr="00F8549F" w:rsidRDefault="00C16703" w:rsidP="008579AD">
                  <w:pPr>
                    <w:autoSpaceDE w:val="0"/>
                    <w:autoSpaceDN w:val="0"/>
                    <w:adjustRightInd w:val="0"/>
                    <w:spacing w:after="0" w:line="240" w:lineRule="auto"/>
                    <w:jc w:val="center"/>
                    <w:rPr>
                      <w:rFonts w:asciiTheme="majorBidi" w:hAnsiTheme="majorBidi" w:cstheme="majorBidi"/>
                      <w:color w:val="000000"/>
                    </w:rPr>
                  </w:pPr>
                  <w:r w:rsidRPr="00F8549F">
                    <w:rPr>
                      <w:rFonts w:asciiTheme="majorBidi" w:hAnsiTheme="majorBidi" w:cstheme="majorBidi"/>
                      <w:color w:val="000000"/>
                    </w:rPr>
                    <w:t>Exemple</w:t>
                  </w:r>
                </w:p>
              </w:tc>
              <w:tc>
                <w:tcPr>
                  <w:tcW w:w="0" w:type="auto"/>
                </w:tcPr>
                <w:p w:rsidR="00C16703" w:rsidRPr="00F8549F" w:rsidRDefault="00C16703" w:rsidP="008579AD">
                  <w:pPr>
                    <w:autoSpaceDE w:val="0"/>
                    <w:autoSpaceDN w:val="0"/>
                    <w:adjustRightInd w:val="0"/>
                    <w:spacing w:after="0" w:line="240" w:lineRule="auto"/>
                    <w:rPr>
                      <w:rFonts w:asciiTheme="majorBidi" w:hAnsiTheme="majorBidi" w:cstheme="majorBidi"/>
                      <w:color w:val="000000"/>
                      <w:sz w:val="20"/>
                      <w:szCs w:val="20"/>
                    </w:rPr>
                  </w:pPr>
                </w:p>
              </w:tc>
            </w:tr>
          </w:tbl>
          <w:p w:rsidR="00C16703" w:rsidRPr="00F8549F" w:rsidRDefault="00C16703" w:rsidP="008579AD">
            <w:pPr>
              <w:autoSpaceDE w:val="0"/>
              <w:autoSpaceDN w:val="0"/>
              <w:adjustRightInd w:val="0"/>
              <w:spacing w:line="360" w:lineRule="auto"/>
              <w:rPr>
                <w:rFonts w:asciiTheme="majorBidi" w:hAnsiTheme="majorBidi" w:cstheme="majorBidi"/>
                <w:color w:val="000000" w:themeColor="text1"/>
                <w:sz w:val="24"/>
                <w:szCs w:val="24"/>
              </w:rPr>
            </w:pPr>
          </w:p>
        </w:tc>
        <w:tc>
          <w:tcPr>
            <w:tcW w:w="3201" w:type="dxa"/>
          </w:tcPr>
          <w:p w:rsidR="00C16703" w:rsidRPr="00F8549F" w:rsidRDefault="00C16703" w:rsidP="008579AD">
            <w:pPr>
              <w:autoSpaceDE w:val="0"/>
              <w:autoSpaceDN w:val="0"/>
              <w:adjustRightInd w:val="0"/>
              <w:rPr>
                <w:rFonts w:asciiTheme="majorBidi" w:hAnsiTheme="majorBidi" w:cstheme="majorBidi"/>
                <w:color w:val="000000"/>
                <w:sz w:val="24"/>
                <w:szCs w:val="24"/>
              </w:rPr>
            </w:pPr>
          </w:p>
          <w:tbl>
            <w:tblPr>
              <w:tblW w:w="0" w:type="auto"/>
              <w:tblBorders>
                <w:top w:val="nil"/>
                <w:left w:val="nil"/>
                <w:bottom w:val="nil"/>
                <w:right w:val="nil"/>
              </w:tblBorders>
              <w:tblLook w:val="0000" w:firstRow="0" w:lastRow="0" w:firstColumn="0" w:lastColumn="0" w:noHBand="0" w:noVBand="0"/>
            </w:tblPr>
            <w:tblGrid>
              <w:gridCol w:w="2132"/>
            </w:tblGrid>
            <w:tr w:rsidR="00C16703" w:rsidRPr="00F8549F" w:rsidTr="008579AD">
              <w:trPr>
                <w:trHeight w:val="465"/>
              </w:trPr>
              <w:tc>
                <w:tcPr>
                  <w:tcW w:w="0" w:type="auto"/>
                </w:tcPr>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color w:val="000000"/>
                      <w:sz w:val="24"/>
                      <w:szCs w:val="24"/>
                    </w:rPr>
                    <w:t xml:space="preserve"> agneau : a-</w:t>
                  </w:r>
                  <w:proofErr w:type="spellStart"/>
                  <w:r w:rsidRPr="00F8549F">
                    <w:rPr>
                      <w:rFonts w:asciiTheme="majorBidi" w:hAnsiTheme="majorBidi" w:cstheme="majorBidi"/>
                      <w:color w:val="000000"/>
                      <w:sz w:val="24"/>
                      <w:szCs w:val="24"/>
                    </w:rPr>
                    <w:t>gn</w:t>
                  </w:r>
                  <w:proofErr w:type="spellEnd"/>
                  <w:r w:rsidRPr="00F8549F">
                    <w:rPr>
                      <w:rFonts w:asciiTheme="majorBidi" w:hAnsiTheme="majorBidi" w:cstheme="majorBidi"/>
                      <w:color w:val="000000"/>
                      <w:sz w:val="24"/>
                      <w:szCs w:val="24"/>
                    </w:rPr>
                    <w:t xml:space="preserve">-eau. </w:t>
                  </w:r>
                </w:p>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color w:val="000000"/>
                      <w:sz w:val="24"/>
                      <w:szCs w:val="24"/>
                    </w:rPr>
                    <w:t xml:space="preserve">= 3 phonogrammes. </w:t>
                  </w:r>
                </w:p>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color w:val="000000"/>
                      <w:sz w:val="24"/>
                      <w:szCs w:val="24"/>
                    </w:rPr>
                    <w:t xml:space="preserve">parti : p-a-r-t-i. </w:t>
                  </w:r>
                </w:p>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color w:val="000000"/>
                      <w:sz w:val="24"/>
                      <w:szCs w:val="24"/>
                    </w:rPr>
                    <w:t xml:space="preserve">= 5 phonogrammes. </w:t>
                  </w:r>
                </w:p>
              </w:tc>
            </w:tr>
          </w:tbl>
          <w:p w:rsidR="00C16703" w:rsidRPr="00F8549F" w:rsidRDefault="00C16703" w:rsidP="008579AD">
            <w:pPr>
              <w:autoSpaceDE w:val="0"/>
              <w:autoSpaceDN w:val="0"/>
              <w:adjustRightInd w:val="0"/>
              <w:rPr>
                <w:rFonts w:asciiTheme="majorBidi" w:hAnsiTheme="majorBidi" w:cstheme="majorBidi"/>
                <w:color w:val="000000" w:themeColor="text1"/>
                <w:sz w:val="24"/>
                <w:szCs w:val="24"/>
              </w:rPr>
            </w:pPr>
          </w:p>
        </w:tc>
        <w:tc>
          <w:tcPr>
            <w:tcW w:w="2835" w:type="dxa"/>
          </w:tcPr>
          <w:p w:rsidR="00C16703" w:rsidRPr="00F8549F" w:rsidRDefault="00C16703" w:rsidP="008579AD">
            <w:pPr>
              <w:autoSpaceDE w:val="0"/>
              <w:autoSpaceDN w:val="0"/>
              <w:adjustRightInd w:val="0"/>
              <w:rPr>
                <w:rFonts w:asciiTheme="majorBidi" w:hAnsiTheme="majorBidi" w:cstheme="majorBidi"/>
                <w:color w:val="000000"/>
                <w:sz w:val="24"/>
                <w:szCs w:val="24"/>
              </w:rPr>
            </w:pPr>
          </w:p>
          <w:tbl>
            <w:tblPr>
              <w:tblW w:w="0" w:type="auto"/>
              <w:tblBorders>
                <w:top w:val="nil"/>
                <w:left w:val="nil"/>
                <w:bottom w:val="nil"/>
                <w:right w:val="nil"/>
              </w:tblBorders>
              <w:tblLook w:val="0000" w:firstRow="0" w:lastRow="0" w:firstColumn="0" w:lastColumn="0" w:noHBand="0" w:noVBand="0"/>
            </w:tblPr>
            <w:tblGrid>
              <w:gridCol w:w="2584"/>
            </w:tblGrid>
            <w:tr w:rsidR="00C16703" w:rsidRPr="00F8549F" w:rsidTr="008579AD">
              <w:trPr>
                <w:trHeight w:val="587"/>
              </w:trPr>
              <w:tc>
                <w:tcPr>
                  <w:tcW w:w="0" w:type="auto"/>
                </w:tcPr>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i/>
                      <w:iCs/>
                      <w:color w:val="000000"/>
                      <w:sz w:val="24"/>
                      <w:szCs w:val="24"/>
                    </w:rPr>
                    <w:t xml:space="preserve">Morphogramme grammatical </w:t>
                  </w:r>
                  <w:r w:rsidRPr="00F8549F">
                    <w:rPr>
                      <w:rFonts w:asciiTheme="majorBidi" w:hAnsiTheme="majorBidi" w:cstheme="majorBidi"/>
                      <w:color w:val="000000"/>
                      <w:sz w:val="24"/>
                      <w:szCs w:val="24"/>
                    </w:rPr>
                    <w:t xml:space="preserve">: agneaux : la marque du pluriel. </w:t>
                  </w:r>
                </w:p>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i/>
                      <w:iCs/>
                      <w:color w:val="000000"/>
                      <w:sz w:val="24"/>
                      <w:szCs w:val="24"/>
                    </w:rPr>
                    <w:t xml:space="preserve">Morphogramme lexical </w:t>
                  </w:r>
                  <w:r w:rsidRPr="00F8549F">
                    <w:rPr>
                      <w:rFonts w:asciiTheme="majorBidi" w:hAnsiTheme="majorBidi" w:cstheme="majorBidi"/>
                      <w:color w:val="000000"/>
                      <w:sz w:val="24"/>
                      <w:szCs w:val="24"/>
                    </w:rPr>
                    <w:t xml:space="preserve">: </w:t>
                  </w:r>
                </w:p>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color w:val="000000"/>
                      <w:sz w:val="24"/>
                      <w:szCs w:val="24"/>
                    </w:rPr>
                    <w:t xml:space="preserve">enfant : relie le mot à sa famille (enfant/ enfantillage…) </w:t>
                  </w:r>
                </w:p>
              </w:tc>
            </w:tr>
          </w:tbl>
          <w:p w:rsidR="00C16703" w:rsidRPr="00F8549F" w:rsidRDefault="00C16703" w:rsidP="008579AD">
            <w:pPr>
              <w:autoSpaceDE w:val="0"/>
              <w:autoSpaceDN w:val="0"/>
              <w:adjustRightInd w:val="0"/>
              <w:rPr>
                <w:rFonts w:asciiTheme="majorBidi" w:hAnsiTheme="majorBidi" w:cstheme="majorBidi"/>
                <w:color w:val="000000" w:themeColor="text1"/>
                <w:sz w:val="24"/>
                <w:szCs w:val="24"/>
              </w:rPr>
            </w:pPr>
          </w:p>
        </w:tc>
        <w:tc>
          <w:tcPr>
            <w:tcW w:w="2416" w:type="dxa"/>
          </w:tcPr>
          <w:p w:rsidR="00C16703" w:rsidRPr="00F8549F" w:rsidRDefault="00C16703" w:rsidP="008579AD">
            <w:pPr>
              <w:autoSpaceDE w:val="0"/>
              <w:autoSpaceDN w:val="0"/>
              <w:adjustRightInd w:val="0"/>
              <w:rPr>
                <w:rFonts w:asciiTheme="majorBidi" w:hAnsiTheme="majorBidi" w:cstheme="majorBidi"/>
                <w:color w:val="000000"/>
                <w:sz w:val="24"/>
                <w:szCs w:val="24"/>
              </w:rPr>
            </w:pPr>
          </w:p>
          <w:tbl>
            <w:tblPr>
              <w:tblW w:w="0" w:type="auto"/>
              <w:tblBorders>
                <w:top w:val="nil"/>
                <w:left w:val="nil"/>
                <w:bottom w:val="nil"/>
                <w:right w:val="nil"/>
              </w:tblBorders>
              <w:tblLook w:val="0000" w:firstRow="0" w:lastRow="0" w:firstColumn="0" w:lastColumn="0" w:noHBand="0" w:noVBand="0"/>
            </w:tblPr>
            <w:tblGrid>
              <w:gridCol w:w="2172"/>
            </w:tblGrid>
            <w:tr w:rsidR="00C16703" w:rsidRPr="00F8549F" w:rsidTr="008579AD">
              <w:trPr>
                <w:trHeight w:val="465"/>
              </w:trPr>
              <w:tc>
                <w:tcPr>
                  <w:tcW w:w="0" w:type="auto"/>
                </w:tcPr>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i/>
                      <w:iCs/>
                      <w:color w:val="000000"/>
                      <w:sz w:val="24"/>
                      <w:szCs w:val="24"/>
                    </w:rPr>
                    <w:t xml:space="preserve">Logogramme grammatical </w:t>
                  </w:r>
                  <w:r w:rsidRPr="00F8549F">
                    <w:rPr>
                      <w:rFonts w:asciiTheme="majorBidi" w:hAnsiTheme="majorBidi" w:cstheme="majorBidi"/>
                      <w:color w:val="000000"/>
                      <w:sz w:val="24"/>
                      <w:szCs w:val="24"/>
                    </w:rPr>
                    <w:t xml:space="preserve">: </w:t>
                  </w:r>
                </w:p>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color w:val="000000"/>
                      <w:sz w:val="24"/>
                      <w:szCs w:val="24"/>
                    </w:rPr>
                    <w:t xml:space="preserve">son/sont – a/à – et/est – ou/où… </w:t>
                  </w:r>
                </w:p>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i/>
                      <w:iCs/>
                      <w:color w:val="000000"/>
                      <w:sz w:val="24"/>
                      <w:szCs w:val="24"/>
                    </w:rPr>
                    <w:t xml:space="preserve">Logogramme lexical </w:t>
                  </w:r>
                  <w:r w:rsidRPr="00F8549F">
                    <w:rPr>
                      <w:rFonts w:asciiTheme="majorBidi" w:hAnsiTheme="majorBidi" w:cstheme="majorBidi"/>
                      <w:color w:val="000000"/>
                      <w:sz w:val="24"/>
                      <w:szCs w:val="24"/>
                    </w:rPr>
                    <w:t xml:space="preserve">: </w:t>
                  </w:r>
                </w:p>
                <w:p w:rsidR="00C16703" w:rsidRPr="00F8549F" w:rsidRDefault="00C16703" w:rsidP="008579AD">
                  <w:pPr>
                    <w:autoSpaceDE w:val="0"/>
                    <w:autoSpaceDN w:val="0"/>
                    <w:adjustRightInd w:val="0"/>
                    <w:spacing w:after="0" w:line="240" w:lineRule="auto"/>
                    <w:rPr>
                      <w:rFonts w:asciiTheme="majorBidi" w:hAnsiTheme="majorBidi" w:cstheme="majorBidi"/>
                      <w:color w:val="000000"/>
                      <w:sz w:val="24"/>
                      <w:szCs w:val="24"/>
                    </w:rPr>
                  </w:pPr>
                  <w:r w:rsidRPr="00F8549F">
                    <w:rPr>
                      <w:rFonts w:asciiTheme="majorBidi" w:hAnsiTheme="majorBidi" w:cstheme="majorBidi"/>
                      <w:color w:val="000000"/>
                      <w:sz w:val="24"/>
                      <w:szCs w:val="24"/>
                    </w:rPr>
                    <w:t xml:space="preserve">bon//repère </w:t>
                  </w:r>
                </w:p>
              </w:tc>
            </w:tr>
          </w:tbl>
          <w:p w:rsidR="00C16703" w:rsidRPr="00F8549F" w:rsidRDefault="00C16703" w:rsidP="008579AD">
            <w:pPr>
              <w:autoSpaceDE w:val="0"/>
              <w:autoSpaceDN w:val="0"/>
              <w:adjustRightInd w:val="0"/>
              <w:rPr>
                <w:rFonts w:asciiTheme="majorBidi" w:hAnsiTheme="majorBidi" w:cstheme="majorBidi"/>
                <w:color w:val="000000" w:themeColor="text1"/>
                <w:sz w:val="24"/>
                <w:szCs w:val="24"/>
              </w:rPr>
            </w:pPr>
          </w:p>
        </w:tc>
      </w:tr>
    </w:tbl>
    <w:p w:rsidR="00C16703" w:rsidRPr="00F8549F" w:rsidRDefault="00C16703" w:rsidP="00C16703">
      <w:pPr>
        <w:autoSpaceDE w:val="0"/>
        <w:autoSpaceDN w:val="0"/>
        <w:adjustRightInd w:val="0"/>
        <w:spacing w:after="0" w:line="360" w:lineRule="auto"/>
        <w:rPr>
          <w:rFonts w:asciiTheme="majorBidi" w:hAnsiTheme="majorBidi" w:cstheme="majorBidi"/>
          <w:color w:val="000000" w:themeColor="text1"/>
          <w:sz w:val="24"/>
          <w:szCs w:val="24"/>
        </w:rPr>
      </w:pPr>
    </w:p>
    <w:p w:rsidR="00C16703" w:rsidRPr="00F8549F" w:rsidRDefault="00C16703" w:rsidP="00C16703">
      <w:pPr>
        <w:autoSpaceDE w:val="0"/>
        <w:autoSpaceDN w:val="0"/>
        <w:adjustRightInd w:val="0"/>
        <w:spacing w:after="0" w:line="360" w:lineRule="auto"/>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5- Les types de l’orthographe </w:t>
      </w:r>
    </w:p>
    <w:p w:rsidR="00C16703" w:rsidRPr="00F8549F" w:rsidRDefault="007F145F" w:rsidP="00C16703">
      <w:pPr>
        <w:autoSpaceDE w:val="0"/>
        <w:autoSpaceDN w:val="0"/>
        <w:adjustRightInd w:val="0"/>
        <w:spacing w:after="0" w:line="360" w:lineRule="auto"/>
        <w:jc w:val="both"/>
        <w:rPr>
          <w:rFonts w:asciiTheme="majorBidi" w:hAnsiTheme="majorBidi" w:cstheme="majorBidi"/>
          <w:sz w:val="24"/>
          <w:szCs w:val="24"/>
        </w:rPr>
      </w:pPr>
      <w:r w:rsidRPr="00F8549F">
        <w:rPr>
          <w:rFonts w:asciiTheme="majorBidi" w:hAnsiTheme="majorBidi" w:cstheme="majorBidi"/>
          <w:sz w:val="24"/>
          <w:szCs w:val="24"/>
        </w:rPr>
        <w:t xml:space="preserve">    </w:t>
      </w:r>
      <w:r w:rsidR="00E85425" w:rsidRPr="00F8549F">
        <w:rPr>
          <w:rFonts w:asciiTheme="majorBidi" w:hAnsiTheme="majorBidi" w:cstheme="majorBidi"/>
          <w:sz w:val="24"/>
          <w:szCs w:val="24"/>
        </w:rPr>
        <w:t xml:space="preserve"> </w:t>
      </w:r>
      <w:r w:rsidR="00C16703" w:rsidRPr="00F8549F">
        <w:rPr>
          <w:rFonts w:asciiTheme="majorBidi" w:hAnsiTheme="majorBidi" w:cstheme="majorBidi"/>
          <w:sz w:val="24"/>
          <w:szCs w:val="24"/>
        </w:rPr>
        <w:t>L’orthographe est généralement conceptualisée en deux catégories : l</w:t>
      </w:r>
      <w:r w:rsidRPr="00F8549F">
        <w:rPr>
          <w:rFonts w:asciiTheme="majorBidi" w:hAnsiTheme="majorBidi" w:cstheme="majorBidi"/>
          <w:sz w:val="24"/>
          <w:szCs w:val="24"/>
        </w:rPr>
        <w:t>’orthographe lexicale,</w:t>
      </w:r>
      <w:r w:rsidR="00C16703" w:rsidRPr="00F8549F">
        <w:rPr>
          <w:rFonts w:asciiTheme="majorBidi" w:hAnsiTheme="majorBidi" w:cstheme="majorBidi"/>
          <w:sz w:val="24"/>
          <w:szCs w:val="24"/>
        </w:rPr>
        <w:t xml:space="preserve"> l’orthographe grammatical</w:t>
      </w:r>
      <w:r w:rsidRPr="00F8549F">
        <w:rPr>
          <w:rFonts w:asciiTheme="majorBidi" w:hAnsiTheme="majorBidi" w:cstheme="majorBidi"/>
          <w:sz w:val="24"/>
          <w:szCs w:val="24"/>
        </w:rPr>
        <w:t>e et l’orthographe approchée.</w:t>
      </w:r>
    </w:p>
    <w:p w:rsidR="00C16703" w:rsidRPr="00F8549F" w:rsidRDefault="00C16703" w:rsidP="00C16703">
      <w:pPr>
        <w:autoSpaceDE w:val="0"/>
        <w:autoSpaceDN w:val="0"/>
        <w:adjustRightInd w:val="0"/>
        <w:spacing w:after="0" w:line="360" w:lineRule="auto"/>
        <w:jc w:val="both"/>
        <w:rPr>
          <w:rFonts w:asciiTheme="majorBidi" w:hAnsiTheme="majorBidi" w:cstheme="majorBidi"/>
          <w:sz w:val="24"/>
          <w:szCs w:val="24"/>
        </w:rPr>
      </w:pPr>
    </w:p>
    <w:p w:rsidR="00C16703" w:rsidRPr="00F8549F" w:rsidRDefault="00E85425" w:rsidP="005E6C3B">
      <w:pPr>
        <w:autoSpaceDE w:val="0"/>
        <w:autoSpaceDN w:val="0"/>
        <w:adjustRightInd w:val="0"/>
        <w:spacing w:after="0" w:line="360" w:lineRule="auto"/>
        <w:rPr>
          <w:rFonts w:asciiTheme="majorBidi" w:hAnsiTheme="majorBidi" w:cstheme="majorBidi"/>
          <w:i/>
          <w:iCs/>
          <w:sz w:val="24"/>
          <w:szCs w:val="24"/>
        </w:rPr>
      </w:pPr>
      <w:r w:rsidRPr="00F8549F">
        <w:rPr>
          <w:rFonts w:asciiTheme="majorBidi" w:hAnsiTheme="majorBidi" w:cstheme="majorBidi"/>
          <w:b/>
          <w:bCs/>
          <w:sz w:val="24"/>
          <w:szCs w:val="24"/>
        </w:rPr>
        <w:t xml:space="preserve">       </w:t>
      </w:r>
      <w:r w:rsidR="00C16703" w:rsidRPr="00F8549F">
        <w:rPr>
          <w:rFonts w:asciiTheme="majorBidi" w:hAnsiTheme="majorBidi" w:cstheme="majorBidi"/>
          <w:b/>
          <w:bCs/>
          <w:sz w:val="24"/>
          <w:szCs w:val="24"/>
        </w:rPr>
        <w:t xml:space="preserve">5-1 L’orthographe lexicale </w:t>
      </w:r>
      <w:r w:rsidR="006E450B" w:rsidRPr="00F8549F">
        <w:rPr>
          <w:rFonts w:asciiTheme="majorBidi" w:hAnsiTheme="majorBidi" w:cstheme="majorBidi"/>
          <w:b/>
          <w:bCs/>
          <w:sz w:val="24"/>
          <w:szCs w:val="24"/>
        </w:rPr>
        <w:t>:</w:t>
      </w:r>
      <w:r w:rsidR="00C16703" w:rsidRPr="00F8549F">
        <w:rPr>
          <w:rFonts w:asciiTheme="majorBidi" w:hAnsiTheme="majorBidi" w:cstheme="majorBidi"/>
          <w:sz w:val="24"/>
          <w:szCs w:val="24"/>
        </w:rPr>
        <w:t xml:space="preserve"> Ou bien l’orthographe d’</w:t>
      </w:r>
      <w:r w:rsidR="00480737" w:rsidRPr="00F8549F">
        <w:rPr>
          <w:rFonts w:asciiTheme="majorBidi" w:hAnsiTheme="majorBidi" w:cstheme="majorBidi"/>
          <w:sz w:val="24"/>
          <w:szCs w:val="24"/>
        </w:rPr>
        <w:t>usage,</w:t>
      </w:r>
      <w:r w:rsidR="00480737" w:rsidRPr="00F8549F">
        <w:rPr>
          <w:rFonts w:asciiTheme="majorBidi" w:hAnsiTheme="majorBidi" w:cstheme="majorBidi"/>
          <w:i/>
          <w:iCs/>
          <w:sz w:val="24"/>
          <w:szCs w:val="24"/>
        </w:rPr>
        <w:t xml:space="preserve"> </w:t>
      </w:r>
      <w:r w:rsidRPr="00F8549F">
        <w:rPr>
          <w:rFonts w:asciiTheme="majorBidi" w:hAnsiTheme="majorBidi" w:cstheme="majorBidi"/>
          <w:color w:val="000000" w:themeColor="text1"/>
          <w:sz w:val="24"/>
          <w:szCs w:val="24"/>
        </w:rPr>
        <w:t xml:space="preserve">« </w:t>
      </w:r>
      <w:r w:rsidRPr="00F8549F">
        <w:rPr>
          <w:rFonts w:asciiTheme="majorBidi" w:hAnsiTheme="majorBidi" w:cstheme="majorBidi"/>
          <w:i/>
          <w:iCs/>
          <w:sz w:val="24"/>
          <w:szCs w:val="24"/>
        </w:rPr>
        <w:t>e</w:t>
      </w:r>
      <w:r w:rsidR="00480737" w:rsidRPr="00F8549F">
        <w:rPr>
          <w:rFonts w:asciiTheme="majorBidi" w:hAnsiTheme="majorBidi" w:cstheme="majorBidi"/>
          <w:i/>
          <w:iCs/>
          <w:sz w:val="24"/>
          <w:szCs w:val="24"/>
        </w:rPr>
        <w:t>lle</w:t>
      </w:r>
      <w:r w:rsidR="005E6C3B" w:rsidRPr="00F8549F">
        <w:rPr>
          <w:rFonts w:asciiTheme="majorBidi" w:hAnsiTheme="majorBidi" w:cstheme="majorBidi"/>
          <w:i/>
          <w:iCs/>
          <w:sz w:val="24"/>
          <w:szCs w:val="24"/>
        </w:rPr>
        <w:t xml:space="preserve"> s’acquiert par des pratiques répétées qui font travailler la mémoire </w:t>
      </w:r>
      <w:r w:rsidR="00480737" w:rsidRPr="00F8549F">
        <w:rPr>
          <w:rFonts w:asciiTheme="majorBidi" w:hAnsiTheme="majorBidi" w:cstheme="majorBidi"/>
          <w:i/>
          <w:iCs/>
          <w:sz w:val="24"/>
          <w:szCs w:val="24"/>
        </w:rPr>
        <w:t>visuelle, auditive</w:t>
      </w:r>
      <w:r w:rsidR="005E6C3B" w:rsidRPr="00F8549F">
        <w:rPr>
          <w:rFonts w:asciiTheme="majorBidi" w:hAnsiTheme="majorBidi" w:cstheme="majorBidi"/>
          <w:i/>
          <w:iCs/>
          <w:sz w:val="24"/>
          <w:szCs w:val="24"/>
        </w:rPr>
        <w:t>, et musculaire permettant ainsi de graver l’image de chaque mot dans</w:t>
      </w:r>
      <w:r w:rsidR="00480737" w:rsidRPr="00F8549F">
        <w:rPr>
          <w:rFonts w:asciiTheme="majorBidi" w:hAnsiTheme="majorBidi" w:cstheme="majorBidi"/>
          <w:i/>
          <w:iCs/>
          <w:sz w:val="24"/>
          <w:szCs w:val="24"/>
        </w:rPr>
        <w:t xml:space="preserve"> </w:t>
      </w:r>
      <w:r w:rsidR="005E6C3B" w:rsidRPr="00F8549F">
        <w:rPr>
          <w:rFonts w:asciiTheme="majorBidi" w:hAnsiTheme="majorBidi" w:cstheme="majorBidi"/>
          <w:i/>
          <w:iCs/>
          <w:sz w:val="24"/>
          <w:szCs w:val="24"/>
        </w:rPr>
        <w:t>l’esprit</w:t>
      </w:r>
      <w:r w:rsidR="00C16703" w:rsidRPr="00F8549F">
        <w:rPr>
          <w:rFonts w:asciiTheme="majorBidi" w:hAnsiTheme="majorBidi" w:cstheme="majorBidi"/>
          <w:i/>
          <w:iCs/>
          <w:sz w:val="24"/>
          <w:szCs w:val="24"/>
        </w:rPr>
        <w:t xml:space="preserve"> »</w:t>
      </w:r>
      <w:r w:rsidR="00C16703" w:rsidRPr="00F8549F">
        <w:rPr>
          <w:rStyle w:val="FootnoteReference"/>
          <w:rFonts w:asciiTheme="majorBidi" w:hAnsiTheme="majorBidi" w:cstheme="majorBidi"/>
          <w:i/>
          <w:iCs/>
          <w:sz w:val="24"/>
          <w:szCs w:val="24"/>
        </w:rPr>
        <w:footnoteReference w:id="16"/>
      </w:r>
      <w:r w:rsidRPr="00F8549F">
        <w:rPr>
          <w:rFonts w:asciiTheme="majorBidi" w:hAnsiTheme="majorBidi" w:cstheme="majorBidi"/>
          <w:i/>
          <w:iCs/>
          <w:sz w:val="24"/>
          <w:szCs w:val="24"/>
        </w:rPr>
        <w:t xml:space="preserve"> </w:t>
      </w:r>
      <w:r w:rsidR="00C16703" w:rsidRPr="00F8549F">
        <w:rPr>
          <w:rFonts w:asciiTheme="majorBidi" w:hAnsiTheme="majorBidi" w:cstheme="majorBidi"/>
          <w:sz w:val="24"/>
          <w:szCs w:val="24"/>
        </w:rPr>
        <w:t>l’orthographe lexicale à une relation</w:t>
      </w:r>
      <w:r w:rsidR="00480737" w:rsidRPr="00F8549F">
        <w:rPr>
          <w:rFonts w:asciiTheme="majorBidi" w:hAnsiTheme="majorBidi" w:cstheme="majorBidi"/>
          <w:sz w:val="24"/>
          <w:szCs w:val="24"/>
        </w:rPr>
        <w:t xml:space="preserve"> </w:t>
      </w:r>
      <w:r w:rsidR="00C16703" w:rsidRPr="00F8549F">
        <w:rPr>
          <w:rFonts w:asciiTheme="majorBidi" w:hAnsiTheme="majorBidi" w:cstheme="majorBidi"/>
          <w:sz w:val="24"/>
          <w:szCs w:val="24"/>
        </w:rPr>
        <w:t>étroite avec le lexique de mot</w:t>
      </w:r>
      <w:r w:rsidRPr="00F8549F">
        <w:rPr>
          <w:rFonts w:asciiTheme="majorBidi" w:hAnsiTheme="majorBidi" w:cstheme="majorBidi"/>
          <w:sz w:val="24"/>
          <w:szCs w:val="24"/>
        </w:rPr>
        <w:t>, c</w:t>
      </w:r>
      <w:r w:rsidR="00C16703" w:rsidRPr="00F8549F">
        <w:rPr>
          <w:rFonts w:asciiTheme="majorBidi" w:hAnsiTheme="majorBidi" w:cstheme="majorBidi"/>
          <w:sz w:val="24"/>
          <w:szCs w:val="24"/>
        </w:rPr>
        <w:t>’est-à-dire chaque mot possède une</w:t>
      </w:r>
      <w:r w:rsidR="00480737" w:rsidRPr="00F8549F">
        <w:rPr>
          <w:rFonts w:asciiTheme="majorBidi" w:hAnsiTheme="majorBidi" w:cstheme="majorBidi"/>
          <w:sz w:val="24"/>
          <w:szCs w:val="24"/>
        </w:rPr>
        <w:t xml:space="preserve"> </w:t>
      </w:r>
      <w:r w:rsidR="00C16703" w:rsidRPr="00F8549F">
        <w:rPr>
          <w:rFonts w:asciiTheme="majorBidi" w:hAnsiTheme="majorBidi" w:cstheme="majorBidi"/>
          <w:sz w:val="24"/>
          <w:szCs w:val="24"/>
        </w:rPr>
        <w:t>orthographe ou bien une graphie définie tels qu’ils sont présentés dans</w:t>
      </w:r>
      <w:r w:rsidR="00480737" w:rsidRPr="00F8549F">
        <w:rPr>
          <w:rFonts w:asciiTheme="majorBidi" w:hAnsiTheme="majorBidi" w:cstheme="majorBidi"/>
          <w:sz w:val="24"/>
          <w:szCs w:val="24"/>
        </w:rPr>
        <w:t xml:space="preserve"> </w:t>
      </w:r>
      <w:r w:rsidR="00C16703" w:rsidRPr="00F8549F">
        <w:rPr>
          <w:rFonts w:asciiTheme="majorBidi" w:hAnsiTheme="majorBidi" w:cstheme="majorBidi"/>
          <w:sz w:val="24"/>
          <w:szCs w:val="24"/>
        </w:rPr>
        <w:t>le dictionnaire.</w:t>
      </w:r>
    </w:p>
    <w:p w:rsidR="00FF6364" w:rsidRPr="00F8549F" w:rsidRDefault="00FF6364" w:rsidP="005E6C3B">
      <w:pPr>
        <w:autoSpaceDE w:val="0"/>
        <w:autoSpaceDN w:val="0"/>
        <w:adjustRightInd w:val="0"/>
        <w:spacing w:after="0" w:line="360" w:lineRule="auto"/>
        <w:rPr>
          <w:rFonts w:asciiTheme="majorBidi" w:hAnsiTheme="majorBidi" w:cstheme="majorBidi"/>
          <w:b/>
          <w:bCs/>
          <w:sz w:val="24"/>
          <w:szCs w:val="24"/>
        </w:rPr>
      </w:pPr>
    </w:p>
    <w:p w:rsidR="00C16703" w:rsidRPr="00F8549F" w:rsidRDefault="00E85425" w:rsidP="007F145F">
      <w:pPr>
        <w:autoSpaceDE w:val="0"/>
        <w:autoSpaceDN w:val="0"/>
        <w:adjustRightInd w:val="0"/>
        <w:spacing w:after="0" w:line="360" w:lineRule="auto"/>
        <w:rPr>
          <w:rFonts w:asciiTheme="majorBidi" w:hAnsiTheme="majorBidi" w:cstheme="majorBidi"/>
          <w:i/>
          <w:iCs/>
          <w:sz w:val="24"/>
          <w:szCs w:val="24"/>
        </w:rPr>
      </w:pPr>
      <w:r w:rsidRPr="00F8549F">
        <w:rPr>
          <w:rFonts w:asciiTheme="majorBidi" w:hAnsiTheme="majorBidi" w:cstheme="majorBidi"/>
          <w:b/>
          <w:bCs/>
          <w:sz w:val="24"/>
          <w:szCs w:val="24"/>
        </w:rPr>
        <w:lastRenderedPageBreak/>
        <w:t xml:space="preserve">       </w:t>
      </w:r>
      <w:r w:rsidR="00C16703" w:rsidRPr="00F8549F">
        <w:rPr>
          <w:rFonts w:asciiTheme="majorBidi" w:hAnsiTheme="majorBidi" w:cstheme="majorBidi"/>
          <w:b/>
          <w:bCs/>
          <w:sz w:val="24"/>
          <w:szCs w:val="24"/>
        </w:rPr>
        <w:t>5-2</w:t>
      </w:r>
      <w:r w:rsidRPr="00F8549F">
        <w:rPr>
          <w:rFonts w:asciiTheme="majorBidi" w:hAnsiTheme="majorBidi" w:cstheme="majorBidi"/>
          <w:b/>
          <w:bCs/>
          <w:sz w:val="24"/>
          <w:szCs w:val="24"/>
        </w:rPr>
        <w:t xml:space="preserve"> </w:t>
      </w:r>
      <w:r w:rsidR="00C16703" w:rsidRPr="00F8549F">
        <w:rPr>
          <w:rFonts w:asciiTheme="majorBidi" w:hAnsiTheme="majorBidi" w:cstheme="majorBidi"/>
          <w:b/>
          <w:bCs/>
          <w:sz w:val="24"/>
          <w:szCs w:val="24"/>
        </w:rPr>
        <w:t>L’orthographe grammaticale</w:t>
      </w:r>
      <w:r w:rsidRPr="00F8549F">
        <w:rPr>
          <w:rFonts w:asciiTheme="majorBidi" w:hAnsiTheme="majorBidi" w:cstheme="majorBidi"/>
          <w:b/>
          <w:bCs/>
          <w:sz w:val="24"/>
          <w:szCs w:val="24"/>
        </w:rPr>
        <w:t> :</w:t>
      </w:r>
      <w:r w:rsidRPr="00F8549F">
        <w:rPr>
          <w:rFonts w:asciiTheme="majorBidi" w:hAnsiTheme="majorBidi" w:cstheme="majorBidi"/>
          <w:sz w:val="24"/>
          <w:szCs w:val="24"/>
        </w:rPr>
        <w:t xml:space="preserve"> O</w:t>
      </w:r>
      <w:r w:rsidR="00C16703" w:rsidRPr="00F8549F">
        <w:rPr>
          <w:rFonts w:asciiTheme="majorBidi" w:hAnsiTheme="majorBidi" w:cstheme="majorBidi"/>
          <w:sz w:val="24"/>
          <w:szCs w:val="24"/>
        </w:rPr>
        <w:t xml:space="preserve">u bien l’orthographe d’accord, </w:t>
      </w:r>
      <w:r w:rsidR="005E6C3B" w:rsidRPr="00F8549F">
        <w:rPr>
          <w:rFonts w:asciiTheme="majorBidi" w:hAnsiTheme="majorBidi" w:cstheme="majorBidi"/>
          <w:i/>
          <w:iCs/>
          <w:sz w:val="24"/>
          <w:szCs w:val="24"/>
        </w:rPr>
        <w:t>«Elle concerne les règles, fournies par la conjugaison et la grammaire, appliquées sur les mots selon leur usage  marque du genre, du nombre et des formes verbales, elle</w:t>
      </w:r>
      <w:r w:rsidR="00480737" w:rsidRPr="00F8549F">
        <w:rPr>
          <w:rFonts w:asciiTheme="majorBidi" w:hAnsiTheme="majorBidi" w:cstheme="majorBidi"/>
          <w:i/>
          <w:iCs/>
          <w:sz w:val="24"/>
          <w:szCs w:val="24"/>
        </w:rPr>
        <w:t xml:space="preserve"> </w:t>
      </w:r>
      <w:r w:rsidR="005E6C3B" w:rsidRPr="00F8549F">
        <w:rPr>
          <w:rFonts w:asciiTheme="majorBidi" w:hAnsiTheme="majorBidi" w:cstheme="majorBidi"/>
          <w:i/>
          <w:iCs/>
          <w:sz w:val="24"/>
          <w:szCs w:val="24"/>
        </w:rPr>
        <w:t>exige la connaissance des liens qu’entretiennent les mots dans le discours</w:t>
      </w:r>
      <w:r w:rsidR="00C16703" w:rsidRPr="00F8549F">
        <w:rPr>
          <w:rFonts w:asciiTheme="majorBidi" w:hAnsiTheme="majorBidi" w:cstheme="majorBidi"/>
          <w:i/>
          <w:iCs/>
          <w:sz w:val="24"/>
          <w:szCs w:val="24"/>
        </w:rPr>
        <w:t xml:space="preserve"> »</w:t>
      </w:r>
      <w:r w:rsidR="00C16703" w:rsidRPr="00F8549F">
        <w:rPr>
          <w:rStyle w:val="FootnoteReference"/>
          <w:rFonts w:asciiTheme="majorBidi" w:hAnsiTheme="majorBidi" w:cstheme="majorBidi"/>
          <w:i/>
          <w:iCs/>
          <w:sz w:val="24"/>
          <w:szCs w:val="24"/>
        </w:rPr>
        <w:footnoteReference w:id="17"/>
      </w:r>
      <w:r w:rsidR="007F145F" w:rsidRPr="00F8549F">
        <w:rPr>
          <w:rFonts w:asciiTheme="majorBidi" w:hAnsiTheme="majorBidi" w:cstheme="majorBidi"/>
          <w:i/>
          <w:iCs/>
          <w:sz w:val="24"/>
          <w:szCs w:val="24"/>
        </w:rPr>
        <w:t>L</w:t>
      </w:r>
      <w:r w:rsidR="00C16703" w:rsidRPr="00F8549F">
        <w:rPr>
          <w:rFonts w:asciiTheme="majorBidi" w:hAnsiTheme="majorBidi" w:cstheme="majorBidi"/>
          <w:sz w:val="24"/>
          <w:szCs w:val="24"/>
        </w:rPr>
        <w:t>eur fonction et de déterminer la</w:t>
      </w:r>
      <w:r w:rsidR="00480737" w:rsidRPr="00F8549F">
        <w:rPr>
          <w:rFonts w:asciiTheme="majorBidi" w:hAnsiTheme="majorBidi" w:cstheme="majorBidi"/>
          <w:sz w:val="24"/>
          <w:szCs w:val="24"/>
        </w:rPr>
        <w:t xml:space="preserve"> </w:t>
      </w:r>
      <w:r w:rsidR="00C16703" w:rsidRPr="00F8549F">
        <w:rPr>
          <w:rFonts w:asciiTheme="majorBidi" w:hAnsiTheme="majorBidi" w:cstheme="majorBidi"/>
          <w:sz w:val="24"/>
          <w:szCs w:val="24"/>
        </w:rPr>
        <w:t>manière d’indiquer les formes ve</w:t>
      </w:r>
      <w:r w:rsidRPr="00F8549F">
        <w:rPr>
          <w:rFonts w:asciiTheme="majorBidi" w:hAnsiTheme="majorBidi" w:cstheme="majorBidi"/>
          <w:sz w:val="24"/>
          <w:szCs w:val="24"/>
        </w:rPr>
        <w:t>rbales (radicaux, modes, temps),</w:t>
      </w:r>
      <w:r w:rsidR="007F145F" w:rsidRPr="00F8549F">
        <w:rPr>
          <w:rFonts w:asciiTheme="majorBidi" w:hAnsiTheme="majorBidi" w:cstheme="majorBidi"/>
          <w:sz w:val="24"/>
          <w:szCs w:val="24"/>
        </w:rPr>
        <w:t xml:space="preserve"> </w:t>
      </w:r>
      <w:r w:rsidRPr="00F8549F">
        <w:rPr>
          <w:rFonts w:asciiTheme="majorBidi" w:hAnsiTheme="majorBidi" w:cstheme="majorBidi"/>
          <w:sz w:val="24"/>
          <w:szCs w:val="24"/>
        </w:rPr>
        <w:t>l</w:t>
      </w:r>
      <w:r w:rsidR="00C16703" w:rsidRPr="00F8549F">
        <w:rPr>
          <w:rFonts w:asciiTheme="majorBidi" w:hAnsiTheme="majorBidi" w:cstheme="majorBidi"/>
          <w:sz w:val="24"/>
          <w:szCs w:val="24"/>
        </w:rPr>
        <w:t>’accord dans le groupe nominal, les marques de l’énonciation, et les</w:t>
      </w:r>
      <w:r w:rsidR="00480737" w:rsidRPr="00F8549F">
        <w:rPr>
          <w:rFonts w:asciiTheme="majorBidi" w:hAnsiTheme="majorBidi" w:cstheme="majorBidi"/>
          <w:sz w:val="24"/>
          <w:szCs w:val="24"/>
        </w:rPr>
        <w:t xml:space="preserve"> </w:t>
      </w:r>
      <w:r w:rsidR="00C16703" w:rsidRPr="00F8549F">
        <w:rPr>
          <w:rFonts w:asciiTheme="majorBidi" w:hAnsiTheme="majorBidi" w:cstheme="majorBidi"/>
          <w:sz w:val="24"/>
          <w:szCs w:val="24"/>
        </w:rPr>
        <w:t>marques</w:t>
      </w:r>
      <w:r w:rsidRPr="00F8549F">
        <w:rPr>
          <w:rFonts w:asciiTheme="majorBidi" w:hAnsiTheme="majorBidi" w:cstheme="majorBidi"/>
          <w:sz w:val="24"/>
          <w:szCs w:val="24"/>
        </w:rPr>
        <w:t xml:space="preserve"> du</w:t>
      </w:r>
      <w:r w:rsidR="00C16703" w:rsidRPr="00F8549F">
        <w:rPr>
          <w:rFonts w:asciiTheme="majorBidi" w:hAnsiTheme="majorBidi" w:cstheme="majorBidi"/>
          <w:sz w:val="24"/>
          <w:szCs w:val="24"/>
        </w:rPr>
        <w:t xml:space="preserve"> genre et du nombre.</w:t>
      </w:r>
    </w:p>
    <w:p w:rsidR="002B162A" w:rsidRPr="00F8549F" w:rsidRDefault="002B162A" w:rsidP="00C16703">
      <w:pPr>
        <w:autoSpaceDE w:val="0"/>
        <w:autoSpaceDN w:val="0"/>
        <w:adjustRightInd w:val="0"/>
        <w:spacing w:after="0" w:line="360" w:lineRule="auto"/>
        <w:jc w:val="both"/>
        <w:rPr>
          <w:rFonts w:asciiTheme="majorBidi" w:hAnsiTheme="majorBidi" w:cstheme="majorBidi"/>
          <w:b/>
          <w:bCs/>
          <w:sz w:val="24"/>
          <w:szCs w:val="24"/>
        </w:rPr>
      </w:pPr>
    </w:p>
    <w:p w:rsidR="00C16703" w:rsidRPr="00F8549F" w:rsidRDefault="00E85425" w:rsidP="007F145F">
      <w:pPr>
        <w:autoSpaceDE w:val="0"/>
        <w:autoSpaceDN w:val="0"/>
        <w:adjustRightInd w:val="0"/>
        <w:spacing w:after="0" w:line="360" w:lineRule="auto"/>
        <w:jc w:val="both"/>
        <w:rPr>
          <w:rFonts w:asciiTheme="majorBidi" w:hAnsiTheme="majorBidi" w:cstheme="majorBidi"/>
          <w:b/>
          <w:bCs/>
          <w:i/>
          <w:iCs/>
          <w:sz w:val="24"/>
          <w:szCs w:val="24"/>
        </w:rPr>
      </w:pPr>
      <w:r w:rsidRPr="00F8549F">
        <w:rPr>
          <w:rFonts w:asciiTheme="majorBidi" w:hAnsiTheme="majorBidi" w:cstheme="majorBidi"/>
          <w:b/>
          <w:bCs/>
          <w:sz w:val="24"/>
          <w:szCs w:val="24"/>
        </w:rPr>
        <w:t xml:space="preserve">       </w:t>
      </w:r>
      <w:r w:rsidR="00C16703" w:rsidRPr="00F8549F">
        <w:rPr>
          <w:rFonts w:asciiTheme="majorBidi" w:hAnsiTheme="majorBidi" w:cstheme="majorBidi"/>
          <w:b/>
          <w:bCs/>
          <w:sz w:val="24"/>
          <w:szCs w:val="24"/>
        </w:rPr>
        <w:t>5-3-L’orthographe approchée</w:t>
      </w:r>
      <w:r w:rsidR="007F145F" w:rsidRPr="00F8549F">
        <w:rPr>
          <w:rFonts w:asciiTheme="majorBidi" w:hAnsiTheme="majorBidi" w:cstheme="majorBidi"/>
          <w:b/>
          <w:bCs/>
          <w:sz w:val="24"/>
          <w:szCs w:val="24"/>
        </w:rPr>
        <w:t> :</w:t>
      </w:r>
      <w:r w:rsidR="007F145F" w:rsidRPr="00F8549F">
        <w:rPr>
          <w:rFonts w:asciiTheme="majorBidi" w:hAnsiTheme="majorBidi" w:cstheme="majorBidi"/>
          <w:b/>
          <w:bCs/>
          <w:i/>
          <w:iCs/>
          <w:sz w:val="24"/>
          <w:szCs w:val="24"/>
        </w:rPr>
        <w:t xml:space="preserve"> </w:t>
      </w:r>
      <w:r w:rsidR="00C16703" w:rsidRPr="00F8549F">
        <w:rPr>
          <w:rFonts w:asciiTheme="majorBidi" w:hAnsiTheme="majorBidi" w:cstheme="majorBidi"/>
          <w:sz w:val="24"/>
          <w:szCs w:val="24"/>
        </w:rPr>
        <w:t>L’orthographe approché</w:t>
      </w:r>
      <w:r w:rsidR="00C16703" w:rsidRPr="00F8549F">
        <w:rPr>
          <w:rFonts w:asciiTheme="majorBidi" w:hAnsiTheme="majorBidi" w:cstheme="majorBidi"/>
          <w:color w:val="000000" w:themeColor="text1"/>
          <w:sz w:val="24"/>
          <w:szCs w:val="24"/>
        </w:rPr>
        <w:t>e</w:t>
      </w:r>
      <w:r w:rsidR="00C16703" w:rsidRPr="00F8549F">
        <w:rPr>
          <w:rFonts w:asciiTheme="majorBidi" w:hAnsiTheme="majorBidi" w:cstheme="majorBidi"/>
          <w:sz w:val="24"/>
          <w:szCs w:val="24"/>
        </w:rPr>
        <w:t xml:space="preserve"> est la manière d’aborder l’orthographe sous l’angle de la résolution de problème. Elle privilég</w:t>
      </w:r>
      <w:r w:rsidR="00C16703" w:rsidRPr="00F8549F">
        <w:rPr>
          <w:rFonts w:asciiTheme="majorBidi" w:hAnsiTheme="majorBidi" w:cstheme="majorBidi"/>
          <w:color w:val="000000" w:themeColor="text1"/>
          <w:sz w:val="24"/>
          <w:szCs w:val="24"/>
        </w:rPr>
        <w:t>ie</w:t>
      </w:r>
      <w:r w:rsidR="00480737"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sz w:val="24"/>
          <w:szCs w:val="24"/>
        </w:rPr>
        <w:t xml:space="preserve">la réflexion de l’enfant sur la langue écrite </w:t>
      </w:r>
      <w:r w:rsidR="005E6C3B" w:rsidRPr="00F8549F">
        <w:rPr>
          <w:rFonts w:asciiTheme="majorBidi" w:hAnsiTheme="majorBidi" w:cstheme="majorBidi"/>
          <w:color w:val="000000" w:themeColor="text1"/>
          <w:sz w:val="24"/>
          <w:szCs w:val="24"/>
        </w:rPr>
        <w:t>à</w:t>
      </w:r>
      <w:r w:rsidR="00C16703" w:rsidRPr="00F8549F">
        <w:rPr>
          <w:rFonts w:asciiTheme="majorBidi" w:hAnsiTheme="majorBidi" w:cstheme="majorBidi"/>
          <w:sz w:val="24"/>
          <w:szCs w:val="24"/>
        </w:rPr>
        <w:t xml:space="preserve"> partir de ses pré</w:t>
      </w:r>
      <w:r w:rsidR="007F145F" w:rsidRPr="00F8549F">
        <w:rPr>
          <w:rFonts w:asciiTheme="majorBidi" w:hAnsiTheme="majorBidi" w:cstheme="majorBidi"/>
          <w:sz w:val="24"/>
          <w:szCs w:val="24"/>
        </w:rPr>
        <w:t>-</w:t>
      </w:r>
      <w:r w:rsidR="00C16703" w:rsidRPr="00F8549F">
        <w:rPr>
          <w:rFonts w:asciiTheme="majorBidi" w:hAnsiTheme="majorBidi" w:cstheme="majorBidi"/>
          <w:sz w:val="24"/>
          <w:szCs w:val="24"/>
        </w:rPr>
        <w:t xml:space="preserve">requis, tout au long de cette démarche, l’enseignant questionne les élèves sur leurs processus et les stratégies utilisées afin qu’il se rapproche de plus en plus de la norme orthographique. </w:t>
      </w:r>
    </w:p>
    <w:p w:rsidR="00FF6364" w:rsidRPr="00F8549F" w:rsidRDefault="00FF6364" w:rsidP="00C16703">
      <w:pPr>
        <w:autoSpaceDE w:val="0"/>
        <w:autoSpaceDN w:val="0"/>
        <w:adjustRightInd w:val="0"/>
        <w:spacing w:after="0" w:line="360" w:lineRule="auto"/>
        <w:jc w:val="both"/>
        <w:rPr>
          <w:rFonts w:asciiTheme="majorBidi" w:hAnsiTheme="majorBidi" w:cstheme="majorBidi"/>
          <w:b/>
          <w:bCs/>
          <w:sz w:val="24"/>
          <w:szCs w:val="24"/>
        </w:rPr>
      </w:pPr>
    </w:p>
    <w:p w:rsidR="00C16703" w:rsidRPr="00F8549F" w:rsidRDefault="00C16703" w:rsidP="00C16703">
      <w:pPr>
        <w:autoSpaceDE w:val="0"/>
        <w:autoSpaceDN w:val="0"/>
        <w:adjustRightInd w:val="0"/>
        <w:spacing w:after="0" w:line="360" w:lineRule="auto"/>
        <w:jc w:val="both"/>
        <w:rPr>
          <w:rFonts w:asciiTheme="majorBidi" w:hAnsiTheme="majorBidi" w:cstheme="majorBidi"/>
          <w:b/>
          <w:bCs/>
          <w:sz w:val="24"/>
          <w:szCs w:val="24"/>
        </w:rPr>
      </w:pPr>
      <w:r w:rsidRPr="00F8549F">
        <w:rPr>
          <w:rFonts w:asciiTheme="majorBidi" w:hAnsiTheme="majorBidi" w:cstheme="majorBidi"/>
          <w:b/>
          <w:bCs/>
          <w:sz w:val="24"/>
          <w:szCs w:val="24"/>
        </w:rPr>
        <w:t>6- L’erreur orthographique</w:t>
      </w:r>
      <w:r w:rsidR="007F145F" w:rsidRPr="00F8549F">
        <w:rPr>
          <w:rFonts w:asciiTheme="majorBidi" w:hAnsiTheme="majorBidi" w:cstheme="majorBidi"/>
          <w:b/>
          <w:bCs/>
          <w:sz w:val="24"/>
          <w:szCs w:val="24"/>
        </w:rPr>
        <w:t> :</w:t>
      </w:r>
    </w:p>
    <w:p w:rsidR="007F145F" w:rsidRPr="00F8549F" w:rsidRDefault="007F145F" w:rsidP="00C16703">
      <w:pPr>
        <w:autoSpaceDE w:val="0"/>
        <w:autoSpaceDN w:val="0"/>
        <w:adjustRightInd w:val="0"/>
        <w:spacing w:after="0" w:line="360" w:lineRule="auto"/>
        <w:jc w:val="both"/>
        <w:rPr>
          <w:rFonts w:asciiTheme="majorBidi" w:hAnsiTheme="majorBidi" w:cstheme="majorBidi"/>
          <w:b/>
          <w:bCs/>
          <w:sz w:val="24"/>
          <w:szCs w:val="24"/>
        </w:rPr>
      </w:pPr>
    </w:p>
    <w:p w:rsidR="00C16703" w:rsidRPr="00F8549F" w:rsidRDefault="007F145F" w:rsidP="00C16703">
      <w:pPr>
        <w:autoSpaceDE w:val="0"/>
        <w:autoSpaceDN w:val="0"/>
        <w:adjustRightInd w:val="0"/>
        <w:spacing w:after="0" w:line="240" w:lineRule="auto"/>
        <w:jc w:val="both"/>
        <w:rPr>
          <w:rFonts w:asciiTheme="majorBidi" w:hAnsiTheme="majorBidi" w:cstheme="majorBidi"/>
          <w:b/>
          <w:bCs/>
          <w:sz w:val="24"/>
          <w:szCs w:val="24"/>
        </w:rPr>
      </w:pPr>
      <w:r w:rsidRPr="00F8549F">
        <w:rPr>
          <w:rFonts w:asciiTheme="majorBidi" w:hAnsiTheme="majorBidi" w:cstheme="majorBidi"/>
          <w:b/>
          <w:bCs/>
          <w:sz w:val="24"/>
          <w:szCs w:val="24"/>
        </w:rPr>
        <w:t xml:space="preserve">      </w:t>
      </w:r>
      <w:r w:rsidR="00C16703" w:rsidRPr="00F8549F">
        <w:rPr>
          <w:rFonts w:asciiTheme="majorBidi" w:hAnsiTheme="majorBidi" w:cstheme="majorBidi"/>
          <w:b/>
          <w:bCs/>
          <w:sz w:val="24"/>
          <w:szCs w:val="24"/>
        </w:rPr>
        <w:t>6-1- Définition de l’erreur</w:t>
      </w:r>
      <w:r w:rsidRPr="00F8549F">
        <w:rPr>
          <w:rFonts w:asciiTheme="majorBidi" w:hAnsiTheme="majorBidi" w:cstheme="majorBidi"/>
          <w:b/>
          <w:bCs/>
          <w:sz w:val="24"/>
          <w:szCs w:val="24"/>
        </w:rPr>
        <w:t> :</w:t>
      </w:r>
    </w:p>
    <w:p w:rsidR="00C16703" w:rsidRPr="00F8549F" w:rsidRDefault="00C16703" w:rsidP="00C16703">
      <w:pPr>
        <w:autoSpaceDE w:val="0"/>
        <w:autoSpaceDN w:val="0"/>
        <w:adjustRightInd w:val="0"/>
        <w:spacing w:after="0" w:line="240" w:lineRule="auto"/>
        <w:jc w:val="both"/>
        <w:rPr>
          <w:rFonts w:asciiTheme="majorBidi" w:hAnsiTheme="majorBidi" w:cstheme="majorBidi"/>
          <w:b/>
          <w:bCs/>
          <w:sz w:val="24"/>
          <w:szCs w:val="24"/>
        </w:rPr>
      </w:pPr>
      <w:r w:rsidRPr="00F8549F">
        <w:rPr>
          <w:rFonts w:asciiTheme="majorBidi" w:hAnsiTheme="majorBidi" w:cstheme="majorBidi"/>
          <w:b/>
          <w:bCs/>
          <w:sz w:val="24"/>
          <w:szCs w:val="24"/>
        </w:rPr>
        <w:t> </w:t>
      </w:r>
    </w:p>
    <w:p w:rsidR="00C16703" w:rsidRPr="00F8549F" w:rsidRDefault="00C16703" w:rsidP="00C16703">
      <w:pPr>
        <w:autoSpaceDE w:val="0"/>
        <w:autoSpaceDN w:val="0"/>
        <w:adjustRightInd w:val="0"/>
        <w:spacing w:after="0" w:line="360" w:lineRule="auto"/>
        <w:jc w:val="both"/>
        <w:rPr>
          <w:rFonts w:asciiTheme="majorBidi" w:hAnsiTheme="majorBidi" w:cstheme="majorBidi"/>
          <w:sz w:val="24"/>
          <w:szCs w:val="24"/>
        </w:rPr>
      </w:pPr>
      <w:r w:rsidRPr="00F8549F">
        <w:rPr>
          <w:rFonts w:asciiTheme="majorBidi" w:hAnsiTheme="majorBidi" w:cstheme="majorBidi"/>
          <w:sz w:val="24"/>
          <w:szCs w:val="24"/>
        </w:rPr>
        <w:t xml:space="preserve">    </w:t>
      </w:r>
      <w:r w:rsidR="007F145F" w:rsidRPr="00F8549F">
        <w:rPr>
          <w:rFonts w:asciiTheme="majorBidi" w:hAnsiTheme="majorBidi" w:cstheme="majorBidi"/>
          <w:sz w:val="24"/>
          <w:szCs w:val="24"/>
        </w:rPr>
        <w:t xml:space="preserve">   </w:t>
      </w:r>
      <w:r w:rsidRPr="00F8549F">
        <w:rPr>
          <w:rFonts w:asciiTheme="majorBidi" w:hAnsiTheme="majorBidi" w:cstheme="majorBidi"/>
          <w:sz w:val="24"/>
          <w:szCs w:val="24"/>
        </w:rPr>
        <w:t xml:space="preserve"> L’erreur est un outil pour </w:t>
      </w:r>
      <w:r w:rsidR="007F145F" w:rsidRPr="00F8549F">
        <w:rPr>
          <w:rFonts w:asciiTheme="majorBidi" w:hAnsiTheme="majorBidi" w:cstheme="majorBidi"/>
          <w:sz w:val="24"/>
          <w:szCs w:val="24"/>
        </w:rPr>
        <w:t>enseigner s</w:t>
      </w:r>
      <w:r w:rsidR="005E6C3B" w:rsidRPr="00F8549F">
        <w:rPr>
          <w:rFonts w:asciiTheme="majorBidi" w:hAnsiTheme="majorBidi" w:cstheme="majorBidi"/>
          <w:sz w:val="24"/>
          <w:szCs w:val="24"/>
        </w:rPr>
        <w:t>elon</w:t>
      </w:r>
      <w:r w:rsidRPr="00F8549F">
        <w:rPr>
          <w:rFonts w:asciiTheme="majorBidi" w:hAnsiTheme="majorBidi" w:cstheme="majorBidi"/>
          <w:sz w:val="24"/>
          <w:szCs w:val="24"/>
        </w:rPr>
        <w:t xml:space="preserve"> Jean</w:t>
      </w:r>
      <w:r w:rsidR="007F145F" w:rsidRPr="00F8549F">
        <w:rPr>
          <w:rFonts w:asciiTheme="majorBidi" w:hAnsiTheme="majorBidi" w:cstheme="majorBidi"/>
          <w:sz w:val="24"/>
          <w:szCs w:val="24"/>
        </w:rPr>
        <w:t>-</w:t>
      </w:r>
      <w:r w:rsidRPr="00F8549F">
        <w:rPr>
          <w:rFonts w:asciiTheme="majorBidi" w:hAnsiTheme="majorBidi" w:cstheme="majorBidi"/>
          <w:sz w:val="24"/>
          <w:szCs w:val="24"/>
        </w:rPr>
        <w:t>Pierre CUQ et Isabelle GRUCA </w:t>
      </w:r>
      <w:r w:rsidRPr="00F8549F">
        <w:rPr>
          <w:rFonts w:asciiTheme="majorBidi" w:hAnsiTheme="majorBidi" w:cstheme="majorBidi"/>
          <w:i/>
          <w:iCs/>
          <w:sz w:val="24"/>
          <w:szCs w:val="24"/>
        </w:rPr>
        <w:t>« il n’y a pas d’apprentissage sans</w:t>
      </w:r>
      <w:r w:rsidR="00480737" w:rsidRPr="00F8549F">
        <w:rPr>
          <w:rFonts w:asciiTheme="majorBidi" w:hAnsiTheme="majorBidi" w:cstheme="majorBidi"/>
          <w:i/>
          <w:iCs/>
          <w:sz w:val="24"/>
          <w:szCs w:val="24"/>
        </w:rPr>
        <w:t xml:space="preserve"> </w:t>
      </w:r>
      <w:r w:rsidRPr="00F8549F">
        <w:rPr>
          <w:rFonts w:asciiTheme="majorBidi" w:hAnsiTheme="majorBidi" w:cstheme="majorBidi"/>
          <w:i/>
          <w:iCs/>
          <w:sz w:val="24"/>
          <w:szCs w:val="24"/>
        </w:rPr>
        <w:t>erreur, parce que cela voudrait dire que celui qui apprend sait déjà»</w:t>
      </w:r>
      <w:r w:rsidRPr="00F8549F">
        <w:rPr>
          <w:rStyle w:val="FootnoteReference"/>
          <w:rFonts w:asciiTheme="majorBidi" w:hAnsiTheme="majorBidi" w:cstheme="majorBidi"/>
          <w:i/>
          <w:iCs/>
          <w:sz w:val="24"/>
          <w:szCs w:val="24"/>
        </w:rPr>
        <w:footnoteReference w:id="18"/>
      </w:r>
      <w:r w:rsidRPr="00F8549F">
        <w:rPr>
          <w:rFonts w:asciiTheme="majorBidi" w:hAnsiTheme="majorBidi" w:cstheme="majorBidi"/>
          <w:i/>
          <w:iCs/>
          <w:sz w:val="24"/>
          <w:szCs w:val="24"/>
        </w:rPr>
        <w:t xml:space="preserve">. </w:t>
      </w:r>
      <w:r w:rsidRPr="00F8549F">
        <w:rPr>
          <w:rFonts w:asciiTheme="majorBidi" w:hAnsiTheme="majorBidi" w:cstheme="majorBidi"/>
          <w:color w:val="000000" w:themeColor="text1"/>
          <w:sz w:val="24"/>
          <w:szCs w:val="24"/>
        </w:rPr>
        <w:t>E</w:t>
      </w:r>
      <w:r w:rsidRPr="00F8549F">
        <w:rPr>
          <w:rFonts w:asciiTheme="majorBidi" w:hAnsiTheme="majorBidi" w:cstheme="majorBidi"/>
          <w:sz w:val="24"/>
          <w:szCs w:val="24"/>
        </w:rPr>
        <w:t>lle est donc</w:t>
      </w:r>
      <w:r w:rsidR="00480737" w:rsidRPr="00F8549F">
        <w:rPr>
          <w:rFonts w:asciiTheme="majorBidi" w:hAnsiTheme="majorBidi" w:cstheme="majorBidi"/>
          <w:sz w:val="24"/>
          <w:szCs w:val="24"/>
        </w:rPr>
        <w:t xml:space="preserve"> </w:t>
      </w:r>
      <w:r w:rsidRPr="00F8549F">
        <w:rPr>
          <w:rFonts w:asciiTheme="majorBidi" w:hAnsiTheme="majorBidi" w:cstheme="majorBidi"/>
          <w:sz w:val="24"/>
          <w:szCs w:val="24"/>
        </w:rPr>
        <w:t xml:space="preserve">inséparable du processus d’apprentissage, de ce fait, l’enseignant doit </w:t>
      </w:r>
      <w:r w:rsidR="002B162A" w:rsidRPr="00F8549F">
        <w:rPr>
          <w:rFonts w:asciiTheme="majorBidi" w:hAnsiTheme="majorBidi" w:cstheme="majorBidi"/>
          <w:sz w:val="24"/>
          <w:szCs w:val="24"/>
        </w:rPr>
        <w:t>la considérer</w:t>
      </w:r>
      <w:r w:rsidR="00480737" w:rsidRPr="00F8549F">
        <w:rPr>
          <w:rFonts w:asciiTheme="majorBidi" w:hAnsiTheme="majorBidi" w:cstheme="majorBidi"/>
          <w:sz w:val="24"/>
          <w:szCs w:val="24"/>
        </w:rPr>
        <w:t xml:space="preserve"> </w:t>
      </w:r>
      <w:r w:rsidRPr="00F8549F">
        <w:rPr>
          <w:rFonts w:asciiTheme="majorBidi" w:hAnsiTheme="majorBidi" w:cstheme="majorBidi"/>
          <w:sz w:val="24"/>
          <w:szCs w:val="24"/>
        </w:rPr>
        <w:t>comme une aubaine et un moyen de progression vers le savoir, lui permettant de</w:t>
      </w:r>
      <w:r w:rsidR="00480737" w:rsidRPr="00F8549F">
        <w:rPr>
          <w:rFonts w:asciiTheme="majorBidi" w:hAnsiTheme="majorBidi" w:cstheme="majorBidi"/>
          <w:sz w:val="24"/>
          <w:szCs w:val="24"/>
        </w:rPr>
        <w:t xml:space="preserve"> </w:t>
      </w:r>
      <w:r w:rsidRPr="00F8549F">
        <w:rPr>
          <w:rFonts w:asciiTheme="majorBidi" w:hAnsiTheme="majorBidi" w:cstheme="majorBidi"/>
          <w:sz w:val="24"/>
          <w:szCs w:val="24"/>
        </w:rPr>
        <w:t>détecter les lacunes, les insuffisances, de comprendre où se situe le problème des</w:t>
      </w:r>
      <w:r w:rsidR="00480737" w:rsidRPr="00F8549F">
        <w:rPr>
          <w:rFonts w:asciiTheme="majorBidi" w:hAnsiTheme="majorBidi" w:cstheme="majorBidi"/>
          <w:sz w:val="24"/>
          <w:szCs w:val="24"/>
        </w:rPr>
        <w:t xml:space="preserve"> </w:t>
      </w:r>
      <w:r w:rsidRPr="00F8549F">
        <w:rPr>
          <w:rFonts w:asciiTheme="majorBidi" w:hAnsiTheme="majorBidi" w:cstheme="majorBidi"/>
          <w:sz w:val="24"/>
          <w:szCs w:val="24"/>
        </w:rPr>
        <w:t>apprenants pour pouvoir le résoudre.</w:t>
      </w:r>
    </w:p>
    <w:p w:rsidR="007F145F" w:rsidRPr="00F8549F" w:rsidRDefault="007F145F" w:rsidP="00C16703">
      <w:pPr>
        <w:autoSpaceDE w:val="0"/>
        <w:autoSpaceDN w:val="0"/>
        <w:adjustRightInd w:val="0"/>
        <w:spacing w:after="0" w:line="360" w:lineRule="auto"/>
        <w:jc w:val="both"/>
        <w:rPr>
          <w:rFonts w:asciiTheme="majorBidi" w:hAnsiTheme="majorBidi" w:cstheme="majorBidi"/>
          <w:sz w:val="24"/>
          <w:szCs w:val="24"/>
        </w:rPr>
      </w:pPr>
    </w:p>
    <w:p w:rsidR="0029242A" w:rsidRPr="00F8549F" w:rsidRDefault="007F145F" w:rsidP="0029242A">
      <w:pPr>
        <w:autoSpaceDE w:val="0"/>
        <w:autoSpaceDN w:val="0"/>
        <w:adjustRightInd w:val="0"/>
        <w:spacing w:after="0"/>
        <w:jc w:val="both"/>
        <w:rPr>
          <w:rFonts w:asciiTheme="majorBidi" w:hAnsiTheme="majorBidi" w:cstheme="majorBidi"/>
          <w:i/>
          <w:iCs/>
          <w:color w:val="000000" w:themeColor="text1"/>
          <w:sz w:val="24"/>
          <w:szCs w:val="24"/>
        </w:rPr>
      </w:pPr>
      <w:r w:rsidRPr="00F8549F">
        <w:rPr>
          <w:rFonts w:asciiTheme="majorBidi" w:hAnsiTheme="majorBidi" w:cstheme="majorBidi"/>
          <w:color w:val="000000" w:themeColor="text1"/>
          <w:sz w:val="24"/>
          <w:szCs w:val="24"/>
        </w:rPr>
        <w:t xml:space="preserve">        </w:t>
      </w:r>
      <w:r w:rsidR="0029242A" w:rsidRPr="00F8549F">
        <w:rPr>
          <w:rFonts w:asciiTheme="majorBidi" w:hAnsiTheme="majorBidi" w:cstheme="majorBidi"/>
          <w:color w:val="000000" w:themeColor="text1"/>
          <w:sz w:val="24"/>
          <w:szCs w:val="24"/>
        </w:rPr>
        <w:t xml:space="preserve">De son </w:t>
      </w:r>
      <w:r w:rsidRPr="00F8549F">
        <w:rPr>
          <w:rFonts w:asciiTheme="majorBidi" w:hAnsiTheme="majorBidi" w:cstheme="majorBidi"/>
          <w:color w:val="000000" w:themeColor="text1"/>
          <w:sz w:val="24"/>
          <w:szCs w:val="24"/>
        </w:rPr>
        <w:t>côté ASTOFLI,</w:t>
      </w:r>
      <w:r w:rsidR="0029242A" w:rsidRPr="00F8549F">
        <w:rPr>
          <w:rFonts w:asciiTheme="majorBidi" w:hAnsiTheme="majorBidi" w:cstheme="majorBidi"/>
          <w:color w:val="000000" w:themeColor="text1"/>
          <w:sz w:val="24"/>
          <w:szCs w:val="24"/>
        </w:rPr>
        <w:t xml:space="preserve"> </w:t>
      </w:r>
      <w:r w:rsidRPr="00F8549F">
        <w:rPr>
          <w:rFonts w:asciiTheme="majorBidi" w:hAnsiTheme="majorBidi" w:cstheme="majorBidi"/>
          <w:color w:val="000000" w:themeColor="text1"/>
          <w:sz w:val="24"/>
          <w:szCs w:val="24"/>
        </w:rPr>
        <w:t>ade</w:t>
      </w:r>
      <w:r w:rsidR="00C16703" w:rsidRPr="00F8549F">
        <w:rPr>
          <w:rFonts w:asciiTheme="majorBidi" w:hAnsiTheme="majorBidi" w:cstheme="majorBidi"/>
          <w:color w:val="000000" w:themeColor="text1"/>
          <w:sz w:val="24"/>
          <w:szCs w:val="24"/>
        </w:rPr>
        <w:t>pte d’une approche constructiviste, définit l’erreur comme étant</w:t>
      </w:r>
      <w:r w:rsidR="0029242A" w:rsidRPr="00F8549F">
        <w:rPr>
          <w:rFonts w:asciiTheme="majorBidi" w:hAnsiTheme="majorBidi" w:cstheme="majorBidi"/>
          <w:color w:val="000000" w:themeColor="text1"/>
          <w:sz w:val="24"/>
          <w:szCs w:val="24"/>
        </w:rPr>
        <w:t> :</w:t>
      </w:r>
    </w:p>
    <w:p w:rsidR="0029242A" w:rsidRPr="00F8549F" w:rsidRDefault="0029242A" w:rsidP="0029242A">
      <w:pPr>
        <w:autoSpaceDE w:val="0"/>
        <w:autoSpaceDN w:val="0"/>
        <w:adjustRightInd w:val="0"/>
        <w:spacing w:after="0"/>
        <w:jc w:val="both"/>
        <w:rPr>
          <w:rFonts w:asciiTheme="majorBidi" w:hAnsiTheme="majorBidi" w:cstheme="majorBidi"/>
          <w:i/>
          <w:iCs/>
          <w:color w:val="000000" w:themeColor="text1"/>
          <w:sz w:val="24"/>
          <w:szCs w:val="24"/>
        </w:rPr>
      </w:pPr>
    </w:p>
    <w:p w:rsidR="0029242A" w:rsidRPr="00F8549F" w:rsidRDefault="007F145F" w:rsidP="007F145F">
      <w:pPr>
        <w:autoSpaceDE w:val="0"/>
        <w:autoSpaceDN w:val="0"/>
        <w:adjustRightInd w:val="0"/>
        <w:spacing w:after="0" w:line="360" w:lineRule="auto"/>
        <w:ind w:left="708" w:firstLine="45"/>
        <w:jc w:val="both"/>
        <w:rPr>
          <w:rFonts w:asciiTheme="majorBidi" w:hAnsiTheme="majorBidi" w:cstheme="majorBidi"/>
          <w:sz w:val="24"/>
          <w:szCs w:val="24"/>
        </w:rPr>
      </w:pPr>
      <w:r w:rsidRPr="00F8549F">
        <w:rPr>
          <w:rFonts w:asciiTheme="majorBidi" w:hAnsiTheme="majorBidi" w:cstheme="majorBidi"/>
          <w:i/>
          <w:iCs/>
          <w:sz w:val="24"/>
          <w:szCs w:val="24"/>
        </w:rPr>
        <w:t xml:space="preserve">« </w:t>
      </w:r>
      <w:r w:rsidR="0029242A" w:rsidRPr="00F8549F">
        <w:rPr>
          <w:rFonts w:asciiTheme="majorBidi" w:hAnsiTheme="majorBidi" w:cstheme="majorBidi"/>
          <w:i/>
          <w:iCs/>
          <w:color w:val="000000" w:themeColor="text1"/>
          <w:sz w:val="24"/>
          <w:szCs w:val="24"/>
        </w:rPr>
        <w:t>L</w:t>
      </w:r>
      <w:r w:rsidR="00C16703" w:rsidRPr="00F8549F">
        <w:rPr>
          <w:rFonts w:asciiTheme="majorBidi" w:hAnsiTheme="majorBidi" w:cstheme="majorBidi"/>
          <w:i/>
          <w:iCs/>
          <w:color w:val="000000" w:themeColor="text1"/>
          <w:sz w:val="24"/>
          <w:szCs w:val="24"/>
        </w:rPr>
        <w:t xml:space="preserve">a trace d’une </w:t>
      </w:r>
      <w:r w:rsidR="00C16703" w:rsidRPr="00F8549F">
        <w:rPr>
          <w:rFonts w:asciiTheme="majorBidi" w:hAnsiTheme="majorBidi" w:cstheme="majorBidi"/>
          <w:i/>
          <w:iCs/>
          <w:sz w:val="24"/>
          <w:szCs w:val="24"/>
        </w:rPr>
        <w:t>activité intellectuelle authentique, évitant reproduction stéréotypée et guidage étroit, comme la compagne de toute élaboration mental vraie. Elle est signe, en même temps que la preuve, que se joue chez l’élève un apprentissage digne de ce nom, qui met en jeu ses représentations préalables et ses compétences actuelles pour s’efforcer de construire du neuf</w:t>
      </w:r>
      <w:r w:rsidRPr="00F8549F">
        <w:rPr>
          <w:rFonts w:asciiTheme="majorBidi" w:hAnsiTheme="majorBidi" w:cstheme="majorBidi"/>
          <w:i/>
          <w:iCs/>
          <w:sz w:val="24"/>
          <w:szCs w:val="24"/>
        </w:rPr>
        <w:t>»</w:t>
      </w:r>
      <w:r w:rsidR="00C16703" w:rsidRPr="00F8549F">
        <w:rPr>
          <w:rStyle w:val="FootnoteReference"/>
          <w:rFonts w:asciiTheme="majorBidi" w:hAnsiTheme="majorBidi" w:cstheme="majorBidi"/>
          <w:i/>
          <w:iCs/>
          <w:sz w:val="24"/>
          <w:szCs w:val="24"/>
        </w:rPr>
        <w:footnoteReference w:id="19"/>
      </w:r>
      <w:r w:rsidR="00C16703" w:rsidRPr="00F8549F">
        <w:rPr>
          <w:rFonts w:asciiTheme="majorBidi" w:hAnsiTheme="majorBidi" w:cstheme="majorBidi"/>
          <w:sz w:val="24"/>
          <w:szCs w:val="24"/>
        </w:rPr>
        <w:t xml:space="preserve">, </w:t>
      </w:r>
    </w:p>
    <w:p w:rsidR="00C16703" w:rsidRPr="00F8549F" w:rsidRDefault="0029242A" w:rsidP="0029242A">
      <w:pPr>
        <w:autoSpaceDE w:val="0"/>
        <w:autoSpaceDN w:val="0"/>
        <w:adjustRightInd w:val="0"/>
        <w:spacing w:after="0"/>
        <w:jc w:val="both"/>
        <w:rPr>
          <w:rFonts w:asciiTheme="majorBidi" w:hAnsiTheme="majorBidi" w:cstheme="majorBidi"/>
          <w:sz w:val="24"/>
          <w:szCs w:val="24"/>
        </w:rPr>
      </w:pPr>
      <w:r w:rsidRPr="00F8549F">
        <w:rPr>
          <w:rFonts w:asciiTheme="majorBidi" w:hAnsiTheme="majorBidi" w:cstheme="majorBidi"/>
          <w:sz w:val="24"/>
          <w:szCs w:val="24"/>
        </w:rPr>
        <w:lastRenderedPageBreak/>
        <w:t>C</w:t>
      </w:r>
      <w:r w:rsidR="00C16703" w:rsidRPr="00F8549F">
        <w:rPr>
          <w:rFonts w:asciiTheme="majorBidi" w:hAnsiTheme="majorBidi" w:cstheme="majorBidi"/>
          <w:sz w:val="24"/>
          <w:szCs w:val="24"/>
        </w:rPr>
        <w:t>’est</w:t>
      </w:r>
      <w:r w:rsidRPr="00F8549F">
        <w:rPr>
          <w:rFonts w:asciiTheme="majorBidi" w:hAnsiTheme="majorBidi" w:cstheme="majorBidi"/>
          <w:sz w:val="24"/>
          <w:szCs w:val="24"/>
        </w:rPr>
        <w:t>-</w:t>
      </w:r>
      <w:r w:rsidR="00C16703" w:rsidRPr="00F8549F">
        <w:rPr>
          <w:rFonts w:asciiTheme="majorBidi" w:hAnsiTheme="majorBidi" w:cstheme="majorBidi"/>
          <w:sz w:val="24"/>
          <w:szCs w:val="24"/>
        </w:rPr>
        <w:t>à</w:t>
      </w:r>
      <w:r w:rsidRPr="00F8549F">
        <w:rPr>
          <w:rFonts w:asciiTheme="majorBidi" w:hAnsiTheme="majorBidi" w:cstheme="majorBidi"/>
          <w:sz w:val="24"/>
          <w:szCs w:val="24"/>
        </w:rPr>
        <w:t>-</w:t>
      </w:r>
      <w:r w:rsidR="00C16703" w:rsidRPr="00F8549F">
        <w:rPr>
          <w:rFonts w:asciiTheme="majorBidi" w:hAnsiTheme="majorBidi" w:cstheme="majorBidi"/>
          <w:sz w:val="24"/>
          <w:szCs w:val="24"/>
        </w:rPr>
        <w:t>dire</w:t>
      </w:r>
      <w:r w:rsidRPr="00F8549F">
        <w:rPr>
          <w:rFonts w:asciiTheme="majorBidi" w:hAnsiTheme="majorBidi" w:cstheme="majorBidi"/>
          <w:sz w:val="24"/>
          <w:szCs w:val="24"/>
        </w:rPr>
        <w:t xml:space="preserve"> que</w:t>
      </w:r>
      <w:r w:rsidR="00C16703" w:rsidRPr="00F8549F">
        <w:rPr>
          <w:rFonts w:asciiTheme="majorBidi" w:hAnsiTheme="majorBidi" w:cstheme="majorBidi"/>
          <w:sz w:val="24"/>
          <w:szCs w:val="24"/>
        </w:rPr>
        <w:t xml:space="preserve"> l’erreur est un signe d’apprentissage puisque elle permet d’apprendre, parce qu’elle </w:t>
      </w:r>
      <w:r w:rsidRPr="00F8549F">
        <w:rPr>
          <w:rFonts w:asciiTheme="majorBidi" w:hAnsiTheme="majorBidi" w:cstheme="majorBidi"/>
          <w:color w:val="000000" w:themeColor="text1"/>
          <w:sz w:val="24"/>
          <w:szCs w:val="24"/>
        </w:rPr>
        <w:t>précède</w:t>
      </w:r>
      <w:r w:rsidR="00480737"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sz w:val="24"/>
          <w:szCs w:val="24"/>
        </w:rPr>
        <w:t xml:space="preserve">toujours l’étape de la maitrise. </w:t>
      </w:r>
    </w:p>
    <w:p w:rsidR="00C16703" w:rsidRPr="00F8549F" w:rsidRDefault="00C16703" w:rsidP="00C16703">
      <w:pPr>
        <w:autoSpaceDE w:val="0"/>
        <w:autoSpaceDN w:val="0"/>
        <w:adjustRightInd w:val="0"/>
        <w:spacing w:after="0" w:line="360" w:lineRule="auto"/>
        <w:jc w:val="both"/>
        <w:rPr>
          <w:rFonts w:asciiTheme="majorBidi" w:hAnsiTheme="majorBidi" w:cstheme="majorBidi"/>
          <w:b/>
          <w:bCs/>
          <w:sz w:val="24"/>
          <w:szCs w:val="24"/>
        </w:rPr>
      </w:pPr>
    </w:p>
    <w:p w:rsidR="00C16703" w:rsidRPr="00F8549F" w:rsidRDefault="00C16703" w:rsidP="00C16703">
      <w:pPr>
        <w:pStyle w:val="Default"/>
        <w:jc w:val="both"/>
        <w:rPr>
          <w:rFonts w:asciiTheme="majorBidi" w:hAnsiTheme="majorBidi" w:cstheme="majorBidi"/>
          <w:b/>
          <w:bCs/>
        </w:rPr>
      </w:pPr>
      <w:r w:rsidRPr="00F8549F">
        <w:rPr>
          <w:rFonts w:asciiTheme="majorBidi" w:hAnsiTheme="majorBidi" w:cstheme="majorBidi"/>
          <w:b/>
          <w:bCs/>
        </w:rPr>
        <w:t>6-2 Typologie</w:t>
      </w:r>
      <w:r w:rsidR="00480737" w:rsidRPr="00F8549F">
        <w:rPr>
          <w:rFonts w:asciiTheme="majorBidi" w:hAnsiTheme="majorBidi" w:cstheme="majorBidi"/>
          <w:b/>
          <w:bCs/>
        </w:rPr>
        <w:t xml:space="preserve"> </w:t>
      </w:r>
      <w:r w:rsidRPr="00F8549F">
        <w:rPr>
          <w:rFonts w:asciiTheme="majorBidi" w:hAnsiTheme="majorBidi" w:cstheme="majorBidi"/>
          <w:b/>
          <w:bCs/>
        </w:rPr>
        <w:t xml:space="preserve">des erreurs </w:t>
      </w:r>
      <w:r w:rsidR="00F8549F">
        <w:rPr>
          <w:rFonts w:asciiTheme="majorBidi" w:hAnsiTheme="majorBidi" w:cstheme="majorBidi"/>
          <w:b/>
          <w:bCs/>
        </w:rPr>
        <w:t>orthographique selon Nina CATACH</w:t>
      </w:r>
    </w:p>
    <w:p w:rsidR="00C16703" w:rsidRPr="00F8549F" w:rsidRDefault="00C16703" w:rsidP="00C16703">
      <w:pPr>
        <w:pStyle w:val="Default"/>
        <w:jc w:val="both"/>
        <w:rPr>
          <w:rFonts w:asciiTheme="majorBidi" w:hAnsiTheme="majorBidi" w:cstheme="majorBidi"/>
        </w:rPr>
      </w:pPr>
    </w:p>
    <w:p w:rsidR="00C16703" w:rsidRPr="00F8549F" w:rsidRDefault="00C16703" w:rsidP="00B6592E">
      <w:pPr>
        <w:pStyle w:val="Default"/>
        <w:spacing w:line="360" w:lineRule="auto"/>
        <w:jc w:val="both"/>
        <w:rPr>
          <w:rFonts w:asciiTheme="majorBidi" w:hAnsiTheme="majorBidi" w:cstheme="majorBidi"/>
        </w:rPr>
      </w:pPr>
      <w:r w:rsidRPr="00F8549F">
        <w:rPr>
          <w:rFonts w:asciiTheme="majorBidi" w:hAnsiTheme="majorBidi" w:cstheme="majorBidi"/>
          <w:b/>
          <w:bCs/>
        </w:rPr>
        <w:t xml:space="preserve">Nina </w:t>
      </w:r>
      <w:r w:rsidR="00F8549F" w:rsidRPr="00F8549F">
        <w:rPr>
          <w:rFonts w:asciiTheme="majorBidi" w:hAnsiTheme="majorBidi" w:cstheme="majorBidi"/>
          <w:b/>
          <w:bCs/>
        </w:rPr>
        <w:t>CATACH,</w:t>
      </w:r>
      <w:r w:rsidRPr="00F8549F">
        <w:rPr>
          <w:rFonts w:asciiTheme="majorBidi" w:hAnsiTheme="majorBidi" w:cstheme="majorBidi"/>
        </w:rPr>
        <w:t xml:space="preserve"> linguiste et historienne de la langue, est une spécialiste de l’histoire de l’orthographe du français. Elle a établi une grille d’analyse des erreurs orthographiques.</w:t>
      </w:r>
      <w:r w:rsidR="00B6592E" w:rsidRPr="00F8549F">
        <w:rPr>
          <w:rStyle w:val="FootnoteReference"/>
          <w:rFonts w:asciiTheme="majorBidi" w:hAnsiTheme="majorBidi" w:cstheme="majorBidi"/>
        </w:rPr>
        <w:t>20</w:t>
      </w:r>
    </w:p>
    <w:tbl>
      <w:tblPr>
        <w:tblStyle w:val="TableGrid"/>
        <w:tblW w:w="0" w:type="auto"/>
        <w:tblLook w:val="04A0" w:firstRow="1" w:lastRow="0" w:firstColumn="1" w:lastColumn="0" w:noHBand="0" w:noVBand="1"/>
      </w:tblPr>
      <w:tblGrid>
        <w:gridCol w:w="3070"/>
        <w:gridCol w:w="3071"/>
        <w:gridCol w:w="3071"/>
      </w:tblGrid>
      <w:tr w:rsidR="00C16703" w:rsidRPr="00F8549F" w:rsidTr="008579AD">
        <w:tc>
          <w:tcPr>
            <w:tcW w:w="3070" w:type="dxa"/>
          </w:tcPr>
          <w:p w:rsidR="00C16703" w:rsidRPr="00F8549F" w:rsidRDefault="00C16703" w:rsidP="008579AD">
            <w:pPr>
              <w:pStyle w:val="Default"/>
              <w:spacing w:line="360" w:lineRule="auto"/>
              <w:jc w:val="center"/>
              <w:rPr>
                <w:rFonts w:asciiTheme="majorBidi" w:hAnsiTheme="majorBidi" w:cstheme="majorBidi"/>
                <w:b/>
                <w:bCs/>
                <w:color w:val="000000" w:themeColor="text1"/>
              </w:rPr>
            </w:pPr>
            <w:r w:rsidRPr="00F8549F">
              <w:rPr>
                <w:rFonts w:asciiTheme="majorBidi" w:hAnsiTheme="majorBidi" w:cstheme="majorBidi"/>
                <w:b/>
                <w:bCs/>
                <w:color w:val="000000" w:themeColor="text1"/>
              </w:rPr>
              <w:t>Catégorie d’erreur</w:t>
            </w:r>
          </w:p>
        </w:tc>
        <w:tc>
          <w:tcPr>
            <w:tcW w:w="3071" w:type="dxa"/>
          </w:tcPr>
          <w:p w:rsidR="00C16703" w:rsidRPr="00F8549F" w:rsidRDefault="004E4BC3" w:rsidP="008579AD">
            <w:pPr>
              <w:pStyle w:val="Default"/>
              <w:spacing w:line="360" w:lineRule="auto"/>
              <w:jc w:val="center"/>
              <w:rPr>
                <w:rFonts w:asciiTheme="majorBidi" w:hAnsiTheme="majorBidi" w:cstheme="majorBidi"/>
                <w:b/>
                <w:bCs/>
                <w:color w:val="000000" w:themeColor="text1"/>
              </w:rPr>
            </w:pPr>
            <w:r w:rsidRPr="00F8549F">
              <w:rPr>
                <w:rFonts w:asciiTheme="majorBidi" w:hAnsiTheme="majorBidi" w:cstheme="majorBidi"/>
                <w:b/>
                <w:bCs/>
                <w:color w:val="000000" w:themeColor="text1"/>
              </w:rPr>
              <w:t>R</w:t>
            </w:r>
            <w:r w:rsidR="00C16703" w:rsidRPr="00F8549F">
              <w:rPr>
                <w:rFonts w:asciiTheme="majorBidi" w:hAnsiTheme="majorBidi" w:cstheme="majorBidi"/>
                <w:b/>
                <w:bCs/>
                <w:color w:val="000000" w:themeColor="text1"/>
              </w:rPr>
              <w:t>emarques</w:t>
            </w:r>
          </w:p>
        </w:tc>
        <w:tc>
          <w:tcPr>
            <w:tcW w:w="3071" w:type="dxa"/>
          </w:tcPr>
          <w:p w:rsidR="00C16703" w:rsidRPr="00F8549F" w:rsidRDefault="00C16703" w:rsidP="008579AD">
            <w:pPr>
              <w:pStyle w:val="Default"/>
              <w:spacing w:line="360" w:lineRule="auto"/>
              <w:jc w:val="center"/>
              <w:rPr>
                <w:rFonts w:asciiTheme="majorBidi" w:hAnsiTheme="majorBidi" w:cstheme="majorBidi"/>
                <w:b/>
                <w:bCs/>
                <w:color w:val="000000" w:themeColor="text1"/>
              </w:rPr>
            </w:pPr>
            <w:r w:rsidRPr="00F8549F">
              <w:rPr>
                <w:rFonts w:asciiTheme="majorBidi" w:hAnsiTheme="majorBidi" w:cstheme="majorBidi"/>
                <w:b/>
                <w:bCs/>
                <w:color w:val="000000" w:themeColor="text1"/>
              </w:rPr>
              <w:t>Exemples</w:t>
            </w:r>
          </w:p>
        </w:tc>
      </w:tr>
      <w:tr w:rsidR="00C16703" w:rsidRPr="00F8549F" w:rsidTr="008579AD">
        <w:tc>
          <w:tcPr>
            <w:tcW w:w="9212" w:type="dxa"/>
            <w:gridSpan w:val="3"/>
          </w:tcPr>
          <w:p w:rsidR="00C16703" w:rsidRPr="00F8549F" w:rsidRDefault="00C16703" w:rsidP="008579AD">
            <w:pPr>
              <w:pStyle w:val="Default"/>
              <w:spacing w:line="360" w:lineRule="auto"/>
              <w:jc w:val="center"/>
              <w:rPr>
                <w:rFonts w:asciiTheme="majorBidi" w:hAnsiTheme="majorBidi" w:cstheme="majorBidi"/>
                <w:b/>
                <w:bCs/>
                <w:color w:val="000000" w:themeColor="text1"/>
              </w:rPr>
            </w:pPr>
            <w:r w:rsidRPr="00F8549F">
              <w:rPr>
                <w:rFonts w:asciiTheme="majorBidi" w:hAnsiTheme="majorBidi" w:cstheme="majorBidi"/>
                <w:b/>
                <w:bCs/>
                <w:color w:val="000000" w:themeColor="text1"/>
              </w:rPr>
              <w:t>Erreurs extra graphiques</w:t>
            </w:r>
          </w:p>
        </w:tc>
      </w:tr>
      <w:tr w:rsidR="00C16703" w:rsidRPr="00F8549F" w:rsidTr="008579AD">
        <w:tc>
          <w:tcPr>
            <w:tcW w:w="3070" w:type="dxa"/>
          </w:tcPr>
          <w:p w:rsidR="00C16703" w:rsidRPr="00F8549F" w:rsidRDefault="00C16703" w:rsidP="00480737">
            <w:pPr>
              <w:pStyle w:val="Default"/>
              <w:spacing w:line="360" w:lineRule="auto"/>
              <w:rPr>
                <w:rFonts w:asciiTheme="majorBidi" w:hAnsiTheme="majorBidi" w:cstheme="majorBidi"/>
                <w:b/>
                <w:bCs/>
                <w:color w:val="000000" w:themeColor="text1"/>
              </w:rPr>
            </w:pPr>
            <w:r w:rsidRPr="00F8549F">
              <w:rPr>
                <w:rFonts w:asciiTheme="majorBidi" w:hAnsiTheme="majorBidi" w:cstheme="majorBidi"/>
                <w:b/>
                <w:bCs/>
                <w:color w:val="000000" w:themeColor="text1"/>
              </w:rPr>
              <w:t>Erreurs à dominante</w:t>
            </w:r>
            <w:r w:rsidR="007F145F" w:rsidRPr="00F8549F">
              <w:rPr>
                <w:rFonts w:asciiTheme="majorBidi" w:hAnsiTheme="majorBidi" w:cstheme="majorBidi"/>
                <w:b/>
                <w:bCs/>
                <w:color w:val="000000" w:themeColor="text1"/>
              </w:rPr>
              <w:t xml:space="preserve"> </w:t>
            </w:r>
            <w:proofErr w:type="spellStart"/>
            <w:r w:rsidR="007F145F" w:rsidRPr="00F8549F">
              <w:rPr>
                <w:rFonts w:asciiTheme="majorBidi" w:hAnsiTheme="majorBidi" w:cstheme="majorBidi"/>
                <w:b/>
                <w:bCs/>
                <w:color w:val="000000" w:themeColor="text1"/>
              </w:rPr>
              <w:t>d</w:t>
            </w:r>
            <w:r w:rsidR="00480737" w:rsidRPr="00F8549F">
              <w:rPr>
                <w:rFonts w:asciiTheme="majorBidi" w:hAnsiTheme="majorBidi" w:cstheme="majorBidi"/>
                <w:b/>
                <w:bCs/>
                <w:color w:val="000000" w:themeColor="text1"/>
              </w:rPr>
              <w:t>ominante</w:t>
            </w:r>
            <w:proofErr w:type="spellEnd"/>
            <w:r w:rsidR="00480737" w:rsidRPr="00F8549F">
              <w:rPr>
                <w:rFonts w:asciiTheme="majorBidi" w:hAnsiTheme="majorBidi" w:cstheme="majorBidi"/>
                <w:b/>
                <w:bCs/>
                <w:color w:val="000000" w:themeColor="text1"/>
              </w:rPr>
              <w:t xml:space="preserve"> </w:t>
            </w:r>
            <w:r w:rsidRPr="00F8549F">
              <w:rPr>
                <w:rFonts w:asciiTheme="majorBidi" w:hAnsiTheme="majorBidi" w:cstheme="majorBidi"/>
                <w:b/>
                <w:bCs/>
                <w:color w:val="000000" w:themeColor="text1"/>
              </w:rPr>
              <w:t>calligraphique</w:t>
            </w:r>
          </w:p>
        </w:tc>
        <w:tc>
          <w:tcPr>
            <w:tcW w:w="3071" w:type="dxa"/>
          </w:tcPr>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Ajout ou absence de jambages, lettres mal formées etc.</w:t>
            </w:r>
          </w:p>
        </w:tc>
        <w:tc>
          <w:tcPr>
            <w:tcW w:w="3071" w:type="dxa"/>
          </w:tcPr>
          <w:p w:rsidR="00C16703" w:rsidRPr="00F8549F" w:rsidRDefault="00C16703" w:rsidP="008579AD">
            <w:pPr>
              <w:pStyle w:val="Default"/>
              <w:spacing w:line="360" w:lineRule="auto"/>
              <w:rPr>
                <w:rFonts w:asciiTheme="majorBidi" w:hAnsiTheme="majorBidi" w:cstheme="majorBidi"/>
                <w:color w:val="000000" w:themeColor="text1"/>
              </w:rPr>
            </w:pPr>
            <w:proofErr w:type="spellStart"/>
            <w:r w:rsidRPr="00F8549F">
              <w:rPr>
                <w:rFonts w:asciiTheme="majorBidi" w:hAnsiTheme="majorBidi" w:cstheme="majorBidi"/>
                <w:color w:val="000000" w:themeColor="text1"/>
              </w:rPr>
              <w:t>mid</w:t>
            </w:r>
            <w:proofErr w:type="spellEnd"/>
            <w:r w:rsidRPr="00F8549F">
              <w:rPr>
                <w:rFonts w:asciiTheme="majorBidi" w:hAnsiTheme="majorBidi" w:cstheme="majorBidi"/>
                <w:color w:val="000000" w:themeColor="text1"/>
              </w:rPr>
              <w:t>*(nid)</w:t>
            </w:r>
          </w:p>
        </w:tc>
      </w:tr>
      <w:tr w:rsidR="00C16703" w:rsidRPr="00F8549F" w:rsidTr="008579AD">
        <w:tc>
          <w:tcPr>
            <w:tcW w:w="3070" w:type="dxa"/>
          </w:tcPr>
          <w:p w:rsidR="00C16703" w:rsidRPr="00F8549F" w:rsidRDefault="00C16703" w:rsidP="008579AD">
            <w:pPr>
              <w:pStyle w:val="Default"/>
              <w:spacing w:line="360" w:lineRule="auto"/>
              <w:rPr>
                <w:rFonts w:asciiTheme="majorBidi" w:hAnsiTheme="majorBidi" w:cstheme="majorBidi"/>
                <w:b/>
                <w:bCs/>
                <w:color w:val="000000" w:themeColor="text1"/>
              </w:rPr>
            </w:pPr>
            <w:r w:rsidRPr="00F8549F">
              <w:rPr>
                <w:rFonts w:asciiTheme="majorBidi" w:hAnsiTheme="majorBidi" w:cstheme="majorBidi"/>
                <w:b/>
                <w:bCs/>
                <w:color w:val="000000" w:themeColor="text1"/>
              </w:rPr>
              <w:t xml:space="preserve">Reconnaissance et coupures des mots </w:t>
            </w:r>
          </w:p>
        </w:tc>
        <w:tc>
          <w:tcPr>
            <w:tcW w:w="3071" w:type="dxa"/>
          </w:tcPr>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Peut se retrouver dans toutes les catégories suivantes.</w:t>
            </w:r>
          </w:p>
        </w:tc>
        <w:tc>
          <w:tcPr>
            <w:tcW w:w="3071" w:type="dxa"/>
          </w:tcPr>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 xml:space="preserve">Un* </w:t>
            </w:r>
            <w:proofErr w:type="spellStart"/>
            <w:r w:rsidRPr="00F8549F">
              <w:rPr>
                <w:rFonts w:asciiTheme="majorBidi" w:hAnsiTheme="majorBidi" w:cstheme="majorBidi"/>
                <w:color w:val="000000" w:themeColor="text1"/>
              </w:rPr>
              <w:t>navion</w:t>
            </w:r>
            <w:proofErr w:type="spellEnd"/>
            <w:r w:rsidRPr="00F8549F">
              <w:rPr>
                <w:rFonts w:asciiTheme="majorBidi" w:hAnsiTheme="majorBidi" w:cstheme="majorBidi"/>
                <w:color w:val="000000" w:themeColor="text1"/>
              </w:rPr>
              <w:t xml:space="preserve"> (un avion)</w:t>
            </w:r>
          </w:p>
        </w:tc>
      </w:tr>
      <w:tr w:rsidR="00C16703" w:rsidRPr="00F8549F" w:rsidTr="008579AD">
        <w:tc>
          <w:tcPr>
            <w:tcW w:w="3070" w:type="dxa"/>
          </w:tcPr>
          <w:p w:rsidR="00C16703" w:rsidRPr="00F8549F" w:rsidRDefault="00C16703" w:rsidP="008579AD">
            <w:pPr>
              <w:pStyle w:val="Default"/>
              <w:spacing w:line="360" w:lineRule="auto"/>
              <w:rPr>
                <w:rFonts w:asciiTheme="majorBidi" w:hAnsiTheme="majorBidi" w:cstheme="majorBidi"/>
                <w:b/>
                <w:bCs/>
                <w:color w:val="000000" w:themeColor="text1"/>
              </w:rPr>
            </w:pPr>
            <w:r w:rsidRPr="00F8549F">
              <w:rPr>
                <w:rFonts w:asciiTheme="majorBidi" w:hAnsiTheme="majorBidi" w:cstheme="majorBidi"/>
                <w:b/>
                <w:bCs/>
                <w:color w:val="000000" w:themeColor="text1"/>
              </w:rPr>
              <w:t xml:space="preserve">Erreurs à dominante </w:t>
            </w:r>
            <w:r w:rsidR="008A2C34" w:rsidRPr="00F8549F">
              <w:rPr>
                <w:rFonts w:asciiTheme="majorBidi" w:hAnsiTheme="majorBidi" w:cstheme="majorBidi"/>
                <w:b/>
                <w:bCs/>
                <w:color w:val="000000" w:themeColor="text1"/>
              </w:rPr>
              <w:t>extra graphique</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(en particulier phonétique)</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L’écrit est erroné parce que l’oral est erroné.</w:t>
            </w:r>
          </w:p>
        </w:tc>
        <w:tc>
          <w:tcPr>
            <w:tcW w:w="3071" w:type="dxa"/>
          </w:tcPr>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-Omission ou adjonction de phonèmes</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-Confusion de consonnes</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-Confusion de voyelles</w:t>
            </w:r>
          </w:p>
        </w:tc>
        <w:tc>
          <w:tcPr>
            <w:tcW w:w="3071" w:type="dxa"/>
          </w:tcPr>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w:t>
            </w:r>
            <w:proofErr w:type="spellStart"/>
            <w:r w:rsidRPr="00F8549F">
              <w:rPr>
                <w:rFonts w:asciiTheme="majorBidi" w:hAnsiTheme="majorBidi" w:cstheme="majorBidi"/>
                <w:color w:val="000000" w:themeColor="text1"/>
              </w:rPr>
              <w:t>maitenant</w:t>
            </w:r>
            <w:proofErr w:type="spellEnd"/>
            <w:r w:rsidRPr="00F8549F">
              <w:rPr>
                <w:rFonts w:asciiTheme="majorBidi" w:hAnsiTheme="majorBidi" w:cstheme="majorBidi"/>
                <w:color w:val="000000" w:themeColor="text1"/>
              </w:rPr>
              <w:t xml:space="preserve"> (maintenant)</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w:t>
            </w:r>
            <w:proofErr w:type="spellStart"/>
            <w:r w:rsidRPr="00F8549F">
              <w:rPr>
                <w:rFonts w:asciiTheme="majorBidi" w:hAnsiTheme="majorBidi" w:cstheme="majorBidi"/>
                <w:color w:val="000000" w:themeColor="text1"/>
              </w:rPr>
              <w:t>crocrodile</w:t>
            </w:r>
            <w:proofErr w:type="spellEnd"/>
            <w:r w:rsidRPr="00F8549F">
              <w:rPr>
                <w:rFonts w:asciiTheme="majorBidi" w:hAnsiTheme="majorBidi" w:cstheme="majorBidi"/>
                <w:color w:val="000000" w:themeColor="text1"/>
              </w:rPr>
              <w:t xml:space="preserve"> (crocodile)</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w:t>
            </w:r>
            <w:proofErr w:type="spellStart"/>
            <w:r w:rsidRPr="00F8549F">
              <w:rPr>
                <w:rFonts w:asciiTheme="majorBidi" w:hAnsiTheme="majorBidi" w:cstheme="majorBidi"/>
                <w:color w:val="000000" w:themeColor="text1"/>
              </w:rPr>
              <w:t>Suchoter</w:t>
            </w:r>
            <w:proofErr w:type="spellEnd"/>
            <w:r w:rsidRPr="00F8549F">
              <w:rPr>
                <w:rFonts w:asciiTheme="majorBidi" w:hAnsiTheme="majorBidi" w:cstheme="majorBidi"/>
                <w:color w:val="000000" w:themeColor="text1"/>
              </w:rPr>
              <w:t xml:space="preserve"> (chuchoter)</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w:t>
            </w:r>
            <w:proofErr w:type="spellStart"/>
            <w:r w:rsidRPr="00F8549F">
              <w:rPr>
                <w:rFonts w:asciiTheme="majorBidi" w:hAnsiTheme="majorBidi" w:cstheme="majorBidi"/>
                <w:color w:val="000000" w:themeColor="text1"/>
              </w:rPr>
              <w:t>moner</w:t>
            </w:r>
            <w:proofErr w:type="spellEnd"/>
            <w:r w:rsidRPr="00F8549F">
              <w:rPr>
                <w:rFonts w:asciiTheme="majorBidi" w:hAnsiTheme="majorBidi" w:cstheme="majorBidi"/>
                <w:color w:val="000000" w:themeColor="text1"/>
              </w:rPr>
              <w:t xml:space="preserve"> (mener)</w:t>
            </w:r>
          </w:p>
          <w:p w:rsidR="00C16703" w:rsidRPr="00F8549F" w:rsidRDefault="00C16703" w:rsidP="008579AD">
            <w:pPr>
              <w:pStyle w:val="Default"/>
              <w:spacing w:line="360" w:lineRule="auto"/>
              <w:rPr>
                <w:rFonts w:asciiTheme="majorBidi" w:hAnsiTheme="majorBidi" w:cstheme="majorBidi"/>
                <w:color w:val="000000" w:themeColor="text1"/>
              </w:rPr>
            </w:pPr>
          </w:p>
        </w:tc>
      </w:tr>
      <w:tr w:rsidR="00C16703" w:rsidRPr="00F8549F" w:rsidTr="008579AD">
        <w:tc>
          <w:tcPr>
            <w:tcW w:w="9212" w:type="dxa"/>
            <w:gridSpan w:val="3"/>
          </w:tcPr>
          <w:p w:rsidR="00C16703" w:rsidRPr="00F8549F" w:rsidRDefault="00C16703" w:rsidP="008579AD">
            <w:pPr>
              <w:pStyle w:val="Default"/>
              <w:spacing w:line="360" w:lineRule="auto"/>
              <w:jc w:val="center"/>
              <w:rPr>
                <w:rFonts w:asciiTheme="majorBidi" w:hAnsiTheme="majorBidi" w:cstheme="majorBidi"/>
                <w:b/>
                <w:bCs/>
                <w:color w:val="000000" w:themeColor="text1"/>
              </w:rPr>
            </w:pPr>
            <w:r w:rsidRPr="00F8549F">
              <w:rPr>
                <w:rFonts w:asciiTheme="majorBidi" w:hAnsiTheme="majorBidi" w:cstheme="majorBidi"/>
                <w:b/>
                <w:bCs/>
                <w:color w:val="000000" w:themeColor="text1"/>
              </w:rPr>
              <w:t>Erreurs graphiques (orale juste   - écrit erroné)</w:t>
            </w:r>
          </w:p>
        </w:tc>
      </w:tr>
      <w:tr w:rsidR="00C16703" w:rsidRPr="00F8549F" w:rsidTr="008579AD">
        <w:tc>
          <w:tcPr>
            <w:tcW w:w="3070" w:type="dxa"/>
          </w:tcPr>
          <w:p w:rsidR="00C16703" w:rsidRPr="00F8549F" w:rsidRDefault="00C16703" w:rsidP="008579AD">
            <w:pPr>
              <w:pStyle w:val="Default"/>
              <w:spacing w:line="360" w:lineRule="auto"/>
              <w:rPr>
                <w:rFonts w:asciiTheme="majorBidi" w:hAnsiTheme="majorBidi" w:cstheme="majorBidi"/>
                <w:b/>
                <w:bCs/>
                <w:color w:val="000000" w:themeColor="text1"/>
              </w:rPr>
            </w:pPr>
            <w:r w:rsidRPr="00F8549F">
              <w:rPr>
                <w:rFonts w:asciiTheme="majorBidi" w:hAnsiTheme="majorBidi" w:cstheme="majorBidi"/>
                <w:b/>
                <w:bCs/>
                <w:color w:val="000000" w:themeColor="text1"/>
              </w:rPr>
              <w:t xml:space="preserve">Erreurs à dominante </w:t>
            </w:r>
            <w:proofErr w:type="spellStart"/>
            <w:r w:rsidRPr="00F8549F">
              <w:rPr>
                <w:rFonts w:asciiTheme="majorBidi" w:hAnsiTheme="majorBidi" w:cstheme="majorBidi"/>
                <w:b/>
                <w:bCs/>
                <w:color w:val="000000" w:themeColor="text1"/>
              </w:rPr>
              <w:t>phonogrammique</w:t>
            </w:r>
            <w:proofErr w:type="spellEnd"/>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 xml:space="preserve"> (règles fondamentales de transcription et de position)</w:t>
            </w:r>
          </w:p>
        </w:tc>
        <w:tc>
          <w:tcPr>
            <w:tcW w:w="3071" w:type="dxa"/>
          </w:tcPr>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 xml:space="preserve">-N'altérant pas la valeur phonique </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-Altérant la valeur phonique</w:t>
            </w:r>
          </w:p>
        </w:tc>
        <w:tc>
          <w:tcPr>
            <w:tcW w:w="3071" w:type="dxa"/>
          </w:tcPr>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w:t>
            </w:r>
            <w:proofErr w:type="spellStart"/>
            <w:r w:rsidRPr="00F8549F">
              <w:rPr>
                <w:rFonts w:asciiTheme="majorBidi" w:hAnsiTheme="majorBidi" w:cstheme="majorBidi"/>
                <w:color w:val="000000" w:themeColor="text1"/>
              </w:rPr>
              <w:t>binétte</w:t>
            </w:r>
            <w:proofErr w:type="spellEnd"/>
            <w:r w:rsidRPr="00F8549F">
              <w:rPr>
                <w:rFonts w:asciiTheme="majorBidi" w:hAnsiTheme="majorBidi" w:cstheme="majorBidi"/>
                <w:color w:val="000000" w:themeColor="text1"/>
              </w:rPr>
              <w:t xml:space="preserve"> (binette)</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 xml:space="preserve">* </w:t>
            </w:r>
            <w:proofErr w:type="spellStart"/>
            <w:r w:rsidRPr="00F8549F">
              <w:rPr>
                <w:rFonts w:asciiTheme="majorBidi" w:hAnsiTheme="majorBidi" w:cstheme="majorBidi"/>
                <w:color w:val="000000" w:themeColor="text1"/>
              </w:rPr>
              <w:t>pingoin</w:t>
            </w:r>
            <w:proofErr w:type="spellEnd"/>
            <w:r w:rsidRPr="00F8549F">
              <w:rPr>
                <w:rFonts w:asciiTheme="majorBidi" w:hAnsiTheme="majorBidi" w:cstheme="majorBidi"/>
                <w:color w:val="000000" w:themeColor="text1"/>
              </w:rPr>
              <w:t xml:space="preserve"> (pingouin) </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w:t>
            </w:r>
            <w:proofErr w:type="spellStart"/>
            <w:r w:rsidRPr="00F8549F">
              <w:rPr>
                <w:rFonts w:asciiTheme="majorBidi" w:hAnsiTheme="majorBidi" w:cstheme="majorBidi"/>
                <w:color w:val="000000" w:themeColor="text1"/>
              </w:rPr>
              <w:t>guorille</w:t>
            </w:r>
            <w:proofErr w:type="spellEnd"/>
            <w:r w:rsidRPr="00F8549F">
              <w:rPr>
                <w:rFonts w:asciiTheme="majorBidi" w:hAnsiTheme="majorBidi" w:cstheme="majorBidi"/>
                <w:color w:val="000000" w:themeColor="text1"/>
              </w:rPr>
              <w:t xml:space="preserve"> (gorille) </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w:t>
            </w:r>
            <w:proofErr w:type="spellStart"/>
            <w:r w:rsidRPr="00F8549F">
              <w:rPr>
                <w:rFonts w:asciiTheme="majorBidi" w:hAnsiTheme="majorBidi" w:cstheme="majorBidi"/>
                <w:color w:val="000000" w:themeColor="text1"/>
              </w:rPr>
              <w:t>merite</w:t>
            </w:r>
            <w:proofErr w:type="spellEnd"/>
            <w:r w:rsidRPr="00F8549F">
              <w:rPr>
                <w:rFonts w:asciiTheme="majorBidi" w:hAnsiTheme="majorBidi" w:cstheme="majorBidi"/>
                <w:color w:val="000000" w:themeColor="text1"/>
              </w:rPr>
              <w:t xml:space="preserve"> (mérite) </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w:t>
            </w:r>
            <w:proofErr w:type="spellStart"/>
            <w:r w:rsidRPr="00F8549F">
              <w:rPr>
                <w:rFonts w:asciiTheme="majorBidi" w:hAnsiTheme="majorBidi" w:cstheme="majorBidi"/>
                <w:color w:val="000000" w:themeColor="text1"/>
              </w:rPr>
              <w:t>briler</w:t>
            </w:r>
            <w:proofErr w:type="spellEnd"/>
            <w:r w:rsidRPr="00F8549F">
              <w:rPr>
                <w:rFonts w:asciiTheme="majorBidi" w:hAnsiTheme="majorBidi" w:cstheme="majorBidi"/>
                <w:color w:val="000000" w:themeColor="text1"/>
              </w:rPr>
              <w:t xml:space="preserve"> (briller) </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w:t>
            </w:r>
            <w:proofErr w:type="spellStart"/>
            <w:r w:rsidRPr="00F8549F">
              <w:rPr>
                <w:rFonts w:asciiTheme="majorBidi" w:hAnsiTheme="majorBidi" w:cstheme="majorBidi"/>
                <w:color w:val="000000" w:themeColor="text1"/>
              </w:rPr>
              <w:t>écureil</w:t>
            </w:r>
            <w:proofErr w:type="spellEnd"/>
            <w:r w:rsidRPr="00F8549F">
              <w:rPr>
                <w:rFonts w:asciiTheme="majorBidi" w:hAnsiTheme="majorBidi" w:cstheme="majorBidi"/>
                <w:color w:val="000000" w:themeColor="text1"/>
              </w:rPr>
              <w:t xml:space="preserve"> (écureuil) </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w:t>
            </w:r>
            <w:proofErr w:type="spellStart"/>
            <w:r w:rsidRPr="00F8549F">
              <w:rPr>
                <w:rFonts w:asciiTheme="majorBidi" w:hAnsiTheme="majorBidi" w:cstheme="majorBidi"/>
                <w:color w:val="000000" w:themeColor="text1"/>
              </w:rPr>
              <w:t>recard</w:t>
            </w:r>
            <w:proofErr w:type="spellEnd"/>
            <w:r w:rsidRPr="00F8549F">
              <w:rPr>
                <w:rFonts w:asciiTheme="majorBidi" w:hAnsiTheme="majorBidi" w:cstheme="majorBidi"/>
                <w:color w:val="000000" w:themeColor="text1"/>
              </w:rPr>
              <w:t xml:space="preserve"> (regard)</w:t>
            </w:r>
          </w:p>
        </w:tc>
      </w:tr>
      <w:tr w:rsidR="00C16703" w:rsidRPr="00F8549F" w:rsidTr="008579AD">
        <w:tc>
          <w:tcPr>
            <w:tcW w:w="3070" w:type="dxa"/>
          </w:tcPr>
          <w:p w:rsidR="00C16703" w:rsidRPr="00F8549F" w:rsidRDefault="00C16703" w:rsidP="008579AD">
            <w:pPr>
              <w:pStyle w:val="Default"/>
              <w:spacing w:line="360" w:lineRule="auto"/>
              <w:rPr>
                <w:rFonts w:asciiTheme="majorBidi" w:hAnsiTheme="majorBidi" w:cstheme="majorBidi"/>
                <w:b/>
                <w:bCs/>
                <w:color w:val="000000" w:themeColor="text1"/>
              </w:rPr>
            </w:pPr>
            <w:r w:rsidRPr="00F8549F">
              <w:rPr>
                <w:rFonts w:asciiTheme="majorBidi" w:hAnsiTheme="majorBidi" w:cstheme="majorBidi"/>
                <w:b/>
                <w:bCs/>
                <w:color w:val="000000" w:themeColor="text1"/>
              </w:rPr>
              <w:t xml:space="preserve">Erreurs à dominante </w:t>
            </w:r>
            <w:proofErr w:type="spellStart"/>
            <w:r w:rsidRPr="00F8549F">
              <w:rPr>
                <w:rFonts w:asciiTheme="majorBidi" w:hAnsiTheme="majorBidi" w:cstheme="majorBidi"/>
                <w:b/>
                <w:bCs/>
                <w:color w:val="000000" w:themeColor="text1"/>
              </w:rPr>
              <w:t>morphogrammique</w:t>
            </w:r>
            <w:proofErr w:type="spellEnd"/>
          </w:p>
          <w:p w:rsidR="00C16703" w:rsidRPr="00F8549F" w:rsidRDefault="00C16703" w:rsidP="008579AD">
            <w:pPr>
              <w:pStyle w:val="Default"/>
              <w:spacing w:line="360" w:lineRule="auto"/>
              <w:rPr>
                <w:rFonts w:asciiTheme="majorBidi" w:hAnsiTheme="majorBidi" w:cstheme="majorBidi"/>
                <w:color w:val="000000" w:themeColor="text1"/>
                <w:u w:val="single"/>
              </w:rPr>
            </w:pPr>
            <w:r w:rsidRPr="00F8549F">
              <w:rPr>
                <w:rFonts w:asciiTheme="majorBidi" w:hAnsiTheme="majorBidi" w:cstheme="majorBidi"/>
                <w:b/>
                <w:bCs/>
                <w:color w:val="000000" w:themeColor="text1"/>
              </w:rPr>
              <w:t>a-</w:t>
            </w:r>
            <w:proofErr w:type="spellStart"/>
            <w:r w:rsidRPr="00F8549F">
              <w:rPr>
                <w:rFonts w:asciiTheme="majorBidi" w:hAnsiTheme="majorBidi" w:cstheme="majorBidi"/>
                <w:color w:val="000000" w:themeColor="text1"/>
                <w:u w:val="single"/>
              </w:rPr>
              <w:t>morphgrammes</w:t>
            </w:r>
            <w:proofErr w:type="spellEnd"/>
            <w:r w:rsidRPr="00F8549F">
              <w:rPr>
                <w:rFonts w:asciiTheme="majorBidi" w:hAnsiTheme="majorBidi" w:cstheme="majorBidi"/>
                <w:color w:val="000000" w:themeColor="text1"/>
                <w:u w:val="single"/>
              </w:rPr>
              <w:t xml:space="preserve"> grammaticaux</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b/>
                <w:bCs/>
                <w:color w:val="000000" w:themeColor="text1"/>
              </w:rPr>
              <w:t>b</w:t>
            </w:r>
            <w:r w:rsidRPr="00F8549F">
              <w:rPr>
                <w:rFonts w:asciiTheme="majorBidi" w:hAnsiTheme="majorBidi" w:cstheme="majorBidi"/>
                <w:color w:val="000000" w:themeColor="text1"/>
              </w:rPr>
              <w:t>-</w:t>
            </w:r>
            <w:r w:rsidRPr="00F8549F">
              <w:rPr>
                <w:rFonts w:asciiTheme="majorBidi" w:hAnsiTheme="majorBidi" w:cstheme="majorBidi"/>
                <w:color w:val="000000" w:themeColor="text1"/>
                <w:u w:val="single"/>
              </w:rPr>
              <w:t>morphogrammes lexicaux</w:t>
            </w:r>
          </w:p>
          <w:p w:rsidR="00C16703" w:rsidRPr="00F8549F" w:rsidRDefault="00C16703" w:rsidP="008579AD">
            <w:pPr>
              <w:pStyle w:val="Default"/>
              <w:spacing w:line="360" w:lineRule="auto"/>
              <w:rPr>
                <w:rFonts w:asciiTheme="majorBidi" w:hAnsiTheme="majorBidi" w:cstheme="majorBidi"/>
                <w:color w:val="000000" w:themeColor="text1"/>
              </w:rPr>
            </w:pPr>
          </w:p>
        </w:tc>
        <w:tc>
          <w:tcPr>
            <w:tcW w:w="3071" w:type="dxa"/>
          </w:tcPr>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 xml:space="preserve">-confusion de </w:t>
            </w:r>
            <w:r w:rsidR="008A2C34" w:rsidRPr="00F8549F">
              <w:rPr>
                <w:rFonts w:asciiTheme="majorBidi" w:hAnsiTheme="majorBidi" w:cstheme="majorBidi"/>
                <w:color w:val="000000" w:themeColor="text1"/>
              </w:rPr>
              <w:t xml:space="preserve">nature, </w:t>
            </w:r>
            <w:proofErr w:type="spellStart"/>
            <w:r w:rsidR="008A2C34" w:rsidRPr="00F8549F">
              <w:rPr>
                <w:rFonts w:asciiTheme="majorBidi" w:hAnsiTheme="majorBidi" w:cstheme="majorBidi"/>
                <w:color w:val="000000" w:themeColor="text1"/>
              </w:rPr>
              <w:t>decatégorie</w:t>
            </w:r>
            <w:proofErr w:type="spellEnd"/>
            <w:r w:rsidR="008A2C34" w:rsidRPr="00F8549F">
              <w:rPr>
                <w:rFonts w:asciiTheme="majorBidi" w:hAnsiTheme="majorBidi" w:cstheme="majorBidi"/>
                <w:color w:val="000000" w:themeColor="text1"/>
              </w:rPr>
              <w:t xml:space="preserve">, </w:t>
            </w:r>
            <w:proofErr w:type="spellStart"/>
            <w:r w:rsidR="008A2C34" w:rsidRPr="00F8549F">
              <w:rPr>
                <w:rFonts w:asciiTheme="majorBidi" w:hAnsiTheme="majorBidi" w:cstheme="majorBidi"/>
                <w:color w:val="000000" w:themeColor="text1"/>
              </w:rPr>
              <w:t>degenre</w:t>
            </w:r>
            <w:proofErr w:type="spellEnd"/>
            <w:r w:rsidR="008A2C34" w:rsidRPr="00F8549F">
              <w:rPr>
                <w:rFonts w:asciiTheme="majorBidi" w:hAnsiTheme="majorBidi" w:cstheme="majorBidi"/>
                <w:color w:val="000000" w:themeColor="text1"/>
              </w:rPr>
              <w:t xml:space="preserve">, </w:t>
            </w:r>
            <w:proofErr w:type="spellStart"/>
            <w:r w:rsidR="008A2C34" w:rsidRPr="00F8549F">
              <w:rPr>
                <w:rFonts w:asciiTheme="majorBidi" w:hAnsiTheme="majorBidi" w:cstheme="majorBidi"/>
                <w:color w:val="000000" w:themeColor="text1"/>
              </w:rPr>
              <w:t>denombre</w:t>
            </w:r>
            <w:proofErr w:type="spellEnd"/>
            <w:r w:rsidR="008A2C34" w:rsidRPr="00F8549F">
              <w:rPr>
                <w:rFonts w:asciiTheme="majorBidi" w:hAnsiTheme="majorBidi" w:cstheme="majorBidi"/>
                <w:color w:val="000000" w:themeColor="text1"/>
              </w:rPr>
              <w:t>, de</w:t>
            </w:r>
            <w:r w:rsidRPr="00F8549F">
              <w:rPr>
                <w:rFonts w:asciiTheme="majorBidi" w:hAnsiTheme="majorBidi" w:cstheme="majorBidi"/>
                <w:color w:val="000000" w:themeColor="text1"/>
              </w:rPr>
              <w:t xml:space="preserve"> forme verbale</w:t>
            </w:r>
            <w:r w:rsidR="008A2C34" w:rsidRPr="00F8549F">
              <w:rPr>
                <w:rFonts w:asciiTheme="majorBidi" w:hAnsiTheme="majorBidi" w:cstheme="majorBidi"/>
                <w:color w:val="000000" w:themeColor="text1"/>
              </w:rPr>
              <w:t>, etc</w:t>
            </w:r>
            <w:r w:rsidRPr="00F8549F">
              <w:rPr>
                <w:rFonts w:asciiTheme="majorBidi" w:hAnsiTheme="majorBidi" w:cstheme="majorBidi"/>
                <w:color w:val="000000" w:themeColor="text1"/>
              </w:rPr>
              <w:t xml:space="preserve">. -Omission ou adjonction erronée d'accords étroits -Omission ou adjonction </w:t>
            </w:r>
            <w:r w:rsidRPr="00F8549F">
              <w:rPr>
                <w:rFonts w:asciiTheme="majorBidi" w:hAnsiTheme="majorBidi" w:cstheme="majorBidi"/>
                <w:color w:val="000000" w:themeColor="text1"/>
              </w:rPr>
              <w:lastRenderedPageBreak/>
              <w:t xml:space="preserve">erronée d'accords larges. Marques du radical   </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 Marques préfixes /suffixes</w:t>
            </w:r>
          </w:p>
        </w:tc>
        <w:tc>
          <w:tcPr>
            <w:tcW w:w="3071" w:type="dxa"/>
          </w:tcPr>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lastRenderedPageBreak/>
              <w:t>*</w:t>
            </w:r>
            <w:proofErr w:type="spellStart"/>
            <w:r w:rsidRPr="00F8549F">
              <w:rPr>
                <w:rFonts w:asciiTheme="majorBidi" w:hAnsiTheme="majorBidi" w:cstheme="majorBidi"/>
                <w:color w:val="000000" w:themeColor="text1"/>
              </w:rPr>
              <w:t>chevaus</w:t>
            </w:r>
            <w:proofErr w:type="spellEnd"/>
            <w:r w:rsidRPr="00F8549F">
              <w:rPr>
                <w:rFonts w:asciiTheme="majorBidi" w:hAnsiTheme="majorBidi" w:cstheme="majorBidi"/>
                <w:color w:val="000000" w:themeColor="text1"/>
              </w:rPr>
              <w:t xml:space="preserve"> (chevaux) </w:t>
            </w:r>
          </w:p>
          <w:p w:rsidR="00C16703" w:rsidRPr="00F8549F" w:rsidRDefault="002B162A"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 xml:space="preserve">* Les </w:t>
            </w:r>
            <w:proofErr w:type="gramStart"/>
            <w:r w:rsidRPr="00F8549F">
              <w:rPr>
                <w:rFonts w:asciiTheme="majorBidi" w:hAnsiTheme="majorBidi" w:cstheme="majorBidi"/>
                <w:color w:val="000000" w:themeColor="text1"/>
              </w:rPr>
              <w:t>rue</w:t>
            </w:r>
            <w:proofErr w:type="gramEnd"/>
            <w:r w:rsidR="00C16703" w:rsidRPr="00F8549F">
              <w:rPr>
                <w:rFonts w:asciiTheme="majorBidi" w:hAnsiTheme="majorBidi" w:cstheme="majorBidi"/>
                <w:color w:val="000000" w:themeColor="text1"/>
              </w:rPr>
              <w:t xml:space="preserve"> (les rues)</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 xml:space="preserve">*ils </w:t>
            </w:r>
            <w:proofErr w:type="gramStart"/>
            <w:r w:rsidRPr="00F8549F">
              <w:rPr>
                <w:rFonts w:asciiTheme="majorBidi" w:hAnsiTheme="majorBidi" w:cstheme="majorBidi"/>
                <w:color w:val="000000" w:themeColor="text1"/>
              </w:rPr>
              <w:t>chantes</w:t>
            </w:r>
            <w:proofErr w:type="gramEnd"/>
            <w:r w:rsidRPr="00F8549F">
              <w:rPr>
                <w:rFonts w:asciiTheme="majorBidi" w:hAnsiTheme="majorBidi" w:cstheme="majorBidi"/>
                <w:color w:val="000000" w:themeColor="text1"/>
              </w:rPr>
              <w:t xml:space="preserve"> (chante)</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 xml:space="preserve"> *tu </w:t>
            </w:r>
            <w:proofErr w:type="spellStart"/>
            <w:r w:rsidRPr="00F8549F">
              <w:rPr>
                <w:rFonts w:asciiTheme="majorBidi" w:hAnsiTheme="majorBidi" w:cstheme="majorBidi"/>
                <w:color w:val="000000" w:themeColor="text1"/>
              </w:rPr>
              <w:t>achéte</w:t>
            </w:r>
            <w:proofErr w:type="spellEnd"/>
            <w:r w:rsidRPr="00F8549F">
              <w:rPr>
                <w:rFonts w:asciiTheme="majorBidi" w:hAnsiTheme="majorBidi" w:cstheme="majorBidi"/>
                <w:color w:val="000000" w:themeColor="text1"/>
              </w:rPr>
              <w:t xml:space="preserve"> (</w:t>
            </w:r>
            <w:proofErr w:type="spellStart"/>
            <w:r w:rsidRPr="00F8549F">
              <w:rPr>
                <w:rFonts w:asciiTheme="majorBidi" w:hAnsiTheme="majorBidi" w:cstheme="majorBidi"/>
                <w:color w:val="000000" w:themeColor="text1"/>
              </w:rPr>
              <w:t>achétes</w:t>
            </w:r>
            <w:proofErr w:type="spellEnd"/>
            <w:r w:rsidRPr="00F8549F">
              <w:rPr>
                <w:rFonts w:asciiTheme="majorBidi" w:hAnsiTheme="majorBidi" w:cstheme="majorBidi"/>
                <w:color w:val="000000" w:themeColor="text1"/>
              </w:rPr>
              <w:t>)</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 xml:space="preserve"> *les films que les enfants ont *vu (vus)</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lastRenderedPageBreak/>
              <w:t xml:space="preserve"> *</w:t>
            </w:r>
            <w:proofErr w:type="spellStart"/>
            <w:r w:rsidRPr="00F8549F">
              <w:rPr>
                <w:rFonts w:asciiTheme="majorBidi" w:hAnsiTheme="majorBidi" w:cstheme="majorBidi"/>
                <w:color w:val="000000" w:themeColor="text1"/>
              </w:rPr>
              <w:t>canart</w:t>
            </w:r>
            <w:proofErr w:type="spellEnd"/>
            <w:r w:rsidRPr="00F8549F">
              <w:rPr>
                <w:rFonts w:asciiTheme="majorBidi" w:hAnsiTheme="majorBidi" w:cstheme="majorBidi"/>
                <w:color w:val="000000" w:themeColor="text1"/>
              </w:rPr>
              <w:t xml:space="preserve"> (canard)</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 xml:space="preserve"> *</w:t>
            </w:r>
            <w:proofErr w:type="spellStart"/>
            <w:r w:rsidRPr="00F8549F">
              <w:rPr>
                <w:rFonts w:asciiTheme="majorBidi" w:hAnsiTheme="majorBidi" w:cstheme="majorBidi"/>
                <w:color w:val="000000" w:themeColor="text1"/>
              </w:rPr>
              <w:t>anterrement</w:t>
            </w:r>
            <w:proofErr w:type="spellEnd"/>
            <w:r w:rsidRPr="00F8549F">
              <w:rPr>
                <w:rFonts w:asciiTheme="majorBidi" w:hAnsiTheme="majorBidi" w:cstheme="majorBidi"/>
                <w:color w:val="000000" w:themeColor="text1"/>
              </w:rPr>
              <w:t xml:space="preserve"> (enterrement) *</w:t>
            </w:r>
            <w:proofErr w:type="spellStart"/>
            <w:r w:rsidRPr="00F8549F">
              <w:rPr>
                <w:rFonts w:asciiTheme="majorBidi" w:hAnsiTheme="majorBidi" w:cstheme="majorBidi"/>
                <w:color w:val="000000" w:themeColor="text1"/>
              </w:rPr>
              <w:t>annui</w:t>
            </w:r>
            <w:proofErr w:type="spellEnd"/>
            <w:r w:rsidRPr="00F8549F">
              <w:rPr>
                <w:rFonts w:asciiTheme="majorBidi" w:hAnsiTheme="majorBidi" w:cstheme="majorBidi"/>
                <w:color w:val="000000" w:themeColor="text1"/>
              </w:rPr>
              <w:t xml:space="preserve"> (ennui)</w:t>
            </w:r>
          </w:p>
        </w:tc>
      </w:tr>
      <w:tr w:rsidR="00C16703" w:rsidRPr="00F8549F" w:rsidTr="008579AD">
        <w:tc>
          <w:tcPr>
            <w:tcW w:w="3070" w:type="dxa"/>
          </w:tcPr>
          <w:p w:rsidR="00C16703" w:rsidRPr="00F8549F" w:rsidRDefault="00C16703" w:rsidP="008579AD">
            <w:pPr>
              <w:pStyle w:val="Default"/>
              <w:spacing w:line="360" w:lineRule="auto"/>
              <w:rPr>
                <w:rFonts w:asciiTheme="majorBidi" w:hAnsiTheme="majorBidi" w:cstheme="majorBidi"/>
                <w:b/>
                <w:bCs/>
                <w:color w:val="000000" w:themeColor="text1"/>
              </w:rPr>
            </w:pPr>
            <w:r w:rsidRPr="00F8549F">
              <w:rPr>
                <w:rFonts w:asciiTheme="majorBidi" w:hAnsiTheme="majorBidi" w:cstheme="majorBidi"/>
                <w:b/>
                <w:bCs/>
                <w:color w:val="000000" w:themeColor="text1"/>
              </w:rPr>
              <w:lastRenderedPageBreak/>
              <w:t xml:space="preserve">Erreurs à dominante </w:t>
            </w:r>
            <w:proofErr w:type="spellStart"/>
            <w:r w:rsidRPr="00F8549F">
              <w:rPr>
                <w:rFonts w:asciiTheme="majorBidi" w:hAnsiTheme="majorBidi" w:cstheme="majorBidi"/>
                <w:b/>
                <w:bCs/>
                <w:color w:val="000000" w:themeColor="text1"/>
              </w:rPr>
              <w:t>log</w:t>
            </w:r>
            <w:r w:rsidR="00480737" w:rsidRPr="00F8549F">
              <w:rPr>
                <w:rFonts w:asciiTheme="majorBidi" w:hAnsiTheme="majorBidi" w:cstheme="majorBidi"/>
                <w:b/>
                <w:bCs/>
                <w:color w:val="000000" w:themeColor="text1"/>
              </w:rPr>
              <w:t>o</w:t>
            </w:r>
            <w:r w:rsidRPr="00F8549F">
              <w:rPr>
                <w:rFonts w:asciiTheme="majorBidi" w:hAnsiTheme="majorBidi" w:cstheme="majorBidi"/>
                <w:b/>
                <w:bCs/>
                <w:color w:val="000000" w:themeColor="text1"/>
              </w:rPr>
              <w:t>rammique</w:t>
            </w:r>
            <w:proofErr w:type="spellEnd"/>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b/>
                <w:bCs/>
                <w:color w:val="000000" w:themeColor="text1"/>
              </w:rPr>
              <w:t>a-</w:t>
            </w:r>
            <w:r w:rsidR="008A2C34" w:rsidRPr="00F8549F">
              <w:rPr>
                <w:rFonts w:asciiTheme="majorBidi" w:hAnsiTheme="majorBidi" w:cstheme="majorBidi"/>
                <w:color w:val="000000" w:themeColor="text1"/>
              </w:rPr>
              <w:t xml:space="preserve">logogrammes lexicaux </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b/>
                <w:bCs/>
                <w:color w:val="000000" w:themeColor="text1"/>
              </w:rPr>
              <w:t>b-</w:t>
            </w:r>
            <w:r w:rsidRPr="00F8549F">
              <w:rPr>
                <w:rFonts w:asciiTheme="majorBidi" w:hAnsiTheme="majorBidi" w:cstheme="majorBidi"/>
                <w:color w:val="000000" w:themeColor="text1"/>
              </w:rPr>
              <w:t>logogrammes grammaticaux</w:t>
            </w:r>
          </w:p>
        </w:tc>
        <w:tc>
          <w:tcPr>
            <w:tcW w:w="3071" w:type="dxa"/>
          </w:tcPr>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 xml:space="preserve">-Confusion entre </w:t>
            </w:r>
            <w:r w:rsidR="002B162A" w:rsidRPr="00F8549F">
              <w:rPr>
                <w:rFonts w:asciiTheme="majorBidi" w:hAnsiTheme="majorBidi" w:cstheme="majorBidi"/>
                <w:color w:val="000000" w:themeColor="text1"/>
              </w:rPr>
              <w:t>les homophones lexicaux</w:t>
            </w:r>
            <w:r w:rsidRPr="00F8549F">
              <w:rPr>
                <w:rFonts w:asciiTheme="majorBidi" w:hAnsiTheme="majorBidi" w:cstheme="majorBidi"/>
                <w:color w:val="000000" w:themeColor="text1"/>
              </w:rPr>
              <w:t xml:space="preserve"> Confusion entre </w:t>
            </w:r>
            <w:r w:rsidR="002B162A" w:rsidRPr="00F8549F">
              <w:rPr>
                <w:rFonts w:asciiTheme="majorBidi" w:hAnsiTheme="majorBidi" w:cstheme="majorBidi"/>
                <w:color w:val="000000" w:themeColor="text1"/>
              </w:rPr>
              <w:t>les homophones</w:t>
            </w:r>
            <w:r w:rsidRPr="00F8549F">
              <w:rPr>
                <w:rFonts w:asciiTheme="majorBidi" w:hAnsiTheme="majorBidi" w:cstheme="majorBidi"/>
                <w:color w:val="000000" w:themeColor="text1"/>
              </w:rPr>
              <w:t xml:space="preserve"> grammaticaux</w:t>
            </w:r>
          </w:p>
        </w:tc>
        <w:tc>
          <w:tcPr>
            <w:tcW w:w="3071" w:type="dxa"/>
          </w:tcPr>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j'ai pris du*vains (vins)</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 xml:space="preserve"> ils *ce sont dit (se)</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 xml:space="preserve"> *c'est livres (ses)</w:t>
            </w:r>
          </w:p>
        </w:tc>
      </w:tr>
      <w:tr w:rsidR="00C16703" w:rsidRPr="00F8549F" w:rsidTr="008579AD">
        <w:tc>
          <w:tcPr>
            <w:tcW w:w="3070" w:type="dxa"/>
          </w:tcPr>
          <w:p w:rsidR="00C16703" w:rsidRPr="00F8549F" w:rsidRDefault="00C16703" w:rsidP="008579AD">
            <w:pPr>
              <w:pStyle w:val="Default"/>
              <w:spacing w:line="360" w:lineRule="auto"/>
              <w:rPr>
                <w:rFonts w:asciiTheme="majorBidi" w:hAnsiTheme="majorBidi" w:cstheme="majorBidi"/>
                <w:b/>
                <w:bCs/>
                <w:color w:val="000000" w:themeColor="text1"/>
              </w:rPr>
            </w:pPr>
            <w:r w:rsidRPr="00F8549F">
              <w:rPr>
                <w:rFonts w:asciiTheme="majorBidi" w:hAnsiTheme="majorBidi" w:cstheme="majorBidi"/>
                <w:b/>
                <w:bCs/>
                <w:color w:val="000000" w:themeColor="text1"/>
              </w:rPr>
              <w:t xml:space="preserve">Erreurs à dominante </w:t>
            </w:r>
            <w:proofErr w:type="spellStart"/>
            <w:r w:rsidRPr="00F8549F">
              <w:rPr>
                <w:rFonts w:asciiTheme="majorBidi" w:hAnsiTheme="majorBidi" w:cstheme="majorBidi"/>
                <w:b/>
                <w:bCs/>
                <w:color w:val="000000" w:themeColor="text1"/>
              </w:rPr>
              <w:t>idéogrammique</w:t>
            </w:r>
            <w:proofErr w:type="spellEnd"/>
          </w:p>
        </w:tc>
        <w:tc>
          <w:tcPr>
            <w:tcW w:w="3071" w:type="dxa"/>
          </w:tcPr>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-Majuscules</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 xml:space="preserve">-ponctuation </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-Apostrophe</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-Trait d’union</w:t>
            </w:r>
          </w:p>
        </w:tc>
        <w:tc>
          <w:tcPr>
            <w:tcW w:w="3071" w:type="dxa"/>
          </w:tcPr>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La *France(France)</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w:t>
            </w:r>
            <w:proofErr w:type="spellStart"/>
            <w:r w:rsidRPr="00F8549F">
              <w:rPr>
                <w:rFonts w:asciiTheme="majorBidi" w:hAnsiTheme="majorBidi" w:cstheme="majorBidi"/>
                <w:color w:val="000000" w:themeColor="text1"/>
              </w:rPr>
              <w:t>les</w:t>
            </w:r>
            <w:proofErr w:type="gramStart"/>
            <w:r w:rsidRPr="00F8549F">
              <w:rPr>
                <w:rFonts w:asciiTheme="majorBidi" w:hAnsiTheme="majorBidi" w:cstheme="majorBidi"/>
                <w:color w:val="000000" w:themeColor="text1"/>
              </w:rPr>
              <w:t>,amis</w:t>
            </w:r>
            <w:proofErr w:type="spellEnd"/>
            <w:proofErr w:type="gramEnd"/>
            <w:r w:rsidRPr="00F8549F">
              <w:rPr>
                <w:rFonts w:asciiTheme="majorBidi" w:hAnsiTheme="majorBidi" w:cstheme="majorBidi"/>
                <w:color w:val="000000" w:themeColor="text1"/>
              </w:rPr>
              <w:t xml:space="preserve"> (amies)</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w:t>
            </w:r>
            <w:proofErr w:type="spellStart"/>
            <w:r w:rsidRPr="00F8549F">
              <w:rPr>
                <w:rFonts w:asciiTheme="majorBidi" w:hAnsiTheme="majorBidi" w:cstheme="majorBidi"/>
                <w:color w:val="000000" w:themeColor="text1"/>
              </w:rPr>
              <w:t>leau</w:t>
            </w:r>
            <w:proofErr w:type="spellEnd"/>
            <w:r w:rsidRPr="00F8549F">
              <w:rPr>
                <w:rFonts w:asciiTheme="majorBidi" w:hAnsiTheme="majorBidi" w:cstheme="majorBidi"/>
                <w:color w:val="000000" w:themeColor="text1"/>
              </w:rPr>
              <w:t xml:space="preserve"> (l’eau)</w:t>
            </w:r>
          </w:p>
          <w:p w:rsidR="00C16703" w:rsidRPr="00F8549F" w:rsidRDefault="00C16703"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*peut être (peut-être)</w:t>
            </w:r>
          </w:p>
        </w:tc>
      </w:tr>
    </w:tbl>
    <w:p w:rsidR="006215F2" w:rsidRPr="00F8549F" w:rsidRDefault="006215F2" w:rsidP="006215F2">
      <w:pPr>
        <w:rPr>
          <w:rFonts w:asciiTheme="majorBidi" w:hAnsiTheme="majorBidi" w:cstheme="majorBidi"/>
          <w:b/>
          <w:bCs/>
          <w:color w:val="FF0000"/>
          <w:sz w:val="24"/>
          <w:szCs w:val="24"/>
        </w:rPr>
      </w:pPr>
    </w:p>
    <w:p w:rsidR="00C16703" w:rsidRPr="00F8549F" w:rsidRDefault="00C16703" w:rsidP="006215F2">
      <w:pP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Conclusion partielle </w:t>
      </w:r>
    </w:p>
    <w:p w:rsidR="00C16703" w:rsidRPr="00F8549F" w:rsidRDefault="00606611" w:rsidP="009278D1">
      <w:pPr>
        <w:autoSpaceDE w:val="0"/>
        <w:autoSpaceDN w:val="0"/>
        <w:adjustRightInd w:val="0"/>
        <w:spacing w:after="0" w:line="360" w:lineRule="auto"/>
        <w:jc w:val="both"/>
        <w:rPr>
          <w:rFonts w:asciiTheme="majorBidi" w:hAnsiTheme="majorBidi" w:cstheme="majorBidi"/>
          <w:color w:val="000000"/>
          <w:sz w:val="24"/>
          <w:szCs w:val="24"/>
        </w:rPr>
      </w:pPr>
      <w:r w:rsidRPr="00F8549F">
        <w:rPr>
          <w:rFonts w:asciiTheme="majorBidi" w:hAnsiTheme="majorBidi" w:cstheme="majorBidi"/>
          <w:color w:val="000000" w:themeColor="text1"/>
          <w:sz w:val="24"/>
          <w:szCs w:val="24"/>
        </w:rPr>
        <w:t xml:space="preserve">     </w:t>
      </w:r>
      <w:r w:rsidR="009278D1" w:rsidRPr="00F8549F">
        <w:rPr>
          <w:rFonts w:asciiTheme="majorBidi" w:hAnsiTheme="majorBidi" w:cstheme="majorBidi"/>
          <w:color w:val="000000" w:themeColor="text1"/>
          <w:sz w:val="24"/>
          <w:szCs w:val="24"/>
        </w:rPr>
        <w:t xml:space="preserve">    </w:t>
      </w:r>
      <w:r w:rsidRPr="00F8549F">
        <w:rPr>
          <w:rFonts w:asciiTheme="majorBidi" w:hAnsiTheme="majorBidi" w:cstheme="majorBidi"/>
          <w:color w:val="000000" w:themeColor="text1"/>
          <w:sz w:val="24"/>
          <w:szCs w:val="24"/>
        </w:rPr>
        <w:t xml:space="preserve"> </w:t>
      </w:r>
      <w:r w:rsidR="00C16703" w:rsidRPr="00F8549F">
        <w:rPr>
          <w:rFonts w:asciiTheme="majorBidi" w:hAnsiTheme="majorBidi" w:cstheme="majorBidi"/>
          <w:color w:val="000000" w:themeColor="text1"/>
          <w:sz w:val="24"/>
          <w:szCs w:val="24"/>
        </w:rPr>
        <w:t xml:space="preserve">A travers ce premier chapitre, nous pouvons retenir que </w:t>
      </w:r>
      <w:r w:rsidR="00C16703" w:rsidRPr="00F8549F">
        <w:rPr>
          <w:rFonts w:asciiTheme="majorBidi" w:hAnsiTheme="majorBidi" w:cstheme="majorBidi"/>
          <w:color w:val="000000"/>
          <w:sz w:val="24"/>
          <w:szCs w:val="24"/>
        </w:rPr>
        <w:t>l'orthographe française ne repose pas sur un système, mais sur un ensemble de sous-systèmes qui s'ajoutent et s'entrecroisent.</w:t>
      </w:r>
      <w:r w:rsidR="009278D1" w:rsidRPr="00F8549F">
        <w:rPr>
          <w:rFonts w:asciiTheme="majorBidi" w:hAnsiTheme="majorBidi" w:cstheme="majorBidi"/>
          <w:color w:val="000000"/>
          <w:sz w:val="24"/>
          <w:szCs w:val="24"/>
        </w:rPr>
        <w:t xml:space="preserve"> </w:t>
      </w:r>
      <w:r w:rsidR="00C16703" w:rsidRPr="00F8549F">
        <w:rPr>
          <w:rFonts w:asciiTheme="majorBidi" w:hAnsiTheme="majorBidi" w:cstheme="majorBidi"/>
          <w:color w:val="000000"/>
          <w:sz w:val="24"/>
          <w:szCs w:val="24"/>
        </w:rPr>
        <w:t xml:space="preserve">En revanche </w:t>
      </w:r>
      <w:r w:rsidR="00C16703" w:rsidRPr="00F8549F">
        <w:rPr>
          <w:rFonts w:asciiTheme="majorBidi" w:hAnsiTheme="majorBidi" w:cstheme="majorBidi"/>
          <w:sz w:val="24"/>
          <w:szCs w:val="24"/>
        </w:rPr>
        <w:t xml:space="preserve">sa maitrise s’avère donc d’une grande utilité notamment son   enseignement/apprentissage dans les milieux où le français est langue étrangère. Cela va nous amener à chercher </w:t>
      </w:r>
      <w:r w:rsidR="00C16703" w:rsidRPr="00F8549F">
        <w:rPr>
          <w:rFonts w:asciiTheme="majorBidi" w:hAnsiTheme="majorBidi" w:cstheme="majorBidi"/>
          <w:color w:val="000000" w:themeColor="text1"/>
          <w:sz w:val="24"/>
          <w:szCs w:val="24"/>
        </w:rPr>
        <w:t xml:space="preserve">une stratégie qui pourrait </w:t>
      </w:r>
      <w:r w:rsidR="00C16703" w:rsidRPr="00F8549F">
        <w:rPr>
          <w:rFonts w:asciiTheme="majorBidi" w:hAnsiTheme="majorBidi" w:cstheme="majorBidi"/>
          <w:sz w:val="24"/>
          <w:szCs w:val="24"/>
        </w:rPr>
        <w:t xml:space="preserve">faciliter son acquisition qui est la dictée et précisément la dictée négociée qu’on </w:t>
      </w:r>
      <w:r w:rsidR="006B3644" w:rsidRPr="00F8549F">
        <w:rPr>
          <w:rFonts w:asciiTheme="majorBidi" w:hAnsiTheme="majorBidi" w:cstheme="majorBidi"/>
          <w:sz w:val="24"/>
          <w:szCs w:val="24"/>
        </w:rPr>
        <w:t>va présenter</w:t>
      </w:r>
      <w:r w:rsidR="00C16703" w:rsidRPr="00F8549F">
        <w:rPr>
          <w:rFonts w:asciiTheme="majorBidi" w:hAnsiTheme="majorBidi" w:cstheme="majorBidi"/>
          <w:sz w:val="24"/>
          <w:szCs w:val="24"/>
        </w:rPr>
        <w:t xml:space="preserve"> dans le </w:t>
      </w:r>
      <w:r w:rsidR="006B3644" w:rsidRPr="00F8549F">
        <w:rPr>
          <w:rFonts w:asciiTheme="majorBidi" w:hAnsiTheme="majorBidi" w:cstheme="majorBidi"/>
          <w:sz w:val="24"/>
          <w:szCs w:val="24"/>
        </w:rPr>
        <w:t>deuxième chapitre</w:t>
      </w:r>
      <w:r w:rsidR="00C16703" w:rsidRPr="00F8549F">
        <w:rPr>
          <w:rFonts w:asciiTheme="majorBidi" w:hAnsiTheme="majorBidi" w:cstheme="majorBidi"/>
          <w:sz w:val="24"/>
          <w:szCs w:val="24"/>
        </w:rPr>
        <w:t>.</w:t>
      </w:r>
    </w:p>
    <w:p w:rsidR="00C16703" w:rsidRPr="00F8549F" w:rsidRDefault="00C16703" w:rsidP="00C16703">
      <w:pPr>
        <w:autoSpaceDE w:val="0"/>
        <w:autoSpaceDN w:val="0"/>
        <w:adjustRightInd w:val="0"/>
        <w:spacing w:after="0" w:line="360" w:lineRule="auto"/>
        <w:jc w:val="both"/>
        <w:rPr>
          <w:rFonts w:asciiTheme="majorBidi" w:hAnsiTheme="majorBidi" w:cstheme="majorBidi"/>
          <w:b/>
          <w:bCs/>
          <w:sz w:val="24"/>
          <w:szCs w:val="24"/>
        </w:rPr>
      </w:pPr>
    </w:p>
    <w:p w:rsidR="00C16703" w:rsidRPr="00F8549F" w:rsidRDefault="00C16703" w:rsidP="00C16703">
      <w:pPr>
        <w:autoSpaceDE w:val="0"/>
        <w:autoSpaceDN w:val="0"/>
        <w:adjustRightInd w:val="0"/>
        <w:spacing w:after="0" w:line="360" w:lineRule="auto"/>
        <w:jc w:val="both"/>
        <w:rPr>
          <w:rFonts w:asciiTheme="majorBidi" w:hAnsiTheme="majorBidi" w:cstheme="majorBidi"/>
          <w:b/>
          <w:bCs/>
          <w:sz w:val="24"/>
          <w:szCs w:val="24"/>
        </w:rPr>
      </w:pPr>
    </w:p>
    <w:p w:rsidR="00C16703" w:rsidRPr="00F8549F" w:rsidRDefault="00C16703" w:rsidP="00C16703">
      <w:pPr>
        <w:autoSpaceDE w:val="0"/>
        <w:autoSpaceDN w:val="0"/>
        <w:adjustRightInd w:val="0"/>
        <w:spacing w:after="0" w:line="360" w:lineRule="auto"/>
        <w:rPr>
          <w:rFonts w:asciiTheme="majorBidi" w:hAnsiTheme="majorBidi" w:cstheme="majorBidi"/>
          <w:b/>
          <w:bCs/>
          <w:sz w:val="24"/>
          <w:szCs w:val="24"/>
        </w:rPr>
      </w:pPr>
    </w:p>
    <w:p w:rsidR="00C16703" w:rsidRPr="00F8549F" w:rsidRDefault="00C16703" w:rsidP="00C16703">
      <w:pPr>
        <w:autoSpaceDE w:val="0"/>
        <w:autoSpaceDN w:val="0"/>
        <w:adjustRightInd w:val="0"/>
        <w:spacing w:after="0" w:line="360" w:lineRule="auto"/>
        <w:rPr>
          <w:rFonts w:asciiTheme="majorBidi" w:hAnsiTheme="majorBidi" w:cstheme="majorBidi"/>
          <w:b/>
          <w:bCs/>
          <w:sz w:val="24"/>
          <w:szCs w:val="24"/>
        </w:rPr>
      </w:pPr>
    </w:p>
    <w:p w:rsidR="00C16703" w:rsidRPr="00F8549F" w:rsidRDefault="00C16703" w:rsidP="00C16703">
      <w:pPr>
        <w:autoSpaceDE w:val="0"/>
        <w:autoSpaceDN w:val="0"/>
        <w:adjustRightInd w:val="0"/>
        <w:spacing w:after="0" w:line="360" w:lineRule="auto"/>
        <w:rPr>
          <w:rFonts w:asciiTheme="majorBidi" w:hAnsiTheme="majorBidi" w:cstheme="majorBidi"/>
          <w:b/>
          <w:bCs/>
          <w:sz w:val="24"/>
          <w:szCs w:val="24"/>
        </w:rPr>
      </w:pPr>
    </w:p>
    <w:p w:rsidR="00C16703" w:rsidRPr="00F8549F" w:rsidRDefault="00C16703" w:rsidP="00C16703">
      <w:pPr>
        <w:autoSpaceDE w:val="0"/>
        <w:autoSpaceDN w:val="0"/>
        <w:adjustRightInd w:val="0"/>
        <w:spacing w:after="0" w:line="360" w:lineRule="auto"/>
        <w:rPr>
          <w:rFonts w:asciiTheme="majorBidi" w:hAnsiTheme="majorBidi" w:cstheme="majorBidi"/>
          <w:b/>
          <w:bCs/>
          <w:sz w:val="24"/>
          <w:szCs w:val="24"/>
        </w:rPr>
      </w:pPr>
    </w:p>
    <w:p w:rsidR="00C16703" w:rsidRPr="00F8549F" w:rsidRDefault="00C16703" w:rsidP="00C16703">
      <w:pPr>
        <w:autoSpaceDE w:val="0"/>
        <w:autoSpaceDN w:val="0"/>
        <w:adjustRightInd w:val="0"/>
        <w:spacing w:after="0" w:line="360" w:lineRule="auto"/>
        <w:rPr>
          <w:rFonts w:asciiTheme="majorBidi" w:hAnsiTheme="majorBidi" w:cstheme="majorBidi"/>
          <w:b/>
          <w:bCs/>
          <w:sz w:val="24"/>
          <w:szCs w:val="24"/>
        </w:rPr>
      </w:pPr>
    </w:p>
    <w:p w:rsidR="00C16703" w:rsidRPr="00F8549F" w:rsidRDefault="00C16703" w:rsidP="00C16703">
      <w:pPr>
        <w:autoSpaceDE w:val="0"/>
        <w:autoSpaceDN w:val="0"/>
        <w:adjustRightInd w:val="0"/>
        <w:spacing w:after="0" w:line="360" w:lineRule="auto"/>
        <w:rPr>
          <w:rFonts w:asciiTheme="majorBidi" w:hAnsiTheme="majorBidi" w:cstheme="majorBidi"/>
          <w:b/>
          <w:bCs/>
          <w:sz w:val="24"/>
          <w:szCs w:val="24"/>
        </w:rPr>
      </w:pPr>
    </w:p>
    <w:p w:rsidR="00C16703" w:rsidRPr="00F8549F" w:rsidRDefault="00C16703" w:rsidP="00C16703">
      <w:pPr>
        <w:autoSpaceDE w:val="0"/>
        <w:autoSpaceDN w:val="0"/>
        <w:adjustRightInd w:val="0"/>
        <w:spacing w:after="0" w:line="360" w:lineRule="auto"/>
        <w:rPr>
          <w:rFonts w:asciiTheme="majorBidi" w:hAnsiTheme="majorBidi" w:cstheme="majorBidi"/>
          <w:b/>
          <w:bCs/>
          <w:sz w:val="24"/>
          <w:szCs w:val="24"/>
        </w:rPr>
      </w:pPr>
    </w:p>
    <w:p w:rsidR="00C16703" w:rsidRPr="00F8549F" w:rsidRDefault="00C16703" w:rsidP="00C16703">
      <w:pPr>
        <w:autoSpaceDE w:val="0"/>
        <w:autoSpaceDN w:val="0"/>
        <w:adjustRightInd w:val="0"/>
        <w:spacing w:after="0" w:line="360" w:lineRule="auto"/>
        <w:rPr>
          <w:rFonts w:asciiTheme="majorBidi" w:hAnsiTheme="majorBidi" w:cstheme="majorBidi"/>
          <w:b/>
          <w:bCs/>
          <w:sz w:val="24"/>
          <w:szCs w:val="24"/>
        </w:rPr>
      </w:pPr>
    </w:p>
    <w:p w:rsidR="00C16703" w:rsidRPr="00F8549F" w:rsidRDefault="00C16703" w:rsidP="00C16703">
      <w:pPr>
        <w:autoSpaceDE w:val="0"/>
        <w:autoSpaceDN w:val="0"/>
        <w:adjustRightInd w:val="0"/>
        <w:spacing w:after="0" w:line="360" w:lineRule="auto"/>
        <w:rPr>
          <w:rFonts w:asciiTheme="majorBidi" w:hAnsiTheme="majorBidi" w:cstheme="majorBidi"/>
          <w:b/>
          <w:bCs/>
          <w:sz w:val="24"/>
          <w:szCs w:val="24"/>
        </w:rPr>
      </w:pPr>
    </w:p>
    <w:p w:rsidR="00C16703" w:rsidRPr="00F8549F" w:rsidRDefault="00C16703" w:rsidP="00C16703">
      <w:pPr>
        <w:autoSpaceDE w:val="0"/>
        <w:autoSpaceDN w:val="0"/>
        <w:adjustRightInd w:val="0"/>
        <w:spacing w:after="0" w:line="360" w:lineRule="auto"/>
        <w:rPr>
          <w:rFonts w:asciiTheme="majorBidi" w:hAnsiTheme="majorBidi" w:cstheme="majorBidi"/>
          <w:b/>
          <w:bCs/>
          <w:sz w:val="24"/>
          <w:szCs w:val="24"/>
        </w:rPr>
      </w:pPr>
    </w:p>
    <w:p w:rsidR="00C16703" w:rsidRPr="00F8549F" w:rsidRDefault="00C16703" w:rsidP="00C16703">
      <w:pPr>
        <w:autoSpaceDE w:val="0"/>
        <w:autoSpaceDN w:val="0"/>
        <w:adjustRightInd w:val="0"/>
        <w:spacing w:after="0" w:line="360" w:lineRule="auto"/>
        <w:rPr>
          <w:rFonts w:asciiTheme="majorBidi" w:hAnsiTheme="majorBidi" w:cstheme="majorBidi"/>
          <w:b/>
          <w:bCs/>
          <w:sz w:val="24"/>
          <w:szCs w:val="24"/>
        </w:rPr>
      </w:pPr>
    </w:p>
    <w:p w:rsidR="00C16703" w:rsidRPr="00F8549F" w:rsidRDefault="00C16703" w:rsidP="00C16703">
      <w:pPr>
        <w:autoSpaceDE w:val="0"/>
        <w:autoSpaceDN w:val="0"/>
        <w:adjustRightInd w:val="0"/>
        <w:spacing w:after="0" w:line="360" w:lineRule="auto"/>
        <w:rPr>
          <w:rFonts w:asciiTheme="majorBidi" w:hAnsiTheme="majorBidi" w:cstheme="majorBidi"/>
          <w:b/>
          <w:bCs/>
          <w:sz w:val="24"/>
          <w:szCs w:val="24"/>
        </w:rPr>
      </w:pPr>
    </w:p>
    <w:p w:rsidR="00C16703" w:rsidRPr="00F8549F" w:rsidRDefault="00C16703" w:rsidP="00C16703">
      <w:pPr>
        <w:autoSpaceDE w:val="0"/>
        <w:autoSpaceDN w:val="0"/>
        <w:adjustRightInd w:val="0"/>
        <w:spacing w:after="0" w:line="360" w:lineRule="auto"/>
        <w:rPr>
          <w:rFonts w:asciiTheme="majorBidi" w:hAnsiTheme="majorBidi" w:cstheme="majorBidi"/>
          <w:b/>
          <w:bCs/>
          <w:sz w:val="24"/>
          <w:szCs w:val="24"/>
        </w:rPr>
      </w:pPr>
    </w:p>
    <w:p w:rsidR="00C16703" w:rsidRPr="00F8549F" w:rsidRDefault="00C16703" w:rsidP="00C16703">
      <w:pPr>
        <w:autoSpaceDE w:val="0"/>
        <w:autoSpaceDN w:val="0"/>
        <w:adjustRightInd w:val="0"/>
        <w:spacing w:after="0" w:line="360" w:lineRule="auto"/>
        <w:rPr>
          <w:rFonts w:asciiTheme="majorBidi" w:hAnsiTheme="majorBidi" w:cstheme="majorBidi"/>
          <w:b/>
          <w:bCs/>
          <w:sz w:val="24"/>
          <w:szCs w:val="24"/>
        </w:rPr>
      </w:pPr>
    </w:p>
    <w:p w:rsidR="00C16703" w:rsidRPr="00F8549F" w:rsidRDefault="00C16703" w:rsidP="003F5365">
      <w:pPr>
        <w:autoSpaceDE w:val="0"/>
        <w:autoSpaceDN w:val="0"/>
        <w:adjustRightInd w:val="0"/>
        <w:spacing w:after="0" w:line="360" w:lineRule="auto"/>
        <w:jc w:val="both"/>
        <w:rPr>
          <w:rFonts w:asciiTheme="majorBidi" w:hAnsiTheme="majorBidi" w:cstheme="majorBidi"/>
          <w:sz w:val="24"/>
          <w:szCs w:val="24"/>
        </w:rPr>
      </w:pPr>
    </w:p>
    <w:p w:rsidR="002770A7" w:rsidRPr="00F8549F" w:rsidRDefault="002770A7" w:rsidP="00B24EB8">
      <w:pPr>
        <w:autoSpaceDE w:val="0"/>
        <w:autoSpaceDN w:val="0"/>
        <w:adjustRightInd w:val="0"/>
        <w:spacing w:after="0" w:line="360" w:lineRule="auto"/>
        <w:rPr>
          <w:rFonts w:asciiTheme="majorBidi" w:hAnsiTheme="majorBidi" w:cstheme="majorBidi"/>
          <w:sz w:val="24"/>
          <w:szCs w:val="24"/>
        </w:rPr>
      </w:pPr>
    </w:p>
    <w:p w:rsidR="002770A7" w:rsidRPr="00F8549F" w:rsidRDefault="002770A7" w:rsidP="00C434ED">
      <w:pPr>
        <w:autoSpaceDE w:val="0"/>
        <w:autoSpaceDN w:val="0"/>
        <w:adjustRightInd w:val="0"/>
        <w:spacing w:after="0" w:line="360" w:lineRule="auto"/>
        <w:rPr>
          <w:rFonts w:asciiTheme="majorBidi" w:hAnsiTheme="majorBidi" w:cstheme="majorBidi"/>
          <w:sz w:val="24"/>
          <w:szCs w:val="24"/>
        </w:rPr>
      </w:pPr>
    </w:p>
    <w:p w:rsidR="002770A7" w:rsidRPr="00F8549F" w:rsidRDefault="002770A7" w:rsidP="00C434ED">
      <w:pPr>
        <w:autoSpaceDE w:val="0"/>
        <w:autoSpaceDN w:val="0"/>
        <w:adjustRightInd w:val="0"/>
        <w:spacing w:after="0" w:line="360" w:lineRule="auto"/>
        <w:rPr>
          <w:rFonts w:asciiTheme="majorBidi" w:hAnsiTheme="majorBidi" w:cstheme="majorBidi"/>
          <w:sz w:val="24"/>
          <w:szCs w:val="24"/>
        </w:rPr>
      </w:pPr>
    </w:p>
    <w:p w:rsidR="002770A7" w:rsidRPr="00F8549F" w:rsidRDefault="002770A7" w:rsidP="00C434ED">
      <w:pPr>
        <w:autoSpaceDE w:val="0"/>
        <w:autoSpaceDN w:val="0"/>
        <w:adjustRightInd w:val="0"/>
        <w:spacing w:after="0" w:line="360" w:lineRule="auto"/>
        <w:rPr>
          <w:rFonts w:asciiTheme="majorBidi" w:hAnsiTheme="majorBidi" w:cstheme="majorBidi"/>
          <w:sz w:val="24"/>
          <w:szCs w:val="24"/>
        </w:rPr>
      </w:pPr>
    </w:p>
    <w:p w:rsidR="00E74F65" w:rsidRPr="00F8549F" w:rsidRDefault="00E74F65" w:rsidP="00C434ED">
      <w:pPr>
        <w:autoSpaceDE w:val="0"/>
        <w:autoSpaceDN w:val="0"/>
        <w:adjustRightInd w:val="0"/>
        <w:spacing w:after="0" w:line="360" w:lineRule="auto"/>
        <w:rPr>
          <w:rFonts w:asciiTheme="majorBidi" w:hAnsiTheme="majorBidi" w:cstheme="majorBidi"/>
          <w:sz w:val="24"/>
          <w:szCs w:val="24"/>
        </w:rPr>
      </w:pPr>
    </w:p>
    <w:p w:rsidR="00A35C05" w:rsidRPr="00F8549F" w:rsidRDefault="00A35C05" w:rsidP="00C434ED">
      <w:pPr>
        <w:autoSpaceDE w:val="0"/>
        <w:autoSpaceDN w:val="0"/>
        <w:adjustRightInd w:val="0"/>
        <w:spacing w:after="0" w:line="360" w:lineRule="auto"/>
        <w:rPr>
          <w:rFonts w:asciiTheme="majorBidi" w:hAnsiTheme="majorBidi" w:cstheme="majorBidi"/>
          <w:sz w:val="24"/>
          <w:szCs w:val="24"/>
        </w:rPr>
      </w:pPr>
    </w:p>
    <w:p w:rsidR="00A35C05" w:rsidRPr="00F8549F" w:rsidRDefault="00A35C05" w:rsidP="00C434ED">
      <w:pPr>
        <w:autoSpaceDE w:val="0"/>
        <w:autoSpaceDN w:val="0"/>
        <w:adjustRightInd w:val="0"/>
        <w:spacing w:after="0" w:line="360" w:lineRule="auto"/>
        <w:rPr>
          <w:rFonts w:asciiTheme="majorBidi" w:hAnsiTheme="majorBidi" w:cstheme="majorBidi"/>
          <w:sz w:val="24"/>
          <w:szCs w:val="24"/>
        </w:rPr>
      </w:pPr>
    </w:p>
    <w:p w:rsidR="005420DB" w:rsidRDefault="005420DB" w:rsidP="005420DB">
      <w:pPr>
        <w:autoSpaceDE w:val="0"/>
        <w:autoSpaceDN w:val="0"/>
        <w:adjustRightInd w:val="0"/>
        <w:spacing w:after="0" w:line="240" w:lineRule="auto"/>
        <w:rPr>
          <w:rFonts w:asciiTheme="majorBidi" w:hAnsiTheme="majorBidi" w:cstheme="majorBidi"/>
          <w:sz w:val="24"/>
          <w:szCs w:val="24"/>
        </w:rPr>
      </w:pPr>
    </w:p>
    <w:p w:rsidR="00424357" w:rsidRPr="00F8549F" w:rsidRDefault="005420DB" w:rsidP="005420DB">
      <w:pPr>
        <w:autoSpaceDE w:val="0"/>
        <w:autoSpaceDN w:val="0"/>
        <w:adjustRightInd w:val="0"/>
        <w:spacing w:after="0" w:line="240" w:lineRule="auto"/>
        <w:rPr>
          <w:rFonts w:asciiTheme="majorBidi" w:hAnsiTheme="majorBidi" w:cstheme="majorBidi"/>
          <w:b/>
          <w:bCs/>
          <w:sz w:val="96"/>
          <w:szCs w:val="96"/>
        </w:rPr>
      </w:pPr>
      <w:r>
        <w:rPr>
          <w:rFonts w:asciiTheme="majorBidi" w:hAnsiTheme="majorBidi" w:cstheme="majorBidi"/>
          <w:sz w:val="24"/>
          <w:szCs w:val="24"/>
        </w:rPr>
        <w:t xml:space="preserve">                                </w:t>
      </w:r>
      <w:r w:rsidR="00424357" w:rsidRPr="00F8549F">
        <w:rPr>
          <w:rFonts w:asciiTheme="majorBidi" w:hAnsiTheme="majorBidi" w:cstheme="majorBidi"/>
          <w:b/>
          <w:bCs/>
          <w:sz w:val="96"/>
          <w:szCs w:val="96"/>
        </w:rPr>
        <w:t>Chapitre II :</w:t>
      </w:r>
    </w:p>
    <w:p w:rsidR="00424357" w:rsidRPr="00F8549F" w:rsidRDefault="00424357" w:rsidP="00424357">
      <w:pPr>
        <w:autoSpaceDE w:val="0"/>
        <w:autoSpaceDN w:val="0"/>
        <w:adjustRightInd w:val="0"/>
        <w:spacing w:after="0" w:line="240" w:lineRule="auto"/>
        <w:jc w:val="center"/>
        <w:rPr>
          <w:rFonts w:asciiTheme="majorBidi" w:hAnsiTheme="majorBidi" w:cstheme="majorBidi"/>
          <w:b/>
          <w:bCs/>
          <w:sz w:val="96"/>
          <w:szCs w:val="96"/>
        </w:rPr>
      </w:pPr>
      <w:r w:rsidRPr="00F8549F">
        <w:rPr>
          <w:rFonts w:asciiTheme="majorBidi" w:hAnsiTheme="majorBidi" w:cstheme="majorBidi"/>
          <w:b/>
          <w:bCs/>
          <w:sz w:val="96"/>
          <w:szCs w:val="96"/>
        </w:rPr>
        <w:t>La dictée</w:t>
      </w:r>
      <w:r w:rsidR="004E4BC3" w:rsidRPr="00F8549F">
        <w:rPr>
          <w:rFonts w:asciiTheme="majorBidi" w:hAnsiTheme="majorBidi" w:cstheme="majorBidi"/>
          <w:b/>
          <w:bCs/>
          <w:sz w:val="96"/>
          <w:szCs w:val="96"/>
        </w:rPr>
        <w:t xml:space="preserve"> et  ses formes</w:t>
      </w:r>
    </w:p>
    <w:p w:rsidR="00424357" w:rsidRPr="00F8549F" w:rsidRDefault="00424357" w:rsidP="006E677A">
      <w:pPr>
        <w:autoSpaceDE w:val="0"/>
        <w:autoSpaceDN w:val="0"/>
        <w:adjustRightInd w:val="0"/>
        <w:spacing w:after="0" w:line="360" w:lineRule="auto"/>
        <w:rPr>
          <w:rFonts w:asciiTheme="majorBidi" w:hAnsiTheme="majorBidi" w:cstheme="majorBidi"/>
          <w:sz w:val="24"/>
          <w:szCs w:val="24"/>
        </w:rPr>
      </w:pPr>
    </w:p>
    <w:p w:rsidR="00424357" w:rsidRPr="00F8549F" w:rsidRDefault="00424357" w:rsidP="006E677A">
      <w:pPr>
        <w:autoSpaceDE w:val="0"/>
        <w:autoSpaceDN w:val="0"/>
        <w:adjustRightInd w:val="0"/>
        <w:spacing w:after="0" w:line="360" w:lineRule="auto"/>
        <w:rPr>
          <w:rFonts w:asciiTheme="majorBidi" w:hAnsiTheme="majorBidi" w:cstheme="majorBidi"/>
          <w:sz w:val="24"/>
          <w:szCs w:val="24"/>
        </w:rPr>
      </w:pPr>
    </w:p>
    <w:p w:rsidR="00424357" w:rsidRPr="00F8549F" w:rsidRDefault="00424357" w:rsidP="006E677A">
      <w:pPr>
        <w:autoSpaceDE w:val="0"/>
        <w:autoSpaceDN w:val="0"/>
        <w:adjustRightInd w:val="0"/>
        <w:spacing w:after="0" w:line="360" w:lineRule="auto"/>
        <w:rPr>
          <w:rFonts w:asciiTheme="majorBidi" w:hAnsiTheme="majorBidi" w:cstheme="majorBidi"/>
          <w:sz w:val="24"/>
          <w:szCs w:val="24"/>
        </w:rPr>
      </w:pPr>
    </w:p>
    <w:p w:rsidR="00424357" w:rsidRPr="00F8549F" w:rsidRDefault="00424357" w:rsidP="006E677A">
      <w:pPr>
        <w:autoSpaceDE w:val="0"/>
        <w:autoSpaceDN w:val="0"/>
        <w:adjustRightInd w:val="0"/>
        <w:spacing w:after="0" w:line="360" w:lineRule="auto"/>
        <w:rPr>
          <w:rFonts w:asciiTheme="majorBidi" w:hAnsiTheme="majorBidi" w:cstheme="majorBidi"/>
          <w:sz w:val="24"/>
          <w:szCs w:val="24"/>
        </w:rPr>
      </w:pPr>
    </w:p>
    <w:p w:rsidR="00424357" w:rsidRPr="00F8549F" w:rsidRDefault="00424357" w:rsidP="006E677A">
      <w:pPr>
        <w:autoSpaceDE w:val="0"/>
        <w:autoSpaceDN w:val="0"/>
        <w:adjustRightInd w:val="0"/>
        <w:spacing w:after="0" w:line="360" w:lineRule="auto"/>
        <w:rPr>
          <w:rFonts w:asciiTheme="majorBidi" w:hAnsiTheme="majorBidi" w:cstheme="majorBidi"/>
          <w:sz w:val="24"/>
          <w:szCs w:val="24"/>
        </w:rPr>
      </w:pPr>
    </w:p>
    <w:p w:rsidR="00424357" w:rsidRPr="00F8549F" w:rsidRDefault="00424357" w:rsidP="006E677A">
      <w:pPr>
        <w:autoSpaceDE w:val="0"/>
        <w:autoSpaceDN w:val="0"/>
        <w:adjustRightInd w:val="0"/>
        <w:spacing w:after="0" w:line="360" w:lineRule="auto"/>
        <w:rPr>
          <w:rFonts w:asciiTheme="majorBidi" w:hAnsiTheme="majorBidi" w:cstheme="majorBidi"/>
          <w:sz w:val="24"/>
          <w:szCs w:val="24"/>
        </w:rPr>
      </w:pPr>
    </w:p>
    <w:p w:rsidR="00424357" w:rsidRPr="00F8549F" w:rsidRDefault="00424357" w:rsidP="006E677A">
      <w:pPr>
        <w:autoSpaceDE w:val="0"/>
        <w:autoSpaceDN w:val="0"/>
        <w:adjustRightInd w:val="0"/>
        <w:spacing w:after="0" w:line="360" w:lineRule="auto"/>
        <w:rPr>
          <w:rFonts w:asciiTheme="majorBidi" w:hAnsiTheme="majorBidi" w:cstheme="majorBidi"/>
          <w:sz w:val="24"/>
          <w:szCs w:val="24"/>
        </w:rPr>
      </w:pPr>
    </w:p>
    <w:p w:rsidR="00424357" w:rsidRPr="00F8549F" w:rsidRDefault="00424357" w:rsidP="006E677A">
      <w:pPr>
        <w:autoSpaceDE w:val="0"/>
        <w:autoSpaceDN w:val="0"/>
        <w:adjustRightInd w:val="0"/>
        <w:spacing w:after="0" w:line="360" w:lineRule="auto"/>
        <w:rPr>
          <w:rFonts w:asciiTheme="majorBidi" w:hAnsiTheme="majorBidi" w:cstheme="majorBidi"/>
          <w:sz w:val="24"/>
          <w:szCs w:val="24"/>
        </w:rPr>
      </w:pPr>
    </w:p>
    <w:p w:rsidR="009278D1" w:rsidRPr="00F8549F" w:rsidRDefault="009278D1" w:rsidP="009278D1">
      <w:pPr>
        <w:spacing w:after="160" w:line="259" w:lineRule="auto"/>
        <w:contextualSpacing/>
        <w:jc w:val="both"/>
        <w:rPr>
          <w:rFonts w:asciiTheme="majorBidi" w:hAnsiTheme="majorBidi" w:cstheme="majorBidi"/>
          <w:b/>
          <w:bCs/>
          <w:color w:val="FF0000"/>
          <w:sz w:val="24"/>
          <w:szCs w:val="24"/>
        </w:rPr>
      </w:pPr>
    </w:p>
    <w:p w:rsidR="004E56C3" w:rsidRPr="00F8549F" w:rsidRDefault="004E56C3" w:rsidP="009278D1">
      <w:pPr>
        <w:spacing w:after="160" w:line="259" w:lineRule="auto"/>
        <w:contextualSpacing/>
        <w:jc w:val="both"/>
        <w:rPr>
          <w:rFonts w:asciiTheme="majorBidi" w:eastAsia="Calibri" w:hAnsiTheme="majorBidi" w:cstheme="majorBidi"/>
          <w:b/>
          <w:bCs/>
          <w:sz w:val="24"/>
          <w:szCs w:val="24"/>
        </w:rPr>
      </w:pPr>
    </w:p>
    <w:p w:rsidR="004E56C3" w:rsidRPr="00F8549F" w:rsidRDefault="004E56C3" w:rsidP="009278D1">
      <w:pPr>
        <w:spacing w:after="160" w:line="259" w:lineRule="auto"/>
        <w:contextualSpacing/>
        <w:jc w:val="both"/>
        <w:rPr>
          <w:rFonts w:asciiTheme="majorBidi" w:eastAsia="Calibri" w:hAnsiTheme="majorBidi" w:cstheme="majorBidi"/>
          <w:b/>
          <w:bCs/>
          <w:sz w:val="24"/>
          <w:szCs w:val="24"/>
        </w:rPr>
      </w:pPr>
    </w:p>
    <w:p w:rsidR="004E56C3" w:rsidRPr="00F8549F" w:rsidRDefault="004E56C3" w:rsidP="009278D1">
      <w:pPr>
        <w:spacing w:after="160" w:line="259" w:lineRule="auto"/>
        <w:contextualSpacing/>
        <w:jc w:val="both"/>
        <w:rPr>
          <w:rFonts w:asciiTheme="majorBidi" w:eastAsia="Calibri" w:hAnsiTheme="majorBidi" w:cstheme="majorBidi"/>
          <w:b/>
          <w:bCs/>
          <w:sz w:val="24"/>
          <w:szCs w:val="24"/>
        </w:rPr>
      </w:pPr>
    </w:p>
    <w:p w:rsidR="004E4BC3" w:rsidRPr="00F8549F" w:rsidRDefault="004E4BC3" w:rsidP="009278D1">
      <w:pPr>
        <w:spacing w:after="160" w:line="259" w:lineRule="auto"/>
        <w:contextualSpacing/>
        <w:jc w:val="both"/>
        <w:rPr>
          <w:rFonts w:asciiTheme="majorBidi" w:eastAsia="Calibri" w:hAnsiTheme="majorBidi" w:cstheme="majorBidi"/>
          <w:b/>
          <w:bCs/>
          <w:sz w:val="24"/>
          <w:szCs w:val="24"/>
        </w:rPr>
      </w:pPr>
    </w:p>
    <w:p w:rsidR="005420DB" w:rsidRDefault="005420DB" w:rsidP="009278D1">
      <w:pPr>
        <w:spacing w:after="160" w:line="259" w:lineRule="auto"/>
        <w:contextualSpacing/>
        <w:jc w:val="both"/>
        <w:rPr>
          <w:rFonts w:asciiTheme="majorBidi" w:eastAsia="Calibri" w:hAnsiTheme="majorBidi" w:cstheme="majorBidi"/>
          <w:b/>
          <w:bCs/>
          <w:sz w:val="24"/>
          <w:szCs w:val="24"/>
        </w:rPr>
      </w:pPr>
    </w:p>
    <w:p w:rsidR="005420DB" w:rsidRDefault="005420DB" w:rsidP="009278D1">
      <w:pPr>
        <w:spacing w:after="160" w:line="259" w:lineRule="auto"/>
        <w:contextualSpacing/>
        <w:jc w:val="both"/>
        <w:rPr>
          <w:rFonts w:asciiTheme="majorBidi" w:eastAsia="Calibri" w:hAnsiTheme="majorBidi" w:cstheme="majorBidi"/>
          <w:b/>
          <w:bCs/>
          <w:sz w:val="24"/>
          <w:szCs w:val="24"/>
        </w:rPr>
      </w:pPr>
    </w:p>
    <w:p w:rsidR="005420DB" w:rsidRDefault="005420DB" w:rsidP="009278D1">
      <w:pPr>
        <w:spacing w:after="160" w:line="259" w:lineRule="auto"/>
        <w:contextualSpacing/>
        <w:jc w:val="both"/>
        <w:rPr>
          <w:rFonts w:asciiTheme="majorBidi" w:eastAsia="Calibri" w:hAnsiTheme="majorBidi" w:cstheme="majorBidi"/>
          <w:b/>
          <w:bCs/>
          <w:sz w:val="24"/>
          <w:szCs w:val="24"/>
        </w:rPr>
      </w:pPr>
    </w:p>
    <w:p w:rsidR="002A18E4" w:rsidRPr="00F8549F" w:rsidRDefault="002A18E4" w:rsidP="009278D1">
      <w:pPr>
        <w:spacing w:after="160" w:line="259" w:lineRule="auto"/>
        <w:contextualSpacing/>
        <w:jc w:val="both"/>
        <w:rPr>
          <w:rFonts w:asciiTheme="majorBidi" w:eastAsia="Calibri" w:hAnsiTheme="majorBidi" w:cstheme="majorBidi"/>
          <w:b/>
          <w:bCs/>
          <w:sz w:val="24"/>
          <w:szCs w:val="24"/>
        </w:rPr>
      </w:pPr>
      <w:r w:rsidRPr="00F8549F">
        <w:rPr>
          <w:rFonts w:asciiTheme="majorBidi" w:eastAsia="Calibri" w:hAnsiTheme="majorBidi" w:cstheme="majorBidi"/>
          <w:b/>
          <w:bCs/>
          <w:sz w:val="24"/>
          <w:szCs w:val="24"/>
        </w:rPr>
        <w:lastRenderedPageBreak/>
        <w:t>Introduction partielle</w:t>
      </w:r>
      <w:r w:rsidR="009278D1" w:rsidRPr="00F8549F">
        <w:rPr>
          <w:rFonts w:asciiTheme="majorBidi" w:eastAsia="Calibri" w:hAnsiTheme="majorBidi" w:cstheme="majorBidi"/>
          <w:b/>
          <w:bCs/>
          <w:sz w:val="24"/>
          <w:szCs w:val="24"/>
        </w:rPr>
        <w:t> :</w:t>
      </w:r>
    </w:p>
    <w:p w:rsidR="002A18E4" w:rsidRPr="00F8549F" w:rsidRDefault="002A18E4" w:rsidP="002A18E4">
      <w:pPr>
        <w:spacing w:after="160" w:line="259" w:lineRule="auto"/>
        <w:jc w:val="both"/>
        <w:rPr>
          <w:rFonts w:asciiTheme="majorBidi" w:eastAsia="Calibri" w:hAnsiTheme="majorBidi" w:cstheme="majorBidi"/>
          <w:b/>
          <w:bCs/>
          <w:sz w:val="24"/>
          <w:szCs w:val="24"/>
        </w:rPr>
      </w:pPr>
    </w:p>
    <w:p w:rsidR="002A18E4" w:rsidRPr="00F8549F" w:rsidRDefault="002A18E4" w:rsidP="001D1272">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L’apprentissage d’une langue étrangère, en général, n’est pas une tâche facile. L’apprenant tout au long de son cursus scolaire passe par essais, erreurs surtout au niveau de l’orthographe. La dictée est un moyen parmi d’autres de travailler l’orthographe, ce n’est pas une fin en soi. C’est un exercice très utile si on ne se centre pas exclusivement sur l’évaluation mais sur l’apprentissage et si on favorise l’attention réfléchie sur les faits graphiques.</w:t>
      </w:r>
    </w:p>
    <w:p w:rsidR="002A18E4" w:rsidRPr="00F8549F" w:rsidRDefault="002A18E4" w:rsidP="002A18E4">
      <w:pPr>
        <w:spacing w:after="160" w:line="360" w:lineRule="auto"/>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Dans ce deuxième chapitre qui s’intitule «la dictée», nous commençons par un aperçu historique sur la dictée, puis nous allons donner quelques définitions de la dictée traitées dans différents dictionnaires, nous citons par la suite ses différents types, ensuite nous allons aborder la dictée négociée comme un moyen pour l’apprentissage de l’orthographe, ainsi que ses avantages et ses objectifs.</w:t>
      </w:r>
    </w:p>
    <w:p w:rsidR="002A18E4" w:rsidRPr="00F8549F" w:rsidRDefault="002A18E4" w:rsidP="002A18E4">
      <w:pPr>
        <w:spacing w:after="160" w:line="259" w:lineRule="auto"/>
        <w:rPr>
          <w:rFonts w:asciiTheme="majorBidi" w:eastAsia="Calibri" w:hAnsiTheme="majorBidi" w:cstheme="majorBidi"/>
          <w:sz w:val="24"/>
          <w:szCs w:val="24"/>
        </w:rPr>
      </w:pPr>
      <w:r w:rsidRPr="00F8549F">
        <w:rPr>
          <w:rFonts w:asciiTheme="majorBidi" w:eastAsia="Calibri" w:hAnsiTheme="majorBidi" w:cstheme="majorBidi"/>
          <w:sz w:val="24"/>
          <w:szCs w:val="24"/>
        </w:rPr>
        <w:br w:type="page"/>
      </w:r>
    </w:p>
    <w:p w:rsidR="002A18E4" w:rsidRPr="00F8549F" w:rsidRDefault="002A18E4" w:rsidP="002A18E4">
      <w:pPr>
        <w:numPr>
          <w:ilvl w:val="0"/>
          <w:numId w:val="2"/>
        </w:numPr>
        <w:spacing w:after="160" w:line="360" w:lineRule="auto"/>
        <w:contextualSpacing/>
        <w:jc w:val="both"/>
        <w:rPr>
          <w:rFonts w:asciiTheme="majorBidi" w:eastAsia="Calibri" w:hAnsiTheme="majorBidi" w:cstheme="majorBidi"/>
          <w:b/>
          <w:bCs/>
          <w:sz w:val="24"/>
          <w:szCs w:val="24"/>
        </w:rPr>
      </w:pPr>
      <w:r w:rsidRPr="00F8549F">
        <w:rPr>
          <w:rFonts w:asciiTheme="majorBidi" w:eastAsia="Calibri" w:hAnsiTheme="majorBidi" w:cstheme="majorBidi"/>
          <w:b/>
          <w:bCs/>
          <w:sz w:val="24"/>
          <w:szCs w:val="24"/>
        </w:rPr>
        <w:lastRenderedPageBreak/>
        <w:t>Un aperçu historique sur la dictée</w:t>
      </w:r>
      <w:r w:rsidR="0075380D" w:rsidRPr="00F8549F">
        <w:rPr>
          <w:rFonts w:asciiTheme="majorBidi" w:eastAsia="Calibri" w:hAnsiTheme="majorBidi" w:cstheme="majorBidi"/>
          <w:b/>
          <w:bCs/>
          <w:sz w:val="24"/>
          <w:szCs w:val="24"/>
        </w:rPr>
        <w:t> :</w:t>
      </w:r>
      <w:r w:rsidRPr="00F8549F">
        <w:rPr>
          <w:rFonts w:asciiTheme="majorBidi" w:eastAsia="Calibri" w:hAnsiTheme="majorBidi" w:cstheme="majorBidi"/>
          <w:b/>
          <w:bCs/>
          <w:sz w:val="24"/>
          <w:szCs w:val="24"/>
        </w:rPr>
        <w:t xml:space="preserve"> </w:t>
      </w:r>
    </w:p>
    <w:p w:rsidR="009278D1" w:rsidRPr="00F8549F" w:rsidRDefault="002A18E4" w:rsidP="009278D1">
      <w:pPr>
        <w:spacing w:after="160" w:line="360" w:lineRule="auto"/>
        <w:jc w:val="both"/>
        <w:rPr>
          <w:rFonts w:asciiTheme="majorBidi" w:eastAsia="Calibri" w:hAnsiTheme="majorBidi" w:cstheme="majorBidi"/>
          <w:sz w:val="24"/>
          <w:szCs w:val="24"/>
          <w:vertAlign w:val="superscript"/>
        </w:rPr>
      </w:pPr>
      <w:r w:rsidRPr="00F8549F">
        <w:rPr>
          <w:rFonts w:asciiTheme="majorBidi" w:eastAsia="Calibri" w:hAnsiTheme="majorBidi" w:cstheme="majorBidi"/>
          <w:sz w:val="24"/>
          <w:szCs w:val="24"/>
        </w:rPr>
        <w:t xml:space="preserve">      </w:t>
      </w:r>
      <w:r w:rsidR="0069362A" w:rsidRPr="00F8549F">
        <w:rPr>
          <w:rFonts w:asciiTheme="majorBidi" w:eastAsia="Calibri" w:hAnsiTheme="majorBidi" w:cstheme="majorBidi"/>
          <w:sz w:val="24"/>
          <w:szCs w:val="24"/>
        </w:rPr>
        <w:t xml:space="preserve"> </w:t>
      </w:r>
      <w:r w:rsidRPr="00F8549F">
        <w:rPr>
          <w:rFonts w:asciiTheme="majorBidi" w:eastAsia="Calibri" w:hAnsiTheme="majorBidi" w:cstheme="majorBidi"/>
          <w:sz w:val="24"/>
          <w:szCs w:val="24"/>
        </w:rPr>
        <w:t>Jean-Michel B</w:t>
      </w:r>
      <w:r w:rsidR="009278D1" w:rsidRPr="00F8549F">
        <w:rPr>
          <w:rFonts w:asciiTheme="majorBidi" w:eastAsia="Calibri" w:hAnsiTheme="majorBidi" w:cstheme="majorBidi"/>
          <w:sz w:val="24"/>
          <w:szCs w:val="24"/>
        </w:rPr>
        <w:t xml:space="preserve">LANQUER </w:t>
      </w:r>
      <w:r w:rsidRPr="00F8549F">
        <w:rPr>
          <w:rFonts w:asciiTheme="majorBidi" w:eastAsia="Calibri" w:hAnsiTheme="majorBidi" w:cstheme="majorBidi"/>
          <w:sz w:val="24"/>
          <w:szCs w:val="24"/>
        </w:rPr>
        <w:t xml:space="preserve">l'a annoncé, la dictée n'avait bien sûr jamais disparu à l'école, mais depuis son invention au XIXe siècle, le rythme était loin d'être aussi soutenu. </w:t>
      </w:r>
      <w:r w:rsidRPr="00F8549F">
        <w:rPr>
          <w:rFonts w:asciiTheme="majorBidi" w:eastAsia="Calibri" w:hAnsiTheme="majorBidi" w:cstheme="majorBidi"/>
          <w:i/>
          <w:iCs/>
          <w:sz w:val="24"/>
          <w:szCs w:val="24"/>
        </w:rPr>
        <w:t>« C'est au XVIIe siècle qu'émerge une réflexion sur ce qu'on appelle alors "l'orthographe d'Etat’’. Jusqu’au XVIIe siècle, l'orthographe était restée une discipline très floue. C'est seulement avec la création de l'Académie française, en 1634, sous l'impulsion de Louis XIII, qu'on commence à vouloir homogénéiser l'écriture, notamment au travers de la publication de dictionnaires »</w:t>
      </w:r>
      <w:r w:rsidR="009278D1" w:rsidRPr="00F8549F">
        <w:rPr>
          <w:rFonts w:asciiTheme="majorBidi" w:eastAsia="Calibri" w:hAnsiTheme="majorBidi" w:cstheme="majorBidi"/>
          <w:sz w:val="24"/>
          <w:szCs w:val="24"/>
          <w:vertAlign w:val="superscript"/>
        </w:rPr>
        <w:t xml:space="preserve"> </w:t>
      </w:r>
      <w:r w:rsidR="009278D1" w:rsidRPr="00F8549F">
        <w:rPr>
          <w:rFonts w:asciiTheme="majorBidi" w:eastAsia="Calibri" w:hAnsiTheme="majorBidi" w:cstheme="majorBidi"/>
          <w:sz w:val="24"/>
          <w:szCs w:val="24"/>
          <w:vertAlign w:val="superscript"/>
        </w:rPr>
        <w:footnoteReference w:id="20"/>
      </w:r>
    </w:p>
    <w:p w:rsidR="009278D1" w:rsidRPr="00F8549F" w:rsidRDefault="00606611" w:rsidP="009278D1">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2A18E4" w:rsidRPr="00F8549F">
        <w:rPr>
          <w:rFonts w:asciiTheme="majorBidi" w:eastAsia="Calibri" w:hAnsiTheme="majorBidi" w:cstheme="majorBidi"/>
          <w:sz w:val="24"/>
          <w:szCs w:val="24"/>
        </w:rPr>
        <w:t xml:space="preserve">C'est </w:t>
      </w:r>
      <w:r w:rsidR="009278D1" w:rsidRPr="00F8549F">
        <w:rPr>
          <w:rFonts w:asciiTheme="majorBidi" w:eastAsia="Calibri" w:hAnsiTheme="majorBidi" w:cstheme="majorBidi"/>
          <w:sz w:val="24"/>
          <w:szCs w:val="24"/>
        </w:rPr>
        <w:t>ce qu'expliquait Mireille HUCHON</w:t>
      </w:r>
      <w:r w:rsidR="002A18E4" w:rsidRPr="00F8549F">
        <w:rPr>
          <w:rFonts w:asciiTheme="majorBidi" w:eastAsia="Calibri" w:hAnsiTheme="majorBidi" w:cstheme="majorBidi"/>
          <w:sz w:val="24"/>
          <w:szCs w:val="24"/>
        </w:rPr>
        <w:t xml:space="preserve"> en décembre 2006 sur France Culture. Professeure et directrice du département de langue française à l'Université de Paris 4-Sorbonne, elle était l'invitée d'une "Fabrique de l'histoire" cons</w:t>
      </w:r>
      <w:r w:rsidR="009278D1" w:rsidRPr="00F8549F">
        <w:rPr>
          <w:rFonts w:asciiTheme="majorBidi" w:eastAsia="Calibri" w:hAnsiTheme="majorBidi" w:cstheme="majorBidi"/>
          <w:sz w:val="24"/>
          <w:szCs w:val="24"/>
        </w:rPr>
        <w:t>acrée à celle de l'orthographe </w:t>
      </w:r>
    </w:p>
    <w:p w:rsidR="002A18E4" w:rsidRPr="00F8549F" w:rsidRDefault="00606611" w:rsidP="009278D1">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2A18E4" w:rsidRPr="00F8549F">
        <w:rPr>
          <w:rFonts w:asciiTheme="majorBidi" w:eastAsia="Calibri" w:hAnsiTheme="majorBidi" w:cstheme="majorBidi"/>
          <w:sz w:val="24"/>
          <w:szCs w:val="24"/>
        </w:rPr>
        <w:t>Les dictionnaires de l'Académie ont été très riches dans ce domaine, ils montrent un important travail sur la langue, un important travail sur la forme. Et au fur et à mesure</w:t>
      </w:r>
      <w:r w:rsidR="002A18E4" w:rsidRPr="00F8549F">
        <w:rPr>
          <w:rFonts w:asciiTheme="majorBidi" w:eastAsia="Calibri" w:hAnsiTheme="majorBidi" w:cstheme="majorBidi"/>
          <w:i/>
          <w:iCs/>
          <w:sz w:val="24"/>
          <w:szCs w:val="24"/>
        </w:rPr>
        <w:t xml:space="preserve">, </w:t>
      </w:r>
      <w:r w:rsidR="002A18E4" w:rsidRPr="00F8549F">
        <w:rPr>
          <w:rFonts w:asciiTheme="majorBidi" w:eastAsia="Calibri" w:hAnsiTheme="majorBidi" w:cstheme="majorBidi"/>
          <w:sz w:val="24"/>
          <w:szCs w:val="24"/>
        </w:rPr>
        <w:t>ces dictionnaires font un certain nombre de modifications de l'orthographe. En 1740, il y a de multiples modifications sur l'orthographe du dictionnaire précédent, un tiers des mots ont été transformés. Au XVIIIe siècle, il y a d'ailleurs eu quatre éditions du dictionnaire de l'Académie [...] On n'a peut-être pas encore la notion de faute d'orthographe, car on sent encore combien la langue est muable.</w:t>
      </w:r>
    </w:p>
    <w:p w:rsidR="002A18E4" w:rsidRPr="00F8549F" w:rsidRDefault="00606611" w:rsidP="00606611">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2A18E4" w:rsidRPr="00F8549F">
        <w:rPr>
          <w:rFonts w:asciiTheme="majorBidi" w:eastAsia="Calibri" w:hAnsiTheme="majorBidi" w:cstheme="majorBidi"/>
          <w:sz w:val="24"/>
          <w:szCs w:val="24"/>
        </w:rPr>
        <w:t>Il faut donc attendre deux siècles pour que l'orthographe soit suffisamment normalisée et que naisse la dictée... au même moment que la notion de faute d'orthographe, e</w:t>
      </w:r>
      <w:r w:rsidR="0069362A" w:rsidRPr="00F8549F">
        <w:rPr>
          <w:rFonts w:asciiTheme="majorBidi" w:eastAsia="Calibri" w:hAnsiTheme="majorBidi" w:cstheme="majorBidi"/>
          <w:sz w:val="24"/>
          <w:szCs w:val="24"/>
        </w:rPr>
        <w:t>xpliquait encore Mireille HUCHON</w:t>
      </w:r>
      <w:r w:rsidR="002A18E4" w:rsidRPr="00F8549F">
        <w:rPr>
          <w:rFonts w:asciiTheme="majorBidi" w:eastAsia="Calibri" w:hAnsiTheme="majorBidi" w:cstheme="majorBidi"/>
          <w:sz w:val="24"/>
          <w:szCs w:val="24"/>
        </w:rPr>
        <w:t> :</w:t>
      </w:r>
      <w:r w:rsidRPr="00F8549F">
        <w:rPr>
          <w:rFonts w:asciiTheme="majorBidi" w:eastAsia="Calibri" w:hAnsiTheme="majorBidi" w:cstheme="majorBidi"/>
          <w:sz w:val="24"/>
          <w:szCs w:val="24"/>
        </w:rPr>
        <w:t xml:space="preserve"> </w:t>
      </w:r>
      <w:r w:rsidR="0069362A" w:rsidRPr="00F8549F">
        <w:rPr>
          <w:rFonts w:asciiTheme="majorBidi" w:eastAsia="Calibri" w:hAnsiTheme="majorBidi" w:cstheme="majorBidi"/>
          <w:i/>
          <w:iCs/>
          <w:sz w:val="24"/>
          <w:szCs w:val="24"/>
        </w:rPr>
        <w:t>« C'est quelque cho</w:t>
      </w:r>
      <w:r w:rsidR="002A18E4" w:rsidRPr="00F8549F">
        <w:rPr>
          <w:rFonts w:asciiTheme="majorBidi" w:eastAsia="Calibri" w:hAnsiTheme="majorBidi" w:cstheme="majorBidi"/>
          <w:i/>
          <w:iCs/>
          <w:sz w:val="24"/>
          <w:szCs w:val="24"/>
        </w:rPr>
        <w:t>se qui est presque une spécificité très française. Au XVIe siècle par exemple, la notion de faute n'existe pas. Se constitue certes une orthographe, mais il y a beaucoup de systèmes individuels »</w:t>
      </w:r>
      <w:r w:rsidR="002A18E4" w:rsidRPr="00F8549F">
        <w:rPr>
          <w:rFonts w:asciiTheme="majorBidi" w:eastAsia="Calibri" w:hAnsiTheme="majorBidi" w:cstheme="majorBidi"/>
          <w:sz w:val="24"/>
          <w:szCs w:val="24"/>
        </w:rPr>
        <w:t>.</w:t>
      </w:r>
    </w:p>
    <w:p w:rsidR="002A18E4" w:rsidRPr="00F8549F" w:rsidRDefault="00606611" w:rsidP="002A18E4">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2A18E4" w:rsidRPr="00F8549F">
        <w:rPr>
          <w:rFonts w:asciiTheme="majorBidi" w:eastAsia="Calibri" w:hAnsiTheme="majorBidi" w:cstheme="majorBidi"/>
          <w:sz w:val="24"/>
          <w:szCs w:val="24"/>
        </w:rPr>
        <w:t xml:space="preserve">La norme s'installant, les premières dictées voient le jour. Dans le système scolaire bien sûr, qui lui consacre des recueils spécialisés, mais aussi dans les beaux salons de la cour de Napoléon III ! La dictée se corse alors de mots compliqués, pour rendre le passe-temps plus savoureux. En 1857, l'impératrice Eugénie demande même à l'écrivain Prosper Mérimée de lui rédiger un texte spécifique, afin de distraire sa cour. C'est la fameuse dictée de Mérimée, sur laquelle le chef du gouvernement français se cassera les dents : soixante-quinze fautes ! </w:t>
      </w:r>
      <w:r w:rsidR="002A18E4" w:rsidRPr="00F8549F">
        <w:rPr>
          <w:rFonts w:asciiTheme="majorBidi" w:eastAsia="Calibri" w:hAnsiTheme="majorBidi" w:cstheme="majorBidi"/>
          <w:sz w:val="24"/>
          <w:szCs w:val="24"/>
        </w:rPr>
        <w:lastRenderedPageBreak/>
        <w:t>Guère mieux que l'impératrice, qui en aurait commis soixante-deux, contre vingt-quatre pour Alexandre Dumas...</w:t>
      </w:r>
    </w:p>
    <w:p w:rsidR="002A18E4" w:rsidRPr="00F8549F" w:rsidRDefault="002A18E4" w:rsidP="002A18E4">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Voici un extrait du terrible texte :</w:t>
      </w:r>
    </w:p>
    <w:p w:rsidR="002A18E4" w:rsidRPr="00F8549F" w:rsidRDefault="002A18E4" w:rsidP="002A18E4">
      <w:pPr>
        <w:spacing w:after="160" w:line="360" w:lineRule="auto"/>
        <w:jc w:val="both"/>
        <w:rPr>
          <w:rFonts w:asciiTheme="majorBidi" w:eastAsia="Calibri" w:hAnsiTheme="majorBidi" w:cstheme="majorBidi"/>
          <w:i/>
          <w:iCs/>
          <w:sz w:val="24"/>
          <w:szCs w:val="24"/>
        </w:rPr>
      </w:pPr>
      <w:r w:rsidRPr="00F8549F">
        <w:rPr>
          <w:rFonts w:asciiTheme="majorBidi" w:eastAsia="Calibri" w:hAnsiTheme="majorBidi" w:cstheme="majorBidi"/>
          <w:i/>
          <w:iCs/>
          <w:sz w:val="24"/>
          <w:szCs w:val="24"/>
        </w:rPr>
        <w:t>« Quoi qu’il en soit, c’est bien à tort que la douairière, par un contresens exorbitant, s’est laissé entraîner à prendre un râteau et qu’elle s’est crue obligée de frapper l’exigeant marguillier sur son omoplate vieillie. Deux alvéoles furent brisés ; une dysenterie se déclara suivie d’une phtisie, et l’imbéc</w:t>
      </w:r>
      <w:r w:rsidR="00226478" w:rsidRPr="00F8549F">
        <w:rPr>
          <w:rFonts w:asciiTheme="majorBidi" w:eastAsia="Calibri" w:hAnsiTheme="majorBidi" w:cstheme="majorBidi"/>
          <w:i/>
          <w:iCs/>
          <w:sz w:val="24"/>
          <w:szCs w:val="24"/>
        </w:rPr>
        <w:t xml:space="preserve">illité du malheureux s’accrut. </w:t>
      </w:r>
      <w:r w:rsidRPr="00F8549F">
        <w:rPr>
          <w:rFonts w:asciiTheme="majorBidi" w:eastAsia="Calibri" w:hAnsiTheme="majorBidi" w:cstheme="majorBidi"/>
          <w:i/>
          <w:iCs/>
          <w:sz w:val="24"/>
          <w:szCs w:val="24"/>
        </w:rPr>
        <w:t>Par saint Martin ! Quelle hémorragie ! s’écria ce bélître. À cet événement, saisissant son goupillon, ridicule excédent de bagage, il la poursuivit dans l’église tout entière ».</w:t>
      </w:r>
    </w:p>
    <w:p w:rsidR="002A18E4" w:rsidRPr="00F8549F" w:rsidRDefault="00606611" w:rsidP="002A18E4">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2A18E4" w:rsidRPr="00F8549F">
        <w:rPr>
          <w:rFonts w:asciiTheme="majorBidi" w:eastAsia="Calibri" w:hAnsiTheme="majorBidi" w:cstheme="majorBidi"/>
          <w:sz w:val="24"/>
          <w:szCs w:val="24"/>
        </w:rPr>
        <w:t>Cette même archive de "La Fabrique de l'Histoire" ménageait une visite du château de Compiègne, où aurait eu lieu la première lecture de cette dictée de Mérimée en présence de Napoléon III.</w:t>
      </w:r>
    </w:p>
    <w:p w:rsidR="00A22D0F" w:rsidRPr="00F8549F" w:rsidRDefault="002A18E4" w:rsidP="00A22D0F">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606611" w:rsidRPr="00F8549F">
        <w:rPr>
          <w:rFonts w:asciiTheme="majorBidi" w:eastAsia="Calibri" w:hAnsiTheme="majorBidi" w:cstheme="majorBidi"/>
          <w:sz w:val="24"/>
          <w:szCs w:val="24"/>
        </w:rPr>
        <w:t xml:space="preserve">      </w:t>
      </w:r>
      <w:r w:rsidRPr="00F8549F">
        <w:rPr>
          <w:rFonts w:asciiTheme="majorBidi" w:eastAsia="Calibri" w:hAnsiTheme="majorBidi" w:cstheme="majorBidi"/>
          <w:sz w:val="24"/>
          <w:szCs w:val="24"/>
        </w:rPr>
        <w:t>Au cours de</w:t>
      </w:r>
      <w:r w:rsidR="0075380D" w:rsidRPr="00F8549F">
        <w:rPr>
          <w:rFonts w:asciiTheme="majorBidi" w:eastAsia="Calibri" w:hAnsiTheme="majorBidi" w:cstheme="majorBidi"/>
          <w:sz w:val="24"/>
          <w:szCs w:val="24"/>
        </w:rPr>
        <w:t xml:space="preserve"> </w:t>
      </w:r>
      <w:r w:rsidR="0075380D" w:rsidRPr="00F8549F">
        <w:rPr>
          <w:rFonts w:asciiTheme="majorBidi" w:hAnsiTheme="majorBidi" w:cstheme="majorBidi"/>
          <w:color w:val="000000" w:themeColor="text1"/>
          <w:sz w:val="24"/>
          <w:szCs w:val="24"/>
        </w:rPr>
        <w:t>XVI</w:t>
      </w:r>
      <w:r w:rsidRPr="00F8549F">
        <w:rPr>
          <w:rFonts w:asciiTheme="majorBidi" w:eastAsia="Calibri" w:hAnsiTheme="majorBidi" w:cstheme="majorBidi"/>
          <w:sz w:val="24"/>
          <w:szCs w:val="24"/>
          <w:vertAlign w:val="superscript"/>
        </w:rPr>
        <w:t>ème</w:t>
      </w:r>
      <w:r w:rsidRPr="00F8549F">
        <w:rPr>
          <w:rFonts w:asciiTheme="majorBidi" w:eastAsia="Calibri" w:hAnsiTheme="majorBidi" w:cstheme="majorBidi"/>
          <w:sz w:val="24"/>
          <w:szCs w:val="24"/>
        </w:rPr>
        <w:t xml:space="preserve"> et du </w:t>
      </w:r>
      <w:r w:rsidR="0075380D" w:rsidRPr="00F8549F">
        <w:rPr>
          <w:rFonts w:asciiTheme="majorBidi" w:eastAsia="Calibri" w:hAnsiTheme="majorBidi" w:cstheme="majorBidi"/>
          <w:sz w:val="24"/>
          <w:szCs w:val="24"/>
        </w:rPr>
        <w:t>XVII</w:t>
      </w:r>
      <w:r w:rsidRPr="00F8549F">
        <w:rPr>
          <w:rFonts w:asciiTheme="majorBidi" w:eastAsia="Calibri" w:hAnsiTheme="majorBidi" w:cstheme="majorBidi"/>
          <w:sz w:val="24"/>
          <w:szCs w:val="24"/>
          <w:vertAlign w:val="superscript"/>
        </w:rPr>
        <w:t>ème</w:t>
      </w:r>
      <w:r w:rsidRPr="00F8549F">
        <w:rPr>
          <w:rFonts w:asciiTheme="majorBidi" w:eastAsia="Calibri" w:hAnsiTheme="majorBidi" w:cstheme="majorBidi"/>
          <w:sz w:val="24"/>
          <w:szCs w:val="24"/>
        </w:rPr>
        <w:t xml:space="preserve"> siècle, l’écriture n’était qu’une transcription de ce qui était dit. L’orthographe a connu beaucoup d’insuffisances et de contradictions. Ce qui est assez dr</w:t>
      </w:r>
      <w:r w:rsidR="00E636D8" w:rsidRPr="00F8549F">
        <w:rPr>
          <w:rFonts w:asciiTheme="majorBidi" w:eastAsia="Calibri" w:hAnsiTheme="majorBidi" w:cstheme="majorBidi"/>
          <w:sz w:val="24"/>
          <w:szCs w:val="24"/>
        </w:rPr>
        <w:t>ôle, souligne Xavier Mauduit</w:t>
      </w:r>
      <w:r w:rsidRPr="00F8549F">
        <w:rPr>
          <w:rFonts w:asciiTheme="majorBidi" w:eastAsia="Calibri" w:hAnsiTheme="majorBidi" w:cstheme="majorBidi"/>
          <w:sz w:val="24"/>
          <w:szCs w:val="24"/>
        </w:rPr>
        <w:t>, «</w:t>
      </w:r>
      <w:r w:rsidRPr="00F8549F">
        <w:rPr>
          <w:rFonts w:asciiTheme="majorBidi" w:eastAsia="Calibri" w:hAnsiTheme="majorBidi" w:cstheme="majorBidi"/>
          <w:i/>
          <w:iCs/>
          <w:sz w:val="24"/>
          <w:szCs w:val="24"/>
        </w:rPr>
        <w:t xml:space="preserve"> lorsqu’on regarde comment on écrivait au </w:t>
      </w:r>
      <w:r w:rsidR="0075380D" w:rsidRPr="00F8549F">
        <w:rPr>
          <w:rFonts w:asciiTheme="majorBidi" w:eastAsia="Calibri" w:hAnsiTheme="majorBidi" w:cstheme="majorBidi"/>
          <w:i/>
          <w:iCs/>
          <w:sz w:val="24"/>
          <w:szCs w:val="24"/>
        </w:rPr>
        <w:t xml:space="preserve">XVI </w:t>
      </w:r>
      <w:proofErr w:type="spellStart"/>
      <w:r w:rsidRPr="00F8549F">
        <w:rPr>
          <w:rFonts w:asciiTheme="majorBidi" w:eastAsia="Calibri" w:hAnsiTheme="majorBidi" w:cstheme="majorBidi"/>
          <w:i/>
          <w:iCs/>
          <w:sz w:val="24"/>
          <w:szCs w:val="24"/>
          <w:vertAlign w:val="superscript"/>
        </w:rPr>
        <w:t>ème</w:t>
      </w:r>
      <w:proofErr w:type="spellEnd"/>
      <w:r w:rsidRPr="00F8549F">
        <w:rPr>
          <w:rFonts w:asciiTheme="majorBidi" w:eastAsia="Calibri" w:hAnsiTheme="majorBidi" w:cstheme="majorBidi"/>
          <w:i/>
          <w:iCs/>
          <w:sz w:val="24"/>
          <w:szCs w:val="24"/>
        </w:rPr>
        <w:t xml:space="preserve"> et au </w:t>
      </w:r>
      <w:r w:rsidR="0075380D" w:rsidRPr="00F8549F">
        <w:rPr>
          <w:rFonts w:asciiTheme="majorBidi" w:eastAsia="Calibri" w:hAnsiTheme="majorBidi" w:cstheme="majorBidi"/>
          <w:i/>
          <w:iCs/>
          <w:sz w:val="24"/>
          <w:szCs w:val="24"/>
        </w:rPr>
        <w:t xml:space="preserve">XVII </w:t>
      </w:r>
      <w:r w:rsidRPr="00F8549F">
        <w:rPr>
          <w:rFonts w:asciiTheme="majorBidi" w:eastAsia="Calibri" w:hAnsiTheme="majorBidi" w:cstheme="majorBidi"/>
          <w:i/>
          <w:iCs/>
          <w:sz w:val="24"/>
          <w:szCs w:val="24"/>
          <w:vertAlign w:val="superscript"/>
        </w:rPr>
        <w:t>ème</w:t>
      </w:r>
      <w:r w:rsidRPr="00F8549F">
        <w:rPr>
          <w:rFonts w:asciiTheme="majorBidi" w:eastAsia="Calibri" w:hAnsiTheme="majorBidi" w:cstheme="majorBidi"/>
          <w:i/>
          <w:iCs/>
          <w:sz w:val="24"/>
          <w:szCs w:val="24"/>
        </w:rPr>
        <w:t xml:space="preserve"> siècle, ça ressemble à du langage SMS. C’est une langue très phonétique</w:t>
      </w:r>
      <w:r w:rsidRPr="00F8549F">
        <w:rPr>
          <w:rFonts w:asciiTheme="majorBidi" w:eastAsia="Calibri" w:hAnsiTheme="majorBidi" w:cstheme="majorBidi"/>
          <w:sz w:val="24"/>
          <w:szCs w:val="24"/>
        </w:rPr>
        <w:t xml:space="preserve"> »</w:t>
      </w:r>
      <w:r w:rsidRPr="00F8549F">
        <w:rPr>
          <w:rFonts w:asciiTheme="majorBidi" w:eastAsia="Calibri" w:hAnsiTheme="majorBidi" w:cstheme="majorBidi"/>
          <w:sz w:val="24"/>
          <w:szCs w:val="24"/>
          <w:vertAlign w:val="superscript"/>
        </w:rPr>
        <w:footnoteReference w:id="21"/>
      </w:r>
      <w:r w:rsidRPr="00F8549F">
        <w:rPr>
          <w:rFonts w:asciiTheme="majorBidi" w:eastAsia="Calibri" w:hAnsiTheme="majorBidi" w:cstheme="majorBidi"/>
          <w:sz w:val="24"/>
          <w:szCs w:val="24"/>
        </w:rPr>
        <w:t xml:space="preserve"> Mais dès la réforme qui a touché l’orthographe française en 1835, et qui correspond à la publication de la 6</w:t>
      </w:r>
      <w:r w:rsidRPr="00F8549F">
        <w:rPr>
          <w:rFonts w:asciiTheme="majorBidi" w:eastAsia="Calibri" w:hAnsiTheme="majorBidi" w:cstheme="majorBidi"/>
          <w:sz w:val="24"/>
          <w:szCs w:val="24"/>
          <w:vertAlign w:val="superscript"/>
        </w:rPr>
        <w:t>ème</w:t>
      </w:r>
      <w:r w:rsidRPr="00F8549F">
        <w:rPr>
          <w:rFonts w:asciiTheme="majorBidi" w:eastAsia="Calibri" w:hAnsiTheme="majorBidi" w:cstheme="majorBidi"/>
          <w:sz w:val="24"/>
          <w:szCs w:val="24"/>
        </w:rPr>
        <w:t xml:space="preserve"> édition du dictionnaire de l’académie, l’orthographe française a restauré sa valeur. A cette époque-là, la dictée a fait son apparition dans les écoles, son usage s’est généralisé en France dans les années 1850. Depuis ce temps-là, la dictée représente l’exercice scolaire le plus fameux en France. D’ailleurs, elle devient une épreuve à part entière dans toute sorte du certificat d’étude et de concours. Donc elle était ancrée dans le système scolaire français. </w:t>
      </w:r>
    </w:p>
    <w:p w:rsidR="002A18E4" w:rsidRPr="00F8549F" w:rsidRDefault="002A18E4" w:rsidP="002A18E4">
      <w:pPr>
        <w:numPr>
          <w:ilvl w:val="0"/>
          <w:numId w:val="2"/>
        </w:numPr>
        <w:spacing w:after="160" w:line="360" w:lineRule="auto"/>
        <w:contextualSpacing/>
        <w:jc w:val="both"/>
        <w:rPr>
          <w:rFonts w:asciiTheme="majorBidi" w:eastAsia="Calibri" w:hAnsiTheme="majorBidi" w:cstheme="majorBidi"/>
          <w:b/>
          <w:bCs/>
          <w:sz w:val="24"/>
          <w:szCs w:val="24"/>
        </w:rPr>
      </w:pPr>
      <w:r w:rsidRPr="00F8549F">
        <w:rPr>
          <w:rFonts w:asciiTheme="majorBidi" w:eastAsia="Calibri" w:hAnsiTheme="majorBidi" w:cstheme="majorBidi"/>
          <w:b/>
          <w:bCs/>
          <w:sz w:val="24"/>
          <w:szCs w:val="24"/>
        </w:rPr>
        <w:t xml:space="preserve"> Quelques définitions</w:t>
      </w:r>
      <w:r w:rsidR="0075380D" w:rsidRPr="00F8549F">
        <w:rPr>
          <w:rFonts w:asciiTheme="majorBidi" w:eastAsia="Calibri" w:hAnsiTheme="majorBidi" w:cstheme="majorBidi"/>
          <w:b/>
          <w:bCs/>
          <w:sz w:val="24"/>
          <w:szCs w:val="24"/>
        </w:rPr>
        <w:t> :</w:t>
      </w:r>
    </w:p>
    <w:p w:rsidR="002A18E4" w:rsidRPr="00F8549F" w:rsidRDefault="00606611" w:rsidP="002A18E4">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2A18E4" w:rsidRPr="00F8549F">
        <w:rPr>
          <w:rFonts w:asciiTheme="majorBidi" w:eastAsia="Calibri" w:hAnsiTheme="majorBidi" w:cstheme="majorBidi"/>
          <w:sz w:val="24"/>
          <w:szCs w:val="24"/>
        </w:rPr>
        <w:t xml:space="preserve">La dictée est définie comme étant </w:t>
      </w:r>
      <w:r w:rsidR="002A18E4" w:rsidRPr="00F8549F">
        <w:rPr>
          <w:rFonts w:asciiTheme="majorBidi" w:eastAsia="Calibri" w:hAnsiTheme="majorBidi" w:cstheme="majorBidi"/>
          <w:i/>
          <w:iCs/>
          <w:sz w:val="24"/>
          <w:szCs w:val="24"/>
        </w:rPr>
        <w:t>: « un exercice scolaire ayant pour but l’enseignement et le contrôle de l’orthographe »</w:t>
      </w:r>
      <w:r w:rsidR="002A18E4" w:rsidRPr="00F8549F">
        <w:rPr>
          <w:rFonts w:asciiTheme="majorBidi" w:eastAsia="Calibri" w:hAnsiTheme="majorBidi" w:cstheme="majorBidi"/>
          <w:i/>
          <w:iCs/>
          <w:sz w:val="24"/>
          <w:szCs w:val="24"/>
          <w:vertAlign w:val="superscript"/>
        </w:rPr>
        <w:footnoteReference w:id="22"/>
      </w:r>
      <w:r w:rsidR="0075380D" w:rsidRPr="00F8549F">
        <w:rPr>
          <w:rFonts w:asciiTheme="majorBidi" w:eastAsia="Calibri" w:hAnsiTheme="majorBidi" w:cstheme="majorBidi"/>
          <w:i/>
          <w:iCs/>
          <w:sz w:val="24"/>
          <w:szCs w:val="24"/>
        </w:rPr>
        <w:t xml:space="preserve"> </w:t>
      </w:r>
      <w:r w:rsidR="002A18E4" w:rsidRPr="00F8549F">
        <w:rPr>
          <w:rFonts w:asciiTheme="majorBidi" w:eastAsia="Calibri" w:hAnsiTheme="majorBidi" w:cstheme="majorBidi"/>
          <w:sz w:val="24"/>
          <w:szCs w:val="24"/>
        </w:rPr>
        <w:t>Elle est aussi un</w:t>
      </w:r>
      <w:r w:rsidR="002A18E4" w:rsidRPr="00F8549F">
        <w:rPr>
          <w:rFonts w:asciiTheme="majorBidi" w:eastAsia="Calibri" w:hAnsiTheme="majorBidi" w:cstheme="majorBidi"/>
          <w:i/>
          <w:iCs/>
          <w:sz w:val="24"/>
          <w:szCs w:val="24"/>
        </w:rPr>
        <w:t xml:space="preserve"> « exercice consistant en un texte lu à haute voix qui doit être transcrit selon les règles de l’orthographe</w:t>
      </w:r>
      <w:r w:rsidR="002A18E4" w:rsidRPr="00F8549F">
        <w:rPr>
          <w:rFonts w:asciiTheme="majorBidi" w:eastAsia="Calibri" w:hAnsiTheme="majorBidi" w:cstheme="majorBidi"/>
          <w:sz w:val="24"/>
          <w:szCs w:val="24"/>
        </w:rPr>
        <w:t xml:space="preserve"> »</w:t>
      </w:r>
      <w:r w:rsidR="002A18E4" w:rsidRPr="00F8549F">
        <w:rPr>
          <w:rFonts w:asciiTheme="majorBidi" w:eastAsia="Calibri" w:hAnsiTheme="majorBidi" w:cstheme="majorBidi"/>
          <w:sz w:val="24"/>
          <w:szCs w:val="24"/>
          <w:vertAlign w:val="superscript"/>
        </w:rPr>
        <w:footnoteReference w:id="23"/>
      </w:r>
      <w:r w:rsidR="002A18E4" w:rsidRPr="00F8549F">
        <w:rPr>
          <w:rFonts w:asciiTheme="majorBidi" w:eastAsia="Calibri" w:hAnsiTheme="majorBidi" w:cstheme="majorBidi"/>
          <w:sz w:val="24"/>
          <w:szCs w:val="24"/>
        </w:rPr>
        <w:t xml:space="preserve"> Selon le Petit Robert elle « </w:t>
      </w:r>
      <w:r w:rsidR="002A18E4" w:rsidRPr="00F8549F">
        <w:rPr>
          <w:rFonts w:asciiTheme="majorBidi" w:eastAsia="Calibri" w:hAnsiTheme="majorBidi" w:cstheme="majorBidi"/>
          <w:i/>
          <w:iCs/>
          <w:sz w:val="24"/>
          <w:szCs w:val="24"/>
        </w:rPr>
        <w:t>Est une action de dicter, écrire sous la dictée de quelqu’un un exercice scolaire à l’acquisition de l’orthographe</w:t>
      </w:r>
      <w:r w:rsidR="002A18E4" w:rsidRPr="00F8549F">
        <w:rPr>
          <w:rFonts w:asciiTheme="majorBidi" w:eastAsia="Calibri" w:hAnsiTheme="majorBidi" w:cstheme="majorBidi"/>
          <w:sz w:val="24"/>
          <w:szCs w:val="24"/>
        </w:rPr>
        <w:t xml:space="preserve"> »</w:t>
      </w:r>
      <w:r w:rsidR="002A18E4" w:rsidRPr="00F8549F">
        <w:rPr>
          <w:rFonts w:asciiTheme="majorBidi" w:eastAsia="Calibri" w:hAnsiTheme="majorBidi" w:cstheme="majorBidi"/>
          <w:sz w:val="24"/>
          <w:szCs w:val="24"/>
          <w:vertAlign w:val="superscript"/>
        </w:rPr>
        <w:footnoteReference w:id="24"/>
      </w:r>
    </w:p>
    <w:p w:rsidR="002A18E4" w:rsidRPr="00F8549F" w:rsidRDefault="00606611" w:rsidP="002A18E4">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lastRenderedPageBreak/>
        <w:t xml:space="preserve">       </w:t>
      </w:r>
      <w:r w:rsidR="002A18E4" w:rsidRPr="00F8549F">
        <w:rPr>
          <w:rFonts w:asciiTheme="majorBidi" w:eastAsia="Calibri" w:hAnsiTheme="majorBidi" w:cstheme="majorBidi"/>
          <w:sz w:val="24"/>
          <w:szCs w:val="24"/>
        </w:rPr>
        <w:t>Partant de ces trois définitions traitées dans différents dictionnaires, nous retenons que la dictée et l’orthographe sont deux notions inséparables. La dictée, cette activité scolaire est introduite par un enseignant auprès des apprenants dans le but de l’appropriation et la maitrise de l’orthographe qui représente un élément primordial dans l’apprentissage d’une langue étrangère en général et du français en particulier. Nous nous intéressons à une forme de dictée qui peut être bénéfique à l’acquisition du savoir orthographier, ‘’La dictée négociée’’</w:t>
      </w:r>
    </w:p>
    <w:p w:rsidR="002A18E4" w:rsidRPr="00F8549F" w:rsidRDefault="0075380D" w:rsidP="002A18E4">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2A18E4" w:rsidRPr="00F8549F">
        <w:rPr>
          <w:rFonts w:asciiTheme="majorBidi" w:eastAsia="Calibri" w:hAnsiTheme="majorBidi" w:cstheme="majorBidi"/>
          <w:sz w:val="24"/>
          <w:szCs w:val="24"/>
        </w:rPr>
        <w:t>Donc, qu’est-ce que exactement la dictée négociée ? Et quel est son principe ?</w:t>
      </w:r>
    </w:p>
    <w:p w:rsidR="000B61D0" w:rsidRPr="00F8549F" w:rsidRDefault="000B61D0" w:rsidP="002A18E4">
      <w:pPr>
        <w:spacing w:after="160" w:line="360" w:lineRule="auto"/>
        <w:jc w:val="both"/>
        <w:rPr>
          <w:rFonts w:asciiTheme="majorBidi" w:eastAsia="Calibri" w:hAnsiTheme="majorBidi" w:cstheme="majorBidi"/>
          <w:sz w:val="24"/>
          <w:szCs w:val="24"/>
        </w:rPr>
      </w:pPr>
    </w:p>
    <w:p w:rsidR="002A18E4" w:rsidRPr="00F8549F" w:rsidRDefault="002A18E4" w:rsidP="002A18E4">
      <w:pPr>
        <w:numPr>
          <w:ilvl w:val="0"/>
          <w:numId w:val="2"/>
        </w:numPr>
        <w:spacing w:after="160" w:line="360" w:lineRule="auto"/>
        <w:contextualSpacing/>
        <w:jc w:val="both"/>
        <w:rPr>
          <w:rFonts w:asciiTheme="majorBidi" w:eastAsia="Calibri" w:hAnsiTheme="majorBidi" w:cstheme="majorBidi"/>
          <w:b/>
          <w:bCs/>
          <w:color w:val="FF0000"/>
          <w:sz w:val="24"/>
          <w:szCs w:val="24"/>
        </w:rPr>
      </w:pPr>
      <w:r w:rsidRPr="00F8549F">
        <w:rPr>
          <w:rFonts w:asciiTheme="majorBidi" w:eastAsia="Calibri" w:hAnsiTheme="majorBidi" w:cstheme="majorBidi"/>
          <w:b/>
          <w:bCs/>
          <w:sz w:val="24"/>
          <w:szCs w:val="24"/>
        </w:rPr>
        <w:t>Différents types de dictée</w:t>
      </w:r>
      <w:r w:rsidR="0075380D" w:rsidRPr="00F8549F">
        <w:rPr>
          <w:rFonts w:asciiTheme="majorBidi" w:eastAsia="Calibri" w:hAnsiTheme="majorBidi" w:cstheme="majorBidi"/>
          <w:b/>
          <w:bCs/>
          <w:sz w:val="24"/>
          <w:szCs w:val="24"/>
        </w:rPr>
        <w:t> :</w:t>
      </w:r>
      <w:r w:rsidRPr="00F8549F">
        <w:rPr>
          <w:rFonts w:asciiTheme="majorBidi" w:eastAsia="Calibri" w:hAnsiTheme="majorBidi" w:cstheme="majorBidi"/>
          <w:b/>
          <w:bCs/>
          <w:sz w:val="24"/>
          <w:szCs w:val="24"/>
        </w:rPr>
        <w:t xml:space="preserve"> </w:t>
      </w:r>
    </w:p>
    <w:p w:rsidR="002A18E4" w:rsidRPr="00F8549F" w:rsidRDefault="002A18E4" w:rsidP="002A18E4">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75380D" w:rsidRPr="00F8549F">
        <w:rPr>
          <w:rFonts w:asciiTheme="majorBidi" w:eastAsia="Calibri" w:hAnsiTheme="majorBidi" w:cstheme="majorBidi"/>
          <w:sz w:val="24"/>
          <w:szCs w:val="24"/>
        </w:rPr>
        <w:t xml:space="preserve"> </w:t>
      </w:r>
      <w:r w:rsidRPr="00F8549F">
        <w:rPr>
          <w:rFonts w:asciiTheme="majorBidi" w:eastAsia="Calibri" w:hAnsiTheme="majorBidi" w:cstheme="majorBidi"/>
          <w:sz w:val="24"/>
          <w:szCs w:val="24"/>
        </w:rPr>
        <w:t xml:space="preserve">  La dictée est un véritable outil permettant des apprentissages et des </w:t>
      </w:r>
      <w:r w:rsidR="004E56C3" w:rsidRPr="00F8549F">
        <w:rPr>
          <w:rFonts w:asciiTheme="majorBidi" w:eastAsia="Calibri" w:hAnsiTheme="majorBidi" w:cstheme="majorBidi"/>
          <w:sz w:val="24"/>
          <w:szCs w:val="24"/>
        </w:rPr>
        <w:t>remédiations</w:t>
      </w:r>
      <w:r w:rsidRPr="00F8549F">
        <w:rPr>
          <w:rFonts w:asciiTheme="majorBidi" w:eastAsia="Calibri" w:hAnsiTheme="majorBidi" w:cstheme="majorBidi"/>
          <w:sz w:val="24"/>
          <w:szCs w:val="24"/>
        </w:rPr>
        <w:t>. Elle est présentée sous différentes formes. Elle vise d’installer chez les apprenants différentes compétences orthographiques, donc il est très utile de connaitre ses types afin de diversifier son utilisation.</w:t>
      </w:r>
    </w:p>
    <w:p w:rsidR="000B61D0" w:rsidRPr="00F8549F" w:rsidRDefault="000B61D0" w:rsidP="002A18E4">
      <w:pPr>
        <w:spacing w:after="160" w:line="360" w:lineRule="auto"/>
        <w:jc w:val="both"/>
        <w:rPr>
          <w:rFonts w:asciiTheme="majorBidi" w:eastAsia="Calibri" w:hAnsiTheme="majorBidi" w:cstheme="majorBidi"/>
          <w:b/>
          <w:bCs/>
          <w:sz w:val="24"/>
          <w:szCs w:val="24"/>
        </w:rPr>
      </w:pPr>
    </w:p>
    <w:p w:rsidR="002A18E4" w:rsidRPr="00F8549F" w:rsidRDefault="0075380D" w:rsidP="002A18E4">
      <w:pPr>
        <w:spacing w:after="160" w:line="360" w:lineRule="auto"/>
        <w:jc w:val="both"/>
        <w:rPr>
          <w:rFonts w:asciiTheme="majorBidi" w:eastAsia="Calibri" w:hAnsiTheme="majorBidi" w:cstheme="majorBidi"/>
          <w:b/>
          <w:bCs/>
          <w:sz w:val="24"/>
          <w:szCs w:val="24"/>
        </w:rPr>
      </w:pPr>
      <w:r w:rsidRPr="00F8549F">
        <w:rPr>
          <w:rFonts w:asciiTheme="majorBidi" w:eastAsia="Calibri" w:hAnsiTheme="majorBidi" w:cstheme="majorBidi"/>
          <w:b/>
          <w:bCs/>
          <w:sz w:val="24"/>
          <w:szCs w:val="24"/>
        </w:rPr>
        <w:t xml:space="preserve">             </w:t>
      </w:r>
      <w:r w:rsidR="002A18E4" w:rsidRPr="00F8549F">
        <w:rPr>
          <w:rFonts w:asciiTheme="majorBidi" w:eastAsia="Calibri" w:hAnsiTheme="majorBidi" w:cstheme="majorBidi"/>
          <w:b/>
          <w:bCs/>
          <w:sz w:val="24"/>
          <w:szCs w:val="24"/>
        </w:rPr>
        <w:t>3.1-La dictée traditionnelle</w:t>
      </w:r>
      <w:r w:rsidRPr="00F8549F">
        <w:rPr>
          <w:rFonts w:asciiTheme="majorBidi" w:eastAsia="Calibri" w:hAnsiTheme="majorBidi" w:cstheme="majorBidi"/>
          <w:b/>
          <w:bCs/>
          <w:sz w:val="24"/>
          <w:szCs w:val="24"/>
        </w:rPr>
        <w:t> :</w:t>
      </w:r>
    </w:p>
    <w:p w:rsidR="002A18E4" w:rsidRPr="00F8549F" w:rsidRDefault="002A18E4" w:rsidP="002A18E4">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Elle peut intervenir en fin de séquence en évaluation sommative de ce que les enfants ont acquis, car elle veille à ce que le texte ne présente que les mots connus.</w:t>
      </w:r>
    </w:p>
    <w:p w:rsidR="002A18E4" w:rsidRPr="00F8549F" w:rsidRDefault="00606611" w:rsidP="002A18E4">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2A18E4" w:rsidRPr="00F8549F">
        <w:rPr>
          <w:rFonts w:asciiTheme="majorBidi" w:eastAsia="Calibri" w:hAnsiTheme="majorBidi" w:cstheme="majorBidi"/>
          <w:sz w:val="24"/>
          <w:szCs w:val="24"/>
        </w:rPr>
        <w:t xml:space="preserve"> Cette forme de dictée est considérée comme une activité d’évaluation par excellence, elle a pour mission l’évaluation des compétences orthographique apprises en classe, </w:t>
      </w:r>
    </w:p>
    <w:p w:rsidR="002A18E4" w:rsidRPr="00F8549F" w:rsidRDefault="00606611" w:rsidP="00022A63">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2A18E4" w:rsidRPr="00F8549F">
        <w:rPr>
          <w:rFonts w:asciiTheme="majorBidi" w:eastAsia="Calibri" w:hAnsiTheme="majorBidi" w:cstheme="majorBidi"/>
          <w:sz w:val="24"/>
          <w:szCs w:val="24"/>
        </w:rPr>
        <w:t xml:space="preserve"> L’enseignant dicte le texte à haute voix que les apprenants transcrivent sur leurs cahiers. Les apprenants relisent le texte dicté silencieusement en même temps que leur enseignant afin de vérifier qu’ils n’ont pas oublié aucun mot. </w:t>
      </w:r>
      <w:r w:rsidR="002A18E4" w:rsidRPr="00F8549F">
        <w:rPr>
          <w:rFonts w:asciiTheme="majorBidi" w:eastAsia="Calibri" w:hAnsiTheme="majorBidi" w:cstheme="majorBidi"/>
          <w:sz w:val="24"/>
          <w:szCs w:val="24"/>
          <w:vertAlign w:val="superscript"/>
        </w:rPr>
        <w:footnoteReference w:id="25"/>
      </w:r>
    </w:p>
    <w:p w:rsidR="000B61D0" w:rsidRPr="00F8549F" w:rsidRDefault="000B61D0" w:rsidP="002A18E4">
      <w:pPr>
        <w:spacing w:after="160" w:line="360" w:lineRule="auto"/>
        <w:jc w:val="both"/>
        <w:rPr>
          <w:rFonts w:asciiTheme="majorBidi" w:eastAsia="Calibri" w:hAnsiTheme="majorBidi" w:cstheme="majorBidi"/>
          <w:b/>
          <w:bCs/>
          <w:sz w:val="24"/>
          <w:szCs w:val="24"/>
        </w:rPr>
      </w:pPr>
    </w:p>
    <w:p w:rsidR="002A18E4" w:rsidRPr="00F8549F" w:rsidRDefault="005D1FC8" w:rsidP="002A18E4">
      <w:pPr>
        <w:spacing w:after="160" w:line="360" w:lineRule="auto"/>
        <w:jc w:val="both"/>
        <w:rPr>
          <w:rFonts w:asciiTheme="majorBidi" w:eastAsia="Calibri" w:hAnsiTheme="majorBidi" w:cstheme="majorBidi"/>
          <w:b/>
          <w:bCs/>
          <w:sz w:val="24"/>
          <w:szCs w:val="24"/>
        </w:rPr>
      </w:pPr>
      <w:r w:rsidRPr="00F8549F">
        <w:rPr>
          <w:rFonts w:asciiTheme="majorBidi" w:eastAsia="Calibri" w:hAnsiTheme="majorBidi" w:cstheme="majorBidi"/>
          <w:b/>
          <w:bCs/>
          <w:sz w:val="24"/>
          <w:szCs w:val="24"/>
        </w:rPr>
        <w:t xml:space="preserve">          </w:t>
      </w:r>
      <w:r w:rsidR="002A18E4" w:rsidRPr="00F8549F">
        <w:rPr>
          <w:rFonts w:asciiTheme="majorBidi" w:eastAsia="Calibri" w:hAnsiTheme="majorBidi" w:cstheme="majorBidi"/>
          <w:b/>
          <w:bCs/>
          <w:sz w:val="24"/>
          <w:szCs w:val="24"/>
        </w:rPr>
        <w:t>3.2- La dictée</w:t>
      </w:r>
      <w:r w:rsidR="00775172" w:rsidRPr="00F8549F">
        <w:rPr>
          <w:rFonts w:asciiTheme="majorBidi" w:eastAsia="Calibri" w:hAnsiTheme="majorBidi" w:cstheme="majorBidi"/>
          <w:b/>
          <w:bCs/>
          <w:sz w:val="24"/>
          <w:szCs w:val="24"/>
        </w:rPr>
        <w:t xml:space="preserve"> </w:t>
      </w:r>
      <w:r w:rsidR="002A18E4" w:rsidRPr="00F8549F">
        <w:rPr>
          <w:rFonts w:asciiTheme="majorBidi" w:eastAsia="Calibri" w:hAnsiTheme="majorBidi" w:cstheme="majorBidi"/>
          <w:b/>
          <w:bCs/>
          <w:sz w:val="24"/>
          <w:szCs w:val="24"/>
        </w:rPr>
        <w:t>sans faute</w:t>
      </w:r>
      <w:r w:rsidRPr="00F8549F">
        <w:rPr>
          <w:rFonts w:asciiTheme="majorBidi" w:eastAsia="Calibri" w:hAnsiTheme="majorBidi" w:cstheme="majorBidi"/>
          <w:b/>
          <w:bCs/>
          <w:sz w:val="24"/>
          <w:szCs w:val="24"/>
        </w:rPr>
        <w:t> :</w:t>
      </w:r>
    </w:p>
    <w:p w:rsidR="002A18E4" w:rsidRPr="00F8549F" w:rsidRDefault="00606611" w:rsidP="005D1FC8">
      <w:pPr>
        <w:spacing w:after="160" w:line="360" w:lineRule="auto"/>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ED6A1D" w:rsidRPr="00F8549F">
        <w:rPr>
          <w:rFonts w:asciiTheme="majorBidi" w:eastAsia="Calibri" w:hAnsiTheme="majorBidi" w:cstheme="majorBidi"/>
          <w:sz w:val="24"/>
          <w:szCs w:val="24"/>
        </w:rPr>
        <w:t xml:space="preserve">Dans cette dictée, l’apprenant a le droit de copier, elle développe chez lui la mémorisation du lexique </w:t>
      </w:r>
      <w:r w:rsidR="00814771" w:rsidRPr="00F8549F">
        <w:rPr>
          <w:rFonts w:asciiTheme="majorBidi" w:eastAsia="Calibri" w:hAnsiTheme="majorBidi" w:cstheme="majorBidi"/>
          <w:sz w:val="24"/>
          <w:szCs w:val="24"/>
        </w:rPr>
        <w:t>orthographique. Les</w:t>
      </w:r>
      <w:r w:rsidR="00ED6A1D" w:rsidRPr="00F8549F">
        <w:rPr>
          <w:rFonts w:asciiTheme="majorBidi" w:eastAsia="Calibri" w:hAnsiTheme="majorBidi" w:cstheme="majorBidi"/>
          <w:sz w:val="24"/>
          <w:szCs w:val="24"/>
        </w:rPr>
        <w:t xml:space="preserve"> apprenants sont appelés à coller le texte de la dictée au dos de la feuille sur laquelle ils vont écrire. A chaque fois qu’ils ont un doute sur l’orthographe d’un </w:t>
      </w:r>
      <w:r w:rsidR="00ED6A1D" w:rsidRPr="00F8549F">
        <w:rPr>
          <w:rFonts w:asciiTheme="majorBidi" w:eastAsia="Calibri" w:hAnsiTheme="majorBidi" w:cstheme="majorBidi"/>
          <w:sz w:val="24"/>
          <w:szCs w:val="24"/>
        </w:rPr>
        <w:lastRenderedPageBreak/>
        <w:t>mot, il est permis aux apprenants de retourner leur feuille pour y chercher le mot qui leur pose problème. Revenant au recto de leur feuille, ils écrivent ce mot et indiquent qu’ils ont utilisé le texte</w:t>
      </w:r>
      <w:r w:rsidR="005D1FC8" w:rsidRPr="00F8549F">
        <w:rPr>
          <w:rFonts w:asciiTheme="majorBidi" w:eastAsia="Calibri" w:hAnsiTheme="majorBidi" w:cstheme="majorBidi"/>
          <w:sz w:val="24"/>
          <w:szCs w:val="24"/>
        </w:rPr>
        <w:t xml:space="preserve"> référence en soulignant ce mot, le</w:t>
      </w:r>
      <w:r w:rsidR="00ED6A1D" w:rsidRPr="00F8549F">
        <w:rPr>
          <w:rFonts w:asciiTheme="majorBidi" w:eastAsia="Calibri" w:hAnsiTheme="majorBidi" w:cstheme="majorBidi"/>
          <w:sz w:val="24"/>
          <w:szCs w:val="24"/>
        </w:rPr>
        <w:t xml:space="preserve"> transport du mot du « verso » au « recto » contribue à la mémorisation du mot.</w:t>
      </w:r>
      <w:r w:rsidR="00ED6A1D" w:rsidRPr="00F8549F">
        <w:rPr>
          <w:rStyle w:val="FootnoteReference"/>
          <w:rFonts w:asciiTheme="majorBidi" w:eastAsia="Calibri" w:hAnsiTheme="majorBidi" w:cstheme="majorBidi"/>
          <w:sz w:val="24"/>
          <w:szCs w:val="24"/>
        </w:rPr>
        <w:footnoteReference w:id="26"/>
      </w:r>
    </w:p>
    <w:p w:rsidR="000B61D0" w:rsidRPr="00F8549F" w:rsidRDefault="000B61D0" w:rsidP="002A18E4">
      <w:pPr>
        <w:spacing w:after="160" w:line="360" w:lineRule="auto"/>
        <w:jc w:val="both"/>
        <w:rPr>
          <w:rFonts w:asciiTheme="majorBidi" w:eastAsia="Calibri" w:hAnsiTheme="majorBidi" w:cstheme="majorBidi"/>
          <w:b/>
          <w:bCs/>
          <w:sz w:val="24"/>
          <w:szCs w:val="24"/>
        </w:rPr>
      </w:pPr>
    </w:p>
    <w:p w:rsidR="002A18E4" w:rsidRPr="00F8549F" w:rsidRDefault="005D1FC8" w:rsidP="002A18E4">
      <w:pPr>
        <w:spacing w:after="160" w:line="360" w:lineRule="auto"/>
        <w:jc w:val="both"/>
        <w:rPr>
          <w:rFonts w:asciiTheme="majorBidi" w:eastAsia="Calibri" w:hAnsiTheme="majorBidi" w:cstheme="majorBidi"/>
          <w:b/>
          <w:bCs/>
          <w:sz w:val="24"/>
          <w:szCs w:val="24"/>
        </w:rPr>
      </w:pPr>
      <w:r w:rsidRPr="00F8549F">
        <w:rPr>
          <w:rFonts w:asciiTheme="majorBidi" w:eastAsia="Calibri" w:hAnsiTheme="majorBidi" w:cstheme="majorBidi"/>
          <w:b/>
          <w:bCs/>
          <w:sz w:val="24"/>
          <w:szCs w:val="24"/>
        </w:rPr>
        <w:t xml:space="preserve">           </w:t>
      </w:r>
      <w:r w:rsidR="002A18E4" w:rsidRPr="00F8549F">
        <w:rPr>
          <w:rFonts w:asciiTheme="majorBidi" w:eastAsia="Calibri" w:hAnsiTheme="majorBidi" w:cstheme="majorBidi"/>
          <w:b/>
          <w:bCs/>
          <w:sz w:val="24"/>
          <w:szCs w:val="24"/>
        </w:rPr>
        <w:t>3.3- La dictée aidée</w:t>
      </w:r>
      <w:r w:rsidRPr="00F8549F">
        <w:rPr>
          <w:rFonts w:asciiTheme="majorBidi" w:eastAsia="Calibri" w:hAnsiTheme="majorBidi" w:cstheme="majorBidi"/>
          <w:b/>
          <w:bCs/>
          <w:sz w:val="24"/>
          <w:szCs w:val="24"/>
        </w:rPr>
        <w:t> :</w:t>
      </w:r>
    </w:p>
    <w:p w:rsidR="002A18E4" w:rsidRPr="00F8549F" w:rsidRDefault="002A18E4" w:rsidP="002A18E4">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5D1FC8" w:rsidRPr="00F8549F">
        <w:rPr>
          <w:rFonts w:asciiTheme="majorBidi" w:eastAsia="Calibri" w:hAnsiTheme="majorBidi" w:cstheme="majorBidi"/>
          <w:sz w:val="24"/>
          <w:szCs w:val="24"/>
        </w:rPr>
        <w:t xml:space="preserve"> </w:t>
      </w:r>
      <w:r w:rsidRPr="00F8549F">
        <w:rPr>
          <w:rFonts w:asciiTheme="majorBidi" w:eastAsia="Calibri" w:hAnsiTheme="majorBidi" w:cstheme="majorBidi"/>
          <w:sz w:val="24"/>
          <w:szCs w:val="24"/>
        </w:rPr>
        <w:t xml:space="preserve"> Ce type de d</w:t>
      </w:r>
      <w:r w:rsidR="005D1FC8" w:rsidRPr="00F8549F">
        <w:rPr>
          <w:rFonts w:asciiTheme="majorBidi" w:eastAsia="Calibri" w:hAnsiTheme="majorBidi" w:cstheme="majorBidi"/>
          <w:sz w:val="24"/>
          <w:szCs w:val="24"/>
        </w:rPr>
        <w:t>ictée</w:t>
      </w:r>
      <w:r w:rsidRPr="00F8549F">
        <w:rPr>
          <w:rFonts w:asciiTheme="majorBidi" w:eastAsia="Calibri" w:hAnsiTheme="majorBidi" w:cstheme="majorBidi"/>
          <w:sz w:val="24"/>
          <w:szCs w:val="24"/>
        </w:rPr>
        <w:t xml:space="preserve"> peut être soit un outil de différenciation, soit une aide à la réflexion orthographique. Tout va dépendre des aides proposées par l'enseignant et le moment où elles seront utilisées. Il peut s'agir de : dictionnaire, grammaire, cahier de dictée, leçons, et même de travailler par deux apprenants (binôme). Ces aides peuvent être utilisées pendant ou au moment de la relecture. Attention toutefois, à l'utilisation des outils pendant la dictée qui peut engendrer une difficulté supplémentaire, celle de suivre le rythme et de réfléchir en même temps.</w:t>
      </w:r>
      <w:r w:rsidRPr="00F8549F">
        <w:rPr>
          <w:rFonts w:asciiTheme="majorBidi" w:eastAsia="Calibri" w:hAnsiTheme="majorBidi" w:cstheme="majorBidi"/>
          <w:sz w:val="24"/>
          <w:szCs w:val="24"/>
          <w:vertAlign w:val="superscript"/>
        </w:rPr>
        <w:footnoteReference w:id="27"/>
      </w:r>
    </w:p>
    <w:p w:rsidR="000B61D0" w:rsidRPr="00F8549F" w:rsidRDefault="000B61D0" w:rsidP="002A18E4">
      <w:pPr>
        <w:spacing w:after="160" w:line="360" w:lineRule="auto"/>
        <w:jc w:val="both"/>
        <w:rPr>
          <w:rFonts w:asciiTheme="majorBidi" w:eastAsia="Calibri" w:hAnsiTheme="majorBidi" w:cstheme="majorBidi"/>
          <w:b/>
          <w:bCs/>
          <w:sz w:val="24"/>
          <w:szCs w:val="24"/>
        </w:rPr>
      </w:pPr>
    </w:p>
    <w:p w:rsidR="002A18E4" w:rsidRPr="00F8549F" w:rsidRDefault="005D1FC8" w:rsidP="002A18E4">
      <w:pPr>
        <w:spacing w:after="160" w:line="360" w:lineRule="auto"/>
        <w:jc w:val="both"/>
        <w:rPr>
          <w:rFonts w:asciiTheme="majorBidi" w:eastAsia="Calibri" w:hAnsiTheme="majorBidi" w:cstheme="majorBidi"/>
          <w:b/>
          <w:bCs/>
          <w:sz w:val="24"/>
          <w:szCs w:val="24"/>
        </w:rPr>
      </w:pPr>
      <w:r w:rsidRPr="00F8549F">
        <w:rPr>
          <w:rFonts w:asciiTheme="majorBidi" w:eastAsia="Calibri" w:hAnsiTheme="majorBidi" w:cstheme="majorBidi"/>
          <w:b/>
          <w:bCs/>
          <w:sz w:val="24"/>
          <w:szCs w:val="24"/>
        </w:rPr>
        <w:t xml:space="preserve">            </w:t>
      </w:r>
      <w:r w:rsidR="002A18E4" w:rsidRPr="00F8549F">
        <w:rPr>
          <w:rFonts w:asciiTheme="majorBidi" w:eastAsia="Calibri" w:hAnsiTheme="majorBidi" w:cstheme="majorBidi"/>
          <w:b/>
          <w:bCs/>
          <w:sz w:val="24"/>
          <w:szCs w:val="24"/>
        </w:rPr>
        <w:t>3.4- L’autodictée</w:t>
      </w:r>
      <w:r w:rsidRPr="00F8549F">
        <w:rPr>
          <w:rFonts w:asciiTheme="majorBidi" w:eastAsia="Calibri" w:hAnsiTheme="majorBidi" w:cstheme="majorBidi"/>
          <w:b/>
          <w:bCs/>
          <w:sz w:val="24"/>
          <w:szCs w:val="24"/>
        </w:rPr>
        <w:t> :</w:t>
      </w:r>
    </w:p>
    <w:p w:rsidR="002A18E4" w:rsidRPr="00F8549F" w:rsidRDefault="002A18E4" w:rsidP="00022A63">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5D1FC8" w:rsidRPr="00F8549F">
        <w:rPr>
          <w:rFonts w:asciiTheme="majorBidi" w:eastAsia="Calibri" w:hAnsiTheme="majorBidi" w:cstheme="majorBidi"/>
          <w:sz w:val="24"/>
          <w:szCs w:val="24"/>
        </w:rPr>
        <w:t xml:space="preserve">  </w:t>
      </w:r>
      <w:r w:rsidRPr="00F8549F">
        <w:rPr>
          <w:rFonts w:asciiTheme="majorBidi" w:eastAsia="Calibri" w:hAnsiTheme="majorBidi" w:cstheme="majorBidi"/>
          <w:sz w:val="24"/>
          <w:szCs w:val="24"/>
        </w:rPr>
        <w:t>Cette dictée base sur la mémorisation, c'est-à-dire pour travailler la mémoire en classe et mettre en rapport avec d’autre discipline (leçon à apprendre par cœur).</w:t>
      </w:r>
      <w:r w:rsidRPr="00F8549F">
        <w:rPr>
          <w:rFonts w:asciiTheme="majorBidi" w:eastAsia="Calibri" w:hAnsiTheme="majorBidi" w:cstheme="majorBidi"/>
          <w:sz w:val="24"/>
          <w:szCs w:val="24"/>
        </w:rPr>
        <w:br/>
        <w:t>L'enseignant guide collectivement les élèves dans la préparation de la dictée qui est à apprendre par cœur individuellement. Le principal inconvénient de l'autodictée vient de sa nature même. Elle est basée sur la mémorisation. Or, des enfants ayant des difficultés de mémorisation seront d'office pénalisés par ce type de dictées avant même d'avoir commencé la tâche.</w:t>
      </w:r>
      <w:r w:rsidRPr="00F8549F">
        <w:rPr>
          <w:rFonts w:asciiTheme="majorBidi" w:eastAsia="Calibri" w:hAnsiTheme="majorBidi" w:cstheme="majorBidi"/>
          <w:sz w:val="24"/>
          <w:szCs w:val="24"/>
          <w:vertAlign w:val="superscript"/>
        </w:rPr>
        <w:footnoteReference w:id="28"/>
      </w:r>
    </w:p>
    <w:p w:rsidR="000B61D0" w:rsidRPr="00F8549F" w:rsidRDefault="000B61D0" w:rsidP="002A18E4">
      <w:pPr>
        <w:spacing w:after="160" w:line="360" w:lineRule="auto"/>
        <w:jc w:val="both"/>
        <w:rPr>
          <w:rFonts w:asciiTheme="majorBidi" w:eastAsia="Calibri" w:hAnsiTheme="majorBidi" w:cstheme="majorBidi"/>
          <w:b/>
          <w:bCs/>
          <w:sz w:val="24"/>
          <w:szCs w:val="24"/>
        </w:rPr>
      </w:pPr>
    </w:p>
    <w:p w:rsidR="002A18E4" w:rsidRPr="00F8549F" w:rsidRDefault="005D1FC8" w:rsidP="002A18E4">
      <w:pPr>
        <w:spacing w:after="160" w:line="360" w:lineRule="auto"/>
        <w:jc w:val="both"/>
        <w:rPr>
          <w:rFonts w:asciiTheme="majorBidi" w:eastAsia="Calibri" w:hAnsiTheme="majorBidi" w:cstheme="majorBidi"/>
          <w:b/>
          <w:bCs/>
          <w:sz w:val="24"/>
          <w:szCs w:val="24"/>
        </w:rPr>
      </w:pPr>
      <w:r w:rsidRPr="00F8549F">
        <w:rPr>
          <w:rFonts w:asciiTheme="majorBidi" w:eastAsia="Calibri" w:hAnsiTheme="majorBidi" w:cstheme="majorBidi"/>
          <w:b/>
          <w:bCs/>
          <w:sz w:val="24"/>
          <w:szCs w:val="24"/>
        </w:rPr>
        <w:t xml:space="preserve">           </w:t>
      </w:r>
      <w:r w:rsidR="002A18E4" w:rsidRPr="00F8549F">
        <w:rPr>
          <w:rFonts w:asciiTheme="majorBidi" w:eastAsia="Calibri" w:hAnsiTheme="majorBidi" w:cstheme="majorBidi"/>
          <w:b/>
          <w:bCs/>
          <w:sz w:val="24"/>
          <w:szCs w:val="24"/>
        </w:rPr>
        <w:t>3.5- La dictée à choix multiple</w:t>
      </w:r>
      <w:r w:rsidRPr="00F8549F">
        <w:rPr>
          <w:rFonts w:asciiTheme="majorBidi" w:eastAsia="Calibri" w:hAnsiTheme="majorBidi" w:cstheme="majorBidi"/>
          <w:b/>
          <w:bCs/>
          <w:sz w:val="24"/>
          <w:szCs w:val="24"/>
        </w:rPr>
        <w:t> :</w:t>
      </w:r>
      <w:r w:rsidR="002A18E4" w:rsidRPr="00F8549F">
        <w:rPr>
          <w:rFonts w:asciiTheme="majorBidi" w:eastAsia="Calibri" w:hAnsiTheme="majorBidi" w:cstheme="majorBidi"/>
          <w:b/>
          <w:bCs/>
          <w:sz w:val="24"/>
          <w:szCs w:val="24"/>
        </w:rPr>
        <w:t> </w:t>
      </w:r>
    </w:p>
    <w:p w:rsidR="002A18E4" w:rsidRPr="00F8549F" w:rsidRDefault="002A18E4" w:rsidP="002A18E4">
      <w:pPr>
        <w:spacing w:after="160" w:line="360" w:lineRule="auto"/>
        <w:jc w:val="both"/>
        <w:rPr>
          <w:rFonts w:asciiTheme="majorBidi" w:eastAsia="Calibri" w:hAnsiTheme="majorBidi" w:cstheme="majorBidi"/>
          <w:color w:val="FF0000"/>
          <w:sz w:val="24"/>
          <w:szCs w:val="24"/>
        </w:rPr>
      </w:pPr>
      <w:r w:rsidRPr="00F8549F">
        <w:rPr>
          <w:rFonts w:asciiTheme="majorBidi" w:eastAsia="Calibri" w:hAnsiTheme="majorBidi" w:cstheme="majorBidi"/>
          <w:sz w:val="24"/>
          <w:szCs w:val="24"/>
        </w:rPr>
        <w:t xml:space="preserve">      </w:t>
      </w:r>
      <w:r w:rsidR="005D1FC8" w:rsidRPr="00F8549F">
        <w:rPr>
          <w:rFonts w:asciiTheme="majorBidi" w:eastAsia="Calibri" w:hAnsiTheme="majorBidi" w:cstheme="majorBidi"/>
          <w:sz w:val="24"/>
          <w:szCs w:val="24"/>
        </w:rPr>
        <w:t xml:space="preserve"> </w:t>
      </w:r>
      <w:r w:rsidRPr="00F8549F">
        <w:rPr>
          <w:rFonts w:asciiTheme="majorBidi" w:eastAsia="Calibri" w:hAnsiTheme="majorBidi" w:cstheme="majorBidi"/>
          <w:sz w:val="24"/>
          <w:szCs w:val="24"/>
        </w:rPr>
        <w:t xml:space="preserve">Ce type de dictées est similaire à la dictée à trous mais la différence essentielle réside dans le fait que les élèves ont le choix entre plusieurs formes orthographiques. Là encore l'objectif est principalement l'évaluation d'une compétence orthographique ou grammaticale. </w:t>
      </w:r>
      <w:r w:rsidR="005D1FC8" w:rsidRPr="00F8549F">
        <w:rPr>
          <w:rFonts w:asciiTheme="majorBidi" w:eastAsia="Calibri" w:hAnsiTheme="majorBidi" w:cstheme="majorBidi"/>
          <w:sz w:val="24"/>
          <w:szCs w:val="24"/>
        </w:rPr>
        <w:t xml:space="preserve">       </w:t>
      </w:r>
      <w:r w:rsidRPr="00F8549F">
        <w:rPr>
          <w:rFonts w:asciiTheme="majorBidi" w:eastAsia="Calibri" w:hAnsiTheme="majorBidi" w:cstheme="majorBidi"/>
          <w:sz w:val="24"/>
          <w:szCs w:val="24"/>
        </w:rPr>
        <w:lastRenderedPageBreak/>
        <w:t>La dictée à choix multiples peut aussi être utilisée dans le cadre de la différenciation pour l'observation et/ou l'acquisition d'une compétence. Je pense que dans ce cadre, cette adaptation pédagogique s'adresse surtout aux élèves en difficulté (voire très en difficulté).</w:t>
      </w:r>
      <w:r w:rsidRPr="00F8549F">
        <w:rPr>
          <w:rFonts w:asciiTheme="majorBidi" w:eastAsia="Calibri" w:hAnsiTheme="majorBidi" w:cstheme="majorBidi"/>
          <w:sz w:val="24"/>
          <w:szCs w:val="24"/>
          <w:vertAlign w:val="superscript"/>
        </w:rPr>
        <w:footnoteReference w:id="29"/>
      </w:r>
    </w:p>
    <w:p w:rsidR="00022A63" w:rsidRPr="00F8549F" w:rsidRDefault="002A18E4" w:rsidP="00022A63">
      <w:pPr>
        <w:spacing w:after="160" w:line="360" w:lineRule="auto"/>
        <w:jc w:val="both"/>
        <w:rPr>
          <w:rFonts w:asciiTheme="majorBidi" w:eastAsia="Calibri" w:hAnsiTheme="majorBidi" w:cstheme="majorBidi"/>
          <w:b/>
          <w:bCs/>
          <w:sz w:val="24"/>
          <w:szCs w:val="24"/>
        </w:rPr>
      </w:pPr>
      <w:r w:rsidRPr="00F8549F">
        <w:rPr>
          <w:rFonts w:asciiTheme="majorBidi" w:eastAsia="Calibri" w:hAnsiTheme="majorBidi" w:cstheme="majorBidi"/>
          <w:sz w:val="24"/>
          <w:szCs w:val="24"/>
        </w:rPr>
        <w:t xml:space="preserve">      Avec cette dictée en donnant des propositions différentes selon les apprenants, on peut changer et différencier l’activité, en plus, cette dictée est intéressante car la forme juste d’un mot est parfois « stockée » en mémoire, mais n’arrive pas à être récupérée, entre trois propositions, l’apprenant pourra retrouver le mot recherché. </w:t>
      </w:r>
    </w:p>
    <w:p w:rsidR="00814771" w:rsidRPr="00F8549F" w:rsidRDefault="00814771" w:rsidP="00022A63">
      <w:pPr>
        <w:spacing w:after="160" w:line="360" w:lineRule="auto"/>
        <w:jc w:val="both"/>
        <w:rPr>
          <w:rFonts w:asciiTheme="majorBidi" w:eastAsia="Calibri" w:hAnsiTheme="majorBidi" w:cstheme="majorBidi"/>
          <w:b/>
          <w:bCs/>
          <w:sz w:val="24"/>
          <w:szCs w:val="24"/>
        </w:rPr>
      </w:pPr>
    </w:p>
    <w:p w:rsidR="002A18E4" w:rsidRPr="00F8549F" w:rsidRDefault="005D1FC8" w:rsidP="00022A63">
      <w:pPr>
        <w:spacing w:after="160" w:line="360" w:lineRule="auto"/>
        <w:jc w:val="both"/>
        <w:rPr>
          <w:rFonts w:asciiTheme="majorBidi" w:eastAsia="Calibri" w:hAnsiTheme="majorBidi" w:cstheme="majorBidi"/>
          <w:b/>
          <w:bCs/>
          <w:sz w:val="24"/>
          <w:szCs w:val="24"/>
        </w:rPr>
      </w:pPr>
      <w:r w:rsidRPr="00F8549F">
        <w:rPr>
          <w:rFonts w:asciiTheme="majorBidi" w:eastAsia="Calibri" w:hAnsiTheme="majorBidi" w:cstheme="majorBidi"/>
          <w:b/>
          <w:bCs/>
          <w:sz w:val="24"/>
          <w:szCs w:val="24"/>
        </w:rPr>
        <w:t xml:space="preserve">            </w:t>
      </w:r>
      <w:r w:rsidR="002A18E4" w:rsidRPr="00F8549F">
        <w:rPr>
          <w:rFonts w:asciiTheme="majorBidi" w:eastAsia="Calibri" w:hAnsiTheme="majorBidi" w:cstheme="majorBidi"/>
          <w:b/>
          <w:bCs/>
          <w:sz w:val="24"/>
          <w:szCs w:val="24"/>
        </w:rPr>
        <w:t>3.6- La dictée à trous</w:t>
      </w:r>
      <w:r w:rsidRPr="00F8549F">
        <w:rPr>
          <w:rFonts w:asciiTheme="majorBidi" w:eastAsia="Calibri" w:hAnsiTheme="majorBidi" w:cstheme="majorBidi"/>
          <w:b/>
          <w:bCs/>
          <w:sz w:val="24"/>
          <w:szCs w:val="24"/>
        </w:rPr>
        <w:t> :</w:t>
      </w:r>
    </w:p>
    <w:p w:rsidR="002A18E4" w:rsidRPr="00F8549F" w:rsidRDefault="002A18E4" w:rsidP="002A18E4">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5D1FC8" w:rsidRPr="00F8549F">
        <w:rPr>
          <w:rFonts w:asciiTheme="majorBidi" w:eastAsia="Calibri" w:hAnsiTheme="majorBidi" w:cstheme="majorBidi"/>
          <w:sz w:val="24"/>
          <w:szCs w:val="24"/>
        </w:rPr>
        <w:t xml:space="preserve"> </w:t>
      </w:r>
      <w:r w:rsidRPr="00F8549F">
        <w:rPr>
          <w:rFonts w:asciiTheme="majorBidi" w:eastAsia="Calibri" w:hAnsiTheme="majorBidi" w:cstheme="majorBidi"/>
          <w:sz w:val="24"/>
          <w:szCs w:val="24"/>
        </w:rPr>
        <w:t>De même avec la dictée à trous, L'objectif de cette dictée est principalement d'évaluer une compétence orthographique lexicale ou grammaticale ciblée, en évitant les difficultés engendrées par la surcharge cognitive. Le texte de la dictée est fourni mais des mots ont disparu. Ces mots ont été sélectionnés par l'enseignant en fonction de la compétence visée.</w:t>
      </w:r>
      <w:r w:rsidR="00D85947" w:rsidRPr="00F8549F">
        <w:rPr>
          <w:rStyle w:val="FootnoteReference"/>
          <w:rFonts w:asciiTheme="majorBidi" w:eastAsia="Calibri" w:hAnsiTheme="majorBidi" w:cstheme="majorBidi"/>
          <w:sz w:val="24"/>
          <w:szCs w:val="24"/>
        </w:rPr>
        <w:footnoteReference w:id="30"/>
      </w:r>
    </w:p>
    <w:p w:rsidR="000B61D0" w:rsidRPr="00F8549F" w:rsidRDefault="000B61D0" w:rsidP="002A18E4">
      <w:pPr>
        <w:spacing w:after="160" w:line="360" w:lineRule="auto"/>
        <w:jc w:val="both"/>
        <w:rPr>
          <w:rFonts w:asciiTheme="majorBidi" w:eastAsia="Calibri" w:hAnsiTheme="majorBidi" w:cstheme="majorBidi"/>
          <w:b/>
          <w:bCs/>
          <w:sz w:val="24"/>
          <w:szCs w:val="24"/>
        </w:rPr>
      </w:pPr>
    </w:p>
    <w:p w:rsidR="002A18E4" w:rsidRPr="00F8549F" w:rsidRDefault="005D1FC8" w:rsidP="002A18E4">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b/>
          <w:bCs/>
          <w:sz w:val="24"/>
          <w:szCs w:val="24"/>
        </w:rPr>
        <w:t xml:space="preserve">           </w:t>
      </w:r>
      <w:r w:rsidR="002A18E4" w:rsidRPr="00F8549F">
        <w:rPr>
          <w:rFonts w:asciiTheme="majorBidi" w:eastAsia="Calibri" w:hAnsiTheme="majorBidi" w:cstheme="majorBidi"/>
          <w:b/>
          <w:bCs/>
          <w:sz w:val="24"/>
          <w:szCs w:val="24"/>
        </w:rPr>
        <w:t xml:space="preserve">3.7- La dictée négociée  </w:t>
      </w:r>
    </w:p>
    <w:p w:rsidR="002A18E4" w:rsidRPr="00F8549F" w:rsidRDefault="002A18E4" w:rsidP="002A18E4">
      <w:pPr>
        <w:spacing w:after="160" w:line="360" w:lineRule="auto"/>
        <w:jc w:val="both"/>
        <w:rPr>
          <w:rFonts w:asciiTheme="majorBidi" w:eastAsia="Calibri" w:hAnsiTheme="majorBidi" w:cstheme="majorBidi"/>
          <w:b/>
          <w:bCs/>
          <w:sz w:val="24"/>
          <w:szCs w:val="24"/>
        </w:rPr>
      </w:pPr>
      <w:r w:rsidRPr="00F8549F">
        <w:rPr>
          <w:rFonts w:asciiTheme="majorBidi" w:eastAsia="Calibri" w:hAnsiTheme="majorBidi" w:cstheme="majorBidi"/>
          <w:sz w:val="24"/>
          <w:szCs w:val="24"/>
        </w:rPr>
        <w:t xml:space="preserve">        Le texte de la dictée choisie doit être plutôt court. Après avoir réalisé la dictée individuellement, les élèves sont mis en groupes. Ils ont pour mission de comparer leurs productions, d'en discuter, d'argumenter afin d'aboutir à un seul et unique texte commun au groupe. La correction se fera collectivement. Le texte de la dictée peut être réutilisé au cours d'une dictée traditionnelle dans le but d'évaluer les progrès.</w:t>
      </w:r>
      <w:r w:rsidRPr="00F8549F">
        <w:rPr>
          <w:rFonts w:asciiTheme="majorBidi" w:eastAsia="Calibri" w:hAnsiTheme="majorBidi" w:cstheme="majorBidi"/>
          <w:sz w:val="24"/>
          <w:szCs w:val="24"/>
          <w:vertAlign w:val="superscript"/>
        </w:rPr>
        <w:footnoteReference w:id="31"/>
      </w:r>
    </w:p>
    <w:p w:rsidR="002A18E4" w:rsidRPr="00F8549F" w:rsidRDefault="002A18E4" w:rsidP="002A18E4">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Il s’agit d’un type de dictée qui provoque les échanges entre les apprenants et qui les oblige à faire des choix, donc à se justifier. </w:t>
      </w:r>
    </w:p>
    <w:p w:rsidR="002A18E4" w:rsidRPr="00F8549F" w:rsidRDefault="005D1FC8" w:rsidP="005D1FC8">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2A18E4" w:rsidRPr="00F8549F">
        <w:rPr>
          <w:rFonts w:asciiTheme="majorBidi" w:eastAsia="Calibri" w:hAnsiTheme="majorBidi" w:cstheme="majorBidi"/>
          <w:sz w:val="24"/>
          <w:szCs w:val="24"/>
        </w:rPr>
        <w:t xml:space="preserve">Dans un premier lieu, l’enseignant dicte le texte à haute voix, puis chaque élève écrit sur sa propre feuille le texte dicté, comme la dictée </w:t>
      </w:r>
      <w:r w:rsidR="008D633B" w:rsidRPr="00F8549F">
        <w:rPr>
          <w:rFonts w:asciiTheme="majorBidi" w:eastAsia="Calibri" w:hAnsiTheme="majorBidi" w:cstheme="majorBidi"/>
          <w:sz w:val="24"/>
          <w:szCs w:val="24"/>
        </w:rPr>
        <w:t>traditionnelle. Après</w:t>
      </w:r>
      <w:r w:rsidR="002A18E4" w:rsidRPr="00F8549F">
        <w:rPr>
          <w:rFonts w:asciiTheme="majorBidi" w:eastAsia="Calibri" w:hAnsiTheme="majorBidi" w:cstheme="majorBidi"/>
          <w:sz w:val="24"/>
          <w:szCs w:val="24"/>
        </w:rPr>
        <w:t xml:space="preserve"> l’enseignant répartit les élèves en groupes, il leur donne la consigne suivante : « Vous allez comparer dans chaque groupe vos dictées, quand il y aura des différences, il faudra expliquer aux autres élèves du groupe pourquoi vous avez écrit ainsi puis, il faudra </w:t>
      </w:r>
      <w:r w:rsidR="00814771" w:rsidRPr="00F8549F">
        <w:rPr>
          <w:rFonts w:asciiTheme="majorBidi" w:eastAsia="Calibri" w:hAnsiTheme="majorBidi" w:cstheme="majorBidi"/>
          <w:sz w:val="24"/>
          <w:szCs w:val="24"/>
        </w:rPr>
        <w:t>arriver à</w:t>
      </w:r>
      <w:r w:rsidR="002A18E4" w:rsidRPr="00F8549F">
        <w:rPr>
          <w:rFonts w:asciiTheme="majorBidi" w:eastAsia="Calibri" w:hAnsiTheme="majorBidi" w:cstheme="majorBidi"/>
          <w:sz w:val="24"/>
          <w:szCs w:val="24"/>
        </w:rPr>
        <w:t xml:space="preserve"> se mettre d’accord sur une </w:t>
      </w:r>
      <w:r w:rsidR="002A18E4" w:rsidRPr="00F8549F">
        <w:rPr>
          <w:rFonts w:asciiTheme="majorBidi" w:eastAsia="Calibri" w:hAnsiTheme="majorBidi" w:cstheme="majorBidi"/>
          <w:sz w:val="24"/>
          <w:szCs w:val="24"/>
        </w:rPr>
        <w:lastRenderedPageBreak/>
        <w:t>écriture en justifiant systématiquement votre choix car à la fin, vous rendez une seule dictée, écrite sur une nouvelle feuille par le secrétaire » Lors de cette phase, l’enseignant intervient pour :</w:t>
      </w:r>
    </w:p>
    <w:p w:rsidR="002A18E4" w:rsidRPr="00F8549F" w:rsidRDefault="002A18E4" w:rsidP="002A18E4">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-Rappeler les apprenants les principes de la négociation : toute proposition d’écriture doit être justifiée. </w:t>
      </w:r>
    </w:p>
    <w:p w:rsidR="004624F7" w:rsidRPr="00F8549F" w:rsidRDefault="002A18E4" w:rsidP="000B61D0">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-Piloter les échanges intergroupes afin de réactiver leurs</w:t>
      </w:r>
      <w:r w:rsidR="000B61D0" w:rsidRPr="00F8549F">
        <w:rPr>
          <w:rFonts w:asciiTheme="majorBidi" w:eastAsia="Calibri" w:hAnsiTheme="majorBidi" w:cstheme="majorBidi"/>
          <w:sz w:val="24"/>
          <w:szCs w:val="24"/>
        </w:rPr>
        <w:t xml:space="preserve"> connaissances orthographiques.</w:t>
      </w:r>
    </w:p>
    <w:p w:rsidR="000B61D0" w:rsidRPr="00F8549F" w:rsidRDefault="000B61D0" w:rsidP="000B61D0">
      <w:pPr>
        <w:spacing w:after="160" w:line="360" w:lineRule="auto"/>
        <w:jc w:val="both"/>
        <w:rPr>
          <w:rFonts w:asciiTheme="majorBidi" w:eastAsia="Calibri" w:hAnsiTheme="majorBidi" w:cstheme="majorBidi"/>
          <w:sz w:val="24"/>
          <w:szCs w:val="24"/>
        </w:rPr>
      </w:pPr>
    </w:p>
    <w:p w:rsidR="002A18E4" w:rsidRPr="00F8549F" w:rsidRDefault="008D633B" w:rsidP="002A18E4">
      <w:pPr>
        <w:spacing w:after="160" w:line="360" w:lineRule="auto"/>
        <w:jc w:val="both"/>
        <w:rPr>
          <w:rFonts w:asciiTheme="majorBidi" w:eastAsia="Calibri" w:hAnsiTheme="majorBidi" w:cstheme="majorBidi"/>
          <w:b/>
          <w:bCs/>
          <w:sz w:val="24"/>
          <w:szCs w:val="24"/>
        </w:rPr>
      </w:pPr>
      <w:r w:rsidRPr="00F8549F">
        <w:rPr>
          <w:rFonts w:asciiTheme="majorBidi" w:eastAsia="Calibri" w:hAnsiTheme="majorBidi" w:cstheme="majorBidi"/>
          <w:b/>
          <w:bCs/>
          <w:sz w:val="24"/>
          <w:szCs w:val="24"/>
        </w:rPr>
        <w:t xml:space="preserve">                </w:t>
      </w:r>
      <w:r w:rsidR="002A18E4" w:rsidRPr="00F8549F">
        <w:rPr>
          <w:rFonts w:asciiTheme="majorBidi" w:eastAsia="Calibri" w:hAnsiTheme="majorBidi" w:cstheme="majorBidi"/>
          <w:b/>
          <w:bCs/>
          <w:sz w:val="24"/>
          <w:szCs w:val="24"/>
        </w:rPr>
        <w:t>3.7.1- Compétences visées</w:t>
      </w:r>
      <w:r w:rsidRPr="00F8549F">
        <w:rPr>
          <w:rFonts w:asciiTheme="majorBidi" w:eastAsia="Calibri" w:hAnsiTheme="majorBidi" w:cstheme="majorBidi"/>
          <w:b/>
          <w:bCs/>
          <w:sz w:val="24"/>
          <w:szCs w:val="24"/>
        </w:rPr>
        <w:t> :</w:t>
      </w:r>
    </w:p>
    <w:p w:rsidR="002A18E4" w:rsidRPr="00F8549F" w:rsidRDefault="002A18E4" w:rsidP="002A18E4">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8D633B" w:rsidRPr="00F8549F">
        <w:rPr>
          <w:rFonts w:asciiTheme="majorBidi" w:eastAsia="Calibri" w:hAnsiTheme="majorBidi" w:cstheme="majorBidi"/>
          <w:sz w:val="24"/>
          <w:szCs w:val="24"/>
        </w:rPr>
        <w:t xml:space="preserve">  </w:t>
      </w:r>
      <w:r w:rsidRPr="00F8549F">
        <w:rPr>
          <w:rFonts w:asciiTheme="majorBidi" w:eastAsia="Calibri" w:hAnsiTheme="majorBidi" w:cstheme="majorBidi"/>
          <w:b/>
          <w:bCs/>
          <w:sz w:val="24"/>
          <w:szCs w:val="24"/>
        </w:rPr>
        <w:t>-</w:t>
      </w:r>
      <w:r w:rsidRPr="00F8549F">
        <w:rPr>
          <w:rFonts w:asciiTheme="majorBidi" w:eastAsia="Calibri" w:hAnsiTheme="majorBidi" w:cstheme="majorBidi"/>
          <w:sz w:val="24"/>
          <w:szCs w:val="24"/>
        </w:rPr>
        <w:t xml:space="preserve"> Développer la curiosité des élèves et la maitrise du langage en aidant les apprenants à renforcer leur compétence orthographique en mutualisant leurs connaissances et en confrontant leurs représentations du fonctionnement de la langue avec celle des autres.</w:t>
      </w:r>
    </w:p>
    <w:p w:rsidR="002A18E4" w:rsidRPr="00F8549F" w:rsidRDefault="002A18E4" w:rsidP="002A18E4">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8D633B" w:rsidRPr="00F8549F">
        <w:rPr>
          <w:rFonts w:asciiTheme="majorBidi" w:eastAsia="Calibri" w:hAnsiTheme="majorBidi" w:cstheme="majorBidi"/>
          <w:sz w:val="24"/>
          <w:szCs w:val="24"/>
        </w:rPr>
        <w:t xml:space="preserve"> </w:t>
      </w:r>
      <w:r w:rsidRPr="00F8549F">
        <w:rPr>
          <w:rFonts w:asciiTheme="majorBidi" w:eastAsia="Calibri" w:hAnsiTheme="majorBidi" w:cstheme="majorBidi"/>
          <w:b/>
          <w:bCs/>
          <w:sz w:val="24"/>
          <w:szCs w:val="24"/>
        </w:rPr>
        <w:t>-</w:t>
      </w:r>
      <w:r w:rsidRPr="00F8549F">
        <w:rPr>
          <w:rFonts w:asciiTheme="majorBidi" w:eastAsia="Calibri" w:hAnsiTheme="majorBidi" w:cstheme="majorBidi"/>
          <w:sz w:val="24"/>
          <w:szCs w:val="24"/>
        </w:rPr>
        <w:t xml:space="preserve"> Prendre conscience des stratégies à mettre en œuvre, argumenter, justifier et expliquer.</w:t>
      </w:r>
    </w:p>
    <w:p w:rsidR="002A18E4" w:rsidRPr="00F8549F" w:rsidRDefault="002A18E4" w:rsidP="002A18E4">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b/>
          <w:bCs/>
          <w:sz w:val="24"/>
          <w:szCs w:val="24"/>
        </w:rPr>
        <w:t xml:space="preserve"> </w:t>
      </w:r>
      <w:r w:rsidR="008D633B" w:rsidRPr="00F8549F">
        <w:rPr>
          <w:rFonts w:asciiTheme="majorBidi" w:eastAsia="Calibri" w:hAnsiTheme="majorBidi" w:cstheme="majorBidi"/>
          <w:b/>
          <w:bCs/>
          <w:sz w:val="24"/>
          <w:szCs w:val="24"/>
        </w:rPr>
        <w:t xml:space="preserve"> </w:t>
      </w:r>
      <w:r w:rsidRPr="00F8549F">
        <w:rPr>
          <w:rFonts w:asciiTheme="majorBidi" w:eastAsia="Calibri" w:hAnsiTheme="majorBidi" w:cstheme="majorBidi"/>
          <w:b/>
          <w:bCs/>
          <w:sz w:val="24"/>
          <w:szCs w:val="24"/>
        </w:rPr>
        <w:t>-</w:t>
      </w:r>
      <w:r w:rsidRPr="00F8549F">
        <w:rPr>
          <w:rFonts w:asciiTheme="majorBidi" w:eastAsia="Calibri" w:hAnsiTheme="majorBidi" w:cstheme="majorBidi"/>
          <w:sz w:val="24"/>
          <w:szCs w:val="24"/>
        </w:rPr>
        <w:t xml:space="preserve"> Approcher intuitivement les savoirs à acquérir.</w:t>
      </w:r>
      <w:r w:rsidR="00DB6062" w:rsidRPr="00F8549F">
        <w:rPr>
          <w:rStyle w:val="FootnoteReference"/>
          <w:rFonts w:asciiTheme="majorBidi" w:eastAsia="Calibri" w:hAnsiTheme="majorBidi" w:cstheme="majorBidi"/>
          <w:sz w:val="24"/>
          <w:szCs w:val="24"/>
        </w:rPr>
        <w:footnoteReference w:id="32"/>
      </w:r>
    </w:p>
    <w:p w:rsidR="000B61D0" w:rsidRPr="00F8549F" w:rsidRDefault="000B61D0" w:rsidP="002A18E4">
      <w:pPr>
        <w:spacing w:after="160" w:line="360" w:lineRule="auto"/>
        <w:jc w:val="both"/>
        <w:rPr>
          <w:rFonts w:asciiTheme="majorBidi" w:eastAsia="Calibri" w:hAnsiTheme="majorBidi" w:cstheme="majorBidi"/>
          <w:sz w:val="24"/>
          <w:szCs w:val="24"/>
        </w:rPr>
      </w:pPr>
    </w:p>
    <w:p w:rsidR="002A18E4" w:rsidRPr="00F8549F" w:rsidRDefault="008D633B" w:rsidP="002A18E4">
      <w:pPr>
        <w:spacing w:after="160" w:line="360" w:lineRule="auto"/>
        <w:jc w:val="both"/>
        <w:rPr>
          <w:rFonts w:asciiTheme="majorBidi" w:eastAsia="Calibri" w:hAnsiTheme="majorBidi" w:cstheme="majorBidi"/>
          <w:b/>
          <w:bCs/>
          <w:sz w:val="24"/>
          <w:szCs w:val="24"/>
        </w:rPr>
      </w:pPr>
      <w:r w:rsidRPr="00F8549F">
        <w:rPr>
          <w:rFonts w:asciiTheme="majorBidi" w:eastAsia="Calibri" w:hAnsiTheme="majorBidi" w:cstheme="majorBidi"/>
          <w:b/>
          <w:bCs/>
          <w:sz w:val="24"/>
          <w:szCs w:val="24"/>
        </w:rPr>
        <w:t xml:space="preserve">                </w:t>
      </w:r>
      <w:r w:rsidR="002A18E4" w:rsidRPr="00F8549F">
        <w:rPr>
          <w:rFonts w:asciiTheme="majorBidi" w:eastAsia="Calibri" w:hAnsiTheme="majorBidi" w:cstheme="majorBidi"/>
          <w:b/>
          <w:bCs/>
          <w:sz w:val="24"/>
          <w:szCs w:val="24"/>
        </w:rPr>
        <w:t>3.7.2- Les objectifs de la dictée négociée</w:t>
      </w:r>
      <w:r w:rsidRPr="00F8549F">
        <w:rPr>
          <w:rFonts w:asciiTheme="majorBidi" w:eastAsia="Calibri" w:hAnsiTheme="majorBidi" w:cstheme="majorBidi"/>
          <w:b/>
          <w:bCs/>
          <w:sz w:val="24"/>
          <w:szCs w:val="24"/>
        </w:rPr>
        <w:t> :</w:t>
      </w:r>
    </w:p>
    <w:p w:rsidR="002A18E4" w:rsidRPr="00F8549F" w:rsidRDefault="002A18E4" w:rsidP="002A18E4">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8D633B" w:rsidRPr="00F8549F">
        <w:rPr>
          <w:rFonts w:asciiTheme="majorBidi" w:eastAsia="Calibri" w:hAnsiTheme="majorBidi" w:cstheme="majorBidi"/>
          <w:sz w:val="24"/>
          <w:szCs w:val="24"/>
        </w:rPr>
        <w:t xml:space="preserve"> </w:t>
      </w:r>
      <w:r w:rsidRPr="00F8549F">
        <w:rPr>
          <w:rFonts w:asciiTheme="majorBidi" w:eastAsia="Calibri" w:hAnsiTheme="majorBidi" w:cstheme="majorBidi"/>
          <w:sz w:val="24"/>
          <w:szCs w:val="24"/>
        </w:rPr>
        <w:t xml:space="preserve"> L'objectif est d'amener les élèves à argumenter, justifier et expliciter oralement leurs choix orthographiques individuels pour aboutir à un consensus. La copie remise à l'enseignant est le fruit de cet accord, la version « négociée » de la dictée.</w:t>
      </w:r>
    </w:p>
    <w:p w:rsidR="004624F7" w:rsidRPr="00F8549F" w:rsidRDefault="002A18E4" w:rsidP="004624F7">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606611" w:rsidRPr="00F8549F">
        <w:rPr>
          <w:rFonts w:asciiTheme="majorBidi" w:eastAsia="Calibri" w:hAnsiTheme="majorBidi" w:cstheme="majorBidi"/>
          <w:sz w:val="24"/>
          <w:szCs w:val="24"/>
        </w:rPr>
        <w:t xml:space="preserve">     </w:t>
      </w:r>
      <w:r w:rsidR="008D633B" w:rsidRPr="00F8549F">
        <w:rPr>
          <w:rFonts w:asciiTheme="majorBidi" w:eastAsia="Calibri" w:hAnsiTheme="majorBidi" w:cstheme="majorBidi"/>
          <w:sz w:val="24"/>
          <w:szCs w:val="24"/>
        </w:rPr>
        <w:t xml:space="preserve"> </w:t>
      </w:r>
      <w:r w:rsidRPr="00F8549F">
        <w:rPr>
          <w:rFonts w:asciiTheme="majorBidi" w:eastAsia="Calibri" w:hAnsiTheme="majorBidi" w:cstheme="majorBidi"/>
          <w:sz w:val="24"/>
          <w:szCs w:val="24"/>
        </w:rPr>
        <w:t>Cette forme de dictée crée chez les apprenants une situation problème dans laquelle ils sont appelés à réinvestir leurs acquis préalables pour la résou</w:t>
      </w:r>
      <w:r w:rsidR="008D633B" w:rsidRPr="00F8549F">
        <w:rPr>
          <w:rFonts w:asciiTheme="majorBidi" w:eastAsia="Calibri" w:hAnsiTheme="majorBidi" w:cstheme="majorBidi"/>
          <w:sz w:val="24"/>
          <w:szCs w:val="24"/>
        </w:rPr>
        <w:t xml:space="preserve">dre. C’est ce que </w:t>
      </w:r>
      <w:proofErr w:type="gramStart"/>
      <w:r w:rsidR="008D633B" w:rsidRPr="00F8549F">
        <w:rPr>
          <w:rFonts w:asciiTheme="majorBidi" w:eastAsia="Calibri" w:hAnsiTheme="majorBidi" w:cstheme="majorBidi"/>
          <w:sz w:val="24"/>
          <w:szCs w:val="24"/>
        </w:rPr>
        <w:t>déclare</w:t>
      </w:r>
      <w:proofErr w:type="gramEnd"/>
      <w:r w:rsidR="008D633B" w:rsidRPr="00F8549F">
        <w:rPr>
          <w:rFonts w:asciiTheme="majorBidi" w:eastAsia="Calibri" w:hAnsiTheme="majorBidi" w:cstheme="majorBidi"/>
          <w:sz w:val="24"/>
          <w:szCs w:val="24"/>
        </w:rPr>
        <w:t xml:space="preserve"> CORGIS</w:t>
      </w:r>
      <w:r w:rsidRPr="00F8549F">
        <w:rPr>
          <w:rFonts w:asciiTheme="majorBidi" w:eastAsia="Calibri" w:hAnsiTheme="majorBidi" w:cstheme="majorBidi"/>
          <w:sz w:val="24"/>
          <w:szCs w:val="24"/>
        </w:rPr>
        <w:t xml:space="preserve"> dans cette citation : « </w:t>
      </w:r>
      <w:r w:rsidRPr="00F8549F">
        <w:rPr>
          <w:rFonts w:asciiTheme="majorBidi" w:eastAsia="Calibri" w:hAnsiTheme="majorBidi" w:cstheme="majorBidi"/>
          <w:i/>
          <w:iCs/>
          <w:sz w:val="24"/>
          <w:szCs w:val="24"/>
        </w:rPr>
        <w:t xml:space="preserve">la dictée est conçue comme une tache problème proposée de façon régulière, non à des fins d’évaluation sommative, mais d’apprentissage </w:t>
      </w:r>
      <w:r w:rsidR="00682462" w:rsidRPr="00F8549F">
        <w:rPr>
          <w:rFonts w:asciiTheme="majorBidi" w:eastAsia="Calibri" w:hAnsiTheme="majorBidi" w:cstheme="majorBidi"/>
          <w:sz w:val="24"/>
          <w:szCs w:val="24"/>
        </w:rPr>
        <w:t>»</w:t>
      </w:r>
      <w:r w:rsidR="003B7530" w:rsidRPr="00F8549F">
        <w:rPr>
          <w:rFonts w:asciiTheme="majorBidi" w:eastAsia="Calibri" w:hAnsiTheme="majorBidi" w:cstheme="majorBidi"/>
          <w:sz w:val="24"/>
          <w:szCs w:val="24"/>
        </w:rPr>
        <w:t>. (Corgis</w:t>
      </w:r>
      <w:r w:rsidR="00682462" w:rsidRPr="00F8549F">
        <w:rPr>
          <w:rFonts w:asciiTheme="majorBidi" w:eastAsia="Calibri" w:hAnsiTheme="majorBidi" w:cstheme="majorBidi"/>
          <w:sz w:val="24"/>
          <w:szCs w:val="24"/>
        </w:rPr>
        <w:t>, 2005, p.302).</w:t>
      </w:r>
      <w:r w:rsidRPr="00F8549F">
        <w:rPr>
          <w:rFonts w:asciiTheme="majorBidi" w:eastAsia="Calibri" w:hAnsiTheme="majorBidi" w:cstheme="majorBidi"/>
          <w:sz w:val="24"/>
          <w:szCs w:val="24"/>
        </w:rPr>
        <w:t xml:space="preserve">Elle favorise les échanges et les interactions entre les apprenants. Cette activité crée un climat de sécurité chez les apprenants même les plus timides et qui n’ont pas l’habitude de prendre la parole, elle stimule une étape très importante négligée dans la plupart des temps par les apprenants qui est la révision et la relecture du travail. Ce type de dictée donne une importance à l’oral, caractérisé par l’argumentation et l’explication au moment de la correction collective. Elle développe aussi chez les apprenants deux qualités très </w:t>
      </w:r>
      <w:r w:rsidRPr="00F8549F">
        <w:rPr>
          <w:rFonts w:asciiTheme="majorBidi" w:eastAsia="Calibri" w:hAnsiTheme="majorBidi" w:cstheme="majorBidi"/>
          <w:sz w:val="24"/>
          <w:szCs w:val="24"/>
        </w:rPr>
        <w:lastRenderedPageBreak/>
        <w:t>importantes à savoir l’observation et l’attention.  , les programmes de deuxième génération entrent dans le</w:t>
      </w:r>
      <w:r w:rsidR="00FE5B1C" w:rsidRPr="00F8549F">
        <w:rPr>
          <w:rFonts w:asciiTheme="majorBidi" w:eastAsia="Calibri" w:hAnsiTheme="majorBidi" w:cstheme="majorBidi"/>
          <w:sz w:val="24"/>
          <w:szCs w:val="24"/>
        </w:rPr>
        <w:t xml:space="preserve"> cadre d’une «vision ordinaire</w:t>
      </w:r>
      <w:r w:rsidRPr="00F8549F">
        <w:rPr>
          <w:rFonts w:asciiTheme="majorBidi" w:eastAsia="Calibri" w:hAnsiTheme="majorBidi" w:cstheme="majorBidi"/>
          <w:sz w:val="24"/>
          <w:szCs w:val="24"/>
        </w:rPr>
        <w:t>.</w:t>
      </w:r>
      <w:r w:rsidR="00682462" w:rsidRPr="00F8549F">
        <w:rPr>
          <w:rStyle w:val="FootnoteReference"/>
          <w:rFonts w:asciiTheme="majorBidi" w:eastAsia="Calibri" w:hAnsiTheme="majorBidi" w:cstheme="majorBidi"/>
          <w:sz w:val="24"/>
          <w:szCs w:val="24"/>
        </w:rPr>
        <w:footnoteReference w:id="33"/>
      </w:r>
    </w:p>
    <w:p w:rsidR="000B61D0" w:rsidRPr="00F8549F" w:rsidRDefault="000B61D0" w:rsidP="002A18E4">
      <w:pPr>
        <w:spacing w:after="160" w:line="360" w:lineRule="auto"/>
        <w:jc w:val="both"/>
        <w:rPr>
          <w:rFonts w:asciiTheme="majorBidi" w:eastAsia="Calibri" w:hAnsiTheme="majorBidi" w:cstheme="majorBidi"/>
          <w:b/>
          <w:bCs/>
          <w:sz w:val="24"/>
          <w:szCs w:val="24"/>
        </w:rPr>
      </w:pPr>
    </w:p>
    <w:p w:rsidR="002A18E4" w:rsidRPr="00F8549F" w:rsidRDefault="00AA31FA" w:rsidP="002A18E4">
      <w:pPr>
        <w:spacing w:after="160" w:line="360" w:lineRule="auto"/>
        <w:jc w:val="both"/>
        <w:rPr>
          <w:rFonts w:asciiTheme="majorBidi" w:eastAsia="Calibri" w:hAnsiTheme="majorBidi" w:cstheme="majorBidi"/>
          <w:b/>
          <w:bCs/>
          <w:sz w:val="24"/>
          <w:szCs w:val="24"/>
        </w:rPr>
      </w:pPr>
      <w:r w:rsidRPr="00F8549F">
        <w:rPr>
          <w:rFonts w:asciiTheme="majorBidi" w:eastAsia="Calibri" w:hAnsiTheme="majorBidi" w:cstheme="majorBidi"/>
          <w:b/>
          <w:bCs/>
          <w:sz w:val="24"/>
          <w:szCs w:val="24"/>
        </w:rPr>
        <w:t xml:space="preserve">               </w:t>
      </w:r>
      <w:r w:rsidR="002A18E4" w:rsidRPr="00F8549F">
        <w:rPr>
          <w:rFonts w:asciiTheme="majorBidi" w:eastAsia="Calibri" w:hAnsiTheme="majorBidi" w:cstheme="majorBidi"/>
          <w:b/>
          <w:bCs/>
          <w:sz w:val="24"/>
          <w:szCs w:val="24"/>
        </w:rPr>
        <w:t>3.7.3- Quels en sont les avantages et les limites ?</w:t>
      </w:r>
    </w:p>
    <w:p w:rsidR="002A18E4" w:rsidRPr="00F8549F" w:rsidRDefault="002A18E4" w:rsidP="002A18E4">
      <w:pPr>
        <w:spacing w:after="160" w:line="360" w:lineRule="auto"/>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AA31FA" w:rsidRPr="00F8549F">
        <w:rPr>
          <w:rFonts w:asciiTheme="majorBidi" w:eastAsia="Calibri" w:hAnsiTheme="majorBidi" w:cstheme="majorBidi"/>
          <w:sz w:val="24"/>
          <w:szCs w:val="24"/>
        </w:rPr>
        <w:t xml:space="preserve"> </w:t>
      </w:r>
      <w:r w:rsidRPr="00F8549F">
        <w:rPr>
          <w:rFonts w:asciiTheme="majorBidi" w:eastAsia="Calibri" w:hAnsiTheme="majorBidi" w:cstheme="majorBidi"/>
          <w:sz w:val="24"/>
          <w:szCs w:val="24"/>
        </w:rPr>
        <w:t>La dictée négociée favorise l’apprentissage d’une relecture efficace, qui pousse à s’interroger et remettre ses choix d’écriture en question, mais aussi les capacités de coopération entre les élèves. Évidemment, on ne peut garantir que dans chaque groupe d’élèves, l’argumentation l’emportera. Selon leurs niveaux et leurs personnalités, il se peut que certaines corrections soient apportées sans réelle discussion. C’est à l’enseignant de composer habilement les groupes de travail et de relancer l’argumentation. Dans le groupe, l’élève le moins bon est chargé de rédiger la version négociée. Les groupes peuvent être remaniés entre deux dictées selon les interactions observées.</w:t>
      </w:r>
      <w:r w:rsidRPr="00F8549F">
        <w:rPr>
          <w:rFonts w:asciiTheme="majorBidi" w:eastAsia="Calibri" w:hAnsiTheme="majorBidi" w:cstheme="majorBidi"/>
          <w:sz w:val="24"/>
          <w:szCs w:val="24"/>
          <w:vertAlign w:val="superscript"/>
        </w:rPr>
        <w:footnoteReference w:id="34"/>
      </w:r>
    </w:p>
    <w:p w:rsidR="004A6A08" w:rsidRPr="00F8549F" w:rsidRDefault="004A6A08" w:rsidP="004624F7">
      <w:pPr>
        <w:spacing w:after="160" w:line="259" w:lineRule="auto"/>
        <w:rPr>
          <w:rFonts w:asciiTheme="majorBidi" w:eastAsia="Calibri" w:hAnsiTheme="majorBidi" w:cstheme="majorBidi"/>
          <w:b/>
          <w:bCs/>
          <w:sz w:val="24"/>
          <w:szCs w:val="24"/>
        </w:rPr>
      </w:pPr>
    </w:p>
    <w:p w:rsidR="002A18E4" w:rsidRPr="00F8549F" w:rsidRDefault="002A18E4" w:rsidP="004624F7">
      <w:pPr>
        <w:spacing w:after="160" w:line="259" w:lineRule="auto"/>
        <w:rPr>
          <w:rFonts w:asciiTheme="majorBidi" w:eastAsia="Calibri" w:hAnsiTheme="majorBidi" w:cstheme="majorBidi"/>
          <w:sz w:val="24"/>
          <w:szCs w:val="24"/>
        </w:rPr>
      </w:pPr>
      <w:r w:rsidRPr="00F8549F">
        <w:rPr>
          <w:rFonts w:asciiTheme="majorBidi" w:eastAsia="Calibri" w:hAnsiTheme="majorBidi" w:cstheme="majorBidi"/>
          <w:b/>
          <w:bCs/>
          <w:sz w:val="24"/>
          <w:szCs w:val="24"/>
        </w:rPr>
        <w:t>Conclusion partielle </w:t>
      </w:r>
      <w:r w:rsidR="00AA31FA" w:rsidRPr="00F8549F">
        <w:rPr>
          <w:rFonts w:asciiTheme="majorBidi" w:eastAsia="Calibri" w:hAnsiTheme="majorBidi" w:cstheme="majorBidi"/>
          <w:b/>
          <w:bCs/>
          <w:sz w:val="24"/>
          <w:szCs w:val="24"/>
        </w:rPr>
        <w:t>:</w:t>
      </w:r>
    </w:p>
    <w:p w:rsidR="002A18E4" w:rsidRPr="00F8549F" w:rsidRDefault="002A18E4" w:rsidP="002A18E4">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Notre travail de recherche qui s’inscrit dans le cadre d’un mémoire de master en didactique des langues, consiste à examiner l’impact de la dictée négociée dans l’enseignement/apprentissage de l’une des plus importantes composantes de l’écrit qui est l’orthographe.</w:t>
      </w:r>
    </w:p>
    <w:p w:rsidR="002A18E4" w:rsidRPr="00F8549F" w:rsidRDefault="002A18E4" w:rsidP="002A18E4">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AA31FA" w:rsidRPr="00F8549F">
        <w:rPr>
          <w:rFonts w:asciiTheme="majorBidi" w:eastAsia="Calibri" w:hAnsiTheme="majorBidi" w:cstheme="majorBidi"/>
          <w:sz w:val="24"/>
          <w:szCs w:val="24"/>
        </w:rPr>
        <w:t xml:space="preserve">       </w:t>
      </w:r>
      <w:r w:rsidRPr="00F8549F">
        <w:rPr>
          <w:rFonts w:asciiTheme="majorBidi" w:eastAsia="Calibri" w:hAnsiTheme="majorBidi" w:cstheme="majorBidi"/>
          <w:sz w:val="24"/>
          <w:szCs w:val="24"/>
        </w:rPr>
        <w:t>Ce que nous pouvons retenir à travers ce deuxième chapitre que la dictée sous ses différent</w:t>
      </w:r>
      <w:r w:rsidR="00AA31FA" w:rsidRPr="00F8549F">
        <w:rPr>
          <w:rFonts w:asciiTheme="majorBidi" w:eastAsia="Calibri" w:hAnsiTheme="majorBidi" w:cstheme="majorBidi"/>
          <w:sz w:val="24"/>
          <w:szCs w:val="24"/>
        </w:rPr>
        <w:t>e</w:t>
      </w:r>
      <w:r w:rsidRPr="00F8549F">
        <w:rPr>
          <w:rFonts w:asciiTheme="majorBidi" w:eastAsia="Calibri" w:hAnsiTheme="majorBidi" w:cstheme="majorBidi"/>
          <w:sz w:val="24"/>
          <w:szCs w:val="24"/>
        </w:rPr>
        <w:t>s types est l’une des outils qui peuvent aider les apprenants à améliorer leur compétence orthographique, si elle sort de son cadre purement évaluatif. A ceci s’ajoute les différents avantages apportés par la dictée négociée que celle-ci peut aider les apprenants à s’approprier l’orthographe de la langue française à l’aide de la négociation, la coopération, la concentration et le réinvestissement des acquis préalables entre les apprenants dans une situation donnée.</w:t>
      </w:r>
    </w:p>
    <w:p w:rsidR="002A18E4" w:rsidRPr="00F8549F" w:rsidRDefault="00AA31FA" w:rsidP="002A18E4">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r w:rsidR="002A18E4" w:rsidRPr="00F8549F">
        <w:rPr>
          <w:rFonts w:asciiTheme="majorBidi" w:eastAsia="Calibri" w:hAnsiTheme="majorBidi" w:cstheme="majorBidi"/>
          <w:sz w:val="24"/>
          <w:szCs w:val="24"/>
        </w:rPr>
        <w:t>Nous voulons vérifier si cette forme de dictée est vraiment un outil efficace pour l’amélioration de la compétence orthographique chez les apprenants ? C’est ce nous allons découvrir à travers la partie pratique.</w:t>
      </w:r>
    </w:p>
    <w:p w:rsidR="002A18E4" w:rsidRPr="00F8549F" w:rsidRDefault="002A18E4" w:rsidP="002A18E4">
      <w:pPr>
        <w:spacing w:after="160" w:line="360" w:lineRule="auto"/>
        <w:jc w:val="both"/>
        <w:rPr>
          <w:rFonts w:asciiTheme="majorBidi" w:eastAsia="Calibri" w:hAnsiTheme="majorBidi" w:cstheme="majorBidi"/>
          <w:sz w:val="24"/>
          <w:szCs w:val="24"/>
        </w:rPr>
      </w:pPr>
    </w:p>
    <w:p w:rsidR="002A18E4" w:rsidRPr="00F8549F" w:rsidRDefault="002A18E4" w:rsidP="002A18E4">
      <w:pPr>
        <w:spacing w:after="160" w:line="360" w:lineRule="auto"/>
        <w:jc w:val="both"/>
        <w:rPr>
          <w:rFonts w:asciiTheme="majorBidi" w:eastAsia="Calibri" w:hAnsiTheme="majorBidi" w:cstheme="majorBidi"/>
          <w:sz w:val="24"/>
          <w:szCs w:val="24"/>
        </w:rPr>
      </w:pPr>
      <w:r w:rsidRPr="00F8549F">
        <w:rPr>
          <w:rFonts w:asciiTheme="majorBidi" w:eastAsia="Calibri" w:hAnsiTheme="majorBidi" w:cstheme="majorBidi"/>
          <w:sz w:val="24"/>
          <w:szCs w:val="24"/>
        </w:rPr>
        <w:t xml:space="preserve">. </w:t>
      </w:r>
    </w:p>
    <w:p w:rsidR="002A18E4" w:rsidRPr="00F8549F" w:rsidRDefault="002A18E4" w:rsidP="002A18E4">
      <w:pPr>
        <w:spacing w:after="160" w:line="360" w:lineRule="auto"/>
        <w:jc w:val="both"/>
        <w:rPr>
          <w:rFonts w:asciiTheme="majorBidi" w:eastAsia="Calibri" w:hAnsiTheme="majorBidi" w:cstheme="majorBidi"/>
          <w:sz w:val="24"/>
          <w:szCs w:val="24"/>
        </w:rPr>
      </w:pPr>
    </w:p>
    <w:p w:rsidR="000C46A5" w:rsidRPr="00F8549F" w:rsidRDefault="000C46A5" w:rsidP="000C46A5">
      <w:pPr>
        <w:spacing w:line="360" w:lineRule="auto"/>
        <w:jc w:val="both"/>
        <w:rPr>
          <w:rFonts w:asciiTheme="majorBidi" w:hAnsiTheme="majorBidi" w:cstheme="majorBidi"/>
          <w:sz w:val="24"/>
          <w:szCs w:val="24"/>
        </w:rPr>
      </w:pPr>
    </w:p>
    <w:p w:rsidR="000C46A5" w:rsidRPr="00F8549F" w:rsidRDefault="000C46A5" w:rsidP="000C46A5">
      <w:pPr>
        <w:spacing w:line="360" w:lineRule="auto"/>
        <w:jc w:val="both"/>
        <w:rPr>
          <w:rFonts w:asciiTheme="majorBidi" w:hAnsiTheme="majorBidi" w:cstheme="majorBidi"/>
          <w:sz w:val="24"/>
          <w:szCs w:val="24"/>
        </w:rPr>
      </w:pPr>
      <w:r w:rsidRPr="00F8549F">
        <w:rPr>
          <w:rFonts w:asciiTheme="majorBidi" w:hAnsiTheme="majorBidi" w:cstheme="majorBidi"/>
          <w:sz w:val="24"/>
          <w:szCs w:val="24"/>
        </w:rPr>
        <w:t xml:space="preserve">. </w:t>
      </w:r>
    </w:p>
    <w:p w:rsidR="000C46A5" w:rsidRPr="00F8549F" w:rsidRDefault="000C46A5" w:rsidP="000C46A5">
      <w:pPr>
        <w:spacing w:line="360" w:lineRule="auto"/>
        <w:jc w:val="both"/>
        <w:rPr>
          <w:rFonts w:asciiTheme="majorBidi" w:hAnsiTheme="majorBidi" w:cstheme="majorBidi"/>
          <w:sz w:val="24"/>
          <w:szCs w:val="24"/>
        </w:rPr>
      </w:pPr>
    </w:p>
    <w:p w:rsidR="00424357" w:rsidRPr="00F8549F" w:rsidRDefault="00424357" w:rsidP="006E677A">
      <w:pPr>
        <w:autoSpaceDE w:val="0"/>
        <w:autoSpaceDN w:val="0"/>
        <w:adjustRightInd w:val="0"/>
        <w:spacing w:after="0" w:line="360" w:lineRule="auto"/>
        <w:rPr>
          <w:rFonts w:asciiTheme="majorBidi" w:hAnsiTheme="majorBidi" w:cstheme="majorBidi"/>
          <w:sz w:val="24"/>
          <w:szCs w:val="24"/>
        </w:rPr>
      </w:pPr>
    </w:p>
    <w:p w:rsidR="00424357" w:rsidRPr="00F8549F" w:rsidRDefault="00424357" w:rsidP="006E677A">
      <w:pPr>
        <w:autoSpaceDE w:val="0"/>
        <w:autoSpaceDN w:val="0"/>
        <w:adjustRightInd w:val="0"/>
        <w:spacing w:after="0" w:line="360" w:lineRule="auto"/>
        <w:rPr>
          <w:rFonts w:asciiTheme="majorBidi" w:hAnsiTheme="majorBidi" w:cstheme="majorBidi"/>
          <w:sz w:val="24"/>
          <w:szCs w:val="24"/>
        </w:rPr>
      </w:pPr>
    </w:p>
    <w:p w:rsidR="00424357" w:rsidRPr="00F8549F" w:rsidRDefault="00424357" w:rsidP="006E677A">
      <w:pPr>
        <w:autoSpaceDE w:val="0"/>
        <w:autoSpaceDN w:val="0"/>
        <w:adjustRightInd w:val="0"/>
        <w:spacing w:after="0" w:line="360" w:lineRule="auto"/>
        <w:rPr>
          <w:rFonts w:asciiTheme="majorBidi" w:hAnsiTheme="majorBidi" w:cstheme="majorBidi"/>
          <w:sz w:val="24"/>
          <w:szCs w:val="24"/>
        </w:rPr>
      </w:pPr>
    </w:p>
    <w:p w:rsidR="00424357" w:rsidRPr="00F8549F" w:rsidRDefault="00424357" w:rsidP="006E677A">
      <w:pPr>
        <w:autoSpaceDE w:val="0"/>
        <w:autoSpaceDN w:val="0"/>
        <w:adjustRightInd w:val="0"/>
        <w:spacing w:after="0" w:line="360" w:lineRule="auto"/>
        <w:rPr>
          <w:rFonts w:asciiTheme="majorBidi" w:hAnsiTheme="majorBidi" w:cstheme="majorBidi"/>
          <w:sz w:val="24"/>
          <w:szCs w:val="24"/>
        </w:rPr>
      </w:pPr>
    </w:p>
    <w:p w:rsidR="00E34947" w:rsidRPr="00F8549F" w:rsidRDefault="005420DB" w:rsidP="007B5D9E">
      <w:pPr>
        <w:rPr>
          <w:rFonts w:asciiTheme="majorBidi" w:hAnsiTheme="majorBidi" w:cstheme="majorBidi"/>
          <w:b/>
          <w:bCs/>
          <w:sz w:val="96"/>
          <w:szCs w:val="96"/>
        </w:rPr>
      </w:pPr>
      <w:r>
        <w:rPr>
          <w:rFonts w:asciiTheme="majorBidi" w:hAnsiTheme="majorBidi" w:cstheme="majorBidi"/>
          <w:sz w:val="24"/>
          <w:szCs w:val="24"/>
        </w:rPr>
        <w:t xml:space="preserve">                              </w:t>
      </w:r>
      <w:r w:rsidR="00E34947" w:rsidRPr="00F8549F">
        <w:rPr>
          <w:rFonts w:asciiTheme="majorBidi" w:hAnsiTheme="majorBidi" w:cstheme="majorBidi"/>
          <w:b/>
          <w:bCs/>
          <w:sz w:val="96"/>
          <w:szCs w:val="96"/>
        </w:rPr>
        <w:t>Chapitre III :</w:t>
      </w:r>
    </w:p>
    <w:p w:rsidR="00E34947" w:rsidRPr="00F8549F" w:rsidRDefault="00E34947" w:rsidP="00E34947">
      <w:pPr>
        <w:jc w:val="center"/>
        <w:rPr>
          <w:rFonts w:asciiTheme="majorBidi" w:hAnsiTheme="majorBidi" w:cstheme="majorBidi"/>
          <w:b/>
          <w:bCs/>
          <w:sz w:val="96"/>
          <w:szCs w:val="96"/>
        </w:rPr>
      </w:pPr>
      <w:r w:rsidRPr="00F8549F">
        <w:rPr>
          <w:rFonts w:asciiTheme="majorBidi" w:hAnsiTheme="majorBidi" w:cstheme="majorBidi"/>
          <w:b/>
          <w:bCs/>
          <w:sz w:val="96"/>
          <w:szCs w:val="96"/>
        </w:rPr>
        <w:t>L’expérimentation</w:t>
      </w:r>
    </w:p>
    <w:p w:rsidR="00E34947" w:rsidRPr="00F8549F" w:rsidRDefault="00E34947" w:rsidP="006E677A">
      <w:pPr>
        <w:autoSpaceDE w:val="0"/>
        <w:autoSpaceDN w:val="0"/>
        <w:adjustRightInd w:val="0"/>
        <w:spacing w:after="0" w:line="360" w:lineRule="auto"/>
        <w:rPr>
          <w:rFonts w:asciiTheme="majorBidi" w:hAnsiTheme="majorBidi" w:cstheme="majorBidi"/>
          <w:sz w:val="24"/>
          <w:szCs w:val="24"/>
        </w:rPr>
      </w:pPr>
    </w:p>
    <w:p w:rsidR="00E34947" w:rsidRPr="00F8549F" w:rsidRDefault="00E34947" w:rsidP="006E677A">
      <w:pPr>
        <w:autoSpaceDE w:val="0"/>
        <w:autoSpaceDN w:val="0"/>
        <w:adjustRightInd w:val="0"/>
        <w:spacing w:after="0" w:line="360" w:lineRule="auto"/>
        <w:rPr>
          <w:rFonts w:asciiTheme="majorBidi" w:hAnsiTheme="majorBidi" w:cstheme="majorBidi"/>
          <w:sz w:val="24"/>
          <w:szCs w:val="24"/>
        </w:rPr>
      </w:pPr>
    </w:p>
    <w:p w:rsidR="00E34947" w:rsidRPr="00F8549F" w:rsidRDefault="00E34947" w:rsidP="006E677A">
      <w:pPr>
        <w:autoSpaceDE w:val="0"/>
        <w:autoSpaceDN w:val="0"/>
        <w:adjustRightInd w:val="0"/>
        <w:spacing w:after="0" w:line="360" w:lineRule="auto"/>
        <w:rPr>
          <w:rFonts w:asciiTheme="majorBidi" w:hAnsiTheme="majorBidi" w:cstheme="majorBidi"/>
          <w:sz w:val="24"/>
          <w:szCs w:val="24"/>
        </w:rPr>
      </w:pPr>
    </w:p>
    <w:p w:rsidR="00E34947" w:rsidRPr="00F8549F" w:rsidRDefault="00E34947" w:rsidP="006E677A">
      <w:pPr>
        <w:autoSpaceDE w:val="0"/>
        <w:autoSpaceDN w:val="0"/>
        <w:adjustRightInd w:val="0"/>
        <w:spacing w:after="0" w:line="360" w:lineRule="auto"/>
        <w:rPr>
          <w:rFonts w:asciiTheme="majorBidi" w:hAnsiTheme="majorBidi" w:cstheme="majorBidi"/>
          <w:sz w:val="24"/>
          <w:szCs w:val="24"/>
        </w:rPr>
      </w:pPr>
    </w:p>
    <w:p w:rsidR="00E34947" w:rsidRPr="00F8549F" w:rsidRDefault="00E34947" w:rsidP="006E677A">
      <w:pPr>
        <w:autoSpaceDE w:val="0"/>
        <w:autoSpaceDN w:val="0"/>
        <w:adjustRightInd w:val="0"/>
        <w:spacing w:after="0" w:line="360" w:lineRule="auto"/>
        <w:rPr>
          <w:rFonts w:asciiTheme="majorBidi" w:hAnsiTheme="majorBidi" w:cstheme="majorBidi"/>
          <w:sz w:val="24"/>
          <w:szCs w:val="24"/>
        </w:rPr>
      </w:pPr>
    </w:p>
    <w:p w:rsidR="00E34947" w:rsidRPr="00F8549F" w:rsidRDefault="00E34947" w:rsidP="006E677A">
      <w:pPr>
        <w:autoSpaceDE w:val="0"/>
        <w:autoSpaceDN w:val="0"/>
        <w:adjustRightInd w:val="0"/>
        <w:spacing w:after="0" w:line="360" w:lineRule="auto"/>
        <w:rPr>
          <w:rFonts w:asciiTheme="majorBidi" w:hAnsiTheme="majorBidi" w:cstheme="majorBidi"/>
          <w:sz w:val="24"/>
          <w:szCs w:val="24"/>
        </w:rPr>
      </w:pPr>
    </w:p>
    <w:p w:rsidR="00E34947" w:rsidRPr="00F8549F" w:rsidRDefault="00E34947" w:rsidP="006E677A">
      <w:pPr>
        <w:autoSpaceDE w:val="0"/>
        <w:autoSpaceDN w:val="0"/>
        <w:adjustRightInd w:val="0"/>
        <w:spacing w:after="0" w:line="360" w:lineRule="auto"/>
        <w:rPr>
          <w:rFonts w:asciiTheme="majorBidi" w:hAnsiTheme="majorBidi" w:cstheme="majorBidi"/>
          <w:sz w:val="24"/>
          <w:szCs w:val="24"/>
        </w:rPr>
      </w:pPr>
    </w:p>
    <w:p w:rsidR="006E677A" w:rsidRPr="00F8549F" w:rsidRDefault="00BF5929" w:rsidP="007B5D9E">
      <w:pPr>
        <w:rPr>
          <w:rFonts w:asciiTheme="majorBidi" w:hAnsiTheme="majorBidi" w:cstheme="majorBidi"/>
          <w:sz w:val="24"/>
          <w:szCs w:val="24"/>
        </w:rPr>
      </w:pPr>
      <w:r w:rsidRPr="00F8549F">
        <w:rPr>
          <w:rFonts w:asciiTheme="majorBidi" w:hAnsiTheme="majorBidi" w:cstheme="majorBidi"/>
          <w:sz w:val="24"/>
          <w:szCs w:val="24"/>
        </w:rPr>
        <w:br w:type="page"/>
      </w:r>
      <w:r w:rsidRPr="00F8549F">
        <w:rPr>
          <w:rFonts w:asciiTheme="majorBidi" w:hAnsiTheme="majorBidi" w:cstheme="majorBidi"/>
          <w:b/>
          <w:bCs/>
          <w:color w:val="000000" w:themeColor="text1"/>
          <w:sz w:val="24"/>
          <w:szCs w:val="24"/>
        </w:rPr>
        <w:lastRenderedPageBreak/>
        <w:t>Introduction partielle</w:t>
      </w:r>
      <w:r w:rsidR="00AA31FA" w:rsidRPr="00F8549F">
        <w:rPr>
          <w:rFonts w:asciiTheme="majorBidi" w:hAnsiTheme="majorBidi" w:cstheme="majorBidi"/>
          <w:b/>
          <w:bCs/>
          <w:color w:val="000000" w:themeColor="text1"/>
          <w:sz w:val="24"/>
          <w:szCs w:val="24"/>
        </w:rPr>
        <w:t> :</w:t>
      </w:r>
    </w:p>
    <w:p w:rsidR="006E677A" w:rsidRPr="00F8549F" w:rsidRDefault="006E677A" w:rsidP="006E677A">
      <w:pPr>
        <w:autoSpaceDE w:val="0"/>
        <w:autoSpaceDN w:val="0"/>
        <w:adjustRightInd w:val="0"/>
        <w:spacing w:after="0"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Dans ce chapitre, nous essayerons, dans un premier temps, de rendre une description des éléments clés de la recherche : l’échantillon, le terrain, le corpus et les circonstances dans lesquelles se déroulait l’expérimentation. Nous allons ensuite expliquer comment nous avons choisi le texte et constitué les groupes Avant d’entamer la description des résultats de l’analyse statistique, nous préférons à ce stade de travailler par la grille typolo</w:t>
      </w:r>
      <w:r w:rsidR="00AA31FA" w:rsidRPr="00F8549F">
        <w:rPr>
          <w:rFonts w:asciiTheme="majorBidi" w:hAnsiTheme="majorBidi" w:cstheme="majorBidi"/>
          <w:color w:val="000000" w:themeColor="text1"/>
          <w:sz w:val="24"/>
          <w:szCs w:val="24"/>
        </w:rPr>
        <w:t>gique des erreurs de Nina CATACH</w:t>
      </w:r>
      <w:r w:rsidRPr="00F8549F">
        <w:rPr>
          <w:rFonts w:asciiTheme="majorBidi" w:hAnsiTheme="majorBidi" w:cstheme="majorBidi"/>
          <w:color w:val="000000" w:themeColor="text1"/>
          <w:sz w:val="24"/>
          <w:szCs w:val="24"/>
        </w:rPr>
        <w:t xml:space="preserve"> présentée dans le premier chapitre. Enfin nous allons analyser et commenter les résultats obtenus afin de répondre à notre problématique et vérifier nos hypothèses.</w:t>
      </w:r>
    </w:p>
    <w:p w:rsidR="006E677A" w:rsidRPr="00F8549F" w:rsidRDefault="006E677A" w:rsidP="006E677A">
      <w:pPr>
        <w:autoSpaceDE w:val="0"/>
        <w:autoSpaceDN w:val="0"/>
        <w:adjustRightInd w:val="0"/>
        <w:spacing w:after="0" w:line="360" w:lineRule="auto"/>
        <w:jc w:val="both"/>
        <w:rPr>
          <w:rFonts w:asciiTheme="majorBidi" w:hAnsiTheme="majorBidi" w:cstheme="majorBidi"/>
          <w:b/>
          <w:bCs/>
          <w:color w:val="000000" w:themeColor="text1"/>
          <w:sz w:val="24"/>
          <w:szCs w:val="24"/>
        </w:rPr>
      </w:pPr>
    </w:p>
    <w:p w:rsidR="006E677A" w:rsidRPr="00F8549F" w:rsidRDefault="006E677A" w:rsidP="006E677A">
      <w:pPr>
        <w:autoSpaceDE w:val="0"/>
        <w:autoSpaceDN w:val="0"/>
        <w:adjustRightInd w:val="0"/>
        <w:spacing w:after="0" w:line="360" w:lineRule="auto"/>
        <w:jc w:val="both"/>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1-Présentation du terrain et de l’échantillon</w:t>
      </w:r>
      <w:r w:rsidR="00A872F3" w:rsidRPr="00F8549F">
        <w:rPr>
          <w:rFonts w:asciiTheme="majorBidi" w:hAnsiTheme="majorBidi" w:cstheme="majorBidi"/>
          <w:b/>
          <w:bCs/>
          <w:color w:val="000000" w:themeColor="text1"/>
          <w:sz w:val="24"/>
          <w:szCs w:val="24"/>
        </w:rPr>
        <w:t> :</w:t>
      </w:r>
    </w:p>
    <w:p w:rsidR="006E677A" w:rsidRPr="00F8549F" w:rsidRDefault="006E677A" w:rsidP="006E677A">
      <w:pPr>
        <w:autoSpaceDE w:val="0"/>
        <w:autoSpaceDN w:val="0"/>
        <w:adjustRightInd w:val="0"/>
        <w:spacing w:after="0" w:line="360" w:lineRule="auto"/>
        <w:jc w:val="both"/>
        <w:rPr>
          <w:rFonts w:asciiTheme="majorBidi" w:hAnsiTheme="majorBidi" w:cstheme="majorBidi"/>
          <w:b/>
          <w:bCs/>
          <w:color w:val="000000" w:themeColor="text1"/>
          <w:sz w:val="24"/>
          <w:szCs w:val="24"/>
        </w:rPr>
      </w:pPr>
      <w:r w:rsidRPr="00F8549F">
        <w:rPr>
          <w:rFonts w:asciiTheme="majorBidi" w:hAnsiTheme="majorBidi" w:cstheme="majorBidi"/>
          <w:color w:val="000000" w:themeColor="text1"/>
          <w:sz w:val="24"/>
          <w:szCs w:val="24"/>
        </w:rPr>
        <w:t xml:space="preserve">       Notre recherche est réalisée dans la wilaya de Bordj Bou Arreridj. Nous avons choisi</w:t>
      </w:r>
      <w:r w:rsidR="00480737" w:rsidRPr="00F8549F">
        <w:rPr>
          <w:rFonts w:asciiTheme="majorBidi" w:hAnsiTheme="majorBidi" w:cstheme="majorBidi"/>
          <w:color w:val="000000" w:themeColor="text1"/>
          <w:sz w:val="24"/>
          <w:szCs w:val="24"/>
        </w:rPr>
        <w:t xml:space="preserve"> </w:t>
      </w:r>
      <w:r w:rsidRPr="00F8549F">
        <w:rPr>
          <w:rFonts w:asciiTheme="majorBidi" w:hAnsiTheme="majorBidi" w:cstheme="majorBidi"/>
          <w:color w:val="000000" w:themeColor="text1"/>
          <w:sz w:val="24"/>
          <w:szCs w:val="24"/>
        </w:rPr>
        <w:t xml:space="preserve">l’université Mohamed EL Bachir EL </w:t>
      </w:r>
      <w:proofErr w:type="spellStart"/>
      <w:r w:rsidRPr="00F8549F">
        <w:rPr>
          <w:rFonts w:asciiTheme="majorBidi" w:hAnsiTheme="majorBidi" w:cstheme="majorBidi"/>
          <w:color w:val="000000" w:themeColor="text1"/>
          <w:sz w:val="24"/>
          <w:szCs w:val="24"/>
        </w:rPr>
        <w:t>Ibrahimi</w:t>
      </w:r>
      <w:proofErr w:type="spellEnd"/>
      <w:r w:rsidRPr="00F8549F">
        <w:rPr>
          <w:rFonts w:asciiTheme="majorBidi" w:hAnsiTheme="majorBidi" w:cstheme="majorBidi"/>
          <w:color w:val="000000" w:themeColor="text1"/>
          <w:sz w:val="24"/>
          <w:szCs w:val="24"/>
        </w:rPr>
        <w:t xml:space="preserve">, faculté des lettres et des langues. </w:t>
      </w:r>
    </w:p>
    <w:p w:rsidR="006E677A" w:rsidRPr="00F8549F" w:rsidRDefault="00A872F3" w:rsidP="006E677A">
      <w:pPr>
        <w:autoSpaceDE w:val="0"/>
        <w:autoSpaceDN w:val="0"/>
        <w:adjustRightInd w:val="0"/>
        <w:spacing w:after="0" w:line="360" w:lineRule="auto"/>
        <w:jc w:val="both"/>
        <w:rPr>
          <w:rFonts w:asciiTheme="majorBidi" w:hAnsiTheme="majorBidi" w:cstheme="majorBidi"/>
          <w:b/>
          <w:bCs/>
          <w:color w:val="000000" w:themeColor="text1"/>
          <w:sz w:val="24"/>
          <w:szCs w:val="24"/>
        </w:rPr>
      </w:pPr>
      <w:r w:rsidRPr="00F8549F">
        <w:rPr>
          <w:rFonts w:asciiTheme="majorBidi" w:hAnsiTheme="majorBidi" w:cstheme="majorBidi"/>
          <w:color w:val="000000" w:themeColor="text1"/>
          <w:sz w:val="24"/>
          <w:szCs w:val="24"/>
        </w:rPr>
        <w:t xml:space="preserve">      </w:t>
      </w:r>
      <w:r w:rsidR="006E677A" w:rsidRPr="00F8549F">
        <w:rPr>
          <w:rFonts w:asciiTheme="majorBidi" w:hAnsiTheme="majorBidi" w:cstheme="majorBidi"/>
          <w:color w:val="000000" w:themeColor="text1"/>
          <w:sz w:val="24"/>
          <w:szCs w:val="24"/>
        </w:rPr>
        <w:t>Nous avons effectué notre recherche auprès des étudiants de la première anné</w:t>
      </w:r>
      <w:r w:rsidRPr="00F8549F">
        <w:rPr>
          <w:rFonts w:asciiTheme="majorBidi" w:hAnsiTheme="majorBidi" w:cstheme="majorBidi"/>
          <w:color w:val="000000" w:themeColor="text1"/>
          <w:sz w:val="24"/>
          <w:szCs w:val="24"/>
        </w:rPr>
        <w:t xml:space="preserve">e langue française LMD, </w:t>
      </w:r>
      <w:r w:rsidR="006E677A" w:rsidRPr="00F8549F">
        <w:rPr>
          <w:rFonts w:asciiTheme="majorBidi" w:hAnsiTheme="majorBidi" w:cstheme="majorBidi"/>
          <w:color w:val="000000" w:themeColor="text1"/>
          <w:sz w:val="24"/>
          <w:szCs w:val="24"/>
        </w:rPr>
        <w:t xml:space="preserve"> </w:t>
      </w:r>
      <w:r w:rsidRPr="00F8549F">
        <w:rPr>
          <w:rFonts w:asciiTheme="majorBidi" w:hAnsiTheme="majorBidi" w:cstheme="majorBidi"/>
          <w:color w:val="000000" w:themeColor="text1"/>
          <w:sz w:val="24"/>
          <w:szCs w:val="24"/>
        </w:rPr>
        <w:t xml:space="preserve">d’un groupe </w:t>
      </w:r>
      <w:r w:rsidR="006E677A" w:rsidRPr="00F8549F">
        <w:rPr>
          <w:rFonts w:asciiTheme="majorBidi" w:hAnsiTheme="majorBidi" w:cstheme="majorBidi"/>
          <w:color w:val="000000" w:themeColor="text1"/>
          <w:sz w:val="24"/>
          <w:szCs w:val="24"/>
        </w:rPr>
        <w:t>const</w:t>
      </w:r>
      <w:r w:rsidRPr="00F8549F">
        <w:rPr>
          <w:rFonts w:asciiTheme="majorBidi" w:hAnsiTheme="majorBidi" w:cstheme="majorBidi"/>
          <w:color w:val="000000" w:themeColor="text1"/>
          <w:sz w:val="24"/>
          <w:szCs w:val="24"/>
        </w:rPr>
        <w:t>ituée d’un total de 42 étudiants</w:t>
      </w:r>
      <w:r w:rsidR="006E677A" w:rsidRPr="00F8549F">
        <w:rPr>
          <w:rFonts w:asciiTheme="majorBidi" w:hAnsiTheme="majorBidi" w:cstheme="majorBidi"/>
          <w:color w:val="000000" w:themeColor="text1"/>
          <w:sz w:val="24"/>
          <w:szCs w:val="24"/>
        </w:rPr>
        <w:t>. Le niveau général du groupe est assez bon (selon les témoignages de certains enseignants). Nous avons choisi préciséme</w:t>
      </w:r>
      <w:r w:rsidR="00FE5B1C" w:rsidRPr="00F8549F">
        <w:rPr>
          <w:rFonts w:asciiTheme="majorBidi" w:hAnsiTheme="majorBidi" w:cstheme="majorBidi"/>
          <w:color w:val="000000" w:themeColor="text1"/>
          <w:sz w:val="24"/>
          <w:szCs w:val="24"/>
        </w:rPr>
        <w:t xml:space="preserve">nt ce niveau car les étudiants </w:t>
      </w:r>
      <w:r w:rsidR="006E677A" w:rsidRPr="00F8549F">
        <w:rPr>
          <w:rFonts w:asciiTheme="majorBidi" w:hAnsiTheme="majorBidi" w:cstheme="majorBidi"/>
          <w:color w:val="000000" w:themeColor="text1"/>
          <w:sz w:val="24"/>
          <w:szCs w:val="24"/>
        </w:rPr>
        <w:t>algériens souffrent de problèmes non négligeables en matière d’orthographe franç</w:t>
      </w:r>
      <w:r w:rsidR="00FE5B1C" w:rsidRPr="00F8549F">
        <w:rPr>
          <w:rFonts w:asciiTheme="majorBidi" w:hAnsiTheme="majorBidi" w:cstheme="majorBidi"/>
          <w:color w:val="000000" w:themeColor="text1"/>
          <w:sz w:val="24"/>
          <w:szCs w:val="24"/>
        </w:rPr>
        <w:t xml:space="preserve">aise qui constitue une entrave </w:t>
      </w:r>
      <w:r w:rsidR="006E677A" w:rsidRPr="00F8549F">
        <w:rPr>
          <w:rFonts w:asciiTheme="majorBidi" w:hAnsiTheme="majorBidi" w:cstheme="majorBidi"/>
          <w:color w:val="000000" w:themeColor="text1"/>
          <w:sz w:val="24"/>
          <w:szCs w:val="24"/>
        </w:rPr>
        <w:t>pour bien écrire.</w:t>
      </w:r>
    </w:p>
    <w:p w:rsidR="003E278A" w:rsidRPr="00F8549F" w:rsidRDefault="003E278A" w:rsidP="006E677A">
      <w:pPr>
        <w:spacing w:line="360" w:lineRule="auto"/>
        <w:jc w:val="both"/>
        <w:rPr>
          <w:rFonts w:asciiTheme="majorBidi" w:hAnsiTheme="majorBidi" w:cstheme="majorBidi"/>
          <w:b/>
          <w:bCs/>
          <w:color w:val="000000" w:themeColor="text1"/>
          <w:sz w:val="24"/>
          <w:szCs w:val="24"/>
        </w:rPr>
      </w:pPr>
    </w:p>
    <w:p w:rsidR="006E677A" w:rsidRPr="00F8549F" w:rsidRDefault="006E677A" w:rsidP="006E677A">
      <w:pPr>
        <w:spacing w:line="360" w:lineRule="auto"/>
        <w:jc w:val="both"/>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2- Description du corpus</w:t>
      </w:r>
      <w:r w:rsidR="00A872F3" w:rsidRPr="00F8549F">
        <w:rPr>
          <w:rFonts w:asciiTheme="majorBidi" w:hAnsiTheme="majorBidi" w:cstheme="majorBidi"/>
          <w:b/>
          <w:bCs/>
          <w:color w:val="000000" w:themeColor="text1"/>
          <w:sz w:val="24"/>
          <w:szCs w:val="24"/>
        </w:rPr>
        <w:t> :</w:t>
      </w:r>
    </w:p>
    <w:p w:rsidR="00480737" w:rsidRPr="00F8549F" w:rsidRDefault="006E677A" w:rsidP="00480737">
      <w:pPr>
        <w:spacing w:line="360" w:lineRule="auto"/>
        <w:jc w:val="both"/>
        <w:rPr>
          <w:rFonts w:asciiTheme="majorBidi" w:hAnsiTheme="majorBidi" w:cstheme="majorBidi"/>
          <w:b/>
          <w:bCs/>
          <w:color w:val="000000" w:themeColor="text1"/>
          <w:sz w:val="24"/>
          <w:szCs w:val="24"/>
        </w:rPr>
      </w:pPr>
      <w:r w:rsidRPr="00F8549F">
        <w:rPr>
          <w:rFonts w:asciiTheme="majorBidi" w:hAnsiTheme="majorBidi" w:cstheme="majorBidi"/>
          <w:color w:val="000000" w:themeColor="text1"/>
          <w:sz w:val="24"/>
          <w:szCs w:val="24"/>
        </w:rPr>
        <w:t xml:space="preserve">         Notre travail de recherche a été mené à partir d’un corpus écrit, constitué de copies d’apprenants ayant produit deux types de dictée. Dans un premier lieu, il s’agit d’écrire individuellement un court texte selon la démarche classique de la dictée dite tradi</w:t>
      </w:r>
      <w:r w:rsidR="001A2C70" w:rsidRPr="00F8549F">
        <w:rPr>
          <w:rFonts w:asciiTheme="majorBidi" w:hAnsiTheme="majorBidi" w:cstheme="majorBidi"/>
          <w:color w:val="000000" w:themeColor="text1"/>
          <w:sz w:val="24"/>
          <w:szCs w:val="24"/>
        </w:rPr>
        <w:t>tionnelle, d</w:t>
      </w:r>
      <w:r w:rsidRPr="00F8549F">
        <w:rPr>
          <w:rFonts w:asciiTheme="majorBidi" w:hAnsiTheme="majorBidi" w:cstheme="majorBidi"/>
          <w:color w:val="000000" w:themeColor="text1"/>
          <w:sz w:val="24"/>
          <w:szCs w:val="24"/>
        </w:rPr>
        <w:t>ans un second lieu, il était question d’impliquer les apprenants dans un travail de groupes qui consiste à négocier les erreurs commises lors de la première dictée et les corriger ensemble.</w:t>
      </w:r>
    </w:p>
    <w:p w:rsidR="006E677A" w:rsidRPr="00F8549F" w:rsidRDefault="00A872F3" w:rsidP="00480737">
      <w:pPr>
        <w:spacing w:line="360" w:lineRule="auto"/>
        <w:jc w:val="both"/>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w:t>
      </w:r>
      <w:r w:rsidR="006E677A" w:rsidRPr="00F8549F">
        <w:rPr>
          <w:rFonts w:asciiTheme="majorBidi" w:hAnsiTheme="majorBidi" w:cstheme="majorBidi"/>
          <w:b/>
          <w:bCs/>
          <w:color w:val="000000" w:themeColor="text1"/>
          <w:sz w:val="24"/>
          <w:szCs w:val="24"/>
        </w:rPr>
        <w:t>2-1 Le choix du texte</w:t>
      </w:r>
      <w:r w:rsidRPr="00F8549F">
        <w:rPr>
          <w:rFonts w:asciiTheme="majorBidi" w:hAnsiTheme="majorBidi" w:cstheme="majorBidi"/>
          <w:b/>
          <w:bCs/>
          <w:color w:val="000000" w:themeColor="text1"/>
          <w:sz w:val="24"/>
          <w:szCs w:val="24"/>
        </w:rPr>
        <w:t> :</w:t>
      </w:r>
    </w:p>
    <w:p w:rsidR="006E677A" w:rsidRPr="00F8549F" w:rsidRDefault="006E677A" w:rsidP="003D2B84">
      <w:pPr>
        <w:spacing w:line="360" w:lineRule="auto"/>
        <w:jc w:val="both"/>
        <w:rPr>
          <w:rFonts w:asciiTheme="majorBidi" w:hAnsiTheme="majorBidi" w:cstheme="majorBidi"/>
          <w:color w:val="FF0000"/>
          <w:sz w:val="24"/>
          <w:szCs w:val="24"/>
        </w:rPr>
      </w:pPr>
      <w:r w:rsidRPr="00F8549F">
        <w:rPr>
          <w:rFonts w:asciiTheme="majorBidi" w:hAnsiTheme="majorBidi" w:cstheme="majorBidi"/>
          <w:color w:val="000000" w:themeColor="text1"/>
          <w:sz w:val="24"/>
          <w:szCs w:val="24"/>
        </w:rPr>
        <w:t xml:space="preserve">        L’efficacité de cette activité dépendra étroitement du choix du texte. Étant donné que nous adressons à un public jeune</w:t>
      </w:r>
      <w:r w:rsidR="005C6EB5" w:rsidRPr="00F8549F">
        <w:rPr>
          <w:rFonts w:asciiTheme="majorBidi" w:hAnsiTheme="majorBidi" w:cstheme="majorBidi"/>
          <w:color w:val="000000" w:themeColor="text1"/>
          <w:sz w:val="24"/>
          <w:szCs w:val="24"/>
        </w:rPr>
        <w:t>,</w:t>
      </w:r>
      <w:r w:rsidRPr="00F8549F">
        <w:rPr>
          <w:rFonts w:asciiTheme="majorBidi" w:hAnsiTheme="majorBidi" w:cstheme="majorBidi"/>
          <w:color w:val="000000" w:themeColor="text1"/>
          <w:sz w:val="24"/>
          <w:szCs w:val="24"/>
        </w:rPr>
        <w:t xml:space="preserve"> nous avons choisi un texte qui suscite l’intérêt des étudiants et qui comporte des mots avec lesquels nous pensons que les étudiants entretiennent des rapports diversifiés</w:t>
      </w:r>
      <w:r w:rsidRPr="00F8549F">
        <w:rPr>
          <w:rFonts w:asciiTheme="majorBidi" w:hAnsiTheme="majorBidi" w:cstheme="majorBidi"/>
          <w:color w:val="FF0000"/>
          <w:sz w:val="24"/>
          <w:szCs w:val="24"/>
        </w:rPr>
        <w:t xml:space="preserve">. </w:t>
      </w:r>
    </w:p>
    <w:p w:rsidR="006E677A" w:rsidRPr="00F8549F" w:rsidRDefault="006E677A" w:rsidP="007B5D9E">
      <w:pPr>
        <w:rPr>
          <w:rFonts w:asciiTheme="majorBidi" w:hAnsiTheme="majorBidi" w:cstheme="majorBidi"/>
          <w:sz w:val="24"/>
          <w:szCs w:val="24"/>
        </w:rPr>
      </w:pPr>
      <w:r w:rsidRPr="00F8549F">
        <w:rPr>
          <w:rFonts w:asciiTheme="majorBidi" w:hAnsiTheme="majorBidi" w:cstheme="majorBidi"/>
          <w:sz w:val="24"/>
          <w:szCs w:val="24"/>
        </w:rPr>
        <w:br w:type="page"/>
      </w:r>
      <w:r w:rsidR="001A2C70" w:rsidRPr="00F8549F">
        <w:rPr>
          <w:rFonts w:asciiTheme="majorBidi" w:hAnsiTheme="majorBidi" w:cstheme="majorBidi"/>
          <w:sz w:val="24"/>
          <w:szCs w:val="24"/>
        </w:rPr>
        <w:lastRenderedPageBreak/>
        <w:t xml:space="preserve">        </w:t>
      </w:r>
      <w:r w:rsidRPr="00F8549F">
        <w:rPr>
          <w:rFonts w:asciiTheme="majorBidi" w:hAnsiTheme="majorBidi" w:cstheme="majorBidi"/>
          <w:b/>
          <w:bCs/>
          <w:color w:val="000000" w:themeColor="text1"/>
          <w:sz w:val="24"/>
          <w:szCs w:val="24"/>
        </w:rPr>
        <w:t xml:space="preserve"> 2-2 Constitution des groupes</w:t>
      </w:r>
      <w:r w:rsidR="001A2C70" w:rsidRPr="00F8549F">
        <w:rPr>
          <w:rFonts w:asciiTheme="majorBidi" w:hAnsiTheme="majorBidi" w:cstheme="majorBidi"/>
          <w:b/>
          <w:bCs/>
          <w:color w:val="000000" w:themeColor="text1"/>
          <w:sz w:val="24"/>
          <w:szCs w:val="24"/>
        </w:rPr>
        <w:t> :</w:t>
      </w:r>
    </w:p>
    <w:p w:rsidR="006E677A" w:rsidRPr="00F8549F" w:rsidRDefault="006E677A" w:rsidP="006E677A">
      <w:pPr>
        <w:spacing w:line="360" w:lineRule="auto"/>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Construire un groupe homogène en orthographe est rare, chacun n’avançant pas à la même vitesse dans ce domaine c’est pour cela nous avons </w:t>
      </w:r>
      <w:r w:rsidR="005C6EB5" w:rsidRPr="00F8549F">
        <w:rPr>
          <w:rFonts w:asciiTheme="majorBidi" w:hAnsiTheme="majorBidi" w:cstheme="majorBidi"/>
          <w:color w:val="000000" w:themeColor="text1"/>
          <w:sz w:val="24"/>
          <w:szCs w:val="24"/>
        </w:rPr>
        <w:t>demandé l’aide</w:t>
      </w:r>
      <w:r w:rsidRPr="00F8549F">
        <w:rPr>
          <w:rFonts w:asciiTheme="majorBidi" w:hAnsiTheme="majorBidi" w:cstheme="majorBidi"/>
          <w:color w:val="000000" w:themeColor="text1"/>
          <w:sz w:val="24"/>
          <w:szCs w:val="24"/>
        </w:rPr>
        <w:t xml:space="preserve"> à l’enseignant chargé de la séance pour construire des groupes hétérogènes de 5 </w:t>
      </w:r>
      <w:r w:rsidR="006215F2" w:rsidRPr="00F8549F">
        <w:rPr>
          <w:rFonts w:asciiTheme="majorBidi" w:hAnsiTheme="majorBidi" w:cstheme="majorBidi"/>
          <w:color w:val="000000" w:themeColor="text1"/>
          <w:sz w:val="24"/>
          <w:szCs w:val="24"/>
        </w:rPr>
        <w:t>étudiants pour</w:t>
      </w:r>
      <w:r w:rsidRPr="00F8549F">
        <w:rPr>
          <w:rFonts w:asciiTheme="majorBidi" w:hAnsiTheme="majorBidi" w:cstheme="majorBidi"/>
          <w:color w:val="000000" w:themeColor="text1"/>
          <w:sz w:val="24"/>
          <w:szCs w:val="24"/>
        </w:rPr>
        <w:t xml:space="preserve"> favoriser l’échanges des idées et pour que la négociation soit riche en évitant la prédominance d’un leader.</w:t>
      </w:r>
    </w:p>
    <w:p w:rsidR="003E278A" w:rsidRPr="00F8549F" w:rsidRDefault="003E278A" w:rsidP="006E677A">
      <w:pPr>
        <w:spacing w:line="360" w:lineRule="auto"/>
        <w:rPr>
          <w:rFonts w:asciiTheme="majorBidi" w:hAnsiTheme="majorBidi" w:cstheme="majorBidi"/>
          <w:b/>
          <w:bCs/>
          <w:color w:val="000000" w:themeColor="text1"/>
          <w:sz w:val="24"/>
          <w:szCs w:val="24"/>
        </w:rPr>
      </w:pPr>
    </w:p>
    <w:p w:rsidR="006E677A" w:rsidRPr="00F8549F" w:rsidRDefault="001A2C70" w:rsidP="006E677A">
      <w:pPr>
        <w:spacing w:line="360" w:lineRule="auto"/>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w:t>
      </w:r>
      <w:r w:rsidR="006E677A" w:rsidRPr="00F8549F">
        <w:rPr>
          <w:rFonts w:asciiTheme="majorBidi" w:hAnsiTheme="majorBidi" w:cstheme="majorBidi"/>
          <w:b/>
          <w:bCs/>
          <w:color w:val="000000" w:themeColor="text1"/>
          <w:sz w:val="24"/>
          <w:szCs w:val="24"/>
        </w:rPr>
        <w:t>2-3 Méthode de travail</w:t>
      </w:r>
      <w:r w:rsidRPr="00F8549F">
        <w:rPr>
          <w:rFonts w:asciiTheme="majorBidi" w:hAnsiTheme="majorBidi" w:cstheme="majorBidi"/>
          <w:b/>
          <w:bCs/>
          <w:color w:val="000000" w:themeColor="text1"/>
          <w:sz w:val="24"/>
          <w:szCs w:val="24"/>
        </w:rPr>
        <w:t> :</w:t>
      </w:r>
    </w:p>
    <w:p w:rsidR="006E677A" w:rsidRPr="00F8549F" w:rsidRDefault="006E677A" w:rsidP="006E677A">
      <w:pPr>
        <w:spacing w:line="360" w:lineRule="auto"/>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Notre méthode est analytique, comparative, nous allons analyser les copies individuelle et les copies de la dictée négociée après la classification des erreurs relevées dans les deux types de </w:t>
      </w:r>
      <w:r w:rsidR="005C6EB5" w:rsidRPr="00F8549F">
        <w:rPr>
          <w:rFonts w:asciiTheme="majorBidi" w:hAnsiTheme="majorBidi" w:cstheme="majorBidi"/>
          <w:color w:val="000000" w:themeColor="text1"/>
          <w:sz w:val="24"/>
          <w:szCs w:val="24"/>
        </w:rPr>
        <w:t>dictée selon</w:t>
      </w:r>
      <w:r w:rsidRPr="00F8549F">
        <w:rPr>
          <w:rFonts w:asciiTheme="majorBidi" w:hAnsiTheme="majorBidi" w:cstheme="majorBidi"/>
          <w:color w:val="000000" w:themeColor="text1"/>
          <w:sz w:val="24"/>
          <w:szCs w:val="24"/>
        </w:rPr>
        <w:t xml:space="preserve"> la grilles typolo</w:t>
      </w:r>
      <w:r w:rsidR="001A2C70" w:rsidRPr="00F8549F">
        <w:rPr>
          <w:rFonts w:asciiTheme="majorBidi" w:hAnsiTheme="majorBidi" w:cstheme="majorBidi"/>
          <w:color w:val="000000" w:themeColor="text1"/>
          <w:sz w:val="24"/>
          <w:szCs w:val="24"/>
        </w:rPr>
        <w:t>gique des erreurs de Nina CATACH</w:t>
      </w:r>
      <w:r w:rsidRPr="00F8549F">
        <w:rPr>
          <w:rFonts w:asciiTheme="majorBidi" w:hAnsiTheme="majorBidi" w:cstheme="majorBidi"/>
          <w:color w:val="000000" w:themeColor="text1"/>
          <w:sz w:val="24"/>
          <w:szCs w:val="24"/>
        </w:rPr>
        <w:t>.</w:t>
      </w:r>
    </w:p>
    <w:p w:rsidR="003E278A" w:rsidRPr="00F8549F" w:rsidRDefault="003E278A" w:rsidP="006E677A">
      <w:pPr>
        <w:autoSpaceDE w:val="0"/>
        <w:autoSpaceDN w:val="0"/>
        <w:adjustRightInd w:val="0"/>
        <w:spacing w:after="0" w:line="360" w:lineRule="auto"/>
        <w:rPr>
          <w:rFonts w:asciiTheme="majorBidi" w:hAnsiTheme="majorBidi" w:cstheme="majorBidi"/>
          <w:b/>
          <w:bCs/>
          <w:color w:val="000000" w:themeColor="text1"/>
          <w:sz w:val="24"/>
          <w:szCs w:val="24"/>
        </w:rPr>
      </w:pPr>
    </w:p>
    <w:p w:rsidR="001A2C70" w:rsidRPr="00F8549F" w:rsidRDefault="006E677A" w:rsidP="001A2C70">
      <w:pPr>
        <w:pStyle w:val="ListParagraph"/>
        <w:numPr>
          <w:ilvl w:val="0"/>
          <w:numId w:val="2"/>
        </w:numPr>
        <w:autoSpaceDE w:val="0"/>
        <w:autoSpaceDN w:val="0"/>
        <w:adjustRightInd w:val="0"/>
        <w:spacing w:after="0" w:line="360" w:lineRule="auto"/>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Description du déroulement des séances</w:t>
      </w:r>
      <w:r w:rsidR="001A2C70" w:rsidRPr="00F8549F">
        <w:rPr>
          <w:rFonts w:asciiTheme="majorBidi" w:hAnsiTheme="majorBidi" w:cstheme="majorBidi"/>
          <w:b/>
          <w:bCs/>
          <w:color w:val="000000" w:themeColor="text1"/>
          <w:sz w:val="24"/>
          <w:szCs w:val="24"/>
        </w:rPr>
        <w:t> :</w:t>
      </w:r>
    </w:p>
    <w:p w:rsidR="006E677A" w:rsidRPr="00F8549F" w:rsidRDefault="006E677A" w:rsidP="006E677A">
      <w:pPr>
        <w:autoSpaceDE w:val="0"/>
        <w:autoSpaceDN w:val="0"/>
        <w:adjustRightInd w:val="0"/>
        <w:spacing w:after="0" w:line="360" w:lineRule="auto"/>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w:t>
      </w:r>
      <w:r w:rsidR="001A2C70" w:rsidRPr="00F8549F">
        <w:rPr>
          <w:rFonts w:asciiTheme="majorBidi" w:hAnsiTheme="majorBidi" w:cstheme="majorBidi"/>
          <w:b/>
          <w:bCs/>
          <w:color w:val="000000" w:themeColor="text1"/>
          <w:sz w:val="24"/>
          <w:szCs w:val="24"/>
        </w:rPr>
        <w:t xml:space="preserve">       </w:t>
      </w:r>
      <w:r w:rsidRPr="00F8549F">
        <w:rPr>
          <w:rFonts w:asciiTheme="majorBidi" w:hAnsiTheme="majorBidi" w:cstheme="majorBidi"/>
          <w:b/>
          <w:bCs/>
          <w:color w:val="000000" w:themeColor="text1"/>
          <w:sz w:val="24"/>
          <w:szCs w:val="24"/>
        </w:rPr>
        <w:t xml:space="preserve"> 3-1 La mise en œuvre de la séance de la dictée traditionnelle</w:t>
      </w:r>
      <w:r w:rsidR="001A2C70" w:rsidRPr="00F8549F">
        <w:rPr>
          <w:rFonts w:asciiTheme="majorBidi" w:hAnsiTheme="majorBidi" w:cstheme="majorBidi"/>
          <w:b/>
          <w:bCs/>
          <w:color w:val="000000" w:themeColor="text1"/>
          <w:sz w:val="24"/>
          <w:szCs w:val="24"/>
        </w:rPr>
        <w:t> :</w:t>
      </w:r>
    </w:p>
    <w:p w:rsidR="001A2C70" w:rsidRPr="00F8549F" w:rsidRDefault="001A2C70" w:rsidP="006E677A">
      <w:pPr>
        <w:autoSpaceDE w:val="0"/>
        <w:autoSpaceDN w:val="0"/>
        <w:adjustRightInd w:val="0"/>
        <w:spacing w:after="0" w:line="360" w:lineRule="auto"/>
        <w:rPr>
          <w:rFonts w:asciiTheme="majorBidi" w:hAnsiTheme="majorBidi" w:cstheme="majorBidi"/>
          <w:b/>
          <w:bCs/>
          <w:color w:val="000000" w:themeColor="text1"/>
          <w:sz w:val="24"/>
          <w:szCs w:val="24"/>
        </w:rPr>
      </w:pPr>
    </w:p>
    <w:p w:rsidR="006E677A" w:rsidRPr="00F8549F" w:rsidRDefault="006E677A" w:rsidP="006E677A">
      <w:pPr>
        <w:autoSpaceDE w:val="0"/>
        <w:autoSpaceDN w:val="0"/>
        <w:adjustRightInd w:val="0"/>
        <w:spacing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La première séance débute par une lecture magistrale du texte suivie par des échanges oraux autour de celui-ci afin de m’assurer de sa bonne compréhension par tous. Je dicte de manière traditionnelle, chaque élève écrit sur une feuille le texte dicté. Je relis ensuite le texte, chaque élève révise individuellement la dictée, et a un temps pour relire, réfléchir et corriger sa dictée.</w:t>
      </w:r>
    </w:p>
    <w:p w:rsidR="003E278A" w:rsidRPr="00F8549F" w:rsidRDefault="003E278A" w:rsidP="006E677A">
      <w:pPr>
        <w:autoSpaceDE w:val="0"/>
        <w:autoSpaceDN w:val="0"/>
        <w:adjustRightInd w:val="0"/>
        <w:spacing w:line="360" w:lineRule="auto"/>
        <w:jc w:val="both"/>
        <w:rPr>
          <w:rFonts w:asciiTheme="majorBidi" w:hAnsiTheme="majorBidi" w:cstheme="majorBidi"/>
          <w:b/>
          <w:bCs/>
          <w:color w:val="000000" w:themeColor="text1"/>
          <w:sz w:val="24"/>
          <w:szCs w:val="24"/>
        </w:rPr>
      </w:pPr>
    </w:p>
    <w:p w:rsidR="006E677A" w:rsidRPr="00F8549F" w:rsidRDefault="001A2C70" w:rsidP="006E677A">
      <w:pPr>
        <w:autoSpaceDE w:val="0"/>
        <w:autoSpaceDN w:val="0"/>
        <w:adjustRightInd w:val="0"/>
        <w:spacing w:line="360" w:lineRule="auto"/>
        <w:jc w:val="both"/>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w:t>
      </w:r>
      <w:r w:rsidR="006E677A" w:rsidRPr="00F8549F">
        <w:rPr>
          <w:rFonts w:asciiTheme="majorBidi" w:hAnsiTheme="majorBidi" w:cstheme="majorBidi"/>
          <w:b/>
          <w:bCs/>
          <w:color w:val="000000" w:themeColor="text1"/>
          <w:sz w:val="24"/>
          <w:szCs w:val="24"/>
        </w:rPr>
        <w:t>3-2   La mise en œuvre de la séance de la dictée négociée</w:t>
      </w:r>
    </w:p>
    <w:p w:rsidR="006E677A" w:rsidRPr="00F8549F" w:rsidRDefault="006E677A" w:rsidP="00480737">
      <w:pPr>
        <w:autoSpaceDE w:val="0"/>
        <w:autoSpaceDN w:val="0"/>
        <w:adjustRightInd w:val="0"/>
        <w:spacing w:after="0"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La deuxième séance, arrive alors la phase de négociation</w:t>
      </w:r>
      <w:r w:rsidRPr="00F8549F">
        <w:rPr>
          <w:rFonts w:asciiTheme="majorBidi" w:hAnsiTheme="majorBidi" w:cstheme="majorBidi"/>
          <w:b/>
          <w:bCs/>
          <w:color w:val="000000" w:themeColor="text1"/>
          <w:sz w:val="24"/>
          <w:szCs w:val="24"/>
        </w:rPr>
        <w:t xml:space="preserve"> : </w:t>
      </w:r>
      <w:r w:rsidR="00F0380A" w:rsidRPr="00F8549F">
        <w:rPr>
          <w:rFonts w:asciiTheme="majorBidi" w:hAnsiTheme="majorBidi" w:cstheme="majorBidi"/>
          <w:color w:val="000000" w:themeColor="text1"/>
          <w:sz w:val="24"/>
          <w:szCs w:val="24"/>
        </w:rPr>
        <w:t>nous</w:t>
      </w:r>
      <w:r w:rsidRPr="00F8549F">
        <w:rPr>
          <w:rFonts w:asciiTheme="majorBidi" w:hAnsiTheme="majorBidi" w:cstheme="majorBidi"/>
          <w:color w:val="000000" w:themeColor="text1"/>
          <w:sz w:val="24"/>
          <w:szCs w:val="24"/>
        </w:rPr>
        <w:t xml:space="preserve"> regroupons les étudiants par six groupe chaque groupe contient 5 membres. Nous désignons un secrétaire, et nous insistons que tous les membres participent. Chaque groupe, devra  rendre  seule copie écrite sur une nouvelle feuille après confrontations, négociations et accords au sein du groupe.</w:t>
      </w:r>
    </w:p>
    <w:p w:rsidR="006E677A" w:rsidRPr="00F8549F" w:rsidRDefault="006E677A" w:rsidP="003B7530">
      <w:pPr>
        <w:autoSpaceDE w:val="0"/>
        <w:autoSpaceDN w:val="0"/>
        <w:adjustRightInd w:val="0"/>
        <w:spacing w:after="0"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Lors de cette phase, </w:t>
      </w:r>
      <w:r w:rsidR="003B7530" w:rsidRPr="00F8549F">
        <w:rPr>
          <w:rFonts w:asciiTheme="majorBidi" w:hAnsiTheme="majorBidi" w:cstheme="majorBidi"/>
          <w:color w:val="000000" w:themeColor="text1"/>
          <w:sz w:val="24"/>
          <w:szCs w:val="24"/>
        </w:rPr>
        <w:t>à</w:t>
      </w:r>
      <w:r w:rsidRPr="00F8549F">
        <w:rPr>
          <w:rFonts w:asciiTheme="majorBidi" w:hAnsiTheme="majorBidi" w:cstheme="majorBidi"/>
          <w:color w:val="000000" w:themeColor="text1"/>
          <w:sz w:val="24"/>
          <w:szCs w:val="24"/>
        </w:rPr>
        <w:t xml:space="preserve"> chaque fois, nous rappelons aux é</w:t>
      </w:r>
      <w:r w:rsidR="003B7530" w:rsidRPr="00F8549F">
        <w:rPr>
          <w:rFonts w:asciiTheme="majorBidi" w:hAnsiTheme="majorBidi" w:cstheme="majorBidi"/>
          <w:color w:val="000000" w:themeColor="text1"/>
          <w:sz w:val="24"/>
          <w:szCs w:val="24"/>
        </w:rPr>
        <w:t>tudiants</w:t>
      </w:r>
      <w:r w:rsidRPr="00F8549F">
        <w:rPr>
          <w:rFonts w:asciiTheme="majorBidi" w:hAnsiTheme="majorBidi" w:cstheme="majorBidi"/>
          <w:color w:val="000000" w:themeColor="text1"/>
          <w:sz w:val="24"/>
          <w:szCs w:val="24"/>
        </w:rPr>
        <w:t xml:space="preserve"> les principes de la négociation toute proposition d’écriture doit être justifiée en mobilis</w:t>
      </w:r>
      <w:r w:rsidR="00F0380A" w:rsidRPr="00F8549F">
        <w:rPr>
          <w:rFonts w:asciiTheme="majorBidi" w:hAnsiTheme="majorBidi" w:cstheme="majorBidi"/>
          <w:color w:val="000000" w:themeColor="text1"/>
          <w:sz w:val="24"/>
          <w:szCs w:val="24"/>
        </w:rPr>
        <w:t xml:space="preserve">ant ses connaissances et en les </w:t>
      </w:r>
      <w:r w:rsidRPr="00F8549F">
        <w:rPr>
          <w:rFonts w:asciiTheme="majorBidi" w:hAnsiTheme="majorBidi" w:cstheme="majorBidi"/>
          <w:color w:val="000000" w:themeColor="text1"/>
          <w:sz w:val="24"/>
          <w:szCs w:val="24"/>
        </w:rPr>
        <w:t>mutualisant.</w:t>
      </w:r>
    </w:p>
    <w:p w:rsidR="00D85947" w:rsidRPr="00F8549F" w:rsidRDefault="006E677A" w:rsidP="003E278A">
      <w:pPr>
        <w:autoSpaceDE w:val="0"/>
        <w:autoSpaceDN w:val="0"/>
        <w:adjustRightInd w:val="0"/>
        <w:spacing w:after="0"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A la fin de cette séance, nous prendrons les dictées individuelles et négociées afin de pouvoir analyser le travail effectué.</w:t>
      </w:r>
    </w:p>
    <w:p w:rsidR="006E677A" w:rsidRPr="00F8549F" w:rsidRDefault="006E677A" w:rsidP="006E677A">
      <w:pPr>
        <w:autoSpaceDE w:val="0"/>
        <w:autoSpaceDN w:val="0"/>
        <w:adjustRightInd w:val="0"/>
        <w:spacing w:after="0" w:line="360" w:lineRule="auto"/>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lastRenderedPageBreak/>
        <w:t>4- Analyse et interprétation des résultats </w:t>
      </w:r>
    </w:p>
    <w:p w:rsidR="006E677A" w:rsidRPr="00F8549F" w:rsidRDefault="001A2C70" w:rsidP="006E677A">
      <w:pPr>
        <w:autoSpaceDE w:val="0"/>
        <w:autoSpaceDN w:val="0"/>
        <w:adjustRightInd w:val="0"/>
        <w:spacing w:after="0" w:line="360" w:lineRule="auto"/>
        <w:rPr>
          <w:rFonts w:asciiTheme="majorBidi" w:hAnsiTheme="majorBidi" w:cstheme="majorBidi"/>
          <w:b/>
          <w:bCs/>
          <w:color w:val="000000" w:themeColor="text1"/>
          <w:sz w:val="28"/>
          <w:szCs w:val="28"/>
        </w:rPr>
      </w:pPr>
      <w:r w:rsidRPr="00F8549F">
        <w:rPr>
          <w:rFonts w:asciiTheme="majorBidi" w:hAnsiTheme="majorBidi" w:cstheme="majorBidi"/>
          <w:b/>
          <w:bCs/>
          <w:color w:val="000000" w:themeColor="text1"/>
          <w:sz w:val="24"/>
          <w:szCs w:val="24"/>
        </w:rPr>
        <w:t xml:space="preserve">         </w:t>
      </w:r>
      <w:r w:rsidR="006E677A" w:rsidRPr="00F8549F">
        <w:rPr>
          <w:rFonts w:asciiTheme="majorBidi" w:hAnsiTheme="majorBidi" w:cstheme="majorBidi"/>
          <w:b/>
          <w:bCs/>
          <w:color w:val="000000" w:themeColor="text1"/>
          <w:sz w:val="24"/>
          <w:szCs w:val="24"/>
        </w:rPr>
        <w:t>4-1 Analyse des copies</w:t>
      </w:r>
    </w:p>
    <w:p w:rsidR="006E677A" w:rsidRPr="00F8549F" w:rsidRDefault="006E677A" w:rsidP="006E677A">
      <w:pPr>
        <w:autoSpaceDE w:val="0"/>
        <w:autoSpaceDN w:val="0"/>
        <w:adjustRightInd w:val="0"/>
        <w:spacing w:after="0" w:line="360" w:lineRule="auto"/>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Les erreurs </w:t>
      </w:r>
      <w:r w:rsidR="005C6EB5" w:rsidRPr="00F8549F">
        <w:rPr>
          <w:rFonts w:asciiTheme="majorBidi" w:hAnsiTheme="majorBidi" w:cstheme="majorBidi"/>
          <w:color w:val="000000" w:themeColor="text1"/>
          <w:sz w:val="24"/>
          <w:szCs w:val="24"/>
        </w:rPr>
        <w:t xml:space="preserve">relevées dans les textes de la </w:t>
      </w:r>
      <w:r w:rsidRPr="00F8549F">
        <w:rPr>
          <w:rFonts w:asciiTheme="majorBidi" w:hAnsiTheme="majorBidi" w:cstheme="majorBidi"/>
          <w:color w:val="000000" w:themeColor="text1"/>
          <w:sz w:val="24"/>
          <w:szCs w:val="24"/>
        </w:rPr>
        <w:t>dictée individuelle des étudiants sont classées conformément à la grille typologique de N. CATACH.</w:t>
      </w:r>
    </w:p>
    <w:p w:rsidR="006E677A" w:rsidRPr="00F8549F" w:rsidRDefault="006E677A" w:rsidP="006E677A">
      <w:pPr>
        <w:autoSpaceDE w:val="0"/>
        <w:autoSpaceDN w:val="0"/>
        <w:adjustRightInd w:val="0"/>
        <w:spacing w:after="0" w:line="360" w:lineRule="auto"/>
        <w:rPr>
          <w:rFonts w:asciiTheme="majorBidi" w:hAnsiTheme="majorBidi" w:cstheme="majorBidi"/>
          <w:color w:val="000000" w:themeColor="text1"/>
          <w:sz w:val="24"/>
          <w:szCs w:val="24"/>
        </w:rPr>
      </w:pPr>
    </w:p>
    <w:tbl>
      <w:tblPr>
        <w:tblStyle w:val="Grilledutableau1"/>
        <w:tblW w:w="0" w:type="auto"/>
        <w:tblLook w:val="04A0" w:firstRow="1" w:lastRow="0" w:firstColumn="1" w:lastColumn="0" w:noHBand="0" w:noVBand="1"/>
      </w:tblPr>
      <w:tblGrid>
        <w:gridCol w:w="3070"/>
        <w:gridCol w:w="6142"/>
      </w:tblGrid>
      <w:tr w:rsidR="006E677A" w:rsidRPr="00F8549F" w:rsidTr="008579AD">
        <w:tc>
          <w:tcPr>
            <w:tcW w:w="3070" w:type="dxa"/>
          </w:tcPr>
          <w:p w:rsidR="006E677A" w:rsidRPr="00F8549F" w:rsidRDefault="006E677A" w:rsidP="008579AD">
            <w:pPr>
              <w:tabs>
                <w:tab w:val="center" w:pos="1427"/>
              </w:tabs>
              <w:autoSpaceDE w:val="0"/>
              <w:autoSpaceDN w:val="0"/>
              <w:adjustRightInd w:val="0"/>
              <w:spacing w:line="360" w:lineRule="auto"/>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ab/>
              <w:t>Catégorie d’erreur</w:t>
            </w:r>
          </w:p>
        </w:tc>
        <w:tc>
          <w:tcPr>
            <w:tcW w:w="6142" w:type="dxa"/>
          </w:tcPr>
          <w:p w:rsidR="006E677A" w:rsidRPr="00F8549F" w:rsidRDefault="006E677A" w:rsidP="008579AD">
            <w:pPr>
              <w:autoSpaceDE w:val="0"/>
              <w:autoSpaceDN w:val="0"/>
              <w:adjustRightInd w:val="0"/>
              <w:spacing w:line="360" w:lineRule="auto"/>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Exemples</w:t>
            </w:r>
          </w:p>
        </w:tc>
      </w:tr>
      <w:tr w:rsidR="006E677A" w:rsidRPr="00F8549F" w:rsidTr="008579AD">
        <w:tc>
          <w:tcPr>
            <w:tcW w:w="9212" w:type="dxa"/>
            <w:gridSpan w:val="2"/>
          </w:tcPr>
          <w:p w:rsidR="006E677A" w:rsidRPr="00F8549F" w:rsidRDefault="006E677A" w:rsidP="008579AD">
            <w:pPr>
              <w:autoSpaceDE w:val="0"/>
              <w:autoSpaceDN w:val="0"/>
              <w:adjustRightInd w:val="0"/>
              <w:spacing w:line="360" w:lineRule="auto"/>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Erreurs extra graphiques</w:t>
            </w:r>
          </w:p>
        </w:tc>
      </w:tr>
      <w:tr w:rsidR="006E677A" w:rsidRPr="00F8549F" w:rsidTr="008579AD">
        <w:tc>
          <w:tcPr>
            <w:tcW w:w="3070" w:type="dxa"/>
          </w:tcPr>
          <w:p w:rsidR="006E677A" w:rsidRPr="00F8549F" w:rsidRDefault="006E677A" w:rsidP="008579AD">
            <w:pPr>
              <w:autoSpaceDE w:val="0"/>
              <w:autoSpaceDN w:val="0"/>
              <w:adjustRightInd w:val="0"/>
              <w:spacing w:line="360" w:lineRule="auto"/>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Erreurs à dominante calligraphique </w:t>
            </w:r>
          </w:p>
        </w:tc>
        <w:tc>
          <w:tcPr>
            <w:tcW w:w="6142" w:type="dxa"/>
          </w:tcPr>
          <w:p w:rsidR="006E677A" w:rsidRPr="00F8549F" w:rsidRDefault="006E677A" w:rsidP="008579AD">
            <w:pPr>
              <w:autoSpaceDE w:val="0"/>
              <w:autoSpaceDN w:val="0"/>
              <w:adjustRightInd w:val="0"/>
              <w:spacing w:line="360" w:lineRule="auto"/>
              <w:jc w:val="center"/>
              <w:rPr>
                <w:rFonts w:asciiTheme="majorBidi" w:hAnsiTheme="majorBidi" w:cstheme="majorBidi"/>
                <w:color w:val="000000" w:themeColor="text1"/>
                <w:sz w:val="24"/>
                <w:szCs w:val="24"/>
              </w:rPr>
            </w:pPr>
          </w:p>
        </w:tc>
      </w:tr>
      <w:tr w:rsidR="006E677A" w:rsidRPr="00F8549F" w:rsidTr="008579AD">
        <w:tc>
          <w:tcPr>
            <w:tcW w:w="3070" w:type="dxa"/>
          </w:tcPr>
          <w:p w:rsidR="006E677A" w:rsidRPr="00F8549F" w:rsidRDefault="006E677A" w:rsidP="008579AD">
            <w:pPr>
              <w:autoSpaceDE w:val="0"/>
              <w:autoSpaceDN w:val="0"/>
              <w:adjustRightInd w:val="0"/>
              <w:spacing w:line="360" w:lineRule="auto"/>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Reconnaissance et coupures des mots </w:t>
            </w:r>
          </w:p>
        </w:tc>
        <w:tc>
          <w:tcPr>
            <w:tcW w:w="6142" w:type="dxa"/>
          </w:tcPr>
          <w:p w:rsidR="006E677A" w:rsidRPr="00F8549F" w:rsidRDefault="006E677A" w:rsidP="008579AD">
            <w:pPr>
              <w:autoSpaceDE w:val="0"/>
              <w:autoSpaceDN w:val="0"/>
              <w:adjustRightInd w:val="0"/>
              <w:spacing w:line="360" w:lineRule="auto"/>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Plumé, plumée (plumet) les forts ‘(l’effort) </w:t>
            </w:r>
            <w:proofErr w:type="spellStart"/>
            <w:r w:rsidRPr="00F8549F">
              <w:rPr>
                <w:rFonts w:asciiTheme="majorBidi" w:hAnsiTheme="majorBidi" w:cstheme="majorBidi"/>
                <w:color w:val="000000" w:themeColor="text1"/>
                <w:sz w:val="24"/>
                <w:szCs w:val="24"/>
              </w:rPr>
              <w:t>vinirable</w:t>
            </w:r>
            <w:proofErr w:type="spellEnd"/>
            <w:r w:rsidRPr="00F8549F">
              <w:rPr>
                <w:rFonts w:asciiTheme="majorBidi" w:hAnsiTheme="majorBidi" w:cstheme="majorBidi"/>
                <w:color w:val="000000" w:themeColor="text1"/>
                <w:sz w:val="24"/>
                <w:szCs w:val="24"/>
              </w:rPr>
              <w:t xml:space="preserve">’ (vénérable) ronces, </w:t>
            </w:r>
            <w:proofErr w:type="spellStart"/>
            <w:r w:rsidRPr="00F8549F">
              <w:rPr>
                <w:rFonts w:asciiTheme="majorBidi" w:hAnsiTheme="majorBidi" w:cstheme="majorBidi"/>
                <w:color w:val="000000" w:themeColor="text1"/>
                <w:sz w:val="24"/>
                <w:szCs w:val="24"/>
              </w:rPr>
              <w:t>rences</w:t>
            </w:r>
            <w:proofErr w:type="spellEnd"/>
            <w:r w:rsidRPr="00F8549F">
              <w:rPr>
                <w:rFonts w:asciiTheme="majorBidi" w:hAnsiTheme="majorBidi" w:cstheme="majorBidi"/>
                <w:color w:val="000000" w:themeColor="text1"/>
                <w:sz w:val="24"/>
                <w:szCs w:val="24"/>
              </w:rPr>
              <w:t xml:space="preserve"> (rances) </w:t>
            </w:r>
            <w:proofErr w:type="gramStart"/>
            <w:r w:rsidR="00480737" w:rsidRPr="00F8549F">
              <w:rPr>
                <w:rFonts w:asciiTheme="majorBidi" w:hAnsiTheme="majorBidi" w:cstheme="majorBidi"/>
                <w:color w:val="000000" w:themeColor="text1"/>
                <w:sz w:val="24"/>
                <w:szCs w:val="24"/>
              </w:rPr>
              <w:t>cet</w:t>
            </w:r>
            <w:proofErr w:type="gramEnd"/>
            <w:r w:rsidRPr="00F8549F">
              <w:rPr>
                <w:rFonts w:asciiTheme="majorBidi" w:hAnsiTheme="majorBidi" w:cstheme="majorBidi"/>
                <w:color w:val="000000" w:themeColor="text1"/>
                <w:sz w:val="24"/>
                <w:szCs w:val="24"/>
              </w:rPr>
              <w:t xml:space="preserve"> panier, c’est </w:t>
            </w:r>
            <w:proofErr w:type="spellStart"/>
            <w:r w:rsidRPr="00F8549F">
              <w:rPr>
                <w:rFonts w:asciiTheme="majorBidi" w:hAnsiTheme="majorBidi" w:cstheme="majorBidi"/>
                <w:color w:val="000000" w:themeColor="text1"/>
                <w:sz w:val="24"/>
                <w:szCs w:val="24"/>
              </w:rPr>
              <w:t>panoui</w:t>
            </w:r>
            <w:proofErr w:type="spellEnd"/>
            <w:r w:rsidRPr="00F8549F">
              <w:rPr>
                <w:rFonts w:asciiTheme="majorBidi" w:hAnsiTheme="majorBidi" w:cstheme="majorBidi"/>
                <w:color w:val="000000" w:themeColor="text1"/>
                <w:sz w:val="24"/>
                <w:szCs w:val="24"/>
              </w:rPr>
              <w:t xml:space="preserve">, </w:t>
            </w:r>
            <w:proofErr w:type="spellStart"/>
            <w:r w:rsidRPr="00F8549F">
              <w:rPr>
                <w:rFonts w:asciiTheme="majorBidi" w:hAnsiTheme="majorBidi" w:cstheme="majorBidi"/>
                <w:color w:val="000000" w:themeColor="text1"/>
                <w:sz w:val="24"/>
                <w:szCs w:val="24"/>
              </w:rPr>
              <w:t>sépanuit</w:t>
            </w:r>
            <w:proofErr w:type="spellEnd"/>
            <w:r w:rsidRPr="00F8549F">
              <w:rPr>
                <w:rFonts w:asciiTheme="majorBidi" w:hAnsiTheme="majorBidi" w:cstheme="majorBidi"/>
                <w:color w:val="000000" w:themeColor="text1"/>
                <w:sz w:val="24"/>
                <w:szCs w:val="24"/>
              </w:rPr>
              <w:t xml:space="preserve"> (s’épanouit) se </w:t>
            </w:r>
            <w:proofErr w:type="spellStart"/>
            <w:r w:rsidRPr="00F8549F">
              <w:rPr>
                <w:rFonts w:asciiTheme="majorBidi" w:hAnsiTheme="majorBidi" w:cstheme="majorBidi"/>
                <w:color w:val="000000" w:themeColor="text1"/>
                <w:sz w:val="24"/>
                <w:szCs w:val="24"/>
              </w:rPr>
              <w:t>trenne</w:t>
            </w:r>
            <w:proofErr w:type="spellEnd"/>
            <w:r w:rsidRPr="00F8549F">
              <w:rPr>
                <w:rFonts w:asciiTheme="majorBidi" w:hAnsiTheme="majorBidi" w:cstheme="majorBidi"/>
                <w:color w:val="000000" w:themeColor="text1"/>
                <w:sz w:val="24"/>
                <w:szCs w:val="24"/>
              </w:rPr>
              <w:t xml:space="preserve">, </w:t>
            </w:r>
            <w:proofErr w:type="spellStart"/>
            <w:r w:rsidRPr="00F8549F">
              <w:rPr>
                <w:rFonts w:asciiTheme="majorBidi" w:hAnsiTheme="majorBidi" w:cstheme="majorBidi"/>
                <w:color w:val="000000" w:themeColor="text1"/>
                <w:sz w:val="24"/>
                <w:szCs w:val="24"/>
              </w:rPr>
              <w:t>setren</w:t>
            </w:r>
            <w:proofErr w:type="spellEnd"/>
            <w:r w:rsidRPr="00F8549F">
              <w:rPr>
                <w:rFonts w:asciiTheme="majorBidi" w:hAnsiTheme="majorBidi" w:cstheme="majorBidi"/>
                <w:color w:val="000000" w:themeColor="text1"/>
                <w:sz w:val="24"/>
                <w:szCs w:val="24"/>
              </w:rPr>
              <w:t xml:space="preserve">, </w:t>
            </w:r>
            <w:proofErr w:type="spellStart"/>
            <w:r w:rsidRPr="00F8549F">
              <w:rPr>
                <w:rFonts w:asciiTheme="majorBidi" w:hAnsiTheme="majorBidi" w:cstheme="majorBidi"/>
                <w:color w:val="000000" w:themeColor="text1"/>
                <w:sz w:val="24"/>
                <w:szCs w:val="24"/>
              </w:rPr>
              <w:t>setrain</w:t>
            </w:r>
            <w:proofErr w:type="spellEnd"/>
            <w:r w:rsidRPr="00F8549F">
              <w:rPr>
                <w:rFonts w:asciiTheme="majorBidi" w:hAnsiTheme="majorBidi" w:cstheme="majorBidi"/>
                <w:color w:val="000000" w:themeColor="text1"/>
                <w:sz w:val="24"/>
                <w:szCs w:val="24"/>
              </w:rPr>
              <w:t xml:space="preserve"> (se traine) </w:t>
            </w:r>
            <w:proofErr w:type="spellStart"/>
            <w:r w:rsidRPr="00F8549F">
              <w:rPr>
                <w:rFonts w:asciiTheme="majorBidi" w:hAnsiTheme="majorBidi" w:cstheme="majorBidi"/>
                <w:color w:val="000000" w:themeColor="text1"/>
                <w:sz w:val="24"/>
                <w:szCs w:val="24"/>
              </w:rPr>
              <w:t>trans</w:t>
            </w:r>
            <w:proofErr w:type="spellEnd"/>
            <w:r w:rsidRPr="00F8549F">
              <w:rPr>
                <w:rFonts w:asciiTheme="majorBidi" w:hAnsiTheme="majorBidi" w:cstheme="majorBidi"/>
                <w:color w:val="000000" w:themeColor="text1"/>
                <w:sz w:val="24"/>
                <w:szCs w:val="24"/>
              </w:rPr>
              <w:t xml:space="preserve">, </w:t>
            </w:r>
            <w:proofErr w:type="spellStart"/>
            <w:r w:rsidRPr="00F8549F">
              <w:rPr>
                <w:rFonts w:asciiTheme="majorBidi" w:hAnsiTheme="majorBidi" w:cstheme="majorBidi"/>
                <w:color w:val="000000" w:themeColor="text1"/>
                <w:sz w:val="24"/>
                <w:szCs w:val="24"/>
              </w:rPr>
              <w:t>trant</w:t>
            </w:r>
            <w:proofErr w:type="spellEnd"/>
            <w:r w:rsidRPr="00F8549F">
              <w:rPr>
                <w:rFonts w:asciiTheme="majorBidi" w:hAnsiTheme="majorBidi" w:cstheme="majorBidi"/>
                <w:color w:val="000000" w:themeColor="text1"/>
                <w:sz w:val="24"/>
                <w:szCs w:val="24"/>
              </w:rPr>
              <w:t>, (</w:t>
            </w:r>
            <w:proofErr w:type="spellStart"/>
            <w:r w:rsidRPr="00F8549F">
              <w:rPr>
                <w:rFonts w:asciiTheme="majorBidi" w:hAnsiTheme="majorBidi" w:cstheme="majorBidi"/>
                <w:color w:val="000000" w:themeColor="text1"/>
                <w:sz w:val="24"/>
                <w:szCs w:val="24"/>
              </w:rPr>
              <w:t>trancs</w:t>
            </w:r>
            <w:proofErr w:type="spellEnd"/>
            <w:r w:rsidRPr="00F8549F">
              <w:rPr>
                <w:rFonts w:asciiTheme="majorBidi" w:hAnsiTheme="majorBidi" w:cstheme="majorBidi"/>
                <w:color w:val="000000" w:themeColor="text1"/>
                <w:sz w:val="24"/>
                <w:szCs w:val="24"/>
              </w:rPr>
              <w:t xml:space="preserve">) </w:t>
            </w:r>
            <w:proofErr w:type="spellStart"/>
            <w:r w:rsidRPr="00F8549F">
              <w:rPr>
                <w:rFonts w:asciiTheme="majorBidi" w:hAnsiTheme="majorBidi" w:cstheme="majorBidi"/>
                <w:color w:val="000000" w:themeColor="text1"/>
                <w:sz w:val="24"/>
                <w:szCs w:val="24"/>
              </w:rPr>
              <w:t>ramau</w:t>
            </w:r>
            <w:proofErr w:type="spellEnd"/>
            <w:r w:rsidRPr="00F8549F">
              <w:rPr>
                <w:rFonts w:asciiTheme="majorBidi" w:hAnsiTheme="majorBidi" w:cstheme="majorBidi"/>
                <w:color w:val="000000" w:themeColor="text1"/>
                <w:sz w:val="24"/>
                <w:szCs w:val="24"/>
              </w:rPr>
              <w:t xml:space="preserve">, </w:t>
            </w:r>
            <w:proofErr w:type="spellStart"/>
            <w:r w:rsidRPr="00F8549F">
              <w:rPr>
                <w:rFonts w:asciiTheme="majorBidi" w:hAnsiTheme="majorBidi" w:cstheme="majorBidi"/>
                <w:color w:val="000000" w:themeColor="text1"/>
                <w:sz w:val="24"/>
                <w:szCs w:val="24"/>
              </w:rPr>
              <w:t>ramon</w:t>
            </w:r>
            <w:proofErr w:type="spellEnd"/>
            <w:r w:rsidRPr="00F8549F">
              <w:rPr>
                <w:rFonts w:asciiTheme="majorBidi" w:hAnsiTheme="majorBidi" w:cstheme="majorBidi"/>
                <w:color w:val="000000" w:themeColor="text1"/>
                <w:sz w:val="24"/>
                <w:szCs w:val="24"/>
              </w:rPr>
              <w:t xml:space="preserve"> (rameaux) </w:t>
            </w:r>
            <w:proofErr w:type="spellStart"/>
            <w:r w:rsidRPr="00F8549F">
              <w:rPr>
                <w:rFonts w:asciiTheme="majorBidi" w:hAnsiTheme="majorBidi" w:cstheme="majorBidi"/>
                <w:color w:val="000000" w:themeColor="text1"/>
                <w:sz w:val="24"/>
                <w:szCs w:val="24"/>
              </w:rPr>
              <w:t>sarmon</w:t>
            </w:r>
            <w:proofErr w:type="spellEnd"/>
            <w:r w:rsidRPr="00F8549F">
              <w:rPr>
                <w:rFonts w:asciiTheme="majorBidi" w:hAnsiTheme="majorBidi" w:cstheme="majorBidi"/>
                <w:color w:val="000000" w:themeColor="text1"/>
                <w:sz w:val="24"/>
                <w:szCs w:val="24"/>
              </w:rPr>
              <w:t xml:space="preserve"> (sarments)   </w:t>
            </w:r>
          </w:p>
        </w:tc>
      </w:tr>
      <w:tr w:rsidR="006E677A" w:rsidRPr="00F8549F" w:rsidTr="008579AD">
        <w:trPr>
          <w:trHeight w:val="1048"/>
        </w:trPr>
        <w:tc>
          <w:tcPr>
            <w:tcW w:w="3070" w:type="dxa"/>
          </w:tcPr>
          <w:p w:rsidR="006E677A" w:rsidRPr="00F8549F" w:rsidRDefault="006E677A" w:rsidP="008579AD">
            <w:pPr>
              <w:autoSpaceDE w:val="0"/>
              <w:autoSpaceDN w:val="0"/>
              <w:adjustRightInd w:val="0"/>
              <w:spacing w:line="360" w:lineRule="auto"/>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Erreurs à dominante extra graphique</w:t>
            </w:r>
          </w:p>
        </w:tc>
        <w:tc>
          <w:tcPr>
            <w:tcW w:w="6142" w:type="dxa"/>
          </w:tcPr>
          <w:p w:rsidR="006E677A" w:rsidRPr="00F8549F" w:rsidRDefault="006E677A" w:rsidP="008579AD">
            <w:pPr>
              <w:autoSpaceDE w:val="0"/>
              <w:autoSpaceDN w:val="0"/>
              <w:adjustRightInd w:val="0"/>
              <w:spacing w:line="360" w:lineRule="auto"/>
              <w:jc w:val="center"/>
              <w:rPr>
                <w:rFonts w:asciiTheme="majorBidi" w:hAnsiTheme="majorBidi" w:cstheme="majorBidi"/>
                <w:color w:val="000000" w:themeColor="text1"/>
                <w:sz w:val="24"/>
                <w:szCs w:val="24"/>
              </w:rPr>
            </w:pPr>
          </w:p>
        </w:tc>
      </w:tr>
      <w:tr w:rsidR="006E677A" w:rsidRPr="00F8549F" w:rsidTr="008579AD">
        <w:tc>
          <w:tcPr>
            <w:tcW w:w="9212" w:type="dxa"/>
            <w:gridSpan w:val="2"/>
          </w:tcPr>
          <w:p w:rsidR="006E677A" w:rsidRPr="00F8549F" w:rsidRDefault="006E677A" w:rsidP="008579AD">
            <w:pPr>
              <w:autoSpaceDE w:val="0"/>
              <w:autoSpaceDN w:val="0"/>
              <w:adjustRightInd w:val="0"/>
              <w:spacing w:line="360" w:lineRule="auto"/>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Erreurs graphiques (orale juste   - écrit erroné)</w:t>
            </w:r>
          </w:p>
        </w:tc>
      </w:tr>
      <w:tr w:rsidR="006E677A" w:rsidRPr="00F8549F" w:rsidTr="008579AD">
        <w:tc>
          <w:tcPr>
            <w:tcW w:w="3070" w:type="dxa"/>
          </w:tcPr>
          <w:p w:rsidR="006E677A" w:rsidRPr="00F8549F" w:rsidRDefault="006E677A" w:rsidP="008579AD">
            <w:pPr>
              <w:autoSpaceDE w:val="0"/>
              <w:autoSpaceDN w:val="0"/>
              <w:adjustRightInd w:val="0"/>
              <w:spacing w:line="360" w:lineRule="auto"/>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Erreurs à dominante </w:t>
            </w:r>
            <w:proofErr w:type="spellStart"/>
            <w:r w:rsidRPr="00F8549F">
              <w:rPr>
                <w:rFonts w:asciiTheme="majorBidi" w:hAnsiTheme="majorBidi" w:cstheme="majorBidi"/>
                <w:b/>
                <w:bCs/>
                <w:color w:val="000000" w:themeColor="text1"/>
                <w:sz w:val="24"/>
                <w:szCs w:val="24"/>
              </w:rPr>
              <w:t>phonogrammique</w:t>
            </w:r>
            <w:proofErr w:type="spellEnd"/>
          </w:p>
          <w:p w:rsidR="006E677A" w:rsidRPr="00F8549F" w:rsidRDefault="006E677A" w:rsidP="008579AD">
            <w:pPr>
              <w:autoSpaceDE w:val="0"/>
              <w:autoSpaceDN w:val="0"/>
              <w:adjustRightInd w:val="0"/>
              <w:spacing w:line="360" w:lineRule="auto"/>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(règles fondamentales de transcription et de position)</w:t>
            </w:r>
          </w:p>
        </w:tc>
        <w:tc>
          <w:tcPr>
            <w:tcW w:w="6142" w:type="dxa"/>
          </w:tcPr>
          <w:p w:rsidR="006E677A" w:rsidRPr="00F8549F" w:rsidRDefault="006E677A" w:rsidP="008579AD">
            <w:pPr>
              <w:autoSpaceDE w:val="0"/>
              <w:autoSpaceDN w:val="0"/>
              <w:adjustRightInd w:val="0"/>
              <w:spacing w:line="360" w:lineRule="auto"/>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Croisence</w:t>
            </w:r>
            <w:proofErr w:type="spellEnd"/>
            <w:r w:rsidRPr="00F8549F">
              <w:rPr>
                <w:rFonts w:asciiTheme="majorBidi" w:hAnsiTheme="majorBidi" w:cstheme="majorBidi"/>
                <w:color w:val="000000" w:themeColor="text1"/>
                <w:sz w:val="24"/>
                <w:szCs w:val="24"/>
              </w:rPr>
              <w:t xml:space="preserve">, </w:t>
            </w:r>
            <w:proofErr w:type="spellStart"/>
            <w:r w:rsidRPr="00F8549F">
              <w:rPr>
                <w:rFonts w:asciiTheme="majorBidi" w:hAnsiTheme="majorBidi" w:cstheme="majorBidi"/>
                <w:color w:val="000000" w:themeColor="text1"/>
                <w:sz w:val="24"/>
                <w:szCs w:val="24"/>
              </w:rPr>
              <w:t>croissence</w:t>
            </w:r>
            <w:proofErr w:type="spellEnd"/>
            <w:r w:rsidRPr="00F8549F">
              <w:rPr>
                <w:rFonts w:asciiTheme="majorBidi" w:hAnsiTheme="majorBidi" w:cstheme="majorBidi"/>
                <w:color w:val="000000" w:themeColor="text1"/>
                <w:sz w:val="24"/>
                <w:szCs w:val="24"/>
              </w:rPr>
              <w:t xml:space="preserve">, </w:t>
            </w:r>
            <w:proofErr w:type="spellStart"/>
            <w:proofErr w:type="gramStart"/>
            <w:r w:rsidRPr="00F8549F">
              <w:rPr>
                <w:rFonts w:asciiTheme="majorBidi" w:hAnsiTheme="majorBidi" w:cstheme="majorBidi"/>
                <w:color w:val="000000" w:themeColor="text1"/>
                <w:sz w:val="24"/>
                <w:szCs w:val="24"/>
              </w:rPr>
              <w:t>croissanse</w:t>
            </w:r>
            <w:proofErr w:type="spellEnd"/>
            <w:r w:rsidRPr="00F8549F">
              <w:rPr>
                <w:rFonts w:asciiTheme="majorBidi" w:hAnsiTheme="majorBidi" w:cstheme="majorBidi"/>
                <w:color w:val="000000" w:themeColor="text1"/>
                <w:sz w:val="24"/>
                <w:szCs w:val="24"/>
              </w:rPr>
              <w:t>(</w:t>
            </w:r>
            <w:proofErr w:type="gramEnd"/>
            <w:r w:rsidRPr="00F8549F">
              <w:rPr>
                <w:rFonts w:asciiTheme="majorBidi" w:hAnsiTheme="majorBidi" w:cstheme="majorBidi"/>
                <w:color w:val="000000" w:themeColor="text1"/>
                <w:sz w:val="24"/>
                <w:szCs w:val="24"/>
              </w:rPr>
              <w:t xml:space="preserve">croissance) </w:t>
            </w:r>
            <w:proofErr w:type="spellStart"/>
            <w:r w:rsidRPr="00F8549F">
              <w:rPr>
                <w:rFonts w:asciiTheme="majorBidi" w:hAnsiTheme="majorBidi" w:cstheme="majorBidi"/>
                <w:color w:val="000000" w:themeColor="text1"/>
                <w:sz w:val="24"/>
                <w:szCs w:val="24"/>
              </w:rPr>
              <w:t>rence</w:t>
            </w:r>
            <w:proofErr w:type="spellEnd"/>
            <w:r w:rsidRPr="00F8549F">
              <w:rPr>
                <w:rFonts w:asciiTheme="majorBidi" w:hAnsiTheme="majorBidi" w:cstheme="majorBidi"/>
                <w:color w:val="000000" w:themeColor="text1"/>
                <w:sz w:val="24"/>
                <w:szCs w:val="24"/>
              </w:rPr>
              <w:t xml:space="preserve">, </w:t>
            </w:r>
            <w:proofErr w:type="spellStart"/>
            <w:r w:rsidRPr="00F8549F">
              <w:rPr>
                <w:rFonts w:asciiTheme="majorBidi" w:hAnsiTheme="majorBidi" w:cstheme="majorBidi"/>
                <w:color w:val="000000" w:themeColor="text1"/>
                <w:sz w:val="24"/>
                <w:szCs w:val="24"/>
              </w:rPr>
              <w:t>ronse</w:t>
            </w:r>
            <w:proofErr w:type="spellEnd"/>
            <w:r w:rsidRPr="00F8549F">
              <w:rPr>
                <w:rFonts w:asciiTheme="majorBidi" w:hAnsiTheme="majorBidi" w:cstheme="majorBidi"/>
                <w:color w:val="000000" w:themeColor="text1"/>
                <w:sz w:val="24"/>
                <w:szCs w:val="24"/>
              </w:rPr>
              <w:t xml:space="preserve"> (rances) </w:t>
            </w:r>
            <w:proofErr w:type="spellStart"/>
            <w:r w:rsidRPr="00F8549F">
              <w:rPr>
                <w:rFonts w:asciiTheme="majorBidi" w:hAnsiTheme="majorBidi" w:cstheme="majorBidi"/>
                <w:color w:val="000000" w:themeColor="text1"/>
                <w:sz w:val="24"/>
                <w:szCs w:val="24"/>
              </w:rPr>
              <w:t>grainpé</w:t>
            </w:r>
            <w:proofErr w:type="spellEnd"/>
            <w:r w:rsidRPr="00F8549F">
              <w:rPr>
                <w:rFonts w:asciiTheme="majorBidi" w:hAnsiTheme="majorBidi" w:cstheme="majorBidi"/>
                <w:color w:val="000000" w:themeColor="text1"/>
                <w:sz w:val="24"/>
                <w:szCs w:val="24"/>
              </w:rPr>
              <w:t xml:space="preserve"> (grimpé) </w:t>
            </w:r>
            <w:proofErr w:type="spellStart"/>
            <w:r w:rsidRPr="00F8549F">
              <w:rPr>
                <w:rFonts w:asciiTheme="majorBidi" w:hAnsiTheme="majorBidi" w:cstheme="majorBidi"/>
                <w:color w:val="000000" w:themeColor="text1"/>
                <w:sz w:val="24"/>
                <w:szCs w:val="24"/>
              </w:rPr>
              <w:t>rempe</w:t>
            </w:r>
            <w:proofErr w:type="spellEnd"/>
            <w:r w:rsidRPr="00F8549F">
              <w:rPr>
                <w:rFonts w:asciiTheme="majorBidi" w:hAnsiTheme="majorBidi" w:cstheme="majorBidi"/>
                <w:color w:val="000000" w:themeColor="text1"/>
                <w:sz w:val="24"/>
                <w:szCs w:val="24"/>
              </w:rPr>
              <w:t xml:space="preserve">, rompe (rampe) </w:t>
            </w:r>
            <w:proofErr w:type="spellStart"/>
            <w:r w:rsidRPr="00F8549F">
              <w:rPr>
                <w:rFonts w:asciiTheme="majorBidi" w:hAnsiTheme="majorBidi" w:cstheme="majorBidi"/>
                <w:color w:val="000000" w:themeColor="text1"/>
                <w:sz w:val="24"/>
                <w:szCs w:val="24"/>
              </w:rPr>
              <w:t>moce</w:t>
            </w:r>
            <w:proofErr w:type="spellEnd"/>
            <w:r w:rsidRPr="00F8549F">
              <w:rPr>
                <w:rFonts w:asciiTheme="majorBidi" w:hAnsiTheme="majorBidi" w:cstheme="majorBidi"/>
                <w:color w:val="000000" w:themeColor="text1"/>
                <w:sz w:val="24"/>
                <w:szCs w:val="24"/>
              </w:rPr>
              <w:t xml:space="preserve">, </w:t>
            </w:r>
            <w:proofErr w:type="spellStart"/>
            <w:r w:rsidRPr="00F8549F">
              <w:rPr>
                <w:rFonts w:asciiTheme="majorBidi" w:hAnsiTheme="majorBidi" w:cstheme="majorBidi"/>
                <w:color w:val="000000" w:themeColor="text1"/>
                <w:sz w:val="24"/>
                <w:szCs w:val="24"/>
              </w:rPr>
              <w:t>mouce</w:t>
            </w:r>
            <w:proofErr w:type="spellEnd"/>
            <w:r w:rsidRPr="00F8549F">
              <w:rPr>
                <w:rFonts w:asciiTheme="majorBidi" w:hAnsiTheme="majorBidi" w:cstheme="majorBidi"/>
                <w:color w:val="000000" w:themeColor="text1"/>
                <w:sz w:val="24"/>
                <w:szCs w:val="24"/>
              </w:rPr>
              <w:t xml:space="preserve">(mousse) </w:t>
            </w:r>
            <w:proofErr w:type="spellStart"/>
            <w:r w:rsidRPr="00F8549F">
              <w:rPr>
                <w:rFonts w:asciiTheme="majorBidi" w:hAnsiTheme="majorBidi" w:cstheme="majorBidi"/>
                <w:color w:val="000000" w:themeColor="text1"/>
                <w:sz w:val="24"/>
                <w:szCs w:val="24"/>
              </w:rPr>
              <w:t>ramo</w:t>
            </w:r>
            <w:proofErr w:type="spellEnd"/>
            <w:r w:rsidRPr="00F8549F">
              <w:rPr>
                <w:rFonts w:asciiTheme="majorBidi" w:hAnsiTheme="majorBidi" w:cstheme="majorBidi"/>
                <w:color w:val="000000" w:themeColor="text1"/>
                <w:sz w:val="24"/>
                <w:szCs w:val="24"/>
              </w:rPr>
              <w:t xml:space="preserve">, </w:t>
            </w:r>
            <w:proofErr w:type="spellStart"/>
            <w:r w:rsidRPr="00F8549F">
              <w:rPr>
                <w:rFonts w:asciiTheme="majorBidi" w:hAnsiTheme="majorBidi" w:cstheme="majorBidi"/>
                <w:color w:val="000000" w:themeColor="text1"/>
                <w:sz w:val="24"/>
                <w:szCs w:val="24"/>
              </w:rPr>
              <w:t>ramaux</w:t>
            </w:r>
            <w:proofErr w:type="spellEnd"/>
            <w:r w:rsidRPr="00F8549F">
              <w:rPr>
                <w:rFonts w:asciiTheme="majorBidi" w:hAnsiTheme="majorBidi" w:cstheme="majorBidi"/>
                <w:color w:val="000000" w:themeColor="text1"/>
                <w:sz w:val="24"/>
                <w:szCs w:val="24"/>
              </w:rPr>
              <w:t xml:space="preserve"> (rameaux) </w:t>
            </w:r>
          </w:p>
          <w:p w:rsidR="006E677A" w:rsidRPr="00F8549F" w:rsidRDefault="006E677A" w:rsidP="008579AD">
            <w:pPr>
              <w:autoSpaceDE w:val="0"/>
              <w:autoSpaceDN w:val="0"/>
              <w:adjustRightInd w:val="0"/>
              <w:spacing w:line="360" w:lineRule="auto"/>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toffes</w:t>
            </w:r>
            <w:proofErr w:type="spellEnd"/>
            <w:r w:rsidRPr="00F8549F">
              <w:rPr>
                <w:rFonts w:asciiTheme="majorBidi" w:hAnsiTheme="majorBidi" w:cstheme="majorBidi"/>
                <w:color w:val="000000" w:themeColor="text1"/>
                <w:sz w:val="24"/>
                <w:szCs w:val="24"/>
              </w:rPr>
              <w:t xml:space="preserve">, </w:t>
            </w:r>
            <w:proofErr w:type="spellStart"/>
            <w:r w:rsidRPr="00F8549F">
              <w:rPr>
                <w:rFonts w:asciiTheme="majorBidi" w:hAnsiTheme="majorBidi" w:cstheme="majorBidi"/>
                <w:color w:val="000000" w:themeColor="text1"/>
                <w:sz w:val="24"/>
                <w:szCs w:val="24"/>
              </w:rPr>
              <w:t>toufes</w:t>
            </w:r>
            <w:proofErr w:type="spellEnd"/>
            <w:r w:rsidRPr="00F8549F">
              <w:rPr>
                <w:rFonts w:asciiTheme="majorBidi" w:hAnsiTheme="majorBidi" w:cstheme="majorBidi"/>
                <w:color w:val="000000" w:themeColor="text1"/>
                <w:sz w:val="24"/>
                <w:szCs w:val="24"/>
              </w:rPr>
              <w:t xml:space="preserve">, </w:t>
            </w:r>
            <w:proofErr w:type="spellStart"/>
            <w:r w:rsidRPr="00F8549F">
              <w:rPr>
                <w:rFonts w:asciiTheme="majorBidi" w:hAnsiTheme="majorBidi" w:cstheme="majorBidi"/>
                <w:color w:val="000000" w:themeColor="text1"/>
                <w:sz w:val="24"/>
                <w:szCs w:val="24"/>
              </w:rPr>
              <w:t>touf</w:t>
            </w:r>
            <w:proofErr w:type="spellEnd"/>
            <w:r w:rsidRPr="00F8549F">
              <w:rPr>
                <w:rFonts w:asciiTheme="majorBidi" w:hAnsiTheme="majorBidi" w:cstheme="majorBidi"/>
                <w:color w:val="000000" w:themeColor="text1"/>
                <w:sz w:val="24"/>
                <w:szCs w:val="24"/>
              </w:rPr>
              <w:t xml:space="preserve"> (touffes) </w:t>
            </w:r>
            <w:proofErr w:type="spellStart"/>
            <w:r w:rsidRPr="00F8549F">
              <w:rPr>
                <w:rFonts w:asciiTheme="majorBidi" w:hAnsiTheme="majorBidi" w:cstheme="majorBidi"/>
                <w:color w:val="000000" w:themeColor="text1"/>
                <w:sz w:val="24"/>
                <w:szCs w:val="24"/>
              </w:rPr>
              <w:t>fielles</w:t>
            </w:r>
            <w:proofErr w:type="spellEnd"/>
            <w:r w:rsidRPr="00F8549F">
              <w:rPr>
                <w:rFonts w:asciiTheme="majorBidi" w:hAnsiTheme="majorBidi" w:cstheme="majorBidi"/>
                <w:color w:val="000000" w:themeColor="text1"/>
                <w:sz w:val="24"/>
                <w:szCs w:val="24"/>
              </w:rPr>
              <w:t xml:space="preserve"> (feuilles)  </w:t>
            </w:r>
          </w:p>
        </w:tc>
      </w:tr>
      <w:tr w:rsidR="006E677A" w:rsidRPr="00F8549F" w:rsidTr="008579AD">
        <w:tc>
          <w:tcPr>
            <w:tcW w:w="3070" w:type="dxa"/>
          </w:tcPr>
          <w:p w:rsidR="006E677A" w:rsidRPr="00F8549F" w:rsidRDefault="006E677A" w:rsidP="008579AD">
            <w:pPr>
              <w:autoSpaceDE w:val="0"/>
              <w:autoSpaceDN w:val="0"/>
              <w:adjustRightInd w:val="0"/>
              <w:spacing w:line="360" w:lineRule="auto"/>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Erreurs à dominante </w:t>
            </w:r>
            <w:proofErr w:type="spellStart"/>
            <w:r w:rsidRPr="00F8549F">
              <w:rPr>
                <w:rFonts w:asciiTheme="majorBidi" w:hAnsiTheme="majorBidi" w:cstheme="majorBidi"/>
                <w:b/>
                <w:bCs/>
                <w:color w:val="000000" w:themeColor="text1"/>
                <w:sz w:val="24"/>
                <w:szCs w:val="24"/>
              </w:rPr>
              <w:t>morphogrammique</w:t>
            </w:r>
            <w:proofErr w:type="spellEnd"/>
          </w:p>
          <w:p w:rsidR="006E677A" w:rsidRPr="00F8549F" w:rsidRDefault="006E677A" w:rsidP="008579AD">
            <w:pPr>
              <w:autoSpaceDE w:val="0"/>
              <w:autoSpaceDN w:val="0"/>
              <w:adjustRightInd w:val="0"/>
              <w:spacing w:line="360" w:lineRule="auto"/>
              <w:rPr>
                <w:rFonts w:asciiTheme="majorBidi" w:hAnsiTheme="majorBidi" w:cstheme="majorBidi"/>
                <w:color w:val="000000" w:themeColor="text1"/>
                <w:sz w:val="24"/>
                <w:szCs w:val="24"/>
                <w:u w:val="single"/>
              </w:rPr>
            </w:pPr>
            <w:r w:rsidRPr="00F8549F">
              <w:rPr>
                <w:rFonts w:asciiTheme="majorBidi" w:hAnsiTheme="majorBidi" w:cstheme="majorBidi"/>
                <w:b/>
                <w:bCs/>
                <w:color w:val="000000" w:themeColor="text1"/>
                <w:sz w:val="24"/>
                <w:szCs w:val="24"/>
              </w:rPr>
              <w:t>a-</w:t>
            </w:r>
            <w:r w:rsidRPr="00F8549F">
              <w:rPr>
                <w:rFonts w:asciiTheme="majorBidi" w:hAnsiTheme="majorBidi" w:cstheme="majorBidi"/>
                <w:color w:val="000000" w:themeColor="text1"/>
                <w:sz w:val="24"/>
                <w:szCs w:val="24"/>
                <w:u w:val="single"/>
              </w:rPr>
              <w:t>morphogrammes grammaticaux</w:t>
            </w:r>
          </w:p>
          <w:p w:rsidR="006E677A" w:rsidRPr="00F8549F" w:rsidRDefault="006E677A" w:rsidP="008579AD">
            <w:pPr>
              <w:autoSpaceDE w:val="0"/>
              <w:autoSpaceDN w:val="0"/>
              <w:adjustRightInd w:val="0"/>
              <w:spacing w:line="360" w:lineRule="auto"/>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b</w:t>
            </w:r>
            <w:r w:rsidRPr="00F8549F">
              <w:rPr>
                <w:rFonts w:asciiTheme="majorBidi" w:hAnsiTheme="majorBidi" w:cstheme="majorBidi"/>
                <w:color w:val="000000" w:themeColor="text1"/>
                <w:sz w:val="24"/>
                <w:szCs w:val="24"/>
              </w:rPr>
              <w:t>-</w:t>
            </w:r>
            <w:r w:rsidRPr="00F8549F">
              <w:rPr>
                <w:rFonts w:asciiTheme="majorBidi" w:hAnsiTheme="majorBidi" w:cstheme="majorBidi"/>
                <w:color w:val="000000" w:themeColor="text1"/>
                <w:sz w:val="24"/>
                <w:szCs w:val="24"/>
                <w:u w:val="single"/>
              </w:rPr>
              <w:t>morphogrammes lexicaux</w:t>
            </w:r>
          </w:p>
          <w:p w:rsidR="006E677A" w:rsidRPr="00F8549F" w:rsidRDefault="006E677A" w:rsidP="008579AD">
            <w:pPr>
              <w:autoSpaceDE w:val="0"/>
              <w:autoSpaceDN w:val="0"/>
              <w:adjustRightInd w:val="0"/>
              <w:spacing w:line="360" w:lineRule="auto"/>
              <w:rPr>
                <w:rFonts w:asciiTheme="majorBidi" w:hAnsiTheme="majorBidi" w:cstheme="majorBidi"/>
                <w:color w:val="000000" w:themeColor="text1"/>
                <w:sz w:val="24"/>
                <w:szCs w:val="24"/>
              </w:rPr>
            </w:pPr>
          </w:p>
        </w:tc>
        <w:tc>
          <w:tcPr>
            <w:tcW w:w="6142" w:type="dxa"/>
          </w:tcPr>
          <w:p w:rsidR="006E677A" w:rsidRPr="00F8549F" w:rsidRDefault="006E677A" w:rsidP="008579AD">
            <w:pPr>
              <w:autoSpaceDE w:val="0"/>
              <w:autoSpaceDN w:val="0"/>
              <w:adjustRightInd w:val="0"/>
              <w:spacing w:line="360" w:lineRule="auto"/>
              <w:jc w:val="center"/>
              <w:rPr>
                <w:rFonts w:asciiTheme="majorBidi" w:hAnsiTheme="majorBidi" w:cstheme="majorBidi"/>
                <w:b/>
                <w:bCs/>
                <w:color w:val="000000" w:themeColor="text1"/>
                <w:sz w:val="24"/>
                <w:szCs w:val="24"/>
              </w:rPr>
            </w:pPr>
          </w:p>
          <w:p w:rsidR="006E677A" w:rsidRPr="00F8549F" w:rsidRDefault="006E677A" w:rsidP="008579AD">
            <w:pPr>
              <w:autoSpaceDE w:val="0"/>
              <w:autoSpaceDN w:val="0"/>
              <w:adjustRightInd w:val="0"/>
              <w:spacing w:line="360" w:lineRule="auto"/>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Contrariez, contrarié (contrariait) la vi, la vis (la vie) été, c’est été (était, c’était) été, était (étaient) monté, montés (montées) </w:t>
            </w:r>
            <w:proofErr w:type="spellStart"/>
            <w:r w:rsidRPr="00F8549F">
              <w:rPr>
                <w:rFonts w:asciiTheme="majorBidi" w:hAnsiTheme="majorBidi" w:cstheme="majorBidi"/>
                <w:b/>
                <w:bCs/>
                <w:color w:val="000000" w:themeColor="text1"/>
                <w:sz w:val="24"/>
                <w:szCs w:val="24"/>
              </w:rPr>
              <w:t>béssé</w:t>
            </w:r>
            <w:proofErr w:type="spellEnd"/>
            <w:r w:rsidRPr="00F8549F">
              <w:rPr>
                <w:rFonts w:asciiTheme="majorBidi" w:hAnsiTheme="majorBidi" w:cstheme="majorBidi"/>
                <w:b/>
                <w:bCs/>
                <w:color w:val="000000" w:themeColor="text1"/>
                <w:sz w:val="24"/>
                <w:szCs w:val="24"/>
              </w:rPr>
              <w:t xml:space="preserve">, baissé (baissées) avait grimpée (avait grimpé) </w:t>
            </w:r>
          </w:p>
          <w:p w:rsidR="006E677A" w:rsidRPr="00F8549F" w:rsidRDefault="006E677A" w:rsidP="008579AD">
            <w:pPr>
              <w:autoSpaceDE w:val="0"/>
              <w:autoSpaceDN w:val="0"/>
              <w:adjustRightInd w:val="0"/>
              <w:spacing w:line="360" w:lineRule="auto"/>
              <w:jc w:val="center"/>
              <w:rPr>
                <w:rFonts w:asciiTheme="majorBidi" w:hAnsiTheme="majorBidi" w:cstheme="majorBidi"/>
                <w:b/>
                <w:bCs/>
                <w:color w:val="000000" w:themeColor="text1"/>
                <w:sz w:val="24"/>
                <w:szCs w:val="24"/>
              </w:rPr>
            </w:pPr>
          </w:p>
          <w:p w:rsidR="006E677A" w:rsidRPr="00F8549F" w:rsidRDefault="006E677A" w:rsidP="008579AD">
            <w:pPr>
              <w:autoSpaceDE w:val="0"/>
              <w:autoSpaceDN w:val="0"/>
              <w:adjustRightInd w:val="0"/>
              <w:spacing w:line="360" w:lineRule="auto"/>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spacing w:line="360" w:lineRule="auto"/>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spacing w:line="360" w:lineRule="auto"/>
              <w:rPr>
                <w:rFonts w:asciiTheme="majorBidi" w:hAnsiTheme="majorBidi" w:cstheme="majorBidi"/>
                <w:color w:val="000000" w:themeColor="text1"/>
                <w:sz w:val="24"/>
                <w:szCs w:val="24"/>
              </w:rPr>
            </w:pPr>
          </w:p>
        </w:tc>
      </w:tr>
      <w:tr w:rsidR="006E677A" w:rsidRPr="00F8549F" w:rsidTr="008579AD">
        <w:tc>
          <w:tcPr>
            <w:tcW w:w="3070" w:type="dxa"/>
          </w:tcPr>
          <w:p w:rsidR="006E677A" w:rsidRPr="00F8549F" w:rsidRDefault="006E677A" w:rsidP="008579AD">
            <w:pPr>
              <w:autoSpaceDE w:val="0"/>
              <w:autoSpaceDN w:val="0"/>
              <w:adjustRightInd w:val="0"/>
              <w:spacing w:line="360" w:lineRule="auto"/>
              <w:rPr>
                <w:rFonts w:asciiTheme="majorBidi" w:hAnsiTheme="majorBidi" w:cstheme="majorBidi"/>
                <w:b/>
                <w:bCs/>
                <w:color w:val="000000" w:themeColor="text1"/>
                <w:sz w:val="24"/>
                <w:szCs w:val="24"/>
              </w:rPr>
            </w:pPr>
          </w:p>
          <w:p w:rsidR="006E677A" w:rsidRPr="00F8549F" w:rsidRDefault="006E677A" w:rsidP="008579AD">
            <w:pPr>
              <w:autoSpaceDE w:val="0"/>
              <w:autoSpaceDN w:val="0"/>
              <w:adjustRightInd w:val="0"/>
              <w:spacing w:line="360" w:lineRule="auto"/>
              <w:rPr>
                <w:rFonts w:asciiTheme="majorBidi" w:hAnsiTheme="majorBidi" w:cstheme="majorBidi"/>
                <w:b/>
                <w:bCs/>
                <w:color w:val="000000" w:themeColor="text1"/>
                <w:sz w:val="24"/>
                <w:szCs w:val="24"/>
              </w:rPr>
            </w:pPr>
          </w:p>
          <w:p w:rsidR="006E677A" w:rsidRPr="00F8549F" w:rsidRDefault="006E677A" w:rsidP="008579AD">
            <w:pPr>
              <w:autoSpaceDE w:val="0"/>
              <w:autoSpaceDN w:val="0"/>
              <w:adjustRightInd w:val="0"/>
              <w:spacing w:line="360" w:lineRule="auto"/>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Erreurs à dominante </w:t>
            </w:r>
            <w:proofErr w:type="spellStart"/>
            <w:r w:rsidRPr="00F8549F">
              <w:rPr>
                <w:rFonts w:asciiTheme="majorBidi" w:hAnsiTheme="majorBidi" w:cstheme="majorBidi"/>
                <w:b/>
                <w:bCs/>
                <w:color w:val="000000" w:themeColor="text1"/>
                <w:sz w:val="24"/>
                <w:szCs w:val="24"/>
              </w:rPr>
              <w:lastRenderedPageBreak/>
              <w:t>logogrammique</w:t>
            </w:r>
            <w:proofErr w:type="spellEnd"/>
          </w:p>
          <w:p w:rsidR="006E677A" w:rsidRPr="00F8549F" w:rsidRDefault="006E677A" w:rsidP="008579AD">
            <w:pPr>
              <w:autoSpaceDE w:val="0"/>
              <w:autoSpaceDN w:val="0"/>
              <w:adjustRightInd w:val="0"/>
              <w:spacing w:line="360" w:lineRule="auto"/>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a-</w:t>
            </w:r>
            <w:r w:rsidRPr="00F8549F">
              <w:rPr>
                <w:rFonts w:asciiTheme="majorBidi" w:hAnsiTheme="majorBidi" w:cstheme="majorBidi"/>
                <w:color w:val="000000" w:themeColor="text1"/>
                <w:sz w:val="24"/>
                <w:szCs w:val="24"/>
              </w:rPr>
              <w:t>logogrammes lexicaux</w:t>
            </w:r>
          </w:p>
          <w:p w:rsidR="006E677A" w:rsidRPr="00F8549F" w:rsidRDefault="006E677A" w:rsidP="008579AD">
            <w:pPr>
              <w:autoSpaceDE w:val="0"/>
              <w:autoSpaceDN w:val="0"/>
              <w:adjustRightInd w:val="0"/>
              <w:spacing w:line="360" w:lineRule="auto"/>
              <w:rPr>
                <w:rFonts w:asciiTheme="majorBidi" w:hAnsiTheme="majorBidi" w:cstheme="majorBidi"/>
                <w:color w:val="000000" w:themeColor="text1"/>
                <w:sz w:val="24"/>
                <w:szCs w:val="24"/>
              </w:rPr>
            </w:pPr>
            <w:r w:rsidRPr="00F8549F">
              <w:rPr>
                <w:rFonts w:asciiTheme="majorBidi" w:hAnsiTheme="majorBidi" w:cstheme="majorBidi"/>
                <w:b/>
                <w:bCs/>
                <w:color w:val="000000" w:themeColor="text1"/>
                <w:sz w:val="24"/>
                <w:szCs w:val="24"/>
              </w:rPr>
              <w:t>b-</w:t>
            </w:r>
            <w:r w:rsidRPr="00F8549F">
              <w:rPr>
                <w:rFonts w:asciiTheme="majorBidi" w:hAnsiTheme="majorBidi" w:cstheme="majorBidi"/>
                <w:color w:val="000000" w:themeColor="text1"/>
                <w:sz w:val="24"/>
                <w:szCs w:val="24"/>
              </w:rPr>
              <w:t>logogrammes grammaticaux</w:t>
            </w:r>
          </w:p>
        </w:tc>
        <w:tc>
          <w:tcPr>
            <w:tcW w:w="6142" w:type="dxa"/>
          </w:tcPr>
          <w:p w:rsidR="006E677A" w:rsidRPr="00F8549F" w:rsidRDefault="006E677A" w:rsidP="008579AD">
            <w:pPr>
              <w:autoSpaceDE w:val="0"/>
              <w:autoSpaceDN w:val="0"/>
              <w:adjustRightInd w:val="0"/>
              <w:spacing w:line="360" w:lineRule="auto"/>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spacing w:line="360" w:lineRule="auto"/>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spacing w:line="360" w:lineRule="auto"/>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Se (ce) vert (vers) ce (se) c’était (s’était) </w:t>
            </w:r>
          </w:p>
        </w:tc>
      </w:tr>
      <w:tr w:rsidR="006E677A" w:rsidRPr="00F8549F" w:rsidTr="008579AD">
        <w:tc>
          <w:tcPr>
            <w:tcW w:w="3070" w:type="dxa"/>
          </w:tcPr>
          <w:p w:rsidR="006E677A" w:rsidRPr="00F8549F" w:rsidRDefault="006E677A" w:rsidP="008579AD">
            <w:pPr>
              <w:autoSpaceDE w:val="0"/>
              <w:autoSpaceDN w:val="0"/>
              <w:adjustRightInd w:val="0"/>
              <w:spacing w:line="360" w:lineRule="auto"/>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lastRenderedPageBreak/>
              <w:t xml:space="preserve">Erreurs à dominante </w:t>
            </w:r>
            <w:proofErr w:type="spellStart"/>
            <w:r w:rsidRPr="00F8549F">
              <w:rPr>
                <w:rFonts w:asciiTheme="majorBidi" w:hAnsiTheme="majorBidi" w:cstheme="majorBidi"/>
                <w:b/>
                <w:bCs/>
                <w:color w:val="000000" w:themeColor="text1"/>
                <w:sz w:val="24"/>
                <w:szCs w:val="24"/>
              </w:rPr>
              <w:t>idéogrammique</w:t>
            </w:r>
            <w:proofErr w:type="spellEnd"/>
          </w:p>
        </w:tc>
        <w:tc>
          <w:tcPr>
            <w:tcW w:w="6142" w:type="dxa"/>
          </w:tcPr>
          <w:p w:rsidR="006E677A" w:rsidRPr="00F8549F" w:rsidRDefault="006E677A" w:rsidP="008579AD">
            <w:pPr>
              <w:autoSpaceDE w:val="0"/>
              <w:autoSpaceDN w:val="0"/>
              <w:adjustRightInd w:val="0"/>
              <w:spacing w:line="360" w:lineRule="auto"/>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Le Jardin (Le jardin)  </w:t>
            </w:r>
          </w:p>
        </w:tc>
      </w:tr>
    </w:tbl>
    <w:p w:rsidR="006E677A" w:rsidRPr="00F8549F" w:rsidRDefault="006E677A" w:rsidP="006E677A">
      <w:pPr>
        <w:rPr>
          <w:rFonts w:asciiTheme="majorBidi" w:hAnsiTheme="majorBidi" w:cstheme="majorBidi"/>
          <w:color w:val="000000" w:themeColor="text1"/>
          <w:sz w:val="24"/>
          <w:szCs w:val="24"/>
        </w:rPr>
      </w:pPr>
    </w:p>
    <w:p w:rsidR="006E677A" w:rsidRPr="00F8549F" w:rsidRDefault="006E677A" w:rsidP="006E677A">
      <w:pPr>
        <w:autoSpaceDE w:val="0"/>
        <w:autoSpaceDN w:val="0"/>
        <w:adjustRightInd w:val="0"/>
        <w:spacing w:after="0" w:line="360" w:lineRule="auto"/>
        <w:ind w:right="-426"/>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Tableaux comparatifs du nombre d’erreurs commises dans la dictée individuelle des étudiants et dans la dictée négociée.</w:t>
      </w:r>
    </w:p>
    <w:p w:rsidR="006E677A" w:rsidRPr="00F8549F" w:rsidRDefault="006E677A" w:rsidP="006E677A">
      <w:pPr>
        <w:autoSpaceDE w:val="0"/>
        <w:autoSpaceDN w:val="0"/>
        <w:adjustRightInd w:val="0"/>
        <w:spacing w:after="0" w:line="240" w:lineRule="auto"/>
        <w:rPr>
          <w:rFonts w:asciiTheme="majorBidi" w:hAnsiTheme="majorBidi" w:cstheme="majorBidi"/>
          <w:color w:val="000000" w:themeColor="text1"/>
          <w:sz w:val="24"/>
          <w:szCs w:val="24"/>
        </w:rPr>
      </w:pPr>
    </w:p>
    <w:p w:rsidR="006E677A" w:rsidRPr="00F8549F" w:rsidRDefault="001A2C70" w:rsidP="001A2C70">
      <w:pPr>
        <w:autoSpaceDE w:val="0"/>
        <w:autoSpaceDN w:val="0"/>
        <w:adjustRightInd w:val="0"/>
        <w:spacing w:after="0" w:line="360" w:lineRule="auto"/>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w:t>
      </w:r>
      <w:r w:rsidR="00B67604" w:rsidRPr="00F8549F">
        <w:rPr>
          <w:rFonts w:asciiTheme="majorBidi" w:hAnsiTheme="majorBidi" w:cstheme="majorBidi"/>
          <w:color w:val="000000" w:themeColor="text1"/>
          <w:sz w:val="24"/>
          <w:szCs w:val="24"/>
        </w:rPr>
        <w:t>La</w:t>
      </w:r>
      <w:r w:rsidR="00480737" w:rsidRPr="00F8549F">
        <w:rPr>
          <w:rFonts w:asciiTheme="majorBidi" w:hAnsiTheme="majorBidi" w:cstheme="majorBidi"/>
          <w:color w:val="000000" w:themeColor="text1"/>
          <w:sz w:val="24"/>
          <w:szCs w:val="24"/>
        </w:rPr>
        <w:t xml:space="preserve"> </w:t>
      </w:r>
      <w:r w:rsidR="006E677A" w:rsidRPr="00F8549F">
        <w:rPr>
          <w:rFonts w:asciiTheme="majorBidi" w:hAnsiTheme="majorBidi" w:cstheme="majorBidi"/>
          <w:color w:val="000000" w:themeColor="text1"/>
          <w:sz w:val="24"/>
          <w:szCs w:val="24"/>
        </w:rPr>
        <w:t>répartition en groupes </w:t>
      </w:r>
      <w:r w:rsidR="009069D3" w:rsidRPr="00F8549F">
        <w:rPr>
          <w:rFonts w:asciiTheme="majorBidi" w:hAnsiTheme="majorBidi" w:cstheme="majorBidi"/>
          <w:color w:val="000000" w:themeColor="text1"/>
          <w:sz w:val="24"/>
          <w:szCs w:val="24"/>
        </w:rPr>
        <w:t>était faite par l’aide de l’enseignent, c’éta</w:t>
      </w:r>
      <w:r w:rsidRPr="00F8549F">
        <w:rPr>
          <w:rFonts w:asciiTheme="majorBidi" w:hAnsiTheme="majorBidi" w:cstheme="majorBidi"/>
          <w:color w:val="000000" w:themeColor="text1"/>
          <w:sz w:val="24"/>
          <w:szCs w:val="24"/>
        </w:rPr>
        <w:t>it un groupe nombreux et puisqu’</w:t>
      </w:r>
      <w:r w:rsidR="009069D3" w:rsidRPr="00F8549F">
        <w:rPr>
          <w:rFonts w:asciiTheme="majorBidi" w:hAnsiTheme="majorBidi" w:cstheme="majorBidi"/>
          <w:color w:val="000000" w:themeColor="text1"/>
          <w:sz w:val="24"/>
          <w:szCs w:val="24"/>
        </w:rPr>
        <w:t xml:space="preserve"> il connait le niveau de ses étudiants</w:t>
      </w:r>
      <w:r w:rsidR="00B67604" w:rsidRPr="00F8549F">
        <w:rPr>
          <w:rFonts w:asciiTheme="majorBidi" w:hAnsiTheme="majorBidi" w:cstheme="majorBidi"/>
          <w:color w:val="000000" w:themeColor="text1"/>
          <w:sz w:val="24"/>
          <w:szCs w:val="24"/>
        </w:rPr>
        <w:t>, nous nous sommes mis d’accord qu’il soit au moins un bon élément dans chaque groupe et nous avons obtenu 6</w:t>
      </w:r>
      <w:r w:rsidRPr="00F8549F">
        <w:rPr>
          <w:rFonts w:asciiTheme="majorBidi" w:hAnsiTheme="majorBidi" w:cstheme="majorBidi"/>
          <w:color w:val="000000" w:themeColor="text1"/>
          <w:sz w:val="24"/>
          <w:szCs w:val="24"/>
        </w:rPr>
        <w:t xml:space="preserve"> </w:t>
      </w:r>
      <w:r w:rsidR="00B67604" w:rsidRPr="00F8549F">
        <w:rPr>
          <w:rFonts w:asciiTheme="majorBidi" w:hAnsiTheme="majorBidi" w:cstheme="majorBidi"/>
          <w:color w:val="000000" w:themeColor="text1"/>
          <w:sz w:val="24"/>
          <w:szCs w:val="24"/>
        </w:rPr>
        <w:t xml:space="preserve">groupes contenants </w:t>
      </w:r>
      <w:r w:rsidR="009F770F" w:rsidRPr="00F8549F">
        <w:rPr>
          <w:rFonts w:asciiTheme="majorBidi" w:hAnsiTheme="majorBidi" w:cstheme="majorBidi"/>
          <w:color w:val="000000" w:themeColor="text1"/>
          <w:sz w:val="24"/>
          <w:szCs w:val="24"/>
        </w:rPr>
        <w:t>5</w:t>
      </w:r>
      <w:r w:rsidR="00B67604" w:rsidRPr="00F8549F">
        <w:rPr>
          <w:rFonts w:asciiTheme="majorBidi" w:hAnsiTheme="majorBidi" w:cstheme="majorBidi"/>
          <w:color w:val="000000" w:themeColor="text1"/>
          <w:sz w:val="24"/>
          <w:szCs w:val="24"/>
        </w:rPr>
        <w:t xml:space="preserve"> à</w:t>
      </w:r>
      <w:r w:rsidR="009F770F" w:rsidRPr="00F8549F">
        <w:rPr>
          <w:rFonts w:asciiTheme="majorBidi" w:hAnsiTheme="majorBidi" w:cstheme="majorBidi"/>
          <w:color w:val="000000" w:themeColor="text1"/>
          <w:sz w:val="24"/>
          <w:szCs w:val="24"/>
        </w:rPr>
        <w:t xml:space="preserve"> 6</w:t>
      </w:r>
      <w:r w:rsidR="00B67604" w:rsidRPr="00F8549F">
        <w:rPr>
          <w:rFonts w:asciiTheme="majorBidi" w:hAnsiTheme="majorBidi" w:cstheme="majorBidi"/>
          <w:color w:val="000000" w:themeColor="text1"/>
          <w:sz w:val="24"/>
          <w:szCs w:val="24"/>
        </w:rPr>
        <w:t xml:space="preserve"> étudiants.</w:t>
      </w:r>
    </w:p>
    <w:p w:rsidR="00B67604" w:rsidRPr="00F8549F" w:rsidRDefault="00B67604" w:rsidP="00B67604">
      <w:pPr>
        <w:autoSpaceDE w:val="0"/>
        <w:autoSpaceDN w:val="0"/>
        <w:adjustRightInd w:val="0"/>
        <w:spacing w:after="0" w:line="240" w:lineRule="auto"/>
        <w:rPr>
          <w:rFonts w:asciiTheme="majorBidi" w:hAnsiTheme="majorBidi" w:cstheme="majorBidi"/>
          <w:b/>
          <w:bCs/>
          <w:color w:val="000000" w:themeColor="text1"/>
          <w:sz w:val="24"/>
          <w:szCs w:val="24"/>
        </w:rPr>
      </w:pPr>
    </w:p>
    <w:p w:rsidR="00B67604" w:rsidRPr="00F8549F" w:rsidRDefault="00B67604" w:rsidP="00B67604">
      <w:pPr>
        <w:autoSpaceDE w:val="0"/>
        <w:autoSpaceDN w:val="0"/>
        <w:adjustRightInd w:val="0"/>
        <w:spacing w:after="0" w:line="240" w:lineRule="auto"/>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Groupe 01 :   </w:t>
      </w:r>
    </w:p>
    <w:p w:rsidR="00B67604" w:rsidRPr="00F8549F" w:rsidRDefault="00B67604" w:rsidP="009069D3">
      <w:pPr>
        <w:autoSpaceDE w:val="0"/>
        <w:autoSpaceDN w:val="0"/>
        <w:adjustRightInd w:val="0"/>
        <w:spacing w:after="0" w:line="240" w:lineRule="auto"/>
        <w:rPr>
          <w:rFonts w:asciiTheme="majorBidi" w:hAnsiTheme="majorBidi" w:cstheme="majorBidi"/>
          <w:color w:val="000000" w:themeColor="text1"/>
          <w:sz w:val="24"/>
          <w:szCs w:val="24"/>
        </w:rPr>
      </w:pPr>
    </w:p>
    <w:p w:rsidR="006E677A" w:rsidRPr="00F8549F" w:rsidRDefault="006E677A" w:rsidP="006E677A">
      <w:pPr>
        <w:autoSpaceDE w:val="0"/>
        <w:autoSpaceDN w:val="0"/>
        <w:adjustRightInd w:val="0"/>
        <w:spacing w:after="0" w:line="240" w:lineRule="auto"/>
        <w:rPr>
          <w:rFonts w:asciiTheme="majorBidi" w:hAnsiTheme="majorBidi" w:cstheme="majorBidi"/>
          <w:color w:val="000000" w:themeColor="text1"/>
          <w:sz w:val="24"/>
          <w:szCs w:val="24"/>
        </w:rPr>
      </w:pPr>
    </w:p>
    <w:tbl>
      <w:tblPr>
        <w:tblStyle w:val="Grilledutableau1"/>
        <w:tblW w:w="9962" w:type="dxa"/>
        <w:tblLook w:val="04A0" w:firstRow="1" w:lastRow="0" w:firstColumn="1" w:lastColumn="0" w:noHBand="0" w:noVBand="1"/>
      </w:tblPr>
      <w:tblGrid>
        <w:gridCol w:w="1660"/>
        <w:gridCol w:w="1660"/>
        <w:gridCol w:w="1660"/>
        <w:gridCol w:w="1660"/>
        <w:gridCol w:w="1661"/>
        <w:gridCol w:w="1661"/>
      </w:tblGrid>
      <w:tr w:rsidR="006E677A" w:rsidRPr="00F8549F" w:rsidTr="008579AD">
        <w:trPr>
          <w:trHeight w:val="720"/>
        </w:trPr>
        <w:tc>
          <w:tcPr>
            <w:tcW w:w="1660" w:type="dxa"/>
          </w:tcPr>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Etudiant</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Imene</w:t>
            </w:r>
            <w:proofErr w:type="spellEnd"/>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Aya</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Rania</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Rima</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Khadidja</w:t>
            </w:r>
            <w:proofErr w:type="spellEnd"/>
          </w:p>
        </w:tc>
      </w:tr>
      <w:tr w:rsidR="006E677A" w:rsidRPr="00F8549F" w:rsidTr="008579AD">
        <w:trPr>
          <w:trHeight w:val="444"/>
        </w:trPr>
        <w:tc>
          <w:tcPr>
            <w:tcW w:w="1660" w:type="dxa"/>
          </w:tcPr>
          <w:p w:rsidR="006E677A" w:rsidRPr="00F8549F" w:rsidRDefault="006E677A" w:rsidP="008579AD">
            <w:pPr>
              <w:autoSpaceDE w:val="0"/>
              <w:autoSpaceDN w:val="0"/>
              <w:adjustRightInd w:val="0"/>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1</w:t>
            </w:r>
            <w:r w:rsidRPr="00F8549F">
              <w:rPr>
                <w:rFonts w:asciiTheme="majorBidi" w:hAnsiTheme="majorBidi" w:cstheme="majorBidi"/>
                <w:b/>
                <w:bCs/>
                <w:color w:val="000000" w:themeColor="text1"/>
                <w:sz w:val="24"/>
                <w:szCs w:val="24"/>
                <w:vertAlign w:val="superscript"/>
              </w:rPr>
              <w:t>er</w:t>
            </w:r>
            <w:r w:rsidRPr="00F8549F">
              <w:rPr>
                <w:rFonts w:asciiTheme="majorBidi" w:hAnsiTheme="majorBidi" w:cstheme="majorBidi"/>
                <w:b/>
                <w:bCs/>
                <w:color w:val="000000" w:themeColor="text1"/>
                <w:sz w:val="24"/>
                <w:szCs w:val="24"/>
              </w:rPr>
              <w:t xml:space="preserve"> jet</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32</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58</w:t>
            </w:r>
          </w:p>
        </w:tc>
        <w:tc>
          <w:tcPr>
            <w:tcW w:w="1660" w:type="dxa"/>
          </w:tcPr>
          <w:p w:rsidR="006E677A" w:rsidRPr="00F8549F" w:rsidRDefault="006E677A" w:rsidP="008579AD">
            <w:pPr>
              <w:autoSpaceDE w:val="0"/>
              <w:autoSpaceDN w:val="0"/>
              <w:adjustRightInd w:val="0"/>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31</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28</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38</w:t>
            </w:r>
          </w:p>
        </w:tc>
      </w:tr>
      <w:tr w:rsidR="006E677A" w:rsidRPr="00F8549F" w:rsidTr="008579AD">
        <w:trPr>
          <w:trHeight w:val="444"/>
        </w:trPr>
        <w:tc>
          <w:tcPr>
            <w:tcW w:w="1660" w:type="dxa"/>
          </w:tcPr>
          <w:p w:rsidR="006E677A" w:rsidRPr="00F8549F" w:rsidRDefault="006E677A" w:rsidP="008579AD">
            <w:pPr>
              <w:autoSpaceDE w:val="0"/>
              <w:autoSpaceDN w:val="0"/>
              <w:adjustRightInd w:val="0"/>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2</w:t>
            </w:r>
            <w:r w:rsidRPr="00F8549F">
              <w:rPr>
                <w:rFonts w:asciiTheme="majorBidi" w:hAnsiTheme="majorBidi" w:cstheme="majorBidi"/>
                <w:b/>
                <w:bCs/>
                <w:color w:val="000000" w:themeColor="text1"/>
                <w:sz w:val="24"/>
                <w:szCs w:val="24"/>
                <w:vertAlign w:val="superscript"/>
              </w:rPr>
              <w:t>ème</w:t>
            </w:r>
            <w:r w:rsidRPr="00F8549F">
              <w:rPr>
                <w:rFonts w:asciiTheme="majorBidi" w:hAnsiTheme="majorBidi" w:cstheme="majorBidi"/>
                <w:b/>
                <w:bCs/>
                <w:color w:val="000000" w:themeColor="text1"/>
                <w:sz w:val="24"/>
                <w:szCs w:val="24"/>
              </w:rPr>
              <w:t xml:space="preserve"> jet</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20</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48</w:t>
            </w:r>
          </w:p>
        </w:tc>
        <w:tc>
          <w:tcPr>
            <w:tcW w:w="1660" w:type="dxa"/>
          </w:tcPr>
          <w:p w:rsidR="006E677A" w:rsidRPr="00F8549F" w:rsidRDefault="006E677A" w:rsidP="008579AD">
            <w:pPr>
              <w:autoSpaceDE w:val="0"/>
              <w:autoSpaceDN w:val="0"/>
              <w:adjustRightInd w:val="0"/>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15</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25</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26</w:t>
            </w:r>
          </w:p>
        </w:tc>
      </w:tr>
      <w:tr w:rsidR="006E677A" w:rsidRPr="00F8549F" w:rsidTr="008579AD">
        <w:trPr>
          <w:trHeight w:val="469"/>
        </w:trPr>
        <w:tc>
          <w:tcPr>
            <w:tcW w:w="1660" w:type="dxa"/>
          </w:tcPr>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Dictée négociée</w:t>
            </w:r>
          </w:p>
        </w:tc>
        <w:tc>
          <w:tcPr>
            <w:tcW w:w="8302" w:type="dxa"/>
            <w:gridSpan w:val="5"/>
          </w:tcPr>
          <w:p w:rsidR="006E677A" w:rsidRPr="00F8549F" w:rsidRDefault="006E677A" w:rsidP="008579AD">
            <w:pPr>
              <w:tabs>
                <w:tab w:val="left" w:pos="3180"/>
              </w:tabs>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13</w:t>
            </w:r>
          </w:p>
        </w:tc>
      </w:tr>
    </w:tbl>
    <w:p w:rsidR="006E677A" w:rsidRPr="00F8549F" w:rsidRDefault="006E677A" w:rsidP="006E677A">
      <w:pPr>
        <w:autoSpaceDE w:val="0"/>
        <w:autoSpaceDN w:val="0"/>
        <w:adjustRightInd w:val="0"/>
        <w:spacing w:after="0" w:line="240" w:lineRule="auto"/>
        <w:rPr>
          <w:rFonts w:asciiTheme="majorBidi" w:hAnsiTheme="majorBidi" w:cstheme="majorBidi"/>
          <w:color w:val="000000" w:themeColor="text1"/>
          <w:sz w:val="24"/>
          <w:szCs w:val="24"/>
        </w:rPr>
      </w:pPr>
    </w:p>
    <w:p w:rsidR="006E677A" w:rsidRPr="00F8549F" w:rsidRDefault="006E677A" w:rsidP="006E677A">
      <w:pPr>
        <w:autoSpaceDE w:val="0"/>
        <w:autoSpaceDN w:val="0"/>
        <w:adjustRightInd w:val="0"/>
        <w:spacing w:after="0" w:line="360" w:lineRule="auto"/>
        <w:ind w:right="-426"/>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Nous voyons alors que tous les membres du groupe participent, et c’est aussi claire qu’il y’a une négociation. Nous pouvons dire que le travail du groupe leur a permis de maitriser et de se rappeler des règles. Nous avons également constaté une amélioration remarquable, entre le 1</w:t>
      </w:r>
      <w:r w:rsidRPr="00F8549F">
        <w:rPr>
          <w:rFonts w:asciiTheme="majorBidi" w:hAnsiTheme="majorBidi" w:cstheme="majorBidi"/>
          <w:color w:val="000000" w:themeColor="text1"/>
          <w:sz w:val="24"/>
          <w:szCs w:val="24"/>
          <w:vertAlign w:val="superscript"/>
        </w:rPr>
        <w:t>er</w:t>
      </w:r>
      <w:r w:rsidRPr="00F8549F">
        <w:rPr>
          <w:rFonts w:asciiTheme="majorBidi" w:hAnsiTheme="majorBidi" w:cstheme="majorBidi"/>
          <w:color w:val="000000" w:themeColor="text1"/>
          <w:sz w:val="24"/>
          <w:szCs w:val="24"/>
        </w:rPr>
        <w:t xml:space="preserve"> et le 2</w:t>
      </w:r>
      <w:r w:rsidRPr="00F8549F">
        <w:rPr>
          <w:rFonts w:asciiTheme="majorBidi" w:hAnsiTheme="majorBidi" w:cstheme="majorBidi"/>
          <w:color w:val="000000" w:themeColor="text1"/>
          <w:sz w:val="24"/>
          <w:szCs w:val="24"/>
          <w:vertAlign w:val="superscript"/>
        </w:rPr>
        <w:t>ème</w:t>
      </w:r>
      <w:r w:rsidRPr="00F8549F">
        <w:rPr>
          <w:rFonts w:asciiTheme="majorBidi" w:hAnsiTheme="majorBidi" w:cstheme="majorBidi"/>
          <w:color w:val="000000" w:themeColor="text1"/>
          <w:sz w:val="24"/>
          <w:szCs w:val="24"/>
        </w:rPr>
        <w:t xml:space="preserve"> jet ce qui dit que tous les membres du groupe ont participé, ce qui a permis de ne pas commettre les mêmes erreurs.</w:t>
      </w:r>
    </w:p>
    <w:p w:rsidR="006E677A" w:rsidRPr="00F8549F" w:rsidRDefault="006E677A" w:rsidP="006E677A">
      <w:pPr>
        <w:autoSpaceDE w:val="0"/>
        <w:autoSpaceDN w:val="0"/>
        <w:adjustRightInd w:val="0"/>
        <w:spacing w:after="0" w:line="240" w:lineRule="auto"/>
        <w:rPr>
          <w:rFonts w:asciiTheme="majorBidi" w:hAnsiTheme="majorBidi" w:cstheme="majorBidi"/>
          <w:color w:val="000000" w:themeColor="text1"/>
          <w:sz w:val="24"/>
          <w:szCs w:val="24"/>
        </w:rPr>
      </w:pPr>
    </w:p>
    <w:p w:rsidR="006E677A" w:rsidRPr="00F8549F" w:rsidRDefault="006E677A" w:rsidP="006E677A">
      <w:pPr>
        <w:autoSpaceDE w:val="0"/>
        <w:autoSpaceDN w:val="0"/>
        <w:adjustRightInd w:val="0"/>
        <w:spacing w:after="0" w:line="240" w:lineRule="auto"/>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Groupe 02 :</w:t>
      </w:r>
    </w:p>
    <w:tbl>
      <w:tblPr>
        <w:tblStyle w:val="Grilledutableau1"/>
        <w:tblW w:w="9962" w:type="dxa"/>
        <w:tblLook w:val="04A0" w:firstRow="1" w:lastRow="0" w:firstColumn="1" w:lastColumn="0" w:noHBand="0" w:noVBand="1"/>
      </w:tblPr>
      <w:tblGrid>
        <w:gridCol w:w="1660"/>
        <w:gridCol w:w="1660"/>
        <w:gridCol w:w="1660"/>
        <w:gridCol w:w="1660"/>
        <w:gridCol w:w="1661"/>
        <w:gridCol w:w="1661"/>
      </w:tblGrid>
      <w:tr w:rsidR="006E677A" w:rsidRPr="00F8549F" w:rsidTr="008579AD">
        <w:trPr>
          <w:trHeight w:val="720"/>
        </w:trPr>
        <w:tc>
          <w:tcPr>
            <w:tcW w:w="1660" w:type="dxa"/>
          </w:tcPr>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Etudiant</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Nabila</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Nadjima</w:t>
            </w:r>
            <w:proofErr w:type="spellEnd"/>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Khaoula</w:t>
            </w:r>
            <w:proofErr w:type="spellEnd"/>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Soulef</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Karima</w:t>
            </w:r>
          </w:p>
        </w:tc>
      </w:tr>
      <w:tr w:rsidR="006E677A" w:rsidRPr="00F8549F" w:rsidTr="008579AD">
        <w:trPr>
          <w:trHeight w:val="444"/>
        </w:trPr>
        <w:tc>
          <w:tcPr>
            <w:tcW w:w="1660" w:type="dxa"/>
          </w:tcPr>
          <w:p w:rsidR="006E677A" w:rsidRPr="00F8549F" w:rsidRDefault="006E677A" w:rsidP="008579AD">
            <w:pPr>
              <w:autoSpaceDE w:val="0"/>
              <w:autoSpaceDN w:val="0"/>
              <w:adjustRightInd w:val="0"/>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1</w:t>
            </w:r>
            <w:r w:rsidRPr="00F8549F">
              <w:rPr>
                <w:rFonts w:asciiTheme="majorBidi" w:hAnsiTheme="majorBidi" w:cstheme="majorBidi"/>
                <w:b/>
                <w:bCs/>
                <w:color w:val="000000" w:themeColor="text1"/>
                <w:sz w:val="24"/>
                <w:szCs w:val="24"/>
                <w:vertAlign w:val="superscript"/>
              </w:rPr>
              <w:t>er</w:t>
            </w:r>
            <w:r w:rsidRPr="00F8549F">
              <w:rPr>
                <w:rFonts w:asciiTheme="majorBidi" w:hAnsiTheme="majorBidi" w:cstheme="majorBidi"/>
                <w:b/>
                <w:bCs/>
                <w:color w:val="000000" w:themeColor="text1"/>
                <w:sz w:val="24"/>
                <w:szCs w:val="24"/>
              </w:rPr>
              <w:t xml:space="preserve"> jet</w:t>
            </w:r>
          </w:p>
        </w:tc>
        <w:tc>
          <w:tcPr>
            <w:tcW w:w="1660" w:type="dxa"/>
          </w:tcPr>
          <w:p w:rsidR="006E677A" w:rsidRPr="00F8549F" w:rsidRDefault="006E677A" w:rsidP="008579AD">
            <w:pPr>
              <w:autoSpaceDE w:val="0"/>
              <w:autoSpaceDN w:val="0"/>
              <w:adjustRightInd w:val="0"/>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22</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28</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21</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29</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35</w:t>
            </w:r>
          </w:p>
        </w:tc>
      </w:tr>
      <w:tr w:rsidR="006E677A" w:rsidRPr="00F8549F" w:rsidTr="008579AD">
        <w:trPr>
          <w:trHeight w:val="444"/>
        </w:trPr>
        <w:tc>
          <w:tcPr>
            <w:tcW w:w="1660" w:type="dxa"/>
          </w:tcPr>
          <w:p w:rsidR="006E677A" w:rsidRPr="00F8549F" w:rsidRDefault="006E677A" w:rsidP="008579AD">
            <w:pPr>
              <w:autoSpaceDE w:val="0"/>
              <w:autoSpaceDN w:val="0"/>
              <w:adjustRightInd w:val="0"/>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2</w:t>
            </w:r>
            <w:r w:rsidRPr="00F8549F">
              <w:rPr>
                <w:rFonts w:asciiTheme="majorBidi" w:hAnsiTheme="majorBidi" w:cstheme="majorBidi"/>
                <w:b/>
                <w:bCs/>
                <w:color w:val="000000" w:themeColor="text1"/>
                <w:sz w:val="24"/>
                <w:szCs w:val="24"/>
                <w:vertAlign w:val="superscript"/>
              </w:rPr>
              <w:t>ème</w:t>
            </w:r>
            <w:r w:rsidRPr="00F8549F">
              <w:rPr>
                <w:rFonts w:asciiTheme="majorBidi" w:hAnsiTheme="majorBidi" w:cstheme="majorBidi"/>
                <w:b/>
                <w:bCs/>
                <w:color w:val="000000" w:themeColor="text1"/>
                <w:sz w:val="24"/>
                <w:szCs w:val="24"/>
              </w:rPr>
              <w:t xml:space="preserve"> jet</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14</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13</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13</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18</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22</w:t>
            </w:r>
          </w:p>
        </w:tc>
      </w:tr>
      <w:tr w:rsidR="006E677A" w:rsidRPr="00F8549F" w:rsidTr="008579AD">
        <w:trPr>
          <w:trHeight w:val="469"/>
        </w:trPr>
        <w:tc>
          <w:tcPr>
            <w:tcW w:w="1660" w:type="dxa"/>
          </w:tcPr>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lastRenderedPageBreak/>
              <w:t>Dictée négociée</w:t>
            </w:r>
          </w:p>
        </w:tc>
        <w:tc>
          <w:tcPr>
            <w:tcW w:w="8302" w:type="dxa"/>
            <w:gridSpan w:val="5"/>
          </w:tcPr>
          <w:p w:rsidR="006E677A" w:rsidRPr="00F8549F" w:rsidRDefault="006E677A" w:rsidP="008579AD">
            <w:pPr>
              <w:tabs>
                <w:tab w:val="left" w:pos="3345"/>
              </w:tabs>
              <w:autoSpaceDE w:val="0"/>
              <w:autoSpaceDN w:val="0"/>
              <w:adjustRightInd w:val="0"/>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11</w:t>
            </w:r>
            <w:r w:rsidRPr="00F8549F">
              <w:rPr>
                <w:rFonts w:asciiTheme="majorBidi" w:hAnsiTheme="majorBidi" w:cstheme="majorBidi"/>
                <w:color w:val="000000" w:themeColor="text1"/>
                <w:sz w:val="24"/>
                <w:szCs w:val="24"/>
              </w:rPr>
              <w:tab/>
            </w:r>
          </w:p>
        </w:tc>
      </w:tr>
    </w:tbl>
    <w:p w:rsidR="006E677A" w:rsidRPr="00F8549F" w:rsidRDefault="006E677A" w:rsidP="006E677A">
      <w:pPr>
        <w:autoSpaceDE w:val="0"/>
        <w:autoSpaceDN w:val="0"/>
        <w:adjustRightInd w:val="0"/>
        <w:spacing w:after="0" w:line="240" w:lineRule="auto"/>
        <w:rPr>
          <w:rFonts w:asciiTheme="majorBidi" w:hAnsiTheme="majorBidi" w:cstheme="majorBidi"/>
          <w:color w:val="000000" w:themeColor="text1"/>
          <w:sz w:val="24"/>
          <w:szCs w:val="24"/>
        </w:rPr>
      </w:pPr>
    </w:p>
    <w:p w:rsidR="006E677A" w:rsidRPr="00F8549F" w:rsidRDefault="006E677A" w:rsidP="006E677A">
      <w:pPr>
        <w:autoSpaceDE w:val="0"/>
        <w:autoSpaceDN w:val="0"/>
        <w:adjustRightInd w:val="0"/>
        <w:spacing w:after="0" w:line="360" w:lineRule="auto"/>
        <w:ind w:right="-426"/>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C’était le même constat pour le 2</w:t>
      </w:r>
      <w:r w:rsidRPr="00F8549F">
        <w:rPr>
          <w:rFonts w:asciiTheme="majorBidi" w:hAnsiTheme="majorBidi" w:cstheme="majorBidi"/>
          <w:color w:val="000000" w:themeColor="text1"/>
          <w:sz w:val="24"/>
          <w:szCs w:val="24"/>
          <w:vertAlign w:val="superscript"/>
        </w:rPr>
        <w:t>ème</w:t>
      </w:r>
      <w:r w:rsidRPr="00F8549F">
        <w:rPr>
          <w:rFonts w:asciiTheme="majorBidi" w:hAnsiTheme="majorBidi" w:cstheme="majorBidi"/>
          <w:color w:val="000000" w:themeColor="text1"/>
          <w:sz w:val="24"/>
          <w:szCs w:val="24"/>
        </w:rPr>
        <w:t xml:space="preserve"> groupe dont on remarque une amélioration dans le 2</w:t>
      </w:r>
      <w:r w:rsidRPr="00F8549F">
        <w:rPr>
          <w:rFonts w:asciiTheme="majorBidi" w:hAnsiTheme="majorBidi" w:cstheme="majorBidi"/>
          <w:color w:val="000000" w:themeColor="text1"/>
          <w:sz w:val="24"/>
          <w:szCs w:val="24"/>
          <w:vertAlign w:val="superscript"/>
        </w:rPr>
        <w:t>ème</w:t>
      </w:r>
      <w:r w:rsidRPr="00F8549F">
        <w:rPr>
          <w:rFonts w:asciiTheme="majorBidi" w:hAnsiTheme="majorBidi" w:cstheme="majorBidi"/>
          <w:color w:val="000000" w:themeColor="text1"/>
          <w:sz w:val="24"/>
          <w:szCs w:val="24"/>
        </w:rPr>
        <w:t xml:space="preserve"> jet, ce qui dit qu’il y a une coopération entre les membres de groupes et la négociation a eu un impact positif sur la version des textes produits.</w:t>
      </w:r>
    </w:p>
    <w:p w:rsidR="00E34947" w:rsidRPr="00F8549F" w:rsidRDefault="00E34947" w:rsidP="006E677A">
      <w:pPr>
        <w:autoSpaceDE w:val="0"/>
        <w:autoSpaceDN w:val="0"/>
        <w:adjustRightInd w:val="0"/>
        <w:spacing w:after="0" w:line="240" w:lineRule="auto"/>
        <w:rPr>
          <w:rFonts w:asciiTheme="majorBidi" w:hAnsiTheme="majorBidi" w:cstheme="majorBidi"/>
          <w:color w:val="000000" w:themeColor="text1"/>
          <w:sz w:val="24"/>
          <w:szCs w:val="24"/>
        </w:rPr>
      </w:pPr>
    </w:p>
    <w:p w:rsidR="00E34947" w:rsidRPr="00F8549F" w:rsidRDefault="00E34947" w:rsidP="006E677A">
      <w:pPr>
        <w:autoSpaceDE w:val="0"/>
        <w:autoSpaceDN w:val="0"/>
        <w:adjustRightInd w:val="0"/>
        <w:spacing w:after="0" w:line="240" w:lineRule="auto"/>
        <w:rPr>
          <w:rFonts w:asciiTheme="majorBidi" w:hAnsiTheme="majorBidi" w:cstheme="majorBidi"/>
          <w:color w:val="000000" w:themeColor="text1"/>
          <w:sz w:val="24"/>
          <w:szCs w:val="24"/>
        </w:rPr>
      </w:pPr>
    </w:p>
    <w:p w:rsidR="006E677A" w:rsidRPr="00F8549F" w:rsidRDefault="006E677A" w:rsidP="006E677A">
      <w:pPr>
        <w:autoSpaceDE w:val="0"/>
        <w:autoSpaceDN w:val="0"/>
        <w:adjustRightInd w:val="0"/>
        <w:spacing w:after="0" w:line="240" w:lineRule="auto"/>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Groupe 03 :</w:t>
      </w:r>
    </w:p>
    <w:tbl>
      <w:tblPr>
        <w:tblStyle w:val="Grilledutableau1"/>
        <w:tblW w:w="10065" w:type="dxa"/>
        <w:tblLayout w:type="fixed"/>
        <w:tblLook w:val="04A0" w:firstRow="1" w:lastRow="0" w:firstColumn="1" w:lastColumn="0" w:noHBand="0" w:noVBand="1"/>
      </w:tblPr>
      <w:tblGrid>
        <w:gridCol w:w="1101"/>
        <w:gridCol w:w="1556"/>
        <w:gridCol w:w="1625"/>
        <w:gridCol w:w="1625"/>
        <w:gridCol w:w="1626"/>
        <w:gridCol w:w="1140"/>
        <w:gridCol w:w="1392"/>
      </w:tblGrid>
      <w:tr w:rsidR="006E677A" w:rsidRPr="00F8549F" w:rsidTr="00E34947">
        <w:trPr>
          <w:trHeight w:val="700"/>
        </w:trPr>
        <w:tc>
          <w:tcPr>
            <w:tcW w:w="1101" w:type="dxa"/>
          </w:tcPr>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Etudiant</w:t>
            </w:r>
          </w:p>
        </w:tc>
        <w:tc>
          <w:tcPr>
            <w:tcW w:w="1556"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Rayane</w:t>
            </w:r>
            <w:proofErr w:type="spellEnd"/>
          </w:p>
        </w:tc>
        <w:tc>
          <w:tcPr>
            <w:tcW w:w="1625"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Chaima</w:t>
            </w:r>
            <w:proofErr w:type="spellEnd"/>
          </w:p>
        </w:tc>
        <w:tc>
          <w:tcPr>
            <w:tcW w:w="1625"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Ines</w:t>
            </w:r>
            <w:proofErr w:type="spellEnd"/>
          </w:p>
        </w:tc>
        <w:tc>
          <w:tcPr>
            <w:tcW w:w="1626"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Ilhem</w:t>
            </w:r>
            <w:proofErr w:type="spellEnd"/>
          </w:p>
        </w:tc>
        <w:tc>
          <w:tcPr>
            <w:tcW w:w="114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Zineb</w:t>
            </w:r>
          </w:p>
        </w:tc>
        <w:tc>
          <w:tcPr>
            <w:tcW w:w="1392" w:type="dxa"/>
          </w:tcPr>
          <w:p w:rsidR="006E677A" w:rsidRPr="00F8549F" w:rsidRDefault="006E677A" w:rsidP="008579AD">
            <w:pPr>
              <w:autoSpaceDE w:val="0"/>
              <w:autoSpaceDN w:val="0"/>
              <w:adjustRightInd w:val="0"/>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Aya</w:t>
            </w:r>
          </w:p>
        </w:tc>
      </w:tr>
      <w:tr w:rsidR="006E677A" w:rsidRPr="00F8549F" w:rsidTr="00E34947">
        <w:trPr>
          <w:trHeight w:val="432"/>
        </w:trPr>
        <w:tc>
          <w:tcPr>
            <w:tcW w:w="1101" w:type="dxa"/>
          </w:tcPr>
          <w:p w:rsidR="006E677A" w:rsidRPr="00F8549F" w:rsidRDefault="006E677A" w:rsidP="008579AD">
            <w:pPr>
              <w:autoSpaceDE w:val="0"/>
              <w:autoSpaceDN w:val="0"/>
              <w:adjustRightInd w:val="0"/>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1</w:t>
            </w:r>
            <w:r w:rsidRPr="00F8549F">
              <w:rPr>
                <w:rFonts w:asciiTheme="majorBidi" w:hAnsiTheme="majorBidi" w:cstheme="majorBidi"/>
                <w:b/>
                <w:bCs/>
                <w:color w:val="000000" w:themeColor="text1"/>
                <w:sz w:val="24"/>
                <w:szCs w:val="24"/>
                <w:vertAlign w:val="superscript"/>
              </w:rPr>
              <w:t>er</w:t>
            </w:r>
            <w:r w:rsidRPr="00F8549F">
              <w:rPr>
                <w:rFonts w:asciiTheme="majorBidi" w:hAnsiTheme="majorBidi" w:cstheme="majorBidi"/>
                <w:b/>
                <w:bCs/>
                <w:color w:val="000000" w:themeColor="text1"/>
                <w:sz w:val="24"/>
                <w:szCs w:val="24"/>
              </w:rPr>
              <w:t xml:space="preserve"> jet</w:t>
            </w:r>
          </w:p>
        </w:tc>
        <w:tc>
          <w:tcPr>
            <w:tcW w:w="1556"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30</w:t>
            </w:r>
          </w:p>
        </w:tc>
        <w:tc>
          <w:tcPr>
            <w:tcW w:w="1625"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40</w:t>
            </w:r>
          </w:p>
        </w:tc>
        <w:tc>
          <w:tcPr>
            <w:tcW w:w="1625"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30</w:t>
            </w:r>
          </w:p>
        </w:tc>
        <w:tc>
          <w:tcPr>
            <w:tcW w:w="1626"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23</w:t>
            </w:r>
          </w:p>
        </w:tc>
        <w:tc>
          <w:tcPr>
            <w:tcW w:w="114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22</w:t>
            </w:r>
          </w:p>
        </w:tc>
        <w:tc>
          <w:tcPr>
            <w:tcW w:w="1392" w:type="dxa"/>
          </w:tcPr>
          <w:p w:rsidR="006E677A" w:rsidRPr="00F8549F" w:rsidRDefault="006E677A" w:rsidP="008579AD">
            <w:pPr>
              <w:autoSpaceDE w:val="0"/>
              <w:autoSpaceDN w:val="0"/>
              <w:adjustRightInd w:val="0"/>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17</w:t>
            </w:r>
          </w:p>
        </w:tc>
      </w:tr>
      <w:tr w:rsidR="006E677A" w:rsidRPr="00F8549F" w:rsidTr="00E34947">
        <w:trPr>
          <w:trHeight w:val="432"/>
        </w:trPr>
        <w:tc>
          <w:tcPr>
            <w:tcW w:w="1101" w:type="dxa"/>
          </w:tcPr>
          <w:p w:rsidR="006E677A" w:rsidRPr="00F8549F" w:rsidRDefault="006E677A" w:rsidP="008579AD">
            <w:pPr>
              <w:autoSpaceDE w:val="0"/>
              <w:autoSpaceDN w:val="0"/>
              <w:adjustRightInd w:val="0"/>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2</w:t>
            </w:r>
            <w:r w:rsidRPr="00F8549F">
              <w:rPr>
                <w:rFonts w:asciiTheme="majorBidi" w:hAnsiTheme="majorBidi" w:cstheme="majorBidi"/>
                <w:b/>
                <w:bCs/>
                <w:color w:val="000000" w:themeColor="text1"/>
                <w:sz w:val="24"/>
                <w:szCs w:val="24"/>
                <w:vertAlign w:val="superscript"/>
              </w:rPr>
              <w:t>ème</w:t>
            </w:r>
            <w:r w:rsidRPr="00F8549F">
              <w:rPr>
                <w:rFonts w:asciiTheme="majorBidi" w:hAnsiTheme="majorBidi" w:cstheme="majorBidi"/>
                <w:b/>
                <w:bCs/>
                <w:color w:val="000000" w:themeColor="text1"/>
                <w:sz w:val="24"/>
                <w:szCs w:val="24"/>
              </w:rPr>
              <w:t xml:space="preserve"> jet</w:t>
            </w:r>
          </w:p>
        </w:tc>
        <w:tc>
          <w:tcPr>
            <w:tcW w:w="1556"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21</w:t>
            </w:r>
          </w:p>
        </w:tc>
        <w:tc>
          <w:tcPr>
            <w:tcW w:w="1625"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24</w:t>
            </w:r>
          </w:p>
        </w:tc>
        <w:tc>
          <w:tcPr>
            <w:tcW w:w="1625"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24</w:t>
            </w:r>
          </w:p>
        </w:tc>
        <w:tc>
          <w:tcPr>
            <w:tcW w:w="1626"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23</w:t>
            </w:r>
          </w:p>
        </w:tc>
        <w:tc>
          <w:tcPr>
            <w:tcW w:w="114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17</w:t>
            </w:r>
          </w:p>
        </w:tc>
        <w:tc>
          <w:tcPr>
            <w:tcW w:w="1392" w:type="dxa"/>
            <w:tcBorders>
              <w:bottom w:val="single" w:sz="4" w:space="0" w:color="000000" w:themeColor="text1"/>
            </w:tcBorders>
          </w:tcPr>
          <w:p w:rsidR="006E677A" w:rsidRPr="00F8549F" w:rsidRDefault="006E677A" w:rsidP="008579AD">
            <w:pPr>
              <w:autoSpaceDE w:val="0"/>
              <w:autoSpaceDN w:val="0"/>
              <w:adjustRightInd w:val="0"/>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12</w:t>
            </w:r>
          </w:p>
        </w:tc>
      </w:tr>
      <w:tr w:rsidR="006E677A" w:rsidRPr="00F8549F" w:rsidTr="00E34947">
        <w:trPr>
          <w:trHeight w:val="584"/>
        </w:trPr>
        <w:tc>
          <w:tcPr>
            <w:tcW w:w="1101" w:type="dxa"/>
          </w:tcPr>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Dictée négociée</w:t>
            </w:r>
          </w:p>
        </w:tc>
        <w:tc>
          <w:tcPr>
            <w:tcW w:w="7572" w:type="dxa"/>
            <w:gridSpan w:val="5"/>
            <w:tcBorders>
              <w:right w:val="nil"/>
            </w:tcBorders>
          </w:tcPr>
          <w:p w:rsidR="006E677A" w:rsidRPr="00F8549F" w:rsidRDefault="006E677A" w:rsidP="008579AD">
            <w:pPr>
              <w:tabs>
                <w:tab w:val="left" w:pos="3255"/>
              </w:tabs>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20</w:t>
            </w:r>
          </w:p>
        </w:tc>
        <w:tc>
          <w:tcPr>
            <w:tcW w:w="1392" w:type="dxa"/>
            <w:tcBorders>
              <w:left w:val="nil"/>
              <w:bottom w:val="single" w:sz="4" w:space="0" w:color="auto"/>
            </w:tcBorders>
          </w:tcPr>
          <w:p w:rsidR="006E677A" w:rsidRPr="00F8549F" w:rsidRDefault="006E677A" w:rsidP="008579AD">
            <w:pPr>
              <w:rPr>
                <w:rFonts w:asciiTheme="majorBidi" w:hAnsiTheme="majorBidi" w:cstheme="majorBidi"/>
                <w:color w:val="000000" w:themeColor="text1"/>
              </w:rPr>
            </w:pPr>
          </w:p>
        </w:tc>
      </w:tr>
    </w:tbl>
    <w:p w:rsidR="006E677A" w:rsidRPr="00F8549F" w:rsidRDefault="006E677A" w:rsidP="006E677A">
      <w:pPr>
        <w:autoSpaceDE w:val="0"/>
        <w:autoSpaceDN w:val="0"/>
        <w:adjustRightInd w:val="0"/>
        <w:spacing w:after="0" w:line="240" w:lineRule="auto"/>
        <w:rPr>
          <w:rFonts w:asciiTheme="majorBidi" w:hAnsiTheme="majorBidi" w:cstheme="majorBidi"/>
          <w:b/>
          <w:bCs/>
          <w:color w:val="000000" w:themeColor="text1"/>
          <w:sz w:val="24"/>
          <w:szCs w:val="24"/>
        </w:rPr>
      </w:pPr>
    </w:p>
    <w:p w:rsidR="006E677A" w:rsidRPr="00F8549F" w:rsidRDefault="006E677A" w:rsidP="006E677A">
      <w:pPr>
        <w:autoSpaceDE w:val="0"/>
        <w:autoSpaceDN w:val="0"/>
        <w:adjustRightInd w:val="0"/>
        <w:spacing w:after="0" w:line="360" w:lineRule="auto"/>
        <w:ind w:right="-426"/>
        <w:jc w:val="both"/>
        <w:rPr>
          <w:rFonts w:asciiTheme="majorBidi" w:hAnsiTheme="majorBidi" w:cstheme="majorBidi"/>
          <w:b/>
          <w:bCs/>
          <w:color w:val="000000" w:themeColor="text1"/>
          <w:sz w:val="24"/>
          <w:szCs w:val="24"/>
        </w:rPr>
      </w:pPr>
      <w:r w:rsidRPr="00F8549F">
        <w:rPr>
          <w:rFonts w:asciiTheme="majorBidi" w:hAnsiTheme="majorBidi" w:cstheme="majorBidi"/>
          <w:color w:val="000000" w:themeColor="text1"/>
          <w:sz w:val="24"/>
          <w:szCs w:val="24"/>
        </w:rPr>
        <w:t>Pour le groupe 3, nous constatons clairement que le nombre d’erreurs a diminué après la négociation, ce qui prouve qu’il y a un échange entre les membres et que le débat était riche et utile. Ainsi les membres du groupe ont pu éliminer quelque erreurs dans le 2</w:t>
      </w:r>
      <w:r w:rsidRPr="00F8549F">
        <w:rPr>
          <w:rFonts w:asciiTheme="majorBidi" w:hAnsiTheme="majorBidi" w:cstheme="majorBidi"/>
          <w:color w:val="000000" w:themeColor="text1"/>
          <w:sz w:val="24"/>
          <w:szCs w:val="24"/>
          <w:vertAlign w:val="superscript"/>
        </w:rPr>
        <w:t>ème</w:t>
      </w:r>
      <w:r w:rsidRPr="00F8549F">
        <w:rPr>
          <w:rFonts w:asciiTheme="majorBidi" w:hAnsiTheme="majorBidi" w:cstheme="majorBidi"/>
          <w:color w:val="000000" w:themeColor="text1"/>
          <w:sz w:val="24"/>
          <w:szCs w:val="24"/>
        </w:rPr>
        <w:t xml:space="preserve"> jet sauf que pour (Ilham) qui avait le même nombre d’erreurs mais ce n’était pas les mêmes erreurs commises lors du 1</w:t>
      </w:r>
      <w:r w:rsidRPr="00F8549F">
        <w:rPr>
          <w:rFonts w:asciiTheme="majorBidi" w:hAnsiTheme="majorBidi" w:cstheme="majorBidi"/>
          <w:color w:val="000000" w:themeColor="text1"/>
          <w:sz w:val="24"/>
          <w:szCs w:val="24"/>
          <w:vertAlign w:val="superscript"/>
        </w:rPr>
        <w:t>er</w:t>
      </w:r>
      <w:r w:rsidRPr="00F8549F">
        <w:rPr>
          <w:rFonts w:asciiTheme="majorBidi" w:hAnsiTheme="majorBidi" w:cstheme="majorBidi"/>
          <w:color w:val="000000" w:themeColor="text1"/>
          <w:sz w:val="24"/>
          <w:szCs w:val="24"/>
        </w:rPr>
        <w:t xml:space="preserve"> jet, elle a quand même pu corriger quelques mots comme : (l’</w:t>
      </w:r>
      <w:proofErr w:type="spellStart"/>
      <w:r w:rsidRPr="00F8549F">
        <w:rPr>
          <w:rFonts w:asciiTheme="majorBidi" w:hAnsiTheme="majorBidi" w:cstheme="majorBidi"/>
          <w:color w:val="000000" w:themeColor="text1"/>
          <w:sz w:val="24"/>
          <w:szCs w:val="24"/>
        </w:rPr>
        <w:t>efort</w:t>
      </w:r>
      <w:proofErr w:type="spellEnd"/>
      <w:r w:rsidRPr="00F8549F">
        <w:rPr>
          <w:rFonts w:asciiTheme="majorBidi" w:hAnsiTheme="majorBidi" w:cstheme="majorBidi"/>
          <w:color w:val="000000" w:themeColor="text1"/>
          <w:sz w:val="24"/>
          <w:szCs w:val="24"/>
        </w:rPr>
        <w:t>- l’effort) (</w:t>
      </w:r>
      <w:proofErr w:type="spellStart"/>
      <w:r w:rsidRPr="00F8549F">
        <w:rPr>
          <w:rFonts w:asciiTheme="majorBidi" w:hAnsiTheme="majorBidi" w:cstheme="majorBidi"/>
          <w:color w:val="000000" w:themeColor="text1"/>
          <w:sz w:val="24"/>
          <w:szCs w:val="24"/>
        </w:rPr>
        <w:t>est il</w:t>
      </w:r>
      <w:proofErr w:type="spellEnd"/>
      <w:r w:rsidRPr="00F8549F">
        <w:rPr>
          <w:rFonts w:asciiTheme="majorBidi" w:hAnsiTheme="majorBidi" w:cstheme="majorBidi"/>
          <w:color w:val="000000" w:themeColor="text1"/>
          <w:sz w:val="24"/>
          <w:szCs w:val="24"/>
        </w:rPr>
        <w:t>- était) cela veut dire qu’il y a une amélioration orthographique après l’échange</w:t>
      </w:r>
    </w:p>
    <w:p w:rsidR="006E677A" w:rsidRPr="00F8549F" w:rsidRDefault="006E677A" w:rsidP="006E677A">
      <w:pPr>
        <w:rPr>
          <w:rFonts w:asciiTheme="majorBidi" w:hAnsiTheme="majorBidi" w:cstheme="majorBidi"/>
          <w:b/>
          <w:bCs/>
          <w:color w:val="000000" w:themeColor="text1"/>
          <w:sz w:val="24"/>
          <w:szCs w:val="24"/>
        </w:rPr>
      </w:pPr>
    </w:p>
    <w:p w:rsidR="006E677A" w:rsidRPr="00F8549F" w:rsidRDefault="006E677A" w:rsidP="006E677A">
      <w:pP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Groupe 04 :</w:t>
      </w:r>
    </w:p>
    <w:tbl>
      <w:tblPr>
        <w:tblStyle w:val="Grilledutableau1"/>
        <w:tblW w:w="9705" w:type="dxa"/>
        <w:tblLayout w:type="fixed"/>
        <w:tblLook w:val="04A0" w:firstRow="1" w:lastRow="0" w:firstColumn="1" w:lastColumn="0" w:noHBand="0" w:noVBand="1"/>
      </w:tblPr>
      <w:tblGrid>
        <w:gridCol w:w="1523"/>
        <w:gridCol w:w="1523"/>
        <w:gridCol w:w="1523"/>
        <w:gridCol w:w="1253"/>
        <w:gridCol w:w="1561"/>
        <w:gridCol w:w="1301"/>
        <w:gridCol w:w="1021"/>
      </w:tblGrid>
      <w:tr w:rsidR="006E677A" w:rsidRPr="00F8549F" w:rsidTr="00424357">
        <w:trPr>
          <w:trHeight w:val="729"/>
        </w:trPr>
        <w:tc>
          <w:tcPr>
            <w:tcW w:w="1523" w:type="dxa"/>
          </w:tcPr>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Etudiant</w:t>
            </w:r>
          </w:p>
        </w:tc>
        <w:tc>
          <w:tcPr>
            <w:tcW w:w="1523"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M.Chaima</w:t>
            </w:r>
            <w:proofErr w:type="spellEnd"/>
          </w:p>
        </w:tc>
        <w:tc>
          <w:tcPr>
            <w:tcW w:w="1523"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Hanane</w:t>
            </w:r>
          </w:p>
          <w:p w:rsidR="006E677A" w:rsidRPr="00F8549F" w:rsidRDefault="006E677A" w:rsidP="008579AD">
            <w:pPr>
              <w:autoSpaceDE w:val="0"/>
              <w:autoSpaceDN w:val="0"/>
              <w:adjustRightInd w:val="0"/>
              <w:rPr>
                <w:rFonts w:asciiTheme="majorBidi" w:hAnsiTheme="majorBidi" w:cstheme="majorBidi"/>
                <w:color w:val="000000" w:themeColor="text1"/>
                <w:sz w:val="24"/>
                <w:szCs w:val="24"/>
              </w:rPr>
            </w:pPr>
          </w:p>
        </w:tc>
        <w:tc>
          <w:tcPr>
            <w:tcW w:w="1253"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Hadjer</w:t>
            </w:r>
            <w:proofErr w:type="spellEnd"/>
          </w:p>
        </w:tc>
        <w:tc>
          <w:tcPr>
            <w:tcW w:w="15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Leyla</w:t>
            </w:r>
            <w:proofErr w:type="spellEnd"/>
          </w:p>
        </w:tc>
        <w:tc>
          <w:tcPr>
            <w:tcW w:w="1301" w:type="dxa"/>
            <w:tcBorders>
              <w:right w:val="single" w:sz="4" w:space="0" w:color="auto"/>
            </w:tcBorders>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Insaf</w:t>
            </w:r>
            <w:proofErr w:type="spellEnd"/>
          </w:p>
        </w:tc>
        <w:tc>
          <w:tcPr>
            <w:tcW w:w="1021" w:type="dxa"/>
            <w:tcBorders>
              <w:top w:val="single" w:sz="4" w:space="0" w:color="auto"/>
              <w:left w:val="single" w:sz="4" w:space="0" w:color="auto"/>
              <w:bottom w:val="single" w:sz="4" w:space="0" w:color="auto"/>
              <w:right w:val="single" w:sz="4" w:space="0" w:color="auto"/>
            </w:tcBorders>
            <w:shd w:val="clear" w:color="auto" w:fill="auto"/>
          </w:tcPr>
          <w:p w:rsidR="006E677A" w:rsidRPr="00F8549F" w:rsidRDefault="006E677A" w:rsidP="008579AD">
            <w:pPr>
              <w:rPr>
                <w:rFonts w:asciiTheme="majorBidi" w:hAnsiTheme="majorBidi" w:cstheme="majorBidi"/>
                <w:color w:val="000000" w:themeColor="text1"/>
              </w:rPr>
            </w:pPr>
          </w:p>
          <w:p w:rsidR="006E677A" w:rsidRPr="00F8549F" w:rsidRDefault="006E677A" w:rsidP="008579AD">
            <w:pPr>
              <w:rPr>
                <w:rFonts w:asciiTheme="majorBidi" w:hAnsiTheme="majorBidi" w:cstheme="majorBidi"/>
                <w:color w:val="000000" w:themeColor="text1"/>
              </w:rPr>
            </w:pPr>
            <w:proofErr w:type="spellStart"/>
            <w:r w:rsidRPr="00F8549F">
              <w:rPr>
                <w:rFonts w:asciiTheme="majorBidi" w:hAnsiTheme="majorBidi" w:cstheme="majorBidi"/>
                <w:color w:val="000000" w:themeColor="text1"/>
              </w:rPr>
              <w:t>Mouna</w:t>
            </w:r>
            <w:proofErr w:type="spellEnd"/>
          </w:p>
        </w:tc>
      </w:tr>
      <w:tr w:rsidR="006E677A" w:rsidRPr="00F8549F" w:rsidTr="00424357">
        <w:trPr>
          <w:trHeight w:val="450"/>
        </w:trPr>
        <w:tc>
          <w:tcPr>
            <w:tcW w:w="1523" w:type="dxa"/>
          </w:tcPr>
          <w:p w:rsidR="006E677A" w:rsidRPr="00F8549F" w:rsidRDefault="006E677A" w:rsidP="008579AD">
            <w:pPr>
              <w:autoSpaceDE w:val="0"/>
              <w:autoSpaceDN w:val="0"/>
              <w:adjustRightInd w:val="0"/>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1</w:t>
            </w:r>
            <w:r w:rsidRPr="00F8549F">
              <w:rPr>
                <w:rFonts w:asciiTheme="majorBidi" w:hAnsiTheme="majorBidi" w:cstheme="majorBidi"/>
                <w:b/>
                <w:bCs/>
                <w:color w:val="000000" w:themeColor="text1"/>
                <w:sz w:val="24"/>
                <w:szCs w:val="24"/>
                <w:vertAlign w:val="superscript"/>
              </w:rPr>
              <w:t>er</w:t>
            </w:r>
            <w:r w:rsidRPr="00F8549F">
              <w:rPr>
                <w:rFonts w:asciiTheme="majorBidi" w:hAnsiTheme="majorBidi" w:cstheme="majorBidi"/>
                <w:b/>
                <w:bCs/>
                <w:color w:val="000000" w:themeColor="text1"/>
                <w:sz w:val="24"/>
                <w:szCs w:val="24"/>
              </w:rPr>
              <w:t xml:space="preserve"> jet</w:t>
            </w:r>
          </w:p>
        </w:tc>
        <w:tc>
          <w:tcPr>
            <w:tcW w:w="1523"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38</w:t>
            </w:r>
          </w:p>
        </w:tc>
        <w:tc>
          <w:tcPr>
            <w:tcW w:w="1523"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28</w:t>
            </w:r>
          </w:p>
        </w:tc>
        <w:tc>
          <w:tcPr>
            <w:tcW w:w="1253"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31</w:t>
            </w:r>
          </w:p>
        </w:tc>
        <w:tc>
          <w:tcPr>
            <w:tcW w:w="15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32</w:t>
            </w:r>
          </w:p>
        </w:tc>
        <w:tc>
          <w:tcPr>
            <w:tcW w:w="130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52</w:t>
            </w:r>
          </w:p>
        </w:tc>
        <w:tc>
          <w:tcPr>
            <w:tcW w:w="1021" w:type="dxa"/>
            <w:tcBorders>
              <w:top w:val="single" w:sz="4" w:space="0" w:color="auto"/>
              <w:bottom w:val="single" w:sz="4" w:space="0" w:color="auto"/>
              <w:right w:val="single" w:sz="4" w:space="0" w:color="auto"/>
            </w:tcBorders>
            <w:shd w:val="clear" w:color="auto" w:fill="auto"/>
          </w:tcPr>
          <w:p w:rsidR="006E677A" w:rsidRPr="00F8549F" w:rsidRDefault="006E677A" w:rsidP="008579AD">
            <w:pPr>
              <w:rPr>
                <w:rFonts w:asciiTheme="majorBidi" w:hAnsiTheme="majorBidi" w:cstheme="majorBidi"/>
                <w:color w:val="000000" w:themeColor="text1"/>
              </w:rPr>
            </w:pPr>
            <w:r w:rsidRPr="00F8549F">
              <w:rPr>
                <w:rFonts w:asciiTheme="majorBidi" w:hAnsiTheme="majorBidi" w:cstheme="majorBidi"/>
                <w:color w:val="000000" w:themeColor="text1"/>
              </w:rPr>
              <w:t>26</w:t>
            </w:r>
          </w:p>
        </w:tc>
      </w:tr>
      <w:tr w:rsidR="006E677A" w:rsidRPr="00F8549F" w:rsidTr="00424357">
        <w:trPr>
          <w:trHeight w:val="450"/>
        </w:trPr>
        <w:tc>
          <w:tcPr>
            <w:tcW w:w="1523" w:type="dxa"/>
          </w:tcPr>
          <w:p w:rsidR="006E677A" w:rsidRPr="00F8549F" w:rsidRDefault="006E677A" w:rsidP="008579AD">
            <w:pPr>
              <w:autoSpaceDE w:val="0"/>
              <w:autoSpaceDN w:val="0"/>
              <w:adjustRightInd w:val="0"/>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2</w:t>
            </w:r>
            <w:r w:rsidRPr="00F8549F">
              <w:rPr>
                <w:rFonts w:asciiTheme="majorBidi" w:hAnsiTheme="majorBidi" w:cstheme="majorBidi"/>
                <w:b/>
                <w:bCs/>
                <w:color w:val="000000" w:themeColor="text1"/>
                <w:sz w:val="24"/>
                <w:szCs w:val="24"/>
                <w:vertAlign w:val="superscript"/>
              </w:rPr>
              <w:t>ème</w:t>
            </w:r>
            <w:r w:rsidRPr="00F8549F">
              <w:rPr>
                <w:rFonts w:asciiTheme="majorBidi" w:hAnsiTheme="majorBidi" w:cstheme="majorBidi"/>
                <w:b/>
                <w:bCs/>
                <w:color w:val="000000" w:themeColor="text1"/>
                <w:sz w:val="24"/>
                <w:szCs w:val="24"/>
              </w:rPr>
              <w:t xml:space="preserve"> jet</w:t>
            </w:r>
          </w:p>
        </w:tc>
        <w:tc>
          <w:tcPr>
            <w:tcW w:w="1523" w:type="dxa"/>
            <w:tcBorders>
              <w:bottom w:val="single" w:sz="4" w:space="0" w:color="auto"/>
            </w:tcBorders>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36</w:t>
            </w:r>
          </w:p>
        </w:tc>
        <w:tc>
          <w:tcPr>
            <w:tcW w:w="1523" w:type="dxa"/>
            <w:tcBorders>
              <w:bottom w:val="single" w:sz="4" w:space="0" w:color="auto"/>
            </w:tcBorders>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24</w:t>
            </w:r>
          </w:p>
        </w:tc>
        <w:tc>
          <w:tcPr>
            <w:tcW w:w="1253" w:type="dxa"/>
            <w:tcBorders>
              <w:bottom w:val="single" w:sz="4" w:space="0" w:color="auto"/>
            </w:tcBorders>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33</w:t>
            </w:r>
          </w:p>
        </w:tc>
        <w:tc>
          <w:tcPr>
            <w:tcW w:w="1561" w:type="dxa"/>
            <w:tcBorders>
              <w:bottom w:val="single" w:sz="4" w:space="0" w:color="auto"/>
            </w:tcBorders>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16</w:t>
            </w:r>
          </w:p>
        </w:tc>
        <w:tc>
          <w:tcPr>
            <w:tcW w:w="1301" w:type="dxa"/>
            <w:tcBorders>
              <w:bottom w:val="single" w:sz="4" w:space="0" w:color="auto"/>
            </w:tcBorders>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37</w:t>
            </w:r>
          </w:p>
        </w:tc>
        <w:tc>
          <w:tcPr>
            <w:tcW w:w="1021" w:type="dxa"/>
            <w:tcBorders>
              <w:top w:val="single" w:sz="4" w:space="0" w:color="auto"/>
              <w:bottom w:val="single" w:sz="4" w:space="0" w:color="auto"/>
              <w:right w:val="single" w:sz="4" w:space="0" w:color="auto"/>
            </w:tcBorders>
            <w:shd w:val="clear" w:color="auto" w:fill="auto"/>
          </w:tcPr>
          <w:p w:rsidR="006E677A" w:rsidRPr="00F8549F" w:rsidRDefault="006E677A" w:rsidP="008579AD">
            <w:pPr>
              <w:rPr>
                <w:rFonts w:asciiTheme="majorBidi" w:hAnsiTheme="majorBidi" w:cstheme="majorBidi"/>
                <w:color w:val="000000" w:themeColor="text1"/>
              </w:rPr>
            </w:pPr>
            <w:r w:rsidRPr="00F8549F">
              <w:rPr>
                <w:rFonts w:asciiTheme="majorBidi" w:hAnsiTheme="majorBidi" w:cstheme="majorBidi"/>
                <w:color w:val="000000" w:themeColor="text1"/>
              </w:rPr>
              <w:t>21</w:t>
            </w:r>
          </w:p>
        </w:tc>
      </w:tr>
      <w:tr w:rsidR="006E677A" w:rsidRPr="00F8549F" w:rsidTr="00424357">
        <w:trPr>
          <w:trHeight w:val="475"/>
        </w:trPr>
        <w:tc>
          <w:tcPr>
            <w:tcW w:w="1523" w:type="dxa"/>
            <w:tcBorders>
              <w:right w:val="nil"/>
            </w:tcBorders>
          </w:tcPr>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Dictée négociée</w:t>
            </w:r>
          </w:p>
        </w:tc>
        <w:tc>
          <w:tcPr>
            <w:tcW w:w="7161" w:type="dxa"/>
            <w:gridSpan w:val="5"/>
            <w:tcBorders>
              <w:top w:val="single" w:sz="4" w:space="0" w:color="auto"/>
              <w:left w:val="nil"/>
              <w:bottom w:val="single" w:sz="4" w:space="0" w:color="auto"/>
              <w:right w:val="nil"/>
            </w:tcBorders>
          </w:tcPr>
          <w:p w:rsidR="006E677A" w:rsidRPr="00F8549F" w:rsidRDefault="006E677A" w:rsidP="008579AD">
            <w:pPr>
              <w:tabs>
                <w:tab w:val="left" w:pos="3330"/>
              </w:tabs>
              <w:autoSpaceDE w:val="0"/>
              <w:autoSpaceDN w:val="0"/>
              <w:adjustRightInd w:val="0"/>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ab/>
              <w:t>24</w:t>
            </w:r>
          </w:p>
        </w:tc>
        <w:tc>
          <w:tcPr>
            <w:tcW w:w="1021" w:type="dxa"/>
            <w:tcBorders>
              <w:top w:val="single" w:sz="4" w:space="0" w:color="auto"/>
              <w:left w:val="nil"/>
              <w:bottom w:val="single" w:sz="4" w:space="0" w:color="auto"/>
              <w:right w:val="single" w:sz="4" w:space="0" w:color="auto"/>
            </w:tcBorders>
            <w:shd w:val="clear" w:color="auto" w:fill="auto"/>
          </w:tcPr>
          <w:p w:rsidR="006E677A" w:rsidRPr="00F8549F" w:rsidRDefault="006E677A" w:rsidP="008579AD">
            <w:pPr>
              <w:rPr>
                <w:rFonts w:asciiTheme="majorBidi" w:hAnsiTheme="majorBidi" w:cstheme="majorBidi"/>
                <w:color w:val="000000" w:themeColor="text1"/>
              </w:rPr>
            </w:pPr>
          </w:p>
        </w:tc>
      </w:tr>
    </w:tbl>
    <w:p w:rsidR="006E677A" w:rsidRPr="00F8549F" w:rsidRDefault="006E677A" w:rsidP="006E677A">
      <w:pPr>
        <w:rPr>
          <w:rFonts w:asciiTheme="majorBidi" w:hAnsiTheme="majorBidi" w:cstheme="majorBidi"/>
          <w:b/>
          <w:bCs/>
          <w:color w:val="000000" w:themeColor="text1"/>
          <w:sz w:val="24"/>
          <w:szCs w:val="24"/>
        </w:rPr>
      </w:pPr>
    </w:p>
    <w:p w:rsidR="006E677A" w:rsidRPr="00F8549F" w:rsidRDefault="006E677A" w:rsidP="006E677A">
      <w:pPr>
        <w:spacing w:line="360" w:lineRule="auto"/>
        <w:ind w:right="-284"/>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Le nombre des erreurs diminue toujours pour tous les éléments du groupe ce qui fait que la négociation était utile.</w:t>
      </w:r>
    </w:p>
    <w:p w:rsidR="00F0380A" w:rsidRPr="00F8549F" w:rsidRDefault="00F0380A" w:rsidP="006E677A">
      <w:pPr>
        <w:rPr>
          <w:rFonts w:asciiTheme="majorBidi" w:hAnsiTheme="majorBidi" w:cstheme="majorBidi"/>
          <w:b/>
          <w:bCs/>
          <w:color w:val="000000" w:themeColor="text1"/>
          <w:sz w:val="24"/>
          <w:szCs w:val="24"/>
        </w:rPr>
      </w:pPr>
    </w:p>
    <w:p w:rsidR="00F0380A" w:rsidRPr="00F8549F" w:rsidRDefault="00F0380A" w:rsidP="006E677A">
      <w:pPr>
        <w:rPr>
          <w:rFonts w:asciiTheme="majorBidi" w:hAnsiTheme="majorBidi" w:cstheme="majorBidi"/>
          <w:b/>
          <w:bCs/>
          <w:color w:val="000000" w:themeColor="text1"/>
          <w:sz w:val="24"/>
          <w:szCs w:val="24"/>
        </w:rPr>
      </w:pPr>
    </w:p>
    <w:p w:rsidR="00F0380A" w:rsidRPr="00F8549F" w:rsidRDefault="00F0380A" w:rsidP="006E677A">
      <w:pPr>
        <w:rPr>
          <w:rFonts w:asciiTheme="majorBidi" w:hAnsiTheme="majorBidi" w:cstheme="majorBidi"/>
          <w:b/>
          <w:bCs/>
          <w:color w:val="000000" w:themeColor="text1"/>
          <w:sz w:val="24"/>
          <w:szCs w:val="24"/>
        </w:rPr>
      </w:pPr>
    </w:p>
    <w:p w:rsidR="006E677A" w:rsidRPr="00F8549F" w:rsidRDefault="006E677A" w:rsidP="006E677A">
      <w:pP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Groupe 05 :</w:t>
      </w:r>
    </w:p>
    <w:tbl>
      <w:tblPr>
        <w:tblStyle w:val="Grilledutableau1"/>
        <w:tblW w:w="9858" w:type="dxa"/>
        <w:tblLayout w:type="fixed"/>
        <w:tblLook w:val="04A0" w:firstRow="1" w:lastRow="0" w:firstColumn="1" w:lastColumn="0" w:noHBand="0" w:noVBand="1"/>
      </w:tblPr>
      <w:tblGrid>
        <w:gridCol w:w="1545"/>
        <w:gridCol w:w="1545"/>
        <w:gridCol w:w="1545"/>
        <w:gridCol w:w="1545"/>
        <w:gridCol w:w="1546"/>
        <w:gridCol w:w="1082"/>
        <w:gridCol w:w="1050"/>
      </w:tblGrid>
      <w:tr w:rsidR="006E677A" w:rsidRPr="00F8549F" w:rsidTr="00424357">
        <w:trPr>
          <w:trHeight w:val="720"/>
        </w:trPr>
        <w:tc>
          <w:tcPr>
            <w:tcW w:w="1545" w:type="dxa"/>
          </w:tcPr>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Etudiant</w:t>
            </w:r>
          </w:p>
        </w:tc>
        <w:tc>
          <w:tcPr>
            <w:tcW w:w="1545"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Akli</w:t>
            </w:r>
            <w:proofErr w:type="spellEnd"/>
          </w:p>
          <w:p w:rsidR="006E677A" w:rsidRPr="00F8549F" w:rsidRDefault="006E677A" w:rsidP="008579AD">
            <w:pPr>
              <w:autoSpaceDE w:val="0"/>
              <w:autoSpaceDN w:val="0"/>
              <w:adjustRightInd w:val="0"/>
              <w:rPr>
                <w:rFonts w:asciiTheme="majorBidi" w:hAnsiTheme="majorBidi" w:cstheme="majorBidi"/>
                <w:color w:val="000000" w:themeColor="text1"/>
                <w:sz w:val="24"/>
                <w:szCs w:val="24"/>
              </w:rPr>
            </w:pPr>
          </w:p>
        </w:tc>
        <w:tc>
          <w:tcPr>
            <w:tcW w:w="1545"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Salim</w:t>
            </w:r>
          </w:p>
        </w:tc>
        <w:tc>
          <w:tcPr>
            <w:tcW w:w="1545"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Ali</w:t>
            </w:r>
          </w:p>
        </w:tc>
        <w:tc>
          <w:tcPr>
            <w:tcW w:w="1546"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Lahcen</w:t>
            </w:r>
            <w:proofErr w:type="spellEnd"/>
          </w:p>
        </w:tc>
        <w:tc>
          <w:tcPr>
            <w:tcW w:w="1082"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Thabet</w:t>
            </w:r>
            <w:proofErr w:type="spellEnd"/>
          </w:p>
        </w:tc>
        <w:tc>
          <w:tcPr>
            <w:tcW w:w="1050" w:type="dxa"/>
            <w:tcBorders>
              <w:top w:val="single" w:sz="4" w:space="0" w:color="auto"/>
              <w:bottom w:val="single" w:sz="4" w:space="0" w:color="auto"/>
              <w:right w:val="single" w:sz="4" w:space="0" w:color="auto"/>
            </w:tcBorders>
            <w:shd w:val="clear" w:color="auto" w:fill="auto"/>
          </w:tcPr>
          <w:p w:rsidR="006E677A" w:rsidRPr="00F8549F" w:rsidRDefault="006E677A" w:rsidP="008579AD">
            <w:pPr>
              <w:rPr>
                <w:rFonts w:asciiTheme="majorBidi" w:hAnsiTheme="majorBidi" w:cstheme="majorBidi"/>
                <w:color w:val="000000" w:themeColor="text1"/>
              </w:rPr>
            </w:pPr>
          </w:p>
          <w:p w:rsidR="006E677A" w:rsidRPr="00F8549F" w:rsidRDefault="006E677A" w:rsidP="008579AD">
            <w:pPr>
              <w:rPr>
                <w:rFonts w:asciiTheme="majorBidi" w:hAnsiTheme="majorBidi" w:cstheme="majorBidi"/>
                <w:color w:val="000000" w:themeColor="text1"/>
              </w:rPr>
            </w:pPr>
            <w:r w:rsidRPr="00F8549F">
              <w:rPr>
                <w:rFonts w:asciiTheme="majorBidi" w:hAnsiTheme="majorBidi" w:cstheme="majorBidi"/>
                <w:color w:val="000000" w:themeColor="text1"/>
              </w:rPr>
              <w:t>Moussa</w:t>
            </w:r>
          </w:p>
        </w:tc>
      </w:tr>
      <w:tr w:rsidR="006E677A" w:rsidRPr="00F8549F" w:rsidTr="00424357">
        <w:trPr>
          <w:trHeight w:val="444"/>
        </w:trPr>
        <w:tc>
          <w:tcPr>
            <w:tcW w:w="1545" w:type="dxa"/>
          </w:tcPr>
          <w:p w:rsidR="006E677A" w:rsidRPr="00F8549F" w:rsidRDefault="006E677A" w:rsidP="008579AD">
            <w:pPr>
              <w:autoSpaceDE w:val="0"/>
              <w:autoSpaceDN w:val="0"/>
              <w:adjustRightInd w:val="0"/>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1</w:t>
            </w:r>
            <w:r w:rsidRPr="00F8549F">
              <w:rPr>
                <w:rFonts w:asciiTheme="majorBidi" w:hAnsiTheme="majorBidi" w:cstheme="majorBidi"/>
                <w:b/>
                <w:bCs/>
                <w:color w:val="000000" w:themeColor="text1"/>
                <w:sz w:val="24"/>
                <w:szCs w:val="24"/>
                <w:vertAlign w:val="superscript"/>
              </w:rPr>
              <w:t>er</w:t>
            </w:r>
            <w:r w:rsidRPr="00F8549F">
              <w:rPr>
                <w:rFonts w:asciiTheme="majorBidi" w:hAnsiTheme="majorBidi" w:cstheme="majorBidi"/>
                <w:b/>
                <w:bCs/>
                <w:color w:val="000000" w:themeColor="text1"/>
                <w:sz w:val="24"/>
                <w:szCs w:val="24"/>
              </w:rPr>
              <w:t xml:space="preserve"> jet</w:t>
            </w:r>
          </w:p>
        </w:tc>
        <w:tc>
          <w:tcPr>
            <w:tcW w:w="1545"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42</w:t>
            </w:r>
          </w:p>
        </w:tc>
        <w:tc>
          <w:tcPr>
            <w:tcW w:w="1545"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38</w:t>
            </w:r>
          </w:p>
        </w:tc>
        <w:tc>
          <w:tcPr>
            <w:tcW w:w="1545"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51</w:t>
            </w:r>
          </w:p>
        </w:tc>
        <w:tc>
          <w:tcPr>
            <w:tcW w:w="1546"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38</w:t>
            </w:r>
          </w:p>
        </w:tc>
        <w:tc>
          <w:tcPr>
            <w:tcW w:w="1082"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32</w:t>
            </w:r>
          </w:p>
        </w:tc>
        <w:tc>
          <w:tcPr>
            <w:tcW w:w="1050" w:type="dxa"/>
            <w:tcBorders>
              <w:top w:val="single" w:sz="4" w:space="0" w:color="auto"/>
              <w:bottom w:val="single" w:sz="4" w:space="0" w:color="auto"/>
              <w:right w:val="single" w:sz="4" w:space="0" w:color="auto"/>
            </w:tcBorders>
            <w:shd w:val="clear" w:color="auto" w:fill="auto"/>
          </w:tcPr>
          <w:p w:rsidR="006E677A" w:rsidRPr="00F8549F" w:rsidRDefault="006E677A" w:rsidP="008579AD">
            <w:pPr>
              <w:rPr>
                <w:rFonts w:asciiTheme="majorBidi" w:hAnsiTheme="majorBidi" w:cstheme="majorBidi"/>
                <w:color w:val="000000" w:themeColor="text1"/>
              </w:rPr>
            </w:pPr>
            <w:r w:rsidRPr="00F8549F">
              <w:rPr>
                <w:rFonts w:asciiTheme="majorBidi" w:hAnsiTheme="majorBidi" w:cstheme="majorBidi"/>
                <w:color w:val="000000" w:themeColor="text1"/>
              </w:rPr>
              <w:t>41</w:t>
            </w:r>
          </w:p>
        </w:tc>
      </w:tr>
      <w:tr w:rsidR="006E677A" w:rsidRPr="00F8549F" w:rsidTr="00424357">
        <w:trPr>
          <w:trHeight w:val="444"/>
        </w:trPr>
        <w:tc>
          <w:tcPr>
            <w:tcW w:w="1545" w:type="dxa"/>
          </w:tcPr>
          <w:p w:rsidR="006E677A" w:rsidRPr="00F8549F" w:rsidRDefault="006E677A" w:rsidP="008579AD">
            <w:pPr>
              <w:autoSpaceDE w:val="0"/>
              <w:autoSpaceDN w:val="0"/>
              <w:adjustRightInd w:val="0"/>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2</w:t>
            </w:r>
            <w:r w:rsidRPr="00F8549F">
              <w:rPr>
                <w:rFonts w:asciiTheme="majorBidi" w:hAnsiTheme="majorBidi" w:cstheme="majorBidi"/>
                <w:b/>
                <w:bCs/>
                <w:color w:val="000000" w:themeColor="text1"/>
                <w:sz w:val="24"/>
                <w:szCs w:val="24"/>
                <w:vertAlign w:val="superscript"/>
              </w:rPr>
              <w:t>ème</w:t>
            </w:r>
            <w:r w:rsidRPr="00F8549F">
              <w:rPr>
                <w:rFonts w:asciiTheme="majorBidi" w:hAnsiTheme="majorBidi" w:cstheme="majorBidi"/>
                <w:b/>
                <w:bCs/>
                <w:color w:val="000000" w:themeColor="text1"/>
                <w:sz w:val="24"/>
                <w:szCs w:val="24"/>
              </w:rPr>
              <w:t xml:space="preserve"> jet</w:t>
            </w:r>
          </w:p>
        </w:tc>
        <w:tc>
          <w:tcPr>
            <w:tcW w:w="1545"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39</w:t>
            </w:r>
          </w:p>
        </w:tc>
        <w:tc>
          <w:tcPr>
            <w:tcW w:w="1545"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30</w:t>
            </w:r>
          </w:p>
        </w:tc>
        <w:tc>
          <w:tcPr>
            <w:tcW w:w="1545"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49</w:t>
            </w:r>
          </w:p>
        </w:tc>
        <w:tc>
          <w:tcPr>
            <w:tcW w:w="1546"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31</w:t>
            </w:r>
          </w:p>
        </w:tc>
        <w:tc>
          <w:tcPr>
            <w:tcW w:w="1082"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28</w:t>
            </w:r>
          </w:p>
        </w:tc>
        <w:tc>
          <w:tcPr>
            <w:tcW w:w="1050" w:type="dxa"/>
            <w:tcBorders>
              <w:top w:val="single" w:sz="4" w:space="0" w:color="auto"/>
              <w:bottom w:val="single" w:sz="4" w:space="0" w:color="auto"/>
              <w:right w:val="single" w:sz="4" w:space="0" w:color="auto"/>
            </w:tcBorders>
            <w:shd w:val="clear" w:color="auto" w:fill="auto"/>
          </w:tcPr>
          <w:p w:rsidR="006E677A" w:rsidRPr="00F8549F" w:rsidRDefault="006E677A" w:rsidP="008579AD">
            <w:pPr>
              <w:rPr>
                <w:rFonts w:asciiTheme="majorBidi" w:hAnsiTheme="majorBidi" w:cstheme="majorBidi"/>
                <w:color w:val="000000" w:themeColor="text1"/>
              </w:rPr>
            </w:pPr>
            <w:r w:rsidRPr="00F8549F">
              <w:rPr>
                <w:rFonts w:asciiTheme="majorBidi" w:hAnsiTheme="majorBidi" w:cstheme="majorBidi"/>
                <w:color w:val="000000" w:themeColor="text1"/>
              </w:rPr>
              <w:t>41</w:t>
            </w:r>
          </w:p>
        </w:tc>
      </w:tr>
      <w:tr w:rsidR="006E677A" w:rsidRPr="00F8549F" w:rsidTr="00424357">
        <w:trPr>
          <w:trHeight w:val="469"/>
        </w:trPr>
        <w:tc>
          <w:tcPr>
            <w:tcW w:w="1545" w:type="dxa"/>
          </w:tcPr>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Dictée négociée</w:t>
            </w:r>
          </w:p>
        </w:tc>
        <w:tc>
          <w:tcPr>
            <w:tcW w:w="7262" w:type="dxa"/>
            <w:gridSpan w:val="5"/>
            <w:tcBorders>
              <w:right w:val="nil"/>
            </w:tcBorders>
          </w:tcPr>
          <w:p w:rsidR="006E677A" w:rsidRPr="00F8549F" w:rsidRDefault="006E677A" w:rsidP="008579AD">
            <w:pPr>
              <w:tabs>
                <w:tab w:val="left" w:pos="3570"/>
              </w:tabs>
              <w:autoSpaceDE w:val="0"/>
              <w:autoSpaceDN w:val="0"/>
              <w:adjustRightInd w:val="0"/>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ab/>
              <w:t>30</w:t>
            </w:r>
          </w:p>
        </w:tc>
        <w:tc>
          <w:tcPr>
            <w:tcW w:w="1050" w:type="dxa"/>
            <w:tcBorders>
              <w:top w:val="single" w:sz="4" w:space="0" w:color="auto"/>
              <w:left w:val="nil"/>
              <w:bottom w:val="single" w:sz="4" w:space="0" w:color="auto"/>
              <w:right w:val="single" w:sz="4" w:space="0" w:color="auto"/>
            </w:tcBorders>
            <w:shd w:val="clear" w:color="auto" w:fill="auto"/>
          </w:tcPr>
          <w:p w:rsidR="006E677A" w:rsidRPr="00F8549F" w:rsidRDefault="006E677A" w:rsidP="008579AD">
            <w:pPr>
              <w:rPr>
                <w:rFonts w:asciiTheme="majorBidi" w:hAnsiTheme="majorBidi" w:cstheme="majorBidi"/>
                <w:color w:val="000000" w:themeColor="text1"/>
              </w:rPr>
            </w:pPr>
          </w:p>
        </w:tc>
      </w:tr>
    </w:tbl>
    <w:p w:rsidR="006E677A" w:rsidRPr="00F8549F" w:rsidRDefault="006E677A" w:rsidP="006E677A">
      <w:pPr>
        <w:rPr>
          <w:rFonts w:asciiTheme="majorBidi" w:hAnsiTheme="majorBidi" w:cstheme="majorBidi"/>
          <w:b/>
          <w:bCs/>
          <w:color w:val="000000" w:themeColor="text1"/>
          <w:sz w:val="24"/>
          <w:szCs w:val="24"/>
        </w:rPr>
      </w:pPr>
    </w:p>
    <w:p w:rsidR="006E677A" w:rsidRPr="00F8549F" w:rsidRDefault="006E677A" w:rsidP="006E677A">
      <w:pPr>
        <w:spacing w:line="360" w:lineRule="auto"/>
        <w:ind w:right="-426"/>
        <w:jc w:val="both"/>
        <w:rPr>
          <w:rFonts w:asciiTheme="majorBidi" w:hAnsiTheme="majorBidi" w:cstheme="majorBidi"/>
          <w:b/>
          <w:bCs/>
          <w:color w:val="000000" w:themeColor="text1"/>
          <w:sz w:val="24"/>
          <w:szCs w:val="24"/>
        </w:rPr>
      </w:pPr>
      <w:r w:rsidRPr="00F8549F">
        <w:rPr>
          <w:rFonts w:asciiTheme="majorBidi" w:hAnsiTheme="majorBidi" w:cstheme="majorBidi"/>
          <w:color w:val="000000" w:themeColor="text1"/>
          <w:sz w:val="24"/>
          <w:szCs w:val="24"/>
        </w:rPr>
        <w:t>La négociation n’était pas rentable pour (moussa) qui n’était pas concentré ou peut-être qui n’a pas participé à la négociation, mais dans l’ensemble la négociation était faite. On constate que les erreurs des autres étudiants ont diminué ce qui leur a permis de fixer des connaissances et acquérir des règles.</w:t>
      </w:r>
    </w:p>
    <w:p w:rsidR="006E677A" w:rsidRPr="00F8549F" w:rsidRDefault="006E677A" w:rsidP="006E677A">
      <w:pP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Groupe 06 :</w:t>
      </w:r>
    </w:p>
    <w:tbl>
      <w:tblPr>
        <w:tblStyle w:val="Grilledutableau1"/>
        <w:tblW w:w="10003" w:type="dxa"/>
        <w:tblLayout w:type="fixed"/>
        <w:tblLook w:val="04A0" w:firstRow="1" w:lastRow="0" w:firstColumn="1" w:lastColumn="0" w:noHBand="0" w:noVBand="1"/>
      </w:tblPr>
      <w:tblGrid>
        <w:gridCol w:w="1579"/>
        <w:gridCol w:w="1579"/>
        <w:gridCol w:w="1579"/>
        <w:gridCol w:w="1579"/>
        <w:gridCol w:w="1580"/>
        <w:gridCol w:w="1108"/>
        <w:gridCol w:w="999"/>
      </w:tblGrid>
      <w:tr w:rsidR="006E677A" w:rsidRPr="00F8549F" w:rsidTr="00424357">
        <w:trPr>
          <w:trHeight w:val="745"/>
        </w:trPr>
        <w:tc>
          <w:tcPr>
            <w:tcW w:w="1579" w:type="dxa"/>
          </w:tcPr>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Etudiant</w:t>
            </w:r>
          </w:p>
        </w:tc>
        <w:tc>
          <w:tcPr>
            <w:tcW w:w="1579"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Hayet</w:t>
            </w:r>
            <w:proofErr w:type="spellEnd"/>
          </w:p>
        </w:tc>
        <w:tc>
          <w:tcPr>
            <w:tcW w:w="1579"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Dounia</w:t>
            </w:r>
          </w:p>
        </w:tc>
        <w:tc>
          <w:tcPr>
            <w:tcW w:w="1579"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Mendoud</w:t>
            </w:r>
            <w:proofErr w:type="spellEnd"/>
          </w:p>
        </w:tc>
        <w:tc>
          <w:tcPr>
            <w:tcW w:w="158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Salsabile</w:t>
            </w:r>
            <w:proofErr w:type="spellEnd"/>
          </w:p>
        </w:tc>
        <w:tc>
          <w:tcPr>
            <w:tcW w:w="1107" w:type="dxa"/>
          </w:tcPr>
          <w:p w:rsidR="006E677A" w:rsidRPr="00F8549F" w:rsidRDefault="006E677A" w:rsidP="008579AD">
            <w:pPr>
              <w:autoSpaceDE w:val="0"/>
              <w:autoSpaceDN w:val="0"/>
              <w:adjustRightInd w:val="0"/>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Ilham</w:t>
            </w:r>
          </w:p>
        </w:tc>
        <w:tc>
          <w:tcPr>
            <w:tcW w:w="999" w:type="dxa"/>
            <w:tcBorders>
              <w:top w:val="single" w:sz="4" w:space="0" w:color="auto"/>
              <w:bottom w:val="single" w:sz="4" w:space="0" w:color="auto"/>
              <w:right w:val="single" w:sz="4" w:space="0" w:color="auto"/>
            </w:tcBorders>
            <w:shd w:val="clear" w:color="auto" w:fill="auto"/>
          </w:tcPr>
          <w:p w:rsidR="006E677A" w:rsidRPr="00F8549F" w:rsidRDefault="006E677A" w:rsidP="008579AD">
            <w:pPr>
              <w:rPr>
                <w:rFonts w:asciiTheme="majorBidi" w:hAnsiTheme="majorBidi" w:cstheme="majorBidi"/>
                <w:color w:val="000000" w:themeColor="text1"/>
              </w:rPr>
            </w:pPr>
          </w:p>
          <w:p w:rsidR="006E677A" w:rsidRPr="00F8549F" w:rsidRDefault="006E677A" w:rsidP="008579AD">
            <w:pPr>
              <w:rPr>
                <w:rFonts w:asciiTheme="majorBidi" w:hAnsiTheme="majorBidi" w:cstheme="majorBidi"/>
                <w:color w:val="000000" w:themeColor="text1"/>
              </w:rPr>
            </w:pPr>
            <w:proofErr w:type="spellStart"/>
            <w:r w:rsidRPr="00F8549F">
              <w:rPr>
                <w:rFonts w:asciiTheme="majorBidi" w:hAnsiTheme="majorBidi" w:cstheme="majorBidi"/>
                <w:color w:val="000000" w:themeColor="text1"/>
              </w:rPr>
              <w:t>Khaoula</w:t>
            </w:r>
            <w:proofErr w:type="spellEnd"/>
          </w:p>
        </w:tc>
      </w:tr>
      <w:tr w:rsidR="006E677A" w:rsidRPr="00F8549F" w:rsidTr="00424357">
        <w:trPr>
          <w:trHeight w:val="459"/>
        </w:trPr>
        <w:tc>
          <w:tcPr>
            <w:tcW w:w="1579" w:type="dxa"/>
          </w:tcPr>
          <w:p w:rsidR="006E677A" w:rsidRPr="00F8549F" w:rsidRDefault="006E677A" w:rsidP="008579AD">
            <w:pPr>
              <w:autoSpaceDE w:val="0"/>
              <w:autoSpaceDN w:val="0"/>
              <w:adjustRightInd w:val="0"/>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1</w:t>
            </w:r>
            <w:r w:rsidRPr="00F8549F">
              <w:rPr>
                <w:rFonts w:asciiTheme="majorBidi" w:hAnsiTheme="majorBidi" w:cstheme="majorBidi"/>
                <w:b/>
                <w:bCs/>
                <w:color w:val="000000" w:themeColor="text1"/>
                <w:sz w:val="24"/>
                <w:szCs w:val="24"/>
                <w:vertAlign w:val="superscript"/>
              </w:rPr>
              <w:t>er</w:t>
            </w:r>
            <w:r w:rsidRPr="00F8549F">
              <w:rPr>
                <w:rFonts w:asciiTheme="majorBidi" w:hAnsiTheme="majorBidi" w:cstheme="majorBidi"/>
                <w:b/>
                <w:bCs/>
                <w:color w:val="000000" w:themeColor="text1"/>
                <w:sz w:val="24"/>
                <w:szCs w:val="24"/>
              </w:rPr>
              <w:t xml:space="preserve"> jet</w:t>
            </w:r>
          </w:p>
        </w:tc>
        <w:tc>
          <w:tcPr>
            <w:tcW w:w="1579"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37</w:t>
            </w:r>
          </w:p>
        </w:tc>
        <w:tc>
          <w:tcPr>
            <w:tcW w:w="1579"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29</w:t>
            </w:r>
          </w:p>
        </w:tc>
        <w:tc>
          <w:tcPr>
            <w:tcW w:w="1579"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42</w:t>
            </w:r>
          </w:p>
        </w:tc>
        <w:tc>
          <w:tcPr>
            <w:tcW w:w="158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33</w:t>
            </w:r>
          </w:p>
        </w:tc>
        <w:tc>
          <w:tcPr>
            <w:tcW w:w="1107"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33</w:t>
            </w:r>
          </w:p>
        </w:tc>
        <w:tc>
          <w:tcPr>
            <w:tcW w:w="999" w:type="dxa"/>
            <w:tcBorders>
              <w:top w:val="single" w:sz="4" w:space="0" w:color="auto"/>
              <w:bottom w:val="single" w:sz="4" w:space="0" w:color="auto"/>
              <w:right w:val="single" w:sz="4" w:space="0" w:color="auto"/>
            </w:tcBorders>
            <w:shd w:val="clear" w:color="auto" w:fill="auto"/>
          </w:tcPr>
          <w:p w:rsidR="006E677A" w:rsidRPr="00F8549F" w:rsidRDefault="006E677A" w:rsidP="008579AD">
            <w:pPr>
              <w:jc w:val="center"/>
              <w:rPr>
                <w:rFonts w:asciiTheme="majorBidi" w:hAnsiTheme="majorBidi" w:cstheme="majorBidi"/>
                <w:color w:val="000000" w:themeColor="text1"/>
              </w:rPr>
            </w:pPr>
            <w:r w:rsidRPr="00F8549F">
              <w:rPr>
                <w:rFonts w:asciiTheme="majorBidi" w:hAnsiTheme="majorBidi" w:cstheme="majorBidi"/>
                <w:color w:val="000000" w:themeColor="text1"/>
              </w:rPr>
              <w:t>33</w:t>
            </w:r>
          </w:p>
        </w:tc>
      </w:tr>
      <w:tr w:rsidR="006E677A" w:rsidRPr="00F8549F" w:rsidTr="00424357">
        <w:trPr>
          <w:trHeight w:val="459"/>
        </w:trPr>
        <w:tc>
          <w:tcPr>
            <w:tcW w:w="1579" w:type="dxa"/>
          </w:tcPr>
          <w:p w:rsidR="006E677A" w:rsidRPr="00F8549F" w:rsidRDefault="006E677A" w:rsidP="008579AD">
            <w:pPr>
              <w:autoSpaceDE w:val="0"/>
              <w:autoSpaceDN w:val="0"/>
              <w:adjustRightInd w:val="0"/>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2</w:t>
            </w:r>
            <w:r w:rsidRPr="00F8549F">
              <w:rPr>
                <w:rFonts w:asciiTheme="majorBidi" w:hAnsiTheme="majorBidi" w:cstheme="majorBidi"/>
                <w:b/>
                <w:bCs/>
                <w:color w:val="000000" w:themeColor="text1"/>
                <w:sz w:val="24"/>
                <w:szCs w:val="24"/>
                <w:vertAlign w:val="superscript"/>
              </w:rPr>
              <w:t>ème</w:t>
            </w:r>
            <w:r w:rsidRPr="00F8549F">
              <w:rPr>
                <w:rFonts w:asciiTheme="majorBidi" w:hAnsiTheme="majorBidi" w:cstheme="majorBidi"/>
                <w:b/>
                <w:bCs/>
                <w:color w:val="000000" w:themeColor="text1"/>
                <w:sz w:val="24"/>
                <w:szCs w:val="24"/>
              </w:rPr>
              <w:t xml:space="preserve"> jet</w:t>
            </w:r>
          </w:p>
        </w:tc>
        <w:tc>
          <w:tcPr>
            <w:tcW w:w="1579"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26</w:t>
            </w:r>
          </w:p>
        </w:tc>
        <w:tc>
          <w:tcPr>
            <w:tcW w:w="1579"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24</w:t>
            </w:r>
          </w:p>
        </w:tc>
        <w:tc>
          <w:tcPr>
            <w:tcW w:w="1579"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40</w:t>
            </w:r>
          </w:p>
        </w:tc>
        <w:tc>
          <w:tcPr>
            <w:tcW w:w="158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30</w:t>
            </w:r>
          </w:p>
        </w:tc>
        <w:tc>
          <w:tcPr>
            <w:tcW w:w="1107"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30</w:t>
            </w:r>
          </w:p>
        </w:tc>
        <w:tc>
          <w:tcPr>
            <w:tcW w:w="999" w:type="dxa"/>
            <w:tcBorders>
              <w:top w:val="single" w:sz="4" w:space="0" w:color="auto"/>
              <w:bottom w:val="single" w:sz="4" w:space="0" w:color="auto"/>
              <w:right w:val="single" w:sz="4" w:space="0" w:color="auto"/>
            </w:tcBorders>
            <w:shd w:val="clear" w:color="auto" w:fill="auto"/>
          </w:tcPr>
          <w:p w:rsidR="006E677A" w:rsidRPr="00F8549F" w:rsidRDefault="006E677A" w:rsidP="008579AD">
            <w:pPr>
              <w:jc w:val="center"/>
              <w:rPr>
                <w:rFonts w:asciiTheme="majorBidi" w:hAnsiTheme="majorBidi" w:cstheme="majorBidi"/>
                <w:color w:val="000000" w:themeColor="text1"/>
              </w:rPr>
            </w:pPr>
            <w:r w:rsidRPr="00F8549F">
              <w:rPr>
                <w:rFonts w:asciiTheme="majorBidi" w:hAnsiTheme="majorBidi" w:cstheme="majorBidi"/>
                <w:color w:val="000000" w:themeColor="text1"/>
              </w:rPr>
              <w:t>25</w:t>
            </w:r>
          </w:p>
        </w:tc>
      </w:tr>
      <w:tr w:rsidR="006E677A" w:rsidRPr="00F8549F" w:rsidTr="00424357">
        <w:trPr>
          <w:trHeight w:val="485"/>
        </w:trPr>
        <w:tc>
          <w:tcPr>
            <w:tcW w:w="1579" w:type="dxa"/>
          </w:tcPr>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Dictée négociée</w:t>
            </w:r>
          </w:p>
        </w:tc>
        <w:tc>
          <w:tcPr>
            <w:tcW w:w="7425" w:type="dxa"/>
            <w:gridSpan w:val="5"/>
            <w:tcBorders>
              <w:right w:val="nil"/>
            </w:tcBorders>
          </w:tcPr>
          <w:p w:rsidR="006E677A" w:rsidRPr="00F8549F" w:rsidRDefault="006E677A" w:rsidP="008579AD">
            <w:pPr>
              <w:tabs>
                <w:tab w:val="left" w:pos="3570"/>
              </w:tabs>
              <w:autoSpaceDE w:val="0"/>
              <w:autoSpaceDN w:val="0"/>
              <w:adjustRightInd w:val="0"/>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ab/>
              <w:t>25</w:t>
            </w:r>
          </w:p>
        </w:tc>
        <w:tc>
          <w:tcPr>
            <w:tcW w:w="999" w:type="dxa"/>
            <w:tcBorders>
              <w:top w:val="single" w:sz="4" w:space="0" w:color="auto"/>
              <w:left w:val="nil"/>
              <w:bottom w:val="single" w:sz="4" w:space="0" w:color="auto"/>
              <w:right w:val="single" w:sz="4" w:space="0" w:color="auto"/>
            </w:tcBorders>
            <w:shd w:val="clear" w:color="auto" w:fill="auto"/>
          </w:tcPr>
          <w:p w:rsidR="006E677A" w:rsidRPr="00F8549F" w:rsidRDefault="006E677A" w:rsidP="008579AD">
            <w:pPr>
              <w:rPr>
                <w:rFonts w:asciiTheme="majorBidi" w:hAnsiTheme="majorBidi" w:cstheme="majorBidi"/>
                <w:color w:val="000000" w:themeColor="text1"/>
              </w:rPr>
            </w:pPr>
          </w:p>
        </w:tc>
      </w:tr>
    </w:tbl>
    <w:p w:rsidR="006E677A" w:rsidRPr="00F8549F" w:rsidRDefault="006E677A" w:rsidP="006E677A">
      <w:pPr>
        <w:rPr>
          <w:rFonts w:asciiTheme="majorBidi" w:hAnsiTheme="majorBidi" w:cstheme="majorBidi"/>
          <w:b/>
          <w:bCs/>
          <w:color w:val="000000" w:themeColor="text1"/>
          <w:sz w:val="24"/>
          <w:szCs w:val="24"/>
        </w:rPr>
      </w:pPr>
    </w:p>
    <w:p w:rsidR="006E677A" w:rsidRPr="00F8549F" w:rsidRDefault="006E677A" w:rsidP="006E677A">
      <w:pPr>
        <w:spacing w:line="360" w:lineRule="auto"/>
        <w:ind w:right="-284"/>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Pour ce dernier groupe, nous observons que les étudiants ont participé à la négociation, vu le nombre d’erreurs qui a diminué. Les étudiant ont développé leur vigilance orthographique ce qui leur a permis de favoriser les échanges et les interactions pour aboutir à un consensus autour des règles connues. Par conséquent, on peut dire que la négociation était fructueuse.</w:t>
      </w:r>
    </w:p>
    <w:p w:rsidR="006E677A" w:rsidRPr="00F8549F" w:rsidRDefault="006E677A" w:rsidP="006E677A">
      <w:pP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Remarque </w:t>
      </w:r>
    </w:p>
    <w:p w:rsidR="006E677A" w:rsidRPr="00F8549F" w:rsidRDefault="001A2C70" w:rsidP="005C6EB5">
      <w:pPr>
        <w:spacing w:line="360" w:lineRule="auto"/>
        <w:ind w:right="-426"/>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w:t>
      </w:r>
      <w:r w:rsidR="006E677A" w:rsidRPr="00F8549F">
        <w:rPr>
          <w:rFonts w:asciiTheme="majorBidi" w:hAnsiTheme="majorBidi" w:cstheme="majorBidi"/>
          <w:color w:val="000000" w:themeColor="text1"/>
          <w:sz w:val="24"/>
          <w:szCs w:val="24"/>
        </w:rPr>
        <w:t xml:space="preserve">Nous avons remarqué que les étudiantes ont prouvé des difficultés à orthographier beaucoup de mots. Cela pourrait s’expliquer par </w:t>
      </w:r>
      <w:proofErr w:type="gramStart"/>
      <w:r w:rsidR="006E677A" w:rsidRPr="00F8549F">
        <w:rPr>
          <w:rFonts w:asciiTheme="majorBidi" w:hAnsiTheme="majorBidi" w:cstheme="majorBidi"/>
          <w:color w:val="000000" w:themeColor="text1"/>
          <w:sz w:val="24"/>
          <w:szCs w:val="24"/>
        </w:rPr>
        <w:t>la</w:t>
      </w:r>
      <w:proofErr w:type="gramEnd"/>
      <w:r w:rsidR="006E677A" w:rsidRPr="00F8549F">
        <w:rPr>
          <w:rFonts w:asciiTheme="majorBidi" w:hAnsiTheme="majorBidi" w:cstheme="majorBidi"/>
          <w:color w:val="000000" w:themeColor="text1"/>
          <w:sz w:val="24"/>
          <w:szCs w:val="24"/>
        </w:rPr>
        <w:t xml:space="preserve"> non compréhension de ces derniers, surtout que le texte dicté contient des mots difficiles et qui paraissent non familiers aux étudiants. Chose qui nous a poussées de refaire la dictée avec un nouveau texte un peu plus facile que le premier </w:t>
      </w:r>
    </w:p>
    <w:p w:rsidR="006E677A" w:rsidRPr="00F8549F" w:rsidRDefault="006E677A" w:rsidP="006E677A">
      <w:pP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br w:type="page"/>
      </w:r>
    </w:p>
    <w:p w:rsidR="006E677A" w:rsidRPr="00F8549F" w:rsidRDefault="001A2C70" w:rsidP="006E677A">
      <w:pP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lastRenderedPageBreak/>
        <w:t xml:space="preserve">            </w:t>
      </w:r>
      <w:r w:rsidR="009F770F" w:rsidRPr="00F8549F">
        <w:rPr>
          <w:rFonts w:asciiTheme="majorBidi" w:hAnsiTheme="majorBidi" w:cstheme="majorBidi"/>
          <w:b/>
          <w:bCs/>
          <w:color w:val="000000" w:themeColor="text1"/>
          <w:sz w:val="24"/>
          <w:szCs w:val="24"/>
        </w:rPr>
        <w:t>4.2 La</w:t>
      </w:r>
      <w:r w:rsidR="006E677A" w:rsidRPr="00F8549F">
        <w:rPr>
          <w:rFonts w:asciiTheme="majorBidi" w:hAnsiTheme="majorBidi" w:cstheme="majorBidi"/>
          <w:b/>
          <w:bCs/>
          <w:color w:val="000000" w:themeColor="text1"/>
          <w:sz w:val="24"/>
          <w:szCs w:val="24"/>
        </w:rPr>
        <w:t xml:space="preserve"> deuxième dictée</w:t>
      </w:r>
      <w:r w:rsidRPr="00F8549F">
        <w:rPr>
          <w:rFonts w:asciiTheme="majorBidi" w:hAnsiTheme="majorBidi" w:cstheme="majorBidi"/>
          <w:b/>
          <w:bCs/>
          <w:color w:val="000000" w:themeColor="text1"/>
          <w:sz w:val="24"/>
          <w:szCs w:val="24"/>
        </w:rPr>
        <w:t> :</w:t>
      </w:r>
    </w:p>
    <w:p w:rsidR="006E677A" w:rsidRPr="00F8549F" w:rsidRDefault="001A2C70" w:rsidP="006E677A">
      <w:pPr>
        <w:autoSpaceDE w:val="0"/>
        <w:autoSpaceDN w:val="0"/>
        <w:adjustRightInd w:val="0"/>
        <w:spacing w:after="0" w:line="360" w:lineRule="auto"/>
        <w:rPr>
          <w:rFonts w:asciiTheme="majorBidi" w:hAnsiTheme="majorBidi" w:cstheme="majorBidi"/>
          <w:b/>
          <w:bCs/>
          <w:color w:val="000000" w:themeColor="text1"/>
          <w:sz w:val="28"/>
          <w:szCs w:val="28"/>
        </w:rPr>
      </w:pPr>
      <w:r w:rsidRPr="00F8549F">
        <w:rPr>
          <w:rFonts w:asciiTheme="majorBidi" w:hAnsiTheme="majorBidi" w:cstheme="majorBidi"/>
          <w:color w:val="000000" w:themeColor="text1"/>
          <w:sz w:val="24"/>
          <w:szCs w:val="24"/>
        </w:rPr>
        <w:t xml:space="preserve">     </w:t>
      </w:r>
      <w:r w:rsidR="006E677A" w:rsidRPr="00F8549F">
        <w:rPr>
          <w:rFonts w:asciiTheme="majorBidi" w:hAnsiTheme="majorBidi" w:cstheme="majorBidi"/>
          <w:color w:val="000000" w:themeColor="text1"/>
          <w:sz w:val="24"/>
          <w:szCs w:val="24"/>
        </w:rPr>
        <w:t>Les erreurs relevées des dictées individuelles des étudiants sont classées conformément à la grille typologique de N. CATACH.</w:t>
      </w:r>
    </w:p>
    <w:p w:rsidR="006E677A" w:rsidRPr="00F8549F" w:rsidRDefault="006E677A" w:rsidP="006E677A">
      <w:pPr>
        <w:autoSpaceDE w:val="0"/>
        <w:autoSpaceDN w:val="0"/>
        <w:adjustRightInd w:val="0"/>
        <w:spacing w:after="0" w:line="240" w:lineRule="auto"/>
        <w:rPr>
          <w:rFonts w:asciiTheme="majorBidi" w:hAnsiTheme="majorBidi" w:cstheme="majorBidi"/>
          <w:color w:val="000000" w:themeColor="text1"/>
          <w:sz w:val="24"/>
          <w:szCs w:val="24"/>
        </w:rPr>
      </w:pPr>
    </w:p>
    <w:tbl>
      <w:tblPr>
        <w:tblStyle w:val="TableGrid"/>
        <w:tblW w:w="0" w:type="auto"/>
        <w:tblLook w:val="04A0" w:firstRow="1" w:lastRow="0" w:firstColumn="1" w:lastColumn="0" w:noHBand="0" w:noVBand="1"/>
      </w:tblPr>
      <w:tblGrid>
        <w:gridCol w:w="3070"/>
        <w:gridCol w:w="6142"/>
      </w:tblGrid>
      <w:tr w:rsidR="006E677A" w:rsidRPr="00F8549F" w:rsidTr="008579AD">
        <w:tc>
          <w:tcPr>
            <w:tcW w:w="3070" w:type="dxa"/>
          </w:tcPr>
          <w:p w:rsidR="006E677A" w:rsidRPr="00F8549F" w:rsidRDefault="006E677A" w:rsidP="008579AD">
            <w:pPr>
              <w:pStyle w:val="Default"/>
              <w:tabs>
                <w:tab w:val="center" w:pos="1427"/>
              </w:tabs>
              <w:spacing w:line="360" w:lineRule="auto"/>
              <w:rPr>
                <w:rFonts w:asciiTheme="majorBidi" w:hAnsiTheme="majorBidi" w:cstheme="majorBidi"/>
                <w:b/>
                <w:bCs/>
                <w:color w:val="000000" w:themeColor="text1"/>
              </w:rPr>
            </w:pPr>
            <w:r w:rsidRPr="00F8549F">
              <w:rPr>
                <w:rFonts w:asciiTheme="majorBidi" w:hAnsiTheme="majorBidi" w:cstheme="majorBidi"/>
                <w:b/>
                <w:bCs/>
                <w:color w:val="000000" w:themeColor="text1"/>
              </w:rPr>
              <w:tab/>
              <w:t>Catégorie d’erreur</w:t>
            </w:r>
          </w:p>
        </w:tc>
        <w:tc>
          <w:tcPr>
            <w:tcW w:w="6142" w:type="dxa"/>
          </w:tcPr>
          <w:p w:rsidR="006E677A" w:rsidRPr="00F8549F" w:rsidRDefault="006E677A" w:rsidP="008579AD">
            <w:pPr>
              <w:pStyle w:val="Default"/>
              <w:spacing w:line="360" w:lineRule="auto"/>
              <w:jc w:val="center"/>
              <w:rPr>
                <w:rFonts w:asciiTheme="majorBidi" w:hAnsiTheme="majorBidi" w:cstheme="majorBidi"/>
                <w:b/>
                <w:bCs/>
                <w:color w:val="000000" w:themeColor="text1"/>
              </w:rPr>
            </w:pPr>
            <w:r w:rsidRPr="00F8549F">
              <w:rPr>
                <w:rFonts w:asciiTheme="majorBidi" w:hAnsiTheme="majorBidi" w:cstheme="majorBidi"/>
                <w:b/>
                <w:bCs/>
                <w:color w:val="000000" w:themeColor="text1"/>
              </w:rPr>
              <w:t>Exemples</w:t>
            </w:r>
          </w:p>
        </w:tc>
      </w:tr>
      <w:tr w:rsidR="006E677A" w:rsidRPr="00F8549F" w:rsidTr="008579AD">
        <w:tc>
          <w:tcPr>
            <w:tcW w:w="9212" w:type="dxa"/>
            <w:gridSpan w:val="2"/>
          </w:tcPr>
          <w:p w:rsidR="006E677A" w:rsidRPr="00F8549F" w:rsidRDefault="006E677A" w:rsidP="008579AD">
            <w:pPr>
              <w:pStyle w:val="Default"/>
              <w:spacing w:line="360" w:lineRule="auto"/>
              <w:jc w:val="center"/>
              <w:rPr>
                <w:rFonts w:asciiTheme="majorBidi" w:hAnsiTheme="majorBidi" w:cstheme="majorBidi"/>
                <w:b/>
                <w:bCs/>
                <w:color w:val="000000" w:themeColor="text1"/>
              </w:rPr>
            </w:pPr>
            <w:r w:rsidRPr="00F8549F">
              <w:rPr>
                <w:rFonts w:asciiTheme="majorBidi" w:hAnsiTheme="majorBidi" w:cstheme="majorBidi"/>
                <w:b/>
                <w:bCs/>
                <w:color w:val="000000" w:themeColor="text1"/>
              </w:rPr>
              <w:t>Erreurs extra graphiques</w:t>
            </w:r>
          </w:p>
        </w:tc>
      </w:tr>
      <w:tr w:rsidR="006E677A" w:rsidRPr="00F8549F" w:rsidTr="008579AD">
        <w:tc>
          <w:tcPr>
            <w:tcW w:w="3070" w:type="dxa"/>
          </w:tcPr>
          <w:p w:rsidR="006E677A" w:rsidRPr="00F8549F" w:rsidRDefault="006E677A" w:rsidP="008579AD">
            <w:pPr>
              <w:pStyle w:val="Default"/>
              <w:spacing w:line="360" w:lineRule="auto"/>
              <w:rPr>
                <w:rFonts w:asciiTheme="majorBidi" w:hAnsiTheme="majorBidi" w:cstheme="majorBidi"/>
                <w:b/>
                <w:bCs/>
                <w:color w:val="000000" w:themeColor="text1"/>
              </w:rPr>
            </w:pPr>
            <w:r w:rsidRPr="00F8549F">
              <w:rPr>
                <w:rFonts w:asciiTheme="majorBidi" w:hAnsiTheme="majorBidi" w:cstheme="majorBidi"/>
                <w:b/>
                <w:bCs/>
                <w:color w:val="000000" w:themeColor="text1"/>
              </w:rPr>
              <w:t xml:space="preserve">Erreurs à dominante calligraphique </w:t>
            </w:r>
          </w:p>
        </w:tc>
        <w:tc>
          <w:tcPr>
            <w:tcW w:w="6142" w:type="dxa"/>
          </w:tcPr>
          <w:p w:rsidR="006E677A" w:rsidRPr="00F8549F" w:rsidRDefault="006E677A" w:rsidP="008579AD">
            <w:pPr>
              <w:pStyle w:val="Default"/>
              <w:spacing w:line="360" w:lineRule="auto"/>
              <w:jc w:val="center"/>
              <w:rPr>
                <w:rFonts w:asciiTheme="majorBidi" w:hAnsiTheme="majorBidi" w:cstheme="majorBidi"/>
                <w:color w:val="000000" w:themeColor="text1"/>
              </w:rPr>
            </w:pPr>
            <w:r w:rsidRPr="00F8549F">
              <w:rPr>
                <w:rFonts w:asciiTheme="majorBidi" w:hAnsiTheme="majorBidi" w:cstheme="majorBidi"/>
                <w:color w:val="000000" w:themeColor="text1"/>
              </w:rPr>
              <w:t>/</w:t>
            </w:r>
          </w:p>
        </w:tc>
      </w:tr>
      <w:tr w:rsidR="006E677A" w:rsidRPr="00F8549F" w:rsidTr="008579AD">
        <w:tc>
          <w:tcPr>
            <w:tcW w:w="3070" w:type="dxa"/>
          </w:tcPr>
          <w:p w:rsidR="006E677A" w:rsidRPr="00F8549F" w:rsidRDefault="006E677A" w:rsidP="008579AD">
            <w:pPr>
              <w:pStyle w:val="Default"/>
              <w:spacing w:line="360" w:lineRule="auto"/>
              <w:rPr>
                <w:rFonts w:asciiTheme="majorBidi" w:hAnsiTheme="majorBidi" w:cstheme="majorBidi"/>
                <w:b/>
                <w:bCs/>
                <w:color w:val="000000" w:themeColor="text1"/>
              </w:rPr>
            </w:pPr>
            <w:r w:rsidRPr="00F8549F">
              <w:rPr>
                <w:rFonts w:asciiTheme="majorBidi" w:hAnsiTheme="majorBidi" w:cstheme="majorBidi"/>
                <w:b/>
                <w:bCs/>
                <w:color w:val="000000" w:themeColor="text1"/>
              </w:rPr>
              <w:t xml:space="preserve">Reconnaissance et coupures des mots </w:t>
            </w:r>
          </w:p>
        </w:tc>
        <w:tc>
          <w:tcPr>
            <w:tcW w:w="6142" w:type="dxa"/>
          </w:tcPr>
          <w:p w:rsidR="006E677A" w:rsidRPr="00F8549F" w:rsidRDefault="006E677A" w:rsidP="008579AD">
            <w:pPr>
              <w:pStyle w:val="Default"/>
              <w:spacing w:line="360" w:lineRule="auto"/>
              <w:rPr>
                <w:rFonts w:asciiTheme="majorBidi" w:hAnsiTheme="majorBidi" w:cstheme="majorBidi"/>
                <w:color w:val="000000" w:themeColor="text1"/>
              </w:rPr>
            </w:pPr>
            <w:proofErr w:type="spellStart"/>
            <w:r w:rsidRPr="00F8549F">
              <w:rPr>
                <w:rFonts w:asciiTheme="majorBidi" w:hAnsiTheme="majorBidi" w:cstheme="majorBidi"/>
                <w:color w:val="000000" w:themeColor="text1"/>
              </w:rPr>
              <w:t>Canreuseux</w:t>
            </w:r>
            <w:proofErr w:type="spellEnd"/>
            <w:r w:rsidRPr="00F8549F">
              <w:rPr>
                <w:rFonts w:asciiTheme="majorBidi" w:hAnsiTheme="majorBidi" w:cstheme="majorBidi"/>
                <w:color w:val="000000" w:themeColor="text1"/>
              </w:rPr>
              <w:t xml:space="preserve"> (qu’un roseau)/les </w:t>
            </w:r>
            <w:proofErr w:type="spellStart"/>
            <w:r w:rsidRPr="00F8549F">
              <w:rPr>
                <w:rFonts w:asciiTheme="majorBidi" w:hAnsiTheme="majorBidi" w:cstheme="majorBidi"/>
                <w:color w:val="000000" w:themeColor="text1"/>
              </w:rPr>
              <w:t>craser</w:t>
            </w:r>
            <w:proofErr w:type="spellEnd"/>
            <w:r w:rsidRPr="00F8549F">
              <w:rPr>
                <w:rFonts w:asciiTheme="majorBidi" w:hAnsiTheme="majorBidi" w:cstheme="majorBidi"/>
                <w:color w:val="000000" w:themeColor="text1"/>
              </w:rPr>
              <w:t xml:space="preserve"> (l’écraser)/ses fait (suffit)</w:t>
            </w:r>
          </w:p>
          <w:p w:rsidR="006E677A" w:rsidRPr="00F8549F" w:rsidRDefault="006E677A"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va peur (vapeur)-</w:t>
            </w:r>
            <w:proofErr w:type="spellStart"/>
            <w:r w:rsidRPr="00F8549F">
              <w:rPr>
                <w:rFonts w:asciiTheme="majorBidi" w:hAnsiTheme="majorBidi" w:cstheme="majorBidi"/>
                <w:color w:val="000000" w:themeColor="text1"/>
              </w:rPr>
              <w:t>cain</w:t>
            </w:r>
            <w:proofErr w:type="spellEnd"/>
            <w:r w:rsidRPr="00F8549F">
              <w:rPr>
                <w:rFonts w:asciiTheme="majorBidi" w:hAnsiTheme="majorBidi" w:cstheme="majorBidi"/>
                <w:color w:val="000000" w:themeColor="text1"/>
              </w:rPr>
              <w:t xml:space="preserve"> (qu’un)/se fait (suffit)/</w:t>
            </w:r>
            <w:proofErr w:type="spellStart"/>
            <w:r w:rsidRPr="00F8549F">
              <w:rPr>
                <w:rFonts w:asciiTheme="majorBidi" w:hAnsiTheme="majorBidi" w:cstheme="majorBidi"/>
                <w:color w:val="000000" w:themeColor="text1"/>
              </w:rPr>
              <w:t>lavantage</w:t>
            </w:r>
            <w:proofErr w:type="spellEnd"/>
            <w:r w:rsidRPr="00F8549F">
              <w:rPr>
                <w:rFonts w:asciiTheme="majorBidi" w:hAnsiTheme="majorBidi" w:cstheme="majorBidi"/>
                <w:color w:val="000000" w:themeColor="text1"/>
              </w:rPr>
              <w:t xml:space="preserve"> (l’avantage)</w:t>
            </w:r>
          </w:p>
        </w:tc>
      </w:tr>
      <w:tr w:rsidR="006E677A" w:rsidRPr="00F8549F" w:rsidTr="008579AD">
        <w:trPr>
          <w:trHeight w:val="1048"/>
        </w:trPr>
        <w:tc>
          <w:tcPr>
            <w:tcW w:w="3070" w:type="dxa"/>
          </w:tcPr>
          <w:p w:rsidR="006E677A" w:rsidRPr="00F8549F" w:rsidRDefault="006E677A" w:rsidP="008579AD">
            <w:pPr>
              <w:pStyle w:val="Default"/>
              <w:spacing w:line="360" w:lineRule="auto"/>
              <w:rPr>
                <w:rFonts w:asciiTheme="majorBidi" w:hAnsiTheme="majorBidi" w:cstheme="majorBidi"/>
                <w:b/>
                <w:bCs/>
                <w:color w:val="000000" w:themeColor="text1"/>
              </w:rPr>
            </w:pPr>
            <w:r w:rsidRPr="00F8549F">
              <w:rPr>
                <w:rFonts w:asciiTheme="majorBidi" w:hAnsiTheme="majorBidi" w:cstheme="majorBidi"/>
                <w:b/>
                <w:bCs/>
                <w:color w:val="000000" w:themeColor="text1"/>
              </w:rPr>
              <w:t>Erreurs à dominante extra graphique</w:t>
            </w:r>
          </w:p>
        </w:tc>
        <w:tc>
          <w:tcPr>
            <w:tcW w:w="6142" w:type="dxa"/>
          </w:tcPr>
          <w:p w:rsidR="006E677A" w:rsidRPr="00F8549F" w:rsidRDefault="006E677A" w:rsidP="008579AD">
            <w:pPr>
              <w:pStyle w:val="Default"/>
              <w:spacing w:line="360" w:lineRule="auto"/>
              <w:jc w:val="center"/>
              <w:rPr>
                <w:rFonts w:asciiTheme="majorBidi" w:hAnsiTheme="majorBidi" w:cstheme="majorBidi"/>
                <w:color w:val="000000" w:themeColor="text1"/>
              </w:rPr>
            </w:pPr>
          </w:p>
          <w:p w:rsidR="006E677A" w:rsidRPr="00F8549F" w:rsidRDefault="006E677A" w:rsidP="008579AD">
            <w:pPr>
              <w:pStyle w:val="Default"/>
              <w:spacing w:line="360" w:lineRule="auto"/>
              <w:jc w:val="center"/>
              <w:rPr>
                <w:rFonts w:asciiTheme="majorBidi" w:hAnsiTheme="majorBidi" w:cstheme="majorBidi"/>
                <w:color w:val="000000" w:themeColor="text1"/>
              </w:rPr>
            </w:pPr>
          </w:p>
        </w:tc>
      </w:tr>
      <w:tr w:rsidR="006E677A" w:rsidRPr="00F8549F" w:rsidTr="008579AD">
        <w:tc>
          <w:tcPr>
            <w:tcW w:w="9212" w:type="dxa"/>
            <w:gridSpan w:val="2"/>
          </w:tcPr>
          <w:p w:rsidR="006E677A" w:rsidRPr="00F8549F" w:rsidRDefault="006E677A" w:rsidP="008579AD">
            <w:pPr>
              <w:pStyle w:val="Default"/>
              <w:spacing w:line="360" w:lineRule="auto"/>
              <w:jc w:val="center"/>
              <w:rPr>
                <w:rFonts w:asciiTheme="majorBidi" w:hAnsiTheme="majorBidi" w:cstheme="majorBidi"/>
                <w:b/>
                <w:bCs/>
                <w:color w:val="000000" w:themeColor="text1"/>
              </w:rPr>
            </w:pPr>
            <w:r w:rsidRPr="00F8549F">
              <w:rPr>
                <w:rFonts w:asciiTheme="majorBidi" w:hAnsiTheme="majorBidi" w:cstheme="majorBidi"/>
                <w:b/>
                <w:bCs/>
                <w:color w:val="000000" w:themeColor="text1"/>
              </w:rPr>
              <w:t>Erreurs graphiques (orale juste   - écrit erroné)</w:t>
            </w:r>
          </w:p>
        </w:tc>
      </w:tr>
      <w:tr w:rsidR="006E677A" w:rsidRPr="00F8549F" w:rsidTr="008579AD">
        <w:tc>
          <w:tcPr>
            <w:tcW w:w="3070" w:type="dxa"/>
          </w:tcPr>
          <w:p w:rsidR="006E677A" w:rsidRPr="00F8549F" w:rsidRDefault="006E677A" w:rsidP="008579AD">
            <w:pPr>
              <w:pStyle w:val="Default"/>
              <w:spacing w:line="360" w:lineRule="auto"/>
              <w:rPr>
                <w:rFonts w:asciiTheme="majorBidi" w:hAnsiTheme="majorBidi" w:cstheme="majorBidi"/>
                <w:b/>
                <w:bCs/>
                <w:color w:val="000000" w:themeColor="text1"/>
              </w:rPr>
            </w:pPr>
            <w:r w:rsidRPr="00F8549F">
              <w:rPr>
                <w:rFonts w:asciiTheme="majorBidi" w:hAnsiTheme="majorBidi" w:cstheme="majorBidi"/>
                <w:b/>
                <w:bCs/>
                <w:color w:val="000000" w:themeColor="text1"/>
              </w:rPr>
              <w:t xml:space="preserve">Erreurs à dominante </w:t>
            </w:r>
            <w:proofErr w:type="spellStart"/>
            <w:r w:rsidRPr="00F8549F">
              <w:rPr>
                <w:rFonts w:asciiTheme="majorBidi" w:hAnsiTheme="majorBidi" w:cstheme="majorBidi"/>
                <w:b/>
                <w:bCs/>
                <w:color w:val="000000" w:themeColor="text1"/>
              </w:rPr>
              <w:t>phonogrammique</w:t>
            </w:r>
            <w:proofErr w:type="spellEnd"/>
          </w:p>
          <w:p w:rsidR="006E677A" w:rsidRPr="00F8549F" w:rsidRDefault="006E677A"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 xml:space="preserve"> (règles fondamentales de transcription et de position)</w:t>
            </w:r>
          </w:p>
        </w:tc>
        <w:tc>
          <w:tcPr>
            <w:tcW w:w="6142" w:type="dxa"/>
          </w:tcPr>
          <w:p w:rsidR="006E677A" w:rsidRPr="00F8549F" w:rsidRDefault="006E677A" w:rsidP="008579AD">
            <w:pPr>
              <w:pStyle w:val="Default"/>
              <w:spacing w:line="360" w:lineRule="auto"/>
              <w:rPr>
                <w:rFonts w:asciiTheme="majorBidi" w:hAnsiTheme="majorBidi" w:cstheme="majorBidi"/>
                <w:color w:val="000000" w:themeColor="text1"/>
              </w:rPr>
            </w:pPr>
            <w:proofErr w:type="spellStart"/>
            <w:r w:rsidRPr="00F8549F">
              <w:rPr>
                <w:rFonts w:asciiTheme="majorBidi" w:hAnsiTheme="majorBidi" w:cstheme="majorBidi"/>
                <w:color w:val="000000" w:themeColor="text1"/>
              </w:rPr>
              <w:t>ontier</w:t>
            </w:r>
            <w:proofErr w:type="gramStart"/>
            <w:r w:rsidRPr="00F8549F">
              <w:rPr>
                <w:rFonts w:asciiTheme="majorBidi" w:hAnsiTheme="majorBidi" w:cstheme="majorBidi"/>
                <w:color w:val="000000" w:themeColor="text1"/>
              </w:rPr>
              <w:t>,auntier</w:t>
            </w:r>
            <w:proofErr w:type="spellEnd"/>
            <w:proofErr w:type="gramEnd"/>
            <w:r w:rsidRPr="00F8549F">
              <w:rPr>
                <w:rFonts w:asciiTheme="majorBidi" w:hAnsiTheme="majorBidi" w:cstheme="majorBidi"/>
                <w:color w:val="000000" w:themeColor="text1"/>
              </w:rPr>
              <w:t>(entier)-</w:t>
            </w:r>
            <w:proofErr w:type="spellStart"/>
            <w:r w:rsidRPr="00F8549F">
              <w:rPr>
                <w:rFonts w:asciiTheme="majorBidi" w:hAnsiTheme="majorBidi" w:cstheme="majorBidi"/>
                <w:color w:val="000000" w:themeColor="text1"/>
              </w:rPr>
              <w:t>tier</w:t>
            </w:r>
            <w:proofErr w:type="spellEnd"/>
            <w:r w:rsidRPr="00F8549F">
              <w:rPr>
                <w:rFonts w:asciiTheme="majorBidi" w:hAnsiTheme="majorBidi" w:cstheme="majorBidi"/>
                <w:color w:val="000000" w:themeColor="text1"/>
              </w:rPr>
              <w:t>(tuer)-</w:t>
            </w:r>
            <w:proofErr w:type="spellStart"/>
            <w:r w:rsidRPr="00F8549F">
              <w:rPr>
                <w:rFonts w:asciiTheme="majorBidi" w:hAnsiTheme="majorBidi" w:cstheme="majorBidi"/>
                <w:color w:val="000000" w:themeColor="text1"/>
              </w:rPr>
              <w:t>encour,oncore</w:t>
            </w:r>
            <w:proofErr w:type="spellEnd"/>
            <w:r w:rsidRPr="00F8549F">
              <w:rPr>
                <w:rFonts w:asciiTheme="majorBidi" w:hAnsiTheme="majorBidi" w:cstheme="majorBidi"/>
                <w:color w:val="000000" w:themeColor="text1"/>
              </w:rPr>
              <w:t>(encore)</w:t>
            </w:r>
          </w:p>
          <w:p w:rsidR="006E677A" w:rsidRPr="00F8549F" w:rsidRDefault="006E677A" w:rsidP="008579AD">
            <w:pPr>
              <w:pStyle w:val="Default"/>
              <w:spacing w:line="360" w:lineRule="auto"/>
              <w:rPr>
                <w:rFonts w:asciiTheme="majorBidi" w:hAnsiTheme="majorBidi" w:cstheme="majorBidi"/>
                <w:color w:val="000000" w:themeColor="text1"/>
              </w:rPr>
            </w:pPr>
            <w:proofErr w:type="spellStart"/>
            <w:r w:rsidRPr="00F8549F">
              <w:rPr>
                <w:rFonts w:asciiTheme="majorBidi" w:hAnsiTheme="majorBidi" w:cstheme="majorBidi"/>
                <w:color w:val="000000" w:themeColor="text1"/>
              </w:rPr>
              <w:t>rozou</w:t>
            </w:r>
            <w:proofErr w:type="gramStart"/>
            <w:r w:rsidRPr="00F8549F">
              <w:rPr>
                <w:rFonts w:asciiTheme="majorBidi" w:hAnsiTheme="majorBidi" w:cstheme="majorBidi"/>
                <w:color w:val="000000" w:themeColor="text1"/>
              </w:rPr>
              <w:t>,rossou,rosen</w:t>
            </w:r>
            <w:proofErr w:type="spellEnd"/>
            <w:proofErr w:type="gramEnd"/>
            <w:r w:rsidRPr="00F8549F">
              <w:rPr>
                <w:rFonts w:asciiTheme="majorBidi" w:hAnsiTheme="majorBidi" w:cstheme="majorBidi"/>
                <w:color w:val="000000" w:themeColor="text1"/>
              </w:rPr>
              <w:t>(roseau)/</w:t>
            </w:r>
            <w:proofErr w:type="spellStart"/>
            <w:r w:rsidRPr="00F8549F">
              <w:rPr>
                <w:rFonts w:asciiTheme="majorBidi" w:hAnsiTheme="majorBidi" w:cstheme="majorBidi"/>
                <w:color w:val="000000" w:themeColor="text1"/>
              </w:rPr>
              <w:t>pansant,pensent,pensont</w:t>
            </w:r>
            <w:proofErr w:type="spellEnd"/>
            <w:r w:rsidRPr="00F8549F">
              <w:rPr>
                <w:rFonts w:asciiTheme="majorBidi" w:hAnsiTheme="majorBidi" w:cstheme="majorBidi"/>
                <w:color w:val="000000" w:themeColor="text1"/>
              </w:rPr>
              <w:t>(pensant)</w:t>
            </w:r>
          </w:p>
          <w:p w:rsidR="006E677A" w:rsidRPr="00F8549F" w:rsidRDefault="006E677A" w:rsidP="008579AD">
            <w:pPr>
              <w:rPr>
                <w:rFonts w:asciiTheme="majorBidi" w:hAnsiTheme="majorBidi" w:cstheme="majorBidi"/>
                <w:color w:val="000000" w:themeColor="text1"/>
              </w:rPr>
            </w:pPr>
            <w:proofErr w:type="spellStart"/>
            <w:r w:rsidRPr="00F8549F">
              <w:rPr>
                <w:rFonts w:asciiTheme="majorBidi" w:hAnsiTheme="majorBidi" w:cstheme="majorBidi"/>
                <w:color w:val="000000" w:themeColor="text1"/>
              </w:rPr>
              <w:t>quon</w:t>
            </w:r>
            <w:proofErr w:type="gramStart"/>
            <w:r w:rsidRPr="00F8549F">
              <w:rPr>
                <w:rFonts w:asciiTheme="majorBidi" w:hAnsiTheme="majorBidi" w:cstheme="majorBidi"/>
                <w:color w:val="000000" w:themeColor="text1"/>
              </w:rPr>
              <w:t>,qu’on</w:t>
            </w:r>
            <w:proofErr w:type="spellEnd"/>
            <w:proofErr w:type="gramEnd"/>
            <w:r w:rsidRPr="00F8549F">
              <w:rPr>
                <w:rFonts w:asciiTheme="majorBidi" w:hAnsiTheme="majorBidi" w:cstheme="majorBidi"/>
                <w:color w:val="000000" w:themeColor="text1"/>
              </w:rPr>
              <w:t>(quand)mère(meurt)/</w:t>
            </w:r>
            <w:proofErr w:type="spellStart"/>
            <w:r w:rsidRPr="00F8549F">
              <w:rPr>
                <w:rFonts w:asciiTheme="majorBidi" w:hAnsiTheme="majorBidi" w:cstheme="majorBidi"/>
                <w:color w:val="000000" w:themeColor="text1"/>
              </w:rPr>
              <w:t>feuble</w:t>
            </w:r>
            <w:proofErr w:type="spellEnd"/>
            <w:r w:rsidRPr="00F8549F">
              <w:rPr>
                <w:rFonts w:asciiTheme="majorBidi" w:hAnsiTheme="majorBidi" w:cstheme="majorBidi"/>
                <w:color w:val="000000" w:themeColor="text1"/>
              </w:rPr>
              <w:t>(faible).</w:t>
            </w:r>
          </w:p>
        </w:tc>
      </w:tr>
      <w:tr w:rsidR="006E677A" w:rsidRPr="00F8549F" w:rsidTr="008579AD">
        <w:trPr>
          <w:trHeight w:val="2913"/>
        </w:trPr>
        <w:tc>
          <w:tcPr>
            <w:tcW w:w="3070" w:type="dxa"/>
          </w:tcPr>
          <w:p w:rsidR="006E677A" w:rsidRPr="00F8549F" w:rsidRDefault="006E677A" w:rsidP="008579AD">
            <w:pPr>
              <w:pStyle w:val="Default"/>
              <w:spacing w:line="360" w:lineRule="auto"/>
              <w:rPr>
                <w:rFonts w:asciiTheme="majorBidi" w:hAnsiTheme="majorBidi" w:cstheme="majorBidi"/>
                <w:b/>
                <w:bCs/>
                <w:color w:val="000000" w:themeColor="text1"/>
              </w:rPr>
            </w:pPr>
            <w:r w:rsidRPr="00F8549F">
              <w:rPr>
                <w:rFonts w:asciiTheme="majorBidi" w:hAnsiTheme="majorBidi" w:cstheme="majorBidi"/>
                <w:b/>
                <w:bCs/>
                <w:color w:val="000000" w:themeColor="text1"/>
              </w:rPr>
              <w:t xml:space="preserve">Erreurs à dominante </w:t>
            </w:r>
            <w:proofErr w:type="spellStart"/>
            <w:r w:rsidRPr="00F8549F">
              <w:rPr>
                <w:rFonts w:asciiTheme="majorBidi" w:hAnsiTheme="majorBidi" w:cstheme="majorBidi"/>
                <w:b/>
                <w:bCs/>
                <w:color w:val="000000" w:themeColor="text1"/>
              </w:rPr>
              <w:t>morphogrammique</w:t>
            </w:r>
            <w:proofErr w:type="spellEnd"/>
          </w:p>
          <w:p w:rsidR="006E677A" w:rsidRPr="00F8549F" w:rsidRDefault="006E677A" w:rsidP="008579AD">
            <w:pPr>
              <w:pStyle w:val="Default"/>
              <w:spacing w:line="360" w:lineRule="auto"/>
              <w:rPr>
                <w:rFonts w:asciiTheme="majorBidi" w:hAnsiTheme="majorBidi" w:cstheme="majorBidi"/>
                <w:color w:val="000000" w:themeColor="text1"/>
                <w:u w:val="single"/>
              </w:rPr>
            </w:pPr>
            <w:r w:rsidRPr="00F8549F">
              <w:rPr>
                <w:rFonts w:asciiTheme="majorBidi" w:hAnsiTheme="majorBidi" w:cstheme="majorBidi"/>
                <w:b/>
                <w:bCs/>
                <w:color w:val="000000" w:themeColor="text1"/>
              </w:rPr>
              <w:t>a-</w:t>
            </w:r>
            <w:proofErr w:type="spellStart"/>
            <w:r w:rsidRPr="00F8549F">
              <w:rPr>
                <w:rFonts w:asciiTheme="majorBidi" w:hAnsiTheme="majorBidi" w:cstheme="majorBidi"/>
                <w:color w:val="000000" w:themeColor="text1"/>
                <w:u w:val="single"/>
              </w:rPr>
              <w:t>morphgrammes</w:t>
            </w:r>
            <w:proofErr w:type="spellEnd"/>
            <w:r w:rsidRPr="00F8549F">
              <w:rPr>
                <w:rFonts w:asciiTheme="majorBidi" w:hAnsiTheme="majorBidi" w:cstheme="majorBidi"/>
                <w:color w:val="000000" w:themeColor="text1"/>
                <w:u w:val="single"/>
              </w:rPr>
              <w:t xml:space="preserve"> grammaticaux</w:t>
            </w:r>
          </w:p>
          <w:p w:rsidR="006E677A" w:rsidRPr="00F8549F" w:rsidRDefault="006E677A"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b/>
                <w:bCs/>
                <w:color w:val="000000" w:themeColor="text1"/>
              </w:rPr>
              <w:t>b</w:t>
            </w:r>
            <w:r w:rsidRPr="00F8549F">
              <w:rPr>
                <w:rFonts w:asciiTheme="majorBidi" w:hAnsiTheme="majorBidi" w:cstheme="majorBidi"/>
                <w:color w:val="000000" w:themeColor="text1"/>
              </w:rPr>
              <w:t>-</w:t>
            </w:r>
            <w:r w:rsidRPr="00F8549F">
              <w:rPr>
                <w:rFonts w:asciiTheme="majorBidi" w:hAnsiTheme="majorBidi" w:cstheme="majorBidi"/>
                <w:color w:val="000000" w:themeColor="text1"/>
                <w:u w:val="single"/>
              </w:rPr>
              <w:t>morphogrammes lexicaux</w:t>
            </w:r>
          </w:p>
        </w:tc>
        <w:tc>
          <w:tcPr>
            <w:tcW w:w="6142" w:type="dxa"/>
          </w:tcPr>
          <w:p w:rsidR="006E677A" w:rsidRPr="00F8549F" w:rsidRDefault="006E677A"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L’univers, l’</w:t>
            </w:r>
            <w:proofErr w:type="spellStart"/>
            <w:r w:rsidRPr="00F8549F">
              <w:rPr>
                <w:rFonts w:asciiTheme="majorBidi" w:hAnsiTheme="majorBidi" w:cstheme="majorBidi"/>
                <w:color w:val="000000" w:themeColor="text1"/>
              </w:rPr>
              <w:t>unnivers</w:t>
            </w:r>
            <w:proofErr w:type="spellEnd"/>
            <w:r w:rsidRPr="00F8549F">
              <w:rPr>
                <w:rFonts w:asciiTheme="majorBidi" w:hAnsiTheme="majorBidi" w:cstheme="majorBidi"/>
                <w:color w:val="000000" w:themeColor="text1"/>
              </w:rPr>
              <w:t>, l’</w:t>
            </w:r>
            <w:proofErr w:type="spellStart"/>
            <w:r w:rsidRPr="00F8549F">
              <w:rPr>
                <w:rFonts w:asciiTheme="majorBidi" w:hAnsiTheme="majorBidi" w:cstheme="majorBidi"/>
                <w:color w:val="000000" w:themeColor="text1"/>
              </w:rPr>
              <w:t>univère</w:t>
            </w:r>
            <w:proofErr w:type="spellEnd"/>
            <w:r w:rsidRPr="00F8549F">
              <w:rPr>
                <w:rFonts w:asciiTheme="majorBidi" w:hAnsiTheme="majorBidi" w:cstheme="majorBidi"/>
                <w:color w:val="000000" w:themeColor="text1"/>
              </w:rPr>
              <w:t>, l’</w:t>
            </w:r>
            <w:proofErr w:type="spellStart"/>
            <w:r w:rsidRPr="00F8549F">
              <w:rPr>
                <w:rFonts w:asciiTheme="majorBidi" w:hAnsiTheme="majorBidi" w:cstheme="majorBidi"/>
                <w:color w:val="000000" w:themeColor="text1"/>
              </w:rPr>
              <w:t>univert</w:t>
            </w:r>
            <w:proofErr w:type="spellEnd"/>
            <w:r w:rsidRPr="00F8549F">
              <w:rPr>
                <w:rFonts w:asciiTheme="majorBidi" w:hAnsiTheme="majorBidi" w:cstheme="majorBidi"/>
                <w:color w:val="000000" w:themeColor="text1"/>
              </w:rPr>
              <w:t>,</w:t>
            </w:r>
          </w:p>
          <w:p w:rsidR="006E677A" w:rsidRPr="00F8549F" w:rsidRDefault="006E677A"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color w:val="000000" w:themeColor="text1"/>
              </w:rPr>
              <w:t>l’</w:t>
            </w:r>
            <w:proofErr w:type="spellStart"/>
            <w:r w:rsidRPr="00F8549F">
              <w:rPr>
                <w:rFonts w:asciiTheme="majorBidi" w:hAnsiTheme="majorBidi" w:cstheme="majorBidi"/>
                <w:color w:val="000000" w:themeColor="text1"/>
              </w:rPr>
              <w:t>univaire</w:t>
            </w:r>
            <w:proofErr w:type="spellEnd"/>
            <w:r w:rsidRPr="00F8549F">
              <w:rPr>
                <w:rFonts w:asciiTheme="majorBidi" w:hAnsiTheme="majorBidi" w:cstheme="majorBidi"/>
                <w:color w:val="000000" w:themeColor="text1"/>
              </w:rPr>
              <w:t xml:space="preserve"> (l’univers).</w:t>
            </w:r>
          </w:p>
          <w:p w:rsidR="006E677A" w:rsidRPr="00F8549F" w:rsidRDefault="006E677A" w:rsidP="008579AD">
            <w:pPr>
              <w:pStyle w:val="Default"/>
              <w:spacing w:line="360" w:lineRule="auto"/>
              <w:rPr>
                <w:rFonts w:asciiTheme="majorBidi" w:hAnsiTheme="majorBidi" w:cstheme="majorBidi"/>
                <w:color w:val="000000" w:themeColor="text1"/>
                <w:lang w:bidi="ar-DZ"/>
              </w:rPr>
            </w:pPr>
            <w:r w:rsidRPr="00F8549F">
              <w:rPr>
                <w:rFonts w:asciiTheme="majorBidi" w:hAnsiTheme="majorBidi" w:cstheme="majorBidi"/>
                <w:color w:val="000000" w:themeColor="text1"/>
              </w:rPr>
              <w:t>entié</w:t>
            </w:r>
            <w:proofErr w:type="gramStart"/>
            <w:r w:rsidRPr="00F8549F">
              <w:rPr>
                <w:rFonts w:asciiTheme="majorBidi" w:hAnsiTheme="majorBidi" w:cstheme="majorBidi"/>
                <w:color w:val="000000" w:themeColor="text1"/>
              </w:rPr>
              <w:t>,entiée</w:t>
            </w:r>
            <w:proofErr w:type="gramEnd"/>
            <w:r w:rsidRPr="00F8549F">
              <w:rPr>
                <w:rFonts w:asciiTheme="majorBidi" w:hAnsiTheme="majorBidi" w:cstheme="majorBidi"/>
                <w:color w:val="000000" w:themeColor="text1"/>
                <w:lang w:bidi="ar-DZ"/>
              </w:rPr>
              <w:t>(entier)/serai(serait)/suffé,suffé(suffit)/sais(sait)/</w:t>
            </w:r>
          </w:p>
          <w:p w:rsidR="006E677A" w:rsidRPr="00F8549F" w:rsidRDefault="006E677A" w:rsidP="008579AD">
            <w:pPr>
              <w:pStyle w:val="Default"/>
              <w:spacing w:line="360" w:lineRule="auto"/>
              <w:rPr>
                <w:rFonts w:asciiTheme="majorBidi" w:hAnsiTheme="majorBidi" w:cstheme="majorBidi"/>
                <w:color w:val="000000" w:themeColor="text1"/>
                <w:lang w:bidi="ar-DZ"/>
              </w:rPr>
            </w:pPr>
            <w:proofErr w:type="gramStart"/>
            <w:r w:rsidRPr="00F8549F">
              <w:rPr>
                <w:rFonts w:asciiTheme="majorBidi" w:hAnsiTheme="majorBidi" w:cstheme="majorBidi"/>
                <w:color w:val="000000" w:themeColor="text1"/>
                <w:lang w:bidi="ar-DZ"/>
              </w:rPr>
              <w:t>mai(</w:t>
            </w:r>
            <w:proofErr w:type="gramEnd"/>
            <w:r w:rsidRPr="00F8549F">
              <w:rPr>
                <w:rFonts w:asciiTheme="majorBidi" w:hAnsiTheme="majorBidi" w:cstheme="majorBidi"/>
                <w:color w:val="000000" w:themeColor="text1"/>
                <w:lang w:bidi="ar-DZ"/>
              </w:rPr>
              <w:t>mais)/n’</w:t>
            </w:r>
            <w:proofErr w:type="spellStart"/>
            <w:r w:rsidRPr="00F8549F">
              <w:rPr>
                <w:rFonts w:asciiTheme="majorBidi" w:hAnsiTheme="majorBidi" w:cstheme="majorBidi"/>
                <w:color w:val="000000" w:themeColor="text1"/>
                <w:lang w:bidi="ar-DZ"/>
              </w:rPr>
              <w:t>ai’n’est</w:t>
            </w:r>
            <w:proofErr w:type="spellEnd"/>
            <w:r w:rsidRPr="00F8549F">
              <w:rPr>
                <w:rFonts w:asciiTheme="majorBidi" w:hAnsiTheme="majorBidi" w:cstheme="majorBidi"/>
                <w:color w:val="000000" w:themeColor="text1"/>
                <w:lang w:bidi="ar-DZ"/>
              </w:rPr>
              <w:t>)/n’</w:t>
            </w:r>
            <w:proofErr w:type="spellStart"/>
            <w:r w:rsidRPr="00F8549F">
              <w:rPr>
                <w:rFonts w:asciiTheme="majorBidi" w:hAnsiTheme="majorBidi" w:cstheme="majorBidi"/>
                <w:color w:val="000000" w:themeColor="text1"/>
                <w:lang w:bidi="ar-DZ"/>
              </w:rPr>
              <w:t>ent</w:t>
            </w:r>
            <w:proofErr w:type="spellEnd"/>
            <w:r w:rsidRPr="00F8549F">
              <w:rPr>
                <w:rFonts w:asciiTheme="majorBidi" w:hAnsiTheme="majorBidi" w:cstheme="majorBidi"/>
                <w:color w:val="000000" w:themeColor="text1"/>
                <w:lang w:bidi="ar-DZ"/>
              </w:rPr>
              <w:t>(n’en)/est(et)/</w:t>
            </w:r>
            <w:proofErr w:type="spellStart"/>
            <w:r w:rsidRPr="00F8549F">
              <w:rPr>
                <w:rFonts w:asciiTheme="majorBidi" w:hAnsiTheme="majorBidi" w:cstheme="majorBidi"/>
                <w:color w:val="000000" w:themeColor="text1"/>
                <w:lang w:bidi="ar-DZ"/>
              </w:rPr>
              <w:t>se</w:t>
            </w:r>
            <w:proofErr w:type="spellEnd"/>
            <w:r w:rsidRPr="00F8549F">
              <w:rPr>
                <w:rFonts w:asciiTheme="majorBidi" w:hAnsiTheme="majorBidi" w:cstheme="majorBidi"/>
                <w:color w:val="000000" w:themeColor="text1"/>
                <w:lang w:bidi="ar-DZ"/>
              </w:rPr>
              <w:t>(ce)/</w:t>
            </w:r>
            <w:proofErr w:type="spellStart"/>
            <w:r w:rsidRPr="00F8549F">
              <w:rPr>
                <w:rFonts w:asciiTheme="majorBidi" w:hAnsiTheme="majorBidi" w:cstheme="majorBidi"/>
                <w:color w:val="000000" w:themeColor="text1"/>
                <w:lang w:bidi="ar-DZ"/>
              </w:rPr>
              <w:t>meur</w:t>
            </w:r>
            <w:proofErr w:type="spellEnd"/>
            <w:r w:rsidRPr="00F8549F">
              <w:rPr>
                <w:rFonts w:asciiTheme="majorBidi" w:hAnsiTheme="majorBidi" w:cstheme="majorBidi"/>
                <w:color w:val="000000" w:themeColor="text1"/>
                <w:lang w:bidi="ar-DZ"/>
              </w:rPr>
              <w:t>(meurt)</w:t>
            </w:r>
          </w:p>
          <w:p w:rsidR="006E677A" w:rsidRPr="00F8549F" w:rsidRDefault="006E677A" w:rsidP="008579AD">
            <w:pPr>
              <w:pStyle w:val="Default"/>
              <w:spacing w:line="360" w:lineRule="auto"/>
              <w:rPr>
                <w:rFonts w:asciiTheme="majorBidi" w:hAnsiTheme="majorBidi" w:cstheme="majorBidi"/>
                <w:color w:val="000000" w:themeColor="text1"/>
              </w:rPr>
            </w:pPr>
            <w:proofErr w:type="gramStart"/>
            <w:r w:rsidRPr="00F8549F">
              <w:rPr>
                <w:rFonts w:asciiTheme="majorBidi" w:hAnsiTheme="majorBidi" w:cstheme="majorBidi"/>
                <w:color w:val="000000" w:themeColor="text1"/>
              </w:rPr>
              <w:t>l’</w:t>
            </w:r>
            <w:proofErr w:type="spellStart"/>
            <w:r w:rsidRPr="00F8549F">
              <w:rPr>
                <w:rFonts w:asciiTheme="majorBidi" w:hAnsiTheme="majorBidi" w:cstheme="majorBidi"/>
                <w:color w:val="000000" w:themeColor="text1"/>
              </w:rPr>
              <w:t>écraserie</w:t>
            </w:r>
            <w:proofErr w:type="spellEnd"/>
            <w:r w:rsidRPr="00F8549F">
              <w:rPr>
                <w:rFonts w:asciiTheme="majorBidi" w:hAnsiTheme="majorBidi" w:cstheme="majorBidi"/>
                <w:color w:val="000000" w:themeColor="text1"/>
              </w:rPr>
              <w:t>(</w:t>
            </w:r>
            <w:proofErr w:type="gramEnd"/>
            <w:r w:rsidRPr="00F8549F">
              <w:rPr>
                <w:rFonts w:asciiTheme="majorBidi" w:hAnsiTheme="majorBidi" w:cstheme="majorBidi"/>
                <w:color w:val="000000" w:themeColor="text1"/>
              </w:rPr>
              <w:t>l’écraserait)/si(sait).</w:t>
            </w:r>
          </w:p>
          <w:p w:rsidR="006E677A" w:rsidRPr="00F8549F" w:rsidRDefault="006E677A" w:rsidP="008579AD">
            <w:pPr>
              <w:pStyle w:val="Default"/>
              <w:spacing w:line="360" w:lineRule="auto"/>
              <w:jc w:val="center"/>
              <w:rPr>
                <w:rFonts w:asciiTheme="majorBidi" w:hAnsiTheme="majorBidi" w:cstheme="majorBidi"/>
                <w:b/>
                <w:bCs/>
                <w:color w:val="000000" w:themeColor="text1"/>
              </w:rPr>
            </w:pPr>
          </w:p>
          <w:p w:rsidR="006E677A" w:rsidRPr="00F8549F" w:rsidRDefault="006E677A" w:rsidP="008579AD">
            <w:pPr>
              <w:pStyle w:val="Default"/>
              <w:spacing w:line="360" w:lineRule="auto"/>
              <w:jc w:val="center"/>
              <w:rPr>
                <w:rFonts w:asciiTheme="majorBidi" w:hAnsiTheme="majorBidi" w:cstheme="majorBidi"/>
                <w:color w:val="000000" w:themeColor="text1"/>
              </w:rPr>
            </w:pPr>
          </w:p>
          <w:p w:rsidR="006E677A" w:rsidRPr="00F8549F" w:rsidRDefault="006E677A" w:rsidP="008579AD">
            <w:pPr>
              <w:pStyle w:val="Default"/>
              <w:spacing w:line="360" w:lineRule="auto"/>
              <w:jc w:val="center"/>
              <w:rPr>
                <w:rFonts w:asciiTheme="majorBidi" w:hAnsiTheme="majorBidi" w:cstheme="majorBidi"/>
                <w:color w:val="000000" w:themeColor="text1"/>
              </w:rPr>
            </w:pPr>
          </w:p>
          <w:p w:rsidR="006E677A" w:rsidRPr="00F8549F" w:rsidRDefault="006E677A" w:rsidP="008579AD">
            <w:pPr>
              <w:pStyle w:val="Default"/>
              <w:spacing w:line="360" w:lineRule="auto"/>
              <w:rPr>
                <w:rFonts w:asciiTheme="majorBidi" w:hAnsiTheme="majorBidi" w:cstheme="majorBidi"/>
                <w:color w:val="000000" w:themeColor="text1"/>
              </w:rPr>
            </w:pPr>
          </w:p>
        </w:tc>
      </w:tr>
      <w:tr w:rsidR="006E677A" w:rsidRPr="00F8549F" w:rsidTr="008579AD">
        <w:tc>
          <w:tcPr>
            <w:tcW w:w="3070" w:type="dxa"/>
          </w:tcPr>
          <w:p w:rsidR="006E677A" w:rsidRPr="00F8549F" w:rsidRDefault="006E677A" w:rsidP="008579AD">
            <w:pPr>
              <w:pStyle w:val="Default"/>
              <w:spacing w:line="360" w:lineRule="auto"/>
              <w:rPr>
                <w:rFonts w:asciiTheme="majorBidi" w:hAnsiTheme="majorBidi" w:cstheme="majorBidi"/>
                <w:b/>
                <w:bCs/>
                <w:color w:val="000000" w:themeColor="text1"/>
              </w:rPr>
            </w:pPr>
            <w:r w:rsidRPr="00F8549F">
              <w:rPr>
                <w:rFonts w:asciiTheme="majorBidi" w:hAnsiTheme="majorBidi" w:cstheme="majorBidi"/>
                <w:b/>
                <w:bCs/>
                <w:color w:val="000000" w:themeColor="text1"/>
              </w:rPr>
              <w:t xml:space="preserve">Erreurs à dominante </w:t>
            </w:r>
            <w:proofErr w:type="spellStart"/>
            <w:r w:rsidRPr="00F8549F">
              <w:rPr>
                <w:rFonts w:asciiTheme="majorBidi" w:hAnsiTheme="majorBidi" w:cstheme="majorBidi"/>
                <w:b/>
                <w:bCs/>
                <w:color w:val="000000" w:themeColor="text1"/>
              </w:rPr>
              <w:t>logrammique</w:t>
            </w:r>
            <w:proofErr w:type="spellEnd"/>
          </w:p>
          <w:p w:rsidR="006E677A" w:rsidRPr="00F8549F" w:rsidRDefault="006E677A"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b/>
                <w:bCs/>
                <w:color w:val="000000" w:themeColor="text1"/>
              </w:rPr>
              <w:t>a-</w:t>
            </w:r>
            <w:r w:rsidR="00E224C4" w:rsidRPr="00F8549F">
              <w:rPr>
                <w:rFonts w:asciiTheme="majorBidi" w:hAnsiTheme="majorBidi" w:cstheme="majorBidi"/>
                <w:color w:val="000000" w:themeColor="text1"/>
              </w:rPr>
              <w:t>logogrammes lexicaux</w:t>
            </w:r>
          </w:p>
          <w:p w:rsidR="006E677A" w:rsidRPr="00F8549F" w:rsidRDefault="006E677A" w:rsidP="008579AD">
            <w:pPr>
              <w:pStyle w:val="Default"/>
              <w:spacing w:line="360" w:lineRule="auto"/>
              <w:rPr>
                <w:rFonts w:asciiTheme="majorBidi" w:hAnsiTheme="majorBidi" w:cstheme="majorBidi"/>
                <w:color w:val="000000" w:themeColor="text1"/>
              </w:rPr>
            </w:pPr>
            <w:r w:rsidRPr="00F8549F">
              <w:rPr>
                <w:rFonts w:asciiTheme="majorBidi" w:hAnsiTheme="majorBidi" w:cstheme="majorBidi"/>
                <w:b/>
                <w:bCs/>
                <w:color w:val="000000" w:themeColor="text1"/>
              </w:rPr>
              <w:t>b-</w:t>
            </w:r>
            <w:r w:rsidRPr="00F8549F">
              <w:rPr>
                <w:rFonts w:asciiTheme="majorBidi" w:hAnsiTheme="majorBidi" w:cstheme="majorBidi"/>
                <w:color w:val="000000" w:themeColor="text1"/>
              </w:rPr>
              <w:t>logogrammes grammaticaux</w:t>
            </w:r>
          </w:p>
        </w:tc>
        <w:tc>
          <w:tcPr>
            <w:tcW w:w="6142" w:type="dxa"/>
          </w:tcPr>
          <w:p w:rsidR="006E677A" w:rsidRPr="00F8549F" w:rsidRDefault="006E677A" w:rsidP="008579AD">
            <w:pPr>
              <w:pStyle w:val="Default"/>
              <w:spacing w:line="360" w:lineRule="auto"/>
              <w:rPr>
                <w:rFonts w:asciiTheme="majorBidi" w:hAnsiTheme="majorBidi" w:cstheme="majorBidi"/>
                <w:color w:val="000000" w:themeColor="text1"/>
              </w:rPr>
            </w:pPr>
            <w:proofErr w:type="gramStart"/>
            <w:r w:rsidRPr="00F8549F">
              <w:rPr>
                <w:rFonts w:asciiTheme="majorBidi" w:hAnsiTheme="majorBidi" w:cstheme="majorBidi"/>
                <w:color w:val="000000" w:themeColor="text1"/>
              </w:rPr>
              <w:t>se(</w:t>
            </w:r>
            <w:proofErr w:type="gramEnd"/>
            <w:r w:rsidRPr="00F8549F">
              <w:rPr>
                <w:rFonts w:asciiTheme="majorBidi" w:hAnsiTheme="majorBidi" w:cstheme="majorBidi"/>
                <w:color w:val="000000" w:themeColor="text1"/>
              </w:rPr>
              <w:t>ce)/est(et)</w:t>
            </w:r>
          </w:p>
        </w:tc>
      </w:tr>
      <w:tr w:rsidR="006E677A" w:rsidRPr="00F8549F" w:rsidTr="008579AD">
        <w:tc>
          <w:tcPr>
            <w:tcW w:w="3070" w:type="dxa"/>
          </w:tcPr>
          <w:p w:rsidR="006E677A" w:rsidRPr="00F8549F" w:rsidRDefault="006E677A" w:rsidP="008579AD">
            <w:pPr>
              <w:pStyle w:val="Default"/>
              <w:spacing w:line="360" w:lineRule="auto"/>
              <w:rPr>
                <w:rFonts w:asciiTheme="majorBidi" w:hAnsiTheme="majorBidi" w:cstheme="majorBidi"/>
                <w:b/>
                <w:bCs/>
                <w:color w:val="000000" w:themeColor="text1"/>
              </w:rPr>
            </w:pPr>
            <w:r w:rsidRPr="00F8549F">
              <w:rPr>
                <w:rFonts w:asciiTheme="majorBidi" w:hAnsiTheme="majorBidi" w:cstheme="majorBidi"/>
                <w:b/>
                <w:bCs/>
                <w:color w:val="000000" w:themeColor="text1"/>
              </w:rPr>
              <w:lastRenderedPageBreak/>
              <w:t xml:space="preserve">Erreurs à dominante </w:t>
            </w:r>
            <w:proofErr w:type="spellStart"/>
            <w:r w:rsidRPr="00F8549F">
              <w:rPr>
                <w:rFonts w:asciiTheme="majorBidi" w:hAnsiTheme="majorBidi" w:cstheme="majorBidi"/>
                <w:b/>
                <w:bCs/>
                <w:color w:val="000000" w:themeColor="text1"/>
              </w:rPr>
              <w:t>idéogrammique</w:t>
            </w:r>
            <w:proofErr w:type="spellEnd"/>
          </w:p>
        </w:tc>
        <w:tc>
          <w:tcPr>
            <w:tcW w:w="6142" w:type="dxa"/>
          </w:tcPr>
          <w:p w:rsidR="006E677A" w:rsidRPr="00F8549F" w:rsidRDefault="006E677A" w:rsidP="008579AD">
            <w:pPr>
              <w:pStyle w:val="Default"/>
              <w:spacing w:line="360" w:lineRule="auto"/>
              <w:rPr>
                <w:rFonts w:asciiTheme="majorBidi" w:hAnsiTheme="majorBidi" w:cstheme="majorBidi"/>
                <w:color w:val="000000" w:themeColor="text1"/>
              </w:rPr>
            </w:pPr>
            <w:proofErr w:type="spellStart"/>
            <w:proofErr w:type="gramStart"/>
            <w:r w:rsidRPr="00F8549F">
              <w:rPr>
                <w:rFonts w:asciiTheme="majorBidi" w:hAnsiTheme="majorBidi" w:cstheme="majorBidi"/>
                <w:color w:val="000000" w:themeColor="text1"/>
              </w:rPr>
              <w:t>Lunivers</w:t>
            </w:r>
            <w:proofErr w:type="spellEnd"/>
            <w:r w:rsidRPr="00F8549F">
              <w:rPr>
                <w:rFonts w:asciiTheme="majorBidi" w:hAnsiTheme="majorBidi" w:cstheme="majorBidi"/>
                <w:color w:val="000000" w:themeColor="text1"/>
              </w:rPr>
              <w:t>(</w:t>
            </w:r>
            <w:proofErr w:type="gramEnd"/>
            <w:r w:rsidRPr="00F8549F">
              <w:rPr>
                <w:rFonts w:asciiTheme="majorBidi" w:hAnsiTheme="majorBidi" w:cstheme="majorBidi"/>
                <w:color w:val="000000" w:themeColor="text1"/>
              </w:rPr>
              <w:t>l’univers),</w:t>
            </w:r>
            <w:proofErr w:type="spellStart"/>
            <w:r w:rsidRPr="00F8549F">
              <w:rPr>
                <w:rFonts w:asciiTheme="majorBidi" w:hAnsiTheme="majorBidi" w:cstheme="majorBidi"/>
                <w:color w:val="000000" w:themeColor="text1"/>
              </w:rPr>
              <w:t>sarme</w:t>
            </w:r>
            <w:proofErr w:type="spellEnd"/>
            <w:r w:rsidRPr="00F8549F">
              <w:rPr>
                <w:rFonts w:asciiTheme="majorBidi" w:hAnsiTheme="majorBidi" w:cstheme="majorBidi"/>
                <w:color w:val="000000" w:themeColor="text1"/>
              </w:rPr>
              <w:t>(s’arme),puisque il(puisqu’il),il(Il),s’</w:t>
            </w:r>
            <w:proofErr w:type="spellStart"/>
            <w:r w:rsidRPr="00F8549F">
              <w:rPr>
                <w:rFonts w:asciiTheme="majorBidi" w:hAnsiTheme="majorBidi" w:cstheme="majorBidi"/>
                <w:color w:val="000000" w:themeColor="text1"/>
              </w:rPr>
              <w:t>uffie</w:t>
            </w:r>
            <w:proofErr w:type="spellEnd"/>
            <w:r w:rsidRPr="00F8549F">
              <w:rPr>
                <w:rFonts w:asciiTheme="majorBidi" w:hAnsiTheme="majorBidi" w:cstheme="majorBidi"/>
                <w:color w:val="000000" w:themeColor="text1"/>
              </w:rPr>
              <w:t>(suffit)</w:t>
            </w:r>
          </w:p>
        </w:tc>
      </w:tr>
    </w:tbl>
    <w:p w:rsidR="006E677A" w:rsidRPr="00F8549F" w:rsidRDefault="006E677A" w:rsidP="006E677A">
      <w:pPr>
        <w:autoSpaceDE w:val="0"/>
        <w:autoSpaceDN w:val="0"/>
        <w:adjustRightInd w:val="0"/>
        <w:spacing w:after="0" w:line="240" w:lineRule="auto"/>
        <w:rPr>
          <w:rFonts w:asciiTheme="majorBidi" w:hAnsiTheme="majorBidi" w:cstheme="majorBidi"/>
          <w:color w:val="000000" w:themeColor="text1"/>
        </w:rPr>
      </w:pPr>
    </w:p>
    <w:p w:rsidR="006E677A" w:rsidRPr="00F8549F" w:rsidRDefault="006E677A" w:rsidP="006E677A">
      <w:pPr>
        <w:autoSpaceDE w:val="0"/>
        <w:autoSpaceDN w:val="0"/>
        <w:adjustRightInd w:val="0"/>
        <w:spacing w:after="0" w:line="240" w:lineRule="auto"/>
        <w:rPr>
          <w:rFonts w:asciiTheme="majorBidi" w:hAnsiTheme="majorBidi" w:cstheme="majorBidi"/>
          <w:color w:val="000000" w:themeColor="text1"/>
        </w:rPr>
      </w:pPr>
    </w:p>
    <w:p w:rsidR="006E677A" w:rsidRPr="00F8549F" w:rsidRDefault="006E677A" w:rsidP="006E677A">
      <w:pPr>
        <w:autoSpaceDE w:val="0"/>
        <w:autoSpaceDN w:val="0"/>
        <w:adjustRightInd w:val="0"/>
        <w:spacing w:after="0" w:line="240" w:lineRule="auto"/>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4-2</w:t>
      </w:r>
      <w:r w:rsidR="00E224C4" w:rsidRPr="00F8549F">
        <w:rPr>
          <w:rFonts w:asciiTheme="majorBidi" w:hAnsiTheme="majorBidi" w:cstheme="majorBidi"/>
          <w:b/>
          <w:bCs/>
          <w:color w:val="000000" w:themeColor="text1"/>
          <w:sz w:val="24"/>
          <w:szCs w:val="24"/>
        </w:rPr>
        <w:t xml:space="preserve">. </w:t>
      </w:r>
      <w:r w:rsidRPr="00F8549F">
        <w:rPr>
          <w:rFonts w:asciiTheme="majorBidi" w:hAnsiTheme="majorBidi" w:cstheme="majorBidi"/>
          <w:b/>
          <w:bCs/>
          <w:color w:val="000000" w:themeColor="text1"/>
          <w:sz w:val="24"/>
          <w:szCs w:val="24"/>
        </w:rPr>
        <w:t>commentaire des résultats de l’analyse :</w:t>
      </w:r>
    </w:p>
    <w:p w:rsidR="006E677A" w:rsidRPr="00F8549F" w:rsidRDefault="006E677A" w:rsidP="006E677A">
      <w:pPr>
        <w:autoSpaceDE w:val="0"/>
        <w:autoSpaceDN w:val="0"/>
        <w:adjustRightInd w:val="0"/>
        <w:spacing w:after="0" w:line="240" w:lineRule="auto"/>
        <w:rPr>
          <w:rFonts w:asciiTheme="majorBidi" w:hAnsiTheme="majorBidi" w:cstheme="majorBidi"/>
          <w:b/>
          <w:bCs/>
          <w:color w:val="000000" w:themeColor="text1"/>
        </w:rPr>
      </w:pPr>
    </w:p>
    <w:p w:rsidR="006E677A" w:rsidRPr="00F8549F" w:rsidRDefault="006E677A" w:rsidP="006E677A">
      <w:pPr>
        <w:autoSpaceDE w:val="0"/>
        <w:autoSpaceDN w:val="0"/>
        <w:adjustRightInd w:val="0"/>
        <w:spacing w:after="0" w:line="360" w:lineRule="auto"/>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Tableaux comparatifs du nombre d’erreurs commises dans la dictée individuelle des étudiants et dans la dictée négociée.</w:t>
      </w:r>
    </w:p>
    <w:p w:rsidR="006E677A" w:rsidRPr="00F8549F" w:rsidRDefault="006E677A" w:rsidP="006E677A">
      <w:pPr>
        <w:autoSpaceDE w:val="0"/>
        <w:autoSpaceDN w:val="0"/>
        <w:adjustRightInd w:val="0"/>
        <w:spacing w:after="0" w:line="360" w:lineRule="auto"/>
        <w:jc w:val="both"/>
        <w:rPr>
          <w:rFonts w:asciiTheme="majorBidi" w:hAnsiTheme="majorBidi" w:cstheme="majorBidi"/>
          <w:color w:val="000000" w:themeColor="text1"/>
          <w:sz w:val="24"/>
          <w:szCs w:val="24"/>
        </w:rPr>
      </w:pPr>
    </w:p>
    <w:p w:rsidR="006E677A" w:rsidRPr="00F8549F" w:rsidRDefault="006E677A" w:rsidP="006E677A">
      <w:pPr>
        <w:autoSpaceDE w:val="0"/>
        <w:autoSpaceDN w:val="0"/>
        <w:adjustRightInd w:val="0"/>
        <w:spacing w:after="0" w:line="240" w:lineRule="auto"/>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Groupe </w:t>
      </w:r>
      <w:r w:rsidR="00E224C4" w:rsidRPr="00F8549F">
        <w:rPr>
          <w:rFonts w:asciiTheme="majorBidi" w:hAnsiTheme="majorBidi" w:cstheme="majorBidi"/>
          <w:b/>
          <w:bCs/>
          <w:color w:val="000000" w:themeColor="text1"/>
          <w:sz w:val="24"/>
          <w:szCs w:val="24"/>
        </w:rPr>
        <w:t>01 :</w:t>
      </w:r>
    </w:p>
    <w:p w:rsidR="006E677A" w:rsidRPr="00F8549F" w:rsidRDefault="006E677A" w:rsidP="006E677A">
      <w:pPr>
        <w:autoSpaceDE w:val="0"/>
        <w:autoSpaceDN w:val="0"/>
        <w:adjustRightInd w:val="0"/>
        <w:spacing w:after="0" w:line="240" w:lineRule="auto"/>
        <w:rPr>
          <w:rFonts w:asciiTheme="majorBidi" w:hAnsiTheme="majorBidi" w:cstheme="majorBidi"/>
          <w:color w:val="000000" w:themeColor="text1"/>
          <w:sz w:val="24"/>
          <w:szCs w:val="24"/>
        </w:rPr>
      </w:pPr>
    </w:p>
    <w:tbl>
      <w:tblPr>
        <w:tblStyle w:val="TableGrid"/>
        <w:tblW w:w="9962" w:type="dxa"/>
        <w:tblLook w:val="04A0" w:firstRow="1" w:lastRow="0" w:firstColumn="1" w:lastColumn="0" w:noHBand="0" w:noVBand="1"/>
      </w:tblPr>
      <w:tblGrid>
        <w:gridCol w:w="1660"/>
        <w:gridCol w:w="1660"/>
        <w:gridCol w:w="1660"/>
        <w:gridCol w:w="1660"/>
        <w:gridCol w:w="1661"/>
        <w:gridCol w:w="1661"/>
      </w:tblGrid>
      <w:tr w:rsidR="006E677A" w:rsidRPr="00F8549F" w:rsidTr="008579AD">
        <w:trPr>
          <w:trHeight w:val="720"/>
        </w:trPr>
        <w:tc>
          <w:tcPr>
            <w:tcW w:w="1660" w:type="dxa"/>
          </w:tcPr>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Etudiant</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Aya</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Khadija</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Rania</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Rima</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Imène</w:t>
            </w:r>
            <w:proofErr w:type="spellEnd"/>
          </w:p>
        </w:tc>
      </w:tr>
      <w:tr w:rsidR="006E677A" w:rsidRPr="00F8549F" w:rsidTr="008579AD">
        <w:trPr>
          <w:trHeight w:val="444"/>
        </w:trPr>
        <w:tc>
          <w:tcPr>
            <w:tcW w:w="1660" w:type="dxa"/>
          </w:tcPr>
          <w:p w:rsidR="006E677A" w:rsidRPr="00F8549F" w:rsidRDefault="006E677A" w:rsidP="008579AD">
            <w:pPr>
              <w:autoSpaceDE w:val="0"/>
              <w:autoSpaceDN w:val="0"/>
              <w:adjustRightInd w:val="0"/>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1</w:t>
            </w:r>
            <w:r w:rsidRPr="00F8549F">
              <w:rPr>
                <w:rFonts w:asciiTheme="majorBidi" w:hAnsiTheme="majorBidi" w:cstheme="majorBidi"/>
                <w:b/>
                <w:bCs/>
                <w:color w:val="000000" w:themeColor="text1"/>
                <w:sz w:val="24"/>
                <w:szCs w:val="24"/>
                <w:vertAlign w:val="superscript"/>
              </w:rPr>
              <w:t>er</w:t>
            </w:r>
            <w:r w:rsidRPr="00F8549F">
              <w:rPr>
                <w:rFonts w:asciiTheme="majorBidi" w:hAnsiTheme="majorBidi" w:cstheme="majorBidi"/>
                <w:b/>
                <w:bCs/>
                <w:color w:val="000000" w:themeColor="text1"/>
                <w:sz w:val="24"/>
                <w:szCs w:val="24"/>
              </w:rPr>
              <w:t xml:space="preserve"> jet</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01</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18</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11</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10</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03</w:t>
            </w:r>
          </w:p>
        </w:tc>
      </w:tr>
      <w:tr w:rsidR="006E677A" w:rsidRPr="00F8549F" w:rsidTr="008579AD">
        <w:trPr>
          <w:trHeight w:val="444"/>
        </w:trPr>
        <w:tc>
          <w:tcPr>
            <w:tcW w:w="1660" w:type="dxa"/>
          </w:tcPr>
          <w:p w:rsidR="006E677A" w:rsidRPr="00F8549F" w:rsidRDefault="006E677A" w:rsidP="008579AD">
            <w:pPr>
              <w:autoSpaceDE w:val="0"/>
              <w:autoSpaceDN w:val="0"/>
              <w:adjustRightInd w:val="0"/>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2</w:t>
            </w:r>
            <w:r w:rsidRPr="00F8549F">
              <w:rPr>
                <w:rFonts w:asciiTheme="majorBidi" w:hAnsiTheme="majorBidi" w:cstheme="majorBidi"/>
                <w:b/>
                <w:bCs/>
                <w:color w:val="000000" w:themeColor="text1"/>
                <w:sz w:val="24"/>
                <w:szCs w:val="24"/>
                <w:vertAlign w:val="superscript"/>
              </w:rPr>
              <w:t>ème</w:t>
            </w:r>
            <w:r w:rsidRPr="00F8549F">
              <w:rPr>
                <w:rFonts w:asciiTheme="majorBidi" w:hAnsiTheme="majorBidi" w:cstheme="majorBidi"/>
                <w:b/>
                <w:bCs/>
                <w:color w:val="000000" w:themeColor="text1"/>
                <w:sz w:val="24"/>
                <w:szCs w:val="24"/>
              </w:rPr>
              <w:t xml:space="preserve"> jet</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01</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09</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00</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07</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03</w:t>
            </w:r>
          </w:p>
        </w:tc>
      </w:tr>
      <w:tr w:rsidR="006E677A" w:rsidRPr="00F8549F" w:rsidTr="008579AD">
        <w:trPr>
          <w:trHeight w:val="469"/>
        </w:trPr>
        <w:tc>
          <w:tcPr>
            <w:tcW w:w="1660" w:type="dxa"/>
          </w:tcPr>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Dictée négociée</w:t>
            </w:r>
          </w:p>
        </w:tc>
        <w:tc>
          <w:tcPr>
            <w:tcW w:w="8302" w:type="dxa"/>
            <w:gridSpan w:val="5"/>
          </w:tcPr>
          <w:p w:rsidR="006E677A" w:rsidRPr="00F8549F" w:rsidRDefault="006E677A" w:rsidP="008579AD">
            <w:pPr>
              <w:tabs>
                <w:tab w:val="left" w:pos="3180"/>
              </w:tabs>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00</w:t>
            </w:r>
          </w:p>
        </w:tc>
      </w:tr>
    </w:tbl>
    <w:p w:rsidR="006E677A" w:rsidRPr="00F8549F" w:rsidRDefault="006E677A" w:rsidP="006E677A">
      <w:pPr>
        <w:autoSpaceDE w:val="0"/>
        <w:autoSpaceDN w:val="0"/>
        <w:adjustRightInd w:val="0"/>
        <w:spacing w:after="0" w:line="240" w:lineRule="auto"/>
        <w:rPr>
          <w:rFonts w:asciiTheme="majorBidi" w:hAnsiTheme="majorBidi" w:cstheme="majorBidi"/>
          <w:color w:val="000000" w:themeColor="text1"/>
          <w:sz w:val="24"/>
          <w:szCs w:val="24"/>
        </w:rPr>
      </w:pPr>
    </w:p>
    <w:p w:rsidR="006E677A" w:rsidRPr="00F8549F" w:rsidRDefault="006E677A" w:rsidP="006E677A">
      <w:pPr>
        <w:autoSpaceDE w:val="0"/>
        <w:autoSpaceDN w:val="0"/>
        <w:adjustRightInd w:val="0"/>
        <w:spacing w:after="0" w:line="360" w:lineRule="auto"/>
        <w:ind w:right="-284"/>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En terme de nombre, nous voyons que tous les membres du groupe participent, nous voyons aussi clairement qu’il y’a une négociation fructueuse, et l’échange des idées. Ce qui est bien dans cela c’est les bons éléments de la classe qui jouent un rôle dans la compréhension des mots difficiles et expliquent aux autres. Nous pouvons dire que le travail du groupe leur a permis de maitriser et de se rappeler des règles. Nous avons également constaté une amélioration remarquable, entre le 1</w:t>
      </w:r>
      <w:r w:rsidRPr="00F8549F">
        <w:rPr>
          <w:rFonts w:asciiTheme="majorBidi" w:hAnsiTheme="majorBidi" w:cstheme="majorBidi"/>
          <w:color w:val="000000" w:themeColor="text1"/>
          <w:sz w:val="24"/>
          <w:szCs w:val="24"/>
          <w:vertAlign w:val="superscript"/>
        </w:rPr>
        <w:t>er</w:t>
      </w:r>
      <w:r w:rsidRPr="00F8549F">
        <w:rPr>
          <w:rFonts w:asciiTheme="majorBidi" w:hAnsiTheme="majorBidi" w:cstheme="majorBidi"/>
          <w:color w:val="000000" w:themeColor="text1"/>
          <w:sz w:val="24"/>
          <w:szCs w:val="24"/>
        </w:rPr>
        <w:t xml:space="preserve"> et le </w:t>
      </w:r>
      <w:r w:rsidR="00E224C4" w:rsidRPr="00F8549F">
        <w:rPr>
          <w:rFonts w:asciiTheme="majorBidi" w:hAnsiTheme="majorBidi" w:cstheme="majorBidi"/>
          <w:color w:val="000000" w:themeColor="text1"/>
          <w:sz w:val="24"/>
          <w:szCs w:val="24"/>
        </w:rPr>
        <w:t>2</w:t>
      </w:r>
      <w:r w:rsidR="00E224C4" w:rsidRPr="00F8549F">
        <w:rPr>
          <w:rFonts w:asciiTheme="majorBidi" w:hAnsiTheme="majorBidi" w:cstheme="majorBidi"/>
          <w:color w:val="000000" w:themeColor="text1"/>
          <w:sz w:val="24"/>
          <w:szCs w:val="24"/>
          <w:vertAlign w:val="superscript"/>
        </w:rPr>
        <w:t>ème</w:t>
      </w:r>
      <w:r w:rsidR="00E224C4" w:rsidRPr="00F8549F">
        <w:rPr>
          <w:rFonts w:asciiTheme="majorBidi" w:hAnsiTheme="majorBidi" w:cstheme="majorBidi"/>
          <w:color w:val="000000" w:themeColor="text1"/>
          <w:sz w:val="24"/>
          <w:szCs w:val="24"/>
        </w:rPr>
        <w:t>jet ce qui dit que tous</w:t>
      </w:r>
      <w:r w:rsidRPr="00F8549F">
        <w:rPr>
          <w:rFonts w:asciiTheme="majorBidi" w:hAnsiTheme="majorBidi" w:cstheme="majorBidi"/>
          <w:color w:val="000000" w:themeColor="text1"/>
          <w:sz w:val="24"/>
          <w:szCs w:val="24"/>
        </w:rPr>
        <w:t xml:space="preserve"> les membres du groupe participent. Cela leur a permis de corriger les erreurs commises dans le 1</w:t>
      </w:r>
      <w:r w:rsidRPr="00F8549F">
        <w:rPr>
          <w:rFonts w:asciiTheme="majorBidi" w:hAnsiTheme="majorBidi" w:cstheme="majorBidi"/>
          <w:color w:val="000000" w:themeColor="text1"/>
          <w:sz w:val="24"/>
          <w:szCs w:val="24"/>
          <w:vertAlign w:val="superscript"/>
        </w:rPr>
        <w:t>er</w:t>
      </w:r>
      <w:r w:rsidRPr="00F8549F">
        <w:rPr>
          <w:rFonts w:asciiTheme="majorBidi" w:hAnsiTheme="majorBidi" w:cstheme="majorBidi"/>
          <w:color w:val="000000" w:themeColor="text1"/>
          <w:sz w:val="24"/>
          <w:szCs w:val="24"/>
        </w:rPr>
        <w:t xml:space="preserve"> jet.</w:t>
      </w:r>
    </w:p>
    <w:p w:rsidR="006E677A" w:rsidRPr="00F8549F" w:rsidRDefault="006E677A" w:rsidP="006E677A">
      <w:pPr>
        <w:autoSpaceDE w:val="0"/>
        <w:autoSpaceDN w:val="0"/>
        <w:adjustRightInd w:val="0"/>
        <w:spacing w:after="0" w:line="360" w:lineRule="auto"/>
        <w:ind w:right="-284"/>
        <w:jc w:val="both"/>
        <w:rPr>
          <w:rFonts w:asciiTheme="majorBidi" w:hAnsiTheme="majorBidi" w:cstheme="majorBidi"/>
          <w:color w:val="000000" w:themeColor="text1"/>
          <w:sz w:val="24"/>
          <w:szCs w:val="24"/>
        </w:rPr>
      </w:pPr>
    </w:p>
    <w:p w:rsidR="006E677A" w:rsidRPr="00F8549F" w:rsidRDefault="006E677A" w:rsidP="006E677A">
      <w:pPr>
        <w:autoSpaceDE w:val="0"/>
        <w:autoSpaceDN w:val="0"/>
        <w:adjustRightInd w:val="0"/>
        <w:spacing w:after="0" w:line="360" w:lineRule="auto"/>
        <w:ind w:right="-284"/>
        <w:jc w:val="both"/>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Groupe 02 :</w:t>
      </w:r>
    </w:p>
    <w:tbl>
      <w:tblPr>
        <w:tblStyle w:val="TableGrid"/>
        <w:tblW w:w="9962" w:type="dxa"/>
        <w:tblLook w:val="04A0" w:firstRow="1" w:lastRow="0" w:firstColumn="1" w:lastColumn="0" w:noHBand="0" w:noVBand="1"/>
      </w:tblPr>
      <w:tblGrid>
        <w:gridCol w:w="1660"/>
        <w:gridCol w:w="1660"/>
        <w:gridCol w:w="1660"/>
        <w:gridCol w:w="1660"/>
        <w:gridCol w:w="1661"/>
        <w:gridCol w:w="1661"/>
      </w:tblGrid>
      <w:tr w:rsidR="006E677A" w:rsidRPr="00F8549F" w:rsidTr="008579AD">
        <w:trPr>
          <w:trHeight w:val="720"/>
        </w:trPr>
        <w:tc>
          <w:tcPr>
            <w:tcW w:w="1660" w:type="dxa"/>
          </w:tcPr>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Etudiant</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Benbetiche</w:t>
            </w:r>
            <w:proofErr w:type="spellEnd"/>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Nahla</w:t>
            </w:r>
            <w:proofErr w:type="spellEnd"/>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Nadjima</w:t>
            </w:r>
            <w:proofErr w:type="spellEnd"/>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Aoukli</w:t>
            </w:r>
            <w:proofErr w:type="spellEnd"/>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Karima</w:t>
            </w:r>
          </w:p>
        </w:tc>
      </w:tr>
      <w:tr w:rsidR="006E677A" w:rsidRPr="00F8549F" w:rsidTr="008579AD">
        <w:trPr>
          <w:trHeight w:val="444"/>
        </w:trPr>
        <w:tc>
          <w:tcPr>
            <w:tcW w:w="1660" w:type="dxa"/>
          </w:tcPr>
          <w:p w:rsidR="006E677A" w:rsidRPr="00F8549F" w:rsidRDefault="006E677A" w:rsidP="008579AD">
            <w:pPr>
              <w:autoSpaceDE w:val="0"/>
              <w:autoSpaceDN w:val="0"/>
              <w:adjustRightInd w:val="0"/>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1</w:t>
            </w:r>
            <w:r w:rsidRPr="00F8549F">
              <w:rPr>
                <w:rFonts w:asciiTheme="majorBidi" w:hAnsiTheme="majorBidi" w:cstheme="majorBidi"/>
                <w:b/>
                <w:bCs/>
                <w:color w:val="000000" w:themeColor="text1"/>
                <w:sz w:val="24"/>
                <w:szCs w:val="24"/>
                <w:vertAlign w:val="superscript"/>
              </w:rPr>
              <w:t>er</w:t>
            </w:r>
            <w:r w:rsidRPr="00F8549F">
              <w:rPr>
                <w:rFonts w:asciiTheme="majorBidi" w:hAnsiTheme="majorBidi" w:cstheme="majorBidi"/>
                <w:b/>
                <w:bCs/>
                <w:color w:val="000000" w:themeColor="text1"/>
                <w:sz w:val="24"/>
                <w:szCs w:val="24"/>
              </w:rPr>
              <w:t xml:space="preserve"> jet</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15</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06</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04</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04</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09</w:t>
            </w:r>
          </w:p>
        </w:tc>
      </w:tr>
      <w:tr w:rsidR="006E677A" w:rsidRPr="00F8549F" w:rsidTr="008579AD">
        <w:trPr>
          <w:trHeight w:val="444"/>
        </w:trPr>
        <w:tc>
          <w:tcPr>
            <w:tcW w:w="1660" w:type="dxa"/>
          </w:tcPr>
          <w:p w:rsidR="006E677A" w:rsidRPr="00F8549F" w:rsidRDefault="006E677A" w:rsidP="008579AD">
            <w:pPr>
              <w:autoSpaceDE w:val="0"/>
              <w:autoSpaceDN w:val="0"/>
              <w:adjustRightInd w:val="0"/>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2</w:t>
            </w:r>
            <w:r w:rsidRPr="00F8549F">
              <w:rPr>
                <w:rFonts w:asciiTheme="majorBidi" w:hAnsiTheme="majorBidi" w:cstheme="majorBidi"/>
                <w:b/>
                <w:bCs/>
                <w:color w:val="000000" w:themeColor="text1"/>
                <w:sz w:val="24"/>
                <w:szCs w:val="24"/>
                <w:vertAlign w:val="superscript"/>
              </w:rPr>
              <w:t>ème</w:t>
            </w:r>
            <w:r w:rsidRPr="00F8549F">
              <w:rPr>
                <w:rFonts w:asciiTheme="majorBidi" w:hAnsiTheme="majorBidi" w:cstheme="majorBidi"/>
                <w:b/>
                <w:bCs/>
                <w:color w:val="000000" w:themeColor="text1"/>
                <w:sz w:val="24"/>
                <w:szCs w:val="24"/>
              </w:rPr>
              <w:t xml:space="preserve"> jet</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06</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04</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03</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04</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05</w:t>
            </w:r>
          </w:p>
        </w:tc>
      </w:tr>
      <w:tr w:rsidR="006E677A" w:rsidRPr="00F8549F" w:rsidTr="008579AD">
        <w:trPr>
          <w:trHeight w:val="469"/>
        </w:trPr>
        <w:tc>
          <w:tcPr>
            <w:tcW w:w="1660" w:type="dxa"/>
          </w:tcPr>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Dictée négociée</w:t>
            </w:r>
          </w:p>
        </w:tc>
        <w:tc>
          <w:tcPr>
            <w:tcW w:w="8302" w:type="dxa"/>
            <w:gridSpan w:val="5"/>
          </w:tcPr>
          <w:p w:rsidR="006E677A" w:rsidRPr="00F8549F" w:rsidRDefault="006E677A" w:rsidP="008579AD">
            <w:pPr>
              <w:tabs>
                <w:tab w:val="left" w:pos="3345"/>
              </w:tabs>
              <w:autoSpaceDE w:val="0"/>
              <w:autoSpaceDN w:val="0"/>
              <w:adjustRightInd w:val="0"/>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ab/>
              <w:t>03</w:t>
            </w:r>
          </w:p>
        </w:tc>
      </w:tr>
    </w:tbl>
    <w:p w:rsidR="006E677A" w:rsidRPr="00F8549F" w:rsidRDefault="006E677A" w:rsidP="006E677A">
      <w:pPr>
        <w:autoSpaceDE w:val="0"/>
        <w:autoSpaceDN w:val="0"/>
        <w:adjustRightInd w:val="0"/>
        <w:spacing w:after="0" w:line="240" w:lineRule="auto"/>
        <w:rPr>
          <w:rFonts w:asciiTheme="majorBidi" w:hAnsiTheme="majorBidi" w:cstheme="majorBidi"/>
          <w:color w:val="000000" w:themeColor="text1"/>
          <w:sz w:val="24"/>
          <w:szCs w:val="24"/>
        </w:rPr>
      </w:pPr>
    </w:p>
    <w:p w:rsidR="006E677A" w:rsidRPr="00F8549F" w:rsidRDefault="006E677A" w:rsidP="006E677A">
      <w:pPr>
        <w:autoSpaceDE w:val="0"/>
        <w:autoSpaceDN w:val="0"/>
        <w:adjustRightInd w:val="0"/>
        <w:spacing w:after="0" w:line="360" w:lineRule="auto"/>
        <w:ind w:right="-284"/>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Pour le groupe 2, les étudiants ont apporté des modifications à l’orthographe des mots après la négociation ce qui nous permet de dire que le travail de groupe leur a permis d’améliorer et de diminuer les erreurs commises individuellement. Ce résultat témoigne qu’il y a une coopération entre les membres du groupe.</w:t>
      </w:r>
    </w:p>
    <w:p w:rsidR="006E677A" w:rsidRPr="00F8549F" w:rsidRDefault="006E677A" w:rsidP="006E677A">
      <w:pPr>
        <w:autoSpaceDE w:val="0"/>
        <w:autoSpaceDN w:val="0"/>
        <w:adjustRightInd w:val="0"/>
        <w:spacing w:after="0" w:line="360" w:lineRule="auto"/>
        <w:ind w:right="-284"/>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lastRenderedPageBreak/>
        <w:t>Egalement les étudiants ont pu corriger les erreurs dans le 2</w:t>
      </w:r>
      <w:r w:rsidRPr="00F8549F">
        <w:rPr>
          <w:rFonts w:asciiTheme="majorBidi" w:hAnsiTheme="majorBidi" w:cstheme="majorBidi"/>
          <w:color w:val="000000" w:themeColor="text1"/>
          <w:sz w:val="24"/>
          <w:szCs w:val="24"/>
          <w:vertAlign w:val="superscript"/>
        </w:rPr>
        <w:t>ème</w:t>
      </w:r>
      <w:r w:rsidRPr="00F8549F">
        <w:rPr>
          <w:rFonts w:asciiTheme="majorBidi" w:hAnsiTheme="majorBidi" w:cstheme="majorBidi"/>
          <w:color w:val="000000" w:themeColor="text1"/>
          <w:sz w:val="24"/>
          <w:szCs w:val="24"/>
        </w:rPr>
        <w:t xml:space="preserve"> jet sauf l’étudiant « </w:t>
      </w:r>
      <w:proofErr w:type="spellStart"/>
      <w:r w:rsidRPr="00F8549F">
        <w:rPr>
          <w:rFonts w:asciiTheme="majorBidi" w:hAnsiTheme="majorBidi" w:cstheme="majorBidi"/>
          <w:color w:val="000000" w:themeColor="text1"/>
          <w:sz w:val="24"/>
          <w:szCs w:val="24"/>
        </w:rPr>
        <w:t>Akli</w:t>
      </w:r>
      <w:proofErr w:type="spellEnd"/>
      <w:r w:rsidRPr="00F8549F">
        <w:rPr>
          <w:rFonts w:asciiTheme="majorBidi" w:hAnsiTheme="majorBidi" w:cstheme="majorBidi"/>
          <w:color w:val="000000" w:themeColor="text1"/>
          <w:sz w:val="24"/>
          <w:szCs w:val="24"/>
        </w:rPr>
        <w:t xml:space="preserve"> » qui n’était pas concentré et n’a pas participé à la négociation.  Dans l’ensemble, la négociation </w:t>
      </w:r>
      <w:r w:rsidRPr="00F8549F">
        <w:rPr>
          <w:rFonts w:asciiTheme="majorBidi" w:hAnsiTheme="majorBidi" w:cstheme="majorBidi"/>
          <w:strike/>
          <w:color w:val="000000" w:themeColor="text1"/>
          <w:sz w:val="24"/>
          <w:szCs w:val="24"/>
        </w:rPr>
        <w:t>leurs</w:t>
      </w:r>
      <w:r w:rsidRPr="00F8549F">
        <w:rPr>
          <w:rFonts w:asciiTheme="majorBidi" w:hAnsiTheme="majorBidi" w:cstheme="majorBidi"/>
          <w:color w:val="000000" w:themeColor="text1"/>
          <w:sz w:val="24"/>
          <w:szCs w:val="24"/>
        </w:rPr>
        <w:t xml:space="preserve"> a permis aux étudiants de fixer des connaissances et acquérir des règles. </w:t>
      </w:r>
    </w:p>
    <w:p w:rsidR="006E677A" w:rsidRPr="00F8549F" w:rsidRDefault="006E677A" w:rsidP="006E677A">
      <w:pPr>
        <w:autoSpaceDE w:val="0"/>
        <w:autoSpaceDN w:val="0"/>
        <w:adjustRightInd w:val="0"/>
        <w:spacing w:after="0" w:line="240" w:lineRule="auto"/>
        <w:jc w:val="both"/>
        <w:rPr>
          <w:rFonts w:asciiTheme="majorBidi" w:hAnsiTheme="majorBidi" w:cstheme="majorBidi"/>
          <w:b/>
          <w:bCs/>
          <w:color w:val="000000" w:themeColor="text1"/>
          <w:sz w:val="24"/>
          <w:szCs w:val="24"/>
        </w:rPr>
      </w:pPr>
    </w:p>
    <w:p w:rsidR="006E677A" w:rsidRPr="00F8549F" w:rsidRDefault="006E677A" w:rsidP="006E677A">
      <w:pPr>
        <w:autoSpaceDE w:val="0"/>
        <w:autoSpaceDN w:val="0"/>
        <w:adjustRightInd w:val="0"/>
        <w:spacing w:after="0" w:line="240" w:lineRule="auto"/>
        <w:rPr>
          <w:rFonts w:asciiTheme="majorBidi" w:hAnsiTheme="majorBidi" w:cstheme="majorBidi"/>
          <w:b/>
          <w:bCs/>
          <w:color w:val="000000" w:themeColor="text1"/>
          <w:sz w:val="24"/>
          <w:szCs w:val="24"/>
        </w:rPr>
      </w:pPr>
    </w:p>
    <w:p w:rsidR="006E677A" w:rsidRPr="00F8549F" w:rsidRDefault="006E677A" w:rsidP="006E677A">
      <w:pPr>
        <w:autoSpaceDE w:val="0"/>
        <w:autoSpaceDN w:val="0"/>
        <w:adjustRightInd w:val="0"/>
        <w:spacing w:after="0" w:line="240" w:lineRule="auto"/>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Groupe 03 :</w:t>
      </w:r>
    </w:p>
    <w:p w:rsidR="006E677A" w:rsidRPr="00F8549F" w:rsidRDefault="006E677A" w:rsidP="006E677A">
      <w:pPr>
        <w:autoSpaceDE w:val="0"/>
        <w:autoSpaceDN w:val="0"/>
        <w:adjustRightInd w:val="0"/>
        <w:spacing w:after="0" w:line="240" w:lineRule="auto"/>
        <w:rPr>
          <w:rFonts w:asciiTheme="majorBidi" w:hAnsiTheme="majorBidi" w:cstheme="majorBidi"/>
          <w:b/>
          <w:bCs/>
          <w:color w:val="000000" w:themeColor="text1"/>
          <w:sz w:val="24"/>
          <w:szCs w:val="24"/>
        </w:rPr>
      </w:pPr>
    </w:p>
    <w:tbl>
      <w:tblPr>
        <w:tblStyle w:val="TableGrid"/>
        <w:tblW w:w="9962" w:type="dxa"/>
        <w:tblLook w:val="04A0" w:firstRow="1" w:lastRow="0" w:firstColumn="1" w:lastColumn="0" w:noHBand="0" w:noVBand="1"/>
      </w:tblPr>
      <w:tblGrid>
        <w:gridCol w:w="1660"/>
        <w:gridCol w:w="1660"/>
        <w:gridCol w:w="1660"/>
        <w:gridCol w:w="1660"/>
        <w:gridCol w:w="1661"/>
        <w:gridCol w:w="1661"/>
      </w:tblGrid>
      <w:tr w:rsidR="006E677A" w:rsidRPr="00F8549F" w:rsidTr="008579AD">
        <w:trPr>
          <w:trHeight w:val="720"/>
        </w:trPr>
        <w:tc>
          <w:tcPr>
            <w:tcW w:w="1660" w:type="dxa"/>
          </w:tcPr>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Etudiant</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Chaima</w:t>
            </w:r>
            <w:proofErr w:type="spellEnd"/>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Zineb</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Rayane</w:t>
            </w:r>
            <w:proofErr w:type="spellEnd"/>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Ines</w:t>
            </w:r>
            <w:proofErr w:type="spellEnd"/>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Ilham</w:t>
            </w:r>
          </w:p>
        </w:tc>
      </w:tr>
      <w:tr w:rsidR="006E677A" w:rsidRPr="00F8549F" w:rsidTr="008579AD">
        <w:trPr>
          <w:trHeight w:val="444"/>
        </w:trPr>
        <w:tc>
          <w:tcPr>
            <w:tcW w:w="1660" w:type="dxa"/>
          </w:tcPr>
          <w:p w:rsidR="006E677A" w:rsidRPr="00F8549F" w:rsidRDefault="006E677A" w:rsidP="008579AD">
            <w:pPr>
              <w:autoSpaceDE w:val="0"/>
              <w:autoSpaceDN w:val="0"/>
              <w:adjustRightInd w:val="0"/>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1</w:t>
            </w:r>
            <w:r w:rsidRPr="00F8549F">
              <w:rPr>
                <w:rFonts w:asciiTheme="majorBidi" w:hAnsiTheme="majorBidi" w:cstheme="majorBidi"/>
                <w:b/>
                <w:bCs/>
                <w:color w:val="000000" w:themeColor="text1"/>
                <w:sz w:val="24"/>
                <w:szCs w:val="24"/>
                <w:vertAlign w:val="superscript"/>
              </w:rPr>
              <w:t>er</w:t>
            </w:r>
            <w:r w:rsidRPr="00F8549F">
              <w:rPr>
                <w:rFonts w:asciiTheme="majorBidi" w:hAnsiTheme="majorBidi" w:cstheme="majorBidi"/>
                <w:b/>
                <w:bCs/>
                <w:color w:val="000000" w:themeColor="text1"/>
                <w:sz w:val="24"/>
                <w:szCs w:val="24"/>
              </w:rPr>
              <w:t xml:space="preserve"> jet</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13</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09</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03</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12</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11</w:t>
            </w:r>
          </w:p>
        </w:tc>
      </w:tr>
      <w:tr w:rsidR="006E677A" w:rsidRPr="00F8549F" w:rsidTr="008579AD">
        <w:trPr>
          <w:trHeight w:val="444"/>
        </w:trPr>
        <w:tc>
          <w:tcPr>
            <w:tcW w:w="1660" w:type="dxa"/>
          </w:tcPr>
          <w:p w:rsidR="006E677A" w:rsidRPr="00F8549F" w:rsidRDefault="006E677A" w:rsidP="008579AD">
            <w:pPr>
              <w:autoSpaceDE w:val="0"/>
              <w:autoSpaceDN w:val="0"/>
              <w:adjustRightInd w:val="0"/>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2</w:t>
            </w:r>
            <w:r w:rsidRPr="00F8549F">
              <w:rPr>
                <w:rFonts w:asciiTheme="majorBidi" w:hAnsiTheme="majorBidi" w:cstheme="majorBidi"/>
                <w:b/>
                <w:bCs/>
                <w:color w:val="000000" w:themeColor="text1"/>
                <w:sz w:val="24"/>
                <w:szCs w:val="24"/>
                <w:vertAlign w:val="superscript"/>
              </w:rPr>
              <w:t>ème</w:t>
            </w:r>
            <w:r w:rsidRPr="00F8549F">
              <w:rPr>
                <w:rFonts w:asciiTheme="majorBidi" w:hAnsiTheme="majorBidi" w:cstheme="majorBidi"/>
                <w:b/>
                <w:bCs/>
                <w:color w:val="000000" w:themeColor="text1"/>
                <w:sz w:val="24"/>
                <w:szCs w:val="24"/>
              </w:rPr>
              <w:t xml:space="preserve"> jet</w:t>
            </w:r>
          </w:p>
        </w:tc>
        <w:tc>
          <w:tcPr>
            <w:tcW w:w="1660" w:type="dxa"/>
          </w:tcPr>
          <w:p w:rsidR="006E677A" w:rsidRPr="00F8549F" w:rsidRDefault="006E677A" w:rsidP="008579AD">
            <w:pPr>
              <w:autoSpaceDE w:val="0"/>
              <w:autoSpaceDN w:val="0"/>
              <w:adjustRightInd w:val="0"/>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Dictée incomplète</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09</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04</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10</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06</w:t>
            </w:r>
          </w:p>
        </w:tc>
      </w:tr>
      <w:tr w:rsidR="006E677A" w:rsidRPr="00F8549F" w:rsidTr="008579AD">
        <w:trPr>
          <w:trHeight w:val="469"/>
        </w:trPr>
        <w:tc>
          <w:tcPr>
            <w:tcW w:w="1660" w:type="dxa"/>
          </w:tcPr>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Dictée négociée</w:t>
            </w:r>
          </w:p>
        </w:tc>
        <w:tc>
          <w:tcPr>
            <w:tcW w:w="8302" w:type="dxa"/>
            <w:gridSpan w:val="5"/>
          </w:tcPr>
          <w:p w:rsidR="006E677A" w:rsidRPr="00F8549F" w:rsidRDefault="006E677A" w:rsidP="008579AD">
            <w:pPr>
              <w:tabs>
                <w:tab w:val="left" w:pos="3255"/>
              </w:tabs>
              <w:autoSpaceDE w:val="0"/>
              <w:autoSpaceDN w:val="0"/>
              <w:adjustRightInd w:val="0"/>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ab/>
              <w:t>06</w:t>
            </w:r>
          </w:p>
        </w:tc>
      </w:tr>
    </w:tbl>
    <w:p w:rsidR="006E677A" w:rsidRPr="00F8549F" w:rsidRDefault="006E677A" w:rsidP="006E677A">
      <w:pPr>
        <w:autoSpaceDE w:val="0"/>
        <w:autoSpaceDN w:val="0"/>
        <w:adjustRightInd w:val="0"/>
        <w:spacing w:after="0" w:line="240" w:lineRule="auto"/>
        <w:rPr>
          <w:rFonts w:asciiTheme="majorBidi" w:hAnsiTheme="majorBidi" w:cstheme="majorBidi"/>
          <w:color w:val="000000" w:themeColor="text1"/>
          <w:sz w:val="24"/>
          <w:szCs w:val="24"/>
        </w:rPr>
      </w:pPr>
    </w:p>
    <w:p w:rsidR="006E677A" w:rsidRPr="00F8549F" w:rsidRDefault="000361BD" w:rsidP="006E677A">
      <w:pPr>
        <w:autoSpaceDE w:val="0"/>
        <w:autoSpaceDN w:val="0"/>
        <w:adjustRightInd w:val="0"/>
        <w:spacing w:after="0" w:line="360" w:lineRule="auto"/>
        <w:ind w:right="-284"/>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Dans ce groupe, </w:t>
      </w:r>
      <w:r w:rsidR="006E677A" w:rsidRPr="00F8549F">
        <w:rPr>
          <w:rFonts w:asciiTheme="majorBidi" w:hAnsiTheme="majorBidi" w:cstheme="majorBidi"/>
          <w:color w:val="000000" w:themeColor="text1"/>
          <w:sz w:val="24"/>
          <w:szCs w:val="24"/>
        </w:rPr>
        <w:t xml:space="preserve">les étudiantes ont éprouvé des difficultés à l’orthographe de certains mots. Ce qui serait dû à la non compréhension des mots dictées parce qu’il </w:t>
      </w:r>
      <w:r w:rsidR="00E224C4" w:rsidRPr="00F8549F">
        <w:rPr>
          <w:rFonts w:asciiTheme="majorBidi" w:hAnsiTheme="majorBidi" w:cstheme="majorBidi"/>
          <w:color w:val="000000" w:themeColor="text1"/>
          <w:sz w:val="24"/>
          <w:szCs w:val="24"/>
        </w:rPr>
        <w:t>y a</w:t>
      </w:r>
      <w:r w:rsidR="006E677A" w:rsidRPr="00F8549F">
        <w:rPr>
          <w:rFonts w:asciiTheme="majorBidi" w:hAnsiTheme="majorBidi" w:cstheme="majorBidi"/>
          <w:color w:val="000000" w:themeColor="text1"/>
          <w:sz w:val="24"/>
          <w:szCs w:val="24"/>
        </w:rPr>
        <w:t xml:space="preserve"> une même retranscription des erreurs commises dans les dictées individuelles dans la copie de la dictée négociée.</w:t>
      </w:r>
    </w:p>
    <w:p w:rsidR="006E677A" w:rsidRPr="00F8549F" w:rsidRDefault="006E677A" w:rsidP="006E677A">
      <w:pPr>
        <w:autoSpaceDE w:val="0"/>
        <w:autoSpaceDN w:val="0"/>
        <w:adjustRightInd w:val="0"/>
        <w:spacing w:after="0" w:line="360" w:lineRule="auto"/>
        <w:ind w:right="-284"/>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 Nous constatons que les étudiantes « </w:t>
      </w:r>
      <w:proofErr w:type="spellStart"/>
      <w:r w:rsidRPr="00F8549F">
        <w:rPr>
          <w:rFonts w:asciiTheme="majorBidi" w:hAnsiTheme="majorBidi" w:cstheme="majorBidi"/>
          <w:color w:val="000000" w:themeColor="text1"/>
          <w:sz w:val="24"/>
          <w:szCs w:val="24"/>
        </w:rPr>
        <w:t>Chaima</w:t>
      </w:r>
      <w:proofErr w:type="spellEnd"/>
      <w:r w:rsidRPr="00F8549F">
        <w:rPr>
          <w:rFonts w:asciiTheme="majorBidi" w:hAnsiTheme="majorBidi" w:cstheme="majorBidi"/>
          <w:color w:val="000000" w:themeColor="text1"/>
          <w:sz w:val="24"/>
          <w:szCs w:val="24"/>
        </w:rPr>
        <w:t xml:space="preserve"> et </w:t>
      </w:r>
      <w:proofErr w:type="spellStart"/>
      <w:r w:rsidRPr="00F8549F">
        <w:rPr>
          <w:rFonts w:asciiTheme="majorBidi" w:hAnsiTheme="majorBidi" w:cstheme="majorBidi"/>
          <w:color w:val="000000" w:themeColor="text1"/>
          <w:sz w:val="24"/>
          <w:szCs w:val="24"/>
        </w:rPr>
        <w:t>zineb</w:t>
      </w:r>
      <w:proofErr w:type="spellEnd"/>
      <w:r w:rsidRPr="00F8549F">
        <w:rPr>
          <w:rFonts w:asciiTheme="majorBidi" w:hAnsiTheme="majorBidi" w:cstheme="majorBidi"/>
          <w:color w:val="000000" w:themeColor="text1"/>
          <w:sz w:val="24"/>
          <w:szCs w:val="24"/>
        </w:rPr>
        <w:t> » lors du 2</w:t>
      </w:r>
      <w:r w:rsidRPr="00F8549F">
        <w:rPr>
          <w:rFonts w:asciiTheme="majorBidi" w:hAnsiTheme="majorBidi" w:cstheme="majorBidi"/>
          <w:color w:val="000000" w:themeColor="text1"/>
          <w:sz w:val="24"/>
          <w:szCs w:val="24"/>
          <w:vertAlign w:val="superscript"/>
        </w:rPr>
        <w:t>ème</w:t>
      </w:r>
      <w:r w:rsidRPr="00F8549F">
        <w:rPr>
          <w:rFonts w:asciiTheme="majorBidi" w:hAnsiTheme="majorBidi" w:cstheme="majorBidi"/>
          <w:color w:val="000000" w:themeColor="text1"/>
          <w:sz w:val="24"/>
          <w:szCs w:val="24"/>
        </w:rPr>
        <w:t xml:space="preserve"> jet, n’ont pas porté de modifications à leurs dictées ce qui dit que la négociation </w:t>
      </w:r>
      <w:r w:rsidR="00E224C4" w:rsidRPr="00F8549F">
        <w:rPr>
          <w:rFonts w:asciiTheme="majorBidi" w:hAnsiTheme="majorBidi" w:cstheme="majorBidi"/>
          <w:color w:val="000000" w:themeColor="text1"/>
          <w:sz w:val="24"/>
          <w:szCs w:val="24"/>
        </w:rPr>
        <w:t>n’était pas rentable pour elles</w:t>
      </w:r>
      <w:r w:rsidRPr="00F8549F">
        <w:rPr>
          <w:rFonts w:asciiTheme="majorBidi" w:hAnsiTheme="majorBidi" w:cstheme="majorBidi"/>
          <w:color w:val="000000" w:themeColor="text1"/>
          <w:sz w:val="24"/>
          <w:szCs w:val="24"/>
        </w:rPr>
        <w:t>.</w:t>
      </w:r>
    </w:p>
    <w:p w:rsidR="006E677A" w:rsidRPr="00F8549F" w:rsidRDefault="006E677A" w:rsidP="006E677A">
      <w:pPr>
        <w:ind w:right="-284"/>
        <w:jc w:val="both"/>
        <w:rPr>
          <w:rFonts w:asciiTheme="majorBidi" w:hAnsiTheme="majorBidi" w:cstheme="majorBidi"/>
          <w:b/>
          <w:bCs/>
          <w:color w:val="000000" w:themeColor="text1"/>
          <w:sz w:val="24"/>
          <w:szCs w:val="24"/>
        </w:rPr>
      </w:pPr>
    </w:p>
    <w:p w:rsidR="006E677A" w:rsidRPr="00F8549F" w:rsidRDefault="006E677A" w:rsidP="006E677A">
      <w:pPr>
        <w:ind w:right="-284"/>
        <w:jc w:val="both"/>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Groupe 04 :</w:t>
      </w:r>
    </w:p>
    <w:tbl>
      <w:tblPr>
        <w:tblStyle w:val="TableGrid"/>
        <w:tblW w:w="9962" w:type="dxa"/>
        <w:tblLook w:val="04A0" w:firstRow="1" w:lastRow="0" w:firstColumn="1" w:lastColumn="0" w:noHBand="0" w:noVBand="1"/>
      </w:tblPr>
      <w:tblGrid>
        <w:gridCol w:w="1660"/>
        <w:gridCol w:w="1660"/>
        <w:gridCol w:w="1660"/>
        <w:gridCol w:w="1660"/>
        <w:gridCol w:w="1661"/>
        <w:gridCol w:w="1661"/>
      </w:tblGrid>
      <w:tr w:rsidR="006E677A" w:rsidRPr="00F8549F" w:rsidTr="008579AD">
        <w:trPr>
          <w:trHeight w:val="720"/>
        </w:trPr>
        <w:tc>
          <w:tcPr>
            <w:tcW w:w="1660" w:type="dxa"/>
          </w:tcPr>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Etudiant</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Insaf</w:t>
            </w:r>
            <w:proofErr w:type="spellEnd"/>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Hadjer</w:t>
            </w:r>
            <w:proofErr w:type="spellEnd"/>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Mouna</w:t>
            </w:r>
            <w:proofErr w:type="spellEnd"/>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Hanane</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Chems</w:t>
            </w:r>
            <w:proofErr w:type="spellEnd"/>
          </w:p>
        </w:tc>
      </w:tr>
      <w:tr w:rsidR="006E677A" w:rsidRPr="00F8549F" w:rsidTr="008579AD">
        <w:trPr>
          <w:trHeight w:val="444"/>
        </w:trPr>
        <w:tc>
          <w:tcPr>
            <w:tcW w:w="1660" w:type="dxa"/>
          </w:tcPr>
          <w:p w:rsidR="006E677A" w:rsidRPr="00F8549F" w:rsidRDefault="006E677A" w:rsidP="008579AD">
            <w:pPr>
              <w:autoSpaceDE w:val="0"/>
              <w:autoSpaceDN w:val="0"/>
              <w:adjustRightInd w:val="0"/>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1</w:t>
            </w:r>
            <w:r w:rsidRPr="00F8549F">
              <w:rPr>
                <w:rFonts w:asciiTheme="majorBidi" w:hAnsiTheme="majorBidi" w:cstheme="majorBidi"/>
                <w:b/>
                <w:bCs/>
                <w:color w:val="000000" w:themeColor="text1"/>
                <w:sz w:val="24"/>
                <w:szCs w:val="24"/>
                <w:vertAlign w:val="superscript"/>
              </w:rPr>
              <w:t>er</w:t>
            </w:r>
            <w:r w:rsidRPr="00F8549F">
              <w:rPr>
                <w:rFonts w:asciiTheme="majorBidi" w:hAnsiTheme="majorBidi" w:cstheme="majorBidi"/>
                <w:b/>
                <w:bCs/>
                <w:color w:val="000000" w:themeColor="text1"/>
                <w:sz w:val="24"/>
                <w:szCs w:val="24"/>
              </w:rPr>
              <w:t xml:space="preserve"> jet</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16</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14</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05</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09</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07</w:t>
            </w:r>
          </w:p>
        </w:tc>
      </w:tr>
      <w:tr w:rsidR="006E677A" w:rsidRPr="00F8549F" w:rsidTr="008579AD">
        <w:trPr>
          <w:trHeight w:val="444"/>
        </w:trPr>
        <w:tc>
          <w:tcPr>
            <w:tcW w:w="1660" w:type="dxa"/>
          </w:tcPr>
          <w:p w:rsidR="006E677A" w:rsidRPr="00F8549F" w:rsidRDefault="006E677A" w:rsidP="008579AD">
            <w:pPr>
              <w:autoSpaceDE w:val="0"/>
              <w:autoSpaceDN w:val="0"/>
              <w:adjustRightInd w:val="0"/>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2</w:t>
            </w:r>
            <w:r w:rsidRPr="00F8549F">
              <w:rPr>
                <w:rFonts w:asciiTheme="majorBidi" w:hAnsiTheme="majorBidi" w:cstheme="majorBidi"/>
                <w:b/>
                <w:bCs/>
                <w:color w:val="000000" w:themeColor="text1"/>
                <w:sz w:val="24"/>
                <w:szCs w:val="24"/>
                <w:vertAlign w:val="superscript"/>
              </w:rPr>
              <w:t>ème</w:t>
            </w:r>
            <w:r w:rsidRPr="00F8549F">
              <w:rPr>
                <w:rFonts w:asciiTheme="majorBidi" w:hAnsiTheme="majorBidi" w:cstheme="majorBidi"/>
                <w:b/>
                <w:bCs/>
                <w:color w:val="000000" w:themeColor="text1"/>
                <w:sz w:val="24"/>
                <w:szCs w:val="24"/>
              </w:rPr>
              <w:t xml:space="preserve"> jet</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08</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11</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04</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06</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05</w:t>
            </w:r>
          </w:p>
        </w:tc>
      </w:tr>
      <w:tr w:rsidR="006E677A" w:rsidRPr="00F8549F" w:rsidTr="008579AD">
        <w:trPr>
          <w:trHeight w:val="469"/>
        </w:trPr>
        <w:tc>
          <w:tcPr>
            <w:tcW w:w="1660" w:type="dxa"/>
          </w:tcPr>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Dictée négociée</w:t>
            </w:r>
          </w:p>
        </w:tc>
        <w:tc>
          <w:tcPr>
            <w:tcW w:w="8302" w:type="dxa"/>
            <w:gridSpan w:val="5"/>
          </w:tcPr>
          <w:p w:rsidR="006E677A" w:rsidRPr="00F8549F" w:rsidRDefault="006E677A" w:rsidP="008579AD">
            <w:pPr>
              <w:tabs>
                <w:tab w:val="left" w:pos="3330"/>
              </w:tabs>
              <w:autoSpaceDE w:val="0"/>
              <w:autoSpaceDN w:val="0"/>
              <w:adjustRightInd w:val="0"/>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ab/>
              <w:t>04</w:t>
            </w:r>
          </w:p>
        </w:tc>
      </w:tr>
    </w:tbl>
    <w:p w:rsidR="006E677A" w:rsidRPr="00F8549F" w:rsidRDefault="006E677A" w:rsidP="006E677A">
      <w:pPr>
        <w:rPr>
          <w:rFonts w:asciiTheme="majorBidi" w:hAnsiTheme="majorBidi" w:cstheme="majorBidi"/>
          <w:b/>
          <w:bCs/>
          <w:color w:val="000000" w:themeColor="text1"/>
          <w:sz w:val="24"/>
          <w:szCs w:val="24"/>
        </w:rPr>
      </w:pPr>
    </w:p>
    <w:p w:rsidR="006E677A" w:rsidRPr="00F8549F" w:rsidRDefault="006E677A" w:rsidP="006E677A">
      <w:pPr>
        <w:spacing w:line="360" w:lineRule="auto"/>
        <w:ind w:right="-426"/>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Pour le groupe 3, en terme de nomb</w:t>
      </w:r>
      <w:r w:rsidR="000361BD" w:rsidRPr="00F8549F">
        <w:rPr>
          <w:rFonts w:asciiTheme="majorBidi" w:hAnsiTheme="majorBidi" w:cstheme="majorBidi"/>
          <w:color w:val="000000" w:themeColor="text1"/>
          <w:sz w:val="24"/>
          <w:szCs w:val="24"/>
        </w:rPr>
        <w:t xml:space="preserve">re, nous constatons clairement </w:t>
      </w:r>
      <w:r w:rsidRPr="00F8549F">
        <w:rPr>
          <w:rFonts w:asciiTheme="majorBidi" w:hAnsiTheme="majorBidi" w:cstheme="majorBidi"/>
          <w:color w:val="000000" w:themeColor="text1"/>
          <w:sz w:val="24"/>
          <w:szCs w:val="24"/>
        </w:rPr>
        <w:t xml:space="preserve">que le nombre d’erreurs </w:t>
      </w:r>
      <w:r w:rsidRPr="00F8549F">
        <w:rPr>
          <w:rFonts w:asciiTheme="majorBidi" w:hAnsiTheme="majorBidi" w:cstheme="majorBidi"/>
          <w:strike/>
          <w:color w:val="000000" w:themeColor="text1"/>
          <w:sz w:val="24"/>
          <w:szCs w:val="24"/>
        </w:rPr>
        <w:t>est</w:t>
      </w:r>
      <w:r w:rsidRPr="00F8549F">
        <w:rPr>
          <w:rFonts w:asciiTheme="majorBidi" w:hAnsiTheme="majorBidi" w:cstheme="majorBidi"/>
          <w:color w:val="000000" w:themeColor="text1"/>
          <w:sz w:val="24"/>
          <w:szCs w:val="24"/>
        </w:rPr>
        <w:t xml:space="preserve"> a diminué après la négociation. Ce qui prouve qu’il y a eu un échange entre les membres du groupe. Cela nous conduit à dire que le débat a été riche et utile. Ainsi les membres du </w:t>
      </w:r>
      <w:r w:rsidR="000361BD" w:rsidRPr="00F8549F">
        <w:rPr>
          <w:rFonts w:asciiTheme="majorBidi" w:hAnsiTheme="majorBidi" w:cstheme="majorBidi"/>
          <w:color w:val="000000" w:themeColor="text1"/>
          <w:sz w:val="24"/>
          <w:szCs w:val="24"/>
        </w:rPr>
        <w:t>groupe ont pu éliminer quelques</w:t>
      </w:r>
      <w:r w:rsidRPr="00F8549F">
        <w:rPr>
          <w:rFonts w:asciiTheme="majorBidi" w:hAnsiTheme="majorBidi" w:cstheme="majorBidi"/>
          <w:color w:val="000000" w:themeColor="text1"/>
          <w:sz w:val="24"/>
          <w:szCs w:val="24"/>
        </w:rPr>
        <w:t xml:space="preserve"> erreurs dans le 2</w:t>
      </w:r>
      <w:r w:rsidRPr="00F8549F">
        <w:rPr>
          <w:rFonts w:asciiTheme="majorBidi" w:hAnsiTheme="majorBidi" w:cstheme="majorBidi"/>
          <w:color w:val="000000" w:themeColor="text1"/>
          <w:sz w:val="24"/>
          <w:szCs w:val="24"/>
          <w:vertAlign w:val="superscript"/>
        </w:rPr>
        <w:t>ème</w:t>
      </w:r>
      <w:r w:rsidRPr="00F8549F">
        <w:rPr>
          <w:rFonts w:asciiTheme="majorBidi" w:hAnsiTheme="majorBidi" w:cstheme="majorBidi"/>
          <w:color w:val="000000" w:themeColor="text1"/>
          <w:sz w:val="24"/>
          <w:szCs w:val="24"/>
        </w:rPr>
        <w:t xml:space="preserve"> jet.</w:t>
      </w:r>
    </w:p>
    <w:p w:rsidR="006E677A" w:rsidRPr="00F8549F" w:rsidRDefault="006E677A" w:rsidP="006E677A">
      <w:pP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br w:type="page"/>
      </w:r>
    </w:p>
    <w:p w:rsidR="006E677A" w:rsidRPr="00F8549F" w:rsidRDefault="000361BD" w:rsidP="000361BD">
      <w:pP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lastRenderedPageBreak/>
        <w:t>Groupe 05 :</w:t>
      </w:r>
    </w:p>
    <w:tbl>
      <w:tblPr>
        <w:tblStyle w:val="TableGrid"/>
        <w:tblW w:w="9962" w:type="dxa"/>
        <w:tblLook w:val="04A0" w:firstRow="1" w:lastRow="0" w:firstColumn="1" w:lastColumn="0" w:noHBand="0" w:noVBand="1"/>
      </w:tblPr>
      <w:tblGrid>
        <w:gridCol w:w="1660"/>
        <w:gridCol w:w="1660"/>
        <w:gridCol w:w="1660"/>
        <w:gridCol w:w="1660"/>
        <w:gridCol w:w="1661"/>
        <w:gridCol w:w="1661"/>
      </w:tblGrid>
      <w:tr w:rsidR="006E677A" w:rsidRPr="00F8549F" w:rsidTr="008579AD">
        <w:trPr>
          <w:trHeight w:val="720"/>
        </w:trPr>
        <w:tc>
          <w:tcPr>
            <w:tcW w:w="1660" w:type="dxa"/>
          </w:tcPr>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Etudiant</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Dounia</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Salsabil</w:t>
            </w:r>
            <w:proofErr w:type="spellEnd"/>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Hayet</w:t>
            </w:r>
            <w:proofErr w:type="spellEnd"/>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Ilham</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proofErr w:type="spellStart"/>
            <w:r w:rsidRPr="00F8549F">
              <w:rPr>
                <w:rFonts w:asciiTheme="majorBidi" w:hAnsiTheme="majorBidi" w:cstheme="majorBidi"/>
                <w:color w:val="000000" w:themeColor="text1"/>
                <w:sz w:val="24"/>
                <w:szCs w:val="24"/>
              </w:rPr>
              <w:t>Khaoula</w:t>
            </w:r>
            <w:proofErr w:type="spellEnd"/>
          </w:p>
        </w:tc>
      </w:tr>
      <w:tr w:rsidR="006E677A" w:rsidRPr="00F8549F" w:rsidTr="008579AD">
        <w:trPr>
          <w:trHeight w:val="444"/>
        </w:trPr>
        <w:tc>
          <w:tcPr>
            <w:tcW w:w="1660" w:type="dxa"/>
          </w:tcPr>
          <w:p w:rsidR="006E677A" w:rsidRPr="00F8549F" w:rsidRDefault="006E677A" w:rsidP="008579AD">
            <w:pPr>
              <w:autoSpaceDE w:val="0"/>
              <w:autoSpaceDN w:val="0"/>
              <w:adjustRightInd w:val="0"/>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1</w:t>
            </w:r>
            <w:r w:rsidRPr="00F8549F">
              <w:rPr>
                <w:rFonts w:asciiTheme="majorBidi" w:hAnsiTheme="majorBidi" w:cstheme="majorBidi"/>
                <w:b/>
                <w:bCs/>
                <w:color w:val="000000" w:themeColor="text1"/>
                <w:sz w:val="24"/>
                <w:szCs w:val="24"/>
                <w:vertAlign w:val="superscript"/>
              </w:rPr>
              <w:t>er</w:t>
            </w:r>
            <w:r w:rsidRPr="00F8549F">
              <w:rPr>
                <w:rFonts w:asciiTheme="majorBidi" w:hAnsiTheme="majorBidi" w:cstheme="majorBidi"/>
                <w:b/>
                <w:bCs/>
                <w:color w:val="000000" w:themeColor="text1"/>
                <w:sz w:val="24"/>
                <w:szCs w:val="24"/>
              </w:rPr>
              <w:t xml:space="preserve"> jet</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08</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19</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15</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19</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11</w:t>
            </w:r>
          </w:p>
        </w:tc>
      </w:tr>
      <w:tr w:rsidR="006E677A" w:rsidRPr="00F8549F" w:rsidTr="008579AD">
        <w:trPr>
          <w:trHeight w:val="444"/>
        </w:trPr>
        <w:tc>
          <w:tcPr>
            <w:tcW w:w="1660" w:type="dxa"/>
          </w:tcPr>
          <w:p w:rsidR="006E677A" w:rsidRPr="00F8549F" w:rsidRDefault="006E677A" w:rsidP="008579AD">
            <w:pPr>
              <w:autoSpaceDE w:val="0"/>
              <w:autoSpaceDN w:val="0"/>
              <w:adjustRightInd w:val="0"/>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 xml:space="preserve">      2</w:t>
            </w:r>
            <w:r w:rsidRPr="00F8549F">
              <w:rPr>
                <w:rFonts w:asciiTheme="majorBidi" w:hAnsiTheme="majorBidi" w:cstheme="majorBidi"/>
                <w:b/>
                <w:bCs/>
                <w:color w:val="000000" w:themeColor="text1"/>
                <w:sz w:val="24"/>
                <w:szCs w:val="24"/>
                <w:vertAlign w:val="superscript"/>
              </w:rPr>
              <w:t>ème</w:t>
            </w:r>
            <w:r w:rsidRPr="00F8549F">
              <w:rPr>
                <w:rFonts w:asciiTheme="majorBidi" w:hAnsiTheme="majorBidi" w:cstheme="majorBidi"/>
                <w:b/>
                <w:bCs/>
                <w:color w:val="000000" w:themeColor="text1"/>
                <w:sz w:val="24"/>
                <w:szCs w:val="24"/>
              </w:rPr>
              <w:t xml:space="preserve"> jet</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03</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14</w:t>
            </w:r>
          </w:p>
        </w:tc>
        <w:tc>
          <w:tcPr>
            <w:tcW w:w="1660"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11</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09</w:t>
            </w:r>
          </w:p>
        </w:tc>
        <w:tc>
          <w:tcPr>
            <w:tcW w:w="1661" w:type="dxa"/>
          </w:tcPr>
          <w:p w:rsidR="006E677A" w:rsidRPr="00F8549F" w:rsidRDefault="006E677A" w:rsidP="008579AD">
            <w:pPr>
              <w:autoSpaceDE w:val="0"/>
              <w:autoSpaceDN w:val="0"/>
              <w:adjustRightInd w:val="0"/>
              <w:jc w:val="center"/>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06</w:t>
            </w:r>
          </w:p>
        </w:tc>
      </w:tr>
      <w:tr w:rsidR="006E677A" w:rsidRPr="00F8549F" w:rsidTr="008579AD">
        <w:trPr>
          <w:trHeight w:val="469"/>
        </w:trPr>
        <w:tc>
          <w:tcPr>
            <w:tcW w:w="1660" w:type="dxa"/>
          </w:tcPr>
          <w:p w:rsidR="006E677A" w:rsidRPr="00F8549F" w:rsidRDefault="006E677A" w:rsidP="008579AD">
            <w:pPr>
              <w:autoSpaceDE w:val="0"/>
              <w:autoSpaceDN w:val="0"/>
              <w:adjustRightInd w:val="0"/>
              <w:jc w:val="cente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Dictée négociée</w:t>
            </w:r>
          </w:p>
        </w:tc>
        <w:tc>
          <w:tcPr>
            <w:tcW w:w="8302" w:type="dxa"/>
            <w:gridSpan w:val="5"/>
          </w:tcPr>
          <w:p w:rsidR="006E677A" w:rsidRPr="00F8549F" w:rsidRDefault="006E677A" w:rsidP="008579AD">
            <w:pPr>
              <w:tabs>
                <w:tab w:val="left" w:pos="3570"/>
              </w:tabs>
              <w:autoSpaceDE w:val="0"/>
              <w:autoSpaceDN w:val="0"/>
              <w:adjustRightInd w:val="0"/>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ab/>
              <w:t>04</w:t>
            </w:r>
          </w:p>
        </w:tc>
      </w:tr>
    </w:tbl>
    <w:p w:rsidR="006E677A" w:rsidRPr="00F8549F" w:rsidRDefault="006E677A" w:rsidP="006E677A">
      <w:pPr>
        <w:rPr>
          <w:rFonts w:asciiTheme="majorBidi" w:hAnsiTheme="majorBidi" w:cstheme="majorBidi"/>
          <w:b/>
          <w:bCs/>
          <w:color w:val="000000" w:themeColor="text1"/>
          <w:sz w:val="24"/>
          <w:szCs w:val="24"/>
        </w:rPr>
      </w:pPr>
    </w:p>
    <w:p w:rsidR="006E677A" w:rsidRPr="00F8549F" w:rsidRDefault="006E677A" w:rsidP="006E677A">
      <w:pPr>
        <w:spacing w:line="360" w:lineRule="auto"/>
        <w:ind w:right="-426"/>
        <w:jc w:val="both"/>
        <w:rPr>
          <w:rFonts w:asciiTheme="majorBidi" w:hAnsiTheme="majorBidi" w:cstheme="majorBidi"/>
          <w:color w:val="000000" w:themeColor="text1"/>
          <w:sz w:val="24"/>
          <w:szCs w:val="24"/>
        </w:rPr>
      </w:pPr>
      <w:r w:rsidRPr="00F8549F">
        <w:rPr>
          <w:rFonts w:asciiTheme="majorBidi" w:hAnsiTheme="majorBidi" w:cstheme="majorBidi"/>
          <w:color w:val="000000" w:themeColor="text1"/>
          <w:sz w:val="24"/>
          <w:szCs w:val="24"/>
        </w:rPr>
        <w:t xml:space="preserve">Pour ce dernier groupe, nous observons que les étudiants ont participé la négociation et cela par rapport au nombre d’erreurs entre la dictée individuelle et la dictée négociée qui a diminué. Les étudiant ont développé leur vigilance orthographique ce qui a leur a permis de favoriser les échanges et les interactions pour aboutir </w:t>
      </w:r>
      <w:r w:rsidR="003B7530" w:rsidRPr="00F8549F">
        <w:rPr>
          <w:rFonts w:asciiTheme="majorBidi" w:hAnsiTheme="majorBidi" w:cstheme="majorBidi"/>
          <w:color w:val="000000" w:themeColor="text1"/>
          <w:sz w:val="24"/>
          <w:szCs w:val="24"/>
        </w:rPr>
        <w:t>à</w:t>
      </w:r>
      <w:r w:rsidRPr="00F8549F">
        <w:rPr>
          <w:rFonts w:asciiTheme="majorBidi" w:hAnsiTheme="majorBidi" w:cstheme="majorBidi"/>
          <w:color w:val="000000" w:themeColor="text1"/>
          <w:sz w:val="24"/>
          <w:szCs w:val="24"/>
        </w:rPr>
        <w:t xml:space="preserve"> un consensus autour des règles connues. Ainsi les étudiants ont pu corriger leurs erreurs lors le 2</w:t>
      </w:r>
      <w:r w:rsidRPr="00F8549F">
        <w:rPr>
          <w:rFonts w:asciiTheme="majorBidi" w:hAnsiTheme="majorBidi" w:cstheme="majorBidi"/>
          <w:color w:val="000000" w:themeColor="text1"/>
          <w:sz w:val="24"/>
          <w:szCs w:val="24"/>
          <w:vertAlign w:val="superscript"/>
        </w:rPr>
        <w:t>ème</w:t>
      </w:r>
      <w:r w:rsidR="003B7530" w:rsidRPr="00F8549F">
        <w:rPr>
          <w:rFonts w:asciiTheme="majorBidi" w:hAnsiTheme="majorBidi" w:cstheme="majorBidi"/>
          <w:color w:val="000000" w:themeColor="text1"/>
          <w:sz w:val="24"/>
          <w:szCs w:val="24"/>
        </w:rPr>
        <w:t xml:space="preserve"> jet.  La négociation était</w:t>
      </w:r>
      <w:r w:rsidRPr="00F8549F">
        <w:rPr>
          <w:rFonts w:asciiTheme="majorBidi" w:hAnsiTheme="majorBidi" w:cstheme="majorBidi"/>
          <w:color w:val="000000" w:themeColor="text1"/>
          <w:sz w:val="24"/>
          <w:szCs w:val="24"/>
        </w:rPr>
        <w:t xml:space="preserve"> donc fructueuse.</w:t>
      </w:r>
    </w:p>
    <w:p w:rsidR="003E278A" w:rsidRPr="00F8549F" w:rsidRDefault="003E278A" w:rsidP="006E677A">
      <w:pPr>
        <w:rPr>
          <w:rFonts w:asciiTheme="majorBidi" w:hAnsiTheme="majorBidi" w:cstheme="majorBidi"/>
          <w:b/>
          <w:bCs/>
          <w:color w:val="000000" w:themeColor="text1"/>
          <w:sz w:val="24"/>
          <w:szCs w:val="24"/>
        </w:rPr>
      </w:pPr>
    </w:p>
    <w:p w:rsidR="006E677A" w:rsidRPr="00F8549F" w:rsidRDefault="006E677A" w:rsidP="006E677A">
      <w:pPr>
        <w:rPr>
          <w:rFonts w:asciiTheme="majorBidi" w:hAnsiTheme="majorBidi" w:cstheme="majorBidi"/>
          <w:b/>
          <w:bCs/>
          <w:color w:val="000000" w:themeColor="text1"/>
          <w:sz w:val="24"/>
          <w:szCs w:val="24"/>
        </w:rPr>
      </w:pPr>
      <w:r w:rsidRPr="00F8549F">
        <w:rPr>
          <w:rFonts w:asciiTheme="majorBidi" w:hAnsiTheme="majorBidi" w:cstheme="majorBidi"/>
          <w:b/>
          <w:bCs/>
          <w:color w:val="000000" w:themeColor="text1"/>
          <w:sz w:val="24"/>
          <w:szCs w:val="24"/>
        </w:rPr>
        <w:t>Conclusion partielle </w:t>
      </w:r>
    </w:p>
    <w:p w:rsidR="006E677A" w:rsidRPr="00F8549F" w:rsidRDefault="006E677A" w:rsidP="003D2B84">
      <w:pPr>
        <w:pStyle w:val="Default"/>
        <w:spacing w:line="360" w:lineRule="auto"/>
        <w:ind w:right="-284"/>
        <w:jc w:val="both"/>
        <w:rPr>
          <w:rFonts w:asciiTheme="majorBidi" w:hAnsiTheme="majorBidi" w:cstheme="majorBidi"/>
          <w:color w:val="000000" w:themeColor="text1"/>
        </w:rPr>
      </w:pPr>
      <w:r w:rsidRPr="00F8549F">
        <w:rPr>
          <w:rFonts w:asciiTheme="majorBidi" w:hAnsiTheme="majorBidi" w:cstheme="majorBidi"/>
          <w:color w:val="000000" w:themeColor="text1"/>
        </w:rPr>
        <w:t xml:space="preserve">      D’après la lecture des tableaux ci-dessus qui représentent les différentes catégories d’erreurs commises dans les deux types de dictée, nous avons pu constater que le nombre des erreurs relevées a diminué d’une manière remarquable dans la dictée négociée par rapport à la dictée traditionnelle. </w:t>
      </w:r>
      <w:r w:rsidR="003D2B84" w:rsidRPr="00F8549F">
        <w:rPr>
          <w:rFonts w:asciiTheme="majorBidi" w:hAnsiTheme="majorBidi" w:cstheme="majorBidi"/>
          <w:color w:val="000000" w:themeColor="text1"/>
        </w:rPr>
        <w:t xml:space="preserve">Ce constat confirme notre hypothèse de départ et valorise ce genre de dictée comme pratique d’écriture pourront aider les élèves à remédier à leurs erreurs orthographiques. </w:t>
      </w:r>
    </w:p>
    <w:p w:rsidR="00E34947" w:rsidRPr="00F8549F" w:rsidRDefault="00E34947" w:rsidP="003D2B84">
      <w:pPr>
        <w:pStyle w:val="Default"/>
        <w:spacing w:line="360" w:lineRule="auto"/>
        <w:ind w:right="-284"/>
        <w:jc w:val="both"/>
        <w:rPr>
          <w:rFonts w:asciiTheme="majorBidi" w:hAnsiTheme="majorBidi" w:cstheme="majorBidi"/>
          <w:color w:val="000000" w:themeColor="text1"/>
        </w:rPr>
      </w:pPr>
    </w:p>
    <w:p w:rsidR="006E677A" w:rsidRPr="00F8549F" w:rsidRDefault="006E677A" w:rsidP="006E677A">
      <w:pPr>
        <w:spacing w:line="360" w:lineRule="auto"/>
        <w:rPr>
          <w:rFonts w:asciiTheme="majorBidi" w:hAnsiTheme="majorBidi" w:cstheme="majorBidi"/>
          <w:b/>
          <w:bCs/>
          <w:color w:val="000000" w:themeColor="text1"/>
          <w:sz w:val="24"/>
          <w:szCs w:val="24"/>
        </w:rPr>
      </w:pPr>
    </w:p>
    <w:p w:rsidR="006E677A" w:rsidRPr="00F8549F" w:rsidRDefault="006E677A" w:rsidP="006E677A">
      <w:pPr>
        <w:spacing w:line="360" w:lineRule="auto"/>
        <w:rPr>
          <w:rFonts w:asciiTheme="majorBidi" w:hAnsiTheme="majorBidi" w:cstheme="majorBidi"/>
          <w:b/>
          <w:bCs/>
          <w:color w:val="000000" w:themeColor="text1"/>
          <w:sz w:val="24"/>
          <w:szCs w:val="24"/>
        </w:rPr>
      </w:pPr>
    </w:p>
    <w:p w:rsidR="006E677A" w:rsidRPr="00F8549F" w:rsidRDefault="006E677A" w:rsidP="006E677A">
      <w:pPr>
        <w:spacing w:line="360" w:lineRule="auto"/>
        <w:rPr>
          <w:rFonts w:asciiTheme="majorBidi" w:hAnsiTheme="majorBidi" w:cstheme="majorBidi"/>
          <w:b/>
          <w:bCs/>
          <w:color w:val="000000" w:themeColor="text1"/>
          <w:sz w:val="24"/>
          <w:szCs w:val="24"/>
        </w:rPr>
      </w:pPr>
    </w:p>
    <w:p w:rsidR="006E677A" w:rsidRPr="00F8549F" w:rsidRDefault="006E677A" w:rsidP="006E677A">
      <w:pPr>
        <w:spacing w:line="360" w:lineRule="auto"/>
        <w:rPr>
          <w:rFonts w:asciiTheme="majorBidi" w:hAnsiTheme="majorBidi" w:cstheme="majorBidi"/>
          <w:b/>
          <w:bCs/>
          <w:color w:val="000000" w:themeColor="text1"/>
          <w:sz w:val="24"/>
          <w:szCs w:val="24"/>
        </w:rPr>
      </w:pPr>
    </w:p>
    <w:p w:rsidR="006E677A" w:rsidRPr="00F8549F" w:rsidRDefault="006E677A" w:rsidP="006E677A">
      <w:pPr>
        <w:spacing w:line="360" w:lineRule="auto"/>
        <w:rPr>
          <w:rFonts w:asciiTheme="majorBidi" w:hAnsiTheme="majorBidi" w:cstheme="majorBidi"/>
          <w:b/>
          <w:bCs/>
          <w:color w:val="000000" w:themeColor="text1"/>
          <w:sz w:val="24"/>
          <w:szCs w:val="24"/>
        </w:rPr>
      </w:pPr>
    </w:p>
    <w:p w:rsidR="006E677A" w:rsidRPr="00F8549F" w:rsidRDefault="006E677A" w:rsidP="006E677A">
      <w:pPr>
        <w:spacing w:line="360" w:lineRule="auto"/>
        <w:rPr>
          <w:rFonts w:asciiTheme="majorBidi" w:hAnsiTheme="majorBidi" w:cstheme="majorBidi"/>
          <w:color w:val="000000" w:themeColor="text1"/>
          <w:sz w:val="24"/>
          <w:szCs w:val="24"/>
        </w:rPr>
      </w:pPr>
    </w:p>
    <w:p w:rsidR="006E677A" w:rsidRPr="00F8549F" w:rsidRDefault="006E677A" w:rsidP="006E677A">
      <w:pPr>
        <w:spacing w:line="360" w:lineRule="auto"/>
        <w:rPr>
          <w:rFonts w:asciiTheme="majorBidi" w:hAnsiTheme="majorBidi" w:cstheme="majorBidi"/>
          <w:color w:val="000000" w:themeColor="text1"/>
          <w:sz w:val="24"/>
          <w:szCs w:val="24"/>
        </w:rPr>
      </w:pPr>
    </w:p>
    <w:p w:rsidR="006E677A" w:rsidRPr="00F8549F" w:rsidRDefault="006E677A" w:rsidP="006E677A">
      <w:pPr>
        <w:rPr>
          <w:rFonts w:asciiTheme="majorBidi" w:hAnsiTheme="majorBidi" w:cstheme="majorBidi"/>
          <w:b/>
          <w:bCs/>
          <w:color w:val="000000" w:themeColor="text1"/>
          <w:sz w:val="24"/>
          <w:szCs w:val="24"/>
        </w:rPr>
      </w:pPr>
    </w:p>
    <w:p w:rsidR="006B6CD4" w:rsidRPr="00F8549F" w:rsidRDefault="006B6CD4" w:rsidP="00C434ED">
      <w:pPr>
        <w:tabs>
          <w:tab w:val="left" w:pos="825"/>
        </w:tabs>
        <w:autoSpaceDE w:val="0"/>
        <w:autoSpaceDN w:val="0"/>
        <w:adjustRightInd w:val="0"/>
        <w:spacing w:after="0" w:line="360" w:lineRule="auto"/>
        <w:rPr>
          <w:rFonts w:asciiTheme="majorBidi" w:hAnsiTheme="majorBidi" w:cstheme="majorBidi"/>
          <w:sz w:val="24"/>
          <w:szCs w:val="24"/>
        </w:rPr>
      </w:pPr>
    </w:p>
    <w:p w:rsidR="00E34947" w:rsidRPr="00F8549F" w:rsidRDefault="00E34947" w:rsidP="00C434ED">
      <w:pPr>
        <w:tabs>
          <w:tab w:val="left" w:pos="825"/>
        </w:tabs>
        <w:autoSpaceDE w:val="0"/>
        <w:autoSpaceDN w:val="0"/>
        <w:adjustRightInd w:val="0"/>
        <w:spacing w:after="0" w:line="360" w:lineRule="auto"/>
        <w:rPr>
          <w:rFonts w:asciiTheme="majorBidi" w:hAnsiTheme="majorBidi" w:cstheme="majorBidi"/>
          <w:sz w:val="24"/>
          <w:szCs w:val="24"/>
        </w:rPr>
      </w:pPr>
    </w:p>
    <w:p w:rsidR="00E34947" w:rsidRPr="00F8549F" w:rsidRDefault="00E34947" w:rsidP="00C434ED">
      <w:pPr>
        <w:tabs>
          <w:tab w:val="left" w:pos="825"/>
        </w:tabs>
        <w:autoSpaceDE w:val="0"/>
        <w:autoSpaceDN w:val="0"/>
        <w:adjustRightInd w:val="0"/>
        <w:spacing w:after="0" w:line="360" w:lineRule="auto"/>
        <w:rPr>
          <w:rFonts w:asciiTheme="majorBidi" w:hAnsiTheme="majorBidi" w:cstheme="majorBidi"/>
          <w:sz w:val="24"/>
          <w:szCs w:val="24"/>
        </w:rPr>
      </w:pPr>
    </w:p>
    <w:p w:rsidR="00E34947" w:rsidRPr="00F8549F" w:rsidRDefault="00E34947" w:rsidP="00C434ED">
      <w:pPr>
        <w:tabs>
          <w:tab w:val="left" w:pos="825"/>
        </w:tabs>
        <w:autoSpaceDE w:val="0"/>
        <w:autoSpaceDN w:val="0"/>
        <w:adjustRightInd w:val="0"/>
        <w:spacing w:after="0" w:line="360" w:lineRule="auto"/>
        <w:rPr>
          <w:rFonts w:asciiTheme="majorBidi" w:hAnsiTheme="majorBidi" w:cstheme="majorBidi"/>
          <w:sz w:val="24"/>
          <w:szCs w:val="24"/>
        </w:rPr>
      </w:pPr>
    </w:p>
    <w:p w:rsidR="00E34947" w:rsidRPr="00F8549F" w:rsidRDefault="00E34947" w:rsidP="00C434ED">
      <w:pPr>
        <w:tabs>
          <w:tab w:val="left" w:pos="825"/>
        </w:tabs>
        <w:autoSpaceDE w:val="0"/>
        <w:autoSpaceDN w:val="0"/>
        <w:adjustRightInd w:val="0"/>
        <w:spacing w:after="0" w:line="360" w:lineRule="auto"/>
        <w:rPr>
          <w:rFonts w:asciiTheme="majorBidi" w:hAnsiTheme="majorBidi" w:cstheme="majorBidi"/>
          <w:sz w:val="24"/>
          <w:szCs w:val="24"/>
        </w:rPr>
      </w:pPr>
    </w:p>
    <w:p w:rsidR="00E34947" w:rsidRPr="00F8549F" w:rsidRDefault="00E34947" w:rsidP="00C434ED">
      <w:pPr>
        <w:tabs>
          <w:tab w:val="left" w:pos="825"/>
        </w:tabs>
        <w:autoSpaceDE w:val="0"/>
        <w:autoSpaceDN w:val="0"/>
        <w:adjustRightInd w:val="0"/>
        <w:spacing w:after="0" w:line="360" w:lineRule="auto"/>
        <w:rPr>
          <w:rFonts w:asciiTheme="majorBidi" w:hAnsiTheme="majorBidi" w:cstheme="majorBidi"/>
          <w:sz w:val="24"/>
          <w:szCs w:val="24"/>
        </w:rPr>
      </w:pPr>
    </w:p>
    <w:p w:rsidR="00E34947" w:rsidRPr="00F8549F" w:rsidRDefault="00E34947" w:rsidP="00C434ED">
      <w:pPr>
        <w:tabs>
          <w:tab w:val="left" w:pos="825"/>
        </w:tabs>
        <w:autoSpaceDE w:val="0"/>
        <w:autoSpaceDN w:val="0"/>
        <w:adjustRightInd w:val="0"/>
        <w:spacing w:after="0" w:line="360" w:lineRule="auto"/>
        <w:rPr>
          <w:rFonts w:asciiTheme="majorBidi" w:hAnsiTheme="majorBidi" w:cstheme="majorBidi"/>
          <w:sz w:val="24"/>
          <w:szCs w:val="24"/>
        </w:rPr>
      </w:pPr>
    </w:p>
    <w:p w:rsidR="00E34947" w:rsidRPr="00F8549F" w:rsidRDefault="00E34947" w:rsidP="00C434ED">
      <w:pPr>
        <w:tabs>
          <w:tab w:val="left" w:pos="825"/>
        </w:tabs>
        <w:autoSpaceDE w:val="0"/>
        <w:autoSpaceDN w:val="0"/>
        <w:adjustRightInd w:val="0"/>
        <w:spacing w:after="0" w:line="360" w:lineRule="auto"/>
        <w:rPr>
          <w:rFonts w:asciiTheme="majorBidi" w:hAnsiTheme="majorBidi" w:cstheme="majorBidi"/>
          <w:sz w:val="24"/>
          <w:szCs w:val="24"/>
        </w:rPr>
      </w:pPr>
    </w:p>
    <w:p w:rsidR="00E34947" w:rsidRPr="00F8549F" w:rsidRDefault="00E34947" w:rsidP="00C434ED">
      <w:pPr>
        <w:tabs>
          <w:tab w:val="left" w:pos="825"/>
        </w:tabs>
        <w:autoSpaceDE w:val="0"/>
        <w:autoSpaceDN w:val="0"/>
        <w:adjustRightInd w:val="0"/>
        <w:spacing w:after="0" w:line="360" w:lineRule="auto"/>
        <w:rPr>
          <w:rFonts w:asciiTheme="majorBidi" w:hAnsiTheme="majorBidi" w:cstheme="majorBidi"/>
          <w:sz w:val="24"/>
          <w:szCs w:val="24"/>
        </w:rPr>
      </w:pPr>
    </w:p>
    <w:p w:rsidR="00E34947" w:rsidRPr="00F8549F" w:rsidRDefault="00E34947" w:rsidP="00C434ED">
      <w:pPr>
        <w:tabs>
          <w:tab w:val="left" w:pos="825"/>
        </w:tabs>
        <w:autoSpaceDE w:val="0"/>
        <w:autoSpaceDN w:val="0"/>
        <w:adjustRightInd w:val="0"/>
        <w:spacing w:after="0" w:line="360" w:lineRule="auto"/>
        <w:rPr>
          <w:rFonts w:asciiTheme="majorBidi" w:hAnsiTheme="majorBidi" w:cstheme="majorBidi"/>
          <w:sz w:val="24"/>
          <w:szCs w:val="24"/>
        </w:rPr>
      </w:pPr>
    </w:p>
    <w:p w:rsidR="005420DB" w:rsidRDefault="005420DB" w:rsidP="005420DB">
      <w:pPr>
        <w:autoSpaceDE w:val="0"/>
        <w:autoSpaceDN w:val="0"/>
        <w:adjustRightInd w:val="0"/>
        <w:spacing w:after="0" w:line="240" w:lineRule="auto"/>
        <w:rPr>
          <w:rFonts w:asciiTheme="majorBidi" w:hAnsiTheme="majorBidi" w:cstheme="majorBidi"/>
          <w:sz w:val="24"/>
          <w:szCs w:val="24"/>
        </w:rPr>
      </w:pPr>
    </w:p>
    <w:p w:rsidR="00E34947" w:rsidRPr="00F8549F" w:rsidRDefault="005420DB" w:rsidP="005420DB">
      <w:pPr>
        <w:autoSpaceDE w:val="0"/>
        <w:autoSpaceDN w:val="0"/>
        <w:adjustRightInd w:val="0"/>
        <w:spacing w:after="0" w:line="240" w:lineRule="auto"/>
        <w:rPr>
          <w:rFonts w:asciiTheme="majorBidi" w:hAnsiTheme="majorBidi" w:cstheme="majorBidi"/>
          <w:b/>
          <w:bCs/>
          <w:sz w:val="96"/>
          <w:szCs w:val="96"/>
        </w:rPr>
      </w:pPr>
      <w:r>
        <w:rPr>
          <w:rFonts w:asciiTheme="majorBidi" w:hAnsiTheme="majorBidi" w:cstheme="majorBidi"/>
          <w:sz w:val="24"/>
          <w:szCs w:val="24"/>
        </w:rPr>
        <w:t xml:space="preserve">                    </w:t>
      </w:r>
      <w:r w:rsidR="00E34947" w:rsidRPr="00F8549F">
        <w:rPr>
          <w:rFonts w:asciiTheme="majorBidi" w:hAnsiTheme="majorBidi" w:cstheme="majorBidi"/>
          <w:b/>
          <w:bCs/>
          <w:sz w:val="96"/>
          <w:szCs w:val="96"/>
        </w:rPr>
        <w:t>CONCLUSION</w:t>
      </w:r>
    </w:p>
    <w:p w:rsidR="00E34947" w:rsidRPr="00F8549F" w:rsidRDefault="00E34947" w:rsidP="00E34947">
      <w:pPr>
        <w:jc w:val="center"/>
        <w:rPr>
          <w:rFonts w:asciiTheme="majorBidi" w:hAnsiTheme="majorBidi" w:cstheme="majorBidi"/>
          <w:b/>
          <w:bCs/>
        </w:rPr>
      </w:pPr>
      <w:r w:rsidRPr="00F8549F">
        <w:rPr>
          <w:rFonts w:asciiTheme="majorBidi" w:hAnsiTheme="majorBidi" w:cstheme="majorBidi"/>
          <w:b/>
          <w:bCs/>
          <w:sz w:val="96"/>
          <w:szCs w:val="96"/>
        </w:rPr>
        <w:t>GENERALE</w:t>
      </w:r>
    </w:p>
    <w:p w:rsidR="00E34947" w:rsidRPr="00F8549F" w:rsidRDefault="00E34947" w:rsidP="00C434ED">
      <w:pPr>
        <w:tabs>
          <w:tab w:val="left" w:pos="825"/>
        </w:tabs>
        <w:autoSpaceDE w:val="0"/>
        <w:autoSpaceDN w:val="0"/>
        <w:adjustRightInd w:val="0"/>
        <w:spacing w:after="0" w:line="360" w:lineRule="auto"/>
        <w:rPr>
          <w:rFonts w:asciiTheme="majorBidi" w:hAnsiTheme="majorBidi" w:cstheme="majorBidi"/>
          <w:b/>
          <w:bCs/>
          <w:sz w:val="24"/>
          <w:szCs w:val="24"/>
        </w:rPr>
      </w:pPr>
    </w:p>
    <w:p w:rsidR="00E34947" w:rsidRPr="00F8549F" w:rsidRDefault="00E34947" w:rsidP="00C434ED">
      <w:pPr>
        <w:tabs>
          <w:tab w:val="left" w:pos="825"/>
        </w:tabs>
        <w:autoSpaceDE w:val="0"/>
        <w:autoSpaceDN w:val="0"/>
        <w:adjustRightInd w:val="0"/>
        <w:spacing w:after="0" w:line="360" w:lineRule="auto"/>
        <w:rPr>
          <w:rFonts w:asciiTheme="majorBidi" w:hAnsiTheme="majorBidi" w:cstheme="majorBidi"/>
          <w:b/>
          <w:bCs/>
          <w:sz w:val="24"/>
          <w:szCs w:val="24"/>
        </w:rPr>
      </w:pPr>
    </w:p>
    <w:p w:rsidR="00E34947" w:rsidRPr="00F8549F" w:rsidRDefault="00E34947" w:rsidP="00C434ED">
      <w:pPr>
        <w:tabs>
          <w:tab w:val="left" w:pos="825"/>
        </w:tabs>
        <w:autoSpaceDE w:val="0"/>
        <w:autoSpaceDN w:val="0"/>
        <w:adjustRightInd w:val="0"/>
        <w:spacing w:after="0" w:line="360" w:lineRule="auto"/>
        <w:rPr>
          <w:rFonts w:asciiTheme="majorBidi" w:hAnsiTheme="majorBidi" w:cstheme="majorBidi"/>
          <w:b/>
          <w:bCs/>
          <w:sz w:val="24"/>
          <w:szCs w:val="24"/>
        </w:rPr>
      </w:pPr>
    </w:p>
    <w:p w:rsidR="00E34947" w:rsidRPr="00F8549F" w:rsidRDefault="00E34947" w:rsidP="00C434ED">
      <w:pPr>
        <w:tabs>
          <w:tab w:val="left" w:pos="825"/>
        </w:tabs>
        <w:autoSpaceDE w:val="0"/>
        <w:autoSpaceDN w:val="0"/>
        <w:adjustRightInd w:val="0"/>
        <w:spacing w:after="0" w:line="360" w:lineRule="auto"/>
        <w:rPr>
          <w:rFonts w:asciiTheme="majorBidi" w:hAnsiTheme="majorBidi" w:cstheme="majorBidi"/>
          <w:b/>
          <w:bCs/>
          <w:sz w:val="24"/>
          <w:szCs w:val="24"/>
        </w:rPr>
      </w:pPr>
    </w:p>
    <w:p w:rsidR="00E34947" w:rsidRPr="00F8549F" w:rsidRDefault="00E34947" w:rsidP="00C434ED">
      <w:pPr>
        <w:tabs>
          <w:tab w:val="left" w:pos="825"/>
        </w:tabs>
        <w:autoSpaceDE w:val="0"/>
        <w:autoSpaceDN w:val="0"/>
        <w:adjustRightInd w:val="0"/>
        <w:spacing w:after="0" w:line="360" w:lineRule="auto"/>
        <w:rPr>
          <w:rFonts w:asciiTheme="majorBidi" w:hAnsiTheme="majorBidi" w:cstheme="majorBidi"/>
          <w:b/>
          <w:bCs/>
          <w:sz w:val="24"/>
          <w:szCs w:val="24"/>
        </w:rPr>
      </w:pPr>
    </w:p>
    <w:p w:rsidR="00E34947" w:rsidRPr="00F8549F" w:rsidRDefault="00E34947" w:rsidP="00C434ED">
      <w:pPr>
        <w:tabs>
          <w:tab w:val="left" w:pos="825"/>
        </w:tabs>
        <w:autoSpaceDE w:val="0"/>
        <w:autoSpaceDN w:val="0"/>
        <w:adjustRightInd w:val="0"/>
        <w:spacing w:after="0" w:line="360" w:lineRule="auto"/>
        <w:rPr>
          <w:rFonts w:asciiTheme="majorBidi" w:hAnsiTheme="majorBidi" w:cstheme="majorBidi"/>
          <w:b/>
          <w:bCs/>
          <w:sz w:val="24"/>
          <w:szCs w:val="24"/>
        </w:rPr>
      </w:pPr>
    </w:p>
    <w:p w:rsidR="00E34947" w:rsidRPr="00F8549F" w:rsidRDefault="00E34947" w:rsidP="00C434ED">
      <w:pPr>
        <w:tabs>
          <w:tab w:val="left" w:pos="825"/>
        </w:tabs>
        <w:autoSpaceDE w:val="0"/>
        <w:autoSpaceDN w:val="0"/>
        <w:adjustRightInd w:val="0"/>
        <w:spacing w:after="0" w:line="360" w:lineRule="auto"/>
        <w:rPr>
          <w:rFonts w:asciiTheme="majorBidi" w:hAnsiTheme="majorBidi" w:cstheme="majorBidi"/>
          <w:b/>
          <w:bCs/>
          <w:sz w:val="24"/>
          <w:szCs w:val="24"/>
        </w:rPr>
      </w:pPr>
    </w:p>
    <w:p w:rsidR="00E34947" w:rsidRPr="00F8549F" w:rsidRDefault="00E34947" w:rsidP="00C434ED">
      <w:pPr>
        <w:tabs>
          <w:tab w:val="left" w:pos="825"/>
        </w:tabs>
        <w:autoSpaceDE w:val="0"/>
        <w:autoSpaceDN w:val="0"/>
        <w:adjustRightInd w:val="0"/>
        <w:spacing w:after="0" w:line="360" w:lineRule="auto"/>
        <w:rPr>
          <w:rFonts w:asciiTheme="majorBidi" w:hAnsiTheme="majorBidi" w:cstheme="majorBidi"/>
          <w:b/>
          <w:bCs/>
          <w:sz w:val="24"/>
          <w:szCs w:val="24"/>
        </w:rPr>
      </w:pPr>
    </w:p>
    <w:p w:rsidR="00E34947" w:rsidRPr="00F8549F" w:rsidRDefault="00E34947" w:rsidP="00C434ED">
      <w:pPr>
        <w:tabs>
          <w:tab w:val="left" w:pos="825"/>
        </w:tabs>
        <w:autoSpaceDE w:val="0"/>
        <w:autoSpaceDN w:val="0"/>
        <w:adjustRightInd w:val="0"/>
        <w:spacing w:after="0" w:line="360" w:lineRule="auto"/>
        <w:rPr>
          <w:rFonts w:asciiTheme="majorBidi" w:hAnsiTheme="majorBidi" w:cstheme="majorBidi"/>
          <w:b/>
          <w:bCs/>
          <w:sz w:val="24"/>
          <w:szCs w:val="24"/>
        </w:rPr>
      </w:pPr>
    </w:p>
    <w:p w:rsidR="00E93177" w:rsidRPr="00F8549F" w:rsidRDefault="00E93177">
      <w:pPr>
        <w:rPr>
          <w:rFonts w:asciiTheme="majorBidi" w:hAnsiTheme="majorBidi" w:cstheme="majorBidi"/>
          <w:b/>
          <w:bCs/>
          <w:sz w:val="24"/>
          <w:szCs w:val="24"/>
        </w:rPr>
      </w:pPr>
      <w:r w:rsidRPr="00F8549F">
        <w:rPr>
          <w:rFonts w:asciiTheme="majorBidi" w:hAnsiTheme="majorBidi" w:cstheme="majorBidi"/>
          <w:b/>
          <w:bCs/>
          <w:sz w:val="24"/>
          <w:szCs w:val="24"/>
        </w:rPr>
        <w:br w:type="page"/>
      </w:r>
    </w:p>
    <w:p w:rsidR="00E34947" w:rsidRPr="00F8549F" w:rsidRDefault="00E93177" w:rsidP="00E34947">
      <w:pPr>
        <w:rPr>
          <w:rFonts w:asciiTheme="majorBidi" w:hAnsiTheme="majorBidi" w:cstheme="majorBidi"/>
          <w:b/>
          <w:bCs/>
          <w:sz w:val="24"/>
          <w:szCs w:val="24"/>
        </w:rPr>
      </w:pPr>
      <w:r w:rsidRPr="00F8549F">
        <w:rPr>
          <w:rFonts w:asciiTheme="majorBidi" w:hAnsiTheme="majorBidi" w:cstheme="majorBidi"/>
          <w:b/>
          <w:bCs/>
          <w:sz w:val="24"/>
          <w:szCs w:val="24"/>
        </w:rPr>
        <w:lastRenderedPageBreak/>
        <w:t>Conclusion générale </w:t>
      </w:r>
    </w:p>
    <w:p w:rsidR="00E34947" w:rsidRPr="00F8549F" w:rsidRDefault="00E34947" w:rsidP="00E224C4">
      <w:pPr>
        <w:spacing w:line="360" w:lineRule="auto"/>
        <w:jc w:val="both"/>
        <w:rPr>
          <w:rFonts w:asciiTheme="majorBidi" w:hAnsiTheme="majorBidi" w:cstheme="majorBidi"/>
          <w:sz w:val="24"/>
          <w:szCs w:val="24"/>
        </w:rPr>
      </w:pPr>
      <w:r w:rsidRPr="00F8549F">
        <w:rPr>
          <w:rFonts w:asciiTheme="majorBidi" w:hAnsiTheme="majorBidi" w:cstheme="majorBidi"/>
          <w:sz w:val="24"/>
          <w:szCs w:val="24"/>
        </w:rPr>
        <w:t xml:space="preserve">     </w:t>
      </w:r>
      <w:r w:rsidR="001A2C70" w:rsidRPr="00F8549F">
        <w:rPr>
          <w:rFonts w:asciiTheme="majorBidi" w:hAnsiTheme="majorBidi" w:cstheme="majorBidi"/>
          <w:sz w:val="24"/>
          <w:szCs w:val="24"/>
        </w:rPr>
        <w:t xml:space="preserve"> </w:t>
      </w:r>
      <w:r w:rsidRPr="00F8549F">
        <w:rPr>
          <w:rFonts w:asciiTheme="majorBidi" w:hAnsiTheme="majorBidi" w:cstheme="majorBidi"/>
          <w:sz w:val="24"/>
          <w:szCs w:val="24"/>
        </w:rPr>
        <w:t>Notre travail de recherche qui porte sur la dictée négociée et son impact sur l’amélioration de l’orthographe, consiste à vérifier l’effet de la dictée négociée sur l’acquisition d</w:t>
      </w:r>
      <w:r w:rsidR="002D355B" w:rsidRPr="00F8549F">
        <w:rPr>
          <w:rFonts w:asciiTheme="majorBidi" w:hAnsiTheme="majorBidi" w:cstheme="majorBidi"/>
          <w:sz w:val="24"/>
          <w:szCs w:val="24"/>
        </w:rPr>
        <w:t>’une compétence orthographique</w:t>
      </w:r>
      <w:r w:rsidRPr="00F8549F">
        <w:rPr>
          <w:rFonts w:asciiTheme="majorBidi" w:hAnsiTheme="majorBidi" w:cstheme="majorBidi"/>
          <w:sz w:val="24"/>
          <w:szCs w:val="24"/>
        </w:rPr>
        <w:t xml:space="preserve"> chez les étudiants de première année français LMD.</w:t>
      </w:r>
    </w:p>
    <w:p w:rsidR="00E34947" w:rsidRPr="00F8549F" w:rsidRDefault="00E34947" w:rsidP="00E93177">
      <w:pPr>
        <w:spacing w:line="360" w:lineRule="auto"/>
        <w:jc w:val="both"/>
        <w:rPr>
          <w:rFonts w:asciiTheme="majorBidi" w:hAnsiTheme="majorBidi" w:cstheme="majorBidi"/>
          <w:sz w:val="24"/>
          <w:szCs w:val="24"/>
        </w:rPr>
      </w:pPr>
      <w:r w:rsidRPr="00F8549F">
        <w:rPr>
          <w:rFonts w:asciiTheme="majorBidi" w:hAnsiTheme="majorBidi" w:cstheme="majorBidi"/>
          <w:sz w:val="24"/>
          <w:szCs w:val="24"/>
        </w:rPr>
        <w:t xml:space="preserve">     </w:t>
      </w:r>
      <w:r w:rsidR="001A2C70" w:rsidRPr="00F8549F">
        <w:rPr>
          <w:rFonts w:asciiTheme="majorBidi" w:hAnsiTheme="majorBidi" w:cstheme="majorBidi"/>
          <w:sz w:val="24"/>
          <w:szCs w:val="24"/>
        </w:rPr>
        <w:t xml:space="preserve"> </w:t>
      </w:r>
      <w:r w:rsidRPr="00F8549F">
        <w:rPr>
          <w:rFonts w:asciiTheme="majorBidi" w:hAnsiTheme="majorBidi" w:cstheme="majorBidi"/>
          <w:sz w:val="24"/>
          <w:szCs w:val="24"/>
        </w:rPr>
        <w:t>La problématique sur laquelle nous avons organisé notre recherche est la suivante : Dans quelle mesure la dictée négociée pourrait-elle améliorer l’appropriation de l’orthographe en FLE chez les étudiants de1ère année français LMD ?  Autre</w:t>
      </w:r>
      <w:r w:rsidR="001A2C70" w:rsidRPr="00F8549F">
        <w:rPr>
          <w:rFonts w:asciiTheme="majorBidi" w:hAnsiTheme="majorBidi" w:cstheme="majorBidi"/>
          <w:sz w:val="24"/>
          <w:szCs w:val="24"/>
        </w:rPr>
        <w:t>ment dit,</w:t>
      </w:r>
      <w:r w:rsidRPr="00F8549F">
        <w:rPr>
          <w:rFonts w:asciiTheme="majorBidi" w:hAnsiTheme="majorBidi" w:cstheme="majorBidi"/>
          <w:sz w:val="24"/>
          <w:szCs w:val="24"/>
        </w:rPr>
        <w:t xml:space="preserve"> la dictée négociée pourrait-elle aider à améliorer les compétences orthographiques chez les étudiants de français.</w:t>
      </w:r>
    </w:p>
    <w:p w:rsidR="00E34947" w:rsidRPr="00F8549F" w:rsidRDefault="00E34947" w:rsidP="00E93177">
      <w:pPr>
        <w:spacing w:line="360" w:lineRule="auto"/>
        <w:jc w:val="both"/>
        <w:rPr>
          <w:rFonts w:asciiTheme="majorBidi" w:hAnsiTheme="majorBidi" w:cstheme="majorBidi"/>
          <w:sz w:val="24"/>
          <w:szCs w:val="24"/>
        </w:rPr>
      </w:pPr>
      <w:r w:rsidRPr="00F8549F">
        <w:rPr>
          <w:rFonts w:asciiTheme="majorBidi" w:hAnsiTheme="majorBidi" w:cstheme="majorBidi"/>
          <w:sz w:val="24"/>
          <w:szCs w:val="24"/>
        </w:rPr>
        <w:t xml:space="preserve">       Nous a</w:t>
      </w:r>
      <w:r w:rsidR="001A2C70" w:rsidRPr="00F8549F">
        <w:rPr>
          <w:rFonts w:asciiTheme="majorBidi" w:hAnsiTheme="majorBidi" w:cstheme="majorBidi"/>
          <w:sz w:val="24"/>
          <w:szCs w:val="24"/>
        </w:rPr>
        <w:t>vons suggéré comme hypothèse : La</w:t>
      </w:r>
      <w:r w:rsidRPr="00F8549F">
        <w:rPr>
          <w:rFonts w:asciiTheme="majorBidi" w:hAnsiTheme="majorBidi" w:cstheme="majorBidi"/>
          <w:sz w:val="24"/>
          <w:szCs w:val="24"/>
        </w:rPr>
        <w:t xml:space="preserve"> dictée négociée mène les apprenants à réfléchir sur leurs écrits, à mettre leurs choix en question pour améliorer leurs compétences orthographiques. </w:t>
      </w:r>
    </w:p>
    <w:p w:rsidR="00E34947" w:rsidRPr="00F8549F" w:rsidRDefault="00E34947" w:rsidP="00E224C4">
      <w:pPr>
        <w:spacing w:line="360" w:lineRule="auto"/>
        <w:jc w:val="both"/>
        <w:rPr>
          <w:rFonts w:asciiTheme="majorBidi" w:hAnsiTheme="majorBidi" w:cstheme="majorBidi"/>
          <w:sz w:val="24"/>
          <w:szCs w:val="24"/>
        </w:rPr>
      </w:pPr>
      <w:r w:rsidRPr="00F8549F">
        <w:rPr>
          <w:rFonts w:asciiTheme="majorBidi" w:hAnsiTheme="majorBidi" w:cstheme="majorBidi"/>
          <w:sz w:val="24"/>
          <w:szCs w:val="24"/>
        </w:rPr>
        <w:t xml:space="preserve">       A travers l’expérimentation de la dictée négociée au niveau supérieur avec les étudiants de</w:t>
      </w:r>
      <w:r w:rsidR="00480737" w:rsidRPr="00F8549F">
        <w:rPr>
          <w:rFonts w:asciiTheme="majorBidi" w:hAnsiTheme="majorBidi" w:cstheme="majorBidi"/>
          <w:sz w:val="24"/>
          <w:szCs w:val="24"/>
        </w:rPr>
        <w:t xml:space="preserve"> </w:t>
      </w:r>
      <w:r w:rsidRPr="00F8549F">
        <w:rPr>
          <w:rFonts w:asciiTheme="majorBidi" w:hAnsiTheme="majorBidi" w:cstheme="majorBidi"/>
          <w:sz w:val="24"/>
          <w:szCs w:val="24"/>
        </w:rPr>
        <w:t>première année</w:t>
      </w:r>
      <w:r w:rsidR="00480737" w:rsidRPr="00F8549F">
        <w:rPr>
          <w:rFonts w:asciiTheme="majorBidi" w:hAnsiTheme="majorBidi" w:cstheme="majorBidi"/>
          <w:sz w:val="24"/>
          <w:szCs w:val="24"/>
        </w:rPr>
        <w:t xml:space="preserve"> </w:t>
      </w:r>
      <w:r w:rsidR="003E33A3" w:rsidRPr="00F8549F">
        <w:rPr>
          <w:rFonts w:asciiTheme="majorBidi" w:hAnsiTheme="majorBidi" w:cstheme="majorBidi"/>
          <w:sz w:val="24"/>
          <w:szCs w:val="24"/>
        </w:rPr>
        <w:t>LMD</w:t>
      </w:r>
      <w:r w:rsidRPr="00F8549F">
        <w:rPr>
          <w:rFonts w:asciiTheme="majorBidi" w:hAnsiTheme="majorBidi" w:cstheme="majorBidi"/>
          <w:sz w:val="24"/>
          <w:szCs w:val="24"/>
        </w:rPr>
        <w:t xml:space="preserve">, nous avons déduit qu’elle </w:t>
      </w:r>
      <w:r w:rsidR="003E33A3" w:rsidRPr="00F8549F">
        <w:rPr>
          <w:rFonts w:asciiTheme="majorBidi" w:hAnsiTheme="majorBidi" w:cstheme="majorBidi"/>
          <w:sz w:val="24"/>
          <w:szCs w:val="24"/>
        </w:rPr>
        <w:t>a eu un effet positif. L</w:t>
      </w:r>
      <w:r w:rsidRPr="00F8549F">
        <w:rPr>
          <w:rFonts w:asciiTheme="majorBidi" w:hAnsiTheme="majorBidi" w:cstheme="majorBidi"/>
          <w:sz w:val="24"/>
          <w:szCs w:val="24"/>
        </w:rPr>
        <w:t>es résultats</w:t>
      </w:r>
      <w:r w:rsidR="00480737" w:rsidRPr="00F8549F">
        <w:rPr>
          <w:rFonts w:asciiTheme="majorBidi" w:hAnsiTheme="majorBidi" w:cstheme="majorBidi"/>
          <w:sz w:val="24"/>
          <w:szCs w:val="24"/>
        </w:rPr>
        <w:t xml:space="preserve"> obtenus, en</w:t>
      </w:r>
      <w:r w:rsidR="003E33A3" w:rsidRPr="00F8549F">
        <w:rPr>
          <w:rFonts w:asciiTheme="majorBidi" w:hAnsiTheme="majorBidi" w:cstheme="majorBidi"/>
          <w:sz w:val="24"/>
          <w:szCs w:val="24"/>
        </w:rPr>
        <w:t xml:space="preserve"> comparant la dictées individuelle et celle négociée, notamment par rapport au</w:t>
      </w:r>
      <w:r w:rsidR="00480737" w:rsidRPr="00F8549F">
        <w:rPr>
          <w:rFonts w:asciiTheme="majorBidi" w:hAnsiTheme="majorBidi" w:cstheme="majorBidi"/>
          <w:sz w:val="24"/>
          <w:szCs w:val="24"/>
        </w:rPr>
        <w:t xml:space="preserve"> </w:t>
      </w:r>
      <w:r w:rsidRPr="00F8549F">
        <w:rPr>
          <w:rFonts w:asciiTheme="majorBidi" w:hAnsiTheme="majorBidi" w:cstheme="majorBidi"/>
          <w:sz w:val="24"/>
          <w:szCs w:val="24"/>
        </w:rPr>
        <w:t>nombre d’erreurs qui a diminué de manière remarquable</w:t>
      </w:r>
      <w:r w:rsidR="006E4F7B" w:rsidRPr="00F8549F">
        <w:rPr>
          <w:rFonts w:asciiTheme="majorBidi" w:hAnsiTheme="majorBidi" w:cstheme="majorBidi"/>
          <w:sz w:val="24"/>
          <w:szCs w:val="24"/>
        </w:rPr>
        <w:t>, valident notre hypothèse de départ</w:t>
      </w:r>
      <w:r w:rsidR="006E4F7B" w:rsidRPr="00F8549F">
        <w:rPr>
          <w:rFonts w:asciiTheme="majorBidi" w:hAnsiTheme="majorBidi" w:cstheme="majorBidi"/>
          <w:color w:val="FF0000"/>
          <w:sz w:val="24"/>
          <w:szCs w:val="24"/>
        </w:rPr>
        <w:t>.</w:t>
      </w:r>
      <w:r w:rsidR="006E4F7B" w:rsidRPr="00F8549F">
        <w:rPr>
          <w:rFonts w:asciiTheme="majorBidi" w:hAnsiTheme="majorBidi" w:cstheme="majorBidi"/>
          <w:sz w:val="24"/>
          <w:szCs w:val="24"/>
        </w:rPr>
        <w:t xml:space="preserve"> L</w:t>
      </w:r>
      <w:r w:rsidRPr="00F8549F">
        <w:rPr>
          <w:rFonts w:asciiTheme="majorBidi" w:hAnsiTheme="majorBidi" w:cstheme="majorBidi"/>
          <w:sz w:val="24"/>
          <w:szCs w:val="24"/>
        </w:rPr>
        <w:t xml:space="preserve">es deux dictées effectuées ont permis aux étudiants d’acquérir </w:t>
      </w:r>
      <w:r w:rsidR="006E4F7B" w:rsidRPr="00F8549F">
        <w:rPr>
          <w:rFonts w:asciiTheme="majorBidi" w:hAnsiTheme="majorBidi" w:cstheme="majorBidi"/>
          <w:sz w:val="24"/>
          <w:szCs w:val="24"/>
        </w:rPr>
        <w:t>une compétence orthographique</w:t>
      </w:r>
      <w:r w:rsidRPr="00F8549F">
        <w:rPr>
          <w:rFonts w:asciiTheme="majorBidi" w:hAnsiTheme="majorBidi" w:cstheme="majorBidi"/>
          <w:sz w:val="24"/>
          <w:szCs w:val="24"/>
        </w:rPr>
        <w:t xml:space="preserve"> relevant de l’orthographe grammaticale et d’usage.</w:t>
      </w:r>
    </w:p>
    <w:p w:rsidR="00E34947" w:rsidRPr="00F8549F" w:rsidRDefault="00E34947" w:rsidP="00E224C4">
      <w:pPr>
        <w:spacing w:line="360" w:lineRule="auto"/>
        <w:jc w:val="both"/>
        <w:rPr>
          <w:rFonts w:asciiTheme="majorBidi" w:hAnsiTheme="majorBidi" w:cstheme="majorBidi"/>
          <w:sz w:val="24"/>
          <w:szCs w:val="24"/>
        </w:rPr>
      </w:pPr>
      <w:r w:rsidRPr="00F8549F">
        <w:rPr>
          <w:rFonts w:asciiTheme="majorBidi" w:hAnsiTheme="majorBidi" w:cstheme="majorBidi"/>
          <w:sz w:val="24"/>
          <w:szCs w:val="24"/>
        </w:rPr>
        <w:t xml:space="preserve">       Nous confirmons que cette stratégie d’apprentissage</w:t>
      </w:r>
      <w:r w:rsidR="006E4F7B" w:rsidRPr="00F8549F">
        <w:rPr>
          <w:rFonts w:asciiTheme="majorBidi" w:hAnsiTheme="majorBidi" w:cstheme="majorBidi"/>
          <w:sz w:val="24"/>
          <w:szCs w:val="24"/>
        </w:rPr>
        <w:t>, bien qu’elle ne soit pas une solution miraculeuse, constitue</w:t>
      </w:r>
      <w:r w:rsidR="00480737" w:rsidRPr="00F8549F">
        <w:rPr>
          <w:rFonts w:asciiTheme="majorBidi" w:hAnsiTheme="majorBidi" w:cstheme="majorBidi"/>
          <w:sz w:val="24"/>
          <w:szCs w:val="24"/>
        </w:rPr>
        <w:t xml:space="preserve"> </w:t>
      </w:r>
      <w:r w:rsidRPr="00F8549F">
        <w:rPr>
          <w:rFonts w:asciiTheme="majorBidi" w:hAnsiTheme="majorBidi" w:cstheme="majorBidi"/>
          <w:sz w:val="24"/>
          <w:szCs w:val="24"/>
        </w:rPr>
        <w:t xml:space="preserve">un exercice </w:t>
      </w:r>
      <w:r w:rsidR="006215F2" w:rsidRPr="00F8549F">
        <w:rPr>
          <w:rFonts w:asciiTheme="majorBidi" w:hAnsiTheme="majorBidi" w:cstheme="majorBidi"/>
          <w:color w:val="000000" w:themeColor="text1"/>
          <w:sz w:val="24"/>
          <w:szCs w:val="24"/>
        </w:rPr>
        <w:t>utile,</w:t>
      </w:r>
      <w:r w:rsidRPr="00F8549F">
        <w:rPr>
          <w:rFonts w:asciiTheme="majorBidi" w:hAnsiTheme="majorBidi" w:cstheme="majorBidi"/>
          <w:sz w:val="24"/>
          <w:szCs w:val="24"/>
        </w:rPr>
        <w:t xml:space="preserve"> qui a donné aux étudiants l’occasion pour négocier leur</w:t>
      </w:r>
      <w:r w:rsidR="006215F2" w:rsidRPr="00F8549F">
        <w:rPr>
          <w:rFonts w:asciiTheme="majorBidi" w:hAnsiTheme="majorBidi" w:cstheme="majorBidi"/>
          <w:sz w:val="24"/>
          <w:szCs w:val="24"/>
        </w:rPr>
        <w:t>s</w:t>
      </w:r>
      <w:r w:rsidRPr="00F8549F">
        <w:rPr>
          <w:rFonts w:asciiTheme="majorBidi" w:hAnsiTheme="majorBidi" w:cstheme="majorBidi"/>
          <w:sz w:val="24"/>
          <w:szCs w:val="24"/>
        </w:rPr>
        <w:t xml:space="preserve"> choix et mobiliser leurs connaissances préalables en vus de remédier </w:t>
      </w:r>
      <w:r w:rsidR="00F000AF" w:rsidRPr="00F8549F">
        <w:rPr>
          <w:rFonts w:asciiTheme="majorBidi" w:hAnsiTheme="majorBidi" w:cstheme="majorBidi"/>
          <w:sz w:val="24"/>
          <w:szCs w:val="24"/>
        </w:rPr>
        <w:t xml:space="preserve">aux </w:t>
      </w:r>
      <w:r w:rsidRPr="00F8549F">
        <w:rPr>
          <w:rFonts w:asciiTheme="majorBidi" w:hAnsiTheme="majorBidi" w:cstheme="majorBidi"/>
          <w:sz w:val="24"/>
          <w:szCs w:val="24"/>
        </w:rPr>
        <w:t>erreurs commises lors de la dictée</w:t>
      </w:r>
      <w:r w:rsidR="00480737" w:rsidRPr="00F8549F">
        <w:rPr>
          <w:rFonts w:asciiTheme="majorBidi" w:hAnsiTheme="majorBidi" w:cstheme="majorBidi"/>
          <w:sz w:val="24"/>
          <w:szCs w:val="24"/>
        </w:rPr>
        <w:t xml:space="preserve"> </w:t>
      </w:r>
      <w:r w:rsidR="005543EE" w:rsidRPr="00F8549F">
        <w:rPr>
          <w:rFonts w:asciiTheme="majorBidi" w:hAnsiTheme="majorBidi" w:cstheme="majorBidi"/>
          <w:sz w:val="24"/>
          <w:szCs w:val="24"/>
        </w:rPr>
        <w:t>individuelle. Cette</w:t>
      </w:r>
      <w:r w:rsidR="00F000AF" w:rsidRPr="00F8549F">
        <w:rPr>
          <w:rFonts w:asciiTheme="majorBidi" w:hAnsiTheme="majorBidi" w:cstheme="majorBidi"/>
          <w:sz w:val="24"/>
          <w:szCs w:val="24"/>
        </w:rPr>
        <w:t xml:space="preserve"> technique d’expression écrite</w:t>
      </w:r>
      <w:r w:rsidR="005543EE" w:rsidRPr="00F8549F">
        <w:rPr>
          <w:rFonts w:asciiTheme="majorBidi" w:hAnsiTheme="majorBidi" w:cstheme="majorBidi"/>
          <w:sz w:val="24"/>
          <w:szCs w:val="24"/>
        </w:rPr>
        <w:t xml:space="preserve"> </w:t>
      </w:r>
      <w:r w:rsidRPr="00F8549F">
        <w:rPr>
          <w:rFonts w:asciiTheme="majorBidi" w:hAnsiTheme="majorBidi" w:cstheme="majorBidi"/>
          <w:sz w:val="24"/>
          <w:szCs w:val="24"/>
        </w:rPr>
        <w:t>a</w:t>
      </w:r>
      <w:r w:rsidR="005543EE" w:rsidRPr="00F8549F">
        <w:rPr>
          <w:rFonts w:asciiTheme="majorBidi" w:hAnsiTheme="majorBidi" w:cstheme="majorBidi"/>
          <w:sz w:val="24"/>
          <w:szCs w:val="24"/>
        </w:rPr>
        <w:t xml:space="preserve"> </w:t>
      </w:r>
      <w:r w:rsidRPr="00F8549F">
        <w:rPr>
          <w:rFonts w:asciiTheme="majorBidi" w:hAnsiTheme="majorBidi" w:cstheme="majorBidi"/>
          <w:sz w:val="24"/>
          <w:szCs w:val="24"/>
        </w:rPr>
        <w:t xml:space="preserve">créé un climat </w:t>
      </w:r>
      <w:r w:rsidR="00F000AF" w:rsidRPr="00F8549F">
        <w:rPr>
          <w:rFonts w:asciiTheme="majorBidi" w:hAnsiTheme="majorBidi" w:cstheme="majorBidi"/>
          <w:sz w:val="24"/>
          <w:szCs w:val="24"/>
        </w:rPr>
        <w:t xml:space="preserve">de confiance chez les </w:t>
      </w:r>
      <w:r w:rsidR="005543EE" w:rsidRPr="00F8549F">
        <w:rPr>
          <w:rFonts w:asciiTheme="majorBidi" w:hAnsiTheme="majorBidi" w:cstheme="majorBidi"/>
          <w:sz w:val="24"/>
          <w:szCs w:val="24"/>
        </w:rPr>
        <w:t>étudiants. Ils</w:t>
      </w:r>
      <w:r w:rsidR="00E224C4" w:rsidRPr="00F8549F">
        <w:rPr>
          <w:rFonts w:asciiTheme="majorBidi" w:hAnsiTheme="majorBidi" w:cstheme="majorBidi"/>
          <w:sz w:val="24"/>
          <w:szCs w:val="24"/>
        </w:rPr>
        <w:t xml:space="preserve"> ont coopéré entre eux </w:t>
      </w:r>
      <w:r w:rsidR="00F000AF" w:rsidRPr="00F8549F">
        <w:rPr>
          <w:rFonts w:asciiTheme="majorBidi" w:hAnsiTheme="majorBidi" w:cstheme="majorBidi"/>
          <w:sz w:val="24"/>
          <w:szCs w:val="24"/>
        </w:rPr>
        <w:t>pour</w:t>
      </w:r>
      <w:r w:rsidR="005543EE" w:rsidRPr="00F8549F">
        <w:rPr>
          <w:rFonts w:asciiTheme="majorBidi" w:hAnsiTheme="majorBidi" w:cstheme="majorBidi"/>
          <w:sz w:val="24"/>
          <w:szCs w:val="24"/>
        </w:rPr>
        <w:t xml:space="preserve"> </w:t>
      </w:r>
      <w:r w:rsidRPr="00F8549F">
        <w:rPr>
          <w:rFonts w:asciiTheme="majorBidi" w:hAnsiTheme="majorBidi" w:cstheme="majorBidi"/>
          <w:sz w:val="24"/>
          <w:szCs w:val="24"/>
        </w:rPr>
        <w:t>l</w:t>
      </w:r>
      <w:r w:rsidR="00F000AF" w:rsidRPr="00F8549F">
        <w:rPr>
          <w:rFonts w:asciiTheme="majorBidi" w:hAnsiTheme="majorBidi" w:cstheme="majorBidi"/>
          <w:sz w:val="24"/>
          <w:szCs w:val="24"/>
        </w:rPr>
        <w:t>a résolution de leurs problèmes. Ce qui</w:t>
      </w:r>
      <w:r w:rsidRPr="00F8549F">
        <w:rPr>
          <w:rFonts w:asciiTheme="majorBidi" w:hAnsiTheme="majorBidi" w:cstheme="majorBidi"/>
          <w:sz w:val="24"/>
          <w:szCs w:val="24"/>
        </w:rPr>
        <w:t>a permis aux étudiants d’acquérir de nouveaux mots et de nouvelles structures grammaticales</w:t>
      </w:r>
      <w:r w:rsidR="005543EE" w:rsidRPr="00F8549F">
        <w:rPr>
          <w:rFonts w:asciiTheme="majorBidi" w:hAnsiTheme="majorBidi" w:cstheme="majorBidi"/>
          <w:sz w:val="24"/>
          <w:szCs w:val="24"/>
        </w:rPr>
        <w:t xml:space="preserve"> </w:t>
      </w:r>
      <w:r w:rsidR="00457FF8" w:rsidRPr="00F8549F">
        <w:rPr>
          <w:rFonts w:asciiTheme="majorBidi" w:hAnsiTheme="majorBidi" w:cstheme="majorBidi"/>
          <w:sz w:val="24"/>
          <w:szCs w:val="24"/>
        </w:rPr>
        <w:t>qui permettent d’enrichir</w:t>
      </w:r>
      <w:r w:rsidRPr="00F8549F">
        <w:rPr>
          <w:rFonts w:asciiTheme="majorBidi" w:hAnsiTheme="majorBidi" w:cstheme="majorBidi"/>
          <w:sz w:val="24"/>
          <w:szCs w:val="24"/>
        </w:rPr>
        <w:t xml:space="preserve"> leur stock orthographique dans cette langue. L’oral occupe une</w:t>
      </w:r>
      <w:r w:rsidR="005543EE" w:rsidRPr="00F8549F">
        <w:rPr>
          <w:rFonts w:asciiTheme="majorBidi" w:hAnsiTheme="majorBidi" w:cstheme="majorBidi"/>
          <w:sz w:val="24"/>
          <w:szCs w:val="24"/>
        </w:rPr>
        <w:t xml:space="preserve"> </w:t>
      </w:r>
      <w:r w:rsidRPr="00F8549F">
        <w:rPr>
          <w:rFonts w:asciiTheme="majorBidi" w:hAnsiTheme="majorBidi" w:cstheme="majorBidi"/>
          <w:sz w:val="24"/>
          <w:szCs w:val="24"/>
        </w:rPr>
        <w:t xml:space="preserve">place prépondérante dans cette activité, c’est par lui que s’effectue l’appropriation du savoir orthographique, l’échange, l’interaction entre apprenants et aussi entre enseignant et apprenants. En effet, faire parler les apprenants, c’est les faire réfléchir et penser. </w:t>
      </w:r>
    </w:p>
    <w:p w:rsidR="00E34947" w:rsidRPr="00F8549F" w:rsidRDefault="00E34947" w:rsidP="00E93177">
      <w:pPr>
        <w:spacing w:line="360" w:lineRule="auto"/>
        <w:jc w:val="both"/>
        <w:rPr>
          <w:rFonts w:asciiTheme="majorBidi" w:hAnsiTheme="majorBidi" w:cstheme="majorBidi"/>
          <w:sz w:val="24"/>
          <w:szCs w:val="24"/>
        </w:rPr>
      </w:pPr>
      <w:r w:rsidRPr="00F8549F">
        <w:rPr>
          <w:rFonts w:asciiTheme="majorBidi" w:hAnsiTheme="majorBidi" w:cstheme="majorBidi"/>
          <w:sz w:val="24"/>
          <w:szCs w:val="24"/>
        </w:rPr>
        <w:t xml:space="preserve">       A la fin de notre travail, vu les résult</w:t>
      </w:r>
      <w:r w:rsidR="005251A2" w:rsidRPr="00F8549F">
        <w:rPr>
          <w:rFonts w:asciiTheme="majorBidi" w:hAnsiTheme="majorBidi" w:cstheme="majorBidi"/>
          <w:sz w:val="24"/>
          <w:szCs w:val="24"/>
        </w:rPr>
        <w:t xml:space="preserve">ats obtenus de cette recherche </w:t>
      </w:r>
      <w:r w:rsidRPr="00F8549F">
        <w:rPr>
          <w:rFonts w:asciiTheme="majorBidi" w:hAnsiTheme="majorBidi" w:cstheme="majorBidi"/>
          <w:sz w:val="24"/>
          <w:szCs w:val="24"/>
        </w:rPr>
        <w:t xml:space="preserve">et l’effet positif que la dictée négociée a pu avoir sur l’amélioration des compétences orthographiques. Nous </w:t>
      </w:r>
      <w:r w:rsidRPr="00F8549F">
        <w:rPr>
          <w:rFonts w:asciiTheme="majorBidi" w:hAnsiTheme="majorBidi" w:cstheme="majorBidi"/>
          <w:sz w:val="24"/>
          <w:szCs w:val="24"/>
        </w:rPr>
        <w:lastRenderedPageBreak/>
        <w:t>proposons à</w:t>
      </w:r>
      <w:r w:rsidR="005543EE" w:rsidRPr="00F8549F">
        <w:rPr>
          <w:rFonts w:asciiTheme="majorBidi" w:hAnsiTheme="majorBidi" w:cstheme="majorBidi"/>
          <w:sz w:val="24"/>
          <w:szCs w:val="24"/>
        </w:rPr>
        <w:t xml:space="preserve"> </w:t>
      </w:r>
      <w:r w:rsidRPr="00F8549F">
        <w:rPr>
          <w:rFonts w:asciiTheme="majorBidi" w:hAnsiTheme="majorBidi" w:cstheme="majorBidi"/>
          <w:sz w:val="24"/>
          <w:szCs w:val="24"/>
        </w:rPr>
        <w:t xml:space="preserve">ce stade de réflexion d’introduire « la dictée négociée », dans tous les paliers de l’enseignement, en adoptant les supports aux niveaux et aux besoins des apprenants. </w:t>
      </w:r>
    </w:p>
    <w:p w:rsidR="00FD0241" w:rsidRPr="00F8549F" w:rsidRDefault="00FD0241" w:rsidP="00FD0241">
      <w:pPr>
        <w:spacing w:after="0" w:line="240" w:lineRule="auto"/>
        <w:rPr>
          <w:rFonts w:asciiTheme="majorBidi" w:eastAsia="Times New Roman" w:hAnsiTheme="majorBidi" w:cstheme="majorBidi"/>
          <w:color w:val="000000" w:themeColor="text1"/>
          <w:sz w:val="36"/>
          <w:szCs w:val="36"/>
          <w:lang w:eastAsia="fr-FR"/>
        </w:rPr>
      </w:pPr>
    </w:p>
    <w:p w:rsidR="00FD0241" w:rsidRPr="00F8549F" w:rsidRDefault="00FD0241" w:rsidP="00FD0241">
      <w:pPr>
        <w:spacing w:after="0" w:line="240" w:lineRule="auto"/>
        <w:rPr>
          <w:rFonts w:asciiTheme="majorBidi" w:eastAsia="Times New Roman" w:hAnsiTheme="majorBidi" w:cstheme="majorBidi"/>
          <w:color w:val="3E4149"/>
          <w:sz w:val="36"/>
          <w:szCs w:val="36"/>
          <w:lang w:eastAsia="fr-FR"/>
        </w:rPr>
      </w:pPr>
    </w:p>
    <w:p w:rsidR="00FD0241" w:rsidRPr="00F8549F" w:rsidRDefault="00FD0241" w:rsidP="00FD0241">
      <w:pPr>
        <w:rPr>
          <w:rFonts w:asciiTheme="majorBidi" w:hAnsiTheme="majorBidi" w:cstheme="majorBidi"/>
        </w:rPr>
      </w:pPr>
    </w:p>
    <w:p w:rsidR="00575772" w:rsidRPr="00F8549F" w:rsidRDefault="00575772" w:rsidP="00575772">
      <w:pPr>
        <w:rPr>
          <w:rFonts w:asciiTheme="majorBidi" w:hAnsiTheme="majorBidi" w:cstheme="majorBidi"/>
          <w:sz w:val="96"/>
          <w:szCs w:val="96"/>
        </w:rPr>
      </w:pPr>
    </w:p>
    <w:p w:rsidR="001805BA" w:rsidRPr="00F8549F" w:rsidRDefault="00575772" w:rsidP="00575772">
      <w:pPr>
        <w:tabs>
          <w:tab w:val="left" w:pos="1410"/>
        </w:tabs>
        <w:rPr>
          <w:rFonts w:asciiTheme="majorBidi" w:hAnsiTheme="majorBidi" w:cstheme="majorBidi"/>
          <w:sz w:val="96"/>
          <w:szCs w:val="96"/>
        </w:rPr>
      </w:pPr>
      <w:r w:rsidRPr="00F8549F">
        <w:rPr>
          <w:rFonts w:asciiTheme="majorBidi" w:hAnsiTheme="majorBidi" w:cstheme="majorBidi"/>
          <w:sz w:val="96"/>
          <w:szCs w:val="96"/>
        </w:rPr>
        <w:tab/>
      </w:r>
    </w:p>
    <w:p w:rsidR="001805BA" w:rsidRPr="00F8549F" w:rsidRDefault="001805BA">
      <w:pPr>
        <w:rPr>
          <w:rFonts w:asciiTheme="majorBidi" w:hAnsiTheme="majorBidi" w:cstheme="majorBidi"/>
          <w:sz w:val="96"/>
          <w:szCs w:val="96"/>
        </w:rPr>
      </w:pPr>
      <w:r w:rsidRPr="00F8549F">
        <w:rPr>
          <w:rFonts w:asciiTheme="majorBidi" w:hAnsiTheme="majorBidi" w:cstheme="majorBidi"/>
          <w:sz w:val="96"/>
          <w:szCs w:val="96"/>
        </w:rPr>
        <w:br w:type="page"/>
      </w:r>
    </w:p>
    <w:p w:rsidR="00575772" w:rsidRPr="00F8549F" w:rsidRDefault="00575772" w:rsidP="00575772">
      <w:pPr>
        <w:tabs>
          <w:tab w:val="left" w:pos="1410"/>
        </w:tabs>
        <w:rPr>
          <w:rFonts w:asciiTheme="majorBidi" w:hAnsiTheme="majorBidi" w:cstheme="majorBidi"/>
          <w:sz w:val="96"/>
          <w:szCs w:val="96"/>
        </w:rPr>
      </w:pPr>
    </w:p>
    <w:p w:rsidR="00F33283" w:rsidRPr="00F8549F" w:rsidRDefault="00F33283" w:rsidP="00575772">
      <w:pPr>
        <w:tabs>
          <w:tab w:val="left" w:pos="1410"/>
        </w:tabs>
        <w:rPr>
          <w:rFonts w:asciiTheme="majorBidi" w:hAnsiTheme="majorBidi" w:cstheme="majorBidi"/>
          <w:sz w:val="96"/>
          <w:szCs w:val="96"/>
        </w:rPr>
      </w:pPr>
    </w:p>
    <w:p w:rsidR="00134CBC" w:rsidRPr="00F8549F" w:rsidRDefault="00134CBC" w:rsidP="00575772">
      <w:pPr>
        <w:tabs>
          <w:tab w:val="left" w:pos="1410"/>
        </w:tabs>
        <w:rPr>
          <w:rFonts w:asciiTheme="majorBidi" w:hAnsiTheme="majorBidi" w:cstheme="majorBidi"/>
          <w:sz w:val="96"/>
          <w:szCs w:val="96"/>
        </w:rPr>
      </w:pPr>
    </w:p>
    <w:p w:rsidR="00134CBC" w:rsidRPr="00F8549F" w:rsidRDefault="00134CBC" w:rsidP="00F33283">
      <w:pPr>
        <w:tabs>
          <w:tab w:val="left" w:pos="1410"/>
        </w:tabs>
        <w:jc w:val="center"/>
        <w:rPr>
          <w:rFonts w:asciiTheme="majorBidi" w:hAnsiTheme="majorBidi" w:cstheme="majorBidi"/>
          <w:b/>
          <w:bCs/>
          <w:sz w:val="96"/>
          <w:szCs w:val="96"/>
        </w:rPr>
      </w:pPr>
    </w:p>
    <w:p w:rsidR="004E4BC3" w:rsidRPr="00F8549F" w:rsidRDefault="004E4BC3" w:rsidP="00134CBC">
      <w:pPr>
        <w:tabs>
          <w:tab w:val="left" w:pos="1410"/>
        </w:tabs>
        <w:jc w:val="center"/>
        <w:rPr>
          <w:rFonts w:asciiTheme="majorBidi" w:hAnsiTheme="majorBidi" w:cstheme="majorBidi"/>
          <w:b/>
          <w:bCs/>
          <w:sz w:val="96"/>
          <w:szCs w:val="96"/>
        </w:rPr>
      </w:pPr>
    </w:p>
    <w:p w:rsidR="004E4BC3" w:rsidRPr="00F8549F" w:rsidRDefault="004E4BC3" w:rsidP="00134CBC">
      <w:pPr>
        <w:tabs>
          <w:tab w:val="left" w:pos="1410"/>
        </w:tabs>
        <w:jc w:val="center"/>
        <w:rPr>
          <w:rFonts w:asciiTheme="majorBidi" w:hAnsiTheme="majorBidi" w:cstheme="majorBidi"/>
          <w:b/>
          <w:bCs/>
          <w:sz w:val="96"/>
          <w:szCs w:val="96"/>
        </w:rPr>
      </w:pPr>
    </w:p>
    <w:p w:rsidR="004E4BC3" w:rsidRPr="00F8549F" w:rsidRDefault="004E4BC3" w:rsidP="00134CBC">
      <w:pPr>
        <w:tabs>
          <w:tab w:val="left" w:pos="1410"/>
        </w:tabs>
        <w:jc w:val="center"/>
        <w:rPr>
          <w:rFonts w:asciiTheme="majorBidi" w:hAnsiTheme="majorBidi" w:cstheme="majorBidi"/>
          <w:b/>
          <w:bCs/>
          <w:sz w:val="96"/>
          <w:szCs w:val="96"/>
        </w:rPr>
      </w:pPr>
    </w:p>
    <w:p w:rsidR="004E4BC3" w:rsidRPr="00F8549F" w:rsidRDefault="004E4BC3" w:rsidP="00134CBC">
      <w:pPr>
        <w:tabs>
          <w:tab w:val="left" w:pos="1410"/>
        </w:tabs>
        <w:jc w:val="center"/>
        <w:rPr>
          <w:rFonts w:asciiTheme="majorBidi" w:hAnsiTheme="majorBidi" w:cstheme="majorBidi"/>
          <w:b/>
          <w:bCs/>
          <w:sz w:val="96"/>
          <w:szCs w:val="96"/>
        </w:rPr>
      </w:pPr>
    </w:p>
    <w:p w:rsidR="004E4BC3" w:rsidRPr="00F8549F" w:rsidRDefault="004E4BC3" w:rsidP="00134CBC">
      <w:pPr>
        <w:tabs>
          <w:tab w:val="left" w:pos="1410"/>
        </w:tabs>
        <w:jc w:val="center"/>
        <w:rPr>
          <w:rFonts w:asciiTheme="majorBidi" w:hAnsiTheme="majorBidi" w:cstheme="majorBidi"/>
          <w:b/>
          <w:bCs/>
          <w:sz w:val="96"/>
          <w:szCs w:val="96"/>
        </w:rPr>
      </w:pPr>
    </w:p>
    <w:p w:rsidR="004E4BC3" w:rsidRPr="00F8549F" w:rsidRDefault="004E4BC3" w:rsidP="00134CBC">
      <w:pPr>
        <w:tabs>
          <w:tab w:val="left" w:pos="1410"/>
        </w:tabs>
        <w:jc w:val="center"/>
        <w:rPr>
          <w:rFonts w:asciiTheme="majorBidi" w:hAnsiTheme="majorBidi" w:cstheme="majorBidi"/>
          <w:b/>
          <w:bCs/>
          <w:sz w:val="96"/>
          <w:szCs w:val="96"/>
        </w:rPr>
      </w:pPr>
    </w:p>
    <w:p w:rsidR="004E4BC3" w:rsidRPr="00F8549F" w:rsidRDefault="004E4BC3" w:rsidP="00134CBC">
      <w:pPr>
        <w:tabs>
          <w:tab w:val="left" w:pos="1410"/>
        </w:tabs>
        <w:jc w:val="center"/>
        <w:rPr>
          <w:rFonts w:asciiTheme="majorBidi" w:hAnsiTheme="majorBidi" w:cstheme="majorBidi"/>
          <w:b/>
          <w:bCs/>
          <w:sz w:val="96"/>
          <w:szCs w:val="96"/>
        </w:rPr>
      </w:pPr>
    </w:p>
    <w:p w:rsidR="004E4BC3" w:rsidRPr="00F8549F" w:rsidRDefault="004E4BC3" w:rsidP="00134CBC">
      <w:pPr>
        <w:tabs>
          <w:tab w:val="left" w:pos="1410"/>
        </w:tabs>
        <w:jc w:val="center"/>
        <w:rPr>
          <w:rFonts w:asciiTheme="majorBidi" w:hAnsiTheme="majorBidi" w:cstheme="majorBidi"/>
          <w:b/>
          <w:bCs/>
          <w:sz w:val="96"/>
          <w:szCs w:val="96"/>
        </w:rPr>
      </w:pPr>
    </w:p>
    <w:p w:rsidR="005420DB" w:rsidRDefault="005420DB" w:rsidP="00134CBC">
      <w:pPr>
        <w:tabs>
          <w:tab w:val="left" w:pos="1410"/>
        </w:tabs>
        <w:jc w:val="center"/>
        <w:rPr>
          <w:rFonts w:asciiTheme="majorBidi" w:hAnsiTheme="majorBidi" w:cstheme="majorBidi"/>
          <w:b/>
          <w:bCs/>
          <w:sz w:val="96"/>
          <w:szCs w:val="96"/>
        </w:rPr>
      </w:pPr>
    </w:p>
    <w:p w:rsidR="00E90832" w:rsidRPr="00F8549F" w:rsidRDefault="00F33283" w:rsidP="00134CBC">
      <w:pPr>
        <w:tabs>
          <w:tab w:val="left" w:pos="1410"/>
        </w:tabs>
        <w:jc w:val="center"/>
        <w:rPr>
          <w:rFonts w:asciiTheme="majorBidi" w:hAnsiTheme="majorBidi" w:cstheme="majorBidi"/>
          <w:b/>
          <w:bCs/>
          <w:sz w:val="96"/>
          <w:szCs w:val="96"/>
        </w:rPr>
      </w:pPr>
      <w:r w:rsidRPr="00F8549F">
        <w:rPr>
          <w:rFonts w:asciiTheme="majorBidi" w:hAnsiTheme="majorBidi" w:cstheme="majorBidi"/>
          <w:b/>
          <w:bCs/>
          <w:sz w:val="96"/>
          <w:szCs w:val="96"/>
        </w:rPr>
        <w:t>Bibliographie</w:t>
      </w:r>
    </w:p>
    <w:p w:rsidR="00FD0241" w:rsidRPr="00F8549F" w:rsidRDefault="00FD0241" w:rsidP="00E90832">
      <w:pPr>
        <w:autoSpaceDE w:val="0"/>
        <w:autoSpaceDN w:val="0"/>
        <w:adjustRightInd w:val="0"/>
        <w:spacing w:after="0"/>
        <w:rPr>
          <w:rFonts w:asciiTheme="majorBidi" w:hAnsiTheme="majorBidi" w:cstheme="majorBidi"/>
          <w:b/>
          <w:bCs/>
          <w:color w:val="FF0000"/>
          <w:sz w:val="72"/>
          <w:szCs w:val="72"/>
        </w:rPr>
      </w:pPr>
    </w:p>
    <w:p w:rsidR="000361BD" w:rsidRPr="00F8549F" w:rsidRDefault="000361BD" w:rsidP="00E90832">
      <w:pPr>
        <w:autoSpaceDE w:val="0"/>
        <w:autoSpaceDN w:val="0"/>
        <w:adjustRightInd w:val="0"/>
        <w:spacing w:after="0"/>
        <w:rPr>
          <w:rFonts w:asciiTheme="majorBidi" w:hAnsiTheme="majorBidi" w:cstheme="majorBidi"/>
          <w:b/>
          <w:bCs/>
          <w:sz w:val="28"/>
          <w:szCs w:val="28"/>
        </w:rPr>
      </w:pPr>
    </w:p>
    <w:p w:rsidR="000361BD" w:rsidRPr="00F8549F" w:rsidRDefault="000361BD" w:rsidP="00E90832">
      <w:pPr>
        <w:autoSpaceDE w:val="0"/>
        <w:autoSpaceDN w:val="0"/>
        <w:adjustRightInd w:val="0"/>
        <w:spacing w:after="0"/>
        <w:rPr>
          <w:rFonts w:asciiTheme="majorBidi" w:hAnsiTheme="majorBidi" w:cstheme="majorBidi"/>
          <w:b/>
          <w:bCs/>
          <w:sz w:val="28"/>
          <w:szCs w:val="28"/>
        </w:rPr>
      </w:pPr>
    </w:p>
    <w:p w:rsidR="000361BD" w:rsidRPr="00F8549F" w:rsidRDefault="000361BD" w:rsidP="00E90832">
      <w:pPr>
        <w:autoSpaceDE w:val="0"/>
        <w:autoSpaceDN w:val="0"/>
        <w:adjustRightInd w:val="0"/>
        <w:spacing w:after="0"/>
        <w:rPr>
          <w:rFonts w:asciiTheme="majorBidi" w:hAnsiTheme="majorBidi" w:cstheme="majorBidi"/>
          <w:b/>
          <w:bCs/>
          <w:sz w:val="28"/>
          <w:szCs w:val="28"/>
        </w:rPr>
      </w:pPr>
    </w:p>
    <w:p w:rsidR="000361BD" w:rsidRPr="00F8549F" w:rsidRDefault="000361BD" w:rsidP="00E90832">
      <w:pPr>
        <w:autoSpaceDE w:val="0"/>
        <w:autoSpaceDN w:val="0"/>
        <w:adjustRightInd w:val="0"/>
        <w:spacing w:after="0"/>
        <w:rPr>
          <w:rFonts w:asciiTheme="majorBidi" w:hAnsiTheme="majorBidi" w:cstheme="majorBidi"/>
          <w:b/>
          <w:bCs/>
          <w:sz w:val="28"/>
          <w:szCs w:val="28"/>
        </w:rPr>
      </w:pPr>
    </w:p>
    <w:p w:rsidR="000361BD" w:rsidRPr="00F8549F" w:rsidRDefault="000361BD" w:rsidP="00E90832">
      <w:pPr>
        <w:autoSpaceDE w:val="0"/>
        <w:autoSpaceDN w:val="0"/>
        <w:adjustRightInd w:val="0"/>
        <w:spacing w:after="0"/>
        <w:rPr>
          <w:rFonts w:asciiTheme="majorBidi" w:hAnsiTheme="majorBidi" w:cstheme="majorBidi"/>
          <w:b/>
          <w:bCs/>
          <w:sz w:val="28"/>
          <w:szCs w:val="28"/>
        </w:rPr>
      </w:pPr>
    </w:p>
    <w:p w:rsidR="000361BD" w:rsidRPr="00F8549F" w:rsidRDefault="000361BD" w:rsidP="00E90832">
      <w:pPr>
        <w:autoSpaceDE w:val="0"/>
        <w:autoSpaceDN w:val="0"/>
        <w:adjustRightInd w:val="0"/>
        <w:spacing w:after="0"/>
        <w:rPr>
          <w:rFonts w:asciiTheme="majorBidi" w:hAnsiTheme="majorBidi" w:cstheme="majorBidi"/>
          <w:b/>
          <w:bCs/>
          <w:sz w:val="28"/>
          <w:szCs w:val="28"/>
        </w:rPr>
      </w:pPr>
    </w:p>
    <w:p w:rsidR="00F33283" w:rsidRPr="00F8549F" w:rsidRDefault="00F33283">
      <w:pPr>
        <w:rPr>
          <w:rFonts w:asciiTheme="majorBidi" w:hAnsiTheme="majorBidi" w:cstheme="majorBidi"/>
          <w:b/>
          <w:bCs/>
          <w:sz w:val="28"/>
          <w:szCs w:val="28"/>
        </w:rPr>
      </w:pPr>
      <w:r w:rsidRPr="00F8549F">
        <w:rPr>
          <w:rFonts w:asciiTheme="majorBidi" w:hAnsiTheme="majorBidi" w:cstheme="majorBidi"/>
          <w:b/>
          <w:bCs/>
          <w:sz w:val="28"/>
          <w:szCs w:val="28"/>
        </w:rPr>
        <w:br w:type="page"/>
      </w:r>
    </w:p>
    <w:p w:rsidR="00833FF4" w:rsidRPr="00F8549F" w:rsidRDefault="00833FF4" w:rsidP="00CF7F65">
      <w:pPr>
        <w:autoSpaceDE w:val="0"/>
        <w:autoSpaceDN w:val="0"/>
        <w:adjustRightInd w:val="0"/>
        <w:spacing w:after="0"/>
        <w:rPr>
          <w:rFonts w:asciiTheme="majorBidi" w:hAnsiTheme="majorBidi" w:cstheme="majorBidi"/>
          <w:b/>
          <w:bCs/>
          <w:sz w:val="28"/>
          <w:szCs w:val="28"/>
        </w:rPr>
      </w:pPr>
      <w:r w:rsidRPr="00F8549F">
        <w:rPr>
          <w:rFonts w:asciiTheme="majorBidi" w:hAnsiTheme="majorBidi" w:cstheme="majorBidi"/>
          <w:b/>
          <w:bCs/>
          <w:sz w:val="28"/>
          <w:szCs w:val="28"/>
        </w:rPr>
        <w:lastRenderedPageBreak/>
        <w:t>Bibliographie</w:t>
      </w:r>
      <w:r w:rsidR="00CF7F65" w:rsidRPr="00F8549F">
        <w:rPr>
          <w:rFonts w:asciiTheme="majorBidi" w:hAnsiTheme="majorBidi" w:cstheme="majorBidi"/>
          <w:b/>
          <w:bCs/>
          <w:sz w:val="28"/>
          <w:szCs w:val="28"/>
        </w:rPr>
        <w:t> :</w:t>
      </w:r>
    </w:p>
    <w:p w:rsidR="00E90832" w:rsidRPr="00F8549F" w:rsidRDefault="00E90832" w:rsidP="00E90832">
      <w:pPr>
        <w:autoSpaceDE w:val="0"/>
        <w:autoSpaceDN w:val="0"/>
        <w:adjustRightInd w:val="0"/>
        <w:spacing w:after="0"/>
        <w:rPr>
          <w:rFonts w:asciiTheme="majorBidi" w:hAnsiTheme="majorBidi" w:cstheme="majorBidi"/>
          <w:b/>
          <w:bCs/>
          <w:sz w:val="28"/>
          <w:szCs w:val="28"/>
        </w:rPr>
      </w:pPr>
    </w:p>
    <w:p w:rsidR="00995B18" w:rsidRPr="00F8549F" w:rsidRDefault="001B21AD" w:rsidP="005314E0">
      <w:pPr>
        <w:autoSpaceDE w:val="0"/>
        <w:autoSpaceDN w:val="0"/>
        <w:adjustRightInd w:val="0"/>
        <w:spacing w:after="0" w:line="480" w:lineRule="auto"/>
        <w:jc w:val="both"/>
        <w:rPr>
          <w:rFonts w:asciiTheme="majorBidi" w:hAnsiTheme="majorBidi" w:cstheme="majorBidi"/>
          <w:b/>
          <w:bCs/>
          <w:sz w:val="28"/>
          <w:szCs w:val="28"/>
        </w:rPr>
      </w:pPr>
      <w:r w:rsidRPr="00F8549F">
        <w:rPr>
          <w:rFonts w:asciiTheme="majorBidi" w:hAnsiTheme="majorBidi" w:cstheme="majorBidi"/>
          <w:b/>
          <w:bCs/>
          <w:sz w:val="28"/>
          <w:szCs w:val="28"/>
        </w:rPr>
        <w:t>1.</w:t>
      </w:r>
      <w:r w:rsidRPr="00F8549F">
        <w:rPr>
          <w:rFonts w:asciiTheme="majorBidi" w:hAnsiTheme="majorBidi" w:cstheme="majorBidi"/>
          <w:sz w:val="28"/>
          <w:szCs w:val="28"/>
        </w:rPr>
        <w:t xml:space="preserve"> AUDIGIER</w:t>
      </w:r>
      <w:r w:rsidR="005314E0" w:rsidRPr="00F8549F">
        <w:rPr>
          <w:rFonts w:asciiTheme="majorBidi" w:hAnsiTheme="majorBidi" w:cstheme="majorBidi"/>
          <w:sz w:val="28"/>
          <w:szCs w:val="28"/>
        </w:rPr>
        <w:t xml:space="preserve"> Anne</w:t>
      </w:r>
      <w:r w:rsidR="00995B18" w:rsidRPr="00F8549F">
        <w:rPr>
          <w:rFonts w:asciiTheme="majorBidi" w:hAnsiTheme="majorBidi" w:cstheme="majorBidi"/>
          <w:sz w:val="28"/>
          <w:szCs w:val="28"/>
        </w:rPr>
        <w:t>, la dictée une tradition française, 2016 disponible sur https://www.franceinter.fr › Société ›</w:t>
      </w:r>
    </w:p>
    <w:p w:rsidR="00995B18" w:rsidRPr="00F8549F" w:rsidRDefault="00E90832" w:rsidP="00134CBC">
      <w:pPr>
        <w:pStyle w:val="FootnoteText"/>
        <w:spacing w:line="480" w:lineRule="auto"/>
        <w:jc w:val="both"/>
        <w:rPr>
          <w:rFonts w:asciiTheme="majorBidi" w:hAnsiTheme="majorBidi" w:cstheme="majorBidi"/>
          <w:sz w:val="28"/>
          <w:szCs w:val="28"/>
        </w:rPr>
      </w:pPr>
      <w:r w:rsidRPr="00F8549F">
        <w:rPr>
          <w:rFonts w:asciiTheme="majorBidi" w:hAnsiTheme="majorBidi" w:cstheme="majorBidi"/>
          <w:b/>
          <w:bCs/>
          <w:sz w:val="28"/>
          <w:szCs w:val="28"/>
        </w:rPr>
        <w:t>2.</w:t>
      </w:r>
      <w:r w:rsidR="001B21AD" w:rsidRPr="00F8549F">
        <w:rPr>
          <w:rFonts w:asciiTheme="majorBidi" w:hAnsiTheme="majorBidi" w:cstheme="majorBidi"/>
          <w:b/>
          <w:bCs/>
          <w:sz w:val="28"/>
          <w:szCs w:val="28"/>
        </w:rPr>
        <w:t xml:space="preserve"> </w:t>
      </w:r>
      <w:r w:rsidR="00995B18" w:rsidRPr="00F8549F">
        <w:rPr>
          <w:rFonts w:asciiTheme="majorBidi" w:hAnsiTheme="majorBidi" w:cstheme="majorBidi"/>
          <w:sz w:val="28"/>
          <w:szCs w:val="28"/>
        </w:rPr>
        <w:t>ASTOFLI Jean Pierre, L’erreur un outil pour enseigner, Paris, ESF éditeur, 1997,</w:t>
      </w:r>
    </w:p>
    <w:p w:rsidR="00E90832" w:rsidRPr="00F8549F" w:rsidRDefault="00ED7BB3" w:rsidP="003E278A">
      <w:pPr>
        <w:spacing w:line="480" w:lineRule="auto"/>
        <w:jc w:val="both"/>
        <w:rPr>
          <w:rFonts w:asciiTheme="majorBidi" w:hAnsiTheme="majorBidi" w:cstheme="majorBidi"/>
          <w:sz w:val="28"/>
          <w:szCs w:val="28"/>
        </w:rPr>
      </w:pPr>
      <w:r w:rsidRPr="00F8549F">
        <w:rPr>
          <w:rFonts w:asciiTheme="majorBidi" w:hAnsiTheme="majorBidi" w:cstheme="majorBidi"/>
          <w:b/>
          <w:bCs/>
          <w:sz w:val="28"/>
          <w:szCs w:val="28"/>
        </w:rPr>
        <w:t>3.</w:t>
      </w:r>
      <w:r w:rsidRPr="00F8549F">
        <w:rPr>
          <w:rFonts w:asciiTheme="majorBidi" w:hAnsiTheme="majorBidi" w:cstheme="majorBidi"/>
          <w:sz w:val="28"/>
          <w:szCs w:val="28"/>
        </w:rPr>
        <w:t xml:space="preserve"> BLAISE</w:t>
      </w:r>
      <w:r w:rsidR="00995B18" w:rsidRPr="00F8549F">
        <w:rPr>
          <w:rFonts w:asciiTheme="majorBidi" w:hAnsiTheme="majorBidi" w:cstheme="majorBidi"/>
          <w:sz w:val="28"/>
          <w:szCs w:val="28"/>
        </w:rPr>
        <w:t xml:space="preserve"> P</w:t>
      </w:r>
      <w:r w:rsidR="003E278A" w:rsidRPr="00F8549F">
        <w:rPr>
          <w:rFonts w:asciiTheme="majorBidi" w:hAnsiTheme="majorBidi" w:cstheme="majorBidi"/>
          <w:sz w:val="28"/>
          <w:szCs w:val="28"/>
        </w:rPr>
        <w:t>ascal</w:t>
      </w:r>
      <w:r w:rsidR="00995B18" w:rsidRPr="00F8549F">
        <w:rPr>
          <w:rFonts w:asciiTheme="majorBidi" w:hAnsiTheme="majorBidi" w:cstheme="majorBidi"/>
          <w:sz w:val="28"/>
          <w:szCs w:val="28"/>
        </w:rPr>
        <w:t xml:space="preserve">, Les Pensées Contrariétés (Fragment 347 éd. </w:t>
      </w:r>
      <w:proofErr w:type="spellStart"/>
      <w:r w:rsidR="00995B18" w:rsidRPr="00F8549F">
        <w:rPr>
          <w:rFonts w:asciiTheme="majorBidi" w:hAnsiTheme="majorBidi" w:cstheme="majorBidi"/>
          <w:sz w:val="28"/>
          <w:szCs w:val="28"/>
        </w:rPr>
        <w:t>Brunschwig</w:t>
      </w:r>
      <w:proofErr w:type="spellEnd"/>
      <w:r w:rsidR="00995B18" w:rsidRPr="00F8549F">
        <w:rPr>
          <w:rFonts w:asciiTheme="majorBidi" w:hAnsiTheme="majorBidi" w:cstheme="majorBidi"/>
          <w:sz w:val="28"/>
          <w:szCs w:val="28"/>
        </w:rPr>
        <w:t xml:space="preserve">) </w:t>
      </w:r>
      <w:hyperlink r:id="rId9" w:history="1">
        <w:r w:rsidR="0023068C" w:rsidRPr="00F8549F">
          <w:rPr>
            <w:rStyle w:val="Hyperlink"/>
            <w:rFonts w:asciiTheme="majorBidi" w:hAnsiTheme="majorBidi" w:cstheme="majorBidi"/>
            <w:color w:val="auto"/>
            <w:sz w:val="28"/>
            <w:szCs w:val="28"/>
          </w:rPr>
          <w:t>http://www.bienecrire.org/dictees.php</w:t>
        </w:r>
      </w:hyperlink>
      <w:r w:rsidR="00995B18" w:rsidRPr="00F8549F">
        <w:rPr>
          <w:rFonts w:asciiTheme="majorBidi" w:hAnsiTheme="majorBidi" w:cstheme="majorBidi"/>
          <w:sz w:val="28"/>
          <w:szCs w:val="28"/>
        </w:rPr>
        <w:t>.</w:t>
      </w:r>
    </w:p>
    <w:p w:rsidR="00995B18" w:rsidRPr="00F8549F" w:rsidRDefault="00ED7BB3" w:rsidP="001B21AD">
      <w:pPr>
        <w:spacing w:line="360" w:lineRule="auto"/>
        <w:jc w:val="both"/>
        <w:rPr>
          <w:rFonts w:asciiTheme="majorBidi" w:hAnsiTheme="majorBidi" w:cstheme="majorBidi"/>
          <w:b/>
          <w:bCs/>
          <w:sz w:val="28"/>
          <w:szCs w:val="28"/>
        </w:rPr>
      </w:pPr>
      <w:r w:rsidRPr="00F8549F">
        <w:rPr>
          <w:rFonts w:asciiTheme="majorBidi" w:hAnsiTheme="majorBidi" w:cstheme="majorBidi"/>
          <w:b/>
          <w:bCs/>
          <w:sz w:val="28"/>
          <w:szCs w:val="28"/>
        </w:rPr>
        <w:t>4.</w:t>
      </w:r>
      <w:r w:rsidRPr="00F8549F">
        <w:rPr>
          <w:rFonts w:asciiTheme="majorBidi" w:hAnsiTheme="majorBidi" w:cstheme="majorBidi"/>
          <w:sz w:val="28"/>
          <w:szCs w:val="28"/>
        </w:rPr>
        <w:t xml:space="preserve"> AULAS </w:t>
      </w:r>
      <w:r w:rsidR="001B21AD" w:rsidRPr="00F8549F">
        <w:rPr>
          <w:rFonts w:asciiTheme="majorBidi" w:hAnsiTheme="majorBidi" w:cstheme="majorBidi"/>
          <w:sz w:val="28"/>
          <w:szCs w:val="28"/>
        </w:rPr>
        <w:t>Camille</w:t>
      </w:r>
      <w:r w:rsidR="00995B18" w:rsidRPr="00F8549F">
        <w:rPr>
          <w:rFonts w:asciiTheme="majorBidi" w:hAnsiTheme="majorBidi" w:cstheme="majorBidi"/>
          <w:sz w:val="28"/>
          <w:szCs w:val="28"/>
        </w:rPr>
        <w:t>, dictée-négociée-une-bonne-idée, 2015 disponible sur https://www.vousnousils.fr</w:t>
      </w:r>
    </w:p>
    <w:p w:rsidR="00E90832" w:rsidRPr="00F8549F" w:rsidRDefault="00E90832" w:rsidP="003E278A">
      <w:pPr>
        <w:spacing w:line="360" w:lineRule="auto"/>
        <w:jc w:val="both"/>
        <w:rPr>
          <w:rFonts w:asciiTheme="majorBidi" w:hAnsiTheme="majorBidi" w:cstheme="majorBidi"/>
          <w:sz w:val="28"/>
          <w:szCs w:val="28"/>
        </w:rPr>
      </w:pPr>
      <w:r w:rsidRPr="00F8549F">
        <w:rPr>
          <w:rFonts w:asciiTheme="majorBidi" w:hAnsiTheme="majorBidi" w:cstheme="majorBidi"/>
          <w:b/>
          <w:bCs/>
          <w:sz w:val="28"/>
          <w:szCs w:val="28"/>
        </w:rPr>
        <w:t>5.</w:t>
      </w:r>
      <w:r w:rsidR="001B21AD" w:rsidRPr="00F8549F">
        <w:rPr>
          <w:rFonts w:asciiTheme="majorBidi" w:hAnsiTheme="majorBidi" w:cstheme="majorBidi"/>
          <w:b/>
          <w:bCs/>
          <w:sz w:val="28"/>
          <w:szCs w:val="28"/>
        </w:rPr>
        <w:t xml:space="preserve"> </w:t>
      </w:r>
      <w:r w:rsidR="0023068C" w:rsidRPr="00F8549F">
        <w:rPr>
          <w:rFonts w:asciiTheme="majorBidi" w:hAnsiTheme="majorBidi" w:cstheme="majorBidi"/>
          <w:sz w:val="28"/>
          <w:szCs w:val="28"/>
        </w:rPr>
        <w:t>CATACH N</w:t>
      </w:r>
      <w:r w:rsidR="003E278A" w:rsidRPr="00F8549F">
        <w:rPr>
          <w:rFonts w:asciiTheme="majorBidi" w:hAnsiTheme="majorBidi" w:cstheme="majorBidi"/>
          <w:sz w:val="28"/>
          <w:szCs w:val="28"/>
        </w:rPr>
        <w:t>ina</w:t>
      </w:r>
      <w:r w:rsidR="0023068C" w:rsidRPr="00F8549F">
        <w:rPr>
          <w:rFonts w:asciiTheme="majorBidi" w:hAnsiTheme="majorBidi" w:cstheme="majorBidi"/>
          <w:sz w:val="28"/>
          <w:szCs w:val="28"/>
        </w:rPr>
        <w:t>, L'orthographe française, traité théorique et pratique, Paris, NATHAN. 1986</w:t>
      </w:r>
    </w:p>
    <w:p w:rsidR="00E90832" w:rsidRPr="00F8549F" w:rsidRDefault="00E90832" w:rsidP="00134CBC">
      <w:pPr>
        <w:spacing w:line="360" w:lineRule="auto"/>
        <w:jc w:val="both"/>
        <w:rPr>
          <w:rFonts w:asciiTheme="majorBidi" w:hAnsiTheme="majorBidi" w:cstheme="majorBidi"/>
          <w:sz w:val="28"/>
          <w:szCs w:val="28"/>
        </w:rPr>
      </w:pPr>
      <w:r w:rsidRPr="00F8549F">
        <w:rPr>
          <w:rFonts w:asciiTheme="majorBidi" w:hAnsiTheme="majorBidi" w:cstheme="majorBidi"/>
          <w:b/>
          <w:bCs/>
          <w:sz w:val="28"/>
          <w:szCs w:val="28"/>
        </w:rPr>
        <w:t>6.</w:t>
      </w:r>
      <w:r w:rsidR="001B21AD" w:rsidRPr="00F8549F">
        <w:rPr>
          <w:rFonts w:asciiTheme="majorBidi" w:hAnsiTheme="majorBidi" w:cstheme="majorBidi"/>
          <w:b/>
          <w:bCs/>
          <w:sz w:val="28"/>
          <w:szCs w:val="28"/>
        </w:rPr>
        <w:t xml:space="preserve">  </w:t>
      </w:r>
      <w:r w:rsidR="00DA0419" w:rsidRPr="00F8549F">
        <w:rPr>
          <w:rFonts w:asciiTheme="majorBidi" w:hAnsiTheme="majorBidi" w:cstheme="majorBidi"/>
          <w:sz w:val="28"/>
          <w:szCs w:val="28"/>
        </w:rPr>
        <w:t>CATACH</w:t>
      </w:r>
      <w:r w:rsidR="001B21AD" w:rsidRPr="00F8549F">
        <w:rPr>
          <w:rFonts w:asciiTheme="majorBidi" w:hAnsiTheme="majorBidi" w:cstheme="majorBidi"/>
          <w:sz w:val="28"/>
          <w:szCs w:val="28"/>
        </w:rPr>
        <w:t xml:space="preserve"> </w:t>
      </w:r>
      <w:r w:rsidRPr="00F8549F">
        <w:rPr>
          <w:rFonts w:asciiTheme="majorBidi" w:hAnsiTheme="majorBidi" w:cstheme="majorBidi"/>
          <w:sz w:val="28"/>
          <w:szCs w:val="28"/>
        </w:rPr>
        <w:t>Nina</w:t>
      </w:r>
      <w:r w:rsidR="001B21AD" w:rsidRPr="00F8549F">
        <w:rPr>
          <w:rFonts w:asciiTheme="majorBidi" w:hAnsiTheme="majorBidi" w:cstheme="majorBidi"/>
          <w:sz w:val="28"/>
          <w:szCs w:val="28"/>
        </w:rPr>
        <w:t>,</w:t>
      </w:r>
      <w:r w:rsidR="001B21AD" w:rsidRPr="00F8549F">
        <w:rPr>
          <w:rFonts w:asciiTheme="majorBidi" w:hAnsiTheme="majorBidi" w:cstheme="majorBidi"/>
          <w:i/>
          <w:iCs/>
          <w:sz w:val="28"/>
          <w:szCs w:val="28"/>
        </w:rPr>
        <w:t xml:space="preserve"> L’orthographe</w:t>
      </w:r>
      <w:r w:rsidRPr="00F8549F">
        <w:rPr>
          <w:rFonts w:asciiTheme="majorBidi" w:hAnsiTheme="majorBidi" w:cstheme="majorBidi"/>
          <w:i/>
          <w:iCs/>
          <w:sz w:val="28"/>
          <w:szCs w:val="28"/>
        </w:rPr>
        <w:t xml:space="preserve"> française</w:t>
      </w:r>
      <w:r w:rsidRPr="00F8549F">
        <w:rPr>
          <w:rFonts w:asciiTheme="majorBidi" w:hAnsiTheme="majorBidi" w:cstheme="majorBidi"/>
          <w:sz w:val="28"/>
          <w:szCs w:val="28"/>
        </w:rPr>
        <w:t>, Nathan, Paris, 1980.</w:t>
      </w:r>
    </w:p>
    <w:p w:rsidR="0023068C" w:rsidRPr="00F8549F" w:rsidRDefault="001B21AD" w:rsidP="003E278A">
      <w:pPr>
        <w:pStyle w:val="FootnoteText"/>
        <w:spacing w:line="480" w:lineRule="auto"/>
        <w:jc w:val="both"/>
        <w:rPr>
          <w:rFonts w:asciiTheme="majorBidi" w:hAnsiTheme="majorBidi" w:cstheme="majorBidi"/>
          <w:b/>
          <w:bCs/>
          <w:sz w:val="28"/>
          <w:szCs w:val="28"/>
        </w:rPr>
      </w:pPr>
      <w:r w:rsidRPr="00F8549F">
        <w:rPr>
          <w:rFonts w:asciiTheme="majorBidi" w:hAnsiTheme="majorBidi" w:cstheme="majorBidi"/>
          <w:b/>
          <w:bCs/>
          <w:sz w:val="28"/>
          <w:szCs w:val="28"/>
        </w:rPr>
        <w:t>7.</w:t>
      </w:r>
      <w:r w:rsidRPr="00F8549F">
        <w:rPr>
          <w:rFonts w:asciiTheme="majorBidi" w:hAnsiTheme="majorBidi" w:cstheme="majorBidi"/>
          <w:sz w:val="28"/>
          <w:szCs w:val="28"/>
        </w:rPr>
        <w:t xml:space="preserve"> CATACH</w:t>
      </w:r>
      <w:r w:rsidR="0023068C" w:rsidRPr="00F8549F">
        <w:rPr>
          <w:rFonts w:asciiTheme="majorBidi" w:hAnsiTheme="majorBidi" w:cstheme="majorBidi"/>
          <w:sz w:val="28"/>
          <w:szCs w:val="28"/>
        </w:rPr>
        <w:t xml:space="preserve"> N</w:t>
      </w:r>
      <w:r w:rsidR="003E278A" w:rsidRPr="00F8549F">
        <w:rPr>
          <w:rFonts w:asciiTheme="majorBidi" w:hAnsiTheme="majorBidi" w:cstheme="majorBidi"/>
          <w:sz w:val="28"/>
          <w:szCs w:val="28"/>
        </w:rPr>
        <w:t>ina</w:t>
      </w:r>
      <w:r w:rsidR="0023068C" w:rsidRPr="00F8549F">
        <w:rPr>
          <w:rFonts w:asciiTheme="majorBidi" w:hAnsiTheme="majorBidi" w:cstheme="majorBidi"/>
          <w:sz w:val="28"/>
          <w:szCs w:val="28"/>
        </w:rPr>
        <w:t>, L'orthographe, collection Que sais-je ?, no 685, Paris, PUF (1re éd. : 1978),</w:t>
      </w:r>
    </w:p>
    <w:p w:rsidR="00E90832" w:rsidRPr="00F8549F" w:rsidRDefault="005543EE" w:rsidP="00134CBC">
      <w:pPr>
        <w:pStyle w:val="FootnoteText"/>
        <w:spacing w:line="480" w:lineRule="auto"/>
        <w:jc w:val="both"/>
        <w:rPr>
          <w:rFonts w:asciiTheme="majorBidi" w:hAnsiTheme="majorBidi" w:cstheme="majorBidi"/>
          <w:sz w:val="28"/>
          <w:szCs w:val="28"/>
          <w:highlight w:val="yellow"/>
        </w:rPr>
      </w:pPr>
      <w:r w:rsidRPr="00F8549F">
        <w:rPr>
          <w:rFonts w:asciiTheme="majorBidi" w:hAnsiTheme="majorBidi" w:cstheme="majorBidi"/>
          <w:b/>
          <w:bCs/>
          <w:sz w:val="28"/>
          <w:szCs w:val="28"/>
        </w:rPr>
        <w:t>8.</w:t>
      </w:r>
      <w:r w:rsidRPr="00F8549F">
        <w:rPr>
          <w:rFonts w:asciiTheme="majorBidi" w:hAnsiTheme="majorBidi" w:cstheme="majorBidi"/>
          <w:sz w:val="28"/>
          <w:szCs w:val="28"/>
        </w:rPr>
        <w:t xml:space="preserve"> CUQ</w:t>
      </w:r>
      <w:r w:rsidR="0023068C" w:rsidRPr="00F8549F">
        <w:rPr>
          <w:rFonts w:asciiTheme="majorBidi" w:hAnsiTheme="majorBidi" w:cstheme="majorBidi"/>
          <w:sz w:val="28"/>
          <w:szCs w:val="28"/>
        </w:rPr>
        <w:t xml:space="preserve"> Jean Pierre et GRUCA Isabelle, cours didactique du français langue étrangère et seconde, Grenoble, PUG, 2006.</w:t>
      </w:r>
    </w:p>
    <w:p w:rsidR="00ED7BB3" w:rsidRPr="00F8549F" w:rsidRDefault="001B21AD" w:rsidP="00ED7BB3">
      <w:pPr>
        <w:pStyle w:val="FootnoteText"/>
        <w:spacing w:line="480" w:lineRule="auto"/>
        <w:jc w:val="both"/>
        <w:rPr>
          <w:rFonts w:asciiTheme="majorBidi" w:hAnsiTheme="majorBidi" w:cstheme="majorBidi"/>
          <w:sz w:val="28"/>
          <w:szCs w:val="28"/>
        </w:rPr>
      </w:pPr>
      <w:r w:rsidRPr="00F8549F">
        <w:rPr>
          <w:rFonts w:asciiTheme="majorBidi" w:hAnsiTheme="majorBidi" w:cstheme="majorBidi"/>
          <w:b/>
          <w:bCs/>
          <w:sz w:val="28"/>
          <w:szCs w:val="28"/>
        </w:rPr>
        <w:t>9.</w:t>
      </w:r>
      <w:r w:rsidRPr="00F8549F">
        <w:rPr>
          <w:rFonts w:asciiTheme="majorBidi" w:hAnsiTheme="majorBidi" w:cstheme="majorBidi"/>
          <w:sz w:val="28"/>
          <w:szCs w:val="28"/>
        </w:rPr>
        <w:t xml:space="preserve"> CUQ</w:t>
      </w:r>
      <w:r w:rsidR="0023068C" w:rsidRPr="00F8549F">
        <w:rPr>
          <w:rFonts w:asciiTheme="majorBidi" w:hAnsiTheme="majorBidi" w:cstheme="majorBidi"/>
          <w:sz w:val="28"/>
          <w:szCs w:val="28"/>
        </w:rPr>
        <w:t xml:space="preserve"> </w:t>
      </w:r>
      <w:r w:rsidRPr="00F8549F">
        <w:rPr>
          <w:rFonts w:asciiTheme="majorBidi" w:hAnsiTheme="majorBidi" w:cstheme="majorBidi"/>
          <w:sz w:val="28"/>
          <w:szCs w:val="28"/>
        </w:rPr>
        <w:t>Jean-Pierre</w:t>
      </w:r>
      <w:r w:rsidR="0023068C" w:rsidRPr="00F8549F">
        <w:rPr>
          <w:rFonts w:asciiTheme="majorBidi" w:hAnsiTheme="majorBidi" w:cstheme="majorBidi"/>
          <w:sz w:val="28"/>
          <w:szCs w:val="28"/>
        </w:rPr>
        <w:t>, Dictionnaire de didactique des langues étrangères et secondes, Paris, 2003.</w:t>
      </w:r>
    </w:p>
    <w:p w:rsidR="00ED7BB3" w:rsidRPr="00F8549F" w:rsidRDefault="00ED7BB3" w:rsidP="00ED7BB3">
      <w:pPr>
        <w:shd w:val="clear" w:color="auto" w:fill="FFFFFF"/>
        <w:spacing w:after="264" w:line="360" w:lineRule="auto"/>
        <w:jc w:val="both"/>
        <w:outlineLvl w:val="1"/>
        <w:rPr>
          <w:rFonts w:asciiTheme="majorBidi" w:eastAsia="Times New Roman" w:hAnsiTheme="majorBidi" w:cstheme="majorBidi"/>
          <w:sz w:val="28"/>
          <w:szCs w:val="28"/>
          <w:lang w:eastAsia="fr-FR"/>
        </w:rPr>
      </w:pPr>
      <w:r w:rsidRPr="00F8549F">
        <w:rPr>
          <w:rFonts w:asciiTheme="majorBidi" w:eastAsia="Times New Roman" w:hAnsiTheme="majorBidi" w:cstheme="majorBidi"/>
          <w:b/>
          <w:bCs/>
          <w:sz w:val="28"/>
          <w:szCs w:val="28"/>
          <w:lang w:eastAsia="fr-FR"/>
        </w:rPr>
        <w:t>10.</w:t>
      </w:r>
      <w:r w:rsidRPr="00F8549F">
        <w:rPr>
          <w:rFonts w:asciiTheme="majorBidi" w:eastAsia="Times New Roman" w:hAnsiTheme="majorBidi" w:cstheme="majorBidi"/>
          <w:sz w:val="28"/>
          <w:szCs w:val="28"/>
          <w:lang w:eastAsia="fr-FR"/>
        </w:rPr>
        <w:t xml:space="preserve"> COMBIS Helene, Qui a eu cette idée folle, un jour d'inventer la dictée ? 2017 Disponible sur : https://www.franceculture.fr › Littérature.</w:t>
      </w:r>
    </w:p>
    <w:p w:rsidR="00ED7BB3" w:rsidRPr="00F8549F" w:rsidRDefault="00ED7BB3" w:rsidP="00ED7BB3">
      <w:pPr>
        <w:shd w:val="clear" w:color="auto" w:fill="FFFFFF"/>
        <w:spacing w:after="264" w:line="360" w:lineRule="auto"/>
        <w:jc w:val="both"/>
        <w:outlineLvl w:val="1"/>
        <w:rPr>
          <w:rFonts w:asciiTheme="majorBidi" w:eastAsia="Times New Roman" w:hAnsiTheme="majorBidi" w:cstheme="majorBidi"/>
          <w:sz w:val="28"/>
          <w:szCs w:val="28"/>
          <w:lang w:eastAsia="fr-FR"/>
        </w:rPr>
      </w:pPr>
      <w:r w:rsidRPr="00F8549F">
        <w:rPr>
          <w:rFonts w:asciiTheme="majorBidi" w:eastAsia="Times New Roman" w:hAnsiTheme="majorBidi" w:cstheme="majorBidi"/>
          <w:b/>
          <w:bCs/>
          <w:sz w:val="28"/>
          <w:szCs w:val="28"/>
          <w:lang w:eastAsia="fr-FR"/>
        </w:rPr>
        <w:lastRenderedPageBreak/>
        <w:t>11.</w:t>
      </w:r>
      <w:r w:rsidRPr="00F8549F">
        <w:rPr>
          <w:rFonts w:asciiTheme="majorBidi" w:eastAsia="Times New Roman" w:hAnsiTheme="majorBidi" w:cstheme="majorBidi"/>
          <w:sz w:val="28"/>
          <w:szCs w:val="28"/>
          <w:lang w:eastAsia="fr-FR"/>
        </w:rPr>
        <w:t xml:space="preserve"> CHAOUCHE Nesrine, L’apport de la dictée négociée au développement de la compétence orthographique chez des apprenants de 1</w:t>
      </w:r>
      <w:r w:rsidRPr="00F8549F">
        <w:rPr>
          <w:rFonts w:asciiTheme="majorBidi" w:eastAsia="Times New Roman" w:hAnsiTheme="majorBidi" w:cstheme="majorBidi"/>
          <w:sz w:val="28"/>
          <w:szCs w:val="28"/>
          <w:vertAlign w:val="superscript"/>
          <w:lang w:eastAsia="fr-FR"/>
        </w:rPr>
        <w:t>ère</w:t>
      </w:r>
      <w:r w:rsidRPr="00F8549F">
        <w:rPr>
          <w:rFonts w:asciiTheme="majorBidi" w:eastAsia="Times New Roman" w:hAnsiTheme="majorBidi" w:cstheme="majorBidi"/>
          <w:sz w:val="28"/>
          <w:szCs w:val="28"/>
          <w:lang w:eastAsia="fr-FR"/>
        </w:rPr>
        <w:t>année moyenne en classe de FLE, Université Larbi Ben M’</w:t>
      </w:r>
      <w:proofErr w:type="spellStart"/>
      <w:r w:rsidRPr="00F8549F">
        <w:rPr>
          <w:rFonts w:asciiTheme="majorBidi" w:eastAsia="Times New Roman" w:hAnsiTheme="majorBidi" w:cstheme="majorBidi"/>
          <w:sz w:val="28"/>
          <w:szCs w:val="28"/>
          <w:lang w:eastAsia="fr-FR"/>
        </w:rPr>
        <w:t>Hidi</w:t>
      </w:r>
      <w:proofErr w:type="spellEnd"/>
      <w:r w:rsidRPr="00F8549F">
        <w:rPr>
          <w:rFonts w:asciiTheme="majorBidi" w:eastAsia="Times New Roman" w:hAnsiTheme="majorBidi" w:cstheme="majorBidi"/>
          <w:sz w:val="28"/>
          <w:szCs w:val="28"/>
          <w:lang w:eastAsia="fr-FR"/>
        </w:rPr>
        <w:t xml:space="preserve"> Oum El </w:t>
      </w:r>
      <w:proofErr w:type="spellStart"/>
      <w:r w:rsidRPr="00F8549F">
        <w:rPr>
          <w:rFonts w:asciiTheme="majorBidi" w:eastAsia="Times New Roman" w:hAnsiTheme="majorBidi" w:cstheme="majorBidi"/>
          <w:sz w:val="28"/>
          <w:szCs w:val="28"/>
          <w:lang w:eastAsia="fr-FR"/>
        </w:rPr>
        <w:t>Bouaghi</w:t>
      </w:r>
      <w:proofErr w:type="spellEnd"/>
      <w:r w:rsidRPr="00F8549F">
        <w:rPr>
          <w:rFonts w:asciiTheme="majorBidi" w:eastAsia="Times New Roman" w:hAnsiTheme="majorBidi" w:cstheme="majorBidi"/>
          <w:sz w:val="28"/>
          <w:szCs w:val="28"/>
          <w:lang w:eastAsia="fr-FR"/>
        </w:rPr>
        <w:t>, 2018.</w:t>
      </w:r>
    </w:p>
    <w:p w:rsidR="00E90832" w:rsidRPr="00F8549F" w:rsidRDefault="00ED7BB3" w:rsidP="00134CBC">
      <w:pPr>
        <w:pStyle w:val="FootnoteText"/>
        <w:spacing w:line="480" w:lineRule="auto"/>
        <w:jc w:val="both"/>
        <w:rPr>
          <w:rFonts w:asciiTheme="majorBidi" w:hAnsiTheme="majorBidi" w:cstheme="majorBidi"/>
          <w:sz w:val="28"/>
          <w:szCs w:val="28"/>
        </w:rPr>
      </w:pPr>
      <w:r w:rsidRPr="00F8549F">
        <w:rPr>
          <w:rFonts w:asciiTheme="majorBidi" w:hAnsiTheme="majorBidi" w:cstheme="majorBidi"/>
          <w:b/>
          <w:bCs/>
          <w:sz w:val="28"/>
          <w:szCs w:val="28"/>
        </w:rPr>
        <w:t>12</w:t>
      </w:r>
      <w:r w:rsidR="005543EE" w:rsidRPr="00F8549F">
        <w:rPr>
          <w:rFonts w:asciiTheme="majorBidi" w:hAnsiTheme="majorBidi" w:cstheme="majorBidi"/>
          <w:b/>
          <w:bCs/>
          <w:sz w:val="28"/>
          <w:szCs w:val="28"/>
        </w:rPr>
        <w:t>.</w:t>
      </w:r>
      <w:r w:rsidR="005543EE" w:rsidRPr="00F8549F">
        <w:rPr>
          <w:rFonts w:asciiTheme="majorBidi" w:hAnsiTheme="majorBidi" w:cstheme="majorBidi"/>
          <w:sz w:val="28"/>
          <w:szCs w:val="28"/>
        </w:rPr>
        <w:t xml:space="preserve"> Dictionnaire</w:t>
      </w:r>
      <w:r w:rsidR="0023068C" w:rsidRPr="00F8549F">
        <w:rPr>
          <w:rFonts w:asciiTheme="majorBidi" w:hAnsiTheme="majorBidi" w:cstheme="majorBidi"/>
          <w:sz w:val="28"/>
          <w:szCs w:val="28"/>
        </w:rPr>
        <w:t xml:space="preserve"> de français Larousse, 2008,</w:t>
      </w:r>
    </w:p>
    <w:p w:rsidR="00995B18" w:rsidRPr="00F8549F" w:rsidRDefault="00E90832" w:rsidP="00134CBC">
      <w:pPr>
        <w:pStyle w:val="FootnoteText"/>
        <w:spacing w:line="480" w:lineRule="auto"/>
        <w:jc w:val="both"/>
        <w:rPr>
          <w:rFonts w:asciiTheme="majorBidi" w:hAnsiTheme="majorBidi" w:cstheme="majorBidi"/>
          <w:sz w:val="28"/>
          <w:szCs w:val="28"/>
        </w:rPr>
      </w:pPr>
      <w:r w:rsidRPr="00F8549F">
        <w:rPr>
          <w:rFonts w:asciiTheme="majorBidi" w:hAnsiTheme="majorBidi" w:cstheme="majorBidi"/>
          <w:b/>
          <w:bCs/>
          <w:sz w:val="28"/>
          <w:szCs w:val="28"/>
        </w:rPr>
        <w:t>1</w:t>
      </w:r>
      <w:r w:rsidR="00ED7BB3" w:rsidRPr="00F8549F">
        <w:rPr>
          <w:rFonts w:asciiTheme="majorBidi" w:hAnsiTheme="majorBidi" w:cstheme="majorBidi"/>
          <w:b/>
          <w:bCs/>
          <w:sz w:val="28"/>
          <w:szCs w:val="28"/>
        </w:rPr>
        <w:t>3</w:t>
      </w:r>
      <w:r w:rsidR="005543EE" w:rsidRPr="00F8549F">
        <w:rPr>
          <w:rFonts w:asciiTheme="majorBidi" w:hAnsiTheme="majorBidi" w:cstheme="majorBidi"/>
          <w:b/>
          <w:bCs/>
          <w:sz w:val="28"/>
          <w:szCs w:val="28"/>
        </w:rPr>
        <w:t>.</w:t>
      </w:r>
      <w:r w:rsidR="005543EE" w:rsidRPr="00F8549F">
        <w:rPr>
          <w:rFonts w:asciiTheme="majorBidi" w:hAnsiTheme="majorBidi" w:cstheme="majorBidi"/>
          <w:sz w:val="28"/>
          <w:szCs w:val="28"/>
        </w:rPr>
        <w:t xml:space="preserve"> Dictionnaire</w:t>
      </w:r>
      <w:r w:rsidR="0023068C" w:rsidRPr="00F8549F">
        <w:rPr>
          <w:rFonts w:asciiTheme="majorBidi" w:hAnsiTheme="majorBidi" w:cstheme="majorBidi"/>
          <w:sz w:val="28"/>
          <w:szCs w:val="28"/>
        </w:rPr>
        <w:t xml:space="preserve"> de français Le Robert Illustré, 2014,</w:t>
      </w:r>
    </w:p>
    <w:p w:rsidR="004E56C3" w:rsidRPr="00F8549F" w:rsidRDefault="000D7775" w:rsidP="00ED7BB3">
      <w:pPr>
        <w:pStyle w:val="FootnoteText"/>
        <w:spacing w:line="480" w:lineRule="auto"/>
        <w:jc w:val="both"/>
        <w:rPr>
          <w:rFonts w:asciiTheme="majorBidi" w:hAnsiTheme="majorBidi" w:cstheme="majorBidi"/>
          <w:sz w:val="28"/>
          <w:szCs w:val="28"/>
        </w:rPr>
      </w:pPr>
      <w:r w:rsidRPr="00F8549F">
        <w:rPr>
          <w:rFonts w:asciiTheme="majorBidi" w:hAnsiTheme="majorBidi" w:cstheme="majorBidi"/>
          <w:b/>
          <w:bCs/>
          <w:sz w:val="28"/>
          <w:szCs w:val="28"/>
        </w:rPr>
        <w:t>1</w:t>
      </w:r>
      <w:r w:rsidR="00ED7BB3" w:rsidRPr="00F8549F">
        <w:rPr>
          <w:rFonts w:asciiTheme="majorBidi" w:hAnsiTheme="majorBidi" w:cstheme="majorBidi"/>
          <w:b/>
          <w:bCs/>
          <w:sz w:val="28"/>
          <w:szCs w:val="28"/>
        </w:rPr>
        <w:t>4</w:t>
      </w:r>
      <w:r w:rsidR="005543EE" w:rsidRPr="00F8549F">
        <w:rPr>
          <w:rFonts w:asciiTheme="majorBidi" w:hAnsiTheme="majorBidi" w:cstheme="majorBidi"/>
          <w:b/>
          <w:bCs/>
          <w:sz w:val="28"/>
          <w:szCs w:val="28"/>
        </w:rPr>
        <w:t>.</w:t>
      </w:r>
      <w:r w:rsidR="005543EE" w:rsidRPr="00F8549F">
        <w:rPr>
          <w:rFonts w:asciiTheme="majorBidi" w:hAnsiTheme="majorBidi" w:cstheme="majorBidi"/>
          <w:sz w:val="28"/>
          <w:szCs w:val="28"/>
        </w:rPr>
        <w:t xml:space="preserve"> Dictionnaire</w:t>
      </w:r>
      <w:r w:rsidR="0023068C" w:rsidRPr="00F8549F">
        <w:rPr>
          <w:rFonts w:asciiTheme="majorBidi" w:hAnsiTheme="majorBidi" w:cstheme="majorBidi"/>
          <w:sz w:val="28"/>
          <w:szCs w:val="28"/>
        </w:rPr>
        <w:t xml:space="preserve"> de Français Le Petit Robert, 2005,</w:t>
      </w:r>
      <w:r w:rsidR="004E56C3" w:rsidRPr="00F8549F">
        <w:rPr>
          <w:rFonts w:asciiTheme="majorBidi" w:eastAsia="Times New Roman" w:hAnsiTheme="majorBidi" w:cstheme="majorBidi"/>
          <w:sz w:val="28"/>
          <w:szCs w:val="28"/>
          <w:lang w:eastAsia="fr-FR"/>
        </w:rPr>
        <w:t xml:space="preserve"> </w:t>
      </w:r>
    </w:p>
    <w:p w:rsidR="00FD0241" w:rsidRPr="00F8549F" w:rsidRDefault="00ED7BB3" w:rsidP="003E278A">
      <w:pPr>
        <w:shd w:val="clear" w:color="auto" w:fill="FFFFFF"/>
        <w:spacing w:after="264" w:line="360" w:lineRule="auto"/>
        <w:jc w:val="both"/>
        <w:outlineLvl w:val="1"/>
        <w:rPr>
          <w:rFonts w:asciiTheme="majorBidi" w:hAnsiTheme="majorBidi" w:cstheme="majorBidi"/>
          <w:sz w:val="28"/>
          <w:szCs w:val="28"/>
        </w:rPr>
      </w:pPr>
      <w:r w:rsidRPr="00F8549F">
        <w:rPr>
          <w:rFonts w:asciiTheme="majorBidi" w:hAnsiTheme="majorBidi" w:cstheme="majorBidi"/>
          <w:b/>
          <w:bCs/>
          <w:sz w:val="28"/>
          <w:szCs w:val="28"/>
        </w:rPr>
        <w:t>15</w:t>
      </w:r>
      <w:r w:rsidR="004E56C3" w:rsidRPr="00F8549F">
        <w:rPr>
          <w:rFonts w:asciiTheme="majorBidi" w:hAnsiTheme="majorBidi" w:cstheme="majorBidi"/>
          <w:b/>
          <w:bCs/>
          <w:sz w:val="28"/>
          <w:szCs w:val="28"/>
        </w:rPr>
        <w:t>.</w:t>
      </w:r>
      <w:r w:rsidR="005543EE" w:rsidRPr="00F8549F">
        <w:rPr>
          <w:rFonts w:asciiTheme="majorBidi" w:hAnsiTheme="majorBidi" w:cstheme="majorBidi"/>
          <w:sz w:val="28"/>
          <w:szCs w:val="28"/>
        </w:rPr>
        <w:t xml:space="preserve"> DUBOIS</w:t>
      </w:r>
      <w:r w:rsidR="0023068C" w:rsidRPr="00F8549F">
        <w:rPr>
          <w:rFonts w:asciiTheme="majorBidi" w:hAnsiTheme="majorBidi" w:cstheme="majorBidi"/>
          <w:sz w:val="28"/>
          <w:szCs w:val="28"/>
        </w:rPr>
        <w:t xml:space="preserve"> J</w:t>
      </w:r>
      <w:r w:rsidR="003E278A" w:rsidRPr="00F8549F">
        <w:rPr>
          <w:rFonts w:asciiTheme="majorBidi" w:hAnsiTheme="majorBidi" w:cstheme="majorBidi"/>
          <w:sz w:val="28"/>
          <w:szCs w:val="28"/>
        </w:rPr>
        <w:t>ean</w:t>
      </w:r>
      <w:r w:rsidR="0023068C" w:rsidRPr="00F8549F">
        <w:rPr>
          <w:rFonts w:asciiTheme="majorBidi" w:hAnsiTheme="majorBidi" w:cstheme="majorBidi"/>
          <w:sz w:val="28"/>
          <w:szCs w:val="28"/>
        </w:rPr>
        <w:t>, Dictionnaire de la linguistique des sciences du langage, Larousse, 1994.</w:t>
      </w:r>
    </w:p>
    <w:p w:rsidR="00ED7BB3" w:rsidRPr="00F8549F" w:rsidRDefault="00ED7BB3" w:rsidP="00ED7BB3">
      <w:pPr>
        <w:shd w:val="clear" w:color="auto" w:fill="FFFFFF"/>
        <w:spacing w:after="264" w:line="360" w:lineRule="auto"/>
        <w:jc w:val="both"/>
        <w:outlineLvl w:val="1"/>
        <w:rPr>
          <w:rFonts w:asciiTheme="majorBidi" w:eastAsia="Times New Roman" w:hAnsiTheme="majorBidi" w:cstheme="majorBidi"/>
          <w:sz w:val="28"/>
          <w:szCs w:val="28"/>
          <w:lang w:eastAsia="fr-FR"/>
        </w:rPr>
      </w:pPr>
      <w:r w:rsidRPr="00F8549F">
        <w:rPr>
          <w:rFonts w:asciiTheme="majorBidi" w:eastAsia="Times New Roman" w:hAnsiTheme="majorBidi" w:cstheme="majorBidi"/>
          <w:b/>
          <w:bCs/>
          <w:sz w:val="28"/>
          <w:szCs w:val="28"/>
          <w:lang w:eastAsia="fr-FR"/>
        </w:rPr>
        <w:t>16.</w:t>
      </w:r>
      <w:r w:rsidRPr="00F8549F">
        <w:rPr>
          <w:rFonts w:asciiTheme="majorBidi" w:eastAsia="Times New Roman" w:hAnsiTheme="majorBidi" w:cstheme="majorBidi"/>
          <w:sz w:val="28"/>
          <w:szCs w:val="28"/>
          <w:lang w:eastAsia="fr-FR"/>
        </w:rPr>
        <w:t xml:space="preserve"> FAYOL Michel et JAFFRE Jean Pierre, Orthographier, Paris, PUF, 2008.</w:t>
      </w:r>
    </w:p>
    <w:p w:rsidR="0023068C" w:rsidRPr="00F8549F" w:rsidRDefault="00646150" w:rsidP="004E56C3">
      <w:pPr>
        <w:shd w:val="clear" w:color="auto" w:fill="FFFFFF"/>
        <w:spacing w:after="264" w:line="360" w:lineRule="auto"/>
        <w:jc w:val="both"/>
        <w:outlineLvl w:val="1"/>
        <w:rPr>
          <w:rFonts w:asciiTheme="majorBidi" w:hAnsiTheme="majorBidi" w:cstheme="majorBidi"/>
          <w:sz w:val="28"/>
          <w:szCs w:val="28"/>
        </w:rPr>
      </w:pPr>
      <w:r w:rsidRPr="00F8549F">
        <w:rPr>
          <w:rStyle w:val="Hyperlink"/>
          <w:rFonts w:asciiTheme="majorBidi" w:hAnsiTheme="majorBidi" w:cstheme="majorBidi"/>
          <w:b/>
          <w:bCs/>
          <w:color w:val="auto"/>
          <w:sz w:val="28"/>
          <w:szCs w:val="28"/>
          <w:u w:val="none"/>
        </w:rPr>
        <w:t>1</w:t>
      </w:r>
      <w:r w:rsidR="00ED7BB3" w:rsidRPr="00F8549F">
        <w:rPr>
          <w:rStyle w:val="Hyperlink"/>
          <w:rFonts w:asciiTheme="majorBidi" w:hAnsiTheme="majorBidi" w:cstheme="majorBidi"/>
          <w:b/>
          <w:bCs/>
          <w:color w:val="auto"/>
          <w:sz w:val="28"/>
          <w:szCs w:val="28"/>
          <w:u w:val="none"/>
        </w:rPr>
        <w:t>7</w:t>
      </w:r>
      <w:r w:rsidR="005543EE" w:rsidRPr="00F8549F">
        <w:rPr>
          <w:rStyle w:val="Hyperlink"/>
          <w:rFonts w:asciiTheme="majorBidi" w:hAnsiTheme="majorBidi" w:cstheme="majorBidi"/>
          <w:b/>
          <w:bCs/>
          <w:color w:val="auto"/>
          <w:sz w:val="28"/>
          <w:szCs w:val="28"/>
          <w:u w:val="none"/>
        </w:rPr>
        <w:t>.</w:t>
      </w:r>
      <w:r w:rsidR="005543EE" w:rsidRPr="00F8549F">
        <w:rPr>
          <w:rStyle w:val="Hyperlink"/>
          <w:rFonts w:asciiTheme="majorBidi" w:hAnsiTheme="majorBidi" w:cstheme="majorBidi"/>
          <w:color w:val="auto"/>
          <w:sz w:val="28"/>
          <w:szCs w:val="28"/>
          <w:u w:val="none"/>
        </w:rPr>
        <w:t xml:space="preserve"> GREVISSE</w:t>
      </w:r>
      <w:r w:rsidR="0023068C" w:rsidRPr="00F8549F">
        <w:rPr>
          <w:rStyle w:val="Hyperlink"/>
          <w:rFonts w:asciiTheme="majorBidi" w:hAnsiTheme="majorBidi" w:cstheme="majorBidi"/>
          <w:color w:val="auto"/>
          <w:sz w:val="28"/>
          <w:szCs w:val="28"/>
          <w:u w:val="none"/>
        </w:rPr>
        <w:t xml:space="preserve"> Maurice, Le bon usage, Paris, </w:t>
      </w:r>
      <w:proofErr w:type="spellStart"/>
      <w:r w:rsidR="0023068C" w:rsidRPr="00F8549F">
        <w:rPr>
          <w:rStyle w:val="Hyperlink"/>
          <w:rFonts w:asciiTheme="majorBidi" w:hAnsiTheme="majorBidi" w:cstheme="majorBidi"/>
          <w:color w:val="auto"/>
          <w:sz w:val="28"/>
          <w:szCs w:val="28"/>
          <w:u w:val="none"/>
        </w:rPr>
        <w:t>Ducolot</w:t>
      </w:r>
      <w:proofErr w:type="spellEnd"/>
      <w:r w:rsidR="0023068C" w:rsidRPr="00F8549F">
        <w:rPr>
          <w:rStyle w:val="Hyperlink"/>
          <w:rFonts w:asciiTheme="majorBidi" w:hAnsiTheme="majorBidi" w:cstheme="majorBidi"/>
          <w:color w:val="auto"/>
          <w:sz w:val="28"/>
          <w:szCs w:val="28"/>
          <w:u w:val="none"/>
        </w:rPr>
        <w:t xml:space="preserve">, </w:t>
      </w:r>
      <w:r w:rsidR="00ED7BB3" w:rsidRPr="00F8549F">
        <w:rPr>
          <w:rStyle w:val="Hyperlink"/>
          <w:rFonts w:asciiTheme="majorBidi" w:hAnsiTheme="majorBidi" w:cstheme="majorBidi"/>
          <w:color w:val="auto"/>
          <w:sz w:val="28"/>
          <w:szCs w:val="28"/>
          <w:u w:val="none"/>
        </w:rPr>
        <w:t>1980</w:t>
      </w:r>
      <w:r w:rsidR="00ED7BB3" w:rsidRPr="00F8549F">
        <w:rPr>
          <w:rFonts w:asciiTheme="majorBidi" w:eastAsia="Times New Roman" w:hAnsiTheme="majorBidi" w:cstheme="majorBidi"/>
          <w:sz w:val="28"/>
          <w:szCs w:val="28"/>
          <w:lang w:eastAsia="fr-FR"/>
        </w:rPr>
        <w:t>.</w:t>
      </w:r>
    </w:p>
    <w:p w:rsidR="00F17D5B" w:rsidRPr="00F8549F" w:rsidRDefault="00ED7BB3" w:rsidP="00134CBC">
      <w:pPr>
        <w:shd w:val="clear" w:color="auto" w:fill="FFFFFF"/>
        <w:spacing w:after="264" w:line="360" w:lineRule="auto"/>
        <w:jc w:val="both"/>
        <w:outlineLvl w:val="1"/>
        <w:rPr>
          <w:rFonts w:asciiTheme="majorBidi" w:eastAsia="Times New Roman" w:hAnsiTheme="majorBidi" w:cstheme="majorBidi"/>
          <w:sz w:val="28"/>
          <w:szCs w:val="28"/>
          <w:lang w:eastAsia="fr-FR"/>
        </w:rPr>
      </w:pPr>
      <w:r w:rsidRPr="00F8549F">
        <w:rPr>
          <w:rFonts w:asciiTheme="majorBidi" w:eastAsia="Times New Roman" w:hAnsiTheme="majorBidi" w:cstheme="majorBidi"/>
          <w:b/>
          <w:bCs/>
          <w:sz w:val="28"/>
          <w:szCs w:val="28"/>
          <w:lang w:eastAsia="fr-FR"/>
        </w:rPr>
        <w:t>18</w:t>
      </w:r>
      <w:r w:rsidR="00646150" w:rsidRPr="00F8549F">
        <w:rPr>
          <w:rFonts w:asciiTheme="majorBidi" w:eastAsia="Times New Roman" w:hAnsiTheme="majorBidi" w:cstheme="majorBidi"/>
          <w:b/>
          <w:bCs/>
          <w:sz w:val="28"/>
          <w:szCs w:val="28"/>
          <w:lang w:eastAsia="fr-FR"/>
        </w:rPr>
        <w:t xml:space="preserve">. </w:t>
      </w:r>
      <w:r w:rsidR="00EC74CD" w:rsidRPr="00F8549F">
        <w:rPr>
          <w:rFonts w:asciiTheme="majorBidi" w:eastAsia="Times New Roman" w:hAnsiTheme="majorBidi" w:cstheme="majorBidi"/>
          <w:sz w:val="28"/>
          <w:szCs w:val="28"/>
          <w:lang w:eastAsia="fr-FR"/>
        </w:rPr>
        <w:t>LE petit Robert, http : //correspo.ccdmd.qc.ca/Corr4-1/</w:t>
      </w:r>
      <w:proofErr w:type="spellStart"/>
      <w:r w:rsidR="00EC74CD" w:rsidRPr="00F8549F">
        <w:rPr>
          <w:rFonts w:asciiTheme="majorBidi" w:eastAsia="Times New Roman" w:hAnsiTheme="majorBidi" w:cstheme="majorBidi"/>
          <w:sz w:val="28"/>
          <w:szCs w:val="28"/>
          <w:lang w:eastAsia="fr-FR"/>
        </w:rPr>
        <w:t>Lizotte,html</w:t>
      </w:r>
      <w:proofErr w:type="spellEnd"/>
      <w:r w:rsidR="00EC74CD" w:rsidRPr="00F8549F">
        <w:rPr>
          <w:rFonts w:asciiTheme="majorBidi" w:eastAsia="Times New Roman" w:hAnsiTheme="majorBidi" w:cstheme="majorBidi"/>
          <w:sz w:val="28"/>
          <w:szCs w:val="28"/>
          <w:lang w:eastAsia="fr-FR"/>
        </w:rPr>
        <w:t>, 1972 (consulté le    15/04/2019 à 19 :14)</w:t>
      </w:r>
    </w:p>
    <w:p w:rsidR="00ED7BB3" w:rsidRPr="00F8549F" w:rsidRDefault="00ED7BB3" w:rsidP="00ED7BB3">
      <w:pPr>
        <w:shd w:val="clear" w:color="auto" w:fill="FFFFFF"/>
        <w:spacing w:after="264" w:line="360" w:lineRule="auto"/>
        <w:jc w:val="both"/>
        <w:outlineLvl w:val="1"/>
        <w:rPr>
          <w:rFonts w:asciiTheme="majorBidi" w:eastAsia="Times New Roman" w:hAnsiTheme="majorBidi" w:cstheme="majorBidi"/>
          <w:sz w:val="28"/>
          <w:szCs w:val="28"/>
          <w:lang w:eastAsia="fr-FR"/>
        </w:rPr>
      </w:pPr>
      <w:r w:rsidRPr="00F8549F">
        <w:rPr>
          <w:rFonts w:asciiTheme="majorBidi" w:eastAsia="Times New Roman" w:hAnsiTheme="majorBidi" w:cstheme="majorBidi"/>
          <w:b/>
          <w:bCs/>
          <w:sz w:val="28"/>
          <w:szCs w:val="28"/>
          <w:lang w:eastAsia="fr-FR"/>
        </w:rPr>
        <w:t>19.</w:t>
      </w:r>
      <w:r w:rsidRPr="00F8549F">
        <w:rPr>
          <w:rFonts w:asciiTheme="majorBidi" w:eastAsia="Times New Roman" w:hAnsiTheme="majorBidi" w:cstheme="majorBidi"/>
          <w:sz w:val="28"/>
          <w:szCs w:val="28"/>
          <w:lang w:eastAsia="fr-FR"/>
        </w:rPr>
        <w:t xml:space="preserve"> NATSUKI les-différents-types-de-dictées-cycle-3-ce2-cm1-cm2. 2016 Disponible sur www.fee-des-ecoles.fr.</w:t>
      </w:r>
    </w:p>
    <w:p w:rsidR="00646150" w:rsidRPr="00F8549F" w:rsidRDefault="00ED7BB3" w:rsidP="00ED7BB3">
      <w:pPr>
        <w:shd w:val="clear" w:color="auto" w:fill="FFFFFF"/>
        <w:spacing w:after="264" w:line="360" w:lineRule="auto"/>
        <w:jc w:val="both"/>
        <w:outlineLvl w:val="1"/>
        <w:rPr>
          <w:rFonts w:asciiTheme="majorBidi" w:eastAsia="Times New Roman" w:hAnsiTheme="majorBidi" w:cstheme="majorBidi"/>
          <w:sz w:val="28"/>
          <w:szCs w:val="28"/>
          <w:lang w:eastAsia="fr-FR"/>
        </w:rPr>
      </w:pPr>
      <w:r w:rsidRPr="00F8549F">
        <w:rPr>
          <w:rFonts w:asciiTheme="majorBidi" w:eastAsia="Times New Roman" w:hAnsiTheme="majorBidi" w:cstheme="majorBidi"/>
          <w:b/>
          <w:bCs/>
          <w:sz w:val="28"/>
          <w:szCs w:val="28"/>
          <w:lang w:eastAsia="fr-FR"/>
        </w:rPr>
        <w:t>20</w:t>
      </w:r>
      <w:r w:rsidR="00646150" w:rsidRPr="00F8549F">
        <w:rPr>
          <w:rFonts w:asciiTheme="majorBidi" w:eastAsia="Times New Roman" w:hAnsiTheme="majorBidi" w:cstheme="majorBidi"/>
          <w:b/>
          <w:bCs/>
          <w:sz w:val="28"/>
          <w:szCs w:val="28"/>
          <w:lang w:eastAsia="fr-FR"/>
        </w:rPr>
        <w:t>.</w:t>
      </w:r>
      <w:r w:rsidR="001B21AD" w:rsidRPr="00F8549F">
        <w:rPr>
          <w:rFonts w:asciiTheme="majorBidi" w:eastAsia="Times New Roman" w:hAnsiTheme="majorBidi" w:cstheme="majorBidi"/>
          <w:sz w:val="28"/>
          <w:szCs w:val="28"/>
          <w:lang w:eastAsia="fr-FR"/>
        </w:rPr>
        <w:t xml:space="preserve"> PECH </w:t>
      </w:r>
      <w:r w:rsidR="00F17D5B" w:rsidRPr="00F8549F">
        <w:rPr>
          <w:rFonts w:asciiTheme="majorBidi" w:eastAsia="Times New Roman" w:hAnsiTheme="majorBidi" w:cstheme="majorBidi"/>
          <w:sz w:val="28"/>
          <w:szCs w:val="28"/>
          <w:lang w:eastAsia="fr-FR"/>
        </w:rPr>
        <w:t>M</w:t>
      </w:r>
      <w:r w:rsidR="007C7CC9" w:rsidRPr="00F8549F">
        <w:rPr>
          <w:rFonts w:asciiTheme="majorBidi" w:eastAsia="Times New Roman" w:hAnsiTheme="majorBidi" w:cstheme="majorBidi"/>
          <w:sz w:val="28"/>
          <w:szCs w:val="28"/>
          <w:lang w:eastAsia="fr-FR"/>
        </w:rPr>
        <w:t>arie</w:t>
      </w:r>
      <w:r w:rsidR="00F17D5B" w:rsidRPr="00F8549F">
        <w:rPr>
          <w:rFonts w:asciiTheme="majorBidi" w:eastAsia="Times New Roman" w:hAnsiTheme="majorBidi" w:cstheme="majorBidi"/>
          <w:sz w:val="28"/>
          <w:szCs w:val="28"/>
          <w:lang w:eastAsia="fr-FR"/>
        </w:rPr>
        <w:t>-E</w:t>
      </w:r>
      <w:r w:rsidR="007C7CC9" w:rsidRPr="00F8549F">
        <w:rPr>
          <w:rFonts w:asciiTheme="majorBidi" w:eastAsia="Times New Roman" w:hAnsiTheme="majorBidi" w:cstheme="majorBidi"/>
          <w:sz w:val="28"/>
          <w:szCs w:val="28"/>
          <w:lang w:eastAsia="fr-FR"/>
        </w:rPr>
        <w:t>stelle</w:t>
      </w:r>
      <w:r w:rsidR="00B92FAB" w:rsidRPr="00F8549F">
        <w:rPr>
          <w:rFonts w:asciiTheme="majorBidi" w:eastAsia="Times New Roman" w:hAnsiTheme="majorBidi" w:cstheme="majorBidi"/>
          <w:sz w:val="28"/>
          <w:szCs w:val="28"/>
          <w:lang w:eastAsia="fr-FR"/>
        </w:rPr>
        <w:t>,</w:t>
      </w:r>
      <w:r w:rsidR="00F17D5B" w:rsidRPr="00F8549F">
        <w:rPr>
          <w:rFonts w:asciiTheme="majorBidi" w:eastAsia="Times New Roman" w:hAnsiTheme="majorBidi" w:cstheme="majorBidi"/>
          <w:sz w:val="28"/>
          <w:szCs w:val="28"/>
          <w:lang w:eastAsia="fr-FR"/>
        </w:rPr>
        <w:t xml:space="preserve"> les différents types de dictée. [En ligne] 2015, disponible sur http://www.Le figaro.fr, consulté le 6 /01/2018.</w:t>
      </w:r>
      <w:r w:rsidR="00646150" w:rsidRPr="00F8549F">
        <w:rPr>
          <w:rFonts w:asciiTheme="majorBidi" w:eastAsia="Times New Roman" w:hAnsiTheme="majorBidi" w:cstheme="majorBidi"/>
          <w:b/>
          <w:bCs/>
          <w:sz w:val="28"/>
          <w:szCs w:val="28"/>
          <w:lang w:eastAsia="fr-FR"/>
        </w:rPr>
        <w:t xml:space="preserve"> </w:t>
      </w:r>
    </w:p>
    <w:p w:rsidR="004624F7" w:rsidRPr="00F8549F" w:rsidRDefault="00EC74CD" w:rsidP="003E278A">
      <w:pPr>
        <w:shd w:val="clear" w:color="auto" w:fill="FFFFFF"/>
        <w:spacing w:after="264" w:line="360" w:lineRule="auto"/>
        <w:jc w:val="both"/>
        <w:outlineLvl w:val="1"/>
        <w:rPr>
          <w:rFonts w:asciiTheme="majorBidi" w:eastAsia="Times New Roman" w:hAnsiTheme="majorBidi" w:cstheme="majorBidi"/>
          <w:b/>
          <w:bCs/>
          <w:sz w:val="28"/>
          <w:szCs w:val="28"/>
          <w:lang w:eastAsia="fr-FR"/>
        </w:rPr>
      </w:pPr>
      <w:r w:rsidRPr="00F8549F">
        <w:rPr>
          <w:rFonts w:asciiTheme="majorBidi" w:eastAsia="Times New Roman" w:hAnsiTheme="majorBidi" w:cstheme="majorBidi"/>
          <w:b/>
          <w:bCs/>
          <w:sz w:val="28"/>
          <w:szCs w:val="28"/>
          <w:lang w:eastAsia="fr-FR"/>
        </w:rPr>
        <w:t>21</w:t>
      </w:r>
      <w:r w:rsidR="005543EE" w:rsidRPr="00F8549F">
        <w:rPr>
          <w:rFonts w:asciiTheme="majorBidi" w:eastAsia="Times New Roman" w:hAnsiTheme="majorBidi" w:cstheme="majorBidi"/>
          <w:b/>
          <w:bCs/>
          <w:sz w:val="28"/>
          <w:szCs w:val="28"/>
          <w:lang w:eastAsia="fr-FR"/>
        </w:rPr>
        <w:t>.</w:t>
      </w:r>
      <w:r w:rsidR="005543EE" w:rsidRPr="00F8549F">
        <w:rPr>
          <w:rFonts w:asciiTheme="majorBidi" w:eastAsia="Times New Roman" w:hAnsiTheme="majorBidi" w:cstheme="majorBidi"/>
          <w:sz w:val="28"/>
          <w:szCs w:val="28"/>
          <w:lang w:eastAsia="fr-FR"/>
        </w:rPr>
        <w:t xml:space="preserve"> SIOUF</w:t>
      </w:r>
      <w:r w:rsidRPr="00F8549F">
        <w:rPr>
          <w:rFonts w:asciiTheme="majorBidi" w:eastAsia="Times New Roman" w:hAnsiTheme="majorBidi" w:cstheme="majorBidi"/>
          <w:sz w:val="28"/>
          <w:szCs w:val="28"/>
          <w:lang w:eastAsia="fr-FR"/>
        </w:rPr>
        <w:t xml:space="preserve"> G</w:t>
      </w:r>
      <w:r w:rsidR="003E278A" w:rsidRPr="00F8549F">
        <w:rPr>
          <w:rFonts w:asciiTheme="majorBidi" w:eastAsia="Times New Roman" w:hAnsiTheme="majorBidi" w:cstheme="majorBidi"/>
          <w:sz w:val="28"/>
          <w:szCs w:val="28"/>
          <w:lang w:eastAsia="fr-FR"/>
        </w:rPr>
        <w:t>illes</w:t>
      </w:r>
      <w:r w:rsidRPr="00F8549F">
        <w:rPr>
          <w:rFonts w:asciiTheme="majorBidi" w:eastAsia="Times New Roman" w:hAnsiTheme="majorBidi" w:cstheme="majorBidi"/>
          <w:sz w:val="28"/>
          <w:szCs w:val="28"/>
          <w:lang w:eastAsia="fr-FR"/>
        </w:rPr>
        <w:t>, 100 fichiers pour comprendre la linguistique, Bréal, Paris,</w:t>
      </w:r>
    </w:p>
    <w:p w:rsidR="00EC74CD" w:rsidRPr="00F8549F" w:rsidRDefault="00EC74CD" w:rsidP="003E278A">
      <w:pPr>
        <w:shd w:val="clear" w:color="auto" w:fill="FFFFFF"/>
        <w:spacing w:after="264" w:line="360" w:lineRule="auto"/>
        <w:jc w:val="both"/>
        <w:outlineLvl w:val="1"/>
        <w:rPr>
          <w:rFonts w:asciiTheme="majorBidi" w:eastAsia="Times New Roman" w:hAnsiTheme="majorBidi" w:cstheme="majorBidi"/>
          <w:sz w:val="28"/>
          <w:szCs w:val="28"/>
          <w:lang w:eastAsia="fr-FR"/>
        </w:rPr>
      </w:pPr>
      <w:r w:rsidRPr="00F8549F">
        <w:rPr>
          <w:rFonts w:asciiTheme="majorBidi" w:eastAsia="Times New Roman" w:hAnsiTheme="majorBidi" w:cstheme="majorBidi"/>
          <w:b/>
          <w:bCs/>
          <w:sz w:val="28"/>
          <w:szCs w:val="28"/>
          <w:lang w:eastAsia="fr-FR"/>
        </w:rPr>
        <w:t>22</w:t>
      </w:r>
      <w:r w:rsidR="00ED7BB3" w:rsidRPr="00F8549F">
        <w:rPr>
          <w:rFonts w:asciiTheme="majorBidi" w:eastAsia="Times New Roman" w:hAnsiTheme="majorBidi" w:cstheme="majorBidi"/>
          <w:b/>
          <w:bCs/>
          <w:sz w:val="28"/>
          <w:szCs w:val="28"/>
          <w:lang w:eastAsia="fr-FR"/>
        </w:rPr>
        <w:t>.</w:t>
      </w:r>
      <w:r w:rsidR="00ED7BB3" w:rsidRPr="00F8549F">
        <w:rPr>
          <w:rFonts w:asciiTheme="majorBidi" w:eastAsia="Times New Roman" w:hAnsiTheme="majorBidi" w:cstheme="majorBidi"/>
          <w:sz w:val="28"/>
          <w:szCs w:val="28"/>
          <w:lang w:eastAsia="fr-FR"/>
        </w:rPr>
        <w:t xml:space="preserve"> VICTOR</w:t>
      </w:r>
      <w:r w:rsidRPr="00F8549F">
        <w:rPr>
          <w:rFonts w:asciiTheme="majorBidi" w:eastAsia="Times New Roman" w:hAnsiTheme="majorBidi" w:cstheme="majorBidi"/>
          <w:sz w:val="28"/>
          <w:szCs w:val="28"/>
          <w:lang w:eastAsia="fr-FR"/>
        </w:rPr>
        <w:t xml:space="preserve"> H</w:t>
      </w:r>
      <w:r w:rsidR="003E278A" w:rsidRPr="00F8549F">
        <w:rPr>
          <w:rFonts w:asciiTheme="majorBidi" w:eastAsia="Times New Roman" w:hAnsiTheme="majorBidi" w:cstheme="majorBidi"/>
          <w:sz w:val="28"/>
          <w:szCs w:val="28"/>
          <w:lang w:eastAsia="fr-FR"/>
        </w:rPr>
        <w:t>ugo</w:t>
      </w:r>
      <w:r w:rsidRPr="00F8549F">
        <w:rPr>
          <w:rFonts w:asciiTheme="majorBidi" w:eastAsia="Times New Roman" w:hAnsiTheme="majorBidi" w:cstheme="majorBidi"/>
          <w:sz w:val="28"/>
          <w:szCs w:val="28"/>
          <w:lang w:eastAsia="fr-FR"/>
        </w:rPr>
        <w:t xml:space="preserve"> «Les misérables (1862) - http://www.bienecrire.org/dictees.php</w:t>
      </w:r>
      <w:r w:rsidR="00ED7BB3" w:rsidRPr="00F8549F">
        <w:rPr>
          <w:rFonts w:asciiTheme="majorBidi" w:eastAsia="Times New Roman" w:hAnsiTheme="majorBidi" w:cstheme="majorBidi"/>
          <w:sz w:val="28"/>
          <w:szCs w:val="28"/>
          <w:lang w:eastAsia="fr-FR"/>
        </w:rPr>
        <w:t>.</w:t>
      </w:r>
    </w:p>
    <w:p w:rsidR="005F08A5" w:rsidRPr="00F8549F" w:rsidRDefault="005F08A5" w:rsidP="001805BA">
      <w:pPr>
        <w:shd w:val="clear" w:color="auto" w:fill="FFFFFF"/>
        <w:spacing w:after="264"/>
        <w:jc w:val="both"/>
        <w:outlineLvl w:val="1"/>
        <w:rPr>
          <w:rFonts w:asciiTheme="majorBidi" w:hAnsiTheme="majorBidi" w:cstheme="majorBidi"/>
          <w:b/>
          <w:bCs/>
          <w:sz w:val="28"/>
          <w:szCs w:val="28"/>
        </w:rPr>
      </w:pPr>
    </w:p>
    <w:p w:rsidR="000D7775" w:rsidRPr="00F8549F" w:rsidRDefault="000D7775" w:rsidP="001805BA">
      <w:pPr>
        <w:jc w:val="both"/>
        <w:rPr>
          <w:rFonts w:asciiTheme="majorBidi" w:hAnsiTheme="majorBidi" w:cstheme="majorBidi"/>
          <w:sz w:val="28"/>
          <w:szCs w:val="28"/>
        </w:rPr>
      </w:pPr>
    </w:p>
    <w:p w:rsidR="00E90832" w:rsidRPr="00F8549F" w:rsidRDefault="00E90832" w:rsidP="001805BA">
      <w:pPr>
        <w:pStyle w:val="FootnoteText"/>
        <w:spacing w:line="276" w:lineRule="auto"/>
        <w:jc w:val="both"/>
        <w:rPr>
          <w:rFonts w:asciiTheme="majorBidi" w:hAnsiTheme="majorBidi" w:cstheme="majorBidi"/>
          <w:sz w:val="28"/>
          <w:szCs w:val="28"/>
        </w:rPr>
      </w:pPr>
    </w:p>
    <w:p w:rsidR="00E90832" w:rsidRPr="00F8549F" w:rsidRDefault="00E90832" w:rsidP="001805BA">
      <w:pPr>
        <w:pStyle w:val="FootnoteText"/>
        <w:spacing w:line="276" w:lineRule="auto"/>
        <w:jc w:val="both"/>
        <w:rPr>
          <w:rFonts w:asciiTheme="majorBidi" w:hAnsiTheme="majorBidi" w:cstheme="majorBidi"/>
          <w:sz w:val="28"/>
          <w:szCs w:val="28"/>
        </w:rPr>
      </w:pPr>
    </w:p>
    <w:p w:rsidR="00E90832" w:rsidRPr="00F8549F" w:rsidRDefault="00E90832" w:rsidP="001805BA">
      <w:pPr>
        <w:pStyle w:val="FootnoteText"/>
        <w:spacing w:line="276" w:lineRule="auto"/>
        <w:jc w:val="both"/>
        <w:rPr>
          <w:rFonts w:asciiTheme="majorBidi" w:hAnsiTheme="majorBidi" w:cstheme="majorBidi"/>
          <w:sz w:val="28"/>
          <w:szCs w:val="28"/>
        </w:rPr>
      </w:pPr>
    </w:p>
    <w:p w:rsidR="00E90832" w:rsidRPr="00F8549F" w:rsidRDefault="00E90832" w:rsidP="00E90832">
      <w:pPr>
        <w:pStyle w:val="FootnoteText"/>
        <w:spacing w:line="276" w:lineRule="auto"/>
        <w:rPr>
          <w:rFonts w:asciiTheme="majorBidi" w:hAnsiTheme="majorBidi" w:cstheme="majorBidi"/>
          <w:color w:val="000000" w:themeColor="text1"/>
          <w:sz w:val="28"/>
          <w:szCs w:val="28"/>
        </w:rPr>
      </w:pPr>
    </w:p>
    <w:p w:rsidR="00E90832" w:rsidRPr="00F8549F" w:rsidRDefault="00E90832" w:rsidP="00E90832">
      <w:pPr>
        <w:rPr>
          <w:rFonts w:asciiTheme="majorBidi" w:hAnsiTheme="majorBidi" w:cstheme="majorBidi"/>
          <w:sz w:val="28"/>
          <w:szCs w:val="28"/>
        </w:rPr>
      </w:pPr>
    </w:p>
    <w:p w:rsidR="00E90832" w:rsidRPr="00F8549F" w:rsidRDefault="00E90832" w:rsidP="00575772">
      <w:pPr>
        <w:tabs>
          <w:tab w:val="left" w:pos="1410"/>
        </w:tabs>
        <w:rPr>
          <w:rFonts w:asciiTheme="majorBidi" w:hAnsiTheme="majorBidi" w:cstheme="majorBidi"/>
          <w:sz w:val="28"/>
          <w:szCs w:val="28"/>
        </w:rPr>
      </w:pPr>
    </w:p>
    <w:p w:rsidR="00CC308D" w:rsidRPr="00F8549F" w:rsidRDefault="00CC308D" w:rsidP="00575772">
      <w:pPr>
        <w:tabs>
          <w:tab w:val="left" w:pos="1410"/>
        </w:tabs>
        <w:rPr>
          <w:rFonts w:asciiTheme="majorBidi" w:hAnsiTheme="majorBidi" w:cstheme="majorBidi"/>
          <w:sz w:val="28"/>
          <w:szCs w:val="28"/>
        </w:rPr>
      </w:pPr>
    </w:p>
    <w:p w:rsidR="00CC308D" w:rsidRPr="00F8549F" w:rsidRDefault="00CC308D" w:rsidP="00575772">
      <w:pPr>
        <w:tabs>
          <w:tab w:val="left" w:pos="1410"/>
        </w:tabs>
        <w:rPr>
          <w:rFonts w:asciiTheme="majorBidi" w:hAnsiTheme="majorBidi" w:cstheme="majorBidi"/>
          <w:sz w:val="28"/>
          <w:szCs w:val="28"/>
        </w:rPr>
      </w:pPr>
    </w:p>
    <w:p w:rsidR="00CC308D" w:rsidRPr="00F8549F" w:rsidRDefault="00CC308D" w:rsidP="00575772">
      <w:pPr>
        <w:tabs>
          <w:tab w:val="left" w:pos="1410"/>
        </w:tabs>
        <w:rPr>
          <w:rFonts w:asciiTheme="majorBidi" w:hAnsiTheme="majorBidi" w:cstheme="majorBidi"/>
          <w:sz w:val="24"/>
          <w:szCs w:val="24"/>
        </w:rPr>
      </w:pPr>
    </w:p>
    <w:p w:rsidR="00CC308D" w:rsidRPr="00F8549F" w:rsidRDefault="00CC308D" w:rsidP="00575772">
      <w:pPr>
        <w:tabs>
          <w:tab w:val="left" w:pos="1410"/>
        </w:tabs>
        <w:rPr>
          <w:rFonts w:asciiTheme="majorBidi" w:hAnsiTheme="majorBidi" w:cstheme="majorBidi"/>
          <w:sz w:val="24"/>
          <w:szCs w:val="24"/>
        </w:rPr>
      </w:pPr>
    </w:p>
    <w:p w:rsidR="00CC308D" w:rsidRPr="00F8549F" w:rsidRDefault="00CC308D" w:rsidP="00575772">
      <w:pPr>
        <w:tabs>
          <w:tab w:val="left" w:pos="1410"/>
        </w:tabs>
        <w:rPr>
          <w:rFonts w:asciiTheme="majorBidi" w:hAnsiTheme="majorBidi" w:cstheme="majorBidi"/>
          <w:sz w:val="24"/>
          <w:szCs w:val="24"/>
        </w:rPr>
      </w:pPr>
    </w:p>
    <w:p w:rsidR="00CC308D" w:rsidRPr="00F8549F" w:rsidRDefault="00CC308D" w:rsidP="00575772">
      <w:pPr>
        <w:tabs>
          <w:tab w:val="left" w:pos="1410"/>
        </w:tabs>
        <w:rPr>
          <w:rFonts w:asciiTheme="majorBidi" w:hAnsiTheme="majorBidi" w:cstheme="majorBidi"/>
          <w:sz w:val="24"/>
          <w:szCs w:val="24"/>
        </w:rPr>
      </w:pPr>
    </w:p>
    <w:p w:rsidR="00CC308D" w:rsidRPr="00F8549F" w:rsidRDefault="00CC308D" w:rsidP="00575772">
      <w:pPr>
        <w:tabs>
          <w:tab w:val="left" w:pos="1410"/>
        </w:tabs>
        <w:rPr>
          <w:rFonts w:asciiTheme="majorBidi" w:hAnsiTheme="majorBidi" w:cstheme="majorBidi"/>
          <w:sz w:val="24"/>
          <w:szCs w:val="24"/>
        </w:rPr>
      </w:pPr>
    </w:p>
    <w:p w:rsidR="00CC308D" w:rsidRPr="00F8549F" w:rsidRDefault="004E4BC3" w:rsidP="004E4BC3">
      <w:pPr>
        <w:tabs>
          <w:tab w:val="left" w:pos="825"/>
        </w:tabs>
        <w:autoSpaceDE w:val="0"/>
        <w:autoSpaceDN w:val="0"/>
        <w:adjustRightInd w:val="0"/>
        <w:spacing w:after="0" w:line="360" w:lineRule="auto"/>
        <w:rPr>
          <w:rFonts w:asciiTheme="majorBidi" w:hAnsiTheme="majorBidi" w:cstheme="majorBidi"/>
          <w:b/>
          <w:bCs/>
          <w:sz w:val="96"/>
          <w:szCs w:val="96"/>
        </w:rPr>
      </w:pPr>
      <w:r w:rsidRPr="00F8549F">
        <w:rPr>
          <w:rFonts w:asciiTheme="majorBidi" w:hAnsiTheme="majorBidi" w:cstheme="majorBidi"/>
          <w:b/>
          <w:bCs/>
          <w:sz w:val="96"/>
          <w:szCs w:val="96"/>
        </w:rPr>
        <w:t xml:space="preserve">            </w:t>
      </w:r>
      <w:r w:rsidR="00CC308D" w:rsidRPr="00F8549F">
        <w:rPr>
          <w:rFonts w:asciiTheme="majorBidi" w:hAnsiTheme="majorBidi" w:cstheme="majorBidi"/>
          <w:b/>
          <w:bCs/>
          <w:sz w:val="96"/>
          <w:szCs w:val="96"/>
        </w:rPr>
        <w:t>Annexes</w:t>
      </w:r>
    </w:p>
    <w:p w:rsidR="004E4BC3" w:rsidRPr="00F8549F" w:rsidRDefault="004E4BC3" w:rsidP="001B21AD">
      <w:pPr>
        <w:tabs>
          <w:tab w:val="left" w:pos="825"/>
        </w:tabs>
        <w:autoSpaceDE w:val="0"/>
        <w:autoSpaceDN w:val="0"/>
        <w:adjustRightInd w:val="0"/>
        <w:spacing w:after="0" w:line="360" w:lineRule="auto"/>
        <w:jc w:val="center"/>
        <w:rPr>
          <w:rFonts w:asciiTheme="majorBidi" w:hAnsiTheme="majorBidi" w:cstheme="majorBidi"/>
          <w:b/>
          <w:bCs/>
          <w:color w:val="000000" w:themeColor="text1"/>
          <w:sz w:val="32"/>
          <w:szCs w:val="32"/>
        </w:rPr>
      </w:pPr>
    </w:p>
    <w:p w:rsidR="004E4BC3" w:rsidRPr="00F8549F" w:rsidRDefault="004E4BC3" w:rsidP="001B21AD">
      <w:pPr>
        <w:tabs>
          <w:tab w:val="left" w:pos="825"/>
        </w:tabs>
        <w:autoSpaceDE w:val="0"/>
        <w:autoSpaceDN w:val="0"/>
        <w:adjustRightInd w:val="0"/>
        <w:spacing w:after="0" w:line="360" w:lineRule="auto"/>
        <w:jc w:val="center"/>
        <w:rPr>
          <w:rFonts w:asciiTheme="majorBidi" w:hAnsiTheme="majorBidi" w:cstheme="majorBidi"/>
          <w:b/>
          <w:bCs/>
          <w:color w:val="000000" w:themeColor="text1"/>
          <w:sz w:val="32"/>
          <w:szCs w:val="32"/>
        </w:rPr>
      </w:pPr>
    </w:p>
    <w:p w:rsidR="004E4BC3" w:rsidRPr="00F8549F" w:rsidRDefault="004E4BC3" w:rsidP="001B21AD">
      <w:pPr>
        <w:tabs>
          <w:tab w:val="left" w:pos="825"/>
        </w:tabs>
        <w:autoSpaceDE w:val="0"/>
        <w:autoSpaceDN w:val="0"/>
        <w:adjustRightInd w:val="0"/>
        <w:spacing w:after="0" w:line="360" w:lineRule="auto"/>
        <w:jc w:val="center"/>
        <w:rPr>
          <w:rFonts w:asciiTheme="majorBidi" w:hAnsiTheme="majorBidi" w:cstheme="majorBidi"/>
          <w:b/>
          <w:bCs/>
          <w:color w:val="000000" w:themeColor="text1"/>
          <w:sz w:val="32"/>
          <w:szCs w:val="32"/>
        </w:rPr>
      </w:pPr>
    </w:p>
    <w:p w:rsidR="004E4BC3" w:rsidRPr="00F8549F" w:rsidRDefault="004E4BC3" w:rsidP="001B21AD">
      <w:pPr>
        <w:tabs>
          <w:tab w:val="left" w:pos="825"/>
        </w:tabs>
        <w:autoSpaceDE w:val="0"/>
        <w:autoSpaceDN w:val="0"/>
        <w:adjustRightInd w:val="0"/>
        <w:spacing w:after="0" w:line="360" w:lineRule="auto"/>
        <w:jc w:val="center"/>
        <w:rPr>
          <w:rFonts w:asciiTheme="majorBidi" w:hAnsiTheme="majorBidi" w:cstheme="majorBidi"/>
          <w:b/>
          <w:bCs/>
          <w:color w:val="000000" w:themeColor="text1"/>
          <w:sz w:val="32"/>
          <w:szCs w:val="32"/>
        </w:rPr>
      </w:pPr>
    </w:p>
    <w:p w:rsidR="004E4BC3" w:rsidRPr="00F8549F" w:rsidRDefault="004E4BC3" w:rsidP="001B21AD">
      <w:pPr>
        <w:tabs>
          <w:tab w:val="left" w:pos="825"/>
        </w:tabs>
        <w:autoSpaceDE w:val="0"/>
        <w:autoSpaceDN w:val="0"/>
        <w:adjustRightInd w:val="0"/>
        <w:spacing w:after="0" w:line="360" w:lineRule="auto"/>
        <w:jc w:val="center"/>
        <w:rPr>
          <w:rFonts w:asciiTheme="majorBidi" w:hAnsiTheme="majorBidi" w:cstheme="majorBidi"/>
          <w:b/>
          <w:bCs/>
          <w:color w:val="000000" w:themeColor="text1"/>
          <w:sz w:val="32"/>
          <w:szCs w:val="32"/>
        </w:rPr>
      </w:pPr>
    </w:p>
    <w:p w:rsidR="004E4BC3" w:rsidRPr="00F8549F" w:rsidRDefault="004E4BC3" w:rsidP="001B21AD">
      <w:pPr>
        <w:tabs>
          <w:tab w:val="left" w:pos="825"/>
        </w:tabs>
        <w:autoSpaceDE w:val="0"/>
        <w:autoSpaceDN w:val="0"/>
        <w:adjustRightInd w:val="0"/>
        <w:spacing w:after="0" w:line="360" w:lineRule="auto"/>
        <w:jc w:val="center"/>
        <w:rPr>
          <w:rFonts w:asciiTheme="majorBidi" w:hAnsiTheme="majorBidi" w:cstheme="majorBidi"/>
          <w:b/>
          <w:bCs/>
          <w:color w:val="000000" w:themeColor="text1"/>
          <w:sz w:val="32"/>
          <w:szCs w:val="32"/>
        </w:rPr>
      </w:pPr>
    </w:p>
    <w:p w:rsidR="004E4BC3" w:rsidRPr="00F8549F" w:rsidRDefault="004E4BC3" w:rsidP="001B21AD">
      <w:pPr>
        <w:tabs>
          <w:tab w:val="left" w:pos="825"/>
        </w:tabs>
        <w:autoSpaceDE w:val="0"/>
        <w:autoSpaceDN w:val="0"/>
        <w:adjustRightInd w:val="0"/>
        <w:spacing w:after="0" w:line="360" w:lineRule="auto"/>
        <w:jc w:val="center"/>
        <w:rPr>
          <w:rFonts w:asciiTheme="majorBidi" w:hAnsiTheme="majorBidi" w:cstheme="majorBidi"/>
          <w:b/>
          <w:bCs/>
          <w:color w:val="000000" w:themeColor="text1"/>
          <w:sz w:val="32"/>
          <w:szCs w:val="32"/>
        </w:rPr>
      </w:pPr>
    </w:p>
    <w:p w:rsidR="004E4BC3" w:rsidRPr="00F8549F" w:rsidRDefault="004E4BC3" w:rsidP="001B21AD">
      <w:pPr>
        <w:tabs>
          <w:tab w:val="left" w:pos="825"/>
        </w:tabs>
        <w:autoSpaceDE w:val="0"/>
        <w:autoSpaceDN w:val="0"/>
        <w:adjustRightInd w:val="0"/>
        <w:spacing w:after="0" w:line="360" w:lineRule="auto"/>
        <w:jc w:val="center"/>
        <w:rPr>
          <w:rFonts w:asciiTheme="majorBidi" w:hAnsiTheme="majorBidi" w:cstheme="majorBidi"/>
          <w:b/>
          <w:bCs/>
          <w:color w:val="000000" w:themeColor="text1"/>
          <w:sz w:val="32"/>
          <w:szCs w:val="32"/>
        </w:rPr>
      </w:pPr>
    </w:p>
    <w:p w:rsidR="004E4BC3" w:rsidRPr="00F8549F" w:rsidRDefault="004E4BC3" w:rsidP="001B21AD">
      <w:pPr>
        <w:tabs>
          <w:tab w:val="left" w:pos="825"/>
        </w:tabs>
        <w:autoSpaceDE w:val="0"/>
        <w:autoSpaceDN w:val="0"/>
        <w:adjustRightInd w:val="0"/>
        <w:spacing w:after="0" w:line="360" w:lineRule="auto"/>
        <w:jc w:val="center"/>
        <w:rPr>
          <w:rFonts w:asciiTheme="majorBidi" w:hAnsiTheme="majorBidi" w:cstheme="majorBidi"/>
          <w:b/>
          <w:bCs/>
          <w:color w:val="000000" w:themeColor="text1"/>
          <w:sz w:val="32"/>
          <w:szCs w:val="32"/>
        </w:rPr>
      </w:pPr>
    </w:p>
    <w:p w:rsidR="004E4BC3" w:rsidRPr="00F8549F" w:rsidRDefault="004E4BC3" w:rsidP="001B21AD">
      <w:pPr>
        <w:tabs>
          <w:tab w:val="left" w:pos="825"/>
        </w:tabs>
        <w:autoSpaceDE w:val="0"/>
        <w:autoSpaceDN w:val="0"/>
        <w:adjustRightInd w:val="0"/>
        <w:spacing w:after="0" w:line="360" w:lineRule="auto"/>
        <w:jc w:val="center"/>
        <w:rPr>
          <w:rFonts w:asciiTheme="majorBidi" w:hAnsiTheme="majorBidi" w:cstheme="majorBidi"/>
          <w:b/>
          <w:bCs/>
          <w:color w:val="000000" w:themeColor="text1"/>
          <w:sz w:val="32"/>
          <w:szCs w:val="32"/>
        </w:rPr>
      </w:pPr>
    </w:p>
    <w:p w:rsidR="004E4BC3" w:rsidRPr="00F8549F" w:rsidRDefault="004E4BC3" w:rsidP="001B21AD">
      <w:pPr>
        <w:tabs>
          <w:tab w:val="left" w:pos="825"/>
        </w:tabs>
        <w:autoSpaceDE w:val="0"/>
        <w:autoSpaceDN w:val="0"/>
        <w:adjustRightInd w:val="0"/>
        <w:spacing w:after="0" w:line="360" w:lineRule="auto"/>
        <w:jc w:val="center"/>
        <w:rPr>
          <w:rFonts w:asciiTheme="majorBidi" w:hAnsiTheme="majorBidi" w:cstheme="majorBidi"/>
          <w:b/>
          <w:bCs/>
          <w:color w:val="000000" w:themeColor="text1"/>
          <w:sz w:val="32"/>
          <w:szCs w:val="32"/>
        </w:rPr>
      </w:pPr>
    </w:p>
    <w:p w:rsidR="004E4BC3" w:rsidRPr="00F8549F" w:rsidRDefault="004E4BC3" w:rsidP="001B21AD">
      <w:pPr>
        <w:tabs>
          <w:tab w:val="left" w:pos="825"/>
        </w:tabs>
        <w:autoSpaceDE w:val="0"/>
        <w:autoSpaceDN w:val="0"/>
        <w:adjustRightInd w:val="0"/>
        <w:spacing w:after="0" w:line="360" w:lineRule="auto"/>
        <w:jc w:val="center"/>
        <w:rPr>
          <w:rFonts w:asciiTheme="majorBidi" w:hAnsiTheme="majorBidi" w:cstheme="majorBidi"/>
          <w:b/>
          <w:bCs/>
          <w:color w:val="000000" w:themeColor="text1"/>
          <w:sz w:val="32"/>
          <w:szCs w:val="32"/>
        </w:rPr>
      </w:pPr>
    </w:p>
    <w:p w:rsidR="001B21AD" w:rsidRPr="00F8549F" w:rsidRDefault="001D79B8" w:rsidP="001B21AD">
      <w:pPr>
        <w:tabs>
          <w:tab w:val="left" w:pos="825"/>
        </w:tabs>
        <w:autoSpaceDE w:val="0"/>
        <w:autoSpaceDN w:val="0"/>
        <w:adjustRightInd w:val="0"/>
        <w:spacing w:after="0" w:line="360" w:lineRule="auto"/>
        <w:jc w:val="center"/>
        <w:rPr>
          <w:rFonts w:asciiTheme="majorBidi" w:hAnsiTheme="majorBidi" w:cstheme="majorBidi"/>
          <w:b/>
          <w:bCs/>
          <w:color w:val="000000" w:themeColor="text1"/>
          <w:sz w:val="32"/>
          <w:szCs w:val="32"/>
        </w:rPr>
      </w:pPr>
      <w:r w:rsidRPr="00F8549F">
        <w:rPr>
          <w:rFonts w:asciiTheme="majorBidi" w:hAnsiTheme="majorBidi" w:cstheme="majorBidi"/>
          <w:b/>
          <w:bCs/>
          <w:color w:val="000000" w:themeColor="text1"/>
          <w:sz w:val="32"/>
          <w:szCs w:val="32"/>
        </w:rPr>
        <w:lastRenderedPageBreak/>
        <w:t>Annexe 1</w:t>
      </w:r>
      <w:r w:rsidR="001B21AD" w:rsidRPr="00F8549F">
        <w:rPr>
          <w:rFonts w:asciiTheme="majorBidi" w:hAnsiTheme="majorBidi" w:cstheme="majorBidi"/>
          <w:b/>
          <w:bCs/>
          <w:color w:val="000000" w:themeColor="text1"/>
          <w:sz w:val="32"/>
          <w:szCs w:val="32"/>
        </w:rPr>
        <w:t> : Les textes dictés</w:t>
      </w:r>
    </w:p>
    <w:p w:rsidR="00CC308D" w:rsidRPr="00F8549F" w:rsidRDefault="00CC308D" w:rsidP="00CC308D">
      <w:pPr>
        <w:tabs>
          <w:tab w:val="left" w:pos="825"/>
        </w:tabs>
        <w:autoSpaceDE w:val="0"/>
        <w:autoSpaceDN w:val="0"/>
        <w:adjustRightInd w:val="0"/>
        <w:spacing w:after="0" w:line="360" w:lineRule="auto"/>
        <w:rPr>
          <w:rFonts w:asciiTheme="majorBidi" w:hAnsiTheme="majorBidi" w:cstheme="majorBidi"/>
          <w:b/>
          <w:bCs/>
          <w:color w:val="000000" w:themeColor="text1"/>
          <w:sz w:val="32"/>
          <w:szCs w:val="32"/>
        </w:rPr>
      </w:pPr>
      <w:r w:rsidRPr="00F8549F">
        <w:rPr>
          <w:rFonts w:asciiTheme="majorBidi" w:hAnsiTheme="majorBidi" w:cstheme="majorBidi"/>
          <w:b/>
          <w:bCs/>
          <w:color w:val="000000" w:themeColor="text1"/>
          <w:sz w:val="32"/>
          <w:szCs w:val="32"/>
        </w:rPr>
        <w:t>Texte 1</w:t>
      </w:r>
    </w:p>
    <w:p w:rsidR="004E4BC3" w:rsidRPr="00F8549F" w:rsidRDefault="004E4BC3" w:rsidP="004E4BC3">
      <w:pPr>
        <w:tabs>
          <w:tab w:val="left" w:pos="825"/>
        </w:tabs>
        <w:autoSpaceDE w:val="0"/>
        <w:autoSpaceDN w:val="0"/>
        <w:adjustRightInd w:val="0"/>
        <w:spacing w:after="0" w:line="360" w:lineRule="auto"/>
        <w:rPr>
          <w:rFonts w:asciiTheme="majorBidi" w:eastAsia="Times New Roman" w:hAnsiTheme="majorBidi" w:cstheme="majorBidi"/>
          <w:b/>
          <w:bCs/>
          <w:color w:val="000000" w:themeColor="text1"/>
          <w:sz w:val="36"/>
          <w:szCs w:val="36"/>
          <w:lang w:eastAsia="fr-FR"/>
        </w:rPr>
      </w:pPr>
    </w:p>
    <w:p w:rsidR="00CC308D" w:rsidRPr="00F8549F" w:rsidRDefault="004E4BC3" w:rsidP="004E4BC3">
      <w:pPr>
        <w:tabs>
          <w:tab w:val="left" w:pos="825"/>
        </w:tabs>
        <w:autoSpaceDE w:val="0"/>
        <w:autoSpaceDN w:val="0"/>
        <w:adjustRightInd w:val="0"/>
        <w:spacing w:after="0" w:line="360" w:lineRule="auto"/>
        <w:rPr>
          <w:rFonts w:asciiTheme="majorBidi" w:hAnsiTheme="majorBidi" w:cstheme="majorBidi"/>
          <w:b/>
          <w:bCs/>
          <w:color w:val="000000" w:themeColor="text1"/>
          <w:sz w:val="32"/>
          <w:szCs w:val="32"/>
        </w:rPr>
      </w:pPr>
      <w:r w:rsidRPr="00F8549F">
        <w:rPr>
          <w:rFonts w:asciiTheme="majorBidi" w:eastAsia="Times New Roman" w:hAnsiTheme="majorBidi" w:cstheme="majorBidi"/>
          <w:b/>
          <w:bCs/>
          <w:color w:val="000000" w:themeColor="text1"/>
          <w:sz w:val="36"/>
          <w:szCs w:val="36"/>
          <w:lang w:eastAsia="fr-FR"/>
        </w:rPr>
        <w:t xml:space="preserve">                             </w:t>
      </w:r>
      <w:r w:rsidR="00CC308D" w:rsidRPr="00F8549F">
        <w:rPr>
          <w:rFonts w:asciiTheme="majorBidi" w:eastAsia="Times New Roman" w:hAnsiTheme="majorBidi" w:cstheme="majorBidi"/>
          <w:b/>
          <w:bCs/>
          <w:color w:val="000000" w:themeColor="text1"/>
          <w:sz w:val="36"/>
          <w:szCs w:val="36"/>
          <w:lang w:eastAsia="fr-FR"/>
        </w:rPr>
        <w:t>Le jardin de la rue Plumet.</w:t>
      </w:r>
    </w:p>
    <w:p w:rsidR="00CC308D" w:rsidRPr="00F8549F" w:rsidRDefault="00CC308D" w:rsidP="00CC308D">
      <w:pPr>
        <w:spacing w:after="0" w:line="240" w:lineRule="auto"/>
        <w:rPr>
          <w:rFonts w:asciiTheme="majorBidi" w:eastAsia="Times New Roman" w:hAnsiTheme="majorBidi" w:cstheme="majorBidi"/>
          <w:b/>
          <w:bCs/>
          <w:color w:val="000000" w:themeColor="text1"/>
          <w:sz w:val="36"/>
          <w:szCs w:val="36"/>
          <w:lang w:eastAsia="fr-FR"/>
        </w:rPr>
      </w:pPr>
    </w:p>
    <w:p w:rsidR="00CC308D" w:rsidRPr="00F8549F" w:rsidRDefault="00CC308D" w:rsidP="00CC308D">
      <w:pPr>
        <w:spacing w:after="0" w:line="240" w:lineRule="auto"/>
        <w:rPr>
          <w:rFonts w:asciiTheme="majorBidi" w:eastAsia="Times New Roman" w:hAnsiTheme="majorBidi" w:cstheme="majorBidi"/>
          <w:color w:val="000000" w:themeColor="text1"/>
          <w:sz w:val="36"/>
          <w:szCs w:val="36"/>
          <w:lang w:eastAsia="fr-FR"/>
        </w:rPr>
      </w:pPr>
      <w:r w:rsidRPr="00F8549F">
        <w:rPr>
          <w:rFonts w:asciiTheme="majorBidi" w:eastAsia="Times New Roman" w:hAnsiTheme="majorBidi" w:cstheme="majorBidi"/>
          <w:color w:val="000000" w:themeColor="text1"/>
          <w:sz w:val="36"/>
          <w:szCs w:val="36"/>
          <w:lang w:eastAsia="fr-FR"/>
        </w:rPr>
        <w:t>Rien dans ce jardin ne contrariait l'effort sacré des choses vers la vie ; la croissance vénérable était là chez elle. Les arbres s'étaient baissés vers les ronces, les ronces étaient montées vers les arbres, la plante avait grimpé, la branche avait fléchi, ce qui rampe sur la terre avait été trouvé ce qui s'épanouit dans l'air, ce qui flotte au vent s'était penché vers ce qui se traîne dans la mousse ; troncs, rameaux, feuilles, fibres, touffes, vrilles, sarments, épines, s'étaient mêlés, traversés, mariés, confondus.</w:t>
      </w:r>
    </w:p>
    <w:p w:rsidR="00ED7BB3" w:rsidRPr="00F8549F" w:rsidRDefault="00ED7BB3" w:rsidP="00CC308D">
      <w:pPr>
        <w:spacing w:after="0" w:line="240" w:lineRule="auto"/>
        <w:rPr>
          <w:rFonts w:asciiTheme="majorBidi" w:eastAsia="Times New Roman" w:hAnsiTheme="majorBidi" w:cstheme="majorBidi"/>
          <w:color w:val="000000" w:themeColor="text1"/>
          <w:sz w:val="36"/>
          <w:szCs w:val="36"/>
          <w:lang w:eastAsia="fr-FR"/>
        </w:rPr>
      </w:pPr>
    </w:p>
    <w:p w:rsidR="00ED7BB3" w:rsidRPr="00F8549F" w:rsidRDefault="00ED7BB3" w:rsidP="00ED7BB3">
      <w:pPr>
        <w:shd w:val="clear" w:color="auto" w:fill="FFFFFF"/>
        <w:spacing w:after="264" w:line="360" w:lineRule="auto"/>
        <w:jc w:val="both"/>
        <w:outlineLvl w:val="1"/>
        <w:rPr>
          <w:rFonts w:asciiTheme="majorBidi" w:eastAsia="Times New Roman" w:hAnsiTheme="majorBidi" w:cstheme="majorBidi"/>
          <w:sz w:val="24"/>
          <w:szCs w:val="24"/>
          <w:lang w:eastAsia="fr-FR"/>
        </w:rPr>
      </w:pPr>
      <w:r w:rsidRPr="00F8549F">
        <w:rPr>
          <w:rFonts w:asciiTheme="majorBidi" w:eastAsia="Times New Roman" w:hAnsiTheme="majorBidi" w:cstheme="majorBidi"/>
          <w:color w:val="000000" w:themeColor="text1"/>
          <w:sz w:val="36"/>
          <w:szCs w:val="36"/>
          <w:lang w:eastAsia="fr-FR"/>
        </w:rPr>
        <w:tab/>
        <w:t xml:space="preserve">       </w:t>
      </w:r>
      <w:r w:rsidR="004E4BC3" w:rsidRPr="00F8549F">
        <w:rPr>
          <w:rFonts w:asciiTheme="majorBidi" w:eastAsia="Times New Roman" w:hAnsiTheme="majorBidi" w:cstheme="majorBidi"/>
          <w:sz w:val="24"/>
          <w:szCs w:val="24"/>
          <w:lang w:eastAsia="fr-FR"/>
        </w:rPr>
        <w:t xml:space="preserve">HUGO Victor </w:t>
      </w:r>
      <w:r w:rsidRPr="00F8549F">
        <w:rPr>
          <w:rFonts w:asciiTheme="majorBidi" w:eastAsia="Times New Roman" w:hAnsiTheme="majorBidi" w:cstheme="majorBidi"/>
          <w:sz w:val="24"/>
          <w:szCs w:val="24"/>
          <w:lang w:eastAsia="fr-FR"/>
        </w:rPr>
        <w:t xml:space="preserve"> «Les misérables (1862) - http://www.bienecrire.org/dictees.php.</w:t>
      </w:r>
    </w:p>
    <w:p w:rsidR="00ED7BB3" w:rsidRPr="00F8549F" w:rsidRDefault="00ED7BB3" w:rsidP="00CC308D">
      <w:pPr>
        <w:spacing w:after="0" w:line="240" w:lineRule="auto"/>
        <w:rPr>
          <w:rFonts w:asciiTheme="majorBidi" w:hAnsiTheme="majorBidi" w:cstheme="majorBidi"/>
          <w:b/>
          <w:bCs/>
          <w:sz w:val="28"/>
          <w:szCs w:val="28"/>
        </w:rPr>
      </w:pPr>
    </w:p>
    <w:p w:rsidR="00CC308D" w:rsidRPr="00F8549F" w:rsidRDefault="00CC308D" w:rsidP="00CC308D">
      <w:pPr>
        <w:spacing w:after="0" w:line="240" w:lineRule="auto"/>
        <w:rPr>
          <w:rFonts w:asciiTheme="majorBidi" w:eastAsia="Times New Roman" w:hAnsiTheme="majorBidi" w:cstheme="majorBidi"/>
          <w:color w:val="000000" w:themeColor="text1"/>
          <w:sz w:val="36"/>
          <w:szCs w:val="36"/>
          <w:lang w:eastAsia="fr-FR"/>
        </w:rPr>
      </w:pPr>
      <w:r w:rsidRPr="00F8549F">
        <w:rPr>
          <w:rFonts w:asciiTheme="majorBidi" w:eastAsia="Times New Roman" w:hAnsiTheme="majorBidi" w:cstheme="majorBidi"/>
          <w:color w:val="000000" w:themeColor="text1"/>
          <w:sz w:val="36"/>
          <w:szCs w:val="36"/>
          <w:lang w:eastAsia="fr-FR"/>
        </w:rPr>
        <w:t>Texte 2 :</w:t>
      </w:r>
    </w:p>
    <w:p w:rsidR="00C66B0F" w:rsidRPr="00F8549F" w:rsidRDefault="00C66B0F" w:rsidP="00CC308D">
      <w:pPr>
        <w:spacing w:after="0" w:line="240" w:lineRule="auto"/>
        <w:jc w:val="center"/>
        <w:rPr>
          <w:rFonts w:asciiTheme="majorBidi" w:eastAsia="Times New Roman" w:hAnsiTheme="majorBidi" w:cstheme="majorBidi"/>
          <w:b/>
          <w:bCs/>
          <w:color w:val="333333"/>
          <w:sz w:val="36"/>
          <w:szCs w:val="36"/>
          <w:lang w:eastAsia="fr-FR"/>
        </w:rPr>
      </w:pPr>
    </w:p>
    <w:p w:rsidR="00CC308D" w:rsidRPr="00F8549F" w:rsidRDefault="00CC308D" w:rsidP="00CC308D">
      <w:pPr>
        <w:spacing w:after="0" w:line="240" w:lineRule="auto"/>
        <w:jc w:val="center"/>
        <w:rPr>
          <w:rFonts w:asciiTheme="majorBidi" w:eastAsia="Times New Roman" w:hAnsiTheme="majorBidi" w:cstheme="majorBidi"/>
          <w:b/>
          <w:bCs/>
          <w:sz w:val="36"/>
          <w:szCs w:val="36"/>
          <w:lang w:eastAsia="fr-FR"/>
        </w:rPr>
      </w:pPr>
      <w:r w:rsidRPr="00F8549F">
        <w:rPr>
          <w:rFonts w:asciiTheme="majorBidi" w:eastAsia="Times New Roman" w:hAnsiTheme="majorBidi" w:cstheme="majorBidi"/>
          <w:b/>
          <w:bCs/>
          <w:sz w:val="36"/>
          <w:szCs w:val="36"/>
          <w:lang w:eastAsia="fr-FR"/>
        </w:rPr>
        <w:t>Les Pensées</w:t>
      </w:r>
    </w:p>
    <w:p w:rsidR="00CC308D" w:rsidRPr="00F8549F" w:rsidRDefault="00CC308D" w:rsidP="00CC308D">
      <w:pPr>
        <w:spacing w:after="0" w:line="240" w:lineRule="auto"/>
        <w:rPr>
          <w:rFonts w:asciiTheme="majorBidi" w:eastAsia="Times New Roman" w:hAnsiTheme="majorBidi" w:cstheme="majorBidi"/>
          <w:color w:val="000000" w:themeColor="text1"/>
          <w:sz w:val="36"/>
          <w:szCs w:val="36"/>
          <w:lang w:eastAsia="fr-FR"/>
        </w:rPr>
      </w:pPr>
    </w:p>
    <w:p w:rsidR="00CC308D" w:rsidRPr="00F8549F" w:rsidRDefault="00CC308D" w:rsidP="00CC308D">
      <w:pPr>
        <w:shd w:val="clear" w:color="auto" w:fill="FFFFFF"/>
        <w:spacing w:after="430" w:line="240" w:lineRule="auto"/>
        <w:jc w:val="both"/>
        <w:rPr>
          <w:rFonts w:asciiTheme="majorBidi" w:eastAsia="Times New Roman" w:hAnsiTheme="majorBidi" w:cstheme="majorBidi"/>
          <w:color w:val="000000"/>
          <w:sz w:val="36"/>
          <w:szCs w:val="36"/>
          <w:lang w:eastAsia="fr-FR"/>
        </w:rPr>
      </w:pPr>
      <w:r w:rsidRPr="00F8549F">
        <w:rPr>
          <w:rFonts w:asciiTheme="majorBidi" w:eastAsia="Times New Roman" w:hAnsiTheme="majorBidi" w:cstheme="majorBidi"/>
          <w:color w:val="000000"/>
          <w:sz w:val="36"/>
          <w:szCs w:val="36"/>
          <w:lang w:eastAsia="fr-FR"/>
        </w:rPr>
        <w:t>L’homme n’est qu’un roseau, le plus faible de la nature, mais c’est un roseau pensant. Il ne faut pas que l’univers entier s’arme pour l’écraser, une vapeur, une goutte d’eau suffit pour le tuer. Mais quand l’univers l’écraserait, l’homme serait encore plus noble que ce qui le tue, puisqu’il sait qu’il meurt et l’avantage que l’univers a sur lui. L’univers n’en sait rien.</w:t>
      </w:r>
    </w:p>
    <w:p w:rsidR="00F8549F" w:rsidRPr="00F8549F" w:rsidRDefault="00F8549F" w:rsidP="00F8549F">
      <w:pPr>
        <w:spacing w:line="480" w:lineRule="auto"/>
        <w:jc w:val="both"/>
        <w:rPr>
          <w:rFonts w:asciiTheme="majorBidi" w:hAnsiTheme="majorBidi" w:cstheme="majorBidi"/>
          <w:sz w:val="24"/>
          <w:szCs w:val="24"/>
        </w:rPr>
      </w:pPr>
      <w:r w:rsidRPr="00F8549F">
        <w:rPr>
          <w:rFonts w:asciiTheme="majorBidi" w:eastAsia="Times New Roman" w:hAnsiTheme="majorBidi" w:cstheme="majorBidi"/>
          <w:color w:val="000000"/>
          <w:sz w:val="36"/>
          <w:szCs w:val="36"/>
          <w:lang w:eastAsia="fr-FR"/>
        </w:rPr>
        <w:t xml:space="preserve">     </w:t>
      </w:r>
      <w:r w:rsidRPr="00F8549F">
        <w:rPr>
          <w:rFonts w:asciiTheme="majorBidi" w:hAnsiTheme="majorBidi" w:cstheme="majorBidi"/>
          <w:sz w:val="24"/>
          <w:szCs w:val="24"/>
        </w:rPr>
        <w:t xml:space="preserve">BLAISE Pascal, Les Pensées Contrariétés (Fragment 347 éd. </w:t>
      </w:r>
      <w:proofErr w:type="spellStart"/>
      <w:r w:rsidRPr="00F8549F">
        <w:rPr>
          <w:rFonts w:asciiTheme="majorBidi" w:hAnsiTheme="majorBidi" w:cstheme="majorBidi"/>
          <w:sz w:val="24"/>
          <w:szCs w:val="24"/>
        </w:rPr>
        <w:t>Brunschwig</w:t>
      </w:r>
      <w:proofErr w:type="spellEnd"/>
      <w:r w:rsidRPr="00F8549F">
        <w:rPr>
          <w:rFonts w:asciiTheme="majorBidi" w:hAnsiTheme="majorBidi" w:cstheme="majorBidi"/>
          <w:sz w:val="24"/>
          <w:szCs w:val="24"/>
        </w:rPr>
        <w:t xml:space="preserve">)    </w:t>
      </w:r>
      <w:hyperlink r:id="rId10" w:history="1">
        <w:r w:rsidRPr="00F8549F">
          <w:rPr>
            <w:rStyle w:val="Hyperlink"/>
            <w:rFonts w:asciiTheme="majorBidi" w:hAnsiTheme="majorBidi" w:cstheme="majorBidi"/>
            <w:color w:val="auto"/>
            <w:sz w:val="24"/>
            <w:szCs w:val="24"/>
          </w:rPr>
          <w:t>http://www.bienecrire.org/dictees.php</w:t>
        </w:r>
      </w:hyperlink>
      <w:r w:rsidRPr="00F8549F">
        <w:rPr>
          <w:rFonts w:asciiTheme="majorBidi" w:hAnsiTheme="majorBidi" w:cstheme="majorBidi"/>
          <w:sz w:val="24"/>
          <w:szCs w:val="24"/>
        </w:rPr>
        <w:t>.</w:t>
      </w:r>
    </w:p>
    <w:p w:rsidR="001324D2" w:rsidRPr="006F029F" w:rsidRDefault="001324D2" w:rsidP="001324D2">
      <w:pPr>
        <w:tabs>
          <w:tab w:val="left" w:pos="1021"/>
        </w:tabs>
        <w:rPr>
          <w:rFonts w:asciiTheme="majorBidi" w:hAnsiTheme="majorBidi" w:cstheme="majorBidi"/>
          <w:b/>
          <w:bCs/>
          <w:sz w:val="32"/>
          <w:szCs w:val="32"/>
        </w:rPr>
      </w:pPr>
      <w:r w:rsidRPr="00053873">
        <w:rPr>
          <w:rFonts w:asciiTheme="majorBidi" w:hAnsiTheme="majorBidi" w:cstheme="majorBidi"/>
          <w:b/>
          <w:bCs/>
          <w:sz w:val="32"/>
          <w:szCs w:val="32"/>
        </w:rPr>
        <w:lastRenderedPageBreak/>
        <w:t>Annexe 02 </w:t>
      </w:r>
      <w:proofErr w:type="gramStart"/>
      <w:r w:rsidRPr="00053873">
        <w:rPr>
          <w:rFonts w:asciiTheme="majorBidi" w:hAnsiTheme="majorBidi" w:cstheme="majorBidi"/>
          <w:b/>
          <w:bCs/>
          <w:sz w:val="32"/>
          <w:szCs w:val="32"/>
        </w:rPr>
        <w:t>:Quelques</w:t>
      </w:r>
      <w:proofErr w:type="gramEnd"/>
      <w:r w:rsidRPr="00053873">
        <w:rPr>
          <w:rFonts w:asciiTheme="majorBidi" w:hAnsiTheme="majorBidi" w:cstheme="majorBidi"/>
          <w:b/>
          <w:bCs/>
          <w:sz w:val="32"/>
          <w:szCs w:val="32"/>
        </w:rPr>
        <w:t xml:space="preserve"> copies de la dict</w:t>
      </w:r>
      <w:r>
        <w:rPr>
          <w:rFonts w:asciiTheme="majorBidi" w:hAnsiTheme="majorBidi" w:cstheme="majorBidi"/>
          <w:b/>
          <w:bCs/>
          <w:sz w:val="32"/>
          <w:szCs w:val="32"/>
        </w:rPr>
        <w:t xml:space="preserve">ée </w:t>
      </w:r>
      <w:r w:rsidRPr="00053873">
        <w:rPr>
          <w:rFonts w:asciiTheme="majorBidi" w:hAnsiTheme="majorBidi" w:cstheme="majorBidi"/>
          <w:b/>
          <w:bCs/>
          <w:sz w:val="32"/>
          <w:szCs w:val="32"/>
        </w:rPr>
        <w:t>négociée</w:t>
      </w:r>
      <w:r>
        <w:rPr>
          <w:rFonts w:asciiTheme="majorBidi" w:hAnsiTheme="majorBidi" w:cstheme="majorBidi"/>
          <w:b/>
          <w:bCs/>
          <w:sz w:val="32"/>
          <w:szCs w:val="32"/>
        </w:rPr>
        <w:t xml:space="preserve"> </w:t>
      </w:r>
      <w:r w:rsidRPr="006F029F">
        <w:rPr>
          <w:rFonts w:asciiTheme="majorBidi" w:hAnsiTheme="majorBidi" w:cstheme="majorBidi"/>
          <w:b/>
          <w:bCs/>
          <w:sz w:val="32"/>
          <w:szCs w:val="32"/>
        </w:rPr>
        <w:t>(texte 01)</w:t>
      </w:r>
    </w:p>
    <w:p w:rsidR="001324D2" w:rsidRPr="00053873" w:rsidRDefault="001324D2" w:rsidP="001324D2">
      <w:pPr>
        <w:rPr>
          <w:rFonts w:asciiTheme="majorBidi" w:hAnsiTheme="majorBidi" w:cstheme="majorBidi"/>
          <w:b/>
          <w:bCs/>
          <w:sz w:val="32"/>
          <w:szCs w:val="32"/>
        </w:rPr>
      </w:pPr>
    </w:p>
    <w:p w:rsidR="001324D2" w:rsidRDefault="001324D2" w:rsidP="001324D2">
      <w:r>
        <w:rPr>
          <w:noProof/>
          <w:lang w:eastAsia="fr-FR"/>
        </w:rPr>
        <w:drawing>
          <wp:inline distT="0" distB="0" distL="0" distR="0" wp14:anchorId="302D71C4" wp14:editId="5A72290B">
            <wp:extent cx="5762847" cy="7538484"/>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7092019_0001.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60720" cy="7535702"/>
                    </a:xfrm>
                    <a:prstGeom prst="rect">
                      <a:avLst/>
                    </a:prstGeom>
                  </pic:spPr>
                </pic:pic>
              </a:graphicData>
            </a:graphic>
          </wp:inline>
        </w:drawing>
      </w:r>
    </w:p>
    <w:p w:rsidR="001324D2" w:rsidRDefault="001324D2" w:rsidP="001324D2"/>
    <w:p w:rsidR="001324D2" w:rsidRDefault="001324D2" w:rsidP="001324D2"/>
    <w:p w:rsidR="001324D2" w:rsidRDefault="001324D2" w:rsidP="001324D2"/>
    <w:p w:rsidR="001324D2" w:rsidRDefault="001324D2" w:rsidP="001324D2"/>
    <w:p w:rsidR="001324D2" w:rsidRDefault="001324D2" w:rsidP="001324D2">
      <w:r>
        <w:rPr>
          <w:noProof/>
          <w:lang w:eastAsia="fr-FR"/>
        </w:rPr>
        <w:drawing>
          <wp:inline distT="0" distB="0" distL="0" distR="0" wp14:anchorId="689D77B7" wp14:editId="7C0696D2">
            <wp:extent cx="5762847" cy="7581014"/>
            <wp:effectExtent l="0" t="0" r="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7092019_0002.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60720" cy="7578216"/>
                    </a:xfrm>
                    <a:prstGeom prst="rect">
                      <a:avLst/>
                    </a:prstGeom>
                  </pic:spPr>
                </pic:pic>
              </a:graphicData>
            </a:graphic>
          </wp:inline>
        </w:drawing>
      </w:r>
    </w:p>
    <w:p w:rsidR="001324D2" w:rsidRDefault="001324D2" w:rsidP="001324D2"/>
    <w:p w:rsidR="001324D2" w:rsidRDefault="001324D2" w:rsidP="001324D2"/>
    <w:p w:rsidR="001324D2" w:rsidRDefault="001324D2" w:rsidP="001324D2"/>
    <w:p w:rsidR="001324D2" w:rsidRDefault="001324D2" w:rsidP="001324D2"/>
    <w:p w:rsidR="001324D2" w:rsidRDefault="001324D2" w:rsidP="001324D2">
      <w:r>
        <w:rPr>
          <w:noProof/>
          <w:lang w:eastAsia="fr-FR"/>
        </w:rPr>
        <w:drawing>
          <wp:inline distT="0" distB="0" distL="0" distR="0" wp14:anchorId="23D4F359" wp14:editId="3B8856F4">
            <wp:extent cx="5762847" cy="7453423"/>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7092019_0003.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60720" cy="7450672"/>
                    </a:xfrm>
                    <a:prstGeom prst="rect">
                      <a:avLst/>
                    </a:prstGeom>
                  </pic:spPr>
                </pic:pic>
              </a:graphicData>
            </a:graphic>
          </wp:inline>
        </w:drawing>
      </w:r>
    </w:p>
    <w:p w:rsidR="001324D2" w:rsidRDefault="001324D2" w:rsidP="001324D2"/>
    <w:p w:rsidR="001324D2" w:rsidRDefault="001324D2" w:rsidP="001324D2"/>
    <w:p w:rsidR="001324D2" w:rsidRDefault="001324D2" w:rsidP="001324D2"/>
    <w:p w:rsidR="001324D2" w:rsidRDefault="001324D2" w:rsidP="001324D2"/>
    <w:p w:rsidR="001324D2" w:rsidRDefault="001324D2" w:rsidP="001324D2">
      <w:r>
        <w:rPr>
          <w:noProof/>
          <w:lang w:eastAsia="fr-FR"/>
        </w:rPr>
        <w:drawing>
          <wp:inline distT="0" distB="0" distL="0" distR="0" wp14:anchorId="787C9C43" wp14:editId="5F83BD6F">
            <wp:extent cx="5762847" cy="7644809"/>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7092019_0004.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60720" cy="7641987"/>
                    </a:xfrm>
                    <a:prstGeom prst="rect">
                      <a:avLst/>
                    </a:prstGeom>
                  </pic:spPr>
                </pic:pic>
              </a:graphicData>
            </a:graphic>
          </wp:inline>
        </w:drawing>
      </w:r>
    </w:p>
    <w:p w:rsidR="001324D2" w:rsidRDefault="001324D2" w:rsidP="001324D2"/>
    <w:p w:rsidR="001324D2" w:rsidRDefault="001324D2" w:rsidP="001324D2"/>
    <w:p w:rsidR="001324D2" w:rsidRDefault="001324D2" w:rsidP="001324D2"/>
    <w:p w:rsidR="001324D2" w:rsidRDefault="001324D2" w:rsidP="001324D2"/>
    <w:p w:rsidR="001324D2" w:rsidRDefault="001324D2" w:rsidP="001324D2">
      <w:r>
        <w:rPr>
          <w:noProof/>
          <w:lang w:eastAsia="fr-FR"/>
        </w:rPr>
        <w:drawing>
          <wp:inline distT="0" distB="0" distL="0" distR="0" wp14:anchorId="5C073858" wp14:editId="1C096CD3">
            <wp:extent cx="5762847" cy="7304567"/>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7092019_0005.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60720" cy="7301871"/>
                    </a:xfrm>
                    <a:prstGeom prst="rect">
                      <a:avLst/>
                    </a:prstGeom>
                  </pic:spPr>
                </pic:pic>
              </a:graphicData>
            </a:graphic>
          </wp:inline>
        </w:drawing>
      </w:r>
    </w:p>
    <w:p w:rsidR="001324D2" w:rsidRDefault="001324D2" w:rsidP="001324D2"/>
    <w:p w:rsidR="001324D2" w:rsidRDefault="001324D2" w:rsidP="001324D2">
      <w:pPr>
        <w:ind w:firstLine="708"/>
      </w:pPr>
    </w:p>
    <w:p w:rsidR="001324D2" w:rsidRDefault="001324D2" w:rsidP="001324D2">
      <w:pPr>
        <w:ind w:firstLine="708"/>
      </w:pPr>
      <w:r>
        <w:rPr>
          <w:noProof/>
          <w:lang w:eastAsia="fr-FR"/>
        </w:rPr>
        <w:drawing>
          <wp:inline distT="0" distB="0" distL="0" distR="0" wp14:anchorId="30A0A0DD" wp14:editId="1D47F955">
            <wp:extent cx="5762846" cy="745342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7092019_0006.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60720" cy="7450673"/>
                    </a:xfrm>
                    <a:prstGeom prst="rect">
                      <a:avLst/>
                    </a:prstGeom>
                  </pic:spPr>
                </pic:pic>
              </a:graphicData>
            </a:graphic>
          </wp:inline>
        </w:drawing>
      </w:r>
    </w:p>
    <w:p w:rsidR="001324D2" w:rsidRPr="0029495E" w:rsidRDefault="001324D2" w:rsidP="001324D2"/>
    <w:p w:rsidR="001324D2" w:rsidRDefault="001324D2" w:rsidP="001324D2"/>
    <w:p w:rsidR="001324D2" w:rsidRDefault="001324D2" w:rsidP="001324D2">
      <w:r>
        <w:rPr>
          <w:noProof/>
          <w:lang w:eastAsia="fr-FR"/>
        </w:rPr>
        <w:lastRenderedPageBreak/>
        <w:drawing>
          <wp:inline distT="0" distB="0" distL="0" distR="0" wp14:anchorId="6D34EA73" wp14:editId="22131CF0">
            <wp:extent cx="5762847" cy="7740502"/>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7092019_0007.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60720" cy="7737645"/>
                    </a:xfrm>
                    <a:prstGeom prst="rect">
                      <a:avLst/>
                    </a:prstGeom>
                  </pic:spPr>
                </pic:pic>
              </a:graphicData>
            </a:graphic>
          </wp:inline>
        </w:drawing>
      </w:r>
    </w:p>
    <w:p w:rsidR="001324D2" w:rsidRDefault="001324D2" w:rsidP="001324D2"/>
    <w:p w:rsidR="001324D2" w:rsidRDefault="001324D2" w:rsidP="001324D2">
      <w:r>
        <w:rPr>
          <w:noProof/>
          <w:lang w:eastAsia="fr-FR"/>
        </w:rPr>
        <w:lastRenderedPageBreak/>
        <w:drawing>
          <wp:inline distT="0" distB="0" distL="0" distR="0" wp14:anchorId="5249F0E3" wp14:editId="79AB1C2A">
            <wp:extent cx="5762847" cy="7878726"/>
            <wp:effectExtent l="0" t="0" r="9525" b="825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7092019_0008.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60720" cy="7875818"/>
                    </a:xfrm>
                    <a:prstGeom prst="rect">
                      <a:avLst/>
                    </a:prstGeom>
                  </pic:spPr>
                </pic:pic>
              </a:graphicData>
            </a:graphic>
          </wp:inline>
        </w:drawing>
      </w:r>
    </w:p>
    <w:p w:rsidR="001324D2" w:rsidRDefault="001324D2" w:rsidP="001324D2"/>
    <w:p w:rsidR="001324D2" w:rsidRDefault="001324D2" w:rsidP="001324D2"/>
    <w:p w:rsidR="001324D2" w:rsidRDefault="001324D2" w:rsidP="001324D2"/>
    <w:p w:rsidR="001324D2" w:rsidRDefault="001324D2" w:rsidP="001324D2"/>
    <w:p w:rsidR="001324D2" w:rsidRDefault="001324D2" w:rsidP="001324D2">
      <w:r>
        <w:rPr>
          <w:noProof/>
          <w:lang w:eastAsia="fr-FR"/>
        </w:rPr>
        <w:drawing>
          <wp:inline distT="0" distB="0" distL="0" distR="0" wp14:anchorId="34646015" wp14:editId="09C6E3F8">
            <wp:extent cx="5762847" cy="7570382"/>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7092019_0009.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60720" cy="7567588"/>
                    </a:xfrm>
                    <a:prstGeom prst="rect">
                      <a:avLst/>
                    </a:prstGeom>
                  </pic:spPr>
                </pic:pic>
              </a:graphicData>
            </a:graphic>
          </wp:inline>
        </w:drawing>
      </w:r>
    </w:p>
    <w:p w:rsidR="001324D2" w:rsidRDefault="001324D2" w:rsidP="001324D2"/>
    <w:p w:rsidR="001324D2" w:rsidRDefault="001324D2" w:rsidP="001324D2"/>
    <w:p w:rsidR="001324D2" w:rsidRDefault="001324D2" w:rsidP="001324D2"/>
    <w:p w:rsidR="001324D2" w:rsidRDefault="001324D2" w:rsidP="001324D2">
      <w:pPr>
        <w:ind w:firstLine="708"/>
      </w:pPr>
    </w:p>
    <w:p w:rsidR="001324D2" w:rsidRDefault="001324D2" w:rsidP="001324D2">
      <w:pPr>
        <w:ind w:firstLine="708"/>
      </w:pPr>
      <w:r>
        <w:rPr>
          <w:noProof/>
          <w:lang w:eastAsia="fr-FR"/>
        </w:rPr>
        <w:drawing>
          <wp:inline distT="0" distB="0" distL="0" distR="0" wp14:anchorId="2E244882" wp14:editId="40FE6B88">
            <wp:extent cx="5762846" cy="7899991"/>
            <wp:effectExtent l="0" t="0" r="0"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7092019_0010.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60720" cy="7897077"/>
                    </a:xfrm>
                    <a:prstGeom prst="rect">
                      <a:avLst/>
                    </a:prstGeom>
                  </pic:spPr>
                </pic:pic>
              </a:graphicData>
            </a:graphic>
          </wp:inline>
        </w:drawing>
      </w:r>
    </w:p>
    <w:p w:rsidR="001324D2" w:rsidRDefault="001324D2" w:rsidP="001324D2">
      <w:pPr>
        <w:tabs>
          <w:tab w:val="left" w:pos="1021"/>
        </w:tabs>
      </w:pPr>
      <w:r>
        <w:tab/>
      </w:r>
    </w:p>
    <w:p w:rsidR="001324D2" w:rsidRDefault="001324D2" w:rsidP="001324D2">
      <w:pPr>
        <w:tabs>
          <w:tab w:val="left" w:pos="1021"/>
        </w:tabs>
      </w:pPr>
    </w:p>
    <w:p w:rsidR="001324D2" w:rsidRDefault="001324D2" w:rsidP="001324D2">
      <w:pPr>
        <w:tabs>
          <w:tab w:val="left" w:pos="1021"/>
        </w:tabs>
      </w:pPr>
    </w:p>
    <w:p w:rsidR="001324D2" w:rsidRPr="00053873" w:rsidRDefault="001324D2" w:rsidP="001324D2">
      <w:pPr>
        <w:tabs>
          <w:tab w:val="left" w:pos="1021"/>
        </w:tabs>
        <w:rPr>
          <w:rFonts w:asciiTheme="majorBidi" w:hAnsiTheme="majorBidi" w:cstheme="majorBidi"/>
          <w:b/>
          <w:bCs/>
          <w:sz w:val="32"/>
          <w:szCs w:val="32"/>
        </w:rPr>
      </w:pPr>
      <w:r w:rsidRPr="00053873">
        <w:rPr>
          <w:rFonts w:asciiTheme="majorBidi" w:hAnsiTheme="majorBidi" w:cstheme="majorBidi"/>
          <w:b/>
          <w:bCs/>
          <w:sz w:val="32"/>
          <w:szCs w:val="32"/>
        </w:rPr>
        <w:t>Annexe 3 : Quelques copies de la dictée négociée (texte 02)</w:t>
      </w:r>
    </w:p>
    <w:p w:rsidR="001324D2" w:rsidRDefault="001324D2" w:rsidP="001324D2">
      <w:pPr>
        <w:tabs>
          <w:tab w:val="left" w:pos="1021"/>
        </w:tabs>
      </w:pPr>
      <w:r>
        <w:rPr>
          <w:noProof/>
          <w:lang w:eastAsia="fr-FR"/>
        </w:rPr>
        <w:drawing>
          <wp:inline distT="0" distB="0" distL="0" distR="0" wp14:anchorId="7B70251B" wp14:editId="184C81CF">
            <wp:extent cx="5762847" cy="7538484"/>
            <wp:effectExtent l="0" t="0" r="0" b="571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7092019_0001.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760720" cy="7535702"/>
                    </a:xfrm>
                    <a:prstGeom prst="rect">
                      <a:avLst/>
                    </a:prstGeom>
                  </pic:spPr>
                </pic:pic>
              </a:graphicData>
            </a:graphic>
          </wp:inline>
        </w:drawing>
      </w:r>
    </w:p>
    <w:p w:rsidR="001324D2" w:rsidRDefault="001324D2" w:rsidP="001324D2"/>
    <w:p w:rsidR="001324D2" w:rsidRDefault="001324D2" w:rsidP="001324D2"/>
    <w:p w:rsidR="001324D2" w:rsidRDefault="001324D2" w:rsidP="001324D2"/>
    <w:p w:rsidR="001324D2" w:rsidRDefault="001324D2" w:rsidP="001324D2">
      <w:r>
        <w:rPr>
          <w:noProof/>
          <w:lang w:eastAsia="fr-FR"/>
        </w:rPr>
        <w:drawing>
          <wp:inline distT="0" distB="0" distL="0" distR="0" wp14:anchorId="4A1CA58F" wp14:editId="4808441A">
            <wp:extent cx="5762847" cy="7697972"/>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7092019_0002.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760720" cy="7695131"/>
                    </a:xfrm>
                    <a:prstGeom prst="rect">
                      <a:avLst/>
                    </a:prstGeom>
                  </pic:spPr>
                </pic:pic>
              </a:graphicData>
            </a:graphic>
          </wp:inline>
        </w:drawing>
      </w:r>
    </w:p>
    <w:p w:rsidR="001324D2" w:rsidRDefault="001324D2" w:rsidP="001324D2"/>
    <w:p w:rsidR="001324D2" w:rsidRDefault="001324D2" w:rsidP="001324D2"/>
    <w:p w:rsidR="001324D2" w:rsidRDefault="001324D2" w:rsidP="001324D2"/>
    <w:p w:rsidR="001324D2" w:rsidRDefault="001324D2" w:rsidP="001324D2">
      <w:r>
        <w:rPr>
          <w:noProof/>
          <w:lang w:eastAsia="fr-FR"/>
        </w:rPr>
        <w:drawing>
          <wp:inline distT="0" distB="0" distL="0" distR="0" wp14:anchorId="00297B88" wp14:editId="5274BAF7">
            <wp:extent cx="5762847" cy="7836196"/>
            <wp:effectExtent l="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7092019_0003.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760720" cy="7833304"/>
                    </a:xfrm>
                    <a:prstGeom prst="rect">
                      <a:avLst/>
                    </a:prstGeom>
                  </pic:spPr>
                </pic:pic>
              </a:graphicData>
            </a:graphic>
          </wp:inline>
        </w:drawing>
      </w:r>
    </w:p>
    <w:p w:rsidR="001324D2" w:rsidRDefault="001324D2" w:rsidP="001324D2"/>
    <w:p w:rsidR="001324D2" w:rsidRDefault="001324D2" w:rsidP="001324D2"/>
    <w:p w:rsidR="001324D2" w:rsidRDefault="001324D2" w:rsidP="001324D2"/>
    <w:p w:rsidR="001324D2" w:rsidRDefault="001324D2" w:rsidP="001324D2">
      <w:r>
        <w:rPr>
          <w:noProof/>
          <w:lang w:eastAsia="fr-FR"/>
        </w:rPr>
        <w:drawing>
          <wp:inline distT="0" distB="0" distL="0" distR="0" wp14:anchorId="6335762A" wp14:editId="150308B8">
            <wp:extent cx="5762847" cy="7634177"/>
            <wp:effectExtent l="0" t="0" r="9525" b="508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7092019_0004.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760720" cy="7631359"/>
                    </a:xfrm>
                    <a:prstGeom prst="rect">
                      <a:avLst/>
                    </a:prstGeom>
                  </pic:spPr>
                </pic:pic>
              </a:graphicData>
            </a:graphic>
          </wp:inline>
        </w:drawing>
      </w:r>
    </w:p>
    <w:p w:rsidR="001324D2" w:rsidRDefault="001324D2" w:rsidP="001324D2"/>
    <w:p w:rsidR="001324D2" w:rsidRDefault="001324D2" w:rsidP="001324D2"/>
    <w:p w:rsidR="001324D2" w:rsidRDefault="001324D2" w:rsidP="001324D2"/>
    <w:p w:rsidR="001324D2" w:rsidRDefault="001324D2" w:rsidP="001324D2"/>
    <w:p w:rsidR="001324D2" w:rsidRDefault="001324D2" w:rsidP="001324D2">
      <w:r>
        <w:rPr>
          <w:noProof/>
          <w:lang w:eastAsia="fr-FR"/>
        </w:rPr>
        <w:drawing>
          <wp:inline distT="0" distB="0" distL="0" distR="0" wp14:anchorId="30723E0E" wp14:editId="29C3764E">
            <wp:extent cx="5762847" cy="7485321"/>
            <wp:effectExtent l="0" t="0" r="0" b="190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7092019_0005.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760720" cy="7482558"/>
                    </a:xfrm>
                    <a:prstGeom prst="rect">
                      <a:avLst/>
                    </a:prstGeom>
                  </pic:spPr>
                </pic:pic>
              </a:graphicData>
            </a:graphic>
          </wp:inline>
        </w:drawing>
      </w:r>
    </w:p>
    <w:p w:rsidR="001324D2" w:rsidRDefault="001324D2" w:rsidP="001324D2"/>
    <w:p w:rsidR="001324D2" w:rsidRDefault="001324D2" w:rsidP="001324D2"/>
    <w:p w:rsidR="001324D2" w:rsidRDefault="001324D2" w:rsidP="001324D2"/>
    <w:p w:rsidR="001324D2" w:rsidRDefault="001324D2" w:rsidP="001324D2">
      <w:r>
        <w:rPr>
          <w:noProof/>
          <w:lang w:eastAsia="fr-FR"/>
        </w:rPr>
        <w:drawing>
          <wp:inline distT="0" distB="0" distL="0" distR="0" wp14:anchorId="4A9E524C" wp14:editId="36C7FDC9">
            <wp:extent cx="5760720" cy="817245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7092019_0006.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760720" cy="8172450"/>
                    </a:xfrm>
                    <a:prstGeom prst="rect">
                      <a:avLst/>
                    </a:prstGeom>
                  </pic:spPr>
                </pic:pic>
              </a:graphicData>
            </a:graphic>
          </wp:inline>
        </w:drawing>
      </w:r>
    </w:p>
    <w:p w:rsidR="001324D2" w:rsidRDefault="001324D2" w:rsidP="001324D2"/>
    <w:p w:rsidR="001324D2" w:rsidRDefault="001324D2" w:rsidP="001324D2"/>
    <w:p w:rsidR="001324D2" w:rsidRDefault="001324D2" w:rsidP="001324D2">
      <w:r>
        <w:rPr>
          <w:noProof/>
          <w:lang w:eastAsia="fr-FR"/>
        </w:rPr>
        <w:drawing>
          <wp:inline distT="0" distB="0" distL="0" distR="0" wp14:anchorId="315FC922" wp14:editId="42B3F145">
            <wp:extent cx="5762847" cy="7166344"/>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7092019_0007.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760720" cy="7163699"/>
                    </a:xfrm>
                    <a:prstGeom prst="rect">
                      <a:avLst/>
                    </a:prstGeom>
                  </pic:spPr>
                </pic:pic>
              </a:graphicData>
            </a:graphic>
          </wp:inline>
        </w:drawing>
      </w:r>
    </w:p>
    <w:p w:rsidR="001324D2" w:rsidRPr="00881107" w:rsidRDefault="001324D2" w:rsidP="001324D2"/>
    <w:p w:rsidR="001324D2" w:rsidRPr="00881107" w:rsidRDefault="001324D2" w:rsidP="001324D2"/>
    <w:p w:rsidR="001324D2" w:rsidRDefault="001324D2" w:rsidP="001324D2"/>
    <w:p w:rsidR="001324D2" w:rsidRDefault="001324D2" w:rsidP="001324D2"/>
    <w:p w:rsidR="001324D2" w:rsidRDefault="001324D2" w:rsidP="001324D2"/>
    <w:p w:rsidR="001324D2" w:rsidRPr="00881107" w:rsidRDefault="001324D2" w:rsidP="001324D2">
      <w:r>
        <w:rPr>
          <w:noProof/>
          <w:lang w:eastAsia="fr-FR"/>
        </w:rPr>
        <w:drawing>
          <wp:inline distT="0" distB="0" distL="0" distR="0" wp14:anchorId="0C3BCEB1" wp14:editId="6D7521FB">
            <wp:extent cx="5762847" cy="7432158"/>
            <wp:effectExtent l="0" t="0" r="952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7092019_0008.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760720" cy="7429415"/>
                    </a:xfrm>
                    <a:prstGeom prst="rect">
                      <a:avLst/>
                    </a:prstGeom>
                  </pic:spPr>
                </pic:pic>
              </a:graphicData>
            </a:graphic>
          </wp:inline>
        </w:drawing>
      </w:r>
    </w:p>
    <w:p w:rsidR="001324D2" w:rsidRPr="00881107" w:rsidRDefault="001324D2" w:rsidP="001324D2"/>
    <w:p w:rsidR="001324D2" w:rsidRDefault="001324D2" w:rsidP="001324D2"/>
    <w:p w:rsidR="001324D2" w:rsidRDefault="001324D2" w:rsidP="001324D2"/>
    <w:p w:rsidR="001324D2" w:rsidRDefault="001324D2" w:rsidP="001324D2"/>
    <w:p w:rsidR="001324D2" w:rsidRDefault="001324D2" w:rsidP="001324D2">
      <w:r>
        <w:rPr>
          <w:noProof/>
          <w:lang w:eastAsia="fr-FR"/>
        </w:rPr>
        <w:drawing>
          <wp:inline distT="0" distB="0" distL="0" distR="0" wp14:anchorId="41A5978A" wp14:editId="08B35EA1">
            <wp:extent cx="5762847" cy="7623544"/>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7092019_0009.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760720" cy="7620730"/>
                    </a:xfrm>
                    <a:prstGeom prst="rect">
                      <a:avLst/>
                    </a:prstGeom>
                  </pic:spPr>
                </pic:pic>
              </a:graphicData>
            </a:graphic>
          </wp:inline>
        </w:drawing>
      </w:r>
    </w:p>
    <w:p w:rsidR="001324D2" w:rsidRDefault="001324D2" w:rsidP="001324D2"/>
    <w:p w:rsidR="001324D2" w:rsidRDefault="001324D2" w:rsidP="001324D2"/>
    <w:p w:rsidR="001324D2" w:rsidRDefault="001324D2" w:rsidP="001324D2"/>
    <w:p w:rsidR="001324D2" w:rsidRDefault="001324D2" w:rsidP="001324D2">
      <w:r>
        <w:rPr>
          <w:noProof/>
          <w:lang w:eastAsia="fr-FR"/>
        </w:rPr>
        <w:drawing>
          <wp:inline distT="0" distB="0" distL="0" distR="0" wp14:anchorId="644203A1" wp14:editId="539219B8">
            <wp:extent cx="5762847" cy="7538484"/>
            <wp:effectExtent l="0" t="0" r="0" b="571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7092019_0010.jpg"/>
                    <pic:cNvPicPr/>
                  </pic:nvPicPr>
                  <pic:blipFill>
                    <a:blip r:embed="rId30" cstate="print">
                      <a:extLst>
                        <a:ext uri="{28A0092B-C50C-407E-A947-70E740481C1C}">
                          <a14:useLocalDpi xmlns:a14="http://schemas.microsoft.com/office/drawing/2010/main" val="0"/>
                        </a:ext>
                      </a:extLst>
                    </a:blip>
                    <a:stretch>
                      <a:fillRect/>
                    </a:stretch>
                  </pic:blipFill>
                  <pic:spPr>
                    <a:xfrm flipV="1">
                      <a:off x="0" y="0"/>
                      <a:ext cx="5760720" cy="7535702"/>
                    </a:xfrm>
                    <a:prstGeom prst="rect">
                      <a:avLst/>
                    </a:prstGeom>
                  </pic:spPr>
                </pic:pic>
              </a:graphicData>
            </a:graphic>
          </wp:inline>
        </w:drawing>
      </w:r>
    </w:p>
    <w:p w:rsidR="001324D2" w:rsidRDefault="001324D2" w:rsidP="001324D2"/>
    <w:p w:rsidR="001324D2" w:rsidRDefault="001324D2" w:rsidP="001324D2"/>
    <w:p w:rsidR="001324D2" w:rsidRDefault="001324D2" w:rsidP="001324D2"/>
    <w:p w:rsidR="001324D2" w:rsidRPr="00881107" w:rsidRDefault="001324D2" w:rsidP="001324D2">
      <w:r>
        <w:rPr>
          <w:noProof/>
          <w:lang w:eastAsia="fr-FR"/>
        </w:rPr>
        <w:drawing>
          <wp:inline distT="0" distB="0" distL="0" distR="0" wp14:anchorId="26F186B4" wp14:editId="1AC97F95">
            <wp:extent cx="5760720" cy="817245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7092019_0011.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760720" cy="8172450"/>
                    </a:xfrm>
                    <a:prstGeom prst="rect">
                      <a:avLst/>
                    </a:prstGeom>
                  </pic:spPr>
                </pic:pic>
              </a:graphicData>
            </a:graphic>
          </wp:inline>
        </w:drawing>
      </w:r>
    </w:p>
    <w:p w:rsidR="00F8549F" w:rsidRPr="00F8549F" w:rsidRDefault="00F8549F" w:rsidP="00CC308D">
      <w:pPr>
        <w:shd w:val="clear" w:color="auto" w:fill="FFFFFF"/>
        <w:spacing w:after="430" w:line="240" w:lineRule="auto"/>
        <w:jc w:val="both"/>
        <w:rPr>
          <w:rFonts w:asciiTheme="majorBidi" w:eastAsia="Times New Roman" w:hAnsiTheme="majorBidi" w:cstheme="majorBidi"/>
          <w:color w:val="000000"/>
          <w:sz w:val="36"/>
          <w:szCs w:val="36"/>
          <w:lang w:eastAsia="fr-FR"/>
        </w:rPr>
      </w:pPr>
      <w:bookmarkStart w:id="0" w:name="_GoBack"/>
      <w:bookmarkEnd w:id="0"/>
    </w:p>
    <w:p w:rsidR="00CC308D" w:rsidRPr="00F8549F" w:rsidRDefault="00CC308D" w:rsidP="00CC308D">
      <w:pPr>
        <w:shd w:val="clear" w:color="auto" w:fill="FFFFFF"/>
        <w:spacing w:after="264" w:line="240" w:lineRule="auto"/>
        <w:jc w:val="both"/>
        <w:outlineLvl w:val="1"/>
        <w:rPr>
          <w:rFonts w:asciiTheme="majorBidi" w:eastAsia="Times New Roman" w:hAnsiTheme="majorBidi" w:cstheme="majorBidi"/>
          <w:b/>
          <w:bCs/>
          <w:color w:val="333333"/>
          <w:sz w:val="32"/>
          <w:szCs w:val="32"/>
          <w:lang w:eastAsia="fr-FR"/>
        </w:rPr>
      </w:pPr>
      <w:r w:rsidRPr="00F8549F">
        <w:rPr>
          <w:rFonts w:asciiTheme="majorBidi" w:eastAsia="Times New Roman" w:hAnsiTheme="majorBidi" w:cstheme="majorBidi"/>
          <w:color w:val="000000"/>
          <w:sz w:val="32"/>
          <w:szCs w:val="32"/>
          <w:lang w:eastAsia="fr-FR"/>
        </w:rPr>
        <w:tab/>
      </w:r>
    </w:p>
    <w:p w:rsidR="00CC308D" w:rsidRPr="00F8549F" w:rsidRDefault="00CC308D" w:rsidP="00CC308D">
      <w:pPr>
        <w:rPr>
          <w:rFonts w:asciiTheme="majorBidi" w:hAnsiTheme="majorBidi" w:cstheme="majorBidi"/>
          <w:sz w:val="24"/>
          <w:szCs w:val="24"/>
        </w:rPr>
      </w:pPr>
    </w:p>
    <w:p w:rsidR="00CC308D" w:rsidRPr="00F8549F" w:rsidRDefault="00CC308D" w:rsidP="00CC308D">
      <w:pPr>
        <w:tabs>
          <w:tab w:val="left" w:pos="1215"/>
        </w:tabs>
        <w:spacing w:after="0" w:line="240" w:lineRule="auto"/>
        <w:rPr>
          <w:rFonts w:asciiTheme="majorBidi" w:eastAsia="Times New Roman" w:hAnsiTheme="majorBidi" w:cstheme="majorBidi"/>
          <w:color w:val="000000" w:themeColor="text1"/>
          <w:sz w:val="36"/>
          <w:szCs w:val="36"/>
          <w:lang w:eastAsia="fr-FR"/>
        </w:rPr>
      </w:pPr>
      <w:r w:rsidRPr="00F8549F">
        <w:rPr>
          <w:rFonts w:asciiTheme="majorBidi" w:eastAsia="Times New Roman" w:hAnsiTheme="majorBidi" w:cstheme="majorBidi"/>
          <w:color w:val="000000" w:themeColor="text1"/>
          <w:sz w:val="36"/>
          <w:szCs w:val="36"/>
          <w:lang w:eastAsia="fr-FR"/>
        </w:rPr>
        <w:tab/>
      </w:r>
    </w:p>
    <w:p w:rsidR="00CC308D" w:rsidRPr="00F8549F" w:rsidRDefault="00CC308D" w:rsidP="00575772">
      <w:pPr>
        <w:tabs>
          <w:tab w:val="left" w:pos="1410"/>
        </w:tabs>
        <w:rPr>
          <w:rFonts w:asciiTheme="majorBidi" w:hAnsiTheme="majorBidi" w:cstheme="majorBidi"/>
          <w:sz w:val="24"/>
          <w:szCs w:val="24"/>
        </w:rPr>
      </w:pPr>
    </w:p>
    <w:p w:rsidR="00CC308D" w:rsidRPr="00F8549F" w:rsidRDefault="00CC308D" w:rsidP="00575772">
      <w:pPr>
        <w:tabs>
          <w:tab w:val="left" w:pos="1410"/>
        </w:tabs>
        <w:rPr>
          <w:rFonts w:asciiTheme="majorBidi" w:hAnsiTheme="majorBidi" w:cstheme="majorBidi"/>
          <w:sz w:val="24"/>
          <w:szCs w:val="24"/>
        </w:rPr>
      </w:pPr>
    </w:p>
    <w:sectPr w:rsidR="00CC308D" w:rsidRPr="00F8549F" w:rsidSect="00463E67">
      <w:footerReference w:type="default" r:id="rId3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3A6B" w:rsidRDefault="002F3A6B" w:rsidP="00C434ED">
      <w:pPr>
        <w:spacing w:after="0" w:line="240" w:lineRule="auto"/>
      </w:pPr>
      <w:r>
        <w:separator/>
      </w:r>
    </w:p>
  </w:endnote>
  <w:endnote w:type="continuationSeparator" w:id="0">
    <w:p w:rsidR="002F3A6B" w:rsidRDefault="002F3A6B" w:rsidP="00C434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63BF" w:rsidRDefault="008663BF" w:rsidP="008663BF">
    <w:pPr>
      <w:pStyle w:val="Footer"/>
      <w:tabs>
        <w:tab w:val="clear" w:pos="4536"/>
        <w:tab w:val="clear" w:pos="9072"/>
        <w:tab w:val="left" w:pos="4065"/>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3A6B" w:rsidRDefault="002F3A6B" w:rsidP="00C434ED">
      <w:pPr>
        <w:spacing w:after="0" w:line="240" w:lineRule="auto"/>
      </w:pPr>
      <w:r>
        <w:separator/>
      </w:r>
    </w:p>
  </w:footnote>
  <w:footnote w:type="continuationSeparator" w:id="0">
    <w:p w:rsidR="002F3A6B" w:rsidRDefault="002F3A6B" w:rsidP="00C434ED">
      <w:pPr>
        <w:spacing w:after="0" w:line="240" w:lineRule="auto"/>
      </w:pPr>
      <w:r>
        <w:continuationSeparator/>
      </w:r>
    </w:p>
  </w:footnote>
  <w:footnote w:id="1">
    <w:p w:rsidR="004E56C3" w:rsidRPr="00C434ED" w:rsidRDefault="004E56C3" w:rsidP="00C434ED">
      <w:pPr>
        <w:autoSpaceDE w:val="0"/>
        <w:autoSpaceDN w:val="0"/>
        <w:adjustRightInd w:val="0"/>
        <w:spacing w:after="0" w:line="240" w:lineRule="auto"/>
        <w:rPr>
          <w:rFonts w:asciiTheme="majorBidi" w:hAnsiTheme="majorBidi" w:cstheme="majorBidi"/>
          <w:sz w:val="20"/>
          <w:szCs w:val="20"/>
        </w:rPr>
      </w:pPr>
      <w:r w:rsidRPr="00C434ED">
        <w:rPr>
          <w:rStyle w:val="FootnoteReference"/>
          <w:rFonts w:asciiTheme="majorBidi" w:hAnsiTheme="majorBidi" w:cstheme="majorBidi"/>
          <w:sz w:val="20"/>
          <w:szCs w:val="20"/>
        </w:rPr>
        <w:footnoteRef/>
      </w:r>
      <w:r w:rsidRPr="00C434ED">
        <w:rPr>
          <w:rFonts w:asciiTheme="majorBidi" w:hAnsiTheme="majorBidi" w:cstheme="majorBidi"/>
          <w:sz w:val="20"/>
          <w:szCs w:val="20"/>
        </w:rPr>
        <w:t xml:space="preserve"> CATACH Nina (1986), </w:t>
      </w:r>
      <w:r w:rsidRPr="0097590E">
        <w:rPr>
          <w:rFonts w:asciiTheme="majorBidi" w:hAnsiTheme="majorBidi" w:cstheme="majorBidi"/>
          <w:i/>
          <w:iCs/>
          <w:sz w:val="20"/>
          <w:szCs w:val="20"/>
        </w:rPr>
        <w:t>L'orthographe française, traité théorique et pratique</w:t>
      </w:r>
      <w:r w:rsidRPr="00C434ED">
        <w:rPr>
          <w:rFonts w:asciiTheme="majorBidi" w:hAnsiTheme="majorBidi" w:cstheme="majorBidi"/>
          <w:sz w:val="20"/>
          <w:szCs w:val="20"/>
        </w:rPr>
        <w:t>, Paris, N</w:t>
      </w:r>
      <w:r w:rsidRPr="003F5365">
        <w:rPr>
          <w:rFonts w:asciiTheme="majorBidi" w:hAnsiTheme="majorBidi" w:cstheme="majorBidi"/>
          <w:sz w:val="20"/>
          <w:szCs w:val="20"/>
        </w:rPr>
        <w:t>A</w:t>
      </w:r>
      <w:r w:rsidRPr="00C434ED">
        <w:rPr>
          <w:rFonts w:asciiTheme="majorBidi" w:hAnsiTheme="majorBidi" w:cstheme="majorBidi"/>
          <w:sz w:val="20"/>
          <w:szCs w:val="20"/>
        </w:rPr>
        <w:t>THAN, p5.</w:t>
      </w:r>
    </w:p>
    <w:p w:rsidR="004E56C3" w:rsidRPr="00124958" w:rsidRDefault="004E56C3" w:rsidP="00C434ED">
      <w:pPr>
        <w:pStyle w:val="FootnoteText"/>
        <w:rPr>
          <w:rFonts w:asciiTheme="majorBidi" w:hAnsiTheme="majorBidi" w:cstheme="majorBidi"/>
          <w:sz w:val="2"/>
          <w:szCs w:val="2"/>
        </w:rPr>
      </w:pPr>
    </w:p>
  </w:footnote>
  <w:footnote w:id="2">
    <w:p w:rsidR="004E56C3" w:rsidRPr="004E56C3" w:rsidRDefault="004E56C3" w:rsidP="0097590E">
      <w:pPr>
        <w:pStyle w:val="Footer"/>
        <w:rPr>
          <w:rFonts w:asciiTheme="majorBidi" w:hAnsiTheme="majorBidi" w:cstheme="majorBidi"/>
          <w:sz w:val="20"/>
          <w:szCs w:val="20"/>
          <w:lang w:val="en-US"/>
        </w:rPr>
      </w:pPr>
      <w:r w:rsidRPr="005974DE">
        <w:rPr>
          <w:rStyle w:val="FootnoteReference"/>
        </w:rPr>
        <w:footnoteRef/>
      </w:r>
      <w:r w:rsidRPr="004E56C3">
        <w:rPr>
          <w:rFonts w:asciiTheme="majorBidi" w:hAnsiTheme="majorBidi" w:cstheme="majorBidi"/>
          <w:sz w:val="20"/>
          <w:szCs w:val="20"/>
          <w:lang w:val="en-US"/>
        </w:rPr>
        <w:t xml:space="preserve"> CATACH Nina, Op-cit</w:t>
      </w:r>
      <w:r w:rsidR="004E4BC3" w:rsidRPr="004E56C3">
        <w:rPr>
          <w:rFonts w:asciiTheme="majorBidi" w:hAnsiTheme="majorBidi" w:cstheme="majorBidi"/>
          <w:sz w:val="20"/>
          <w:szCs w:val="20"/>
          <w:lang w:val="en-US"/>
        </w:rPr>
        <w:t>, p5</w:t>
      </w:r>
      <w:r>
        <w:rPr>
          <w:rFonts w:asciiTheme="majorBidi" w:hAnsiTheme="majorBidi" w:cstheme="majorBidi"/>
          <w:sz w:val="20"/>
          <w:szCs w:val="20"/>
          <w:lang w:val="en-US"/>
        </w:rPr>
        <w:t>.</w:t>
      </w:r>
    </w:p>
  </w:footnote>
  <w:footnote w:id="3">
    <w:p w:rsidR="004E56C3" w:rsidRPr="009E799A" w:rsidRDefault="004E56C3" w:rsidP="00C16703">
      <w:pPr>
        <w:pStyle w:val="FootnoteText"/>
        <w:rPr>
          <w:rFonts w:asciiTheme="majorBidi" w:hAnsiTheme="majorBidi" w:cstheme="majorBidi"/>
        </w:rPr>
      </w:pPr>
      <w:r w:rsidRPr="009E799A">
        <w:rPr>
          <w:rStyle w:val="FootnoteReference"/>
          <w:rFonts w:asciiTheme="majorBidi" w:hAnsiTheme="majorBidi" w:cstheme="majorBidi"/>
        </w:rPr>
        <w:footnoteRef/>
      </w:r>
      <w:r>
        <w:rPr>
          <w:rFonts w:asciiTheme="majorBidi" w:hAnsiTheme="majorBidi" w:cstheme="majorBidi"/>
        </w:rPr>
        <w:t xml:space="preserve"> CUQ Jean Pierre</w:t>
      </w:r>
      <w:r w:rsidRPr="009E799A">
        <w:rPr>
          <w:rFonts w:asciiTheme="majorBidi" w:hAnsiTheme="majorBidi" w:cstheme="majorBidi"/>
        </w:rPr>
        <w:t xml:space="preserve">, </w:t>
      </w:r>
      <w:r w:rsidRPr="009E799A">
        <w:rPr>
          <w:rFonts w:asciiTheme="majorBidi" w:hAnsiTheme="majorBidi" w:cstheme="majorBidi"/>
          <w:i/>
          <w:iCs/>
        </w:rPr>
        <w:t xml:space="preserve">Dictionnaire de didactique </w:t>
      </w:r>
      <w:r>
        <w:rPr>
          <w:rFonts w:asciiTheme="majorBidi" w:hAnsiTheme="majorBidi" w:cstheme="majorBidi"/>
          <w:i/>
          <w:iCs/>
        </w:rPr>
        <w:t xml:space="preserve">des langues </w:t>
      </w:r>
      <w:r w:rsidRPr="009E799A">
        <w:rPr>
          <w:rFonts w:asciiTheme="majorBidi" w:hAnsiTheme="majorBidi" w:cstheme="majorBidi"/>
          <w:i/>
          <w:iCs/>
        </w:rPr>
        <w:t>étrangère</w:t>
      </w:r>
      <w:r>
        <w:rPr>
          <w:rFonts w:asciiTheme="majorBidi" w:hAnsiTheme="majorBidi" w:cstheme="majorBidi"/>
          <w:i/>
          <w:iCs/>
        </w:rPr>
        <w:t xml:space="preserve">s </w:t>
      </w:r>
      <w:r w:rsidRPr="009E799A">
        <w:rPr>
          <w:rFonts w:asciiTheme="majorBidi" w:hAnsiTheme="majorBidi" w:cstheme="majorBidi"/>
          <w:i/>
          <w:iCs/>
        </w:rPr>
        <w:t>et secondes</w:t>
      </w:r>
      <w:r w:rsidRPr="009E799A">
        <w:rPr>
          <w:rFonts w:asciiTheme="majorBidi" w:hAnsiTheme="majorBidi" w:cstheme="majorBidi"/>
        </w:rPr>
        <w:t>, Paris, 2003, p</w:t>
      </w:r>
      <w:r>
        <w:rPr>
          <w:rFonts w:asciiTheme="majorBidi" w:hAnsiTheme="majorBidi" w:cstheme="majorBidi"/>
        </w:rPr>
        <w:t>.</w:t>
      </w:r>
      <w:r w:rsidRPr="009E799A">
        <w:rPr>
          <w:rFonts w:asciiTheme="majorBidi" w:hAnsiTheme="majorBidi" w:cstheme="majorBidi"/>
        </w:rPr>
        <w:t>18</w:t>
      </w:r>
    </w:p>
  </w:footnote>
  <w:footnote w:id="4">
    <w:p w:rsidR="004E56C3" w:rsidRPr="009E799A" w:rsidRDefault="004E56C3" w:rsidP="0097590E">
      <w:pPr>
        <w:pStyle w:val="FootnoteText"/>
        <w:rPr>
          <w:rFonts w:asciiTheme="majorBidi" w:hAnsiTheme="majorBidi" w:cstheme="majorBidi"/>
        </w:rPr>
      </w:pPr>
      <w:r w:rsidRPr="009E799A">
        <w:rPr>
          <w:rStyle w:val="FootnoteReference"/>
          <w:rFonts w:asciiTheme="majorBidi" w:hAnsiTheme="majorBidi" w:cstheme="majorBidi"/>
        </w:rPr>
        <w:footnoteRef/>
      </w:r>
      <w:r>
        <w:rPr>
          <w:rFonts w:asciiTheme="majorBidi" w:hAnsiTheme="majorBidi" w:cstheme="majorBidi"/>
        </w:rPr>
        <w:t xml:space="preserve"> SIOUF</w:t>
      </w:r>
      <w:r w:rsidRPr="009E799A">
        <w:rPr>
          <w:rFonts w:asciiTheme="majorBidi" w:hAnsiTheme="majorBidi" w:cstheme="majorBidi"/>
        </w:rPr>
        <w:t xml:space="preserve"> Gilles, </w:t>
      </w:r>
      <w:r w:rsidRPr="009E799A">
        <w:rPr>
          <w:rFonts w:asciiTheme="majorBidi" w:hAnsiTheme="majorBidi" w:cstheme="majorBidi"/>
          <w:i/>
          <w:iCs/>
        </w:rPr>
        <w:t>100 fichiers pour comprendre la li</w:t>
      </w:r>
      <w:r w:rsidRPr="005974DE">
        <w:rPr>
          <w:rFonts w:asciiTheme="majorBidi" w:hAnsiTheme="majorBidi" w:cstheme="majorBidi"/>
          <w:i/>
          <w:iCs/>
        </w:rPr>
        <w:t>n</w:t>
      </w:r>
      <w:r w:rsidRPr="009E799A">
        <w:rPr>
          <w:rFonts w:asciiTheme="majorBidi" w:hAnsiTheme="majorBidi" w:cstheme="majorBidi"/>
          <w:i/>
          <w:iCs/>
        </w:rPr>
        <w:t>guistique</w:t>
      </w:r>
      <w:r w:rsidRPr="009E799A">
        <w:rPr>
          <w:rFonts w:asciiTheme="majorBidi" w:hAnsiTheme="majorBidi" w:cstheme="majorBidi"/>
        </w:rPr>
        <w:t>, Bréal, Paris, 1999</w:t>
      </w:r>
      <w:r>
        <w:rPr>
          <w:rFonts w:asciiTheme="majorBidi" w:hAnsiTheme="majorBidi" w:cstheme="majorBidi"/>
        </w:rPr>
        <w:t>.</w:t>
      </w:r>
    </w:p>
  </w:footnote>
  <w:footnote w:id="5">
    <w:p w:rsidR="004E56C3" w:rsidRPr="005974DE" w:rsidRDefault="004E56C3" w:rsidP="0097590E">
      <w:pPr>
        <w:pStyle w:val="FootnoteText"/>
        <w:spacing w:line="360" w:lineRule="auto"/>
        <w:rPr>
          <w:rFonts w:asciiTheme="majorBidi" w:hAnsiTheme="majorBidi" w:cstheme="majorBidi"/>
          <w:color w:val="000000" w:themeColor="text1"/>
        </w:rPr>
      </w:pPr>
      <w:r w:rsidRPr="005974DE">
        <w:rPr>
          <w:rStyle w:val="FootnoteReference"/>
          <w:rFonts w:asciiTheme="majorBidi" w:hAnsiTheme="majorBidi" w:cstheme="majorBidi"/>
          <w:color w:val="000000" w:themeColor="text1"/>
        </w:rPr>
        <w:footnoteRef/>
      </w:r>
      <w:r>
        <w:rPr>
          <w:rFonts w:asciiTheme="majorBidi" w:hAnsiTheme="majorBidi" w:cstheme="majorBidi"/>
          <w:color w:val="000000" w:themeColor="text1"/>
        </w:rPr>
        <w:t xml:space="preserve"> DUBOIS </w:t>
      </w:r>
      <w:r w:rsidRPr="005974DE">
        <w:rPr>
          <w:rFonts w:asciiTheme="majorBidi" w:hAnsiTheme="majorBidi" w:cstheme="majorBidi"/>
          <w:color w:val="000000" w:themeColor="text1"/>
        </w:rPr>
        <w:t xml:space="preserve">Jean, </w:t>
      </w:r>
      <w:r w:rsidRPr="005974DE">
        <w:rPr>
          <w:rFonts w:asciiTheme="majorBidi" w:hAnsiTheme="majorBidi" w:cstheme="majorBidi"/>
          <w:i/>
          <w:iCs/>
          <w:color w:val="000000" w:themeColor="text1"/>
        </w:rPr>
        <w:t>Dictionnaire de la linguistique des sciences du langage</w:t>
      </w:r>
      <w:r w:rsidRPr="005974DE">
        <w:rPr>
          <w:rFonts w:asciiTheme="majorBidi" w:hAnsiTheme="majorBidi" w:cstheme="majorBidi"/>
          <w:color w:val="000000" w:themeColor="text1"/>
        </w:rPr>
        <w:t>, Larousse, 1994, p.337</w:t>
      </w:r>
    </w:p>
  </w:footnote>
  <w:footnote w:id="6">
    <w:p w:rsidR="004E56C3" w:rsidRPr="005974DE" w:rsidRDefault="004E56C3" w:rsidP="00C16703">
      <w:pPr>
        <w:pStyle w:val="FootnoteText"/>
        <w:spacing w:line="360" w:lineRule="auto"/>
        <w:rPr>
          <w:rFonts w:asciiTheme="majorBidi" w:hAnsiTheme="majorBidi" w:cstheme="majorBidi"/>
          <w:color w:val="000000" w:themeColor="text1"/>
        </w:rPr>
      </w:pPr>
      <w:r w:rsidRPr="005974DE">
        <w:rPr>
          <w:rStyle w:val="FootnoteReference"/>
          <w:rFonts w:asciiTheme="majorBidi" w:hAnsiTheme="majorBidi" w:cstheme="majorBidi"/>
          <w:color w:val="000000" w:themeColor="text1"/>
        </w:rPr>
        <w:footnoteRef/>
      </w:r>
      <w:r w:rsidRPr="005974DE">
        <w:rPr>
          <w:rFonts w:asciiTheme="majorBidi" w:hAnsiTheme="majorBidi" w:cstheme="majorBidi"/>
          <w:color w:val="000000" w:themeColor="text1"/>
        </w:rPr>
        <w:t xml:space="preserve"> Le petit Robert,1972,http://correspo.ccdmd.qc.ca/Corr4-1/Lizotte,html(consulté le 15/04/2019 à 19 :14)</w:t>
      </w:r>
    </w:p>
  </w:footnote>
  <w:footnote w:id="7">
    <w:p w:rsidR="004E56C3" w:rsidRPr="005974DE" w:rsidRDefault="004E56C3" w:rsidP="0097590E">
      <w:pPr>
        <w:pStyle w:val="FootnoteText"/>
        <w:spacing w:line="360" w:lineRule="auto"/>
        <w:rPr>
          <w:rFonts w:asciiTheme="majorBidi" w:hAnsiTheme="majorBidi" w:cstheme="majorBidi"/>
          <w:color w:val="000000" w:themeColor="text1"/>
        </w:rPr>
      </w:pPr>
      <w:r w:rsidRPr="005974DE">
        <w:rPr>
          <w:rStyle w:val="FootnoteReference"/>
          <w:rFonts w:asciiTheme="majorBidi" w:hAnsiTheme="majorBidi" w:cstheme="majorBidi"/>
          <w:color w:val="000000" w:themeColor="text1"/>
        </w:rPr>
        <w:footnoteRef/>
      </w:r>
      <w:r>
        <w:rPr>
          <w:rFonts w:asciiTheme="majorBidi" w:hAnsiTheme="majorBidi" w:cstheme="majorBidi"/>
          <w:color w:val="000000" w:themeColor="text1"/>
        </w:rPr>
        <w:t xml:space="preserve">CATACH </w:t>
      </w:r>
      <w:r w:rsidRPr="005974DE">
        <w:rPr>
          <w:rFonts w:asciiTheme="majorBidi" w:hAnsiTheme="majorBidi" w:cstheme="majorBidi"/>
          <w:color w:val="000000" w:themeColor="text1"/>
        </w:rPr>
        <w:t>Nina,</w:t>
      </w:r>
      <w:r>
        <w:rPr>
          <w:rFonts w:asciiTheme="majorBidi" w:hAnsiTheme="majorBidi" w:cstheme="majorBidi"/>
          <w:i/>
          <w:iCs/>
          <w:color w:val="000000" w:themeColor="text1"/>
        </w:rPr>
        <w:t xml:space="preserve"> L’orthographe</w:t>
      </w:r>
      <w:r w:rsidRPr="005974DE">
        <w:rPr>
          <w:rFonts w:asciiTheme="majorBidi" w:hAnsiTheme="majorBidi" w:cstheme="majorBidi"/>
          <w:i/>
          <w:iCs/>
          <w:color w:val="000000" w:themeColor="text1"/>
        </w:rPr>
        <w:t xml:space="preserve"> française</w:t>
      </w:r>
      <w:r w:rsidRPr="005974DE">
        <w:rPr>
          <w:rFonts w:asciiTheme="majorBidi" w:hAnsiTheme="majorBidi" w:cstheme="majorBidi"/>
          <w:color w:val="000000" w:themeColor="text1"/>
        </w:rPr>
        <w:t>, Nathan, Paris, 1980.</w:t>
      </w:r>
    </w:p>
  </w:footnote>
  <w:footnote w:id="8">
    <w:p w:rsidR="004E56C3" w:rsidRPr="00C40884" w:rsidRDefault="004E56C3" w:rsidP="00C16703">
      <w:pPr>
        <w:pStyle w:val="FootnoteText"/>
        <w:rPr>
          <w:rFonts w:asciiTheme="majorBidi" w:hAnsiTheme="majorBidi" w:cstheme="majorBidi"/>
          <w:color w:val="FF0000"/>
        </w:rPr>
      </w:pPr>
      <w:r w:rsidRPr="0084144B">
        <w:rPr>
          <w:rStyle w:val="FootnoteReference"/>
          <w:rFonts w:asciiTheme="majorBidi" w:hAnsiTheme="majorBidi" w:cstheme="majorBidi"/>
        </w:rPr>
        <w:footnoteRef/>
      </w:r>
      <w:r>
        <w:rPr>
          <w:rFonts w:asciiTheme="majorBidi" w:hAnsiTheme="majorBidi" w:cstheme="majorBidi"/>
        </w:rPr>
        <w:t xml:space="preserve">DUBOIS. Jean, op.cit, p338. </w:t>
      </w:r>
    </w:p>
  </w:footnote>
  <w:footnote w:id="9">
    <w:p w:rsidR="004E56C3" w:rsidRPr="00FF43CB" w:rsidRDefault="004E56C3" w:rsidP="00C16703">
      <w:pPr>
        <w:pStyle w:val="FootnoteText"/>
        <w:rPr>
          <w:rFonts w:asciiTheme="majorBidi" w:hAnsiTheme="majorBidi" w:cstheme="majorBidi"/>
          <w:color w:val="FF0000"/>
        </w:rPr>
      </w:pPr>
      <w:r w:rsidRPr="00C40884">
        <w:rPr>
          <w:rStyle w:val="FootnoteReference"/>
          <w:rFonts w:asciiTheme="majorBidi" w:hAnsiTheme="majorBidi" w:cstheme="majorBidi"/>
        </w:rPr>
        <w:footnoteRef/>
      </w:r>
      <w:r w:rsidRPr="00FF43CB">
        <w:rPr>
          <w:rFonts w:asciiTheme="majorBidi" w:hAnsiTheme="majorBidi" w:cstheme="majorBidi"/>
        </w:rPr>
        <w:t>FAYOL Michel et JAFFRE Jean Pierre</w:t>
      </w:r>
      <w:r w:rsidRPr="00FF43CB">
        <w:rPr>
          <w:rFonts w:asciiTheme="majorBidi" w:hAnsiTheme="majorBidi" w:cstheme="majorBidi"/>
          <w:i/>
          <w:iCs/>
        </w:rPr>
        <w:t>, Orthographier</w:t>
      </w:r>
      <w:r w:rsidRPr="00FF43CB">
        <w:rPr>
          <w:rFonts w:asciiTheme="majorBidi" w:hAnsiTheme="majorBidi" w:cstheme="majorBidi"/>
        </w:rPr>
        <w:t xml:space="preserve">, Paris, PUF, 2008. </w:t>
      </w:r>
    </w:p>
  </w:footnote>
  <w:footnote w:id="10">
    <w:p w:rsidR="004E56C3" w:rsidRPr="007B7220" w:rsidRDefault="004E56C3" w:rsidP="00FF43CB">
      <w:pPr>
        <w:pStyle w:val="FootnoteText"/>
        <w:rPr>
          <w:rFonts w:asciiTheme="majorBidi" w:hAnsiTheme="majorBidi" w:cstheme="majorBidi"/>
          <w:color w:val="FF0000"/>
        </w:rPr>
      </w:pPr>
      <w:r w:rsidRPr="00FF43CB">
        <w:rPr>
          <w:rStyle w:val="FootnoteReference"/>
          <w:rFonts w:asciiTheme="majorBidi" w:hAnsiTheme="majorBidi" w:cstheme="majorBidi"/>
        </w:rPr>
        <w:footnoteRef/>
      </w:r>
      <w:r w:rsidRPr="00FF43CB">
        <w:rPr>
          <w:rFonts w:asciiTheme="majorBidi" w:hAnsiTheme="majorBidi" w:cstheme="majorBidi"/>
        </w:rPr>
        <w:t>DUBOIS .Jean</w:t>
      </w:r>
      <w:r w:rsidRPr="00FF43CB">
        <w:rPr>
          <w:rFonts w:asciiTheme="majorBidi" w:hAnsiTheme="majorBidi" w:cstheme="majorBidi"/>
          <w:i/>
          <w:iCs/>
        </w:rPr>
        <w:t xml:space="preserve">, </w:t>
      </w:r>
      <w:r w:rsidRPr="00FF43CB">
        <w:rPr>
          <w:rFonts w:asciiTheme="majorBidi" w:hAnsiTheme="majorBidi" w:cstheme="majorBidi"/>
        </w:rPr>
        <w:t>op.cit,</w:t>
      </w:r>
    </w:p>
  </w:footnote>
  <w:footnote w:id="11">
    <w:p w:rsidR="004E56C3" w:rsidRPr="0084144B" w:rsidRDefault="004E56C3" w:rsidP="00FF43CB">
      <w:pPr>
        <w:pStyle w:val="FootnoteText"/>
        <w:rPr>
          <w:rFonts w:asciiTheme="majorBidi" w:hAnsiTheme="majorBidi" w:cstheme="majorBidi"/>
        </w:rPr>
      </w:pPr>
      <w:r w:rsidRPr="0084144B">
        <w:rPr>
          <w:rStyle w:val="FootnoteReference"/>
          <w:rFonts w:asciiTheme="majorBidi" w:hAnsiTheme="majorBidi" w:cstheme="majorBidi"/>
        </w:rPr>
        <w:footnoteRef/>
      </w:r>
      <w:r>
        <w:rPr>
          <w:rFonts w:asciiTheme="majorBidi" w:hAnsiTheme="majorBidi" w:cstheme="majorBidi"/>
          <w:color w:val="000000" w:themeColor="text1"/>
        </w:rPr>
        <w:t xml:space="preserve">CATACH. </w:t>
      </w:r>
      <w:r w:rsidRPr="00C40884">
        <w:rPr>
          <w:rFonts w:asciiTheme="majorBidi" w:hAnsiTheme="majorBidi" w:cstheme="majorBidi"/>
          <w:color w:val="000000" w:themeColor="text1"/>
        </w:rPr>
        <w:t>Nina</w:t>
      </w:r>
      <w:r>
        <w:rPr>
          <w:rFonts w:asciiTheme="majorBidi" w:hAnsiTheme="majorBidi" w:cstheme="majorBidi"/>
        </w:rPr>
        <w:t xml:space="preserve">, </w:t>
      </w:r>
      <w:r w:rsidRPr="00902B48">
        <w:rPr>
          <w:rFonts w:asciiTheme="majorBidi" w:hAnsiTheme="majorBidi" w:cstheme="majorBidi"/>
          <w:i/>
          <w:iCs/>
          <w:color w:val="222222"/>
          <w:shd w:val="clear" w:color="auto" w:fill="FFFFFF"/>
        </w:rPr>
        <w:t>L'orthographe</w:t>
      </w:r>
      <w:r w:rsidRPr="00902B48">
        <w:rPr>
          <w:rFonts w:asciiTheme="majorBidi" w:hAnsiTheme="majorBidi" w:cstheme="majorBidi"/>
          <w:color w:val="222222"/>
          <w:shd w:val="clear" w:color="auto" w:fill="FFFFFF"/>
        </w:rPr>
        <w:t>, collection Que sais-je ?, </w:t>
      </w:r>
      <w:r w:rsidRPr="00902B48">
        <w:rPr>
          <w:rFonts w:asciiTheme="majorBidi" w:hAnsiTheme="majorBidi" w:cstheme="majorBidi"/>
        </w:rPr>
        <w:t>n</w:t>
      </w:r>
      <w:r w:rsidRPr="00902B48">
        <w:rPr>
          <w:rFonts w:asciiTheme="majorBidi" w:hAnsiTheme="majorBidi" w:cstheme="majorBidi"/>
          <w:vertAlign w:val="superscript"/>
        </w:rPr>
        <w:t>o</w:t>
      </w:r>
      <w:r w:rsidRPr="00902B48">
        <w:rPr>
          <w:rFonts w:asciiTheme="majorBidi" w:hAnsiTheme="majorBidi" w:cstheme="majorBidi"/>
          <w:color w:val="222222"/>
          <w:shd w:val="clear" w:color="auto" w:fill="FFFFFF"/>
        </w:rPr>
        <w:t> 685, Paris, PUF (</w:t>
      </w:r>
      <w:r w:rsidRPr="00902B48">
        <w:rPr>
          <w:rFonts w:asciiTheme="majorBidi" w:hAnsiTheme="majorBidi" w:cstheme="majorBidi"/>
        </w:rPr>
        <w:t>1</w:t>
      </w:r>
      <w:r w:rsidRPr="00902B48">
        <w:rPr>
          <w:rFonts w:asciiTheme="majorBidi" w:hAnsiTheme="majorBidi" w:cstheme="majorBidi"/>
          <w:vertAlign w:val="superscript"/>
        </w:rPr>
        <w:t>re</w:t>
      </w:r>
      <w:r w:rsidRPr="00902B48">
        <w:rPr>
          <w:rFonts w:asciiTheme="majorBidi" w:hAnsiTheme="majorBidi" w:cstheme="majorBidi"/>
          <w:color w:val="222222"/>
          <w:shd w:val="clear" w:color="auto" w:fill="FFFFFF"/>
        </w:rPr>
        <w:t> éd. : 1978)</w:t>
      </w:r>
      <w:r w:rsidRPr="00902B48">
        <w:rPr>
          <w:rFonts w:asciiTheme="majorBidi" w:hAnsiTheme="majorBidi" w:cstheme="majorBidi"/>
        </w:rPr>
        <w:t xml:space="preserve">, </w:t>
      </w:r>
      <w:r w:rsidRPr="0084144B">
        <w:rPr>
          <w:rFonts w:asciiTheme="majorBidi" w:hAnsiTheme="majorBidi" w:cstheme="majorBidi"/>
        </w:rPr>
        <w:t>p</w:t>
      </w:r>
      <w:r>
        <w:rPr>
          <w:rFonts w:asciiTheme="majorBidi" w:hAnsiTheme="majorBidi" w:cstheme="majorBidi"/>
        </w:rPr>
        <w:t>.</w:t>
      </w:r>
      <w:r w:rsidRPr="0084144B">
        <w:rPr>
          <w:rFonts w:asciiTheme="majorBidi" w:hAnsiTheme="majorBidi" w:cstheme="majorBidi"/>
        </w:rPr>
        <w:t>55</w:t>
      </w:r>
    </w:p>
  </w:footnote>
  <w:footnote w:id="12">
    <w:p w:rsidR="004E56C3" w:rsidRPr="00FF43CB" w:rsidRDefault="004E56C3" w:rsidP="00FF43CB">
      <w:pPr>
        <w:pStyle w:val="FootnoteText"/>
        <w:rPr>
          <w:rFonts w:asciiTheme="majorBidi" w:hAnsiTheme="majorBidi" w:cstheme="majorBidi"/>
        </w:rPr>
      </w:pPr>
      <w:r w:rsidRPr="00FF43CB">
        <w:rPr>
          <w:rStyle w:val="FootnoteReference"/>
          <w:rFonts w:asciiTheme="majorBidi" w:hAnsiTheme="majorBidi" w:cstheme="majorBidi"/>
        </w:rPr>
        <w:footnoteRef/>
      </w:r>
      <w:r w:rsidRPr="00FF43CB">
        <w:rPr>
          <w:rFonts w:asciiTheme="majorBidi" w:hAnsiTheme="majorBidi" w:cstheme="majorBidi"/>
        </w:rPr>
        <w:t>DUBOIS Jean</w:t>
      </w:r>
      <w:r w:rsidRPr="00FF43CB">
        <w:rPr>
          <w:rFonts w:asciiTheme="majorBidi" w:hAnsiTheme="majorBidi" w:cstheme="majorBidi"/>
          <w:i/>
          <w:iCs/>
        </w:rPr>
        <w:t xml:space="preserve">, </w:t>
      </w:r>
      <w:r w:rsidRPr="00FF43CB">
        <w:rPr>
          <w:rFonts w:asciiTheme="majorBidi" w:hAnsiTheme="majorBidi" w:cstheme="majorBidi"/>
        </w:rPr>
        <w:t>Op.cit, p.227</w:t>
      </w:r>
    </w:p>
  </w:footnote>
  <w:footnote w:id="13">
    <w:p w:rsidR="004E56C3" w:rsidRPr="005120C0" w:rsidRDefault="004E56C3" w:rsidP="00C16703">
      <w:pPr>
        <w:pStyle w:val="FootnoteText"/>
        <w:rPr>
          <w:rFonts w:asciiTheme="majorBidi" w:hAnsiTheme="majorBidi" w:cstheme="majorBidi"/>
          <w:lang w:val="en-US"/>
        </w:rPr>
      </w:pPr>
      <w:r w:rsidRPr="00FF43CB">
        <w:rPr>
          <w:rStyle w:val="FootnoteReference"/>
          <w:rFonts w:asciiTheme="majorBidi" w:hAnsiTheme="majorBidi" w:cstheme="majorBidi"/>
        </w:rPr>
        <w:footnoteRef/>
      </w:r>
      <w:r w:rsidRPr="00FF43CB">
        <w:rPr>
          <w:rFonts w:asciiTheme="majorBidi" w:hAnsiTheme="majorBidi" w:cstheme="majorBidi"/>
        </w:rPr>
        <w:t>CATACH Nina</w:t>
      </w:r>
      <w:r w:rsidRPr="0056743C">
        <w:rPr>
          <w:rFonts w:asciiTheme="majorBidi" w:hAnsiTheme="majorBidi" w:cstheme="majorBidi"/>
        </w:rPr>
        <w:t xml:space="preserve">, </w:t>
      </w:r>
      <w:r w:rsidRPr="0056743C">
        <w:rPr>
          <w:rFonts w:asciiTheme="majorBidi" w:hAnsiTheme="majorBidi" w:cstheme="majorBidi"/>
          <w:i/>
          <w:iCs/>
        </w:rPr>
        <w:t>L’orthographe, que sais-je</w:t>
      </w:r>
      <w:r w:rsidRPr="0056743C">
        <w:rPr>
          <w:rFonts w:asciiTheme="majorBidi" w:hAnsiTheme="majorBidi" w:cstheme="majorBidi"/>
        </w:rPr>
        <w:t xml:space="preserve"> ? </w:t>
      </w:r>
      <w:r w:rsidRPr="005120C0">
        <w:rPr>
          <w:rFonts w:asciiTheme="majorBidi" w:hAnsiTheme="majorBidi" w:cstheme="majorBidi"/>
          <w:lang w:val="en-US"/>
        </w:rPr>
        <w:t>Paris, Nathan, 1978, p</w:t>
      </w:r>
      <w:r>
        <w:rPr>
          <w:rFonts w:asciiTheme="majorBidi" w:hAnsiTheme="majorBidi" w:cstheme="majorBidi"/>
          <w:lang w:val="en-US"/>
        </w:rPr>
        <w:t>.</w:t>
      </w:r>
      <w:r w:rsidRPr="005120C0">
        <w:rPr>
          <w:rFonts w:asciiTheme="majorBidi" w:hAnsiTheme="majorBidi" w:cstheme="majorBidi"/>
          <w:lang w:val="en-US"/>
        </w:rPr>
        <w:t>55.</w:t>
      </w:r>
    </w:p>
  </w:footnote>
  <w:footnote w:id="14">
    <w:p w:rsidR="004E56C3" w:rsidRPr="005705F7" w:rsidRDefault="004E56C3" w:rsidP="00C16703">
      <w:pPr>
        <w:pStyle w:val="FootnoteText"/>
        <w:rPr>
          <w:rFonts w:asciiTheme="majorBidi" w:hAnsiTheme="majorBidi" w:cstheme="majorBidi"/>
          <w:color w:val="FF0000"/>
          <w:lang w:val="en-US"/>
        </w:rPr>
      </w:pPr>
      <w:r w:rsidRPr="009B5810">
        <w:rPr>
          <w:rStyle w:val="FootnoteReference"/>
          <w:rFonts w:asciiTheme="majorBidi" w:hAnsiTheme="majorBidi" w:cstheme="majorBidi"/>
        </w:rPr>
        <w:footnoteRef/>
      </w:r>
      <w:r w:rsidRPr="005705F7">
        <w:rPr>
          <w:rFonts w:asciiTheme="majorBidi" w:hAnsiTheme="majorBidi" w:cstheme="majorBidi"/>
          <w:color w:val="000000" w:themeColor="text1"/>
          <w:lang w:val="en-US"/>
        </w:rPr>
        <w:t>Ibid.</w:t>
      </w:r>
    </w:p>
  </w:footnote>
  <w:footnote w:id="15">
    <w:p w:rsidR="004E56C3" w:rsidRPr="00746C7D" w:rsidRDefault="004E56C3" w:rsidP="00C16703">
      <w:pPr>
        <w:pStyle w:val="FootnoteText"/>
        <w:rPr>
          <w:lang w:val="en-US"/>
        </w:rPr>
      </w:pPr>
      <w:r>
        <w:rPr>
          <w:rStyle w:val="FootnoteReference"/>
        </w:rPr>
        <w:footnoteRef/>
      </w:r>
      <w:r w:rsidRPr="00746C7D">
        <w:rPr>
          <w:lang w:val="en-US"/>
        </w:rPr>
        <w:t>Ibid.</w:t>
      </w:r>
    </w:p>
  </w:footnote>
  <w:footnote w:id="16">
    <w:p w:rsidR="004E56C3" w:rsidRPr="007F145F" w:rsidRDefault="004E56C3" w:rsidP="005E6C3B">
      <w:pPr>
        <w:pStyle w:val="FootnoteText"/>
        <w:rPr>
          <w:rFonts w:asciiTheme="majorBidi" w:hAnsiTheme="majorBidi" w:cstheme="majorBidi"/>
          <w:color w:val="FF0000"/>
        </w:rPr>
      </w:pPr>
      <w:r w:rsidRPr="007F145F">
        <w:rPr>
          <w:rStyle w:val="FootnoteReference"/>
          <w:rFonts w:asciiTheme="majorBidi" w:hAnsiTheme="majorBidi" w:cstheme="majorBidi"/>
        </w:rPr>
        <w:footnoteRef/>
      </w:r>
      <w:r w:rsidRPr="007F145F">
        <w:rPr>
          <w:rFonts w:asciiTheme="majorBidi" w:hAnsiTheme="majorBidi" w:cstheme="majorBidi"/>
        </w:rPr>
        <w:t xml:space="preserve"> GREVISSE Maurice, </w:t>
      </w:r>
      <w:r w:rsidRPr="007F145F">
        <w:rPr>
          <w:rFonts w:asciiTheme="majorBidi" w:hAnsiTheme="majorBidi" w:cstheme="majorBidi"/>
          <w:i/>
          <w:iCs/>
        </w:rPr>
        <w:t>Le bon usage</w:t>
      </w:r>
      <w:r w:rsidRPr="007F145F">
        <w:rPr>
          <w:rFonts w:asciiTheme="majorBidi" w:hAnsiTheme="majorBidi" w:cstheme="majorBidi"/>
        </w:rPr>
        <w:t xml:space="preserve">, Paris, </w:t>
      </w:r>
      <w:proofErr w:type="spellStart"/>
      <w:r w:rsidRPr="007F145F">
        <w:rPr>
          <w:rFonts w:asciiTheme="majorBidi" w:hAnsiTheme="majorBidi" w:cstheme="majorBidi"/>
        </w:rPr>
        <w:t>Ducolot</w:t>
      </w:r>
      <w:proofErr w:type="spellEnd"/>
      <w:r w:rsidRPr="007F145F">
        <w:rPr>
          <w:rFonts w:asciiTheme="majorBidi" w:hAnsiTheme="majorBidi" w:cstheme="majorBidi"/>
        </w:rPr>
        <w:t>, 1980, P.147.</w:t>
      </w:r>
    </w:p>
  </w:footnote>
  <w:footnote w:id="17">
    <w:p w:rsidR="004E56C3" w:rsidRPr="007F145F" w:rsidRDefault="004E56C3" w:rsidP="00C16703">
      <w:pPr>
        <w:pStyle w:val="FootnoteText"/>
        <w:rPr>
          <w:rFonts w:asciiTheme="majorBidi" w:hAnsiTheme="majorBidi" w:cstheme="majorBidi"/>
        </w:rPr>
      </w:pPr>
      <w:r w:rsidRPr="007F145F">
        <w:rPr>
          <w:rStyle w:val="FootnoteReference"/>
          <w:rFonts w:asciiTheme="majorBidi" w:hAnsiTheme="majorBidi" w:cstheme="majorBidi"/>
        </w:rPr>
        <w:footnoteRef/>
      </w:r>
      <w:r w:rsidRPr="007F145F">
        <w:rPr>
          <w:rFonts w:asciiTheme="majorBidi" w:hAnsiTheme="majorBidi" w:cstheme="majorBidi"/>
        </w:rPr>
        <w:t>Ibid. P148.</w:t>
      </w:r>
    </w:p>
  </w:footnote>
  <w:footnote w:id="18">
    <w:p w:rsidR="004E56C3" w:rsidRPr="007F145F" w:rsidRDefault="004E56C3" w:rsidP="006215F2">
      <w:pPr>
        <w:pStyle w:val="FootnoteText"/>
        <w:rPr>
          <w:rFonts w:asciiTheme="majorBidi" w:hAnsiTheme="majorBidi" w:cstheme="majorBidi"/>
        </w:rPr>
      </w:pPr>
      <w:r w:rsidRPr="007F145F">
        <w:rPr>
          <w:rStyle w:val="FootnoteReference"/>
          <w:rFonts w:asciiTheme="majorBidi" w:hAnsiTheme="majorBidi" w:cstheme="majorBidi"/>
        </w:rPr>
        <w:footnoteRef/>
      </w:r>
      <w:r w:rsidRPr="007F145F">
        <w:rPr>
          <w:rFonts w:asciiTheme="majorBidi" w:hAnsiTheme="majorBidi" w:cstheme="majorBidi"/>
        </w:rPr>
        <w:t xml:space="preserve"> CUQ Jean Pierre et GRUCA Isabelle, </w:t>
      </w:r>
      <w:r w:rsidRPr="007F145F">
        <w:rPr>
          <w:rFonts w:asciiTheme="majorBidi" w:hAnsiTheme="majorBidi" w:cstheme="majorBidi"/>
          <w:i/>
          <w:iCs/>
        </w:rPr>
        <w:t>cours didactique du français langue étrangère et seconde</w:t>
      </w:r>
      <w:r w:rsidRPr="007F145F">
        <w:rPr>
          <w:rFonts w:asciiTheme="majorBidi" w:hAnsiTheme="majorBidi" w:cstheme="majorBidi"/>
        </w:rPr>
        <w:t xml:space="preserve">, Grenoble,     PUG, 2006, p.389 </w:t>
      </w:r>
    </w:p>
  </w:footnote>
  <w:footnote w:id="19">
    <w:p w:rsidR="004E56C3" w:rsidRPr="007F145F" w:rsidRDefault="004E56C3" w:rsidP="00C16703">
      <w:pPr>
        <w:pStyle w:val="FootnoteText"/>
        <w:rPr>
          <w:rFonts w:asciiTheme="majorBidi" w:hAnsiTheme="majorBidi" w:cstheme="majorBidi"/>
        </w:rPr>
      </w:pPr>
      <w:r w:rsidRPr="007F145F">
        <w:rPr>
          <w:rStyle w:val="FootnoteReference"/>
          <w:rFonts w:asciiTheme="majorBidi" w:hAnsiTheme="majorBidi" w:cstheme="majorBidi"/>
        </w:rPr>
        <w:footnoteRef/>
      </w:r>
      <w:r w:rsidRPr="007F145F">
        <w:rPr>
          <w:rFonts w:asciiTheme="majorBidi" w:hAnsiTheme="majorBidi" w:cstheme="majorBidi"/>
        </w:rPr>
        <w:t xml:space="preserve">ASTOFLI Jean Pierre, </w:t>
      </w:r>
      <w:r w:rsidRPr="007F145F">
        <w:rPr>
          <w:rFonts w:asciiTheme="majorBidi" w:hAnsiTheme="majorBidi" w:cstheme="majorBidi"/>
          <w:i/>
          <w:iCs/>
        </w:rPr>
        <w:t>L’erreur un outil pour enseigner</w:t>
      </w:r>
      <w:r w:rsidRPr="007F145F">
        <w:rPr>
          <w:rFonts w:asciiTheme="majorBidi" w:hAnsiTheme="majorBidi" w:cstheme="majorBidi"/>
        </w:rPr>
        <w:t>, Paris, ESF éditeur, 1997, p45.</w:t>
      </w:r>
    </w:p>
    <w:p w:rsidR="004E56C3" w:rsidRPr="00B6592E" w:rsidRDefault="004E56C3" w:rsidP="00C16703">
      <w:pPr>
        <w:pStyle w:val="FootnoteText"/>
        <w:rPr>
          <w:lang w:val="en-US"/>
        </w:rPr>
      </w:pPr>
      <w:r w:rsidRPr="00B6592E">
        <w:rPr>
          <w:rStyle w:val="FootnoteReference"/>
          <w:lang w:val="en-US"/>
        </w:rPr>
        <w:t>20</w:t>
      </w:r>
      <w:r w:rsidRPr="00B6592E">
        <w:rPr>
          <w:rFonts w:ascii="Times New Roman" w:hAnsi="Times New Roman" w:cs="Times New Roman"/>
          <w:lang w:val="en-US"/>
        </w:rPr>
        <w:t xml:space="preserve"> CATACH</w:t>
      </w:r>
      <w:r>
        <w:rPr>
          <w:rFonts w:ascii="Times New Roman" w:hAnsi="Times New Roman" w:cs="Times New Roman"/>
          <w:lang w:val="en-US"/>
        </w:rPr>
        <w:t xml:space="preserve"> Nina,</w:t>
      </w:r>
      <w:r w:rsidRPr="00B6592E">
        <w:rPr>
          <w:rFonts w:ascii="Times New Roman" w:hAnsi="Times New Roman" w:cs="Times New Roman"/>
          <w:lang w:val="en-US"/>
        </w:rPr>
        <w:t xml:space="preserve"> Op.cit, P.281.</w:t>
      </w:r>
    </w:p>
  </w:footnote>
  <w:footnote w:id="20">
    <w:p w:rsidR="004E56C3" w:rsidRPr="0069362A" w:rsidRDefault="004E56C3" w:rsidP="00226478">
      <w:pPr>
        <w:pStyle w:val="FootnoteText"/>
        <w:rPr>
          <w:rFonts w:asciiTheme="majorBidi" w:hAnsiTheme="majorBidi" w:cstheme="majorBidi"/>
          <w:color w:val="FF0000"/>
        </w:rPr>
      </w:pPr>
      <w:r w:rsidRPr="0069362A">
        <w:rPr>
          <w:rStyle w:val="FootnoteReference"/>
          <w:rFonts w:asciiTheme="majorBidi" w:hAnsiTheme="majorBidi" w:cstheme="majorBidi"/>
        </w:rPr>
        <w:footnoteRef/>
      </w:r>
      <w:r>
        <w:rPr>
          <w:rFonts w:asciiTheme="majorBidi" w:hAnsiTheme="majorBidi" w:cstheme="majorBidi"/>
        </w:rPr>
        <w:t xml:space="preserve"> COMBIS</w:t>
      </w:r>
      <w:r w:rsidRPr="00226478">
        <w:rPr>
          <w:rFonts w:asciiTheme="majorBidi" w:hAnsiTheme="majorBidi" w:cstheme="majorBidi"/>
        </w:rPr>
        <w:t xml:space="preserve"> </w:t>
      </w:r>
      <w:r>
        <w:rPr>
          <w:rFonts w:asciiTheme="majorBidi" w:hAnsiTheme="majorBidi" w:cstheme="majorBidi"/>
        </w:rPr>
        <w:t>Helene,</w:t>
      </w:r>
      <w:r w:rsidRPr="0069362A">
        <w:rPr>
          <w:rFonts w:asciiTheme="majorBidi" w:hAnsiTheme="majorBidi" w:cstheme="majorBidi"/>
          <w:i/>
          <w:iCs/>
        </w:rPr>
        <w:t xml:space="preserve"> Qui a eu cette idée folle, un jour d'inventer la dictée ?</w:t>
      </w:r>
      <w:r w:rsidRPr="0069362A">
        <w:rPr>
          <w:rFonts w:asciiTheme="majorBidi" w:hAnsiTheme="majorBidi" w:cstheme="majorBidi"/>
        </w:rPr>
        <w:t>, Disponible sur : https://www.franceculture.fr › Littérature, (Consulté le 20/09/2019 à 16 :15)</w:t>
      </w:r>
    </w:p>
  </w:footnote>
  <w:footnote w:id="21">
    <w:p w:rsidR="004E56C3" w:rsidRPr="0075380D" w:rsidRDefault="004E56C3" w:rsidP="005314E0">
      <w:pPr>
        <w:pStyle w:val="FootnoteText"/>
        <w:rPr>
          <w:rFonts w:asciiTheme="majorBidi" w:hAnsiTheme="majorBidi" w:cstheme="majorBidi"/>
        </w:rPr>
      </w:pPr>
      <w:r w:rsidRPr="0075380D">
        <w:rPr>
          <w:rStyle w:val="FootnoteReference"/>
          <w:rFonts w:asciiTheme="majorBidi" w:hAnsiTheme="majorBidi" w:cstheme="majorBidi"/>
        </w:rPr>
        <w:footnoteRef/>
      </w:r>
      <w:r w:rsidRPr="0075380D">
        <w:rPr>
          <w:rFonts w:asciiTheme="majorBidi" w:hAnsiTheme="majorBidi" w:cstheme="majorBidi"/>
        </w:rPr>
        <w:t xml:space="preserve">AUDIGIER Anne, </w:t>
      </w:r>
      <w:r w:rsidRPr="0075380D">
        <w:rPr>
          <w:rFonts w:asciiTheme="majorBidi" w:hAnsiTheme="majorBidi" w:cstheme="majorBidi"/>
          <w:i/>
          <w:iCs/>
        </w:rPr>
        <w:t>la dictée une tradition française</w:t>
      </w:r>
      <w:r w:rsidRPr="0075380D">
        <w:rPr>
          <w:rFonts w:asciiTheme="majorBidi" w:hAnsiTheme="majorBidi" w:cstheme="majorBidi"/>
        </w:rPr>
        <w:t>, disponible sur https://www.franceinter.fr, (consulté le      15/12/2018  à 13h14)</w:t>
      </w:r>
    </w:p>
  </w:footnote>
  <w:footnote w:id="22">
    <w:p w:rsidR="004E56C3" w:rsidRPr="0075380D" w:rsidRDefault="004E56C3" w:rsidP="00814771">
      <w:pPr>
        <w:pStyle w:val="FootnoteText"/>
        <w:rPr>
          <w:rFonts w:asciiTheme="majorBidi" w:hAnsiTheme="majorBidi" w:cstheme="majorBidi"/>
        </w:rPr>
      </w:pPr>
      <w:r w:rsidRPr="0075380D">
        <w:rPr>
          <w:rStyle w:val="FootnoteReference"/>
          <w:rFonts w:asciiTheme="majorBidi" w:hAnsiTheme="majorBidi" w:cstheme="majorBidi"/>
        </w:rPr>
        <w:footnoteRef/>
      </w:r>
      <w:r w:rsidRPr="0075380D">
        <w:rPr>
          <w:rFonts w:asciiTheme="majorBidi" w:hAnsiTheme="majorBidi" w:cstheme="majorBidi"/>
        </w:rPr>
        <w:t>Dictionnaire de français Larousse, p.123, 2008.</w:t>
      </w:r>
    </w:p>
  </w:footnote>
  <w:footnote w:id="23">
    <w:p w:rsidR="004E56C3" w:rsidRDefault="004E56C3" w:rsidP="00814771">
      <w:pPr>
        <w:pStyle w:val="FootnoteText"/>
      </w:pPr>
      <w:r w:rsidRPr="0075380D">
        <w:rPr>
          <w:rStyle w:val="FootnoteReference"/>
          <w:rFonts w:asciiTheme="majorBidi" w:hAnsiTheme="majorBidi" w:cstheme="majorBidi"/>
        </w:rPr>
        <w:footnoteRef/>
      </w:r>
      <w:r w:rsidRPr="0075380D">
        <w:rPr>
          <w:rFonts w:asciiTheme="majorBidi" w:hAnsiTheme="majorBidi" w:cstheme="majorBidi"/>
        </w:rPr>
        <w:t>Dictionnaire de français Le Robert Illustré, p.558, 2014</w:t>
      </w:r>
    </w:p>
  </w:footnote>
  <w:footnote w:id="24">
    <w:p w:rsidR="004E56C3" w:rsidRDefault="004E56C3" w:rsidP="00814771">
      <w:pPr>
        <w:pStyle w:val="FootnoteText"/>
      </w:pPr>
      <w:r>
        <w:rPr>
          <w:rStyle w:val="FootnoteReference"/>
        </w:rPr>
        <w:footnoteRef/>
      </w:r>
      <w:r>
        <w:t> </w:t>
      </w:r>
      <w:r w:rsidRPr="0075380D">
        <w:rPr>
          <w:rFonts w:asciiTheme="majorBidi" w:hAnsiTheme="majorBidi" w:cstheme="majorBidi"/>
        </w:rPr>
        <w:t>Dictionnaire de Français Le Petit Robert, p.108, 2005</w:t>
      </w:r>
    </w:p>
  </w:footnote>
  <w:footnote w:id="25">
    <w:p w:rsidR="004E56C3" w:rsidRPr="005D1FC8" w:rsidRDefault="004E56C3" w:rsidP="00480737">
      <w:pPr>
        <w:pStyle w:val="FootnoteText"/>
        <w:rPr>
          <w:rFonts w:asciiTheme="majorBidi" w:hAnsiTheme="majorBidi" w:cstheme="majorBidi"/>
          <w:color w:val="FF0000"/>
        </w:rPr>
      </w:pPr>
      <w:r>
        <w:rPr>
          <w:rStyle w:val="FootnoteReference"/>
        </w:rPr>
        <w:footnoteRef/>
      </w:r>
      <w:r w:rsidRPr="005D1FC8">
        <w:rPr>
          <w:rFonts w:asciiTheme="majorBidi" w:hAnsiTheme="majorBidi" w:cstheme="majorBidi"/>
        </w:rPr>
        <w:t xml:space="preserve">PECH Marie- Estelle, </w:t>
      </w:r>
      <w:r w:rsidRPr="005D1FC8">
        <w:rPr>
          <w:rFonts w:asciiTheme="majorBidi" w:hAnsiTheme="majorBidi" w:cstheme="majorBidi"/>
          <w:i/>
          <w:iCs/>
        </w:rPr>
        <w:t>les différents types de dictée</w:t>
      </w:r>
      <w:r w:rsidRPr="005D1FC8">
        <w:rPr>
          <w:rFonts w:asciiTheme="majorBidi" w:hAnsiTheme="majorBidi" w:cstheme="majorBidi"/>
        </w:rPr>
        <w:t>. 2015. [En ligne], disponible sur http://www.Le figaro.fr, (consulté le 06 /01/2018 à 15 :45).</w:t>
      </w:r>
    </w:p>
    <w:p w:rsidR="004E56C3" w:rsidRPr="005D1FC8" w:rsidRDefault="004E56C3" w:rsidP="002A18E4">
      <w:pPr>
        <w:pStyle w:val="FootnoteText"/>
        <w:rPr>
          <w:rFonts w:asciiTheme="majorBidi" w:hAnsiTheme="majorBidi" w:cstheme="majorBidi"/>
          <w:color w:val="FF0000"/>
        </w:rPr>
      </w:pPr>
    </w:p>
  </w:footnote>
  <w:footnote w:id="26">
    <w:p w:rsidR="004E56C3" w:rsidRPr="005D1FC8" w:rsidRDefault="004E56C3">
      <w:pPr>
        <w:pStyle w:val="FootnoteText"/>
        <w:rPr>
          <w:rFonts w:asciiTheme="majorBidi" w:hAnsiTheme="majorBidi" w:cstheme="majorBidi"/>
        </w:rPr>
      </w:pPr>
      <w:r w:rsidRPr="005D1FC8">
        <w:rPr>
          <w:rStyle w:val="FootnoteReference"/>
          <w:rFonts w:asciiTheme="majorBidi" w:hAnsiTheme="majorBidi" w:cstheme="majorBidi"/>
        </w:rPr>
        <w:footnoteRef/>
      </w:r>
      <w:r w:rsidRPr="005D1FC8">
        <w:rPr>
          <w:rFonts w:asciiTheme="majorBidi" w:hAnsiTheme="majorBidi" w:cstheme="majorBidi"/>
        </w:rPr>
        <w:t xml:space="preserve"> Ibid.</w:t>
      </w:r>
    </w:p>
  </w:footnote>
  <w:footnote w:id="27">
    <w:p w:rsidR="004E56C3" w:rsidRPr="005D1FC8" w:rsidRDefault="004E56C3" w:rsidP="0036775C">
      <w:pPr>
        <w:pStyle w:val="FootnoteText"/>
        <w:jc w:val="both"/>
        <w:rPr>
          <w:rFonts w:asciiTheme="majorBidi" w:hAnsiTheme="majorBidi" w:cstheme="majorBidi"/>
          <w:i/>
          <w:iCs/>
        </w:rPr>
      </w:pPr>
      <w:r w:rsidRPr="005D1FC8">
        <w:rPr>
          <w:rStyle w:val="FootnoteReference"/>
          <w:rFonts w:asciiTheme="majorBidi" w:hAnsiTheme="majorBidi" w:cstheme="majorBidi"/>
        </w:rPr>
        <w:footnoteRef/>
      </w:r>
      <w:r w:rsidRPr="005D1FC8">
        <w:rPr>
          <w:rFonts w:asciiTheme="majorBidi" w:hAnsiTheme="majorBidi" w:cstheme="majorBidi"/>
        </w:rPr>
        <w:t xml:space="preserve">NATSUKI, </w:t>
      </w:r>
      <w:r w:rsidRPr="005D1FC8">
        <w:rPr>
          <w:rFonts w:asciiTheme="majorBidi" w:hAnsiTheme="majorBidi" w:cstheme="majorBidi"/>
          <w:i/>
          <w:iCs/>
        </w:rPr>
        <w:t xml:space="preserve">Les-différents-types-de-dictées-cycle-3-ce2-cm1-cm2. </w:t>
      </w:r>
      <w:r w:rsidRPr="005D1FC8">
        <w:rPr>
          <w:rFonts w:asciiTheme="majorBidi" w:hAnsiTheme="majorBidi" w:cstheme="majorBidi"/>
        </w:rPr>
        <w:t xml:space="preserve">2016, Disponible sur </w:t>
      </w:r>
      <w:hyperlink r:id="rId1" w:history="1">
        <w:r w:rsidRPr="005D1FC8">
          <w:rPr>
            <w:rStyle w:val="Hyperlink"/>
            <w:rFonts w:asciiTheme="majorBidi" w:hAnsiTheme="majorBidi" w:cstheme="majorBidi"/>
            <w:color w:val="auto"/>
          </w:rPr>
          <w:t>www.fee-des-ecoles.fr</w:t>
        </w:r>
      </w:hyperlink>
      <w:r w:rsidRPr="005D1FC8">
        <w:rPr>
          <w:rStyle w:val="Hyperlink"/>
          <w:rFonts w:asciiTheme="majorBidi" w:hAnsiTheme="majorBidi" w:cstheme="majorBidi"/>
          <w:color w:val="auto"/>
        </w:rPr>
        <w:t>, ‘</w:t>
      </w:r>
      <w:r w:rsidRPr="005D1FC8">
        <w:rPr>
          <w:rStyle w:val="Hyperlink"/>
          <w:rFonts w:asciiTheme="majorBidi" w:hAnsiTheme="majorBidi" w:cstheme="majorBidi"/>
          <w:color w:val="auto"/>
          <w:u w:val="none"/>
        </w:rPr>
        <w:t>consulté le /20/09/2019 à 22 :30)</w:t>
      </w:r>
    </w:p>
    <w:p w:rsidR="004E56C3" w:rsidRPr="005D1FC8" w:rsidRDefault="004E56C3" w:rsidP="002A18E4">
      <w:pPr>
        <w:pStyle w:val="FootnoteText"/>
        <w:jc w:val="both"/>
        <w:rPr>
          <w:rFonts w:asciiTheme="majorBidi" w:hAnsiTheme="majorBidi" w:cstheme="majorBidi"/>
          <w:sz w:val="2"/>
          <w:szCs w:val="2"/>
        </w:rPr>
      </w:pPr>
    </w:p>
  </w:footnote>
  <w:footnote w:id="28">
    <w:p w:rsidR="004E56C3" w:rsidRPr="005D1FC8" w:rsidRDefault="004E56C3" w:rsidP="00022A63">
      <w:pPr>
        <w:pStyle w:val="FootnoteText"/>
        <w:jc w:val="both"/>
        <w:rPr>
          <w:rFonts w:asciiTheme="majorBidi" w:hAnsiTheme="majorBidi" w:cstheme="majorBidi"/>
          <w:color w:val="FF0000"/>
        </w:rPr>
      </w:pPr>
      <w:r w:rsidRPr="005D1FC8">
        <w:rPr>
          <w:rStyle w:val="FootnoteReference"/>
          <w:rFonts w:asciiTheme="majorBidi" w:hAnsiTheme="majorBidi" w:cstheme="majorBidi"/>
        </w:rPr>
        <w:footnoteRef/>
      </w:r>
      <w:r w:rsidRPr="005D1FC8">
        <w:rPr>
          <w:rFonts w:asciiTheme="majorBidi" w:hAnsiTheme="majorBidi" w:cstheme="majorBidi"/>
        </w:rPr>
        <w:t xml:space="preserve"> Ibid.</w:t>
      </w:r>
    </w:p>
  </w:footnote>
  <w:footnote w:id="29">
    <w:p w:rsidR="004E56C3" w:rsidRPr="008D633B" w:rsidRDefault="004E56C3" w:rsidP="002A18E4">
      <w:pPr>
        <w:pStyle w:val="FootnoteText"/>
        <w:rPr>
          <w:rFonts w:asciiTheme="majorBidi" w:hAnsiTheme="majorBidi" w:cstheme="majorBidi"/>
        </w:rPr>
      </w:pPr>
      <w:r w:rsidRPr="008D633B">
        <w:rPr>
          <w:rStyle w:val="FootnoteReference"/>
          <w:rFonts w:asciiTheme="majorBidi" w:hAnsiTheme="majorBidi" w:cstheme="majorBidi"/>
        </w:rPr>
        <w:footnoteRef/>
      </w:r>
      <w:r w:rsidRPr="008D633B">
        <w:rPr>
          <w:rFonts w:asciiTheme="majorBidi" w:hAnsiTheme="majorBidi" w:cstheme="majorBidi"/>
        </w:rPr>
        <w:t>Ibid.</w:t>
      </w:r>
    </w:p>
  </w:footnote>
  <w:footnote w:id="30">
    <w:p w:rsidR="004E56C3" w:rsidRPr="008D633B" w:rsidRDefault="004E56C3">
      <w:pPr>
        <w:pStyle w:val="FootnoteText"/>
        <w:rPr>
          <w:rFonts w:asciiTheme="majorBidi" w:hAnsiTheme="majorBidi" w:cstheme="majorBidi"/>
        </w:rPr>
      </w:pPr>
      <w:r w:rsidRPr="008D633B">
        <w:rPr>
          <w:rStyle w:val="FootnoteReference"/>
          <w:rFonts w:asciiTheme="majorBidi" w:hAnsiTheme="majorBidi" w:cstheme="majorBidi"/>
        </w:rPr>
        <w:footnoteRef/>
      </w:r>
      <w:r w:rsidRPr="008D633B">
        <w:rPr>
          <w:rFonts w:asciiTheme="majorBidi" w:hAnsiTheme="majorBidi" w:cstheme="majorBidi"/>
        </w:rPr>
        <w:t>Ibid.</w:t>
      </w:r>
    </w:p>
  </w:footnote>
  <w:footnote w:id="31">
    <w:p w:rsidR="004E56C3" w:rsidRPr="008D633B" w:rsidRDefault="004E56C3" w:rsidP="00D85947">
      <w:pPr>
        <w:pStyle w:val="FootnoteText"/>
        <w:rPr>
          <w:rFonts w:asciiTheme="majorBidi" w:hAnsiTheme="majorBidi" w:cstheme="majorBidi"/>
          <w:u w:val="single"/>
        </w:rPr>
      </w:pPr>
      <w:r w:rsidRPr="008D633B">
        <w:rPr>
          <w:rStyle w:val="FootnoteReference"/>
          <w:rFonts w:asciiTheme="majorBidi" w:hAnsiTheme="majorBidi" w:cstheme="majorBidi"/>
        </w:rPr>
        <w:t>31</w:t>
      </w:r>
      <w:r w:rsidR="00B17B4F" w:rsidRPr="008D633B">
        <w:rPr>
          <w:rFonts w:asciiTheme="majorBidi" w:hAnsiTheme="majorBidi" w:cstheme="majorBidi"/>
          <w:highlight w:val="yellow"/>
          <w:u w:val="single"/>
        </w:rPr>
        <w:fldChar w:fldCharType="begin"/>
      </w:r>
      <w:r w:rsidRPr="008D633B">
        <w:rPr>
          <w:rFonts w:asciiTheme="majorBidi" w:hAnsiTheme="majorBidi" w:cstheme="majorBidi"/>
          <w:highlight w:val="yellow"/>
          <w:u w:val="single"/>
        </w:rPr>
        <w:instrText xml:space="preserve"> HYPERLINK "http://</w:instrText>
      </w:r>
      <w:r w:rsidRPr="008D633B">
        <w:rPr>
          <w:rFonts w:asciiTheme="majorBidi" w:hAnsiTheme="majorBidi" w:cstheme="majorBidi"/>
          <w:u w:val="single"/>
        </w:rPr>
        <w:instrText>www.fee-des-ecoles.fr/2016/.../les-differents-types-de-dictees-cycle-3-ce2-cm1-cm2.h...  Ibid</w:instrText>
      </w:r>
    </w:p>
    <w:p w:rsidR="004E56C3" w:rsidRPr="008D633B" w:rsidRDefault="004E56C3" w:rsidP="002A18E4">
      <w:pPr>
        <w:pStyle w:val="FootnoteText"/>
        <w:rPr>
          <w:rStyle w:val="Hyperlink"/>
          <w:rFonts w:asciiTheme="majorBidi" w:hAnsiTheme="majorBidi" w:cstheme="majorBidi"/>
          <w:color w:val="auto"/>
          <w:u w:val="none"/>
        </w:rPr>
      </w:pPr>
      <w:r w:rsidRPr="008D633B">
        <w:rPr>
          <w:rFonts w:asciiTheme="majorBidi" w:hAnsiTheme="majorBidi" w:cstheme="majorBidi"/>
          <w:highlight w:val="yellow"/>
          <w:u w:val="single"/>
        </w:rPr>
        <w:instrText xml:space="preserve">" </w:instrText>
      </w:r>
      <w:r w:rsidR="00B17B4F" w:rsidRPr="008D633B">
        <w:rPr>
          <w:rFonts w:asciiTheme="majorBidi" w:hAnsiTheme="majorBidi" w:cstheme="majorBidi"/>
          <w:highlight w:val="yellow"/>
          <w:u w:val="single"/>
        </w:rPr>
        <w:fldChar w:fldCharType="separate"/>
      </w:r>
      <w:r w:rsidRPr="008D633B">
        <w:rPr>
          <w:rStyle w:val="Hyperlink"/>
          <w:rFonts w:asciiTheme="majorBidi" w:hAnsiTheme="majorBidi" w:cstheme="majorBidi"/>
          <w:color w:val="auto"/>
          <w:u w:val="none"/>
        </w:rPr>
        <w:t xml:space="preserve"> Ibid.</w:t>
      </w:r>
    </w:p>
    <w:p w:rsidR="004E56C3" w:rsidRPr="00694E42" w:rsidRDefault="00B17B4F" w:rsidP="002A18E4">
      <w:pPr>
        <w:pStyle w:val="FootnoteText"/>
        <w:rPr>
          <w:b/>
          <w:bCs/>
        </w:rPr>
      </w:pPr>
      <w:r w:rsidRPr="008D633B">
        <w:rPr>
          <w:rFonts w:asciiTheme="majorBidi" w:hAnsiTheme="majorBidi" w:cstheme="majorBidi"/>
          <w:highlight w:val="yellow"/>
          <w:u w:val="single"/>
        </w:rPr>
        <w:fldChar w:fldCharType="end"/>
      </w:r>
    </w:p>
    <w:p w:rsidR="004E56C3" w:rsidRPr="00694E42" w:rsidRDefault="004E56C3" w:rsidP="002A18E4">
      <w:pPr>
        <w:pStyle w:val="FootnoteText"/>
      </w:pPr>
    </w:p>
  </w:footnote>
  <w:footnote w:id="32">
    <w:p w:rsidR="004E56C3" w:rsidRDefault="004E56C3" w:rsidP="00814771">
      <w:pPr>
        <w:pStyle w:val="FootnoteText"/>
      </w:pPr>
      <w:r>
        <w:rPr>
          <w:rStyle w:val="FootnoteReference"/>
        </w:rPr>
        <w:footnoteRef/>
      </w:r>
      <w:r w:rsidRPr="00682462">
        <w:t>CHAOUCHE N</w:t>
      </w:r>
      <w:r>
        <w:t xml:space="preserve">esrine, </w:t>
      </w:r>
      <w:r w:rsidRPr="005314E0">
        <w:rPr>
          <w:i/>
          <w:iCs/>
        </w:rPr>
        <w:t>L’apport de la dictée négociée au développement de la compétence orthographique chez des apprenants de 1</w:t>
      </w:r>
      <w:r w:rsidRPr="005314E0">
        <w:rPr>
          <w:i/>
          <w:iCs/>
          <w:vertAlign w:val="superscript"/>
        </w:rPr>
        <w:t>ère</w:t>
      </w:r>
      <w:r w:rsidRPr="005314E0">
        <w:rPr>
          <w:i/>
          <w:iCs/>
        </w:rPr>
        <w:t xml:space="preserve"> année moyenne en classe de FLE</w:t>
      </w:r>
      <w:r>
        <w:t>, Université Larbi Ben M’</w:t>
      </w:r>
      <w:proofErr w:type="spellStart"/>
      <w:r>
        <w:t>Hidi</w:t>
      </w:r>
      <w:proofErr w:type="spellEnd"/>
      <w:r>
        <w:t xml:space="preserve"> Oum El </w:t>
      </w:r>
      <w:proofErr w:type="spellStart"/>
      <w:r>
        <w:t>Bouaghi</w:t>
      </w:r>
      <w:proofErr w:type="spellEnd"/>
      <w:r>
        <w:t xml:space="preserve">, </w:t>
      </w:r>
      <w:r w:rsidRPr="00682462">
        <w:t>201</w:t>
      </w:r>
      <w:r>
        <w:t>8.</w:t>
      </w:r>
    </w:p>
  </w:footnote>
  <w:footnote w:id="33">
    <w:p w:rsidR="004E56C3" w:rsidRPr="00AA31FA" w:rsidRDefault="004E56C3">
      <w:pPr>
        <w:pStyle w:val="FootnoteText"/>
        <w:rPr>
          <w:rFonts w:asciiTheme="majorBidi" w:hAnsiTheme="majorBidi" w:cstheme="majorBidi"/>
          <w:i/>
          <w:iCs/>
        </w:rPr>
      </w:pPr>
      <w:r w:rsidRPr="00AA31FA">
        <w:rPr>
          <w:rStyle w:val="FootnoteReference"/>
          <w:rFonts w:asciiTheme="majorBidi" w:hAnsiTheme="majorBidi" w:cstheme="majorBidi"/>
        </w:rPr>
        <w:footnoteRef/>
      </w:r>
      <w:r w:rsidRPr="00AA31FA">
        <w:rPr>
          <w:rFonts w:asciiTheme="majorBidi" w:hAnsiTheme="majorBidi" w:cstheme="majorBidi"/>
        </w:rPr>
        <w:t xml:space="preserve"> Ibid.</w:t>
      </w:r>
    </w:p>
  </w:footnote>
  <w:footnote w:id="34">
    <w:p w:rsidR="004E56C3" w:rsidRPr="00AA31FA" w:rsidRDefault="004E56C3" w:rsidP="00775172">
      <w:pPr>
        <w:pStyle w:val="FootnoteText"/>
        <w:rPr>
          <w:rFonts w:asciiTheme="majorBidi" w:hAnsiTheme="majorBidi" w:cstheme="majorBidi"/>
        </w:rPr>
      </w:pPr>
      <w:r w:rsidRPr="00AA31FA">
        <w:rPr>
          <w:rStyle w:val="FootnoteReference"/>
          <w:rFonts w:asciiTheme="majorBidi" w:hAnsiTheme="majorBidi" w:cstheme="majorBidi"/>
          <w:i/>
          <w:iCs/>
          <w:sz w:val="24"/>
          <w:szCs w:val="24"/>
        </w:rPr>
        <w:t>34</w:t>
      </w:r>
      <w:r w:rsidRPr="00AA31FA">
        <w:rPr>
          <w:rFonts w:asciiTheme="majorBidi" w:hAnsiTheme="majorBidi" w:cstheme="majorBidi"/>
          <w:i/>
          <w:iCs/>
        </w:rPr>
        <w:t xml:space="preserve"> </w:t>
      </w:r>
      <w:r w:rsidRPr="004E56C3">
        <w:rPr>
          <w:rFonts w:asciiTheme="majorBidi" w:hAnsiTheme="majorBidi" w:cstheme="majorBidi"/>
        </w:rPr>
        <w:t>AULAS Camille</w:t>
      </w:r>
      <w:r w:rsidRPr="00AA31FA">
        <w:rPr>
          <w:rFonts w:asciiTheme="majorBidi" w:hAnsiTheme="majorBidi" w:cstheme="majorBidi"/>
          <w:i/>
          <w:iCs/>
        </w:rPr>
        <w:t>, dictée-négociée-une-bonne-idée</w:t>
      </w:r>
      <w:r w:rsidRPr="00AA31FA">
        <w:rPr>
          <w:rFonts w:asciiTheme="majorBidi" w:hAnsiTheme="majorBidi" w:cstheme="majorBidi"/>
        </w:rPr>
        <w:t xml:space="preserve">, 2015, disponible sur </w:t>
      </w:r>
      <w:hyperlink r:id="rId2" w:history="1">
        <w:r w:rsidRPr="00AA31FA">
          <w:rPr>
            <w:rStyle w:val="Hyperlink"/>
            <w:rFonts w:asciiTheme="majorBidi" w:hAnsiTheme="majorBidi" w:cstheme="majorBidi"/>
            <w:color w:val="auto"/>
          </w:rPr>
          <w:t>https://www.vousnousils.fr</w:t>
        </w:r>
      </w:hyperlink>
      <w:r w:rsidRPr="00AA31FA">
        <w:rPr>
          <w:rFonts w:asciiTheme="majorBidi" w:hAnsiTheme="majorBidi" w:cstheme="majorBidi"/>
        </w:rPr>
        <w:t>, (consulté le 28/01/2019 à 22 :00)</w:t>
      </w:r>
    </w:p>
    <w:p w:rsidR="004E56C3" w:rsidRPr="00AA31FA" w:rsidRDefault="004E56C3" w:rsidP="002A18E4">
      <w:pPr>
        <w:pStyle w:val="FootnoteText"/>
        <w:rPr>
          <w:rFonts w:asciiTheme="majorBidi" w:hAnsiTheme="majorBidi" w:cstheme="majorBidi"/>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183F6E"/>
    <w:multiLevelType w:val="hybridMultilevel"/>
    <w:tmpl w:val="67802BD4"/>
    <w:lvl w:ilvl="0" w:tplc="41445F96">
      <w:start w:val="1"/>
      <w:numFmt w:val="decimal"/>
      <w:lvlText w:val="%1-"/>
      <w:lvlJc w:val="left"/>
      <w:pPr>
        <w:ind w:left="645" w:hanging="360"/>
      </w:pPr>
      <w:rPr>
        <w:rFonts w:hint="default"/>
        <w:b/>
      </w:rPr>
    </w:lvl>
    <w:lvl w:ilvl="1" w:tplc="040C0019" w:tentative="1">
      <w:start w:val="1"/>
      <w:numFmt w:val="lowerLetter"/>
      <w:lvlText w:val="%2."/>
      <w:lvlJc w:val="left"/>
      <w:pPr>
        <w:ind w:left="1365" w:hanging="360"/>
      </w:pPr>
    </w:lvl>
    <w:lvl w:ilvl="2" w:tplc="040C001B" w:tentative="1">
      <w:start w:val="1"/>
      <w:numFmt w:val="lowerRoman"/>
      <w:lvlText w:val="%3."/>
      <w:lvlJc w:val="right"/>
      <w:pPr>
        <w:ind w:left="2085" w:hanging="180"/>
      </w:pPr>
    </w:lvl>
    <w:lvl w:ilvl="3" w:tplc="040C000F" w:tentative="1">
      <w:start w:val="1"/>
      <w:numFmt w:val="decimal"/>
      <w:lvlText w:val="%4."/>
      <w:lvlJc w:val="left"/>
      <w:pPr>
        <w:ind w:left="2805" w:hanging="360"/>
      </w:pPr>
    </w:lvl>
    <w:lvl w:ilvl="4" w:tplc="040C0019" w:tentative="1">
      <w:start w:val="1"/>
      <w:numFmt w:val="lowerLetter"/>
      <w:lvlText w:val="%5."/>
      <w:lvlJc w:val="left"/>
      <w:pPr>
        <w:ind w:left="3525" w:hanging="360"/>
      </w:pPr>
    </w:lvl>
    <w:lvl w:ilvl="5" w:tplc="040C001B" w:tentative="1">
      <w:start w:val="1"/>
      <w:numFmt w:val="lowerRoman"/>
      <w:lvlText w:val="%6."/>
      <w:lvlJc w:val="right"/>
      <w:pPr>
        <w:ind w:left="4245" w:hanging="180"/>
      </w:pPr>
    </w:lvl>
    <w:lvl w:ilvl="6" w:tplc="040C000F" w:tentative="1">
      <w:start w:val="1"/>
      <w:numFmt w:val="decimal"/>
      <w:lvlText w:val="%7."/>
      <w:lvlJc w:val="left"/>
      <w:pPr>
        <w:ind w:left="4965" w:hanging="360"/>
      </w:pPr>
    </w:lvl>
    <w:lvl w:ilvl="7" w:tplc="040C0019" w:tentative="1">
      <w:start w:val="1"/>
      <w:numFmt w:val="lowerLetter"/>
      <w:lvlText w:val="%8."/>
      <w:lvlJc w:val="left"/>
      <w:pPr>
        <w:ind w:left="5685" w:hanging="360"/>
      </w:pPr>
    </w:lvl>
    <w:lvl w:ilvl="8" w:tplc="040C001B" w:tentative="1">
      <w:start w:val="1"/>
      <w:numFmt w:val="lowerRoman"/>
      <w:lvlText w:val="%9."/>
      <w:lvlJc w:val="right"/>
      <w:pPr>
        <w:ind w:left="6405" w:hanging="180"/>
      </w:pPr>
    </w:lvl>
  </w:abstractNum>
  <w:abstractNum w:abstractNumId="1">
    <w:nsid w:val="46BE38BC"/>
    <w:multiLevelType w:val="hybridMultilevel"/>
    <w:tmpl w:val="F134E090"/>
    <w:lvl w:ilvl="0" w:tplc="7FD23C96">
      <w:start w:val="1"/>
      <w:numFmt w:val="decimal"/>
      <w:lvlText w:val="%1-"/>
      <w:lvlJc w:val="left"/>
      <w:pPr>
        <w:ind w:left="720"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7F50631A"/>
    <w:multiLevelType w:val="hybridMultilevel"/>
    <w:tmpl w:val="85CC6714"/>
    <w:lvl w:ilvl="0" w:tplc="CF0C8758">
      <w:start w:val="1"/>
      <w:numFmt w:val="decimal"/>
      <w:lvlText w:val="%1-"/>
      <w:lvlJc w:val="left"/>
      <w:pPr>
        <w:ind w:left="644"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25629E"/>
    <w:rsid w:val="00005482"/>
    <w:rsid w:val="00022A63"/>
    <w:rsid w:val="000361BD"/>
    <w:rsid w:val="00064067"/>
    <w:rsid w:val="0009523A"/>
    <w:rsid w:val="000A55B9"/>
    <w:rsid w:val="000B61D0"/>
    <w:rsid w:val="000C46A5"/>
    <w:rsid w:val="000D59B2"/>
    <w:rsid w:val="000D70AB"/>
    <w:rsid w:val="000D7775"/>
    <w:rsid w:val="000E1CD2"/>
    <w:rsid w:val="000F4694"/>
    <w:rsid w:val="00124958"/>
    <w:rsid w:val="001324D2"/>
    <w:rsid w:val="00134CBC"/>
    <w:rsid w:val="00137ABA"/>
    <w:rsid w:val="001562B1"/>
    <w:rsid w:val="001616DE"/>
    <w:rsid w:val="00175C0E"/>
    <w:rsid w:val="001805BA"/>
    <w:rsid w:val="00180F59"/>
    <w:rsid w:val="00196416"/>
    <w:rsid w:val="001A2C70"/>
    <w:rsid w:val="001B21AD"/>
    <w:rsid w:val="001B70C0"/>
    <w:rsid w:val="001C237F"/>
    <w:rsid w:val="001D1272"/>
    <w:rsid w:val="001D79B8"/>
    <w:rsid w:val="001F58D0"/>
    <w:rsid w:val="00200E22"/>
    <w:rsid w:val="00202324"/>
    <w:rsid w:val="002221B6"/>
    <w:rsid w:val="00226478"/>
    <w:rsid w:val="0023068C"/>
    <w:rsid w:val="00252144"/>
    <w:rsid w:val="0025629E"/>
    <w:rsid w:val="0025644C"/>
    <w:rsid w:val="002770A7"/>
    <w:rsid w:val="002820BC"/>
    <w:rsid w:val="0029242A"/>
    <w:rsid w:val="002A18E4"/>
    <w:rsid w:val="002A5E02"/>
    <w:rsid w:val="002B162A"/>
    <w:rsid w:val="002B6AC4"/>
    <w:rsid w:val="002C701B"/>
    <w:rsid w:val="002D25A4"/>
    <w:rsid w:val="002D355B"/>
    <w:rsid w:val="002E2494"/>
    <w:rsid w:val="002F110E"/>
    <w:rsid w:val="002F3A6B"/>
    <w:rsid w:val="002F584A"/>
    <w:rsid w:val="00301CB4"/>
    <w:rsid w:val="00330171"/>
    <w:rsid w:val="003347F7"/>
    <w:rsid w:val="0033581D"/>
    <w:rsid w:val="00343E57"/>
    <w:rsid w:val="0036775C"/>
    <w:rsid w:val="003737AA"/>
    <w:rsid w:val="00387900"/>
    <w:rsid w:val="00387FBF"/>
    <w:rsid w:val="003A03AD"/>
    <w:rsid w:val="003B038D"/>
    <w:rsid w:val="003B7530"/>
    <w:rsid w:val="003C3154"/>
    <w:rsid w:val="003C4A59"/>
    <w:rsid w:val="003D2B84"/>
    <w:rsid w:val="003E278A"/>
    <w:rsid w:val="003E33A3"/>
    <w:rsid w:val="003F5365"/>
    <w:rsid w:val="00405AB5"/>
    <w:rsid w:val="0041522A"/>
    <w:rsid w:val="00421622"/>
    <w:rsid w:val="00424357"/>
    <w:rsid w:val="00430A37"/>
    <w:rsid w:val="00442D79"/>
    <w:rsid w:val="004476A1"/>
    <w:rsid w:val="00447ACB"/>
    <w:rsid w:val="00453169"/>
    <w:rsid w:val="00457620"/>
    <w:rsid w:val="00457FF8"/>
    <w:rsid w:val="004624F7"/>
    <w:rsid w:val="00463E67"/>
    <w:rsid w:val="004671CD"/>
    <w:rsid w:val="00473858"/>
    <w:rsid w:val="00480737"/>
    <w:rsid w:val="0048566A"/>
    <w:rsid w:val="00493751"/>
    <w:rsid w:val="004A3039"/>
    <w:rsid w:val="004A6A08"/>
    <w:rsid w:val="004B479B"/>
    <w:rsid w:val="004C3979"/>
    <w:rsid w:val="004D3603"/>
    <w:rsid w:val="004E4BC3"/>
    <w:rsid w:val="004E56C3"/>
    <w:rsid w:val="0052125B"/>
    <w:rsid w:val="005251A2"/>
    <w:rsid w:val="005314E0"/>
    <w:rsid w:val="005420DB"/>
    <w:rsid w:val="00547BFD"/>
    <w:rsid w:val="0055241B"/>
    <w:rsid w:val="005543EE"/>
    <w:rsid w:val="00557CA6"/>
    <w:rsid w:val="00571F54"/>
    <w:rsid w:val="00575772"/>
    <w:rsid w:val="005904D7"/>
    <w:rsid w:val="00594F0E"/>
    <w:rsid w:val="00596491"/>
    <w:rsid w:val="005B7AB1"/>
    <w:rsid w:val="005C0903"/>
    <w:rsid w:val="005C465B"/>
    <w:rsid w:val="005C4D15"/>
    <w:rsid w:val="005C5C05"/>
    <w:rsid w:val="005C6EB5"/>
    <w:rsid w:val="005D1783"/>
    <w:rsid w:val="005D1FC8"/>
    <w:rsid w:val="005E6C3B"/>
    <w:rsid w:val="005F08A5"/>
    <w:rsid w:val="005F6851"/>
    <w:rsid w:val="00606611"/>
    <w:rsid w:val="006215F2"/>
    <w:rsid w:val="00625571"/>
    <w:rsid w:val="0062784A"/>
    <w:rsid w:val="00632FDE"/>
    <w:rsid w:val="00640457"/>
    <w:rsid w:val="00646150"/>
    <w:rsid w:val="00650EDF"/>
    <w:rsid w:val="006526BE"/>
    <w:rsid w:val="0065622A"/>
    <w:rsid w:val="00660F61"/>
    <w:rsid w:val="00672C74"/>
    <w:rsid w:val="00675EA5"/>
    <w:rsid w:val="00677A4A"/>
    <w:rsid w:val="00681445"/>
    <w:rsid w:val="00682462"/>
    <w:rsid w:val="00683173"/>
    <w:rsid w:val="00685CFC"/>
    <w:rsid w:val="006901F2"/>
    <w:rsid w:val="0069362A"/>
    <w:rsid w:val="006979B3"/>
    <w:rsid w:val="006A1B81"/>
    <w:rsid w:val="006A65CE"/>
    <w:rsid w:val="006B3644"/>
    <w:rsid w:val="006B6CD4"/>
    <w:rsid w:val="006C53A0"/>
    <w:rsid w:val="006D2ADE"/>
    <w:rsid w:val="006E3635"/>
    <w:rsid w:val="006E450B"/>
    <w:rsid w:val="006E4F7B"/>
    <w:rsid w:val="006E5790"/>
    <w:rsid w:val="006E677A"/>
    <w:rsid w:val="006F1384"/>
    <w:rsid w:val="0071047A"/>
    <w:rsid w:val="007233A4"/>
    <w:rsid w:val="0074647B"/>
    <w:rsid w:val="0075380D"/>
    <w:rsid w:val="00757B70"/>
    <w:rsid w:val="00765C46"/>
    <w:rsid w:val="00775172"/>
    <w:rsid w:val="00787A0A"/>
    <w:rsid w:val="007A51AB"/>
    <w:rsid w:val="007A78E0"/>
    <w:rsid w:val="007B5D9E"/>
    <w:rsid w:val="007C3126"/>
    <w:rsid w:val="007C7891"/>
    <w:rsid w:val="007C7CC9"/>
    <w:rsid w:val="007D4C8F"/>
    <w:rsid w:val="007E61DC"/>
    <w:rsid w:val="007F145F"/>
    <w:rsid w:val="008118F6"/>
    <w:rsid w:val="00814771"/>
    <w:rsid w:val="008279B7"/>
    <w:rsid w:val="00833FF4"/>
    <w:rsid w:val="00840A8F"/>
    <w:rsid w:val="008579AD"/>
    <w:rsid w:val="008663BF"/>
    <w:rsid w:val="008A2C34"/>
    <w:rsid w:val="008A4E41"/>
    <w:rsid w:val="008A7C06"/>
    <w:rsid w:val="008C39CF"/>
    <w:rsid w:val="008C7F70"/>
    <w:rsid w:val="008D2DE0"/>
    <w:rsid w:val="008D633B"/>
    <w:rsid w:val="008F53E3"/>
    <w:rsid w:val="008F6F3B"/>
    <w:rsid w:val="00902B48"/>
    <w:rsid w:val="009069D3"/>
    <w:rsid w:val="009134C3"/>
    <w:rsid w:val="00915899"/>
    <w:rsid w:val="0092687F"/>
    <w:rsid w:val="009278D1"/>
    <w:rsid w:val="00936725"/>
    <w:rsid w:val="00950561"/>
    <w:rsid w:val="009507FF"/>
    <w:rsid w:val="00957531"/>
    <w:rsid w:val="0097590E"/>
    <w:rsid w:val="00985A14"/>
    <w:rsid w:val="009872FD"/>
    <w:rsid w:val="00990FDC"/>
    <w:rsid w:val="00995B18"/>
    <w:rsid w:val="009A333C"/>
    <w:rsid w:val="009B1FE2"/>
    <w:rsid w:val="009B40FC"/>
    <w:rsid w:val="009C0E36"/>
    <w:rsid w:val="009D1EAC"/>
    <w:rsid w:val="009F0825"/>
    <w:rsid w:val="009F3A8A"/>
    <w:rsid w:val="009F770F"/>
    <w:rsid w:val="00A1030E"/>
    <w:rsid w:val="00A16ADC"/>
    <w:rsid w:val="00A22D0F"/>
    <w:rsid w:val="00A27A49"/>
    <w:rsid w:val="00A317C6"/>
    <w:rsid w:val="00A35C05"/>
    <w:rsid w:val="00A35C8F"/>
    <w:rsid w:val="00A411E9"/>
    <w:rsid w:val="00A44462"/>
    <w:rsid w:val="00A54E89"/>
    <w:rsid w:val="00A56CA2"/>
    <w:rsid w:val="00A60F7E"/>
    <w:rsid w:val="00A63D9A"/>
    <w:rsid w:val="00A75D0A"/>
    <w:rsid w:val="00A872F3"/>
    <w:rsid w:val="00A92582"/>
    <w:rsid w:val="00A92AFF"/>
    <w:rsid w:val="00AA0658"/>
    <w:rsid w:val="00AA31FA"/>
    <w:rsid w:val="00AB1014"/>
    <w:rsid w:val="00AB4B93"/>
    <w:rsid w:val="00AF2DD5"/>
    <w:rsid w:val="00B1081F"/>
    <w:rsid w:val="00B17B4F"/>
    <w:rsid w:val="00B20E7F"/>
    <w:rsid w:val="00B210E7"/>
    <w:rsid w:val="00B24EB8"/>
    <w:rsid w:val="00B27BBA"/>
    <w:rsid w:val="00B30655"/>
    <w:rsid w:val="00B31471"/>
    <w:rsid w:val="00B3414B"/>
    <w:rsid w:val="00B36499"/>
    <w:rsid w:val="00B6589A"/>
    <w:rsid w:val="00B6592E"/>
    <w:rsid w:val="00B662D2"/>
    <w:rsid w:val="00B67604"/>
    <w:rsid w:val="00B77E6D"/>
    <w:rsid w:val="00B854FF"/>
    <w:rsid w:val="00B92FAB"/>
    <w:rsid w:val="00BE7995"/>
    <w:rsid w:val="00BF30D4"/>
    <w:rsid w:val="00BF5929"/>
    <w:rsid w:val="00BF5DA6"/>
    <w:rsid w:val="00C16703"/>
    <w:rsid w:val="00C33C85"/>
    <w:rsid w:val="00C33ECD"/>
    <w:rsid w:val="00C40884"/>
    <w:rsid w:val="00C434ED"/>
    <w:rsid w:val="00C64CF9"/>
    <w:rsid w:val="00C650BE"/>
    <w:rsid w:val="00C66B0F"/>
    <w:rsid w:val="00C73626"/>
    <w:rsid w:val="00C74773"/>
    <w:rsid w:val="00C97DD5"/>
    <w:rsid w:val="00CA0675"/>
    <w:rsid w:val="00CC1AE0"/>
    <w:rsid w:val="00CC308D"/>
    <w:rsid w:val="00CE1803"/>
    <w:rsid w:val="00CE48EC"/>
    <w:rsid w:val="00CF2F86"/>
    <w:rsid w:val="00CF5C1A"/>
    <w:rsid w:val="00CF602C"/>
    <w:rsid w:val="00CF7F65"/>
    <w:rsid w:val="00D003C2"/>
    <w:rsid w:val="00D03C29"/>
    <w:rsid w:val="00D16966"/>
    <w:rsid w:val="00D259F3"/>
    <w:rsid w:val="00D46713"/>
    <w:rsid w:val="00D46A5B"/>
    <w:rsid w:val="00D62E17"/>
    <w:rsid w:val="00D741CE"/>
    <w:rsid w:val="00D85947"/>
    <w:rsid w:val="00DA0419"/>
    <w:rsid w:val="00DA18E0"/>
    <w:rsid w:val="00DA76B6"/>
    <w:rsid w:val="00DB2758"/>
    <w:rsid w:val="00DB6062"/>
    <w:rsid w:val="00DB655E"/>
    <w:rsid w:val="00DF1520"/>
    <w:rsid w:val="00E1252B"/>
    <w:rsid w:val="00E224C4"/>
    <w:rsid w:val="00E22CFA"/>
    <w:rsid w:val="00E2342F"/>
    <w:rsid w:val="00E34947"/>
    <w:rsid w:val="00E43CCA"/>
    <w:rsid w:val="00E46FA0"/>
    <w:rsid w:val="00E563F2"/>
    <w:rsid w:val="00E636D8"/>
    <w:rsid w:val="00E67EBD"/>
    <w:rsid w:val="00E74F65"/>
    <w:rsid w:val="00E8058E"/>
    <w:rsid w:val="00E82AD9"/>
    <w:rsid w:val="00E85425"/>
    <w:rsid w:val="00E90832"/>
    <w:rsid w:val="00E93177"/>
    <w:rsid w:val="00EA15B1"/>
    <w:rsid w:val="00EC74CD"/>
    <w:rsid w:val="00ED6A1D"/>
    <w:rsid w:val="00ED766A"/>
    <w:rsid w:val="00ED7BB3"/>
    <w:rsid w:val="00EF2516"/>
    <w:rsid w:val="00F000AF"/>
    <w:rsid w:val="00F0380A"/>
    <w:rsid w:val="00F10320"/>
    <w:rsid w:val="00F17D5B"/>
    <w:rsid w:val="00F33283"/>
    <w:rsid w:val="00F46D7D"/>
    <w:rsid w:val="00F47BF5"/>
    <w:rsid w:val="00F503B2"/>
    <w:rsid w:val="00F52CFE"/>
    <w:rsid w:val="00F8549F"/>
    <w:rsid w:val="00F877B5"/>
    <w:rsid w:val="00FB1040"/>
    <w:rsid w:val="00FB3B6C"/>
    <w:rsid w:val="00FD0241"/>
    <w:rsid w:val="00FD62A0"/>
    <w:rsid w:val="00FE5B1C"/>
    <w:rsid w:val="00FF43CB"/>
    <w:rsid w:val="00FF636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047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640457"/>
    <w:pPr>
      <w:autoSpaceDE w:val="0"/>
      <w:autoSpaceDN w:val="0"/>
      <w:adjustRightInd w:val="0"/>
      <w:spacing w:after="0" w:line="240" w:lineRule="auto"/>
    </w:pPr>
    <w:rPr>
      <w:rFonts w:ascii="Times New Roman" w:hAnsi="Times New Roman" w:cs="Times New Roman"/>
      <w:color w:val="000000"/>
      <w:sz w:val="24"/>
      <w:szCs w:val="24"/>
    </w:rPr>
  </w:style>
  <w:style w:type="paragraph" w:styleId="FootnoteText">
    <w:name w:val="footnote text"/>
    <w:basedOn w:val="Normal"/>
    <w:link w:val="FootnoteTextChar"/>
    <w:uiPriority w:val="99"/>
    <w:unhideWhenUsed/>
    <w:rsid w:val="00C434ED"/>
    <w:pPr>
      <w:spacing w:after="0" w:line="240" w:lineRule="auto"/>
    </w:pPr>
    <w:rPr>
      <w:sz w:val="20"/>
      <w:szCs w:val="20"/>
    </w:rPr>
  </w:style>
  <w:style w:type="character" w:customStyle="1" w:styleId="FootnoteTextChar">
    <w:name w:val="Footnote Text Char"/>
    <w:basedOn w:val="DefaultParagraphFont"/>
    <w:link w:val="FootnoteText"/>
    <w:uiPriority w:val="99"/>
    <w:rsid w:val="00C434ED"/>
    <w:rPr>
      <w:sz w:val="20"/>
      <w:szCs w:val="20"/>
    </w:rPr>
  </w:style>
  <w:style w:type="character" w:styleId="FootnoteReference">
    <w:name w:val="footnote reference"/>
    <w:basedOn w:val="DefaultParagraphFont"/>
    <w:uiPriority w:val="99"/>
    <w:semiHidden/>
    <w:unhideWhenUsed/>
    <w:rsid w:val="00C434ED"/>
    <w:rPr>
      <w:vertAlign w:val="superscript"/>
    </w:rPr>
  </w:style>
  <w:style w:type="paragraph" w:styleId="Header">
    <w:name w:val="header"/>
    <w:basedOn w:val="Normal"/>
    <w:link w:val="HeaderChar"/>
    <w:uiPriority w:val="99"/>
    <w:semiHidden/>
    <w:unhideWhenUsed/>
    <w:rsid w:val="002770A7"/>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2770A7"/>
  </w:style>
  <w:style w:type="paragraph" w:styleId="Footer">
    <w:name w:val="footer"/>
    <w:basedOn w:val="Normal"/>
    <w:link w:val="FooterChar"/>
    <w:uiPriority w:val="99"/>
    <w:unhideWhenUsed/>
    <w:rsid w:val="002770A7"/>
    <w:pPr>
      <w:tabs>
        <w:tab w:val="center" w:pos="4536"/>
        <w:tab w:val="right" w:pos="9072"/>
      </w:tabs>
      <w:spacing w:after="0" w:line="240" w:lineRule="auto"/>
    </w:pPr>
  </w:style>
  <w:style w:type="character" w:customStyle="1" w:styleId="FooterChar">
    <w:name w:val="Footer Char"/>
    <w:basedOn w:val="DefaultParagraphFont"/>
    <w:link w:val="Footer"/>
    <w:uiPriority w:val="99"/>
    <w:rsid w:val="002770A7"/>
  </w:style>
  <w:style w:type="character" w:styleId="Emphasis">
    <w:name w:val="Emphasis"/>
    <w:basedOn w:val="DefaultParagraphFont"/>
    <w:uiPriority w:val="20"/>
    <w:qFormat/>
    <w:rsid w:val="00C16703"/>
    <w:rPr>
      <w:i/>
      <w:iCs/>
    </w:rPr>
  </w:style>
  <w:style w:type="table" w:styleId="TableGrid">
    <w:name w:val="Table Grid"/>
    <w:basedOn w:val="TableNormal"/>
    <w:uiPriority w:val="59"/>
    <w:rsid w:val="00C1670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C16703"/>
    <w:rPr>
      <w:color w:val="0000FF"/>
      <w:u w:val="single"/>
    </w:rPr>
  </w:style>
  <w:style w:type="table" w:customStyle="1" w:styleId="Grilledutableau1">
    <w:name w:val="Grille du tableau1"/>
    <w:basedOn w:val="TableNormal"/>
    <w:next w:val="TableGrid"/>
    <w:uiPriority w:val="59"/>
    <w:rsid w:val="006E677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B655E"/>
    <w:pPr>
      <w:ind w:left="720"/>
      <w:contextualSpacing/>
    </w:pPr>
  </w:style>
  <w:style w:type="character" w:styleId="FollowedHyperlink">
    <w:name w:val="FollowedHyperlink"/>
    <w:basedOn w:val="DefaultParagraphFont"/>
    <w:uiPriority w:val="99"/>
    <w:semiHidden/>
    <w:unhideWhenUsed/>
    <w:rsid w:val="00FD0241"/>
    <w:rPr>
      <w:color w:val="800080" w:themeColor="followedHyperlink"/>
      <w:u w:val="single"/>
    </w:rPr>
  </w:style>
  <w:style w:type="paragraph" w:styleId="BalloonText">
    <w:name w:val="Balloon Text"/>
    <w:basedOn w:val="Normal"/>
    <w:link w:val="BalloonTextChar"/>
    <w:uiPriority w:val="99"/>
    <w:semiHidden/>
    <w:unhideWhenUsed/>
    <w:rsid w:val="001324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324D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image" Target="media/image16.jpg"/><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9.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image" Target="media/image14.jpeg"/><Relationship Id="rId32"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image" Target="media/image13.jpg"/><Relationship Id="rId28" Type="http://schemas.openxmlformats.org/officeDocument/2006/relationships/image" Target="media/image18.jpeg"/><Relationship Id="rId10" Type="http://schemas.openxmlformats.org/officeDocument/2006/relationships/hyperlink" Target="http://www.bienecrire.org/dictees.php" TargetMode="External"/><Relationship Id="rId19" Type="http://schemas.openxmlformats.org/officeDocument/2006/relationships/image" Target="media/image9.jpeg"/><Relationship Id="rId31" Type="http://schemas.openxmlformats.org/officeDocument/2006/relationships/image" Target="media/image21.jpg"/><Relationship Id="rId4" Type="http://schemas.microsoft.com/office/2007/relationships/stylesWithEffects" Target="stylesWithEffects.xml"/><Relationship Id="rId9" Type="http://schemas.openxmlformats.org/officeDocument/2006/relationships/hyperlink" Target="http://www.bienecrire.org/dictees.php" TargetMode="External"/><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s>
</file>

<file path=word/_rels/footnotes.xml.rels><?xml version="1.0" encoding="UTF-8" standalone="yes"?>
<Relationships xmlns="http://schemas.openxmlformats.org/package/2006/relationships"><Relationship Id="rId2" Type="http://schemas.openxmlformats.org/officeDocument/2006/relationships/hyperlink" Target="https://www.vousnousils.fr" TargetMode="External"/><Relationship Id="rId1" Type="http://schemas.openxmlformats.org/officeDocument/2006/relationships/hyperlink" Target="http://www.fee-des-ecoles.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EDF518-6B1D-4323-8856-370BB8A4C4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252</TotalTime>
  <Pages>69</Pages>
  <Words>9796</Words>
  <Characters>53883</Characters>
  <Application>Microsoft Office Word</Application>
  <DocSecurity>0</DocSecurity>
  <Lines>449</Lines>
  <Paragraphs>127</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63552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lenovo-G50</dc:creator>
  <cp:lastModifiedBy>Elbachair</cp:lastModifiedBy>
  <cp:revision>17</cp:revision>
  <cp:lastPrinted>2019-10-28T08:53:00Z</cp:lastPrinted>
  <dcterms:created xsi:type="dcterms:W3CDTF">2019-10-06T17:33:00Z</dcterms:created>
  <dcterms:modified xsi:type="dcterms:W3CDTF">2019-10-17T18:22:00Z</dcterms:modified>
</cp:coreProperties>
</file>