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65EF" w:rsidRPr="00E11D0D" w:rsidRDefault="009528CE" w:rsidP="009528CE">
      <w:pPr>
        <w:bidi/>
        <w:spacing w:line="240" w:lineRule="auto"/>
        <w:jc w:val="center"/>
        <w:rPr>
          <w:rFonts w:ascii="Simplified Arabic" w:hAnsi="Simplified Arabic" w:cs="Simplified Arabic"/>
          <w:b/>
          <w:bCs/>
          <w:sz w:val="32"/>
          <w:szCs w:val="32"/>
          <w:rtl/>
          <w:lang w:bidi="ar-DZ"/>
        </w:rPr>
      </w:pPr>
      <w:r w:rsidRPr="00E11D0D">
        <w:rPr>
          <w:rFonts w:ascii="Simplified Arabic" w:hAnsi="Simplified Arabic" w:cs="Simplified Arabic"/>
          <w:noProof/>
          <w:sz w:val="32"/>
          <w:szCs w:val="32"/>
          <w:rtl/>
          <w:lang w:eastAsia="fr-FR"/>
        </w:rPr>
        <w:drawing>
          <wp:anchor distT="0" distB="0" distL="114300" distR="114300" simplePos="0" relativeHeight="251663360" behindDoc="0" locked="0" layoutInCell="1" allowOverlap="1" wp14:anchorId="68743487" wp14:editId="4D1002D9">
            <wp:simplePos x="0" y="0"/>
            <wp:positionH relativeFrom="margin">
              <wp:posOffset>-268605</wp:posOffset>
            </wp:positionH>
            <wp:positionV relativeFrom="margin">
              <wp:posOffset>-272415</wp:posOffset>
            </wp:positionV>
            <wp:extent cx="1247775" cy="864235"/>
            <wp:effectExtent l="0" t="0" r="9525" b="0"/>
            <wp:wrapSquare wrapText="bothSides"/>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47775" cy="864235"/>
                    </a:xfrm>
                    <a:prstGeom prst="rect">
                      <a:avLst/>
                    </a:prstGeom>
                    <a:noFill/>
                    <a:ln w="9525">
                      <a:noFill/>
                      <a:miter lim="800000"/>
                      <a:headEnd/>
                      <a:tailEnd/>
                    </a:ln>
                  </pic:spPr>
                </pic:pic>
              </a:graphicData>
            </a:graphic>
          </wp:anchor>
        </w:drawing>
      </w:r>
      <w:r w:rsidRPr="00E11D0D">
        <w:rPr>
          <w:rFonts w:ascii="Simplified Arabic" w:hAnsi="Simplified Arabic" w:cs="Simplified Arabic"/>
          <w:noProof/>
          <w:sz w:val="32"/>
          <w:szCs w:val="32"/>
          <w:rtl/>
          <w:lang w:eastAsia="fr-FR"/>
        </w:rPr>
        <w:drawing>
          <wp:anchor distT="0" distB="0" distL="114300" distR="114300" simplePos="0" relativeHeight="251661312" behindDoc="0" locked="0" layoutInCell="1" allowOverlap="1" wp14:anchorId="18AD685D" wp14:editId="4F897C59">
            <wp:simplePos x="0" y="0"/>
            <wp:positionH relativeFrom="margin">
              <wp:posOffset>5103495</wp:posOffset>
            </wp:positionH>
            <wp:positionV relativeFrom="margin">
              <wp:posOffset>-210820</wp:posOffset>
            </wp:positionV>
            <wp:extent cx="1247775" cy="864235"/>
            <wp:effectExtent l="0" t="0" r="9525" b="0"/>
            <wp:wrapSquare wrapText="bothSides"/>
            <wp:docPr id="223" name="Imag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47775" cy="864235"/>
                    </a:xfrm>
                    <a:prstGeom prst="rect">
                      <a:avLst/>
                    </a:prstGeom>
                    <a:noFill/>
                    <a:ln w="9525">
                      <a:noFill/>
                      <a:miter lim="800000"/>
                      <a:headEnd/>
                      <a:tailEnd/>
                    </a:ln>
                  </pic:spPr>
                </pic:pic>
              </a:graphicData>
            </a:graphic>
          </wp:anchor>
        </w:drawing>
      </w:r>
      <w:r w:rsidR="003853AB" w:rsidRPr="00E11D0D">
        <w:rPr>
          <w:rFonts w:ascii="Simplified Arabic" w:hAnsi="Simplified Arabic" w:cs="Simplified Arabic"/>
          <w:b/>
          <w:bCs/>
          <w:sz w:val="32"/>
          <w:szCs w:val="32"/>
          <w:rtl/>
          <w:lang w:bidi="ar-DZ"/>
        </w:rPr>
        <w:t>الجمهورية الجزائرية الديمقراطية الشعبية</w:t>
      </w:r>
    </w:p>
    <w:p w:rsidR="003853AB" w:rsidRPr="00E11D0D" w:rsidRDefault="003853AB" w:rsidP="009528CE">
      <w:pPr>
        <w:bidi/>
        <w:spacing w:line="240" w:lineRule="auto"/>
        <w:jc w:val="center"/>
        <w:rPr>
          <w:rFonts w:ascii="Simplified Arabic" w:hAnsi="Simplified Arabic" w:cs="Simplified Arabic"/>
          <w:b/>
          <w:bCs/>
          <w:sz w:val="32"/>
          <w:szCs w:val="32"/>
          <w:rtl/>
          <w:lang w:bidi="ar-DZ"/>
        </w:rPr>
      </w:pPr>
      <w:r w:rsidRPr="00E11D0D">
        <w:rPr>
          <w:rFonts w:ascii="Simplified Arabic" w:hAnsi="Simplified Arabic" w:cs="Simplified Arabic"/>
          <w:b/>
          <w:bCs/>
          <w:sz w:val="32"/>
          <w:szCs w:val="32"/>
          <w:rtl/>
          <w:lang w:bidi="ar-DZ"/>
        </w:rPr>
        <w:t>جامعة محمد البشير الابراهيمي*برج بوعريريج*</w:t>
      </w:r>
    </w:p>
    <w:p w:rsidR="003853AB" w:rsidRPr="00E11D0D" w:rsidRDefault="000A25D3" w:rsidP="009528CE">
      <w:pPr>
        <w:bidi/>
        <w:spacing w:line="240" w:lineRule="auto"/>
        <w:jc w:val="center"/>
        <w:rPr>
          <w:rFonts w:ascii="Simplified Arabic" w:hAnsi="Simplified Arabic" w:cs="Simplified Arabic"/>
          <w:b/>
          <w:bCs/>
          <w:sz w:val="32"/>
          <w:szCs w:val="32"/>
          <w:rtl/>
          <w:lang w:bidi="ar-DZ"/>
        </w:rPr>
      </w:pPr>
      <w:proofErr w:type="gramStart"/>
      <w:r w:rsidRPr="00E11D0D">
        <w:rPr>
          <w:rFonts w:ascii="Simplified Arabic" w:hAnsi="Simplified Arabic" w:cs="Simplified Arabic"/>
          <w:b/>
          <w:bCs/>
          <w:sz w:val="32"/>
          <w:szCs w:val="32"/>
          <w:rtl/>
          <w:lang w:bidi="ar-DZ"/>
        </w:rPr>
        <w:t>وزارة</w:t>
      </w:r>
      <w:proofErr w:type="gramEnd"/>
      <w:r w:rsidRPr="00E11D0D">
        <w:rPr>
          <w:rFonts w:ascii="Simplified Arabic" w:hAnsi="Simplified Arabic" w:cs="Simplified Arabic"/>
          <w:b/>
          <w:bCs/>
          <w:sz w:val="32"/>
          <w:szCs w:val="32"/>
          <w:rtl/>
          <w:lang w:bidi="ar-DZ"/>
        </w:rPr>
        <w:t xml:space="preserve"> التعليم العالي و</w:t>
      </w:r>
      <w:r w:rsidR="003853AB" w:rsidRPr="00E11D0D">
        <w:rPr>
          <w:rFonts w:ascii="Simplified Arabic" w:hAnsi="Simplified Arabic" w:cs="Simplified Arabic"/>
          <w:b/>
          <w:bCs/>
          <w:sz w:val="32"/>
          <w:szCs w:val="32"/>
          <w:rtl/>
          <w:lang w:bidi="ar-DZ"/>
        </w:rPr>
        <w:t>البحث العلمي</w:t>
      </w:r>
    </w:p>
    <w:p w:rsidR="003853AB" w:rsidRPr="00E11D0D" w:rsidRDefault="000A25D3" w:rsidP="009528CE">
      <w:pPr>
        <w:bidi/>
        <w:spacing w:line="240" w:lineRule="auto"/>
        <w:jc w:val="center"/>
        <w:rPr>
          <w:rFonts w:ascii="Simplified Arabic" w:hAnsi="Simplified Arabic" w:cs="Simplified Arabic"/>
          <w:b/>
          <w:bCs/>
          <w:sz w:val="32"/>
          <w:szCs w:val="32"/>
          <w:rtl/>
          <w:lang w:bidi="ar-DZ"/>
        </w:rPr>
      </w:pPr>
      <w:r w:rsidRPr="00E11D0D">
        <w:rPr>
          <w:rFonts w:ascii="Simplified Arabic" w:hAnsi="Simplified Arabic" w:cs="Simplified Arabic"/>
          <w:b/>
          <w:bCs/>
          <w:sz w:val="32"/>
          <w:szCs w:val="32"/>
          <w:rtl/>
          <w:lang w:bidi="ar-DZ"/>
        </w:rPr>
        <w:t xml:space="preserve">كلية </w:t>
      </w:r>
      <w:proofErr w:type="spellStart"/>
      <w:r w:rsidRPr="00E11D0D">
        <w:rPr>
          <w:rFonts w:ascii="Simplified Arabic" w:hAnsi="Simplified Arabic" w:cs="Simplified Arabic"/>
          <w:b/>
          <w:bCs/>
          <w:sz w:val="32"/>
          <w:szCs w:val="32"/>
          <w:rtl/>
          <w:lang w:bidi="ar-DZ"/>
        </w:rPr>
        <w:t>الاداب</w:t>
      </w:r>
      <w:proofErr w:type="spellEnd"/>
      <w:r w:rsidRPr="00E11D0D">
        <w:rPr>
          <w:rFonts w:ascii="Simplified Arabic" w:hAnsi="Simplified Arabic" w:cs="Simplified Arabic"/>
          <w:b/>
          <w:bCs/>
          <w:sz w:val="32"/>
          <w:szCs w:val="32"/>
          <w:rtl/>
          <w:lang w:bidi="ar-DZ"/>
        </w:rPr>
        <w:t xml:space="preserve"> و</w:t>
      </w:r>
      <w:r w:rsidR="003853AB" w:rsidRPr="00E11D0D">
        <w:rPr>
          <w:rFonts w:ascii="Simplified Arabic" w:hAnsi="Simplified Arabic" w:cs="Simplified Arabic"/>
          <w:b/>
          <w:bCs/>
          <w:sz w:val="32"/>
          <w:szCs w:val="32"/>
          <w:rtl/>
          <w:lang w:bidi="ar-DZ"/>
        </w:rPr>
        <w:t>اللغات</w:t>
      </w:r>
    </w:p>
    <w:p w:rsidR="003853AB" w:rsidRPr="00E11D0D" w:rsidRDefault="003853AB" w:rsidP="009528CE">
      <w:pPr>
        <w:bidi/>
        <w:spacing w:line="240" w:lineRule="auto"/>
        <w:jc w:val="center"/>
        <w:rPr>
          <w:rFonts w:ascii="Simplified Arabic" w:hAnsi="Simplified Arabic" w:cs="Simplified Arabic"/>
          <w:b/>
          <w:bCs/>
          <w:sz w:val="32"/>
          <w:szCs w:val="32"/>
          <w:lang w:bidi="ar-DZ"/>
        </w:rPr>
      </w:pPr>
      <w:r w:rsidRPr="00E11D0D">
        <w:rPr>
          <w:rFonts w:ascii="Simplified Arabic" w:hAnsi="Simplified Arabic" w:cs="Simplified Arabic"/>
          <w:b/>
          <w:bCs/>
          <w:sz w:val="32"/>
          <w:szCs w:val="32"/>
          <w:rtl/>
          <w:lang w:bidi="ar-DZ"/>
        </w:rPr>
        <w:t>قسم اللغة و الادب العربي</w:t>
      </w:r>
    </w:p>
    <w:p w:rsidR="001636C9" w:rsidRPr="00E11D0D" w:rsidRDefault="001636C9" w:rsidP="00E11D0D">
      <w:pPr>
        <w:bidi/>
        <w:spacing w:line="240" w:lineRule="auto"/>
        <w:jc w:val="both"/>
        <w:rPr>
          <w:rFonts w:ascii="Simplified Arabic" w:hAnsi="Simplified Arabic" w:cs="Simplified Arabic"/>
          <w:b/>
          <w:bCs/>
          <w:sz w:val="32"/>
          <w:szCs w:val="32"/>
          <w:rtl/>
          <w:lang w:bidi="ar-DZ"/>
        </w:rPr>
      </w:pPr>
    </w:p>
    <w:p w:rsidR="003853AB" w:rsidRPr="00E11D0D" w:rsidRDefault="00DF7AC4" w:rsidP="00E11D0D">
      <w:pPr>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noProof/>
          <w:sz w:val="32"/>
          <w:szCs w:val="32"/>
          <w:rtl/>
          <w:lang w:eastAsia="fr-FR"/>
        </w:rPr>
        <mc:AlternateContent>
          <mc:Choice Requires="wps">
            <w:drawing>
              <wp:anchor distT="0" distB="0" distL="114300" distR="114300" simplePos="0" relativeHeight="251659264" behindDoc="0" locked="0" layoutInCell="1" allowOverlap="1" wp14:anchorId="0392454A" wp14:editId="1D78D165">
                <wp:simplePos x="0" y="0"/>
                <wp:positionH relativeFrom="column">
                  <wp:posOffset>-271145</wp:posOffset>
                </wp:positionH>
                <wp:positionV relativeFrom="paragraph">
                  <wp:posOffset>-3810</wp:posOffset>
                </wp:positionV>
                <wp:extent cx="6067425" cy="1866900"/>
                <wp:effectExtent l="57150" t="38100" r="85725" b="95250"/>
                <wp:wrapNone/>
                <wp:docPr id="3" name="Rectangle à coins arrondis 3"/>
                <wp:cNvGraphicFramePr/>
                <a:graphic xmlns:a="http://schemas.openxmlformats.org/drawingml/2006/main">
                  <a:graphicData uri="http://schemas.microsoft.com/office/word/2010/wordprocessingShape">
                    <wps:wsp>
                      <wps:cNvSpPr/>
                      <wps:spPr>
                        <a:xfrm>
                          <a:off x="0" y="0"/>
                          <a:ext cx="6067425" cy="186690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DF7AC4" w:rsidRPr="000B339B" w:rsidRDefault="00DF7AC4" w:rsidP="00DF7AC4">
                            <w:pPr>
                              <w:jc w:val="center"/>
                              <w:rPr>
                                <w:b/>
                                <w:bCs/>
                                <w:sz w:val="28"/>
                                <w:szCs w:val="28"/>
                                <w:lang w:bidi="ar-DZ"/>
                              </w:rPr>
                            </w:pPr>
                            <w:proofErr w:type="spellStart"/>
                            <w:r w:rsidRPr="00DF7AC4">
                              <w:rPr>
                                <w:rFonts w:hint="cs"/>
                                <w:b/>
                                <w:bCs/>
                                <w:sz w:val="72"/>
                                <w:szCs w:val="72"/>
                                <w:rtl/>
                                <w:lang w:bidi="ar-DZ"/>
                              </w:rPr>
                              <w:t>سيميائية</w:t>
                            </w:r>
                            <w:proofErr w:type="spellEnd"/>
                            <w:r w:rsidRPr="00DF7AC4">
                              <w:rPr>
                                <w:rFonts w:hint="cs"/>
                                <w:b/>
                                <w:bCs/>
                                <w:sz w:val="72"/>
                                <w:szCs w:val="72"/>
                                <w:rtl/>
                                <w:lang w:bidi="ar-DZ"/>
                              </w:rPr>
                              <w:t xml:space="preserve"> الخطاب الشعري في ديوان مسقط قلبي سمية محنش</w:t>
                            </w:r>
                          </w:p>
                          <w:p w:rsidR="00DF7AC4" w:rsidRDefault="00DF7AC4" w:rsidP="00DF7AC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à coins arrondis 3" o:spid="_x0000_s1026" style="position:absolute;left:0;text-align:left;margin-left:-21.35pt;margin-top:-.3pt;width:477.75pt;height:147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" fillcolor="#a7bfde [1620]" strokecolor="#4579b8 [3044]">
                <v:fill color2="#e4ecf5 [500]" rotate="t" angle="180" colors="0 #a3c4ff;22938f #bfd5ff;1 #e5eeff" focus="100%" type="gradient"/>
                <v:shadow on="t" color="black" opacity="24903f" origin=",.5" offset="0,.55556mm"/>
                <v:textbox>
                  <w:txbxContent>
                    <w:p w:rsidR="00DF7AC4" w:rsidRPr="000B339B" w:rsidRDefault="00DF7AC4" w:rsidP="00DF7AC4">
                      <w:pPr>
                        <w:jc w:val="center"/>
                        <w:rPr>
                          <w:b/>
                          <w:bCs/>
                          <w:sz w:val="28"/>
                          <w:szCs w:val="28"/>
                          <w:lang w:bidi="ar-DZ"/>
                        </w:rPr>
                      </w:pPr>
                      <w:proofErr w:type="spellStart"/>
                      <w:r w:rsidRPr="00DF7AC4">
                        <w:rPr>
                          <w:rFonts w:hint="cs"/>
                          <w:b/>
                          <w:bCs/>
                          <w:sz w:val="72"/>
                          <w:szCs w:val="72"/>
                          <w:rtl/>
                          <w:lang w:bidi="ar-DZ"/>
                        </w:rPr>
                        <w:t>سيميائية</w:t>
                      </w:r>
                      <w:proofErr w:type="spellEnd"/>
                      <w:r w:rsidRPr="00DF7AC4">
                        <w:rPr>
                          <w:rFonts w:hint="cs"/>
                          <w:b/>
                          <w:bCs/>
                          <w:sz w:val="72"/>
                          <w:szCs w:val="72"/>
                          <w:rtl/>
                          <w:lang w:bidi="ar-DZ"/>
                        </w:rPr>
                        <w:t xml:space="preserve"> الخطاب الشعري في ديوان مسقط قلبي سمية محنش</w:t>
                      </w:r>
                    </w:p>
                    <w:p w:rsidR="00DF7AC4" w:rsidRDefault="00DF7AC4" w:rsidP="00DF7AC4">
                      <w:pPr>
                        <w:jc w:val="center"/>
                      </w:pPr>
                    </w:p>
                  </w:txbxContent>
                </v:textbox>
              </v:roundrect>
            </w:pict>
          </mc:Fallback>
        </mc:AlternateContent>
      </w:r>
    </w:p>
    <w:p w:rsidR="003853AB" w:rsidRPr="00E11D0D" w:rsidRDefault="003853AB" w:rsidP="00E11D0D">
      <w:pPr>
        <w:bidi/>
        <w:spacing w:line="240" w:lineRule="auto"/>
        <w:jc w:val="both"/>
        <w:rPr>
          <w:rFonts w:ascii="Simplified Arabic" w:hAnsi="Simplified Arabic" w:cs="Simplified Arabic"/>
          <w:sz w:val="32"/>
          <w:szCs w:val="32"/>
          <w:rtl/>
          <w:lang w:bidi="ar-DZ"/>
        </w:rPr>
      </w:pPr>
    </w:p>
    <w:p w:rsidR="003853AB" w:rsidRPr="00E11D0D" w:rsidRDefault="003853AB" w:rsidP="00E11D0D">
      <w:pPr>
        <w:bidi/>
        <w:spacing w:line="240" w:lineRule="auto"/>
        <w:jc w:val="both"/>
        <w:rPr>
          <w:rFonts w:ascii="Simplified Arabic" w:hAnsi="Simplified Arabic" w:cs="Simplified Arabic"/>
          <w:sz w:val="32"/>
          <w:szCs w:val="32"/>
          <w:rtl/>
          <w:lang w:bidi="ar-DZ"/>
        </w:rPr>
      </w:pPr>
    </w:p>
    <w:p w:rsidR="003853AB" w:rsidRPr="00E11D0D" w:rsidRDefault="003853AB" w:rsidP="00E11D0D">
      <w:pPr>
        <w:bidi/>
        <w:spacing w:line="240" w:lineRule="auto"/>
        <w:jc w:val="both"/>
        <w:rPr>
          <w:rFonts w:ascii="Simplified Arabic" w:hAnsi="Simplified Arabic" w:cs="Simplified Arabic"/>
          <w:sz w:val="32"/>
          <w:szCs w:val="32"/>
          <w:rtl/>
          <w:lang w:bidi="ar-DZ"/>
        </w:rPr>
      </w:pPr>
    </w:p>
    <w:p w:rsidR="009528CE" w:rsidRDefault="009528CE" w:rsidP="009528CE">
      <w:pPr>
        <w:tabs>
          <w:tab w:val="left" w:pos="6102"/>
        </w:tabs>
        <w:bidi/>
        <w:spacing w:line="240" w:lineRule="auto"/>
        <w:jc w:val="center"/>
        <w:rPr>
          <w:rFonts w:ascii="Simplified Arabic" w:hAnsi="Simplified Arabic" w:cs="Simplified Arabic"/>
          <w:b/>
          <w:bCs/>
          <w:sz w:val="32"/>
          <w:szCs w:val="32"/>
          <w:rtl/>
          <w:lang w:bidi="ar-DZ"/>
        </w:rPr>
      </w:pPr>
    </w:p>
    <w:p w:rsidR="009528CE" w:rsidRPr="00E11D0D" w:rsidRDefault="009528CE" w:rsidP="009528CE">
      <w:pPr>
        <w:tabs>
          <w:tab w:val="left" w:pos="6102"/>
        </w:tabs>
        <w:bidi/>
        <w:spacing w:line="240" w:lineRule="auto"/>
        <w:jc w:val="center"/>
        <w:rPr>
          <w:rFonts w:ascii="Simplified Arabic" w:hAnsi="Simplified Arabic" w:cs="Simplified Arabic"/>
          <w:b/>
          <w:bCs/>
          <w:sz w:val="32"/>
          <w:szCs w:val="32"/>
          <w:rtl/>
          <w:lang w:bidi="ar-DZ"/>
        </w:rPr>
      </w:pPr>
      <w:r w:rsidRPr="00E11D0D">
        <w:rPr>
          <w:rFonts w:ascii="Simplified Arabic" w:hAnsi="Simplified Arabic" w:cs="Simplified Arabic"/>
          <w:b/>
          <w:bCs/>
          <w:sz w:val="32"/>
          <w:szCs w:val="32"/>
          <w:rtl/>
          <w:lang w:bidi="ar-DZ"/>
        </w:rPr>
        <w:t>مذكرة نيل شهادة ماستر في الادب العربي تخصص دراسات ادبية</w:t>
      </w:r>
    </w:p>
    <w:p w:rsidR="003853AB" w:rsidRDefault="009528CE" w:rsidP="009528CE">
      <w:pPr>
        <w:bidi/>
        <w:spacing w:line="240" w:lineRule="auto"/>
        <w:jc w:val="center"/>
        <w:rPr>
          <w:rFonts w:ascii="Simplified Arabic" w:hAnsi="Simplified Arabic" w:cs="Simplified Arabic"/>
          <w:b/>
          <w:bCs/>
          <w:sz w:val="32"/>
          <w:szCs w:val="32"/>
          <w:rtl/>
          <w:lang w:bidi="ar-DZ"/>
        </w:rPr>
      </w:pPr>
      <w:r w:rsidRPr="00E11D0D">
        <w:rPr>
          <w:rFonts w:ascii="Simplified Arabic" w:hAnsi="Simplified Arabic" w:cs="Simplified Arabic"/>
          <w:b/>
          <w:bCs/>
          <w:sz w:val="32"/>
          <w:szCs w:val="32"/>
          <w:rtl/>
          <w:lang w:bidi="ar-DZ"/>
        </w:rPr>
        <w:t xml:space="preserve">تخصص أدب حديث </w:t>
      </w:r>
      <w:proofErr w:type="gramStart"/>
      <w:r w:rsidRPr="00E11D0D">
        <w:rPr>
          <w:rFonts w:ascii="Simplified Arabic" w:hAnsi="Simplified Arabic" w:cs="Simplified Arabic"/>
          <w:b/>
          <w:bCs/>
          <w:sz w:val="32"/>
          <w:szCs w:val="32"/>
          <w:rtl/>
          <w:lang w:bidi="ar-DZ"/>
        </w:rPr>
        <w:t>ومعاصر</w:t>
      </w:r>
      <w:proofErr w:type="gramEnd"/>
    </w:p>
    <w:p w:rsidR="009528CE" w:rsidRPr="00E11D0D" w:rsidRDefault="009528CE" w:rsidP="009528CE">
      <w:pPr>
        <w:bidi/>
        <w:spacing w:line="240" w:lineRule="auto"/>
        <w:jc w:val="center"/>
        <w:rPr>
          <w:rFonts w:ascii="Simplified Arabic" w:hAnsi="Simplified Arabic" w:cs="Simplified Arabic"/>
          <w:sz w:val="32"/>
          <w:szCs w:val="32"/>
          <w:rtl/>
          <w:lang w:bidi="ar-DZ"/>
        </w:rPr>
      </w:pPr>
    </w:p>
    <w:p w:rsidR="001636C9" w:rsidRPr="00E11D0D" w:rsidRDefault="003853AB" w:rsidP="00E11D0D">
      <w:pPr>
        <w:tabs>
          <w:tab w:val="left" w:pos="6102"/>
        </w:tabs>
        <w:bidi/>
        <w:spacing w:line="240" w:lineRule="auto"/>
        <w:jc w:val="both"/>
        <w:rPr>
          <w:rFonts w:ascii="Simplified Arabic" w:hAnsi="Simplified Arabic" w:cs="Simplified Arabic"/>
          <w:b/>
          <w:bCs/>
          <w:sz w:val="32"/>
          <w:szCs w:val="32"/>
          <w:rtl/>
          <w:lang w:bidi="ar-DZ"/>
        </w:rPr>
      </w:pPr>
      <w:r w:rsidRPr="009528CE">
        <w:rPr>
          <w:rFonts w:ascii="Simplified Arabic" w:hAnsi="Simplified Arabic" w:cs="Simplified Arabic"/>
          <w:b/>
          <w:bCs/>
          <w:sz w:val="32"/>
          <w:szCs w:val="32"/>
          <w:u w:val="single"/>
          <w:rtl/>
          <w:lang w:bidi="ar-DZ"/>
        </w:rPr>
        <w:t>اعداد الطالبتين:</w:t>
      </w:r>
      <w:r w:rsidR="000B339B" w:rsidRPr="00E11D0D">
        <w:rPr>
          <w:rFonts w:ascii="Simplified Arabic" w:hAnsi="Simplified Arabic" w:cs="Simplified Arabic"/>
          <w:b/>
          <w:bCs/>
          <w:sz w:val="32"/>
          <w:szCs w:val="32"/>
          <w:rtl/>
          <w:lang w:bidi="ar-DZ"/>
        </w:rPr>
        <w:t xml:space="preserve">  </w:t>
      </w:r>
      <w:r w:rsidR="001636C9" w:rsidRPr="00E11D0D">
        <w:rPr>
          <w:rFonts w:ascii="Simplified Arabic" w:hAnsi="Simplified Arabic" w:cs="Simplified Arabic"/>
          <w:b/>
          <w:bCs/>
          <w:sz w:val="32"/>
          <w:szCs w:val="32"/>
          <w:lang w:bidi="ar-DZ"/>
        </w:rPr>
        <w:t xml:space="preserve">      </w:t>
      </w:r>
      <w:r w:rsidR="009528CE">
        <w:rPr>
          <w:rFonts w:ascii="Simplified Arabic" w:hAnsi="Simplified Arabic" w:cs="Simplified Arabic" w:hint="cs"/>
          <w:b/>
          <w:bCs/>
          <w:sz w:val="32"/>
          <w:szCs w:val="32"/>
          <w:rtl/>
          <w:lang w:bidi="ar-DZ"/>
        </w:rPr>
        <w:t xml:space="preserve">                           </w:t>
      </w:r>
      <w:r w:rsidR="001636C9" w:rsidRPr="00E11D0D">
        <w:rPr>
          <w:rFonts w:ascii="Simplified Arabic" w:hAnsi="Simplified Arabic" w:cs="Simplified Arabic"/>
          <w:b/>
          <w:bCs/>
          <w:sz w:val="32"/>
          <w:szCs w:val="32"/>
          <w:lang w:bidi="ar-DZ"/>
        </w:rPr>
        <w:t xml:space="preserve">        </w:t>
      </w:r>
      <w:r w:rsidR="009528CE">
        <w:rPr>
          <w:rFonts w:ascii="Simplified Arabic" w:hAnsi="Simplified Arabic" w:cs="Simplified Arabic" w:hint="cs"/>
          <w:b/>
          <w:bCs/>
          <w:sz w:val="32"/>
          <w:szCs w:val="32"/>
          <w:rtl/>
          <w:lang w:bidi="ar-DZ"/>
        </w:rPr>
        <w:t xml:space="preserve"> </w:t>
      </w:r>
      <w:r w:rsidR="001636C9" w:rsidRPr="00E11D0D">
        <w:rPr>
          <w:rFonts w:ascii="Simplified Arabic" w:hAnsi="Simplified Arabic" w:cs="Simplified Arabic"/>
          <w:b/>
          <w:bCs/>
          <w:sz w:val="32"/>
          <w:szCs w:val="32"/>
          <w:lang w:bidi="ar-DZ"/>
        </w:rPr>
        <w:t xml:space="preserve">      </w:t>
      </w:r>
      <w:r w:rsidR="001636C9" w:rsidRPr="009528CE">
        <w:rPr>
          <w:rFonts w:ascii="Simplified Arabic" w:hAnsi="Simplified Arabic" w:cs="Simplified Arabic"/>
          <w:b/>
          <w:bCs/>
          <w:sz w:val="32"/>
          <w:szCs w:val="32"/>
          <w:u w:val="single"/>
          <w:rtl/>
          <w:lang w:bidi="ar-DZ"/>
        </w:rPr>
        <w:t>اشراف الدكتور:</w:t>
      </w:r>
    </w:p>
    <w:p w:rsidR="001636C9" w:rsidRPr="00E11D0D" w:rsidRDefault="001636C9" w:rsidP="009528CE">
      <w:pPr>
        <w:tabs>
          <w:tab w:val="left" w:pos="6102"/>
        </w:tabs>
        <w:bidi/>
        <w:spacing w:line="240" w:lineRule="auto"/>
        <w:jc w:val="both"/>
        <w:rPr>
          <w:rFonts w:ascii="Simplified Arabic" w:hAnsi="Simplified Arabic" w:cs="Simplified Arabic"/>
          <w:b/>
          <w:bCs/>
          <w:sz w:val="32"/>
          <w:szCs w:val="32"/>
          <w:rtl/>
          <w:lang w:bidi="ar-DZ"/>
        </w:rPr>
      </w:pPr>
      <w:r w:rsidRPr="00E11D0D">
        <w:rPr>
          <w:rFonts w:ascii="Simplified Arabic" w:hAnsi="Simplified Arabic" w:cs="Simplified Arabic"/>
          <w:b/>
          <w:bCs/>
          <w:sz w:val="32"/>
          <w:szCs w:val="32"/>
          <w:lang w:bidi="ar-DZ"/>
        </w:rPr>
        <w:t xml:space="preserve">  </w:t>
      </w:r>
      <w:r w:rsidR="009528CE">
        <w:rPr>
          <w:rFonts w:ascii="Simplified Arabic" w:hAnsi="Simplified Arabic" w:cs="Simplified Arabic" w:hint="cs"/>
          <w:b/>
          <w:bCs/>
          <w:sz w:val="32"/>
          <w:szCs w:val="32"/>
          <w:rtl/>
          <w:lang w:bidi="ar-DZ"/>
        </w:rPr>
        <w:t xml:space="preserve">- عدنان </w:t>
      </w:r>
      <w:proofErr w:type="spellStart"/>
      <w:r w:rsidR="009528CE">
        <w:rPr>
          <w:rFonts w:ascii="Simplified Arabic" w:hAnsi="Simplified Arabic" w:cs="Simplified Arabic" w:hint="cs"/>
          <w:b/>
          <w:bCs/>
          <w:sz w:val="32"/>
          <w:szCs w:val="32"/>
          <w:rtl/>
          <w:lang w:bidi="ar-DZ"/>
        </w:rPr>
        <w:t>سوهيلة</w:t>
      </w:r>
      <w:proofErr w:type="spellEnd"/>
      <w:r w:rsidR="009528CE">
        <w:rPr>
          <w:rFonts w:ascii="Simplified Arabic" w:hAnsi="Simplified Arabic" w:cs="Simplified Arabic" w:hint="cs"/>
          <w:b/>
          <w:bCs/>
          <w:sz w:val="32"/>
          <w:szCs w:val="32"/>
          <w:rtl/>
          <w:lang w:bidi="ar-DZ"/>
        </w:rPr>
        <w:t xml:space="preserve">                                                 - ناصر </w:t>
      </w:r>
      <w:proofErr w:type="spellStart"/>
      <w:r w:rsidR="009528CE">
        <w:rPr>
          <w:rFonts w:ascii="Simplified Arabic" w:hAnsi="Simplified Arabic" w:cs="Simplified Arabic" w:hint="cs"/>
          <w:b/>
          <w:bCs/>
          <w:sz w:val="32"/>
          <w:szCs w:val="32"/>
          <w:rtl/>
          <w:lang w:bidi="ar-DZ"/>
        </w:rPr>
        <w:t>معماش</w:t>
      </w:r>
      <w:proofErr w:type="spellEnd"/>
    </w:p>
    <w:p w:rsidR="003853AB" w:rsidRDefault="009528CE" w:rsidP="009528CE">
      <w:pPr>
        <w:tabs>
          <w:tab w:val="left" w:pos="6102"/>
        </w:tabs>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b/>
          <w:bCs/>
          <w:sz w:val="32"/>
          <w:szCs w:val="32"/>
          <w:lang w:bidi="ar-DZ"/>
        </w:rPr>
        <w:t xml:space="preserve">  </w:t>
      </w:r>
      <w:r>
        <w:rPr>
          <w:rFonts w:ascii="Simplified Arabic" w:hAnsi="Simplified Arabic" w:cs="Simplified Arabic" w:hint="cs"/>
          <w:b/>
          <w:bCs/>
          <w:sz w:val="32"/>
          <w:szCs w:val="32"/>
          <w:rtl/>
          <w:lang w:bidi="ar-DZ"/>
        </w:rPr>
        <w:t>-</w:t>
      </w:r>
      <w:r w:rsidR="001636C9" w:rsidRPr="00E11D0D">
        <w:rPr>
          <w:rFonts w:ascii="Simplified Arabic" w:hAnsi="Simplified Arabic" w:cs="Simplified Arabic"/>
          <w:b/>
          <w:bCs/>
          <w:sz w:val="32"/>
          <w:szCs w:val="32"/>
          <w:lang w:bidi="ar-DZ"/>
        </w:rPr>
        <w:t xml:space="preserve">  </w:t>
      </w:r>
      <w:r>
        <w:rPr>
          <w:rFonts w:ascii="Simplified Arabic" w:hAnsi="Simplified Arabic" w:cs="Simplified Arabic" w:hint="cs"/>
          <w:b/>
          <w:bCs/>
          <w:sz w:val="32"/>
          <w:szCs w:val="32"/>
          <w:rtl/>
          <w:lang w:bidi="ar-DZ"/>
        </w:rPr>
        <w:t>شرقي إيمان</w:t>
      </w:r>
    </w:p>
    <w:p w:rsidR="009528CE" w:rsidRDefault="009528CE" w:rsidP="009528CE">
      <w:pPr>
        <w:tabs>
          <w:tab w:val="left" w:pos="6102"/>
        </w:tabs>
        <w:bidi/>
        <w:spacing w:line="240" w:lineRule="auto"/>
        <w:jc w:val="both"/>
        <w:rPr>
          <w:rFonts w:ascii="Simplified Arabic" w:hAnsi="Simplified Arabic" w:cs="Simplified Arabic"/>
          <w:b/>
          <w:bCs/>
          <w:sz w:val="32"/>
          <w:szCs w:val="32"/>
          <w:rtl/>
          <w:lang w:bidi="ar-DZ"/>
        </w:rPr>
      </w:pPr>
    </w:p>
    <w:p w:rsidR="009528CE" w:rsidRPr="00E11D0D" w:rsidRDefault="009528CE" w:rsidP="009528CE">
      <w:pPr>
        <w:tabs>
          <w:tab w:val="left" w:pos="6102"/>
        </w:tabs>
        <w:bidi/>
        <w:spacing w:line="240" w:lineRule="auto"/>
        <w:jc w:val="both"/>
        <w:rPr>
          <w:rFonts w:ascii="Simplified Arabic" w:hAnsi="Simplified Arabic" w:cs="Simplified Arabic"/>
          <w:b/>
          <w:bCs/>
          <w:sz w:val="32"/>
          <w:szCs w:val="32"/>
          <w:rtl/>
          <w:lang w:bidi="ar-DZ"/>
        </w:rPr>
      </w:pPr>
    </w:p>
    <w:p w:rsidR="001636C9" w:rsidRDefault="009528CE" w:rsidP="009528CE">
      <w:pPr>
        <w:tabs>
          <w:tab w:val="left" w:pos="6102"/>
        </w:tabs>
        <w:bidi/>
        <w:spacing w:line="240" w:lineRule="auto"/>
        <w:jc w:val="center"/>
        <w:rPr>
          <w:rFonts w:ascii="Simplified Arabic" w:hAnsi="Simplified Arabic" w:cs="Simplified Arabic"/>
          <w:b/>
          <w:bCs/>
          <w:sz w:val="32"/>
          <w:szCs w:val="32"/>
          <w:rtl/>
          <w:lang w:bidi="ar-DZ"/>
        </w:rPr>
      </w:pPr>
      <w:proofErr w:type="gramStart"/>
      <w:r>
        <w:rPr>
          <w:rFonts w:ascii="Simplified Arabic" w:hAnsi="Simplified Arabic" w:cs="Simplified Arabic"/>
          <w:b/>
          <w:bCs/>
          <w:sz w:val="32"/>
          <w:szCs w:val="32"/>
          <w:rtl/>
          <w:lang w:bidi="ar-DZ"/>
        </w:rPr>
        <w:t>الموسم</w:t>
      </w:r>
      <w:proofErr w:type="gramEnd"/>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الجامعي</w:t>
      </w:r>
      <w:r w:rsidR="001636C9" w:rsidRPr="00E11D0D">
        <w:rPr>
          <w:rFonts w:ascii="Simplified Arabic" w:hAnsi="Simplified Arabic" w:cs="Simplified Arabic"/>
          <w:b/>
          <w:bCs/>
          <w:sz w:val="32"/>
          <w:szCs w:val="32"/>
          <w:rtl/>
          <w:lang w:bidi="ar-DZ"/>
        </w:rPr>
        <w:t>/2020م/2021م1441ه-1442ه</w:t>
      </w:r>
    </w:p>
    <w:p w:rsidR="009528CE" w:rsidRPr="00E11D0D" w:rsidRDefault="009528CE" w:rsidP="009528CE">
      <w:pPr>
        <w:tabs>
          <w:tab w:val="left" w:pos="6102"/>
        </w:tabs>
        <w:bidi/>
        <w:spacing w:line="240" w:lineRule="auto"/>
        <w:jc w:val="both"/>
        <w:rPr>
          <w:rFonts w:ascii="Simplified Arabic" w:hAnsi="Simplified Arabic" w:cs="Simplified Arabic"/>
          <w:b/>
          <w:bCs/>
          <w:sz w:val="32"/>
          <w:szCs w:val="32"/>
          <w:rtl/>
          <w:lang w:bidi="ar-DZ"/>
        </w:rPr>
        <w:sectPr w:rsidR="009528CE" w:rsidRPr="00E11D0D" w:rsidSect="00E11D0D">
          <w:footerReference w:type="default" r:id="rId10"/>
          <w:footnotePr>
            <w:numRestart w:val="eachPage"/>
          </w:footnotePr>
          <w:pgSz w:w="11906" w:h="16838" w:code="9"/>
          <w:pgMar w:top="1134" w:right="1134" w:bottom="1134" w:left="1134" w:header="709" w:footer="709" w:gutter="0"/>
          <w:pgBorders w:offsetFrom="page">
            <w:top w:val="thinThickThinSmallGap" w:sz="24" w:space="24" w:color="548DD4" w:themeColor="text2" w:themeTint="99"/>
            <w:left w:val="thinThickThinSmallGap" w:sz="24" w:space="24" w:color="548DD4" w:themeColor="text2" w:themeTint="99"/>
            <w:bottom w:val="thinThickThinSmallGap" w:sz="24" w:space="24" w:color="548DD4" w:themeColor="text2" w:themeTint="99"/>
            <w:right w:val="thinThickThinSmallGap" w:sz="24" w:space="24" w:color="548DD4" w:themeColor="text2" w:themeTint="99"/>
          </w:pgBorders>
          <w:cols w:space="708"/>
          <w:docGrid w:linePitch="360"/>
        </w:sectPr>
      </w:pPr>
    </w:p>
    <w:p w:rsidR="000B339B" w:rsidRPr="00E11D0D" w:rsidRDefault="000B339B" w:rsidP="00E11D0D">
      <w:pPr>
        <w:tabs>
          <w:tab w:val="left" w:pos="6102"/>
        </w:tabs>
        <w:bidi/>
        <w:spacing w:line="240" w:lineRule="auto"/>
        <w:jc w:val="both"/>
        <w:rPr>
          <w:rFonts w:ascii="Simplified Arabic" w:hAnsi="Simplified Arabic" w:cs="Simplified Arabic"/>
          <w:b/>
          <w:bCs/>
          <w:sz w:val="32"/>
          <w:szCs w:val="32"/>
          <w:rtl/>
          <w:lang w:bidi="ar-DZ"/>
        </w:rPr>
      </w:pPr>
    </w:p>
    <w:p w:rsidR="000B339B" w:rsidRPr="00E11D0D" w:rsidRDefault="000B339B" w:rsidP="00E11D0D">
      <w:pPr>
        <w:tabs>
          <w:tab w:val="left" w:pos="6102"/>
        </w:tabs>
        <w:bidi/>
        <w:spacing w:line="240" w:lineRule="auto"/>
        <w:jc w:val="both"/>
        <w:rPr>
          <w:rFonts w:ascii="Simplified Arabic" w:hAnsi="Simplified Arabic" w:cs="Simplified Arabic"/>
          <w:b/>
          <w:bCs/>
          <w:sz w:val="32"/>
          <w:szCs w:val="32"/>
          <w:rtl/>
          <w:lang w:bidi="ar-DZ"/>
        </w:rPr>
      </w:pPr>
    </w:p>
    <w:p w:rsidR="000B339B" w:rsidRPr="00E11D0D" w:rsidRDefault="000B339B" w:rsidP="00E11D0D">
      <w:pPr>
        <w:tabs>
          <w:tab w:val="left" w:pos="6102"/>
        </w:tabs>
        <w:bidi/>
        <w:spacing w:line="240" w:lineRule="auto"/>
        <w:jc w:val="both"/>
        <w:rPr>
          <w:rFonts w:ascii="Simplified Arabic" w:hAnsi="Simplified Arabic" w:cs="Simplified Arabic"/>
          <w:b/>
          <w:bCs/>
          <w:sz w:val="32"/>
          <w:szCs w:val="32"/>
          <w:rtl/>
          <w:lang w:bidi="ar-DZ"/>
        </w:rPr>
      </w:pPr>
    </w:p>
    <w:p w:rsidR="000B339B" w:rsidRPr="00E11D0D" w:rsidRDefault="000B339B" w:rsidP="00E11D0D">
      <w:pPr>
        <w:tabs>
          <w:tab w:val="left" w:pos="6102"/>
        </w:tabs>
        <w:bidi/>
        <w:spacing w:line="240" w:lineRule="auto"/>
        <w:jc w:val="both"/>
        <w:rPr>
          <w:rFonts w:ascii="Simplified Arabic" w:hAnsi="Simplified Arabic" w:cs="Simplified Arabic"/>
          <w:b/>
          <w:bCs/>
          <w:sz w:val="32"/>
          <w:szCs w:val="32"/>
          <w:rtl/>
          <w:lang w:bidi="ar-DZ"/>
        </w:rPr>
      </w:pPr>
    </w:p>
    <w:p w:rsidR="000B339B" w:rsidRPr="00E11D0D" w:rsidRDefault="000B339B" w:rsidP="00E11D0D">
      <w:pPr>
        <w:tabs>
          <w:tab w:val="left" w:pos="6102"/>
        </w:tabs>
        <w:bidi/>
        <w:spacing w:line="240" w:lineRule="auto"/>
        <w:jc w:val="both"/>
        <w:rPr>
          <w:rFonts w:ascii="Simplified Arabic" w:hAnsi="Simplified Arabic" w:cs="Simplified Arabic"/>
          <w:b/>
          <w:bCs/>
          <w:sz w:val="32"/>
          <w:szCs w:val="32"/>
          <w:rtl/>
          <w:lang w:bidi="ar-DZ"/>
        </w:rPr>
      </w:pPr>
    </w:p>
    <w:p w:rsidR="000B339B" w:rsidRPr="00E11D0D" w:rsidRDefault="000B339B"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noProof/>
          <w:sz w:val="32"/>
          <w:szCs w:val="32"/>
          <w:rtl/>
          <w:lang w:eastAsia="fr-FR"/>
        </w:rPr>
        <w:drawing>
          <wp:inline distT="0" distB="0" distL="0" distR="0" wp14:anchorId="6205E7DB" wp14:editId="179CBA24">
            <wp:extent cx="5857875" cy="4124325"/>
            <wp:effectExtent l="0" t="0" r="9525" b="952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ضض.png"/>
                    <pic:cNvPicPr/>
                  </pic:nvPicPr>
                  <pic:blipFill>
                    <a:blip r:embed="rId11">
                      <a:extLst>
                        <a:ext uri="{28A0092B-C50C-407E-A947-70E740481C1C}">
                          <a14:useLocalDpi xmlns:a14="http://schemas.microsoft.com/office/drawing/2010/main" val="0"/>
                        </a:ext>
                      </a:extLst>
                    </a:blip>
                    <a:stretch>
                      <a:fillRect/>
                    </a:stretch>
                  </pic:blipFill>
                  <pic:spPr>
                    <a:xfrm>
                      <a:off x="0" y="0"/>
                      <a:ext cx="5857875" cy="4124325"/>
                    </a:xfrm>
                    <a:prstGeom prst="rect">
                      <a:avLst/>
                    </a:prstGeom>
                  </pic:spPr>
                </pic:pic>
              </a:graphicData>
            </a:graphic>
          </wp:inline>
        </w:drawing>
      </w:r>
    </w:p>
    <w:p w:rsidR="000B339B" w:rsidRPr="00E11D0D" w:rsidRDefault="000B339B" w:rsidP="00E11D0D">
      <w:pPr>
        <w:tabs>
          <w:tab w:val="left" w:pos="6102"/>
        </w:tabs>
        <w:bidi/>
        <w:spacing w:line="240" w:lineRule="auto"/>
        <w:jc w:val="both"/>
        <w:rPr>
          <w:rFonts w:ascii="Simplified Arabic" w:hAnsi="Simplified Arabic" w:cs="Simplified Arabic"/>
          <w:sz w:val="32"/>
          <w:szCs w:val="32"/>
          <w:rtl/>
          <w:lang w:bidi="ar-DZ"/>
        </w:rPr>
      </w:pPr>
    </w:p>
    <w:p w:rsidR="000B339B" w:rsidRPr="00E11D0D" w:rsidRDefault="000B339B" w:rsidP="00E11D0D">
      <w:pPr>
        <w:tabs>
          <w:tab w:val="left" w:pos="6102"/>
        </w:tabs>
        <w:bidi/>
        <w:spacing w:line="240" w:lineRule="auto"/>
        <w:jc w:val="both"/>
        <w:rPr>
          <w:rFonts w:ascii="Simplified Arabic" w:hAnsi="Simplified Arabic" w:cs="Simplified Arabic"/>
          <w:sz w:val="32"/>
          <w:szCs w:val="32"/>
          <w:rtl/>
          <w:lang w:bidi="ar-DZ"/>
        </w:rPr>
      </w:pPr>
    </w:p>
    <w:p w:rsidR="000B339B" w:rsidRPr="00E11D0D" w:rsidRDefault="000B339B" w:rsidP="00E11D0D">
      <w:pPr>
        <w:tabs>
          <w:tab w:val="left" w:pos="6102"/>
        </w:tabs>
        <w:bidi/>
        <w:spacing w:line="240" w:lineRule="auto"/>
        <w:jc w:val="both"/>
        <w:rPr>
          <w:rFonts w:ascii="Simplified Arabic" w:hAnsi="Simplified Arabic" w:cs="Simplified Arabic"/>
          <w:sz w:val="32"/>
          <w:szCs w:val="32"/>
          <w:rtl/>
          <w:lang w:bidi="ar-DZ"/>
        </w:rPr>
      </w:pPr>
    </w:p>
    <w:p w:rsidR="000B339B" w:rsidRPr="00E11D0D" w:rsidRDefault="000B339B" w:rsidP="00E11D0D">
      <w:pPr>
        <w:tabs>
          <w:tab w:val="left" w:pos="6102"/>
        </w:tabs>
        <w:bidi/>
        <w:spacing w:line="240" w:lineRule="auto"/>
        <w:jc w:val="both"/>
        <w:rPr>
          <w:rFonts w:ascii="Simplified Arabic" w:hAnsi="Simplified Arabic" w:cs="Simplified Arabic"/>
          <w:sz w:val="32"/>
          <w:szCs w:val="32"/>
          <w:rtl/>
          <w:lang w:bidi="ar-DZ"/>
        </w:rPr>
      </w:pPr>
    </w:p>
    <w:p w:rsidR="000B339B" w:rsidRPr="00E11D0D" w:rsidRDefault="000B339B" w:rsidP="00E11D0D">
      <w:pPr>
        <w:tabs>
          <w:tab w:val="left" w:pos="6102"/>
        </w:tabs>
        <w:bidi/>
        <w:spacing w:line="240" w:lineRule="auto"/>
        <w:jc w:val="both"/>
        <w:rPr>
          <w:rFonts w:ascii="Simplified Arabic" w:hAnsi="Simplified Arabic" w:cs="Simplified Arabic"/>
          <w:sz w:val="32"/>
          <w:szCs w:val="32"/>
          <w:rtl/>
          <w:lang w:bidi="ar-DZ"/>
        </w:rPr>
      </w:pPr>
    </w:p>
    <w:p w:rsidR="000B339B" w:rsidRPr="00E11D0D" w:rsidRDefault="000B339B" w:rsidP="00E11D0D">
      <w:pPr>
        <w:tabs>
          <w:tab w:val="left" w:pos="6102"/>
        </w:tabs>
        <w:bidi/>
        <w:spacing w:line="240" w:lineRule="auto"/>
        <w:jc w:val="both"/>
        <w:rPr>
          <w:rFonts w:ascii="Simplified Arabic" w:hAnsi="Simplified Arabic" w:cs="Simplified Arabic"/>
          <w:sz w:val="32"/>
          <w:szCs w:val="32"/>
          <w:rtl/>
          <w:lang w:bidi="ar-DZ"/>
        </w:rPr>
      </w:pPr>
    </w:p>
    <w:p w:rsidR="000B339B" w:rsidRPr="00E11D0D" w:rsidRDefault="000B339B" w:rsidP="009528CE">
      <w:pPr>
        <w:tabs>
          <w:tab w:val="left" w:pos="6102"/>
        </w:tabs>
        <w:bidi/>
        <w:spacing w:line="240" w:lineRule="auto"/>
        <w:jc w:val="center"/>
        <w:rPr>
          <w:rFonts w:ascii="Simplified Arabic" w:hAnsi="Simplified Arabic" w:cs="Simplified Arabic"/>
          <w:b/>
          <w:bCs/>
          <w:sz w:val="32"/>
          <w:szCs w:val="32"/>
          <w:rtl/>
          <w:lang w:bidi="ar-DZ"/>
        </w:rPr>
      </w:pPr>
      <w:r w:rsidRPr="00E11D0D">
        <w:rPr>
          <w:rFonts w:ascii="Simplified Arabic" w:hAnsi="Simplified Arabic" w:cs="Simplified Arabic"/>
          <w:b/>
          <w:bCs/>
          <w:sz w:val="32"/>
          <w:szCs w:val="32"/>
          <w:rtl/>
          <w:lang w:bidi="ar-DZ"/>
        </w:rPr>
        <w:lastRenderedPageBreak/>
        <w:t>الاهداء</w:t>
      </w:r>
    </w:p>
    <w:p w:rsidR="009528CE" w:rsidRDefault="009528CE" w:rsidP="009528CE">
      <w:pPr>
        <w:tabs>
          <w:tab w:val="left" w:pos="6102"/>
        </w:tabs>
        <w:bidi/>
        <w:spacing w:line="240" w:lineRule="auto"/>
        <w:jc w:val="both"/>
        <w:rPr>
          <w:rFonts w:ascii="Simplified Arabic" w:hAnsi="Simplified Arabic" w:cs="Simplified Arabic"/>
          <w:b/>
          <w:bCs/>
          <w:sz w:val="32"/>
          <w:szCs w:val="32"/>
          <w:rtl/>
          <w:lang w:bidi="ar-DZ"/>
        </w:rPr>
      </w:pPr>
    </w:p>
    <w:p w:rsidR="00C97A10" w:rsidRPr="00E11D0D" w:rsidRDefault="00C97A10" w:rsidP="009528CE">
      <w:pPr>
        <w:tabs>
          <w:tab w:val="left" w:pos="6102"/>
        </w:tabs>
        <w:bidi/>
        <w:spacing w:line="240" w:lineRule="auto"/>
        <w:jc w:val="center"/>
        <w:rPr>
          <w:rFonts w:ascii="Simplified Arabic" w:hAnsi="Simplified Arabic" w:cs="Simplified Arabic"/>
          <w:b/>
          <w:bCs/>
          <w:sz w:val="32"/>
          <w:szCs w:val="32"/>
          <w:lang w:bidi="ar-DZ"/>
        </w:rPr>
      </w:pPr>
      <w:r w:rsidRPr="00E11D0D">
        <w:rPr>
          <w:rFonts w:ascii="Simplified Arabic" w:hAnsi="Simplified Arabic" w:cs="Simplified Arabic"/>
          <w:b/>
          <w:bCs/>
          <w:sz w:val="32"/>
          <w:szCs w:val="32"/>
          <w:rtl/>
        </w:rPr>
        <w:t xml:space="preserve">اهداء الحمد لله حمدا يليق بجلال وجهه وعظيم سلطانه فقد سدد الخطى وشرح الصدر ويسرى الامر فله الحمد كله واليه يعود الفضل والصلاة والسلام على اشرف المرسلين سيدنا محمد صلى الله عليه وسلم اتوجه بجزيل الشكر والامتنان الى كل من ساعدنا من قريب او من بعيد على انجاز هذا العمل وفي تدليل ما وجهناه من صعوبات اتقدم بجزيل الشكر الى الاستاذ الدكتور </w:t>
      </w:r>
      <w:proofErr w:type="spellStart"/>
      <w:r w:rsidRPr="00E11D0D">
        <w:rPr>
          <w:rFonts w:ascii="Simplified Arabic" w:hAnsi="Simplified Arabic" w:cs="Simplified Arabic"/>
          <w:b/>
          <w:bCs/>
          <w:sz w:val="32"/>
          <w:szCs w:val="32"/>
          <w:rtl/>
        </w:rPr>
        <w:t>المشرفه</w:t>
      </w:r>
      <w:proofErr w:type="spellEnd"/>
      <w:r w:rsidRPr="00E11D0D">
        <w:rPr>
          <w:rFonts w:ascii="Simplified Arabic" w:hAnsi="Simplified Arabic" w:cs="Simplified Arabic"/>
          <w:b/>
          <w:bCs/>
          <w:sz w:val="32"/>
          <w:szCs w:val="32"/>
          <w:rtl/>
        </w:rPr>
        <w:t xml:space="preserve"> ناصر </w:t>
      </w:r>
      <w:proofErr w:type="spellStart"/>
      <w:r w:rsidRPr="00E11D0D">
        <w:rPr>
          <w:rFonts w:ascii="Simplified Arabic" w:hAnsi="Simplified Arabic" w:cs="Simplified Arabic"/>
          <w:b/>
          <w:bCs/>
          <w:sz w:val="32"/>
          <w:szCs w:val="32"/>
          <w:rtl/>
        </w:rPr>
        <w:t>معماش</w:t>
      </w:r>
      <w:proofErr w:type="spellEnd"/>
      <w:r w:rsidRPr="00E11D0D">
        <w:rPr>
          <w:rFonts w:ascii="Simplified Arabic" w:hAnsi="Simplified Arabic" w:cs="Simplified Arabic"/>
          <w:b/>
          <w:bCs/>
          <w:sz w:val="32"/>
          <w:szCs w:val="32"/>
          <w:rtl/>
        </w:rPr>
        <w:t xml:space="preserve"> على كل ما قدمه من توجيهات ومعلومات قيمه ساهمت في اثراء موضوع بحثنا في جوانبها </w:t>
      </w:r>
      <w:proofErr w:type="spellStart"/>
      <w:r w:rsidRPr="00E11D0D">
        <w:rPr>
          <w:rFonts w:ascii="Simplified Arabic" w:hAnsi="Simplified Arabic" w:cs="Simplified Arabic"/>
          <w:b/>
          <w:bCs/>
          <w:sz w:val="32"/>
          <w:szCs w:val="32"/>
          <w:rtl/>
        </w:rPr>
        <w:t>المختلفه</w:t>
      </w:r>
      <w:proofErr w:type="spellEnd"/>
      <w:r w:rsidRPr="00E11D0D">
        <w:rPr>
          <w:rFonts w:ascii="Simplified Arabic" w:hAnsi="Simplified Arabic" w:cs="Simplified Arabic"/>
          <w:b/>
          <w:bCs/>
          <w:sz w:val="32"/>
          <w:szCs w:val="32"/>
          <w:rtl/>
        </w:rPr>
        <w:t xml:space="preserve"> الى من افضلها على نفسي ولما لا فقد ضحت من اجلي واسعادي على الدوام امي </w:t>
      </w:r>
      <w:proofErr w:type="spellStart"/>
      <w:r w:rsidRPr="00E11D0D">
        <w:rPr>
          <w:rFonts w:ascii="Simplified Arabic" w:hAnsi="Simplified Arabic" w:cs="Simplified Arabic"/>
          <w:b/>
          <w:bCs/>
          <w:sz w:val="32"/>
          <w:szCs w:val="32"/>
          <w:rtl/>
        </w:rPr>
        <w:t>الحبيبه</w:t>
      </w:r>
      <w:proofErr w:type="spellEnd"/>
      <w:r w:rsidRPr="00E11D0D">
        <w:rPr>
          <w:rFonts w:ascii="Simplified Arabic" w:hAnsi="Simplified Arabic" w:cs="Simplified Arabic"/>
          <w:b/>
          <w:bCs/>
          <w:sz w:val="32"/>
          <w:szCs w:val="32"/>
          <w:rtl/>
        </w:rPr>
        <w:t xml:space="preserve"> نسير في دروب الحياه ويبقى من يسيطر على اذهاننا في كل مسلك نسلكه صاحب الوجه الطيب والافعال الحسنه فلم يبخل علي </w:t>
      </w:r>
      <w:proofErr w:type="spellStart"/>
      <w:r w:rsidRPr="00E11D0D">
        <w:rPr>
          <w:rFonts w:ascii="Simplified Arabic" w:hAnsi="Simplified Arabic" w:cs="Simplified Arabic"/>
          <w:b/>
          <w:bCs/>
          <w:sz w:val="32"/>
          <w:szCs w:val="32"/>
          <w:rtl/>
        </w:rPr>
        <w:t>طيله</w:t>
      </w:r>
      <w:proofErr w:type="spellEnd"/>
      <w:r w:rsidRPr="00E11D0D">
        <w:rPr>
          <w:rFonts w:ascii="Simplified Arabic" w:hAnsi="Simplified Arabic" w:cs="Simplified Arabic"/>
          <w:b/>
          <w:bCs/>
          <w:sz w:val="32"/>
          <w:szCs w:val="32"/>
          <w:rtl/>
        </w:rPr>
        <w:t xml:space="preserve"> حياته والدي العزيز</w:t>
      </w:r>
      <w:r w:rsidR="009528CE">
        <w:rPr>
          <w:rFonts w:ascii="Simplified Arabic" w:hAnsi="Simplified Arabic" w:cs="Simplified Arabic" w:hint="cs"/>
          <w:b/>
          <w:bCs/>
          <w:sz w:val="32"/>
          <w:szCs w:val="32"/>
          <w:rtl/>
        </w:rPr>
        <w:t xml:space="preserve"> </w:t>
      </w:r>
      <w:r w:rsidRPr="00E11D0D">
        <w:rPr>
          <w:rFonts w:ascii="Simplified Arabic" w:hAnsi="Simplified Arabic" w:cs="Simplified Arabic"/>
          <w:b/>
          <w:bCs/>
          <w:sz w:val="32"/>
          <w:szCs w:val="32"/>
          <w:rtl/>
        </w:rPr>
        <w:t>الى اللاتي قيل عنهم يدي يمنى وظلع ثابت لا يميل و قطعه من الام تريد لك الحياه اخواتي الهام وشيماء وعبد الرحيم الى كل اقاربي واصدقائي واحبائي دون استثناء الى الأساتذة الكرام ورفقاء الدراسة و جامعه البشير الابراهيمي الى كل من ساندني الى حمل اعباء هذا العمل واليكم جميعا اهدي عملي</w:t>
      </w:r>
    </w:p>
    <w:p w:rsidR="000B339B" w:rsidRPr="00E11D0D" w:rsidRDefault="000B339B" w:rsidP="00E11D0D">
      <w:pPr>
        <w:tabs>
          <w:tab w:val="left" w:pos="6102"/>
        </w:tabs>
        <w:bidi/>
        <w:spacing w:line="240" w:lineRule="auto"/>
        <w:jc w:val="both"/>
        <w:rPr>
          <w:rFonts w:ascii="Simplified Arabic" w:hAnsi="Simplified Arabic" w:cs="Simplified Arabic"/>
          <w:b/>
          <w:bCs/>
          <w:sz w:val="32"/>
          <w:szCs w:val="32"/>
          <w:rtl/>
          <w:lang w:bidi="ar-DZ"/>
        </w:rPr>
      </w:pPr>
    </w:p>
    <w:p w:rsidR="000B339B" w:rsidRPr="00E11D0D" w:rsidRDefault="000B339B" w:rsidP="00E11D0D">
      <w:pPr>
        <w:tabs>
          <w:tab w:val="left" w:pos="6102"/>
        </w:tabs>
        <w:bidi/>
        <w:spacing w:line="240" w:lineRule="auto"/>
        <w:jc w:val="both"/>
        <w:rPr>
          <w:rFonts w:ascii="Simplified Arabic" w:hAnsi="Simplified Arabic" w:cs="Simplified Arabic"/>
          <w:b/>
          <w:bCs/>
          <w:sz w:val="32"/>
          <w:szCs w:val="32"/>
          <w:rtl/>
          <w:lang w:bidi="ar-DZ"/>
        </w:rPr>
      </w:pPr>
    </w:p>
    <w:p w:rsidR="000B339B" w:rsidRPr="00E11D0D" w:rsidRDefault="000B339B" w:rsidP="00E11D0D">
      <w:pPr>
        <w:tabs>
          <w:tab w:val="left" w:pos="6102"/>
        </w:tabs>
        <w:bidi/>
        <w:spacing w:line="240" w:lineRule="auto"/>
        <w:jc w:val="both"/>
        <w:rPr>
          <w:rFonts w:ascii="Simplified Arabic" w:hAnsi="Simplified Arabic" w:cs="Simplified Arabic"/>
          <w:b/>
          <w:bCs/>
          <w:sz w:val="32"/>
          <w:szCs w:val="32"/>
          <w:rtl/>
          <w:lang w:bidi="ar-DZ"/>
        </w:rPr>
      </w:pPr>
    </w:p>
    <w:p w:rsidR="000B339B" w:rsidRPr="00E11D0D" w:rsidRDefault="000B339B" w:rsidP="00E11D0D">
      <w:pPr>
        <w:tabs>
          <w:tab w:val="left" w:pos="6102"/>
        </w:tabs>
        <w:bidi/>
        <w:spacing w:line="240" w:lineRule="auto"/>
        <w:jc w:val="both"/>
        <w:rPr>
          <w:rFonts w:ascii="Simplified Arabic" w:hAnsi="Simplified Arabic" w:cs="Simplified Arabic"/>
          <w:b/>
          <w:bCs/>
          <w:sz w:val="32"/>
          <w:szCs w:val="32"/>
          <w:rtl/>
          <w:lang w:bidi="ar-DZ"/>
        </w:rPr>
      </w:pPr>
    </w:p>
    <w:p w:rsidR="000B339B" w:rsidRPr="00E11D0D" w:rsidRDefault="000B339B" w:rsidP="00E11D0D">
      <w:pPr>
        <w:tabs>
          <w:tab w:val="left" w:pos="6102"/>
        </w:tabs>
        <w:bidi/>
        <w:spacing w:line="240" w:lineRule="auto"/>
        <w:jc w:val="both"/>
        <w:rPr>
          <w:rFonts w:ascii="Simplified Arabic" w:hAnsi="Simplified Arabic" w:cs="Simplified Arabic"/>
          <w:b/>
          <w:bCs/>
          <w:sz w:val="32"/>
          <w:szCs w:val="32"/>
          <w:rtl/>
          <w:lang w:bidi="ar-DZ"/>
        </w:rPr>
      </w:pPr>
    </w:p>
    <w:p w:rsidR="000B339B" w:rsidRDefault="000B339B" w:rsidP="00E11D0D">
      <w:pPr>
        <w:tabs>
          <w:tab w:val="left" w:pos="6102"/>
        </w:tabs>
        <w:bidi/>
        <w:spacing w:line="240" w:lineRule="auto"/>
        <w:jc w:val="both"/>
        <w:rPr>
          <w:rFonts w:ascii="Simplified Arabic" w:hAnsi="Simplified Arabic" w:cs="Simplified Arabic"/>
          <w:b/>
          <w:bCs/>
          <w:sz w:val="32"/>
          <w:szCs w:val="32"/>
          <w:rtl/>
          <w:lang w:bidi="ar-DZ"/>
        </w:rPr>
      </w:pPr>
    </w:p>
    <w:p w:rsidR="009528CE" w:rsidRPr="00E11D0D" w:rsidRDefault="009528CE" w:rsidP="009528CE">
      <w:pPr>
        <w:tabs>
          <w:tab w:val="left" w:pos="6102"/>
        </w:tabs>
        <w:bidi/>
        <w:spacing w:line="240" w:lineRule="auto"/>
        <w:jc w:val="both"/>
        <w:rPr>
          <w:rFonts w:ascii="Simplified Arabic" w:hAnsi="Simplified Arabic" w:cs="Simplified Arabic"/>
          <w:b/>
          <w:bCs/>
          <w:sz w:val="32"/>
          <w:szCs w:val="32"/>
          <w:rtl/>
          <w:lang w:bidi="ar-DZ"/>
        </w:rPr>
      </w:pPr>
    </w:p>
    <w:p w:rsidR="000B339B" w:rsidRPr="00E11D0D" w:rsidRDefault="000B339B" w:rsidP="00E11D0D">
      <w:pPr>
        <w:tabs>
          <w:tab w:val="left" w:pos="6102"/>
        </w:tabs>
        <w:bidi/>
        <w:spacing w:line="240" w:lineRule="auto"/>
        <w:jc w:val="both"/>
        <w:rPr>
          <w:rFonts w:ascii="Simplified Arabic" w:hAnsi="Simplified Arabic" w:cs="Simplified Arabic"/>
          <w:b/>
          <w:bCs/>
          <w:sz w:val="32"/>
          <w:szCs w:val="32"/>
          <w:rtl/>
          <w:lang w:bidi="ar-DZ"/>
        </w:rPr>
      </w:pPr>
    </w:p>
    <w:p w:rsidR="009528CE" w:rsidRDefault="009528CE" w:rsidP="009528CE">
      <w:pPr>
        <w:tabs>
          <w:tab w:val="left" w:pos="6102"/>
        </w:tabs>
        <w:bidi/>
        <w:spacing w:line="240" w:lineRule="auto"/>
        <w:rPr>
          <w:rFonts w:ascii="Simplified Arabic" w:hAnsi="Simplified Arabic" w:cs="Simplified Arabic"/>
          <w:b/>
          <w:bCs/>
          <w:sz w:val="32"/>
          <w:szCs w:val="32"/>
          <w:rtl/>
          <w:lang w:bidi="ar-DZ"/>
        </w:rPr>
      </w:pPr>
    </w:p>
    <w:p w:rsidR="000B339B" w:rsidRDefault="000B339B" w:rsidP="009528CE">
      <w:pPr>
        <w:tabs>
          <w:tab w:val="left" w:pos="6102"/>
        </w:tabs>
        <w:bidi/>
        <w:spacing w:line="240" w:lineRule="auto"/>
        <w:jc w:val="center"/>
        <w:rPr>
          <w:rFonts w:ascii="Simplified Arabic" w:hAnsi="Simplified Arabic" w:cs="Simplified Arabic"/>
          <w:b/>
          <w:bCs/>
          <w:sz w:val="32"/>
          <w:szCs w:val="32"/>
          <w:rtl/>
          <w:lang w:bidi="ar-DZ"/>
        </w:rPr>
      </w:pPr>
      <w:r w:rsidRPr="00E11D0D">
        <w:rPr>
          <w:rFonts w:ascii="Simplified Arabic" w:hAnsi="Simplified Arabic" w:cs="Simplified Arabic"/>
          <w:b/>
          <w:bCs/>
          <w:sz w:val="32"/>
          <w:szCs w:val="32"/>
          <w:rtl/>
          <w:lang w:bidi="ar-DZ"/>
        </w:rPr>
        <w:lastRenderedPageBreak/>
        <w:t>اهداء</w:t>
      </w:r>
    </w:p>
    <w:p w:rsidR="009528CE" w:rsidRPr="00E11D0D" w:rsidRDefault="009528CE" w:rsidP="009528CE">
      <w:pPr>
        <w:tabs>
          <w:tab w:val="left" w:pos="6102"/>
        </w:tabs>
        <w:bidi/>
        <w:spacing w:line="240" w:lineRule="auto"/>
        <w:jc w:val="left"/>
        <w:rPr>
          <w:rFonts w:ascii="Simplified Arabic" w:hAnsi="Simplified Arabic" w:cs="Simplified Arabic"/>
          <w:b/>
          <w:bCs/>
          <w:sz w:val="32"/>
          <w:szCs w:val="32"/>
          <w:rtl/>
          <w:lang w:bidi="ar-DZ"/>
        </w:rPr>
      </w:pPr>
    </w:p>
    <w:p w:rsidR="000B339B" w:rsidRPr="00E11D0D" w:rsidRDefault="00C97A10" w:rsidP="009528CE">
      <w:pPr>
        <w:tabs>
          <w:tab w:val="left" w:pos="6102"/>
        </w:tabs>
        <w:bidi/>
        <w:spacing w:line="240" w:lineRule="auto"/>
        <w:jc w:val="center"/>
        <w:rPr>
          <w:rFonts w:ascii="Simplified Arabic" w:hAnsi="Simplified Arabic" w:cs="Simplified Arabic"/>
          <w:b/>
          <w:bCs/>
          <w:sz w:val="32"/>
          <w:szCs w:val="32"/>
          <w:rtl/>
        </w:rPr>
      </w:pPr>
      <w:r w:rsidRPr="00E11D0D">
        <w:rPr>
          <w:rFonts w:ascii="Simplified Arabic" w:hAnsi="Simplified Arabic" w:cs="Simplified Arabic"/>
          <w:b/>
          <w:bCs/>
          <w:sz w:val="32"/>
          <w:szCs w:val="32"/>
          <w:rtl/>
        </w:rPr>
        <w:t xml:space="preserve">شكرا خالصا لله الواحد الاحد الصمد وصلاه وسلام على نبي الهدى احمد صلى الله عليه وسلم تسليما كثيرا شكرا لكل اساتذتي الذين صنعوا اخلاقي ومعرفه واخص بذكر استاذي الكريم ناصر </w:t>
      </w:r>
      <w:proofErr w:type="spellStart"/>
      <w:r w:rsidRPr="00E11D0D">
        <w:rPr>
          <w:rFonts w:ascii="Simplified Arabic" w:hAnsi="Simplified Arabic" w:cs="Simplified Arabic"/>
          <w:b/>
          <w:bCs/>
          <w:sz w:val="32"/>
          <w:szCs w:val="32"/>
          <w:rtl/>
        </w:rPr>
        <w:t>معماش</w:t>
      </w:r>
      <w:proofErr w:type="spellEnd"/>
      <w:r w:rsidRPr="00E11D0D">
        <w:rPr>
          <w:rFonts w:ascii="Simplified Arabic" w:hAnsi="Simplified Arabic" w:cs="Simplified Arabic"/>
          <w:b/>
          <w:bCs/>
          <w:sz w:val="32"/>
          <w:szCs w:val="32"/>
          <w:rtl/>
        </w:rPr>
        <w:t xml:space="preserve"> شكرا لعائلتي ونبع الهام وقوتي العزيز حفظه الله ورعاه ووالدي الكريمين اطال الله في عمرهما وكل فرض من عائلتي الاولى والثانية فشكرا لهم شكرا لجميع الاصدقاء وكل واحد باسمه الذين طالما دفعوني الى الامام وشجعوني وخصوصا صديقتي ونور قلبي ف مبروك التخرج يا اجمل خريجة شكرا لكل اطارات وموظفي جامعه البشير الابراهيمي الذين </w:t>
      </w:r>
      <w:proofErr w:type="spellStart"/>
      <w:r w:rsidRPr="00E11D0D">
        <w:rPr>
          <w:rFonts w:ascii="Simplified Arabic" w:hAnsi="Simplified Arabic" w:cs="Simplified Arabic"/>
          <w:b/>
          <w:bCs/>
          <w:sz w:val="32"/>
          <w:szCs w:val="32"/>
          <w:rtl/>
        </w:rPr>
        <w:t>اعانوننا</w:t>
      </w:r>
      <w:proofErr w:type="spellEnd"/>
      <w:r w:rsidRPr="00E11D0D">
        <w:rPr>
          <w:rFonts w:ascii="Simplified Arabic" w:hAnsi="Simplified Arabic" w:cs="Simplified Arabic"/>
          <w:b/>
          <w:bCs/>
          <w:sz w:val="32"/>
          <w:szCs w:val="32"/>
          <w:rtl/>
        </w:rPr>
        <w:t xml:space="preserve"> مناخ العمل المناسبة من اجل القيام بالبحث العلمي فالشكر لهم جميعا والشكر لهم الفا ولكل قريب او بعيد واعاننا ولو بقدر يسير</w:t>
      </w:r>
    </w:p>
    <w:p w:rsidR="00C97A10" w:rsidRPr="00E11D0D" w:rsidRDefault="00C97A10" w:rsidP="00E11D0D">
      <w:pPr>
        <w:tabs>
          <w:tab w:val="left" w:pos="6102"/>
        </w:tabs>
        <w:bidi/>
        <w:spacing w:line="240" w:lineRule="auto"/>
        <w:jc w:val="both"/>
        <w:rPr>
          <w:rFonts w:ascii="Simplified Arabic" w:hAnsi="Simplified Arabic" w:cs="Simplified Arabic"/>
          <w:b/>
          <w:bCs/>
          <w:sz w:val="32"/>
          <w:szCs w:val="32"/>
          <w:rtl/>
        </w:rPr>
      </w:pPr>
    </w:p>
    <w:p w:rsidR="00C97A10" w:rsidRPr="00E11D0D" w:rsidRDefault="00C97A10" w:rsidP="00E11D0D">
      <w:pPr>
        <w:tabs>
          <w:tab w:val="left" w:pos="6102"/>
        </w:tabs>
        <w:bidi/>
        <w:spacing w:line="240" w:lineRule="auto"/>
        <w:jc w:val="both"/>
        <w:rPr>
          <w:rFonts w:ascii="Simplified Arabic" w:hAnsi="Simplified Arabic" w:cs="Simplified Arabic"/>
          <w:b/>
          <w:bCs/>
          <w:sz w:val="32"/>
          <w:szCs w:val="32"/>
          <w:rtl/>
        </w:rPr>
      </w:pPr>
    </w:p>
    <w:p w:rsidR="00C97A10" w:rsidRPr="00E11D0D" w:rsidRDefault="00C97A10" w:rsidP="00E11D0D">
      <w:pPr>
        <w:tabs>
          <w:tab w:val="left" w:pos="6102"/>
        </w:tabs>
        <w:bidi/>
        <w:spacing w:line="240" w:lineRule="auto"/>
        <w:jc w:val="both"/>
        <w:rPr>
          <w:rFonts w:ascii="Simplified Arabic" w:hAnsi="Simplified Arabic" w:cs="Simplified Arabic"/>
          <w:b/>
          <w:bCs/>
          <w:sz w:val="32"/>
          <w:szCs w:val="32"/>
          <w:rtl/>
        </w:rPr>
      </w:pPr>
    </w:p>
    <w:p w:rsidR="00C97A10" w:rsidRPr="00E11D0D" w:rsidRDefault="00C97A10" w:rsidP="00E11D0D">
      <w:pPr>
        <w:tabs>
          <w:tab w:val="left" w:pos="6102"/>
        </w:tabs>
        <w:bidi/>
        <w:spacing w:line="240" w:lineRule="auto"/>
        <w:jc w:val="both"/>
        <w:rPr>
          <w:rFonts w:ascii="Simplified Arabic" w:hAnsi="Simplified Arabic" w:cs="Simplified Arabic"/>
          <w:b/>
          <w:bCs/>
          <w:sz w:val="32"/>
          <w:szCs w:val="32"/>
          <w:rtl/>
        </w:rPr>
      </w:pPr>
    </w:p>
    <w:p w:rsidR="00C97A10" w:rsidRPr="00E11D0D" w:rsidRDefault="00C97A10" w:rsidP="00E11D0D">
      <w:pPr>
        <w:tabs>
          <w:tab w:val="left" w:pos="6102"/>
        </w:tabs>
        <w:bidi/>
        <w:spacing w:line="240" w:lineRule="auto"/>
        <w:jc w:val="both"/>
        <w:rPr>
          <w:rFonts w:ascii="Simplified Arabic" w:hAnsi="Simplified Arabic" w:cs="Simplified Arabic"/>
          <w:b/>
          <w:bCs/>
          <w:sz w:val="32"/>
          <w:szCs w:val="32"/>
          <w:rtl/>
        </w:rPr>
      </w:pPr>
    </w:p>
    <w:p w:rsidR="00A2226C" w:rsidRPr="00E11D0D" w:rsidRDefault="00A2226C" w:rsidP="00E11D0D">
      <w:pPr>
        <w:tabs>
          <w:tab w:val="left" w:pos="6102"/>
        </w:tabs>
        <w:bidi/>
        <w:spacing w:line="240" w:lineRule="auto"/>
        <w:jc w:val="both"/>
        <w:rPr>
          <w:rFonts w:ascii="Simplified Arabic" w:hAnsi="Simplified Arabic" w:cs="Simplified Arabic"/>
          <w:b/>
          <w:bCs/>
          <w:sz w:val="32"/>
          <w:szCs w:val="32"/>
          <w:rtl/>
        </w:rPr>
        <w:sectPr w:rsidR="00A2226C" w:rsidRPr="00E11D0D" w:rsidSect="00E11D0D">
          <w:headerReference w:type="default" r:id="rId12"/>
          <w:footerReference w:type="default" r:id="rId13"/>
          <w:footnotePr>
            <w:numRestart w:val="eachPage"/>
          </w:footnotePr>
          <w:pgSz w:w="11906" w:h="16838" w:code="9"/>
          <w:pgMar w:top="1134" w:right="1134" w:bottom="1134" w:left="1134" w:header="709" w:footer="709" w:gutter="0"/>
          <w:cols w:space="708"/>
          <w:docGrid w:linePitch="360"/>
        </w:sectPr>
      </w:pPr>
    </w:p>
    <w:p w:rsidR="00A2226C" w:rsidRPr="00E11D0D" w:rsidRDefault="00A2226C" w:rsidP="00E11D0D">
      <w:pPr>
        <w:tabs>
          <w:tab w:val="left" w:pos="6102"/>
        </w:tabs>
        <w:bidi/>
        <w:spacing w:line="240" w:lineRule="auto"/>
        <w:jc w:val="both"/>
        <w:rPr>
          <w:rFonts w:ascii="Simplified Arabic" w:hAnsi="Simplified Arabic" w:cs="Simplified Arabic"/>
          <w:b/>
          <w:bCs/>
          <w:sz w:val="32"/>
          <w:szCs w:val="32"/>
          <w:rtl/>
        </w:rPr>
      </w:pPr>
    </w:p>
    <w:p w:rsidR="00C97A10" w:rsidRPr="00E11D0D" w:rsidRDefault="00C97A10" w:rsidP="00E11D0D">
      <w:pPr>
        <w:tabs>
          <w:tab w:val="left" w:pos="6102"/>
        </w:tabs>
        <w:bidi/>
        <w:spacing w:line="240" w:lineRule="auto"/>
        <w:jc w:val="both"/>
        <w:rPr>
          <w:rFonts w:ascii="Simplified Arabic" w:hAnsi="Simplified Arabic" w:cs="Simplified Arabic"/>
          <w:b/>
          <w:bCs/>
          <w:sz w:val="32"/>
          <w:szCs w:val="32"/>
          <w:rtl/>
        </w:rPr>
      </w:pPr>
    </w:p>
    <w:p w:rsidR="00A2226C" w:rsidRPr="00E11D0D" w:rsidRDefault="00A2226C" w:rsidP="00E11D0D">
      <w:pPr>
        <w:tabs>
          <w:tab w:val="left" w:pos="6102"/>
        </w:tabs>
        <w:bidi/>
        <w:spacing w:line="240" w:lineRule="auto"/>
        <w:jc w:val="both"/>
        <w:rPr>
          <w:rStyle w:val="tojvnm2t"/>
          <w:rFonts w:ascii="Simplified Arabic" w:hAnsi="Simplified Arabic" w:cs="Simplified Arabic"/>
          <w:sz w:val="32"/>
          <w:szCs w:val="32"/>
          <w:rtl/>
        </w:rPr>
      </w:pPr>
      <w:r w:rsidRPr="00E11D0D">
        <w:rPr>
          <w:rFonts w:ascii="Simplified Arabic" w:hAnsi="Simplified Arabic" w:cs="Simplified Arabic"/>
          <w:noProof/>
          <w:sz w:val="32"/>
          <w:szCs w:val="32"/>
          <w:rtl/>
          <w:lang w:eastAsia="fr-FR"/>
        </w:rPr>
        <mc:AlternateContent>
          <mc:Choice Requires="wps">
            <w:drawing>
              <wp:anchor distT="0" distB="0" distL="114300" distR="114300" simplePos="0" relativeHeight="251664384" behindDoc="0" locked="0" layoutInCell="1" allowOverlap="1" wp14:anchorId="729DBB09" wp14:editId="281D3ECF">
                <wp:simplePos x="0" y="0"/>
                <wp:positionH relativeFrom="column">
                  <wp:posOffset>6350</wp:posOffset>
                </wp:positionH>
                <wp:positionV relativeFrom="paragraph">
                  <wp:posOffset>9525</wp:posOffset>
                </wp:positionV>
                <wp:extent cx="5422265" cy="6909435"/>
                <wp:effectExtent l="57150" t="38100" r="83185" b="100965"/>
                <wp:wrapNone/>
                <wp:docPr id="31" name="Parchemin vertical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22265" cy="6909435"/>
                        </a:xfrm>
                        <a:prstGeom prst="verticalScroll">
                          <a:avLst/>
                        </a:prstGeom>
                      </wps:spPr>
                      <wps:style>
                        <a:lnRef idx="1">
                          <a:schemeClr val="dk1"/>
                        </a:lnRef>
                        <a:fillRef idx="2">
                          <a:schemeClr val="dk1"/>
                        </a:fillRef>
                        <a:effectRef idx="1">
                          <a:schemeClr val="dk1"/>
                        </a:effectRef>
                        <a:fontRef idx="minor">
                          <a:schemeClr val="dk1"/>
                        </a:fontRef>
                      </wps:style>
                      <wps:txbx>
                        <w:txbxContent>
                          <w:p w:rsidR="00A2226C" w:rsidRPr="007C2FA8" w:rsidRDefault="00A2226C" w:rsidP="00E61195">
                            <w:pPr>
                              <w:bidi/>
                              <w:spacing w:after="0" w:line="240" w:lineRule="auto"/>
                              <w:jc w:val="center"/>
                              <w:rPr>
                                <w:rFonts w:ascii="Simplified Arabic" w:eastAsia="Times New Roman" w:hAnsi="Simplified Arabic" w:cs="Simplified Arabic"/>
                                <w:b/>
                                <w:bCs/>
                                <w:sz w:val="96"/>
                                <w:szCs w:val="96"/>
                                <w:lang w:eastAsia="fr-FR"/>
                              </w:rPr>
                            </w:pPr>
                            <w:r>
                              <w:rPr>
                                <w:rFonts w:ascii="Simplified Arabic" w:eastAsia="Times New Roman" w:hAnsi="Simplified Arabic" w:cs="Simplified Arabic" w:hint="cs"/>
                                <w:b/>
                                <w:bCs/>
                                <w:noProof/>
                                <w:sz w:val="96"/>
                                <w:szCs w:val="96"/>
                                <w:rtl/>
                                <w:lang w:eastAsia="fr-FR"/>
                              </w:rPr>
                              <w:t>مقدمة</w:t>
                            </w:r>
                          </w:p>
                          <w:p w:rsidR="00A2226C" w:rsidRDefault="00A2226C" w:rsidP="00E6119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Parchemin vertical 31" o:spid="_x0000_s1027" type="#_x0000_t97" style="position:absolute;left:0;text-align:left;margin-left:.5pt;margin-top:.75pt;width:426.95pt;height:544.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" fillcolor="gray [1616]" strokecolor="black [3040]">
                <v:fill color2="#d9d9d9 [496]" rotate="t" angle="180" colors="0 #bcbcbc;22938f #d0d0d0;1 #ededed" focus="100%" type="gradient"/>
                <v:shadow on="t" color="black" opacity="24903f" origin=",.5" offset="0,.55556mm"/>
                <v:path arrowok="t"/>
                <v:textbox>
                  <w:txbxContent>
                    <w:p w:rsidR="00A2226C" w:rsidRPr="007C2FA8" w:rsidRDefault="00A2226C" w:rsidP="00E61195">
                      <w:pPr>
                        <w:bidi/>
                        <w:spacing w:after="0" w:line="240" w:lineRule="auto"/>
                        <w:jc w:val="center"/>
                        <w:rPr>
                          <w:rFonts w:ascii="Simplified Arabic" w:eastAsia="Times New Roman" w:hAnsi="Simplified Arabic" w:cs="Simplified Arabic"/>
                          <w:b/>
                          <w:bCs/>
                          <w:sz w:val="96"/>
                          <w:szCs w:val="96"/>
                          <w:lang w:eastAsia="fr-FR"/>
                        </w:rPr>
                      </w:pPr>
                      <w:r>
                        <w:rPr>
                          <w:rFonts w:ascii="Simplified Arabic" w:eastAsia="Times New Roman" w:hAnsi="Simplified Arabic" w:cs="Simplified Arabic" w:hint="cs"/>
                          <w:b/>
                          <w:bCs/>
                          <w:noProof/>
                          <w:sz w:val="96"/>
                          <w:szCs w:val="96"/>
                          <w:rtl/>
                          <w:lang w:eastAsia="fr-FR"/>
                        </w:rPr>
                        <w:t>مقدمة</w:t>
                      </w:r>
                    </w:p>
                    <w:p w:rsidR="00A2226C" w:rsidRDefault="00A2226C" w:rsidP="00E61195">
                      <w:pPr>
                        <w:jc w:val="center"/>
                      </w:pPr>
                    </w:p>
                  </w:txbxContent>
                </v:textbox>
              </v:shape>
            </w:pict>
          </mc:Fallback>
        </mc:AlternateContent>
      </w:r>
    </w:p>
    <w:p w:rsidR="00A2226C" w:rsidRPr="00E11D0D" w:rsidRDefault="00A2226C" w:rsidP="00E11D0D">
      <w:pPr>
        <w:tabs>
          <w:tab w:val="left" w:pos="6102"/>
        </w:tabs>
        <w:bidi/>
        <w:spacing w:line="240" w:lineRule="auto"/>
        <w:jc w:val="both"/>
        <w:rPr>
          <w:rStyle w:val="tojvnm2t"/>
          <w:rFonts w:ascii="Simplified Arabic" w:hAnsi="Simplified Arabic" w:cs="Simplified Arabic"/>
          <w:sz w:val="32"/>
          <w:szCs w:val="32"/>
          <w:rtl/>
        </w:rPr>
      </w:pPr>
    </w:p>
    <w:p w:rsidR="00A2226C" w:rsidRPr="00E11D0D" w:rsidRDefault="00A2226C" w:rsidP="00E11D0D">
      <w:pPr>
        <w:tabs>
          <w:tab w:val="left" w:pos="6102"/>
        </w:tabs>
        <w:bidi/>
        <w:spacing w:line="240" w:lineRule="auto"/>
        <w:jc w:val="both"/>
        <w:rPr>
          <w:rStyle w:val="tojvnm2t"/>
          <w:rFonts w:ascii="Simplified Arabic" w:hAnsi="Simplified Arabic" w:cs="Simplified Arabic"/>
          <w:sz w:val="32"/>
          <w:szCs w:val="32"/>
          <w:rtl/>
        </w:rPr>
      </w:pPr>
    </w:p>
    <w:p w:rsidR="00A2226C" w:rsidRPr="00E11D0D" w:rsidRDefault="00A2226C" w:rsidP="00E11D0D">
      <w:pPr>
        <w:tabs>
          <w:tab w:val="left" w:pos="6102"/>
        </w:tabs>
        <w:bidi/>
        <w:spacing w:line="240" w:lineRule="auto"/>
        <w:jc w:val="both"/>
        <w:rPr>
          <w:rStyle w:val="tojvnm2t"/>
          <w:rFonts w:ascii="Simplified Arabic" w:hAnsi="Simplified Arabic" w:cs="Simplified Arabic"/>
          <w:sz w:val="32"/>
          <w:szCs w:val="32"/>
          <w:rtl/>
        </w:rPr>
      </w:pPr>
    </w:p>
    <w:p w:rsidR="00A2226C" w:rsidRPr="00E11D0D" w:rsidRDefault="00A2226C" w:rsidP="00E11D0D">
      <w:pPr>
        <w:tabs>
          <w:tab w:val="left" w:pos="6102"/>
        </w:tabs>
        <w:bidi/>
        <w:spacing w:line="240" w:lineRule="auto"/>
        <w:jc w:val="both"/>
        <w:rPr>
          <w:rStyle w:val="tojvnm2t"/>
          <w:rFonts w:ascii="Simplified Arabic" w:hAnsi="Simplified Arabic" w:cs="Simplified Arabic"/>
          <w:sz w:val="32"/>
          <w:szCs w:val="32"/>
          <w:rtl/>
        </w:rPr>
      </w:pPr>
    </w:p>
    <w:p w:rsidR="00A2226C" w:rsidRPr="00E11D0D" w:rsidRDefault="00A2226C" w:rsidP="00E11D0D">
      <w:pPr>
        <w:tabs>
          <w:tab w:val="left" w:pos="6102"/>
        </w:tabs>
        <w:bidi/>
        <w:spacing w:line="240" w:lineRule="auto"/>
        <w:jc w:val="both"/>
        <w:rPr>
          <w:rStyle w:val="tojvnm2t"/>
          <w:rFonts w:ascii="Simplified Arabic" w:hAnsi="Simplified Arabic" w:cs="Simplified Arabic"/>
          <w:sz w:val="32"/>
          <w:szCs w:val="32"/>
          <w:rtl/>
        </w:rPr>
      </w:pPr>
    </w:p>
    <w:p w:rsidR="00A2226C" w:rsidRPr="00E11D0D" w:rsidRDefault="00A2226C" w:rsidP="00E11D0D">
      <w:pPr>
        <w:tabs>
          <w:tab w:val="left" w:pos="6102"/>
        </w:tabs>
        <w:bidi/>
        <w:spacing w:line="240" w:lineRule="auto"/>
        <w:jc w:val="both"/>
        <w:rPr>
          <w:rStyle w:val="tojvnm2t"/>
          <w:rFonts w:ascii="Simplified Arabic" w:hAnsi="Simplified Arabic" w:cs="Simplified Arabic"/>
          <w:sz w:val="32"/>
          <w:szCs w:val="32"/>
          <w:rtl/>
        </w:rPr>
      </w:pPr>
    </w:p>
    <w:p w:rsidR="00A2226C" w:rsidRPr="00E11D0D" w:rsidRDefault="00A2226C" w:rsidP="00E11D0D">
      <w:pPr>
        <w:tabs>
          <w:tab w:val="left" w:pos="6102"/>
        </w:tabs>
        <w:bidi/>
        <w:spacing w:line="240" w:lineRule="auto"/>
        <w:jc w:val="both"/>
        <w:rPr>
          <w:rStyle w:val="tojvnm2t"/>
          <w:rFonts w:ascii="Simplified Arabic" w:hAnsi="Simplified Arabic" w:cs="Simplified Arabic"/>
          <w:sz w:val="32"/>
          <w:szCs w:val="32"/>
          <w:rtl/>
        </w:rPr>
      </w:pPr>
    </w:p>
    <w:p w:rsidR="00A2226C" w:rsidRPr="00E11D0D" w:rsidRDefault="00A2226C" w:rsidP="00E11D0D">
      <w:pPr>
        <w:tabs>
          <w:tab w:val="left" w:pos="6102"/>
        </w:tabs>
        <w:bidi/>
        <w:spacing w:line="240" w:lineRule="auto"/>
        <w:jc w:val="both"/>
        <w:rPr>
          <w:rStyle w:val="tojvnm2t"/>
          <w:rFonts w:ascii="Simplified Arabic" w:hAnsi="Simplified Arabic" w:cs="Simplified Arabic"/>
          <w:sz w:val="32"/>
          <w:szCs w:val="32"/>
          <w:rtl/>
        </w:rPr>
      </w:pPr>
    </w:p>
    <w:p w:rsidR="00A2226C" w:rsidRPr="00E11D0D" w:rsidRDefault="00A2226C" w:rsidP="00E11D0D">
      <w:pPr>
        <w:tabs>
          <w:tab w:val="left" w:pos="6102"/>
        </w:tabs>
        <w:bidi/>
        <w:spacing w:line="240" w:lineRule="auto"/>
        <w:jc w:val="both"/>
        <w:rPr>
          <w:rStyle w:val="tojvnm2t"/>
          <w:rFonts w:ascii="Simplified Arabic" w:hAnsi="Simplified Arabic" w:cs="Simplified Arabic"/>
          <w:sz w:val="32"/>
          <w:szCs w:val="32"/>
          <w:rtl/>
        </w:rPr>
      </w:pPr>
    </w:p>
    <w:p w:rsidR="00A2226C" w:rsidRPr="00E11D0D" w:rsidRDefault="00A2226C" w:rsidP="00E11D0D">
      <w:pPr>
        <w:tabs>
          <w:tab w:val="left" w:pos="6102"/>
        </w:tabs>
        <w:bidi/>
        <w:spacing w:line="240" w:lineRule="auto"/>
        <w:jc w:val="both"/>
        <w:rPr>
          <w:rStyle w:val="tojvnm2t"/>
          <w:rFonts w:ascii="Simplified Arabic" w:hAnsi="Simplified Arabic" w:cs="Simplified Arabic"/>
          <w:sz w:val="32"/>
          <w:szCs w:val="32"/>
          <w:rtl/>
        </w:rPr>
      </w:pPr>
    </w:p>
    <w:p w:rsidR="00A2226C" w:rsidRPr="00E11D0D" w:rsidRDefault="00A2226C" w:rsidP="00E11D0D">
      <w:pPr>
        <w:tabs>
          <w:tab w:val="left" w:pos="6102"/>
        </w:tabs>
        <w:bidi/>
        <w:spacing w:line="240" w:lineRule="auto"/>
        <w:jc w:val="both"/>
        <w:rPr>
          <w:rStyle w:val="tojvnm2t"/>
          <w:rFonts w:ascii="Simplified Arabic" w:hAnsi="Simplified Arabic" w:cs="Simplified Arabic"/>
          <w:sz w:val="32"/>
          <w:szCs w:val="32"/>
          <w:rtl/>
        </w:rPr>
      </w:pPr>
    </w:p>
    <w:p w:rsidR="00A2226C" w:rsidRPr="00E11D0D" w:rsidRDefault="00A2226C" w:rsidP="00E11D0D">
      <w:pPr>
        <w:tabs>
          <w:tab w:val="left" w:pos="6102"/>
        </w:tabs>
        <w:bidi/>
        <w:spacing w:line="240" w:lineRule="auto"/>
        <w:jc w:val="both"/>
        <w:rPr>
          <w:rStyle w:val="tojvnm2t"/>
          <w:rFonts w:ascii="Simplified Arabic" w:hAnsi="Simplified Arabic" w:cs="Simplified Arabic"/>
          <w:sz w:val="32"/>
          <w:szCs w:val="32"/>
          <w:rtl/>
        </w:rPr>
      </w:pPr>
    </w:p>
    <w:p w:rsidR="00A2226C" w:rsidRPr="00E11D0D" w:rsidRDefault="00A2226C" w:rsidP="00E11D0D">
      <w:pPr>
        <w:tabs>
          <w:tab w:val="left" w:pos="6102"/>
        </w:tabs>
        <w:bidi/>
        <w:spacing w:line="240" w:lineRule="auto"/>
        <w:jc w:val="both"/>
        <w:rPr>
          <w:rStyle w:val="tojvnm2t"/>
          <w:rFonts w:ascii="Simplified Arabic" w:hAnsi="Simplified Arabic" w:cs="Simplified Arabic"/>
          <w:sz w:val="32"/>
          <w:szCs w:val="32"/>
          <w:rtl/>
        </w:rPr>
      </w:pPr>
    </w:p>
    <w:p w:rsidR="00A2226C" w:rsidRPr="00E11D0D" w:rsidRDefault="00A2226C" w:rsidP="00E11D0D">
      <w:pPr>
        <w:tabs>
          <w:tab w:val="left" w:pos="6102"/>
        </w:tabs>
        <w:bidi/>
        <w:spacing w:line="240" w:lineRule="auto"/>
        <w:jc w:val="both"/>
        <w:rPr>
          <w:rStyle w:val="tojvnm2t"/>
          <w:rFonts w:ascii="Simplified Arabic" w:hAnsi="Simplified Arabic" w:cs="Simplified Arabic"/>
          <w:sz w:val="32"/>
          <w:szCs w:val="32"/>
          <w:rtl/>
        </w:rPr>
      </w:pPr>
    </w:p>
    <w:p w:rsidR="00A2226C" w:rsidRPr="00E11D0D" w:rsidRDefault="00A2226C" w:rsidP="00E11D0D">
      <w:pPr>
        <w:tabs>
          <w:tab w:val="left" w:pos="6102"/>
        </w:tabs>
        <w:bidi/>
        <w:spacing w:line="240" w:lineRule="auto"/>
        <w:jc w:val="both"/>
        <w:rPr>
          <w:rStyle w:val="tojvnm2t"/>
          <w:rFonts w:ascii="Simplified Arabic" w:hAnsi="Simplified Arabic" w:cs="Simplified Arabic"/>
          <w:sz w:val="32"/>
          <w:szCs w:val="32"/>
          <w:rtl/>
        </w:rPr>
      </w:pPr>
    </w:p>
    <w:p w:rsidR="00A2226C" w:rsidRPr="00E11D0D" w:rsidRDefault="00A2226C" w:rsidP="00E11D0D">
      <w:pPr>
        <w:tabs>
          <w:tab w:val="left" w:pos="6102"/>
        </w:tabs>
        <w:bidi/>
        <w:spacing w:line="240" w:lineRule="auto"/>
        <w:jc w:val="both"/>
        <w:rPr>
          <w:rStyle w:val="tojvnm2t"/>
          <w:rFonts w:ascii="Simplified Arabic" w:hAnsi="Simplified Arabic" w:cs="Simplified Arabic"/>
          <w:sz w:val="32"/>
          <w:szCs w:val="32"/>
          <w:rtl/>
        </w:rPr>
      </w:pPr>
    </w:p>
    <w:p w:rsidR="00A2226C" w:rsidRPr="00E11D0D" w:rsidRDefault="00A2226C" w:rsidP="00E11D0D">
      <w:pPr>
        <w:tabs>
          <w:tab w:val="left" w:pos="6102"/>
        </w:tabs>
        <w:bidi/>
        <w:spacing w:line="240" w:lineRule="auto"/>
        <w:jc w:val="both"/>
        <w:rPr>
          <w:rStyle w:val="tojvnm2t"/>
          <w:rFonts w:ascii="Simplified Arabic" w:hAnsi="Simplified Arabic" w:cs="Simplified Arabic"/>
          <w:sz w:val="32"/>
          <w:szCs w:val="32"/>
          <w:rtl/>
        </w:rPr>
        <w:sectPr w:rsidR="00A2226C" w:rsidRPr="00E11D0D" w:rsidSect="00E11D0D">
          <w:headerReference w:type="default" r:id="rId14"/>
          <w:footerReference w:type="default" r:id="rId15"/>
          <w:footnotePr>
            <w:numRestart w:val="eachPage"/>
          </w:footnotePr>
          <w:pgSz w:w="11906" w:h="16838" w:code="9"/>
          <w:pgMar w:top="1134" w:right="1134" w:bottom="1134" w:left="1134" w:header="709" w:footer="709" w:gutter="0"/>
          <w:cols w:space="708"/>
          <w:docGrid w:linePitch="360"/>
        </w:sectPr>
      </w:pPr>
    </w:p>
    <w:p w:rsidR="00FB63EC" w:rsidRPr="00E11D0D" w:rsidRDefault="00862F91" w:rsidP="00E11D0D">
      <w:pPr>
        <w:tabs>
          <w:tab w:val="left" w:pos="6102"/>
        </w:tabs>
        <w:bidi/>
        <w:spacing w:line="240" w:lineRule="auto"/>
        <w:jc w:val="both"/>
        <w:rPr>
          <w:rStyle w:val="tojvnm2t"/>
          <w:rFonts w:ascii="Simplified Arabic" w:hAnsi="Simplified Arabic" w:cs="Simplified Arabic"/>
          <w:sz w:val="32"/>
          <w:szCs w:val="32"/>
          <w:rtl/>
        </w:rPr>
      </w:pPr>
      <w:r w:rsidRPr="00E11D0D">
        <w:rPr>
          <w:rStyle w:val="tojvnm2t"/>
          <w:rFonts w:ascii="Simplified Arabic" w:hAnsi="Simplified Arabic" w:cs="Simplified Arabic"/>
          <w:sz w:val="32"/>
          <w:szCs w:val="32"/>
          <w:rtl/>
        </w:rPr>
        <w:lastRenderedPageBreak/>
        <w:t xml:space="preserve">     </w:t>
      </w:r>
      <w:r w:rsidR="00FB63EC" w:rsidRPr="00E11D0D">
        <w:rPr>
          <w:rStyle w:val="tojvnm2t"/>
          <w:rFonts w:ascii="Simplified Arabic" w:hAnsi="Simplified Arabic" w:cs="Simplified Arabic"/>
          <w:sz w:val="32"/>
          <w:szCs w:val="32"/>
          <w:rtl/>
        </w:rPr>
        <w:t xml:space="preserve">مقدمه شهيده </w:t>
      </w:r>
      <w:r w:rsidRPr="00E11D0D">
        <w:rPr>
          <w:rStyle w:val="tojvnm2t"/>
          <w:rFonts w:ascii="Simplified Arabic" w:hAnsi="Simplified Arabic" w:cs="Simplified Arabic"/>
          <w:sz w:val="32"/>
          <w:szCs w:val="32"/>
          <w:rtl/>
        </w:rPr>
        <w:t>الكتابة</w:t>
      </w:r>
      <w:r w:rsidR="00FB63EC" w:rsidRPr="00E11D0D">
        <w:rPr>
          <w:rStyle w:val="tojvnm2t"/>
          <w:rFonts w:ascii="Simplified Arabic" w:hAnsi="Simplified Arabic" w:cs="Simplified Arabic"/>
          <w:sz w:val="32"/>
          <w:szCs w:val="32"/>
          <w:rtl/>
        </w:rPr>
        <w:t xml:space="preserve"> </w:t>
      </w:r>
      <w:r w:rsidRPr="00E11D0D">
        <w:rPr>
          <w:rStyle w:val="tojvnm2t"/>
          <w:rFonts w:ascii="Simplified Arabic" w:hAnsi="Simplified Arabic" w:cs="Simplified Arabic"/>
          <w:sz w:val="32"/>
          <w:szCs w:val="32"/>
          <w:rtl/>
        </w:rPr>
        <w:t>النسوية</w:t>
      </w:r>
      <w:r w:rsidR="00FB63EC" w:rsidRPr="00E11D0D">
        <w:rPr>
          <w:rStyle w:val="tojvnm2t"/>
          <w:rFonts w:ascii="Simplified Arabic" w:hAnsi="Simplified Arabic" w:cs="Simplified Arabic"/>
          <w:sz w:val="32"/>
          <w:szCs w:val="32"/>
          <w:rtl/>
        </w:rPr>
        <w:t xml:space="preserve"> </w:t>
      </w:r>
      <w:r w:rsidRPr="00E11D0D">
        <w:rPr>
          <w:rStyle w:val="tojvnm2t"/>
          <w:rFonts w:ascii="Simplified Arabic" w:hAnsi="Simplified Arabic" w:cs="Simplified Arabic"/>
          <w:sz w:val="32"/>
          <w:szCs w:val="32"/>
          <w:rtl/>
        </w:rPr>
        <w:t>المعاصرة</w:t>
      </w:r>
      <w:r w:rsidR="00FB63EC" w:rsidRPr="00E11D0D">
        <w:rPr>
          <w:rStyle w:val="tojvnm2t"/>
          <w:rFonts w:ascii="Simplified Arabic" w:hAnsi="Simplified Arabic" w:cs="Simplified Arabic"/>
          <w:sz w:val="32"/>
          <w:szCs w:val="32"/>
          <w:rtl/>
        </w:rPr>
        <w:t xml:space="preserve"> في </w:t>
      </w:r>
      <w:r w:rsidRPr="00E11D0D">
        <w:rPr>
          <w:rStyle w:val="tojvnm2t"/>
          <w:rFonts w:ascii="Simplified Arabic" w:hAnsi="Simplified Arabic" w:cs="Simplified Arabic"/>
          <w:sz w:val="32"/>
          <w:szCs w:val="32"/>
          <w:rtl/>
        </w:rPr>
        <w:t>الساحة</w:t>
      </w:r>
      <w:r w:rsidR="00FB63EC" w:rsidRPr="00E11D0D">
        <w:rPr>
          <w:rStyle w:val="tojvnm2t"/>
          <w:rFonts w:ascii="Simplified Arabic" w:hAnsi="Simplified Arabic" w:cs="Simplified Arabic"/>
          <w:sz w:val="32"/>
          <w:szCs w:val="32"/>
          <w:rtl/>
        </w:rPr>
        <w:t xml:space="preserve"> </w:t>
      </w:r>
      <w:r w:rsidRPr="00E11D0D">
        <w:rPr>
          <w:rStyle w:val="tojvnm2t"/>
          <w:rFonts w:ascii="Simplified Arabic" w:hAnsi="Simplified Arabic" w:cs="Simplified Arabic"/>
          <w:sz w:val="32"/>
          <w:szCs w:val="32"/>
          <w:rtl/>
        </w:rPr>
        <w:t>الأدبية</w:t>
      </w:r>
      <w:r w:rsidR="00FB63EC" w:rsidRPr="00E11D0D">
        <w:rPr>
          <w:rStyle w:val="tojvnm2t"/>
          <w:rFonts w:ascii="Simplified Arabic" w:hAnsi="Simplified Arabic" w:cs="Simplified Arabic"/>
          <w:sz w:val="32"/>
          <w:szCs w:val="32"/>
          <w:rtl/>
        </w:rPr>
        <w:t xml:space="preserve"> خاصه في مجال الخطابات </w:t>
      </w:r>
      <w:r w:rsidRPr="00E11D0D">
        <w:rPr>
          <w:rStyle w:val="tojvnm2t"/>
          <w:rFonts w:ascii="Simplified Arabic" w:hAnsi="Simplified Arabic" w:cs="Simplified Arabic"/>
          <w:sz w:val="32"/>
          <w:szCs w:val="32"/>
          <w:rtl/>
        </w:rPr>
        <w:t>الشعرية</w:t>
      </w:r>
      <w:r w:rsidR="00FB63EC" w:rsidRPr="00E11D0D">
        <w:rPr>
          <w:rStyle w:val="tojvnm2t"/>
          <w:rFonts w:ascii="Simplified Arabic" w:hAnsi="Simplified Arabic" w:cs="Simplified Arabic"/>
          <w:sz w:val="32"/>
          <w:szCs w:val="32"/>
          <w:rtl/>
        </w:rPr>
        <w:t xml:space="preserve"> وقد جاء هذا الفن الابداعي الجديد كشكل من اشكال </w:t>
      </w:r>
      <w:r w:rsidRPr="00E11D0D">
        <w:rPr>
          <w:rStyle w:val="tojvnm2t"/>
          <w:rFonts w:ascii="Simplified Arabic" w:hAnsi="Simplified Arabic" w:cs="Simplified Arabic"/>
          <w:sz w:val="32"/>
          <w:szCs w:val="32"/>
          <w:rtl/>
        </w:rPr>
        <w:t>المقاومة</w:t>
      </w:r>
      <w:r w:rsidR="00FB63EC" w:rsidRPr="00E11D0D">
        <w:rPr>
          <w:rStyle w:val="tojvnm2t"/>
          <w:rFonts w:ascii="Simplified Arabic" w:hAnsi="Simplified Arabic" w:cs="Simplified Arabic"/>
          <w:sz w:val="32"/>
          <w:szCs w:val="32"/>
          <w:rtl/>
        </w:rPr>
        <w:t xml:space="preserve"> </w:t>
      </w:r>
      <w:r w:rsidRPr="00E11D0D">
        <w:rPr>
          <w:rStyle w:val="tojvnm2t"/>
          <w:rFonts w:ascii="Simplified Arabic" w:hAnsi="Simplified Arabic" w:cs="Simplified Arabic"/>
          <w:sz w:val="32"/>
          <w:szCs w:val="32"/>
          <w:rtl/>
        </w:rPr>
        <w:t>والنضالية</w:t>
      </w:r>
      <w:r w:rsidR="00FB63EC" w:rsidRPr="00E11D0D">
        <w:rPr>
          <w:rStyle w:val="tojvnm2t"/>
          <w:rFonts w:ascii="Simplified Arabic" w:hAnsi="Simplified Arabic" w:cs="Simplified Arabic"/>
          <w:sz w:val="32"/>
          <w:szCs w:val="32"/>
          <w:rtl/>
        </w:rPr>
        <w:t xml:space="preserve"> </w:t>
      </w:r>
      <w:r w:rsidRPr="00E11D0D">
        <w:rPr>
          <w:rStyle w:val="tojvnm2t"/>
          <w:rFonts w:ascii="Simplified Arabic" w:hAnsi="Simplified Arabic" w:cs="Simplified Arabic"/>
          <w:sz w:val="32"/>
          <w:szCs w:val="32"/>
          <w:rtl/>
        </w:rPr>
        <w:t>المبنية</w:t>
      </w:r>
      <w:r w:rsidR="00FB63EC" w:rsidRPr="00E11D0D">
        <w:rPr>
          <w:rStyle w:val="tojvnm2t"/>
          <w:rFonts w:ascii="Simplified Arabic" w:hAnsi="Simplified Arabic" w:cs="Simplified Arabic"/>
          <w:sz w:val="32"/>
          <w:szCs w:val="32"/>
          <w:rtl/>
        </w:rPr>
        <w:t xml:space="preserve"> على سلطه </w:t>
      </w:r>
      <w:r w:rsidRPr="00E11D0D">
        <w:rPr>
          <w:rStyle w:val="tojvnm2t"/>
          <w:rFonts w:ascii="Simplified Arabic" w:hAnsi="Simplified Arabic" w:cs="Simplified Arabic"/>
          <w:sz w:val="32"/>
          <w:szCs w:val="32"/>
          <w:rtl/>
        </w:rPr>
        <w:t xml:space="preserve">الكلمة </w:t>
      </w:r>
      <w:r w:rsidR="00FB63EC" w:rsidRPr="00E11D0D">
        <w:rPr>
          <w:rStyle w:val="tojvnm2t"/>
          <w:rFonts w:ascii="Simplified Arabic" w:hAnsi="Simplified Arabic" w:cs="Simplified Arabic"/>
          <w:sz w:val="32"/>
          <w:szCs w:val="32"/>
          <w:rtl/>
        </w:rPr>
        <w:t xml:space="preserve"> </w:t>
      </w:r>
      <w:r w:rsidRPr="00E11D0D">
        <w:rPr>
          <w:rStyle w:val="tojvnm2t"/>
          <w:rFonts w:ascii="Simplified Arabic" w:hAnsi="Simplified Arabic" w:cs="Simplified Arabic"/>
          <w:sz w:val="32"/>
          <w:szCs w:val="32"/>
          <w:rtl/>
        </w:rPr>
        <w:t>النسوية</w:t>
      </w:r>
      <w:r w:rsidR="00FB63EC" w:rsidRPr="00E11D0D">
        <w:rPr>
          <w:rStyle w:val="tojvnm2t"/>
          <w:rFonts w:ascii="Simplified Arabic" w:hAnsi="Simplified Arabic" w:cs="Simplified Arabic"/>
          <w:sz w:val="32"/>
          <w:szCs w:val="32"/>
          <w:rtl/>
        </w:rPr>
        <w:t xml:space="preserve"> التي تدعو الى التحرر والخروج عن الصمت عبر النص كما تمكنت </w:t>
      </w:r>
      <w:r w:rsidRPr="00E11D0D">
        <w:rPr>
          <w:rStyle w:val="tojvnm2t"/>
          <w:rFonts w:ascii="Simplified Arabic" w:hAnsi="Simplified Arabic" w:cs="Simplified Arabic"/>
          <w:sz w:val="32"/>
          <w:szCs w:val="32"/>
          <w:rtl/>
        </w:rPr>
        <w:t>المرأة</w:t>
      </w:r>
      <w:r w:rsidR="00FB63EC" w:rsidRPr="00E11D0D">
        <w:rPr>
          <w:rStyle w:val="tojvnm2t"/>
          <w:rFonts w:ascii="Simplified Arabic" w:hAnsi="Simplified Arabic" w:cs="Simplified Arabic"/>
          <w:sz w:val="32"/>
          <w:szCs w:val="32"/>
          <w:rtl/>
        </w:rPr>
        <w:t xml:space="preserve"> من فرض نفسها بفعل </w:t>
      </w:r>
      <w:r w:rsidRPr="00E11D0D">
        <w:rPr>
          <w:rStyle w:val="tojvnm2t"/>
          <w:rFonts w:ascii="Simplified Arabic" w:hAnsi="Simplified Arabic" w:cs="Simplified Arabic"/>
          <w:sz w:val="32"/>
          <w:szCs w:val="32"/>
          <w:rtl/>
        </w:rPr>
        <w:t>الكتابة</w:t>
      </w:r>
      <w:r w:rsidR="00FB63EC" w:rsidRPr="00E11D0D">
        <w:rPr>
          <w:rStyle w:val="tojvnm2t"/>
          <w:rFonts w:ascii="Simplified Arabic" w:hAnsi="Simplified Arabic" w:cs="Simplified Arabic"/>
          <w:sz w:val="32"/>
          <w:szCs w:val="32"/>
          <w:rtl/>
        </w:rPr>
        <w:t xml:space="preserve"> الى تجسيد ذاتها ورفع الحجب عن الجسد </w:t>
      </w:r>
      <w:r w:rsidRPr="00E11D0D">
        <w:rPr>
          <w:rStyle w:val="tojvnm2t"/>
          <w:rFonts w:ascii="Simplified Arabic" w:hAnsi="Simplified Arabic" w:cs="Simplified Arabic"/>
          <w:sz w:val="32"/>
          <w:szCs w:val="32"/>
          <w:rtl/>
        </w:rPr>
        <w:t>المكبوتة</w:t>
      </w:r>
      <w:r w:rsidR="00FB63EC" w:rsidRPr="00E11D0D">
        <w:rPr>
          <w:rStyle w:val="tojvnm2t"/>
          <w:rFonts w:ascii="Simplified Arabic" w:hAnsi="Simplified Arabic" w:cs="Simplified Arabic"/>
          <w:sz w:val="32"/>
          <w:szCs w:val="32"/>
          <w:rtl/>
        </w:rPr>
        <w:t xml:space="preserve"> لسنوات مع تحطيم فكره التهديد التي تتعرض لها الانثى من قبل </w:t>
      </w:r>
      <w:r w:rsidRPr="00E11D0D">
        <w:rPr>
          <w:rStyle w:val="tojvnm2t"/>
          <w:rFonts w:ascii="Simplified Arabic" w:hAnsi="Simplified Arabic" w:cs="Simplified Arabic"/>
          <w:sz w:val="32"/>
          <w:szCs w:val="32"/>
          <w:rtl/>
        </w:rPr>
        <w:t>الانسياق</w:t>
      </w:r>
      <w:r w:rsidR="00FB63EC" w:rsidRPr="00E11D0D">
        <w:rPr>
          <w:rStyle w:val="tojvnm2t"/>
          <w:rFonts w:ascii="Simplified Arabic" w:hAnsi="Simplified Arabic" w:cs="Simplified Arabic"/>
          <w:sz w:val="32"/>
          <w:szCs w:val="32"/>
          <w:rtl/>
        </w:rPr>
        <w:t xml:space="preserve"> </w:t>
      </w:r>
      <w:r w:rsidRPr="00E11D0D">
        <w:rPr>
          <w:rStyle w:val="tojvnm2t"/>
          <w:rFonts w:ascii="Simplified Arabic" w:hAnsi="Simplified Arabic" w:cs="Simplified Arabic"/>
          <w:sz w:val="32"/>
          <w:szCs w:val="32"/>
          <w:rtl/>
        </w:rPr>
        <w:t>الثقافية</w:t>
      </w:r>
      <w:r w:rsidR="00FB63EC" w:rsidRPr="00E11D0D">
        <w:rPr>
          <w:rStyle w:val="tojvnm2t"/>
          <w:rFonts w:ascii="Simplified Arabic" w:hAnsi="Simplified Arabic" w:cs="Simplified Arabic"/>
          <w:sz w:val="32"/>
          <w:szCs w:val="32"/>
          <w:rtl/>
        </w:rPr>
        <w:t xml:space="preserve"> </w:t>
      </w:r>
      <w:r w:rsidRPr="00E11D0D">
        <w:rPr>
          <w:rStyle w:val="tojvnm2t"/>
          <w:rFonts w:ascii="Simplified Arabic" w:hAnsi="Simplified Arabic" w:cs="Simplified Arabic"/>
          <w:sz w:val="32"/>
          <w:szCs w:val="32"/>
          <w:rtl/>
        </w:rPr>
        <w:t>المختلفة</w:t>
      </w:r>
      <w:r w:rsidR="00FB63EC" w:rsidRPr="00E11D0D">
        <w:rPr>
          <w:rStyle w:val="tojvnm2t"/>
          <w:rFonts w:ascii="Simplified Arabic" w:hAnsi="Simplified Arabic" w:cs="Simplified Arabic"/>
          <w:sz w:val="32"/>
          <w:szCs w:val="32"/>
          <w:rtl/>
        </w:rPr>
        <w:t xml:space="preserve"> فغدت </w:t>
      </w:r>
      <w:r w:rsidRPr="00E11D0D">
        <w:rPr>
          <w:rStyle w:val="tojvnm2t"/>
          <w:rFonts w:ascii="Simplified Arabic" w:hAnsi="Simplified Arabic" w:cs="Simplified Arabic"/>
          <w:sz w:val="32"/>
          <w:szCs w:val="32"/>
          <w:rtl/>
        </w:rPr>
        <w:t>اللغة</w:t>
      </w:r>
      <w:r w:rsidR="00FB63EC" w:rsidRPr="00E11D0D">
        <w:rPr>
          <w:rStyle w:val="tojvnm2t"/>
          <w:rFonts w:ascii="Simplified Arabic" w:hAnsi="Simplified Arabic" w:cs="Simplified Arabic"/>
          <w:sz w:val="32"/>
          <w:szCs w:val="32"/>
          <w:rtl/>
        </w:rPr>
        <w:t xml:space="preserve"> </w:t>
      </w:r>
      <w:r w:rsidRPr="00E11D0D">
        <w:rPr>
          <w:rStyle w:val="tojvnm2t"/>
          <w:rFonts w:ascii="Simplified Arabic" w:hAnsi="Simplified Arabic" w:cs="Simplified Arabic"/>
          <w:sz w:val="32"/>
          <w:szCs w:val="32"/>
          <w:rtl/>
        </w:rPr>
        <w:t>الشعرية</w:t>
      </w:r>
      <w:r w:rsidR="00FB63EC" w:rsidRPr="00E11D0D">
        <w:rPr>
          <w:rStyle w:val="tojvnm2t"/>
          <w:rFonts w:ascii="Simplified Arabic" w:hAnsi="Simplified Arabic" w:cs="Simplified Arabic"/>
          <w:sz w:val="32"/>
          <w:szCs w:val="32"/>
          <w:rtl/>
        </w:rPr>
        <w:t xml:space="preserve"> عندها حبل</w:t>
      </w:r>
      <w:r w:rsidRPr="00E11D0D">
        <w:rPr>
          <w:rStyle w:val="tojvnm2t"/>
          <w:rFonts w:ascii="Simplified Arabic" w:hAnsi="Simplified Arabic" w:cs="Simplified Arabic"/>
          <w:sz w:val="32"/>
          <w:szCs w:val="32"/>
          <w:rtl/>
        </w:rPr>
        <w:t xml:space="preserve">ا سريا يمتد بين البحث عن الذات بفك الشفرات والرموز </w:t>
      </w:r>
      <w:r w:rsidR="00FB63EC" w:rsidRPr="00E11D0D">
        <w:rPr>
          <w:rStyle w:val="tojvnm2t"/>
          <w:rFonts w:ascii="Simplified Arabic" w:hAnsi="Simplified Arabic" w:cs="Simplified Arabic"/>
          <w:sz w:val="32"/>
          <w:szCs w:val="32"/>
          <w:rtl/>
        </w:rPr>
        <w:t xml:space="preserve">عنها وفرض سلطه النص </w:t>
      </w:r>
      <w:r w:rsidRPr="00E11D0D">
        <w:rPr>
          <w:rStyle w:val="tojvnm2t"/>
          <w:rFonts w:ascii="Simplified Arabic" w:hAnsi="Simplified Arabic" w:cs="Simplified Arabic"/>
          <w:sz w:val="32"/>
          <w:szCs w:val="32"/>
          <w:rtl/>
        </w:rPr>
        <w:t>المشبعة</w:t>
      </w:r>
      <w:r w:rsidR="00FB63EC" w:rsidRPr="00E11D0D">
        <w:rPr>
          <w:rStyle w:val="tojvnm2t"/>
          <w:rFonts w:ascii="Simplified Arabic" w:hAnsi="Simplified Arabic" w:cs="Simplified Arabic"/>
          <w:sz w:val="32"/>
          <w:szCs w:val="32"/>
          <w:rtl/>
        </w:rPr>
        <w:t xml:space="preserve"> بلغه </w:t>
      </w:r>
      <w:r w:rsidRPr="00E11D0D">
        <w:rPr>
          <w:rStyle w:val="tojvnm2t"/>
          <w:rFonts w:ascii="Simplified Arabic" w:hAnsi="Simplified Arabic" w:cs="Simplified Arabic"/>
          <w:sz w:val="32"/>
          <w:szCs w:val="32"/>
          <w:rtl/>
        </w:rPr>
        <w:t>إيحائيته</w:t>
      </w:r>
      <w:r w:rsidR="00FB63EC" w:rsidRPr="00E11D0D">
        <w:rPr>
          <w:rStyle w:val="tojvnm2t"/>
          <w:rFonts w:ascii="Simplified Arabic" w:hAnsi="Simplified Arabic" w:cs="Simplified Arabic"/>
          <w:sz w:val="32"/>
          <w:szCs w:val="32"/>
          <w:rtl/>
        </w:rPr>
        <w:t xml:space="preserve"> مراوغه من المناهج </w:t>
      </w:r>
      <w:r w:rsidRPr="00E11D0D">
        <w:rPr>
          <w:rStyle w:val="tojvnm2t"/>
          <w:rFonts w:ascii="Simplified Arabic" w:hAnsi="Simplified Arabic" w:cs="Simplified Arabic"/>
          <w:sz w:val="32"/>
          <w:szCs w:val="32"/>
          <w:rtl/>
        </w:rPr>
        <w:t>النقدية</w:t>
      </w:r>
      <w:r w:rsidR="00FB63EC" w:rsidRPr="00E11D0D">
        <w:rPr>
          <w:rStyle w:val="tojvnm2t"/>
          <w:rFonts w:ascii="Simplified Arabic" w:hAnsi="Simplified Arabic" w:cs="Simplified Arabic"/>
          <w:sz w:val="32"/>
          <w:szCs w:val="32"/>
          <w:rtl/>
        </w:rPr>
        <w:t xml:space="preserve"> التي تساعد في تحليل هذا النوع من الخطابات هو المنهج السيميائي الذي يسعى الى </w:t>
      </w:r>
      <w:r w:rsidRPr="00E11D0D">
        <w:rPr>
          <w:rStyle w:val="tojvnm2t"/>
          <w:rFonts w:ascii="Simplified Arabic" w:hAnsi="Simplified Arabic" w:cs="Simplified Arabic"/>
          <w:sz w:val="32"/>
          <w:szCs w:val="32"/>
          <w:rtl/>
        </w:rPr>
        <w:t>دراسة</w:t>
      </w:r>
      <w:r w:rsidR="00FB63EC" w:rsidRPr="00E11D0D">
        <w:rPr>
          <w:rStyle w:val="tojvnm2t"/>
          <w:rFonts w:ascii="Simplified Arabic" w:hAnsi="Simplified Arabic" w:cs="Simplified Arabic"/>
          <w:sz w:val="32"/>
          <w:szCs w:val="32"/>
          <w:rtl/>
        </w:rPr>
        <w:t xml:space="preserve"> النصوص من مختلف جوانبها لاستكشاف المذلولات والمعنى </w:t>
      </w:r>
      <w:r w:rsidRPr="00E11D0D">
        <w:rPr>
          <w:rStyle w:val="tojvnm2t"/>
          <w:rFonts w:ascii="Simplified Arabic" w:hAnsi="Simplified Arabic" w:cs="Simplified Arabic"/>
          <w:sz w:val="32"/>
          <w:szCs w:val="32"/>
          <w:rtl/>
        </w:rPr>
        <w:t>الخفية</w:t>
      </w:r>
      <w:r w:rsidR="00FB63EC" w:rsidRPr="00E11D0D">
        <w:rPr>
          <w:rStyle w:val="tojvnm2t"/>
          <w:rFonts w:ascii="Simplified Arabic" w:hAnsi="Simplified Arabic" w:cs="Simplified Arabic"/>
          <w:sz w:val="32"/>
          <w:szCs w:val="32"/>
          <w:rtl/>
        </w:rPr>
        <w:t xml:space="preserve"> داخل هذه الخطابات واعاده بنائها من جديد</w:t>
      </w:r>
      <w:r w:rsidRPr="00E11D0D">
        <w:rPr>
          <w:rStyle w:val="tojvnm2t"/>
          <w:rFonts w:ascii="Simplified Arabic" w:hAnsi="Simplified Arabic" w:cs="Simplified Arabic"/>
          <w:sz w:val="32"/>
          <w:szCs w:val="32"/>
          <w:rtl/>
        </w:rPr>
        <w:t>.</w:t>
      </w:r>
    </w:p>
    <w:p w:rsidR="00862F91" w:rsidRPr="00E11D0D" w:rsidRDefault="00862F91" w:rsidP="00E11D0D">
      <w:pPr>
        <w:tabs>
          <w:tab w:val="left" w:pos="6102"/>
        </w:tabs>
        <w:bidi/>
        <w:spacing w:line="240" w:lineRule="auto"/>
        <w:jc w:val="both"/>
        <w:rPr>
          <w:rFonts w:ascii="Simplified Arabic" w:hAnsi="Simplified Arabic" w:cs="Simplified Arabic"/>
          <w:sz w:val="32"/>
          <w:szCs w:val="32"/>
        </w:rPr>
      </w:pPr>
      <w:r w:rsidRPr="00E11D0D">
        <w:rPr>
          <w:rStyle w:val="tojvnm2t"/>
          <w:rFonts w:ascii="Simplified Arabic" w:hAnsi="Simplified Arabic" w:cs="Simplified Arabic"/>
          <w:sz w:val="32"/>
          <w:szCs w:val="32"/>
          <w:rtl/>
        </w:rPr>
        <w:t xml:space="preserve"> </w:t>
      </w:r>
      <w:r w:rsidR="00F9528F" w:rsidRPr="00E11D0D">
        <w:rPr>
          <w:rStyle w:val="tojvnm2t"/>
          <w:rFonts w:ascii="Simplified Arabic" w:hAnsi="Simplified Arabic" w:cs="Simplified Arabic"/>
          <w:sz w:val="32"/>
          <w:szCs w:val="32"/>
          <w:rtl/>
        </w:rPr>
        <w:t xml:space="preserve"> </w:t>
      </w:r>
      <w:r w:rsidRPr="00E11D0D">
        <w:rPr>
          <w:rStyle w:val="tojvnm2t"/>
          <w:rFonts w:ascii="Simplified Arabic" w:hAnsi="Simplified Arabic" w:cs="Simplified Arabic"/>
          <w:sz w:val="32"/>
          <w:szCs w:val="32"/>
          <w:rtl/>
        </w:rPr>
        <w:t xml:space="preserve">   </w:t>
      </w:r>
      <w:r w:rsidRPr="00E11D0D">
        <w:rPr>
          <w:rFonts w:ascii="Simplified Arabic" w:hAnsi="Simplified Arabic" w:cs="Simplified Arabic"/>
          <w:sz w:val="32"/>
          <w:szCs w:val="32"/>
          <w:rtl/>
        </w:rPr>
        <w:t xml:space="preserve">ومن الخطابات </w:t>
      </w:r>
      <w:r w:rsidR="00F9528F" w:rsidRPr="00E11D0D">
        <w:rPr>
          <w:rFonts w:ascii="Simplified Arabic" w:hAnsi="Simplified Arabic" w:cs="Simplified Arabic"/>
          <w:sz w:val="32"/>
          <w:szCs w:val="32"/>
          <w:rtl/>
        </w:rPr>
        <w:t>الشعرية المعاصرة</w:t>
      </w:r>
      <w:r w:rsidRPr="00E11D0D">
        <w:rPr>
          <w:rFonts w:ascii="Simplified Arabic" w:hAnsi="Simplified Arabic" w:cs="Simplified Arabic"/>
          <w:sz w:val="32"/>
          <w:szCs w:val="32"/>
          <w:rtl/>
        </w:rPr>
        <w:t xml:space="preserve"> الت</w:t>
      </w:r>
      <w:r w:rsidR="00F9528F" w:rsidRPr="00E11D0D">
        <w:rPr>
          <w:rFonts w:ascii="Simplified Arabic" w:hAnsi="Simplified Arabic" w:cs="Simplified Arabic"/>
          <w:sz w:val="32"/>
          <w:szCs w:val="32"/>
          <w:rtl/>
        </w:rPr>
        <w:t>ي تم دراستها وفق اليات التحليلية اخترنا ديوان مسقط قلبي للكاتبة الجزائرية</w:t>
      </w:r>
      <w:r w:rsidRPr="00E11D0D">
        <w:rPr>
          <w:rFonts w:ascii="Simplified Arabic" w:hAnsi="Simplified Arabic" w:cs="Simplified Arabic"/>
          <w:sz w:val="32"/>
          <w:szCs w:val="32"/>
          <w:rtl/>
        </w:rPr>
        <w:t xml:space="preserve"> مثل ما تتحدث عنها </w:t>
      </w:r>
      <w:r w:rsidR="00F9528F" w:rsidRPr="00E11D0D">
        <w:rPr>
          <w:rFonts w:ascii="Simplified Arabic" w:hAnsi="Simplified Arabic" w:cs="Simplified Arabic"/>
          <w:sz w:val="32"/>
          <w:szCs w:val="32"/>
          <w:rtl/>
        </w:rPr>
        <w:t>وكأنها</w:t>
      </w:r>
      <w:r w:rsidRPr="00E11D0D">
        <w:rPr>
          <w:rFonts w:ascii="Simplified Arabic" w:hAnsi="Simplified Arabic" w:cs="Simplified Arabic"/>
          <w:sz w:val="32"/>
          <w:szCs w:val="32"/>
          <w:rtl/>
        </w:rPr>
        <w:t xml:space="preserve"> موضوعاتها </w:t>
      </w:r>
      <w:r w:rsidR="00F9528F" w:rsidRPr="00E11D0D">
        <w:rPr>
          <w:rFonts w:ascii="Simplified Arabic" w:hAnsi="Simplified Arabic" w:cs="Simplified Arabic"/>
          <w:sz w:val="32"/>
          <w:szCs w:val="32"/>
          <w:rtl/>
        </w:rPr>
        <w:t>الذاتية</w:t>
      </w:r>
      <w:r w:rsidRPr="00E11D0D">
        <w:rPr>
          <w:rFonts w:ascii="Simplified Arabic" w:hAnsi="Simplified Arabic" w:cs="Simplified Arabic"/>
          <w:sz w:val="32"/>
          <w:szCs w:val="32"/>
          <w:rtl/>
        </w:rPr>
        <w:t xml:space="preserve"> اذا</w:t>
      </w:r>
      <w:r w:rsidR="00F9528F" w:rsidRPr="00E11D0D">
        <w:rPr>
          <w:rFonts w:ascii="Simplified Arabic" w:hAnsi="Simplified Arabic" w:cs="Simplified Arabic"/>
          <w:sz w:val="32"/>
          <w:szCs w:val="32"/>
          <w:rtl/>
        </w:rPr>
        <w:t xml:space="preserve"> كان موضوع بحثنا بعنوان </w:t>
      </w:r>
      <w:proofErr w:type="spellStart"/>
      <w:r w:rsidR="00F9528F" w:rsidRPr="00E11D0D">
        <w:rPr>
          <w:rFonts w:ascii="Simplified Arabic" w:hAnsi="Simplified Arabic" w:cs="Simplified Arabic"/>
          <w:sz w:val="32"/>
          <w:szCs w:val="32"/>
          <w:rtl/>
        </w:rPr>
        <w:t>سيميائية</w:t>
      </w:r>
      <w:proofErr w:type="spellEnd"/>
      <w:r w:rsidRPr="00E11D0D">
        <w:rPr>
          <w:rFonts w:ascii="Simplified Arabic" w:hAnsi="Simplified Arabic" w:cs="Simplified Arabic"/>
          <w:sz w:val="32"/>
          <w:szCs w:val="32"/>
          <w:rtl/>
        </w:rPr>
        <w:t xml:space="preserve"> الخطاب</w:t>
      </w:r>
      <w:r w:rsidR="00F9528F" w:rsidRPr="00E11D0D">
        <w:rPr>
          <w:rFonts w:ascii="Simplified Arabic" w:hAnsi="Simplified Arabic" w:cs="Simplified Arabic"/>
          <w:sz w:val="32"/>
          <w:szCs w:val="32"/>
          <w:rtl/>
        </w:rPr>
        <w:t>ات الشعرية</w:t>
      </w:r>
      <w:r w:rsidRPr="00E11D0D">
        <w:rPr>
          <w:rFonts w:ascii="Simplified Arabic" w:hAnsi="Simplified Arabic" w:cs="Simplified Arabic"/>
          <w:sz w:val="32"/>
          <w:szCs w:val="32"/>
          <w:rtl/>
        </w:rPr>
        <w:t xml:space="preserve"> في ديوانه مسقط قلبي لسميه محنش ومن الاسباب التي دفعتنا الى اختيارنا لهذا الموضوع تتمثل في ما</w:t>
      </w:r>
      <w:r w:rsidR="00F9528F" w:rsidRPr="00E11D0D">
        <w:rPr>
          <w:rFonts w:ascii="Simplified Arabic" w:hAnsi="Simplified Arabic" w:cs="Simplified Arabic"/>
          <w:sz w:val="32"/>
          <w:szCs w:val="32"/>
          <w:rtl/>
        </w:rPr>
        <w:t xml:space="preserve"> يلي اهتمامنا بالكتابات النسائية عموما والشاعرة سمية محنش خصوصا التي تجسد قضيه المرأة</w:t>
      </w:r>
      <w:r w:rsidRPr="00E11D0D">
        <w:rPr>
          <w:rFonts w:ascii="Simplified Arabic" w:hAnsi="Simplified Arabic" w:cs="Simplified Arabic"/>
          <w:sz w:val="32"/>
          <w:szCs w:val="32"/>
          <w:rtl/>
        </w:rPr>
        <w:t xml:space="preserve"> والدفاع عن كينونتها رغبتنا ف</w:t>
      </w:r>
      <w:r w:rsidR="00F9528F" w:rsidRPr="00E11D0D">
        <w:rPr>
          <w:rFonts w:ascii="Simplified Arabic" w:hAnsi="Simplified Arabic" w:cs="Simplified Arabic"/>
          <w:sz w:val="32"/>
          <w:szCs w:val="32"/>
          <w:rtl/>
        </w:rPr>
        <w:t xml:space="preserve">ي تطبيق اليات التحليل </w:t>
      </w:r>
      <w:proofErr w:type="spellStart"/>
      <w:r w:rsidR="00F9528F" w:rsidRPr="00E11D0D">
        <w:rPr>
          <w:rFonts w:ascii="Simplified Arabic" w:hAnsi="Simplified Arabic" w:cs="Simplified Arabic"/>
          <w:sz w:val="32"/>
          <w:szCs w:val="32"/>
          <w:rtl/>
        </w:rPr>
        <w:t>السيميائية</w:t>
      </w:r>
      <w:proofErr w:type="spellEnd"/>
      <w:r w:rsidRPr="00E11D0D">
        <w:rPr>
          <w:rFonts w:ascii="Simplified Arabic" w:hAnsi="Simplified Arabic" w:cs="Simplified Arabic"/>
          <w:sz w:val="32"/>
          <w:szCs w:val="32"/>
          <w:rtl/>
        </w:rPr>
        <w:t xml:space="preserve"> على قصائدها لمعرفه مدى استجابتها لها جماليا و</w:t>
      </w:r>
      <w:r w:rsidR="00F9528F" w:rsidRPr="00E11D0D">
        <w:rPr>
          <w:rFonts w:ascii="Simplified Arabic" w:hAnsi="Simplified Arabic" w:cs="Simplified Arabic"/>
          <w:sz w:val="32"/>
          <w:szCs w:val="32"/>
          <w:rtl/>
        </w:rPr>
        <w:t>فكريا فك الشفرات والرموز المخبأة</w:t>
      </w:r>
      <w:r w:rsidRPr="00E11D0D">
        <w:rPr>
          <w:rFonts w:ascii="Simplified Arabic" w:hAnsi="Simplified Arabic" w:cs="Simplified Arabic"/>
          <w:sz w:val="32"/>
          <w:szCs w:val="32"/>
          <w:rtl/>
        </w:rPr>
        <w:t xml:space="preserve"> في ثنايا الديوان ومن هنا كان توجهنا الى ديوان مسقط قلبي </w:t>
      </w:r>
      <w:r w:rsidR="00F9528F" w:rsidRPr="00E11D0D">
        <w:rPr>
          <w:rFonts w:ascii="Simplified Arabic" w:hAnsi="Simplified Arabic" w:cs="Simplified Arabic"/>
          <w:sz w:val="32"/>
          <w:szCs w:val="32"/>
          <w:rtl/>
        </w:rPr>
        <w:t>لأنه جدير بالاهتمام في الدراسة العلمية الاكاديمية</w:t>
      </w:r>
      <w:r w:rsidRPr="00E11D0D">
        <w:rPr>
          <w:rFonts w:ascii="Simplified Arabic" w:hAnsi="Simplified Arabic" w:cs="Simplified Arabic"/>
          <w:sz w:val="32"/>
          <w:szCs w:val="32"/>
          <w:rtl/>
        </w:rPr>
        <w:t xml:space="preserve"> جمله من الاشكاليات قمنا بصياغتها على الشكل ا</w:t>
      </w:r>
      <w:r w:rsidR="00F9528F" w:rsidRPr="00E11D0D">
        <w:rPr>
          <w:rFonts w:ascii="Simplified Arabic" w:hAnsi="Simplified Arabic" w:cs="Simplified Arabic"/>
          <w:sz w:val="32"/>
          <w:szCs w:val="32"/>
          <w:rtl/>
        </w:rPr>
        <w:t xml:space="preserve">لاتي ماذا نقصد بالمنهج </w:t>
      </w:r>
      <w:proofErr w:type="spellStart"/>
      <w:r w:rsidR="00F9528F" w:rsidRPr="00E11D0D">
        <w:rPr>
          <w:rFonts w:ascii="Simplified Arabic" w:hAnsi="Simplified Arabic" w:cs="Simplified Arabic"/>
          <w:sz w:val="32"/>
          <w:szCs w:val="32"/>
          <w:rtl/>
        </w:rPr>
        <w:t>السميائية</w:t>
      </w:r>
      <w:proofErr w:type="spellEnd"/>
      <w:r w:rsidRPr="00E11D0D">
        <w:rPr>
          <w:rFonts w:ascii="Simplified Arabic" w:hAnsi="Simplified Arabic" w:cs="Simplified Arabic"/>
          <w:sz w:val="32"/>
          <w:szCs w:val="32"/>
          <w:rtl/>
        </w:rPr>
        <w:t xml:space="preserve"> وما هي مر</w:t>
      </w:r>
      <w:r w:rsidR="00F9528F" w:rsidRPr="00E11D0D">
        <w:rPr>
          <w:rFonts w:ascii="Simplified Arabic" w:hAnsi="Simplified Arabic" w:cs="Simplified Arabic"/>
          <w:sz w:val="32"/>
          <w:szCs w:val="32"/>
          <w:rtl/>
        </w:rPr>
        <w:t xml:space="preserve">تكزاته في التحليل ما مدى استجابة </w:t>
      </w:r>
      <w:proofErr w:type="spellStart"/>
      <w:r w:rsidR="00F9528F" w:rsidRPr="00E11D0D">
        <w:rPr>
          <w:rFonts w:ascii="Simplified Arabic" w:hAnsi="Simplified Arabic" w:cs="Simplified Arabic"/>
          <w:sz w:val="32"/>
          <w:szCs w:val="32"/>
          <w:rtl/>
        </w:rPr>
        <w:t>الديوانة</w:t>
      </w:r>
      <w:proofErr w:type="spellEnd"/>
      <w:r w:rsidRPr="00E11D0D">
        <w:rPr>
          <w:rFonts w:ascii="Simplified Arabic" w:hAnsi="Simplified Arabic" w:cs="Simplified Arabic"/>
          <w:sz w:val="32"/>
          <w:szCs w:val="32"/>
          <w:rtl/>
        </w:rPr>
        <w:t xml:space="preserve"> مسقط قلبي </w:t>
      </w:r>
      <w:r w:rsidR="00F9528F" w:rsidRPr="00E11D0D">
        <w:rPr>
          <w:rFonts w:ascii="Simplified Arabic" w:hAnsi="Simplified Arabic" w:cs="Simplified Arabic"/>
          <w:sz w:val="32"/>
          <w:szCs w:val="32"/>
          <w:rtl/>
        </w:rPr>
        <w:t>لأليات التحليلية</w:t>
      </w:r>
      <w:r w:rsidRPr="00E11D0D">
        <w:rPr>
          <w:rFonts w:ascii="Simplified Arabic" w:hAnsi="Simplified Arabic" w:cs="Simplified Arabic"/>
          <w:sz w:val="32"/>
          <w:szCs w:val="32"/>
          <w:rtl/>
        </w:rPr>
        <w:t xml:space="preserve"> هل اس</w:t>
      </w:r>
      <w:r w:rsidR="00F9528F" w:rsidRPr="00E11D0D">
        <w:rPr>
          <w:rFonts w:ascii="Simplified Arabic" w:hAnsi="Simplified Arabic" w:cs="Simplified Arabic"/>
          <w:sz w:val="32"/>
          <w:szCs w:val="32"/>
          <w:rtl/>
        </w:rPr>
        <w:t>تطاعت الكتابة النسوية</w:t>
      </w:r>
      <w:r w:rsidRPr="00E11D0D">
        <w:rPr>
          <w:rFonts w:ascii="Simplified Arabic" w:hAnsi="Simplified Arabic" w:cs="Simplified Arabic"/>
          <w:sz w:val="32"/>
          <w:szCs w:val="32"/>
          <w:rtl/>
        </w:rPr>
        <w:t xml:space="preserve"> ان تولد حركه ادبيه نشطه يمكن من خلالها</w:t>
      </w:r>
      <w:r w:rsidR="00F9528F" w:rsidRPr="00E11D0D">
        <w:rPr>
          <w:rFonts w:ascii="Simplified Arabic" w:hAnsi="Simplified Arabic" w:cs="Simplified Arabic"/>
          <w:sz w:val="32"/>
          <w:szCs w:val="32"/>
          <w:rtl/>
        </w:rPr>
        <w:t xml:space="preserve"> تعزيز حضورها في الحياه الثقافية العربية ام لا والاجابة</w:t>
      </w:r>
      <w:r w:rsidRPr="00E11D0D">
        <w:rPr>
          <w:rFonts w:ascii="Simplified Arabic" w:hAnsi="Simplified Arabic" w:cs="Simplified Arabic"/>
          <w:sz w:val="32"/>
          <w:szCs w:val="32"/>
          <w:rtl/>
        </w:rPr>
        <w:t xml:space="preserve"> على هذه ا</w:t>
      </w:r>
      <w:r w:rsidR="00F9528F" w:rsidRPr="00E11D0D">
        <w:rPr>
          <w:rFonts w:ascii="Simplified Arabic" w:hAnsi="Simplified Arabic" w:cs="Simplified Arabic"/>
          <w:sz w:val="32"/>
          <w:szCs w:val="32"/>
          <w:rtl/>
        </w:rPr>
        <w:t xml:space="preserve">لتساؤلات اتبعنا المنهج </w:t>
      </w:r>
      <w:proofErr w:type="spellStart"/>
      <w:r w:rsidR="00F9528F" w:rsidRPr="00E11D0D">
        <w:rPr>
          <w:rFonts w:ascii="Simplified Arabic" w:hAnsi="Simplified Arabic" w:cs="Simplified Arabic"/>
          <w:sz w:val="32"/>
          <w:szCs w:val="32"/>
          <w:rtl/>
        </w:rPr>
        <w:t>السميائية</w:t>
      </w:r>
      <w:proofErr w:type="spellEnd"/>
      <w:r w:rsidR="00F9528F" w:rsidRPr="00E11D0D">
        <w:rPr>
          <w:rFonts w:ascii="Simplified Arabic" w:hAnsi="Simplified Arabic" w:cs="Simplified Arabic"/>
          <w:sz w:val="32"/>
          <w:szCs w:val="32"/>
          <w:rtl/>
        </w:rPr>
        <w:t xml:space="preserve"> في الدراسة</w:t>
      </w:r>
      <w:r w:rsidRPr="00E11D0D">
        <w:rPr>
          <w:rFonts w:ascii="Simplified Arabic" w:hAnsi="Simplified Arabic" w:cs="Simplified Arabic"/>
          <w:sz w:val="32"/>
          <w:szCs w:val="32"/>
          <w:rtl/>
        </w:rPr>
        <w:t xml:space="preserve"> للنصوص بوصفها المنهج الاقدر على كشف دلالاتها وقد اقتضت ماده البحث في تقسيمها الى مدخل وفصلين</w:t>
      </w:r>
      <w:r w:rsidR="00F9528F" w:rsidRPr="00E11D0D">
        <w:rPr>
          <w:rFonts w:ascii="Simplified Arabic" w:hAnsi="Simplified Arabic" w:cs="Simplified Arabic"/>
          <w:sz w:val="32"/>
          <w:szCs w:val="32"/>
          <w:rtl/>
        </w:rPr>
        <w:t>.</w:t>
      </w:r>
    </w:p>
    <w:p w:rsidR="00EF65F5" w:rsidRDefault="00F9528F" w:rsidP="00E11D0D">
      <w:pPr>
        <w:tabs>
          <w:tab w:val="left" w:pos="6102"/>
        </w:tabs>
        <w:bidi/>
        <w:spacing w:line="240" w:lineRule="auto"/>
        <w:jc w:val="both"/>
        <w:rPr>
          <w:rFonts w:ascii="Simplified Arabic" w:hAnsi="Simplified Arabic" w:cs="Simplified Arabic"/>
          <w:sz w:val="32"/>
          <w:szCs w:val="32"/>
          <w:rtl/>
        </w:rPr>
      </w:pPr>
      <w:r w:rsidRPr="00E11D0D">
        <w:rPr>
          <w:rFonts w:ascii="Simplified Arabic" w:hAnsi="Simplified Arabic" w:cs="Simplified Arabic"/>
          <w:sz w:val="32"/>
          <w:szCs w:val="32"/>
          <w:rtl/>
        </w:rPr>
        <w:t xml:space="preserve">     الفصل الاول ويمثل الجانب النظرية</w:t>
      </w:r>
      <w:r w:rsidR="00862F91" w:rsidRPr="00E11D0D">
        <w:rPr>
          <w:rFonts w:ascii="Simplified Arabic" w:hAnsi="Simplified Arabic" w:cs="Simplified Arabic"/>
          <w:sz w:val="32"/>
          <w:szCs w:val="32"/>
          <w:rtl/>
        </w:rPr>
        <w:t xml:space="preserve"> جاء بعنوان كيمياء العنوان حيث تطرقنا ف</w:t>
      </w:r>
      <w:r w:rsidRPr="00E11D0D">
        <w:rPr>
          <w:rFonts w:ascii="Simplified Arabic" w:hAnsi="Simplified Arabic" w:cs="Simplified Arabic"/>
          <w:sz w:val="32"/>
          <w:szCs w:val="32"/>
          <w:rtl/>
        </w:rPr>
        <w:t>ي هذا الفصل الى المجال المفهومية</w:t>
      </w:r>
      <w:r w:rsidR="00862F91" w:rsidRPr="00E11D0D">
        <w:rPr>
          <w:rFonts w:ascii="Simplified Arabic" w:hAnsi="Simplified Arabic" w:cs="Simplified Arabic"/>
          <w:sz w:val="32"/>
          <w:szCs w:val="32"/>
          <w:rtl/>
        </w:rPr>
        <w:t xml:space="preserve"> للعنوان بصفه عامه مع ذكر ا</w:t>
      </w:r>
      <w:r w:rsidRPr="00E11D0D">
        <w:rPr>
          <w:rFonts w:ascii="Simplified Arabic" w:hAnsi="Simplified Arabic" w:cs="Simplified Arabic"/>
          <w:sz w:val="32"/>
          <w:szCs w:val="32"/>
          <w:rtl/>
        </w:rPr>
        <w:t>هميتها وانواعها ووظائفها ومن جهة</w:t>
      </w:r>
      <w:r w:rsidR="00862F91" w:rsidRPr="00E11D0D">
        <w:rPr>
          <w:rFonts w:ascii="Simplified Arabic" w:hAnsi="Simplified Arabic" w:cs="Simplified Arabic"/>
          <w:sz w:val="32"/>
          <w:szCs w:val="32"/>
          <w:rtl/>
        </w:rPr>
        <w:t xml:space="preserve"> اخرى تطرقنا الى الجانب التطبيقي وتناولنا </w:t>
      </w:r>
      <w:r w:rsidRPr="00E11D0D">
        <w:rPr>
          <w:rFonts w:ascii="Simplified Arabic" w:hAnsi="Simplified Arabic" w:cs="Simplified Arabic"/>
          <w:sz w:val="32"/>
          <w:szCs w:val="32"/>
          <w:rtl/>
        </w:rPr>
        <w:t>فيها سيمياء العنوان من الوظيفة الى الدلالة على ثلاثة مستويات تشمل البنية الصرفية المستوى الوظيفة المستوى الدلالي اضافه الى دراسة</w:t>
      </w:r>
      <w:r w:rsidR="00862F91" w:rsidRPr="00E11D0D">
        <w:rPr>
          <w:rFonts w:ascii="Simplified Arabic" w:hAnsi="Simplified Arabic" w:cs="Simplified Arabic"/>
          <w:sz w:val="32"/>
          <w:szCs w:val="32"/>
          <w:rtl/>
        </w:rPr>
        <w:t xml:space="preserve"> سيمياء </w:t>
      </w:r>
      <w:r w:rsidR="00862F91" w:rsidRPr="00E11D0D">
        <w:rPr>
          <w:rFonts w:ascii="Simplified Arabic" w:hAnsi="Simplified Arabic" w:cs="Simplified Arabic"/>
          <w:sz w:val="32"/>
          <w:szCs w:val="32"/>
          <w:rtl/>
        </w:rPr>
        <w:lastRenderedPageBreak/>
        <w:t>الغل</w:t>
      </w:r>
      <w:r w:rsidRPr="00E11D0D">
        <w:rPr>
          <w:rFonts w:ascii="Simplified Arabic" w:hAnsi="Simplified Arabic" w:cs="Simplified Arabic"/>
          <w:sz w:val="32"/>
          <w:szCs w:val="32"/>
          <w:rtl/>
        </w:rPr>
        <w:t>اف من حيث دلاله العنوان الرئيسية</w:t>
      </w:r>
      <w:r w:rsidR="00862F91" w:rsidRPr="00E11D0D">
        <w:rPr>
          <w:rFonts w:ascii="Simplified Arabic" w:hAnsi="Simplified Arabic" w:cs="Simplified Arabic"/>
          <w:sz w:val="32"/>
          <w:szCs w:val="32"/>
          <w:rtl/>
        </w:rPr>
        <w:t xml:space="preserve"> للديوان وصورها والوانها بينما الف</w:t>
      </w:r>
      <w:r w:rsidRPr="00E11D0D">
        <w:rPr>
          <w:rFonts w:ascii="Simplified Arabic" w:hAnsi="Simplified Arabic" w:cs="Simplified Arabic"/>
          <w:sz w:val="32"/>
          <w:szCs w:val="32"/>
          <w:rtl/>
        </w:rPr>
        <w:t>صل الثاني الذي يحمل عنوان الصورة الشعرية</w:t>
      </w:r>
      <w:r w:rsidR="00862F91" w:rsidRPr="00E11D0D">
        <w:rPr>
          <w:rFonts w:ascii="Simplified Arabic" w:hAnsi="Simplified Arabic" w:cs="Simplified Arabic"/>
          <w:sz w:val="32"/>
          <w:szCs w:val="32"/>
          <w:rtl/>
        </w:rPr>
        <w:t xml:space="preserve"> والايقاع </w:t>
      </w:r>
      <w:r w:rsidRPr="00E11D0D">
        <w:rPr>
          <w:rFonts w:ascii="Simplified Arabic" w:hAnsi="Simplified Arabic" w:cs="Simplified Arabic"/>
          <w:sz w:val="32"/>
          <w:szCs w:val="32"/>
          <w:rtl/>
        </w:rPr>
        <w:t>تم تركيزنا على الجانب النظرية والتطبيقية</w:t>
      </w:r>
      <w:r w:rsidR="00862F91" w:rsidRPr="00E11D0D">
        <w:rPr>
          <w:rFonts w:ascii="Simplified Arabic" w:hAnsi="Simplified Arabic" w:cs="Simplified Arabic"/>
          <w:sz w:val="32"/>
          <w:szCs w:val="32"/>
          <w:rtl/>
        </w:rPr>
        <w:t xml:space="preserve"> لكل منهما ولقد قسمناه ال</w:t>
      </w:r>
      <w:r w:rsidRPr="00E11D0D">
        <w:rPr>
          <w:rFonts w:ascii="Simplified Arabic" w:hAnsi="Simplified Arabic" w:cs="Simplified Arabic"/>
          <w:sz w:val="32"/>
          <w:szCs w:val="32"/>
          <w:rtl/>
        </w:rPr>
        <w:t xml:space="preserve">ى </w:t>
      </w:r>
      <w:proofErr w:type="spellStart"/>
      <w:r w:rsidRPr="00E11D0D">
        <w:rPr>
          <w:rFonts w:ascii="Simplified Arabic" w:hAnsi="Simplified Arabic" w:cs="Simplified Arabic"/>
          <w:sz w:val="32"/>
          <w:szCs w:val="32"/>
          <w:rtl/>
        </w:rPr>
        <w:t>جزئين</w:t>
      </w:r>
      <w:proofErr w:type="spellEnd"/>
      <w:r w:rsidRPr="00E11D0D">
        <w:rPr>
          <w:rFonts w:ascii="Simplified Arabic" w:hAnsi="Simplified Arabic" w:cs="Simplified Arabic"/>
          <w:sz w:val="32"/>
          <w:szCs w:val="32"/>
          <w:rtl/>
        </w:rPr>
        <w:t xml:space="preserve"> يمثل الجزء الاول الصورة الشعرية</w:t>
      </w:r>
      <w:r w:rsidR="00862F91" w:rsidRPr="00E11D0D">
        <w:rPr>
          <w:rFonts w:ascii="Simplified Arabic" w:hAnsi="Simplified Arabic" w:cs="Simplified Arabic"/>
          <w:sz w:val="32"/>
          <w:szCs w:val="32"/>
          <w:rtl/>
        </w:rPr>
        <w:t xml:space="preserve"> </w:t>
      </w:r>
      <w:r w:rsidRPr="00E11D0D">
        <w:rPr>
          <w:rFonts w:ascii="Simplified Arabic" w:hAnsi="Simplified Arabic" w:cs="Simplified Arabic"/>
          <w:sz w:val="32"/>
          <w:szCs w:val="32"/>
          <w:rtl/>
        </w:rPr>
        <w:t>اضافه الى دراستها من حيث الدلال</w:t>
      </w:r>
      <w:r w:rsidR="00EF65F5" w:rsidRPr="00E11D0D">
        <w:rPr>
          <w:rFonts w:ascii="Simplified Arabic" w:hAnsi="Simplified Arabic" w:cs="Simplified Arabic"/>
          <w:sz w:val="32"/>
          <w:szCs w:val="32"/>
          <w:rtl/>
        </w:rPr>
        <w:t>ة</w:t>
      </w:r>
      <w:r w:rsidR="00E11D0D">
        <w:rPr>
          <w:rFonts w:ascii="Simplified Arabic" w:hAnsi="Simplified Arabic" w:cs="Simplified Arabic" w:hint="cs"/>
          <w:sz w:val="32"/>
          <w:szCs w:val="32"/>
          <w:rtl/>
        </w:rPr>
        <w:t>.</w:t>
      </w:r>
    </w:p>
    <w:p w:rsidR="00E11D0D" w:rsidRPr="00E11D0D" w:rsidRDefault="00E11D0D" w:rsidP="00E11D0D">
      <w:pPr>
        <w:tabs>
          <w:tab w:val="left" w:pos="6102"/>
        </w:tabs>
        <w:bidi/>
        <w:spacing w:line="240" w:lineRule="auto"/>
        <w:jc w:val="both"/>
        <w:rPr>
          <w:rFonts w:ascii="Simplified Arabic" w:hAnsi="Simplified Arabic" w:cs="Simplified Arabic"/>
          <w:sz w:val="32"/>
          <w:szCs w:val="32"/>
          <w:rtl/>
        </w:rPr>
        <w:sectPr w:rsidR="00E11D0D" w:rsidRPr="00E11D0D" w:rsidSect="00E11D0D">
          <w:headerReference w:type="default" r:id="rId16"/>
          <w:footerReference w:type="default" r:id="rId17"/>
          <w:footnotePr>
            <w:numRestart w:val="eachPage"/>
          </w:footnotePr>
          <w:pgSz w:w="11906" w:h="16838" w:code="9"/>
          <w:pgMar w:top="1134" w:right="1134" w:bottom="1134" w:left="1134" w:header="709" w:footer="709" w:gutter="0"/>
          <w:cols w:space="708"/>
          <w:docGrid w:linePitch="360"/>
        </w:sectPr>
      </w:pPr>
    </w:p>
    <w:p w:rsidR="00EF65F5" w:rsidRPr="00E11D0D" w:rsidRDefault="00EF65F5" w:rsidP="00E11D0D">
      <w:pPr>
        <w:tabs>
          <w:tab w:val="left" w:pos="6102"/>
        </w:tabs>
        <w:bidi/>
        <w:spacing w:line="240" w:lineRule="auto"/>
        <w:jc w:val="both"/>
        <w:rPr>
          <w:rFonts w:ascii="Simplified Arabic" w:hAnsi="Simplified Arabic" w:cs="Simplified Arabic"/>
          <w:sz w:val="32"/>
          <w:szCs w:val="32"/>
        </w:rPr>
      </w:pPr>
    </w:p>
    <w:p w:rsidR="00862F91" w:rsidRPr="00E11D0D" w:rsidRDefault="00862F91" w:rsidP="00E11D0D">
      <w:pPr>
        <w:tabs>
          <w:tab w:val="left" w:pos="6102"/>
        </w:tabs>
        <w:bidi/>
        <w:spacing w:line="240" w:lineRule="auto"/>
        <w:jc w:val="both"/>
        <w:rPr>
          <w:rFonts w:ascii="Simplified Arabic" w:hAnsi="Simplified Arabic" w:cs="Simplified Arabic"/>
          <w:vanish/>
          <w:sz w:val="32"/>
          <w:szCs w:val="32"/>
        </w:rPr>
      </w:pPr>
      <w:r w:rsidRPr="00E11D0D">
        <w:rPr>
          <w:rFonts w:ascii="Simplified Arabic" w:hAnsi="Simplified Arabic" w:cs="Simplified Arabic"/>
          <w:vanish/>
          <w:sz w:val="32"/>
          <w:szCs w:val="32"/>
        </w:rPr>
        <w:t>Haut du formulaire</w:t>
      </w:r>
    </w:p>
    <w:p w:rsidR="00862F91" w:rsidRPr="00E11D0D" w:rsidRDefault="00862F91" w:rsidP="00E11D0D">
      <w:pPr>
        <w:tabs>
          <w:tab w:val="left" w:pos="6102"/>
        </w:tabs>
        <w:bidi/>
        <w:spacing w:line="240" w:lineRule="auto"/>
        <w:jc w:val="both"/>
        <w:rPr>
          <w:rFonts w:ascii="Simplified Arabic" w:hAnsi="Simplified Arabic" w:cs="Simplified Arabic"/>
          <w:vanish/>
          <w:sz w:val="32"/>
          <w:szCs w:val="32"/>
        </w:rPr>
      </w:pPr>
      <w:r w:rsidRPr="00E11D0D">
        <w:rPr>
          <w:rFonts w:ascii="Simplified Arabic" w:hAnsi="Simplified Arabic" w:cs="Simplified Arabic"/>
          <w:vanish/>
          <w:sz w:val="32"/>
          <w:szCs w:val="32"/>
        </w:rPr>
        <w:t>Bas du formulaire</w:t>
      </w:r>
    </w:p>
    <w:p w:rsidR="00862F91" w:rsidRPr="00E11D0D" w:rsidRDefault="00EF65F5" w:rsidP="00E11D0D">
      <w:pPr>
        <w:tabs>
          <w:tab w:val="left" w:pos="6102"/>
        </w:tabs>
        <w:bidi/>
        <w:spacing w:line="240" w:lineRule="auto"/>
        <w:jc w:val="both"/>
        <w:rPr>
          <w:rFonts w:ascii="Simplified Arabic" w:hAnsi="Simplified Arabic" w:cs="Simplified Arabic"/>
          <w:sz w:val="32"/>
          <w:szCs w:val="32"/>
        </w:rPr>
      </w:pPr>
      <w:r w:rsidRPr="00E11D0D">
        <w:rPr>
          <w:rFonts w:ascii="Simplified Arabic" w:hAnsi="Simplified Arabic" w:cs="Simplified Arabic"/>
          <w:noProof/>
          <w:sz w:val="32"/>
          <w:szCs w:val="32"/>
          <w:rtl/>
          <w:lang w:eastAsia="fr-FR"/>
        </w:rPr>
        <mc:AlternateContent>
          <mc:Choice Requires="wps">
            <w:drawing>
              <wp:anchor distT="0" distB="0" distL="114300" distR="114300" simplePos="0" relativeHeight="251666432" behindDoc="0" locked="0" layoutInCell="1" allowOverlap="1" wp14:anchorId="04FF4C51" wp14:editId="511F6CFB">
                <wp:simplePos x="0" y="0"/>
                <wp:positionH relativeFrom="column">
                  <wp:posOffset>101600</wp:posOffset>
                </wp:positionH>
                <wp:positionV relativeFrom="paragraph">
                  <wp:posOffset>329565</wp:posOffset>
                </wp:positionV>
                <wp:extent cx="5422265" cy="6909435"/>
                <wp:effectExtent l="57150" t="38100" r="83185" b="100965"/>
                <wp:wrapNone/>
                <wp:docPr id="6" name="Parchemin vertical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22265" cy="6909435"/>
                        </a:xfrm>
                        <a:prstGeom prst="verticalScroll">
                          <a:avLst/>
                        </a:prstGeom>
                      </wps:spPr>
                      <wps:style>
                        <a:lnRef idx="1">
                          <a:schemeClr val="dk1"/>
                        </a:lnRef>
                        <a:fillRef idx="2">
                          <a:schemeClr val="dk1"/>
                        </a:fillRef>
                        <a:effectRef idx="1">
                          <a:schemeClr val="dk1"/>
                        </a:effectRef>
                        <a:fontRef idx="minor">
                          <a:schemeClr val="dk1"/>
                        </a:fontRef>
                      </wps:style>
                      <wps:txbx>
                        <w:txbxContent>
                          <w:p w:rsidR="00EF65F5" w:rsidRPr="00EF65F5" w:rsidRDefault="00EF65F5" w:rsidP="00EF65F5">
                            <w:pPr>
                              <w:tabs>
                                <w:tab w:val="left" w:pos="6102"/>
                              </w:tabs>
                              <w:bidi/>
                              <w:jc w:val="center"/>
                              <w:rPr>
                                <w:rFonts w:ascii="Simplified Arabic" w:hAnsi="Simplified Arabic" w:cs="Simplified Arabic"/>
                                <w:b/>
                                <w:bCs/>
                                <w:sz w:val="36"/>
                                <w:szCs w:val="36"/>
                                <w:rtl/>
                                <w:lang w:bidi="ar-DZ"/>
                              </w:rPr>
                            </w:pPr>
                            <w:r w:rsidRPr="00EF65F5">
                              <w:rPr>
                                <w:rFonts w:ascii="Simplified Arabic" w:hAnsi="Simplified Arabic" w:cs="Simplified Arabic"/>
                                <w:b/>
                                <w:bCs/>
                                <w:sz w:val="36"/>
                                <w:szCs w:val="36"/>
                                <w:rtl/>
                                <w:lang w:bidi="ar-DZ"/>
                              </w:rPr>
                              <w:t>مدخل</w:t>
                            </w:r>
                          </w:p>
                          <w:p w:rsidR="00EF65F5" w:rsidRPr="00EF65F5" w:rsidRDefault="00EF65F5" w:rsidP="00EF65F5">
                            <w:pPr>
                              <w:tabs>
                                <w:tab w:val="left" w:pos="6102"/>
                              </w:tabs>
                              <w:bidi/>
                              <w:jc w:val="center"/>
                              <w:rPr>
                                <w:rFonts w:ascii="Simplified Arabic" w:hAnsi="Simplified Arabic" w:cs="Simplified Arabic"/>
                                <w:b/>
                                <w:bCs/>
                                <w:sz w:val="36"/>
                                <w:szCs w:val="36"/>
                                <w:rtl/>
                                <w:lang w:bidi="ar-DZ"/>
                              </w:rPr>
                            </w:pPr>
                            <w:r w:rsidRPr="00EF65F5">
                              <w:rPr>
                                <w:rFonts w:ascii="Simplified Arabic" w:hAnsi="Simplified Arabic" w:cs="Simplified Arabic"/>
                                <w:b/>
                                <w:bCs/>
                                <w:sz w:val="36"/>
                                <w:szCs w:val="36"/>
                                <w:rtl/>
                                <w:lang w:bidi="ar-DZ"/>
                              </w:rPr>
                              <w:t>السيمائية و الشعر العربي المعاشر</w:t>
                            </w:r>
                          </w:p>
                          <w:p w:rsidR="00EF65F5" w:rsidRPr="00EF65F5" w:rsidRDefault="00EF65F5" w:rsidP="00EF65F5">
                            <w:pPr>
                              <w:tabs>
                                <w:tab w:val="left" w:pos="6102"/>
                              </w:tabs>
                              <w:bidi/>
                              <w:jc w:val="center"/>
                              <w:rPr>
                                <w:rFonts w:ascii="Simplified Arabic" w:hAnsi="Simplified Arabic" w:cs="Simplified Arabic"/>
                                <w:b/>
                                <w:bCs/>
                                <w:sz w:val="36"/>
                                <w:szCs w:val="36"/>
                                <w:rtl/>
                                <w:lang w:bidi="ar-DZ"/>
                              </w:rPr>
                            </w:pPr>
                            <w:r w:rsidRPr="00EF65F5">
                              <w:rPr>
                                <w:rFonts w:ascii="Simplified Arabic" w:hAnsi="Simplified Arabic" w:cs="Simplified Arabic"/>
                                <w:b/>
                                <w:bCs/>
                                <w:sz w:val="36"/>
                                <w:szCs w:val="36"/>
                                <w:rtl/>
                                <w:lang w:bidi="ar-DZ"/>
                              </w:rPr>
                              <w:t>أولا: مفهوم السيمائية</w:t>
                            </w:r>
                          </w:p>
                          <w:p w:rsidR="00EF65F5" w:rsidRPr="00EF65F5" w:rsidRDefault="00EF65F5" w:rsidP="00EF65F5">
                            <w:pPr>
                              <w:tabs>
                                <w:tab w:val="left" w:pos="6102"/>
                              </w:tabs>
                              <w:bidi/>
                              <w:jc w:val="center"/>
                              <w:rPr>
                                <w:rFonts w:ascii="Simplified Arabic" w:hAnsi="Simplified Arabic" w:cs="Simplified Arabic"/>
                                <w:b/>
                                <w:bCs/>
                                <w:sz w:val="36"/>
                                <w:szCs w:val="36"/>
                                <w:rtl/>
                                <w:lang w:bidi="ar-DZ"/>
                              </w:rPr>
                            </w:pPr>
                            <w:r w:rsidRPr="00EF65F5">
                              <w:rPr>
                                <w:rFonts w:ascii="Simplified Arabic" w:hAnsi="Simplified Arabic" w:cs="Simplified Arabic"/>
                                <w:b/>
                                <w:bCs/>
                                <w:sz w:val="36"/>
                                <w:szCs w:val="36"/>
                                <w:rtl/>
                                <w:lang w:bidi="ar-DZ"/>
                              </w:rPr>
                              <w:t xml:space="preserve">ثانيا: </w:t>
                            </w:r>
                            <w:proofErr w:type="gramStart"/>
                            <w:r w:rsidRPr="00EF65F5">
                              <w:rPr>
                                <w:rFonts w:ascii="Simplified Arabic" w:hAnsi="Simplified Arabic" w:cs="Simplified Arabic" w:hint="cs"/>
                                <w:b/>
                                <w:bCs/>
                                <w:sz w:val="36"/>
                                <w:szCs w:val="36"/>
                                <w:rtl/>
                                <w:lang w:bidi="ar-DZ"/>
                              </w:rPr>
                              <w:t>نشأتها</w:t>
                            </w:r>
                            <w:proofErr w:type="gramEnd"/>
                          </w:p>
                          <w:p w:rsidR="00EF65F5" w:rsidRPr="00EF65F5" w:rsidRDefault="00EF65F5" w:rsidP="00EF65F5">
                            <w:pPr>
                              <w:tabs>
                                <w:tab w:val="left" w:pos="6102"/>
                              </w:tabs>
                              <w:bidi/>
                              <w:jc w:val="center"/>
                              <w:rPr>
                                <w:rFonts w:ascii="Simplified Arabic" w:hAnsi="Simplified Arabic" w:cs="Simplified Arabic"/>
                                <w:b/>
                                <w:bCs/>
                                <w:sz w:val="36"/>
                                <w:szCs w:val="36"/>
                                <w:rtl/>
                                <w:lang w:bidi="ar-DZ"/>
                              </w:rPr>
                            </w:pPr>
                            <w:r w:rsidRPr="00EF65F5">
                              <w:rPr>
                                <w:rFonts w:ascii="Simplified Arabic" w:hAnsi="Simplified Arabic" w:cs="Simplified Arabic"/>
                                <w:b/>
                                <w:bCs/>
                                <w:sz w:val="36"/>
                                <w:szCs w:val="36"/>
                                <w:rtl/>
                                <w:lang w:bidi="ar-DZ"/>
                              </w:rPr>
                              <w:t>ثالثا: الشعر النسوي المعاصر</w:t>
                            </w:r>
                          </w:p>
                          <w:p w:rsidR="00EF65F5" w:rsidRPr="00EF65F5" w:rsidRDefault="00EF65F5" w:rsidP="00EF65F5">
                            <w:pPr>
                              <w:tabs>
                                <w:tab w:val="left" w:pos="6102"/>
                              </w:tabs>
                              <w:bidi/>
                              <w:jc w:val="center"/>
                              <w:rPr>
                                <w:rFonts w:ascii="Simplified Arabic" w:hAnsi="Simplified Arabic" w:cs="Simplified Arabic"/>
                                <w:b/>
                                <w:bCs/>
                                <w:sz w:val="36"/>
                                <w:szCs w:val="36"/>
                                <w:rtl/>
                                <w:lang w:bidi="ar-DZ"/>
                              </w:rPr>
                            </w:pPr>
                            <w:r w:rsidRPr="00EF65F5">
                              <w:rPr>
                                <w:rFonts w:ascii="Simplified Arabic" w:hAnsi="Simplified Arabic" w:cs="Simplified Arabic"/>
                                <w:b/>
                                <w:bCs/>
                                <w:sz w:val="36"/>
                                <w:szCs w:val="36"/>
                                <w:rtl/>
                                <w:lang w:bidi="ar-DZ"/>
                              </w:rPr>
                              <w:t xml:space="preserve">رابعا: </w:t>
                            </w:r>
                            <w:proofErr w:type="gramStart"/>
                            <w:r w:rsidRPr="00EF65F5">
                              <w:rPr>
                                <w:rFonts w:ascii="Simplified Arabic" w:hAnsi="Simplified Arabic" w:cs="Simplified Arabic" w:hint="cs"/>
                                <w:b/>
                                <w:bCs/>
                                <w:sz w:val="36"/>
                                <w:szCs w:val="36"/>
                                <w:rtl/>
                                <w:lang w:bidi="ar-DZ"/>
                              </w:rPr>
                              <w:t>نشأتها</w:t>
                            </w:r>
                            <w:proofErr w:type="gramEnd"/>
                          </w:p>
                          <w:p w:rsidR="00EF65F5" w:rsidRDefault="00EF65F5" w:rsidP="00EF65F5">
                            <w:pPr>
                              <w:jc w:val="center"/>
                            </w:pPr>
                            <w:r w:rsidRPr="00EF65F5">
                              <w:rPr>
                                <w:rFonts w:ascii="Simplified Arabic" w:hAnsi="Simplified Arabic" w:cs="Simplified Arabic"/>
                                <w:b/>
                                <w:bCs/>
                                <w:sz w:val="36"/>
                                <w:szCs w:val="36"/>
                                <w:rtl/>
                                <w:lang w:bidi="ar-DZ"/>
                              </w:rPr>
                              <w:t xml:space="preserve">خامسا: علاقة </w:t>
                            </w:r>
                            <w:proofErr w:type="spellStart"/>
                            <w:r w:rsidRPr="00EF65F5">
                              <w:rPr>
                                <w:rFonts w:ascii="Simplified Arabic" w:hAnsi="Simplified Arabic" w:cs="Simplified Arabic"/>
                                <w:b/>
                                <w:bCs/>
                                <w:sz w:val="36"/>
                                <w:szCs w:val="36"/>
                                <w:rtl/>
                                <w:lang w:bidi="ar-DZ"/>
                              </w:rPr>
                              <w:t>السيميائية</w:t>
                            </w:r>
                            <w:proofErr w:type="spellEnd"/>
                            <w:r w:rsidRPr="00EF65F5">
                              <w:rPr>
                                <w:rFonts w:ascii="Simplified Arabic" w:hAnsi="Simplified Arabic" w:cs="Simplified Arabic"/>
                                <w:b/>
                                <w:bCs/>
                                <w:sz w:val="36"/>
                                <w:szCs w:val="36"/>
                                <w:rtl/>
                                <w:lang w:bidi="ar-DZ"/>
                              </w:rPr>
                              <w:t xml:space="preserve"> بالخطاب الشعري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archemin vertical 6" o:spid="_x0000_s1028" type="#_x0000_t97" style="position:absolute;left:0;text-align:left;margin-left:8pt;margin-top:25.95pt;width:426.95pt;height:544.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" fillcolor="gray [1616]" strokecolor="black [3040]">
                <v:fill color2="#d9d9d9 [496]" rotate="t" angle="180" colors="0 #bcbcbc;22938f #d0d0d0;1 #ededed" focus="100%" type="gradient"/>
                <v:shadow on="t" color="black" opacity="24903f" origin=",.5" offset="0,.55556mm"/>
                <v:path arrowok="t"/>
                <v:textbox>
                  <w:txbxContent>
                    <w:p w:rsidR="00EF65F5" w:rsidRPr="00EF65F5" w:rsidRDefault="00EF65F5" w:rsidP="00EF65F5">
                      <w:pPr>
                        <w:tabs>
                          <w:tab w:val="left" w:pos="6102"/>
                        </w:tabs>
                        <w:bidi/>
                        <w:jc w:val="center"/>
                        <w:rPr>
                          <w:rFonts w:ascii="Simplified Arabic" w:hAnsi="Simplified Arabic" w:cs="Simplified Arabic"/>
                          <w:b/>
                          <w:bCs/>
                          <w:sz w:val="36"/>
                          <w:szCs w:val="36"/>
                          <w:rtl/>
                          <w:lang w:bidi="ar-DZ"/>
                        </w:rPr>
                      </w:pPr>
                      <w:r w:rsidRPr="00EF65F5">
                        <w:rPr>
                          <w:rFonts w:ascii="Simplified Arabic" w:hAnsi="Simplified Arabic" w:cs="Simplified Arabic"/>
                          <w:b/>
                          <w:bCs/>
                          <w:sz w:val="36"/>
                          <w:szCs w:val="36"/>
                          <w:rtl/>
                          <w:lang w:bidi="ar-DZ"/>
                        </w:rPr>
                        <w:t>مدخل</w:t>
                      </w:r>
                    </w:p>
                    <w:p w:rsidR="00EF65F5" w:rsidRPr="00EF65F5" w:rsidRDefault="00EF65F5" w:rsidP="00EF65F5">
                      <w:pPr>
                        <w:tabs>
                          <w:tab w:val="left" w:pos="6102"/>
                        </w:tabs>
                        <w:bidi/>
                        <w:jc w:val="center"/>
                        <w:rPr>
                          <w:rFonts w:ascii="Simplified Arabic" w:hAnsi="Simplified Arabic" w:cs="Simplified Arabic"/>
                          <w:b/>
                          <w:bCs/>
                          <w:sz w:val="36"/>
                          <w:szCs w:val="36"/>
                          <w:rtl/>
                          <w:lang w:bidi="ar-DZ"/>
                        </w:rPr>
                      </w:pPr>
                      <w:r w:rsidRPr="00EF65F5">
                        <w:rPr>
                          <w:rFonts w:ascii="Simplified Arabic" w:hAnsi="Simplified Arabic" w:cs="Simplified Arabic"/>
                          <w:b/>
                          <w:bCs/>
                          <w:sz w:val="36"/>
                          <w:szCs w:val="36"/>
                          <w:rtl/>
                          <w:lang w:bidi="ar-DZ"/>
                        </w:rPr>
                        <w:t>السيمائية و الشعر العربي المعاشر</w:t>
                      </w:r>
                    </w:p>
                    <w:p w:rsidR="00EF65F5" w:rsidRPr="00EF65F5" w:rsidRDefault="00EF65F5" w:rsidP="00EF65F5">
                      <w:pPr>
                        <w:tabs>
                          <w:tab w:val="left" w:pos="6102"/>
                        </w:tabs>
                        <w:bidi/>
                        <w:jc w:val="center"/>
                        <w:rPr>
                          <w:rFonts w:ascii="Simplified Arabic" w:hAnsi="Simplified Arabic" w:cs="Simplified Arabic"/>
                          <w:b/>
                          <w:bCs/>
                          <w:sz w:val="36"/>
                          <w:szCs w:val="36"/>
                          <w:rtl/>
                          <w:lang w:bidi="ar-DZ"/>
                        </w:rPr>
                      </w:pPr>
                      <w:r w:rsidRPr="00EF65F5">
                        <w:rPr>
                          <w:rFonts w:ascii="Simplified Arabic" w:hAnsi="Simplified Arabic" w:cs="Simplified Arabic"/>
                          <w:b/>
                          <w:bCs/>
                          <w:sz w:val="36"/>
                          <w:szCs w:val="36"/>
                          <w:rtl/>
                          <w:lang w:bidi="ar-DZ"/>
                        </w:rPr>
                        <w:t>أولا: مفهوم السيمائية</w:t>
                      </w:r>
                    </w:p>
                    <w:p w:rsidR="00EF65F5" w:rsidRPr="00EF65F5" w:rsidRDefault="00EF65F5" w:rsidP="00EF65F5">
                      <w:pPr>
                        <w:tabs>
                          <w:tab w:val="left" w:pos="6102"/>
                        </w:tabs>
                        <w:bidi/>
                        <w:jc w:val="center"/>
                        <w:rPr>
                          <w:rFonts w:ascii="Simplified Arabic" w:hAnsi="Simplified Arabic" w:cs="Simplified Arabic"/>
                          <w:b/>
                          <w:bCs/>
                          <w:sz w:val="36"/>
                          <w:szCs w:val="36"/>
                          <w:rtl/>
                          <w:lang w:bidi="ar-DZ"/>
                        </w:rPr>
                      </w:pPr>
                      <w:r w:rsidRPr="00EF65F5">
                        <w:rPr>
                          <w:rFonts w:ascii="Simplified Arabic" w:hAnsi="Simplified Arabic" w:cs="Simplified Arabic"/>
                          <w:b/>
                          <w:bCs/>
                          <w:sz w:val="36"/>
                          <w:szCs w:val="36"/>
                          <w:rtl/>
                          <w:lang w:bidi="ar-DZ"/>
                        </w:rPr>
                        <w:t xml:space="preserve">ثانيا: </w:t>
                      </w:r>
                      <w:proofErr w:type="gramStart"/>
                      <w:r w:rsidRPr="00EF65F5">
                        <w:rPr>
                          <w:rFonts w:ascii="Simplified Arabic" w:hAnsi="Simplified Arabic" w:cs="Simplified Arabic" w:hint="cs"/>
                          <w:b/>
                          <w:bCs/>
                          <w:sz w:val="36"/>
                          <w:szCs w:val="36"/>
                          <w:rtl/>
                          <w:lang w:bidi="ar-DZ"/>
                        </w:rPr>
                        <w:t>نشأتها</w:t>
                      </w:r>
                      <w:proofErr w:type="gramEnd"/>
                    </w:p>
                    <w:p w:rsidR="00EF65F5" w:rsidRPr="00EF65F5" w:rsidRDefault="00EF65F5" w:rsidP="00EF65F5">
                      <w:pPr>
                        <w:tabs>
                          <w:tab w:val="left" w:pos="6102"/>
                        </w:tabs>
                        <w:bidi/>
                        <w:jc w:val="center"/>
                        <w:rPr>
                          <w:rFonts w:ascii="Simplified Arabic" w:hAnsi="Simplified Arabic" w:cs="Simplified Arabic"/>
                          <w:b/>
                          <w:bCs/>
                          <w:sz w:val="36"/>
                          <w:szCs w:val="36"/>
                          <w:rtl/>
                          <w:lang w:bidi="ar-DZ"/>
                        </w:rPr>
                      </w:pPr>
                      <w:r w:rsidRPr="00EF65F5">
                        <w:rPr>
                          <w:rFonts w:ascii="Simplified Arabic" w:hAnsi="Simplified Arabic" w:cs="Simplified Arabic"/>
                          <w:b/>
                          <w:bCs/>
                          <w:sz w:val="36"/>
                          <w:szCs w:val="36"/>
                          <w:rtl/>
                          <w:lang w:bidi="ar-DZ"/>
                        </w:rPr>
                        <w:t>ثالثا: الشعر النسوي المعاصر</w:t>
                      </w:r>
                    </w:p>
                    <w:p w:rsidR="00EF65F5" w:rsidRPr="00EF65F5" w:rsidRDefault="00EF65F5" w:rsidP="00EF65F5">
                      <w:pPr>
                        <w:tabs>
                          <w:tab w:val="left" w:pos="6102"/>
                        </w:tabs>
                        <w:bidi/>
                        <w:jc w:val="center"/>
                        <w:rPr>
                          <w:rFonts w:ascii="Simplified Arabic" w:hAnsi="Simplified Arabic" w:cs="Simplified Arabic"/>
                          <w:b/>
                          <w:bCs/>
                          <w:sz w:val="36"/>
                          <w:szCs w:val="36"/>
                          <w:rtl/>
                          <w:lang w:bidi="ar-DZ"/>
                        </w:rPr>
                      </w:pPr>
                      <w:r w:rsidRPr="00EF65F5">
                        <w:rPr>
                          <w:rFonts w:ascii="Simplified Arabic" w:hAnsi="Simplified Arabic" w:cs="Simplified Arabic"/>
                          <w:b/>
                          <w:bCs/>
                          <w:sz w:val="36"/>
                          <w:szCs w:val="36"/>
                          <w:rtl/>
                          <w:lang w:bidi="ar-DZ"/>
                        </w:rPr>
                        <w:t xml:space="preserve">رابعا: </w:t>
                      </w:r>
                      <w:proofErr w:type="gramStart"/>
                      <w:r w:rsidRPr="00EF65F5">
                        <w:rPr>
                          <w:rFonts w:ascii="Simplified Arabic" w:hAnsi="Simplified Arabic" w:cs="Simplified Arabic" w:hint="cs"/>
                          <w:b/>
                          <w:bCs/>
                          <w:sz w:val="36"/>
                          <w:szCs w:val="36"/>
                          <w:rtl/>
                          <w:lang w:bidi="ar-DZ"/>
                        </w:rPr>
                        <w:t>نشأتها</w:t>
                      </w:r>
                      <w:proofErr w:type="gramEnd"/>
                    </w:p>
                    <w:p w:rsidR="00EF65F5" w:rsidRDefault="00EF65F5" w:rsidP="00EF65F5">
                      <w:pPr>
                        <w:jc w:val="center"/>
                      </w:pPr>
                      <w:r w:rsidRPr="00EF65F5">
                        <w:rPr>
                          <w:rFonts w:ascii="Simplified Arabic" w:hAnsi="Simplified Arabic" w:cs="Simplified Arabic"/>
                          <w:b/>
                          <w:bCs/>
                          <w:sz w:val="36"/>
                          <w:szCs w:val="36"/>
                          <w:rtl/>
                          <w:lang w:bidi="ar-DZ"/>
                        </w:rPr>
                        <w:t xml:space="preserve">خامسا: علاقة </w:t>
                      </w:r>
                      <w:proofErr w:type="spellStart"/>
                      <w:r w:rsidRPr="00EF65F5">
                        <w:rPr>
                          <w:rFonts w:ascii="Simplified Arabic" w:hAnsi="Simplified Arabic" w:cs="Simplified Arabic"/>
                          <w:b/>
                          <w:bCs/>
                          <w:sz w:val="36"/>
                          <w:szCs w:val="36"/>
                          <w:rtl/>
                          <w:lang w:bidi="ar-DZ"/>
                        </w:rPr>
                        <w:t>السيميائية</w:t>
                      </w:r>
                      <w:proofErr w:type="spellEnd"/>
                      <w:r w:rsidRPr="00EF65F5">
                        <w:rPr>
                          <w:rFonts w:ascii="Simplified Arabic" w:hAnsi="Simplified Arabic" w:cs="Simplified Arabic"/>
                          <w:b/>
                          <w:bCs/>
                          <w:sz w:val="36"/>
                          <w:szCs w:val="36"/>
                          <w:rtl/>
                          <w:lang w:bidi="ar-DZ"/>
                        </w:rPr>
                        <w:t xml:space="preserve"> بالخطاب الشعري</w:t>
                      </w:r>
                    </w:p>
                  </w:txbxContent>
                </v:textbox>
              </v:shape>
            </w:pict>
          </mc:Fallback>
        </mc:AlternateContent>
      </w:r>
      <w:r w:rsidR="00862F91" w:rsidRPr="00E11D0D">
        <w:rPr>
          <w:rFonts w:ascii="Simplified Arabic" w:hAnsi="Simplified Arabic" w:cs="Simplified Arabic"/>
          <w:sz w:val="32"/>
          <w:szCs w:val="32"/>
        </w:rPr>
        <w:br/>
      </w:r>
    </w:p>
    <w:p w:rsidR="00862F91" w:rsidRPr="00E11D0D" w:rsidRDefault="00862F91" w:rsidP="00E11D0D">
      <w:pPr>
        <w:tabs>
          <w:tab w:val="left" w:pos="6102"/>
        </w:tabs>
        <w:bidi/>
        <w:spacing w:line="240" w:lineRule="auto"/>
        <w:jc w:val="both"/>
        <w:rPr>
          <w:rFonts w:ascii="Simplified Arabic" w:hAnsi="Simplified Arabic" w:cs="Simplified Arabic"/>
          <w:b/>
          <w:bCs/>
          <w:sz w:val="32"/>
          <w:szCs w:val="32"/>
          <w:rtl/>
        </w:rPr>
      </w:pPr>
    </w:p>
    <w:p w:rsidR="00EF65F5" w:rsidRPr="00E11D0D" w:rsidRDefault="00EF65F5" w:rsidP="00E11D0D">
      <w:pPr>
        <w:bidi/>
        <w:spacing w:after="0" w:line="240" w:lineRule="auto"/>
        <w:jc w:val="both"/>
        <w:rPr>
          <w:rFonts w:ascii="Simplified Arabic" w:eastAsia="Times New Roman" w:hAnsi="Simplified Arabic" w:cs="Simplified Arabic"/>
          <w:b/>
          <w:bCs/>
          <w:sz w:val="32"/>
          <w:szCs w:val="32"/>
          <w:rtl/>
          <w:lang w:eastAsia="fr-FR"/>
        </w:rPr>
      </w:pPr>
    </w:p>
    <w:p w:rsidR="00EF65F5" w:rsidRPr="00E11D0D" w:rsidRDefault="00EF65F5" w:rsidP="00E11D0D">
      <w:pPr>
        <w:bidi/>
        <w:spacing w:after="0" w:line="240" w:lineRule="auto"/>
        <w:jc w:val="both"/>
        <w:rPr>
          <w:rFonts w:ascii="Simplified Arabic" w:eastAsia="Times New Roman" w:hAnsi="Simplified Arabic" w:cs="Simplified Arabic"/>
          <w:b/>
          <w:bCs/>
          <w:sz w:val="32"/>
          <w:szCs w:val="32"/>
          <w:rtl/>
          <w:lang w:eastAsia="fr-FR"/>
        </w:rPr>
      </w:pPr>
    </w:p>
    <w:p w:rsidR="00EF65F5" w:rsidRPr="00E11D0D" w:rsidRDefault="00EF65F5" w:rsidP="00E11D0D">
      <w:pPr>
        <w:bidi/>
        <w:spacing w:after="0" w:line="240" w:lineRule="auto"/>
        <w:jc w:val="both"/>
        <w:rPr>
          <w:rFonts w:ascii="Simplified Arabic" w:eastAsia="Times New Roman" w:hAnsi="Simplified Arabic" w:cs="Simplified Arabic"/>
          <w:b/>
          <w:bCs/>
          <w:sz w:val="32"/>
          <w:szCs w:val="32"/>
          <w:rtl/>
          <w:lang w:eastAsia="fr-FR"/>
        </w:rPr>
      </w:pPr>
    </w:p>
    <w:p w:rsidR="00EF65F5" w:rsidRPr="00E11D0D" w:rsidRDefault="00EF65F5" w:rsidP="00E11D0D">
      <w:pPr>
        <w:bidi/>
        <w:spacing w:after="0" w:line="240" w:lineRule="auto"/>
        <w:jc w:val="both"/>
        <w:rPr>
          <w:rFonts w:ascii="Simplified Arabic" w:eastAsia="Times New Roman" w:hAnsi="Simplified Arabic" w:cs="Simplified Arabic"/>
          <w:b/>
          <w:bCs/>
          <w:sz w:val="32"/>
          <w:szCs w:val="32"/>
          <w:rtl/>
          <w:lang w:eastAsia="fr-FR"/>
        </w:rPr>
      </w:pPr>
    </w:p>
    <w:p w:rsidR="00EF65F5" w:rsidRPr="00E11D0D" w:rsidRDefault="00EF65F5" w:rsidP="00E11D0D">
      <w:pPr>
        <w:bidi/>
        <w:spacing w:after="0" w:line="240" w:lineRule="auto"/>
        <w:jc w:val="both"/>
        <w:rPr>
          <w:rFonts w:ascii="Simplified Arabic" w:eastAsia="Times New Roman" w:hAnsi="Simplified Arabic" w:cs="Simplified Arabic"/>
          <w:b/>
          <w:bCs/>
          <w:sz w:val="32"/>
          <w:szCs w:val="32"/>
          <w:rtl/>
          <w:lang w:eastAsia="fr-FR"/>
        </w:rPr>
      </w:pPr>
    </w:p>
    <w:p w:rsidR="00EF65F5" w:rsidRPr="00E11D0D" w:rsidRDefault="00EF65F5" w:rsidP="00E11D0D">
      <w:pPr>
        <w:bidi/>
        <w:spacing w:after="0" w:line="240" w:lineRule="auto"/>
        <w:jc w:val="both"/>
        <w:rPr>
          <w:rFonts w:ascii="Simplified Arabic" w:eastAsia="Times New Roman" w:hAnsi="Simplified Arabic" w:cs="Simplified Arabic"/>
          <w:b/>
          <w:bCs/>
          <w:sz w:val="32"/>
          <w:szCs w:val="32"/>
          <w:rtl/>
          <w:lang w:eastAsia="fr-FR"/>
        </w:rPr>
      </w:pPr>
    </w:p>
    <w:p w:rsidR="00EF65F5" w:rsidRPr="00E11D0D" w:rsidRDefault="00EF65F5" w:rsidP="00E11D0D">
      <w:pPr>
        <w:bidi/>
        <w:spacing w:after="0" w:line="240" w:lineRule="auto"/>
        <w:jc w:val="both"/>
        <w:rPr>
          <w:rFonts w:ascii="Simplified Arabic" w:eastAsia="Times New Roman" w:hAnsi="Simplified Arabic" w:cs="Simplified Arabic"/>
          <w:b/>
          <w:bCs/>
          <w:sz w:val="32"/>
          <w:szCs w:val="32"/>
          <w:rtl/>
          <w:lang w:eastAsia="fr-FR"/>
        </w:rPr>
      </w:pPr>
    </w:p>
    <w:p w:rsidR="00EF65F5" w:rsidRPr="00E11D0D" w:rsidRDefault="00EF65F5" w:rsidP="00E11D0D">
      <w:pPr>
        <w:bidi/>
        <w:spacing w:after="0" w:line="240" w:lineRule="auto"/>
        <w:jc w:val="both"/>
        <w:rPr>
          <w:rFonts w:ascii="Simplified Arabic" w:eastAsia="Times New Roman" w:hAnsi="Simplified Arabic" w:cs="Simplified Arabic"/>
          <w:b/>
          <w:bCs/>
          <w:sz w:val="32"/>
          <w:szCs w:val="32"/>
          <w:rtl/>
          <w:lang w:eastAsia="fr-FR"/>
        </w:rPr>
      </w:pPr>
    </w:p>
    <w:p w:rsidR="00EF65F5" w:rsidRPr="00E11D0D" w:rsidRDefault="00EF65F5" w:rsidP="00E11D0D">
      <w:pPr>
        <w:bidi/>
        <w:spacing w:after="0" w:line="240" w:lineRule="auto"/>
        <w:jc w:val="both"/>
        <w:rPr>
          <w:rFonts w:ascii="Simplified Arabic" w:eastAsia="Times New Roman" w:hAnsi="Simplified Arabic" w:cs="Simplified Arabic"/>
          <w:b/>
          <w:bCs/>
          <w:sz w:val="32"/>
          <w:szCs w:val="32"/>
          <w:rtl/>
          <w:lang w:eastAsia="fr-FR"/>
        </w:rPr>
      </w:pPr>
    </w:p>
    <w:p w:rsidR="00EF65F5" w:rsidRPr="00E11D0D" w:rsidRDefault="00EF65F5" w:rsidP="00E11D0D">
      <w:pPr>
        <w:bidi/>
        <w:spacing w:after="0" w:line="240" w:lineRule="auto"/>
        <w:jc w:val="both"/>
        <w:rPr>
          <w:rFonts w:ascii="Simplified Arabic" w:eastAsia="Times New Roman" w:hAnsi="Simplified Arabic" w:cs="Simplified Arabic"/>
          <w:b/>
          <w:bCs/>
          <w:sz w:val="32"/>
          <w:szCs w:val="32"/>
          <w:rtl/>
          <w:lang w:eastAsia="fr-FR"/>
        </w:rPr>
        <w:sectPr w:rsidR="00EF65F5" w:rsidRPr="00E11D0D" w:rsidSect="00E11D0D">
          <w:headerReference w:type="default" r:id="rId18"/>
          <w:footerReference w:type="default" r:id="rId19"/>
          <w:footnotePr>
            <w:numRestart w:val="eachPage"/>
          </w:footnotePr>
          <w:pgSz w:w="11906" w:h="16838" w:code="9"/>
          <w:pgMar w:top="1134" w:right="1134" w:bottom="1134" w:left="1134" w:header="709" w:footer="709" w:gutter="0"/>
          <w:cols w:space="708"/>
          <w:docGrid w:linePitch="360"/>
        </w:sectPr>
      </w:pPr>
    </w:p>
    <w:p w:rsidR="00076B4C" w:rsidRPr="00E11D0D" w:rsidRDefault="00076B4C" w:rsidP="00E11D0D">
      <w:pPr>
        <w:tabs>
          <w:tab w:val="left" w:pos="6102"/>
        </w:tabs>
        <w:bidi/>
        <w:spacing w:line="240" w:lineRule="auto"/>
        <w:jc w:val="both"/>
        <w:rPr>
          <w:rFonts w:ascii="Simplified Arabic" w:hAnsi="Simplified Arabic" w:cs="Simplified Arabic"/>
          <w:b/>
          <w:bCs/>
          <w:sz w:val="32"/>
          <w:szCs w:val="32"/>
          <w:rtl/>
          <w:lang w:bidi="ar-DZ"/>
        </w:rPr>
      </w:pPr>
      <w:r w:rsidRPr="00E11D0D">
        <w:rPr>
          <w:rFonts w:ascii="Simplified Arabic" w:hAnsi="Simplified Arabic" w:cs="Simplified Arabic"/>
          <w:b/>
          <w:bCs/>
          <w:sz w:val="32"/>
          <w:szCs w:val="32"/>
          <w:rtl/>
          <w:lang w:bidi="ar-DZ"/>
        </w:rPr>
        <w:lastRenderedPageBreak/>
        <w:t>مفهوم السيمائية في النقد:</w:t>
      </w:r>
    </w:p>
    <w:p w:rsidR="00076B4C"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     ان مصطلح السيمائية علم استمد اصوله من مجموعة من العلوم المعرفية فان مهمة تحديد مفهوم جامع له يعد من الأمور الصعبة فقد  تعددت الآراء حول تعريفه و إعطاء مصطلح دقيق له. فيختلف من مفكر الى اخر كل حسب توجهه. سواء عند العرب او الغرب.</w:t>
      </w:r>
    </w:p>
    <w:p w:rsidR="00076B4C"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     وقبل الخوض في تحديد ماهية السيماء اصطلاحا و هو ما يهمنا في هذا البحث نطرح  على اهم </w:t>
      </w:r>
      <w:proofErr w:type="spellStart"/>
      <w:r w:rsidRPr="00E11D0D">
        <w:rPr>
          <w:rFonts w:ascii="Simplified Arabic" w:hAnsi="Simplified Arabic" w:cs="Simplified Arabic"/>
          <w:sz w:val="32"/>
          <w:szCs w:val="32"/>
          <w:rtl/>
          <w:lang w:bidi="ar-DZ"/>
        </w:rPr>
        <w:t>تامعاني</w:t>
      </w:r>
      <w:proofErr w:type="spellEnd"/>
      <w:r w:rsidRPr="00E11D0D">
        <w:rPr>
          <w:rFonts w:ascii="Simplified Arabic" w:hAnsi="Simplified Arabic" w:cs="Simplified Arabic"/>
          <w:sz w:val="32"/>
          <w:szCs w:val="32"/>
          <w:rtl/>
          <w:lang w:bidi="ar-DZ"/>
        </w:rPr>
        <w:t xml:space="preserve"> لهذا الجذر </w:t>
      </w:r>
    </w:p>
    <w:p w:rsidR="00076B4C" w:rsidRPr="00E11D0D" w:rsidRDefault="00076B4C" w:rsidP="00E11D0D">
      <w:pPr>
        <w:tabs>
          <w:tab w:val="left" w:pos="6102"/>
        </w:tabs>
        <w:bidi/>
        <w:spacing w:line="240" w:lineRule="auto"/>
        <w:jc w:val="both"/>
        <w:rPr>
          <w:rFonts w:ascii="Simplified Arabic" w:hAnsi="Simplified Arabic" w:cs="Simplified Arabic"/>
          <w:b/>
          <w:bCs/>
          <w:sz w:val="32"/>
          <w:szCs w:val="32"/>
          <w:rtl/>
          <w:lang w:bidi="ar-DZ"/>
        </w:rPr>
      </w:pPr>
      <w:r w:rsidRPr="00E11D0D">
        <w:rPr>
          <w:rFonts w:ascii="Simplified Arabic" w:hAnsi="Simplified Arabic" w:cs="Simplified Arabic"/>
          <w:b/>
          <w:bCs/>
          <w:sz w:val="32"/>
          <w:szCs w:val="32"/>
          <w:rtl/>
          <w:lang w:bidi="ar-DZ"/>
        </w:rPr>
        <w:t>لغة:</w:t>
      </w:r>
    </w:p>
    <w:p w:rsidR="00076B4C"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      "تؤكد معظم الدراسات اللغوية ان الأصل اللغوي لمصطلح </w:t>
      </w:r>
      <w:proofErr w:type="spellStart"/>
      <w:r w:rsidRPr="00E11D0D">
        <w:rPr>
          <w:rFonts w:ascii="Simplified Arabic" w:hAnsi="Simplified Arabic" w:cs="Simplified Arabic"/>
          <w:sz w:val="32"/>
          <w:szCs w:val="32"/>
          <w:lang w:bidi="ar-DZ"/>
        </w:rPr>
        <w:t>semiotique</w:t>
      </w:r>
      <w:proofErr w:type="spellEnd"/>
      <w:r w:rsidR="00E11D0D">
        <w:rPr>
          <w:rFonts w:ascii="Simplified Arabic" w:hAnsi="Simplified Arabic" w:cs="Simplified Arabic" w:hint="cs"/>
          <w:sz w:val="32"/>
          <w:szCs w:val="32"/>
          <w:rtl/>
          <w:lang w:bidi="ar-DZ"/>
        </w:rPr>
        <w:t xml:space="preserve"> </w:t>
      </w:r>
      <w:r w:rsidRPr="00E11D0D">
        <w:rPr>
          <w:rFonts w:ascii="Simplified Arabic" w:hAnsi="Simplified Arabic" w:cs="Simplified Arabic"/>
          <w:sz w:val="32"/>
          <w:szCs w:val="32"/>
          <w:rtl/>
          <w:lang w:bidi="ar-DZ"/>
        </w:rPr>
        <w:t xml:space="preserve">يعود للعصر اليوناني فهو ات كما يؤكد برنار </w:t>
      </w:r>
      <w:proofErr w:type="spellStart"/>
      <w:r w:rsidRPr="00E11D0D">
        <w:rPr>
          <w:rFonts w:ascii="Simplified Arabic" w:hAnsi="Simplified Arabic" w:cs="Simplified Arabic"/>
          <w:sz w:val="32"/>
          <w:szCs w:val="32"/>
          <w:rtl/>
          <w:lang w:bidi="ar-DZ"/>
        </w:rPr>
        <w:t>توسان</w:t>
      </w:r>
      <w:proofErr w:type="spellEnd"/>
      <w:r w:rsidRPr="00E11D0D">
        <w:rPr>
          <w:rFonts w:ascii="Simplified Arabic" w:hAnsi="Simplified Arabic" w:cs="Simplified Arabic"/>
          <w:sz w:val="32"/>
          <w:szCs w:val="32"/>
          <w:rtl/>
          <w:lang w:bidi="ar-DZ"/>
        </w:rPr>
        <w:t xml:space="preserve"> من الأصل اليوناني </w:t>
      </w:r>
      <w:proofErr w:type="spellStart"/>
      <w:r w:rsidRPr="00E11D0D">
        <w:rPr>
          <w:rFonts w:ascii="Simplified Arabic" w:hAnsi="Simplified Arabic" w:cs="Simplified Arabic"/>
          <w:sz w:val="32"/>
          <w:szCs w:val="32"/>
          <w:lang w:bidi="ar-DZ"/>
        </w:rPr>
        <w:t>semeion</w:t>
      </w:r>
      <w:proofErr w:type="spellEnd"/>
      <w:r w:rsidRPr="00E11D0D">
        <w:rPr>
          <w:rFonts w:ascii="Simplified Arabic" w:hAnsi="Simplified Arabic" w:cs="Simplified Arabic"/>
          <w:sz w:val="32"/>
          <w:szCs w:val="32"/>
          <w:rtl/>
          <w:lang w:bidi="ar-DZ"/>
        </w:rPr>
        <w:t xml:space="preserve">الذي يعني (علامة) و </w:t>
      </w:r>
      <w:r w:rsidR="00E11D0D">
        <w:rPr>
          <w:rFonts w:ascii="Simplified Arabic" w:hAnsi="Simplified Arabic" w:cs="Simplified Arabic" w:hint="cs"/>
          <w:sz w:val="32"/>
          <w:szCs w:val="32"/>
          <w:rtl/>
          <w:lang w:bidi="ar-DZ"/>
        </w:rPr>
        <w:t xml:space="preserve">  </w:t>
      </w:r>
      <w:r w:rsidRPr="00E11D0D">
        <w:rPr>
          <w:rFonts w:ascii="Simplified Arabic" w:hAnsi="Simplified Arabic" w:cs="Simplified Arabic"/>
          <w:sz w:val="32"/>
          <w:szCs w:val="32"/>
          <w:lang w:bidi="ar-DZ"/>
        </w:rPr>
        <w:t>logos</w:t>
      </w:r>
      <w:r w:rsidR="00E11D0D">
        <w:rPr>
          <w:rFonts w:ascii="Simplified Arabic" w:hAnsi="Simplified Arabic" w:cs="Simplified Arabic" w:hint="cs"/>
          <w:sz w:val="32"/>
          <w:szCs w:val="32"/>
          <w:rtl/>
          <w:lang w:bidi="ar-DZ"/>
        </w:rPr>
        <w:t xml:space="preserve"> </w:t>
      </w:r>
      <w:r w:rsidRPr="00E11D0D">
        <w:rPr>
          <w:rFonts w:ascii="Simplified Arabic" w:hAnsi="Simplified Arabic" w:cs="Simplified Arabic"/>
          <w:sz w:val="32"/>
          <w:szCs w:val="32"/>
          <w:rtl/>
          <w:lang w:bidi="ar-DZ"/>
        </w:rPr>
        <w:t xml:space="preserve">الذي يعني (خطاب)وبامتداد اكبر كلمة </w:t>
      </w:r>
      <w:r w:rsidRPr="00E11D0D">
        <w:rPr>
          <w:rFonts w:ascii="Simplified Arabic" w:hAnsi="Simplified Arabic" w:cs="Simplified Arabic"/>
          <w:sz w:val="32"/>
          <w:szCs w:val="32"/>
          <w:lang w:bidi="ar-DZ"/>
        </w:rPr>
        <w:t xml:space="preserve">logos </w:t>
      </w:r>
      <w:r w:rsidRPr="00E11D0D">
        <w:rPr>
          <w:rFonts w:ascii="Simplified Arabic" w:hAnsi="Simplified Arabic" w:cs="Simplified Arabic"/>
          <w:sz w:val="32"/>
          <w:szCs w:val="32"/>
          <w:rtl/>
          <w:lang w:bidi="ar-DZ"/>
        </w:rPr>
        <w:t xml:space="preserve"> تعني العلم في </w:t>
      </w:r>
      <w:proofErr w:type="spellStart"/>
      <w:r w:rsidRPr="00E11D0D">
        <w:rPr>
          <w:rFonts w:ascii="Simplified Arabic" w:hAnsi="Simplified Arabic" w:cs="Simplified Arabic"/>
          <w:sz w:val="32"/>
          <w:szCs w:val="32"/>
          <w:rtl/>
          <w:lang w:bidi="ar-DZ"/>
        </w:rPr>
        <w:t>السيميولوجيا</w:t>
      </w:r>
      <w:proofErr w:type="spellEnd"/>
      <w:r w:rsidRPr="00E11D0D">
        <w:rPr>
          <w:rFonts w:ascii="Simplified Arabic" w:hAnsi="Simplified Arabic" w:cs="Simplified Arabic"/>
          <w:sz w:val="32"/>
          <w:szCs w:val="32"/>
          <w:rtl/>
          <w:lang w:bidi="ar-DZ"/>
        </w:rPr>
        <w:t xml:space="preserve"> هي علم العلامات هذا الراي يؤكد عليه أيضا باحثو العرب خصوصا بعد اطلاعهم على الأبحاث الغربية فهذا صاحب كتاب "السيمائية الشعرية " يقول: يتكون مصطلح "</w:t>
      </w:r>
      <w:proofErr w:type="spellStart"/>
      <w:r w:rsidRPr="00E11D0D">
        <w:rPr>
          <w:rFonts w:ascii="Simplified Arabic" w:hAnsi="Simplified Arabic" w:cs="Simplified Arabic"/>
          <w:sz w:val="32"/>
          <w:szCs w:val="32"/>
          <w:rtl/>
          <w:lang w:bidi="ar-DZ"/>
        </w:rPr>
        <w:t>سيميائية</w:t>
      </w:r>
      <w:proofErr w:type="spellEnd"/>
      <w:r w:rsidRPr="00E11D0D">
        <w:rPr>
          <w:rFonts w:ascii="Simplified Arabic" w:hAnsi="Simplified Arabic" w:cs="Simplified Arabic"/>
          <w:sz w:val="32"/>
          <w:szCs w:val="32"/>
          <w:rtl/>
          <w:lang w:bidi="ar-DZ"/>
        </w:rPr>
        <w:t xml:space="preserve"> " حسب صيغته الأجنبية  </w:t>
      </w:r>
      <w:bookmarkStart w:id="0" w:name="_GoBack"/>
      <w:bookmarkEnd w:id="0"/>
      <w:proofErr w:type="spellStart"/>
      <w:r w:rsidRPr="00E11D0D">
        <w:rPr>
          <w:rFonts w:ascii="Simplified Arabic" w:hAnsi="Simplified Arabic" w:cs="Simplified Arabic"/>
          <w:sz w:val="32"/>
          <w:szCs w:val="32"/>
          <w:lang w:bidi="ar-DZ"/>
        </w:rPr>
        <w:t>semiotique</w:t>
      </w:r>
      <w:proofErr w:type="spellEnd"/>
      <w:r w:rsidRPr="00E11D0D">
        <w:rPr>
          <w:rFonts w:ascii="Simplified Arabic" w:hAnsi="Simplified Arabic" w:cs="Simplified Arabic"/>
          <w:sz w:val="32"/>
          <w:szCs w:val="32"/>
          <w:lang w:bidi="ar-DZ"/>
        </w:rPr>
        <w:t xml:space="preserve">  </w:t>
      </w:r>
      <w:r w:rsidRPr="00E11D0D">
        <w:rPr>
          <w:rFonts w:ascii="Simplified Arabic" w:hAnsi="Simplified Arabic" w:cs="Simplified Arabic"/>
          <w:sz w:val="32"/>
          <w:szCs w:val="32"/>
          <w:rtl/>
          <w:lang w:bidi="ar-DZ"/>
        </w:rPr>
        <w:t>او</w:t>
      </w:r>
      <w:r w:rsidRPr="00E11D0D">
        <w:rPr>
          <w:rFonts w:ascii="Simplified Arabic" w:hAnsi="Simplified Arabic" w:cs="Simplified Arabic"/>
          <w:sz w:val="32"/>
          <w:szCs w:val="32"/>
          <w:lang w:bidi="ar-DZ"/>
        </w:rPr>
        <w:t xml:space="preserve">   </w:t>
      </w:r>
      <w:proofErr w:type="spellStart"/>
      <w:r w:rsidRPr="00E11D0D">
        <w:rPr>
          <w:rFonts w:ascii="Simplified Arabic" w:hAnsi="Simplified Arabic" w:cs="Simplified Arabic"/>
          <w:sz w:val="32"/>
          <w:szCs w:val="32"/>
          <w:lang w:bidi="ar-DZ"/>
        </w:rPr>
        <w:t>semiotics</w:t>
      </w:r>
      <w:proofErr w:type="spellEnd"/>
      <w:r w:rsidRPr="00E11D0D">
        <w:rPr>
          <w:rFonts w:ascii="Simplified Arabic" w:hAnsi="Simplified Arabic" w:cs="Simplified Arabic"/>
          <w:sz w:val="32"/>
          <w:szCs w:val="32"/>
          <w:rtl/>
          <w:lang w:bidi="ar-DZ"/>
        </w:rPr>
        <w:t xml:space="preserve">من الجذرين </w:t>
      </w:r>
      <w:proofErr w:type="spellStart"/>
      <w:r w:rsidRPr="00E11D0D">
        <w:rPr>
          <w:rFonts w:ascii="Simplified Arabic" w:hAnsi="Simplified Arabic" w:cs="Simplified Arabic"/>
          <w:sz w:val="32"/>
          <w:szCs w:val="32"/>
          <w:lang w:bidi="ar-DZ"/>
        </w:rPr>
        <w:t>semio</w:t>
      </w:r>
      <w:proofErr w:type="spellEnd"/>
      <w:r w:rsidRPr="00E11D0D">
        <w:rPr>
          <w:rFonts w:ascii="Simplified Arabic" w:hAnsi="Simplified Arabic" w:cs="Simplified Arabic"/>
          <w:sz w:val="32"/>
          <w:szCs w:val="32"/>
          <w:lang w:bidi="ar-DZ"/>
        </w:rPr>
        <w:t>)</w:t>
      </w:r>
      <w:r w:rsidRPr="00E11D0D">
        <w:rPr>
          <w:rFonts w:ascii="Simplified Arabic" w:hAnsi="Simplified Arabic" w:cs="Simplified Arabic"/>
          <w:sz w:val="32"/>
          <w:szCs w:val="32"/>
          <w:rtl/>
          <w:lang w:bidi="ar-DZ"/>
        </w:rPr>
        <w:t xml:space="preserve"> )و</w:t>
      </w:r>
      <w:r w:rsidRPr="00E11D0D">
        <w:rPr>
          <w:rFonts w:ascii="Simplified Arabic" w:hAnsi="Simplified Arabic" w:cs="Simplified Arabic"/>
          <w:sz w:val="32"/>
          <w:szCs w:val="32"/>
          <w:lang w:bidi="ar-DZ"/>
        </w:rPr>
        <w:t>  ( tique)</w:t>
      </w:r>
      <w:r w:rsidRPr="00E11D0D">
        <w:rPr>
          <w:rFonts w:ascii="Simplified Arabic" w:hAnsi="Simplified Arabic" w:cs="Simplified Arabic"/>
          <w:sz w:val="32"/>
          <w:szCs w:val="32"/>
          <w:rtl/>
          <w:lang w:bidi="ar-DZ"/>
        </w:rPr>
        <w:t xml:space="preserve"> اذ ان الجذر الأول الوارد في </w:t>
      </w:r>
      <w:proofErr w:type="spellStart"/>
      <w:r w:rsidRPr="00E11D0D">
        <w:rPr>
          <w:rFonts w:ascii="Simplified Arabic" w:hAnsi="Simplified Arabic" w:cs="Simplified Arabic"/>
          <w:sz w:val="32"/>
          <w:szCs w:val="32"/>
          <w:rtl/>
          <w:lang w:bidi="ar-DZ"/>
        </w:rPr>
        <w:t>اللاتنية</w:t>
      </w:r>
      <w:proofErr w:type="spellEnd"/>
      <w:r w:rsidRPr="00E11D0D">
        <w:rPr>
          <w:rFonts w:ascii="Simplified Arabic" w:hAnsi="Simplified Arabic" w:cs="Simplified Arabic"/>
          <w:sz w:val="32"/>
          <w:szCs w:val="32"/>
          <w:rtl/>
          <w:lang w:bidi="ar-DZ"/>
        </w:rPr>
        <w:t xml:space="preserve"> على صورتين   </w:t>
      </w:r>
      <w:r w:rsidRPr="00E11D0D">
        <w:rPr>
          <w:rFonts w:ascii="Simplified Arabic" w:hAnsi="Simplified Arabic" w:cs="Simplified Arabic"/>
          <w:sz w:val="32"/>
          <w:szCs w:val="32"/>
          <w:lang w:bidi="ar-DZ"/>
        </w:rPr>
        <w:t>(</w:t>
      </w:r>
      <w:r w:rsidRPr="00E11D0D">
        <w:rPr>
          <w:rFonts w:ascii="Simplified Arabic" w:hAnsi="Simplified Arabic" w:cs="Simplified Arabic"/>
          <w:sz w:val="32"/>
          <w:szCs w:val="32"/>
          <w:lang w:val="en-US" w:bidi="ar-DZ"/>
        </w:rPr>
        <w:t xml:space="preserve"> </w:t>
      </w:r>
      <w:proofErr w:type="spellStart"/>
      <w:r w:rsidRPr="00E11D0D">
        <w:rPr>
          <w:rFonts w:ascii="Simplified Arabic" w:hAnsi="Simplified Arabic" w:cs="Simplified Arabic"/>
          <w:sz w:val="32"/>
          <w:szCs w:val="32"/>
          <w:lang w:bidi="ar-DZ"/>
        </w:rPr>
        <w:t>semio</w:t>
      </w:r>
      <w:proofErr w:type="spellEnd"/>
      <w:r w:rsidRPr="00E11D0D">
        <w:rPr>
          <w:rFonts w:ascii="Simplified Arabic" w:hAnsi="Simplified Arabic" w:cs="Simplified Arabic"/>
          <w:sz w:val="32"/>
          <w:szCs w:val="32"/>
          <w:lang w:bidi="ar-DZ"/>
        </w:rPr>
        <w:t>) sema)</w:t>
      </w:r>
      <w:r w:rsidRPr="00E11D0D">
        <w:rPr>
          <w:rFonts w:ascii="Simplified Arabic" w:hAnsi="Simplified Arabic" w:cs="Simplified Arabic"/>
          <w:sz w:val="32"/>
          <w:szCs w:val="32"/>
          <w:rtl/>
          <w:lang w:bidi="ar-DZ"/>
        </w:rPr>
        <w:t xml:space="preserve">  يعني إشارة او علامة او ما تسمى بالفرنسية </w:t>
      </w:r>
      <w:r w:rsidRPr="00E11D0D">
        <w:rPr>
          <w:rFonts w:ascii="Simplified Arabic" w:hAnsi="Simplified Arabic" w:cs="Simplified Arabic"/>
          <w:sz w:val="32"/>
          <w:szCs w:val="32"/>
          <w:lang w:bidi="ar-DZ"/>
        </w:rPr>
        <w:t>(signe)</w:t>
      </w:r>
      <w:r w:rsidRPr="00E11D0D">
        <w:rPr>
          <w:rFonts w:ascii="Simplified Arabic" w:hAnsi="Simplified Arabic" w:cs="Simplified Arabic"/>
          <w:sz w:val="32"/>
          <w:szCs w:val="32"/>
          <w:rtl/>
          <w:lang w:bidi="ar-DZ"/>
        </w:rPr>
        <w:t xml:space="preserve">و </w:t>
      </w:r>
      <w:proofErr w:type="spellStart"/>
      <w:r w:rsidRPr="00E11D0D">
        <w:rPr>
          <w:rFonts w:ascii="Simplified Arabic" w:hAnsi="Simplified Arabic" w:cs="Simplified Arabic"/>
          <w:sz w:val="32"/>
          <w:szCs w:val="32"/>
          <w:rtl/>
          <w:lang w:bidi="ar-DZ"/>
        </w:rPr>
        <w:t>بالانجليزية</w:t>
      </w:r>
      <w:proofErr w:type="spellEnd"/>
      <w:r w:rsidRPr="00E11D0D">
        <w:rPr>
          <w:rFonts w:ascii="Simplified Arabic" w:hAnsi="Simplified Arabic" w:cs="Simplified Arabic"/>
          <w:sz w:val="32"/>
          <w:szCs w:val="32"/>
          <w:rtl/>
          <w:lang w:bidi="ar-DZ"/>
        </w:rPr>
        <w:t xml:space="preserve"> </w:t>
      </w:r>
      <w:r w:rsidRPr="00E11D0D">
        <w:rPr>
          <w:rFonts w:ascii="Simplified Arabic" w:hAnsi="Simplified Arabic" w:cs="Simplified Arabic"/>
          <w:sz w:val="32"/>
          <w:szCs w:val="32"/>
          <w:lang w:bidi="ar-DZ"/>
        </w:rPr>
        <w:t>(signe)</w:t>
      </w:r>
      <w:r w:rsidRPr="00E11D0D">
        <w:rPr>
          <w:rFonts w:ascii="Simplified Arabic" w:hAnsi="Simplified Arabic" w:cs="Simplified Arabic"/>
          <w:sz w:val="32"/>
          <w:szCs w:val="32"/>
          <w:rtl/>
          <w:lang w:bidi="ar-DZ"/>
        </w:rPr>
        <w:t xml:space="preserve"> في حين ان الجذر الثاني كما هو معروف علم (فيصل الأحمر:10)ويواصل الكاتب شرحه المعجمي للمصطلح و يقول بدمج كلمتين  </w:t>
      </w:r>
      <w:r w:rsidRPr="00E11D0D">
        <w:rPr>
          <w:rFonts w:ascii="Simplified Arabic" w:hAnsi="Simplified Arabic" w:cs="Simplified Arabic"/>
          <w:sz w:val="32"/>
          <w:szCs w:val="32"/>
          <w:lang w:bidi="ar-DZ"/>
        </w:rPr>
        <w:t>(</w:t>
      </w:r>
      <w:proofErr w:type="spellStart"/>
      <w:r w:rsidRPr="00E11D0D">
        <w:rPr>
          <w:rFonts w:ascii="Simplified Arabic" w:hAnsi="Simplified Arabic" w:cs="Simplified Arabic"/>
          <w:sz w:val="32"/>
          <w:szCs w:val="32"/>
          <w:lang w:bidi="ar-DZ"/>
        </w:rPr>
        <w:t>semio</w:t>
      </w:r>
      <w:proofErr w:type="spellEnd"/>
      <w:r w:rsidRPr="00E11D0D">
        <w:rPr>
          <w:rFonts w:ascii="Simplified Arabic" w:hAnsi="Simplified Arabic" w:cs="Simplified Arabic"/>
          <w:sz w:val="32"/>
          <w:szCs w:val="32"/>
          <w:lang w:bidi="ar-DZ"/>
        </w:rPr>
        <w:t>)</w:t>
      </w:r>
      <w:r w:rsidRPr="00E11D0D">
        <w:rPr>
          <w:rFonts w:ascii="Simplified Arabic" w:hAnsi="Simplified Arabic" w:cs="Simplified Arabic"/>
          <w:sz w:val="32"/>
          <w:szCs w:val="32"/>
          <w:rtl/>
          <w:lang w:bidi="ar-DZ"/>
        </w:rPr>
        <w:t xml:space="preserve">و </w:t>
      </w:r>
      <w:r w:rsidRPr="00E11D0D">
        <w:rPr>
          <w:rFonts w:ascii="Simplified Arabic" w:hAnsi="Simplified Arabic" w:cs="Simplified Arabic"/>
          <w:sz w:val="32"/>
          <w:szCs w:val="32"/>
          <w:lang w:bidi="ar-DZ"/>
        </w:rPr>
        <w:t xml:space="preserve"> (tique)</w:t>
      </w:r>
      <w:r w:rsidRPr="00E11D0D">
        <w:rPr>
          <w:rFonts w:ascii="Simplified Arabic" w:hAnsi="Simplified Arabic" w:cs="Simplified Arabic"/>
          <w:sz w:val="32"/>
          <w:szCs w:val="32"/>
          <w:rtl/>
          <w:lang w:bidi="ar-DZ"/>
        </w:rPr>
        <w:t>يصير معنى المصطلح علم (الإشارات ) او علم (العلامات) و هو العلم الذي اقترحه (</w:t>
      </w:r>
      <w:proofErr w:type="spellStart"/>
      <w:r w:rsidRPr="00E11D0D">
        <w:rPr>
          <w:rFonts w:ascii="Simplified Arabic" w:hAnsi="Simplified Arabic" w:cs="Simplified Arabic"/>
          <w:sz w:val="32"/>
          <w:szCs w:val="32"/>
          <w:rtl/>
          <w:lang w:bidi="ar-DZ"/>
        </w:rPr>
        <w:t>دوسوسير</w:t>
      </w:r>
      <w:proofErr w:type="spellEnd"/>
      <w:r w:rsidRPr="00E11D0D">
        <w:rPr>
          <w:rFonts w:ascii="Simplified Arabic" w:hAnsi="Simplified Arabic" w:cs="Simplified Arabic"/>
          <w:sz w:val="32"/>
          <w:szCs w:val="32"/>
          <w:rtl/>
          <w:lang w:bidi="ar-DZ"/>
        </w:rPr>
        <w:t xml:space="preserve">) المشروع مستقبل لتعميم العلم الذي جاء به (اللسانيات) فيكون العلم العام </w:t>
      </w:r>
      <w:proofErr w:type="spellStart"/>
      <w:r w:rsidRPr="00E11D0D">
        <w:rPr>
          <w:rFonts w:ascii="Simplified Arabic" w:hAnsi="Simplified Arabic" w:cs="Simplified Arabic"/>
          <w:sz w:val="32"/>
          <w:szCs w:val="32"/>
          <w:rtl/>
          <w:lang w:bidi="ar-DZ"/>
        </w:rPr>
        <w:t>للاشارات</w:t>
      </w:r>
      <w:proofErr w:type="spellEnd"/>
      <w:r w:rsidRPr="00E11D0D">
        <w:rPr>
          <w:rFonts w:ascii="Simplified Arabic" w:hAnsi="Simplified Arabic" w:cs="Simplified Arabic"/>
          <w:sz w:val="32"/>
          <w:szCs w:val="32"/>
          <w:rtl/>
          <w:lang w:bidi="ar-DZ"/>
        </w:rPr>
        <w:t xml:space="preserve"> وهذا ما يورد ذات الباحث مصطلحا غربيا مشابها لمصطلح </w:t>
      </w:r>
      <w:r w:rsidRPr="00E11D0D">
        <w:rPr>
          <w:rFonts w:ascii="Simplified Arabic" w:hAnsi="Simplified Arabic" w:cs="Simplified Arabic"/>
          <w:sz w:val="32"/>
          <w:szCs w:val="32"/>
          <w:lang w:bidi="ar-DZ"/>
        </w:rPr>
        <w:t>(</w:t>
      </w:r>
      <w:proofErr w:type="spellStart"/>
      <w:r w:rsidRPr="00E11D0D">
        <w:rPr>
          <w:rFonts w:ascii="Simplified Arabic" w:hAnsi="Simplified Arabic" w:cs="Simplified Arabic"/>
          <w:sz w:val="32"/>
          <w:szCs w:val="32"/>
          <w:lang w:bidi="ar-DZ"/>
        </w:rPr>
        <w:t>semiotique</w:t>
      </w:r>
      <w:proofErr w:type="spellEnd"/>
      <w:r w:rsidRPr="00E11D0D">
        <w:rPr>
          <w:rFonts w:ascii="Simplified Arabic" w:hAnsi="Simplified Arabic" w:cs="Simplified Arabic"/>
          <w:sz w:val="32"/>
          <w:szCs w:val="32"/>
          <w:rtl/>
          <w:lang w:bidi="ar-DZ"/>
        </w:rPr>
        <w:t>وهو</w:t>
      </w:r>
      <w:r w:rsidRPr="00E11D0D">
        <w:rPr>
          <w:rFonts w:ascii="Simplified Arabic" w:hAnsi="Simplified Arabic" w:cs="Simplified Arabic"/>
          <w:sz w:val="32"/>
          <w:szCs w:val="32"/>
          <w:lang w:bidi="ar-DZ"/>
        </w:rPr>
        <w:t>)(</w:t>
      </w:r>
      <w:r w:rsidRPr="00E11D0D">
        <w:rPr>
          <w:rFonts w:ascii="Simplified Arabic" w:hAnsi="Simplified Arabic" w:cs="Simplified Arabic"/>
          <w:sz w:val="32"/>
          <w:szCs w:val="32"/>
          <w:lang w:val="en-US" w:bidi="ar-DZ"/>
        </w:rPr>
        <w:t>semiology)</w:t>
      </w:r>
      <w:r w:rsidRPr="00E11D0D">
        <w:rPr>
          <w:rFonts w:ascii="Simplified Arabic" w:hAnsi="Simplified Arabic" w:cs="Simplified Arabic"/>
          <w:sz w:val="32"/>
          <w:szCs w:val="32"/>
          <w:rtl/>
          <w:lang w:bidi="ar-DZ"/>
        </w:rPr>
        <w:t xml:space="preserve">ويقول انه مصطلح طبي يعني </w:t>
      </w:r>
      <w:proofErr w:type="spellStart"/>
      <w:r w:rsidRPr="00E11D0D">
        <w:rPr>
          <w:rFonts w:ascii="Simplified Arabic" w:hAnsi="Simplified Arabic" w:cs="Simplified Arabic"/>
          <w:sz w:val="32"/>
          <w:szCs w:val="32"/>
          <w:rtl/>
          <w:lang w:bidi="ar-DZ"/>
        </w:rPr>
        <w:t>دراسةاغراض</w:t>
      </w:r>
      <w:proofErr w:type="spellEnd"/>
      <w:r w:rsidRPr="00E11D0D">
        <w:rPr>
          <w:rFonts w:ascii="Simplified Arabic" w:hAnsi="Simplified Arabic" w:cs="Simplified Arabic"/>
          <w:sz w:val="32"/>
          <w:szCs w:val="32"/>
          <w:rtl/>
          <w:lang w:bidi="ar-DZ"/>
        </w:rPr>
        <w:t xml:space="preserve"> الامراض أي دراسة الإشارات الدالة على مرض معين.</w:t>
      </w:r>
    </w:p>
    <w:p w:rsidR="00076B4C" w:rsidRPr="00E11D0D" w:rsidRDefault="00076B4C" w:rsidP="008E13E1">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lastRenderedPageBreak/>
        <w:t xml:space="preserve">     ورغم استعدادية </w:t>
      </w:r>
      <w:proofErr w:type="spellStart"/>
      <w:r w:rsidRPr="00E11D0D">
        <w:rPr>
          <w:rFonts w:ascii="Simplified Arabic" w:hAnsi="Simplified Arabic" w:cs="Simplified Arabic"/>
          <w:sz w:val="32"/>
          <w:szCs w:val="32"/>
          <w:rtl/>
          <w:lang w:bidi="ar-DZ"/>
        </w:rPr>
        <w:t>الدوالية</w:t>
      </w:r>
      <w:proofErr w:type="spellEnd"/>
      <w:r w:rsidRPr="00E11D0D">
        <w:rPr>
          <w:rFonts w:ascii="Simplified Arabic" w:hAnsi="Simplified Arabic" w:cs="Simplified Arabic"/>
          <w:sz w:val="32"/>
          <w:szCs w:val="32"/>
          <w:rtl/>
          <w:lang w:bidi="ar-DZ"/>
        </w:rPr>
        <w:t xml:space="preserve"> للمصطلح الغربي الا ان اشهرها على الاطلاق هما:</w:t>
      </w:r>
      <w:proofErr w:type="spellStart"/>
      <w:r w:rsidRPr="00E11D0D">
        <w:rPr>
          <w:rFonts w:ascii="Simplified Arabic" w:hAnsi="Simplified Arabic" w:cs="Simplified Arabic"/>
          <w:sz w:val="32"/>
          <w:szCs w:val="32"/>
          <w:lang w:bidi="ar-DZ"/>
        </w:rPr>
        <w:t>semologie</w:t>
      </w:r>
      <w:proofErr w:type="spellEnd"/>
      <w:r w:rsidRPr="00E11D0D">
        <w:rPr>
          <w:rFonts w:ascii="Simplified Arabic" w:hAnsi="Simplified Arabic" w:cs="Simplified Arabic"/>
          <w:sz w:val="32"/>
          <w:szCs w:val="32"/>
          <w:lang w:bidi="ar-DZ"/>
        </w:rPr>
        <w:t xml:space="preserve"> </w:t>
      </w:r>
      <w:r w:rsidRPr="00E11D0D">
        <w:rPr>
          <w:rFonts w:ascii="Simplified Arabic" w:hAnsi="Simplified Arabic" w:cs="Simplified Arabic"/>
          <w:sz w:val="32"/>
          <w:szCs w:val="32"/>
          <w:rtl/>
          <w:lang w:bidi="ar-DZ"/>
        </w:rPr>
        <w:t>الفرنسي و</w:t>
      </w:r>
      <w:proofErr w:type="spellStart"/>
      <w:r w:rsidRPr="00E11D0D">
        <w:rPr>
          <w:rFonts w:ascii="Simplified Arabic" w:hAnsi="Simplified Arabic" w:cs="Simplified Arabic"/>
          <w:sz w:val="32"/>
          <w:szCs w:val="32"/>
          <w:lang w:bidi="ar-DZ"/>
        </w:rPr>
        <w:t>semiotics</w:t>
      </w:r>
      <w:proofErr w:type="spellEnd"/>
      <w:r w:rsidRPr="00E11D0D">
        <w:rPr>
          <w:rFonts w:ascii="Simplified Arabic" w:hAnsi="Simplified Arabic" w:cs="Simplified Arabic"/>
          <w:sz w:val="32"/>
          <w:szCs w:val="32"/>
          <w:rtl/>
          <w:lang w:bidi="ar-DZ"/>
        </w:rPr>
        <w:t xml:space="preserve"> الإنجليزي </w:t>
      </w:r>
      <w:r w:rsidR="00A77523" w:rsidRPr="00E11D0D">
        <w:rPr>
          <w:rFonts w:ascii="Simplified Arabic" w:hAnsi="Simplified Arabic" w:cs="Simplified Arabic"/>
          <w:sz w:val="32"/>
          <w:szCs w:val="32"/>
          <w:rtl/>
          <w:lang w:bidi="ar-DZ"/>
        </w:rPr>
        <w:t>فالأوروبيون</w:t>
      </w:r>
      <w:r w:rsidRPr="00E11D0D">
        <w:rPr>
          <w:rFonts w:ascii="Simplified Arabic" w:hAnsi="Simplified Arabic" w:cs="Simplified Arabic"/>
          <w:sz w:val="32"/>
          <w:szCs w:val="32"/>
          <w:rtl/>
          <w:lang w:bidi="ar-DZ"/>
        </w:rPr>
        <w:t xml:space="preserve"> يفضلون </w:t>
      </w:r>
      <w:proofErr w:type="spellStart"/>
      <w:r w:rsidRPr="00E11D0D">
        <w:rPr>
          <w:rFonts w:ascii="Simplified Arabic" w:hAnsi="Simplified Arabic" w:cs="Simplified Arabic"/>
          <w:sz w:val="32"/>
          <w:szCs w:val="32"/>
          <w:rtl/>
          <w:lang w:bidi="ar-DZ"/>
        </w:rPr>
        <w:t>السميولوجيا</w:t>
      </w:r>
      <w:proofErr w:type="spellEnd"/>
      <w:r w:rsidRPr="00E11D0D">
        <w:rPr>
          <w:rFonts w:ascii="Simplified Arabic" w:hAnsi="Simplified Arabic" w:cs="Simplified Arabic"/>
          <w:sz w:val="32"/>
          <w:szCs w:val="32"/>
          <w:rtl/>
          <w:lang w:bidi="ar-DZ"/>
        </w:rPr>
        <w:t xml:space="preserve"> التزاما</w:t>
      </w:r>
      <w:r w:rsidR="00A77523" w:rsidRPr="00E11D0D">
        <w:rPr>
          <w:rFonts w:ascii="Simplified Arabic" w:hAnsi="Simplified Arabic" w:cs="Simplified Arabic"/>
          <w:sz w:val="32"/>
          <w:szCs w:val="32"/>
          <w:rtl/>
          <w:lang w:bidi="ar-DZ"/>
        </w:rPr>
        <w:t xml:space="preserve"> منهم</w:t>
      </w:r>
      <w:r w:rsidRPr="00E11D0D">
        <w:rPr>
          <w:rFonts w:ascii="Simplified Arabic" w:hAnsi="Simplified Arabic" w:cs="Simplified Arabic"/>
          <w:sz w:val="32"/>
          <w:szCs w:val="32"/>
          <w:rtl/>
          <w:lang w:bidi="ar-DZ"/>
        </w:rPr>
        <w:t xml:space="preserve"> بالتسمية السويسرية اما الامريكيون يفضلون </w:t>
      </w:r>
      <w:proofErr w:type="spellStart"/>
      <w:r w:rsidRPr="00E11D0D">
        <w:rPr>
          <w:rFonts w:ascii="Simplified Arabic" w:hAnsi="Simplified Arabic" w:cs="Simplified Arabic"/>
          <w:sz w:val="32"/>
          <w:szCs w:val="32"/>
          <w:rtl/>
          <w:lang w:bidi="ar-DZ"/>
        </w:rPr>
        <w:t>السيميوطيقا</w:t>
      </w:r>
      <w:proofErr w:type="spellEnd"/>
      <w:r w:rsidRPr="00E11D0D">
        <w:rPr>
          <w:rFonts w:ascii="Simplified Arabic" w:hAnsi="Simplified Arabic" w:cs="Simplified Arabic"/>
          <w:sz w:val="32"/>
          <w:szCs w:val="32"/>
          <w:rtl/>
          <w:lang w:bidi="ar-DZ"/>
        </w:rPr>
        <w:t xml:space="preserve"> التي جاء بها "بورس"</w:t>
      </w:r>
      <w:r w:rsidR="00A77523" w:rsidRPr="00E11D0D">
        <w:rPr>
          <w:rFonts w:ascii="Simplified Arabic" w:hAnsi="Simplified Arabic" w:cs="Simplified Arabic"/>
          <w:sz w:val="32"/>
          <w:szCs w:val="32"/>
          <w:rtl/>
          <w:lang w:bidi="ar-DZ"/>
        </w:rPr>
        <w:t>.</w:t>
      </w:r>
      <w:r w:rsidR="00A2226C" w:rsidRPr="00E11D0D">
        <w:rPr>
          <w:rStyle w:val="Appelnotedebasdep"/>
          <w:rFonts w:ascii="Simplified Arabic" w:hAnsi="Simplified Arabic" w:cs="Simplified Arabic"/>
          <w:sz w:val="32"/>
          <w:szCs w:val="32"/>
          <w:rtl/>
          <w:lang w:bidi="ar-DZ"/>
        </w:rPr>
        <w:footnoteReference w:id="1"/>
      </w:r>
    </w:p>
    <w:p w:rsidR="00076B4C" w:rsidRPr="00E11D0D" w:rsidRDefault="00076B4C" w:rsidP="00E11D0D">
      <w:pPr>
        <w:tabs>
          <w:tab w:val="left" w:pos="6102"/>
        </w:tabs>
        <w:bidi/>
        <w:spacing w:line="240" w:lineRule="auto"/>
        <w:jc w:val="both"/>
        <w:rPr>
          <w:rFonts w:ascii="Simplified Arabic" w:hAnsi="Simplified Arabic" w:cs="Simplified Arabic"/>
          <w:b/>
          <w:bCs/>
          <w:sz w:val="32"/>
          <w:szCs w:val="32"/>
          <w:rtl/>
          <w:lang w:bidi="ar-DZ"/>
        </w:rPr>
      </w:pPr>
      <w:r w:rsidRPr="00E11D0D">
        <w:rPr>
          <w:rFonts w:ascii="Simplified Arabic" w:hAnsi="Simplified Arabic" w:cs="Simplified Arabic"/>
          <w:b/>
          <w:bCs/>
          <w:sz w:val="32"/>
          <w:szCs w:val="32"/>
          <w:rtl/>
          <w:lang w:bidi="ar-DZ"/>
        </w:rPr>
        <w:t>اصطلاحا:</w:t>
      </w:r>
    </w:p>
    <w:p w:rsidR="00076B4C"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        يمكننا </w:t>
      </w:r>
      <w:r w:rsidR="00A77523" w:rsidRPr="00E11D0D">
        <w:rPr>
          <w:rFonts w:ascii="Simplified Arabic" w:hAnsi="Simplified Arabic" w:cs="Simplified Arabic"/>
          <w:sz w:val="32"/>
          <w:szCs w:val="32"/>
          <w:rtl/>
          <w:lang w:bidi="ar-DZ"/>
        </w:rPr>
        <w:t xml:space="preserve">وضع جملة من المفاهيم  </w:t>
      </w:r>
      <w:proofErr w:type="spellStart"/>
      <w:r w:rsidR="00A77523" w:rsidRPr="00E11D0D">
        <w:rPr>
          <w:rFonts w:ascii="Simplified Arabic" w:hAnsi="Simplified Arabic" w:cs="Simplified Arabic"/>
          <w:sz w:val="32"/>
          <w:szCs w:val="32"/>
          <w:rtl/>
          <w:lang w:bidi="ar-DZ"/>
        </w:rPr>
        <w:t>للسيميائية</w:t>
      </w:r>
      <w:proofErr w:type="spellEnd"/>
      <w:r w:rsidR="00A77523" w:rsidRPr="00E11D0D">
        <w:rPr>
          <w:rFonts w:ascii="Simplified Arabic" w:hAnsi="Simplified Arabic" w:cs="Simplified Arabic"/>
          <w:sz w:val="32"/>
          <w:szCs w:val="32"/>
          <w:rtl/>
          <w:lang w:bidi="ar-DZ"/>
        </w:rPr>
        <w:t xml:space="preserve"> ب</w:t>
      </w:r>
      <w:r w:rsidRPr="00E11D0D">
        <w:rPr>
          <w:rFonts w:ascii="Simplified Arabic" w:hAnsi="Simplified Arabic" w:cs="Simplified Arabic"/>
          <w:sz w:val="32"/>
          <w:szCs w:val="32"/>
          <w:rtl/>
          <w:lang w:bidi="ar-DZ"/>
        </w:rPr>
        <w:t>حسب التيار الذي ينتمي اليه كل واحد منهم</w:t>
      </w:r>
      <w:r w:rsidR="00A77523" w:rsidRPr="00E11D0D">
        <w:rPr>
          <w:rFonts w:ascii="Simplified Arabic" w:hAnsi="Simplified Arabic" w:cs="Simplified Arabic"/>
          <w:sz w:val="32"/>
          <w:szCs w:val="32"/>
          <w:rtl/>
          <w:lang w:bidi="ar-DZ"/>
        </w:rPr>
        <w:t>.</w:t>
      </w:r>
      <w:r w:rsidRPr="00E11D0D">
        <w:rPr>
          <w:rFonts w:ascii="Simplified Arabic" w:hAnsi="Simplified Arabic" w:cs="Simplified Arabic"/>
          <w:sz w:val="32"/>
          <w:szCs w:val="32"/>
          <w:rtl/>
          <w:lang w:bidi="ar-DZ"/>
        </w:rPr>
        <w:t xml:space="preserve"> </w:t>
      </w:r>
    </w:p>
    <w:p w:rsidR="00076B4C"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      </w:t>
      </w:r>
      <w:r w:rsidR="00A77523" w:rsidRPr="00E11D0D">
        <w:rPr>
          <w:rFonts w:ascii="Simplified Arabic" w:hAnsi="Simplified Arabic" w:cs="Simplified Arabic"/>
          <w:sz w:val="32"/>
          <w:szCs w:val="32"/>
          <w:rtl/>
          <w:lang w:bidi="ar-DZ"/>
        </w:rPr>
        <w:t>ولعل اهم محاولة لتعريف هذا العلم كانت مع(</w:t>
      </w:r>
      <w:proofErr w:type="spellStart"/>
      <w:r w:rsidR="00A77523" w:rsidRPr="00E11D0D">
        <w:rPr>
          <w:rFonts w:ascii="Simplified Arabic" w:hAnsi="Simplified Arabic" w:cs="Simplified Arabic"/>
          <w:sz w:val="32"/>
          <w:szCs w:val="32"/>
          <w:rtl/>
          <w:lang w:bidi="ar-DZ"/>
        </w:rPr>
        <w:t>فرديناند</w:t>
      </w:r>
      <w:proofErr w:type="spellEnd"/>
      <w:r w:rsidR="00A77523" w:rsidRPr="00E11D0D">
        <w:rPr>
          <w:rFonts w:ascii="Simplified Arabic" w:hAnsi="Simplified Arabic" w:cs="Simplified Arabic"/>
          <w:sz w:val="32"/>
          <w:szCs w:val="32"/>
          <w:rtl/>
          <w:lang w:bidi="ar-DZ"/>
        </w:rPr>
        <w:t xml:space="preserve"> </w:t>
      </w:r>
      <w:proofErr w:type="spellStart"/>
      <w:r w:rsidR="00A77523" w:rsidRPr="00E11D0D">
        <w:rPr>
          <w:rFonts w:ascii="Simplified Arabic" w:hAnsi="Simplified Arabic" w:cs="Simplified Arabic"/>
          <w:sz w:val="32"/>
          <w:szCs w:val="32"/>
          <w:rtl/>
          <w:lang w:bidi="ar-DZ"/>
        </w:rPr>
        <w:t>ديسوتير</w:t>
      </w:r>
      <w:proofErr w:type="spellEnd"/>
      <w:r w:rsidR="00A77523" w:rsidRPr="00E11D0D">
        <w:rPr>
          <w:rFonts w:ascii="Simplified Arabic" w:hAnsi="Simplified Arabic" w:cs="Simplified Arabic"/>
          <w:sz w:val="32"/>
          <w:szCs w:val="32"/>
          <w:rtl/>
          <w:lang w:bidi="ar-DZ"/>
        </w:rPr>
        <w:t>)فهو من بشر بهذا العلم الجديد</w:t>
      </w:r>
      <w:r w:rsidR="008E13E1">
        <w:rPr>
          <w:rFonts w:ascii="Simplified Arabic" w:hAnsi="Simplified Arabic" w:cs="Simplified Arabic" w:hint="cs"/>
          <w:sz w:val="32"/>
          <w:szCs w:val="32"/>
          <w:rtl/>
          <w:lang w:bidi="ar-DZ"/>
        </w:rPr>
        <w:t xml:space="preserve"> </w:t>
      </w:r>
      <w:r w:rsidR="00A77523" w:rsidRPr="00E11D0D">
        <w:rPr>
          <w:rFonts w:ascii="Simplified Arabic" w:hAnsi="Simplified Arabic" w:cs="Simplified Arabic"/>
          <w:sz w:val="32"/>
          <w:szCs w:val="32"/>
          <w:rtl/>
          <w:lang w:bidi="ar-DZ"/>
        </w:rPr>
        <w:t xml:space="preserve">الذي ستكون مهمته </w:t>
      </w:r>
      <w:r w:rsidRPr="00E11D0D">
        <w:rPr>
          <w:rFonts w:ascii="Simplified Arabic" w:hAnsi="Simplified Arabic" w:cs="Simplified Arabic"/>
          <w:sz w:val="32"/>
          <w:szCs w:val="32"/>
          <w:rtl/>
          <w:lang w:bidi="ar-DZ"/>
        </w:rPr>
        <w:t xml:space="preserve"> دراسة حياة العلامات داخل الحياة الاجتماعية </w:t>
      </w:r>
      <w:proofErr w:type="spellStart"/>
      <w:r w:rsidRPr="00E11D0D">
        <w:rPr>
          <w:rFonts w:ascii="Simplified Arabic" w:hAnsi="Simplified Arabic" w:cs="Simplified Arabic"/>
          <w:sz w:val="32"/>
          <w:szCs w:val="32"/>
          <w:rtl/>
          <w:lang w:bidi="ar-DZ"/>
        </w:rPr>
        <w:t>يقول:"ان</w:t>
      </w:r>
      <w:proofErr w:type="spellEnd"/>
      <w:r w:rsidRPr="00E11D0D">
        <w:rPr>
          <w:rFonts w:ascii="Simplified Arabic" w:hAnsi="Simplified Arabic" w:cs="Simplified Arabic"/>
          <w:sz w:val="32"/>
          <w:szCs w:val="32"/>
          <w:rtl/>
          <w:lang w:bidi="ar-DZ"/>
        </w:rPr>
        <w:t xml:space="preserve"> اللغة نسق م</w:t>
      </w:r>
      <w:r w:rsidR="00A77523" w:rsidRPr="00E11D0D">
        <w:rPr>
          <w:rFonts w:ascii="Simplified Arabic" w:hAnsi="Simplified Arabic" w:cs="Simplified Arabic"/>
          <w:sz w:val="32"/>
          <w:szCs w:val="32"/>
          <w:rtl/>
          <w:lang w:bidi="ar-DZ"/>
        </w:rPr>
        <w:t>ن العلامات التي تعبر عن الأفكار و</w:t>
      </w:r>
      <w:r w:rsidRPr="00E11D0D">
        <w:rPr>
          <w:rFonts w:ascii="Simplified Arabic" w:hAnsi="Simplified Arabic" w:cs="Simplified Arabic"/>
          <w:sz w:val="32"/>
          <w:szCs w:val="32"/>
          <w:rtl/>
          <w:lang w:bidi="ar-DZ"/>
        </w:rPr>
        <w:t>انها لتقارن بهذا مع الكتابة ومع ابجدية الصم و البكم</w:t>
      </w:r>
      <w:r w:rsidR="00A77523" w:rsidRPr="00E11D0D">
        <w:rPr>
          <w:rFonts w:ascii="Simplified Arabic" w:hAnsi="Simplified Arabic" w:cs="Simplified Arabic"/>
          <w:sz w:val="32"/>
          <w:szCs w:val="32"/>
          <w:rtl/>
          <w:lang w:bidi="ar-DZ"/>
        </w:rPr>
        <w:t>، ومع الشعائ</w:t>
      </w:r>
      <w:r w:rsidRPr="00E11D0D">
        <w:rPr>
          <w:rFonts w:ascii="Simplified Arabic" w:hAnsi="Simplified Arabic" w:cs="Simplified Arabic"/>
          <w:sz w:val="32"/>
          <w:szCs w:val="32"/>
          <w:rtl/>
          <w:lang w:bidi="ar-DZ"/>
        </w:rPr>
        <w:t xml:space="preserve">ر الرمزية </w:t>
      </w:r>
      <w:proofErr w:type="gramStart"/>
      <w:r w:rsidRPr="00E11D0D">
        <w:rPr>
          <w:rFonts w:ascii="Simplified Arabic" w:hAnsi="Simplified Arabic" w:cs="Simplified Arabic"/>
          <w:sz w:val="32"/>
          <w:szCs w:val="32"/>
          <w:rtl/>
          <w:lang w:bidi="ar-DZ"/>
        </w:rPr>
        <w:t>ومع</w:t>
      </w:r>
      <w:proofErr w:type="gramEnd"/>
      <w:r w:rsidRPr="00E11D0D">
        <w:rPr>
          <w:rFonts w:ascii="Simplified Arabic" w:hAnsi="Simplified Arabic" w:cs="Simplified Arabic"/>
          <w:sz w:val="32"/>
          <w:szCs w:val="32"/>
          <w:rtl/>
          <w:lang w:bidi="ar-DZ"/>
        </w:rPr>
        <w:t xml:space="preserve"> صيغ اللباقة ومع العلامات العسكرية (...........) واننا نستطيع ان نتصور علما يدرس حياة ال</w:t>
      </w:r>
      <w:r w:rsidR="00A77523" w:rsidRPr="00E11D0D">
        <w:rPr>
          <w:rFonts w:ascii="Simplified Arabic" w:hAnsi="Simplified Arabic" w:cs="Simplified Arabic"/>
          <w:sz w:val="32"/>
          <w:szCs w:val="32"/>
          <w:rtl/>
          <w:lang w:bidi="ar-DZ"/>
        </w:rPr>
        <w:t xml:space="preserve">علامات في قلب الحياة الاجتماعية، </w:t>
      </w:r>
      <w:r w:rsidRPr="00E11D0D">
        <w:rPr>
          <w:rFonts w:ascii="Simplified Arabic" w:hAnsi="Simplified Arabic" w:cs="Simplified Arabic"/>
          <w:sz w:val="32"/>
          <w:szCs w:val="32"/>
          <w:rtl/>
          <w:lang w:bidi="ar-DZ"/>
        </w:rPr>
        <w:t xml:space="preserve">و انه العلماتية (......) وانه سيعلمنا مما تتكون العلامات واي القوانين تحكمها" </w:t>
      </w:r>
      <w:r w:rsidR="008B51AC" w:rsidRPr="00E11D0D">
        <w:rPr>
          <w:rFonts w:ascii="Simplified Arabic" w:hAnsi="Simplified Arabic" w:cs="Simplified Arabic"/>
          <w:sz w:val="32"/>
          <w:szCs w:val="32"/>
          <w:rtl/>
          <w:lang w:bidi="ar-DZ"/>
        </w:rPr>
        <w:t>.</w:t>
      </w:r>
    </w:p>
    <w:p w:rsidR="00076B4C"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     "</w:t>
      </w:r>
      <w:proofErr w:type="spellStart"/>
      <w:r w:rsidRPr="00E11D0D">
        <w:rPr>
          <w:rFonts w:ascii="Simplified Arabic" w:hAnsi="Simplified Arabic" w:cs="Simplified Arabic"/>
          <w:sz w:val="32"/>
          <w:szCs w:val="32"/>
          <w:rtl/>
          <w:lang w:bidi="ar-DZ"/>
        </w:rPr>
        <w:t>فدوسوسير</w:t>
      </w:r>
      <w:proofErr w:type="spellEnd"/>
      <w:r w:rsidRPr="00E11D0D">
        <w:rPr>
          <w:rFonts w:ascii="Simplified Arabic" w:hAnsi="Simplified Arabic" w:cs="Simplified Arabic"/>
          <w:sz w:val="32"/>
          <w:szCs w:val="32"/>
          <w:rtl/>
          <w:lang w:bidi="ar-DZ"/>
        </w:rPr>
        <w:t xml:space="preserve">" رغم دراسته اللغوية الخالصة الا انه استطاع التفطن الى" </w:t>
      </w:r>
      <w:proofErr w:type="spellStart"/>
      <w:r w:rsidRPr="00E11D0D">
        <w:rPr>
          <w:rFonts w:ascii="Simplified Arabic" w:hAnsi="Simplified Arabic" w:cs="Simplified Arabic"/>
          <w:sz w:val="32"/>
          <w:szCs w:val="32"/>
          <w:rtl/>
          <w:lang w:bidi="ar-DZ"/>
        </w:rPr>
        <w:t>السميولوجيا</w:t>
      </w:r>
      <w:proofErr w:type="spellEnd"/>
      <w:r w:rsidRPr="00E11D0D">
        <w:rPr>
          <w:rFonts w:ascii="Simplified Arabic" w:hAnsi="Simplified Arabic" w:cs="Simplified Arabic"/>
          <w:sz w:val="32"/>
          <w:szCs w:val="32"/>
          <w:rtl/>
          <w:lang w:bidi="ar-DZ"/>
        </w:rPr>
        <w:t xml:space="preserve">" التي اعتبرها محتوية اللسانيات من زاوية ان اللغة نظام </w:t>
      </w:r>
      <w:proofErr w:type="spellStart"/>
      <w:r w:rsidRPr="00E11D0D">
        <w:rPr>
          <w:rFonts w:ascii="Simplified Arabic" w:hAnsi="Simplified Arabic" w:cs="Simplified Arabic"/>
          <w:sz w:val="32"/>
          <w:szCs w:val="32"/>
          <w:rtl/>
          <w:lang w:bidi="ar-DZ"/>
        </w:rPr>
        <w:t>أ</w:t>
      </w:r>
      <w:r w:rsidR="008B51AC" w:rsidRPr="00E11D0D">
        <w:rPr>
          <w:rFonts w:ascii="Simplified Arabic" w:hAnsi="Simplified Arabic" w:cs="Simplified Arabic"/>
          <w:sz w:val="32"/>
          <w:szCs w:val="32"/>
          <w:rtl/>
          <w:lang w:bidi="ar-DZ"/>
        </w:rPr>
        <w:t>ي</w:t>
      </w:r>
      <w:r w:rsidRPr="00E11D0D">
        <w:rPr>
          <w:rFonts w:ascii="Simplified Arabic" w:hAnsi="Simplified Arabic" w:cs="Simplified Arabic"/>
          <w:sz w:val="32"/>
          <w:szCs w:val="32"/>
          <w:rtl/>
          <w:lang w:bidi="ar-DZ"/>
        </w:rPr>
        <w:t>شار</w:t>
      </w:r>
      <w:r w:rsidR="008B51AC" w:rsidRPr="00E11D0D">
        <w:rPr>
          <w:rFonts w:ascii="Simplified Arabic" w:hAnsi="Simplified Arabic" w:cs="Simplified Arabic"/>
          <w:sz w:val="32"/>
          <w:szCs w:val="32"/>
          <w:rtl/>
          <w:lang w:bidi="ar-DZ"/>
        </w:rPr>
        <w:t>ي</w:t>
      </w:r>
      <w:proofErr w:type="spellEnd"/>
      <w:r w:rsidRPr="00E11D0D">
        <w:rPr>
          <w:rFonts w:ascii="Simplified Arabic" w:hAnsi="Simplified Arabic" w:cs="Simplified Arabic"/>
          <w:sz w:val="32"/>
          <w:szCs w:val="32"/>
          <w:rtl/>
          <w:lang w:bidi="ar-DZ"/>
        </w:rPr>
        <w:t xml:space="preserve"> يمتاز </w:t>
      </w:r>
      <w:r w:rsidR="008B51AC" w:rsidRPr="00E11D0D">
        <w:rPr>
          <w:rFonts w:ascii="Simplified Arabic" w:hAnsi="Simplified Arabic" w:cs="Simplified Arabic"/>
          <w:sz w:val="32"/>
          <w:szCs w:val="32"/>
          <w:rtl/>
          <w:lang w:bidi="ar-DZ"/>
        </w:rPr>
        <w:t>بالأفضلية</w:t>
      </w:r>
      <w:r w:rsidRPr="00E11D0D">
        <w:rPr>
          <w:rFonts w:ascii="Simplified Arabic" w:hAnsi="Simplified Arabic" w:cs="Simplified Arabic"/>
          <w:sz w:val="32"/>
          <w:szCs w:val="32"/>
          <w:rtl/>
          <w:lang w:bidi="ar-DZ"/>
        </w:rPr>
        <w:t xml:space="preserve"> و الاتساع اكثر من الأنظمة الأخرى لذا كانت دراساته حولها ولم يمنعه هذا إعطاء تعريف شامل </w:t>
      </w:r>
      <w:proofErr w:type="spellStart"/>
      <w:r w:rsidRPr="00E11D0D">
        <w:rPr>
          <w:rFonts w:ascii="Simplified Arabic" w:hAnsi="Simplified Arabic" w:cs="Simplified Arabic"/>
          <w:sz w:val="32"/>
          <w:szCs w:val="32"/>
          <w:rtl/>
          <w:lang w:bidi="ar-DZ"/>
        </w:rPr>
        <w:t>لسميولوجيا</w:t>
      </w:r>
      <w:proofErr w:type="spellEnd"/>
      <w:r w:rsidRPr="00E11D0D">
        <w:rPr>
          <w:rFonts w:ascii="Simplified Arabic" w:hAnsi="Simplified Arabic" w:cs="Simplified Arabic"/>
          <w:sz w:val="32"/>
          <w:szCs w:val="32"/>
          <w:rtl/>
          <w:lang w:bidi="ar-DZ"/>
        </w:rPr>
        <w:t xml:space="preserve"> رابطا إياها بالمجتمع.</w:t>
      </w:r>
      <w:r w:rsidR="00A2226C" w:rsidRPr="00E11D0D">
        <w:rPr>
          <w:rStyle w:val="Appelnotedebasdep"/>
          <w:rFonts w:ascii="Simplified Arabic" w:hAnsi="Simplified Arabic" w:cs="Simplified Arabic"/>
          <w:sz w:val="32"/>
          <w:szCs w:val="32"/>
          <w:rtl/>
          <w:lang w:bidi="ar-DZ"/>
        </w:rPr>
        <w:footnoteReference w:id="2"/>
      </w:r>
    </w:p>
    <w:p w:rsidR="00076B4C"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      </w:t>
      </w:r>
      <w:r w:rsidR="008B51AC" w:rsidRPr="00E11D0D">
        <w:rPr>
          <w:rFonts w:ascii="Simplified Arabic" w:hAnsi="Simplified Arabic" w:cs="Simplified Arabic"/>
          <w:sz w:val="32"/>
          <w:szCs w:val="32"/>
          <w:rtl/>
          <w:lang w:bidi="ar-DZ"/>
        </w:rPr>
        <w:t xml:space="preserve">كما ان </w:t>
      </w:r>
      <w:proofErr w:type="spellStart"/>
      <w:r w:rsidR="008B51AC" w:rsidRPr="00E11D0D">
        <w:rPr>
          <w:rFonts w:ascii="Simplified Arabic" w:hAnsi="Simplified Arabic" w:cs="Simplified Arabic"/>
          <w:sz w:val="32"/>
          <w:szCs w:val="32"/>
          <w:rtl/>
          <w:lang w:bidi="ar-DZ"/>
        </w:rPr>
        <w:t>السيمياء</w:t>
      </w:r>
      <w:proofErr w:type="spellEnd"/>
      <w:r w:rsidR="008B51AC" w:rsidRPr="00E11D0D">
        <w:rPr>
          <w:rFonts w:ascii="Simplified Arabic" w:hAnsi="Simplified Arabic" w:cs="Simplified Arabic"/>
          <w:sz w:val="32"/>
          <w:szCs w:val="32"/>
          <w:rtl/>
          <w:lang w:bidi="ar-DZ"/>
        </w:rPr>
        <w:t xml:space="preserve"> لم تصبح علما قائ</w:t>
      </w:r>
      <w:r w:rsidRPr="00E11D0D">
        <w:rPr>
          <w:rFonts w:ascii="Simplified Arabic" w:hAnsi="Simplified Arabic" w:cs="Simplified Arabic"/>
          <w:sz w:val="32"/>
          <w:szCs w:val="32"/>
          <w:rtl/>
          <w:lang w:bidi="ar-DZ"/>
        </w:rPr>
        <w:t xml:space="preserve">ما بذاته الا من خلال ما قام به "برس" </w:t>
      </w:r>
      <w:r w:rsidR="008B51AC" w:rsidRPr="00E11D0D">
        <w:rPr>
          <w:rFonts w:ascii="Simplified Arabic" w:hAnsi="Simplified Arabic" w:cs="Simplified Arabic"/>
          <w:sz w:val="32"/>
          <w:szCs w:val="32"/>
          <w:rtl/>
          <w:lang w:bidi="ar-DZ"/>
        </w:rPr>
        <w:t xml:space="preserve">فحقل الدراسة الذي يسميه </w:t>
      </w:r>
      <w:proofErr w:type="spellStart"/>
      <w:r w:rsidR="008B51AC" w:rsidRPr="00E11D0D">
        <w:rPr>
          <w:rFonts w:ascii="Simplified Arabic" w:hAnsi="Simplified Arabic" w:cs="Simplified Arabic"/>
          <w:sz w:val="32"/>
          <w:szCs w:val="32"/>
          <w:rtl/>
          <w:lang w:bidi="ar-DZ"/>
        </w:rPr>
        <w:t>السميائي</w:t>
      </w:r>
      <w:r w:rsidRPr="00E11D0D">
        <w:rPr>
          <w:rFonts w:ascii="Simplified Arabic" w:hAnsi="Simplified Arabic" w:cs="Simplified Arabic"/>
          <w:sz w:val="32"/>
          <w:szCs w:val="32"/>
          <w:rtl/>
          <w:lang w:bidi="ar-DZ"/>
        </w:rPr>
        <w:t>ة</w:t>
      </w:r>
      <w:proofErr w:type="spellEnd"/>
      <w:r w:rsidRPr="00E11D0D">
        <w:rPr>
          <w:rFonts w:ascii="Simplified Arabic" w:hAnsi="Simplified Arabic" w:cs="Simplified Arabic"/>
          <w:sz w:val="32"/>
          <w:szCs w:val="32"/>
          <w:rtl/>
          <w:lang w:bidi="ar-DZ"/>
        </w:rPr>
        <w:t xml:space="preserve"> هو الدستور </w:t>
      </w:r>
      <w:proofErr w:type="spellStart"/>
      <w:r w:rsidRPr="00E11D0D">
        <w:rPr>
          <w:rFonts w:ascii="Simplified Arabic" w:hAnsi="Simplified Arabic" w:cs="Simplified Arabic"/>
          <w:sz w:val="32"/>
          <w:szCs w:val="32"/>
          <w:rtl/>
          <w:lang w:bidi="ar-DZ"/>
        </w:rPr>
        <w:t>ال</w:t>
      </w:r>
      <w:r w:rsidR="008B51AC" w:rsidRPr="00E11D0D">
        <w:rPr>
          <w:rFonts w:ascii="Simplified Arabic" w:hAnsi="Simplified Arabic" w:cs="Simplified Arabic"/>
          <w:sz w:val="32"/>
          <w:szCs w:val="32"/>
          <w:rtl/>
          <w:lang w:bidi="ar-DZ"/>
        </w:rPr>
        <w:t>شكلاني</w:t>
      </w:r>
      <w:proofErr w:type="spellEnd"/>
      <w:r w:rsidR="008B51AC" w:rsidRPr="00E11D0D">
        <w:rPr>
          <w:rFonts w:ascii="Simplified Arabic" w:hAnsi="Simplified Arabic" w:cs="Simplified Arabic"/>
          <w:sz w:val="32"/>
          <w:szCs w:val="32"/>
          <w:rtl/>
          <w:lang w:bidi="ar-DZ"/>
        </w:rPr>
        <w:t xml:space="preserve"> لل</w:t>
      </w:r>
      <w:r w:rsidRPr="00E11D0D">
        <w:rPr>
          <w:rFonts w:ascii="Simplified Arabic" w:hAnsi="Simplified Arabic" w:cs="Simplified Arabic"/>
          <w:sz w:val="32"/>
          <w:szCs w:val="32"/>
          <w:rtl/>
          <w:lang w:bidi="ar-DZ"/>
        </w:rPr>
        <w:t>إشارات مما يقربها من المنطق</w:t>
      </w:r>
      <w:r w:rsidR="008B51AC" w:rsidRPr="00E11D0D">
        <w:rPr>
          <w:rFonts w:ascii="Simplified Arabic" w:hAnsi="Simplified Arabic" w:cs="Simplified Arabic"/>
          <w:sz w:val="32"/>
          <w:szCs w:val="32"/>
          <w:rtl/>
          <w:lang w:bidi="ar-DZ"/>
        </w:rPr>
        <w:t>"</w:t>
      </w:r>
      <w:r w:rsidRPr="00E11D0D">
        <w:rPr>
          <w:rFonts w:ascii="Simplified Arabic" w:hAnsi="Simplified Arabic" w:cs="Simplified Arabic"/>
          <w:sz w:val="32"/>
          <w:szCs w:val="32"/>
          <w:rtl/>
          <w:lang w:bidi="ar-DZ"/>
        </w:rPr>
        <w:t>.</w:t>
      </w:r>
      <w:r w:rsidR="00A2226C" w:rsidRPr="00E11D0D">
        <w:rPr>
          <w:rStyle w:val="Appelnotedebasdep"/>
          <w:rFonts w:ascii="Simplified Arabic" w:hAnsi="Simplified Arabic" w:cs="Simplified Arabic"/>
          <w:sz w:val="32"/>
          <w:szCs w:val="32"/>
          <w:rtl/>
          <w:lang w:bidi="ar-DZ"/>
        </w:rPr>
        <w:footnoteReference w:id="3"/>
      </w:r>
    </w:p>
    <w:p w:rsidR="00076B4C"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     "يقول شال سندرس بيرس" ليس المنطق بمفهومه العام الا اسما اخر </w:t>
      </w:r>
      <w:proofErr w:type="spellStart"/>
      <w:r w:rsidRPr="00E11D0D">
        <w:rPr>
          <w:rFonts w:ascii="Simplified Arabic" w:hAnsi="Simplified Arabic" w:cs="Simplified Arabic"/>
          <w:sz w:val="32"/>
          <w:szCs w:val="32"/>
          <w:rtl/>
          <w:lang w:bidi="ar-DZ"/>
        </w:rPr>
        <w:t>لسميوطيقا</w:t>
      </w:r>
      <w:proofErr w:type="spellEnd"/>
      <w:r w:rsidR="008B51AC" w:rsidRPr="00E11D0D">
        <w:rPr>
          <w:rFonts w:ascii="Simplified Arabic" w:hAnsi="Simplified Arabic" w:cs="Simplified Arabic"/>
          <w:sz w:val="32"/>
          <w:szCs w:val="32"/>
          <w:rtl/>
          <w:lang w:bidi="ar-DZ"/>
        </w:rPr>
        <w:t>،</w:t>
      </w:r>
      <w:r w:rsidRPr="00E11D0D">
        <w:rPr>
          <w:rFonts w:ascii="Simplified Arabic" w:hAnsi="Simplified Arabic" w:cs="Simplified Arabic"/>
          <w:sz w:val="32"/>
          <w:szCs w:val="32"/>
          <w:rtl/>
          <w:lang w:bidi="ar-DZ"/>
        </w:rPr>
        <w:t xml:space="preserve"> و </w:t>
      </w:r>
      <w:proofErr w:type="spellStart"/>
      <w:r w:rsidRPr="00E11D0D">
        <w:rPr>
          <w:rFonts w:ascii="Simplified Arabic" w:hAnsi="Simplified Arabic" w:cs="Simplified Arabic"/>
          <w:sz w:val="32"/>
          <w:szCs w:val="32"/>
          <w:rtl/>
          <w:lang w:bidi="ar-DZ"/>
        </w:rPr>
        <w:t>السميوطيقا</w:t>
      </w:r>
      <w:proofErr w:type="spellEnd"/>
      <w:r w:rsidRPr="00E11D0D">
        <w:rPr>
          <w:rFonts w:ascii="Simplified Arabic" w:hAnsi="Simplified Arabic" w:cs="Simplified Arabic"/>
          <w:sz w:val="32"/>
          <w:szCs w:val="32"/>
          <w:rtl/>
          <w:lang w:bidi="ar-DZ"/>
        </w:rPr>
        <w:t xml:space="preserve"> </w:t>
      </w:r>
      <w:proofErr w:type="spellStart"/>
      <w:r w:rsidRPr="00E11D0D">
        <w:rPr>
          <w:rFonts w:ascii="Simplified Arabic" w:hAnsi="Simplified Arabic" w:cs="Simplified Arabic"/>
          <w:sz w:val="32"/>
          <w:szCs w:val="32"/>
          <w:rtl/>
          <w:lang w:bidi="ar-DZ"/>
        </w:rPr>
        <w:t>نطرية</w:t>
      </w:r>
      <w:proofErr w:type="spellEnd"/>
      <w:r w:rsidRPr="00E11D0D">
        <w:rPr>
          <w:rFonts w:ascii="Simplified Arabic" w:hAnsi="Simplified Arabic" w:cs="Simplified Arabic"/>
          <w:sz w:val="32"/>
          <w:szCs w:val="32"/>
          <w:rtl/>
          <w:lang w:bidi="ar-DZ"/>
        </w:rPr>
        <w:t xml:space="preserve"> شبه ضرورية او نظرية شكلية للعلامات</w:t>
      </w:r>
      <w:r w:rsidR="008B51AC" w:rsidRPr="00E11D0D">
        <w:rPr>
          <w:rFonts w:ascii="Simplified Arabic" w:hAnsi="Simplified Arabic" w:cs="Simplified Arabic"/>
          <w:sz w:val="32"/>
          <w:szCs w:val="32"/>
          <w:rtl/>
          <w:lang w:bidi="ar-DZ"/>
        </w:rPr>
        <w:t>"</w:t>
      </w:r>
      <w:r w:rsidRPr="00E11D0D">
        <w:rPr>
          <w:rFonts w:ascii="Simplified Arabic" w:hAnsi="Simplified Arabic" w:cs="Simplified Arabic"/>
          <w:sz w:val="32"/>
          <w:szCs w:val="32"/>
          <w:rtl/>
          <w:lang w:bidi="ar-DZ"/>
        </w:rPr>
        <w:t xml:space="preserve"> وقد اهتم بورس كثيرا بدراسة الدليل اللغوي من وجهة  فلسفية خالصة</w:t>
      </w:r>
      <w:r w:rsidR="00EF65F5" w:rsidRPr="00E11D0D">
        <w:rPr>
          <w:rStyle w:val="Appelnotedebasdep"/>
          <w:rFonts w:ascii="Simplified Arabic" w:hAnsi="Simplified Arabic" w:cs="Simplified Arabic"/>
          <w:sz w:val="32"/>
          <w:szCs w:val="32"/>
          <w:rtl/>
          <w:lang w:bidi="ar-DZ"/>
        </w:rPr>
        <w:footnoteReference w:id="4"/>
      </w:r>
      <w:r w:rsidR="00EF65F5" w:rsidRPr="00E11D0D">
        <w:rPr>
          <w:rFonts w:ascii="Simplified Arabic" w:hAnsi="Simplified Arabic" w:cs="Simplified Arabic"/>
          <w:sz w:val="32"/>
          <w:szCs w:val="32"/>
          <w:rtl/>
          <w:lang w:bidi="ar-DZ"/>
        </w:rPr>
        <w:t>،</w:t>
      </w:r>
      <w:r w:rsidRPr="00E11D0D">
        <w:rPr>
          <w:rFonts w:ascii="Simplified Arabic" w:hAnsi="Simplified Arabic" w:cs="Simplified Arabic"/>
          <w:sz w:val="32"/>
          <w:szCs w:val="32"/>
          <w:rtl/>
          <w:lang w:bidi="ar-DZ"/>
        </w:rPr>
        <w:t xml:space="preserve"> </w:t>
      </w:r>
      <w:r w:rsidR="008B51AC" w:rsidRPr="00E11D0D">
        <w:rPr>
          <w:rFonts w:ascii="Simplified Arabic" w:hAnsi="Simplified Arabic" w:cs="Simplified Arabic"/>
          <w:sz w:val="32"/>
          <w:szCs w:val="32"/>
          <w:rtl/>
          <w:lang w:bidi="ar-DZ"/>
        </w:rPr>
        <w:t>"</w:t>
      </w:r>
      <w:proofErr w:type="spellStart"/>
      <w:r w:rsidR="008B51AC" w:rsidRPr="00E11D0D">
        <w:rPr>
          <w:rFonts w:ascii="Simplified Arabic" w:hAnsi="Simplified Arabic" w:cs="Simplified Arabic"/>
          <w:sz w:val="32"/>
          <w:szCs w:val="32"/>
          <w:rtl/>
          <w:lang w:bidi="ar-DZ"/>
        </w:rPr>
        <w:t>فالسيمياء</w:t>
      </w:r>
      <w:proofErr w:type="spellEnd"/>
      <w:r w:rsidR="008B51AC" w:rsidRPr="00E11D0D">
        <w:rPr>
          <w:rFonts w:ascii="Simplified Arabic" w:hAnsi="Simplified Arabic" w:cs="Simplified Arabic"/>
          <w:sz w:val="32"/>
          <w:szCs w:val="32"/>
          <w:rtl/>
          <w:lang w:bidi="ar-DZ"/>
        </w:rPr>
        <w:t xml:space="preserve"> او </w:t>
      </w:r>
      <w:proofErr w:type="spellStart"/>
      <w:r w:rsidR="008B51AC" w:rsidRPr="00E11D0D">
        <w:rPr>
          <w:rFonts w:ascii="Simplified Arabic" w:hAnsi="Simplified Arabic" w:cs="Simplified Arabic"/>
          <w:sz w:val="32"/>
          <w:szCs w:val="32"/>
          <w:rtl/>
          <w:lang w:bidi="ar-DZ"/>
        </w:rPr>
        <w:t>السيميولوجيا</w:t>
      </w:r>
      <w:proofErr w:type="spellEnd"/>
      <w:r w:rsidR="008B51AC" w:rsidRPr="00E11D0D">
        <w:rPr>
          <w:rFonts w:ascii="Simplified Arabic" w:hAnsi="Simplified Arabic" w:cs="Simplified Arabic"/>
          <w:sz w:val="32"/>
          <w:szCs w:val="32"/>
          <w:rtl/>
          <w:lang w:bidi="ar-DZ"/>
        </w:rPr>
        <w:t xml:space="preserve">  تبعا</w:t>
      </w:r>
      <w:r w:rsidRPr="00E11D0D">
        <w:rPr>
          <w:rFonts w:ascii="Simplified Arabic" w:hAnsi="Simplified Arabic" w:cs="Simplified Arabic"/>
          <w:sz w:val="32"/>
          <w:szCs w:val="32"/>
          <w:rtl/>
          <w:lang w:bidi="ar-DZ"/>
        </w:rPr>
        <w:t xml:space="preserve"> لرؤيته هي علم الإشارة</w:t>
      </w:r>
      <w:r w:rsidR="008B51AC" w:rsidRPr="00E11D0D">
        <w:rPr>
          <w:rFonts w:ascii="Simplified Arabic" w:hAnsi="Simplified Arabic" w:cs="Simplified Arabic"/>
          <w:sz w:val="32"/>
          <w:szCs w:val="32"/>
          <w:rtl/>
          <w:lang w:bidi="ar-DZ"/>
        </w:rPr>
        <w:t>،</w:t>
      </w:r>
      <w:r w:rsidRPr="00E11D0D">
        <w:rPr>
          <w:rFonts w:ascii="Simplified Arabic" w:hAnsi="Simplified Arabic" w:cs="Simplified Arabic"/>
          <w:sz w:val="32"/>
          <w:szCs w:val="32"/>
          <w:rtl/>
          <w:lang w:bidi="ar-DZ"/>
        </w:rPr>
        <w:t xml:space="preserve"> وهو </w:t>
      </w:r>
      <w:r w:rsidRPr="00E11D0D">
        <w:rPr>
          <w:rFonts w:ascii="Simplified Arabic" w:hAnsi="Simplified Arabic" w:cs="Simplified Arabic"/>
          <w:sz w:val="32"/>
          <w:szCs w:val="32"/>
          <w:rtl/>
          <w:lang w:bidi="ar-DZ"/>
        </w:rPr>
        <w:lastRenderedPageBreak/>
        <w:t xml:space="preserve">يطم جميع العلوم الإنسانية و الطبيعية حيث يقول: </w:t>
      </w:r>
      <w:r w:rsidR="008B51AC" w:rsidRPr="00E11D0D">
        <w:rPr>
          <w:rFonts w:ascii="Simplified Arabic" w:hAnsi="Simplified Arabic" w:cs="Simplified Arabic"/>
          <w:sz w:val="32"/>
          <w:szCs w:val="32"/>
          <w:rtl/>
          <w:lang w:bidi="ar-DZ"/>
        </w:rPr>
        <w:t>"</w:t>
      </w:r>
      <w:r w:rsidRPr="00E11D0D">
        <w:rPr>
          <w:rFonts w:ascii="Simplified Arabic" w:hAnsi="Simplified Arabic" w:cs="Simplified Arabic"/>
          <w:sz w:val="32"/>
          <w:szCs w:val="32"/>
          <w:rtl/>
          <w:lang w:bidi="ar-DZ"/>
        </w:rPr>
        <w:t xml:space="preserve">ليس باستطاعتي ان ادرس أي شيء في هذا الكون كالرياضيات و الاخلاق </w:t>
      </w:r>
      <w:r w:rsidR="008B51AC" w:rsidRPr="00E11D0D">
        <w:rPr>
          <w:rFonts w:ascii="Simplified Arabic" w:hAnsi="Simplified Arabic" w:cs="Simplified Arabic"/>
          <w:sz w:val="32"/>
          <w:szCs w:val="32"/>
          <w:rtl/>
          <w:lang w:bidi="ar-DZ"/>
        </w:rPr>
        <w:t>...</w:t>
      </w:r>
      <w:r w:rsidRPr="00E11D0D">
        <w:rPr>
          <w:rFonts w:ascii="Simplified Arabic" w:hAnsi="Simplified Arabic" w:cs="Simplified Arabic"/>
          <w:sz w:val="32"/>
          <w:szCs w:val="32"/>
          <w:rtl/>
          <w:lang w:bidi="ar-DZ"/>
        </w:rPr>
        <w:t xml:space="preserve"> </w:t>
      </w:r>
      <w:r w:rsidR="008B51AC" w:rsidRPr="00E11D0D">
        <w:rPr>
          <w:rFonts w:ascii="Simplified Arabic" w:hAnsi="Simplified Arabic" w:cs="Simplified Arabic"/>
          <w:sz w:val="32"/>
          <w:szCs w:val="32"/>
          <w:rtl/>
          <w:lang w:bidi="ar-DZ"/>
        </w:rPr>
        <w:t>و</w:t>
      </w:r>
      <w:r w:rsidRPr="00E11D0D">
        <w:rPr>
          <w:rFonts w:ascii="Simplified Arabic" w:hAnsi="Simplified Arabic" w:cs="Simplified Arabic"/>
          <w:sz w:val="32"/>
          <w:szCs w:val="32"/>
          <w:rtl/>
          <w:lang w:bidi="ar-DZ"/>
        </w:rPr>
        <w:t xml:space="preserve">علم النفس و علم لصوتيات و علم الاقتصاد </w:t>
      </w:r>
      <w:r w:rsidR="000310A1" w:rsidRPr="00E11D0D">
        <w:rPr>
          <w:rFonts w:ascii="Simplified Arabic" w:hAnsi="Simplified Arabic" w:cs="Simplified Arabic"/>
          <w:sz w:val="32"/>
          <w:szCs w:val="32"/>
          <w:rtl/>
          <w:lang w:bidi="ar-DZ"/>
        </w:rPr>
        <w:t>،</w:t>
      </w:r>
      <w:r w:rsidRPr="00E11D0D">
        <w:rPr>
          <w:rFonts w:ascii="Simplified Arabic" w:hAnsi="Simplified Arabic" w:cs="Simplified Arabic"/>
          <w:sz w:val="32"/>
          <w:szCs w:val="32"/>
          <w:rtl/>
          <w:lang w:bidi="ar-DZ"/>
        </w:rPr>
        <w:t xml:space="preserve">الا على انه نظام </w:t>
      </w:r>
      <w:proofErr w:type="spellStart"/>
      <w:r w:rsidRPr="00E11D0D">
        <w:rPr>
          <w:rFonts w:ascii="Simplified Arabic" w:hAnsi="Simplified Arabic" w:cs="Simplified Arabic"/>
          <w:sz w:val="32"/>
          <w:szCs w:val="32"/>
          <w:rtl/>
          <w:lang w:bidi="ar-DZ"/>
        </w:rPr>
        <w:t>سيميولوجي</w:t>
      </w:r>
      <w:proofErr w:type="spellEnd"/>
      <w:r w:rsidRPr="00E11D0D">
        <w:rPr>
          <w:rFonts w:ascii="Simplified Arabic" w:hAnsi="Simplified Arabic" w:cs="Simplified Arabic"/>
          <w:sz w:val="32"/>
          <w:szCs w:val="32"/>
          <w:rtl/>
          <w:lang w:bidi="ar-DZ"/>
        </w:rPr>
        <w:t xml:space="preserve"> </w:t>
      </w:r>
      <w:r w:rsidR="000310A1" w:rsidRPr="00E11D0D">
        <w:rPr>
          <w:rFonts w:ascii="Simplified Arabic" w:hAnsi="Simplified Arabic" w:cs="Simplified Arabic"/>
          <w:sz w:val="32"/>
          <w:szCs w:val="32"/>
          <w:rtl/>
          <w:lang w:bidi="ar-DZ"/>
        </w:rPr>
        <w:t>"</w:t>
      </w:r>
      <w:r w:rsidR="00EF65F5" w:rsidRPr="00E11D0D">
        <w:rPr>
          <w:rFonts w:ascii="Simplified Arabic" w:hAnsi="Simplified Arabic" w:cs="Simplified Arabic"/>
          <w:sz w:val="32"/>
          <w:szCs w:val="32"/>
          <w:rtl/>
          <w:lang w:bidi="ar-DZ"/>
        </w:rPr>
        <w:t>.</w:t>
      </w:r>
      <w:r w:rsidR="00EF65F5" w:rsidRPr="00E11D0D">
        <w:rPr>
          <w:rStyle w:val="Appelnotedebasdep"/>
          <w:rFonts w:ascii="Simplified Arabic" w:hAnsi="Simplified Arabic" w:cs="Simplified Arabic"/>
          <w:sz w:val="32"/>
          <w:szCs w:val="32"/>
          <w:rtl/>
          <w:lang w:bidi="ar-DZ"/>
        </w:rPr>
        <w:footnoteReference w:id="5"/>
      </w:r>
    </w:p>
    <w:p w:rsidR="00076B4C"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     وان احد أوسع التعريفات </w:t>
      </w:r>
      <w:proofErr w:type="spellStart"/>
      <w:r w:rsidRPr="00E11D0D">
        <w:rPr>
          <w:rFonts w:ascii="Simplified Arabic" w:hAnsi="Simplified Arabic" w:cs="Simplified Arabic"/>
          <w:sz w:val="32"/>
          <w:szCs w:val="32"/>
          <w:rtl/>
          <w:lang w:bidi="ar-DZ"/>
        </w:rPr>
        <w:t>قول:امبيرتو</w:t>
      </w:r>
      <w:proofErr w:type="spellEnd"/>
      <w:r w:rsidRPr="00E11D0D">
        <w:rPr>
          <w:rFonts w:ascii="Simplified Arabic" w:hAnsi="Simplified Arabic" w:cs="Simplified Arabic"/>
          <w:sz w:val="32"/>
          <w:szCs w:val="32"/>
          <w:rtl/>
          <w:lang w:bidi="ar-DZ"/>
        </w:rPr>
        <w:t xml:space="preserve"> ايكو </w:t>
      </w:r>
      <w:proofErr w:type="spellStart"/>
      <w:r w:rsidRPr="00E11D0D">
        <w:rPr>
          <w:rFonts w:ascii="Simplified Arabic" w:hAnsi="Simplified Arabic" w:cs="Simplified Arabic"/>
          <w:sz w:val="32"/>
          <w:szCs w:val="32"/>
          <w:lang w:bidi="ar-DZ"/>
        </w:rPr>
        <w:t>umberto</w:t>
      </w:r>
      <w:proofErr w:type="spellEnd"/>
      <w:r w:rsidRPr="00E11D0D">
        <w:rPr>
          <w:rFonts w:ascii="Simplified Arabic" w:hAnsi="Simplified Arabic" w:cs="Simplified Arabic"/>
          <w:sz w:val="32"/>
          <w:szCs w:val="32"/>
          <w:lang w:bidi="ar-DZ"/>
        </w:rPr>
        <w:t xml:space="preserve"> </w:t>
      </w:r>
      <w:proofErr w:type="spellStart"/>
      <w:r w:rsidRPr="00E11D0D">
        <w:rPr>
          <w:rFonts w:ascii="Simplified Arabic" w:hAnsi="Simplified Arabic" w:cs="Simplified Arabic"/>
          <w:sz w:val="32"/>
          <w:szCs w:val="32"/>
          <w:lang w:bidi="ar-DZ"/>
        </w:rPr>
        <w:t>eco</w:t>
      </w:r>
      <w:proofErr w:type="spellEnd"/>
      <w:r w:rsidRPr="00E11D0D">
        <w:rPr>
          <w:rFonts w:ascii="Simplified Arabic" w:hAnsi="Simplified Arabic" w:cs="Simplified Arabic"/>
          <w:sz w:val="32"/>
          <w:szCs w:val="32"/>
          <w:lang w:bidi="ar-DZ"/>
        </w:rPr>
        <w:t xml:space="preserve">  </w:t>
      </w:r>
      <w:r w:rsidR="000310A1" w:rsidRPr="00E11D0D">
        <w:rPr>
          <w:rFonts w:ascii="Simplified Arabic" w:hAnsi="Simplified Arabic" w:cs="Simplified Arabic"/>
          <w:sz w:val="32"/>
          <w:szCs w:val="32"/>
          <w:rtl/>
          <w:lang w:bidi="ar-DZ"/>
        </w:rPr>
        <w:t xml:space="preserve"> "تعني </w:t>
      </w:r>
      <w:proofErr w:type="spellStart"/>
      <w:r w:rsidR="000310A1" w:rsidRPr="00E11D0D">
        <w:rPr>
          <w:rFonts w:ascii="Simplified Arabic" w:hAnsi="Simplified Arabic" w:cs="Simplified Arabic"/>
          <w:sz w:val="32"/>
          <w:szCs w:val="32"/>
          <w:rtl/>
          <w:lang w:bidi="ar-DZ"/>
        </w:rPr>
        <w:t>السيميائ</w:t>
      </w:r>
      <w:r w:rsidRPr="00E11D0D">
        <w:rPr>
          <w:rFonts w:ascii="Simplified Arabic" w:hAnsi="Simplified Arabic" w:cs="Simplified Arabic"/>
          <w:sz w:val="32"/>
          <w:szCs w:val="32"/>
          <w:rtl/>
          <w:lang w:bidi="ar-DZ"/>
        </w:rPr>
        <w:t>ية</w:t>
      </w:r>
      <w:proofErr w:type="spellEnd"/>
      <w:r w:rsidRPr="00E11D0D">
        <w:rPr>
          <w:rFonts w:ascii="Simplified Arabic" w:hAnsi="Simplified Arabic" w:cs="Simplified Arabic"/>
          <w:sz w:val="32"/>
          <w:szCs w:val="32"/>
          <w:rtl/>
          <w:lang w:bidi="ar-DZ"/>
        </w:rPr>
        <w:t xml:space="preserve"> بكل ما يمكن اعتبره إشارة </w:t>
      </w:r>
      <w:r w:rsidR="000310A1" w:rsidRPr="00E11D0D">
        <w:rPr>
          <w:rFonts w:ascii="Simplified Arabic" w:hAnsi="Simplified Arabic" w:cs="Simplified Arabic"/>
          <w:sz w:val="32"/>
          <w:szCs w:val="32"/>
          <w:rtl/>
          <w:lang w:bidi="ar-DZ"/>
        </w:rPr>
        <w:t>".</w:t>
      </w:r>
    </w:p>
    <w:p w:rsidR="00076B4C"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     ومن الملاحظ ان بيرس يركز على الوظ</w:t>
      </w:r>
      <w:r w:rsidR="000310A1" w:rsidRPr="00E11D0D">
        <w:rPr>
          <w:rFonts w:ascii="Simplified Arabic" w:hAnsi="Simplified Arabic" w:cs="Simplified Arabic"/>
          <w:sz w:val="32"/>
          <w:szCs w:val="32"/>
          <w:rtl/>
          <w:lang w:bidi="ar-DZ"/>
        </w:rPr>
        <w:t>ي</w:t>
      </w:r>
      <w:r w:rsidRPr="00E11D0D">
        <w:rPr>
          <w:rFonts w:ascii="Simplified Arabic" w:hAnsi="Simplified Arabic" w:cs="Simplified Arabic"/>
          <w:sz w:val="32"/>
          <w:szCs w:val="32"/>
          <w:rtl/>
          <w:lang w:bidi="ar-DZ"/>
        </w:rPr>
        <w:t xml:space="preserve">فة المنطقية للإشارة بينما يركز </w:t>
      </w:r>
      <w:proofErr w:type="spellStart"/>
      <w:r w:rsidRPr="00E11D0D">
        <w:rPr>
          <w:rFonts w:ascii="Simplified Arabic" w:hAnsi="Simplified Arabic" w:cs="Simplified Arabic"/>
          <w:sz w:val="32"/>
          <w:szCs w:val="32"/>
          <w:rtl/>
          <w:lang w:bidi="ar-DZ"/>
        </w:rPr>
        <w:t>دوسوسير</w:t>
      </w:r>
      <w:proofErr w:type="spellEnd"/>
      <w:r w:rsidRPr="00E11D0D">
        <w:rPr>
          <w:rFonts w:ascii="Simplified Arabic" w:hAnsi="Simplified Arabic" w:cs="Simplified Arabic"/>
          <w:sz w:val="32"/>
          <w:szCs w:val="32"/>
          <w:rtl/>
          <w:lang w:bidi="ar-DZ"/>
        </w:rPr>
        <w:t xml:space="preserve"> على الوظيفة الاجتماعية</w:t>
      </w:r>
      <w:r w:rsidR="000310A1" w:rsidRPr="00E11D0D">
        <w:rPr>
          <w:rFonts w:ascii="Simplified Arabic" w:hAnsi="Simplified Arabic" w:cs="Simplified Arabic"/>
          <w:sz w:val="32"/>
          <w:szCs w:val="32"/>
          <w:rtl/>
          <w:lang w:bidi="ar-DZ"/>
        </w:rPr>
        <w:t>،</w:t>
      </w:r>
      <w:r w:rsidRPr="00E11D0D">
        <w:rPr>
          <w:rFonts w:ascii="Simplified Arabic" w:hAnsi="Simplified Arabic" w:cs="Simplified Arabic"/>
          <w:sz w:val="32"/>
          <w:szCs w:val="32"/>
          <w:rtl/>
          <w:lang w:bidi="ar-DZ"/>
        </w:rPr>
        <w:t xml:space="preserve"> و ل</w:t>
      </w:r>
      <w:r w:rsidR="000310A1" w:rsidRPr="00E11D0D">
        <w:rPr>
          <w:rFonts w:ascii="Simplified Arabic" w:hAnsi="Simplified Arabic" w:cs="Simplified Arabic"/>
          <w:sz w:val="32"/>
          <w:szCs w:val="32"/>
          <w:rtl/>
          <w:lang w:bidi="ar-DZ"/>
        </w:rPr>
        <w:t xml:space="preserve">كن المظهرين على </w:t>
      </w:r>
      <w:proofErr w:type="spellStart"/>
      <w:r w:rsidR="000310A1" w:rsidRPr="00E11D0D">
        <w:rPr>
          <w:rFonts w:ascii="Simplified Arabic" w:hAnsi="Simplified Arabic" w:cs="Simplified Arabic"/>
          <w:sz w:val="32"/>
          <w:szCs w:val="32"/>
          <w:rtl/>
          <w:lang w:bidi="ar-DZ"/>
        </w:rPr>
        <w:t>على</w:t>
      </w:r>
      <w:proofErr w:type="spellEnd"/>
      <w:r w:rsidR="000310A1" w:rsidRPr="00E11D0D">
        <w:rPr>
          <w:rFonts w:ascii="Simplified Arabic" w:hAnsi="Simplified Arabic" w:cs="Simplified Arabic"/>
          <w:sz w:val="32"/>
          <w:szCs w:val="32"/>
          <w:rtl/>
          <w:lang w:bidi="ar-DZ"/>
        </w:rPr>
        <w:t xml:space="preserve"> علاقة متينة.</w:t>
      </w:r>
      <w:r w:rsidR="00EF65F5" w:rsidRPr="00E11D0D">
        <w:rPr>
          <w:rStyle w:val="Appelnotedebasdep"/>
          <w:rFonts w:ascii="Simplified Arabic" w:hAnsi="Simplified Arabic" w:cs="Simplified Arabic"/>
          <w:sz w:val="32"/>
          <w:szCs w:val="32"/>
          <w:rtl/>
          <w:lang w:bidi="ar-DZ"/>
        </w:rPr>
        <w:footnoteReference w:id="6"/>
      </w:r>
    </w:p>
    <w:p w:rsidR="00076B4C" w:rsidRPr="00E11D0D" w:rsidRDefault="000310A1" w:rsidP="00E11D0D">
      <w:pPr>
        <w:tabs>
          <w:tab w:val="left" w:pos="6102"/>
        </w:tabs>
        <w:bidi/>
        <w:spacing w:line="240" w:lineRule="auto"/>
        <w:jc w:val="both"/>
        <w:rPr>
          <w:rFonts w:ascii="Simplified Arabic" w:hAnsi="Simplified Arabic" w:cs="Simplified Arabic"/>
          <w:b/>
          <w:bCs/>
          <w:sz w:val="32"/>
          <w:szCs w:val="32"/>
          <w:rtl/>
          <w:lang w:bidi="ar-DZ"/>
        </w:rPr>
      </w:pPr>
      <w:r w:rsidRPr="00E11D0D">
        <w:rPr>
          <w:rFonts w:ascii="Simplified Arabic" w:hAnsi="Simplified Arabic" w:cs="Simplified Arabic"/>
          <w:b/>
          <w:bCs/>
          <w:sz w:val="32"/>
          <w:szCs w:val="32"/>
          <w:rtl/>
          <w:lang w:bidi="ar-DZ"/>
        </w:rPr>
        <w:t xml:space="preserve"> أ-</w:t>
      </w:r>
      <w:proofErr w:type="spellStart"/>
      <w:r w:rsidR="00076B4C" w:rsidRPr="00E11D0D">
        <w:rPr>
          <w:rFonts w:ascii="Simplified Arabic" w:hAnsi="Simplified Arabic" w:cs="Simplified Arabic"/>
          <w:b/>
          <w:bCs/>
          <w:sz w:val="32"/>
          <w:szCs w:val="32"/>
          <w:rtl/>
          <w:lang w:bidi="ar-DZ"/>
        </w:rPr>
        <w:t>السيمياءية</w:t>
      </w:r>
      <w:proofErr w:type="spellEnd"/>
      <w:r w:rsidR="00076B4C" w:rsidRPr="00E11D0D">
        <w:rPr>
          <w:rFonts w:ascii="Simplified Arabic" w:hAnsi="Simplified Arabic" w:cs="Simplified Arabic"/>
          <w:b/>
          <w:bCs/>
          <w:sz w:val="32"/>
          <w:szCs w:val="32"/>
          <w:rtl/>
          <w:lang w:bidi="ar-DZ"/>
        </w:rPr>
        <w:t xml:space="preserve"> </w:t>
      </w:r>
      <w:proofErr w:type="spellStart"/>
      <w:r w:rsidR="00076B4C" w:rsidRPr="00E11D0D">
        <w:rPr>
          <w:rFonts w:ascii="Simplified Arabic" w:hAnsi="Simplified Arabic" w:cs="Simplified Arabic"/>
          <w:b/>
          <w:bCs/>
          <w:sz w:val="32"/>
          <w:szCs w:val="32"/>
          <w:rtl/>
          <w:lang w:bidi="ar-DZ"/>
        </w:rPr>
        <w:t>عندالعرب</w:t>
      </w:r>
      <w:proofErr w:type="spellEnd"/>
      <w:r w:rsidR="00076B4C" w:rsidRPr="00E11D0D">
        <w:rPr>
          <w:rFonts w:ascii="Simplified Arabic" w:hAnsi="Simplified Arabic" w:cs="Simplified Arabic"/>
          <w:b/>
          <w:bCs/>
          <w:sz w:val="32"/>
          <w:szCs w:val="32"/>
          <w:rtl/>
          <w:lang w:bidi="ar-DZ"/>
        </w:rPr>
        <w:t>:</w:t>
      </w:r>
    </w:p>
    <w:p w:rsidR="00076B4C"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     </w:t>
      </w:r>
      <w:r w:rsidR="000310A1" w:rsidRPr="00E11D0D">
        <w:rPr>
          <w:rFonts w:ascii="Simplified Arabic" w:hAnsi="Simplified Arabic" w:cs="Simplified Arabic"/>
          <w:sz w:val="32"/>
          <w:szCs w:val="32"/>
          <w:rtl/>
          <w:lang w:bidi="ar-DZ"/>
        </w:rPr>
        <w:t>"</w:t>
      </w:r>
      <w:r w:rsidRPr="00E11D0D">
        <w:rPr>
          <w:rFonts w:ascii="Simplified Arabic" w:hAnsi="Simplified Arabic" w:cs="Simplified Arabic"/>
          <w:sz w:val="32"/>
          <w:szCs w:val="32"/>
          <w:rtl/>
          <w:lang w:bidi="ar-DZ"/>
        </w:rPr>
        <w:t xml:space="preserve"> يعرف "الدكتور صلاح فضل" </w:t>
      </w:r>
      <w:proofErr w:type="spellStart"/>
      <w:r w:rsidRPr="00E11D0D">
        <w:rPr>
          <w:rFonts w:ascii="Simplified Arabic" w:hAnsi="Simplified Arabic" w:cs="Simplified Arabic"/>
          <w:sz w:val="32"/>
          <w:szCs w:val="32"/>
          <w:rtl/>
          <w:lang w:bidi="ar-DZ"/>
        </w:rPr>
        <w:t>السيمياءيات</w:t>
      </w:r>
      <w:proofErr w:type="spellEnd"/>
      <w:r w:rsidRPr="00E11D0D">
        <w:rPr>
          <w:rFonts w:ascii="Simplified Arabic" w:hAnsi="Simplified Arabic" w:cs="Simplified Arabic"/>
          <w:sz w:val="32"/>
          <w:szCs w:val="32"/>
          <w:rtl/>
          <w:lang w:bidi="ar-DZ"/>
        </w:rPr>
        <w:t xml:space="preserve"> </w:t>
      </w:r>
      <w:proofErr w:type="spellStart"/>
      <w:r w:rsidRPr="00E11D0D">
        <w:rPr>
          <w:rFonts w:ascii="Simplified Arabic" w:hAnsi="Simplified Arabic" w:cs="Simplified Arabic"/>
          <w:sz w:val="32"/>
          <w:szCs w:val="32"/>
          <w:rtl/>
          <w:lang w:bidi="ar-DZ"/>
        </w:rPr>
        <w:t>بقوله:هي</w:t>
      </w:r>
      <w:proofErr w:type="spellEnd"/>
      <w:r w:rsidRPr="00E11D0D">
        <w:rPr>
          <w:rFonts w:ascii="Simplified Arabic" w:hAnsi="Simplified Arabic" w:cs="Simplified Arabic"/>
          <w:sz w:val="32"/>
          <w:szCs w:val="32"/>
          <w:rtl/>
          <w:lang w:bidi="ar-DZ"/>
        </w:rPr>
        <w:t xml:space="preserve"> (العلم الذي يدرس الأنظمة الرمزية في كل الإشارات الدالة و كيفية هذه الدلالة )</w:t>
      </w:r>
      <w:r w:rsidR="00EF65F5" w:rsidRPr="00E11D0D">
        <w:rPr>
          <w:rFonts w:ascii="Simplified Arabic" w:hAnsi="Simplified Arabic" w:cs="Simplified Arabic"/>
          <w:sz w:val="32"/>
          <w:szCs w:val="32"/>
          <w:rtl/>
          <w:lang w:bidi="ar-DZ"/>
        </w:rPr>
        <w:t>.</w:t>
      </w:r>
      <w:r w:rsidR="00EF65F5" w:rsidRPr="00E11D0D">
        <w:rPr>
          <w:rStyle w:val="Appelnotedebasdep"/>
          <w:rFonts w:ascii="Simplified Arabic" w:hAnsi="Simplified Arabic" w:cs="Simplified Arabic"/>
          <w:sz w:val="32"/>
          <w:szCs w:val="32"/>
          <w:rtl/>
          <w:lang w:bidi="ar-DZ"/>
        </w:rPr>
        <w:footnoteReference w:id="7"/>
      </w:r>
    </w:p>
    <w:p w:rsidR="00076B4C"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     </w:t>
      </w:r>
      <w:r w:rsidR="000310A1" w:rsidRPr="00E11D0D">
        <w:rPr>
          <w:rFonts w:ascii="Simplified Arabic" w:hAnsi="Simplified Arabic" w:cs="Simplified Arabic"/>
          <w:sz w:val="32"/>
          <w:szCs w:val="32"/>
          <w:rtl/>
          <w:lang w:bidi="ar-DZ"/>
        </w:rPr>
        <w:t>وعرفها الدكتور حنون مبارك</w:t>
      </w:r>
      <w:r w:rsidRPr="00E11D0D">
        <w:rPr>
          <w:rFonts w:ascii="Simplified Arabic" w:hAnsi="Simplified Arabic" w:cs="Simplified Arabic"/>
          <w:sz w:val="32"/>
          <w:szCs w:val="32"/>
          <w:rtl/>
          <w:lang w:bidi="ar-DZ"/>
        </w:rPr>
        <w:t>:</w:t>
      </w:r>
      <w:r w:rsidR="000310A1" w:rsidRPr="00E11D0D">
        <w:rPr>
          <w:rFonts w:ascii="Simplified Arabic" w:hAnsi="Simplified Arabic" w:cs="Simplified Arabic"/>
          <w:sz w:val="32"/>
          <w:szCs w:val="32"/>
          <w:rtl/>
          <w:lang w:bidi="ar-DZ"/>
        </w:rPr>
        <w:t xml:space="preserve"> "علم يعرفنا على وظيفة الدلائ</w:t>
      </w:r>
      <w:r w:rsidR="00E11D0D">
        <w:rPr>
          <w:rFonts w:ascii="Simplified Arabic" w:hAnsi="Simplified Arabic" w:cs="Simplified Arabic"/>
          <w:sz w:val="32"/>
          <w:szCs w:val="32"/>
          <w:rtl/>
          <w:lang w:bidi="ar-DZ"/>
        </w:rPr>
        <w:t>ل داخل الحياة الاجتماعية و</w:t>
      </w:r>
      <w:r w:rsidRPr="00E11D0D">
        <w:rPr>
          <w:rFonts w:ascii="Simplified Arabic" w:hAnsi="Simplified Arabic" w:cs="Simplified Arabic"/>
          <w:sz w:val="32"/>
          <w:szCs w:val="32"/>
          <w:rtl/>
          <w:lang w:bidi="ar-DZ"/>
        </w:rPr>
        <w:t>القوانين التي تتحكم فيها ويعمل على دراستها بكل ابعادها واستعم</w:t>
      </w:r>
      <w:r w:rsidR="00E11D0D">
        <w:rPr>
          <w:rFonts w:ascii="Simplified Arabic" w:hAnsi="Simplified Arabic" w:cs="Simplified Arabic"/>
          <w:sz w:val="32"/>
          <w:szCs w:val="32"/>
          <w:rtl/>
          <w:lang w:bidi="ar-DZ"/>
        </w:rPr>
        <w:t>الاتها وتعقيداتها دراسة شاملة و</w:t>
      </w:r>
      <w:r w:rsidRPr="00E11D0D">
        <w:rPr>
          <w:rFonts w:ascii="Simplified Arabic" w:hAnsi="Simplified Arabic" w:cs="Simplified Arabic"/>
          <w:sz w:val="32"/>
          <w:szCs w:val="32"/>
          <w:rtl/>
          <w:lang w:bidi="ar-DZ"/>
        </w:rPr>
        <w:t xml:space="preserve">عامة لكل مظاهرها </w:t>
      </w:r>
      <w:proofErr w:type="spellStart"/>
      <w:r w:rsidRPr="00E11D0D">
        <w:rPr>
          <w:rFonts w:ascii="Simplified Arabic" w:hAnsi="Simplified Arabic" w:cs="Simplified Arabic"/>
          <w:sz w:val="32"/>
          <w:szCs w:val="32"/>
          <w:rtl/>
          <w:lang w:bidi="ar-DZ"/>
        </w:rPr>
        <w:t>العلامية</w:t>
      </w:r>
      <w:proofErr w:type="spellEnd"/>
      <w:r w:rsidR="000310A1" w:rsidRPr="00E11D0D">
        <w:rPr>
          <w:rFonts w:ascii="Simplified Arabic" w:hAnsi="Simplified Arabic" w:cs="Simplified Arabic"/>
          <w:sz w:val="32"/>
          <w:szCs w:val="32"/>
          <w:rtl/>
          <w:lang w:bidi="ar-DZ"/>
        </w:rPr>
        <w:t>.</w:t>
      </w:r>
      <w:r w:rsidRPr="00E11D0D">
        <w:rPr>
          <w:rFonts w:ascii="Simplified Arabic" w:hAnsi="Simplified Arabic" w:cs="Simplified Arabic"/>
          <w:sz w:val="32"/>
          <w:szCs w:val="32"/>
          <w:rtl/>
          <w:lang w:bidi="ar-DZ"/>
        </w:rPr>
        <w:t xml:space="preserve"> </w:t>
      </w:r>
    </w:p>
    <w:p w:rsidR="00076B4C" w:rsidRPr="00E11D0D" w:rsidRDefault="000310A1"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  </w:t>
      </w:r>
      <w:r w:rsidR="00076B4C" w:rsidRPr="00E11D0D">
        <w:rPr>
          <w:rFonts w:ascii="Simplified Arabic" w:hAnsi="Simplified Arabic" w:cs="Simplified Arabic"/>
          <w:sz w:val="32"/>
          <w:szCs w:val="32"/>
          <w:rtl/>
          <w:lang w:bidi="ar-DZ"/>
        </w:rPr>
        <w:t xml:space="preserve">  ونستحضر أيضا تعريف الدكتور سعيد بن "عراد" دراسة حياة العلامات داخل</w:t>
      </w:r>
      <w:r w:rsidRPr="00E11D0D">
        <w:rPr>
          <w:rFonts w:ascii="Simplified Arabic" w:hAnsi="Simplified Arabic" w:cs="Simplified Arabic"/>
          <w:sz w:val="32"/>
          <w:szCs w:val="32"/>
          <w:rtl/>
          <w:lang w:bidi="ar-DZ"/>
        </w:rPr>
        <w:t xml:space="preserve"> الحياة الاجتماعية.......هي البحث في المعن</w:t>
      </w:r>
      <w:r w:rsidR="00076B4C" w:rsidRPr="00E11D0D">
        <w:rPr>
          <w:rFonts w:ascii="Simplified Arabic" w:hAnsi="Simplified Arabic" w:cs="Simplified Arabic"/>
          <w:sz w:val="32"/>
          <w:szCs w:val="32"/>
          <w:rtl/>
          <w:lang w:bidi="ar-DZ"/>
        </w:rPr>
        <w:t>ى لا من حيث اصوله و جوهره بل من حيث انبثاقه عن عمليات التنصيص المتعددة</w:t>
      </w:r>
      <w:r w:rsidRPr="00E11D0D">
        <w:rPr>
          <w:rFonts w:ascii="Simplified Arabic" w:hAnsi="Simplified Arabic" w:cs="Simplified Arabic"/>
          <w:sz w:val="32"/>
          <w:szCs w:val="32"/>
          <w:rtl/>
          <w:lang w:bidi="ar-DZ"/>
        </w:rPr>
        <w:t>،</w:t>
      </w:r>
      <w:r w:rsidR="00E11D0D">
        <w:rPr>
          <w:rFonts w:ascii="Simplified Arabic" w:hAnsi="Simplified Arabic" w:cs="Simplified Arabic"/>
          <w:sz w:val="32"/>
          <w:szCs w:val="32"/>
          <w:rtl/>
          <w:lang w:bidi="ar-DZ"/>
        </w:rPr>
        <w:t xml:space="preserve"> أي بحث في اصول </w:t>
      </w:r>
      <w:proofErr w:type="spellStart"/>
      <w:r w:rsidR="00E11D0D">
        <w:rPr>
          <w:rFonts w:ascii="Simplified Arabic" w:hAnsi="Simplified Arabic" w:cs="Simplified Arabic"/>
          <w:sz w:val="32"/>
          <w:szCs w:val="32"/>
          <w:rtl/>
          <w:lang w:bidi="ar-DZ"/>
        </w:rPr>
        <w:t>السيميوز</w:t>
      </w:r>
      <w:proofErr w:type="spellEnd"/>
      <w:r w:rsidR="00E11D0D">
        <w:rPr>
          <w:rFonts w:ascii="Simplified Arabic" w:hAnsi="Simplified Arabic" w:cs="Simplified Arabic"/>
          <w:sz w:val="32"/>
          <w:szCs w:val="32"/>
          <w:rtl/>
          <w:lang w:bidi="ar-DZ"/>
        </w:rPr>
        <w:t xml:space="preserve"> (</w:t>
      </w:r>
      <w:r w:rsidR="00076B4C" w:rsidRPr="00E11D0D">
        <w:rPr>
          <w:rFonts w:ascii="Simplified Arabic" w:hAnsi="Simplified Arabic" w:cs="Simplified Arabic"/>
          <w:sz w:val="32"/>
          <w:szCs w:val="32"/>
          <w:rtl/>
          <w:lang w:bidi="ar-DZ"/>
        </w:rPr>
        <w:t>ال</w:t>
      </w:r>
      <w:r w:rsidR="00E11D0D">
        <w:rPr>
          <w:rFonts w:ascii="Simplified Arabic" w:hAnsi="Simplified Arabic" w:cs="Simplified Arabic"/>
          <w:sz w:val="32"/>
          <w:szCs w:val="32"/>
          <w:rtl/>
          <w:lang w:bidi="ar-DZ"/>
        </w:rPr>
        <w:t>سيرورة التي تنتج وفقها الدلالات</w:t>
      </w:r>
      <w:r w:rsidR="00076B4C" w:rsidRPr="00E11D0D">
        <w:rPr>
          <w:rFonts w:ascii="Simplified Arabic" w:hAnsi="Simplified Arabic" w:cs="Simplified Arabic"/>
          <w:sz w:val="32"/>
          <w:szCs w:val="32"/>
          <w:rtl/>
          <w:lang w:bidi="ar-DZ"/>
        </w:rPr>
        <w:t>)</w:t>
      </w:r>
      <w:r w:rsidR="00E11D0D">
        <w:rPr>
          <w:rFonts w:ascii="Simplified Arabic" w:hAnsi="Simplified Arabic" w:cs="Simplified Arabic" w:hint="cs"/>
          <w:sz w:val="32"/>
          <w:szCs w:val="32"/>
          <w:rtl/>
          <w:lang w:bidi="ar-DZ"/>
        </w:rPr>
        <w:t xml:space="preserve"> </w:t>
      </w:r>
      <w:r w:rsidR="00076B4C" w:rsidRPr="00E11D0D">
        <w:rPr>
          <w:rFonts w:ascii="Simplified Arabic" w:hAnsi="Simplified Arabic" w:cs="Simplified Arabic"/>
          <w:sz w:val="32"/>
          <w:szCs w:val="32"/>
          <w:rtl/>
          <w:lang w:bidi="ar-DZ"/>
        </w:rPr>
        <w:t xml:space="preserve">وانماط وجودها باعتبارها الوعاء الذي تصب فيه </w:t>
      </w:r>
      <w:proofErr w:type="spellStart"/>
      <w:r w:rsidR="00076B4C" w:rsidRPr="00E11D0D">
        <w:rPr>
          <w:rFonts w:ascii="Simplified Arabic" w:hAnsi="Simplified Arabic" w:cs="Simplified Arabic"/>
          <w:sz w:val="32"/>
          <w:szCs w:val="32"/>
          <w:rtl/>
          <w:lang w:bidi="ar-DZ"/>
        </w:rPr>
        <w:t>السلوكات</w:t>
      </w:r>
      <w:proofErr w:type="spellEnd"/>
      <w:r w:rsidR="00076B4C" w:rsidRPr="00E11D0D">
        <w:rPr>
          <w:rFonts w:ascii="Simplified Arabic" w:hAnsi="Simplified Arabic" w:cs="Simplified Arabic"/>
          <w:sz w:val="32"/>
          <w:szCs w:val="32"/>
          <w:rtl/>
          <w:lang w:bidi="ar-DZ"/>
        </w:rPr>
        <w:t xml:space="preserve"> </w:t>
      </w:r>
      <w:r w:rsidRPr="00E11D0D">
        <w:rPr>
          <w:rFonts w:ascii="Simplified Arabic" w:hAnsi="Simplified Arabic" w:cs="Simplified Arabic"/>
          <w:sz w:val="32"/>
          <w:szCs w:val="32"/>
          <w:rtl/>
          <w:lang w:bidi="ar-DZ"/>
        </w:rPr>
        <w:t>الان</w:t>
      </w:r>
      <w:r w:rsidR="00EF65F5" w:rsidRPr="00E11D0D">
        <w:rPr>
          <w:rFonts w:ascii="Simplified Arabic" w:hAnsi="Simplified Arabic" w:cs="Simplified Arabic"/>
          <w:sz w:val="32"/>
          <w:szCs w:val="32"/>
          <w:rtl/>
          <w:lang w:bidi="ar-DZ"/>
        </w:rPr>
        <w:t>سانية</w:t>
      </w:r>
      <w:r w:rsidRPr="00E11D0D">
        <w:rPr>
          <w:rFonts w:ascii="Simplified Arabic" w:hAnsi="Simplified Arabic" w:cs="Simplified Arabic"/>
          <w:sz w:val="32"/>
          <w:szCs w:val="32"/>
          <w:rtl/>
          <w:lang w:bidi="ar-DZ"/>
        </w:rPr>
        <w:t>.</w:t>
      </w:r>
      <w:r w:rsidR="00EF65F5" w:rsidRPr="00E11D0D">
        <w:rPr>
          <w:rStyle w:val="Appelnotedebasdep"/>
          <w:rFonts w:ascii="Simplified Arabic" w:hAnsi="Simplified Arabic" w:cs="Simplified Arabic"/>
          <w:sz w:val="32"/>
          <w:szCs w:val="32"/>
          <w:rtl/>
          <w:lang w:bidi="ar-DZ"/>
        </w:rPr>
        <w:footnoteReference w:id="8"/>
      </w:r>
    </w:p>
    <w:p w:rsidR="00076B4C" w:rsidRPr="00E11D0D" w:rsidRDefault="000310A1"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lastRenderedPageBreak/>
        <w:t xml:space="preserve">    </w:t>
      </w:r>
      <w:r w:rsidR="00076B4C" w:rsidRPr="00E11D0D">
        <w:rPr>
          <w:rFonts w:ascii="Simplified Arabic" w:hAnsi="Simplified Arabic" w:cs="Simplified Arabic"/>
          <w:sz w:val="32"/>
          <w:szCs w:val="32"/>
          <w:rtl/>
          <w:lang w:bidi="ar-DZ"/>
        </w:rPr>
        <w:t>ومن خلال كل هذه التعريفات يمكن ان ن</w:t>
      </w:r>
      <w:r w:rsidRPr="00E11D0D">
        <w:rPr>
          <w:rFonts w:ascii="Simplified Arabic" w:hAnsi="Simplified Arabic" w:cs="Simplified Arabic"/>
          <w:sz w:val="32"/>
          <w:szCs w:val="32"/>
          <w:rtl/>
          <w:lang w:bidi="ar-DZ"/>
        </w:rPr>
        <w:t xml:space="preserve">ستخلص ان تعدد المصطلحات </w:t>
      </w:r>
      <w:proofErr w:type="spellStart"/>
      <w:r w:rsidRPr="00E11D0D">
        <w:rPr>
          <w:rFonts w:ascii="Simplified Arabic" w:hAnsi="Simplified Arabic" w:cs="Simplified Arabic"/>
          <w:sz w:val="32"/>
          <w:szCs w:val="32"/>
          <w:rtl/>
          <w:lang w:bidi="ar-DZ"/>
        </w:rPr>
        <w:t>السيميائ</w:t>
      </w:r>
      <w:r w:rsidR="00076B4C" w:rsidRPr="00E11D0D">
        <w:rPr>
          <w:rFonts w:ascii="Simplified Arabic" w:hAnsi="Simplified Arabic" w:cs="Simplified Arabic"/>
          <w:sz w:val="32"/>
          <w:szCs w:val="32"/>
          <w:rtl/>
          <w:lang w:bidi="ar-DZ"/>
        </w:rPr>
        <w:t>ية</w:t>
      </w:r>
      <w:proofErr w:type="spellEnd"/>
      <w:r w:rsidR="00076B4C" w:rsidRPr="00E11D0D">
        <w:rPr>
          <w:rFonts w:ascii="Simplified Arabic" w:hAnsi="Simplified Arabic" w:cs="Simplified Arabic"/>
          <w:sz w:val="32"/>
          <w:szCs w:val="32"/>
          <w:rtl/>
          <w:lang w:bidi="ar-DZ"/>
        </w:rPr>
        <w:t xml:space="preserve"> من باحث </w:t>
      </w:r>
      <w:proofErr w:type="spellStart"/>
      <w:r w:rsidR="00076B4C" w:rsidRPr="00E11D0D">
        <w:rPr>
          <w:rFonts w:ascii="Simplified Arabic" w:hAnsi="Simplified Arabic" w:cs="Simplified Arabic"/>
          <w:sz w:val="32"/>
          <w:szCs w:val="32"/>
          <w:rtl/>
          <w:lang w:bidi="ar-DZ"/>
        </w:rPr>
        <w:t>لاخر</w:t>
      </w:r>
      <w:proofErr w:type="spellEnd"/>
      <w:r w:rsidR="00076B4C" w:rsidRPr="00E11D0D">
        <w:rPr>
          <w:rFonts w:ascii="Simplified Arabic" w:hAnsi="Simplified Arabic" w:cs="Simplified Arabic"/>
          <w:sz w:val="32"/>
          <w:szCs w:val="32"/>
          <w:rtl/>
          <w:lang w:bidi="ar-DZ"/>
        </w:rPr>
        <w:t xml:space="preserve"> لا ينفي حقيقة كون هذه المصطلحات دالة في عمومها على فكرة واحدة و هي النظر الى العلامة بوصفها إشارة تدل على اكثر من معنى وهناك دارسون كثر تناولو</w:t>
      </w:r>
      <w:r w:rsidRPr="00E11D0D">
        <w:rPr>
          <w:rFonts w:ascii="Simplified Arabic" w:hAnsi="Simplified Arabic" w:cs="Simplified Arabic"/>
          <w:sz w:val="32"/>
          <w:szCs w:val="32"/>
          <w:rtl/>
          <w:lang w:bidi="ar-DZ"/>
        </w:rPr>
        <w:t>ا</w:t>
      </w:r>
      <w:r w:rsidR="00076B4C" w:rsidRPr="00E11D0D">
        <w:rPr>
          <w:rFonts w:ascii="Simplified Arabic" w:hAnsi="Simplified Arabic" w:cs="Simplified Arabic"/>
          <w:sz w:val="32"/>
          <w:szCs w:val="32"/>
          <w:rtl/>
          <w:lang w:bidi="ar-DZ"/>
        </w:rPr>
        <w:t xml:space="preserve">   موضوع </w:t>
      </w:r>
      <w:proofErr w:type="spellStart"/>
      <w:r w:rsidR="00076B4C" w:rsidRPr="00E11D0D">
        <w:rPr>
          <w:rFonts w:ascii="Simplified Arabic" w:hAnsi="Simplified Arabic" w:cs="Simplified Arabic"/>
          <w:sz w:val="32"/>
          <w:szCs w:val="32"/>
          <w:rtl/>
          <w:lang w:bidi="ar-DZ"/>
        </w:rPr>
        <w:t>السيمياء</w:t>
      </w:r>
      <w:proofErr w:type="spellEnd"/>
      <w:r w:rsidR="00076B4C" w:rsidRPr="00E11D0D">
        <w:rPr>
          <w:rFonts w:ascii="Simplified Arabic" w:hAnsi="Simplified Arabic" w:cs="Simplified Arabic"/>
          <w:sz w:val="32"/>
          <w:szCs w:val="32"/>
          <w:rtl/>
          <w:lang w:bidi="ar-DZ"/>
        </w:rPr>
        <w:t xml:space="preserve"> مصطلحا نقديا للتمثل خاصة في مجال الشعر و منهم تمثيلا لا حصرا:</w:t>
      </w:r>
    </w:p>
    <w:p w:rsidR="00076B4C"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w:t>
      </w:r>
      <w:proofErr w:type="spellStart"/>
      <w:r w:rsidRPr="00E11D0D">
        <w:rPr>
          <w:rFonts w:ascii="Simplified Arabic" w:hAnsi="Simplified Arabic" w:cs="Simplified Arabic"/>
          <w:sz w:val="32"/>
          <w:szCs w:val="32"/>
          <w:rtl/>
          <w:lang w:bidi="ar-DZ"/>
        </w:rPr>
        <w:t>موكارفسكي</w:t>
      </w:r>
      <w:proofErr w:type="spellEnd"/>
      <w:r w:rsidRPr="00E11D0D">
        <w:rPr>
          <w:rFonts w:ascii="Simplified Arabic" w:hAnsi="Simplified Arabic" w:cs="Simplified Arabic"/>
          <w:sz w:val="32"/>
          <w:szCs w:val="32"/>
          <w:rtl/>
          <w:lang w:bidi="ar-DZ"/>
        </w:rPr>
        <w:t xml:space="preserve"> - </w:t>
      </w:r>
      <w:proofErr w:type="spellStart"/>
      <w:r w:rsidRPr="00E11D0D">
        <w:rPr>
          <w:rFonts w:ascii="Simplified Arabic" w:hAnsi="Simplified Arabic" w:cs="Simplified Arabic"/>
          <w:sz w:val="32"/>
          <w:szCs w:val="32"/>
          <w:rtl/>
          <w:lang w:bidi="ar-DZ"/>
        </w:rPr>
        <w:t>بيرجيرو</w:t>
      </w:r>
      <w:proofErr w:type="spellEnd"/>
      <w:r w:rsidRPr="00E11D0D">
        <w:rPr>
          <w:rFonts w:ascii="Simplified Arabic" w:hAnsi="Simplified Arabic" w:cs="Simplified Arabic"/>
          <w:sz w:val="32"/>
          <w:szCs w:val="32"/>
          <w:rtl/>
          <w:lang w:bidi="ar-DZ"/>
        </w:rPr>
        <w:t xml:space="preserve"> –قاموس </w:t>
      </w:r>
      <w:proofErr w:type="spellStart"/>
      <w:r w:rsidRPr="00E11D0D">
        <w:rPr>
          <w:rFonts w:ascii="Simplified Arabic" w:hAnsi="Simplified Arabic" w:cs="Simplified Arabic"/>
          <w:sz w:val="32"/>
          <w:szCs w:val="32"/>
          <w:rtl/>
          <w:lang w:bidi="ar-DZ"/>
        </w:rPr>
        <w:t>روبر</w:t>
      </w:r>
      <w:proofErr w:type="spellEnd"/>
      <w:r w:rsidRPr="00E11D0D">
        <w:rPr>
          <w:rFonts w:ascii="Simplified Arabic" w:hAnsi="Simplified Arabic" w:cs="Simplified Arabic"/>
          <w:sz w:val="32"/>
          <w:szCs w:val="32"/>
          <w:rtl/>
          <w:lang w:bidi="ar-DZ"/>
        </w:rPr>
        <w:t xml:space="preserve"> –اندريه مارتن </w:t>
      </w:r>
    </w:p>
    <w:p w:rsidR="00076B4C"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.عبد المالك مرتاض – محمد السرغيني – قدور عبد الله </w:t>
      </w:r>
      <w:r w:rsidR="000310A1" w:rsidRPr="00E11D0D">
        <w:rPr>
          <w:rFonts w:ascii="Simplified Arabic" w:hAnsi="Simplified Arabic" w:cs="Simplified Arabic"/>
          <w:sz w:val="32"/>
          <w:szCs w:val="32"/>
          <w:rtl/>
          <w:lang w:bidi="ar-DZ"/>
        </w:rPr>
        <w:t>ال</w:t>
      </w:r>
      <w:r w:rsidRPr="00E11D0D">
        <w:rPr>
          <w:rFonts w:ascii="Simplified Arabic" w:hAnsi="Simplified Arabic" w:cs="Simplified Arabic"/>
          <w:sz w:val="32"/>
          <w:szCs w:val="32"/>
          <w:rtl/>
          <w:lang w:bidi="ar-DZ"/>
        </w:rPr>
        <w:t xml:space="preserve">ثاني – </w:t>
      </w:r>
      <w:proofErr w:type="spellStart"/>
      <w:r w:rsidRPr="00E11D0D">
        <w:rPr>
          <w:rFonts w:ascii="Simplified Arabic" w:hAnsi="Simplified Arabic" w:cs="Simplified Arabic"/>
          <w:sz w:val="32"/>
          <w:szCs w:val="32"/>
          <w:rtl/>
          <w:lang w:bidi="ar-DZ"/>
        </w:rPr>
        <w:t>سيزا</w:t>
      </w:r>
      <w:proofErr w:type="spellEnd"/>
      <w:r w:rsidRPr="00E11D0D">
        <w:rPr>
          <w:rFonts w:ascii="Simplified Arabic" w:hAnsi="Simplified Arabic" w:cs="Simplified Arabic"/>
          <w:sz w:val="32"/>
          <w:szCs w:val="32"/>
          <w:rtl/>
          <w:lang w:bidi="ar-DZ"/>
        </w:rPr>
        <w:t xml:space="preserve"> قاسم – جوليا </w:t>
      </w:r>
      <w:proofErr w:type="spellStart"/>
      <w:r w:rsidRPr="00E11D0D">
        <w:rPr>
          <w:rFonts w:ascii="Simplified Arabic" w:hAnsi="Simplified Arabic" w:cs="Simplified Arabic"/>
          <w:sz w:val="32"/>
          <w:szCs w:val="32"/>
          <w:rtl/>
          <w:lang w:bidi="ar-DZ"/>
        </w:rPr>
        <w:t>كريستيفا</w:t>
      </w:r>
      <w:proofErr w:type="spellEnd"/>
      <w:r w:rsidRPr="00E11D0D">
        <w:rPr>
          <w:rFonts w:ascii="Simplified Arabic" w:hAnsi="Simplified Arabic" w:cs="Simplified Arabic"/>
          <w:sz w:val="32"/>
          <w:szCs w:val="32"/>
          <w:rtl/>
          <w:lang w:bidi="ar-DZ"/>
        </w:rPr>
        <w:t xml:space="preserve"> – جون لوك....</w:t>
      </w:r>
    </w:p>
    <w:p w:rsidR="00076B4C" w:rsidRPr="00E11D0D" w:rsidRDefault="00076B4C" w:rsidP="00E11D0D">
      <w:pPr>
        <w:tabs>
          <w:tab w:val="left" w:pos="6102"/>
        </w:tabs>
        <w:bidi/>
        <w:spacing w:line="240" w:lineRule="auto"/>
        <w:jc w:val="both"/>
        <w:rPr>
          <w:rFonts w:ascii="Simplified Arabic" w:hAnsi="Simplified Arabic" w:cs="Simplified Arabic"/>
          <w:b/>
          <w:bCs/>
          <w:sz w:val="32"/>
          <w:szCs w:val="32"/>
          <w:rtl/>
          <w:lang w:bidi="ar-DZ"/>
        </w:rPr>
      </w:pPr>
      <w:r w:rsidRPr="00E11D0D">
        <w:rPr>
          <w:rFonts w:ascii="Simplified Arabic" w:hAnsi="Simplified Arabic" w:cs="Simplified Arabic"/>
          <w:b/>
          <w:bCs/>
          <w:sz w:val="32"/>
          <w:szCs w:val="32"/>
          <w:rtl/>
          <w:lang w:bidi="ar-DZ"/>
        </w:rPr>
        <w:t xml:space="preserve">نشأة </w:t>
      </w:r>
      <w:proofErr w:type="spellStart"/>
      <w:r w:rsidRPr="00E11D0D">
        <w:rPr>
          <w:rFonts w:ascii="Simplified Arabic" w:hAnsi="Simplified Arabic" w:cs="Simplified Arabic"/>
          <w:b/>
          <w:bCs/>
          <w:sz w:val="32"/>
          <w:szCs w:val="32"/>
          <w:rtl/>
          <w:lang w:bidi="ar-DZ"/>
        </w:rPr>
        <w:t>السيميائية</w:t>
      </w:r>
      <w:proofErr w:type="spellEnd"/>
      <w:r w:rsidRPr="00E11D0D">
        <w:rPr>
          <w:rFonts w:ascii="Simplified Arabic" w:hAnsi="Simplified Arabic" w:cs="Simplified Arabic"/>
          <w:b/>
          <w:bCs/>
          <w:sz w:val="32"/>
          <w:szCs w:val="32"/>
          <w:rtl/>
          <w:lang w:bidi="ar-DZ"/>
        </w:rPr>
        <w:t xml:space="preserve">: </w:t>
      </w:r>
    </w:p>
    <w:p w:rsidR="0020793B"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       وفي الحقيقة هذا المصطلح </w:t>
      </w:r>
      <w:r w:rsidR="00AA7BEE" w:rsidRPr="00E11D0D">
        <w:rPr>
          <w:rFonts w:ascii="Simplified Arabic" w:hAnsi="Simplified Arabic" w:cs="Simplified Arabic"/>
          <w:sz w:val="32"/>
          <w:szCs w:val="32"/>
          <w:rtl/>
          <w:lang w:bidi="ar-DZ"/>
        </w:rPr>
        <w:t xml:space="preserve"> </w:t>
      </w:r>
      <w:proofErr w:type="spellStart"/>
      <w:r w:rsidR="00AA7BEE" w:rsidRPr="00E11D0D">
        <w:rPr>
          <w:rFonts w:ascii="Simplified Arabic" w:hAnsi="Simplified Arabic" w:cs="Simplified Arabic"/>
          <w:sz w:val="32"/>
          <w:szCs w:val="32"/>
          <w:rtl/>
          <w:lang w:bidi="ar-DZ"/>
        </w:rPr>
        <w:t>قوي</w:t>
      </w:r>
      <w:r w:rsidRPr="00E11D0D">
        <w:rPr>
          <w:rFonts w:ascii="Simplified Arabic" w:hAnsi="Simplified Arabic" w:cs="Simplified Arabic"/>
          <w:sz w:val="32"/>
          <w:szCs w:val="32"/>
          <w:rtl/>
          <w:lang w:bidi="ar-DZ"/>
        </w:rPr>
        <w:t>ل</w:t>
      </w:r>
      <w:proofErr w:type="spellEnd"/>
      <w:r w:rsidRPr="00E11D0D">
        <w:rPr>
          <w:rFonts w:ascii="Simplified Arabic" w:hAnsi="Simplified Arabic" w:cs="Simplified Arabic"/>
          <w:sz w:val="32"/>
          <w:szCs w:val="32"/>
          <w:rtl/>
          <w:lang w:bidi="ar-DZ"/>
        </w:rPr>
        <w:t xml:space="preserve"> بتعاريف عديدة في ادبنا العربي</w:t>
      </w:r>
      <w:r w:rsidR="00AA7BEE" w:rsidRPr="00E11D0D">
        <w:rPr>
          <w:rFonts w:ascii="Simplified Arabic" w:hAnsi="Simplified Arabic" w:cs="Simplified Arabic"/>
          <w:sz w:val="32"/>
          <w:szCs w:val="32"/>
          <w:rtl/>
          <w:lang w:bidi="ar-DZ"/>
        </w:rPr>
        <w:t>،</w:t>
      </w:r>
      <w:r w:rsidRPr="00E11D0D">
        <w:rPr>
          <w:rFonts w:ascii="Simplified Arabic" w:hAnsi="Simplified Arabic" w:cs="Simplified Arabic"/>
          <w:sz w:val="32"/>
          <w:szCs w:val="32"/>
          <w:rtl/>
          <w:lang w:bidi="ar-DZ"/>
        </w:rPr>
        <w:t xml:space="preserve"> كما ان المدخل ال</w:t>
      </w:r>
      <w:r w:rsidR="00AA7BEE" w:rsidRPr="00E11D0D">
        <w:rPr>
          <w:rFonts w:ascii="Simplified Arabic" w:hAnsi="Simplified Arabic" w:cs="Simplified Arabic"/>
          <w:sz w:val="32"/>
          <w:szCs w:val="32"/>
          <w:rtl/>
          <w:lang w:bidi="ar-DZ"/>
        </w:rPr>
        <w:t>ت</w:t>
      </w:r>
      <w:r w:rsidRPr="00E11D0D">
        <w:rPr>
          <w:rFonts w:ascii="Simplified Arabic" w:hAnsi="Simplified Arabic" w:cs="Simplified Arabic"/>
          <w:sz w:val="32"/>
          <w:szCs w:val="32"/>
          <w:rtl/>
          <w:lang w:bidi="ar-DZ"/>
        </w:rPr>
        <w:t>نظ</w:t>
      </w:r>
      <w:r w:rsidR="00AA7BEE" w:rsidRPr="00E11D0D">
        <w:rPr>
          <w:rFonts w:ascii="Simplified Arabic" w:hAnsi="Simplified Arabic" w:cs="Simplified Arabic"/>
          <w:sz w:val="32"/>
          <w:szCs w:val="32"/>
          <w:rtl/>
          <w:lang w:bidi="ar-DZ"/>
        </w:rPr>
        <w:t>ي</w:t>
      </w:r>
      <w:r w:rsidRPr="00E11D0D">
        <w:rPr>
          <w:rFonts w:ascii="Simplified Arabic" w:hAnsi="Simplified Arabic" w:cs="Simplified Arabic"/>
          <w:sz w:val="32"/>
          <w:szCs w:val="32"/>
          <w:rtl/>
          <w:lang w:bidi="ar-DZ"/>
        </w:rPr>
        <w:t xml:space="preserve">ري الذي تم عرضه لهذا المصطلح </w:t>
      </w:r>
      <w:proofErr w:type="spellStart"/>
      <w:r w:rsidRPr="00E11D0D">
        <w:rPr>
          <w:rFonts w:ascii="Simplified Arabic" w:hAnsi="Simplified Arabic" w:cs="Simplified Arabic"/>
          <w:sz w:val="32"/>
          <w:szCs w:val="32"/>
          <w:rtl/>
          <w:lang w:bidi="ar-DZ"/>
        </w:rPr>
        <w:t>قويل</w:t>
      </w:r>
      <w:proofErr w:type="spellEnd"/>
      <w:r w:rsidRPr="00E11D0D">
        <w:rPr>
          <w:rFonts w:ascii="Simplified Arabic" w:hAnsi="Simplified Arabic" w:cs="Simplified Arabic"/>
          <w:sz w:val="32"/>
          <w:szCs w:val="32"/>
          <w:rtl/>
          <w:lang w:bidi="ar-DZ"/>
        </w:rPr>
        <w:t xml:space="preserve"> باعتراض عند كثير من الباحثين و "حجتهم الأساسية ان هذا العلم يشمل ميادين واسعة متباينة جدا، بحيث انه من التعسف بل من </w:t>
      </w:r>
      <w:proofErr w:type="spellStart"/>
      <w:r w:rsidRPr="00E11D0D">
        <w:rPr>
          <w:rFonts w:ascii="Simplified Arabic" w:hAnsi="Simplified Arabic" w:cs="Simplified Arabic"/>
          <w:sz w:val="32"/>
          <w:szCs w:val="32"/>
          <w:rtl/>
          <w:lang w:bidi="ar-DZ"/>
        </w:rPr>
        <w:t>الخطا</w:t>
      </w:r>
      <w:proofErr w:type="spellEnd"/>
      <w:r w:rsidR="00AA7BEE" w:rsidRPr="00E11D0D">
        <w:rPr>
          <w:rFonts w:ascii="Simplified Arabic" w:hAnsi="Simplified Arabic" w:cs="Simplified Arabic"/>
          <w:sz w:val="32"/>
          <w:szCs w:val="32"/>
          <w:rtl/>
          <w:lang w:bidi="ar-DZ"/>
        </w:rPr>
        <w:t xml:space="preserve"> </w:t>
      </w:r>
      <w:r w:rsidRPr="00E11D0D">
        <w:rPr>
          <w:rFonts w:ascii="Simplified Arabic" w:hAnsi="Simplified Arabic" w:cs="Simplified Arabic"/>
          <w:sz w:val="32"/>
          <w:szCs w:val="32"/>
          <w:rtl/>
          <w:lang w:bidi="ar-DZ"/>
        </w:rPr>
        <w:t xml:space="preserve">ان نفرض عليه بصورة قبلية مفاهيم عامة نحاول تطبيقها في مختلف الميادين العينية ، و بالفعل لم يظهر بعد علم يضاهي </w:t>
      </w:r>
      <w:proofErr w:type="spellStart"/>
      <w:r w:rsidRPr="00E11D0D">
        <w:rPr>
          <w:rFonts w:ascii="Simplified Arabic" w:hAnsi="Simplified Arabic" w:cs="Simplified Arabic"/>
          <w:sz w:val="32"/>
          <w:szCs w:val="32"/>
          <w:rtl/>
          <w:lang w:bidi="ar-DZ"/>
        </w:rPr>
        <w:t>السيمياء</w:t>
      </w:r>
      <w:proofErr w:type="spellEnd"/>
      <w:r w:rsidRPr="00E11D0D">
        <w:rPr>
          <w:rFonts w:ascii="Simplified Arabic" w:hAnsi="Simplified Arabic" w:cs="Simplified Arabic"/>
          <w:sz w:val="32"/>
          <w:szCs w:val="32"/>
          <w:rtl/>
          <w:lang w:bidi="ar-DZ"/>
        </w:rPr>
        <w:t>، بالشمولية و التنوع ".</w:t>
      </w:r>
      <w:r w:rsidR="0020793B">
        <w:rPr>
          <w:rStyle w:val="Appelnotedebasdep"/>
          <w:rFonts w:ascii="Simplified Arabic" w:hAnsi="Simplified Arabic" w:cs="Simplified Arabic"/>
          <w:sz w:val="32"/>
          <w:szCs w:val="32"/>
          <w:rtl/>
          <w:lang w:bidi="ar-DZ"/>
        </w:rPr>
        <w:footnoteReference w:id="9"/>
      </w:r>
    </w:p>
    <w:p w:rsidR="00076B4C" w:rsidRPr="00E11D0D" w:rsidRDefault="00076B4C" w:rsidP="00AF4C34">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.....و امام هذا الكم الزاخر من اتجاهات هذا العلم و شموليته، فان البحث في اصوله ليس </w:t>
      </w:r>
      <w:proofErr w:type="spellStart"/>
      <w:r w:rsidRPr="00E11D0D">
        <w:rPr>
          <w:rFonts w:ascii="Simplified Arabic" w:hAnsi="Simplified Arabic" w:cs="Simplified Arabic"/>
          <w:sz w:val="32"/>
          <w:szCs w:val="32"/>
          <w:rtl/>
          <w:lang w:bidi="ar-DZ"/>
        </w:rPr>
        <w:t>بالامر</w:t>
      </w:r>
      <w:proofErr w:type="spellEnd"/>
      <w:r w:rsidRPr="00E11D0D">
        <w:rPr>
          <w:rFonts w:ascii="Simplified Arabic" w:hAnsi="Simplified Arabic" w:cs="Simplified Arabic"/>
          <w:sz w:val="32"/>
          <w:szCs w:val="32"/>
          <w:rtl/>
          <w:lang w:bidi="ar-DZ"/>
        </w:rPr>
        <w:t xml:space="preserve"> الهين، فيبدو ان المصطلح قديم و يعود </w:t>
      </w:r>
      <w:proofErr w:type="spellStart"/>
      <w:r w:rsidRPr="00E11D0D">
        <w:rPr>
          <w:rFonts w:ascii="Simplified Arabic" w:hAnsi="Simplified Arabic" w:cs="Simplified Arabic"/>
          <w:sz w:val="32"/>
          <w:szCs w:val="32"/>
          <w:rtl/>
          <w:lang w:bidi="ar-DZ"/>
        </w:rPr>
        <w:t>لايام</w:t>
      </w:r>
      <w:proofErr w:type="spellEnd"/>
      <w:r w:rsidRPr="00E11D0D">
        <w:rPr>
          <w:rFonts w:ascii="Simplified Arabic" w:hAnsi="Simplified Arabic" w:cs="Simplified Arabic"/>
          <w:sz w:val="32"/>
          <w:szCs w:val="32"/>
          <w:rtl/>
          <w:lang w:bidi="ar-DZ"/>
        </w:rPr>
        <w:t xml:space="preserve"> افلاطون، فنحن نجد مصطلح </w:t>
      </w:r>
      <w:proofErr w:type="spellStart"/>
      <w:r w:rsidRPr="00E11D0D">
        <w:rPr>
          <w:rFonts w:ascii="Simplified Arabic" w:hAnsi="Simplified Arabic" w:cs="Simplified Arabic"/>
          <w:sz w:val="32"/>
          <w:szCs w:val="32"/>
          <w:rtl/>
          <w:lang w:bidi="ar-DZ"/>
        </w:rPr>
        <w:t>سيميوطيقا</w:t>
      </w:r>
      <w:proofErr w:type="spellEnd"/>
      <w:r w:rsidRPr="00E11D0D">
        <w:rPr>
          <w:rFonts w:ascii="Simplified Arabic" w:hAnsi="Simplified Arabic" w:cs="Simplified Arabic"/>
          <w:sz w:val="32"/>
          <w:szCs w:val="32"/>
          <w:rtl/>
          <w:lang w:bidi="ar-DZ"/>
        </w:rPr>
        <w:t xml:space="preserve">  </w:t>
      </w:r>
      <w:proofErr w:type="spellStart"/>
      <w:r w:rsidRPr="00E11D0D">
        <w:rPr>
          <w:rFonts w:ascii="Simplified Arabic" w:hAnsi="Simplified Arabic" w:cs="Simplified Arabic"/>
          <w:sz w:val="32"/>
          <w:szCs w:val="32"/>
          <w:lang w:bidi="ar-DZ"/>
        </w:rPr>
        <w:t>semiotike</w:t>
      </w:r>
      <w:proofErr w:type="spellEnd"/>
      <w:r w:rsidRPr="00E11D0D">
        <w:rPr>
          <w:rFonts w:ascii="Simplified Arabic" w:hAnsi="Simplified Arabic" w:cs="Simplified Arabic"/>
          <w:sz w:val="32"/>
          <w:szCs w:val="32"/>
          <w:lang w:bidi="ar-DZ"/>
        </w:rPr>
        <w:t xml:space="preserve"> </w:t>
      </w:r>
      <w:r w:rsidR="00E11D0D">
        <w:rPr>
          <w:rFonts w:ascii="Simplified Arabic" w:hAnsi="Simplified Arabic" w:cs="Simplified Arabic" w:hint="cs"/>
          <w:sz w:val="32"/>
          <w:szCs w:val="32"/>
          <w:rtl/>
          <w:lang w:bidi="ar-DZ"/>
        </w:rPr>
        <w:t xml:space="preserve"> </w:t>
      </w:r>
      <w:r w:rsidRPr="00E11D0D">
        <w:rPr>
          <w:rFonts w:ascii="Simplified Arabic" w:hAnsi="Simplified Arabic" w:cs="Simplified Arabic"/>
          <w:sz w:val="32"/>
          <w:szCs w:val="32"/>
          <w:rtl/>
          <w:lang w:bidi="ar-DZ"/>
        </w:rPr>
        <w:t xml:space="preserve">في اللغة الافلاطونية الى جانب مصطلح </w:t>
      </w:r>
      <w:proofErr w:type="spellStart"/>
      <w:r w:rsidRPr="00E11D0D">
        <w:rPr>
          <w:rFonts w:ascii="Simplified Arabic" w:hAnsi="Simplified Arabic" w:cs="Simplified Arabic"/>
          <w:sz w:val="32"/>
          <w:szCs w:val="32"/>
          <w:lang w:bidi="ar-DZ"/>
        </w:rPr>
        <w:t>gramatike</w:t>
      </w:r>
      <w:proofErr w:type="spellEnd"/>
      <w:r w:rsidRPr="00E11D0D">
        <w:rPr>
          <w:rFonts w:ascii="Simplified Arabic" w:hAnsi="Simplified Arabic" w:cs="Simplified Arabic"/>
          <w:sz w:val="32"/>
          <w:szCs w:val="32"/>
          <w:rtl/>
          <w:lang w:bidi="ar-DZ"/>
        </w:rPr>
        <w:t>الذي يعني تعلم القراءة و الكتابة ومندمج مع الفلسفة او فن التفكير،</w:t>
      </w:r>
      <w:r w:rsidR="00EC21B3" w:rsidRPr="00E11D0D">
        <w:rPr>
          <w:rFonts w:ascii="Simplified Arabic" w:hAnsi="Simplified Arabic" w:cs="Simplified Arabic"/>
          <w:sz w:val="32"/>
          <w:szCs w:val="32"/>
          <w:rtl/>
          <w:lang w:bidi="ar-DZ"/>
        </w:rPr>
        <w:t xml:space="preserve"> </w:t>
      </w:r>
      <w:proofErr w:type="spellStart"/>
      <w:r w:rsidRPr="00E11D0D">
        <w:rPr>
          <w:rFonts w:ascii="Simplified Arabic" w:hAnsi="Simplified Arabic" w:cs="Simplified Arabic"/>
          <w:sz w:val="32"/>
          <w:szCs w:val="32"/>
          <w:rtl/>
          <w:lang w:bidi="ar-DZ"/>
        </w:rPr>
        <w:t>ويبو</w:t>
      </w:r>
      <w:proofErr w:type="spellEnd"/>
      <w:r w:rsidRPr="00E11D0D">
        <w:rPr>
          <w:rFonts w:ascii="Simplified Arabic" w:hAnsi="Simplified Arabic" w:cs="Simplified Arabic"/>
          <w:sz w:val="32"/>
          <w:szCs w:val="32"/>
          <w:rtl/>
          <w:lang w:bidi="ar-DZ"/>
        </w:rPr>
        <w:t xml:space="preserve"> ان </w:t>
      </w:r>
      <w:proofErr w:type="spellStart"/>
      <w:r w:rsidRPr="00E11D0D">
        <w:rPr>
          <w:rFonts w:ascii="Simplified Arabic" w:hAnsi="Simplified Arabic" w:cs="Simplified Arabic"/>
          <w:sz w:val="32"/>
          <w:szCs w:val="32"/>
          <w:rtl/>
          <w:lang w:bidi="ar-DZ"/>
        </w:rPr>
        <w:t>السيميوطيقا</w:t>
      </w:r>
      <w:proofErr w:type="spellEnd"/>
      <w:r w:rsidRPr="00E11D0D">
        <w:rPr>
          <w:rFonts w:ascii="Simplified Arabic" w:hAnsi="Simplified Arabic" w:cs="Simplified Arabic"/>
          <w:sz w:val="32"/>
          <w:szCs w:val="32"/>
          <w:rtl/>
          <w:lang w:bidi="ar-DZ"/>
        </w:rPr>
        <w:t xml:space="preserve"> اليونانية لم يكن هدفها الا تصنف علامات الفكر لتوجيهها في منطق فلسفي شامل:</w:t>
      </w:r>
      <w:r w:rsidR="00EC21B3" w:rsidRPr="00E11D0D">
        <w:rPr>
          <w:rFonts w:ascii="Simplified Arabic" w:hAnsi="Simplified Arabic" w:cs="Simplified Arabic"/>
          <w:sz w:val="32"/>
          <w:szCs w:val="32"/>
          <w:rtl/>
          <w:lang w:bidi="ar-DZ"/>
        </w:rPr>
        <w:t xml:space="preserve"> </w:t>
      </w:r>
      <w:proofErr w:type="spellStart"/>
      <w:r w:rsidRPr="00E11D0D">
        <w:rPr>
          <w:rFonts w:ascii="Simplified Arabic" w:hAnsi="Simplified Arabic" w:cs="Simplified Arabic"/>
          <w:sz w:val="32"/>
          <w:szCs w:val="32"/>
          <w:rtl/>
          <w:lang w:bidi="ar-DZ"/>
        </w:rPr>
        <w:t>السيميولوجيا</w:t>
      </w:r>
      <w:proofErr w:type="spellEnd"/>
      <w:r w:rsidRPr="00E11D0D">
        <w:rPr>
          <w:rFonts w:ascii="Simplified Arabic" w:hAnsi="Simplified Arabic" w:cs="Simplified Arabic"/>
          <w:sz w:val="32"/>
          <w:szCs w:val="32"/>
          <w:rtl/>
          <w:lang w:bidi="ar-DZ"/>
        </w:rPr>
        <w:t xml:space="preserve"> القديمة تنتمي الى جرد مدلولات الفكر.... ويختفي المصطلح لمدة طويلة ولا نجده الا في دراسة للفيلسوف الإنجليزي </w:t>
      </w:r>
      <w:r w:rsidR="00AF4C34">
        <w:rPr>
          <w:rFonts w:asciiTheme="majorBidi" w:hAnsiTheme="majorBidi" w:cstheme="majorBidi" w:hint="cs"/>
          <w:sz w:val="32"/>
          <w:szCs w:val="32"/>
          <w:rtl/>
          <w:lang w:val="en-US" w:bidi="ar-DZ"/>
        </w:rPr>
        <w:t>(</w:t>
      </w:r>
      <w:proofErr w:type="spellStart"/>
      <w:r w:rsidR="00AF4C34" w:rsidRPr="00AF4C34">
        <w:rPr>
          <w:rFonts w:asciiTheme="majorBidi" w:hAnsiTheme="majorBidi" w:cstheme="majorBidi"/>
          <w:sz w:val="32"/>
          <w:szCs w:val="32"/>
          <w:lang w:val="en-US" w:bidi="ar-DZ"/>
        </w:rPr>
        <w:t>jonn</w:t>
      </w:r>
      <w:proofErr w:type="spellEnd"/>
      <w:r w:rsidR="00AF4C34" w:rsidRPr="00AF4C34">
        <w:rPr>
          <w:rFonts w:asciiTheme="majorBidi" w:hAnsiTheme="majorBidi" w:cstheme="majorBidi"/>
          <w:sz w:val="32"/>
          <w:szCs w:val="32"/>
          <w:lang w:val="en-US" w:bidi="ar-DZ"/>
        </w:rPr>
        <w:t xml:space="preserve"> </w:t>
      </w:r>
      <w:proofErr w:type="spellStart"/>
      <w:r w:rsidR="00AF4C34" w:rsidRPr="00AF4C34">
        <w:rPr>
          <w:rFonts w:asciiTheme="majorBidi" w:hAnsiTheme="majorBidi" w:cstheme="majorBidi"/>
          <w:sz w:val="32"/>
          <w:szCs w:val="32"/>
          <w:lang w:val="en-US" w:bidi="ar-DZ"/>
        </w:rPr>
        <w:t>lok</w:t>
      </w:r>
      <w:proofErr w:type="spellEnd"/>
      <w:r w:rsidRPr="00AF4C34">
        <w:rPr>
          <w:rFonts w:asciiTheme="majorBidi" w:hAnsiTheme="majorBidi" w:cstheme="majorBidi"/>
          <w:sz w:val="32"/>
          <w:szCs w:val="32"/>
          <w:rtl/>
          <w:lang w:bidi="ar-DZ"/>
        </w:rPr>
        <w:t>)</w:t>
      </w:r>
      <w:r w:rsidRPr="00E11D0D">
        <w:rPr>
          <w:rFonts w:ascii="Simplified Arabic" w:hAnsi="Simplified Arabic" w:cs="Simplified Arabic"/>
          <w:sz w:val="32"/>
          <w:szCs w:val="32"/>
          <w:rtl/>
          <w:lang w:bidi="ar-DZ"/>
        </w:rPr>
        <w:t>(1704</w:t>
      </w:r>
      <w:r w:rsidR="00AF4C34">
        <w:rPr>
          <w:rFonts w:ascii="Simplified Arabic" w:hAnsi="Simplified Arabic" w:cs="Simplified Arabic" w:hint="cs"/>
          <w:sz w:val="32"/>
          <w:szCs w:val="32"/>
          <w:rtl/>
          <w:lang w:bidi="ar-DZ"/>
        </w:rPr>
        <w:t>-</w:t>
      </w:r>
      <w:r w:rsidRPr="00E11D0D">
        <w:rPr>
          <w:rFonts w:ascii="Simplified Arabic" w:hAnsi="Simplified Arabic" w:cs="Simplified Arabic"/>
          <w:sz w:val="32"/>
          <w:szCs w:val="32"/>
          <w:rtl/>
          <w:lang w:bidi="ar-DZ"/>
        </w:rPr>
        <w:t xml:space="preserve">1632) تحت اسم </w:t>
      </w:r>
      <w:proofErr w:type="spellStart"/>
      <w:r w:rsidRPr="00E11D0D">
        <w:rPr>
          <w:rFonts w:ascii="Simplified Arabic" w:hAnsi="Simplified Arabic" w:cs="Simplified Arabic"/>
          <w:sz w:val="32"/>
          <w:szCs w:val="32"/>
          <w:lang w:bidi="ar-DZ"/>
        </w:rPr>
        <w:t>semiotike</w:t>
      </w:r>
      <w:proofErr w:type="spellEnd"/>
      <w:r w:rsidRPr="00E11D0D">
        <w:rPr>
          <w:rFonts w:ascii="Simplified Arabic" w:hAnsi="Simplified Arabic" w:cs="Simplified Arabic"/>
          <w:sz w:val="32"/>
          <w:szCs w:val="32"/>
          <w:rtl/>
          <w:lang w:bidi="ar-DZ"/>
        </w:rPr>
        <w:t xml:space="preserve"> و بدلالة جد مشابهة لتلك التي قدمتها الفلسفة اليونانية الافلاطونية.</w:t>
      </w:r>
      <w:r w:rsidR="0020793B">
        <w:rPr>
          <w:rStyle w:val="Appelnotedebasdep"/>
          <w:rFonts w:ascii="Simplified Arabic" w:hAnsi="Simplified Arabic" w:cs="Simplified Arabic"/>
          <w:sz w:val="32"/>
          <w:szCs w:val="32"/>
          <w:rtl/>
          <w:lang w:bidi="ar-DZ"/>
        </w:rPr>
        <w:footnoteReference w:id="10"/>
      </w:r>
    </w:p>
    <w:p w:rsidR="00076B4C"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lastRenderedPageBreak/>
        <w:t xml:space="preserve">       وفي نهاية القرن التاسع عشر وبداية القرن العشرين ارتبط ظهور "علم العلامة" بوجود عالمين يرجع اليهما الفضل في ظهوره على الرغم من عدم معرفة كل منهما </w:t>
      </w:r>
      <w:proofErr w:type="spellStart"/>
      <w:r w:rsidRPr="00E11D0D">
        <w:rPr>
          <w:rFonts w:ascii="Simplified Arabic" w:hAnsi="Simplified Arabic" w:cs="Simplified Arabic"/>
          <w:sz w:val="32"/>
          <w:szCs w:val="32"/>
          <w:rtl/>
          <w:lang w:bidi="ar-DZ"/>
        </w:rPr>
        <w:t>بالاخر.وهما</w:t>
      </w:r>
      <w:proofErr w:type="spellEnd"/>
      <w:r w:rsidRPr="00E11D0D">
        <w:rPr>
          <w:rFonts w:ascii="Simplified Arabic" w:hAnsi="Simplified Arabic" w:cs="Simplified Arabic"/>
          <w:sz w:val="32"/>
          <w:szCs w:val="32"/>
          <w:rtl/>
          <w:lang w:bidi="ar-DZ"/>
        </w:rPr>
        <w:t xml:space="preserve">: العالم اللغوي </w:t>
      </w:r>
      <w:proofErr w:type="spellStart"/>
      <w:r w:rsidRPr="00E11D0D">
        <w:rPr>
          <w:rFonts w:ascii="Simplified Arabic" w:hAnsi="Simplified Arabic" w:cs="Simplified Arabic"/>
          <w:sz w:val="32"/>
          <w:szCs w:val="32"/>
          <w:rtl/>
          <w:lang w:bidi="ar-DZ"/>
        </w:rPr>
        <w:t>السوسري</w:t>
      </w:r>
      <w:proofErr w:type="spellEnd"/>
      <w:r w:rsidRPr="00E11D0D">
        <w:rPr>
          <w:rFonts w:ascii="Simplified Arabic" w:hAnsi="Simplified Arabic" w:cs="Simplified Arabic"/>
          <w:sz w:val="32"/>
          <w:szCs w:val="32"/>
          <w:rtl/>
          <w:lang w:bidi="ar-DZ"/>
        </w:rPr>
        <w:t xml:space="preserve"> </w:t>
      </w:r>
      <w:proofErr w:type="spellStart"/>
      <w:r w:rsidRPr="00E11D0D">
        <w:rPr>
          <w:rFonts w:ascii="Simplified Arabic" w:hAnsi="Simplified Arabic" w:cs="Simplified Arabic"/>
          <w:sz w:val="32"/>
          <w:szCs w:val="32"/>
          <w:rtl/>
          <w:lang w:bidi="ar-DZ"/>
        </w:rPr>
        <w:t>فردينان</w:t>
      </w:r>
      <w:proofErr w:type="spellEnd"/>
      <w:r w:rsidRPr="00E11D0D">
        <w:rPr>
          <w:rFonts w:ascii="Simplified Arabic" w:hAnsi="Simplified Arabic" w:cs="Simplified Arabic"/>
          <w:sz w:val="32"/>
          <w:szCs w:val="32"/>
          <w:rtl/>
          <w:lang w:bidi="ar-DZ"/>
        </w:rPr>
        <w:t xml:space="preserve"> دي </w:t>
      </w:r>
      <w:proofErr w:type="spellStart"/>
      <w:r w:rsidRPr="00E11D0D">
        <w:rPr>
          <w:rFonts w:ascii="Simplified Arabic" w:hAnsi="Simplified Arabic" w:cs="Simplified Arabic"/>
          <w:sz w:val="32"/>
          <w:szCs w:val="32"/>
          <w:rtl/>
          <w:lang w:bidi="ar-DZ"/>
        </w:rPr>
        <w:t>سوسير</w:t>
      </w:r>
      <w:proofErr w:type="spellEnd"/>
      <w:r w:rsidRPr="00E11D0D">
        <w:rPr>
          <w:rFonts w:ascii="Simplified Arabic" w:hAnsi="Simplified Arabic" w:cs="Simplified Arabic"/>
          <w:sz w:val="32"/>
          <w:szCs w:val="32"/>
          <w:rtl/>
          <w:lang w:bidi="ar-DZ"/>
        </w:rPr>
        <w:t xml:space="preserve"> (1913_1857) الذي هو الأصل في تسميته العلم ب(</w:t>
      </w:r>
      <w:proofErr w:type="spellStart"/>
      <w:r w:rsidRPr="00E11D0D">
        <w:rPr>
          <w:rFonts w:ascii="Simplified Arabic" w:hAnsi="Simplified Arabic" w:cs="Simplified Arabic"/>
          <w:sz w:val="32"/>
          <w:szCs w:val="32"/>
          <w:rtl/>
          <w:lang w:bidi="ar-DZ"/>
        </w:rPr>
        <w:t>السيميولوجيا</w:t>
      </w:r>
      <w:proofErr w:type="spellEnd"/>
      <w:r w:rsidRPr="00E11D0D">
        <w:rPr>
          <w:rFonts w:ascii="Simplified Arabic" w:hAnsi="Simplified Arabic" w:cs="Simplified Arabic"/>
          <w:sz w:val="32"/>
          <w:szCs w:val="32"/>
          <w:rtl/>
          <w:lang w:bidi="ar-DZ"/>
        </w:rPr>
        <w:t>) و الفيلسوف ا</w:t>
      </w:r>
      <w:r w:rsidR="00EC21B3" w:rsidRPr="00E11D0D">
        <w:rPr>
          <w:rFonts w:ascii="Simplified Arabic" w:hAnsi="Simplified Arabic" w:cs="Simplified Arabic"/>
          <w:sz w:val="32"/>
          <w:szCs w:val="32"/>
          <w:rtl/>
          <w:lang w:bidi="ar-DZ"/>
        </w:rPr>
        <w:t xml:space="preserve">لأمريكي تشارل </w:t>
      </w:r>
      <w:proofErr w:type="spellStart"/>
      <w:r w:rsidR="00EC21B3" w:rsidRPr="00E11D0D">
        <w:rPr>
          <w:rFonts w:ascii="Simplified Arabic" w:hAnsi="Simplified Arabic" w:cs="Simplified Arabic"/>
          <w:sz w:val="32"/>
          <w:szCs w:val="32"/>
          <w:rtl/>
          <w:lang w:bidi="ar-DZ"/>
        </w:rPr>
        <w:t>ساندرزبيرس</w:t>
      </w:r>
      <w:proofErr w:type="spellEnd"/>
      <w:r w:rsidR="00EC21B3" w:rsidRPr="00E11D0D">
        <w:rPr>
          <w:rFonts w:ascii="Simplified Arabic" w:hAnsi="Simplified Arabic" w:cs="Simplified Arabic"/>
          <w:sz w:val="32"/>
          <w:szCs w:val="32"/>
          <w:rtl/>
          <w:lang w:bidi="ar-DZ"/>
        </w:rPr>
        <w:t xml:space="preserve"> (1914_18</w:t>
      </w:r>
      <w:r w:rsidRPr="00E11D0D">
        <w:rPr>
          <w:rFonts w:ascii="Simplified Arabic" w:hAnsi="Simplified Arabic" w:cs="Simplified Arabic"/>
          <w:sz w:val="32"/>
          <w:szCs w:val="32"/>
          <w:rtl/>
          <w:lang w:bidi="ar-DZ"/>
        </w:rPr>
        <w:t xml:space="preserve">38) ونتج من هذه المصادفة ازدواجية في التعبير فقد اطلق العالم الأمريكي بيرس على علم العلامات اسم </w:t>
      </w:r>
      <w:proofErr w:type="spellStart"/>
      <w:r w:rsidRPr="00E11D0D">
        <w:rPr>
          <w:rFonts w:ascii="Simplified Arabic" w:hAnsi="Simplified Arabic" w:cs="Simplified Arabic"/>
          <w:sz w:val="32"/>
          <w:szCs w:val="32"/>
          <w:rtl/>
          <w:lang w:bidi="ar-DZ"/>
        </w:rPr>
        <w:t>السيميوطيقا</w:t>
      </w:r>
      <w:proofErr w:type="spellEnd"/>
      <w:r w:rsidRPr="00E11D0D">
        <w:rPr>
          <w:rFonts w:ascii="Simplified Arabic" w:hAnsi="Simplified Arabic" w:cs="Simplified Arabic"/>
          <w:sz w:val="32"/>
          <w:szCs w:val="32"/>
          <w:rtl/>
          <w:lang w:bidi="ar-DZ"/>
        </w:rPr>
        <w:t xml:space="preserve">   </w:t>
      </w:r>
      <w:r w:rsidRPr="00E11D0D">
        <w:rPr>
          <w:rFonts w:ascii="Simplified Arabic" w:hAnsi="Simplified Arabic" w:cs="Simplified Arabic"/>
          <w:sz w:val="32"/>
          <w:szCs w:val="32"/>
          <w:lang w:bidi="ar-DZ"/>
        </w:rPr>
        <w:t xml:space="preserve"> </w:t>
      </w:r>
      <w:proofErr w:type="spellStart"/>
      <w:r w:rsidRPr="00E11D0D">
        <w:rPr>
          <w:rFonts w:ascii="Simplified Arabic" w:hAnsi="Simplified Arabic" w:cs="Simplified Arabic"/>
          <w:sz w:val="32"/>
          <w:szCs w:val="32"/>
          <w:lang w:bidi="ar-DZ"/>
        </w:rPr>
        <w:t>semiotique</w:t>
      </w:r>
      <w:proofErr w:type="spellEnd"/>
      <w:r w:rsidRPr="00E11D0D">
        <w:rPr>
          <w:rFonts w:ascii="Simplified Arabic" w:hAnsi="Simplified Arabic" w:cs="Simplified Arabic"/>
          <w:sz w:val="32"/>
          <w:szCs w:val="32"/>
          <w:lang w:bidi="ar-DZ"/>
        </w:rPr>
        <w:t xml:space="preserve"> </w:t>
      </w:r>
      <w:r w:rsidRPr="00E11D0D">
        <w:rPr>
          <w:rFonts w:ascii="Simplified Arabic" w:hAnsi="Simplified Arabic" w:cs="Simplified Arabic"/>
          <w:sz w:val="32"/>
          <w:szCs w:val="32"/>
          <w:rtl/>
          <w:lang w:bidi="ar-DZ"/>
        </w:rPr>
        <w:t xml:space="preserve"> وفي نفس الوقت اطلق العالم السويسري </w:t>
      </w:r>
      <w:proofErr w:type="spellStart"/>
      <w:r w:rsidRPr="00E11D0D">
        <w:rPr>
          <w:rFonts w:ascii="Simplified Arabic" w:hAnsi="Simplified Arabic" w:cs="Simplified Arabic"/>
          <w:sz w:val="32"/>
          <w:szCs w:val="32"/>
          <w:rtl/>
          <w:lang w:bidi="ar-DZ"/>
        </w:rPr>
        <w:t>فردينان</w:t>
      </w:r>
      <w:proofErr w:type="spellEnd"/>
      <w:r w:rsidRPr="00E11D0D">
        <w:rPr>
          <w:rFonts w:ascii="Simplified Arabic" w:hAnsi="Simplified Arabic" w:cs="Simplified Arabic"/>
          <w:sz w:val="32"/>
          <w:szCs w:val="32"/>
          <w:rtl/>
          <w:lang w:bidi="ar-DZ"/>
        </w:rPr>
        <w:t xml:space="preserve"> دي </w:t>
      </w:r>
      <w:proofErr w:type="spellStart"/>
      <w:r w:rsidRPr="00E11D0D">
        <w:rPr>
          <w:rFonts w:ascii="Simplified Arabic" w:hAnsi="Simplified Arabic" w:cs="Simplified Arabic"/>
          <w:sz w:val="32"/>
          <w:szCs w:val="32"/>
          <w:rtl/>
          <w:lang w:bidi="ar-DZ"/>
        </w:rPr>
        <w:t>سوسيرعلى</w:t>
      </w:r>
      <w:proofErr w:type="spellEnd"/>
      <w:r w:rsidRPr="00E11D0D">
        <w:rPr>
          <w:rFonts w:ascii="Simplified Arabic" w:hAnsi="Simplified Arabic" w:cs="Simplified Arabic"/>
          <w:sz w:val="32"/>
          <w:szCs w:val="32"/>
          <w:rtl/>
          <w:lang w:bidi="ar-DZ"/>
        </w:rPr>
        <w:t xml:space="preserve"> العلم نفسه اسم </w:t>
      </w:r>
      <w:proofErr w:type="spellStart"/>
      <w:r w:rsidRPr="00E11D0D">
        <w:rPr>
          <w:rFonts w:ascii="Simplified Arabic" w:hAnsi="Simplified Arabic" w:cs="Simplified Arabic"/>
          <w:sz w:val="32"/>
          <w:szCs w:val="32"/>
          <w:rtl/>
          <w:lang w:bidi="ar-DZ"/>
        </w:rPr>
        <w:t>السميولوجيا</w:t>
      </w:r>
      <w:proofErr w:type="spellEnd"/>
      <w:r w:rsidRPr="00E11D0D">
        <w:rPr>
          <w:rFonts w:ascii="Simplified Arabic" w:hAnsi="Simplified Arabic" w:cs="Simplified Arabic"/>
          <w:sz w:val="32"/>
          <w:szCs w:val="32"/>
          <w:rtl/>
          <w:lang w:bidi="ar-DZ"/>
        </w:rPr>
        <w:t xml:space="preserve">  </w:t>
      </w:r>
      <w:proofErr w:type="spellStart"/>
      <w:r w:rsidRPr="00E11D0D">
        <w:rPr>
          <w:rFonts w:ascii="Simplified Arabic" w:hAnsi="Simplified Arabic" w:cs="Simplified Arabic"/>
          <w:sz w:val="32"/>
          <w:szCs w:val="32"/>
          <w:lang w:bidi="ar-DZ"/>
        </w:rPr>
        <w:t>semiologie</w:t>
      </w:r>
      <w:proofErr w:type="spellEnd"/>
      <w:r w:rsidRPr="00E11D0D">
        <w:rPr>
          <w:rFonts w:ascii="Simplified Arabic" w:hAnsi="Simplified Arabic" w:cs="Simplified Arabic"/>
          <w:sz w:val="32"/>
          <w:szCs w:val="32"/>
          <w:lang w:bidi="ar-DZ"/>
        </w:rPr>
        <w:t xml:space="preserve"> </w:t>
      </w:r>
      <w:r w:rsidRPr="00E11D0D">
        <w:rPr>
          <w:rFonts w:ascii="Simplified Arabic" w:hAnsi="Simplified Arabic" w:cs="Simplified Arabic"/>
          <w:sz w:val="32"/>
          <w:szCs w:val="32"/>
          <w:rtl/>
          <w:lang w:bidi="ar-DZ"/>
        </w:rPr>
        <w:t xml:space="preserve"> وذلك في كتابه (محاضرات في اللسانيات العامة ) ويرجع الفضل الى العالم اللغوي </w:t>
      </w:r>
      <w:proofErr w:type="spellStart"/>
      <w:r w:rsidRPr="00E11D0D">
        <w:rPr>
          <w:rFonts w:ascii="Simplified Arabic" w:hAnsi="Simplified Arabic" w:cs="Simplified Arabic"/>
          <w:sz w:val="32"/>
          <w:szCs w:val="32"/>
          <w:rtl/>
          <w:lang w:bidi="ar-DZ"/>
        </w:rPr>
        <w:t>فيرديناند</w:t>
      </w:r>
      <w:proofErr w:type="spellEnd"/>
      <w:r w:rsidRPr="00E11D0D">
        <w:rPr>
          <w:rFonts w:ascii="Simplified Arabic" w:hAnsi="Simplified Arabic" w:cs="Simplified Arabic"/>
          <w:sz w:val="32"/>
          <w:szCs w:val="32"/>
          <w:rtl/>
          <w:lang w:bidi="ar-DZ"/>
        </w:rPr>
        <w:t xml:space="preserve"> </w:t>
      </w:r>
      <w:proofErr w:type="spellStart"/>
      <w:r w:rsidRPr="00E11D0D">
        <w:rPr>
          <w:rFonts w:ascii="Simplified Arabic" w:hAnsi="Simplified Arabic" w:cs="Simplified Arabic"/>
          <w:sz w:val="32"/>
          <w:szCs w:val="32"/>
          <w:rtl/>
          <w:lang w:bidi="ar-DZ"/>
        </w:rPr>
        <w:t>دوسوسير</w:t>
      </w:r>
      <w:proofErr w:type="spellEnd"/>
      <w:r w:rsidRPr="00E11D0D">
        <w:rPr>
          <w:rFonts w:ascii="Simplified Arabic" w:hAnsi="Simplified Arabic" w:cs="Simplified Arabic"/>
          <w:sz w:val="32"/>
          <w:szCs w:val="32"/>
          <w:rtl/>
          <w:lang w:bidi="ar-DZ"/>
        </w:rPr>
        <w:t xml:space="preserve"> في استخلاص مسمى " </w:t>
      </w:r>
      <w:proofErr w:type="spellStart"/>
      <w:r w:rsidRPr="00E11D0D">
        <w:rPr>
          <w:rFonts w:ascii="Simplified Arabic" w:hAnsi="Simplified Arabic" w:cs="Simplified Arabic"/>
          <w:sz w:val="32"/>
          <w:szCs w:val="32"/>
          <w:rtl/>
          <w:lang w:bidi="ar-DZ"/>
        </w:rPr>
        <w:t>السيميولوجيا"في</w:t>
      </w:r>
      <w:proofErr w:type="spellEnd"/>
      <w:r w:rsidRPr="00E11D0D">
        <w:rPr>
          <w:rFonts w:ascii="Simplified Arabic" w:hAnsi="Simplified Arabic" w:cs="Simplified Arabic"/>
          <w:sz w:val="32"/>
          <w:szCs w:val="32"/>
          <w:rtl/>
          <w:lang w:bidi="ar-DZ"/>
        </w:rPr>
        <w:t xml:space="preserve"> علائقه الطبية في المهاد الاغريقي ليطلقه على علم العلامة او الإشارة.</w:t>
      </w:r>
    </w:p>
    <w:p w:rsidR="00555461"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     وقد ذكر الدكتور "محمد </w:t>
      </w:r>
      <w:proofErr w:type="spellStart"/>
      <w:r w:rsidRPr="00E11D0D">
        <w:rPr>
          <w:rFonts w:ascii="Simplified Arabic" w:hAnsi="Simplified Arabic" w:cs="Simplified Arabic"/>
          <w:sz w:val="32"/>
          <w:szCs w:val="32"/>
          <w:rtl/>
          <w:lang w:bidi="ar-DZ"/>
        </w:rPr>
        <w:t>السرغيفي"ان</w:t>
      </w:r>
      <w:proofErr w:type="spellEnd"/>
      <w:r w:rsidRPr="00E11D0D">
        <w:rPr>
          <w:rFonts w:ascii="Simplified Arabic" w:hAnsi="Simplified Arabic" w:cs="Simplified Arabic"/>
          <w:sz w:val="32"/>
          <w:szCs w:val="32"/>
          <w:rtl/>
          <w:lang w:bidi="ar-DZ"/>
        </w:rPr>
        <w:t xml:space="preserve"> المجال </w:t>
      </w:r>
      <w:proofErr w:type="spellStart"/>
      <w:r w:rsidRPr="00E11D0D">
        <w:rPr>
          <w:rFonts w:ascii="Simplified Arabic" w:hAnsi="Simplified Arabic" w:cs="Simplified Arabic"/>
          <w:sz w:val="32"/>
          <w:szCs w:val="32"/>
          <w:rtl/>
          <w:lang w:bidi="ar-DZ"/>
        </w:rPr>
        <w:t>السيميولوجي</w:t>
      </w:r>
      <w:proofErr w:type="spellEnd"/>
      <w:r w:rsidRPr="00E11D0D">
        <w:rPr>
          <w:rFonts w:ascii="Simplified Arabic" w:hAnsi="Simplified Arabic" w:cs="Simplified Arabic"/>
          <w:sz w:val="32"/>
          <w:szCs w:val="32"/>
          <w:rtl/>
          <w:lang w:bidi="ar-DZ"/>
        </w:rPr>
        <w:t xml:space="preserve"> لا يزال الناس فيه بين اخذ و رد، بسبب من انه لم يحدد بعد فن، حيث </w:t>
      </w:r>
      <w:r w:rsidR="00EC21B3" w:rsidRPr="00E11D0D">
        <w:rPr>
          <w:rFonts w:ascii="Simplified Arabic" w:hAnsi="Simplified Arabic" w:cs="Simplified Arabic"/>
          <w:sz w:val="32"/>
          <w:szCs w:val="32"/>
          <w:rtl/>
          <w:lang w:bidi="ar-DZ"/>
        </w:rPr>
        <w:t>ي</w:t>
      </w:r>
      <w:r w:rsidRPr="00E11D0D">
        <w:rPr>
          <w:rFonts w:ascii="Simplified Arabic" w:hAnsi="Simplified Arabic" w:cs="Simplified Arabic"/>
          <w:sz w:val="32"/>
          <w:szCs w:val="32"/>
          <w:rtl/>
          <w:lang w:bidi="ar-DZ"/>
        </w:rPr>
        <w:t xml:space="preserve">راه بعض الدارسين عبارة عن دراسة </w:t>
      </w:r>
      <w:r w:rsidR="00EC21B3" w:rsidRPr="00E11D0D">
        <w:rPr>
          <w:rFonts w:ascii="Simplified Arabic" w:hAnsi="Simplified Arabic" w:cs="Simplified Arabic"/>
          <w:sz w:val="32"/>
          <w:szCs w:val="32"/>
          <w:rtl/>
          <w:lang w:bidi="ar-DZ"/>
        </w:rPr>
        <w:t>لأنظمة</w:t>
      </w:r>
      <w:r w:rsidRPr="00E11D0D">
        <w:rPr>
          <w:rFonts w:ascii="Simplified Arabic" w:hAnsi="Simplified Arabic" w:cs="Simplified Arabic"/>
          <w:sz w:val="32"/>
          <w:szCs w:val="32"/>
          <w:rtl/>
          <w:lang w:bidi="ar-DZ"/>
        </w:rPr>
        <w:t xml:space="preserve"> العلامات التي تؤدي مهمة الإبلاغ عن طريق مؤشرات غير لسانية، و يوس</w:t>
      </w:r>
      <w:r w:rsidR="00E11D0D">
        <w:rPr>
          <w:rFonts w:ascii="Simplified Arabic" w:hAnsi="Simplified Arabic" w:cs="Simplified Arabic"/>
          <w:sz w:val="32"/>
          <w:szCs w:val="32"/>
          <w:rtl/>
          <w:lang w:bidi="ar-DZ"/>
        </w:rPr>
        <w:t>ع اخرون في مجال مدلول العلامة و</w:t>
      </w:r>
      <w:r w:rsidRPr="00E11D0D">
        <w:rPr>
          <w:rFonts w:ascii="Simplified Arabic" w:hAnsi="Simplified Arabic" w:cs="Simplified Arabic"/>
          <w:sz w:val="32"/>
          <w:szCs w:val="32"/>
          <w:rtl/>
          <w:lang w:bidi="ar-DZ"/>
        </w:rPr>
        <w:t>السنن فيجعلونها ينتهيان الى شكل ابلاغي ذي وظيفة اجتماعية، كما هو الشأن ف</w:t>
      </w:r>
      <w:r w:rsidR="00EC21B3" w:rsidRPr="00E11D0D">
        <w:rPr>
          <w:rFonts w:ascii="Simplified Arabic" w:hAnsi="Simplified Arabic" w:cs="Simplified Arabic"/>
          <w:sz w:val="32"/>
          <w:szCs w:val="32"/>
          <w:rtl/>
          <w:lang w:bidi="ar-DZ"/>
        </w:rPr>
        <w:t>ي الشعائ</w:t>
      </w:r>
      <w:r w:rsidR="00E11D0D">
        <w:rPr>
          <w:rFonts w:ascii="Simplified Arabic" w:hAnsi="Simplified Arabic" w:cs="Simplified Arabic"/>
          <w:sz w:val="32"/>
          <w:szCs w:val="32"/>
          <w:rtl/>
          <w:lang w:bidi="ar-DZ"/>
        </w:rPr>
        <w:t>ر و</w:t>
      </w:r>
      <w:r w:rsidRPr="00E11D0D">
        <w:rPr>
          <w:rFonts w:ascii="Simplified Arabic" w:hAnsi="Simplified Arabic" w:cs="Simplified Arabic"/>
          <w:sz w:val="32"/>
          <w:szCs w:val="32"/>
          <w:rtl/>
          <w:lang w:bidi="ar-DZ"/>
        </w:rPr>
        <w:t xml:space="preserve">الحفلات و عبارات المجاملة و الترحيب، على انه قسما ثالثا من الدارسين يعتبر لفنون </w:t>
      </w:r>
      <w:proofErr w:type="spellStart"/>
      <w:r w:rsidRPr="00E11D0D">
        <w:rPr>
          <w:rFonts w:ascii="Simplified Arabic" w:hAnsi="Simplified Arabic" w:cs="Simplified Arabic"/>
          <w:sz w:val="32"/>
          <w:szCs w:val="32"/>
          <w:rtl/>
          <w:lang w:bidi="ar-DZ"/>
        </w:rPr>
        <w:t>والاداب</w:t>
      </w:r>
      <w:proofErr w:type="spellEnd"/>
      <w:r w:rsidRPr="00E11D0D">
        <w:rPr>
          <w:rFonts w:ascii="Simplified Arabic" w:hAnsi="Simplified Arabic" w:cs="Simplified Arabic"/>
          <w:sz w:val="32"/>
          <w:szCs w:val="32"/>
          <w:rtl/>
          <w:lang w:bidi="ar-DZ"/>
        </w:rPr>
        <w:t xml:space="preserve"> نماذج </w:t>
      </w:r>
      <w:proofErr w:type="spellStart"/>
      <w:r w:rsidRPr="00E11D0D">
        <w:rPr>
          <w:rFonts w:ascii="Simplified Arabic" w:hAnsi="Simplified Arabic" w:cs="Simplified Arabic"/>
          <w:sz w:val="32"/>
          <w:szCs w:val="32"/>
          <w:rtl/>
          <w:lang w:bidi="ar-DZ"/>
        </w:rPr>
        <w:t>ابلاغية</w:t>
      </w:r>
      <w:proofErr w:type="spellEnd"/>
      <w:r w:rsidRPr="00E11D0D">
        <w:rPr>
          <w:rFonts w:ascii="Simplified Arabic" w:hAnsi="Simplified Arabic" w:cs="Simplified Arabic"/>
          <w:sz w:val="32"/>
          <w:szCs w:val="32"/>
          <w:rtl/>
          <w:lang w:bidi="ar-DZ"/>
        </w:rPr>
        <w:t xml:space="preserve"> تقوم على استعمال العلامات فهما</w:t>
      </w:r>
      <w:r w:rsidR="00EC21B3" w:rsidRPr="00E11D0D">
        <w:rPr>
          <w:rFonts w:ascii="Simplified Arabic" w:hAnsi="Simplified Arabic" w:cs="Simplified Arabic"/>
          <w:sz w:val="32"/>
          <w:szCs w:val="32"/>
          <w:rtl/>
          <w:lang w:bidi="ar-DZ"/>
        </w:rPr>
        <w:t xml:space="preserve"> جزء لا </w:t>
      </w:r>
      <w:proofErr w:type="spellStart"/>
      <w:r w:rsidR="00EC21B3" w:rsidRPr="00E11D0D">
        <w:rPr>
          <w:rFonts w:ascii="Simplified Arabic" w:hAnsi="Simplified Arabic" w:cs="Simplified Arabic"/>
          <w:sz w:val="32"/>
          <w:szCs w:val="32"/>
          <w:rtl/>
          <w:lang w:bidi="ar-DZ"/>
        </w:rPr>
        <w:t>يتجزء</w:t>
      </w:r>
      <w:proofErr w:type="spellEnd"/>
      <w:r w:rsidRPr="00E11D0D">
        <w:rPr>
          <w:rFonts w:ascii="Simplified Arabic" w:hAnsi="Simplified Arabic" w:cs="Simplified Arabic"/>
          <w:sz w:val="32"/>
          <w:szCs w:val="32"/>
          <w:rtl/>
          <w:lang w:bidi="ar-DZ"/>
        </w:rPr>
        <w:t xml:space="preserve"> من نظريتها العامة.</w:t>
      </w:r>
    </w:p>
    <w:p w:rsidR="00076B4C" w:rsidRPr="00E11D0D" w:rsidRDefault="00076B4C" w:rsidP="00E11D0D">
      <w:pPr>
        <w:tabs>
          <w:tab w:val="left" w:pos="6102"/>
        </w:tabs>
        <w:bidi/>
        <w:spacing w:line="240" w:lineRule="auto"/>
        <w:jc w:val="both"/>
        <w:rPr>
          <w:rFonts w:ascii="Simplified Arabic" w:hAnsi="Simplified Arabic" w:cs="Simplified Arabic"/>
          <w:b/>
          <w:bCs/>
          <w:sz w:val="32"/>
          <w:szCs w:val="32"/>
          <w:rtl/>
          <w:lang w:bidi="ar-DZ"/>
        </w:rPr>
      </w:pPr>
      <w:r w:rsidRPr="00E11D0D">
        <w:rPr>
          <w:rFonts w:ascii="Simplified Arabic" w:hAnsi="Simplified Arabic" w:cs="Simplified Arabic"/>
          <w:b/>
          <w:bCs/>
          <w:sz w:val="32"/>
          <w:szCs w:val="32"/>
          <w:rtl/>
          <w:lang w:bidi="ar-DZ"/>
        </w:rPr>
        <w:t xml:space="preserve">ماهية الشعر السنوي: </w:t>
      </w:r>
    </w:p>
    <w:p w:rsidR="00076B4C" w:rsidRPr="00E11D0D" w:rsidRDefault="00076B4C" w:rsidP="00E11D0D">
      <w:pPr>
        <w:tabs>
          <w:tab w:val="left" w:pos="6102"/>
        </w:tabs>
        <w:bidi/>
        <w:spacing w:line="240" w:lineRule="auto"/>
        <w:jc w:val="both"/>
        <w:rPr>
          <w:rFonts w:ascii="Simplified Arabic" w:hAnsi="Simplified Arabic" w:cs="Simplified Arabic"/>
          <w:b/>
          <w:bCs/>
          <w:sz w:val="32"/>
          <w:szCs w:val="32"/>
          <w:rtl/>
          <w:lang w:bidi="ar-DZ"/>
        </w:rPr>
      </w:pPr>
      <w:r w:rsidRPr="00E11D0D">
        <w:rPr>
          <w:rFonts w:ascii="Simplified Arabic" w:hAnsi="Simplified Arabic" w:cs="Simplified Arabic"/>
          <w:b/>
          <w:bCs/>
          <w:sz w:val="32"/>
          <w:szCs w:val="32"/>
          <w:rtl/>
          <w:lang w:bidi="ar-DZ"/>
        </w:rPr>
        <w:t xml:space="preserve">1-مصطلح الشعر السنوي في المعاجم العربية:  </w:t>
      </w:r>
    </w:p>
    <w:p w:rsidR="00076B4C" w:rsidRPr="00E11D0D" w:rsidRDefault="00E11D0D" w:rsidP="00E11D0D">
      <w:pPr>
        <w:tabs>
          <w:tab w:val="left" w:pos="6102"/>
        </w:tabs>
        <w:bidi/>
        <w:spacing w:line="240" w:lineRule="auto"/>
        <w:ind w:left="360"/>
        <w:jc w:val="both"/>
        <w:rPr>
          <w:rFonts w:ascii="Simplified Arabic" w:hAnsi="Simplified Arabic" w:cs="Simplified Arabic"/>
          <w:sz w:val="32"/>
          <w:szCs w:val="32"/>
          <w:lang w:bidi="ar-DZ"/>
        </w:rPr>
      </w:pPr>
      <w:r w:rsidRPr="00E11D0D">
        <w:rPr>
          <w:rFonts w:ascii="Simplified Arabic" w:hAnsi="Simplified Arabic" w:cs="Simplified Arabic" w:hint="cs"/>
          <w:b/>
          <w:bCs/>
          <w:sz w:val="32"/>
          <w:szCs w:val="32"/>
          <w:rtl/>
          <w:lang w:bidi="ar-DZ"/>
        </w:rPr>
        <w:t xml:space="preserve">أ- </w:t>
      </w:r>
      <w:r w:rsidR="00076B4C" w:rsidRPr="00E11D0D">
        <w:rPr>
          <w:rFonts w:ascii="Simplified Arabic" w:hAnsi="Simplified Arabic" w:cs="Simplified Arabic"/>
          <w:b/>
          <w:bCs/>
          <w:sz w:val="32"/>
          <w:szCs w:val="32"/>
          <w:rtl/>
          <w:lang w:bidi="ar-DZ"/>
        </w:rPr>
        <w:t>لغة:</w:t>
      </w:r>
      <w:r w:rsidR="00076B4C" w:rsidRPr="00E11D0D">
        <w:rPr>
          <w:rFonts w:ascii="Simplified Arabic" w:hAnsi="Simplified Arabic" w:cs="Simplified Arabic"/>
          <w:sz w:val="32"/>
          <w:szCs w:val="32"/>
          <w:rtl/>
          <w:lang w:bidi="ar-DZ"/>
        </w:rPr>
        <w:t xml:space="preserve"> جاء في لسان العرب "نسا و النسوة بالكسر و الضم النساء والنسوان و النسوان جمع المرأة من غير </w:t>
      </w:r>
      <w:proofErr w:type="spellStart"/>
      <w:r w:rsidR="00076B4C" w:rsidRPr="00E11D0D">
        <w:rPr>
          <w:rFonts w:ascii="Simplified Arabic" w:hAnsi="Simplified Arabic" w:cs="Simplified Arabic"/>
          <w:sz w:val="32"/>
          <w:szCs w:val="32"/>
          <w:rtl/>
          <w:lang w:bidi="ar-DZ"/>
        </w:rPr>
        <w:t>لفظه،و</w:t>
      </w:r>
      <w:r>
        <w:rPr>
          <w:rFonts w:ascii="Simplified Arabic" w:hAnsi="Simplified Arabic" w:cs="Simplified Arabic"/>
          <w:sz w:val="32"/>
          <w:szCs w:val="32"/>
          <w:rtl/>
          <w:lang w:bidi="ar-DZ"/>
        </w:rPr>
        <w:t>قال</w:t>
      </w:r>
      <w:proofErr w:type="spellEnd"/>
      <w:r>
        <w:rPr>
          <w:rFonts w:ascii="Simplified Arabic" w:hAnsi="Simplified Arabic" w:cs="Simplified Arabic"/>
          <w:sz w:val="32"/>
          <w:szCs w:val="32"/>
          <w:rtl/>
          <w:lang w:bidi="ar-DZ"/>
        </w:rPr>
        <w:t xml:space="preserve"> ابن سيده جمع نسوة اذا كثرن"</w:t>
      </w:r>
      <w:r>
        <w:rPr>
          <w:rStyle w:val="Appelnotedebasdep"/>
          <w:rFonts w:ascii="Simplified Arabic" w:hAnsi="Simplified Arabic" w:cs="Simplified Arabic"/>
          <w:sz w:val="32"/>
          <w:szCs w:val="32"/>
          <w:rtl/>
          <w:lang w:bidi="ar-DZ"/>
        </w:rPr>
        <w:footnoteReference w:id="11"/>
      </w:r>
      <w:r>
        <w:rPr>
          <w:rFonts w:ascii="Simplified Arabic" w:hAnsi="Simplified Arabic" w:cs="Simplified Arabic" w:hint="cs"/>
          <w:sz w:val="32"/>
          <w:szCs w:val="32"/>
          <w:rtl/>
          <w:lang w:bidi="ar-DZ"/>
        </w:rPr>
        <w:t xml:space="preserve">، </w:t>
      </w:r>
      <w:r w:rsidR="00076B4C" w:rsidRPr="00E11D0D">
        <w:rPr>
          <w:rFonts w:ascii="Simplified Arabic" w:hAnsi="Simplified Arabic" w:cs="Simplified Arabic"/>
          <w:sz w:val="32"/>
          <w:szCs w:val="32"/>
          <w:rtl/>
          <w:lang w:bidi="ar-DZ"/>
        </w:rPr>
        <w:t>اما في معجم العربي الأساسي للناطقتين بالعربية ومتعلميها:</w:t>
      </w:r>
      <w:r w:rsidR="00C14947" w:rsidRPr="00E11D0D">
        <w:rPr>
          <w:rFonts w:ascii="Simplified Arabic" w:hAnsi="Simplified Arabic" w:cs="Simplified Arabic"/>
          <w:sz w:val="32"/>
          <w:szCs w:val="32"/>
          <w:rtl/>
          <w:lang w:bidi="ar-DZ"/>
        </w:rPr>
        <w:t xml:space="preserve"> </w:t>
      </w:r>
      <w:r w:rsidR="00076B4C" w:rsidRPr="00E11D0D">
        <w:rPr>
          <w:rFonts w:ascii="Simplified Arabic" w:hAnsi="Simplified Arabic" w:cs="Simplified Arabic"/>
          <w:sz w:val="32"/>
          <w:szCs w:val="32"/>
          <w:rtl/>
          <w:lang w:bidi="ar-DZ"/>
        </w:rPr>
        <w:t xml:space="preserve">ف:"نسا مثناه </w:t>
      </w:r>
      <w:proofErr w:type="spellStart"/>
      <w:r w:rsidR="00076B4C" w:rsidRPr="00E11D0D">
        <w:rPr>
          <w:rFonts w:ascii="Simplified Arabic" w:hAnsi="Simplified Arabic" w:cs="Simplified Arabic"/>
          <w:sz w:val="32"/>
          <w:szCs w:val="32"/>
          <w:rtl/>
          <w:lang w:bidi="ar-DZ"/>
        </w:rPr>
        <w:t>سنوان</w:t>
      </w:r>
      <w:proofErr w:type="spellEnd"/>
      <w:r w:rsidR="00076B4C" w:rsidRPr="00E11D0D">
        <w:rPr>
          <w:rFonts w:ascii="Simplified Arabic" w:hAnsi="Simplified Arabic" w:cs="Simplified Arabic"/>
          <w:sz w:val="32"/>
          <w:szCs w:val="32"/>
          <w:rtl/>
          <w:lang w:bidi="ar-DZ"/>
        </w:rPr>
        <w:t xml:space="preserve"> و سنيان ج </w:t>
      </w:r>
      <w:proofErr w:type="spellStart"/>
      <w:r w:rsidR="00076B4C" w:rsidRPr="00E11D0D">
        <w:rPr>
          <w:rFonts w:ascii="Simplified Arabic" w:hAnsi="Simplified Arabic" w:cs="Simplified Arabic"/>
          <w:sz w:val="32"/>
          <w:szCs w:val="32"/>
          <w:rtl/>
          <w:lang w:bidi="ar-DZ"/>
        </w:rPr>
        <w:t>انساه:عصب</w:t>
      </w:r>
      <w:proofErr w:type="spellEnd"/>
      <w:r w:rsidR="00076B4C" w:rsidRPr="00E11D0D">
        <w:rPr>
          <w:rFonts w:ascii="Simplified Arabic" w:hAnsi="Simplified Arabic" w:cs="Simplified Arabic"/>
          <w:sz w:val="32"/>
          <w:szCs w:val="32"/>
          <w:rtl/>
          <w:lang w:bidi="ar-DZ"/>
        </w:rPr>
        <w:t xml:space="preserve"> يمتد من الورك الى الكعب العصب الوركي (يشكو نساه)"</w:t>
      </w:r>
    </w:p>
    <w:p w:rsidR="00076B4C"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proofErr w:type="spellStart"/>
      <w:r w:rsidRPr="00E11D0D">
        <w:rPr>
          <w:rFonts w:ascii="Simplified Arabic" w:hAnsi="Simplified Arabic" w:cs="Simplified Arabic"/>
          <w:sz w:val="32"/>
          <w:szCs w:val="32"/>
          <w:rtl/>
          <w:lang w:bidi="ar-DZ"/>
        </w:rPr>
        <w:t>وسنائي</w:t>
      </w:r>
      <w:proofErr w:type="spellEnd"/>
      <w:r w:rsidRPr="00E11D0D">
        <w:rPr>
          <w:rFonts w:ascii="Simplified Arabic" w:hAnsi="Simplified Arabic" w:cs="Simplified Arabic"/>
          <w:sz w:val="32"/>
          <w:szCs w:val="32"/>
          <w:rtl/>
          <w:lang w:bidi="ar-DZ"/>
        </w:rPr>
        <w:t>:</w:t>
      </w:r>
      <w:r w:rsidR="00AF4C34">
        <w:rPr>
          <w:rFonts w:ascii="Simplified Arabic" w:hAnsi="Simplified Arabic" w:cs="Simplified Arabic" w:hint="cs"/>
          <w:sz w:val="32"/>
          <w:szCs w:val="32"/>
          <w:rtl/>
          <w:lang w:bidi="ar-DZ"/>
        </w:rPr>
        <w:t xml:space="preserve"> </w:t>
      </w:r>
      <w:r w:rsidRPr="00E11D0D">
        <w:rPr>
          <w:rFonts w:ascii="Simplified Arabic" w:hAnsi="Simplified Arabic" w:cs="Simplified Arabic"/>
          <w:sz w:val="32"/>
          <w:szCs w:val="32"/>
          <w:rtl/>
          <w:lang w:bidi="ar-DZ"/>
        </w:rPr>
        <w:t>منسوب الى النسا "اشغال نسائية</w:t>
      </w:r>
      <w:r w:rsidR="00AF4C34">
        <w:rPr>
          <w:rFonts w:ascii="Simplified Arabic" w:hAnsi="Simplified Arabic" w:cs="Simplified Arabic" w:hint="cs"/>
          <w:sz w:val="32"/>
          <w:szCs w:val="32"/>
          <w:rtl/>
          <w:lang w:bidi="ar-DZ"/>
        </w:rPr>
        <w:t xml:space="preserve"> </w:t>
      </w:r>
      <w:r w:rsidRPr="00E11D0D">
        <w:rPr>
          <w:rFonts w:ascii="Simplified Arabic" w:hAnsi="Simplified Arabic" w:cs="Simplified Arabic"/>
          <w:sz w:val="32"/>
          <w:szCs w:val="32"/>
          <w:rtl/>
          <w:lang w:bidi="ar-DZ"/>
        </w:rPr>
        <w:t>"تزعمت الحركة النسائية "الاتحاد النسائي"</w:t>
      </w:r>
    </w:p>
    <w:p w:rsidR="00076B4C"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lastRenderedPageBreak/>
        <w:t xml:space="preserve">نسوة/نساء: جمع امرأة من غير لفظه (و قال نسوة في </w:t>
      </w:r>
      <w:proofErr w:type="gramStart"/>
      <w:r w:rsidRPr="00E11D0D">
        <w:rPr>
          <w:rFonts w:ascii="Simplified Arabic" w:hAnsi="Simplified Arabic" w:cs="Simplified Arabic"/>
          <w:sz w:val="32"/>
          <w:szCs w:val="32"/>
          <w:rtl/>
          <w:lang w:bidi="ar-DZ"/>
        </w:rPr>
        <w:t>المدينة)</w:t>
      </w:r>
      <w:r w:rsidR="00E11D0D">
        <w:rPr>
          <w:rStyle w:val="Appelnotedebasdep"/>
          <w:rFonts w:ascii="Simplified Arabic" w:hAnsi="Simplified Arabic" w:cs="Simplified Arabic"/>
          <w:sz w:val="32"/>
          <w:szCs w:val="32"/>
          <w:rtl/>
          <w:lang w:bidi="ar-DZ"/>
        </w:rPr>
        <w:footnoteReference w:id="12"/>
      </w:r>
      <w:r w:rsidR="00E11D0D">
        <w:rPr>
          <w:rFonts w:ascii="Simplified Arabic" w:hAnsi="Simplified Arabic" w:cs="Simplified Arabic" w:hint="cs"/>
          <w:sz w:val="32"/>
          <w:szCs w:val="32"/>
          <w:rtl/>
          <w:lang w:bidi="ar-DZ"/>
        </w:rPr>
        <w:t>،</w:t>
      </w:r>
      <w:proofErr w:type="gramEnd"/>
      <w:r w:rsidRPr="00E11D0D">
        <w:rPr>
          <w:rFonts w:ascii="Simplified Arabic" w:hAnsi="Simplified Arabic" w:cs="Simplified Arabic"/>
          <w:sz w:val="32"/>
          <w:szCs w:val="32"/>
          <w:rtl/>
          <w:lang w:bidi="ar-DZ"/>
        </w:rPr>
        <w:t xml:space="preserve"> ووردة كلمة نسوي/نسائي في المعجم الوسيط كما يلي:</w:t>
      </w:r>
    </w:p>
    <w:p w:rsidR="00076B4C"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نسائيات:</w:t>
      </w:r>
      <w:r w:rsidR="00AF4C34">
        <w:rPr>
          <w:rFonts w:ascii="Simplified Arabic" w:hAnsi="Simplified Arabic" w:cs="Simplified Arabic" w:hint="cs"/>
          <w:sz w:val="32"/>
          <w:szCs w:val="32"/>
          <w:rtl/>
          <w:lang w:bidi="ar-DZ"/>
        </w:rPr>
        <w:t xml:space="preserve"> </w:t>
      </w:r>
      <w:r w:rsidRPr="00E11D0D">
        <w:rPr>
          <w:rFonts w:ascii="Simplified Arabic" w:hAnsi="Simplified Arabic" w:cs="Simplified Arabic"/>
          <w:sz w:val="32"/>
          <w:szCs w:val="32"/>
          <w:rtl/>
          <w:lang w:bidi="ar-DZ"/>
        </w:rPr>
        <w:t>شؤون نسائية،</w:t>
      </w:r>
      <w:r w:rsidR="00AF4C34">
        <w:rPr>
          <w:rFonts w:ascii="Simplified Arabic" w:hAnsi="Simplified Arabic" w:cs="Simplified Arabic" w:hint="cs"/>
          <w:sz w:val="32"/>
          <w:szCs w:val="32"/>
          <w:rtl/>
          <w:lang w:bidi="ar-DZ"/>
        </w:rPr>
        <w:t xml:space="preserve"> </w:t>
      </w:r>
      <w:r w:rsidRPr="00E11D0D">
        <w:rPr>
          <w:rFonts w:ascii="Simplified Arabic" w:hAnsi="Simplified Arabic" w:cs="Simplified Arabic"/>
          <w:sz w:val="32"/>
          <w:szCs w:val="32"/>
          <w:rtl/>
          <w:lang w:bidi="ar-DZ"/>
        </w:rPr>
        <w:t>أشياء تنسب الى عالم المرأة،</w:t>
      </w:r>
      <w:r w:rsidR="00AF4C34">
        <w:rPr>
          <w:rFonts w:ascii="Simplified Arabic" w:hAnsi="Simplified Arabic" w:cs="Simplified Arabic" w:hint="cs"/>
          <w:sz w:val="32"/>
          <w:szCs w:val="32"/>
          <w:rtl/>
          <w:lang w:bidi="ar-DZ"/>
        </w:rPr>
        <w:t xml:space="preserve"> </w:t>
      </w:r>
      <w:r w:rsidRPr="00E11D0D">
        <w:rPr>
          <w:rFonts w:ascii="Simplified Arabic" w:hAnsi="Simplified Arabic" w:cs="Simplified Arabic"/>
          <w:sz w:val="32"/>
          <w:szCs w:val="32"/>
          <w:rtl/>
          <w:lang w:bidi="ar-DZ"/>
        </w:rPr>
        <w:t>حركة نسائية:</w:t>
      </w:r>
      <w:r w:rsidR="00AF4C34">
        <w:rPr>
          <w:rFonts w:ascii="Simplified Arabic" w:hAnsi="Simplified Arabic" w:cs="Simplified Arabic" w:hint="cs"/>
          <w:sz w:val="32"/>
          <w:szCs w:val="32"/>
          <w:rtl/>
          <w:lang w:bidi="ar-DZ"/>
        </w:rPr>
        <w:t xml:space="preserve"> </w:t>
      </w:r>
      <w:r w:rsidRPr="00E11D0D">
        <w:rPr>
          <w:rFonts w:ascii="Simplified Arabic" w:hAnsi="Simplified Arabic" w:cs="Simplified Arabic"/>
          <w:sz w:val="32"/>
          <w:szCs w:val="32"/>
          <w:rtl/>
          <w:lang w:bidi="ar-DZ"/>
        </w:rPr>
        <w:t>تنادي بالمساواة بين الرجل و المرأة.</w:t>
      </w:r>
    </w:p>
    <w:p w:rsidR="00076B4C"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فلفظه النسوي او النسائي تحمل نفس المفهوم، أي أشياء تنسب الى عالم المرأة و كذلك الحركة النسوية التي تدعوا الى الم</w:t>
      </w:r>
      <w:r w:rsidR="00E11D0D">
        <w:rPr>
          <w:rFonts w:ascii="Simplified Arabic" w:hAnsi="Simplified Arabic" w:cs="Simplified Arabic"/>
          <w:sz w:val="32"/>
          <w:szCs w:val="32"/>
          <w:rtl/>
          <w:lang w:bidi="ar-DZ"/>
        </w:rPr>
        <w:t>ساوات بين الرجل و المرأة</w:t>
      </w:r>
      <w:r w:rsidR="00E11D0D">
        <w:rPr>
          <w:rFonts w:ascii="Simplified Arabic" w:hAnsi="Simplified Arabic" w:cs="Simplified Arabic" w:hint="cs"/>
          <w:sz w:val="32"/>
          <w:szCs w:val="32"/>
          <w:rtl/>
          <w:lang w:bidi="ar-DZ"/>
        </w:rPr>
        <w:t>.</w:t>
      </w:r>
      <w:r w:rsidR="00E11D0D">
        <w:rPr>
          <w:rStyle w:val="Appelnotedebasdep"/>
          <w:rFonts w:ascii="Simplified Arabic" w:hAnsi="Simplified Arabic" w:cs="Simplified Arabic"/>
          <w:sz w:val="32"/>
          <w:szCs w:val="32"/>
          <w:rtl/>
          <w:lang w:bidi="ar-DZ"/>
        </w:rPr>
        <w:footnoteReference w:id="13"/>
      </w:r>
    </w:p>
    <w:p w:rsidR="00076B4C" w:rsidRPr="00E11D0D" w:rsidRDefault="00E11D0D"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hint="cs"/>
          <w:b/>
          <w:bCs/>
          <w:sz w:val="32"/>
          <w:szCs w:val="32"/>
          <w:rtl/>
          <w:lang w:bidi="ar-DZ"/>
        </w:rPr>
        <w:t xml:space="preserve">ب- </w:t>
      </w:r>
      <w:r w:rsidRPr="00E11D0D">
        <w:rPr>
          <w:rFonts w:ascii="Simplified Arabic" w:hAnsi="Simplified Arabic" w:cs="Simplified Arabic"/>
          <w:b/>
          <w:bCs/>
          <w:sz w:val="32"/>
          <w:szCs w:val="32"/>
          <w:rtl/>
          <w:lang w:bidi="ar-DZ"/>
        </w:rPr>
        <w:t>اصطلاحا:</w:t>
      </w:r>
      <w:r>
        <w:rPr>
          <w:rFonts w:ascii="Simplified Arabic" w:hAnsi="Simplified Arabic" w:cs="Simplified Arabic"/>
          <w:sz w:val="32"/>
          <w:szCs w:val="32"/>
          <w:rtl/>
          <w:lang w:bidi="ar-DZ"/>
        </w:rPr>
        <w:t xml:space="preserve"> اكتسى مصطلح الادب</w:t>
      </w:r>
      <w:r>
        <w:rPr>
          <w:rFonts w:ascii="Simplified Arabic" w:hAnsi="Simplified Arabic" w:cs="Simplified Arabic" w:hint="cs"/>
          <w:sz w:val="32"/>
          <w:szCs w:val="32"/>
          <w:rtl/>
          <w:lang w:bidi="ar-DZ"/>
        </w:rPr>
        <w:t xml:space="preserve"> </w:t>
      </w:r>
      <w:r w:rsidR="00076B4C" w:rsidRPr="00E11D0D">
        <w:rPr>
          <w:rFonts w:ascii="Simplified Arabic" w:hAnsi="Simplified Arabic" w:cs="Simplified Arabic"/>
          <w:sz w:val="32"/>
          <w:szCs w:val="32"/>
          <w:rtl/>
          <w:lang w:bidi="ar-DZ"/>
        </w:rPr>
        <w:t>النسوي بعدة تعاريف و مفاهيم لدى نقاد العرب، بحيث عرف نخبة من الأساتذة المصريين و العرب في معجم علم الاجتماع مصطلح النسائية بانه:</w:t>
      </w:r>
      <w:r>
        <w:rPr>
          <w:rFonts w:ascii="Simplified Arabic" w:hAnsi="Simplified Arabic" w:cs="Simplified Arabic" w:hint="cs"/>
          <w:sz w:val="32"/>
          <w:szCs w:val="32"/>
          <w:rtl/>
          <w:lang w:bidi="ar-DZ"/>
        </w:rPr>
        <w:t xml:space="preserve"> </w:t>
      </w:r>
      <w:r w:rsidR="00076B4C" w:rsidRPr="00E11D0D">
        <w:rPr>
          <w:rFonts w:ascii="Simplified Arabic" w:hAnsi="Simplified Arabic" w:cs="Simplified Arabic"/>
          <w:sz w:val="32"/>
          <w:szCs w:val="32"/>
          <w:rtl/>
          <w:lang w:bidi="ar-DZ"/>
        </w:rPr>
        <w:t>"حركة ترمي الى مساوات بين الرجل و المرأة في الحقوق و الواجبات ..... و كانت هده الحركة ترمي الى التوسيع في الحقوق و الواجبات القانونية و السياسية المرأة نظرا لحرمانها من الكثير من الحقوق، ال</w:t>
      </w:r>
      <w:r>
        <w:rPr>
          <w:rFonts w:ascii="Simplified Arabic" w:hAnsi="Simplified Arabic" w:cs="Simplified Arabic"/>
          <w:sz w:val="32"/>
          <w:szCs w:val="32"/>
          <w:rtl/>
          <w:lang w:bidi="ar-DZ"/>
        </w:rPr>
        <w:t>تي كانت للرجل مثل التصرف</w:t>
      </w:r>
      <w:r w:rsidR="00076B4C" w:rsidRPr="00E11D0D">
        <w:rPr>
          <w:rFonts w:ascii="Simplified Arabic" w:hAnsi="Simplified Arabic" w:cs="Simplified Arabic"/>
          <w:sz w:val="32"/>
          <w:szCs w:val="32"/>
          <w:rtl/>
          <w:lang w:bidi="ar-DZ"/>
        </w:rPr>
        <w:t xml:space="preserve"> في الملكية الخاصة و الوصاية على الأبناء و حقها في العلم، و الوظائف و الأجور و المساوية </w:t>
      </w:r>
      <w:proofErr w:type="spellStart"/>
      <w:r w:rsidR="00076B4C" w:rsidRPr="00E11D0D">
        <w:rPr>
          <w:rFonts w:ascii="Simplified Arabic" w:hAnsi="Simplified Arabic" w:cs="Simplified Arabic"/>
          <w:sz w:val="32"/>
          <w:szCs w:val="32"/>
          <w:rtl/>
          <w:lang w:bidi="ar-DZ"/>
        </w:rPr>
        <w:t>لاجور</w:t>
      </w:r>
      <w:proofErr w:type="spellEnd"/>
      <w:r w:rsidR="00076B4C" w:rsidRPr="00E11D0D">
        <w:rPr>
          <w:rFonts w:ascii="Simplified Arabic" w:hAnsi="Simplified Arabic" w:cs="Simplified Arabic"/>
          <w:sz w:val="32"/>
          <w:szCs w:val="32"/>
          <w:rtl/>
          <w:lang w:bidi="ar-DZ"/>
        </w:rPr>
        <w:t xml:space="preserve"> الرجل"</w:t>
      </w:r>
      <w:r>
        <w:rPr>
          <w:rStyle w:val="Appelnotedebasdep"/>
          <w:rFonts w:ascii="Simplified Arabic" w:hAnsi="Simplified Arabic" w:cs="Simplified Arabic"/>
          <w:sz w:val="32"/>
          <w:szCs w:val="32"/>
          <w:rtl/>
          <w:lang w:bidi="ar-DZ"/>
        </w:rPr>
        <w:footnoteReference w:id="14"/>
      </w:r>
    </w:p>
    <w:p w:rsidR="001425E4"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      بمعنى يجب ان تعطي المرأة حقها مثلها مثل الرجل، كالحق في التعليم و الوصاية على الأبناء و الوظائف، وان تمنح اجرها تماما مثل الرجل.</w:t>
      </w:r>
    </w:p>
    <w:p w:rsidR="00076B4C" w:rsidRPr="00E11D0D" w:rsidRDefault="00076B4C" w:rsidP="001276E3">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      وأيضا عرف الدكتور "إبراهيم محمود خليل" الادب النسوي قائلا: "الادب النسوي هو الادب الذي يؤكد وجود ابداع نسائي و اخر ذكوري و لكل منهما هويته و ملامحه الخاصة و علاقته بجذور و ثقافة المبدع و موروثه الاجتماعي و الثقافي و تجاربه الخاصة من نفسية و فكرية تؤثر في فهمه للعالم من حوله و المرحلة التاريخية التي يعيشها"</w:t>
      </w:r>
      <w:r w:rsidR="0020793B">
        <w:rPr>
          <w:rFonts w:ascii="Simplified Arabic" w:hAnsi="Simplified Arabic" w:cs="Simplified Arabic" w:hint="cs"/>
          <w:sz w:val="32"/>
          <w:szCs w:val="32"/>
          <w:rtl/>
          <w:lang w:bidi="ar-DZ"/>
        </w:rPr>
        <w:t>.</w:t>
      </w:r>
      <w:r w:rsidR="001276E3">
        <w:rPr>
          <w:rStyle w:val="Appelnotedebasdep"/>
          <w:rFonts w:ascii="Simplified Arabic" w:hAnsi="Simplified Arabic" w:cs="Simplified Arabic"/>
          <w:sz w:val="32"/>
          <w:szCs w:val="32"/>
          <w:rtl/>
          <w:lang w:bidi="ar-DZ"/>
        </w:rPr>
        <w:footnoteReference w:id="15"/>
      </w:r>
    </w:p>
    <w:p w:rsidR="001425E4" w:rsidRPr="00E11D0D" w:rsidRDefault="00076B4C" w:rsidP="001276E3">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     أي ان الادب النسوي لا يتحقق الا من خلال الابداع الذي يحققه كل من الرجل و المرأة و ذلك حسب الهوية،</w:t>
      </w:r>
      <w:r w:rsidR="00E11D0D">
        <w:rPr>
          <w:rFonts w:ascii="Simplified Arabic" w:hAnsi="Simplified Arabic" w:cs="Simplified Arabic" w:hint="cs"/>
          <w:sz w:val="32"/>
          <w:szCs w:val="32"/>
          <w:rtl/>
          <w:lang w:bidi="ar-DZ"/>
        </w:rPr>
        <w:t xml:space="preserve"> </w:t>
      </w:r>
      <w:r w:rsidRPr="00E11D0D">
        <w:rPr>
          <w:rFonts w:ascii="Simplified Arabic" w:hAnsi="Simplified Arabic" w:cs="Simplified Arabic"/>
          <w:sz w:val="32"/>
          <w:szCs w:val="32"/>
          <w:rtl/>
          <w:lang w:bidi="ar-DZ"/>
        </w:rPr>
        <w:t xml:space="preserve">و الملامح الخاصة بهما، و الموروث الاجتماعي  و في نفس السياق يضيف </w:t>
      </w:r>
      <w:r w:rsidRPr="00E11D0D">
        <w:rPr>
          <w:rFonts w:ascii="Simplified Arabic" w:hAnsi="Simplified Arabic" w:cs="Simplified Arabic"/>
          <w:sz w:val="32"/>
          <w:szCs w:val="32"/>
          <w:rtl/>
          <w:lang w:bidi="ar-DZ"/>
        </w:rPr>
        <w:lastRenderedPageBreak/>
        <w:t>"محمود خليل" ان الادب النسوي هو الادب الذي كتبه المرأة و الادب الذي يكتبه الذكور عند المرأة من اجل ان يلقي عليها.</w:t>
      </w:r>
      <w:r w:rsidR="001276E3">
        <w:rPr>
          <w:rStyle w:val="Appelnotedebasdep"/>
          <w:rFonts w:ascii="Simplified Arabic" w:hAnsi="Simplified Arabic" w:cs="Simplified Arabic"/>
          <w:sz w:val="32"/>
          <w:szCs w:val="32"/>
          <w:rtl/>
          <w:lang w:bidi="ar-DZ"/>
        </w:rPr>
        <w:footnoteReference w:id="16"/>
      </w:r>
      <w:r w:rsidR="001276E3" w:rsidRPr="00E11D0D">
        <w:rPr>
          <w:rFonts w:ascii="Simplified Arabic" w:hAnsi="Simplified Arabic" w:cs="Simplified Arabic"/>
          <w:sz w:val="32"/>
          <w:szCs w:val="32"/>
          <w:rtl/>
          <w:lang w:bidi="ar-DZ"/>
        </w:rPr>
        <w:t xml:space="preserve"> </w:t>
      </w:r>
      <w:r w:rsidRPr="00E11D0D">
        <w:rPr>
          <w:rFonts w:ascii="Simplified Arabic" w:hAnsi="Simplified Arabic" w:cs="Simplified Arabic"/>
          <w:sz w:val="32"/>
          <w:szCs w:val="32"/>
          <w:rtl/>
          <w:lang w:bidi="ar-DZ"/>
        </w:rPr>
        <w:t xml:space="preserve">اي ان ليس فرقا بين الادب النسوي و الذكوري فهو يلغي الفروق </w:t>
      </w:r>
      <w:proofErr w:type="spellStart"/>
      <w:r w:rsidRPr="00E11D0D">
        <w:rPr>
          <w:rFonts w:ascii="Simplified Arabic" w:hAnsi="Simplified Arabic" w:cs="Simplified Arabic"/>
          <w:sz w:val="32"/>
          <w:szCs w:val="32"/>
          <w:rtl/>
          <w:lang w:bidi="ar-DZ"/>
        </w:rPr>
        <w:t>الجنسية.و</w:t>
      </w:r>
      <w:proofErr w:type="spellEnd"/>
      <w:r w:rsidRPr="00E11D0D">
        <w:rPr>
          <w:rFonts w:ascii="Simplified Arabic" w:hAnsi="Simplified Arabic" w:cs="Simplified Arabic"/>
          <w:sz w:val="32"/>
          <w:szCs w:val="32"/>
          <w:rtl/>
          <w:lang w:bidi="ar-DZ"/>
        </w:rPr>
        <w:t xml:space="preserve"> اعتبر الادب النسوي هو كل ادب يخدم المرأة و يهتم بالتعبير عن حاجاتها و مطالبها </w:t>
      </w:r>
      <w:proofErr w:type="spellStart"/>
      <w:r w:rsidRPr="00E11D0D">
        <w:rPr>
          <w:rFonts w:ascii="Simplified Arabic" w:hAnsi="Simplified Arabic" w:cs="Simplified Arabic"/>
          <w:sz w:val="32"/>
          <w:szCs w:val="32"/>
          <w:rtl/>
          <w:lang w:bidi="ar-DZ"/>
        </w:rPr>
        <w:t>اليومية.اذن</w:t>
      </w:r>
      <w:proofErr w:type="spellEnd"/>
      <w:r w:rsidRPr="00E11D0D">
        <w:rPr>
          <w:rFonts w:ascii="Simplified Arabic" w:hAnsi="Simplified Arabic" w:cs="Simplified Arabic"/>
          <w:sz w:val="32"/>
          <w:szCs w:val="32"/>
          <w:rtl/>
          <w:lang w:bidi="ar-DZ"/>
        </w:rPr>
        <w:t xml:space="preserve"> فتعريف الادب السنوي يختلف من ناقد </w:t>
      </w:r>
      <w:proofErr w:type="spellStart"/>
      <w:r w:rsidRPr="00E11D0D">
        <w:rPr>
          <w:rFonts w:ascii="Simplified Arabic" w:hAnsi="Simplified Arabic" w:cs="Simplified Arabic"/>
          <w:sz w:val="32"/>
          <w:szCs w:val="32"/>
          <w:rtl/>
          <w:lang w:bidi="ar-DZ"/>
        </w:rPr>
        <w:t>لاخر</w:t>
      </w:r>
      <w:proofErr w:type="spellEnd"/>
      <w:r w:rsidRPr="00E11D0D">
        <w:rPr>
          <w:rFonts w:ascii="Simplified Arabic" w:hAnsi="Simplified Arabic" w:cs="Simplified Arabic"/>
          <w:sz w:val="32"/>
          <w:szCs w:val="32"/>
          <w:rtl/>
          <w:lang w:bidi="ar-DZ"/>
        </w:rPr>
        <w:t xml:space="preserve"> و فيه تشابك كثير، فكل ناقد يعرفه حسب وجهة نظره و حسب ارتباطه بالكتابة الذكورية .</w:t>
      </w:r>
    </w:p>
    <w:p w:rsidR="00076B4C" w:rsidRPr="00E11D0D" w:rsidRDefault="00076B4C" w:rsidP="00E11D0D">
      <w:pPr>
        <w:tabs>
          <w:tab w:val="left" w:pos="6102"/>
        </w:tabs>
        <w:bidi/>
        <w:spacing w:line="240" w:lineRule="auto"/>
        <w:jc w:val="both"/>
        <w:rPr>
          <w:rFonts w:ascii="Simplified Arabic" w:hAnsi="Simplified Arabic" w:cs="Simplified Arabic"/>
          <w:b/>
          <w:bCs/>
          <w:sz w:val="32"/>
          <w:szCs w:val="32"/>
          <w:rtl/>
          <w:lang w:bidi="ar-DZ"/>
        </w:rPr>
      </w:pPr>
      <w:r w:rsidRPr="00E11D0D">
        <w:rPr>
          <w:rFonts w:ascii="Simplified Arabic" w:hAnsi="Simplified Arabic" w:cs="Simplified Arabic"/>
          <w:b/>
          <w:bCs/>
          <w:sz w:val="32"/>
          <w:szCs w:val="32"/>
          <w:rtl/>
          <w:lang w:bidi="ar-DZ"/>
        </w:rPr>
        <w:t xml:space="preserve">مصطلح الادب النسوي و اضطراب التسمية: </w:t>
      </w:r>
    </w:p>
    <w:p w:rsidR="00076B4C"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     لقد صاحب صدور المصطلح "ادب المرأة" او "الكتابة النسائية" جدل حول مضمون هذه التسمية التي تتضمن إشكالية تصنيف الادب على أساس الاختلاف الجنسي.</w:t>
      </w:r>
      <w:r w:rsidR="00E11D0D">
        <w:rPr>
          <w:rStyle w:val="Appelnotedebasdep"/>
          <w:rFonts w:ascii="Simplified Arabic" w:hAnsi="Simplified Arabic" w:cs="Simplified Arabic"/>
          <w:sz w:val="32"/>
          <w:szCs w:val="32"/>
          <w:rtl/>
          <w:lang w:bidi="ar-DZ"/>
        </w:rPr>
        <w:footnoteReference w:id="17"/>
      </w:r>
      <w:r w:rsidRPr="00E11D0D">
        <w:rPr>
          <w:rFonts w:ascii="Simplified Arabic" w:hAnsi="Simplified Arabic" w:cs="Simplified Arabic"/>
          <w:sz w:val="32"/>
          <w:szCs w:val="32"/>
          <w:rtl/>
          <w:lang w:bidi="ar-DZ"/>
        </w:rPr>
        <w:t xml:space="preserve"> ومن هذه نطرح تساؤلات أهمها: هل يوجد فعلا ادب نسائي؟ هل تكتب المرأة بطريقة مختلفة عن تلك التي يكتب بها الرجل؟......</w:t>
      </w:r>
    </w:p>
    <w:p w:rsidR="00076B4C"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    تشير معاجم اللغة العربية الى عدد من التسميات، يمكننا الق</w:t>
      </w:r>
      <w:r w:rsidR="00AF4C34">
        <w:rPr>
          <w:rFonts w:ascii="Simplified Arabic" w:hAnsi="Simplified Arabic" w:cs="Simplified Arabic"/>
          <w:sz w:val="32"/>
          <w:szCs w:val="32"/>
          <w:rtl/>
          <w:lang w:bidi="ar-DZ"/>
        </w:rPr>
        <w:t>ول: امرأة، اما الجمع فيكون نساء</w:t>
      </w:r>
      <w:r w:rsidRPr="00E11D0D">
        <w:rPr>
          <w:rFonts w:ascii="Simplified Arabic" w:hAnsi="Simplified Arabic" w:cs="Simplified Arabic"/>
          <w:sz w:val="32"/>
          <w:szCs w:val="32"/>
          <w:rtl/>
          <w:lang w:bidi="ar-DZ"/>
        </w:rPr>
        <w:t xml:space="preserve"> نسوة، نسوان.</w:t>
      </w:r>
      <w:r w:rsidR="0020793B">
        <w:rPr>
          <w:rFonts w:ascii="Simplified Arabic" w:hAnsi="Simplified Arabic" w:cs="Simplified Arabic" w:hint="cs"/>
          <w:sz w:val="32"/>
          <w:szCs w:val="32"/>
          <w:rtl/>
          <w:lang w:bidi="ar-DZ"/>
        </w:rPr>
        <w:t xml:space="preserve"> </w:t>
      </w:r>
      <w:r w:rsidRPr="00E11D0D">
        <w:rPr>
          <w:rFonts w:ascii="Simplified Arabic" w:hAnsi="Simplified Arabic" w:cs="Simplified Arabic"/>
          <w:sz w:val="32"/>
          <w:szCs w:val="32"/>
          <w:rtl/>
          <w:lang w:bidi="ar-DZ"/>
        </w:rPr>
        <w:t>فاذا قلنا "امرأة"</w:t>
      </w:r>
      <w:r w:rsidR="00AF4C34">
        <w:rPr>
          <w:rFonts w:ascii="Simplified Arabic" w:hAnsi="Simplified Arabic" w:cs="Simplified Arabic" w:hint="cs"/>
          <w:sz w:val="32"/>
          <w:szCs w:val="32"/>
          <w:rtl/>
          <w:lang w:bidi="ar-DZ"/>
        </w:rPr>
        <w:t xml:space="preserve"> </w:t>
      </w:r>
      <w:r w:rsidRPr="00E11D0D">
        <w:rPr>
          <w:rFonts w:ascii="Simplified Arabic" w:hAnsi="Simplified Arabic" w:cs="Simplified Arabic"/>
          <w:sz w:val="32"/>
          <w:szCs w:val="32"/>
          <w:rtl/>
          <w:lang w:bidi="ar-DZ"/>
        </w:rPr>
        <w:t>وبحثنا عن جمعها، فلا جمع لها فالجمع يتسنى فقط عند استخدام الادب النسوي، لذلك لقد شاع مصطلح الشعر النسوي  بدلا من الادب النسوي او الشعر النسائي.</w:t>
      </w:r>
    </w:p>
    <w:p w:rsidR="00D21021"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     ترى الناقدة يمنى العيد ان ادب المرأة يتصف برؤية محدودة </w:t>
      </w:r>
      <w:r w:rsidR="00AF4C34" w:rsidRPr="00E11D0D">
        <w:rPr>
          <w:rFonts w:ascii="Simplified Arabic" w:hAnsi="Simplified Arabic" w:cs="Simplified Arabic" w:hint="cs"/>
          <w:sz w:val="32"/>
          <w:szCs w:val="32"/>
          <w:rtl/>
          <w:lang w:bidi="ar-DZ"/>
        </w:rPr>
        <w:t>لأنه</w:t>
      </w:r>
      <w:r w:rsidRPr="00E11D0D">
        <w:rPr>
          <w:rFonts w:ascii="Simplified Arabic" w:hAnsi="Simplified Arabic" w:cs="Simplified Arabic"/>
          <w:sz w:val="32"/>
          <w:szCs w:val="32"/>
          <w:rtl/>
          <w:lang w:bidi="ar-DZ"/>
        </w:rPr>
        <w:t xml:space="preserve"> يتمركز حول علم الذات عن طريق التعبير عن همومها بلهجة </w:t>
      </w:r>
      <w:r w:rsidR="00AF4C34" w:rsidRPr="00E11D0D">
        <w:rPr>
          <w:rFonts w:ascii="Simplified Arabic" w:hAnsi="Simplified Arabic" w:cs="Simplified Arabic" w:hint="cs"/>
          <w:sz w:val="32"/>
          <w:szCs w:val="32"/>
          <w:rtl/>
          <w:lang w:bidi="ar-DZ"/>
        </w:rPr>
        <w:t>استسلاميه</w:t>
      </w:r>
      <w:r w:rsidRPr="00E11D0D">
        <w:rPr>
          <w:rFonts w:ascii="Simplified Arabic" w:hAnsi="Simplified Arabic" w:cs="Simplified Arabic"/>
          <w:sz w:val="32"/>
          <w:szCs w:val="32"/>
          <w:rtl/>
          <w:lang w:bidi="ar-DZ"/>
        </w:rPr>
        <w:t xml:space="preserve"> من اجل البحث عن الحرية، ورفض السلطة الذكورية دون التساؤل عن الجذور الاجتماعية لهذه الوضعية.</w:t>
      </w:r>
      <w:r w:rsidR="00E11D0D">
        <w:rPr>
          <w:rStyle w:val="Appelnotedebasdep"/>
          <w:rFonts w:ascii="Simplified Arabic" w:hAnsi="Simplified Arabic" w:cs="Simplified Arabic"/>
          <w:sz w:val="32"/>
          <w:szCs w:val="32"/>
          <w:rtl/>
          <w:lang w:bidi="ar-DZ"/>
        </w:rPr>
        <w:footnoteReference w:id="18"/>
      </w:r>
    </w:p>
    <w:p w:rsidR="00076B4C" w:rsidRPr="00E11D0D" w:rsidRDefault="0051485C" w:rsidP="00AF4C34">
      <w:pPr>
        <w:tabs>
          <w:tab w:val="left" w:pos="707"/>
        </w:tabs>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ab/>
      </w:r>
      <w:r w:rsidR="00076B4C" w:rsidRPr="00E11D0D">
        <w:rPr>
          <w:rFonts w:ascii="Simplified Arabic" w:hAnsi="Simplified Arabic" w:cs="Simplified Arabic"/>
          <w:sz w:val="32"/>
          <w:szCs w:val="32"/>
          <w:rtl/>
          <w:lang w:bidi="ar-DZ"/>
        </w:rPr>
        <w:t xml:space="preserve">غير ان يمنى العيد تحذر من </w:t>
      </w:r>
      <w:r w:rsidR="00AF4C34">
        <w:rPr>
          <w:rFonts w:ascii="Simplified Arabic" w:hAnsi="Simplified Arabic" w:cs="Simplified Arabic" w:hint="cs"/>
          <w:sz w:val="32"/>
          <w:szCs w:val="32"/>
          <w:rtl/>
          <w:lang w:bidi="ar-DZ"/>
        </w:rPr>
        <w:t>ال</w:t>
      </w:r>
      <w:r w:rsidR="00076B4C" w:rsidRPr="00E11D0D">
        <w:rPr>
          <w:rFonts w:ascii="Simplified Arabic" w:hAnsi="Simplified Arabic" w:cs="Simplified Arabic"/>
          <w:sz w:val="32"/>
          <w:szCs w:val="32"/>
          <w:rtl/>
          <w:lang w:bidi="ar-DZ"/>
        </w:rPr>
        <w:t xml:space="preserve">وقوف عند الخروج من الفئوية التي تجعل انتاج المرأة الادبي يتمحور حول فكرة اثبات الذات، وإقامة البرهان على قدرة المرأة في ان تكون أدبية، فالنافذة ترفض مقولة التمييز بين الادب كمفهوم عام و الادب النسائي كمفهوم خاص، ولا تعترف الا </w:t>
      </w:r>
      <w:r w:rsidR="00076B4C" w:rsidRPr="00E11D0D">
        <w:rPr>
          <w:rFonts w:ascii="Simplified Arabic" w:hAnsi="Simplified Arabic" w:cs="Simplified Arabic"/>
          <w:sz w:val="32"/>
          <w:szCs w:val="32"/>
          <w:rtl/>
          <w:lang w:bidi="ar-DZ"/>
        </w:rPr>
        <w:lastRenderedPageBreak/>
        <w:t>بوجود نتاج نقدي يلغي مقولة التمييز بين الادب النسائي والادب، كما يلغي مقولة الخصوصية النسائية كطبيعة تعيق مساهمتها في ميادي الإنتاج الاجتماعي و التي منها الادب.</w:t>
      </w:r>
      <w:r w:rsidR="001E6006">
        <w:rPr>
          <w:rStyle w:val="Appelnotedebasdep"/>
          <w:rFonts w:ascii="Simplified Arabic" w:hAnsi="Simplified Arabic" w:cs="Simplified Arabic"/>
          <w:sz w:val="32"/>
          <w:szCs w:val="32"/>
          <w:rtl/>
          <w:lang w:bidi="ar-DZ"/>
        </w:rPr>
        <w:footnoteReference w:id="19"/>
      </w:r>
    </w:p>
    <w:p w:rsidR="00076B4C" w:rsidRPr="00E11D0D" w:rsidRDefault="00076B4C" w:rsidP="00E11D0D">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     ونجد أيضا "حسام الخطيب" فبرغم من </w:t>
      </w:r>
      <w:proofErr w:type="spellStart"/>
      <w:r w:rsidRPr="00E11D0D">
        <w:rPr>
          <w:rFonts w:ascii="Simplified Arabic" w:hAnsi="Simplified Arabic" w:cs="Simplified Arabic"/>
          <w:sz w:val="32"/>
          <w:szCs w:val="32"/>
          <w:rtl/>
          <w:lang w:bidi="ar-DZ"/>
        </w:rPr>
        <w:t>تارجحه</w:t>
      </w:r>
      <w:proofErr w:type="spellEnd"/>
      <w:r w:rsidRPr="00E11D0D">
        <w:rPr>
          <w:rFonts w:ascii="Simplified Arabic" w:hAnsi="Simplified Arabic" w:cs="Simplified Arabic"/>
          <w:sz w:val="32"/>
          <w:szCs w:val="32"/>
          <w:rtl/>
          <w:lang w:bidi="ar-DZ"/>
        </w:rPr>
        <w:t xml:space="preserve"> و تردده في قبول هذا المصط</w:t>
      </w:r>
      <w:r w:rsidR="001E6006">
        <w:rPr>
          <w:rFonts w:ascii="Simplified Arabic" w:hAnsi="Simplified Arabic" w:cs="Simplified Arabic"/>
          <w:sz w:val="32"/>
          <w:szCs w:val="32"/>
          <w:rtl/>
          <w:lang w:bidi="ar-DZ"/>
        </w:rPr>
        <w:t xml:space="preserve">لح، فانه ينتهي الى نفس القراءة </w:t>
      </w:r>
      <w:r w:rsidR="001E6006">
        <w:rPr>
          <w:rFonts w:ascii="Simplified Arabic" w:hAnsi="Simplified Arabic" w:cs="Simplified Arabic" w:hint="cs"/>
          <w:sz w:val="32"/>
          <w:szCs w:val="32"/>
          <w:rtl/>
          <w:lang w:bidi="ar-DZ"/>
        </w:rPr>
        <w:t>ال</w:t>
      </w:r>
      <w:r w:rsidRPr="00E11D0D">
        <w:rPr>
          <w:rFonts w:ascii="Simplified Arabic" w:hAnsi="Simplified Arabic" w:cs="Simplified Arabic"/>
          <w:sz w:val="32"/>
          <w:szCs w:val="32"/>
          <w:rtl/>
          <w:lang w:bidi="ar-DZ"/>
        </w:rPr>
        <w:t xml:space="preserve">ايديولوجية </w:t>
      </w:r>
      <w:proofErr w:type="spellStart"/>
      <w:r w:rsidRPr="00E11D0D">
        <w:rPr>
          <w:rFonts w:ascii="Simplified Arabic" w:hAnsi="Simplified Arabic" w:cs="Simplified Arabic"/>
          <w:sz w:val="32"/>
          <w:szCs w:val="32"/>
          <w:rtl/>
          <w:lang w:bidi="ar-DZ"/>
        </w:rPr>
        <w:t>لادب</w:t>
      </w:r>
      <w:proofErr w:type="spellEnd"/>
      <w:r w:rsidRPr="00E11D0D">
        <w:rPr>
          <w:rFonts w:ascii="Simplified Arabic" w:hAnsi="Simplified Arabic" w:cs="Simplified Arabic"/>
          <w:sz w:val="32"/>
          <w:szCs w:val="32"/>
          <w:rtl/>
          <w:lang w:bidi="ar-DZ"/>
        </w:rPr>
        <w:t xml:space="preserve"> المرأة.</w:t>
      </w:r>
      <w:r w:rsidR="001E6006">
        <w:rPr>
          <w:rFonts w:ascii="Simplified Arabic" w:hAnsi="Simplified Arabic" w:cs="Simplified Arabic" w:hint="cs"/>
          <w:sz w:val="32"/>
          <w:szCs w:val="32"/>
          <w:rtl/>
          <w:lang w:bidi="ar-DZ"/>
        </w:rPr>
        <w:t xml:space="preserve"> </w:t>
      </w:r>
      <w:r w:rsidRPr="00E11D0D">
        <w:rPr>
          <w:rFonts w:ascii="Simplified Arabic" w:hAnsi="Simplified Arabic" w:cs="Simplified Arabic"/>
          <w:sz w:val="32"/>
          <w:szCs w:val="32"/>
          <w:rtl/>
          <w:lang w:bidi="ar-DZ"/>
        </w:rPr>
        <w:t>ففي دراسته حول "الرواية النسائية في سوريا" يرى ان مصطلح الادب النسائي يتحدد من خلال التصنيف الجنسي، و ليس من خلال المضمون، و طريقة المعالجة، وحسب رأيه فان هذا المصطلح لن يكتسب مشروعيته النقدية الا اذا كان يعكس المشكلات الخاصة بالمرأة تشير المصطلحات الدارجة، كما يقول حسام الخطيب –مثل( الادب النسائي) و ( ادب المرأة)......</w:t>
      </w:r>
    </w:p>
    <w:p w:rsidR="00D21021" w:rsidRPr="00E11D0D" w:rsidRDefault="00076B4C" w:rsidP="001E6006">
      <w:pPr>
        <w:tabs>
          <w:tab w:val="left" w:pos="6102"/>
        </w:tabs>
        <w:bidi/>
        <w:spacing w:line="240" w:lineRule="auto"/>
        <w:jc w:val="both"/>
        <w:rPr>
          <w:rFonts w:ascii="Simplified Arabic" w:hAnsi="Simplified Arabic" w:cs="Simplified Arabic"/>
          <w:sz w:val="32"/>
          <w:szCs w:val="32"/>
          <w:rtl/>
          <w:lang w:bidi="ar-DZ"/>
        </w:rPr>
      </w:pPr>
      <w:r w:rsidRPr="00E11D0D">
        <w:rPr>
          <w:rFonts w:ascii="Simplified Arabic" w:hAnsi="Simplified Arabic" w:cs="Simplified Arabic"/>
          <w:sz w:val="32"/>
          <w:szCs w:val="32"/>
          <w:rtl/>
          <w:lang w:bidi="ar-DZ"/>
        </w:rPr>
        <w:t xml:space="preserve">     وفي الاغلب تتجه الاذهان لدى سماع هذه المصطلحات ،الى حصر حدود هذا المصطلح </w:t>
      </w:r>
      <w:proofErr w:type="spellStart"/>
      <w:r w:rsidRPr="00E11D0D">
        <w:rPr>
          <w:rFonts w:ascii="Simplified Arabic" w:hAnsi="Simplified Arabic" w:cs="Simplified Arabic"/>
          <w:sz w:val="32"/>
          <w:szCs w:val="32"/>
          <w:rtl/>
          <w:lang w:bidi="ar-DZ"/>
        </w:rPr>
        <w:t>بالادب</w:t>
      </w:r>
      <w:proofErr w:type="spellEnd"/>
      <w:r w:rsidRPr="00E11D0D">
        <w:rPr>
          <w:rFonts w:ascii="Simplified Arabic" w:hAnsi="Simplified Arabic" w:cs="Simplified Arabic"/>
          <w:sz w:val="32"/>
          <w:szCs w:val="32"/>
          <w:rtl/>
          <w:lang w:bidi="ar-DZ"/>
        </w:rPr>
        <w:t xml:space="preserve"> الذي تكتب المرأة، أي بتحديده من خلال التصنيف الجنسي لكاتبه.</w:t>
      </w:r>
      <w:r w:rsidR="001E6006">
        <w:rPr>
          <w:rStyle w:val="Appelnotedebasdep"/>
          <w:rFonts w:ascii="Simplified Arabic" w:hAnsi="Simplified Arabic" w:cs="Simplified Arabic"/>
          <w:sz w:val="32"/>
          <w:szCs w:val="32"/>
          <w:rtl/>
          <w:lang w:bidi="ar-DZ"/>
        </w:rPr>
        <w:footnoteReference w:id="20"/>
      </w:r>
    </w:p>
    <w:p w:rsidR="00076B4C" w:rsidRPr="001E6006" w:rsidRDefault="0051485C" w:rsidP="0051485C">
      <w:pPr>
        <w:tabs>
          <w:tab w:val="left" w:pos="707"/>
        </w:tabs>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ab/>
      </w:r>
      <w:r w:rsidR="00076B4C" w:rsidRPr="001E6006">
        <w:rPr>
          <w:rFonts w:ascii="Simplified Arabic" w:hAnsi="Simplified Arabic" w:cs="Simplified Arabic"/>
          <w:sz w:val="32"/>
          <w:szCs w:val="32"/>
          <w:rtl/>
          <w:lang w:bidi="ar-DZ"/>
        </w:rPr>
        <w:t xml:space="preserve">اما مسالة التميز </w:t>
      </w:r>
      <w:proofErr w:type="spellStart"/>
      <w:r w:rsidR="00076B4C" w:rsidRPr="001E6006">
        <w:rPr>
          <w:rFonts w:ascii="Simplified Arabic" w:hAnsi="Simplified Arabic" w:cs="Simplified Arabic"/>
          <w:sz w:val="32"/>
          <w:szCs w:val="32"/>
          <w:rtl/>
          <w:lang w:bidi="ar-DZ"/>
        </w:rPr>
        <w:t>بين"الدب</w:t>
      </w:r>
      <w:proofErr w:type="spellEnd"/>
      <w:r w:rsidR="00076B4C" w:rsidRPr="001E6006">
        <w:rPr>
          <w:rFonts w:ascii="Simplified Arabic" w:hAnsi="Simplified Arabic" w:cs="Simplified Arabic"/>
          <w:sz w:val="32"/>
          <w:szCs w:val="32"/>
          <w:rtl/>
          <w:lang w:bidi="ar-DZ"/>
        </w:rPr>
        <w:t xml:space="preserve"> النسوي" و "الادب الانثوي" فان (فرج رمضان) يقر:{انه ليس كل ادب انثوي ادب تنتجه </w:t>
      </w:r>
      <w:proofErr w:type="spellStart"/>
      <w:r w:rsidR="00076B4C" w:rsidRPr="001E6006">
        <w:rPr>
          <w:rFonts w:ascii="Simplified Arabic" w:hAnsi="Simplified Arabic" w:cs="Simplified Arabic"/>
          <w:sz w:val="32"/>
          <w:szCs w:val="32"/>
          <w:rtl/>
          <w:lang w:bidi="ar-DZ"/>
        </w:rPr>
        <w:t>المراة</w:t>
      </w:r>
      <w:proofErr w:type="spellEnd"/>
      <w:r w:rsidR="00076B4C" w:rsidRPr="001E6006">
        <w:rPr>
          <w:rFonts w:ascii="Simplified Arabic" w:hAnsi="Simplified Arabic" w:cs="Simplified Arabic"/>
          <w:sz w:val="32"/>
          <w:szCs w:val="32"/>
          <w:rtl/>
          <w:lang w:bidi="ar-DZ"/>
        </w:rPr>
        <w:t xml:space="preserve"> بالضرورة} رغم الالتباس و التداخل بين المصطلحين، حيث يصعب الفصل بينهما.</w:t>
      </w:r>
      <w:r w:rsidR="001E6006">
        <w:rPr>
          <w:rStyle w:val="Appelnotedebasdep"/>
          <w:rFonts w:ascii="Simplified Arabic" w:hAnsi="Simplified Arabic" w:cs="Simplified Arabic"/>
          <w:sz w:val="32"/>
          <w:szCs w:val="32"/>
          <w:rtl/>
          <w:lang w:bidi="ar-DZ"/>
        </w:rPr>
        <w:footnoteReference w:id="21"/>
      </w:r>
      <w:r w:rsidR="001E6006">
        <w:rPr>
          <w:rFonts w:ascii="Simplified Arabic" w:hAnsi="Simplified Arabic" w:cs="Simplified Arabic" w:hint="cs"/>
          <w:sz w:val="32"/>
          <w:szCs w:val="32"/>
          <w:rtl/>
          <w:lang w:bidi="ar-DZ"/>
        </w:rPr>
        <w:t xml:space="preserve"> </w:t>
      </w:r>
      <w:r w:rsidR="00076B4C" w:rsidRPr="001E6006">
        <w:rPr>
          <w:rFonts w:ascii="Simplified Arabic" w:hAnsi="Simplified Arabic" w:cs="Simplified Arabic"/>
          <w:sz w:val="32"/>
          <w:szCs w:val="32"/>
          <w:rtl/>
          <w:lang w:bidi="ar-DZ"/>
        </w:rPr>
        <w:t xml:space="preserve">وهذا يعني ان الرجل يستطيع ان يكتب نص مؤنث مثلما تفعل </w:t>
      </w:r>
      <w:proofErr w:type="spellStart"/>
      <w:r w:rsidR="00076B4C" w:rsidRPr="001E6006">
        <w:rPr>
          <w:rFonts w:ascii="Simplified Arabic" w:hAnsi="Simplified Arabic" w:cs="Simplified Arabic"/>
          <w:sz w:val="32"/>
          <w:szCs w:val="32"/>
          <w:rtl/>
          <w:lang w:bidi="ar-DZ"/>
        </w:rPr>
        <w:t>المرأة.ومن</w:t>
      </w:r>
      <w:proofErr w:type="spellEnd"/>
      <w:r w:rsidR="00076B4C" w:rsidRPr="001E6006">
        <w:rPr>
          <w:rFonts w:ascii="Simplified Arabic" w:hAnsi="Simplified Arabic" w:cs="Simplified Arabic"/>
          <w:sz w:val="32"/>
          <w:szCs w:val="32"/>
          <w:rtl/>
          <w:lang w:bidi="ar-DZ"/>
        </w:rPr>
        <w:t xml:space="preserve"> هنا نستنتج ان مصطلح " الادب النسوي" اعم و اشمل </w:t>
      </w:r>
      <w:proofErr w:type="spellStart"/>
      <w:r w:rsidR="00076B4C" w:rsidRPr="001E6006">
        <w:rPr>
          <w:rFonts w:ascii="Simplified Arabic" w:hAnsi="Simplified Arabic" w:cs="Simplified Arabic"/>
          <w:sz w:val="32"/>
          <w:szCs w:val="32"/>
          <w:rtl/>
          <w:lang w:bidi="ar-DZ"/>
        </w:rPr>
        <w:t>لانه</w:t>
      </w:r>
      <w:proofErr w:type="spellEnd"/>
      <w:r w:rsidR="00076B4C" w:rsidRPr="001E6006">
        <w:rPr>
          <w:rFonts w:ascii="Simplified Arabic" w:hAnsi="Simplified Arabic" w:cs="Simplified Arabic"/>
          <w:sz w:val="32"/>
          <w:szCs w:val="32"/>
          <w:rtl/>
          <w:lang w:bidi="ar-DZ"/>
        </w:rPr>
        <w:t xml:space="preserve"> يعبر عن فكرة و رؤية واعية للمجتمع و لهذا من المعقول ان نقول: الادب النسوي، وليس النسائي، او الانثوي....بحيث عبر عن ذلك يوسف فعليسي في قوله:{و لذل كان الشعر النسوي عنوانا فرعيا لهذا الكتاب بدلا من الشعر النسائي، او ا</w:t>
      </w:r>
      <w:r w:rsidR="001E6006">
        <w:rPr>
          <w:rFonts w:ascii="Simplified Arabic" w:hAnsi="Simplified Arabic" w:cs="Simplified Arabic"/>
          <w:sz w:val="32"/>
          <w:szCs w:val="32"/>
          <w:rtl/>
          <w:lang w:bidi="ar-DZ"/>
        </w:rPr>
        <w:t>لانثوي الذي اقتصدت في استعماله}</w:t>
      </w:r>
      <w:r w:rsidR="001E6006">
        <w:rPr>
          <w:rFonts w:ascii="Simplified Arabic" w:hAnsi="Simplified Arabic" w:cs="Simplified Arabic" w:hint="cs"/>
          <w:sz w:val="32"/>
          <w:szCs w:val="32"/>
          <w:rtl/>
          <w:lang w:bidi="ar-DZ"/>
        </w:rPr>
        <w:t>.</w:t>
      </w:r>
      <w:r w:rsidR="001E6006">
        <w:rPr>
          <w:rStyle w:val="Appelnotedebasdep"/>
          <w:rFonts w:ascii="Simplified Arabic" w:hAnsi="Simplified Arabic" w:cs="Simplified Arabic"/>
          <w:sz w:val="32"/>
          <w:szCs w:val="32"/>
          <w:rtl/>
          <w:lang w:bidi="ar-DZ"/>
        </w:rPr>
        <w:footnoteReference w:id="22"/>
      </w:r>
    </w:p>
    <w:p w:rsidR="0051485C" w:rsidRDefault="0051485C" w:rsidP="00E11D0D">
      <w:pPr>
        <w:tabs>
          <w:tab w:val="left" w:pos="6102"/>
        </w:tabs>
        <w:bidi/>
        <w:spacing w:line="240" w:lineRule="auto"/>
        <w:jc w:val="both"/>
        <w:rPr>
          <w:rFonts w:ascii="Simplified Arabic" w:hAnsi="Simplified Arabic" w:cs="Simplified Arabic"/>
          <w:b/>
          <w:bCs/>
          <w:sz w:val="32"/>
          <w:szCs w:val="32"/>
          <w:lang w:bidi="ar-DZ"/>
        </w:rPr>
      </w:pPr>
    </w:p>
    <w:p w:rsidR="0051485C" w:rsidRDefault="0051485C" w:rsidP="0051485C">
      <w:pPr>
        <w:tabs>
          <w:tab w:val="left" w:pos="6102"/>
        </w:tabs>
        <w:bidi/>
        <w:spacing w:line="240" w:lineRule="auto"/>
        <w:jc w:val="both"/>
        <w:rPr>
          <w:rFonts w:ascii="Simplified Arabic" w:hAnsi="Simplified Arabic" w:cs="Simplified Arabic"/>
          <w:b/>
          <w:bCs/>
          <w:sz w:val="32"/>
          <w:szCs w:val="32"/>
          <w:lang w:bidi="ar-DZ"/>
        </w:rPr>
      </w:pPr>
    </w:p>
    <w:p w:rsidR="0051485C" w:rsidRDefault="0051485C" w:rsidP="0051485C">
      <w:pPr>
        <w:tabs>
          <w:tab w:val="left" w:pos="6102"/>
        </w:tabs>
        <w:bidi/>
        <w:spacing w:line="240" w:lineRule="auto"/>
        <w:jc w:val="both"/>
        <w:rPr>
          <w:rFonts w:ascii="Simplified Arabic" w:hAnsi="Simplified Arabic" w:cs="Simplified Arabic"/>
          <w:b/>
          <w:bCs/>
          <w:sz w:val="32"/>
          <w:szCs w:val="32"/>
          <w:lang w:bidi="ar-DZ"/>
        </w:rPr>
      </w:pPr>
    </w:p>
    <w:p w:rsidR="00076B4C" w:rsidRPr="001E6006" w:rsidRDefault="00076B4C" w:rsidP="0051485C">
      <w:pPr>
        <w:tabs>
          <w:tab w:val="left" w:pos="6102"/>
        </w:tabs>
        <w:bidi/>
        <w:spacing w:line="240" w:lineRule="auto"/>
        <w:jc w:val="both"/>
        <w:rPr>
          <w:rFonts w:ascii="Simplified Arabic" w:hAnsi="Simplified Arabic" w:cs="Simplified Arabic"/>
          <w:b/>
          <w:bCs/>
          <w:sz w:val="32"/>
          <w:szCs w:val="32"/>
          <w:rtl/>
          <w:lang w:bidi="ar-DZ"/>
        </w:rPr>
      </w:pPr>
      <w:r w:rsidRPr="001E6006">
        <w:rPr>
          <w:rFonts w:ascii="Simplified Arabic" w:hAnsi="Simplified Arabic" w:cs="Simplified Arabic"/>
          <w:b/>
          <w:bCs/>
          <w:sz w:val="32"/>
          <w:szCs w:val="32"/>
          <w:rtl/>
          <w:lang w:bidi="ar-DZ"/>
        </w:rPr>
        <w:lastRenderedPageBreak/>
        <w:t>الجذور التاريخية للشعر النسوي في الجزائر:</w:t>
      </w:r>
    </w:p>
    <w:p w:rsidR="00076B4C" w:rsidRPr="001E6006" w:rsidRDefault="00076B4C" w:rsidP="00E11D0D">
      <w:pPr>
        <w:tabs>
          <w:tab w:val="left" w:pos="6102"/>
        </w:tabs>
        <w:bidi/>
        <w:spacing w:line="240" w:lineRule="auto"/>
        <w:jc w:val="both"/>
        <w:rPr>
          <w:rFonts w:ascii="Simplified Arabic" w:hAnsi="Simplified Arabic" w:cs="Simplified Arabic"/>
          <w:sz w:val="32"/>
          <w:szCs w:val="32"/>
          <w:rtl/>
          <w:lang w:bidi="ar-DZ"/>
        </w:rPr>
      </w:pPr>
      <w:r w:rsidRPr="001E6006">
        <w:rPr>
          <w:rFonts w:ascii="Simplified Arabic" w:hAnsi="Simplified Arabic" w:cs="Simplified Arabic"/>
          <w:sz w:val="32"/>
          <w:szCs w:val="32"/>
          <w:rtl/>
          <w:lang w:bidi="ar-DZ"/>
        </w:rPr>
        <w:t xml:space="preserve">     لقد تأخر ظهور الشعر النسوي في الجزائر </w:t>
      </w:r>
      <w:proofErr w:type="spellStart"/>
      <w:r w:rsidRPr="001E6006">
        <w:rPr>
          <w:rFonts w:ascii="Simplified Arabic" w:hAnsi="Simplified Arabic" w:cs="Simplified Arabic"/>
          <w:sz w:val="32"/>
          <w:szCs w:val="32"/>
          <w:rtl/>
          <w:lang w:bidi="ar-DZ"/>
        </w:rPr>
        <w:t>لاسباب</w:t>
      </w:r>
      <w:proofErr w:type="spellEnd"/>
      <w:r w:rsidRPr="001E6006">
        <w:rPr>
          <w:rFonts w:ascii="Simplified Arabic" w:hAnsi="Simplified Arabic" w:cs="Simplified Arabic"/>
          <w:sz w:val="32"/>
          <w:szCs w:val="32"/>
          <w:rtl/>
          <w:lang w:bidi="ar-DZ"/>
        </w:rPr>
        <w:t xml:space="preserve"> عدة اهمها:  عامل الاستعمار، السلطة الذكورية و السلطة </w:t>
      </w:r>
      <w:proofErr w:type="spellStart"/>
      <w:r w:rsidRPr="001E6006">
        <w:rPr>
          <w:rFonts w:ascii="Simplified Arabic" w:hAnsi="Simplified Arabic" w:cs="Simplified Arabic"/>
          <w:sz w:val="32"/>
          <w:szCs w:val="32"/>
          <w:rtl/>
          <w:lang w:bidi="ar-DZ"/>
        </w:rPr>
        <w:t>الابوية،وقد</w:t>
      </w:r>
      <w:proofErr w:type="spellEnd"/>
      <w:r w:rsidRPr="001E6006">
        <w:rPr>
          <w:rFonts w:ascii="Simplified Arabic" w:hAnsi="Simplified Arabic" w:cs="Simplified Arabic"/>
          <w:sz w:val="32"/>
          <w:szCs w:val="32"/>
          <w:rtl/>
          <w:lang w:bidi="ar-DZ"/>
        </w:rPr>
        <w:t xml:space="preserve"> كانت اسيا جبار-و نادية </w:t>
      </w:r>
      <w:proofErr w:type="spellStart"/>
      <w:r w:rsidRPr="001E6006">
        <w:rPr>
          <w:rFonts w:ascii="Simplified Arabic" w:hAnsi="Simplified Arabic" w:cs="Simplified Arabic"/>
          <w:sz w:val="32"/>
          <w:szCs w:val="32"/>
          <w:rtl/>
          <w:lang w:bidi="ar-DZ"/>
        </w:rPr>
        <w:t>قندوز</w:t>
      </w:r>
      <w:proofErr w:type="spellEnd"/>
      <w:r w:rsidRPr="001E6006">
        <w:rPr>
          <w:rFonts w:ascii="Simplified Arabic" w:hAnsi="Simplified Arabic" w:cs="Simplified Arabic"/>
          <w:sz w:val="32"/>
          <w:szCs w:val="32"/>
          <w:rtl/>
          <w:lang w:bidi="ar-DZ"/>
        </w:rPr>
        <w:t xml:space="preserve"> و غيرهما اول من كتب باللغة الفرنسية ....</w:t>
      </w:r>
      <w:r w:rsidR="001E6006">
        <w:rPr>
          <w:rStyle w:val="Appelnotedebasdep"/>
          <w:rFonts w:ascii="Simplified Arabic" w:hAnsi="Simplified Arabic" w:cs="Simplified Arabic"/>
          <w:sz w:val="32"/>
          <w:szCs w:val="32"/>
          <w:rtl/>
          <w:lang w:bidi="ar-DZ"/>
        </w:rPr>
        <w:footnoteReference w:id="23"/>
      </w:r>
    </w:p>
    <w:p w:rsidR="00076B4C" w:rsidRPr="001E6006" w:rsidRDefault="00076B4C" w:rsidP="00E11D0D">
      <w:pPr>
        <w:tabs>
          <w:tab w:val="left" w:pos="6102"/>
        </w:tabs>
        <w:bidi/>
        <w:spacing w:line="240" w:lineRule="auto"/>
        <w:jc w:val="both"/>
        <w:rPr>
          <w:rFonts w:ascii="Simplified Arabic" w:hAnsi="Simplified Arabic" w:cs="Simplified Arabic"/>
          <w:sz w:val="32"/>
          <w:szCs w:val="32"/>
          <w:rtl/>
          <w:lang w:bidi="ar-DZ"/>
        </w:rPr>
      </w:pPr>
      <w:r w:rsidRPr="001E6006">
        <w:rPr>
          <w:rFonts w:ascii="Simplified Arabic" w:hAnsi="Simplified Arabic" w:cs="Simplified Arabic"/>
          <w:sz w:val="32"/>
          <w:szCs w:val="32"/>
          <w:rtl/>
          <w:lang w:bidi="ar-DZ"/>
        </w:rPr>
        <w:t xml:space="preserve">   ويمكن تقسيم ظهور الشعر النسوي في الجزائر الى ثلاث مراحل هي:</w:t>
      </w:r>
    </w:p>
    <w:p w:rsidR="00076B4C" w:rsidRPr="001E6006" w:rsidRDefault="00076B4C" w:rsidP="00E11D0D">
      <w:pPr>
        <w:tabs>
          <w:tab w:val="left" w:pos="6102"/>
        </w:tabs>
        <w:bidi/>
        <w:spacing w:line="240" w:lineRule="auto"/>
        <w:jc w:val="both"/>
        <w:rPr>
          <w:rFonts w:ascii="Simplified Arabic" w:hAnsi="Simplified Arabic" w:cs="Simplified Arabic"/>
          <w:b/>
          <w:bCs/>
          <w:sz w:val="32"/>
          <w:szCs w:val="32"/>
          <w:rtl/>
          <w:lang w:bidi="ar-DZ"/>
        </w:rPr>
      </w:pPr>
      <w:r w:rsidRPr="001E6006">
        <w:rPr>
          <w:rFonts w:ascii="Simplified Arabic" w:hAnsi="Simplified Arabic" w:cs="Simplified Arabic"/>
          <w:b/>
          <w:bCs/>
          <w:sz w:val="32"/>
          <w:szCs w:val="32"/>
          <w:rtl/>
          <w:lang w:bidi="ar-DZ"/>
        </w:rPr>
        <w:t>أ-</w:t>
      </w:r>
      <w:r w:rsidR="001E6006">
        <w:rPr>
          <w:rFonts w:ascii="Simplified Arabic" w:hAnsi="Simplified Arabic" w:cs="Simplified Arabic" w:hint="cs"/>
          <w:b/>
          <w:bCs/>
          <w:sz w:val="32"/>
          <w:szCs w:val="32"/>
          <w:rtl/>
          <w:lang w:bidi="ar-DZ"/>
        </w:rPr>
        <w:t xml:space="preserve"> </w:t>
      </w:r>
      <w:r w:rsidRPr="001E6006">
        <w:rPr>
          <w:rFonts w:ascii="Simplified Arabic" w:hAnsi="Simplified Arabic" w:cs="Simplified Arabic"/>
          <w:b/>
          <w:bCs/>
          <w:sz w:val="32"/>
          <w:szCs w:val="32"/>
          <w:rtl/>
          <w:lang w:bidi="ar-DZ"/>
        </w:rPr>
        <w:t xml:space="preserve">فترة </w:t>
      </w:r>
      <w:proofErr w:type="spellStart"/>
      <w:r w:rsidRPr="001E6006">
        <w:rPr>
          <w:rFonts w:ascii="Simplified Arabic" w:hAnsi="Simplified Arabic" w:cs="Simplified Arabic"/>
          <w:b/>
          <w:bCs/>
          <w:sz w:val="32"/>
          <w:szCs w:val="32"/>
          <w:rtl/>
          <w:lang w:bidi="ar-DZ"/>
        </w:rPr>
        <w:t>السبعينييات</w:t>
      </w:r>
      <w:proofErr w:type="spellEnd"/>
      <w:r w:rsidRPr="001E6006">
        <w:rPr>
          <w:rFonts w:ascii="Simplified Arabic" w:hAnsi="Simplified Arabic" w:cs="Simplified Arabic"/>
          <w:b/>
          <w:bCs/>
          <w:sz w:val="32"/>
          <w:szCs w:val="32"/>
          <w:rtl/>
          <w:lang w:bidi="ar-DZ"/>
        </w:rPr>
        <w:t xml:space="preserve">: </w:t>
      </w:r>
    </w:p>
    <w:p w:rsidR="00891B64" w:rsidRPr="001E6006" w:rsidRDefault="00076B4C" w:rsidP="001E6006">
      <w:pPr>
        <w:tabs>
          <w:tab w:val="left" w:pos="6102"/>
        </w:tabs>
        <w:bidi/>
        <w:spacing w:line="240" w:lineRule="auto"/>
        <w:jc w:val="both"/>
        <w:rPr>
          <w:rFonts w:ascii="Simplified Arabic" w:hAnsi="Simplified Arabic" w:cs="Simplified Arabic"/>
          <w:sz w:val="32"/>
          <w:szCs w:val="32"/>
          <w:rtl/>
          <w:lang w:bidi="ar-DZ"/>
        </w:rPr>
      </w:pPr>
      <w:r w:rsidRPr="001E6006">
        <w:rPr>
          <w:rFonts w:ascii="Simplified Arabic" w:hAnsi="Simplified Arabic" w:cs="Simplified Arabic"/>
          <w:sz w:val="32"/>
          <w:szCs w:val="32"/>
          <w:rtl/>
          <w:lang w:bidi="ar-DZ"/>
        </w:rPr>
        <w:t xml:space="preserve">      يمكن القول ان" مبروكة </w:t>
      </w:r>
      <w:proofErr w:type="spellStart"/>
      <w:r w:rsidRPr="001E6006">
        <w:rPr>
          <w:rFonts w:ascii="Simplified Arabic" w:hAnsi="Simplified Arabic" w:cs="Simplified Arabic"/>
          <w:sz w:val="32"/>
          <w:szCs w:val="32"/>
          <w:rtl/>
          <w:lang w:bidi="ar-DZ"/>
        </w:rPr>
        <w:t>بوسالة"هي</w:t>
      </w:r>
      <w:proofErr w:type="spellEnd"/>
      <w:r w:rsidRPr="001E6006">
        <w:rPr>
          <w:rFonts w:ascii="Simplified Arabic" w:hAnsi="Simplified Arabic" w:cs="Simplified Arabic"/>
          <w:sz w:val="32"/>
          <w:szCs w:val="32"/>
          <w:rtl/>
          <w:lang w:bidi="ar-DZ"/>
        </w:rPr>
        <w:t xml:space="preserve"> اول شاعرة كتبت باللغة العربية في الجزائر وذلك استنادا لمجموعتها الشعرية {براعم} التي صدرت سنة 1969.وان كانت مبروكة قد برزت في فترة ما بعد الاستقلال مباشرة فان هناك أدبية أخرى يمكن اعتبارها من اللواتي خضن في مجال الكتابة الشعرية وهي (زليخا السعودي) التي عرفت قاصة و كاتبة مسرح و ناقدة، وقد بقيت اعمالها أسيرة</w:t>
      </w:r>
      <w:r w:rsidR="00891B64" w:rsidRPr="001E6006">
        <w:rPr>
          <w:rFonts w:ascii="Simplified Arabic" w:hAnsi="Simplified Arabic" w:cs="Simplified Arabic"/>
          <w:sz w:val="32"/>
          <w:szCs w:val="32"/>
          <w:rtl/>
          <w:lang w:bidi="ar-DZ"/>
        </w:rPr>
        <w:t>.</w:t>
      </w:r>
      <w:r w:rsidR="001E6006">
        <w:rPr>
          <w:rStyle w:val="Appelnotedebasdep"/>
          <w:rFonts w:ascii="Simplified Arabic" w:hAnsi="Simplified Arabic" w:cs="Simplified Arabic"/>
          <w:sz w:val="32"/>
          <w:szCs w:val="32"/>
          <w:rtl/>
          <w:lang w:bidi="ar-DZ"/>
        </w:rPr>
        <w:footnoteReference w:id="24"/>
      </w:r>
      <w:r w:rsidRPr="001E6006">
        <w:rPr>
          <w:rFonts w:ascii="Simplified Arabic" w:hAnsi="Simplified Arabic" w:cs="Simplified Arabic"/>
          <w:sz w:val="32"/>
          <w:szCs w:val="32"/>
          <w:rtl/>
          <w:lang w:bidi="ar-DZ"/>
        </w:rPr>
        <w:t xml:space="preserve"> الأرشيف لمدة طويلة الى ان استطاع الدكتور "</w:t>
      </w:r>
      <w:proofErr w:type="spellStart"/>
      <w:r w:rsidRPr="001E6006">
        <w:rPr>
          <w:rFonts w:ascii="Simplified Arabic" w:hAnsi="Simplified Arabic" w:cs="Simplified Arabic"/>
          <w:sz w:val="32"/>
          <w:szCs w:val="32"/>
          <w:rtl/>
          <w:lang w:bidi="ar-DZ"/>
        </w:rPr>
        <w:t>شريبط</w:t>
      </w:r>
      <w:proofErr w:type="spellEnd"/>
      <w:r w:rsidRPr="001E6006">
        <w:rPr>
          <w:rFonts w:ascii="Simplified Arabic" w:hAnsi="Simplified Arabic" w:cs="Simplified Arabic"/>
          <w:sz w:val="32"/>
          <w:szCs w:val="32"/>
          <w:rtl/>
          <w:lang w:bidi="ar-DZ"/>
        </w:rPr>
        <w:t xml:space="preserve"> احمد </w:t>
      </w:r>
      <w:proofErr w:type="spellStart"/>
      <w:r w:rsidRPr="001E6006">
        <w:rPr>
          <w:rFonts w:ascii="Simplified Arabic" w:hAnsi="Simplified Arabic" w:cs="Simplified Arabic"/>
          <w:sz w:val="32"/>
          <w:szCs w:val="32"/>
          <w:rtl/>
          <w:lang w:bidi="ar-DZ"/>
        </w:rPr>
        <w:t>شريبط</w:t>
      </w:r>
      <w:proofErr w:type="spellEnd"/>
      <w:r w:rsidRPr="001E6006">
        <w:rPr>
          <w:rFonts w:ascii="Simplified Arabic" w:hAnsi="Simplified Arabic" w:cs="Simplified Arabic"/>
          <w:sz w:val="32"/>
          <w:szCs w:val="32"/>
          <w:rtl/>
          <w:lang w:bidi="ar-DZ"/>
        </w:rPr>
        <w:t xml:space="preserve">" ان يجمعها في كتابه (الاثار الأدبية الكاملة </w:t>
      </w:r>
      <w:proofErr w:type="spellStart"/>
      <w:r w:rsidRPr="001E6006">
        <w:rPr>
          <w:rFonts w:ascii="Simplified Arabic" w:hAnsi="Simplified Arabic" w:cs="Simplified Arabic"/>
          <w:sz w:val="32"/>
          <w:szCs w:val="32"/>
          <w:rtl/>
          <w:lang w:bidi="ar-DZ"/>
        </w:rPr>
        <w:t>للادبية</w:t>
      </w:r>
      <w:proofErr w:type="spellEnd"/>
      <w:r w:rsidRPr="001E6006">
        <w:rPr>
          <w:rFonts w:ascii="Simplified Arabic" w:hAnsi="Simplified Arabic" w:cs="Simplified Arabic"/>
          <w:sz w:val="32"/>
          <w:szCs w:val="32"/>
          <w:rtl/>
          <w:lang w:bidi="ar-DZ"/>
        </w:rPr>
        <w:t xml:space="preserve"> الجزائرية زليخا السعودي)</w:t>
      </w:r>
      <w:r w:rsidR="00891B64" w:rsidRPr="001E6006">
        <w:rPr>
          <w:rFonts w:ascii="Simplified Arabic" w:hAnsi="Simplified Arabic" w:cs="Simplified Arabic"/>
          <w:sz w:val="32"/>
          <w:szCs w:val="32"/>
          <w:rtl/>
          <w:lang w:bidi="ar-DZ"/>
        </w:rPr>
        <w:t>.</w:t>
      </w:r>
      <w:r w:rsidR="001E6006">
        <w:rPr>
          <w:rStyle w:val="Appelnotedebasdep"/>
          <w:rFonts w:ascii="Simplified Arabic" w:hAnsi="Simplified Arabic" w:cs="Simplified Arabic"/>
          <w:sz w:val="32"/>
          <w:szCs w:val="32"/>
          <w:rtl/>
          <w:lang w:bidi="ar-DZ"/>
        </w:rPr>
        <w:footnoteReference w:id="25"/>
      </w:r>
      <w:r w:rsidR="001E6006" w:rsidRPr="001E6006">
        <w:rPr>
          <w:rFonts w:ascii="Simplified Arabic" w:hAnsi="Simplified Arabic" w:cs="Simplified Arabic"/>
          <w:sz w:val="32"/>
          <w:szCs w:val="32"/>
          <w:rtl/>
          <w:lang w:bidi="ar-DZ"/>
        </w:rPr>
        <w:t xml:space="preserve"> </w:t>
      </w:r>
      <w:r w:rsidRPr="001E6006">
        <w:rPr>
          <w:rFonts w:ascii="Simplified Arabic" w:hAnsi="Simplified Arabic" w:cs="Simplified Arabic"/>
          <w:sz w:val="32"/>
          <w:szCs w:val="32"/>
          <w:rtl/>
          <w:lang w:bidi="ar-DZ"/>
        </w:rPr>
        <w:t xml:space="preserve">و </w:t>
      </w:r>
      <w:proofErr w:type="spellStart"/>
      <w:r w:rsidRPr="001E6006">
        <w:rPr>
          <w:rFonts w:ascii="Simplified Arabic" w:hAnsi="Simplified Arabic" w:cs="Simplified Arabic"/>
          <w:sz w:val="32"/>
          <w:szCs w:val="32"/>
          <w:rtl/>
          <w:lang w:bidi="ar-DZ"/>
        </w:rPr>
        <w:t>ابتداءا</w:t>
      </w:r>
      <w:proofErr w:type="spellEnd"/>
      <w:r w:rsidRPr="001E6006">
        <w:rPr>
          <w:rFonts w:ascii="Simplified Arabic" w:hAnsi="Simplified Arabic" w:cs="Simplified Arabic"/>
          <w:sz w:val="32"/>
          <w:szCs w:val="32"/>
          <w:rtl/>
          <w:lang w:bidi="ar-DZ"/>
        </w:rPr>
        <w:t xml:space="preserve"> من </w:t>
      </w:r>
      <w:proofErr w:type="spellStart"/>
      <w:r w:rsidRPr="001E6006">
        <w:rPr>
          <w:rFonts w:ascii="Simplified Arabic" w:hAnsi="Simplified Arabic" w:cs="Simplified Arabic"/>
          <w:sz w:val="32"/>
          <w:szCs w:val="32"/>
          <w:rtl/>
          <w:lang w:bidi="ar-DZ"/>
        </w:rPr>
        <w:t>جانفي</w:t>
      </w:r>
      <w:proofErr w:type="spellEnd"/>
      <w:r w:rsidRPr="001E6006">
        <w:rPr>
          <w:rFonts w:ascii="Simplified Arabic" w:hAnsi="Simplified Arabic" w:cs="Simplified Arabic"/>
          <w:sz w:val="32"/>
          <w:szCs w:val="32"/>
          <w:rtl/>
          <w:lang w:bidi="ar-DZ"/>
        </w:rPr>
        <w:t xml:space="preserve"> سنة 1970   برزت اول مجلة نسوية في الجزائر و هي: الجزائرية اللسان المركزي للاتحاد الوطني للنساء الجزائريات، و التي ترأستها القاصة و الروائية "زهور وينسي" التي فتحت المجال لكثير من الأقلام  من النساء ومن الرجال.</w:t>
      </w:r>
      <w:r w:rsidR="00891B64" w:rsidRPr="001E6006">
        <w:rPr>
          <w:rFonts w:ascii="Simplified Arabic" w:hAnsi="Simplified Arabic" w:cs="Simplified Arabic"/>
          <w:sz w:val="32"/>
          <w:szCs w:val="32"/>
          <w:rtl/>
        </w:rPr>
        <w:t xml:space="preserve"> </w:t>
      </w:r>
    </w:p>
    <w:p w:rsidR="00076B4C" w:rsidRPr="001E6006" w:rsidRDefault="00076B4C" w:rsidP="001E6006">
      <w:pPr>
        <w:tabs>
          <w:tab w:val="left" w:pos="6102"/>
        </w:tabs>
        <w:bidi/>
        <w:spacing w:line="240" w:lineRule="auto"/>
        <w:jc w:val="both"/>
        <w:rPr>
          <w:rFonts w:ascii="Simplified Arabic" w:hAnsi="Simplified Arabic" w:cs="Simplified Arabic"/>
          <w:sz w:val="32"/>
          <w:szCs w:val="32"/>
          <w:rtl/>
          <w:lang w:bidi="ar-DZ"/>
        </w:rPr>
      </w:pPr>
      <w:r w:rsidRPr="001E6006">
        <w:rPr>
          <w:rFonts w:ascii="Simplified Arabic" w:hAnsi="Simplified Arabic" w:cs="Simplified Arabic"/>
          <w:sz w:val="32"/>
          <w:szCs w:val="32"/>
          <w:rtl/>
          <w:lang w:bidi="ar-DZ"/>
        </w:rPr>
        <w:t xml:space="preserve">      ونجد أيضا  مريم يونس  التي نشرت قصيدة بعنوان {اين}في 25 جوان سنة 1975 بجريدة النصر ثم اختفى اسمها من الساحة الأدبية وام نجد لها عملا مطبوعا سوى حوار أجرته معها الشاعرة ( نورة سعدي) بجريدة الشعب سنة 1981 والذي بينت من خلاله رأيها في الحركة الأدبية النسوية و الظروف القاهرة التي تمنع المرأة من ممارسة حقها في الابداع تقول: "لا اذكر انها تكاد </w:t>
      </w:r>
      <w:r w:rsidRPr="001E6006">
        <w:rPr>
          <w:rFonts w:ascii="Simplified Arabic" w:hAnsi="Simplified Arabic" w:cs="Simplified Arabic"/>
          <w:sz w:val="32"/>
          <w:szCs w:val="32"/>
          <w:rtl/>
          <w:lang w:bidi="ar-DZ"/>
        </w:rPr>
        <w:lastRenderedPageBreak/>
        <w:t>تكون كذلك  (بمعنى نادرة) و العوامل التي ساهمت في هذا الركود عديدة و أهمها في السنوات التي خلت تعنت الاولياء و خاصة الاباء الغير المثقفين ".</w:t>
      </w:r>
      <w:r w:rsidR="001E6006">
        <w:rPr>
          <w:rStyle w:val="Appelnotedebasdep"/>
          <w:rFonts w:ascii="Simplified Arabic" w:hAnsi="Simplified Arabic" w:cs="Simplified Arabic"/>
          <w:sz w:val="32"/>
          <w:szCs w:val="32"/>
          <w:rtl/>
          <w:lang w:bidi="ar-DZ"/>
        </w:rPr>
        <w:footnoteReference w:id="26"/>
      </w:r>
    </w:p>
    <w:p w:rsidR="00076B4C" w:rsidRPr="001E6006" w:rsidRDefault="00076B4C" w:rsidP="001E6006">
      <w:pPr>
        <w:tabs>
          <w:tab w:val="left" w:pos="6102"/>
        </w:tabs>
        <w:bidi/>
        <w:spacing w:line="240" w:lineRule="auto"/>
        <w:jc w:val="both"/>
        <w:rPr>
          <w:rFonts w:ascii="Simplified Arabic" w:hAnsi="Simplified Arabic" w:cs="Simplified Arabic"/>
          <w:sz w:val="32"/>
          <w:szCs w:val="32"/>
          <w:rtl/>
          <w:lang w:bidi="ar-DZ"/>
        </w:rPr>
      </w:pPr>
      <w:r w:rsidRPr="001E6006">
        <w:rPr>
          <w:rFonts w:ascii="Simplified Arabic" w:hAnsi="Simplified Arabic" w:cs="Simplified Arabic"/>
          <w:sz w:val="32"/>
          <w:szCs w:val="32"/>
          <w:rtl/>
          <w:lang w:bidi="ar-DZ"/>
        </w:rPr>
        <w:t xml:space="preserve">      يمكن القول انه لم تبرز في فترة </w:t>
      </w:r>
      <w:proofErr w:type="spellStart"/>
      <w:r w:rsidRPr="001E6006">
        <w:rPr>
          <w:rFonts w:ascii="Simplified Arabic" w:hAnsi="Simplified Arabic" w:cs="Simplified Arabic"/>
          <w:sz w:val="32"/>
          <w:szCs w:val="32"/>
          <w:rtl/>
          <w:lang w:bidi="ar-DZ"/>
        </w:rPr>
        <w:t>السبعينييات</w:t>
      </w:r>
      <w:proofErr w:type="spellEnd"/>
      <w:r w:rsidRPr="001E6006">
        <w:rPr>
          <w:rFonts w:ascii="Simplified Arabic" w:hAnsi="Simplified Arabic" w:cs="Simplified Arabic"/>
          <w:sz w:val="32"/>
          <w:szCs w:val="32"/>
          <w:rtl/>
          <w:lang w:bidi="ar-DZ"/>
        </w:rPr>
        <w:t xml:space="preserve"> الا ثلاثة اسماء أضيفت الى مبروكة بوساحة و هي {زينب الاعوج - ربيعة جلطي –أحلام مستغانم }.</w:t>
      </w:r>
      <w:r w:rsidR="001E6006">
        <w:rPr>
          <w:rStyle w:val="Appelnotedebasdep"/>
          <w:rFonts w:ascii="Simplified Arabic" w:hAnsi="Simplified Arabic" w:cs="Simplified Arabic"/>
          <w:sz w:val="32"/>
          <w:szCs w:val="32"/>
          <w:rtl/>
          <w:lang w:bidi="ar-DZ"/>
        </w:rPr>
        <w:footnoteReference w:id="27"/>
      </w:r>
    </w:p>
    <w:p w:rsidR="00076B4C" w:rsidRPr="001E6006" w:rsidRDefault="00076B4C" w:rsidP="001E6006">
      <w:pPr>
        <w:tabs>
          <w:tab w:val="left" w:pos="6102"/>
        </w:tabs>
        <w:bidi/>
        <w:spacing w:line="240" w:lineRule="auto"/>
        <w:jc w:val="both"/>
        <w:rPr>
          <w:rFonts w:ascii="Simplified Arabic" w:hAnsi="Simplified Arabic" w:cs="Simplified Arabic"/>
          <w:b/>
          <w:bCs/>
          <w:sz w:val="32"/>
          <w:szCs w:val="32"/>
          <w:rtl/>
          <w:lang w:bidi="ar-DZ"/>
        </w:rPr>
      </w:pPr>
      <w:r w:rsidRPr="001E6006">
        <w:rPr>
          <w:rFonts w:ascii="Simplified Arabic" w:hAnsi="Simplified Arabic" w:cs="Simplified Arabic"/>
          <w:b/>
          <w:bCs/>
          <w:sz w:val="32"/>
          <w:szCs w:val="32"/>
          <w:rtl/>
          <w:lang w:bidi="ar-DZ"/>
        </w:rPr>
        <w:t>ب-</w:t>
      </w:r>
      <w:r w:rsidR="001E6006" w:rsidRPr="001E6006">
        <w:rPr>
          <w:rFonts w:ascii="Simplified Arabic" w:hAnsi="Simplified Arabic" w:cs="Simplified Arabic" w:hint="cs"/>
          <w:b/>
          <w:bCs/>
          <w:sz w:val="32"/>
          <w:szCs w:val="32"/>
          <w:rtl/>
          <w:lang w:bidi="ar-DZ"/>
        </w:rPr>
        <w:t xml:space="preserve"> </w:t>
      </w:r>
      <w:r w:rsidRPr="001E6006">
        <w:rPr>
          <w:rFonts w:ascii="Simplified Arabic" w:hAnsi="Simplified Arabic" w:cs="Simplified Arabic"/>
          <w:b/>
          <w:bCs/>
          <w:sz w:val="32"/>
          <w:szCs w:val="32"/>
          <w:rtl/>
          <w:lang w:bidi="ar-DZ"/>
        </w:rPr>
        <w:t>فترة الثمانينيات و التسعينيات:</w:t>
      </w:r>
    </w:p>
    <w:p w:rsidR="00076B4C" w:rsidRPr="001E6006" w:rsidRDefault="00076B4C" w:rsidP="001E6006">
      <w:pPr>
        <w:tabs>
          <w:tab w:val="left" w:pos="6102"/>
        </w:tabs>
        <w:bidi/>
        <w:spacing w:line="240" w:lineRule="auto"/>
        <w:jc w:val="both"/>
        <w:rPr>
          <w:rFonts w:ascii="Simplified Arabic" w:hAnsi="Simplified Arabic" w:cs="Simplified Arabic"/>
          <w:sz w:val="32"/>
          <w:szCs w:val="32"/>
          <w:rtl/>
          <w:lang w:bidi="ar-DZ"/>
        </w:rPr>
      </w:pPr>
      <w:r w:rsidRPr="001E6006">
        <w:rPr>
          <w:rFonts w:ascii="Simplified Arabic" w:hAnsi="Simplified Arabic" w:cs="Simplified Arabic"/>
          <w:sz w:val="32"/>
          <w:szCs w:val="32"/>
          <w:rtl/>
          <w:lang w:bidi="ar-DZ"/>
        </w:rPr>
        <w:t xml:space="preserve">      تطورت الظروف بعد ذلك في الثمانينيات حيث حدث نوع من القفز الإيجابي و استطاعت مدارس التعليم و الجامعات ان </w:t>
      </w:r>
      <w:proofErr w:type="spellStart"/>
      <w:r w:rsidRPr="001E6006">
        <w:rPr>
          <w:rFonts w:ascii="Simplified Arabic" w:hAnsi="Simplified Arabic" w:cs="Simplified Arabic"/>
          <w:sz w:val="32"/>
          <w:szCs w:val="32"/>
          <w:rtl/>
          <w:lang w:bidi="ar-DZ"/>
        </w:rPr>
        <w:t>ان</w:t>
      </w:r>
      <w:proofErr w:type="spellEnd"/>
      <w:r w:rsidRPr="001E6006">
        <w:rPr>
          <w:rFonts w:ascii="Simplified Arabic" w:hAnsi="Simplified Arabic" w:cs="Simplified Arabic"/>
          <w:sz w:val="32"/>
          <w:szCs w:val="32"/>
          <w:rtl/>
          <w:lang w:bidi="ar-DZ"/>
        </w:rPr>
        <w:t xml:space="preserve"> تفرز مجموعة من النساء اللواتي تغير نمط التفكير عندهن ولم يرضخن للواقع، وسهلت عليهن فضاءات النشر في المجلات و الجرائد الوطنية و العربية، فوجدن متسعا من الأمكنة </w:t>
      </w:r>
      <w:proofErr w:type="spellStart"/>
      <w:r w:rsidRPr="001E6006">
        <w:rPr>
          <w:rFonts w:ascii="Simplified Arabic" w:hAnsi="Simplified Arabic" w:cs="Simplified Arabic"/>
          <w:sz w:val="32"/>
          <w:szCs w:val="32"/>
          <w:rtl/>
          <w:lang w:bidi="ar-DZ"/>
        </w:rPr>
        <w:t>لافضاء</w:t>
      </w:r>
      <w:proofErr w:type="spellEnd"/>
      <w:r w:rsidRPr="001E6006">
        <w:rPr>
          <w:rFonts w:ascii="Simplified Arabic" w:hAnsi="Simplified Arabic" w:cs="Simplified Arabic"/>
          <w:sz w:val="32"/>
          <w:szCs w:val="32"/>
          <w:rtl/>
          <w:lang w:bidi="ar-DZ"/>
        </w:rPr>
        <w:t xml:space="preserve"> عن خواطرهن.</w:t>
      </w:r>
      <w:r w:rsidR="001E6006">
        <w:rPr>
          <w:rStyle w:val="Appelnotedebasdep"/>
          <w:rFonts w:ascii="Simplified Arabic" w:hAnsi="Simplified Arabic" w:cs="Simplified Arabic"/>
          <w:sz w:val="32"/>
          <w:szCs w:val="32"/>
          <w:rtl/>
          <w:lang w:bidi="ar-DZ"/>
        </w:rPr>
        <w:footnoteReference w:id="28"/>
      </w:r>
    </w:p>
    <w:p w:rsidR="00555787" w:rsidRPr="001E6006" w:rsidRDefault="0051485C" w:rsidP="0051485C">
      <w:pPr>
        <w:tabs>
          <w:tab w:val="left" w:pos="707"/>
        </w:tabs>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ab/>
      </w:r>
      <w:r w:rsidR="00555787" w:rsidRPr="001E6006">
        <w:rPr>
          <w:rFonts w:ascii="Simplified Arabic" w:hAnsi="Simplified Arabic" w:cs="Simplified Arabic"/>
          <w:sz w:val="32"/>
          <w:szCs w:val="32"/>
          <w:rtl/>
          <w:lang w:bidi="ar-DZ"/>
        </w:rPr>
        <w:t>ولقد لعبت مجلة " الجزائرية" دور مميز في نشر الكتابة النسوة عامة و الشعر خاصة، ولم تقتصر على الادبيات الجزائريات وانما كانت منبرا تلتقي فيه الأصوات.</w:t>
      </w:r>
      <w:r w:rsidR="001E6006">
        <w:rPr>
          <w:rStyle w:val="Appelnotedebasdep"/>
          <w:rFonts w:ascii="Simplified Arabic" w:hAnsi="Simplified Arabic" w:cs="Simplified Arabic"/>
          <w:sz w:val="32"/>
          <w:szCs w:val="32"/>
          <w:rtl/>
          <w:lang w:bidi="ar-DZ"/>
        </w:rPr>
        <w:footnoteReference w:id="29"/>
      </w:r>
      <w:r w:rsidR="00555787" w:rsidRPr="001E6006">
        <w:rPr>
          <w:rFonts w:ascii="Simplified Arabic" w:hAnsi="Simplified Arabic" w:cs="Simplified Arabic"/>
          <w:sz w:val="32"/>
          <w:szCs w:val="32"/>
          <w:rtl/>
          <w:lang w:bidi="ar-DZ"/>
        </w:rPr>
        <w:t xml:space="preserve"> النسوية العربية ك:{نورسليمان}  اللبنانية و الادبية الكويتية {ليلى عثمان}التي تمتاز بنظرة ثاقبة </w:t>
      </w:r>
      <w:proofErr w:type="spellStart"/>
      <w:r w:rsidR="00555787" w:rsidRPr="001E6006">
        <w:rPr>
          <w:rFonts w:ascii="Simplified Arabic" w:hAnsi="Simplified Arabic" w:cs="Simplified Arabic"/>
          <w:sz w:val="32"/>
          <w:szCs w:val="32"/>
          <w:rtl/>
          <w:lang w:bidi="ar-DZ"/>
        </w:rPr>
        <w:t>للادب</w:t>
      </w:r>
      <w:proofErr w:type="spellEnd"/>
      <w:r w:rsidR="00555787" w:rsidRPr="001E6006">
        <w:rPr>
          <w:rFonts w:ascii="Simplified Arabic" w:hAnsi="Simplified Arabic" w:cs="Simplified Arabic"/>
          <w:sz w:val="32"/>
          <w:szCs w:val="32"/>
          <w:rtl/>
          <w:lang w:bidi="ar-DZ"/>
        </w:rPr>
        <w:t xml:space="preserve"> و نقده وترى ان الادب لا جنس له ولا هوية...</w:t>
      </w:r>
      <w:r w:rsidR="00076B4C" w:rsidRPr="001E6006">
        <w:rPr>
          <w:rFonts w:ascii="Simplified Arabic" w:hAnsi="Simplified Arabic" w:cs="Simplified Arabic"/>
          <w:sz w:val="32"/>
          <w:szCs w:val="32"/>
          <w:rtl/>
          <w:lang w:bidi="ar-DZ"/>
        </w:rPr>
        <w:t xml:space="preserve">     </w:t>
      </w:r>
    </w:p>
    <w:p w:rsidR="00076B4C" w:rsidRPr="001E6006" w:rsidRDefault="0051485C" w:rsidP="0051485C">
      <w:pPr>
        <w:tabs>
          <w:tab w:val="left" w:pos="707"/>
        </w:tabs>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ab/>
      </w:r>
      <w:r w:rsidR="00076B4C" w:rsidRPr="001E6006">
        <w:rPr>
          <w:rFonts w:ascii="Simplified Arabic" w:hAnsi="Simplified Arabic" w:cs="Simplified Arabic"/>
          <w:sz w:val="32"/>
          <w:szCs w:val="32"/>
          <w:rtl/>
          <w:lang w:bidi="ar-DZ"/>
        </w:rPr>
        <w:t xml:space="preserve">ولقد لعبت مجلة "امال" دورا بارزا في التعريف </w:t>
      </w:r>
      <w:proofErr w:type="spellStart"/>
      <w:r w:rsidR="00076B4C" w:rsidRPr="001E6006">
        <w:rPr>
          <w:rFonts w:ascii="Simplified Arabic" w:hAnsi="Simplified Arabic" w:cs="Simplified Arabic"/>
          <w:sz w:val="32"/>
          <w:szCs w:val="32"/>
          <w:rtl/>
          <w:lang w:bidi="ar-DZ"/>
        </w:rPr>
        <w:t>بالادب</w:t>
      </w:r>
      <w:proofErr w:type="spellEnd"/>
      <w:r w:rsidR="00076B4C" w:rsidRPr="001E6006">
        <w:rPr>
          <w:rFonts w:ascii="Simplified Arabic" w:hAnsi="Simplified Arabic" w:cs="Simplified Arabic"/>
          <w:sz w:val="32"/>
          <w:szCs w:val="32"/>
          <w:rtl/>
          <w:lang w:bidi="ar-DZ"/>
        </w:rPr>
        <w:t xml:space="preserve"> النسوي الجزائري بين ( قصة و شعر) فنشرت لمجموعة من الادبيات في اعدادها </w:t>
      </w:r>
      <w:proofErr w:type="spellStart"/>
      <w:r w:rsidR="00076B4C" w:rsidRPr="001E6006">
        <w:rPr>
          <w:rFonts w:ascii="Simplified Arabic" w:hAnsi="Simplified Arabic" w:cs="Simplified Arabic"/>
          <w:sz w:val="32"/>
          <w:szCs w:val="32"/>
          <w:rtl/>
          <w:lang w:bidi="ar-DZ"/>
        </w:rPr>
        <w:t>الاثنن</w:t>
      </w:r>
      <w:proofErr w:type="spellEnd"/>
      <w:r w:rsidR="00076B4C" w:rsidRPr="001E6006">
        <w:rPr>
          <w:rFonts w:ascii="Simplified Arabic" w:hAnsi="Simplified Arabic" w:cs="Simplified Arabic"/>
          <w:sz w:val="32"/>
          <w:szCs w:val="32"/>
          <w:rtl/>
          <w:lang w:bidi="ar-DZ"/>
        </w:rPr>
        <w:t xml:space="preserve"> و الستين (62) التي اعتمدناها، فاحصينا خمسة عشر نصا شعرا لكل من {جميلة زنير – ربيعة جلطي – زينب الاعوج – فهيمة الطويل – نادية نواصر} </w:t>
      </w:r>
      <w:r w:rsidR="00555787" w:rsidRPr="001E6006">
        <w:rPr>
          <w:rFonts w:ascii="Simplified Arabic" w:hAnsi="Simplified Arabic" w:cs="Simplified Arabic"/>
          <w:sz w:val="32"/>
          <w:szCs w:val="32"/>
          <w:rtl/>
          <w:lang w:bidi="ar-DZ"/>
        </w:rPr>
        <w:t>.</w:t>
      </w:r>
      <w:r w:rsidR="001E6006">
        <w:rPr>
          <w:rStyle w:val="Appelnotedebasdep"/>
          <w:rFonts w:ascii="Simplified Arabic" w:hAnsi="Simplified Arabic" w:cs="Simplified Arabic"/>
          <w:sz w:val="32"/>
          <w:szCs w:val="32"/>
          <w:rtl/>
          <w:lang w:bidi="ar-DZ"/>
        </w:rPr>
        <w:footnoteReference w:id="30"/>
      </w:r>
      <w:r w:rsidR="001E6006" w:rsidRPr="001E6006">
        <w:rPr>
          <w:rFonts w:ascii="Simplified Arabic" w:hAnsi="Simplified Arabic" w:cs="Simplified Arabic"/>
          <w:sz w:val="32"/>
          <w:szCs w:val="32"/>
          <w:rtl/>
          <w:lang w:bidi="ar-DZ"/>
        </w:rPr>
        <w:t xml:space="preserve"> </w:t>
      </w:r>
      <w:r w:rsidR="00076B4C" w:rsidRPr="001E6006">
        <w:rPr>
          <w:rFonts w:ascii="Simplified Arabic" w:hAnsi="Simplified Arabic" w:cs="Simplified Arabic"/>
          <w:sz w:val="32"/>
          <w:szCs w:val="32"/>
          <w:rtl/>
          <w:lang w:bidi="ar-DZ"/>
        </w:rPr>
        <w:t xml:space="preserve">و </w:t>
      </w:r>
      <w:proofErr w:type="gramStart"/>
      <w:r w:rsidR="00076B4C" w:rsidRPr="001E6006">
        <w:rPr>
          <w:rFonts w:ascii="Simplified Arabic" w:hAnsi="Simplified Arabic" w:cs="Simplified Arabic"/>
          <w:sz w:val="32"/>
          <w:szCs w:val="32"/>
          <w:rtl/>
          <w:lang w:bidi="ar-DZ"/>
        </w:rPr>
        <w:t>معظم</w:t>
      </w:r>
      <w:proofErr w:type="gramEnd"/>
      <w:r w:rsidR="00076B4C" w:rsidRPr="001E6006">
        <w:rPr>
          <w:rFonts w:ascii="Simplified Arabic" w:hAnsi="Simplified Arabic" w:cs="Simplified Arabic"/>
          <w:sz w:val="32"/>
          <w:szCs w:val="32"/>
          <w:rtl/>
          <w:lang w:bidi="ar-DZ"/>
        </w:rPr>
        <w:t xml:space="preserve"> ال</w:t>
      </w:r>
      <w:r w:rsidR="00555787" w:rsidRPr="001E6006">
        <w:rPr>
          <w:rFonts w:ascii="Simplified Arabic" w:hAnsi="Simplified Arabic" w:cs="Simplified Arabic"/>
          <w:sz w:val="32"/>
          <w:szCs w:val="32"/>
          <w:rtl/>
          <w:lang w:bidi="ar-DZ"/>
        </w:rPr>
        <w:t>شاعرات في تلك الفترة كتبن الشعر</w:t>
      </w:r>
      <w:r w:rsidR="00076B4C" w:rsidRPr="001E6006">
        <w:rPr>
          <w:rFonts w:ascii="Simplified Arabic" w:hAnsi="Simplified Arabic" w:cs="Simplified Arabic"/>
          <w:sz w:val="32"/>
          <w:szCs w:val="32"/>
          <w:rtl/>
          <w:lang w:bidi="ar-DZ"/>
        </w:rPr>
        <w:t xml:space="preserve"> الحر ومما يسمى بقصيدة النثر</w:t>
      </w:r>
      <w:r w:rsidR="00555787" w:rsidRPr="001E6006">
        <w:rPr>
          <w:rFonts w:ascii="Simplified Arabic" w:hAnsi="Simplified Arabic" w:cs="Simplified Arabic"/>
          <w:sz w:val="32"/>
          <w:szCs w:val="32"/>
          <w:rtl/>
          <w:lang w:bidi="ar-DZ"/>
        </w:rPr>
        <w:t>.</w:t>
      </w:r>
      <w:r w:rsidR="001E6006">
        <w:rPr>
          <w:rStyle w:val="Appelnotedebasdep"/>
          <w:rFonts w:ascii="Simplified Arabic" w:hAnsi="Simplified Arabic" w:cs="Simplified Arabic"/>
          <w:sz w:val="32"/>
          <w:szCs w:val="32"/>
          <w:rtl/>
          <w:lang w:bidi="ar-DZ"/>
        </w:rPr>
        <w:footnoteReference w:id="31"/>
      </w:r>
      <w:r w:rsidR="00076B4C" w:rsidRPr="001E6006">
        <w:rPr>
          <w:rFonts w:ascii="Simplified Arabic" w:hAnsi="Simplified Arabic" w:cs="Simplified Arabic"/>
          <w:sz w:val="32"/>
          <w:szCs w:val="32"/>
          <w:rtl/>
          <w:lang w:bidi="ar-DZ"/>
        </w:rPr>
        <w:t xml:space="preserve"> و كانت </w:t>
      </w:r>
      <w:proofErr w:type="spellStart"/>
      <w:r w:rsidR="00076B4C" w:rsidRPr="001E6006">
        <w:rPr>
          <w:rFonts w:ascii="Simplified Arabic" w:hAnsi="Simplified Arabic" w:cs="Simplified Arabic"/>
          <w:sz w:val="32"/>
          <w:szCs w:val="32"/>
          <w:rtl/>
          <w:lang w:bidi="ar-DZ"/>
        </w:rPr>
        <w:t>منطلقاتهن</w:t>
      </w:r>
      <w:proofErr w:type="spellEnd"/>
      <w:r w:rsidR="00076B4C" w:rsidRPr="001E6006">
        <w:rPr>
          <w:rFonts w:ascii="Simplified Arabic" w:hAnsi="Simplified Arabic" w:cs="Simplified Arabic"/>
          <w:sz w:val="32"/>
          <w:szCs w:val="32"/>
          <w:rtl/>
          <w:lang w:bidi="ar-DZ"/>
        </w:rPr>
        <w:t xml:space="preserve"> وطنية بالتزامهن تمجيد الإصلاحات الثورية الطارئة على المجتمع الجزائري.</w:t>
      </w:r>
    </w:p>
    <w:p w:rsidR="00555787" w:rsidRPr="001E6006" w:rsidRDefault="00076B4C" w:rsidP="0051485C">
      <w:pPr>
        <w:tabs>
          <w:tab w:val="left" w:pos="6102"/>
        </w:tabs>
        <w:bidi/>
        <w:spacing w:line="240" w:lineRule="auto"/>
        <w:jc w:val="both"/>
        <w:rPr>
          <w:rFonts w:ascii="Simplified Arabic" w:hAnsi="Simplified Arabic" w:cs="Simplified Arabic"/>
          <w:sz w:val="32"/>
          <w:szCs w:val="32"/>
          <w:rtl/>
          <w:lang w:bidi="ar-DZ"/>
        </w:rPr>
      </w:pPr>
      <w:r w:rsidRPr="001E6006">
        <w:rPr>
          <w:rFonts w:ascii="Simplified Arabic" w:hAnsi="Simplified Arabic" w:cs="Simplified Arabic"/>
          <w:sz w:val="32"/>
          <w:szCs w:val="32"/>
          <w:rtl/>
          <w:lang w:bidi="ar-DZ"/>
        </w:rPr>
        <w:lastRenderedPageBreak/>
        <w:t xml:space="preserve">     وفي فترة(</w:t>
      </w:r>
      <w:proofErr w:type="spellStart"/>
      <w:r w:rsidRPr="001E6006">
        <w:rPr>
          <w:rFonts w:ascii="Simplified Arabic" w:hAnsi="Simplified Arabic" w:cs="Simplified Arabic"/>
          <w:sz w:val="32"/>
          <w:szCs w:val="32"/>
          <w:rtl/>
          <w:lang w:bidi="ar-DZ"/>
        </w:rPr>
        <w:t>التسعينييات</w:t>
      </w:r>
      <w:proofErr w:type="spellEnd"/>
      <w:r w:rsidRPr="001E6006">
        <w:rPr>
          <w:rFonts w:ascii="Simplified Arabic" w:hAnsi="Simplified Arabic" w:cs="Simplified Arabic"/>
          <w:sz w:val="32"/>
          <w:szCs w:val="32"/>
          <w:rtl/>
          <w:lang w:bidi="ar-DZ"/>
        </w:rPr>
        <w:t xml:space="preserve">) وهي فترة استثنائية حملت للمجتمع الجزائري الكثير من الاحداث  </w:t>
      </w:r>
      <w:r w:rsidR="00555787" w:rsidRPr="001E6006">
        <w:rPr>
          <w:rFonts w:ascii="Simplified Arabic" w:hAnsi="Simplified Arabic" w:cs="Simplified Arabic"/>
          <w:sz w:val="32"/>
          <w:szCs w:val="32"/>
          <w:rtl/>
          <w:lang w:bidi="ar-DZ"/>
        </w:rPr>
        <w:t>و</w:t>
      </w:r>
      <w:r w:rsidRPr="001E6006">
        <w:rPr>
          <w:rFonts w:ascii="Simplified Arabic" w:hAnsi="Simplified Arabic" w:cs="Simplified Arabic"/>
          <w:sz w:val="32"/>
          <w:szCs w:val="32"/>
          <w:rtl/>
          <w:lang w:bidi="ar-DZ"/>
        </w:rPr>
        <w:t xml:space="preserve"> </w:t>
      </w:r>
      <w:proofErr w:type="spellStart"/>
      <w:r w:rsidRPr="001E6006">
        <w:rPr>
          <w:rFonts w:ascii="Simplified Arabic" w:hAnsi="Simplified Arabic" w:cs="Simplified Arabic"/>
          <w:sz w:val="32"/>
          <w:szCs w:val="32"/>
          <w:rtl/>
          <w:lang w:bidi="ar-DZ"/>
        </w:rPr>
        <w:t>التغيرات،برزت</w:t>
      </w:r>
      <w:proofErr w:type="spellEnd"/>
      <w:r w:rsidRPr="001E6006">
        <w:rPr>
          <w:rFonts w:ascii="Simplified Arabic" w:hAnsi="Simplified Arabic" w:cs="Simplified Arabic"/>
          <w:sz w:val="32"/>
          <w:szCs w:val="32"/>
          <w:rtl/>
          <w:lang w:bidi="ar-DZ"/>
        </w:rPr>
        <w:t xml:space="preserve"> أسماء كثيرة في </w:t>
      </w:r>
      <w:proofErr w:type="spellStart"/>
      <w:r w:rsidRPr="001E6006">
        <w:rPr>
          <w:rFonts w:ascii="Simplified Arabic" w:hAnsi="Simplified Arabic" w:cs="Simplified Arabic"/>
          <w:sz w:val="32"/>
          <w:szCs w:val="32"/>
          <w:rtl/>
          <w:lang w:bidi="ar-DZ"/>
        </w:rPr>
        <w:t>الشعلر</w:t>
      </w:r>
      <w:proofErr w:type="spellEnd"/>
      <w:r w:rsidRPr="001E6006">
        <w:rPr>
          <w:rFonts w:ascii="Simplified Arabic" w:hAnsi="Simplified Arabic" w:cs="Simplified Arabic"/>
          <w:sz w:val="32"/>
          <w:szCs w:val="32"/>
          <w:rtl/>
          <w:lang w:bidi="ar-DZ"/>
        </w:rPr>
        <w:t xml:space="preserve"> منهن من نشرت اعمالها في الجرائد  الوطنية كالنصر و الشعب و النهار و الحياة و الشروق .....</w:t>
      </w:r>
      <w:r w:rsidR="001E6006">
        <w:rPr>
          <w:rStyle w:val="Appelnotedebasdep"/>
          <w:rFonts w:ascii="Simplified Arabic" w:hAnsi="Simplified Arabic" w:cs="Simplified Arabic"/>
          <w:sz w:val="32"/>
          <w:szCs w:val="32"/>
          <w:rtl/>
          <w:lang w:bidi="ar-DZ"/>
        </w:rPr>
        <w:footnoteReference w:id="32"/>
      </w:r>
    </w:p>
    <w:p w:rsidR="00076B4C" w:rsidRPr="001E6006" w:rsidRDefault="0051485C" w:rsidP="0051485C">
      <w:pPr>
        <w:tabs>
          <w:tab w:val="left" w:pos="424"/>
        </w:tabs>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ab/>
      </w:r>
      <w:r>
        <w:rPr>
          <w:rFonts w:ascii="Simplified Arabic" w:hAnsi="Simplified Arabic" w:cs="Simplified Arabic"/>
          <w:sz w:val="32"/>
          <w:szCs w:val="32"/>
          <w:rtl/>
          <w:lang w:bidi="ar-DZ"/>
        </w:rPr>
        <w:t>و</w:t>
      </w:r>
      <w:r w:rsidR="00076B4C" w:rsidRPr="001E6006">
        <w:rPr>
          <w:rFonts w:ascii="Simplified Arabic" w:hAnsi="Simplified Arabic" w:cs="Simplified Arabic"/>
          <w:sz w:val="32"/>
          <w:szCs w:val="32"/>
          <w:rtl/>
          <w:lang w:bidi="ar-DZ"/>
        </w:rPr>
        <w:t xml:space="preserve">هناك عامل اخر يعتبر من المحفزات الأساسية في تكوين الشخصية الأدبية للشاعرة الجزائرية وهو :الجمعيات الثقافية و الملتقيات الأدبية التي منحت الشاعرات فرصة الحوار مع الكثير من المفكرين و المبدعين الجزائريين، وكانت بمثابة المتنفس الفعلي للكتابة و النشر ك </w:t>
      </w:r>
      <w:proofErr w:type="spellStart"/>
      <w:r w:rsidR="00076B4C" w:rsidRPr="001E6006">
        <w:rPr>
          <w:rFonts w:ascii="Simplified Arabic" w:hAnsi="Simplified Arabic" w:cs="Simplified Arabic"/>
          <w:sz w:val="32"/>
          <w:szCs w:val="32"/>
          <w:rtl/>
          <w:lang w:bidi="ar-DZ"/>
        </w:rPr>
        <w:t>ا"لجاحضية</w:t>
      </w:r>
      <w:proofErr w:type="spellEnd"/>
      <w:r w:rsidR="00076B4C" w:rsidRPr="001E6006">
        <w:rPr>
          <w:rFonts w:ascii="Simplified Arabic" w:hAnsi="Simplified Arabic" w:cs="Simplified Arabic"/>
          <w:sz w:val="32"/>
          <w:szCs w:val="32"/>
          <w:rtl/>
          <w:lang w:bidi="ar-DZ"/>
        </w:rPr>
        <w:t xml:space="preserve">" و "الرابطة الوطنية </w:t>
      </w:r>
      <w:proofErr w:type="spellStart"/>
      <w:r w:rsidR="00076B4C" w:rsidRPr="001E6006">
        <w:rPr>
          <w:rFonts w:ascii="Simplified Arabic" w:hAnsi="Simplified Arabic" w:cs="Simplified Arabic"/>
          <w:sz w:val="32"/>
          <w:szCs w:val="32"/>
          <w:rtl/>
          <w:lang w:bidi="ar-DZ"/>
        </w:rPr>
        <w:t>للابداع</w:t>
      </w:r>
      <w:proofErr w:type="spellEnd"/>
      <w:r w:rsidR="00076B4C" w:rsidRPr="001E6006">
        <w:rPr>
          <w:rFonts w:ascii="Simplified Arabic" w:hAnsi="Simplified Arabic" w:cs="Simplified Arabic"/>
          <w:sz w:val="32"/>
          <w:szCs w:val="32"/>
          <w:rtl/>
          <w:lang w:bidi="ar-DZ"/>
        </w:rPr>
        <w:t xml:space="preserve"> و الثقافة" و "رابطة الاختلاف".</w:t>
      </w:r>
    </w:p>
    <w:p w:rsidR="00076B4C" w:rsidRPr="001E6006" w:rsidRDefault="00076B4C" w:rsidP="001E6006">
      <w:pPr>
        <w:tabs>
          <w:tab w:val="left" w:pos="6102"/>
        </w:tabs>
        <w:bidi/>
        <w:spacing w:line="240" w:lineRule="auto"/>
        <w:jc w:val="both"/>
        <w:rPr>
          <w:rFonts w:ascii="Simplified Arabic" w:hAnsi="Simplified Arabic" w:cs="Simplified Arabic"/>
          <w:sz w:val="32"/>
          <w:szCs w:val="32"/>
          <w:rtl/>
          <w:lang w:bidi="ar-DZ"/>
        </w:rPr>
      </w:pPr>
      <w:r w:rsidRPr="001E6006">
        <w:rPr>
          <w:rFonts w:ascii="Simplified Arabic" w:hAnsi="Simplified Arabic" w:cs="Simplified Arabic"/>
          <w:sz w:val="32"/>
          <w:szCs w:val="32"/>
          <w:rtl/>
          <w:lang w:bidi="ar-DZ"/>
        </w:rPr>
        <w:t xml:space="preserve">    وان ما يميز الادب النسوي في الجزائر عامة هو ان معظم الادبيات يكتبن في مختلف الأنواع الأدبية، فنجدهن في الشعر كما نجدهن في القصة و الرواية ك: "نورة  سعدي"  التي نشرت مجموعة من القصص في مجلتي ( الجزائرية)و (امال) و ( زينب الاعوج)  و ( ربيعة جلطي) و (أحلام مستغانمي) ...... بالإضافة الى فضيلة الفاروق ...و جميلة زنير....</w:t>
      </w:r>
      <w:r w:rsidR="001E6006">
        <w:rPr>
          <w:rStyle w:val="Appelnotedebasdep"/>
          <w:rFonts w:ascii="Simplified Arabic" w:hAnsi="Simplified Arabic" w:cs="Simplified Arabic"/>
          <w:sz w:val="32"/>
          <w:szCs w:val="32"/>
          <w:rtl/>
          <w:lang w:bidi="ar-DZ"/>
        </w:rPr>
        <w:footnoteReference w:id="33"/>
      </w:r>
    </w:p>
    <w:p w:rsidR="00076B4C" w:rsidRPr="001E6006" w:rsidRDefault="00076B4C" w:rsidP="001E6006">
      <w:pPr>
        <w:tabs>
          <w:tab w:val="left" w:pos="6102"/>
        </w:tabs>
        <w:bidi/>
        <w:spacing w:line="240" w:lineRule="auto"/>
        <w:jc w:val="both"/>
        <w:rPr>
          <w:rFonts w:ascii="Simplified Arabic" w:hAnsi="Simplified Arabic" w:cs="Simplified Arabic"/>
          <w:sz w:val="32"/>
          <w:szCs w:val="32"/>
          <w:rtl/>
          <w:lang w:bidi="ar-DZ"/>
        </w:rPr>
      </w:pPr>
      <w:r w:rsidRPr="001E6006">
        <w:rPr>
          <w:rFonts w:ascii="Simplified Arabic" w:hAnsi="Simplified Arabic" w:cs="Simplified Arabic"/>
          <w:sz w:val="32"/>
          <w:szCs w:val="32"/>
          <w:rtl/>
          <w:lang w:bidi="ar-DZ"/>
        </w:rPr>
        <w:t xml:space="preserve">     وختاما يكمن القول ان البداية الفعلية للشعر النسوي في الجزائر كانت في فترة الثمانينيات بانفتاح المجتمع الجزائري على غيره من المجتمعات  و تحقيق المرأة لمكاسب كثيرة أهمها: دخولها عالم الجامعات و الصحافة و  </w:t>
      </w:r>
      <w:proofErr w:type="spellStart"/>
      <w:r w:rsidRPr="001E6006">
        <w:rPr>
          <w:rFonts w:ascii="Simplified Arabic" w:hAnsi="Simplified Arabic" w:cs="Simplified Arabic"/>
          <w:sz w:val="32"/>
          <w:szCs w:val="32"/>
          <w:rtl/>
          <w:lang w:bidi="ar-DZ"/>
        </w:rPr>
        <w:t>التاليف</w:t>
      </w:r>
      <w:proofErr w:type="spellEnd"/>
      <w:r w:rsidRPr="001E6006">
        <w:rPr>
          <w:rFonts w:ascii="Simplified Arabic" w:hAnsi="Simplified Arabic" w:cs="Simplified Arabic"/>
          <w:sz w:val="32"/>
          <w:szCs w:val="32"/>
          <w:rtl/>
          <w:lang w:bidi="ar-DZ"/>
        </w:rPr>
        <w:t xml:space="preserve"> في مجالات أخرى غير الشعر.</w:t>
      </w:r>
      <w:r w:rsidR="001E6006">
        <w:rPr>
          <w:rStyle w:val="Appelnotedebasdep"/>
          <w:rFonts w:ascii="Simplified Arabic" w:hAnsi="Simplified Arabic" w:cs="Simplified Arabic"/>
          <w:sz w:val="32"/>
          <w:szCs w:val="32"/>
          <w:rtl/>
          <w:lang w:bidi="ar-DZ"/>
        </w:rPr>
        <w:footnoteReference w:id="34"/>
      </w:r>
    </w:p>
    <w:p w:rsidR="00076B4C" w:rsidRPr="0051485C" w:rsidRDefault="00076B4C" w:rsidP="00E11D0D">
      <w:pPr>
        <w:tabs>
          <w:tab w:val="left" w:pos="6102"/>
        </w:tabs>
        <w:bidi/>
        <w:spacing w:line="240" w:lineRule="auto"/>
        <w:jc w:val="both"/>
        <w:rPr>
          <w:rFonts w:ascii="Simplified Arabic" w:hAnsi="Simplified Arabic" w:cs="Simplified Arabic"/>
          <w:b/>
          <w:bCs/>
          <w:sz w:val="32"/>
          <w:szCs w:val="32"/>
          <w:lang w:bidi="ar-DZ"/>
        </w:rPr>
      </w:pPr>
      <w:r w:rsidRPr="0051485C">
        <w:rPr>
          <w:rFonts w:ascii="Simplified Arabic" w:hAnsi="Simplified Arabic" w:cs="Simplified Arabic"/>
          <w:b/>
          <w:bCs/>
          <w:sz w:val="32"/>
          <w:szCs w:val="32"/>
          <w:rtl/>
          <w:lang w:bidi="ar-DZ"/>
        </w:rPr>
        <w:t xml:space="preserve">علاقة </w:t>
      </w:r>
      <w:proofErr w:type="spellStart"/>
      <w:r w:rsidRPr="0051485C">
        <w:rPr>
          <w:rFonts w:ascii="Simplified Arabic" w:hAnsi="Simplified Arabic" w:cs="Simplified Arabic"/>
          <w:b/>
          <w:bCs/>
          <w:sz w:val="32"/>
          <w:szCs w:val="32"/>
          <w:rtl/>
          <w:lang w:bidi="ar-DZ"/>
        </w:rPr>
        <w:t>السميائية</w:t>
      </w:r>
      <w:proofErr w:type="spellEnd"/>
      <w:r w:rsidRPr="0051485C">
        <w:rPr>
          <w:rFonts w:ascii="Simplified Arabic" w:hAnsi="Simplified Arabic" w:cs="Simplified Arabic"/>
          <w:b/>
          <w:bCs/>
          <w:sz w:val="32"/>
          <w:szCs w:val="32"/>
          <w:rtl/>
          <w:lang w:bidi="ar-DZ"/>
        </w:rPr>
        <w:t xml:space="preserve"> بالخطاب الشعري:</w:t>
      </w:r>
    </w:p>
    <w:p w:rsidR="00076B4C" w:rsidRPr="001E6006" w:rsidRDefault="00076B4C" w:rsidP="00E11D0D">
      <w:pPr>
        <w:tabs>
          <w:tab w:val="left" w:pos="6102"/>
        </w:tabs>
        <w:bidi/>
        <w:spacing w:line="240" w:lineRule="auto"/>
        <w:jc w:val="both"/>
        <w:rPr>
          <w:rFonts w:ascii="Simplified Arabic" w:hAnsi="Simplified Arabic" w:cs="Simplified Arabic"/>
          <w:sz w:val="32"/>
          <w:szCs w:val="32"/>
          <w:rtl/>
          <w:lang w:bidi="ar-DZ"/>
        </w:rPr>
      </w:pPr>
      <w:r w:rsidRPr="001E6006">
        <w:rPr>
          <w:rFonts w:ascii="Simplified Arabic" w:hAnsi="Simplified Arabic" w:cs="Simplified Arabic"/>
          <w:sz w:val="32"/>
          <w:szCs w:val="32"/>
          <w:rtl/>
          <w:lang w:bidi="ar-DZ"/>
        </w:rPr>
        <w:t xml:space="preserve">    اتجه النقد الادبي لدراسة النصوص دراسة </w:t>
      </w:r>
      <w:proofErr w:type="spellStart"/>
      <w:r w:rsidRPr="001E6006">
        <w:rPr>
          <w:rFonts w:ascii="Simplified Arabic" w:hAnsi="Simplified Arabic" w:cs="Simplified Arabic"/>
          <w:sz w:val="32"/>
          <w:szCs w:val="32"/>
          <w:rtl/>
          <w:lang w:bidi="ar-DZ"/>
        </w:rPr>
        <w:t>سيميائية</w:t>
      </w:r>
      <w:proofErr w:type="spellEnd"/>
      <w:r w:rsidRPr="001E6006">
        <w:rPr>
          <w:rFonts w:ascii="Simplified Arabic" w:hAnsi="Simplified Arabic" w:cs="Simplified Arabic"/>
          <w:sz w:val="32"/>
          <w:szCs w:val="32"/>
          <w:rtl/>
          <w:lang w:bidi="ar-DZ"/>
        </w:rPr>
        <w:t xml:space="preserve"> تكشف جوانب النص وتبين ما خفي منه، وما أراده المبدع من استخدام العبارة او الكلمة او الحرف فدراسة النصوص على أساس سيميائي تنطلق من البحث في كيفية دراسة </w:t>
      </w:r>
      <w:proofErr w:type="spellStart"/>
      <w:r w:rsidRPr="001E6006">
        <w:rPr>
          <w:rFonts w:ascii="Simplified Arabic" w:hAnsi="Simplified Arabic" w:cs="Simplified Arabic"/>
          <w:sz w:val="32"/>
          <w:szCs w:val="32"/>
          <w:rtl/>
          <w:lang w:bidi="ar-DZ"/>
        </w:rPr>
        <w:t>الانساق</w:t>
      </w:r>
      <w:proofErr w:type="spellEnd"/>
      <w:r w:rsidRPr="001E6006">
        <w:rPr>
          <w:rFonts w:ascii="Simplified Arabic" w:hAnsi="Simplified Arabic" w:cs="Simplified Arabic"/>
          <w:sz w:val="32"/>
          <w:szCs w:val="32"/>
          <w:rtl/>
          <w:lang w:bidi="ar-DZ"/>
        </w:rPr>
        <w:t xml:space="preserve"> الأدبية بوصفها علامات و الكشف عن قيمتها</w:t>
      </w:r>
      <w:r w:rsidR="001E6006">
        <w:rPr>
          <w:rFonts w:ascii="Simplified Arabic" w:hAnsi="Simplified Arabic" w:cs="Simplified Arabic"/>
          <w:sz w:val="32"/>
          <w:szCs w:val="32"/>
          <w:rtl/>
          <w:lang w:bidi="ar-DZ"/>
        </w:rPr>
        <w:t>.</w:t>
      </w:r>
      <w:r w:rsidR="001E6006">
        <w:rPr>
          <w:rStyle w:val="Appelnotedebasdep"/>
          <w:rFonts w:ascii="Simplified Arabic" w:hAnsi="Simplified Arabic" w:cs="Simplified Arabic"/>
          <w:sz w:val="32"/>
          <w:szCs w:val="32"/>
          <w:rtl/>
          <w:lang w:bidi="ar-DZ"/>
        </w:rPr>
        <w:footnoteReference w:id="35"/>
      </w:r>
      <w:r w:rsidRPr="001E6006">
        <w:rPr>
          <w:rFonts w:ascii="Simplified Arabic" w:hAnsi="Simplified Arabic" w:cs="Simplified Arabic"/>
          <w:sz w:val="32"/>
          <w:szCs w:val="32"/>
          <w:rtl/>
          <w:lang w:bidi="ar-DZ"/>
        </w:rPr>
        <w:t xml:space="preserve"> لذلك فان دراسة الخطاب الشعري من منظور سيميائي ما هو الا كشف و دراسة ما يحتويه من رموز و علامات و بالتالي يصبح النص  خطابا ابداعيا من خلال الدلالات التي يحملها هذا النص كون </w:t>
      </w:r>
      <w:proofErr w:type="spellStart"/>
      <w:r w:rsidRPr="001E6006">
        <w:rPr>
          <w:rFonts w:ascii="Simplified Arabic" w:hAnsi="Simplified Arabic" w:cs="Simplified Arabic"/>
          <w:sz w:val="32"/>
          <w:szCs w:val="32"/>
          <w:rtl/>
          <w:lang w:bidi="ar-DZ"/>
        </w:rPr>
        <w:t>السيميائية</w:t>
      </w:r>
      <w:proofErr w:type="spellEnd"/>
      <w:r w:rsidRPr="001E6006">
        <w:rPr>
          <w:rFonts w:ascii="Simplified Arabic" w:hAnsi="Simplified Arabic" w:cs="Simplified Arabic"/>
          <w:sz w:val="32"/>
          <w:szCs w:val="32"/>
          <w:rtl/>
          <w:lang w:bidi="ar-DZ"/>
        </w:rPr>
        <w:t xml:space="preserve"> هدفها الأول هو البحث عن المعنى الخفي داخل الخطابات.</w:t>
      </w:r>
    </w:p>
    <w:p w:rsidR="00165FD9" w:rsidRPr="001E6006" w:rsidRDefault="00076B4C" w:rsidP="00E11D0D">
      <w:pPr>
        <w:tabs>
          <w:tab w:val="left" w:pos="6102"/>
        </w:tabs>
        <w:bidi/>
        <w:spacing w:line="240" w:lineRule="auto"/>
        <w:jc w:val="both"/>
        <w:rPr>
          <w:rFonts w:ascii="Simplified Arabic" w:hAnsi="Simplified Arabic" w:cs="Simplified Arabic"/>
          <w:sz w:val="32"/>
          <w:szCs w:val="32"/>
          <w:rtl/>
          <w:lang w:bidi="ar-DZ"/>
        </w:rPr>
      </w:pPr>
      <w:r w:rsidRPr="001E6006">
        <w:rPr>
          <w:rFonts w:ascii="Simplified Arabic" w:hAnsi="Simplified Arabic" w:cs="Simplified Arabic"/>
          <w:sz w:val="32"/>
          <w:szCs w:val="32"/>
          <w:rtl/>
          <w:lang w:bidi="ar-DZ"/>
        </w:rPr>
        <w:lastRenderedPageBreak/>
        <w:t xml:space="preserve">     ومهما يكن الاختلاف في الدراسات </w:t>
      </w:r>
      <w:proofErr w:type="spellStart"/>
      <w:r w:rsidRPr="001E6006">
        <w:rPr>
          <w:rFonts w:ascii="Simplified Arabic" w:hAnsi="Simplified Arabic" w:cs="Simplified Arabic"/>
          <w:sz w:val="32"/>
          <w:szCs w:val="32"/>
          <w:rtl/>
          <w:lang w:bidi="ar-DZ"/>
        </w:rPr>
        <w:t>السيميائية</w:t>
      </w:r>
      <w:proofErr w:type="spellEnd"/>
      <w:r w:rsidRPr="001E6006">
        <w:rPr>
          <w:rFonts w:ascii="Simplified Arabic" w:hAnsi="Simplified Arabic" w:cs="Simplified Arabic"/>
          <w:sz w:val="32"/>
          <w:szCs w:val="32"/>
          <w:rtl/>
          <w:lang w:bidi="ar-DZ"/>
        </w:rPr>
        <w:t xml:space="preserve"> من حيث المنهج و أدوات </w:t>
      </w:r>
      <w:proofErr w:type="spellStart"/>
      <w:r w:rsidRPr="001E6006">
        <w:rPr>
          <w:rFonts w:ascii="Simplified Arabic" w:hAnsi="Simplified Arabic" w:cs="Simplified Arabic"/>
          <w:sz w:val="32"/>
          <w:szCs w:val="32"/>
          <w:rtl/>
          <w:lang w:bidi="ar-DZ"/>
        </w:rPr>
        <w:t>التحليل،فان</w:t>
      </w:r>
      <w:proofErr w:type="spellEnd"/>
      <w:r w:rsidRPr="001E6006">
        <w:rPr>
          <w:rFonts w:ascii="Simplified Arabic" w:hAnsi="Simplified Arabic" w:cs="Simplified Arabic"/>
          <w:sz w:val="32"/>
          <w:szCs w:val="32"/>
          <w:rtl/>
          <w:lang w:bidi="ar-DZ"/>
        </w:rPr>
        <w:t xml:space="preserve"> ما جب التنبيه اليه هو خصوصيات الخطاب الادبي ذلك ان العلامة فيها تأخذ دلالات متعددة بتعدد علاقاتها حتى انها لتصبح النص ذاته، يقول: </w:t>
      </w:r>
      <w:proofErr w:type="spellStart"/>
      <w:r w:rsidRPr="001E6006">
        <w:rPr>
          <w:rFonts w:ascii="Simplified Arabic" w:hAnsi="Simplified Arabic" w:cs="Simplified Arabic"/>
          <w:sz w:val="32"/>
          <w:szCs w:val="32"/>
          <w:rtl/>
          <w:lang w:bidi="ar-DZ"/>
        </w:rPr>
        <w:t>ريفاتير"و</w:t>
      </w:r>
      <w:proofErr w:type="spellEnd"/>
      <w:r w:rsidRPr="001E6006">
        <w:rPr>
          <w:rFonts w:ascii="Simplified Arabic" w:hAnsi="Simplified Arabic" w:cs="Simplified Arabic"/>
          <w:sz w:val="32"/>
          <w:szCs w:val="32"/>
          <w:rtl/>
          <w:lang w:bidi="ar-DZ"/>
        </w:rPr>
        <w:t xml:space="preserve"> الحقل الأصلي </w:t>
      </w:r>
      <w:proofErr w:type="spellStart"/>
      <w:r w:rsidRPr="001E6006">
        <w:rPr>
          <w:rFonts w:ascii="Simplified Arabic" w:hAnsi="Simplified Arabic" w:cs="Simplified Arabic"/>
          <w:sz w:val="32"/>
          <w:szCs w:val="32"/>
          <w:rtl/>
          <w:lang w:bidi="ar-DZ"/>
        </w:rPr>
        <w:t>للسيميوطيقا</w:t>
      </w:r>
      <w:proofErr w:type="spellEnd"/>
      <w:r w:rsidRPr="001E6006">
        <w:rPr>
          <w:rFonts w:ascii="Simplified Arabic" w:hAnsi="Simplified Arabic" w:cs="Simplified Arabic"/>
          <w:sz w:val="32"/>
          <w:szCs w:val="32"/>
          <w:rtl/>
          <w:lang w:bidi="ar-DZ"/>
        </w:rPr>
        <w:t xml:space="preserve"> هو انتقال العلامات من مستوى معين من الحديث الى مستوى اخر أي تصعيدها من دلالة مركبة </w:t>
      </w:r>
      <w:proofErr w:type="spellStart"/>
      <w:r w:rsidRPr="001E6006">
        <w:rPr>
          <w:rFonts w:ascii="Simplified Arabic" w:hAnsi="Simplified Arabic" w:cs="Simplified Arabic"/>
          <w:sz w:val="32"/>
          <w:szCs w:val="32"/>
          <w:rtl/>
          <w:lang w:bidi="ar-DZ"/>
        </w:rPr>
        <w:t>فيمستوى</w:t>
      </w:r>
      <w:proofErr w:type="spellEnd"/>
      <w:r w:rsidRPr="001E6006">
        <w:rPr>
          <w:rFonts w:ascii="Simplified Arabic" w:hAnsi="Simplified Arabic" w:cs="Simplified Arabic"/>
          <w:sz w:val="32"/>
          <w:szCs w:val="32"/>
          <w:rtl/>
          <w:lang w:bidi="ar-DZ"/>
        </w:rPr>
        <w:t xml:space="preserve"> اول من قراءة النص الى وحدة نصية تنتمي الى </w:t>
      </w:r>
      <w:proofErr w:type="spellStart"/>
      <w:r w:rsidRPr="001E6006">
        <w:rPr>
          <w:rFonts w:ascii="Simplified Arabic" w:hAnsi="Simplified Arabic" w:cs="Simplified Arabic"/>
          <w:sz w:val="32"/>
          <w:szCs w:val="32"/>
          <w:rtl/>
          <w:lang w:bidi="ar-DZ"/>
        </w:rPr>
        <w:t>منضومة</w:t>
      </w:r>
      <w:proofErr w:type="spellEnd"/>
      <w:r w:rsidRPr="001E6006">
        <w:rPr>
          <w:rFonts w:ascii="Simplified Arabic" w:hAnsi="Simplified Arabic" w:cs="Simplified Arabic"/>
          <w:sz w:val="32"/>
          <w:szCs w:val="32"/>
          <w:rtl/>
          <w:lang w:bidi="ar-DZ"/>
        </w:rPr>
        <w:t xml:space="preserve"> اكثر تطورا، وكل ما يرتبط </w:t>
      </w:r>
      <w:proofErr w:type="spellStart"/>
      <w:r w:rsidRPr="001E6006">
        <w:rPr>
          <w:rFonts w:ascii="Simplified Arabic" w:hAnsi="Simplified Arabic" w:cs="Simplified Arabic"/>
          <w:sz w:val="32"/>
          <w:szCs w:val="32"/>
          <w:rtl/>
          <w:lang w:bidi="ar-DZ"/>
        </w:rPr>
        <w:t>باندراج</w:t>
      </w:r>
      <w:proofErr w:type="spellEnd"/>
      <w:r w:rsidRPr="001E6006">
        <w:rPr>
          <w:rFonts w:ascii="Simplified Arabic" w:hAnsi="Simplified Arabic" w:cs="Simplified Arabic"/>
          <w:sz w:val="32"/>
          <w:szCs w:val="32"/>
          <w:rtl/>
          <w:lang w:bidi="ar-DZ"/>
        </w:rPr>
        <w:t xml:space="preserve"> العلامات من صعيد المحاكاة الى مستوي اعلى من الدلالة فهو مظهر من </w:t>
      </w:r>
      <w:proofErr w:type="spellStart"/>
      <w:r w:rsidRPr="001E6006">
        <w:rPr>
          <w:rFonts w:ascii="Simplified Arabic" w:hAnsi="Simplified Arabic" w:cs="Simplified Arabic"/>
          <w:sz w:val="32"/>
          <w:szCs w:val="32"/>
          <w:rtl/>
          <w:lang w:bidi="ar-DZ"/>
        </w:rPr>
        <w:t>مضاهر</w:t>
      </w:r>
      <w:proofErr w:type="spellEnd"/>
      <w:r w:rsidRPr="001E6006">
        <w:rPr>
          <w:rFonts w:ascii="Simplified Arabic" w:hAnsi="Simplified Arabic" w:cs="Simplified Arabic"/>
          <w:sz w:val="32"/>
          <w:szCs w:val="32"/>
          <w:rtl/>
          <w:lang w:bidi="ar-DZ"/>
        </w:rPr>
        <w:t xml:space="preserve"> </w:t>
      </w:r>
      <w:proofErr w:type="spellStart"/>
      <w:r w:rsidRPr="001E6006">
        <w:rPr>
          <w:rFonts w:ascii="Simplified Arabic" w:hAnsi="Simplified Arabic" w:cs="Simplified Arabic"/>
          <w:sz w:val="32"/>
          <w:szCs w:val="32"/>
          <w:rtl/>
          <w:lang w:bidi="ar-DZ"/>
        </w:rPr>
        <w:t>السمطقة</w:t>
      </w:r>
      <w:proofErr w:type="spellEnd"/>
      <w:r w:rsidRPr="001E6006">
        <w:rPr>
          <w:rFonts w:ascii="Simplified Arabic" w:hAnsi="Simplified Arabic" w:cs="Simplified Arabic"/>
          <w:sz w:val="32"/>
          <w:szCs w:val="32"/>
          <w:rtl/>
          <w:lang w:bidi="ar-DZ"/>
        </w:rPr>
        <w:t xml:space="preserve">". العلامات في الادب علاقات لا يمكن تناولها منفصلة عن سياقها. الخطاب الفني بنية و نظام خاص يختلف عن بقية الأنظمة الدلالية الأخرى السياسية و الاجتماعية و الفكرية </w:t>
      </w:r>
      <w:proofErr w:type="gramStart"/>
      <w:r w:rsidRPr="001E6006">
        <w:rPr>
          <w:rFonts w:ascii="Simplified Arabic" w:hAnsi="Simplified Arabic" w:cs="Simplified Arabic"/>
          <w:sz w:val="32"/>
          <w:szCs w:val="32"/>
          <w:rtl/>
          <w:lang w:bidi="ar-DZ"/>
        </w:rPr>
        <w:t>وغيرها</w:t>
      </w:r>
      <w:proofErr w:type="gramEnd"/>
      <w:r w:rsidRPr="001E6006">
        <w:rPr>
          <w:rFonts w:ascii="Simplified Arabic" w:hAnsi="Simplified Arabic" w:cs="Simplified Arabic"/>
          <w:sz w:val="32"/>
          <w:szCs w:val="32"/>
          <w:rtl/>
          <w:lang w:bidi="ar-DZ"/>
        </w:rPr>
        <w:t xml:space="preserve">. على ان العمل الفني ليس منغلقا على نفسه بل يندرج ضمن سياقات اجتماعية و ثقافية ومن ثم فان </w:t>
      </w:r>
      <w:proofErr w:type="spellStart"/>
      <w:r w:rsidRPr="001E6006">
        <w:rPr>
          <w:rFonts w:ascii="Simplified Arabic" w:hAnsi="Simplified Arabic" w:cs="Simplified Arabic"/>
          <w:sz w:val="32"/>
          <w:szCs w:val="32"/>
          <w:rtl/>
          <w:lang w:bidi="ar-DZ"/>
        </w:rPr>
        <w:t>السميائية</w:t>
      </w:r>
      <w:proofErr w:type="spellEnd"/>
      <w:r w:rsidRPr="001E6006">
        <w:rPr>
          <w:rFonts w:ascii="Simplified Arabic" w:hAnsi="Simplified Arabic" w:cs="Simplified Arabic"/>
          <w:sz w:val="32"/>
          <w:szCs w:val="32"/>
          <w:rtl/>
          <w:lang w:bidi="ar-DZ"/>
        </w:rPr>
        <w:t xml:space="preserve"> لا تقف عند البنية الخارجية دون الداخلية ولا تفصل النص عن القارئ فهي </w:t>
      </w:r>
      <w:proofErr w:type="spellStart"/>
      <w:r w:rsidRPr="001E6006">
        <w:rPr>
          <w:rFonts w:ascii="Simplified Arabic" w:hAnsi="Simplified Arabic" w:cs="Simplified Arabic"/>
          <w:sz w:val="32"/>
          <w:szCs w:val="32"/>
          <w:rtl/>
          <w:lang w:bidi="ar-DZ"/>
        </w:rPr>
        <w:t>تتجاؤز</w:t>
      </w:r>
      <w:proofErr w:type="spellEnd"/>
      <w:r w:rsidRPr="001E6006">
        <w:rPr>
          <w:rFonts w:ascii="Simplified Arabic" w:hAnsi="Simplified Arabic" w:cs="Simplified Arabic"/>
          <w:sz w:val="32"/>
          <w:szCs w:val="32"/>
          <w:rtl/>
          <w:lang w:bidi="ar-DZ"/>
        </w:rPr>
        <w:t xml:space="preserve"> البنية السطحية لتكشف عن البنية العميقة في النص على انها لا تهتم بالمضمون على حساب الشكل او هي كما يقول جميل حمداوي: {لا  يهما ما يقوله النص و من قاله بل ما يهمها كيف قال النص ما قاله أي ان </w:t>
      </w:r>
      <w:proofErr w:type="spellStart"/>
      <w:r w:rsidRPr="001E6006">
        <w:rPr>
          <w:rFonts w:ascii="Simplified Arabic" w:hAnsi="Simplified Arabic" w:cs="Simplified Arabic"/>
          <w:sz w:val="32"/>
          <w:szCs w:val="32"/>
          <w:rtl/>
          <w:lang w:bidi="ar-DZ"/>
        </w:rPr>
        <w:t>السيميوطيقا</w:t>
      </w:r>
      <w:proofErr w:type="spellEnd"/>
      <w:r w:rsidRPr="001E6006">
        <w:rPr>
          <w:rFonts w:ascii="Simplified Arabic" w:hAnsi="Simplified Arabic" w:cs="Simplified Arabic"/>
          <w:sz w:val="32"/>
          <w:szCs w:val="32"/>
          <w:rtl/>
          <w:lang w:bidi="ar-DZ"/>
        </w:rPr>
        <w:t xml:space="preserve"> لا يهمها المضمون و بيوغرافيا ا</w:t>
      </w:r>
      <w:r w:rsidR="0051485C">
        <w:rPr>
          <w:rFonts w:ascii="Simplified Arabic" w:hAnsi="Simplified Arabic" w:cs="Simplified Arabic"/>
          <w:sz w:val="32"/>
          <w:szCs w:val="32"/>
          <w:rtl/>
          <w:lang w:bidi="ar-DZ"/>
        </w:rPr>
        <w:t>لمبدع بقدر ما يهمها شكل المضمون</w:t>
      </w:r>
      <w:r w:rsidRPr="001E6006">
        <w:rPr>
          <w:rFonts w:ascii="Simplified Arabic" w:hAnsi="Simplified Arabic" w:cs="Simplified Arabic"/>
          <w:sz w:val="32"/>
          <w:szCs w:val="32"/>
          <w:rtl/>
          <w:lang w:bidi="ar-DZ"/>
        </w:rPr>
        <w:t xml:space="preserve">}ويرى هذا الأخير ان </w:t>
      </w:r>
      <w:proofErr w:type="spellStart"/>
      <w:r w:rsidRPr="001E6006">
        <w:rPr>
          <w:rFonts w:ascii="Simplified Arabic" w:hAnsi="Simplified Arabic" w:cs="Simplified Arabic"/>
          <w:sz w:val="32"/>
          <w:szCs w:val="32"/>
          <w:rtl/>
          <w:lang w:bidi="ar-DZ"/>
        </w:rPr>
        <w:t>السيميائسية</w:t>
      </w:r>
      <w:proofErr w:type="spellEnd"/>
      <w:r w:rsidRPr="001E6006">
        <w:rPr>
          <w:rFonts w:ascii="Simplified Arabic" w:hAnsi="Simplified Arabic" w:cs="Simplified Arabic"/>
          <w:sz w:val="32"/>
          <w:szCs w:val="32"/>
          <w:rtl/>
          <w:lang w:bidi="ar-DZ"/>
        </w:rPr>
        <w:t xml:space="preserve"> </w:t>
      </w:r>
      <w:proofErr w:type="spellStart"/>
      <w:r w:rsidRPr="001E6006">
        <w:rPr>
          <w:rFonts w:ascii="Simplified Arabic" w:hAnsi="Simplified Arabic" w:cs="Simplified Arabic"/>
          <w:sz w:val="32"/>
          <w:szCs w:val="32"/>
          <w:rtl/>
          <w:lang w:bidi="ar-DZ"/>
        </w:rPr>
        <w:t>تمتحل</w:t>
      </w:r>
      <w:proofErr w:type="spellEnd"/>
      <w:r w:rsidRPr="001E6006">
        <w:rPr>
          <w:rFonts w:ascii="Simplified Arabic" w:hAnsi="Simplified Arabic" w:cs="Simplified Arabic"/>
          <w:sz w:val="32"/>
          <w:szCs w:val="32"/>
          <w:rtl/>
          <w:lang w:bidi="ar-DZ"/>
        </w:rPr>
        <w:t xml:space="preserve"> من الشكل الى المضمون من الدال الى المدلول وفق ثالثة مبادئ:</w:t>
      </w:r>
    </w:p>
    <w:p w:rsidR="00076B4C" w:rsidRPr="001E6006" w:rsidRDefault="00076B4C" w:rsidP="00E11D0D">
      <w:pPr>
        <w:tabs>
          <w:tab w:val="left" w:pos="6102"/>
        </w:tabs>
        <w:bidi/>
        <w:spacing w:line="240" w:lineRule="auto"/>
        <w:jc w:val="both"/>
        <w:rPr>
          <w:rFonts w:ascii="Simplified Arabic" w:hAnsi="Simplified Arabic" w:cs="Simplified Arabic"/>
          <w:sz w:val="32"/>
          <w:szCs w:val="32"/>
          <w:rtl/>
          <w:lang w:bidi="ar-DZ"/>
        </w:rPr>
      </w:pPr>
      <w:r w:rsidRPr="001E6006">
        <w:rPr>
          <w:rFonts w:ascii="Simplified Arabic" w:hAnsi="Simplified Arabic" w:cs="Simplified Arabic"/>
          <w:sz w:val="32"/>
          <w:szCs w:val="32"/>
          <w:rtl/>
          <w:lang w:bidi="ar-DZ"/>
        </w:rPr>
        <w:t xml:space="preserve">1-التحليل </w:t>
      </w:r>
      <w:proofErr w:type="spellStart"/>
      <w:r w:rsidRPr="001E6006">
        <w:rPr>
          <w:rFonts w:ascii="Simplified Arabic" w:hAnsi="Simplified Arabic" w:cs="Simplified Arabic"/>
          <w:sz w:val="32"/>
          <w:szCs w:val="32"/>
          <w:rtl/>
          <w:lang w:bidi="ar-DZ"/>
        </w:rPr>
        <w:t>المحايث</w:t>
      </w:r>
      <w:proofErr w:type="spellEnd"/>
      <w:r w:rsidRPr="001E6006">
        <w:rPr>
          <w:rFonts w:ascii="Simplified Arabic" w:hAnsi="Simplified Arabic" w:cs="Simplified Arabic"/>
          <w:sz w:val="32"/>
          <w:szCs w:val="32"/>
          <w:rtl/>
          <w:lang w:bidi="ar-DZ"/>
        </w:rPr>
        <w:t xml:space="preserve">: فهي تدرس وظائف النص التي تسهم في توليد الدلالة </w:t>
      </w:r>
    </w:p>
    <w:p w:rsidR="00076B4C" w:rsidRPr="001E6006" w:rsidRDefault="00076B4C" w:rsidP="00E11D0D">
      <w:pPr>
        <w:tabs>
          <w:tab w:val="left" w:pos="6102"/>
        </w:tabs>
        <w:bidi/>
        <w:spacing w:line="240" w:lineRule="auto"/>
        <w:jc w:val="both"/>
        <w:rPr>
          <w:rFonts w:ascii="Simplified Arabic" w:hAnsi="Simplified Arabic" w:cs="Simplified Arabic"/>
          <w:sz w:val="32"/>
          <w:szCs w:val="32"/>
          <w:rtl/>
          <w:lang w:bidi="ar-DZ"/>
        </w:rPr>
      </w:pPr>
      <w:r w:rsidRPr="001E6006">
        <w:rPr>
          <w:rFonts w:ascii="Simplified Arabic" w:hAnsi="Simplified Arabic" w:cs="Simplified Arabic"/>
          <w:sz w:val="32"/>
          <w:szCs w:val="32"/>
          <w:rtl/>
          <w:lang w:bidi="ar-DZ"/>
        </w:rPr>
        <w:t xml:space="preserve">2-التحليل البنيوي: فهي تهتم بالبنية ولا تفهم المعنى الا من خلال الاختلاف </w:t>
      </w:r>
    </w:p>
    <w:p w:rsidR="00076B4C" w:rsidRPr="001E6006" w:rsidRDefault="00076B4C" w:rsidP="00E11D0D">
      <w:pPr>
        <w:tabs>
          <w:tab w:val="left" w:pos="6102"/>
        </w:tabs>
        <w:bidi/>
        <w:spacing w:line="240" w:lineRule="auto"/>
        <w:jc w:val="both"/>
        <w:rPr>
          <w:rFonts w:ascii="Simplified Arabic" w:hAnsi="Simplified Arabic" w:cs="Simplified Arabic"/>
          <w:sz w:val="32"/>
          <w:szCs w:val="32"/>
          <w:rtl/>
          <w:lang w:bidi="ar-DZ"/>
        </w:rPr>
      </w:pPr>
      <w:r w:rsidRPr="001E6006">
        <w:rPr>
          <w:rFonts w:ascii="Simplified Arabic" w:hAnsi="Simplified Arabic" w:cs="Simplified Arabic"/>
          <w:sz w:val="32"/>
          <w:szCs w:val="32"/>
          <w:rtl/>
          <w:lang w:bidi="ar-DZ"/>
        </w:rPr>
        <w:t>3- تحليل الخطاب: فهي لا تقف عند الجملة من اللسانيات ولكن تحاول البحث عن كيفية توليد النصوص و</w:t>
      </w:r>
      <w:r w:rsidR="001E6006">
        <w:rPr>
          <w:rFonts w:ascii="Simplified Arabic" w:hAnsi="Simplified Arabic" w:cs="Simplified Arabic"/>
          <w:sz w:val="32"/>
          <w:szCs w:val="32"/>
          <w:rtl/>
          <w:lang w:bidi="ar-DZ"/>
        </w:rPr>
        <w:t xml:space="preserve"> اختلافها سطحيا و اتفاقها </w:t>
      </w:r>
      <w:proofErr w:type="spellStart"/>
      <w:r w:rsidR="001E6006">
        <w:rPr>
          <w:rFonts w:ascii="Simplified Arabic" w:hAnsi="Simplified Arabic" w:cs="Simplified Arabic"/>
          <w:sz w:val="32"/>
          <w:szCs w:val="32"/>
          <w:rtl/>
          <w:lang w:bidi="ar-DZ"/>
        </w:rPr>
        <w:t>عمقيا</w:t>
      </w:r>
      <w:proofErr w:type="spellEnd"/>
      <w:r w:rsidR="001E6006">
        <w:rPr>
          <w:rFonts w:ascii="Simplified Arabic" w:hAnsi="Simplified Arabic" w:cs="Simplified Arabic" w:hint="cs"/>
          <w:sz w:val="32"/>
          <w:szCs w:val="32"/>
          <w:rtl/>
          <w:lang w:bidi="ar-DZ"/>
        </w:rPr>
        <w:t>".</w:t>
      </w:r>
      <w:r w:rsidR="001E6006">
        <w:rPr>
          <w:rStyle w:val="Appelnotedebasdep"/>
          <w:rFonts w:ascii="Simplified Arabic" w:hAnsi="Simplified Arabic" w:cs="Simplified Arabic"/>
          <w:sz w:val="32"/>
          <w:szCs w:val="32"/>
          <w:rtl/>
          <w:lang w:bidi="ar-DZ"/>
        </w:rPr>
        <w:footnoteReference w:id="36"/>
      </w:r>
    </w:p>
    <w:p w:rsidR="00076B4C" w:rsidRPr="001E6006" w:rsidRDefault="00076B4C" w:rsidP="00E11D0D">
      <w:pPr>
        <w:tabs>
          <w:tab w:val="left" w:pos="6102"/>
        </w:tabs>
        <w:bidi/>
        <w:spacing w:line="240" w:lineRule="auto"/>
        <w:jc w:val="both"/>
        <w:rPr>
          <w:rFonts w:ascii="Simplified Arabic" w:hAnsi="Simplified Arabic" w:cs="Simplified Arabic"/>
          <w:sz w:val="32"/>
          <w:szCs w:val="32"/>
          <w:rtl/>
          <w:lang w:bidi="ar-DZ"/>
        </w:rPr>
      </w:pPr>
      <w:r w:rsidRPr="001E6006">
        <w:rPr>
          <w:rFonts w:ascii="Simplified Arabic" w:hAnsi="Simplified Arabic" w:cs="Simplified Arabic"/>
          <w:sz w:val="32"/>
          <w:szCs w:val="32"/>
          <w:rtl/>
          <w:lang w:bidi="ar-DZ"/>
        </w:rPr>
        <w:t xml:space="preserve">وتعتبر هذ </w:t>
      </w:r>
      <w:proofErr w:type="spellStart"/>
      <w:r w:rsidRPr="001E6006">
        <w:rPr>
          <w:rFonts w:ascii="Simplified Arabic" w:hAnsi="Simplified Arabic" w:cs="Simplified Arabic"/>
          <w:sz w:val="32"/>
          <w:szCs w:val="32"/>
          <w:rtl/>
          <w:lang w:bidi="ar-DZ"/>
        </w:rPr>
        <w:t>الميادئ</w:t>
      </w:r>
      <w:proofErr w:type="spellEnd"/>
      <w:r w:rsidRPr="001E6006">
        <w:rPr>
          <w:rFonts w:ascii="Simplified Arabic" w:hAnsi="Simplified Arabic" w:cs="Simplified Arabic"/>
          <w:sz w:val="32"/>
          <w:szCs w:val="32"/>
          <w:rtl/>
          <w:lang w:bidi="ar-DZ"/>
        </w:rPr>
        <w:t xml:space="preserve"> او المستويات الركيزة الأساسية التي تقوم بها المنهجية </w:t>
      </w:r>
      <w:proofErr w:type="spellStart"/>
      <w:r w:rsidRPr="001E6006">
        <w:rPr>
          <w:rFonts w:ascii="Simplified Arabic" w:hAnsi="Simplified Arabic" w:cs="Simplified Arabic"/>
          <w:sz w:val="32"/>
          <w:szCs w:val="32"/>
          <w:rtl/>
          <w:lang w:bidi="ar-DZ"/>
        </w:rPr>
        <w:t>السيميائية</w:t>
      </w:r>
      <w:proofErr w:type="spellEnd"/>
      <w:r w:rsidRPr="001E6006">
        <w:rPr>
          <w:rFonts w:ascii="Simplified Arabic" w:hAnsi="Simplified Arabic" w:cs="Simplified Arabic"/>
          <w:sz w:val="32"/>
          <w:szCs w:val="32"/>
          <w:rtl/>
          <w:lang w:bidi="ar-DZ"/>
        </w:rPr>
        <w:t xml:space="preserve"> في تحليلها لنصوص من جميع جوانبها لاكتشاف دلالاتها و الغوص  في اعماقها.</w:t>
      </w:r>
    </w:p>
    <w:p w:rsidR="00076B4C" w:rsidRPr="001E6006" w:rsidRDefault="00076B4C" w:rsidP="0051485C">
      <w:pPr>
        <w:tabs>
          <w:tab w:val="left" w:pos="6102"/>
        </w:tabs>
        <w:bidi/>
        <w:spacing w:line="240" w:lineRule="auto"/>
        <w:jc w:val="both"/>
        <w:rPr>
          <w:rFonts w:ascii="Simplified Arabic" w:hAnsi="Simplified Arabic" w:cs="Simplified Arabic"/>
          <w:sz w:val="32"/>
          <w:szCs w:val="32"/>
          <w:rtl/>
          <w:lang w:bidi="ar-DZ"/>
        </w:rPr>
      </w:pPr>
      <w:r w:rsidRPr="001E6006">
        <w:rPr>
          <w:rFonts w:ascii="Simplified Arabic" w:hAnsi="Simplified Arabic" w:cs="Simplified Arabic"/>
          <w:sz w:val="32"/>
          <w:szCs w:val="32"/>
          <w:rtl/>
          <w:lang w:bidi="ar-DZ"/>
        </w:rPr>
        <w:lastRenderedPageBreak/>
        <w:t xml:space="preserve">    فال</w:t>
      </w:r>
      <w:r w:rsidR="0051485C">
        <w:rPr>
          <w:rFonts w:ascii="Simplified Arabic" w:hAnsi="Simplified Arabic" w:cs="Simplified Arabic" w:hint="cs"/>
          <w:sz w:val="32"/>
          <w:szCs w:val="32"/>
          <w:rtl/>
          <w:lang w:bidi="ar-DZ"/>
        </w:rPr>
        <w:t>ا</w:t>
      </w:r>
      <w:r w:rsidRPr="001E6006">
        <w:rPr>
          <w:rFonts w:ascii="Simplified Arabic" w:hAnsi="Simplified Arabic" w:cs="Simplified Arabic"/>
          <w:sz w:val="32"/>
          <w:szCs w:val="32"/>
          <w:rtl/>
          <w:lang w:bidi="ar-DZ"/>
        </w:rPr>
        <w:t xml:space="preserve"> يمكن </w:t>
      </w:r>
      <w:proofErr w:type="spellStart"/>
      <w:r w:rsidRPr="001E6006">
        <w:rPr>
          <w:rFonts w:ascii="Simplified Arabic" w:hAnsi="Simplified Arabic" w:cs="Simplified Arabic"/>
          <w:sz w:val="32"/>
          <w:szCs w:val="32"/>
          <w:rtl/>
          <w:lang w:bidi="ar-DZ"/>
        </w:rPr>
        <w:t>لسيميولوجيا</w:t>
      </w:r>
      <w:proofErr w:type="spellEnd"/>
      <w:r w:rsidRPr="001E6006">
        <w:rPr>
          <w:rFonts w:ascii="Simplified Arabic" w:hAnsi="Simplified Arabic" w:cs="Simplified Arabic"/>
          <w:sz w:val="32"/>
          <w:szCs w:val="32"/>
          <w:rtl/>
          <w:lang w:bidi="ar-DZ"/>
        </w:rPr>
        <w:t xml:space="preserve"> الا ان تلج</w:t>
      </w:r>
      <w:r w:rsidR="0051485C">
        <w:rPr>
          <w:rFonts w:ascii="Simplified Arabic" w:hAnsi="Simplified Arabic" w:cs="Simplified Arabic" w:hint="cs"/>
          <w:sz w:val="32"/>
          <w:szCs w:val="32"/>
          <w:rtl/>
          <w:lang w:bidi="ar-DZ"/>
        </w:rPr>
        <w:t xml:space="preserve">أ </w:t>
      </w:r>
      <w:r w:rsidRPr="001E6006">
        <w:rPr>
          <w:rFonts w:ascii="Simplified Arabic" w:hAnsi="Simplified Arabic" w:cs="Simplified Arabic"/>
          <w:sz w:val="32"/>
          <w:szCs w:val="32"/>
          <w:rtl/>
          <w:lang w:bidi="ar-DZ"/>
        </w:rPr>
        <w:t>الى ال</w:t>
      </w:r>
      <w:r w:rsidR="0051485C">
        <w:rPr>
          <w:rFonts w:ascii="Simplified Arabic" w:hAnsi="Simplified Arabic" w:cs="Simplified Arabic" w:hint="cs"/>
          <w:sz w:val="32"/>
          <w:szCs w:val="32"/>
          <w:rtl/>
          <w:lang w:bidi="ar-DZ"/>
        </w:rPr>
        <w:t>ل</w:t>
      </w:r>
      <w:r w:rsidRPr="001E6006">
        <w:rPr>
          <w:rFonts w:ascii="Simplified Arabic" w:hAnsi="Simplified Arabic" w:cs="Simplified Arabic"/>
          <w:sz w:val="32"/>
          <w:szCs w:val="32"/>
          <w:rtl/>
          <w:lang w:bidi="ar-DZ"/>
        </w:rPr>
        <w:t xml:space="preserve">غة للوقوف على دلالة الأشياء </w:t>
      </w:r>
      <w:r w:rsidRPr="0051485C">
        <w:rPr>
          <w:rFonts w:ascii="Simplified Arabic" w:hAnsi="Simplified Arabic" w:cs="Simplified Arabic"/>
          <w:sz w:val="32"/>
          <w:szCs w:val="32"/>
          <w:rtl/>
          <w:lang w:bidi="ar-DZ"/>
        </w:rPr>
        <w:t>فا</w:t>
      </w:r>
      <w:r w:rsidR="0051485C">
        <w:rPr>
          <w:rFonts w:ascii="Simplified Arabic" w:hAnsi="Simplified Arabic" w:cs="Simplified Arabic" w:hint="cs"/>
          <w:sz w:val="32"/>
          <w:szCs w:val="32"/>
          <w:rtl/>
          <w:lang w:bidi="ar-DZ"/>
        </w:rPr>
        <w:t>لل</w:t>
      </w:r>
      <w:r w:rsidRPr="0051485C">
        <w:rPr>
          <w:rFonts w:ascii="Simplified Arabic" w:hAnsi="Simplified Arabic" w:cs="Simplified Arabic"/>
          <w:sz w:val="32"/>
          <w:szCs w:val="32"/>
          <w:rtl/>
          <w:lang w:bidi="ar-DZ"/>
        </w:rPr>
        <w:t>غة</w:t>
      </w:r>
      <w:r w:rsidRPr="001E6006">
        <w:rPr>
          <w:rFonts w:ascii="Simplified Arabic" w:hAnsi="Simplified Arabic" w:cs="Simplified Arabic"/>
          <w:sz w:val="32"/>
          <w:szCs w:val="32"/>
          <w:rtl/>
          <w:lang w:bidi="ar-DZ"/>
        </w:rPr>
        <w:t xml:space="preserve"> تعتبر نموذجا </w:t>
      </w:r>
      <w:proofErr w:type="spellStart"/>
      <w:r w:rsidRPr="001E6006">
        <w:rPr>
          <w:rFonts w:ascii="Simplified Arabic" w:hAnsi="Simplified Arabic" w:cs="Simplified Arabic"/>
          <w:sz w:val="32"/>
          <w:szCs w:val="32"/>
          <w:rtl/>
          <w:lang w:bidi="ar-DZ"/>
        </w:rPr>
        <w:t>للسيميولوجيا</w:t>
      </w:r>
      <w:proofErr w:type="spellEnd"/>
      <w:r w:rsidRPr="001E6006">
        <w:rPr>
          <w:rFonts w:ascii="Simplified Arabic" w:hAnsi="Simplified Arabic" w:cs="Simplified Arabic"/>
          <w:sz w:val="32"/>
          <w:szCs w:val="32"/>
          <w:rtl/>
          <w:lang w:bidi="ar-DZ"/>
        </w:rPr>
        <w:t xml:space="preserve"> اذ هي التي تمدنا بالمعاني و المدلولات و التشكيل اللغوي تشكيلا دلاليا فلغة النص هي </w:t>
      </w:r>
      <w:proofErr w:type="spellStart"/>
      <w:r w:rsidRPr="001E6006">
        <w:rPr>
          <w:rFonts w:ascii="Simplified Arabic" w:hAnsi="Simplified Arabic" w:cs="Simplified Arabic"/>
          <w:sz w:val="32"/>
          <w:szCs w:val="32"/>
          <w:rtl/>
          <w:lang w:bidi="ar-DZ"/>
        </w:rPr>
        <w:t>جوهره.و</w:t>
      </w:r>
      <w:proofErr w:type="spellEnd"/>
      <w:r w:rsidRPr="001E6006">
        <w:rPr>
          <w:rFonts w:ascii="Simplified Arabic" w:hAnsi="Simplified Arabic" w:cs="Simplified Arabic"/>
          <w:sz w:val="32"/>
          <w:szCs w:val="32"/>
          <w:rtl/>
          <w:lang w:bidi="ar-DZ"/>
        </w:rPr>
        <w:t xml:space="preserve"> النص في حدود معطياته لا يخرج  عن الاطار اللغوي في المقام الأول لان لغة النص لغة مخيلة و بالتالي جمالية ".</w:t>
      </w:r>
      <w:r w:rsidR="001E6006">
        <w:rPr>
          <w:rStyle w:val="Appelnotedebasdep"/>
          <w:rFonts w:ascii="Simplified Arabic" w:hAnsi="Simplified Arabic" w:cs="Simplified Arabic"/>
          <w:sz w:val="32"/>
          <w:szCs w:val="32"/>
          <w:rtl/>
          <w:lang w:bidi="ar-DZ"/>
        </w:rPr>
        <w:footnoteReference w:id="37"/>
      </w:r>
    </w:p>
    <w:p w:rsidR="00076B4C" w:rsidRPr="001E6006" w:rsidRDefault="0051485C" w:rsidP="0051485C">
      <w:pPr>
        <w:tabs>
          <w:tab w:val="left" w:pos="707"/>
        </w:tabs>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ab/>
      </w:r>
      <w:r w:rsidR="00076B4C" w:rsidRPr="001E6006">
        <w:rPr>
          <w:rFonts w:ascii="Simplified Arabic" w:hAnsi="Simplified Arabic" w:cs="Simplified Arabic"/>
          <w:sz w:val="32"/>
          <w:szCs w:val="32"/>
          <w:rtl/>
          <w:lang w:bidi="ar-DZ"/>
        </w:rPr>
        <w:t>ان الناقد السيميائي لا بد يعلم ان دراسة الشعر هي في الحقيقة عملية جدلية بين النظرية و التطبيق، أي انه لابد من ان تسبق بمرحلة استيعاب لمفردات المعجم و النحو، ثم ممارسة عملية اتزاوج النظرية و التطبيق، أي بين ما تعلمه الناقد سابقا و بين القول الشعري.</w:t>
      </w:r>
    </w:p>
    <w:p w:rsidR="00076B4C" w:rsidRPr="001E6006" w:rsidRDefault="0051485C" w:rsidP="0051485C">
      <w:pPr>
        <w:tabs>
          <w:tab w:val="left" w:pos="707"/>
        </w:tabs>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ab/>
      </w:r>
      <w:r>
        <w:rPr>
          <w:rFonts w:ascii="Simplified Arabic" w:hAnsi="Simplified Arabic" w:cs="Simplified Arabic"/>
          <w:sz w:val="32"/>
          <w:szCs w:val="32"/>
          <w:rtl/>
          <w:lang w:bidi="ar-DZ"/>
        </w:rPr>
        <w:t>و</w:t>
      </w:r>
      <w:r w:rsidR="00076B4C" w:rsidRPr="001E6006">
        <w:rPr>
          <w:rFonts w:ascii="Simplified Arabic" w:hAnsi="Simplified Arabic" w:cs="Simplified Arabic"/>
          <w:sz w:val="32"/>
          <w:szCs w:val="32"/>
          <w:rtl/>
          <w:lang w:bidi="ar-DZ"/>
        </w:rPr>
        <w:t xml:space="preserve">الهدف الذي يسعى اليه الناقد السيميائي من خلال قراءته للشعر قراءة </w:t>
      </w:r>
      <w:proofErr w:type="spellStart"/>
      <w:r w:rsidR="00076B4C" w:rsidRPr="001E6006">
        <w:rPr>
          <w:rFonts w:ascii="Simplified Arabic" w:hAnsi="Simplified Arabic" w:cs="Simplified Arabic"/>
          <w:sz w:val="32"/>
          <w:szCs w:val="32"/>
          <w:rtl/>
          <w:lang w:bidi="ar-DZ"/>
        </w:rPr>
        <w:t>س</w:t>
      </w:r>
      <w:r>
        <w:rPr>
          <w:rFonts w:ascii="Simplified Arabic" w:hAnsi="Simplified Arabic" w:cs="Simplified Arabic" w:hint="cs"/>
          <w:sz w:val="32"/>
          <w:szCs w:val="32"/>
          <w:rtl/>
          <w:lang w:bidi="ar-DZ"/>
        </w:rPr>
        <w:t>ي</w:t>
      </w:r>
      <w:r w:rsidR="00076B4C" w:rsidRPr="001E6006">
        <w:rPr>
          <w:rFonts w:ascii="Simplified Arabic" w:hAnsi="Simplified Arabic" w:cs="Simplified Arabic"/>
          <w:sz w:val="32"/>
          <w:szCs w:val="32"/>
          <w:rtl/>
          <w:lang w:bidi="ar-DZ"/>
        </w:rPr>
        <w:t>ميائية</w:t>
      </w:r>
      <w:proofErr w:type="spellEnd"/>
      <w:r w:rsidR="00076B4C" w:rsidRPr="001E6006">
        <w:rPr>
          <w:rFonts w:ascii="Simplified Arabic" w:hAnsi="Simplified Arabic" w:cs="Simplified Arabic"/>
          <w:sz w:val="32"/>
          <w:szCs w:val="32"/>
          <w:rtl/>
          <w:lang w:bidi="ar-DZ"/>
        </w:rPr>
        <w:t xml:space="preserve"> انا هو كما يقول الغذامي.</w:t>
      </w:r>
      <w:r>
        <w:rPr>
          <w:rFonts w:ascii="Simplified Arabic" w:hAnsi="Simplified Arabic" w:cs="Simplified Arabic" w:hint="cs"/>
          <w:sz w:val="32"/>
          <w:szCs w:val="32"/>
          <w:rtl/>
          <w:lang w:bidi="ar-DZ"/>
        </w:rPr>
        <w:t xml:space="preserve"> </w:t>
      </w:r>
      <w:r w:rsidR="00076B4C" w:rsidRPr="001E6006">
        <w:rPr>
          <w:rFonts w:ascii="Simplified Arabic" w:hAnsi="Simplified Arabic" w:cs="Simplified Arabic"/>
          <w:sz w:val="32"/>
          <w:szCs w:val="32"/>
          <w:rtl/>
          <w:lang w:bidi="ar-DZ"/>
        </w:rPr>
        <w:t xml:space="preserve">"تحرير النص من قيود مفروضة عليه، وهذه عملية تكرارية يحدثها الشاعر أولا بان يحرر الكلمات من قيودها و هذا حدث تلقائي، وغير واعي، و هو من </w:t>
      </w:r>
      <w:r w:rsidRPr="001E6006">
        <w:rPr>
          <w:rFonts w:ascii="Simplified Arabic" w:hAnsi="Simplified Arabic" w:cs="Simplified Arabic" w:hint="cs"/>
          <w:sz w:val="32"/>
          <w:szCs w:val="32"/>
          <w:rtl/>
          <w:lang w:bidi="ar-DZ"/>
        </w:rPr>
        <w:t>مظاهر</w:t>
      </w:r>
      <w:r w:rsidR="00076B4C" w:rsidRPr="001E6006">
        <w:rPr>
          <w:rFonts w:ascii="Simplified Arabic" w:hAnsi="Simplified Arabic" w:cs="Simplified Arabic"/>
          <w:sz w:val="32"/>
          <w:szCs w:val="32"/>
          <w:rtl/>
          <w:lang w:bidi="ar-DZ"/>
        </w:rPr>
        <w:t xml:space="preserve"> الابداع الفني و القدرة عليه".</w:t>
      </w:r>
    </w:p>
    <w:p w:rsidR="000B339B" w:rsidRPr="00E11D0D" w:rsidRDefault="00076B4C" w:rsidP="00A333BD">
      <w:pPr>
        <w:tabs>
          <w:tab w:val="left" w:pos="6102"/>
        </w:tabs>
        <w:bidi/>
        <w:spacing w:line="240" w:lineRule="auto"/>
        <w:jc w:val="both"/>
        <w:rPr>
          <w:rFonts w:ascii="Simplified Arabic" w:hAnsi="Simplified Arabic" w:cs="Simplified Arabic"/>
          <w:b/>
          <w:bCs/>
          <w:sz w:val="32"/>
          <w:szCs w:val="32"/>
          <w:rtl/>
          <w:lang w:bidi="ar-DZ"/>
        </w:rPr>
      </w:pPr>
      <w:r w:rsidRPr="001E6006">
        <w:rPr>
          <w:rFonts w:ascii="Simplified Arabic" w:hAnsi="Simplified Arabic" w:cs="Simplified Arabic"/>
          <w:sz w:val="32"/>
          <w:szCs w:val="32"/>
          <w:rtl/>
          <w:lang w:bidi="ar-DZ"/>
        </w:rPr>
        <w:t xml:space="preserve">و من خلال </w:t>
      </w:r>
      <w:r w:rsidR="0051485C" w:rsidRPr="001E6006">
        <w:rPr>
          <w:rFonts w:ascii="Simplified Arabic" w:hAnsi="Simplified Arabic" w:cs="Simplified Arabic" w:hint="cs"/>
          <w:sz w:val="32"/>
          <w:szCs w:val="32"/>
          <w:rtl/>
          <w:lang w:bidi="ar-DZ"/>
        </w:rPr>
        <w:t>ما سبق</w:t>
      </w:r>
      <w:r w:rsidRPr="001E6006">
        <w:rPr>
          <w:rFonts w:ascii="Simplified Arabic" w:hAnsi="Simplified Arabic" w:cs="Simplified Arabic"/>
          <w:sz w:val="32"/>
          <w:szCs w:val="32"/>
          <w:rtl/>
          <w:lang w:bidi="ar-DZ"/>
        </w:rPr>
        <w:t xml:space="preserve"> يتضح ان المهم في التحليل </w:t>
      </w:r>
      <w:proofErr w:type="spellStart"/>
      <w:r w:rsidRPr="001E6006">
        <w:rPr>
          <w:rFonts w:ascii="Simplified Arabic" w:hAnsi="Simplified Arabic" w:cs="Simplified Arabic"/>
          <w:sz w:val="32"/>
          <w:szCs w:val="32"/>
          <w:rtl/>
          <w:lang w:bidi="ar-DZ"/>
        </w:rPr>
        <w:t>السيميائى</w:t>
      </w:r>
      <w:proofErr w:type="spellEnd"/>
      <w:r w:rsidRPr="001E6006">
        <w:rPr>
          <w:rFonts w:ascii="Simplified Arabic" w:hAnsi="Simplified Arabic" w:cs="Simplified Arabic"/>
          <w:sz w:val="32"/>
          <w:szCs w:val="32"/>
          <w:rtl/>
          <w:lang w:bidi="ar-DZ"/>
        </w:rPr>
        <w:t xml:space="preserve"> ليس الوصول الى المعنى الحقيقي الذي يكشف عن النص بل الكيفية التي قال بها النص ما قاله وذلك يتطلب مراعات مستوى</w:t>
      </w:r>
      <w:r w:rsidRPr="00E11D0D">
        <w:rPr>
          <w:rFonts w:ascii="Simplified Arabic" w:hAnsi="Simplified Arabic" w:cs="Simplified Arabic"/>
          <w:sz w:val="32"/>
          <w:szCs w:val="32"/>
          <w:rtl/>
          <w:lang w:bidi="ar-DZ"/>
        </w:rPr>
        <w:t xml:space="preserve"> السطح و مستوى العمق لان النظرية </w:t>
      </w:r>
      <w:proofErr w:type="spellStart"/>
      <w:r w:rsidRPr="00E11D0D">
        <w:rPr>
          <w:rFonts w:ascii="Simplified Arabic" w:hAnsi="Simplified Arabic" w:cs="Simplified Arabic"/>
          <w:sz w:val="32"/>
          <w:szCs w:val="32"/>
          <w:rtl/>
          <w:lang w:bidi="ar-DZ"/>
        </w:rPr>
        <w:t>السيميائية</w:t>
      </w:r>
      <w:proofErr w:type="spellEnd"/>
      <w:r w:rsidRPr="00E11D0D">
        <w:rPr>
          <w:rFonts w:ascii="Simplified Arabic" w:hAnsi="Simplified Arabic" w:cs="Simplified Arabic"/>
          <w:sz w:val="32"/>
          <w:szCs w:val="32"/>
          <w:rtl/>
          <w:lang w:bidi="ar-DZ"/>
        </w:rPr>
        <w:t xml:space="preserve"> ترى النص يبحث دائما عن اب يتبنا</w:t>
      </w:r>
      <w:r w:rsidR="002B75B2" w:rsidRPr="00E11D0D">
        <w:rPr>
          <w:rFonts w:ascii="Simplified Arabic" w:hAnsi="Simplified Arabic" w:cs="Simplified Arabic"/>
          <w:sz w:val="32"/>
          <w:szCs w:val="32"/>
          <w:rtl/>
          <w:lang w:bidi="ar-DZ"/>
        </w:rPr>
        <w:t>ه و هذا الادب هو القارئ المدرب"</w:t>
      </w:r>
      <w:r w:rsidR="001E6006">
        <w:rPr>
          <w:rFonts w:ascii="Simplified Arabic" w:hAnsi="Simplified Arabic" w:cs="Simplified Arabic" w:hint="cs"/>
          <w:sz w:val="32"/>
          <w:szCs w:val="32"/>
          <w:rtl/>
          <w:lang w:bidi="ar-DZ"/>
        </w:rPr>
        <w:t>.</w:t>
      </w:r>
      <w:r w:rsidR="001E6006">
        <w:rPr>
          <w:rStyle w:val="Appelnotedebasdep"/>
          <w:rFonts w:ascii="Simplified Arabic" w:hAnsi="Simplified Arabic" w:cs="Simplified Arabic"/>
          <w:sz w:val="32"/>
          <w:szCs w:val="32"/>
          <w:rtl/>
          <w:lang w:bidi="ar-DZ"/>
        </w:rPr>
        <w:footnoteReference w:id="38"/>
      </w:r>
    </w:p>
    <w:p w:rsidR="000B339B" w:rsidRPr="00E11D0D" w:rsidRDefault="000B339B" w:rsidP="00E11D0D">
      <w:pPr>
        <w:tabs>
          <w:tab w:val="left" w:pos="6102"/>
        </w:tabs>
        <w:bidi/>
        <w:spacing w:line="240" w:lineRule="auto"/>
        <w:jc w:val="both"/>
        <w:rPr>
          <w:rFonts w:ascii="Simplified Arabic" w:hAnsi="Simplified Arabic" w:cs="Simplified Arabic"/>
          <w:b/>
          <w:bCs/>
          <w:sz w:val="32"/>
          <w:szCs w:val="32"/>
          <w:rtl/>
          <w:lang w:bidi="ar-DZ"/>
        </w:rPr>
      </w:pPr>
    </w:p>
    <w:sectPr w:rsidR="000B339B" w:rsidRPr="00E11D0D" w:rsidSect="00E11D0D">
      <w:headerReference w:type="default" r:id="rId20"/>
      <w:footerReference w:type="default" r:id="rId21"/>
      <w:footnotePr>
        <w:numRestart w:val="eachPage"/>
      </w:footnotePr>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3B34" w:rsidRDefault="00213B34" w:rsidP="00A77523">
      <w:pPr>
        <w:spacing w:after="0" w:line="240" w:lineRule="auto"/>
      </w:pPr>
      <w:r>
        <w:separator/>
      </w:r>
    </w:p>
  </w:endnote>
  <w:endnote w:type="continuationSeparator" w:id="0">
    <w:p w:rsidR="00213B34" w:rsidRDefault="00213B34" w:rsidP="00A775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7523" w:rsidRDefault="00A77523" w:rsidP="00A77523">
    <w:pPr>
      <w:pStyle w:val="Pieddepage"/>
      <w:bidi/>
      <w:rPr>
        <w:lang w:bidi="ar-DZ"/>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36C9" w:rsidRDefault="001636C9" w:rsidP="00A77523">
    <w:pPr>
      <w:pStyle w:val="Pieddepage"/>
      <w:bidi/>
      <w:rPr>
        <w:lang w:bidi="ar-DZ"/>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226C" w:rsidRDefault="00A2226C" w:rsidP="00A77523">
    <w:pPr>
      <w:pStyle w:val="Pieddepage"/>
      <w:bidi/>
      <w:rPr>
        <w:lang w:bidi="ar-DZ"/>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226C" w:rsidRDefault="00A2226C" w:rsidP="00A77523">
    <w:pPr>
      <w:pStyle w:val="Pieddepage"/>
      <w:bidi/>
      <w:rPr>
        <w:lang w:bidi="ar-DZ"/>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5F5" w:rsidRDefault="00EF65F5" w:rsidP="00A77523">
    <w:pPr>
      <w:pStyle w:val="Pieddepage"/>
      <w:bidi/>
      <w:rPr>
        <w:lang w:bidi="ar-DZ"/>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5F5" w:rsidRDefault="00EF65F5" w:rsidP="00A77523">
    <w:pPr>
      <w:pStyle w:val="Pieddepage"/>
      <w:bidi/>
      <w:rPr>
        <w:lang w:bidi="ar-DZ"/>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3B34" w:rsidRDefault="00213B34" w:rsidP="00A77523">
      <w:pPr>
        <w:spacing w:after="0" w:line="240" w:lineRule="auto"/>
      </w:pPr>
      <w:r>
        <w:separator/>
      </w:r>
    </w:p>
  </w:footnote>
  <w:footnote w:type="continuationSeparator" w:id="0">
    <w:p w:rsidR="00213B34" w:rsidRDefault="00213B34" w:rsidP="00A77523">
      <w:pPr>
        <w:spacing w:after="0" w:line="240" w:lineRule="auto"/>
      </w:pPr>
      <w:r>
        <w:continuationSeparator/>
      </w:r>
    </w:p>
  </w:footnote>
  <w:footnote w:id="1">
    <w:p w:rsidR="00A2226C" w:rsidRPr="001276E3" w:rsidRDefault="00A2226C"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001276E3">
        <w:rPr>
          <w:rFonts w:ascii="Simplified Arabic" w:hAnsi="Simplified Arabic" w:cs="Simplified Arabic" w:hint="cs"/>
          <w:sz w:val="24"/>
          <w:szCs w:val="24"/>
          <w:rtl/>
        </w:rPr>
        <w:t xml:space="preserve"> </w:t>
      </w:r>
      <w:proofErr w:type="spellStart"/>
      <w:r w:rsidRPr="001276E3">
        <w:rPr>
          <w:rFonts w:ascii="Simplified Arabic" w:hAnsi="Simplified Arabic" w:cs="Simplified Arabic"/>
          <w:sz w:val="24"/>
          <w:szCs w:val="24"/>
          <w:rtl/>
          <w:lang w:bidi="ar-DZ"/>
        </w:rPr>
        <w:t>ينظر:فيصل</w:t>
      </w:r>
      <w:proofErr w:type="spellEnd"/>
      <w:r w:rsidRPr="001276E3">
        <w:rPr>
          <w:rFonts w:ascii="Simplified Arabic" w:hAnsi="Simplified Arabic" w:cs="Simplified Arabic"/>
          <w:sz w:val="24"/>
          <w:szCs w:val="24"/>
          <w:rtl/>
          <w:lang w:bidi="ar-DZ"/>
        </w:rPr>
        <w:t xml:space="preserve"> </w:t>
      </w:r>
      <w:proofErr w:type="spellStart"/>
      <w:r w:rsidRPr="001276E3">
        <w:rPr>
          <w:rFonts w:ascii="Simplified Arabic" w:hAnsi="Simplified Arabic" w:cs="Simplified Arabic"/>
          <w:sz w:val="24"/>
          <w:szCs w:val="24"/>
          <w:rtl/>
          <w:lang w:bidi="ar-DZ"/>
        </w:rPr>
        <w:t>الاحمر:معجم</w:t>
      </w:r>
      <w:proofErr w:type="spellEnd"/>
      <w:r w:rsidRPr="001276E3">
        <w:rPr>
          <w:rFonts w:ascii="Simplified Arabic" w:hAnsi="Simplified Arabic" w:cs="Simplified Arabic"/>
          <w:sz w:val="24"/>
          <w:szCs w:val="24"/>
          <w:rtl/>
          <w:lang w:bidi="ar-DZ"/>
        </w:rPr>
        <w:t xml:space="preserve"> </w:t>
      </w:r>
      <w:proofErr w:type="spellStart"/>
      <w:r w:rsidRPr="001276E3">
        <w:rPr>
          <w:rFonts w:ascii="Simplified Arabic" w:hAnsi="Simplified Arabic" w:cs="Simplified Arabic"/>
          <w:sz w:val="24"/>
          <w:szCs w:val="24"/>
          <w:rtl/>
          <w:lang w:bidi="ar-DZ"/>
        </w:rPr>
        <w:t>السيميائيات</w:t>
      </w:r>
      <w:proofErr w:type="spellEnd"/>
      <w:r w:rsidRPr="001276E3">
        <w:rPr>
          <w:rFonts w:ascii="Simplified Arabic" w:hAnsi="Simplified Arabic" w:cs="Simplified Arabic"/>
          <w:sz w:val="24"/>
          <w:szCs w:val="24"/>
          <w:rtl/>
          <w:lang w:bidi="ar-DZ"/>
        </w:rPr>
        <w:t>، الدار العربية للعلوم ناشرون، منشورات الاختلاف، ط2010.1ص11.12.13</w:t>
      </w:r>
    </w:p>
  </w:footnote>
  <w:footnote w:id="2">
    <w:p w:rsidR="00A2226C" w:rsidRPr="001276E3" w:rsidRDefault="00A2226C"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001276E3">
        <w:rPr>
          <w:rFonts w:ascii="Simplified Arabic" w:hAnsi="Simplified Arabic" w:cs="Simplified Arabic" w:hint="cs"/>
          <w:sz w:val="24"/>
          <w:szCs w:val="24"/>
          <w:rtl/>
        </w:rPr>
        <w:t xml:space="preserve"> </w:t>
      </w:r>
      <w:r w:rsidRPr="001276E3">
        <w:rPr>
          <w:rFonts w:ascii="Simplified Arabic" w:hAnsi="Simplified Arabic" w:cs="Simplified Arabic"/>
          <w:sz w:val="24"/>
          <w:szCs w:val="24"/>
          <w:rtl/>
          <w:lang w:bidi="ar-DZ"/>
        </w:rPr>
        <w:t xml:space="preserve">فيصل الاحمر: معجم </w:t>
      </w:r>
      <w:proofErr w:type="spellStart"/>
      <w:r w:rsidRPr="001276E3">
        <w:rPr>
          <w:rFonts w:ascii="Simplified Arabic" w:hAnsi="Simplified Arabic" w:cs="Simplified Arabic"/>
          <w:sz w:val="24"/>
          <w:szCs w:val="24"/>
          <w:rtl/>
          <w:lang w:bidi="ar-DZ"/>
        </w:rPr>
        <w:t>السيميائيات</w:t>
      </w:r>
      <w:proofErr w:type="spellEnd"/>
      <w:r w:rsidRPr="001276E3">
        <w:rPr>
          <w:rFonts w:ascii="Simplified Arabic" w:hAnsi="Simplified Arabic" w:cs="Simplified Arabic"/>
          <w:sz w:val="24"/>
          <w:szCs w:val="24"/>
          <w:rtl/>
          <w:lang w:bidi="ar-DZ"/>
        </w:rPr>
        <w:t xml:space="preserve"> ص17</w:t>
      </w:r>
    </w:p>
  </w:footnote>
  <w:footnote w:id="3">
    <w:p w:rsidR="00A2226C" w:rsidRPr="001276E3" w:rsidRDefault="00A2226C"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001276E3">
        <w:rPr>
          <w:rFonts w:ascii="Simplified Arabic" w:hAnsi="Simplified Arabic" w:cs="Simplified Arabic" w:hint="cs"/>
          <w:sz w:val="24"/>
          <w:szCs w:val="24"/>
          <w:rtl/>
        </w:rPr>
        <w:t xml:space="preserve"> </w:t>
      </w:r>
      <w:r w:rsidRPr="001276E3">
        <w:rPr>
          <w:rFonts w:ascii="Simplified Arabic" w:hAnsi="Simplified Arabic" w:cs="Simplified Arabic"/>
          <w:sz w:val="24"/>
          <w:szCs w:val="24"/>
          <w:rtl/>
          <w:lang w:bidi="ar-DZ"/>
        </w:rPr>
        <w:t xml:space="preserve">دانيال </w:t>
      </w:r>
      <w:proofErr w:type="spellStart"/>
      <w:r w:rsidRPr="001276E3">
        <w:rPr>
          <w:rFonts w:ascii="Simplified Arabic" w:hAnsi="Simplified Arabic" w:cs="Simplified Arabic"/>
          <w:sz w:val="24"/>
          <w:szCs w:val="24"/>
          <w:rtl/>
          <w:lang w:bidi="ar-DZ"/>
        </w:rPr>
        <w:t>تشاندلر</w:t>
      </w:r>
      <w:proofErr w:type="spellEnd"/>
      <w:r w:rsidRPr="001276E3">
        <w:rPr>
          <w:rFonts w:ascii="Simplified Arabic" w:hAnsi="Simplified Arabic" w:cs="Simplified Arabic"/>
          <w:sz w:val="24"/>
          <w:szCs w:val="24"/>
          <w:rtl/>
          <w:lang w:bidi="ar-DZ"/>
        </w:rPr>
        <w:t xml:space="preserve">: اسس </w:t>
      </w:r>
      <w:proofErr w:type="spellStart"/>
      <w:r w:rsidRPr="001276E3">
        <w:rPr>
          <w:rFonts w:ascii="Simplified Arabic" w:hAnsi="Simplified Arabic" w:cs="Simplified Arabic"/>
          <w:sz w:val="24"/>
          <w:szCs w:val="24"/>
          <w:rtl/>
          <w:lang w:bidi="ar-DZ"/>
        </w:rPr>
        <w:t>السيميائية</w:t>
      </w:r>
      <w:proofErr w:type="spellEnd"/>
      <w:r w:rsidRPr="001276E3">
        <w:rPr>
          <w:rFonts w:ascii="Simplified Arabic" w:hAnsi="Simplified Arabic" w:cs="Simplified Arabic"/>
          <w:sz w:val="24"/>
          <w:szCs w:val="24"/>
          <w:rtl/>
          <w:lang w:bidi="ar-DZ"/>
        </w:rPr>
        <w:t>، ترجمة د. طلال وهبة بدعم من مؤسسة محمد براشد ال مكتوم توزيع مركز دراسات الوحدة العربية.ط1.بيروت 2008ص30</w:t>
      </w:r>
    </w:p>
  </w:footnote>
  <w:footnote w:id="4">
    <w:p w:rsidR="00EF65F5" w:rsidRPr="001276E3" w:rsidRDefault="00EF65F5"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001276E3">
        <w:rPr>
          <w:rFonts w:ascii="Simplified Arabic" w:hAnsi="Simplified Arabic" w:cs="Simplified Arabic" w:hint="cs"/>
          <w:sz w:val="24"/>
          <w:szCs w:val="24"/>
          <w:rtl/>
        </w:rPr>
        <w:t xml:space="preserve"> </w:t>
      </w:r>
      <w:r w:rsidRPr="001276E3">
        <w:rPr>
          <w:rFonts w:ascii="Simplified Arabic" w:hAnsi="Simplified Arabic" w:cs="Simplified Arabic"/>
          <w:sz w:val="24"/>
          <w:szCs w:val="24"/>
          <w:rtl/>
          <w:lang w:bidi="ar-DZ"/>
        </w:rPr>
        <w:t xml:space="preserve">فيصل </w:t>
      </w:r>
      <w:proofErr w:type="spellStart"/>
      <w:r w:rsidRPr="001276E3">
        <w:rPr>
          <w:rFonts w:ascii="Simplified Arabic" w:hAnsi="Simplified Arabic" w:cs="Simplified Arabic"/>
          <w:sz w:val="24"/>
          <w:szCs w:val="24"/>
          <w:rtl/>
          <w:lang w:bidi="ar-DZ"/>
        </w:rPr>
        <w:t>الاحمر:معجم</w:t>
      </w:r>
      <w:proofErr w:type="spellEnd"/>
      <w:r w:rsidRPr="001276E3">
        <w:rPr>
          <w:rFonts w:ascii="Simplified Arabic" w:hAnsi="Simplified Arabic" w:cs="Simplified Arabic"/>
          <w:sz w:val="24"/>
          <w:szCs w:val="24"/>
          <w:rtl/>
          <w:lang w:bidi="ar-DZ"/>
        </w:rPr>
        <w:t xml:space="preserve"> </w:t>
      </w:r>
      <w:proofErr w:type="spellStart"/>
      <w:r w:rsidRPr="001276E3">
        <w:rPr>
          <w:rFonts w:ascii="Simplified Arabic" w:hAnsi="Simplified Arabic" w:cs="Simplified Arabic"/>
          <w:sz w:val="24"/>
          <w:szCs w:val="24"/>
          <w:rtl/>
          <w:lang w:bidi="ar-DZ"/>
        </w:rPr>
        <w:t>السيميائيات</w:t>
      </w:r>
      <w:proofErr w:type="spellEnd"/>
      <w:r w:rsidRPr="001276E3">
        <w:rPr>
          <w:rFonts w:ascii="Simplified Arabic" w:hAnsi="Simplified Arabic" w:cs="Simplified Arabic"/>
          <w:sz w:val="24"/>
          <w:szCs w:val="24"/>
          <w:rtl/>
          <w:lang w:bidi="ar-DZ"/>
        </w:rPr>
        <w:t xml:space="preserve"> ص 17</w:t>
      </w:r>
    </w:p>
  </w:footnote>
  <w:footnote w:id="5">
    <w:p w:rsidR="00EF65F5" w:rsidRPr="001276E3" w:rsidRDefault="00EF65F5"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001276E3">
        <w:rPr>
          <w:rFonts w:ascii="Simplified Arabic" w:hAnsi="Simplified Arabic" w:cs="Simplified Arabic" w:hint="cs"/>
          <w:sz w:val="24"/>
          <w:szCs w:val="24"/>
          <w:rtl/>
        </w:rPr>
        <w:t xml:space="preserve"> </w:t>
      </w:r>
      <w:r w:rsidRPr="001276E3">
        <w:rPr>
          <w:rFonts w:ascii="Simplified Arabic" w:hAnsi="Simplified Arabic" w:cs="Simplified Arabic"/>
          <w:sz w:val="24"/>
          <w:szCs w:val="24"/>
          <w:rtl/>
          <w:lang w:bidi="ar-DZ"/>
        </w:rPr>
        <w:t>التراث العربي: مدير المسؤول: د عالي عقل عرسان، رئيس التحرير،</w:t>
      </w:r>
      <w:r w:rsidR="00AF4C34">
        <w:rPr>
          <w:rFonts w:ascii="Simplified Arabic" w:hAnsi="Simplified Arabic" w:cs="Simplified Arabic" w:hint="cs"/>
          <w:sz w:val="24"/>
          <w:szCs w:val="24"/>
          <w:rtl/>
          <w:lang w:bidi="ar-DZ"/>
        </w:rPr>
        <w:t xml:space="preserve"> </w:t>
      </w:r>
      <w:r w:rsidRPr="001276E3">
        <w:rPr>
          <w:rFonts w:ascii="Simplified Arabic" w:hAnsi="Simplified Arabic" w:cs="Simplified Arabic"/>
          <w:sz w:val="24"/>
          <w:szCs w:val="24"/>
          <w:rtl/>
          <w:lang w:bidi="ar-DZ"/>
        </w:rPr>
        <w:t xml:space="preserve">دكتور محمود </w:t>
      </w:r>
      <w:proofErr w:type="spellStart"/>
      <w:r w:rsidRPr="001276E3">
        <w:rPr>
          <w:rFonts w:ascii="Simplified Arabic" w:hAnsi="Simplified Arabic" w:cs="Simplified Arabic"/>
          <w:sz w:val="24"/>
          <w:szCs w:val="24"/>
          <w:rtl/>
          <w:lang w:bidi="ar-DZ"/>
        </w:rPr>
        <w:t>الريداوي.</w:t>
      </w:r>
      <w:r w:rsidR="00AF4C34">
        <w:rPr>
          <w:rFonts w:ascii="Simplified Arabic" w:hAnsi="Simplified Arabic" w:cs="Simplified Arabic"/>
          <w:sz w:val="24"/>
          <w:szCs w:val="24"/>
          <w:rtl/>
          <w:lang w:bidi="ar-DZ"/>
        </w:rPr>
        <w:t>ج.علم</w:t>
      </w:r>
      <w:proofErr w:type="spellEnd"/>
      <w:r w:rsidR="00AF4C34">
        <w:rPr>
          <w:rFonts w:ascii="Simplified Arabic" w:hAnsi="Simplified Arabic" w:cs="Simplified Arabic"/>
          <w:sz w:val="24"/>
          <w:szCs w:val="24"/>
          <w:rtl/>
          <w:lang w:bidi="ar-DZ"/>
        </w:rPr>
        <w:t xml:space="preserve"> </w:t>
      </w:r>
      <w:proofErr w:type="spellStart"/>
      <w:r w:rsidR="00AF4C34">
        <w:rPr>
          <w:rFonts w:ascii="Simplified Arabic" w:hAnsi="Simplified Arabic" w:cs="Simplified Arabic"/>
          <w:sz w:val="24"/>
          <w:szCs w:val="24"/>
          <w:rtl/>
          <w:lang w:bidi="ar-DZ"/>
        </w:rPr>
        <w:t>السيمياء</w:t>
      </w:r>
      <w:proofErr w:type="spellEnd"/>
      <w:r w:rsidR="00AF4C34">
        <w:rPr>
          <w:rFonts w:ascii="Simplified Arabic" w:hAnsi="Simplified Arabic" w:cs="Simplified Arabic"/>
          <w:sz w:val="24"/>
          <w:szCs w:val="24"/>
          <w:rtl/>
          <w:lang w:bidi="ar-DZ"/>
        </w:rPr>
        <w:t xml:space="preserve"> في التراث العربي</w:t>
      </w:r>
      <w:r w:rsidR="00AF4C34">
        <w:rPr>
          <w:rFonts w:ascii="Simplified Arabic" w:hAnsi="Simplified Arabic" w:cs="Simplified Arabic" w:hint="cs"/>
          <w:sz w:val="24"/>
          <w:szCs w:val="24"/>
          <w:rtl/>
          <w:lang w:bidi="ar-DZ"/>
        </w:rPr>
        <w:t xml:space="preserve"> </w:t>
      </w:r>
      <w:r w:rsidRPr="001276E3">
        <w:rPr>
          <w:rFonts w:ascii="Simplified Arabic" w:hAnsi="Simplified Arabic" w:cs="Simplified Arabic"/>
          <w:sz w:val="24"/>
          <w:szCs w:val="24"/>
          <w:rtl/>
          <w:lang w:bidi="ar-DZ"/>
        </w:rPr>
        <w:t>:</w:t>
      </w:r>
      <w:proofErr w:type="spellStart"/>
      <w:r w:rsidRPr="001276E3">
        <w:rPr>
          <w:rFonts w:ascii="Simplified Arabic" w:hAnsi="Simplified Arabic" w:cs="Simplified Arabic"/>
          <w:sz w:val="24"/>
          <w:szCs w:val="24"/>
          <w:rtl/>
          <w:lang w:bidi="ar-DZ"/>
        </w:rPr>
        <w:t>د:بلقاسم</w:t>
      </w:r>
      <w:proofErr w:type="spellEnd"/>
      <w:r w:rsidRPr="001276E3">
        <w:rPr>
          <w:rFonts w:ascii="Simplified Arabic" w:hAnsi="Simplified Arabic" w:cs="Simplified Arabic"/>
          <w:sz w:val="24"/>
          <w:szCs w:val="24"/>
          <w:rtl/>
          <w:lang w:bidi="ar-DZ"/>
        </w:rPr>
        <w:t xml:space="preserve"> </w:t>
      </w:r>
      <w:proofErr w:type="spellStart"/>
      <w:r w:rsidRPr="001276E3">
        <w:rPr>
          <w:rFonts w:ascii="Simplified Arabic" w:hAnsi="Simplified Arabic" w:cs="Simplified Arabic"/>
          <w:sz w:val="24"/>
          <w:szCs w:val="24"/>
          <w:rtl/>
          <w:lang w:bidi="ar-DZ"/>
        </w:rPr>
        <w:t>دفنة.العدد</w:t>
      </w:r>
      <w:proofErr w:type="spellEnd"/>
      <w:r w:rsidRPr="001276E3">
        <w:rPr>
          <w:rFonts w:ascii="Simplified Arabic" w:hAnsi="Simplified Arabic" w:cs="Simplified Arabic"/>
          <w:sz w:val="24"/>
          <w:szCs w:val="24"/>
          <w:rtl/>
          <w:lang w:bidi="ar-DZ"/>
        </w:rPr>
        <w:t xml:space="preserve"> 91.سيبتمبر2003 السنة الثالثة و العشرون الصفحة 70</w:t>
      </w:r>
    </w:p>
  </w:footnote>
  <w:footnote w:id="6">
    <w:p w:rsidR="00EF65F5" w:rsidRPr="001276E3" w:rsidRDefault="00EF65F5"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001276E3">
        <w:rPr>
          <w:rFonts w:ascii="Simplified Arabic" w:hAnsi="Simplified Arabic" w:cs="Simplified Arabic" w:hint="cs"/>
          <w:sz w:val="24"/>
          <w:szCs w:val="24"/>
          <w:rtl/>
        </w:rPr>
        <w:t xml:space="preserve"> </w:t>
      </w:r>
      <w:r w:rsidRPr="001276E3">
        <w:rPr>
          <w:rFonts w:ascii="Simplified Arabic" w:hAnsi="Simplified Arabic" w:cs="Simplified Arabic"/>
          <w:sz w:val="24"/>
          <w:szCs w:val="24"/>
          <w:rtl/>
          <w:lang w:bidi="ar-DZ"/>
        </w:rPr>
        <w:t xml:space="preserve">دانيال </w:t>
      </w:r>
      <w:proofErr w:type="spellStart"/>
      <w:r w:rsidRPr="001276E3">
        <w:rPr>
          <w:rFonts w:ascii="Simplified Arabic" w:hAnsi="Simplified Arabic" w:cs="Simplified Arabic"/>
          <w:sz w:val="24"/>
          <w:szCs w:val="24"/>
          <w:rtl/>
          <w:lang w:bidi="ar-DZ"/>
        </w:rPr>
        <w:t>تشاندلر</w:t>
      </w:r>
      <w:proofErr w:type="spellEnd"/>
      <w:r w:rsidRPr="001276E3">
        <w:rPr>
          <w:rFonts w:ascii="Simplified Arabic" w:hAnsi="Simplified Arabic" w:cs="Simplified Arabic"/>
          <w:sz w:val="24"/>
          <w:szCs w:val="24"/>
          <w:rtl/>
          <w:lang w:bidi="ar-DZ"/>
        </w:rPr>
        <w:t>: ص28</w:t>
      </w:r>
    </w:p>
  </w:footnote>
  <w:footnote w:id="7">
    <w:p w:rsidR="00EF65F5" w:rsidRPr="001276E3" w:rsidRDefault="00EF65F5"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001276E3">
        <w:rPr>
          <w:rFonts w:ascii="Simplified Arabic" w:hAnsi="Simplified Arabic" w:cs="Simplified Arabic" w:hint="cs"/>
          <w:sz w:val="24"/>
          <w:szCs w:val="24"/>
          <w:rtl/>
        </w:rPr>
        <w:t xml:space="preserve"> </w:t>
      </w:r>
      <w:r w:rsidRPr="001276E3">
        <w:rPr>
          <w:rFonts w:ascii="Simplified Arabic" w:hAnsi="Simplified Arabic" w:cs="Simplified Arabic"/>
          <w:sz w:val="24"/>
          <w:szCs w:val="24"/>
          <w:rtl/>
          <w:lang w:bidi="ar-DZ"/>
        </w:rPr>
        <w:t xml:space="preserve">التراث </w:t>
      </w:r>
      <w:proofErr w:type="gramStart"/>
      <w:r w:rsidRPr="001276E3">
        <w:rPr>
          <w:rFonts w:ascii="Simplified Arabic" w:hAnsi="Simplified Arabic" w:cs="Simplified Arabic"/>
          <w:sz w:val="24"/>
          <w:szCs w:val="24"/>
          <w:rtl/>
          <w:lang w:bidi="ar-DZ"/>
        </w:rPr>
        <w:t>العربي :</w:t>
      </w:r>
      <w:proofErr w:type="gramEnd"/>
      <w:r w:rsidRPr="001276E3">
        <w:rPr>
          <w:rFonts w:ascii="Simplified Arabic" w:hAnsi="Simplified Arabic" w:cs="Simplified Arabic"/>
          <w:sz w:val="24"/>
          <w:szCs w:val="24"/>
          <w:rtl/>
          <w:lang w:bidi="ar-DZ"/>
        </w:rPr>
        <w:t>ص 71</w:t>
      </w:r>
    </w:p>
  </w:footnote>
  <w:footnote w:id="8">
    <w:p w:rsidR="00EF65F5" w:rsidRPr="001276E3" w:rsidRDefault="00EF65F5"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001276E3">
        <w:rPr>
          <w:rFonts w:ascii="Simplified Arabic" w:hAnsi="Simplified Arabic" w:cs="Simplified Arabic" w:hint="cs"/>
          <w:sz w:val="24"/>
          <w:szCs w:val="24"/>
          <w:rtl/>
        </w:rPr>
        <w:t xml:space="preserve"> </w:t>
      </w:r>
      <w:r w:rsidRPr="001276E3">
        <w:rPr>
          <w:rFonts w:ascii="Simplified Arabic" w:hAnsi="Simplified Arabic" w:cs="Simplified Arabic"/>
          <w:sz w:val="24"/>
          <w:szCs w:val="24"/>
          <w:rtl/>
          <w:lang w:bidi="ar-DZ"/>
        </w:rPr>
        <w:t xml:space="preserve">عالي </w:t>
      </w:r>
      <w:proofErr w:type="spellStart"/>
      <w:r w:rsidRPr="001276E3">
        <w:rPr>
          <w:rFonts w:ascii="Simplified Arabic" w:hAnsi="Simplified Arabic" w:cs="Simplified Arabic"/>
          <w:sz w:val="24"/>
          <w:szCs w:val="24"/>
          <w:rtl/>
          <w:lang w:bidi="ar-DZ"/>
        </w:rPr>
        <w:t>بولعقل</w:t>
      </w:r>
      <w:proofErr w:type="spellEnd"/>
      <w:r w:rsidRPr="001276E3">
        <w:rPr>
          <w:rFonts w:ascii="Simplified Arabic" w:hAnsi="Simplified Arabic" w:cs="Simplified Arabic"/>
          <w:sz w:val="24"/>
          <w:szCs w:val="24"/>
          <w:rtl/>
          <w:lang w:bidi="ar-DZ"/>
        </w:rPr>
        <w:t xml:space="preserve">، الخطاب الشعري عند مشفر النواب. دراسة </w:t>
      </w:r>
      <w:proofErr w:type="spellStart"/>
      <w:r w:rsidRPr="001276E3">
        <w:rPr>
          <w:rFonts w:ascii="Simplified Arabic" w:hAnsi="Simplified Arabic" w:cs="Simplified Arabic"/>
          <w:sz w:val="24"/>
          <w:szCs w:val="24"/>
          <w:rtl/>
          <w:lang w:bidi="ar-DZ"/>
        </w:rPr>
        <w:t>سيميائية</w:t>
      </w:r>
      <w:proofErr w:type="spellEnd"/>
      <w:r w:rsidRPr="001276E3">
        <w:rPr>
          <w:rFonts w:ascii="Simplified Arabic" w:hAnsi="Simplified Arabic" w:cs="Simplified Arabic"/>
          <w:sz w:val="24"/>
          <w:szCs w:val="24"/>
          <w:rtl/>
          <w:lang w:bidi="ar-DZ"/>
        </w:rPr>
        <w:t xml:space="preserve"> </w:t>
      </w:r>
      <w:proofErr w:type="spellStart"/>
      <w:r w:rsidRPr="001276E3">
        <w:rPr>
          <w:rFonts w:ascii="Simplified Arabic" w:hAnsi="Simplified Arabic" w:cs="Simplified Arabic"/>
          <w:sz w:val="24"/>
          <w:szCs w:val="24"/>
          <w:rtl/>
          <w:lang w:bidi="ar-DZ"/>
        </w:rPr>
        <w:t>ديداكتيه.بحث</w:t>
      </w:r>
      <w:proofErr w:type="spellEnd"/>
      <w:r w:rsidRPr="001276E3">
        <w:rPr>
          <w:rFonts w:ascii="Simplified Arabic" w:hAnsi="Simplified Arabic" w:cs="Simplified Arabic"/>
          <w:sz w:val="24"/>
          <w:szCs w:val="24"/>
          <w:rtl/>
          <w:lang w:bidi="ar-DZ"/>
        </w:rPr>
        <w:t xml:space="preserve"> لنيل الاجازة المهنية، شعبة اللغة العربية و </w:t>
      </w:r>
      <w:proofErr w:type="spellStart"/>
      <w:r w:rsidRPr="001276E3">
        <w:rPr>
          <w:rFonts w:ascii="Simplified Arabic" w:hAnsi="Simplified Arabic" w:cs="Simplified Arabic"/>
          <w:sz w:val="24"/>
          <w:szCs w:val="24"/>
          <w:rtl/>
          <w:lang w:bidi="ar-DZ"/>
        </w:rPr>
        <w:t>ادابها.المدرسة</w:t>
      </w:r>
      <w:proofErr w:type="spellEnd"/>
      <w:r w:rsidRPr="001276E3">
        <w:rPr>
          <w:rFonts w:ascii="Simplified Arabic" w:hAnsi="Simplified Arabic" w:cs="Simplified Arabic"/>
          <w:sz w:val="24"/>
          <w:szCs w:val="24"/>
          <w:rtl/>
          <w:lang w:bidi="ar-DZ"/>
        </w:rPr>
        <w:t xml:space="preserve"> العليا </w:t>
      </w:r>
      <w:proofErr w:type="spellStart"/>
      <w:r w:rsidRPr="001276E3">
        <w:rPr>
          <w:rFonts w:ascii="Simplified Arabic" w:hAnsi="Simplified Arabic" w:cs="Simplified Arabic"/>
          <w:sz w:val="24"/>
          <w:szCs w:val="24"/>
          <w:rtl/>
          <w:lang w:bidi="ar-DZ"/>
        </w:rPr>
        <w:t>للاساتذة</w:t>
      </w:r>
      <w:proofErr w:type="spellEnd"/>
      <w:r w:rsidRPr="001276E3">
        <w:rPr>
          <w:rFonts w:ascii="Simplified Arabic" w:hAnsi="Simplified Arabic" w:cs="Simplified Arabic"/>
          <w:sz w:val="24"/>
          <w:szCs w:val="24"/>
          <w:rtl/>
          <w:lang w:bidi="ar-DZ"/>
        </w:rPr>
        <w:t xml:space="preserve"> الرباط. 2019/2020ص17.</w:t>
      </w:r>
    </w:p>
  </w:footnote>
  <w:footnote w:id="9">
    <w:p w:rsidR="0020793B" w:rsidRPr="0020793B" w:rsidRDefault="0020793B" w:rsidP="0020793B">
      <w:pPr>
        <w:pStyle w:val="Notedebasdepage"/>
        <w:bidi/>
        <w:jc w:val="both"/>
        <w:rPr>
          <w:sz w:val="16"/>
          <w:szCs w:val="16"/>
          <w:rtl/>
          <w:lang w:bidi="ar-DZ"/>
        </w:rPr>
      </w:pPr>
      <w:r>
        <w:rPr>
          <w:rStyle w:val="Appelnotedebasdep"/>
        </w:rPr>
        <w:footnoteRef/>
      </w:r>
      <w:r>
        <w:rPr>
          <w:rFonts w:ascii="Simplified Arabic" w:hAnsi="Simplified Arabic" w:cs="Simplified Arabic" w:hint="cs"/>
          <w:sz w:val="24"/>
          <w:szCs w:val="24"/>
          <w:rtl/>
          <w:lang w:bidi="ar-DZ"/>
        </w:rPr>
        <w:t xml:space="preserve"> </w:t>
      </w:r>
      <w:r w:rsidRPr="0020793B">
        <w:rPr>
          <w:rFonts w:ascii="Simplified Arabic" w:hAnsi="Simplified Arabic" w:cs="Simplified Arabic"/>
          <w:sz w:val="24"/>
          <w:szCs w:val="24"/>
          <w:rtl/>
          <w:lang w:bidi="ar-DZ"/>
        </w:rPr>
        <w:t>ينظر: عصام خلف ا</w:t>
      </w:r>
      <w:r>
        <w:rPr>
          <w:rFonts w:ascii="Simplified Arabic" w:hAnsi="Simplified Arabic" w:cs="Simplified Arabic"/>
          <w:sz w:val="24"/>
          <w:szCs w:val="24"/>
          <w:rtl/>
          <w:lang w:bidi="ar-DZ"/>
        </w:rPr>
        <w:t xml:space="preserve">لله كامل :الاتجاه </w:t>
      </w:r>
      <w:proofErr w:type="spellStart"/>
      <w:r>
        <w:rPr>
          <w:rFonts w:ascii="Simplified Arabic" w:hAnsi="Simplified Arabic" w:cs="Simplified Arabic"/>
          <w:sz w:val="24"/>
          <w:szCs w:val="24"/>
          <w:rtl/>
          <w:lang w:bidi="ar-DZ"/>
        </w:rPr>
        <w:t>السيميولوجي</w:t>
      </w:r>
      <w:proofErr w:type="spellEnd"/>
      <w:r>
        <w:rPr>
          <w:rFonts w:ascii="Simplified Arabic" w:hAnsi="Simplified Arabic" w:cs="Simplified Arabic"/>
          <w:sz w:val="24"/>
          <w:szCs w:val="24"/>
          <w:rtl/>
          <w:lang w:bidi="ar-DZ"/>
        </w:rPr>
        <w:t xml:space="preserve"> و</w:t>
      </w:r>
      <w:r w:rsidRPr="0020793B">
        <w:rPr>
          <w:rFonts w:ascii="Simplified Arabic" w:hAnsi="Simplified Arabic" w:cs="Simplified Arabic"/>
          <w:sz w:val="24"/>
          <w:szCs w:val="24"/>
          <w:rtl/>
          <w:lang w:bidi="ar-DZ"/>
        </w:rPr>
        <w:t>نقد الشعر.</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 xml:space="preserve">دار فرحة للنشر </w:t>
      </w:r>
      <w:proofErr w:type="gramStart"/>
      <w:r>
        <w:rPr>
          <w:rFonts w:ascii="Simplified Arabic" w:hAnsi="Simplified Arabic" w:cs="Simplified Arabic"/>
          <w:sz w:val="24"/>
          <w:szCs w:val="24"/>
          <w:rtl/>
          <w:lang w:bidi="ar-DZ"/>
        </w:rPr>
        <w:t>و</w:t>
      </w:r>
      <w:r w:rsidRPr="0020793B">
        <w:rPr>
          <w:rFonts w:ascii="Simplified Arabic" w:hAnsi="Simplified Arabic" w:cs="Simplified Arabic"/>
          <w:sz w:val="24"/>
          <w:szCs w:val="24"/>
          <w:rtl/>
          <w:lang w:bidi="ar-DZ"/>
        </w:rPr>
        <w:t>التوزيع</w:t>
      </w:r>
      <w:proofErr w:type="gramEnd"/>
      <w:r w:rsidRPr="0020793B">
        <w:rPr>
          <w:rFonts w:ascii="Simplified Arabic" w:hAnsi="Simplified Arabic" w:cs="Simplified Arabic"/>
          <w:sz w:val="24"/>
          <w:szCs w:val="24"/>
          <w:rtl/>
          <w:lang w:bidi="ar-DZ"/>
        </w:rPr>
        <w:t xml:space="preserve"> د ب –د ط 2003 ص:</w:t>
      </w:r>
      <w:r>
        <w:rPr>
          <w:rFonts w:ascii="Simplified Arabic" w:hAnsi="Simplified Arabic" w:cs="Simplified Arabic" w:hint="cs"/>
          <w:sz w:val="24"/>
          <w:szCs w:val="24"/>
          <w:rtl/>
          <w:lang w:bidi="ar-DZ"/>
        </w:rPr>
        <w:t>13.</w:t>
      </w:r>
    </w:p>
  </w:footnote>
  <w:footnote w:id="10">
    <w:p w:rsidR="0020793B" w:rsidRPr="0020793B" w:rsidRDefault="0020793B" w:rsidP="0020793B">
      <w:pPr>
        <w:pStyle w:val="Notedebasdepage"/>
        <w:bidi/>
        <w:jc w:val="both"/>
        <w:rPr>
          <w:rtl/>
          <w:lang w:bidi="ar-DZ"/>
        </w:rPr>
      </w:pPr>
      <w:r>
        <w:rPr>
          <w:rStyle w:val="Appelnotedebasdep"/>
        </w:rPr>
        <w:footnoteRef/>
      </w:r>
      <w:r>
        <w:rPr>
          <w:rFonts w:hint="cs"/>
          <w:rtl/>
        </w:rPr>
        <w:t xml:space="preserve"> </w:t>
      </w:r>
      <w:r w:rsidRPr="0020793B">
        <w:rPr>
          <w:rFonts w:hint="cs"/>
          <w:sz w:val="16"/>
          <w:szCs w:val="16"/>
          <w:rtl/>
        </w:rPr>
        <w:t xml:space="preserve"> </w:t>
      </w:r>
      <w:r w:rsidRPr="0020793B">
        <w:rPr>
          <w:rFonts w:ascii="Simplified Arabic" w:hAnsi="Simplified Arabic" w:cs="Simplified Arabic"/>
          <w:sz w:val="24"/>
          <w:szCs w:val="24"/>
          <w:rtl/>
          <w:lang w:bidi="ar-DZ"/>
        </w:rPr>
        <w:t xml:space="preserve">د. عصام </w:t>
      </w:r>
      <w:proofErr w:type="gramStart"/>
      <w:r w:rsidRPr="0020793B">
        <w:rPr>
          <w:rFonts w:ascii="Simplified Arabic" w:hAnsi="Simplified Arabic" w:cs="Simplified Arabic"/>
          <w:sz w:val="24"/>
          <w:szCs w:val="24"/>
          <w:rtl/>
          <w:lang w:bidi="ar-DZ"/>
        </w:rPr>
        <w:t>خلف</w:t>
      </w:r>
      <w:proofErr w:type="gramEnd"/>
      <w:r w:rsidRPr="0020793B">
        <w:rPr>
          <w:rFonts w:ascii="Simplified Arabic" w:hAnsi="Simplified Arabic" w:cs="Simplified Arabic"/>
          <w:sz w:val="24"/>
          <w:szCs w:val="24"/>
          <w:rtl/>
          <w:lang w:bidi="ar-DZ"/>
        </w:rPr>
        <w:t xml:space="preserve"> الله </w:t>
      </w:r>
      <w:r w:rsidRPr="0020793B">
        <w:rPr>
          <w:rFonts w:ascii="Simplified Arabic" w:hAnsi="Simplified Arabic" w:cs="Simplified Arabic" w:hint="cs"/>
          <w:sz w:val="24"/>
          <w:szCs w:val="24"/>
          <w:rtl/>
          <w:lang w:bidi="ar-DZ"/>
        </w:rPr>
        <w:t>كامل ص</w:t>
      </w:r>
      <w:r w:rsidRPr="0020793B">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14- 15</w:t>
      </w:r>
      <w:r>
        <w:rPr>
          <w:rFonts w:hint="cs"/>
          <w:rtl/>
        </w:rPr>
        <w:t>.</w:t>
      </w:r>
    </w:p>
  </w:footnote>
  <w:footnote w:id="11">
    <w:p w:rsidR="00E11D0D" w:rsidRPr="001276E3" w:rsidRDefault="00E11D0D"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001276E3">
        <w:rPr>
          <w:rFonts w:ascii="Simplified Arabic" w:hAnsi="Simplified Arabic" w:cs="Simplified Arabic" w:hint="cs"/>
          <w:sz w:val="24"/>
          <w:szCs w:val="24"/>
          <w:rtl/>
        </w:rPr>
        <w:t xml:space="preserve"> </w:t>
      </w:r>
      <w:r w:rsidRPr="001276E3">
        <w:rPr>
          <w:rFonts w:ascii="Simplified Arabic" w:hAnsi="Simplified Arabic" w:cs="Simplified Arabic"/>
          <w:sz w:val="24"/>
          <w:szCs w:val="24"/>
          <w:rtl/>
        </w:rPr>
        <w:t xml:space="preserve">ابن منظور لسان العرب،ط1، </w:t>
      </w:r>
      <w:proofErr w:type="spellStart"/>
      <w:r w:rsidRPr="001276E3">
        <w:rPr>
          <w:rFonts w:ascii="Simplified Arabic" w:hAnsi="Simplified Arabic" w:cs="Simplified Arabic"/>
          <w:sz w:val="24"/>
          <w:szCs w:val="24"/>
          <w:rtl/>
        </w:rPr>
        <w:t>دارصادر</w:t>
      </w:r>
      <w:proofErr w:type="spellEnd"/>
      <w:r w:rsidRPr="001276E3">
        <w:rPr>
          <w:rFonts w:ascii="Simplified Arabic" w:hAnsi="Simplified Arabic" w:cs="Simplified Arabic"/>
          <w:sz w:val="24"/>
          <w:szCs w:val="24"/>
          <w:rtl/>
        </w:rPr>
        <w:t xml:space="preserve"> بيروت لبنان 1990 مج 15 ص312</w:t>
      </w:r>
    </w:p>
  </w:footnote>
  <w:footnote w:id="12">
    <w:p w:rsidR="00E11D0D" w:rsidRPr="001276E3" w:rsidRDefault="00E11D0D"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000B6136">
        <w:rPr>
          <w:rFonts w:ascii="Simplified Arabic" w:hAnsi="Simplified Arabic" w:cs="Simplified Arabic" w:hint="cs"/>
          <w:sz w:val="24"/>
          <w:szCs w:val="24"/>
          <w:rtl/>
        </w:rPr>
        <w:t xml:space="preserve"> </w:t>
      </w:r>
      <w:r w:rsidRPr="001276E3">
        <w:rPr>
          <w:rFonts w:ascii="Simplified Arabic" w:hAnsi="Simplified Arabic" w:cs="Simplified Arabic"/>
          <w:sz w:val="24"/>
          <w:szCs w:val="24"/>
          <w:rtl/>
        </w:rPr>
        <w:t>جماعة من كبار اللغويين العرب معجم العربي الاساسي للناطقين بالعربية و متعلميها ،</w:t>
      </w:r>
      <w:proofErr w:type="spellStart"/>
      <w:r w:rsidRPr="001276E3">
        <w:rPr>
          <w:rFonts w:ascii="Simplified Arabic" w:hAnsi="Simplified Arabic" w:cs="Simplified Arabic"/>
          <w:sz w:val="24"/>
          <w:szCs w:val="24"/>
          <w:rtl/>
        </w:rPr>
        <w:t>د،ط</w:t>
      </w:r>
      <w:proofErr w:type="spellEnd"/>
      <w:r w:rsidRPr="001276E3">
        <w:rPr>
          <w:rFonts w:ascii="Simplified Arabic" w:hAnsi="Simplified Arabic" w:cs="Simplified Arabic"/>
          <w:sz w:val="24"/>
          <w:szCs w:val="24"/>
          <w:rtl/>
        </w:rPr>
        <w:t xml:space="preserve"> لاروس  1989 ص 1192</w:t>
      </w:r>
    </w:p>
  </w:footnote>
  <w:footnote w:id="13">
    <w:p w:rsidR="00E11D0D" w:rsidRPr="001276E3" w:rsidRDefault="00E11D0D"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000B6136">
        <w:rPr>
          <w:rFonts w:ascii="Simplified Arabic" w:hAnsi="Simplified Arabic" w:cs="Simplified Arabic" w:hint="cs"/>
          <w:sz w:val="24"/>
          <w:szCs w:val="24"/>
          <w:rtl/>
        </w:rPr>
        <w:t xml:space="preserve"> </w:t>
      </w:r>
      <w:r w:rsidRPr="001276E3">
        <w:rPr>
          <w:rFonts w:ascii="Simplified Arabic" w:hAnsi="Simplified Arabic" w:cs="Simplified Arabic"/>
          <w:sz w:val="24"/>
          <w:szCs w:val="24"/>
          <w:rtl/>
        </w:rPr>
        <w:t xml:space="preserve">محمد </w:t>
      </w:r>
      <w:proofErr w:type="spellStart"/>
      <w:r w:rsidRPr="001276E3">
        <w:rPr>
          <w:rFonts w:ascii="Simplified Arabic" w:hAnsi="Simplified Arabic" w:cs="Simplified Arabic"/>
          <w:sz w:val="24"/>
          <w:szCs w:val="24"/>
          <w:rtl/>
        </w:rPr>
        <w:t>محمد</w:t>
      </w:r>
      <w:proofErr w:type="spellEnd"/>
      <w:r w:rsidRPr="001276E3">
        <w:rPr>
          <w:rFonts w:ascii="Simplified Arabic" w:hAnsi="Simplified Arabic" w:cs="Simplified Arabic"/>
          <w:sz w:val="24"/>
          <w:szCs w:val="24"/>
          <w:rtl/>
        </w:rPr>
        <w:t xml:space="preserve"> داوود معجم الوسيط ،دار غريب </w:t>
      </w:r>
      <w:proofErr w:type="spellStart"/>
      <w:r w:rsidRPr="001276E3">
        <w:rPr>
          <w:rFonts w:ascii="Simplified Arabic" w:hAnsi="Simplified Arabic" w:cs="Simplified Arabic"/>
          <w:sz w:val="24"/>
          <w:szCs w:val="24"/>
          <w:rtl/>
        </w:rPr>
        <w:t>القاهره</w:t>
      </w:r>
      <w:proofErr w:type="spellEnd"/>
      <w:r w:rsidRPr="001276E3">
        <w:rPr>
          <w:rFonts w:ascii="Simplified Arabic" w:hAnsi="Simplified Arabic" w:cs="Simplified Arabic"/>
          <w:sz w:val="24"/>
          <w:szCs w:val="24"/>
          <w:rtl/>
        </w:rPr>
        <w:t xml:space="preserve"> 2006 ص 220</w:t>
      </w:r>
    </w:p>
  </w:footnote>
  <w:footnote w:id="14">
    <w:p w:rsidR="00E11D0D" w:rsidRPr="001276E3" w:rsidRDefault="00E11D0D"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000B6136">
        <w:rPr>
          <w:rFonts w:ascii="Simplified Arabic" w:hAnsi="Simplified Arabic" w:cs="Simplified Arabic" w:hint="cs"/>
          <w:sz w:val="24"/>
          <w:szCs w:val="24"/>
          <w:rtl/>
        </w:rPr>
        <w:t xml:space="preserve"> </w:t>
      </w:r>
      <w:r w:rsidRPr="001276E3">
        <w:rPr>
          <w:rFonts w:ascii="Simplified Arabic" w:hAnsi="Simplified Arabic" w:cs="Simplified Arabic"/>
          <w:sz w:val="24"/>
          <w:szCs w:val="24"/>
          <w:rtl/>
        </w:rPr>
        <w:t>صابرينة حقاد الشعر</w:t>
      </w:r>
      <w:r w:rsidR="00AF4C34">
        <w:rPr>
          <w:rFonts w:ascii="Simplified Arabic" w:hAnsi="Simplified Arabic" w:cs="Simplified Arabic" w:hint="cs"/>
          <w:sz w:val="24"/>
          <w:szCs w:val="24"/>
          <w:rtl/>
        </w:rPr>
        <w:t xml:space="preserve"> </w:t>
      </w:r>
      <w:r w:rsidRPr="001276E3">
        <w:rPr>
          <w:rFonts w:ascii="Simplified Arabic" w:hAnsi="Simplified Arabic" w:cs="Simplified Arabic"/>
          <w:sz w:val="24"/>
          <w:szCs w:val="24"/>
          <w:rtl/>
        </w:rPr>
        <w:t xml:space="preserve">النسائي في قريه رافو مقاربه </w:t>
      </w:r>
      <w:proofErr w:type="spellStart"/>
      <w:r w:rsidRPr="001276E3">
        <w:rPr>
          <w:rFonts w:ascii="Simplified Arabic" w:hAnsi="Simplified Arabic" w:cs="Simplified Arabic"/>
          <w:sz w:val="24"/>
          <w:szCs w:val="24"/>
          <w:rtl/>
        </w:rPr>
        <w:t>انتربولوجية</w:t>
      </w:r>
      <w:proofErr w:type="spellEnd"/>
      <w:r w:rsidRPr="001276E3">
        <w:rPr>
          <w:rFonts w:ascii="Simplified Arabic" w:hAnsi="Simplified Arabic" w:cs="Simplified Arabic"/>
          <w:sz w:val="24"/>
          <w:szCs w:val="24"/>
          <w:rtl/>
        </w:rPr>
        <w:t xml:space="preserve"> رمزية (مخطوط </w:t>
      </w:r>
      <w:proofErr w:type="spellStart"/>
      <w:r w:rsidRPr="001276E3">
        <w:rPr>
          <w:rFonts w:ascii="Simplified Arabic" w:hAnsi="Simplified Arabic" w:cs="Simplified Arabic"/>
          <w:sz w:val="24"/>
          <w:szCs w:val="24"/>
          <w:rtl/>
        </w:rPr>
        <w:t>ماجستر</w:t>
      </w:r>
      <w:proofErr w:type="spellEnd"/>
      <w:r w:rsidRPr="001276E3">
        <w:rPr>
          <w:rFonts w:ascii="Simplified Arabic" w:hAnsi="Simplified Arabic" w:cs="Simplified Arabic"/>
          <w:sz w:val="24"/>
          <w:szCs w:val="24"/>
          <w:rtl/>
        </w:rPr>
        <w:t xml:space="preserve">)معهد </w:t>
      </w:r>
      <w:proofErr w:type="spellStart"/>
      <w:r w:rsidRPr="001276E3">
        <w:rPr>
          <w:rFonts w:ascii="Simplified Arabic" w:hAnsi="Simplified Arabic" w:cs="Simplified Arabic"/>
          <w:sz w:val="24"/>
          <w:szCs w:val="24"/>
          <w:rtl/>
        </w:rPr>
        <w:t>اللغه</w:t>
      </w:r>
      <w:proofErr w:type="spellEnd"/>
      <w:r w:rsidRPr="001276E3">
        <w:rPr>
          <w:rFonts w:ascii="Simplified Arabic" w:hAnsi="Simplified Arabic" w:cs="Simplified Arabic"/>
          <w:sz w:val="24"/>
          <w:szCs w:val="24"/>
          <w:rtl/>
        </w:rPr>
        <w:t xml:space="preserve"> </w:t>
      </w:r>
      <w:proofErr w:type="spellStart"/>
      <w:r w:rsidRPr="001276E3">
        <w:rPr>
          <w:rFonts w:ascii="Simplified Arabic" w:hAnsi="Simplified Arabic" w:cs="Simplified Arabic"/>
          <w:sz w:val="24"/>
          <w:szCs w:val="24"/>
          <w:rtl/>
        </w:rPr>
        <w:t>العربيه</w:t>
      </w:r>
      <w:proofErr w:type="spellEnd"/>
      <w:r w:rsidRPr="001276E3">
        <w:rPr>
          <w:rFonts w:ascii="Simplified Arabic" w:hAnsi="Simplified Arabic" w:cs="Simplified Arabic"/>
          <w:sz w:val="24"/>
          <w:szCs w:val="24"/>
          <w:rtl/>
        </w:rPr>
        <w:t xml:space="preserve"> </w:t>
      </w:r>
      <w:r w:rsidR="00AF4C34" w:rsidRPr="001276E3">
        <w:rPr>
          <w:rFonts w:ascii="Simplified Arabic" w:hAnsi="Simplified Arabic" w:cs="Simplified Arabic" w:hint="cs"/>
          <w:sz w:val="24"/>
          <w:szCs w:val="24"/>
          <w:rtl/>
        </w:rPr>
        <w:t>وآدابها</w:t>
      </w:r>
      <w:r w:rsidRPr="001276E3">
        <w:rPr>
          <w:rFonts w:ascii="Simplified Arabic" w:hAnsi="Simplified Arabic" w:cs="Simplified Arabic"/>
          <w:sz w:val="24"/>
          <w:szCs w:val="24"/>
          <w:rtl/>
        </w:rPr>
        <w:t xml:space="preserve"> جامعه مولود معمري، تيزي </w:t>
      </w:r>
      <w:proofErr w:type="spellStart"/>
      <w:r w:rsidRPr="001276E3">
        <w:rPr>
          <w:rFonts w:ascii="Simplified Arabic" w:hAnsi="Simplified Arabic" w:cs="Simplified Arabic"/>
          <w:sz w:val="24"/>
          <w:szCs w:val="24"/>
          <w:rtl/>
        </w:rPr>
        <w:t>وزو</w:t>
      </w:r>
      <w:proofErr w:type="spellEnd"/>
      <w:r w:rsidRPr="001276E3">
        <w:rPr>
          <w:rFonts w:ascii="Simplified Arabic" w:hAnsi="Simplified Arabic" w:cs="Simplified Arabic"/>
          <w:sz w:val="24"/>
          <w:szCs w:val="24"/>
          <w:rtl/>
        </w:rPr>
        <w:t xml:space="preserve"> 2012- 2013</w:t>
      </w:r>
      <w:r w:rsidR="00AF4C34">
        <w:rPr>
          <w:rFonts w:ascii="Simplified Arabic" w:hAnsi="Simplified Arabic" w:cs="Simplified Arabic" w:hint="cs"/>
          <w:sz w:val="24"/>
          <w:szCs w:val="24"/>
          <w:rtl/>
        </w:rPr>
        <w:t>.</w:t>
      </w:r>
    </w:p>
  </w:footnote>
  <w:footnote w:id="15">
    <w:p w:rsidR="001276E3" w:rsidRPr="0020793B" w:rsidRDefault="001276E3" w:rsidP="001276E3">
      <w:pPr>
        <w:pStyle w:val="Notedebasdepage"/>
        <w:bidi/>
        <w:jc w:val="both"/>
        <w:rPr>
          <w:rFonts w:ascii="Simplified Arabic" w:hAnsi="Simplified Arabic" w:cs="Simplified Arabic"/>
          <w:sz w:val="24"/>
          <w:szCs w:val="24"/>
          <w:rtl/>
          <w:lang w:bidi="ar-DZ"/>
        </w:rPr>
      </w:pPr>
      <w:r w:rsidRPr="0020793B">
        <w:rPr>
          <w:rStyle w:val="Appelnotedebasdep"/>
          <w:rFonts w:ascii="Simplified Arabic" w:hAnsi="Simplified Arabic" w:cs="Simplified Arabic"/>
          <w:sz w:val="24"/>
          <w:szCs w:val="24"/>
        </w:rPr>
        <w:footnoteRef/>
      </w:r>
      <w:r w:rsidRPr="0020793B">
        <w:rPr>
          <w:rFonts w:ascii="Simplified Arabic" w:hAnsi="Simplified Arabic" w:cs="Simplified Arabic"/>
          <w:sz w:val="24"/>
          <w:szCs w:val="24"/>
        </w:rPr>
        <w:t xml:space="preserve"> </w:t>
      </w:r>
      <w:r w:rsidR="0020793B" w:rsidRPr="0020793B">
        <w:rPr>
          <w:rFonts w:ascii="Simplified Arabic" w:hAnsi="Simplified Arabic" w:cs="Simplified Arabic" w:hint="cs"/>
          <w:sz w:val="24"/>
          <w:szCs w:val="24"/>
          <w:rtl/>
        </w:rPr>
        <w:t xml:space="preserve"> </w:t>
      </w:r>
      <w:r w:rsidR="0020793B" w:rsidRPr="0020793B">
        <w:rPr>
          <w:rFonts w:ascii="Simplified Arabic" w:hAnsi="Simplified Arabic" w:cs="Simplified Arabic"/>
          <w:sz w:val="24"/>
          <w:szCs w:val="24"/>
          <w:rtl/>
        </w:rPr>
        <w:t>رشيده بن</w:t>
      </w:r>
      <w:r w:rsidR="0020793B" w:rsidRPr="0020793B">
        <w:rPr>
          <w:rFonts w:ascii="Simplified Arabic" w:hAnsi="Simplified Arabic" w:cs="Simplified Arabic" w:hint="cs"/>
          <w:sz w:val="24"/>
          <w:szCs w:val="24"/>
          <w:rtl/>
        </w:rPr>
        <w:t xml:space="preserve"> </w:t>
      </w:r>
      <w:r w:rsidR="0020793B" w:rsidRPr="0020793B">
        <w:rPr>
          <w:rFonts w:ascii="Simplified Arabic" w:hAnsi="Simplified Arabic" w:cs="Simplified Arabic"/>
          <w:sz w:val="24"/>
          <w:szCs w:val="24"/>
          <w:rtl/>
        </w:rPr>
        <w:t xml:space="preserve">مسعود </w:t>
      </w:r>
      <w:r w:rsidR="0020793B" w:rsidRPr="0020793B">
        <w:rPr>
          <w:rFonts w:ascii="Simplified Arabic" w:hAnsi="Simplified Arabic" w:cs="Simplified Arabic" w:hint="cs"/>
          <w:sz w:val="24"/>
          <w:szCs w:val="24"/>
          <w:rtl/>
        </w:rPr>
        <w:t>المرأة</w:t>
      </w:r>
      <w:r w:rsidR="0020793B" w:rsidRPr="0020793B">
        <w:rPr>
          <w:rFonts w:ascii="Simplified Arabic" w:hAnsi="Simplified Arabic" w:cs="Simplified Arabic"/>
          <w:sz w:val="24"/>
          <w:szCs w:val="24"/>
          <w:rtl/>
        </w:rPr>
        <w:t xml:space="preserve"> والكاتبة ط</w:t>
      </w:r>
      <w:r w:rsidR="0020793B">
        <w:rPr>
          <w:rFonts w:ascii="Simplified Arabic" w:hAnsi="Simplified Arabic" w:cs="Simplified Arabic" w:hint="cs"/>
          <w:sz w:val="24"/>
          <w:szCs w:val="24"/>
          <w:rtl/>
        </w:rPr>
        <w:t xml:space="preserve"> </w:t>
      </w:r>
      <w:r w:rsidR="0020793B" w:rsidRPr="0020793B">
        <w:rPr>
          <w:rFonts w:ascii="Simplified Arabic" w:hAnsi="Simplified Arabic" w:cs="Simplified Arabic"/>
          <w:sz w:val="24"/>
          <w:szCs w:val="24"/>
          <w:rtl/>
        </w:rPr>
        <w:t>2. 2002 افريقيا الشرق بيروت لبنان 2002 صفحه 75</w:t>
      </w:r>
      <w:r w:rsidR="0020793B" w:rsidRPr="0020793B">
        <w:rPr>
          <w:rFonts w:ascii="Simplified Arabic" w:hAnsi="Simplified Arabic" w:cs="Simplified Arabic" w:hint="cs"/>
          <w:sz w:val="24"/>
          <w:szCs w:val="24"/>
          <w:rtl/>
        </w:rPr>
        <w:t>.</w:t>
      </w:r>
    </w:p>
  </w:footnote>
  <w:footnote w:id="16">
    <w:p w:rsidR="001276E3" w:rsidRPr="0020793B" w:rsidRDefault="001276E3" w:rsidP="001276E3">
      <w:pPr>
        <w:pStyle w:val="Notedebasdepage"/>
        <w:bidi/>
        <w:jc w:val="both"/>
        <w:rPr>
          <w:rFonts w:ascii="Simplified Arabic" w:hAnsi="Simplified Arabic" w:cs="Simplified Arabic"/>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0020793B">
        <w:rPr>
          <w:rFonts w:ascii="Simplified Arabic" w:hAnsi="Simplified Arabic" w:cs="Simplified Arabic" w:hint="cs"/>
          <w:sz w:val="24"/>
          <w:szCs w:val="24"/>
          <w:rtl/>
        </w:rPr>
        <w:t xml:space="preserve"> </w:t>
      </w:r>
      <w:r w:rsidR="0020793B" w:rsidRPr="0020793B">
        <w:rPr>
          <w:rFonts w:ascii="Simplified Arabic" w:hAnsi="Simplified Arabic" w:cs="Simplified Arabic" w:hint="cs"/>
          <w:rtl/>
        </w:rPr>
        <w:t xml:space="preserve"> </w:t>
      </w:r>
      <w:r w:rsidR="0020793B" w:rsidRPr="0020793B">
        <w:rPr>
          <w:rFonts w:ascii="Simplified Arabic" w:hAnsi="Simplified Arabic" w:cs="Simplified Arabic"/>
          <w:sz w:val="24"/>
          <w:szCs w:val="24"/>
          <w:rtl/>
        </w:rPr>
        <w:t>المرجع نفسه صفحه 76</w:t>
      </w:r>
      <w:r w:rsidR="0020793B">
        <w:rPr>
          <w:rFonts w:ascii="Simplified Arabic" w:hAnsi="Simplified Arabic" w:cs="Simplified Arabic" w:hint="cs"/>
          <w:sz w:val="24"/>
          <w:szCs w:val="24"/>
          <w:rtl/>
        </w:rPr>
        <w:t>.</w:t>
      </w:r>
    </w:p>
  </w:footnote>
  <w:footnote w:id="17">
    <w:p w:rsidR="00E11D0D" w:rsidRPr="001276E3" w:rsidRDefault="00E11D0D" w:rsidP="0020793B">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Pr="001276E3">
        <w:rPr>
          <w:rFonts w:ascii="Simplified Arabic" w:eastAsia="Times New Roman" w:hAnsi="Simplified Arabic" w:cs="Simplified Arabic"/>
          <w:sz w:val="24"/>
          <w:szCs w:val="24"/>
          <w:rtl/>
          <w:lang w:eastAsia="fr-FR"/>
        </w:rPr>
        <w:t xml:space="preserve"> </w:t>
      </w:r>
      <w:r w:rsidRPr="001276E3">
        <w:rPr>
          <w:rFonts w:ascii="Simplified Arabic" w:hAnsi="Simplified Arabic" w:cs="Simplified Arabic"/>
          <w:sz w:val="24"/>
          <w:szCs w:val="24"/>
          <w:rtl/>
        </w:rPr>
        <w:t xml:space="preserve">ابراهيم محمود خليل النقد الحديث من </w:t>
      </w:r>
      <w:proofErr w:type="spellStart"/>
      <w:r w:rsidRPr="001276E3">
        <w:rPr>
          <w:rFonts w:ascii="Simplified Arabic" w:hAnsi="Simplified Arabic" w:cs="Simplified Arabic"/>
          <w:sz w:val="24"/>
          <w:szCs w:val="24"/>
          <w:rtl/>
        </w:rPr>
        <w:t>المحاكاه</w:t>
      </w:r>
      <w:proofErr w:type="spellEnd"/>
      <w:r w:rsidRPr="001276E3">
        <w:rPr>
          <w:rFonts w:ascii="Simplified Arabic" w:hAnsi="Simplified Arabic" w:cs="Simplified Arabic"/>
          <w:sz w:val="24"/>
          <w:szCs w:val="24"/>
          <w:rtl/>
        </w:rPr>
        <w:t xml:space="preserve"> الى التفكيك </w:t>
      </w:r>
      <w:proofErr w:type="spellStart"/>
      <w:r w:rsidRPr="001276E3">
        <w:rPr>
          <w:rFonts w:ascii="Simplified Arabic" w:hAnsi="Simplified Arabic" w:cs="Simplified Arabic"/>
          <w:sz w:val="24"/>
          <w:szCs w:val="24"/>
          <w:rtl/>
        </w:rPr>
        <w:t>دراسه</w:t>
      </w:r>
      <w:proofErr w:type="spellEnd"/>
      <w:r w:rsidRPr="001276E3">
        <w:rPr>
          <w:rFonts w:ascii="Simplified Arabic" w:hAnsi="Simplified Arabic" w:cs="Simplified Arabic"/>
          <w:sz w:val="24"/>
          <w:szCs w:val="24"/>
          <w:rtl/>
        </w:rPr>
        <w:t xml:space="preserve"> </w:t>
      </w:r>
      <w:proofErr w:type="spellStart"/>
      <w:r w:rsidRPr="001276E3">
        <w:rPr>
          <w:rFonts w:ascii="Simplified Arabic" w:hAnsi="Simplified Arabic" w:cs="Simplified Arabic"/>
          <w:sz w:val="24"/>
          <w:szCs w:val="24"/>
          <w:rtl/>
        </w:rPr>
        <w:t>المسيره</w:t>
      </w:r>
      <w:proofErr w:type="spellEnd"/>
      <w:r w:rsidRPr="001276E3">
        <w:rPr>
          <w:rFonts w:ascii="Simplified Arabic" w:hAnsi="Simplified Arabic" w:cs="Simplified Arabic"/>
          <w:sz w:val="24"/>
          <w:szCs w:val="24"/>
          <w:rtl/>
        </w:rPr>
        <w:t xml:space="preserve"> للنشر والتوزيع </w:t>
      </w:r>
      <w:proofErr w:type="spellStart"/>
      <w:r w:rsidRPr="001276E3">
        <w:rPr>
          <w:rFonts w:ascii="Simplified Arabic" w:hAnsi="Simplified Arabic" w:cs="Simplified Arabic"/>
          <w:sz w:val="24"/>
          <w:szCs w:val="24"/>
          <w:rtl/>
        </w:rPr>
        <w:t>والطباعه</w:t>
      </w:r>
      <w:proofErr w:type="spellEnd"/>
      <w:r w:rsidRPr="001276E3">
        <w:rPr>
          <w:rFonts w:ascii="Simplified Arabic" w:hAnsi="Simplified Arabic" w:cs="Simplified Arabic"/>
          <w:sz w:val="24"/>
          <w:szCs w:val="24"/>
          <w:rtl/>
        </w:rPr>
        <w:t xml:space="preserve"> الاردن 2007 صفحه 134</w:t>
      </w:r>
      <w:r w:rsidR="0020793B">
        <w:rPr>
          <w:rFonts w:ascii="Simplified Arabic" w:hAnsi="Simplified Arabic" w:cs="Simplified Arabic" w:hint="cs"/>
          <w:sz w:val="24"/>
          <w:szCs w:val="24"/>
          <w:rtl/>
        </w:rPr>
        <w:t>.</w:t>
      </w:r>
    </w:p>
  </w:footnote>
  <w:footnote w:id="18">
    <w:p w:rsidR="00E11D0D" w:rsidRPr="001276E3" w:rsidRDefault="00E11D0D" w:rsidP="0020793B">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0020793B">
        <w:rPr>
          <w:rFonts w:ascii="Simplified Arabic" w:hAnsi="Simplified Arabic" w:cs="Simplified Arabic" w:hint="cs"/>
          <w:sz w:val="24"/>
          <w:szCs w:val="24"/>
          <w:rtl/>
        </w:rPr>
        <w:t xml:space="preserve"> ا</w:t>
      </w:r>
      <w:r w:rsidRPr="001276E3">
        <w:rPr>
          <w:rFonts w:ascii="Simplified Arabic" w:hAnsi="Simplified Arabic" w:cs="Simplified Arabic"/>
          <w:sz w:val="24"/>
          <w:szCs w:val="24"/>
          <w:rtl/>
        </w:rPr>
        <w:t>لمرجع نفسه صفحه 135</w:t>
      </w:r>
      <w:r w:rsidR="0020793B">
        <w:rPr>
          <w:rFonts w:ascii="Simplified Arabic" w:hAnsi="Simplified Arabic" w:cs="Simplified Arabic" w:hint="cs"/>
          <w:sz w:val="24"/>
          <w:szCs w:val="24"/>
          <w:rtl/>
        </w:rPr>
        <w:t>.</w:t>
      </w:r>
    </w:p>
  </w:footnote>
  <w:footnote w:id="19">
    <w:p w:rsidR="001E6006" w:rsidRPr="001276E3" w:rsidRDefault="001E6006"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Pr="001276E3">
        <w:rPr>
          <w:rFonts w:ascii="Simplified Arabic" w:hAnsi="Simplified Arabic" w:cs="Simplified Arabic"/>
          <w:sz w:val="24"/>
          <w:szCs w:val="24"/>
          <w:rtl/>
        </w:rPr>
        <w:t xml:space="preserve">رشيده </w:t>
      </w:r>
      <w:proofErr w:type="spellStart"/>
      <w:r w:rsidRPr="001276E3">
        <w:rPr>
          <w:rFonts w:ascii="Simplified Arabic" w:hAnsi="Simplified Arabic" w:cs="Simplified Arabic"/>
          <w:sz w:val="24"/>
          <w:szCs w:val="24"/>
          <w:rtl/>
        </w:rPr>
        <w:t>بنمسعود</w:t>
      </w:r>
      <w:proofErr w:type="spellEnd"/>
      <w:r w:rsidRPr="001276E3">
        <w:rPr>
          <w:rFonts w:ascii="Simplified Arabic" w:hAnsi="Simplified Arabic" w:cs="Simplified Arabic"/>
          <w:sz w:val="24"/>
          <w:szCs w:val="24"/>
          <w:rtl/>
        </w:rPr>
        <w:t xml:space="preserve"> </w:t>
      </w:r>
      <w:proofErr w:type="spellStart"/>
      <w:r w:rsidRPr="001276E3">
        <w:rPr>
          <w:rFonts w:ascii="Simplified Arabic" w:hAnsi="Simplified Arabic" w:cs="Simplified Arabic"/>
          <w:sz w:val="24"/>
          <w:szCs w:val="24"/>
          <w:rtl/>
        </w:rPr>
        <w:t>المراة</w:t>
      </w:r>
      <w:proofErr w:type="spellEnd"/>
      <w:r w:rsidRPr="001276E3">
        <w:rPr>
          <w:rFonts w:ascii="Simplified Arabic" w:hAnsi="Simplified Arabic" w:cs="Simplified Arabic"/>
          <w:sz w:val="24"/>
          <w:szCs w:val="24"/>
          <w:rtl/>
        </w:rPr>
        <w:t xml:space="preserve"> والكاتبة ط2. 2002 افريقيا الشرق بيروت لبنان 2002 صفحه 75</w:t>
      </w:r>
    </w:p>
  </w:footnote>
  <w:footnote w:id="20">
    <w:p w:rsidR="001E6006" w:rsidRPr="001276E3" w:rsidRDefault="001E6006"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Pr="001276E3">
        <w:rPr>
          <w:rFonts w:ascii="Simplified Arabic" w:hAnsi="Simplified Arabic" w:cs="Simplified Arabic"/>
          <w:sz w:val="24"/>
          <w:szCs w:val="24"/>
          <w:rtl/>
        </w:rPr>
        <w:t>المرجع نفسه صفحه 76</w:t>
      </w:r>
    </w:p>
  </w:footnote>
  <w:footnote w:id="21">
    <w:p w:rsidR="001E6006" w:rsidRPr="001276E3" w:rsidRDefault="001E6006"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Pr="001276E3">
        <w:rPr>
          <w:rFonts w:ascii="Simplified Arabic" w:hAnsi="Simplified Arabic" w:cs="Simplified Arabic"/>
          <w:sz w:val="24"/>
          <w:szCs w:val="24"/>
          <w:rtl/>
        </w:rPr>
        <w:t xml:space="preserve">فيروز </w:t>
      </w:r>
      <w:proofErr w:type="spellStart"/>
      <w:r w:rsidRPr="001276E3">
        <w:rPr>
          <w:rFonts w:ascii="Simplified Arabic" w:hAnsi="Simplified Arabic" w:cs="Simplified Arabic"/>
          <w:sz w:val="24"/>
          <w:szCs w:val="24"/>
          <w:rtl/>
        </w:rPr>
        <w:t>بوخالفه</w:t>
      </w:r>
      <w:proofErr w:type="spellEnd"/>
      <w:r w:rsidRPr="001276E3">
        <w:rPr>
          <w:rFonts w:ascii="Simplified Arabic" w:hAnsi="Simplified Arabic" w:cs="Simplified Arabic"/>
          <w:sz w:val="24"/>
          <w:szCs w:val="24"/>
          <w:rtl/>
        </w:rPr>
        <w:t xml:space="preserve"> </w:t>
      </w:r>
      <w:proofErr w:type="spellStart"/>
      <w:r w:rsidRPr="001276E3">
        <w:rPr>
          <w:rFonts w:ascii="Simplified Arabic" w:hAnsi="Simplified Arabic" w:cs="Simplified Arabic"/>
          <w:sz w:val="24"/>
          <w:szCs w:val="24"/>
          <w:rtl/>
        </w:rPr>
        <w:t>لغه</w:t>
      </w:r>
      <w:proofErr w:type="spellEnd"/>
      <w:r w:rsidRPr="001276E3">
        <w:rPr>
          <w:rFonts w:ascii="Simplified Arabic" w:hAnsi="Simplified Arabic" w:cs="Simplified Arabic"/>
          <w:sz w:val="24"/>
          <w:szCs w:val="24"/>
          <w:rtl/>
        </w:rPr>
        <w:t xml:space="preserve"> السرد النسوي في ادب زهور ونسي مخطوط </w:t>
      </w:r>
      <w:proofErr w:type="spellStart"/>
      <w:r w:rsidRPr="001276E3">
        <w:rPr>
          <w:rFonts w:ascii="Simplified Arabic" w:hAnsi="Simplified Arabic" w:cs="Simplified Arabic"/>
          <w:sz w:val="24"/>
          <w:szCs w:val="24"/>
          <w:rtl/>
        </w:rPr>
        <w:t>ماجستر</w:t>
      </w:r>
      <w:proofErr w:type="spellEnd"/>
      <w:r w:rsidRPr="001276E3">
        <w:rPr>
          <w:rFonts w:ascii="Simplified Arabic" w:hAnsi="Simplified Arabic" w:cs="Simplified Arabic"/>
          <w:sz w:val="24"/>
          <w:szCs w:val="24"/>
          <w:rtl/>
        </w:rPr>
        <w:t xml:space="preserve"> معهد </w:t>
      </w:r>
      <w:proofErr w:type="spellStart"/>
      <w:r w:rsidRPr="001276E3">
        <w:rPr>
          <w:rFonts w:ascii="Simplified Arabic" w:hAnsi="Simplified Arabic" w:cs="Simplified Arabic"/>
          <w:sz w:val="24"/>
          <w:szCs w:val="24"/>
          <w:rtl/>
        </w:rPr>
        <w:t>اللغه</w:t>
      </w:r>
      <w:proofErr w:type="spellEnd"/>
      <w:r w:rsidRPr="001276E3">
        <w:rPr>
          <w:rFonts w:ascii="Simplified Arabic" w:hAnsi="Simplified Arabic" w:cs="Simplified Arabic"/>
          <w:sz w:val="24"/>
          <w:szCs w:val="24"/>
          <w:rtl/>
        </w:rPr>
        <w:t xml:space="preserve"> </w:t>
      </w:r>
      <w:proofErr w:type="spellStart"/>
      <w:r w:rsidRPr="001276E3">
        <w:rPr>
          <w:rFonts w:ascii="Simplified Arabic" w:hAnsi="Simplified Arabic" w:cs="Simplified Arabic"/>
          <w:sz w:val="24"/>
          <w:szCs w:val="24"/>
          <w:rtl/>
        </w:rPr>
        <w:t>العربيه</w:t>
      </w:r>
      <w:proofErr w:type="spellEnd"/>
      <w:r w:rsidRPr="001276E3">
        <w:rPr>
          <w:rFonts w:ascii="Simplified Arabic" w:hAnsi="Simplified Arabic" w:cs="Simplified Arabic"/>
          <w:sz w:val="24"/>
          <w:szCs w:val="24"/>
          <w:rtl/>
        </w:rPr>
        <w:t xml:space="preserve"> </w:t>
      </w:r>
      <w:proofErr w:type="spellStart"/>
      <w:r w:rsidRPr="001276E3">
        <w:rPr>
          <w:rFonts w:ascii="Simplified Arabic" w:hAnsi="Simplified Arabic" w:cs="Simplified Arabic"/>
          <w:sz w:val="24"/>
          <w:szCs w:val="24"/>
          <w:rtl/>
        </w:rPr>
        <w:t>وادابها</w:t>
      </w:r>
      <w:proofErr w:type="spellEnd"/>
      <w:r w:rsidRPr="001276E3">
        <w:rPr>
          <w:rFonts w:ascii="Simplified Arabic" w:hAnsi="Simplified Arabic" w:cs="Simplified Arabic"/>
          <w:sz w:val="24"/>
          <w:szCs w:val="24"/>
          <w:rtl/>
        </w:rPr>
        <w:t xml:space="preserve"> جامعه الحاج لخضر </w:t>
      </w:r>
      <w:proofErr w:type="spellStart"/>
      <w:r w:rsidRPr="001276E3">
        <w:rPr>
          <w:rFonts w:ascii="Simplified Arabic" w:hAnsi="Simplified Arabic" w:cs="Simplified Arabic"/>
          <w:sz w:val="24"/>
          <w:szCs w:val="24"/>
          <w:rtl/>
        </w:rPr>
        <w:t>باتنه</w:t>
      </w:r>
      <w:proofErr w:type="spellEnd"/>
      <w:r w:rsidRPr="001276E3">
        <w:rPr>
          <w:rFonts w:ascii="Simplified Arabic" w:hAnsi="Simplified Arabic" w:cs="Simplified Arabic"/>
          <w:sz w:val="24"/>
          <w:szCs w:val="24"/>
          <w:rtl/>
        </w:rPr>
        <w:t xml:space="preserve"> 2012 2013 صفحه 16</w:t>
      </w:r>
    </w:p>
  </w:footnote>
  <w:footnote w:id="22">
    <w:p w:rsidR="001E6006" w:rsidRPr="001276E3" w:rsidRDefault="001E6006"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Pr="001276E3">
        <w:rPr>
          <w:rFonts w:ascii="Simplified Arabic" w:hAnsi="Simplified Arabic" w:cs="Simplified Arabic"/>
          <w:sz w:val="24"/>
          <w:szCs w:val="24"/>
          <w:rtl/>
        </w:rPr>
        <w:t xml:space="preserve">يوسف وغليسه خطاب </w:t>
      </w:r>
      <w:proofErr w:type="spellStart"/>
      <w:r w:rsidRPr="001276E3">
        <w:rPr>
          <w:rFonts w:ascii="Simplified Arabic" w:hAnsi="Simplified Arabic" w:cs="Simplified Arabic"/>
          <w:sz w:val="24"/>
          <w:szCs w:val="24"/>
          <w:rtl/>
        </w:rPr>
        <w:t>التانيث</w:t>
      </w:r>
      <w:proofErr w:type="spellEnd"/>
      <w:r w:rsidRPr="001276E3">
        <w:rPr>
          <w:rFonts w:ascii="Simplified Arabic" w:hAnsi="Simplified Arabic" w:cs="Simplified Arabic"/>
          <w:sz w:val="24"/>
          <w:szCs w:val="24"/>
          <w:rtl/>
        </w:rPr>
        <w:t xml:space="preserve">: </w:t>
      </w:r>
      <w:proofErr w:type="spellStart"/>
      <w:r w:rsidRPr="001276E3">
        <w:rPr>
          <w:rFonts w:ascii="Simplified Arabic" w:hAnsi="Simplified Arabic" w:cs="Simplified Arabic"/>
          <w:sz w:val="24"/>
          <w:szCs w:val="24"/>
          <w:rtl/>
        </w:rPr>
        <w:t>دراسه</w:t>
      </w:r>
      <w:proofErr w:type="spellEnd"/>
      <w:r w:rsidRPr="001276E3">
        <w:rPr>
          <w:rFonts w:ascii="Simplified Arabic" w:hAnsi="Simplified Arabic" w:cs="Simplified Arabic"/>
          <w:sz w:val="24"/>
          <w:szCs w:val="24"/>
          <w:rtl/>
        </w:rPr>
        <w:t xml:space="preserve"> في </w:t>
      </w:r>
      <w:proofErr w:type="spellStart"/>
      <w:r w:rsidRPr="001276E3">
        <w:rPr>
          <w:rFonts w:ascii="Simplified Arabic" w:hAnsi="Simplified Arabic" w:cs="Simplified Arabic"/>
          <w:sz w:val="24"/>
          <w:szCs w:val="24"/>
          <w:rtl/>
        </w:rPr>
        <w:t>الشعرالنسوي</w:t>
      </w:r>
      <w:proofErr w:type="spellEnd"/>
      <w:r w:rsidRPr="001276E3">
        <w:rPr>
          <w:rFonts w:ascii="Simplified Arabic" w:hAnsi="Simplified Arabic" w:cs="Simplified Arabic"/>
          <w:sz w:val="24"/>
          <w:szCs w:val="24"/>
          <w:rtl/>
        </w:rPr>
        <w:t xml:space="preserve">  الجزائريط1،جسور للنشر والتوزيع الجزائر 2013 صفحه31</w:t>
      </w:r>
    </w:p>
  </w:footnote>
  <w:footnote w:id="23">
    <w:p w:rsidR="001E6006" w:rsidRPr="001276E3" w:rsidRDefault="001E6006"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Pr="001276E3">
        <w:rPr>
          <w:rFonts w:ascii="Simplified Arabic" w:hAnsi="Simplified Arabic" w:cs="Simplified Arabic"/>
          <w:sz w:val="24"/>
          <w:szCs w:val="24"/>
          <w:rtl/>
        </w:rPr>
        <w:t xml:space="preserve">ناصر </w:t>
      </w:r>
      <w:proofErr w:type="spellStart"/>
      <w:r w:rsidRPr="001276E3">
        <w:rPr>
          <w:rFonts w:ascii="Simplified Arabic" w:hAnsi="Simplified Arabic" w:cs="Simplified Arabic"/>
          <w:sz w:val="24"/>
          <w:szCs w:val="24"/>
          <w:rtl/>
        </w:rPr>
        <w:t>معماش</w:t>
      </w:r>
      <w:proofErr w:type="spellEnd"/>
      <w:r w:rsidRPr="001276E3">
        <w:rPr>
          <w:rFonts w:ascii="Simplified Arabic" w:hAnsi="Simplified Arabic" w:cs="Simplified Arabic"/>
          <w:sz w:val="24"/>
          <w:szCs w:val="24"/>
          <w:rtl/>
        </w:rPr>
        <w:t xml:space="preserve"> النص الشعري السنوي العربي في الجزائر </w:t>
      </w:r>
      <w:proofErr w:type="spellStart"/>
      <w:r w:rsidRPr="001276E3">
        <w:rPr>
          <w:rFonts w:ascii="Simplified Arabic" w:hAnsi="Simplified Arabic" w:cs="Simplified Arabic"/>
          <w:sz w:val="24"/>
          <w:szCs w:val="24"/>
          <w:rtl/>
        </w:rPr>
        <w:t>دراسه</w:t>
      </w:r>
      <w:proofErr w:type="spellEnd"/>
      <w:r w:rsidRPr="001276E3">
        <w:rPr>
          <w:rFonts w:ascii="Simplified Arabic" w:hAnsi="Simplified Arabic" w:cs="Simplified Arabic"/>
          <w:sz w:val="24"/>
          <w:szCs w:val="24"/>
          <w:rtl/>
        </w:rPr>
        <w:t xml:space="preserve"> في بنيه الخطاب صفحه 11</w:t>
      </w:r>
    </w:p>
  </w:footnote>
  <w:footnote w:id="24">
    <w:p w:rsidR="001E6006" w:rsidRPr="001276E3" w:rsidRDefault="001E6006"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Pr="001276E3">
        <w:rPr>
          <w:rFonts w:ascii="Simplified Arabic" w:hAnsi="Simplified Arabic" w:cs="Simplified Arabic"/>
          <w:sz w:val="24"/>
          <w:szCs w:val="24"/>
          <w:rtl/>
        </w:rPr>
        <w:t xml:space="preserve">ناصر </w:t>
      </w:r>
      <w:proofErr w:type="spellStart"/>
      <w:r w:rsidRPr="001276E3">
        <w:rPr>
          <w:rFonts w:ascii="Simplified Arabic" w:hAnsi="Simplified Arabic" w:cs="Simplified Arabic"/>
          <w:sz w:val="24"/>
          <w:szCs w:val="24"/>
          <w:rtl/>
        </w:rPr>
        <w:t>معماش</w:t>
      </w:r>
      <w:proofErr w:type="spellEnd"/>
      <w:r w:rsidRPr="001276E3">
        <w:rPr>
          <w:rFonts w:ascii="Simplified Arabic" w:hAnsi="Simplified Arabic" w:cs="Simplified Arabic"/>
          <w:sz w:val="24"/>
          <w:szCs w:val="24"/>
          <w:rtl/>
        </w:rPr>
        <w:t xml:space="preserve"> المرجع نفسه صفحه 11</w:t>
      </w:r>
    </w:p>
  </w:footnote>
  <w:footnote w:id="25">
    <w:p w:rsidR="001E6006" w:rsidRPr="001276E3" w:rsidRDefault="001E6006"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Pr="001276E3">
        <w:rPr>
          <w:rFonts w:ascii="Simplified Arabic" w:hAnsi="Simplified Arabic" w:cs="Simplified Arabic"/>
          <w:sz w:val="24"/>
          <w:szCs w:val="24"/>
          <w:rtl/>
        </w:rPr>
        <w:t xml:space="preserve">ينظر شريط احمد </w:t>
      </w:r>
      <w:proofErr w:type="spellStart"/>
      <w:r w:rsidRPr="001276E3">
        <w:rPr>
          <w:rFonts w:ascii="Simplified Arabic" w:hAnsi="Simplified Arabic" w:cs="Simplified Arabic"/>
          <w:sz w:val="24"/>
          <w:szCs w:val="24"/>
          <w:rtl/>
        </w:rPr>
        <w:t>مشريط</w:t>
      </w:r>
      <w:proofErr w:type="spellEnd"/>
      <w:r w:rsidRPr="001276E3">
        <w:rPr>
          <w:rFonts w:ascii="Simplified Arabic" w:hAnsi="Simplified Arabic" w:cs="Simplified Arabic"/>
          <w:sz w:val="24"/>
          <w:szCs w:val="24"/>
          <w:rtl/>
        </w:rPr>
        <w:t xml:space="preserve"> الاثار </w:t>
      </w:r>
      <w:proofErr w:type="spellStart"/>
      <w:r w:rsidRPr="001276E3">
        <w:rPr>
          <w:rFonts w:ascii="Simplified Arabic" w:hAnsi="Simplified Arabic" w:cs="Simplified Arabic"/>
          <w:sz w:val="24"/>
          <w:szCs w:val="24"/>
          <w:rtl/>
        </w:rPr>
        <w:t>الكامله</w:t>
      </w:r>
      <w:proofErr w:type="spellEnd"/>
      <w:r w:rsidRPr="001276E3">
        <w:rPr>
          <w:rFonts w:ascii="Simplified Arabic" w:hAnsi="Simplified Arabic" w:cs="Simplified Arabic"/>
          <w:sz w:val="24"/>
          <w:szCs w:val="24"/>
          <w:rtl/>
        </w:rPr>
        <w:t xml:space="preserve"> </w:t>
      </w:r>
      <w:proofErr w:type="spellStart"/>
      <w:r w:rsidRPr="001276E3">
        <w:rPr>
          <w:rFonts w:ascii="Simplified Arabic" w:hAnsi="Simplified Arabic" w:cs="Simplified Arabic"/>
          <w:sz w:val="24"/>
          <w:szCs w:val="24"/>
          <w:rtl/>
        </w:rPr>
        <w:t>الادبيه</w:t>
      </w:r>
      <w:proofErr w:type="spellEnd"/>
      <w:r w:rsidRPr="001276E3">
        <w:rPr>
          <w:rFonts w:ascii="Simplified Arabic" w:hAnsi="Simplified Arabic" w:cs="Simplified Arabic"/>
          <w:sz w:val="24"/>
          <w:szCs w:val="24"/>
          <w:rtl/>
        </w:rPr>
        <w:t xml:space="preserve"> </w:t>
      </w:r>
      <w:proofErr w:type="spellStart"/>
      <w:r w:rsidRPr="001276E3">
        <w:rPr>
          <w:rFonts w:ascii="Simplified Arabic" w:hAnsi="Simplified Arabic" w:cs="Simplified Arabic"/>
          <w:sz w:val="24"/>
          <w:szCs w:val="24"/>
          <w:rtl/>
        </w:rPr>
        <w:t>الجزائريه</w:t>
      </w:r>
      <w:proofErr w:type="spellEnd"/>
      <w:r w:rsidRPr="001276E3">
        <w:rPr>
          <w:rFonts w:ascii="Simplified Arabic" w:hAnsi="Simplified Arabic" w:cs="Simplified Arabic"/>
          <w:sz w:val="24"/>
          <w:szCs w:val="24"/>
          <w:rtl/>
        </w:rPr>
        <w:t xml:space="preserve"> </w:t>
      </w:r>
      <w:proofErr w:type="spellStart"/>
      <w:r w:rsidRPr="001276E3">
        <w:rPr>
          <w:rFonts w:ascii="Simplified Arabic" w:hAnsi="Simplified Arabic" w:cs="Simplified Arabic"/>
          <w:sz w:val="24"/>
          <w:szCs w:val="24"/>
          <w:rtl/>
        </w:rPr>
        <w:t>زليخه</w:t>
      </w:r>
      <w:proofErr w:type="spellEnd"/>
      <w:r w:rsidRPr="001276E3">
        <w:rPr>
          <w:rFonts w:ascii="Simplified Arabic" w:hAnsi="Simplified Arabic" w:cs="Simplified Arabic"/>
          <w:sz w:val="24"/>
          <w:szCs w:val="24"/>
          <w:rtl/>
        </w:rPr>
        <w:t xml:space="preserve"> السعودي </w:t>
      </w:r>
      <w:proofErr w:type="spellStart"/>
      <w:r w:rsidRPr="001276E3">
        <w:rPr>
          <w:rFonts w:ascii="Simplified Arabic" w:hAnsi="Simplified Arabic" w:cs="Simplified Arabic"/>
          <w:sz w:val="24"/>
          <w:szCs w:val="24"/>
          <w:rtl/>
        </w:rPr>
        <w:t>الطبعه</w:t>
      </w:r>
      <w:proofErr w:type="spellEnd"/>
      <w:r w:rsidRPr="001276E3">
        <w:rPr>
          <w:rFonts w:ascii="Simplified Arabic" w:hAnsi="Simplified Arabic" w:cs="Simplified Arabic"/>
          <w:sz w:val="24"/>
          <w:szCs w:val="24"/>
          <w:rtl/>
        </w:rPr>
        <w:t xml:space="preserve"> صندوق الوطني لترقيه الادب والفنون وزاره الاتصال </w:t>
      </w:r>
      <w:proofErr w:type="spellStart"/>
      <w:r w:rsidRPr="001276E3">
        <w:rPr>
          <w:rFonts w:ascii="Simplified Arabic" w:hAnsi="Simplified Arabic" w:cs="Simplified Arabic"/>
          <w:sz w:val="24"/>
          <w:szCs w:val="24"/>
          <w:rtl/>
        </w:rPr>
        <w:t>والثقافه</w:t>
      </w:r>
      <w:proofErr w:type="spellEnd"/>
      <w:r w:rsidRPr="001276E3">
        <w:rPr>
          <w:rFonts w:ascii="Simplified Arabic" w:hAnsi="Simplified Arabic" w:cs="Simplified Arabic"/>
          <w:sz w:val="24"/>
          <w:szCs w:val="24"/>
          <w:rtl/>
        </w:rPr>
        <w:t xml:space="preserve"> </w:t>
      </w:r>
      <w:proofErr w:type="spellStart"/>
      <w:r w:rsidRPr="001276E3">
        <w:rPr>
          <w:rFonts w:ascii="Simplified Arabic" w:hAnsi="Simplified Arabic" w:cs="Simplified Arabic"/>
          <w:sz w:val="24"/>
          <w:szCs w:val="24"/>
          <w:rtl/>
        </w:rPr>
        <w:t>الجزائريه</w:t>
      </w:r>
      <w:proofErr w:type="spellEnd"/>
      <w:r w:rsidRPr="001276E3">
        <w:rPr>
          <w:rFonts w:ascii="Simplified Arabic" w:hAnsi="Simplified Arabic" w:cs="Simplified Arabic"/>
          <w:sz w:val="24"/>
          <w:szCs w:val="24"/>
          <w:rtl/>
        </w:rPr>
        <w:t xml:space="preserve"> ط.2001.1 صفحه 3</w:t>
      </w:r>
    </w:p>
  </w:footnote>
  <w:footnote w:id="26">
    <w:p w:rsidR="001E6006" w:rsidRPr="001276E3" w:rsidRDefault="001E6006"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proofErr w:type="spellStart"/>
      <w:r w:rsidRPr="001276E3">
        <w:rPr>
          <w:rFonts w:ascii="Simplified Arabic" w:hAnsi="Simplified Arabic" w:cs="Simplified Arabic"/>
          <w:sz w:val="24"/>
          <w:szCs w:val="24"/>
          <w:rtl/>
        </w:rPr>
        <w:t>جريده</w:t>
      </w:r>
      <w:proofErr w:type="spellEnd"/>
      <w:r w:rsidRPr="001276E3">
        <w:rPr>
          <w:rFonts w:ascii="Simplified Arabic" w:hAnsi="Simplified Arabic" w:cs="Simplified Arabic"/>
          <w:sz w:val="24"/>
          <w:szCs w:val="24"/>
          <w:rtl/>
        </w:rPr>
        <w:t xml:space="preserve"> الشعب عين 4465 4ماي 1981 صفحه 10</w:t>
      </w:r>
    </w:p>
  </w:footnote>
  <w:footnote w:id="27">
    <w:p w:rsidR="001E6006" w:rsidRPr="001276E3" w:rsidRDefault="001E6006"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Pr="001276E3">
        <w:rPr>
          <w:rFonts w:ascii="Simplified Arabic" w:hAnsi="Simplified Arabic" w:cs="Simplified Arabic"/>
          <w:sz w:val="24"/>
          <w:szCs w:val="24"/>
          <w:rtl/>
        </w:rPr>
        <w:t xml:space="preserve">ناصر </w:t>
      </w:r>
      <w:proofErr w:type="spellStart"/>
      <w:r w:rsidRPr="001276E3">
        <w:rPr>
          <w:rFonts w:ascii="Simplified Arabic" w:hAnsi="Simplified Arabic" w:cs="Simplified Arabic"/>
          <w:sz w:val="24"/>
          <w:szCs w:val="24"/>
          <w:rtl/>
        </w:rPr>
        <w:t>معماش</w:t>
      </w:r>
      <w:proofErr w:type="spellEnd"/>
      <w:r w:rsidRPr="001276E3">
        <w:rPr>
          <w:rFonts w:ascii="Simplified Arabic" w:hAnsi="Simplified Arabic" w:cs="Simplified Arabic"/>
          <w:sz w:val="24"/>
          <w:szCs w:val="24"/>
          <w:rtl/>
        </w:rPr>
        <w:t xml:space="preserve"> النص الشعري السنوي </w:t>
      </w:r>
      <w:proofErr w:type="spellStart"/>
      <w:r w:rsidRPr="001276E3">
        <w:rPr>
          <w:rFonts w:ascii="Simplified Arabic" w:hAnsi="Simplified Arabic" w:cs="Simplified Arabic"/>
          <w:sz w:val="24"/>
          <w:szCs w:val="24"/>
          <w:rtl/>
        </w:rPr>
        <w:t>العربيه</w:t>
      </w:r>
      <w:proofErr w:type="spellEnd"/>
      <w:r w:rsidRPr="001276E3">
        <w:rPr>
          <w:rFonts w:ascii="Simplified Arabic" w:hAnsi="Simplified Arabic" w:cs="Simplified Arabic"/>
          <w:sz w:val="24"/>
          <w:szCs w:val="24"/>
          <w:rtl/>
        </w:rPr>
        <w:t xml:space="preserve"> في الجزائر </w:t>
      </w:r>
      <w:proofErr w:type="spellStart"/>
      <w:r w:rsidRPr="001276E3">
        <w:rPr>
          <w:rFonts w:ascii="Simplified Arabic" w:hAnsi="Simplified Arabic" w:cs="Simplified Arabic"/>
          <w:sz w:val="24"/>
          <w:szCs w:val="24"/>
          <w:rtl/>
        </w:rPr>
        <w:t>دراسه</w:t>
      </w:r>
      <w:proofErr w:type="spellEnd"/>
      <w:r w:rsidRPr="001276E3">
        <w:rPr>
          <w:rFonts w:ascii="Simplified Arabic" w:hAnsi="Simplified Arabic" w:cs="Simplified Arabic"/>
          <w:sz w:val="24"/>
          <w:szCs w:val="24"/>
          <w:rtl/>
        </w:rPr>
        <w:t xml:space="preserve"> في بنيه الخطاب صفحه 12</w:t>
      </w:r>
    </w:p>
  </w:footnote>
  <w:footnote w:id="28">
    <w:p w:rsidR="001E6006" w:rsidRPr="001276E3" w:rsidRDefault="001E6006"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Pr="001276E3">
        <w:rPr>
          <w:rFonts w:ascii="Simplified Arabic" w:hAnsi="Simplified Arabic" w:cs="Simplified Arabic"/>
          <w:sz w:val="24"/>
          <w:szCs w:val="24"/>
          <w:rtl/>
        </w:rPr>
        <w:t xml:space="preserve">ناصر </w:t>
      </w:r>
      <w:proofErr w:type="spellStart"/>
      <w:r w:rsidRPr="001276E3">
        <w:rPr>
          <w:rFonts w:ascii="Simplified Arabic" w:hAnsi="Simplified Arabic" w:cs="Simplified Arabic"/>
          <w:sz w:val="24"/>
          <w:szCs w:val="24"/>
          <w:rtl/>
        </w:rPr>
        <w:t>معماش</w:t>
      </w:r>
      <w:proofErr w:type="spellEnd"/>
      <w:r w:rsidRPr="001276E3">
        <w:rPr>
          <w:rFonts w:ascii="Simplified Arabic" w:hAnsi="Simplified Arabic" w:cs="Simplified Arabic"/>
          <w:sz w:val="24"/>
          <w:szCs w:val="24"/>
          <w:rtl/>
        </w:rPr>
        <w:t xml:space="preserve"> المرجع نفسه صفحه 13</w:t>
      </w:r>
    </w:p>
  </w:footnote>
  <w:footnote w:id="29">
    <w:p w:rsidR="001E6006" w:rsidRPr="001276E3" w:rsidRDefault="001E6006"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Pr="001276E3">
        <w:rPr>
          <w:rFonts w:ascii="Simplified Arabic" w:hAnsi="Simplified Arabic" w:cs="Simplified Arabic"/>
          <w:sz w:val="24"/>
          <w:szCs w:val="24"/>
          <w:rtl/>
        </w:rPr>
        <w:t xml:space="preserve">مجله </w:t>
      </w:r>
      <w:proofErr w:type="spellStart"/>
      <w:r w:rsidRPr="001276E3">
        <w:rPr>
          <w:rFonts w:ascii="Simplified Arabic" w:hAnsi="Simplified Arabic" w:cs="Simplified Arabic"/>
          <w:sz w:val="24"/>
          <w:szCs w:val="24"/>
          <w:rtl/>
        </w:rPr>
        <w:t>الجزائريه</w:t>
      </w:r>
      <w:proofErr w:type="spellEnd"/>
      <w:r w:rsidRPr="001276E3">
        <w:rPr>
          <w:rFonts w:ascii="Simplified Arabic" w:hAnsi="Simplified Arabic" w:cs="Simplified Arabic"/>
          <w:sz w:val="24"/>
          <w:szCs w:val="24"/>
          <w:rtl/>
        </w:rPr>
        <w:t xml:space="preserve"> عين 123 1984 صفحه 18</w:t>
      </w:r>
    </w:p>
  </w:footnote>
  <w:footnote w:id="30">
    <w:p w:rsidR="001E6006" w:rsidRPr="001276E3" w:rsidRDefault="001E6006"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Pr="001276E3">
        <w:rPr>
          <w:rFonts w:ascii="Simplified Arabic" w:hAnsi="Simplified Arabic" w:cs="Simplified Arabic"/>
          <w:sz w:val="24"/>
          <w:szCs w:val="24"/>
          <w:rtl/>
        </w:rPr>
        <w:t>ينظر مجله امال .10 14. 40 .42 43. 43. 46 .48 49. 50. 53 ..55 .58.61</w:t>
      </w:r>
    </w:p>
  </w:footnote>
  <w:footnote w:id="31">
    <w:p w:rsidR="001E6006" w:rsidRPr="001276E3" w:rsidRDefault="001E6006"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Pr="001276E3">
        <w:rPr>
          <w:rFonts w:ascii="Simplified Arabic" w:hAnsi="Simplified Arabic" w:cs="Simplified Arabic"/>
          <w:sz w:val="24"/>
          <w:szCs w:val="24"/>
          <w:rtl/>
        </w:rPr>
        <w:t xml:space="preserve">احمد دوغان الصوت </w:t>
      </w:r>
      <w:proofErr w:type="spellStart"/>
      <w:r w:rsidRPr="001276E3">
        <w:rPr>
          <w:rFonts w:ascii="Simplified Arabic" w:hAnsi="Simplified Arabic" w:cs="Simplified Arabic"/>
          <w:sz w:val="24"/>
          <w:szCs w:val="24"/>
          <w:rtl/>
        </w:rPr>
        <w:t>النسويه</w:t>
      </w:r>
      <w:proofErr w:type="spellEnd"/>
      <w:r w:rsidRPr="001276E3">
        <w:rPr>
          <w:rFonts w:ascii="Simplified Arabic" w:hAnsi="Simplified Arabic" w:cs="Simplified Arabic"/>
          <w:sz w:val="24"/>
          <w:szCs w:val="24"/>
          <w:rtl/>
        </w:rPr>
        <w:t xml:space="preserve"> في الادب الجزائري المعاصر </w:t>
      </w:r>
      <w:proofErr w:type="spellStart"/>
      <w:r w:rsidRPr="001276E3">
        <w:rPr>
          <w:rFonts w:ascii="Simplified Arabic" w:hAnsi="Simplified Arabic" w:cs="Simplified Arabic"/>
          <w:sz w:val="24"/>
          <w:szCs w:val="24"/>
          <w:rtl/>
        </w:rPr>
        <w:t>الشركه</w:t>
      </w:r>
      <w:proofErr w:type="spellEnd"/>
      <w:r w:rsidRPr="001276E3">
        <w:rPr>
          <w:rFonts w:ascii="Simplified Arabic" w:hAnsi="Simplified Arabic" w:cs="Simplified Arabic"/>
          <w:sz w:val="24"/>
          <w:szCs w:val="24"/>
          <w:rtl/>
        </w:rPr>
        <w:t xml:space="preserve"> </w:t>
      </w:r>
      <w:proofErr w:type="spellStart"/>
      <w:r w:rsidRPr="001276E3">
        <w:rPr>
          <w:rFonts w:ascii="Simplified Arabic" w:hAnsi="Simplified Arabic" w:cs="Simplified Arabic"/>
          <w:sz w:val="24"/>
          <w:szCs w:val="24"/>
          <w:rtl/>
        </w:rPr>
        <w:t>الوطنيه</w:t>
      </w:r>
      <w:proofErr w:type="spellEnd"/>
      <w:r w:rsidRPr="001276E3">
        <w:rPr>
          <w:rFonts w:ascii="Simplified Arabic" w:hAnsi="Simplified Arabic" w:cs="Simplified Arabic"/>
          <w:sz w:val="24"/>
          <w:szCs w:val="24"/>
          <w:rtl/>
        </w:rPr>
        <w:t xml:space="preserve"> للطبع والتوزيع 58 للطبع والتوزيع الجزائر 1982 صفحه 160</w:t>
      </w:r>
    </w:p>
  </w:footnote>
  <w:footnote w:id="32">
    <w:p w:rsidR="001E6006" w:rsidRPr="001276E3" w:rsidRDefault="001E6006"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Pr="001276E3">
        <w:rPr>
          <w:rFonts w:ascii="Simplified Arabic" w:hAnsi="Simplified Arabic" w:cs="Simplified Arabic"/>
          <w:sz w:val="24"/>
          <w:szCs w:val="24"/>
          <w:rtl/>
        </w:rPr>
        <w:t xml:space="preserve">ناصر </w:t>
      </w:r>
      <w:proofErr w:type="spellStart"/>
      <w:r w:rsidRPr="001276E3">
        <w:rPr>
          <w:rFonts w:ascii="Simplified Arabic" w:hAnsi="Simplified Arabic" w:cs="Simplified Arabic"/>
          <w:sz w:val="24"/>
          <w:szCs w:val="24"/>
          <w:rtl/>
        </w:rPr>
        <w:t>معماش</w:t>
      </w:r>
      <w:proofErr w:type="spellEnd"/>
      <w:r w:rsidRPr="001276E3">
        <w:rPr>
          <w:rFonts w:ascii="Simplified Arabic" w:hAnsi="Simplified Arabic" w:cs="Simplified Arabic"/>
          <w:sz w:val="24"/>
          <w:szCs w:val="24"/>
          <w:rtl/>
        </w:rPr>
        <w:t xml:space="preserve"> النص الشعري السنوية العربي في الجزائر </w:t>
      </w:r>
      <w:proofErr w:type="spellStart"/>
      <w:r w:rsidRPr="001276E3">
        <w:rPr>
          <w:rFonts w:ascii="Simplified Arabic" w:hAnsi="Simplified Arabic" w:cs="Simplified Arabic"/>
          <w:sz w:val="24"/>
          <w:szCs w:val="24"/>
          <w:rtl/>
        </w:rPr>
        <w:t>دراسه</w:t>
      </w:r>
      <w:proofErr w:type="spellEnd"/>
      <w:r w:rsidRPr="001276E3">
        <w:rPr>
          <w:rFonts w:ascii="Simplified Arabic" w:hAnsi="Simplified Arabic" w:cs="Simplified Arabic"/>
          <w:sz w:val="24"/>
          <w:szCs w:val="24"/>
          <w:rtl/>
        </w:rPr>
        <w:t xml:space="preserve"> في بنيه الخطاب صفحه 14</w:t>
      </w:r>
    </w:p>
  </w:footnote>
  <w:footnote w:id="33">
    <w:p w:rsidR="001E6006" w:rsidRPr="001276E3" w:rsidRDefault="001E6006"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Pr="001276E3">
        <w:rPr>
          <w:rFonts w:ascii="Simplified Arabic" w:hAnsi="Simplified Arabic" w:cs="Simplified Arabic"/>
          <w:sz w:val="24"/>
          <w:szCs w:val="24"/>
          <w:rtl/>
        </w:rPr>
        <w:t xml:space="preserve">ناصر </w:t>
      </w:r>
      <w:proofErr w:type="spellStart"/>
      <w:r w:rsidRPr="001276E3">
        <w:rPr>
          <w:rFonts w:ascii="Simplified Arabic" w:hAnsi="Simplified Arabic" w:cs="Simplified Arabic"/>
          <w:sz w:val="24"/>
          <w:szCs w:val="24"/>
          <w:rtl/>
        </w:rPr>
        <w:t>معماش</w:t>
      </w:r>
      <w:proofErr w:type="spellEnd"/>
      <w:r w:rsidRPr="001276E3">
        <w:rPr>
          <w:rFonts w:ascii="Simplified Arabic" w:hAnsi="Simplified Arabic" w:cs="Simplified Arabic"/>
          <w:sz w:val="24"/>
          <w:szCs w:val="24"/>
          <w:rtl/>
        </w:rPr>
        <w:t xml:space="preserve"> النص الشعري النسوي العربي في الجزائر </w:t>
      </w:r>
      <w:proofErr w:type="spellStart"/>
      <w:r w:rsidRPr="001276E3">
        <w:rPr>
          <w:rFonts w:ascii="Simplified Arabic" w:hAnsi="Simplified Arabic" w:cs="Simplified Arabic"/>
          <w:sz w:val="24"/>
          <w:szCs w:val="24"/>
          <w:rtl/>
        </w:rPr>
        <w:t>دراسه</w:t>
      </w:r>
      <w:proofErr w:type="spellEnd"/>
      <w:r w:rsidRPr="001276E3">
        <w:rPr>
          <w:rFonts w:ascii="Simplified Arabic" w:hAnsi="Simplified Arabic" w:cs="Simplified Arabic"/>
          <w:sz w:val="24"/>
          <w:szCs w:val="24"/>
          <w:rtl/>
        </w:rPr>
        <w:t xml:space="preserve"> في بنيه الخطاب صفحه 15</w:t>
      </w:r>
    </w:p>
  </w:footnote>
  <w:footnote w:id="34">
    <w:p w:rsidR="001E6006" w:rsidRPr="001276E3" w:rsidRDefault="001E6006"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Pr="001276E3">
        <w:rPr>
          <w:rFonts w:ascii="Simplified Arabic" w:hAnsi="Simplified Arabic" w:cs="Simplified Arabic"/>
          <w:sz w:val="24"/>
          <w:szCs w:val="24"/>
          <w:rtl/>
        </w:rPr>
        <w:t>المرجع نفسه صفحه 14</w:t>
      </w:r>
    </w:p>
  </w:footnote>
  <w:footnote w:id="35">
    <w:p w:rsidR="001E6006" w:rsidRPr="001276E3" w:rsidRDefault="001E6006"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Pr="001276E3">
        <w:rPr>
          <w:rFonts w:ascii="Simplified Arabic" w:hAnsi="Simplified Arabic" w:cs="Simplified Arabic"/>
          <w:sz w:val="24"/>
          <w:szCs w:val="24"/>
          <w:rtl/>
        </w:rPr>
        <w:t>عبد الفتاح احمد يوسف لسانيات الخطاب وانساق الثقافة الجزائر منشورات الاختلاف2010 طبعه واحد صفحه 137</w:t>
      </w:r>
    </w:p>
  </w:footnote>
  <w:footnote w:id="36">
    <w:p w:rsidR="001E6006" w:rsidRPr="001276E3" w:rsidRDefault="0051485C" w:rsidP="001276E3">
      <w:pPr>
        <w:pStyle w:val="Notedebasdepage"/>
        <w:bidi/>
        <w:jc w:val="both"/>
        <w:rPr>
          <w:rFonts w:ascii="Simplified Arabic" w:hAnsi="Simplified Arabic" w:cs="Simplified Arabic"/>
          <w:sz w:val="24"/>
          <w:szCs w:val="24"/>
          <w:rtl/>
          <w:lang w:bidi="ar-DZ"/>
        </w:rPr>
      </w:pPr>
      <w:r>
        <w:rPr>
          <w:rFonts w:ascii="Simplified Arabic" w:hAnsi="Simplified Arabic" w:cs="Simplified Arabic"/>
          <w:sz w:val="24"/>
          <w:szCs w:val="24"/>
        </w:rPr>
        <w:t xml:space="preserve"> </w:t>
      </w:r>
      <w:r w:rsidR="001E6006" w:rsidRPr="001276E3">
        <w:rPr>
          <w:rStyle w:val="Appelnotedebasdep"/>
          <w:rFonts w:ascii="Simplified Arabic" w:hAnsi="Simplified Arabic" w:cs="Simplified Arabic"/>
          <w:sz w:val="24"/>
          <w:szCs w:val="24"/>
        </w:rPr>
        <w:footnoteRef/>
      </w:r>
      <w:r w:rsidR="001E6006" w:rsidRPr="001276E3">
        <w:rPr>
          <w:rFonts w:ascii="Simplified Arabic" w:hAnsi="Simplified Arabic" w:cs="Simplified Arabic"/>
          <w:sz w:val="24"/>
          <w:szCs w:val="24"/>
        </w:rPr>
        <w:t xml:space="preserve"> </w:t>
      </w:r>
      <w:r w:rsidR="00A333BD" w:rsidRPr="001276E3">
        <w:rPr>
          <w:rFonts w:ascii="Simplified Arabic" w:hAnsi="Simplified Arabic" w:cs="Simplified Arabic"/>
          <w:sz w:val="24"/>
          <w:szCs w:val="24"/>
          <w:rtl/>
        </w:rPr>
        <w:t xml:space="preserve">الدكتور فاتح علاقه التحليل </w:t>
      </w:r>
      <w:proofErr w:type="spellStart"/>
      <w:r w:rsidR="00A333BD" w:rsidRPr="001276E3">
        <w:rPr>
          <w:rFonts w:ascii="Simplified Arabic" w:hAnsi="Simplified Arabic" w:cs="Simplified Arabic"/>
          <w:sz w:val="24"/>
          <w:szCs w:val="24"/>
          <w:rtl/>
        </w:rPr>
        <w:t>السيميائيه</w:t>
      </w:r>
      <w:proofErr w:type="spellEnd"/>
      <w:r w:rsidR="00A333BD" w:rsidRPr="001276E3">
        <w:rPr>
          <w:rFonts w:ascii="Simplified Arabic" w:hAnsi="Simplified Arabic" w:cs="Simplified Arabic"/>
          <w:sz w:val="24"/>
          <w:szCs w:val="24"/>
          <w:rtl/>
        </w:rPr>
        <w:t xml:space="preserve"> للخطاب </w:t>
      </w:r>
      <w:proofErr w:type="spellStart"/>
      <w:r w:rsidR="00A333BD" w:rsidRPr="001276E3">
        <w:rPr>
          <w:rFonts w:ascii="Simplified Arabic" w:hAnsi="Simplified Arabic" w:cs="Simplified Arabic"/>
          <w:sz w:val="24"/>
          <w:szCs w:val="24"/>
          <w:rtl/>
        </w:rPr>
        <w:t>الشعريه</w:t>
      </w:r>
      <w:proofErr w:type="spellEnd"/>
      <w:r w:rsidR="00A333BD" w:rsidRPr="001276E3">
        <w:rPr>
          <w:rFonts w:ascii="Simplified Arabic" w:hAnsi="Simplified Arabic" w:cs="Simplified Arabic"/>
          <w:sz w:val="24"/>
          <w:szCs w:val="24"/>
          <w:rtl/>
        </w:rPr>
        <w:t xml:space="preserve"> في النقد </w:t>
      </w:r>
      <w:proofErr w:type="spellStart"/>
      <w:r w:rsidR="00A333BD" w:rsidRPr="001276E3">
        <w:rPr>
          <w:rFonts w:ascii="Simplified Arabic" w:hAnsi="Simplified Arabic" w:cs="Simplified Arabic"/>
          <w:sz w:val="24"/>
          <w:szCs w:val="24"/>
          <w:rtl/>
        </w:rPr>
        <w:t>العربيه</w:t>
      </w:r>
      <w:proofErr w:type="spellEnd"/>
      <w:r w:rsidR="00A333BD" w:rsidRPr="001276E3">
        <w:rPr>
          <w:rFonts w:ascii="Simplified Arabic" w:hAnsi="Simplified Arabic" w:cs="Simplified Arabic"/>
          <w:sz w:val="24"/>
          <w:szCs w:val="24"/>
          <w:rtl/>
        </w:rPr>
        <w:t xml:space="preserve"> </w:t>
      </w:r>
      <w:proofErr w:type="spellStart"/>
      <w:r w:rsidR="00A333BD" w:rsidRPr="001276E3">
        <w:rPr>
          <w:rFonts w:ascii="Simplified Arabic" w:hAnsi="Simplified Arabic" w:cs="Simplified Arabic"/>
          <w:sz w:val="24"/>
          <w:szCs w:val="24"/>
          <w:rtl/>
        </w:rPr>
        <w:t>المعاصره</w:t>
      </w:r>
      <w:proofErr w:type="spellEnd"/>
      <w:r w:rsidR="00A333BD" w:rsidRPr="001276E3">
        <w:rPr>
          <w:rFonts w:ascii="Simplified Arabic" w:hAnsi="Simplified Arabic" w:cs="Simplified Arabic"/>
          <w:sz w:val="24"/>
          <w:szCs w:val="24"/>
          <w:rtl/>
        </w:rPr>
        <w:t xml:space="preserve"> مستوياته واجراءاته جامعه الجزائر صفحه 311 312</w:t>
      </w:r>
    </w:p>
  </w:footnote>
  <w:footnote w:id="37">
    <w:p w:rsidR="001E6006" w:rsidRPr="001276E3" w:rsidRDefault="001E6006"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0051485C">
        <w:rPr>
          <w:rFonts w:ascii="Simplified Arabic" w:hAnsi="Simplified Arabic" w:cs="Simplified Arabic" w:hint="cs"/>
          <w:sz w:val="24"/>
          <w:szCs w:val="24"/>
          <w:rtl/>
        </w:rPr>
        <w:t xml:space="preserve"> </w:t>
      </w:r>
      <w:r w:rsidR="00A333BD" w:rsidRPr="001276E3">
        <w:rPr>
          <w:rFonts w:ascii="Simplified Arabic" w:hAnsi="Simplified Arabic" w:cs="Simplified Arabic"/>
          <w:sz w:val="24"/>
          <w:szCs w:val="24"/>
          <w:rtl/>
        </w:rPr>
        <w:t xml:space="preserve">ينظر عصام خلف كامل الاتجاه </w:t>
      </w:r>
      <w:proofErr w:type="spellStart"/>
      <w:r w:rsidR="00A333BD" w:rsidRPr="001276E3">
        <w:rPr>
          <w:rFonts w:ascii="Simplified Arabic" w:hAnsi="Simplified Arabic" w:cs="Simplified Arabic"/>
          <w:sz w:val="24"/>
          <w:szCs w:val="24"/>
          <w:rtl/>
        </w:rPr>
        <w:t>السميولوجي</w:t>
      </w:r>
      <w:proofErr w:type="spellEnd"/>
      <w:r w:rsidR="00A333BD" w:rsidRPr="001276E3">
        <w:rPr>
          <w:rFonts w:ascii="Simplified Arabic" w:hAnsi="Simplified Arabic" w:cs="Simplified Arabic"/>
          <w:sz w:val="24"/>
          <w:szCs w:val="24"/>
          <w:rtl/>
        </w:rPr>
        <w:t xml:space="preserve"> ونقد الشعر دار فرحه للنشر والتوزيع دون طبعه 2003 صفحه 50 .51</w:t>
      </w:r>
    </w:p>
  </w:footnote>
  <w:footnote w:id="38">
    <w:p w:rsidR="001E6006" w:rsidRPr="001276E3" w:rsidRDefault="001E6006" w:rsidP="001276E3">
      <w:pPr>
        <w:pStyle w:val="Notedebasdepage"/>
        <w:bidi/>
        <w:jc w:val="both"/>
        <w:rPr>
          <w:rFonts w:ascii="Simplified Arabic" w:hAnsi="Simplified Arabic" w:cs="Simplified Arabic"/>
          <w:sz w:val="24"/>
          <w:szCs w:val="24"/>
          <w:rtl/>
          <w:lang w:bidi="ar-DZ"/>
        </w:rPr>
      </w:pPr>
      <w:r w:rsidRPr="001276E3">
        <w:rPr>
          <w:rStyle w:val="Appelnotedebasdep"/>
          <w:rFonts w:ascii="Simplified Arabic" w:hAnsi="Simplified Arabic" w:cs="Simplified Arabic"/>
          <w:sz w:val="24"/>
          <w:szCs w:val="24"/>
        </w:rPr>
        <w:footnoteRef/>
      </w:r>
      <w:r w:rsidRPr="001276E3">
        <w:rPr>
          <w:rFonts w:ascii="Simplified Arabic" w:hAnsi="Simplified Arabic" w:cs="Simplified Arabic"/>
          <w:sz w:val="24"/>
          <w:szCs w:val="24"/>
        </w:rPr>
        <w:t xml:space="preserve"> </w:t>
      </w:r>
      <w:r w:rsidR="0051485C">
        <w:rPr>
          <w:rFonts w:ascii="Simplified Arabic" w:hAnsi="Simplified Arabic" w:cs="Simplified Arabic" w:hint="cs"/>
          <w:sz w:val="24"/>
          <w:szCs w:val="24"/>
          <w:rtl/>
        </w:rPr>
        <w:t xml:space="preserve"> </w:t>
      </w:r>
      <w:r w:rsidR="00A333BD" w:rsidRPr="001276E3">
        <w:rPr>
          <w:rFonts w:ascii="Simplified Arabic" w:hAnsi="Simplified Arabic" w:cs="Simplified Arabic"/>
          <w:sz w:val="24"/>
          <w:szCs w:val="24"/>
          <w:rtl/>
        </w:rPr>
        <w:t xml:space="preserve">ينظر فيصل الاحمر معجم </w:t>
      </w:r>
      <w:proofErr w:type="spellStart"/>
      <w:r w:rsidR="00A333BD" w:rsidRPr="001276E3">
        <w:rPr>
          <w:rFonts w:ascii="Simplified Arabic" w:hAnsi="Simplified Arabic" w:cs="Simplified Arabic"/>
          <w:sz w:val="24"/>
          <w:szCs w:val="24"/>
          <w:rtl/>
        </w:rPr>
        <w:t>السيميائيات</w:t>
      </w:r>
      <w:proofErr w:type="spellEnd"/>
      <w:r w:rsidR="00A333BD" w:rsidRPr="001276E3">
        <w:rPr>
          <w:rFonts w:ascii="Simplified Arabic" w:hAnsi="Simplified Arabic" w:cs="Simplified Arabic"/>
          <w:sz w:val="24"/>
          <w:szCs w:val="24"/>
          <w:rtl/>
        </w:rPr>
        <w:t xml:space="preserve"> صفحه 65 .67.68.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36C9" w:rsidRDefault="001636C9">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226C" w:rsidRDefault="00A2226C">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226C" w:rsidRPr="00A2226C" w:rsidRDefault="00A2226C" w:rsidP="00A2226C">
    <w:pPr>
      <w:pStyle w:val="En-tte"/>
      <w:pBdr>
        <w:bottom w:val="thickThinSmallGap" w:sz="24" w:space="1" w:color="622423" w:themeColor="accent2" w:themeShade="7F"/>
      </w:pBdr>
      <w:bidi/>
      <w:jc w:val="both"/>
      <w:rPr>
        <w:rFonts w:ascii="Simplified Arabic" w:eastAsiaTheme="majorEastAsia" w:hAnsi="Simplified Arabic" w:cs="Simplified Arabic"/>
        <w:b/>
        <w:bCs/>
        <w:sz w:val="32"/>
        <w:szCs w:val="32"/>
      </w:rPr>
    </w:pPr>
    <w:r w:rsidRPr="00A2226C">
      <w:rPr>
        <w:rFonts w:ascii="Simplified Arabic" w:eastAsiaTheme="majorEastAsia" w:hAnsi="Simplified Arabic" w:cs="Simplified Arabic"/>
        <w:b/>
        <w:bCs/>
        <w:sz w:val="32"/>
        <w:szCs w:val="32"/>
        <w:rtl/>
      </w:rPr>
      <w:t>مقدمة</w:t>
    </w:r>
  </w:p>
  <w:p w:rsidR="00A2226C" w:rsidRDefault="00A2226C">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5F5" w:rsidRDefault="00EF65F5">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5F5" w:rsidRPr="00EF65F5" w:rsidRDefault="00EF65F5" w:rsidP="00EF65F5">
    <w:pPr>
      <w:pStyle w:val="En-tte"/>
      <w:pBdr>
        <w:bottom w:val="thickThinSmallGap" w:sz="24" w:space="1" w:color="622423" w:themeColor="accent2" w:themeShade="7F"/>
      </w:pBdr>
      <w:bidi/>
      <w:jc w:val="both"/>
      <w:rPr>
        <w:rFonts w:ascii="Simplified Arabic" w:eastAsiaTheme="majorEastAsia" w:hAnsi="Simplified Arabic" w:cs="Simplified Arabic"/>
        <w:b/>
        <w:bCs/>
        <w:sz w:val="32"/>
        <w:szCs w:val="32"/>
      </w:rPr>
    </w:pPr>
    <w:r w:rsidRPr="00EF65F5">
      <w:rPr>
        <w:rFonts w:ascii="Simplified Arabic" w:eastAsiaTheme="majorEastAsia" w:hAnsi="Simplified Arabic" w:cs="Simplified Arabic"/>
        <w:b/>
        <w:bCs/>
        <w:sz w:val="32"/>
        <w:szCs w:val="32"/>
        <w:rtl/>
      </w:rPr>
      <w:t>مدخل</w:t>
    </w:r>
  </w:p>
  <w:p w:rsidR="00EF65F5" w:rsidRDefault="00EF65F5">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812460"/>
    <w:multiLevelType w:val="hybridMultilevel"/>
    <w:tmpl w:val="AC06F984"/>
    <w:lvl w:ilvl="0" w:tplc="5A98143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506F08CD"/>
    <w:multiLevelType w:val="hybridMultilevel"/>
    <w:tmpl w:val="AC06F984"/>
    <w:lvl w:ilvl="0" w:tplc="5A98143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60F84E41"/>
    <w:multiLevelType w:val="hybridMultilevel"/>
    <w:tmpl w:val="AC06F984"/>
    <w:lvl w:ilvl="0" w:tplc="5A98143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74BB091B"/>
    <w:multiLevelType w:val="hybridMultilevel"/>
    <w:tmpl w:val="B712CDB2"/>
    <w:lvl w:ilvl="0" w:tplc="38BE575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53AB"/>
    <w:rsid w:val="000310A1"/>
    <w:rsid w:val="00076B4C"/>
    <w:rsid w:val="000A25D3"/>
    <w:rsid w:val="000B339B"/>
    <w:rsid w:val="000B6136"/>
    <w:rsid w:val="001276E3"/>
    <w:rsid w:val="001425E4"/>
    <w:rsid w:val="001636C9"/>
    <w:rsid w:val="00165FD9"/>
    <w:rsid w:val="001C7964"/>
    <w:rsid w:val="001E6006"/>
    <w:rsid w:val="0020793B"/>
    <w:rsid w:val="00213B34"/>
    <w:rsid w:val="002B75B2"/>
    <w:rsid w:val="003406EB"/>
    <w:rsid w:val="003853AB"/>
    <w:rsid w:val="00484643"/>
    <w:rsid w:val="0051485C"/>
    <w:rsid w:val="00555461"/>
    <w:rsid w:val="00555787"/>
    <w:rsid w:val="00574E95"/>
    <w:rsid w:val="007B78CB"/>
    <w:rsid w:val="00862F91"/>
    <w:rsid w:val="00891B64"/>
    <w:rsid w:val="008B51AC"/>
    <w:rsid w:val="008E13E1"/>
    <w:rsid w:val="009528CE"/>
    <w:rsid w:val="00A2226C"/>
    <w:rsid w:val="00A333BD"/>
    <w:rsid w:val="00A77523"/>
    <w:rsid w:val="00AA7BEE"/>
    <w:rsid w:val="00AF4C34"/>
    <w:rsid w:val="00BD65EF"/>
    <w:rsid w:val="00BF665C"/>
    <w:rsid w:val="00C14947"/>
    <w:rsid w:val="00C97A10"/>
    <w:rsid w:val="00D21021"/>
    <w:rsid w:val="00D53996"/>
    <w:rsid w:val="00DF1739"/>
    <w:rsid w:val="00DF7AC4"/>
    <w:rsid w:val="00E11D0D"/>
    <w:rsid w:val="00EC21B3"/>
    <w:rsid w:val="00EF65F5"/>
    <w:rsid w:val="00F9528F"/>
    <w:rsid w:val="00FB63E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76E3"/>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0B339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B339B"/>
    <w:rPr>
      <w:rFonts w:ascii="Tahoma" w:hAnsi="Tahoma" w:cs="Tahoma"/>
      <w:sz w:val="16"/>
      <w:szCs w:val="16"/>
    </w:rPr>
  </w:style>
  <w:style w:type="character" w:customStyle="1" w:styleId="tojvnm2t">
    <w:name w:val="tojvnm2t"/>
    <w:basedOn w:val="Policepardfaut"/>
    <w:rsid w:val="00FB63EC"/>
  </w:style>
  <w:style w:type="paragraph" w:styleId="En-tte">
    <w:name w:val="header"/>
    <w:basedOn w:val="Normal"/>
    <w:link w:val="En-tteCar"/>
    <w:uiPriority w:val="99"/>
    <w:unhideWhenUsed/>
    <w:rsid w:val="00A77523"/>
    <w:pPr>
      <w:tabs>
        <w:tab w:val="center" w:pos="4536"/>
        <w:tab w:val="right" w:pos="9072"/>
      </w:tabs>
      <w:spacing w:after="0" w:line="240" w:lineRule="auto"/>
    </w:pPr>
  </w:style>
  <w:style w:type="character" w:customStyle="1" w:styleId="En-tteCar">
    <w:name w:val="En-tête Car"/>
    <w:basedOn w:val="Policepardfaut"/>
    <w:link w:val="En-tte"/>
    <w:uiPriority w:val="99"/>
    <w:rsid w:val="00A77523"/>
  </w:style>
  <w:style w:type="paragraph" w:styleId="Pieddepage">
    <w:name w:val="footer"/>
    <w:basedOn w:val="Normal"/>
    <w:link w:val="PieddepageCar"/>
    <w:uiPriority w:val="99"/>
    <w:unhideWhenUsed/>
    <w:rsid w:val="00A7752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77523"/>
  </w:style>
  <w:style w:type="paragraph" w:styleId="Paragraphedeliste">
    <w:name w:val="List Paragraph"/>
    <w:basedOn w:val="Normal"/>
    <w:uiPriority w:val="34"/>
    <w:qFormat/>
    <w:rsid w:val="00D21021"/>
    <w:pPr>
      <w:ind w:left="720"/>
      <w:contextualSpacing/>
    </w:pPr>
  </w:style>
  <w:style w:type="paragraph" w:styleId="Notedebasdepage">
    <w:name w:val="footnote text"/>
    <w:basedOn w:val="Normal"/>
    <w:link w:val="NotedebasdepageCar"/>
    <w:uiPriority w:val="99"/>
    <w:semiHidden/>
    <w:unhideWhenUsed/>
    <w:rsid w:val="00A2226C"/>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A2226C"/>
    <w:rPr>
      <w:sz w:val="20"/>
      <w:szCs w:val="20"/>
    </w:rPr>
  </w:style>
  <w:style w:type="character" w:styleId="Appelnotedebasdep">
    <w:name w:val="footnote reference"/>
    <w:basedOn w:val="Policepardfaut"/>
    <w:uiPriority w:val="99"/>
    <w:semiHidden/>
    <w:unhideWhenUsed/>
    <w:rsid w:val="00A2226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76E3"/>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0B339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B339B"/>
    <w:rPr>
      <w:rFonts w:ascii="Tahoma" w:hAnsi="Tahoma" w:cs="Tahoma"/>
      <w:sz w:val="16"/>
      <w:szCs w:val="16"/>
    </w:rPr>
  </w:style>
  <w:style w:type="character" w:customStyle="1" w:styleId="tojvnm2t">
    <w:name w:val="tojvnm2t"/>
    <w:basedOn w:val="Policepardfaut"/>
    <w:rsid w:val="00FB63EC"/>
  </w:style>
  <w:style w:type="paragraph" w:styleId="En-tte">
    <w:name w:val="header"/>
    <w:basedOn w:val="Normal"/>
    <w:link w:val="En-tteCar"/>
    <w:uiPriority w:val="99"/>
    <w:unhideWhenUsed/>
    <w:rsid w:val="00A77523"/>
    <w:pPr>
      <w:tabs>
        <w:tab w:val="center" w:pos="4536"/>
        <w:tab w:val="right" w:pos="9072"/>
      </w:tabs>
      <w:spacing w:after="0" w:line="240" w:lineRule="auto"/>
    </w:pPr>
  </w:style>
  <w:style w:type="character" w:customStyle="1" w:styleId="En-tteCar">
    <w:name w:val="En-tête Car"/>
    <w:basedOn w:val="Policepardfaut"/>
    <w:link w:val="En-tte"/>
    <w:uiPriority w:val="99"/>
    <w:rsid w:val="00A77523"/>
  </w:style>
  <w:style w:type="paragraph" w:styleId="Pieddepage">
    <w:name w:val="footer"/>
    <w:basedOn w:val="Normal"/>
    <w:link w:val="PieddepageCar"/>
    <w:uiPriority w:val="99"/>
    <w:unhideWhenUsed/>
    <w:rsid w:val="00A7752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77523"/>
  </w:style>
  <w:style w:type="paragraph" w:styleId="Paragraphedeliste">
    <w:name w:val="List Paragraph"/>
    <w:basedOn w:val="Normal"/>
    <w:uiPriority w:val="34"/>
    <w:qFormat/>
    <w:rsid w:val="00D21021"/>
    <w:pPr>
      <w:ind w:left="720"/>
      <w:contextualSpacing/>
    </w:pPr>
  </w:style>
  <w:style w:type="paragraph" w:styleId="Notedebasdepage">
    <w:name w:val="footnote text"/>
    <w:basedOn w:val="Normal"/>
    <w:link w:val="NotedebasdepageCar"/>
    <w:uiPriority w:val="99"/>
    <w:semiHidden/>
    <w:unhideWhenUsed/>
    <w:rsid w:val="00A2226C"/>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A2226C"/>
    <w:rPr>
      <w:sz w:val="20"/>
      <w:szCs w:val="20"/>
    </w:rPr>
  </w:style>
  <w:style w:type="character" w:styleId="Appelnotedebasdep">
    <w:name w:val="footnote reference"/>
    <w:basedOn w:val="Policepardfaut"/>
    <w:uiPriority w:val="99"/>
    <w:semiHidden/>
    <w:unhideWhenUsed/>
    <w:rsid w:val="00A2226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717761">
      <w:bodyDiv w:val="1"/>
      <w:marLeft w:val="0"/>
      <w:marRight w:val="0"/>
      <w:marTop w:val="0"/>
      <w:marBottom w:val="0"/>
      <w:divBdr>
        <w:top w:val="none" w:sz="0" w:space="0" w:color="auto"/>
        <w:left w:val="none" w:sz="0" w:space="0" w:color="auto"/>
        <w:bottom w:val="none" w:sz="0" w:space="0" w:color="auto"/>
        <w:right w:val="none" w:sz="0" w:space="0" w:color="auto"/>
      </w:divBdr>
      <w:divsChild>
        <w:div w:id="1709335755">
          <w:marLeft w:val="0"/>
          <w:marRight w:val="0"/>
          <w:marTop w:val="0"/>
          <w:marBottom w:val="0"/>
          <w:divBdr>
            <w:top w:val="none" w:sz="0" w:space="0" w:color="auto"/>
            <w:left w:val="none" w:sz="0" w:space="0" w:color="auto"/>
            <w:bottom w:val="none" w:sz="0" w:space="0" w:color="auto"/>
            <w:right w:val="none" w:sz="0" w:space="0" w:color="auto"/>
          </w:divBdr>
          <w:divsChild>
            <w:div w:id="1076364988">
              <w:marLeft w:val="0"/>
              <w:marRight w:val="0"/>
              <w:marTop w:val="0"/>
              <w:marBottom w:val="0"/>
              <w:divBdr>
                <w:top w:val="none" w:sz="0" w:space="0" w:color="auto"/>
                <w:left w:val="none" w:sz="0" w:space="0" w:color="auto"/>
                <w:bottom w:val="none" w:sz="0" w:space="0" w:color="auto"/>
                <w:right w:val="none" w:sz="0" w:space="0" w:color="auto"/>
              </w:divBdr>
              <w:divsChild>
                <w:div w:id="1994095596">
                  <w:marLeft w:val="0"/>
                  <w:marRight w:val="0"/>
                  <w:marTop w:val="0"/>
                  <w:marBottom w:val="0"/>
                  <w:divBdr>
                    <w:top w:val="none" w:sz="0" w:space="0" w:color="auto"/>
                    <w:left w:val="none" w:sz="0" w:space="0" w:color="auto"/>
                    <w:bottom w:val="none" w:sz="0" w:space="0" w:color="auto"/>
                    <w:right w:val="none" w:sz="0" w:space="0" w:color="auto"/>
                  </w:divBdr>
                  <w:divsChild>
                    <w:div w:id="931668974">
                      <w:marLeft w:val="0"/>
                      <w:marRight w:val="0"/>
                      <w:marTop w:val="0"/>
                      <w:marBottom w:val="0"/>
                      <w:divBdr>
                        <w:top w:val="none" w:sz="0" w:space="0" w:color="auto"/>
                        <w:left w:val="none" w:sz="0" w:space="0" w:color="auto"/>
                        <w:bottom w:val="none" w:sz="0" w:space="0" w:color="auto"/>
                        <w:right w:val="none" w:sz="0" w:space="0" w:color="auto"/>
                      </w:divBdr>
                      <w:divsChild>
                        <w:div w:id="2070154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2189686">
          <w:marLeft w:val="0"/>
          <w:marRight w:val="0"/>
          <w:marTop w:val="0"/>
          <w:marBottom w:val="0"/>
          <w:divBdr>
            <w:top w:val="none" w:sz="0" w:space="0" w:color="auto"/>
            <w:left w:val="none" w:sz="0" w:space="0" w:color="auto"/>
            <w:bottom w:val="none" w:sz="0" w:space="0" w:color="auto"/>
            <w:right w:val="none" w:sz="0" w:space="0" w:color="auto"/>
          </w:divBdr>
          <w:divsChild>
            <w:div w:id="1567911609">
              <w:marLeft w:val="0"/>
              <w:marRight w:val="0"/>
              <w:marTop w:val="0"/>
              <w:marBottom w:val="0"/>
              <w:divBdr>
                <w:top w:val="none" w:sz="0" w:space="0" w:color="auto"/>
                <w:left w:val="none" w:sz="0" w:space="0" w:color="auto"/>
                <w:bottom w:val="none" w:sz="0" w:space="0" w:color="auto"/>
                <w:right w:val="none" w:sz="0" w:space="0" w:color="auto"/>
              </w:divBdr>
              <w:divsChild>
                <w:div w:id="1404255485">
                  <w:marLeft w:val="0"/>
                  <w:marRight w:val="0"/>
                  <w:marTop w:val="0"/>
                  <w:marBottom w:val="0"/>
                  <w:divBdr>
                    <w:top w:val="none" w:sz="0" w:space="0" w:color="auto"/>
                    <w:left w:val="none" w:sz="0" w:space="0" w:color="auto"/>
                    <w:bottom w:val="none" w:sz="0" w:space="0" w:color="auto"/>
                    <w:right w:val="none" w:sz="0" w:space="0" w:color="auto"/>
                  </w:divBdr>
                </w:div>
              </w:divsChild>
            </w:div>
            <w:div w:id="438179594">
              <w:marLeft w:val="0"/>
              <w:marRight w:val="0"/>
              <w:marTop w:val="0"/>
              <w:marBottom w:val="0"/>
              <w:divBdr>
                <w:top w:val="none" w:sz="0" w:space="0" w:color="auto"/>
                <w:left w:val="none" w:sz="0" w:space="0" w:color="auto"/>
                <w:bottom w:val="none" w:sz="0" w:space="0" w:color="auto"/>
                <w:right w:val="none" w:sz="0" w:space="0" w:color="auto"/>
              </w:divBdr>
              <w:divsChild>
                <w:div w:id="959149248">
                  <w:marLeft w:val="0"/>
                  <w:marRight w:val="0"/>
                  <w:marTop w:val="0"/>
                  <w:marBottom w:val="0"/>
                  <w:divBdr>
                    <w:top w:val="none" w:sz="0" w:space="0" w:color="auto"/>
                    <w:left w:val="none" w:sz="0" w:space="0" w:color="auto"/>
                    <w:bottom w:val="none" w:sz="0" w:space="0" w:color="auto"/>
                    <w:right w:val="none" w:sz="0" w:space="0" w:color="auto"/>
                  </w:divBdr>
                  <w:divsChild>
                    <w:div w:id="770591260">
                      <w:marLeft w:val="0"/>
                      <w:marRight w:val="0"/>
                      <w:marTop w:val="0"/>
                      <w:marBottom w:val="0"/>
                      <w:divBdr>
                        <w:top w:val="none" w:sz="0" w:space="0" w:color="auto"/>
                        <w:left w:val="none" w:sz="0" w:space="0" w:color="auto"/>
                        <w:bottom w:val="none" w:sz="0" w:space="0" w:color="auto"/>
                        <w:right w:val="none" w:sz="0" w:space="0" w:color="auto"/>
                      </w:divBdr>
                      <w:divsChild>
                        <w:div w:id="1936356978">
                          <w:marLeft w:val="0"/>
                          <w:marRight w:val="0"/>
                          <w:marTop w:val="0"/>
                          <w:marBottom w:val="0"/>
                          <w:divBdr>
                            <w:top w:val="none" w:sz="0" w:space="0" w:color="auto"/>
                            <w:left w:val="none" w:sz="0" w:space="0" w:color="auto"/>
                            <w:bottom w:val="none" w:sz="0" w:space="0" w:color="auto"/>
                            <w:right w:val="none" w:sz="0" w:space="0" w:color="auto"/>
                          </w:divBdr>
                          <w:divsChild>
                            <w:div w:id="1802839709">
                              <w:marLeft w:val="0"/>
                              <w:marRight w:val="0"/>
                              <w:marTop w:val="0"/>
                              <w:marBottom w:val="0"/>
                              <w:divBdr>
                                <w:top w:val="none" w:sz="0" w:space="0" w:color="auto"/>
                                <w:left w:val="none" w:sz="0" w:space="0" w:color="auto"/>
                                <w:bottom w:val="none" w:sz="0" w:space="0" w:color="auto"/>
                                <w:right w:val="none" w:sz="0" w:space="0" w:color="auto"/>
                              </w:divBdr>
                              <w:divsChild>
                                <w:div w:id="1709530044">
                                  <w:marLeft w:val="0"/>
                                  <w:marRight w:val="0"/>
                                  <w:marTop w:val="0"/>
                                  <w:marBottom w:val="0"/>
                                  <w:divBdr>
                                    <w:top w:val="none" w:sz="0" w:space="0" w:color="auto"/>
                                    <w:left w:val="none" w:sz="0" w:space="0" w:color="auto"/>
                                    <w:bottom w:val="none" w:sz="0" w:space="0" w:color="auto"/>
                                    <w:right w:val="none" w:sz="0" w:space="0" w:color="auto"/>
                                  </w:divBdr>
                                  <w:divsChild>
                                    <w:div w:id="734746159">
                                      <w:marLeft w:val="0"/>
                                      <w:marRight w:val="0"/>
                                      <w:marTop w:val="0"/>
                                      <w:marBottom w:val="0"/>
                                      <w:divBdr>
                                        <w:top w:val="none" w:sz="0" w:space="0" w:color="auto"/>
                                        <w:left w:val="none" w:sz="0" w:space="0" w:color="auto"/>
                                        <w:bottom w:val="none" w:sz="0" w:space="0" w:color="auto"/>
                                        <w:right w:val="none" w:sz="0" w:space="0" w:color="auto"/>
                                      </w:divBdr>
                                      <w:divsChild>
                                        <w:div w:id="1362442125">
                                          <w:marLeft w:val="0"/>
                                          <w:marRight w:val="0"/>
                                          <w:marTop w:val="0"/>
                                          <w:marBottom w:val="0"/>
                                          <w:divBdr>
                                            <w:top w:val="none" w:sz="0" w:space="0" w:color="auto"/>
                                            <w:left w:val="none" w:sz="0" w:space="0" w:color="auto"/>
                                            <w:bottom w:val="none" w:sz="0" w:space="0" w:color="auto"/>
                                            <w:right w:val="none" w:sz="0" w:space="0" w:color="auto"/>
                                          </w:divBdr>
                                        </w:div>
                                        <w:div w:id="520123902">
                                          <w:marLeft w:val="0"/>
                                          <w:marRight w:val="0"/>
                                          <w:marTop w:val="0"/>
                                          <w:marBottom w:val="0"/>
                                          <w:divBdr>
                                            <w:top w:val="none" w:sz="0" w:space="0" w:color="auto"/>
                                            <w:left w:val="none" w:sz="0" w:space="0" w:color="auto"/>
                                            <w:bottom w:val="none" w:sz="0" w:space="0" w:color="auto"/>
                                            <w:right w:val="none" w:sz="0" w:space="0" w:color="auto"/>
                                          </w:divBdr>
                                          <w:divsChild>
                                            <w:div w:id="889344590">
                                              <w:marLeft w:val="0"/>
                                              <w:marRight w:val="0"/>
                                              <w:marTop w:val="0"/>
                                              <w:marBottom w:val="0"/>
                                              <w:divBdr>
                                                <w:top w:val="none" w:sz="0" w:space="0" w:color="auto"/>
                                                <w:left w:val="none" w:sz="0" w:space="0" w:color="auto"/>
                                                <w:bottom w:val="none" w:sz="0" w:space="0" w:color="auto"/>
                                                <w:right w:val="none" w:sz="0" w:space="0" w:color="auto"/>
                                              </w:divBdr>
                                              <w:divsChild>
                                                <w:div w:id="1018502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25592762">
          <w:marLeft w:val="0"/>
          <w:marRight w:val="0"/>
          <w:marTop w:val="0"/>
          <w:marBottom w:val="0"/>
          <w:divBdr>
            <w:top w:val="none" w:sz="0" w:space="0" w:color="auto"/>
            <w:left w:val="none" w:sz="0" w:space="0" w:color="auto"/>
            <w:bottom w:val="none" w:sz="0" w:space="0" w:color="auto"/>
            <w:right w:val="none" w:sz="0" w:space="0" w:color="auto"/>
          </w:divBdr>
        </w:div>
        <w:div w:id="400249869">
          <w:marLeft w:val="0"/>
          <w:marRight w:val="0"/>
          <w:marTop w:val="0"/>
          <w:marBottom w:val="0"/>
          <w:divBdr>
            <w:top w:val="none" w:sz="0" w:space="0" w:color="auto"/>
            <w:left w:val="none" w:sz="0" w:space="0" w:color="auto"/>
            <w:bottom w:val="none" w:sz="0" w:space="0" w:color="auto"/>
            <w:right w:val="none" w:sz="0" w:space="0" w:color="auto"/>
          </w:divBdr>
          <w:divsChild>
            <w:div w:id="778377362">
              <w:marLeft w:val="0"/>
              <w:marRight w:val="0"/>
              <w:marTop w:val="0"/>
              <w:marBottom w:val="0"/>
              <w:divBdr>
                <w:top w:val="none" w:sz="0" w:space="0" w:color="auto"/>
                <w:left w:val="none" w:sz="0" w:space="0" w:color="auto"/>
                <w:bottom w:val="none" w:sz="0" w:space="0" w:color="auto"/>
                <w:right w:val="none" w:sz="0" w:space="0" w:color="auto"/>
              </w:divBdr>
              <w:divsChild>
                <w:div w:id="1937901236">
                  <w:marLeft w:val="0"/>
                  <w:marRight w:val="0"/>
                  <w:marTop w:val="0"/>
                  <w:marBottom w:val="0"/>
                  <w:divBdr>
                    <w:top w:val="none" w:sz="0" w:space="0" w:color="auto"/>
                    <w:left w:val="none" w:sz="0" w:space="0" w:color="auto"/>
                    <w:bottom w:val="none" w:sz="0" w:space="0" w:color="auto"/>
                    <w:right w:val="none" w:sz="0" w:space="0" w:color="auto"/>
                  </w:divBdr>
                  <w:divsChild>
                    <w:div w:id="1964724820">
                      <w:marLeft w:val="0"/>
                      <w:marRight w:val="0"/>
                      <w:marTop w:val="0"/>
                      <w:marBottom w:val="0"/>
                      <w:divBdr>
                        <w:top w:val="none" w:sz="0" w:space="0" w:color="auto"/>
                        <w:left w:val="none" w:sz="0" w:space="0" w:color="auto"/>
                        <w:bottom w:val="none" w:sz="0" w:space="0" w:color="auto"/>
                        <w:right w:val="none" w:sz="0" w:space="0" w:color="auto"/>
                      </w:divBdr>
                      <w:divsChild>
                        <w:div w:id="1113597714">
                          <w:marLeft w:val="0"/>
                          <w:marRight w:val="0"/>
                          <w:marTop w:val="0"/>
                          <w:marBottom w:val="0"/>
                          <w:divBdr>
                            <w:top w:val="none" w:sz="0" w:space="0" w:color="auto"/>
                            <w:left w:val="none" w:sz="0" w:space="0" w:color="auto"/>
                            <w:bottom w:val="none" w:sz="0" w:space="0" w:color="auto"/>
                            <w:right w:val="none" w:sz="0" w:space="0" w:color="auto"/>
                          </w:divBdr>
                          <w:divsChild>
                            <w:div w:id="1939169113">
                              <w:marLeft w:val="0"/>
                              <w:marRight w:val="0"/>
                              <w:marTop w:val="0"/>
                              <w:marBottom w:val="0"/>
                              <w:divBdr>
                                <w:top w:val="none" w:sz="0" w:space="0" w:color="auto"/>
                                <w:left w:val="none" w:sz="0" w:space="0" w:color="auto"/>
                                <w:bottom w:val="none" w:sz="0" w:space="0" w:color="auto"/>
                                <w:right w:val="none" w:sz="0" w:space="0" w:color="auto"/>
                              </w:divBdr>
                              <w:divsChild>
                                <w:div w:id="1730106897">
                                  <w:marLeft w:val="0"/>
                                  <w:marRight w:val="0"/>
                                  <w:marTop w:val="0"/>
                                  <w:marBottom w:val="0"/>
                                  <w:divBdr>
                                    <w:top w:val="none" w:sz="0" w:space="0" w:color="auto"/>
                                    <w:left w:val="none" w:sz="0" w:space="0" w:color="auto"/>
                                    <w:bottom w:val="none" w:sz="0" w:space="0" w:color="auto"/>
                                    <w:right w:val="none" w:sz="0" w:space="0" w:color="auto"/>
                                  </w:divBdr>
                                </w:div>
                              </w:divsChild>
                            </w:div>
                            <w:div w:id="1047334204">
                              <w:marLeft w:val="0"/>
                              <w:marRight w:val="0"/>
                              <w:marTop w:val="0"/>
                              <w:marBottom w:val="0"/>
                              <w:divBdr>
                                <w:top w:val="none" w:sz="0" w:space="0" w:color="auto"/>
                                <w:left w:val="none" w:sz="0" w:space="0" w:color="auto"/>
                                <w:bottom w:val="none" w:sz="0" w:space="0" w:color="auto"/>
                                <w:right w:val="none" w:sz="0" w:space="0" w:color="auto"/>
                              </w:divBdr>
                              <w:divsChild>
                                <w:div w:id="1835608622">
                                  <w:marLeft w:val="0"/>
                                  <w:marRight w:val="0"/>
                                  <w:marTop w:val="0"/>
                                  <w:marBottom w:val="0"/>
                                  <w:divBdr>
                                    <w:top w:val="none" w:sz="0" w:space="0" w:color="auto"/>
                                    <w:left w:val="none" w:sz="0" w:space="0" w:color="auto"/>
                                    <w:bottom w:val="none" w:sz="0" w:space="0" w:color="auto"/>
                                    <w:right w:val="none" w:sz="0" w:space="0" w:color="auto"/>
                                  </w:divBdr>
                                  <w:divsChild>
                                    <w:div w:id="1240753332">
                                      <w:marLeft w:val="0"/>
                                      <w:marRight w:val="0"/>
                                      <w:marTop w:val="0"/>
                                      <w:marBottom w:val="0"/>
                                      <w:divBdr>
                                        <w:top w:val="none" w:sz="0" w:space="0" w:color="auto"/>
                                        <w:left w:val="none" w:sz="0" w:space="0" w:color="auto"/>
                                        <w:bottom w:val="none" w:sz="0" w:space="0" w:color="auto"/>
                                        <w:right w:val="none" w:sz="0" w:space="0" w:color="auto"/>
                                      </w:divBdr>
                                      <w:divsChild>
                                        <w:div w:id="1534729573">
                                          <w:marLeft w:val="0"/>
                                          <w:marRight w:val="0"/>
                                          <w:marTop w:val="0"/>
                                          <w:marBottom w:val="0"/>
                                          <w:divBdr>
                                            <w:top w:val="none" w:sz="0" w:space="0" w:color="auto"/>
                                            <w:left w:val="none" w:sz="0" w:space="0" w:color="auto"/>
                                            <w:bottom w:val="none" w:sz="0" w:space="0" w:color="auto"/>
                                            <w:right w:val="none" w:sz="0" w:space="0" w:color="auto"/>
                                          </w:divBdr>
                                          <w:divsChild>
                                            <w:div w:id="1938322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53251545">
      <w:bodyDiv w:val="1"/>
      <w:marLeft w:val="0"/>
      <w:marRight w:val="0"/>
      <w:marTop w:val="0"/>
      <w:marBottom w:val="0"/>
      <w:divBdr>
        <w:top w:val="none" w:sz="0" w:space="0" w:color="auto"/>
        <w:left w:val="none" w:sz="0" w:space="0" w:color="auto"/>
        <w:bottom w:val="none" w:sz="0" w:space="0" w:color="auto"/>
        <w:right w:val="none" w:sz="0" w:space="0" w:color="auto"/>
      </w:divBdr>
      <w:divsChild>
        <w:div w:id="197279781">
          <w:marLeft w:val="0"/>
          <w:marRight w:val="0"/>
          <w:marTop w:val="0"/>
          <w:marBottom w:val="0"/>
          <w:divBdr>
            <w:top w:val="none" w:sz="0" w:space="0" w:color="auto"/>
            <w:left w:val="none" w:sz="0" w:space="0" w:color="auto"/>
            <w:bottom w:val="none" w:sz="0" w:space="0" w:color="auto"/>
            <w:right w:val="none" w:sz="0" w:space="0" w:color="auto"/>
          </w:divBdr>
          <w:divsChild>
            <w:div w:id="865212908">
              <w:marLeft w:val="0"/>
              <w:marRight w:val="0"/>
              <w:marTop w:val="0"/>
              <w:marBottom w:val="0"/>
              <w:divBdr>
                <w:top w:val="none" w:sz="0" w:space="0" w:color="auto"/>
                <w:left w:val="none" w:sz="0" w:space="0" w:color="auto"/>
                <w:bottom w:val="none" w:sz="0" w:space="0" w:color="auto"/>
                <w:right w:val="none" w:sz="0" w:space="0" w:color="auto"/>
              </w:divBdr>
              <w:divsChild>
                <w:div w:id="1557400835">
                  <w:marLeft w:val="0"/>
                  <w:marRight w:val="0"/>
                  <w:marTop w:val="0"/>
                  <w:marBottom w:val="0"/>
                  <w:divBdr>
                    <w:top w:val="none" w:sz="0" w:space="0" w:color="auto"/>
                    <w:left w:val="none" w:sz="0" w:space="0" w:color="auto"/>
                    <w:bottom w:val="none" w:sz="0" w:space="0" w:color="auto"/>
                    <w:right w:val="none" w:sz="0" w:space="0" w:color="auto"/>
                  </w:divBdr>
                  <w:divsChild>
                    <w:div w:id="917447598">
                      <w:marLeft w:val="0"/>
                      <w:marRight w:val="0"/>
                      <w:marTop w:val="0"/>
                      <w:marBottom w:val="0"/>
                      <w:divBdr>
                        <w:top w:val="none" w:sz="0" w:space="0" w:color="auto"/>
                        <w:left w:val="none" w:sz="0" w:space="0" w:color="auto"/>
                        <w:bottom w:val="none" w:sz="0" w:space="0" w:color="auto"/>
                        <w:right w:val="none" w:sz="0" w:space="0" w:color="auto"/>
                      </w:divBdr>
                      <w:divsChild>
                        <w:div w:id="1082993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6145928">
          <w:marLeft w:val="0"/>
          <w:marRight w:val="0"/>
          <w:marTop w:val="0"/>
          <w:marBottom w:val="0"/>
          <w:divBdr>
            <w:top w:val="none" w:sz="0" w:space="0" w:color="auto"/>
            <w:left w:val="none" w:sz="0" w:space="0" w:color="auto"/>
            <w:bottom w:val="none" w:sz="0" w:space="0" w:color="auto"/>
            <w:right w:val="none" w:sz="0" w:space="0" w:color="auto"/>
          </w:divBdr>
          <w:divsChild>
            <w:div w:id="391806690">
              <w:marLeft w:val="0"/>
              <w:marRight w:val="0"/>
              <w:marTop w:val="0"/>
              <w:marBottom w:val="0"/>
              <w:divBdr>
                <w:top w:val="none" w:sz="0" w:space="0" w:color="auto"/>
                <w:left w:val="none" w:sz="0" w:space="0" w:color="auto"/>
                <w:bottom w:val="none" w:sz="0" w:space="0" w:color="auto"/>
                <w:right w:val="none" w:sz="0" w:space="0" w:color="auto"/>
              </w:divBdr>
              <w:divsChild>
                <w:div w:id="902910949">
                  <w:marLeft w:val="0"/>
                  <w:marRight w:val="0"/>
                  <w:marTop w:val="0"/>
                  <w:marBottom w:val="0"/>
                  <w:divBdr>
                    <w:top w:val="none" w:sz="0" w:space="0" w:color="auto"/>
                    <w:left w:val="none" w:sz="0" w:space="0" w:color="auto"/>
                    <w:bottom w:val="none" w:sz="0" w:space="0" w:color="auto"/>
                    <w:right w:val="none" w:sz="0" w:space="0" w:color="auto"/>
                  </w:divBdr>
                  <w:divsChild>
                    <w:div w:id="773861217">
                      <w:marLeft w:val="0"/>
                      <w:marRight w:val="0"/>
                      <w:marTop w:val="0"/>
                      <w:marBottom w:val="0"/>
                      <w:divBdr>
                        <w:top w:val="none" w:sz="0" w:space="0" w:color="auto"/>
                        <w:left w:val="none" w:sz="0" w:space="0" w:color="auto"/>
                        <w:bottom w:val="none" w:sz="0" w:space="0" w:color="auto"/>
                        <w:right w:val="none" w:sz="0" w:space="0" w:color="auto"/>
                      </w:divBdr>
                      <w:divsChild>
                        <w:div w:id="1519536568">
                          <w:marLeft w:val="0"/>
                          <w:marRight w:val="0"/>
                          <w:marTop w:val="0"/>
                          <w:marBottom w:val="0"/>
                          <w:divBdr>
                            <w:top w:val="none" w:sz="0" w:space="0" w:color="auto"/>
                            <w:left w:val="none" w:sz="0" w:space="0" w:color="auto"/>
                            <w:bottom w:val="none" w:sz="0" w:space="0" w:color="auto"/>
                            <w:right w:val="none" w:sz="0" w:space="0" w:color="auto"/>
                          </w:divBdr>
                          <w:divsChild>
                            <w:div w:id="1957104806">
                              <w:marLeft w:val="0"/>
                              <w:marRight w:val="0"/>
                              <w:marTop w:val="0"/>
                              <w:marBottom w:val="0"/>
                              <w:divBdr>
                                <w:top w:val="none" w:sz="0" w:space="0" w:color="auto"/>
                                <w:left w:val="none" w:sz="0" w:space="0" w:color="auto"/>
                                <w:bottom w:val="none" w:sz="0" w:space="0" w:color="auto"/>
                                <w:right w:val="none" w:sz="0" w:space="0" w:color="auto"/>
                              </w:divBdr>
                              <w:divsChild>
                                <w:div w:id="1974863808">
                                  <w:marLeft w:val="0"/>
                                  <w:marRight w:val="0"/>
                                  <w:marTop w:val="0"/>
                                  <w:marBottom w:val="0"/>
                                  <w:divBdr>
                                    <w:top w:val="none" w:sz="0" w:space="0" w:color="auto"/>
                                    <w:left w:val="none" w:sz="0" w:space="0" w:color="auto"/>
                                    <w:bottom w:val="none" w:sz="0" w:space="0" w:color="auto"/>
                                    <w:right w:val="none" w:sz="0" w:space="0" w:color="auto"/>
                                  </w:divBdr>
                                </w:div>
                                <w:div w:id="476263651">
                                  <w:marLeft w:val="0"/>
                                  <w:marRight w:val="0"/>
                                  <w:marTop w:val="0"/>
                                  <w:marBottom w:val="0"/>
                                  <w:divBdr>
                                    <w:top w:val="none" w:sz="0" w:space="0" w:color="auto"/>
                                    <w:left w:val="none" w:sz="0" w:space="0" w:color="auto"/>
                                    <w:bottom w:val="none" w:sz="0" w:space="0" w:color="auto"/>
                                    <w:right w:val="none" w:sz="0" w:space="0" w:color="auto"/>
                                  </w:divBdr>
                                  <w:divsChild>
                                    <w:div w:id="1924339574">
                                      <w:marLeft w:val="0"/>
                                      <w:marRight w:val="0"/>
                                      <w:marTop w:val="0"/>
                                      <w:marBottom w:val="0"/>
                                      <w:divBdr>
                                        <w:top w:val="none" w:sz="0" w:space="0" w:color="auto"/>
                                        <w:left w:val="none" w:sz="0" w:space="0" w:color="auto"/>
                                        <w:bottom w:val="none" w:sz="0" w:space="0" w:color="auto"/>
                                        <w:right w:val="none" w:sz="0" w:space="0" w:color="auto"/>
                                      </w:divBdr>
                                      <w:divsChild>
                                        <w:div w:id="1209609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05464535">
          <w:marLeft w:val="0"/>
          <w:marRight w:val="0"/>
          <w:marTop w:val="0"/>
          <w:marBottom w:val="0"/>
          <w:divBdr>
            <w:top w:val="none" w:sz="0" w:space="0" w:color="auto"/>
            <w:left w:val="none" w:sz="0" w:space="0" w:color="auto"/>
            <w:bottom w:val="none" w:sz="0" w:space="0" w:color="auto"/>
            <w:right w:val="none" w:sz="0" w:space="0" w:color="auto"/>
          </w:divBdr>
          <w:divsChild>
            <w:div w:id="1243950098">
              <w:marLeft w:val="0"/>
              <w:marRight w:val="0"/>
              <w:marTop w:val="0"/>
              <w:marBottom w:val="0"/>
              <w:divBdr>
                <w:top w:val="none" w:sz="0" w:space="0" w:color="auto"/>
                <w:left w:val="none" w:sz="0" w:space="0" w:color="auto"/>
                <w:bottom w:val="none" w:sz="0" w:space="0" w:color="auto"/>
                <w:right w:val="none" w:sz="0" w:space="0" w:color="auto"/>
              </w:divBdr>
              <w:divsChild>
                <w:div w:id="843087049">
                  <w:marLeft w:val="0"/>
                  <w:marRight w:val="0"/>
                  <w:marTop w:val="0"/>
                  <w:marBottom w:val="0"/>
                  <w:divBdr>
                    <w:top w:val="none" w:sz="0" w:space="0" w:color="auto"/>
                    <w:left w:val="none" w:sz="0" w:space="0" w:color="auto"/>
                    <w:bottom w:val="none" w:sz="0" w:space="0" w:color="auto"/>
                    <w:right w:val="none" w:sz="0" w:space="0" w:color="auto"/>
                  </w:divBdr>
                  <w:divsChild>
                    <w:div w:id="966662437">
                      <w:marLeft w:val="0"/>
                      <w:marRight w:val="0"/>
                      <w:marTop w:val="0"/>
                      <w:marBottom w:val="0"/>
                      <w:divBdr>
                        <w:top w:val="none" w:sz="0" w:space="0" w:color="auto"/>
                        <w:left w:val="none" w:sz="0" w:space="0" w:color="auto"/>
                        <w:bottom w:val="none" w:sz="0" w:space="0" w:color="auto"/>
                        <w:right w:val="none" w:sz="0" w:space="0" w:color="auto"/>
                      </w:divBdr>
                      <w:divsChild>
                        <w:div w:id="1901282727">
                          <w:marLeft w:val="0"/>
                          <w:marRight w:val="0"/>
                          <w:marTop w:val="0"/>
                          <w:marBottom w:val="0"/>
                          <w:divBdr>
                            <w:top w:val="none" w:sz="0" w:space="0" w:color="auto"/>
                            <w:left w:val="none" w:sz="0" w:space="0" w:color="auto"/>
                            <w:bottom w:val="none" w:sz="0" w:space="0" w:color="auto"/>
                            <w:right w:val="none" w:sz="0" w:space="0" w:color="auto"/>
                          </w:divBdr>
                          <w:divsChild>
                            <w:div w:id="634330761">
                              <w:marLeft w:val="0"/>
                              <w:marRight w:val="0"/>
                              <w:marTop w:val="0"/>
                              <w:marBottom w:val="0"/>
                              <w:divBdr>
                                <w:top w:val="none" w:sz="0" w:space="0" w:color="auto"/>
                                <w:left w:val="none" w:sz="0" w:space="0" w:color="auto"/>
                                <w:bottom w:val="none" w:sz="0" w:space="0" w:color="auto"/>
                                <w:right w:val="none" w:sz="0" w:space="0" w:color="auto"/>
                              </w:divBdr>
                              <w:divsChild>
                                <w:div w:id="1955399970">
                                  <w:marLeft w:val="0"/>
                                  <w:marRight w:val="0"/>
                                  <w:marTop w:val="0"/>
                                  <w:marBottom w:val="0"/>
                                  <w:divBdr>
                                    <w:top w:val="none" w:sz="0" w:space="0" w:color="auto"/>
                                    <w:left w:val="none" w:sz="0" w:space="0" w:color="auto"/>
                                    <w:bottom w:val="none" w:sz="0" w:space="0" w:color="auto"/>
                                    <w:right w:val="none" w:sz="0" w:space="0" w:color="auto"/>
                                  </w:divBdr>
                                </w:div>
                                <w:div w:id="273291747">
                                  <w:marLeft w:val="0"/>
                                  <w:marRight w:val="0"/>
                                  <w:marTop w:val="0"/>
                                  <w:marBottom w:val="0"/>
                                  <w:divBdr>
                                    <w:top w:val="none" w:sz="0" w:space="0" w:color="auto"/>
                                    <w:left w:val="none" w:sz="0" w:space="0" w:color="auto"/>
                                    <w:bottom w:val="none" w:sz="0" w:space="0" w:color="auto"/>
                                    <w:right w:val="none" w:sz="0" w:space="0" w:color="auto"/>
                                  </w:divBdr>
                                  <w:divsChild>
                                    <w:div w:id="668143998">
                                      <w:marLeft w:val="0"/>
                                      <w:marRight w:val="0"/>
                                      <w:marTop w:val="0"/>
                                      <w:marBottom w:val="0"/>
                                      <w:divBdr>
                                        <w:top w:val="none" w:sz="0" w:space="0" w:color="auto"/>
                                        <w:left w:val="none" w:sz="0" w:space="0" w:color="auto"/>
                                        <w:bottom w:val="none" w:sz="0" w:space="0" w:color="auto"/>
                                        <w:right w:val="none" w:sz="0" w:space="0" w:color="auto"/>
                                      </w:divBdr>
                                      <w:divsChild>
                                        <w:div w:id="1495684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55142058">
          <w:marLeft w:val="0"/>
          <w:marRight w:val="0"/>
          <w:marTop w:val="0"/>
          <w:marBottom w:val="0"/>
          <w:divBdr>
            <w:top w:val="none" w:sz="0" w:space="0" w:color="auto"/>
            <w:left w:val="none" w:sz="0" w:space="0" w:color="auto"/>
            <w:bottom w:val="none" w:sz="0" w:space="0" w:color="auto"/>
            <w:right w:val="none" w:sz="0" w:space="0" w:color="auto"/>
          </w:divBdr>
          <w:divsChild>
            <w:div w:id="263419071">
              <w:marLeft w:val="0"/>
              <w:marRight w:val="0"/>
              <w:marTop w:val="0"/>
              <w:marBottom w:val="0"/>
              <w:divBdr>
                <w:top w:val="none" w:sz="0" w:space="0" w:color="auto"/>
                <w:left w:val="none" w:sz="0" w:space="0" w:color="auto"/>
                <w:bottom w:val="none" w:sz="0" w:space="0" w:color="auto"/>
                <w:right w:val="none" w:sz="0" w:space="0" w:color="auto"/>
              </w:divBdr>
              <w:divsChild>
                <w:div w:id="653948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114561">
      <w:bodyDiv w:val="1"/>
      <w:marLeft w:val="0"/>
      <w:marRight w:val="0"/>
      <w:marTop w:val="0"/>
      <w:marBottom w:val="0"/>
      <w:divBdr>
        <w:top w:val="none" w:sz="0" w:space="0" w:color="auto"/>
        <w:left w:val="none" w:sz="0" w:space="0" w:color="auto"/>
        <w:bottom w:val="none" w:sz="0" w:space="0" w:color="auto"/>
        <w:right w:val="none" w:sz="0" w:space="0" w:color="auto"/>
      </w:divBdr>
      <w:divsChild>
        <w:div w:id="1795557863">
          <w:marLeft w:val="0"/>
          <w:marRight w:val="0"/>
          <w:marTop w:val="0"/>
          <w:marBottom w:val="0"/>
          <w:divBdr>
            <w:top w:val="none" w:sz="0" w:space="0" w:color="auto"/>
            <w:left w:val="none" w:sz="0" w:space="0" w:color="auto"/>
            <w:bottom w:val="none" w:sz="0" w:space="0" w:color="auto"/>
            <w:right w:val="none" w:sz="0" w:space="0" w:color="auto"/>
          </w:divBdr>
          <w:divsChild>
            <w:div w:id="1555655844">
              <w:marLeft w:val="0"/>
              <w:marRight w:val="0"/>
              <w:marTop w:val="0"/>
              <w:marBottom w:val="0"/>
              <w:divBdr>
                <w:top w:val="none" w:sz="0" w:space="0" w:color="auto"/>
                <w:left w:val="none" w:sz="0" w:space="0" w:color="auto"/>
                <w:bottom w:val="none" w:sz="0" w:space="0" w:color="auto"/>
                <w:right w:val="none" w:sz="0" w:space="0" w:color="auto"/>
              </w:divBdr>
              <w:divsChild>
                <w:div w:id="1234242913">
                  <w:marLeft w:val="0"/>
                  <w:marRight w:val="0"/>
                  <w:marTop w:val="0"/>
                  <w:marBottom w:val="0"/>
                  <w:divBdr>
                    <w:top w:val="none" w:sz="0" w:space="0" w:color="auto"/>
                    <w:left w:val="none" w:sz="0" w:space="0" w:color="auto"/>
                    <w:bottom w:val="none" w:sz="0" w:space="0" w:color="auto"/>
                    <w:right w:val="none" w:sz="0" w:space="0" w:color="auto"/>
                  </w:divBdr>
                  <w:divsChild>
                    <w:div w:id="986788783">
                      <w:marLeft w:val="0"/>
                      <w:marRight w:val="0"/>
                      <w:marTop w:val="0"/>
                      <w:marBottom w:val="0"/>
                      <w:divBdr>
                        <w:top w:val="none" w:sz="0" w:space="0" w:color="auto"/>
                        <w:left w:val="none" w:sz="0" w:space="0" w:color="auto"/>
                        <w:bottom w:val="none" w:sz="0" w:space="0" w:color="auto"/>
                        <w:right w:val="none" w:sz="0" w:space="0" w:color="auto"/>
                      </w:divBdr>
                      <w:divsChild>
                        <w:div w:id="1677923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5552763">
          <w:marLeft w:val="0"/>
          <w:marRight w:val="0"/>
          <w:marTop w:val="0"/>
          <w:marBottom w:val="0"/>
          <w:divBdr>
            <w:top w:val="none" w:sz="0" w:space="0" w:color="auto"/>
            <w:left w:val="none" w:sz="0" w:space="0" w:color="auto"/>
            <w:bottom w:val="none" w:sz="0" w:space="0" w:color="auto"/>
            <w:right w:val="none" w:sz="0" w:space="0" w:color="auto"/>
          </w:divBdr>
          <w:divsChild>
            <w:div w:id="1366325166">
              <w:marLeft w:val="0"/>
              <w:marRight w:val="0"/>
              <w:marTop w:val="0"/>
              <w:marBottom w:val="0"/>
              <w:divBdr>
                <w:top w:val="none" w:sz="0" w:space="0" w:color="auto"/>
                <w:left w:val="none" w:sz="0" w:space="0" w:color="auto"/>
                <w:bottom w:val="none" w:sz="0" w:space="0" w:color="auto"/>
                <w:right w:val="none" w:sz="0" w:space="0" w:color="auto"/>
              </w:divBdr>
              <w:divsChild>
                <w:div w:id="1455901400">
                  <w:marLeft w:val="0"/>
                  <w:marRight w:val="0"/>
                  <w:marTop w:val="0"/>
                  <w:marBottom w:val="0"/>
                  <w:divBdr>
                    <w:top w:val="none" w:sz="0" w:space="0" w:color="auto"/>
                    <w:left w:val="none" w:sz="0" w:space="0" w:color="auto"/>
                    <w:bottom w:val="none" w:sz="0" w:space="0" w:color="auto"/>
                    <w:right w:val="none" w:sz="0" w:space="0" w:color="auto"/>
                  </w:divBdr>
                  <w:divsChild>
                    <w:div w:id="1179737514">
                      <w:marLeft w:val="0"/>
                      <w:marRight w:val="0"/>
                      <w:marTop w:val="0"/>
                      <w:marBottom w:val="0"/>
                      <w:divBdr>
                        <w:top w:val="none" w:sz="0" w:space="0" w:color="auto"/>
                        <w:left w:val="none" w:sz="0" w:space="0" w:color="auto"/>
                        <w:bottom w:val="none" w:sz="0" w:space="0" w:color="auto"/>
                        <w:right w:val="none" w:sz="0" w:space="0" w:color="auto"/>
                      </w:divBdr>
                      <w:divsChild>
                        <w:div w:id="977685411">
                          <w:marLeft w:val="0"/>
                          <w:marRight w:val="0"/>
                          <w:marTop w:val="0"/>
                          <w:marBottom w:val="0"/>
                          <w:divBdr>
                            <w:top w:val="none" w:sz="0" w:space="0" w:color="auto"/>
                            <w:left w:val="none" w:sz="0" w:space="0" w:color="auto"/>
                            <w:bottom w:val="none" w:sz="0" w:space="0" w:color="auto"/>
                            <w:right w:val="none" w:sz="0" w:space="0" w:color="auto"/>
                          </w:divBdr>
                          <w:divsChild>
                            <w:div w:id="1280186548">
                              <w:marLeft w:val="0"/>
                              <w:marRight w:val="0"/>
                              <w:marTop w:val="0"/>
                              <w:marBottom w:val="0"/>
                              <w:divBdr>
                                <w:top w:val="none" w:sz="0" w:space="0" w:color="auto"/>
                                <w:left w:val="none" w:sz="0" w:space="0" w:color="auto"/>
                                <w:bottom w:val="none" w:sz="0" w:space="0" w:color="auto"/>
                                <w:right w:val="none" w:sz="0" w:space="0" w:color="auto"/>
                              </w:divBdr>
                              <w:divsChild>
                                <w:div w:id="1654867389">
                                  <w:marLeft w:val="0"/>
                                  <w:marRight w:val="0"/>
                                  <w:marTop w:val="0"/>
                                  <w:marBottom w:val="0"/>
                                  <w:divBdr>
                                    <w:top w:val="none" w:sz="0" w:space="0" w:color="auto"/>
                                    <w:left w:val="none" w:sz="0" w:space="0" w:color="auto"/>
                                    <w:bottom w:val="none" w:sz="0" w:space="0" w:color="auto"/>
                                    <w:right w:val="none" w:sz="0" w:space="0" w:color="auto"/>
                                  </w:divBdr>
                                </w:div>
                                <w:div w:id="775559435">
                                  <w:marLeft w:val="0"/>
                                  <w:marRight w:val="0"/>
                                  <w:marTop w:val="0"/>
                                  <w:marBottom w:val="0"/>
                                  <w:divBdr>
                                    <w:top w:val="none" w:sz="0" w:space="0" w:color="auto"/>
                                    <w:left w:val="none" w:sz="0" w:space="0" w:color="auto"/>
                                    <w:bottom w:val="none" w:sz="0" w:space="0" w:color="auto"/>
                                    <w:right w:val="none" w:sz="0" w:space="0" w:color="auto"/>
                                  </w:divBdr>
                                  <w:divsChild>
                                    <w:div w:id="836044425">
                                      <w:marLeft w:val="0"/>
                                      <w:marRight w:val="0"/>
                                      <w:marTop w:val="0"/>
                                      <w:marBottom w:val="0"/>
                                      <w:divBdr>
                                        <w:top w:val="none" w:sz="0" w:space="0" w:color="auto"/>
                                        <w:left w:val="none" w:sz="0" w:space="0" w:color="auto"/>
                                        <w:bottom w:val="none" w:sz="0" w:space="0" w:color="auto"/>
                                        <w:right w:val="none" w:sz="0" w:space="0" w:color="auto"/>
                                      </w:divBdr>
                                      <w:divsChild>
                                        <w:div w:id="175386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2909887">
      <w:bodyDiv w:val="1"/>
      <w:marLeft w:val="0"/>
      <w:marRight w:val="0"/>
      <w:marTop w:val="0"/>
      <w:marBottom w:val="0"/>
      <w:divBdr>
        <w:top w:val="none" w:sz="0" w:space="0" w:color="auto"/>
        <w:left w:val="none" w:sz="0" w:space="0" w:color="auto"/>
        <w:bottom w:val="none" w:sz="0" w:space="0" w:color="auto"/>
        <w:right w:val="none" w:sz="0" w:space="0" w:color="auto"/>
      </w:divBdr>
      <w:divsChild>
        <w:div w:id="160005289">
          <w:marLeft w:val="0"/>
          <w:marRight w:val="0"/>
          <w:marTop w:val="0"/>
          <w:marBottom w:val="0"/>
          <w:divBdr>
            <w:top w:val="none" w:sz="0" w:space="0" w:color="auto"/>
            <w:left w:val="none" w:sz="0" w:space="0" w:color="auto"/>
            <w:bottom w:val="none" w:sz="0" w:space="0" w:color="auto"/>
            <w:right w:val="none" w:sz="0" w:space="0" w:color="auto"/>
          </w:divBdr>
          <w:divsChild>
            <w:div w:id="1896773237">
              <w:marLeft w:val="0"/>
              <w:marRight w:val="0"/>
              <w:marTop w:val="0"/>
              <w:marBottom w:val="0"/>
              <w:divBdr>
                <w:top w:val="none" w:sz="0" w:space="0" w:color="auto"/>
                <w:left w:val="none" w:sz="0" w:space="0" w:color="auto"/>
                <w:bottom w:val="none" w:sz="0" w:space="0" w:color="auto"/>
                <w:right w:val="none" w:sz="0" w:space="0" w:color="auto"/>
              </w:divBdr>
              <w:divsChild>
                <w:div w:id="1905867416">
                  <w:marLeft w:val="0"/>
                  <w:marRight w:val="0"/>
                  <w:marTop w:val="0"/>
                  <w:marBottom w:val="0"/>
                  <w:divBdr>
                    <w:top w:val="none" w:sz="0" w:space="0" w:color="auto"/>
                    <w:left w:val="none" w:sz="0" w:space="0" w:color="auto"/>
                    <w:bottom w:val="none" w:sz="0" w:space="0" w:color="auto"/>
                    <w:right w:val="none" w:sz="0" w:space="0" w:color="auto"/>
                  </w:divBdr>
                  <w:divsChild>
                    <w:div w:id="499321626">
                      <w:marLeft w:val="0"/>
                      <w:marRight w:val="0"/>
                      <w:marTop w:val="0"/>
                      <w:marBottom w:val="0"/>
                      <w:divBdr>
                        <w:top w:val="none" w:sz="0" w:space="0" w:color="auto"/>
                        <w:left w:val="none" w:sz="0" w:space="0" w:color="auto"/>
                        <w:bottom w:val="none" w:sz="0" w:space="0" w:color="auto"/>
                        <w:right w:val="none" w:sz="0" w:space="0" w:color="auto"/>
                      </w:divBdr>
                      <w:divsChild>
                        <w:div w:id="989554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3422272">
          <w:marLeft w:val="0"/>
          <w:marRight w:val="0"/>
          <w:marTop w:val="0"/>
          <w:marBottom w:val="0"/>
          <w:divBdr>
            <w:top w:val="none" w:sz="0" w:space="0" w:color="auto"/>
            <w:left w:val="none" w:sz="0" w:space="0" w:color="auto"/>
            <w:bottom w:val="none" w:sz="0" w:space="0" w:color="auto"/>
            <w:right w:val="none" w:sz="0" w:space="0" w:color="auto"/>
          </w:divBdr>
          <w:divsChild>
            <w:div w:id="1199589185">
              <w:marLeft w:val="0"/>
              <w:marRight w:val="0"/>
              <w:marTop w:val="0"/>
              <w:marBottom w:val="0"/>
              <w:divBdr>
                <w:top w:val="none" w:sz="0" w:space="0" w:color="auto"/>
                <w:left w:val="none" w:sz="0" w:space="0" w:color="auto"/>
                <w:bottom w:val="none" w:sz="0" w:space="0" w:color="auto"/>
                <w:right w:val="none" w:sz="0" w:space="0" w:color="auto"/>
              </w:divBdr>
              <w:divsChild>
                <w:div w:id="1662586065">
                  <w:marLeft w:val="0"/>
                  <w:marRight w:val="0"/>
                  <w:marTop w:val="0"/>
                  <w:marBottom w:val="0"/>
                  <w:divBdr>
                    <w:top w:val="none" w:sz="0" w:space="0" w:color="auto"/>
                    <w:left w:val="none" w:sz="0" w:space="0" w:color="auto"/>
                    <w:bottom w:val="none" w:sz="0" w:space="0" w:color="auto"/>
                    <w:right w:val="none" w:sz="0" w:space="0" w:color="auto"/>
                  </w:divBdr>
                  <w:divsChild>
                    <w:div w:id="1481190859">
                      <w:marLeft w:val="0"/>
                      <w:marRight w:val="0"/>
                      <w:marTop w:val="0"/>
                      <w:marBottom w:val="0"/>
                      <w:divBdr>
                        <w:top w:val="none" w:sz="0" w:space="0" w:color="auto"/>
                        <w:left w:val="none" w:sz="0" w:space="0" w:color="auto"/>
                        <w:bottom w:val="none" w:sz="0" w:space="0" w:color="auto"/>
                        <w:right w:val="none" w:sz="0" w:space="0" w:color="auto"/>
                      </w:divBdr>
                      <w:divsChild>
                        <w:div w:id="744644500">
                          <w:marLeft w:val="0"/>
                          <w:marRight w:val="0"/>
                          <w:marTop w:val="0"/>
                          <w:marBottom w:val="0"/>
                          <w:divBdr>
                            <w:top w:val="none" w:sz="0" w:space="0" w:color="auto"/>
                            <w:left w:val="none" w:sz="0" w:space="0" w:color="auto"/>
                            <w:bottom w:val="none" w:sz="0" w:space="0" w:color="auto"/>
                            <w:right w:val="none" w:sz="0" w:space="0" w:color="auto"/>
                          </w:divBdr>
                          <w:divsChild>
                            <w:div w:id="1963806950">
                              <w:marLeft w:val="0"/>
                              <w:marRight w:val="0"/>
                              <w:marTop w:val="0"/>
                              <w:marBottom w:val="0"/>
                              <w:divBdr>
                                <w:top w:val="none" w:sz="0" w:space="0" w:color="auto"/>
                                <w:left w:val="none" w:sz="0" w:space="0" w:color="auto"/>
                                <w:bottom w:val="none" w:sz="0" w:space="0" w:color="auto"/>
                                <w:right w:val="none" w:sz="0" w:space="0" w:color="auto"/>
                              </w:divBdr>
                              <w:divsChild>
                                <w:div w:id="207448961">
                                  <w:marLeft w:val="0"/>
                                  <w:marRight w:val="0"/>
                                  <w:marTop w:val="0"/>
                                  <w:marBottom w:val="0"/>
                                  <w:divBdr>
                                    <w:top w:val="none" w:sz="0" w:space="0" w:color="auto"/>
                                    <w:left w:val="none" w:sz="0" w:space="0" w:color="auto"/>
                                    <w:bottom w:val="none" w:sz="0" w:space="0" w:color="auto"/>
                                    <w:right w:val="none" w:sz="0" w:space="0" w:color="auto"/>
                                  </w:divBdr>
                                </w:div>
                                <w:div w:id="1939872025">
                                  <w:marLeft w:val="0"/>
                                  <w:marRight w:val="0"/>
                                  <w:marTop w:val="0"/>
                                  <w:marBottom w:val="0"/>
                                  <w:divBdr>
                                    <w:top w:val="none" w:sz="0" w:space="0" w:color="auto"/>
                                    <w:left w:val="none" w:sz="0" w:space="0" w:color="auto"/>
                                    <w:bottom w:val="none" w:sz="0" w:space="0" w:color="auto"/>
                                    <w:right w:val="none" w:sz="0" w:space="0" w:color="auto"/>
                                  </w:divBdr>
                                  <w:divsChild>
                                    <w:div w:id="781455828">
                                      <w:marLeft w:val="0"/>
                                      <w:marRight w:val="0"/>
                                      <w:marTop w:val="0"/>
                                      <w:marBottom w:val="0"/>
                                      <w:divBdr>
                                        <w:top w:val="none" w:sz="0" w:space="0" w:color="auto"/>
                                        <w:left w:val="none" w:sz="0" w:space="0" w:color="auto"/>
                                        <w:bottom w:val="none" w:sz="0" w:space="0" w:color="auto"/>
                                        <w:right w:val="none" w:sz="0" w:space="0" w:color="auto"/>
                                      </w:divBdr>
                                      <w:divsChild>
                                        <w:div w:id="1573543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7484338">
          <w:marLeft w:val="0"/>
          <w:marRight w:val="0"/>
          <w:marTop w:val="0"/>
          <w:marBottom w:val="0"/>
          <w:divBdr>
            <w:top w:val="none" w:sz="0" w:space="0" w:color="auto"/>
            <w:left w:val="none" w:sz="0" w:space="0" w:color="auto"/>
            <w:bottom w:val="none" w:sz="0" w:space="0" w:color="auto"/>
            <w:right w:val="none" w:sz="0" w:space="0" w:color="auto"/>
          </w:divBdr>
          <w:divsChild>
            <w:div w:id="487939917">
              <w:marLeft w:val="0"/>
              <w:marRight w:val="0"/>
              <w:marTop w:val="0"/>
              <w:marBottom w:val="0"/>
              <w:divBdr>
                <w:top w:val="none" w:sz="0" w:space="0" w:color="auto"/>
                <w:left w:val="none" w:sz="0" w:space="0" w:color="auto"/>
                <w:bottom w:val="none" w:sz="0" w:space="0" w:color="auto"/>
                <w:right w:val="none" w:sz="0" w:space="0" w:color="auto"/>
              </w:divBdr>
              <w:divsChild>
                <w:div w:id="2048335291">
                  <w:marLeft w:val="0"/>
                  <w:marRight w:val="0"/>
                  <w:marTop w:val="0"/>
                  <w:marBottom w:val="0"/>
                  <w:divBdr>
                    <w:top w:val="none" w:sz="0" w:space="0" w:color="auto"/>
                    <w:left w:val="none" w:sz="0" w:space="0" w:color="auto"/>
                    <w:bottom w:val="none" w:sz="0" w:space="0" w:color="auto"/>
                    <w:right w:val="none" w:sz="0" w:space="0" w:color="auto"/>
                  </w:divBdr>
                  <w:divsChild>
                    <w:div w:id="1644190076">
                      <w:marLeft w:val="0"/>
                      <w:marRight w:val="0"/>
                      <w:marTop w:val="0"/>
                      <w:marBottom w:val="0"/>
                      <w:divBdr>
                        <w:top w:val="none" w:sz="0" w:space="0" w:color="auto"/>
                        <w:left w:val="none" w:sz="0" w:space="0" w:color="auto"/>
                        <w:bottom w:val="none" w:sz="0" w:space="0" w:color="auto"/>
                        <w:right w:val="none" w:sz="0" w:space="0" w:color="auto"/>
                      </w:divBdr>
                      <w:divsChild>
                        <w:div w:id="376126377">
                          <w:marLeft w:val="0"/>
                          <w:marRight w:val="0"/>
                          <w:marTop w:val="0"/>
                          <w:marBottom w:val="0"/>
                          <w:divBdr>
                            <w:top w:val="none" w:sz="0" w:space="0" w:color="auto"/>
                            <w:left w:val="none" w:sz="0" w:space="0" w:color="auto"/>
                            <w:bottom w:val="none" w:sz="0" w:space="0" w:color="auto"/>
                            <w:right w:val="none" w:sz="0" w:space="0" w:color="auto"/>
                          </w:divBdr>
                          <w:divsChild>
                            <w:div w:id="1911889189">
                              <w:marLeft w:val="0"/>
                              <w:marRight w:val="0"/>
                              <w:marTop w:val="0"/>
                              <w:marBottom w:val="0"/>
                              <w:divBdr>
                                <w:top w:val="none" w:sz="0" w:space="0" w:color="auto"/>
                                <w:left w:val="none" w:sz="0" w:space="0" w:color="auto"/>
                                <w:bottom w:val="none" w:sz="0" w:space="0" w:color="auto"/>
                                <w:right w:val="none" w:sz="0" w:space="0" w:color="auto"/>
                              </w:divBdr>
                              <w:divsChild>
                                <w:div w:id="443884673">
                                  <w:marLeft w:val="0"/>
                                  <w:marRight w:val="0"/>
                                  <w:marTop w:val="0"/>
                                  <w:marBottom w:val="0"/>
                                  <w:divBdr>
                                    <w:top w:val="none" w:sz="0" w:space="0" w:color="auto"/>
                                    <w:left w:val="none" w:sz="0" w:space="0" w:color="auto"/>
                                    <w:bottom w:val="none" w:sz="0" w:space="0" w:color="auto"/>
                                    <w:right w:val="none" w:sz="0" w:space="0" w:color="auto"/>
                                  </w:divBdr>
                                </w:div>
                                <w:div w:id="639194194">
                                  <w:marLeft w:val="0"/>
                                  <w:marRight w:val="0"/>
                                  <w:marTop w:val="0"/>
                                  <w:marBottom w:val="0"/>
                                  <w:divBdr>
                                    <w:top w:val="none" w:sz="0" w:space="0" w:color="auto"/>
                                    <w:left w:val="none" w:sz="0" w:space="0" w:color="auto"/>
                                    <w:bottom w:val="none" w:sz="0" w:space="0" w:color="auto"/>
                                    <w:right w:val="none" w:sz="0" w:space="0" w:color="auto"/>
                                  </w:divBdr>
                                  <w:divsChild>
                                    <w:div w:id="775054087">
                                      <w:marLeft w:val="0"/>
                                      <w:marRight w:val="0"/>
                                      <w:marTop w:val="0"/>
                                      <w:marBottom w:val="0"/>
                                      <w:divBdr>
                                        <w:top w:val="none" w:sz="0" w:space="0" w:color="auto"/>
                                        <w:left w:val="none" w:sz="0" w:space="0" w:color="auto"/>
                                        <w:bottom w:val="none" w:sz="0" w:space="0" w:color="auto"/>
                                        <w:right w:val="none" w:sz="0" w:space="0" w:color="auto"/>
                                      </w:divBdr>
                                      <w:divsChild>
                                        <w:div w:id="1947688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99302263">
          <w:marLeft w:val="0"/>
          <w:marRight w:val="0"/>
          <w:marTop w:val="0"/>
          <w:marBottom w:val="0"/>
          <w:divBdr>
            <w:top w:val="none" w:sz="0" w:space="0" w:color="auto"/>
            <w:left w:val="none" w:sz="0" w:space="0" w:color="auto"/>
            <w:bottom w:val="none" w:sz="0" w:space="0" w:color="auto"/>
            <w:right w:val="none" w:sz="0" w:space="0" w:color="auto"/>
          </w:divBdr>
          <w:divsChild>
            <w:div w:id="220293964">
              <w:marLeft w:val="0"/>
              <w:marRight w:val="0"/>
              <w:marTop w:val="0"/>
              <w:marBottom w:val="0"/>
              <w:divBdr>
                <w:top w:val="none" w:sz="0" w:space="0" w:color="auto"/>
                <w:left w:val="none" w:sz="0" w:space="0" w:color="auto"/>
                <w:bottom w:val="none" w:sz="0" w:space="0" w:color="auto"/>
                <w:right w:val="none" w:sz="0" w:space="0" w:color="auto"/>
              </w:divBdr>
              <w:divsChild>
                <w:div w:id="789740873">
                  <w:marLeft w:val="0"/>
                  <w:marRight w:val="0"/>
                  <w:marTop w:val="0"/>
                  <w:marBottom w:val="0"/>
                  <w:divBdr>
                    <w:top w:val="none" w:sz="0" w:space="0" w:color="auto"/>
                    <w:left w:val="none" w:sz="0" w:space="0" w:color="auto"/>
                    <w:bottom w:val="none" w:sz="0" w:space="0" w:color="auto"/>
                    <w:right w:val="none" w:sz="0" w:space="0" w:color="auto"/>
                  </w:divBdr>
                  <w:divsChild>
                    <w:div w:id="1960645374">
                      <w:marLeft w:val="0"/>
                      <w:marRight w:val="0"/>
                      <w:marTop w:val="0"/>
                      <w:marBottom w:val="0"/>
                      <w:divBdr>
                        <w:top w:val="none" w:sz="0" w:space="0" w:color="auto"/>
                        <w:left w:val="none" w:sz="0" w:space="0" w:color="auto"/>
                        <w:bottom w:val="none" w:sz="0" w:space="0" w:color="auto"/>
                        <w:right w:val="none" w:sz="0" w:space="0" w:color="auto"/>
                      </w:divBdr>
                      <w:divsChild>
                        <w:div w:id="2086682001">
                          <w:marLeft w:val="0"/>
                          <w:marRight w:val="0"/>
                          <w:marTop w:val="0"/>
                          <w:marBottom w:val="0"/>
                          <w:divBdr>
                            <w:top w:val="none" w:sz="0" w:space="0" w:color="auto"/>
                            <w:left w:val="none" w:sz="0" w:space="0" w:color="auto"/>
                            <w:bottom w:val="none" w:sz="0" w:space="0" w:color="auto"/>
                            <w:right w:val="none" w:sz="0" w:space="0" w:color="auto"/>
                          </w:divBdr>
                          <w:divsChild>
                            <w:div w:id="1110584329">
                              <w:marLeft w:val="0"/>
                              <w:marRight w:val="0"/>
                              <w:marTop w:val="0"/>
                              <w:marBottom w:val="0"/>
                              <w:divBdr>
                                <w:top w:val="none" w:sz="0" w:space="0" w:color="auto"/>
                                <w:left w:val="none" w:sz="0" w:space="0" w:color="auto"/>
                                <w:bottom w:val="none" w:sz="0" w:space="0" w:color="auto"/>
                                <w:right w:val="none" w:sz="0" w:space="0" w:color="auto"/>
                              </w:divBdr>
                              <w:divsChild>
                                <w:div w:id="1976370881">
                                  <w:marLeft w:val="0"/>
                                  <w:marRight w:val="0"/>
                                  <w:marTop w:val="0"/>
                                  <w:marBottom w:val="0"/>
                                  <w:divBdr>
                                    <w:top w:val="none" w:sz="0" w:space="0" w:color="auto"/>
                                    <w:left w:val="none" w:sz="0" w:space="0" w:color="auto"/>
                                    <w:bottom w:val="none" w:sz="0" w:space="0" w:color="auto"/>
                                    <w:right w:val="none" w:sz="0" w:space="0" w:color="auto"/>
                                  </w:divBdr>
                                </w:div>
                                <w:div w:id="1254389633">
                                  <w:marLeft w:val="0"/>
                                  <w:marRight w:val="0"/>
                                  <w:marTop w:val="0"/>
                                  <w:marBottom w:val="0"/>
                                  <w:divBdr>
                                    <w:top w:val="none" w:sz="0" w:space="0" w:color="auto"/>
                                    <w:left w:val="none" w:sz="0" w:space="0" w:color="auto"/>
                                    <w:bottom w:val="none" w:sz="0" w:space="0" w:color="auto"/>
                                    <w:right w:val="none" w:sz="0" w:space="0" w:color="auto"/>
                                  </w:divBdr>
                                  <w:divsChild>
                                    <w:div w:id="1910581246">
                                      <w:marLeft w:val="0"/>
                                      <w:marRight w:val="0"/>
                                      <w:marTop w:val="0"/>
                                      <w:marBottom w:val="0"/>
                                      <w:divBdr>
                                        <w:top w:val="none" w:sz="0" w:space="0" w:color="auto"/>
                                        <w:left w:val="none" w:sz="0" w:space="0" w:color="auto"/>
                                        <w:bottom w:val="none" w:sz="0" w:space="0" w:color="auto"/>
                                        <w:right w:val="none" w:sz="0" w:space="0" w:color="auto"/>
                                      </w:divBdr>
                                      <w:divsChild>
                                        <w:div w:id="893003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94646770">
      <w:bodyDiv w:val="1"/>
      <w:marLeft w:val="0"/>
      <w:marRight w:val="0"/>
      <w:marTop w:val="0"/>
      <w:marBottom w:val="0"/>
      <w:divBdr>
        <w:top w:val="none" w:sz="0" w:space="0" w:color="auto"/>
        <w:left w:val="none" w:sz="0" w:space="0" w:color="auto"/>
        <w:bottom w:val="none" w:sz="0" w:space="0" w:color="auto"/>
        <w:right w:val="none" w:sz="0" w:space="0" w:color="auto"/>
      </w:divBdr>
      <w:divsChild>
        <w:div w:id="281813819">
          <w:marLeft w:val="0"/>
          <w:marRight w:val="0"/>
          <w:marTop w:val="0"/>
          <w:marBottom w:val="0"/>
          <w:divBdr>
            <w:top w:val="none" w:sz="0" w:space="0" w:color="auto"/>
            <w:left w:val="none" w:sz="0" w:space="0" w:color="auto"/>
            <w:bottom w:val="none" w:sz="0" w:space="0" w:color="auto"/>
            <w:right w:val="none" w:sz="0" w:space="0" w:color="auto"/>
          </w:divBdr>
          <w:divsChild>
            <w:div w:id="1340351901">
              <w:marLeft w:val="0"/>
              <w:marRight w:val="0"/>
              <w:marTop w:val="0"/>
              <w:marBottom w:val="0"/>
              <w:divBdr>
                <w:top w:val="none" w:sz="0" w:space="0" w:color="auto"/>
                <w:left w:val="none" w:sz="0" w:space="0" w:color="auto"/>
                <w:bottom w:val="none" w:sz="0" w:space="0" w:color="auto"/>
                <w:right w:val="none" w:sz="0" w:space="0" w:color="auto"/>
              </w:divBdr>
              <w:divsChild>
                <w:div w:id="33579167">
                  <w:marLeft w:val="0"/>
                  <w:marRight w:val="0"/>
                  <w:marTop w:val="0"/>
                  <w:marBottom w:val="0"/>
                  <w:divBdr>
                    <w:top w:val="none" w:sz="0" w:space="0" w:color="auto"/>
                    <w:left w:val="none" w:sz="0" w:space="0" w:color="auto"/>
                    <w:bottom w:val="none" w:sz="0" w:space="0" w:color="auto"/>
                    <w:right w:val="none" w:sz="0" w:space="0" w:color="auto"/>
                  </w:divBdr>
                  <w:divsChild>
                    <w:div w:id="1508866480">
                      <w:marLeft w:val="0"/>
                      <w:marRight w:val="0"/>
                      <w:marTop w:val="0"/>
                      <w:marBottom w:val="0"/>
                      <w:divBdr>
                        <w:top w:val="none" w:sz="0" w:space="0" w:color="auto"/>
                        <w:left w:val="none" w:sz="0" w:space="0" w:color="auto"/>
                        <w:bottom w:val="none" w:sz="0" w:space="0" w:color="auto"/>
                        <w:right w:val="none" w:sz="0" w:space="0" w:color="auto"/>
                      </w:divBdr>
                      <w:divsChild>
                        <w:div w:id="1494948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2041930">
          <w:marLeft w:val="0"/>
          <w:marRight w:val="0"/>
          <w:marTop w:val="0"/>
          <w:marBottom w:val="0"/>
          <w:divBdr>
            <w:top w:val="none" w:sz="0" w:space="0" w:color="auto"/>
            <w:left w:val="none" w:sz="0" w:space="0" w:color="auto"/>
            <w:bottom w:val="none" w:sz="0" w:space="0" w:color="auto"/>
            <w:right w:val="none" w:sz="0" w:space="0" w:color="auto"/>
          </w:divBdr>
          <w:divsChild>
            <w:div w:id="855120567">
              <w:marLeft w:val="0"/>
              <w:marRight w:val="0"/>
              <w:marTop w:val="0"/>
              <w:marBottom w:val="0"/>
              <w:divBdr>
                <w:top w:val="none" w:sz="0" w:space="0" w:color="auto"/>
                <w:left w:val="none" w:sz="0" w:space="0" w:color="auto"/>
                <w:bottom w:val="none" w:sz="0" w:space="0" w:color="auto"/>
                <w:right w:val="none" w:sz="0" w:space="0" w:color="auto"/>
              </w:divBdr>
              <w:divsChild>
                <w:div w:id="588732066">
                  <w:marLeft w:val="0"/>
                  <w:marRight w:val="0"/>
                  <w:marTop w:val="0"/>
                  <w:marBottom w:val="0"/>
                  <w:divBdr>
                    <w:top w:val="none" w:sz="0" w:space="0" w:color="auto"/>
                    <w:left w:val="none" w:sz="0" w:space="0" w:color="auto"/>
                    <w:bottom w:val="none" w:sz="0" w:space="0" w:color="auto"/>
                    <w:right w:val="none" w:sz="0" w:space="0" w:color="auto"/>
                  </w:divBdr>
                </w:div>
              </w:divsChild>
            </w:div>
            <w:div w:id="1715501946">
              <w:marLeft w:val="0"/>
              <w:marRight w:val="0"/>
              <w:marTop w:val="0"/>
              <w:marBottom w:val="0"/>
              <w:divBdr>
                <w:top w:val="none" w:sz="0" w:space="0" w:color="auto"/>
                <w:left w:val="none" w:sz="0" w:space="0" w:color="auto"/>
                <w:bottom w:val="none" w:sz="0" w:space="0" w:color="auto"/>
                <w:right w:val="none" w:sz="0" w:space="0" w:color="auto"/>
              </w:divBdr>
              <w:divsChild>
                <w:div w:id="650183149">
                  <w:marLeft w:val="0"/>
                  <w:marRight w:val="0"/>
                  <w:marTop w:val="0"/>
                  <w:marBottom w:val="0"/>
                  <w:divBdr>
                    <w:top w:val="none" w:sz="0" w:space="0" w:color="auto"/>
                    <w:left w:val="none" w:sz="0" w:space="0" w:color="auto"/>
                    <w:bottom w:val="none" w:sz="0" w:space="0" w:color="auto"/>
                    <w:right w:val="none" w:sz="0" w:space="0" w:color="auto"/>
                  </w:divBdr>
                  <w:divsChild>
                    <w:div w:id="692073623">
                      <w:marLeft w:val="0"/>
                      <w:marRight w:val="0"/>
                      <w:marTop w:val="0"/>
                      <w:marBottom w:val="0"/>
                      <w:divBdr>
                        <w:top w:val="none" w:sz="0" w:space="0" w:color="auto"/>
                        <w:left w:val="none" w:sz="0" w:space="0" w:color="auto"/>
                        <w:bottom w:val="none" w:sz="0" w:space="0" w:color="auto"/>
                        <w:right w:val="none" w:sz="0" w:space="0" w:color="auto"/>
                      </w:divBdr>
                      <w:divsChild>
                        <w:div w:id="244917425">
                          <w:marLeft w:val="0"/>
                          <w:marRight w:val="0"/>
                          <w:marTop w:val="0"/>
                          <w:marBottom w:val="0"/>
                          <w:divBdr>
                            <w:top w:val="none" w:sz="0" w:space="0" w:color="auto"/>
                            <w:left w:val="none" w:sz="0" w:space="0" w:color="auto"/>
                            <w:bottom w:val="none" w:sz="0" w:space="0" w:color="auto"/>
                            <w:right w:val="none" w:sz="0" w:space="0" w:color="auto"/>
                          </w:divBdr>
                          <w:divsChild>
                            <w:div w:id="1569220852">
                              <w:marLeft w:val="0"/>
                              <w:marRight w:val="0"/>
                              <w:marTop w:val="0"/>
                              <w:marBottom w:val="0"/>
                              <w:divBdr>
                                <w:top w:val="none" w:sz="0" w:space="0" w:color="auto"/>
                                <w:left w:val="none" w:sz="0" w:space="0" w:color="auto"/>
                                <w:bottom w:val="none" w:sz="0" w:space="0" w:color="auto"/>
                                <w:right w:val="none" w:sz="0" w:space="0" w:color="auto"/>
                              </w:divBdr>
                              <w:divsChild>
                                <w:div w:id="1634017742">
                                  <w:marLeft w:val="0"/>
                                  <w:marRight w:val="0"/>
                                  <w:marTop w:val="0"/>
                                  <w:marBottom w:val="0"/>
                                  <w:divBdr>
                                    <w:top w:val="none" w:sz="0" w:space="0" w:color="auto"/>
                                    <w:left w:val="none" w:sz="0" w:space="0" w:color="auto"/>
                                    <w:bottom w:val="none" w:sz="0" w:space="0" w:color="auto"/>
                                    <w:right w:val="none" w:sz="0" w:space="0" w:color="auto"/>
                                  </w:divBdr>
                                  <w:divsChild>
                                    <w:div w:id="632756492">
                                      <w:marLeft w:val="0"/>
                                      <w:marRight w:val="0"/>
                                      <w:marTop w:val="0"/>
                                      <w:marBottom w:val="0"/>
                                      <w:divBdr>
                                        <w:top w:val="none" w:sz="0" w:space="0" w:color="auto"/>
                                        <w:left w:val="none" w:sz="0" w:space="0" w:color="auto"/>
                                        <w:bottom w:val="none" w:sz="0" w:space="0" w:color="auto"/>
                                        <w:right w:val="none" w:sz="0" w:space="0" w:color="auto"/>
                                      </w:divBdr>
                                      <w:divsChild>
                                        <w:div w:id="2083599172">
                                          <w:marLeft w:val="0"/>
                                          <w:marRight w:val="0"/>
                                          <w:marTop w:val="0"/>
                                          <w:marBottom w:val="0"/>
                                          <w:divBdr>
                                            <w:top w:val="none" w:sz="0" w:space="0" w:color="auto"/>
                                            <w:left w:val="none" w:sz="0" w:space="0" w:color="auto"/>
                                            <w:bottom w:val="none" w:sz="0" w:space="0" w:color="auto"/>
                                            <w:right w:val="none" w:sz="0" w:space="0" w:color="auto"/>
                                          </w:divBdr>
                                        </w:div>
                                        <w:div w:id="826239338">
                                          <w:marLeft w:val="0"/>
                                          <w:marRight w:val="0"/>
                                          <w:marTop w:val="0"/>
                                          <w:marBottom w:val="0"/>
                                          <w:divBdr>
                                            <w:top w:val="none" w:sz="0" w:space="0" w:color="auto"/>
                                            <w:left w:val="none" w:sz="0" w:space="0" w:color="auto"/>
                                            <w:bottom w:val="none" w:sz="0" w:space="0" w:color="auto"/>
                                            <w:right w:val="none" w:sz="0" w:space="0" w:color="auto"/>
                                          </w:divBdr>
                                          <w:divsChild>
                                            <w:div w:id="1286815006">
                                              <w:marLeft w:val="0"/>
                                              <w:marRight w:val="0"/>
                                              <w:marTop w:val="0"/>
                                              <w:marBottom w:val="0"/>
                                              <w:divBdr>
                                                <w:top w:val="none" w:sz="0" w:space="0" w:color="auto"/>
                                                <w:left w:val="none" w:sz="0" w:space="0" w:color="auto"/>
                                                <w:bottom w:val="none" w:sz="0" w:space="0" w:color="auto"/>
                                                <w:right w:val="none" w:sz="0" w:space="0" w:color="auto"/>
                                              </w:divBdr>
                                              <w:divsChild>
                                                <w:div w:id="1132138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21134753">
      <w:bodyDiv w:val="1"/>
      <w:marLeft w:val="0"/>
      <w:marRight w:val="0"/>
      <w:marTop w:val="0"/>
      <w:marBottom w:val="0"/>
      <w:divBdr>
        <w:top w:val="none" w:sz="0" w:space="0" w:color="auto"/>
        <w:left w:val="none" w:sz="0" w:space="0" w:color="auto"/>
        <w:bottom w:val="none" w:sz="0" w:space="0" w:color="auto"/>
        <w:right w:val="none" w:sz="0" w:space="0" w:color="auto"/>
      </w:divBdr>
      <w:divsChild>
        <w:div w:id="526065186">
          <w:marLeft w:val="0"/>
          <w:marRight w:val="0"/>
          <w:marTop w:val="0"/>
          <w:marBottom w:val="0"/>
          <w:divBdr>
            <w:top w:val="none" w:sz="0" w:space="0" w:color="auto"/>
            <w:left w:val="none" w:sz="0" w:space="0" w:color="auto"/>
            <w:bottom w:val="none" w:sz="0" w:space="0" w:color="auto"/>
            <w:right w:val="none" w:sz="0" w:space="0" w:color="auto"/>
          </w:divBdr>
          <w:divsChild>
            <w:div w:id="242640730">
              <w:marLeft w:val="0"/>
              <w:marRight w:val="0"/>
              <w:marTop w:val="0"/>
              <w:marBottom w:val="0"/>
              <w:divBdr>
                <w:top w:val="none" w:sz="0" w:space="0" w:color="auto"/>
                <w:left w:val="none" w:sz="0" w:space="0" w:color="auto"/>
                <w:bottom w:val="none" w:sz="0" w:space="0" w:color="auto"/>
                <w:right w:val="none" w:sz="0" w:space="0" w:color="auto"/>
              </w:divBdr>
              <w:divsChild>
                <w:div w:id="188186236">
                  <w:marLeft w:val="0"/>
                  <w:marRight w:val="0"/>
                  <w:marTop w:val="0"/>
                  <w:marBottom w:val="0"/>
                  <w:divBdr>
                    <w:top w:val="none" w:sz="0" w:space="0" w:color="auto"/>
                    <w:left w:val="none" w:sz="0" w:space="0" w:color="auto"/>
                    <w:bottom w:val="none" w:sz="0" w:space="0" w:color="auto"/>
                    <w:right w:val="none" w:sz="0" w:space="0" w:color="auto"/>
                  </w:divBdr>
                  <w:divsChild>
                    <w:div w:id="1748455253">
                      <w:marLeft w:val="0"/>
                      <w:marRight w:val="0"/>
                      <w:marTop w:val="0"/>
                      <w:marBottom w:val="0"/>
                      <w:divBdr>
                        <w:top w:val="none" w:sz="0" w:space="0" w:color="auto"/>
                        <w:left w:val="none" w:sz="0" w:space="0" w:color="auto"/>
                        <w:bottom w:val="none" w:sz="0" w:space="0" w:color="auto"/>
                        <w:right w:val="none" w:sz="0" w:space="0" w:color="auto"/>
                      </w:divBdr>
                      <w:divsChild>
                        <w:div w:id="2056074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3208860">
          <w:marLeft w:val="0"/>
          <w:marRight w:val="0"/>
          <w:marTop w:val="0"/>
          <w:marBottom w:val="0"/>
          <w:divBdr>
            <w:top w:val="none" w:sz="0" w:space="0" w:color="auto"/>
            <w:left w:val="none" w:sz="0" w:space="0" w:color="auto"/>
            <w:bottom w:val="none" w:sz="0" w:space="0" w:color="auto"/>
            <w:right w:val="none" w:sz="0" w:space="0" w:color="auto"/>
          </w:divBdr>
          <w:divsChild>
            <w:div w:id="1750887546">
              <w:marLeft w:val="0"/>
              <w:marRight w:val="0"/>
              <w:marTop w:val="0"/>
              <w:marBottom w:val="0"/>
              <w:divBdr>
                <w:top w:val="none" w:sz="0" w:space="0" w:color="auto"/>
                <w:left w:val="none" w:sz="0" w:space="0" w:color="auto"/>
                <w:bottom w:val="none" w:sz="0" w:space="0" w:color="auto"/>
                <w:right w:val="none" w:sz="0" w:space="0" w:color="auto"/>
              </w:divBdr>
              <w:divsChild>
                <w:div w:id="1216771803">
                  <w:marLeft w:val="0"/>
                  <w:marRight w:val="0"/>
                  <w:marTop w:val="0"/>
                  <w:marBottom w:val="0"/>
                  <w:divBdr>
                    <w:top w:val="none" w:sz="0" w:space="0" w:color="auto"/>
                    <w:left w:val="none" w:sz="0" w:space="0" w:color="auto"/>
                    <w:bottom w:val="none" w:sz="0" w:space="0" w:color="auto"/>
                    <w:right w:val="none" w:sz="0" w:space="0" w:color="auto"/>
                  </w:divBdr>
                  <w:divsChild>
                    <w:div w:id="1944723360">
                      <w:marLeft w:val="0"/>
                      <w:marRight w:val="0"/>
                      <w:marTop w:val="0"/>
                      <w:marBottom w:val="0"/>
                      <w:divBdr>
                        <w:top w:val="none" w:sz="0" w:space="0" w:color="auto"/>
                        <w:left w:val="none" w:sz="0" w:space="0" w:color="auto"/>
                        <w:bottom w:val="none" w:sz="0" w:space="0" w:color="auto"/>
                        <w:right w:val="none" w:sz="0" w:space="0" w:color="auto"/>
                      </w:divBdr>
                      <w:divsChild>
                        <w:div w:id="368071525">
                          <w:marLeft w:val="0"/>
                          <w:marRight w:val="0"/>
                          <w:marTop w:val="0"/>
                          <w:marBottom w:val="0"/>
                          <w:divBdr>
                            <w:top w:val="none" w:sz="0" w:space="0" w:color="auto"/>
                            <w:left w:val="none" w:sz="0" w:space="0" w:color="auto"/>
                            <w:bottom w:val="none" w:sz="0" w:space="0" w:color="auto"/>
                            <w:right w:val="none" w:sz="0" w:space="0" w:color="auto"/>
                          </w:divBdr>
                          <w:divsChild>
                            <w:div w:id="1869022586">
                              <w:marLeft w:val="0"/>
                              <w:marRight w:val="0"/>
                              <w:marTop w:val="0"/>
                              <w:marBottom w:val="0"/>
                              <w:divBdr>
                                <w:top w:val="none" w:sz="0" w:space="0" w:color="auto"/>
                                <w:left w:val="none" w:sz="0" w:space="0" w:color="auto"/>
                                <w:bottom w:val="none" w:sz="0" w:space="0" w:color="auto"/>
                                <w:right w:val="none" w:sz="0" w:space="0" w:color="auto"/>
                              </w:divBdr>
                              <w:divsChild>
                                <w:div w:id="260380102">
                                  <w:marLeft w:val="0"/>
                                  <w:marRight w:val="0"/>
                                  <w:marTop w:val="0"/>
                                  <w:marBottom w:val="0"/>
                                  <w:divBdr>
                                    <w:top w:val="none" w:sz="0" w:space="0" w:color="auto"/>
                                    <w:left w:val="none" w:sz="0" w:space="0" w:color="auto"/>
                                    <w:bottom w:val="none" w:sz="0" w:space="0" w:color="auto"/>
                                    <w:right w:val="none" w:sz="0" w:space="0" w:color="auto"/>
                                  </w:divBdr>
                                </w:div>
                                <w:div w:id="524102525">
                                  <w:marLeft w:val="0"/>
                                  <w:marRight w:val="0"/>
                                  <w:marTop w:val="0"/>
                                  <w:marBottom w:val="0"/>
                                  <w:divBdr>
                                    <w:top w:val="none" w:sz="0" w:space="0" w:color="auto"/>
                                    <w:left w:val="none" w:sz="0" w:space="0" w:color="auto"/>
                                    <w:bottom w:val="none" w:sz="0" w:space="0" w:color="auto"/>
                                    <w:right w:val="none" w:sz="0" w:space="0" w:color="auto"/>
                                  </w:divBdr>
                                  <w:divsChild>
                                    <w:div w:id="520705504">
                                      <w:marLeft w:val="0"/>
                                      <w:marRight w:val="0"/>
                                      <w:marTop w:val="0"/>
                                      <w:marBottom w:val="0"/>
                                      <w:divBdr>
                                        <w:top w:val="none" w:sz="0" w:space="0" w:color="auto"/>
                                        <w:left w:val="none" w:sz="0" w:space="0" w:color="auto"/>
                                        <w:bottom w:val="none" w:sz="0" w:space="0" w:color="auto"/>
                                        <w:right w:val="none" w:sz="0" w:space="0" w:color="auto"/>
                                      </w:divBdr>
                                      <w:divsChild>
                                        <w:div w:id="1495411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footer" Target="footer5.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5AFF9C-1E7F-4EF3-A177-D541D27EBC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292</TotalTime>
  <Pages>21</Pages>
  <Words>3524</Words>
  <Characters>19388</Characters>
  <Application>Microsoft Office Word</Application>
  <DocSecurity>0</DocSecurity>
  <Lines>161</Lines>
  <Paragraphs>45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22867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Ramdhan</dc:creator>
  <cp:lastModifiedBy>RIHAB</cp:lastModifiedBy>
  <cp:revision>14</cp:revision>
  <dcterms:created xsi:type="dcterms:W3CDTF">2021-07-13T21:25:00Z</dcterms:created>
  <dcterms:modified xsi:type="dcterms:W3CDTF">2021-07-14T14:02:00Z</dcterms:modified>
</cp:coreProperties>
</file>